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13827" w14:textId="4C6A7AC1" w:rsidR="00FA61C7" w:rsidRPr="00F822AF" w:rsidRDefault="00F822AF" w:rsidP="00F822A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22AF">
        <w:rPr>
          <w:rFonts w:ascii="Times New Roman" w:hAnsi="Times New Roman" w:cs="Times New Roman"/>
          <w:b/>
          <w:sz w:val="24"/>
          <w:szCs w:val="24"/>
        </w:rPr>
        <w:t>Załącznik nr 8 do SWZ</w:t>
      </w:r>
    </w:p>
    <w:p w14:paraId="2931DC27" w14:textId="77777777" w:rsidR="00F822AF" w:rsidRDefault="00F822AF" w:rsidP="00E06C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46FD0" w14:textId="2911C150" w:rsidR="007B1448" w:rsidRPr="00F822AF" w:rsidRDefault="0057249C" w:rsidP="00E06C5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2AF">
        <w:rPr>
          <w:rFonts w:ascii="Times New Roman" w:hAnsi="Times New Roman" w:cs="Times New Roman"/>
          <w:b/>
          <w:sz w:val="24"/>
          <w:szCs w:val="24"/>
        </w:rPr>
        <w:t>O</w:t>
      </w:r>
      <w:r w:rsidR="00DC21C2" w:rsidRPr="00F822AF">
        <w:rPr>
          <w:rFonts w:ascii="Times New Roman" w:hAnsi="Times New Roman" w:cs="Times New Roman"/>
          <w:b/>
          <w:sz w:val="24"/>
          <w:szCs w:val="24"/>
        </w:rPr>
        <w:t>pis przedmiotu zamówienia</w:t>
      </w:r>
      <w:r w:rsidRPr="00F822AF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CC5DE90" w14:textId="0F12DD90" w:rsidR="008D2CAC" w:rsidRPr="00F822AF" w:rsidRDefault="007B1448" w:rsidP="00E06C5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2AF">
        <w:rPr>
          <w:rFonts w:ascii="Times New Roman" w:hAnsi="Times New Roman" w:cs="Times New Roman"/>
          <w:b/>
          <w:bCs/>
          <w:sz w:val="24"/>
          <w:szCs w:val="24"/>
        </w:rPr>
        <w:t>w tym wykaz minimalnych wymaganych parametrów techniczno-użytkowych pojazdu</w:t>
      </w:r>
    </w:p>
    <w:p w14:paraId="7EAB3416" w14:textId="40CA39A2" w:rsidR="00147A6E" w:rsidRPr="00F822AF" w:rsidRDefault="00E06C5A" w:rsidP="00F822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ela-Siatka"/>
        <w:tblpPr w:leftFromText="141" w:rightFromText="141" w:vertAnchor="text" w:tblpY="1"/>
        <w:tblOverlap w:val="never"/>
        <w:tblW w:w="13320" w:type="dxa"/>
        <w:tblLayout w:type="fixed"/>
        <w:tblLook w:val="04A0" w:firstRow="1" w:lastRow="0" w:firstColumn="1" w:lastColumn="0" w:noHBand="0" w:noVBand="1"/>
      </w:tblPr>
      <w:tblGrid>
        <w:gridCol w:w="704"/>
        <w:gridCol w:w="8930"/>
        <w:gridCol w:w="3686"/>
      </w:tblGrid>
      <w:tr w:rsidR="00F822AF" w:rsidRPr="00253936" w14:paraId="370F2AF9" w14:textId="4CE20830" w:rsidTr="00F822AF">
        <w:trPr>
          <w:trHeight w:val="420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74DACCEE" w14:textId="2EDE2CA0" w:rsidR="00F822AF" w:rsidRPr="00253936" w:rsidRDefault="00F822AF" w:rsidP="00F179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253936">
              <w:rPr>
                <w:rFonts w:ascii="Times New Roman" w:hAnsi="Times New Roman" w:cs="Times New Roman"/>
                <w:b/>
                <w:bCs/>
              </w:rPr>
              <w:t>L.p</w:t>
            </w:r>
            <w:r w:rsidRPr="00253936">
              <w:rPr>
                <w:rFonts w:ascii="Times New Roman" w:hAnsi="Times New Roman" w:cs="Times New Roman"/>
              </w:rPr>
              <w:t xml:space="preserve">. </w:t>
            </w:r>
          </w:p>
          <w:p w14:paraId="634502F4" w14:textId="784CD232" w:rsidR="00F822AF" w:rsidRPr="00253936" w:rsidRDefault="00F822AF" w:rsidP="00F179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8F3C74" w14:textId="2A98BC11" w:rsidR="00F822AF" w:rsidRPr="00F822AF" w:rsidRDefault="00F822AF" w:rsidP="00F82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2AF">
              <w:rPr>
                <w:rFonts w:ascii="Times New Roman" w:hAnsi="Times New Roman" w:cs="Times New Roman"/>
                <w:b/>
                <w:sz w:val="24"/>
                <w:szCs w:val="24"/>
              </w:rPr>
              <w:t>Parametry wymagane przez Zamawiającego</w:t>
            </w: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60F3F4" w14:textId="3E7CA1B5" w:rsidR="00F822AF" w:rsidRPr="00F822AF" w:rsidRDefault="00F822AF" w:rsidP="00F822AF">
            <w:pPr>
              <w:tabs>
                <w:tab w:val="left" w:pos="5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2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Proszę wstawić znak X lub podać parametry</w:t>
            </w:r>
          </w:p>
        </w:tc>
      </w:tr>
      <w:tr w:rsidR="00F822AF" w:rsidRPr="00FA61C7" w14:paraId="258730C4" w14:textId="207B9B4E" w:rsidTr="00F822AF">
        <w:trPr>
          <w:trHeight w:val="567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1EBAD" w14:textId="41BE64D6" w:rsidR="00F822AF" w:rsidRPr="009644CB" w:rsidRDefault="00F822AF" w:rsidP="00F179D8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644CB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8B429D" w14:textId="488C1996" w:rsidR="00F822AF" w:rsidRPr="00FA61C7" w:rsidRDefault="00F822AF" w:rsidP="00F179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Ogólne w</w:t>
            </w:r>
            <w:r w:rsidRPr="00FA61C7">
              <w:rPr>
                <w:rFonts w:ascii="Times New Roman" w:hAnsi="Times New Roman" w:cs="Times New Roman"/>
                <w:b/>
                <w:bCs/>
              </w:rPr>
              <w:t xml:space="preserve">ymagania dla pojazdu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01B3A3" w14:textId="77777777" w:rsidR="00F822AF" w:rsidRDefault="00F822AF" w:rsidP="00F179D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822AF" w:rsidRPr="002B17EB" w14:paraId="4F0C218F" w14:textId="795545CF" w:rsidTr="00F822AF">
        <w:trPr>
          <w:trHeight w:val="567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64424994" w14:textId="5E6A4767" w:rsidR="00F822AF" w:rsidRPr="002B17EB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89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0D90B9" w14:textId="5F5FFBE0" w:rsidR="00F822AF" w:rsidRPr="002B17EB" w:rsidRDefault="00F822AF" w:rsidP="00F179D8">
            <w:pPr>
              <w:pStyle w:val="Tekstpodstawowy"/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>Pojazd fabrycznie nowy, nieużywany, kompletny, wolny od wad konstrukcyjnych, materiałowych i wykonawczych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14:paraId="57640EFC" w14:textId="77777777" w:rsidR="00F822AF" w:rsidRPr="002B17EB" w:rsidRDefault="00F822AF" w:rsidP="00F179D8">
            <w:pPr>
              <w:pStyle w:val="Tekstpodstawowy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2B17EB" w14:paraId="28558851" w14:textId="349FABE5" w:rsidTr="00F822AF">
        <w:trPr>
          <w:trHeight w:val="567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C9ADADB" w14:textId="10E4C60E" w:rsidR="00F822AF" w:rsidRPr="002B17EB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89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CAF5D3" w14:textId="3C16492A" w:rsidR="00F822AF" w:rsidRPr="002B17EB" w:rsidRDefault="00F822AF" w:rsidP="00521D15">
            <w:pPr>
              <w:tabs>
                <w:tab w:val="left" w:pos="142"/>
                <w:tab w:val="left" w:pos="284"/>
                <w:tab w:val="left" w:pos="567"/>
                <w:tab w:val="num" w:pos="709"/>
              </w:tabs>
              <w:suppressAutoHyphens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 xml:space="preserve">Rok produkcji </w:t>
            </w:r>
            <w:r>
              <w:rPr>
                <w:rFonts w:ascii="Times New Roman" w:hAnsi="Times New Roman" w:cs="Times New Roman"/>
              </w:rPr>
              <w:t xml:space="preserve">min 2024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5A7D96">
              <w:rPr>
                <w:rFonts w:ascii="Times New Roman" w:hAnsi="Times New Roman" w:cs="Times New Roman"/>
                <w:color w:val="000000" w:themeColor="text1"/>
              </w:rPr>
              <w:t xml:space="preserve">pojazd bazowy i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zabudowa </w:t>
            </w:r>
            <w:r w:rsidRPr="005A7D96">
              <w:rPr>
                <w:rFonts w:ascii="Times New Roman" w:hAnsi="Times New Roman" w:cs="Times New Roman"/>
                <w:color w:val="000000" w:themeColor="text1"/>
              </w:rPr>
              <w:t>autobus</w:t>
            </w:r>
            <w:r>
              <w:rPr>
                <w:rFonts w:ascii="Times New Roman" w:hAnsi="Times New Roman" w:cs="Times New Roman"/>
                <w:color w:val="000000" w:themeColor="text1"/>
              </w:rPr>
              <w:t>u)</w:t>
            </w:r>
            <w:r w:rsidRPr="005A7D9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14:paraId="6C923B91" w14:textId="77777777" w:rsidR="00F822AF" w:rsidRPr="002B17EB" w:rsidRDefault="00F822AF" w:rsidP="00521D15">
            <w:pPr>
              <w:tabs>
                <w:tab w:val="left" w:pos="142"/>
                <w:tab w:val="left" w:pos="284"/>
                <w:tab w:val="left" w:pos="567"/>
                <w:tab w:val="num" w:pos="709"/>
              </w:tabs>
              <w:suppressAutoHyphens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22AF" w:rsidRPr="002B17EB" w14:paraId="3C18B0F0" w14:textId="41041F8A" w:rsidTr="00F822AF">
        <w:trPr>
          <w:trHeight w:val="567"/>
        </w:trPr>
        <w:tc>
          <w:tcPr>
            <w:tcW w:w="704" w:type="dxa"/>
            <w:vAlign w:val="center"/>
          </w:tcPr>
          <w:p w14:paraId="5BF05D75" w14:textId="51CF8522" w:rsidR="00F822AF" w:rsidRPr="002B17EB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vAlign w:val="center"/>
          </w:tcPr>
          <w:p w14:paraId="03CBCA33" w14:textId="7456283F" w:rsidR="00F822AF" w:rsidRPr="002B17EB" w:rsidRDefault="00F822AF" w:rsidP="00F179D8">
            <w:pPr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>Pojazd musi spełniać wymagania określone w obowiązujących przepisach prawa, w szczególności w zakresie dopuszczenia pojazdu do ruchu drogowego zgodnie z ustawą z dnia 20 czerwca 1997r. – Prawo o ruchu drogowym (Dz.U.</w:t>
            </w:r>
            <w:r>
              <w:t xml:space="preserve"> </w:t>
            </w:r>
            <w:r w:rsidRPr="005067FA">
              <w:rPr>
                <w:rFonts w:ascii="Times New Roman" w:hAnsi="Times New Roman" w:cs="Times New Roman"/>
              </w:rPr>
              <w:t xml:space="preserve">2024 r. poz. 1251 </w:t>
            </w:r>
            <w:r w:rsidRPr="002B17EB"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63AC055" w14:textId="77777777" w:rsidR="00F822AF" w:rsidRPr="002B17EB" w:rsidRDefault="00F822AF" w:rsidP="00F179D8">
            <w:pPr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22AF" w:rsidRPr="002B17EB" w14:paraId="34ED0A99" w14:textId="26F1567F" w:rsidTr="00F822AF">
        <w:trPr>
          <w:trHeight w:val="567"/>
        </w:trPr>
        <w:tc>
          <w:tcPr>
            <w:tcW w:w="704" w:type="dxa"/>
            <w:vAlign w:val="center"/>
          </w:tcPr>
          <w:p w14:paraId="523EB2DD" w14:textId="6B45131D" w:rsidR="00F822AF" w:rsidRPr="002B17EB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vAlign w:val="center"/>
          </w:tcPr>
          <w:p w14:paraId="4A60A891" w14:textId="1DCC8ED4" w:rsidR="00F822AF" w:rsidRPr="002B17EB" w:rsidRDefault="00F822AF" w:rsidP="00C1691F">
            <w:pPr>
              <w:spacing w:after="0" w:line="264" w:lineRule="auto"/>
              <w:jc w:val="both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Liczba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miejsc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pacing w:val="-2"/>
                <w:shd w:val="clear" w:color="auto" w:fill="FFFFFF"/>
                <w:lang w:val="en-US"/>
              </w:rPr>
              <w:t>19-22</w:t>
            </w:r>
            <w:r w:rsidRPr="00D40139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(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łącznie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z 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miejscem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kierowcy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), </w:t>
            </w:r>
            <w:r>
              <w:rPr>
                <w:rFonts w:ascii="Times New Roman" w:hAnsi="Times New Roman" w:cs="Times New Roman"/>
                <w:lang w:val="en-US"/>
              </w:rPr>
              <w:t>w</w:t>
            </w:r>
            <w:r w:rsidRPr="002B17EB">
              <w:rPr>
                <w:rFonts w:ascii="Times New Roman" w:hAnsi="Times New Roman" w:cs="Times New Roman"/>
              </w:rPr>
              <w:t xml:space="preserve"> tym 1 przystosowanie do przewozu 1 osoby niepełnosprawnej na wózku inwalidzkim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39002E8" w14:textId="77777777" w:rsidR="00F822AF" w:rsidRPr="002B17EB" w:rsidRDefault="00F822AF" w:rsidP="00C1691F">
            <w:pPr>
              <w:spacing w:after="0" w:line="264" w:lineRule="auto"/>
              <w:jc w:val="both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2B17EB" w14:paraId="18CD7B86" w14:textId="16CC3DAC" w:rsidTr="00F822AF">
        <w:trPr>
          <w:trHeight w:val="567"/>
        </w:trPr>
        <w:tc>
          <w:tcPr>
            <w:tcW w:w="704" w:type="dxa"/>
            <w:vAlign w:val="center"/>
          </w:tcPr>
          <w:p w14:paraId="5E6C369E" w14:textId="2AFF52DE" w:rsidR="00F822AF" w:rsidRPr="002B17EB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vAlign w:val="center"/>
          </w:tcPr>
          <w:p w14:paraId="3E749087" w14:textId="30C8F710" w:rsidR="00F822AF" w:rsidRPr="002B17EB" w:rsidRDefault="00F822AF" w:rsidP="00F179D8">
            <w:pPr>
              <w:pStyle w:val="Akapitzlist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Liczba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drzwi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–</w:t>
            </w:r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lub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więcej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w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innej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konfiguracji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w </w:t>
            </w: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tym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:</w:t>
            </w:r>
          </w:p>
          <w:p w14:paraId="18D96137" w14:textId="77777777" w:rsidR="00F822AF" w:rsidRPr="002B17EB" w:rsidRDefault="00F822AF" w:rsidP="00F179D8">
            <w:pPr>
              <w:pStyle w:val="Akapitzlist"/>
              <w:widowControl w:val="0"/>
              <w:numPr>
                <w:ilvl w:val="0"/>
                <w:numId w:val="4"/>
              </w:numPr>
              <w:autoSpaceDN w:val="0"/>
              <w:spacing w:after="0" w:line="264" w:lineRule="auto"/>
              <w:contextualSpacing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drzwi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kierowcy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po </w:t>
            </w: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lewej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stronie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,</w:t>
            </w:r>
          </w:p>
          <w:p w14:paraId="6A107255" w14:textId="0889A995" w:rsidR="00F822AF" w:rsidRPr="005F3800" w:rsidRDefault="00F822AF" w:rsidP="00F179D8">
            <w:pPr>
              <w:pStyle w:val="Akapitzlist"/>
              <w:widowControl w:val="0"/>
              <w:numPr>
                <w:ilvl w:val="0"/>
                <w:numId w:val="4"/>
              </w:numPr>
              <w:autoSpaceDN w:val="0"/>
              <w:spacing w:after="0" w:line="264" w:lineRule="auto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drzwi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wejściowe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do </w:t>
            </w: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przedziału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pasażerskiego</w:t>
            </w:r>
            <w:proofErr w:type="spellEnd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przesuwane</w:t>
            </w:r>
            <w:proofErr w:type="spellEnd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otwierane</w:t>
            </w:r>
            <w:proofErr w:type="spellEnd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automatycznie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, po </w:t>
            </w: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prawej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stronie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</w:t>
            </w:r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z </w:t>
            </w:r>
            <w:proofErr w:type="spellStart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wysuwanym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lub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obniżonym</w:t>
            </w:r>
            <w:proofErr w:type="spellEnd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stopniem</w:t>
            </w:r>
            <w:proofErr w:type="spellEnd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,</w:t>
            </w:r>
          </w:p>
          <w:p w14:paraId="787833D8" w14:textId="359ECC6F" w:rsidR="00F822AF" w:rsidRPr="002B17EB" w:rsidRDefault="00F822AF" w:rsidP="005F3FD4">
            <w:pPr>
              <w:pStyle w:val="Akapitzlist"/>
              <w:widowControl w:val="0"/>
              <w:numPr>
                <w:ilvl w:val="0"/>
                <w:numId w:val="4"/>
              </w:numPr>
              <w:autoSpaceDN w:val="0"/>
              <w:spacing w:after="0" w:line="264" w:lineRule="auto"/>
              <w:contextualSpacing w:val="0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drzwi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tylnie</w:t>
            </w:r>
            <w:proofErr w:type="spellEnd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>dwuskrzydłowe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  <w:t xml:space="preserve">,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3466BC96" w14:textId="77777777" w:rsidR="00F822AF" w:rsidRPr="002B17EB" w:rsidRDefault="00F822AF" w:rsidP="00F179D8">
            <w:pPr>
              <w:pStyle w:val="Akapitzlist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color w:val="000000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2B17EB" w14:paraId="2476353E" w14:textId="645D9CCF" w:rsidTr="00F822AF">
        <w:trPr>
          <w:trHeight w:val="567"/>
        </w:trPr>
        <w:tc>
          <w:tcPr>
            <w:tcW w:w="704" w:type="dxa"/>
            <w:vAlign w:val="center"/>
          </w:tcPr>
          <w:p w14:paraId="5D4FFFA7" w14:textId="55D81036" w:rsidR="00F822AF" w:rsidRPr="002B17EB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vAlign w:val="center"/>
          </w:tcPr>
          <w:p w14:paraId="610F9E08" w14:textId="638715FE" w:rsidR="00F822AF" w:rsidRPr="002B17EB" w:rsidRDefault="00F822AF" w:rsidP="00C1691F">
            <w:pPr>
              <w:spacing w:after="0" w:line="264" w:lineRule="auto"/>
              <w:jc w:val="both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Dopuszczalna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masa 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całkowita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min. 4800</w:t>
            </w:r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kg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65594A0" w14:textId="77777777" w:rsidR="00F822AF" w:rsidRPr="002B17EB" w:rsidRDefault="00F822AF" w:rsidP="00C1691F">
            <w:pPr>
              <w:spacing w:after="0" w:line="264" w:lineRule="auto"/>
              <w:jc w:val="both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2B17EB" w14:paraId="50DD71C4" w14:textId="4C33BFC0" w:rsidTr="00F822AF">
        <w:trPr>
          <w:trHeight w:val="567"/>
        </w:trPr>
        <w:tc>
          <w:tcPr>
            <w:tcW w:w="704" w:type="dxa"/>
            <w:vAlign w:val="center"/>
          </w:tcPr>
          <w:p w14:paraId="2D768F81" w14:textId="1D361986" w:rsidR="00F822AF" w:rsidRPr="002B17EB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vAlign w:val="center"/>
          </w:tcPr>
          <w:p w14:paraId="386C05E8" w14:textId="64451310" w:rsidR="00F822AF" w:rsidRPr="002B17EB" w:rsidRDefault="00F822AF" w:rsidP="003F0362">
            <w:pPr>
              <w:spacing w:after="0" w:line="264" w:lineRule="auto"/>
              <w:jc w:val="both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Kolor: z 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palety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kolorów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producenta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78500BE1" w14:textId="77777777" w:rsidR="00F822AF" w:rsidRPr="002B17EB" w:rsidRDefault="00F822AF" w:rsidP="003F0362">
            <w:pPr>
              <w:spacing w:after="0" w:line="264" w:lineRule="auto"/>
              <w:jc w:val="both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261267" w14:paraId="363835B5" w14:textId="31E49C7E" w:rsidTr="00F822AF">
        <w:trPr>
          <w:trHeight w:val="567"/>
        </w:trPr>
        <w:tc>
          <w:tcPr>
            <w:tcW w:w="70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522C60" w14:textId="3AE2D283" w:rsidR="00F822AF" w:rsidRPr="00261267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12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2. </w:t>
            </w:r>
          </w:p>
        </w:tc>
        <w:tc>
          <w:tcPr>
            <w:tcW w:w="8930" w:type="dxa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7D266F" w14:textId="0A9E914D" w:rsidR="00F822AF" w:rsidRPr="00261267" w:rsidRDefault="00F822AF" w:rsidP="00F179D8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26126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Silnik i skrzynia biegów</w:t>
            </w:r>
          </w:p>
        </w:tc>
        <w:tc>
          <w:tcPr>
            <w:tcW w:w="3686" w:type="dxa"/>
            <w:tcBorders>
              <w:top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14:paraId="2A545B07" w14:textId="77777777" w:rsidR="00F822AF" w:rsidRPr="00261267" w:rsidRDefault="00F822AF" w:rsidP="00F179D8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F822AF" w:rsidRPr="002B17EB" w14:paraId="724B3BEB" w14:textId="0134D970" w:rsidTr="00F822AF">
        <w:trPr>
          <w:trHeight w:val="567"/>
        </w:trPr>
        <w:tc>
          <w:tcPr>
            <w:tcW w:w="704" w:type="dxa"/>
            <w:tcBorders>
              <w:top w:val="nil"/>
            </w:tcBorders>
            <w:vAlign w:val="center"/>
          </w:tcPr>
          <w:p w14:paraId="42DA1540" w14:textId="05722995" w:rsidR="00F822AF" w:rsidRPr="002B17EB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36E1C94" w14:textId="2035F2DC" w:rsidR="00F822AF" w:rsidRPr="002B17EB" w:rsidRDefault="00F822AF" w:rsidP="00F179D8">
            <w:pPr>
              <w:pStyle w:val="Akapitzlist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Typ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silnika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: Diesel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3865283" w14:textId="77777777" w:rsidR="00F822AF" w:rsidRPr="002B17EB" w:rsidRDefault="00F822AF" w:rsidP="00F179D8">
            <w:pPr>
              <w:pStyle w:val="Akapitzlist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2B17EB" w14:paraId="0CD0FC02" w14:textId="3318479B" w:rsidTr="00F822AF">
        <w:trPr>
          <w:trHeight w:val="567"/>
        </w:trPr>
        <w:tc>
          <w:tcPr>
            <w:tcW w:w="704" w:type="dxa"/>
            <w:vAlign w:val="center"/>
          </w:tcPr>
          <w:p w14:paraId="4B46A4A0" w14:textId="02DB2512" w:rsidR="00F822AF" w:rsidRPr="002B17EB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0266A82" w14:textId="39B98E9C" w:rsidR="00F822AF" w:rsidRPr="002B17EB" w:rsidRDefault="00F822AF" w:rsidP="00C1691F">
            <w:pPr>
              <w:pStyle w:val="Akapitzlist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Moc 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silnika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: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m</w:t>
            </w:r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in. 16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0</w:t>
            </w:r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KM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57FC659" w14:textId="77777777" w:rsidR="00F822AF" w:rsidRPr="002B17EB" w:rsidRDefault="00F822AF" w:rsidP="00C1691F">
            <w:pPr>
              <w:pStyle w:val="Akapitzlist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2B17EB" w14:paraId="27402AE6" w14:textId="51E91148" w:rsidTr="00F822AF">
        <w:trPr>
          <w:trHeight w:val="567"/>
        </w:trPr>
        <w:tc>
          <w:tcPr>
            <w:tcW w:w="704" w:type="dxa"/>
            <w:vAlign w:val="center"/>
          </w:tcPr>
          <w:p w14:paraId="48609917" w14:textId="1489B6B4" w:rsidR="00F822AF" w:rsidRPr="002B17EB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CDDE252" w14:textId="3CCC6F60" w:rsidR="00F822AF" w:rsidRPr="002B17EB" w:rsidRDefault="00F822AF" w:rsidP="00F179D8">
            <w:pPr>
              <w:pStyle w:val="Akapitzlist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Norma 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emisji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spalin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: Euro VI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548E5E6" w14:textId="77777777" w:rsidR="00F822AF" w:rsidRPr="002B17EB" w:rsidRDefault="00F822AF" w:rsidP="00F179D8">
            <w:pPr>
              <w:pStyle w:val="Akapitzlist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2B17EB" w14:paraId="1E5FBF54" w14:textId="08A8943B" w:rsidTr="00F822AF">
        <w:trPr>
          <w:trHeight w:val="567"/>
        </w:trPr>
        <w:tc>
          <w:tcPr>
            <w:tcW w:w="704" w:type="dxa"/>
            <w:vAlign w:val="center"/>
          </w:tcPr>
          <w:p w14:paraId="316B0BEA" w14:textId="3F9FBC40" w:rsidR="00F822AF" w:rsidRPr="002B17EB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2B4D517" w14:textId="3972B51F" w:rsidR="00F822AF" w:rsidRPr="002B17EB" w:rsidRDefault="00F822AF" w:rsidP="00F179D8">
            <w:pPr>
              <w:pStyle w:val="Akapitzlist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Skrzynia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biegów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: 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manualna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lub</w:t>
            </w:r>
            <w:proofErr w:type="spellEnd"/>
            <w:r w:rsidRPr="002B17E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automatyczna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64B4FA9" w14:textId="77777777" w:rsidR="00F822AF" w:rsidRPr="002B17EB" w:rsidRDefault="00F822AF" w:rsidP="00F179D8">
            <w:pPr>
              <w:pStyle w:val="Akapitzlist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2B17EB" w14:paraId="60324B44" w14:textId="523BD106" w:rsidTr="00F822AF">
        <w:trPr>
          <w:trHeight w:val="567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E6BE5B0" w14:textId="7FB52E0C" w:rsidR="00F822AF" w:rsidRPr="00783592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783592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5767B5" w14:textId="6771E089" w:rsidR="00F822AF" w:rsidRPr="002B17EB" w:rsidRDefault="00F822AF" w:rsidP="00F179D8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  <w:t>Bezpieczeństwo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BCEA9B8" w14:textId="77777777" w:rsidR="00F822AF" w:rsidRDefault="00F822AF" w:rsidP="00F179D8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</w:tr>
      <w:tr w:rsidR="00F822AF" w:rsidRPr="000876C7" w14:paraId="3D92B7D2" w14:textId="2251F02E" w:rsidTr="00F822AF">
        <w:trPr>
          <w:trHeight w:val="567"/>
        </w:trPr>
        <w:tc>
          <w:tcPr>
            <w:tcW w:w="704" w:type="dxa"/>
            <w:vAlign w:val="center"/>
          </w:tcPr>
          <w:p w14:paraId="15FA654D" w14:textId="4B8C1745" w:rsidR="00F822AF" w:rsidRPr="000876C7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0876C7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20CE934" w14:textId="6C78793A" w:rsidR="00F822AF" w:rsidRPr="000876C7" w:rsidRDefault="00F822AF" w:rsidP="00C1691F">
            <w:pPr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Układ</w:t>
            </w:r>
            <w:proofErr w:type="spellEnd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hamulcowy</w:t>
            </w:r>
            <w:proofErr w:type="spellEnd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hydrauliczny</w:t>
            </w:r>
            <w:proofErr w:type="spellEnd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z </w:t>
            </w:r>
            <w:proofErr w:type="spellStart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systemami</w:t>
            </w:r>
            <w:proofErr w:type="spellEnd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ABS, 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ESP, </w:t>
            </w:r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ASR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77E39C" w14:textId="77777777" w:rsidR="00F822AF" w:rsidRPr="000876C7" w:rsidRDefault="00F822AF" w:rsidP="00C1691F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0876C7" w14:paraId="79A1977E" w14:textId="5E63BBC6" w:rsidTr="00F822AF">
        <w:trPr>
          <w:trHeight w:val="567"/>
        </w:trPr>
        <w:tc>
          <w:tcPr>
            <w:tcW w:w="704" w:type="dxa"/>
            <w:vAlign w:val="center"/>
          </w:tcPr>
          <w:p w14:paraId="29D6FB05" w14:textId="23AAE884" w:rsidR="00F822AF" w:rsidRPr="000876C7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0876C7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768C150" w14:textId="6639B1B2" w:rsidR="00F822AF" w:rsidRPr="000876C7" w:rsidRDefault="00F822AF" w:rsidP="00F179D8">
            <w:pPr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Asystent</w:t>
            </w:r>
            <w:proofErr w:type="spellEnd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hamowania</w:t>
            </w:r>
            <w:proofErr w:type="spellEnd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BAS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lub</w:t>
            </w:r>
            <w:proofErr w:type="spellEnd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równoważny</w:t>
            </w:r>
            <w:proofErr w:type="spellEnd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3278E8C" w14:textId="77777777" w:rsidR="00F822AF" w:rsidRPr="000876C7" w:rsidRDefault="00F822AF" w:rsidP="00F179D8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0876C7" w14:paraId="612AFDFD" w14:textId="0F944EC1" w:rsidTr="00F822AF">
        <w:trPr>
          <w:trHeight w:val="567"/>
        </w:trPr>
        <w:tc>
          <w:tcPr>
            <w:tcW w:w="704" w:type="dxa"/>
            <w:vAlign w:val="center"/>
          </w:tcPr>
          <w:p w14:paraId="761FF13B" w14:textId="46351FEB" w:rsidR="00F822AF" w:rsidRPr="000876C7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0876C7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2765C52" w14:textId="49C26CBF" w:rsidR="00F822AF" w:rsidRPr="000876C7" w:rsidRDefault="00F822AF" w:rsidP="00F179D8">
            <w:pPr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Hamulec</w:t>
            </w:r>
            <w:proofErr w:type="spellEnd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postojowy</w:t>
            </w:r>
            <w:proofErr w:type="spellEnd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(</w:t>
            </w:r>
            <w:proofErr w:type="spellStart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mechaniczny</w:t>
            </w:r>
            <w:proofErr w:type="spellEnd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uruchamiany</w:t>
            </w:r>
            <w:proofErr w:type="spellEnd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dźwignią</w:t>
            </w:r>
            <w:proofErr w:type="spellEnd"/>
            <w:r w:rsidRPr="005F3800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79DF6F0" w14:textId="77777777" w:rsidR="00F822AF" w:rsidRPr="000876C7" w:rsidRDefault="00F822AF" w:rsidP="00F179D8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0876C7" w14:paraId="2827EFF5" w14:textId="12173134" w:rsidTr="00F822AF">
        <w:trPr>
          <w:trHeight w:val="567"/>
        </w:trPr>
        <w:tc>
          <w:tcPr>
            <w:tcW w:w="704" w:type="dxa"/>
            <w:vAlign w:val="center"/>
          </w:tcPr>
          <w:p w14:paraId="1C80A3E2" w14:textId="2FD14FE2" w:rsidR="00F822AF" w:rsidRPr="000876C7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0876C7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E1BD192" w14:textId="4B56EE26" w:rsidR="00F822AF" w:rsidRPr="000876C7" w:rsidRDefault="00F822AF" w:rsidP="00F179D8">
            <w:pPr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Hamulce</w:t>
            </w:r>
            <w:proofErr w:type="spellEnd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tarczowe</w:t>
            </w:r>
            <w:proofErr w:type="spellEnd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przód</w:t>
            </w:r>
            <w:proofErr w:type="spellEnd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i</w:t>
            </w:r>
            <w:proofErr w:type="spellEnd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tył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C74D77" w14:textId="77777777" w:rsidR="00F822AF" w:rsidRPr="000876C7" w:rsidRDefault="00F822AF" w:rsidP="00F179D8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0876C7" w14:paraId="3E1455AC" w14:textId="5EF3A333" w:rsidTr="00F822AF">
        <w:trPr>
          <w:trHeight w:val="567"/>
        </w:trPr>
        <w:tc>
          <w:tcPr>
            <w:tcW w:w="704" w:type="dxa"/>
            <w:vAlign w:val="center"/>
          </w:tcPr>
          <w:p w14:paraId="602D61A9" w14:textId="132FC612" w:rsidR="00F822AF" w:rsidRPr="000876C7" w:rsidRDefault="00F822AF" w:rsidP="00F179D8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0876C7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808873B" w14:textId="54BE81EE" w:rsidR="00F822AF" w:rsidRPr="000876C7" w:rsidRDefault="00F822AF" w:rsidP="00F179D8">
            <w:pPr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Ogranicznik</w:t>
            </w:r>
            <w:proofErr w:type="spellEnd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prędkości</w:t>
            </w:r>
            <w:proofErr w:type="spellEnd"/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do 100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r w:rsidRPr="000876C7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km/h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3C8B49E" w14:textId="77777777" w:rsidR="00F822AF" w:rsidRPr="000876C7" w:rsidRDefault="00F822AF" w:rsidP="00F179D8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2B17EB" w14:paraId="3FEEF9CF" w14:textId="05C5EA1E" w:rsidTr="00F822AF">
        <w:trPr>
          <w:trHeight w:val="567"/>
        </w:trPr>
        <w:tc>
          <w:tcPr>
            <w:tcW w:w="704" w:type="dxa"/>
            <w:vAlign w:val="center"/>
          </w:tcPr>
          <w:p w14:paraId="3D68D16A" w14:textId="04DE9449" w:rsidR="00F822AF" w:rsidRPr="002B17EB" w:rsidRDefault="00F822AF" w:rsidP="00B15187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6</w:t>
            </w:r>
            <w:r w:rsidRPr="002B17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vAlign w:val="center"/>
          </w:tcPr>
          <w:p w14:paraId="7936A1ED" w14:textId="5B7B1EC7" w:rsidR="00F822AF" w:rsidRPr="002B17EB" w:rsidRDefault="00F822AF" w:rsidP="00B15187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 xml:space="preserve">Wysokość wewnętrzna przestrzeni pasażerskiej: </w:t>
            </w:r>
            <w:r w:rsidRPr="005F3800">
              <w:rPr>
                <w:rFonts w:ascii="Times New Roman" w:hAnsi="Times New Roman" w:cs="Times New Roman"/>
                <w:color w:val="000000" w:themeColor="text1"/>
              </w:rPr>
              <w:t>min. 1800</w:t>
            </w:r>
            <w:r w:rsidRPr="005F3800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5F3800">
              <w:rPr>
                <w:rFonts w:ascii="Times New Roman" w:hAnsi="Times New Roman" w:cs="Times New Roman"/>
                <w:color w:val="000000" w:themeColor="text1"/>
              </w:rPr>
              <w:t>mm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4B336C6" w14:textId="77777777" w:rsidR="00F822AF" w:rsidRPr="002B17EB" w:rsidRDefault="00F822AF" w:rsidP="00B15187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2B17EB" w14:paraId="5DA52A3C" w14:textId="3A491469" w:rsidTr="00F822AF">
        <w:trPr>
          <w:trHeight w:val="567"/>
        </w:trPr>
        <w:tc>
          <w:tcPr>
            <w:tcW w:w="704" w:type="dxa"/>
            <w:vAlign w:val="center"/>
          </w:tcPr>
          <w:p w14:paraId="1F0FA986" w14:textId="6561D94C" w:rsidR="00F822AF" w:rsidRPr="002B17EB" w:rsidRDefault="00F822AF" w:rsidP="00B15187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2B17EB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7</w:t>
            </w:r>
            <w:r w:rsidRPr="002B17E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vAlign w:val="center"/>
          </w:tcPr>
          <w:p w14:paraId="36E72C8F" w14:textId="247391B4" w:rsidR="00F822AF" w:rsidRPr="00F60DAA" w:rsidRDefault="00F822AF" w:rsidP="00B15187">
            <w:pPr>
              <w:spacing w:after="0" w:line="264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</w:t>
            </w:r>
            <w:r w:rsidRPr="00F60DAA">
              <w:rPr>
                <w:rFonts w:ascii="Times New Roman" w:hAnsi="Times New Roman" w:cs="Times New Roman"/>
                <w:color w:val="000000" w:themeColor="text1"/>
              </w:rPr>
              <w:t>ef</w:t>
            </w:r>
            <w:r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F60DAA">
              <w:rPr>
                <w:rFonts w:ascii="Times New Roman" w:hAnsi="Times New Roman" w:cs="Times New Roman"/>
                <w:color w:val="000000" w:themeColor="text1"/>
              </w:rPr>
              <w:t>ektory przednie w pełnej technologii LED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20A0C8C1" w14:textId="77777777" w:rsidR="00F822AF" w:rsidRDefault="00F822AF" w:rsidP="00B15187">
            <w:pPr>
              <w:spacing w:after="0" w:line="264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22AF" w:rsidRPr="002B17EB" w14:paraId="7B921580" w14:textId="534247F6" w:rsidTr="00F822AF">
        <w:trPr>
          <w:trHeight w:val="567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99B9A0E" w14:textId="77777777" w:rsidR="00F822AF" w:rsidRPr="00060EFC" w:rsidRDefault="00F822AF" w:rsidP="00B15187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060EF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71C874" w14:textId="76A1F280" w:rsidR="00F822AF" w:rsidRPr="002B17EB" w:rsidRDefault="00F822AF" w:rsidP="00B15187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  <w:t>Zabezpieczenia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30CF9CE2" w14:textId="77777777" w:rsidR="00F822AF" w:rsidRDefault="00F822AF" w:rsidP="00B15187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</w:tr>
      <w:tr w:rsidR="00F822AF" w:rsidRPr="00DE3B8D" w14:paraId="7719E596" w14:textId="27C24EE3" w:rsidTr="00F822AF">
        <w:trPr>
          <w:trHeight w:val="567"/>
        </w:trPr>
        <w:tc>
          <w:tcPr>
            <w:tcW w:w="704" w:type="dxa"/>
            <w:vAlign w:val="center"/>
          </w:tcPr>
          <w:p w14:paraId="0E76467F" w14:textId="797D55DE" w:rsidR="00F822AF" w:rsidRPr="00DE3B8D" w:rsidRDefault="00F822AF" w:rsidP="00B15187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DE3B8D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vAlign w:val="center"/>
          </w:tcPr>
          <w:p w14:paraId="6A7B37B2" w14:textId="680D40F0" w:rsidR="00F822AF" w:rsidRPr="00DE3B8D" w:rsidRDefault="00F822AF" w:rsidP="00B15187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DE3B8D">
              <w:rPr>
                <w:rFonts w:ascii="Times New Roman" w:hAnsi="Times New Roman" w:cs="Times New Roman"/>
              </w:rPr>
              <w:t>Centralny zamek sterowany pilotem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64592A90" w14:textId="77777777" w:rsidR="00F822AF" w:rsidRPr="00DE3B8D" w:rsidRDefault="00F822AF" w:rsidP="00B15187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DE3B8D" w14:paraId="1D859382" w14:textId="4BC2B6D2" w:rsidTr="00F822AF">
        <w:trPr>
          <w:trHeight w:val="567"/>
        </w:trPr>
        <w:tc>
          <w:tcPr>
            <w:tcW w:w="704" w:type="dxa"/>
            <w:vAlign w:val="center"/>
          </w:tcPr>
          <w:p w14:paraId="2A451D66" w14:textId="7C18D804" w:rsidR="00F822AF" w:rsidRPr="00DE3B8D" w:rsidRDefault="00F822AF" w:rsidP="00B15187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DE3B8D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vAlign w:val="center"/>
          </w:tcPr>
          <w:p w14:paraId="3885AE11" w14:textId="5F811A77" w:rsidR="00F822AF" w:rsidRPr="00DE3B8D" w:rsidRDefault="00F822AF" w:rsidP="00B15187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DE3B8D">
              <w:rPr>
                <w:rFonts w:ascii="Times New Roman" w:hAnsi="Times New Roman" w:cs="Times New Roman"/>
              </w:rPr>
              <w:t>Immobiliser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07EC6E55" w14:textId="77777777" w:rsidR="00F822AF" w:rsidRPr="00DE3B8D" w:rsidRDefault="00F822AF" w:rsidP="00B15187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2B17EB" w14:paraId="750D9065" w14:textId="145176C4" w:rsidTr="00F822AF">
        <w:trPr>
          <w:trHeight w:val="567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74E9B604" w14:textId="3F9FD2E2" w:rsidR="00F822AF" w:rsidRPr="00060EFC" w:rsidRDefault="00F822AF" w:rsidP="00B15187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060EF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8B1A9" w14:textId="087F1CB3" w:rsidR="00F822AF" w:rsidRPr="002B17EB" w:rsidRDefault="00F822AF" w:rsidP="00B15187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  <w:t>Koła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4460669" w14:textId="77777777" w:rsidR="00F822AF" w:rsidRDefault="00F822AF" w:rsidP="00B15187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</w:tr>
      <w:tr w:rsidR="00F822AF" w:rsidRPr="000B221A" w14:paraId="6B039632" w14:textId="5D70AF60" w:rsidTr="00F822AF">
        <w:trPr>
          <w:trHeight w:val="567"/>
        </w:trPr>
        <w:tc>
          <w:tcPr>
            <w:tcW w:w="704" w:type="dxa"/>
            <w:vAlign w:val="center"/>
          </w:tcPr>
          <w:p w14:paraId="4CEAAB24" w14:textId="7511FD39" w:rsidR="00F822AF" w:rsidRPr="000B221A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0B221A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vAlign w:val="center"/>
          </w:tcPr>
          <w:p w14:paraId="61B45A9E" w14:textId="144C36CB" w:rsidR="00F822AF" w:rsidRPr="000B221A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0B221A">
              <w:rPr>
                <w:rFonts w:ascii="Times New Roman" w:hAnsi="Times New Roman" w:cs="Times New Roman"/>
              </w:rPr>
              <w:t xml:space="preserve">Koła </w:t>
            </w:r>
            <w:r>
              <w:rPr>
                <w:rFonts w:ascii="Times New Roman" w:hAnsi="Times New Roman" w:cs="Times New Roman"/>
              </w:rPr>
              <w:t xml:space="preserve">min. 16” </w:t>
            </w:r>
            <w:r w:rsidRPr="000B221A">
              <w:rPr>
                <w:rFonts w:ascii="Times New Roman" w:hAnsi="Times New Roman" w:cs="Times New Roman"/>
              </w:rPr>
              <w:t>z oponami letnimi (</w:t>
            </w:r>
            <w:r>
              <w:rPr>
                <w:rFonts w:ascii="Times New Roman" w:hAnsi="Times New Roman" w:cs="Times New Roman"/>
              </w:rPr>
              <w:t>tylna oś bliźniacza</w:t>
            </w:r>
            <w:r w:rsidRPr="000B221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4704EFC9" w14:textId="77777777" w:rsidR="00F822AF" w:rsidRPr="000B221A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0B221A" w14:paraId="6521DC7C" w14:textId="236FB9CE" w:rsidTr="00F822AF">
        <w:trPr>
          <w:trHeight w:val="567"/>
        </w:trPr>
        <w:tc>
          <w:tcPr>
            <w:tcW w:w="704" w:type="dxa"/>
            <w:vAlign w:val="center"/>
          </w:tcPr>
          <w:p w14:paraId="198B2339" w14:textId="2C1E4839" w:rsidR="00F822AF" w:rsidRPr="000B221A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0B221A">
              <w:rPr>
                <w:rFonts w:ascii="Times New Roman" w:hAnsi="Times New Roman" w:cs="Times New Roman"/>
              </w:rPr>
              <w:lastRenderedPageBreak/>
              <w:t>5.2.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vAlign w:val="center"/>
          </w:tcPr>
          <w:p w14:paraId="09D30525" w14:textId="788E2C55" w:rsidR="00F822AF" w:rsidRPr="000B221A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0B221A">
              <w:rPr>
                <w:rFonts w:ascii="Times New Roman" w:hAnsi="Times New Roman" w:cs="Times New Roman"/>
              </w:rPr>
              <w:t>Pełnowymiarowe koła zapasowe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037C7C4" w14:textId="77777777" w:rsidR="00F822AF" w:rsidRPr="000B221A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0B221A" w14:paraId="04063AC8" w14:textId="46F758F5" w:rsidTr="00F822AF">
        <w:trPr>
          <w:trHeight w:val="567"/>
        </w:trPr>
        <w:tc>
          <w:tcPr>
            <w:tcW w:w="704" w:type="dxa"/>
            <w:vAlign w:val="center"/>
          </w:tcPr>
          <w:p w14:paraId="2A220BB1" w14:textId="3A68EB00" w:rsidR="00F822AF" w:rsidRPr="000B221A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0B221A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vAlign w:val="center"/>
          </w:tcPr>
          <w:p w14:paraId="772744C3" w14:textId="0147C094" w:rsidR="00F822AF" w:rsidRPr="000B221A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0B221A">
              <w:rPr>
                <w:rFonts w:ascii="Times New Roman" w:hAnsi="Times New Roman" w:cs="Times New Roman"/>
              </w:rPr>
              <w:t>Komplet opon zimowych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1A1C9608" w14:textId="77777777" w:rsidR="00F822AF" w:rsidRPr="000B221A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060EFC" w14:paraId="0D749564" w14:textId="55B48161" w:rsidTr="00F822AF">
        <w:trPr>
          <w:trHeight w:val="567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2F935EEE" w14:textId="4FF80147" w:rsidR="00F822AF" w:rsidRPr="00060EFC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060EF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AD9E9C" w14:textId="3E5B2332" w:rsidR="00F822AF" w:rsidRPr="00060EFC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060EFC">
              <w:rPr>
                <w:rFonts w:ascii="Times New Roman" w:hAnsi="Times New Roman" w:cs="Times New Roman"/>
                <w:b/>
                <w:bCs/>
              </w:rPr>
              <w:t>Kabina kierowcy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8D4433A" w14:textId="77777777" w:rsidR="00F822AF" w:rsidRPr="00060EFC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822AF" w:rsidRPr="00797503" w14:paraId="008DB189" w14:textId="5223CB81" w:rsidTr="00F822AF">
        <w:trPr>
          <w:trHeight w:val="567"/>
        </w:trPr>
        <w:tc>
          <w:tcPr>
            <w:tcW w:w="704" w:type="dxa"/>
            <w:vAlign w:val="center"/>
          </w:tcPr>
          <w:p w14:paraId="42F6A796" w14:textId="1F21A106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797503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B87F72B" w14:textId="56FC532E" w:rsidR="00F822AF" w:rsidRPr="00797503" w:rsidRDefault="00F822AF" w:rsidP="009A4F8B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Kierownica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wielofunkcyjna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(ze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wspomaganiem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42FFFC" w14:textId="77777777" w:rsidR="00F822AF" w:rsidRPr="00797503" w:rsidRDefault="00F822AF" w:rsidP="009A4F8B">
            <w:pPr>
              <w:pStyle w:val="Akapitzlist"/>
              <w:spacing w:after="0"/>
              <w:ind w:left="0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797503" w14:paraId="7FD86390" w14:textId="1F634482" w:rsidTr="00F822AF">
        <w:trPr>
          <w:trHeight w:val="567"/>
        </w:trPr>
        <w:tc>
          <w:tcPr>
            <w:tcW w:w="704" w:type="dxa"/>
            <w:vAlign w:val="center"/>
          </w:tcPr>
          <w:p w14:paraId="7650A832" w14:textId="0176DAD5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797503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F5181A6" w14:textId="04DCD59C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Komputer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pokładowy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E480086" w14:textId="77777777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797503" w14:paraId="0F5C6BD9" w14:textId="6B48F197" w:rsidTr="00F822AF">
        <w:trPr>
          <w:trHeight w:val="567"/>
        </w:trPr>
        <w:tc>
          <w:tcPr>
            <w:tcW w:w="704" w:type="dxa"/>
            <w:vAlign w:val="center"/>
          </w:tcPr>
          <w:p w14:paraId="03CBB183" w14:textId="67AEA7E7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797503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865A045" w14:textId="4D70952D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Poduszki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powietrzne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kierowcy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6910AF" w14:textId="77777777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797503" w14:paraId="045BF3A8" w14:textId="21B1F9E5" w:rsidTr="00F822AF">
        <w:trPr>
          <w:trHeight w:val="567"/>
        </w:trPr>
        <w:tc>
          <w:tcPr>
            <w:tcW w:w="704" w:type="dxa"/>
            <w:vAlign w:val="center"/>
          </w:tcPr>
          <w:p w14:paraId="656472B5" w14:textId="5B68FCD1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797503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9917A98" w14:textId="53DC762C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8D474C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Klimatyzacja</w:t>
            </w:r>
            <w:proofErr w:type="spellEnd"/>
            <w:r w:rsidRPr="008D474C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474C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dla</w:t>
            </w:r>
            <w:proofErr w:type="spellEnd"/>
            <w:r w:rsidRPr="008D474C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474C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przedziału</w:t>
            </w:r>
            <w:proofErr w:type="spellEnd"/>
            <w:r w:rsidRPr="008D474C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474C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kierowcy</w:t>
            </w:r>
            <w:proofErr w:type="spellEnd"/>
            <w:r w:rsidRPr="008D474C">
              <w:rPr>
                <w:rFonts w:ascii="Times New Roman" w:hAnsi="Times New Roman" w:cs="Times New Roman"/>
                <w:i/>
                <w:iCs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474C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bądaca</w:t>
            </w:r>
            <w:proofErr w:type="spellEnd"/>
            <w:r w:rsidRPr="008D474C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474C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częścią</w:t>
            </w:r>
            <w:proofErr w:type="spellEnd"/>
            <w:r w:rsidRPr="008D474C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474C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wyposażenia</w:t>
            </w:r>
            <w:proofErr w:type="spellEnd"/>
            <w:r w:rsidRPr="008D474C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D474C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bazowego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3CC8462" w14:textId="77777777" w:rsidR="00F822AF" w:rsidRPr="008D474C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797503" w14:paraId="487AB667" w14:textId="17FF744D" w:rsidTr="00F822AF">
        <w:trPr>
          <w:trHeight w:val="567"/>
        </w:trPr>
        <w:tc>
          <w:tcPr>
            <w:tcW w:w="704" w:type="dxa"/>
            <w:vAlign w:val="center"/>
          </w:tcPr>
          <w:p w14:paraId="358716F0" w14:textId="012AB904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797503">
              <w:rPr>
                <w:rFonts w:ascii="Times New Roman" w:hAnsi="Times New Roman" w:cs="Times New Roman"/>
              </w:rPr>
              <w:t>6.5.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A87D061" w14:textId="698CAAAC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Schowek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w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desce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rozdzielczej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E1D7980" w14:textId="77777777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797503" w14:paraId="3FB1715E" w14:textId="0BCB00F0" w:rsidTr="00F822AF">
        <w:trPr>
          <w:trHeight w:val="567"/>
        </w:trPr>
        <w:tc>
          <w:tcPr>
            <w:tcW w:w="704" w:type="dxa"/>
            <w:vAlign w:val="center"/>
          </w:tcPr>
          <w:p w14:paraId="77DE8318" w14:textId="4B433E84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797503">
              <w:rPr>
                <w:rFonts w:ascii="Times New Roman" w:hAnsi="Times New Roman" w:cs="Times New Roman"/>
              </w:rPr>
              <w:t>6.6.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E5820B6" w14:textId="725DFD17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Fotel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kierowcy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komfortowy</w:t>
            </w:r>
            <w:proofErr w:type="spellEnd"/>
            <w:r w:rsidRPr="002B17EB">
              <w:rPr>
                <w:rFonts w:ascii="Times New Roman" w:hAnsi="Times New Roman" w:cs="Times New Roman"/>
              </w:rPr>
              <w:t xml:space="preserve"> z regulacją wysokości</w:t>
            </w:r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z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podłokietnikiem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(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resorowany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do </w:t>
            </w:r>
            <w:proofErr w:type="spellStart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wagi</w:t>
            </w:r>
            <w:proofErr w:type="spellEnd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kierowcy</w:t>
            </w:r>
            <w:proofErr w:type="spellEnd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)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5EFBE13" w14:textId="77777777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797503" w14:paraId="5E312FAB" w14:textId="595B8BEF" w:rsidTr="00F822AF">
        <w:trPr>
          <w:trHeight w:val="567"/>
        </w:trPr>
        <w:tc>
          <w:tcPr>
            <w:tcW w:w="704" w:type="dxa"/>
            <w:vAlign w:val="center"/>
          </w:tcPr>
          <w:p w14:paraId="24874B9A" w14:textId="4D943BDF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797503">
              <w:rPr>
                <w:rFonts w:ascii="Times New Roman" w:hAnsi="Times New Roman" w:cs="Times New Roman"/>
              </w:rPr>
              <w:t>6.7.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56C07D7" w14:textId="317B9547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Przegroda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za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fotelem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kierowcy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ze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szkła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bezpiecznego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8143009" w14:textId="77777777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797503" w14:paraId="47043E9A" w14:textId="29838570" w:rsidTr="00F822AF">
        <w:trPr>
          <w:trHeight w:val="567"/>
        </w:trPr>
        <w:tc>
          <w:tcPr>
            <w:tcW w:w="704" w:type="dxa"/>
            <w:vAlign w:val="center"/>
          </w:tcPr>
          <w:p w14:paraId="1C211416" w14:textId="3A4CDE1B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797503">
              <w:rPr>
                <w:rFonts w:ascii="Times New Roman" w:hAnsi="Times New Roman" w:cs="Times New Roman"/>
              </w:rPr>
              <w:t>6.8.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C0C590C" w14:textId="3341E2DB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Szyba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przednia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klejona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z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osłoną</w:t>
            </w:r>
            <w:proofErr w:type="spellEnd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przeciwsłoneczną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5A2EE0F" w14:textId="77777777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797503" w14:paraId="283B5A44" w14:textId="46937D28" w:rsidTr="00F822AF">
        <w:trPr>
          <w:trHeight w:val="567"/>
        </w:trPr>
        <w:tc>
          <w:tcPr>
            <w:tcW w:w="704" w:type="dxa"/>
            <w:vAlign w:val="center"/>
          </w:tcPr>
          <w:p w14:paraId="3ACF71E0" w14:textId="66FBDE81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797503">
              <w:rPr>
                <w:rFonts w:ascii="Times New Roman" w:hAnsi="Times New Roman" w:cs="Times New Roman"/>
              </w:rPr>
              <w:t>6.9.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3506016" w14:textId="01A8CC4C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Kamera </w:t>
            </w:r>
            <w:proofErr w:type="spellStart"/>
            <w:r w:rsidRPr="00797503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cofania</w:t>
            </w:r>
            <w:proofErr w:type="spellEnd"/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3353ADB" w14:textId="77777777" w:rsidR="00F822AF" w:rsidRPr="00797503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</w:p>
        </w:tc>
      </w:tr>
      <w:tr w:rsidR="00F822AF" w:rsidRPr="002B17EB" w14:paraId="51A4678B" w14:textId="4C1F966F" w:rsidTr="00F822AF">
        <w:trPr>
          <w:trHeight w:val="567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014747FC" w14:textId="47DE2A50" w:rsidR="00F822AF" w:rsidRPr="00E83F6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E83F63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14732" w14:textId="5EB6D5DE" w:rsidR="00F822AF" w:rsidRPr="002B17EB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  <w:t>Przedział pasażerski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2DB06F9" w14:textId="77777777" w:rsidR="00F822AF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</w:tr>
      <w:tr w:rsidR="00F822AF" w:rsidRPr="00797503" w14:paraId="29CC8FDA" w14:textId="57A778D0" w:rsidTr="00F822AF">
        <w:trPr>
          <w:trHeight w:val="567"/>
        </w:trPr>
        <w:tc>
          <w:tcPr>
            <w:tcW w:w="704" w:type="dxa"/>
            <w:vAlign w:val="center"/>
          </w:tcPr>
          <w:p w14:paraId="2398AD5C" w14:textId="3C89E18E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39D3237" w14:textId="32FD9AB0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07230D">
              <w:rPr>
                <w:rFonts w:ascii="Times New Roman" w:hAnsi="Times New Roman" w:cs="Times New Roman"/>
              </w:rPr>
              <w:t xml:space="preserve">Fotele </w:t>
            </w:r>
            <w:r>
              <w:rPr>
                <w:rFonts w:ascii="Times New Roman" w:hAnsi="Times New Roman" w:cs="Times New Roman"/>
              </w:rPr>
              <w:t>uchylno-</w:t>
            </w:r>
            <w:proofErr w:type="spellStart"/>
            <w:r>
              <w:rPr>
                <w:rFonts w:ascii="Times New Roman" w:hAnsi="Times New Roman" w:cs="Times New Roman"/>
              </w:rPr>
              <w:t>rozsuwne</w:t>
            </w:r>
            <w:proofErr w:type="spellEnd"/>
            <w:r w:rsidRPr="0007230D">
              <w:rPr>
                <w:rFonts w:ascii="Times New Roman" w:hAnsi="Times New Roman" w:cs="Times New Roman"/>
              </w:rPr>
              <w:t>, w lewym rzędzie przesuwne od strony przejścia,</w:t>
            </w:r>
          </w:p>
          <w:p w14:paraId="333F7478" w14:textId="4E656D62" w:rsidR="00F822AF" w:rsidRPr="006A2C25" w:rsidRDefault="00F822AF" w:rsidP="00C1691F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07230D">
              <w:rPr>
                <w:rFonts w:ascii="Times New Roman" w:hAnsi="Times New Roman" w:cs="Times New Roman"/>
              </w:rPr>
              <w:t>3-punktowe pasy bezpieczeństwa, tapicerka foteli materiałowa</w:t>
            </w:r>
            <w:r w:rsidRPr="006A2C25">
              <w:rPr>
                <w:rFonts w:ascii="Times New Roman" w:hAnsi="Times New Roman" w:cs="Times New Roman"/>
                <w:color w:val="000000" w:themeColor="text1"/>
              </w:rPr>
              <w:t>, kolorystyka do ustalenia z zamawiającym po podpisaniu umowy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D2B53A" w14:textId="77777777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797503" w14:paraId="5BAD9DB1" w14:textId="047F60F8" w:rsidTr="00F822AF">
        <w:trPr>
          <w:trHeight w:val="567"/>
        </w:trPr>
        <w:tc>
          <w:tcPr>
            <w:tcW w:w="704" w:type="dxa"/>
            <w:vAlign w:val="center"/>
          </w:tcPr>
          <w:p w14:paraId="031CF998" w14:textId="08E2918F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37EBAA7" w14:textId="77777777" w:rsidR="00F822AF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07230D">
              <w:rPr>
                <w:rFonts w:ascii="Times New Roman" w:hAnsi="Times New Roman" w:cs="Times New Roman"/>
              </w:rPr>
              <w:t>Przystosowanie do przewozu osób niepełnosprawnych na wózku inwalidzkim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572583D" w14:textId="77777777" w:rsidR="00F822AF" w:rsidRDefault="00F822AF" w:rsidP="009A4F8B">
            <w:pPr>
              <w:pStyle w:val="Akapitzlist"/>
              <w:numPr>
                <w:ilvl w:val="0"/>
                <w:numId w:val="4"/>
              </w:num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f</w:t>
            </w:r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otele</w:t>
            </w:r>
            <w:proofErr w:type="spellEnd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pasażerskie</w:t>
            </w:r>
            <w:proofErr w:type="spellEnd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w </w:t>
            </w:r>
            <w:proofErr w:type="spellStart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tylnej</w:t>
            </w:r>
            <w:proofErr w:type="spellEnd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części</w:t>
            </w:r>
            <w:proofErr w:type="spellEnd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pojazdu</w:t>
            </w:r>
            <w:proofErr w:type="spellEnd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przystosowane</w:t>
            </w:r>
            <w:proofErr w:type="spellEnd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do </w:t>
            </w:r>
            <w:proofErr w:type="spellStart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szybkiego</w:t>
            </w:r>
            <w:proofErr w:type="spellEnd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demontażu</w:t>
            </w:r>
            <w:proofErr w:type="spellEnd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w </w:t>
            </w:r>
            <w:proofErr w:type="spellStart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celu</w:t>
            </w:r>
            <w:proofErr w:type="spellEnd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zwolnienia</w:t>
            </w:r>
            <w:proofErr w:type="spellEnd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miejsca</w:t>
            </w:r>
            <w:proofErr w:type="spellEnd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dla</w:t>
            </w:r>
            <w:proofErr w:type="spellEnd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wózk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a</w:t>
            </w:r>
            <w:proofErr w:type="spellEnd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6104F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inwalidzk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iego</w:t>
            </w:r>
            <w:proofErr w:type="spellEnd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,</w:t>
            </w:r>
          </w:p>
          <w:p w14:paraId="2F0FE28F" w14:textId="300D61A7" w:rsidR="00F822AF" w:rsidRDefault="00F822AF" w:rsidP="009A4F8B">
            <w:pPr>
              <w:pStyle w:val="Akapitzlist"/>
              <w:numPr>
                <w:ilvl w:val="0"/>
                <w:numId w:val="4"/>
              </w:num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s</w:t>
            </w:r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zyny</w:t>
            </w:r>
            <w:proofErr w:type="spellEnd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podłogowe</w:t>
            </w:r>
            <w:proofErr w:type="spellEnd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do </w:t>
            </w:r>
            <w:proofErr w:type="spellStart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mocowania</w:t>
            </w:r>
            <w:proofErr w:type="spellEnd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wózk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a</w:t>
            </w:r>
            <w:proofErr w:type="spellEnd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,</w:t>
            </w:r>
          </w:p>
          <w:p w14:paraId="5EA2C6E2" w14:textId="4382D262" w:rsidR="00F822AF" w:rsidRDefault="00F822AF" w:rsidP="009A4F8B">
            <w:pPr>
              <w:pStyle w:val="Akapitzlist"/>
              <w:numPr>
                <w:ilvl w:val="0"/>
                <w:numId w:val="4"/>
              </w:num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</w:t>
            </w:r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asy</w:t>
            </w:r>
            <w:proofErr w:type="spellEnd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do </w:t>
            </w:r>
            <w:proofErr w:type="spellStart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mocowania</w:t>
            </w:r>
            <w:proofErr w:type="spellEnd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wózk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a</w:t>
            </w:r>
            <w:proofErr w:type="spellEnd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do </w:t>
            </w:r>
            <w:proofErr w:type="spellStart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szyn</w:t>
            </w:r>
            <w:proofErr w:type="spellEnd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podłogowych</w:t>
            </w:r>
            <w:proofErr w:type="spellEnd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- 1 </w:t>
            </w:r>
            <w:proofErr w:type="spellStart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kpl</w:t>
            </w:r>
            <w:proofErr w:type="spellEnd"/>
          </w:p>
          <w:p w14:paraId="6FAC38E6" w14:textId="6DC47822" w:rsidR="00F822AF" w:rsidRDefault="00F822AF" w:rsidP="009A4F8B">
            <w:pPr>
              <w:pStyle w:val="Akapitzlist"/>
              <w:numPr>
                <w:ilvl w:val="0"/>
                <w:numId w:val="4"/>
              </w:num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lastRenderedPageBreak/>
              <w:t>p</w:t>
            </w:r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asy</w:t>
            </w:r>
            <w:proofErr w:type="spellEnd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bezpieczeństwa</w:t>
            </w:r>
            <w:proofErr w:type="spellEnd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dla</w:t>
            </w:r>
            <w:proofErr w:type="spellEnd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os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oby</w:t>
            </w:r>
            <w:proofErr w:type="spellEnd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na</w:t>
            </w:r>
            <w:proofErr w:type="spellEnd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F5600B"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wóz</w:t>
            </w:r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ku</w:t>
            </w:r>
            <w:proofErr w:type="spellEnd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 xml:space="preserve"> – 1 </w:t>
            </w:r>
            <w:proofErr w:type="spellStart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kpl</w:t>
            </w:r>
            <w:proofErr w:type="spellEnd"/>
            <w:r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  <w:t>,</w:t>
            </w:r>
          </w:p>
          <w:p w14:paraId="099FF731" w14:textId="5978A3E1" w:rsidR="00F822AF" w:rsidRPr="006A2C25" w:rsidRDefault="00F822AF" w:rsidP="009A4F8B">
            <w:pPr>
              <w:pStyle w:val="Akapitzlist"/>
              <w:numPr>
                <w:ilvl w:val="0"/>
                <w:numId w:val="4"/>
              </w:num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  <w:r w:rsidRPr="006A2C25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rampa </w:t>
            </w:r>
            <w:proofErr w:type="spellStart"/>
            <w:r w:rsidRPr="006A2C25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najazdowa</w:t>
            </w:r>
            <w:proofErr w:type="spellEnd"/>
            <w:r w:rsidRPr="006A2C25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do </w:t>
            </w:r>
            <w:proofErr w:type="spellStart"/>
            <w:r w:rsidRPr="006A2C25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wprowadzenia</w:t>
            </w:r>
            <w:proofErr w:type="spellEnd"/>
            <w:r w:rsidRPr="006A2C25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A2C25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wózka</w:t>
            </w:r>
            <w:proofErr w:type="spellEnd"/>
            <w:r w:rsidRPr="006A2C25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A2C25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tylnymi</w:t>
            </w:r>
            <w:proofErr w:type="spellEnd"/>
            <w:r w:rsidRPr="006A2C25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A2C25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drzwiami</w:t>
            </w:r>
            <w:proofErr w:type="spellEnd"/>
            <w:r w:rsidRPr="006A2C25">
              <w:rPr>
                <w:rFonts w:ascii="Times New Roman" w:hAnsi="Times New Roman" w:cs="Times New Roman"/>
                <w:color w:val="000000" w:themeColor="text1"/>
                <w:spacing w:val="-2"/>
                <w:shd w:val="clear" w:color="auto" w:fill="FFFFFF"/>
                <w:lang w:val="en-US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5B7B6FA" w14:textId="77777777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797503" w14:paraId="2DBDC0C5" w14:textId="13F36718" w:rsidTr="00F822AF">
        <w:trPr>
          <w:trHeight w:val="567"/>
        </w:trPr>
        <w:tc>
          <w:tcPr>
            <w:tcW w:w="704" w:type="dxa"/>
            <w:vAlign w:val="center"/>
          </w:tcPr>
          <w:p w14:paraId="2C8C1AD7" w14:textId="6C654F28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5EE7F3A" w14:textId="5C318044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  <w:r w:rsidRPr="0007230D">
              <w:rPr>
                <w:rFonts w:ascii="Times New Roman" w:hAnsi="Times New Roman" w:cs="Times New Roman"/>
              </w:rPr>
              <w:t>Podłoga płaska, pokryta antypoślizgową wykładziną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BC6C820" w14:textId="77777777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797503" w14:paraId="3BEF413D" w14:textId="13F86D9C" w:rsidTr="00F822AF">
        <w:trPr>
          <w:trHeight w:val="567"/>
        </w:trPr>
        <w:tc>
          <w:tcPr>
            <w:tcW w:w="704" w:type="dxa"/>
            <w:vAlign w:val="center"/>
          </w:tcPr>
          <w:p w14:paraId="3F252296" w14:textId="58CA5F13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7.4.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EACAC89" w14:textId="72129B79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  <w:r w:rsidRPr="0007230D">
              <w:rPr>
                <w:rFonts w:ascii="Times New Roman" w:hAnsi="Times New Roman" w:cs="Times New Roman"/>
              </w:rPr>
              <w:t>Oświetlenie sufitowe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C91C86C" w14:textId="77777777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797503" w14:paraId="147DEC7B" w14:textId="3FC2AD67" w:rsidTr="00F822AF">
        <w:trPr>
          <w:trHeight w:val="567"/>
        </w:trPr>
        <w:tc>
          <w:tcPr>
            <w:tcW w:w="704" w:type="dxa"/>
            <w:vAlign w:val="center"/>
          </w:tcPr>
          <w:p w14:paraId="30EF047A" w14:textId="186E76BF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7.5.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C8B86CC" w14:textId="046CFB6D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  <w:r w:rsidRPr="0007230D">
              <w:rPr>
                <w:rFonts w:ascii="Times New Roman" w:hAnsi="Times New Roman" w:cs="Times New Roman"/>
              </w:rPr>
              <w:t xml:space="preserve">Ściany boczne wraz z sufitem i słupkami pokryte tapicerką </w:t>
            </w:r>
            <w:r w:rsidRPr="006A2C25">
              <w:rPr>
                <w:rFonts w:ascii="Times New Roman" w:hAnsi="Times New Roman" w:cs="Times New Roman"/>
                <w:color w:val="000000" w:themeColor="text1"/>
              </w:rPr>
              <w:t>miękką (ekoskóra) kolorystyka do ustalenia z zamawiającym po podpisaniu umowy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A831DEA" w14:textId="77777777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797503" w14:paraId="6C41AFFB" w14:textId="031F5727" w:rsidTr="00F822AF">
        <w:trPr>
          <w:trHeight w:val="567"/>
        </w:trPr>
        <w:tc>
          <w:tcPr>
            <w:tcW w:w="704" w:type="dxa"/>
            <w:vAlign w:val="center"/>
          </w:tcPr>
          <w:p w14:paraId="0915501A" w14:textId="059BAF57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1AEAA6C" w14:textId="739ACA90" w:rsidR="00F822AF" w:rsidRPr="00D44FA3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07230D">
              <w:rPr>
                <w:rFonts w:ascii="Times New Roman" w:hAnsi="Times New Roman" w:cs="Times New Roman"/>
              </w:rPr>
              <w:t>Klimatyzacja o mocy min</w:t>
            </w:r>
            <w:r w:rsidRPr="00AA51C0">
              <w:rPr>
                <w:rFonts w:ascii="Times New Roman" w:hAnsi="Times New Roman" w:cs="Times New Roman"/>
              </w:rPr>
              <w:t>. 9 kW z indywidualnym nawiewem  nad każdym fotelem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45F2F09" w14:textId="77777777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797503" w14:paraId="4BB11929" w14:textId="329C4B22" w:rsidTr="00F822AF">
        <w:trPr>
          <w:trHeight w:val="567"/>
        </w:trPr>
        <w:tc>
          <w:tcPr>
            <w:tcW w:w="704" w:type="dxa"/>
            <w:vAlign w:val="center"/>
          </w:tcPr>
          <w:p w14:paraId="369EAB1F" w14:textId="39F4D3FA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7.8.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01798B6" w14:textId="31B75219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Pół</w:t>
            </w:r>
            <w:r w:rsidRPr="00D44FA3">
              <w:rPr>
                <w:rFonts w:ascii="Times New Roman" w:hAnsi="Times New Roman" w:cs="Times New Roman"/>
                <w:color w:val="000000" w:themeColor="text1"/>
              </w:rPr>
              <w:t>ki na bagaż podręczny z oświetleniem LED dzień /noc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0FB202F" w14:textId="77777777" w:rsidR="00F822AF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22AF" w:rsidRPr="00797503" w14:paraId="44F6966F" w14:textId="2D0E73D5" w:rsidTr="00F822AF">
        <w:trPr>
          <w:trHeight w:val="567"/>
        </w:trPr>
        <w:tc>
          <w:tcPr>
            <w:tcW w:w="704" w:type="dxa"/>
            <w:vAlign w:val="center"/>
          </w:tcPr>
          <w:p w14:paraId="52A05C28" w14:textId="3E38DC85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CFC4F75" w14:textId="76055C8A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  <w:r w:rsidRPr="0007230D">
              <w:rPr>
                <w:rFonts w:ascii="Times New Roman" w:hAnsi="Times New Roman" w:cs="Times New Roman"/>
              </w:rPr>
              <w:t>Szyby panoramiczne, podwójne, z izolacją termiczną, przyciemnione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E7E742B" w14:textId="77777777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797503" w14:paraId="04D7BF0C" w14:textId="743B5B87" w:rsidTr="00F822AF">
        <w:trPr>
          <w:trHeight w:val="567"/>
        </w:trPr>
        <w:tc>
          <w:tcPr>
            <w:tcW w:w="704" w:type="dxa"/>
            <w:vAlign w:val="center"/>
          </w:tcPr>
          <w:p w14:paraId="337404C4" w14:textId="38B1251E" w:rsidR="00F822AF" w:rsidRPr="0079750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4E7ABFF" w14:textId="46BC22BA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A"/>
                <w:spacing w:val="-2"/>
                <w:shd w:val="clear" w:color="auto" w:fill="FFFFFF"/>
                <w:lang w:val="en-US"/>
              </w:rPr>
            </w:pPr>
            <w:r w:rsidRPr="0007230D">
              <w:rPr>
                <w:rFonts w:ascii="Times New Roman" w:hAnsi="Times New Roman" w:cs="Times New Roman"/>
              </w:rPr>
              <w:t>Młoteczki do zbicia szyb ewakuacyjnych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43335F1" w14:textId="77777777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797503" w14:paraId="204094C6" w14:textId="5BA9279B" w:rsidTr="00F822AF">
        <w:trPr>
          <w:trHeight w:val="567"/>
        </w:trPr>
        <w:tc>
          <w:tcPr>
            <w:tcW w:w="704" w:type="dxa"/>
            <w:vAlign w:val="center"/>
          </w:tcPr>
          <w:p w14:paraId="4AFF06CC" w14:textId="49A30518" w:rsidR="00F822AF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7.11.</w:t>
            </w:r>
          </w:p>
        </w:tc>
        <w:tc>
          <w:tcPr>
            <w:tcW w:w="8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4B4AC62" w14:textId="6FBEA090" w:rsidR="00F822AF" w:rsidRPr="0007230D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  <w:r w:rsidRPr="009A4F8B">
              <w:rPr>
                <w:rFonts w:ascii="Times New Roman" w:hAnsi="Times New Roman" w:cs="Times New Roman"/>
              </w:rPr>
              <w:t>Luk dachowy ewakuacyjny</w:t>
            </w:r>
          </w:p>
        </w:tc>
        <w:tc>
          <w:tcPr>
            <w:tcW w:w="3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36142F9" w14:textId="77777777" w:rsidR="00F822AF" w:rsidRPr="009A4F8B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2B17EB" w14:paraId="22AB7E18" w14:textId="4552FFE2" w:rsidTr="00F822AF">
        <w:trPr>
          <w:trHeight w:val="567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DE0E859" w14:textId="069FC938" w:rsidR="00F822AF" w:rsidRPr="00E83F63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bookmarkStart w:id="0" w:name="_Hlk200975996"/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E83F63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3E8CC7" w14:textId="6EF8A3EF" w:rsidR="00F822AF" w:rsidRPr="002B17EB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  <w:t>Pozostałe w</w:t>
            </w:r>
            <w:r w:rsidRPr="002B17EB"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  <w:t xml:space="preserve">yposażenie 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C2F4823" w14:textId="77777777" w:rsidR="00F822AF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</w:p>
        </w:tc>
      </w:tr>
      <w:tr w:rsidR="00F822AF" w:rsidRPr="00F179D8" w14:paraId="0FF4C00D" w14:textId="5CEF21AF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7A74F74C" w14:textId="2EC2F7F2" w:rsidR="00F822AF" w:rsidRPr="00F179D8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F179D8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401C09" w14:textId="060FB0A5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F179D8">
              <w:rPr>
                <w:rFonts w:ascii="Times New Roman" w:hAnsi="Times New Roman" w:cs="Times New Roman"/>
              </w:rPr>
              <w:t>Radioodtwarzacz, USB, Bluetooth, mikrofon, głośniki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EC0E8A" w14:textId="77777777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F179D8" w14:paraId="5810E52C" w14:textId="66F6A769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57190F9B" w14:textId="5BD2B816" w:rsidR="00F822AF" w:rsidRPr="00F179D8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7884D2" w14:textId="1301D77B" w:rsidR="00F822AF" w:rsidRPr="005D24DA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5D24DA">
              <w:rPr>
                <w:rFonts w:ascii="Times New Roman" w:hAnsi="Times New Roman" w:cs="Times New Roman"/>
                <w:color w:val="000000" w:themeColor="text1"/>
              </w:rPr>
              <w:t>Ogrzewanie niezależne od pracy silnika  typu ,,</w:t>
            </w:r>
            <w:proofErr w:type="spellStart"/>
            <w:r w:rsidRPr="005D24DA">
              <w:rPr>
                <w:rFonts w:ascii="Times New Roman" w:hAnsi="Times New Roman" w:cs="Times New Roman"/>
                <w:color w:val="000000" w:themeColor="text1"/>
              </w:rPr>
              <w:t>Webasto</w:t>
            </w:r>
            <w:proofErr w:type="spellEnd"/>
            <w:r w:rsidRPr="005D24DA">
              <w:rPr>
                <w:rFonts w:ascii="Times New Roman" w:hAnsi="Times New Roman" w:cs="Times New Roman"/>
                <w:color w:val="000000" w:themeColor="text1"/>
              </w:rPr>
              <w:t>” lub równoważne o mocy min. 4 kW montowane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5D24DA">
              <w:rPr>
                <w:rFonts w:ascii="Times New Roman" w:hAnsi="Times New Roman" w:cs="Times New Roman"/>
                <w:color w:val="000000" w:themeColor="text1"/>
              </w:rPr>
              <w:t>w podwoziu pojazdu wyposażony w kolektor rozprowadzający cieple powietrze we wnętrzu min. 5 wylotów ogrzanego powietrza, urządzenie ma mieć możliwość programowania czasu pracy i płynnej regulacji temperatury wnętrza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815AD6" w14:textId="77777777" w:rsidR="00F822AF" w:rsidRPr="005D24DA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822AF" w:rsidRPr="00F179D8" w14:paraId="2CB853D4" w14:textId="4086889A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3C7FBDCE" w14:textId="6A4D8FEE" w:rsidR="00F822AF" w:rsidRPr="00F179D8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158B0" w14:textId="6FD0B944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F179D8">
              <w:rPr>
                <w:rFonts w:ascii="Times New Roman" w:hAnsi="Times New Roman" w:cs="Times New Roman"/>
              </w:rPr>
              <w:t>Chlapacze przednie i tylnie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335304" w14:textId="77777777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F179D8" w14:paraId="2AE93951" w14:textId="4004767A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37E2188C" w14:textId="02B3D2E4" w:rsidR="00F822AF" w:rsidRPr="00F179D8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8.4.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48547" w14:textId="35606468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F179D8">
              <w:rPr>
                <w:rFonts w:ascii="Times New Roman" w:hAnsi="Times New Roman" w:cs="Times New Roman"/>
              </w:rPr>
              <w:t>Światła do jazdy dziennej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41FEBD" w14:textId="77777777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F179D8" w14:paraId="08B7DA2D" w14:textId="2CD65906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3DBA1123" w14:textId="6D0BB8CB" w:rsidR="00F822AF" w:rsidRPr="00F179D8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038AB" w14:textId="6DA586C0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F179D8">
              <w:rPr>
                <w:rFonts w:ascii="Times New Roman" w:hAnsi="Times New Roman" w:cs="Times New Roman"/>
              </w:rPr>
              <w:t xml:space="preserve">Światła </w:t>
            </w:r>
            <w:r>
              <w:t xml:space="preserve"> </w:t>
            </w:r>
            <w:r w:rsidRPr="001E554F">
              <w:rPr>
                <w:rFonts w:ascii="Times New Roman" w:hAnsi="Times New Roman" w:cs="Times New Roman"/>
              </w:rPr>
              <w:t>przeciwmgielne z funkcją doświetlania zakrętów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221625" w14:textId="77777777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F179D8" w14:paraId="0CD63D00" w14:textId="54B8508C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75C597C1" w14:textId="70C183C3" w:rsidR="00F822AF" w:rsidRPr="00F179D8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8.6.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BC6DE" w14:textId="35FE1EB6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F179D8">
              <w:rPr>
                <w:rFonts w:ascii="Times New Roman" w:hAnsi="Times New Roman" w:cs="Times New Roman"/>
              </w:rPr>
              <w:t>Tachograf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24DA">
              <w:rPr>
                <w:rFonts w:ascii="Times New Roman" w:hAnsi="Times New Roman" w:cs="Times New Roman"/>
                <w:color w:val="000000" w:themeColor="text1"/>
              </w:rPr>
              <w:t>z legalizacją i kalibracją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F6F329" w14:textId="77777777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F179D8" w14:paraId="4A0D48D5" w14:textId="45DB3FBD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195B51C0" w14:textId="6EF81208" w:rsidR="00F822AF" w:rsidRPr="00F179D8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8.7.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BE074" w14:textId="2925A8B3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F179D8">
              <w:rPr>
                <w:rFonts w:ascii="Times New Roman" w:hAnsi="Times New Roman" w:cs="Times New Roman"/>
              </w:rPr>
              <w:t>Lusterka zewnętrzne w drzwiach przednich elektrycznie regulowane  z kierunkowskazami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291952" w14:textId="77777777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F179D8" w14:paraId="3DA9146C" w14:textId="4EBD023B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2DF9A625" w14:textId="135E6E50" w:rsidR="00F822AF" w:rsidRPr="00F179D8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8.8.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797DB" w14:textId="39472B83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F179D8">
              <w:rPr>
                <w:rFonts w:ascii="Times New Roman" w:hAnsi="Times New Roman" w:cs="Times New Roman"/>
              </w:rPr>
              <w:t>Zabezpieczenie drzwi przed otwarciem  z zewnątrz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0B680D" w14:textId="77777777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F179D8" w14:paraId="424AA0F5" w14:textId="04A393AB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745BD3C6" w14:textId="1DEE4B78" w:rsidR="00F822AF" w:rsidRPr="00F179D8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D84C05" w14:textId="75C9E976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F179D8">
              <w:rPr>
                <w:rFonts w:ascii="Times New Roman" w:hAnsi="Times New Roman" w:cs="Times New Roman"/>
              </w:rPr>
              <w:t>Uchwyt</w:t>
            </w:r>
            <w:r>
              <w:rPr>
                <w:rFonts w:ascii="Times New Roman" w:hAnsi="Times New Roman" w:cs="Times New Roman"/>
              </w:rPr>
              <w:t>y</w:t>
            </w:r>
            <w:r w:rsidRPr="00F179D8">
              <w:rPr>
                <w:rFonts w:ascii="Times New Roman" w:hAnsi="Times New Roman" w:cs="Times New Roman"/>
              </w:rPr>
              <w:t xml:space="preserve"> (poręcz) ułatwiająca wejście/wyjście do/z pojazdu</w:t>
            </w:r>
            <w:r>
              <w:rPr>
                <w:rFonts w:ascii="Times New Roman" w:hAnsi="Times New Roman" w:cs="Times New Roman"/>
              </w:rPr>
              <w:t xml:space="preserve">, strona </w:t>
            </w:r>
            <w:r w:rsidRPr="001A6824">
              <w:rPr>
                <w:rFonts w:ascii="Times New Roman" w:hAnsi="Times New Roman" w:cs="Times New Roman"/>
                <w:color w:val="000000" w:themeColor="text1"/>
              </w:rPr>
              <w:t>prawa i lewa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264AB8A" w14:textId="77777777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F179D8" w14:paraId="78A1803B" w14:textId="3B158B40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098E87F2" w14:textId="3DCD6FFE" w:rsidR="00F822AF" w:rsidRPr="00F179D8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020071" w14:textId="77F8F5ED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F179D8">
              <w:rPr>
                <w:rFonts w:ascii="Times New Roman" w:hAnsi="Times New Roman" w:cs="Times New Roman"/>
              </w:rPr>
              <w:t>Zbiornik paliwa o pojemności min.</w:t>
            </w:r>
            <w:r w:rsidRPr="002107DD">
              <w:rPr>
                <w:rFonts w:ascii="Times New Roman" w:hAnsi="Times New Roman" w:cs="Times New Roman"/>
                <w:b/>
                <w:bCs/>
                <w:color w:val="EE0000"/>
              </w:rPr>
              <w:t xml:space="preserve"> </w:t>
            </w:r>
            <w:r w:rsidRPr="00D97CC3">
              <w:rPr>
                <w:rFonts w:ascii="Times New Roman" w:hAnsi="Times New Roman" w:cs="Times New Roman"/>
                <w:color w:val="000000" w:themeColor="text1"/>
              </w:rPr>
              <w:t>90 l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8BDFFB" w14:textId="77777777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F179D8" w14:paraId="5DCC1A94" w14:textId="451C6FD5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741D4FB1" w14:textId="0B024CCC" w:rsidR="00F822AF" w:rsidRPr="00F179D8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8.11.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721D4" w14:textId="450A5045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F179D8">
              <w:rPr>
                <w:rFonts w:ascii="Times New Roman" w:hAnsi="Times New Roman" w:cs="Times New Roman"/>
              </w:rPr>
              <w:t>Zestaw narzędzi, w tym podnośnik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FB1B70" w14:textId="77777777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F179D8" w14:paraId="1F048689" w14:textId="32588875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751AC183" w14:textId="316F732C" w:rsidR="00F822AF" w:rsidRPr="00F179D8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7EB85A" w14:textId="63E52CF9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F179D8">
              <w:rPr>
                <w:rFonts w:ascii="Times New Roman" w:hAnsi="Times New Roman" w:cs="Times New Roman"/>
              </w:rPr>
              <w:t>Trójkąt ostrzegawczy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77B238" w14:textId="77777777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F179D8" w14:paraId="23753F34" w14:textId="4FFCCD48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789762D1" w14:textId="5EB43203" w:rsidR="00F822AF" w:rsidRPr="00F179D8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8.13.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B6F5F1" w14:textId="64B9E3C1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F179D8">
              <w:rPr>
                <w:rFonts w:ascii="Times New Roman" w:hAnsi="Times New Roman" w:cs="Times New Roman"/>
              </w:rPr>
              <w:t>Gaśnica - 2 sztuki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5C332D" w14:textId="77777777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F179D8" w14:paraId="6831B50A" w14:textId="5C240E07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2814D705" w14:textId="2564DFF8" w:rsidR="00F822AF" w:rsidRPr="00F179D8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8.14.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990D7" w14:textId="5C76AAB1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F179D8">
              <w:rPr>
                <w:rFonts w:ascii="Times New Roman" w:hAnsi="Times New Roman" w:cs="Times New Roman"/>
              </w:rPr>
              <w:t>Apteczka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3B03B9" w14:textId="77777777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  <w:tr w:rsidR="00F822AF" w:rsidRPr="00F179D8" w14:paraId="70094034" w14:textId="690AC099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2F83CA13" w14:textId="239147BA" w:rsidR="00F822AF" w:rsidRPr="00E57F10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E57F10">
              <w:rPr>
                <w:rFonts w:ascii="Times New Roman" w:hAnsi="Times New Roman" w:cs="Times New Roman"/>
              </w:rPr>
              <w:t>8.15.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C1351" w14:textId="5B30D20B" w:rsidR="00F822AF" w:rsidRPr="00F179D8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b/>
                <w:bCs/>
                <w:kern w:val="2"/>
                <w:lang w:eastAsia="zh-CN"/>
              </w:rPr>
            </w:pPr>
            <w:r w:rsidRPr="00777D07">
              <w:rPr>
                <w:rFonts w:ascii="Times New Roman" w:hAnsi="Times New Roman" w:cs="Times New Roman"/>
                <w:kern w:val="2"/>
                <w:lang w:eastAsia="zh-CN"/>
              </w:rPr>
              <w:t>Klina pod koła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8B991A" w14:textId="77777777" w:rsidR="00F822AF" w:rsidRPr="00777D07" w:rsidRDefault="00F822AF" w:rsidP="009A4F8B">
            <w:pPr>
              <w:spacing w:after="0" w:line="264" w:lineRule="auto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</w:tr>
      <w:tr w:rsidR="00F822AF" w:rsidRPr="00F179D8" w14:paraId="4ECAEC66" w14:textId="727D6D62" w:rsidTr="00F822AF">
        <w:trPr>
          <w:trHeight w:val="567"/>
        </w:trPr>
        <w:tc>
          <w:tcPr>
            <w:tcW w:w="704" w:type="dxa"/>
            <w:shd w:val="clear" w:color="auto" w:fill="FFFFFF" w:themeFill="background1"/>
            <w:vAlign w:val="center"/>
          </w:tcPr>
          <w:p w14:paraId="4A2A3772" w14:textId="11F2953F" w:rsidR="00F822AF" w:rsidRPr="00E57F10" w:rsidRDefault="00F822AF" w:rsidP="009A4F8B">
            <w:pPr>
              <w:tabs>
                <w:tab w:val="left" w:pos="360"/>
              </w:tabs>
              <w:spacing w:after="0" w:line="264" w:lineRule="auto"/>
              <w:rPr>
                <w:rFonts w:ascii="Times New Roman" w:hAnsi="Times New Roman" w:cs="Times New Roman"/>
              </w:rPr>
            </w:pPr>
            <w:r w:rsidRPr="00E57F10">
              <w:rPr>
                <w:rFonts w:ascii="Times New Roman" w:hAnsi="Times New Roman" w:cs="Times New Roman"/>
              </w:rPr>
              <w:t>8.16.</w:t>
            </w:r>
          </w:p>
        </w:tc>
        <w:tc>
          <w:tcPr>
            <w:tcW w:w="893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EF5177" w14:textId="77777777" w:rsidR="00F822AF" w:rsidRDefault="00F822AF" w:rsidP="009A4F8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77D07">
              <w:rPr>
                <w:rFonts w:ascii="Times New Roman" w:hAnsi="Times New Roman" w:cs="Times New Roman"/>
                <w:kern w:val="2"/>
                <w:lang w:eastAsia="zh-CN"/>
              </w:rPr>
              <w:t>Komplet dokumentów</w:t>
            </w:r>
            <w:r>
              <w:rPr>
                <w:rFonts w:ascii="Times New Roman" w:hAnsi="Times New Roman" w:cs="Times New Roman"/>
                <w:kern w:val="2"/>
                <w:lang w:eastAsia="zh-CN"/>
              </w:rPr>
              <w:t xml:space="preserve"> :</w:t>
            </w:r>
            <w:r w:rsidRPr="00FA61C7">
              <w:rPr>
                <w:rFonts w:ascii="Times New Roman" w:hAnsi="Times New Roman" w:cs="Times New Roman"/>
              </w:rPr>
              <w:t xml:space="preserve"> karta gwarancyjna, instrukcja obsługi w języku polskim oraz inne wymagane prawem dokumenty pojazdu (wyciąg ze świadectwa homologacji pojazdu, sporządzony w języku polskim, </w:t>
            </w:r>
          </w:p>
          <w:p w14:paraId="509DF591" w14:textId="2CDD8561" w:rsidR="00F822AF" w:rsidRPr="00B804C0" w:rsidRDefault="00F822AF" w:rsidP="009A4F8B">
            <w:pPr>
              <w:spacing w:after="0" w:line="240" w:lineRule="auto"/>
              <w:jc w:val="both"/>
              <w:rPr>
                <w:rFonts w:ascii="Times New Roman" w:eastAsia="CIDFont+F4" w:hAnsi="Times New Roman" w:cs="Times New Roman"/>
              </w:rPr>
            </w:pPr>
            <w:r w:rsidRPr="00FA61C7">
              <w:rPr>
                <w:rFonts w:ascii="Times New Roman" w:hAnsi="Times New Roman" w:cs="Times New Roman"/>
              </w:rPr>
              <w:t>dokument potwierdzający spełnienie normy emisji spalin</w:t>
            </w:r>
            <w:r>
              <w:rPr>
                <w:rFonts w:ascii="Times New Roman" w:hAnsi="Times New Roman" w:cs="Times New Roman"/>
              </w:rPr>
              <w:t>, b</w:t>
            </w:r>
            <w:r>
              <w:rPr>
                <w:rFonts w:ascii="Times New Roman" w:eastAsia="CIDFont+F4" w:hAnsi="Times New Roman" w:cs="Times New Roman"/>
              </w:rPr>
              <w:t>adanie techniczne potwierdzające dany wariant użytkowy)</w:t>
            </w:r>
          </w:p>
        </w:tc>
        <w:tc>
          <w:tcPr>
            <w:tcW w:w="368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0DA3ADE" w14:textId="77777777" w:rsidR="00F822AF" w:rsidRPr="00777D07" w:rsidRDefault="00F822AF" w:rsidP="009A4F8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lang w:eastAsia="zh-CN"/>
              </w:rPr>
            </w:pPr>
          </w:p>
        </w:tc>
      </w:tr>
      <w:bookmarkEnd w:id="0"/>
    </w:tbl>
    <w:p w14:paraId="3AB7AC1D" w14:textId="22C25CCA" w:rsidR="008D2CAC" w:rsidRDefault="008D2CAC">
      <w:pPr>
        <w:spacing w:after="0" w:line="240" w:lineRule="auto"/>
        <w:jc w:val="both"/>
        <w:rPr>
          <w:rFonts w:ascii="Times New Roman" w:eastAsia="CIDFont+F4" w:hAnsi="Times New Roman" w:cs="Times New Roman"/>
        </w:rPr>
      </w:pPr>
    </w:p>
    <w:p w14:paraId="27B94463" w14:textId="77777777" w:rsidR="00B804C0" w:rsidRPr="00FA61C7" w:rsidRDefault="00B804C0">
      <w:pPr>
        <w:spacing w:after="0" w:line="240" w:lineRule="auto"/>
        <w:jc w:val="both"/>
        <w:rPr>
          <w:rFonts w:ascii="Times New Roman" w:eastAsia="CIDFont+F4" w:hAnsi="Times New Roman" w:cs="Times New Roman"/>
        </w:rPr>
      </w:pPr>
    </w:p>
    <w:p w14:paraId="4A8D910C" w14:textId="340259B8" w:rsidR="00D12E63" w:rsidRPr="00FA61C7" w:rsidRDefault="00D12E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30FCD8" w14:textId="62084815" w:rsidR="00D12E63" w:rsidRPr="00FA61C7" w:rsidRDefault="00D12E63" w:rsidP="00D12E63">
      <w:pPr>
        <w:rPr>
          <w:rFonts w:ascii="Times New Roman" w:hAnsi="Times New Roman" w:cs="Times New Roman"/>
        </w:rPr>
      </w:pPr>
    </w:p>
    <w:p w14:paraId="72C22E5C" w14:textId="77777777" w:rsidR="00E9740D" w:rsidRPr="00FA61C7" w:rsidRDefault="00E9740D" w:rsidP="00D12E63">
      <w:pPr>
        <w:rPr>
          <w:rFonts w:ascii="Times New Roman" w:hAnsi="Times New Roman" w:cs="Times New Roman"/>
        </w:rPr>
      </w:pPr>
    </w:p>
    <w:p w14:paraId="60F55C07" w14:textId="286EF005" w:rsidR="00D12E63" w:rsidRDefault="00D12E63" w:rsidP="003F0362">
      <w:pPr>
        <w:rPr>
          <w:rFonts w:ascii="Times New Roman" w:hAnsi="Times New Roman" w:cs="Times New Roman"/>
          <w:i/>
          <w:iCs/>
        </w:rPr>
      </w:pPr>
      <w:r w:rsidRPr="00FA61C7">
        <w:rPr>
          <w:rFonts w:ascii="Times New Roman" w:hAnsi="Times New Roman" w:cs="Times New Roman"/>
        </w:rPr>
        <w:tab/>
      </w:r>
      <w:r w:rsidR="005B7272">
        <w:rPr>
          <w:rFonts w:ascii="Times New Roman" w:hAnsi="Times New Roman" w:cs="Times New Roman"/>
        </w:rPr>
        <w:tab/>
      </w:r>
      <w:r w:rsidR="005B7272">
        <w:rPr>
          <w:rFonts w:ascii="Times New Roman" w:hAnsi="Times New Roman" w:cs="Times New Roman"/>
        </w:rPr>
        <w:tab/>
      </w:r>
      <w:r w:rsidR="005B7272">
        <w:rPr>
          <w:rFonts w:ascii="Times New Roman" w:hAnsi="Times New Roman" w:cs="Times New Roman"/>
        </w:rPr>
        <w:tab/>
      </w:r>
      <w:r w:rsidR="005B7272">
        <w:rPr>
          <w:rFonts w:ascii="Times New Roman" w:hAnsi="Times New Roman" w:cs="Times New Roman"/>
        </w:rPr>
        <w:tab/>
      </w:r>
      <w:r w:rsidR="005B7272">
        <w:rPr>
          <w:rFonts w:ascii="Times New Roman" w:hAnsi="Times New Roman" w:cs="Times New Roman"/>
        </w:rPr>
        <w:tab/>
      </w:r>
      <w:r w:rsidR="005B7272">
        <w:rPr>
          <w:rFonts w:ascii="Times New Roman" w:hAnsi="Times New Roman" w:cs="Times New Roman"/>
        </w:rPr>
        <w:tab/>
      </w:r>
      <w:r w:rsidR="005B7272">
        <w:rPr>
          <w:rFonts w:ascii="Times New Roman" w:hAnsi="Times New Roman" w:cs="Times New Roman"/>
        </w:rPr>
        <w:tab/>
      </w:r>
      <w:r w:rsidR="005B7272">
        <w:rPr>
          <w:rFonts w:ascii="Times New Roman" w:hAnsi="Times New Roman" w:cs="Times New Roman"/>
        </w:rPr>
        <w:tab/>
      </w:r>
      <w:r w:rsidR="005B7272">
        <w:rPr>
          <w:rFonts w:ascii="Times New Roman" w:hAnsi="Times New Roman" w:cs="Times New Roman"/>
        </w:rPr>
        <w:tab/>
      </w:r>
      <w:r w:rsidR="005B7272">
        <w:rPr>
          <w:rFonts w:ascii="Times New Roman" w:hAnsi="Times New Roman" w:cs="Times New Roman"/>
        </w:rPr>
        <w:tab/>
      </w:r>
      <w:r w:rsidR="005B7272">
        <w:rPr>
          <w:rFonts w:ascii="Times New Roman" w:hAnsi="Times New Roman" w:cs="Times New Roman"/>
        </w:rPr>
        <w:tab/>
      </w:r>
      <w:r w:rsidR="005B7272">
        <w:rPr>
          <w:rFonts w:ascii="Times New Roman" w:hAnsi="Times New Roman" w:cs="Times New Roman"/>
        </w:rPr>
        <w:tab/>
      </w:r>
      <w:r w:rsidR="005B7272">
        <w:rPr>
          <w:rFonts w:ascii="Times New Roman" w:hAnsi="Times New Roman" w:cs="Times New Roman"/>
        </w:rPr>
        <w:tab/>
      </w:r>
    </w:p>
    <w:p w14:paraId="3D436EF8" w14:textId="77777777" w:rsidR="005B7272" w:rsidRDefault="005B7272" w:rsidP="005B7272">
      <w:pPr>
        <w:tabs>
          <w:tab w:val="left" w:pos="9781"/>
        </w:tabs>
        <w:jc w:val="center"/>
        <w:rPr>
          <w:rFonts w:ascii="Times New Roman" w:hAnsi="Times New Roman" w:cs="Times New Roman"/>
          <w:i/>
          <w:iCs/>
        </w:rPr>
      </w:pPr>
    </w:p>
    <w:p w14:paraId="0362ACC3" w14:textId="77777777" w:rsidR="00F822AF" w:rsidRPr="00F822AF" w:rsidRDefault="00F822AF" w:rsidP="00F822AF">
      <w:pPr>
        <w:rPr>
          <w:rFonts w:ascii="Times New Roman" w:hAnsi="Times New Roman" w:cs="Times New Roman"/>
        </w:rPr>
      </w:pPr>
    </w:p>
    <w:p w14:paraId="05C87482" w14:textId="77777777" w:rsidR="00F822AF" w:rsidRDefault="00F822AF" w:rsidP="00F822AF">
      <w:pPr>
        <w:rPr>
          <w:rFonts w:ascii="Times New Roman" w:hAnsi="Times New Roman" w:cs="Times New Roman"/>
          <w:i/>
          <w:iCs/>
        </w:rPr>
      </w:pPr>
    </w:p>
    <w:p w14:paraId="188C8FB4" w14:textId="77777777" w:rsidR="00F822AF" w:rsidRPr="00F822AF" w:rsidRDefault="00F822AF" w:rsidP="00F822AF">
      <w:pPr>
        <w:tabs>
          <w:tab w:val="left" w:pos="9975"/>
        </w:tabs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</w:rPr>
        <w:tab/>
      </w:r>
      <w:r w:rsidRPr="00F822AF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>……………………………</w:t>
      </w:r>
    </w:p>
    <w:p w14:paraId="6371A4A9" w14:textId="77777777" w:rsidR="00F822AF" w:rsidRPr="00F822AF" w:rsidRDefault="00F822AF" w:rsidP="00F822AF">
      <w:pPr>
        <w:widowControl w:val="0"/>
        <w:tabs>
          <w:tab w:val="left" w:pos="9975"/>
        </w:tabs>
        <w:autoSpaceDN w:val="0"/>
        <w:spacing w:after="0" w:line="240" w:lineRule="auto"/>
        <w:ind w:left="9923"/>
        <w:textAlignment w:val="baseline"/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</w:pPr>
      <w:r w:rsidRPr="00F822AF">
        <w:rPr>
          <w:rFonts w:ascii="Times New Roman" w:eastAsia="SimSun" w:hAnsi="Times New Roman" w:cs="Arial"/>
          <w:kern w:val="3"/>
          <w:sz w:val="24"/>
          <w:szCs w:val="24"/>
          <w:lang w:eastAsia="zh-CN" w:bidi="hi-IN"/>
        </w:rPr>
        <w:t xml:space="preserve">      (podpis Wykonawcy)</w:t>
      </w:r>
    </w:p>
    <w:p w14:paraId="6B539116" w14:textId="77777777" w:rsidR="00F822AF" w:rsidRPr="00F822AF" w:rsidRDefault="00F822AF" w:rsidP="00F822AF">
      <w:pPr>
        <w:tabs>
          <w:tab w:val="left" w:pos="9558"/>
        </w:tabs>
        <w:rPr>
          <w:rFonts w:ascii="Times New Roman" w:hAnsi="Times New Roman" w:cs="Times New Roman"/>
          <w:b/>
          <w:bCs/>
          <w:color w:val="EE0000"/>
        </w:rPr>
      </w:pPr>
      <w:r w:rsidRPr="00F822AF">
        <w:rPr>
          <w:rFonts w:ascii="Times New Roman" w:hAnsi="Times New Roman" w:cs="Times New Roman"/>
          <w:b/>
          <w:bCs/>
          <w:color w:val="EE0000"/>
        </w:rPr>
        <w:t>Informacja dla Wykonawcy:</w:t>
      </w:r>
    </w:p>
    <w:p w14:paraId="5331B85A" w14:textId="7FF1F692" w:rsidR="00F822AF" w:rsidRPr="00F822AF" w:rsidRDefault="00F822AF" w:rsidP="00F822AF">
      <w:pPr>
        <w:tabs>
          <w:tab w:val="left" w:pos="9558"/>
        </w:tabs>
        <w:rPr>
          <w:rFonts w:ascii="Times New Roman" w:hAnsi="Times New Roman" w:cs="Times New Roman"/>
          <w:color w:val="EE0000"/>
        </w:rPr>
      </w:pPr>
      <w:r w:rsidRPr="00F822AF">
        <w:rPr>
          <w:rFonts w:ascii="Times New Roman" w:hAnsi="Times New Roman" w:cs="Times New Roman"/>
          <w:i/>
          <w:color w:val="EE0000"/>
        </w:rPr>
        <w:t>Załącznik musi być opatrzony przez osobę lub osoby uprawnione do reprezentowania firmy kwalifikowanym podpisem elektronicznym, podpisem zaufanym lub podpisem osobistym</w:t>
      </w:r>
    </w:p>
    <w:sectPr w:rsidR="00F822AF" w:rsidRPr="00F822AF" w:rsidSect="008B5380">
      <w:headerReference w:type="default" r:id="rId8"/>
      <w:footerReference w:type="default" r:id="rId9"/>
      <w:pgSz w:w="16838" w:h="11906" w:orient="landscape"/>
      <w:pgMar w:top="851" w:right="1245" w:bottom="1135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EA146" w14:textId="77777777" w:rsidR="00261CC3" w:rsidRDefault="00261CC3">
      <w:pPr>
        <w:spacing w:after="0" w:line="240" w:lineRule="auto"/>
      </w:pPr>
      <w:r>
        <w:separator/>
      </w:r>
    </w:p>
  </w:endnote>
  <w:endnote w:type="continuationSeparator" w:id="0">
    <w:p w14:paraId="29D42DFB" w14:textId="77777777" w:rsidR="00261CC3" w:rsidRDefault="00261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Liberation Serif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4">
    <w:altName w:val="Times New Roman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9421366"/>
      <w:docPartObj>
        <w:docPartGallery w:val="Page Numbers (Bottom of Page)"/>
        <w:docPartUnique/>
      </w:docPartObj>
    </w:sdtPr>
    <w:sdtEndPr/>
    <w:sdtContent>
      <w:p w14:paraId="3B30D77E" w14:textId="7B2B965E" w:rsidR="008D2CAC" w:rsidRPr="00FA61C7" w:rsidRDefault="00DC21C2">
        <w:pPr>
          <w:pStyle w:val="Stopka"/>
          <w:jc w:val="right"/>
          <w:rPr>
            <w:rFonts w:ascii="Calibri Light" w:hAnsi="Calibri Light"/>
            <w:sz w:val="28"/>
            <w:szCs w:val="28"/>
          </w:rPr>
        </w:pPr>
        <w:r w:rsidRPr="00FA61C7">
          <w:rPr>
            <w:rFonts w:ascii="Calibri Light" w:hAnsi="Calibri Light"/>
          </w:rPr>
          <w:t xml:space="preserve">str. </w:t>
        </w:r>
        <w:r>
          <w:rPr>
            <w:rFonts w:ascii="Calibri Light" w:hAnsi="Calibri Light"/>
          </w:rPr>
          <w:fldChar w:fldCharType="begin"/>
        </w:r>
        <w:r>
          <w:rPr>
            <w:rFonts w:ascii="Cambria" w:hAnsi="Cambria"/>
          </w:rPr>
          <w:instrText>PAGE</w:instrText>
        </w:r>
        <w:r>
          <w:rPr>
            <w:rFonts w:ascii="Cambria" w:hAnsi="Cambria"/>
          </w:rPr>
          <w:fldChar w:fldCharType="separate"/>
        </w:r>
        <w:r w:rsidR="005F3FD4">
          <w:rPr>
            <w:rFonts w:ascii="Cambria" w:hAnsi="Cambria"/>
            <w:noProof/>
          </w:rPr>
          <w:t>5</w:t>
        </w:r>
        <w:r>
          <w:rPr>
            <w:rFonts w:ascii="Cambria" w:hAnsi="Cambria"/>
          </w:rPr>
          <w:fldChar w:fldCharType="end"/>
        </w:r>
      </w:p>
    </w:sdtContent>
  </w:sdt>
  <w:p w14:paraId="5BC7CC32" w14:textId="77777777" w:rsidR="008D2CAC" w:rsidRDefault="008D2C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A1060" w14:textId="77777777" w:rsidR="00261CC3" w:rsidRDefault="00261CC3">
      <w:pPr>
        <w:spacing w:after="0" w:line="240" w:lineRule="auto"/>
      </w:pPr>
      <w:r>
        <w:separator/>
      </w:r>
    </w:p>
  </w:footnote>
  <w:footnote w:type="continuationSeparator" w:id="0">
    <w:p w14:paraId="2B25642F" w14:textId="77777777" w:rsidR="00261CC3" w:rsidRDefault="00261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81153" w14:textId="034200C0" w:rsidR="00C114C6" w:rsidRPr="004867D2" w:rsidRDefault="00430A14" w:rsidP="008B5380">
    <w:pPr>
      <w:pStyle w:val="Nagwek"/>
      <w:rPr>
        <w:sz w:val="16"/>
        <w:szCs w:val="16"/>
      </w:rPr>
    </w:pPr>
    <w:r>
      <w:rPr>
        <w:noProof/>
      </w:rPr>
      <w:t xml:space="preserve"> </w:t>
    </w:r>
    <w:r w:rsidR="00DC21C2">
      <w:rPr>
        <w:b/>
      </w:rPr>
      <w:t xml:space="preserve">                             </w:t>
    </w:r>
    <w:r w:rsidR="00DC21C2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8"/>
    <w:multiLevelType w:val="multilevel"/>
    <w:tmpl w:val="E55826CE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Cambria" w:hAnsi="Cambria" w:cs="Times New Roman" w:hint="default"/>
        <w:b/>
        <w:bCs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mbria" w:eastAsia="Lucida Sans Unicode" w:hAnsi="Cambria" w:cs="Times New Roman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Arial" w:hint="default"/>
      </w:rPr>
    </w:lvl>
  </w:abstractNum>
  <w:abstractNum w:abstractNumId="1" w15:restartNumberingAfterBreak="0">
    <w:nsid w:val="023D0685"/>
    <w:multiLevelType w:val="multilevel"/>
    <w:tmpl w:val="7CA8B8AA"/>
    <w:lvl w:ilvl="0">
      <w:start w:val="1"/>
      <w:numFmt w:val="upperRoman"/>
      <w:lvlText w:val="%1."/>
      <w:lvlJc w:val="left"/>
      <w:pPr>
        <w:ind w:left="1080" w:hanging="72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15321"/>
    <w:multiLevelType w:val="hybridMultilevel"/>
    <w:tmpl w:val="B4C43B6A"/>
    <w:lvl w:ilvl="0" w:tplc="BCD864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B4B50"/>
    <w:multiLevelType w:val="hybridMultilevel"/>
    <w:tmpl w:val="53B846B4"/>
    <w:lvl w:ilvl="0" w:tplc="5E9E7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05403"/>
    <w:multiLevelType w:val="multilevel"/>
    <w:tmpl w:val="9C60A926"/>
    <w:styleLink w:val="WWNum7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04537832">
    <w:abstractNumId w:val="2"/>
  </w:num>
  <w:num w:numId="2" w16cid:durableId="171259376">
    <w:abstractNumId w:val="3"/>
  </w:num>
  <w:num w:numId="3" w16cid:durableId="827090434">
    <w:abstractNumId w:val="0"/>
  </w:num>
  <w:num w:numId="4" w16cid:durableId="610552456">
    <w:abstractNumId w:val="4"/>
  </w:num>
  <w:num w:numId="5" w16cid:durableId="1331562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CAC"/>
    <w:rsid w:val="0000749B"/>
    <w:rsid w:val="00026AD9"/>
    <w:rsid w:val="0003019B"/>
    <w:rsid w:val="0003233F"/>
    <w:rsid w:val="00042E54"/>
    <w:rsid w:val="00042FA3"/>
    <w:rsid w:val="000558D7"/>
    <w:rsid w:val="0006016B"/>
    <w:rsid w:val="00060EFC"/>
    <w:rsid w:val="0006271A"/>
    <w:rsid w:val="0007230D"/>
    <w:rsid w:val="00081E2D"/>
    <w:rsid w:val="00082F5A"/>
    <w:rsid w:val="00086122"/>
    <w:rsid w:val="000864AC"/>
    <w:rsid w:val="000876C7"/>
    <w:rsid w:val="000B221A"/>
    <w:rsid w:val="000B3983"/>
    <w:rsid w:val="000B60D7"/>
    <w:rsid w:val="000C6130"/>
    <w:rsid w:val="000D051A"/>
    <w:rsid w:val="000D47AC"/>
    <w:rsid w:val="001039BA"/>
    <w:rsid w:val="001059DE"/>
    <w:rsid w:val="00105B12"/>
    <w:rsid w:val="0010714F"/>
    <w:rsid w:val="00107AA4"/>
    <w:rsid w:val="001262D4"/>
    <w:rsid w:val="00141B73"/>
    <w:rsid w:val="00147A6E"/>
    <w:rsid w:val="00154012"/>
    <w:rsid w:val="00164498"/>
    <w:rsid w:val="0016494D"/>
    <w:rsid w:val="00173E20"/>
    <w:rsid w:val="0017437D"/>
    <w:rsid w:val="001843F4"/>
    <w:rsid w:val="00195688"/>
    <w:rsid w:val="001A3785"/>
    <w:rsid w:val="001A6824"/>
    <w:rsid w:val="001B0E79"/>
    <w:rsid w:val="001C1136"/>
    <w:rsid w:val="001D038B"/>
    <w:rsid w:val="001E554F"/>
    <w:rsid w:val="001F56EF"/>
    <w:rsid w:val="00202DB3"/>
    <w:rsid w:val="002107DD"/>
    <w:rsid w:val="00253936"/>
    <w:rsid w:val="00261267"/>
    <w:rsid w:val="00261CC3"/>
    <w:rsid w:val="002A5817"/>
    <w:rsid w:val="002B17EB"/>
    <w:rsid w:val="002B65B8"/>
    <w:rsid w:val="002C54D0"/>
    <w:rsid w:val="002D2411"/>
    <w:rsid w:val="002D79AC"/>
    <w:rsid w:val="002E2183"/>
    <w:rsid w:val="00303A4F"/>
    <w:rsid w:val="003064C7"/>
    <w:rsid w:val="00313555"/>
    <w:rsid w:val="003204EF"/>
    <w:rsid w:val="00324CEF"/>
    <w:rsid w:val="00326210"/>
    <w:rsid w:val="003330EE"/>
    <w:rsid w:val="00352BD6"/>
    <w:rsid w:val="003579DA"/>
    <w:rsid w:val="00360AAC"/>
    <w:rsid w:val="0036104F"/>
    <w:rsid w:val="00366D84"/>
    <w:rsid w:val="00375879"/>
    <w:rsid w:val="00380A60"/>
    <w:rsid w:val="00390C45"/>
    <w:rsid w:val="003A7532"/>
    <w:rsid w:val="003B3303"/>
    <w:rsid w:val="003C3142"/>
    <w:rsid w:val="003D67A7"/>
    <w:rsid w:val="003F0362"/>
    <w:rsid w:val="003F118E"/>
    <w:rsid w:val="004127B6"/>
    <w:rsid w:val="00426BB7"/>
    <w:rsid w:val="00430A14"/>
    <w:rsid w:val="00441365"/>
    <w:rsid w:val="004453E1"/>
    <w:rsid w:val="00446692"/>
    <w:rsid w:val="00464D34"/>
    <w:rsid w:val="00475214"/>
    <w:rsid w:val="0047716D"/>
    <w:rsid w:val="004863DD"/>
    <w:rsid w:val="004867D1"/>
    <w:rsid w:val="004867D2"/>
    <w:rsid w:val="00490CF4"/>
    <w:rsid w:val="004A6516"/>
    <w:rsid w:val="004A6998"/>
    <w:rsid w:val="004B7BAA"/>
    <w:rsid w:val="004C14D4"/>
    <w:rsid w:val="004C7CAD"/>
    <w:rsid w:val="004E0A20"/>
    <w:rsid w:val="004E74C1"/>
    <w:rsid w:val="004F153D"/>
    <w:rsid w:val="005067FA"/>
    <w:rsid w:val="00514CFC"/>
    <w:rsid w:val="00521D15"/>
    <w:rsid w:val="00541B40"/>
    <w:rsid w:val="005436CF"/>
    <w:rsid w:val="00551E38"/>
    <w:rsid w:val="005543CE"/>
    <w:rsid w:val="00562AB1"/>
    <w:rsid w:val="00563F9B"/>
    <w:rsid w:val="005675C8"/>
    <w:rsid w:val="00572477"/>
    <w:rsid w:val="0057249C"/>
    <w:rsid w:val="00572E2C"/>
    <w:rsid w:val="00595A63"/>
    <w:rsid w:val="005A01C9"/>
    <w:rsid w:val="005A444C"/>
    <w:rsid w:val="005A56CC"/>
    <w:rsid w:val="005A7D96"/>
    <w:rsid w:val="005B7272"/>
    <w:rsid w:val="005C536A"/>
    <w:rsid w:val="005D24DA"/>
    <w:rsid w:val="005D7A06"/>
    <w:rsid w:val="005E17E9"/>
    <w:rsid w:val="005E2D5F"/>
    <w:rsid w:val="005F3800"/>
    <w:rsid w:val="005F3FD4"/>
    <w:rsid w:val="00602B89"/>
    <w:rsid w:val="00603934"/>
    <w:rsid w:val="00610EB7"/>
    <w:rsid w:val="00620D4F"/>
    <w:rsid w:val="0062238D"/>
    <w:rsid w:val="00623DFA"/>
    <w:rsid w:val="00624FBB"/>
    <w:rsid w:val="00633079"/>
    <w:rsid w:val="0063605D"/>
    <w:rsid w:val="00641791"/>
    <w:rsid w:val="0064286B"/>
    <w:rsid w:val="00664C7B"/>
    <w:rsid w:val="0066741A"/>
    <w:rsid w:val="00667A38"/>
    <w:rsid w:val="00692CCD"/>
    <w:rsid w:val="006932CC"/>
    <w:rsid w:val="00695104"/>
    <w:rsid w:val="0069555C"/>
    <w:rsid w:val="006A2C25"/>
    <w:rsid w:val="006A618F"/>
    <w:rsid w:val="006B04F6"/>
    <w:rsid w:val="006D62CF"/>
    <w:rsid w:val="006E0C4C"/>
    <w:rsid w:val="006E3B7D"/>
    <w:rsid w:val="006E79EB"/>
    <w:rsid w:val="006F2267"/>
    <w:rsid w:val="006F4A78"/>
    <w:rsid w:val="007013D2"/>
    <w:rsid w:val="00701FEC"/>
    <w:rsid w:val="00707D8E"/>
    <w:rsid w:val="00712B31"/>
    <w:rsid w:val="00713B2F"/>
    <w:rsid w:val="00715F97"/>
    <w:rsid w:val="00736FFC"/>
    <w:rsid w:val="0074200B"/>
    <w:rsid w:val="00760D7C"/>
    <w:rsid w:val="00766A16"/>
    <w:rsid w:val="00775A6F"/>
    <w:rsid w:val="00777D07"/>
    <w:rsid w:val="00783592"/>
    <w:rsid w:val="00796E7C"/>
    <w:rsid w:val="00797503"/>
    <w:rsid w:val="007A441A"/>
    <w:rsid w:val="007B05C2"/>
    <w:rsid w:val="007B1448"/>
    <w:rsid w:val="007B2E70"/>
    <w:rsid w:val="007B400B"/>
    <w:rsid w:val="007B5AEF"/>
    <w:rsid w:val="007C0121"/>
    <w:rsid w:val="007C6E9B"/>
    <w:rsid w:val="007C79E4"/>
    <w:rsid w:val="007D2627"/>
    <w:rsid w:val="007D537C"/>
    <w:rsid w:val="007E0135"/>
    <w:rsid w:val="007F6F5A"/>
    <w:rsid w:val="00832E6E"/>
    <w:rsid w:val="008364C3"/>
    <w:rsid w:val="00847448"/>
    <w:rsid w:val="008507E9"/>
    <w:rsid w:val="00854E87"/>
    <w:rsid w:val="00866F29"/>
    <w:rsid w:val="0087654D"/>
    <w:rsid w:val="00891637"/>
    <w:rsid w:val="00893C0D"/>
    <w:rsid w:val="00897701"/>
    <w:rsid w:val="008A2DCC"/>
    <w:rsid w:val="008A3BC7"/>
    <w:rsid w:val="008A4694"/>
    <w:rsid w:val="008A6158"/>
    <w:rsid w:val="008B1849"/>
    <w:rsid w:val="008B5380"/>
    <w:rsid w:val="008D2CAC"/>
    <w:rsid w:val="008D474C"/>
    <w:rsid w:val="008D69C4"/>
    <w:rsid w:val="008E715A"/>
    <w:rsid w:val="008F1EC3"/>
    <w:rsid w:val="009146EE"/>
    <w:rsid w:val="009327BF"/>
    <w:rsid w:val="009357EC"/>
    <w:rsid w:val="00937F9D"/>
    <w:rsid w:val="00947E0E"/>
    <w:rsid w:val="00952DEA"/>
    <w:rsid w:val="0095566F"/>
    <w:rsid w:val="00955C86"/>
    <w:rsid w:val="009636F7"/>
    <w:rsid w:val="009644CB"/>
    <w:rsid w:val="00965D27"/>
    <w:rsid w:val="00972506"/>
    <w:rsid w:val="00977E9B"/>
    <w:rsid w:val="009931D1"/>
    <w:rsid w:val="009A1774"/>
    <w:rsid w:val="009A4F8B"/>
    <w:rsid w:val="009B4524"/>
    <w:rsid w:val="009B7094"/>
    <w:rsid w:val="009C79B4"/>
    <w:rsid w:val="009F16D2"/>
    <w:rsid w:val="00A0110E"/>
    <w:rsid w:val="00A039CB"/>
    <w:rsid w:val="00A17202"/>
    <w:rsid w:val="00A26E37"/>
    <w:rsid w:val="00A27CF0"/>
    <w:rsid w:val="00A310AB"/>
    <w:rsid w:val="00A32B52"/>
    <w:rsid w:val="00A5574C"/>
    <w:rsid w:val="00A71170"/>
    <w:rsid w:val="00A762BD"/>
    <w:rsid w:val="00A77259"/>
    <w:rsid w:val="00A87C19"/>
    <w:rsid w:val="00A87E97"/>
    <w:rsid w:val="00A952B0"/>
    <w:rsid w:val="00AA51C0"/>
    <w:rsid w:val="00AA5310"/>
    <w:rsid w:val="00AB3022"/>
    <w:rsid w:val="00AB683A"/>
    <w:rsid w:val="00B03F14"/>
    <w:rsid w:val="00B15187"/>
    <w:rsid w:val="00B1519C"/>
    <w:rsid w:val="00B1731F"/>
    <w:rsid w:val="00B30BB6"/>
    <w:rsid w:val="00B32D05"/>
    <w:rsid w:val="00B423C7"/>
    <w:rsid w:val="00B44799"/>
    <w:rsid w:val="00B45E6C"/>
    <w:rsid w:val="00B4665E"/>
    <w:rsid w:val="00B5645F"/>
    <w:rsid w:val="00B75EB7"/>
    <w:rsid w:val="00B804C0"/>
    <w:rsid w:val="00B86968"/>
    <w:rsid w:val="00B92056"/>
    <w:rsid w:val="00B9700E"/>
    <w:rsid w:val="00BA755C"/>
    <w:rsid w:val="00BB3135"/>
    <w:rsid w:val="00BC212B"/>
    <w:rsid w:val="00BC22E9"/>
    <w:rsid w:val="00BE0214"/>
    <w:rsid w:val="00BE2162"/>
    <w:rsid w:val="00BF0EFE"/>
    <w:rsid w:val="00C03DA8"/>
    <w:rsid w:val="00C114C6"/>
    <w:rsid w:val="00C1514D"/>
    <w:rsid w:val="00C1691F"/>
    <w:rsid w:val="00C232EB"/>
    <w:rsid w:val="00C23A49"/>
    <w:rsid w:val="00C600DE"/>
    <w:rsid w:val="00C630C9"/>
    <w:rsid w:val="00C64521"/>
    <w:rsid w:val="00C864C3"/>
    <w:rsid w:val="00C8684E"/>
    <w:rsid w:val="00C91560"/>
    <w:rsid w:val="00CB3049"/>
    <w:rsid w:val="00CB5DC0"/>
    <w:rsid w:val="00CD0D7B"/>
    <w:rsid w:val="00CD7847"/>
    <w:rsid w:val="00CE0E51"/>
    <w:rsid w:val="00D021BF"/>
    <w:rsid w:val="00D10F24"/>
    <w:rsid w:val="00D12E63"/>
    <w:rsid w:val="00D22ABC"/>
    <w:rsid w:val="00D40139"/>
    <w:rsid w:val="00D43FD8"/>
    <w:rsid w:val="00D44FA3"/>
    <w:rsid w:val="00D61A80"/>
    <w:rsid w:val="00D7296D"/>
    <w:rsid w:val="00D8523B"/>
    <w:rsid w:val="00D93181"/>
    <w:rsid w:val="00D97CC3"/>
    <w:rsid w:val="00DC21C2"/>
    <w:rsid w:val="00DC275D"/>
    <w:rsid w:val="00DC7D95"/>
    <w:rsid w:val="00DD6CAC"/>
    <w:rsid w:val="00DD7363"/>
    <w:rsid w:val="00DE1067"/>
    <w:rsid w:val="00DE1589"/>
    <w:rsid w:val="00DE3B8D"/>
    <w:rsid w:val="00DE4B69"/>
    <w:rsid w:val="00DF438E"/>
    <w:rsid w:val="00E0133E"/>
    <w:rsid w:val="00E05EED"/>
    <w:rsid w:val="00E06953"/>
    <w:rsid w:val="00E06C5A"/>
    <w:rsid w:val="00E1490E"/>
    <w:rsid w:val="00E17A2F"/>
    <w:rsid w:val="00E22B10"/>
    <w:rsid w:val="00E25914"/>
    <w:rsid w:val="00E35E7A"/>
    <w:rsid w:val="00E35EF2"/>
    <w:rsid w:val="00E406ED"/>
    <w:rsid w:val="00E419BB"/>
    <w:rsid w:val="00E547D1"/>
    <w:rsid w:val="00E54886"/>
    <w:rsid w:val="00E57F10"/>
    <w:rsid w:val="00E75D03"/>
    <w:rsid w:val="00E8276A"/>
    <w:rsid w:val="00E83ED6"/>
    <w:rsid w:val="00E83F63"/>
    <w:rsid w:val="00E85CBF"/>
    <w:rsid w:val="00E86105"/>
    <w:rsid w:val="00E8653E"/>
    <w:rsid w:val="00E90BA2"/>
    <w:rsid w:val="00E9544B"/>
    <w:rsid w:val="00E9740D"/>
    <w:rsid w:val="00E97DCB"/>
    <w:rsid w:val="00EB371E"/>
    <w:rsid w:val="00EB5664"/>
    <w:rsid w:val="00EB7377"/>
    <w:rsid w:val="00EC64A8"/>
    <w:rsid w:val="00ED4F09"/>
    <w:rsid w:val="00EE1B78"/>
    <w:rsid w:val="00EE2013"/>
    <w:rsid w:val="00EE2346"/>
    <w:rsid w:val="00EE333A"/>
    <w:rsid w:val="00EF162C"/>
    <w:rsid w:val="00EF3EA8"/>
    <w:rsid w:val="00F13560"/>
    <w:rsid w:val="00F179D8"/>
    <w:rsid w:val="00F206F0"/>
    <w:rsid w:val="00F20C49"/>
    <w:rsid w:val="00F23930"/>
    <w:rsid w:val="00F23C39"/>
    <w:rsid w:val="00F25698"/>
    <w:rsid w:val="00F25824"/>
    <w:rsid w:val="00F32BBC"/>
    <w:rsid w:val="00F3778F"/>
    <w:rsid w:val="00F41088"/>
    <w:rsid w:val="00F44351"/>
    <w:rsid w:val="00F47090"/>
    <w:rsid w:val="00F5600B"/>
    <w:rsid w:val="00F60DAA"/>
    <w:rsid w:val="00F822AF"/>
    <w:rsid w:val="00F83CAD"/>
    <w:rsid w:val="00F92A6B"/>
    <w:rsid w:val="00F9501C"/>
    <w:rsid w:val="00FA61C7"/>
    <w:rsid w:val="00FB689B"/>
    <w:rsid w:val="00FC2BF7"/>
    <w:rsid w:val="00FC48CE"/>
    <w:rsid w:val="00FC562D"/>
    <w:rsid w:val="00FE451E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18645"/>
  <w15:docId w15:val="{EEB33958-61B3-472D-91B5-AC4F42410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3F14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61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agwek"/>
    <w:next w:val="Tekstpodstawowy"/>
    <w:qFormat/>
    <w:p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DA3CC1"/>
  </w:style>
  <w:style w:type="character" w:customStyle="1" w:styleId="StopkaZnak">
    <w:name w:val="Stopka Znak"/>
    <w:basedOn w:val="Domylnaczcionkaakapitu"/>
    <w:link w:val="Stopka"/>
    <w:uiPriority w:val="99"/>
    <w:qFormat/>
    <w:rsid w:val="00DA3CC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57662"/>
    <w:rPr>
      <w:rFonts w:ascii="Tahoma" w:hAnsi="Tahoma" w:cs="Tahoma"/>
      <w:sz w:val="16"/>
      <w:szCs w:val="16"/>
    </w:rPr>
  </w:style>
  <w:style w:type="character" w:customStyle="1" w:styleId="Teksttreci">
    <w:name w:val="Tekst treści_"/>
    <w:basedOn w:val="Domylnaczcionkaakapitu"/>
    <w:link w:val="Teksttreci1"/>
    <w:uiPriority w:val="99"/>
    <w:qFormat/>
    <w:rsid w:val="009F2FB4"/>
    <w:rPr>
      <w:rFonts w:ascii="Times New Roman" w:hAnsi="Times New Roman" w:cs="Times New Roman"/>
      <w:shd w:val="clear" w:color="auto" w:fill="FFFFFF"/>
    </w:rPr>
  </w:style>
  <w:style w:type="character" w:customStyle="1" w:styleId="TeksttreciPogrubienie">
    <w:name w:val="Tekst treści + Pogrubienie"/>
    <w:basedOn w:val="Teksttreci"/>
    <w:uiPriority w:val="99"/>
    <w:qFormat/>
    <w:rsid w:val="009F2FB4"/>
    <w:rPr>
      <w:rFonts w:ascii="Times New Roman" w:hAnsi="Times New Roman" w:cs="Times New Roman"/>
      <w:b/>
      <w:bCs/>
      <w:shd w:val="clear" w:color="auto" w:fill="FFFFFF"/>
    </w:rPr>
  </w:style>
  <w:style w:type="paragraph" w:styleId="Nagwek">
    <w:name w:val="header"/>
    <w:aliases w:val="Nagłówek strony"/>
    <w:basedOn w:val="Normalny"/>
    <w:next w:val="Tekstpodstawowy"/>
    <w:link w:val="NagwekZnak"/>
    <w:uiPriority w:val="99"/>
    <w:unhideWhenUsed/>
    <w:rsid w:val="00DA3CC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027D0A"/>
    <w:pPr>
      <w:ind w:left="720"/>
      <w:contextualSpacing/>
    </w:pPr>
  </w:style>
  <w:style w:type="paragraph" w:customStyle="1" w:styleId="Default">
    <w:name w:val="Default"/>
    <w:qFormat/>
    <w:rsid w:val="00EA3627"/>
    <w:rPr>
      <w:rFonts w:ascii="Arial" w:hAnsi="Arial" w:cs="Arial"/>
      <w:color w:val="000000"/>
      <w:sz w:val="24"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A3CC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5766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treci1">
    <w:name w:val="Tekst treści1"/>
    <w:basedOn w:val="Normalny"/>
    <w:link w:val="Teksttreci"/>
    <w:uiPriority w:val="99"/>
    <w:qFormat/>
    <w:rsid w:val="009F2FB4"/>
    <w:pPr>
      <w:shd w:val="clear" w:color="auto" w:fill="FFFFFF"/>
      <w:spacing w:after="0" w:line="413" w:lineRule="exact"/>
      <w:ind w:hanging="380"/>
      <w:jc w:val="both"/>
    </w:pPr>
    <w:rPr>
      <w:rFonts w:ascii="Times New Roman" w:hAnsi="Times New Roman" w:cs="Times New Roma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C74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61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andard">
    <w:name w:val="Standard"/>
    <w:rsid w:val="00147A6E"/>
    <w:pPr>
      <w:widowControl w:val="0"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WWNum7">
    <w:name w:val="WWNum7"/>
    <w:basedOn w:val="Bezlisty"/>
    <w:rsid w:val="00147A6E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DF713-0A8E-43C0-8F4A-BCD2B594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739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dc:description/>
  <cp:lastModifiedBy>a.skiba@turobin.pl</cp:lastModifiedBy>
  <cp:revision>9</cp:revision>
  <cp:lastPrinted>2026-07-21T07:06:00Z</cp:lastPrinted>
  <dcterms:created xsi:type="dcterms:W3CDTF">2026-07-20T12:22:00Z</dcterms:created>
  <dcterms:modified xsi:type="dcterms:W3CDTF">2026-08-03T07:54:00Z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