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5ACE9" w14:textId="724F4BC8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  <w:r w:rsidRPr="005C76C3">
        <w:rPr>
          <w:rFonts w:ascii="Times New Roman" w:eastAsia="Times New Roman" w:hAnsi="Times New Roman" w:cs="Times New Roman"/>
          <w:lang w:eastAsia="pl-PL"/>
        </w:rPr>
        <w:t xml:space="preserve">Warszawa, dnia </w:t>
      </w:r>
      <w:r w:rsidR="00581C58">
        <w:rPr>
          <w:rFonts w:ascii="Times New Roman" w:eastAsia="Times New Roman" w:hAnsi="Times New Roman" w:cs="Times New Roman"/>
          <w:lang w:eastAsia="pl-PL"/>
        </w:rPr>
        <w:t>10</w:t>
      </w:r>
      <w:r w:rsidR="001516A6">
        <w:rPr>
          <w:rFonts w:ascii="Times New Roman" w:eastAsia="Times New Roman" w:hAnsi="Times New Roman" w:cs="Times New Roman"/>
          <w:lang w:eastAsia="pl-PL"/>
        </w:rPr>
        <w:t>.</w:t>
      </w:r>
      <w:r w:rsidR="00581C58">
        <w:rPr>
          <w:rFonts w:ascii="Times New Roman" w:eastAsia="Times New Roman" w:hAnsi="Times New Roman" w:cs="Times New Roman"/>
          <w:lang w:eastAsia="pl-PL"/>
        </w:rPr>
        <w:t>08</w:t>
      </w:r>
      <w:r w:rsidRPr="005C76C3">
        <w:rPr>
          <w:rFonts w:ascii="Times New Roman" w:eastAsia="Times New Roman" w:hAnsi="Times New Roman" w:cs="Times New Roman"/>
          <w:lang w:eastAsia="pl-PL"/>
        </w:rPr>
        <w:t>.202</w:t>
      </w:r>
      <w:r w:rsidR="00581C58">
        <w:rPr>
          <w:rFonts w:ascii="Times New Roman" w:eastAsia="Times New Roman" w:hAnsi="Times New Roman" w:cs="Times New Roman"/>
          <w:lang w:eastAsia="pl-PL"/>
        </w:rPr>
        <w:t>6</w:t>
      </w:r>
      <w:r w:rsidRPr="005C76C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EB74161" w14:textId="77777777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754252A" w14:textId="568762ED" w:rsidR="0039030E" w:rsidRPr="005C76C3" w:rsidRDefault="0039030E" w:rsidP="005C76C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6C3">
        <w:rPr>
          <w:rFonts w:ascii="Times New Roman" w:eastAsia="Times New Roman" w:hAnsi="Times New Roman" w:cs="Times New Roman"/>
          <w:lang w:eastAsia="pl-PL"/>
        </w:rPr>
        <w:t>POUZ-361/</w:t>
      </w:r>
      <w:r w:rsidR="003966C9">
        <w:rPr>
          <w:rFonts w:ascii="Times New Roman" w:eastAsia="Times New Roman" w:hAnsi="Times New Roman" w:cs="Times New Roman"/>
          <w:lang w:eastAsia="pl-PL"/>
        </w:rPr>
        <w:t>161</w:t>
      </w:r>
      <w:r w:rsidRPr="005C76C3">
        <w:rPr>
          <w:rFonts w:ascii="Times New Roman" w:eastAsia="Times New Roman" w:hAnsi="Times New Roman" w:cs="Times New Roman"/>
          <w:lang w:eastAsia="pl-PL"/>
        </w:rPr>
        <w:t>/202</w:t>
      </w:r>
      <w:r w:rsidR="003966C9">
        <w:rPr>
          <w:rFonts w:ascii="Times New Roman" w:eastAsia="Times New Roman" w:hAnsi="Times New Roman" w:cs="Times New Roman"/>
          <w:lang w:eastAsia="pl-PL"/>
        </w:rPr>
        <w:t>6</w:t>
      </w:r>
      <w:r w:rsidRPr="005C76C3">
        <w:rPr>
          <w:rFonts w:ascii="Times New Roman" w:eastAsia="Times New Roman" w:hAnsi="Times New Roman" w:cs="Times New Roman"/>
          <w:lang w:eastAsia="pl-PL"/>
        </w:rPr>
        <w:t>/</w:t>
      </w:r>
      <w:r w:rsidRPr="00C67489">
        <w:rPr>
          <w:rFonts w:ascii="Times New Roman" w:eastAsia="Times New Roman" w:hAnsi="Times New Roman" w:cs="Times New Roman"/>
          <w:lang w:eastAsia="pl-PL"/>
        </w:rPr>
        <w:t>DZP/</w:t>
      </w:r>
      <w:r w:rsidR="009718EB" w:rsidRPr="00A71BAD">
        <w:rPr>
          <w:rFonts w:ascii="Times New Roman" w:eastAsia="Times New Roman" w:hAnsi="Times New Roman" w:cs="Times New Roman"/>
          <w:lang w:eastAsia="pl-PL"/>
        </w:rPr>
        <w:t>MKS</w:t>
      </w:r>
      <w:r w:rsidRPr="00A71BAD">
        <w:rPr>
          <w:rFonts w:ascii="Times New Roman" w:eastAsia="Times New Roman" w:hAnsi="Times New Roman" w:cs="Times New Roman"/>
          <w:lang w:eastAsia="pl-PL"/>
        </w:rPr>
        <w:t>/</w:t>
      </w:r>
      <w:r w:rsidR="003966C9">
        <w:rPr>
          <w:rFonts w:ascii="Times New Roman" w:eastAsia="Times New Roman" w:hAnsi="Times New Roman" w:cs="Times New Roman"/>
          <w:lang w:eastAsia="pl-PL"/>
        </w:rPr>
        <w:t>696</w:t>
      </w:r>
    </w:p>
    <w:p w14:paraId="5222B112" w14:textId="77777777" w:rsidR="0039030E" w:rsidRPr="005C76C3" w:rsidRDefault="0039030E" w:rsidP="005C76C3">
      <w:pPr>
        <w:spacing w:after="0" w:line="360" w:lineRule="auto"/>
        <w:rPr>
          <w:rFonts w:ascii="Times New Roman" w:hAnsi="Times New Roman" w:cs="Times New Roman"/>
          <w:b/>
        </w:rPr>
      </w:pPr>
    </w:p>
    <w:p w14:paraId="17EFE033" w14:textId="77777777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hAnsi="Times New Roman" w:cs="Times New Roman"/>
          <w:b/>
        </w:rPr>
      </w:pPr>
      <w:r w:rsidRPr="005C76C3">
        <w:rPr>
          <w:rFonts w:ascii="Times New Roman" w:hAnsi="Times New Roman" w:cs="Times New Roman"/>
          <w:b/>
        </w:rPr>
        <w:t>Do wszystkich zainteresowanych</w:t>
      </w:r>
    </w:p>
    <w:p w14:paraId="6878C424" w14:textId="77777777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hAnsi="Times New Roman" w:cs="Times New Roman"/>
          <w:b/>
        </w:rPr>
      </w:pPr>
    </w:p>
    <w:p w14:paraId="7C097B15" w14:textId="77777777" w:rsidR="0039030E" w:rsidRPr="005C76C3" w:rsidRDefault="0039030E" w:rsidP="005C76C3">
      <w:pPr>
        <w:spacing w:after="0" w:line="360" w:lineRule="auto"/>
        <w:rPr>
          <w:rFonts w:ascii="Times New Roman" w:hAnsi="Times New Roman" w:cs="Times New Roman"/>
          <w:b/>
        </w:rPr>
      </w:pPr>
    </w:p>
    <w:p w14:paraId="02B8C02F" w14:textId="62676F10" w:rsidR="0039030E" w:rsidRPr="005C76C3" w:rsidRDefault="0039030E" w:rsidP="005C76C3">
      <w:pPr>
        <w:pStyle w:val="Legenda"/>
        <w:spacing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C76C3">
        <w:rPr>
          <w:rFonts w:ascii="Times New Roman" w:eastAsia="SimSun" w:hAnsi="Times New Roman"/>
          <w:b w:val="0"/>
          <w:bCs/>
          <w:kern w:val="3"/>
          <w:sz w:val="22"/>
          <w:szCs w:val="22"/>
          <w:lang w:bidi="hi-IN"/>
        </w:rPr>
        <w:t xml:space="preserve">Dotyczy: postępowania o udzielenie zamówienia publicznego w trybie podstawowym </w:t>
      </w:r>
      <w:r w:rsidRPr="005C76C3">
        <w:rPr>
          <w:rFonts w:ascii="Times New Roman" w:eastAsia="SimSun" w:hAnsi="Times New Roman"/>
          <w:b w:val="0"/>
          <w:bCs/>
          <w:kern w:val="3"/>
          <w:sz w:val="22"/>
          <w:szCs w:val="22"/>
          <w:lang w:bidi="hi-IN"/>
        </w:rPr>
        <w:br/>
      </w:r>
      <w:r w:rsidRPr="005C76C3">
        <w:rPr>
          <w:rFonts w:ascii="Times New Roman" w:hAnsi="Times New Roman"/>
          <w:b w:val="0"/>
          <w:bCs/>
          <w:sz w:val="22"/>
          <w:szCs w:val="22"/>
        </w:rPr>
        <w:t>nr</w:t>
      </w:r>
      <w:r w:rsidRPr="005C76C3">
        <w:rPr>
          <w:rFonts w:ascii="Times New Roman" w:hAnsi="Times New Roman"/>
          <w:sz w:val="22"/>
          <w:szCs w:val="22"/>
        </w:rPr>
        <w:t xml:space="preserve"> POUZ-361/</w:t>
      </w:r>
      <w:r w:rsidR="003966C9">
        <w:rPr>
          <w:rFonts w:ascii="Times New Roman" w:hAnsi="Times New Roman"/>
          <w:sz w:val="22"/>
          <w:szCs w:val="22"/>
        </w:rPr>
        <w:t>161</w:t>
      </w:r>
      <w:r w:rsidRPr="005C76C3">
        <w:rPr>
          <w:rFonts w:ascii="Times New Roman" w:hAnsi="Times New Roman"/>
          <w:sz w:val="22"/>
          <w:szCs w:val="22"/>
        </w:rPr>
        <w:t>/202</w:t>
      </w:r>
      <w:r w:rsidR="003966C9">
        <w:rPr>
          <w:rFonts w:ascii="Times New Roman" w:hAnsi="Times New Roman"/>
          <w:sz w:val="22"/>
          <w:szCs w:val="22"/>
        </w:rPr>
        <w:t>6</w:t>
      </w:r>
      <w:r w:rsidRPr="005C76C3">
        <w:rPr>
          <w:rFonts w:ascii="Times New Roman" w:hAnsi="Times New Roman"/>
          <w:sz w:val="22"/>
          <w:szCs w:val="22"/>
        </w:rPr>
        <w:t>/</w:t>
      </w:r>
      <w:r w:rsidRPr="003966C9">
        <w:rPr>
          <w:rFonts w:ascii="Times New Roman" w:hAnsi="Times New Roman"/>
          <w:sz w:val="22"/>
          <w:szCs w:val="22"/>
        </w:rPr>
        <w:t>DZP</w:t>
      </w:r>
      <w:bookmarkStart w:id="0" w:name="_heading=h.gjdgxs" w:colFirst="0" w:colLast="0"/>
      <w:bookmarkEnd w:id="0"/>
      <w:r w:rsidRPr="003966C9">
        <w:rPr>
          <w:rFonts w:ascii="Times New Roman" w:hAnsi="Times New Roman"/>
          <w:sz w:val="22"/>
          <w:szCs w:val="22"/>
        </w:rPr>
        <w:t xml:space="preserve">  </w:t>
      </w:r>
      <w:r w:rsidRPr="003966C9">
        <w:rPr>
          <w:rFonts w:ascii="Times New Roman" w:eastAsia="SimSun" w:hAnsi="Times New Roman"/>
          <w:kern w:val="3"/>
          <w:sz w:val="22"/>
          <w:szCs w:val="22"/>
          <w:lang w:bidi="hi-IN"/>
        </w:rPr>
        <w:t xml:space="preserve">pn. </w:t>
      </w:r>
      <w:r w:rsidRPr="003966C9">
        <w:rPr>
          <w:rFonts w:ascii="Times New Roman" w:hAnsi="Times New Roman"/>
          <w:sz w:val="22"/>
          <w:szCs w:val="22"/>
        </w:rPr>
        <w:t>„</w:t>
      </w:r>
      <w:r w:rsidR="003966C9" w:rsidRPr="003966C9">
        <w:rPr>
          <w:rFonts w:ascii="Times New Roman" w:hAnsi="Times New Roman"/>
          <w:bCs/>
          <w:sz w:val="22"/>
          <w:szCs w:val="22"/>
        </w:rPr>
        <w:t>Świadczenie powszechnych usług pocztowych w obrocie krajowym i zagranicznym w zakresie przyjmowania, przemieszczania i dostarczania przesyłek pocztowych oraz ich ewentualnych zwrotów na potrzeby Uniwersytetu Warszawskiego</w:t>
      </w:r>
      <w:r w:rsidRPr="003966C9">
        <w:rPr>
          <w:rFonts w:ascii="Times New Roman" w:hAnsi="Times New Roman"/>
          <w:sz w:val="22"/>
          <w:szCs w:val="22"/>
        </w:rPr>
        <w:t>”</w:t>
      </w:r>
      <w:r w:rsidR="009718EB" w:rsidRPr="003966C9">
        <w:rPr>
          <w:rFonts w:ascii="Times New Roman" w:hAnsi="Times New Roman"/>
          <w:sz w:val="22"/>
          <w:szCs w:val="22"/>
        </w:rPr>
        <w:t>.</w:t>
      </w:r>
    </w:p>
    <w:p w14:paraId="12C3C4F3" w14:textId="04B18513" w:rsidR="0039030E" w:rsidRPr="005C76C3" w:rsidRDefault="0039030E" w:rsidP="005C76C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</w:rPr>
      </w:pPr>
    </w:p>
    <w:p w14:paraId="7B675C8A" w14:textId="77777777" w:rsidR="0039030E" w:rsidRPr="005C76C3" w:rsidRDefault="0039030E" w:rsidP="005C76C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7561829" w14:textId="1BF3B26F" w:rsidR="0039030E" w:rsidRDefault="0039030E" w:rsidP="005C76C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C76C3">
        <w:rPr>
          <w:rFonts w:ascii="Times New Roman" w:eastAsia="Times New Roman" w:hAnsi="Times New Roman" w:cs="Times New Roman"/>
          <w:b/>
          <w:lang w:eastAsia="pl-PL"/>
        </w:rPr>
        <w:t xml:space="preserve">ZMIANA </w:t>
      </w:r>
      <w:r w:rsidR="003966C9">
        <w:rPr>
          <w:rFonts w:ascii="Times New Roman" w:eastAsia="Times New Roman" w:hAnsi="Times New Roman" w:cs="Times New Roman"/>
          <w:b/>
          <w:lang w:eastAsia="pl-PL"/>
        </w:rPr>
        <w:t>TERMINU SKŁADANIA I OTWARCIA OFERT</w:t>
      </w:r>
    </w:p>
    <w:p w14:paraId="47AAC7C0" w14:textId="77777777" w:rsidR="00C67489" w:rsidRPr="005C76C3" w:rsidRDefault="00C67489" w:rsidP="005C76C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E9CAD0" w14:textId="2169A57E" w:rsidR="0039030E" w:rsidRPr="00C67489" w:rsidRDefault="0039030E" w:rsidP="00C67489">
      <w:pPr>
        <w:pStyle w:val="NormalnyWeb"/>
        <w:spacing w:line="360" w:lineRule="auto"/>
        <w:jc w:val="both"/>
        <w:rPr>
          <w:iCs/>
          <w:sz w:val="22"/>
          <w:szCs w:val="22"/>
        </w:rPr>
      </w:pPr>
      <w:bookmarkStart w:id="1" w:name="_Hlk83972377"/>
      <w:r w:rsidRPr="00C67489">
        <w:rPr>
          <w:iCs/>
          <w:sz w:val="22"/>
          <w:szCs w:val="22"/>
        </w:rPr>
        <w:t xml:space="preserve">W związku z art. </w:t>
      </w:r>
      <w:r w:rsidR="009304B6">
        <w:rPr>
          <w:iCs/>
          <w:sz w:val="22"/>
          <w:szCs w:val="22"/>
        </w:rPr>
        <w:t>286</w:t>
      </w:r>
      <w:r w:rsidRPr="00C67489">
        <w:rPr>
          <w:iCs/>
          <w:sz w:val="22"/>
          <w:szCs w:val="22"/>
        </w:rPr>
        <w:t xml:space="preserve"> ust. </w:t>
      </w:r>
      <w:r w:rsidR="009304B6">
        <w:rPr>
          <w:iCs/>
          <w:sz w:val="22"/>
          <w:szCs w:val="22"/>
        </w:rPr>
        <w:t>1</w:t>
      </w:r>
      <w:r w:rsidRPr="00C67489">
        <w:rPr>
          <w:iCs/>
          <w:sz w:val="22"/>
          <w:szCs w:val="22"/>
        </w:rPr>
        <w:t xml:space="preserve"> ustawy z dnia 11 września 2019 r. – Prawo zamówień publicznych </w:t>
      </w:r>
      <w:r w:rsidRPr="00C67489">
        <w:rPr>
          <w:iCs/>
          <w:sz w:val="22"/>
          <w:szCs w:val="22"/>
        </w:rPr>
        <w:br/>
        <w:t>(Dz. U. z 202</w:t>
      </w:r>
      <w:r w:rsidR="009304B6">
        <w:rPr>
          <w:iCs/>
          <w:sz w:val="22"/>
          <w:szCs w:val="22"/>
        </w:rPr>
        <w:t>4</w:t>
      </w:r>
      <w:r w:rsidRPr="00C67489">
        <w:rPr>
          <w:iCs/>
          <w:sz w:val="22"/>
          <w:szCs w:val="22"/>
        </w:rPr>
        <w:t xml:space="preserve"> r. poz. 1320 z </w:t>
      </w:r>
      <w:proofErr w:type="spellStart"/>
      <w:r w:rsidRPr="00C67489">
        <w:rPr>
          <w:iCs/>
          <w:sz w:val="22"/>
          <w:szCs w:val="22"/>
        </w:rPr>
        <w:t>późn</w:t>
      </w:r>
      <w:proofErr w:type="spellEnd"/>
      <w:r w:rsidRPr="00C67489">
        <w:rPr>
          <w:iCs/>
          <w:sz w:val="22"/>
          <w:szCs w:val="22"/>
        </w:rPr>
        <w:t xml:space="preserve">. zm.), zwanej dalej „ustawą </w:t>
      </w:r>
      <w:proofErr w:type="spellStart"/>
      <w:r w:rsidRPr="00C67489">
        <w:rPr>
          <w:iCs/>
          <w:sz w:val="22"/>
          <w:szCs w:val="22"/>
        </w:rPr>
        <w:t>Pzp</w:t>
      </w:r>
      <w:proofErr w:type="spellEnd"/>
      <w:r w:rsidRPr="00C67489">
        <w:rPr>
          <w:iCs/>
          <w:sz w:val="22"/>
          <w:szCs w:val="22"/>
        </w:rPr>
        <w:t xml:space="preserve">”, Zamawiający działając na podstawie art. 286 ust. 1 ustawy </w:t>
      </w:r>
      <w:proofErr w:type="spellStart"/>
      <w:r w:rsidRPr="00C67489">
        <w:rPr>
          <w:iCs/>
          <w:sz w:val="22"/>
          <w:szCs w:val="22"/>
        </w:rPr>
        <w:t>Pzp</w:t>
      </w:r>
      <w:proofErr w:type="spellEnd"/>
      <w:r w:rsidRPr="00C67489">
        <w:rPr>
          <w:iCs/>
          <w:sz w:val="22"/>
          <w:szCs w:val="22"/>
        </w:rPr>
        <w:t>, zmienia treść specyfikacji warunków zamówienia, zwanej dalej „SWZ”.</w:t>
      </w:r>
    </w:p>
    <w:p w14:paraId="682890AF" w14:textId="77777777" w:rsidR="00A71BAD" w:rsidRDefault="00A71BAD" w:rsidP="00C6748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1E2BDF4A" w14:textId="31DC36A1" w:rsidR="0039030E" w:rsidRPr="005C76C3" w:rsidRDefault="0039030E" w:rsidP="00C6748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Zamawiający informuje, że zmienia termin składania  i otwarcia ofert. </w:t>
      </w:r>
    </w:p>
    <w:p w14:paraId="1421E15E" w14:textId="77777777" w:rsidR="0039030E" w:rsidRPr="005C76C3" w:rsidRDefault="0039030E" w:rsidP="004E097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>Wobec powyższego:</w:t>
      </w:r>
    </w:p>
    <w:p w14:paraId="72CF9190" w14:textId="75BBA601" w:rsidR="0039030E" w:rsidRPr="005C76C3" w:rsidRDefault="0039030E" w:rsidP="004E0974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- termin składania ofert ulega przesunięciu z dnia </w:t>
      </w:r>
      <w:r w:rsidR="009304B6">
        <w:rPr>
          <w:rFonts w:ascii="Times New Roman" w:eastAsia="Calibri" w:hAnsi="Times New Roman" w:cs="Times New Roman"/>
        </w:rPr>
        <w:t>11</w:t>
      </w:r>
      <w:r w:rsidRPr="005C76C3">
        <w:rPr>
          <w:rFonts w:ascii="Times New Roman" w:eastAsia="Calibri" w:hAnsi="Times New Roman" w:cs="Times New Roman"/>
        </w:rPr>
        <w:t>.</w:t>
      </w:r>
      <w:r w:rsidR="009304B6">
        <w:rPr>
          <w:rFonts w:ascii="Times New Roman" w:eastAsia="Calibri" w:hAnsi="Times New Roman" w:cs="Times New Roman"/>
        </w:rPr>
        <w:t>08</w:t>
      </w:r>
      <w:r w:rsidRPr="005C76C3">
        <w:rPr>
          <w:rFonts w:ascii="Times New Roman" w:eastAsia="Calibri" w:hAnsi="Times New Roman" w:cs="Times New Roman"/>
        </w:rPr>
        <w:t>.202</w:t>
      </w:r>
      <w:r w:rsidR="009304B6">
        <w:rPr>
          <w:rFonts w:ascii="Times New Roman" w:eastAsia="Calibri" w:hAnsi="Times New Roman" w:cs="Times New Roman"/>
        </w:rPr>
        <w:t>6</w:t>
      </w:r>
      <w:r w:rsidRPr="005C76C3">
        <w:rPr>
          <w:rFonts w:ascii="Times New Roman" w:eastAsia="Calibri" w:hAnsi="Times New Roman" w:cs="Times New Roman"/>
        </w:rPr>
        <w:t xml:space="preserve"> r. godz. 0</w:t>
      </w:r>
      <w:r w:rsidR="00A84A1A" w:rsidRPr="005C76C3">
        <w:rPr>
          <w:rFonts w:ascii="Times New Roman" w:eastAsia="Calibri" w:hAnsi="Times New Roman" w:cs="Times New Roman"/>
        </w:rPr>
        <w:t>9</w:t>
      </w:r>
      <w:r w:rsidRPr="005C76C3">
        <w:rPr>
          <w:rFonts w:ascii="Times New Roman" w:eastAsia="Calibri" w:hAnsi="Times New Roman" w:cs="Times New Roman"/>
        </w:rPr>
        <w:t xml:space="preserve">:00 na dzień </w:t>
      </w:r>
      <w:r w:rsidR="009304B6">
        <w:rPr>
          <w:rFonts w:ascii="Times New Roman" w:eastAsia="Calibri" w:hAnsi="Times New Roman" w:cs="Times New Roman"/>
          <w:b/>
        </w:rPr>
        <w:t>13</w:t>
      </w:r>
      <w:r w:rsidRPr="005C76C3">
        <w:rPr>
          <w:rFonts w:ascii="Times New Roman" w:eastAsia="Calibri" w:hAnsi="Times New Roman" w:cs="Times New Roman"/>
          <w:b/>
        </w:rPr>
        <w:t>.</w:t>
      </w:r>
      <w:r w:rsidR="009304B6">
        <w:rPr>
          <w:rFonts w:ascii="Times New Roman" w:eastAsia="Calibri" w:hAnsi="Times New Roman" w:cs="Times New Roman"/>
          <w:b/>
        </w:rPr>
        <w:t>08</w:t>
      </w:r>
      <w:r w:rsidRPr="005C76C3">
        <w:rPr>
          <w:rFonts w:ascii="Times New Roman" w:eastAsia="Calibri" w:hAnsi="Times New Roman" w:cs="Times New Roman"/>
          <w:b/>
        </w:rPr>
        <w:t>.202</w:t>
      </w:r>
      <w:r w:rsidR="009304B6">
        <w:rPr>
          <w:rFonts w:ascii="Times New Roman" w:eastAsia="Calibri" w:hAnsi="Times New Roman" w:cs="Times New Roman"/>
          <w:b/>
        </w:rPr>
        <w:t>6</w:t>
      </w:r>
      <w:r w:rsidRPr="005C76C3">
        <w:rPr>
          <w:rFonts w:ascii="Times New Roman" w:eastAsia="Calibri" w:hAnsi="Times New Roman" w:cs="Times New Roman"/>
          <w:b/>
        </w:rPr>
        <w:t xml:space="preserve"> r.</w:t>
      </w:r>
      <w:r w:rsidRPr="005C76C3">
        <w:rPr>
          <w:rFonts w:ascii="Times New Roman" w:eastAsia="Calibri" w:hAnsi="Times New Roman" w:cs="Times New Roman"/>
        </w:rPr>
        <w:t xml:space="preserve"> godz. </w:t>
      </w:r>
      <w:r w:rsidRPr="005C76C3">
        <w:rPr>
          <w:rFonts w:ascii="Times New Roman" w:eastAsia="Calibri" w:hAnsi="Times New Roman" w:cs="Times New Roman"/>
          <w:b/>
        </w:rPr>
        <w:t>0</w:t>
      </w:r>
      <w:r w:rsidR="002E69C6" w:rsidRPr="005C76C3">
        <w:rPr>
          <w:rFonts w:ascii="Times New Roman" w:eastAsia="Calibri" w:hAnsi="Times New Roman" w:cs="Times New Roman"/>
          <w:b/>
        </w:rPr>
        <w:t>9</w:t>
      </w:r>
      <w:r w:rsidRPr="005C76C3">
        <w:rPr>
          <w:rFonts w:ascii="Times New Roman" w:eastAsia="Calibri" w:hAnsi="Times New Roman" w:cs="Times New Roman"/>
          <w:b/>
        </w:rPr>
        <w:t>:00</w:t>
      </w:r>
      <w:r w:rsidRPr="005C76C3">
        <w:rPr>
          <w:rFonts w:ascii="Times New Roman" w:eastAsia="Calibri" w:hAnsi="Times New Roman" w:cs="Times New Roman"/>
        </w:rPr>
        <w:t xml:space="preserve">, </w:t>
      </w:r>
    </w:p>
    <w:p w14:paraId="0CCD9A55" w14:textId="3A7947D3" w:rsidR="0039030E" w:rsidRPr="005C76C3" w:rsidRDefault="0039030E" w:rsidP="00E372C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- termin otwarcia ofert ulega przesunięciu z dnia </w:t>
      </w:r>
      <w:r w:rsidR="009304B6">
        <w:rPr>
          <w:rFonts w:ascii="Times New Roman" w:eastAsia="Calibri" w:hAnsi="Times New Roman" w:cs="Times New Roman"/>
        </w:rPr>
        <w:t>11</w:t>
      </w:r>
      <w:r w:rsidRPr="005C76C3">
        <w:rPr>
          <w:rFonts w:ascii="Times New Roman" w:eastAsia="Calibri" w:hAnsi="Times New Roman" w:cs="Times New Roman"/>
        </w:rPr>
        <w:t>.</w:t>
      </w:r>
      <w:r w:rsidR="009304B6">
        <w:rPr>
          <w:rFonts w:ascii="Times New Roman" w:eastAsia="Calibri" w:hAnsi="Times New Roman" w:cs="Times New Roman"/>
        </w:rPr>
        <w:t>08</w:t>
      </w:r>
      <w:r w:rsidRPr="005C76C3">
        <w:rPr>
          <w:rFonts w:ascii="Times New Roman" w:eastAsia="Calibri" w:hAnsi="Times New Roman" w:cs="Times New Roman"/>
        </w:rPr>
        <w:t>.202</w:t>
      </w:r>
      <w:r w:rsidR="009304B6">
        <w:rPr>
          <w:rFonts w:ascii="Times New Roman" w:eastAsia="Calibri" w:hAnsi="Times New Roman" w:cs="Times New Roman"/>
        </w:rPr>
        <w:t>6</w:t>
      </w:r>
      <w:r w:rsidRPr="005C76C3">
        <w:rPr>
          <w:rFonts w:ascii="Times New Roman" w:eastAsia="Calibri" w:hAnsi="Times New Roman" w:cs="Times New Roman"/>
        </w:rPr>
        <w:t xml:space="preserve"> r. godz. </w:t>
      </w:r>
      <w:r w:rsidR="00117FF4">
        <w:rPr>
          <w:rFonts w:ascii="Times New Roman" w:eastAsia="Calibri" w:hAnsi="Times New Roman" w:cs="Times New Roman"/>
        </w:rPr>
        <w:t>09</w:t>
      </w:r>
      <w:r w:rsidRPr="005C76C3">
        <w:rPr>
          <w:rFonts w:ascii="Times New Roman" w:eastAsia="Calibri" w:hAnsi="Times New Roman" w:cs="Times New Roman"/>
        </w:rPr>
        <w:t>:</w:t>
      </w:r>
      <w:r w:rsidR="00117FF4">
        <w:rPr>
          <w:rFonts w:ascii="Times New Roman" w:eastAsia="Calibri" w:hAnsi="Times New Roman" w:cs="Times New Roman"/>
        </w:rPr>
        <w:t>3</w:t>
      </w:r>
      <w:r w:rsidRPr="005C76C3">
        <w:rPr>
          <w:rFonts w:ascii="Times New Roman" w:eastAsia="Calibri" w:hAnsi="Times New Roman" w:cs="Times New Roman"/>
        </w:rPr>
        <w:t>0</w:t>
      </w:r>
      <w:r w:rsidRPr="005C76C3">
        <w:rPr>
          <w:rFonts w:ascii="Times New Roman" w:eastAsia="Calibri" w:hAnsi="Times New Roman" w:cs="Times New Roman"/>
          <w:b/>
        </w:rPr>
        <w:t xml:space="preserve"> </w:t>
      </w:r>
      <w:r w:rsidRPr="005C76C3">
        <w:rPr>
          <w:rFonts w:ascii="Times New Roman" w:eastAsia="Calibri" w:hAnsi="Times New Roman" w:cs="Times New Roman"/>
        </w:rPr>
        <w:t>na dzień</w:t>
      </w:r>
      <w:r w:rsidRPr="005C76C3">
        <w:rPr>
          <w:rFonts w:ascii="Times New Roman" w:eastAsia="Calibri" w:hAnsi="Times New Roman" w:cs="Times New Roman"/>
          <w:b/>
        </w:rPr>
        <w:t xml:space="preserve"> </w:t>
      </w:r>
      <w:r w:rsidR="009304B6">
        <w:rPr>
          <w:rFonts w:ascii="Times New Roman" w:eastAsia="Calibri" w:hAnsi="Times New Roman" w:cs="Times New Roman"/>
          <w:b/>
        </w:rPr>
        <w:t>13</w:t>
      </w:r>
      <w:r w:rsidRPr="005C76C3">
        <w:rPr>
          <w:rFonts w:ascii="Times New Roman" w:eastAsia="Calibri" w:hAnsi="Times New Roman" w:cs="Times New Roman"/>
          <w:b/>
        </w:rPr>
        <w:t>.</w:t>
      </w:r>
      <w:r w:rsidR="009304B6">
        <w:rPr>
          <w:rFonts w:ascii="Times New Roman" w:eastAsia="Calibri" w:hAnsi="Times New Roman" w:cs="Times New Roman"/>
          <w:b/>
        </w:rPr>
        <w:t>08</w:t>
      </w:r>
      <w:r w:rsidRPr="005C76C3">
        <w:rPr>
          <w:rFonts w:ascii="Times New Roman" w:eastAsia="Calibri" w:hAnsi="Times New Roman" w:cs="Times New Roman"/>
          <w:b/>
        </w:rPr>
        <w:t>.202</w:t>
      </w:r>
      <w:r w:rsidR="009304B6">
        <w:rPr>
          <w:rFonts w:ascii="Times New Roman" w:eastAsia="Calibri" w:hAnsi="Times New Roman" w:cs="Times New Roman"/>
          <w:b/>
        </w:rPr>
        <w:t>6</w:t>
      </w:r>
      <w:r w:rsidRPr="005C76C3">
        <w:rPr>
          <w:rFonts w:ascii="Times New Roman" w:eastAsia="Calibri" w:hAnsi="Times New Roman" w:cs="Times New Roman"/>
          <w:b/>
        </w:rPr>
        <w:t xml:space="preserve"> r. </w:t>
      </w:r>
      <w:r w:rsidRPr="005C76C3">
        <w:rPr>
          <w:rFonts w:ascii="Times New Roman" w:eastAsia="Calibri" w:hAnsi="Times New Roman" w:cs="Times New Roman"/>
        </w:rPr>
        <w:t xml:space="preserve">godz. </w:t>
      </w:r>
      <w:r w:rsidR="00117FF4">
        <w:rPr>
          <w:rFonts w:ascii="Times New Roman" w:eastAsia="Calibri" w:hAnsi="Times New Roman" w:cs="Times New Roman"/>
          <w:b/>
        </w:rPr>
        <w:t>09</w:t>
      </w:r>
      <w:r w:rsidRPr="005C76C3">
        <w:rPr>
          <w:rFonts w:ascii="Times New Roman" w:eastAsia="Calibri" w:hAnsi="Times New Roman" w:cs="Times New Roman"/>
          <w:b/>
        </w:rPr>
        <w:t>:</w:t>
      </w:r>
      <w:r w:rsidR="00117FF4">
        <w:rPr>
          <w:rFonts w:ascii="Times New Roman" w:eastAsia="Calibri" w:hAnsi="Times New Roman" w:cs="Times New Roman"/>
          <w:b/>
        </w:rPr>
        <w:t>3</w:t>
      </w:r>
      <w:r w:rsidRPr="005C76C3">
        <w:rPr>
          <w:rFonts w:ascii="Times New Roman" w:eastAsia="Calibri" w:hAnsi="Times New Roman" w:cs="Times New Roman"/>
          <w:b/>
        </w:rPr>
        <w:t>0.</w:t>
      </w:r>
      <w:r w:rsidRPr="005C76C3">
        <w:rPr>
          <w:rFonts w:ascii="Times New Roman" w:eastAsia="Calibri" w:hAnsi="Times New Roman" w:cs="Times New Roman"/>
        </w:rPr>
        <w:t xml:space="preserve"> </w:t>
      </w:r>
    </w:p>
    <w:p w14:paraId="38D86E21" w14:textId="77777777" w:rsidR="00C67489" w:rsidRDefault="00C67489" w:rsidP="00C6748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37E3181A" w14:textId="798851F2" w:rsidR="0039030E" w:rsidRPr="009304B6" w:rsidRDefault="0039030E" w:rsidP="009304B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W konsekwencji Zamawiający zmienia również </w:t>
      </w:r>
      <w:r w:rsidRPr="005C76C3">
        <w:rPr>
          <w:rFonts w:ascii="Times New Roman" w:eastAsia="Calibri" w:hAnsi="Times New Roman" w:cs="Times New Roman"/>
          <w:bCs/>
        </w:rPr>
        <w:t xml:space="preserve">termin związania ofertą </w:t>
      </w:r>
      <w:r w:rsidRPr="005C76C3">
        <w:rPr>
          <w:rFonts w:ascii="Times New Roman" w:eastAsia="Calibri" w:hAnsi="Times New Roman" w:cs="Times New Roman"/>
        </w:rPr>
        <w:t xml:space="preserve">określony w art. 9 specyfikacji warunków zamówienia: z dnia </w:t>
      </w:r>
      <w:r w:rsidR="009304B6">
        <w:rPr>
          <w:rFonts w:ascii="Times New Roman" w:eastAsia="Calibri" w:hAnsi="Times New Roman" w:cs="Times New Roman"/>
        </w:rPr>
        <w:t>09</w:t>
      </w:r>
      <w:r w:rsidRPr="005C76C3">
        <w:rPr>
          <w:rFonts w:ascii="Times New Roman" w:eastAsia="Calibri" w:hAnsi="Times New Roman" w:cs="Times New Roman"/>
        </w:rPr>
        <w:t>.</w:t>
      </w:r>
      <w:r w:rsidR="009304B6">
        <w:rPr>
          <w:rFonts w:ascii="Times New Roman" w:eastAsia="Calibri" w:hAnsi="Times New Roman" w:cs="Times New Roman"/>
        </w:rPr>
        <w:t>09</w:t>
      </w:r>
      <w:r w:rsidRPr="005C76C3">
        <w:rPr>
          <w:rFonts w:ascii="Times New Roman" w:eastAsia="Calibri" w:hAnsi="Times New Roman" w:cs="Times New Roman"/>
        </w:rPr>
        <w:t>.202</w:t>
      </w:r>
      <w:r w:rsidR="009304B6">
        <w:rPr>
          <w:rFonts w:ascii="Times New Roman" w:eastAsia="Calibri" w:hAnsi="Times New Roman" w:cs="Times New Roman"/>
        </w:rPr>
        <w:t>6</w:t>
      </w:r>
      <w:r w:rsidRPr="005C76C3">
        <w:rPr>
          <w:rFonts w:ascii="Times New Roman" w:eastAsia="Calibri" w:hAnsi="Times New Roman" w:cs="Times New Roman"/>
        </w:rPr>
        <w:t xml:space="preserve"> r. na dzień </w:t>
      </w:r>
      <w:r w:rsidR="009304B6">
        <w:rPr>
          <w:rFonts w:ascii="Times New Roman" w:eastAsia="Calibri" w:hAnsi="Times New Roman" w:cs="Times New Roman"/>
          <w:b/>
        </w:rPr>
        <w:t>11</w:t>
      </w:r>
      <w:r w:rsidRPr="005C76C3">
        <w:rPr>
          <w:rFonts w:ascii="Times New Roman" w:eastAsia="Calibri" w:hAnsi="Times New Roman" w:cs="Times New Roman"/>
          <w:b/>
        </w:rPr>
        <w:t>.</w:t>
      </w:r>
      <w:r w:rsidR="009304B6">
        <w:rPr>
          <w:rFonts w:ascii="Times New Roman" w:eastAsia="Calibri" w:hAnsi="Times New Roman" w:cs="Times New Roman"/>
          <w:b/>
        </w:rPr>
        <w:t>09</w:t>
      </w:r>
      <w:r w:rsidRPr="005C76C3">
        <w:rPr>
          <w:rFonts w:ascii="Times New Roman" w:eastAsia="Calibri" w:hAnsi="Times New Roman" w:cs="Times New Roman"/>
          <w:b/>
        </w:rPr>
        <w:t>.202</w:t>
      </w:r>
      <w:r w:rsidR="009304B6">
        <w:rPr>
          <w:rFonts w:ascii="Times New Roman" w:eastAsia="Calibri" w:hAnsi="Times New Roman" w:cs="Times New Roman"/>
          <w:b/>
        </w:rPr>
        <w:t>6</w:t>
      </w:r>
      <w:r w:rsidRPr="005C76C3">
        <w:rPr>
          <w:rFonts w:ascii="Times New Roman" w:eastAsia="Calibri" w:hAnsi="Times New Roman" w:cs="Times New Roman"/>
          <w:b/>
        </w:rPr>
        <w:t xml:space="preserve"> r.</w:t>
      </w:r>
    </w:p>
    <w:p w14:paraId="65596B57" w14:textId="77777777" w:rsidR="0003525C" w:rsidRPr="005C76C3" w:rsidRDefault="0003525C" w:rsidP="005C76C3">
      <w:pPr>
        <w:spacing w:after="0" w:line="360" w:lineRule="auto"/>
        <w:ind w:left="4247"/>
        <w:jc w:val="center"/>
        <w:rPr>
          <w:rFonts w:ascii="Times New Roman" w:eastAsia="Times New Roman" w:hAnsi="Times New Roman" w:cs="Times New Roman"/>
          <w:i/>
        </w:rPr>
      </w:pPr>
    </w:p>
    <w:p w14:paraId="1E207590" w14:textId="77777777" w:rsidR="0039030E" w:rsidRPr="00117FF4" w:rsidRDefault="0039030E" w:rsidP="005C76C3">
      <w:pPr>
        <w:spacing w:after="0" w:line="360" w:lineRule="auto"/>
        <w:ind w:left="4247"/>
        <w:jc w:val="center"/>
        <w:rPr>
          <w:rFonts w:ascii="Times New Roman" w:eastAsia="Times New Roman" w:hAnsi="Times New Roman" w:cs="Times New Roman"/>
          <w:iCs/>
        </w:rPr>
      </w:pPr>
      <w:r w:rsidRPr="00117FF4">
        <w:rPr>
          <w:rFonts w:ascii="Times New Roman" w:eastAsia="Times New Roman" w:hAnsi="Times New Roman" w:cs="Times New Roman"/>
          <w:iCs/>
        </w:rPr>
        <w:t>W imieniu Zamawiającego</w:t>
      </w:r>
    </w:p>
    <w:bookmarkEnd w:id="1"/>
    <w:p w14:paraId="798696B4" w14:textId="288D92C6" w:rsidR="0039030E" w:rsidRPr="005C76C3" w:rsidRDefault="0039030E" w:rsidP="00117FF4">
      <w:pPr>
        <w:autoSpaceDE w:val="0"/>
        <w:autoSpaceDN w:val="0"/>
        <w:adjustRightInd w:val="0"/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lang w:eastAsia="pl-PL"/>
        </w:rPr>
      </w:pPr>
      <w:r w:rsidRPr="005C76C3">
        <w:rPr>
          <w:rFonts w:ascii="Times New Roman" w:eastAsia="Times New Roman" w:hAnsi="Times New Roman" w:cs="Times New Roman"/>
          <w:lang w:eastAsia="pl-PL"/>
        </w:rPr>
        <w:t>Pełnomocnik Rektora ds. zamówień publicznych</w:t>
      </w:r>
    </w:p>
    <w:p w14:paraId="119CBFD6" w14:textId="1197DD5E" w:rsidR="003752B9" w:rsidRPr="005C76C3" w:rsidRDefault="009304B6" w:rsidP="005C76C3">
      <w:pPr>
        <w:autoSpaceDE w:val="0"/>
        <w:autoSpaceDN w:val="0"/>
        <w:adjustRightInd w:val="0"/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Artur Andrzejewski</w:t>
      </w:r>
    </w:p>
    <w:sectPr w:rsidR="003752B9" w:rsidRPr="005C76C3" w:rsidSect="009F0C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1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1B36" w14:textId="77777777" w:rsidR="00E2305B" w:rsidRDefault="007A798F">
      <w:pPr>
        <w:spacing w:after="0" w:line="240" w:lineRule="auto"/>
      </w:pPr>
      <w:r>
        <w:separator/>
      </w:r>
    </w:p>
  </w:endnote>
  <w:endnote w:type="continuationSeparator" w:id="0">
    <w:p w14:paraId="133E93F2" w14:textId="77777777" w:rsidR="00E2305B" w:rsidRDefault="007A7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4543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55E64C" w14:textId="77777777" w:rsidR="00564AEA" w:rsidRPr="00E8353F" w:rsidRDefault="005C42BA">
        <w:pPr>
          <w:pStyle w:val="Stopka"/>
          <w:jc w:val="right"/>
          <w:rPr>
            <w:rFonts w:ascii="Times New Roman" w:hAnsi="Times New Roman" w:cs="Times New Roman"/>
          </w:rPr>
        </w:pPr>
        <w:r w:rsidRPr="00E8353F">
          <w:rPr>
            <w:rFonts w:ascii="Times New Roman" w:hAnsi="Times New Roman" w:cs="Times New Roman"/>
          </w:rPr>
          <w:fldChar w:fldCharType="begin"/>
        </w:r>
        <w:r w:rsidRPr="00E8353F">
          <w:rPr>
            <w:rFonts w:ascii="Times New Roman" w:hAnsi="Times New Roman" w:cs="Times New Roman"/>
          </w:rPr>
          <w:instrText>PAGE   \* MERGEFORMAT</w:instrText>
        </w:r>
        <w:r w:rsidRPr="00E8353F">
          <w:rPr>
            <w:rFonts w:ascii="Times New Roman" w:hAnsi="Times New Roman" w:cs="Times New Roman"/>
          </w:rPr>
          <w:fldChar w:fldCharType="separate"/>
        </w:r>
        <w:r w:rsidRPr="00E8353F">
          <w:rPr>
            <w:rFonts w:ascii="Times New Roman" w:hAnsi="Times New Roman" w:cs="Times New Roman"/>
          </w:rPr>
          <w:t>2</w:t>
        </w:r>
        <w:r w:rsidRPr="00E8353F">
          <w:rPr>
            <w:rFonts w:ascii="Times New Roman" w:hAnsi="Times New Roman" w:cs="Times New Roman"/>
          </w:rPr>
          <w:fldChar w:fldCharType="end"/>
        </w:r>
      </w:p>
    </w:sdtContent>
  </w:sdt>
  <w:p w14:paraId="0470BC2B" w14:textId="77777777" w:rsidR="00E0213D" w:rsidRDefault="009304B6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3598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FCED2E" w14:textId="77777777" w:rsidR="00002AF5" w:rsidRPr="00002AF5" w:rsidRDefault="005C42BA">
        <w:pPr>
          <w:pStyle w:val="Stopka"/>
          <w:jc w:val="right"/>
          <w:rPr>
            <w:rFonts w:ascii="Times New Roman" w:hAnsi="Times New Roman" w:cs="Times New Roman"/>
          </w:rPr>
        </w:pPr>
        <w:r w:rsidRPr="00002AF5">
          <w:rPr>
            <w:rFonts w:ascii="Times New Roman" w:hAnsi="Times New Roman" w:cs="Times New Roman"/>
          </w:rPr>
          <w:fldChar w:fldCharType="begin"/>
        </w:r>
        <w:r w:rsidRPr="00002AF5">
          <w:rPr>
            <w:rFonts w:ascii="Times New Roman" w:hAnsi="Times New Roman" w:cs="Times New Roman"/>
          </w:rPr>
          <w:instrText>PAGE   \* MERGEFORMAT</w:instrText>
        </w:r>
        <w:r w:rsidRPr="00002AF5">
          <w:rPr>
            <w:rFonts w:ascii="Times New Roman" w:hAnsi="Times New Roman" w:cs="Times New Roman"/>
          </w:rPr>
          <w:fldChar w:fldCharType="separate"/>
        </w:r>
        <w:r w:rsidRPr="00002AF5">
          <w:rPr>
            <w:rFonts w:ascii="Times New Roman" w:hAnsi="Times New Roman" w:cs="Times New Roman"/>
          </w:rPr>
          <w:t>2</w:t>
        </w:r>
        <w:r w:rsidRPr="00002AF5">
          <w:rPr>
            <w:rFonts w:ascii="Times New Roman" w:hAnsi="Times New Roman" w:cs="Times New Roman"/>
          </w:rPr>
          <w:fldChar w:fldCharType="end"/>
        </w:r>
      </w:p>
    </w:sdtContent>
  </w:sdt>
  <w:p w14:paraId="0723DB73" w14:textId="77777777" w:rsidR="00DE1E1B" w:rsidRPr="00AA224B" w:rsidRDefault="009304B6">
    <w:pPr>
      <w:pStyle w:val="Stopka"/>
      <w:rPr>
        <w:rFonts w:ascii="Arimo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8AEC" w14:textId="77777777" w:rsidR="00E2305B" w:rsidRDefault="007A798F">
      <w:pPr>
        <w:spacing w:after="0" w:line="240" w:lineRule="auto"/>
      </w:pPr>
      <w:r>
        <w:separator/>
      </w:r>
    </w:p>
  </w:footnote>
  <w:footnote w:type="continuationSeparator" w:id="0">
    <w:p w14:paraId="47D27E3F" w14:textId="77777777" w:rsidR="00E2305B" w:rsidRDefault="007A7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075968"/>
      <w:docPartObj>
        <w:docPartGallery w:val="Page Numbers (Margins)"/>
        <w:docPartUnique/>
      </w:docPartObj>
    </w:sdtPr>
    <w:sdtEndPr/>
    <w:sdtContent>
      <w:p w14:paraId="024024B7" w14:textId="77777777" w:rsidR="00D178D9" w:rsidRDefault="005C42BA" w:rsidP="00E0213D">
        <w:pPr>
          <w:pStyle w:val="Nagwek"/>
          <w:ind w:left="-284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09C65E5" wp14:editId="6AFDE3E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0B6E3" w14:textId="77777777" w:rsidR="00E147F0" w:rsidRPr="00E147F0" w:rsidRDefault="009304B6">
                              <w:pPr>
                                <w:pStyle w:val="Stopka"/>
                                <w:rPr>
                                  <w:rFonts w:ascii="Times New Roman" w:eastAsiaTheme="majorEastAsia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09C65E5" id="Prostokąt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" o:allowincell="f" filled="f" stroked="f">
                  <v:textbox style="layout-flow:vertical;mso-layout-flow-alt:bottom-to-top;mso-fit-shape-to-text:t">
                    <w:txbxContent>
                      <w:p w14:paraId="1600B6E3" w14:textId="77777777" w:rsidR="00E147F0" w:rsidRPr="00E147F0" w:rsidRDefault="009304B6">
                        <w:pPr>
                          <w:pStyle w:val="Stopka"/>
                          <w:rPr>
                            <w:rFonts w:ascii="Times New Roman" w:eastAsiaTheme="majorEastAsia" w:hAnsi="Times New Roman" w:cs="Times New Roman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71CD445D" w14:textId="77777777" w:rsidR="00D178D9" w:rsidRDefault="009304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8CF79" w14:textId="77777777" w:rsidR="00E56F51" w:rsidRDefault="005C42BA" w:rsidP="00E56F51">
    <w:pPr>
      <w:pStyle w:val="Nagwek"/>
      <w:ind w:left="-284"/>
    </w:pPr>
    <w:r>
      <w:rPr>
        <w:noProof/>
        <w:lang w:eastAsia="pl-PL"/>
      </w:rPr>
      <w:drawing>
        <wp:inline distT="0" distB="0" distL="0" distR="0" wp14:anchorId="291CC300" wp14:editId="4F71A5C0">
          <wp:extent cx="3143250" cy="12873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_zwykl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4481" cy="1300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633A"/>
    <w:multiLevelType w:val="hybridMultilevel"/>
    <w:tmpl w:val="1C11EF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821A8"/>
    <w:multiLevelType w:val="hybridMultilevel"/>
    <w:tmpl w:val="357C335E"/>
    <w:lvl w:ilvl="0" w:tplc="5A40E5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04BD"/>
    <w:multiLevelType w:val="hybridMultilevel"/>
    <w:tmpl w:val="D68659A4"/>
    <w:lvl w:ilvl="0" w:tplc="73D07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80469"/>
    <w:multiLevelType w:val="hybridMultilevel"/>
    <w:tmpl w:val="A0986562"/>
    <w:lvl w:ilvl="0" w:tplc="2B6C18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FF62A4"/>
    <w:multiLevelType w:val="hybridMultilevel"/>
    <w:tmpl w:val="42EEF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7329B"/>
    <w:multiLevelType w:val="hybridMultilevel"/>
    <w:tmpl w:val="262AA520"/>
    <w:lvl w:ilvl="0" w:tplc="73D07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0E"/>
    <w:rsid w:val="00026405"/>
    <w:rsid w:val="0003525C"/>
    <w:rsid w:val="000420E2"/>
    <w:rsid w:val="000C6C77"/>
    <w:rsid w:val="00117FF4"/>
    <w:rsid w:val="001516A6"/>
    <w:rsid w:val="001721F3"/>
    <w:rsid w:val="002716EB"/>
    <w:rsid w:val="0028050F"/>
    <w:rsid w:val="00280E85"/>
    <w:rsid w:val="002E69C6"/>
    <w:rsid w:val="0037356E"/>
    <w:rsid w:val="003752B9"/>
    <w:rsid w:val="0039030E"/>
    <w:rsid w:val="003966C9"/>
    <w:rsid w:val="004D3D64"/>
    <w:rsid w:val="004E0974"/>
    <w:rsid w:val="004E54D0"/>
    <w:rsid w:val="004F597C"/>
    <w:rsid w:val="00533433"/>
    <w:rsid w:val="00581C58"/>
    <w:rsid w:val="005A6B3B"/>
    <w:rsid w:val="005C42BA"/>
    <w:rsid w:val="005C76C3"/>
    <w:rsid w:val="00650906"/>
    <w:rsid w:val="0067056B"/>
    <w:rsid w:val="007A798F"/>
    <w:rsid w:val="007F6962"/>
    <w:rsid w:val="00816C0E"/>
    <w:rsid w:val="0083611C"/>
    <w:rsid w:val="008520C4"/>
    <w:rsid w:val="009304B6"/>
    <w:rsid w:val="009718EB"/>
    <w:rsid w:val="00992E5F"/>
    <w:rsid w:val="00A71BAD"/>
    <w:rsid w:val="00A84A1A"/>
    <w:rsid w:val="00B3640C"/>
    <w:rsid w:val="00C67489"/>
    <w:rsid w:val="00CA365F"/>
    <w:rsid w:val="00CB3C3F"/>
    <w:rsid w:val="00D44D0A"/>
    <w:rsid w:val="00E2305B"/>
    <w:rsid w:val="00E372C6"/>
    <w:rsid w:val="00F9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E563"/>
  <w15:chartTrackingRefBased/>
  <w15:docId w15:val="{A7A3BC78-C5DA-4000-B7D5-206D7F6F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3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30E"/>
  </w:style>
  <w:style w:type="paragraph" w:styleId="Stopka">
    <w:name w:val="footer"/>
    <w:basedOn w:val="Normalny"/>
    <w:link w:val="StopkaZnak"/>
    <w:uiPriority w:val="99"/>
    <w:unhideWhenUsed/>
    <w:rsid w:val="0039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30E"/>
  </w:style>
  <w:style w:type="paragraph" w:styleId="NormalnyWeb">
    <w:name w:val="Normal (Web)"/>
    <w:basedOn w:val="Normalny"/>
    <w:uiPriority w:val="99"/>
    <w:unhideWhenUsed/>
    <w:rsid w:val="0039030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030E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9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egenda">
    <w:name w:val="caption"/>
    <w:basedOn w:val="Normalny"/>
    <w:next w:val="Normalny"/>
    <w:qFormat/>
    <w:rsid w:val="0039030E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D3D6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3D6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jlqj4b">
    <w:name w:val="jlqj4b"/>
    <w:basedOn w:val="Domylnaczcionkaakapitu"/>
    <w:rsid w:val="0097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F3997-1505-407E-A24C-6228FCB8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Magdalena Kozłowska-Suszek</cp:lastModifiedBy>
  <cp:revision>2</cp:revision>
  <cp:lastPrinted>2025-11-05T09:20:00Z</cp:lastPrinted>
  <dcterms:created xsi:type="dcterms:W3CDTF">2026-08-10T06:09:00Z</dcterms:created>
  <dcterms:modified xsi:type="dcterms:W3CDTF">2026-08-10T06:09:00Z</dcterms:modified>
</cp:coreProperties>
</file>