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072" w:rsidRDefault="00BD7072" w:rsidP="00BD7072">
      <w:pPr>
        <w:pageBreakBefore/>
        <w:jc w:val="right"/>
        <w:rPr>
          <w:b/>
        </w:rPr>
      </w:pPr>
      <w:r>
        <w:rPr>
          <w:b/>
        </w:rPr>
        <w:t>Załącznik numer 4 do SWZ</w:t>
      </w:r>
    </w:p>
    <w:p w:rsidR="00BD7072" w:rsidRDefault="00BD7072" w:rsidP="00BD7072">
      <w:pPr>
        <w:jc w:val="center"/>
        <w:rPr>
          <w:b/>
        </w:rPr>
      </w:pPr>
    </w:p>
    <w:p w:rsidR="00BD7072" w:rsidRDefault="00BD7072" w:rsidP="00BD7072">
      <w:pPr>
        <w:jc w:val="center"/>
        <w:rPr>
          <w:b/>
          <w:i/>
          <w:sz w:val="22"/>
          <w:szCs w:val="22"/>
        </w:rPr>
      </w:pPr>
      <w:r>
        <w:rPr>
          <w:b/>
          <w:sz w:val="26"/>
          <w:szCs w:val="26"/>
        </w:rPr>
        <w:t>Przygotowanie i dowóz posiłków na potrzeby Szkoły Podstawowej w Kotulinie              i Oddziału Przedszkolnego przy Szkole Podstawowej w Kotulinie</w:t>
      </w:r>
    </w:p>
    <w:p w:rsidR="00BD7072" w:rsidRDefault="00BD7072" w:rsidP="00BD7072">
      <w:pPr>
        <w:ind w:right="-24"/>
        <w:jc w:val="center"/>
        <w:rPr>
          <w:b/>
          <w:i/>
          <w:iCs/>
          <w:sz w:val="22"/>
          <w:szCs w:val="22"/>
          <w:lang w:val="x-none"/>
        </w:rPr>
      </w:pPr>
    </w:p>
    <w:p w:rsidR="00BD7072" w:rsidRDefault="00BD7072" w:rsidP="00BD7072">
      <w:pPr>
        <w:ind w:right="-24"/>
        <w:jc w:val="center"/>
        <w:rPr>
          <w:sz w:val="22"/>
          <w:szCs w:val="22"/>
        </w:rPr>
      </w:pPr>
      <w:r>
        <w:rPr>
          <w:sz w:val="22"/>
          <w:szCs w:val="22"/>
        </w:rPr>
        <w:t>Oświadczenie, określające które  usługi wykonają poszczególni Wykonawcy wchodzący w skład podmiotu wspólnego</w:t>
      </w:r>
    </w:p>
    <w:p w:rsidR="00BD7072" w:rsidRDefault="00BD7072" w:rsidP="00BD7072">
      <w:pPr>
        <w:ind w:right="-24"/>
        <w:rPr>
          <w:sz w:val="22"/>
          <w:szCs w:val="22"/>
        </w:rPr>
      </w:pPr>
    </w:p>
    <w:p w:rsidR="00BD7072" w:rsidRDefault="00BD7072" w:rsidP="00BD7072">
      <w:pPr>
        <w:ind w:right="-24"/>
        <w:rPr>
          <w:sz w:val="22"/>
          <w:szCs w:val="22"/>
        </w:rPr>
      </w:pPr>
    </w:p>
    <w:p w:rsidR="00BD7072" w:rsidRDefault="00BD7072" w:rsidP="00BD7072">
      <w:pPr>
        <w:ind w:right="-24"/>
        <w:rPr>
          <w:sz w:val="22"/>
          <w:szCs w:val="22"/>
        </w:rPr>
      </w:pPr>
    </w:p>
    <w:p w:rsidR="00BD7072" w:rsidRDefault="00BD7072" w:rsidP="00BD7072">
      <w:pPr>
        <w:spacing w:before="12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Stosownie do wymogów art. 117 ust. 4 </w:t>
      </w:r>
      <w:proofErr w:type="spellStart"/>
      <w:r>
        <w:rPr>
          <w:sz w:val="22"/>
          <w:szCs w:val="22"/>
        </w:rPr>
        <w:t>Pzp</w:t>
      </w:r>
      <w:proofErr w:type="spellEnd"/>
      <w:r>
        <w:rPr>
          <w:sz w:val="22"/>
          <w:szCs w:val="22"/>
        </w:rPr>
        <w:t>, oświadczamy że  usługi wykonają poszczególni Wykonawcy wspólnie ubiegający się o udzielenie zamówienia zgodnie z poniższą tabelą:</w:t>
      </w:r>
    </w:p>
    <w:p w:rsidR="00BD7072" w:rsidRDefault="00BD7072" w:rsidP="00BD7072">
      <w:pPr>
        <w:spacing w:before="60"/>
        <w:ind w:left="360"/>
        <w:jc w:val="both"/>
        <w:rPr>
          <w:sz w:val="22"/>
          <w:szCs w:val="22"/>
        </w:rPr>
      </w:pP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748"/>
        <w:gridCol w:w="4746"/>
      </w:tblGrid>
      <w:tr w:rsidR="00BD7072" w:rsidTr="00BD7072"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72" w:rsidRDefault="00BD7072">
            <w:pPr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Wykonawcy, wchodzącego w skład podmiotu wspólnie ubiegającego się o udzielenie zamówienia</w:t>
            </w:r>
          </w:p>
          <w:p w:rsidR="00BD7072" w:rsidRDefault="00BD7072">
            <w:pPr>
              <w:spacing w:before="60"/>
              <w:jc w:val="both"/>
              <w:rPr>
                <w:sz w:val="22"/>
                <w:szCs w:val="22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72" w:rsidRDefault="00BD7072">
            <w:pPr>
              <w:spacing w:before="60"/>
              <w:jc w:val="both"/>
            </w:pPr>
            <w:r>
              <w:rPr>
                <w:sz w:val="22"/>
                <w:szCs w:val="22"/>
              </w:rPr>
              <w:t xml:space="preserve">zakres usług, który będzie wykonywał dany Wykonawca </w:t>
            </w:r>
          </w:p>
        </w:tc>
      </w:tr>
      <w:tr w:rsidR="00BD7072" w:rsidTr="00BD7072"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72" w:rsidRDefault="00BD7072">
            <w:pPr>
              <w:snapToGrid w:val="0"/>
              <w:spacing w:before="60"/>
              <w:jc w:val="both"/>
              <w:rPr>
                <w:sz w:val="22"/>
                <w:szCs w:val="22"/>
              </w:rPr>
            </w:pPr>
          </w:p>
          <w:p w:rsidR="00BD7072" w:rsidRDefault="00BD7072">
            <w:pPr>
              <w:spacing w:before="60"/>
              <w:jc w:val="both"/>
              <w:rPr>
                <w:sz w:val="22"/>
                <w:szCs w:val="22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72" w:rsidRDefault="00BD7072">
            <w:pPr>
              <w:snapToGrid w:val="0"/>
              <w:spacing w:before="60"/>
              <w:jc w:val="both"/>
              <w:rPr>
                <w:sz w:val="22"/>
                <w:szCs w:val="22"/>
              </w:rPr>
            </w:pPr>
          </w:p>
        </w:tc>
      </w:tr>
      <w:tr w:rsidR="00BD7072" w:rsidTr="00BD7072"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72" w:rsidRDefault="00BD7072">
            <w:pPr>
              <w:snapToGrid w:val="0"/>
              <w:spacing w:before="60"/>
              <w:jc w:val="both"/>
              <w:rPr>
                <w:sz w:val="22"/>
                <w:szCs w:val="22"/>
              </w:rPr>
            </w:pPr>
          </w:p>
          <w:p w:rsidR="00BD7072" w:rsidRDefault="00BD7072">
            <w:pPr>
              <w:spacing w:before="60"/>
              <w:jc w:val="both"/>
              <w:rPr>
                <w:sz w:val="22"/>
                <w:szCs w:val="22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72" w:rsidRDefault="00BD7072">
            <w:pPr>
              <w:snapToGrid w:val="0"/>
              <w:spacing w:before="60"/>
              <w:jc w:val="both"/>
              <w:rPr>
                <w:sz w:val="22"/>
                <w:szCs w:val="22"/>
              </w:rPr>
            </w:pPr>
          </w:p>
        </w:tc>
      </w:tr>
    </w:tbl>
    <w:p w:rsidR="00BD7072" w:rsidRDefault="00BD7072" w:rsidP="00BD7072">
      <w:pPr>
        <w:spacing w:before="60"/>
        <w:ind w:left="360"/>
        <w:jc w:val="both"/>
        <w:rPr>
          <w:sz w:val="22"/>
          <w:szCs w:val="22"/>
        </w:rPr>
      </w:pPr>
    </w:p>
    <w:p w:rsidR="00BD7072" w:rsidRDefault="00BD7072" w:rsidP="00BD7072">
      <w:pPr>
        <w:jc w:val="center"/>
        <w:rPr>
          <w:b/>
          <w:sz w:val="22"/>
          <w:szCs w:val="22"/>
        </w:rPr>
      </w:pPr>
    </w:p>
    <w:p w:rsidR="00BD7072" w:rsidRDefault="00BD7072" w:rsidP="00BD7072">
      <w:pPr>
        <w:jc w:val="right"/>
        <w:rPr>
          <w:b/>
          <w:sz w:val="22"/>
          <w:szCs w:val="24"/>
        </w:rPr>
      </w:pPr>
    </w:p>
    <w:p w:rsidR="00024A69" w:rsidRDefault="00024A69">
      <w:bookmarkStart w:id="0" w:name="_GoBack"/>
      <w:bookmarkEnd w:id="0"/>
    </w:p>
    <w:sectPr w:rsidR="00024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72"/>
    <w:rsid w:val="00024A69"/>
    <w:rsid w:val="00BD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70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70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9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535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2023-07-27T12:37:00Z</dcterms:created>
  <dcterms:modified xsi:type="dcterms:W3CDTF">2023-07-27T12:37:00Z</dcterms:modified>
</cp:coreProperties>
</file>