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C4C4" w14:textId="5D45179E" w:rsidR="0043664F" w:rsidRPr="00981E57" w:rsidRDefault="0043664F" w:rsidP="00981E57">
      <w:pPr>
        <w:pStyle w:val="Tre3f3ftekstu"/>
        <w:pageBreakBefore/>
        <w:spacing w:line="276" w:lineRule="auto"/>
        <w:jc w:val="right"/>
        <w:rPr>
          <w:rFonts w:ascii="Calibri" w:eastAsia="Tahoma" w:hAnsi="Calibri" w:cs="Calibri"/>
          <w:b/>
          <w:bCs/>
        </w:rPr>
      </w:pPr>
      <w:r w:rsidRPr="00981E57">
        <w:rPr>
          <w:rFonts w:ascii="Calibri" w:eastAsia="Tahoma" w:hAnsi="Calibri" w:cs="Calibri"/>
          <w:b/>
          <w:bCs/>
        </w:rPr>
        <w:t xml:space="preserve">Załącznik nr </w:t>
      </w:r>
      <w:r w:rsidR="00F1028B">
        <w:rPr>
          <w:rFonts w:ascii="Calibri" w:eastAsia="Tahoma" w:hAnsi="Calibri" w:cs="Calibri"/>
          <w:b/>
          <w:bCs/>
        </w:rPr>
        <w:t>10</w:t>
      </w:r>
      <w:r w:rsidRPr="00981E57">
        <w:rPr>
          <w:rFonts w:ascii="Calibri" w:eastAsia="Tahoma" w:hAnsi="Calibri" w:cs="Calibri"/>
          <w:b/>
          <w:bCs/>
        </w:rPr>
        <w:t xml:space="preserve"> do SWZ</w:t>
      </w:r>
    </w:p>
    <w:p w14:paraId="2C7188E9" w14:textId="77777777" w:rsidR="0043664F" w:rsidRPr="00981E57" w:rsidRDefault="0043664F" w:rsidP="00981E57">
      <w:pPr>
        <w:pStyle w:val="Tre3f3ftekstu"/>
        <w:spacing w:line="276" w:lineRule="auto"/>
        <w:rPr>
          <w:rFonts w:ascii="Calibri" w:eastAsia="Tahoma" w:hAnsi="Calibri" w:cs="Calibri"/>
        </w:rPr>
      </w:pPr>
    </w:p>
    <w:p w14:paraId="1A9E1AF4" w14:textId="050DA051" w:rsidR="0043664F" w:rsidRPr="00981E57" w:rsidRDefault="0043664F" w:rsidP="00981E57">
      <w:pPr>
        <w:spacing w:line="276" w:lineRule="auto"/>
        <w:jc w:val="center"/>
        <w:rPr>
          <w:rFonts w:ascii="Calibri" w:eastAsia="Tahoma" w:hAnsi="Calibri" w:cs="Calibri"/>
          <w:b/>
          <w:bCs/>
        </w:rPr>
      </w:pPr>
      <w:r w:rsidRPr="00981E57">
        <w:rPr>
          <w:rFonts w:ascii="Calibri" w:eastAsia="Tahoma" w:hAnsi="Calibri" w:cs="Calibri"/>
          <w:b/>
          <w:bCs/>
        </w:rPr>
        <w:t xml:space="preserve">OŚWIADCZENIE WYKONAWCY </w:t>
      </w:r>
      <w:r w:rsidRPr="00981E57">
        <w:rPr>
          <w:rFonts w:ascii="Calibri" w:hAnsi="Calibri" w:cs="Calibri"/>
          <w:b/>
          <w:bCs/>
        </w:rPr>
        <w:t>O AKTUALNOŚCI INFORMACJI ZAWARTYCH W</w:t>
      </w:r>
      <w:r w:rsidR="00981E57">
        <w:rPr>
          <w:rFonts w:ascii="Calibri" w:hAnsi="Calibri" w:cs="Calibri"/>
          <w:b/>
          <w:bCs/>
        </w:rPr>
        <w:t> </w:t>
      </w:r>
      <w:r w:rsidRPr="00981E57">
        <w:rPr>
          <w:rFonts w:ascii="Calibri" w:hAnsi="Calibri" w:cs="Calibri"/>
          <w:b/>
          <w:bCs/>
        </w:rPr>
        <w:t>OŚWIADCZENIU O KTÓRYM MOWA W ART. 125 UST. 1 USTAWY PZP</w:t>
      </w:r>
    </w:p>
    <w:p w14:paraId="5AFE407B" w14:textId="77777777" w:rsidR="00981E57" w:rsidRDefault="00981E57" w:rsidP="00981E57">
      <w:pPr>
        <w:spacing w:line="276" w:lineRule="auto"/>
        <w:jc w:val="both"/>
        <w:rPr>
          <w:rFonts w:ascii="Calibri" w:hAnsi="Calibri" w:cs="Calibri"/>
        </w:rPr>
      </w:pPr>
    </w:p>
    <w:p w14:paraId="53043BD1" w14:textId="5DAABB7A" w:rsidR="0043664F" w:rsidRPr="00981E57" w:rsidRDefault="0043664F" w:rsidP="00981E57">
      <w:pPr>
        <w:spacing w:line="276" w:lineRule="auto"/>
        <w:jc w:val="both"/>
        <w:rPr>
          <w:rFonts w:ascii="Calibri" w:hAnsi="Calibri" w:cs="Calibri"/>
        </w:rPr>
      </w:pPr>
      <w:r w:rsidRPr="00981E57">
        <w:rPr>
          <w:rFonts w:ascii="Calibri" w:hAnsi="Calibri" w:cs="Calibri"/>
        </w:rPr>
        <w:t>Ja (My), niżej podpisany (ni) .........................................................................................................</w:t>
      </w:r>
    </w:p>
    <w:p w14:paraId="6477AA93" w14:textId="77777777" w:rsidR="0043664F" w:rsidRPr="00981E57" w:rsidRDefault="0043664F" w:rsidP="00981E57">
      <w:pPr>
        <w:spacing w:line="276" w:lineRule="auto"/>
        <w:jc w:val="both"/>
        <w:rPr>
          <w:rFonts w:ascii="Calibri" w:hAnsi="Calibri" w:cs="Calibri"/>
        </w:rPr>
      </w:pPr>
      <w:r w:rsidRPr="00981E57">
        <w:rPr>
          <w:rFonts w:ascii="Calibri" w:hAnsi="Calibri" w:cs="Calibri"/>
        </w:rPr>
        <w:t>działając w imieniu i na rzecz:</w:t>
      </w:r>
    </w:p>
    <w:p w14:paraId="5DD7A796" w14:textId="77777777" w:rsidR="0043664F" w:rsidRPr="00981E57" w:rsidRDefault="0043664F" w:rsidP="00981E57">
      <w:pPr>
        <w:spacing w:line="276" w:lineRule="auto"/>
        <w:jc w:val="both"/>
        <w:rPr>
          <w:rFonts w:ascii="Calibri" w:hAnsi="Calibri" w:cs="Calibri"/>
        </w:rPr>
      </w:pPr>
    </w:p>
    <w:p w14:paraId="35450BB2" w14:textId="74156BDE" w:rsidR="0043664F" w:rsidRPr="00981E57" w:rsidRDefault="0043664F" w:rsidP="00981E57">
      <w:pPr>
        <w:spacing w:line="276" w:lineRule="auto"/>
        <w:jc w:val="both"/>
        <w:rPr>
          <w:rFonts w:ascii="Calibri" w:hAnsi="Calibri" w:cs="Calibri"/>
        </w:rPr>
      </w:pPr>
      <w:r w:rsidRPr="00981E5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34DE7C37" w14:textId="77777777" w:rsidR="0043664F" w:rsidRPr="00981E57" w:rsidRDefault="0043664F" w:rsidP="00981E57">
      <w:pPr>
        <w:spacing w:line="276" w:lineRule="auto"/>
        <w:jc w:val="center"/>
        <w:rPr>
          <w:rFonts w:ascii="Calibri" w:hAnsi="Calibri" w:cs="Calibri"/>
        </w:rPr>
      </w:pPr>
      <w:r w:rsidRPr="00981E57">
        <w:rPr>
          <w:rFonts w:ascii="Calibri" w:hAnsi="Calibri" w:cs="Calibri"/>
        </w:rPr>
        <w:t>(pełna nazwa wykonawcy)</w:t>
      </w:r>
    </w:p>
    <w:p w14:paraId="56500792" w14:textId="77777777" w:rsidR="0043664F" w:rsidRPr="00981E57" w:rsidRDefault="0043664F" w:rsidP="00981E57">
      <w:pPr>
        <w:spacing w:line="276" w:lineRule="auto"/>
        <w:rPr>
          <w:rFonts w:ascii="Calibri" w:hAnsi="Calibri" w:cs="Calibri"/>
        </w:rPr>
      </w:pPr>
    </w:p>
    <w:p w14:paraId="573F51B7" w14:textId="5A773ED1" w:rsidR="0043664F" w:rsidRPr="00981E57" w:rsidRDefault="0043664F" w:rsidP="00981E57">
      <w:pPr>
        <w:spacing w:line="276" w:lineRule="auto"/>
        <w:rPr>
          <w:rFonts w:ascii="Calibri" w:hAnsi="Calibri" w:cs="Calibri"/>
        </w:rPr>
      </w:pPr>
      <w:r w:rsidRPr="00981E5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332EC5FA" w14:textId="77777777" w:rsidR="0043664F" w:rsidRPr="00981E57" w:rsidRDefault="0043664F" w:rsidP="00981E57">
      <w:pPr>
        <w:spacing w:line="276" w:lineRule="auto"/>
        <w:jc w:val="center"/>
        <w:rPr>
          <w:rFonts w:ascii="Calibri" w:hAnsi="Calibri" w:cs="Calibri"/>
        </w:rPr>
      </w:pPr>
      <w:r w:rsidRPr="00981E57">
        <w:rPr>
          <w:rFonts w:ascii="Calibri" w:hAnsi="Calibri" w:cs="Calibri"/>
        </w:rPr>
        <w:t>(adres siedziby wykonawcy)</w:t>
      </w:r>
    </w:p>
    <w:p w14:paraId="246DE243" w14:textId="77777777" w:rsidR="0043664F" w:rsidRPr="00981E57" w:rsidRDefault="0043664F" w:rsidP="00981E57">
      <w:pPr>
        <w:spacing w:line="276" w:lineRule="auto"/>
        <w:jc w:val="center"/>
        <w:textAlignment w:val="baseline"/>
        <w:rPr>
          <w:rFonts w:ascii="Calibri" w:eastAsia="Tahoma" w:hAnsi="Calibri" w:cs="Calibri"/>
          <w:b/>
          <w:bCs/>
        </w:rPr>
      </w:pPr>
    </w:p>
    <w:p w14:paraId="57383FE9" w14:textId="2D72B2DE" w:rsidR="00CB0C49" w:rsidRPr="00CB0C49" w:rsidRDefault="0043664F" w:rsidP="00CB0C49">
      <w:pPr>
        <w:spacing w:line="276" w:lineRule="auto"/>
        <w:jc w:val="both"/>
        <w:rPr>
          <w:rFonts w:ascii="Calibri" w:eastAsia="Tahoma" w:hAnsi="Calibri" w:cs="Calibri"/>
        </w:rPr>
      </w:pPr>
      <w:r w:rsidRPr="00981E57">
        <w:rPr>
          <w:rFonts w:ascii="Calibri" w:eastAsia="Tahoma" w:hAnsi="Calibri" w:cs="Calibri"/>
        </w:rPr>
        <w:t xml:space="preserve">przystępując do postępowania o udzielenie zamówienia publicznego w trybie </w:t>
      </w:r>
      <w:r w:rsidR="00981E57">
        <w:rPr>
          <w:rFonts w:ascii="Calibri" w:eastAsia="Tahoma" w:hAnsi="Calibri" w:cs="Calibri"/>
        </w:rPr>
        <w:t>podstawowym</w:t>
      </w:r>
      <w:r w:rsidRPr="00981E57">
        <w:rPr>
          <w:rFonts w:ascii="Calibri" w:eastAsia="Tahoma" w:hAnsi="Calibri" w:cs="Calibri"/>
        </w:rPr>
        <w:t xml:space="preserve"> prowadzonego przez Gminę Dobra pod nazwą </w:t>
      </w:r>
      <w:r w:rsidRPr="00981E57">
        <w:rPr>
          <w:rFonts w:ascii="Calibri" w:hAnsi="Calibri" w:cs="Calibri"/>
          <w:b/>
          <w:shd w:val="clear" w:color="auto" w:fill="FFFFFF"/>
        </w:rPr>
        <w:t>„</w:t>
      </w:r>
      <w:r w:rsidRPr="00981E57">
        <w:rPr>
          <w:rFonts w:ascii="Calibri" w:hAnsi="Calibri" w:cs="Calibri"/>
          <w:b/>
          <w:bCs/>
          <w:iCs/>
        </w:rPr>
        <w:t>Połączenie wodociągowe Bezrzecza z siecią w Malinowej</w:t>
      </w:r>
      <w:r w:rsidRPr="00981E57">
        <w:rPr>
          <w:rFonts w:ascii="Calibri" w:hAnsi="Calibri" w:cs="Calibri"/>
          <w:b/>
          <w:shd w:val="clear" w:color="auto" w:fill="FFFFFF"/>
        </w:rPr>
        <w:t>”</w:t>
      </w:r>
      <w:r w:rsidRPr="00981E57">
        <w:rPr>
          <w:rFonts w:ascii="Calibri" w:hAnsi="Calibri" w:cs="Calibri"/>
          <w:bCs/>
        </w:rPr>
        <w:t>,</w:t>
      </w:r>
      <w:r w:rsidRPr="00981E57">
        <w:rPr>
          <w:rFonts w:ascii="Calibri" w:hAnsi="Calibri" w:cs="Calibri"/>
          <w:b/>
        </w:rPr>
        <w:t xml:space="preserve"> </w:t>
      </w:r>
      <w:r w:rsidRPr="00981E57">
        <w:rPr>
          <w:rFonts w:ascii="Calibri" w:eastAsia="Tahoma" w:hAnsi="Calibri" w:cs="Calibri"/>
        </w:rPr>
        <w:t>zgodnie z ustawą z 11 września 2019 r. Prawo zamówień publicznych (Dz. U. z 2026 r. poz. 793 z późn. zm.)</w:t>
      </w:r>
      <w:r w:rsidR="00CB0C49">
        <w:rPr>
          <w:rFonts w:ascii="Calibri" w:eastAsia="Tahoma" w:hAnsi="Calibri" w:cs="Calibri"/>
        </w:rPr>
        <w:t xml:space="preserve">, dalej: „ustawa Pzp”, </w:t>
      </w:r>
      <w:r w:rsidR="00CB0C49" w:rsidRPr="00CB0C49">
        <w:rPr>
          <w:rFonts w:ascii="Calibri" w:eastAsia="Tahoma" w:hAnsi="Calibri" w:cs="Calibri"/>
        </w:rPr>
        <w:t>oświadczam, że informacje zawarte w</w:t>
      </w:r>
      <w:r w:rsidR="00CB0C49">
        <w:rPr>
          <w:rFonts w:ascii="Calibri" w:eastAsia="Tahoma" w:hAnsi="Calibri" w:cs="Calibri"/>
        </w:rPr>
        <w:t> </w:t>
      </w:r>
      <w:r w:rsidR="00CB0C49" w:rsidRPr="00CB0C49">
        <w:rPr>
          <w:rFonts w:ascii="Calibri" w:eastAsia="Tahoma" w:hAnsi="Calibri" w:cs="Calibri"/>
        </w:rPr>
        <w:t xml:space="preserve">oświadczeniu złożonym wraz z ofertą, o którym mowa w art. 125 ust. 1 ustawy </w:t>
      </w:r>
      <w:r w:rsidR="00CB0C49">
        <w:rPr>
          <w:rFonts w:ascii="Calibri" w:eastAsia="Tahoma" w:hAnsi="Calibri" w:cs="Calibri"/>
        </w:rPr>
        <w:t>Pzp</w:t>
      </w:r>
      <w:r w:rsidR="00CB0C49" w:rsidRPr="00CB0C49">
        <w:rPr>
          <w:rFonts w:ascii="Calibri" w:eastAsia="Tahoma" w:hAnsi="Calibri" w:cs="Calibri"/>
        </w:rPr>
        <w:t>, pozostają aktualne na dzień złożenia niniejszego oświadczenia i potwierdzają brak podstaw wykluczenia z postępowania określonych przez Zamawiającego w Specyfikacji Warunków Zamówienia, w szczególności w zakresie:</w:t>
      </w:r>
    </w:p>
    <w:p w14:paraId="17AA6771" w14:textId="77777777" w:rsidR="00CB0C49" w:rsidRDefault="00CB0C49" w:rsidP="00CB0C49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CB0C49">
        <w:rPr>
          <w:rFonts w:ascii="Calibri" w:eastAsia="Tahoma" w:hAnsi="Calibri" w:cs="Calibri"/>
        </w:rPr>
        <w:t xml:space="preserve">art. 108 ust. 1 ustawy </w:t>
      </w:r>
      <w:r>
        <w:rPr>
          <w:rFonts w:ascii="Calibri" w:eastAsia="Tahoma" w:hAnsi="Calibri" w:cs="Calibri"/>
        </w:rPr>
        <w:t>Pzp</w:t>
      </w:r>
      <w:r w:rsidRPr="00CB0C49">
        <w:rPr>
          <w:rFonts w:ascii="Calibri" w:eastAsia="Tahoma" w:hAnsi="Calibri" w:cs="Calibri"/>
        </w:rPr>
        <w:t>;</w:t>
      </w:r>
    </w:p>
    <w:p w14:paraId="195A2263" w14:textId="4AEC9AE3" w:rsidR="00CB0C49" w:rsidRPr="00CB0C49" w:rsidRDefault="00CB0C49" w:rsidP="00CB0C49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CB0C49">
        <w:rPr>
          <w:rFonts w:ascii="Calibri" w:eastAsia="Tahoma" w:hAnsi="Calibri" w:cs="Calibri"/>
        </w:rPr>
        <w:t xml:space="preserve">art. 109 ust. 1 pkt 5, 7, 8 i 10 ustawy </w:t>
      </w:r>
      <w:r>
        <w:rPr>
          <w:rFonts w:ascii="Calibri" w:eastAsia="Tahoma" w:hAnsi="Calibri" w:cs="Calibri"/>
        </w:rPr>
        <w:t>Pzp</w:t>
      </w:r>
      <w:r w:rsidRPr="00CB0C49">
        <w:rPr>
          <w:rFonts w:ascii="Calibri" w:eastAsia="Tahoma" w:hAnsi="Calibri" w:cs="Calibri"/>
        </w:rPr>
        <w:t>.</w:t>
      </w:r>
    </w:p>
    <w:p w14:paraId="783364DB" w14:textId="77777777" w:rsidR="00CB0C49" w:rsidRDefault="00CB0C49" w:rsidP="00981E57">
      <w:pPr>
        <w:spacing w:line="276" w:lineRule="auto"/>
        <w:jc w:val="both"/>
        <w:rPr>
          <w:rFonts w:ascii="Calibri" w:eastAsia="Tahoma" w:hAnsi="Calibri" w:cs="Calibri"/>
        </w:rPr>
      </w:pPr>
    </w:p>
    <w:p w14:paraId="1FDDEC13" w14:textId="77777777" w:rsidR="0043664F" w:rsidRPr="00981E57" w:rsidRDefault="0043664F" w:rsidP="00981E57">
      <w:pPr>
        <w:tabs>
          <w:tab w:val="left" w:pos="9923"/>
        </w:tabs>
        <w:spacing w:line="276" w:lineRule="auto"/>
        <w:ind w:right="139"/>
        <w:rPr>
          <w:rFonts w:ascii="Calibri" w:hAnsi="Calibri" w:cs="Calibri"/>
          <w:b/>
        </w:rPr>
      </w:pPr>
    </w:p>
    <w:p w14:paraId="31E1E9A9" w14:textId="77777777" w:rsidR="00F1028B" w:rsidRDefault="00F1028B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</w:p>
    <w:p w14:paraId="5114534A" w14:textId="77777777" w:rsidR="00F1028B" w:rsidRDefault="00F1028B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</w:p>
    <w:p w14:paraId="19FE6BA1" w14:textId="77777777" w:rsidR="00F1028B" w:rsidRDefault="00F1028B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</w:p>
    <w:p w14:paraId="329599C9" w14:textId="13CC26EF" w:rsidR="0043664F" w:rsidRPr="00981E57" w:rsidRDefault="0043664F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  <w:r w:rsidRPr="00981E57">
        <w:rPr>
          <w:rFonts w:ascii="Calibri" w:hAnsi="Calibri" w:cs="Calibri"/>
          <w:b/>
        </w:rPr>
        <w:t>UWAGI:</w:t>
      </w:r>
    </w:p>
    <w:p w14:paraId="30398744" w14:textId="7756DA5F" w:rsidR="0043664F" w:rsidRPr="00981E57" w:rsidRDefault="0043664F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  <w:r w:rsidRPr="00981E57">
        <w:rPr>
          <w:rFonts w:ascii="Calibri" w:hAnsi="Calibri" w:cs="Calibri"/>
        </w:rPr>
        <w:t>W przypadku wykonawców wspólnie ubiegających się o udzielenie zamówienia każdy</w:t>
      </w:r>
      <w:r w:rsidR="00981E57">
        <w:rPr>
          <w:rFonts w:ascii="Calibri" w:hAnsi="Calibri" w:cs="Calibri"/>
        </w:rPr>
        <w:t> </w:t>
      </w:r>
      <w:r w:rsidRPr="00981E57">
        <w:rPr>
          <w:rFonts w:ascii="Calibri" w:hAnsi="Calibri" w:cs="Calibri"/>
        </w:rPr>
        <w:t>z</w:t>
      </w:r>
      <w:r w:rsidR="00981E57">
        <w:rPr>
          <w:rFonts w:ascii="Calibri" w:hAnsi="Calibri" w:cs="Calibri"/>
        </w:rPr>
        <w:t> </w:t>
      </w:r>
      <w:r w:rsidRPr="00981E57">
        <w:rPr>
          <w:rFonts w:ascii="Calibri" w:hAnsi="Calibri" w:cs="Calibri"/>
        </w:rPr>
        <w:t>wykonawców składa odrębne oświadczenie.</w:t>
      </w:r>
    </w:p>
    <w:p w14:paraId="2A070DFA" w14:textId="77777777" w:rsidR="0043664F" w:rsidRDefault="0043664F" w:rsidP="00981E57">
      <w:pPr>
        <w:suppressAutoHyphens/>
        <w:spacing w:line="276" w:lineRule="auto"/>
        <w:rPr>
          <w:rFonts w:ascii="Calibri" w:hAnsi="Calibri" w:cs="Calibri"/>
          <w:lang w:eastAsia="ar-SA"/>
        </w:rPr>
      </w:pPr>
    </w:p>
    <w:p w14:paraId="6F8C256C" w14:textId="77777777" w:rsidR="00B33711" w:rsidRPr="00B33711" w:rsidRDefault="00B33711" w:rsidP="00B33711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B33711">
        <w:rPr>
          <w:rFonts w:asciiTheme="minorHAnsi" w:hAnsiTheme="minorHAnsi" w:cstheme="minorHAnsi"/>
          <w:b/>
          <w:u w:val="single"/>
        </w:rPr>
        <w:t>Należy podpisać</w:t>
      </w:r>
      <w:r w:rsidRPr="00B33711">
        <w:rPr>
          <w:rFonts w:asciiTheme="minorHAnsi" w:hAnsiTheme="minorHAnsi" w:cstheme="minorHAnsi"/>
        </w:rPr>
        <w:t xml:space="preserve"> zgodnie z </w:t>
      </w:r>
      <w:r w:rsidRPr="00B33711">
        <w:rPr>
          <w:rFonts w:asciiTheme="minorHAnsi" w:hAnsiTheme="minorHAnsi" w:cstheme="minorHAnsi"/>
          <w:i/>
        </w:rPr>
        <w:t xml:space="preserve">Rozporządzeniem Prezesa Rady Ministrów z 30 grudnia 2020 r. </w:t>
      </w:r>
      <w:r w:rsidRPr="00B33711">
        <w:rPr>
          <w:rFonts w:asciiTheme="minorHAnsi" w:hAnsiTheme="minorHAnsi" w:cstheme="minorHAnsi"/>
          <w:i/>
          <w:iCs/>
        </w:rPr>
        <w:t>w sprawie sposobu sporządzania i przekazywania informacji oraz wymagań technicznych dla dokumentów elektronicznych oraz środków komunikacji elektronicznej w postępowaniu o udzielenie zamówienia publicznego lub konkursie.</w:t>
      </w:r>
    </w:p>
    <w:p w14:paraId="45BB3499" w14:textId="621F1199" w:rsidR="00DC2A0D" w:rsidRPr="00981E57" w:rsidRDefault="00DC2A0D" w:rsidP="00B33711">
      <w:pPr>
        <w:suppressAutoHyphens/>
        <w:autoSpaceDN w:val="0"/>
        <w:spacing w:line="276" w:lineRule="auto"/>
        <w:jc w:val="center"/>
        <w:textAlignment w:val="baseline"/>
        <w:rPr>
          <w:rFonts w:ascii="Calibri" w:eastAsia="Arial" w:hAnsi="Calibri" w:cs="Calibri"/>
          <w:b/>
          <w:bCs/>
          <w:kern w:val="3"/>
          <w:lang w:eastAsia="en-US" w:bidi="en-US"/>
        </w:rPr>
      </w:pPr>
    </w:p>
    <w:sectPr w:rsidR="00DC2A0D" w:rsidRPr="00981E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1A1C5" w14:textId="77777777" w:rsidR="00395D8B" w:rsidRDefault="00395D8B" w:rsidP="009167EC">
      <w:r>
        <w:separator/>
      </w:r>
    </w:p>
  </w:endnote>
  <w:endnote w:type="continuationSeparator" w:id="0">
    <w:p w14:paraId="638439CB" w14:textId="77777777" w:rsidR="00395D8B" w:rsidRDefault="00395D8B" w:rsidP="00916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29E0" w14:textId="283F2FB5" w:rsidR="009167EC" w:rsidRPr="00B33711" w:rsidRDefault="009167EC">
    <w:pPr>
      <w:pStyle w:val="Stopka"/>
      <w:rPr>
        <w:rFonts w:asciiTheme="minorHAnsi" w:hAnsiTheme="minorHAnsi" w:cstheme="minorHAnsi"/>
        <w:sz w:val="22"/>
        <w:szCs w:val="22"/>
      </w:rPr>
    </w:pPr>
    <w:r w:rsidRPr="00B33711">
      <w:rPr>
        <w:rFonts w:asciiTheme="minorHAnsi" w:hAnsiTheme="minorHAnsi" w:cstheme="minorHAnsi"/>
        <w:sz w:val="22"/>
        <w:szCs w:val="22"/>
      </w:rPr>
      <w:t>Znak sprawy: BZP.271.27.2026.AA</w:t>
    </w:r>
  </w:p>
  <w:p w14:paraId="6C67E346" w14:textId="77777777" w:rsidR="009167EC" w:rsidRDefault="009167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BB0AA" w14:textId="77777777" w:rsidR="00395D8B" w:rsidRDefault="00395D8B" w:rsidP="009167EC">
      <w:r>
        <w:separator/>
      </w:r>
    </w:p>
  </w:footnote>
  <w:footnote w:type="continuationSeparator" w:id="0">
    <w:p w14:paraId="45AEA447" w14:textId="77777777" w:rsidR="00395D8B" w:rsidRDefault="00395D8B" w:rsidP="00916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50D"/>
    <w:multiLevelType w:val="multilevel"/>
    <w:tmpl w:val="627A417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7F4729D7"/>
    <w:multiLevelType w:val="multilevel"/>
    <w:tmpl w:val="4EEC0D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2253166">
    <w:abstractNumId w:val="0"/>
  </w:num>
  <w:num w:numId="2" w16cid:durableId="851533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CF"/>
    <w:rsid w:val="000766DE"/>
    <w:rsid w:val="00195942"/>
    <w:rsid w:val="001B35BD"/>
    <w:rsid w:val="002868C5"/>
    <w:rsid w:val="00395D8B"/>
    <w:rsid w:val="003B5F97"/>
    <w:rsid w:val="0043664F"/>
    <w:rsid w:val="009167EC"/>
    <w:rsid w:val="00981E57"/>
    <w:rsid w:val="009F1AFE"/>
    <w:rsid w:val="00A2252A"/>
    <w:rsid w:val="00B33711"/>
    <w:rsid w:val="00CB0C49"/>
    <w:rsid w:val="00D6757D"/>
    <w:rsid w:val="00DC2A0D"/>
    <w:rsid w:val="00DD08CF"/>
    <w:rsid w:val="00E26C25"/>
    <w:rsid w:val="00E80EEC"/>
    <w:rsid w:val="00F1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9410"/>
  <w15:chartTrackingRefBased/>
  <w15:docId w15:val="{FFFC0BD1-F13D-4A8F-BFFD-DD6DBF0A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6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8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8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8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8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8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8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8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8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8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8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8CF"/>
    <w:rPr>
      <w:i/>
      <w:iCs/>
      <w:color w:val="404040" w:themeColor="text1" w:themeTint="BF"/>
    </w:rPr>
  </w:style>
  <w:style w:type="paragraph" w:styleId="Akapitzlist">
    <w:name w:val="List Paragraph"/>
    <w:aliases w:val="Numerowanie,BulletC,Wyliczanie,Obiekt,List Paragraph,normalny tekst,Akapit z listą31,Bullets,L1,Akapit z listą5,Akapit z listą BS,CW_Lista,Wypunktowanie,maz_wyliczenie,opis dzialania,K-P_odwolanie,A_wyliczenie,sw tekst,2 heading,lp1,punk "/>
    <w:basedOn w:val="Normalny"/>
    <w:link w:val="AkapitzlistZnak"/>
    <w:uiPriority w:val="34"/>
    <w:qFormat/>
    <w:rsid w:val="00DD08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8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8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8CF"/>
    <w:rPr>
      <w:b/>
      <w:bCs/>
      <w:smallCaps/>
      <w:color w:val="2F5496" w:themeColor="accent1" w:themeShade="BF"/>
      <w:spacing w:val="5"/>
    </w:rPr>
  </w:style>
  <w:style w:type="paragraph" w:customStyle="1" w:styleId="Tre3f3ftekstu">
    <w:name w:val="Treś3fć3f tekstu"/>
    <w:basedOn w:val="Normalny"/>
    <w:rsid w:val="0043664F"/>
    <w:pPr>
      <w:spacing w:line="160" w:lineRule="atLeast"/>
    </w:p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1 Znak,Akapit z listą5 Znak,Akapit z listą BS Znak,CW_Lista Znak,Wypunktowanie Znak,sw tekst Znak"/>
    <w:link w:val="Akapitzlist"/>
    <w:uiPriority w:val="34"/>
    <w:qFormat/>
    <w:rsid w:val="0043664F"/>
  </w:style>
  <w:style w:type="paragraph" w:styleId="Nagwek">
    <w:name w:val="header"/>
    <w:basedOn w:val="Normalny"/>
    <w:link w:val="NagwekZnak"/>
    <w:uiPriority w:val="99"/>
    <w:unhideWhenUsed/>
    <w:rsid w:val="00916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67E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16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7E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Abramowska Aneta</dc:creator>
  <cp:keywords/>
  <dc:description/>
  <cp:lastModifiedBy>Hirniak Maciej</cp:lastModifiedBy>
  <cp:revision>10</cp:revision>
  <dcterms:created xsi:type="dcterms:W3CDTF">2026-07-22T10:38:00Z</dcterms:created>
  <dcterms:modified xsi:type="dcterms:W3CDTF">2026-08-03T09:06:00Z</dcterms:modified>
</cp:coreProperties>
</file>