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363F" w14:textId="77777777" w:rsidR="001D7942" w:rsidRPr="00DB4586" w:rsidRDefault="006C65D2" w:rsidP="00DB4586">
      <w:pPr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DB4586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11.08.2026</w:t>
      </w:r>
      <w:r w:rsidR="00361607" w:rsidRPr="00DB4586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20731682" w14:textId="77777777" w:rsidR="00A10279" w:rsidRPr="00DB4586" w:rsidRDefault="00A10279" w:rsidP="00DB4586">
      <w:pPr>
        <w:rPr>
          <w:rStyle w:val="Wyrnienieintensywne"/>
          <w:rFonts w:ascii="Arial" w:hAnsi="Arial" w:cs="Arial"/>
          <w:lang w:val="pl-PL"/>
        </w:rPr>
      </w:pPr>
    </w:p>
    <w:p w14:paraId="7A334A5F" w14:textId="77777777" w:rsidR="00A10279" w:rsidRPr="00DB4586" w:rsidRDefault="00A10279" w:rsidP="00DB4586">
      <w:pPr>
        <w:rPr>
          <w:rFonts w:ascii="Arial" w:hAnsi="Arial" w:cs="Arial"/>
          <w:b/>
          <w:lang w:val="pl-PL"/>
        </w:rPr>
      </w:pPr>
    </w:p>
    <w:p w14:paraId="1CB913DA" w14:textId="77777777" w:rsidR="001D7942" w:rsidRPr="00DB4586" w:rsidRDefault="00A10279" w:rsidP="00DB4586">
      <w:pPr>
        <w:rPr>
          <w:rFonts w:ascii="Arial" w:hAnsi="Arial" w:cs="Arial"/>
          <w:b/>
          <w:lang w:val="pl-PL"/>
        </w:rPr>
      </w:pPr>
      <w:r w:rsidRPr="00DB4586">
        <w:rPr>
          <w:rFonts w:ascii="Arial" w:hAnsi="Arial" w:cs="Arial"/>
          <w:b/>
          <w:lang w:val="pl-PL"/>
        </w:rPr>
        <w:t>INFORMACJA Z</w:t>
      </w:r>
      <w:r w:rsidR="006C1878" w:rsidRPr="00DB4586">
        <w:rPr>
          <w:rFonts w:ascii="Arial" w:hAnsi="Arial" w:cs="Arial"/>
          <w:b/>
          <w:lang w:val="pl-PL"/>
        </w:rPr>
        <w:t xml:space="preserve"> OTWARCIA </w:t>
      </w:r>
      <w:r w:rsidR="00B124DB" w:rsidRPr="00DB4586">
        <w:rPr>
          <w:rFonts w:ascii="Arial" w:hAnsi="Arial" w:cs="Arial"/>
          <w:b/>
          <w:lang w:val="pl-PL"/>
        </w:rPr>
        <w:t>OFERT</w:t>
      </w:r>
    </w:p>
    <w:p w14:paraId="033B570F" w14:textId="77777777" w:rsidR="006C1878" w:rsidRPr="00DB4586" w:rsidRDefault="006C1878" w:rsidP="00DB4586">
      <w:pPr>
        <w:rPr>
          <w:rFonts w:ascii="Arial" w:hAnsi="Arial" w:cs="Arial"/>
          <w:b/>
          <w:lang w:val="pl-PL"/>
        </w:rPr>
      </w:pPr>
    </w:p>
    <w:p w14:paraId="16878B28" w14:textId="77777777" w:rsidR="003B48FA" w:rsidRPr="00DB4586" w:rsidRDefault="003B48FA" w:rsidP="00DB4586">
      <w:pPr>
        <w:rPr>
          <w:rFonts w:ascii="Arial" w:hAnsi="Arial" w:cs="Arial"/>
          <w:b/>
          <w:lang w:val="pl-PL"/>
        </w:rPr>
      </w:pPr>
    </w:p>
    <w:p w14:paraId="68F2338E" w14:textId="77777777" w:rsidR="005802C9" w:rsidRPr="00DB4586" w:rsidRDefault="003B48FA" w:rsidP="00DB4586">
      <w:pPr>
        <w:spacing w:line="360" w:lineRule="auto"/>
        <w:rPr>
          <w:rFonts w:ascii="Arial" w:hAnsi="Arial" w:cs="Arial"/>
          <w:lang w:val="pl-PL"/>
        </w:rPr>
      </w:pPr>
      <w:r w:rsidRPr="00DB4586">
        <w:rPr>
          <w:rFonts w:ascii="Arial" w:hAnsi="Arial" w:cs="Arial"/>
          <w:lang w:val="pl-PL"/>
        </w:rPr>
        <w:t xml:space="preserve">W </w:t>
      </w:r>
      <w:r w:rsidR="00F30F8A" w:rsidRPr="00DB4586">
        <w:rPr>
          <w:rFonts w:ascii="Arial" w:hAnsi="Arial" w:cs="Arial"/>
          <w:lang w:val="pl-PL"/>
        </w:rPr>
        <w:t>dniu</w:t>
      </w:r>
      <w:r w:rsidR="005802C9" w:rsidRPr="00DB4586">
        <w:rPr>
          <w:rFonts w:ascii="Arial" w:hAnsi="Arial" w:cs="Arial"/>
          <w:lang w:val="pl-PL"/>
        </w:rPr>
        <w:t xml:space="preserve"> </w:t>
      </w:r>
      <w:r w:rsidR="00B05176" w:rsidRPr="00DB4586">
        <w:rPr>
          <w:rFonts w:ascii="Arial" w:hAnsi="Arial" w:cs="Arial"/>
          <w:b/>
        </w:rPr>
        <w:t>11.08.2026</w:t>
      </w:r>
      <w:r w:rsidR="005802C9" w:rsidRPr="00DB4586">
        <w:rPr>
          <w:rFonts w:ascii="Arial" w:hAnsi="Arial" w:cs="Arial"/>
          <w:b/>
        </w:rPr>
        <w:t xml:space="preserve"> </w:t>
      </w:r>
      <w:r w:rsidRPr="00DB4586">
        <w:rPr>
          <w:rFonts w:ascii="Arial" w:hAnsi="Arial" w:cs="Arial"/>
          <w:lang w:val="pl-PL"/>
        </w:rPr>
        <w:t>r.</w:t>
      </w:r>
      <w:r w:rsidR="00B525B9" w:rsidRPr="00DB4586">
        <w:rPr>
          <w:rFonts w:ascii="Arial" w:hAnsi="Arial" w:cs="Arial"/>
          <w:lang w:val="pl-PL"/>
        </w:rPr>
        <w:t xml:space="preserve"> </w:t>
      </w:r>
      <w:r w:rsidR="007B0DF9" w:rsidRPr="00DB4586">
        <w:rPr>
          <w:rFonts w:ascii="Arial" w:hAnsi="Arial" w:cs="Arial"/>
          <w:lang w:val="pl-PL"/>
        </w:rPr>
        <w:t>Zamawiający</w:t>
      </w:r>
      <w:r w:rsidR="00B525B9" w:rsidRPr="00DB4586">
        <w:rPr>
          <w:rFonts w:ascii="Arial" w:hAnsi="Arial" w:cs="Arial"/>
          <w:lang w:val="pl-PL"/>
        </w:rPr>
        <w:t xml:space="preserve"> </w:t>
      </w:r>
      <w:r w:rsidR="00B05176" w:rsidRPr="00DB4586">
        <w:rPr>
          <w:rFonts w:ascii="Arial" w:hAnsi="Arial" w:cs="Arial"/>
          <w:b/>
          <w:lang w:val="pl-PL"/>
        </w:rPr>
        <w:t>Urząd Pracy Powiatu Krakowskiego</w:t>
      </w:r>
      <w:r w:rsidR="005802C9" w:rsidRPr="00DB4586">
        <w:rPr>
          <w:rFonts w:ascii="Arial" w:hAnsi="Arial" w:cs="Arial"/>
          <w:bCs/>
          <w:lang w:val="pl-PL"/>
        </w:rPr>
        <w:t xml:space="preserve"> dokonał otwarcia</w:t>
      </w:r>
      <w:r w:rsidR="00B124DB" w:rsidRPr="00DB4586">
        <w:rPr>
          <w:rFonts w:ascii="Arial" w:hAnsi="Arial" w:cs="Arial"/>
          <w:bCs/>
          <w:lang w:val="pl-PL"/>
        </w:rPr>
        <w:t xml:space="preserve"> ofert</w:t>
      </w:r>
      <w:r w:rsidR="005802C9" w:rsidRPr="00DB4586">
        <w:rPr>
          <w:rFonts w:ascii="Arial" w:hAnsi="Arial" w:cs="Arial"/>
          <w:bCs/>
          <w:lang w:val="pl-PL"/>
        </w:rPr>
        <w:t xml:space="preserve"> w postępowaniu prowadzonym pod nazwą:</w:t>
      </w:r>
    </w:p>
    <w:p w14:paraId="2EB0BE01" w14:textId="77777777" w:rsidR="004F356B" w:rsidRPr="00DB4586" w:rsidRDefault="004F356B" w:rsidP="00DB4586">
      <w:pPr>
        <w:spacing w:line="360" w:lineRule="auto"/>
        <w:rPr>
          <w:rFonts w:ascii="Arial" w:hAnsi="Arial" w:cs="Arial"/>
          <w:lang w:val="pl-PL"/>
        </w:rPr>
      </w:pPr>
    </w:p>
    <w:p w14:paraId="4D760A06" w14:textId="77777777" w:rsidR="000D1B53" w:rsidRPr="00DB4586" w:rsidRDefault="00A10279" w:rsidP="00DB4586">
      <w:pPr>
        <w:pStyle w:val="Tekstpodstawowy"/>
        <w:spacing w:line="360" w:lineRule="auto"/>
        <w:jc w:val="left"/>
        <w:rPr>
          <w:rFonts w:cs="Arial"/>
          <w:b/>
          <w:sz w:val="24"/>
          <w:szCs w:val="24"/>
        </w:rPr>
      </w:pPr>
      <w:r w:rsidRPr="00DB4586">
        <w:rPr>
          <w:rFonts w:cs="Arial"/>
          <w:b/>
          <w:sz w:val="24"/>
          <w:szCs w:val="24"/>
        </w:rPr>
        <w:t>Postępowanie o udzielenie zamówienia publicznego na organizację i przeprowadzenie szkolenia pn. Stylizacja paznokci</w:t>
      </w:r>
    </w:p>
    <w:p w14:paraId="446B63F8" w14:textId="77777777" w:rsidR="004F356B" w:rsidRPr="00DB4586" w:rsidRDefault="004F356B" w:rsidP="00DB4586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</w:p>
    <w:p w14:paraId="66E6E820" w14:textId="77777777" w:rsidR="00A10279" w:rsidRPr="00DB4586" w:rsidRDefault="005802C9" w:rsidP="00DB4586">
      <w:pPr>
        <w:pStyle w:val="Tekstpodstawowy"/>
        <w:spacing w:line="360" w:lineRule="auto"/>
        <w:jc w:val="left"/>
        <w:rPr>
          <w:rFonts w:cs="Arial"/>
          <w:sz w:val="24"/>
          <w:szCs w:val="24"/>
        </w:rPr>
      </w:pPr>
      <w:r w:rsidRPr="00DB4586">
        <w:rPr>
          <w:rFonts w:cs="Arial"/>
          <w:sz w:val="24"/>
          <w:szCs w:val="24"/>
        </w:rPr>
        <w:t>Zamawiający informuje, że</w:t>
      </w:r>
      <w:r w:rsidR="00A10279" w:rsidRPr="00DB4586">
        <w:rPr>
          <w:rFonts w:cs="Arial"/>
          <w:sz w:val="24"/>
          <w:szCs w:val="24"/>
        </w:rPr>
        <w:t>:</w:t>
      </w:r>
    </w:p>
    <w:p w14:paraId="4363F4F5" w14:textId="77777777" w:rsidR="00A10279" w:rsidRPr="00DB4586" w:rsidRDefault="00A10279" w:rsidP="00B308ED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DB4586">
        <w:rPr>
          <w:rFonts w:cs="Arial"/>
          <w:sz w:val="24"/>
          <w:szCs w:val="24"/>
        </w:rPr>
        <w:t>Kwota przeznaczona na realizację</w:t>
      </w:r>
      <w:r w:rsidR="005802C9" w:rsidRPr="00DB4586">
        <w:rPr>
          <w:rFonts w:cs="Arial"/>
          <w:sz w:val="24"/>
          <w:szCs w:val="24"/>
        </w:rPr>
        <w:t xml:space="preserve"> zamówienia to</w:t>
      </w:r>
      <w:r w:rsidRPr="00DB4586">
        <w:rPr>
          <w:rFonts w:cs="Arial"/>
          <w:sz w:val="24"/>
          <w:szCs w:val="24"/>
        </w:rPr>
        <w:t xml:space="preserve">: </w:t>
      </w:r>
      <w:r w:rsidRPr="00DB4586">
        <w:rPr>
          <w:rFonts w:cs="Arial"/>
          <w:b/>
          <w:sz w:val="24"/>
          <w:szCs w:val="24"/>
        </w:rPr>
        <w:t>30 000,00 PLN</w:t>
      </w:r>
      <w:r w:rsidRPr="00DB4586">
        <w:rPr>
          <w:rFonts w:cs="Arial"/>
          <w:sz w:val="24"/>
          <w:szCs w:val="24"/>
        </w:rPr>
        <w:t xml:space="preserve"> brutto</w:t>
      </w:r>
      <w:r w:rsidR="005802C9" w:rsidRPr="00DB4586">
        <w:rPr>
          <w:rFonts w:cs="Arial"/>
          <w:sz w:val="24"/>
          <w:szCs w:val="24"/>
        </w:rPr>
        <w:t>.</w:t>
      </w:r>
    </w:p>
    <w:p w14:paraId="6CB932F8" w14:textId="77777777" w:rsidR="00A10279" w:rsidRPr="00DB4586" w:rsidRDefault="00A10279" w:rsidP="00B308ED">
      <w:pPr>
        <w:pStyle w:val="Tekstpodstawowy"/>
        <w:numPr>
          <w:ilvl w:val="0"/>
          <w:numId w:val="4"/>
        </w:numPr>
        <w:spacing w:line="360" w:lineRule="auto"/>
        <w:ind w:left="357" w:hanging="357"/>
        <w:jc w:val="left"/>
        <w:rPr>
          <w:rFonts w:cs="Arial"/>
          <w:sz w:val="24"/>
          <w:szCs w:val="24"/>
        </w:rPr>
      </w:pPr>
      <w:r w:rsidRPr="00DB4586">
        <w:rPr>
          <w:rFonts w:cs="Arial"/>
          <w:sz w:val="24"/>
          <w:szCs w:val="24"/>
        </w:rPr>
        <w:t>O</w:t>
      </w:r>
      <w:r w:rsidR="005802C9" w:rsidRPr="00DB4586">
        <w:rPr>
          <w:rFonts w:cs="Arial"/>
          <w:sz w:val="24"/>
          <w:szCs w:val="24"/>
        </w:rPr>
        <w:t xml:space="preserve">twarto </w:t>
      </w:r>
      <w:r w:rsidR="00B124DB" w:rsidRPr="00DB4586">
        <w:rPr>
          <w:rFonts w:cs="Arial"/>
          <w:sz w:val="24"/>
          <w:szCs w:val="24"/>
        </w:rPr>
        <w:t>oferty</w:t>
      </w:r>
      <w:r w:rsidRPr="00DB4586">
        <w:rPr>
          <w:rFonts w:cs="Arial"/>
          <w:sz w:val="24"/>
          <w:szCs w:val="24"/>
        </w:rPr>
        <w:t xml:space="preserve"> złoż</w:t>
      </w:r>
      <w:r w:rsidR="005802C9" w:rsidRPr="00DB4586">
        <w:rPr>
          <w:rFonts w:cs="Arial"/>
          <w:sz w:val="24"/>
          <w:szCs w:val="24"/>
        </w:rPr>
        <w:t>one przez następujących Wykonawców</w:t>
      </w:r>
      <w:r w:rsidRPr="00DB4586">
        <w:rPr>
          <w:rFonts w:cs="Arial"/>
          <w:sz w:val="24"/>
          <w:szCs w:val="24"/>
        </w:rPr>
        <w:t>:</w:t>
      </w:r>
    </w:p>
    <w:p w14:paraId="17E53760" w14:textId="714F84DE" w:rsidR="00105196" w:rsidRPr="00DB4586" w:rsidRDefault="00691434" w:rsidP="00B308ED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DB4586">
        <w:rPr>
          <w:rFonts w:cs="Arial"/>
          <w:b/>
          <w:bCs/>
          <w:sz w:val="24"/>
          <w:szCs w:val="24"/>
        </w:rPr>
        <w:t>STREFA ROZWOJU DANUTA RYNKIEWICZ (Strefa Rozwoju Danuta Rynkiewicz)</w:t>
      </w:r>
      <w:r w:rsidRPr="00DB4586">
        <w:rPr>
          <w:rFonts w:cs="Arial"/>
          <w:sz w:val="24"/>
          <w:szCs w:val="24"/>
        </w:rPr>
        <w:t xml:space="preserve">, </w:t>
      </w:r>
      <w:r w:rsidRPr="00DB4586">
        <w:rPr>
          <w:rFonts w:cs="Arial"/>
          <w:b/>
          <w:bCs/>
          <w:sz w:val="24"/>
          <w:szCs w:val="24"/>
        </w:rPr>
        <w:t>ul. Emilii Plater 1A lokal 53</w:t>
      </w:r>
      <w:r w:rsidRPr="00DB4586">
        <w:rPr>
          <w:rFonts w:cs="Arial"/>
          <w:sz w:val="24"/>
          <w:szCs w:val="24"/>
        </w:rPr>
        <w:t xml:space="preserve">, </w:t>
      </w:r>
      <w:r w:rsidRPr="00DB4586">
        <w:rPr>
          <w:rFonts w:cs="Arial"/>
          <w:b/>
          <w:bCs/>
          <w:sz w:val="24"/>
          <w:szCs w:val="24"/>
        </w:rPr>
        <w:t>05-500</w:t>
      </w:r>
      <w:r w:rsidRPr="00DB4586">
        <w:rPr>
          <w:rFonts w:cs="Arial"/>
          <w:sz w:val="24"/>
          <w:szCs w:val="24"/>
        </w:rPr>
        <w:t xml:space="preserve"> </w:t>
      </w:r>
      <w:r w:rsidRPr="00DB4586">
        <w:rPr>
          <w:rFonts w:cs="Arial"/>
          <w:b/>
          <w:bCs/>
          <w:sz w:val="24"/>
          <w:szCs w:val="24"/>
        </w:rPr>
        <w:t>Piaseczno</w:t>
      </w:r>
      <w:r w:rsidRPr="00DB4586">
        <w:rPr>
          <w:rFonts w:cs="Arial"/>
          <w:sz w:val="24"/>
          <w:szCs w:val="24"/>
        </w:rPr>
        <w:t>,</w:t>
      </w:r>
      <w:r w:rsidR="00B308ED">
        <w:rPr>
          <w:rFonts w:cs="Arial"/>
          <w:sz w:val="24"/>
          <w:szCs w:val="24"/>
        </w:rPr>
        <w:t xml:space="preserve"> </w:t>
      </w:r>
      <w:r w:rsidR="00B308ED" w:rsidRPr="00B308ED">
        <w:rPr>
          <w:rFonts w:cs="Arial"/>
          <w:b/>
          <w:bCs/>
          <w:sz w:val="24"/>
          <w:szCs w:val="24"/>
        </w:rPr>
        <w:t>cena</w:t>
      </w:r>
      <w:r w:rsidR="00B308ED">
        <w:rPr>
          <w:rFonts w:cs="Arial"/>
          <w:b/>
          <w:bCs/>
          <w:sz w:val="24"/>
          <w:szCs w:val="24"/>
        </w:rPr>
        <w:t xml:space="preserve"> 19 000,00 PLN</w:t>
      </w:r>
    </w:p>
    <w:p w14:paraId="4F8A2B46" w14:textId="4E06B6EA" w:rsidR="00105196" w:rsidRPr="00DB4586" w:rsidRDefault="00691434" w:rsidP="000C0130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DB4586">
        <w:rPr>
          <w:rFonts w:cs="Arial"/>
          <w:b/>
          <w:bCs/>
          <w:sz w:val="24"/>
          <w:szCs w:val="24"/>
        </w:rPr>
        <w:t xml:space="preserve"> INFO-BIZ PROFESJONALNA EDUKACJA SP. Z O.O. (INFO-BIZ)</w:t>
      </w:r>
      <w:r w:rsidRPr="00DB4586">
        <w:rPr>
          <w:rFonts w:cs="Arial"/>
          <w:sz w:val="24"/>
          <w:szCs w:val="24"/>
        </w:rPr>
        <w:t xml:space="preserve">, </w:t>
      </w:r>
      <w:r w:rsidR="00C418EA" w:rsidRPr="00C418EA">
        <w:rPr>
          <w:rFonts w:cs="Arial"/>
          <w:b/>
          <w:bCs/>
          <w:sz w:val="24"/>
          <w:szCs w:val="24"/>
        </w:rPr>
        <w:t>ul.</w:t>
      </w:r>
      <w:r w:rsidR="00C418EA">
        <w:rPr>
          <w:rFonts w:cs="Arial"/>
          <w:sz w:val="24"/>
          <w:szCs w:val="24"/>
        </w:rPr>
        <w:t xml:space="preserve"> </w:t>
      </w:r>
      <w:r w:rsidRPr="00DB4586">
        <w:rPr>
          <w:rFonts w:cs="Arial"/>
          <w:b/>
          <w:bCs/>
          <w:sz w:val="24"/>
          <w:szCs w:val="24"/>
        </w:rPr>
        <w:t>Chełmińska 106A/36</w:t>
      </w:r>
      <w:r w:rsidRPr="00DB4586">
        <w:rPr>
          <w:rFonts w:cs="Arial"/>
          <w:sz w:val="24"/>
          <w:szCs w:val="24"/>
        </w:rPr>
        <w:t xml:space="preserve">, </w:t>
      </w:r>
      <w:r w:rsidRPr="00DB4586">
        <w:rPr>
          <w:rFonts w:cs="Arial"/>
          <w:b/>
          <w:bCs/>
          <w:sz w:val="24"/>
          <w:szCs w:val="24"/>
        </w:rPr>
        <w:t>86-300</w:t>
      </w:r>
      <w:r w:rsidRPr="00DB4586">
        <w:rPr>
          <w:rFonts w:cs="Arial"/>
          <w:sz w:val="24"/>
          <w:szCs w:val="24"/>
        </w:rPr>
        <w:t xml:space="preserve"> </w:t>
      </w:r>
      <w:r w:rsidRPr="00DB4586">
        <w:rPr>
          <w:rFonts w:cs="Arial"/>
          <w:b/>
          <w:bCs/>
          <w:sz w:val="24"/>
          <w:szCs w:val="24"/>
        </w:rPr>
        <w:t>Grudziądz</w:t>
      </w:r>
      <w:r w:rsidRPr="00DB4586">
        <w:rPr>
          <w:rFonts w:cs="Arial"/>
          <w:sz w:val="24"/>
          <w:szCs w:val="24"/>
        </w:rPr>
        <w:t>,</w:t>
      </w:r>
      <w:r w:rsidR="00C418EA">
        <w:rPr>
          <w:rFonts w:cs="Arial"/>
          <w:sz w:val="24"/>
          <w:szCs w:val="24"/>
        </w:rPr>
        <w:t xml:space="preserve"> </w:t>
      </w:r>
      <w:r w:rsidRPr="00DB4586">
        <w:rPr>
          <w:rFonts w:cs="Arial"/>
          <w:b/>
          <w:bCs/>
          <w:sz w:val="24"/>
          <w:szCs w:val="24"/>
        </w:rPr>
        <w:t>cena 20 650,00 PLN</w:t>
      </w:r>
      <w:r w:rsidRPr="00DB4586">
        <w:rPr>
          <w:rFonts w:cs="Arial"/>
          <w:sz w:val="24"/>
          <w:szCs w:val="24"/>
        </w:rPr>
        <w:t>.</w:t>
      </w:r>
    </w:p>
    <w:p w14:paraId="02AB0EA0" w14:textId="024DD140" w:rsidR="00105196" w:rsidRPr="00DB4586" w:rsidRDefault="00484B41" w:rsidP="00874340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proofErr w:type="spellStart"/>
      <w:r w:rsidRPr="00484B41">
        <w:rPr>
          <w:rFonts w:cs="Arial"/>
          <w:b/>
          <w:bCs/>
          <w:sz w:val="24"/>
          <w:szCs w:val="24"/>
          <w:lang w:eastAsia="en-US"/>
        </w:rPr>
        <w:t>Axis</w:t>
      </w:r>
      <w:proofErr w:type="spellEnd"/>
      <w:r w:rsidRPr="00484B41">
        <w:rPr>
          <w:rFonts w:cs="Arial"/>
          <w:b/>
          <w:bCs/>
          <w:sz w:val="24"/>
          <w:szCs w:val="24"/>
          <w:lang w:eastAsia="en-US"/>
        </w:rPr>
        <w:t xml:space="preserve"> Project Jakub Wanat</w:t>
      </w:r>
      <w:r>
        <w:rPr>
          <w:rFonts w:ascii="ArialMT" w:hAnsi="ArialMT" w:cs="ArialMT"/>
          <w:sz w:val="23"/>
          <w:szCs w:val="23"/>
          <w:lang w:eastAsia="en-US"/>
        </w:rPr>
        <w:t xml:space="preserve">, </w:t>
      </w:r>
      <w:r w:rsidRPr="00484B41">
        <w:rPr>
          <w:rFonts w:cs="Arial"/>
          <w:b/>
          <w:bCs/>
          <w:sz w:val="24"/>
          <w:szCs w:val="24"/>
          <w:lang w:eastAsia="en-US"/>
        </w:rPr>
        <w:t>ul. Leśna 5 lokal 12</w:t>
      </w:r>
      <w:r w:rsidRPr="00484B41">
        <w:rPr>
          <w:rFonts w:cs="Arial"/>
          <w:b/>
          <w:bCs/>
          <w:sz w:val="24"/>
          <w:szCs w:val="24"/>
          <w:lang w:eastAsia="en-US"/>
        </w:rPr>
        <w:t>, 39-200 Dębica</w:t>
      </w:r>
      <w:r>
        <w:rPr>
          <w:rFonts w:cs="Arial"/>
          <w:b/>
          <w:bCs/>
          <w:sz w:val="24"/>
          <w:szCs w:val="24"/>
        </w:rPr>
        <w:t xml:space="preserve">, cena </w:t>
      </w:r>
      <w:r w:rsidR="0073115F">
        <w:rPr>
          <w:rFonts w:cs="Arial"/>
          <w:b/>
          <w:bCs/>
          <w:sz w:val="24"/>
          <w:szCs w:val="24"/>
        </w:rPr>
        <w:t>12 600,00 PLN.</w:t>
      </w:r>
    </w:p>
    <w:p w14:paraId="775CBCB4" w14:textId="51BC9534" w:rsidR="00105196" w:rsidRPr="00DB4586" w:rsidRDefault="00691434" w:rsidP="00D625A8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sz w:val="24"/>
          <w:szCs w:val="24"/>
        </w:rPr>
      </w:pPr>
      <w:r w:rsidRPr="00DB4586">
        <w:rPr>
          <w:rFonts w:cs="Arial"/>
          <w:b/>
          <w:bCs/>
          <w:sz w:val="24"/>
          <w:szCs w:val="24"/>
        </w:rPr>
        <w:t xml:space="preserve"> Centrum Kształcenia CANOVA Sp. z o.o.</w:t>
      </w:r>
      <w:r w:rsidRPr="00DB4586">
        <w:rPr>
          <w:rFonts w:cs="Arial"/>
          <w:sz w:val="24"/>
          <w:szCs w:val="24"/>
        </w:rPr>
        <w:t xml:space="preserve">, </w:t>
      </w:r>
      <w:r w:rsidRPr="00DB4586">
        <w:rPr>
          <w:rFonts w:cs="Arial"/>
          <w:b/>
          <w:bCs/>
          <w:sz w:val="24"/>
          <w:szCs w:val="24"/>
        </w:rPr>
        <w:t>al. Dembowskiego 12</w:t>
      </w:r>
      <w:r w:rsidRPr="00DB4586">
        <w:rPr>
          <w:rFonts w:cs="Arial"/>
          <w:sz w:val="24"/>
          <w:szCs w:val="24"/>
        </w:rPr>
        <w:t xml:space="preserve">, </w:t>
      </w:r>
      <w:r w:rsidRPr="00DB4586">
        <w:rPr>
          <w:rFonts w:cs="Arial"/>
          <w:b/>
          <w:bCs/>
          <w:sz w:val="24"/>
          <w:szCs w:val="24"/>
        </w:rPr>
        <w:t>30-540</w:t>
      </w:r>
      <w:r w:rsidRPr="00DB4586">
        <w:rPr>
          <w:rFonts w:cs="Arial"/>
          <w:sz w:val="24"/>
          <w:szCs w:val="24"/>
        </w:rPr>
        <w:t xml:space="preserve"> </w:t>
      </w:r>
      <w:r w:rsidRPr="00DB4586">
        <w:rPr>
          <w:rFonts w:cs="Arial"/>
          <w:b/>
          <w:bCs/>
          <w:sz w:val="24"/>
          <w:szCs w:val="24"/>
        </w:rPr>
        <w:t>Kraków</w:t>
      </w:r>
      <w:r w:rsidRPr="00DB4586">
        <w:rPr>
          <w:rFonts w:cs="Arial"/>
          <w:sz w:val="24"/>
          <w:szCs w:val="24"/>
        </w:rPr>
        <w:t xml:space="preserve">, </w:t>
      </w:r>
      <w:r w:rsidRPr="00DB4586">
        <w:rPr>
          <w:rFonts w:cs="Arial"/>
          <w:b/>
          <w:bCs/>
          <w:sz w:val="24"/>
          <w:szCs w:val="24"/>
        </w:rPr>
        <w:t>cena 19 100,00 PLN</w:t>
      </w:r>
      <w:r w:rsidRPr="00DB4586">
        <w:rPr>
          <w:rFonts w:cs="Arial"/>
          <w:sz w:val="24"/>
          <w:szCs w:val="24"/>
        </w:rPr>
        <w:t>.</w:t>
      </w:r>
    </w:p>
    <w:p w14:paraId="3BC04885" w14:textId="7D1B51E8" w:rsidR="00A10279" w:rsidRPr="00691434" w:rsidRDefault="00691434" w:rsidP="00691434">
      <w:pPr>
        <w:pStyle w:val="Tekstpodstawowy"/>
        <w:numPr>
          <w:ilvl w:val="1"/>
          <w:numId w:val="4"/>
        </w:numPr>
        <w:spacing w:line="360" w:lineRule="auto"/>
        <w:ind w:left="714" w:hanging="357"/>
        <w:jc w:val="left"/>
        <w:rPr>
          <w:rFonts w:cs="Arial"/>
          <w:b/>
          <w:bCs/>
          <w:sz w:val="24"/>
          <w:szCs w:val="24"/>
        </w:rPr>
      </w:pPr>
      <w:r w:rsidRPr="00691434">
        <w:rPr>
          <w:rFonts w:cs="Arial"/>
          <w:b/>
          <w:bCs/>
          <w:sz w:val="24"/>
          <w:szCs w:val="24"/>
        </w:rPr>
        <w:t>ART COLOR MODELS Jolanta Kucharzyk</w:t>
      </w:r>
      <w:r>
        <w:rPr>
          <w:rFonts w:cs="Arial"/>
          <w:b/>
          <w:bCs/>
          <w:sz w:val="24"/>
          <w:szCs w:val="24"/>
        </w:rPr>
        <w:t>, ul. Rejtana 67/4.8, 35-326 Rzeszów, cena 11 800,00 PLN.</w:t>
      </w:r>
    </w:p>
    <w:sectPr w:rsidR="00A10279" w:rsidRPr="00691434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D3252" w14:textId="77777777" w:rsidR="00E57ECD" w:rsidRDefault="00E57ECD">
      <w:r>
        <w:separator/>
      </w:r>
    </w:p>
  </w:endnote>
  <w:endnote w:type="continuationSeparator" w:id="0">
    <w:p w14:paraId="5567805E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DD44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8179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9A895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CF5CD" w14:textId="77777777" w:rsidR="00E57ECD" w:rsidRDefault="00E57ECD">
      <w:r>
        <w:separator/>
      </w:r>
    </w:p>
  </w:footnote>
  <w:footnote w:type="continuationSeparator" w:id="0">
    <w:p w14:paraId="47DF51BA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267D" w14:textId="77777777" w:rsidR="00BD0FE2" w:rsidRDefault="00691434">
    <w:r>
      <w:pict w14:anchorId="3A5E68BD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0920351C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13279" w14:textId="77777777" w:rsidR="00BD0FE2" w:rsidRDefault="00691434">
    <w:r>
      <w:pict w14:anchorId="52E4EDD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6DB48B5B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255A" w14:textId="77777777" w:rsidR="00BD0FE2" w:rsidRDefault="00691434">
    <w:r>
      <w:pict w14:anchorId="3384CFAF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07201B14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176CF9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68E1C2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8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722758">
    <w:abstractNumId w:val="0"/>
  </w:num>
  <w:num w:numId="3" w16cid:durableId="1669363972">
    <w:abstractNumId w:val="2"/>
  </w:num>
  <w:num w:numId="4" w16cid:durableId="14094243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6097D"/>
    <w:rsid w:val="000979C4"/>
    <w:rsid w:val="000A09FC"/>
    <w:rsid w:val="000B45AC"/>
    <w:rsid w:val="000C0130"/>
    <w:rsid w:val="000C1D4B"/>
    <w:rsid w:val="000C2975"/>
    <w:rsid w:val="000D1B53"/>
    <w:rsid w:val="000D246D"/>
    <w:rsid w:val="00105196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84B41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1434"/>
    <w:rsid w:val="0069275B"/>
    <w:rsid w:val="006C1878"/>
    <w:rsid w:val="006C65D2"/>
    <w:rsid w:val="006C70D3"/>
    <w:rsid w:val="00704BC4"/>
    <w:rsid w:val="00712F6A"/>
    <w:rsid w:val="0073115F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4340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308ED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418EA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625A8"/>
    <w:rsid w:val="00DA0B48"/>
    <w:rsid w:val="00DA2C86"/>
    <w:rsid w:val="00DB1019"/>
    <w:rsid w:val="00DB2C1B"/>
    <w:rsid w:val="00DB4586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301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26AD90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3456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Anna Matysik</cp:lastModifiedBy>
  <cp:revision>41</cp:revision>
  <dcterms:created xsi:type="dcterms:W3CDTF">2020-08-04T18:52:00Z</dcterms:created>
  <dcterms:modified xsi:type="dcterms:W3CDTF">2026-08-11T10:41:00Z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