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304A8" w14:textId="77777777" w:rsidR="00DE0DC1" w:rsidRDefault="00DE0DC1" w:rsidP="00F1717B">
      <w:pPr>
        <w:pStyle w:val="Bezodstpw"/>
        <w:rPr>
          <w:color w:val="000000" w:themeColor="text1"/>
          <w:sz w:val="24"/>
          <w:szCs w:val="24"/>
        </w:rPr>
      </w:pPr>
    </w:p>
    <w:p w14:paraId="619BD381" w14:textId="2EC3A2A3" w:rsidR="009B526D" w:rsidRDefault="008C704D" w:rsidP="00F1717B">
      <w:pPr>
        <w:pStyle w:val="Bezodstpw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</w:t>
      </w:r>
      <w:r w:rsidR="00F1717B" w:rsidRPr="00F1717B">
        <w:rPr>
          <w:color w:val="000000" w:themeColor="text1"/>
          <w:sz w:val="24"/>
          <w:szCs w:val="24"/>
        </w:rPr>
        <w:tab/>
      </w:r>
      <w:r w:rsidR="00F1717B" w:rsidRPr="00F1717B">
        <w:rPr>
          <w:color w:val="000000" w:themeColor="text1"/>
          <w:sz w:val="24"/>
          <w:szCs w:val="24"/>
        </w:rPr>
        <w:tab/>
      </w:r>
      <w:r w:rsidR="00F1717B" w:rsidRPr="00F1717B">
        <w:rPr>
          <w:color w:val="000000" w:themeColor="text1"/>
          <w:sz w:val="24"/>
          <w:szCs w:val="24"/>
        </w:rPr>
        <w:tab/>
      </w:r>
      <w:r w:rsidR="00F1717B" w:rsidRPr="00F1717B">
        <w:rPr>
          <w:color w:val="000000" w:themeColor="text1"/>
          <w:sz w:val="24"/>
          <w:szCs w:val="24"/>
        </w:rPr>
        <w:tab/>
      </w:r>
      <w:r w:rsidR="00F1717B" w:rsidRPr="00F1717B">
        <w:rPr>
          <w:color w:val="000000" w:themeColor="text1"/>
          <w:sz w:val="24"/>
          <w:szCs w:val="24"/>
        </w:rPr>
        <w:tab/>
      </w:r>
      <w:r w:rsidR="00F1717B" w:rsidRPr="00F1717B">
        <w:rPr>
          <w:color w:val="000000" w:themeColor="text1"/>
          <w:sz w:val="24"/>
          <w:szCs w:val="24"/>
        </w:rPr>
        <w:tab/>
      </w:r>
      <w:r w:rsidR="00F1717B" w:rsidRPr="00F1717B">
        <w:rPr>
          <w:color w:val="000000" w:themeColor="text1"/>
          <w:sz w:val="24"/>
          <w:szCs w:val="24"/>
        </w:rPr>
        <w:tab/>
        <w:t xml:space="preserve">      </w:t>
      </w:r>
      <w:r w:rsidR="007A5602" w:rsidRPr="00F1717B">
        <w:rPr>
          <w:color w:val="000000" w:themeColor="text1"/>
          <w:sz w:val="24"/>
          <w:szCs w:val="24"/>
        </w:rPr>
        <w:t xml:space="preserve">Załącznik nr </w:t>
      </w:r>
      <w:r w:rsidR="00900915">
        <w:rPr>
          <w:color w:val="000000" w:themeColor="text1"/>
          <w:sz w:val="24"/>
          <w:szCs w:val="24"/>
        </w:rPr>
        <w:t>3</w:t>
      </w:r>
      <w:r w:rsidR="007A5602" w:rsidRPr="00F1717B">
        <w:rPr>
          <w:color w:val="000000" w:themeColor="text1"/>
          <w:sz w:val="24"/>
          <w:szCs w:val="24"/>
        </w:rPr>
        <w:t xml:space="preserve"> do SWZ</w:t>
      </w:r>
    </w:p>
    <w:p w14:paraId="2A342ADF" w14:textId="2E5D6AAE" w:rsidR="008C704D" w:rsidRDefault="008C704D" w:rsidP="00F1717B">
      <w:pPr>
        <w:pStyle w:val="Bezodstpw"/>
        <w:rPr>
          <w:color w:val="000000" w:themeColor="text1"/>
          <w:sz w:val="24"/>
          <w:szCs w:val="24"/>
        </w:rPr>
      </w:pPr>
    </w:p>
    <w:p w14:paraId="50D25B7E" w14:textId="08851753" w:rsidR="008C704D" w:rsidRPr="00F1717B" w:rsidRDefault="008C704D" w:rsidP="00F1717B">
      <w:pPr>
        <w:pStyle w:val="Bezodstpw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Znak sprawy:</w:t>
      </w:r>
      <w:r w:rsidR="00A7015A" w:rsidRPr="00A7015A">
        <w:rPr>
          <w:rFonts w:ascii="Times New Roman" w:hAnsi="Times New Roman" w:cs="Times New Roman"/>
        </w:rPr>
        <w:t xml:space="preserve"> </w:t>
      </w:r>
      <w:r w:rsidR="00A7015A" w:rsidRPr="00A7015A">
        <w:rPr>
          <w:rStyle w:val="bold"/>
          <w:rFonts w:cstheme="minorHAnsi"/>
          <w:sz w:val="24"/>
          <w:szCs w:val="24"/>
        </w:rPr>
        <w:t>RZR.271.</w:t>
      </w:r>
      <w:r w:rsidR="00A55D09">
        <w:rPr>
          <w:rStyle w:val="bold"/>
          <w:rFonts w:cstheme="minorHAnsi"/>
          <w:sz w:val="24"/>
          <w:szCs w:val="24"/>
        </w:rPr>
        <w:t>11</w:t>
      </w:r>
      <w:r w:rsidR="00A7015A" w:rsidRPr="00A7015A">
        <w:rPr>
          <w:rStyle w:val="bold"/>
          <w:rFonts w:cstheme="minorHAnsi"/>
          <w:sz w:val="24"/>
          <w:szCs w:val="24"/>
        </w:rPr>
        <w:t>.202</w:t>
      </w:r>
      <w:r w:rsidR="00A0367B">
        <w:rPr>
          <w:rStyle w:val="bold"/>
          <w:rFonts w:cstheme="minorHAnsi"/>
          <w:sz w:val="24"/>
          <w:szCs w:val="24"/>
        </w:rPr>
        <w:t>6</w:t>
      </w:r>
      <w:r w:rsidRPr="00F1717B">
        <w:rPr>
          <w:color w:val="000000" w:themeColor="text1"/>
          <w:sz w:val="24"/>
          <w:szCs w:val="24"/>
        </w:rPr>
        <w:tab/>
      </w:r>
    </w:p>
    <w:p w14:paraId="49E06337" w14:textId="404B072D" w:rsidR="007A5602" w:rsidRPr="007A5602" w:rsidRDefault="007A5602" w:rsidP="007A5602">
      <w:pPr>
        <w:pStyle w:val="Bezodstpw"/>
        <w:jc w:val="right"/>
        <w:rPr>
          <w:sz w:val="24"/>
          <w:szCs w:val="24"/>
        </w:rPr>
      </w:pPr>
    </w:p>
    <w:p w14:paraId="195F2D28" w14:textId="66995173" w:rsidR="007A5602" w:rsidRPr="007A5602" w:rsidRDefault="007A5602" w:rsidP="007A5602">
      <w:pPr>
        <w:pStyle w:val="Bezodstpw"/>
        <w:jc w:val="center"/>
        <w:rPr>
          <w:b/>
          <w:bCs/>
          <w:sz w:val="24"/>
          <w:szCs w:val="24"/>
        </w:rPr>
      </w:pPr>
      <w:r w:rsidRPr="007A5602">
        <w:rPr>
          <w:b/>
          <w:bCs/>
          <w:sz w:val="24"/>
          <w:szCs w:val="24"/>
        </w:rPr>
        <w:t>Oświadczenie Wykonawców wspólnie ubiegających się o udzielenie zamówienia</w:t>
      </w:r>
    </w:p>
    <w:p w14:paraId="1FD26C81" w14:textId="49EA5C95" w:rsidR="007A5602" w:rsidRDefault="007A5602" w:rsidP="007A5602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zgodnie z art. 117 ust. 4 ustawy z dnia 11 września 2019r. Prawo zamówień publicznych</w:t>
      </w:r>
    </w:p>
    <w:p w14:paraId="18B512DC" w14:textId="77777777" w:rsidR="007A5602" w:rsidRDefault="007A5602" w:rsidP="007A5602">
      <w:pPr>
        <w:pStyle w:val="Bezodstpw"/>
        <w:rPr>
          <w:b/>
          <w:bCs/>
          <w:sz w:val="24"/>
          <w:szCs w:val="24"/>
        </w:rPr>
      </w:pPr>
    </w:p>
    <w:p w14:paraId="2E521C72" w14:textId="5D00536E" w:rsidR="00EF7B25" w:rsidRDefault="007A5602" w:rsidP="00EF7B25">
      <w:pPr>
        <w:spacing w:line="240" w:lineRule="auto"/>
        <w:jc w:val="both"/>
        <w:rPr>
          <w:b/>
        </w:rPr>
      </w:pPr>
      <w:r w:rsidRPr="007A5602">
        <w:rPr>
          <w:rFonts w:cstheme="minorHAnsi"/>
          <w:b/>
          <w:bCs/>
          <w:sz w:val="24"/>
          <w:szCs w:val="24"/>
        </w:rPr>
        <w:t>Nazwa postępowania:</w:t>
      </w:r>
      <w:bookmarkStart w:id="0" w:name="_Hlk90988199"/>
      <w:r w:rsidR="003F3916" w:rsidRPr="003F3916">
        <w:rPr>
          <w:b/>
        </w:rPr>
        <w:t xml:space="preserve"> </w:t>
      </w:r>
      <w:bookmarkEnd w:id="0"/>
    </w:p>
    <w:p w14:paraId="78D18A59" w14:textId="77777777" w:rsidR="00A55D09" w:rsidRDefault="00A55D09" w:rsidP="00CC392E">
      <w:pPr>
        <w:pStyle w:val="p"/>
        <w:jc w:val="center"/>
        <w:rPr>
          <w:rFonts w:asciiTheme="minorHAnsi" w:hAnsiTheme="minorHAnsi" w:cstheme="minorHAnsi"/>
          <w:b/>
          <w:bCs/>
        </w:rPr>
      </w:pPr>
      <w:r w:rsidRPr="00A55D09">
        <w:rPr>
          <w:rFonts w:asciiTheme="minorHAnsi" w:hAnsiTheme="minorHAnsi" w:cstheme="minorHAnsi"/>
          <w:b/>
          <w:bCs/>
        </w:rPr>
        <w:t xml:space="preserve">Budowa drogi gminnej w Międzychodzie łączącej drogi wojewódzkie nr 160 i nr 182 pełniącej funkcję obwodnicy, wraz z infrastrukturą towarzyszącą – II etap, podetap III </w:t>
      </w:r>
    </w:p>
    <w:p w14:paraId="0F53E53A" w14:textId="45D789E2" w:rsidR="00A7015A" w:rsidRDefault="00A55D09" w:rsidP="00CC392E">
      <w:pPr>
        <w:pStyle w:val="p"/>
        <w:jc w:val="center"/>
        <w:rPr>
          <w:rFonts w:asciiTheme="minorHAnsi" w:hAnsiTheme="minorHAnsi" w:cstheme="minorHAnsi"/>
          <w:b/>
          <w:bCs/>
        </w:rPr>
      </w:pPr>
      <w:r w:rsidRPr="00A55D09">
        <w:rPr>
          <w:rFonts w:asciiTheme="minorHAnsi" w:hAnsiTheme="minorHAnsi" w:cstheme="minorHAnsi"/>
          <w:b/>
          <w:bCs/>
        </w:rPr>
        <w:t>ul. Polna od km 0+090 do km 0+612</w:t>
      </w:r>
    </w:p>
    <w:p w14:paraId="63989D99" w14:textId="77777777" w:rsidR="00A55D09" w:rsidRPr="00A55D09" w:rsidRDefault="00A55D09" w:rsidP="00CC392E">
      <w:pPr>
        <w:pStyle w:val="p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57A5ECD" w14:textId="04AC3115" w:rsidR="007A5602" w:rsidRDefault="00657390" w:rsidP="00657390">
      <w:pPr>
        <w:pStyle w:val="Bezodstpw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Działając jako przedstawiciel Konsorcjum w składzie:</w:t>
      </w:r>
    </w:p>
    <w:p w14:paraId="5CE3B1CB" w14:textId="047F309D" w:rsidR="00657390" w:rsidRDefault="00657390" w:rsidP="00657390">
      <w:pPr>
        <w:pStyle w:val="Bezodstpw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………………………………………………………….. z siedzibą w 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 przy ul. 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, wpisanego do Krajowego Rejestru Sądowego pod nr 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, posiadającego Numer Identyfikacji Podatkowej (NIP</w:t>
      </w:r>
      <w:proofErr w:type="gramStart"/>
      <w:r>
        <w:rPr>
          <w:rFonts w:cstheme="minorHAnsi"/>
          <w:sz w:val="24"/>
          <w:szCs w:val="24"/>
        </w:rPr>
        <w:t>):…</w:t>
      </w:r>
      <w:proofErr w:type="gramEnd"/>
      <w:r>
        <w:rPr>
          <w:rFonts w:cstheme="minorHAnsi"/>
          <w:sz w:val="24"/>
          <w:szCs w:val="24"/>
        </w:rPr>
        <w:t>………………….</w:t>
      </w:r>
    </w:p>
    <w:p w14:paraId="1E78A199" w14:textId="3224CDA4" w:rsidR="00657390" w:rsidRDefault="00657390" w:rsidP="00657390">
      <w:pPr>
        <w:pStyle w:val="Bezodstpw"/>
        <w:ind w:left="72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REGON:…</w:t>
      </w:r>
      <w:proofErr w:type="gramEnd"/>
      <w:r>
        <w:rPr>
          <w:rFonts w:cstheme="minorHAnsi"/>
          <w:sz w:val="24"/>
          <w:szCs w:val="24"/>
        </w:rPr>
        <w:t>…………………………</w:t>
      </w:r>
      <w:proofErr w:type="gramStart"/>
      <w:r>
        <w:rPr>
          <w:rFonts w:cstheme="minorHAnsi"/>
          <w:sz w:val="24"/>
          <w:szCs w:val="24"/>
        </w:rPr>
        <w:t>… ,</w:t>
      </w:r>
      <w:proofErr w:type="gramEnd"/>
    </w:p>
    <w:p w14:paraId="19FEDEA3" w14:textId="77777777" w:rsidR="00657390" w:rsidRDefault="00657390" w:rsidP="00657390">
      <w:pPr>
        <w:pStyle w:val="Bezodstpw"/>
        <w:ind w:left="720"/>
        <w:jc w:val="both"/>
        <w:rPr>
          <w:rFonts w:cstheme="minorHAnsi"/>
          <w:sz w:val="24"/>
          <w:szCs w:val="24"/>
        </w:rPr>
      </w:pPr>
    </w:p>
    <w:p w14:paraId="7B5AADD0" w14:textId="77777777" w:rsidR="00657390" w:rsidRDefault="00657390" w:rsidP="00657390">
      <w:pPr>
        <w:pStyle w:val="Bezodstpw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………………………………………………………….. z siedzibą w 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 przy ul. 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, wpisanego do Krajowego Rejestru Sądowego pod nr 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, posiadającego Numer Identyfikacji Podatkowej (NIP</w:t>
      </w:r>
      <w:proofErr w:type="gramStart"/>
      <w:r>
        <w:rPr>
          <w:rFonts w:cstheme="minorHAnsi"/>
          <w:sz w:val="24"/>
          <w:szCs w:val="24"/>
        </w:rPr>
        <w:t>):…</w:t>
      </w:r>
      <w:proofErr w:type="gramEnd"/>
      <w:r>
        <w:rPr>
          <w:rFonts w:cstheme="minorHAnsi"/>
          <w:sz w:val="24"/>
          <w:szCs w:val="24"/>
        </w:rPr>
        <w:t>………………….</w:t>
      </w:r>
    </w:p>
    <w:p w14:paraId="59AA17B4" w14:textId="6E486BE4" w:rsidR="00657390" w:rsidRDefault="00657390" w:rsidP="00657390">
      <w:pPr>
        <w:pStyle w:val="Bezodstpw"/>
        <w:ind w:left="720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REGON:…</w:t>
      </w:r>
      <w:proofErr w:type="gramEnd"/>
      <w:r>
        <w:rPr>
          <w:rFonts w:cstheme="minorHAnsi"/>
          <w:sz w:val="24"/>
          <w:szCs w:val="24"/>
        </w:rPr>
        <w:t>…………………………</w:t>
      </w:r>
      <w:proofErr w:type="gramStart"/>
      <w:r>
        <w:rPr>
          <w:rFonts w:cstheme="minorHAnsi"/>
          <w:sz w:val="24"/>
          <w:szCs w:val="24"/>
        </w:rPr>
        <w:t>… ,</w:t>
      </w:r>
      <w:proofErr w:type="gramEnd"/>
    </w:p>
    <w:p w14:paraId="3778FF92" w14:textId="37F15A5B" w:rsidR="00657390" w:rsidRDefault="00657390" w:rsidP="00657390">
      <w:pPr>
        <w:pStyle w:val="Bezodstpw"/>
        <w:jc w:val="both"/>
        <w:rPr>
          <w:rFonts w:cstheme="minorHAnsi"/>
          <w:sz w:val="24"/>
          <w:szCs w:val="24"/>
        </w:rPr>
      </w:pPr>
    </w:p>
    <w:p w14:paraId="250B9FBE" w14:textId="708543DA" w:rsidR="00A26B36" w:rsidRDefault="00657390" w:rsidP="00657390">
      <w:pPr>
        <w:pStyle w:val="Bezodstpw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 stosownie do art. 117 ust. 4 ustawy P</w:t>
      </w:r>
      <w:r w:rsidR="00A0367B">
        <w:rPr>
          <w:rFonts w:cstheme="minorHAnsi"/>
          <w:sz w:val="24"/>
          <w:szCs w:val="24"/>
        </w:rPr>
        <w:t>ZP</w:t>
      </w:r>
      <w:r>
        <w:rPr>
          <w:rFonts w:cstheme="minorHAnsi"/>
          <w:sz w:val="24"/>
          <w:szCs w:val="24"/>
        </w:rPr>
        <w:t xml:space="preserve">, że w ramach w/w zamówienia, następujące </w:t>
      </w:r>
      <w:r w:rsidR="001E03A3">
        <w:rPr>
          <w:rFonts w:cstheme="minorHAnsi"/>
          <w:sz w:val="24"/>
          <w:szCs w:val="24"/>
        </w:rPr>
        <w:t>roboty budowlane/dostawy/usługi</w:t>
      </w:r>
      <w:r>
        <w:rPr>
          <w:rFonts w:cstheme="minorHAnsi"/>
          <w:sz w:val="24"/>
          <w:szCs w:val="24"/>
        </w:rPr>
        <w:t xml:space="preserve"> wykonają</w:t>
      </w:r>
      <w:r w:rsidR="00A26B36">
        <w:rPr>
          <w:rFonts w:cstheme="minorHAnsi"/>
          <w:sz w:val="24"/>
          <w:szCs w:val="24"/>
        </w:rPr>
        <w:t xml:space="preserve"> poszczególni wykonawcy, wspólnie ubiegający się o udzielenie zamówienia:</w:t>
      </w:r>
    </w:p>
    <w:p w14:paraId="62C66029" w14:textId="77777777" w:rsidR="00A26B36" w:rsidRDefault="00A26B36" w:rsidP="00657390">
      <w:pPr>
        <w:pStyle w:val="Bezodstpw"/>
        <w:jc w:val="both"/>
        <w:rPr>
          <w:rFonts w:cstheme="minorHAnsi"/>
          <w:sz w:val="24"/>
          <w:szCs w:val="24"/>
        </w:rPr>
      </w:pPr>
    </w:p>
    <w:p w14:paraId="2057FB46" w14:textId="77777777" w:rsidR="00A26B36" w:rsidRDefault="00A26B36" w:rsidP="00657390">
      <w:pPr>
        <w:pStyle w:val="Bezodstpw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(nazwa): 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 wykona: ………………………………………………….</w:t>
      </w:r>
    </w:p>
    <w:p w14:paraId="04CB3A2D" w14:textId="77777777" w:rsidR="00A26B36" w:rsidRDefault="00A26B36" w:rsidP="00657390">
      <w:pPr>
        <w:pStyle w:val="Bezodstpw"/>
        <w:jc w:val="both"/>
        <w:rPr>
          <w:rFonts w:cstheme="minorHAnsi"/>
          <w:sz w:val="24"/>
          <w:szCs w:val="24"/>
        </w:rPr>
      </w:pPr>
    </w:p>
    <w:p w14:paraId="69D1EB63" w14:textId="77777777" w:rsidR="00A26B36" w:rsidRDefault="00A26B36" w:rsidP="00657390">
      <w:pPr>
        <w:pStyle w:val="Bezodstpw"/>
        <w:jc w:val="both"/>
        <w:rPr>
          <w:rFonts w:cstheme="minorHAnsi"/>
          <w:sz w:val="24"/>
          <w:szCs w:val="24"/>
        </w:rPr>
      </w:pPr>
    </w:p>
    <w:p w14:paraId="4124387D" w14:textId="37BD517D" w:rsidR="00657390" w:rsidRDefault="00A26B36" w:rsidP="00657390">
      <w:pPr>
        <w:pStyle w:val="Bezodstpw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Wykonawca (nazwa): 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 wykona: ………………………………………………….</w:t>
      </w:r>
      <w:r w:rsidR="00657390">
        <w:rPr>
          <w:rFonts w:cstheme="minorHAnsi"/>
          <w:sz w:val="24"/>
          <w:szCs w:val="24"/>
        </w:rPr>
        <w:t xml:space="preserve"> </w:t>
      </w:r>
    </w:p>
    <w:p w14:paraId="18A825D4" w14:textId="77777777" w:rsidR="00657390" w:rsidRPr="007A5602" w:rsidRDefault="00657390" w:rsidP="00657390">
      <w:pPr>
        <w:pStyle w:val="Bezodstpw"/>
        <w:ind w:left="720"/>
        <w:jc w:val="both"/>
        <w:rPr>
          <w:rFonts w:cstheme="minorHAnsi"/>
          <w:sz w:val="24"/>
          <w:szCs w:val="24"/>
        </w:rPr>
      </w:pPr>
    </w:p>
    <w:p w14:paraId="2BDE0F97" w14:textId="30104603" w:rsidR="00657390" w:rsidRPr="007A5602" w:rsidRDefault="00657390" w:rsidP="00657390">
      <w:pPr>
        <w:pStyle w:val="Bezodstpw"/>
        <w:ind w:left="720"/>
        <w:jc w:val="both"/>
        <w:rPr>
          <w:rFonts w:cstheme="minorHAnsi"/>
          <w:sz w:val="24"/>
          <w:szCs w:val="24"/>
        </w:rPr>
      </w:pPr>
    </w:p>
    <w:sectPr w:rsidR="00657390" w:rsidRPr="007A56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3D788" w14:textId="77777777" w:rsidR="00765AAA" w:rsidRDefault="00765AAA" w:rsidP="001E03A3">
      <w:pPr>
        <w:spacing w:after="0" w:line="240" w:lineRule="auto"/>
      </w:pPr>
      <w:r>
        <w:separator/>
      </w:r>
    </w:p>
  </w:endnote>
  <w:endnote w:type="continuationSeparator" w:id="0">
    <w:p w14:paraId="4D776388" w14:textId="77777777" w:rsidR="00765AAA" w:rsidRDefault="00765AAA" w:rsidP="001E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5A275" w14:textId="77777777" w:rsidR="00765AAA" w:rsidRDefault="00765AAA" w:rsidP="001E03A3">
      <w:pPr>
        <w:spacing w:after="0" w:line="240" w:lineRule="auto"/>
      </w:pPr>
      <w:r>
        <w:separator/>
      </w:r>
    </w:p>
  </w:footnote>
  <w:footnote w:type="continuationSeparator" w:id="0">
    <w:p w14:paraId="53A21A5F" w14:textId="77777777" w:rsidR="00765AAA" w:rsidRDefault="00765AAA" w:rsidP="001E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EABA" w14:textId="6F94696A" w:rsidR="001E03A3" w:rsidRDefault="001E03A3" w:rsidP="001E03A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32D3C"/>
    <w:multiLevelType w:val="hybridMultilevel"/>
    <w:tmpl w:val="85D85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205B0"/>
    <w:multiLevelType w:val="hybridMultilevel"/>
    <w:tmpl w:val="9DB0D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409814">
    <w:abstractNumId w:val="0"/>
  </w:num>
  <w:num w:numId="2" w16cid:durableId="1907691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02"/>
    <w:rsid w:val="000C04F0"/>
    <w:rsid w:val="000D4AFF"/>
    <w:rsid w:val="001E03A3"/>
    <w:rsid w:val="001F4287"/>
    <w:rsid w:val="00275CA6"/>
    <w:rsid w:val="00317B1D"/>
    <w:rsid w:val="00321EC1"/>
    <w:rsid w:val="00334A6A"/>
    <w:rsid w:val="003F3916"/>
    <w:rsid w:val="004527EE"/>
    <w:rsid w:val="004D3AC1"/>
    <w:rsid w:val="004E03BE"/>
    <w:rsid w:val="005E6916"/>
    <w:rsid w:val="006569F0"/>
    <w:rsid w:val="00657390"/>
    <w:rsid w:val="007402E4"/>
    <w:rsid w:val="00765AAA"/>
    <w:rsid w:val="007A5602"/>
    <w:rsid w:val="007B500D"/>
    <w:rsid w:val="00845D94"/>
    <w:rsid w:val="0087282D"/>
    <w:rsid w:val="008C704D"/>
    <w:rsid w:val="008D4F8F"/>
    <w:rsid w:val="00900915"/>
    <w:rsid w:val="0093072A"/>
    <w:rsid w:val="009A5439"/>
    <w:rsid w:val="009B526D"/>
    <w:rsid w:val="00A0367B"/>
    <w:rsid w:val="00A26B36"/>
    <w:rsid w:val="00A4668F"/>
    <w:rsid w:val="00A55D09"/>
    <w:rsid w:val="00A7015A"/>
    <w:rsid w:val="00AA1F93"/>
    <w:rsid w:val="00AC00F6"/>
    <w:rsid w:val="00AC3D6F"/>
    <w:rsid w:val="00AD4D5B"/>
    <w:rsid w:val="00B83C4E"/>
    <w:rsid w:val="00BC1AB5"/>
    <w:rsid w:val="00C041AA"/>
    <w:rsid w:val="00C65E97"/>
    <w:rsid w:val="00CC392E"/>
    <w:rsid w:val="00D1488D"/>
    <w:rsid w:val="00D4741F"/>
    <w:rsid w:val="00DB6047"/>
    <w:rsid w:val="00DE0DC1"/>
    <w:rsid w:val="00EA7A5D"/>
    <w:rsid w:val="00EF7B25"/>
    <w:rsid w:val="00F1717B"/>
    <w:rsid w:val="00FC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3159"/>
  <w15:chartTrackingRefBased/>
  <w15:docId w15:val="{95A4E0A5-F5D2-4535-BEDC-C7897A97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B25"/>
  </w:style>
  <w:style w:type="paragraph" w:styleId="Nagwek1">
    <w:name w:val="heading 1"/>
    <w:basedOn w:val="Normalny"/>
    <w:next w:val="Normalny"/>
    <w:link w:val="Nagwek1Znak"/>
    <w:uiPriority w:val="99"/>
    <w:qFormat/>
    <w:rsid w:val="00CC392E"/>
    <w:pPr>
      <w:keepNext/>
      <w:keepLines/>
      <w:spacing w:before="240" w:after="0"/>
      <w:outlineLvl w:val="0"/>
    </w:pPr>
    <w:rPr>
      <w:rFonts w:ascii="Calibri Light" w:eastAsia="Times New Roman" w:hAnsi="Calibri Light" w:cs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A5602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A5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275CA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75CA6"/>
    <w:rPr>
      <w:rFonts w:ascii="Calibri" w:eastAsia="Calibri" w:hAnsi="Calibri" w:cs="Times New Roman"/>
      <w:sz w:val="20"/>
      <w:szCs w:val="20"/>
    </w:rPr>
  </w:style>
  <w:style w:type="paragraph" w:customStyle="1" w:styleId="justify">
    <w:name w:val="justify"/>
    <w:rsid w:val="00275CA6"/>
    <w:pPr>
      <w:spacing w:after="0" w:line="240" w:lineRule="auto"/>
      <w:jc w:val="both"/>
    </w:pPr>
    <w:rPr>
      <w:rFonts w:ascii="Arial Narrow" w:eastAsia="Times New Roman" w:hAnsi="Arial Narrow" w:cs="Arial Narrow"/>
      <w:lang w:eastAsia="pl-PL"/>
    </w:rPr>
  </w:style>
  <w:style w:type="paragraph" w:customStyle="1" w:styleId="p">
    <w:name w:val="p"/>
    <w:uiPriority w:val="99"/>
    <w:rsid w:val="00275CA6"/>
    <w:pPr>
      <w:spacing w:after="0" w:line="240" w:lineRule="auto"/>
    </w:pPr>
    <w:rPr>
      <w:rFonts w:ascii="Arial Narrow" w:eastAsia="Calibri" w:hAnsi="Arial Narrow" w:cs="Arial Narrow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3A3"/>
  </w:style>
  <w:style w:type="paragraph" w:styleId="Stopka">
    <w:name w:val="footer"/>
    <w:basedOn w:val="Normalny"/>
    <w:link w:val="StopkaZnak"/>
    <w:uiPriority w:val="99"/>
    <w:unhideWhenUsed/>
    <w:rsid w:val="001E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3A3"/>
  </w:style>
  <w:style w:type="character" w:customStyle="1" w:styleId="bold">
    <w:name w:val="bold"/>
    <w:uiPriority w:val="99"/>
    <w:rsid w:val="004D3AC1"/>
    <w:rPr>
      <w:b/>
      <w:bCs/>
    </w:rPr>
  </w:style>
  <w:style w:type="paragraph" w:customStyle="1" w:styleId="center">
    <w:name w:val="center"/>
    <w:basedOn w:val="Normalny"/>
    <w:uiPriority w:val="99"/>
    <w:rsid w:val="004D3AC1"/>
    <w:pPr>
      <w:spacing w:after="0"/>
      <w:jc w:val="center"/>
    </w:pPr>
    <w:rPr>
      <w:rFonts w:ascii="Times New Roman" w:eastAsia="Times New Roman" w:hAnsi="Times New Roman" w:cs="Times New Roman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CC392E"/>
    <w:rPr>
      <w:rFonts w:ascii="Calibri Light" w:eastAsia="Times New Roman" w:hAnsi="Calibri Light" w:cs="Calibri Light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Wróbińska</dc:creator>
  <cp:keywords/>
  <dc:description/>
  <cp:lastModifiedBy>Joanna Kamińska</cp:lastModifiedBy>
  <cp:revision>55</cp:revision>
  <dcterms:created xsi:type="dcterms:W3CDTF">2021-07-28T12:51:00Z</dcterms:created>
  <dcterms:modified xsi:type="dcterms:W3CDTF">2026-07-22T12:07:00Z</dcterms:modified>
</cp:coreProperties>
</file>