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7C4A6" w14:textId="77777777" w:rsidR="00AD4968" w:rsidRDefault="00AD4968" w:rsidP="00D168F1">
      <w:pPr>
        <w:rPr>
          <w:rFonts w:ascii="Verdana" w:hAnsi="Verdana"/>
          <w:kern w:val="0"/>
          <w14:ligatures w14:val="none"/>
        </w:rPr>
      </w:pPr>
    </w:p>
    <w:p w14:paraId="2201796E" w14:textId="4499865F" w:rsidR="00E91AEF" w:rsidRPr="00E91AEF" w:rsidRDefault="00E91AEF" w:rsidP="00E91AEF">
      <w:pPr>
        <w:jc w:val="right"/>
        <w:rPr>
          <w:rFonts w:ascii="Verdana" w:hAnsi="Verdana"/>
          <w:kern w:val="0"/>
          <w14:ligatures w14:val="none"/>
        </w:rPr>
      </w:pPr>
      <w:r w:rsidRPr="00E91AEF">
        <w:rPr>
          <w:rFonts w:ascii="Verdana" w:hAnsi="Verdana"/>
          <w:kern w:val="0"/>
          <w14:ligatures w14:val="none"/>
        </w:rPr>
        <w:t xml:space="preserve">Załącznik nr </w:t>
      </w:r>
      <w:r>
        <w:rPr>
          <w:rFonts w:ascii="Verdana" w:hAnsi="Verdana"/>
          <w:kern w:val="0"/>
          <w14:ligatures w14:val="none"/>
        </w:rPr>
        <w:t>1</w:t>
      </w:r>
      <w:r w:rsidR="00D168F1">
        <w:rPr>
          <w:rFonts w:ascii="Verdana" w:hAnsi="Verdana"/>
          <w:kern w:val="0"/>
          <w14:ligatures w14:val="none"/>
        </w:rPr>
        <w:t>1</w:t>
      </w:r>
    </w:p>
    <w:p w14:paraId="2D9C2E2E" w14:textId="77777777" w:rsidR="00E91AEF" w:rsidRPr="001772EA" w:rsidRDefault="00E91AEF" w:rsidP="00E91AEF">
      <w:pPr>
        <w:spacing w:after="240" w:line="276" w:lineRule="auto"/>
        <w:jc w:val="both"/>
        <w:rPr>
          <w:rFonts w:ascii="Verdana" w:eastAsia="Calibri" w:hAnsi="Verdana" w:cs="Times New Roman"/>
          <w:b/>
          <w:kern w:val="0"/>
          <w:sz w:val="24"/>
          <w:szCs w:val="24"/>
          <w14:ligatures w14:val="none"/>
        </w:rPr>
      </w:pPr>
    </w:p>
    <w:p w14:paraId="3FFDA014" w14:textId="77777777" w:rsidR="001B0A1D" w:rsidRDefault="00E91AEF" w:rsidP="001B0A1D">
      <w:pPr>
        <w:spacing w:after="240" w:line="276" w:lineRule="auto"/>
        <w:jc w:val="both"/>
        <w:rPr>
          <w:rFonts w:ascii="Verdana" w:eastAsia="Calibri" w:hAnsi="Verdana" w:cs="Times New Roman"/>
          <w:bCs/>
          <w:kern w:val="0"/>
          <w:sz w:val="24"/>
          <w:szCs w:val="24"/>
          <w14:ligatures w14:val="none"/>
        </w:rPr>
      </w:pPr>
      <w:r w:rsidRPr="001772EA">
        <w:rPr>
          <w:rFonts w:ascii="Verdana" w:eastAsia="Calibri" w:hAnsi="Verdana" w:cs="Times New Roman"/>
          <w:bCs/>
          <w:kern w:val="0"/>
          <w:sz w:val="24"/>
          <w:szCs w:val="24"/>
          <w14:ligatures w14:val="none"/>
        </w:rPr>
        <w:t>Dotyczy postępowania pn.:</w:t>
      </w:r>
    </w:p>
    <w:p w14:paraId="085211F9" w14:textId="018E05C2" w:rsidR="004F7062" w:rsidRPr="001B0A1D" w:rsidRDefault="001B0A1D" w:rsidP="001B0A1D">
      <w:pPr>
        <w:spacing w:after="240" w:line="276" w:lineRule="auto"/>
        <w:jc w:val="both"/>
        <w:rPr>
          <w:rFonts w:ascii="Verdana" w:eastAsia="Calibri" w:hAnsi="Verdana" w:cs="Times New Roman"/>
          <w:bCs/>
          <w:kern w:val="0"/>
          <w:sz w:val="24"/>
          <w:szCs w:val="24"/>
          <w14:ligatures w14:val="none"/>
        </w:rPr>
      </w:pPr>
      <w:r w:rsidRPr="001B0A1D">
        <w:rPr>
          <w:rFonts w:ascii="Verdana" w:hAnsi="Verdana"/>
          <w:b/>
        </w:rPr>
        <w:t>„</w:t>
      </w:r>
      <w:bookmarkStart w:id="0" w:name="_Hlk65679423"/>
      <w:r w:rsidRPr="001B0A1D">
        <w:rPr>
          <w:rFonts w:ascii="Verdana" w:hAnsi="Verdana"/>
          <w:b/>
        </w:rPr>
        <w:t>Remont dachu pawilonu głównego w Ośrodku Rekreacyjno-Sportowym ŻABKA w Łaziskach Górnych przy ul. Sportowej 1”</w:t>
      </w:r>
      <w:bookmarkEnd w:id="0"/>
      <w:r w:rsidRPr="001B0A1D">
        <w:rPr>
          <w:rFonts w:ascii="Verdana" w:hAnsi="Verdana"/>
          <w:b/>
        </w:rPr>
        <w:t xml:space="preserve">, znak sprawy: </w:t>
      </w:r>
      <w:r w:rsidR="00DA0293">
        <w:rPr>
          <w:rFonts w:ascii="Verdana" w:hAnsi="Verdana"/>
          <w:b/>
          <w:bCs/>
        </w:rPr>
        <w:t>MOSiR.331.2</w:t>
      </w:r>
      <w:r w:rsidRPr="001B0A1D">
        <w:rPr>
          <w:rFonts w:ascii="Verdana" w:hAnsi="Verdana"/>
          <w:b/>
          <w:bCs/>
        </w:rPr>
        <w:t>.2026</w:t>
      </w:r>
    </w:p>
    <w:p w14:paraId="074B8199" w14:textId="77777777" w:rsidR="001F76A5" w:rsidRPr="001F76A5" w:rsidRDefault="001F76A5" w:rsidP="001F76A5">
      <w:pPr>
        <w:pStyle w:val="Nagwek3"/>
        <w:rPr>
          <w:rFonts w:ascii="Verdana" w:eastAsia="Times New Roman" w:hAnsi="Verdana" w:cs="Times New Roman"/>
          <w:b/>
          <w:bCs/>
          <w:color w:val="auto"/>
          <w:kern w:val="0"/>
          <w:sz w:val="22"/>
          <w:szCs w:val="22"/>
          <w:lang w:eastAsia="pl-PL"/>
          <w14:ligatures w14:val="none"/>
        </w:rPr>
      </w:pPr>
      <w:r w:rsidRPr="001F76A5">
        <w:rPr>
          <w:rFonts w:ascii="Verdana" w:eastAsia="Times New Roman" w:hAnsi="Verdana" w:cs="Times New Roman"/>
          <w:b/>
          <w:bCs/>
          <w:color w:val="auto"/>
          <w:kern w:val="0"/>
          <w:sz w:val="22"/>
          <w:szCs w:val="22"/>
          <w:lang w:eastAsia="pl-PL"/>
          <w14:ligatures w14:val="none"/>
        </w:rPr>
        <w:t xml:space="preserve">Identyfikator postępowania: </w:t>
      </w:r>
    </w:p>
    <w:p w14:paraId="270CAD77" w14:textId="389B126B" w:rsidR="00B647D5" w:rsidRDefault="001F76A5" w:rsidP="002607B8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F76A5">
        <w:rPr>
          <w:rFonts w:ascii="Verdana" w:eastAsia="Times New Roman" w:hAnsi="Verdana" w:cs="Times New Roman"/>
          <w:kern w:val="0"/>
          <w:lang w:eastAsia="pl-PL"/>
          <w14:ligatures w14:val="none"/>
        </w:rPr>
        <w:t>ocds-148610-6e084265-9a8a-4641-a2e9-59c646ed5d31</w:t>
      </w:r>
    </w:p>
    <w:p w14:paraId="15612B53" w14:textId="77777777" w:rsidR="00B647D5" w:rsidRDefault="00B647D5" w:rsidP="002607B8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75C4D2A" w14:textId="2600C15B" w:rsidR="00C11C34" w:rsidRPr="001F76A5" w:rsidRDefault="005321F7" w:rsidP="002607B8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Verdana" w:hAnsi="Verdana"/>
        </w:rPr>
      </w:pPr>
      <w:r w:rsidRPr="001F76A5">
        <w:rPr>
          <w:rFonts w:ascii="Verdana" w:eastAsia="Times New Roman" w:hAnsi="Verdana" w:cs="Times New Roman"/>
          <w:b/>
          <w:bCs/>
          <w:kern w:val="0"/>
          <w:lang w:eastAsia="pl-PL"/>
          <w14:ligatures w14:val="none"/>
        </w:rPr>
        <w:t>Adres strony internetowej prowadzonego postępowania</w:t>
      </w:r>
      <w:r w:rsidR="00E91AEF" w:rsidRPr="001F76A5">
        <w:rPr>
          <w:rFonts w:ascii="Verdana" w:eastAsia="Times New Roman" w:hAnsi="Verdana" w:cs="Times New Roman"/>
          <w:b/>
          <w:bCs/>
          <w:kern w:val="0"/>
          <w:lang w:eastAsia="pl-PL"/>
          <w14:ligatures w14:val="none"/>
        </w:rPr>
        <w:t>:</w:t>
      </w:r>
      <w:r w:rsidR="00ED02F9" w:rsidRPr="001F76A5">
        <w:rPr>
          <w:rFonts w:ascii="Verdana" w:hAnsi="Verdana"/>
        </w:rPr>
        <w:t xml:space="preserve"> </w:t>
      </w:r>
    </w:p>
    <w:p w14:paraId="7827BBD7" w14:textId="77777777" w:rsidR="003368F5" w:rsidRPr="001F76A5" w:rsidRDefault="003368F5" w:rsidP="002607B8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Verdana" w:hAnsi="Verdana"/>
        </w:rPr>
      </w:pPr>
    </w:p>
    <w:p w14:paraId="12CF7E80" w14:textId="5CBD78D3" w:rsidR="00C11C34" w:rsidRPr="001F76A5" w:rsidRDefault="001F76A5" w:rsidP="002607B8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Verdana" w:hAnsi="Verdana"/>
        </w:rPr>
      </w:pPr>
      <w:r w:rsidRPr="001F76A5">
        <w:rPr>
          <w:rFonts w:ascii="Verdana" w:hAnsi="Verdana"/>
        </w:rPr>
        <w:t>https://ezamowienia.gov.pl/mp-client/search/list/ocds-148610-6e084265-9a8a-4641-a2e9-59c646ed5d31</w:t>
      </w:r>
    </w:p>
    <w:p w14:paraId="3A2C4244" w14:textId="77777777" w:rsidR="005B5E75" w:rsidRPr="00D168F1" w:rsidRDefault="005B5E75">
      <w:pPr>
        <w:rPr>
          <w:rFonts w:ascii="Verdana" w:hAnsi="Verdana"/>
          <w:color w:val="FF0000"/>
        </w:rPr>
      </w:pPr>
    </w:p>
    <w:p w14:paraId="1CF14A85" w14:textId="025EB6FE" w:rsidR="0097738D" w:rsidRPr="00E91AEF" w:rsidRDefault="0097738D">
      <w:pPr>
        <w:rPr>
          <w:rFonts w:ascii="Verdana" w:hAnsi="Verdana"/>
        </w:rPr>
      </w:pPr>
    </w:p>
    <w:p w14:paraId="069EE2E0" w14:textId="1872727D" w:rsidR="00AE534D" w:rsidRDefault="00AE534D"/>
    <w:p w14:paraId="799ED7F9" w14:textId="5DD073B6" w:rsidR="00AE534D" w:rsidRDefault="00AE534D"/>
    <w:p w14:paraId="20F40647" w14:textId="4CA1A09E" w:rsidR="00AE534D" w:rsidRDefault="00AE534D">
      <w:bookmarkStart w:id="1" w:name="_GoBack"/>
      <w:bookmarkEnd w:id="1"/>
    </w:p>
    <w:p w14:paraId="6F9BAA88" w14:textId="41EA1B24" w:rsidR="00AE534D" w:rsidRDefault="00AE534D"/>
    <w:p w14:paraId="4D20181B" w14:textId="6349B074" w:rsidR="00AE534D" w:rsidRDefault="00AE534D"/>
    <w:p w14:paraId="1D033A85" w14:textId="3BC7F91F" w:rsidR="00AE534D" w:rsidRDefault="00AE534D">
      <w:r>
        <w:t xml:space="preserve"> </w:t>
      </w:r>
    </w:p>
    <w:sectPr w:rsidR="00AE534D" w:rsidSect="00D168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959FB" w14:textId="77777777" w:rsidR="00E91AEF" w:rsidRDefault="00E91AEF" w:rsidP="00E91AEF">
      <w:pPr>
        <w:spacing w:after="0" w:line="240" w:lineRule="auto"/>
      </w:pPr>
      <w:r>
        <w:separator/>
      </w:r>
    </w:p>
  </w:endnote>
  <w:endnote w:type="continuationSeparator" w:id="0">
    <w:p w14:paraId="09C640D4" w14:textId="77777777" w:rsidR="00E91AEF" w:rsidRDefault="00E91AEF" w:rsidP="00E91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7073F7" w14:textId="77777777" w:rsidR="00E91AEF" w:rsidRDefault="00E91AEF" w:rsidP="00E91AEF">
      <w:pPr>
        <w:spacing w:after="0" w:line="240" w:lineRule="auto"/>
      </w:pPr>
      <w:r>
        <w:separator/>
      </w:r>
    </w:p>
  </w:footnote>
  <w:footnote w:type="continuationSeparator" w:id="0">
    <w:p w14:paraId="6A3D6B39" w14:textId="77777777" w:rsidR="00E91AEF" w:rsidRDefault="00E91AEF" w:rsidP="00E91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2CC82" w14:textId="5E931249" w:rsidR="00E91AEF" w:rsidRDefault="00E91AEF" w:rsidP="00E91AE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A05CC"/>
    <w:multiLevelType w:val="multilevel"/>
    <w:tmpl w:val="20FE391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D4"/>
    <w:rsid w:val="00026813"/>
    <w:rsid w:val="000A7BF0"/>
    <w:rsid w:val="00123253"/>
    <w:rsid w:val="001237B9"/>
    <w:rsid w:val="001772EA"/>
    <w:rsid w:val="00185CD4"/>
    <w:rsid w:val="00190559"/>
    <w:rsid w:val="001B0A1D"/>
    <w:rsid w:val="001F76A5"/>
    <w:rsid w:val="002607B8"/>
    <w:rsid w:val="003368F5"/>
    <w:rsid w:val="003D0D44"/>
    <w:rsid w:val="003F5E45"/>
    <w:rsid w:val="00423F9E"/>
    <w:rsid w:val="00475D75"/>
    <w:rsid w:val="00494957"/>
    <w:rsid w:val="004E385A"/>
    <w:rsid w:val="004F7062"/>
    <w:rsid w:val="00524E62"/>
    <w:rsid w:val="005321F7"/>
    <w:rsid w:val="00556F8C"/>
    <w:rsid w:val="005B5E75"/>
    <w:rsid w:val="005F6DC9"/>
    <w:rsid w:val="006364D5"/>
    <w:rsid w:val="00711FDA"/>
    <w:rsid w:val="00765CE9"/>
    <w:rsid w:val="007B15A2"/>
    <w:rsid w:val="00820873"/>
    <w:rsid w:val="00860CC5"/>
    <w:rsid w:val="008E1497"/>
    <w:rsid w:val="009312F8"/>
    <w:rsid w:val="0097738D"/>
    <w:rsid w:val="009A14F4"/>
    <w:rsid w:val="009E303A"/>
    <w:rsid w:val="00A761AE"/>
    <w:rsid w:val="00A950B5"/>
    <w:rsid w:val="00AB0D90"/>
    <w:rsid w:val="00AD40A3"/>
    <w:rsid w:val="00AD4968"/>
    <w:rsid w:val="00AE534D"/>
    <w:rsid w:val="00B430E2"/>
    <w:rsid w:val="00B647D5"/>
    <w:rsid w:val="00BB2FFB"/>
    <w:rsid w:val="00BF5060"/>
    <w:rsid w:val="00C11C34"/>
    <w:rsid w:val="00D168F1"/>
    <w:rsid w:val="00DA0293"/>
    <w:rsid w:val="00E0773F"/>
    <w:rsid w:val="00E375DC"/>
    <w:rsid w:val="00E8130E"/>
    <w:rsid w:val="00E82560"/>
    <w:rsid w:val="00E91AEF"/>
    <w:rsid w:val="00EA6736"/>
    <w:rsid w:val="00EC14C3"/>
    <w:rsid w:val="00ED02F9"/>
    <w:rsid w:val="00F84F54"/>
    <w:rsid w:val="00FC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0108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C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3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738D"/>
    <w:rPr>
      <w:color w:val="605E5C"/>
      <w:shd w:val="clear" w:color="auto" w:fill="E1DFDD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L1,1.,lp1"/>
    <w:basedOn w:val="Normalny"/>
    <w:link w:val="AkapitzlistZnak"/>
    <w:uiPriority w:val="34"/>
    <w:qFormat/>
    <w:rsid w:val="00E91AEF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uiPriority w:val="34"/>
    <w:qFormat/>
    <w:locked/>
    <w:rsid w:val="00E91AE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91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1AEF"/>
  </w:style>
  <w:style w:type="paragraph" w:styleId="Stopka">
    <w:name w:val="footer"/>
    <w:basedOn w:val="Normalny"/>
    <w:link w:val="StopkaZnak"/>
    <w:uiPriority w:val="99"/>
    <w:unhideWhenUsed/>
    <w:rsid w:val="00E91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1AE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CC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375D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6DC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11C3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C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3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738D"/>
    <w:rPr>
      <w:color w:val="605E5C"/>
      <w:shd w:val="clear" w:color="auto" w:fill="E1DFDD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L1,1.,lp1"/>
    <w:basedOn w:val="Normalny"/>
    <w:link w:val="AkapitzlistZnak"/>
    <w:uiPriority w:val="34"/>
    <w:qFormat/>
    <w:rsid w:val="00E91AEF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uiPriority w:val="34"/>
    <w:qFormat/>
    <w:locked/>
    <w:rsid w:val="00E91AE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91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1AEF"/>
  </w:style>
  <w:style w:type="paragraph" w:styleId="Stopka">
    <w:name w:val="footer"/>
    <w:basedOn w:val="Normalny"/>
    <w:link w:val="StopkaZnak"/>
    <w:uiPriority w:val="99"/>
    <w:unhideWhenUsed/>
    <w:rsid w:val="00E91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1AE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CC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375D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6DC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11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0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61</Words>
  <Characters>367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Stuchlik</dc:creator>
  <cp:keywords/>
  <dc:description/>
  <cp:lastModifiedBy>Anna Adamska</cp:lastModifiedBy>
  <cp:revision>48</cp:revision>
  <dcterms:created xsi:type="dcterms:W3CDTF">2023-02-16T12:05:00Z</dcterms:created>
  <dcterms:modified xsi:type="dcterms:W3CDTF">2026-08-04T07:48:00Z</dcterms:modified>
</cp:coreProperties>
</file>