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3A19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12.08.2026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7FFBB94E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700D893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76816753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5D65D8F5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274107F2" w14:textId="25604031" w:rsidR="003B48FA" w:rsidRPr="008B08E0" w:rsidRDefault="008B08E0" w:rsidP="008B08E0">
      <w:pPr>
        <w:spacing w:line="360" w:lineRule="auto"/>
        <w:rPr>
          <w:bCs/>
          <w:lang w:val="pl-PL"/>
        </w:rPr>
      </w:pPr>
      <w:r w:rsidRPr="008B08E0">
        <w:rPr>
          <w:bCs/>
          <w:lang w:val="pl-PL"/>
        </w:rPr>
        <w:t>Działając na podstawie art. 222 ust. 5 ustawy z dnia 11 września 2019 r. Prawo zamówień publicznych (Dz.U. z 202</w:t>
      </w:r>
      <w:r>
        <w:rPr>
          <w:bCs/>
          <w:lang w:val="pl-PL"/>
        </w:rPr>
        <w:t>6</w:t>
      </w:r>
      <w:r w:rsidRPr="008B08E0">
        <w:rPr>
          <w:bCs/>
          <w:lang w:val="pl-PL"/>
        </w:rPr>
        <w:t xml:space="preserve"> r., poz.</w:t>
      </w:r>
      <w:r>
        <w:rPr>
          <w:bCs/>
          <w:lang w:val="pl-PL"/>
        </w:rPr>
        <w:t xml:space="preserve"> 793</w:t>
      </w:r>
      <w:r w:rsidRPr="008B08E0">
        <w:rPr>
          <w:bCs/>
          <w:lang w:val="pl-PL"/>
        </w:rPr>
        <w:t xml:space="preserve"> z późn. zm.) Zamawiający informuje o ofertach złożonych w odpowiedzi na ogłoszenie o zamówieniu na zadnie pod nazwą</w:t>
      </w:r>
      <w:r>
        <w:rPr>
          <w:bCs/>
          <w:lang w:val="pl-PL"/>
        </w:rPr>
        <w:t xml:space="preserve">: </w:t>
      </w:r>
      <w:r w:rsidRPr="008B08E0">
        <w:rPr>
          <w:b/>
          <w:lang w:val="pl-PL"/>
        </w:rPr>
        <w:t>Wykonanie usługi weryfikacji dokumentacji dotyczącej audytów energetycznych oraz inwentaryzacji architektoniczno- budowlanych dla budynków wielolokalowych mieszkalnych.</w:t>
      </w:r>
    </w:p>
    <w:p w14:paraId="04DA99B2" w14:textId="391557E5" w:rsidR="005802C9" w:rsidRDefault="008B08E0" w:rsidP="008B08E0">
      <w:pPr>
        <w:spacing w:line="360" w:lineRule="auto"/>
        <w:jc w:val="both"/>
        <w:rPr>
          <w:lang w:val="pl-PL"/>
        </w:rPr>
      </w:pPr>
      <w:r w:rsidRPr="008B08E0">
        <w:rPr>
          <w:lang w:val="pl-PL"/>
        </w:rPr>
        <w:t>Wojewódzki Fundusz Ochrony Środowiska i Gospodarki Wodnej w Szczecinie</w:t>
      </w:r>
      <w:r w:rsidRPr="008B08E0">
        <w:rPr>
          <w:lang w:val="pl-PL"/>
        </w:rPr>
        <w:t xml:space="preserve"> </w:t>
      </w:r>
      <w:r>
        <w:rPr>
          <w:lang w:val="pl-PL"/>
        </w:rPr>
        <w:t>w</w:t>
      </w:r>
      <w:r w:rsidR="003B48FA" w:rsidRPr="00B05176">
        <w:rPr>
          <w:lang w:val="pl-PL"/>
        </w:rPr>
        <w:t xml:space="preserve">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8B08E0">
        <w:rPr>
          <w:b/>
          <w:lang w:val="pl-PL"/>
        </w:rPr>
        <w:t>12.08.2026</w:t>
      </w:r>
      <w:r w:rsidR="005802C9" w:rsidRPr="008B08E0">
        <w:rPr>
          <w:b/>
          <w:lang w:val="pl-PL"/>
        </w:rPr>
        <w:t xml:space="preserve"> </w:t>
      </w:r>
      <w:r w:rsidR="003B48FA"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5802C9">
        <w:rPr>
          <w:bCs/>
          <w:lang w:val="pl-PL"/>
        </w:rPr>
        <w:t>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>
        <w:rPr>
          <w:bCs/>
          <w:lang w:val="pl-PL"/>
        </w:rPr>
        <w:t>.</w:t>
      </w:r>
    </w:p>
    <w:p w14:paraId="4E71569D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D14A218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4B9B637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514 236,00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23447420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514FE09" w14:textId="77777777" w:rsidR="008B08E0" w:rsidRDefault="008B08E0" w:rsidP="008B08E0">
      <w:pPr>
        <w:pStyle w:val="Tekstpodstawowy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160"/>
        <w:gridCol w:w="5066"/>
        <w:gridCol w:w="3150"/>
      </w:tblGrid>
      <w:tr w:rsidR="008B08E0" w14:paraId="20E383F8" w14:textId="77777777" w:rsidTr="008B08E0">
        <w:tc>
          <w:tcPr>
            <w:tcW w:w="1166" w:type="dxa"/>
          </w:tcPr>
          <w:p w14:paraId="7F7AC2EA" w14:textId="2D4762E2" w:rsidR="008B08E0" w:rsidRDefault="008B08E0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Oferta nr </w:t>
            </w:r>
          </w:p>
        </w:tc>
        <w:tc>
          <w:tcPr>
            <w:tcW w:w="5103" w:type="dxa"/>
          </w:tcPr>
          <w:p w14:paraId="2394799B" w14:textId="7BC6B40B" w:rsidR="008B08E0" w:rsidRDefault="008B08E0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wykonawcy</w:t>
            </w:r>
          </w:p>
        </w:tc>
        <w:tc>
          <w:tcPr>
            <w:tcW w:w="3193" w:type="dxa"/>
          </w:tcPr>
          <w:p w14:paraId="1209E6AF" w14:textId="5D19117A" w:rsidR="008B08E0" w:rsidRDefault="008B08E0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oferty w PLN</w:t>
            </w:r>
          </w:p>
        </w:tc>
      </w:tr>
      <w:tr w:rsidR="008B08E0" w:rsidRPr="003601AC" w14:paraId="35721C4C" w14:textId="77777777" w:rsidTr="008B08E0">
        <w:tc>
          <w:tcPr>
            <w:tcW w:w="1166" w:type="dxa"/>
          </w:tcPr>
          <w:p w14:paraId="534A8401" w14:textId="5DAC8970" w:rsidR="008B08E0" w:rsidRDefault="008B08E0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5130B41" w14:textId="77777777" w:rsidR="008B08E0" w:rsidRDefault="008B08E0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8E0">
              <w:rPr>
                <w:rFonts w:ascii="Times New Roman" w:hAnsi="Times New Roman"/>
                <w:sz w:val="24"/>
                <w:szCs w:val="24"/>
              </w:rPr>
              <w:t>ZIELONOENERGETYCZNI Paweł Dykta</w:t>
            </w:r>
          </w:p>
          <w:p w14:paraId="71C7DB84" w14:textId="1A3177B2" w:rsidR="003601AC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3601AC">
              <w:rPr>
                <w:rFonts w:ascii="Times New Roman" w:hAnsi="Times New Roman"/>
                <w:sz w:val="24"/>
                <w:szCs w:val="24"/>
              </w:rPr>
              <w:t xml:space="preserve">l. </w:t>
            </w:r>
            <w:r w:rsidRPr="003601AC">
              <w:rPr>
                <w:rFonts w:ascii="Times New Roman" w:hAnsi="Times New Roman"/>
                <w:sz w:val="24"/>
                <w:szCs w:val="24"/>
              </w:rPr>
              <w:t xml:space="preserve">WOJCIECHA DRZYMAŁY 32/1 </w:t>
            </w:r>
          </w:p>
          <w:p w14:paraId="6CB6FC11" w14:textId="1B3D4FF7" w:rsidR="008B08E0" w:rsidRDefault="003601AC" w:rsidP="003601AC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45-342 OPOLE</w:t>
            </w:r>
          </w:p>
        </w:tc>
        <w:tc>
          <w:tcPr>
            <w:tcW w:w="3193" w:type="dxa"/>
          </w:tcPr>
          <w:p w14:paraId="42F112FC" w14:textId="54A874DC" w:rsidR="008B08E0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409 590,00</w:t>
            </w:r>
          </w:p>
        </w:tc>
      </w:tr>
      <w:tr w:rsidR="008B08E0" w:rsidRPr="003601AC" w14:paraId="4145A8C8" w14:textId="77777777" w:rsidTr="008B08E0">
        <w:tc>
          <w:tcPr>
            <w:tcW w:w="1166" w:type="dxa"/>
          </w:tcPr>
          <w:p w14:paraId="75B465C6" w14:textId="7EDE1F9A" w:rsidR="008B08E0" w:rsidRDefault="008B08E0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6C9289AE" w14:textId="77777777" w:rsidR="008B08E0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SPEKTUM KIELCE SP 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01AC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601AC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751B35" w14:textId="77777777" w:rsidR="003601AC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</w:t>
            </w:r>
            <w:r w:rsidRPr="003601AC">
              <w:rPr>
                <w:rFonts w:ascii="Times New Roman" w:hAnsi="Times New Roman"/>
                <w:sz w:val="24"/>
                <w:szCs w:val="24"/>
              </w:rPr>
              <w:t xml:space="preserve">. GÓRNA 20 LOK.120 </w:t>
            </w:r>
          </w:p>
          <w:p w14:paraId="24B158CA" w14:textId="321785CF" w:rsidR="003601AC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25-415 KIELCE</w:t>
            </w:r>
          </w:p>
        </w:tc>
        <w:tc>
          <w:tcPr>
            <w:tcW w:w="3193" w:type="dxa"/>
          </w:tcPr>
          <w:p w14:paraId="42A7FA99" w14:textId="277D6B99" w:rsidR="008B08E0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254 400,90</w:t>
            </w:r>
          </w:p>
        </w:tc>
      </w:tr>
      <w:tr w:rsidR="008B08E0" w:rsidRPr="003601AC" w14:paraId="3D2D7A84" w14:textId="77777777" w:rsidTr="008B08E0">
        <w:tc>
          <w:tcPr>
            <w:tcW w:w="1166" w:type="dxa"/>
          </w:tcPr>
          <w:p w14:paraId="2868DB65" w14:textId="09CB9CDF" w:rsidR="008B08E0" w:rsidRDefault="008B08E0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45903FFF" w14:textId="15B522CF" w:rsidR="008B08E0" w:rsidRDefault="003601AC" w:rsidP="003601AC">
            <w:pPr>
              <w:pStyle w:val="Tekstpodstawowy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KRAJOWA AGENCJA POSZANOWANIA ENERGII S.A.</w:t>
            </w:r>
          </w:p>
          <w:p w14:paraId="48AA13A7" w14:textId="6402BD41" w:rsidR="003601AC" w:rsidRDefault="003601AC" w:rsidP="003601AC">
            <w:pPr>
              <w:pStyle w:val="Tekstpodstawowy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AL. JEROZOLIMSKIE 65/79</w:t>
            </w:r>
          </w:p>
          <w:p w14:paraId="2C7A7BE5" w14:textId="66CC5A1E" w:rsidR="003601AC" w:rsidRDefault="003601AC" w:rsidP="003601AC">
            <w:pPr>
              <w:pStyle w:val="Tekstpodstawowy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00-697 WARSZAWA</w:t>
            </w:r>
          </w:p>
          <w:p w14:paraId="59B58A41" w14:textId="1661F42D" w:rsidR="003601AC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</w:tcPr>
          <w:p w14:paraId="2485D447" w14:textId="54A55CE4" w:rsidR="008B08E0" w:rsidRDefault="003601AC" w:rsidP="008B08E0">
            <w:pPr>
              <w:pStyle w:val="Tekstpodstawowy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AC">
              <w:rPr>
                <w:rFonts w:ascii="Times New Roman" w:hAnsi="Times New Roman"/>
                <w:sz w:val="24"/>
                <w:szCs w:val="24"/>
              </w:rPr>
              <w:t>1 046 730,00</w:t>
            </w:r>
          </w:p>
        </w:tc>
      </w:tr>
    </w:tbl>
    <w:p w14:paraId="362C829E" w14:textId="77777777" w:rsidR="008B08E0" w:rsidRDefault="008B08E0" w:rsidP="008B08E0">
      <w:pPr>
        <w:pStyle w:val="Tekstpodstawowy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8B08E0" w:rsidSect="005802C9">
      <w:headerReference w:type="even" r:id="rId11"/>
      <w:headerReference w:type="first" r:id="rId12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6AA2" w14:textId="77777777" w:rsidR="00BA2F7D" w:rsidRDefault="00BA2F7D">
      <w:r>
        <w:separator/>
      </w:r>
    </w:p>
  </w:endnote>
  <w:endnote w:type="continuationSeparator" w:id="0">
    <w:p w14:paraId="152AC0FA" w14:textId="77777777" w:rsidR="00BA2F7D" w:rsidRDefault="00BA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EEA31" w14:textId="77777777" w:rsidR="00BA2F7D" w:rsidRDefault="00BA2F7D">
      <w:r>
        <w:separator/>
      </w:r>
    </w:p>
  </w:footnote>
  <w:footnote w:type="continuationSeparator" w:id="0">
    <w:p w14:paraId="385835B5" w14:textId="77777777" w:rsidR="00BA2F7D" w:rsidRDefault="00BA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1307F" w14:textId="719B44B0" w:rsidR="00BD0FE2" w:rsidRDefault="006A5FBE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7847B29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112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707CA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1E2707CA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7D6C0" w14:textId="00692104" w:rsidR="00BD0FE2" w:rsidRDefault="006A5FBE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0D8347E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20192322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9FCC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7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01E9FCC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72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7662033">
    <w:abstractNumId w:val="0"/>
  </w:num>
  <w:num w:numId="3" w16cid:durableId="1848596402">
    <w:abstractNumId w:val="2"/>
  </w:num>
  <w:num w:numId="4" w16cid:durableId="1169250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76559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01AC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A5FBE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B08E0"/>
    <w:rsid w:val="008C0525"/>
    <w:rsid w:val="008C0FE1"/>
    <w:rsid w:val="008C30B4"/>
    <w:rsid w:val="008C30B5"/>
    <w:rsid w:val="008E6717"/>
    <w:rsid w:val="009709A7"/>
    <w:rsid w:val="00976682"/>
    <w:rsid w:val="00983318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2F7D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B615B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semiHidden/>
    <w:unhideWhenUsed/>
    <w:rsid w:val="003601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601AC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4B7F16-86C8-4F09-A767-A698C7D9F6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Beata Czerska</cp:lastModifiedBy>
  <cp:revision>2</cp:revision>
  <dcterms:created xsi:type="dcterms:W3CDTF">2026-08-12T09:14:00Z</dcterms:created>
  <dcterms:modified xsi:type="dcterms:W3CDTF">2026-08-12T09:14:00Z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</Properties>
</file>