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31EF9" w14:textId="3661616B" w:rsidR="00683EBC" w:rsidRPr="00683EBC" w:rsidRDefault="00683EBC" w:rsidP="00683EBC">
      <w:pPr>
        <w:widowControl w:val="0"/>
        <w:suppressAutoHyphens/>
        <w:jc w:val="right"/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Załącznik nr </w:t>
      </w:r>
      <w:r w:rsidR="009806CD"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>6</w:t>
      </w:r>
      <w:r>
        <w:rPr>
          <w:rFonts w:ascii="Times New Roman" w:eastAsia="Calibri" w:hAnsi="Times New Roman" w:cs="Times New Roman"/>
          <w:bCs/>
          <w:i/>
          <w:iCs/>
          <w:kern w:val="0"/>
          <w:sz w:val="20"/>
          <w:szCs w:val="20"/>
          <w14:ligatures w14:val="none"/>
        </w:rPr>
        <w:t xml:space="preserve"> do SWZ</w:t>
      </w:r>
    </w:p>
    <w:p w14:paraId="05C635E6" w14:textId="77777777" w:rsidR="00683EBC" w:rsidRDefault="00683EBC" w:rsidP="007564EF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5D5AD561" w14:textId="7DDF978F" w:rsidR="007564EF" w:rsidRPr="00F7691E" w:rsidRDefault="007564EF" w:rsidP="00706D32">
      <w:pPr>
        <w:widowControl w:val="0"/>
        <w:suppressAutoHyphens/>
        <w:spacing w:after="120" w:line="360" w:lineRule="auto"/>
        <w:jc w:val="center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Klauzula informacyjna</w:t>
      </w:r>
    </w:p>
    <w:p w14:paraId="00B8D0BF" w14:textId="77777777" w:rsidR="007564EF" w:rsidRPr="00F7691E" w:rsidRDefault="007564EF" w:rsidP="00706D32">
      <w:pPr>
        <w:widowControl w:val="0"/>
        <w:suppressAutoHyphens/>
        <w:spacing w:after="120" w:line="360" w:lineRule="auto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o przetwarzaniu danych osobowych przez Wojewódzki Fundusz Ochrony Środowiska i Gospodarki Wodnej w Szczecinie</w:t>
      </w:r>
    </w:p>
    <w:p w14:paraId="4D2CCF15" w14:textId="77777777" w:rsidR="007564EF" w:rsidRPr="00F7691E" w:rsidRDefault="007564EF" w:rsidP="007564EF">
      <w:pPr>
        <w:widowControl w:val="0"/>
        <w:suppressAutoHyphens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4B112C1A" w14:textId="345D5E70" w:rsidR="007564EF" w:rsidRPr="00F7691E" w:rsidRDefault="007564EF" w:rsidP="005C0DF1">
      <w:pPr>
        <w:widowControl w:val="0"/>
        <w:suppressAutoHyphens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Zgodnie z art. 13 ogólnego rozporządzenia o ochronie danych osobowych z dnia 27 kwietnia 2016 r. (Dz. Urz. UE L 119 z 04.05.2016 dalej: RODO) informujemy, iż:</w:t>
      </w:r>
    </w:p>
    <w:p w14:paraId="6CD5ADB8" w14:textId="2D843609" w:rsidR="007564EF" w:rsidRPr="00F7691E" w:rsidRDefault="007564EF" w:rsidP="005C0DF1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Administratorem danych osobowych jest Wojewódzki Fundusz Ochrony Środowiska i Gospodarki Wodnej </w:t>
      </w:r>
      <w:r w:rsidR="005D5D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w Szczecinie z siedzibą w Szczecinie, ul. Solskiego 3, 71-323 Szczecin.  </w:t>
      </w:r>
    </w:p>
    <w:p w14:paraId="5C766899" w14:textId="77777777" w:rsidR="007564EF" w:rsidRPr="00F7691E" w:rsidRDefault="007564EF" w:rsidP="005C0DF1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Istnieje możliwość kontaktu z inspektorem ochrony danych poprzez adres e-mail: </w:t>
      </w:r>
      <w:hyperlink r:id="rId8">
        <w:r w:rsidRPr="00F7691E">
          <w:rPr>
            <w:rFonts w:ascii="Times New Roman" w:eastAsia="Calibri" w:hAnsi="Times New Roman" w:cs="Times New Roman"/>
            <w:color w:val="0000FF"/>
            <w:kern w:val="0"/>
            <w:sz w:val="20"/>
            <w:szCs w:val="20"/>
            <w:u w:val="single"/>
            <w14:ligatures w14:val="none"/>
          </w:rPr>
          <w:t>iod@wfos.szczecin.pl</w:t>
        </w:r>
      </w:hyperlink>
      <w:r w:rsidRPr="00F7691E">
        <w:rPr>
          <w:rFonts w:ascii="Times New Roman" w:eastAsia="Calibri" w:hAnsi="Times New Roman" w:cs="Times New Roman"/>
          <w:color w:val="0000FF"/>
          <w:kern w:val="0"/>
          <w:u w:val="single"/>
          <w14:ligatures w14:val="none"/>
        </w:rPr>
        <w:t>,</w:t>
      </w:r>
    </w:p>
    <w:p w14:paraId="4597A00E" w14:textId="62348009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Państwa dane osobowe będą przetwarzane w celu związanym z postępowaniem o udzielenie zamówienia publicznego. Podstawą prawną ich przetwarzania jest Państwa zgoda wyrażona poprzez akt uczestnictwa </w:t>
      </w:r>
      <w:r w:rsidR="005D5D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w postępowaniu oraz ustawa z dnia 11 września 2019 r. Prawo zamówień publicznych (</w:t>
      </w:r>
      <w:proofErr w:type="spellStart"/>
      <w:r w:rsidR="006D4ACC" w:rsidRPr="006D4AC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t.j</w:t>
      </w:r>
      <w:proofErr w:type="spellEnd"/>
      <w:r w:rsidR="006D4ACC" w:rsidRPr="006D4AC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. Dz. U. z </w:t>
      </w:r>
      <w:r w:rsidR="00EC0C40" w:rsidRPr="00EC0C40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2026 r. poz. 793 z późn.zm.</w:t>
      </w:r>
      <w:r w:rsidR="006D4AC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)</w:t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,</w:t>
      </w:r>
    </w:p>
    <w:p w14:paraId="64E41732" w14:textId="2C4A29ED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Zgodnie z zasadą jawności określoną w Prawie zamówień publicznych Państwa dane zebrane w związku </w:t>
      </w:r>
      <w:r w:rsidR="005D5D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z postępowaniem o udzielenie zamówienia publicznego przekazywane mogą być wszystkim zainteresowanym podmiotom i osobom. Ograniczenie tego dostępu może wystąpić w szczególnych przypadkach określonych przepisami. Dane przekazywane będą również podmiotom uczestniczącym w wykonywaniu czynności polegających na obsłudze lub udostępnianiu Funduszowi narzędzi teleinformatycznych.  </w:t>
      </w:r>
    </w:p>
    <w:p w14:paraId="1D5AB866" w14:textId="77777777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Dane osobowe nie będą przekazywane do państwa trzeciego ani organizacji międzynarodowej. </w:t>
      </w:r>
    </w:p>
    <w:p w14:paraId="3C60F5B9" w14:textId="7139CF62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Dane osobowe przechowywane będą przez okres niezbędny do realizacji celu dla jakiego zostały zebrane, zgodnie z obowiązującym w WFOŚiGW w Szczecinie jednolitym rzeczowym wykazem akt.</w:t>
      </w:r>
    </w:p>
    <w:p w14:paraId="6EBF9DC9" w14:textId="34373587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Osobie, której dane są przetwarzane przysługuje prawo dostępu do treści danych oraz żądania ich sprostowania, usunięcia, ograniczenia przetwarzania oraz prawo wniesienia sprzeciwu względem przetwarzania danych </w:t>
      </w:r>
      <w:r w:rsidR="005D5D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i prawo do przenoszenia danych.</w:t>
      </w:r>
    </w:p>
    <w:p w14:paraId="48151138" w14:textId="77777777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Zebrane dane osobowe nie będą przetwarzane w sposób zautomatyzowany, w tym również w formie profilowania.</w:t>
      </w:r>
    </w:p>
    <w:p w14:paraId="6B426C14" w14:textId="51D5CF9F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Osoby, których dane są przetwarzane mają prawo do wniesienia skargi do organu nadzorczego na niezgodne </w:t>
      </w:r>
      <w:r w:rsidR="005D5D14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br/>
      </w: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z RODO przetwarzanie danych osobowych przez WFOŚiGW w Szczecinie. Organem właściwym dla ww. skargi jest: </w:t>
      </w:r>
      <w:r w:rsidRPr="00F7691E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Urząd Ochrony Danych Osobowych </w:t>
      </w:r>
      <w:r w:rsidR="00AB74B8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w </w:t>
      </w:r>
      <w:r w:rsidR="00986882" w:rsidRPr="0098688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Warszaw</w:t>
      </w:r>
      <w:r w:rsidR="00AB74B8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ie</w:t>
      </w:r>
      <w:r w:rsidR="005C0DF1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.</w:t>
      </w:r>
      <w:r w:rsidR="0098688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 </w:t>
      </w:r>
    </w:p>
    <w:p w14:paraId="6E393A31" w14:textId="2802F428" w:rsidR="007564EF" w:rsidRPr="00F7691E" w:rsidRDefault="007564EF" w:rsidP="005C0DF1">
      <w:pPr>
        <w:widowControl w:val="0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F7691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Podanie danych osobowych w związku z udziałem w postępowaniu o zamówienia publiczne jest dobrowolne, ale może być warunkiem niezbędnym do wzięcia w nim udziału. </w:t>
      </w:r>
    </w:p>
    <w:p w14:paraId="247A5E9E" w14:textId="77777777" w:rsidR="007564EF" w:rsidRPr="00F7691E" w:rsidRDefault="007564EF" w:rsidP="007564EF">
      <w:pPr>
        <w:widowControl w:val="0"/>
        <w:tabs>
          <w:tab w:val="left" w:pos="284"/>
        </w:tabs>
        <w:suppressAutoHyphens/>
        <w:ind w:left="284"/>
        <w:rPr>
          <w:rFonts w:ascii="Times New Roman" w:eastAsia="Calibri" w:hAnsi="Times New Roman" w:cs="Times New Roman"/>
          <w:color w:val="FF0000"/>
          <w:kern w:val="0"/>
          <w:sz w:val="20"/>
          <w:szCs w:val="20"/>
          <w14:ligatures w14:val="none"/>
        </w:rPr>
      </w:pPr>
    </w:p>
    <w:p w14:paraId="5F60D588" w14:textId="77777777" w:rsidR="003331D8" w:rsidRDefault="003331D8"/>
    <w:sectPr w:rsidR="003331D8" w:rsidSect="000F78BC">
      <w:type w:val="continuous"/>
      <w:pgSz w:w="11907" w:h="16839" w:code="9"/>
      <w:pgMar w:top="1418" w:right="1276" w:bottom="1077" w:left="1418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A2C97"/>
    <w:multiLevelType w:val="multilevel"/>
    <w:tmpl w:val="C1C63A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12395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4EF"/>
    <w:rsid w:val="000F78BC"/>
    <w:rsid w:val="00114A93"/>
    <w:rsid w:val="001A0EA9"/>
    <w:rsid w:val="001B4CEE"/>
    <w:rsid w:val="003331D8"/>
    <w:rsid w:val="004954F4"/>
    <w:rsid w:val="004A5161"/>
    <w:rsid w:val="005C0DF1"/>
    <w:rsid w:val="005D5D14"/>
    <w:rsid w:val="00665281"/>
    <w:rsid w:val="00683EBC"/>
    <w:rsid w:val="006D4ACC"/>
    <w:rsid w:val="00706D32"/>
    <w:rsid w:val="007564EF"/>
    <w:rsid w:val="007745C3"/>
    <w:rsid w:val="008923EE"/>
    <w:rsid w:val="009806CD"/>
    <w:rsid w:val="00986882"/>
    <w:rsid w:val="00A81894"/>
    <w:rsid w:val="00AB74B8"/>
    <w:rsid w:val="00B10429"/>
    <w:rsid w:val="00B97528"/>
    <w:rsid w:val="00C027EB"/>
    <w:rsid w:val="00C17409"/>
    <w:rsid w:val="00C41C7F"/>
    <w:rsid w:val="00C5335A"/>
    <w:rsid w:val="00E509F7"/>
    <w:rsid w:val="00EC0C40"/>
    <w:rsid w:val="00F5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CEB2"/>
  <w15:chartTrackingRefBased/>
  <w15:docId w15:val="{C4A89B17-F420-4262-B881-05355B45E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4EF"/>
  </w:style>
  <w:style w:type="paragraph" w:styleId="Nagwek1">
    <w:name w:val="heading 1"/>
    <w:basedOn w:val="Normalny"/>
    <w:next w:val="Normalny"/>
    <w:link w:val="Nagwek1Znak"/>
    <w:uiPriority w:val="9"/>
    <w:qFormat/>
    <w:rsid w:val="00756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6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6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6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6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6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6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6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6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6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6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6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64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64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6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6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6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6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6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6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6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6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6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64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6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64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6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64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64E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56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D4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fos.szczecin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e50fba-38a4-4316-9d1f-309c8f192bb3">
      <Terms xmlns="http://schemas.microsoft.com/office/infopath/2007/PartnerControls"/>
    </lcf76f155ced4ddcb4097134ff3c332f>
    <TaxCatchAll xmlns="8f446976-615d-4ba7-97fa-17c2c1f7bc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EA8B1C26539A49B9A596A2374DF568" ma:contentTypeVersion="31" ma:contentTypeDescription="Utwórz nowy dokument." ma:contentTypeScope="" ma:versionID="5264a618bbac781515fde54cfbfa69dc">
  <xsd:schema xmlns:xsd="http://www.w3.org/2001/XMLSchema" xmlns:xs="http://www.w3.org/2001/XMLSchema" xmlns:p="http://schemas.microsoft.com/office/2006/metadata/properties" xmlns:ns2="eee50fba-38a4-4316-9d1f-309c8f192bb3" xmlns:ns3="8f446976-615d-4ba7-97fa-17c2c1f7bc10" targetNamespace="http://schemas.microsoft.com/office/2006/metadata/properties" ma:root="true" ma:fieldsID="f3eb3075ade806a315f65fd522b6aa61" ns2:_="" ns3:_="">
    <xsd:import namespace="eee50fba-38a4-4316-9d1f-309c8f192bb3"/>
    <xsd:import namespace="8f446976-615d-4ba7-97fa-17c2c1f7bc10"/>
    <xsd:element name="properties">
      <xsd:complexType>
        <xsd:sequence>
          <xsd:element name="documentManagement">
            <xsd:complexType>
              <xsd:all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50fba-38a4-4316-9d1f-309c8f192bb3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46976-615d-4ba7-97fa-17c2c1f7bc10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8f37dcc5-d6d2-403f-a6d5-4ab52d8e1f83}" ma:internalName="TaxCatchAll" ma:readOnly="false" ma:showField="CatchAllData" ma:web="8f446976-615d-4ba7-97fa-17c2c1f7b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921F18-6D88-4684-9701-38DADE2998FF}">
  <ds:schemaRefs>
    <ds:schemaRef ds:uri="http://schemas.microsoft.com/office/2006/metadata/properties"/>
    <ds:schemaRef ds:uri="http://schemas.microsoft.com/office/infopath/2007/PartnerControls"/>
    <ds:schemaRef ds:uri="eee50fba-38a4-4316-9d1f-309c8f192bb3"/>
    <ds:schemaRef ds:uri="8f446976-615d-4ba7-97fa-17c2c1f7bc10"/>
  </ds:schemaRefs>
</ds:datastoreItem>
</file>

<file path=customXml/itemProps2.xml><?xml version="1.0" encoding="utf-8"?>
<ds:datastoreItem xmlns:ds="http://schemas.openxmlformats.org/officeDocument/2006/customXml" ds:itemID="{DC314B05-C74A-45D5-A4B1-FD6DF3C9C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64AB95-C673-428A-B76B-8487E5629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353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Czerska</dc:creator>
  <cp:keywords/>
  <dc:description/>
  <cp:lastModifiedBy>Beata Czerska</cp:lastModifiedBy>
  <cp:revision>5</cp:revision>
  <dcterms:created xsi:type="dcterms:W3CDTF">2026-07-17T08:49:00Z</dcterms:created>
  <dcterms:modified xsi:type="dcterms:W3CDTF">2026-07-24T07:25:00Z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0x01010063EA8B1C26539A49B9A596A2374DF568</vt:lpwstr>
  </property>
  <property fmtid="{D5CDD505-2E9C-101B-9397-08002B2CF9AE}" pid="3" name="MediaServiceImageTags">
    <vt:lpwstr/>
  </property>
  <property fmtid="{D5CDD505-2E9C-101B-9397-08002B2CF9AE}" pid="4" name="Order">
    <vt:r8>44792400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