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1CA2402" w:rsidR="008F4C90" w:rsidRDefault="001C1707" w:rsidP="00F56A44">
      <w:pPr>
        <w:pStyle w:val="Nagwek3"/>
        <w:keepNext w:val="0"/>
        <w:spacing w:line="276" w:lineRule="auto"/>
        <w:rPr>
          <w:rFonts w:ascii="Arial" w:eastAsia="Arial" w:hAnsi="Arial" w:cs="Arial"/>
          <w:sz w:val="22"/>
          <w:szCs w:val="22"/>
        </w:rPr>
      </w:pPr>
      <w:bookmarkStart w:id="0" w:name="_Hlk226632961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343EFE" wp14:editId="216175E2">
            <wp:simplePos x="0" y="0"/>
            <wp:positionH relativeFrom="column">
              <wp:posOffset>1661160</wp:posOffset>
            </wp:positionH>
            <wp:positionV relativeFrom="paragraph">
              <wp:posOffset>7620</wp:posOffset>
            </wp:positionV>
            <wp:extent cx="1813560" cy="1661160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66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8F4C90" w:rsidRDefault="008F4C90" w:rsidP="009F00FF">
      <w:pPr>
        <w:pStyle w:val="Nagwek3"/>
        <w:keepNext w:val="0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00000003" w14:textId="77777777" w:rsidR="008F4C90" w:rsidRDefault="008F4C90" w:rsidP="009F00FF">
      <w:pPr>
        <w:pStyle w:val="Nagwek3"/>
        <w:keepNext w:val="0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00000004" w14:textId="77777777" w:rsidR="008F4C90" w:rsidRDefault="008F4C90" w:rsidP="009F00FF">
      <w:pPr>
        <w:pStyle w:val="Nagwek3"/>
        <w:keepNext w:val="0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00000005" w14:textId="77777777" w:rsidR="008F4C90" w:rsidRDefault="008F4C90" w:rsidP="009F00FF">
      <w:pPr>
        <w:pStyle w:val="Nagwek3"/>
        <w:keepNext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0000006" w14:textId="77777777" w:rsidR="008F4C90" w:rsidRDefault="008F4C90" w:rsidP="009F00FF">
      <w:pPr>
        <w:pStyle w:val="Nagwek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0000007" w14:textId="77777777" w:rsidR="008F4C90" w:rsidRDefault="008F4C90" w:rsidP="009F00FF">
      <w:pPr>
        <w:pStyle w:val="Nagwek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0000008" w14:textId="77777777" w:rsidR="008F4C90" w:rsidRDefault="008F4C90" w:rsidP="009F00FF">
      <w:pPr>
        <w:pStyle w:val="Nagwek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0000009" w14:textId="77777777" w:rsidR="008F4C90" w:rsidRDefault="008F4C90" w:rsidP="009F00FF">
      <w:pPr>
        <w:pStyle w:val="Nagwek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000000A" w14:textId="07A9CB44" w:rsidR="008F4C90" w:rsidRDefault="001C1707" w:rsidP="009F00FF">
      <w:pPr>
        <w:pStyle w:val="Nagwek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SPECYFIKACJA WARUNKÓW ZAMÓWIENIA </w:t>
      </w:r>
      <w:r>
        <w:rPr>
          <w:rFonts w:ascii="Times New Roman" w:hAnsi="Times New Roman"/>
          <w:sz w:val="28"/>
          <w:szCs w:val="28"/>
        </w:rPr>
        <w:br/>
        <w:t xml:space="preserve">(zwana dalej: SWZ) </w:t>
      </w:r>
    </w:p>
    <w:p w14:paraId="0000000B" w14:textId="77777777" w:rsidR="008F4C90" w:rsidRDefault="001C1707" w:rsidP="009F00F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Zamawiający:</w:t>
      </w:r>
    </w:p>
    <w:p w14:paraId="0000000C" w14:textId="77777777" w:rsidR="008F4C90" w:rsidRDefault="001C1707" w:rsidP="009F00F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AGENCJA ROZWOJU AGLOMERACJI WROCŁAWSKIEJ SA</w:t>
      </w:r>
    </w:p>
    <w:p w14:paraId="0000000D" w14:textId="77777777" w:rsidR="008F4C90" w:rsidRDefault="001C1707" w:rsidP="009F00F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Plac Solny 14</w:t>
      </w:r>
    </w:p>
    <w:p w14:paraId="0000000E" w14:textId="17E7A714" w:rsidR="008F4C90" w:rsidRPr="009C54F5" w:rsidRDefault="001C1707" w:rsidP="009F00FF">
      <w:pPr>
        <w:spacing w:line="276" w:lineRule="auto"/>
        <w:ind w:left="3006" w:firstLine="0"/>
        <w:rPr>
          <w:sz w:val="28"/>
          <w:szCs w:val="28"/>
        </w:rPr>
      </w:pPr>
      <w:r w:rsidRPr="009C54F5">
        <w:rPr>
          <w:sz w:val="28"/>
          <w:szCs w:val="28"/>
        </w:rPr>
        <w:t>50 – 062 Wrocław</w:t>
      </w:r>
    </w:p>
    <w:p w14:paraId="0000000F" w14:textId="7D81AD31" w:rsidR="008F4C90" w:rsidRPr="009C54F5" w:rsidRDefault="001C1707" w:rsidP="009F00FF">
      <w:pPr>
        <w:spacing w:line="276" w:lineRule="auto"/>
        <w:jc w:val="center"/>
      </w:pPr>
      <w:r w:rsidRPr="009C54F5">
        <w:t xml:space="preserve"> </w:t>
      </w:r>
      <w:r w:rsidR="00730D57" w:rsidRPr="009C54F5">
        <w:t xml:space="preserve">   </w:t>
      </w:r>
      <w:r w:rsidRPr="009C54F5">
        <w:t xml:space="preserve">  Dotyczy postępowania o udzielenie zamówienia publicznego pn.:</w:t>
      </w:r>
    </w:p>
    <w:p w14:paraId="080F0A38" w14:textId="079FB62F" w:rsidR="00153E3C" w:rsidRPr="0058158F" w:rsidRDefault="00E2674A" w:rsidP="00905433">
      <w:pPr>
        <w:spacing w:after="0" w:line="276" w:lineRule="auto"/>
        <w:ind w:hanging="170"/>
        <w:jc w:val="center"/>
        <w:rPr>
          <w:b/>
        </w:rPr>
      </w:pPr>
      <w:bookmarkStart w:id="1" w:name="_heading=h.syilhoer8ti3" w:colFirst="0" w:colLast="0"/>
      <w:bookmarkEnd w:id="1"/>
      <w:r w:rsidRPr="0058158F">
        <w:rPr>
          <w:b/>
        </w:rPr>
        <w:t>„</w:t>
      </w:r>
      <w:bookmarkStart w:id="2" w:name="_Hlk231303633"/>
      <w:r w:rsidR="00905433" w:rsidRPr="0058158F">
        <w:rPr>
          <w:b/>
        </w:rPr>
        <w:t xml:space="preserve"> </w:t>
      </w:r>
      <w:bookmarkStart w:id="3" w:name="_Hlk236226481"/>
      <w:r w:rsidR="001A336A" w:rsidRPr="0058158F">
        <w:rPr>
          <w:b/>
        </w:rPr>
        <w:t>Dostawa tabletów mobilnych wraz z akcesoriami oraz planem ochrony serwisowej</w:t>
      </w:r>
      <w:r w:rsidR="001A336A" w:rsidRPr="008F550B">
        <w:rPr>
          <w:b/>
        </w:rPr>
        <w:t xml:space="preserve"> </w:t>
      </w:r>
      <w:r w:rsidR="001A336A" w:rsidRPr="008F550B">
        <w:rPr>
          <w:rStyle w:val="Pogrubienie"/>
          <w:b w:val="0"/>
        </w:rPr>
        <w:t>producenta</w:t>
      </w:r>
      <w:r w:rsidR="00905433" w:rsidRPr="0058158F">
        <w:rPr>
          <w:b/>
        </w:rPr>
        <w:t>”</w:t>
      </w:r>
    </w:p>
    <w:bookmarkEnd w:id="2"/>
    <w:bookmarkEnd w:id="3"/>
    <w:p w14:paraId="00000011" w14:textId="77777777" w:rsidR="008F4C90" w:rsidRPr="009C54F5" w:rsidRDefault="008F4C90" w:rsidP="009F00FF">
      <w:pPr>
        <w:spacing w:after="0" w:line="276" w:lineRule="auto"/>
        <w:ind w:left="0" w:firstLine="0"/>
        <w:jc w:val="center"/>
        <w:rPr>
          <w:b/>
        </w:rPr>
      </w:pPr>
    </w:p>
    <w:p w14:paraId="00000012" w14:textId="77777777" w:rsidR="008F4C90" w:rsidRPr="00F12FA8" w:rsidRDefault="001C1707" w:rsidP="009F00FF">
      <w:pPr>
        <w:spacing w:after="0" w:line="276" w:lineRule="auto"/>
        <w:ind w:left="0" w:firstLine="0"/>
        <w:jc w:val="center"/>
      </w:pPr>
      <w:r w:rsidRPr="009C54F5">
        <w:t>prowadzonego w trybie zamówienia podstawowego na podstawie przepisów ustawy</w:t>
      </w:r>
      <w:r w:rsidRPr="00F12FA8">
        <w:t xml:space="preserve">  </w:t>
      </w:r>
    </w:p>
    <w:p w14:paraId="00000013" w14:textId="77777777" w:rsidR="008F4C90" w:rsidRPr="00F12FA8" w:rsidRDefault="008F4C90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426" w:firstLine="0"/>
        <w:jc w:val="center"/>
        <w:rPr>
          <w:color w:val="000000"/>
        </w:rPr>
      </w:pPr>
    </w:p>
    <w:p w14:paraId="00000014" w14:textId="77777777" w:rsidR="008F4C90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426" w:firstLine="0"/>
        <w:rPr>
          <w:color w:val="000000"/>
        </w:rPr>
      </w:pPr>
      <w:r w:rsidRPr="00F12FA8">
        <w:rPr>
          <w:color w:val="000000"/>
        </w:rPr>
        <w:t xml:space="preserve">                               z dnia 11 września 2019 r. Prawo zamówień</w:t>
      </w:r>
      <w:r w:rsidRPr="00544894">
        <w:rPr>
          <w:color w:val="000000"/>
        </w:rPr>
        <w:t xml:space="preserve"> publicznych</w:t>
      </w:r>
      <w:r>
        <w:rPr>
          <w:color w:val="000000"/>
        </w:rPr>
        <w:t xml:space="preserve"> </w:t>
      </w:r>
    </w:p>
    <w:p w14:paraId="00000015" w14:textId="77777777" w:rsidR="008F4C90" w:rsidRPr="00734C50" w:rsidRDefault="008F4C90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ind w:left="0" w:firstLine="0"/>
      </w:pPr>
    </w:p>
    <w:p w14:paraId="00000016" w14:textId="455682AB" w:rsidR="008F4C90" w:rsidRPr="00734C50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ind w:left="0" w:firstLine="0"/>
      </w:pPr>
      <w:r w:rsidRPr="00734C50">
        <w:tab/>
      </w:r>
      <w:r w:rsidRPr="00734C50">
        <w:tab/>
      </w:r>
      <w:r w:rsidRPr="00734C50">
        <w:tab/>
        <w:t xml:space="preserve">       poniżej równowartości kwoty 2</w:t>
      </w:r>
      <w:r w:rsidR="00500452">
        <w:t>16</w:t>
      </w:r>
      <w:r w:rsidRPr="00734C50">
        <w:t xml:space="preserve"> 000 euro</w:t>
      </w:r>
    </w:p>
    <w:p w14:paraId="00000017" w14:textId="77777777" w:rsidR="008F4C90" w:rsidRPr="00734C50" w:rsidRDefault="008F4C90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426" w:firstLine="0"/>
        <w:jc w:val="center"/>
      </w:pPr>
    </w:p>
    <w:p w14:paraId="00000018" w14:textId="55F745AA" w:rsidR="008F4C90" w:rsidRDefault="001C1707" w:rsidP="009F00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</w:pPr>
      <w:r w:rsidRPr="00734C50">
        <w:t xml:space="preserve">                                              </w:t>
      </w:r>
      <w:r w:rsidR="00A9579A" w:rsidRPr="00734C50">
        <w:t xml:space="preserve"> </w:t>
      </w:r>
      <w:bookmarkStart w:id="4" w:name="_Hlk204595973"/>
      <w:r w:rsidR="00E2674A">
        <w:t xml:space="preserve">  </w:t>
      </w:r>
      <w:r w:rsidRPr="00E2674A">
        <w:t xml:space="preserve">Znak sprawy: </w:t>
      </w:r>
      <w:r w:rsidRPr="00E2674A">
        <w:rPr>
          <w:sz w:val="22"/>
          <w:szCs w:val="22"/>
        </w:rPr>
        <w:t>ZP/TP/</w:t>
      </w:r>
      <w:r w:rsidR="00905433">
        <w:rPr>
          <w:sz w:val="22"/>
          <w:szCs w:val="22"/>
        </w:rPr>
        <w:t>12</w:t>
      </w:r>
      <w:r w:rsidRPr="00E2674A">
        <w:rPr>
          <w:sz w:val="22"/>
          <w:szCs w:val="22"/>
        </w:rPr>
        <w:t>/202</w:t>
      </w:r>
      <w:r w:rsidR="00E56D94" w:rsidRPr="00E2674A">
        <w:rPr>
          <w:sz w:val="22"/>
          <w:szCs w:val="22"/>
        </w:rPr>
        <w:t>6</w:t>
      </w:r>
      <w:r w:rsidRPr="00E2674A">
        <w:rPr>
          <w:sz w:val="22"/>
          <w:szCs w:val="22"/>
        </w:rPr>
        <w:t>/ARAWSA</w:t>
      </w:r>
      <w:bookmarkEnd w:id="4"/>
    </w:p>
    <w:p w14:paraId="00000019" w14:textId="77777777" w:rsidR="008F4C90" w:rsidRDefault="001C1707" w:rsidP="009F00FF">
      <w:pPr>
        <w:spacing w:line="276" w:lineRule="auto"/>
        <w:jc w:val="center"/>
      </w:pPr>
      <w:r>
        <w:t xml:space="preserve">  ZATWIERDZAM</w:t>
      </w:r>
    </w:p>
    <w:p w14:paraId="0000001A" w14:textId="77777777" w:rsidR="008F4C90" w:rsidRDefault="008F4C90" w:rsidP="009F00FF">
      <w:pPr>
        <w:spacing w:line="276" w:lineRule="auto"/>
        <w:jc w:val="center"/>
      </w:pPr>
    </w:p>
    <w:p w14:paraId="74385364" w14:textId="77777777" w:rsidR="006D0DFC" w:rsidRDefault="006D0DFC" w:rsidP="009F00FF">
      <w:pPr>
        <w:spacing w:line="276" w:lineRule="auto"/>
        <w:jc w:val="center"/>
      </w:pPr>
    </w:p>
    <w:p w14:paraId="0000001B" w14:textId="77777777" w:rsidR="008F4C90" w:rsidRDefault="001C1707" w:rsidP="009F00FF">
      <w:pPr>
        <w:spacing w:line="276" w:lineRule="auto"/>
        <w:jc w:val="center"/>
      </w:pPr>
      <w:r>
        <w:t>_____________________________</w:t>
      </w:r>
    </w:p>
    <w:p w14:paraId="0000001C" w14:textId="77777777" w:rsidR="008F4C90" w:rsidRDefault="008F4C90" w:rsidP="009F00FF">
      <w:pPr>
        <w:spacing w:line="276" w:lineRule="auto"/>
        <w:ind w:left="0" w:firstLine="0"/>
      </w:pPr>
    </w:p>
    <w:p w14:paraId="0B616194" w14:textId="77777777" w:rsidR="006D0DFC" w:rsidRDefault="006D0DFC" w:rsidP="009F00FF">
      <w:pPr>
        <w:spacing w:line="276" w:lineRule="auto"/>
        <w:ind w:left="0" w:firstLine="0"/>
      </w:pPr>
    </w:p>
    <w:p w14:paraId="0000001D" w14:textId="77777777" w:rsidR="008F4C90" w:rsidRDefault="001C1707" w:rsidP="009F00FF">
      <w:pPr>
        <w:spacing w:line="276" w:lineRule="auto"/>
        <w:jc w:val="center"/>
      </w:pPr>
      <w:r>
        <w:t>_____________________________</w:t>
      </w:r>
    </w:p>
    <w:p w14:paraId="0000001E" w14:textId="77777777" w:rsidR="008F4C90" w:rsidRDefault="008F4C90" w:rsidP="009F00FF">
      <w:pPr>
        <w:spacing w:line="276" w:lineRule="auto"/>
        <w:jc w:val="center"/>
      </w:pPr>
    </w:p>
    <w:p w14:paraId="0000001F" w14:textId="77777777" w:rsidR="008F4C90" w:rsidRDefault="008F4C90" w:rsidP="009F00FF">
      <w:pPr>
        <w:pStyle w:val="Tytu"/>
        <w:widowControl w:val="0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14:paraId="00000020" w14:textId="77777777" w:rsidR="008F4C90" w:rsidRDefault="001C1707" w:rsidP="009F00FF">
      <w:pPr>
        <w:pStyle w:val="Tytu"/>
        <w:widowControl w:val="0"/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Wrocław  _____________________________</w:t>
      </w:r>
      <w:bookmarkEnd w:id="0"/>
      <w:r>
        <w:br w:type="page"/>
      </w:r>
    </w:p>
    <w:p w14:paraId="00000021" w14:textId="77777777" w:rsidR="008F4C90" w:rsidRPr="005610D1" w:rsidRDefault="001C1707" w:rsidP="009F00FF">
      <w:pPr>
        <w:widowControl w:val="0"/>
        <w:spacing w:line="276" w:lineRule="auto"/>
        <w:ind w:left="284" w:hanging="426"/>
        <w:rPr>
          <w:b/>
          <w:sz w:val="22"/>
          <w:szCs w:val="22"/>
        </w:rPr>
      </w:pPr>
      <w:r w:rsidRPr="005610D1">
        <w:rPr>
          <w:b/>
          <w:sz w:val="22"/>
          <w:szCs w:val="22"/>
        </w:rPr>
        <w:lastRenderedPageBreak/>
        <w:t>SPIS TREŚCI:</w:t>
      </w:r>
    </w:p>
    <w:p w14:paraId="00000022" w14:textId="7328A6D2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 xml:space="preserve">Rozdział 1 –  Nazwa  oraz adres Zamawiającego …………………………………….… str.  </w:t>
      </w:r>
      <w:r w:rsidR="00686719" w:rsidRPr="005610D1">
        <w:rPr>
          <w:sz w:val="22"/>
          <w:szCs w:val="22"/>
        </w:rPr>
        <w:t>3</w:t>
      </w:r>
    </w:p>
    <w:p w14:paraId="00000023" w14:textId="0B03C469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>Rozdział 2 –  Tryb udzielenia zamówienia ……………………………………….…</w:t>
      </w:r>
      <w:r w:rsidR="00686719" w:rsidRPr="005610D1">
        <w:rPr>
          <w:sz w:val="22"/>
          <w:szCs w:val="22"/>
        </w:rPr>
        <w:t>.</w:t>
      </w:r>
      <w:r w:rsidRPr="005610D1">
        <w:rPr>
          <w:sz w:val="22"/>
          <w:szCs w:val="22"/>
        </w:rPr>
        <w:t xml:space="preserve">….. str. </w:t>
      </w:r>
      <w:r w:rsidR="00686719" w:rsidRPr="005610D1">
        <w:rPr>
          <w:sz w:val="22"/>
          <w:szCs w:val="22"/>
        </w:rPr>
        <w:t>3</w:t>
      </w:r>
    </w:p>
    <w:p w14:paraId="00000024" w14:textId="77AA0C2A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>Rozdział 3 –  Informacje ogólne  ………………</w:t>
      </w:r>
      <w:r w:rsidR="00285B4D">
        <w:rPr>
          <w:sz w:val="22"/>
          <w:szCs w:val="22"/>
        </w:rPr>
        <w:t>..</w:t>
      </w:r>
      <w:r w:rsidRPr="005610D1">
        <w:rPr>
          <w:sz w:val="22"/>
          <w:szCs w:val="22"/>
        </w:rPr>
        <w:t>…………….……………..…</w:t>
      </w:r>
      <w:r w:rsidR="00686719" w:rsidRPr="005610D1">
        <w:rPr>
          <w:sz w:val="22"/>
          <w:szCs w:val="22"/>
        </w:rPr>
        <w:t>.….</w:t>
      </w:r>
      <w:r w:rsidRPr="005610D1">
        <w:rPr>
          <w:sz w:val="22"/>
          <w:szCs w:val="22"/>
        </w:rPr>
        <w:t xml:space="preserve">.. str. </w:t>
      </w:r>
      <w:r w:rsidR="00686719" w:rsidRPr="005610D1">
        <w:rPr>
          <w:sz w:val="22"/>
          <w:szCs w:val="22"/>
        </w:rPr>
        <w:t>4</w:t>
      </w:r>
      <w:r w:rsidR="00285B4D">
        <w:rPr>
          <w:sz w:val="22"/>
          <w:szCs w:val="22"/>
        </w:rPr>
        <w:t xml:space="preserve"> – 5 </w:t>
      </w:r>
    </w:p>
    <w:p w14:paraId="00000025" w14:textId="79C283CD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 xml:space="preserve">Rozdział 4 –  Opis przedmiotu zamówienia </w:t>
      </w:r>
      <w:r w:rsidRPr="00B32C92">
        <w:rPr>
          <w:sz w:val="22"/>
          <w:szCs w:val="22"/>
        </w:rPr>
        <w:t>…………………………………..</w:t>
      </w:r>
      <w:r w:rsidR="00285B4D" w:rsidRPr="00B32C92">
        <w:rPr>
          <w:sz w:val="22"/>
          <w:szCs w:val="22"/>
        </w:rPr>
        <w:t>……</w:t>
      </w:r>
      <w:r w:rsidRPr="00B32C92">
        <w:rPr>
          <w:sz w:val="22"/>
          <w:szCs w:val="22"/>
        </w:rPr>
        <w:t xml:space="preserve">.. str.  </w:t>
      </w:r>
      <w:r w:rsidR="00831921">
        <w:rPr>
          <w:sz w:val="22"/>
          <w:szCs w:val="22"/>
        </w:rPr>
        <w:t xml:space="preserve">5 – </w:t>
      </w:r>
      <w:r w:rsidR="00752475">
        <w:rPr>
          <w:sz w:val="22"/>
          <w:szCs w:val="22"/>
        </w:rPr>
        <w:t>6</w:t>
      </w:r>
      <w:r w:rsidR="00831921">
        <w:rPr>
          <w:sz w:val="22"/>
          <w:szCs w:val="22"/>
        </w:rPr>
        <w:t xml:space="preserve"> </w:t>
      </w:r>
      <w:r w:rsidR="00686719" w:rsidRPr="00B32C92">
        <w:rPr>
          <w:sz w:val="22"/>
          <w:szCs w:val="22"/>
        </w:rPr>
        <w:t xml:space="preserve">  </w:t>
      </w:r>
    </w:p>
    <w:p w14:paraId="00000029" w14:textId="290D71CE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 xml:space="preserve">Rozdział </w:t>
      </w:r>
      <w:r w:rsidR="0095681F" w:rsidRPr="00B32C92">
        <w:rPr>
          <w:sz w:val="22"/>
          <w:szCs w:val="22"/>
        </w:rPr>
        <w:t>5</w:t>
      </w:r>
      <w:r w:rsidRPr="00B32C92">
        <w:rPr>
          <w:sz w:val="22"/>
          <w:szCs w:val="22"/>
        </w:rPr>
        <w:t xml:space="preserve"> –  Termin wykonania zamówienia…………………………………...</w:t>
      </w:r>
      <w:r w:rsidR="007A439E" w:rsidRPr="00B32C92">
        <w:rPr>
          <w:sz w:val="22"/>
          <w:szCs w:val="22"/>
        </w:rPr>
        <w:t>......</w:t>
      </w:r>
      <w:r w:rsidRPr="00B32C92">
        <w:rPr>
          <w:sz w:val="22"/>
          <w:szCs w:val="22"/>
        </w:rPr>
        <w:t>..….</w:t>
      </w:r>
      <w:r w:rsidR="00AC7430" w:rsidRPr="00B32C92">
        <w:rPr>
          <w:sz w:val="22"/>
          <w:szCs w:val="22"/>
        </w:rPr>
        <w:t xml:space="preserve"> </w:t>
      </w:r>
      <w:r w:rsidRPr="00B32C92">
        <w:rPr>
          <w:sz w:val="22"/>
          <w:szCs w:val="22"/>
        </w:rPr>
        <w:t xml:space="preserve">str. </w:t>
      </w:r>
      <w:r w:rsidR="00752475">
        <w:rPr>
          <w:sz w:val="22"/>
          <w:szCs w:val="22"/>
        </w:rPr>
        <w:t>6</w:t>
      </w:r>
    </w:p>
    <w:p w14:paraId="0000002A" w14:textId="4BE11C17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 xml:space="preserve">Rozdział </w:t>
      </w:r>
      <w:r w:rsidR="0095681F" w:rsidRPr="00B32C92">
        <w:rPr>
          <w:sz w:val="22"/>
          <w:szCs w:val="22"/>
        </w:rPr>
        <w:t>6</w:t>
      </w:r>
      <w:r w:rsidRPr="00B32C92">
        <w:rPr>
          <w:sz w:val="22"/>
          <w:szCs w:val="22"/>
        </w:rPr>
        <w:t xml:space="preserve"> –  Podstawy wykluczenia…………………………………………..….</w:t>
      </w:r>
      <w:r w:rsidR="00367F07">
        <w:rPr>
          <w:sz w:val="22"/>
          <w:szCs w:val="22"/>
        </w:rPr>
        <w:t>..</w:t>
      </w:r>
      <w:r w:rsidR="00AC7430" w:rsidRPr="00B32C92">
        <w:rPr>
          <w:sz w:val="22"/>
          <w:szCs w:val="22"/>
        </w:rPr>
        <w:t>.</w:t>
      </w:r>
      <w:r w:rsidR="002E1CAE" w:rsidRPr="00B32C92">
        <w:rPr>
          <w:sz w:val="22"/>
          <w:szCs w:val="22"/>
        </w:rPr>
        <w:t>.</w:t>
      </w:r>
      <w:r w:rsidR="00AC7430" w:rsidRPr="00B32C92">
        <w:rPr>
          <w:sz w:val="22"/>
          <w:szCs w:val="22"/>
        </w:rPr>
        <w:t>.</w:t>
      </w:r>
      <w:r w:rsidR="002E1CAE" w:rsidRPr="00B32C92">
        <w:rPr>
          <w:sz w:val="22"/>
          <w:szCs w:val="22"/>
        </w:rPr>
        <w:t xml:space="preserve"> </w:t>
      </w:r>
      <w:r w:rsidRPr="00B32C92">
        <w:rPr>
          <w:sz w:val="22"/>
          <w:szCs w:val="22"/>
        </w:rPr>
        <w:t>str.</w:t>
      </w:r>
      <w:r w:rsidR="00686719" w:rsidRPr="00B32C92">
        <w:rPr>
          <w:sz w:val="22"/>
          <w:szCs w:val="22"/>
        </w:rPr>
        <w:t xml:space="preserve"> </w:t>
      </w:r>
      <w:r w:rsidR="002E1CAE" w:rsidRPr="00B32C92">
        <w:rPr>
          <w:sz w:val="22"/>
          <w:szCs w:val="22"/>
        </w:rPr>
        <w:t>6</w:t>
      </w:r>
      <w:r w:rsidR="00686719" w:rsidRPr="00B32C92">
        <w:rPr>
          <w:sz w:val="22"/>
          <w:szCs w:val="22"/>
        </w:rPr>
        <w:t xml:space="preserve"> – </w:t>
      </w:r>
      <w:r w:rsidR="002E1CAE" w:rsidRPr="00B32C92">
        <w:rPr>
          <w:sz w:val="22"/>
          <w:szCs w:val="22"/>
        </w:rPr>
        <w:t>9</w:t>
      </w:r>
      <w:r w:rsidR="00686719" w:rsidRPr="00B32C92">
        <w:rPr>
          <w:sz w:val="22"/>
          <w:szCs w:val="22"/>
        </w:rPr>
        <w:t xml:space="preserve"> </w:t>
      </w:r>
    </w:p>
    <w:p w14:paraId="0000002B" w14:textId="0936990D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 xml:space="preserve">Rozdział </w:t>
      </w:r>
      <w:r w:rsidR="0095681F" w:rsidRPr="00B32C92">
        <w:rPr>
          <w:sz w:val="22"/>
          <w:szCs w:val="22"/>
        </w:rPr>
        <w:t>7</w:t>
      </w:r>
      <w:r w:rsidRPr="00B32C92">
        <w:rPr>
          <w:sz w:val="22"/>
          <w:szCs w:val="22"/>
        </w:rPr>
        <w:t xml:space="preserve"> –  Warunki udziału w postępowaniu ………………………</w:t>
      </w:r>
      <w:r w:rsidR="00661703" w:rsidRPr="00B32C92">
        <w:rPr>
          <w:sz w:val="22"/>
          <w:szCs w:val="22"/>
        </w:rPr>
        <w:t>…</w:t>
      </w:r>
      <w:r w:rsidR="00285B4D" w:rsidRPr="00B32C92">
        <w:rPr>
          <w:sz w:val="22"/>
          <w:szCs w:val="22"/>
        </w:rPr>
        <w:t>…</w:t>
      </w:r>
      <w:r w:rsidR="007A617E">
        <w:rPr>
          <w:sz w:val="22"/>
          <w:szCs w:val="22"/>
        </w:rPr>
        <w:t>……</w:t>
      </w:r>
      <w:r w:rsidR="007A5D75">
        <w:rPr>
          <w:sz w:val="22"/>
          <w:szCs w:val="22"/>
        </w:rPr>
        <w:t>.</w:t>
      </w:r>
      <w:r w:rsidR="00285B4D" w:rsidRPr="00B32C92">
        <w:rPr>
          <w:sz w:val="22"/>
          <w:szCs w:val="22"/>
        </w:rPr>
        <w:t>..</w:t>
      </w:r>
      <w:r w:rsidR="00661703" w:rsidRPr="00B32C92">
        <w:rPr>
          <w:sz w:val="22"/>
          <w:szCs w:val="22"/>
        </w:rPr>
        <w:t>..</w:t>
      </w:r>
      <w:r w:rsidRPr="00B32C92">
        <w:rPr>
          <w:sz w:val="22"/>
          <w:szCs w:val="22"/>
        </w:rPr>
        <w:t>….. str.</w:t>
      </w:r>
      <w:r w:rsidR="007A617E">
        <w:rPr>
          <w:sz w:val="22"/>
          <w:szCs w:val="22"/>
        </w:rPr>
        <w:t xml:space="preserve"> </w:t>
      </w:r>
      <w:r w:rsidR="00752475">
        <w:rPr>
          <w:sz w:val="22"/>
          <w:szCs w:val="22"/>
        </w:rPr>
        <w:t xml:space="preserve">10 </w:t>
      </w:r>
      <w:r w:rsidR="002E1CAE" w:rsidRPr="00B32C92">
        <w:rPr>
          <w:sz w:val="22"/>
          <w:szCs w:val="22"/>
        </w:rPr>
        <w:t xml:space="preserve">  </w:t>
      </w:r>
      <w:r w:rsidRPr="00B32C92">
        <w:rPr>
          <w:sz w:val="22"/>
          <w:szCs w:val="22"/>
        </w:rPr>
        <w:t xml:space="preserve"> </w:t>
      </w:r>
    </w:p>
    <w:p w14:paraId="0000002C" w14:textId="6BCF7C30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 xml:space="preserve">Rozdział </w:t>
      </w:r>
      <w:r w:rsidR="0095681F" w:rsidRPr="00B32C92">
        <w:rPr>
          <w:sz w:val="22"/>
          <w:szCs w:val="22"/>
        </w:rPr>
        <w:t>8</w:t>
      </w:r>
      <w:r w:rsidRPr="00B32C92">
        <w:rPr>
          <w:sz w:val="22"/>
          <w:szCs w:val="22"/>
        </w:rPr>
        <w:t xml:space="preserve"> –  </w:t>
      </w:r>
      <w:r w:rsidR="00805F40" w:rsidRPr="00B32C92">
        <w:rPr>
          <w:sz w:val="22"/>
          <w:szCs w:val="22"/>
        </w:rPr>
        <w:t>P</w:t>
      </w:r>
      <w:r w:rsidR="00831921">
        <w:rPr>
          <w:sz w:val="22"/>
          <w:szCs w:val="22"/>
        </w:rPr>
        <w:t>odmiotowe</w:t>
      </w:r>
      <w:r w:rsidR="00805F40" w:rsidRPr="00B32C92">
        <w:rPr>
          <w:sz w:val="22"/>
          <w:szCs w:val="22"/>
        </w:rPr>
        <w:t xml:space="preserve"> </w:t>
      </w:r>
      <w:r w:rsidR="009F5B0D">
        <w:rPr>
          <w:sz w:val="22"/>
          <w:szCs w:val="22"/>
        </w:rPr>
        <w:t xml:space="preserve">oraz przedmiotowe </w:t>
      </w:r>
      <w:r w:rsidR="004E5666" w:rsidRPr="00B32C92">
        <w:rPr>
          <w:sz w:val="22"/>
          <w:szCs w:val="22"/>
        </w:rPr>
        <w:t xml:space="preserve"> </w:t>
      </w:r>
      <w:r w:rsidRPr="00B32C92">
        <w:rPr>
          <w:sz w:val="22"/>
          <w:szCs w:val="22"/>
        </w:rPr>
        <w:t>środki dowodowe</w:t>
      </w:r>
      <w:r w:rsidR="00285B4D" w:rsidRPr="00B32C92">
        <w:rPr>
          <w:sz w:val="22"/>
          <w:szCs w:val="22"/>
        </w:rPr>
        <w:t xml:space="preserve"> ……</w:t>
      </w:r>
      <w:r w:rsidR="00752475">
        <w:rPr>
          <w:sz w:val="22"/>
          <w:szCs w:val="22"/>
        </w:rPr>
        <w:t>…</w:t>
      </w:r>
      <w:r w:rsidR="00165879">
        <w:rPr>
          <w:sz w:val="22"/>
          <w:szCs w:val="22"/>
        </w:rPr>
        <w:t>……</w:t>
      </w:r>
      <w:r w:rsidR="00285B4D" w:rsidRPr="00B32C92">
        <w:rPr>
          <w:sz w:val="22"/>
          <w:szCs w:val="22"/>
        </w:rPr>
        <w:t>….</w:t>
      </w:r>
      <w:r w:rsidRPr="00B32C92">
        <w:rPr>
          <w:sz w:val="22"/>
          <w:szCs w:val="22"/>
        </w:rPr>
        <w:t xml:space="preserve"> str. </w:t>
      </w:r>
      <w:r w:rsidR="00752475">
        <w:rPr>
          <w:sz w:val="22"/>
          <w:szCs w:val="22"/>
        </w:rPr>
        <w:t xml:space="preserve">10 </w:t>
      </w:r>
      <w:r w:rsidR="00285B4D" w:rsidRPr="00B32C92">
        <w:rPr>
          <w:sz w:val="22"/>
          <w:szCs w:val="22"/>
        </w:rPr>
        <w:t xml:space="preserve"> – </w:t>
      </w:r>
      <w:r w:rsidR="00216966" w:rsidRPr="00B32C92">
        <w:rPr>
          <w:sz w:val="22"/>
          <w:szCs w:val="22"/>
        </w:rPr>
        <w:t>1</w:t>
      </w:r>
      <w:r w:rsidR="002C540F">
        <w:rPr>
          <w:sz w:val="22"/>
          <w:szCs w:val="22"/>
        </w:rPr>
        <w:t>1</w:t>
      </w:r>
      <w:r w:rsidR="00285B4D" w:rsidRPr="00B32C92">
        <w:rPr>
          <w:sz w:val="22"/>
          <w:szCs w:val="22"/>
        </w:rPr>
        <w:t xml:space="preserve"> </w:t>
      </w:r>
      <w:r w:rsidR="00216966" w:rsidRPr="00B32C92">
        <w:rPr>
          <w:sz w:val="22"/>
          <w:szCs w:val="22"/>
        </w:rPr>
        <w:t xml:space="preserve"> </w:t>
      </w:r>
    </w:p>
    <w:p w14:paraId="0000002D" w14:textId="33AA917B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 xml:space="preserve">Rozdział </w:t>
      </w:r>
      <w:r w:rsidR="0095681F" w:rsidRPr="00B32C92">
        <w:rPr>
          <w:sz w:val="22"/>
          <w:szCs w:val="22"/>
        </w:rPr>
        <w:t>9</w:t>
      </w:r>
      <w:r w:rsidRPr="00B32C92">
        <w:rPr>
          <w:sz w:val="22"/>
          <w:szCs w:val="22"/>
        </w:rPr>
        <w:t xml:space="preserve"> – </w:t>
      </w:r>
      <w:r w:rsidR="00EB7A6E">
        <w:rPr>
          <w:sz w:val="22"/>
          <w:szCs w:val="22"/>
        </w:rPr>
        <w:t xml:space="preserve"> </w:t>
      </w:r>
      <w:r w:rsidRPr="00B32C92">
        <w:rPr>
          <w:sz w:val="22"/>
          <w:szCs w:val="22"/>
        </w:rPr>
        <w:t xml:space="preserve">Wykonawcy wspólnie ubiegający się o udzielenie zamówienia </w:t>
      </w:r>
      <w:r w:rsidR="007A439E" w:rsidRPr="00B32C92">
        <w:rPr>
          <w:sz w:val="22"/>
          <w:szCs w:val="22"/>
        </w:rPr>
        <w:t>....</w:t>
      </w:r>
      <w:r w:rsidR="00813B13" w:rsidRPr="00B32C92">
        <w:rPr>
          <w:sz w:val="22"/>
          <w:szCs w:val="22"/>
        </w:rPr>
        <w:t>.</w:t>
      </w:r>
      <w:r w:rsidR="00BE75C0" w:rsidRPr="00B32C92">
        <w:rPr>
          <w:sz w:val="22"/>
          <w:szCs w:val="22"/>
        </w:rPr>
        <w:t>.</w:t>
      </w:r>
      <w:r w:rsidR="002C540F">
        <w:rPr>
          <w:sz w:val="22"/>
          <w:szCs w:val="22"/>
        </w:rPr>
        <w:t xml:space="preserve"> </w:t>
      </w:r>
      <w:r w:rsidRPr="00B32C92">
        <w:rPr>
          <w:sz w:val="22"/>
          <w:szCs w:val="22"/>
        </w:rPr>
        <w:t xml:space="preserve"> str. </w:t>
      </w:r>
      <w:r w:rsidR="00BE75C0" w:rsidRPr="00B32C92">
        <w:rPr>
          <w:sz w:val="22"/>
          <w:szCs w:val="22"/>
        </w:rPr>
        <w:t>1</w:t>
      </w:r>
      <w:r w:rsidR="002C540F">
        <w:rPr>
          <w:sz w:val="22"/>
          <w:szCs w:val="22"/>
        </w:rPr>
        <w:t>1</w:t>
      </w:r>
      <w:r w:rsidR="007462A7" w:rsidRPr="00B32C92">
        <w:rPr>
          <w:sz w:val="22"/>
          <w:szCs w:val="22"/>
        </w:rPr>
        <w:t xml:space="preserve"> </w:t>
      </w:r>
      <w:r w:rsidR="00752475">
        <w:rPr>
          <w:sz w:val="22"/>
          <w:szCs w:val="22"/>
        </w:rPr>
        <w:t>– 1</w:t>
      </w:r>
      <w:r w:rsidR="002C540F">
        <w:rPr>
          <w:sz w:val="22"/>
          <w:szCs w:val="22"/>
        </w:rPr>
        <w:t>2</w:t>
      </w:r>
      <w:r w:rsidR="00752475">
        <w:rPr>
          <w:sz w:val="22"/>
          <w:szCs w:val="22"/>
        </w:rPr>
        <w:t xml:space="preserve"> </w:t>
      </w:r>
    </w:p>
    <w:p w14:paraId="0000002E" w14:textId="110C84EE" w:rsidR="008F4C90" w:rsidRPr="00B32C92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B32C92">
        <w:rPr>
          <w:sz w:val="22"/>
          <w:szCs w:val="22"/>
        </w:rPr>
        <w:t>Rozdział 1</w:t>
      </w:r>
      <w:r w:rsidR="0095681F" w:rsidRPr="00B32C92">
        <w:rPr>
          <w:sz w:val="22"/>
          <w:szCs w:val="22"/>
        </w:rPr>
        <w:t>0</w:t>
      </w:r>
      <w:r w:rsidRPr="00B32C92">
        <w:rPr>
          <w:sz w:val="22"/>
          <w:szCs w:val="22"/>
        </w:rPr>
        <w:t xml:space="preserve"> –   Informacje   o   środkach   komunikacji   elektronicznej,  przy  użyciu  których </w:t>
      </w:r>
    </w:p>
    <w:p w14:paraId="0000002F" w14:textId="77777777" w:rsidR="008F4C90" w:rsidRPr="00B32C92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276"/>
        <w:jc w:val="left"/>
        <w:rPr>
          <w:sz w:val="22"/>
          <w:szCs w:val="22"/>
        </w:rPr>
      </w:pPr>
      <w:r w:rsidRPr="00B32C92">
        <w:rPr>
          <w:sz w:val="22"/>
          <w:szCs w:val="22"/>
        </w:rPr>
        <w:t xml:space="preserve">                       Zamawiający   będzie   kontaktował   się   z  wykonawcami   oraz   informacje                          </w:t>
      </w:r>
    </w:p>
    <w:p w14:paraId="00000030" w14:textId="77777777" w:rsidR="008F4C90" w:rsidRPr="00367F07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276"/>
        <w:jc w:val="left"/>
        <w:rPr>
          <w:sz w:val="22"/>
          <w:szCs w:val="22"/>
        </w:rPr>
      </w:pPr>
      <w:r w:rsidRPr="00B32C92">
        <w:rPr>
          <w:sz w:val="22"/>
          <w:szCs w:val="22"/>
        </w:rPr>
        <w:t xml:space="preserve">                       o   wymaganiach  technicznych   i   organizacyjnych  </w:t>
      </w:r>
      <w:r w:rsidRPr="00367F07">
        <w:rPr>
          <w:sz w:val="22"/>
          <w:szCs w:val="22"/>
        </w:rPr>
        <w:t xml:space="preserve">sporządzania,  wysyłania </w:t>
      </w:r>
    </w:p>
    <w:p w14:paraId="00000031" w14:textId="7B3EFB32" w:rsidR="008F4C90" w:rsidRPr="00367F07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276"/>
        <w:jc w:val="left"/>
        <w:rPr>
          <w:sz w:val="22"/>
          <w:szCs w:val="22"/>
        </w:rPr>
      </w:pPr>
      <w:r w:rsidRPr="00367F07">
        <w:rPr>
          <w:sz w:val="22"/>
          <w:szCs w:val="22"/>
        </w:rPr>
        <w:t xml:space="preserve">                       i  odbierania korespondencji elektronicznej …………………..….. str. </w:t>
      </w:r>
      <w:r w:rsidR="00133DE7" w:rsidRPr="00367F07">
        <w:rPr>
          <w:sz w:val="22"/>
          <w:szCs w:val="22"/>
        </w:rPr>
        <w:t xml:space="preserve"> </w:t>
      </w:r>
      <w:r w:rsidR="00BE75C0" w:rsidRPr="00367F07">
        <w:rPr>
          <w:sz w:val="22"/>
          <w:szCs w:val="22"/>
        </w:rPr>
        <w:t>1</w:t>
      </w:r>
      <w:r w:rsidR="002C540F" w:rsidRPr="00367F07">
        <w:rPr>
          <w:sz w:val="22"/>
          <w:szCs w:val="22"/>
        </w:rPr>
        <w:t>2</w:t>
      </w:r>
      <w:r w:rsidR="00BE75C0" w:rsidRPr="00367F07">
        <w:rPr>
          <w:sz w:val="22"/>
          <w:szCs w:val="22"/>
        </w:rPr>
        <w:t xml:space="preserve"> – 1</w:t>
      </w:r>
      <w:r w:rsidR="002C540F" w:rsidRPr="00367F07">
        <w:rPr>
          <w:sz w:val="22"/>
          <w:szCs w:val="22"/>
        </w:rPr>
        <w:t>4</w:t>
      </w:r>
      <w:r w:rsidR="00BE75C0" w:rsidRPr="00367F07">
        <w:rPr>
          <w:sz w:val="22"/>
          <w:szCs w:val="22"/>
        </w:rPr>
        <w:t xml:space="preserve"> </w:t>
      </w:r>
    </w:p>
    <w:p w14:paraId="00000032" w14:textId="03E34DD5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1</w:t>
      </w:r>
      <w:r w:rsidRPr="00367F07">
        <w:rPr>
          <w:sz w:val="22"/>
          <w:szCs w:val="22"/>
        </w:rPr>
        <w:t xml:space="preserve"> – Wymagania dotyczące wadium ……………………</w:t>
      </w:r>
      <w:r w:rsidR="00BE75C0" w:rsidRPr="00367F07">
        <w:rPr>
          <w:sz w:val="22"/>
          <w:szCs w:val="22"/>
        </w:rPr>
        <w:t>…</w:t>
      </w:r>
      <w:r w:rsidR="007A439E" w:rsidRPr="00367F07">
        <w:rPr>
          <w:sz w:val="22"/>
          <w:szCs w:val="22"/>
        </w:rPr>
        <w:t>.</w:t>
      </w:r>
      <w:r w:rsidRPr="00367F07">
        <w:rPr>
          <w:sz w:val="22"/>
          <w:szCs w:val="22"/>
        </w:rPr>
        <w:t>…</w:t>
      </w:r>
      <w:r w:rsidR="0082047F" w:rsidRPr="00367F07">
        <w:rPr>
          <w:sz w:val="22"/>
          <w:szCs w:val="22"/>
        </w:rPr>
        <w:t>…….</w:t>
      </w:r>
      <w:r w:rsidRPr="00367F07">
        <w:rPr>
          <w:sz w:val="22"/>
          <w:szCs w:val="22"/>
        </w:rPr>
        <w:t>…..…</w:t>
      </w:r>
      <w:r w:rsidR="00AC7430" w:rsidRPr="00367F07">
        <w:rPr>
          <w:sz w:val="22"/>
          <w:szCs w:val="22"/>
        </w:rPr>
        <w:t>…</w:t>
      </w:r>
      <w:r w:rsidR="0082047F" w:rsidRPr="00367F07">
        <w:rPr>
          <w:sz w:val="22"/>
          <w:szCs w:val="22"/>
        </w:rPr>
        <w:t xml:space="preserve"> </w:t>
      </w:r>
      <w:r w:rsidRPr="00367F07">
        <w:rPr>
          <w:sz w:val="22"/>
          <w:szCs w:val="22"/>
        </w:rPr>
        <w:t xml:space="preserve">str. </w:t>
      </w:r>
      <w:r w:rsidR="00BE75C0" w:rsidRPr="00367F07">
        <w:rPr>
          <w:sz w:val="22"/>
          <w:szCs w:val="22"/>
        </w:rPr>
        <w:t>1</w:t>
      </w:r>
      <w:r w:rsidR="002C540F" w:rsidRPr="00367F07">
        <w:rPr>
          <w:sz w:val="22"/>
          <w:szCs w:val="22"/>
        </w:rPr>
        <w:t>4</w:t>
      </w:r>
      <w:r w:rsidR="00BE75C0" w:rsidRPr="00367F07">
        <w:rPr>
          <w:sz w:val="22"/>
          <w:szCs w:val="22"/>
        </w:rPr>
        <w:t xml:space="preserve"> </w:t>
      </w:r>
    </w:p>
    <w:p w14:paraId="00000033" w14:textId="2EE7A4ED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2</w:t>
      </w:r>
      <w:r w:rsidRPr="00367F07">
        <w:rPr>
          <w:sz w:val="22"/>
          <w:szCs w:val="22"/>
        </w:rPr>
        <w:t xml:space="preserve"> – Termin związania ofertą …………………………</w:t>
      </w:r>
      <w:r w:rsidR="00EA5D56" w:rsidRPr="00367F07">
        <w:rPr>
          <w:sz w:val="22"/>
          <w:szCs w:val="22"/>
        </w:rPr>
        <w:t>...</w:t>
      </w:r>
      <w:r w:rsidRPr="00367F07">
        <w:rPr>
          <w:sz w:val="22"/>
          <w:szCs w:val="22"/>
        </w:rPr>
        <w:t>……….…</w:t>
      </w:r>
      <w:r w:rsidR="00752475" w:rsidRPr="00367F07">
        <w:rPr>
          <w:sz w:val="22"/>
          <w:szCs w:val="22"/>
        </w:rPr>
        <w:t>……</w:t>
      </w:r>
      <w:r w:rsidR="003C08D8" w:rsidRPr="00367F07">
        <w:rPr>
          <w:sz w:val="22"/>
          <w:szCs w:val="22"/>
        </w:rPr>
        <w:t>…</w:t>
      </w:r>
      <w:r w:rsidRPr="00367F07">
        <w:rPr>
          <w:sz w:val="22"/>
          <w:szCs w:val="22"/>
        </w:rPr>
        <w:t xml:space="preserve">… str. </w:t>
      </w:r>
      <w:r w:rsidR="003C08D8" w:rsidRPr="00367F07">
        <w:rPr>
          <w:sz w:val="22"/>
          <w:szCs w:val="22"/>
        </w:rPr>
        <w:t>1</w:t>
      </w:r>
      <w:r w:rsidR="007A617E">
        <w:rPr>
          <w:sz w:val="22"/>
          <w:szCs w:val="22"/>
        </w:rPr>
        <w:t>4</w:t>
      </w:r>
      <w:r w:rsidR="0082047F" w:rsidRPr="00367F07">
        <w:rPr>
          <w:sz w:val="22"/>
          <w:szCs w:val="22"/>
        </w:rPr>
        <w:t xml:space="preserve"> </w:t>
      </w:r>
    </w:p>
    <w:p w14:paraId="00000034" w14:textId="18CB31C1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3</w:t>
      </w:r>
      <w:r w:rsidRPr="00367F07">
        <w:rPr>
          <w:sz w:val="22"/>
          <w:szCs w:val="22"/>
        </w:rPr>
        <w:t xml:space="preserve"> – Opis  sposobu przygotowania ofert …………………..……………. str.</w:t>
      </w:r>
      <w:r w:rsidR="00C5195A" w:rsidRPr="00367F07">
        <w:rPr>
          <w:sz w:val="22"/>
          <w:szCs w:val="22"/>
        </w:rPr>
        <w:t xml:space="preserve"> </w:t>
      </w:r>
      <w:r w:rsidR="0082047F" w:rsidRPr="00367F07">
        <w:rPr>
          <w:sz w:val="22"/>
          <w:szCs w:val="22"/>
        </w:rPr>
        <w:t>1</w:t>
      </w:r>
      <w:r w:rsidR="002C540F" w:rsidRPr="00367F07">
        <w:rPr>
          <w:sz w:val="22"/>
          <w:szCs w:val="22"/>
        </w:rPr>
        <w:t>4</w:t>
      </w:r>
      <w:r w:rsidR="0082047F" w:rsidRPr="00367F07">
        <w:rPr>
          <w:sz w:val="22"/>
          <w:szCs w:val="22"/>
        </w:rPr>
        <w:t xml:space="preserve"> – 1</w:t>
      </w:r>
      <w:r w:rsidR="002C540F" w:rsidRPr="00367F07">
        <w:rPr>
          <w:sz w:val="22"/>
          <w:szCs w:val="22"/>
        </w:rPr>
        <w:t>7</w:t>
      </w:r>
      <w:r w:rsidR="0082047F" w:rsidRPr="00367F07">
        <w:rPr>
          <w:sz w:val="22"/>
          <w:szCs w:val="22"/>
        </w:rPr>
        <w:t xml:space="preserve"> </w:t>
      </w:r>
    </w:p>
    <w:p w14:paraId="00000035" w14:textId="7D783885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4</w:t>
      </w:r>
      <w:r w:rsidRPr="00367F07">
        <w:rPr>
          <w:sz w:val="22"/>
          <w:szCs w:val="22"/>
        </w:rPr>
        <w:t xml:space="preserve"> – Sposób oraz termin składania i otwarcia ofert …………</w:t>
      </w:r>
      <w:r w:rsidR="009B4551" w:rsidRPr="00367F07">
        <w:rPr>
          <w:sz w:val="22"/>
          <w:szCs w:val="22"/>
        </w:rPr>
        <w:t>….</w:t>
      </w:r>
      <w:r w:rsidR="0082047F" w:rsidRPr="00367F07">
        <w:rPr>
          <w:sz w:val="22"/>
          <w:szCs w:val="22"/>
        </w:rPr>
        <w:t>……</w:t>
      </w:r>
      <w:r w:rsidR="00367F07" w:rsidRPr="00367F07">
        <w:rPr>
          <w:sz w:val="22"/>
          <w:szCs w:val="22"/>
        </w:rPr>
        <w:t>…….</w:t>
      </w:r>
      <w:r w:rsidR="0082047F" w:rsidRPr="00367F07">
        <w:rPr>
          <w:sz w:val="22"/>
          <w:szCs w:val="22"/>
        </w:rPr>
        <w:t>.</w:t>
      </w:r>
      <w:r w:rsidR="00703A5A" w:rsidRPr="00367F07">
        <w:rPr>
          <w:sz w:val="22"/>
          <w:szCs w:val="22"/>
        </w:rPr>
        <w:t xml:space="preserve">… </w:t>
      </w:r>
      <w:r w:rsidRPr="00367F07">
        <w:rPr>
          <w:sz w:val="22"/>
          <w:szCs w:val="22"/>
        </w:rPr>
        <w:t xml:space="preserve">str. </w:t>
      </w:r>
      <w:r w:rsidR="00C5195A" w:rsidRPr="00367F07">
        <w:rPr>
          <w:sz w:val="22"/>
          <w:szCs w:val="22"/>
        </w:rPr>
        <w:t>1</w:t>
      </w:r>
      <w:r w:rsidR="00367F07" w:rsidRPr="00367F07">
        <w:rPr>
          <w:sz w:val="22"/>
          <w:szCs w:val="22"/>
        </w:rPr>
        <w:t>7</w:t>
      </w:r>
      <w:r w:rsidR="009B4551" w:rsidRPr="00367F07">
        <w:rPr>
          <w:sz w:val="22"/>
          <w:szCs w:val="22"/>
        </w:rPr>
        <w:t xml:space="preserve"> </w:t>
      </w:r>
      <w:r w:rsidR="00EA5D56" w:rsidRPr="00367F07">
        <w:rPr>
          <w:sz w:val="22"/>
          <w:szCs w:val="22"/>
        </w:rPr>
        <w:t xml:space="preserve"> </w:t>
      </w:r>
      <w:r w:rsidR="002E347B" w:rsidRPr="00367F07">
        <w:rPr>
          <w:sz w:val="22"/>
          <w:szCs w:val="22"/>
        </w:rPr>
        <w:t xml:space="preserve"> </w:t>
      </w:r>
    </w:p>
    <w:p w14:paraId="00000036" w14:textId="186BB8B8" w:rsidR="008F4C90" w:rsidRPr="009B455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5</w:t>
      </w:r>
      <w:r w:rsidRPr="00367F07">
        <w:rPr>
          <w:sz w:val="22"/>
          <w:szCs w:val="22"/>
        </w:rPr>
        <w:t xml:space="preserve"> – Opis sposobu obliczenia ceny …………………</w:t>
      </w:r>
      <w:r w:rsidR="00EA5D56" w:rsidRPr="00367F07">
        <w:rPr>
          <w:sz w:val="22"/>
          <w:szCs w:val="22"/>
        </w:rPr>
        <w:t>.</w:t>
      </w:r>
      <w:r w:rsidRPr="00367F07">
        <w:rPr>
          <w:sz w:val="22"/>
          <w:szCs w:val="22"/>
        </w:rPr>
        <w:t>………</w:t>
      </w:r>
      <w:r w:rsidR="00D27886" w:rsidRPr="00367F07">
        <w:rPr>
          <w:sz w:val="22"/>
          <w:szCs w:val="22"/>
        </w:rPr>
        <w:t>…</w:t>
      </w:r>
      <w:r w:rsidR="00C5195A" w:rsidRPr="00367F07">
        <w:rPr>
          <w:sz w:val="22"/>
          <w:szCs w:val="22"/>
        </w:rPr>
        <w:t>…</w:t>
      </w:r>
      <w:r w:rsidR="009B4551" w:rsidRPr="00367F07">
        <w:rPr>
          <w:sz w:val="22"/>
          <w:szCs w:val="22"/>
        </w:rPr>
        <w:t>…</w:t>
      </w:r>
      <w:r w:rsidR="00C5195A" w:rsidRPr="00367F07">
        <w:rPr>
          <w:sz w:val="22"/>
          <w:szCs w:val="22"/>
        </w:rPr>
        <w:t>.</w:t>
      </w:r>
      <w:r w:rsidR="003B20E0" w:rsidRPr="00367F07">
        <w:rPr>
          <w:sz w:val="22"/>
          <w:szCs w:val="22"/>
        </w:rPr>
        <w:t>....</w:t>
      </w:r>
      <w:r w:rsidRPr="00367F07">
        <w:rPr>
          <w:sz w:val="22"/>
          <w:szCs w:val="22"/>
        </w:rPr>
        <w:t xml:space="preserve">.. str. </w:t>
      </w:r>
      <w:r w:rsidR="00367F07" w:rsidRPr="00367F07">
        <w:rPr>
          <w:sz w:val="22"/>
          <w:szCs w:val="22"/>
        </w:rPr>
        <w:t>17</w:t>
      </w:r>
      <w:r w:rsidR="00367F07">
        <w:rPr>
          <w:sz w:val="22"/>
          <w:szCs w:val="22"/>
        </w:rPr>
        <w:t xml:space="preserve"> – 18 </w:t>
      </w:r>
      <w:r w:rsidR="00C5195A" w:rsidRPr="009B4551">
        <w:rPr>
          <w:sz w:val="22"/>
          <w:szCs w:val="22"/>
        </w:rPr>
        <w:t xml:space="preserve"> </w:t>
      </w:r>
    </w:p>
    <w:p w14:paraId="00000037" w14:textId="002174EB" w:rsidR="008F4C90" w:rsidRPr="002E347B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2E347B">
        <w:rPr>
          <w:sz w:val="22"/>
          <w:szCs w:val="22"/>
        </w:rPr>
        <w:t>Rozdział 1</w:t>
      </w:r>
      <w:r w:rsidR="0095681F" w:rsidRPr="002E347B">
        <w:rPr>
          <w:sz w:val="22"/>
          <w:szCs w:val="22"/>
        </w:rPr>
        <w:t>6</w:t>
      </w:r>
      <w:r w:rsidRPr="002E347B">
        <w:rPr>
          <w:sz w:val="22"/>
          <w:szCs w:val="22"/>
        </w:rPr>
        <w:t xml:space="preserve"> –  Opis kryteriów, którymi Zamawiający będzie się kierował przy wyborze oferty, </w:t>
      </w:r>
    </w:p>
    <w:p w14:paraId="00000038" w14:textId="4F6E5919" w:rsidR="008F4C90" w:rsidRPr="002E347B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701" w:hanging="1417"/>
        <w:rPr>
          <w:sz w:val="22"/>
          <w:szCs w:val="22"/>
        </w:rPr>
      </w:pPr>
      <w:r w:rsidRPr="002E347B">
        <w:rPr>
          <w:sz w:val="22"/>
          <w:szCs w:val="22"/>
        </w:rPr>
        <w:t xml:space="preserve">                        wraz z podaniem wag tych kryteriów i sposobu oceny ofert ……… str. </w:t>
      </w:r>
      <w:r w:rsidR="00367F07">
        <w:rPr>
          <w:sz w:val="22"/>
          <w:szCs w:val="22"/>
        </w:rPr>
        <w:t>18</w:t>
      </w:r>
      <w:r w:rsidR="00C5195A">
        <w:rPr>
          <w:sz w:val="22"/>
          <w:szCs w:val="22"/>
        </w:rPr>
        <w:t xml:space="preserve"> – 2</w:t>
      </w:r>
      <w:r w:rsidR="00367F07">
        <w:rPr>
          <w:sz w:val="22"/>
          <w:szCs w:val="22"/>
        </w:rPr>
        <w:t>0</w:t>
      </w:r>
      <w:r w:rsidR="00C5195A">
        <w:rPr>
          <w:sz w:val="22"/>
          <w:szCs w:val="22"/>
        </w:rPr>
        <w:t xml:space="preserve"> </w:t>
      </w:r>
    </w:p>
    <w:p w14:paraId="00000039" w14:textId="6F989F41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2E347B">
        <w:rPr>
          <w:sz w:val="22"/>
          <w:szCs w:val="22"/>
        </w:rPr>
        <w:t>Rozdział 1</w:t>
      </w:r>
      <w:r w:rsidR="0095681F" w:rsidRPr="002E347B">
        <w:rPr>
          <w:sz w:val="22"/>
          <w:szCs w:val="22"/>
        </w:rPr>
        <w:t>7</w:t>
      </w:r>
      <w:r w:rsidRPr="002E347B">
        <w:rPr>
          <w:sz w:val="22"/>
          <w:szCs w:val="22"/>
        </w:rPr>
        <w:t xml:space="preserve"> –  Informacje  o formalnościach,  jakie  powinny  zostać  </w:t>
      </w:r>
      <w:r w:rsidRPr="00367F07">
        <w:rPr>
          <w:sz w:val="22"/>
          <w:szCs w:val="22"/>
        </w:rPr>
        <w:t xml:space="preserve">dopełnione  po wyborze </w:t>
      </w:r>
    </w:p>
    <w:p w14:paraId="0000003B" w14:textId="4D3633DE" w:rsidR="008F4C90" w:rsidRPr="00367F07" w:rsidRDefault="001C1707" w:rsidP="00280D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276"/>
        <w:rPr>
          <w:sz w:val="22"/>
          <w:szCs w:val="22"/>
        </w:rPr>
      </w:pPr>
      <w:r w:rsidRPr="00367F07">
        <w:rPr>
          <w:sz w:val="22"/>
          <w:szCs w:val="22"/>
        </w:rPr>
        <w:t xml:space="preserve">                        oferty w celu zawarcia umowy w sprawie zamówienia publicznego</w:t>
      </w:r>
      <w:r w:rsidR="009B4551" w:rsidRPr="00367F07">
        <w:rPr>
          <w:sz w:val="22"/>
          <w:szCs w:val="22"/>
        </w:rPr>
        <w:t xml:space="preserve"> </w:t>
      </w:r>
      <w:r w:rsidRPr="00367F07">
        <w:rPr>
          <w:sz w:val="22"/>
          <w:szCs w:val="22"/>
        </w:rPr>
        <w:t xml:space="preserve">str. </w:t>
      </w:r>
      <w:r w:rsidR="0082047F" w:rsidRPr="00367F07">
        <w:rPr>
          <w:sz w:val="22"/>
          <w:szCs w:val="22"/>
        </w:rPr>
        <w:t>2</w:t>
      </w:r>
      <w:r w:rsidR="00367F07" w:rsidRPr="00367F07">
        <w:rPr>
          <w:sz w:val="22"/>
          <w:szCs w:val="22"/>
        </w:rPr>
        <w:t xml:space="preserve">0 – 21 </w:t>
      </w:r>
      <w:r w:rsidR="0082047F" w:rsidRPr="00367F07">
        <w:rPr>
          <w:sz w:val="22"/>
          <w:szCs w:val="22"/>
        </w:rPr>
        <w:t xml:space="preserve"> </w:t>
      </w:r>
      <w:r w:rsidR="00B32C92" w:rsidRPr="00367F07">
        <w:rPr>
          <w:sz w:val="22"/>
          <w:szCs w:val="22"/>
        </w:rPr>
        <w:t xml:space="preserve"> </w:t>
      </w:r>
      <w:r w:rsidR="00133DE7" w:rsidRPr="00367F07">
        <w:rPr>
          <w:sz w:val="22"/>
          <w:szCs w:val="22"/>
        </w:rPr>
        <w:t xml:space="preserve"> </w:t>
      </w:r>
    </w:p>
    <w:p w14:paraId="0000003C" w14:textId="76D0771E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1</w:t>
      </w:r>
      <w:r w:rsidR="0095681F" w:rsidRPr="00367F07">
        <w:rPr>
          <w:sz w:val="22"/>
          <w:szCs w:val="22"/>
        </w:rPr>
        <w:t>8</w:t>
      </w:r>
      <w:r w:rsidRPr="00367F07">
        <w:rPr>
          <w:sz w:val="22"/>
          <w:szCs w:val="22"/>
        </w:rPr>
        <w:t xml:space="preserve"> –  Informacje na temat zabezpieczenia należytego wykonania umowy </w:t>
      </w:r>
      <w:r w:rsidR="00367F07" w:rsidRPr="00367F07">
        <w:rPr>
          <w:sz w:val="22"/>
          <w:szCs w:val="22"/>
        </w:rPr>
        <w:t>……</w:t>
      </w:r>
      <w:r w:rsidRPr="00367F07">
        <w:rPr>
          <w:sz w:val="22"/>
          <w:szCs w:val="22"/>
        </w:rPr>
        <w:t xml:space="preserve">str. </w:t>
      </w:r>
      <w:r w:rsidR="00B32C92" w:rsidRPr="00367F07">
        <w:rPr>
          <w:sz w:val="22"/>
          <w:szCs w:val="22"/>
        </w:rPr>
        <w:t>2</w:t>
      </w:r>
      <w:r w:rsidR="00367F07" w:rsidRPr="00367F07">
        <w:rPr>
          <w:sz w:val="22"/>
          <w:szCs w:val="22"/>
        </w:rPr>
        <w:t>1</w:t>
      </w:r>
      <w:r w:rsidR="00B32C92" w:rsidRPr="00367F07">
        <w:rPr>
          <w:sz w:val="22"/>
          <w:szCs w:val="22"/>
        </w:rPr>
        <w:t xml:space="preserve"> </w:t>
      </w:r>
    </w:p>
    <w:p w14:paraId="0000003D" w14:textId="000E3464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 xml:space="preserve">Rozdział </w:t>
      </w:r>
      <w:r w:rsidR="0095681F" w:rsidRPr="00367F07">
        <w:rPr>
          <w:sz w:val="22"/>
          <w:szCs w:val="22"/>
        </w:rPr>
        <w:t>19</w:t>
      </w:r>
      <w:r w:rsidRPr="00367F07">
        <w:rPr>
          <w:sz w:val="22"/>
          <w:szCs w:val="22"/>
        </w:rPr>
        <w:t xml:space="preserve"> –  Informacje na temat podwykonawstwa  …………………………</w:t>
      </w:r>
      <w:r w:rsidR="00B32C92" w:rsidRPr="00367F07">
        <w:rPr>
          <w:sz w:val="22"/>
          <w:szCs w:val="22"/>
        </w:rPr>
        <w:t>..</w:t>
      </w:r>
      <w:r w:rsidR="00B21F06" w:rsidRPr="00367F07">
        <w:rPr>
          <w:sz w:val="22"/>
          <w:szCs w:val="22"/>
        </w:rPr>
        <w:t>.......</w:t>
      </w:r>
      <w:r w:rsidR="00B32C92" w:rsidRPr="00367F07">
        <w:rPr>
          <w:sz w:val="22"/>
          <w:szCs w:val="22"/>
        </w:rPr>
        <w:t>.</w:t>
      </w:r>
      <w:r w:rsidR="00B21F06" w:rsidRPr="00367F07">
        <w:rPr>
          <w:sz w:val="22"/>
          <w:szCs w:val="22"/>
        </w:rPr>
        <w:t>.</w:t>
      </w:r>
      <w:r w:rsidRPr="00367F07">
        <w:rPr>
          <w:sz w:val="22"/>
          <w:szCs w:val="22"/>
        </w:rPr>
        <w:t xml:space="preserve"> str. </w:t>
      </w:r>
      <w:r w:rsidR="009B4551" w:rsidRPr="00367F07">
        <w:rPr>
          <w:sz w:val="22"/>
          <w:szCs w:val="22"/>
        </w:rPr>
        <w:t>2</w:t>
      </w:r>
      <w:r w:rsidR="00367F07" w:rsidRPr="00367F07">
        <w:rPr>
          <w:sz w:val="22"/>
          <w:szCs w:val="22"/>
        </w:rPr>
        <w:t>1</w:t>
      </w:r>
      <w:r w:rsidR="00B32C92" w:rsidRPr="00367F07">
        <w:rPr>
          <w:sz w:val="22"/>
          <w:szCs w:val="22"/>
        </w:rPr>
        <w:t xml:space="preserve"> </w:t>
      </w:r>
    </w:p>
    <w:p w14:paraId="0000003E" w14:textId="1E1F4D16" w:rsidR="008F4C90" w:rsidRPr="00367F07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367F07">
        <w:rPr>
          <w:sz w:val="22"/>
          <w:szCs w:val="22"/>
        </w:rPr>
        <w:t>Rozdział 2</w:t>
      </w:r>
      <w:r w:rsidR="0095681F" w:rsidRPr="00367F07">
        <w:rPr>
          <w:sz w:val="22"/>
          <w:szCs w:val="22"/>
        </w:rPr>
        <w:t>0</w:t>
      </w:r>
      <w:r w:rsidRPr="00367F07">
        <w:rPr>
          <w:sz w:val="22"/>
          <w:szCs w:val="22"/>
        </w:rPr>
        <w:t xml:space="preserve"> –  Projektowane postanowienia umowy w sprawie zamówienia publicznego, które </w:t>
      </w:r>
    </w:p>
    <w:p w14:paraId="0000003F" w14:textId="6406F446" w:rsidR="008F4C90" w:rsidRPr="005610D1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276"/>
        <w:rPr>
          <w:sz w:val="22"/>
          <w:szCs w:val="22"/>
        </w:rPr>
      </w:pPr>
      <w:r w:rsidRPr="005610D1">
        <w:rPr>
          <w:sz w:val="22"/>
          <w:szCs w:val="22"/>
        </w:rPr>
        <w:t xml:space="preserve">                        zostaną wprowadzone do treści tej umowy …………………………….. str. </w:t>
      </w:r>
      <w:r w:rsidR="00B32C92">
        <w:rPr>
          <w:sz w:val="22"/>
          <w:szCs w:val="22"/>
        </w:rPr>
        <w:t>2</w:t>
      </w:r>
      <w:r w:rsidR="00367F07">
        <w:rPr>
          <w:sz w:val="22"/>
          <w:szCs w:val="22"/>
        </w:rPr>
        <w:t>2</w:t>
      </w:r>
    </w:p>
    <w:p w14:paraId="00000040" w14:textId="547EE710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>Rozdział 2</w:t>
      </w:r>
      <w:r w:rsidR="0095681F" w:rsidRPr="005610D1">
        <w:rPr>
          <w:sz w:val="22"/>
          <w:szCs w:val="22"/>
        </w:rPr>
        <w:t>1</w:t>
      </w:r>
      <w:r w:rsidRPr="005610D1">
        <w:rPr>
          <w:sz w:val="22"/>
          <w:szCs w:val="22"/>
        </w:rPr>
        <w:t xml:space="preserve"> –  Pouczenie </w:t>
      </w:r>
      <w:r w:rsidR="00465654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>o</w:t>
      </w:r>
      <w:r w:rsidR="00465654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 xml:space="preserve"> środkach</w:t>
      </w:r>
      <w:r w:rsidR="00465654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 xml:space="preserve"> ochrony</w:t>
      </w:r>
      <w:r w:rsidR="00465654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 xml:space="preserve"> prawnej </w:t>
      </w:r>
      <w:r w:rsidR="00465654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 xml:space="preserve">przysługujących wykonawcy w toku </w:t>
      </w:r>
    </w:p>
    <w:p w14:paraId="00000041" w14:textId="24DE0C28" w:rsidR="008F4C90" w:rsidRPr="005610D1" w:rsidRDefault="001C1707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 xml:space="preserve">                                postępowania o udzielenie zamówienia ………………..……</w:t>
      </w:r>
      <w:r w:rsidR="006777BD" w:rsidRPr="005610D1">
        <w:rPr>
          <w:sz w:val="22"/>
          <w:szCs w:val="22"/>
        </w:rPr>
        <w:t>……</w:t>
      </w:r>
      <w:r w:rsidRPr="005610D1">
        <w:rPr>
          <w:sz w:val="22"/>
          <w:szCs w:val="22"/>
        </w:rPr>
        <w:t xml:space="preserve">……. str. </w:t>
      </w:r>
      <w:r w:rsidR="00B32C92">
        <w:rPr>
          <w:sz w:val="22"/>
          <w:szCs w:val="22"/>
        </w:rPr>
        <w:t>2</w:t>
      </w:r>
      <w:r w:rsidR="00367F07">
        <w:rPr>
          <w:sz w:val="22"/>
          <w:szCs w:val="22"/>
        </w:rPr>
        <w:t>2</w:t>
      </w:r>
    </w:p>
    <w:p w14:paraId="00000042" w14:textId="7455520B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>Rozdział 2</w:t>
      </w:r>
      <w:r w:rsidR="0095681F" w:rsidRPr="005610D1">
        <w:rPr>
          <w:sz w:val="22"/>
          <w:szCs w:val="22"/>
        </w:rPr>
        <w:t>2</w:t>
      </w:r>
      <w:r w:rsidRPr="005610D1">
        <w:rPr>
          <w:sz w:val="22"/>
          <w:szCs w:val="22"/>
        </w:rPr>
        <w:t xml:space="preserve"> –  Zakończenie postępowania ……………………………</w:t>
      </w:r>
      <w:r w:rsidR="007A439E" w:rsidRPr="005610D1">
        <w:rPr>
          <w:sz w:val="22"/>
          <w:szCs w:val="22"/>
        </w:rPr>
        <w:t>…</w:t>
      </w:r>
      <w:r w:rsidR="00D27886">
        <w:rPr>
          <w:sz w:val="22"/>
          <w:szCs w:val="22"/>
        </w:rPr>
        <w:t>…</w:t>
      </w:r>
      <w:r w:rsidR="0082047F">
        <w:rPr>
          <w:sz w:val="22"/>
          <w:szCs w:val="22"/>
        </w:rPr>
        <w:t>…</w:t>
      </w:r>
      <w:r w:rsidR="00B32C92">
        <w:rPr>
          <w:sz w:val="22"/>
          <w:szCs w:val="22"/>
        </w:rPr>
        <w:t>…</w:t>
      </w:r>
      <w:r w:rsidR="00367F07">
        <w:rPr>
          <w:sz w:val="22"/>
          <w:szCs w:val="22"/>
        </w:rPr>
        <w:t>……</w:t>
      </w:r>
      <w:r w:rsidR="00D27886">
        <w:rPr>
          <w:sz w:val="22"/>
          <w:szCs w:val="22"/>
        </w:rPr>
        <w:t>.</w:t>
      </w:r>
      <w:r w:rsidR="007A439E" w:rsidRPr="005610D1">
        <w:rPr>
          <w:sz w:val="22"/>
          <w:szCs w:val="22"/>
        </w:rPr>
        <w:t>.</w:t>
      </w:r>
      <w:r w:rsidRPr="005610D1">
        <w:rPr>
          <w:sz w:val="22"/>
          <w:szCs w:val="22"/>
        </w:rPr>
        <w:t xml:space="preserve"> str. </w:t>
      </w:r>
      <w:r w:rsidR="00B32C92">
        <w:rPr>
          <w:sz w:val="22"/>
          <w:szCs w:val="22"/>
        </w:rPr>
        <w:t>2</w:t>
      </w:r>
      <w:r w:rsidR="00367F07">
        <w:rPr>
          <w:sz w:val="22"/>
          <w:szCs w:val="22"/>
        </w:rPr>
        <w:t>2</w:t>
      </w:r>
      <w:r w:rsidR="009B4551">
        <w:rPr>
          <w:sz w:val="22"/>
          <w:szCs w:val="22"/>
        </w:rPr>
        <w:t xml:space="preserve"> </w:t>
      </w:r>
      <w:r w:rsidR="00B21F06">
        <w:rPr>
          <w:sz w:val="22"/>
          <w:szCs w:val="22"/>
        </w:rPr>
        <w:t xml:space="preserve">  </w:t>
      </w:r>
    </w:p>
    <w:p w14:paraId="00000043" w14:textId="3B50AAFA" w:rsidR="008F4C90" w:rsidRPr="005610D1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sz w:val="22"/>
          <w:szCs w:val="22"/>
        </w:rPr>
      </w:pPr>
      <w:r w:rsidRPr="005610D1">
        <w:rPr>
          <w:sz w:val="22"/>
          <w:szCs w:val="22"/>
        </w:rPr>
        <w:t>Rozdział 2</w:t>
      </w:r>
      <w:r w:rsidR="0095681F" w:rsidRPr="005610D1">
        <w:rPr>
          <w:sz w:val="22"/>
          <w:szCs w:val="22"/>
        </w:rPr>
        <w:t>3</w:t>
      </w:r>
      <w:r w:rsidRPr="005610D1">
        <w:rPr>
          <w:sz w:val="22"/>
          <w:szCs w:val="22"/>
        </w:rPr>
        <w:t xml:space="preserve"> –  Obowiązek informacyjny wynikający z art. 13 RODO…….……</w:t>
      </w:r>
      <w:r w:rsidR="00280DD1">
        <w:rPr>
          <w:sz w:val="22"/>
          <w:szCs w:val="22"/>
        </w:rPr>
        <w:t>..</w:t>
      </w:r>
      <w:r w:rsidRPr="005610D1">
        <w:rPr>
          <w:sz w:val="22"/>
          <w:szCs w:val="22"/>
        </w:rPr>
        <w:t>. str.</w:t>
      </w:r>
      <w:r w:rsidR="00B32C92">
        <w:rPr>
          <w:sz w:val="22"/>
          <w:szCs w:val="22"/>
        </w:rPr>
        <w:t xml:space="preserve"> 2</w:t>
      </w:r>
      <w:r w:rsidR="00367F07">
        <w:rPr>
          <w:sz w:val="22"/>
          <w:szCs w:val="22"/>
        </w:rPr>
        <w:t>2</w:t>
      </w:r>
      <w:r w:rsidR="00B32C92">
        <w:rPr>
          <w:sz w:val="22"/>
          <w:szCs w:val="22"/>
        </w:rPr>
        <w:t xml:space="preserve"> – 2</w:t>
      </w:r>
      <w:r w:rsidR="00367F07">
        <w:rPr>
          <w:sz w:val="22"/>
          <w:szCs w:val="22"/>
        </w:rPr>
        <w:t>3</w:t>
      </w:r>
      <w:r w:rsidR="00B32C92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 xml:space="preserve"> </w:t>
      </w:r>
      <w:r w:rsidR="00133DE7" w:rsidRPr="005610D1">
        <w:rPr>
          <w:sz w:val="22"/>
          <w:szCs w:val="22"/>
        </w:rPr>
        <w:t xml:space="preserve"> </w:t>
      </w:r>
    </w:p>
    <w:p w14:paraId="00000045" w14:textId="69F0F164" w:rsidR="007250AE" w:rsidRPr="00327149" w:rsidRDefault="001C170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426"/>
        <w:rPr>
          <w:color w:val="000000"/>
          <w:sz w:val="22"/>
          <w:szCs w:val="22"/>
        </w:rPr>
      </w:pPr>
      <w:r w:rsidRPr="005610D1">
        <w:rPr>
          <w:sz w:val="22"/>
          <w:szCs w:val="22"/>
        </w:rPr>
        <w:t>Rozdział 2</w:t>
      </w:r>
      <w:r w:rsidR="0095681F" w:rsidRPr="005610D1">
        <w:rPr>
          <w:sz w:val="22"/>
          <w:szCs w:val="22"/>
        </w:rPr>
        <w:t>4</w:t>
      </w:r>
      <w:r w:rsidRPr="005610D1">
        <w:rPr>
          <w:sz w:val="22"/>
          <w:szCs w:val="22"/>
        </w:rPr>
        <w:t xml:space="preserve"> –  Wykaz załączników do SWZ…………………………</w:t>
      </w:r>
      <w:r w:rsidR="00EA5D56">
        <w:rPr>
          <w:sz w:val="22"/>
          <w:szCs w:val="22"/>
        </w:rPr>
        <w:t>……</w:t>
      </w:r>
      <w:r w:rsidRPr="005610D1">
        <w:rPr>
          <w:sz w:val="22"/>
          <w:szCs w:val="22"/>
        </w:rPr>
        <w:t>.………</w:t>
      </w:r>
      <w:r w:rsidR="007A439E" w:rsidRPr="005610D1">
        <w:rPr>
          <w:sz w:val="22"/>
          <w:szCs w:val="22"/>
        </w:rPr>
        <w:t>…</w:t>
      </w:r>
      <w:r w:rsidRPr="005610D1">
        <w:rPr>
          <w:sz w:val="22"/>
          <w:szCs w:val="22"/>
        </w:rPr>
        <w:t>…</w:t>
      </w:r>
      <w:r w:rsidR="007A439E" w:rsidRPr="005610D1">
        <w:rPr>
          <w:sz w:val="22"/>
          <w:szCs w:val="22"/>
        </w:rPr>
        <w:t xml:space="preserve"> </w:t>
      </w:r>
      <w:r w:rsidRPr="005610D1">
        <w:rPr>
          <w:sz w:val="22"/>
          <w:szCs w:val="22"/>
        </w:rPr>
        <w:t>str.</w:t>
      </w:r>
      <w:r w:rsidR="007462A7">
        <w:rPr>
          <w:sz w:val="22"/>
          <w:szCs w:val="22"/>
        </w:rPr>
        <w:t xml:space="preserve"> </w:t>
      </w:r>
      <w:r w:rsidR="00B32C92">
        <w:rPr>
          <w:sz w:val="22"/>
          <w:szCs w:val="22"/>
        </w:rPr>
        <w:t>2</w:t>
      </w:r>
      <w:r w:rsidR="00367F07">
        <w:rPr>
          <w:sz w:val="22"/>
          <w:szCs w:val="22"/>
        </w:rPr>
        <w:t>4</w:t>
      </w:r>
      <w:r w:rsidR="007250AE" w:rsidRPr="00327149">
        <w:rPr>
          <w:color w:val="000000"/>
          <w:sz w:val="22"/>
          <w:szCs w:val="22"/>
        </w:rPr>
        <w:br w:type="page"/>
      </w:r>
    </w:p>
    <w:p w14:paraId="320F3350" w14:textId="77777777" w:rsidR="008F4C90" w:rsidRDefault="008F4C90" w:rsidP="009F00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firstLine="0"/>
        <w:rPr>
          <w:color w:val="000000"/>
          <w:sz w:val="22"/>
          <w:szCs w:val="22"/>
        </w:rPr>
      </w:pPr>
    </w:p>
    <w:tbl>
      <w:tblPr>
        <w:tblStyle w:val="27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680CA9F6" w14:textId="77777777">
        <w:trPr>
          <w:jc w:val="center"/>
        </w:trPr>
        <w:tc>
          <w:tcPr>
            <w:tcW w:w="8504" w:type="dxa"/>
            <w:shd w:val="clear" w:color="auto" w:fill="8DB3E2"/>
          </w:tcPr>
          <w:p w14:paraId="00000046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</w:p>
          <w:p w14:paraId="00000047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>NAZWA ORAZ ADRES ZAMAWIAJĄCEGO</w:t>
            </w:r>
          </w:p>
        </w:tc>
      </w:tr>
    </w:tbl>
    <w:p w14:paraId="00000048" w14:textId="77777777" w:rsidR="008F4C90" w:rsidRDefault="008F4C90" w:rsidP="006E1E61">
      <w:pPr>
        <w:widowControl w:val="0"/>
        <w:spacing w:after="0" w:line="276" w:lineRule="auto"/>
      </w:pPr>
    </w:p>
    <w:p w14:paraId="00000049" w14:textId="77777777" w:rsidR="008F4C90" w:rsidRDefault="001C17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spacing w:after="0" w:line="276" w:lineRule="auto"/>
        <w:ind w:left="567" w:hanging="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Nazwa oraz adres Zamawiającego (adres do korespondencji):</w:t>
      </w:r>
    </w:p>
    <w:p w14:paraId="0000004A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spacing w:after="0" w:line="276" w:lineRule="auto"/>
        <w:ind w:left="567" w:firstLine="0"/>
        <w:rPr>
          <w:b/>
          <w:color w:val="000000"/>
          <w:sz w:val="22"/>
          <w:szCs w:val="22"/>
        </w:rPr>
      </w:pPr>
    </w:p>
    <w:p w14:paraId="0000004B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bookmarkStart w:id="5" w:name="_heading=h.656h93x3n630" w:colFirst="0" w:colLast="0"/>
      <w:bookmarkEnd w:id="5"/>
      <w:r>
        <w:rPr>
          <w:sz w:val="22"/>
          <w:szCs w:val="22"/>
        </w:rPr>
        <w:t>Agencja Rozwoju Aglomeracji Wrocławskiej SA</w:t>
      </w:r>
    </w:p>
    <w:p w14:paraId="0000004C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 xml:space="preserve">Plac Solny 14 </w:t>
      </w:r>
    </w:p>
    <w:p w14:paraId="0000004D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>50 – 062  Wrocław</w:t>
      </w:r>
    </w:p>
    <w:p w14:paraId="0000004E" w14:textId="77777777" w:rsidR="008F4C90" w:rsidRDefault="001C1707" w:rsidP="006E1E61">
      <w:pPr>
        <w:tabs>
          <w:tab w:val="left" w:pos="567"/>
        </w:tabs>
        <w:spacing w:after="0" w:line="276" w:lineRule="auto"/>
        <w:ind w:left="567" w:hanging="709"/>
        <w:rPr>
          <w:sz w:val="22"/>
          <w:szCs w:val="22"/>
        </w:rPr>
      </w:pPr>
      <w:r>
        <w:rPr>
          <w:sz w:val="22"/>
          <w:szCs w:val="22"/>
        </w:rPr>
        <w:t xml:space="preserve">             NIP: 897 – 171  – 03 – 46 </w:t>
      </w:r>
    </w:p>
    <w:p w14:paraId="0000004F" w14:textId="77777777" w:rsidR="008F4C90" w:rsidRDefault="001C1707" w:rsidP="006E1E61">
      <w:pPr>
        <w:tabs>
          <w:tab w:val="left" w:pos="567"/>
        </w:tabs>
        <w:spacing w:after="0" w:line="276" w:lineRule="auto"/>
        <w:ind w:left="567" w:hanging="709"/>
        <w:rPr>
          <w:sz w:val="22"/>
          <w:szCs w:val="22"/>
        </w:rPr>
      </w:pPr>
      <w:r>
        <w:rPr>
          <w:sz w:val="22"/>
          <w:szCs w:val="22"/>
        </w:rPr>
        <w:t xml:space="preserve">             REGON 020204230</w:t>
      </w:r>
    </w:p>
    <w:p w14:paraId="00000050" w14:textId="715BA603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>KRS 2483</w:t>
      </w:r>
    </w:p>
    <w:p w14:paraId="00000051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>Sąd Rejonowy dla Wrocławia – Fabrycznej VI Wydział Gospodarczy</w:t>
      </w:r>
    </w:p>
    <w:p w14:paraId="00000052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>Kapitał spółki: 44 094 990,00 PLN wpłacony w całości</w:t>
      </w:r>
    </w:p>
    <w:p w14:paraId="00000053" w14:textId="77777777" w:rsidR="008F4C90" w:rsidRDefault="001C1707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  <w:r>
        <w:rPr>
          <w:sz w:val="22"/>
          <w:szCs w:val="22"/>
        </w:rPr>
        <w:t>tel. (71) 783 53 10</w:t>
      </w:r>
    </w:p>
    <w:p w14:paraId="00000054" w14:textId="77777777" w:rsidR="008F4C90" w:rsidRDefault="008F4C90" w:rsidP="006E1E61">
      <w:pPr>
        <w:tabs>
          <w:tab w:val="left" w:pos="1232"/>
        </w:tabs>
        <w:spacing w:after="0" w:line="276" w:lineRule="auto"/>
        <w:ind w:left="567" w:firstLine="0"/>
        <w:rPr>
          <w:sz w:val="22"/>
          <w:szCs w:val="22"/>
        </w:rPr>
      </w:pPr>
    </w:p>
    <w:p w14:paraId="00000055" w14:textId="77777777" w:rsidR="008F4C90" w:rsidRDefault="001C17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spacing w:after="0" w:line="276" w:lineRule="auto"/>
        <w:ind w:left="567" w:hanging="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                     o udzielenie zamówienia. </w:t>
      </w:r>
    </w:p>
    <w:p w14:paraId="00000056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spacing w:after="0" w:line="276" w:lineRule="auto"/>
        <w:ind w:left="567" w:firstLine="0"/>
        <w:rPr>
          <w:b/>
          <w:color w:val="000000"/>
          <w:sz w:val="22"/>
          <w:szCs w:val="22"/>
        </w:rPr>
      </w:pPr>
    </w:p>
    <w:p w14:paraId="00000057" w14:textId="5DEB7DC6" w:rsidR="008F4C90" w:rsidRDefault="001C1707" w:rsidP="006E1E61">
      <w:p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spacing w:after="0" w:line="276" w:lineRule="auto"/>
        <w:ind w:left="567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Zmiany i wyjaśnienia treścí SWZ oraz inne dokumenty zamówienia bezpośrednio związane z post</w:t>
      </w:r>
      <w:r w:rsidR="0023701C">
        <w:rPr>
          <w:color w:val="000000"/>
          <w:sz w:val="22"/>
          <w:szCs w:val="22"/>
        </w:rPr>
        <w:t>ę</w:t>
      </w:r>
      <w:r>
        <w:rPr>
          <w:color w:val="000000"/>
          <w:sz w:val="22"/>
          <w:szCs w:val="22"/>
        </w:rPr>
        <w:t xml:space="preserve">powaniem o udzielenie zamówienia będą udostępniane na stronie internetowej: </w:t>
      </w:r>
    </w:p>
    <w:p w14:paraId="00000058" w14:textId="77777777" w:rsidR="008F4C90" w:rsidRDefault="001C170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993" w:hanging="426"/>
        <w:rPr>
          <w:color w:val="000000"/>
          <w:sz w:val="22"/>
          <w:szCs w:val="22"/>
        </w:rPr>
      </w:pPr>
      <w:hyperlink r:id="rId10">
        <w:r>
          <w:rPr>
            <w:b/>
            <w:color w:val="000000"/>
            <w:sz w:val="22"/>
            <w:szCs w:val="22"/>
          </w:rPr>
          <w:t>https://araw.pl/</w:t>
        </w:r>
      </w:hyperlink>
      <w:r>
        <w:rPr>
          <w:b/>
          <w:color w:val="000000"/>
          <w:sz w:val="22"/>
          <w:szCs w:val="22"/>
        </w:rPr>
        <w:t xml:space="preserve"> </w:t>
      </w:r>
    </w:p>
    <w:p w14:paraId="00000059" w14:textId="77777777" w:rsidR="008F4C90" w:rsidRDefault="001C170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993" w:hanging="426"/>
        <w:rPr>
          <w:color w:val="000000"/>
        </w:rPr>
      </w:pPr>
      <w:hyperlink r:id="rId11">
        <w:r>
          <w:rPr>
            <w:b/>
            <w:color w:val="000000"/>
            <w:sz w:val="22"/>
            <w:szCs w:val="22"/>
          </w:rPr>
          <w:t>https://bip.araw.pl/</w:t>
        </w:r>
      </w:hyperlink>
      <w:r>
        <w:rPr>
          <w:b/>
          <w:color w:val="000000"/>
          <w:sz w:val="22"/>
          <w:szCs w:val="22"/>
        </w:rPr>
        <w:t xml:space="preserve"> </w:t>
      </w:r>
    </w:p>
    <w:p w14:paraId="0000005A" w14:textId="77777777" w:rsidR="008F4C90" w:rsidRDefault="001C170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993" w:hanging="426"/>
      </w:pPr>
      <w:r>
        <w:rPr>
          <w:b/>
          <w:color w:val="000000"/>
          <w:sz w:val="22"/>
          <w:szCs w:val="22"/>
          <w:highlight w:val="white"/>
        </w:rPr>
        <w:t>https://ezamowienia.gov.pl/</w:t>
      </w:r>
    </w:p>
    <w:p w14:paraId="0000005B" w14:textId="77777777" w:rsidR="008F4C90" w:rsidRDefault="008F4C90" w:rsidP="009F00FF">
      <w:pPr>
        <w:tabs>
          <w:tab w:val="left" w:pos="1232"/>
        </w:tabs>
        <w:spacing w:before="120" w:after="0" w:line="276" w:lineRule="auto"/>
        <w:ind w:left="0" w:firstLine="0"/>
        <w:rPr>
          <w:b/>
          <w:sz w:val="22"/>
          <w:szCs w:val="22"/>
        </w:rPr>
      </w:pPr>
    </w:p>
    <w:tbl>
      <w:tblPr>
        <w:tblStyle w:val="26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48E13BC0" w14:textId="77777777">
        <w:trPr>
          <w:jc w:val="center"/>
        </w:trPr>
        <w:tc>
          <w:tcPr>
            <w:tcW w:w="8504" w:type="dxa"/>
            <w:shd w:val="clear" w:color="auto" w:fill="8DB3E2"/>
          </w:tcPr>
          <w:p w14:paraId="0000005C" w14:textId="77777777" w:rsidR="008F4C90" w:rsidRDefault="001C1707" w:rsidP="009F00FF">
            <w:pPr>
              <w:shd w:val="clear" w:color="auto" w:fill="8DB3E2"/>
              <w:tabs>
                <w:tab w:val="left" w:pos="1232"/>
                <w:tab w:val="center" w:pos="4144"/>
                <w:tab w:val="left" w:pos="6225"/>
              </w:tabs>
              <w:spacing w:after="0" w:line="276" w:lineRule="auto"/>
              <w:ind w:left="0" w:firstLine="0"/>
              <w:jc w:val="left"/>
              <w:rPr>
                <w:b/>
                <w:smallCaps/>
              </w:rPr>
            </w:pPr>
            <w:r>
              <w:rPr>
                <w:b/>
                <w:smallCaps/>
                <w:color w:val="FFFFFF"/>
                <w:sz w:val="22"/>
                <w:szCs w:val="22"/>
              </w:rPr>
              <w:tab/>
            </w:r>
            <w:r>
              <w:rPr>
                <w:b/>
                <w:smallCaps/>
                <w:color w:val="FFFFFF"/>
                <w:sz w:val="22"/>
                <w:szCs w:val="22"/>
              </w:rPr>
              <w:tab/>
            </w:r>
            <w:r>
              <w:rPr>
                <w:b/>
                <w:smallCaps/>
              </w:rPr>
              <w:t>ROZDZIAŁ 2</w:t>
            </w:r>
            <w:r>
              <w:rPr>
                <w:b/>
                <w:smallCaps/>
              </w:rPr>
              <w:tab/>
            </w:r>
          </w:p>
          <w:p w14:paraId="0000005D" w14:textId="77777777" w:rsidR="008F4C90" w:rsidRDefault="001C1707" w:rsidP="009F00FF">
            <w:pPr>
              <w:shd w:val="clear" w:color="auto" w:fill="8DB3E2"/>
              <w:tabs>
                <w:tab w:val="left" w:pos="1232"/>
                <w:tab w:val="center" w:pos="4144"/>
                <w:tab w:val="right" w:pos="8288"/>
              </w:tabs>
              <w:spacing w:after="0" w:line="276" w:lineRule="auto"/>
              <w:ind w:left="0" w:firstLine="0"/>
              <w:jc w:val="left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ab/>
            </w:r>
            <w:r>
              <w:rPr>
                <w:b/>
                <w:smallCaps/>
              </w:rPr>
              <w:tab/>
              <w:t>TRYB UDZIELENIA ZAMÓWIENIA</w:t>
            </w:r>
            <w:r>
              <w:rPr>
                <w:b/>
                <w:smallCaps/>
                <w:sz w:val="22"/>
                <w:szCs w:val="22"/>
              </w:rPr>
              <w:tab/>
            </w:r>
          </w:p>
        </w:tc>
      </w:tr>
    </w:tbl>
    <w:p w14:paraId="0000005E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p w14:paraId="7912B1B2" w14:textId="460713F2" w:rsidR="00C63A3A" w:rsidRPr="00D338FB" w:rsidRDefault="00C63A3A">
      <w:pPr>
        <w:pStyle w:val="Akapitzlist"/>
        <w:numPr>
          <w:ilvl w:val="1"/>
          <w:numId w:val="6"/>
        </w:numPr>
        <w:spacing w:after="0" w:line="276" w:lineRule="auto"/>
        <w:rPr>
          <w:bCs/>
          <w:sz w:val="22"/>
          <w:szCs w:val="22"/>
        </w:rPr>
      </w:pPr>
      <w:bookmarkStart w:id="6" w:name="_Hlk214880959"/>
      <w:r w:rsidRPr="00AF1878">
        <w:rPr>
          <w:bCs/>
          <w:sz w:val="22"/>
          <w:szCs w:val="22"/>
        </w:rPr>
        <w:t xml:space="preserve">Postępowanie </w:t>
      </w:r>
      <w:r w:rsidRPr="00D338FB">
        <w:rPr>
          <w:bCs/>
          <w:sz w:val="22"/>
          <w:szCs w:val="22"/>
        </w:rPr>
        <w:t>o udzielenie zamówienia publicznego prowadzone jest w trybie podstawowym na podstawie art. 275 pkt 1 ustawy z dnia 11 września 2019 r.  Prawo zamówień publicznych (</w:t>
      </w:r>
      <w:r w:rsidRPr="00D338FB">
        <w:rPr>
          <w:rFonts w:eastAsia="Arial"/>
          <w:sz w:val="22"/>
          <w:szCs w:val="22"/>
        </w:rPr>
        <w:t>t.</w:t>
      </w:r>
      <w:r w:rsidR="00C75131">
        <w:rPr>
          <w:rFonts w:eastAsia="Arial"/>
          <w:sz w:val="22"/>
          <w:szCs w:val="22"/>
        </w:rPr>
        <w:t xml:space="preserve"> </w:t>
      </w:r>
      <w:r w:rsidRPr="00D338FB">
        <w:rPr>
          <w:rFonts w:eastAsia="Arial"/>
          <w:sz w:val="22"/>
          <w:szCs w:val="22"/>
        </w:rPr>
        <w:t>j. Dz. U. z 202</w:t>
      </w:r>
      <w:r w:rsidR="00FB4761">
        <w:rPr>
          <w:rFonts w:eastAsia="Arial"/>
          <w:sz w:val="22"/>
          <w:szCs w:val="22"/>
        </w:rPr>
        <w:t>6</w:t>
      </w:r>
      <w:r w:rsidRPr="00D338FB">
        <w:rPr>
          <w:rFonts w:eastAsia="Arial"/>
          <w:sz w:val="22"/>
          <w:szCs w:val="22"/>
        </w:rPr>
        <w:t xml:space="preserve"> r., poz. </w:t>
      </w:r>
      <w:r w:rsidR="00774A81">
        <w:rPr>
          <w:rFonts w:eastAsia="Arial"/>
          <w:sz w:val="22"/>
          <w:szCs w:val="22"/>
        </w:rPr>
        <w:t>793</w:t>
      </w:r>
      <w:r w:rsidRPr="00D338FB">
        <w:rPr>
          <w:rFonts w:eastAsia="Arial"/>
          <w:sz w:val="22"/>
          <w:szCs w:val="22"/>
        </w:rPr>
        <w:t xml:space="preserve"> z </w:t>
      </w:r>
      <w:proofErr w:type="spellStart"/>
      <w:r w:rsidRPr="00D338FB">
        <w:rPr>
          <w:rFonts w:eastAsia="Arial"/>
          <w:sz w:val="22"/>
          <w:szCs w:val="22"/>
        </w:rPr>
        <w:t>późn</w:t>
      </w:r>
      <w:proofErr w:type="spellEnd"/>
      <w:r w:rsidRPr="00D338FB">
        <w:rPr>
          <w:rFonts w:eastAsia="Arial"/>
          <w:sz w:val="22"/>
          <w:szCs w:val="22"/>
        </w:rPr>
        <w:t xml:space="preserve">. zm.) </w:t>
      </w:r>
      <w:r w:rsidRPr="00D338FB">
        <w:rPr>
          <w:bCs/>
          <w:sz w:val="22"/>
          <w:szCs w:val="22"/>
        </w:rPr>
        <w:t>[zwanej dalej także „</w:t>
      </w:r>
      <w:proofErr w:type="spellStart"/>
      <w:r w:rsidRPr="00D338FB">
        <w:rPr>
          <w:bCs/>
          <w:sz w:val="22"/>
          <w:szCs w:val="22"/>
        </w:rPr>
        <w:t>Pzp</w:t>
      </w:r>
      <w:proofErr w:type="spellEnd"/>
      <w:r w:rsidRPr="00D338FB">
        <w:rPr>
          <w:bCs/>
          <w:sz w:val="22"/>
          <w:szCs w:val="22"/>
        </w:rPr>
        <w:t>”].</w:t>
      </w:r>
    </w:p>
    <w:p w14:paraId="00000060" w14:textId="77777777" w:rsidR="008F4C90" w:rsidRDefault="001C170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BA75C8">
        <w:rPr>
          <w:sz w:val="22"/>
          <w:szCs w:val="22"/>
        </w:rPr>
        <w:t xml:space="preserve">W zakresie nieuregulowanym niniejszą Specyfikacją Warunków Zamówienia, zwaną dalej "SWZ", zastosowanie mają </w:t>
      </w:r>
      <w:r w:rsidRPr="00BA75C8">
        <w:rPr>
          <w:color w:val="000000"/>
          <w:sz w:val="22"/>
          <w:szCs w:val="22"/>
        </w:rPr>
        <w:t>przepisy ustawy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>.</w:t>
      </w:r>
    </w:p>
    <w:p w14:paraId="00000061" w14:textId="77777777" w:rsidR="008F4C90" w:rsidRDefault="001C170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udzielenia przedmiotowego zamówienia stosuje się przepisy:</w:t>
      </w:r>
    </w:p>
    <w:p w14:paraId="00000062" w14:textId="353FAC09" w:rsidR="008F4C90" w:rsidRDefault="001C170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11 września 2019 r.  Prawo zamówień publicznych (</w:t>
      </w:r>
      <w:proofErr w:type="spellStart"/>
      <w:r>
        <w:rPr>
          <w:color w:val="000000"/>
          <w:sz w:val="22"/>
          <w:szCs w:val="22"/>
        </w:rPr>
        <w:t>t.j</w:t>
      </w:r>
      <w:proofErr w:type="spellEnd"/>
      <w:r>
        <w:rPr>
          <w:color w:val="000000"/>
          <w:sz w:val="22"/>
          <w:szCs w:val="22"/>
        </w:rPr>
        <w:t>. Dz. U.                                  z 202</w:t>
      </w:r>
      <w:r w:rsidR="006E4910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r., poz. </w:t>
      </w:r>
      <w:r w:rsidR="00ED2C71">
        <w:rPr>
          <w:color w:val="000000"/>
          <w:sz w:val="22"/>
          <w:szCs w:val="22"/>
        </w:rPr>
        <w:t>793</w:t>
      </w:r>
      <w:r>
        <w:rPr>
          <w:color w:val="000000"/>
          <w:sz w:val="22"/>
          <w:szCs w:val="22"/>
        </w:rPr>
        <w:t xml:space="preserve"> 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zm.) oraz akty wykonawcze do niej;</w:t>
      </w:r>
    </w:p>
    <w:p w14:paraId="00000063" w14:textId="5393D825" w:rsidR="008F4C90" w:rsidRDefault="001C170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23 kwietnia 1964 r. Kodeks Cywilny  (t.</w:t>
      </w:r>
      <w:r w:rsidR="00C7513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j. Dz. U. z 202</w:t>
      </w:r>
      <w:r w:rsidR="004C1910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r.  poz. 10</w:t>
      </w:r>
      <w:r w:rsidR="004C1910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1 </w:t>
      </w:r>
      <w:r w:rsidR="009015D5">
        <w:rPr>
          <w:color w:val="000000"/>
          <w:sz w:val="22"/>
          <w:szCs w:val="22"/>
        </w:rPr>
        <w:t xml:space="preserve">                   </w:t>
      </w:r>
      <w:r>
        <w:rPr>
          <w:color w:val="000000"/>
          <w:sz w:val="22"/>
          <w:szCs w:val="22"/>
        </w:rPr>
        <w:t xml:space="preserve">z </w:t>
      </w:r>
      <w:proofErr w:type="spellStart"/>
      <w:r>
        <w:rPr>
          <w:color w:val="000000"/>
          <w:sz w:val="22"/>
          <w:szCs w:val="22"/>
        </w:rPr>
        <w:t>późn</w:t>
      </w:r>
      <w:proofErr w:type="spellEnd"/>
      <w:r>
        <w:rPr>
          <w:color w:val="000000"/>
          <w:sz w:val="22"/>
          <w:szCs w:val="22"/>
        </w:rPr>
        <w:t>. zm.);</w:t>
      </w:r>
    </w:p>
    <w:p w14:paraId="00000065" w14:textId="3C43096C" w:rsidR="008F4C90" w:rsidRDefault="001C170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sz w:val="22"/>
          <w:szCs w:val="22"/>
        </w:rPr>
      </w:pPr>
      <w:r>
        <w:rPr>
          <w:sz w:val="22"/>
          <w:szCs w:val="22"/>
        </w:rPr>
        <w:t xml:space="preserve">Zamawiający przewiduje możliwość skorzystania z </w:t>
      </w:r>
      <w:r>
        <w:rPr>
          <w:b/>
          <w:sz w:val="22"/>
          <w:szCs w:val="22"/>
        </w:rPr>
        <w:t xml:space="preserve">tzw. „procedury odwróconej”,                                </w:t>
      </w:r>
      <w:r>
        <w:rPr>
          <w:sz w:val="22"/>
          <w:szCs w:val="22"/>
        </w:rPr>
        <w:t xml:space="preserve">w wyniku której najpierw dokona badania i oceny ofert, a następnie dokona kwalifikacji podmiotowej wykonawcy, którego oferta została najwyżej oceniona, w zakresie braku podstaw wykluczenia oraz spełniania warunków udziału w postępowaniu </w:t>
      </w:r>
      <w:r>
        <w:rPr>
          <w:b/>
          <w:sz w:val="22"/>
          <w:szCs w:val="22"/>
        </w:rPr>
        <w:t xml:space="preserve">(art. 139  ustawy </w:t>
      </w:r>
      <w:proofErr w:type="spellStart"/>
      <w:r>
        <w:rPr>
          <w:b/>
          <w:sz w:val="22"/>
          <w:szCs w:val="22"/>
        </w:rPr>
        <w:t>Pzp</w:t>
      </w:r>
      <w:proofErr w:type="spellEnd"/>
      <w:r>
        <w:rPr>
          <w:b/>
          <w:sz w:val="22"/>
          <w:szCs w:val="22"/>
        </w:rPr>
        <w:t>).</w:t>
      </w:r>
    </w:p>
    <w:bookmarkEnd w:id="6"/>
    <w:p w14:paraId="00000066" w14:textId="77777777" w:rsidR="008F4C90" w:rsidRDefault="008F4C90" w:rsidP="009B57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rPr>
          <w:b/>
          <w:color w:val="000000"/>
          <w:sz w:val="22"/>
          <w:szCs w:val="22"/>
          <w:u w:val="single"/>
        </w:rPr>
      </w:pPr>
    </w:p>
    <w:p w14:paraId="00000067" w14:textId="77777777" w:rsidR="008F4C90" w:rsidRDefault="008F4C90" w:rsidP="009B57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firstLine="0"/>
        <w:rPr>
          <w:color w:val="000000"/>
          <w:sz w:val="22"/>
          <w:szCs w:val="22"/>
        </w:rPr>
      </w:pPr>
    </w:p>
    <w:p w14:paraId="00000068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tbl>
      <w:tblPr>
        <w:tblStyle w:val="25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03BE187C" w14:textId="77777777">
        <w:trPr>
          <w:trHeight w:val="274"/>
          <w:jc w:val="center"/>
        </w:trPr>
        <w:tc>
          <w:tcPr>
            <w:tcW w:w="8504" w:type="dxa"/>
            <w:shd w:val="clear" w:color="auto" w:fill="8DB3E2"/>
          </w:tcPr>
          <w:p w14:paraId="00000069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lastRenderedPageBreak/>
              <w:t>rozdział 3</w:t>
            </w:r>
          </w:p>
          <w:p w14:paraId="0000006A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informacje ogólne</w:t>
            </w:r>
          </w:p>
        </w:tc>
      </w:tr>
    </w:tbl>
    <w:p w14:paraId="0000006B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p w14:paraId="6F0731E3" w14:textId="2ED3DFAC" w:rsidR="00575285" w:rsidRPr="008217F2" w:rsidRDefault="001C1707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bCs/>
          <w:sz w:val="22"/>
          <w:szCs w:val="22"/>
        </w:rPr>
      </w:pPr>
      <w:r w:rsidRPr="009F00FF">
        <w:rPr>
          <w:sz w:val="22"/>
          <w:szCs w:val="22"/>
        </w:rPr>
        <w:t xml:space="preserve">Informacja, czy Zamawiający przewiduje wybór najkorzystniejszej oferty z możliwością   prowadzenia </w:t>
      </w:r>
      <w:r w:rsidRPr="008217F2">
        <w:rPr>
          <w:sz w:val="22"/>
          <w:szCs w:val="22"/>
        </w:rPr>
        <w:t>negocjacji:</w:t>
      </w:r>
      <w:r w:rsidR="00B352FF" w:rsidRPr="008217F2">
        <w:rPr>
          <w:sz w:val="22"/>
          <w:szCs w:val="22"/>
        </w:rPr>
        <w:t xml:space="preserve"> </w:t>
      </w:r>
    </w:p>
    <w:p w14:paraId="36F4F8AD" w14:textId="26B9B059" w:rsidR="00B352FF" w:rsidRPr="008217F2" w:rsidRDefault="0021694B" w:rsidP="0021694B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8217F2">
        <w:rPr>
          <w:b/>
          <w:bCs/>
          <w:sz w:val="22"/>
          <w:szCs w:val="22"/>
        </w:rPr>
        <w:t xml:space="preserve">        </w:t>
      </w:r>
      <w:r w:rsidR="00575285" w:rsidRPr="008217F2">
        <w:rPr>
          <w:b/>
          <w:bCs/>
          <w:sz w:val="22"/>
          <w:szCs w:val="22"/>
        </w:rPr>
        <w:t xml:space="preserve">- </w:t>
      </w:r>
      <w:r w:rsidR="001C1707" w:rsidRPr="008217F2">
        <w:rPr>
          <w:sz w:val="22"/>
          <w:szCs w:val="22"/>
        </w:rPr>
        <w:t>Zamawiający dokona wyboru najkorzystniejszej oferty bez przeprowadzenia negocjacji.</w:t>
      </w:r>
    </w:p>
    <w:p w14:paraId="7BD5DD9D" w14:textId="24D6D0A4" w:rsidR="00575285" w:rsidRPr="008217F2" w:rsidRDefault="0021694B" w:rsidP="0021694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sz w:val="22"/>
          <w:szCs w:val="22"/>
        </w:rPr>
      </w:pPr>
      <w:r w:rsidRPr="008217F2">
        <w:rPr>
          <w:sz w:val="22"/>
          <w:szCs w:val="22"/>
        </w:rPr>
        <w:t xml:space="preserve">  </w:t>
      </w:r>
      <w:r w:rsidR="001C1707" w:rsidRPr="008217F2">
        <w:rPr>
          <w:sz w:val="22"/>
          <w:szCs w:val="22"/>
        </w:rPr>
        <w:t xml:space="preserve">Zamawiający </w:t>
      </w:r>
      <w:r w:rsidR="00AF0D3B" w:rsidRPr="008217F2">
        <w:rPr>
          <w:b/>
          <w:bCs/>
          <w:sz w:val="22"/>
          <w:szCs w:val="22"/>
        </w:rPr>
        <w:t xml:space="preserve">NIE </w:t>
      </w:r>
      <w:r w:rsidR="001C1707" w:rsidRPr="008217F2">
        <w:rPr>
          <w:b/>
          <w:sz w:val="22"/>
          <w:szCs w:val="22"/>
        </w:rPr>
        <w:t>dopuszcza możliwoś</w:t>
      </w:r>
      <w:r w:rsidR="00AF0D3B" w:rsidRPr="008217F2">
        <w:rPr>
          <w:b/>
          <w:sz w:val="22"/>
          <w:szCs w:val="22"/>
        </w:rPr>
        <w:t>ci</w:t>
      </w:r>
      <w:r w:rsidR="001C1707" w:rsidRPr="008217F2">
        <w:rPr>
          <w:sz w:val="22"/>
          <w:szCs w:val="22"/>
        </w:rPr>
        <w:t xml:space="preserve"> składania ofert częściowych.</w:t>
      </w:r>
      <w:r w:rsidR="00B352FF" w:rsidRPr="008217F2">
        <w:rPr>
          <w:sz w:val="22"/>
          <w:szCs w:val="22"/>
        </w:rPr>
        <w:t xml:space="preserve"> </w:t>
      </w:r>
    </w:p>
    <w:p w14:paraId="6E9CF07A" w14:textId="77777777" w:rsidR="00572DAC" w:rsidRPr="00EE74CE" w:rsidRDefault="00572DAC" w:rsidP="004B7CF9">
      <w:pPr>
        <w:pStyle w:val="NormalnyWeb"/>
        <w:ind w:left="709" w:hanging="283"/>
        <w:jc w:val="both"/>
        <w:rPr>
          <w:sz w:val="22"/>
          <w:szCs w:val="22"/>
        </w:rPr>
      </w:pPr>
      <w:bookmarkStart w:id="7" w:name="_Hlk231294060"/>
      <w:r w:rsidRPr="00EE74CE">
        <w:rPr>
          <w:b/>
          <w:bCs/>
          <w:sz w:val="22"/>
          <w:szCs w:val="22"/>
        </w:rPr>
        <w:t>Uzasadnienie niedopuszczenia do składania ofert częściowych</w:t>
      </w:r>
    </w:p>
    <w:p w14:paraId="5639DCDB" w14:textId="112BB8B1" w:rsidR="00B830DD" w:rsidRPr="00EE74CE" w:rsidRDefault="00CF1804" w:rsidP="008A76E9">
      <w:pPr>
        <w:pStyle w:val="NormalnyWeb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E74CE">
        <w:rPr>
          <w:sz w:val="22"/>
          <w:szCs w:val="22"/>
        </w:rPr>
        <w:t xml:space="preserve">Zamawiający, działając na podstawie art. 91 ust. 2 ustawy </w:t>
      </w:r>
      <w:proofErr w:type="spellStart"/>
      <w:r w:rsidRPr="00EE74CE">
        <w:rPr>
          <w:sz w:val="22"/>
          <w:szCs w:val="22"/>
        </w:rPr>
        <w:t>Pzp</w:t>
      </w:r>
      <w:proofErr w:type="spellEnd"/>
      <w:r w:rsidRPr="00EE74CE">
        <w:rPr>
          <w:sz w:val="22"/>
          <w:szCs w:val="22"/>
        </w:rPr>
        <w:t xml:space="preserve">, podjął decyzję </w:t>
      </w:r>
      <w:r w:rsidR="008217F2" w:rsidRPr="00EE74CE">
        <w:rPr>
          <w:sz w:val="22"/>
          <w:szCs w:val="22"/>
        </w:rPr>
        <w:t xml:space="preserve">                                       </w:t>
      </w:r>
      <w:r w:rsidRPr="00EE74CE">
        <w:rPr>
          <w:sz w:val="22"/>
          <w:szCs w:val="22"/>
        </w:rPr>
        <w:t xml:space="preserve"> o niedopuszczeniu do składania ofert częściowych. Za rezygnacją z podziału zamówienia na części przemawiają następujące argumenty: </w:t>
      </w:r>
    </w:p>
    <w:p w14:paraId="35BCF6D3" w14:textId="09FCF7F6" w:rsidR="00022C8C" w:rsidRPr="00EE74CE" w:rsidRDefault="00022C8C">
      <w:pPr>
        <w:pStyle w:val="NormalnyWeb"/>
        <w:numPr>
          <w:ilvl w:val="0"/>
          <w:numId w:val="4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  <w:sz w:val="22"/>
          <w:szCs w:val="22"/>
        </w:rPr>
      </w:pPr>
      <w:r w:rsidRPr="00EE74CE">
        <w:rPr>
          <w:color w:val="000000" w:themeColor="text1"/>
          <w:sz w:val="22"/>
          <w:szCs w:val="22"/>
        </w:rPr>
        <w:t>Przedmiot zamówienia ma charakter jednorodny i stanowi funkcjonalną całość. Tablet, wzmocnione etui, folia ochronna z funkcją prywatności, aktywny rysik oraz osprzęt zasilający muszą być wzajemnie kompatybilne, a folia podlega montażowi na urządzeniu jeszcze przed jego odbiorem przez Zamawiającego. Podział zamówienia przenosiłby ciężar zapewnienia tej kompatybilności na Zamawiającego.</w:t>
      </w:r>
    </w:p>
    <w:p w14:paraId="6327E496" w14:textId="46EE0EDC" w:rsidR="00022C8C" w:rsidRPr="00EE74CE" w:rsidRDefault="00022C8C">
      <w:pPr>
        <w:pStyle w:val="NormalnyWeb"/>
        <w:numPr>
          <w:ilvl w:val="0"/>
          <w:numId w:val="4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  <w:sz w:val="22"/>
          <w:szCs w:val="22"/>
        </w:rPr>
      </w:pPr>
      <w:r w:rsidRPr="00EE74CE">
        <w:rPr>
          <w:color w:val="000000" w:themeColor="text1"/>
          <w:sz w:val="22"/>
          <w:szCs w:val="22"/>
        </w:rPr>
        <w:t>Podział zamówienia prowadziłby do rozproszenia odpowiedzialności za wady i za realizację uprawnień gwarancyjnych. W przypadku ujawnienia wady (np. odklejania się folii, uszkodzenia wyświetlacza przy montażu, kolizji krawędzi etui z folią) powstawałyby spory kompetencyjne pomiędzy wykonawcami poszczególnych części, co istotnie utrudniałoby dochodzenie roszczeń.</w:t>
      </w:r>
    </w:p>
    <w:p w14:paraId="22C1ABE0" w14:textId="77777777" w:rsidR="00022C8C" w:rsidRPr="00EE74CE" w:rsidRDefault="00022C8C">
      <w:pPr>
        <w:pStyle w:val="NormalnyWeb"/>
        <w:numPr>
          <w:ilvl w:val="0"/>
          <w:numId w:val="4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  <w:sz w:val="22"/>
          <w:szCs w:val="22"/>
        </w:rPr>
      </w:pPr>
      <w:r w:rsidRPr="00EE74CE">
        <w:rPr>
          <w:color w:val="000000" w:themeColor="text1"/>
          <w:sz w:val="22"/>
          <w:szCs w:val="22"/>
        </w:rPr>
        <w:t>Zamówienie musi zostać zrealizowane jednorazowo, w krótkim terminie i w kompletnych zestawach, z uwagi na powiązanie z harmonogramem głosowania w ramach Wrocławskiego Budżetu Obywatelskiego. Podział zwiększałby ryzyko dostaw niekompletnych i nieterminowych, a tym samym ryzyko niewykonania zadania publicznego.</w:t>
      </w:r>
    </w:p>
    <w:p w14:paraId="367BD02D" w14:textId="26AF8252" w:rsidR="00022C8C" w:rsidRPr="00EE74CE" w:rsidRDefault="00022C8C">
      <w:pPr>
        <w:pStyle w:val="NormalnyWeb"/>
        <w:numPr>
          <w:ilvl w:val="0"/>
          <w:numId w:val="4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  <w:sz w:val="22"/>
          <w:szCs w:val="22"/>
        </w:rPr>
      </w:pPr>
      <w:r w:rsidRPr="00EE74CE">
        <w:rPr>
          <w:color w:val="000000" w:themeColor="text1"/>
          <w:sz w:val="22"/>
          <w:szCs w:val="22"/>
        </w:rPr>
        <w:t xml:space="preserve">Wartość zamówienia nie przekracza progów unijnych, a jego przedmiot jest sprzętem standardowym, powszechnie dostępnym w kanałach dystrybucyjnych. Brak podziału nie ogranicza zatem dostępu do zamówienia </w:t>
      </w:r>
      <w:proofErr w:type="spellStart"/>
      <w:r w:rsidRPr="00EE74CE">
        <w:rPr>
          <w:color w:val="000000" w:themeColor="text1"/>
          <w:sz w:val="22"/>
          <w:szCs w:val="22"/>
        </w:rPr>
        <w:t>mikroprzedsiębiorcom</w:t>
      </w:r>
      <w:proofErr w:type="spellEnd"/>
      <w:r w:rsidRPr="00EE74CE">
        <w:rPr>
          <w:color w:val="000000" w:themeColor="text1"/>
          <w:sz w:val="22"/>
          <w:szCs w:val="22"/>
        </w:rPr>
        <w:t xml:space="preserve"> oraz małym</w:t>
      </w:r>
      <w:r w:rsidR="002378E4" w:rsidRPr="00EE74CE">
        <w:rPr>
          <w:color w:val="000000" w:themeColor="text1"/>
          <w:sz w:val="22"/>
          <w:szCs w:val="22"/>
        </w:rPr>
        <w:t xml:space="preserve">                             </w:t>
      </w:r>
      <w:r w:rsidRPr="00EE74CE">
        <w:rPr>
          <w:color w:val="000000" w:themeColor="text1"/>
          <w:sz w:val="22"/>
          <w:szCs w:val="22"/>
        </w:rPr>
        <w:t xml:space="preserve"> i średnim przedsiębiorcom, którzy mogą ubiegać się o zamówienie samodzielnie, wspólnie z innymi wykonawcami albo przy udziale podwykonawców.</w:t>
      </w:r>
    </w:p>
    <w:p w14:paraId="1E29500E" w14:textId="7AEB7887" w:rsidR="00B830DD" w:rsidRPr="00EE74CE" w:rsidRDefault="00022C8C">
      <w:pPr>
        <w:pStyle w:val="NormalnyWeb"/>
        <w:numPr>
          <w:ilvl w:val="0"/>
          <w:numId w:val="4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  <w:sz w:val="22"/>
          <w:szCs w:val="22"/>
        </w:rPr>
      </w:pPr>
      <w:r w:rsidRPr="00EE74CE">
        <w:rPr>
          <w:color w:val="000000" w:themeColor="text1"/>
          <w:sz w:val="22"/>
          <w:szCs w:val="22"/>
        </w:rPr>
        <w:t>Podział generowałby dodatkowe koszty i obciążenia organizacyjne (odrębne procedury badania i oceny ofert, odrębne odbiory i rozliczenia), nieproporcjonalne do wartości zamówienia.</w:t>
      </w:r>
      <w:r w:rsidR="00B830DD" w:rsidRPr="00EE74CE">
        <w:rPr>
          <w:color w:val="000000" w:themeColor="text1"/>
          <w:sz w:val="22"/>
          <w:szCs w:val="22"/>
        </w:rPr>
        <w:t xml:space="preserve">  </w:t>
      </w:r>
    </w:p>
    <w:bookmarkEnd w:id="7"/>
    <w:p w14:paraId="03DB2243" w14:textId="77777777" w:rsidR="009573A1" w:rsidRPr="00EE74CE" w:rsidRDefault="009573A1" w:rsidP="008217F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</w:p>
    <w:p w14:paraId="00000075" w14:textId="2CB39A82" w:rsidR="008F4C90" w:rsidRPr="002378E4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bCs/>
          <w:sz w:val="22"/>
          <w:szCs w:val="22"/>
        </w:rPr>
      </w:pPr>
      <w:r w:rsidRPr="00EE74CE">
        <w:rPr>
          <w:b/>
          <w:bCs/>
          <w:sz w:val="22"/>
          <w:szCs w:val="22"/>
        </w:rPr>
        <w:t xml:space="preserve">Zamawiający </w:t>
      </w:r>
      <w:r w:rsidR="00022C8C" w:rsidRPr="00EE74CE">
        <w:rPr>
          <w:b/>
          <w:bCs/>
          <w:sz w:val="22"/>
          <w:szCs w:val="22"/>
        </w:rPr>
        <w:t xml:space="preserve">nie </w:t>
      </w:r>
      <w:r w:rsidRPr="00EE74CE">
        <w:rPr>
          <w:b/>
          <w:bCs/>
          <w:sz w:val="22"/>
          <w:szCs w:val="22"/>
        </w:rPr>
        <w:t>wymaga</w:t>
      </w:r>
      <w:r w:rsidRPr="002378E4">
        <w:rPr>
          <w:b/>
          <w:bCs/>
          <w:sz w:val="22"/>
          <w:szCs w:val="22"/>
        </w:rPr>
        <w:t xml:space="preserve"> od Wykonawcy wniesienia wadium.</w:t>
      </w:r>
    </w:p>
    <w:p w14:paraId="00000076" w14:textId="77777777" w:rsidR="008F4C90" w:rsidRPr="002378E4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2378E4">
        <w:rPr>
          <w:sz w:val="22"/>
          <w:szCs w:val="22"/>
        </w:rPr>
        <w:t>Zamawiający nie dopuszcza składania ofert wariantowych.</w:t>
      </w:r>
    </w:p>
    <w:p w14:paraId="00000077" w14:textId="77777777" w:rsidR="008F4C90" w:rsidRPr="00021D47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2378E4">
        <w:rPr>
          <w:sz w:val="22"/>
          <w:szCs w:val="22"/>
        </w:rPr>
        <w:t>Zamawiający nie przewiduje zawarcia</w:t>
      </w:r>
      <w:r w:rsidRPr="00021D47">
        <w:rPr>
          <w:sz w:val="22"/>
          <w:szCs w:val="22"/>
        </w:rPr>
        <w:t xml:space="preserve"> umowy ramowej.</w:t>
      </w:r>
    </w:p>
    <w:p w14:paraId="00000078" w14:textId="77777777" w:rsidR="008F4C90" w:rsidRPr="00021D47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021D47">
        <w:rPr>
          <w:sz w:val="22"/>
          <w:szCs w:val="22"/>
        </w:rPr>
        <w:t xml:space="preserve">Zamawiający nie przewiduje udzielenia zamówień, o których mowa w art. 214 ust. 1 pkt 7 i 8 ustawy </w:t>
      </w:r>
      <w:proofErr w:type="spellStart"/>
      <w:r w:rsidRPr="00021D47">
        <w:rPr>
          <w:sz w:val="22"/>
          <w:szCs w:val="22"/>
        </w:rPr>
        <w:t>Pzp</w:t>
      </w:r>
      <w:proofErr w:type="spellEnd"/>
      <w:r w:rsidRPr="00021D47">
        <w:rPr>
          <w:sz w:val="22"/>
          <w:szCs w:val="22"/>
        </w:rPr>
        <w:t xml:space="preserve">. </w:t>
      </w:r>
    </w:p>
    <w:p w14:paraId="00000079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>Postępowanie o udzielenie zamówienia jest jawne.</w:t>
      </w:r>
    </w:p>
    <w:p w14:paraId="0000007B" w14:textId="73122BC6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>Zamawiający nie przewiduje rozliczenia w walutach obcych.</w:t>
      </w:r>
      <w:r w:rsidR="0009455D" w:rsidRPr="009F00FF">
        <w:rPr>
          <w:color w:val="000000"/>
          <w:sz w:val="22"/>
          <w:szCs w:val="22"/>
        </w:rPr>
        <w:t xml:space="preserve"> </w:t>
      </w:r>
      <w:r w:rsidRPr="000C76DD">
        <w:rPr>
          <w:color w:val="000000"/>
          <w:sz w:val="22"/>
          <w:szCs w:val="22"/>
        </w:rPr>
        <w:t>Wszelkie rozliczenia pomiędzy Wykonawcą a Zamawiającym będą dokonywane w złotych polskich (PLN).</w:t>
      </w:r>
    </w:p>
    <w:p w14:paraId="0000007C" w14:textId="77777777" w:rsidR="008F4C90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>Zamawiający nie przewiduje wyboru najkorzystniejszej oferty z zastosowaniem aukcji elektronicznej.</w:t>
      </w:r>
    </w:p>
    <w:p w14:paraId="3C8830CA" w14:textId="77777777" w:rsidR="003C30C8" w:rsidRDefault="003C30C8" w:rsidP="003C30C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color w:val="000000"/>
          <w:sz w:val="22"/>
          <w:szCs w:val="22"/>
        </w:rPr>
      </w:pPr>
    </w:p>
    <w:p w14:paraId="24FEB120" w14:textId="77777777" w:rsidR="003C30C8" w:rsidRPr="000C76DD" w:rsidRDefault="003C30C8" w:rsidP="003C30C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color w:val="000000"/>
          <w:sz w:val="22"/>
          <w:szCs w:val="22"/>
        </w:rPr>
      </w:pPr>
    </w:p>
    <w:p w14:paraId="0000007D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 xml:space="preserve">Zamawiający nie przewiduje zwrotu kosztów udziału w postępowaniu. </w:t>
      </w:r>
    </w:p>
    <w:p w14:paraId="0000007E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 xml:space="preserve">Zamawiający nie przewiduje wymagań w zakresie zatrudnienia osób, o których mowa </w:t>
      </w:r>
      <w:r w:rsidRPr="000C76DD">
        <w:rPr>
          <w:color w:val="000000"/>
          <w:sz w:val="22"/>
          <w:szCs w:val="22"/>
        </w:rPr>
        <w:br/>
        <w:t xml:space="preserve">w art. 96 ust. 2 pkt 2 ustawy </w:t>
      </w:r>
      <w:proofErr w:type="spellStart"/>
      <w:r w:rsidRPr="000C76DD">
        <w:rPr>
          <w:color w:val="000000"/>
          <w:sz w:val="22"/>
          <w:szCs w:val="22"/>
        </w:rPr>
        <w:t>Pzp</w:t>
      </w:r>
      <w:proofErr w:type="spellEnd"/>
      <w:r w:rsidRPr="000C76DD">
        <w:rPr>
          <w:color w:val="000000"/>
          <w:sz w:val="22"/>
          <w:szCs w:val="22"/>
        </w:rPr>
        <w:t>.</w:t>
      </w:r>
    </w:p>
    <w:p w14:paraId="0000007F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 xml:space="preserve">Zamawiający nie zastrzega możliwości ubiegania się o udzielenie zamówienia wyłącznie przez wykonawców, o których mowa w art. 94 ustawy </w:t>
      </w:r>
      <w:proofErr w:type="spellStart"/>
      <w:r w:rsidRPr="000C76DD">
        <w:rPr>
          <w:color w:val="000000"/>
          <w:sz w:val="22"/>
          <w:szCs w:val="22"/>
        </w:rPr>
        <w:t>Pzp</w:t>
      </w:r>
      <w:proofErr w:type="spellEnd"/>
      <w:r w:rsidRPr="000C76DD">
        <w:rPr>
          <w:color w:val="000000"/>
          <w:sz w:val="22"/>
          <w:szCs w:val="22"/>
        </w:rPr>
        <w:t>.</w:t>
      </w:r>
    </w:p>
    <w:p w14:paraId="00000080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 xml:space="preserve">Zamawiający nie przewiduje możliwości złożenia ofert w postaci katalogów elektronicznych lub dołączenia katalogów elektronicznych do oferty, w sytuacji określonej w art. 93 ustawy </w:t>
      </w:r>
      <w:proofErr w:type="spellStart"/>
      <w:r w:rsidRPr="000C76DD">
        <w:rPr>
          <w:color w:val="000000"/>
          <w:sz w:val="22"/>
          <w:szCs w:val="22"/>
        </w:rPr>
        <w:t>Pzp</w:t>
      </w:r>
      <w:proofErr w:type="spellEnd"/>
      <w:r w:rsidRPr="000C76DD">
        <w:rPr>
          <w:color w:val="000000"/>
          <w:sz w:val="22"/>
          <w:szCs w:val="22"/>
        </w:rPr>
        <w:t>.</w:t>
      </w:r>
    </w:p>
    <w:p w14:paraId="00000081" w14:textId="77777777" w:rsidR="008F4C90" w:rsidRPr="000C76DD" w:rsidRDefault="001C1707" w:rsidP="008217F2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0C76DD">
        <w:rPr>
          <w:color w:val="000000"/>
          <w:sz w:val="22"/>
          <w:szCs w:val="22"/>
        </w:rPr>
        <w:t>Warunki płatności:</w:t>
      </w:r>
      <w:r w:rsidRPr="009F00FF">
        <w:rPr>
          <w:color w:val="000000"/>
          <w:sz w:val="22"/>
          <w:szCs w:val="22"/>
        </w:rPr>
        <w:t xml:space="preserve"> </w:t>
      </w:r>
    </w:p>
    <w:p w14:paraId="00000082" w14:textId="2BF16B87" w:rsidR="008F4C90" w:rsidRPr="007B523E" w:rsidRDefault="0021694B" w:rsidP="008217F2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bCs/>
          <w:i/>
          <w:color w:val="004E9A"/>
          <w:sz w:val="22"/>
          <w:szCs w:val="22"/>
        </w:rPr>
      </w:pPr>
      <w:r>
        <w:rPr>
          <w:color w:val="000000"/>
          <w:sz w:val="22"/>
          <w:szCs w:val="22"/>
        </w:rPr>
        <w:t xml:space="preserve">        </w:t>
      </w:r>
      <w:r w:rsidR="001C1707" w:rsidRPr="00AA2CED">
        <w:rPr>
          <w:color w:val="000000"/>
          <w:sz w:val="22"/>
          <w:szCs w:val="22"/>
        </w:rPr>
        <w:t xml:space="preserve">Szczegółowe warunki i sposób płatności zostały określone w projektowanych postanowieniach umownych stanowiących </w:t>
      </w:r>
      <w:r w:rsidR="001C1707" w:rsidRPr="00AA2CED">
        <w:rPr>
          <w:b/>
          <w:bCs/>
          <w:i/>
          <w:color w:val="1F497D" w:themeColor="text2"/>
          <w:sz w:val="22"/>
          <w:szCs w:val="22"/>
        </w:rPr>
        <w:t xml:space="preserve">Załącznik nr </w:t>
      </w:r>
      <w:r w:rsidR="001A336A">
        <w:rPr>
          <w:b/>
          <w:bCs/>
          <w:i/>
          <w:color w:val="1F497D" w:themeColor="text2"/>
          <w:sz w:val="22"/>
          <w:szCs w:val="22"/>
        </w:rPr>
        <w:t>4</w:t>
      </w:r>
      <w:r w:rsidR="00E803F3" w:rsidRPr="00AA2CED">
        <w:rPr>
          <w:b/>
          <w:bCs/>
          <w:i/>
          <w:color w:val="1F497D" w:themeColor="text2"/>
          <w:sz w:val="22"/>
          <w:szCs w:val="22"/>
        </w:rPr>
        <w:t xml:space="preserve"> </w:t>
      </w:r>
      <w:r w:rsidR="001C1707" w:rsidRPr="00AA2CED">
        <w:rPr>
          <w:b/>
          <w:bCs/>
          <w:i/>
          <w:color w:val="1F497D" w:themeColor="text2"/>
          <w:sz w:val="22"/>
          <w:szCs w:val="22"/>
        </w:rPr>
        <w:t xml:space="preserve"> do SWZ.</w:t>
      </w:r>
    </w:p>
    <w:p w14:paraId="00000084" w14:textId="77777777" w:rsidR="008F4C90" w:rsidRPr="007B523E" w:rsidRDefault="008F4C90" w:rsidP="009F00F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tbl>
      <w:tblPr>
        <w:tblStyle w:val="24"/>
        <w:tblW w:w="86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643"/>
      </w:tblGrid>
      <w:tr w:rsidR="008F4C90" w:rsidRPr="007B523E" w14:paraId="2EBDF775" w14:textId="77777777">
        <w:trPr>
          <w:trHeight w:val="274"/>
          <w:jc w:val="center"/>
        </w:trPr>
        <w:tc>
          <w:tcPr>
            <w:tcW w:w="8643" w:type="dxa"/>
            <w:shd w:val="clear" w:color="auto" w:fill="8DB3E2"/>
          </w:tcPr>
          <w:p w14:paraId="00000085" w14:textId="77777777" w:rsidR="008F4C90" w:rsidRPr="007B523E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bookmarkStart w:id="8" w:name="_Hlk200633619"/>
            <w:r w:rsidRPr="007B523E">
              <w:rPr>
                <w:b/>
                <w:smallCaps/>
              </w:rPr>
              <w:t>ROZDZIAŁ 4</w:t>
            </w:r>
          </w:p>
          <w:p w14:paraId="00000086" w14:textId="77777777" w:rsidR="008F4C90" w:rsidRPr="007B523E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 w:rsidRPr="007B523E">
              <w:rPr>
                <w:b/>
                <w:smallCaps/>
              </w:rPr>
              <w:t>OPIS PRZEDMIOTU ZAMÓWIENIA</w:t>
            </w:r>
          </w:p>
        </w:tc>
      </w:tr>
    </w:tbl>
    <w:p w14:paraId="00000087" w14:textId="77777777" w:rsidR="008F4C90" w:rsidRPr="00021D47" w:rsidRDefault="001C1707" w:rsidP="006E1E61">
      <w:pPr>
        <w:spacing w:after="0" w:line="276" w:lineRule="auto"/>
        <w:ind w:left="360" w:firstLine="0"/>
        <w:rPr>
          <w:sz w:val="22"/>
          <w:szCs w:val="22"/>
        </w:rPr>
      </w:pPr>
      <w:r w:rsidRPr="00021D47">
        <w:rPr>
          <w:sz w:val="22"/>
          <w:szCs w:val="22"/>
        </w:rPr>
        <w:t xml:space="preserve">  </w:t>
      </w:r>
    </w:p>
    <w:bookmarkEnd w:id="8"/>
    <w:p w14:paraId="5AAB055B" w14:textId="786FCA9C" w:rsidR="005979B2" w:rsidRPr="002378E4" w:rsidRDefault="005979B2" w:rsidP="002378E4">
      <w:pPr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021D47">
        <w:rPr>
          <w:b/>
          <w:bCs/>
          <w:sz w:val="22"/>
          <w:szCs w:val="22"/>
        </w:rPr>
        <w:t>1</w:t>
      </w:r>
      <w:r w:rsidRPr="00E2674A">
        <w:rPr>
          <w:b/>
          <w:bCs/>
          <w:sz w:val="22"/>
          <w:szCs w:val="22"/>
        </w:rPr>
        <w:t xml:space="preserve">. </w:t>
      </w:r>
      <w:r w:rsidR="00A370E6" w:rsidRPr="00E2674A">
        <w:rPr>
          <w:b/>
          <w:bCs/>
          <w:sz w:val="22"/>
          <w:szCs w:val="22"/>
        </w:rPr>
        <w:t xml:space="preserve">   </w:t>
      </w:r>
      <w:r w:rsidRPr="002378E4">
        <w:rPr>
          <w:b/>
          <w:bCs/>
          <w:sz w:val="22"/>
          <w:szCs w:val="22"/>
        </w:rPr>
        <w:t>Wspólny Słownik Zamówień (CPV)</w:t>
      </w:r>
    </w:p>
    <w:p w14:paraId="6AECEB8A" w14:textId="7BF7CC8B" w:rsidR="00022C8C" w:rsidRPr="002378E4" w:rsidRDefault="005979B2" w:rsidP="002378E4">
      <w:pPr>
        <w:spacing w:after="0" w:line="276" w:lineRule="auto"/>
        <w:ind w:left="426" w:firstLine="0"/>
        <w:jc w:val="left"/>
        <w:rPr>
          <w:b/>
          <w:bCs/>
          <w:color w:val="0A0A0A"/>
          <w:sz w:val="22"/>
          <w:szCs w:val="22"/>
          <w:shd w:val="clear" w:color="auto" w:fill="FFFFFF"/>
        </w:rPr>
      </w:pPr>
      <w:r w:rsidRPr="002378E4">
        <w:rPr>
          <w:b/>
          <w:bCs/>
          <w:sz w:val="22"/>
          <w:szCs w:val="22"/>
        </w:rPr>
        <w:t>Główny kod:</w:t>
      </w:r>
      <w:r w:rsidRPr="002378E4">
        <w:rPr>
          <w:sz w:val="22"/>
          <w:szCs w:val="22"/>
        </w:rPr>
        <w:t> </w:t>
      </w:r>
      <w:r w:rsidR="00022C8C" w:rsidRPr="002378E4">
        <w:rPr>
          <w:sz w:val="22"/>
          <w:szCs w:val="22"/>
        </w:rPr>
        <w:br/>
        <w:t xml:space="preserve">30213200-7 </w:t>
      </w:r>
      <w:r w:rsidR="000978C8" w:rsidRPr="002378E4">
        <w:rPr>
          <w:sz w:val="22"/>
          <w:szCs w:val="22"/>
        </w:rPr>
        <w:t>-</w:t>
      </w:r>
      <w:r w:rsidR="00022C8C" w:rsidRPr="002378E4">
        <w:rPr>
          <w:sz w:val="22"/>
          <w:szCs w:val="22"/>
        </w:rPr>
        <w:t xml:space="preserve"> Komputer tablet</w:t>
      </w:r>
      <w:r w:rsidR="006A45CF" w:rsidRPr="002378E4">
        <w:rPr>
          <w:sz w:val="22"/>
          <w:szCs w:val="22"/>
        </w:rPr>
        <w:t>.</w:t>
      </w:r>
    </w:p>
    <w:p w14:paraId="1E14FF8D" w14:textId="0982374F" w:rsidR="00022C8C" w:rsidRPr="00B211B2" w:rsidRDefault="00022C8C" w:rsidP="002378E4">
      <w:pPr>
        <w:pStyle w:val="font-claude-response-body"/>
        <w:ind w:left="426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Kody dodatkowe:</w:t>
      </w:r>
      <w:r w:rsidRPr="002378E4">
        <w:rPr>
          <w:sz w:val="22"/>
          <w:szCs w:val="22"/>
        </w:rPr>
        <w:br/>
        <w:t>30237200</w:t>
      </w:r>
      <w:r w:rsidR="006A45CF" w:rsidRPr="002378E4">
        <w:rPr>
          <w:sz w:val="22"/>
          <w:szCs w:val="22"/>
        </w:rPr>
        <w:t xml:space="preserve"> – </w:t>
      </w:r>
      <w:r w:rsidRPr="002378E4">
        <w:rPr>
          <w:sz w:val="22"/>
          <w:szCs w:val="22"/>
        </w:rPr>
        <w:t>1</w:t>
      </w:r>
      <w:r w:rsidR="006A45CF" w:rsidRPr="002378E4">
        <w:rPr>
          <w:sz w:val="22"/>
          <w:szCs w:val="22"/>
        </w:rPr>
        <w:t xml:space="preserve"> – </w:t>
      </w:r>
      <w:r w:rsidRPr="002378E4">
        <w:rPr>
          <w:sz w:val="22"/>
          <w:szCs w:val="22"/>
        </w:rPr>
        <w:t>Akcesoria komputerowe</w:t>
      </w:r>
      <w:r w:rsidR="006A45CF" w:rsidRPr="002378E4">
        <w:rPr>
          <w:sz w:val="22"/>
          <w:szCs w:val="22"/>
        </w:rPr>
        <w:t>;</w:t>
      </w:r>
      <w:r w:rsidRPr="002378E4">
        <w:rPr>
          <w:sz w:val="22"/>
          <w:szCs w:val="22"/>
        </w:rPr>
        <w:br/>
        <w:t>30237270</w:t>
      </w:r>
      <w:r w:rsidR="006A45CF" w:rsidRPr="002378E4">
        <w:rPr>
          <w:sz w:val="22"/>
          <w:szCs w:val="22"/>
        </w:rPr>
        <w:t xml:space="preserve"> – </w:t>
      </w:r>
      <w:r w:rsidRPr="002378E4">
        <w:rPr>
          <w:sz w:val="22"/>
          <w:szCs w:val="22"/>
        </w:rPr>
        <w:t>2</w:t>
      </w:r>
      <w:r w:rsidR="006A45CF" w:rsidRPr="002378E4">
        <w:rPr>
          <w:sz w:val="22"/>
          <w:szCs w:val="22"/>
        </w:rPr>
        <w:t xml:space="preserve"> – </w:t>
      </w:r>
      <w:r w:rsidRPr="002378E4">
        <w:rPr>
          <w:sz w:val="22"/>
          <w:szCs w:val="22"/>
        </w:rPr>
        <w:t xml:space="preserve">Torby </w:t>
      </w:r>
      <w:r w:rsidRPr="00B211B2">
        <w:rPr>
          <w:sz w:val="22"/>
          <w:szCs w:val="22"/>
        </w:rPr>
        <w:t>na komputery przenośne</w:t>
      </w:r>
      <w:r w:rsidR="006A45CF" w:rsidRPr="00B211B2">
        <w:rPr>
          <w:sz w:val="22"/>
          <w:szCs w:val="22"/>
        </w:rPr>
        <w:t>;</w:t>
      </w:r>
      <w:r w:rsidRPr="00B211B2">
        <w:rPr>
          <w:sz w:val="22"/>
          <w:szCs w:val="22"/>
        </w:rPr>
        <w:br/>
        <w:t>31158000</w:t>
      </w:r>
      <w:r w:rsidR="006A45CF" w:rsidRPr="00B211B2">
        <w:rPr>
          <w:sz w:val="22"/>
          <w:szCs w:val="22"/>
        </w:rPr>
        <w:t xml:space="preserve"> – </w:t>
      </w:r>
      <w:r w:rsidRPr="00B211B2">
        <w:rPr>
          <w:sz w:val="22"/>
          <w:szCs w:val="22"/>
        </w:rPr>
        <w:t>8</w:t>
      </w:r>
      <w:r w:rsidR="006A45CF" w:rsidRPr="00B211B2">
        <w:rPr>
          <w:sz w:val="22"/>
          <w:szCs w:val="22"/>
        </w:rPr>
        <w:t xml:space="preserve"> –</w:t>
      </w:r>
      <w:r w:rsidRPr="00B211B2">
        <w:rPr>
          <w:sz w:val="22"/>
          <w:szCs w:val="22"/>
        </w:rPr>
        <w:t xml:space="preserve"> Ładowarki</w:t>
      </w:r>
      <w:r w:rsidR="006A45CF" w:rsidRPr="00B211B2">
        <w:rPr>
          <w:sz w:val="22"/>
          <w:szCs w:val="22"/>
        </w:rPr>
        <w:t>;</w:t>
      </w:r>
      <w:r w:rsidRPr="00B211B2">
        <w:rPr>
          <w:sz w:val="22"/>
          <w:szCs w:val="22"/>
        </w:rPr>
        <w:br/>
        <w:t>50320000</w:t>
      </w:r>
      <w:r w:rsidR="006A45CF" w:rsidRPr="00B211B2">
        <w:rPr>
          <w:sz w:val="22"/>
          <w:szCs w:val="22"/>
        </w:rPr>
        <w:t xml:space="preserve"> – </w:t>
      </w:r>
      <w:r w:rsidRPr="00B211B2">
        <w:rPr>
          <w:sz w:val="22"/>
          <w:szCs w:val="22"/>
        </w:rPr>
        <w:t>4</w:t>
      </w:r>
      <w:r w:rsidR="006A45CF" w:rsidRPr="00B211B2">
        <w:rPr>
          <w:sz w:val="22"/>
          <w:szCs w:val="22"/>
        </w:rPr>
        <w:t xml:space="preserve"> – U</w:t>
      </w:r>
      <w:r w:rsidRPr="00B211B2">
        <w:rPr>
          <w:sz w:val="22"/>
          <w:szCs w:val="22"/>
        </w:rPr>
        <w:t>sługi w zakresie napraw i konserwacji komputerów osobistych</w:t>
      </w:r>
      <w:r w:rsidR="006A45CF" w:rsidRPr="00B211B2">
        <w:rPr>
          <w:sz w:val="22"/>
          <w:szCs w:val="22"/>
        </w:rPr>
        <w:t>;</w:t>
      </w:r>
      <w:r w:rsidRPr="00B211B2">
        <w:rPr>
          <w:sz w:val="22"/>
          <w:szCs w:val="22"/>
        </w:rPr>
        <w:br/>
        <w:t>72611000</w:t>
      </w:r>
      <w:r w:rsidR="006A45CF" w:rsidRPr="00B211B2">
        <w:rPr>
          <w:sz w:val="22"/>
          <w:szCs w:val="22"/>
        </w:rPr>
        <w:t xml:space="preserve"> – </w:t>
      </w:r>
      <w:r w:rsidRPr="00B211B2">
        <w:rPr>
          <w:sz w:val="22"/>
          <w:szCs w:val="22"/>
        </w:rPr>
        <w:t xml:space="preserve">6 </w:t>
      </w:r>
      <w:r w:rsidR="006A45CF" w:rsidRPr="00B211B2">
        <w:rPr>
          <w:sz w:val="22"/>
          <w:szCs w:val="22"/>
        </w:rPr>
        <w:t xml:space="preserve">– </w:t>
      </w:r>
      <w:r w:rsidRPr="00B211B2">
        <w:rPr>
          <w:sz w:val="22"/>
          <w:szCs w:val="22"/>
        </w:rPr>
        <w:t>Usługi w zakresie wsparcia technicznego</w:t>
      </w:r>
      <w:r w:rsidR="006A45CF" w:rsidRPr="00B211B2">
        <w:rPr>
          <w:sz w:val="22"/>
          <w:szCs w:val="22"/>
        </w:rPr>
        <w:t>.</w:t>
      </w:r>
    </w:p>
    <w:p w14:paraId="21D90E9D" w14:textId="77777777" w:rsidR="00021D47" w:rsidRPr="00B211B2" w:rsidRDefault="00021D47" w:rsidP="003C30C8">
      <w:pPr>
        <w:spacing w:after="0" w:line="276" w:lineRule="auto"/>
        <w:ind w:hanging="170"/>
        <w:jc w:val="left"/>
        <w:rPr>
          <w:sz w:val="22"/>
          <w:szCs w:val="22"/>
        </w:rPr>
      </w:pPr>
    </w:p>
    <w:p w14:paraId="1C5E3203" w14:textId="3311E0E2" w:rsidR="005979B2" w:rsidRPr="00B211B2" w:rsidRDefault="005979B2" w:rsidP="005979B2">
      <w:pPr>
        <w:shd w:val="clear" w:color="auto" w:fill="FFFFFF"/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B211B2">
        <w:rPr>
          <w:b/>
          <w:bCs/>
          <w:sz w:val="22"/>
          <w:szCs w:val="22"/>
        </w:rPr>
        <w:t xml:space="preserve">2. </w:t>
      </w:r>
      <w:r w:rsidR="000E0A0A" w:rsidRPr="00B211B2">
        <w:rPr>
          <w:b/>
          <w:bCs/>
          <w:sz w:val="22"/>
          <w:szCs w:val="22"/>
        </w:rPr>
        <w:t xml:space="preserve"> </w:t>
      </w:r>
      <w:r w:rsidR="00A370E6" w:rsidRPr="00B211B2">
        <w:rPr>
          <w:b/>
          <w:bCs/>
          <w:sz w:val="22"/>
          <w:szCs w:val="22"/>
        </w:rPr>
        <w:t xml:space="preserve">  </w:t>
      </w:r>
      <w:r w:rsidRPr="00B211B2">
        <w:rPr>
          <w:b/>
          <w:bCs/>
          <w:sz w:val="22"/>
          <w:szCs w:val="22"/>
        </w:rPr>
        <w:t>Nazwa przedmiotu zamówienia</w:t>
      </w:r>
    </w:p>
    <w:p w14:paraId="16DE2D31" w14:textId="58071DC2" w:rsidR="004A3512" w:rsidRPr="00B211B2" w:rsidRDefault="006A45CF" w:rsidP="002378E4">
      <w:pPr>
        <w:shd w:val="clear" w:color="auto" w:fill="FFFFFF"/>
        <w:spacing w:after="0" w:line="276" w:lineRule="auto"/>
        <w:ind w:left="426" w:hanging="426"/>
        <w:rPr>
          <w:sz w:val="22"/>
          <w:szCs w:val="22"/>
        </w:rPr>
      </w:pPr>
      <w:r w:rsidRPr="00B211B2">
        <w:rPr>
          <w:sz w:val="22"/>
          <w:szCs w:val="22"/>
        </w:rPr>
        <w:t xml:space="preserve">        </w:t>
      </w:r>
      <w:r w:rsidR="00022C8C" w:rsidRPr="00B211B2">
        <w:rPr>
          <w:sz w:val="22"/>
          <w:szCs w:val="22"/>
        </w:rPr>
        <w:t>Dostawa tabletów mobilnych wraz z akcesoriami oraz planem ochrony serwisowej producenta</w:t>
      </w:r>
      <w:r w:rsidRPr="00B211B2">
        <w:rPr>
          <w:sz w:val="22"/>
          <w:szCs w:val="22"/>
        </w:rPr>
        <w:t>.</w:t>
      </w:r>
    </w:p>
    <w:p w14:paraId="6FD8E04F" w14:textId="77777777" w:rsidR="00F862DD" w:rsidRPr="00B211B2" w:rsidRDefault="00F862DD" w:rsidP="00F862DD">
      <w:pPr>
        <w:shd w:val="clear" w:color="auto" w:fill="FFFFFF"/>
        <w:spacing w:after="0" w:line="276" w:lineRule="auto"/>
        <w:ind w:left="0" w:firstLine="0"/>
        <w:jc w:val="left"/>
        <w:rPr>
          <w:sz w:val="22"/>
          <w:szCs w:val="22"/>
        </w:rPr>
      </w:pPr>
    </w:p>
    <w:p w14:paraId="6E221B2D" w14:textId="77777777" w:rsidR="00F862DD" w:rsidRPr="00B211B2" w:rsidRDefault="00F862DD" w:rsidP="00F862DD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rPr>
          <w:b/>
          <w:bCs/>
          <w:sz w:val="22"/>
          <w:szCs w:val="22"/>
        </w:rPr>
      </w:pPr>
      <w:r w:rsidRPr="00B211B2">
        <w:rPr>
          <w:b/>
          <w:bCs/>
          <w:sz w:val="22"/>
          <w:szCs w:val="22"/>
        </w:rPr>
        <w:t>Opis przedmiotu zamówienia (OPZ)</w:t>
      </w:r>
    </w:p>
    <w:p w14:paraId="2D797D84" w14:textId="77777777" w:rsidR="00F862DD" w:rsidRPr="00B211B2" w:rsidRDefault="00F862DD" w:rsidP="00F862DD">
      <w:pPr>
        <w:pStyle w:val="Akapitzlist"/>
        <w:shd w:val="clear" w:color="auto" w:fill="FFFFFF"/>
        <w:spacing w:after="0" w:line="276" w:lineRule="auto"/>
        <w:ind w:left="360" w:firstLine="0"/>
        <w:rPr>
          <w:b/>
          <w:bCs/>
          <w:sz w:val="22"/>
          <w:szCs w:val="22"/>
        </w:rPr>
      </w:pPr>
    </w:p>
    <w:p w14:paraId="4241F871" w14:textId="11D08401" w:rsidR="00022C8C" w:rsidRPr="00B211B2" w:rsidRDefault="00022C8C" w:rsidP="00F219C0">
      <w:pPr>
        <w:pStyle w:val="Akapitzlist"/>
        <w:numPr>
          <w:ilvl w:val="2"/>
          <w:numId w:val="6"/>
        </w:numPr>
        <w:shd w:val="clear" w:color="auto" w:fill="FFFFFF"/>
        <w:spacing w:after="0" w:line="276" w:lineRule="auto"/>
        <w:rPr>
          <w:sz w:val="22"/>
          <w:szCs w:val="22"/>
        </w:rPr>
      </w:pPr>
      <w:r w:rsidRPr="00B211B2">
        <w:rPr>
          <w:sz w:val="22"/>
          <w:szCs w:val="22"/>
        </w:rPr>
        <w:t>Przedmiotem zamówienia jest</w:t>
      </w:r>
      <w:r w:rsidR="00484549" w:rsidRPr="00B211B2">
        <w:rPr>
          <w:sz w:val="22"/>
          <w:szCs w:val="22"/>
        </w:rPr>
        <w:t xml:space="preserve"> </w:t>
      </w:r>
      <w:r w:rsidRPr="00B211B2">
        <w:rPr>
          <w:sz w:val="22"/>
          <w:szCs w:val="22"/>
        </w:rPr>
        <w:t>zakup i dostawa fabrycznie nowych tabletów mobilnych wraz z akcesoriami oraz planami ochrony serwisowej producenta, w następującym zakresie:</w:t>
      </w:r>
    </w:p>
    <w:p w14:paraId="77E4CED4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b/>
          <w:bCs/>
          <w:sz w:val="22"/>
          <w:szCs w:val="22"/>
        </w:rPr>
      </w:pPr>
    </w:p>
    <w:p w14:paraId="1FDF9BAB" w14:textId="2B3E9625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tablety mobilne — 7 szt.;</w:t>
      </w:r>
    </w:p>
    <w:p w14:paraId="6063C450" w14:textId="4B287E14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wzmocnione etui ochronne z obrotowym paskiem na dłoń, podstawką i uchwytem na rysik —  7 szt.;</w:t>
      </w:r>
    </w:p>
    <w:p w14:paraId="6E6F1F0E" w14:textId="577A883B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folie ochronne na wyświetlacz z funkcją prywatności wraz z montażem — 7 szt.;</w:t>
      </w:r>
    </w:p>
    <w:p w14:paraId="38074ECD" w14:textId="003C718B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aktywne rysiki cyfrowe — 1 szt.;</w:t>
      </w:r>
    </w:p>
    <w:p w14:paraId="0B66EBE9" w14:textId="10400FA2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przewody USB-C o długości co najmniej 1 m — 7 szt.;</w:t>
      </w:r>
    </w:p>
    <w:p w14:paraId="06751088" w14:textId="371BEA32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zasilacze USB-C o mocy co najmniej 20 W — 7  szt.;</w:t>
      </w:r>
    </w:p>
    <w:p w14:paraId="5407DE70" w14:textId="6D810648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plany ochrony serwisowej producenta, po jednym dla każdego dostarczonego tabletu — 7 szt.;</w:t>
      </w:r>
    </w:p>
    <w:p w14:paraId="4CED4EE5" w14:textId="77777777" w:rsidR="00022C8C" w:rsidRPr="00B211B2" w:rsidRDefault="00022C8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ind w:left="1276" w:hanging="425"/>
        <w:rPr>
          <w:sz w:val="22"/>
          <w:szCs w:val="22"/>
        </w:rPr>
      </w:pPr>
      <w:r w:rsidRPr="00B211B2">
        <w:rPr>
          <w:sz w:val="22"/>
          <w:szCs w:val="22"/>
        </w:rPr>
        <w:t>dokumentacja techniczna, gwarancyjna, serwisowa i ewidencyjna.</w:t>
      </w:r>
    </w:p>
    <w:p w14:paraId="46F889B9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b/>
          <w:bCs/>
          <w:sz w:val="22"/>
          <w:szCs w:val="22"/>
        </w:rPr>
      </w:pPr>
    </w:p>
    <w:p w14:paraId="47C85293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  <w:r w:rsidRPr="00B211B2">
        <w:rPr>
          <w:sz w:val="22"/>
          <w:szCs w:val="22"/>
        </w:rPr>
        <w:lastRenderedPageBreak/>
        <w:t>Urządzenia będą wykorzystywane w szczególności do obsługi elektronicznego głosowania w ramach Wrocławskiego Budżetu Obywatelskiego, w tym do weryfikacji numerów PESEL osób głosujących, w mobilnych punktach do głosowania.</w:t>
      </w:r>
    </w:p>
    <w:p w14:paraId="6B14BF78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</w:p>
    <w:p w14:paraId="16025848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  <w:r w:rsidRPr="00B211B2">
        <w:rPr>
          <w:sz w:val="22"/>
          <w:szCs w:val="22"/>
        </w:rPr>
        <w:t>Zamówienie nie obejmuje konfigurowania urządzeń, instalowania aplikacji Zamawiającego, rejestrowania urządzeń w systemie MDM ani przypisywania ich do środowiska zarządzania Zamawiającego. Dostarczone urządzenia muszą jednak umożliwiać Zamawiającemu samodzielne wykonanie tych czynności.</w:t>
      </w:r>
    </w:p>
    <w:p w14:paraId="73017508" w14:textId="77777777" w:rsidR="00022C8C" w:rsidRPr="00B211B2" w:rsidRDefault="00022C8C" w:rsidP="00022C8C">
      <w:pPr>
        <w:shd w:val="clear" w:color="auto" w:fill="FFFFFF"/>
        <w:spacing w:after="0" w:line="276" w:lineRule="auto"/>
        <w:ind w:left="720" w:firstLine="0"/>
        <w:rPr>
          <w:b/>
          <w:bCs/>
          <w:sz w:val="22"/>
          <w:szCs w:val="22"/>
        </w:rPr>
      </w:pPr>
    </w:p>
    <w:p w14:paraId="42B5A6ED" w14:textId="49DE3962" w:rsidR="00F219C0" w:rsidRPr="00B211B2" w:rsidRDefault="00022C8C" w:rsidP="00F219C0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  <w:r w:rsidRPr="00B211B2">
        <w:rPr>
          <w:b/>
          <w:bCs/>
          <w:sz w:val="22"/>
          <w:szCs w:val="22"/>
        </w:rPr>
        <w:t>Miejsce dostawy:</w:t>
      </w:r>
      <w:r w:rsidRPr="00B211B2">
        <w:rPr>
          <w:sz w:val="22"/>
          <w:szCs w:val="22"/>
        </w:rPr>
        <w:t xml:space="preserve"> siedziba </w:t>
      </w:r>
      <w:r w:rsidR="00F219C0" w:rsidRPr="00B211B2">
        <w:rPr>
          <w:sz w:val="22"/>
          <w:szCs w:val="22"/>
        </w:rPr>
        <w:t>Z</w:t>
      </w:r>
      <w:r w:rsidRPr="00B211B2">
        <w:rPr>
          <w:sz w:val="22"/>
          <w:szCs w:val="22"/>
        </w:rPr>
        <w:t>amawiającego</w:t>
      </w:r>
      <w:r w:rsidR="00F219C0" w:rsidRPr="00B211B2">
        <w:rPr>
          <w:sz w:val="22"/>
          <w:szCs w:val="22"/>
        </w:rPr>
        <w:t xml:space="preserve">: Agencja Rozwoju Aglomeracji Wrocławskiej SA, Plac Solny 14, 50 – 062  Wrocław NIP: 897 – 171  – 03 – 46 </w:t>
      </w:r>
    </w:p>
    <w:p w14:paraId="26C0D2AA" w14:textId="77777777" w:rsidR="00F219C0" w:rsidRPr="00B211B2" w:rsidRDefault="00F219C0" w:rsidP="00022C8C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</w:p>
    <w:p w14:paraId="1CB6AF61" w14:textId="39F527D8" w:rsidR="0025619C" w:rsidRPr="00B211B2" w:rsidRDefault="0025619C" w:rsidP="004A3512">
      <w:pPr>
        <w:shd w:val="clear" w:color="auto" w:fill="FFFFFF"/>
        <w:spacing w:after="0" w:line="276" w:lineRule="auto"/>
        <w:ind w:left="720" w:firstLine="0"/>
        <w:rPr>
          <w:sz w:val="22"/>
          <w:szCs w:val="22"/>
        </w:rPr>
      </w:pPr>
      <w:r w:rsidRPr="00B211B2">
        <w:rPr>
          <w:sz w:val="22"/>
          <w:szCs w:val="22"/>
        </w:rPr>
        <w:t xml:space="preserve">Szczegółowy Opis Przedmiotu Zamówienia (OPZ), określający minimalne wymagania techniczne, funkcjonalne oraz parametry eksploatacyjne, zawarty jest w </w:t>
      </w:r>
      <w:r w:rsidRPr="00B211B2">
        <w:rPr>
          <w:b/>
          <w:bCs/>
          <w:i/>
          <w:iCs/>
          <w:color w:val="365F91" w:themeColor="accent1" w:themeShade="BF"/>
          <w:sz w:val="22"/>
          <w:szCs w:val="22"/>
        </w:rPr>
        <w:t>Załączniku nr 2 do SWZ.</w:t>
      </w:r>
      <w:r w:rsidRPr="00B211B2">
        <w:rPr>
          <w:color w:val="365F91" w:themeColor="accent1" w:themeShade="BF"/>
          <w:sz w:val="22"/>
          <w:szCs w:val="22"/>
        </w:rPr>
        <w:t xml:space="preserve"> </w:t>
      </w:r>
      <w:r w:rsidRPr="00B211B2">
        <w:rPr>
          <w:sz w:val="22"/>
          <w:szCs w:val="22"/>
        </w:rPr>
        <w:t xml:space="preserve">Wykonawca zobowiązany jest dostarczyć </w:t>
      </w:r>
      <w:r w:rsidR="004A3512" w:rsidRPr="00B211B2">
        <w:rPr>
          <w:sz w:val="22"/>
          <w:szCs w:val="22"/>
        </w:rPr>
        <w:t>przedmiot zamówienia</w:t>
      </w:r>
      <w:r w:rsidRPr="00B211B2">
        <w:rPr>
          <w:sz w:val="22"/>
          <w:szCs w:val="22"/>
        </w:rPr>
        <w:t>, wolny od wad fizycznych i prawnych</w:t>
      </w:r>
      <w:r w:rsidR="004A3512" w:rsidRPr="00B211B2">
        <w:rPr>
          <w:sz w:val="22"/>
          <w:szCs w:val="22"/>
        </w:rPr>
        <w:t>.</w:t>
      </w:r>
    </w:p>
    <w:p w14:paraId="461D21E7" w14:textId="77777777" w:rsidR="004A3512" w:rsidRPr="00B211B2" w:rsidRDefault="004A3512" w:rsidP="004A3512">
      <w:pPr>
        <w:shd w:val="clear" w:color="auto" w:fill="FFFFFF"/>
        <w:spacing w:after="0" w:line="276" w:lineRule="auto"/>
        <w:ind w:hanging="170"/>
        <w:rPr>
          <w:sz w:val="22"/>
          <w:szCs w:val="22"/>
        </w:rPr>
      </w:pPr>
    </w:p>
    <w:p w14:paraId="761F24D9" w14:textId="5ECE388E" w:rsidR="00F862DD" w:rsidRPr="00B211B2" w:rsidRDefault="00F862DD" w:rsidP="00F219C0">
      <w:pPr>
        <w:pStyle w:val="Akapitzlist"/>
        <w:numPr>
          <w:ilvl w:val="2"/>
          <w:numId w:val="6"/>
        </w:numPr>
        <w:shd w:val="clear" w:color="auto" w:fill="FFFFFF"/>
        <w:spacing w:after="0" w:line="276" w:lineRule="auto"/>
        <w:rPr>
          <w:sz w:val="22"/>
          <w:szCs w:val="22"/>
        </w:rPr>
      </w:pPr>
      <w:r w:rsidRPr="00B211B2">
        <w:rPr>
          <w:b/>
          <w:bCs/>
          <w:sz w:val="22"/>
          <w:szCs w:val="22"/>
        </w:rPr>
        <w:t xml:space="preserve">Zgodnie z art. 99 ust. 5 ustawy </w:t>
      </w:r>
      <w:proofErr w:type="spellStart"/>
      <w:r w:rsidRPr="00B211B2">
        <w:rPr>
          <w:b/>
          <w:bCs/>
          <w:sz w:val="22"/>
          <w:szCs w:val="22"/>
        </w:rPr>
        <w:t>Pzp</w:t>
      </w:r>
      <w:proofErr w:type="spellEnd"/>
      <w:r w:rsidRPr="00B211B2">
        <w:rPr>
          <w:sz w:val="22"/>
          <w:szCs w:val="22"/>
        </w:rPr>
        <w:t> Zamawiający dopuszcza składanie ofert równoważnych pod warunkiem, iż oferowany przez Wykonawcę przedmiot zamówienia będzie posiadał takie same lub lepsze parametry równoważne, jakościowe, funkcjonalne i użytkowe. Udowodnienie równoważności będzie leżało po stronie Wykonawcy. Wykonawca powołujący się na rozwiązania równoważne jest obowiązany wykazać</w:t>
      </w:r>
      <w:r w:rsidR="004A3512" w:rsidRPr="00B211B2">
        <w:rPr>
          <w:sz w:val="22"/>
          <w:szCs w:val="22"/>
        </w:rPr>
        <w:t xml:space="preserve">,                     </w:t>
      </w:r>
      <w:r w:rsidRPr="00B211B2">
        <w:rPr>
          <w:sz w:val="22"/>
          <w:szCs w:val="22"/>
        </w:rPr>
        <w:t xml:space="preserve">że oferowany przez niego przedmiot zamówienia spełnia wymagania określone przez Zamawiającego. </w:t>
      </w:r>
    </w:p>
    <w:p w14:paraId="000000EF" w14:textId="77777777" w:rsidR="008F4C90" w:rsidRPr="00B211B2" w:rsidRDefault="008F4C90" w:rsidP="009F00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color w:val="333333"/>
          <w:sz w:val="22"/>
          <w:szCs w:val="22"/>
        </w:rPr>
      </w:pPr>
    </w:p>
    <w:tbl>
      <w:tblPr>
        <w:tblStyle w:val="22"/>
        <w:tblW w:w="85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504"/>
      </w:tblGrid>
      <w:tr w:rsidR="008F4C90" w:rsidRPr="00AC5F10" w14:paraId="0280CAA5" w14:textId="77777777">
        <w:tc>
          <w:tcPr>
            <w:tcW w:w="8504" w:type="dxa"/>
            <w:shd w:val="clear" w:color="auto" w:fill="8DB3E2"/>
          </w:tcPr>
          <w:p w14:paraId="000000F0" w14:textId="3286122C" w:rsidR="008F4C90" w:rsidRPr="007B411B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 w:rsidRPr="007B411B">
              <w:rPr>
                <w:b/>
                <w:smallCaps/>
              </w:rPr>
              <w:t xml:space="preserve">ROZDZIAŁ </w:t>
            </w:r>
            <w:r w:rsidR="00F66539">
              <w:rPr>
                <w:b/>
                <w:smallCaps/>
              </w:rPr>
              <w:t>5</w:t>
            </w:r>
          </w:p>
          <w:p w14:paraId="000000F1" w14:textId="42080CA6" w:rsidR="008F4C90" w:rsidRPr="009F00FF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highlight w:val="yellow"/>
              </w:rPr>
            </w:pPr>
            <w:r w:rsidRPr="007B411B">
              <w:rPr>
                <w:b/>
                <w:smallCaps/>
              </w:rPr>
              <w:t>TERMIN</w:t>
            </w:r>
            <w:r w:rsidR="00D218BA" w:rsidRPr="007B411B">
              <w:rPr>
                <w:b/>
                <w:smallCaps/>
              </w:rPr>
              <w:t xml:space="preserve"> </w:t>
            </w:r>
            <w:r w:rsidRPr="007B411B">
              <w:rPr>
                <w:b/>
                <w:smallCaps/>
              </w:rPr>
              <w:t>WYKONANIA ZAMÓWIENIA</w:t>
            </w:r>
          </w:p>
        </w:tc>
      </w:tr>
    </w:tbl>
    <w:p w14:paraId="129160AB" w14:textId="10A9C4EA" w:rsidR="00D746F4" w:rsidRPr="002378E4" w:rsidRDefault="00B85956" w:rsidP="009F00FF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firstLine="0"/>
        <w:rPr>
          <w:b/>
          <w:sz w:val="22"/>
          <w:szCs w:val="22"/>
        </w:rPr>
      </w:pPr>
      <w:r w:rsidRPr="00021D47">
        <w:rPr>
          <w:b/>
          <w:sz w:val="22"/>
          <w:szCs w:val="22"/>
        </w:rPr>
        <w:t xml:space="preserve">Termin </w:t>
      </w:r>
      <w:r w:rsidRPr="002378E4">
        <w:rPr>
          <w:b/>
          <w:sz w:val="22"/>
          <w:szCs w:val="22"/>
        </w:rPr>
        <w:t xml:space="preserve">wykonania zamówienia: </w:t>
      </w:r>
    </w:p>
    <w:p w14:paraId="54CC5AA0" w14:textId="77777777" w:rsidR="00022C8C" w:rsidRPr="002378E4" w:rsidRDefault="00022C8C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bCs/>
          <w:color w:val="000000" w:themeColor="text1"/>
          <w:sz w:val="22"/>
          <w:szCs w:val="22"/>
        </w:rPr>
      </w:pPr>
      <w:r w:rsidRPr="002378E4">
        <w:rPr>
          <w:bCs/>
          <w:color w:val="000000" w:themeColor="text1"/>
          <w:sz w:val="22"/>
          <w:szCs w:val="22"/>
        </w:rPr>
        <w:t xml:space="preserve">Zamawiający wymaga wykonania całości zamówienia w terminie nie dłuższym niż </w:t>
      </w:r>
      <w:r w:rsidRPr="002378E4">
        <w:rPr>
          <w:b/>
          <w:color w:val="000000" w:themeColor="text1"/>
          <w:sz w:val="22"/>
          <w:szCs w:val="22"/>
        </w:rPr>
        <w:t>10 dni roboczych</w:t>
      </w:r>
      <w:r w:rsidRPr="002378E4">
        <w:rPr>
          <w:bCs/>
          <w:color w:val="000000" w:themeColor="text1"/>
          <w:sz w:val="22"/>
          <w:szCs w:val="22"/>
        </w:rPr>
        <w:t>, licząc od dnia następującego po dniu zawarcia umowy.</w:t>
      </w:r>
    </w:p>
    <w:p w14:paraId="3EBDA1EA" w14:textId="1A22BA81" w:rsidR="00022C8C" w:rsidRPr="002378E4" w:rsidRDefault="00022C8C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bCs/>
          <w:color w:val="000000" w:themeColor="text1"/>
          <w:sz w:val="22"/>
          <w:szCs w:val="22"/>
        </w:rPr>
      </w:pPr>
      <w:r w:rsidRPr="002378E4">
        <w:rPr>
          <w:bCs/>
          <w:color w:val="000000" w:themeColor="text1"/>
          <w:sz w:val="22"/>
          <w:szCs w:val="22"/>
        </w:rPr>
        <w:t xml:space="preserve">Termin wykonania zamówienia stanowi </w:t>
      </w:r>
      <w:r w:rsidR="00F219C0" w:rsidRPr="002378E4">
        <w:rPr>
          <w:b/>
          <w:color w:val="000000" w:themeColor="text1"/>
          <w:sz w:val="22"/>
          <w:szCs w:val="22"/>
        </w:rPr>
        <w:t>K</w:t>
      </w:r>
      <w:r w:rsidRPr="002378E4">
        <w:rPr>
          <w:b/>
          <w:color w:val="000000" w:themeColor="text1"/>
          <w:sz w:val="22"/>
          <w:szCs w:val="22"/>
        </w:rPr>
        <w:t xml:space="preserve">ryterium </w:t>
      </w:r>
      <w:r w:rsidR="00F219C0" w:rsidRPr="002378E4">
        <w:rPr>
          <w:b/>
          <w:color w:val="000000" w:themeColor="text1"/>
          <w:sz w:val="22"/>
          <w:szCs w:val="22"/>
        </w:rPr>
        <w:t>nr 2</w:t>
      </w:r>
      <w:r w:rsidR="00F219C0" w:rsidRPr="002378E4">
        <w:rPr>
          <w:bCs/>
          <w:color w:val="000000" w:themeColor="text1"/>
          <w:sz w:val="22"/>
          <w:szCs w:val="22"/>
        </w:rPr>
        <w:t xml:space="preserve"> </w:t>
      </w:r>
      <w:r w:rsidRPr="002378E4">
        <w:rPr>
          <w:bCs/>
          <w:color w:val="000000" w:themeColor="text1"/>
          <w:sz w:val="22"/>
          <w:szCs w:val="22"/>
        </w:rPr>
        <w:t xml:space="preserve">oceny ofert </w:t>
      </w:r>
      <w:r w:rsidRPr="002378E4">
        <w:rPr>
          <w:b/>
          <w:color w:val="000000" w:themeColor="text1"/>
          <w:sz w:val="22"/>
          <w:szCs w:val="22"/>
        </w:rPr>
        <w:t>Rozdział 16 SWZ.</w:t>
      </w:r>
      <w:r w:rsidRPr="002378E4">
        <w:rPr>
          <w:bCs/>
          <w:color w:val="000000" w:themeColor="text1"/>
          <w:sz w:val="22"/>
          <w:szCs w:val="22"/>
        </w:rPr>
        <w:t xml:space="preserve"> Termin zadeklarowany przez Wykonawcę w Formularzu ofertowym zostanie wpisany </w:t>
      </w:r>
      <w:r w:rsidR="00F219C0" w:rsidRPr="002378E4">
        <w:rPr>
          <w:bCs/>
          <w:color w:val="000000" w:themeColor="text1"/>
          <w:sz w:val="22"/>
          <w:szCs w:val="22"/>
        </w:rPr>
        <w:t xml:space="preserve">                   </w:t>
      </w:r>
      <w:r w:rsidRPr="002378E4">
        <w:rPr>
          <w:bCs/>
          <w:color w:val="000000" w:themeColor="text1"/>
          <w:sz w:val="22"/>
          <w:szCs w:val="22"/>
        </w:rPr>
        <w:t>do umowy i jest dla Wykonawcy wiążący.</w:t>
      </w:r>
    </w:p>
    <w:p w14:paraId="0BF9562B" w14:textId="77777777" w:rsidR="00022C8C" w:rsidRPr="002378E4" w:rsidRDefault="00022C8C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bCs/>
          <w:color w:val="000000" w:themeColor="text1"/>
          <w:sz w:val="22"/>
          <w:szCs w:val="22"/>
        </w:rPr>
      </w:pPr>
      <w:r w:rsidRPr="002378E4">
        <w:rPr>
          <w:bCs/>
          <w:color w:val="000000" w:themeColor="text1"/>
          <w:sz w:val="22"/>
          <w:szCs w:val="22"/>
        </w:rPr>
        <w:t>Za dni robocze uznaje się dni od poniedziałku do piątku, z wyłączeniem dni ustawowo wolnych od pracy.</w:t>
      </w:r>
    </w:p>
    <w:p w14:paraId="01183494" w14:textId="776B6006" w:rsidR="00022C8C" w:rsidRPr="002378E4" w:rsidRDefault="00022C8C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bCs/>
          <w:color w:val="000000" w:themeColor="text1"/>
          <w:sz w:val="22"/>
          <w:szCs w:val="22"/>
        </w:rPr>
      </w:pPr>
      <w:r w:rsidRPr="002378E4">
        <w:rPr>
          <w:bCs/>
          <w:color w:val="000000" w:themeColor="text1"/>
          <w:sz w:val="22"/>
          <w:szCs w:val="22"/>
        </w:rPr>
        <w:t>Za dzień wykonania zamówienia uznaje się dzień podpisania przez Zamawiającego protokołu odbioru bez zastrzeżeń.</w:t>
      </w:r>
    </w:p>
    <w:p w14:paraId="6E109D92" w14:textId="77777777" w:rsidR="00870F3F" w:rsidRDefault="00870F3F" w:rsidP="009F00FF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firstLine="0"/>
        <w:rPr>
          <w:b/>
          <w:color w:val="E40000"/>
          <w:sz w:val="22"/>
          <w:szCs w:val="22"/>
        </w:rPr>
      </w:pPr>
    </w:p>
    <w:tbl>
      <w:tblPr>
        <w:tblStyle w:val="21"/>
        <w:tblW w:w="85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504"/>
      </w:tblGrid>
      <w:tr w:rsidR="008F4C90" w14:paraId="21EABC03" w14:textId="77777777">
        <w:tc>
          <w:tcPr>
            <w:tcW w:w="8504" w:type="dxa"/>
            <w:shd w:val="clear" w:color="auto" w:fill="8DB3E2"/>
          </w:tcPr>
          <w:p w14:paraId="000000F6" w14:textId="68EC9B2F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ROZDZIAŁ </w:t>
            </w:r>
            <w:r w:rsidR="00F66539">
              <w:rPr>
                <w:b/>
                <w:smallCaps/>
              </w:rPr>
              <w:t>6</w:t>
            </w:r>
          </w:p>
          <w:p w14:paraId="000000F7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PODSTAWY WYKLUCZENIA</w:t>
            </w:r>
          </w:p>
        </w:tc>
      </w:tr>
    </w:tbl>
    <w:p w14:paraId="000000F8" w14:textId="77777777" w:rsidR="008F4C90" w:rsidRDefault="008F4C90" w:rsidP="009F00FF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firstLine="0"/>
        <w:rPr>
          <w:strike/>
          <w:color w:val="000000"/>
          <w:sz w:val="22"/>
          <w:szCs w:val="22"/>
          <w:highlight w:val="green"/>
        </w:rPr>
      </w:pPr>
    </w:p>
    <w:p w14:paraId="3A98C31D" w14:textId="77777777" w:rsidR="001168A1" w:rsidRDefault="001168A1" w:rsidP="00F01DAD">
      <w:pPr>
        <w:spacing w:after="0" w:line="276" w:lineRule="auto"/>
        <w:ind w:left="-57" w:firstLine="0"/>
        <w:rPr>
          <w:b/>
          <w:bCs/>
          <w:sz w:val="22"/>
          <w:szCs w:val="22"/>
        </w:rPr>
      </w:pPr>
      <w:bookmarkStart w:id="9" w:name="_Hlk223442809"/>
      <w:r>
        <w:rPr>
          <w:b/>
          <w:bCs/>
          <w:sz w:val="22"/>
          <w:szCs w:val="22"/>
        </w:rPr>
        <w:t>O udzielenie zamówienia mogą ubiegać się Wykonawcy, którzy nie podlegają wykluczeniu                        z postępowania o udzielenie zamówienia.</w:t>
      </w:r>
    </w:p>
    <w:p w14:paraId="118209DD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postępowania o udzielenie zamówienia, na podstawie art. 108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 wyklucza się wykonawcę:</w:t>
      </w:r>
    </w:p>
    <w:p w14:paraId="44C128AB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będącego osobą fizyczną, którego prawomocnie skazano za przestępstwo:</w:t>
      </w:r>
    </w:p>
    <w:p w14:paraId="4142099A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bookmarkStart w:id="10" w:name="_heading=h.u57u83clq7zr" w:colFirst="0" w:colLast="0"/>
      <w:bookmarkEnd w:id="10"/>
      <w:r>
        <w:rPr>
          <w:color w:val="000000"/>
          <w:sz w:val="22"/>
          <w:szCs w:val="22"/>
        </w:rPr>
        <w:t xml:space="preserve">udziału w zorganizowanej grupie przestępczej albo związku mającym na celu popełnienie przestępstwa lub przestępstwa skarbowego, o którym mowa                                   w </w:t>
      </w:r>
      <w:hyperlink r:id="rId12" w:anchor="/document/16798683?unitId=art(258)&amp;cm=DOCUMENT">
        <w:r>
          <w:rPr>
            <w:color w:val="000000"/>
            <w:sz w:val="22"/>
            <w:szCs w:val="22"/>
            <w:u w:val="single"/>
          </w:rPr>
          <w:t>art. 258</w:t>
        </w:r>
      </w:hyperlink>
      <w:r>
        <w:rPr>
          <w:color w:val="000000"/>
          <w:sz w:val="22"/>
          <w:szCs w:val="22"/>
        </w:rPr>
        <w:t xml:space="preserve"> Kodeksu karnego </w:t>
      </w:r>
      <w:r>
        <w:rPr>
          <w:b/>
          <w:bCs/>
          <w:color w:val="000000"/>
          <w:sz w:val="22"/>
          <w:szCs w:val="22"/>
        </w:rPr>
        <w:t xml:space="preserve">(art. 108 ust. 1 pkt 1 lit. a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1D773EDA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handlu ludźmi, o którym mowa w </w:t>
      </w:r>
      <w:hyperlink r:id="rId13" w:anchor="/document/16798683?unitId=art(189(a))&amp;cm=DOCUMENT">
        <w:r>
          <w:rPr>
            <w:color w:val="000000"/>
            <w:sz w:val="22"/>
            <w:szCs w:val="22"/>
            <w:u w:val="single"/>
          </w:rPr>
          <w:t>art. 189a</w:t>
        </w:r>
      </w:hyperlink>
      <w:r>
        <w:rPr>
          <w:color w:val="000000"/>
          <w:sz w:val="22"/>
          <w:szCs w:val="22"/>
        </w:rPr>
        <w:t xml:space="preserve"> Kodeksu karnego </w:t>
      </w:r>
      <w:r>
        <w:rPr>
          <w:b/>
          <w:bCs/>
          <w:color w:val="000000"/>
          <w:sz w:val="22"/>
          <w:szCs w:val="22"/>
        </w:rPr>
        <w:t xml:space="preserve">(art. 108 ust. 1 pkt 1 lit. b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02B2E5E0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o którym mowa w </w:t>
      </w:r>
      <w:hyperlink r:id="rId14" w:anchor="/document/16798683?unitId=art(228)&amp;cm=DOCUMENT">
        <w:r>
          <w:rPr>
            <w:color w:val="000000"/>
            <w:sz w:val="22"/>
            <w:szCs w:val="22"/>
            <w:u w:val="single"/>
          </w:rPr>
          <w:t>art. 228-230a</w:t>
        </w:r>
      </w:hyperlink>
      <w:r>
        <w:rPr>
          <w:color w:val="000000"/>
          <w:sz w:val="22"/>
          <w:szCs w:val="22"/>
          <w:u w:val="single"/>
        </w:rPr>
        <w:t xml:space="preserve">, </w:t>
      </w:r>
      <w:hyperlink r:id="rId15" w:anchor="/document/17631344?unitId=art(250(a))&amp;cm=DOCUMENT">
        <w:r>
          <w:rPr>
            <w:color w:val="000000"/>
            <w:sz w:val="22"/>
            <w:szCs w:val="22"/>
            <w:u w:val="single"/>
          </w:rPr>
          <w:t>art. 250a</w:t>
        </w:r>
      </w:hyperlink>
      <w:r>
        <w:rPr>
          <w:color w:val="000000"/>
          <w:sz w:val="22"/>
          <w:szCs w:val="22"/>
        </w:rPr>
        <w:t xml:space="preserve"> Kodeksu karnego, w </w:t>
      </w:r>
      <w:hyperlink r:id="rId16" w:anchor="/document/17631344?unitId=art(46)&amp;cm=DOCUMENT">
        <w:r>
          <w:rPr>
            <w:color w:val="000000"/>
            <w:sz w:val="22"/>
            <w:szCs w:val="22"/>
            <w:u w:val="single"/>
          </w:rPr>
          <w:t>art. 46-48</w:t>
        </w:r>
      </w:hyperlink>
      <w:r>
        <w:rPr>
          <w:color w:val="000000"/>
          <w:sz w:val="22"/>
          <w:szCs w:val="22"/>
        </w:rPr>
        <w:t xml:space="preserve"> ustawy z dnia 25 czerwca 2010 r. o sporcie (Dz. U. z 2023 r. poz. 2048 oraz z 2024 r. poz. 1166) lub w </w:t>
      </w:r>
      <w:hyperlink r:id="rId17" w:anchor="/document/17712396?unitId=art(54)ust(1)&amp;cm=DOCUMENT">
        <w:r>
          <w:rPr>
            <w:color w:val="000000"/>
            <w:sz w:val="22"/>
            <w:szCs w:val="22"/>
            <w:u w:val="single"/>
          </w:rPr>
          <w:t>art. 54 ust. 1-4</w:t>
        </w:r>
      </w:hyperlink>
      <w:r>
        <w:rPr>
          <w:color w:val="000000"/>
          <w:sz w:val="22"/>
          <w:szCs w:val="22"/>
        </w:rPr>
        <w:t xml:space="preserve"> ustawy z dnia 12 maja 2011 r. o refundacji leków, środków spożywczych specjalnego przeznaczenia żywieniowego oraz wyrobów medycznych (Dz. U. z 2024 r. poz. 930), </w:t>
      </w:r>
      <w:r>
        <w:rPr>
          <w:b/>
          <w:bCs/>
          <w:color w:val="000000"/>
          <w:sz w:val="22"/>
          <w:szCs w:val="22"/>
        </w:rPr>
        <w:t xml:space="preserve">(art. 108 ust. 1 pkt 1 lit. c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24296A17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finansowania przestępstwa o charakterze terrorystycznym, o którym mowa w </w:t>
      </w:r>
      <w:hyperlink r:id="rId18" w:anchor="/document/16798683?unitId=art(165(a))&amp;cm=DOCUMENT">
        <w:r>
          <w:rPr>
            <w:color w:val="000000"/>
            <w:sz w:val="22"/>
            <w:szCs w:val="22"/>
            <w:u w:val="single"/>
          </w:rPr>
          <w:t>art. 165a</w:t>
        </w:r>
      </w:hyperlink>
      <w:r>
        <w:rPr>
          <w:color w:val="000000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19" w:anchor="/document/16798683?unitId=art(299)&amp;cm=DOCUMENT">
        <w:r>
          <w:rPr>
            <w:color w:val="000000"/>
            <w:sz w:val="22"/>
            <w:szCs w:val="22"/>
            <w:u w:val="single"/>
          </w:rPr>
          <w:t>art. 299</w:t>
        </w:r>
      </w:hyperlink>
      <w:r>
        <w:rPr>
          <w:color w:val="000000"/>
          <w:sz w:val="22"/>
          <w:szCs w:val="22"/>
        </w:rPr>
        <w:t xml:space="preserve"> Kodeksu karnego </w:t>
      </w:r>
      <w:r>
        <w:rPr>
          <w:b/>
          <w:bCs/>
          <w:color w:val="000000"/>
          <w:sz w:val="22"/>
          <w:szCs w:val="22"/>
        </w:rPr>
        <w:t xml:space="preserve">(art. 108 ust. 1 pkt 1 lit. d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63D7B22C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o charakterze terrorystycznym, o którym mowa w </w:t>
      </w:r>
      <w:hyperlink r:id="rId20" w:anchor="/document/16798683?unitId=art(115)par(20)&amp;cm=DOCUMENT">
        <w:r>
          <w:rPr>
            <w:color w:val="000000"/>
            <w:sz w:val="22"/>
            <w:szCs w:val="22"/>
            <w:u w:val="single"/>
          </w:rPr>
          <w:t>art. 115</w:t>
        </w:r>
      </w:hyperlink>
      <w:hyperlink r:id="rId21" w:anchor="/document/16798683?unitId=art(115)par(20)&amp;cm=DOCUMENT">
        <w:r>
          <w:rPr>
            <w:color w:val="000000"/>
            <w:sz w:val="22"/>
            <w:szCs w:val="22"/>
          </w:rPr>
          <w:t xml:space="preserve"> § 20</w:t>
        </w:r>
      </w:hyperlink>
      <w:r>
        <w:rPr>
          <w:color w:val="000000"/>
          <w:sz w:val="22"/>
          <w:szCs w:val="22"/>
        </w:rPr>
        <w:t xml:space="preserve"> Kodeksu karnego, lub mające na celu popełnienie tego przestępstwa </w:t>
      </w:r>
      <w:r>
        <w:rPr>
          <w:b/>
          <w:bCs/>
          <w:color w:val="000000"/>
          <w:sz w:val="22"/>
          <w:szCs w:val="22"/>
        </w:rPr>
        <w:t xml:space="preserve">(art. 108 ust. 1 pkt 1 lit. e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64DB2D34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powierzenia wykonywania pracy małoletniemu cudzoziemcowi, o którym mowa w </w:t>
      </w:r>
      <w:hyperlink r:id="rId22" w:anchor="/document/17896506?unitId=art(9)ust(2)&amp;cm=DOCUMENT">
        <w:r>
          <w:rPr>
            <w:color w:val="000000"/>
            <w:sz w:val="22"/>
            <w:szCs w:val="22"/>
          </w:rPr>
          <w:t>art. 9 ust. 2</w:t>
        </w:r>
      </w:hyperlink>
      <w:r>
        <w:rPr>
          <w:color w:val="000000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z 2021 r. poz. 1745) </w:t>
      </w:r>
      <w:r>
        <w:rPr>
          <w:b/>
          <w:bCs/>
          <w:color w:val="000000"/>
          <w:sz w:val="22"/>
          <w:szCs w:val="22"/>
        </w:rPr>
        <w:t xml:space="preserve">(art. 108 ust. 1 pkt 1 lit. f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47622152" w14:textId="77777777" w:rsidR="001168A1" w:rsidRDefault="001168A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</w:pPr>
      <w:r>
        <w:rPr>
          <w:color w:val="000000"/>
          <w:sz w:val="22"/>
          <w:szCs w:val="22"/>
        </w:rPr>
        <w:t xml:space="preserve">przeciwko obrotowi gospodarczemu, o których mowa w </w:t>
      </w:r>
      <w:hyperlink r:id="rId23" w:anchor="/document/16798683?unitId=art(296)&amp;cm=DOCUMENT">
        <w:r>
          <w:rPr>
            <w:color w:val="000000"/>
            <w:sz w:val="22"/>
            <w:szCs w:val="22"/>
            <w:u w:val="single"/>
          </w:rPr>
          <w:t>art. 296-307</w:t>
        </w:r>
      </w:hyperlink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</w:rPr>
        <w:t xml:space="preserve">Kodeksu karnego, przestępstwo oszustwa, o którym mowa w </w:t>
      </w:r>
      <w:hyperlink r:id="rId24" w:anchor="/document/16798683?unitId=art(286)&amp;cm=DOCUMENT">
        <w:r>
          <w:rPr>
            <w:color w:val="000000"/>
            <w:sz w:val="22"/>
            <w:szCs w:val="22"/>
            <w:u w:val="single"/>
          </w:rPr>
          <w:t>art. 286</w:t>
        </w:r>
      </w:hyperlink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</w:rPr>
        <w:t xml:space="preserve">Kodeksu karnego, przestępstwo przeciwko wiarygodności dokumentów, o których mowa w </w:t>
      </w:r>
      <w:hyperlink r:id="rId25" w:anchor="/document/16798683?unitId=art(270)&amp;cm=DOCUMENT">
        <w:r>
          <w:rPr>
            <w:color w:val="000000"/>
            <w:sz w:val="22"/>
            <w:szCs w:val="22"/>
            <w:u w:val="single"/>
          </w:rPr>
          <w:t>art. 270-277d</w:t>
        </w:r>
      </w:hyperlink>
      <w:r>
        <w:rPr>
          <w:color w:val="000000"/>
          <w:sz w:val="22"/>
          <w:szCs w:val="22"/>
        </w:rPr>
        <w:t xml:space="preserve"> Kodeksu karnego, lub przestępstwo skarbowe </w:t>
      </w:r>
      <w:r>
        <w:rPr>
          <w:b/>
          <w:bCs/>
          <w:color w:val="000000"/>
          <w:sz w:val="22"/>
          <w:szCs w:val="22"/>
        </w:rPr>
        <w:t xml:space="preserve">(art. 108 ust. 1 pkt 1  lit. g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</w:t>
      </w:r>
    </w:p>
    <w:p w14:paraId="1AA5232E" w14:textId="77777777" w:rsidR="001168A1" w:rsidRDefault="001168A1" w:rsidP="00F01D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lub za odpowiedni czyn zabroniony określony w przepisach prawa obcego;</w:t>
      </w:r>
    </w:p>
    <w:p w14:paraId="4C434DC3" w14:textId="77777777" w:rsidR="001168A1" w:rsidRDefault="001168A1" w:rsidP="00F01DAD">
      <w:pPr>
        <w:shd w:val="clear" w:color="auto" w:fill="FFFFFF"/>
        <w:spacing w:after="0" w:line="276" w:lineRule="auto"/>
        <w:ind w:hanging="170"/>
        <w:rPr>
          <w:b/>
          <w:bCs/>
          <w:sz w:val="22"/>
          <w:szCs w:val="22"/>
        </w:rPr>
      </w:pPr>
    </w:p>
    <w:p w14:paraId="4D0B1891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ust. 1 pkt 1) </w:t>
      </w:r>
      <w:r>
        <w:rPr>
          <w:b/>
          <w:bCs/>
          <w:color w:val="000000"/>
          <w:sz w:val="22"/>
          <w:szCs w:val="22"/>
        </w:rPr>
        <w:t xml:space="preserve">(art. 108 ust. 1 pkt 2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3DBA4DA4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                     </w:t>
      </w:r>
      <w:r>
        <w:rPr>
          <w:b/>
          <w:bCs/>
          <w:color w:val="000000"/>
          <w:sz w:val="22"/>
          <w:szCs w:val="22"/>
        </w:rPr>
        <w:t xml:space="preserve">(art. 108 ust. 1 pkt 3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2F4153B0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wobec którego prawomocnie orzeczono zakaz ubiegania się o zamówienia publiczne </w:t>
      </w:r>
      <w:r>
        <w:rPr>
          <w:b/>
          <w:bCs/>
          <w:color w:val="000000"/>
          <w:sz w:val="22"/>
          <w:szCs w:val="22"/>
        </w:rPr>
        <w:t xml:space="preserve">(art. 108 ust. 1 pkt 4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783448DF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zamawiający może stwierdzić, na podstawie wiarygodnych przesłanek,                             że wykonawca zawarł z innymi wykonawcami porozumienie mające na celu zakłócenie konkurencji, w szczególności jeżeli należąc do tej samej grupy kapitałowej </w:t>
      </w:r>
      <w:r>
        <w:rPr>
          <w:color w:val="000000"/>
          <w:sz w:val="22"/>
          <w:szCs w:val="22"/>
        </w:rPr>
        <w:lastRenderedPageBreak/>
        <w:t xml:space="preserve">w rozumieniu </w:t>
      </w:r>
      <w:hyperlink r:id="rId26" w:anchor="/document/17337528?cm=DOCUMENT">
        <w:r>
          <w:rPr>
            <w:color w:val="000000"/>
            <w:sz w:val="22"/>
            <w:szCs w:val="22"/>
          </w:rPr>
          <w:t>ustawy</w:t>
        </w:r>
      </w:hyperlink>
      <w:r>
        <w:rPr>
          <w:color w:val="000000"/>
          <w:sz w:val="22"/>
          <w:szCs w:val="22"/>
        </w:rPr>
        <w:t xml:space="preserve"> z dnia 16 lutego 2007 r. o ochronie konkurencji i konsumentów, złożyli odrębne oferty, oferty częściowe lub wnioski o dopuszczenie do udziału                        w postępowaniu, chyba że wykażą, że przygotowali te oferty lub wnioski niezależnie od siebie </w:t>
      </w:r>
      <w:r>
        <w:rPr>
          <w:b/>
          <w:bCs/>
          <w:color w:val="000000"/>
          <w:sz w:val="22"/>
          <w:szCs w:val="22"/>
        </w:rPr>
        <w:t xml:space="preserve">(art. 108 ust. 1 pkt 5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08DC8D39" w14:textId="77777777" w:rsidR="001168A1" w:rsidRDefault="001168A1">
      <w:pPr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jeżeli, w przypadkach, o których mowa w art. 85 ust. 1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, doszło                                    do zakłócenia konkurencji wynikającego z wcześniejszego zaangażowania tego wykonawcy lub podmiotu, który należy z wykonawcą do tej samej grupy kapitałowej w rozumieniu </w:t>
      </w:r>
      <w:hyperlink r:id="rId27" w:anchor="/document/17337528?cm=DOCUMENT">
        <w:r>
          <w:rPr>
            <w:color w:val="000000"/>
            <w:sz w:val="22"/>
            <w:szCs w:val="22"/>
            <w:u w:val="single"/>
          </w:rPr>
          <w:t>ustawy</w:t>
        </w:r>
      </w:hyperlink>
      <w:r>
        <w:rPr>
          <w:color w:val="000000"/>
          <w:sz w:val="22"/>
          <w:szCs w:val="22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zamówienia </w:t>
      </w:r>
      <w:r>
        <w:rPr>
          <w:b/>
          <w:bCs/>
          <w:color w:val="000000"/>
          <w:sz w:val="22"/>
          <w:szCs w:val="22"/>
        </w:rPr>
        <w:t xml:space="preserve">(art. 108 ust. 1 pkt 6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).</w:t>
      </w:r>
    </w:p>
    <w:p w14:paraId="10228114" w14:textId="77777777" w:rsidR="001168A1" w:rsidRDefault="001168A1" w:rsidP="00F01DAD">
      <w:pPr>
        <w:shd w:val="clear" w:color="auto" w:fill="FFFFFF"/>
        <w:spacing w:after="0" w:line="276" w:lineRule="auto"/>
        <w:ind w:left="993" w:hanging="633"/>
        <w:rPr>
          <w:sz w:val="22"/>
          <w:szCs w:val="22"/>
        </w:rPr>
      </w:pPr>
    </w:p>
    <w:p w14:paraId="16BE86AE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postępowania o udzielenie zamówienia, na podstawie art. 109 ust. 1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 wyklucza się Wykonawcę:</w:t>
      </w:r>
    </w:p>
    <w:p w14:paraId="26416D58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który naruszył obowiązki dotyczące płatności podatków, opłat lub składek                               na ubezpieczenia społeczne lub zdrowotne, z wyjątkiem przypadku, o którym mowa w art. 108 ust. 1 pkt 3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 </w:t>
      </w:r>
      <w:r>
        <w:rPr>
          <w:b/>
          <w:bCs/>
          <w:color w:val="000000"/>
          <w:sz w:val="22"/>
          <w:szCs w:val="22"/>
        </w:rPr>
        <w:t xml:space="preserve">(art. 109 ust. 1 pkt 1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 xml:space="preserve">); </w:t>
      </w:r>
    </w:p>
    <w:p w14:paraId="370CA249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</w:t>
      </w:r>
      <w:r>
        <w:rPr>
          <w:b/>
          <w:bCs/>
          <w:color w:val="000000"/>
          <w:sz w:val="22"/>
          <w:szCs w:val="22"/>
        </w:rPr>
        <w:t xml:space="preserve">(art. 109 ust. 1 pkt 4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7ABA91C6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który w sposób zawiniony poważnie naruszył obowiązki zawodowe, co podważa jego uczciwość, w szczególności gdy wykonawca w wyniku zamierzonego działania lub rażącego niedbalstwa nie wykonał lub nienależycie wykonał zamówienie,                                  co zamawiający jest w stanie wykazać za pomocą stosownych dowodów </w:t>
      </w:r>
      <w:r>
        <w:rPr>
          <w:b/>
          <w:bCs/>
          <w:color w:val="000000"/>
          <w:sz w:val="22"/>
          <w:szCs w:val="22"/>
        </w:rPr>
        <w:t xml:space="preserve">(art. 109 ust. 1 pkt 5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);</w:t>
      </w:r>
    </w:p>
    <w:p w14:paraId="62774F2A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                   za wady </w:t>
      </w:r>
      <w:r>
        <w:rPr>
          <w:b/>
          <w:bCs/>
          <w:color w:val="000000"/>
          <w:sz w:val="22"/>
          <w:szCs w:val="22"/>
        </w:rPr>
        <w:t xml:space="preserve">(art. 109 ust. 1 pkt 7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 xml:space="preserve">); </w:t>
      </w:r>
    </w:p>
    <w:p w14:paraId="1624F060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który bezprawnie wpływał lub próbował wpływać na czynności zamawiającego                  lub próbował pozyskać lub pozyskał informacje poufne, mogące dać mu przewagę                     w postępowaniu o udzielenie zamówienia </w:t>
      </w:r>
      <w:r>
        <w:rPr>
          <w:b/>
          <w:bCs/>
          <w:color w:val="000000"/>
          <w:sz w:val="22"/>
          <w:szCs w:val="22"/>
        </w:rPr>
        <w:t xml:space="preserve">(art. 109 ust. 1 pkt 9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 xml:space="preserve">); </w:t>
      </w:r>
    </w:p>
    <w:p w14:paraId="22265EDB" w14:textId="77777777" w:rsidR="001168A1" w:rsidRDefault="001168A1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który w wyniku lekkomyślności lub niedbalstwa przedstawił informacje wprowadzające w błąd, co mogło mieć istotny wpływ na decyzje podejmowane przez zamawiającego w postępowaniu o udzielenie zamówienia </w:t>
      </w:r>
      <w:r>
        <w:rPr>
          <w:b/>
          <w:bCs/>
          <w:color w:val="000000"/>
          <w:sz w:val="22"/>
          <w:szCs w:val="22"/>
        </w:rPr>
        <w:t xml:space="preserve">(art. 109 ust. 1  pkt 10 ustawy </w:t>
      </w:r>
      <w:proofErr w:type="spellStart"/>
      <w:r>
        <w:rPr>
          <w:b/>
          <w:bCs/>
          <w:color w:val="000000"/>
          <w:sz w:val="22"/>
          <w:szCs w:val="22"/>
        </w:rPr>
        <w:t>Pzp</w:t>
      </w:r>
      <w:proofErr w:type="spellEnd"/>
      <w:r>
        <w:rPr>
          <w:b/>
          <w:bCs/>
          <w:color w:val="000000"/>
          <w:sz w:val="22"/>
          <w:szCs w:val="22"/>
        </w:rPr>
        <w:t>).</w:t>
      </w:r>
    </w:p>
    <w:p w14:paraId="3511B214" w14:textId="77777777" w:rsidR="001168A1" w:rsidRDefault="001168A1" w:rsidP="00F01DAD">
      <w:pPr>
        <w:spacing w:after="0" w:line="276" w:lineRule="auto"/>
        <w:ind w:hanging="170"/>
        <w:rPr>
          <w:strike/>
          <w:sz w:val="22"/>
          <w:szCs w:val="22"/>
        </w:rPr>
      </w:pPr>
    </w:p>
    <w:p w14:paraId="02E97DCA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Wykonawca nie podlega wykluczeniu w okolicznościach określonych w art. 108 ust. 1                      pkt 1, 2 i 5 lub art. 109 ust. 1 pkt 2 – 5  i 7 – 10 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, jeżeli Wykonawca udowodni Zamawiającemu, że spełnił łącznie przesłanki określone w art. 110 ust. 2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>.                         W przypadkach, o których mowa w ust. 2 pkt 1) - 4), Zamawiający może nie wykluczać Wykonawcy, jeżeli wykluczenie byłoby w sposób oczywisty nieproporcjonalne,                              w szczególności gdy kwota zaległych podatków lub składek na ubezpieczenie społeczne jest niewielka albo sytuacja ekonomiczna lub finansowa Wykonawcy, o którym mowa                        w punkcie w ust. 2 pkt 2), jest wystarczająca do wykonania zamówienia.</w:t>
      </w:r>
    </w:p>
    <w:p w14:paraId="528B5DA9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postępowania o udzielenie zamówienia, wyklucza się Wykonawcę, wobec którego zachodzą przesłanki określone w art. 7 ust. 1 ustawy z dnia 13 kwietnia 2022 r.                                        o szczególnych rozwiązaniach w zakresie przeciwdziałania wspieraniu agresji na Ukrainę oraz służących ochronie bezpieczeństwa narodowego (t. j. Dz. U. z 2025 r., poz. 514).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wyklucza się:</w:t>
      </w:r>
    </w:p>
    <w:p w14:paraId="47950DD7" w14:textId="77777777" w:rsidR="001168A1" w:rsidRDefault="001168A1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wykonawcę oraz uczestnika konkursu wymienionego w wykazach określonych                                 w </w:t>
      </w:r>
      <w:r>
        <w:rPr>
          <w:sz w:val="22"/>
          <w:szCs w:val="22"/>
        </w:rPr>
        <w:t>rozporządzeniu 765/2006 i rozporządzeniu 269/2014 albo wpisanego na listę                          na podstawie decyzji w sprawie wpisu  na listę rozstrzygającej  o zastosowaniu środka, o którym mowa w art. 1 pkt 3 ustawy;</w:t>
      </w:r>
    </w:p>
    <w:p w14:paraId="3C40BBBC" w14:textId="77777777" w:rsidR="001168A1" w:rsidRDefault="001168A1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sz w:val="22"/>
          <w:szCs w:val="22"/>
        </w:rPr>
      </w:pPr>
      <w:r>
        <w:rPr>
          <w:sz w:val="22"/>
          <w:szCs w:val="22"/>
        </w:rPr>
        <w:t>wykonawcę oraz uczestnika konkursu, którego beneficjentem rzeczywistym                                 w rozumieniu ustawy z dnia 1 marca 2018 r. o przeciwdziałaniu praniu pieniędzy oraz finansowaniu terroryzmu (t. j. Dz. U. z 2024 r. poz. 1431)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6EF1D7" w14:textId="77777777" w:rsidR="001168A1" w:rsidRDefault="001168A1">
      <w:pPr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426"/>
        <w:rPr>
          <w:sz w:val="22"/>
          <w:szCs w:val="22"/>
        </w:rPr>
      </w:pPr>
      <w:r>
        <w:rPr>
          <w:sz w:val="22"/>
          <w:szCs w:val="22"/>
        </w:rPr>
        <w:t>wykonawcę oraz uczestnika konkursu, którego jednostką dominującą w rozumieniu art. 3 ust. 1 pkt 37 ustawy z dnia 29 września 1994 r. o rachunkowości  (Dz. U. z 2025 r. poz. 420),  jest podmiot wymieniony w wykazach określonych  w rozporządzeniu 765/2006 i rozporządzeniu 269/2014 albo wpisany na listę lub będący taką jednostką dominującą od dnia 24 lutego 2022 r., o ile został wpisany na listę  na podstawie decyzji w sprawie wpisu na listę rozstrzygającej o zastosowaniu środka, o którym mowa w art. 1 pkt 3 ustawy.</w:t>
      </w:r>
    </w:p>
    <w:p w14:paraId="33C6810A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</w:t>
      </w:r>
      <w:r>
        <w:rPr>
          <w:b/>
          <w:bCs/>
          <w:color w:val="000000"/>
          <w:sz w:val="22"/>
          <w:szCs w:val="22"/>
        </w:rPr>
        <w:t>może zostać wykluczony</w:t>
      </w:r>
      <w:r>
        <w:rPr>
          <w:color w:val="000000"/>
          <w:sz w:val="22"/>
          <w:szCs w:val="22"/>
        </w:rPr>
        <w:t xml:space="preserve"> przez Zamawiającego na każdym etapie postępowania o udzielenie zamówienia.</w:t>
      </w:r>
    </w:p>
    <w:p w14:paraId="61511A86" w14:textId="77777777" w:rsid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Wykluczenie Wykonawcy następuje na okres określony w art. 111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>. Wykluczenie Wykonawcy na podstawie art. 7 ustawy następuje na okres trwania okoliczności określonych w ust. 4.</w:t>
      </w:r>
    </w:p>
    <w:p w14:paraId="7F7361DD" w14:textId="5C5DA629" w:rsidR="001168A1" w:rsidRPr="001168A1" w:rsidRDefault="001168A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color w:val="000000"/>
          <w:sz w:val="22"/>
          <w:szCs w:val="22"/>
        </w:rPr>
      </w:pPr>
      <w:bookmarkStart w:id="11" w:name="_heading=h.n7nyl4wticnf" w:colFirst="0" w:colLast="0"/>
      <w:bookmarkEnd w:id="11"/>
      <w:r>
        <w:rPr>
          <w:color w:val="000000"/>
          <w:sz w:val="22"/>
          <w:szCs w:val="22"/>
        </w:rPr>
        <w:t xml:space="preserve">Wykonawca może potwierdzić brak podstaw do wykluczenia z postępowania, o których mowa w niniejszym Rozdziale, za pomocą ważnego certyfikatu wydanego przez uprawniony podmiot certyfikujący, zgodnie z przepisami dotyczącymi certyfikacji wykonawców zamówień publicznych. W przypadku powołania się na certyfikat, Wykonawca wskazuje jego numer, podmiot wydający oraz adres URL ogólnodostępnej i bezpłatnej bazy danych (rejestru), w której certyfikat jest dostępny, w treści oświadczenia stanowiącego </w:t>
      </w:r>
      <w:r>
        <w:rPr>
          <w:b/>
          <w:bCs/>
          <w:i/>
          <w:iCs/>
          <w:color w:val="1F497D"/>
          <w:sz w:val="22"/>
          <w:szCs w:val="22"/>
        </w:rPr>
        <w:t xml:space="preserve">Załącznik nr </w:t>
      </w:r>
      <w:r w:rsidR="00CF7234">
        <w:rPr>
          <w:b/>
          <w:bCs/>
          <w:i/>
          <w:iCs/>
          <w:color w:val="1F497D"/>
          <w:sz w:val="22"/>
          <w:szCs w:val="22"/>
        </w:rPr>
        <w:t>3</w:t>
      </w:r>
      <w:r>
        <w:rPr>
          <w:b/>
          <w:bCs/>
          <w:i/>
          <w:iCs/>
          <w:color w:val="1F497D"/>
          <w:sz w:val="22"/>
          <w:szCs w:val="22"/>
        </w:rPr>
        <w:t xml:space="preserve"> do SWZ.</w:t>
      </w:r>
    </w:p>
    <w:p w14:paraId="2AC3BA65" w14:textId="77777777" w:rsidR="001168A1" w:rsidRDefault="001168A1" w:rsidP="001168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tbl>
      <w:tblPr>
        <w:tblStyle w:val="20"/>
        <w:tblW w:w="85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506"/>
      </w:tblGrid>
      <w:tr w:rsidR="008F4C90" w14:paraId="453B8F0A" w14:textId="77777777">
        <w:tc>
          <w:tcPr>
            <w:tcW w:w="8506" w:type="dxa"/>
            <w:shd w:val="clear" w:color="auto" w:fill="8DB3E2"/>
          </w:tcPr>
          <w:bookmarkEnd w:id="9"/>
          <w:p w14:paraId="00000122" w14:textId="1DA10536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ROZDZIAŁ </w:t>
            </w:r>
            <w:r w:rsidR="00F66539">
              <w:rPr>
                <w:b/>
                <w:smallCaps/>
              </w:rPr>
              <w:t>7</w:t>
            </w:r>
          </w:p>
          <w:p w14:paraId="00000123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WARUNKI UDZIAŁU W POSTĘPOWANIU</w:t>
            </w:r>
          </w:p>
        </w:tc>
      </w:tr>
    </w:tbl>
    <w:p w14:paraId="00000124" w14:textId="77777777" w:rsidR="008F4C90" w:rsidRDefault="001C1707" w:rsidP="006E1E61">
      <w:pPr>
        <w:spacing w:after="0" w:line="276" w:lineRule="auto"/>
        <w:ind w:left="0" w:hanging="5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D66858" w14:textId="7034419A" w:rsidR="0090653E" w:rsidRPr="009F00FF" w:rsidRDefault="001C1707" w:rsidP="009F00FF">
      <w:pPr>
        <w:spacing w:line="276" w:lineRule="auto"/>
        <w:ind w:left="0" w:firstLine="0"/>
        <w:rPr>
          <w:b/>
          <w:bCs/>
          <w:sz w:val="22"/>
          <w:szCs w:val="22"/>
        </w:rPr>
      </w:pPr>
      <w:bookmarkStart w:id="12" w:name="_heading=h.5v9shxw1tb62" w:colFirst="0" w:colLast="0"/>
      <w:bookmarkEnd w:id="12"/>
      <w:r w:rsidRPr="009F00FF">
        <w:rPr>
          <w:b/>
          <w:bCs/>
          <w:sz w:val="22"/>
          <w:szCs w:val="22"/>
        </w:rPr>
        <w:t xml:space="preserve">O udzielenie zamówienia mogą ubiegać się Wykonawcy, którzy spełniają warunki udziału </w:t>
      </w:r>
      <w:r w:rsidR="00FD22A3">
        <w:rPr>
          <w:b/>
          <w:bCs/>
          <w:sz w:val="22"/>
          <w:szCs w:val="22"/>
        </w:rPr>
        <w:br/>
      </w:r>
      <w:r w:rsidRPr="009F00FF">
        <w:rPr>
          <w:b/>
          <w:bCs/>
          <w:sz w:val="22"/>
          <w:szCs w:val="22"/>
        </w:rPr>
        <w:t>w postępowaniu, dotyczące:</w:t>
      </w:r>
    </w:p>
    <w:p w14:paraId="08476716" w14:textId="4C543BD8" w:rsidR="0088121E" w:rsidRPr="009F00FF" w:rsidRDefault="001C1707">
      <w:pPr>
        <w:pStyle w:val="Akapitzlist"/>
        <w:numPr>
          <w:ilvl w:val="3"/>
          <w:numId w:val="28"/>
        </w:numPr>
        <w:spacing w:line="276" w:lineRule="auto"/>
        <w:ind w:left="567" w:hanging="567"/>
      </w:pPr>
      <w:r w:rsidRPr="009F00FF">
        <w:rPr>
          <w:b/>
          <w:bCs/>
          <w:sz w:val="22"/>
          <w:szCs w:val="22"/>
        </w:rPr>
        <w:t>zdolności do występowania w obrocie gospodarczym:</w:t>
      </w:r>
    </w:p>
    <w:p w14:paraId="1E059744" w14:textId="500755FB" w:rsidR="00FD22A3" w:rsidRPr="009F00FF" w:rsidRDefault="001C1707" w:rsidP="009F00FF">
      <w:pPr>
        <w:spacing w:line="276" w:lineRule="auto"/>
        <w:ind w:left="567" w:firstLine="0"/>
        <w:rPr>
          <w:sz w:val="22"/>
          <w:szCs w:val="22"/>
        </w:rPr>
      </w:pPr>
      <w:r w:rsidRPr="009F00FF">
        <w:rPr>
          <w:sz w:val="22"/>
          <w:szCs w:val="22"/>
        </w:rPr>
        <w:t>Zamawiający nie wyznacza szczegółowego warunku w tym zakresie</w:t>
      </w:r>
      <w:r w:rsidR="00F7462C">
        <w:rPr>
          <w:sz w:val="22"/>
          <w:szCs w:val="22"/>
        </w:rPr>
        <w:t>.</w:t>
      </w:r>
    </w:p>
    <w:p w14:paraId="7872822A" w14:textId="1B6EDD25" w:rsidR="0088121E" w:rsidRPr="00FD22A3" w:rsidRDefault="001C1707">
      <w:pPr>
        <w:pStyle w:val="Akapitzlist"/>
        <w:numPr>
          <w:ilvl w:val="3"/>
          <w:numId w:val="28"/>
        </w:numPr>
        <w:spacing w:line="276" w:lineRule="auto"/>
        <w:ind w:left="567" w:hanging="567"/>
      </w:pPr>
      <w:r w:rsidRPr="009F00FF">
        <w:rPr>
          <w:b/>
          <w:bCs/>
          <w:sz w:val="22"/>
          <w:szCs w:val="22"/>
        </w:rPr>
        <w:t>uprawnień do prowadzenia określonej działalności gospodarczej lub zawodowej, o ile wynika to z odrębnych przepisów:</w:t>
      </w:r>
      <w:r w:rsidRPr="009F00FF">
        <w:t xml:space="preserve"> </w:t>
      </w:r>
    </w:p>
    <w:p w14:paraId="0000012B" w14:textId="07268EF7" w:rsidR="008F4C90" w:rsidRPr="00536913" w:rsidRDefault="001C1707" w:rsidP="009F00FF">
      <w:pPr>
        <w:spacing w:line="276" w:lineRule="auto"/>
        <w:ind w:left="567" w:firstLine="0"/>
        <w:rPr>
          <w:sz w:val="22"/>
          <w:szCs w:val="22"/>
        </w:rPr>
      </w:pPr>
      <w:r w:rsidRPr="009F00FF">
        <w:rPr>
          <w:sz w:val="22"/>
          <w:szCs w:val="22"/>
        </w:rPr>
        <w:t xml:space="preserve">Zamawiający nie wyznacza </w:t>
      </w:r>
      <w:r w:rsidRPr="00536913">
        <w:rPr>
          <w:sz w:val="22"/>
          <w:szCs w:val="22"/>
        </w:rPr>
        <w:t>szczegółowego warunku w tym zakresie.</w:t>
      </w:r>
    </w:p>
    <w:p w14:paraId="7BBD488C" w14:textId="6D4747E2" w:rsidR="0088121E" w:rsidRPr="00536913" w:rsidRDefault="001C1707">
      <w:pPr>
        <w:pStyle w:val="Akapitzlist"/>
        <w:numPr>
          <w:ilvl w:val="3"/>
          <w:numId w:val="28"/>
        </w:numPr>
        <w:spacing w:line="276" w:lineRule="auto"/>
        <w:ind w:left="567" w:hanging="567"/>
      </w:pPr>
      <w:r w:rsidRPr="00536913">
        <w:rPr>
          <w:b/>
          <w:bCs/>
          <w:sz w:val="22"/>
          <w:szCs w:val="22"/>
        </w:rPr>
        <w:t>sytuacji ekonomicznej lub finansowej:</w:t>
      </w:r>
      <w:r w:rsidRPr="00536913">
        <w:t xml:space="preserve"> </w:t>
      </w:r>
    </w:p>
    <w:p w14:paraId="6AA0A974" w14:textId="54D3EE53" w:rsidR="0088121E" w:rsidRPr="00536913" w:rsidRDefault="001C1707" w:rsidP="009F00FF">
      <w:pPr>
        <w:pStyle w:val="Akapitzlist"/>
        <w:spacing w:line="276" w:lineRule="auto"/>
        <w:ind w:left="567" w:firstLine="0"/>
        <w:rPr>
          <w:sz w:val="22"/>
          <w:szCs w:val="22"/>
        </w:rPr>
      </w:pPr>
      <w:r w:rsidRPr="00536913">
        <w:rPr>
          <w:sz w:val="22"/>
          <w:szCs w:val="22"/>
        </w:rPr>
        <w:t>Zamawiający nie wyznacza szczegółowego warunku w tym zakresie.</w:t>
      </w:r>
    </w:p>
    <w:p w14:paraId="36BFB358" w14:textId="77777777" w:rsidR="00F862DD" w:rsidRPr="00536913" w:rsidRDefault="00F862DD" w:rsidP="00F862DD">
      <w:pPr>
        <w:pStyle w:val="Akapitzlist"/>
        <w:spacing w:line="276" w:lineRule="auto"/>
        <w:ind w:left="709" w:hanging="709"/>
        <w:rPr>
          <w:b/>
          <w:bCs/>
          <w:sz w:val="22"/>
          <w:szCs w:val="22"/>
        </w:rPr>
      </w:pPr>
      <w:r w:rsidRPr="00536913">
        <w:rPr>
          <w:b/>
          <w:bCs/>
          <w:sz w:val="22"/>
          <w:szCs w:val="22"/>
        </w:rPr>
        <w:t xml:space="preserve">4.       </w:t>
      </w:r>
      <w:bookmarkStart w:id="13" w:name="_Hlk214881961"/>
      <w:r w:rsidRPr="00536913">
        <w:rPr>
          <w:b/>
          <w:bCs/>
          <w:sz w:val="22"/>
          <w:szCs w:val="22"/>
        </w:rPr>
        <w:t>zdolności technicznej lub zawodowej:</w:t>
      </w:r>
    </w:p>
    <w:p w14:paraId="5DFB70E7" w14:textId="77443CBA" w:rsidR="00F862DD" w:rsidRDefault="00CF7234" w:rsidP="00F862DD">
      <w:pPr>
        <w:shd w:val="clear" w:color="auto" w:fill="FFFFFF"/>
        <w:spacing w:after="0" w:line="276" w:lineRule="auto"/>
        <w:ind w:left="567" w:firstLine="0"/>
        <w:rPr>
          <w:sz w:val="22"/>
          <w:szCs w:val="22"/>
        </w:rPr>
      </w:pPr>
      <w:bookmarkStart w:id="14" w:name="_heading=h.bkbqxmbjztqw" w:colFirst="0" w:colLast="0"/>
      <w:bookmarkEnd w:id="13"/>
      <w:bookmarkEnd w:id="14"/>
      <w:r w:rsidRPr="00536913">
        <w:rPr>
          <w:sz w:val="22"/>
          <w:szCs w:val="22"/>
        </w:rPr>
        <w:t>Zamawiający nie wyznacza szczegółowego warunku w tym zakresie.</w:t>
      </w:r>
    </w:p>
    <w:p w14:paraId="2432D27A" w14:textId="77777777" w:rsidR="00E2674A" w:rsidRDefault="00E2674A" w:rsidP="00CC4C18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hanging="170"/>
        <w:rPr>
          <w:color w:val="000000"/>
          <w:sz w:val="22"/>
          <w:szCs w:val="22"/>
        </w:rPr>
      </w:pPr>
    </w:p>
    <w:tbl>
      <w:tblPr>
        <w:tblStyle w:val="19"/>
        <w:tblW w:w="86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619"/>
      </w:tblGrid>
      <w:tr w:rsidR="005A0B8D" w:rsidRPr="00536913" w14:paraId="513DCAD6" w14:textId="77777777" w:rsidTr="00E01D1B">
        <w:tc>
          <w:tcPr>
            <w:tcW w:w="8619" w:type="dxa"/>
            <w:shd w:val="clear" w:color="auto" w:fill="8DB3E2"/>
          </w:tcPr>
          <w:p w14:paraId="0D3B3AE4" w14:textId="77777777" w:rsidR="005A0B8D" w:rsidRPr="00536913" w:rsidRDefault="005A0B8D" w:rsidP="00E01D1B">
            <w:pPr>
              <w:tabs>
                <w:tab w:val="left" w:pos="375"/>
                <w:tab w:val="left" w:pos="1232"/>
                <w:tab w:val="center" w:pos="425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 w:rsidRPr="00536913">
              <w:rPr>
                <w:b/>
                <w:smallCaps/>
              </w:rPr>
              <w:t xml:space="preserve">ROZDZIAŁ 8                        </w:t>
            </w:r>
          </w:p>
          <w:p w14:paraId="344EE1EB" w14:textId="595EB173" w:rsidR="005A0B8D" w:rsidRPr="00536913" w:rsidRDefault="005A0B8D" w:rsidP="00E01D1B">
            <w:pPr>
              <w:tabs>
                <w:tab w:val="left" w:pos="375"/>
                <w:tab w:val="left" w:pos="1232"/>
                <w:tab w:val="center" w:pos="425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z w:val="22"/>
                <w:szCs w:val="22"/>
              </w:rPr>
            </w:pPr>
            <w:r w:rsidRPr="00536913">
              <w:rPr>
                <w:b/>
                <w:smallCaps/>
              </w:rPr>
              <w:t>PODMIOTOWE</w:t>
            </w:r>
            <w:r w:rsidR="00B63C3A" w:rsidRPr="00536913">
              <w:rPr>
                <w:b/>
                <w:smallCaps/>
              </w:rPr>
              <w:t xml:space="preserve"> </w:t>
            </w:r>
            <w:r w:rsidR="000C352A">
              <w:rPr>
                <w:b/>
                <w:smallCaps/>
              </w:rPr>
              <w:t xml:space="preserve">ORAZ </w:t>
            </w:r>
            <w:r w:rsidR="00B63C3A" w:rsidRPr="00536913">
              <w:rPr>
                <w:b/>
                <w:smallCaps/>
              </w:rPr>
              <w:t>PRZEDMIOTOWE</w:t>
            </w:r>
            <w:r w:rsidRPr="00536913">
              <w:rPr>
                <w:b/>
                <w:smallCaps/>
              </w:rPr>
              <w:t xml:space="preserve"> </w:t>
            </w:r>
            <w:r w:rsidR="000E6648" w:rsidRPr="00536913">
              <w:rPr>
                <w:b/>
                <w:smallCaps/>
              </w:rPr>
              <w:t xml:space="preserve"> </w:t>
            </w:r>
            <w:r w:rsidRPr="00536913">
              <w:rPr>
                <w:b/>
                <w:smallCaps/>
              </w:rPr>
              <w:t>ŚRODKI</w:t>
            </w:r>
            <w:r w:rsidR="000E6648" w:rsidRPr="00536913">
              <w:rPr>
                <w:b/>
                <w:smallCaps/>
              </w:rPr>
              <w:t xml:space="preserve"> </w:t>
            </w:r>
            <w:r w:rsidRPr="00536913">
              <w:rPr>
                <w:b/>
                <w:smallCaps/>
              </w:rPr>
              <w:t xml:space="preserve"> DOWODOWE</w:t>
            </w:r>
            <w:r w:rsidRPr="00536913">
              <w:rPr>
                <w:b/>
                <w:smallCaps/>
                <w:sz w:val="22"/>
                <w:szCs w:val="22"/>
              </w:rPr>
              <w:t xml:space="preserve"> </w:t>
            </w:r>
          </w:p>
        </w:tc>
      </w:tr>
    </w:tbl>
    <w:p w14:paraId="3852317B" w14:textId="5FDAA43F" w:rsidR="00E2153A" w:rsidRPr="00536913" w:rsidRDefault="00536913">
      <w:pPr>
        <w:pStyle w:val="font-claude-response-body"/>
        <w:numPr>
          <w:ilvl w:val="3"/>
          <w:numId w:val="37"/>
        </w:numPr>
        <w:ind w:left="284" w:hanging="284"/>
        <w:rPr>
          <w:sz w:val="22"/>
          <w:szCs w:val="22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 </w:t>
      </w:r>
      <w:r w:rsidR="00E2153A" w:rsidRPr="00536913">
        <w:rPr>
          <w:rStyle w:val="Pogrubienie"/>
          <w:sz w:val="22"/>
          <w:szCs w:val="22"/>
        </w:rPr>
        <w:t>Podmiotowe środki dowodowe:</w:t>
      </w:r>
    </w:p>
    <w:p w14:paraId="4441039D" w14:textId="77777777" w:rsidR="00E2153A" w:rsidRPr="00536913" w:rsidRDefault="00E2153A" w:rsidP="00536913">
      <w:pPr>
        <w:pStyle w:val="font-claude-response-body"/>
        <w:ind w:left="426"/>
        <w:jc w:val="both"/>
        <w:rPr>
          <w:sz w:val="22"/>
          <w:szCs w:val="22"/>
        </w:rPr>
      </w:pPr>
      <w:r w:rsidRPr="00536913">
        <w:rPr>
          <w:sz w:val="22"/>
          <w:szCs w:val="22"/>
        </w:rPr>
        <w:t xml:space="preserve">Z uwagi na to, że Zamawiający nie wyznaczył warunków udziału w postępowaniu, Zamawiający — działając na podstawie art. 273 ust. 1 ustawy </w:t>
      </w:r>
      <w:proofErr w:type="spellStart"/>
      <w:r w:rsidRPr="00536913">
        <w:rPr>
          <w:sz w:val="22"/>
          <w:szCs w:val="22"/>
        </w:rPr>
        <w:t>Pzp</w:t>
      </w:r>
      <w:proofErr w:type="spellEnd"/>
      <w:r w:rsidRPr="00536913">
        <w:rPr>
          <w:sz w:val="22"/>
          <w:szCs w:val="22"/>
        </w:rPr>
        <w:t xml:space="preserve"> — nie żąda złożenia podmiotowych środków dowodowych.</w:t>
      </w:r>
    </w:p>
    <w:p w14:paraId="6935CCD7" w14:textId="77777777" w:rsidR="00536913" w:rsidRDefault="00E2153A" w:rsidP="00536913">
      <w:pPr>
        <w:pStyle w:val="font-claude-response-body"/>
        <w:ind w:left="426"/>
        <w:jc w:val="both"/>
        <w:rPr>
          <w:sz w:val="22"/>
          <w:szCs w:val="22"/>
        </w:rPr>
      </w:pPr>
      <w:r w:rsidRPr="00536913">
        <w:rPr>
          <w:sz w:val="22"/>
          <w:szCs w:val="22"/>
        </w:rPr>
        <w:t xml:space="preserve">Potwierdzeniem braku podstaw wykluczenia jest oświadczenie, o którym mowa w art. 125 ust. 1 ustawy </w:t>
      </w:r>
      <w:proofErr w:type="spellStart"/>
      <w:r w:rsidRPr="00536913">
        <w:rPr>
          <w:sz w:val="22"/>
          <w:szCs w:val="22"/>
        </w:rPr>
        <w:t>Pzp</w:t>
      </w:r>
      <w:proofErr w:type="spellEnd"/>
      <w:r w:rsidRPr="00536913">
        <w:rPr>
          <w:sz w:val="22"/>
          <w:szCs w:val="22"/>
        </w:rPr>
        <w:t xml:space="preserve">, składane wraz z ofertą, sporządzone na podstawie wzoru stanowiącego </w:t>
      </w:r>
      <w:r w:rsidRPr="00536913">
        <w:rPr>
          <w:b/>
          <w:bCs/>
          <w:i/>
          <w:iCs/>
          <w:color w:val="1F497D" w:themeColor="text2"/>
          <w:sz w:val="22"/>
          <w:szCs w:val="22"/>
        </w:rPr>
        <w:t>Załącznik nr 3 do SWZ.</w:t>
      </w:r>
    </w:p>
    <w:p w14:paraId="330F8538" w14:textId="605FAC1E" w:rsidR="00E2153A" w:rsidRPr="002378E4" w:rsidRDefault="00E2153A">
      <w:pPr>
        <w:pStyle w:val="font-claude-response-body"/>
        <w:numPr>
          <w:ilvl w:val="3"/>
          <w:numId w:val="37"/>
        </w:numPr>
        <w:ind w:left="426" w:hanging="426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Przedmiotowe środki dowodowe:</w:t>
      </w:r>
    </w:p>
    <w:p w14:paraId="757676C1" w14:textId="45A1E490" w:rsidR="00E2153A" w:rsidRPr="002378E4" w:rsidRDefault="00E2153A">
      <w:pPr>
        <w:pStyle w:val="font-claude-response-body"/>
        <w:numPr>
          <w:ilvl w:val="0"/>
          <w:numId w:val="44"/>
        </w:numPr>
        <w:spacing w:before="0" w:beforeAutospacing="0" w:after="0" w:afterAutospacing="0" w:line="276" w:lineRule="auto"/>
        <w:ind w:hanging="294"/>
        <w:jc w:val="both"/>
        <w:rPr>
          <w:sz w:val="22"/>
          <w:szCs w:val="22"/>
        </w:rPr>
      </w:pPr>
      <w:r w:rsidRPr="002378E4">
        <w:rPr>
          <w:sz w:val="22"/>
          <w:szCs w:val="22"/>
        </w:rPr>
        <w:t xml:space="preserve">Zamawiający żąda złożenia </w:t>
      </w:r>
      <w:r w:rsidRPr="002378E4">
        <w:rPr>
          <w:rStyle w:val="Pogrubienie"/>
          <w:sz w:val="22"/>
          <w:szCs w:val="22"/>
        </w:rPr>
        <w:t>wraz z ofertą</w:t>
      </w:r>
      <w:r w:rsidRPr="002378E4">
        <w:rPr>
          <w:sz w:val="22"/>
          <w:szCs w:val="22"/>
        </w:rPr>
        <w:t xml:space="preserve"> następujących przedmiotowych środków dowodowych, na potwierdzenie zgodności oferowanych dostaw z wymaganiami określonymi w Opisie Przedmiotu Zamówienia </w:t>
      </w:r>
      <w:r w:rsidR="00536913" w:rsidRPr="002378E4">
        <w:rPr>
          <w:sz w:val="22"/>
          <w:szCs w:val="22"/>
        </w:rPr>
        <w:t>stanowiący</w:t>
      </w:r>
      <w:r w:rsidR="000C352A" w:rsidRPr="002378E4">
        <w:rPr>
          <w:sz w:val="22"/>
          <w:szCs w:val="22"/>
        </w:rPr>
        <w:t>m</w:t>
      </w:r>
      <w:r w:rsidR="00536913" w:rsidRPr="002378E4">
        <w:rPr>
          <w:sz w:val="22"/>
          <w:szCs w:val="22"/>
        </w:rPr>
        <w:t xml:space="preserve"> </w:t>
      </w:r>
      <w:r w:rsidRPr="002378E4">
        <w:rPr>
          <w:b/>
          <w:bCs/>
          <w:i/>
          <w:iCs/>
          <w:color w:val="1F497D" w:themeColor="text2"/>
          <w:sz w:val="22"/>
          <w:szCs w:val="22"/>
        </w:rPr>
        <w:t>Załącznik nr 2 do SWZ:</w:t>
      </w:r>
    </w:p>
    <w:p w14:paraId="34C3FAF8" w14:textId="4F46981F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karty katalogowej lub specyfikacji technicznej producenta oferowanego tabletu;</w:t>
      </w:r>
    </w:p>
    <w:p w14:paraId="2A451F92" w14:textId="77777777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karty katalogowej lub specyfikacji technicznej producenta oferowanego etui ochronnego;</w:t>
      </w:r>
    </w:p>
    <w:p w14:paraId="3BE73C7F" w14:textId="77777777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karty katalogowej lub specyfikacji technicznej producenta oferowanej folii ochronnej z funkcją prywatności, zawierającej informację o kącie widoczności;</w:t>
      </w:r>
    </w:p>
    <w:p w14:paraId="46CFCE91" w14:textId="77777777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karty katalogowej lub specyfikacji technicznej producenta oferowanego rysika cyfrowego;</w:t>
      </w:r>
    </w:p>
    <w:p w14:paraId="5587DDA5" w14:textId="77777777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dokumentu producenta potwierdzającego zakres i okres oferowanego planu ochrony serwisowej;</w:t>
      </w:r>
    </w:p>
    <w:p w14:paraId="0EA644DB" w14:textId="77777777" w:rsidR="00536913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jc w:val="both"/>
        <w:rPr>
          <w:sz w:val="22"/>
          <w:szCs w:val="22"/>
        </w:rPr>
      </w:pPr>
      <w:r w:rsidRPr="002378E4">
        <w:rPr>
          <w:sz w:val="22"/>
          <w:szCs w:val="22"/>
        </w:rPr>
        <w:lastRenderedPageBreak/>
        <w:t xml:space="preserve">wydruku albo zrzutu ekranu wyniku testu </w:t>
      </w:r>
      <w:proofErr w:type="spellStart"/>
      <w:r w:rsidRPr="002378E4">
        <w:rPr>
          <w:sz w:val="22"/>
          <w:szCs w:val="22"/>
        </w:rPr>
        <w:t>Geekbench</w:t>
      </w:r>
      <w:proofErr w:type="spellEnd"/>
      <w:r w:rsidRPr="002378E4">
        <w:rPr>
          <w:sz w:val="22"/>
          <w:szCs w:val="22"/>
        </w:rPr>
        <w:t xml:space="preserve"> 6 dla oferowanego modelu urządzenia, pochodzącego z bazy </w:t>
      </w:r>
      <w:proofErr w:type="spellStart"/>
      <w:r w:rsidRPr="002378E4">
        <w:rPr>
          <w:sz w:val="22"/>
          <w:szCs w:val="22"/>
        </w:rPr>
        <w:t>Geekbench</w:t>
      </w:r>
      <w:proofErr w:type="spellEnd"/>
      <w:r w:rsidRPr="002378E4">
        <w:rPr>
          <w:sz w:val="22"/>
          <w:szCs w:val="22"/>
        </w:rPr>
        <w:t xml:space="preserve"> </w:t>
      </w:r>
      <w:proofErr w:type="spellStart"/>
      <w:r w:rsidRPr="002378E4">
        <w:rPr>
          <w:sz w:val="22"/>
          <w:szCs w:val="22"/>
        </w:rPr>
        <w:t>Browser</w:t>
      </w:r>
      <w:proofErr w:type="spellEnd"/>
      <w:r w:rsidRPr="002378E4">
        <w:rPr>
          <w:sz w:val="22"/>
          <w:szCs w:val="22"/>
        </w:rPr>
        <w:t xml:space="preserve"> — na potwierdzenie spełnienia wymagania określonego w pkt 3.2.1 OPZ;</w:t>
      </w:r>
    </w:p>
    <w:p w14:paraId="5CB6B9E8" w14:textId="68368557" w:rsidR="00E2153A" w:rsidRPr="002378E4" w:rsidRDefault="00E2153A">
      <w:pPr>
        <w:pStyle w:val="font-claude-response-body"/>
        <w:numPr>
          <w:ilvl w:val="0"/>
          <w:numId w:val="48"/>
        </w:numPr>
        <w:spacing w:before="0" w:beforeAutospacing="0" w:after="0" w:afterAutospacing="0" w:line="276" w:lineRule="auto"/>
        <w:ind w:left="1134" w:hanging="425"/>
        <w:rPr>
          <w:sz w:val="22"/>
          <w:szCs w:val="22"/>
        </w:rPr>
      </w:pPr>
      <w:r w:rsidRPr="002378E4">
        <w:rPr>
          <w:sz w:val="22"/>
          <w:szCs w:val="22"/>
        </w:rPr>
        <w:t>tabeli równoważności, o której mowa w pkt 16.3 OPZ — wyłącznie w przypadku zaoferowania rozwiązania równoważnego.</w:t>
      </w:r>
    </w:p>
    <w:p w14:paraId="6906D36B" w14:textId="6723F5C8" w:rsidR="00E2153A" w:rsidRPr="002378E4" w:rsidRDefault="00E2153A">
      <w:pPr>
        <w:pStyle w:val="font-claude-response-body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78E4">
        <w:rPr>
          <w:sz w:val="22"/>
          <w:szCs w:val="22"/>
        </w:rPr>
        <w:t xml:space="preserve">Zamawiający, działając na podstawie </w:t>
      </w:r>
      <w:r w:rsidRPr="002378E4">
        <w:rPr>
          <w:b/>
          <w:bCs/>
          <w:sz w:val="22"/>
          <w:szCs w:val="22"/>
        </w:rPr>
        <w:t xml:space="preserve">art. 20 ust. 3 ustawy </w:t>
      </w:r>
      <w:proofErr w:type="spellStart"/>
      <w:r w:rsidRPr="002378E4">
        <w:rPr>
          <w:b/>
          <w:bCs/>
          <w:sz w:val="22"/>
          <w:szCs w:val="22"/>
        </w:rPr>
        <w:t>Pzp</w:t>
      </w:r>
      <w:proofErr w:type="spellEnd"/>
      <w:r w:rsidRPr="002378E4">
        <w:rPr>
          <w:b/>
          <w:bCs/>
          <w:sz w:val="22"/>
          <w:szCs w:val="22"/>
        </w:rPr>
        <w:t>,</w:t>
      </w:r>
      <w:r w:rsidRPr="002378E4">
        <w:rPr>
          <w:sz w:val="22"/>
          <w:szCs w:val="22"/>
        </w:rPr>
        <w:t xml:space="preserve"> dopuszcza złożenie dokumentacji producenta (kart katalogowych, specyfikacji technicznych, wyników testów) </w:t>
      </w:r>
      <w:r w:rsidRPr="002378E4">
        <w:rPr>
          <w:rStyle w:val="Pogrubienie"/>
          <w:sz w:val="22"/>
          <w:szCs w:val="22"/>
        </w:rPr>
        <w:t>w języku angielskim, bez tłumaczenia na język polski</w:t>
      </w:r>
      <w:r w:rsidRPr="002378E4">
        <w:rPr>
          <w:sz w:val="22"/>
          <w:szCs w:val="22"/>
        </w:rPr>
        <w:t>.</w:t>
      </w:r>
    </w:p>
    <w:p w14:paraId="45E99D6B" w14:textId="05A489FA" w:rsidR="00E2153A" w:rsidRPr="002378E4" w:rsidRDefault="00E2153A">
      <w:pPr>
        <w:pStyle w:val="font-claude-response-body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78E4">
        <w:rPr>
          <w:sz w:val="22"/>
          <w:szCs w:val="22"/>
        </w:rPr>
        <w:t xml:space="preserve">Jeżeli Wykonawca nie złoży przedmiotowych środków dowodowych albo złożone środki będą niekompletne, Zamawiający wezwie do ich złożenia lub uzupełnienia </w:t>
      </w:r>
      <w:r w:rsidR="00810DFD" w:rsidRPr="002378E4">
        <w:rPr>
          <w:sz w:val="22"/>
          <w:szCs w:val="22"/>
        </w:rPr>
        <w:t xml:space="preserve">                                          </w:t>
      </w:r>
      <w:r w:rsidRPr="002378E4">
        <w:rPr>
          <w:sz w:val="22"/>
          <w:szCs w:val="22"/>
        </w:rPr>
        <w:t xml:space="preserve">w wyznaczonym terminie, zgodnie z </w:t>
      </w:r>
      <w:r w:rsidRPr="002378E4">
        <w:rPr>
          <w:rStyle w:val="Pogrubienie"/>
          <w:sz w:val="22"/>
          <w:szCs w:val="22"/>
        </w:rPr>
        <w:t xml:space="preserve">art. 107 ust. 2 ustawy </w:t>
      </w:r>
      <w:proofErr w:type="spellStart"/>
      <w:r w:rsidRPr="002378E4">
        <w:rPr>
          <w:rStyle w:val="Pogrubienie"/>
          <w:sz w:val="22"/>
          <w:szCs w:val="22"/>
        </w:rPr>
        <w:t>Pzp</w:t>
      </w:r>
      <w:proofErr w:type="spellEnd"/>
      <w:r w:rsidRPr="002378E4">
        <w:rPr>
          <w:sz w:val="22"/>
          <w:szCs w:val="22"/>
        </w:rPr>
        <w:t>.</w:t>
      </w:r>
    </w:p>
    <w:p w14:paraId="2E48DAC7" w14:textId="77777777" w:rsidR="00E2153A" w:rsidRPr="002378E4" w:rsidRDefault="00E2153A">
      <w:pPr>
        <w:pStyle w:val="font-claude-response-body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78E4">
        <w:rPr>
          <w:sz w:val="22"/>
          <w:szCs w:val="22"/>
        </w:rPr>
        <w:t xml:space="preserve">Zamawiający nie wezwie do złożenia lub uzupełnienia przedmiotowych środków dowodowych, jeżeli — mimo ich złożenia — oferta podlegałaby odrzuceniu albo zachodziłyby przesłanki unieważnienia postępowania </w:t>
      </w:r>
      <w:r w:rsidRPr="002378E4">
        <w:rPr>
          <w:b/>
          <w:bCs/>
          <w:sz w:val="22"/>
          <w:szCs w:val="22"/>
        </w:rPr>
        <w:t xml:space="preserve">(art. 107 ust. 3 ustawy </w:t>
      </w:r>
      <w:proofErr w:type="spellStart"/>
      <w:r w:rsidRPr="002378E4">
        <w:rPr>
          <w:b/>
          <w:bCs/>
          <w:sz w:val="22"/>
          <w:szCs w:val="22"/>
        </w:rPr>
        <w:t>Pzp</w:t>
      </w:r>
      <w:proofErr w:type="spellEnd"/>
      <w:r w:rsidRPr="002378E4">
        <w:rPr>
          <w:b/>
          <w:bCs/>
          <w:sz w:val="22"/>
          <w:szCs w:val="22"/>
        </w:rPr>
        <w:t>)</w:t>
      </w:r>
      <w:r w:rsidRPr="002378E4">
        <w:rPr>
          <w:sz w:val="22"/>
          <w:szCs w:val="22"/>
        </w:rPr>
        <w:t>.</w:t>
      </w:r>
    </w:p>
    <w:p w14:paraId="3BFDD404" w14:textId="77777777" w:rsidR="00E2153A" w:rsidRPr="002378E4" w:rsidRDefault="00E2153A">
      <w:pPr>
        <w:pStyle w:val="font-claude-response-body"/>
        <w:numPr>
          <w:ilvl w:val="0"/>
          <w:numId w:val="4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Przedmiotowe środki dowodowe nie podlegają ocenie w kryteriach oceny ofert i służą wyłącznie potwierdzeniu zgodności oferowanych dostaw z wymaganiami Zamawiającego.</w:t>
      </w:r>
    </w:p>
    <w:p w14:paraId="2FE84D59" w14:textId="77777777" w:rsidR="002378E4" w:rsidRPr="002378E4" w:rsidRDefault="002378E4" w:rsidP="002378E4">
      <w:pPr>
        <w:pStyle w:val="font-claude-response-body"/>
        <w:spacing w:before="0" w:beforeAutospacing="0" w:after="0" w:afterAutospacing="0" w:line="276" w:lineRule="auto"/>
        <w:ind w:left="720"/>
        <w:jc w:val="both"/>
        <w:rPr>
          <w:sz w:val="22"/>
          <w:szCs w:val="22"/>
        </w:rPr>
      </w:pPr>
    </w:p>
    <w:p w14:paraId="13BB817C" w14:textId="425AAA89" w:rsidR="00E2153A" w:rsidRPr="00B211B2" w:rsidRDefault="00E2153A" w:rsidP="00AE33F8">
      <w:pPr>
        <w:pStyle w:val="font-claude-response-body"/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3.</w:t>
      </w:r>
      <w:r w:rsidRPr="002378E4">
        <w:rPr>
          <w:sz w:val="22"/>
          <w:szCs w:val="22"/>
        </w:rPr>
        <w:t xml:space="preserve"> </w:t>
      </w:r>
      <w:r w:rsidR="00515F19" w:rsidRPr="002378E4">
        <w:rPr>
          <w:sz w:val="22"/>
          <w:szCs w:val="22"/>
        </w:rPr>
        <w:t xml:space="preserve">    </w:t>
      </w:r>
      <w:r w:rsidRPr="002378E4">
        <w:rPr>
          <w:sz w:val="22"/>
          <w:szCs w:val="22"/>
        </w:rPr>
        <w:t xml:space="preserve">Oświadczenie, o którym mowa w art. 125 ust. 1 ustawy </w:t>
      </w:r>
      <w:proofErr w:type="spellStart"/>
      <w:r w:rsidRPr="002378E4">
        <w:rPr>
          <w:sz w:val="22"/>
          <w:szCs w:val="22"/>
        </w:rPr>
        <w:t>Pzp</w:t>
      </w:r>
      <w:proofErr w:type="spellEnd"/>
      <w:r w:rsidRPr="002378E4">
        <w:rPr>
          <w:sz w:val="22"/>
          <w:szCs w:val="22"/>
        </w:rPr>
        <w:t xml:space="preserve">, przedmiotowe środki dowodowe oraz pełnomocnictwo sporządza się zgodnie z wymaganiami określonymi w Rozporządzeniu Prezesa Rady </w:t>
      </w:r>
      <w:r w:rsidRPr="00B211B2">
        <w:rPr>
          <w:sz w:val="22"/>
          <w:szCs w:val="22"/>
        </w:rPr>
        <w:t>Ministrów z dnia 30 grudnia 2020 r. w sprawie sposobu sporządzania</w:t>
      </w:r>
      <w:r w:rsidR="00993B75" w:rsidRPr="00B211B2">
        <w:rPr>
          <w:sz w:val="22"/>
          <w:szCs w:val="22"/>
        </w:rPr>
        <w:t xml:space="preserve">                              </w:t>
      </w:r>
      <w:r w:rsidRPr="00B211B2">
        <w:rPr>
          <w:sz w:val="22"/>
          <w:szCs w:val="22"/>
        </w:rPr>
        <w:t xml:space="preserve"> i przekazywania informacji oraz wymagań technicznych dla dokumentów elektronicznych oraz środków komunikacji elektronicznej w postępowaniu o udzielenie zamówienia publicznego lub konkursie (Dz. U. poz. 2452).</w:t>
      </w:r>
    </w:p>
    <w:p w14:paraId="1B633855" w14:textId="61AD6301" w:rsidR="00E2153A" w:rsidRPr="00B211B2" w:rsidRDefault="00E2153A" w:rsidP="00AE33F8">
      <w:pPr>
        <w:pStyle w:val="font-claude-response-body"/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B211B2">
        <w:rPr>
          <w:rStyle w:val="Pogrubienie"/>
          <w:sz w:val="22"/>
          <w:szCs w:val="22"/>
        </w:rPr>
        <w:t>4.</w:t>
      </w:r>
      <w:r w:rsidRPr="00B211B2">
        <w:rPr>
          <w:sz w:val="22"/>
          <w:szCs w:val="22"/>
        </w:rPr>
        <w:t xml:space="preserve"> </w:t>
      </w:r>
      <w:r w:rsidR="00515F19" w:rsidRPr="00B211B2">
        <w:rPr>
          <w:sz w:val="22"/>
          <w:szCs w:val="22"/>
        </w:rPr>
        <w:t xml:space="preserve"> </w:t>
      </w:r>
      <w:r w:rsidRPr="00B211B2">
        <w:rPr>
          <w:sz w:val="22"/>
          <w:szCs w:val="22"/>
        </w:rPr>
        <w:t xml:space="preserve">Dokumenty lub oświadczenia sporządzone w języku obcym przekazuje się wraz </w:t>
      </w:r>
      <w:r w:rsidR="00993B75" w:rsidRPr="00B211B2">
        <w:rPr>
          <w:sz w:val="22"/>
          <w:szCs w:val="22"/>
        </w:rPr>
        <w:t xml:space="preserve">                                          </w:t>
      </w:r>
      <w:r w:rsidRPr="00B211B2">
        <w:rPr>
          <w:sz w:val="22"/>
          <w:szCs w:val="22"/>
        </w:rPr>
        <w:t>z tłumaczeniem na język polski, z zastrzeżeniem ust. 2 pkt</w:t>
      </w:r>
      <w:r w:rsidR="00993B75" w:rsidRPr="00B211B2">
        <w:rPr>
          <w:sz w:val="22"/>
          <w:szCs w:val="22"/>
        </w:rPr>
        <w:t xml:space="preserve"> 1 oraz </w:t>
      </w:r>
      <w:r w:rsidRPr="00B211B2">
        <w:rPr>
          <w:sz w:val="22"/>
          <w:szCs w:val="22"/>
        </w:rPr>
        <w:t xml:space="preserve"> 2.</w:t>
      </w:r>
    </w:p>
    <w:p w14:paraId="4874D6E4" w14:textId="6DD497B0" w:rsidR="00E2153A" w:rsidRPr="00B211B2" w:rsidRDefault="00E2153A" w:rsidP="00AE33F8">
      <w:pPr>
        <w:pStyle w:val="font-claude-response-body"/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B211B2">
        <w:rPr>
          <w:rStyle w:val="Pogrubienie"/>
          <w:sz w:val="22"/>
          <w:szCs w:val="22"/>
        </w:rPr>
        <w:t>5.</w:t>
      </w:r>
      <w:r w:rsidRPr="00B211B2">
        <w:rPr>
          <w:sz w:val="22"/>
          <w:szCs w:val="22"/>
        </w:rPr>
        <w:t xml:space="preserve"> </w:t>
      </w:r>
      <w:r w:rsidR="00515F19" w:rsidRPr="00B211B2">
        <w:rPr>
          <w:sz w:val="22"/>
          <w:szCs w:val="22"/>
        </w:rPr>
        <w:t xml:space="preserve">   </w:t>
      </w:r>
      <w:r w:rsidRPr="00B211B2">
        <w:rPr>
          <w:sz w:val="22"/>
          <w:szCs w:val="22"/>
        </w:rPr>
        <w:t xml:space="preserve">Jeżeli Wykonawca nie złożył oświadczenia, o którym mowa w art. 125 ust. 1 ustawy </w:t>
      </w:r>
      <w:proofErr w:type="spellStart"/>
      <w:r w:rsidRPr="00B211B2">
        <w:rPr>
          <w:sz w:val="22"/>
          <w:szCs w:val="22"/>
        </w:rPr>
        <w:t>Pzp</w:t>
      </w:r>
      <w:proofErr w:type="spellEnd"/>
      <w:r w:rsidRPr="00B211B2">
        <w:rPr>
          <w:sz w:val="22"/>
          <w:szCs w:val="22"/>
        </w:rPr>
        <w:t>, innych dokumentów lub oświadczeń składanych w postępowaniu, lub są one niekompletne lub zawierają błędy, Zamawiający wzywa Wykonawcę odpowiednio do ich złożenia, poprawienia lub uzupełnienia w wyznaczonym terminie, chyba że:</w:t>
      </w:r>
    </w:p>
    <w:p w14:paraId="4564C3A4" w14:textId="77777777" w:rsidR="00E2153A" w:rsidRPr="002378E4" w:rsidRDefault="00E2153A">
      <w:pPr>
        <w:pStyle w:val="font-claude-response-body"/>
        <w:numPr>
          <w:ilvl w:val="0"/>
          <w:numId w:val="45"/>
        </w:numPr>
        <w:spacing w:before="0" w:beforeAutospacing="0" w:after="0" w:afterAutospacing="0" w:line="276" w:lineRule="auto"/>
        <w:ind w:hanging="294"/>
        <w:rPr>
          <w:sz w:val="22"/>
          <w:szCs w:val="22"/>
        </w:rPr>
      </w:pPr>
      <w:r w:rsidRPr="00B211B2">
        <w:rPr>
          <w:sz w:val="22"/>
          <w:szCs w:val="22"/>
        </w:rPr>
        <w:t>oferta Wykonawcy podlega odrzuceniu bez względu na ich</w:t>
      </w:r>
      <w:r w:rsidRPr="002378E4">
        <w:rPr>
          <w:sz w:val="22"/>
          <w:szCs w:val="22"/>
        </w:rPr>
        <w:t xml:space="preserve"> złożenie, uzupełnienie lub poprawienie, lub</w:t>
      </w:r>
    </w:p>
    <w:p w14:paraId="2B6E2CB7" w14:textId="77777777" w:rsidR="00515F19" w:rsidRPr="002378E4" w:rsidRDefault="00E2153A">
      <w:pPr>
        <w:pStyle w:val="font-claude-response-body"/>
        <w:numPr>
          <w:ilvl w:val="0"/>
          <w:numId w:val="45"/>
        </w:numPr>
        <w:spacing w:before="0" w:beforeAutospacing="0" w:after="0" w:afterAutospacing="0" w:line="276" w:lineRule="auto"/>
        <w:ind w:hanging="294"/>
        <w:rPr>
          <w:sz w:val="22"/>
          <w:szCs w:val="22"/>
        </w:rPr>
      </w:pPr>
      <w:r w:rsidRPr="002378E4">
        <w:rPr>
          <w:sz w:val="22"/>
          <w:szCs w:val="22"/>
        </w:rPr>
        <w:t>zachodzą przesłanki unieważnienia postępowania.</w:t>
      </w:r>
    </w:p>
    <w:p w14:paraId="7A0F3C88" w14:textId="675EC05E" w:rsidR="00F219C0" w:rsidRPr="00993B75" w:rsidRDefault="00993B75" w:rsidP="00AE33F8">
      <w:pPr>
        <w:pStyle w:val="font-claude-response-body"/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2378E4">
        <w:rPr>
          <w:b/>
          <w:bCs/>
          <w:sz w:val="22"/>
          <w:szCs w:val="22"/>
        </w:rPr>
        <w:t>6.</w:t>
      </w:r>
      <w:r w:rsidRPr="002378E4">
        <w:rPr>
          <w:sz w:val="22"/>
          <w:szCs w:val="22"/>
        </w:rPr>
        <w:t xml:space="preserve">   </w:t>
      </w:r>
      <w:r w:rsidR="00E2153A" w:rsidRPr="002378E4">
        <w:rPr>
          <w:sz w:val="22"/>
          <w:szCs w:val="22"/>
        </w:rPr>
        <w:t>Zamawiający może żądać od Wykonawców wyjaśnień dotyczących treści oświadczenia,</w:t>
      </w:r>
      <w:r w:rsidRPr="002378E4">
        <w:rPr>
          <w:sz w:val="22"/>
          <w:szCs w:val="22"/>
        </w:rPr>
        <w:t xml:space="preserve">                      </w:t>
      </w:r>
      <w:r w:rsidR="00E2153A" w:rsidRPr="002378E4">
        <w:rPr>
          <w:sz w:val="22"/>
          <w:szCs w:val="22"/>
        </w:rPr>
        <w:t xml:space="preserve"> o którym mowa w art. 125 ust. 1 ustawy </w:t>
      </w:r>
      <w:proofErr w:type="spellStart"/>
      <w:r w:rsidR="00E2153A" w:rsidRPr="002378E4">
        <w:rPr>
          <w:sz w:val="22"/>
          <w:szCs w:val="22"/>
        </w:rPr>
        <w:t>Pzp</w:t>
      </w:r>
      <w:proofErr w:type="spellEnd"/>
      <w:r w:rsidR="00E2153A" w:rsidRPr="002378E4">
        <w:rPr>
          <w:sz w:val="22"/>
          <w:szCs w:val="22"/>
        </w:rPr>
        <w:t>, złożonych przedmiotowych środków dowodowych lub innych dokumentów lub oświadczeń składanych w postępowaniu</w:t>
      </w:r>
      <w:r w:rsidRPr="002378E4">
        <w:rPr>
          <w:sz w:val="22"/>
          <w:szCs w:val="22"/>
        </w:rPr>
        <w:t>.</w:t>
      </w:r>
    </w:p>
    <w:p w14:paraId="558002FB" w14:textId="77777777" w:rsidR="00C408B3" w:rsidRDefault="00C408B3" w:rsidP="00EE4739">
      <w:pPr>
        <w:spacing w:before="120" w:after="0" w:line="276" w:lineRule="auto"/>
        <w:ind w:hanging="170"/>
        <w:rPr>
          <w:sz w:val="22"/>
          <w:szCs w:val="22"/>
        </w:rPr>
      </w:pPr>
    </w:p>
    <w:tbl>
      <w:tblPr>
        <w:tblStyle w:val="18"/>
        <w:tblW w:w="86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619"/>
      </w:tblGrid>
      <w:tr w:rsidR="008F4C90" w14:paraId="183D3479" w14:textId="77777777">
        <w:tc>
          <w:tcPr>
            <w:tcW w:w="8619" w:type="dxa"/>
            <w:shd w:val="clear" w:color="auto" w:fill="8DB3E2"/>
          </w:tcPr>
          <w:p w14:paraId="0000015C" w14:textId="1470C587" w:rsidR="008F4C90" w:rsidRDefault="001C1707" w:rsidP="009F00FF">
            <w:pPr>
              <w:tabs>
                <w:tab w:val="left" w:pos="375"/>
                <w:tab w:val="left" w:pos="1232"/>
                <w:tab w:val="center" w:pos="425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ROZDZIAŁ  </w:t>
            </w:r>
            <w:r w:rsidR="00F66539">
              <w:rPr>
                <w:b/>
                <w:smallCaps/>
              </w:rPr>
              <w:t>9</w:t>
            </w:r>
            <w:r>
              <w:rPr>
                <w:b/>
                <w:smallCaps/>
              </w:rPr>
              <w:t xml:space="preserve">                      </w:t>
            </w:r>
          </w:p>
          <w:p w14:paraId="0000015D" w14:textId="77777777" w:rsidR="008F4C90" w:rsidRDefault="001C1707" w:rsidP="009F00FF">
            <w:pPr>
              <w:tabs>
                <w:tab w:val="left" w:pos="375"/>
                <w:tab w:val="left" w:pos="1232"/>
                <w:tab w:val="center" w:pos="425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>WYKONAWCY WSPÓLNIE UBIEGAJĄCY SIĘ O UDZIELENIE ZAMÓWIENIA</w:t>
            </w:r>
            <w:r>
              <w:rPr>
                <w:b/>
                <w:smallCaps/>
                <w:sz w:val="22"/>
                <w:szCs w:val="22"/>
              </w:rPr>
              <w:t xml:space="preserve"> </w:t>
            </w:r>
          </w:p>
        </w:tc>
      </w:tr>
    </w:tbl>
    <w:p w14:paraId="0000015E" w14:textId="77777777" w:rsidR="008F4C90" w:rsidRDefault="008F4C90" w:rsidP="006E1E61">
      <w:pPr>
        <w:spacing w:after="0" w:line="276" w:lineRule="auto"/>
        <w:ind w:left="567" w:hanging="567"/>
        <w:rPr>
          <w:sz w:val="22"/>
          <w:szCs w:val="22"/>
        </w:rPr>
      </w:pPr>
    </w:p>
    <w:p w14:paraId="0000015F" w14:textId="77777777" w:rsidR="008F4C90" w:rsidRDefault="001C1707" w:rsidP="006E1E61">
      <w:pPr>
        <w:spacing w:after="0" w:line="276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W przypadku oferty Wykonawców wspólnie ubiegających się o udzielenie zamówienia:</w:t>
      </w:r>
    </w:p>
    <w:p w14:paraId="2BC0AB49" w14:textId="2E2AE625" w:rsidR="00885DE8" w:rsidRPr="009F00FF" w:rsidRDefault="001C1707" w:rsidP="00CC0438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W Formularzu Oferty należy wskazać (nazwy) wszystkich Wykonawców wspólnie ubiegających się o udzielenie zamówienia.</w:t>
      </w:r>
    </w:p>
    <w:p w14:paraId="2E5B3D6D" w14:textId="3ECBF3F5" w:rsidR="00885DE8" w:rsidRPr="00885DE8" w:rsidRDefault="001C1707" w:rsidP="00CC0438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</w:pPr>
      <w:r w:rsidRPr="009F00FF">
        <w:rPr>
          <w:color w:val="000000"/>
          <w:sz w:val="22"/>
          <w:szCs w:val="22"/>
        </w:rPr>
        <w:t xml:space="preserve">Oferta musi być podpisana w taki sposób, by wiązała prawnie wszystkich Wykonawców wspólnie ubiegających się o udzielenie zamówienia. Osoba podpisująca ofertę musi posiadać umocowanie prawne do reprezentacji. Umocowanie musi wynikać z treści pełnomocnictwa </w:t>
      </w:r>
      <w:r w:rsidRPr="009F00FF">
        <w:rPr>
          <w:color w:val="000000"/>
          <w:sz w:val="22"/>
          <w:szCs w:val="22"/>
        </w:rPr>
        <w:lastRenderedPageBreak/>
        <w:t xml:space="preserve">załączonego do oferty – treść pełnomocnictwa powinna dokładnie określać zakres umocowania.  </w:t>
      </w:r>
    </w:p>
    <w:p w14:paraId="02A62FB9" w14:textId="4E659781" w:rsidR="00885DE8" w:rsidRPr="009F00FF" w:rsidRDefault="001C1707" w:rsidP="00CC0438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W przypadku wspólnego ubiegania się o zamówienie przez wykonawców, oświadczenie,</w:t>
      </w:r>
      <w:r w:rsidR="00132500">
        <w:rPr>
          <w:color w:val="000000"/>
          <w:sz w:val="22"/>
          <w:szCs w:val="22"/>
        </w:rPr>
        <w:t xml:space="preserve">                 </w:t>
      </w:r>
      <w:r w:rsidRPr="009F00FF">
        <w:rPr>
          <w:color w:val="000000"/>
          <w:sz w:val="22"/>
          <w:szCs w:val="22"/>
        </w:rPr>
        <w:t xml:space="preserve"> o którym mowa w art. 125 ust. 1 ustawy </w:t>
      </w:r>
      <w:proofErr w:type="spellStart"/>
      <w:r w:rsidRPr="009F00FF">
        <w:rPr>
          <w:color w:val="000000"/>
          <w:sz w:val="22"/>
          <w:szCs w:val="22"/>
        </w:rPr>
        <w:t>Pzp</w:t>
      </w:r>
      <w:proofErr w:type="spellEnd"/>
      <w:r w:rsidRPr="009F00FF">
        <w:rPr>
          <w:color w:val="000000"/>
          <w:sz w:val="22"/>
          <w:szCs w:val="22"/>
        </w:rPr>
        <w:t xml:space="preserve">, składa każdy z wykonawców. </w:t>
      </w:r>
    </w:p>
    <w:p w14:paraId="1911212F" w14:textId="7C5F76CD" w:rsidR="00885DE8" w:rsidRPr="009F00FF" w:rsidRDefault="001C1707" w:rsidP="00CC0438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Wszyscy Wykonawcy wspólnie ubiegający się o udzielenie zamówienia będą ponosić odpowiedzialność solidarną za wykonanie umowy.</w:t>
      </w:r>
    </w:p>
    <w:p w14:paraId="1856714E" w14:textId="755D7FD2" w:rsidR="00885DE8" w:rsidRPr="009F00FF" w:rsidRDefault="001C1707" w:rsidP="00CC0438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Wykonawcy wspólnie ubiegający się o udzielenie zamówienia wyznaczą spośród siebie Wykonawcę kierującego (lidera), upoważnionego do zaciągania zobowiązań, otrzymywania poleceń oraz instrukcji dla i w imieniu każdego, jak też dla wszystkich partnerów.</w:t>
      </w:r>
    </w:p>
    <w:p w14:paraId="57277C7D" w14:textId="09CCB124" w:rsidR="00083700" w:rsidRPr="00041CAF" w:rsidRDefault="001C1707" w:rsidP="00041CAF">
      <w:pPr>
        <w:pStyle w:val="Akapitzlist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może w ramach odpowiedzialności solidarnej żądać wykonania umowy </w:t>
      </w:r>
      <w:r w:rsidR="00132500">
        <w:rPr>
          <w:color w:val="000000"/>
          <w:sz w:val="22"/>
          <w:szCs w:val="22"/>
        </w:rPr>
        <w:t xml:space="preserve">                      </w:t>
      </w:r>
      <w:r w:rsidRPr="00AA2CED">
        <w:rPr>
          <w:color w:val="000000"/>
          <w:sz w:val="22"/>
          <w:szCs w:val="22"/>
        </w:rPr>
        <w:t xml:space="preserve">w całości przez lidera lub od wszystkich Wykonawców wspólnie ubiegających </w:t>
      </w:r>
      <w:r w:rsidR="004F59A3" w:rsidRPr="00AA2CED">
        <w:rPr>
          <w:color w:val="000000"/>
          <w:sz w:val="22"/>
          <w:szCs w:val="22"/>
        </w:rPr>
        <w:t xml:space="preserve">                                  </w:t>
      </w:r>
      <w:r w:rsidRPr="00AA2CED">
        <w:rPr>
          <w:color w:val="000000"/>
          <w:sz w:val="22"/>
          <w:szCs w:val="22"/>
        </w:rPr>
        <w:t xml:space="preserve">się </w:t>
      </w:r>
      <w:r w:rsidR="00132500" w:rsidRPr="00AA2CED">
        <w:rPr>
          <w:color w:val="000000"/>
          <w:sz w:val="22"/>
          <w:szCs w:val="22"/>
        </w:rPr>
        <w:t xml:space="preserve"> </w:t>
      </w:r>
      <w:r w:rsidRPr="00AA2CED">
        <w:rPr>
          <w:color w:val="000000"/>
          <w:sz w:val="22"/>
          <w:szCs w:val="22"/>
        </w:rPr>
        <w:t>o udzielenie zamówienia łącznie lub każdego z osobna.</w:t>
      </w:r>
    </w:p>
    <w:p w14:paraId="507F1071" w14:textId="77777777" w:rsidR="00041CAF" w:rsidRDefault="00041CAF" w:rsidP="00041CA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sz w:val="22"/>
          <w:szCs w:val="22"/>
        </w:rPr>
      </w:pPr>
    </w:p>
    <w:tbl>
      <w:tblPr>
        <w:tblStyle w:val="17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7F12C9EA" w14:textId="77777777">
        <w:trPr>
          <w:jc w:val="center"/>
        </w:trPr>
        <w:tc>
          <w:tcPr>
            <w:tcW w:w="8504" w:type="dxa"/>
            <w:shd w:val="clear" w:color="auto" w:fill="8DB3E2"/>
          </w:tcPr>
          <w:p w14:paraId="0000016C" w14:textId="243E4DC8" w:rsidR="008F4C90" w:rsidRDefault="001C1707" w:rsidP="009F00FF">
            <w:pPr>
              <w:tabs>
                <w:tab w:val="left" w:pos="375"/>
                <w:tab w:val="left" w:pos="1232"/>
                <w:tab w:val="center" w:pos="425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bookmarkStart w:id="15" w:name="_heading=h.trzyefn1zwwn" w:colFirst="0" w:colLast="0"/>
            <w:bookmarkEnd w:id="15"/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0</w:t>
            </w:r>
          </w:p>
          <w:p w14:paraId="0000016D" w14:textId="77777777" w:rsidR="008F4C90" w:rsidRDefault="001C1707" w:rsidP="006E1E61">
            <w:pPr>
              <w:pStyle w:val="Nagwek1"/>
              <w:tabs>
                <w:tab w:val="left" w:pos="540"/>
              </w:tabs>
              <w:spacing w:before="0" w:after="0" w:line="276" w:lineRule="auto"/>
              <w:ind w:right="0"/>
              <w:jc w:val="center"/>
              <w:rPr>
                <w:color w:val="FFFFFF"/>
                <w:sz w:val="20"/>
                <w:szCs w:val="20"/>
                <w:u w:val="none"/>
              </w:rPr>
            </w:pPr>
            <w:bookmarkStart w:id="16" w:name="_heading=h.b0ums2mxxdw3" w:colFirst="0" w:colLast="0"/>
            <w:bookmarkEnd w:id="16"/>
            <w:r>
              <w:rPr>
                <w:sz w:val="20"/>
                <w:szCs w:val="20"/>
                <w:u w:val="none"/>
              </w:rPr>
              <w:t>INFORMACJE O ŚRODKACH KOMUNIKACJI ELEKTRONICZNEJ, PRZY UŻYCIU KTÓRYCH ZAMAWIAJĄCY BĘDZIE KOMUNIKOWAŁ SIĘ Z WYKONAWCAMI,                 ORAZ INFORMACJE O WYMAGANIACH TECHNICZNYCH I ORGANIZACYJNYCH SPORZĄDZANIA, WYSYŁANIA I ODBIERANIA KORESPONDENCJI ELEKTRONICZNEJ</w:t>
            </w:r>
          </w:p>
        </w:tc>
      </w:tr>
    </w:tbl>
    <w:p w14:paraId="0000016E" w14:textId="77777777" w:rsidR="008F4C90" w:rsidRDefault="001C1707" w:rsidP="009F00FF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418" w:hanging="992"/>
        <w:jc w:val="left"/>
        <w:rPr>
          <w:color w:val="4F81BD"/>
          <w:sz w:val="22"/>
          <w:szCs w:val="22"/>
        </w:rPr>
      </w:pPr>
      <w:r>
        <w:rPr>
          <w:b/>
          <w:color w:val="4F81BD"/>
          <w:sz w:val="22"/>
          <w:szCs w:val="22"/>
        </w:rPr>
        <w:t xml:space="preserve">                 </w:t>
      </w:r>
    </w:p>
    <w:p w14:paraId="401B6A31" w14:textId="1CEBDB25" w:rsidR="00E2741D" w:rsidRDefault="001C1707" w:rsidP="00B63C3A">
      <w:pPr>
        <w:pStyle w:val="Akapitzlist"/>
        <w:numPr>
          <w:ilvl w:val="6"/>
          <w:numId w:val="12"/>
        </w:numPr>
        <w:spacing w:line="276" w:lineRule="auto"/>
        <w:ind w:left="284" w:hanging="284"/>
      </w:pPr>
      <w:r w:rsidRPr="009F00FF">
        <w:rPr>
          <w:color w:val="000000"/>
          <w:sz w:val="22"/>
          <w:szCs w:val="22"/>
        </w:rPr>
        <w:t>Komunikacja w postępowaniu o udzielenie zamówienia i w konkursie, w tym składanie ofert, wniosków o dopuszczenie do udziału w postępowaniu lub konkursie, wymiana informacji oraz przekazywanie dokumentów lub oświadczeń między Zamawiającym</w:t>
      </w:r>
      <w:r w:rsidR="00806420">
        <w:rPr>
          <w:color w:val="000000"/>
          <w:sz w:val="22"/>
          <w:szCs w:val="22"/>
        </w:rPr>
        <w:t xml:space="preserve"> </w:t>
      </w:r>
      <w:r w:rsidRPr="009F00FF">
        <w:rPr>
          <w:color w:val="000000"/>
          <w:sz w:val="22"/>
          <w:szCs w:val="22"/>
        </w:rPr>
        <w:t>a Wykonawcą,</w:t>
      </w:r>
      <w:r w:rsidR="00BB6E8E">
        <w:rPr>
          <w:color w:val="000000"/>
          <w:sz w:val="22"/>
          <w:szCs w:val="22"/>
        </w:rPr>
        <w:t xml:space="preserve">                                 </w:t>
      </w:r>
      <w:r w:rsidRPr="009F00FF">
        <w:rPr>
          <w:color w:val="000000"/>
          <w:sz w:val="22"/>
          <w:szCs w:val="22"/>
        </w:rPr>
        <w:t xml:space="preserve"> z uwzględnieniem wyjątków określonych w ustawie </w:t>
      </w:r>
      <w:proofErr w:type="spellStart"/>
      <w:r w:rsidRPr="009F00FF">
        <w:rPr>
          <w:color w:val="000000"/>
          <w:sz w:val="22"/>
          <w:szCs w:val="22"/>
        </w:rPr>
        <w:t>Pzp</w:t>
      </w:r>
      <w:proofErr w:type="spellEnd"/>
      <w:r w:rsidRPr="009F00FF">
        <w:rPr>
          <w:color w:val="000000"/>
          <w:sz w:val="22"/>
          <w:szCs w:val="22"/>
        </w:rPr>
        <w:t xml:space="preserve">, odbywa się przy użyciu środków komunikacji elektronicznej. </w:t>
      </w:r>
    </w:p>
    <w:p w14:paraId="00000170" w14:textId="6452C79A" w:rsidR="008F4C90" w:rsidRPr="009F00FF" w:rsidRDefault="00BB6E8E" w:rsidP="00BB6E8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E2741D" w:rsidRPr="009F00FF">
        <w:rPr>
          <w:color w:val="000000"/>
          <w:sz w:val="22"/>
          <w:szCs w:val="22"/>
        </w:rPr>
        <w:t>P</w:t>
      </w:r>
      <w:r w:rsidR="001C1707" w:rsidRPr="009F00FF">
        <w:rPr>
          <w:color w:val="000000"/>
          <w:sz w:val="22"/>
          <w:szCs w:val="22"/>
        </w:rPr>
        <w:t>rzez środki komunikacji elektronicznej rozumie się środki komunikacji elektronicznej zdefiniowane w ustawie z dnia 18 lipca 2002 r. o świadczeniu usług drogą elektroniczną</w:t>
      </w:r>
      <w:r>
        <w:rPr>
          <w:color w:val="000000"/>
          <w:sz w:val="22"/>
          <w:szCs w:val="22"/>
        </w:rPr>
        <w:t xml:space="preserve">                  </w:t>
      </w:r>
      <w:r w:rsidR="001C1707" w:rsidRPr="009F00FF">
        <w:rPr>
          <w:color w:val="000000"/>
          <w:sz w:val="22"/>
          <w:szCs w:val="22"/>
        </w:rPr>
        <w:t xml:space="preserve"> (Dz. U. z 2024 r. poz. 1513). </w:t>
      </w:r>
    </w:p>
    <w:p w14:paraId="67C2629A" w14:textId="77777777" w:rsidR="00190D01" w:rsidRDefault="00190D01" w:rsidP="00F12FA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170"/>
        <w:rPr>
          <w:color w:val="000000"/>
          <w:sz w:val="22"/>
          <w:szCs w:val="22"/>
        </w:rPr>
      </w:pPr>
    </w:p>
    <w:p w14:paraId="00000173" w14:textId="77777777" w:rsidR="008F4C90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284" w:hanging="284"/>
        <w:rPr>
          <w:b/>
          <w:bCs/>
          <w:color w:val="000000"/>
          <w:sz w:val="22"/>
          <w:szCs w:val="22"/>
        </w:rPr>
      </w:pPr>
      <w:r w:rsidRPr="009F00FF">
        <w:rPr>
          <w:b/>
          <w:bCs/>
          <w:color w:val="000000"/>
          <w:sz w:val="22"/>
          <w:szCs w:val="22"/>
        </w:rPr>
        <w:t xml:space="preserve">Komunikacja między Zamawiającym a Wykonawcami odbywać się będzie drogą elektroniczną przy użyciu: </w:t>
      </w:r>
    </w:p>
    <w:p w14:paraId="00000174" w14:textId="4321C851" w:rsidR="008F4C90" w:rsidRPr="009F00FF" w:rsidRDefault="001C1707" w:rsidP="00BB6E8E">
      <w:pPr>
        <w:pStyle w:val="Akapitzlist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284" w:firstLine="0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Portalu e-Zamówienia: </w:t>
      </w:r>
      <w:hyperlink r:id="rId28">
        <w:r w:rsidRPr="009F00FF">
          <w:rPr>
            <w:b/>
            <w:color w:val="000000"/>
            <w:sz w:val="22"/>
            <w:szCs w:val="22"/>
          </w:rPr>
          <w:t>https://ezamowienia.gov.pl/pl/</w:t>
        </w:r>
      </w:hyperlink>
      <w:r w:rsidRPr="009F00FF">
        <w:rPr>
          <w:color w:val="000000"/>
          <w:sz w:val="22"/>
          <w:szCs w:val="22"/>
        </w:rPr>
        <w:t xml:space="preserve"> </w:t>
      </w:r>
    </w:p>
    <w:p w14:paraId="00000175" w14:textId="45619E37" w:rsidR="008F4C90" w:rsidRPr="009F00FF" w:rsidRDefault="001C1707" w:rsidP="00BB6E8E">
      <w:pPr>
        <w:pStyle w:val="Akapitzlist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Poczty elektronicznej:</w:t>
      </w:r>
      <w:r w:rsidRPr="009F00FF">
        <w:rPr>
          <w:b/>
          <w:color w:val="000000"/>
          <w:sz w:val="22"/>
          <w:szCs w:val="22"/>
        </w:rPr>
        <w:t xml:space="preserve"> e-mail: przetargi@araw.pl</w:t>
      </w:r>
    </w:p>
    <w:p w14:paraId="00000176" w14:textId="77777777" w:rsidR="008F4C90" w:rsidRDefault="008F4C90" w:rsidP="00BB6E8E">
      <w:pPr>
        <w:spacing w:after="0" w:line="276" w:lineRule="auto"/>
        <w:ind w:left="284" w:firstLine="0"/>
        <w:rPr>
          <w:sz w:val="22"/>
          <w:szCs w:val="22"/>
        </w:rPr>
      </w:pPr>
    </w:p>
    <w:p w14:paraId="00000177" w14:textId="0CC89597" w:rsidR="008F4C90" w:rsidRDefault="001C1707" w:rsidP="00BB6E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firstLine="0"/>
        <w:rPr>
          <w:b/>
          <w:color w:val="0000FF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Wszelkie dokumenty związane z prowadzonym postępowaniem zamieszczane będą na stronie Zamawiającego </w:t>
      </w:r>
      <w:r>
        <w:rPr>
          <w:b/>
          <w:color w:val="000000"/>
          <w:sz w:val="22"/>
          <w:szCs w:val="22"/>
        </w:rPr>
        <w:t xml:space="preserve">tj.: </w:t>
      </w:r>
      <w:hyperlink r:id="rId29">
        <w:r>
          <w:rPr>
            <w:b/>
            <w:color w:val="000000"/>
            <w:sz w:val="22"/>
            <w:szCs w:val="22"/>
          </w:rPr>
          <w:t>https://araw.pl/</w:t>
        </w:r>
      </w:hyperlink>
      <w:r>
        <w:rPr>
          <w:b/>
          <w:color w:val="000000"/>
          <w:sz w:val="22"/>
          <w:szCs w:val="22"/>
        </w:rPr>
        <w:t xml:space="preserve"> oraz </w:t>
      </w:r>
      <w:hyperlink r:id="rId30">
        <w:r w:rsidRPr="00715CF7">
          <w:rPr>
            <w:b/>
            <w:sz w:val="22"/>
            <w:szCs w:val="22"/>
          </w:rPr>
          <w:t>https://bip.araw.pl/</w:t>
        </w:r>
      </w:hyperlink>
    </w:p>
    <w:p w14:paraId="3A17D486" w14:textId="77777777" w:rsidR="0083274D" w:rsidRDefault="0083274D" w:rsidP="00BB6E8E">
      <w:pPr>
        <w:spacing w:after="0" w:line="276" w:lineRule="auto"/>
        <w:ind w:left="284" w:hanging="284"/>
        <w:rPr>
          <w:b/>
          <w:sz w:val="22"/>
          <w:szCs w:val="22"/>
        </w:rPr>
      </w:pPr>
    </w:p>
    <w:p w14:paraId="0000017A" w14:textId="23BD3600" w:rsidR="008F4C90" w:rsidRPr="0083274D" w:rsidRDefault="00BB6E8E" w:rsidP="00B63C3A">
      <w:pPr>
        <w:pStyle w:val="Akapitzlist"/>
        <w:numPr>
          <w:ilvl w:val="6"/>
          <w:numId w:val="12"/>
        </w:numPr>
        <w:spacing w:line="276" w:lineRule="auto"/>
        <w:ind w:left="284" w:hanging="284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1C1707" w:rsidRPr="009F00FF">
        <w:rPr>
          <w:b/>
          <w:bCs/>
          <w:color w:val="000000"/>
          <w:sz w:val="22"/>
          <w:szCs w:val="22"/>
        </w:rPr>
        <w:t>Osoba odpowiedzialna do komunikowania się z Wykonawcami:</w:t>
      </w:r>
    </w:p>
    <w:p w14:paraId="0000017B" w14:textId="33331837" w:rsidR="008F4C90" w:rsidRPr="009F00FF" w:rsidRDefault="001C1707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709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imię i nazwisko: Mieszko B. Leszczyński </w:t>
      </w:r>
    </w:p>
    <w:p w14:paraId="0000017C" w14:textId="15E76B06" w:rsidR="008F4C90" w:rsidRPr="008D5FBA" w:rsidRDefault="001C1707" w:rsidP="00BB6E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09" w:hanging="142"/>
        <w:rPr>
          <w:color w:val="000000"/>
          <w:sz w:val="22"/>
          <w:szCs w:val="22"/>
          <w:lang w:val="de-DE"/>
        </w:rPr>
      </w:pPr>
      <w:proofErr w:type="spellStart"/>
      <w:r w:rsidRPr="008D5FBA">
        <w:rPr>
          <w:color w:val="000000"/>
          <w:sz w:val="22"/>
          <w:szCs w:val="22"/>
          <w:lang w:val="de-DE"/>
        </w:rPr>
        <w:t>telefon</w:t>
      </w:r>
      <w:proofErr w:type="spellEnd"/>
      <w:r w:rsidRPr="008D5FBA">
        <w:rPr>
          <w:color w:val="000000"/>
          <w:sz w:val="22"/>
          <w:szCs w:val="22"/>
          <w:lang w:val="de-DE"/>
        </w:rPr>
        <w:t xml:space="preserve">: +48 (71) 776 71 00 </w:t>
      </w:r>
      <w:proofErr w:type="spellStart"/>
      <w:r w:rsidRPr="008D5FBA">
        <w:rPr>
          <w:color w:val="000000"/>
          <w:sz w:val="22"/>
          <w:szCs w:val="22"/>
          <w:lang w:val="de-DE"/>
        </w:rPr>
        <w:t>wew</w:t>
      </w:r>
      <w:proofErr w:type="spellEnd"/>
      <w:r w:rsidRPr="008D5FBA">
        <w:rPr>
          <w:color w:val="000000"/>
          <w:sz w:val="22"/>
          <w:szCs w:val="22"/>
          <w:lang w:val="de-DE"/>
        </w:rPr>
        <w:t>. 59</w:t>
      </w:r>
    </w:p>
    <w:p w14:paraId="05977B96" w14:textId="705856FA" w:rsidR="00E2741D" w:rsidRPr="008D5FBA" w:rsidRDefault="001C1707" w:rsidP="00BB6E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09" w:hanging="142"/>
        <w:rPr>
          <w:color w:val="000000"/>
          <w:sz w:val="22"/>
          <w:szCs w:val="22"/>
          <w:lang w:val="de-DE"/>
        </w:rPr>
      </w:pPr>
      <w:proofErr w:type="spellStart"/>
      <w:r w:rsidRPr="008D5FBA">
        <w:rPr>
          <w:color w:val="000000"/>
          <w:sz w:val="22"/>
          <w:szCs w:val="22"/>
          <w:lang w:val="de-DE"/>
        </w:rPr>
        <w:t>adres</w:t>
      </w:r>
      <w:proofErr w:type="spellEnd"/>
      <w:r w:rsidRPr="008D5FBA">
        <w:rPr>
          <w:color w:val="000000"/>
          <w:sz w:val="22"/>
          <w:szCs w:val="22"/>
          <w:lang w:val="de-DE"/>
        </w:rPr>
        <w:t xml:space="preserve"> </w:t>
      </w:r>
      <w:proofErr w:type="spellStart"/>
      <w:r w:rsidRPr="008D5FBA">
        <w:rPr>
          <w:color w:val="000000"/>
          <w:sz w:val="22"/>
          <w:szCs w:val="22"/>
          <w:lang w:val="de-DE"/>
        </w:rPr>
        <w:t>e-mail</w:t>
      </w:r>
      <w:proofErr w:type="spellEnd"/>
      <w:r w:rsidRPr="008D5FBA">
        <w:rPr>
          <w:color w:val="000000"/>
          <w:sz w:val="22"/>
          <w:szCs w:val="22"/>
          <w:lang w:val="de-DE"/>
        </w:rPr>
        <w:t xml:space="preserve">: </w:t>
      </w:r>
      <w:hyperlink r:id="rId31">
        <w:r w:rsidRPr="008D5FBA">
          <w:rPr>
            <w:color w:val="000000"/>
            <w:sz w:val="22"/>
            <w:szCs w:val="22"/>
            <w:lang w:val="de-DE"/>
          </w:rPr>
          <w:t>przetargi@araw.pl</w:t>
        </w:r>
      </w:hyperlink>
    </w:p>
    <w:p w14:paraId="4B241EF6" w14:textId="435DE220" w:rsidR="0000055E" w:rsidRPr="006352A4" w:rsidRDefault="001C1707" w:rsidP="00BB6E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09" w:hanging="142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dni i godziny osoby odpowiedzialnej do komunikowania się</w:t>
      </w:r>
      <w:r w:rsidR="00F60DB2" w:rsidRPr="00E2741D">
        <w:rPr>
          <w:color w:val="000000"/>
          <w:sz w:val="22"/>
          <w:szCs w:val="22"/>
        </w:rPr>
        <w:t xml:space="preserve"> </w:t>
      </w:r>
      <w:r w:rsidRPr="009F00FF">
        <w:rPr>
          <w:color w:val="000000"/>
          <w:sz w:val="22"/>
          <w:szCs w:val="22"/>
        </w:rPr>
        <w:t>Wykonawcami</w:t>
      </w:r>
      <w:r w:rsidR="0000055E">
        <w:rPr>
          <w:color w:val="000000"/>
          <w:sz w:val="22"/>
          <w:szCs w:val="22"/>
        </w:rPr>
        <w:t>:</w:t>
      </w:r>
    </w:p>
    <w:p w14:paraId="5F55C7C0" w14:textId="6742D3A5" w:rsidR="00E2741D" w:rsidRPr="009F00FF" w:rsidRDefault="0000055E" w:rsidP="00BB6E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09" w:hanging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 poniedziałku do piątku, w godz.: 8.00 – 16.00</w:t>
      </w:r>
    </w:p>
    <w:p w14:paraId="0000017F" w14:textId="77777777" w:rsidR="008F4C90" w:rsidRPr="00E2741D" w:rsidRDefault="008F4C90" w:rsidP="009F00FF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1070" w:firstLine="0"/>
        <w:rPr>
          <w:sz w:val="22"/>
          <w:szCs w:val="22"/>
        </w:rPr>
      </w:pPr>
    </w:p>
    <w:p w14:paraId="00000180" w14:textId="633D5690" w:rsidR="008F4C90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Sposób sporządzenia dokumentów elektronicznych, oświadczeń lub elektronicznych kopii dokumentów lub oświadczeń musi być zgody z wymaganiami określonymi                                                 w Rozporządzeniu Prezesa Rady Ministrów z dnia 30 grudnia 2020 r. w sprawie sposobu </w:t>
      </w:r>
      <w:r w:rsidRPr="009F00FF">
        <w:rPr>
          <w:color w:val="000000"/>
          <w:sz w:val="22"/>
          <w:szCs w:val="22"/>
        </w:rPr>
        <w:lastRenderedPageBreak/>
        <w:t>sporządzania i przekazywania informacji oraz wymagań technicznych dla dokumentów elektronicznych oraz środków komunikacji elektronicznej w postępowaniu o udzielenie zamówienia publicznego lub konkursie (Dz. U. poz. 2452).</w:t>
      </w:r>
    </w:p>
    <w:p w14:paraId="00000181" w14:textId="6D7064CD" w:rsidR="008F4C90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nie przewiduje sposobu komunikowania się z Wykonawcami w inny sposób niż przy użyciu środków komunikacji elektronicznej, wskazanych w SWZ. </w:t>
      </w:r>
    </w:p>
    <w:p w14:paraId="1DCC32E9" w14:textId="03B8C7B6" w:rsidR="0055486E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nie ponosi odpowiedzialności z tytułu nieotrzymania przez Wykonawcę informacji związanych z prowadzonym postępowaniem w przypadku wskazania przez Wykonawcę w ofercie np. błędnego adresu poczty elektronicznej. </w:t>
      </w:r>
    </w:p>
    <w:p w14:paraId="00000184" w14:textId="4B846CB3" w:rsidR="008F4C90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Wykonawca może w formie elektronicznej zwrócić się do Zamawiającego z wnioskiem </w:t>
      </w:r>
      <w:r w:rsidR="00183A2F">
        <w:rPr>
          <w:color w:val="000000"/>
          <w:sz w:val="22"/>
          <w:szCs w:val="22"/>
        </w:rPr>
        <w:t xml:space="preserve">                 </w:t>
      </w:r>
      <w:r w:rsidRPr="009F00FF">
        <w:rPr>
          <w:color w:val="000000"/>
          <w:sz w:val="22"/>
          <w:szCs w:val="22"/>
        </w:rPr>
        <w:t xml:space="preserve">o wyjaśnienie treści SWZ. Zamawiający niezwłocznie udzieli wyjaśnień jednak nie później niż </w:t>
      </w:r>
      <w:r w:rsidRPr="009F00FF">
        <w:rPr>
          <w:b/>
          <w:bCs/>
          <w:color w:val="000000"/>
          <w:sz w:val="22"/>
          <w:szCs w:val="22"/>
        </w:rPr>
        <w:t>2 (słownie: dwa)</w:t>
      </w:r>
      <w:r w:rsidRPr="009F00FF">
        <w:rPr>
          <w:color w:val="000000"/>
          <w:sz w:val="22"/>
          <w:szCs w:val="22"/>
        </w:rPr>
        <w:t xml:space="preserve"> dni przed upływem terminu składania ofert – pod warunkiem, że wniosek o wyjaśnienie treści SWZ wpłynie do Zamawiającego nie później niż na </w:t>
      </w:r>
      <w:r w:rsidR="00183A2F">
        <w:rPr>
          <w:color w:val="000000"/>
          <w:sz w:val="22"/>
          <w:szCs w:val="22"/>
        </w:rPr>
        <w:t xml:space="preserve">                              </w:t>
      </w:r>
      <w:r w:rsidRPr="009F00FF">
        <w:rPr>
          <w:b/>
          <w:bCs/>
          <w:color w:val="000000"/>
          <w:sz w:val="22"/>
          <w:szCs w:val="22"/>
        </w:rPr>
        <w:t>4 (słownie: cztery)</w:t>
      </w:r>
      <w:r w:rsidRPr="009F00FF">
        <w:rPr>
          <w:color w:val="000000"/>
          <w:sz w:val="22"/>
          <w:szCs w:val="22"/>
        </w:rPr>
        <w:t xml:space="preserve"> dni przed upływem wyznaczonego terminu składania ofert i nie dotyczy udzielonych wyjaśnień.</w:t>
      </w:r>
    </w:p>
    <w:p w14:paraId="24A017CC" w14:textId="71D359E1" w:rsidR="0055486E" w:rsidRPr="006352A4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Wnioski o wyjaśnienie treści SWZ należy przesyłać za pośrednictwem Portalu                                       e-Zamówienia </w:t>
      </w:r>
      <w:r w:rsidRPr="009F00FF">
        <w:rPr>
          <w:b/>
          <w:bCs/>
          <w:color w:val="000000"/>
          <w:sz w:val="22"/>
          <w:szCs w:val="22"/>
        </w:rPr>
        <w:t>(https://ezamowienia.gov.pl/pl/)</w:t>
      </w:r>
      <w:r w:rsidRPr="009F00FF">
        <w:rPr>
          <w:color w:val="000000"/>
          <w:sz w:val="22"/>
          <w:szCs w:val="22"/>
        </w:rPr>
        <w:t xml:space="preserve"> lub za pomocą poczty elektronicznej na adres </w:t>
      </w:r>
      <w:r w:rsidRPr="009F00FF">
        <w:rPr>
          <w:b/>
          <w:bCs/>
          <w:color w:val="000000"/>
          <w:sz w:val="22"/>
          <w:szCs w:val="22"/>
        </w:rPr>
        <w:t xml:space="preserve">e-mail: </w:t>
      </w:r>
      <w:hyperlink r:id="rId32">
        <w:r w:rsidRPr="009F00FF">
          <w:rPr>
            <w:b/>
            <w:bCs/>
            <w:color w:val="000000"/>
            <w:sz w:val="22"/>
            <w:szCs w:val="22"/>
          </w:rPr>
          <w:t>przetargi@araw.pl</w:t>
        </w:r>
      </w:hyperlink>
      <w:r w:rsidRPr="009F00FF">
        <w:rPr>
          <w:color w:val="000000"/>
          <w:sz w:val="22"/>
          <w:szCs w:val="22"/>
        </w:rPr>
        <w:t xml:space="preserve"> </w:t>
      </w:r>
    </w:p>
    <w:p w14:paraId="00000186" w14:textId="1FA5AC91" w:rsidR="008F4C90" w:rsidRPr="009F00FF" w:rsidRDefault="00BB6E8E" w:rsidP="00BB6E8E">
      <w:pPr>
        <w:pStyle w:val="Akapitzlist"/>
        <w:spacing w:line="276" w:lineRule="auto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</w:t>
      </w:r>
      <w:r w:rsidR="001C1707" w:rsidRPr="009F00FF">
        <w:rPr>
          <w:color w:val="000000"/>
          <w:sz w:val="22"/>
          <w:szCs w:val="22"/>
        </w:rPr>
        <w:t xml:space="preserve">W temacie korespondencji należy podać numer i nazwę postępowania. Treść wniosków wraz z wyjaśnieniami Zamawiający zamieści na stronie internetowej </w:t>
      </w:r>
      <w:r w:rsidR="001C1707" w:rsidRPr="009F00FF">
        <w:rPr>
          <w:b/>
          <w:bCs/>
          <w:color w:val="000000"/>
          <w:sz w:val="22"/>
          <w:szCs w:val="22"/>
        </w:rPr>
        <w:t>(</w:t>
      </w:r>
      <w:hyperlink r:id="rId33">
        <w:r w:rsidR="001C1707" w:rsidRPr="009F00FF">
          <w:rPr>
            <w:b/>
            <w:bCs/>
            <w:color w:val="000000"/>
            <w:sz w:val="22"/>
            <w:szCs w:val="22"/>
          </w:rPr>
          <w:t>https://araw.pl/</w:t>
        </w:r>
      </w:hyperlink>
      <w:r w:rsidR="001C1707" w:rsidRPr="009F00FF">
        <w:rPr>
          <w:b/>
          <w:bCs/>
          <w:color w:val="000000"/>
          <w:sz w:val="22"/>
          <w:szCs w:val="22"/>
        </w:rPr>
        <w:t xml:space="preserve">  https://bip.araw.pl/ oraz https://ezamowienia.gov.pl/pl/)</w:t>
      </w:r>
      <w:r w:rsidR="001C1707" w:rsidRPr="009F00FF">
        <w:rPr>
          <w:color w:val="000000"/>
          <w:sz w:val="22"/>
          <w:szCs w:val="22"/>
        </w:rPr>
        <w:t xml:space="preserve">, bez ujawniania źródła wniosku. </w:t>
      </w:r>
    </w:p>
    <w:p w14:paraId="00000187" w14:textId="1DC50275" w:rsidR="008F4C90" w:rsidRPr="009F00FF" w:rsidRDefault="001C1707" w:rsidP="00B63C3A">
      <w:pPr>
        <w:pStyle w:val="Akapitzlist"/>
        <w:numPr>
          <w:ilvl w:val="6"/>
          <w:numId w:val="12"/>
        </w:numPr>
        <w:spacing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 szczególnie uzasadnionych przypadkach Zamawiający może w każdym czasie, przed upływem terminu składania ofert zmodyfikować treść niniejszej SWZ. </w:t>
      </w:r>
    </w:p>
    <w:p w14:paraId="00000188" w14:textId="25C8E6A4" w:rsidR="008F4C90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Każda wprowadzona przez Zamawiającego zmiana stanie się częścią SWZ. Dokonaną zmianę treści SWZ Zamawiający udostępni na stronie internetowej prowadzonego postępowania. </w:t>
      </w:r>
    </w:p>
    <w:p w14:paraId="00000189" w14:textId="013B3688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przedłuży termin składania ofert, jeżeli w wyniku modyfikacji treści SWZ niezbędny będzie dodatkowy czas na wprowadzenie zmian w ofertach. </w:t>
      </w:r>
    </w:p>
    <w:p w14:paraId="0000018A" w14:textId="7F29E2BA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Wykonawca zamierzający wziąć udział w niniejszym postępowaniu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r w:rsidRPr="009F00FF">
        <w:rPr>
          <w:b/>
          <w:bCs/>
          <w:color w:val="000000"/>
          <w:sz w:val="22"/>
          <w:szCs w:val="22"/>
        </w:rPr>
        <w:t>https://ezamowienia.gov.pl</w:t>
      </w:r>
      <w:r w:rsidRPr="009F00FF">
        <w:rPr>
          <w:color w:val="000000"/>
          <w:sz w:val="22"/>
          <w:szCs w:val="22"/>
        </w:rPr>
        <w:t xml:space="preserve"> oraz informacje zamieszczone w zakładce „Centrum Pomocy”.</w:t>
      </w:r>
    </w:p>
    <w:p w14:paraId="0000018B" w14:textId="44FDA418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Przeglądanie i pobieranie publicznej treści dokumentacji postępowania nie wymaga posiadania konta na Platformie e-Zamówienia ani logowania.</w:t>
      </w:r>
    </w:p>
    <w:p w14:paraId="0000018C" w14:textId="7A239B32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Komunikacja w postępowaniu, z wyłączeniem składania ofert, odbywa się drogą elektroniczną za pośrednictwem formularzy do komunikacji dostępnych w zakładce „Formularze” („Formularze do komunikacji”) lub poczty elektronicznej.                                              Za pośrednictwem „Formularzy do komunikacji” lub poczty elektronicznej odbywa się                 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0000018D" w14:textId="0764DF51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lastRenderedPageBreak/>
        <w:t xml:space="preserve">Możliwość korzystania w postępowaniu z „Formularzy do komunikacji” w pełnym zakresie wymaga posiadania konta „Wykonawcy” na Platformie e - Zamówienia oraz zalogowania się na Platformie e-Zamówienia. </w:t>
      </w:r>
    </w:p>
    <w:p w14:paraId="0000018E" w14:textId="70BA0883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Do korzystania z „Formularzy do komunikacji” służących do zadawania pytań dotyczących treści dokumentów zamówienia wystarczające jest posiadanie tzw. konta uproszczonego na Platformie e-Zamówienia. </w:t>
      </w:r>
    </w:p>
    <w:p w14:paraId="0000018F" w14:textId="517AC560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Wszystkie wysłane i odebrane w postępowaniu przez wykonawcę wiadomości widoczne są po zalogowaniu w podglądzie postępowania w zakładce „Komunikacja”. </w:t>
      </w:r>
    </w:p>
    <w:p w14:paraId="00000190" w14:textId="7C791EF1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00000191" w14:textId="4E336103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Maksymalny łączny rozmiar plików stanowiących ofertę lub składanych wraz z ofertą                    to 250 MB. </w:t>
      </w:r>
    </w:p>
    <w:p w14:paraId="00000192" w14:textId="2A0CDB05" w:rsidR="008F4C90" w:rsidRPr="009F00FF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Minimalne wymagania techniczne dotyczące sprzętu używanego w celu korzystania                         z usług Platformy e-Zamówienia oraz informacje dotyczące specyfikacji połączenia określa Regulamin Platformy e-Zamówienia. </w:t>
      </w:r>
    </w:p>
    <w:p w14:paraId="3345A098" w14:textId="68E9CF48" w:rsidR="00C408B3" w:rsidRPr="00852A37" w:rsidRDefault="001C1707" w:rsidP="002378E4">
      <w:pPr>
        <w:pStyle w:val="Akapitzlist"/>
        <w:numPr>
          <w:ilvl w:val="6"/>
          <w:numId w:val="12"/>
        </w:numPr>
        <w:spacing w:line="276" w:lineRule="auto"/>
        <w:ind w:left="426" w:hanging="568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r w:rsidRPr="009F00FF">
        <w:rPr>
          <w:b/>
          <w:bCs/>
          <w:color w:val="000000"/>
          <w:sz w:val="22"/>
          <w:szCs w:val="22"/>
        </w:rPr>
        <w:t>https://ezamowienia.gov.pl</w:t>
      </w:r>
      <w:r w:rsidRPr="009F00FF">
        <w:rPr>
          <w:color w:val="000000"/>
          <w:sz w:val="22"/>
          <w:szCs w:val="22"/>
        </w:rPr>
        <w:t xml:space="preserve"> w zakładce „Zgłoś problem”.</w:t>
      </w:r>
    </w:p>
    <w:p w14:paraId="66E803D4" w14:textId="77777777" w:rsidR="007C5282" w:rsidRDefault="007C5282" w:rsidP="006E1E61">
      <w:pPr>
        <w:spacing w:after="0" w:line="276" w:lineRule="auto"/>
        <w:ind w:left="0" w:firstLine="0"/>
        <w:rPr>
          <w:sz w:val="22"/>
          <w:szCs w:val="22"/>
        </w:rPr>
      </w:pPr>
    </w:p>
    <w:tbl>
      <w:tblPr>
        <w:tblStyle w:val="16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0ED90C8C" w14:textId="77777777">
        <w:trPr>
          <w:jc w:val="center"/>
        </w:trPr>
        <w:tc>
          <w:tcPr>
            <w:tcW w:w="8504" w:type="dxa"/>
            <w:shd w:val="clear" w:color="auto" w:fill="8DB3E2"/>
            <w:vAlign w:val="center"/>
          </w:tcPr>
          <w:p w14:paraId="00000195" w14:textId="38000274" w:rsidR="008F4C90" w:rsidRDefault="001C1707" w:rsidP="009F00FF">
            <w:pPr>
              <w:shd w:val="clear" w:color="auto" w:fill="8DB3E2"/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1</w:t>
            </w:r>
          </w:p>
          <w:p w14:paraId="00000196" w14:textId="77777777" w:rsidR="008F4C90" w:rsidRDefault="001C1707" w:rsidP="009F00FF">
            <w:pPr>
              <w:shd w:val="clear" w:color="auto" w:fill="8DB3E2"/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WYMAGANIA DOTYCZĄCE WADIUM</w:t>
            </w:r>
          </w:p>
        </w:tc>
      </w:tr>
    </w:tbl>
    <w:p w14:paraId="00000197" w14:textId="77777777" w:rsidR="008F4C90" w:rsidRDefault="008F4C90" w:rsidP="009F00FF">
      <w:pPr>
        <w:pBdr>
          <w:top w:val="nil"/>
          <w:left w:val="nil"/>
          <w:bottom w:val="nil"/>
          <w:right w:val="nil"/>
          <w:between w:val="nil"/>
        </w:pBdr>
        <w:tabs>
          <w:tab w:val="left" w:pos="3528"/>
        </w:tabs>
        <w:spacing w:line="276" w:lineRule="auto"/>
        <w:ind w:left="720" w:firstLine="0"/>
        <w:rPr>
          <w:color w:val="000000"/>
          <w:sz w:val="22"/>
          <w:szCs w:val="22"/>
        </w:rPr>
      </w:pPr>
    </w:p>
    <w:p w14:paraId="1592443D" w14:textId="77777777" w:rsidR="00447505" w:rsidRPr="007A793E" w:rsidRDefault="00447505" w:rsidP="00447505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sz w:val="22"/>
          <w:szCs w:val="22"/>
        </w:rPr>
      </w:pPr>
      <w:r w:rsidRPr="00BA75C8">
        <w:rPr>
          <w:color w:val="000000"/>
          <w:sz w:val="22"/>
          <w:szCs w:val="22"/>
        </w:rPr>
        <w:t xml:space="preserve">Zamawiający </w:t>
      </w:r>
      <w:r w:rsidRPr="00F83DF3">
        <w:rPr>
          <w:b/>
          <w:bCs/>
          <w:color w:val="000000"/>
          <w:sz w:val="22"/>
          <w:szCs w:val="22"/>
        </w:rPr>
        <w:t>NIE</w:t>
      </w:r>
      <w:r>
        <w:rPr>
          <w:color w:val="000000"/>
          <w:sz w:val="22"/>
          <w:szCs w:val="22"/>
        </w:rPr>
        <w:t xml:space="preserve"> </w:t>
      </w:r>
      <w:r w:rsidRPr="00BA75C8">
        <w:rPr>
          <w:color w:val="000000"/>
          <w:sz w:val="22"/>
          <w:szCs w:val="22"/>
        </w:rPr>
        <w:t xml:space="preserve">wymaga </w:t>
      </w:r>
      <w:r>
        <w:rPr>
          <w:color w:val="000000"/>
          <w:sz w:val="22"/>
          <w:szCs w:val="22"/>
        </w:rPr>
        <w:t xml:space="preserve">od Wykonawcy </w:t>
      </w:r>
      <w:r w:rsidRPr="00BA75C8">
        <w:rPr>
          <w:color w:val="000000"/>
          <w:sz w:val="22"/>
          <w:szCs w:val="22"/>
        </w:rPr>
        <w:t>wniesienia wadium</w:t>
      </w:r>
      <w:r>
        <w:rPr>
          <w:color w:val="000000"/>
          <w:sz w:val="22"/>
          <w:szCs w:val="22"/>
        </w:rPr>
        <w:t>.</w:t>
      </w:r>
    </w:p>
    <w:p w14:paraId="31629247" w14:textId="77777777" w:rsidR="001344DB" w:rsidRPr="00447505" w:rsidRDefault="001344DB" w:rsidP="00447505">
      <w:pPr>
        <w:spacing w:after="0" w:line="276" w:lineRule="auto"/>
        <w:ind w:left="0" w:firstLine="0"/>
        <w:contextualSpacing/>
        <w:rPr>
          <w:sz w:val="22"/>
          <w:szCs w:val="22"/>
        </w:rPr>
      </w:pPr>
    </w:p>
    <w:tbl>
      <w:tblPr>
        <w:tblStyle w:val="15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37C3181F" w14:textId="77777777">
        <w:trPr>
          <w:trHeight w:val="440"/>
          <w:jc w:val="center"/>
        </w:trPr>
        <w:tc>
          <w:tcPr>
            <w:tcW w:w="8504" w:type="dxa"/>
            <w:shd w:val="clear" w:color="auto" w:fill="8DB3E2"/>
            <w:vAlign w:val="center"/>
          </w:tcPr>
          <w:p w14:paraId="000001A7" w14:textId="66FE8BCA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    ROZDZIAŁ 1</w:t>
            </w:r>
            <w:r w:rsidR="00F66539">
              <w:rPr>
                <w:b/>
                <w:smallCaps/>
              </w:rPr>
              <w:t>2</w:t>
            </w:r>
          </w:p>
          <w:p w14:paraId="000001A8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TERMIN ZWIĄZANIA OFERTĄ</w:t>
            </w:r>
          </w:p>
        </w:tc>
      </w:tr>
    </w:tbl>
    <w:p w14:paraId="000001A9" w14:textId="77777777" w:rsidR="008F4C90" w:rsidRDefault="008F4C90" w:rsidP="006E1E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rPr>
          <w:color w:val="000000"/>
          <w:sz w:val="22"/>
          <w:szCs w:val="22"/>
        </w:rPr>
      </w:pPr>
    </w:p>
    <w:p w14:paraId="12985D82" w14:textId="1AEF4E50" w:rsidR="008A721C" w:rsidRPr="005C2C24" w:rsidRDefault="001C1707">
      <w:pPr>
        <w:pStyle w:val="Akapitzlist"/>
        <w:numPr>
          <w:ilvl w:val="0"/>
          <w:numId w:val="18"/>
        </w:numPr>
        <w:spacing w:after="0" w:line="276" w:lineRule="auto"/>
        <w:ind w:left="425" w:hanging="425"/>
      </w:pPr>
      <w:r w:rsidRPr="005C2C24">
        <w:rPr>
          <w:color w:val="000000"/>
          <w:sz w:val="22"/>
          <w:szCs w:val="22"/>
        </w:rPr>
        <w:t xml:space="preserve">Wykonawcy </w:t>
      </w:r>
      <w:r w:rsidRPr="00F778F7">
        <w:rPr>
          <w:color w:val="000000"/>
          <w:sz w:val="22"/>
          <w:szCs w:val="22"/>
        </w:rPr>
        <w:t xml:space="preserve">będą związani złożoną ofertą </w:t>
      </w:r>
      <w:r w:rsidRPr="00F778F7">
        <w:rPr>
          <w:b/>
          <w:color w:val="000000"/>
          <w:sz w:val="22"/>
          <w:szCs w:val="22"/>
          <w:u w:val="single"/>
        </w:rPr>
        <w:t>przez okres 30 (słownie: trzydziestu) dni</w:t>
      </w:r>
      <w:r w:rsidRPr="00F778F7">
        <w:rPr>
          <w:color w:val="000000"/>
          <w:sz w:val="22"/>
          <w:szCs w:val="22"/>
        </w:rPr>
        <w:t xml:space="preserve"> </w:t>
      </w:r>
      <w:r w:rsidR="00132500" w:rsidRPr="00F778F7">
        <w:rPr>
          <w:color w:val="000000"/>
          <w:sz w:val="22"/>
          <w:szCs w:val="22"/>
        </w:rPr>
        <w:t xml:space="preserve">                       </w:t>
      </w:r>
      <w:r w:rsidRPr="00F778F7">
        <w:rPr>
          <w:b/>
          <w:color w:val="000000"/>
          <w:sz w:val="22"/>
          <w:szCs w:val="22"/>
        </w:rPr>
        <w:t xml:space="preserve">od dnia </w:t>
      </w:r>
      <w:r w:rsidR="00B211B2" w:rsidRPr="00F778F7">
        <w:rPr>
          <w:b/>
          <w:color w:val="000000"/>
          <w:sz w:val="22"/>
          <w:szCs w:val="22"/>
        </w:rPr>
        <w:t xml:space="preserve">12 </w:t>
      </w:r>
      <w:r w:rsidR="008A4ACE" w:rsidRPr="00F778F7">
        <w:rPr>
          <w:b/>
          <w:color w:val="000000"/>
          <w:sz w:val="22"/>
          <w:szCs w:val="22"/>
        </w:rPr>
        <w:t xml:space="preserve">sierpnia </w:t>
      </w:r>
      <w:r w:rsidR="00B54AF9" w:rsidRPr="00F778F7">
        <w:rPr>
          <w:b/>
          <w:color w:val="000000"/>
          <w:sz w:val="22"/>
          <w:szCs w:val="22"/>
        </w:rPr>
        <w:t xml:space="preserve"> </w:t>
      </w:r>
      <w:r w:rsidR="00E56D94" w:rsidRPr="00F778F7">
        <w:rPr>
          <w:b/>
          <w:color w:val="000000"/>
          <w:sz w:val="22"/>
          <w:szCs w:val="22"/>
        </w:rPr>
        <w:t>2026</w:t>
      </w:r>
      <w:r w:rsidR="00791361" w:rsidRPr="00F778F7">
        <w:rPr>
          <w:b/>
          <w:color w:val="000000"/>
          <w:sz w:val="22"/>
          <w:szCs w:val="22"/>
        </w:rPr>
        <w:t xml:space="preserve"> r.</w:t>
      </w:r>
      <w:r w:rsidR="00791361" w:rsidRPr="00F778F7">
        <w:rPr>
          <w:color w:val="000000"/>
          <w:sz w:val="22"/>
          <w:szCs w:val="22"/>
        </w:rPr>
        <w:t xml:space="preserve"> </w:t>
      </w:r>
      <w:r w:rsidRPr="00F778F7">
        <w:rPr>
          <w:b/>
          <w:color w:val="000000"/>
          <w:sz w:val="22"/>
          <w:szCs w:val="22"/>
        </w:rPr>
        <w:t xml:space="preserve">do </w:t>
      </w:r>
      <w:r w:rsidR="008A4ACE" w:rsidRPr="00F778F7">
        <w:rPr>
          <w:b/>
          <w:color w:val="000000"/>
          <w:sz w:val="22"/>
          <w:szCs w:val="22"/>
        </w:rPr>
        <w:t xml:space="preserve">dnia </w:t>
      </w:r>
      <w:r w:rsidR="00B211B2" w:rsidRPr="00F778F7">
        <w:rPr>
          <w:b/>
          <w:color w:val="000000"/>
          <w:sz w:val="22"/>
          <w:szCs w:val="22"/>
        </w:rPr>
        <w:t>10</w:t>
      </w:r>
      <w:r w:rsidR="008A4ACE" w:rsidRPr="00F778F7">
        <w:rPr>
          <w:b/>
          <w:color w:val="000000"/>
          <w:sz w:val="22"/>
          <w:szCs w:val="22"/>
        </w:rPr>
        <w:t xml:space="preserve"> wrze</w:t>
      </w:r>
      <w:r w:rsidR="001344DB" w:rsidRPr="00F778F7">
        <w:rPr>
          <w:b/>
          <w:color w:val="000000"/>
          <w:sz w:val="22"/>
          <w:szCs w:val="22"/>
        </w:rPr>
        <w:t>ś</w:t>
      </w:r>
      <w:r w:rsidR="008A4ACE" w:rsidRPr="00F778F7">
        <w:rPr>
          <w:b/>
          <w:color w:val="000000"/>
          <w:sz w:val="22"/>
          <w:szCs w:val="22"/>
        </w:rPr>
        <w:t>nia</w:t>
      </w:r>
      <w:r w:rsidR="005C2C24" w:rsidRPr="00F778F7">
        <w:rPr>
          <w:b/>
          <w:color w:val="000000"/>
          <w:sz w:val="22"/>
          <w:szCs w:val="22"/>
        </w:rPr>
        <w:t xml:space="preserve"> </w:t>
      </w:r>
      <w:r w:rsidRPr="00F778F7">
        <w:rPr>
          <w:b/>
          <w:color w:val="000000"/>
          <w:sz w:val="22"/>
          <w:szCs w:val="22"/>
        </w:rPr>
        <w:t>202</w:t>
      </w:r>
      <w:r w:rsidR="00B9117A" w:rsidRPr="00F778F7">
        <w:rPr>
          <w:b/>
          <w:color w:val="000000"/>
          <w:sz w:val="22"/>
          <w:szCs w:val="22"/>
        </w:rPr>
        <w:t>6</w:t>
      </w:r>
      <w:r w:rsidRPr="00F778F7">
        <w:rPr>
          <w:b/>
          <w:color w:val="000000"/>
          <w:sz w:val="22"/>
          <w:szCs w:val="22"/>
        </w:rPr>
        <w:t xml:space="preserve"> r.</w:t>
      </w:r>
      <w:r w:rsidRPr="00F778F7">
        <w:rPr>
          <w:color w:val="000000"/>
          <w:sz w:val="22"/>
          <w:szCs w:val="22"/>
        </w:rPr>
        <w:t xml:space="preserve"> Bieg terminu związania ofertą rozpoczyna się wraz z upływem terminu składania</w:t>
      </w:r>
      <w:r w:rsidRPr="005C2C24">
        <w:rPr>
          <w:color w:val="000000"/>
          <w:sz w:val="22"/>
          <w:szCs w:val="22"/>
        </w:rPr>
        <w:t xml:space="preserve"> ofert. </w:t>
      </w:r>
    </w:p>
    <w:p w14:paraId="6512DE2E" w14:textId="060FB945" w:rsidR="007B1D2B" w:rsidRPr="00F7462C" w:rsidRDefault="001C1707">
      <w:pPr>
        <w:pStyle w:val="Akapitzlist"/>
        <w:numPr>
          <w:ilvl w:val="0"/>
          <w:numId w:val="18"/>
        </w:numPr>
        <w:spacing w:after="0" w:line="276" w:lineRule="auto"/>
        <w:ind w:left="425" w:hanging="425"/>
        <w:rPr>
          <w:color w:val="000000"/>
          <w:sz w:val="22"/>
          <w:szCs w:val="22"/>
        </w:rPr>
      </w:pPr>
      <w:r w:rsidRPr="005C2C24">
        <w:rPr>
          <w:color w:val="000000"/>
          <w:sz w:val="22"/>
          <w:szCs w:val="22"/>
        </w:rPr>
        <w:t>W przypadku gdy wybór najkorzystniejszej oferty nie nastąpi przed upływem terminu związania ofertą,</w:t>
      </w:r>
      <w:r w:rsidRPr="00B54AF9">
        <w:rPr>
          <w:color w:val="000000"/>
          <w:sz w:val="22"/>
          <w:szCs w:val="22"/>
        </w:rPr>
        <w:t xml:space="preserve"> o którym mowa w ust.</w:t>
      </w:r>
      <w:r w:rsidR="0000055E" w:rsidRPr="00B54AF9">
        <w:rPr>
          <w:color w:val="000000"/>
          <w:sz w:val="22"/>
          <w:szCs w:val="22"/>
        </w:rPr>
        <w:t xml:space="preserve"> 1</w:t>
      </w:r>
      <w:r w:rsidRPr="00B54AF9">
        <w:rPr>
          <w:color w:val="000000"/>
          <w:sz w:val="22"/>
          <w:szCs w:val="22"/>
        </w:rPr>
        <w:t>., Zamawiający przed upływem terminu związania ofertą, zwraca się jednokrotnie do</w:t>
      </w:r>
      <w:r w:rsidRPr="00FE5505">
        <w:rPr>
          <w:color w:val="000000"/>
          <w:sz w:val="22"/>
          <w:szCs w:val="22"/>
        </w:rPr>
        <w:t xml:space="preserve"> Wykonawców o wyrażenie</w:t>
      </w:r>
      <w:r w:rsidRPr="00037278">
        <w:rPr>
          <w:color w:val="000000"/>
          <w:sz w:val="22"/>
          <w:szCs w:val="22"/>
        </w:rPr>
        <w:t xml:space="preserve"> zgody na przedłużenie tego terminu o wskazywany przez niego okres, nie dłuższy</w:t>
      </w:r>
      <w:r w:rsidRPr="00F7462C">
        <w:rPr>
          <w:color w:val="000000"/>
          <w:sz w:val="22"/>
          <w:szCs w:val="22"/>
        </w:rPr>
        <w:t xml:space="preserve"> niż </w:t>
      </w:r>
      <w:r w:rsidRPr="00F7462C">
        <w:rPr>
          <w:b/>
          <w:color w:val="000000"/>
          <w:sz w:val="22"/>
          <w:szCs w:val="22"/>
        </w:rPr>
        <w:t>30 (słownie: trzydzieści) dni.</w:t>
      </w:r>
      <w:r w:rsidRPr="00F7462C">
        <w:rPr>
          <w:color w:val="000000"/>
          <w:sz w:val="22"/>
          <w:szCs w:val="22"/>
        </w:rPr>
        <w:t xml:space="preserve"> </w:t>
      </w:r>
    </w:p>
    <w:p w14:paraId="2C569867" w14:textId="28507CE5" w:rsidR="001344DB" w:rsidRPr="00447505" w:rsidRDefault="001C1707">
      <w:pPr>
        <w:pStyle w:val="Akapitzlist"/>
        <w:numPr>
          <w:ilvl w:val="0"/>
          <w:numId w:val="18"/>
        </w:numPr>
        <w:spacing w:after="0" w:line="276" w:lineRule="auto"/>
        <w:ind w:left="425" w:hanging="425"/>
        <w:rPr>
          <w:sz w:val="22"/>
          <w:szCs w:val="22"/>
        </w:rPr>
      </w:pPr>
      <w:r w:rsidRPr="006C0018">
        <w:rPr>
          <w:color w:val="000000"/>
          <w:sz w:val="22"/>
          <w:szCs w:val="22"/>
        </w:rPr>
        <w:t xml:space="preserve">Przedłużenie terminu związania ofertą, o którym mowa w ust. </w:t>
      </w:r>
      <w:r w:rsidR="0000055E" w:rsidRPr="006C0018">
        <w:rPr>
          <w:color w:val="000000"/>
          <w:sz w:val="22"/>
          <w:szCs w:val="22"/>
        </w:rPr>
        <w:t>1</w:t>
      </w:r>
      <w:r w:rsidRPr="006C0018">
        <w:rPr>
          <w:color w:val="000000"/>
          <w:sz w:val="22"/>
          <w:szCs w:val="22"/>
        </w:rPr>
        <w:t xml:space="preserve">., wymaga złożenia przez Wykonawcę pisemnego oświadczenia o wyrażeniu zgody na przedłużenie terminu związania ofertą. </w:t>
      </w:r>
    </w:p>
    <w:p w14:paraId="0028D3B0" w14:textId="77777777" w:rsidR="001344DB" w:rsidRPr="006C0018" w:rsidRDefault="001344DB" w:rsidP="001344DB">
      <w:pPr>
        <w:pStyle w:val="Akapitzlist"/>
        <w:spacing w:after="0" w:line="276" w:lineRule="auto"/>
        <w:ind w:left="425" w:firstLine="0"/>
        <w:rPr>
          <w:sz w:val="22"/>
          <w:szCs w:val="22"/>
        </w:rPr>
      </w:pPr>
    </w:p>
    <w:tbl>
      <w:tblPr>
        <w:tblStyle w:val="14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52813F1E" w14:textId="77777777">
        <w:trPr>
          <w:trHeight w:val="495"/>
          <w:jc w:val="center"/>
        </w:trPr>
        <w:tc>
          <w:tcPr>
            <w:tcW w:w="8504" w:type="dxa"/>
            <w:shd w:val="clear" w:color="auto" w:fill="8DB3E2"/>
            <w:vAlign w:val="center"/>
          </w:tcPr>
          <w:p w14:paraId="000001AF" w14:textId="60F33572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3</w:t>
            </w:r>
          </w:p>
          <w:p w14:paraId="000001B0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OPIS SPOSOBU PRZYGOTOWANIA OFERT</w:t>
            </w:r>
          </w:p>
        </w:tc>
      </w:tr>
    </w:tbl>
    <w:p w14:paraId="000001B1" w14:textId="77777777" w:rsidR="008F4C90" w:rsidRDefault="008F4C90" w:rsidP="006E1E61">
      <w:pPr>
        <w:spacing w:after="0" w:line="276" w:lineRule="auto"/>
        <w:ind w:left="0" w:firstLine="0"/>
        <w:rPr>
          <w:sz w:val="22"/>
          <w:szCs w:val="22"/>
        </w:rPr>
      </w:pPr>
    </w:p>
    <w:p w14:paraId="000001B2" w14:textId="77777777" w:rsidR="008F4C90" w:rsidRDefault="001C1707" w:rsidP="006E1E61">
      <w:pPr>
        <w:spacing w:after="0" w:line="276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Wykonawca jest zobowiązany do przygotowania oferty zgodnie z wymogami Specyfikacji Warunków Zamówienia oraz ustawy Prawo zamówień publicznych.</w:t>
      </w:r>
    </w:p>
    <w:p w14:paraId="000001B4" w14:textId="734CAF79" w:rsidR="008F4C90" w:rsidRDefault="00FE5505" w:rsidP="00FE5505">
      <w:pPr>
        <w:ind w:left="851" w:hanging="851"/>
      </w:pPr>
      <w:r>
        <w:rPr>
          <w:b/>
          <w:sz w:val="22"/>
          <w:szCs w:val="22"/>
        </w:rPr>
        <w:lastRenderedPageBreak/>
        <w:t xml:space="preserve">1.    </w:t>
      </w:r>
      <w:r w:rsidR="001C1707" w:rsidRPr="00FE5505">
        <w:rPr>
          <w:b/>
          <w:sz w:val="22"/>
          <w:szCs w:val="22"/>
        </w:rPr>
        <w:t>Wymagania podstawowe</w:t>
      </w:r>
      <w:r w:rsidR="001C1707" w:rsidRPr="00FE5505">
        <w:rPr>
          <w:sz w:val="22"/>
          <w:szCs w:val="22"/>
        </w:rPr>
        <w:t>:</w:t>
      </w:r>
    </w:p>
    <w:p w14:paraId="1F584AB2" w14:textId="0089CF25" w:rsidR="007B1D2B" w:rsidRPr="009F00FF" w:rsidRDefault="001C170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Każdy Wykonawca może złożyć </w:t>
      </w:r>
      <w:r w:rsidRPr="009F00FF">
        <w:rPr>
          <w:color w:val="000000"/>
          <w:sz w:val="22"/>
          <w:szCs w:val="22"/>
          <w:u w:val="single"/>
        </w:rPr>
        <w:t>tylko jedną ofertę</w:t>
      </w:r>
      <w:r w:rsidRPr="009F00FF">
        <w:rPr>
          <w:color w:val="000000"/>
          <w:sz w:val="22"/>
          <w:szCs w:val="22"/>
        </w:rPr>
        <w:t>.</w:t>
      </w:r>
    </w:p>
    <w:p w14:paraId="5E81FF8B" w14:textId="41DC7FDB" w:rsidR="007B1D2B" w:rsidRDefault="001C170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Oferta powinna być sporządzona w języku polskim.</w:t>
      </w:r>
    </w:p>
    <w:p w14:paraId="6C8BC0F0" w14:textId="4AC9599E" w:rsidR="00B63C3A" w:rsidRPr="009F00FF" w:rsidRDefault="00B63C3A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>
        <w:t>Przedmiotowe środki dowodowe, o których mowa w Rozdziale 8 ust. 2 SWZ.</w:t>
      </w:r>
    </w:p>
    <w:p w14:paraId="000001B8" w14:textId="043252A4" w:rsidR="008F4C90" w:rsidRDefault="001C1707" w:rsidP="00DF546C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</w:pPr>
      <w:r w:rsidRPr="009F00FF">
        <w:rPr>
          <w:color w:val="000000"/>
          <w:sz w:val="22"/>
          <w:szCs w:val="22"/>
        </w:rPr>
        <w:t xml:space="preserve">Zgodnie z art. 63 ust. 2 ustawy </w:t>
      </w:r>
      <w:proofErr w:type="spellStart"/>
      <w:r w:rsidRPr="009F00FF">
        <w:rPr>
          <w:color w:val="000000"/>
          <w:sz w:val="22"/>
          <w:szCs w:val="22"/>
        </w:rPr>
        <w:t>Pzp</w:t>
      </w:r>
      <w:proofErr w:type="spellEnd"/>
      <w:r w:rsidRPr="009F00FF">
        <w:rPr>
          <w:color w:val="000000"/>
          <w:sz w:val="22"/>
          <w:szCs w:val="22"/>
        </w:rPr>
        <w:t xml:space="preserve"> w niniejszym postępowaniu</w:t>
      </w:r>
      <w:r w:rsidRPr="005D2415">
        <w:rPr>
          <w:color w:val="000000"/>
          <w:sz w:val="22"/>
          <w:szCs w:val="22"/>
        </w:rPr>
        <w:t xml:space="preserve"> o udzielenie zamówienia Ofertę, oświadczenie, o którym mowa w art. 125 ust. 1 ustawy </w:t>
      </w:r>
      <w:proofErr w:type="spellStart"/>
      <w:r w:rsidRPr="005D2415">
        <w:rPr>
          <w:color w:val="000000"/>
          <w:sz w:val="22"/>
          <w:szCs w:val="22"/>
        </w:rPr>
        <w:t>Pzp</w:t>
      </w:r>
      <w:proofErr w:type="spellEnd"/>
      <w:r w:rsidRPr="005D2415">
        <w:rPr>
          <w:color w:val="000000"/>
          <w:sz w:val="22"/>
          <w:szCs w:val="22"/>
        </w:rPr>
        <w:t>, składa się, pod rygorem nieważności, w formie elektronicznej lub w postaci elektronicznej opatrzonej podpisem zaufanym lub podpisem osobistym.</w:t>
      </w:r>
      <w:r w:rsidR="00F7462C">
        <w:rPr>
          <w:color w:val="000000"/>
          <w:sz w:val="22"/>
          <w:szCs w:val="22"/>
        </w:rPr>
        <w:t xml:space="preserve"> </w:t>
      </w:r>
      <w:r w:rsidR="00F7462C" w:rsidRPr="005D2415">
        <w:rPr>
          <w:color w:val="000000"/>
          <w:sz w:val="22"/>
          <w:szCs w:val="22"/>
        </w:rPr>
        <w:t>Przepis przewiduje więc trzy sposoby złożenia oferty w trybie podstawowym:</w:t>
      </w:r>
    </w:p>
    <w:p w14:paraId="1B240F2A" w14:textId="45122954" w:rsidR="00AE4C7D" w:rsidRPr="009F00FF" w:rsidRDefault="001C1707">
      <w:pPr>
        <w:pStyle w:val="Akapitzlist"/>
        <w:numPr>
          <w:ilvl w:val="0"/>
          <w:numId w:val="19"/>
        </w:numPr>
        <w:spacing w:after="0" w:line="276" w:lineRule="auto"/>
        <w:ind w:left="1276" w:hanging="425"/>
        <w:rPr>
          <w:bCs/>
          <w:color w:val="000000"/>
          <w:sz w:val="22"/>
          <w:szCs w:val="22"/>
          <w:highlight w:val="white"/>
        </w:rPr>
      </w:pPr>
      <w:r w:rsidRPr="009F00FF">
        <w:rPr>
          <w:b/>
          <w:color w:val="000000"/>
          <w:sz w:val="22"/>
          <w:szCs w:val="22"/>
          <w:highlight w:val="white"/>
        </w:rPr>
        <w:t xml:space="preserve">Forma elektroniczna – </w:t>
      </w:r>
      <w:r w:rsidRPr="009F00FF">
        <w:rPr>
          <w:bCs/>
          <w:color w:val="000000"/>
          <w:sz w:val="22"/>
          <w:szCs w:val="22"/>
          <w:highlight w:val="white"/>
        </w:rPr>
        <w:t>czyli zgodnie z art. 78</w:t>
      </w:r>
      <w:r w:rsidRPr="005D2415">
        <w:rPr>
          <w:bCs/>
          <w:color w:val="000000"/>
          <w:sz w:val="22"/>
          <w:szCs w:val="22"/>
          <w:highlight w:val="white"/>
          <w:vertAlign w:val="superscript"/>
        </w:rPr>
        <w:t>1</w:t>
      </w:r>
      <w:r w:rsidRPr="009F00FF">
        <w:rPr>
          <w:bCs/>
          <w:color w:val="000000"/>
          <w:sz w:val="22"/>
          <w:szCs w:val="22"/>
          <w:highlight w:val="white"/>
        </w:rPr>
        <w:t xml:space="preserve"> § 1 Kodeksu cywilnego wystarczające jest złożenie oświadczenia woli w postaci elektronicznej</w:t>
      </w:r>
      <w:r w:rsidR="00A410F3">
        <w:rPr>
          <w:bCs/>
          <w:color w:val="000000"/>
          <w:sz w:val="22"/>
          <w:szCs w:val="22"/>
          <w:highlight w:val="white"/>
        </w:rPr>
        <w:t xml:space="preserve">                             </w:t>
      </w:r>
      <w:r w:rsidRPr="009F00FF">
        <w:rPr>
          <w:bCs/>
          <w:color w:val="000000"/>
          <w:sz w:val="22"/>
          <w:szCs w:val="22"/>
          <w:highlight w:val="white"/>
        </w:rPr>
        <w:t xml:space="preserve"> i opatrzenie go kwalifikowanym podpisem elektronicznym;</w:t>
      </w:r>
    </w:p>
    <w:p w14:paraId="36C373E4" w14:textId="7FB97293" w:rsidR="00AE4C7D" w:rsidRPr="009F00FF" w:rsidRDefault="001C1707">
      <w:pPr>
        <w:pStyle w:val="Akapitzlist"/>
        <w:numPr>
          <w:ilvl w:val="0"/>
          <w:numId w:val="19"/>
        </w:numPr>
        <w:spacing w:after="0" w:line="276" w:lineRule="auto"/>
        <w:ind w:left="1276" w:hanging="425"/>
        <w:rPr>
          <w:sz w:val="22"/>
          <w:szCs w:val="22"/>
          <w:highlight w:val="white"/>
        </w:rPr>
      </w:pPr>
      <w:r w:rsidRPr="009F00FF">
        <w:rPr>
          <w:b/>
          <w:color w:val="000000"/>
          <w:sz w:val="22"/>
          <w:szCs w:val="22"/>
          <w:highlight w:val="white"/>
        </w:rPr>
        <w:t>Postać elektroniczna</w:t>
      </w:r>
      <w:r w:rsidRPr="009F00FF">
        <w:rPr>
          <w:sz w:val="22"/>
          <w:szCs w:val="22"/>
          <w:highlight w:val="white"/>
        </w:rPr>
        <w:t xml:space="preserve"> opatrzona podpisem zaufanym</w:t>
      </w:r>
      <w:r w:rsidRPr="009F00FF">
        <w:rPr>
          <w:bCs/>
          <w:sz w:val="22"/>
          <w:szCs w:val="22"/>
          <w:highlight w:val="white"/>
        </w:rPr>
        <w:t xml:space="preserve"> – czyli plik w jakimkolwiek formacie opatrzony podpisem, który można wygenerować, korzystając z platformy e </w:t>
      </w:r>
      <w:r w:rsidR="00A410F3" w:rsidRPr="009F00FF">
        <w:rPr>
          <w:b/>
          <w:color w:val="000000"/>
          <w:sz w:val="22"/>
          <w:szCs w:val="22"/>
          <w:highlight w:val="white"/>
        </w:rPr>
        <w:t>–</w:t>
      </w:r>
      <w:r w:rsidRPr="009F00FF">
        <w:rPr>
          <w:bCs/>
          <w:sz w:val="22"/>
          <w:szCs w:val="22"/>
          <w:highlight w:val="white"/>
        </w:rPr>
        <w:t xml:space="preserve"> PUAP;</w:t>
      </w:r>
    </w:p>
    <w:p w14:paraId="000001BC" w14:textId="08D54B1A" w:rsidR="008F4C90" w:rsidRPr="00F778F7" w:rsidRDefault="001C1707">
      <w:pPr>
        <w:pStyle w:val="Akapitzlist"/>
        <w:numPr>
          <w:ilvl w:val="0"/>
          <w:numId w:val="19"/>
        </w:numPr>
        <w:spacing w:after="0" w:line="276" w:lineRule="auto"/>
        <w:ind w:left="1276" w:hanging="425"/>
        <w:rPr>
          <w:sz w:val="22"/>
          <w:szCs w:val="22"/>
        </w:rPr>
      </w:pPr>
      <w:r w:rsidRPr="009F00FF">
        <w:rPr>
          <w:b/>
          <w:color w:val="000000"/>
          <w:sz w:val="22"/>
          <w:szCs w:val="22"/>
          <w:highlight w:val="white"/>
        </w:rPr>
        <w:t>Postać elektroniczna opatrzona podpisem osobistym</w:t>
      </w:r>
      <w:r w:rsidRPr="009F00FF">
        <w:rPr>
          <w:bCs/>
          <w:color w:val="000000"/>
          <w:sz w:val="22"/>
          <w:szCs w:val="22"/>
          <w:highlight w:val="white"/>
        </w:rPr>
        <w:t xml:space="preserve"> – czyli plik</w:t>
      </w:r>
      <w:r w:rsidR="00EC388D" w:rsidRPr="009F00FF">
        <w:rPr>
          <w:bCs/>
          <w:color w:val="000000"/>
          <w:sz w:val="22"/>
          <w:szCs w:val="22"/>
          <w:highlight w:val="white"/>
        </w:rPr>
        <w:t xml:space="preserve"> </w:t>
      </w:r>
      <w:r w:rsidR="00E00DCF">
        <w:rPr>
          <w:bCs/>
          <w:color w:val="000000"/>
          <w:sz w:val="22"/>
          <w:szCs w:val="22"/>
          <w:highlight w:val="white"/>
        </w:rPr>
        <w:t xml:space="preserve">                                        </w:t>
      </w:r>
      <w:r w:rsidRPr="009F00FF">
        <w:rPr>
          <w:bCs/>
          <w:color w:val="000000"/>
          <w:sz w:val="22"/>
          <w:szCs w:val="22"/>
          <w:highlight w:val="white"/>
        </w:rPr>
        <w:t>w jakimkolwiek akceptowalnym formacie opatrzony podpisem umieszczonym</w:t>
      </w:r>
      <w:r w:rsidR="00E00DCF">
        <w:rPr>
          <w:bCs/>
          <w:color w:val="000000"/>
          <w:sz w:val="22"/>
          <w:szCs w:val="22"/>
          <w:highlight w:val="white"/>
        </w:rPr>
        <w:t xml:space="preserve">                  </w:t>
      </w:r>
      <w:r w:rsidRPr="009F00FF">
        <w:rPr>
          <w:bCs/>
          <w:color w:val="000000"/>
          <w:sz w:val="22"/>
          <w:szCs w:val="22"/>
          <w:highlight w:val="white"/>
        </w:rPr>
        <w:t xml:space="preserve"> w e - </w:t>
      </w:r>
      <w:r w:rsidRPr="00F778F7">
        <w:rPr>
          <w:bCs/>
          <w:color w:val="000000"/>
          <w:sz w:val="22"/>
          <w:szCs w:val="22"/>
        </w:rPr>
        <w:t>dowodzie (dokumencie wyposażonym w warstwę elektroniczną, w którą wprowadzany jest podpis mający charakter podpisu zaawansowanego).</w:t>
      </w:r>
    </w:p>
    <w:p w14:paraId="4ECE6162" w14:textId="0DBC21E6" w:rsidR="00A354FA" w:rsidRPr="00F778F7" w:rsidRDefault="00A354FA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sz w:val="22"/>
          <w:szCs w:val="22"/>
        </w:rPr>
        <w:t xml:space="preserve">Ofertę, oświadczenie, o którym mowa w art. 125 ust. 1 ustawy </w:t>
      </w:r>
      <w:proofErr w:type="spellStart"/>
      <w:r w:rsidRPr="00F778F7">
        <w:rPr>
          <w:sz w:val="22"/>
          <w:szCs w:val="22"/>
        </w:rPr>
        <w:t>Pzp</w:t>
      </w:r>
      <w:proofErr w:type="spellEnd"/>
      <w:r w:rsidRPr="00F778F7">
        <w:rPr>
          <w:sz w:val="22"/>
          <w:szCs w:val="22"/>
        </w:rPr>
        <w:t xml:space="preserve">, przedmiotowe środki dowodowe oraz pełnomocnictwo sporządza się w postaci elektronicznej, </w:t>
      </w:r>
      <w:r w:rsidR="00427419" w:rsidRPr="00F778F7">
        <w:rPr>
          <w:sz w:val="22"/>
          <w:szCs w:val="22"/>
        </w:rPr>
        <w:t xml:space="preserve">                        </w:t>
      </w:r>
      <w:r w:rsidRPr="00F778F7">
        <w:rPr>
          <w:sz w:val="22"/>
          <w:szCs w:val="22"/>
        </w:rPr>
        <w:t xml:space="preserve">w formatach danych określonych w przepisach wydanych na podstawie art. 18 ustawy z dnia 17 lutego 2005 r. o informatyzacji działalności podmiotów realizujących zadania publiczne (t. j. Dz. U. z 2024 r. poz. 1557), z zastrzeżeniem formatów, o których mowa w art. 66 ust. 1 ustawy </w:t>
      </w:r>
      <w:proofErr w:type="spellStart"/>
      <w:r w:rsidRPr="00F778F7">
        <w:rPr>
          <w:sz w:val="22"/>
          <w:szCs w:val="22"/>
        </w:rPr>
        <w:t>Pzp</w:t>
      </w:r>
      <w:proofErr w:type="spellEnd"/>
      <w:r w:rsidRPr="00F778F7">
        <w:rPr>
          <w:sz w:val="22"/>
          <w:szCs w:val="22"/>
        </w:rPr>
        <w:t>, z uwzględnieniem rodzaju przekazywanych danych.</w:t>
      </w:r>
    </w:p>
    <w:p w14:paraId="041DE916" w14:textId="3F76E224" w:rsidR="00DB7627" w:rsidRPr="00806420" w:rsidRDefault="00DB762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>Zamawiający informuje, iż w przypadku przesyłania przez Wykonawcę dokumentów elektronicznych skompresowanych (w tym oferty przetargowej) dopuszczone                           są wyłącznie formaty danych wskazane w załączniku nr 2 Rozporządzeniu Rady Ministrów z dnia 21 maja 2024 r. w sprawie Krajowych Ram Interoperacyjności, minimalnych wymagań dla rejestrów</w:t>
      </w:r>
      <w:r w:rsidRPr="00806420">
        <w:rPr>
          <w:color w:val="000000"/>
          <w:sz w:val="22"/>
          <w:szCs w:val="22"/>
        </w:rPr>
        <w:t xml:space="preserve"> publicznych i wymiany informacji w postaci elektronicznej oraz minimalnych wymagań dla systemów teleinformatycznych                       (Dz. U. poz. 773). Powyższe oznacza,  iż Zamawiający nie dopuszcza przysyłania dokumentów elektronicznych (w tym oferty) skompresowanych np. formatem .</w:t>
      </w:r>
      <w:proofErr w:type="spellStart"/>
      <w:r w:rsidRPr="00806420">
        <w:rPr>
          <w:color w:val="000000"/>
          <w:sz w:val="22"/>
          <w:szCs w:val="22"/>
        </w:rPr>
        <w:t>rar</w:t>
      </w:r>
      <w:proofErr w:type="spellEnd"/>
    </w:p>
    <w:p w14:paraId="0A83AAFE" w14:textId="77777777" w:rsidR="00DB7627" w:rsidRPr="009F00FF" w:rsidRDefault="00DB762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806420">
        <w:rPr>
          <w:color w:val="000000"/>
          <w:sz w:val="22"/>
          <w:szCs w:val="22"/>
        </w:rPr>
        <w:t>Informacje, oświadczenia lub dokumenty, inne niż określone w ust. 1 pkt 5) niniejszego rozdziału SWZ, przekazywane w postępowaniu o udzielenie zamówienia, sporządza się 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</w:t>
      </w:r>
      <w:r w:rsidRPr="009F00FF">
        <w:rPr>
          <w:color w:val="000000"/>
          <w:sz w:val="22"/>
          <w:szCs w:val="22"/>
        </w:rPr>
        <w:t xml:space="preserve"> elektronicznej, wskazanych przez Zamawiającego  w niniejszej SWZ.</w:t>
      </w:r>
    </w:p>
    <w:p w14:paraId="78437603" w14:textId="4B87B68B" w:rsidR="00DB7627" w:rsidRPr="009F00FF" w:rsidRDefault="00DB762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W przypadku gdy dokumenty elektroniczne w postępowaniu o udzielenie zamówienia, przekazywane przy użyciu środków komunikacji elektronicznej, zawierają informacje stanowiące tajemnicę przedsiębiorstwa w rozumieniu przepisów ustawy z dnia </w:t>
      </w:r>
      <w:r w:rsidR="00BB6E8E">
        <w:rPr>
          <w:color w:val="000000"/>
          <w:sz w:val="22"/>
          <w:szCs w:val="22"/>
        </w:rPr>
        <w:t xml:space="preserve">                       </w:t>
      </w:r>
      <w:r w:rsidRPr="009F00FF">
        <w:rPr>
          <w:color w:val="000000"/>
          <w:sz w:val="22"/>
          <w:szCs w:val="22"/>
        </w:rPr>
        <w:t>16 kwietnia 1993 r. o zwalczaniu nieuczciwej konkurencji (tj. Dz. U.</w:t>
      </w:r>
      <w:r w:rsidR="00BB6E8E">
        <w:rPr>
          <w:color w:val="000000"/>
          <w:sz w:val="22"/>
          <w:szCs w:val="22"/>
        </w:rPr>
        <w:t xml:space="preserve"> </w:t>
      </w:r>
      <w:r w:rsidRPr="009F00FF">
        <w:rPr>
          <w:color w:val="000000"/>
          <w:sz w:val="22"/>
          <w:szCs w:val="22"/>
        </w:rPr>
        <w:t>z 2022, poz. 1233), Wykonawca, w celu utrzymania w poufności tych informacji, przekazuje je w wydzielonym i odpowiednio oznaczonym pliku.</w:t>
      </w:r>
    </w:p>
    <w:p w14:paraId="4F134394" w14:textId="77777777" w:rsidR="00DB7627" w:rsidRPr="009F00FF" w:rsidRDefault="00DB762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lastRenderedPageBreak/>
        <w:t>W przypadku przekazywania w postępowaniu dokumentu elektronicznego w formacie poddającym dane kompresji, opatrzenie pliku zawierającego skompresowane dokumenty kwalifikowanym podpisem elektronicznym, podpisem zaufanym lub podpisem osobistym jest równoznaczne z opatrzeniem wszystkich dokumentów zawartych w tym pliku kwalifikowanym podpisem elektronicznym, podpisem zaufanym lub podpisem osobistym.</w:t>
      </w:r>
    </w:p>
    <w:p w14:paraId="31147396" w14:textId="77777777" w:rsidR="00DB7627" w:rsidRPr="009F00FF" w:rsidRDefault="00DB7627" w:rsidP="00BB6E8E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Oferta oraz wszystkie dokumenty musi być podpisana przez osobę (-y) upoważnioną (-e) do reprezentowania zgodnie z formą reprezentacji Wykonawcy, określoną </w:t>
      </w:r>
      <w:r>
        <w:rPr>
          <w:color w:val="000000"/>
          <w:sz w:val="22"/>
          <w:szCs w:val="22"/>
        </w:rPr>
        <w:t xml:space="preserve">                         </w:t>
      </w:r>
      <w:r w:rsidRPr="009F00FF">
        <w:rPr>
          <w:color w:val="000000"/>
          <w:sz w:val="22"/>
          <w:szCs w:val="22"/>
        </w:rPr>
        <w:t>w dokumencie rejestrowym lub innym dokumencie, właściwym dla formy organizacyjnej.</w:t>
      </w:r>
    </w:p>
    <w:p w14:paraId="78A30DC4" w14:textId="77777777" w:rsidR="00DB7627" w:rsidRPr="002378E4" w:rsidRDefault="00DB7627" w:rsidP="002378E4">
      <w:pPr>
        <w:pStyle w:val="Akapitzlist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nie przewiduje sposobu komunikowania się z Wykonawcami w inny sposób niż przy użyciu środków komunikacji elektronicznej, wskazanych                               </w:t>
      </w:r>
      <w:r w:rsidRPr="002378E4">
        <w:rPr>
          <w:color w:val="000000"/>
          <w:sz w:val="22"/>
          <w:szCs w:val="22"/>
        </w:rPr>
        <w:t>w niniejszej SWZ.</w:t>
      </w:r>
    </w:p>
    <w:p w14:paraId="000001C5" w14:textId="5C6B3634" w:rsidR="008F4C90" w:rsidRPr="002378E4" w:rsidRDefault="00FE5505" w:rsidP="002378E4">
      <w:pPr>
        <w:spacing w:line="276" w:lineRule="auto"/>
        <w:ind w:left="426" w:hanging="426"/>
        <w:rPr>
          <w:color w:val="4F81BD"/>
          <w:sz w:val="22"/>
          <w:szCs w:val="22"/>
        </w:rPr>
      </w:pPr>
      <w:r w:rsidRPr="002378E4">
        <w:rPr>
          <w:b/>
          <w:color w:val="000000"/>
          <w:sz w:val="22"/>
          <w:szCs w:val="22"/>
        </w:rPr>
        <w:t xml:space="preserve">2.   </w:t>
      </w:r>
      <w:r w:rsidR="002378E4">
        <w:rPr>
          <w:b/>
          <w:color w:val="000000"/>
          <w:sz w:val="22"/>
          <w:szCs w:val="22"/>
        </w:rPr>
        <w:t xml:space="preserve">  </w:t>
      </w:r>
      <w:r w:rsidR="001C1707" w:rsidRPr="002378E4">
        <w:rPr>
          <w:b/>
          <w:color w:val="000000"/>
          <w:sz w:val="22"/>
          <w:szCs w:val="22"/>
        </w:rPr>
        <w:t>Dokumenty składane wraz z ofertą przez wszystkich Wykonawców do upływu terminu składania ofert</w:t>
      </w:r>
      <w:r w:rsidR="001C1707" w:rsidRPr="002378E4">
        <w:rPr>
          <w:color w:val="000000"/>
          <w:sz w:val="22"/>
          <w:szCs w:val="22"/>
        </w:rPr>
        <w:t>:</w:t>
      </w:r>
    </w:p>
    <w:p w14:paraId="05259514" w14:textId="3A81FB02" w:rsidR="00E2153A" w:rsidRPr="002378E4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bookmarkStart w:id="17" w:name="_heading=h.fcif9wr862tv" w:colFirst="0" w:colLast="0"/>
      <w:bookmarkEnd w:id="17"/>
      <w:r w:rsidRPr="002378E4">
        <w:rPr>
          <w:sz w:val="22"/>
          <w:szCs w:val="22"/>
        </w:rPr>
        <w:t xml:space="preserve">Wypełniony i podpisany </w:t>
      </w:r>
      <w:r w:rsidRPr="002378E4">
        <w:rPr>
          <w:rStyle w:val="Pogrubienie"/>
          <w:sz w:val="22"/>
          <w:szCs w:val="22"/>
        </w:rPr>
        <w:t>Formularz Ofertowy</w:t>
      </w:r>
      <w:r w:rsidRPr="002378E4">
        <w:rPr>
          <w:sz w:val="22"/>
          <w:szCs w:val="22"/>
        </w:rPr>
        <w:t xml:space="preserve">, sporządzony na podstawie wzoru stanowiącego </w:t>
      </w:r>
      <w:r w:rsidRPr="002378E4">
        <w:rPr>
          <w:rStyle w:val="Pogrubienie"/>
          <w:i/>
          <w:iCs/>
          <w:color w:val="1F497D" w:themeColor="text2"/>
          <w:sz w:val="22"/>
          <w:szCs w:val="22"/>
        </w:rPr>
        <w:t>Załącznik nr 1 do SWZ</w:t>
      </w:r>
      <w:r w:rsidRPr="002378E4">
        <w:rPr>
          <w:color w:val="1F497D" w:themeColor="text2"/>
          <w:sz w:val="22"/>
          <w:szCs w:val="22"/>
        </w:rPr>
        <w:t>.</w:t>
      </w:r>
    </w:p>
    <w:p w14:paraId="0DD4CD73" w14:textId="797DCB0F" w:rsidR="00E2153A" w:rsidRPr="002378E4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Oświadczenie</w:t>
      </w:r>
      <w:r w:rsidRPr="002378E4">
        <w:rPr>
          <w:sz w:val="22"/>
          <w:szCs w:val="22"/>
        </w:rPr>
        <w:t xml:space="preserve">, o którym mowa w art. 125 ust. 1 ustawy </w:t>
      </w:r>
      <w:proofErr w:type="spellStart"/>
      <w:r w:rsidRPr="002378E4">
        <w:rPr>
          <w:sz w:val="22"/>
          <w:szCs w:val="22"/>
        </w:rPr>
        <w:t>Pzp</w:t>
      </w:r>
      <w:proofErr w:type="spellEnd"/>
      <w:r w:rsidRPr="002378E4">
        <w:rPr>
          <w:sz w:val="22"/>
          <w:szCs w:val="22"/>
        </w:rPr>
        <w:t xml:space="preserve">, </w:t>
      </w:r>
      <w:r w:rsidRPr="002378E4">
        <w:rPr>
          <w:rStyle w:val="Pogrubienie"/>
          <w:sz w:val="22"/>
          <w:szCs w:val="22"/>
        </w:rPr>
        <w:t>potwierdzające brak podstaw do wykluczenia</w:t>
      </w:r>
      <w:r w:rsidRPr="002378E4">
        <w:rPr>
          <w:sz w:val="22"/>
          <w:szCs w:val="22"/>
        </w:rPr>
        <w:t>, podpisane przez osobę/osoby upoważnione do reprezentacji podmiotu składającego oświadczenie, złożone przez:</w:t>
      </w:r>
    </w:p>
    <w:p w14:paraId="76CB9AD0" w14:textId="77777777" w:rsidR="000C352A" w:rsidRPr="002378E4" w:rsidRDefault="00E2153A">
      <w:pPr>
        <w:pStyle w:val="font-claude-response-body"/>
        <w:numPr>
          <w:ilvl w:val="2"/>
          <w:numId w:val="46"/>
        </w:numPr>
        <w:spacing w:before="0" w:beforeAutospacing="0" w:after="0" w:afterAutospacing="0" w:line="276" w:lineRule="auto"/>
        <w:ind w:left="1134" w:hanging="141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Wykonawcę;</w:t>
      </w:r>
    </w:p>
    <w:p w14:paraId="0AC473A1" w14:textId="310B39E5" w:rsidR="000C352A" w:rsidRPr="002378E4" w:rsidRDefault="00E2153A">
      <w:pPr>
        <w:pStyle w:val="font-claude-response-body"/>
        <w:numPr>
          <w:ilvl w:val="2"/>
          <w:numId w:val="46"/>
        </w:numPr>
        <w:spacing w:before="0" w:beforeAutospacing="0" w:after="0" w:afterAutospacing="0" w:line="276" w:lineRule="auto"/>
        <w:ind w:left="1134" w:hanging="141"/>
        <w:jc w:val="both"/>
        <w:rPr>
          <w:sz w:val="22"/>
          <w:szCs w:val="22"/>
        </w:rPr>
      </w:pPr>
      <w:r w:rsidRPr="002378E4">
        <w:rPr>
          <w:sz w:val="22"/>
          <w:szCs w:val="22"/>
        </w:rPr>
        <w:t>każdego z Wykonawców wspólnie ubiegających się o udzielenie zamówienia</w:t>
      </w:r>
      <w:r w:rsidR="002378E4">
        <w:rPr>
          <w:sz w:val="22"/>
          <w:szCs w:val="22"/>
        </w:rPr>
        <w:t xml:space="preserve">                          </w:t>
      </w:r>
      <w:r w:rsidRPr="002378E4">
        <w:rPr>
          <w:sz w:val="22"/>
          <w:szCs w:val="22"/>
        </w:rPr>
        <w:t xml:space="preserve"> (w przypadku wspólnego ubiegania się o udzielenie zamówienia)</w:t>
      </w:r>
    </w:p>
    <w:p w14:paraId="53E9543D" w14:textId="730465DB" w:rsidR="00E2153A" w:rsidRPr="002378E4" w:rsidRDefault="00E2153A" w:rsidP="002378E4">
      <w:pPr>
        <w:pStyle w:val="font-claude-response-body"/>
        <w:spacing w:before="0" w:beforeAutospacing="0" w:after="0" w:afterAutospacing="0" w:line="276" w:lineRule="auto"/>
        <w:ind w:left="1134"/>
        <w:jc w:val="both"/>
        <w:rPr>
          <w:sz w:val="22"/>
          <w:szCs w:val="22"/>
        </w:rPr>
      </w:pPr>
      <w:r w:rsidRPr="002378E4">
        <w:rPr>
          <w:sz w:val="22"/>
          <w:szCs w:val="22"/>
        </w:rPr>
        <w:t xml:space="preserve">— sporządzone na podstawie wzoru stanowiącego </w:t>
      </w:r>
      <w:r w:rsidRPr="002378E4">
        <w:rPr>
          <w:rStyle w:val="Pogrubienie"/>
          <w:i/>
          <w:iCs/>
          <w:color w:val="1F497D" w:themeColor="text2"/>
          <w:sz w:val="22"/>
          <w:szCs w:val="22"/>
        </w:rPr>
        <w:t>Załącznik nr 3 do SWZ</w:t>
      </w:r>
      <w:r w:rsidRPr="002378E4">
        <w:rPr>
          <w:color w:val="1F497D" w:themeColor="text2"/>
          <w:sz w:val="22"/>
          <w:szCs w:val="22"/>
        </w:rPr>
        <w:t>.</w:t>
      </w:r>
    </w:p>
    <w:p w14:paraId="39517D48" w14:textId="4E149E92" w:rsidR="00E2153A" w:rsidRPr="002378E4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Przedmiotowe środki dowodowe</w:t>
      </w:r>
      <w:r w:rsidRPr="002378E4">
        <w:rPr>
          <w:sz w:val="22"/>
          <w:szCs w:val="22"/>
        </w:rPr>
        <w:t xml:space="preserve">, o których mowa w </w:t>
      </w:r>
      <w:r w:rsidRPr="002378E4">
        <w:rPr>
          <w:b/>
          <w:bCs/>
          <w:sz w:val="22"/>
          <w:szCs w:val="22"/>
        </w:rPr>
        <w:t>Rozdziale 8 ust. 2 SWZ</w:t>
      </w:r>
      <w:r w:rsidRPr="002378E4">
        <w:rPr>
          <w:sz w:val="22"/>
          <w:szCs w:val="22"/>
        </w:rPr>
        <w:t xml:space="preserve">, tj. karty katalogowe lub specyfikacje techniczne oferowanego tabletu, etui ochronnego, folii ochronnej z funkcją prywatności oraz rysika cyfrowego, dokument producenta potwierdzający zakres i okres planu ochrony serwisowej, wynik testu </w:t>
      </w:r>
      <w:proofErr w:type="spellStart"/>
      <w:r w:rsidRPr="002378E4">
        <w:rPr>
          <w:sz w:val="22"/>
          <w:szCs w:val="22"/>
        </w:rPr>
        <w:t>Geekbench</w:t>
      </w:r>
      <w:proofErr w:type="spellEnd"/>
      <w:r w:rsidRPr="002378E4">
        <w:rPr>
          <w:sz w:val="22"/>
          <w:szCs w:val="22"/>
        </w:rPr>
        <w:t xml:space="preserve"> 6 dla oferowanego modelu urządzenia, a w przypadku zaoferowania rozwiązania równoważnego — również tabela równoważności.</w:t>
      </w:r>
    </w:p>
    <w:p w14:paraId="063FF3D3" w14:textId="02EB8190" w:rsidR="00E2153A" w:rsidRPr="002378E4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Pełnomocnictwo</w:t>
      </w:r>
      <w:r w:rsidRPr="002378E4">
        <w:rPr>
          <w:sz w:val="22"/>
          <w:szCs w:val="22"/>
        </w:rPr>
        <w:t xml:space="preserve"> — upoważniające do złożenia oferty, o ile ofertę składa pełnomocnik.</w:t>
      </w:r>
    </w:p>
    <w:p w14:paraId="5E798FC3" w14:textId="64903E96" w:rsidR="00E2153A" w:rsidRPr="002378E4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Pełnomocnictwo</w:t>
      </w:r>
      <w:r w:rsidRPr="002378E4">
        <w:rPr>
          <w:sz w:val="22"/>
          <w:szCs w:val="22"/>
        </w:rPr>
        <w:t xml:space="preserve"> — w przypadku składania oferty przez Wykonawców wspólnie ubiegających się o udzielenie zamówienia, Wykonawcy ustanawiają pełnomocnika do składania oświadczeń woli. Z pełnomocnictwa musi wynikać wprost, do jakich czynności pełnomocnik został umocowany.</w:t>
      </w:r>
    </w:p>
    <w:p w14:paraId="788D08D3" w14:textId="7F50B13E" w:rsidR="00E2153A" w:rsidRDefault="00E2153A">
      <w:pPr>
        <w:pStyle w:val="font-claude-response-body"/>
        <w:numPr>
          <w:ilvl w:val="1"/>
          <w:numId w:val="46"/>
        </w:numPr>
        <w:spacing w:before="0" w:beforeAutospacing="0" w:after="0" w:afterAutospacing="0" w:line="276" w:lineRule="auto"/>
        <w:ind w:left="851" w:hanging="425"/>
        <w:jc w:val="both"/>
        <w:rPr>
          <w:sz w:val="22"/>
          <w:szCs w:val="22"/>
        </w:rPr>
      </w:pPr>
      <w:r w:rsidRPr="002378E4">
        <w:rPr>
          <w:rStyle w:val="Pogrubienie"/>
          <w:sz w:val="22"/>
          <w:szCs w:val="22"/>
        </w:rPr>
        <w:t>Pełnomocnictwo</w:t>
      </w:r>
      <w:r w:rsidRPr="002378E4">
        <w:rPr>
          <w:sz w:val="22"/>
          <w:szCs w:val="22"/>
        </w:rPr>
        <w:t xml:space="preserve"> — do złożenia oferty musi być złożone w oryginale w takiej samej formie, jak składana oferta </w:t>
      </w:r>
      <w:r w:rsidRPr="002378E4">
        <w:rPr>
          <w:rStyle w:val="Uwydatnienie"/>
          <w:sz w:val="22"/>
          <w:szCs w:val="22"/>
        </w:rPr>
        <w:t>(dalsza treść bez zmian — o formie elektronicznej, poświadczeniu notarialnym i zakazie uwierzytelnienia przez upełnomocnionego)</w:t>
      </w:r>
      <w:r w:rsidRPr="002378E4">
        <w:rPr>
          <w:sz w:val="22"/>
          <w:szCs w:val="22"/>
        </w:rPr>
        <w:t>.</w:t>
      </w:r>
    </w:p>
    <w:p w14:paraId="44E3533C" w14:textId="77777777" w:rsidR="002378E4" w:rsidRPr="002378E4" w:rsidRDefault="002378E4" w:rsidP="002378E4">
      <w:pPr>
        <w:pStyle w:val="font-claude-response-body"/>
        <w:spacing w:before="0" w:beforeAutospacing="0" w:after="0" w:afterAutospacing="0" w:line="276" w:lineRule="auto"/>
        <w:ind w:left="851"/>
        <w:jc w:val="both"/>
        <w:rPr>
          <w:sz w:val="22"/>
          <w:szCs w:val="22"/>
        </w:rPr>
      </w:pPr>
    </w:p>
    <w:p w14:paraId="323A82E2" w14:textId="5E70CCDF" w:rsidR="00FE5505" w:rsidRPr="004A1ACD" w:rsidRDefault="00FE550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2"/>
          <w:szCs w:val="22"/>
        </w:rPr>
      </w:pPr>
      <w:r w:rsidRPr="004A1ACD">
        <w:rPr>
          <w:sz w:val="22"/>
          <w:szCs w:val="22"/>
        </w:rPr>
        <w:t>Dokumenty składane wraz z ofertą, w tym pełnomocnictwa powinny zostać sporządzone                    w   sposób określony w:</w:t>
      </w:r>
    </w:p>
    <w:p w14:paraId="09BBF1F2" w14:textId="77777777" w:rsidR="00FE5505" w:rsidRDefault="00FE5505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color w:val="000000"/>
          <w:sz w:val="22"/>
          <w:szCs w:val="22"/>
        </w:rPr>
      </w:pPr>
      <w:r w:rsidRPr="00021D47">
        <w:rPr>
          <w:b/>
          <w:sz w:val="22"/>
          <w:szCs w:val="22"/>
        </w:rPr>
        <w:t>Rozporządzeniu Prezesa Rady Ministrów z dnia 30 grudnia 2020 r.</w:t>
      </w:r>
      <w:r w:rsidRPr="00021D47">
        <w:rPr>
          <w:sz w:val="22"/>
          <w:szCs w:val="22"/>
        </w:rPr>
        <w:t xml:space="preserve"> w sprawie sposobu sporządzania i przekazywania informacji oraz wymagań technicznych                       dla dokumentów elektronicznych </w:t>
      </w:r>
      <w:r w:rsidRPr="00475E20">
        <w:rPr>
          <w:color w:val="000000"/>
          <w:sz w:val="22"/>
          <w:szCs w:val="22"/>
        </w:rPr>
        <w:t>oraz środków komunikacji elektronicznej                                       w postępowaniu  o udzielenie zamówienia publicznego lub konkursie (Dz. U.                                          z 2020 r. poz. 2452).</w:t>
      </w:r>
    </w:p>
    <w:p w14:paraId="000001D4" w14:textId="47C29705" w:rsidR="008F4C90" w:rsidRPr="004A1ACD" w:rsidRDefault="001C1707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 w:rsidRPr="004A1ACD">
        <w:rPr>
          <w:color w:val="000000"/>
          <w:sz w:val="22"/>
          <w:szCs w:val="22"/>
        </w:rPr>
        <w:lastRenderedPageBreak/>
        <w:t>W przypadku nieprawidłowego złożenia oferty, Zamawiający nie bierze odpowiedzialności za złe jej przesłanie lub przedterminowe otwarcie. Oferta taka</w:t>
      </w:r>
      <w:r w:rsidR="00FE5505" w:rsidRPr="004A1ACD">
        <w:rPr>
          <w:color w:val="000000"/>
          <w:sz w:val="22"/>
          <w:szCs w:val="22"/>
        </w:rPr>
        <w:t xml:space="preserve"> </w:t>
      </w:r>
      <w:r w:rsidRPr="004A1ACD">
        <w:rPr>
          <w:color w:val="000000"/>
          <w:sz w:val="22"/>
          <w:szCs w:val="22"/>
        </w:rPr>
        <w:t xml:space="preserve">nie weźmie udziału </w:t>
      </w:r>
      <w:r w:rsidR="00FE5505" w:rsidRPr="004A1ACD">
        <w:rPr>
          <w:color w:val="000000"/>
          <w:sz w:val="22"/>
          <w:szCs w:val="22"/>
        </w:rPr>
        <w:t xml:space="preserve">                                </w:t>
      </w:r>
      <w:r w:rsidRPr="004A1ACD">
        <w:rPr>
          <w:color w:val="000000"/>
          <w:sz w:val="22"/>
          <w:szCs w:val="22"/>
        </w:rPr>
        <w:t>w postępowaniu.</w:t>
      </w:r>
    </w:p>
    <w:p w14:paraId="1162D4C1" w14:textId="77777777" w:rsidR="00447505" w:rsidRDefault="00447505" w:rsidP="00BE21A1">
      <w:pPr>
        <w:spacing w:after="0" w:line="276" w:lineRule="auto"/>
        <w:ind w:hanging="170"/>
        <w:rPr>
          <w:sz w:val="22"/>
          <w:szCs w:val="22"/>
        </w:rPr>
      </w:pPr>
    </w:p>
    <w:tbl>
      <w:tblPr>
        <w:tblStyle w:val="13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04"/>
      </w:tblGrid>
      <w:tr w:rsidR="008F4C90" w14:paraId="435F4448" w14:textId="77777777">
        <w:trPr>
          <w:trHeight w:val="309"/>
          <w:jc w:val="center"/>
        </w:trPr>
        <w:tc>
          <w:tcPr>
            <w:tcW w:w="8504" w:type="dxa"/>
            <w:shd w:val="clear" w:color="auto" w:fill="8DB3E2"/>
          </w:tcPr>
          <w:p w14:paraId="000001D6" w14:textId="1FF02EFE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357" w:hanging="18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4</w:t>
            </w:r>
          </w:p>
          <w:p w14:paraId="000001D7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357" w:hanging="187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SPOSÓB ORAZ TERMIN SKŁADANIA I OTWARCIA OFERT</w:t>
            </w:r>
          </w:p>
        </w:tc>
      </w:tr>
    </w:tbl>
    <w:p w14:paraId="000001D8" w14:textId="77777777" w:rsidR="008F4C90" w:rsidRDefault="008F4C90" w:rsidP="006E1E61">
      <w:pPr>
        <w:spacing w:after="0" w:line="276" w:lineRule="auto"/>
        <w:ind w:left="0" w:firstLine="0"/>
        <w:rPr>
          <w:sz w:val="22"/>
          <w:szCs w:val="22"/>
        </w:rPr>
      </w:pPr>
    </w:p>
    <w:p w14:paraId="000001D9" w14:textId="3E4D6272" w:rsidR="008F4C90" w:rsidRPr="009F00FF" w:rsidRDefault="001C1707">
      <w:pPr>
        <w:pStyle w:val="Akapitzlist"/>
        <w:numPr>
          <w:ilvl w:val="3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color w:val="000000"/>
          <w:sz w:val="22"/>
          <w:szCs w:val="22"/>
        </w:rPr>
      </w:pPr>
      <w:r w:rsidRPr="009F00FF">
        <w:rPr>
          <w:b/>
          <w:color w:val="000000"/>
          <w:sz w:val="22"/>
          <w:szCs w:val="22"/>
        </w:rPr>
        <w:t>Sposób oraz termin składania ofert:</w:t>
      </w:r>
    </w:p>
    <w:p w14:paraId="000001DA" w14:textId="77777777" w:rsidR="008F4C90" w:rsidRDefault="008F4C90" w:rsidP="00FE55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b/>
          <w:color w:val="000000"/>
          <w:sz w:val="22"/>
          <w:szCs w:val="22"/>
        </w:rPr>
      </w:pPr>
    </w:p>
    <w:p w14:paraId="000001DB" w14:textId="0DACD3B9" w:rsidR="008F4C90" w:rsidRPr="00F778F7" w:rsidRDefault="002E347B" w:rsidP="002E347B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b/>
          <w:bCs/>
          <w:color w:val="000000"/>
          <w:sz w:val="22"/>
          <w:szCs w:val="22"/>
        </w:rPr>
      </w:pPr>
      <w:r w:rsidRPr="00B54AF9">
        <w:rPr>
          <w:b/>
          <w:bCs/>
          <w:color w:val="000000"/>
          <w:sz w:val="22"/>
          <w:szCs w:val="22"/>
        </w:rPr>
        <w:t xml:space="preserve">1)  </w:t>
      </w:r>
      <w:r w:rsidR="001C1707" w:rsidRPr="00F778F7">
        <w:rPr>
          <w:color w:val="000000"/>
          <w:sz w:val="22"/>
          <w:szCs w:val="22"/>
        </w:rPr>
        <w:t xml:space="preserve">Ofertę należy złożyć za pośrednictwem </w:t>
      </w:r>
      <w:r w:rsidR="001C1707" w:rsidRPr="00F778F7">
        <w:rPr>
          <w:b/>
          <w:color w:val="000000"/>
          <w:sz w:val="22"/>
          <w:szCs w:val="22"/>
        </w:rPr>
        <w:t>https://ezamowienia.gov.pl/pl/</w:t>
      </w:r>
      <w:r w:rsidR="001C1707" w:rsidRPr="00F778F7">
        <w:rPr>
          <w:color w:val="000000"/>
          <w:sz w:val="22"/>
          <w:szCs w:val="22"/>
        </w:rPr>
        <w:t xml:space="preserve"> </w:t>
      </w:r>
      <w:r w:rsidR="001C1707" w:rsidRPr="00F778F7">
        <w:rPr>
          <w:b/>
          <w:color w:val="000000"/>
          <w:sz w:val="22"/>
          <w:szCs w:val="22"/>
        </w:rPr>
        <w:t xml:space="preserve">do dnia </w:t>
      </w:r>
      <w:r w:rsidR="0029768F" w:rsidRPr="00F778F7">
        <w:rPr>
          <w:b/>
          <w:color w:val="000000"/>
          <w:sz w:val="22"/>
          <w:szCs w:val="22"/>
        </w:rPr>
        <w:t xml:space="preserve">                      </w:t>
      </w:r>
      <w:bookmarkStart w:id="18" w:name="_Hlk236044298"/>
      <w:r w:rsidR="00F778F7" w:rsidRPr="00F778F7">
        <w:rPr>
          <w:b/>
          <w:color w:val="000000"/>
          <w:sz w:val="22"/>
          <w:szCs w:val="22"/>
        </w:rPr>
        <w:t>12</w:t>
      </w:r>
      <w:r w:rsidR="00C46C67" w:rsidRPr="00F778F7">
        <w:rPr>
          <w:b/>
          <w:color w:val="000000"/>
          <w:sz w:val="22"/>
          <w:szCs w:val="22"/>
        </w:rPr>
        <w:t xml:space="preserve"> sierpnia</w:t>
      </w:r>
      <w:r w:rsidR="005C2C24" w:rsidRPr="00F778F7">
        <w:rPr>
          <w:b/>
          <w:color w:val="000000"/>
          <w:sz w:val="22"/>
          <w:szCs w:val="22"/>
        </w:rPr>
        <w:t xml:space="preserve"> </w:t>
      </w:r>
      <w:bookmarkEnd w:id="18"/>
      <w:r w:rsidR="00E56D94" w:rsidRPr="00F778F7">
        <w:rPr>
          <w:b/>
          <w:color w:val="000000"/>
          <w:sz w:val="22"/>
          <w:szCs w:val="22"/>
        </w:rPr>
        <w:t>2026</w:t>
      </w:r>
      <w:r w:rsidR="001C1707" w:rsidRPr="00F778F7">
        <w:rPr>
          <w:b/>
          <w:color w:val="000000"/>
          <w:sz w:val="22"/>
          <w:szCs w:val="22"/>
        </w:rPr>
        <w:t xml:space="preserve"> r. do godz. </w:t>
      </w:r>
      <w:r w:rsidR="00F778F7" w:rsidRPr="00F778F7">
        <w:rPr>
          <w:b/>
          <w:color w:val="000000"/>
          <w:sz w:val="22"/>
          <w:szCs w:val="22"/>
        </w:rPr>
        <w:t>11</w:t>
      </w:r>
      <w:r w:rsidR="001C1707" w:rsidRPr="00F778F7">
        <w:rPr>
          <w:b/>
          <w:color w:val="000000"/>
          <w:sz w:val="22"/>
          <w:szCs w:val="22"/>
        </w:rPr>
        <w:t>:00.</w:t>
      </w:r>
      <w:r w:rsidR="001C1707" w:rsidRPr="00F778F7">
        <w:rPr>
          <w:color w:val="000000"/>
          <w:sz w:val="22"/>
          <w:szCs w:val="22"/>
        </w:rPr>
        <w:t xml:space="preserve"> </w:t>
      </w:r>
    </w:p>
    <w:p w14:paraId="000001DC" w14:textId="680F1F13" w:rsidR="008F4C90" w:rsidRPr="00F778F7" w:rsidRDefault="001C1707" w:rsidP="00B63C3A">
      <w:pPr>
        <w:pStyle w:val="Akapitzlist"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 xml:space="preserve">Sposób złożenia, zmiany i wycofania oferty został opisany w „Instrukcji </w:t>
      </w:r>
      <w:r w:rsidR="007A793E" w:rsidRPr="00F778F7">
        <w:rPr>
          <w:color w:val="000000"/>
          <w:sz w:val="22"/>
          <w:szCs w:val="22"/>
        </w:rPr>
        <w:t xml:space="preserve">                                     </w:t>
      </w:r>
      <w:r w:rsidRPr="00F778F7">
        <w:rPr>
          <w:color w:val="000000"/>
          <w:sz w:val="22"/>
          <w:szCs w:val="22"/>
        </w:rPr>
        <w:t xml:space="preserve">dla Wykonawcy” dostępnej pod adresem internetowym: </w:t>
      </w:r>
      <w:r w:rsidRPr="00F778F7">
        <w:rPr>
          <w:b/>
          <w:color w:val="000000"/>
          <w:sz w:val="22"/>
          <w:szCs w:val="22"/>
        </w:rPr>
        <w:t>https://ezamowienia.gov.pl</w:t>
      </w:r>
      <w:r w:rsidRPr="00F778F7">
        <w:rPr>
          <w:color w:val="000000"/>
          <w:sz w:val="22"/>
          <w:szCs w:val="22"/>
        </w:rPr>
        <w:t xml:space="preserve"> </w:t>
      </w:r>
    </w:p>
    <w:p w14:paraId="000001DD" w14:textId="524DDFC4" w:rsidR="008F4C90" w:rsidRPr="00F778F7" w:rsidRDefault="001C1707" w:rsidP="00B63C3A">
      <w:pPr>
        <w:pStyle w:val="Akapitzlist"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 xml:space="preserve">O terminie złożenia oferty decyduje czas pełnego przeprocesowania transakcji </w:t>
      </w:r>
      <w:r w:rsidR="007A793E" w:rsidRPr="00F778F7">
        <w:rPr>
          <w:color w:val="000000"/>
          <w:sz w:val="22"/>
          <w:szCs w:val="22"/>
        </w:rPr>
        <w:t xml:space="preserve">                         </w:t>
      </w:r>
      <w:r w:rsidRPr="00F778F7">
        <w:rPr>
          <w:color w:val="000000"/>
          <w:sz w:val="22"/>
          <w:szCs w:val="22"/>
        </w:rPr>
        <w:t xml:space="preserve">na Platformie e-Zamówienia. Czas, którym znakowany jest złożony dokument pochodzi </w:t>
      </w:r>
      <w:r w:rsidR="00132500" w:rsidRPr="00F778F7">
        <w:rPr>
          <w:color w:val="000000"/>
          <w:sz w:val="22"/>
          <w:szCs w:val="22"/>
        </w:rPr>
        <w:t xml:space="preserve">                 </w:t>
      </w:r>
      <w:r w:rsidRPr="00F778F7">
        <w:rPr>
          <w:color w:val="000000"/>
          <w:sz w:val="22"/>
          <w:szCs w:val="22"/>
        </w:rPr>
        <w:t xml:space="preserve">z niezależnego źródła, jakim jest dostawca. </w:t>
      </w:r>
    </w:p>
    <w:p w14:paraId="000001DE" w14:textId="14D40AC4" w:rsidR="008F4C90" w:rsidRPr="00F778F7" w:rsidRDefault="001C1707" w:rsidP="00B63C3A">
      <w:pPr>
        <w:pStyle w:val="Akapitzlist"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>Wykonawca może złożyć tylko jedną ofertę.</w:t>
      </w:r>
    </w:p>
    <w:p w14:paraId="5E8D6AC7" w14:textId="77777777" w:rsidR="006C0018" w:rsidRPr="00F778F7" w:rsidRDefault="006C0018" w:rsidP="000837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color w:val="000000"/>
          <w:sz w:val="22"/>
          <w:szCs w:val="22"/>
        </w:rPr>
      </w:pPr>
    </w:p>
    <w:p w14:paraId="000001E0" w14:textId="5643666E" w:rsidR="008F4C90" w:rsidRPr="00F778F7" w:rsidRDefault="001C1707">
      <w:pPr>
        <w:pStyle w:val="Akapitzlist"/>
        <w:numPr>
          <w:ilvl w:val="3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color w:val="000000"/>
          <w:sz w:val="22"/>
          <w:szCs w:val="22"/>
        </w:rPr>
      </w:pPr>
      <w:r w:rsidRPr="00F778F7">
        <w:rPr>
          <w:b/>
          <w:color w:val="000000"/>
          <w:sz w:val="22"/>
          <w:szCs w:val="22"/>
        </w:rPr>
        <w:t>Termin otwarcia ofert:</w:t>
      </w:r>
    </w:p>
    <w:p w14:paraId="3F744402" w14:textId="77777777" w:rsidR="006B1319" w:rsidRPr="00F778F7" w:rsidRDefault="006B1319" w:rsidP="009205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color w:val="000000"/>
          <w:sz w:val="22"/>
          <w:szCs w:val="22"/>
        </w:rPr>
      </w:pPr>
    </w:p>
    <w:p w14:paraId="5EA0C5F3" w14:textId="3B42A7A4" w:rsidR="00071702" w:rsidRPr="00F778F7" w:rsidRDefault="001C1707">
      <w:pPr>
        <w:pStyle w:val="Akapitzlist"/>
        <w:numPr>
          <w:ilvl w:val="4"/>
          <w:numId w:val="16"/>
        </w:numPr>
        <w:spacing w:after="0" w:line="276" w:lineRule="auto"/>
        <w:ind w:left="851" w:hanging="425"/>
        <w:rPr>
          <w:sz w:val="22"/>
          <w:szCs w:val="22"/>
        </w:rPr>
      </w:pPr>
      <w:r w:rsidRPr="00F778F7">
        <w:rPr>
          <w:color w:val="000000"/>
          <w:sz w:val="22"/>
          <w:szCs w:val="22"/>
        </w:rPr>
        <w:t>Otwarcie ofert nastąpi w dniu składania ofert</w:t>
      </w:r>
      <w:r w:rsidR="00D87065" w:rsidRPr="00F778F7">
        <w:rPr>
          <w:color w:val="000000"/>
          <w:sz w:val="22"/>
          <w:szCs w:val="22"/>
        </w:rPr>
        <w:t xml:space="preserve"> </w:t>
      </w:r>
      <w:r w:rsidR="00F778F7" w:rsidRPr="00F778F7">
        <w:rPr>
          <w:b/>
          <w:color w:val="000000"/>
          <w:sz w:val="22"/>
          <w:szCs w:val="22"/>
        </w:rPr>
        <w:t xml:space="preserve">12 </w:t>
      </w:r>
      <w:r w:rsidR="00C46C67" w:rsidRPr="00F778F7">
        <w:rPr>
          <w:b/>
          <w:color w:val="000000"/>
          <w:sz w:val="22"/>
          <w:szCs w:val="22"/>
        </w:rPr>
        <w:t xml:space="preserve">sierpnia </w:t>
      </w:r>
      <w:r w:rsidR="00E56D94" w:rsidRPr="00F778F7">
        <w:rPr>
          <w:b/>
          <w:color w:val="000000"/>
          <w:sz w:val="22"/>
          <w:szCs w:val="22"/>
        </w:rPr>
        <w:t xml:space="preserve">2026 </w:t>
      </w:r>
      <w:r w:rsidR="00791361" w:rsidRPr="00F778F7">
        <w:rPr>
          <w:b/>
          <w:color w:val="000000"/>
          <w:sz w:val="22"/>
          <w:szCs w:val="22"/>
        </w:rPr>
        <w:t xml:space="preserve"> r. </w:t>
      </w:r>
      <w:r w:rsidRPr="00F778F7">
        <w:rPr>
          <w:b/>
          <w:bCs/>
          <w:color w:val="000000"/>
          <w:sz w:val="22"/>
          <w:szCs w:val="22"/>
        </w:rPr>
        <w:t>o godz. 1</w:t>
      </w:r>
      <w:r w:rsidR="00F778F7" w:rsidRPr="00F778F7">
        <w:rPr>
          <w:b/>
          <w:bCs/>
          <w:color w:val="000000"/>
          <w:sz w:val="22"/>
          <w:szCs w:val="22"/>
        </w:rPr>
        <w:t>2</w:t>
      </w:r>
      <w:r w:rsidRPr="00F778F7">
        <w:rPr>
          <w:b/>
          <w:bCs/>
          <w:color w:val="000000"/>
          <w:sz w:val="22"/>
          <w:szCs w:val="22"/>
        </w:rPr>
        <w:t>:00</w:t>
      </w:r>
      <w:r w:rsidRPr="00F778F7">
        <w:rPr>
          <w:color w:val="000000"/>
          <w:sz w:val="22"/>
          <w:szCs w:val="22"/>
        </w:rPr>
        <w:t xml:space="preserve"> </w:t>
      </w:r>
      <w:r w:rsidR="00D72B90" w:rsidRPr="00F778F7">
        <w:rPr>
          <w:color w:val="000000"/>
          <w:sz w:val="22"/>
          <w:szCs w:val="22"/>
        </w:rPr>
        <w:t xml:space="preserve"> </w:t>
      </w:r>
      <w:r w:rsidR="001B00DD" w:rsidRPr="00F778F7">
        <w:rPr>
          <w:color w:val="000000"/>
          <w:sz w:val="22"/>
          <w:szCs w:val="22"/>
        </w:rPr>
        <w:t xml:space="preserve">                                  </w:t>
      </w:r>
      <w:r w:rsidRPr="00F778F7">
        <w:rPr>
          <w:color w:val="000000"/>
          <w:sz w:val="22"/>
          <w:szCs w:val="22"/>
        </w:rPr>
        <w:t xml:space="preserve">za pośrednictwem Platformy e - Zamówienia. </w:t>
      </w:r>
    </w:p>
    <w:p w14:paraId="6B3E5BE3" w14:textId="4803BE07" w:rsidR="00053059" w:rsidRPr="00F778F7" w:rsidRDefault="001C1707">
      <w:pPr>
        <w:pStyle w:val="Akapitzlist"/>
        <w:numPr>
          <w:ilvl w:val="4"/>
          <w:numId w:val="16"/>
        </w:numP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>W przypadku awarii Platformy e-Zamówienia, która spowoduje brak możliwości otwarcia ofert w ww. terminie, otwarcie ofert nastąpi niezwłocznie po usunięciu awarii.</w:t>
      </w:r>
    </w:p>
    <w:p w14:paraId="21824D29" w14:textId="529DF91E" w:rsidR="00053059" w:rsidRPr="00FE5505" w:rsidRDefault="001C1707">
      <w:pPr>
        <w:pStyle w:val="Akapitzlist"/>
        <w:numPr>
          <w:ilvl w:val="4"/>
          <w:numId w:val="16"/>
        </w:numP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778F7">
        <w:rPr>
          <w:color w:val="000000"/>
          <w:sz w:val="22"/>
          <w:szCs w:val="22"/>
        </w:rPr>
        <w:t>Zamawiający, najpóźniej przed otwarciem ofert, udostępni na</w:t>
      </w:r>
      <w:r w:rsidRPr="00FE5505">
        <w:rPr>
          <w:color w:val="000000"/>
          <w:sz w:val="22"/>
          <w:szCs w:val="22"/>
        </w:rPr>
        <w:t xml:space="preserve"> stronie internetowej prowadzonego postępowania informację o kwocie, jaką zamierza przeznaczyć na sfinansowanie zamówienia. </w:t>
      </w:r>
    </w:p>
    <w:p w14:paraId="000001E5" w14:textId="77777777" w:rsidR="008F4C90" w:rsidRPr="009F00FF" w:rsidRDefault="001C1707">
      <w:pPr>
        <w:pStyle w:val="Akapitzlist"/>
        <w:numPr>
          <w:ilvl w:val="4"/>
          <w:numId w:val="16"/>
        </w:numPr>
        <w:spacing w:after="0" w:line="276" w:lineRule="auto"/>
        <w:ind w:left="851" w:hanging="425"/>
        <w:rPr>
          <w:color w:val="000000"/>
          <w:sz w:val="22"/>
          <w:szCs w:val="22"/>
        </w:rPr>
      </w:pPr>
      <w:r w:rsidRPr="00FE5505">
        <w:rPr>
          <w:color w:val="000000"/>
          <w:sz w:val="22"/>
          <w:szCs w:val="22"/>
        </w:rPr>
        <w:t>Zamawiający, niezwłocznie po otwarciu ofert, udostępni</w:t>
      </w:r>
      <w:r w:rsidRPr="009F00FF">
        <w:rPr>
          <w:color w:val="000000"/>
          <w:sz w:val="22"/>
          <w:szCs w:val="22"/>
        </w:rPr>
        <w:t xml:space="preserve"> na stronie internetowej prowadzonego postępowania informacje o: </w:t>
      </w:r>
    </w:p>
    <w:p w14:paraId="000001E6" w14:textId="5BEC64C7" w:rsidR="008F4C90" w:rsidRPr="000C3618" w:rsidRDefault="000C3618" w:rsidP="000C36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283"/>
        <w:rPr>
          <w:color w:val="000000"/>
          <w:sz w:val="22"/>
          <w:szCs w:val="22"/>
        </w:rPr>
      </w:pPr>
      <w:r w:rsidRPr="000C3618">
        <w:rPr>
          <w:b/>
          <w:bCs/>
          <w:color w:val="000000"/>
          <w:sz w:val="22"/>
          <w:szCs w:val="22"/>
        </w:rPr>
        <w:t>a)</w:t>
      </w:r>
      <w:r>
        <w:rPr>
          <w:color w:val="000000"/>
          <w:sz w:val="22"/>
          <w:szCs w:val="22"/>
        </w:rPr>
        <w:t xml:space="preserve">  </w:t>
      </w:r>
      <w:r w:rsidR="001C1707" w:rsidRPr="000C3618">
        <w:rPr>
          <w:color w:val="000000"/>
          <w:sz w:val="22"/>
          <w:szCs w:val="22"/>
        </w:rPr>
        <w:t>nazwach albo imionach i nazwiskach oraz siedzibach lub miejscach prowadzonej działalności gospodarczej albo miejscach zamieszkania wykonawców, których oferty zostały otwarte;</w:t>
      </w:r>
    </w:p>
    <w:p w14:paraId="000001E7" w14:textId="24299BC9" w:rsidR="008F4C90" w:rsidRPr="009F00FF" w:rsidRDefault="001C1707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283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cenach lub kosztach zawartych w ofertach.</w:t>
      </w:r>
    </w:p>
    <w:p w14:paraId="2A3BF37F" w14:textId="77777777" w:rsidR="00884087" w:rsidRDefault="00884087" w:rsidP="006E1E61">
      <w:pPr>
        <w:spacing w:after="0" w:line="276" w:lineRule="auto"/>
        <w:ind w:left="0" w:firstLine="0"/>
        <w:rPr>
          <w:color w:val="4F81BD"/>
          <w:sz w:val="22"/>
          <w:szCs w:val="22"/>
        </w:rPr>
      </w:pPr>
    </w:p>
    <w:tbl>
      <w:tblPr>
        <w:tblStyle w:val="12"/>
        <w:tblW w:w="87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90"/>
      </w:tblGrid>
      <w:tr w:rsidR="008F4C90" w14:paraId="38CB4497" w14:textId="77777777">
        <w:trPr>
          <w:trHeight w:val="256"/>
          <w:jc w:val="center"/>
        </w:trPr>
        <w:tc>
          <w:tcPr>
            <w:tcW w:w="8790" w:type="dxa"/>
            <w:shd w:val="clear" w:color="auto" w:fill="8DB3E2"/>
          </w:tcPr>
          <w:p w14:paraId="000001E9" w14:textId="3FB16E6B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357" w:hanging="18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5</w:t>
            </w:r>
          </w:p>
          <w:p w14:paraId="000001EA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357" w:hanging="187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OPIS SPOSOBU OBLICZENIA CENY</w:t>
            </w:r>
          </w:p>
        </w:tc>
      </w:tr>
    </w:tbl>
    <w:p w14:paraId="3CF90596" w14:textId="77777777" w:rsidR="00AB2DCD" w:rsidRPr="005C6BE5" w:rsidRDefault="00AB2DCD" w:rsidP="005C6B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color w:val="000000"/>
          <w:sz w:val="22"/>
          <w:szCs w:val="22"/>
        </w:rPr>
      </w:pPr>
    </w:p>
    <w:p w14:paraId="75959616" w14:textId="77777777" w:rsidR="004F3D67" w:rsidRPr="005C6BE5" w:rsidRDefault="004F3D67">
      <w:pPr>
        <w:pStyle w:val="Akapitzlist"/>
        <w:numPr>
          <w:ilvl w:val="0"/>
          <w:numId w:val="36"/>
        </w:numPr>
        <w:spacing w:after="0" w:line="276" w:lineRule="auto"/>
        <w:rPr>
          <w:sz w:val="22"/>
          <w:szCs w:val="22"/>
        </w:rPr>
      </w:pPr>
      <w:r w:rsidRPr="005C6BE5">
        <w:rPr>
          <w:sz w:val="22"/>
          <w:szCs w:val="22"/>
        </w:rPr>
        <w:t xml:space="preserve">Wykonawca określi cenę oferty w Formularzu Ofertowym </w:t>
      </w:r>
      <w:r w:rsidRPr="005C6BE5">
        <w:rPr>
          <w:b/>
          <w:bCs/>
          <w:i/>
          <w:iCs/>
          <w:color w:val="1F497D" w:themeColor="text2"/>
          <w:sz w:val="22"/>
          <w:szCs w:val="22"/>
        </w:rPr>
        <w:t>(Załącznik nr 1 do SWZ)</w:t>
      </w:r>
      <w:r w:rsidRPr="005C6BE5">
        <w:rPr>
          <w:sz w:val="22"/>
          <w:szCs w:val="22"/>
        </w:rPr>
        <w:t xml:space="preserve"> jako cenę brutto, z uwzględnieniem podatku od towarów i usług (VAT).</w:t>
      </w:r>
    </w:p>
    <w:p w14:paraId="06ABBA50" w14:textId="600BC3F7" w:rsidR="004F3D67" w:rsidRPr="005C6BE5" w:rsidRDefault="004F3D67">
      <w:pPr>
        <w:pStyle w:val="Akapitzlist"/>
        <w:numPr>
          <w:ilvl w:val="0"/>
          <w:numId w:val="36"/>
        </w:numPr>
        <w:spacing w:after="0" w:line="276" w:lineRule="auto"/>
        <w:rPr>
          <w:sz w:val="22"/>
          <w:szCs w:val="22"/>
        </w:rPr>
      </w:pPr>
      <w:r w:rsidRPr="005C6BE5">
        <w:rPr>
          <w:sz w:val="22"/>
          <w:szCs w:val="22"/>
        </w:rPr>
        <w:t>Cena musi być wyrażona w złotych polskich (PLN) z dokładnością do dwóch miejsc</w:t>
      </w:r>
      <w:r w:rsidR="00F95448">
        <w:rPr>
          <w:sz w:val="22"/>
          <w:szCs w:val="22"/>
        </w:rPr>
        <w:t xml:space="preserve">                               </w:t>
      </w:r>
      <w:r w:rsidRPr="005C6BE5">
        <w:rPr>
          <w:sz w:val="22"/>
          <w:szCs w:val="22"/>
        </w:rPr>
        <w:t xml:space="preserve"> po przecinku. Wszystkie rozliczenia między Zamawiającym a Wykonawcą będą prowadzone                     w PLN.</w:t>
      </w:r>
    </w:p>
    <w:p w14:paraId="05174D55" w14:textId="77777777" w:rsidR="004F3D67" w:rsidRPr="005C6BE5" w:rsidRDefault="004F3D67">
      <w:pPr>
        <w:pStyle w:val="Akapitzlist"/>
        <w:numPr>
          <w:ilvl w:val="0"/>
          <w:numId w:val="36"/>
        </w:numPr>
        <w:spacing w:after="0" w:line="276" w:lineRule="auto"/>
        <w:rPr>
          <w:sz w:val="22"/>
          <w:szCs w:val="22"/>
        </w:rPr>
      </w:pPr>
      <w:r w:rsidRPr="005C6BE5">
        <w:rPr>
          <w:sz w:val="22"/>
          <w:szCs w:val="22"/>
        </w:rPr>
        <w:t>Wykonawca wskazuje w ofercie stawkę podatku VAT właściwą dla przedmiotu zamówienia na dzień składania ofert.</w:t>
      </w:r>
    </w:p>
    <w:p w14:paraId="69FE672E" w14:textId="77777777" w:rsidR="004F3D67" w:rsidRPr="005C6BE5" w:rsidRDefault="004F3D67" w:rsidP="004F3D67">
      <w:pPr>
        <w:spacing w:after="0" w:line="276" w:lineRule="auto"/>
        <w:ind w:left="993" w:hanging="993"/>
        <w:rPr>
          <w:sz w:val="22"/>
          <w:szCs w:val="22"/>
        </w:rPr>
      </w:pPr>
      <w:r w:rsidRPr="005C6BE5">
        <w:rPr>
          <w:sz w:val="22"/>
          <w:szCs w:val="22"/>
        </w:rPr>
        <w:t xml:space="preserve">   </w:t>
      </w:r>
      <w:r w:rsidRPr="005C6BE5">
        <w:rPr>
          <w:b/>
          <w:bCs/>
          <w:sz w:val="22"/>
          <w:szCs w:val="22"/>
        </w:rPr>
        <w:t>Uwaga:</w:t>
      </w:r>
      <w:r w:rsidRPr="005C6BE5">
        <w:rPr>
          <w:sz w:val="22"/>
          <w:szCs w:val="22"/>
        </w:rPr>
        <w:t xml:space="preserve"> Zastosowanie błędnej stawki VAT, która nie poddaje się poprawieniu w trybie                              art. 223 ust. 2 ustawy </w:t>
      </w:r>
      <w:proofErr w:type="spellStart"/>
      <w:r w:rsidRPr="005C6BE5">
        <w:rPr>
          <w:sz w:val="22"/>
          <w:szCs w:val="22"/>
        </w:rPr>
        <w:t>Pzp</w:t>
      </w:r>
      <w:proofErr w:type="spellEnd"/>
      <w:r w:rsidRPr="005C6BE5">
        <w:rPr>
          <w:sz w:val="22"/>
          <w:szCs w:val="22"/>
        </w:rPr>
        <w:t xml:space="preserve">, skutkuje odrzuceniem oferty na podstawie art. 226 ust. 1 pkt 10 ustawy </w:t>
      </w:r>
      <w:proofErr w:type="spellStart"/>
      <w:r w:rsidRPr="005C6BE5">
        <w:rPr>
          <w:sz w:val="22"/>
          <w:szCs w:val="22"/>
        </w:rPr>
        <w:t>Pzp</w:t>
      </w:r>
      <w:proofErr w:type="spellEnd"/>
      <w:r w:rsidRPr="005C6BE5">
        <w:rPr>
          <w:sz w:val="22"/>
          <w:szCs w:val="22"/>
        </w:rPr>
        <w:t>.</w:t>
      </w:r>
    </w:p>
    <w:p w14:paraId="5FC93D7B" w14:textId="77777777" w:rsidR="004F3D67" w:rsidRPr="005C6BE5" w:rsidRDefault="004F3D67">
      <w:pPr>
        <w:pStyle w:val="Akapitzlist"/>
        <w:numPr>
          <w:ilvl w:val="0"/>
          <w:numId w:val="36"/>
        </w:numPr>
        <w:spacing w:after="0" w:line="276" w:lineRule="auto"/>
        <w:rPr>
          <w:sz w:val="22"/>
          <w:szCs w:val="22"/>
        </w:rPr>
      </w:pPr>
      <w:r w:rsidRPr="005C6BE5">
        <w:rPr>
          <w:sz w:val="22"/>
          <w:szCs w:val="22"/>
        </w:rPr>
        <w:lastRenderedPageBreak/>
        <w:t xml:space="preserve">W przypadku powstania u Zamawiającego obowiązku podatkowego (zgodnie z ustawą o VAT, np. wewnątrzwspólnotowe nabycie towarów lub mechanizm </w:t>
      </w:r>
      <w:proofErr w:type="spellStart"/>
      <w:r w:rsidRPr="005C6BE5">
        <w:rPr>
          <w:i/>
          <w:iCs/>
          <w:sz w:val="22"/>
          <w:szCs w:val="22"/>
        </w:rPr>
        <w:t>reverse</w:t>
      </w:r>
      <w:proofErr w:type="spellEnd"/>
      <w:r w:rsidRPr="005C6BE5">
        <w:rPr>
          <w:i/>
          <w:iCs/>
          <w:sz w:val="22"/>
          <w:szCs w:val="22"/>
        </w:rPr>
        <w:t xml:space="preserve"> </w:t>
      </w:r>
      <w:proofErr w:type="spellStart"/>
      <w:r w:rsidRPr="005C6BE5">
        <w:rPr>
          <w:i/>
          <w:iCs/>
          <w:sz w:val="22"/>
          <w:szCs w:val="22"/>
        </w:rPr>
        <w:t>charge</w:t>
      </w:r>
      <w:proofErr w:type="spellEnd"/>
      <w:r w:rsidRPr="005C6BE5">
        <w:rPr>
          <w:sz w:val="22"/>
          <w:szCs w:val="22"/>
        </w:rPr>
        <w:t>), Wykonawca zobowiązany jest:</w:t>
      </w:r>
    </w:p>
    <w:p w14:paraId="4648757E" w14:textId="1F60944B" w:rsidR="004F3D67" w:rsidRPr="005C6BE5" w:rsidRDefault="004F3D67">
      <w:pPr>
        <w:pStyle w:val="Akapitzlist"/>
        <w:numPr>
          <w:ilvl w:val="2"/>
          <w:numId w:val="36"/>
        </w:numPr>
        <w:spacing w:after="0" w:line="276" w:lineRule="auto"/>
        <w:ind w:left="567" w:hanging="141"/>
        <w:rPr>
          <w:sz w:val="22"/>
          <w:szCs w:val="22"/>
        </w:rPr>
      </w:pPr>
      <w:r w:rsidRPr="005C6BE5">
        <w:rPr>
          <w:sz w:val="22"/>
          <w:szCs w:val="22"/>
        </w:rPr>
        <w:t>poinformować Zamawiającego, że wybór jego oferty będzie prowadził do powstania</w:t>
      </w:r>
      <w:r w:rsidR="00F95448">
        <w:rPr>
          <w:sz w:val="22"/>
          <w:szCs w:val="22"/>
        </w:rPr>
        <w:t xml:space="preserve">                       </w:t>
      </w:r>
      <w:r w:rsidRPr="005C6BE5">
        <w:rPr>
          <w:sz w:val="22"/>
          <w:szCs w:val="22"/>
        </w:rPr>
        <w:t xml:space="preserve"> u niego takiego obowiązku;</w:t>
      </w:r>
    </w:p>
    <w:p w14:paraId="64D04C7F" w14:textId="77777777" w:rsidR="004F3D67" w:rsidRPr="005C6BE5" w:rsidRDefault="004F3D67">
      <w:pPr>
        <w:pStyle w:val="Akapitzlist"/>
        <w:numPr>
          <w:ilvl w:val="2"/>
          <w:numId w:val="36"/>
        </w:numPr>
        <w:spacing w:after="0" w:line="276" w:lineRule="auto"/>
        <w:ind w:left="567" w:hanging="141"/>
        <w:rPr>
          <w:sz w:val="22"/>
          <w:szCs w:val="22"/>
        </w:rPr>
      </w:pPr>
      <w:r w:rsidRPr="005C6BE5">
        <w:rPr>
          <w:sz w:val="22"/>
          <w:szCs w:val="22"/>
        </w:rPr>
        <w:t>wskazać nazwę (rodzaj) towaru lub usługi, ich wartość netto oraz właściwą stawkę VAT, którą Zamawiający będzie musiał rozliczyć.</w:t>
      </w:r>
    </w:p>
    <w:p w14:paraId="2765D31B" w14:textId="385EABFC" w:rsidR="004F3D67" w:rsidRPr="00083700" w:rsidRDefault="004F3D67">
      <w:pPr>
        <w:pStyle w:val="Akapitzlist"/>
        <w:numPr>
          <w:ilvl w:val="0"/>
          <w:numId w:val="36"/>
        </w:numPr>
        <w:spacing w:after="0" w:line="276" w:lineRule="auto"/>
        <w:rPr>
          <w:sz w:val="22"/>
          <w:szCs w:val="22"/>
        </w:rPr>
      </w:pPr>
      <w:r w:rsidRPr="005C6BE5">
        <w:rPr>
          <w:sz w:val="22"/>
          <w:szCs w:val="22"/>
        </w:rPr>
        <w:t xml:space="preserve">W sytuacji opisanej w ust. </w:t>
      </w:r>
      <w:r w:rsidR="00AE1DBE">
        <w:rPr>
          <w:sz w:val="22"/>
          <w:szCs w:val="22"/>
        </w:rPr>
        <w:t>4</w:t>
      </w:r>
      <w:r w:rsidRPr="005C6BE5">
        <w:rPr>
          <w:sz w:val="22"/>
          <w:szCs w:val="22"/>
        </w:rPr>
        <w:t>., Zamawiający w celu oceny ofert w kryterium „Cena” doliczy do ceny netto przedstawionej przez Wykonawcę kwotę podatku VAT, którą ma obowiązek rozliczyć zgodnie z obowiązującymi przepisami.</w:t>
      </w:r>
    </w:p>
    <w:p w14:paraId="776B973A" w14:textId="77777777" w:rsidR="004F3D67" w:rsidRDefault="004F3D67" w:rsidP="00AB2DCD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firstLine="0"/>
        <w:rPr>
          <w:color w:val="000000"/>
          <w:sz w:val="22"/>
          <w:szCs w:val="22"/>
        </w:rPr>
      </w:pPr>
    </w:p>
    <w:tbl>
      <w:tblPr>
        <w:tblStyle w:val="11"/>
        <w:tblW w:w="878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86"/>
      </w:tblGrid>
      <w:tr w:rsidR="008F4C90" w14:paraId="691324CD" w14:textId="77777777">
        <w:trPr>
          <w:trHeight w:val="416"/>
          <w:jc w:val="center"/>
        </w:trPr>
        <w:tc>
          <w:tcPr>
            <w:tcW w:w="8786" w:type="dxa"/>
            <w:shd w:val="clear" w:color="auto" w:fill="8DB3E2"/>
          </w:tcPr>
          <w:p w14:paraId="000001FA" w14:textId="51194B64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6</w:t>
            </w:r>
          </w:p>
          <w:p w14:paraId="000001FB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OPIS KRYTERIÓW, KTÓRYMI ZAMAWIAJĄCY BĘDZIE SIĘ KIEROWAŁ PRZY WYBORZE OFERTY, WRAZ Z PODANIEM ZNACZENIA TYCH KRYTERIÓW </w:t>
            </w:r>
          </w:p>
          <w:p w14:paraId="000001FC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I SPOSOBU OCENY OFERT</w:t>
            </w:r>
          </w:p>
        </w:tc>
      </w:tr>
    </w:tbl>
    <w:p w14:paraId="661D4E0C" w14:textId="2CC6CD84" w:rsidR="00F66539" w:rsidRPr="00F66539" w:rsidRDefault="001C1707">
      <w:pPr>
        <w:pStyle w:val="Akapitzlist"/>
        <w:numPr>
          <w:ilvl w:val="6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567" w:hanging="567"/>
        <w:rPr>
          <w:color w:val="000000"/>
          <w:sz w:val="22"/>
          <w:szCs w:val="22"/>
        </w:rPr>
      </w:pPr>
      <w:bookmarkStart w:id="19" w:name="_heading=h.9sx1nuekbo7e" w:colFirst="0" w:colLast="0"/>
      <w:bookmarkEnd w:id="19"/>
      <w:r w:rsidRPr="009F00FF">
        <w:rPr>
          <w:color w:val="000000"/>
          <w:sz w:val="22"/>
          <w:szCs w:val="22"/>
        </w:rPr>
        <w:t>Zamawiający wyznaczył następujące kryteria oceny ofert przypisując im odpowiednie wagi punktowe:</w:t>
      </w:r>
      <w:bookmarkStart w:id="20" w:name="_Hlk214882068"/>
    </w:p>
    <w:tbl>
      <w:tblPr>
        <w:tblStyle w:val="10"/>
        <w:tblW w:w="918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940"/>
        <w:gridCol w:w="2305"/>
        <w:gridCol w:w="2524"/>
      </w:tblGrid>
      <w:tr w:rsidR="008F4C90" w14:paraId="1E77C569" w14:textId="77777777" w:rsidTr="001C723A">
        <w:trPr>
          <w:trHeight w:val="1562"/>
        </w:trPr>
        <w:tc>
          <w:tcPr>
            <w:tcW w:w="4358" w:type="dxa"/>
            <w:gridSpan w:val="2"/>
            <w:shd w:val="clear" w:color="auto" w:fill="BFBFBF"/>
            <w:vAlign w:val="center"/>
          </w:tcPr>
          <w:p w14:paraId="000001FE" w14:textId="77777777" w:rsidR="008F4C90" w:rsidRDefault="001C1707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KRYTERIUM</w:t>
            </w:r>
          </w:p>
        </w:tc>
        <w:tc>
          <w:tcPr>
            <w:tcW w:w="2305" w:type="dxa"/>
            <w:shd w:val="clear" w:color="auto" w:fill="BFBFBF"/>
          </w:tcPr>
          <w:p w14:paraId="00000202" w14:textId="77777777" w:rsidR="008F4C90" w:rsidRDefault="008F4C90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</w:p>
          <w:p w14:paraId="00000203" w14:textId="77777777" w:rsidR="008F4C90" w:rsidRDefault="001C1707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Maksymalna liczba punktów jaką może otrzymać oferta                  za dane kryterium</w:t>
            </w:r>
          </w:p>
        </w:tc>
        <w:tc>
          <w:tcPr>
            <w:tcW w:w="2524" w:type="dxa"/>
            <w:shd w:val="clear" w:color="auto" w:fill="BFBFBF"/>
            <w:vAlign w:val="center"/>
          </w:tcPr>
          <w:p w14:paraId="00000204" w14:textId="77777777" w:rsidR="008F4C90" w:rsidRDefault="008F4C90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</w:p>
          <w:p w14:paraId="00000205" w14:textId="77777777" w:rsidR="008F4C90" w:rsidRDefault="008F4C90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</w:p>
          <w:p w14:paraId="00000206" w14:textId="77777777" w:rsidR="008F4C90" w:rsidRDefault="001C1707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Znaczenie </w:t>
            </w:r>
          </w:p>
          <w:p w14:paraId="00000207" w14:textId="77777777" w:rsidR="008F4C90" w:rsidRDefault="001C1707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procentowe </w:t>
            </w:r>
          </w:p>
          <w:p w14:paraId="00000208" w14:textId="77777777" w:rsidR="008F4C90" w:rsidRDefault="001C1707" w:rsidP="009F00FF">
            <w:pPr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kryterium </w:t>
            </w:r>
          </w:p>
          <w:p w14:paraId="0000020A" w14:textId="77777777" w:rsidR="008F4C90" w:rsidRDefault="008F4C90" w:rsidP="001C723A">
            <w:pPr>
              <w:spacing w:line="276" w:lineRule="auto"/>
              <w:ind w:left="0" w:firstLine="0"/>
              <w:rPr>
                <w:b/>
              </w:rPr>
            </w:pPr>
          </w:p>
        </w:tc>
      </w:tr>
      <w:tr w:rsidR="008F4C90" w14:paraId="73DD0710" w14:textId="77777777" w:rsidTr="00B67A8E">
        <w:trPr>
          <w:trHeight w:val="45"/>
        </w:trPr>
        <w:tc>
          <w:tcPr>
            <w:tcW w:w="1418" w:type="dxa"/>
            <w:vAlign w:val="center"/>
          </w:tcPr>
          <w:p w14:paraId="0000020C" w14:textId="77777777" w:rsidR="008F4C90" w:rsidRPr="00021D47" w:rsidRDefault="001C1707" w:rsidP="00CA052A">
            <w:pPr>
              <w:spacing w:line="276" w:lineRule="auto"/>
              <w:ind w:left="0" w:firstLine="0"/>
            </w:pPr>
            <w:bookmarkStart w:id="21" w:name="_heading=h.8wdiox5rlwa" w:colFirst="0" w:colLast="0"/>
            <w:bookmarkEnd w:id="21"/>
            <w:r w:rsidRPr="00021D47">
              <w:t>Kryterium nr 1</w:t>
            </w:r>
          </w:p>
        </w:tc>
        <w:tc>
          <w:tcPr>
            <w:tcW w:w="2940" w:type="dxa"/>
            <w:vAlign w:val="center"/>
          </w:tcPr>
          <w:p w14:paraId="0000020D" w14:textId="6934B3A5" w:rsidR="008F4C90" w:rsidRPr="00021D47" w:rsidRDefault="001C1707" w:rsidP="009F00FF">
            <w:pPr>
              <w:spacing w:line="276" w:lineRule="auto"/>
              <w:ind w:left="0" w:firstLine="0"/>
              <w:jc w:val="center"/>
            </w:pPr>
            <w:r w:rsidRPr="00021D47">
              <w:t>Cena (</w:t>
            </w:r>
            <w:r w:rsidR="005A7703" w:rsidRPr="00021D47">
              <w:t>C</w:t>
            </w:r>
            <w:r w:rsidRPr="00021D47">
              <w:t>)</w:t>
            </w:r>
          </w:p>
        </w:tc>
        <w:tc>
          <w:tcPr>
            <w:tcW w:w="2305" w:type="dxa"/>
            <w:vAlign w:val="center"/>
          </w:tcPr>
          <w:p w14:paraId="00000210" w14:textId="56171FAE" w:rsidR="008F4C90" w:rsidRPr="00F778F7" w:rsidRDefault="004C74E8" w:rsidP="009F00FF">
            <w:pPr>
              <w:spacing w:line="276" w:lineRule="auto"/>
              <w:ind w:left="0" w:firstLine="0"/>
              <w:jc w:val="center"/>
            </w:pPr>
            <w:r w:rsidRPr="00F778F7">
              <w:t>75</w:t>
            </w:r>
            <w:r w:rsidR="001C1707" w:rsidRPr="00F778F7">
              <w:t>,00 pkt</w:t>
            </w:r>
          </w:p>
        </w:tc>
        <w:tc>
          <w:tcPr>
            <w:tcW w:w="2524" w:type="dxa"/>
            <w:vAlign w:val="center"/>
          </w:tcPr>
          <w:p w14:paraId="00000211" w14:textId="7EC782F5" w:rsidR="008F4C90" w:rsidRPr="00F778F7" w:rsidRDefault="004C74E8" w:rsidP="009F00FF">
            <w:pPr>
              <w:spacing w:line="276" w:lineRule="auto"/>
              <w:ind w:left="0" w:firstLine="0"/>
              <w:jc w:val="center"/>
            </w:pPr>
            <w:r w:rsidRPr="00F778F7">
              <w:t>75</w:t>
            </w:r>
            <w:r w:rsidR="001C1707" w:rsidRPr="00F778F7">
              <w:t>,00 %</w:t>
            </w:r>
          </w:p>
        </w:tc>
      </w:tr>
      <w:tr w:rsidR="00CC6060" w14:paraId="68CE9559" w14:textId="77777777" w:rsidTr="007836BA">
        <w:trPr>
          <w:trHeight w:val="381"/>
        </w:trPr>
        <w:tc>
          <w:tcPr>
            <w:tcW w:w="1418" w:type="dxa"/>
            <w:vAlign w:val="center"/>
          </w:tcPr>
          <w:p w14:paraId="3CB96399" w14:textId="5FBCB2D8" w:rsidR="00CC6060" w:rsidRPr="00021D47" w:rsidRDefault="00CC6060" w:rsidP="00CA052A">
            <w:pPr>
              <w:spacing w:line="276" w:lineRule="auto"/>
              <w:ind w:left="0" w:firstLine="0"/>
            </w:pPr>
            <w:r w:rsidRPr="00021D47">
              <w:t xml:space="preserve">Kryterium nr </w:t>
            </w:r>
            <w:r w:rsidR="008C7C6A" w:rsidRPr="00021D47">
              <w:t>2</w:t>
            </w:r>
          </w:p>
        </w:tc>
        <w:tc>
          <w:tcPr>
            <w:tcW w:w="2940" w:type="dxa"/>
            <w:vAlign w:val="center"/>
          </w:tcPr>
          <w:p w14:paraId="2F2EC4F1" w14:textId="45B7F802" w:rsidR="00CC6060" w:rsidRPr="00021D47" w:rsidRDefault="00301E7A" w:rsidP="009F00FF">
            <w:pPr>
              <w:spacing w:line="276" w:lineRule="auto"/>
              <w:ind w:left="0" w:firstLine="0"/>
              <w:jc w:val="center"/>
              <w:rPr>
                <w:bCs/>
              </w:rPr>
            </w:pPr>
            <w:r w:rsidRPr="00021D47">
              <w:rPr>
                <w:bCs/>
                <w:sz w:val="22"/>
                <w:szCs w:val="22"/>
              </w:rPr>
              <w:t>Termin wykonania (</w:t>
            </w:r>
            <w:proofErr w:type="spellStart"/>
            <w:r w:rsidRPr="00021D47">
              <w:rPr>
                <w:bCs/>
                <w:sz w:val="22"/>
                <w:szCs w:val="22"/>
              </w:rPr>
              <w:t>Tw</w:t>
            </w:r>
            <w:proofErr w:type="spellEnd"/>
            <w:r w:rsidRPr="00021D4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305" w:type="dxa"/>
            <w:vAlign w:val="center"/>
          </w:tcPr>
          <w:p w14:paraId="30461BA8" w14:textId="3EB259D0" w:rsidR="00CC6060" w:rsidRPr="00F778F7" w:rsidRDefault="004C74E8" w:rsidP="009F00FF">
            <w:pPr>
              <w:spacing w:line="276" w:lineRule="auto"/>
              <w:ind w:left="0" w:firstLine="0"/>
              <w:jc w:val="center"/>
            </w:pPr>
            <w:r w:rsidRPr="00F778F7">
              <w:t>25</w:t>
            </w:r>
            <w:r w:rsidR="00CC6060" w:rsidRPr="00F778F7">
              <w:t>,00 pkt</w:t>
            </w:r>
          </w:p>
        </w:tc>
        <w:tc>
          <w:tcPr>
            <w:tcW w:w="2524" w:type="dxa"/>
            <w:vAlign w:val="center"/>
          </w:tcPr>
          <w:p w14:paraId="0C9FC829" w14:textId="1A4BAC58" w:rsidR="00CC6060" w:rsidRPr="00F778F7" w:rsidRDefault="004C74E8" w:rsidP="009F00FF">
            <w:pPr>
              <w:spacing w:line="276" w:lineRule="auto"/>
              <w:ind w:left="0" w:firstLine="0"/>
              <w:jc w:val="center"/>
            </w:pPr>
            <w:r w:rsidRPr="00F778F7">
              <w:t>25</w:t>
            </w:r>
            <w:r w:rsidR="00CC6060" w:rsidRPr="00F778F7">
              <w:t>,00 %</w:t>
            </w:r>
          </w:p>
        </w:tc>
      </w:tr>
      <w:tr w:rsidR="008F4C90" w14:paraId="286A2EBE" w14:textId="77777777" w:rsidTr="007836BA">
        <w:trPr>
          <w:trHeight w:val="459"/>
        </w:trPr>
        <w:tc>
          <w:tcPr>
            <w:tcW w:w="4358" w:type="dxa"/>
            <w:gridSpan w:val="2"/>
            <w:vAlign w:val="center"/>
          </w:tcPr>
          <w:p w14:paraId="4F4C9018" w14:textId="77777777" w:rsidR="00B67A8E" w:rsidRPr="00021D47" w:rsidRDefault="00B67A8E" w:rsidP="00CC6060">
            <w:pPr>
              <w:spacing w:line="276" w:lineRule="auto"/>
              <w:ind w:left="0" w:firstLine="0"/>
            </w:pPr>
          </w:p>
          <w:p w14:paraId="00000224" w14:textId="103B98FB" w:rsidR="00B67A8E" w:rsidRPr="00021D47" w:rsidRDefault="001C1707" w:rsidP="00CC6060">
            <w:pPr>
              <w:spacing w:line="276" w:lineRule="auto"/>
              <w:ind w:left="0" w:firstLine="0"/>
            </w:pPr>
            <w:r w:rsidRPr="00021D47">
              <w:t>Łącznie</w:t>
            </w:r>
          </w:p>
        </w:tc>
        <w:tc>
          <w:tcPr>
            <w:tcW w:w="2305" w:type="dxa"/>
            <w:vAlign w:val="center"/>
          </w:tcPr>
          <w:p w14:paraId="00000228" w14:textId="2FF4ACAE" w:rsidR="008F4C90" w:rsidRPr="00F778F7" w:rsidRDefault="00BF1CF9" w:rsidP="00BF1CF9">
            <w:pPr>
              <w:spacing w:line="276" w:lineRule="auto"/>
              <w:ind w:left="0" w:firstLine="0"/>
            </w:pPr>
            <w:r w:rsidRPr="00F778F7">
              <w:t xml:space="preserve">           </w:t>
            </w:r>
            <w:r w:rsidR="001C1707" w:rsidRPr="00F778F7">
              <w:t>100,00 pkt</w:t>
            </w:r>
          </w:p>
        </w:tc>
        <w:tc>
          <w:tcPr>
            <w:tcW w:w="2524" w:type="dxa"/>
            <w:vAlign w:val="center"/>
          </w:tcPr>
          <w:p w14:paraId="0000022B" w14:textId="3DE87C44" w:rsidR="008F4C90" w:rsidRPr="00F778F7" w:rsidRDefault="00BF1CF9" w:rsidP="00BF1CF9">
            <w:pPr>
              <w:spacing w:line="276" w:lineRule="auto"/>
              <w:ind w:left="0" w:firstLine="0"/>
            </w:pPr>
            <w:r w:rsidRPr="00F778F7">
              <w:t xml:space="preserve">              </w:t>
            </w:r>
            <w:r w:rsidR="001C1707" w:rsidRPr="00F778F7">
              <w:t>100,00 %</w:t>
            </w:r>
          </w:p>
        </w:tc>
      </w:tr>
    </w:tbl>
    <w:bookmarkEnd w:id="20"/>
    <w:p w14:paraId="0000022C" w14:textId="41061396" w:rsidR="008F4C90" w:rsidRPr="00C326C9" w:rsidRDefault="001C1707">
      <w:pPr>
        <w:pStyle w:val="Akapitzlist"/>
        <w:numPr>
          <w:ilvl w:val="6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567" w:hanging="567"/>
        <w:rPr>
          <w:color w:val="000000"/>
          <w:sz w:val="22"/>
          <w:szCs w:val="22"/>
        </w:rPr>
      </w:pPr>
      <w:r w:rsidRPr="005D2415">
        <w:rPr>
          <w:color w:val="000000"/>
          <w:sz w:val="22"/>
          <w:szCs w:val="22"/>
        </w:rPr>
        <w:t xml:space="preserve">Oferty zostaną ocenione </w:t>
      </w:r>
      <w:r w:rsidRPr="00C326C9">
        <w:rPr>
          <w:color w:val="000000"/>
          <w:sz w:val="22"/>
          <w:szCs w:val="22"/>
        </w:rPr>
        <w:t>za pomocą systemu punktowego zgodnie z poniższymi   zasadami:</w:t>
      </w:r>
    </w:p>
    <w:p w14:paraId="0000022D" w14:textId="31DFCBAC" w:rsidR="008F4C90" w:rsidRPr="00382F98" w:rsidRDefault="001C1707">
      <w:pPr>
        <w:pStyle w:val="Akapitzlist"/>
        <w:numPr>
          <w:ilvl w:val="4"/>
          <w:numId w:val="26"/>
        </w:numPr>
        <w:spacing w:before="120" w:after="0" w:line="276" w:lineRule="auto"/>
        <w:ind w:left="993" w:hanging="426"/>
        <w:jc w:val="left"/>
        <w:rPr>
          <w:b/>
          <w:color w:val="1F497D" w:themeColor="text2"/>
          <w:sz w:val="22"/>
          <w:szCs w:val="22"/>
        </w:rPr>
      </w:pPr>
      <w:bookmarkStart w:id="22" w:name="_Hlk214882133"/>
      <w:r w:rsidRPr="00382F98">
        <w:rPr>
          <w:b/>
          <w:color w:val="1F497D" w:themeColor="text2"/>
          <w:sz w:val="22"/>
          <w:szCs w:val="22"/>
        </w:rPr>
        <w:t>Kryterium nr 1</w:t>
      </w:r>
      <w:r w:rsidR="007A793E" w:rsidRPr="00382F98">
        <w:rPr>
          <w:b/>
          <w:color w:val="1F497D" w:themeColor="text2"/>
          <w:sz w:val="22"/>
          <w:szCs w:val="22"/>
        </w:rPr>
        <w:t xml:space="preserve"> </w:t>
      </w:r>
    </w:p>
    <w:p w14:paraId="0000022F" w14:textId="7563F8CF" w:rsidR="008F4C90" w:rsidRPr="006F44A3" w:rsidRDefault="001C1707" w:rsidP="006F44A3">
      <w:pPr>
        <w:spacing w:before="120" w:after="0" w:line="276" w:lineRule="auto"/>
        <w:ind w:left="568" w:hanging="568"/>
        <w:jc w:val="left"/>
        <w:rPr>
          <w:b/>
          <w:sz w:val="22"/>
          <w:szCs w:val="22"/>
        </w:rPr>
      </w:pPr>
      <w:r w:rsidRPr="00C326C9">
        <w:rPr>
          <w:b/>
          <w:sz w:val="22"/>
          <w:szCs w:val="22"/>
        </w:rPr>
        <w:t xml:space="preserve">               </w:t>
      </w:r>
      <w:r w:rsidR="00417FD9" w:rsidRPr="00C326C9">
        <w:rPr>
          <w:b/>
          <w:sz w:val="22"/>
          <w:szCs w:val="22"/>
        </w:rPr>
        <w:t xml:space="preserve">   </w:t>
      </w:r>
      <w:r w:rsidRPr="00C326C9">
        <w:rPr>
          <w:b/>
          <w:sz w:val="22"/>
          <w:szCs w:val="22"/>
        </w:rPr>
        <w:t>Cena (</w:t>
      </w:r>
      <w:proofErr w:type="spellStart"/>
      <w:r w:rsidRPr="00C326C9">
        <w:rPr>
          <w:b/>
          <w:sz w:val="22"/>
          <w:szCs w:val="22"/>
        </w:rPr>
        <w:t>Lpc</w:t>
      </w:r>
      <w:proofErr w:type="spellEnd"/>
      <w:r w:rsidRPr="00C326C9">
        <w:rPr>
          <w:b/>
          <w:sz w:val="22"/>
          <w:szCs w:val="22"/>
        </w:rPr>
        <w:t xml:space="preserve">) </w:t>
      </w:r>
    </w:p>
    <w:p w14:paraId="00000230" w14:textId="77777777" w:rsidR="008F4C90" w:rsidRPr="00C326C9" w:rsidRDefault="001C1707" w:rsidP="00417FD9">
      <w:pPr>
        <w:widowControl w:val="0"/>
        <w:spacing w:after="0" w:line="276" w:lineRule="auto"/>
        <w:ind w:hanging="568"/>
        <w:rPr>
          <w:sz w:val="22"/>
          <w:szCs w:val="22"/>
        </w:rPr>
      </w:pPr>
      <w:r w:rsidRPr="00C326C9">
        <w:rPr>
          <w:sz w:val="22"/>
          <w:szCs w:val="22"/>
        </w:rPr>
        <w:t xml:space="preserve">                          Punktacja, obliczana będzie według poniższego wzoru:</w:t>
      </w:r>
    </w:p>
    <w:p w14:paraId="1AA44A51" w14:textId="77777777" w:rsidR="00B67A8E" w:rsidRPr="00C326C9" w:rsidRDefault="00B67A8E" w:rsidP="00417FD9">
      <w:pPr>
        <w:widowControl w:val="0"/>
        <w:spacing w:after="0" w:line="276" w:lineRule="auto"/>
        <w:ind w:hanging="568"/>
        <w:rPr>
          <w:sz w:val="22"/>
          <w:szCs w:val="22"/>
        </w:rPr>
      </w:pPr>
    </w:p>
    <w:p w14:paraId="00000235" w14:textId="6B02338E" w:rsidR="008F4C90" w:rsidRDefault="001C1707" w:rsidP="00417FD9">
      <w:pPr>
        <w:spacing w:line="276" w:lineRule="auto"/>
        <w:ind w:hanging="568"/>
        <w:rPr>
          <w:sz w:val="22"/>
          <w:szCs w:val="22"/>
        </w:rPr>
      </w:pPr>
      <w:r w:rsidRPr="00C326C9">
        <w:rPr>
          <w:sz w:val="22"/>
          <w:szCs w:val="22"/>
        </w:rPr>
        <w:t xml:space="preserve">  </w:t>
      </w:r>
      <w:r w:rsidR="00417FD9" w:rsidRPr="00C326C9">
        <w:rPr>
          <w:sz w:val="22"/>
          <w:szCs w:val="22"/>
        </w:rPr>
        <w:t xml:space="preserve">                       </w:t>
      </w:r>
      <w:r w:rsidRPr="00C326C9">
        <w:rPr>
          <w:sz w:val="22"/>
          <w:szCs w:val="22"/>
        </w:rPr>
        <w:t xml:space="preserve"> </w:t>
      </w:r>
      <w:r w:rsidR="00360C66">
        <w:rPr>
          <w:sz w:val="22"/>
          <w:szCs w:val="22"/>
        </w:rPr>
        <w:t xml:space="preserve"> </w:t>
      </w:r>
      <w:r w:rsidRPr="00C326C9">
        <w:rPr>
          <w:sz w:val="22"/>
          <w:szCs w:val="22"/>
        </w:rPr>
        <w:t>1 pkt    =   1%</w:t>
      </w:r>
    </w:p>
    <w:tbl>
      <w:tblPr>
        <w:tblStyle w:val="9"/>
        <w:tblW w:w="499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134"/>
        <w:gridCol w:w="1560"/>
        <w:gridCol w:w="2298"/>
      </w:tblGrid>
      <w:tr w:rsidR="00021D47" w:rsidRPr="00F2718C" w14:paraId="0C900259" w14:textId="77777777" w:rsidTr="00E27635">
        <w:tc>
          <w:tcPr>
            <w:tcW w:w="1134" w:type="dxa"/>
            <w:vMerge w:val="restart"/>
            <w:vAlign w:val="center"/>
          </w:tcPr>
          <w:p w14:paraId="00000236" w14:textId="4528F5A6" w:rsidR="008F4C90" w:rsidRPr="00F2718C" w:rsidRDefault="00E27635" w:rsidP="00E27635">
            <w:pPr>
              <w:tabs>
                <w:tab w:val="left" w:pos="-1418"/>
                <w:tab w:val="left" w:pos="-993"/>
              </w:tabs>
              <w:spacing w:after="0" w:line="276" w:lineRule="auto"/>
              <w:ind w:left="-542" w:hanging="155"/>
              <w:jc w:val="center"/>
              <w:rPr>
                <w:b/>
                <w:sz w:val="22"/>
                <w:szCs w:val="22"/>
              </w:rPr>
            </w:pPr>
            <w:r w:rsidRPr="00021D47">
              <w:rPr>
                <w:b/>
                <w:sz w:val="22"/>
                <w:szCs w:val="22"/>
              </w:rPr>
              <w:t xml:space="preserve">            </w:t>
            </w:r>
            <w:proofErr w:type="spellStart"/>
            <w:r w:rsidR="001C1707" w:rsidRPr="00F2718C">
              <w:rPr>
                <w:b/>
                <w:sz w:val="22"/>
                <w:szCs w:val="22"/>
              </w:rPr>
              <w:t>Lpc</w:t>
            </w:r>
            <w:proofErr w:type="spellEnd"/>
            <w:r w:rsidR="001C1707" w:rsidRPr="00F2718C">
              <w:rPr>
                <w:b/>
                <w:sz w:val="22"/>
                <w:szCs w:val="22"/>
              </w:rPr>
              <w:t xml:space="preserve"> =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00000237" w14:textId="77777777" w:rsidR="008F4C90" w:rsidRPr="00F2718C" w:rsidRDefault="008F4C90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</w:p>
          <w:p w14:paraId="00000238" w14:textId="5176B6FB" w:rsidR="008F4C90" w:rsidRPr="00F2718C" w:rsidRDefault="00E27635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  <w:r w:rsidRPr="00F2718C">
              <w:rPr>
                <w:b/>
                <w:sz w:val="22"/>
                <w:szCs w:val="22"/>
              </w:rPr>
              <w:t xml:space="preserve">     </w:t>
            </w:r>
            <w:r w:rsidR="008A0560" w:rsidRPr="00F2718C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="001C1707" w:rsidRPr="00F2718C">
              <w:rPr>
                <w:b/>
                <w:sz w:val="22"/>
                <w:szCs w:val="22"/>
              </w:rPr>
              <w:t>Cmin</w:t>
            </w:r>
            <w:proofErr w:type="spellEnd"/>
          </w:p>
          <w:p w14:paraId="00000239" w14:textId="77777777" w:rsidR="008F4C90" w:rsidRPr="00F2718C" w:rsidRDefault="008F4C90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8" w:type="dxa"/>
            <w:vMerge w:val="restart"/>
            <w:vAlign w:val="center"/>
          </w:tcPr>
          <w:p w14:paraId="0000023A" w14:textId="299B0A4E" w:rsidR="008F4C90" w:rsidRPr="00F2718C" w:rsidRDefault="00E27635" w:rsidP="00E27635">
            <w:pPr>
              <w:tabs>
                <w:tab w:val="left" w:pos="-1418"/>
                <w:tab w:val="left" w:pos="-993"/>
              </w:tabs>
              <w:spacing w:after="0" w:line="276" w:lineRule="auto"/>
              <w:ind w:hanging="170"/>
              <w:rPr>
                <w:b/>
                <w:sz w:val="22"/>
                <w:szCs w:val="22"/>
              </w:rPr>
            </w:pPr>
            <w:r w:rsidRPr="00F2718C">
              <w:rPr>
                <w:b/>
                <w:sz w:val="22"/>
                <w:szCs w:val="22"/>
              </w:rPr>
              <w:t xml:space="preserve">100,00 </w:t>
            </w:r>
            <w:r w:rsidR="001C1707" w:rsidRPr="00F2718C">
              <w:rPr>
                <w:b/>
                <w:sz w:val="22"/>
                <w:szCs w:val="22"/>
              </w:rPr>
              <w:t xml:space="preserve">pkt x </w:t>
            </w:r>
            <w:r w:rsidR="004C74E8" w:rsidRPr="00F2718C">
              <w:rPr>
                <w:b/>
                <w:sz w:val="22"/>
                <w:szCs w:val="22"/>
              </w:rPr>
              <w:t>75</w:t>
            </w:r>
            <w:r w:rsidR="001C1707" w:rsidRPr="00F2718C">
              <w:rPr>
                <w:b/>
                <w:sz w:val="22"/>
                <w:szCs w:val="22"/>
              </w:rPr>
              <w:t>%</w:t>
            </w:r>
            <w:r w:rsidRPr="00F2718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21D47" w:rsidRPr="00F2718C" w14:paraId="0BB6C336" w14:textId="77777777" w:rsidTr="00E27635">
        <w:tc>
          <w:tcPr>
            <w:tcW w:w="1134" w:type="dxa"/>
            <w:vMerge/>
            <w:vAlign w:val="center"/>
          </w:tcPr>
          <w:p w14:paraId="0000023B" w14:textId="77777777" w:rsidR="008F4C90" w:rsidRPr="00F2718C" w:rsidRDefault="008F4C90" w:rsidP="00417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568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0000023C" w14:textId="77777777" w:rsidR="008F4C90" w:rsidRPr="00F2718C" w:rsidRDefault="008F4C90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</w:p>
          <w:p w14:paraId="0000023D" w14:textId="5FE78A1B" w:rsidR="008F4C90" w:rsidRPr="00F2718C" w:rsidRDefault="00E27635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  <w:r w:rsidRPr="00F2718C">
              <w:rPr>
                <w:b/>
                <w:sz w:val="22"/>
                <w:szCs w:val="22"/>
              </w:rPr>
              <w:t xml:space="preserve">     </w:t>
            </w:r>
            <w:r w:rsidR="008A0560" w:rsidRPr="00F2718C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="001C1707" w:rsidRPr="00F2718C">
              <w:rPr>
                <w:b/>
                <w:sz w:val="22"/>
                <w:szCs w:val="22"/>
              </w:rPr>
              <w:t>Cof</w:t>
            </w:r>
            <w:proofErr w:type="spellEnd"/>
          </w:p>
          <w:p w14:paraId="0000023E" w14:textId="77777777" w:rsidR="008F4C90" w:rsidRPr="00F2718C" w:rsidRDefault="008F4C90" w:rsidP="00417FD9">
            <w:pPr>
              <w:tabs>
                <w:tab w:val="left" w:pos="-1418"/>
                <w:tab w:val="left" w:pos="-993"/>
              </w:tabs>
              <w:spacing w:after="0" w:line="276" w:lineRule="auto"/>
              <w:ind w:left="0" w:hanging="56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8" w:type="dxa"/>
            <w:vMerge/>
            <w:vAlign w:val="center"/>
          </w:tcPr>
          <w:p w14:paraId="0000023F" w14:textId="77777777" w:rsidR="008F4C90" w:rsidRPr="00F2718C" w:rsidRDefault="008F4C90" w:rsidP="00417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568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0000240" w14:textId="050A9247" w:rsidR="008F4C90" w:rsidRPr="00021D47" w:rsidRDefault="007836BA" w:rsidP="007836BA">
      <w:pPr>
        <w:spacing w:line="276" w:lineRule="auto"/>
        <w:ind w:left="0" w:firstLine="0"/>
        <w:rPr>
          <w:sz w:val="22"/>
          <w:szCs w:val="22"/>
        </w:rPr>
      </w:pPr>
      <w:r w:rsidRPr="00F2718C">
        <w:rPr>
          <w:sz w:val="22"/>
          <w:szCs w:val="22"/>
        </w:rPr>
        <w:t xml:space="preserve">                  </w:t>
      </w:r>
      <w:r w:rsidR="001C1707" w:rsidRPr="00F2718C">
        <w:rPr>
          <w:sz w:val="22"/>
          <w:szCs w:val="22"/>
        </w:rPr>
        <w:t>gdzie:</w:t>
      </w:r>
    </w:p>
    <w:p w14:paraId="00000241" w14:textId="691CA192" w:rsidR="008F4C90" w:rsidRDefault="001C1707" w:rsidP="00571984">
      <w:pPr>
        <w:spacing w:after="0" w:line="276" w:lineRule="auto"/>
        <w:ind w:hanging="568"/>
        <w:rPr>
          <w:sz w:val="22"/>
          <w:szCs w:val="22"/>
        </w:rPr>
      </w:pPr>
      <w:r w:rsidRPr="00021D47">
        <w:rPr>
          <w:sz w:val="22"/>
          <w:szCs w:val="22"/>
        </w:rPr>
        <w:t xml:space="preserve">                        </w:t>
      </w:r>
      <w:r w:rsidR="00C5195A" w:rsidRPr="00021D47">
        <w:rPr>
          <w:sz w:val="22"/>
          <w:szCs w:val="22"/>
        </w:rPr>
        <w:t xml:space="preserve"> </w:t>
      </w:r>
      <w:proofErr w:type="spellStart"/>
      <w:r w:rsidRPr="00021D47">
        <w:rPr>
          <w:sz w:val="22"/>
          <w:szCs w:val="22"/>
        </w:rPr>
        <w:t>Lpc</w:t>
      </w:r>
      <w:proofErr w:type="spellEnd"/>
      <w:r w:rsidRPr="00021D47">
        <w:rPr>
          <w:sz w:val="22"/>
          <w:szCs w:val="22"/>
        </w:rPr>
        <w:t xml:space="preserve">      </w:t>
      </w:r>
      <w:r w:rsidR="00C67D9E">
        <w:rPr>
          <w:sz w:val="22"/>
          <w:szCs w:val="22"/>
        </w:rPr>
        <w:t xml:space="preserve"> </w:t>
      </w:r>
      <w:r w:rsidRPr="00021D47">
        <w:rPr>
          <w:sz w:val="22"/>
          <w:szCs w:val="22"/>
        </w:rPr>
        <w:t xml:space="preserve">=   liczba punktów oferty ocenianej w </w:t>
      </w:r>
      <w:r w:rsidR="001E5F58" w:rsidRPr="00046EA9">
        <w:rPr>
          <w:b/>
          <w:bCs/>
          <w:color w:val="1F497D" w:themeColor="text2"/>
          <w:sz w:val="22"/>
          <w:szCs w:val="22"/>
        </w:rPr>
        <w:t>K</w:t>
      </w:r>
      <w:r w:rsidRPr="00046EA9">
        <w:rPr>
          <w:b/>
          <w:bCs/>
          <w:color w:val="1F497D" w:themeColor="text2"/>
          <w:sz w:val="22"/>
          <w:szCs w:val="22"/>
        </w:rPr>
        <w:t xml:space="preserve">ryterium </w:t>
      </w:r>
      <w:r w:rsidR="001E5F58" w:rsidRPr="00046EA9">
        <w:rPr>
          <w:b/>
          <w:bCs/>
          <w:color w:val="1F497D" w:themeColor="text2"/>
          <w:sz w:val="22"/>
          <w:szCs w:val="22"/>
        </w:rPr>
        <w:t>C</w:t>
      </w:r>
      <w:r w:rsidRPr="00046EA9">
        <w:rPr>
          <w:b/>
          <w:bCs/>
          <w:color w:val="1F497D" w:themeColor="text2"/>
          <w:sz w:val="22"/>
          <w:szCs w:val="22"/>
        </w:rPr>
        <w:t>ena</w:t>
      </w:r>
      <w:r w:rsidR="007779A6">
        <w:rPr>
          <w:sz w:val="22"/>
          <w:szCs w:val="22"/>
        </w:rPr>
        <w:t>;</w:t>
      </w:r>
    </w:p>
    <w:p w14:paraId="00000242" w14:textId="27E85088" w:rsidR="008F4C90" w:rsidRPr="00DF67CB" w:rsidRDefault="00417FD9" w:rsidP="00571984">
      <w:pPr>
        <w:spacing w:after="0" w:line="276" w:lineRule="auto"/>
        <w:ind w:hanging="170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360C66">
        <w:rPr>
          <w:sz w:val="22"/>
          <w:szCs w:val="22"/>
        </w:rPr>
        <w:t xml:space="preserve"> </w:t>
      </w:r>
      <w:proofErr w:type="spellStart"/>
      <w:r w:rsidR="001C1707">
        <w:rPr>
          <w:sz w:val="22"/>
          <w:szCs w:val="22"/>
        </w:rPr>
        <w:t>Cmin</w:t>
      </w:r>
      <w:proofErr w:type="spellEnd"/>
      <w:r w:rsidR="001C170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1C1707">
        <w:rPr>
          <w:sz w:val="22"/>
          <w:szCs w:val="22"/>
        </w:rPr>
        <w:t xml:space="preserve">=   cena </w:t>
      </w:r>
      <w:r w:rsidR="001C1707" w:rsidRPr="00DF67CB">
        <w:rPr>
          <w:sz w:val="22"/>
          <w:szCs w:val="22"/>
        </w:rPr>
        <w:t xml:space="preserve">najtańszej z ofert spośród wszystkich ofert niepodlegających </w:t>
      </w:r>
    </w:p>
    <w:p w14:paraId="00000243" w14:textId="61EAA1FC" w:rsidR="008F4C90" w:rsidRPr="00DF67CB" w:rsidRDefault="001C1707" w:rsidP="00571984">
      <w:pPr>
        <w:spacing w:after="0" w:line="276" w:lineRule="auto"/>
        <w:ind w:left="2127" w:hanging="568"/>
        <w:rPr>
          <w:sz w:val="22"/>
          <w:szCs w:val="22"/>
        </w:rPr>
      </w:pPr>
      <w:r w:rsidRPr="00DF67CB">
        <w:rPr>
          <w:sz w:val="22"/>
          <w:szCs w:val="22"/>
        </w:rPr>
        <w:t xml:space="preserve">        </w:t>
      </w:r>
      <w:r w:rsidR="007779A6" w:rsidRPr="00DF67CB">
        <w:rPr>
          <w:sz w:val="22"/>
          <w:szCs w:val="22"/>
        </w:rPr>
        <w:t>o</w:t>
      </w:r>
      <w:r w:rsidRPr="00DF67CB">
        <w:rPr>
          <w:sz w:val="22"/>
          <w:szCs w:val="22"/>
        </w:rPr>
        <w:t>drzuceniu</w:t>
      </w:r>
      <w:r w:rsidR="007779A6" w:rsidRPr="00DF67CB">
        <w:rPr>
          <w:sz w:val="22"/>
          <w:szCs w:val="22"/>
        </w:rPr>
        <w:t>;</w:t>
      </w:r>
    </w:p>
    <w:p w14:paraId="664CEE74" w14:textId="4E87E4EB" w:rsidR="00F9462C" w:rsidRPr="00DF67CB" w:rsidRDefault="001C1707" w:rsidP="00C5195A">
      <w:pPr>
        <w:spacing w:after="0" w:line="276" w:lineRule="auto"/>
        <w:ind w:hanging="568"/>
        <w:rPr>
          <w:sz w:val="22"/>
          <w:szCs w:val="22"/>
        </w:rPr>
      </w:pPr>
      <w:r w:rsidRPr="00DF67CB">
        <w:rPr>
          <w:sz w:val="22"/>
          <w:szCs w:val="22"/>
        </w:rPr>
        <w:t xml:space="preserve">   </w:t>
      </w:r>
      <w:r w:rsidR="00417FD9" w:rsidRPr="00DF67CB">
        <w:rPr>
          <w:sz w:val="22"/>
          <w:szCs w:val="22"/>
        </w:rPr>
        <w:t xml:space="preserve">                     </w:t>
      </w:r>
      <w:r w:rsidR="00360C66" w:rsidRPr="00DF67CB">
        <w:rPr>
          <w:sz w:val="22"/>
          <w:szCs w:val="22"/>
        </w:rPr>
        <w:t xml:space="preserve"> </w:t>
      </w:r>
      <w:r w:rsidR="00E474E5" w:rsidRPr="00DF67CB">
        <w:rPr>
          <w:sz w:val="22"/>
          <w:szCs w:val="22"/>
        </w:rPr>
        <w:t xml:space="preserve"> </w:t>
      </w:r>
      <w:proofErr w:type="spellStart"/>
      <w:r w:rsidRPr="00DF67CB">
        <w:rPr>
          <w:sz w:val="22"/>
          <w:szCs w:val="22"/>
        </w:rPr>
        <w:t>Cof</w:t>
      </w:r>
      <w:proofErr w:type="spellEnd"/>
      <w:r w:rsidRPr="00DF67CB">
        <w:rPr>
          <w:sz w:val="22"/>
          <w:szCs w:val="22"/>
        </w:rPr>
        <w:t xml:space="preserve">      =   cena (wartość brutto) oferty ocenianej.</w:t>
      </w:r>
    </w:p>
    <w:p w14:paraId="5AC658F0" w14:textId="77777777" w:rsidR="00C5195A" w:rsidRPr="00DF67CB" w:rsidRDefault="00C5195A" w:rsidP="00C5195A">
      <w:pPr>
        <w:spacing w:after="0" w:line="276" w:lineRule="auto"/>
        <w:ind w:hanging="568"/>
        <w:rPr>
          <w:sz w:val="22"/>
          <w:szCs w:val="22"/>
        </w:rPr>
      </w:pPr>
    </w:p>
    <w:p w14:paraId="3F247226" w14:textId="77777777" w:rsidR="005C6BE5" w:rsidRPr="00DF67CB" w:rsidRDefault="005C6BE5">
      <w:pPr>
        <w:pStyle w:val="Akapitzlist"/>
        <w:numPr>
          <w:ilvl w:val="4"/>
          <w:numId w:val="26"/>
        </w:numPr>
        <w:tabs>
          <w:tab w:val="left" w:pos="-1418"/>
          <w:tab w:val="left" w:pos="-993"/>
        </w:tabs>
        <w:spacing w:line="276" w:lineRule="auto"/>
        <w:ind w:left="993" w:hanging="426"/>
        <w:rPr>
          <w:b/>
          <w:color w:val="1F497D" w:themeColor="text2"/>
          <w:sz w:val="22"/>
          <w:szCs w:val="22"/>
        </w:rPr>
      </w:pPr>
      <w:bookmarkStart w:id="23" w:name="_heading=h.ov85dkakr9h1" w:colFirst="0" w:colLast="0"/>
      <w:bookmarkStart w:id="24" w:name="_Hlk222147531"/>
      <w:bookmarkEnd w:id="22"/>
      <w:bookmarkEnd w:id="23"/>
      <w:r w:rsidRPr="00DF67CB">
        <w:rPr>
          <w:b/>
          <w:color w:val="1F497D" w:themeColor="text2"/>
          <w:sz w:val="22"/>
          <w:szCs w:val="22"/>
        </w:rPr>
        <w:t xml:space="preserve">Kryterium nr 2 </w:t>
      </w:r>
    </w:p>
    <w:p w14:paraId="743BF305" w14:textId="77777777" w:rsidR="005C6BE5" w:rsidRPr="00DF67CB" w:rsidRDefault="005C6BE5" w:rsidP="005C6BE5">
      <w:pPr>
        <w:spacing w:after="0" w:line="276" w:lineRule="auto"/>
        <w:jc w:val="left"/>
        <w:rPr>
          <w:b/>
          <w:sz w:val="22"/>
          <w:szCs w:val="22"/>
        </w:rPr>
      </w:pPr>
      <w:r w:rsidRPr="00DF67CB">
        <w:rPr>
          <w:b/>
          <w:sz w:val="22"/>
          <w:szCs w:val="22"/>
        </w:rPr>
        <w:t xml:space="preserve">                     Termin wykonania (</w:t>
      </w:r>
      <w:proofErr w:type="spellStart"/>
      <w:r w:rsidRPr="00DF67CB">
        <w:rPr>
          <w:b/>
          <w:sz w:val="22"/>
          <w:szCs w:val="22"/>
        </w:rPr>
        <w:t>T</w:t>
      </w:r>
      <w:r w:rsidRPr="00DF67CB">
        <w:rPr>
          <w:b/>
          <w:sz w:val="28"/>
          <w:szCs w:val="28"/>
          <w:vertAlign w:val="subscript"/>
        </w:rPr>
        <w:t>w</w:t>
      </w:r>
      <w:proofErr w:type="spellEnd"/>
      <w:r w:rsidRPr="00DF67CB">
        <w:rPr>
          <w:b/>
          <w:sz w:val="22"/>
          <w:szCs w:val="22"/>
        </w:rPr>
        <w:t xml:space="preserve">) </w:t>
      </w:r>
    </w:p>
    <w:p w14:paraId="3AE6F124" w14:textId="77777777" w:rsidR="005C6BE5" w:rsidRPr="00DF67CB" w:rsidRDefault="005C6BE5" w:rsidP="005C6BE5">
      <w:pPr>
        <w:spacing w:after="0" w:line="276" w:lineRule="auto"/>
        <w:ind w:hanging="170"/>
        <w:jc w:val="left"/>
        <w:rPr>
          <w:b/>
          <w:bCs/>
          <w:sz w:val="22"/>
          <w:szCs w:val="22"/>
        </w:rPr>
      </w:pPr>
    </w:p>
    <w:p w14:paraId="48BDC253" w14:textId="77777777" w:rsidR="005C6BE5" w:rsidRPr="005D0638" w:rsidRDefault="005C6BE5" w:rsidP="005C6BE5">
      <w:pPr>
        <w:spacing w:after="0" w:line="276" w:lineRule="auto"/>
        <w:ind w:left="993" w:hanging="142"/>
        <w:rPr>
          <w:sz w:val="22"/>
          <w:szCs w:val="22"/>
        </w:rPr>
      </w:pPr>
      <w:bookmarkStart w:id="25" w:name="_Hlk188001514"/>
      <w:bookmarkStart w:id="26" w:name="_Hlk189132522"/>
      <w:r w:rsidRPr="00DF67CB">
        <w:rPr>
          <w:sz w:val="22"/>
          <w:szCs w:val="22"/>
        </w:rPr>
        <w:t xml:space="preserve">  </w:t>
      </w:r>
      <w:r w:rsidRPr="005D0638">
        <w:rPr>
          <w:sz w:val="22"/>
          <w:szCs w:val="22"/>
        </w:rPr>
        <w:t xml:space="preserve">Maksymalna   liczba   punktów,   która   może   być   przyznana  wykonawcy  w  tym   </w:t>
      </w:r>
    </w:p>
    <w:p w14:paraId="32D4D899" w14:textId="300146C1" w:rsidR="005C6BE5" w:rsidRPr="005D0638" w:rsidRDefault="005C6BE5" w:rsidP="005C6BE5">
      <w:pPr>
        <w:spacing w:after="0" w:line="276" w:lineRule="auto"/>
        <w:ind w:left="993" w:hanging="142"/>
        <w:rPr>
          <w:sz w:val="22"/>
          <w:szCs w:val="22"/>
        </w:rPr>
      </w:pPr>
      <w:r w:rsidRPr="005D0638">
        <w:rPr>
          <w:sz w:val="22"/>
          <w:szCs w:val="22"/>
        </w:rPr>
        <w:t xml:space="preserve">  kryterium  = </w:t>
      </w:r>
      <w:r w:rsidR="004C74E8" w:rsidRPr="005D0638">
        <w:rPr>
          <w:sz w:val="22"/>
          <w:szCs w:val="22"/>
        </w:rPr>
        <w:t>25</w:t>
      </w:r>
      <w:r w:rsidRPr="005D0638">
        <w:rPr>
          <w:sz w:val="22"/>
          <w:szCs w:val="22"/>
        </w:rPr>
        <w:t xml:space="preserve"> pkt</w:t>
      </w:r>
    </w:p>
    <w:p w14:paraId="2A863562" w14:textId="77777777" w:rsidR="005C6BE5" w:rsidRPr="005D0638" w:rsidRDefault="005C6BE5" w:rsidP="005C6BE5">
      <w:pPr>
        <w:spacing w:after="0" w:line="276" w:lineRule="auto"/>
        <w:ind w:hanging="170"/>
        <w:rPr>
          <w:sz w:val="22"/>
          <w:szCs w:val="22"/>
        </w:rPr>
      </w:pPr>
    </w:p>
    <w:p w14:paraId="79BAB53C" w14:textId="77777777" w:rsidR="005C6BE5" w:rsidRPr="005D0638" w:rsidRDefault="005C6BE5" w:rsidP="005C6BE5">
      <w:pPr>
        <w:spacing w:after="0" w:line="276" w:lineRule="auto"/>
        <w:ind w:hanging="170"/>
        <w:rPr>
          <w:sz w:val="22"/>
          <w:szCs w:val="22"/>
        </w:rPr>
      </w:pPr>
      <w:r w:rsidRPr="005D0638">
        <w:rPr>
          <w:sz w:val="22"/>
          <w:szCs w:val="22"/>
        </w:rPr>
        <w:t xml:space="preserve">                  1%  =  1 pkt</w:t>
      </w:r>
    </w:p>
    <w:bookmarkEnd w:id="24"/>
    <w:bookmarkEnd w:id="25"/>
    <w:p w14:paraId="0AC7A753" w14:textId="77777777" w:rsidR="005C6BE5" w:rsidRPr="005D0638" w:rsidRDefault="005C6BE5" w:rsidP="005C6BE5">
      <w:pPr>
        <w:spacing w:after="0" w:line="276" w:lineRule="auto"/>
        <w:ind w:hanging="170"/>
        <w:rPr>
          <w:sz w:val="22"/>
          <w:szCs w:val="22"/>
        </w:rPr>
      </w:pPr>
    </w:p>
    <w:bookmarkEnd w:id="26"/>
    <w:p w14:paraId="286ADD9E" w14:textId="3FCFD357" w:rsidR="005C6BE5" w:rsidRPr="005D0638" w:rsidRDefault="005C6BE5" w:rsidP="005C6BE5">
      <w:pPr>
        <w:spacing w:after="0" w:line="276" w:lineRule="auto"/>
        <w:ind w:left="993" w:hanging="142"/>
        <w:rPr>
          <w:sz w:val="22"/>
          <w:szCs w:val="22"/>
        </w:rPr>
      </w:pPr>
      <w:r w:rsidRPr="005D0638">
        <w:rPr>
          <w:sz w:val="22"/>
          <w:szCs w:val="22"/>
        </w:rPr>
        <w:t xml:space="preserve">   </w:t>
      </w:r>
      <w:r w:rsidR="004C74E8" w:rsidRPr="005D0638">
        <w:rPr>
          <w:sz w:val="22"/>
          <w:szCs w:val="22"/>
        </w:rPr>
        <w:t xml:space="preserve">Punktacja w kryterium </w:t>
      </w:r>
      <w:r w:rsidR="004C74E8" w:rsidRPr="005D0638">
        <w:rPr>
          <w:b/>
          <w:bCs/>
          <w:sz w:val="22"/>
          <w:szCs w:val="22"/>
        </w:rPr>
        <w:t>„Termin wykonania"</w:t>
      </w:r>
      <w:r w:rsidR="004C74E8" w:rsidRPr="005D0638">
        <w:rPr>
          <w:sz w:val="22"/>
          <w:szCs w:val="22"/>
        </w:rPr>
        <w:t xml:space="preserve"> zostanie przyznana na podstawie deklaracji Wykonawcy złożonej w Formularzu Ofertowym. Maksymalny dopuszczalny termin realizacji zamówienia wynosi 10 dni roboczych, licząc od dnia następującego po dniu zawarcia umowy. Wykonawca podaje jeden termin, wyrażony w pełnych dniach roboczych</w:t>
      </w:r>
    </w:p>
    <w:p w14:paraId="16F9387A" w14:textId="77777777" w:rsidR="00BF242D" w:rsidRPr="005D0638" w:rsidRDefault="00BF242D" w:rsidP="00257D3B">
      <w:pPr>
        <w:spacing w:after="0" w:line="276" w:lineRule="auto"/>
        <w:ind w:hanging="170"/>
        <w:rPr>
          <w:sz w:val="22"/>
          <w:szCs w:val="22"/>
        </w:rPr>
      </w:pPr>
    </w:p>
    <w:p w14:paraId="625F606A" w14:textId="77777777" w:rsidR="005C6BE5" w:rsidRPr="005D0638" w:rsidRDefault="005C6BE5" w:rsidP="005C6BE5">
      <w:pPr>
        <w:spacing w:after="0" w:line="276" w:lineRule="auto"/>
        <w:ind w:left="1134" w:hanging="141"/>
        <w:rPr>
          <w:sz w:val="22"/>
          <w:szCs w:val="22"/>
        </w:rPr>
      </w:pPr>
      <w:r w:rsidRPr="005D0638">
        <w:rPr>
          <w:sz w:val="22"/>
          <w:szCs w:val="22"/>
        </w:rPr>
        <w:t>Punktacja zostanie przyznana w sposób następujący:</w:t>
      </w:r>
    </w:p>
    <w:p w14:paraId="0002B54D" w14:textId="77777777" w:rsidR="005C6BE5" w:rsidRPr="005D0638" w:rsidRDefault="005C6BE5" w:rsidP="005C6BE5">
      <w:pPr>
        <w:spacing w:after="0" w:line="276" w:lineRule="auto"/>
        <w:ind w:left="1134" w:hanging="141"/>
        <w:rPr>
          <w:sz w:val="22"/>
          <w:szCs w:val="22"/>
        </w:rPr>
      </w:pPr>
    </w:p>
    <w:p w14:paraId="0B147EE8" w14:textId="49941311" w:rsidR="000A4BB2" w:rsidRPr="005D0638" w:rsidRDefault="004C74E8">
      <w:pPr>
        <w:pStyle w:val="Akapitzlist"/>
        <w:numPr>
          <w:ilvl w:val="0"/>
          <w:numId w:val="49"/>
        </w:numPr>
        <w:spacing w:after="0" w:line="276" w:lineRule="auto"/>
        <w:ind w:left="1418" w:hanging="284"/>
        <w:rPr>
          <w:sz w:val="22"/>
          <w:szCs w:val="22"/>
        </w:rPr>
      </w:pPr>
      <w:r w:rsidRPr="005D0638">
        <w:rPr>
          <w:sz w:val="22"/>
          <w:szCs w:val="22"/>
        </w:rPr>
        <w:t xml:space="preserve">termin do 3 dni roboczych </w:t>
      </w:r>
      <w:r w:rsidR="00427419" w:rsidRPr="005D0638">
        <w:rPr>
          <w:sz w:val="22"/>
          <w:szCs w:val="22"/>
        </w:rPr>
        <w:t xml:space="preserve">          </w:t>
      </w:r>
      <w:r w:rsidRPr="005D0638">
        <w:rPr>
          <w:sz w:val="22"/>
          <w:szCs w:val="22"/>
        </w:rPr>
        <w:t>— 25 pkt</w:t>
      </w:r>
    </w:p>
    <w:p w14:paraId="2D3E227F" w14:textId="50AC5927" w:rsidR="000A4BB2" w:rsidRPr="005D0638" w:rsidRDefault="004C74E8">
      <w:pPr>
        <w:pStyle w:val="Akapitzlist"/>
        <w:numPr>
          <w:ilvl w:val="0"/>
          <w:numId w:val="49"/>
        </w:numPr>
        <w:spacing w:after="0" w:line="276" w:lineRule="auto"/>
        <w:ind w:left="1418" w:hanging="284"/>
        <w:rPr>
          <w:sz w:val="22"/>
          <w:szCs w:val="22"/>
        </w:rPr>
      </w:pPr>
      <w:r w:rsidRPr="005D0638">
        <w:rPr>
          <w:sz w:val="22"/>
          <w:szCs w:val="22"/>
        </w:rPr>
        <w:t xml:space="preserve">termin od 4 do 5 dni roboczych </w:t>
      </w:r>
      <w:r w:rsidR="00427419" w:rsidRPr="005D0638">
        <w:rPr>
          <w:sz w:val="22"/>
          <w:szCs w:val="22"/>
        </w:rPr>
        <w:t xml:space="preserve">  </w:t>
      </w:r>
      <w:r w:rsidRPr="005D0638">
        <w:rPr>
          <w:sz w:val="22"/>
          <w:szCs w:val="22"/>
        </w:rPr>
        <w:t>— 15 pkt</w:t>
      </w:r>
    </w:p>
    <w:p w14:paraId="785D7C63" w14:textId="7EE50F2C" w:rsidR="000A4BB2" w:rsidRPr="005D0638" w:rsidRDefault="004C74E8">
      <w:pPr>
        <w:pStyle w:val="Akapitzlist"/>
        <w:numPr>
          <w:ilvl w:val="0"/>
          <w:numId w:val="49"/>
        </w:numPr>
        <w:spacing w:after="0" w:line="276" w:lineRule="auto"/>
        <w:ind w:left="1418" w:hanging="284"/>
        <w:rPr>
          <w:sz w:val="22"/>
          <w:szCs w:val="22"/>
        </w:rPr>
      </w:pPr>
      <w:r w:rsidRPr="005D0638">
        <w:rPr>
          <w:sz w:val="22"/>
          <w:szCs w:val="22"/>
        </w:rPr>
        <w:t xml:space="preserve">termin od 6 do 7 dni roboczych </w:t>
      </w:r>
      <w:r w:rsidR="00427419" w:rsidRPr="005D0638">
        <w:rPr>
          <w:sz w:val="22"/>
          <w:szCs w:val="22"/>
        </w:rPr>
        <w:t xml:space="preserve">  </w:t>
      </w:r>
      <w:r w:rsidRPr="005D0638">
        <w:rPr>
          <w:sz w:val="22"/>
          <w:szCs w:val="22"/>
        </w:rPr>
        <w:t>— 5 pkt</w:t>
      </w:r>
    </w:p>
    <w:p w14:paraId="2CE91701" w14:textId="3483FB4E" w:rsidR="005C6BE5" w:rsidRPr="005D0638" w:rsidRDefault="004C74E8">
      <w:pPr>
        <w:pStyle w:val="Akapitzlist"/>
        <w:numPr>
          <w:ilvl w:val="0"/>
          <w:numId w:val="49"/>
        </w:numPr>
        <w:spacing w:after="0" w:line="276" w:lineRule="auto"/>
        <w:ind w:left="1418" w:hanging="284"/>
        <w:rPr>
          <w:sz w:val="22"/>
          <w:szCs w:val="22"/>
        </w:rPr>
      </w:pPr>
      <w:r w:rsidRPr="005D0638">
        <w:rPr>
          <w:sz w:val="22"/>
          <w:szCs w:val="22"/>
        </w:rPr>
        <w:t>termin od 8 do 10 dni roboczych — 0 pkt</w:t>
      </w:r>
    </w:p>
    <w:p w14:paraId="098BE304" w14:textId="77777777" w:rsidR="00427419" w:rsidRPr="005D0638" w:rsidRDefault="00427419" w:rsidP="00427419">
      <w:pPr>
        <w:spacing w:after="0" w:line="276" w:lineRule="auto"/>
        <w:ind w:left="993" w:firstLine="0"/>
        <w:rPr>
          <w:sz w:val="22"/>
          <w:szCs w:val="22"/>
        </w:rPr>
      </w:pPr>
    </w:p>
    <w:p w14:paraId="05245DD4" w14:textId="77777777" w:rsidR="005C6BE5" w:rsidRPr="005D0638" w:rsidRDefault="005C6BE5" w:rsidP="005C6BE5">
      <w:pPr>
        <w:spacing w:after="0" w:line="276" w:lineRule="auto"/>
        <w:ind w:left="993" w:hanging="142"/>
        <w:rPr>
          <w:b/>
          <w:bCs/>
          <w:color w:val="1F497D" w:themeColor="text2"/>
          <w:sz w:val="22"/>
          <w:szCs w:val="22"/>
        </w:rPr>
      </w:pPr>
      <w:r w:rsidRPr="005D0638">
        <w:rPr>
          <w:sz w:val="22"/>
          <w:szCs w:val="22"/>
        </w:rPr>
        <w:t xml:space="preserve">   Zasady szczególne dla </w:t>
      </w:r>
      <w:r w:rsidRPr="005D0638">
        <w:rPr>
          <w:b/>
          <w:bCs/>
          <w:color w:val="1F497D" w:themeColor="text2"/>
          <w:sz w:val="22"/>
          <w:szCs w:val="22"/>
        </w:rPr>
        <w:t>Kryterium nr 2:</w:t>
      </w:r>
    </w:p>
    <w:p w14:paraId="5F304709" w14:textId="77777777" w:rsidR="005C6BE5" w:rsidRPr="005D0638" w:rsidRDefault="005C6BE5" w:rsidP="005C6BE5">
      <w:pPr>
        <w:spacing w:after="0" w:line="276" w:lineRule="auto"/>
        <w:ind w:left="993" w:hanging="142"/>
        <w:rPr>
          <w:sz w:val="22"/>
          <w:szCs w:val="22"/>
        </w:rPr>
      </w:pPr>
    </w:p>
    <w:p w14:paraId="5A2206E0" w14:textId="137249A3" w:rsidR="005C6BE5" w:rsidRPr="005D0638" w:rsidRDefault="00D072D7">
      <w:pPr>
        <w:pStyle w:val="Akapitzlist"/>
        <w:numPr>
          <w:ilvl w:val="0"/>
          <w:numId w:val="29"/>
        </w:numPr>
        <w:spacing w:after="0" w:line="276" w:lineRule="auto"/>
        <w:ind w:left="1418" w:hanging="425"/>
        <w:rPr>
          <w:sz w:val="22"/>
          <w:szCs w:val="22"/>
        </w:rPr>
      </w:pPr>
      <w:r w:rsidRPr="005D0638">
        <w:rPr>
          <w:b/>
          <w:bCs/>
          <w:sz w:val="22"/>
          <w:szCs w:val="22"/>
        </w:rPr>
        <w:t>Brak deklaracji terminu:</w:t>
      </w:r>
      <w:r w:rsidRPr="005D0638">
        <w:rPr>
          <w:sz w:val="22"/>
          <w:szCs w:val="22"/>
        </w:rPr>
        <w:t xml:space="preserve"> jeżeli Wykonawca nie wskaże terminu wykonania </w:t>
      </w:r>
      <w:r w:rsidR="000A4BB2" w:rsidRPr="005D0638">
        <w:rPr>
          <w:sz w:val="22"/>
          <w:szCs w:val="22"/>
        </w:rPr>
        <w:t xml:space="preserve">                    </w:t>
      </w:r>
      <w:r w:rsidRPr="005D0638">
        <w:rPr>
          <w:sz w:val="22"/>
          <w:szCs w:val="22"/>
        </w:rPr>
        <w:t>w Formularzu Ofertowym, Zamawiający przyjmie, że Wykonawca oferuje maksymalny dopuszczalny termin, tj. 10 dni roboczych, i przyzna ofercie 0 pkt w tym kryterium.</w:t>
      </w:r>
    </w:p>
    <w:p w14:paraId="666E9AB6" w14:textId="0F143BE9" w:rsidR="005C6BE5" w:rsidRPr="005D0638" w:rsidRDefault="00D072D7">
      <w:pPr>
        <w:pStyle w:val="Akapitzlist"/>
        <w:numPr>
          <w:ilvl w:val="0"/>
          <w:numId w:val="29"/>
        </w:numPr>
        <w:spacing w:after="0" w:line="276" w:lineRule="auto"/>
        <w:ind w:left="1418" w:hanging="425"/>
        <w:rPr>
          <w:sz w:val="22"/>
          <w:szCs w:val="22"/>
        </w:rPr>
      </w:pPr>
      <w:r w:rsidRPr="005D0638">
        <w:rPr>
          <w:b/>
          <w:bCs/>
          <w:sz w:val="22"/>
          <w:szCs w:val="22"/>
        </w:rPr>
        <w:t>Termin krótszy niż 3 dni robocze:</w:t>
      </w:r>
      <w:r w:rsidRPr="005D0638">
        <w:rPr>
          <w:sz w:val="22"/>
          <w:szCs w:val="22"/>
        </w:rPr>
        <w:t xml:space="preserve"> Wykonawca otrzyma maksymalną liczbę punktów (25 pkt), przy czym do umowy zostanie wpisany zadeklarowany przez niego krótszy termin.</w:t>
      </w:r>
    </w:p>
    <w:p w14:paraId="7582199E" w14:textId="77777777" w:rsidR="00D072D7" w:rsidRPr="005D0638" w:rsidRDefault="00D072D7">
      <w:pPr>
        <w:pStyle w:val="Akapitzlist"/>
        <w:numPr>
          <w:ilvl w:val="0"/>
          <w:numId w:val="29"/>
        </w:numPr>
        <w:spacing w:after="0" w:line="276" w:lineRule="auto"/>
        <w:ind w:left="1418" w:hanging="425"/>
        <w:rPr>
          <w:sz w:val="22"/>
          <w:szCs w:val="22"/>
        </w:rPr>
      </w:pPr>
      <w:r w:rsidRPr="005D0638">
        <w:rPr>
          <w:b/>
          <w:bCs/>
          <w:sz w:val="22"/>
          <w:szCs w:val="22"/>
        </w:rPr>
        <w:t>Termin dłuższy niż 10 dni roboczych:</w:t>
      </w:r>
      <w:r w:rsidRPr="005D0638">
        <w:rPr>
          <w:sz w:val="22"/>
          <w:szCs w:val="22"/>
        </w:rPr>
        <w:t xml:space="preserve"> oferta zostanie odrzucona na podstawie art. 226 ust. 1 pkt 5 ustawy </w:t>
      </w:r>
      <w:proofErr w:type="spellStart"/>
      <w:r w:rsidRPr="005D0638">
        <w:rPr>
          <w:sz w:val="22"/>
          <w:szCs w:val="22"/>
        </w:rPr>
        <w:t>Pzp</w:t>
      </w:r>
      <w:proofErr w:type="spellEnd"/>
      <w:r w:rsidRPr="005D0638">
        <w:rPr>
          <w:sz w:val="22"/>
          <w:szCs w:val="22"/>
        </w:rPr>
        <w:t xml:space="preserve">, jako niezgodna z warunkami zamówienia. </w:t>
      </w:r>
    </w:p>
    <w:p w14:paraId="6A51B9DE" w14:textId="40FF0DDE" w:rsidR="005C6BE5" w:rsidRPr="005D0638" w:rsidRDefault="00D072D7">
      <w:pPr>
        <w:pStyle w:val="Akapitzlist"/>
        <w:numPr>
          <w:ilvl w:val="0"/>
          <w:numId w:val="29"/>
        </w:numPr>
        <w:spacing w:after="0" w:line="276" w:lineRule="auto"/>
        <w:ind w:left="1418" w:hanging="425"/>
        <w:rPr>
          <w:sz w:val="22"/>
          <w:szCs w:val="22"/>
        </w:rPr>
      </w:pPr>
      <w:r w:rsidRPr="005D0638">
        <w:rPr>
          <w:rStyle w:val="Pogrubienie"/>
          <w:sz w:val="22"/>
          <w:szCs w:val="22"/>
        </w:rPr>
        <w:t>Sposób liczenia:</w:t>
      </w:r>
      <w:r w:rsidRPr="005D0638">
        <w:rPr>
          <w:sz w:val="22"/>
          <w:szCs w:val="22"/>
        </w:rPr>
        <w:t xml:space="preserve"> termin liczony jest w pełnych dniach roboczych; bieg terminu rozpoczyna się od dnia następującego po dniu zawarcia umowy. Za dni robocze uznaje się dni od poniedziałku do piątku, z wyłączeniem dni ustawowo wolnych od pracy.</w:t>
      </w:r>
      <w:r w:rsidRPr="005D0638">
        <w:rPr>
          <w:b/>
          <w:bCs/>
          <w:sz w:val="22"/>
          <w:szCs w:val="22"/>
        </w:rPr>
        <w:t xml:space="preserve"> </w:t>
      </w:r>
    </w:p>
    <w:p w14:paraId="2E12E9EA" w14:textId="77777777" w:rsidR="00571984" w:rsidRPr="005D0638" w:rsidRDefault="00571984" w:rsidP="00046EA9">
      <w:pPr>
        <w:shd w:val="clear" w:color="auto" w:fill="FFFFFF"/>
        <w:spacing w:after="0" w:line="276" w:lineRule="auto"/>
        <w:ind w:hanging="170"/>
        <w:rPr>
          <w:sz w:val="22"/>
          <w:szCs w:val="22"/>
        </w:rPr>
      </w:pPr>
    </w:p>
    <w:p w14:paraId="5FC0E574" w14:textId="77777777" w:rsidR="003A5FEC" w:rsidRPr="005D0638" w:rsidRDefault="001C1707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sz w:val="22"/>
          <w:szCs w:val="22"/>
        </w:rPr>
      </w:pPr>
      <w:r w:rsidRPr="005D0638">
        <w:rPr>
          <w:sz w:val="22"/>
          <w:szCs w:val="22"/>
        </w:rPr>
        <w:t>Jako najkorzystniejszą Zamawiający wybierze ofertę, która uzyska największą liczbę  punktów</w:t>
      </w:r>
      <w:r w:rsidR="005A7703" w:rsidRPr="005D0638">
        <w:rPr>
          <w:sz w:val="22"/>
          <w:szCs w:val="22"/>
        </w:rPr>
        <w:t>.</w:t>
      </w:r>
    </w:p>
    <w:p w14:paraId="725981DB" w14:textId="7C54828D" w:rsidR="00F862DD" w:rsidRDefault="00F862DD" w:rsidP="00F862D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sz w:val="22"/>
          <w:szCs w:val="22"/>
        </w:rPr>
      </w:pPr>
      <w:r w:rsidRPr="005D0638">
        <w:rPr>
          <w:sz w:val="22"/>
          <w:szCs w:val="22"/>
        </w:rPr>
        <w:t>Ostateczna ilość punktów (P) każdej z ocenianych</w:t>
      </w:r>
      <w:r w:rsidRPr="00DF67CB">
        <w:rPr>
          <w:sz w:val="22"/>
          <w:szCs w:val="22"/>
        </w:rPr>
        <w:t xml:space="preserve"> ofert stanowić będzie sumę punktów przyznanych we wszystkich kryteriach oceny ofert tj. </w:t>
      </w:r>
      <w:r w:rsidRPr="00DF67CB">
        <w:rPr>
          <w:b/>
          <w:bCs/>
          <w:sz w:val="22"/>
          <w:szCs w:val="22"/>
        </w:rPr>
        <w:t>Cena</w:t>
      </w:r>
      <w:r w:rsidR="007626DB" w:rsidRPr="00DF67CB">
        <w:rPr>
          <w:b/>
          <w:bCs/>
          <w:sz w:val="22"/>
          <w:szCs w:val="22"/>
        </w:rPr>
        <w:t xml:space="preserve"> (C)</w:t>
      </w:r>
      <w:r w:rsidRPr="00DF67CB">
        <w:rPr>
          <w:b/>
          <w:bCs/>
          <w:sz w:val="22"/>
          <w:szCs w:val="22"/>
        </w:rPr>
        <w:t>, Termin wykonania</w:t>
      </w:r>
      <w:r w:rsidR="007626DB" w:rsidRPr="00DF67CB">
        <w:rPr>
          <w:b/>
          <w:bCs/>
          <w:sz w:val="22"/>
          <w:szCs w:val="22"/>
        </w:rPr>
        <w:t xml:space="preserve"> (</w:t>
      </w:r>
      <w:proofErr w:type="spellStart"/>
      <w:r w:rsidR="007626DB" w:rsidRPr="00DF67CB">
        <w:rPr>
          <w:b/>
          <w:bCs/>
          <w:sz w:val="22"/>
          <w:szCs w:val="22"/>
        </w:rPr>
        <w:t>Tw</w:t>
      </w:r>
      <w:proofErr w:type="spellEnd"/>
      <w:r w:rsidR="007626DB" w:rsidRPr="00DF67CB">
        <w:rPr>
          <w:b/>
          <w:bCs/>
          <w:sz w:val="22"/>
          <w:szCs w:val="22"/>
        </w:rPr>
        <w:t>)</w:t>
      </w:r>
      <w:r w:rsidRPr="00DF67CB">
        <w:rPr>
          <w:b/>
          <w:bCs/>
          <w:sz w:val="22"/>
          <w:szCs w:val="22"/>
        </w:rPr>
        <w:t xml:space="preserve">,  </w:t>
      </w:r>
      <w:r w:rsidRPr="00DF67CB">
        <w:rPr>
          <w:sz w:val="22"/>
          <w:szCs w:val="22"/>
        </w:rPr>
        <w:t>zgodnie ze wzorem:</w:t>
      </w:r>
    </w:p>
    <w:p w14:paraId="549C63F1" w14:textId="77777777" w:rsidR="008D0171" w:rsidRDefault="008D0171" w:rsidP="00F862D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sz w:val="22"/>
          <w:szCs w:val="22"/>
        </w:rPr>
      </w:pPr>
    </w:p>
    <w:p w14:paraId="057B1572" w14:textId="77777777" w:rsidR="008D0171" w:rsidRDefault="008D0171" w:rsidP="00F862D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sz w:val="22"/>
          <w:szCs w:val="22"/>
        </w:rPr>
      </w:pPr>
    </w:p>
    <w:p w14:paraId="39A6CC8D" w14:textId="77777777" w:rsidR="008D0171" w:rsidRPr="00DF67CB" w:rsidRDefault="008D0171" w:rsidP="00F862D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sz w:val="22"/>
          <w:szCs w:val="22"/>
        </w:rPr>
      </w:pPr>
    </w:p>
    <w:p w14:paraId="6ED791FC" w14:textId="508F376F" w:rsidR="00F862DD" w:rsidRPr="007557EC" w:rsidRDefault="00F862DD" w:rsidP="00F862DD">
      <w:pPr>
        <w:shd w:val="clear" w:color="auto" w:fill="FFFFFF"/>
        <w:spacing w:after="0" w:line="360" w:lineRule="atLeast"/>
        <w:ind w:left="0" w:firstLine="0"/>
        <w:jc w:val="left"/>
        <w:rPr>
          <w:sz w:val="22"/>
          <w:szCs w:val="22"/>
        </w:rPr>
      </w:pPr>
      <w:r w:rsidRPr="00DF67CB">
        <w:rPr>
          <w:b/>
          <w:bCs/>
          <w:sz w:val="22"/>
          <w:szCs w:val="22"/>
        </w:rPr>
        <w:lastRenderedPageBreak/>
        <w:t xml:space="preserve">                                                         </w:t>
      </w:r>
      <w:r w:rsidR="00021D47" w:rsidRPr="00DF67CB">
        <w:rPr>
          <w:b/>
          <w:bCs/>
          <w:sz w:val="22"/>
          <w:szCs w:val="22"/>
        </w:rPr>
        <w:t xml:space="preserve">     </w:t>
      </w:r>
      <w:r w:rsidR="00046EA9">
        <w:rPr>
          <w:b/>
          <w:bCs/>
          <w:sz w:val="22"/>
          <w:szCs w:val="22"/>
        </w:rPr>
        <w:t xml:space="preserve">         </w:t>
      </w:r>
      <w:r w:rsidR="00021D47" w:rsidRPr="00DF67CB">
        <w:rPr>
          <w:b/>
          <w:bCs/>
          <w:sz w:val="22"/>
          <w:szCs w:val="22"/>
        </w:rPr>
        <w:t xml:space="preserve">  </w:t>
      </w:r>
      <w:r w:rsidRPr="007557EC">
        <w:rPr>
          <w:b/>
          <w:bCs/>
          <w:sz w:val="22"/>
          <w:szCs w:val="22"/>
        </w:rPr>
        <w:t xml:space="preserve">P = C + </w:t>
      </w:r>
      <w:proofErr w:type="spellStart"/>
      <w:r w:rsidRPr="007557EC">
        <w:rPr>
          <w:b/>
          <w:bCs/>
          <w:sz w:val="22"/>
          <w:szCs w:val="22"/>
        </w:rPr>
        <w:t>Tw</w:t>
      </w:r>
      <w:proofErr w:type="spellEnd"/>
      <w:r w:rsidRPr="007557EC">
        <w:rPr>
          <w:b/>
          <w:bCs/>
          <w:sz w:val="22"/>
          <w:szCs w:val="22"/>
        </w:rPr>
        <w:t xml:space="preserve"> </w:t>
      </w:r>
    </w:p>
    <w:p w14:paraId="5F08723F" w14:textId="77777777" w:rsidR="00F862DD" w:rsidRPr="007557EC" w:rsidRDefault="00F862DD" w:rsidP="00F862DD">
      <w:pPr>
        <w:shd w:val="clear" w:color="auto" w:fill="FFFFFF"/>
        <w:spacing w:after="0" w:line="360" w:lineRule="atLeast"/>
        <w:ind w:left="0" w:firstLine="0"/>
        <w:jc w:val="left"/>
        <w:rPr>
          <w:sz w:val="22"/>
          <w:szCs w:val="22"/>
        </w:rPr>
      </w:pPr>
      <w:r w:rsidRPr="007557EC">
        <w:rPr>
          <w:sz w:val="22"/>
          <w:szCs w:val="22"/>
        </w:rPr>
        <w:t xml:space="preserve">        Gdzie:</w:t>
      </w:r>
    </w:p>
    <w:p w14:paraId="6213C4E9" w14:textId="77777777" w:rsidR="00F862DD" w:rsidRPr="007557EC" w:rsidRDefault="00F862DD">
      <w:pPr>
        <w:numPr>
          <w:ilvl w:val="0"/>
          <w:numId w:val="30"/>
        </w:numPr>
        <w:shd w:val="clear" w:color="auto" w:fill="FFFFFF"/>
        <w:spacing w:after="180" w:line="360" w:lineRule="atLeast"/>
        <w:ind w:hanging="294"/>
        <w:jc w:val="left"/>
        <w:rPr>
          <w:sz w:val="22"/>
          <w:szCs w:val="22"/>
        </w:rPr>
      </w:pPr>
      <w:r w:rsidRPr="007557EC">
        <w:rPr>
          <w:b/>
          <w:bCs/>
          <w:sz w:val="22"/>
          <w:szCs w:val="22"/>
        </w:rPr>
        <w:t>P</w:t>
      </w:r>
      <w:r w:rsidRPr="007557EC">
        <w:rPr>
          <w:sz w:val="22"/>
          <w:szCs w:val="22"/>
        </w:rPr>
        <w:t> – łączna liczba punktów,</w:t>
      </w:r>
    </w:p>
    <w:p w14:paraId="2B75F94F" w14:textId="21CEB91A" w:rsidR="00F862DD" w:rsidRPr="007557EC" w:rsidRDefault="00F862DD">
      <w:pPr>
        <w:numPr>
          <w:ilvl w:val="0"/>
          <w:numId w:val="30"/>
        </w:numPr>
        <w:shd w:val="clear" w:color="auto" w:fill="FFFFFF"/>
        <w:spacing w:after="180" w:line="360" w:lineRule="atLeast"/>
        <w:ind w:hanging="294"/>
        <w:jc w:val="left"/>
        <w:rPr>
          <w:sz w:val="22"/>
          <w:szCs w:val="22"/>
        </w:rPr>
      </w:pPr>
      <w:r w:rsidRPr="007557EC">
        <w:rPr>
          <w:b/>
          <w:bCs/>
          <w:sz w:val="22"/>
          <w:szCs w:val="22"/>
        </w:rPr>
        <w:t>C</w:t>
      </w:r>
      <w:r w:rsidRPr="007557EC">
        <w:rPr>
          <w:sz w:val="22"/>
          <w:szCs w:val="22"/>
        </w:rPr>
        <w:t> – Cena (</w:t>
      </w:r>
      <w:r w:rsidR="00D072D7" w:rsidRPr="007557EC">
        <w:rPr>
          <w:sz w:val="22"/>
          <w:szCs w:val="22"/>
        </w:rPr>
        <w:t>75</w:t>
      </w:r>
      <w:r w:rsidRPr="007557EC">
        <w:rPr>
          <w:sz w:val="22"/>
          <w:szCs w:val="22"/>
        </w:rPr>
        <w:t>%),</w:t>
      </w:r>
    </w:p>
    <w:p w14:paraId="3CE5C5E0" w14:textId="34BFCC0B" w:rsidR="006F44A3" w:rsidRPr="007557EC" w:rsidRDefault="00F862DD">
      <w:pPr>
        <w:numPr>
          <w:ilvl w:val="0"/>
          <w:numId w:val="30"/>
        </w:numPr>
        <w:shd w:val="clear" w:color="auto" w:fill="FFFFFF"/>
        <w:spacing w:after="180" w:line="360" w:lineRule="atLeast"/>
        <w:ind w:hanging="294"/>
        <w:jc w:val="left"/>
        <w:rPr>
          <w:sz w:val="22"/>
          <w:szCs w:val="22"/>
        </w:rPr>
      </w:pPr>
      <w:proofErr w:type="spellStart"/>
      <w:r w:rsidRPr="007557EC">
        <w:rPr>
          <w:b/>
          <w:bCs/>
          <w:sz w:val="22"/>
          <w:szCs w:val="22"/>
        </w:rPr>
        <w:t>Tw</w:t>
      </w:r>
      <w:proofErr w:type="spellEnd"/>
      <w:r w:rsidRPr="007557EC">
        <w:rPr>
          <w:sz w:val="22"/>
          <w:szCs w:val="22"/>
        </w:rPr>
        <w:t> – Termin wykonania (</w:t>
      </w:r>
      <w:r w:rsidR="00D072D7" w:rsidRPr="007557EC">
        <w:rPr>
          <w:sz w:val="22"/>
          <w:szCs w:val="22"/>
        </w:rPr>
        <w:t>25</w:t>
      </w:r>
      <w:r w:rsidRPr="007557EC">
        <w:rPr>
          <w:sz w:val="22"/>
          <w:szCs w:val="22"/>
        </w:rPr>
        <w:t>%)</w:t>
      </w:r>
      <w:r w:rsidR="00046EA9" w:rsidRPr="007557EC">
        <w:rPr>
          <w:sz w:val="22"/>
          <w:szCs w:val="22"/>
        </w:rPr>
        <w:t>.</w:t>
      </w:r>
    </w:p>
    <w:p w14:paraId="5169F9B4" w14:textId="77777777" w:rsidR="007A1242" w:rsidRPr="007557EC" w:rsidRDefault="007A1242">
      <w:pPr>
        <w:numPr>
          <w:ilvl w:val="0"/>
          <w:numId w:val="31"/>
        </w:numPr>
        <w:shd w:val="clear" w:color="auto" w:fill="FFFFFF"/>
        <w:spacing w:after="0" w:line="276" w:lineRule="auto"/>
        <w:ind w:left="0" w:firstLine="0"/>
        <w:rPr>
          <w:color w:val="0A0A0A"/>
          <w:sz w:val="22"/>
          <w:szCs w:val="22"/>
        </w:rPr>
      </w:pPr>
      <w:r w:rsidRPr="007557EC">
        <w:rPr>
          <w:sz w:val="22"/>
          <w:szCs w:val="22"/>
        </w:rPr>
        <w:t xml:space="preserve">Obliczenia punktowe dokonywane będą z dokładnością do dwóch </w:t>
      </w:r>
      <w:r w:rsidRPr="007557EC">
        <w:rPr>
          <w:color w:val="0A0A0A"/>
          <w:sz w:val="22"/>
          <w:szCs w:val="22"/>
        </w:rPr>
        <w:t xml:space="preserve">miejsc po przecinku </w:t>
      </w:r>
    </w:p>
    <w:p w14:paraId="67C4D17F" w14:textId="680EE999" w:rsidR="007A1242" w:rsidRPr="007557EC" w:rsidRDefault="007A1242" w:rsidP="007A1242">
      <w:pPr>
        <w:shd w:val="clear" w:color="auto" w:fill="FFFFFF"/>
        <w:spacing w:after="0" w:line="276" w:lineRule="auto"/>
        <w:ind w:left="0" w:firstLine="0"/>
        <w:rPr>
          <w:color w:val="0A0A0A"/>
          <w:sz w:val="22"/>
          <w:szCs w:val="22"/>
        </w:rPr>
      </w:pPr>
      <w:r w:rsidRPr="007557EC">
        <w:rPr>
          <w:color w:val="0A0A0A"/>
          <w:sz w:val="22"/>
          <w:szCs w:val="22"/>
        </w:rPr>
        <w:t xml:space="preserve">        (zgodnie z zasadami matematycznymi).</w:t>
      </w:r>
    </w:p>
    <w:p w14:paraId="04A5E5FC" w14:textId="4F65C055" w:rsidR="007A1242" w:rsidRPr="007A1242" w:rsidRDefault="007A1242">
      <w:pPr>
        <w:numPr>
          <w:ilvl w:val="0"/>
          <w:numId w:val="32"/>
        </w:numPr>
        <w:shd w:val="clear" w:color="auto" w:fill="FFFFFF"/>
        <w:spacing w:after="0" w:line="276" w:lineRule="auto"/>
        <w:ind w:left="426" w:hanging="426"/>
        <w:rPr>
          <w:color w:val="0A0A0A"/>
          <w:sz w:val="22"/>
          <w:szCs w:val="22"/>
        </w:rPr>
      </w:pPr>
      <w:r w:rsidRPr="007557EC">
        <w:rPr>
          <w:color w:val="0A0A0A"/>
          <w:sz w:val="22"/>
          <w:szCs w:val="22"/>
        </w:rPr>
        <w:t>Jeżeli nie można wybrać najkorzystniejszej oferty</w:t>
      </w:r>
      <w:r w:rsidRPr="007A1242">
        <w:rPr>
          <w:color w:val="0A0A0A"/>
          <w:sz w:val="22"/>
          <w:szCs w:val="22"/>
        </w:rPr>
        <w:t xml:space="preserve"> z uwagi na to, że dwie lub więcej ofert przedstawia taki sam bilans ceny lub kosztu i innych kryteriów oceny ofert, Zamawiający wybiera spośród tych ofert ofertę, która otrzymała najwyższą ocenę w kryterium </w:t>
      </w:r>
      <w:r>
        <w:rPr>
          <w:color w:val="0A0A0A"/>
          <w:sz w:val="22"/>
          <w:szCs w:val="22"/>
        </w:rPr>
        <w:t xml:space="preserve">                                       </w:t>
      </w:r>
      <w:r w:rsidRPr="007A1242">
        <w:rPr>
          <w:color w:val="0A0A0A"/>
          <w:sz w:val="22"/>
          <w:szCs w:val="22"/>
        </w:rPr>
        <w:t>o najwyższej wadze.</w:t>
      </w:r>
    </w:p>
    <w:p w14:paraId="6B7496C9" w14:textId="77777777" w:rsidR="007A1242" w:rsidRPr="007A1242" w:rsidRDefault="007A1242">
      <w:pPr>
        <w:numPr>
          <w:ilvl w:val="0"/>
          <w:numId w:val="33"/>
        </w:numPr>
        <w:shd w:val="clear" w:color="auto" w:fill="FFFFFF"/>
        <w:spacing w:after="0" w:line="276" w:lineRule="auto"/>
        <w:ind w:left="426" w:hanging="426"/>
        <w:rPr>
          <w:color w:val="0A0A0A"/>
          <w:sz w:val="22"/>
          <w:szCs w:val="22"/>
        </w:rPr>
      </w:pPr>
      <w:r w:rsidRPr="007A1242">
        <w:rPr>
          <w:color w:val="0A0A0A"/>
          <w:sz w:val="22"/>
          <w:szCs w:val="22"/>
        </w:rPr>
        <w:t>Jeżeli oferty otrzymały taką samą ocenę w kryterium o najwyższej wadze, Zamawiający wybiera ofertę z najniższą ceną lub najniższym kosztem.</w:t>
      </w:r>
    </w:p>
    <w:p w14:paraId="72C99D98" w14:textId="1634444C" w:rsidR="007A1242" w:rsidRPr="007A1242" w:rsidRDefault="007A1242">
      <w:pPr>
        <w:numPr>
          <w:ilvl w:val="0"/>
          <w:numId w:val="34"/>
        </w:numPr>
        <w:shd w:val="clear" w:color="auto" w:fill="FFFFFF"/>
        <w:spacing w:after="0" w:line="276" w:lineRule="auto"/>
        <w:ind w:left="426" w:hanging="426"/>
        <w:rPr>
          <w:color w:val="0A0A0A"/>
          <w:sz w:val="22"/>
          <w:szCs w:val="22"/>
        </w:rPr>
      </w:pPr>
      <w:r w:rsidRPr="007A1242">
        <w:rPr>
          <w:color w:val="0A0A0A"/>
          <w:sz w:val="22"/>
          <w:szCs w:val="22"/>
        </w:rPr>
        <w:t>Jeżeli nie można dokonać wyboru oferty w sposób, o którym mowa w ust. 5 i 6, Zamawiający wzywa wykonawców, którzy złożyli te oferty, do złożenia w terminie określonym przez Zamawiającego ofert dodatkowych, zgodnie z </w:t>
      </w:r>
      <w:r w:rsidRPr="007A1242">
        <w:rPr>
          <w:b/>
          <w:bCs/>
          <w:color w:val="0A0A0A"/>
          <w:sz w:val="22"/>
          <w:szCs w:val="22"/>
        </w:rPr>
        <w:t xml:space="preserve">art. 249 ustawy </w:t>
      </w:r>
      <w:proofErr w:type="spellStart"/>
      <w:r w:rsidRPr="007A1242">
        <w:rPr>
          <w:b/>
          <w:bCs/>
          <w:color w:val="0A0A0A"/>
          <w:sz w:val="22"/>
          <w:szCs w:val="22"/>
        </w:rPr>
        <w:t>Pzp</w:t>
      </w:r>
      <w:proofErr w:type="spellEnd"/>
      <w:r w:rsidRPr="007A1242">
        <w:rPr>
          <w:color w:val="0A0A0A"/>
          <w:sz w:val="22"/>
          <w:szCs w:val="22"/>
        </w:rPr>
        <w:t xml:space="preserve">. Wykonawcy, składając oferty dodatkowe, nie mogą zaoferować cen lub kosztów wyższych niż zaoferowane </w:t>
      </w:r>
      <w:r>
        <w:rPr>
          <w:color w:val="0A0A0A"/>
          <w:sz w:val="22"/>
          <w:szCs w:val="22"/>
        </w:rPr>
        <w:t xml:space="preserve">                            </w:t>
      </w:r>
      <w:r w:rsidRPr="007A1242">
        <w:rPr>
          <w:color w:val="0A0A0A"/>
          <w:sz w:val="22"/>
          <w:szCs w:val="22"/>
        </w:rPr>
        <w:t>w złożonych ofertach.</w:t>
      </w:r>
    </w:p>
    <w:p w14:paraId="1B52AABD" w14:textId="77777777" w:rsidR="00427419" w:rsidRPr="00427419" w:rsidRDefault="007A1242">
      <w:pPr>
        <w:numPr>
          <w:ilvl w:val="0"/>
          <w:numId w:val="35"/>
        </w:numPr>
        <w:shd w:val="clear" w:color="auto" w:fill="FFFFFF"/>
        <w:spacing w:after="0" w:line="276" w:lineRule="auto"/>
        <w:ind w:left="426" w:hanging="426"/>
        <w:rPr>
          <w:color w:val="0A0A0A"/>
          <w:sz w:val="22"/>
          <w:szCs w:val="22"/>
        </w:rPr>
      </w:pPr>
      <w:r w:rsidRPr="00427419">
        <w:rPr>
          <w:color w:val="0A0A0A"/>
          <w:sz w:val="22"/>
          <w:szCs w:val="22"/>
        </w:rPr>
        <w:t>Zamawiający nie przewiduje wyboru najkorzystniejszej oferty z zastosowaniem aukcji elektronicznej.</w:t>
      </w:r>
    </w:p>
    <w:p w14:paraId="77B29BFF" w14:textId="77777777" w:rsidR="00427419" w:rsidRPr="00427419" w:rsidRDefault="00C766BD">
      <w:pPr>
        <w:numPr>
          <w:ilvl w:val="0"/>
          <w:numId w:val="35"/>
        </w:numPr>
        <w:shd w:val="clear" w:color="auto" w:fill="FFFFFF"/>
        <w:spacing w:after="0" w:line="276" w:lineRule="auto"/>
        <w:ind w:left="426" w:hanging="426"/>
        <w:rPr>
          <w:rStyle w:val="animatingyu34g10"/>
          <w:color w:val="0A0A0A"/>
          <w:sz w:val="22"/>
          <w:szCs w:val="22"/>
        </w:rPr>
      </w:pPr>
      <w:r w:rsidRPr="00427419">
        <w:rPr>
          <w:rStyle w:val="animatingyu34g10"/>
          <w:sz w:val="22"/>
          <w:szCs w:val="22"/>
        </w:rPr>
        <w:t xml:space="preserve">Zamawiający odrzuci ofertę, jeżeli zaistnieją przypadki określone w art. 226 ust. 1 ustawy </w:t>
      </w:r>
      <w:proofErr w:type="spellStart"/>
      <w:r w:rsidRPr="00427419">
        <w:rPr>
          <w:rStyle w:val="animatingyu34g10"/>
          <w:sz w:val="22"/>
          <w:szCs w:val="22"/>
        </w:rPr>
        <w:t>Pzp</w:t>
      </w:r>
      <w:proofErr w:type="spellEnd"/>
      <w:r w:rsidRPr="00427419">
        <w:rPr>
          <w:rStyle w:val="animatingyu34g10"/>
          <w:sz w:val="22"/>
          <w:szCs w:val="22"/>
        </w:rPr>
        <w:t>.</w:t>
      </w:r>
    </w:p>
    <w:p w14:paraId="00F29433" w14:textId="77777777" w:rsidR="00427419" w:rsidRPr="00427419" w:rsidRDefault="00C766BD">
      <w:pPr>
        <w:numPr>
          <w:ilvl w:val="0"/>
          <w:numId w:val="35"/>
        </w:numPr>
        <w:shd w:val="clear" w:color="auto" w:fill="FFFFFF"/>
        <w:spacing w:after="0" w:line="276" w:lineRule="auto"/>
        <w:ind w:left="426" w:hanging="426"/>
        <w:rPr>
          <w:rStyle w:val="animatingyu34g10"/>
          <w:color w:val="0A0A0A"/>
          <w:sz w:val="22"/>
          <w:szCs w:val="22"/>
        </w:rPr>
      </w:pPr>
      <w:r w:rsidRPr="00427419">
        <w:rPr>
          <w:rStyle w:val="animatingyu34g10"/>
          <w:sz w:val="22"/>
          <w:szCs w:val="22"/>
        </w:rPr>
        <w:t>Zamawiający odrzuci ofertę Wykonawcy, jeżeli:</w:t>
      </w:r>
    </w:p>
    <w:p w14:paraId="60839C7F" w14:textId="77777777" w:rsidR="00427419" w:rsidRPr="00427419" w:rsidRDefault="00C766BD">
      <w:pPr>
        <w:pStyle w:val="Akapitzlist"/>
        <w:numPr>
          <w:ilvl w:val="4"/>
          <w:numId w:val="26"/>
        </w:numPr>
        <w:shd w:val="clear" w:color="auto" w:fill="FFFFFF"/>
        <w:spacing w:after="0" w:line="276" w:lineRule="auto"/>
        <w:ind w:left="851" w:hanging="425"/>
        <w:rPr>
          <w:rStyle w:val="animatingyu34g10"/>
          <w:color w:val="0A0A0A"/>
          <w:sz w:val="22"/>
          <w:szCs w:val="22"/>
        </w:rPr>
      </w:pPr>
      <w:r w:rsidRPr="00427419">
        <w:rPr>
          <w:rStyle w:val="animatingyu34g10"/>
          <w:sz w:val="22"/>
          <w:szCs w:val="22"/>
        </w:rPr>
        <w:t xml:space="preserve">obejmuje ona produkt ICT, usługę ICT lub proces ICT wskazane w rekomendacji Pełnomocnika Rządu do Spraw </w:t>
      </w:r>
      <w:proofErr w:type="spellStart"/>
      <w:r w:rsidRPr="00427419">
        <w:rPr>
          <w:rStyle w:val="animatingyu34g10"/>
          <w:sz w:val="22"/>
          <w:szCs w:val="22"/>
        </w:rPr>
        <w:t>Cyberbezpieczeństwa</w:t>
      </w:r>
      <w:proofErr w:type="spellEnd"/>
      <w:r w:rsidRPr="00427419">
        <w:rPr>
          <w:rStyle w:val="animatingyu34g10"/>
          <w:sz w:val="22"/>
          <w:szCs w:val="22"/>
        </w:rPr>
        <w:t xml:space="preserve">, o której mowa w art. 33 ust. 4 ustawy z dnia 5 lipca 2018 r. o krajowym systemie </w:t>
      </w:r>
      <w:proofErr w:type="spellStart"/>
      <w:r w:rsidRPr="00427419">
        <w:rPr>
          <w:rStyle w:val="animatingyu34g10"/>
          <w:sz w:val="22"/>
          <w:szCs w:val="22"/>
        </w:rPr>
        <w:t>cyberbezpieczeństwa</w:t>
      </w:r>
      <w:proofErr w:type="spellEnd"/>
      <w:r w:rsidRPr="00427419">
        <w:rPr>
          <w:rStyle w:val="animatingyu34g10"/>
          <w:sz w:val="22"/>
          <w:szCs w:val="22"/>
        </w:rPr>
        <w:t xml:space="preserve"> (Dz. U. z 2026 r. poz. 20 i 252), stwierdzającej ich negatywny wpływ na podstawowy interes bezpieczeństwa państwa (art. 226 ust. 1 pkt 17 ustawy </w:t>
      </w:r>
      <w:proofErr w:type="spellStart"/>
      <w:r w:rsidRPr="00427419">
        <w:rPr>
          <w:rStyle w:val="animatingyu34g10"/>
          <w:sz w:val="22"/>
          <w:szCs w:val="22"/>
        </w:rPr>
        <w:t>Pzp</w:t>
      </w:r>
      <w:proofErr w:type="spellEnd"/>
      <w:r w:rsidRPr="00427419">
        <w:rPr>
          <w:rStyle w:val="animatingyu34g10"/>
          <w:sz w:val="22"/>
          <w:szCs w:val="22"/>
        </w:rPr>
        <w:t>);</w:t>
      </w:r>
    </w:p>
    <w:p w14:paraId="72DEE55A" w14:textId="2BEDBC19" w:rsidR="00C766BD" w:rsidRPr="00427419" w:rsidRDefault="00C766BD">
      <w:pPr>
        <w:pStyle w:val="Akapitzlist"/>
        <w:numPr>
          <w:ilvl w:val="4"/>
          <w:numId w:val="26"/>
        </w:numPr>
        <w:shd w:val="clear" w:color="auto" w:fill="FFFFFF"/>
        <w:spacing w:after="0" w:line="276" w:lineRule="auto"/>
        <w:ind w:left="851" w:hanging="425"/>
        <w:rPr>
          <w:color w:val="0A0A0A"/>
          <w:sz w:val="22"/>
          <w:szCs w:val="22"/>
        </w:rPr>
      </w:pPr>
      <w:r w:rsidRPr="00427419">
        <w:rPr>
          <w:rStyle w:val="animatingyu34g10"/>
          <w:sz w:val="22"/>
          <w:szCs w:val="22"/>
        </w:rPr>
        <w:t xml:space="preserve">obejmuje ona produkt ICT, którego typ został określony w decyzji w sprawie uznania dostawcy za dostawcę wysokiego ryzyka, o której mowa w art. 67b ust. 15 ustawy </w:t>
      </w:r>
      <w:r w:rsidR="00367F07">
        <w:rPr>
          <w:rStyle w:val="animatingyu34g10"/>
          <w:sz w:val="22"/>
          <w:szCs w:val="22"/>
        </w:rPr>
        <w:t xml:space="preserve">                       </w:t>
      </w:r>
      <w:r w:rsidRPr="00427419">
        <w:rPr>
          <w:rStyle w:val="animatingyu34g10"/>
          <w:sz w:val="22"/>
          <w:szCs w:val="22"/>
        </w:rPr>
        <w:t xml:space="preserve">z dnia 5 lipca 2018 r. o krajowym systemie </w:t>
      </w:r>
      <w:proofErr w:type="spellStart"/>
      <w:r w:rsidRPr="00427419">
        <w:rPr>
          <w:rStyle w:val="animatingyu34g10"/>
          <w:sz w:val="22"/>
          <w:szCs w:val="22"/>
        </w:rPr>
        <w:t>cyberbezpieczeństwa</w:t>
      </w:r>
      <w:proofErr w:type="spellEnd"/>
      <w:r w:rsidRPr="00427419">
        <w:rPr>
          <w:rStyle w:val="animatingyu34g10"/>
          <w:sz w:val="22"/>
          <w:szCs w:val="22"/>
        </w:rPr>
        <w:t xml:space="preserve">, lub usługę ICT, lub proces ICT, określone w tej decyzji (art. 226 ust. 1 pkt 19 ustawy </w:t>
      </w:r>
      <w:proofErr w:type="spellStart"/>
      <w:r w:rsidRPr="00427419">
        <w:rPr>
          <w:rStyle w:val="animatingyu34g10"/>
          <w:sz w:val="22"/>
          <w:szCs w:val="22"/>
        </w:rPr>
        <w:t>Pzp</w:t>
      </w:r>
      <w:proofErr w:type="spellEnd"/>
      <w:r w:rsidRPr="00427419">
        <w:rPr>
          <w:rStyle w:val="animatingyu34g10"/>
          <w:sz w:val="22"/>
          <w:szCs w:val="22"/>
        </w:rPr>
        <w:t>).</w:t>
      </w:r>
    </w:p>
    <w:p w14:paraId="7EB98A1B" w14:textId="77777777" w:rsidR="00F25610" w:rsidRDefault="00F25610" w:rsidP="006E1E61">
      <w:pPr>
        <w:spacing w:after="0" w:line="276" w:lineRule="auto"/>
        <w:ind w:left="0" w:firstLine="0"/>
        <w:rPr>
          <w:sz w:val="22"/>
          <w:szCs w:val="22"/>
        </w:rPr>
      </w:pPr>
    </w:p>
    <w:tbl>
      <w:tblPr>
        <w:tblStyle w:val="8"/>
        <w:tblW w:w="87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88"/>
      </w:tblGrid>
      <w:tr w:rsidR="008F4C90" w14:paraId="7D6BAEE7" w14:textId="77777777">
        <w:trPr>
          <w:trHeight w:val="416"/>
          <w:jc w:val="center"/>
        </w:trPr>
        <w:tc>
          <w:tcPr>
            <w:tcW w:w="8788" w:type="dxa"/>
            <w:shd w:val="clear" w:color="auto" w:fill="8DB3E2"/>
          </w:tcPr>
          <w:p w14:paraId="000002A0" w14:textId="2D44DBF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1</w:t>
            </w:r>
            <w:r w:rsidR="00F66539">
              <w:rPr>
                <w:b/>
                <w:smallCaps/>
              </w:rPr>
              <w:t>7</w:t>
            </w:r>
          </w:p>
          <w:p w14:paraId="000002A1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INFORMACJA O FORMALNOŚCIACH, JAKIE POWINNY ZOSTAĆ DOPEŁNIONE </w:t>
            </w:r>
          </w:p>
          <w:p w14:paraId="000002A2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PO WYBORZE OFERTY W CELU ZAWARCIA UMOWY W SPRAWIE </w:t>
            </w:r>
          </w:p>
          <w:p w14:paraId="000002A3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ZAMÓWIENIA PUBLICZNEGO</w:t>
            </w:r>
          </w:p>
        </w:tc>
      </w:tr>
    </w:tbl>
    <w:p w14:paraId="5172C1A6" w14:textId="77777777" w:rsidR="00E520BD" w:rsidRPr="009F00FF" w:rsidRDefault="00E520BD" w:rsidP="009F00FF">
      <w:pPr>
        <w:spacing w:line="276" w:lineRule="auto"/>
        <w:ind w:hanging="170"/>
        <w:rPr>
          <w:b/>
        </w:rPr>
      </w:pPr>
    </w:p>
    <w:p w14:paraId="1B1E684D" w14:textId="651786D4" w:rsidR="00E520BD" w:rsidRPr="009F00FF" w:rsidRDefault="00053059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>W</w:t>
      </w:r>
      <w:r w:rsidR="001C1707" w:rsidRPr="009F00FF">
        <w:rPr>
          <w:color w:val="000000"/>
          <w:sz w:val="22"/>
          <w:szCs w:val="22"/>
        </w:rPr>
        <w:t xml:space="preserve">ykonawca, którego oferta zostanie wybrana jako najkorzystniejsza, zostanie poinformowany o miejscu i terminie podpisania umowy, z tym, że zawarcie umowy nie może nastąpić wcześniej niż po upływie terminów przewidzianych w art. 308  ust. 2 ustawy </w:t>
      </w:r>
      <w:proofErr w:type="spellStart"/>
      <w:r w:rsidR="001C1707" w:rsidRPr="009F00FF">
        <w:rPr>
          <w:color w:val="000000"/>
          <w:sz w:val="22"/>
          <w:szCs w:val="22"/>
        </w:rPr>
        <w:t>Pzp</w:t>
      </w:r>
      <w:proofErr w:type="spellEnd"/>
      <w:r w:rsidR="001C1707" w:rsidRPr="009F00FF">
        <w:rPr>
          <w:color w:val="000000"/>
          <w:sz w:val="22"/>
          <w:szCs w:val="22"/>
        </w:rPr>
        <w:t xml:space="preserve"> tj.: Zamawiający zawiera umowę w sprawie zamówienia publicznego, z</w:t>
      </w:r>
      <w:r w:rsidRPr="009F00FF">
        <w:rPr>
          <w:color w:val="000000"/>
          <w:sz w:val="22"/>
          <w:szCs w:val="22"/>
        </w:rPr>
        <w:t xml:space="preserve"> </w:t>
      </w:r>
      <w:r w:rsidR="001C1707" w:rsidRPr="009F00FF">
        <w:rPr>
          <w:color w:val="000000"/>
          <w:sz w:val="22"/>
          <w:szCs w:val="22"/>
        </w:rPr>
        <w:t xml:space="preserve">uwzględnieniem art. 577 ustawy </w:t>
      </w:r>
      <w:proofErr w:type="spellStart"/>
      <w:r w:rsidR="001C1707" w:rsidRPr="009F00FF">
        <w:rPr>
          <w:color w:val="000000"/>
          <w:sz w:val="22"/>
          <w:szCs w:val="22"/>
        </w:rPr>
        <w:t>Pzp</w:t>
      </w:r>
      <w:proofErr w:type="spellEnd"/>
      <w:r w:rsidR="001C1707" w:rsidRPr="009F00FF">
        <w:rPr>
          <w:color w:val="000000"/>
          <w:sz w:val="22"/>
          <w:szCs w:val="22"/>
        </w:rPr>
        <w:t xml:space="preserve">, w terminie nie krótszym niż  5 (słownie: pięciu) dni od dnia przesłania zawiadomienia o wyborze najkorzystniejszej oferty, jeżeli zawiadomienie to zostało </w:t>
      </w:r>
      <w:r w:rsidR="001C1707" w:rsidRPr="009F00FF">
        <w:rPr>
          <w:color w:val="000000"/>
          <w:sz w:val="22"/>
          <w:szCs w:val="22"/>
        </w:rPr>
        <w:lastRenderedPageBreak/>
        <w:t>przesłane przy użyciu środków komunikacji elektronicznej, albo 10 (słownie: dziesięciu) dni, jeżeli zostało przesłane w inny sposób.</w:t>
      </w:r>
    </w:p>
    <w:p w14:paraId="268C9A3C" w14:textId="5784FF63" w:rsidR="00E520BD" w:rsidRPr="009F00FF" w:rsidRDefault="001C1707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color w:val="000000"/>
          <w:sz w:val="22"/>
          <w:szCs w:val="22"/>
        </w:rPr>
      </w:pPr>
      <w:r w:rsidRPr="009F00FF">
        <w:rPr>
          <w:color w:val="000000"/>
          <w:sz w:val="22"/>
          <w:szCs w:val="22"/>
        </w:rPr>
        <w:t xml:space="preserve">Zamawiający zgodnie z art. 308 ust. 3 pkt 1 lit. a) ustawy </w:t>
      </w:r>
      <w:proofErr w:type="spellStart"/>
      <w:r w:rsidRPr="009F00FF">
        <w:rPr>
          <w:color w:val="000000"/>
          <w:sz w:val="22"/>
          <w:szCs w:val="22"/>
        </w:rPr>
        <w:t>Pzp</w:t>
      </w:r>
      <w:proofErr w:type="spellEnd"/>
      <w:r w:rsidRPr="009F00FF">
        <w:rPr>
          <w:color w:val="000000"/>
          <w:sz w:val="22"/>
          <w:szCs w:val="22"/>
        </w:rPr>
        <w:t xml:space="preserve"> może zawrzeć umowę </w:t>
      </w:r>
      <w:r w:rsidR="003C7F2B">
        <w:rPr>
          <w:color w:val="000000"/>
          <w:sz w:val="22"/>
          <w:szCs w:val="22"/>
        </w:rPr>
        <w:t xml:space="preserve">                          </w:t>
      </w:r>
      <w:r w:rsidRPr="009F00FF">
        <w:rPr>
          <w:color w:val="000000"/>
          <w:sz w:val="22"/>
          <w:szCs w:val="22"/>
        </w:rPr>
        <w:t>w sprawie zamówienia publicznego przed upływem terminu, o którym mowa art. 308</w:t>
      </w:r>
      <w:r w:rsidR="00E520BD">
        <w:rPr>
          <w:color w:val="000000"/>
          <w:sz w:val="22"/>
          <w:szCs w:val="22"/>
        </w:rPr>
        <w:t xml:space="preserve"> </w:t>
      </w:r>
      <w:r w:rsidRPr="009F00FF">
        <w:rPr>
          <w:color w:val="000000"/>
          <w:sz w:val="22"/>
          <w:szCs w:val="22"/>
        </w:rPr>
        <w:t xml:space="preserve">ust. 2 ustawy </w:t>
      </w:r>
      <w:proofErr w:type="spellStart"/>
      <w:r w:rsidRPr="009F00FF">
        <w:rPr>
          <w:color w:val="000000"/>
          <w:sz w:val="22"/>
          <w:szCs w:val="22"/>
        </w:rPr>
        <w:t>Pzp</w:t>
      </w:r>
      <w:proofErr w:type="spellEnd"/>
      <w:r w:rsidRPr="009F00FF">
        <w:rPr>
          <w:color w:val="000000"/>
          <w:sz w:val="22"/>
          <w:szCs w:val="22"/>
        </w:rPr>
        <w:t xml:space="preserve">, jeżeli w postępowaniu o udzielenie zamówienia prowadzonym w trybie podstawowym </w:t>
      </w:r>
      <w:r w:rsidRPr="009F00FF">
        <w:rPr>
          <w:b/>
          <w:color w:val="000000"/>
          <w:sz w:val="22"/>
          <w:szCs w:val="22"/>
          <w:u w:val="single"/>
        </w:rPr>
        <w:t>złożono tylko jedną ofertę.</w:t>
      </w:r>
      <w:r w:rsidRPr="009F00FF">
        <w:rPr>
          <w:color w:val="000000"/>
          <w:sz w:val="22"/>
          <w:szCs w:val="22"/>
        </w:rPr>
        <w:t xml:space="preserve"> </w:t>
      </w:r>
    </w:p>
    <w:p w14:paraId="1BDBDC71" w14:textId="17FE7803" w:rsidR="00E520BD" w:rsidRPr="001B54A1" w:rsidRDefault="001C1707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sz w:val="22"/>
          <w:szCs w:val="22"/>
        </w:rPr>
      </w:pPr>
      <w:r w:rsidRPr="001B54A1">
        <w:rPr>
          <w:sz w:val="22"/>
          <w:szCs w:val="22"/>
        </w:rPr>
        <w:t>Osoby reprezentujące Wykonawcę przy podpisywaniu umowy powinny posiadać ze sobą dokumenty potwierdzające ich umocowanie do podpisania umowy, o ile umocowanie to nie będzie wynikać z dokumentów załączonych do oferty.</w:t>
      </w:r>
    </w:p>
    <w:p w14:paraId="000002B6" w14:textId="2DB5D64B" w:rsidR="008F4C90" w:rsidRPr="00447505" w:rsidRDefault="001C1707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b/>
          <w:sz w:val="22"/>
          <w:szCs w:val="22"/>
        </w:rPr>
      </w:pPr>
      <w:r w:rsidRPr="001B54A1">
        <w:rPr>
          <w:sz w:val="22"/>
          <w:szCs w:val="22"/>
        </w:rPr>
        <w:t>Przed zawarciem umowy w sprawie zamówienia publicznego Wykonawca, którego oferta została wybrana jako najkorzystniejsza, zobowiązany jest</w:t>
      </w:r>
      <w:r w:rsidR="00C247F4" w:rsidRPr="001B54A1">
        <w:rPr>
          <w:sz w:val="22"/>
          <w:szCs w:val="22"/>
        </w:rPr>
        <w:t xml:space="preserve"> </w:t>
      </w:r>
      <w:r w:rsidR="00C247F4" w:rsidRPr="001B54A1">
        <w:rPr>
          <w:bCs/>
          <w:sz w:val="22"/>
          <w:szCs w:val="22"/>
        </w:rPr>
        <w:t>n</w:t>
      </w:r>
      <w:r w:rsidRPr="001B54A1">
        <w:rPr>
          <w:bCs/>
          <w:sz w:val="22"/>
          <w:szCs w:val="22"/>
        </w:rPr>
        <w:t>a wezwanie Zamawiającego</w:t>
      </w:r>
      <w:r w:rsidR="00447505">
        <w:rPr>
          <w:bCs/>
          <w:sz w:val="22"/>
          <w:szCs w:val="22"/>
        </w:rPr>
        <w:t xml:space="preserve"> </w:t>
      </w:r>
      <w:r w:rsidRPr="00447505">
        <w:rPr>
          <w:bCs/>
          <w:sz w:val="22"/>
          <w:szCs w:val="22"/>
        </w:rPr>
        <w:t>przedstawić do wglądu umowę regulującą zasady współpracy w przypadku</w:t>
      </w:r>
      <w:r w:rsidRPr="00447505">
        <w:rPr>
          <w:sz w:val="22"/>
          <w:szCs w:val="22"/>
        </w:rPr>
        <w:t xml:space="preserve"> Wykonawców wspólnie ubiegających się o zamówienia (konsorcjum lub spółka cywilna). </w:t>
      </w:r>
    </w:p>
    <w:p w14:paraId="5F1D32A4" w14:textId="77777777" w:rsidR="000E5A3B" w:rsidRDefault="000E5A3B" w:rsidP="009205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hanging="284"/>
        <w:rPr>
          <w:color w:val="000000"/>
          <w:sz w:val="22"/>
          <w:szCs w:val="22"/>
        </w:rPr>
      </w:pPr>
    </w:p>
    <w:p w14:paraId="000002B8" w14:textId="10EF9778" w:rsidR="008F4C90" w:rsidRDefault="00A324FC" w:rsidP="00C247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</w:t>
      </w:r>
      <w:r w:rsidR="001C1707">
        <w:rPr>
          <w:b/>
          <w:color w:val="000000"/>
          <w:sz w:val="22"/>
          <w:szCs w:val="22"/>
        </w:rPr>
        <w:t>Umowa taka winna określać:</w:t>
      </w:r>
      <w:r w:rsidR="001C1707">
        <w:rPr>
          <w:color w:val="000000"/>
          <w:sz w:val="22"/>
          <w:szCs w:val="22"/>
        </w:rPr>
        <w:t xml:space="preserve"> strony umowy, cel działania, sposób współdziałania, zakres prac przewidzianych do wykonania każdego z nich, solidarną odpowiedzialność </w:t>
      </w:r>
      <w:r w:rsidR="00AB05F5">
        <w:rPr>
          <w:color w:val="000000"/>
          <w:sz w:val="22"/>
          <w:szCs w:val="22"/>
        </w:rPr>
        <w:t xml:space="preserve">                                  </w:t>
      </w:r>
      <w:r w:rsidR="001C1707">
        <w:rPr>
          <w:color w:val="000000"/>
          <w:sz w:val="22"/>
          <w:szCs w:val="22"/>
        </w:rPr>
        <w:t xml:space="preserve">za wykonanie zamówienia, oznaczenie czasu trwania konsorcjum (obejmującego okres realizacji przedmiotu zamówienia, </w:t>
      </w:r>
      <w:r w:rsidR="001C1707" w:rsidRPr="00DF67CB">
        <w:rPr>
          <w:color w:val="000000"/>
          <w:sz w:val="22"/>
          <w:szCs w:val="22"/>
        </w:rPr>
        <w:t>gwarancji i rękojmi), wykluczenie możliwości wypowiedzenia umowy konsorcjum przez któregokolwiek</w:t>
      </w:r>
      <w:r w:rsidR="001C1707">
        <w:rPr>
          <w:color w:val="000000"/>
          <w:sz w:val="22"/>
          <w:szCs w:val="22"/>
        </w:rPr>
        <w:t xml:space="preserve"> jego członków do czasu wykonania zamówienia.</w:t>
      </w:r>
    </w:p>
    <w:p w14:paraId="000002B9" w14:textId="77777777" w:rsidR="008F4C90" w:rsidRDefault="008F4C90" w:rsidP="0092057A">
      <w:pPr>
        <w:spacing w:after="0" w:line="276" w:lineRule="auto"/>
        <w:ind w:left="0" w:firstLine="0"/>
        <w:rPr>
          <w:sz w:val="22"/>
          <w:szCs w:val="22"/>
        </w:rPr>
      </w:pPr>
    </w:p>
    <w:p w14:paraId="79E14AC0" w14:textId="4495A420" w:rsidR="00F25610" w:rsidRPr="003A50AA" w:rsidRDefault="001C1707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/>
          <w:sz w:val="22"/>
          <w:szCs w:val="22"/>
        </w:rPr>
      </w:pPr>
      <w:r w:rsidRPr="003A50AA">
        <w:rPr>
          <w:color w:val="000000"/>
          <w:sz w:val="22"/>
          <w:szCs w:val="22"/>
        </w:rPr>
        <w:t xml:space="preserve">Jeżeli wykonawca, którego oferta </w:t>
      </w:r>
      <w:r w:rsidRPr="003A50AA">
        <w:rPr>
          <w:sz w:val="22"/>
          <w:szCs w:val="22"/>
        </w:rPr>
        <w:t xml:space="preserve">została wybrana jako najkorzystniejsza, </w:t>
      </w:r>
      <w:r w:rsidRPr="003A50AA">
        <w:rPr>
          <w:sz w:val="22"/>
          <w:szCs w:val="22"/>
          <w:u w:val="single"/>
        </w:rPr>
        <w:t xml:space="preserve">uchyla się </w:t>
      </w:r>
      <w:r w:rsidR="00404DB8" w:rsidRPr="003A50AA">
        <w:rPr>
          <w:sz w:val="22"/>
          <w:szCs w:val="22"/>
          <w:u w:val="single"/>
        </w:rPr>
        <w:t xml:space="preserve">                        </w:t>
      </w:r>
      <w:r w:rsidRPr="003A50AA">
        <w:rPr>
          <w:sz w:val="22"/>
          <w:szCs w:val="22"/>
          <w:u w:val="single"/>
        </w:rPr>
        <w:t>od zawarcia umowy w sprawie zamówienia publicznego</w:t>
      </w:r>
      <w:r w:rsidR="005170FD" w:rsidRPr="003A50AA">
        <w:rPr>
          <w:sz w:val="22"/>
          <w:szCs w:val="22"/>
          <w:u w:val="single"/>
        </w:rPr>
        <w:t>,</w:t>
      </w:r>
      <w:r w:rsidR="005170FD" w:rsidRPr="003A50AA">
        <w:rPr>
          <w:sz w:val="22"/>
          <w:szCs w:val="22"/>
        </w:rPr>
        <w:t xml:space="preserve"> </w:t>
      </w:r>
      <w:r w:rsidRPr="003A50AA">
        <w:rPr>
          <w:sz w:val="22"/>
          <w:szCs w:val="22"/>
        </w:rPr>
        <w:t>Zamawiający może dokonać ponownego badania i oceny ofert spośród ofert pozostałych w postępowaniu Wykonawców oraz wybrać najkorzystniejszą ofertę albo unieważnić postępowanie.</w:t>
      </w:r>
      <w:bookmarkStart w:id="27" w:name="_heading=h.vvmtn0ks3l4i" w:colFirst="0" w:colLast="0"/>
      <w:bookmarkEnd w:id="27"/>
    </w:p>
    <w:p w14:paraId="670A3A01" w14:textId="77777777" w:rsidR="00F25610" w:rsidRPr="009F00FF" w:rsidRDefault="00F25610" w:rsidP="00884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rPr>
          <w:color w:val="000000"/>
          <w:sz w:val="22"/>
          <w:szCs w:val="22"/>
        </w:rPr>
      </w:pPr>
    </w:p>
    <w:tbl>
      <w:tblPr>
        <w:tblStyle w:val="7"/>
        <w:tblW w:w="881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814"/>
      </w:tblGrid>
      <w:tr w:rsidR="008F4C90" w14:paraId="3E219248" w14:textId="77777777">
        <w:trPr>
          <w:trHeight w:val="68"/>
          <w:jc w:val="center"/>
        </w:trPr>
        <w:tc>
          <w:tcPr>
            <w:tcW w:w="8814" w:type="dxa"/>
            <w:shd w:val="clear" w:color="auto" w:fill="8DB3E2"/>
          </w:tcPr>
          <w:p w14:paraId="000002BC" w14:textId="2565F5E6" w:rsidR="008F4C90" w:rsidRDefault="001C1707" w:rsidP="009F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1"/>
              </w:tabs>
              <w:spacing w:after="0" w:line="276" w:lineRule="auto"/>
              <w:ind w:left="444" w:firstLine="0"/>
              <w:rPr>
                <w:b/>
                <w:smallCaps/>
                <w:color w:val="000000"/>
              </w:rPr>
            </w:pPr>
            <w:r>
              <w:rPr>
                <w:b/>
                <w:smallCaps/>
                <w:color w:val="000000"/>
              </w:rPr>
              <w:t xml:space="preserve">                                                                               ROZDZIAŁ 1</w:t>
            </w:r>
            <w:r w:rsidR="00F66539">
              <w:rPr>
                <w:b/>
                <w:smallCaps/>
                <w:color w:val="000000"/>
              </w:rPr>
              <w:t>8</w:t>
            </w:r>
          </w:p>
          <w:p w14:paraId="000002BD" w14:textId="77777777" w:rsidR="008F4C90" w:rsidRDefault="001C1707" w:rsidP="009F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1"/>
              </w:tabs>
              <w:spacing w:after="0" w:line="276" w:lineRule="auto"/>
              <w:ind w:left="444" w:firstLine="0"/>
              <w:jc w:val="center"/>
              <w:rPr>
                <w:b/>
                <w:smallCaps/>
                <w:color w:val="000000"/>
                <w:sz w:val="22"/>
                <w:szCs w:val="22"/>
              </w:rPr>
            </w:pPr>
            <w:r>
              <w:rPr>
                <w:b/>
                <w:smallCaps/>
                <w:color w:val="000000"/>
              </w:rPr>
              <w:t>INFORMACJA NA TEMAT ZABEZPIECZENIA NALEŻYTEGO WYKONANIA UMOWY</w:t>
            </w:r>
          </w:p>
        </w:tc>
      </w:tr>
      <w:tr w:rsidR="008F4C90" w14:paraId="28F5A66E" w14:textId="77777777">
        <w:trPr>
          <w:trHeight w:val="68"/>
          <w:jc w:val="center"/>
        </w:trPr>
        <w:tc>
          <w:tcPr>
            <w:tcW w:w="8814" w:type="dxa"/>
            <w:shd w:val="clear" w:color="auto" w:fill="8DB3E2"/>
          </w:tcPr>
          <w:p w14:paraId="000002BE" w14:textId="77777777" w:rsidR="008F4C90" w:rsidRDefault="008F4C90" w:rsidP="009F00FF">
            <w:pPr>
              <w:tabs>
                <w:tab w:val="left" w:pos="2461"/>
              </w:tabs>
              <w:spacing w:after="0" w:line="276" w:lineRule="auto"/>
              <w:ind w:left="0" w:firstLine="0"/>
              <w:rPr>
                <w:b/>
                <w:smallCaps/>
                <w:sz w:val="22"/>
                <w:szCs w:val="22"/>
              </w:rPr>
            </w:pPr>
          </w:p>
        </w:tc>
      </w:tr>
    </w:tbl>
    <w:p w14:paraId="000002BF" w14:textId="77777777" w:rsidR="008F4C90" w:rsidRDefault="008F4C90" w:rsidP="006E1E61">
      <w:pPr>
        <w:spacing w:after="0" w:line="276" w:lineRule="auto"/>
        <w:ind w:left="426" w:hanging="426"/>
        <w:rPr>
          <w:sz w:val="22"/>
          <w:szCs w:val="22"/>
        </w:rPr>
      </w:pPr>
    </w:p>
    <w:p w14:paraId="59D1A6B9" w14:textId="3BC63186" w:rsidR="001168A1" w:rsidRDefault="00447505" w:rsidP="003A50AA">
      <w:pPr>
        <w:pStyle w:val="Akapitzlist"/>
        <w:tabs>
          <w:tab w:val="left" w:pos="3528"/>
        </w:tabs>
        <w:ind w:left="0" w:firstLine="0"/>
        <w:rPr>
          <w:sz w:val="22"/>
          <w:szCs w:val="22"/>
        </w:rPr>
      </w:pPr>
      <w:bookmarkStart w:id="28" w:name="_heading=h.4tfvcsy75nms" w:colFirst="0" w:colLast="0"/>
      <w:bookmarkStart w:id="29" w:name="_Hlk177545025"/>
      <w:bookmarkEnd w:id="28"/>
      <w:r w:rsidRPr="008A31DB">
        <w:rPr>
          <w:sz w:val="22"/>
          <w:szCs w:val="22"/>
        </w:rPr>
        <w:t xml:space="preserve">Zamawiający </w:t>
      </w:r>
      <w:r w:rsidRPr="00C83B9E">
        <w:rPr>
          <w:b/>
          <w:bCs/>
          <w:sz w:val="22"/>
          <w:szCs w:val="22"/>
        </w:rPr>
        <w:t>NIE</w:t>
      </w:r>
      <w:r>
        <w:rPr>
          <w:sz w:val="22"/>
          <w:szCs w:val="22"/>
        </w:rPr>
        <w:t xml:space="preserve"> </w:t>
      </w:r>
      <w:r w:rsidRPr="008A31DB">
        <w:rPr>
          <w:sz w:val="22"/>
          <w:szCs w:val="22"/>
        </w:rPr>
        <w:t>wymaga od Wykonawcy do wniesienia zabezpieczenia należytego wykonania umowy</w:t>
      </w:r>
      <w:r>
        <w:rPr>
          <w:sz w:val="22"/>
          <w:szCs w:val="22"/>
        </w:rPr>
        <w:t>.</w:t>
      </w:r>
    </w:p>
    <w:p w14:paraId="6E5008B3" w14:textId="77777777" w:rsidR="001168A1" w:rsidRPr="000C4F0A" w:rsidRDefault="001168A1" w:rsidP="00D02C87">
      <w:pPr>
        <w:pStyle w:val="Zwykytekst5"/>
        <w:tabs>
          <w:tab w:val="left" w:pos="993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6"/>
        <w:tblW w:w="881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814"/>
      </w:tblGrid>
      <w:tr w:rsidR="008F4C90" w14:paraId="72FE8E5E" w14:textId="77777777">
        <w:trPr>
          <w:trHeight w:val="355"/>
          <w:jc w:val="center"/>
        </w:trPr>
        <w:tc>
          <w:tcPr>
            <w:tcW w:w="8814" w:type="dxa"/>
            <w:shd w:val="clear" w:color="auto" w:fill="8DB3E2"/>
          </w:tcPr>
          <w:bookmarkEnd w:id="29"/>
          <w:p w14:paraId="000002D8" w14:textId="48197F84" w:rsidR="008F4C90" w:rsidRDefault="001C1707" w:rsidP="009F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1"/>
              </w:tabs>
              <w:spacing w:after="0" w:line="276" w:lineRule="auto"/>
              <w:ind w:left="444" w:firstLine="0"/>
              <w:rPr>
                <w:b/>
                <w:smallCaps/>
                <w:color w:val="000000"/>
              </w:rPr>
            </w:pPr>
            <w:r>
              <w:rPr>
                <w:b/>
                <w:smallCaps/>
                <w:color w:val="000000"/>
                <w:sz w:val="22"/>
                <w:szCs w:val="22"/>
              </w:rPr>
              <w:t xml:space="preserve">                                                                      </w:t>
            </w:r>
            <w:r>
              <w:rPr>
                <w:b/>
                <w:smallCaps/>
                <w:color w:val="000000"/>
              </w:rPr>
              <w:t xml:space="preserve">ROZDZIAŁ </w:t>
            </w:r>
            <w:r w:rsidR="00F66539">
              <w:rPr>
                <w:b/>
                <w:smallCaps/>
                <w:color w:val="000000"/>
              </w:rPr>
              <w:t>19</w:t>
            </w:r>
          </w:p>
          <w:p w14:paraId="000002D9" w14:textId="77777777" w:rsidR="008F4C90" w:rsidRDefault="001C1707" w:rsidP="009F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1"/>
              </w:tabs>
              <w:spacing w:after="0" w:line="276" w:lineRule="auto"/>
              <w:ind w:left="444" w:firstLine="0"/>
              <w:rPr>
                <w:b/>
                <w:smallCaps/>
                <w:color w:val="000000"/>
                <w:sz w:val="22"/>
                <w:szCs w:val="22"/>
              </w:rPr>
            </w:pPr>
            <w:r>
              <w:rPr>
                <w:b/>
                <w:smallCaps/>
                <w:color w:val="000000"/>
              </w:rPr>
              <w:t xml:space="preserve">                                     INFORMACJA NA TEMAT PODWYKONAWSTWA</w:t>
            </w:r>
          </w:p>
        </w:tc>
      </w:tr>
      <w:tr w:rsidR="008F4C90" w14:paraId="2AA8A622" w14:textId="77777777">
        <w:trPr>
          <w:trHeight w:val="68"/>
          <w:jc w:val="center"/>
        </w:trPr>
        <w:tc>
          <w:tcPr>
            <w:tcW w:w="8814" w:type="dxa"/>
            <w:shd w:val="clear" w:color="auto" w:fill="8DB3E2"/>
          </w:tcPr>
          <w:p w14:paraId="000002DA" w14:textId="77777777" w:rsidR="008F4C90" w:rsidRDefault="008F4C90" w:rsidP="009F00FF">
            <w:pPr>
              <w:tabs>
                <w:tab w:val="left" w:pos="2461"/>
              </w:tabs>
              <w:spacing w:after="0" w:line="276" w:lineRule="auto"/>
              <w:ind w:left="0" w:firstLine="0"/>
              <w:rPr>
                <w:b/>
                <w:smallCaps/>
                <w:sz w:val="22"/>
                <w:szCs w:val="22"/>
              </w:rPr>
            </w:pPr>
          </w:p>
        </w:tc>
      </w:tr>
    </w:tbl>
    <w:p w14:paraId="000002DB" w14:textId="77777777" w:rsidR="008F4C90" w:rsidRDefault="008F4C90" w:rsidP="009F00FF">
      <w:pPr>
        <w:tabs>
          <w:tab w:val="left" w:pos="3528"/>
        </w:tabs>
        <w:spacing w:after="0" w:line="276" w:lineRule="auto"/>
        <w:ind w:left="0" w:firstLine="0"/>
        <w:rPr>
          <w:sz w:val="22"/>
          <w:szCs w:val="22"/>
        </w:rPr>
      </w:pPr>
    </w:p>
    <w:p w14:paraId="3E433271" w14:textId="06AFF765" w:rsidR="00712848" w:rsidRPr="00712848" w:rsidRDefault="00712848">
      <w:pPr>
        <w:pStyle w:val="Akapitzlist"/>
        <w:numPr>
          <w:ilvl w:val="0"/>
          <w:numId w:val="14"/>
        </w:numPr>
        <w:spacing w:after="0" w:line="276" w:lineRule="auto"/>
        <w:rPr>
          <w:bCs/>
          <w:color w:val="000000" w:themeColor="text1"/>
          <w:sz w:val="22"/>
          <w:szCs w:val="22"/>
        </w:rPr>
      </w:pPr>
      <w:bookmarkStart w:id="30" w:name="_heading=h.cx7oxiy8k2id" w:colFirst="0" w:colLast="0"/>
      <w:bookmarkEnd w:id="30"/>
      <w:r w:rsidRPr="00712848">
        <w:rPr>
          <w:bCs/>
          <w:color w:val="000000" w:themeColor="text1"/>
          <w:sz w:val="22"/>
          <w:szCs w:val="22"/>
        </w:rPr>
        <w:t>Zamawiający nie ogranicza udziału podwykonawców w wykonaniu zamówienia.</w:t>
      </w:r>
    </w:p>
    <w:p w14:paraId="19FC2E62" w14:textId="77777777" w:rsidR="00712848" w:rsidRDefault="00712848">
      <w:pPr>
        <w:pStyle w:val="Akapitzlist"/>
        <w:numPr>
          <w:ilvl w:val="0"/>
          <w:numId w:val="14"/>
        </w:numPr>
        <w:spacing w:after="0" w:line="276" w:lineRule="auto"/>
        <w:rPr>
          <w:bCs/>
          <w:color w:val="000000" w:themeColor="text1"/>
          <w:sz w:val="22"/>
          <w:szCs w:val="22"/>
        </w:rPr>
      </w:pPr>
      <w:r w:rsidRPr="00712848">
        <w:rPr>
          <w:bCs/>
          <w:color w:val="000000" w:themeColor="text1"/>
          <w:sz w:val="22"/>
          <w:szCs w:val="22"/>
        </w:rPr>
        <w:t>Zamawiający nie przewiduje zakazu dalszego podwykonawstwa.</w:t>
      </w:r>
    </w:p>
    <w:p w14:paraId="543E8C8A" w14:textId="77777777" w:rsidR="00712848" w:rsidRPr="00712848" w:rsidRDefault="001C1707">
      <w:pPr>
        <w:pStyle w:val="Akapitzlist"/>
        <w:numPr>
          <w:ilvl w:val="0"/>
          <w:numId w:val="14"/>
        </w:numPr>
        <w:spacing w:after="0" w:line="276" w:lineRule="auto"/>
        <w:rPr>
          <w:bCs/>
          <w:color w:val="000000" w:themeColor="text1"/>
          <w:sz w:val="22"/>
          <w:szCs w:val="22"/>
        </w:rPr>
      </w:pPr>
      <w:r w:rsidRPr="00712848">
        <w:rPr>
          <w:color w:val="000000"/>
          <w:sz w:val="22"/>
          <w:szCs w:val="22"/>
        </w:rPr>
        <w:t xml:space="preserve">W przypadku powierzenia realizacji części zamówienia Podwykonawcom, Wykonawca zobowiązany jest do wskazania w Formularzu ofertowym </w:t>
      </w:r>
      <w:r w:rsidRPr="00712848">
        <w:rPr>
          <w:b/>
          <w:bCs/>
          <w:i/>
          <w:iCs/>
          <w:color w:val="1F497D" w:themeColor="text2"/>
          <w:sz w:val="22"/>
          <w:szCs w:val="22"/>
        </w:rPr>
        <w:t>(Załącznik nr 1 do SWZ)</w:t>
      </w:r>
      <w:r w:rsidR="00331EEF" w:rsidRPr="00712848">
        <w:rPr>
          <w:color w:val="1F497D" w:themeColor="text2"/>
          <w:sz w:val="22"/>
          <w:szCs w:val="22"/>
        </w:rPr>
        <w:t xml:space="preserve"> </w:t>
      </w:r>
      <w:r w:rsidR="00331EEF" w:rsidRPr="00712848">
        <w:rPr>
          <w:color w:val="000000"/>
          <w:sz w:val="22"/>
          <w:szCs w:val="22"/>
        </w:rPr>
        <w:br/>
      </w:r>
      <w:r w:rsidRPr="00712848">
        <w:rPr>
          <w:color w:val="000000"/>
          <w:sz w:val="22"/>
          <w:szCs w:val="22"/>
        </w:rPr>
        <w:t xml:space="preserve">tej części zamówienia, której realizację powierzy Podwykonawcy oraz, o ile jest </w:t>
      </w:r>
      <w:r w:rsidR="0097510C" w:rsidRPr="00712848">
        <w:rPr>
          <w:color w:val="000000"/>
          <w:sz w:val="22"/>
          <w:szCs w:val="22"/>
        </w:rPr>
        <w:t>to wiadome, podania wykazu proponowanych Podwykonawców.</w:t>
      </w:r>
    </w:p>
    <w:p w14:paraId="000002DE" w14:textId="755EE330" w:rsidR="008F4C90" w:rsidRPr="007D63FC" w:rsidRDefault="001C1707">
      <w:pPr>
        <w:pStyle w:val="Akapitzlist"/>
        <w:numPr>
          <w:ilvl w:val="0"/>
          <w:numId w:val="14"/>
        </w:numPr>
        <w:spacing w:after="0" w:line="276" w:lineRule="auto"/>
        <w:rPr>
          <w:bCs/>
          <w:color w:val="000000" w:themeColor="text1"/>
          <w:sz w:val="22"/>
          <w:szCs w:val="22"/>
        </w:rPr>
      </w:pPr>
      <w:r w:rsidRPr="00712848">
        <w:rPr>
          <w:color w:val="000000"/>
          <w:sz w:val="22"/>
          <w:szCs w:val="22"/>
        </w:rPr>
        <w:t>W przypadku braku takiego oświadczenia Zamawiający uzna, iż Wykonawca będzie realizował zamówienie bez udziału Podwykonawców.</w:t>
      </w:r>
    </w:p>
    <w:p w14:paraId="22962461" w14:textId="77777777" w:rsidR="00F9462C" w:rsidRDefault="00F9462C" w:rsidP="009F00F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p w14:paraId="1BDA2DE7" w14:textId="77777777" w:rsidR="008D0171" w:rsidRDefault="008D0171" w:rsidP="009F00F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p w14:paraId="0A39C3EE" w14:textId="77777777" w:rsidR="008D0171" w:rsidRPr="009F00FF" w:rsidRDefault="008D0171" w:rsidP="009F00FF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0"/>
        <w:rPr>
          <w:color w:val="000000"/>
          <w:sz w:val="22"/>
          <w:szCs w:val="22"/>
        </w:rPr>
      </w:pPr>
    </w:p>
    <w:tbl>
      <w:tblPr>
        <w:tblStyle w:val="5"/>
        <w:tblW w:w="876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63"/>
      </w:tblGrid>
      <w:tr w:rsidR="008F4C90" w14:paraId="22FA351A" w14:textId="77777777">
        <w:trPr>
          <w:trHeight w:val="268"/>
          <w:jc w:val="center"/>
        </w:trPr>
        <w:tc>
          <w:tcPr>
            <w:tcW w:w="8763" w:type="dxa"/>
            <w:shd w:val="clear" w:color="auto" w:fill="8DB3E2"/>
          </w:tcPr>
          <w:p w14:paraId="000002E0" w14:textId="7FEF77AE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 xml:space="preserve">                                                                                         ROZDZIAŁ 2</w:t>
            </w:r>
            <w:r w:rsidR="00F66539">
              <w:rPr>
                <w:b/>
                <w:smallCaps/>
              </w:rPr>
              <w:t>0</w:t>
            </w:r>
          </w:p>
          <w:p w14:paraId="000002E1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PROJEKTOWANE POSTANOWIENIA UMOWY </w:t>
            </w:r>
          </w:p>
          <w:p w14:paraId="000002E2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W SPRAWIE ZAMÓWIENIA PUBLICZNEGO, </w:t>
            </w:r>
          </w:p>
          <w:p w14:paraId="000002E3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KTÓRE ZOSTANĄ WPROWADZONE DO TREŚCI TEJ UMOWY</w:t>
            </w:r>
          </w:p>
        </w:tc>
      </w:tr>
    </w:tbl>
    <w:p w14:paraId="000002E4" w14:textId="77777777" w:rsidR="008F4C90" w:rsidRDefault="008F4C90" w:rsidP="009F00FF">
      <w:pPr>
        <w:spacing w:line="276" w:lineRule="auto"/>
        <w:ind w:left="567" w:firstLine="0"/>
        <w:rPr>
          <w:b/>
          <w:sz w:val="22"/>
          <w:szCs w:val="22"/>
        </w:rPr>
      </w:pPr>
    </w:p>
    <w:p w14:paraId="3657AF78" w14:textId="651E3888" w:rsidR="00B969B2" w:rsidRPr="008D0171" w:rsidRDefault="001C1707" w:rsidP="006E1E61">
      <w:pPr>
        <w:spacing w:after="0" w:line="276" w:lineRule="auto"/>
        <w:ind w:left="0" w:firstLine="0"/>
        <w:rPr>
          <w:b/>
          <w:i/>
          <w:color w:val="4F81BD"/>
          <w:sz w:val="22"/>
          <w:szCs w:val="22"/>
        </w:rPr>
      </w:pPr>
      <w:r>
        <w:rPr>
          <w:sz w:val="22"/>
          <w:szCs w:val="22"/>
        </w:rPr>
        <w:t xml:space="preserve">Projektowane postanowienia umowy w </w:t>
      </w:r>
      <w:r w:rsidRPr="00AA2CED">
        <w:rPr>
          <w:sz w:val="22"/>
          <w:szCs w:val="22"/>
        </w:rPr>
        <w:t xml:space="preserve">sprawie zamówienia publicznego, które zostaną   wprowadzone do treści tej umowy określone zostały w </w:t>
      </w:r>
      <w:r w:rsidRPr="00AA2CED">
        <w:rPr>
          <w:b/>
          <w:i/>
          <w:color w:val="1F497D" w:themeColor="text2"/>
          <w:sz w:val="22"/>
          <w:szCs w:val="22"/>
        </w:rPr>
        <w:t xml:space="preserve">Załączniku nr </w:t>
      </w:r>
      <w:r w:rsidR="001A336A">
        <w:rPr>
          <w:b/>
          <w:i/>
          <w:color w:val="1F497D" w:themeColor="text2"/>
          <w:sz w:val="22"/>
          <w:szCs w:val="22"/>
        </w:rPr>
        <w:t>4</w:t>
      </w:r>
      <w:r w:rsidR="002E1838" w:rsidRPr="00AA2CED">
        <w:rPr>
          <w:b/>
          <w:i/>
          <w:color w:val="1F497D" w:themeColor="text2"/>
          <w:sz w:val="22"/>
          <w:szCs w:val="22"/>
        </w:rPr>
        <w:t xml:space="preserve"> </w:t>
      </w:r>
      <w:r w:rsidRPr="00AA2CED">
        <w:rPr>
          <w:b/>
          <w:i/>
          <w:color w:val="1F497D" w:themeColor="text2"/>
          <w:sz w:val="22"/>
          <w:szCs w:val="22"/>
        </w:rPr>
        <w:t>do SWZ.</w:t>
      </w:r>
    </w:p>
    <w:p w14:paraId="7E709938" w14:textId="77777777" w:rsidR="00B969B2" w:rsidRDefault="00B969B2" w:rsidP="006E1E61">
      <w:pPr>
        <w:spacing w:after="0" w:line="276" w:lineRule="auto"/>
        <w:ind w:left="0" w:firstLine="0"/>
        <w:rPr>
          <w:i/>
          <w:color w:val="4F81BD"/>
          <w:sz w:val="22"/>
          <w:szCs w:val="22"/>
        </w:rPr>
      </w:pPr>
    </w:p>
    <w:tbl>
      <w:tblPr>
        <w:tblStyle w:val="4"/>
        <w:tblW w:w="876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61"/>
      </w:tblGrid>
      <w:tr w:rsidR="008F4C90" w14:paraId="73D3FC9C" w14:textId="77777777">
        <w:trPr>
          <w:trHeight w:val="416"/>
          <w:jc w:val="center"/>
        </w:trPr>
        <w:tc>
          <w:tcPr>
            <w:tcW w:w="8761" w:type="dxa"/>
            <w:shd w:val="clear" w:color="auto" w:fill="8DB3E2"/>
          </w:tcPr>
          <w:p w14:paraId="000002E7" w14:textId="49C403EA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ROZDZIAŁ 2</w:t>
            </w:r>
            <w:r w:rsidR="00F66539">
              <w:rPr>
                <w:b/>
                <w:smallCaps/>
              </w:rPr>
              <w:t>1</w:t>
            </w:r>
          </w:p>
          <w:p w14:paraId="000002E8" w14:textId="77777777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POUCZENIE O ŚRODKACH OCHRONY PRAWNEJ PRZYSŁUGUJĄCYCH WYKONAWCY W TOKU POSTĘPOWANIA O UDZIELENIE ZAMÓWIENIA</w:t>
            </w:r>
          </w:p>
        </w:tc>
      </w:tr>
    </w:tbl>
    <w:p w14:paraId="000002E9" w14:textId="77777777" w:rsidR="008F4C90" w:rsidRDefault="008F4C90" w:rsidP="009F00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380" w:firstLine="0"/>
        <w:jc w:val="left"/>
        <w:rPr>
          <w:color w:val="000000"/>
          <w:sz w:val="24"/>
          <w:szCs w:val="24"/>
        </w:rPr>
      </w:pPr>
    </w:p>
    <w:p w14:paraId="50E6CFA7" w14:textId="5C39725C" w:rsidR="00BF242D" w:rsidRDefault="001C1707" w:rsidP="009205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Wykonawcom, a także innemu podmiotowi, jeżeli ma lub miał interes w uzyskaniu zamówienia oraz poniósł lub może ponieść szkodę w wyniku naruszenia przez zamawiającego przepisów ustawy, przysługują środki ochrony prawnej na zasadach przewidzianych w Dziale IX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 xml:space="preserve"> (art. 505 – 590 ustawy </w:t>
      </w:r>
      <w:proofErr w:type="spellStart"/>
      <w:r>
        <w:rPr>
          <w:color w:val="000000"/>
          <w:sz w:val="22"/>
          <w:szCs w:val="22"/>
        </w:rPr>
        <w:t>Pzp</w:t>
      </w:r>
      <w:proofErr w:type="spellEnd"/>
      <w:r>
        <w:rPr>
          <w:color w:val="000000"/>
          <w:sz w:val="22"/>
          <w:szCs w:val="22"/>
        </w:rPr>
        <w:t>).</w:t>
      </w:r>
    </w:p>
    <w:p w14:paraId="6CB7196C" w14:textId="77777777" w:rsidR="0083274D" w:rsidRDefault="0083274D" w:rsidP="006E1E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color w:val="000000"/>
          <w:sz w:val="22"/>
          <w:szCs w:val="22"/>
        </w:rPr>
      </w:pPr>
    </w:p>
    <w:tbl>
      <w:tblPr>
        <w:tblStyle w:val="3"/>
        <w:tblW w:w="864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645"/>
      </w:tblGrid>
      <w:tr w:rsidR="008F4C90" w14:paraId="268EE888" w14:textId="77777777">
        <w:trPr>
          <w:jc w:val="center"/>
        </w:trPr>
        <w:tc>
          <w:tcPr>
            <w:tcW w:w="8645" w:type="dxa"/>
            <w:shd w:val="clear" w:color="auto" w:fill="8DB3E2"/>
          </w:tcPr>
          <w:p w14:paraId="000002EC" w14:textId="00D8F9B7" w:rsidR="008F4C90" w:rsidRDefault="00806420" w:rsidP="00806420">
            <w:pPr>
              <w:tabs>
                <w:tab w:val="left" w:pos="1232"/>
              </w:tabs>
              <w:spacing w:after="0" w:line="276" w:lineRule="auto"/>
              <w:ind w:left="0" w:firstLine="0"/>
              <w:rPr>
                <w:b/>
                <w:smallCaps/>
              </w:rPr>
            </w:pPr>
            <w:r>
              <w:rPr>
                <w:b/>
                <w:smallCaps/>
                <w:sz w:val="22"/>
                <w:szCs w:val="22"/>
              </w:rPr>
              <w:t xml:space="preserve">                                                                             </w:t>
            </w:r>
            <w:r w:rsidR="001C1707">
              <w:rPr>
                <w:b/>
                <w:smallCaps/>
              </w:rPr>
              <w:t>ROZDZIAŁ 2</w:t>
            </w:r>
            <w:r w:rsidR="00F66539">
              <w:rPr>
                <w:b/>
                <w:smallCaps/>
              </w:rPr>
              <w:t>2</w:t>
            </w:r>
          </w:p>
          <w:p w14:paraId="000002ED" w14:textId="2BE2A528" w:rsidR="008F4C90" w:rsidRDefault="001C1707" w:rsidP="009F00FF">
            <w:pPr>
              <w:tabs>
                <w:tab w:val="left" w:pos="1232"/>
              </w:tabs>
              <w:spacing w:after="0" w:line="276" w:lineRule="auto"/>
              <w:ind w:left="0" w:firstLine="0"/>
              <w:rPr>
                <w:b/>
                <w:smallCaps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 xml:space="preserve">                                                              </w:t>
            </w:r>
            <w:r w:rsidR="00155AE9">
              <w:rPr>
                <w:b/>
                <w:smallCaps/>
              </w:rPr>
              <w:t xml:space="preserve">   </w:t>
            </w:r>
            <w:r>
              <w:rPr>
                <w:b/>
                <w:smallCaps/>
              </w:rPr>
              <w:t>ZAKOŃCZENIE POSTĘPOWANIA</w:t>
            </w:r>
            <w:r>
              <w:rPr>
                <w:b/>
                <w:smallCaps/>
                <w:sz w:val="22"/>
                <w:szCs w:val="22"/>
              </w:rPr>
              <w:t xml:space="preserve"> </w:t>
            </w:r>
          </w:p>
        </w:tc>
      </w:tr>
    </w:tbl>
    <w:p w14:paraId="000002EE" w14:textId="77777777" w:rsidR="008F4C90" w:rsidRDefault="008F4C90" w:rsidP="009F00FF">
      <w:pPr>
        <w:spacing w:after="0" w:line="276" w:lineRule="auto"/>
        <w:ind w:left="0" w:firstLine="0"/>
        <w:jc w:val="left"/>
        <w:rPr>
          <w:color w:val="000000"/>
          <w:sz w:val="24"/>
          <w:szCs w:val="24"/>
        </w:rPr>
      </w:pPr>
    </w:p>
    <w:p w14:paraId="000002F0" w14:textId="1D8AF435" w:rsidR="008F4C90" w:rsidRPr="0092057A" w:rsidRDefault="00734C50">
      <w:pPr>
        <w:pStyle w:val="Akapitzlist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C1707" w:rsidRPr="0092057A">
        <w:rPr>
          <w:color w:val="000000"/>
          <w:sz w:val="22"/>
          <w:szCs w:val="22"/>
        </w:rPr>
        <w:t>Postępowanie o udzielenie zamówienia kończy się:</w:t>
      </w:r>
    </w:p>
    <w:p w14:paraId="000002F1" w14:textId="77777777" w:rsidR="008F4C90" w:rsidRPr="0092057A" w:rsidRDefault="001C1707">
      <w:pPr>
        <w:pStyle w:val="Akapitzlist"/>
        <w:numPr>
          <w:ilvl w:val="0"/>
          <w:numId w:val="23"/>
        </w:numPr>
        <w:spacing w:after="0" w:line="276" w:lineRule="auto"/>
        <w:ind w:left="709" w:hanging="283"/>
        <w:rPr>
          <w:color w:val="000000"/>
          <w:sz w:val="22"/>
          <w:szCs w:val="22"/>
        </w:rPr>
      </w:pPr>
      <w:r w:rsidRPr="0092057A">
        <w:rPr>
          <w:color w:val="000000"/>
          <w:sz w:val="22"/>
          <w:szCs w:val="22"/>
        </w:rPr>
        <w:t>zawarciem umowy w sprawie zamówienia publicznego albo</w:t>
      </w:r>
    </w:p>
    <w:p w14:paraId="000002F2" w14:textId="77777777" w:rsidR="008F4C90" w:rsidRPr="0092057A" w:rsidRDefault="001C1707">
      <w:pPr>
        <w:pStyle w:val="Akapitzlist"/>
        <w:numPr>
          <w:ilvl w:val="0"/>
          <w:numId w:val="23"/>
        </w:numPr>
        <w:spacing w:after="0" w:line="276" w:lineRule="auto"/>
        <w:ind w:left="709" w:hanging="283"/>
        <w:rPr>
          <w:color w:val="000000"/>
          <w:sz w:val="22"/>
          <w:szCs w:val="22"/>
        </w:rPr>
      </w:pPr>
      <w:r w:rsidRPr="0092057A">
        <w:rPr>
          <w:color w:val="000000"/>
          <w:sz w:val="22"/>
          <w:szCs w:val="22"/>
        </w:rPr>
        <w:t>unieważnieniem postępowania.</w:t>
      </w:r>
    </w:p>
    <w:p w14:paraId="000002F3" w14:textId="54A2BE1B" w:rsidR="008F4C90" w:rsidRPr="0092057A" w:rsidRDefault="001C1707">
      <w:pPr>
        <w:pStyle w:val="Akapitzlist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 w:rsidRPr="0092057A">
        <w:rPr>
          <w:color w:val="000000"/>
          <w:sz w:val="22"/>
          <w:szCs w:val="22"/>
        </w:rPr>
        <w:t>O unieważnieniu postępowania o udzielenie zamówienia Zamawiający zawiadamia równocześnie wykonawców, którzy złożyli oferty - podając uzasadnienie faktyczne i prawne.</w:t>
      </w:r>
    </w:p>
    <w:p w14:paraId="000002F4" w14:textId="1D588EE2" w:rsidR="008F4C90" w:rsidRPr="0092057A" w:rsidRDefault="001C1707">
      <w:pPr>
        <w:pStyle w:val="Akapitzlist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 w:rsidRPr="0092057A">
        <w:rPr>
          <w:color w:val="000000"/>
          <w:sz w:val="22"/>
          <w:szCs w:val="22"/>
        </w:rPr>
        <w:t>Zamawiający udostępnia niezwłocznie informacje, o których mowa w ust. 1 pkt</w:t>
      </w:r>
      <w:r w:rsidR="000C41AC" w:rsidRPr="0092057A">
        <w:rPr>
          <w:color w:val="000000"/>
          <w:sz w:val="22"/>
          <w:szCs w:val="22"/>
        </w:rPr>
        <w:t xml:space="preserve"> </w:t>
      </w:r>
      <w:r w:rsidRPr="0092057A">
        <w:rPr>
          <w:color w:val="000000"/>
          <w:sz w:val="22"/>
          <w:szCs w:val="22"/>
        </w:rPr>
        <w:t>2</w:t>
      </w:r>
      <w:r w:rsidR="00084F24" w:rsidRPr="0092057A">
        <w:rPr>
          <w:color w:val="000000"/>
          <w:sz w:val="22"/>
          <w:szCs w:val="22"/>
        </w:rPr>
        <w:t>)</w:t>
      </w:r>
      <w:r w:rsidRPr="0092057A">
        <w:rPr>
          <w:color w:val="000000"/>
          <w:sz w:val="22"/>
          <w:szCs w:val="22"/>
        </w:rPr>
        <w:t>, na stronie internetowej prowadzonego postępowania.</w:t>
      </w:r>
    </w:p>
    <w:p w14:paraId="000002F5" w14:textId="73D79C91" w:rsidR="008F4C90" w:rsidRDefault="001C1707">
      <w:pPr>
        <w:pStyle w:val="Akapitzlist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 w:rsidRPr="0092057A">
        <w:rPr>
          <w:color w:val="000000"/>
          <w:sz w:val="22"/>
          <w:szCs w:val="22"/>
        </w:rPr>
        <w:t>W przypadku unieważnienia postępowania o udzielenie zamówienia Zamawiający niezwłocznie zawiadamia Wykonawców, którzy ubiegali się o udzielenie zamówienia w tym postępowaniu, o wszczęciu kolejnego postępowania, które dotyczy tego samego przedmiotu zamówienia lub obejmuje ten sam przedmiot zamówienia.</w:t>
      </w:r>
    </w:p>
    <w:p w14:paraId="5A0EED2B" w14:textId="77777777" w:rsidR="00B77D51" w:rsidRDefault="00B77D51" w:rsidP="009F00FF">
      <w:pPr>
        <w:spacing w:after="0" w:line="276" w:lineRule="auto"/>
        <w:ind w:left="0" w:firstLine="0"/>
        <w:jc w:val="left"/>
        <w:rPr>
          <w:color w:val="000000"/>
        </w:rPr>
      </w:pPr>
    </w:p>
    <w:tbl>
      <w:tblPr>
        <w:tblStyle w:val="2"/>
        <w:tblW w:w="864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645"/>
      </w:tblGrid>
      <w:tr w:rsidR="008F4C90" w14:paraId="2B2D5660" w14:textId="77777777">
        <w:trPr>
          <w:jc w:val="center"/>
        </w:trPr>
        <w:tc>
          <w:tcPr>
            <w:tcW w:w="8645" w:type="dxa"/>
            <w:shd w:val="clear" w:color="auto" w:fill="8DB3E2"/>
          </w:tcPr>
          <w:p w14:paraId="000002F8" w14:textId="4601BB9F" w:rsidR="008F4C90" w:rsidRDefault="001C1707" w:rsidP="006E1E61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   ROZDZIAŁ 2</w:t>
            </w:r>
            <w:r w:rsidR="00F66539">
              <w:rPr>
                <w:b/>
                <w:smallCaps/>
              </w:rPr>
              <w:t>3</w:t>
            </w:r>
          </w:p>
          <w:p w14:paraId="000002F9" w14:textId="77777777" w:rsidR="008F4C90" w:rsidRDefault="001C1707" w:rsidP="006E1E61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trike/>
                <w:color w:val="FFFFFF"/>
              </w:rPr>
            </w:pPr>
            <w:r>
              <w:rPr>
                <w:b/>
                <w:smallCaps/>
              </w:rPr>
              <w:t xml:space="preserve">OBOWIĄZEK </w:t>
            </w:r>
            <w:sdt>
              <w:sdtPr>
                <w:tag w:val="goog_rdk_18"/>
                <w:id w:val="-1493794759"/>
              </w:sdtPr>
              <w:sdtContent/>
            </w:sdt>
            <w:r>
              <w:rPr>
                <w:b/>
                <w:smallCaps/>
              </w:rPr>
              <w:t xml:space="preserve">INFORMACYJNY </w:t>
            </w:r>
          </w:p>
        </w:tc>
      </w:tr>
    </w:tbl>
    <w:p w14:paraId="000002FA" w14:textId="77777777" w:rsidR="008F4C90" w:rsidRDefault="008F4C90" w:rsidP="009F00FF">
      <w:pPr>
        <w:spacing w:line="276" w:lineRule="auto"/>
        <w:ind w:left="142" w:firstLine="0"/>
        <w:rPr>
          <w:color w:val="000000"/>
          <w:sz w:val="22"/>
          <w:szCs w:val="22"/>
        </w:rPr>
      </w:pPr>
    </w:p>
    <w:p w14:paraId="000002FB" w14:textId="208DC926" w:rsidR="008F4C90" w:rsidRPr="009F00FF" w:rsidRDefault="001C1707" w:rsidP="0092057A">
      <w:pPr>
        <w:spacing w:after="0" w:line="276" w:lineRule="auto"/>
        <w:ind w:left="0" w:firstLine="0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oraz art. 19 ustawy z dnia 11 września 2019 r. Prawo zamówień publicznych, dalej „</w:t>
      </w:r>
      <w:proofErr w:type="spellStart"/>
      <w:r w:rsidRPr="009F00FF">
        <w:rPr>
          <w:color w:val="000000" w:themeColor="text1"/>
          <w:sz w:val="22"/>
          <w:szCs w:val="22"/>
        </w:rPr>
        <w:t>Pzp</w:t>
      </w:r>
      <w:proofErr w:type="spellEnd"/>
      <w:r w:rsidRPr="009F00FF">
        <w:rPr>
          <w:color w:val="000000" w:themeColor="text1"/>
          <w:sz w:val="22"/>
          <w:szCs w:val="22"/>
        </w:rPr>
        <w:t xml:space="preserve">”, Zamawiający informuje, jak poniżej: </w:t>
      </w:r>
    </w:p>
    <w:p w14:paraId="000002FC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>administratorem Pani/Pana danych osobowych jest Agencja Rozwoju Aglomeracji   Wrocławskiej S.A.  pl. Solny 14, 50-062 Wrocław;</w:t>
      </w:r>
    </w:p>
    <w:p w14:paraId="000002FD" w14:textId="7A6A7A63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 xml:space="preserve">W sprawach związanych z przetwarzaniem Pani/Pana danych przez Administratora można kontaktować się z wyznaczonym u Administratora Inspektorem ochrony danych: pod adresem e-mail: </w:t>
      </w:r>
      <w:hyperlink r:id="rId34">
        <w:r w:rsidRPr="009F00FF">
          <w:rPr>
            <w:color w:val="000000" w:themeColor="text1"/>
            <w:sz w:val="22"/>
            <w:szCs w:val="22"/>
          </w:rPr>
          <w:t>rodo@araw.pl</w:t>
        </w:r>
      </w:hyperlink>
      <w:r w:rsidRPr="009F00FF">
        <w:rPr>
          <w:color w:val="000000" w:themeColor="text1"/>
          <w:sz w:val="22"/>
          <w:szCs w:val="22"/>
        </w:rPr>
        <w:t xml:space="preserve"> lub korespondencyjnie pod adresem: pl. Solny 14,  50 - 062 Wrocław;</w:t>
      </w:r>
    </w:p>
    <w:p w14:paraId="000002FE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lastRenderedPageBreak/>
        <w:t>Pani/Pana dane osobowe przetwarzane będą na podstawie art. 6 ust. 1 lit. c RODO w celu prowadzenia przedmiotowego postępowania o udzielenie zamówienia publicznego oraz zawarcia umowy, a podstawą prawną ich przetwarzania jest obowiązek prawny stosowania procedur udzielania zamówień publicznych spoczywający na Zamawiającym;</w:t>
      </w:r>
    </w:p>
    <w:p w14:paraId="000002FF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9F00FF">
        <w:rPr>
          <w:color w:val="000000" w:themeColor="text1"/>
          <w:sz w:val="22"/>
          <w:szCs w:val="22"/>
        </w:rPr>
        <w:t>Pzp</w:t>
      </w:r>
      <w:proofErr w:type="spellEnd"/>
      <w:r w:rsidRPr="009F00FF">
        <w:rPr>
          <w:color w:val="000000" w:themeColor="text1"/>
          <w:sz w:val="22"/>
          <w:szCs w:val="22"/>
        </w:rPr>
        <w:t>;</w:t>
      </w:r>
    </w:p>
    <w:p w14:paraId="00000300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 xml:space="preserve">Pani/Pana dane osobowe będą przechowywane, zgodnie z art. 78 ust. 1 ustawy </w:t>
      </w:r>
      <w:proofErr w:type="spellStart"/>
      <w:r w:rsidRPr="009F00FF">
        <w:rPr>
          <w:color w:val="000000" w:themeColor="text1"/>
          <w:sz w:val="22"/>
          <w:szCs w:val="22"/>
        </w:rPr>
        <w:t>Pzp</w:t>
      </w:r>
      <w:proofErr w:type="spellEnd"/>
      <w:r w:rsidRPr="009F00FF">
        <w:rPr>
          <w:color w:val="000000" w:themeColor="text1"/>
          <w:sz w:val="22"/>
          <w:szCs w:val="22"/>
        </w:rPr>
        <w:t>, przez okres 4 (słownie: czterech) lat od dnia zakończenia postępowania o udzielenie zamówienia, a jeżeli czas trwania umowy przekracza 4 (słownie: cztery) lata, okres przechowywania obejmuje cały czas trwania umowy;</w:t>
      </w:r>
    </w:p>
    <w:p w14:paraId="00000301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F00FF">
        <w:rPr>
          <w:color w:val="000000" w:themeColor="text1"/>
          <w:sz w:val="22"/>
          <w:szCs w:val="22"/>
        </w:rPr>
        <w:t>Pzp</w:t>
      </w:r>
      <w:proofErr w:type="spellEnd"/>
      <w:r w:rsidRPr="009F00FF">
        <w:rPr>
          <w:color w:val="000000" w:themeColor="text1"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F00FF">
        <w:rPr>
          <w:color w:val="000000" w:themeColor="text1"/>
          <w:sz w:val="22"/>
          <w:szCs w:val="22"/>
        </w:rPr>
        <w:t>Pzp</w:t>
      </w:r>
      <w:proofErr w:type="spellEnd"/>
      <w:r w:rsidRPr="009F00FF">
        <w:rPr>
          <w:color w:val="000000" w:themeColor="text1"/>
          <w:sz w:val="22"/>
          <w:szCs w:val="22"/>
        </w:rPr>
        <w:t>;</w:t>
      </w:r>
    </w:p>
    <w:p w14:paraId="00000302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>w odniesieniu do Pani/Pana danych osobowych decyzje nie będą podejmowane w sposób zautomatyzowany, Pani/Pana dane osobowe nie będą również podlegały profilowaniu;</w:t>
      </w:r>
    </w:p>
    <w:p w14:paraId="00000303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>Posiada Pan/Pani prawo:</w:t>
      </w:r>
    </w:p>
    <w:p w14:paraId="00000304" w14:textId="61E62205" w:rsidR="008F4C90" w:rsidRPr="009F00FF" w:rsidRDefault="001C1707">
      <w:pPr>
        <w:pStyle w:val="Akapitzlist"/>
        <w:numPr>
          <w:ilvl w:val="4"/>
          <w:numId w:val="24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>prawo dostępu do danych osobowych Pani/Pana dotyczących;</w:t>
      </w:r>
    </w:p>
    <w:p w14:paraId="00000305" w14:textId="77777777" w:rsidR="008F4C90" w:rsidRPr="009F00FF" w:rsidRDefault="001C1707">
      <w:pPr>
        <w:pStyle w:val="Akapitzlist"/>
        <w:numPr>
          <w:ilvl w:val="4"/>
          <w:numId w:val="24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 xml:space="preserve">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9F00FF">
        <w:rPr>
          <w:bCs/>
          <w:color w:val="000000" w:themeColor="text1"/>
          <w:sz w:val="22"/>
          <w:szCs w:val="22"/>
        </w:rPr>
        <w:t>Pzp</w:t>
      </w:r>
      <w:proofErr w:type="spellEnd"/>
      <w:r w:rsidRPr="009F00FF">
        <w:rPr>
          <w:bCs/>
          <w:color w:val="000000" w:themeColor="text1"/>
          <w:sz w:val="22"/>
          <w:szCs w:val="22"/>
        </w:rPr>
        <w:t xml:space="preserve"> oraz nie może naruszać integralności protokołu oraz jego załączników;</w:t>
      </w:r>
    </w:p>
    <w:p w14:paraId="59F2EBA5" w14:textId="77777777" w:rsidR="001168A1" w:rsidRDefault="001C1707">
      <w:pPr>
        <w:pStyle w:val="Akapitzlist"/>
        <w:numPr>
          <w:ilvl w:val="4"/>
          <w:numId w:val="24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>żądania od administratora ograniczenia przetwarzania danych osobowych</w:t>
      </w:r>
      <w:r w:rsidR="0092057A">
        <w:rPr>
          <w:bCs/>
          <w:color w:val="000000" w:themeColor="text1"/>
          <w:sz w:val="22"/>
          <w:szCs w:val="22"/>
        </w:rPr>
        <w:t xml:space="preserve">                                        </w:t>
      </w:r>
      <w:r w:rsidRPr="009F00FF">
        <w:rPr>
          <w:bCs/>
          <w:color w:val="000000" w:themeColor="text1"/>
          <w:sz w:val="22"/>
          <w:szCs w:val="22"/>
        </w:rPr>
        <w:t>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 w:rsidR="00E4559B" w:rsidRPr="009F00FF">
        <w:rPr>
          <w:bCs/>
          <w:color w:val="000000" w:themeColor="text1"/>
          <w:sz w:val="22"/>
          <w:szCs w:val="22"/>
        </w:rPr>
        <w:t xml:space="preserve"> </w:t>
      </w:r>
      <w:r w:rsidRPr="009F00FF">
        <w:rPr>
          <w:bCs/>
          <w:color w:val="000000" w:themeColor="text1"/>
          <w:sz w:val="22"/>
          <w:szCs w:val="22"/>
        </w:rPr>
        <w:t>z uwagi na ważne względy interesu publicznego Unii Europejskiej lub państwa członkowskiego, a także nie ogranicza przetwarzania danych osobowych do czasu zakończenia postępowania o udzielenie zamówienia;</w:t>
      </w:r>
    </w:p>
    <w:p w14:paraId="00000307" w14:textId="58D40C91" w:rsidR="008F4C90" w:rsidRPr="001168A1" w:rsidRDefault="001C1707">
      <w:pPr>
        <w:pStyle w:val="Akapitzlist"/>
        <w:numPr>
          <w:ilvl w:val="4"/>
          <w:numId w:val="24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1168A1">
        <w:rPr>
          <w:bCs/>
          <w:color w:val="000000" w:themeColor="text1"/>
          <w:sz w:val="22"/>
          <w:szCs w:val="22"/>
        </w:rPr>
        <w:t>do wniesienia skargi do Prezesa Urzędu Ochrony Danych Osobowych, gdy uzna Pani/Pan, że przetwarzanie danych osobowych Pani/Pana dotyczących narusza przepisy RODO.</w:t>
      </w:r>
    </w:p>
    <w:p w14:paraId="00000308" w14:textId="77777777" w:rsidR="008F4C90" w:rsidRPr="009F00FF" w:rsidRDefault="001C1707">
      <w:pPr>
        <w:pStyle w:val="Akapitzlist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>nie przysługuje Pani/Panu:</w:t>
      </w:r>
    </w:p>
    <w:p w14:paraId="00000309" w14:textId="77777777" w:rsidR="008F4C90" w:rsidRPr="009F00FF" w:rsidRDefault="001C1707">
      <w:pPr>
        <w:pStyle w:val="Akapitzlist"/>
        <w:numPr>
          <w:ilvl w:val="4"/>
          <w:numId w:val="25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 xml:space="preserve"> w związku z art. 17 ust. 3 lit. b, d lub e RODO prawo do usunięcia danych osobowych;</w:t>
      </w:r>
    </w:p>
    <w:p w14:paraId="0000030A" w14:textId="77777777" w:rsidR="008F4C90" w:rsidRPr="009F00FF" w:rsidRDefault="001C1707">
      <w:pPr>
        <w:pStyle w:val="Akapitzlist"/>
        <w:numPr>
          <w:ilvl w:val="4"/>
          <w:numId w:val="25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>prawo do przenoszenia danych osobowych, o którym mowa w art. 20 RODO;</w:t>
      </w:r>
    </w:p>
    <w:p w14:paraId="0000030B" w14:textId="77777777" w:rsidR="008F4C90" w:rsidRDefault="001C1707">
      <w:pPr>
        <w:pStyle w:val="Akapitzlist"/>
        <w:numPr>
          <w:ilvl w:val="4"/>
          <w:numId w:val="25"/>
        </w:numPr>
        <w:spacing w:after="0" w:line="276" w:lineRule="auto"/>
        <w:ind w:left="851" w:hanging="425"/>
        <w:rPr>
          <w:bCs/>
          <w:color w:val="000000" w:themeColor="text1"/>
          <w:sz w:val="22"/>
          <w:szCs w:val="22"/>
        </w:rPr>
      </w:pPr>
      <w:r w:rsidRPr="009F00FF">
        <w:rPr>
          <w:bCs/>
          <w:color w:val="000000" w:themeColor="text1"/>
          <w:sz w:val="22"/>
          <w:szCs w:val="22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0000030D" w14:textId="77777777" w:rsidR="008F4C90" w:rsidRPr="009F00FF" w:rsidRDefault="001C1707" w:rsidP="0092057A">
      <w:pPr>
        <w:spacing w:after="0" w:line="276" w:lineRule="auto"/>
        <w:ind w:left="0" w:firstLine="0"/>
        <w:rPr>
          <w:color w:val="000000" w:themeColor="text1"/>
          <w:sz w:val="22"/>
          <w:szCs w:val="22"/>
        </w:rPr>
      </w:pPr>
      <w:r w:rsidRPr="009F00FF">
        <w:rPr>
          <w:color w:val="000000" w:themeColor="text1"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9F00FF">
        <w:rPr>
          <w:color w:val="000000" w:themeColor="text1"/>
          <w:sz w:val="22"/>
          <w:szCs w:val="22"/>
        </w:rPr>
        <w:t>wyłączeń</w:t>
      </w:r>
      <w:proofErr w:type="spellEnd"/>
      <w:r w:rsidRPr="009F00FF">
        <w:rPr>
          <w:color w:val="000000" w:themeColor="text1"/>
          <w:sz w:val="22"/>
          <w:szCs w:val="22"/>
        </w:rPr>
        <w:t>, o których mowa w art. 14 ust. 5 RODO.</w:t>
      </w:r>
    </w:p>
    <w:p w14:paraId="0F9A99FD" w14:textId="77777777" w:rsidR="006F44A3" w:rsidRDefault="006F44A3" w:rsidP="006E1E61">
      <w:pPr>
        <w:spacing w:after="0" w:line="276" w:lineRule="auto"/>
        <w:ind w:left="0" w:firstLine="0"/>
        <w:rPr>
          <w:sz w:val="22"/>
          <w:szCs w:val="22"/>
        </w:rPr>
      </w:pPr>
    </w:p>
    <w:p w14:paraId="63E52810" w14:textId="77777777" w:rsidR="008D0171" w:rsidRDefault="008D0171" w:rsidP="006E1E61">
      <w:pPr>
        <w:spacing w:after="0" w:line="276" w:lineRule="auto"/>
        <w:ind w:left="0" w:firstLine="0"/>
        <w:rPr>
          <w:sz w:val="22"/>
          <w:szCs w:val="22"/>
        </w:rPr>
      </w:pPr>
    </w:p>
    <w:p w14:paraId="29727859" w14:textId="77777777" w:rsidR="008D0171" w:rsidRDefault="008D0171" w:rsidP="006E1E61">
      <w:pPr>
        <w:spacing w:after="0" w:line="276" w:lineRule="auto"/>
        <w:ind w:left="0" w:firstLine="0"/>
        <w:rPr>
          <w:sz w:val="22"/>
          <w:szCs w:val="22"/>
        </w:rPr>
      </w:pPr>
    </w:p>
    <w:p w14:paraId="6B5D3B18" w14:textId="77777777" w:rsidR="008D0171" w:rsidRDefault="008D0171" w:rsidP="006E1E61">
      <w:pPr>
        <w:spacing w:after="0" w:line="276" w:lineRule="auto"/>
        <w:ind w:left="0" w:firstLine="0"/>
        <w:rPr>
          <w:sz w:val="22"/>
          <w:szCs w:val="22"/>
        </w:rPr>
      </w:pPr>
    </w:p>
    <w:tbl>
      <w:tblPr>
        <w:tblStyle w:val="1"/>
        <w:tblW w:w="864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645"/>
      </w:tblGrid>
      <w:tr w:rsidR="008F4C90" w14:paraId="05576F2E" w14:textId="77777777">
        <w:trPr>
          <w:jc w:val="center"/>
        </w:trPr>
        <w:tc>
          <w:tcPr>
            <w:tcW w:w="8645" w:type="dxa"/>
            <w:shd w:val="clear" w:color="auto" w:fill="8DB3E2"/>
          </w:tcPr>
          <w:p w14:paraId="0000030F" w14:textId="2D250AE5" w:rsidR="008F4C90" w:rsidRDefault="001C1707" w:rsidP="006E1E61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ROZDZIAŁ 2</w:t>
            </w:r>
            <w:r w:rsidR="00F66539">
              <w:rPr>
                <w:b/>
                <w:smallCaps/>
              </w:rPr>
              <w:t>4</w:t>
            </w:r>
          </w:p>
          <w:p w14:paraId="00000310" w14:textId="77777777" w:rsidR="008F4C90" w:rsidRDefault="001C1707" w:rsidP="006E1E61">
            <w:pPr>
              <w:tabs>
                <w:tab w:val="left" w:pos="1232"/>
              </w:tabs>
              <w:spacing w:after="0" w:line="276" w:lineRule="auto"/>
              <w:ind w:left="0" w:firstLine="0"/>
              <w:jc w:val="center"/>
              <w:rPr>
                <w:b/>
                <w:smallCaps/>
                <w:strike/>
                <w:color w:val="FFFFFF"/>
                <w:sz w:val="22"/>
                <w:szCs w:val="22"/>
              </w:rPr>
            </w:pPr>
            <w:r>
              <w:rPr>
                <w:b/>
                <w:smallCaps/>
              </w:rPr>
              <w:t>WYKAZ ZAŁĄCZNIKÓW DO SWZ</w:t>
            </w:r>
          </w:p>
        </w:tc>
      </w:tr>
    </w:tbl>
    <w:p w14:paraId="2EA33005" w14:textId="77777777" w:rsidR="00B969B2" w:rsidRDefault="001C1707" w:rsidP="009D4E0F">
      <w:pPr>
        <w:spacing w:line="276" w:lineRule="auto"/>
        <w:ind w:left="-142" w:hanging="284"/>
        <w:rPr>
          <w:b/>
        </w:rPr>
      </w:pPr>
      <w:r>
        <w:rPr>
          <w:b/>
        </w:rPr>
        <w:t xml:space="preserve">       </w:t>
      </w:r>
    </w:p>
    <w:p w14:paraId="00000312" w14:textId="7F2E9E91" w:rsidR="008F4C90" w:rsidRDefault="00B969B2" w:rsidP="009D4E0F">
      <w:pPr>
        <w:spacing w:line="276" w:lineRule="auto"/>
        <w:ind w:left="-142" w:hanging="284"/>
        <w:rPr>
          <w:b/>
        </w:rPr>
      </w:pPr>
      <w:r>
        <w:rPr>
          <w:b/>
        </w:rPr>
        <w:t xml:space="preserve">       </w:t>
      </w:r>
      <w:r w:rsidR="001C1707">
        <w:rPr>
          <w:b/>
        </w:rPr>
        <w:t xml:space="preserve"> Wykaz załączników do SWZ:</w:t>
      </w:r>
    </w:p>
    <w:p w14:paraId="345D5F2B" w14:textId="169AF60F" w:rsidR="0035660A" w:rsidRPr="00427419" w:rsidRDefault="0035660A">
      <w:pPr>
        <w:pStyle w:val="Akapitzlist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color w:val="000000"/>
        </w:rPr>
      </w:pPr>
      <w:r w:rsidRPr="00CB5113">
        <w:rPr>
          <w:b/>
          <w:bCs/>
          <w:color w:val="000000"/>
        </w:rPr>
        <w:t>Załącznik nr  1 do SWZ</w:t>
      </w:r>
      <w:r w:rsidRPr="009F00FF">
        <w:rPr>
          <w:color w:val="000000"/>
        </w:rPr>
        <w:t xml:space="preserve">   –  </w:t>
      </w:r>
      <w:r w:rsidRPr="00427419">
        <w:rPr>
          <w:color w:val="000000"/>
        </w:rPr>
        <w:t>Formularz oferty</w:t>
      </w:r>
      <w:r w:rsidR="00CB5113" w:rsidRPr="00427419">
        <w:rPr>
          <w:color w:val="000000"/>
        </w:rPr>
        <w:t>.</w:t>
      </w:r>
    </w:p>
    <w:p w14:paraId="02C0FFAE" w14:textId="1C41071A" w:rsidR="008F0880" w:rsidRPr="00427419" w:rsidRDefault="008F0880">
      <w:pPr>
        <w:pStyle w:val="Akapitzlist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color w:val="000000"/>
        </w:rPr>
      </w:pPr>
      <w:r w:rsidRPr="00427419">
        <w:rPr>
          <w:b/>
          <w:bCs/>
          <w:color w:val="000000"/>
        </w:rPr>
        <w:t>Załącznik nr  2 do SWZ</w:t>
      </w:r>
      <w:r w:rsidRPr="00427419">
        <w:rPr>
          <w:color w:val="000000"/>
        </w:rPr>
        <w:t xml:space="preserve">   –  </w:t>
      </w:r>
      <w:r w:rsidR="001C7C3B" w:rsidRPr="00427419">
        <w:rPr>
          <w:color w:val="000000"/>
        </w:rPr>
        <w:t>Opis przedmiotu zamówienia</w:t>
      </w:r>
      <w:r w:rsidR="00620A71">
        <w:rPr>
          <w:color w:val="000000"/>
        </w:rPr>
        <w:t>.</w:t>
      </w:r>
    </w:p>
    <w:p w14:paraId="394E3237" w14:textId="16048A85" w:rsidR="0035660A" w:rsidRPr="00427419" w:rsidRDefault="0035660A" w:rsidP="00D072D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color w:val="000000"/>
        </w:rPr>
      </w:pPr>
      <w:r w:rsidRPr="00427419">
        <w:rPr>
          <w:b/>
          <w:bCs/>
          <w:color w:val="000000"/>
        </w:rPr>
        <w:t xml:space="preserve">Załącznik nr  </w:t>
      </w:r>
      <w:r w:rsidR="008F0880" w:rsidRPr="00427419">
        <w:rPr>
          <w:b/>
          <w:bCs/>
          <w:color w:val="000000"/>
        </w:rPr>
        <w:t>3</w:t>
      </w:r>
      <w:r w:rsidRPr="00427419">
        <w:rPr>
          <w:b/>
          <w:bCs/>
          <w:color w:val="000000"/>
        </w:rPr>
        <w:t xml:space="preserve"> do SWZ</w:t>
      </w:r>
      <w:r w:rsidRPr="00427419">
        <w:rPr>
          <w:color w:val="000000"/>
        </w:rPr>
        <w:t xml:space="preserve">  </w:t>
      </w:r>
      <w:r w:rsidR="002E1838" w:rsidRPr="00427419">
        <w:rPr>
          <w:color w:val="000000"/>
        </w:rPr>
        <w:t xml:space="preserve"> </w:t>
      </w:r>
      <w:r w:rsidR="00427419" w:rsidRPr="00427419">
        <w:rPr>
          <w:color w:val="000000"/>
        </w:rPr>
        <w:t xml:space="preserve">–  </w:t>
      </w:r>
      <w:r w:rsidR="00D072D7" w:rsidRPr="00427419">
        <w:t>Wzór Oświadczenia o niepodleganiu wykluczeniu.</w:t>
      </w:r>
    </w:p>
    <w:p w14:paraId="6922DAB3" w14:textId="77777777" w:rsidR="00D072D7" w:rsidRPr="00427419" w:rsidRDefault="00E803F3" w:rsidP="00D072D7">
      <w:pPr>
        <w:pStyle w:val="Akapitzlist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</w:pPr>
      <w:r w:rsidRPr="00427419">
        <w:rPr>
          <w:b/>
          <w:bCs/>
          <w:color w:val="000000"/>
        </w:rPr>
        <w:t xml:space="preserve">Załącznik nr </w:t>
      </w:r>
      <w:r w:rsidR="002E1838" w:rsidRPr="00427419">
        <w:rPr>
          <w:b/>
          <w:bCs/>
          <w:color w:val="000000"/>
        </w:rPr>
        <w:t xml:space="preserve"> </w:t>
      </w:r>
      <w:r w:rsidRPr="00427419">
        <w:rPr>
          <w:b/>
          <w:bCs/>
          <w:color w:val="000000"/>
        </w:rPr>
        <w:t>4 do SWZ</w:t>
      </w:r>
      <w:r w:rsidRPr="00427419">
        <w:rPr>
          <w:color w:val="000000"/>
        </w:rPr>
        <w:t xml:space="preserve"> </w:t>
      </w:r>
      <w:r w:rsidR="002E1838" w:rsidRPr="00427419">
        <w:rPr>
          <w:color w:val="000000"/>
        </w:rPr>
        <w:t xml:space="preserve">  – </w:t>
      </w:r>
      <w:r w:rsidRPr="00427419">
        <w:rPr>
          <w:color w:val="000000"/>
        </w:rPr>
        <w:t xml:space="preserve"> </w:t>
      </w:r>
      <w:r w:rsidR="00D072D7" w:rsidRPr="00427419">
        <w:t>Projektowane  postanowienia umowy wraz z załącznikami</w:t>
      </w:r>
      <w:r w:rsidR="00D072D7" w:rsidRPr="00427419">
        <w:rPr>
          <w:b/>
          <w:bCs/>
        </w:rPr>
        <w:t xml:space="preserve"> </w:t>
      </w:r>
    </w:p>
    <w:p w14:paraId="2694F98B" w14:textId="792D0274" w:rsidR="0035660A" w:rsidRPr="00AA2CED" w:rsidRDefault="0035660A" w:rsidP="00D072D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</w:pPr>
    </w:p>
    <w:sectPr w:rsidR="0035660A" w:rsidRPr="00AA2CED">
      <w:headerReference w:type="default" r:id="rId35"/>
      <w:footerReference w:type="default" r:id="rId36"/>
      <w:headerReference w:type="first" r:id="rId37"/>
      <w:pgSz w:w="11907" w:h="16840"/>
      <w:pgMar w:top="1418" w:right="1418" w:bottom="1418" w:left="1985" w:header="680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FADC" w14:textId="77777777" w:rsidR="00692C7A" w:rsidRDefault="00692C7A">
      <w:pPr>
        <w:spacing w:after="0"/>
      </w:pPr>
      <w:r>
        <w:separator/>
      </w:r>
    </w:p>
  </w:endnote>
  <w:endnote w:type="continuationSeparator" w:id="0">
    <w:p w14:paraId="748C5319" w14:textId="77777777" w:rsidR="00692C7A" w:rsidRDefault="00692C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E00082FF" w:usb1="400078FF" w:usb2="00000021" w:usb3="00000000" w:csb0="0000019F" w:csb1="00000000"/>
    <w:embedRegular r:id="rId1" w:fontKey="{821AFB1A-8105-4CE0-A9A5-D7BB56665D4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F30B811-4B16-42C7-A1E1-DEC21544CB89}"/>
  </w:font>
  <w:font w:name="Ottawa">
    <w:altName w:val="Calibri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AE41740-17B1-4B13-91C4-D13918C7D7AF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91F098E7-1790-4812-A48A-3F495EB0F853}"/>
    <w:embedBold r:id="rId5" w:fontKey="{B13D68D1-85AB-4866-8515-3821B54611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6" w:fontKey="{40BED6B1-086F-42EC-96F3-22319FC853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DAF6B26A-B64D-45AF-B44A-7D66CEC20925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8" w:fontKey="{0C106858-2F77-4C81-9580-7709E0E2413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3431167A-CE23-4EA2-97A7-E95978565C87}"/>
    <w:embedItalic r:id="rId10" w:fontKey="{ACCB884F-F386-4FE3-B04C-890159A125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E" w14:textId="234DF5D8" w:rsidR="008F4C90" w:rsidRDefault="001C17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str.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C657C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BE1F" w14:textId="77777777" w:rsidR="00692C7A" w:rsidRDefault="00692C7A">
      <w:pPr>
        <w:spacing w:after="0"/>
      </w:pPr>
      <w:r>
        <w:separator/>
      </w:r>
    </w:p>
  </w:footnote>
  <w:footnote w:type="continuationSeparator" w:id="0">
    <w:p w14:paraId="65C7CBE2" w14:textId="77777777" w:rsidR="00692C7A" w:rsidRDefault="00692C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9" w14:textId="77777777" w:rsidR="008F4C90" w:rsidRDefault="008F4C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  <w:p w14:paraId="0000032A" w14:textId="77777777" w:rsidR="008F4C90" w:rsidRDefault="008F4C90"/>
  <w:p w14:paraId="0000032B" w14:textId="77777777" w:rsidR="008F4C90" w:rsidRDefault="008F4C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C" w14:textId="77777777" w:rsidR="008F4C90" w:rsidRDefault="008F4C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  <w:p w14:paraId="0000032D" w14:textId="77777777" w:rsidR="008F4C90" w:rsidRDefault="008F4C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CA6"/>
    <w:multiLevelType w:val="multilevel"/>
    <w:tmpl w:val="2B8C01CA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 w:val="0"/>
      </w:rPr>
    </w:lvl>
    <w:lvl w:ilvl="2">
      <w:start w:val="1"/>
      <w:numFmt w:val="decimal"/>
      <w:lvlText w:val="%3)"/>
      <w:lvlJc w:val="left"/>
      <w:pPr>
        <w:ind w:left="785" w:hanging="360"/>
      </w:pPr>
      <w:rPr>
        <w:b/>
        <w:bCs/>
        <w:sz w:val="22"/>
        <w:szCs w:val="22"/>
      </w:r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1BD56E0"/>
    <w:multiLevelType w:val="hybridMultilevel"/>
    <w:tmpl w:val="93465D9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1A545A7E">
      <w:start w:val="1"/>
      <w:numFmt w:val="decimal"/>
      <w:lvlText w:val="%2)"/>
      <w:lvlJc w:val="left"/>
      <w:pPr>
        <w:ind w:left="1080" w:hanging="360"/>
      </w:pPr>
      <w:rPr>
        <w:b/>
        <w:bCs/>
      </w:rPr>
    </w:lvl>
    <w:lvl w:ilvl="2" w:tplc="06FAFE8E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  <w:b/>
        <w:bCs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44BCC"/>
    <w:multiLevelType w:val="multilevel"/>
    <w:tmpl w:val="7F30D3DC"/>
    <w:lvl w:ilvl="0">
      <w:start w:val="1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966" w:hanging="612"/>
      </w:pPr>
    </w:lvl>
    <w:lvl w:ilvl="2">
      <w:start w:val="1"/>
      <w:numFmt w:val="decimal"/>
      <w:lvlText w:val="%3)"/>
      <w:lvlJc w:val="left"/>
      <w:pPr>
        <w:ind w:left="1428" w:hanging="719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" w15:restartNumberingAfterBreak="0">
    <w:nsid w:val="09FC2FA2"/>
    <w:multiLevelType w:val="hybridMultilevel"/>
    <w:tmpl w:val="74704712"/>
    <w:lvl w:ilvl="0" w:tplc="54F8474E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904E8374">
      <w:start w:val="1"/>
      <w:numFmt w:val="decimal"/>
      <w:lvlText w:val="%4."/>
      <w:lvlJc w:val="left"/>
      <w:pPr>
        <w:ind w:left="3655" w:hanging="360"/>
      </w:pPr>
      <w:rPr>
        <w:b/>
        <w:bCs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DC22B1B6">
      <w:start w:val="1"/>
      <w:numFmt w:val="lowerLetter"/>
      <w:lvlText w:val="%6)"/>
      <w:lvlJc w:val="left"/>
      <w:pPr>
        <w:ind w:left="5275" w:hanging="360"/>
      </w:pPr>
      <w:rPr>
        <w:b/>
        <w:bCs/>
        <w:color w:val="EE0000"/>
      </w:r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0665BE9"/>
    <w:multiLevelType w:val="multilevel"/>
    <w:tmpl w:val="C646DE58"/>
    <w:lvl w:ilvl="0">
      <w:start w:val="1"/>
      <w:numFmt w:val="lowerLetter"/>
      <w:lvlText w:val="%1)"/>
      <w:lvlJc w:val="left"/>
      <w:pPr>
        <w:ind w:left="927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928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CF7111"/>
    <w:multiLevelType w:val="hybridMultilevel"/>
    <w:tmpl w:val="835027A4"/>
    <w:lvl w:ilvl="0" w:tplc="04150011">
      <w:start w:val="1"/>
      <w:numFmt w:val="decimal"/>
      <w:lvlText w:val="%1)"/>
      <w:lvlJc w:val="left"/>
      <w:pPr>
        <w:ind w:left="216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57F4C78"/>
    <w:multiLevelType w:val="multilevel"/>
    <w:tmpl w:val="5C1030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663AA"/>
    <w:multiLevelType w:val="multilevel"/>
    <w:tmpl w:val="8B92C374"/>
    <w:lvl w:ilvl="0">
      <w:start w:val="1"/>
      <w:numFmt w:val="decimal"/>
      <w:lvlText w:val="%1."/>
      <w:lvlJc w:val="left"/>
      <w:pPr>
        <w:ind w:left="287" w:hanging="360"/>
      </w:pPr>
    </w:lvl>
    <w:lvl w:ilvl="1">
      <w:start w:val="1"/>
      <w:numFmt w:val="decimal"/>
      <w:lvlText w:val="%1.%2."/>
      <w:lvlJc w:val="left"/>
      <w:pPr>
        <w:ind w:left="371" w:hanging="444"/>
      </w:pPr>
    </w:lvl>
    <w:lvl w:ilvl="2">
      <w:start w:val="1"/>
      <w:numFmt w:val="decimal"/>
      <w:lvlText w:val="%1.%2.%3."/>
      <w:lvlJc w:val="left"/>
      <w:pPr>
        <w:ind w:left="647" w:hanging="720"/>
      </w:pPr>
    </w:lvl>
    <w:lvl w:ilvl="3">
      <w:start w:val="1"/>
      <w:numFmt w:val="decimal"/>
      <w:lvlText w:val="%1.%2.%3.%4."/>
      <w:lvlJc w:val="left"/>
      <w:pPr>
        <w:ind w:left="647" w:hanging="720"/>
      </w:pPr>
    </w:lvl>
    <w:lvl w:ilvl="4">
      <w:start w:val="1"/>
      <w:numFmt w:val="decimal"/>
      <w:lvlText w:val="%1.%2.%3.%4.%5."/>
      <w:lvlJc w:val="left"/>
      <w:pPr>
        <w:ind w:left="1007" w:hanging="1080"/>
      </w:pPr>
    </w:lvl>
    <w:lvl w:ilvl="5">
      <w:start w:val="1"/>
      <w:numFmt w:val="decimal"/>
      <w:lvlText w:val="%1.%2.%3.%4.%5.%6."/>
      <w:lvlJc w:val="left"/>
      <w:pPr>
        <w:ind w:left="1007" w:hanging="1080"/>
      </w:pPr>
    </w:lvl>
    <w:lvl w:ilvl="6">
      <w:start w:val="1"/>
      <w:numFmt w:val="decimal"/>
      <w:lvlText w:val="%1.%2.%3.%4.%5.%6.%7."/>
      <w:lvlJc w:val="left"/>
      <w:pPr>
        <w:ind w:left="1367" w:hanging="1440"/>
      </w:pPr>
    </w:lvl>
    <w:lvl w:ilvl="7">
      <w:start w:val="1"/>
      <w:numFmt w:val="decimal"/>
      <w:lvlText w:val="%1.%2.%3.%4.%5.%6.%7.%8."/>
      <w:lvlJc w:val="left"/>
      <w:pPr>
        <w:ind w:left="1367" w:hanging="1440"/>
      </w:pPr>
    </w:lvl>
    <w:lvl w:ilvl="8">
      <w:start w:val="1"/>
      <w:numFmt w:val="decimal"/>
      <w:lvlText w:val="%1.%2.%3.%4.%5.%6.%7.%8.%9."/>
      <w:lvlJc w:val="left"/>
      <w:pPr>
        <w:ind w:left="1727" w:hanging="1800"/>
      </w:pPr>
    </w:lvl>
  </w:abstractNum>
  <w:abstractNum w:abstractNumId="8" w15:restartNumberingAfterBreak="0">
    <w:nsid w:val="1BC750C9"/>
    <w:multiLevelType w:val="multilevel"/>
    <w:tmpl w:val="BB5C72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D34F1"/>
    <w:multiLevelType w:val="multilevel"/>
    <w:tmpl w:val="068460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2">
      <w:start w:val="1"/>
      <w:numFmt w:val="decimal"/>
      <w:lvlText w:val="%3)"/>
      <w:lvlJc w:val="left"/>
      <w:pPr>
        <w:ind w:left="1211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D5F79CE"/>
    <w:multiLevelType w:val="hybridMultilevel"/>
    <w:tmpl w:val="BD54D008"/>
    <w:lvl w:ilvl="0" w:tplc="58F042E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B4971"/>
    <w:multiLevelType w:val="hybridMultilevel"/>
    <w:tmpl w:val="4026549C"/>
    <w:lvl w:ilvl="0" w:tplc="5980F77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6C7388"/>
    <w:multiLevelType w:val="hybridMultilevel"/>
    <w:tmpl w:val="51E09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34CC8"/>
    <w:multiLevelType w:val="multilevel"/>
    <w:tmpl w:val="929AA3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928" w:hanging="36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9E26E0A"/>
    <w:multiLevelType w:val="multilevel"/>
    <w:tmpl w:val="DCF4F75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1211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BB1696C"/>
    <w:multiLevelType w:val="multilevel"/>
    <w:tmpl w:val="F6A847DC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  <w:rPr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4782001"/>
    <w:multiLevelType w:val="hybridMultilevel"/>
    <w:tmpl w:val="A58C931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7229FA"/>
    <w:multiLevelType w:val="multilevel"/>
    <w:tmpl w:val="7F30D3DC"/>
    <w:lvl w:ilvl="0">
      <w:start w:val="1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966" w:hanging="612"/>
      </w:pPr>
    </w:lvl>
    <w:lvl w:ilvl="2">
      <w:start w:val="1"/>
      <w:numFmt w:val="decimal"/>
      <w:lvlText w:val="%3)"/>
      <w:lvlJc w:val="left"/>
      <w:pPr>
        <w:ind w:left="1428" w:hanging="719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8" w15:restartNumberingAfterBreak="0">
    <w:nsid w:val="38E2011E"/>
    <w:multiLevelType w:val="multilevel"/>
    <w:tmpl w:val="C3787372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A285F42"/>
    <w:multiLevelType w:val="hybridMultilevel"/>
    <w:tmpl w:val="F79E0DEE"/>
    <w:lvl w:ilvl="0" w:tplc="D2688336">
      <w:start w:val="1"/>
      <w:numFmt w:val="lowerLetter"/>
      <w:lvlText w:val="%1)"/>
      <w:lvlJc w:val="left"/>
      <w:pPr>
        <w:ind w:left="17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" w15:restartNumberingAfterBreak="0">
    <w:nsid w:val="3E0C21DF"/>
    <w:multiLevelType w:val="multilevel"/>
    <w:tmpl w:val="E7F43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72F2F"/>
    <w:multiLevelType w:val="multilevel"/>
    <w:tmpl w:val="8EACCA0E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42F739A8"/>
    <w:multiLevelType w:val="hybridMultilevel"/>
    <w:tmpl w:val="8490FCB6"/>
    <w:lvl w:ilvl="0" w:tplc="88EC5298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AB2189"/>
    <w:multiLevelType w:val="multilevel"/>
    <w:tmpl w:val="59F0D3A2"/>
    <w:lvl w:ilvl="0">
      <w:start w:val="14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1321" w:hanging="612"/>
      </w:pPr>
      <w:rPr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/>
        <w:bCs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4" w15:restartNumberingAfterBreak="0">
    <w:nsid w:val="4F496CF3"/>
    <w:multiLevelType w:val="multilevel"/>
    <w:tmpl w:val="C784AE6C"/>
    <w:lvl w:ilvl="0">
      <w:start w:val="1"/>
      <w:numFmt w:val="lowerLetter"/>
      <w:lvlText w:val="%1)"/>
      <w:lvlJc w:val="left"/>
      <w:pPr>
        <w:ind w:left="1135" w:firstLine="0"/>
      </w:pPr>
      <w:rPr>
        <w:rFonts w:ascii="Times New Roman" w:eastAsia="Times New Roman" w:hAnsi="Times New Roman" w:cs="Times New Roman"/>
        <w:b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52CD56A9"/>
    <w:multiLevelType w:val="multilevel"/>
    <w:tmpl w:val="C70EEB2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211" w:hanging="36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lowerLetter"/>
      <w:lvlText w:val="%5)"/>
      <w:lvlJc w:val="left"/>
      <w:pPr>
        <w:ind w:left="1495" w:hanging="360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537C03A7"/>
    <w:multiLevelType w:val="multilevel"/>
    <w:tmpl w:val="8CA86ED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b/>
        <w:bCs/>
        <w:sz w:val="22"/>
        <w:szCs w:val="22"/>
      </w:rPr>
    </w:lvl>
    <w:lvl w:ilvl="4">
      <w:numFmt w:val="decimal"/>
      <w:lvlText w:val="%5"/>
      <w:lvlJc w:val="left"/>
      <w:pPr>
        <w:ind w:left="2345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37824"/>
    <w:multiLevelType w:val="multilevel"/>
    <w:tmpl w:val="75C0A2E8"/>
    <w:lvl w:ilvl="0">
      <w:start w:val="1"/>
      <w:numFmt w:val="decimal"/>
      <w:lvlText w:val="%1)"/>
      <w:lvlJc w:val="left"/>
      <w:pPr>
        <w:ind w:left="786" w:hanging="360"/>
      </w:pPr>
      <w:rPr>
        <w:b/>
        <w:bCs/>
        <w:color w:val="auto"/>
      </w:rPr>
    </w:lvl>
    <w:lvl w:ilvl="1">
      <w:start w:val="1"/>
      <w:numFmt w:val="decimal"/>
      <w:lvlText w:val="%2."/>
      <w:lvlJc w:val="left"/>
      <w:pPr>
        <w:ind w:left="927" w:hanging="360"/>
      </w:pPr>
      <w:rPr>
        <w:b/>
        <w:bCs w:val="0"/>
        <w:color w:val="auto"/>
      </w:rPr>
    </w:lvl>
    <w:lvl w:ilvl="2">
      <w:start w:val="1"/>
      <w:numFmt w:val="decimal"/>
      <w:lvlText w:val="%3)"/>
      <w:lvlJc w:val="left"/>
      <w:pPr>
        <w:ind w:left="1495" w:hanging="360"/>
      </w:pPr>
      <w:rPr>
        <w:rFonts w:ascii="Times New Roman" w:eastAsia="Times New Roman" w:hAnsi="Times New Roman" w:cs="Times New Roman"/>
        <w:b/>
        <w:bCs/>
        <w:strike w:val="0"/>
        <w:color w:val="auto"/>
      </w:rPr>
    </w:lvl>
    <w:lvl w:ilvl="3">
      <w:start w:val="1"/>
      <w:numFmt w:val="lowerLetter"/>
      <w:lvlText w:val="%4)"/>
      <w:lvlJc w:val="left"/>
      <w:pPr>
        <w:ind w:left="1353" w:hanging="36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5)"/>
      <w:lvlJc w:val="left"/>
      <w:pPr>
        <w:ind w:left="720" w:hanging="360"/>
      </w:pPr>
      <w:rPr>
        <w:rFonts w:hint="default"/>
        <w:b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3F06A2D"/>
    <w:multiLevelType w:val="hybridMultilevel"/>
    <w:tmpl w:val="92FA2BE2"/>
    <w:lvl w:ilvl="0" w:tplc="81D65566">
      <w:start w:val="1"/>
      <w:numFmt w:val="decimal"/>
      <w:lvlText w:val="%1."/>
      <w:lvlJc w:val="left"/>
      <w:pPr>
        <w:ind w:left="173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893" w:hanging="360"/>
      </w:pPr>
    </w:lvl>
    <w:lvl w:ilvl="2" w:tplc="F2F2C7F8">
      <w:start w:val="1"/>
      <w:numFmt w:val="decimal"/>
      <w:lvlText w:val="%3)"/>
      <w:lvlJc w:val="right"/>
      <w:pPr>
        <w:ind w:left="1613" w:hanging="180"/>
      </w:pPr>
      <w:rPr>
        <w:rFonts w:ascii="Times New Roman" w:eastAsia="Times New Roman" w:hAnsi="Times New Roman" w:cs="Times New Roman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333" w:hanging="360"/>
      </w:pPr>
    </w:lvl>
    <w:lvl w:ilvl="4" w:tplc="04150019" w:tentative="1">
      <w:start w:val="1"/>
      <w:numFmt w:val="lowerLetter"/>
      <w:lvlText w:val="%5."/>
      <w:lvlJc w:val="left"/>
      <w:pPr>
        <w:ind w:left="3053" w:hanging="360"/>
      </w:pPr>
    </w:lvl>
    <w:lvl w:ilvl="5" w:tplc="0415001B" w:tentative="1">
      <w:start w:val="1"/>
      <w:numFmt w:val="lowerRoman"/>
      <w:lvlText w:val="%6."/>
      <w:lvlJc w:val="right"/>
      <w:pPr>
        <w:ind w:left="3773" w:hanging="180"/>
      </w:pPr>
    </w:lvl>
    <w:lvl w:ilvl="6" w:tplc="0415000F" w:tentative="1">
      <w:start w:val="1"/>
      <w:numFmt w:val="decimal"/>
      <w:lvlText w:val="%7."/>
      <w:lvlJc w:val="left"/>
      <w:pPr>
        <w:ind w:left="4493" w:hanging="360"/>
      </w:pPr>
    </w:lvl>
    <w:lvl w:ilvl="7" w:tplc="04150019" w:tentative="1">
      <w:start w:val="1"/>
      <w:numFmt w:val="lowerLetter"/>
      <w:lvlText w:val="%8."/>
      <w:lvlJc w:val="left"/>
      <w:pPr>
        <w:ind w:left="5213" w:hanging="360"/>
      </w:pPr>
    </w:lvl>
    <w:lvl w:ilvl="8" w:tplc="0415001B" w:tentative="1">
      <w:start w:val="1"/>
      <w:numFmt w:val="lowerRoman"/>
      <w:lvlText w:val="%9."/>
      <w:lvlJc w:val="right"/>
      <w:pPr>
        <w:ind w:left="5933" w:hanging="180"/>
      </w:pPr>
    </w:lvl>
  </w:abstractNum>
  <w:abstractNum w:abstractNumId="29" w15:restartNumberingAfterBreak="0">
    <w:nsid w:val="599E5BD5"/>
    <w:multiLevelType w:val="hybridMultilevel"/>
    <w:tmpl w:val="277C4BE6"/>
    <w:lvl w:ilvl="0" w:tplc="3628213E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C94BEE"/>
    <w:multiLevelType w:val="multilevel"/>
    <w:tmpl w:val="81FAC43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5B63385B"/>
    <w:multiLevelType w:val="multilevel"/>
    <w:tmpl w:val="CED665E4"/>
    <w:lvl w:ilvl="0">
      <w:start w:val="10"/>
      <w:numFmt w:val="decimal"/>
      <w:lvlText w:val="%1."/>
      <w:lvlJc w:val="left"/>
      <w:pPr>
        <w:ind w:left="444" w:hanging="444"/>
      </w:pPr>
    </w:lvl>
    <w:lvl w:ilvl="1">
      <w:start w:val="1"/>
      <w:numFmt w:val="decimal"/>
      <w:lvlText w:val="%2)"/>
      <w:lvlJc w:val="left"/>
      <w:pPr>
        <w:ind w:left="92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2" w15:restartNumberingAfterBreak="0">
    <w:nsid w:val="5BB62B1E"/>
    <w:multiLevelType w:val="multilevel"/>
    <w:tmpl w:val="175A336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E57E2"/>
    <w:multiLevelType w:val="multilevel"/>
    <w:tmpl w:val="5DE8E0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 w15:restartNumberingAfterBreak="0">
    <w:nsid w:val="608D3C1C"/>
    <w:multiLevelType w:val="multilevel"/>
    <w:tmpl w:val="8B7A4068"/>
    <w:lvl w:ilvl="0">
      <w:start w:val="1"/>
      <w:numFmt w:val="bullet"/>
      <w:pStyle w:val="Styl1"/>
      <w:lvlText w:val="✔"/>
      <w:lvlJc w:val="left"/>
      <w:pPr>
        <w:ind w:left="21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6243926"/>
    <w:multiLevelType w:val="multilevel"/>
    <w:tmpl w:val="5B6008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3755F1"/>
    <w:multiLevelType w:val="hybridMultilevel"/>
    <w:tmpl w:val="A532F886"/>
    <w:lvl w:ilvl="0" w:tplc="D1A2EB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62301"/>
    <w:multiLevelType w:val="multilevel"/>
    <w:tmpl w:val="C30C269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3)"/>
      <w:lvlJc w:val="left"/>
      <w:pPr>
        <w:ind w:left="1211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5)"/>
      <w:lvlJc w:val="left"/>
      <w:pPr>
        <w:ind w:left="1495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6A964264"/>
    <w:multiLevelType w:val="multilevel"/>
    <w:tmpl w:val="C3FC16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  <w:color w:val="auto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9" w15:restartNumberingAfterBreak="0">
    <w:nsid w:val="71D25357"/>
    <w:multiLevelType w:val="hybridMultilevel"/>
    <w:tmpl w:val="D854864E"/>
    <w:lvl w:ilvl="0" w:tplc="D2688336">
      <w:start w:val="1"/>
      <w:numFmt w:val="lowerLetter"/>
      <w:lvlText w:val="%1)"/>
      <w:lvlJc w:val="left"/>
      <w:pPr>
        <w:ind w:left="711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40" w15:restartNumberingAfterBreak="0">
    <w:nsid w:val="720F75DC"/>
    <w:multiLevelType w:val="multilevel"/>
    <w:tmpl w:val="3B8E218A"/>
    <w:lvl w:ilvl="0">
      <w:start w:val="2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1" w15:restartNumberingAfterBreak="0">
    <w:nsid w:val="76A72684"/>
    <w:multiLevelType w:val="hybridMultilevel"/>
    <w:tmpl w:val="D2E2B8A0"/>
    <w:lvl w:ilvl="0" w:tplc="4F26B592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E299E"/>
    <w:multiLevelType w:val="multilevel"/>
    <w:tmpl w:val="62A6F02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211" w:hanging="36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lowerLetter"/>
      <w:lvlText w:val="%5)"/>
      <w:lvlJc w:val="left"/>
      <w:pPr>
        <w:ind w:left="1495" w:hanging="360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3" w15:restartNumberingAfterBreak="0">
    <w:nsid w:val="7AA43D1A"/>
    <w:multiLevelType w:val="multilevel"/>
    <w:tmpl w:val="8E387ED8"/>
    <w:lvl w:ilvl="0">
      <w:start w:val="4"/>
      <w:numFmt w:val="decimal"/>
      <w:pStyle w:val="Paragrafy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3131" w:hanging="720"/>
      </w:pPr>
      <w:rPr>
        <w:b/>
        <w:strike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1.%2.%3.%4.%5.✔.%7."/>
      <w:lvlJc w:val="left"/>
      <w:pPr>
        <w:ind w:left="1440" w:hanging="1440"/>
      </w:pPr>
    </w:lvl>
    <w:lvl w:ilvl="7">
      <w:start w:val="1"/>
      <w:numFmt w:val="decimal"/>
      <w:lvlText w:val="%1.%2.%3.%4.%5.✔.%7.%8."/>
      <w:lvlJc w:val="left"/>
      <w:pPr>
        <w:ind w:left="1440" w:hanging="1440"/>
      </w:pPr>
    </w:lvl>
    <w:lvl w:ilvl="8">
      <w:start w:val="1"/>
      <w:numFmt w:val="decimal"/>
      <w:lvlText w:val="%1.%2.%3.%4.%5.✔.%7.%8.%9."/>
      <w:lvlJc w:val="left"/>
      <w:pPr>
        <w:ind w:left="1800" w:hanging="1800"/>
      </w:pPr>
    </w:lvl>
  </w:abstractNum>
  <w:abstractNum w:abstractNumId="44" w15:restartNumberingAfterBreak="0">
    <w:nsid w:val="7F566971"/>
    <w:multiLevelType w:val="hybridMultilevel"/>
    <w:tmpl w:val="161ED826"/>
    <w:lvl w:ilvl="0" w:tplc="E3BE7F72">
      <w:start w:val="1"/>
      <w:numFmt w:val="lowerLetter"/>
      <w:lvlText w:val="%1)"/>
      <w:lvlJc w:val="right"/>
      <w:pPr>
        <w:ind w:left="1692" w:hanging="360"/>
      </w:pPr>
      <w:rPr>
        <w:rFonts w:ascii="Times New Roman" w:eastAsia="Times New Roma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12" w:hanging="360"/>
      </w:pPr>
    </w:lvl>
    <w:lvl w:ilvl="2" w:tplc="0415001B" w:tentative="1">
      <w:start w:val="1"/>
      <w:numFmt w:val="lowerRoman"/>
      <w:lvlText w:val="%3."/>
      <w:lvlJc w:val="right"/>
      <w:pPr>
        <w:ind w:left="3132" w:hanging="180"/>
      </w:pPr>
    </w:lvl>
    <w:lvl w:ilvl="3" w:tplc="0415000F" w:tentative="1">
      <w:start w:val="1"/>
      <w:numFmt w:val="decimal"/>
      <w:lvlText w:val="%4."/>
      <w:lvlJc w:val="left"/>
      <w:pPr>
        <w:ind w:left="3852" w:hanging="360"/>
      </w:pPr>
    </w:lvl>
    <w:lvl w:ilvl="4" w:tplc="04150019" w:tentative="1">
      <w:start w:val="1"/>
      <w:numFmt w:val="lowerLetter"/>
      <w:lvlText w:val="%5."/>
      <w:lvlJc w:val="left"/>
      <w:pPr>
        <w:ind w:left="4572" w:hanging="360"/>
      </w:pPr>
    </w:lvl>
    <w:lvl w:ilvl="5" w:tplc="0415001B" w:tentative="1">
      <w:start w:val="1"/>
      <w:numFmt w:val="lowerRoman"/>
      <w:lvlText w:val="%6."/>
      <w:lvlJc w:val="right"/>
      <w:pPr>
        <w:ind w:left="5292" w:hanging="180"/>
      </w:pPr>
    </w:lvl>
    <w:lvl w:ilvl="6" w:tplc="0415000F" w:tentative="1">
      <w:start w:val="1"/>
      <w:numFmt w:val="decimal"/>
      <w:lvlText w:val="%7."/>
      <w:lvlJc w:val="left"/>
      <w:pPr>
        <w:ind w:left="6012" w:hanging="360"/>
      </w:pPr>
    </w:lvl>
    <w:lvl w:ilvl="7" w:tplc="04150019" w:tentative="1">
      <w:start w:val="1"/>
      <w:numFmt w:val="lowerLetter"/>
      <w:lvlText w:val="%8."/>
      <w:lvlJc w:val="left"/>
      <w:pPr>
        <w:ind w:left="6732" w:hanging="360"/>
      </w:pPr>
    </w:lvl>
    <w:lvl w:ilvl="8" w:tplc="0415001B" w:tentative="1">
      <w:start w:val="1"/>
      <w:numFmt w:val="lowerRoman"/>
      <w:lvlText w:val="%9."/>
      <w:lvlJc w:val="right"/>
      <w:pPr>
        <w:ind w:left="7452" w:hanging="180"/>
      </w:pPr>
    </w:lvl>
  </w:abstractNum>
  <w:num w:numId="1" w16cid:durableId="1962611410">
    <w:abstractNumId w:val="43"/>
  </w:num>
  <w:num w:numId="2" w16cid:durableId="1812938927">
    <w:abstractNumId w:val="34"/>
  </w:num>
  <w:num w:numId="3" w16cid:durableId="1220477961">
    <w:abstractNumId w:val="31"/>
  </w:num>
  <w:num w:numId="4" w16cid:durableId="871649433">
    <w:abstractNumId w:val="23"/>
  </w:num>
  <w:num w:numId="5" w16cid:durableId="1966228360">
    <w:abstractNumId w:val="2"/>
  </w:num>
  <w:num w:numId="6" w16cid:durableId="1992446600">
    <w:abstractNumId w:val="0"/>
  </w:num>
  <w:num w:numId="7" w16cid:durableId="1104225731">
    <w:abstractNumId w:val="40"/>
  </w:num>
  <w:num w:numId="8" w16cid:durableId="766540718">
    <w:abstractNumId w:val="38"/>
  </w:num>
  <w:num w:numId="9" w16cid:durableId="1871801125">
    <w:abstractNumId w:val="7"/>
  </w:num>
  <w:num w:numId="10" w16cid:durableId="128474182">
    <w:abstractNumId w:val="18"/>
  </w:num>
  <w:num w:numId="11" w16cid:durableId="937564924">
    <w:abstractNumId w:val="4"/>
  </w:num>
  <w:num w:numId="12" w16cid:durableId="1082097167">
    <w:abstractNumId w:val="27"/>
  </w:num>
  <w:num w:numId="13" w16cid:durableId="288896506">
    <w:abstractNumId w:val="41"/>
  </w:num>
  <w:num w:numId="14" w16cid:durableId="820190840">
    <w:abstractNumId w:val="9"/>
  </w:num>
  <w:num w:numId="15" w16cid:durableId="1127042034">
    <w:abstractNumId w:val="14"/>
  </w:num>
  <w:num w:numId="16" w16cid:durableId="1397976285">
    <w:abstractNumId w:val="13"/>
  </w:num>
  <w:num w:numId="17" w16cid:durableId="672340990">
    <w:abstractNumId w:val="17"/>
  </w:num>
  <w:num w:numId="18" w16cid:durableId="238367709">
    <w:abstractNumId w:val="29"/>
  </w:num>
  <w:num w:numId="19" w16cid:durableId="832449835">
    <w:abstractNumId w:val="39"/>
  </w:num>
  <w:num w:numId="20" w16cid:durableId="591861799">
    <w:abstractNumId w:val="12"/>
  </w:num>
  <w:num w:numId="21" w16cid:durableId="147868904">
    <w:abstractNumId w:val="11"/>
  </w:num>
  <w:num w:numId="22" w16cid:durableId="211043765">
    <w:abstractNumId w:val="37"/>
  </w:num>
  <w:num w:numId="23" w16cid:durableId="1458835708">
    <w:abstractNumId w:val="5"/>
  </w:num>
  <w:num w:numId="24" w16cid:durableId="1066802220">
    <w:abstractNumId w:val="42"/>
  </w:num>
  <w:num w:numId="25" w16cid:durableId="1233809788">
    <w:abstractNumId w:val="25"/>
  </w:num>
  <w:num w:numId="26" w16cid:durableId="748230505">
    <w:abstractNumId w:val="15"/>
  </w:num>
  <w:num w:numId="27" w16cid:durableId="1405371760">
    <w:abstractNumId w:val="26"/>
  </w:num>
  <w:num w:numId="28" w16cid:durableId="376590685">
    <w:abstractNumId w:val="3"/>
  </w:num>
  <w:num w:numId="29" w16cid:durableId="1080523788">
    <w:abstractNumId w:val="19"/>
  </w:num>
  <w:num w:numId="30" w16cid:durableId="844368684">
    <w:abstractNumId w:val="6"/>
  </w:num>
  <w:num w:numId="31" w16cid:durableId="2083869394">
    <w:abstractNumId w:val="20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32" w16cid:durableId="287979235">
    <w:abstractNumId w:val="20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33" w16cid:durableId="1035347981">
    <w:abstractNumId w:val="20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34" w16cid:durableId="2084449537">
    <w:abstractNumId w:val="20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35" w16cid:durableId="131749387">
    <w:abstractNumId w:val="20"/>
    <w:lvlOverride w:ilvl="0">
      <w:lvl w:ilvl="0">
        <w:numFmt w:val="decimal"/>
        <w:lvlText w:val="%1."/>
        <w:lvlJc w:val="left"/>
        <w:rPr>
          <w:b/>
          <w:bCs/>
        </w:rPr>
      </w:lvl>
    </w:lvlOverride>
  </w:num>
  <w:num w:numId="36" w16cid:durableId="1770736129">
    <w:abstractNumId w:val="28"/>
  </w:num>
  <w:num w:numId="37" w16cid:durableId="534779159">
    <w:abstractNumId w:val="32"/>
  </w:num>
  <w:num w:numId="38" w16cid:durableId="2031106313">
    <w:abstractNumId w:val="30"/>
  </w:num>
  <w:num w:numId="39" w16cid:durableId="1193962392">
    <w:abstractNumId w:val="24"/>
  </w:num>
  <w:num w:numId="40" w16cid:durableId="147675916">
    <w:abstractNumId w:val="33"/>
  </w:num>
  <w:num w:numId="41" w16cid:durableId="132524965">
    <w:abstractNumId w:val="21"/>
  </w:num>
  <w:num w:numId="42" w16cid:durableId="384526180">
    <w:abstractNumId w:val="22"/>
  </w:num>
  <w:num w:numId="43" w16cid:durableId="1264454069">
    <w:abstractNumId w:val="10"/>
  </w:num>
  <w:num w:numId="44" w16cid:durableId="1582712101">
    <w:abstractNumId w:val="8"/>
  </w:num>
  <w:num w:numId="45" w16cid:durableId="557284713">
    <w:abstractNumId w:val="35"/>
  </w:num>
  <w:num w:numId="46" w16cid:durableId="119030168">
    <w:abstractNumId w:val="1"/>
  </w:num>
  <w:num w:numId="47" w16cid:durableId="175191205">
    <w:abstractNumId w:val="16"/>
  </w:num>
  <w:num w:numId="48" w16cid:durableId="1348017202">
    <w:abstractNumId w:val="36"/>
  </w:num>
  <w:num w:numId="49" w16cid:durableId="486867410">
    <w:abstractNumId w:val="4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C90"/>
    <w:rsid w:val="0000055E"/>
    <w:rsid w:val="000012C1"/>
    <w:rsid w:val="000019FF"/>
    <w:rsid w:val="00002393"/>
    <w:rsid w:val="00003B1B"/>
    <w:rsid w:val="00006C0C"/>
    <w:rsid w:val="00007E2D"/>
    <w:rsid w:val="00010482"/>
    <w:rsid w:val="00011EDD"/>
    <w:rsid w:val="00012DE0"/>
    <w:rsid w:val="00014070"/>
    <w:rsid w:val="00014587"/>
    <w:rsid w:val="00014ED0"/>
    <w:rsid w:val="00015562"/>
    <w:rsid w:val="000157AC"/>
    <w:rsid w:val="0001603E"/>
    <w:rsid w:val="000162B0"/>
    <w:rsid w:val="00016F2F"/>
    <w:rsid w:val="000174FA"/>
    <w:rsid w:val="0002039A"/>
    <w:rsid w:val="0002126B"/>
    <w:rsid w:val="000215FB"/>
    <w:rsid w:val="00021A9C"/>
    <w:rsid w:val="00021D47"/>
    <w:rsid w:val="00021FE0"/>
    <w:rsid w:val="00022C8C"/>
    <w:rsid w:val="00022EC8"/>
    <w:rsid w:val="00026C79"/>
    <w:rsid w:val="00027D02"/>
    <w:rsid w:val="000318B7"/>
    <w:rsid w:val="000321E4"/>
    <w:rsid w:val="00032219"/>
    <w:rsid w:val="00032754"/>
    <w:rsid w:val="00032970"/>
    <w:rsid w:val="00037278"/>
    <w:rsid w:val="00040694"/>
    <w:rsid w:val="00040E26"/>
    <w:rsid w:val="000412D3"/>
    <w:rsid w:val="0004137C"/>
    <w:rsid w:val="00041CAF"/>
    <w:rsid w:val="00043C7D"/>
    <w:rsid w:val="00044C28"/>
    <w:rsid w:val="00046C1C"/>
    <w:rsid w:val="00046EA9"/>
    <w:rsid w:val="000509D5"/>
    <w:rsid w:val="00052708"/>
    <w:rsid w:val="00053059"/>
    <w:rsid w:val="00053737"/>
    <w:rsid w:val="00053D15"/>
    <w:rsid w:val="000549CA"/>
    <w:rsid w:val="00056F33"/>
    <w:rsid w:val="0006044E"/>
    <w:rsid w:val="000606AE"/>
    <w:rsid w:val="00060E09"/>
    <w:rsid w:val="0006294F"/>
    <w:rsid w:val="0006313E"/>
    <w:rsid w:val="000634E4"/>
    <w:rsid w:val="00065420"/>
    <w:rsid w:val="00065881"/>
    <w:rsid w:val="00065E1B"/>
    <w:rsid w:val="000661DE"/>
    <w:rsid w:val="000662EE"/>
    <w:rsid w:val="00067D59"/>
    <w:rsid w:val="00071702"/>
    <w:rsid w:val="0007324C"/>
    <w:rsid w:val="00073926"/>
    <w:rsid w:val="00075448"/>
    <w:rsid w:val="0007698C"/>
    <w:rsid w:val="00076CA1"/>
    <w:rsid w:val="00077704"/>
    <w:rsid w:val="00077C38"/>
    <w:rsid w:val="00081E2A"/>
    <w:rsid w:val="00083700"/>
    <w:rsid w:val="00084C11"/>
    <w:rsid w:val="00084F24"/>
    <w:rsid w:val="000856F8"/>
    <w:rsid w:val="00085DEA"/>
    <w:rsid w:val="00086383"/>
    <w:rsid w:val="00087624"/>
    <w:rsid w:val="00090DEB"/>
    <w:rsid w:val="00091CFC"/>
    <w:rsid w:val="00092964"/>
    <w:rsid w:val="00092A44"/>
    <w:rsid w:val="00093668"/>
    <w:rsid w:val="0009455D"/>
    <w:rsid w:val="00094CE4"/>
    <w:rsid w:val="000962AA"/>
    <w:rsid w:val="000978C8"/>
    <w:rsid w:val="00097D58"/>
    <w:rsid w:val="000A122D"/>
    <w:rsid w:val="000A1DFA"/>
    <w:rsid w:val="000A2162"/>
    <w:rsid w:val="000A222B"/>
    <w:rsid w:val="000A2479"/>
    <w:rsid w:val="000A279A"/>
    <w:rsid w:val="000A4BB2"/>
    <w:rsid w:val="000A512B"/>
    <w:rsid w:val="000A6365"/>
    <w:rsid w:val="000A6C00"/>
    <w:rsid w:val="000A6EED"/>
    <w:rsid w:val="000A6F37"/>
    <w:rsid w:val="000B2C0A"/>
    <w:rsid w:val="000B3820"/>
    <w:rsid w:val="000B3D73"/>
    <w:rsid w:val="000B43E7"/>
    <w:rsid w:val="000B7967"/>
    <w:rsid w:val="000C057A"/>
    <w:rsid w:val="000C1100"/>
    <w:rsid w:val="000C1233"/>
    <w:rsid w:val="000C352A"/>
    <w:rsid w:val="000C3618"/>
    <w:rsid w:val="000C41AC"/>
    <w:rsid w:val="000C5AAD"/>
    <w:rsid w:val="000C60FB"/>
    <w:rsid w:val="000C66BE"/>
    <w:rsid w:val="000C76DD"/>
    <w:rsid w:val="000D12C2"/>
    <w:rsid w:val="000D3B77"/>
    <w:rsid w:val="000D411A"/>
    <w:rsid w:val="000D6762"/>
    <w:rsid w:val="000D7FAE"/>
    <w:rsid w:val="000E00B8"/>
    <w:rsid w:val="000E0A0A"/>
    <w:rsid w:val="000E1302"/>
    <w:rsid w:val="000E3DDA"/>
    <w:rsid w:val="000E5A02"/>
    <w:rsid w:val="000E5A3B"/>
    <w:rsid w:val="000E5A69"/>
    <w:rsid w:val="000E6375"/>
    <w:rsid w:val="000E6648"/>
    <w:rsid w:val="000E769B"/>
    <w:rsid w:val="000E7ECD"/>
    <w:rsid w:val="000F1BBA"/>
    <w:rsid w:val="000F2BCB"/>
    <w:rsid w:val="000F2BE8"/>
    <w:rsid w:val="000F33A3"/>
    <w:rsid w:val="000F5BA4"/>
    <w:rsid w:val="001005AB"/>
    <w:rsid w:val="0010225B"/>
    <w:rsid w:val="00103D5E"/>
    <w:rsid w:val="00104154"/>
    <w:rsid w:val="001054A2"/>
    <w:rsid w:val="00110705"/>
    <w:rsid w:val="00111B4D"/>
    <w:rsid w:val="00113B0D"/>
    <w:rsid w:val="001159F3"/>
    <w:rsid w:val="001168A1"/>
    <w:rsid w:val="001172A0"/>
    <w:rsid w:val="00117EAB"/>
    <w:rsid w:val="00120F64"/>
    <w:rsid w:val="00122821"/>
    <w:rsid w:val="00130678"/>
    <w:rsid w:val="00132500"/>
    <w:rsid w:val="00133DE7"/>
    <w:rsid w:val="001344DB"/>
    <w:rsid w:val="00137041"/>
    <w:rsid w:val="001376F7"/>
    <w:rsid w:val="001405D2"/>
    <w:rsid w:val="00140B8E"/>
    <w:rsid w:val="0014137C"/>
    <w:rsid w:val="00141652"/>
    <w:rsid w:val="00141871"/>
    <w:rsid w:val="00143791"/>
    <w:rsid w:val="001444F5"/>
    <w:rsid w:val="00151F93"/>
    <w:rsid w:val="00153E3C"/>
    <w:rsid w:val="0015495D"/>
    <w:rsid w:val="00155AE9"/>
    <w:rsid w:val="001653BF"/>
    <w:rsid w:val="00165805"/>
    <w:rsid w:val="00165879"/>
    <w:rsid w:val="00165F19"/>
    <w:rsid w:val="0017302D"/>
    <w:rsid w:val="00173F0C"/>
    <w:rsid w:val="00174DD1"/>
    <w:rsid w:val="00174E17"/>
    <w:rsid w:val="00176110"/>
    <w:rsid w:val="0018106D"/>
    <w:rsid w:val="00181432"/>
    <w:rsid w:val="00181519"/>
    <w:rsid w:val="00181B29"/>
    <w:rsid w:val="00183A2F"/>
    <w:rsid w:val="001906EC"/>
    <w:rsid w:val="00190D01"/>
    <w:rsid w:val="00191156"/>
    <w:rsid w:val="00192325"/>
    <w:rsid w:val="00193393"/>
    <w:rsid w:val="0019547E"/>
    <w:rsid w:val="001A037B"/>
    <w:rsid w:val="001A07E9"/>
    <w:rsid w:val="001A1B69"/>
    <w:rsid w:val="001A336A"/>
    <w:rsid w:val="001A4BA5"/>
    <w:rsid w:val="001A4C3B"/>
    <w:rsid w:val="001A6CEC"/>
    <w:rsid w:val="001A70CC"/>
    <w:rsid w:val="001A732C"/>
    <w:rsid w:val="001B00DD"/>
    <w:rsid w:val="001B2896"/>
    <w:rsid w:val="001B4A7A"/>
    <w:rsid w:val="001B54A1"/>
    <w:rsid w:val="001B6118"/>
    <w:rsid w:val="001C0D9E"/>
    <w:rsid w:val="001C0F9D"/>
    <w:rsid w:val="001C1707"/>
    <w:rsid w:val="001C1C4E"/>
    <w:rsid w:val="001C33D3"/>
    <w:rsid w:val="001C38A0"/>
    <w:rsid w:val="001C4203"/>
    <w:rsid w:val="001C574A"/>
    <w:rsid w:val="001C6B56"/>
    <w:rsid w:val="001C723A"/>
    <w:rsid w:val="001C7C3B"/>
    <w:rsid w:val="001C7D60"/>
    <w:rsid w:val="001D01D1"/>
    <w:rsid w:val="001D03FD"/>
    <w:rsid w:val="001D2522"/>
    <w:rsid w:val="001D28A3"/>
    <w:rsid w:val="001D4AEE"/>
    <w:rsid w:val="001D5668"/>
    <w:rsid w:val="001D6228"/>
    <w:rsid w:val="001D6AF2"/>
    <w:rsid w:val="001E0282"/>
    <w:rsid w:val="001E13B4"/>
    <w:rsid w:val="001E1765"/>
    <w:rsid w:val="001E2009"/>
    <w:rsid w:val="001E246E"/>
    <w:rsid w:val="001E2BCF"/>
    <w:rsid w:val="001E3926"/>
    <w:rsid w:val="001E444A"/>
    <w:rsid w:val="001E5F58"/>
    <w:rsid w:val="001F109D"/>
    <w:rsid w:val="001F1F3A"/>
    <w:rsid w:val="001F3468"/>
    <w:rsid w:val="001F5197"/>
    <w:rsid w:val="001F6AFC"/>
    <w:rsid w:val="0020058C"/>
    <w:rsid w:val="002015F8"/>
    <w:rsid w:val="00202035"/>
    <w:rsid w:val="0020209B"/>
    <w:rsid w:val="0020241C"/>
    <w:rsid w:val="002026EB"/>
    <w:rsid w:val="002034D5"/>
    <w:rsid w:val="0020512D"/>
    <w:rsid w:val="00210CA2"/>
    <w:rsid w:val="00214AAC"/>
    <w:rsid w:val="00214F83"/>
    <w:rsid w:val="00216860"/>
    <w:rsid w:val="0021694B"/>
    <w:rsid w:val="00216966"/>
    <w:rsid w:val="002179BB"/>
    <w:rsid w:val="002204F9"/>
    <w:rsid w:val="00220ACB"/>
    <w:rsid w:val="002214E0"/>
    <w:rsid w:val="002230DF"/>
    <w:rsid w:val="00224F8C"/>
    <w:rsid w:val="00225D8C"/>
    <w:rsid w:val="00226D75"/>
    <w:rsid w:val="00230DA9"/>
    <w:rsid w:val="0023272B"/>
    <w:rsid w:val="00235073"/>
    <w:rsid w:val="00235402"/>
    <w:rsid w:val="00235CA2"/>
    <w:rsid w:val="00235E06"/>
    <w:rsid w:val="00236BA5"/>
    <w:rsid w:val="0023701C"/>
    <w:rsid w:val="0023719B"/>
    <w:rsid w:val="002378E4"/>
    <w:rsid w:val="002400AB"/>
    <w:rsid w:val="00241A1A"/>
    <w:rsid w:val="002441F5"/>
    <w:rsid w:val="00247805"/>
    <w:rsid w:val="00250703"/>
    <w:rsid w:val="0025107A"/>
    <w:rsid w:val="00252421"/>
    <w:rsid w:val="002540B1"/>
    <w:rsid w:val="0025619C"/>
    <w:rsid w:val="00256BBA"/>
    <w:rsid w:val="00257A3D"/>
    <w:rsid w:val="00257BCE"/>
    <w:rsid w:val="00257D3B"/>
    <w:rsid w:val="00260B66"/>
    <w:rsid w:val="0026124A"/>
    <w:rsid w:val="002620AF"/>
    <w:rsid w:val="00262AF6"/>
    <w:rsid w:val="00265D80"/>
    <w:rsid w:val="0026617B"/>
    <w:rsid w:val="002667F1"/>
    <w:rsid w:val="00266A3A"/>
    <w:rsid w:val="002673F5"/>
    <w:rsid w:val="00267BF7"/>
    <w:rsid w:val="00267CEB"/>
    <w:rsid w:val="00270D83"/>
    <w:rsid w:val="00271D11"/>
    <w:rsid w:val="002757A8"/>
    <w:rsid w:val="00276201"/>
    <w:rsid w:val="00276225"/>
    <w:rsid w:val="00280DD1"/>
    <w:rsid w:val="00281872"/>
    <w:rsid w:val="00281A57"/>
    <w:rsid w:val="00281BE0"/>
    <w:rsid w:val="002831C1"/>
    <w:rsid w:val="00285297"/>
    <w:rsid w:val="002852CB"/>
    <w:rsid w:val="00285B4D"/>
    <w:rsid w:val="002917BB"/>
    <w:rsid w:val="00291FA7"/>
    <w:rsid w:val="002925BA"/>
    <w:rsid w:val="00293A00"/>
    <w:rsid w:val="0029440A"/>
    <w:rsid w:val="00294B35"/>
    <w:rsid w:val="00296D4B"/>
    <w:rsid w:val="0029768F"/>
    <w:rsid w:val="00297947"/>
    <w:rsid w:val="00297D27"/>
    <w:rsid w:val="002A2546"/>
    <w:rsid w:val="002A294D"/>
    <w:rsid w:val="002A3D7B"/>
    <w:rsid w:val="002A3F5E"/>
    <w:rsid w:val="002A46B5"/>
    <w:rsid w:val="002A4EF3"/>
    <w:rsid w:val="002A5520"/>
    <w:rsid w:val="002A664E"/>
    <w:rsid w:val="002A7237"/>
    <w:rsid w:val="002A7292"/>
    <w:rsid w:val="002B23C1"/>
    <w:rsid w:val="002B2E94"/>
    <w:rsid w:val="002B4CF3"/>
    <w:rsid w:val="002B558B"/>
    <w:rsid w:val="002B662E"/>
    <w:rsid w:val="002C08EC"/>
    <w:rsid w:val="002C0E87"/>
    <w:rsid w:val="002C2E9E"/>
    <w:rsid w:val="002C4965"/>
    <w:rsid w:val="002C540F"/>
    <w:rsid w:val="002C56EC"/>
    <w:rsid w:val="002C657C"/>
    <w:rsid w:val="002D12C8"/>
    <w:rsid w:val="002D160A"/>
    <w:rsid w:val="002D16CF"/>
    <w:rsid w:val="002D3219"/>
    <w:rsid w:val="002D5603"/>
    <w:rsid w:val="002D5CF2"/>
    <w:rsid w:val="002D66DB"/>
    <w:rsid w:val="002E0D75"/>
    <w:rsid w:val="002E1838"/>
    <w:rsid w:val="002E1CAE"/>
    <w:rsid w:val="002E25E1"/>
    <w:rsid w:val="002E347B"/>
    <w:rsid w:val="002E3A80"/>
    <w:rsid w:val="002E557F"/>
    <w:rsid w:val="002E5C8F"/>
    <w:rsid w:val="002E799D"/>
    <w:rsid w:val="002E7AEE"/>
    <w:rsid w:val="002F1883"/>
    <w:rsid w:val="002F2A7C"/>
    <w:rsid w:val="002F2D5F"/>
    <w:rsid w:val="002F33DD"/>
    <w:rsid w:val="002F4071"/>
    <w:rsid w:val="002F40A1"/>
    <w:rsid w:val="002F5107"/>
    <w:rsid w:val="002F6116"/>
    <w:rsid w:val="002F75D7"/>
    <w:rsid w:val="00301E7A"/>
    <w:rsid w:val="00301F3E"/>
    <w:rsid w:val="0030266D"/>
    <w:rsid w:val="0030311B"/>
    <w:rsid w:val="003047F6"/>
    <w:rsid w:val="00306C39"/>
    <w:rsid w:val="00307194"/>
    <w:rsid w:val="003074C6"/>
    <w:rsid w:val="0030793D"/>
    <w:rsid w:val="00310817"/>
    <w:rsid w:val="003122C8"/>
    <w:rsid w:val="0031271E"/>
    <w:rsid w:val="0031373E"/>
    <w:rsid w:val="0031386A"/>
    <w:rsid w:val="003138A4"/>
    <w:rsid w:val="00315032"/>
    <w:rsid w:val="00315C11"/>
    <w:rsid w:val="003168C6"/>
    <w:rsid w:val="00316C4C"/>
    <w:rsid w:val="00316FA0"/>
    <w:rsid w:val="00317159"/>
    <w:rsid w:val="00320BB8"/>
    <w:rsid w:val="00323E87"/>
    <w:rsid w:val="00327149"/>
    <w:rsid w:val="003275A2"/>
    <w:rsid w:val="00331EEF"/>
    <w:rsid w:val="00332AE3"/>
    <w:rsid w:val="00335C60"/>
    <w:rsid w:val="00337855"/>
    <w:rsid w:val="00343A2F"/>
    <w:rsid w:val="003458FB"/>
    <w:rsid w:val="00347E4D"/>
    <w:rsid w:val="00351B7F"/>
    <w:rsid w:val="003541B0"/>
    <w:rsid w:val="0035660A"/>
    <w:rsid w:val="00357738"/>
    <w:rsid w:val="003600DF"/>
    <w:rsid w:val="00360C66"/>
    <w:rsid w:val="00361A0C"/>
    <w:rsid w:val="00361E30"/>
    <w:rsid w:val="003620AC"/>
    <w:rsid w:val="0036400B"/>
    <w:rsid w:val="00364EAE"/>
    <w:rsid w:val="0036507D"/>
    <w:rsid w:val="00365095"/>
    <w:rsid w:val="00365366"/>
    <w:rsid w:val="00365506"/>
    <w:rsid w:val="00366657"/>
    <w:rsid w:val="003669F0"/>
    <w:rsid w:val="00367F07"/>
    <w:rsid w:val="00372B48"/>
    <w:rsid w:val="0037364B"/>
    <w:rsid w:val="00374DDC"/>
    <w:rsid w:val="003753F9"/>
    <w:rsid w:val="003767F1"/>
    <w:rsid w:val="0038130B"/>
    <w:rsid w:val="00381AAB"/>
    <w:rsid w:val="00382F98"/>
    <w:rsid w:val="00383F65"/>
    <w:rsid w:val="00384335"/>
    <w:rsid w:val="00385673"/>
    <w:rsid w:val="003873FA"/>
    <w:rsid w:val="00390ED3"/>
    <w:rsid w:val="00392EC8"/>
    <w:rsid w:val="003932F9"/>
    <w:rsid w:val="00393C3C"/>
    <w:rsid w:val="003965DD"/>
    <w:rsid w:val="00396B66"/>
    <w:rsid w:val="003A00DF"/>
    <w:rsid w:val="003A05B2"/>
    <w:rsid w:val="003A0867"/>
    <w:rsid w:val="003A4602"/>
    <w:rsid w:val="003A50AA"/>
    <w:rsid w:val="003A5FEC"/>
    <w:rsid w:val="003B0E39"/>
    <w:rsid w:val="003B1A2C"/>
    <w:rsid w:val="003B20E0"/>
    <w:rsid w:val="003B42E4"/>
    <w:rsid w:val="003B4D15"/>
    <w:rsid w:val="003B5A2F"/>
    <w:rsid w:val="003C08D8"/>
    <w:rsid w:val="003C0D68"/>
    <w:rsid w:val="003C10B7"/>
    <w:rsid w:val="003C17B6"/>
    <w:rsid w:val="003C1B61"/>
    <w:rsid w:val="003C30C8"/>
    <w:rsid w:val="003C3316"/>
    <w:rsid w:val="003C3E0A"/>
    <w:rsid w:val="003C471D"/>
    <w:rsid w:val="003C51DE"/>
    <w:rsid w:val="003C58D2"/>
    <w:rsid w:val="003C594F"/>
    <w:rsid w:val="003C7F2B"/>
    <w:rsid w:val="003D4D75"/>
    <w:rsid w:val="003D5E1F"/>
    <w:rsid w:val="003D69AF"/>
    <w:rsid w:val="003E34F8"/>
    <w:rsid w:val="003F0F0E"/>
    <w:rsid w:val="003F0F6D"/>
    <w:rsid w:val="003F1621"/>
    <w:rsid w:val="003F403F"/>
    <w:rsid w:val="003F4DAC"/>
    <w:rsid w:val="003F4DB3"/>
    <w:rsid w:val="003F7606"/>
    <w:rsid w:val="003F7B4D"/>
    <w:rsid w:val="00400707"/>
    <w:rsid w:val="00401BC2"/>
    <w:rsid w:val="00401E89"/>
    <w:rsid w:val="00404021"/>
    <w:rsid w:val="00404219"/>
    <w:rsid w:val="0040433D"/>
    <w:rsid w:val="00404DB8"/>
    <w:rsid w:val="00405EE2"/>
    <w:rsid w:val="0040795E"/>
    <w:rsid w:val="0041345A"/>
    <w:rsid w:val="004164D4"/>
    <w:rsid w:val="004171EF"/>
    <w:rsid w:val="0041774C"/>
    <w:rsid w:val="00417908"/>
    <w:rsid w:val="00417D47"/>
    <w:rsid w:val="00417FD9"/>
    <w:rsid w:val="00420A7D"/>
    <w:rsid w:val="00422385"/>
    <w:rsid w:val="004233FA"/>
    <w:rsid w:val="00425544"/>
    <w:rsid w:val="00425692"/>
    <w:rsid w:val="00426113"/>
    <w:rsid w:val="00426D88"/>
    <w:rsid w:val="00427419"/>
    <w:rsid w:val="00431193"/>
    <w:rsid w:val="00431734"/>
    <w:rsid w:val="004318FD"/>
    <w:rsid w:val="00433108"/>
    <w:rsid w:val="004339CC"/>
    <w:rsid w:val="00434993"/>
    <w:rsid w:val="004350FC"/>
    <w:rsid w:val="0043554E"/>
    <w:rsid w:val="004368EF"/>
    <w:rsid w:val="00437990"/>
    <w:rsid w:val="00437BA3"/>
    <w:rsid w:val="00440EF3"/>
    <w:rsid w:val="0044116E"/>
    <w:rsid w:val="00443216"/>
    <w:rsid w:val="004449EF"/>
    <w:rsid w:val="004453AA"/>
    <w:rsid w:val="004460E0"/>
    <w:rsid w:val="00447505"/>
    <w:rsid w:val="004502E7"/>
    <w:rsid w:val="00451D6E"/>
    <w:rsid w:val="004526D5"/>
    <w:rsid w:val="004553A8"/>
    <w:rsid w:val="00455818"/>
    <w:rsid w:val="00456711"/>
    <w:rsid w:val="00462079"/>
    <w:rsid w:val="004643C0"/>
    <w:rsid w:val="00465092"/>
    <w:rsid w:val="00465654"/>
    <w:rsid w:val="00466832"/>
    <w:rsid w:val="00466FA6"/>
    <w:rsid w:val="004729EA"/>
    <w:rsid w:val="00475E20"/>
    <w:rsid w:val="004765B2"/>
    <w:rsid w:val="00476ED3"/>
    <w:rsid w:val="00480BD2"/>
    <w:rsid w:val="00481FB4"/>
    <w:rsid w:val="00482423"/>
    <w:rsid w:val="0048444F"/>
    <w:rsid w:val="00484549"/>
    <w:rsid w:val="00484E27"/>
    <w:rsid w:val="004867E8"/>
    <w:rsid w:val="00491230"/>
    <w:rsid w:val="004937B7"/>
    <w:rsid w:val="004944EB"/>
    <w:rsid w:val="00495E84"/>
    <w:rsid w:val="004A0212"/>
    <w:rsid w:val="004A0649"/>
    <w:rsid w:val="004A14D4"/>
    <w:rsid w:val="004A1ACD"/>
    <w:rsid w:val="004A3512"/>
    <w:rsid w:val="004A6987"/>
    <w:rsid w:val="004B44E1"/>
    <w:rsid w:val="004B4B67"/>
    <w:rsid w:val="004B6575"/>
    <w:rsid w:val="004B71EF"/>
    <w:rsid w:val="004B7CF9"/>
    <w:rsid w:val="004C08F7"/>
    <w:rsid w:val="004C0FE0"/>
    <w:rsid w:val="004C1910"/>
    <w:rsid w:val="004C74E8"/>
    <w:rsid w:val="004D1CC8"/>
    <w:rsid w:val="004D2B15"/>
    <w:rsid w:val="004D31B3"/>
    <w:rsid w:val="004E11E5"/>
    <w:rsid w:val="004E4F9E"/>
    <w:rsid w:val="004E5666"/>
    <w:rsid w:val="004F159C"/>
    <w:rsid w:val="004F3D67"/>
    <w:rsid w:val="004F42CD"/>
    <w:rsid w:val="004F4B4E"/>
    <w:rsid w:val="004F561D"/>
    <w:rsid w:val="004F59A3"/>
    <w:rsid w:val="004F6DCC"/>
    <w:rsid w:val="00500452"/>
    <w:rsid w:val="0050193F"/>
    <w:rsid w:val="00503170"/>
    <w:rsid w:val="00503330"/>
    <w:rsid w:val="00504E9C"/>
    <w:rsid w:val="00507F20"/>
    <w:rsid w:val="005104D7"/>
    <w:rsid w:val="00510A75"/>
    <w:rsid w:val="0051211B"/>
    <w:rsid w:val="005123EB"/>
    <w:rsid w:val="0051283F"/>
    <w:rsid w:val="0051350D"/>
    <w:rsid w:val="00515F19"/>
    <w:rsid w:val="00516EDD"/>
    <w:rsid w:val="005170FD"/>
    <w:rsid w:val="005175C4"/>
    <w:rsid w:val="00520802"/>
    <w:rsid w:val="0052450C"/>
    <w:rsid w:val="00525490"/>
    <w:rsid w:val="00525A87"/>
    <w:rsid w:val="00525C89"/>
    <w:rsid w:val="00533D0E"/>
    <w:rsid w:val="00535033"/>
    <w:rsid w:val="00536913"/>
    <w:rsid w:val="00536F74"/>
    <w:rsid w:val="005378F9"/>
    <w:rsid w:val="0054008B"/>
    <w:rsid w:val="00540454"/>
    <w:rsid w:val="0054236B"/>
    <w:rsid w:val="00542885"/>
    <w:rsid w:val="00544019"/>
    <w:rsid w:val="00544492"/>
    <w:rsid w:val="00544689"/>
    <w:rsid w:val="00544894"/>
    <w:rsid w:val="005465B5"/>
    <w:rsid w:val="00546C3B"/>
    <w:rsid w:val="00547A25"/>
    <w:rsid w:val="005516DF"/>
    <w:rsid w:val="00552F90"/>
    <w:rsid w:val="0055486E"/>
    <w:rsid w:val="00560FFB"/>
    <w:rsid w:val="005610D1"/>
    <w:rsid w:val="00562D6F"/>
    <w:rsid w:val="00562E49"/>
    <w:rsid w:val="005650C3"/>
    <w:rsid w:val="00565160"/>
    <w:rsid w:val="00567911"/>
    <w:rsid w:val="005701F2"/>
    <w:rsid w:val="00571984"/>
    <w:rsid w:val="00571EAC"/>
    <w:rsid w:val="00572DAC"/>
    <w:rsid w:val="00574D7B"/>
    <w:rsid w:val="00575285"/>
    <w:rsid w:val="00575B11"/>
    <w:rsid w:val="00576691"/>
    <w:rsid w:val="00577511"/>
    <w:rsid w:val="00580B59"/>
    <w:rsid w:val="0058158F"/>
    <w:rsid w:val="00581A8F"/>
    <w:rsid w:val="00581BF0"/>
    <w:rsid w:val="005847B2"/>
    <w:rsid w:val="0058534A"/>
    <w:rsid w:val="00586361"/>
    <w:rsid w:val="00587256"/>
    <w:rsid w:val="005873F1"/>
    <w:rsid w:val="00590B20"/>
    <w:rsid w:val="00590BE1"/>
    <w:rsid w:val="00592896"/>
    <w:rsid w:val="0059337C"/>
    <w:rsid w:val="0059342C"/>
    <w:rsid w:val="005967A1"/>
    <w:rsid w:val="00596804"/>
    <w:rsid w:val="00597460"/>
    <w:rsid w:val="005979B2"/>
    <w:rsid w:val="005A071D"/>
    <w:rsid w:val="005A071F"/>
    <w:rsid w:val="005A0B68"/>
    <w:rsid w:val="005A0B8D"/>
    <w:rsid w:val="005A2562"/>
    <w:rsid w:val="005A2588"/>
    <w:rsid w:val="005A54CF"/>
    <w:rsid w:val="005A7703"/>
    <w:rsid w:val="005A7B8E"/>
    <w:rsid w:val="005A7C56"/>
    <w:rsid w:val="005B0602"/>
    <w:rsid w:val="005B0B66"/>
    <w:rsid w:val="005B2BB9"/>
    <w:rsid w:val="005B3AE6"/>
    <w:rsid w:val="005B4D83"/>
    <w:rsid w:val="005B70B2"/>
    <w:rsid w:val="005C25B8"/>
    <w:rsid w:val="005C2C24"/>
    <w:rsid w:val="005C30B0"/>
    <w:rsid w:val="005C5800"/>
    <w:rsid w:val="005C6BE5"/>
    <w:rsid w:val="005D0638"/>
    <w:rsid w:val="005D0F00"/>
    <w:rsid w:val="005D2415"/>
    <w:rsid w:val="005D311E"/>
    <w:rsid w:val="005D3AA7"/>
    <w:rsid w:val="005D6B98"/>
    <w:rsid w:val="005E052A"/>
    <w:rsid w:val="005E2F2B"/>
    <w:rsid w:val="005E3C63"/>
    <w:rsid w:val="005F0A98"/>
    <w:rsid w:val="005F3A66"/>
    <w:rsid w:val="005F4B22"/>
    <w:rsid w:val="005F7FAD"/>
    <w:rsid w:val="006010BB"/>
    <w:rsid w:val="00602580"/>
    <w:rsid w:val="00602F07"/>
    <w:rsid w:val="00603B26"/>
    <w:rsid w:val="0060688C"/>
    <w:rsid w:val="00607F94"/>
    <w:rsid w:val="00611477"/>
    <w:rsid w:val="006120E0"/>
    <w:rsid w:val="006126C0"/>
    <w:rsid w:val="006151C4"/>
    <w:rsid w:val="00615457"/>
    <w:rsid w:val="00617FB4"/>
    <w:rsid w:val="00620A71"/>
    <w:rsid w:val="0062122B"/>
    <w:rsid w:val="006248E3"/>
    <w:rsid w:val="006252F1"/>
    <w:rsid w:val="00626B92"/>
    <w:rsid w:val="00631047"/>
    <w:rsid w:val="00632114"/>
    <w:rsid w:val="00632953"/>
    <w:rsid w:val="0063503F"/>
    <w:rsid w:val="006352A4"/>
    <w:rsid w:val="00635721"/>
    <w:rsid w:val="00635EEA"/>
    <w:rsid w:val="006373EE"/>
    <w:rsid w:val="00641FB4"/>
    <w:rsid w:val="00642B63"/>
    <w:rsid w:val="00643C9F"/>
    <w:rsid w:val="00646EE5"/>
    <w:rsid w:val="006514C4"/>
    <w:rsid w:val="00653D16"/>
    <w:rsid w:val="00654B59"/>
    <w:rsid w:val="00656497"/>
    <w:rsid w:val="00656A57"/>
    <w:rsid w:val="00657A3D"/>
    <w:rsid w:val="006611B0"/>
    <w:rsid w:val="00661703"/>
    <w:rsid w:val="00662670"/>
    <w:rsid w:val="006654F6"/>
    <w:rsid w:val="00667EC2"/>
    <w:rsid w:val="006708BA"/>
    <w:rsid w:val="00672A3E"/>
    <w:rsid w:val="0067307C"/>
    <w:rsid w:val="0067375A"/>
    <w:rsid w:val="0067514E"/>
    <w:rsid w:val="006762EE"/>
    <w:rsid w:val="006774EB"/>
    <w:rsid w:val="006777BD"/>
    <w:rsid w:val="006779A7"/>
    <w:rsid w:val="006817FE"/>
    <w:rsid w:val="00683266"/>
    <w:rsid w:val="00684E67"/>
    <w:rsid w:val="006852CF"/>
    <w:rsid w:val="00685738"/>
    <w:rsid w:val="00685884"/>
    <w:rsid w:val="00685BAD"/>
    <w:rsid w:val="006860F4"/>
    <w:rsid w:val="00686719"/>
    <w:rsid w:val="0069267E"/>
    <w:rsid w:val="00692C7A"/>
    <w:rsid w:val="00694BAE"/>
    <w:rsid w:val="006958CB"/>
    <w:rsid w:val="006963E2"/>
    <w:rsid w:val="006A2936"/>
    <w:rsid w:val="006A3F76"/>
    <w:rsid w:val="006A45CF"/>
    <w:rsid w:val="006A5B5B"/>
    <w:rsid w:val="006A5BF2"/>
    <w:rsid w:val="006A6188"/>
    <w:rsid w:val="006A6C1C"/>
    <w:rsid w:val="006A7518"/>
    <w:rsid w:val="006A7720"/>
    <w:rsid w:val="006A77F6"/>
    <w:rsid w:val="006B1319"/>
    <w:rsid w:val="006B168F"/>
    <w:rsid w:val="006B1B7F"/>
    <w:rsid w:val="006B2761"/>
    <w:rsid w:val="006B308F"/>
    <w:rsid w:val="006B39F6"/>
    <w:rsid w:val="006B485A"/>
    <w:rsid w:val="006B51F3"/>
    <w:rsid w:val="006B6A81"/>
    <w:rsid w:val="006B7A08"/>
    <w:rsid w:val="006C0018"/>
    <w:rsid w:val="006C3C49"/>
    <w:rsid w:val="006C3E73"/>
    <w:rsid w:val="006C45A7"/>
    <w:rsid w:val="006C78AE"/>
    <w:rsid w:val="006D0BC7"/>
    <w:rsid w:val="006D0DFC"/>
    <w:rsid w:val="006D1498"/>
    <w:rsid w:val="006D1820"/>
    <w:rsid w:val="006D3316"/>
    <w:rsid w:val="006D528E"/>
    <w:rsid w:val="006D56F4"/>
    <w:rsid w:val="006D6FC7"/>
    <w:rsid w:val="006D7E5C"/>
    <w:rsid w:val="006E09D3"/>
    <w:rsid w:val="006E0E56"/>
    <w:rsid w:val="006E1E61"/>
    <w:rsid w:val="006E2CC7"/>
    <w:rsid w:val="006E34E4"/>
    <w:rsid w:val="006E34F7"/>
    <w:rsid w:val="006E3853"/>
    <w:rsid w:val="006E4910"/>
    <w:rsid w:val="006E4B55"/>
    <w:rsid w:val="006E584C"/>
    <w:rsid w:val="006E5D8C"/>
    <w:rsid w:val="006E5F61"/>
    <w:rsid w:val="006E6B1F"/>
    <w:rsid w:val="006F003D"/>
    <w:rsid w:val="006F21E7"/>
    <w:rsid w:val="006F23B3"/>
    <w:rsid w:val="006F2A65"/>
    <w:rsid w:val="006F3D0D"/>
    <w:rsid w:val="006F3E7C"/>
    <w:rsid w:val="006F44A3"/>
    <w:rsid w:val="006F49F9"/>
    <w:rsid w:val="006F5512"/>
    <w:rsid w:val="006F5A3E"/>
    <w:rsid w:val="006F672A"/>
    <w:rsid w:val="006F6EF5"/>
    <w:rsid w:val="007002CE"/>
    <w:rsid w:val="007006EE"/>
    <w:rsid w:val="007008A4"/>
    <w:rsid w:val="00701725"/>
    <w:rsid w:val="007032A1"/>
    <w:rsid w:val="007036E7"/>
    <w:rsid w:val="00703A5A"/>
    <w:rsid w:val="00707E9C"/>
    <w:rsid w:val="00710724"/>
    <w:rsid w:val="00712005"/>
    <w:rsid w:val="00712848"/>
    <w:rsid w:val="007142B2"/>
    <w:rsid w:val="00715CF7"/>
    <w:rsid w:val="00716903"/>
    <w:rsid w:val="00720322"/>
    <w:rsid w:val="00720C7E"/>
    <w:rsid w:val="0072140E"/>
    <w:rsid w:val="0072262F"/>
    <w:rsid w:val="007233C0"/>
    <w:rsid w:val="007250AE"/>
    <w:rsid w:val="007302B8"/>
    <w:rsid w:val="007303EA"/>
    <w:rsid w:val="00730D57"/>
    <w:rsid w:val="007322F0"/>
    <w:rsid w:val="007330B3"/>
    <w:rsid w:val="007330DB"/>
    <w:rsid w:val="0073374A"/>
    <w:rsid w:val="00734C50"/>
    <w:rsid w:val="0073601C"/>
    <w:rsid w:val="007401D0"/>
    <w:rsid w:val="00740FA1"/>
    <w:rsid w:val="0074142C"/>
    <w:rsid w:val="007420FC"/>
    <w:rsid w:val="007424BB"/>
    <w:rsid w:val="00743CDE"/>
    <w:rsid w:val="00746080"/>
    <w:rsid w:val="007462A7"/>
    <w:rsid w:val="0074658E"/>
    <w:rsid w:val="00746677"/>
    <w:rsid w:val="00747525"/>
    <w:rsid w:val="007477F3"/>
    <w:rsid w:val="00750083"/>
    <w:rsid w:val="00751516"/>
    <w:rsid w:val="00752475"/>
    <w:rsid w:val="0075312C"/>
    <w:rsid w:val="00753AE6"/>
    <w:rsid w:val="0075578E"/>
    <w:rsid w:val="007557EC"/>
    <w:rsid w:val="00756000"/>
    <w:rsid w:val="007563A2"/>
    <w:rsid w:val="00756EF3"/>
    <w:rsid w:val="00761D09"/>
    <w:rsid w:val="007626DB"/>
    <w:rsid w:val="007652D4"/>
    <w:rsid w:val="0077090A"/>
    <w:rsid w:val="0077294E"/>
    <w:rsid w:val="00772967"/>
    <w:rsid w:val="007733A9"/>
    <w:rsid w:val="00774A81"/>
    <w:rsid w:val="00775E56"/>
    <w:rsid w:val="0077663E"/>
    <w:rsid w:val="0077753E"/>
    <w:rsid w:val="007778EC"/>
    <w:rsid w:val="007779A6"/>
    <w:rsid w:val="00780DF4"/>
    <w:rsid w:val="00783278"/>
    <w:rsid w:val="00783673"/>
    <w:rsid w:val="007836BA"/>
    <w:rsid w:val="00785010"/>
    <w:rsid w:val="0078607D"/>
    <w:rsid w:val="007862D8"/>
    <w:rsid w:val="00787BFC"/>
    <w:rsid w:val="00791361"/>
    <w:rsid w:val="00791931"/>
    <w:rsid w:val="00795685"/>
    <w:rsid w:val="0079613F"/>
    <w:rsid w:val="00797A8E"/>
    <w:rsid w:val="00797B60"/>
    <w:rsid w:val="007A1242"/>
    <w:rsid w:val="007A15EA"/>
    <w:rsid w:val="007A33C2"/>
    <w:rsid w:val="007A35AA"/>
    <w:rsid w:val="007A3818"/>
    <w:rsid w:val="007A439E"/>
    <w:rsid w:val="007A5D4F"/>
    <w:rsid w:val="007A5D75"/>
    <w:rsid w:val="007A5DEA"/>
    <w:rsid w:val="007A617E"/>
    <w:rsid w:val="007A6F0C"/>
    <w:rsid w:val="007A76F0"/>
    <w:rsid w:val="007A793E"/>
    <w:rsid w:val="007A7A49"/>
    <w:rsid w:val="007B0B1F"/>
    <w:rsid w:val="007B1658"/>
    <w:rsid w:val="007B1CC7"/>
    <w:rsid w:val="007B1D2B"/>
    <w:rsid w:val="007B411B"/>
    <w:rsid w:val="007B437F"/>
    <w:rsid w:val="007B5039"/>
    <w:rsid w:val="007B523E"/>
    <w:rsid w:val="007B5F9A"/>
    <w:rsid w:val="007B5FA5"/>
    <w:rsid w:val="007B7503"/>
    <w:rsid w:val="007B7F1C"/>
    <w:rsid w:val="007C2350"/>
    <w:rsid w:val="007C2A5D"/>
    <w:rsid w:val="007C5282"/>
    <w:rsid w:val="007C52E0"/>
    <w:rsid w:val="007C56CA"/>
    <w:rsid w:val="007C58C4"/>
    <w:rsid w:val="007C5919"/>
    <w:rsid w:val="007C6217"/>
    <w:rsid w:val="007D00A4"/>
    <w:rsid w:val="007D1AA4"/>
    <w:rsid w:val="007D5FC2"/>
    <w:rsid w:val="007D6041"/>
    <w:rsid w:val="007D63FC"/>
    <w:rsid w:val="007D6C23"/>
    <w:rsid w:val="007D7AB3"/>
    <w:rsid w:val="007E4A02"/>
    <w:rsid w:val="007E598A"/>
    <w:rsid w:val="007E5B94"/>
    <w:rsid w:val="007E5F79"/>
    <w:rsid w:val="007E6841"/>
    <w:rsid w:val="007F217A"/>
    <w:rsid w:val="007F26D1"/>
    <w:rsid w:val="007F3A83"/>
    <w:rsid w:val="007F6ADB"/>
    <w:rsid w:val="00800784"/>
    <w:rsid w:val="00801D6D"/>
    <w:rsid w:val="0080224F"/>
    <w:rsid w:val="008047FF"/>
    <w:rsid w:val="00804FA8"/>
    <w:rsid w:val="00805BF3"/>
    <w:rsid w:val="00805F40"/>
    <w:rsid w:val="00806180"/>
    <w:rsid w:val="00806420"/>
    <w:rsid w:val="00810DFD"/>
    <w:rsid w:val="00810E19"/>
    <w:rsid w:val="00813B13"/>
    <w:rsid w:val="00813DDA"/>
    <w:rsid w:val="0081423F"/>
    <w:rsid w:val="008166F6"/>
    <w:rsid w:val="0082047F"/>
    <w:rsid w:val="00820A32"/>
    <w:rsid w:val="008217F2"/>
    <w:rsid w:val="0082388F"/>
    <w:rsid w:val="00825B41"/>
    <w:rsid w:val="00826368"/>
    <w:rsid w:val="00831325"/>
    <w:rsid w:val="00831921"/>
    <w:rsid w:val="00832458"/>
    <w:rsid w:val="0083274D"/>
    <w:rsid w:val="008346F3"/>
    <w:rsid w:val="00834C67"/>
    <w:rsid w:val="00834E2B"/>
    <w:rsid w:val="00834F18"/>
    <w:rsid w:val="008354BC"/>
    <w:rsid w:val="0084085A"/>
    <w:rsid w:val="00841525"/>
    <w:rsid w:val="00841A73"/>
    <w:rsid w:val="0084530B"/>
    <w:rsid w:val="00845411"/>
    <w:rsid w:val="00845EA6"/>
    <w:rsid w:val="00847F1C"/>
    <w:rsid w:val="00852A37"/>
    <w:rsid w:val="008546CA"/>
    <w:rsid w:val="00856D8B"/>
    <w:rsid w:val="0086498E"/>
    <w:rsid w:val="00864A70"/>
    <w:rsid w:val="00866FA1"/>
    <w:rsid w:val="00867ACA"/>
    <w:rsid w:val="00870680"/>
    <w:rsid w:val="00870F3F"/>
    <w:rsid w:val="00871B44"/>
    <w:rsid w:val="00871F34"/>
    <w:rsid w:val="00877898"/>
    <w:rsid w:val="00880B31"/>
    <w:rsid w:val="0088121E"/>
    <w:rsid w:val="00881338"/>
    <w:rsid w:val="0088369F"/>
    <w:rsid w:val="00884087"/>
    <w:rsid w:val="008841C2"/>
    <w:rsid w:val="00885DE8"/>
    <w:rsid w:val="0088603F"/>
    <w:rsid w:val="00890289"/>
    <w:rsid w:val="008904BB"/>
    <w:rsid w:val="008921BA"/>
    <w:rsid w:val="00893851"/>
    <w:rsid w:val="00894D00"/>
    <w:rsid w:val="00895F50"/>
    <w:rsid w:val="00897758"/>
    <w:rsid w:val="008A0428"/>
    <w:rsid w:val="008A0560"/>
    <w:rsid w:val="008A0E4C"/>
    <w:rsid w:val="008A2033"/>
    <w:rsid w:val="008A393E"/>
    <w:rsid w:val="008A4ACE"/>
    <w:rsid w:val="008A54C7"/>
    <w:rsid w:val="008A5664"/>
    <w:rsid w:val="008A5E76"/>
    <w:rsid w:val="008A721C"/>
    <w:rsid w:val="008A76E9"/>
    <w:rsid w:val="008B15F9"/>
    <w:rsid w:val="008B45AB"/>
    <w:rsid w:val="008B522E"/>
    <w:rsid w:val="008B737D"/>
    <w:rsid w:val="008C1E1F"/>
    <w:rsid w:val="008C21E7"/>
    <w:rsid w:val="008C2491"/>
    <w:rsid w:val="008C2FD1"/>
    <w:rsid w:val="008C31A8"/>
    <w:rsid w:val="008C4338"/>
    <w:rsid w:val="008C77C2"/>
    <w:rsid w:val="008C7C6A"/>
    <w:rsid w:val="008D0171"/>
    <w:rsid w:val="008D1247"/>
    <w:rsid w:val="008D246A"/>
    <w:rsid w:val="008D24C9"/>
    <w:rsid w:val="008D37C2"/>
    <w:rsid w:val="008D44D3"/>
    <w:rsid w:val="008D5379"/>
    <w:rsid w:val="008D5FBA"/>
    <w:rsid w:val="008D6919"/>
    <w:rsid w:val="008E01F3"/>
    <w:rsid w:val="008E0EAA"/>
    <w:rsid w:val="008E1C72"/>
    <w:rsid w:val="008E46EA"/>
    <w:rsid w:val="008E52FF"/>
    <w:rsid w:val="008E61A7"/>
    <w:rsid w:val="008F0880"/>
    <w:rsid w:val="008F157F"/>
    <w:rsid w:val="008F2F27"/>
    <w:rsid w:val="008F386A"/>
    <w:rsid w:val="008F3F33"/>
    <w:rsid w:val="008F4564"/>
    <w:rsid w:val="008F466B"/>
    <w:rsid w:val="008F4C90"/>
    <w:rsid w:val="008F550B"/>
    <w:rsid w:val="008F63F3"/>
    <w:rsid w:val="008F6558"/>
    <w:rsid w:val="008F672D"/>
    <w:rsid w:val="008F6F54"/>
    <w:rsid w:val="008F71D7"/>
    <w:rsid w:val="009015D5"/>
    <w:rsid w:val="00902AC1"/>
    <w:rsid w:val="00905421"/>
    <w:rsid w:val="00905433"/>
    <w:rsid w:val="00905E1D"/>
    <w:rsid w:val="0090609A"/>
    <w:rsid w:val="0090653E"/>
    <w:rsid w:val="00907514"/>
    <w:rsid w:val="009108F0"/>
    <w:rsid w:val="009114CE"/>
    <w:rsid w:val="00911FF9"/>
    <w:rsid w:val="009120CB"/>
    <w:rsid w:val="00912878"/>
    <w:rsid w:val="00912966"/>
    <w:rsid w:val="00912DF2"/>
    <w:rsid w:val="009132E2"/>
    <w:rsid w:val="009166D8"/>
    <w:rsid w:val="0092057A"/>
    <w:rsid w:val="00926080"/>
    <w:rsid w:val="00926B26"/>
    <w:rsid w:val="00926C7D"/>
    <w:rsid w:val="00927E06"/>
    <w:rsid w:val="00930483"/>
    <w:rsid w:val="009324C9"/>
    <w:rsid w:val="009339A3"/>
    <w:rsid w:val="009371BB"/>
    <w:rsid w:val="00937E7A"/>
    <w:rsid w:val="00942AAC"/>
    <w:rsid w:val="00943204"/>
    <w:rsid w:val="0094357A"/>
    <w:rsid w:val="00943FF4"/>
    <w:rsid w:val="009443CD"/>
    <w:rsid w:val="00944A49"/>
    <w:rsid w:val="00945992"/>
    <w:rsid w:val="00946157"/>
    <w:rsid w:val="0094695D"/>
    <w:rsid w:val="009507DF"/>
    <w:rsid w:val="00951412"/>
    <w:rsid w:val="00952A8E"/>
    <w:rsid w:val="00953BF2"/>
    <w:rsid w:val="00954774"/>
    <w:rsid w:val="00955B0E"/>
    <w:rsid w:val="00955E58"/>
    <w:rsid w:val="00955E5C"/>
    <w:rsid w:val="0095681F"/>
    <w:rsid w:val="009570F2"/>
    <w:rsid w:val="009573A1"/>
    <w:rsid w:val="0096308F"/>
    <w:rsid w:val="00964086"/>
    <w:rsid w:val="0096784B"/>
    <w:rsid w:val="00967F5C"/>
    <w:rsid w:val="00972064"/>
    <w:rsid w:val="009725B7"/>
    <w:rsid w:val="00972871"/>
    <w:rsid w:val="00974756"/>
    <w:rsid w:val="0097510C"/>
    <w:rsid w:val="009778B2"/>
    <w:rsid w:val="00977EF4"/>
    <w:rsid w:val="009821AE"/>
    <w:rsid w:val="00982F92"/>
    <w:rsid w:val="00987FCF"/>
    <w:rsid w:val="00990C49"/>
    <w:rsid w:val="00992856"/>
    <w:rsid w:val="00993B75"/>
    <w:rsid w:val="009957E6"/>
    <w:rsid w:val="00996243"/>
    <w:rsid w:val="0099625E"/>
    <w:rsid w:val="009974A3"/>
    <w:rsid w:val="00997993"/>
    <w:rsid w:val="00997B87"/>
    <w:rsid w:val="00997E27"/>
    <w:rsid w:val="009A443D"/>
    <w:rsid w:val="009A5A29"/>
    <w:rsid w:val="009A7CF0"/>
    <w:rsid w:val="009B1A50"/>
    <w:rsid w:val="009B3D11"/>
    <w:rsid w:val="009B4551"/>
    <w:rsid w:val="009B45FF"/>
    <w:rsid w:val="009B5751"/>
    <w:rsid w:val="009B5FEE"/>
    <w:rsid w:val="009C34FA"/>
    <w:rsid w:val="009C3723"/>
    <w:rsid w:val="009C3E06"/>
    <w:rsid w:val="009C54F5"/>
    <w:rsid w:val="009C6354"/>
    <w:rsid w:val="009C67F9"/>
    <w:rsid w:val="009D06D6"/>
    <w:rsid w:val="009D1906"/>
    <w:rsid w:val="009D2D6E"/>
    <w:rsid w:val="009D3DA6"/>
    <w:rsid w:val="009D4E0F"/>
    <w:rsid w:val="009D76CE"/>
    <w:rsid w:val="009E0149"/>
    <w:rsid w:val="009E0527"/>
    <w:rsid w:val="009E1ED9"/>
    <w:rsid w:val="009E29CE"/>
    <w:rsid w:val="009E3BF4"/>
    <w:rsid w:val="009E541D"/>
    <w:rsid w:val="009E5DE3"/>
    <w:rsid w:val="009E7537"/>
    <w:rsid w:val="009F00FF"/>
    <w:rsid w:val="009F0711"/>
    <w:rsid w:val="009F152D"/>
    <w:rsid w:val="009F15A2"/>
    <w:rsid w:val="009F188B"/>
    <w:rsid w:val="009F1BD6"/>
    <w:rsid w:val="009F2288"/>
    <w:rsid w:val="009F245C"/>
    <w:rsid w:val="009F297F"/>
    <w:rsid w:val="009F39A0"/>
    <w:rsid w:val="009F3B2C"/>
    <w:rsid w:val="009F3F53"/>
    <w:rsid w:val="009F5B0D"/>
    <w:rsid w:val="00A00044"/>
    <w:rsid w:val="00A0014A"/>
    <w:rsid w:val="00A02EE6"/>
    <w:rsid w:val="00A05114"/>
    <w:rsid w:val="00A0653F"/>
    <w:rsid w:val="00A066CE"/>
    <w:rsid w:val="00A067CA"/>
    <w:rsid w:val="00A07C42"/>
    <w:rsid w:val="00A07F02"/>
    <w:rsid w:val="00A109C4"/>
    <w:rsid w:val="00A11CFD"/>
    <w:rsid w:val="00A14BC6"/>
    <w:rsid w:val="00A21852"/>
    <w:rsid w:val="00A21DC9"/>
    <w:rsid w:val="00A2390E"/>
    <w:rsid w:val="00A2414B"/>
    <w:rsid w:val="00A247A6"/>
    <w:rsid w:val="00A24CB2"/>
    <w:rsid w:val="00A2648E"/>
    <w:rsid w:val="00A264B4"/>
    <w:rsid w:val="00A32484"/>
    <w:rsid w:val="00A324FC"/>
    <w:rsid w:val="00A34383"/>
    <w:rsid w:val="00A34B4B"/>
    <w:rsid w:val="00A34F6B"/>
    <w:rsid w:val="00A354FA"/>
    <w:rsid w:val="00A370E6"/>
    <w:rsid w:val="00A37DCC"/>
    <w:rsid w:val="00A410F3"/>
    <w:rsid w:val="00A414CB"/>
    <w:rsid w:val="00A43985"/>
    <w:rsid w:val="00A44E78"/>
    <w:rsid w:val="00A44ED4"/>
    <w:rsid w:val="00A46778"/>
    <w:rsid w:val="00A469DF"/>
    <w:rsid w:val="00A4707E"/>
    <w:rsid w:val="00A51C89"/>
    <w:rsid w:val="00A5213D"/>
    <w:rsid w:val="00A52A0E"/>
    <w:rsid w:val="00A53858"/>
    <w:rsid w:val="00A54BFD"/>
    <w:rsid w:val="00A54F0A"/>
    <w:rsid w:val="00A5532B"/>
    <w:rsid w:val="00A55DBC"/>
    <w:rsid w:val="00A57A32"/>
    <w:rsid w:val="00A57E24"/>
    <w:rsid w:val="00A60057"/>
    <w:rsid w:val="00A6502F"/>
    <w:rsid w:val="00A65AA7"/>
    <w:rsid w:val="00A6621C"/>
    <w:rsid w:val="00A70053"/>
    <w:rsid w:val="00A714C7"/>
    <w:rsid w:val="00A731D5"/>
    <w:rsid w:val="00A749EB"/>
    <w:rsid w:val="00A761F3"/>
    <w:rsid w:val="00A76270"/>
    <w:rsid w:val="00A8150F"/>
    <w:rsid w:val="00A82481"/>
    <w:rsid w:val="00A826AA"/>
    <w:rsid w:val="00A82DB0"/>
    <w:rsid w:val="00A83CEE"/>
    <w:rsid w:val="00A8745E"/>
    <w:rsid w:val="00A87CFC"/>
    <w:rsid w:val="00A9070F"/>
    <w:rsid w:val="00A94FD7"/>
    <w:rsid w:val="00A955A4"/>
    <w:rsid w:val="00A9579A"/>
    <w:rsid w:val="00A971B3"/>
    <w:rsid w:val="00A97435"/>
    <w:rsid w:val="00A977AA"/>
    <w:rsid w:val="00A97AAD"/>
    <w:rsid w:val="00AA2CED"/>
    <w:rsid w:val="00AA422E"/>
    <w:rsid w:val="00AA484C"/>
    <w:rsid w:val="00AA4E22"/>
    <w:rsid w:val="00AA7B64"/>
    <w:rsid w:val="00AA7E3E"/>
    <w:rsid w:val="00AB022D"/>
    <w:rsid w:val="00AB05F5"/>
    <w:rsid w:val="00AB1A87"/>
    <w:rsid w:val="00AB2DCD"/>
    <w:rsid w:val="00AB4541"/>
    <w:rsid w:val="00AB4771"/>
    <w:rsid w:val="00AB717C"/>
    <w:rsid w:val="00AC1FC4"/>
    <w:rsid w:val="00AC2361"/>
    <w:rsid w:val="00AC2810"/>
    <w:rsid w:val="00AC5A9C"/>
    <w:rsid w:val="00AC5C62"/>
    <w:rsid w:val="00AC5F10"/>
    <w:rsid w:val="00AC5FBA"/>
    <w:rsid w:val="00AC5FC8"/>
    <w:rsid w:val="00AC7430"/>
    <w:rsid w:val="00AC7545"/>
    <w:rsid w:val="00AC77B3"/>
    <w:rsid w:val="00AD1134"/>
    <w:rsid w:val="00AD2F5B"/>
    <w:rsid w:val="00AD37F4"/>
    <w:rsid w:val="00AD3C12"/>
    <w:rsid w:val="00AD55FF"/>
    <w:rsid w:val="00AE0949"/>
    <w:rsid w:val="00AE13D7"/>
    <w:rsid w:val="00AE1AF3"/>
    <w:rsid w:val="00AE1DBE"/>
    <w:rsid w:val="00AE33F8"/>
    <w:rsid w:val="00AE4C7D"/>
    <w:rsid w:val="00AF0418"/>
    <w:rsid w:val="00AF0D3B"/>
    <w:rsid w:val="00AF1269"/>
    <w:rsid w:val="00AF3CE3"/>
    <w:rsid w:val="00AF4B9A"/>
    <w:rsid w:val="00AF4E6D"/>
    <w:rsid w:val="00AF7072"/>
    <w:rsid w:val="00AF7205"/>
    <w:rsid w:val="00B000FA"/>
    <w:rsid w:val="00B00E85"/>
    <w:rsid w:val="00B0377E"/>
    <w:rsid w:val="00B0382C"/>
    <w:rsid w:val="00B048F5"/>
    <w:rsid w:val="00B04C12"/>
    <w:rsid w:val="00B06A02"/>
    <w:rsid w:val="00B07E4D"/>
    <w:rsid w:val="00B1236B"/>
    <w:rsid w:val="00B14760"/>
    <w:rsid w:val="00B14873"/>
    <w:rsid w:val="00B1779B"/>
    <w:rsid w:val="00B20056"/>
    <w:rsid w:val="00B204D1"/>
    <w:rsid w:val="00B20793"/>
    <w:rsid w:val="00B211B2"/>
    <w:rsid w:val="00B21F06"/>
    <w:rsid w:val="00B22978"/>
    <w:rsid w:val="00B24465"/>
    <w:rsid w:val="00B25392"/>
    <w:rsid w:val="00B279CA"/>
    <w:rsid w:val="00B30A0A"/>
    <w:rsid w:val="00B31767"/>
    <w:rsid w:val="00B325E7"/>
    <w:rsid w:val="00B32918"/>
    <w:rsid w:val="00B32C92"/>
    <w:rsid w:val="00B32EA9"/>
    <w:rsid w:val="00B34434"/>
    <w:rsid w:val="00B352FF"/>
    <w:rsid w:val="00B35FA1"/>
    <w:rsid w:val="00B36927"/>
    <w:rsid w:val="00B36DE8"/>
    <w:rsid w:val="00B374AA"/>
    <w:rsid w:val="00B401BF"/>
    <w:rsid w:val="00B4068A"/>
    <w:rsid w:val="00B43166"/>
    <w:rsid w:val="00B43D90"/>
    <w:rsid w:val="00B44552"/>
    <w:rsid w:val="00B44697"/>
    <w:rsid w:val="00B45192"/>
    <w:rsid w:val="00B4584C"/>
    <w:rsid w:val="00B45CA2"/>
    <w:rsid w:val="00B45F21"/>
    <w:rsid w:val="00B4662F"/>
    <w:rsid w:val="00B5164A"/>
    <w:rsid w:val="00B5276F"/>
    <w:rsid w:val="00B541EA"/>
    <w:rsid w:val="00B54916"/>
    <w:rsid w:val="00B54AF9"/>
    <w:rsid w:val="00B5567A"/>
    <w:rsid w:val="00B55842"/>
    <w:rsid w:val="00B559DA"/>
    <w:rsid w:val="00B5659E"/>
    <w:rsid w:val="00B56617"/>
    <w:rsid w:val="00B57700"/>
    <w:rsid w:val="00B57E67"/>
    <w:rsid w:val="00B60D45"/>
    <w:rsid w:val="00B6322B"/>
    <w:rsid w:val="00B63C3A"/>
    <w:rsid w:val="00B6733C"/>
    <w:rsid w:val="00B67A8E"/>
    <w:rsid w:val="00B717F8"/>
    <w:rsid w:val="00B71DEB"/>
    <w:rsid w:val="00B738CF"/>
    <w:rsid w:val="00B73A7D"/>
    <w:rsid w:val="00B74CE3"/>
    <w:rsid w:val="00B7789A"/>
    <w:rsid w:val="00B77D51"/>
    <w:rsid w:val="00B80317"/>
    <w:rsid w:val="00B830DD"/>
    <w:rsid w:val="00B83C35"/>
    <w:rsid w:val="00B84068"/>
    <w:rsid w:val="00B84799"/>
    <w:rsid w:val="00B85956"/>
    <w:rsid w:val="00B86A16"/>
    <w:rsid w:val="00B86AD3"/>
    <w:rsid w:val="00B9117A"/>
    <w:rsid w:val="00B9443D"/>
    <w:rsid w:val="00B9515D"/>
    <w:rsid w:val="00B969B2"/>
    <w:rsid w:val="00B96E58"/>
    <w:rsid w:val="00B97597"/>
    <w:rsid w:val="00BA0889"/>
    <w:rsid w:val="00BA11C6"/>
    <w:rsid w:val="00BA2CE9"/>
    <w:rsid w:val="00BA3B08"/>
    <w:rsid w:val="00BA58C2"/>
    <w:rsid w:val="00BA75C8"/>
    <w:rsid w:val="00BA7AB1"/>
    <w:rsid w:val="00BB185C"/>
    <w:rsid w:val="00BB246E"/>
    <w:rsid w:val="00BB3CB0"/>
    <w:rsid w:val="00BB56E3"/>
    <w:rsid w:val="00BB6E8E"/>
    <w:rsid w:val="00BB70E4"/>
    <w:rsid w:val="00BC04E8"/>
    <w:rsid w:val="00BC0AEC"/>
    <w:rsid w:val="00BC2CC3"/>
    <w:rsid w:val="00BC4410"/>
    <w:rsid w:val="00BC45AF"/>
    <w:rsid w:val="00BC5CBA"/>
    <w:rsid w:val="00BC7B5E"/>
    <w:rsid w:val="00BD2D88"/>
    <w:rsid w:val="00BD303A"/>
    <w:rsid w:val="00BD3338"/>
    <w:rsid w:val="00BD6B6C"/>
    <w:rsid w:val="00BD744C"/>
    <w:rsid w:val="00BE17C6"/>
    <w:rsid w:val="00BE21A1"/>
    <w:rsid w:val="00BE6005"/>
    <w:rsid w:val="00BE6F23"/>
    <w:rsid w:val="00BE75C0"/>
    <w:rsid w:val="00BF04E3"/>
    <w:rsid w:val="00BF19CC"/>
    <w:rsid w:val="00BF1CF9"/>
    <w:rsid w:val="00BF242D"/>
    <w:rsid w:val="00BF2E00"/>
    <w:rsid w:val="00BF52DE"/>
    <w:rsid w:val="00BF52EC"/>
    <w:rsid w:val="00BF6ABF"/>
    <w:rsid w:val="00BF6B70"/>
    <w:rsid w:val="00C00E52"/>
    <w:rsid w:val="00C015A4"/>
    <w:rsid w:val="00C01D95"/>
    <w:rsid w:val="00C03D3A"/>
    <w:rsid w:val="00C0441F"/>
    <w:rsid w:val="00C0594C"/>
    <w:rsid w:val="00C072C6"/>
    <w:rsid w:val="00C104B0"/>
    <w:rsid w:val="00C11179"/>
    <w:rsid w:val="00C13AB6"/>
    <w:rsid w:val="00C15327"/>
    <w:rsid w:val="00C15A98"/>
    <w:rsid w:val="00C17151"/>
    <w:rsid w:val="00C20C3C"/>
    <w:rsid w:val="00C247F4"/>
    <w:rsid w:val="00C254CF"/>
    <w:rsid w:val="00C25E62"/>
    <w:rsid w:val="00C30CAB"/>
    <w:rsid w:val="00C31A4B"/>
    <w:rsid w:val="00C32378"/>
    <w:rsid w:val="00C3261F"/>
    <w:rsid w:val="00C326C9"/>
    <w:rsid w:val="00C3282E"/>
    <w:rsid w:val="00C35AE2"/>
    <w:rsid w:val="00C3644C"/>
    <w:rsid w:val="00C367A5"/>
    <w:rsid w:val="00C37DDE"/>
    <w:rsid w:val="00C408B3"/>
    <w:rsid w:val="00C431E5"/>
    <w:rsid w:val="00C44167"/>
    <w:rsid w:val="00C44834"/>
    <w:rsid w:val="00C453C8"/>
    <w:rsid w:val="00C45C7E"/>
    <w:rsid w:val="00C45E3F"/>
    <w:rsid w:val="00C46C67"/>
    <w:rsid w:val="00C4764D"/>
    <w:rsid w:val="00C504B1"/>
    <w:rsid w:val="00C5195A"/>
    <w:rsid w:val="00C57E66"/>
    <w:rsid w:val="00C60A4F"/>
    <w:rsid w:val="00C60C74"/>
    <w:rsid w:val="00C624CF"/>
    <w:rsid w:val="00C63634"/>
    <w:rsid w:val="00C63A3A"/>
    <w:rsid w:val="00C63F65"/>
    <w:rsid w:val="00C65391"/>
    <w:rsid w:val="00C654BA"/>
    <w:rsid w:val="00C65F9F"/>
    <w:rsid w:val="00C6704F"/>
    <w:rsid w:val="00C67D9E"/>
    <w:rsid w:val="00C75131"/>
    <w:rsid w:val="00C766BD"/>
    <w:rsid w:val="00C77960"/>
    <w:rsid w:val="00C77DEB"/>
    <w:rsid w:val="00C8171C"/>
    <w:rsid w:val="00C81F6C"/>
    <w:rsid w:val="00C82B66"/>
    <w:rsid w:val="00C83B9E"/>
    <w:rsid w:val="00C84475"/>
    <w:rsid w:val="00C844F6"/>
    <w:rsid w:val="00C84D16"/>
    <w:rsid w:val="00C84EF2"/>
    <w:rsid w:val="00C84EF9"/>
    <w:rsid w:val="00C85872"/>
    <w:rsid w:val="00C87DA5"/>
    <w:rsid w:val="00C9027B"/>
    <w:rsid w:val="00C90645"/>
    <w:rsid w:val="00C93568"/>
    <w:rsid w:val="00C95A7F"/>
    <w:rsid w:val="00C974B1"/>
    <w:rsid w:val="00CA052A"/>
    <w:rsid w:val="00CA170B"/>
    <w:rsid w:val="00CA1D48"/>
    <w:rsid w:val="00CA1E3F"/>
    <w:rsid w:val="00CA26CA"/>
    <w:rsid w:val="00CA3396"/>
    <w:rsid w:val="00CA3F2B"/>
    <w:rsid w:val="00CA528E"/>
    <w:rsid w:val="00CA5CAA"/>
    <w:rsid w:val="00CA6E28"/>
    <w:rsid w:val="00CB1094"/>
    <w:rsid w:val="00CB29FC"/>
    <w:rsid w:val="00CB5113"/>
    <w:rsid w:val="00CB5E0C"/>
    <w:rsid w:val="00CB5E8D"/>
    <w:rsid w:val="00CB6627"/>
    <w:rsid w:val="00CC0438"/>
    <w:rsid w:val="00CC0713"/>
    <w:rsid w:val="00CC080C"/>
    <w:rsid w:val="00CC2639"/>
    <w:rsid w:val="00CC4C18"/>
    <w:rsid w:val="00CC51A4"/>
    <w:rsid w:val="00CC5D1C"/>
    <w:rsid w:val="00CC6022"/>
    <w:rsid w:val="00CC6060"/>
    <w:rsid w:val="00CC6A56"/>
    <w:rsid w:val="00CD4C0A"/>
    <w:rsid w:val="00CD5B94"/>
    <w:rsid w:val="00CD5CA7"/>
    <w:rsid w:val="00CD6468"/>
    <w:rsid w:val="00CD71A1"/>
    <w:rsid w:val="00CE0DD4"/>
    <w:rsid w:val="00CE155B"/>
    <w:rsid w:val="00CE1916"/>
    <w:rsid w:val="00CE1FCD"/>
    <w:rsid w:val="00CE2C65"/>
    <w:rsid w:val="00CE418C"/>
    <w:rsid w:val="00CE41DD"/>
    <w:rsid w:val="00CE41EC"/>
    <w:rsid w:val="00CF0D33"/>
    <w:rsid w:val="00CF1804"/>
    <w:rsid w:val="00CF1A77"/>
    <w:rsid w:val="00CF3D11"/>
    <w:rsid w:val="00CF53AF"/>
    <w:rsid w:val="00CF55E5"/>
    <w:rsid w:val="00CF7234"/>
    <w:rsid w:val="00D0193A"/>
    <w:rsid w:val="00D028FA"/>
    <w:rsid w:val="00D02C87"/>
    <w:rsid w:val="00D02CA9"/>
    <w:rsid w:val="00D0351A"/>
    <w:rsid w:val="00D03E4E"/>
    <w:rsid w:val="00D06962"/>
    <w:rsid w:val="00D072D7"/>
    <w:rsid w:val="00D1071D"/>
    <w:rsid w:val="00D10754"/>
    <w:rsid w:val="00D10969"/>
    <w:rsid w:val="00D121A6"/>
    <w:rsid w:val="00D13457"/>
    <w:rsid w:val="00D1576B"/>
    <w:rsid w:val="00D168E4"/>
    <w:rsid w:val="00D218BA"/>
    <w:rsid w:val="00D2262B"/>
    <w:rsid w:val="00D24036"/>
    <w:rsid w:val="00D250A7"/>
    <w:rsid w:val="00D25214"/>
    <w:rsid w:val="00D253F5"/>
    <w:rsid w:val="00D26AD2"/>
    <w:rsid w:val="00D27886"/>
    <w:rsid w:val="00D30F75"/>
    <w:rsid w:val="00D3170E"/>
    <w:rsid w:val="00D31D3D"/>
    <w:rsid w:val="00D33998"/>
    <w:rsid w:val="00D35548"/>
    <w:rsid w:val="00D36ABD"/>
    <w:rsid w:val="00D401B8"/>
    <w:rsid w:val="00D40C01"/>
    <w:rsid w:val="00D422A8"/>
    <w:rsid w:val="00D4487F"/>
    <w:rsid w:val="00D50B95"/>
    <w:rsid w:val="00D52B59"/>
    <w:rsid w:val="00D549EA"/>
    <w:rsid w:val="00D56852"/>
    <w:rsid w:val="00D568CE"/>
    <w:rsid w:val="00D57D14"/>
    <w:rsid w:val="00D61E7E"/>
    <w:rsid w:val="00D63A54"/>
    <w:rsid w:val="00D642C2"/>
    <w:rsid w:val="00D66B28"/>
    <w:rsid w:val="00D71991"/>
    <w:rsid w:val="00D720D0"/>
    <w:rsid w:val="00D72B3D"/>
    <w:rsid w:val="00D72B90"/>
    <w:rsid w:val="00D746F4"/>
    <w:rsid w:val="00D75972"/>
    <w:rsid w:val="00D76210"/>
    <w:rsid w:val="00D7783E"/>
    <w:rsid w:val="00D816DC"/>
    <w:rsid w:val="00D846DA"/>
    <w:rsid w:val="00D86927"/>
    <w:rsid w:val="00D86C81"/>
    <w:rsid w:val="00D87065"/>
    <w:rsid w:val="00D87328"/>
    <w:rsid w:val="00D87621"/>
    <w:rsid w:val="00D960B6"/>
    <w:rsid w:val="00DA0D77"/>
    <w:rsid w:val="00DA31A8"/>
    <w:rsid w:val="00DA3318"/>
    <w:rsid w:val="00DA6B77"/>
    <w:rsid w:val="00DB1DE3"/>
    <w:rsid w:val="00DB1E8A"/>
    <w:rsid w:val="00DB2D88"/>
    <w:rsid w:val="00DB2D8D"/>
    <w:rsid w:val="00DB3598"/>
    <w:rsid w:val="00DB3EB5"/>
    <w:rsid w:val="00DB4100"/>
    <w:rsid w:val="00DB4173"/>
    <w:rsid w:val="00DB52E7"/>
    <w:rsid w:val="00DB601F"/>
    <w:rsid w:val="00DB7627"/>
    <w:rsid w:val="00DB7721"/>
    <w:rsid w:val="00DC1254"/>
    <w:rsid w:val="00DC26FA"/>
    <w:rsid w:val="00DC333A"/>
    <w:rsid w:val="00DC3542"/>
    <w:rsid w:val="00DC540E"/>
    <w:rsid w:val="00DC7388"/>
    <w:rsid w:val="00DD02FC"/>
    <w:rsid w:val="00DD2264"/>
    <w:rsid w:val="00DD3B44"/>
    <w:rsid w:val="00DD41BF"/>
    <w:rsid w:val="00DE033E"/>
    <w:rsid w:val="00DE0A72"/>
    <w:rsid w:val="00DE2913"/>
    <w:rsid w:val="00DE7853"/>
    <w:rsid w:val="00DE79F0"/>
    <w:rsid w:val="00DF0195"/>
    <w:rsid w:val="00DF2C04"/>
    <w:rsid w:val="00DF3B8A"/>
    <w:rsid w:val="00DF4CE7"/>
    <w:rsid w:val="00DF5097"/>
    <w:rsid w:val="00DF546C"/>
    <w:rsid w:val="00DF67CB"/>
    <w:rsid w:val="00DF6DE4"/>
    <w:rsid w:val="00E00DCF"/>
    <w:rsid w:val="00E021F9"/>
    <w:rsid w:val="00E0341A"/>
    <w:rsid w:val="00E0630B"/>
    <w:rsid w:val="00E06DA2"/>
    <w:rsid w:val="00E06DDB"/>
    <w:rsid w:val="00E074C4"/>
    <w:rsid w:val="00E07A4D"/>
    <w:rsid w:val="00E07EB6"/>
    <w:rsid w:val="00E10B2C"/>
    <w:rsid w:val="00E141FA"/>
    <w:rsid w:val="00E14B96"/>
    <w:rsid w:val="00E15E0B"/>
    <w:rsid w:val="00E17427"/>
    <w:rsid w:val="00E17CD9"/>
    <w:rsid w:val="00E2153A"/>
    <w:rsid w:val="00E23168"/>
    <w:rsid w:val="00E23403"/>
    <w:rsid w:val="00E235A7"/>
    <w:rsid w:val="00E24DA1"/>
    <w:rsid w:val="00E2528F"/>
    <w:rsid w:val="00E2561A"/>
    <w:rsid w:val="00E25D49"/>
    <w:rsid w:val="00E2674A"/>
    <w:rsid w:val="00E2741D"/>
    <w:rsid w:val="00E27635"/>
    <w:rsid w:val="00E33718"/>
    <w:rsid w:val="00E33CAA"/>
    <w:rsid w:val="00E36CDD"/>
    <w:rsid w:val="00E36E28"/>
    <w:rsid w:val="00E40E35"/>
    <w:rsid w:val="00E411CE"/>
    <w:rsid w:val="00E4293B"/>
    <w:rsid w:val="00E43897"/>
    <w:rsid w:val="00E44A4A"/>
    <w:rsid w:val="00E4559B"/>
    <w:rsid w:val="00E46749"/>
    <w:rsid w:val="00E474E5"/>
    <w:rsid w:val="00E47B61"/>
    <w:rsid w:val="00E5063C"/>
    <w:rsid w:val="00E51372"/>
    <w:rsid w:val="00E5154D"/>
    <w:rsid w:val="00E520BD"/>
    <w:rsid w:val="00E537E7"/>
    <w:rsid w:val="00E5498D"/>
    <w:rsid w:val="00E55CE9"/>
    <w:rsid w:val="00E5692D"/>
    <w:rsid w:val="00E56D94"/>
    <w:rsid w:val="00E62541"/>
    <w:rsid w:val="00E62B46"/>
    <w:rsid w:val="00E630CB"/>
    <w:rsid w:val="00E66923"/>
    <w:rsid w:val="00E67C4C"/>
    <w:rsid w:val="00E718D6"/>
    <w:rsid w:val="00E7255A"/>
    <w:rsid w:val="00E74E5C"/>
    <w:rsid w:val="00E7546D"/>
    <w:rsid w:val="00E76051"/>
    <w:rsid w:val="00E7702F"/>
    <w:rsid w:val="00E803F3"/>
    <w:rsid w:val="00E81EE9"/>
    <w:rsid w:val="00E85F0A"/>
    <w:rsid w:val="00E861B4"/>
    <w:rsid w:val="00E87FEA"/>
    <w:rsid w:val="00E916B3"/>
    <w:rsid w:val="00E917C3"/>
    <w:rsid w:val="00E929E9"/>
    <w:rsid w:val="00E950BE"/>
    <w:rsid w:val="00E96B06"/>
    <w:rsid w:val="00E97A81"/>
    <w:rsid w:val="00EA1401"/>
    <w:rsid w:val="00EA2085"/>
    <w:rsid w:val="00EA28A2"/>
    <w:rsid w:val="00EA47FA"/>
    <w:rsid w:val="00EA4FB4"/>
    <w:rsid w:val="00EA5D56"/>
    <w:rsid w:val="00EA5EFE"/>
    <w:rsid w:val="00EA61CA"/>
    <w:rsid w:val="00EA6393"/>
    <w:rsid w:val="00EA7DAA"/>
    <w:rsid w:val="00EB0B1B"/>
    <w:rsid w:val="00EB2A05"/>
    <w:rsid w:val="00EB36DD"/>
    <w:rsid w:val="00EB4823"/>
    <w:rsid w:val="00EB6831"/>
    <w:rsid w:val="00EB6EAD"/>
    <w:rsid w:val="00EB7A6E"/>
    <w:rsid w:val="00EC0652"/>
    <w:rsid w:val="00EC3353"/>
    <w:rsid w:val="00EC388D"/>
    <w:rsid w:val="00EC4546"/>
    <w:rsid w:val="00EC634F"/>
    <w:rsid w:val="00EC73D8"/>
    <w:rsid w:val="00EC7A76"/>
    <w:rsid w:val="00ED2704"/>
    <w:rsid w:val="00ED2C71"/>
    <w:rsid w:val="00ED435B"/>
    <w:rsid w:val="00ED45FC"/>
    <w:rsid w:val="00ED4E89"/>
    <w:rsid w:val="00ED4F04"/>
    <w:rsid w:val="00ED52E2"/>
    <w:rsid w:val="00EE14ED"/>
    <w:rsid w:val="00EE272D"/>
    <w:rsid w:val="00EE2B0F"/>
    <w:rsid w:val="00EE4739"/>
    <w:rsid w:val="00EE4A3F"/>
    <w:rsid w:val="00EE74CE"/>
    <w:rsid w:val="00EF00D8"/>
    <w:rsid w:val="00EF2029"/>
    <w:rsid w:val="00EF595E"/>
    <w:rsid w:val="00EF62F3"/>
    <w:rsid w:val="00EF6DE1"/>
    <w:rsid w:val="00F0140D"/>
    <w:rsid w:val="00F01743"/>
    <w:rsid w:val="00F02149"/>
    <w:rsid w:val="00F04033"/>
    <w:rsid w:val="00F04FC5"/>
    <w:rsid w:val="00F053DC"/>
    <w:rsid w:val="00F06949"/>
    <w:rsid w:val="00F11DC1"/>
    <w:rsid w:val="00F12194"/>
    <w:rsid w:val="00F12FA8"/>
    <w:rsid w:val="00F1578D"/>
    <w:rsid w:val="00F15A0A"/>
    <w:rsid w:val="00F17A77"/>
    <w:rsid w:val="00F200D4"/>
    <w:rsid w:val="00F2190F"/>
    <w:rsid w:val="00F219C0"/>
    <w:rsid w:val="00F225ED"/>
    <w:rsid w:val="00F239FF"/>
    <w:rsid w:val="00F23DCE"/>
    <w:rsid w:val="00F24523"/>
    <w:rsid w:val="00F247F5"/>
    <w:rsid w:val="00F25610"/>
    <w:rsid w:val="00F25987"/>
    <w:rsid w:val="00F27073"/>
    <w:rsid w:val="00F2718C"/>
    <w:rsid w:val="00F274DC"/>
    <w:rsid w:val="00F27568"/>
    <w:rsid w:val="00F32407"/>
    <w:rsid w:val="00F32D86"/>
    <w:rsid w:val="00F37D53"/>
    <w:rsid w:val="00F405E4"/>
    <w:rsid w:val="00F405ED"/>
    <w:rsid w:val="00F42AE4"/>
    <w:rsid w:val="00F43B9F"/>
    <w:rsid w:val="00F47E7B"/>
    <w:rsid w:val="00F5002D"/>
    <w:rsid w:val="00F50977"/>
    <w:rsid w:val="00F55545"/>
    <w:rsid w:val="00F5565E"/>
    <w:rsid w:val="00F55CA7"/>
    <w:rsid w:val="00F55FF4"/>
    <w:rsid w:val="00F56A44"/>
    <w:rsid w:val="00F60DB2"/>
    <w:rsid w:val="00F61298"/>
    <w:rsid w:val="00F61840"/>
    <w:rsid w:val="00F61D3A"/>
    <w:rsid w:val="00F64B9D"/>
    <w:rsid w:val="00F660E0"/>
    <w:rsid w:val="00F66205"/>
    <w:rsid w:val="00F66539"/>
    <w:rsid w:val="00F667FC"/>
    <w:rsid w:val="00F67CC5"/>
    <w:rsid w:val="00F702D5"/>
    <w:rsid w:val="00F706E1"/>
    <w:rsid w:val="00F71CE5"/>
    <w:rsid w:val="00F72248"/>
    <w:rsid w:val="00F741A2"/>
    <w:rsid w:val="00F7462C"/>
    <w:rsid w:val="00F74DF7"/>
    <w:rsid w:val="00F752E9"/>
    <w:rsid w:val="00F76546"/>
    <w:rsid w:val="00F778F7"/>
    <w:rsid w:val="00F817BE"/>
    <w:rsid w:val="00F81BBA"/>
    <w:rsid w:val="00F829FF"/>
    <w:rsid w:val="00F83DF3"/>
    <w:rsid w:val="00F84D87"/>
    <w:rsid w:val="00F84D9E"/>
    <w:rsid w:val="00F84FE8"/>
    <w:rsid w:val="00F85C7B"/>
    <w:rsid w:val="00F862DD"/>
    <w:rsid w:val="00F868DF"/>
    <w:rsid w:val="00F9112F"/>
    <w:rsid w:val="00F92688"/>
    <w:rsid w:val="00F932AD"/>
    <w:rsid w:val="00F9462C"/>
    <w:rsid w:val="00F94F53"/>
    <w:rsid w:val="00F95448"/>
    <w:rsid w:val="00F95507"/>
    <w:rsid w:val="00F9687E"/>
    <w:rsid w:val="00F96D37"/>
    <w:rsid w:val="00FA09F7"/>
    <w:rsid w:val="00FA0BD2"/>
    <w:rsid w:val="00FA18D6"/>
    <w:rsid w:val="00FA2412"/>
    <w:rsid w:val="00FA291C"/>
    <w:rsid w:val="00FA2CF7"/>
    <w:rsid w:val="00FA77E1"/>
    <w:rsid w:val="00FB035D"/>
    <w:rsid w:val="00FB29C0"/>
    <w:rsid w:val="00FB362B"/>
    <w:rsid w:val="00FB437B"/>
    <w:rsid w:val="00FB4761"/>
    <w:rsid w:val="00FB575C"/>
    <w:rsid w:val="00FB6A96"/>
    <w:rsid w:val="00FB7720"/>
    <w:rsid w:val="00FC0131"/>
    <w:rsid w:val="00FC0362"/>
    <w:rsid w:val="00FC1E8B"/>
    <w:rsid w:val="00FC23B9"/>
    <w:rsid w:val="00FC28DA"/>
    <w:rsid w:val="00FC2FAC"/>
    <w:rsid w:val="00FC3249"/>
    <w:rsid w:val="00FC426B"/>
    <w:rsid w:val="00FC4689"/>
    <w:rsid w:val="00FC56D9"/>
    <w:rsid w:val="00FC6845"/>
    <w:rsid w:val="00FD1AC9"/>
    <w:rsid w:val="00FD22A3"/>
    <w:rsid w:val="00FD3DE6"/>
    <w:rsid w:val="00FD40CE"/>
    <w:rsid w:val="00FD504C"/>
    <w:rsid w:val="00FE02B8"/>
    <w:rsid w:val="00FE0C77"/>
    <w:rsid w:val="00FE1D38"/>
    <w:rsid w:val="00FE2F75"/>
    <w:rsid w:val="00FE5505"/>
    <w:rsid w:val="00FE708C"/>
    <w:rsid w:val="00FE7CFA"/>
    <w:rsid w:val="00FE7FAE"/>
    <w:rsid w:val="00FF0A9E"/>
    <w:rsid w:val="00FF2B23"/>
    <w:rsid w:val="00FF3EEB"/>
    <w:rsid w:val="00FF3FC6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0A29"/>
  <w15:docId w15:val="{D6095DB8-52FE-450F-BE17-B04429D6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/>
        <w:ind w:left="17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,Standardowy111"/>
    <w:qFormat/>
    <w:rsid w:val="00C63032"/>
  </w:style>
  <w:style w:type="paragraph" w:styleId="Nagwek1">
    <w:name w:val="heading 1"/>
    <w:basedOn w:val="Normalny"/>
    <w:link w:val="Nagwek1Znak"/>
    <w:uiPriority w:val="9"/>
    <w:qFormat/>
    <w:rsid w:val="007825D8"/>
    <w:pPr>
      <w:keepNext/>
      <w:spacing w:before="240"/>
      <w:ind w:left="0" w:right="-284" w:firstLine="0"/>
      <w:jc w:val="left"/>
      <w:outlineLvl w:val="0"/>
    </w:pPr>
    <w:rPr>
      <w:b/>
      <w:caps/>
      <w:sz w:val="22"/>
      <w:szCs w:val="24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7825D8"/>
    <w:pPr>
      <w:keepNext/>
      <w:widowControl w:val="0"/>
      <w:spacing w:after="0"/>
      <w:ind w:left="0" w:firstLine="0"/>
      <w:outlineLvl w:val="2"/>
    </w:pPr>
    <w:rPr>
      <w:rFonts w:ascii="Ottawa" w:hAnsi="Ottawa"/>
      <w:b/>
      <w:snapToGrid w:val="0"/>
      <w:sz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55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825D8"/>
    <w:pPr>
      <w:keepNext/>
      <w:spacing w:after="0"/>
      <w:ind w:left="0" w:firstLine="0"/>
      <w:jc w:val="center"/>
      <w:outlineLvl w:val="5"/>
    </w:pPr>
    <w:rPr>
      <w:sz w:val="32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7825D8"/>
    <w:pPr>
      <w:spacing w:after="0"/>
      <w:ind w:left="0" w:firstLine="0"/>
      <w:jc w:val="center"/>
    </w:pPr>
    <w:rPr>
      <w:rFonts w:ascii="Arial" w:hAnsi="Arial" w:cs="Arial"/>
      <w:b/>
      <w:sz w:val="22"/>
    </w:rPr>
  </w:style>
  <w:style w:type="paragraph" w:styleId="Stopka">
    <w:name w:val="footer"/>
    <w:basedOn w:val="Normalny"/>
    <w:link w:val="StopkaZnak"/>
    <w:uiPriority w:val="99"/>
    <w:rsid w:val="003142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42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42E1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3142E1"/>
    <w:rPr>
      <w:rFonts w:ascii="Times New Roman" w:eastAsia="Times New Roman" w:hAnsi="Times New Roman" w:cs="Times New Roman"/>
      <w:sz w:val="32"/>
      <w:szCs w:val="20"/>
    </w:rPr>
  </w:style>
  <w:style w:type="paragraph" w:styleId="Tekstpodstawowy3">
    <w:name w:val="Body Text 3"/>
    <w:aliases w:val=" Znak,Znak"/>
    <w:basedOn w:val="Normalny"/>
    <w:link w:val="Tekstpodstawowy3Znak"/>
    <w:rsid w:val="003142E1"/>
    <w:pPr>
      <w:spacing w:line="360" w:lineRule="auto"/>
    </w:pPr>
    <w:rPr>
      <w:sz w:val="24"/>
    </w:rPr>
  </w:style>
  <w:style w:type="character" w:customStyle="1" w:styleId="Tekstpodstawowy3Znak">
    <w:name w:val="Tekst podstawowy 3 Znak"/>
    <w:aliases w:val=" Znak Znak,Znak Znak"/>
    <w:basedOn w:val="Domylnaczcionkaakapitu"/>
    <w:link w:val="Tekstpodstawowy3"/>
    <w:rsid w:val="003142E1"/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aliases w:val="CW_Lista,BulletC,Akapit z listą2,Akapit z listą BS,T_SZ_List Paragraph,Akapit normalny,Bullet Number,lp1,List Paragraph2,ISCG Numerowanie,lp11,List Paragraph11,Bullet 1,Use Case List Paragraph,Body MS Bullet,L1,Numerowanie,Podsis rysunku"/>
    <w:basedOn w:val="Normalny"/>
    <w:link w:val="AkapitzlistZnak"/>
    <w:uiPriority w:val="34"/>
    <w:qFormat/>
    <w:rsid w:val="003142E1"/>
    <w:pPr>
      <w:ind w:left="708"/>
    </w:pPr>
  </w:style>
  <w:style w:type="character" w:styleId="Hipercze">
    <w:name w:val="Hyperlink"/>
    <w:uiPriority w:val="99"/>
    <w:unhideWhenUsed/>
    <w:rsid w:val="003142E1"/>
    <w:rPr>
      <w:color w:val="0000FF"/>
      <w:u w:val="single"/>
    </w:rPr>
  </w:style>
  <w:style w:type="character" w:customStyle="1" w:styleId="AkapitzlistZnak">
    <w:name w:val="Akapit z listą Znak"/>
    <w:aliases w:val="CW_Lista Znak,BulletC Znak,Akapit z listą2 Znak,Akapit z listą BS Znak,T_SZ_List Paragraph Znak,Akapit normalny Znak,Bullet Number Znak,lp1 Znak,List Paragraph2 Znak,ISCG Numerowanie Znak,lp11 Znak,List Paragraph11 Znak,Bullet 1 Znak"/>
    <w:link w:val="Akapitzlist"/>
    <w:uiPriority w:val="34"/>
    <w:qFormat/>
    <w:rsid w:val="003142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2E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2E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du-lowercase">
    <w:name w:val="du-lowercase"/>
    <w:basedOn w:val="Domylnaczcionkaakapitu"/>
    <w:rsid w:val="007E4D8E"/>
  </w:style>
  <w:style w:type="paragraph" w:styleId="Nagwek">
    <w:name w:val="header"/>
    <w:basedOn w:val="Normalny"/>
    <w:link w:val="NagwekZnak"/>
    <w:uiPriority w:val="99"/>
    <w:unhideWhenUsed/>
    <w:rsid w:val="007D24E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D24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ostbody">
    <w:name w:val="postbody"/>
    <w:basedOn w:val="Domylnaczcionkaakapitu"/>
    <w:rsid w:val="0093201B"/>
  </w:style>
  <w:style w:type="character" w:customStyle="1" w:styleId="CharacterStyle1">
    <w:name w:val="Character Style 1"/>
    <w:uiPriority w:val="99"/>
    <w:rsid w:val="007D6A0A"/>
    <w:rPr>
      <w:rFonts w:ascii="Arial" w:hAnsi="Arial" w:cs="Arial"/>
      <w:sz w:val="20"/>
      <w:szCs w:val="20"/>
    </w:rPr>
  </w:style>
  <w:style w:type="paragraph" w:customStyle="1" w:styleId="Tekstpodstawowy32">
    <w:name w:val="Tekst podstawowy 32"/>
    <w:basedOn w:val="Normalny"/>
    <w:rsid w:val="007F15F9"/>
    <w:pPr>
      <w:suppressAutoHyphens/>
      <w:spacing w:line="360" w:lineRule="auto"/>
    </w:pPr>
    <w:rPr>
      <w:sz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825D8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7825D8"/>
    <w:rPr>
      <w:rFonts w:ascii="Ottawa" w:eastAsia="Times New Roman" w:hAnsi="Ottawa" w:cs="Times New Roman"/>
      <w:b/>
      <w:snapToGrid w:val="0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825D8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customStyle="1" w:styleId="08Sygnaturapisma">
    <w:name w:val="@08.Sygnatura_pisma"/>
    <w:basedOn w:val="Normalny"/>
    <w:next w:val="Normalny"/>
    <w:rsid w:val="007825D8"/>
    <w:pPr>
      <w:spacing w:after="0"/>
      <w:ind w:left="0" w:firstLine="0"/>
      <w:jc w:val="left"/>
    </w:pPr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7825D8"/>
    <w:rPr>
      <w:rFonts w:ascii="Arial" w:eastAsia="Times New Roman" w:hAnsi="Arial" w:cs="Arial"/>
      <w:b/>
      <w:szCs w:val="20"/>
      <w:lang w:eastAsia="pl-PL"/>
    </w:rPr>
  </w:style>
  <w:style w:type="paragraph" w:customStyle="1" w:styleId="Tekstpodstawowy31">
    <w:name w:val="Tekst podstawowy 31"/>
    <w:basedOn w:val="Normalny"/>
    <w:rsid w:val="00505CB5"/>
    <w:pPr>
      <w:tabs>
        <w:tab w:val="left" w:pos="284"/>
      </w:tabs>
      <w:spacing w:after="0"/>
      <w:ind w:left="0" w:firstLine="0"/>
      <w:jc w:val="left"/>
    </w:pPr>
    <w:rPr>
      <w:sz w:val="22"/>
    </w:rPr>
  </w:style>
  <w:style w:type="paragraph" w:customStyle="1" w:styleId="Zwykytekst1">
    <w:name w:val="Zwykły tekst1"/>
    <w:basedOn w:val="Normalny"/>
    <w:rsid w:val="00505CB5"/>
    <w:pPr>
      <w:spacing w:after="0"/>
      <w:ind w:left="0" w:firstLine="0"/>
      <w:jc w:val="left"/>
    </w:pPr>
    <w:rPr>
      <w:rFonts w:ascii="Courier New" w:hAnsi="Courier New"/>
    </w:rPr>
  </w:style>
  <w:style w:type="character" w:styleId="Odwoaniedokomentarza">
    <w:name w:val="annotation reference"/>
    <w:basedOn w:val="Domylnaczcionkaakapitu"/>
    <w:unhideWhenUsed/>
    <w:qFormat/>
    <w:rsid w:val="00505C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05CB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5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5C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5C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75FED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559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paragraph" w:customStyle="1" w:styleId="Standard">
    <w:name w:val="Standard"/>
    <w:link w:val="StandardZnak"/>
    <w:qFormat/>
    <w:rsid w:val="0011559A"/>
    <w:pPr>
      <w:autoSpaceDE w:val="0"/>
      <w:autoSpaceDN w:val="0"/>
      <w:adjustRightInd w:val="0"/>
      <w:snapToGrid w:val="0"/>
      <w:spacing w:after="0"/>
    </w:pPr>
    <w:rPr>
      <w:rFonts w:ascii="Verdana" w:hAnsi="Verdana" w:cs="Arial"/>
      <w:sz w:val="24"/>
    </w:rPr>
  </w:style>
  <w:style w:type="character" w:customStyle="1" w:styleId="StandardZnak">
    <w:name w:val="Standard Znak"/>
    <w:link w:val="Standard"/>
    <w:rsid w:val="0011559A"/>
    <w:rPr>
      <w:rFonts w:ascii="Verdana" w:eastAsia="Times New Roman" w:hAnsi="Verdana" w:cs="Arial"/>
      <w:sz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E299F"/>
    <w:pPr>
      <w:ind w:left="283" w:firstLine="0"/>
      <w:jc w:val="left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E299F"/>
    <w:rPr>
      <w:rFonts w:ascii="Times New Roman" w:eastAsia="Times New Roman" w:hAnsi="Times New Roman" w:cs="Times New Roman"/>
      <w:sz w:val="16"/>
      <w:szCs w:val="16"/>
    </w:rPr>
  </w:style>
  <w:style w:type="character" w:styleId="Odwoanieprzypisudolnego">
    <w:name w:val="footnote reference"/>
    <w:uiPriority w:val="99"/>
    <w:rsid w:val="008948CD"/>
    <w:rPr>
      <w:rFonts w:ascii="Times New Roman" w:eastAsia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313D5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6833A8"/>
    <w:pPr>
      <w:widowControl w:val="0"/>
      <w:suppressAutoHyphens/>
      <w:spacing w:after="0"/>
      <w:ind w:left="720" w:firstLine="0"/>
      <w:jc w:val="left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Zwykytekst2">
    <w:name w:val="Zwykły tekst2"/>
    <w:basedOn w:val="Normalny"/>
    <w:rsid w:val="00E2227D"/>
    <w:pPr>
      <w:spacing w:after="0"/>
      <w:ind w:left="0" w:firstLine="0"/>
      <w:jc w:val="left"/>
    </w:pPr>
    <w:rPr>
      <w:rFonts w:ascii="Courier New" w:hAnsi="Courier New"/>
    </w:rPr>
  </w:style>
  <w:style w:type="paragraph" w:customStyle="1" w:styleId="Podpunkt">
    <w:name w:val="Podpunkt"/>
    <w:basedOn w:val="Normalny"/>
    <w:rsid w:val="001644D3"/>
    <w:pPr>
      <w:suppressAutoHyphens/>
      <w:autoSpaceDN w:val="0"/>
      <w:spacing w:after="160"/>
      <w:ind w:left="0" w:firstLine="0"/>
      <w:textAlignment w:val="baseline"/>
    </w:pPr>
    <w:rPr>
      <w:rFonts w:ascii="Tahoma" w:hAnsi="Tahoma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C83306"/>
    <w:pPr>
      <w:spacing w:after="0"/>
      <w:ind w:left="0" w:firstLine="0"/>
      <w:jc w:val="left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833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521FC7"/>
    <w:rPr>
      <w:i/>
      <w:iCs/>
    </w:rPr>
  </w:style>
  <w:style w:type="paragraph" w:customStyle="1" w:styleId="Paragrafy">
    <w:name w:val="Paragrafy"/>
    <w:basedOn w:val="Normalny"/>
    <w:next w:val="Normalny"/>
    <w:rsid w:val="00945423"/>
    <w:pPr>
      <w:numPr>
        <w:numId w:val="1"/>
      </w:numPr>
      <w:spacing w:after="0"/>
      <w:jc w:val="center"/>
    </w:pPr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86607"/>
    <w:rPr>
      <w:b/>
      <w:bCs/>
    </w:rPr>
  </w:style>
  <w:style w:type="paragraph" w:customStyle="1" w:styleId="Styl1">
    <w:name w:val="Styl1"/>
    <w:basedOn w:val="Akapitzlist"/>
    <w:qFormat/>
    <w:rsid w:val="000C7C9B"/>
    <w:pPr>
      <w:numPr>
        <w:numId w:val="2"/>
      </w:numPr>
      <w:pBdr>
        <w:bottom w:val="single" w:sz="4" w:space="1" w:color="auto"/>
      </w:pBdr>
      <w:tabs>
        <w:tab w:val="left" w:pos="709"/>
      </w:tabs>
      <w:spacing w:after="0"/>
      <w:ind w:left="709" w:hanging="709"/>
      <w:contextualSpacing/>
    </w:pPr>
    <w:rPr>
      <w:rFonts w:ascii="Verdana" w:hAnsi="Verdana" w:cs="Arial"/>
      <w:b/>
      <w:bCs/>
      <w:iCs/>
      <w:color w:val="000000"/>
    </w:rPr>
  </w:style>
  <w:style w:type="character" w:styleId="Tekstzastpczy">
    <w:name w:val="Placeholder Text"/>
    <w:basedOn w:val="Domylnaczcionkaakapitu"/>
    <w:uiPriority w:val="99"/>
    <w:semiHidden/>
    <w:rsid w:val="00842F87"/>
    <w:rPr>
      <w:color w:val="80808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C08D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C0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1">
    <w:name w:val="Normalny1"/>
    <w:rsid w:val="009C08DF"/>
    <w:pPr>
      <w:spacing w:after="0"/>
    </w:pPr>
  </w:style>
  <w:style w:type="paragraph" w:styleId="Poprawka">
    <w:name w:val="Revision"/>
    <w:hidden/>
    <w:uiPriority w:val="99"/>
    <w:semiHidden/>
    <w:rsid w:val="00713A97"/>
    <w:pPr>
      <w:spacing w:after="0"/>
    </w:pPr>
  </w:style>
  <w:style w:type="paragraph" w:customStyle="1" w:styleId="Zwykytekst5">
    <w:name w:val="Zwykły tekst5"/>
    <w:basedOn w:val="Normalny"/>
    <w:rsid w:val="007B2EF8"/>
    <w:pPr>
      <w:spacing w:after="0"/>
      <w:ind w:left="0" w:firstLine="0"/>
      <w:jc w:val="left"/>
    </w:pPr>
    <w:rPr>
      <w:rFonts w:ascii="Courier New" w:hAnsi="Courier New"/>
    </w:rPr>
  </w:style>
  <w:style w:type="character" w:customStyle="1" w:styleId="Bodytext2">
    <w:name w:val="Body text (2)_"/>
    <w:link w:val="Bodytext20"/>
    <w:rsid w:val="00DD78BC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D78BC"/>
    <w:pPr>
      <w:widowControl w:val="0"/>
      <w:shd w:val="clear" w:color="auto" w:fill="FFFFFF"/>
      <w:spacing w:after="0" w:line="274" w:lineRule="exact"/>
      <w:ind w:left="0" w:hanging="6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0055"/>
    <w:rPr>
      <w:color w:val="605E5C"/>
      <w:shd w:val="clear" w:color="auto" w:fill="E1DFDD"/>
    </w:rPr>
  </w:style>
  <w:style w:type="character" w:customStyle="1" w:styleId="x-base-text">
    <w:name w:val="x-base-text"/>
    <w:basedOn w:val="Domylnaczcionkaakapitu"/>
    <w:rsid w:val="002536CD"/>
  </w:style>
  <w:style w:type="paragraph" w:customStyle="1" w:styleId="Tekstopisu">
    <w:name w:val="Tekst opisu"/>
    <w:rsid w:val="00360BC4"/>
    <w:pPr>
      <w:suppressAutoHyphens/>
      <w:autoSpaceDN w:val="0"/>
      <w:spacing w:before="60" w:after="60"/>
      <w:ind w:left="1134"/>
      <w:textAlignment w:val="baseline"/>
    </w:pPr>
    <w:rPr>
      <w:rFonts w:ascii="Trebuchet MS" w:eastAsia="Arial" w:hAnsi="Trebuchet MS" w:cs="Arial"/>
      <w:kern w:val="3"/>
    </w:rPr>
  </w:style>
  <w:style w:type="character" w:customStyle="1" w:styleId="Teksttreci">
    <w:name w:val="Tekst treści_"/>
    <w:rsid w:val="00D67042"/>
    <w:rPr>
      <w:sz w:val="22"/>
      <w:szCs w:val="22"/>
      <w:shd w:val="clear" w:color="auto" w:fill="FFFFFF"/>
      <w:lang w:bidi="ar-SA"/>
    </w:rPr>
  </w:style>
  <w:style w:type="paragraph" w:customStyle="1" w:styleId="Teksttreci1">
    <w:name w:val="Tekst treści1"/>
    <w:basedOn w:val="Normalny"/>
    <w:rsid w:val="00D67042"/>
    <w:pPr>
      <w:widowControl w:val="0"/>
      <w:shd w:val="clear" w:color="auto" w:fill="FFFFFF"/>
      <w:suppressAutoHyphens/>
      <w:spacing w:after="180" w:line="240" w:lineRule="atLeast"/>
      <w:ind w:left="0" w:hanging="360"/>
      <w:jc w:val="left"/>
    </w:pPr>
    <w:rPr>
      <w:sz w:val="22"/>
      <w:szCs w:val="22"/>
      <w:shd w:val="clear" w:color="auto" w:fill="FFFFFF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3B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0A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714F1"/>
    <w:rPr>
      <w:color w:val="800080" w:themeColor="followedHyperlink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Biecalista1">
    <w:name w:val="Bieżąca lista1"/>
    <w:uiPriority w:val="99"/>
    <w:rsid w:val="00525C89"/>
    <w:pPr>
      <w:numPr>
        <w:numId w:val="27"/>
      </w:numPr>
    </w:pPr>
  </w:style>
  <w:style w:type="character" w:customStyle="1" w:styleId="t286pc">
    <w:name w:val="t286pc"/>
    <w:basedOn w:val="Domylnaczcionkaakapitu"/>
    <w:rsid w:val="00866FA1"/>
  </w:style>
  <w:style w:type="paragraph" w:customStyle="1" w:styleId="z1qcye">
    <w:name w:val="z1qcye"/>
    <w:basedOn w:val="Normalny"/>
    <w:rsid w:val="00052708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72DAC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citation-21">
    <w:name w:val="citation-21"/>
    <w:basedOn w:val="Domylnaczcionkaakapitu"/>
    <w:rsid w:val="00572DAC"/>
  </w:style>
  <w:style w:type="character" w:customStyle="1" w:styleId="citation-20">
    <w:name w:val="citation-20"/>
    <w:basedOn w:val="Domylnaczcionkaakapitu"/>
    <w:rsid w:val="00572DAC"/>
  </w:style>
  <w:style w:type="character" w:customStyle="1" w:styleId="citation-19">
    <w:name w:val="citation-19"/>
    <w:basedOn w:val="Domylnaczcionkaakapitu"/>
    <w:rsid w:val="00572DAC"/>
  </w:style>
  <w:style w:type="character" w:customStyle="1" w:styleId="citation-18">
    <w:name w:val="citation-18"/>
    <w:basedOn w:val="Domylnaczcionkaakapitu"/>
    <w:rsid w:val="00572DAC"/>
  </w:style>
  <w:style w:type="character" w:customStyle="1" w:styleId="citation-123">
    <w:name w:val="citation-123"/>
    <w:basedOn w:val="Domylnaczcionkaakapitu"/>
    <w:rsid w:val="00CF1804"/>
  </w:style>
  <w:style w:type="character" w:customStyle="1" w:styleId="citation-122">
    <w:name w:val="citation-122"/>
    <w:basedOn w:val="Domylnaczcionkaakapitu"/>
    <w:rsid w:val="00CF1804"/>
  </w:style>
  <w:style w:type="character" w:customStyle="1" w:styleId="citation-121">
    <w:name w:val="citation-121"/>
    <w:basedOn w:val="Domylnaczcionkaakapitu"/>
    <w:rsid w:val="00CF1804"/>
  </w:style>
  <w:style w:type="character" w:customStyle="1" w:styleId="citation-120">
    <w:name w:val="citation-120"/>
    <w:basedOn w:val="Domylnaczcionkaakapitu"/>
    <w:rsid w:val="00CF1804"/>
  </w:style>
  <w:style w:type="character" w:customStyle="1" w:styleId="citation-119">
    <w:name w:val="citation-119"/>
    <w:basedOn w:val="Domylnaczcionkaakapitu"/>
    <w:rsid w:val="00CF1804"/>
  </w:style>
  <w:style w:type="character" w:customStyle="1" w:styleId="citation-118">
    <w:name w:val="citation-118"/>
    <w:basedOn w:val="Domylnaczcionkaakapitu"/>
    <w:rsid w:val="00CF1804"/>
  </w:style>
  <w:style w:type="character" w:customStyle="1" w:styleId="citation-117">
    <w:name w:val="citation-117"/>
    <w:basedOn w:val="Domylnaczcionkaakapitu"/>
    <w:rsid w:val="00CF1804"/>
  </w:style>
  <w:style w:type="character" w:customStyle="1" w:styleId="citation-116">
    <w:name w:val="citation-116"/>
    <w:basedOn w:val="Domylnaczcionkaakapitu"/>
    <w:rsid w:val="00CF1804"/>
  </w:style>
  <w:style w:type="paragraph" w:customStyle="1" w:styleId="font-claude-response-body">
    <w:name w:val="font-claude-response-body"/>
    <w:basedOn w:val="Normalny"/>
    <w:rsid w:val="00022C8C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customStyle="1" w:styleId="animatingyu34g10">
    <w:name w:val="_animating_yu34g_10"/>
    <w:basedOn w:val="Domylnaczcionkaakapitu"/>
    <w:rsid w:val="00C7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mailto:rodo@araw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araw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araw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araw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mailto:przetargi@araw.pl" TargetMode="External"/><Relationship Id="rId37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ezamowienia.gov.pl/pl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araw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mailto:przetargi@araw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bip.araw.pl/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toPyYtEIOBvx2ZPy1TRfdv5/RA==">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75FE66-F51B-4B62-862B-C566CCD8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24</Pages>
  <Words>8925</Words>
  <Characters>53550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golinczak5728</dc:creator>
  <cp:keywords/>
  <dc:description/>
  <cp:lastModifiedBy>Mieszko Leszczyński</cp:lastModifiedBy>
  <cp:revision>56</cp:revision>
  <cp:lastPrinted>2026-08-03T11:37:00Z</cp:lastPrinted>
  <dcterms:created xsi:type="dcterms:W3CDTF">2026-07-27T21:16:00Z</dcterms:created>
  <dcterms:modified xsi:type="dcterms:W3CDTF">2026-08-03T11:37:00Z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0x010100F1400F00EF960A4A8842C7293A42333B</vt:lpwstr>
  </property>
</Properties>
</file>