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CA98F" w14:textId="2A6755FD" w:rsidR="00F9083A" w:rsidRDefault="00BE0ACF" w:rsidP="00FD2FDC">
      <w:pPr>
        <w:spacing w:before="0" w:after="0"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Wykaz oferowanego </w:t>
      </w:r>
      <w:r w:rsidR="00537381">
        <w:rPr>
          <w:rFonts w:asciiTheme="minorHAnsi" w:hAnsiTheme="minorHAnsi" w:cstheme="minorHAnsi"/>
          <w:b/>
          <w:bCs/>
          <w:sz w:val="20"/>
          <w:szCs w:val="20"/>
          <w:u w:val="single"/>
        </w:rPr>
        <w:t>agregatu</w:t>
      </w:r>
      <w:r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– część nr </w:t>
      </w:r>
      <w:r w:rsidR="00537381">
        <w:rPr>
          <w:rFonts w:asciiTheme="minorHAnsi" w:hAnsiTheme="minorHAnsi" w:cstheme="minorHAnsi"/>
          <w:b/>
          <w:bCs/>
          <w:sz w:val="20"/>
          <w:szCs w:val="20"/>
          <w:u w:val="single"/>
        </w:rPr>
        <w:t>2</w:t>
      </w:r>
    </w:p>
    <w:p w14:paraId="5D3DC82A" w14:textId="5BEA0873" w:rsidR="00B41944" w:rsidRPr="00B41944" w:rsidRDefault="00B41944" w:rsidP="00FD2FDC">
      <w:pPr>
        <w:spacing w:before="0" w:after="0"/>
        <w:jc w:val="center"/>
        <w:rPr>
          <w:rFonts w:asciiTheme="minorHAnsi" w:hAnsiTheme="minorHAnsi" w:cstheme="minorHAnsi"/>
          <w:b/>
          <w:bCs/>
          <w:color w:val="EE0000"/>
          <w:sz w:val="20"/>
          <w:szCs w:val="20"/>
          <w:u w:val="single"/>
        </w:rPr>
      </w:pPr>
      <w:r w:rsidRPr="00B41944">
        <w:rPr>
          <w:rFonts w:asciiTheme="minorHAnsi" w:hAnsiTheme="minorHAnsi" w:cstheme="minorHAnsi"/>
          <w:b/>
          <w:bCs/>
          <w:color w:val="EE0000"/>
          <w:sz w:val="20"/>
          <w:szCs w:val="20"/>
          <w:u w:val="single"/>
        </w:rPr>
        <w:t>Po modyfikacji</w:t>
      </w:r>
    </w:p>
    <w:p w14:paraId="764FC948" w14:textId="77777777" w:rsidR="00FD2FDC" w:rsidRPr="004D24C2" w:rsidRDefault="00FD2FDC" w:rsidP="00FD2FDC">
      <w:pPr>
        <w:spacing w:before="0" w:after="0"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385355C7" w14:textId="7BCC7FC2" w:rsidR="0059475A" w:rsidRDefault="0059475A" w:rsidP="00537381">
      <w:pPr>
        <w:pStyle w:val="Nagwek1"/>
        <w:rPr>
          <w:rFonts w:asciiTheme="minorHAnsi" w:hAnsiTheme="minorHAnsi" w:cstheme="minorHAnsi"/>
          <w:sz w:val="20"/>
          <w:szCs w:val="20"/>
          <w:lang w:eastAsia="pl-PL"/>
        </w:rPr>
      </w:pPr>
      <w:r w:rsidRPr="004D24C2">
        <w:rPr>
          <w:rFonts w:asciiTheme="minorHAnsi" w:hAnsiTheme="minorHAnsi" w:cstheme="minorHAnsi"/>
          <w:sz w:val="20"/>
          <w:szCs w:val="20"/>
          <w:lang w:eastAsia="pl-PL"/>
        </w:rPr>
        <w:t>Część nr 2: Agregat</w:t>
      </w:r>
    </w:p>
    <w:tbl>
      <w:tblPr>
        <w:tblW w:w="9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5468"/>
        <w:gridCol w:w="3938"/>
      </w:tblGrid>
      <w:tr w:rsidR="005D5B84" w:rsidRPr="005D5B84" w14:paraId="54430EE2" w14:textId="77777777" w:rsidTr="005D5B84">
        <w:tc>
          <w:tcPr>
            <w:tcW w:w="5468" w:type="dxa"/>
            <w:shd w:val="clear" w:color="000000" w:fill="D9EAD3"/>
            <w:vAlign w:val="center"/>
            <w:hideMark/>
          </w:tcPr>
          <w:p w14:paraId="34573584" w14:textId="77777777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b/>
                <w:bCs/>
                <w:color w:val="000000"/>
                <w:sz w:val="22"/>
                <w:szCs w:val="22"/>
                <w:lang w:eastAsia="pl-PL"/>
              </w:rPr>
              <w:t>Wymagania techniczne / OPZ</w:t>
            </w:r>
          </w:p>
        </w:tc>
        <w:tc>
          <w:tcPr>
            <w:tcW w:w="3938" w:type="dxa"/>
            <w:shd w:val="clear" w:color="000000" w:fill="D9EAD3"/>
            <w:vAlign w:val="center"/>
            <w:hideMark/>
          </w:tcPr>
          <w:p w14:paraId="10ACE7BE" w14:textId="77777777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b/>
                <w:bCs/>
                <w:color w:val="000000"/>
                <w:sz w:val="22"/>
                <w:szCs w:val="22"/>
                <w:lang w:eastAsia="pl-PL"/>
              </w:rPr>
              <w:t>Parametr oferowany (należy wpisać TAK/NIE lub faktyczny parametr)</w:t>
            </w:r>
          </w:p>
        </w:tc>
      </w:tr>
      <w:tr w:rsidR="005D5B84" w:rsidRPr="005D5B84" w14:paraId="4910A9C8" w14:textId="77777777" w:rsidTr="005D5B84">
        <w:tc>
          <w:tcPr>
            <w:tcW w:w="5468" w:type="dxa"/>
            <w:shd w:val="clear" w:color="000000" w:fill="EDEDED"/>
            <w:vAlign w:val="bottom"/>
            <w:hideMark/>
          </w:tcPr>
          <w:p w14:paraId="2B9ECA0C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b/>
                <w:bCs/>
                <w:color w:val="000000"/>
                <w:sz w:val="22"/>
                <w:szCs w:val="22"/>
                <w:lang w:eastAsia="pl-PL"/>
              </w:rPr>
              <w:t>4.1. Silnik spalinowy</w:t>
            </w:r>
          </w:p>
        </w:tc>
        <w:tc>
          <w:tcPr>
            <w:tcW w:w="3938" w:type="dxa"/>
            <w:shd w:val="clear" w:color="000000" w:fill="EDEDED"/>
            <w:noWrap/>
            <w:vAlign w:val="bottom"/>
            <w:hideMark/>
          </w:tcPr>
          <w:p w14:paraId="05B9EEF4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54A601FB" w14:textId="77777777" w:rsidTr="005D5B84">
        <w:tc>
          <w:tcPr>
            <w:tcW w:w="5468" w:type="dxa"/>
            <w:vAlign w:val="bottom"/>
            <w:hideMark/>
          </w:tcPr>
          <w:p w14:paraId="1F4E3EC4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Typ: wysokoprężny (diesel), czterosuwowy, chłodzony cieczą, do pracy ciągłej i rezerwowej</w:t>
            </w:r>
          </w:p>
        </w:tc>
        <w:tc>
          <w:tcPr>
            <w:tcW w:w="3938" w:type="dxa"/>
            <w:noWrap/>
            <w:vAlign w:val="bottom"/>
          </w:tcPr>
          <w:p w14:paraId="17CAA844" w14:textId="2FDE1A78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2F97F381" w14:textId="77777777" w:rsidTr="005D5B84">
        <w:tc>
          <w:tcPr>
            <w:tcW w:w="5468" w:type="dxa"/>
            <w:vAlign w:val="bottom"/>
            <w:hideMark/>
          </w:tcPr>
          <w:p w14:paraId="7FA6ECBF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Układ cylindrów: min. 4 cylindry</w:t>
            </w:r>
          </w:p>
        </w:tc>
        <w:tc>
          <w:tcPr>
            <w:tcW w:w="3938" w:type="dxa"/>
            <w:noWrap/>
            <w:vAlign w:val="bottom"/>
          </w:tcPr>
          <w:p w14:paraId="41D5512D" w14:textId="76AA4ABA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0468E5C3" w14:textId="77777777" w:rsidTr="005D5B84">
        <w:tc>
          <w:tcPr>
            <w:tcW w:w="5468" w:type="dxa"/>
            <w:vAlign w:val="bottom"/>
            <w:hideMark/>
          </w:tcPr>
          <w:p w14:paraId="736572A1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Moc mechaniczna (netto): min. 36 kW</w:t>
            </w:r>
          </w:p>
        </w:tc>
        <w:tc>
          <w:tcPr>
            <w:tcW w:w="3938" w:type="dxa"/>
            <w:noWrap/>
            <w:vAlign w:val="bottom"/>
          </w:tcPr>
          <w:p w14:paraId="15EB715E" w14:textId="7E01B94D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53FDB5AF" w14:textId="77777777" w:rsidTr="005D5B84">
        <w:tc>
          <w:tcPr>
            <w:tcW w:w="5468" w:type="dxa"/>
            <w:vAlign w:val="bottom"/>
            <w:hideMark/>
          </w:tcPr>
          <w:p w14:paraId="47432FAC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 xml:space="preserve">• Prędkość obrotowa: 1500 </w:t>
            </w:r>
            <w:proofErr w:type="spellStart"/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obr</w:t>
            </w:r>
            <w:proofErr w:type="spellEnd"/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/min</w:t>
            </w:r>
          </w:p>
        </w:tc>
        <w:tc>
          <w:tcPr>
            <w:tcW w:w="3938" w:type="dxa"/>
            <w:noWrap/>
            <w:vAlign w:val="bottom"/>
          </w:tcPr>
          <w:p w14:paraId="7788BE69" w14:textId="232EC95E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447E70DA" w14:textId="77777777" w:rsidTr="005D5B84">
        <w:tc>
          <w:tcPr>
            <w:tcW w:w="5468" w:type="dxa"/>
            <w:vAlign w:val="bottom"/>
            <w:hideMark/>
          </w:tcPr>
          <w:p w14:paraId="472FD802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Regulator obrotów: elektroniczny</w:t>
            </w:r>
          </w:p>
        </w:tc>
        <w:tc>
          <w:tcPr>
            <w:tcW w:w="3938" w:type="dxa"/>
            <w:noWrap/>
            <w:vAlign w:val="bottom"/>
          </w:tcPr>
          <w:p w14:paraId="117EB1FA" w14:textId="54EFE181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41D9FEA6" w14:textId="77777777" w:rsidTr="005D5B84">
        <w:tc>
          <w:tcPr>
            <w:tcW w:w="5468" w:type="dxa"/>
            <w:vAlign w:val="bottom"/>
            <w:hideMark/>
          </w:tcPr>
          <w:p w14:paraId="41BC3B67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 xml:space="preserve">• Emisja spalin: min. </w:t>
            </w:r>
            <w:proofErr w:type="spellStart"/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Stage</w:t>
            </w:r>
            <w:proofErr w:type="spellEnd"/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 xml:space="preserve"> II lub równoważna</w:t>
            </w:r>
          </w:p>
        </w:tc>
        <w:tc>
          <w:tcPr>
            <w:tcW w:w="3938" w:type="dxa"/>
            <w:noWrap/>
            <w:vAlign w:val="bottom"/>
          </w:tcPr>
          <w:p w14:paraId="6D3FC0F2" w14:textId="11AB0136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2B2AB52B" w14:textId="77777777" w:rsidTr="005D5B84">
        <w:tc>
          <w:tcPr>
            <w:tcW w:w="5468" w:type="dxa"/>
            <w:vAlign w:val="bottom"/>
            <w:hideMark/>
          </w:tcPr>
          <w:p w14:paraId="630AEE29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Smarowanie ciśnieniowe z filtrem oleju</w:t>
            </w:r>
          </w:p>
        </w:tc>
        <w:tc>
          <w:tcPr>
            <w:tcW w:w="3938" w:type="dxa"/>
            <w:noWrap/>
            <w:vAlign w:val="bottom"/>
          </w:tcPr>
          <w:p w14:paraId="355F7C27" w14:textId="685A24F2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40ED89B7" w14:textId="77777777" w:rsidTr="005D5B84">
        <w:tc>
          <w:tcPr>
            <w:tcW w:w="5468" w:type="dxa"/>
            <w:vAlign w:val="bottom"/>
            <w:hideMark/>
          </w:tcPr>
          <w:p w14:paraId="2074F3A9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Instalacja elektryczna: 12 V</w:t>
            </w:r>
          </w:p>
        </w:tc>
        <w:tc>
          <w:tcPr>
            <w:tcW w:w="3938" w:type="dxa"/>
            <w:noWrap/>
            <w:vAlign w:val="bottom"/>
          </w:tcPr>
          <w:p w14:paraId="41B46759" w14:textId="654837D2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30DAA437" w14:textId="77777777" w:rsidTr="005D5B84">
        <w:tc>
          <w:tcPr>
            <w:tcW w:w="5468" w:type="dxa"/>
            <w:vAlign w:val="bottom"/>
            <w:hideMark/>
          </w:tcPr>
          <w:p w14:paraId="73C8F6C9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Zbiornik paliwa: min. 180 l (autonomia min. 20 h przy 75% mocy)</w:t>
            </w:r>
          </w:p>
        </w:tc>
        <w:tc>
          <w:tcPr>
            <w:tcW w:w="3938" w:type="dxa"/>
            <w:noWrap/>
            <w:vAlign w:val="bottom"/>
          </w:tcPr>
          <w:p w14:paraId="7FB07DE5" w14:textId="1E926050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275A7572" w14:textId="77777777" w:rsidTr="005D5B84">
        <w:tc>
          <w:tcPr>
            <w:tcW w:w="5468" w:type="dxa"/>
            <w:vAlign w:val="bottom"/>
            <w:hideMark/>
          </w:tcPr>
          <w:p w14:paraId="4EDAACB8" w14:textId="6849AB70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 xml:space="preserve">• Zużycie paliwa 50% obciążenia: ≤ </w:t>
            </w:r>
            <w:r w:rsidR="007A768E">
              <w:rPr>
                <w:rFonts w:cs="Calibri"/>
                <w:color w:val="000000"/>
                <w:sz w:val="22"/>
                <w:szCs w:val="22"/>
                <w:lang w:eastAsia="pl-PL"/>
              </w:rPr>
              <w:t>6</w:t>
            </w: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,5 l/h</w:t>
            </w:r>
          </w:p>
        </w:tc>
        <w:tc>
          <w:tcPr>
            <w:tcW w:w="3938" w:type="dxa"/>
            <w:noWrap/>
            <w:vAlign w:val="bottom"/>
          </w:tcPr>
          <w:p w14:paraId="3620E769" w14:textId="70859B8D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7382614B" w14:textId="77777777" w:rsidTr="005D5B84">
        <w:tc>
          <w:tcPr>
            <w:tcW w:w="5468" w:type="dxa"/>
            <w:vAlign w:val="bottom"/>
            <w:hideMark/>
          </w:tcPr>
          <w:p w14:paraId="54586922" w14:textId="3557A618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Zużycie paliwa 75% obciążenia: ≤ 8,</w:t>
            </w:r>
            <w:r w:rsidR="007A768E">
              <w:rPr>
                <w:rFonts w:cs="Calibri"/>
                <w:color w:val="000000"/>
                <w:sz w:val="22"/>
                <w:szCs w:val="22"/>
                <w:lang w:eastAsia="pl-PL"/>
              </w:rPr>
              <w:t>4</w:t>
            </w: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 xml:space="preserve"> l/h</w:t>
            </w:r>
          </w:p>
        </w:tc>
        <w:tc>
          <w:tcPr>
            <w:tcW w:w="3938" w:type="dxa"/>
            <w:noWrap/>
            <w:vAlign w:val="bottom"/>
          </w:tcPr>
          <w:p w14:paraId="5EC62B92" w14:textId="50AD5CCB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54E9A903" w14:textId="77777777" w:rsidTr="005D5B84">
        <w:tc>
          <w:tcPr>
            <w:tcW w:w="5468" w:type="dxa"/>
            <w:vAlign w:val="bottom"/>
            <w:hideMark/>
          </w:tcPr>
          <w:p w14:paraId="6BDB719B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Zużycie paliwa 100% obciążenia: ≤ 10,5 l/h</w:t>
            </w:r>
          </w:p>
        </w:tc>
        <w:tc>
          <w:tcPr>
            <w:tcW w:w="3938" w:type="dxa"/>
            <w:noWrap/>
            <w:vAlign w:val="bottom"/>
          </w:tcPr>
          <w:p w14:paraId="5CA22EC8" w14:textId="25CDB93B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7D6D1614" w14:textId="77777777" w:rsidTr="005D5B84">
        <w:tc>
          <w:tcPr>
            <w:tcW w:w="5468" w:type="dxa"/>
            <w:vAlign w:val="bottom"/>
            <w:hideMark/>
          </w:tcPr>
          <w:p w14:paraId="2305C9AF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Rozruch elektryczny, akumulator min. 100 Ah, ładowarka i grzałka bloku</w:t>
            </w:r>
          </w:p>
        </w:tc>
        <w:tc>
          <w:tcPr>
            <w:tcW w:w="3938" w:type="dxa"/>
            <w:noWrap/>
            <w:vAlign w:val="bottom"/>
          </w:tcPr>
          <w:p w14:paraId="30170023" w14:textId="6047CBF9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7CB42F8D" w14:textId="77777777" w:rsidTr="005D5B84">
        <w:tc>
          <w:tcPr>
            <w:tcW w:w="5468" w:type="dxa"/>
            <w:vAlign w:val="bottom"/>
            <w:hideMark/>
          </w:tcPr>
          <w:p w14:paraId="5CF4F586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Zabezpieczenia: niskie ciśnienie oleju, wysoka temperatura, poziom paliwa, awaria ładowania</w:t>
            </w:r>
          </w:p>
        </w:tc>
        <w:tc>
          <w:tcPr>
            <w:tcW w:w="3938" w:type="dxa"/>
            <w:noWrap/>
            <w:vAlign w:val="bottom"/>
          </w:tcPr>
          <w:p w14:paraId="3C7C040D" w14:textId="3D68EA7F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222AC042" w14:textId="77777777" w:rsidTr="005D5B84">
        <w:tc>
          <w:tcPr>
            <w:tcW w:w="5468" w:type="dxa"/>
            <w:shd w:val="clear" w:color="000000" w:fill="EDEDED"/>
            <w:vAlign w:val="bottom"/>
            <w:hideMark/>
          </w:tcPr>
          <w:p w14:paraId="27912358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b/>
                <w:bCs/>
                <w:color w:val="000000"/>
                <w:sz w:val="22"/>
                <w:szCs w:val="22"/>
                <w:lang w:eastAsia="pl-PL"/>
              </w:rPr>
              <w:t>4.2. Prądnica</w:t>
            </w:r>
          </w:p>
        </w:tc>
        <w:tc>
          <w:tcPr>
            <w:tcW w:w="3938" w:type="dxa"/>
            <w:shd w:val="clear" w:color="000000" w:fill="EDEDED"/>
            <w:noWrap/>
            <w:vAlign w:val="bottom"/>
          </w:tcPr>
          <w:p w14:paraId="0605A8D6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7BECCA9D" w14:textId="77777777" w:rsidTr="005D5B84">
        <w:tc>
          <w:tcPr>
            <w:tcW w:w="5468" w:type="dxa"/>
            <w:vAlign w:val="bottom"/>
            <w:hideMark/>
          </w:tcPr>
          <w:p w14:paraId="5D1E6563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 xml:space="preserve">• Typ: synchroniczna, </w:t>
            </w:r>
            <w:proofErr w:type="spellStart"/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bezszczotkowa</w:t>
            </w:r>
            <w:proofErr w:type="spellEnd"/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, jednołożyskowa, samowzbudna</w:t>
            </w:r>
          </w:p>
        </w:tc>
        <w:tc>
          <w:tcPr>
            <w:tcW w:w="3938" w:type="dxa"/>
            <w:noWrap/>
            <w:vAlign w:val="bottom"/>
          </w:tcPr>
          <w:p w14:paraId="722476C1" w14:textId="7CF8D835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481A01C1" w14:textId="77777777" w:rsidTr="005D5B84">
        <w:tc>
          <w:tcPr>
            <w:tcW w:w="5468" w:type="dxa"/>
            <w:vAlign w:val="bottom"/>
            <w:hideMark/>
          </w:tcPr>
          <w:p w14:paraId="4625D6A8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Uzwojenie: miedziane</w:t>
            </w:r>
          </w:p>
        </w:tc>
        <w:tc>
          <w:tcPr>
            <w:tcW w:w="3938" w:type="dxa"/>
            <w:noWrap/>
            <w:vAlign w:val="bottom"/>
          </w:tcPr>
          <w:p w14:paraId="34A8BAFB" w14:textId="718B73CB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0DC3B50D" w14:textId="77777777" w:rsidTr="005D5B84">
        <w:tc>
          <w:tcPr>
            <w:tcW w:w="5468" w:type="dxa"/>
            <w:vAlign w:val="bottom"/>
            <w:hideMark/>
          </w:tcPr>
          <w:p w14:paraId="28C22966" w14:textId="525000A8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Sprawność: min. 8</w:t>
            </w:r>
            <w:r w:rsidR="007A768E">
              <w:rPr>
                <w:rFonts w:cs="Calibri"/>
                <w:color w:val="000000"/>
                <w:sz w:val="22"/>
                <w:szCs w:val="22"/>
                <w:lang w:eastAsia="pl-PL"/>
              </w:rPr>
              <w:t>8</w:t>
            </w: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%</w:t>
            </w:r>
          </w:p>
        </w:tc>
        <w:tc>
          <w:tcPr>
            <w:tcW w:w="3938" w:type="dxa"/>
            <w:noWrap/>
            <w:vAlign w:val="bottom"/>
          </w:tcPr>
          <w:p w14:paraId="3BBAF131" w14:textId="0DE62D68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32F3FADA" w14:textId="77777777" w:rsidTr="005D5B84">
        <w:tc>
          <w:tcPr>
            <w:tcW w:w="5468" w:type="dxa"/>
            <w:vAlign w:val="bottom"/>
            <w:hideMark/>
          </w:tcPr>
          <w:p w14:paraId="28057BCE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Podtrzymanie prądu zwarciowego: min. 300% przez 10 s</w:t>
            </w:r>
          </w:p>
        </w:tc>
        <w:tc>
          <w:tcPr>
            <w:tcW w:w="3938" w:type="dxa"/>
            <w:noWrap/>
            <w:vAlign w:val="bottom"/>
          </w:tcPr>
          <w:p w14:paraId="756B5DA2" w14:textId="5268AF98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3FA9D27E" w14:textId="77777777" w:rsidTr="005D5B84">
        <w:tc>
          <w:tcPr>
            <w:tcW w:w="5468" w:type="dxa"/>
            <w:vAlign w:val="bottom"/>
            <w:hideMark/>
          </w:tcPr>
          <w:p w14:paraId="54EB3F5B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THD ≤ 5%</w:t>
            </w:r>
          </w:p>
        </w:tc>
        <w:tc>
          <w:tcPr>
            <w:tcW w:w="3938" w:type="dxa"/>
            <w:noWrap/>
            <w:vAlign w:val="bottom"/>
          </w:tcPr>
          <w:p w14:paraId="5FEA6ECF" w14:textId="152538A2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62098DF9" w14:textId="77777777" w:rsidTr="005D5B84">
        <w:tc>
          <w:tcPr>
            <w:tcW w:w="5468" w:type="dxa"/>
            <w:vAlign w:val="bottom"/>
            <w:hideMark/>
          </w:tcPr>
          <w:p w14:paraId="70FCF6B3" w14:textId="6FC4D32F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AVR ±</w:t>
            </w:r>
            <w:r w:rsidR="007A768E">
              <w:rPr>
                <w:rFonts w:cs="Calibri"/>
                <w:color w:val="000000"/>
                <w:sz w:val="22"/>
                <w:szCs w:val="22"/>
                <w:lang w:eastAsia="pl-PL"/>
              </w:rPr>
              <w:t xml:space="preserve"> 1</w:t>
            </w: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%</w:t>
            </w:r>
          </w:p>
        </w:tc>
        <w:tc>
          <w:tcPr>
            <w:tcW w:w="3938" w:type="dxa"/>
            <w:noWrap/>
            <w:vAlign w:val="bottom"/>
          </w:tcPr>
          <w:p w14:paraId="33912372" w14:textId="4FFA4D3B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313DC12D" w14:textId="77777777" w:rsidTr="005D5B84">
        <w:tc>
          <w:tcPr>
            <w:tcW w:w="5468" w:type="dxa"/>
            <w:vAlign w:val="bottom"/>
            <w:hideMark/>
          </w:tcPr>
          <w:p w14:paraId="23988730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ISO 8528-5 klasa G3 lub równoważna</w:t>
            </w:r>
          </w:p>
        </w:tc>
        <w:tc>
          <w:tcPr>
            <w:tcW w:w="3938" w:type="dxa"/>
            <w:noWrap/>
            <w:vAlign w:val="bottom"/>
          </w:tcPr>
          <w:p w14:paraId="2D870E56" w14:textId="5071BAFB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7B5AE28C" w14:textId="77777777" w:rsidTr="005D5B84">
        <w:tc>
          <w:tcPr>
            <w:tcW w:w="5468" w:type="dxa"/>
            <w:vAlign w:val="bottom"/>
            <w:hideMark/>
          </w:tcPr>
          <w:p w14:paraId="29289D36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IP23</w:t>
            </w:r>
          </w:p>
        </w:tc>
        <w:tc>
          <w:tcPr>
            <w:tcW w:w="3938" w:type="dxa"/>
            <w:noWrap/>
            <w:vAlign w:val="bottom"/>
          </w:tcPr>
          <w:p w14:paraId="1623ED7F" w14:textId="361F1443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33E75062" w14:textId="77777777" w:rsidTr="005D5B84">
        <w:tc>
          <w:tcPr>
            <w:tcW w:w="5468" w:type="dxa"/>
            <w:vAlign w:val="bottom"/>
            <w:hideMark/>
          </w:tcPr>
          <w:p w14:paraId="68B204A6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Klasa izolacji H</w:t>
            </w:r>
          </w:p>
        </w:tc>
        <w:tc>
          <w:tcPr>
            <w:tcW w:w="3938" w:type="dxa"/>
            <w:noWrap/>
            <w:vAlign w:val="bottom"/>
          </w:tcPr>
          <w:p w14:paraId="106954CF" w14:textId="61592973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0315F850" w14:textId="77777777" w:rsidTr="005D5B84">
        <w:tc>
          <w:tcPr>
            <w:tcW w:w="5468" w:type="dxa"/>
            <w:vAlign w:val="bottom"/>
            <w:hideMark/>
          </w:tcPr>
          <w:p w14:paraId="4C038882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Chłodzenie powietrzem</w:t>
            </w:r>
          </w:p>
        </w:tc>
        <w:tc>
          <w:tcPr>
            <w:tcW w:w="3938" w:type="dxa"/>
            <w:noWrap/>
            <w:vAlign w:val="bottom"/>
          </w:tcPr>
          <w:p w14:paraId="3E98B2F3" w14:textId="34981C2F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72E704C3" w14:textId="77777777" w:rsidTr="005D5B84">
        <w:tc>
          <w:tcPr>
            <w:tcW w:w="5468" w:type="dxa"/>
            <w:vAlign w:val="bottom"/>
            <w:hideMark/>
          </w:tcPr>
          <w:p w14:paraId="7CE3B4FB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Moc PRP min. 40 kVA (32 kW) przy 400 V</w:t>
            </w:r>
          </w:p>
        </w:tc>
        <w:tc>
          <w:tcPr>
            <w:tcW w:w="3938" w:type="dxa"/>
            <w:noWrap/>
            <w:vAlign w:val="bottom"/>
          </w:tcPr>
          <w:p w14:paraId="46A2E990" w14:textId="4A7E1722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3F95AC2C" w14:textId="77777777" w:rsidTr="005D5B84">
        <w:tc>
          <w:tcPr>
            <w:tcW w:w="5468" w:type="dxa"/>
            <w:vAlign w:val="bottom"/>
            <w:hideMark/>
          </w:tcPr>
          <w:p w14:paraId="23AEA9AC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Moc ESP min. 44 kVA (35,2 kW) przy 400 V</w:t>
            </w:r>
          </w:p>
        </w:tc>
        <w:tc>
          <w:tcPr>
            <w:tcW w:w="3938" w:type="dxa"/>
            <w:noWrap/>
            <w:vAlign w:val="bottom"/>
          </w:tcPr>
          <w:p w14:paraId="7EAFF6A2" w14:textId="624A47F2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4574FC11" w14:textId="77777777" w:rsidTr="005D5B84">
        <w:tc>
          <w:tcPr>
            <w:tcW w:w="5468" w:type="dxa"/>
            <w:vAlign w:val="bottom"/>
            <w:hideMark/>
          </w:tcPr>
          <w:p w14:paraId="6BFAEF9F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400/230 V, 3-fazowe</w:t>
            </w:r>
          </w:p>
        </w:tc>
        <w:tc>
          <w:tcPr>
            <w:tcW w:w="3938" w:type="dxa"/>
            <w:noWrap/>
            <w:vAlign w:val="bottom"/>
          </w:tcPr>
          <w:p w14:paraId="14C78639" w14:textId="56B6EB86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23E9FB82" w14:textId="77777777" w:rsidTr="005D5B84">
        <w:tc>
          <w:tcPr>
            <w:tcW w:w="5468" w:type="dxa"/>
            <w:vAlign w:val="bottom"/>
            <w:hideMark/>
          </w:tcPr>
          <w:p w14:paraId="33F6FD54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lastRenderedPageBreak/>
              <w:t xml:space="preserve">• 50 </w:t>
            </w:r>
            <w:proofErr w:type="spellStart"/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Hz</w:t>
            </w:r>
            <w:proofErr w:type="spellEnd"/>
          </w:p>
        </w:tc>
        <w:tc>
          <w:tcPr>
            <w:tcW w:w="3938" w:type="dxa"/>
            <w:noWrap/>
            <w:vAlign w:val="bottom"/>
          </w:tcPr>
          <w:p w14:paraId="25616199" w14:textId="42766100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09BE6995" w14:textId="77777777" w:rsidTr="005D5B84">
        <w:tc>
          <w:tcPr>
            <w:tcW w:w="5468" w:type="dxa"/>
            <w:vAlign w:val="bottom"/>
            <w:hideMark/>
          </w:tcPr>
          <w:p w14:paraId="6262644B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cos φ = 0,8</w:t>
            </w:r>
          </w:p>
        </w:tc>
        <w:tc>
          <w:tcPr>
            <w:tcW w:w="3938" w:type="dxa"/>
            <w:noWrap/>
            <w:vAlign w:val="bottom"/>
          </w:tcPr>
          <w:p w14:paraId="73AE88AE" w14:textId="5274175D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65024E4D" w14:textId="77777777" w:rsidTr="005D5B84">
        <w:tc>
          <w:tcPr>
            <w:tcW w:w="5468" w:type="dxa"/>
            <w:shd w:val="clear" w:color="000000" w:fill="EDEDED"/>
            <w:vAlign w:val="bottom"/>
            <w:hideMark/>
          </w:tcPr>
          <w:p w14:paraId="68E54208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b/>
                <w:bCs/>
                <w:color w:val="000000"/>
                <w:sz w:val="22"/>
                <w:szCs w:val="22"/>
                <w:lang w:eastAsia="pl-PL"/>
              </w:rPr>
              <w:t>4.3. Panel sterowania i złącza</w:t>
            </w:r>
          </w:p>
        </w:tc>
        <w:tc>
          <w:tcPr>
            <w:tcW w:w="3938" w:type="dxa"/>
            <w:shd w:val="clear" w:color="000000" w:fill="EDEDED"/>
            <w:noWrap/>
            <w:vAlign w:val="bottom"/>
            <w:hideMark/>
          </w:tcPr>
          <w:p w14:paraId="3E2322FE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54E0D3BE" w14:textId="77777777" w:rsidTr="005D5B84">
        <w:tc>
          <w:tcPr>
            <w:tcW w:w="5468" w:type="dxa"/>
            <w:vAlign w:val="bottom"/>
            <w:hideMark/>
          </w:tcPr>
          <w:p w14:paraId="2482CC9F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Sterownik cyfrowy z obsługą SZR/ATS, pomiar 3 faz, rejestrator min. 300 zdarzeń</w:t>
            </w:r>
          </w:p>
        </w:tc>
        <w:tc>
          <w:tcPr>
            <w:tcW w:w="3938" w:type="dxa"/>
            <w:noWrap/>
            <w:vAlign w:val="bottom"/>
          </w:tcPr>
          <w:p w14:paraId="48F0B1C6" w14:textId="4AB126DF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5D6E6F7E" w14:textId="77777777" w:rsidTr="005D5B84">
        <w:tc>
          <w:tcPr>
            <w:tcW w:w="5468" w:type="dxa"/>
            <w:vAlign w:val="bottom"/>
            <w:hideMark/>
          </w:tcPr>
          <w:p w14:paraId="69F89453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Wyłącznik główny i zewnętrzny wyłącznik awaryjny</w:t>
            </w:r>
          </w:p>
        </w:tc>
        <w:tc>
          <w:tcPr>
            <w:tcW w:w="3938" w:type="dxa"/>
            <w:noWrap/>
            <w:vAlign w:val="bottom"/>
          </w:tcPr>
          <w:p w14:paraId="005F272C" w14:textId="2294D739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70928037" w14:textId="77777777" w:rsidTr="005D5B84">
        <w:tc>
          <w:tcPr>
            <w:tcW w:w="5468" w:type="dxa"/>
            <w:vAlign w:val="bottom"/>
            <w:hideMark/>
          </w:tcPr>
          <w:p w14:paraId="70B80A91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Sygnalizacja akustyczna i optyczna</w:t>
            </w:r>
          </w:p>
        </w:tc>
        <w:tc>
          <w:tcPr>
            <w:tcW w:w="3938" w:type="dxa"/>
            <w:noWrap/>
            <w:vAlign w:val="bottom"/>
          </w:tcPr>
          <w:p w14:paraId="5F7A4413" w14:textId="431158CF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6147F1FE" w14:textId="77777777" w:rsidTr="005D5B84">
        <w:tc>
          <w:tcPr>
            <w:tcW w:w="5468" w:type="dxa"/>
            <w:vAlign w:val="bottom"/>
            <w:hideMark/>
          </w:tcPr>
          <w:p w14:paraId="3F4DACBA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Gniazda/złącza stałe do szybkiego podłączenia SZR</w:t>
            </w:r>
          </w:p>
        </w:tc>
        <w:tc>
          <w:tcPr>
            <w:tcW w:w="3938" w:type="dxa"/>
            <w:noWrap/>
            <w:vAlign w:val="bottom"/>
          </w:tcPr>
          <w:p w14:paraId="21E82108" w14:textId="0B88D265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6B20540D" w14:textId="77777777" w:rsidTr="005D5B84">
        <w:tc>
          <w:tcPr>
            <w:tcW w:w="5468" w:type="dxa"/>
            <w:vAlign w:val="bottom"/>
            <w:hideMark/>
          </w:tcPr>
          <w:p w14:paraId="201B7F0F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Zabezpieczenia nadprądowe, zwarciowe i przeciążeniowe</w:t>
            </w:r>
          </w:p>
        </w:tc>
        <w:tc>
          <w:tcPr>
            <w:tcW w:w="3938" w:type="dxa"/>
            <w:noWrap/>
            <w:vAlign w:val="bottom"/>
          </w:tcPr>
          <w:p w14:paraId="59E6177F" w14:textId="1AFC3453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0F55FAAE" w14:textId="77777777" w:rsidTr="005D5B84">
        <w:tc>
          <w:tcPr>
            <w:tcW w:w="5468" w:type="dxa"/>
            <w:vAlign w:val="bottom"/>
            <w:hideMark/>
          </w:tcPr>
          <w:p w14:paraId="52456CA9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Wskaźniki parametrów i licznik motogodzin</w:t>
            </w:r>
          </w:p>
        </w:tc>
        <w:tc>
          <w:tcPr>
            <w:tcW w:w="3938" w:type="dxa"/>
            <w:noWrap/>
            <w:vAlign w:val="bottom"/>
          </w:tcPr>
          <w:p w14:paraId="4C6665A3" w14:textId="58702081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5B9EFAF8" w14:textId="77777777" w:rsidTr="005D5B84">
        <w:tc>
          <w:tcPr>
            <w:tcW w:w="5468" w:type="dxa"/>
            <w:shd w:val="clear" w:color="000000" w:fill="EDEDED"/>
            <w:vAlign w:val="bottom"/>
            <w:hideMark/>
          </w:tcPr>
          <w:p w14:paraId="707E9E3B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b/>
                <w:bCs/>
                <w:color w:val="000000"/>
                <w:sz w:val="22"/>
                <w:szCs w:val="22"/>
                <w:lang w:eastAsia="pl-PL"/>
              </w:rPr>
              <w:t>4.4. Konstrukcja i wymiary</w:t>
            </w:r>
          </w:p>
        </w:tc>
        <w:tc>
          <w:tcPr>
            <w:tcW w:w="3938" w:type="dxa"/>
            <w:shd w:val="clear" w:color="000000" w:fill="EDEDED"/>
            <w:noWrap/>
            <w:vAlign w:val="bottom"/>
          </w:tcPr>
          <w:p w14:paraId="4489200A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5FDFE718" w14:textId="77777777" w:rsidTr="005D5B84">
        <w:tc>
          <w:tcPr>
            <w:tcW w:w="5468" w:type="dxa"/>
            <w:vAlign w:val="bottom"/>
            <w:hideMark/>
          </w:tcPr>
          <w:p w14:paraId="7D0EE60A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Obudowa wyciszona, odporna na warunki atmosferyczne</w:t>
            </w:r>
          </w:p>
        </w:tc>
        <w:tc>
          <w:tcPr>
            <w:tcW w:w="3938" w:type="dxa"/>
            <w:noWrap/>
            <w:vAlign w:val="bottom"/>
          </w:tcPr>
          <w:p w14:paraId="3F9C07B1" w14:textId="609BD239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71D4085A" w14:textId="77777777" w:rsidTr="005D5B84">
        <w:tc>
          <w:tcPr>
            <w:tcW w:w="5468" w:type="dxa"/>
            <w:vAlign w:val="bottom"/>
            <w:hideMark/>
          </w:tcPr>
          <w:p w14:paraId="2BB15CBC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Rama stalowa z wanną retencyjną</w:t>
            </w:r>
          </w:p>
        </w:tc>
        <w:tc>
          <w:tcPr>
            <w:tcW w:w="3938" w:type="dxa"/>
            <w:noWrap/>
            <w:vAlign w:val="bottom"/>
          </w:tcPr>
          <w:p w14:paraId="4E3F6A0B" w14:textId="54DCBAFC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5B14965D" w14:textId="77777777" w:rsidTr="005D5B84">
        <w:tc>
          <w:tcPr>
            <w:tcW w:w="5468" w:type="dxa"/>
            <w:vAlign w:val="bottom"/>
            <w:hideMark/>
          </w:tcPr>
          <w:p w14:paraId="6E515529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Dwa wlewy paliwa i wskaźnik poziomu paliwa</w:t>
            </w:r>
          </w:p>
        </w:tc>
        <w:tc>
          <w:tcPr>
            <w:tcW w:w="3938" w:type="dxa"/>
            <w:noWrap/>
            <w:vAlign w:val="bottom"/>
          </w:tcPr>
          <w:p w14:paraId="413CF876" w14:textId="32FE2D10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652D8B27" w14:textId="77777777" w:rsidTr="005D5B84">
        <w:tc>
          <w:tcPr>
            <w:tcW w:w="5468" w:type="dxa"/>
            <w:vAlign w:val="bottom"/>
            <w:hideMark/>
          </w:tcPr>
          <w:p w14:paraId="3FD96346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 xml:space="preserve">• </w:t>
            </w:r>
            <w:proofErr w:type="spellStart"/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Wibroizolatory</w:t>
            </w:r>
            <w:proofErr w:type="spellEnd"/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 xml:space="preserve"> i tłumik z kompensacją drgań</w:t>
            </w:r>
          </w:p>
        </w:tc>
        <w:tc>
          <w:tcPr>
            <w:tcW w:w="3938" w:type="dxa"/>
            <w:noWrap/>
            <w:vAlign w:val="bottom"/>
          </w:tcPr>
          <w:p w14:paraId="11C24714" w14:textId="5C139EA5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3443349B" w14:textId="77777777" w:rsidTr="005D5B84">
        <w:tc>
          <w:tcPr>
            <w:tcW w:w="5468" w:type="dxa"/>
            <w:vAlign w:val="bottom"/>
            <w:hideMark/>
          </w:tcPr>
          <w:p w14:paraId="1F403C8C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Transport wózkiem widłowym i dźwigiem</w:t>
            </w:r>
          </w:p>
        </w:tc>
        <w:tc>
          <w:tcPr>
            <w:tcW w:w="3938" w:type="dxa"/>
            <w:noWrap/>
            <w:vAlign w:val="bottom"/>
          </w:tcPr>
          <w:p w14:paraId="7E5F977B" w14:textId="77BA05FE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3CED7557" w14:textId="77777777" w:rsidTr="005D5B84">
        <w:tc>
          <w:tcPr>
            <w:tcW w:w="5468" w:type="dxa"/>
            <w:vAlign w:val="bottom"/>
            <w:hideMark/>
          </w:tcPr>
          <w:p w14:paraId="1145FFF1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 xml:space="preserve">• Moc akustyczna maks. 92 </w:t>
            </w:r>
            <w:proofErr w:type="spellStart"/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dB</w:t>
            </w:r>
            <w:proofErr w:type="spellEnd"/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(A)</w:t>
            </w:r>
          </w:p>
        </w:tc>
        <w:tc>
          <w:tcPr>
            <w:tcW w:w="3938" w:type="dxa"/>
            <w:noWrap/>
            <w:vAlign w:val="bottom"/>
          </w:tcPr>
          <w:p w14:paraId="45788E07" w14:textId="3684CA40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76BDC687" w14:textId="77777777" w:rsidTr="005D5B84">
        <w:tc>
          <w:tcPr>
            <w:tcW w:w="5468" w:type="dxa"/>
            <w:vAlign w:val="bottom"/>
            <w:hideMark/>
          </w:tcPr>
          <w:p w14:paraId="7CBB596D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 xml:space="preserve">• Hałas w 7 m maks. 63 </w:t>
            </w:r>
            <w:proofErr w:type="spellStart"/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dB</w:t>
            </w:r>
            <w:proofErr w:type="spellEnd"/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(A)</w:t>
            </w:r>
          </w:p>
        </w:tc>
        <w:tc>
          <w:tcPr>
            <w:tcW w:w="3938" w:type="dxa"/>
            <w:noWrap/>
            <w:vAlign w:val="bottom"/>
          </w:tcPr>
          <w:p w14:paraId="3A62AE19" w14:textId="1F4FBF29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1CB14F3E" w14:textId="77777777" w:rsidTr="005D5B84">
        <w:tc>
          <w:tcPr>
            <w:tcW w:w="5468" w:type="dxa"/>
            <w:vAlign w:val="bottom"/>
            <w:hideMark/>
          </w:tcPr>
          <w:p w14:paraId="697613E3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Długość do 2400 mm</w:t>
            </w:r>
          </w:p>
        </w:tc>
        <w:tc>
          <w:tcPr>
            <w:tcW w:w="3938" w:type="dxa"/>
            <w:noWrap/>
            <w:vAlign w:val="bottom"/>
          </w:tcPr>
          <w:p w14:paraId="71E5EC90" w14:textId="51654D6D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1DD26E84" w14:textId="77777777" w:rsidTr="005D5B84">
        <w:tc>
          <w:tcPr>
            <w:tcW w:w="5468" w:type="dxa"/>
            <w:vAlign w:val="bottom"/>
            <w:hideMark/>
          </w:tcPr>
          <w:p w14:paraId="5939CBF9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Szerokość do 1200 mm</w:t>
            </w:r>
          </w:p>
        </w:tc>
        <w:tc>
          <w:tcPr>
            <w:tcW w:w="3938" w:type="dxa"/>
            <w:noWrap/>
            <w:vAlign w:val="bottom"/>
          </w:tcPr>
          <w:p w14:paraId="1952F01E" w14:textId="36583E04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738EE852" w14:textId="77777777" w:rsidTr="005D5B84">
        <w:tc>
          <w:tcPr>
            <w:tcW w:w="5468" w:type="dxa"/>
            <w:vAlign w:val="bottom"/>
            <w:hideMark/>
          </w:tcPr>
          <w:p w14:paraId="2CE67999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Wysokość do 1500 mm</w:t>
            </w:r>
          </w:p>
        </w:tc>
        <w:tc>
          <w:tcPr>
            <w:tcW w:w="3938" w:type="dxa"/>
            <w:noWrap/>
            <w:vAlign w:val="bottom"/>
          </w:tcPr>
          <w:p w14:paraId="20D3AC8A" w14:textId="724FFD1C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04511C84" w14:textId="77777777" w:rsidTr="005D5B84">
        <w:tc>
          <w:tcPr>
            <w:tcW w:w="5468" w:type="dxa"/>
            <w:vAlign w:val="bottom"/>
            <w:hideMark/>
          </w:tcPr>
          <w:p w14:paraId="4C7388DA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Masa do 1100 kg</w:t>
            </w:r>
          </w:p>
        </w:tc>
        <w:tc>
          <w:tcPr>
            <w:tcW w:w="3938" w:type="dxa"/>
            <w:noWrap/>
            <w:vAlign w:val="bottom"/>
          </w:tcPr>
          <w:p w14:paraId="0755DECD" w14:textId="01AE1D54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421999F0" w14:textId="77777777" w:rsidTr="005D5B84">
        <w:tc>
          <w:tcPr>
            <w:tcW w:w="5468" w:type="dxa"/>
            <w:shd w:val="clear" w:color="000000" w:fill="EDEDED"/>
            <w:vAlign w:val="bottom"/>
            <w:hideMark/>
          </w:tcPr>
          <w:p w14:paraId="36BFB6B7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b/>
                <w:bCs/>
                <w:color w:val="000000"/>
                <w:sz w:val="22"/>
                <w:szCs w:val="22"/>
                <w:lang w:eastAsia="pl-PL"/>
              </w:rPr>
              <w:t>5. Wymagania dotyczące płyty fundamentowej</w:t>
            </w:r>
          </w:p>
        </w:tc>
        <w:tc>
          <w:tcPr>
            <w:tcW w:w="3938" w:type="dxa"/>
            <w:shd w:val="clear" w:color="000000" w:fill="EDEDED"/>
            <w:noWrap/>
            <w:vAlign w:val="bottom"/>
          </w:tcPr>
          <w:p w14:paraId="73D15E3F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264678A6" w14:textId="77777777" w:rsidTr="005D5B84">
        <w:tc>
          <w:tcPr>
            <w:tcW w:w="5468" w:type="dxa"/>
            <w:vAlign w:val="bottom"/>
            <w:hideMark/>
          </w:tcPr>
          <w:p w14:paraId="6B335A2F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Długość 300 cm</w:t>
            </w:r>
          </w:p>
        </w:tc>
        <w:tc>
          <w:tcPr>
            <w:tcW w:w="3938" w:type="dxa"/>
            <w:noWrap/>
            <w:vAlign w:val="bottom"/>
          </w:tcPr>
          <w:p w14:paraId="2C17C0A6" w14:textId="0FA7C043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4B834258" w14:textId="77777777" w:rsidTr="005D5B84">
        <w:tc>
          <w:tcPr>
            <w:tcW w:w="5468" w:type="dxa"/>
            <w:vAlign w:val="bottom"/>
            <w:hideMark/>
          </w:tcPr>
          <w:p w14:paraId="788F31B2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Szerokość 150 cm</w:t>
            </w:r>
          </w:p>
        </w:tc>
        <w:tc>
          <w:tcPr>
            <w:tcW w:w="3938" w:type="dxa"/>
            <w:noWrap/>
            <w:vAlign w:val="bottom"/>
          </w:tcPr>
          <w:p w14:paraId="28727F1D" w14:textId="31878C48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02D952FA" w14:textId="77777777" w:rsidTr="005D5B84">
        <w:tc>
          <w:tcPr>
            <w:tcW w:w="5468" w:type="dxa"/>
            <w:vAlign w:val="bottom"/>
            <w:hideMark/>
          </w:tcPr>
          <w:p w14:paraId="0594F666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Grubość 15 cm</w:t>
            </w:r>
          </w:p>
        </w:tc>
        <w:tc>
          <w:tcPr>
            <w:tcW w:w="3938" w:type="dxa"/>
            <w:noWrap/>
            <w:vAlign w:val="bottom"/>
          </w:tcPr>
          <w:p w14:paraId="3EBD6505" w14:textId="381D6AA4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7D4DCE63" w14:textId="77777777" w:rsidTr="005D5B84">
        <w:tc>
          <w:tcPr>
            <w:tcW w:w="5468" w:type="dxa"/>
            <w:vAlign w:val="bottom"/>
            <w:hideMark/>
          </w:tcPr>
          <w:p w14:paraId="6650F259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Beton C30/37</w:t>
            </w:r>
          </w:p>
        </w:tc>
        <w:tc>
          <w:tcPr>
            <w:tcW w:w="3938" w:type="dxa"/>
            <w:noWrap/>
            <w:vAlign w:val="bottom"/>
          </w:tcPr>
          <w:p w14:paraId="4A6E1CA5" w14:textId="5B90F02A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7B8231EA" w14:textId="77777777" w:rsidTr="005D5B84">
        <w:tc>
          <w:tcPr>
            <w:tcW w:w="5468" w:type="dxa"/>
            <w:vAlign w:val="bottom"/>
            <w:hideMark/>
          </w:tcPr>
          <w:p w14:paraId="2CF3B41C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Płyta żelbetowa zbrojona</w:t>
            </w:r>
          </w:p>
        </w:tc>
        <w:tc>
          <w:tcPr>
            <w:tcW w:w="3938" w:type="dxa"/>
            <w:noWrap/>
            <w:vAlign w:val="bottom"/>
          </w:tcPr>
          <w:p w14:paraId="1C5171A9" w14:textId="625A6C3F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44A8FE54" w14:textId="77777777" w:rsidTr="005D5B84">
        <w:tc>
          <w:tcPr>
            <w:tcW w:w="5468" w:type="dxa"/>
            <w:vAlign w:val="bottom"/>
            <w:hideMark/>
          </w:tcPr>
          <w:p w14:paraId="6F1D059D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Wypoziomowane i zagęszczone podłoże</w:t>
            </w:r>
          </w:p>
        </w:tc>
        <w:tc>
          <w:tcPr>
            <w:tcW w:w="3938" w:type="dxa"/>
            <w:noWrap/>
            <w:vAlign w:val="bottom"/>
          </w:tcPr>
          <w:p w14:paraId="476D3C24" w14:textId="5539A2B7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63ACEF3E" w14:textId="77777777" w:rsidTr="005D5B84">
        <w:tc>
          <w:tcPr>
            <w:tcW w:w="5468" w:type="dxa"/>
            <w:vAlign w:val="bottom"/>
            <w:hideMark/>
          </w:tcPr>
          <w:p w14:paraId="330D6F90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Wizja lokalna</w:t>
            </w:r>
          </w:p>
        </w:tc>
        <w:tc>
          <w:tcPr>
            <w:tcW w:w="3938" w:type="dxa"/>
            <w:noWrap/>
            <w:vAlign w:val="bottom"/>
          </w:tcPr>
          <w:p w14:paraId="257DBC48" w14:textId="4C14CC21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063F01A2" w14:textId="77777777" w:rsidTr="005D5B84">
        <w:tc>
          <w:tcPr>
            <w:tcW w:w="5468" w:type="dxa"/>
            <w:vAlign w:val="bottom"/>
            <w:hideMark/>
          </w:tcPr>
          <w:p w14:paraId="7C631C99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Lokalizacja uzgodniona z Zamawiającym</w:t>
            </w:r>
          </w:p>
        </w:tc>
        <w:tc>
          <w:tcPr>
            <w:tcW w:w="3938" w:type="dxa"/>
            <w:noWrap/>
            <w:vAlign w:val="bottom"/>
          </w:tcPr>
          <w:p w14:paraId="014D1C30" w14:textId="54E7DB3D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046684FD" w14:textId="77777777" w:rsidTr="005D5B84">
        <w:tc>
          <w:tcPr>
            <w:tcW w:w="5468" w:type="dxa"/>
            <w:shd w:val="clear" w:color="000000" w:fill="EDEDED"/>
            <w:vAlign w:val="bottom"/>
            <w:hideMark/>
          </w:tcPr>
          <w:p w14:paraId="3A2E4D10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b/>
                <w:bCs/>
                <w:color w:val="000000"/>
                <w:sz w:val="22"/>
                <w:szCs w:val="22"/>
                <w:lang w:eastAsia="pl-PL"/>
              </w:rPr>
              <w:t>6. Montaż i podłączenie elektryczne</w:t>
            </w:r>
          </w:p>
        </w:tc>
        <w:tc>
          <w:tcPr>
            <w:tcW w:w="3938" w:type="dxa"/>
            <w:shd w:val="clear" w:color="000000" w:fill="EDEDED"/>
            <w:noWrap/>
            <w:vAlign w:val="bottom"/>
          </w:tcPr>
          <w:p w14:paraId="1D4F4068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04D19E56" w14:textId="77777777" w:rsidTr="005D5B84">
        <w:tc>
          <w:tcPr>
            <w:tcW w:w="5468" w:type="dxa"/>
            <w:vAlign w:val="bottom"/>
            <w:hideMark/>
          </w:tcPr>
          <w:p w14:paraId="6C08A205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Dostawa agregatu</w:t>
            </w:r>
          </w:p>
        </w:tc>
        <w:tc>
          <w:tcPr>
            <w:tcW w:w="3938" w:type="dxa"/>
            <w:noWrap/>
            <w:vAlign w:val="bottom"/>
          </w:tcPr>
          <w:p w14:paraId="223C77EE" w14:textId="5DD2976A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690746F6" w14:textId="77777777" w:rsidTr="005D5B84">
        <w:tc>
          <w:tcPr>
            <w:tcW w:w="5468" w:type="dxa"/>
            <w:vAlign w:val="bottom"/>
            <w:hideMark/>
          </w:tcPr>
          <w:p w14:paraId="78B3F78B" w14:textId="3CA7F3DB" w:rsidR="005D70AC" w:rsidRPr="005D5B84" w:rsidRDefault="005D70AC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</w:t>
            </w:r>
            <w:r>
              <w:rPr>
                <w:rFonts w:cs="Calibri"/>
                <w:color w:val="000000"/>
                <w:sz w:val="22"/>
                <w:szCs w:val="22"/>
                <w:lang w:eastAsia="pl-PL"/>
              </w:rPr>
              <w:t xml:space="preserve"> Możliwość przenoszenia</w:t>
            </w:r>
          </w:p>
        </w:tc>
        <w:tc>
          <w:tcPr>
            <w:tcW w:w="3938" w:type="dxa"/>
            <w:noWrap/>
            <w:vAlign w:val="bottom"/>
          </w:tcPr>
          <w:p w14:paraId="2B2C9971" w14:textId="730798B1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46605302" w14:textId="77777777" w:rsidTr="005D5B84">
        <w:tc>
          <w:tcPr>
            <w:tcW w:w="5468" w:type="dxa"/>
            <w:vAlign w:val="bottom"/>
            <w:hideMark/>
          </w:tcPr>
          <w:p w14:paraId="573A2D13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Pełne uziemienie</w:t>
            </w:r>
          </w:p>
        </w:tc>
        <w:tc>
          <w:tcPr>
            <w:tcW w:w="3938" w:type="dxa"/>
            <w:noWrap/>
            <w:vAlign w:val="bottom"/>
          </w:tcPr>
          <w:p w14:paraId="6DE00658" w14:textId="0579C0AE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1F07982E" w14:textId="77777777" w:rsidTr="005D5B84">
        <w:tc>
          <w:tcPr>
            <w:tcW w:w="5468" w:type="dxa"/>
            <w:vAlign w:val="bottom"/>
            <w:hideMark/>
          </w:tcPr>
          <w:p w14:paraId="785D4313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Podłączenie do SZR z zapasem przewodów</w:t>
            </w:r>
          </w:p>
        </w:tc>
        <w:tc>
          <w:tcPr>
            <w:tcW w:w="3938" w:type="dxa"/>
            <w:noWrap/>
            <w:vAlign w:val="bottom"/>
          </w:tcPr>
          <w:p w14:paraId="2CE31774" w14:textId="2AE188C9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48ED49BF" w14:textId="77777777" w:rsidTr="005D5B84">
        <w:tc>
          <w:tcPr>
            <w:tcW w:w="5468" w:type="dxa"/>
            <w:vAlign w:val="bottom"/>
            <w:hideMark/>
          </w:tcPr>
          <w:p w14:paraId="0165EACA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Wpięcie do istniejącej instalacji</w:t>
            </w:r>
          </w:p>
        </w:tc>
        <w:tc>
          <w:tcPr>
            <w:tcW w:w="3938" w:type="dxa"/>
            <w:noWrap/>
            <w:vAlign w:val="bottom"/>
          </w:tcPr>
          <w:p w14:paraId="3DED0533" w14:textId="29495BFD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6C05027F" w14:textId="77777777" w:rsidTr="005D5B84">
        <w:tc>
          <w:tcPr>
            <w:tcW w:w="5468" w:type="dxa"/>
            <w:vAlign w:val="bottom"/>
            <w:hideMark/>
          </w:tcPr>
          <w:p w14:paraId="52330FFC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Pomiary i protokoły</w:t>
            </w:r>
          </w:p>
        </w:tc>
        <w:tc>
          <w:tcPr>
            <w:tcW w:w="3938" w:type="dxa"/>
            <w:noWrap/>
            <w:vAlign w:val="bottom"/>
          </w:tcPr>
          <w:p w14:paraId="0BF90A18" w14:textId="7E5AD1FF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755EB965" w14:textId="77777777" w:rsidTr="005D5B84">
        <w:tc>
          <w:tcPr>
            <w:tcW w:w="5468" w:type="dxa"/>
            <w:vAlign w:val="bottom"/>
            <w:hideMark/>
          </w:tcPr>
          <w:p w14:paraId="173DC2CB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Uruchomienie testowe i szkolenie</w:t>
            </w:r>
          </w:p>
        </w:tc>
        <w:tc>
          <w:tcPr>
            <w:tcW w:w="3938" w:type="dxa"/>
            <w:noWrap/>
            <w:vAlign w:val="bottom"/>
          </w:tcPr>
          <w:p w14:paraId="37669494" w14:textId="7D3722B6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236C0C3A" w14:textId="77777777" w:rsidTr="005D5B84">
        <w:tc>
          <w:tcPr>
            <w:tcW w:w="5468" w:type="dxa"/>
            <w:shd w:val="clear" w:color="000000" w:fill="EDEDED"/>
            <w:vAlign w:val="bottom"/>
            <w:hideMark/>
          </w:tcPr>
          <w:p w14:paraId="4DFB4A68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b/>
                <w:bCs/>
                <w:color w:val="000000"/>
                <w:sz w:val="22"/>
                <w:szCs w:val="22"/>
                <w:lang w:eastAsia="pl-PL"/>
              </w:rPr>
              <w:t>7. Wymagania minimalne, jakościowe i neutralne technologicznie</w:t>
            </w:r>
          </w:p>
        </w:tc>
        <w:tc>
          <w:tcPr>
            <w:tcW w:w="3938" w:type="dxa"/>
            <w:shd w:val="clear" w:color="000000" w:fill="EDEDED"/>
            <w:noWrap/>
            <w:vAlign w:val="bottom"/>
          </w:tcPr>
          <w:p w14:paraId="3C625538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24F84C39" w14:textId="77777777" w:rsidTr="005D5B84">
        <w:tc>
          <w:tcPr>
            <w:tcW w:w="5468" w:type="dxa"/>
            <w:vAlign w:val="bottom"/>
            <w:hideMark/>
          </w:tcPr>
          <w:p w14:paraId="031DE078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Spełnienie wymagań OPZ</w:t>
            </w:r>
          </w:p>
        </w:tc>
        <w:tc>
          <w:tcPr>
            <w:tcW w:w="3938" w:type="dxa"/>
            <w:noWrap/>
            <w:vAlign w:val="bottom"/>
          </w:tcPr>
          <w:p w14:paraId="2C391571" w14:textId="473BA2B8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3D125931" w14:textId="77777777" w:rsidTr="005D5B84">
        <w:tc>
          <w:tcPr>
            <w:tcW w:w="5468" w:type="dxa"/>
            <w:vAlign w:val="bottom"/>
            <w:hideMark/>
          </w:tcPr>
          <w:p w14:paraId="6490EBB7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Rozwiązania równoważne</w:t>
            </w:r>
          </w:p>
        </w:tc>
        <w:tc>
          <w:tcPr>
            <w:tcW w:w="3938" w:type="dxa"/>
            <w:noWrap/>
            <w:vAlign w:val="bottom"/>
          </w:tcPr>
          <w:p w14:paraId="26AFB07C" w14:textId="55DE3765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401B9EA0" w14:textId="77777777" w:rsidTr="005D5B84">
        <w:tc>
          <w:tcPr>
            <w:tcW w:w="5468" w:type="dxa"/>
            <w:vAlign w:val="bottom"/>
            <w:hideMark/>
          </w:tcPr>
          <w:p w14:paraId="03F485F8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lastRenderedPageBreak/>
              <w:t>• Urządzenie fabrycznie nowe</w:t>
            </w:r>
          </w:p>
        </w:tc>
        <w:tc>
          <w:tcPr>
            <w:tcW w:w="3938" w:type="dxa"/>
            <w:noWrap/>
            <w:vAlign w:val="bottom"/>
          </w:tcPr>
          <w:p w14:paraId="56C4346A" w14:textId="490013A1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357CB0D3" w14:textId="77777777" w:rsidTr="005D5B84">
        <w:tc>
          <w:tcPr>
            <w:tcW w:w="5468" w:type="dxa"/>
            <w:vAlign w:val="bottom"/>
            <w:hideMark/>
          </w:tcPr>
          <w:p w14:paraId="7EA12AFA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Zgodność CE/EMC/LVD/</w:t>
            </w:r>
            <w:proofErr w:type="spellStart"/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Stage</w:t>
            </w:r>
            <w:proofErr w:type="spellEnd"/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 xml:space="preserve"> II</w:t>
            </w:r>
          </w:p>
        </w:tc>
        <w:tc>
          <w:tcPr>
            <w:tcW w:w="3938" w:type="dxa"/>
            <w:noWrap/>
            <w:vAlign w:val="bottom"/>
          </w:tcPr>
          <w:p w14:paraId="07FAA445" w14:textId="22FDDD95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12C65DCB" w14:textId="77777777" w:rsidTr="005D5B84">
        <w:tc>
          <w:tcPr>
            <w:tcW w:w="5468" w:type="dxa"/>
            <w:vAlign w:val="bottom"/>
            <w:hideMark/>
          </w:tcPr>
          <w:p w14:paraId="0B986C9E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Części zamienne min. 5 lat</w:t>
            </w:r>
          </w:p>
        </w:tc>
        <w:tc>
          <w:tcPr>
            <w:tcW w:w="3938" w:type="dxa"/>
            <w:noWrap/>
            <w:vAlign w:val="bottom"/>
          </w:tcPr>
          <w:p w14:paraId="718B9454" w14:textId="002A6BA8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11189471" w14:textId="77777777" w:rsidTr="005D5B84">
        <w:tc>
          <w:tcPr>
            <w:tcW w:w="5468" w:type="dxa"/>
            <w:shd w:val="clear" w:color="000000" w:fill="EDEDED"/>
            <w:vAlign w:val="bottom"/>
            <w:hideMark/>
          </w:tcPr>
          <w:p w14:paraId="4586E51F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b/>
                <w:bCs/>
                <w:color w:val="000000"/>
                <w:sz w:val="22"/>
                <w:szCs w:val="22"/>
                <w:lang w:eastAsia="pl-PL"/>
              </w:rPr>
              <w:t>8. Standardy i normy</w:t>
            </w:r>
          </w:p>
        </w:tc>
        <w:tc>
          <w:tcPr>
            <w:tcW w:w="3938" w:type="dxa"/>
            <w:shd w:val="clear" w:color="000000" w:fill="EDEDED"/>
            <w:noWrap/>
            <w:vAlign w:val="bottom"/>
          </w:tcPr>
          <w:p w14:paraId="6310A862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0D57E2FF" w14:textId="77777777" w:rsidTr="005D5B84">
        <w:tc>
          <w:tcPr>
            <w:tcW w:w="5468" w:type="dxa"/>
            <w:vAlign w:val="bottom"/>
            <w:hideMark/>
          </w:tcPr>
          <w:p w14:paraId="7703688C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ISO 8528-5 G3</w:t>
            </w:r>
          </w:p>
        </w:tc>
        <w:tc>
          <w:tcPr>
            <w:tcW w:w="3938" w:type="dxa"/>
            <w:noWrap/>
            <w:vAlign w:val="bottom"/>
          </w:tcPr>
          <w:p w14:paraId="58CEB739" w14:textId="6080981A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27A462BD" w14:textId="77777777" w:rsidTr="005D5B84">
        <w:tc>
          <w:tcPr>
            <w:tcW w:w="5468" w:type="dxa"/>
            <w:vAlign w:val="bottom"/>
            <w:hideMark/>
          </w:tcPr>
          <w:p w14:paraId="7FAC0994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Normy generatorów i instalacji NN</w:t>
            </w:r>
          </w:p>
        </w:tc>
        <w:tc>
          <w:tcPr>
            <w:tcW w:w="3938" w:type="dxa"/>
            <w:noWrap/>
            <w:vAlign w:val="bottom"/>
          </w:tcPr>
          <w:p w14:paraId="05F874C5" w14:textId="40580E36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33CC743A" w14:textId="77777777" w:rsidTr="005D5B84">
        <w:tc>
          <w:tcPr>
            <w:tcW w:w="5468" w:type="dxa"/>
            <w:vAlign w:val="bottom"/>
            <w:hideMark/>
          </w:tcPr>
          <w:p w14:paraId="686CB6D6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Zasady wiedzy technicznej</w:t>
            </w:r>
          </w:p>
        </w:tc>
        <w:tc>
          <w:tcPr>
            <w:tcW w:w="3938" w:type="dxa"/>
            <w:noWrap/>
            <w:vAlign w:val="bottom"/>
          </w:tcPr>
          <w:p w14:paraId="2DAF2934" w14:textId="0D26159F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3B591A0F" w14:textId="77777777" w:rsidTr="005D5B84">
        <w:tc>
          <w:tcPr>
            <w:tcW w:w="5468" w:type="dxa"/>
            <w:vAlign w:val="bottom"/>
            <w:hideMark/>
          </w:tcPr>
          <w:p w14:paraId="4593A1B9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Normy hałasu i wibracji</w:t>
            </w:r>
          </w:p>
        </w:tc>
        <w:tc>
          <w:tcPr>
            <w:tcW w:w="3938" w:type="dxa"/>
            <w:noWrap/>
            <w:vAlign w:val="bottom"/>
          </w:tcPr>
          <w:p w14:paraId="4BB00914" w14:textId="09182CBD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0097FF2F" w14:textId="77777777" w:rsidTr="005D5B84">
        <w:tc>
          <w:tcPr>
            <w:tcW w:w="5468" w:type="dxa"/>
            <w:vAlign w:val="bottom"/>
            <w:hideMark/>
          </w:tcPr>
          <w:p w14:paraId="64498A76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Przepisy krajowe i UE</w:t>
            </w:r>
          </w:p>
        </w:tc>
        <w:tc>
          <w:tcPr>
            <w:tcW w:w="3938" w:type="dxa"/>
            <w:noWrap/>
            <w:vAlign w:val="bottom"/>
          </w:tcPr>
          <w:p w14:paraId="7451C8F9" w14:textId="7F78F612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6E303FC9" w14:textId="77777777" w:rsidTr="005D5B84">
        <w:tc>
          <w:tcPr>
            <w:tcW w:w="5468" w:type="dxa"/>
            <w:shd w:val="clear" w:color="000000" w:fill="EDEDED"/>
            <w:vAlign w:val="bottom"/>
            <w:hideMark/>
          </w:tcPr>
          <w:p w14:paraId="622551F7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b/>
                <w:bCs/>
                <w:color w:val="000000"/>
                <w:sz w:val="22"/>
                <w:szCs w:val="22"/>
                <w:lang w:eastAsia="pl-PL"/>
              </w:rPr>
              <w:t>9. Warunki odbioru</w:t>
            </w:r>
          </w:p>
        </w:tc>
        <w:tc>
          <w:tcPr>
            <w:tcW w:w="3938" w:type="dxa"/>
            <w:shd w:val="clear" w:color="000000" w:fill="EDEDED"/>
            <w:noWrap/>
            <w:vAlign w:val="bottom"/>
          </w:tcPr>
          <w:p w14:paraId="4CC64ACC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6DF942E4" w14:textId="77777777" w:rsidTr="005D5B84">
        <w:tc>
          <w:tcPr>
            <w:tcW w:w="5468" w:type="dxa"/>
            <w:vAlign w:val="bottom"/>
            <w:hideMark/>
          </w:tcPr>
          <w:p w14:paraId="4C0BED64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Dokumentacja techniczna i gwarancyjna</w:t>
            </w:r>
          </w:p>
        </w:tc>
        <w:tc>
          <w:tcPr>
            <w:tcW w:w="3938" w:type="dxa"/>
            <w:noWrap/>
            <w:vAlign w:val="bottom"/>
          </w:tcPr>
          <w:p w14:paraId="009EFA69" w14:textId="5E84FF35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7B2B9B1B" w14:textId="77777777" w:rsidTr="005D5B84">
        <w:tc>
          <w:tcPr>
            <w:tcW w:w="5468" w:type="dxa"/>
            <w:vAlign w:val="bottom"/>
            <w:hideMark/>
          </w:tcPr>
          <w:p w14:paraId="0E88203D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Odbiór płyty</w:t>
            </w:r>
          </w:p>
        </w:tc>
        <w:tc>
          <w:tcPr>
            <w:tcW w:w="3938" w:type="dxa"/>
            <w:noWrap/>
            <w:vAlign w:val="bottom"/>
          </w:tcPr>
          <w:p w14:paraId="17498979" w14:textId="2F3F7909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69DCA976" w14:textId="77777777" w:rsidTr="005D5B84">
        <w:tc>
          <w:tcPr>
            <w:tcW w:w="5468" w:type="dxa"/>
            <w:vAlign w:val="bottom"/>
            <w:hideMark/>
          </w:tcPr>
          <w:p w14:paraId="52EA44D5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Odbiór montażu i podłączeń</w:t>
            </w:r>
          </w:p>
        </w:tc>
        <w:tc>
          <w:tcPr>
            <w:tcW w:w="3938" w:type="dxa"/>
            <w:noWrap/>
            <w:vAlign w:val="bottom"/>
          </w:tcPr>
          <w:p w14:paraId="005F7A1F" w14:textId="31130D83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2CBDCD04" w14:textId="77777777" w:rsidTr="005D5B84">
        <w:tc>
          <w:tcPr>
            <w:tcW w:w="5468" w:type="dxa"/>
            <w:vAlign w:val="bottom"/>
            <w:hideMark/>
          </w:tcPr>
          <w:p w14:paraId="515E0888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Test funkcjonalny</w:t>
            </w:r>
          </w:p>
        </w:tc>
        <w:tc>
          <w:tcPr>
            <w:tcW w:w="3938" w:type="dxa"/>
            <w:noWrap/>
            <w:vAlign w:val="bottom"/>
          </w:tcPr>
          <w:p w14:paraId="1F7A2A84" w14:textId="42FA19C1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698B08EC" w14:textId="77777777" w:rsidTr="005D5B84">
        <w:tc>
          <w:tcPr>
            <w:tcW w:w="5468" w:type="dxa"/>
            <w:vAlign w:val="bottom"/>
            <w:hideMark/>
          </w:tcPr>
          <w:p w14:paraId="086EDBBD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Brak usterek, wycieków i nadmiernych wibracji</w:t>
            </w:r>
          </w:p>
        </w:tc>
        <w:tc>
          <w:tcPr>
            <w:tcW w:w="3938" w:type="dxa"/>
            <w:noWrap/>
            <w:vAlign w:val="bottom"/>
          </w:tcPr>
          <w:p w14:paraId="1FF08780" w14:textId="0FBADFAD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4746081D" w14:textId="77777777" w:rsidTr="005D5B84">
        <w:tc>
          <w:tcPr>
            <w:tcW w:w="5468" w:type="dxa"/>
            <w:vAlign w:val="bottom"/>
            <w:hideMark/>
          </w:tcPr>
          <w:p w14:paraId="15E23442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Protokół odbioru</w:t>
            </w:r>
          </w:p>
        </w:tc>
        <w:tc>
          <w:tcPr>
            <w:tcW w:w="3938" w:type="dxa"/>
            <w:noWrap/>
            <w:vAlign w:val="bottom"/>
          </w:tcPr>
          <w:p w14:paraId="21FB7862" w14:textId="0F23AC2B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060D4647" w14:textId="77777777" w:rsidTr="005D5B84">
        <w:tc>
          <w:tcPr>
            <w:tcW w:w="5468" w:type="dxa"/>
            <w:shd w:val="clear" w:color="000000" w:fill="EDEDED"/>
            <w:vAlign w:val="bottom"/>
            <w:hideMark/>
          </w:tcPr>
          <w:p w14:paraId="64B2296F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b/>
                <w:bCs/>
                <w:color w:val="000000"/>
                <w:sz w:val="22"/>
                <w:szCs w:val="22"/>
                <w:lang w:eastAsia="pl-PL"/>
              </w:rPr>
              <w:t>10. Sposób weryfikacji</w:t>
            </w:r>
          </w:p>
        </w:tc>
        <w:tc>
          <w:tcPr>
            <w:tcW w:w="3938" w:type="dxa"/>
            <w:shd w:val="clear" w:color="000000" w:fill="EDEDED"/>
            <w:noWrap/>
            <w:vAlign w:val="bottom"/>
          </w:tcPr>
          <w:p w14:paraId="21EC6C8E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07276814" w14:textId="77777777" w:rsidTr="005D5B84">
        <w:tc>
          <w:tcPr>
            <w:tcW w:w="5468" w:type="dxa"/>
            <w:vAlign w:val="bottom"/>
            <w:hideMark/>
          </w:tcPr>
          <w:p w14:paraId="464DB83B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Pomiary elektryczne</w:t>
            </w:r>
          </w:p>
        </w:tc>
        <w:tc>
          <w:tcPr>
            <w:tcW w:w="3938" w:type="dxa"/>
            <w:noWrap/>
            <w:vAlign w:val="bottom"/>
          </w:tcPr>
          <w:p w14:paraId="2EA1903E" w14:textId="6690A990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749EC829" w14:textId="77777777" w:rsidTr="005D5B84">
        <w:tc>
          <w:tcPr>
            <w:tcW w:w="5468" w:type="dxa"/>
            <w:vAlign w:val="bottom"/>
            <w:hideMark/>
          </w:tcPr>
          <w:p w14:paraId="0DD07AAB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Pomiary uziemienia</w:t>
            </w:r>
          </w:p>
        </w:tc>
        <w:tc>
          <w:tcPr>
            <w:tcW w:w="3938" w:type="dxa"/>
            <w:noWrap/>
            <w:vAlign w:val="bottom"/>
          </w:tcPr>
          <w:p w14:paraId="11FEBCD4" w14:textId="56C5DF24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2441BBDF" w14:textId="77777777" w:rsidTr="005D5B84">
        <w:tc>
          <w:tcPr>
            <w:tcW w:w="5468" w:type="dxa"/>
            <w:vAlign w:val="bottom"/>
            <w:hideMark/>
          </w:tcPr>
          <w:p w14:paraId="0A71C11D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Testy pod obciążeniem</w:t>
            </w:r>
          </w:p>
        </w:tc>
        <w:tc>
          <w:tcPr>
            <w:tcW w:w="3938" w:type="dxa"/>
            <w:noWrap/>
            <w:vAlign w:val="bottom"/>
          </w:tcPr>
          <w:p w14:paraId="490A1E85" w14:textId="000E3C27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220A377D" w14:textId="77777777" w:rsidTr="005D5B84">
        <w:tc>
          <w:tcPr>
            <w:tcW w:w="5468" w:type="dxa"/>
            <w:vAlign w:val="bottom"/>
            <w:hideMark/>
          </w:tcPr>
          <w:p w14:paraId="08D10E8A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Porównanie z dokumentacją</w:t>
            </w:r>
          </w:p>
        </w:tc>
        <w:tc>
          <w:tcPr>
            <w:tcW w:w="3938" w:type="dxa"/>
            <w:noWrap/>
            <w:vAlign w:val="bottom"/>
          </w:tcPr>
          <w:p w14:paraId="57278445" w14:textId="3D265000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6A5AE67D" w14:textId="77777777" w:rsidTr="005D5B84">
        <w:tc>
          <w:tcPr>
            <w:tcW w:w="5468" w:type="dxa"/>
            <w:vAlign w:val="bottom"/>
            <w:hideMark/>
          </w:tcPr>
          <w:p w14:paraId="7CFF89E0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Deklaracje zgodności CE</w:t>
            </w:r>
          </w:p>
        </w:tc>
        <w:tc>
          <w:tcPr>
            <w:tcW w:w="3938" w:type="dxa"/>
            <w:noWrap/>
            <w:vAlign w:val="bottom"/>
          </w:tcPr>
          <w:p w14:paraId="725963E9" w14:textId="01D7F3CF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7702034C" w14:textId="77777777" w:rsidTr="005D5B84">
        <w:tc>
          <w:tcPr>
            <w:tcW w:w="5468" w:type="dxa"/>
            <w:vAlign w:val="bottom"/>
            <w:hideMark/>
          </w:tcPr>
          <w:p w14:paraId="3C494B90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Oględziny</w:t>
            </w:r>
          </w:p>
        </w:tc>
        <w:tc>
          <w:tcPr>
            <w:tcW w:w="3938" w:type="dxa"/>
            <w:noWrap/>
            <w:vAlign w:val="bottom"/>
          </w:tcPr>
          <w:p w14:paraId="62E49A58" w14:textId="54B10B37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3F62F2A9" w14:textId="77777777" w:rsidTr="005D5B84">
        <w:tc>
          <w:tcPr>
            <w:tcW w:w="5468" w:type="dxa"/>
            <w:shd w:val="clear" w:color="000000" w:fill="EDEDED"/>
            <w:vAlign w:val="bottom"/>
            <w:hideMark/>
          </w:tcPr>
          <w:p w14:paraId="234578F1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b/>
                <w:bCs/>
                <w:color w:val="000000"/>
                <w:sz w:val="22"/>
                <w:szCs w:val="22"/>
                <w:lang w:eastAsia="pl-PL"/>
              </w:rPr>
              <w:t>11. Wymagania eksploatacyjne i serwisowe</w:t>
            </w:r>
          </w:p>
        </w:tc>
        <w:tc>
          <w:tcPr>
            <w:tcW w:w="3938" w:type="dxa"/>
            <w:shd w:val="clear" w:color="000000" w:fill="EDEDED"/>
            <w:noWrap/>
            <w:vAlign w:val="bottom"/>
          </w:tcPr>
          <w:p w14:paraId="3B3D729E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4F848DA5" w14:textId="77777777" w:rsidTr="005D5B84">
        <w:tc>
          <w:tcPr>
            <w:tcW w:w="5468" w:type="dxa"/>
            <w:vAlign w:val="bottom"/>
            <w:hideMark/>
          </w:tcPr>
          <w:p w14:paraId="52042060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Gwarancja min. 12 miesięcy lub 1000 motogodzin</w:t>
            </w:r>
          </w:p>
        </w:tc>
        <w:tc>
          <w:tcPr>
            <w:tcW w:w="3938" w:type="dxa"/>
            <w:noWrap/>
            <w:vAlign w:val="bottom"/>
          </w:tcPr>
          <w:p w14:paraId="035ADAB2" w14:textId="27080D9C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53B96A23" w14:textId="77777777" w:rsidTr="005D5B84">
        <w:tc>
          <w:tcPr>
            <w:tcW w:w="5468" w:type="dxa"/>
            <w:vAlign w:val="bottom"/>
            <w:hideMark/>
          </w:tcPr>
          <w:p w14:paraId="2B3AC883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Możliwość wydłużenia do 5 lat</w:t>
            </w:r>
          </w:p>
        </w:tc>
        <w:tc>
          <w:tcPr>
            <w:tcW w:w="3938" w:type="dxa"/>
            <w:noWrap/>
            <w:vAlign w:val="bottom"/>
          </w:tcPr>
          <w:p w14:paraId="092B0DB4" w14:textId="7AFECEDE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6A59847E" w14:textId="77777777" w:rsidTr="005D5B84">
        <w:tc>
          <w:tcPr>
            <w:tcW w:w="5468" w:type="dxa"/>
            <w:vAlign w:val="bottom"/>
            <w:hideMark/>
          </w:tcPr>
          <w:p w14:paraId="0B299FF4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Serwis na miejscu</w:t>
            </w:r>
          </w:p>
        </w:tc>
        <w:tc>
          <w:tcPr>
            <w:tcW w:w="3938" w:type="dxa"/>
            <w:noWrap/>
            <w:vAlign w:val="bottom"/>
          </w:tcPr>
          <w:p w14:paraId="56EA01F2" w14:textId="1C531981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37A723BB" w14:textId="77777777" w:rsidTr="005D5B84">
        <w:tc>
          <w:tcPr>
            <w:tcW w:w="5468" w:type="dxa"/>
            <w:vAlign w:val="bottom"/>
            <w:hideMark/>
          </w:tcPr>
          <w:p w14:paraId="073CBEFA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Szkolenie użytkowników</w:t>
            </w:r>
          </w:p>
        </w:tc>
        <w:tc>
          <w:tcPr>
            <w:tcW w:w="3938" w:type="dxa"/>
            <w:noWrap/>
            <w:vAlign w:val="bottom"/>
          </w:tcPr>
          <w:p w14:paraId="40773132" w14:textId="3B063145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  <w:tr w:rsidR="005D5B84" w:rsidRPr="005D5B84" w14:paraId="551B692C" w14:textId="77777777" w:rsidTr="005D5B84">
        <w:tc>
          <w:tcPr>
            <w:tcW w:w="5468" w:type="dxa"/>
            <w:vAlign w:val="bottom"/>
            <w:hideMark/>
          </w:tcPr>
          <w:p w14:paraId="22128B3C" w14:textId="77777777" w:rsidR="005D5B84" w:rsidRPr="005D5B84" w:rsidRDefault="005D5B84" w:rsidP="005D5B84">
            <w:pPr>
              <w:spacing w:before="0" w:after="0" w:line="240" w:lineRule="auto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  <w:r w:rsidRPr="005D5B84">
              <w:rPr>
                <w:rFonts w:cs="Calibri"/>
                <w:color w:val="000000"/>
                <w:sz w:val="22"/>
                <w:szCs w:val="22"/>
                <w:lang w:eastAsia="pl-PL"/>
              </w:rPr>
              <w:t>• Dokumentacja w języku polskim</w:t>
            </w:r>
          </w:p>
        </w:tc>
        <w:tc>
          <w:tcPr>
            <w:tcW w:w="3938" w:type="dxa"/>
            <w:noWrap/>
            <w:vAlign w:val="bottom"/>
          </w:tcPr>
          <w:p w14:paraId="3C744F85" w14:textId="779D01E0" w:rsidR="005D5B84" w:rsidRPr="005D5B84" w:rsidRDefault="005D5B84" w:rsidP="005D5B8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5343FD5C" w14:textId="77777777" w:rsidR="005D5B84" w:rsidRDefault="005D5B84" w:rsidP="0059475A">
      <w:pPr>
        <w:spacing w:before="0" w:after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7978C87C" w14:textId="1020BECA" w:rsidR="0059475A" w:rsidRPr="004D24C2" w:rsidRDefault="0059475A" w:rsidP="0059475A">
      <w:pPr>
        <w:spacing w:before="0" w:after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4D24C2">
        <w:rPr>
          <w:rFonts w:asciiTheme="minorHAnsi" w:hAnsiTheme="minorHAnsi" w:cstheme="minorHAnsi"/>
          <w:sz w:val="20"/>
          <w:szCs w:val="20"/>
          <w:lang w:eastAsia="pl-PL"/>
        </w:rPr>
        <w:t>12. Postanowienia końcowe </w:t>
      </w:r>
    </w:p>
    <w:p w14:paraId="1A2B541C" w14:textId="6D88746C" w:rsidR="00FB7AD6" w:rsidRPr="004D24C2" w:rsidRDefault="0059475A" w:rsidP="00FD2FDC">
      <w:pPr>
        <w:spacing w:before="0" w:after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4D24C2">
        <w:rPr>
          <w:rFonts w:asciiTheme="minorHAnsi" w:hAnsiTheme="minorHAnsi" w:cstheme="minorHAnsi"/>
          <w:sz w:val="20"/>
          <w:szCs w:val="20"/>
          <w:lang w:eastAsia="pl-PL"/>
        </w:rPr>
        <w:t>Wykonawca zapewnia kompletność dostawy, montażu i uruchomienia. Każdy element konieczny do pełnej poprawnej pracy agregatu, a niewymieniony wprost w OPZ, uważa się za zawarty w zakresie zamówienia, o ile wynika to z zasad wiedzy technicznej lub charakteru zamówienia. </w:t>
      </w:r>
    </w:p>
    <w:p w14:paraId="1521B86C" w14:textId="20456F4E" w:rsidR="005E25AA" w:rsidRPr="004D24C2" w:rsidRDefault="00E23DCB" w:rsidP="00537381">
      <w:pPr>
        <w:spacing w:before="0" w:after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4D24C2">
        <w:rPr>
          <w:rFonts w:asciiTheme="minorHAnsi" w:hAnsiTheme="minorHAnsi" w:cstheme="minorHAnsi"/>
          <w:sz w:val="20"/>
          <w:szCs w:val="20"/>
          <w:lang w:eastAsia="pl-PL"/>
        </w:rPr>
        <w:t>  </w:t>
      </w:r>
    </w:p>
    <w:sectPr w:rsidR="005E25AA" w:rsidRPr="004D24C2" w:rsidSect="00A34049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E0269" w14:textId="77777777" w:rsidR="00B83C0F" w:rsidRDefault="00B83C0F">
      <w:r>
        <w:separator/>
      </w:r>
    </w:p>
  </w:endnote>
  <w:endnote w:type="continuationSeparator" w:id="0">
    <w:p w14:paraId="3FAC9D7D" w14:textId="77777777" w:rsidR="00B83C0F" w:rsidRDefault="00B83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97E6A" w14:textId="50FA8C71" w:rsidR="00C24F21" w:rsidRPr="00C24F21" w:rsidRDefault="00C41A18" w:rsidP="00CA518A">
    <w:pPr>
      <w:pStyle w:val="Stopka"/>
      <w:tabs>
        <w:tab w:val="right" w:pos="9720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inline distT="0" distB="0" distL="0" distR="0" wp14:anchorId="03E1F92F" wp14:editId="508295A2">
          <wp:extent cx="4434840" cy="335280"/>
          <wp:effectExtent l="0" t="0" r="0" b="7620"/>
          <wp:docPr id="60711170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4BA0" w14:textId="72F71B98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704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2077051616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000000">
      <w:rPr>
        <w:rFonts w:asciiTheme="minorHAnsi" w:hAnsiTheme="minorHAnsi" w:cstheme="minorHAnsi"/>
        <w:noProof/>
        <w:sz w:val="10"/>
        <w:szCs w:val="10"/>
      </w:rPr>
      <w:pict w14:anchorId="323B3C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alt="" style="position:absolute;margin-left:-60.5pt;margin-top:481.05pt;width:599.6pt;height:262.45pt;z-index:-251657728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ECE1A" w14:textId="77777777" w:rsidR="00B83C0F" w:rsidRDefault="00B83C0F">
      <w:r>
        <w:separator/>
      </w:r>
    </w:p>
  </w:footnote>
  <w:footnote w:type="continuationSeparator" w:id="0">
    <w:p w14:paraId="6CB281D3" w14:textId="77777777" w:rsidR="00B83C0F" w:rsidRDefault="00B83C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65DA7" w14:textId="5DE25D84" w:rsidR="00C41A18" w:rsidRDefault="00CA518A" w:rsidP="00BE0ACF">
    <w:pPr>
      <w:pStyle w:val="Nagwek"/>
      <w:tabs>
        <w:tab w:val="clear" w:pos="4536"/>
        <w:tab w:val="clear" w:pos="9072"/>
        <w:tab w:val="left" w:pos="7320"/>
      </w:tabs>
      <w:jc w:val="right"/>
    </w:pPr>
    <w:r w:rsidRPr="00CA518A">
      <w:rPr>
        <w:rFonts w:asciiTheme="minorHAnsi" w:hAnsiTheme="minorHAnsi" w:cstheme="minorHAnsi"/>
        <w:noProof/>
        <w:color w:val="646464"/>
        <w:sz w:val="10"/>
        <w:szCs w:val="10"/>
      </w:rPr>
      <w:drawing>
        <wp:anchor distT="0" distB="0" distL="114300" distR="114300" simplePos="0" relativeHeight="251657728" behindDoc="1" locked="0" layoutInCell="1" allowOverlap="1" wp14:anchorId="1857C250" wp14:editId="36CDB264">
          <wp:simplePos x="0" y="0"/>
          <wp:positionH relativeFrom="margin">
            <wp:align>center</wp:align>
          </wp:positionH>
          <wp:positionV relativeFrom="margin">
            <wp:posOffset>4107815</wp:posOffset>
          </wp:positionV>
          <wp:extent cx="7513200" cy="4305600"/>
          <wp:effectExtent l="0" t="0" r="0" b="0"/>
          <wp:wrapNone/>
          <wp:docPr id="297872425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200" cy="43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1A18">
      <w:rPr>
        <w:noProof/>
      </w:rPr>
      <w:drawing>
        <wp:inline distT="0" distB="0" distL="0" distR="0" wp14:anchorId="0A1C5D8B" wp14:editId="00D89F06">
          <wp:extent cx="1928267" cy="557100"/>
          <wp:effectExtent l="0" t="0" r="0" b="0"/>
          <wp:docPr id="102137927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B64EBD">
      <w:tab/>
      <w:t>Załącznik nr 3</w:t>
    </w:r>
    <w:r w:rsidR="00BE0ACF">
      <w:t>a</w:t>
    </w:r>
    <w:r w:rsidR="00B64EBD">
      <w:t xml:space="preserve"> do SWZ</w:t>
    </w:r>
    <w:r w:rsidR="00BE0ACF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2"/>
    <w:lvl w:ilvl="0">
      <w:start w:val="2"/>
      <w:numFmt w:val="upperRoman"/>
      <w:lvlText w:val="%1."/>
      <w:lvlJc w:val="left"/>
      <w:pPr>
        <w:tabs>
          <w:tab w:val="num" w:pos="-76"/>
        </w:tabs>
        <w:ind w:left="35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-76"/>
        </w:tabs>
        <w:ind w:left="1275" w:hanging="360"/>
      </w:pPr>
      <w:rPr>
        <w:rFonts w:ascii="Symbol" w:hAnsi="Symbol" w:cs="Symbol"/>
      </w:rPr>
    </w:lvl>
    <w:lvl w:ilvl="2">
      <w:start w:val="1"/>
      <w:numFmt w:val="bullet"/>
      <w:lvlText w:val="-"/>
      <w:lvlJc w:val="left"/>
      <w:pPr>
        <w:tabs>
          <w:tab w:val="num" w:pos="-76"/>
        </w:tabs>
        <w:ind w:left="694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-76"/>
        </w:tabs>
        <w:ind w:left="1724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-76"/>
        </w:tabs>
        <w:ind w:left="2444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-76"/>
        </w:tabs>
        <w:ind w:left="3164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-76"/>
        </w:tabs>
        <w:ind w:left="3884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-76"/>
        </w:tabs>
        <w:ind w:left="4604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-76"/>
        </w:tabs>
        <w:ind w:left="5324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004037E7"/>
    <w:multiLevelType w:val="multilevel"/>
    <w:tmpl w:val="D5A6C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59767A"/>
    <w:multiLevelType w:val="hybridMultilevel"/>
    <w:tmpl w:val="6CF8ECD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CDAFB2"/>
    <w:multiLevelType w:val="hybridMultilevel"/>
    <w:tmpl w:val="B3C66864"/>
    <w:lvl w:ilvl="0" w:tplc="3EF6B7C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C8E27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04EE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6E1A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7ED7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DC17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BC9F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423E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CE25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526352"/>
    <w:multiLevelType w:val="multilevel"/>
    <w:tmpl w:val="18165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164794C"/>
    <w:multiLevelType w:val="hybridMultilevel"/>
    <w:tmpl w:val="F6967C7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827EE0"/>
    <w:multiLevelType w:val="multilevel"/>
    <w:tmpl w:val="5A5E4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29A776C"/>
    <w:multiLevelType w:val="multilevel"/>
    <w:tmpl w:val="811A5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3208589"/>
    <w:multiLevelType w:val="hybridMultilevel"/>
    <w:tmpl w:val="1FE624A4"/>
    <w:lvl w:ilvl="0" w:tplc="2116D174">
      <w:start w:val="1"/>
      <w:numFmt w:val="decimal"/>
      <w:lvlText w:val="▪"/>
      <w:lvlJc w:val="left"/>
      <w:pPr>
        <w:ind w:left="720" w:hanging="360"/>
      </w:pPr>
    </w:lvl>
    <w:lvl w:ilvl="1" w:tplc="E4F075B2">
      <w:start w:val="1"/>
      <w:numFmt w:val="lowerLetter"/>
      <w:lvlText w:val="%2."/>
      <w:lvlJc w:val="left"/>
      <w:pPr>
        <w:ind w:left="1440" w:hanging="360"/>
      </w:pPr>
    </w:lvl>
    <w:lvl w:ilvl="2" w:tplc="CF5C87DE">
      <w:start w:val="1"/>
      <w:numFmt w:val="lowerRoman"/>
      <w:lvlText w:val="%3."/>
      <w:lvlJc w:val="right"/>
      <w:pPr>
        <w:ind w:left="2160" w:hanging="180"/>
      </w:pPr>
    </w:lvl>
    <w:lvl w:ilvl="3" w:tplc="D52EE95E">
      <w:start w:val="1"/>
      <w:numFmt w:val="decimal"/>
      <w:lvlText w:val="%4."/>
      <w:lvlJc w:val="left"/>
      <w:pPr>
        <w:ind w:left="2880" w:hanging="360"/>
      </w:pPr>
    </w:lvl>
    <w:lvl w:ilvl="4" w:tplc="60CA893C">
      <w:start w:val="1"/>
      <w:numFmt w:val="lowerLetter"/>
      <w:lvlText w:val="%5."/>
      <w:lvlJc w:val="left"/>
      <w:pPr>
        <w:ind w:left="3600" w:hanging="360"/>
      </w:pPr>
    </w:lvl>
    <w:lvl w:ilvl="5" w:tplc="362EE370">
      <w:start w:val="1"/>
      <w:numFmt w:val="lowerRoman"/>
      <w:lvlText w:val="%6."/>
      <w:lvlJc w:val="right"/>
      <w:pPr>
        <w:ind w:left="4320" w:hanging="180"/>
      </w:pPr>
    </w:lvl>
    <w:lvl w:ilvl="6" w:tplc="DB2CE74C">
      <w:start w:val="1"/>
      <w:numFmt w:val="decimal"/>
      <w:lvlText w:val="%7."/>
      <w:lvlJc w:val="left"/>
      <w:pPr>
        <w:ind w:left="5040" w:hanging="360"/>
      </w:pPr>
    </w:lvl>
    <w:lvl w:ilvl="7" w:tplc="EF30B7F0">
      <w:start w:val="1"/>
      <w:numFmt w:val="lowerLetter"/>
      <w:lvlText w:val="%8."/>
      <w:lvlJc w:val="left"/>
      <w:pPr>
        <w:ind w:left="5760" w:hanging="360"/>
      </w:pPr>
    </w:lvl>
    <w:lvl w:ilvl="8" w:tplc="2ADCA7A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35333AE"/>
    <w:multiLevelType w:val="multilevel"/>
    <w:tmpl w:val="92D2F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3AA42CF"/>
    <w:multiLevelType w:val="multilevel"/>
    <w:tmpl w:val="7EEE1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3AB6F45"/>
    <w:multiLevelType w:val="multilevel"/>
    <w:tmpl w:val="0C740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3D12AEA"/>
    <w:multiLevelType w:val="hybridMultilevel"/>
    <w:tmpl w:val="735CFEF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41F4B77"/>
    <w:multiLevelType w:val="hybridMultilevel"/>
    <w:tmpl w:val="CCCA0178"/>
    <w:lvl w:ilvl="0" w:tplc="FA66BE1C">
      <w:start w:val="1"/>
      <w:numFmt w:val="lowerLetter"/>
      <w:lvlText w:val="%1."/>
      <w:lvlJc w:val="left"/>
      <w:pPr>
        <w:ind w:left="108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4DA4E63"/>
    <w:multiLevelType w:val="multilevel"/>
    <w:tmpl w:val="F2625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4DB7BCB"/>
    <w:multiLevelType w:val="multilevel"/>
    <w:tmpl w:val="CABAFF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4FD7C7A"/>
    <w:multiLevelType w:val="multilevel"/>
    <w:tmpl w:val="35347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5820DE3"/>
    <w:multiLevelType w:val="multilevel"/>
    <w:tmpl w:val="ECDE85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65B1442"/>
    <w:multiLevelType w:val="hybridMultilevel"/>
    <w:tmpl w:val="0AEE8E0E"/>
    <w:lvl w:ilvl="0" w:tplc="99606312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6B86DC4"/>
    <w:multiLevelType w:val="hybridMultilevel"/>
    <w:tmpl w:val="96828ED6"/>
    <w:lvl w:ilvl="0" w:tplc="27E4AAF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03ED3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0272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4A87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1220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CC3E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2E9E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683C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8C7E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8141AD7"/>
    <w:multiLevelType w:val="multilevel"/>
    <w:tmpl w:val="9E14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81FABCC"/>
    <w:multiLevelType w:val="hybridMultilevel"/>
    <w:tmpl w:val="20CE0880"/>
    <w:lvl w:ilvl="0" w:tplc="98B6E67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9A46E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D260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FE04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EE2C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7AA7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1A92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6E13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5E47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84C6AE5"/>
    <w:multiLevelType w:val="multilevel"/>
    <w:tmpl w:val="40FEC9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8B543FF"/>
    <w:multiLevelType w:val="multilevel"/>
    <w:tmpl w:val="BA8AF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95E0E76"/>
    <w:multiLevelType w:val="multilevel"/>
    <w:tmpl w:val="CF687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9EA0163"/>
    <w:multiLevelType w:val="multilevel"/>
    <w:tmpl w:val="CEB6B6E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9EA9CEF"/>
    <w:multiLevelType w:val="hybridMultilevel"/>
    <w:tmpl w:val="D5CC699A"/>
    <w:lvl w:ilvl="0" w:tplc="AE385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248B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1896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40DE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4472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FCA4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8458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3C2D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EC42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9F35FAE"/>
    <w:multiLevelType w:val="multilevel"/>
    <w:tmpl w:val="B3D69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B172CC6"/>
    <w:multiLevelType w:val="multilevel"/>
    <w:tmpl w:val="E1EA7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C20649B"/>
    <w:multiLevelType w:val="multilevel"/>
    <w:tmpl w:val="C81EA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DAD4C8F"/>
    <w:multiLevelType w:val="multilevel"/>
    <w:tmpl w:val="A1969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DD55BCA"/>
    <w:multiLevelType w:val="multilevel"/>
    <w:tmpl w:val="26E80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0E7551ED"/>
    <w:multiLevelType w:val="multilevel"/>
    <w:tmpl w:val="69D6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E847E39"/>
    <w:multiLevelType w:val="multilevel"/>
    <w:tmpl w:val="5BAEA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0B77155"/>
    <w:multiLevelType w:val="multilevel"/>
    <w:tmpl w:val="0ECE6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0D03912"/>
    <w:multiLevelType w:val="hybridMultilevel"/>
    <w:tmpl w:val="7A36CDD0"/>
    <w:lvl w:ilvl="0" w:tplc="4488A0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C834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8205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5844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7A29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FCB7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4CD5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9077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AED0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19A781A"/>
    <w:multiLevelType w:val="multilevel"/>
    <w:tmpl w:val="9EA4A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3387789"/>
    <w:multiLevelType w:val="multilevel"/>
    <w:tmpl w:val="0834F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3C5127A"/>
    <w:multiLevelType w:val="multilevel"/>
    <w:tmpl w:val="F23C9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437FBD4"/>
    <w:multiLevelType w:val="hybridMultilevel"/>
    <w:tmpl w:val="E5EAF77E"/>
    <w:lvl w:ilvl="0" w:tplc="543E4F6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932FC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CC55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38A5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BC03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B4A6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AA93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90A7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289D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4B10DF0"/>
    <w:multiLevelType w:val="multilevel"/>
    <w:tmpl w:val="AB3EF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164E67A5"/>
    <w:multiLevelType w:val="multilevel"/>
    <w:tmpl w:val="02105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16F435BD"/>
    <w:multiLevelType w:val="multilevel"/>
    <w:tmpl w:val="88C8F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1718393B"/>
    <w:multiLevelType w:val="multilevel"/>
    <w:tmpl w:val="8BFA5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1759D12F"/>
    <w:multiLevelType w:val="hybridMultilevel"/>
    <w:tmpl w:val="4AE24D34"/>
    <w:lvl w:ilvl="0" w:tplc="1736BD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5445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8068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8867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10A1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CAEB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640F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6EB2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B8FE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7F4618F"/>
    <w:multiLevelType w:val="hybridMultilevel"/>
    <w:tmpl w:val="EB104F9A"/>
    <w:lvl w:ilvl="0" w:tplc="41E4430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D4E6E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D213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AC95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74F3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6022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AE5C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AAF9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321C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924207E"/>
    <w:multiLevelType w:val="hybridMultilevel"/>
    <w:tmpl w:val="0220E26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C256AB1"/>
    <w:multiLevelType w:val="multilevel"/>
    <w:tmpl w:val="ADDA0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1C5A54EE"/>
    <w:multiLevelType w:val="hybridMultilevel"/>
    <w:tmpl w:val="C298B4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D0508A3"/>
    <w:multiLevelType w:val="multilevel"/>
    <w:tmpl w:val="06F2A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1E96182A"/>
    <w:multiLevelType w:val="multilevel"/>
    <w:tmpl w:val="4E2675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1F327B53"/>
    <w:multiLevelType w:val="multilevel"/>
    <w:tmpl w:val="01882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1F593F72"/>
    <w:multiLevelType w:val="multilevel"/>
    <w:tmpl w:val="8D28B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210180CC"/>
    <w:multiLevelType w:val="hybridMultilevel"/>
    <w:tmpl w:val="15D87E58"/>
    <w:lvl w:ilvl="0" w:tplc="8E526CA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8A45E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5253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CED5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A45A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E436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5ADC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CC24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9EF0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25B3A98"/>
    <w:multiLevelType w:val="multilevel"/>
    <w:tmpl w:val="3FB09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2B70262"/>
    <w:multiLevelType w:val="multilevel"/>
    <w:tmpl w:val="50648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24440392"/>
    <w:multiLevelType w:val="multilevel"/>
    <w:tmpl w:val="6810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25514858"/>
    <w:multiLevelType w:val="hybridMultilevel"/>
    <w:tmpl w:val="26E4705C"/>
    <w:lvl w:ilvl="0" w:tplc="86DC1C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258F1C0B"/>
    <w:multiLevelType w:val="multilevel"/>
    <w:tmpl w:val="ECCE3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25A9C169"/>
    <w:multiLevelType w:val="hybridMultilevel"/>
    <w:tmpl w:val="76A29480"/>
    <w:lvl w:ilvl="0" w:tplc="9C980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305F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D0D2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403F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943D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2882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EA04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ACB4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C826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277C039A"/>
    <w:multiLevelType w:val="multilevel"/>
    <w:tmpl w:val="C6123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29AE4057"/>
    <w:multiLevelType w:val="multilevel"/>
    <w:tmpl w:val="F73E9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29FCEE70"/>
    <w:multiLevelType w:val="hybridMultilevel"/>
    <w:tmpl w:val="B9963760"/>
    <w:lvl w:ilvl="0" w:tplc="AF20DA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384D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8611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3C5F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2C3B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2C01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142A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B424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0EB8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2A6A6D07"/>
    <w:multiLevelType w:val="multilevel"/>
    <w:tmpl w:val="D22C7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2AB17D07"/>
    <w:multiLevelType w:val="multilevel"/>
    <w:tmpl w:val="93B8A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2BBF6D9C"/>
    <w:multiLevelType w:val="multilevel"/>
    <w:tmpl w:val="6FDA7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2C00C455"/>
    <w:multiLevelType w:val="hybridMultilevel"/>
    <w:tmpl w:val="BE9CD968"/>
    <w:lvl w:ilvl="0" w:tplc="ED2A1C8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1DAD0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165D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FAF1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BE7B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0E09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16B5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B096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56D0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D2D5CC5"/>
    <w:multiLevelType w:val="multilevel"/>
    <w:tmpl w:val="96C6C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2D7C271B"/>
    <w:multiLevelType w:val="multilevel"/>
    <w:tmpl w:val="042A1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2D8B6865"/>
    <w:multiLevelType w:val="hybridMultilevel"/>
    <w:tmpl w:val="788C2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E122A76"/>
    <w:multiLevelType w:val="hybridMultilevel"/>
    <w:tmpl w:val="479214E0"/>
    <w:lvl w:ilvl="0" w:tplc="21981738">
      <w:start w:val="1"/>
      <w:numFmt w:val="decimal"/>
      <w:lvlText w:val="▪"/>
      <w:lvlJc w:val="left"/>
      <w:pPr>
        <w:ind w:left="720" w:hanging="360"/>
      </w:pPr>
    </w:lvl>
    <w:lvl w:ilvl="1" w:tplc="28D84C82">
      <w:start w:val="1"/>
      <w:numFmt w:val="lowerLetter"/>
      <w:lvlText w:val="%2."/>
      <w:lvlJc w:val="left"/>
      <w:pPr>
        <w:ind w:left="1440" w:hanging="360"/>
      </w:pPr>
    </w:lvl>
    <w:lvl w:ilvl="2" w:tplc="9712F354">
      <w:start w:val="1"/>
      <w:numFmt w:val="lowerRoman"/>
      <w:lvlText w:val="%3."/>
      <w:lvlJc w:val="right"/>
      <w:pPr>
        <w:ind w:left="2160" w:hanging="180"/>
      </w:pPr>
    </w:lvl>
    <w:lvl w:ilvl="3" w:tplc="7CBCB344">
      <w:start w:val="1"/>
      <w:numFmt w:val="decimal"/>
      <w:lvlText w:val="%4."/>
      <w:lvlJc w:val="left"/>
      <w:pPr>
        <w:ind w:left="2880" w:hanging="360"/>
      </w:pPr>
    </w:lvl>
    <w:lvl w:ilvl="4" w:tplc="BE1E009E">
      <w:start w:val="1"/>
      <w:numFmt w:val="lowerLetter"/>
      <w:lvlText w:val="%5."/>
      <w:lvlJc w:val="left"/>
      <w:pPr>
        <w:ind w:left="3600" w:hanging="360"/>
      </w:pPr>
    </w:lvl>
    <w:lvl w:ilvl="5" w:tplc="F210F474">
      <w:start w:val="1"/>
      <w:numFmt w:val="lowerRoman"/>
      <w:lvlText w:val="%6."/>
      <w:lvlJc w:val="right"/>
      <w:pPr>
        <w:ind w:left="4320" w:hanging="180"/>
      </w:pPr>
    </w:lvl>
    <w:lvl w:ilvl="6" w:tplc="88A48586">
      <w:start w:val="1"/>
      <w:numFmt w:val="decimal"/>
      <w:lvlText w:val="%7."/>
      <w:lvlJc w:val="left"/>
      <w:pPr>
        <w:ind w:left="5040" w:hanging="360"/>
      </w:pPr>
    </w:lvl>
    <w:lvl w:ilvl="7" w:tplc="E618E79E">
      <w:start w:val="1"/>
      <w:numFmt w:val="lowerLetter"/>
      <w:lvlText w:val="%8."/>
      <w:lvlJc w:val="left"/>
      <w:pPr>
        <w:ind w:left="5760" w:hanging="360"/>
      </w:pPr>
    </w:lvl>
    <w:lvl w:ilvl="8" w:tplc="50C4D728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2EB91536"/>
    <w:multiLevelType w:val="hybridMultilevel"/>
    <w:tmpl w:val="540CD2DA"/>
    <w:lvl w:ilvl="0" w:tplc="918646E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D40E1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24FE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6AC8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58B3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5017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A4D2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8EB5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E284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4E756B"/>
    <w:multiLevelType w:val="multilevel"/>
    <w:tmpl w:val="9232E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2FA50146"/>
    <w:multiLevelType w:val="multilevel"/>
    <w:tmpl w:val="04405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2FC5E57E"/>
    <w:multiLevelType w:val="hybridMultilevel"/>
    <w:tmpl w:val="3BFE12C8"/>
    <w:lvl w:ilvl="0" w:tplc="C2CE02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F81DBC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0BB8CB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ACB5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0C20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68F0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DCB1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54EB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D88E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15A03C6"/>
    <w:multiLevelType w:val="multilevel"/>
    <w:tmpl w:val="CB12E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329E0BB5"/>
    <w:multiLevelType w:val="multilevel"/>
    <w:tmpl w:val="83F84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32CFF4F4"/>
    <w:multiLevelType w:val="hybridMultilevel"/>
    <w:tmpl w:val="4DAAF2AC"/>
    <w:lvl w:ilvl="0" w:tplc="312CDC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AA60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8EB6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16E7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7C57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026F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08DC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9A7A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348E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3409DFFF"/>
    <w:multiLevelType w:val="hybridMultilevel"/>
    <w:tmpl w:val="9C20F91A"/>
    <w:lvl w:ilvl="0" w:tplc="F486720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40611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749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48D7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619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BA37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D4B3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1E21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8279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364D2453"/>
    <w:multiLevelType w:val="hybridMultilevel"/>
    <w:tmpl w:val="25B29E72"/>
    <w:lvl w:ilvl="0" w:tplc="F7C016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48DD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EC4F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2ADF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9801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EEBD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D05D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9414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F016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37AF6ED1"/>
    <w:multiLevelType w:val="multilevel"/>
    <w:tmpl w:val="307C4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38466244"/>
    <w:multiLevelType w:val="hybridMultilevel"/>
    <w:tmpl w:val="9B629A9E"/>
    <w:lvl w:ilvl="0" w:tplc="1F16195E">
      <w:start w:val="1"/>
      <w:numFmt w:val="lowerLetter"/>
      <w:lvlText w:val="%1."/>
      <w:lvlJc w:val="left"/>
      <w:pPr>
        <w:ind w:left="720" w:hanging="360"/>
      </w:pPr>
    </w:lvl>
    <w:lvl w:ilvl="1" w:tplc="A98609F6">
      <w:start w:val="1"/>
      <w:numFmt w:val="lowerLetter"/>
      <w:lvlText w:val="%2."/>
      <w:lvlJc w:val="left"/>
      <w:pPr>
        <w:ind w:left="1440" w:hanging="360"/>
      </w:pPr>
    </w:lvl>
    <w:lvl w:ilvl="2" w:tplc="80DCEAA4">
      <w:start w:val="1"/>
      <w:numFmt w:val="lowerRoman"/>
      <w:lvlText w:val="%3."/>
      <w:lvlJc w:val="right"/>
      <w:pPr>
        <w:ind w:left="2160" w:hanging="180"/>
      </w:pPr>
    </w:lvl>
    <w:lvl w:ilvl="3" w:tplc="5046F40A">
      <w:start w:val="1"/>
      <w:numFmt w:val="decimal"/>
      <w:lvlText w:val="%4."/>
      <w:lvlJc w:val="left"/>
      <w:pPr>
        <w:ind w:left="2880" w:hanging="360"/>
      </w:pPr>
    </w:lvl>
    <w:lvl w:ilvl="4" w:tplc="D0FE5AB8">
      <w:start w:val="1"/>
      <w:numFmt w:val="lowerLetter"/>
      <w:lvlText w:val="%5."/>
      <w:lvlJc w:val="left"/>
      <w:pPr>
        <w:ind w:left="3600" w:hanging="360"/>
      </w:pPr>
    </w:lvl>
    <w:lvl w:ilvl="5" w:tplc="9CE8188C">
      <w:start w:val="1"/>
      <w:numFmt w:val="lowerRoman"/>
      <w:lvlText w:val="%6."/>
      <w:lvlJc w:val="right"/>
      <w:pPr>
        <w:ind w:left="4320" w:hanging="180"/>
      </w:pPr>
    </w:lvl>
    <w:lvl w:ilvl="6" w:tplc="23E0D066">
      <w:start w:val="1"/>
      <w:numFmt w:val="decimal"/>
      <w:lvlText w:val="%7."/>
      <w:lvlJc w:val="left"/>
      <w:pPr>
        <w:ind w:left="5040" w:hanging="360"/>
      </w:pPr>
    </w:lvl>
    <w:lvl w:ilvl="7" w:tplc="7BA60954">
      <w:start w:val="1"/>
      <w:numFmt w:val="lowerLetter"/>
      <w:lvlText w:val="%8."/>
      <w:lvlJc w:val="left"/>
      <w:pPr>
        <w:ind w:left="5760" w:hanging="360"/>
      </w:pPr>
    </w:lvl>
    <w:lvl w:ilvl="8" w:tplc="29A03D14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9D4FA62"/>
    <w:multiLevelType w:val="hybridMultilevel"/>
    <w:tmpl w:val="EF94B79C"/>
    <w:lvl w:ilvl="0" w:tplc="7F1A6C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7863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A217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E271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30B6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9484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CA56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FE65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D26F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39EB3817"/>
    <w:multiLevelType w:val="multilevel"/>
    <w:tmpl w:val="16FCF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3B9967E0"/>
    <w:multiLevelType w:val="hybridMultilevel"/>
    <w:tmpl w:val="2FCE3F72"/>
    <w:lvl w:ilvl="0" w:tplc="49D27E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0803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1CEF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C4E4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30EC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62BA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548B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2AED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8C69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3BAB4D01"/>
    <w:multiLevelType w:val="hybridMultilevel"/>
    <w:tmpl w:val="68C83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D687C33"/>
    <w:multiLevelType w:val="multilevel"/>
    <w:tmpl w:val="EBF00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3DDD123D"/>
    <w:multiLevelType w:val="multilevel"/>
    <w:tmpl w:val="9EC8C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3ED3614F"/>
    <w:multiLevelType w:val="multilevel"/>
    <w:tmpl w:val="DBC84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3EF03CBF"/>
    <w:multiLevelType w:val="multilevel"/>
    <w:tmpl w:val="51FCB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3F9631B8"/>
    <w:multiLevelType w:val="multilevel"/>
    <w:tmpl w:val="2772A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3FC64B8A"/>
    <w:multiLevelType w:val="multilevel"/>
    <w:tmpl w:val="8196FA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42365D57"/>
    <w:multiLevelType w:val="multilevel"/>
    <w:tmpl w:val="43A6A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42A12B04"/>
    <w:multiLevelType w:val="hybridMultilevel"/>
    <w:tmpl w:val="FEC0A1F2"/>
    <w:lvl w:ilvl="0" w:tplc="343C64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5A293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9456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7C8A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E483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8E17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F6FC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90D7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40DD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44053230"/>
    <w:multiLevelType w:val="multilevel"/>
    <w:tmpl w:val="535077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5" w15:restartNumberingAfterBreak="0">
    <w:nsid w:val="44A9469B"/>
    <w:multiLevelType w:val="multilevel"/>
    <w:tmpl w:val="F196A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4612722B"/>
    <w:multiLevelType w:val="multilevel"/>
    <w:tmpl w:val="74E62E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48651742"/>
    <w:multiLevelType w:val="multilevel"/>
    <w:tmpl w:val="EB863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48F52C02"/>
    <w:multiLevelType w:val="multilevel"/>
    <w:tmpl w:val="2E249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49FE68E4"/>
    <w:multiLevelType w:val="multilevel"/>
    <w:tmpl w:val="831EB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4A949869"/>
    <w:multiLevelType w:val="hybridMultilevel"/>
    <w:tmpl w:val="D63EBBF2"/>
    <w:lvl w:ilvl="0" w:tplc="EBC22C6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C10AA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4C7D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B63A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5205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3E83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C85F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9A14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FC1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C1ACC01"/>
    <w:multiLevelType w:val="hybridMultilevel"/>
    <w:tmpl w:val="0994F6AE"/>
    <w:lvl w:ilvl="0" w:tplc="3B3CE5C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EC4F9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B65E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12D6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78D3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D4B0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0E70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2A46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C80B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4C1F28E9"/>
    <w:multiLevelType w:val="hybridMultilevel"/>
    <w:tmpl w:val="16A654DE"/>
    <w:lvl w:ilvl="0" w:tplc="42923966">
      <w:start w:val="1"/>
      <w:numFmt w:val="decimal"/>
      <w:lvlText w:val="•"/>
      <w:lvlJc w:val="left"/>
      <w:pPr>
        <w:ind w:left="720" w:hanging="360"/>
      </w:pPr>
    </w:lvl>
    <w:lvl w:ilvl="1" w:tplc="87EAA2A4">
      <w:start w:val="1"/>
      <w:numFmt w:val="lowerLetter"/>
      <w:lvlText w:val="%2."/>
      <w:lvlJc w:val="left"/>
      <w:pPr>
        <w:ind w:left="1440" w:hanging="360"/>
      </w:pPr>
    </w:lvl>
    <w:lvl w:ilvl="2" w:tplc="E9226F66">
      <w:start w:val="1"/>
      <w:numFmt w:val="lowerRoman"/>
      <w:lvlText w:val="%3."/>
      <w:lvlJc w:val="right"/>
      <w:pPr>
        <w:ind w:left="2160" w:hanging="180"/>
      </w:pPr>
    </w:lvl>
    <w:lvl w:ilvl="3" w:tplc="1D0CCF88">
      <w:start w:val="1"/>
      <w:numFmt w:val="decimal"/>
      <w:lvlText w:val="%4."/>
      <w:lvlJc w:val="left"/>
      <w:pPr>
        <w:ind w:left="2880" w:hanging="360"/>
      </w:pPr>
    </w:lvl>
    <w:lvl w:ilvl="4" w:tplc="4C303B0A">
      <w:start w:val="1"/>
      <w:numFmt w:val="lowerLetter"/>
      <w:lvlText w:val="%5."/>
      <w:lvlJc w:val="left"/>
      <w:pPr>
        <w:ind w:left="3600" w:hanging="360"/>
      </w:pPr>
    </w:lvl>
    <w:lvl w:ilvl="5" w:tplc="3D22C1BA">
      <w:start w:val="1"/>
      <w:numFmt w:val="lowerRoman"/>
      <w:lvlText w:val="%6."/>
      <w:lvlJc w:val="right"/>
      <w:pPr>
        <w:ind w:left="4320" w:hanging="180"/>
      </w:pPr>
    </w:lvl>
    <w:lvl w:ilvl="6" w:tplc="8B8E3274">
      <w:start w:val="1"/>
      <w:numFmt w:val="decimal"/>
      <w:lvlText w:val="%7."/>
      <w:lvlJc w:val="left"/>
      <w:pPr>
        <w:ind w:left="5040" w:hanging="360"/>
      </w:pPr>
    </w:lvl>
    <w:lvl w:ilvl="7" w:tplc="0F50C904">
      <w:start w:val="1"/>
      <w:numFmt w:val="lowerLetter"/>
      <w:lvlText w:val="%8."/>
      <w:lvlJc w:val="left"/>
      <w:pPr>
        <w:ind w:left="5760" w:hanging="360"/>
      </w:pPr>
    </w:lvl>
    <w:lvl w:ilvl="8" w:tplc="187253B8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C33AEFD"/>
    <w:multiLevelType w:val="hybridMultilevel"/>
    <w:tmpl w:val="2E90C1B2"/>
    <w:lvl w:ilvl="0" w:tplc="41466F7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2C027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1ED0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BC1B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6E0F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9E96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2EC3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F656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B2EA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4C7E3487"/>
    <w:multiLevelType w:val="multilevel"/>
    <w:tmpl w:val="98DA684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5" w15:restartNumberingAfterBreak="0">
    <w:nsid w:val="4CBD238A"/>
    <w:multiLevelType w:val="multilevel"/>
    <w:tmpl w:val="5AE43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4DCD7871"/>
    <w:multiLevelType w:val="multilevel"/>
    <w:tmpl w:val="C9F8C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4F2A31CA"/>
    <w:multiLevelType w:val="multilevel"/>
    <w:tmpl w:val="7F103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511D1712"/>
    <w:multiLevelType w:val="multilevel"/>
    <w:tmpl w:val="95321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51212E42"/>
    <w:multiLevelType w:val="multilevel"/>
    <w:tmpl w:val="CA42C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51BF798E"/>
    <w:multiLevelType w:val="hybridMultilevel"/>
    <w:tmpl w:val="4998B8E4"/>
    <w:lvl w:ilvl="0" w:tplc="A5E4885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F1C43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C859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DAF6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E058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0C3E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2CAD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E0A8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880D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52026538"/>
    <w:multiLevelType w:val="multilevel"/>
    <w:tmpl w:val="B2CE3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52D26E14"/>
    <w:multiLevelType w:val="hybridMultilevel"/>
    <w:tmpl w:val="362EE1DC"/>
    <w:lvl w:ilvl="0" w:tplc="75F8196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274E9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A484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CA60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06F1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1EDB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E2C6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E0C0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783F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539B2EB3"/>
    <w:multiLevelType w:val="multilevel"/>
    <w:tmpl w:val="6598C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5405013F"/>
    <w:multiLevelType w:val="multilevel"/>
    <w:tmpl w:val="12A25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55032412"/>
    <w:multiLevelType w:val="hybridMultilevel"/>
    <w:tmpl w:val="5F76C1A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567802AF"/>
    <w:multiLevelType w:val="hybridMultilevel"/>
    <w:tmpl w:val="01685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56C04F26"/>
    <w:multiLevelType w:val="multilevel"/>
    <w:tmpl w:val="58AE9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57FB09BC"/>
    <w:multiLevelType w:val="multilevel"/>
    <w:tmpl w:val="644A06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58EF01BA"/>
    <w:multiLevelType w:val="hybridMultilevel"/>
    <w:tmpl w:val="84121104"/>
    <w:lvl w:ilvl="0" w:tplc="65C844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0" w15:restartNumberingAfterBreak="0">
    <w:nsid w:val="59234A4B"/>
    <w:multiLevelType w:val="multilevel"/>
    <w:tmpl w:val="C83097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59537E16"/>
    <w:multiLevelType w:val="multilevel"/>
    <w:tmpl w:val="D24AF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59806F00"/>
    <w:multiLevelType w:val="hybridMultilevel"/>
    <w:tmpl w:val="195C3B2A"/>
    <w:lvl w:ilvl="0" w:tplc="3BCC555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E7644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A291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58A8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A65C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505C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DCEC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A2E9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2EFF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59E20211"/>
    <w:multiLevelType w:val="multilevel"/>
    <w:tmpl w:val="FBB6F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5A557301"/>
    <w:multiLevelType w:val="hybridMultilevel"/>
    <w:tmpl w:val="066E2232"/>
    <w:lvl w:ilvl="0" w:tplc="1C1CCDE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57E25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8A73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04C7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4C39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5CDF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94AC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58DA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9058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B1E496A"/>
    <w:multiLevelType w:val="multilevel"/>
    <w:tmpl w:val="36747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5BC733D9"/>
    <w:multiLevelType w:val="hybridMultilevel"/>
    <w:tmpl w:val="3DE83740"/>
    <w:lvl w:ilvl="0" w:tplc="8DB6F5E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7" w15:restartNumberingAfterBreak="0">
    <w:nsid w:val="5C33543E"/>
    <w:multiLevelType w:val="hybridMultilevel"/>
    <w:tmpl w:val="A22CDB96"/>
    <w:lvl w:ilvl="0" w:tplc="A302FC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BC049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8F235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CAF0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B047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2E26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743D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EECC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F071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5E44ABA7"/>
    <w:multiLevelType w:val="hybridMultilevel"/>
    <w:tmpl w:val="CA20D400"/>
    <w:lvl w:ilvl="0" w:tplc="B9A0D5A4">
      <w:start w:val="1"/>
      <w:numFmt w:val="decimal"/>
      <w:lvlText w:val="•"/>
      <w:lvlJc w:val="left"/>
      <w:pPr>
        <w:ind w:left="720" w:hanging="360"/>
      </w:pPr>
    </w:lvl>
    <w:lvl w:ilvl="1" w:tplc="8D72C174">
      <w:start w:val="1"/>
      <w:numFmt w:val="lowerLetter"/>
      <w:lvlText w:val="%2."/>
      <w:lvlJc w:val="left"/>
      <w:pPr>
        <w:ind w:left="1440" w:hanging="360"/>
      </w:pPr>
    </w:lvl>
    <w:lvl w:ilvl="2" w:tplc="2EC6C73E">
      <w:start w:val="1"/>
      <w:numFmt w:val="lowerRoman"/>
      <w:lvlText w:val="%3."/>
      <w:lvlJc w:val="right"/>
      <w:pPr>
        <w:ind w:left="2160" w:hanging="180"/>
      </w:pPr>
    </w:lvl>
    <w:lvl w:ilvl="3" w:tplc="1F72CAEE">
      <w:start w:val="1"/>
      <w:numFmt w:val="decimal"/>
      <w:lvlText w:val="%4."/>
      <w:lvlJc w:val="left"/>
      <w:pPr>
        <w:ind w:left="2880" w:hanging="360"/>
      </w:pPr>
    </w:lvl>
    <w:lvl w:ilvl="4" w:tplc="8986546C">
      <w:start w:val="1"/>
      <w:numFmt w:val="lowerLetter"/>
      <w:lvlText w:val="%5."/>
      <w:lvlJc w:val="left"/>
      <w:pPr>
        <w:ind w:left="3600" w:hanging="360"/>
      </w:pPr>
    </w:lvl>
    <w:lvl w:ilvl="5" w:tplc="0E067A98">
      <w:start w:val="1"/>
      <w:numFmt w:val="lowerRoman"/>
      <w:lvlText w:val="%6."/>
      <w:lvlJc w:val="right"/>
      <w:pPr>
        <w:ind w:left="4320" w:hanging="180"/>
      </w:pPr>
    </w:lvl>
    <w:lvl w:ilvl="6" w:tplc="A2B6C37A">
      <w:start w:val="1"/>
      <w:numFmt w:val="decimal"/>
      <w:lvlText w:val="%7."/>
      <w:lvlJc w:val="left"/>
      <w:pPr>
        <w:ind w:left="5040" w:hanging="360"/>
      </w:pPr>
    </w:lvl>
    <w:lvl w:ilvl="7" w:tplc="A2982A5A">
      <w:start w:val="1"/>
      <w:numFmt w:val="lowerLetter"/>
      <w:lvlText w:val="%8."/>
      <w:lvlJc w:val="left"/>
      <w:pPr>
        <w:ind w:left="5760" w:hanging="360"/>
      </w:pPr>
    </w:lvl>
    <w:lvl w:ilvl="8" w:tplc="0714D92C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ECE414E"/>
    <w:multiLevelType w:val="multilevel"/>
    <w:tmpl w:val="14A68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5ECF01F6"/>
    <w:multiLevelType w:val="multilevel"/>
    <w:tmpl w:val="B1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5FA8031B"/>
    <w:multiLevelType w:val="multilevel"/>
    <w:tmpl w:val="C18A5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5FBA52F1"/>
    <w:multiLevelType w:val="hybridMultilevel"/>
    <w:tmpl w:val="807A350C"/>
    <w:lvl w:ilvl="0" w:tplc="968608D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0DCCA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98D4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A48B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AE32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785F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2615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7213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C4D5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5FCF4038"/>
    <w:multiLevelType w:val="multilevel"/>
    <w:tmpl w:val="D8C0E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607770E8"/>
    <w:multiLevelType w:val="hybridMultilevel"/>
    <w:tmpl w:val="783621E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612C161A"/>
    <w:multiLevelType w:val="multilevel"/>
    <w:tmpl w:val="21EA6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61A82A04"/>
    <w:multiLevelType w:val="hybridMultilevel"/>
    <w:tmpl w:val="F0C68428"/>
    <w:lvl w:ilvl="0" w:tplc="8564CB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1028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A0C3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42E7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3ABE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72B8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1A8C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6E7D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AE06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61E84BD1"/>
    <w:multiLevelType w:val="multilevel"/>
    <w:tmpl w:val="B3A2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636C9009"/>
    <w:multiLevelType w:val="hybridMultilevel"/>
    <w:tmpl w:val="FF446CA6"/>
    <w:lvl w:ilvl="0" w:tplc="79FE82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1E2C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D677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E0F1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70DD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CCD5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74F9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1416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1855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65FF45D9"/>
    <w:multiLevelType w:val="hybridMultilevel"/>
    <w:tmpl w:val="7A2453F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661B6CB4"/>
    <w:multiLevelType w:val="multilevel"/>
    <w:tmpl w:val="F4980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66800C34"/>
    <w:multiLevelType w:val="multilevel"/>
    <w:tmpl w:val="BD82D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66B04CF9"/>
    <w:multiLevelType w:val="multilevel"/>
    <w:tmpl w:val="5EB02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66ED02AA"/>
    <w:multiLevelType w:val="hybridMultilevel"/>
    <w:tmpl w:val="0F161F16"/>
    <w:lvl w:ilvl="0" w:tplc="06E8513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37855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0805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FCA3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B2A4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1010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1232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BA39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D817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671C8621"/>
    <w:multiLevelType w:val="hybridMultilevel"/>
    <w:tmpl w:val="A4528D1E"/>
    <w:lvl w:ilvl="0" w:tplc="1AF4822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E6A5F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24A2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CA6E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5499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525C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1C57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EE9F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E28F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696E6959"/>
    <w:multiLevelType w:val="multilevel"/>
    <w:tmpl w:val="716E2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69AC48BD"/>
    <w:multiLevelType w:val="multilevel"/>
    <w:tmpl w:val="627A7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6CAA723D"/>
    <w:multiLevelType w:val="hybridMultilevel"/>
    <w:tmpl w:val="665E8EEC"/>
    <w:lvl w:ilvl="0" w:tplc="065083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DE36190"/>
    <w:multiLevelType w:val="multilevel"/>
    <w:tmpl w:val="438E0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6E044D06"/>
    <w:multiLevelType w:val="multilevel"/>
    <w:tmpl w:val="30EC1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6F8F7F79"/>
    <w:multiLevelType w:val="multilevel"/>
    <w:tmpl w:val="25664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6FE02ECF"/>
    <w:multiLevelType w:val="multilevel"/>
    <w:tmpl w:val="D4D0B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701A6225"/>
    <w:multiLevelType w:val="multilevel"/>
    <w:tmpl w:val="F90E4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70AD2BF9"/>
    <w:multiLevelType w:val="hybridMultilevel"/>
    <w:tmpl w:val="D0D06E7A"/>
    <w:lvl w:ilvl="0" w:tplc="C124F28A">
      <w:start w:val="1"/>
      <w:numFmt w:val="decimal"/>
      <w:lvlText w:val="%1."/>
      <w:lvlJc w:val="left"/>
      <w:pPr>
        <w:ind w:left="720" w:hanging="360"/>
      </w:pPr>
    </w:lvl>
    <w:lvl w:ilvl="1" w:tplc="434C373E">
      <w:start w:val="1"/>
      <w:numFmt w:val="lowerLetter"/>
      <w:lvlText w:val="%2."/>
      <w:lvlJc w:val="left"/>
      <w:pPr>
        <w:ind w:left="1440" w:hanging="360"/>
      </w:pPr>
    </w:lvl>
    <w:lvl w:ilvl="2" w:tplc="C5782F52">
      <w:start w:val="1"/>
      <w:numFmt w:val="lowerRoman"/>
      <w:lvlText w:val="%3."/>
      <w:lvlJc w:val="right"/>
      <w:pPr>
        <w:ind w:left="2160" w:hanging="180"/>
      </w:pPr>
    </w:lvl>
    <w:lvl w:ilvl="3" w:tplc="B46052F2">
      <w:start w:val="1"/>
      <w:numFmt w:val="decimal"/>
      <w:lvlText w:val="%4."/>
      <w:lvlJc w:val="left"/>
      <w:pPr>
        <w:ind w:left="2880" w:hanging="360"/>
      </w:pPr>
    </w:lvl>
    <w:lvl w:ilvl="4" w:tplc="9F26F492">
      <w:start w:val="1"/>
      <w:numFmt w:val="lowerLetter"/>
      <w:lvlText w:val="%5."/>
      <w:lvlJc w:val="left"/>
      <w:pPr>
        <w:ind w:left="3600" w:hanging="360"/>
      </w:pPr>
    </w:lvl>
    <w:lvl w:ilvl="5" w:tplc="0F2C5912">
      <w:start w:val="1"/>
      <w:numFmt w:val="lowerRoman"/>
      <w:lvlText w:val="%6."/>
      <w:lvlJc w:val="right"/>
      <w:pPr>
        <w:ind w:left="4320" w:hanging="180"/>
      </w:pPr>
    </w:lvl>
    <w:lvl w:ilvl="6" w:tplc="822AF618">
      <w:start w:val="1"/>
      <w:numFmt w:val="decimal"/>
      <w:lvlText w:val="%7."/>
      <w:lvlJc w:val="left"/>
      <w:pPr>
        <w:ind w:left="5040" w:hanging="360"/>
      </w:pPr>
    </w:lvl>
    <w:lvl w:ilvl="7" w:tplc="B02034F2">
      <w:start w:val="1"/>
      <w:numFmt w:val="lowerLetter"/>
      <w:lvlText w:val="%8."/>
      <w:lvlJc w:val="left"/>
      <w:pPr>
        <w:ind w:left="5760" w:hanging="360"/>
      </w:pPr>
    </w:lvl>
    <w:lvl w:ilvl="8" w:tplc="B7F4981E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70C80A9C"/>
    <w:multiLevelType w:val="hybridMultilevel"/>
    <w:tmpl w:val="8AF2E712"/>
    <w:lvl w:ilvl="0" w:tplc="1840B30C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7364046A"/>
    <w:multiLevelType w:val="hybridMultilevel"/>
    <w:tmpl w:val="A31A8A50"/>
    <w:lvl w:ilvl="0" w:tplc="AEFECDE2">
      <w:start w:val="1"/>
      <w:numFmt w:val="decimal"/>
      <w:lvlText w:val="%1."/>
      <w:lvlJc w:val="left"/>
      <w:pPr>
        <w:ind w:left="720" w:hanging="360"/>
      </w:pPr>
    </w:lvl>
    <w:lvl w:ilvl="1" w:tplc="DC9CC73A">
      <w:start w:val="1"/>
      <w:numFmt w:val="lowerLetter"/>
      <w:lvlText w:val="%2."/>
      <w:lvlJc w:val="left"/>
      <w:pPr>
        <w:ind w:left="1440" w:hanging="360"/>
      </w:pPr>
    </w:lvl>
    <w:lvl w:ilvl="2" w:tplc="A9940C7A">
      <w:start w:val="1"/>
      <w:numFmt w:val="lowerRoman"/>
      <w:lvlText w:val="%3."/>
      <w:lvlJc w:val="right"/>
      <w:pPr>
        <w:ind w:left="2160" w:hanging="180"/>
      </w:pPr>
    </w:lvl>
    <w:lvl w:ilvl="3" w:tplc="2590778E">
      <w:start w:val="1"/>
      <w:numFmt w:val="decimal"/>
      <w:lvlText w:val="%4."/>
      <w:lvlJc w:val="left"/>
      <w:pPr>
        <w:ind w:left="2880" w:hanging="360"/>
      </w:pPr>
    </w:lvl>
    <w:lvl w:ilvl="4" w:tplc="23167CC8">
      <w:start w:val="1"/>
      <w:numFmt w:val="lowerLetter"/>
      <w:lvlText w:val="%5."/>
      <w:lvlJc w:val="left"/>
      <w:pPr>
        <w:ind w:left="3600" w:hanging="360"/>
      </w:pPr>
    </w:lvl>
    <w:lvl w:ilvl="5" w:tplc="9B68910A">
      <w:start w:val="1"/>
      <w:numFmt w:val="lowerRoman"/>
      <w:lvlText w:val="%6."/>
      <w:lvlJc w:val="right"/>
      <w:pPr>
        <w:ind w:left="4320" w:hanging="180"/>
      </w:pPr>
    </w:lvl>
    <w:lvl w:ilvl="6" w:tplc="A91049FE">
      <w:start w:val="1"/>
      <w:numFmt w:val="decimal"/>
      <w:lvlText w:val="%7."/>
      <w:lvlJc w:val="left"/>
      <w:pPr>
        <w:ind w:left="5040" w:hanging="360"/>
      </w:pPr>
    </w:lvl>
    <w:lvl w:ilvl="7" w:tplc="F642DCCC">
      <w:start w:val="1"/>
      <w:numFmt w:val="lowerLetter"/>
      <w:lvlText w:val="%8."/>
      <w:lvlJc w:val="left"/>
      <w:pPr>
        <w:ind w:left="5760" w:hanging="360"/>
      </w:pPr>
    </w:lvl>
    <w:lvl w:ilvl="8" w:tplc="0946222A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73C352CC"/>
    <w:multiLevelType w:val="multilevel"/>
    <w:tmpl w:val="29AE6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748847D1"/>
    <w:multiLevelType w:val="hybridMultilevel"/>
    <w:tmpl w:val="93C80EA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76EB741C"/>
    <w:multiLevelType w:val="multilevel"/>
    <w:tmpl w:val="53D219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775B3308"/>
    <w:multiLevelType w:val="multilevel"/>
    <w:tmpl w:val="D3AAD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7801137A"/>
    <w:multiLevelType w:val="multilevel"/>
    <w:tmpl w:val="B3240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784426E4"/>
    <w:multiLevelType w:val="multilevel"/>
    <w:tmpl w:val="68701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78648AFB"/>
    <w:multiLevelType w:val="hybridMultilevel"/>
    <w:tmpl w:val="6D20C478"/>
    <w:lvl w:ilvl="0" w:tplc="DEB453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367A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EAE5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7670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AC9D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E47B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FCCE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0C16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AE84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789A6C4F"/>
    <w:multiLevelType w:val="multilevel"/>
    <w:tmpl w:val="9D8474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78CC08D6"/>
    <w:multiLevelType w:val="hybridMultilevel"/>
    <w:tmpl w:val="C6C4F4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8DF1D88"/>
    <w:multiLevelType w:val="hybridMultilevel"/>
    <w:tmpl w:val="49F8034C"/>
    <w:lvl w:ilvl="0" w:tplc="E27A00A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7764E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309C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521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BA5D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0E20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A612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32EC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D866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7944BEC6"/>
    <w:multiLevelType w:val="hybridMultilevel"/>
    <w:tmpl w:val="B37082AC"/>
    <w:lvl w:ilvl="0" w:tplc="82C68E3E">
      <w:start w:val="1"/>
      <w:numFmt w:val="decimal"/>
      <w:lvlText w:val="▪"/>
      <w:lvlJc w:val="left"/>
      <w:pPr>
        <w:ind w:left="720" w:hanging="360"/>
      </w:pPr>
    </w:lvl>
    <w:lvl w:ilvl="1" w:tplc="5AB09ED0">
      <w:start w:val="1"/>
      <w:numFmt w:val="lowerLetter"/>
      <w:lvlText w:val="%2."/>
      <w:lvlJc w:val="left"/>
      <w:pPr>
        <w:ind w:left="1440" w:hanging="360"/>
      </w:pPr>
    </w:lvl>
    <w:lvl w:ilvl="2" w:tplc="2A988302">
      <w:start w:val="1"/>
      <w:numFmt w:val="lowerRoman"/>
      <w:lvlText w:val="%3."/>
      <w:lvlJc w:val="right"/>
      <w:pPr>
        <w:ind w:left="2160" w:hanging="180"/>
      </w:pPr>
    </w:lvl>
    <w:lvl w:ilvl="3" w:tplc="6B42299C">
      <w:start w:val="1"/>
      <w:numFmt w:val="decimal"/>
      <w:lvlText w:val="%4."/>
      <w:lvlJc w:val="left"/>
      <w:pPr>
        <w:ind w:left="2880" w:hanging="360"/>
      </w:pPr>
    </w:lvl>
    <w:lvl w:ilvl="4" w:tplc="9FF89962">
      <w:start w:val="1"/>
      <w:numFmt w:val="lowerLetter"/>
      <w:lvlText w:val="%5."/>
      <w:lvlJc w:val="left"/>
      <w:pPr>
        <w:ind w:left="3600" w:hanging="360"/>
      </w:pPr>
    </w:lvl>
    <w:lvl w:ilvl="5" w:tplc="D44AA68C">
      <w:start w:val="1"/>
      <w:numFmt w:val="lowerRoman"/>
      <w:lvlText w:val="%6."/>
      <w:lvlJc w:val="right"/>
      <w:pPr>
        <w:ind w:left="4320" w:hanging="180"/>
      </w:pPr>
    </w:lvl>
    <w:lvl w:ilvl="6" w:tplc="DAFEF090">
      <w:start w:val="1"/>
      <w:numFmt w:val="decimal"/>
      <w:lvlText w:val="%7."/>
      <w:lvlJc w:val="left"/>
      <w:pPr>
        <w:ind w:left="5040" w:hanging="360"/>
      </w:pPr>
    </w:lvl>
    <w:lvl w:ilvl="7" w:tplc="8ECCCC84">
      <w:start w:val="1"/>
      <w:numFmt w:val="lowerLetter"/>
      <w:lvlText w:val="%8."/>
      <w:lvlJc w:val="left"/>
      <w:pPr>
        <w:ind w:left="5760" w:hanging="360"/>
      </w:pPr>
    </w:lvl>
    <w:lvl w:ilvl="8" w:tplc="7DFED88E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9952578"/>
    <w:multiLevelType w:val="multilevel"/>
    <w:tmpl w:val="28CED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7B4E2A32"/>
    <w:multiLevelType w:val="multilevel"/>
    <w:tmpl w:val="07E09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7D3778A0"/>
    <w:multiLevelType w:val="multilevel"/>
    <w:tmpl w:val="A9AA7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7DB310CC"/>
    <w:multiLevelType w:val="multilevel"/>
    <w:tmpl w:val="44D4CFB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7DC95836"/>
    <w:multiLevelType w:val="multilevel"/>
    <w:tmpl w:val="9C700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7F1D456E"/>
    <w:multiLevelType w:val="multilevel"/>
    <w:tmpl w:val="90C43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7FD866F2"/>
    <w:multiLevelType w:val="multilevel"/>
    <w:tmpl w:val="5A060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8357163">
    <w:abstractNumId w:val="166"/>
  </w:num>
  <w:num w:numId="2" w16cid:durableId="1141800170">
    <w:abstractNumId w:val="8"/>
  </w:num>
  <w:num w:numId="3" w16cid:durableId="7756415">
    <w:abstractNumId w:val="144"/>
  </w:num>
  <w:num w:numId="4" w16cid:durableId="2017071617">
    <w:abstractNumId w:val="70"/>
  </w:num>
  <w:num w:numId="5" w16cid:durableId="2123038722">
    <w:abstractNumId w:val="110"/>
  </w:num>
  <w:num w:numId="6" w16cid:durableId="1983925520">
    <w:abstractNumId w:val="165"/>
  </w:num>
  <w:num w:numId="7" w16cid:durableId="433332167">
    <w:abstractNumId w:val="21"/>
  </w:num>
  <w:num w:numId="8" w16cid:durableId="247470538">
    <w:abstractNumId w:val="74"/>
  </w:num>
  <w:num w:numId="9" w16cid:durableId="216429717">
    <w:abstractNumId w:val="71"/>
  </w:num>
  <w:num w:numId="10" w16cid:durableId="1961523578">
    <w:abstractNumId w:val="53"/>
  </w:num>
  <w:num w:numId="11" w16cid:durableId="1322539562">
    <w:abstractNumId w:val="59"/>
  </w:num>
  <w:num w:numId="12" w16cid:durableId="1758478679">
    <w:abstractNumId w:val="44"/>
  </w:num>
  <w:num w:numId="13" w16cid:durableId="17895816">
    <w:abstractNumId w:val="82"/>
  </w:num>
  <w:num w:numId="14" w16cid:durableId="122430647">
    <w:abstractNumId w:val="128"/>
  </w:num>
  <w:num w:numId="15" w16cid:durableId="1215703213">
    <w:abstractNumId w:val="100"/>
  </w:num>
  <w:num w:numId="16" w16cid:durableId="640884783">
    <w:abstractNumId w:val="103"/>
  </w:num>
  <w:num w:numId="17" w16cid:durableId="1782337638">
    <w:abstractNumId w:val="102"/>
  </w:num>
  <w:num w:numId="18" w16cid:durableId="327559430">
    <w:abstractNumId w:val="101"/>
  </w:num>
  <w:num w:numId="19" w16cid:durableId="669067218">
    <w:abstractNumId w:val="3"/>
  </w:num>
  <w:num w:numId="20" w16cid:durableId="126092579">
    <w:abstractNumId w:val="153"/>
  </w:num>
  <w:num w:numId="21" w16cid:durableId="1061977567">
    <w:abstractNumId w:val="66"/>
  </w:num>
  <w:num w:numId="22" w16cid:durableId="2054577559">
    <w:abstractNumId w:val="143"/>
  </w:num>
  <w:num w:numId="23" w16cid:durableId="888758413">
    <w:abstractNumId w:val="127"/>
  </w:num>
  <w:num w:numId="24" w16cid:durableId="1918860807">
    <w:abstractNumId w:val="45"/>
  </w:num>
  <w:num w:numId="25" w16cid:durableId="246382059">
    <w:abstractNumId w:val="19"/>
  </w:num>
  <w:num w:numId="26" w16cid:durableId="894898077">
    <w:abstractNumId w:val="79"/>
  </w:num>
  <w:num w:numId="27" w16cid:durableId="1247425603">
    <w:abstractNumId w:val="77"/>
  </w:num>
  <w:num w:numId="28" w16cid:durableId="1667244097">
    <w:abstractNumId w:val="138"/>
  </w:num>
  <w:num w:numId="29" w16cid:durableId="966741013">
    <w:abstractNumId w:val="162"/>
  </w:num>
  <w:num w:numId="30" w16cid:durableId="939407336">
    <w:abstractNumId w:val="136"/>
  </w:num>
  <w:num w:numId="31" w16cid:durableId="2069916010">
    <w:abstractNumId w:val="39"/>
  </w:num>
  <w:num w:numId="32" w16cid:durableId="1648440507">
    <w:abstractNumId w:val="62"/>
  </w:num>
  <w:num w:numId="33" w16cid:durableId="1958946754">
    <w:abstractNumId w:val="93"/>
  </w:num>
  <w:num w:numId="34" w16cid:durableId="32703547">
    <w:abstractNumId w:val="78"/>
  </w:num>
  <w:num w:numId="35" w16cid:durableId="332033003">
    <w:abstractNumId w:val="132"/>
  </w:num>
  <w:num w:numId="36" w16cid:durableId="1773745734">
    <w:abstractNumId w:val="122"/>
  </w:num>
  <w:num w:numId="37" w16cid:durableId="528419829">
    <w:abstractNumId w:val="35"/>
  </w:num>
  <w:num w:numId="38" w16cid:durableId="1723097066">
    <w:abstractNumId w:val="112"/>
  </w:num>
  <w:num w:numId="39" w16cid:durableId="1289622870">
    <w:abstractNumId w:val="84"/>
  </w:num>
  <w:num w:numId="40" w16cid:durableId="694965382">
    <w:abstractNumId w:val="124"/>
  </w:num>
  <w:num w:numId="41" w16cid:durableId="936670390">
    <w:abstractNumId w:val="81"/>
  </w:num>
  <w:num w:numId="42" w16cid:durableId="922882355">
    <w:abstractNumId w:val="155"/>
  </w:num>
  <w:num w:numId="43" w16cid:durableId="306471405">
    <w:abstractNumId w:val="26"/>
  </w:num>
  <w:num w:numId="44" w16cid:durableId="1690567068">
    <w:abstractNumId w:val="164"/>
  </w:num>
  <w:num w:numId="45" w16cid:durableId="2005164118">
    <w:abstractNumId w:val="147"/>
  </w:num>
  <w:num w:numId="46" w16cid:durableId="462819915">
    <w:abstractNumId w:val="13"/>
  </w:num>
  <w:num w:numId="47" w16cid:durableId="668289296">
    <w:abstractNumId w:val="119"/>
  </w:num>
  <w:num w:numId="48" w16cid:durableId="1963995762">
    <w:abstractNumId w:val="5"/>
  </w:num>
  <w:num w:numId="49" w16cid:durableId="1484546053">
    <w:abstractNumId w:val="69"/>
  </w:num>
  <w:num w:numId="50" w16cid:durableId="365059568">
    <w:abstractNumId w:val="30"/>
  </w:num>
  <w:num w:numId="51" w16cid:durableId="20279912">
    <w:abstractNumId w:val="1"/>
  </w:num>
  <w:num w:numId="52" w16cid:durableId="1742215979">
    <w:abstractNumId w:val="105"/>
  </w:num>
  <w:num w:numId="53" w16cid:durableId="2033215392">
    <w:abstractNumId w:val="24"/>
  </w:num>
  <w:num w:numId="54" w16cid:durableId="1311324030">
    <w:abstractNumId w:val="72"/>
  </w:num>
  <w:num w:numId="55" w16cid:durableId="1465778759">
    <w:abstractNumId w:val="47"/>
  </w:num>
  <w:num w:numId="56" w16cid:durableId="829905052">
    <w:abstractNumId w:val="31"/>
  </w:num>
  <w:num w:numId="57" w16cid:durableId="561986095">
    <w:abstractNumId w:val="50"/>
  </w:num>
  <w:num w:numId="58" w16cid:durableId="826897854">
    <w:abstractNumId w:val="148"/>
  </w:num>
  <w:num w:numId="59" w16cid:durableId="1360618893">
    <w:abstractNumId w:val="92"/>
  </w:num>
  <w:num w:numId="60" w16cid:durableId="143669353">
    <w:abstractNumId w:val="54"/>
  </w:num>
  <w:num w:numId="61" w16cid:durableId="1538200633">
    <w:abstractNumId w:val="133"/>
  </w:num>
  <w:num w:numId="62" w16cid:durableId="797066346">
    <w:abstractNumId w:val="17"/>
  </w:num>
  <w:num w:numId="63" w16cid:durableId="1627348565">
    <w:abstractNumId w:val="120"/>
  </w:num>
  <w:num w:numId="64" w16cid:durableId="407382824">
    <w:abstractNumId w:val="91"/>
  </w:num>
  <w:num w:numId="65" w16cid:durableId="1463812278">
    <w:abstractNumId w:val="118"/>
  </w:num>
  <w:num w:numId="66" w16cid:durableId="432554397">
    <w:abstractNumId w:val="170"/>
  </w:num>
  <w:num w:numId="67" w16cid:durableId="827984569">
    <w:abstractNumId w:val="159"/>
  </w:num>
  <w:num w:numId="68" w16cid:durableId="1485003096">
    <w:abstractNumId w:val="169"/>
  </w:num>
  <w:num w:numId="69" w16cid:durableId="1598365825">
    <w:abstractNumId w:val="90"/>
  </w:num>
  <w:num w:numId="70" w16cid:durableId="224413043">
    <w:abstractNumId w:val="52"/>
  </w:num>
  <w:num w:numId="71" w16cid:durableId="1203127607">
    <w:abstractNumId w:val="36"/>
  </w:num>
  <w:num w:numId="72" w16cid:durableId="2057005274">
    <w:abstractNumId w:val="41"/>
  </w:num>
  <w:num w:numId="73" w16cid:durableId="1003171175">
    <w:abstractNumId w:val="75"/>
  </w:num>
  <w:num w:numId="74" w16cid:durableId="823819315">
    <w:abstractNumId w:val="32"/>
  </w:num>
  <w:num w:numId="75" w16cid:durableId="596060524">
    <w:abstractNumId w:val="27"/>
  </w:num>
  <w:num w:numId="76" w16cid:durableId="1025670688">
    <w:abstractNumId w:val="130"/>
  </w:num>
  <w:num w:numId="77" w16cid:durableId="1585843654">
    <w:abstractNumId w:val="146"/>
  </w:num>
  <w:num w:numId="78" w16cid:durableId="452527218">
    <w:abstractNumId w:val="23"/>
  </w:num>
  <w:num w:numId="79" w16cid:durableId="1695613199">
    <w:abstractNumId w:val="87"/>
  </w:num>
  <w:num w:numId="80" w16cid:durableId="1140880209">
    <w:abstractNumId w:val="111"/>
  </w:num>
  <w:num w:numId="81" w16cid:durableId="811753080">
    <w:abstractNumId w:val="63"/>
  </w:num>
  <w:num w:numId="82" w16cid:durableId="1554854085">
    <w:abstractNumId w:val="172"/>
  </w:num>
  <w:num w:numId="83" w16cid:durableId="706489557">
    <w:abstractNumId w:val="61"/>
  </w:num>
  <w:num w:numId="84" w16cid:durableId="980890138">
    <w:abstractNumId w:val="73"/>
  </w:num>
  <w:num w:numId="85" w16cid:durableId="1059287289">
    <w:abstractNumId w:val="88"/>
  </w:num>
  <w:num w:numId="86" w16cid:durableId="1552616038">
    <w:abstractNumId w:val="97"/>
  </w:num>
  <w:num w:numId="87" w16cid:durableId="2116514819">
    <w:abstractNumId w:val="34"/>
  </w:num>
  <w:num w:numId="88" w16cid:durableId="1738094438">
    <w:abstractNumId w:val="117"/>
  </w:num>
  <w:num w:numId="89" w16cid:durableId="554002565">
    <w:abstractNumId w:val="16"/>
  </w:num>
  <w:num w:numId="90" w16cid:durableId="43602177">
    <w:abstractNumId w:val="42"/>
  </w:num>
  <w:num w:numId="91" w16cid:durableId="1841698552">
    <w:abstractNumId w:val="131"/>
  </w:num>
  <w:num w:numId="92" w16cid:durableId="1882741455">
    <w:abstractNumId w:val="121"/>
  </w:num>
  <w:num w:numId="93" w16cid:durableId="1583417416">
    <w:abstractNumId w:val="28"/>
  </w:num>
  <w:num w:numId="94" w16cid:durableId="861936038">
    <w:abstractNumId w:val="156"/>
  </w:num>
  <w:num w:numId="95" w16cid:durableId="1074474833">
    <w:abstractNumId w:val="80"/>
  </w:num>
  <w:num w:numId="96" w16cid:durableId="994996208">
    <w:abstractNumId w:val="9"/>
  </w:num>
  <w:num w:numId="97" w16cid:durableId="207843072">
    <w:abstractNumId w:val="40"/>
  </w:num>
  <w:num w:numId="98" w16cid:durableId="304698271">
    <w:abstractNumId w:val="43"/>
  </w:num>
  <w:num w:numId="99" w16cid:durableId="1770850137">
    <w:abstractNumId w:val="99"/>
  </w:num>
  <w:num w:numId="100" w16cid:durableId="1250776919">
    <w:abstractNumId w:val="11"/>
  </w:num>
  <w:num w:numId="101" w16cid:durableId="1684743976">
    <w:abstractNumId w:val="161"/>
  </w:num>
  <w:num w:numId="102" w16cid:durableId="400059749">
    <w:abstractNumId w:val="152"/>
  </w:num>
  <w:num w:numId="103" w16cid:durableId="667051823">
    <w:abstractNumId w:val="14"/>
  </w:num>
  <w:num w:numId="104" w16cid:durableId="1428650501">
    <w:abstractNumId w:val="113"/>
  </w:num>
  <w:num w:numId="105" w16cid:durableId="701440889">
    <w:abstractNumId w:val="140"/>
  </w:num>
  <w:num w:numId="106" w16cid:durableId="71898486">
    <w:abstractNumId w:val="38"/>
  </w:num>
  <w:num w:numId="107" w16cid:durableId="830217052">
    <w:abstractNumId w:val="37"/>
  </w:num>
  <w:num w:numId="108" w16cid:durableId="1982496759">
    <w:abstractNumId w:val="137"/>
  </w:num>
  <w:num w:numId="109" w16cid:durableId="729959457">
    <w:abstractNumId w:val="167"/>
  </w:num>
  <w:num w:numId="110" w16cid:durableId="124083481">
    <w:abstractNumId w:val="129"/>
  </w:num>
  <w:num w:numId="111" w16cid:durableId="1810896711">
    <w:abstractNumId w:val="95"/>
  </w:num>
  <w:num w:numId="112" w16cid:durableId="2119904173">
    <w:abstractNumId w:val="86"/>
  </w:num>
  <w:num w:numId="113" w16cid:durableId="790709751">
    <w:abstractNumId w:val="114"/>
  </w:num>
  <w:num w:numId="114" w16cid:durableId="350497588">
    <w:abstractNumId w:val="109"/>
  </w:num>
  <w:num w:numId="115" w16cid:durableId="2130586693">
    <w:abstractNumId w:val="65"/>
  </w:num>
  <w:num w:numId="116" w16cid:durableId="1042707428">
    <w:abstractNumId w:val="33"/>
  </w:num>
  <w:num w:numId="117" w16cid:durableId="1302493251">
    <w:abstractNumId w:val="107"/>
  </w:num>
  <w:num w:numId="118" w16cid:durableId="789279836">
    <w:abstractNumId w:val="168"/>
  </w:num>
  <w:num w:numId="119" w16cid:durableId="509754777">
    <w:abstractNumId w:val="76"/>
  </w:num>
  <w:num w:numId="120" w16cid:durableId="1001855675">
    <w:abstractNumId w:val="123"/>
  </w:num>
  <w:num w:numId="121" w16cid:durableId="570694574">
    <w:abstractNumId w:val="55"/>
  </w:num>
  <w:num w:numId="122" w16cid:durableId="524565564">
    <w:abstractNumId w:val="60"/>
  </w:num>
  <w:num w:numId="123" w16cid:durableId="753476576">
    <w:abstractNumId w:val="20"/>
  </w:num>
  <w:num w:numId="124" w16cid:durableId="74743430">
    <w:abstractNumId w:val="7"/>
  </w:num>
  <w:num w:numId="125" w16cid:durableId="196891374">
    <w:abstractNumId w:val="68"/>
  </w:num>
  <w:num w:numId="126" w16cid:durableId="193159266">
    <w:abstractNumId w:val="106"/>
  </w:num>
  <w:num w:numId="127" w16cid:durableId="2137982635">
    <w:abstractNumId w:val="108"/>
  </w:num>
  <w:num w:numId="128" w16cid:durableId="429397105">
    <w:abstractNumId w:val="160"/>
  </w:num>
  <w:num w:numId="129" w16cid:durableId="448354903">
    <w:abstractNumId w:val="151"/>
  </w:num>
  <w:num w:numId="130" w16cid:durableId="197161327">
    <w:abstractNumId w:val="171"/>
  </w:num>
  <w:num w:numId="131" w16cid:durableId="1968468276">
    <w:abstractNumId w:val="4"/>
  </w:num>
  <w:num w:numId="132" w16cid:durableId="1506019830">
    <w:abstractNumId w:val="56"/>
  </w:num>
  <w:num w:numId="133" w16cid:durableId="1283271228">
    <w:abstractNumId w:val="142"/>
  </w:num>
  <w:num w:numId="134" w16cid:durableId="540483740">
    <w:abstractNumId w:val="29"/>
  </w:num>
  <w:num w:numId="135" w16cid:durableId="883174806">
    <w:abstractNumId w:val="96"/>
  </w:num>
  <w:num w:numId="136" w16cid:durableId="1092625573">
    <w:abstractNumId w:val="22"/>
  </w:num>
  <w:num w:numId="137" w16cid:durableId="1070039037">
    <w:abstractNumId w:val="15"/>
  </w:num>
  <w:num w:numId="138" w16cid:durableId="2087266649">
    <w:abstractNumId w:val="125"/>
  </w:num>
  <w:num w:numId="139" w16cid:durableId="3098940">
    <w:abstractNumId w:val="149"/>
  </w:num>
  <w:num w:numId="140" w16cid:durableId="682972989">
    <w:abstractNumId w:val="98"/>
  </w:num>
  <w:num w:numId="141" w16cid:durableId="1496266271">
    <w:abstractNumId w:val="158"/>
  </w:num>
  <w:num w:numId="142" w16cid:durableId="966735858">
    <w:abstractNumId w:val="163"/>
  </w:num>
  <w:num w:numId="143" w16cid:durableId="1670670920">
    <w:abstractNumId w:val="25"/>
  </w:num>
  <w:num w:numId="144" w16cid:durableId="1810517226">
    <w:abstractNumId w:val="58"/>
  </w:num>
  <w:num w:numId="145" w16cid:durableId="463430003">
    <w:abstractNumId w:val="145"/>
  </w:num>
  <w:num w:numId="146" w16cid:durableId="829633381">
    <w:abstractNumId w:val="83"/>
  </w:num>
  <w:num w:numId="147" w16cid:durableId="1908104642">
    <w:abstractNumId w:val="135"/>
  </w:num>
  <w:num w:numId="148" w16cid:durableId="1758596376">
    <w:abstractNumId w:val="49"/>
  </w:num>
  <w:num w:numId="149" w16cid:durableId="1105422431">
    <w:abstractNumId w:val="6"/>
  </w:num>
  <w:num w:numId="150" w16cid:durableId="617184832">
    <w:abstractNumId w:val="89"/>
  </w:num>
  <w:num w:numId="151" w16cid:durableId="1744326908">
    <w:abstractNumId w:val="64"/>
  </w:num>
  <w:num w:numId="152" w16cid:durableId="802650820">
    <w:abstractNumId w:val="67"/>
  </w:num>
  <w:num w:numId="153" w16cid:durableId="1040126633">
    <w:abstractNumId w:val="173"/>
  </w:num>
  <w:num w:numId="154" w16cid:durableId="1980917983">
    <w:abstractNumId w:val="51"/>
  </w:num>
  <w:num w:numId="155" w16cid:durableId="1091315679">
    <w:abstractNumId w:val="10"/>
  </w:num>
  <w:num w:numId="156" w16cid:durableId="1692797281">
    <w:abstractNumId w:val="94"/>
  </w:num>
  <w:num w:numId="157" w16cid:durableId="1391660524">
    <w:abstractNumId w:val="57"/>
  </w:num>
  <w:num w:numId="158" w16cid:durableId="1920402860">
    <w:abstractNumId w:val="126"/>
  </w:num>
  <w:num w:numId="159" w16cid:durableId="134302307">
    <w:abstractNumId w:val="116"/>
  </w:num>
  <w:num w:numId="160" w16cid:durableId="2037121885">
    <w:abstractNumId w:val="134"/>
  </w:num>
  <w:num w:numId="161" w16cid:durableId="2144692007">
    <w:abstractNumId w:val="154"/>
  </w:num>
  <w:num w:numId="162" w16cid:durableId="1388645607">
    <w:abstractNumId w:val="48"/>
  </w:num>
  <w:num w:numId="163" w16cid:durableId="1660235291">
    <w:abstractNumId w:val="46"/>
  </w:num>
  <w:num w:numId="164" w16cid:durableId="175579505">
    <w:abstractNumId w:val="85"/>
  </w:num>
  <w:num w:numId="165" w16cid:durableId="785003992">
    <w:abstractNumId w:val="18"/>
  </w:num>
  <w:num w:numId="166" w16cid:durableId="1039668149">
    <w:abstractNumId w:val="139"/>
  </w:num>
  <w:num w:numId="167" w16cid:durableId="1490753962">
    <w:abstractNumId w:val="157"/>
  </w:num>
  <w:num w:numId="168" w16cid:durableId="1172531054">
    <w:abstractNumId w:val="12"/>
  </w:num>
  <w:num w:numId="169" w16cid:durableId="571234340">
    <w:abstractNumId w:val="115"/>
  </w:num>
  <w:num w:numId="170" w16cid:durableId="88087584">
    <w:abstractNumId w:val="2"/>
  </w:num>
  <w:num w:numId="171" w16cid:durableId="2131699608">
    <w:abstractNumId w:val="104"/>
  </w:num>
  <w:num w:numId="172" w16cid:durableId="2066907117">
    <w:abstractNumId w:val="141"/>
  </w:num>
  <w:num w:numId="173" w16cid:durableId="1373966365">
    <w:abstractNumId w:val="150"/>
  </w:num>
  <w:numIdMacAtCleanup w:val="1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2352E"/>
    <w:rsid w:val="00030E5E"/>
    <w:rsid w:val="00041FCE"/>
    <w:rsid w:val="0004603C"/>
    <w:rsid w:val="0005D701"/>
    <w:rsid w:val="00065C40"/>
    <w:rsid w:val="00073452"/>
    <w:rsid w:val="00094EF6"/>
    <w:rsid w:val="000A2205"/>
    <w:rsid w:val="000A73E2"/>
    <w:rsid w:val="000B2D0C"/>
    <w:rsid w:val="000E21EF"/>
    <w:rsid w:val="0010162A"/>
    <w:rsid w:val="001343FA"/>
    <w:rsid w:val="001544A4"/>
    <w:rsid w:val="001561C5"/>
    <w:rsid w:val="001B439F"/>
    <w:rsid w:val="001C3C96"/>
    <w:rsid w:val="001C5437"/>
    <w:rsid w:val="00214307"/>
    <w:rsid w:val="002438AC"/>
    <w:rsid w:val="002571F6"/>
    <w:rsid w:val="00265955"/>
    <w:rsid w:val="002B08FC"/>
    <w:rsid w:val="002B40F4"/>
    <w:rsid w:val="002C0443"/>
    <w:rsid w:val="002D0941"/>
    <w:rsid w:val="002D3C29"/>
    <w:rsid w:val="002D66BB"/>
    <w:rsid w:val="002E1765"/>
    <w:rsid w:val="002E6BDD"/>
    <w:rsid w:val="002F66E8"/>
    <w:rsid w:val="003044EA"/>
    <w:rsid w:val="00304CC9"/>
    <w:rsid w:val="00310274"/>
    <w:rsid w:val="003134FE"/>
    <w:rsid w:val="003165EB"/>
    <w:rsid w:val="003343C4"/>
    <w:rsid w:val="00342A5F"/>
    <w:rsid w:val="003625C4"/>
    <w:rsid w:val="003816DA"/>
    <w:rsid w:val="00385FFB"/>
    <w:rsid w:val="003B13AC"/>
    <w:rsid w:val="003B7FF1"/>
    <w:rsid w:val="003C2BB5"/>
    <w:rsid w:val="003C42C5"/>
    <w:rsid w:val="003C5B49"/>
    <w:rsid w:val="003D3CEE"/>
    <w:rsid w:val="00412555"/>
    <w:rsid w:val="00450B5C"/>
    <w:rsid w:val="00470880"/>
    <w:rsid w:val="004756FC"/>
    <w:rsid w:val="00482EA3"/>
    <w:rsid w:val="004844AD"/>
    <w:rsid w:val="004D24C2"/>
    <w:rsid w:val="004E62F6"/>
    <w:rsid w:val="005115C2"/>
    <w:rsid w:val="00514BB7"/>
    <w:rsid w:val="00527B9A"/>
    <w:rsid w:val="00537381"/>
    <w:rsid w:val="0056D942"/>
    <w:rsid w:val="00572315"/>
    <w:rsid w:val="0059475A"/>
    <w:rsid w:val="005A056A"/>
    <w:rsid w:val="005B7917"/>
    <w:rsid w:val="005D5B84"/>
    <w:rsid w:val="005D70AC"/>
    <w:rsid w:val="005E10C2"/>
    <w:rsid w:val="005E22E2"/>
    <w:rsid w:val="005E25AA"/>
    <w:rsid w:val="00622C7B"/>
    <w:rsid w:val="00636967"/>
    <w:rsid w:val="00657041"/>
    <w:rsid w:val="00670180"/>
    <w:rsid w:val="006760F1"/>
    <w:rsid w:val="006D19B4"/>
    <w:rsid w:val="006E040C"/>
    <w:rsid w:val="006E3C3C"/>
    <w:rsid w:val="006F7074"/>
    <w:rsid w:val="007021C9"/>
    <w:rsid w:val="007050BF"/>
    <w:rsid w:val="007077F2"/>
    <w:rsid w:val="00735813"/>
    <w:rsid w:val="00736A0E"/>
    <w:rsid w:val="007470EC"/>
    <w:rsid w:val="00755A58"/>
    <w:rsid w:val="00760990"/>
    <w:rsid w:val="00760D8D"/>
    <w:rsid w:val="00761B48"/>
    <w:rsid w:val="00780D75"/>
    <w:rsid w:val="007A768E"/>
    <w:rsid w:val="007B6B4F"/>
    <w:rsid w:val="007C1841"/>
    <w:rsid w:val="007C2EEF"/>
    <w:rsid w:val="007F532D"/>
    <w:rsid w:val="007F606D"/>
    <w:rsid w:val="00831498"/>
    <w:rsid w:val="00833C7D"/>
    <w:rsid w:val="00863D3F"/>
    <w:rsid w:val="0086701B"/>
    <w:rsid w:val="0087101F"/>
    <w:rsid w:val="008753D1"/>
    <w:rsid w:val="0088784C"/>
    <w:rsid w:val="008C4DE6"/>
    <w:rsid w:val="008D1211"/>
    <w:rsid w:val="008D7C6A"/>
    <w:rsid w:val="008D7FD8"/>
    <w:rsid w:val="00924460"/>
    <w:rsid w:val="009273E2"/>
    <w:rsid w:val="0094037B"/>
    <w:rsid w:val="0096084F"/>
    <w:rsid w:val="00987175"/>
    <w:rsid w:val="00992325"/>
    <w:rsid w:val="009A5797"/>
    <w:rsid w:val="009B56F9"/>
    <w:rsid w:val="009B6AED"/>
    <w:rsid w:val="009B7B29"/>
    <w:rsid w:val="009E6703"/>
    <w:rsid w:val="009F277C"/>
    <w:rsid w:val="00A133A1"/>
    <w:rsid w:val="00A228FA"/>
    <w:rsid w:val="00A25198"/>
    <w:rsid w:val="00A27692"/>
    <w:rsid w:val="00A34049"/>
    <w:rsid w:val="00A40375"/>
    <w:rsid w:val="00A42564"/>
    <w:rsid w:val="00A46F30"/>
    <w:rsid w:val="00A803CA"/>
    <w:rsid w:val="00A834F4"/>
    <w:rsid w:val="00A8394D"/>
    <w:rsid w:val="00A85FBD"/>
    <w:rsid w:val="00A93EDB"/>
    <w:rsid w:val="00A955D5"/>
    <w:rsid w:val="00A97B93"/>
    <w:rsid w:val="00AB732C"/>
    <w:rsid w:val="00AD274B"/>
    <w:rsid w:val="00AE404F"/>
    <w:rsid w:val="00AF3CB9"/>
    <w:rsid w:val="00AF4EB4"/>
    <w:rsid w:val="00B066B2"/>
    <w:rsid w:val="00B371AE"/>
    <w:rsid w:val="00B37C91"/>
    <w:rsid w:val="00B41944"/>
    <w:rsid w:val="00B546E9"/>
    <w:rsid w:val="00B615FE"/>
    <w:rsid w:val="00B619ED"/>
    <w:rsid w:val="00B64EBD"/>
    <w:rsid w:val="00B82EF6"/>
    <w:rsid w:val="00B83C0F"/>
    <w:rsid w:val="00BC79CC"/>
    <w:rsid w:val="00BE0ACF"/>
    <w:rsid w:val="00BF0FCB"/>
    <w:rsid w:val="00C066BA"/>
    <w:rsid w:val="00C06AC7"/>
    <w:rsid w:val="00C0733F"/>
    <w:rsid w:val="00C13123"/>
    <w:rsid w:val="00C14A13"/>
    <w:rsid w:val="00C24F21"/>
    <w:rsid w:val="00C3461A"/>
    <w:rsid w:val="00C36A78"/>
    <w:rsid w:val="00C41A18"/>
    <w:rsid w:val="00C6529D"/>
    <w:rsid w:val="00C965EE"/>
    <w:rsid w:val="00CA4211"/>
    <w:rsid w:val="00CA518A"/>
    <w:rsid w:val="00CB53C1"/>
    <w:rsid w:val="00CC431D"/>
    <w:rsid w:val="00CF06AC"/>
    <w:rsid w:val="00CF1AB9"/>
    <w:rsid w:val="00DB6336"/>
    <w:rsid w:val="00DC0C56"/>
    <w:rsid w:val="00DD59C4"/>
    <w:rsid w:val="00DD679A"/>
    <w:rsid w:val="00E1663C"/>
    <w:rsid w:val="00E23DCB"/>
    <w:rsid w:val="00E81AAD"/>
    <w:rsid w:val="00EA5546"/>
    <w:rsid w:val="00EB4FA1"/>
    <w:rsid w:val="00EB7791"/>
    <w:rsid w:val="00EC7E0C"/>
    <w:rsid w:val="00ED27D0"/>
    <w:rsid w:val="00EE312E"/>
    <w:rsid w:val="00EF1C1D"/>
    <w:rsid w:val="00EF322C"/>
    <w:rsid w:val="00F44A26"/>
    <w:rsid w:val="00F467A9"/>
    <w:rsid w:val="00F6134F"/>
    <w:rsid w:val="00F753C2"/>
    <w:rsid w:val="00F8620F"/>
    <w:rsid w:val="00F9083A"/>
    <w:rsid w:val="00FB7AD6"/>
    <w:rsid w:val="00FD2FDC"/>
    <w:rsid w:val="00FE3AD8"/>
    <w:rsid w:val="00FF5508"/>
    <w:rsid w:val="025C99F5"/>
    <w:rsid w:val="03B9BBBA"/>
    <w:rsid w:val="03E8D685"/>
    <w:rsid w:val="04197E55"/>
    <w:rsid w:val="06530AF6"/>
    <w:rsid w:val="06BF0EE1"/>
    <w:rsid w:val="09115688"/>
    <w:rsid w:val="0A2E8D89"/>
    <w:rsid w:val="0A98F421"/>
    <w:rsid w:val="0D0F2401"/>
    <w:rsid w:val="1034F46A"/>
    <w:rsid w:val="12A97AD3"/>
    <w:rsid w:val="157E7639"/>
    <w:rsid w:val="18BAC6CA"/>
    <w:rsid w:val="18FE34C9"/>
    <w:rsid w:val="19A5849E"/>
    <w:rsid w:val="1A7DBE3D"/>
    <w:rsid w:val="1B2A6B4D"/>
    <w:rsid w:val="1C4BA9FC"/>
    <w:rsid w:val="1EA04F90"/>
    <w:rsid w:val="28F1233D"/>
    <w:rsid w:val="294D8FA5"/>
    <w:rsid w:val="2C2791CF"/>
    <w:rsid w:val="2F7BC88A"/>
    <w:rsid w:val="3087C671"/>
    <w:rsid w:val="363CACD7"/>
    <w:rsid w:val="370DF1F3"/>
    <w:rsid w:val="37A85707"/>
    <w:rsid w:val="38C40157"/>
    <w:rsid w:val="38D6E159"/>
    <w:rsid w:val="3955153C"/>
    <w:rsid w:val="3C2B68F1"/>
    <w:rsid w:val="3DCAC971"/>
    <w:rsid w:val="3DF47A4C"/>
    <w:rsid w:val="3ECAED71"/>
    <w:rsid w:val="3F8B8D7A"/>
    <w:rsid w:val="41F967B7"/>
    <w:rsid w:val="427783C0"/>
    <w:rsid w:val="459396D3"/>
    <w:rsid w:val="473E18DE"/>
    <w:rsid w:val="477BBE6E"/>
    <w:rsid w:val="4AA8ED3C"/>
    <w:rsid w:val="4AD578FD"/>
    <w:rsid w:val="4D2B823A"/>
    <w:rsid w:val="5412A78D"/>
    <w:rsid w:val="548D8355"/>
    <w:rsid w:val="54C902F6"/>
    <w:rsid w:val="57647B64"/>
    <w:rsid w:val="584A947C"/>
    <w:rsid w:val="587D4F51"/>
    <w:rsid w:val="5D182A16"/>
    <w:rsid w:val="5D3D48F9"/>
    <w:rsid w:val="5F5AD705"/>
    <w:rsid w:val="61BB65CD"/>
    <w:rsid w:val="6496E649"/>
    <w:rsid w:val="64E162A9"/>
    <w:rsid w:val="65480BAB"/>
    <w:rsid w:val="66646641"/>
    <w:rsid w:val="675E5D74"/>
    <w:rsid w:val="69FEE278"/>
    <w:rsid w:val="6C3E11B3"/>
    <w:rsid w:val="6CE2A5CA"/>
    <w:rsid w:val="6D732BA4"/>
    <w:rsid w:val="6E6EC264"/>
    <w:rsid w:val="7134CC55"/>
    <w:rsid w:val="728F62E7"/>
    <w:rsid w:val="736B8454"/>
    <w:rsid w:val="74E26210"/>
    <w:rsid w:val="7522984B"/>
    <w:rsid w:val="75358C04"/>
    <w:rsid w:val="7631B58B"/>
    <w:rsid w:val="7A612054"/>
    <w:rsid w:val="7B5286F5"/>
    <w:rsid w:val="7D71D363"/>
    <w:rsid w:val="7F3A5686"/>
    <w:rsid w:val="7F7D1075"/>
    <w:rsid w:val="7F94E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803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A803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NormalnyWeb">
    <w:name w:val="Normal (Web)"/>
    <w:basedOn w:val="Normalny"/>
    <w:semiHidden/>
    <w:unhideWhenUsed/>
    <w:rsid w:val="00A27692"/>
    <w:rPr>
      <w:rFonts w:ascii="Times New Roman" w:hAnsi="Times New Roman"/>
    </w:rPr>
  </w:style>
  <w:style w:type="paragraph" w:customStyle="1" w:styleId="paragraph">
    <w:name w:val="paragraph"/>
    <w:basedOn w:val="Normalny"/>
    <w:rsid w:val="003D3CEE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customStyle="1" w:styleId="normaltextrun">
    <w:name w:val="normaltextrun"/>
    <w:basedOn w:val="Domylnaczcionkaakapitu"/>
    <w:rsid w:val="003D3CEE"/>
  </w:style>
  <w:style w:type="character" w:customStyle="1" w:styleId="eop">
    <w:name w:val="eop"/>
    <w:basedOn w:val="Domylnaczcionkaakapitu"/>
    <w:rsid w:val="003D3CEE"/>
  </w:style>
  <w:style w:type="character" w:customStyle="1" w:styleId="scxw219544690">
    <w:name w:val="scxw219544690"/>
    <w:basedOn w:val="Domylnaczcionkaakapitu"/>
    <w:rsid w:val="003D3CEE"/>
  </w:style>
  <w:style w:type="character" w:customStyle="1" w:styleId="scxw99933022">
    <w:name w:val="scxw99933022"/>
    <w:basedOn w:val="Domylnaczcionkaakapitu"/>
    <w:rsid w:val="003D3CEE"/>
  </w:style>
  <w:style w:type="paragraph" w:customStyle="1" w:styleId="msonormal0">
    <w:name w:val="msonormal"/>
    <w:basedOn w:val="Normalny"/>
    <w:rsid w:val="001C3C96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customStyle="1" w:styleId="textrun">
    <w:name w:val="textrun"/>
    <w:basedOn w:val="Domylnaczcionkaakapitu"/>
    <w:rsid w:val="001C3C96"/>
  </w:style>
  <w:style w:type="character" w:customStyle="1" w:styleId="linebreakblob">
    <w:name w:val="linebreakblob"/>
    <w:basedOn w:val="Domylnaczcionkaakapitu"/>
    <w:rsid w:val="001C3C96"/>
  </w:style>
  <w:style w:type="character" w:customStyle="1" w:styleId="scxw213721386">
    <w:name w:val="scxw213721386"/>
    <w:basedOn w:val="Domylnaczcionkaakapitu"/>
    <w:rsid w:val="001C3C96"/>
  </w:style>
  <w:style w:type="character" w:customStyle="1" w:styleId="Nagwek3Znak">
    <w:name w:val="Nagłówek 3 Znak"/>
    <w:basedOn w:val="Domylnaczcionkaakapitu"/>
    <w:link w:val="Nagwek3"/>
    <w:semiHidden/>
    <w:rsid w:val="00A803C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4Znak">
    <w:name w:val="Nagłówek 4 Znak"/>
    <w:basedOn w:val="Domylnaczcionkaakapitu"/>
    <w:link w:val="Nagwek4"/>
    <w:semiHidden/>
    <w:rsid w:val="00A803C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C0443"/>
    <w:pPr>
      <w:spacing w:before="240" w:after="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2C0443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2C0443"/>
    <w:pPr>
      <w:spacing w:after="100"/>
      <w:ind w:left="480"/>
    </w:pPr>
  </w:style>
  <w:style w:type="paragraph" w:styleId="Spistreci1">
    <w:name w:val="toc 1"/>
    <w:basedOn w:val="Normalny"/>
    <w:next w:val="Normalny"/>
    <w:autoRedefine/>
    <w:uiPriority w:val="39"/>
    <w:unhideWhenUsed/>
    <w:rsid w:val="002C0443"/>
    <w:pPr>
      <w:spacing w:before="0" w:after="100" w:line="278" w:lineRule="auto"/>
    </w:pPr>
    <w:rPr>
      <w:rFonts w:asciiTheme="minorHAnsi" w:eastAsiaTheme="minorEastAsia" w:hAnsiTheme="minorHAnsi" w:cstheme="minorBidi"/>
      <w:kern w:val="2"/>
      <w:lang w:eastAsia="pl-PL"/>
      <w14:ligatures w14:val="standardContextual"/>
    </w:rPr>
  </w:style>
  <w:style w:type="paragraph" w:styleId="Spistreci4">
    <w:name w:val="toc 4"/>
    <w:basedOn w:val="Normalny"/>
    <w:next w:val="Normalny"/>
    <w:autoRedefine/>
    <w:uiPriority w:val="39"/>
    <w:unhideWhenUsed/>
    <w:rsid w:val="002C0443"/>
    <w:pPr>
      <w:spacing w:before="0" w:after="100" w:line="278" w:lineRule="auto"/>
      <w:ind w:left="720"/>
    </w:pPr>
    <w:rPr>
      <w:rFonts w:asciiTheme="minorHAnsi" w:eastAsiaTheme="minorEastAsia" w:hAnsiTheme="minorHAnsi" w:cstheme="minorBidi"/>
      <w:kern w:val="2"/>
      <w:lang w:eastAsia="pl-PL"/>
      <w14:ligatures w14:val="standardContextual"/>
    </w:rPr>
  </w:style>
  <w:style w:type="paragraph" w:styleId="Spistreci5">
    <w:name w:val="toc 5"/>
    <w:basedOn w:val="Normalny"/>
    <w:next w:val="Normalny"/>
    <w:autoRedefine/>
    <w:uiPriority w:val="39"/>
    <w:unhideWhenUsed/>
    <w:rsid w:val="002C0443"/>
    <w:pPr>
      <w:spacing w:before="0" w:after="100" w:line="278" w:lineRule="auto"/>
      <w:ind w:left="960"/>
    </w:pPr>
    <w:rPr>
      <w:rFonts w:asciiTheme="minorHAnsi" w:eastAsiaTheme="minorEastAsia" w:hAnsiTheme="minorHAnsi" w:cstheme="minorBidi"/>
      <w:kern w:val="2"/>
      <w:lang w:eastAsia="pl-PL"/>
      <w14:ligatures w14:val="standardContextual"/>
    </w:rPr>
  </w:style>
  <w:style w:type="paragraph" w:styleId="Spistreci6">
    <w:name w:val="toc 6"/>
    <w:basedOn w:val="Normalny"/>
    <w:next w:val="Normalny"/>
    <w:autoRedefine/>
    <w:uiPriority w:val="39"/>
    <w:unhideWhenUsed/>
    <w:rsid w:val="002C0443"/>
    <w:pPr>
      <w:spacing w:before="0" w:after="100" w:line="278" w:lineRule="auto"/>
      <w:ind w:left="1200"/>
    </w:pPr>
    <w:rPr>
      <w:rFonts w:asciiTheme="minorHAnsi" w:eastAsiaTheme="minorEastAsia" w:hAnsiTheme="minorHAnsi" w:cstheme="minorBidi"/>
      <w:kern w:val="2"/>
      <w:lang w:eastAsia="pl-PL"/>
      <w14:ligatures w14:val="standardContextual"/>
    </w:rPr>
  </w:style>
  <w:style w:type="paragraph" w:styleId="Spistreci7">
    <w:name w:val="toc 7"/>
    <w:basedOn w:val="Normalny"/>
    <w:next w:val="Normalny"/>
    <w:autoRedefine/>
    <w:uiPriority w:val="39"/>
    <w:unhideWhenUsed/>
    <w:rsid w:val="002C0443"/>
    <w:pPr>
      <w:spacing w:before="0" w:after="100" w:line="278" w:lineRule="auto"/>
      <w:ind w:left="1440"/>
    </w:pPr>
    <w:rPr>
      <w:rFonts w:asciiTheme="minorHAnsi" w:eastAsiaTheme="minorEastAsia" w:hAnsiTheme="minorHAnsi" w:cstheme="minorBidi"/>
      <w:kern w:val="2"/>
      <w:lang w:eastAsia="pl-PL"/>
      <w14:ligatures w14:val="standardContextual"/>
    </w:rPr>
  </w:style>
  <w:style w:type="paragraph" w:styleId="Spistreci8">
    <w:name w:val="toc 8"/>
    <w:basedOn w:val="Normalny"/>
    <w:next w:val="Normalny"/>
    <w:autoRedefine/>
    <w:uiPriority w:val="39"/>
    <w:unhideWhenUsed/>
    <w:rsid w:val="002C0443"/>
    <w:pPr>
      <w:spacing w:before="0" w:after="100" w:line="278" w:lineRule="auto"/>
      <w:ind w:left="1680"/>
    </w:pPr>
    <w:rPr>
      <w:rFonts w:asciiTheme="minorHAnsi" w:eastAsiaTheme="minorEastAsia" w:hAnsiTheme="minorHAnsi" w:cstheme="minorBidi"/>
      <w:kern w:val="2"/>
      <w:lang w:eastAsia="pl-PL"/>
      <w14:ligatures w14:val="standardContextual"/>
    </w:rPr>
  </w:style>
  <w:style w:type="paragraph" w:styleId="Spistreci9">
    <w:name w:val="toc 9"/>
    <w:basedOn w:val="Normalny"/>
    <w:next w:val="Normalny"/>
    <w:autoRedefine/>
    <w:uiPriority w:val="39"/>
    <w:unhideWhenUsed/>
    <w:rsid w:val="002C0443"/>
    <w:pPr>
      <w:spacing w:before="0" w:after="100" w:line="278" w:lineRule="auto"/>
      <w:ind w:left="1920"/>
    </w:pPr>
    <w:rPr>
      <w:rFonts w:asciiTheme="minorHAnsi" w:eastAsiaTheme="minorEastAsia" w:hAnsiTheme="minorHAnsi" w:cstheme="minorBidi"/>
      <w:kern w:val="2"/>
      <w:lang w:eastAsia="pl-PL"/>
      <w14:ligatures w14:val="standardContextua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C0443"/>
    <w:rPr>
      <w:color w:val="605E5C"/>
      <w:shd w:val="clear" w:color="auto" w:fill="E1DFDD"/>
    </w:rPr>
  </w:style>
  <w:style w:type="character" w:customStyle="1" w:styleId="scxw57171073">
    <w:name w:val="scxw57171073"/>
    <w:basedOn w:val="Domylnaczcionkaakapitu"/>
    <w:rsid w:val="009E6703"/>
  </w:style>
  <w:style w:type="character" w:customStyle="1" w:styleId="scxw77582749">
    <w:name w:val="scxw77582749"/>
    <w:basedOn w:val="Domylnaczcionkaakapitu"/>
    <w:rsid w:val="007B6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5e9d70-e1c7-4528-99ac-8722777c660c" xsi:nil="true"/>
    <lcf76f155ced4ddcb4097134ff3c332f xmlns="b87860da-4ee1-40b3-b89f-c91a58d53ae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1521C8B7FC164081389CF683C0CA0C" ma:contentTypeVersion="10" ma:contentTypeDescription="Utwórz nowy dokument." ma:contentTypeScope="" ma:versionID="1557ac0fcf35865fe2927914f24793e6">
  <xsd:schema xmlns:xsd="http://www.w3.org/2001/XMLSchema" xmlns:xs="http://www.w3.org/2001/XMLSchema" xmlns:p="http://schemas.microsoft.com/office/2006/metadata/properties" xmlns:ns2="b87860da-4ee1-40b3-b89f-c91a58d53aeb" xmlns:ns3="ac5e9d70-e1c7-4528-99ac-8722777c660c" targetNamespace="http://schemas.microsoft.com/office/2006/metadata/properties" ma:root="true" ma:fieldsID="a7a71181bc3cf22eaa969342ff2b02fb" ns2:_="" ns3:_="">
    <xsd:import namespace="b87860da-4ee1-40b3-b89f-c91a58d53aeb"/>
    <xsd:import namespace="ac5e9d70-e1c7-4528-99ac-8722777c66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7860da-4ee1-40b3-b89f-c91a58d53a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7490d3d2-bc69-4e24-be26-3c226579b5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e9d70-e1c7-4528-99ac-8722777c660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feebee4-2491-4d5c-b41a-fc5dc6b7aed7}" ma:internalName="TaxCatchAll" ma:showField="CatchAllData" ma:web="ac5e9d70-e1c7-4528-99ac-8722777c66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ac5e9d70-e1c7-4528-99ac-8722777c660c"/>
    <ds:schemaRef ds:uri="b87860da-4ee1-40b3-b89f-c91a58d53aeb"/>
  </ds:schemaRefs>
</ds:datastoreItem>
</file>

<file path=customXml/itemProps3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92A67EC-6E3A-431A-AECB-8B584CBC4F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7860da-4ee1-40b3-b89f-c91a58d53aeb"/>
    <ds:schemaRef ds:uri="ac5e9d70-e1c7-4528-99ac-8722777c66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561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Iwona Ściślewska</cp:lastModifiedBy>
  <cp:revision>4</cp:revision>
  <cp:lastPrinted>2018-03-26T09:55:00Z</cp:lastPrinted>
  <dcterms:created xsi:type="dcterms:W3CDTF">2026-08-05T14:20:00Z</dcterms:created>
  <dcterms:modified xsi:type="dcterms:W3CDTF">2026-08-06T18:58:00Z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0x0101005C1521C8B7FC164081389CF683C0CA0C</vt:lpwstr>
  </property>
  <property fmtid="{D5CDD505-2E9C-101B-9397-08002B2CF9AE}" pid="3" name="MediaServiceImageTags">
    <vt:lpwstr/>
  </property>
</Properties>
</file>