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D526" w14:textId="5AA36CCC" w:rsidR="003B1128" w:rsidRDefault="003B1128" w:rsidP="003B1128">
      <w:pPr>
        <w:rPr>
          <w:rStyle w:val="Wyrnienieintensywne"/>
          <w:rFonts w:ascii="Arial" w:eastAsia="Arial" w:hAnsi="Arial"/>
          <w:b/>
          <w:bCs/>
          <w:i w:val="0"/>
          <w:iCs w:val="0"/>
          <w:color w:val="auto"/>
          <w:sz w:val="22"/>
          <w:lang w:val="pl-PL"/>
        </w:rPr>
      </w:pPr>
      <w:r>
        <w:rPr>
          <w:rStyle w:val="Wyrnienieintensywne"/>
          <w:rFonts w:ascii="Arial" w:eastAsia="Arial" w:hAnsi="Arial"/>
          <w:b/>
          <w:bCs/>
          <w:i w:val="0"/>
          <w:iCs w:val="0"/>
          <w:color w:val="auto"/>
          <w:sz w:val="22"/>
          <w:lang w:val="pl-PL"/>
        </w:rPr>
        <w:t>ZP.271.36-38.IN.2026.BC</w:t>
      </w:r>
    </w:p>
    <w:p w14:paraId="65406630" w14:textId="78055E98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Arial" w:eastAsia="Arial" w:hAnsi="Arial"/>
          <w:b/>
          <w:bCs/>
          <w:i w:val="0"/>
          <w:iCs w:val="0"/>
          <w:color w:val="auto"/>
          <w:sz w:val="22"/>
          <w:lang w:val="pl-PL"/>
        </w:rPr>
        <w:t>12.08.2026</w:t>
      </w:r>
      <w:r w:rsidR="00361607">
        <w:rPr>
          <w:rStyle w:val="Wyrnienieintensywne"/>
          <w:rFonts w:ascii="Arial" w:eastAsia="Arial" w:hAnsi="Arial"/>
          <w:b/>
          <w:bCs/>
          <w:i w:val="0"/>
          <w:iCs w:val="0"/>
          <w:color w:val="auto"/>
          <w:sz w:val="22"/>
          <w:lang w:val="pl-PL"/>
        </w:rPr>
        <w:t xml:space="preserve"> r.</w:t>
      </w:r>
    </w:p>
    <w:p w14:paraId="729D32D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13B3BE5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719ADD69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5D2CE700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EA6CD88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0027AEC8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rFonts w:ascii="Arial" w:eastAsia="Arial" w:hAnsi="Arial"/>
          <w:sz w:val="22"/>
          <w:lang w:val="pl-PL"/>
        </w:rPr>
        <w:t xml:space="preserve">W </w:t>
      </w:r>
      <w:r w:rsidR="00F30F8A" w:rsidRPr="00B05176">
        <w:rPr>
          <w:rFonts w:ascii="Arial" w:eastAsia="Arial" w:hAnsi="Arial"/>
          <w:sz w:val="22"/>
          <w:lang w:val="pl-PL"/>
        </w:rPr>
        <w:t>dniu</w:t>
      </w:r>
      <w:r w:rsidR="005802C9">
        <w:rPr>
          <w:rFonts w:ascii="Arial" w:eastAsia="Arial" w:hAnsi="Arial"/>
          <w:sz w:val="22"/>
          <w:lang w:val="pl-PL"/>
        </w:rPr>
        <w:t xml:space="preserve"> </w:t>
      </w:r>
      <w:r w:rsidR="00B05176" w:rsidRPr="00776FD5">
        <w:rPr>
          <w:rFonts w:ascii="Arial" w:eastAsia="Arial" w:hAnsi="Arial"/>
          <w:b/>
          <w:sz w:val="22"/>
        </w:rPr>
        <w:t>12.08.2026</w:t>
      </w:r>
      <w:r w:rsidR="005802C9">
        <w:rPr>
          <w:rFonts w:ascii="Arial" w:eastAsia="Arial" w:hAnsi="Arial"/>
          <w:b/>
          <w:sz w:val="22"/>
        </w:rPr>
        <w:t xml:space="preserve"> </w:t>
      </w:r>
      <w:r w:rsidRPr="00B05176">
        <w:rPr>
          <w:rFonts w:ascii="Arial" w:eastAsia="Arial" w:hAnsi="Arial"/>
          <w:sz w:val="22"/>
          <w:lang w:val="pl-PL"/>
        </w:rPr>
        <w:t>r.</w:t>
      </w:r>
      <w:r w:rsidR="00B525B9">
        <w:rPr>
          <w:rFonts w:ascii="Arial" w:eastAsia="Arial" w:hAnsi="Arial"/>
          <w:sz w:val="22"/>
          <w:lang w:val="pl-PL"/>
        </w:rPr>
        <w:t xml:space="preserve"> </w:t>
      </w:r>
      <w:r w:rsidR="007B0DF9" w:rsidRPr="007B0DF9">
        <w:rPr>
          <w:rFonts w:ascii="Arial" w:eastAsia="Arial" w:hAnsi="Arial"/>
          <w:sz w:val="22"/>
          <w:lang w:val="pl-PL"/>
        </w:rPr>
        <w:t>Zamawiający</w:t>
      </w:r>
      <w:r w:rsidR="00B525B9">
        <w:rPr>
          <w:rFonts w:ascii="Arial" w:eastAsia="Arial" w:hAnsi="Arial"/>
          <w:sz w:val="22"/>
          <w:lang w:val="pl-PL"/>
        </w:rPr>
        <w:t xml:space="preserve"> </w:t>
      </w:r>
      <w:r w:rsidR="00B05176">
        <w:rPr>
          <w:rFonts w:ascii="Arial" w:eastAsia="Arial" w:hAnsi="Arial"/>
          <w:b/>
          <w:sz w:val="22"/>
          <w:lang w:val="pl-PL"/>
        </w:rPr>
        <w:t>GMINA MIASTA SOPOTU</w:t>
      </w:r>
      <w:r w:rsidR="005802C9">
        <w:rPr>
          <w:rFonts w:ascii="Arial" w:eastAsia="Arial" w:hAnsi="Arial"/>
          <w:bCs/>
          <w:sz w:val="22"/>
          <w:lang w:val="pl-PL"/>
        </w:rPr>
        <w:t xml:space="preserve"> dokonał otwarcia</w:t>
      </w:r>
      <w:r w:rsidR="00B124DB">
        <w:rPr>
          <w:rFonts w:ascii="Arial" w:eastAsia="Arial" w:hAnsi="Arial"/>
          <w:bCs/>
          <w:sz w:val="22"/>
          <w:lang w:val="pl-PL"/>
        </w:rPr>
        <w:t xml:space="preserve"> </w:t>
      </w:r>
      <w:r w:rsidR="00B124DB" w:rsidRPr="00B124DB">
        <w:rPr>
          <w:rFonts w:ascii="Arial" w:eastAsia="Arial" w:hAnsi="Arial"/>
          <w:bCs/>
          <w:sz w:val="22"/>
          <w:lang w:val="pl-PL"/>
        </w:rPr>
        <w:t>ofert</w:t>
      </w:r>
      <w:r w:rsidR="005802C9">
        <w:rPr>
          <w:rFonts w:ascii="Arial" w:eastAsia="Arial" w:hAnsi="Arial"/>
          <w:bCs/>
          <w:sz w:val="22"/>
          <w:lang w:val="pl-PL"/>
        </w:rPr>
        <w:t xml:space="preserve"> w postępowaniu prowadzonym pod nazwą:</w:t>
      </w:r>
    </w:p>
    <w:p w14:paraId="0D68D001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9006353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eastAsia="Arial"/>
        </w:rPr>
        <w:t>Pełnienie funkcji Inspektora nadzoru inwestorskiego w ramach realizacji zadania inwestycyjnego pn. „Wykonanie robót budowlanych polegających na budowie budynku mieszkalnego wielorodzinnego wraz z zagospodarowaniem terenu położonego przy ul. Sobieskiego w Sopocie, działka nr 153/12, arkusz 32, obręb 0001 – ETAP I”</w:t>
      </w:r>
    </w:p>
    <w:p w14:paraId="6EEF2865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7ED9465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/>
          <w:sz w:val="24"/>
          <w:szCs w:val="24"/>
        </w:rPr>
        <w:t>Zamawiający informuje, że</w:t>
      </w:r>
      <w:r w:rsidR="00A10279">
        <w:rPr>
          <w:rFonts w:eastAsia="Arial"/>
          <w:sz w:val="24"/>
          <w:szCs w:val="24"/>
        </w:rPr>
        <w:t>:</w:t>
      </w:r>
    </w:p>
    <w:p w14:paraId="2062D3B7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/>
        </w:rPr>
        <w:t>Kwota przeznaczona na realizację zamówienia to: część I – 114 654,00 PLN brutto, część II – 85 990,00 PLN brutto, część III – 85 990,00 PLN brutto.</w:t>
      </w:r>
    </w:p>
    <w:p w14:paraId="0A60D1F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/>
          <w:sz w:val="24"/>
          <w:szCs w:val="24"/>
        </w:rPr>
        <w:t>O</w:t>
      </w:r>
      <w:r w:rsidR="005802C9">
        <w:rPr>
          <w:rFonts w:eastAsia="Arial"/>
          <w:sz w:val="24"/>
          <w:szCs w:val="24"/>
        </w:rPr>
        <w:t xml:space="preserve">twarto </w:t>
      </w:r>
      <w:r w:rsidR="00B124DB" w:rsidRPr="00B124DB">
        <w:rPr>
          <w:rFonts w:eastAsia="Arial"/>
          <w:sz w:val="24"/>
          <w:szCs w:val="24"/>
        </w:rPr>
        <w:t>oferty</w:t>
      </w:r>
      <w:r>
        <w:rPr>
          <w:rFonts w:eastAsia="Arial"/>
          <w:sz w:val="24"/>
          <w:szCs w:val="24"/>
        </w:rPr>
        <w:t xml:space="preserve"> złoż</w:t>
      </w:r>
      <w:r w:rsidR="005802C9">
        <w:rPr>
          <w:rFonts w:eastAsia="Arial"/>
          <w:sz w:val="24"/>
          <w:szCs w:val="24"/>
        </w:rPr>
        <w:t>one przez następujących Wykonawców</w:t>
      </w:r>
      <w:r>
        <w:rPr>
          <w:rFonts w:eastAsia="Arial"/>
          <w:sz w:val="24"/>
          <w:szCs w:val="24"/>
        </w:rPr>
        <w:t>:</w:t>
      </w:r>
    </w:p>
    <w:p w14:paraId="3F6403AA" w14:textId="77777777" w:rsidR="000A0CD4" w:rsidRDefault="00460A3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eastAsia="Arial"/>
        </w:rPr>
        <w:t>GOBAR</w:t>
      </w:r>
      <w:proofErr w:type="spellEnd"/>
      <w:r>
        <w:rPr>
          <w:rFonts w:eastAsia="Arial"/>
        </w:rPr>
        <w:t xml:space="preserve"> Budownictwo Bartłomiej Górny, ul. Wybickiego </w:t>
      </w:r>
      <w:proofErr w:type="spellStart"/>
      <w:r>
        <w:rPr>
          <w:rFonts w:eastAsia="Arial"/>
        </w:rPr>
        <w:t>5b</w:t>
      </w:r>
      <w:proofErr w:type="spellEnd"/>
      <w:r>
        <w:rPr>
          <w:rFonts w:eastAsia="Arial"/>
        </w:rPr>
        <w:t>/6, 82-200 Malbork – część I: 120 228,36 PLN brutto; część II: 88 589,32 PLN brutto; część III: 88 589,32 PLN brutto.</w:t>
      </w:r>
    </w:p>
    <w:p w14:paraId="7AED7229" w14:textId="77777777" w:rsidR="000A0CD4" w:rsidRDefault="00460A3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/>
        </w:rPr>
        <w:t>MANAGEMENT Renata Polak-</w:t>
      </w:r>
      <w:proofErr w:type="spellStart"/>
      <w:r>
        <w:rPr>
          <w:rFonts w:eastAsia="Arial"/>
        </w:rPr>
        <w:t>Billot</w:t>
      </w:r>
      <w:proofErr w:type="spellEnd"/>
      <w:r>
        <w:rPr>
          <w:rFonts w:eastAsia="Arial"/>
        </w:rPr>
        <w:t>, ul. Olchowa 44, 84-240 Reda – część I: 92 250,00 PLN brutto.</w:t>
      </w:r>
    </w:p>
    <w:p w14:paraId="02419432" w14:textId="77777777" w:rsidR="000A0CD4" w:rsidRDefault="00460A3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eastAsia="Arial"/>
        </w:rPr>
        <w:t>MH</w:t>
      </w:r>
      <w:proofErr w:type="spellEnd"/>
      <w:r>
        <w:rPr>
          <w:rFonts w:eastAsia="Arial"/>
        </w:rPr>
        <w:t xml:space="preserve"> PROJEKT - Projektowanie i wykonawstwo instalacji - Michał </w:t>
      </w:r>
      <w:proofErr w:type="spellStart"/>
      <w:r>
        <w:rPr>
          <w:rFonts w:eastAsia="Arial"/>
        </w:rPr>
        <w:t>Hanowicz</w:t>
      </w:r>
      <w:proofErr w:type="spellEnd"/>
      <w:r>
        <w:rPr>
          <w:rFonts w:eastAsia="Arial"/>
        </w:rPr>
        <w:t>, ul. Pohulanka 10/71, 80-807 Gdańsk – część III: 92 250,00 PLN brutto.</w:t>
      </w:r>
    </w:p>
    <w:p w14:paraId="28DEFB09" w14:textId="77777777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eastAsia="Arial"/>
        </w:rPr>
        <w:t>SMARTCO</w:t>
      </w:r>
      <w:proofErr w:type="spellEnd"/>
      <w:r>
        <w:rPr>
          <w:rFonts w:eastAsia="Arial"/>
        </w:rPr>
        <w:t xml:space="preserve"> WOJCIECH ORLIK, ul. Bydgoska 23, 81-322 Gdynia – część I: 69 741,00 PLN brutto.</w:t>
      </w:r>
    </w:p>
    <w:p w14:paraId="0D515CF2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668A" w14:textId="77777777" w:rsidR="00712F81" w:rsidRDefault="00712F81">
      <w:r>
        <w:separator/>
      </w:r>
    </w:p>
  </w:endnote>
  <w:endnote w:type="continuationSeparator" w:id="0">
    <w:p w14:paraId="71DBD432" w14:textId="77777777" w:rsidR="00712F81" w:rsidRDefault="0071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003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6026D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5EE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E199" w14:textId="77777777" w:rsidR="00712F81" w:rsidRDefault="00712F81">
      <w:r>
        <w:separator/>
      </w:r>
    </w:p>
  </w:footnote>
  <w:footnote w:type="continuationSeparator" w:id="0">
    <w:p w14:paraId="68B74EF9" w14:textId="77777777" w:rsidR="00712F81" w:rsidRDefault="00712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34CB" w14:textId="2511240E" w:rsidR="00BD0FE2" w:rsidRDefault="000D4F80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6B6FCE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2948180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ADEB4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7EADEB4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841B" w14:textId="55D5C9A2" w:rsidR="00BD0FE2" w:rsidRDefault="000D4F80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53AE03D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442096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AD7CB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1BAD7CB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19F3" w14:textId="2BDDF78E" w:rsidR="00BD0FE2" w:rsidRDefault="000D4F80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0D485B2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83291237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AE596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68AE596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612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5796193">
    <w:abstractNumId w:val="0"/>
  </w:num>
  <w:num w:numId="3" w16cid:durableId="1825661280">
    <w:abstractNumId w:val="2"/>
  </w:num>
  <w:num w:numId="4" w16cid:durableId="778648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A0CD4"/>
    <w:rsid w:val="000B45AC"/>
    <w:rsid w:val="000C1D4B"/>
    <w:rsid w:val="000C2975"/>
    <w:rsid w:val="000D1B53"/>
    <w:rsid w:val="000D246D"/>
    <w:rsid w:val="000D4F80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1128"/>
    <w:rsid w:val="003B48FA"/>
    <w:rsid w:val="003C786C"/>
    <w:rsid w:val="003D6400"/>
    <w:rsid w:val="003D7C7F"/>
    <w:rsid w:val="003E7DDF"/>
    <w:rsid w:val="004105A4"/>
    <w:rsid w:val="00412A39"/>
    <w:rsid w:val="00460A30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12F81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B6423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01B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C7D69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Kuś Karol</dc:creator>
  <cp:lastModifiedBy>Beata Ciołek</cp:lastModifiedBy>
  <cp:revision>2</cp:revision>
  <cp:lastPrinted>2026-08-12T10:57:00Z</cp:lastPrinted>
  <dcterms:created xsi:type="dcterms:W3CDTF">2026-08-12T11:00:00Z</dcterms:created>
  <dcterms:modified xsi:type="dcterms:W3CDTF">2026-08-12T11:00:00Z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