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 w:line="240" w:lineRule="auto"/>
        <w:jc w:val="right"/>
        <w:rPr>
          <w:rFonts w:eastAsia="Times New Roman"/>
          <w:b/>
          <w:bCs/>
          <w:color w:val="000000"/>
          <w:lang w:eastAsia="pl-pl"/>
        </w:rPr>
      </w:pPr>
      <w:r>
        <w:rPr>
          <w:rFonts w:eastAsia="Times New Roman"/>
          <w:b/>
          <w:bCs/>
          <w:color w:val="000000"/>
          <w:lang w:eastAsia="pl-pl"/>
        </w:rPr>
        <w:t>Załącznik Nr 1 do SWZ</w:t>
      </w:r>
    </w:p>
    <w:p>
      <w:pPr>
        <w:spacing w:after="0" w:line="240" w:lineRule="auto"/>
        <w:jc w:val="center"/>
        <w:rPr>
          <w:rFonts w:eastAsia="Times New Roman"/>
          <w:b/>
          <w:bCs/>
          <w:color w:val="000000"/>
          <w:lang w:eastAsia="pl-pl"/>
        </w:rPr>
      </w:pPr>
      <w:r>
        <w:rPr>
          <w:rFonts w:eastAsia="Times New Roman"/>
          <w:b/>
          <w:bCs/>
          <w:color w:val="000000"/>
          <w:lang w:eastAsia="pl-pl"/>
        </w:rPr>
      </w:r>
    </w:p>
    <w:p>
      <w:pPr>
        <w:spacing w:after="0" w:line="240" w:lineRule="auto"/>
        <w:jc w:val="center"/>
        <w:rPr>
          <w:rFonts w:eastAsia="Times New Roman"/>
          <w:lang w:eastAsia="pl-pl"/>
        </w:rPr>
      </w:pPr>
      <w:r>
        <w:rPr>
          <w:rFonts w:eastAsia="Times New Roman"/>
          <w:b/>
          <w:bCs/>
          <w:color w:val="000000"/>
          <w:lang w:eastAsia="pl-pl"/>
        </w:rPr>
        <w:t>Opis przedmiotu zamówienia – Formularz wyceny </w:t>
      </w:r>
      <w:r>
        <w:rPr>
          <w:rFonts w:eastAsia="Times New Roman"/>
          <w:lang w:eastAsia="pl-pl"/>
        </w:rPr>
      </w:r>
    </w:p>
    <w:p>
      <w:pPr>
        <w:spacing w:after="0" w:line="240" w:lineRule="auto"/>
        <w:jc w:val="center"/>
        <w:rPr>
          <w:rFonts w:eastAsia="Times New Roman"/>
          <w:lang w:eastAsia="pl-pl"/>
        </w:rPr>
      </w:pPr>
      <w:r>
        <w:rPr>
          <w:rFonts w:eastAsia="Times New Roman"/>
          <w:b/>
          <w:bCs/>
          <w:color w:val="000000"/>
          <w:lang w:eastAsia="pl-pl"/>
        </w:rPr>
        <w:t>„Dostawa  artykułów żywnościowych do stołówki szkolnej w Zespole Szkolno- Przedszkolnym w Wiźnie w roku szkolnym 2026/2027”</w:t>
      </w:r>
      <w:r>
        <w:rPr>
          <w:rFonts w:eastAsia="Times New Roman"/>
          <w:lang w:eastAsia="pl-pl"/>
        </w:rPr>
      </w:r>
    </w:p>
    <w:p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spacing w:after="0" w:line="240" w:lineRule="auto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>Część I - dostawa ziemniaków, warzyw i owoców</w:t>
      </w:r>
    </w:p>
    <w:p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tbl>
      <w:tblPr>
        <w:tblStyle w:val="TableGrid"/>
        <w:name w:val="Tabela1"/>
        <w:tabOrder w:val="0"/>
        <w:jc w:val="left"/>
        <w:tblInd w:w="108" w:type="dxa"/>
        <w:tblW w:w="9214" w:type="dxa"/>
        <w:pPr>
          <w:ind w:left="108"/>
        </w:pPr>
        <w:tblLook w:val="04A0" w:firstRow="1" w:lastRow="0" w:firstColumn="1" w:lastColumn="0" w:noHBand="0" w:noVBand="1"/>
      </w:tblPr>
      <w:tblGrid>
        <w:gridCol w:w="709"/>
        <w:gridCol w:w="2835"/>
        <w:gridCol w:w="1559"/>
        <w:gridCol w:w="1227"/>
        <w:gridCol w:w="1892"/>
        <w:gridCol w:w="992"/>
      </w:tblGrid>
      <w:tr>
        <w:trPr>
          <w:tblHeader w:val="0"/>
          <w:cantSplit w:val="0"/>
          <w:trHeight w:val="1031" w:hRule="atLeast"/>
        </w:trPr>
        <w:tc>
          <w:tcPr>
            <w:tcW w:w="709" w:type="dxa"/>
            <w:vAlign w:val="center"/>
            <w:tmTcPr id="1785843526" protected="0"/>
          </w:tcPr>
          <w:p>
            <w:pPr>
              <w:ind w:left="108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835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559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zamawianego produktu</w:t>
            </w:r>
          </w:p>
        </w:tc>
        <w:tc>
          <w:tcPr>
            <w:tcW w:w="1227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1892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992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1.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Ziemniaki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4000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2.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Ogórek świeży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80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3.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Papryka świeża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55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4.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Rzodkiewka (pęczek)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130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5.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Sałata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6.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Marchew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250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7.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Buraki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8.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Cebula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9.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Szczypior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10.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Kalafior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80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11.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Mix sałat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180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12.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Włoszczyzna świeża (siatka)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13.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Kapusta pekińska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140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14.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Kapusta biała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80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15.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Kapusta kiszona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160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16.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Ogórek kiszony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160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17.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Brokuł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18.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Kapusta czerwona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19.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Pietruszka natka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35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20.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Czosnek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21.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Pomidor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45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22.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Gruszka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350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23.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Śliwka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170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24.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Mandarynka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170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25.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Brzoskwinie świeże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120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26.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Pomarańcza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27.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Cytryna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28.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Jabłka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29.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Banan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30.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Truskawka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31.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Nektarynka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170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32.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Jajka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1000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  <w:jc w:val="center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33.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Orzechy włoskie łupane 1 kg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8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  <w:jc w:val="center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34.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Morele 1 kg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120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  <w:jc w:val="center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35.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Ciecierzyca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  <w:jc w:val="center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36.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Awokado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  <w:jc w:val="center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37.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Fasola 1 kg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38.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Borówka amerykańska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39.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Sałata lodowa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40.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Rukola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50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41.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Roszponka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50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42.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Rzepa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43.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Kalarepa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50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44.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Ananas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45.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Koperek świeży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szt.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46.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Ziemniaki młode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900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47.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Pomidor żółty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50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48.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Pomidor coctajlowy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25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709" w:type="dxa"/>
            <w:tmTcPr id="1785843526" protected="0"/>
          </w:tcPr>
          <w:p>
            <w:pPr>
              <w:spacing w:after="0" w:line="240" w:lineRule="auto"/>
            </w:pPr>
            <w:r>
              <w:t>49.</w:t>
            </w:r>
          </w:p>
        </w:tc>
        <w:tc>
          <w:tcPr>
            <w:tcW w:w="2835" w:type="dxa"/>
            <w:tmTcPr id="1785843526" protected="0"/>
          </w:tcPr>
          <w:p>
            <w:pPr>
              <w:spacing w:after="0" w:line="240" w:lineRule="auto"/>
            </w:pPr>
            <w:r>
              <w:t>Cebula czerwona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kg</w:t>
            </w:r>
          </w:p>
        </w:tc>
        <w:tc>
          <w:tcPr>
            <w:tcW w:w="122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</w:tbl>
    <w:p>
      <w:r/>
    </w:p>
    <w:p>
      <w:r>
        <w:rPr>
          <w:shd w:val="clear" w:fill="ffffff"/>
        </w:rPr>
        <w:t>Część II - dostawa artykułów ogólnospożywczych</w:t>
      </w:r>
      <w:r/>
    </w:p>
    <w:tbl>
      <w:tblPr>
        <w:tblStyle w:val="Tabela-Siatka1"/>
        <w:name w:val="Tabela2"/>
        <w:tabOrder w:val="0"/>
        <w:jc w:val="left"/>
        <w:tblInd w:w="0" w:type="dxa"/>
        <w:tblW w:w="9288" w:type="dxa"/>
        <w:tblLook w:val="04A0" w:firstRow="1" w:lastRow="0" w:firstColumn="1" w:lastColumn="0" w:noHBand="0" w:noVBand="1"/>
      </w:tblPr>
      <w:tblGrid>
        <w:gridCol w:w="625"/>
        <w:gridCol w:w="3594"/>
        <w:gridCol w:w="1559"/>
        <w:gridCol w:w="851"/>
        <w:gridCol w:w="850"/>
        <w:gridCol w:w="1809"/>
      </w:tblGrid>
      <w:tr>
        <w:trPr>
          <w:tblHeader w:val="0"/>
          <w:cantSplit w:val="0"/>
          <w:trHeight w:val="0" w:hRule="auto"/>
        </w:trPr>
        <w:tc>
          <w:tcPr>
            <w:tcW w:w="625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594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559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</w:t>
            </w:r>
          </w:p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zamawianego</w:t>
            </w:r>
          </w:p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produktu</w:t>
            </w:r>
          </w:p>
        </w:tc>
        <w:tc>
          <w:tcPr>
            <w:tcW w:w="851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brutto</w:t>
            </w:r>
          </w:p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  <w:p>
            <w:pPr>
              <w:spacing/>
              <w:jc w:val="center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1809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Ananas plastry w syropie 565.g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Chrupki kukurydziane 180.g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Marmolada 0,5 kg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4.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Chrzan śmietankowy 200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Cukier trzcinowy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Cukier puder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Cukier biały 1 kg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  <w:rPr>
                <w:shd w:val="clear" w:fill="ffffff"/>
              </w:rPr>
            </w:pPr>
            <w:r>
              <w:rPr>
                <w:shd w:val="clear" w:fill="ffffff"/>
              </w:rPr>
              <w:t>Cukier waniliowy  16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  <w:rPr>
                <w:shd w:val="clear" w:fill="ffffff"/>
              </w:rPr>
            </w:pPr>
            <w:r>
              <w:rPr>
                <w:shd w:val="clear" w:fill="ffffff"/>
              </w:rPr>
              <w:t>30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Sos sojowy  150 ml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10.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Kasza bulgur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11.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Proszek do pieczenia 16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  <w:rPr>
                <w:shd w:val="clear" w:fill="ffffff"/>
              </w:rPr>
            </w:pPr>
            <w:r>
              <w:rPr>
                <w:shd w:val="clear" w:fill="ffffff"/>
              </w:rPr>
              <w:t>12.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  <w:rPr>
                <w:shd w:val="clear" w:fill="ffffff"/>
              </w:rPr>
            </w:pPr>
            <w:r>
              <w:rPr>
                <w:shd w:val="clear" w:fill="ffffff"/>
              </w:rPr>
              <w:t>Drożdże świeże 100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13.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Fasola drobna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14.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Fasola czerwona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15.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Liść laurowy 40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16.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Majeranek 40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17.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Papryka słodka 16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18.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Ziele angielskie 12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19.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Zioła prowansalskie 8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20.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Kwasek cytrynowy 20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21.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Groch połówki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50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22.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Groszek konserwowy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23.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Herbata czarna 100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24.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Herbata owocowa 100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25.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Płatki kukurydziane 500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26.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 xml:space="preserve">Kawa  zbożowa20 torebe 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27.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Bazylia  10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28.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Kakao 150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29.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Estragon 10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30.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Kasza manna  1 kg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31.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Pieprz cytrynowy 16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32.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Koncentrat pomidorowy 190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360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33.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Brzoskwinie w syropie 820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34.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Pomidory krojone w puszce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35.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Mąka tortowa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80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36.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Mąka kukurydziana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37.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Mąka ziemniaczana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25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38.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Makaron orkiszowy 400 g świderka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39.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Makaron świderki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40.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Makaron muszelki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41.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Makaron pióra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42.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Makaron rurka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43.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Makaron nitki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120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44.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Olej rzepakowy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160 l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45.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Oliwa z oliwek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l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367" w:hRule="atLeast"/>
        </w:trPr>
        <w:tc>
          <w:tcPr>
            <w:tcW w:w="625" w:type="dxa"/>
            <w:vAlign w:val="center"/>
            <w:tmTcPr id="1785843526" protected="0"/>
          </w:tcPr>
          <w:p>
            <w:pPr>
              <w:spacing w:after="0" w:line="240" w:lineRule="auto"/>
            </w:pPr>
            <w:r>
              <w:t>46.</w:t>
            </w:r>
          </w:p>
        </w:tc>
        <w:tc>
          <w:tcPr>
            <w:tcW w:w="3594" w:type="dxa"/>
            <w:vAlign w:val="center"/>
            <w:tmTcPr id="1785843526" protected="0"/>
          </w:tcPr>
          <w:p>
            <w:pPr>
              <w:spacing w:after="0" w:line="240" w:lineRule="auto"/>
            </w:pPr>
            <w:r>
              <w:t>Kasza pęczak</w:t>
            </w:r>
          </w:p>
        </w:tc>
        <w:tc>
          <w:tcPr>
            <w:tcW w:w="1559" w:type="dxa"/>
            <w:vAlign w:val="center"/>
            <w:tmTcPr id="1785843526" protected="0"/>
          </w:tcPr>
          <w:p>
            <w:pPr>
              <w:spacing w:after="0" w:line="240" w:lineRule="auto"/>
            </w:pPr>
            <w:r>
              <w:t>100 kg</w:t>
            </w:r>
          </w:p>
        </w:tc>
        <w:tc>
          <w:tcPr>
            <w:tcW w:w="851" w:type="dxa"/>
            <w:vAlign w:val="center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vAlign w:val="center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vAlign w:val="center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47.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Płatki ryżowe 250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48.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Przecier ogórkowy 300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49.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Ryż brązowy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50.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Sól morska drobna 1 kg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51.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Sól niskosodowa 350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52.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Seler naciowy 320 ml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155" w:hRule="atLeast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53.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  <w:rPr>
                <w:shd w:val="clear" w:fill="ffffff"/>
              </w:rPr>
            </w:pPr>
            <w:r>
              <w:rPr>
                <w:shd w:val="clear" w:fill="ffffff"/>
              </w:rPr>
              <w:t>Pomidory suszone w oliwie 270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54.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Makaron gwiazdki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55.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Dżem 100% niskosłodzony 200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80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56.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Pieprz ziołowy 50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80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57.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Przyprawa do ryb cytrynowa 10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58.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Gałka muszkatałowa 10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59.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Lubczyk 10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60.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Tymianek 18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61.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Herbata owocowa  20 torebek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62.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Herbata miętowa - 20 torebek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63.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Rumianek 30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64.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Herbata ziołowa (20 torebek)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65.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Kasza wiejska 500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35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66.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Kasza gryczana biała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67.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Mąka orkiszowa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68.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Przyprawa Gyros 30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69.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Przyprawa do kurczaka 25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70.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Otręby owsiane 500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71.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Płatki orkiszowe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72.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Płatki owsiane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73.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Czosnek granulowany  16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74.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Kawa zbożowa 250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75.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Kasza kuskus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50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76.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Płatki owsiane górskie 500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77.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Ryż jaśminowy  1 kg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50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78.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Szczaw cięty 200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79.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Oregano 8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80.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Cynamon 20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81.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  <w:rPr>
                <w:shd w:val="clear" w:fill="ffffff"/>
              </w:rPr>
            </w:pPr>
            <w:r>
              <w:rPr>
                <w:shd w:val="clear" w:fill="ffffff"/>
              </w:rPr>
              <w:t>Woda niegazowana 0,33 l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  <w:rPr>
                <w:shd w:val="clear" w:fill="ffffff"/>
              </w:rPr>
            </w:pPr>
            <w:r>
              <w:rPr>
                <w:shd w:val="clear" w:fill="ffffff"/>
              </w:rPr>
              <w:t>120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82.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  <w:rPr>
                <w:shd w:val="clear" w:fill="ffffff"/>
              </w:rPr>
            </w:pPr>
            <w:r>
              <w:rPr>
                <w:shd w:val="clear" w:fill="ffffff"/>
              </w:rPr>
              <w:t>Ciastko biszkoptowe  30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120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83.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Budyń śmietankowy 40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84.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Herbata aronia 20 torebek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85.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Herbata żurawina granat 20 torebek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86.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Herbata dzika róża classic  20 torebek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87.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Herbata porzeczka agrest 20 torebek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88.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Herbata czerwona pomarańcza z pigwą  20 torebek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89.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Herbata wiśniowa 25 torebek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90.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 xml:space="preserve">Sól sodowo –potasowa, opakowanie 1500 g ,produkt odpowiedni do stosowania w żywieniu zbiorowym dzieci i młodzieży w jednostkach systemu oświaty 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91.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 xml:space="preserve">Przyprawa uniwersalna bez glutaminianu sodu, opakowanie 1 kg (sól morska, marchew, pasternak, czosnek ,olej słonecznikowy ,cebula w proszku ,przyprawy (kurkuma ,lubczyk , pieprz) ,por w proszku, pietruszka, seler, pomidor w proszku 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92.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Płatki kukurydziane typu Nestle Corn lub równoważne 250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93.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Makaron świderek trójkolorowy (żółty makaron 34%:kasza manna z pszenicy durum, woda ;makaron czerwony 33 %:kasza manna z pszenicy durum,  woda, suszony pomidor 2,97 %;makaron zielony 33%:kasza manna z pszenicy durum, woda, odwodniony szpinak 2,00%)opakowanie 5 kg ,rozliczenie w kg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94.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Miód lipowy 1 kg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95.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Pulpa pomidorowa zawartość pomidora 70 %, op. 2500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96.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Fasola biała puszka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97.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Fasola czerwona puszka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98.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Tuńczyk 170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99.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 xml:space="preserve">Woda gazowana 1,5 l 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100.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 xml:space="preserve">Makaron razowy 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80 kg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101.</w:t>
            </w:r>
          </w:p>
        </w:tc>
        <w:tc>
          <w:tcPr>
            <w:tcW w:w="3594" w:type="dxa"/>
            <w:tmTcPr id="1785843526" protected="0"/>
          </w:tcPr>
          <w:p>
            <w:pPr>
              <w:spacing w:after="0" w:line="240" w:lineRule="auto"/>
            </w:pPr>
            <w:r>
              <w:t>Kisiel 70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35 szt.</w:t>
            </w:r>
          </w:p>
        </w:tc>
        <w:tc>
          <w:tcPr>
            <w:tcW w:w="851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8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809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</w:tbl>
    <w:p>
      <w:pPr>
        <w:rPr>
          <w:shd w:val="clear" w:fill="ffffff"/>
        </w:rPr>
      </w:pPr>
      <w:r>
        <w:rPr>
          <w:shd w:val="clear" w:fill="ffffff"/>
        </w:rPr>
      </w:r>
    </w:p>
    <w:p>
      <w:pPr>
        <w:rPr>
          <w:shd w:val="clear" w:fill="ffffff"/>
        </w:rPr>
      </w:pPr>
      <w:r>
        <w:rPr>
          <w:shd w:val="clear" w:fill="ffffff"/>
        </w:rPr>
      </w:r>
    </w:p>
    <w:p>
      <w:pPr>
        <w:rPr>
          <w:shd w:val="clear" w:fill="ffffff"/>
        </w:rPr>
      </w:pPr>
      <w:r>
        <w:rPr>
          <w:shd w:val="clear" w:fill="ffffff"/>
        </w:rPr>
        <w:t xml:space="preserve">Część III </w:t>
        <w:softHyphen/>
        <w:t xml:space="preserve">- dostawa mrożonek i ryb        </w:t>
      </w:r>
    </w:p>
    <w:tbl>
      <w:tblPr>
        <w:tblStyle w:val="Tabela-Siatka3"/>
        <w:name w:val="Tabela3"/>
        <w:tabOrder w:val="0"/>
        <w:jc w:val="left"/>
        <w:tblInd w:w="0" w:type="dxa"/>
        <w:tblW w:w="9180" w:type="dxa"/>
        <w:tblLook w:val="04A0" w:firstRow="1" w:lastRow="0" w:firstColumn="1" w:lastColumn="0" w:noHBand="0" w:noVBand="1"/>
      </w:tblPr>
      <w:tblGrid>
        <w:gridCol w:w="661"/>
        <w:gridCol w:w="14"/>
        <w:gridCol w:w="2552"/>
        <w:gridCol w:w="567"/>
        <w:gridCol w:w="1134"/>
        <w:gridCol w:w="425"/>
        <w:gridCol w:w="425"/>
        <w:gridCol w:w="426"/>
        <w:gridCol w:w="635"/>
        <w:gridCol w:w="640"/>
        <w:gridCol w:w="1701"/>
      </w:tblGrid>
      <w:tr>
        <w:trPr>
          <w:tblHeader w:val="0"/>
          <w:cantSplit w:val="0"/>
          <w:trHeight w:val="368" w:hRule="atLeast"/>
        </w:trPr>
        <w:tc>
          <w:tcPr>
            <w:tcW w:w="9180" w:type="dxa"/>
            <w:gridSpan w:val="11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Mrożonki</w:t>
            </w:r>
          </w:p>
        </w:tc>
      </w:tr>
      <w:tr>
        <w:trPr>
          <w:tblHeader w:val="0"/>
          <w:cantSplit w:val="0"/>
          <w:trHeight w:val="1124" w:hRule="atLeast"/>
        </w:trPr>
        <w:tc>
          <w:tcPr>
            <w:tcW w:w="661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133" w:type="dxa"/>
            <w:gridSpan w:val="3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559" w:type="dxa"/>
            <w:gridSpan w:val="2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zamawianego produktu</w:t>
            </w:r>
          </w:p>
        </w:tc>
        <w:tc>
          <w:tcPr>
            <w:tcW w:w="851" w:type="dxa"/>
            <w:gridSpan w:val="2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1275" w:type="dxa"/>
            <w:gridSpan w:val="2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1701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1.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Włoszczyzna paski 4 składnikowa ( marchew słupki, pietruszka słupki ,seler słupki, por plastry )opakowanie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250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2.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 xml:space="preserve">Mrożony brokuł ,opakowanie </w:t>
            </w:r>
          </w:p>
          <w:p>
            <w:pPr>
              <w:spacing w:after="0" w:line="240" w:lineRule="auto"/>
            </w:pPr>
            <w:r>
              <w:t>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589" w:hRule="atLeast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3.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Mrożona fasolka szparagowa zielona cięta, 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697" w:hRule="atLeast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4.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Bukiet warzyw  (marchew, kalafior, brokuł )opakowanie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5.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Mrożony kalafior, 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6.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Mrożona fasolka szparagowa zielona cała, 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130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7.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 xml:space="preserve">Mrożona fasolka szparagowa </w:t>
            </w:r>
          </w:p>
          <w:p>
            <w:pPr>
              <w:spacing w:after="0" w:line="240" w:lineRule="auto"/>
            </w:pPr>
            <w:r>
              <w:t>żółta cięta, 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150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8.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Mrożona fasolka szparagowa</w:t>
            </w:r>
          </w:p>
          <w:p>
            <w:pPr>
              <w:spacing w:after="0" w:line="240" w:lineRule="auto"/>
            </w:pPr>
            <w:r>
              <w:t>żółta cała ,opakowanie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80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9.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Marchew kostka  mrożona,</w:t>
            </w:r>
          </w:p>
          <w:p>
            <w:pPr>
              <w:spacing w:after="0" w:line="240" w:lineRule="auto"/>
            </w:pPr>
            <w:r>
              <w:t>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80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10.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Mrożony szpinak brykiet , 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11.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Mrożona porzeczka czarna,</w:t>
            </w:r>
          </w:p>
          <w:p>
            <w:pPr>
              <w:spacing w:after="0" w:line="240" w:lineRule="auto"/>
            </w:pPr>
            <w:r>
              <w:t>opakowanie 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60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2514" w:hRule="atLeast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12.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Kopytka długie (puree ziemniaczane 66% (woda, płatki ziemniaczane [ziemniak, kurkuma ],mąka pszenna 18 %,</w:t>
            </w:r>
          </w:p>
          <w:p>
            <w:pPr>
              <w:spacing w:after="0" w:line="240" w:lineRule="auto"/>
            </w:pPr>
            <w:r>
              <w:t>Skrobia ziemniaczana, jaja 3,5%,odtłuszczone mleko w proszku, sól, substancje zagęszczające(mączka chleba świętojańskiego, guma guar),masa jednostkowa 10g/szt., 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180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13.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Groszek zielony mrożony,</w:t>
            </w:r>
          </w:p>
          <w:p>
            <w:pPr>
              <w:spacing w:after="0" w:line="240" w:lineRule="auto"/>
            </w:pPr>
            <w:r>
              <w:t>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50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14.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Marchew mini mrożona,</w:t>
            </w:r>
          </w:p>
          <w:p>
            <w:pPr>
              <w:spacing w:after="0" w:line="240" w:lineRule="auto"/>
            </w:pPr>
            <w:r>
              <w:t>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160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15.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Pierożki tortellini trójkolorowe</w:t>
            </w:r>
          </w:p>
          <w:p>
            <w:pPr>
              <w:spacing w:after="0" w:line="240" w:lineRule="auto"/>
            </w:pPr>
            <w:r>
              <w:t>Z mięsem (kasza manna z pszenicy durum, woda, wołowina 9 %,mąka pszenna,</w:t>
            </w:r>
          </w:p>
          <w:p>
            <w:pPr>
              <w:spacing w:after="0" w:line="240" w:lineRule="auto"/>
            </w:pPr>
            <w:r>
              <w:t>jaja, marchew 2,5%, szpinak 2%</w:t>
            </w:r>
          </w:p>
          <w:p>
            <w:pPr>
              <w:spacing w:after="0" w:line="240" w:lineRule="auto"/>
            </w:pPr>
            <w:r>
              <w:t>sól, zagęszczony przecier pomidorowy, olej rzepakowy, ekstrakt wołowy,</w:t>
            </w:r>
          </w:p>
          <w:p>
            <w:pPr>
              <w:spacing w:after="0" w:line="240" w:lineRule="auto"/>
            </w:pPr>
            <w:r>
              <w:t>prażona cebula(cebula, olej rzepakowy),suszone pomidory</w:t>
            </w:r>
          </w:p>
          <w:p>
            <w:pPr>
              <w:spacing w:after="0" w:line="240" w:lineRule="auto"/>
            </w:pPr>
            <w:r>
              <w:t>przyprawy, papryka, drożdże;</w:t>
            </w:r>
          </w:p>
          <w:p>
            <w:pPr>
              <w:spacing w:after="0" w:line="240" w:lineRule="auto"/>
            </w:pPr>
            <w:r>
              <w:t>produkt może zawierać śladowe</w:t>
            </w:r>
          </w:p>
          <w:p>
            <w:pPr>
              <w:spacing w:after="0" w:line="240" w:lineRule="auto"/>
            </w:pPr>
            <w:r>
              <w:t>ilości: soi, selera, gorczycy),</w:t>
            </w:r>
          </w:p>
          <w:p>
            <w:pPr>
              <w:spacing w:after="0" w:line="240" w:lineRule="auto"/>
            </w:pPr>
            <w:r>
              <w:t>masa jednostkowa 13g/szt., opakowanie 2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180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16.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Mieszanka kompotowa pięcioskładnikowa bez pestek (śliwka bez pestek, truskawki czerwone, porzeczki, agrest, aronia ) 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50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17.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Mrożona truskawka, 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30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553" w:hRule="atLeast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18.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Kluski śląskie  opakowanie  2,5 kg, rozliczanie w 1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130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553" w:hRule="atLeast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19.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Frytki karbowane 7 mm za 1 kg torba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130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553" w:hRule="atLeast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20.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Mieszanka kompotowa z owoców leśnych 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30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553" w:hRule="atLeast"/>
        </w:trPr>
        <w:tc>
          <w:tcPr>
            <w:tcW w:w="661" w:type="dxa"/>
            <w:tmTcPr id="1785843526" protected="0"/>
          </w:tcPr>
          <w:p>
            <w:pPr>
              <w:spacing w:after="0" w:line="240" w:lineRule="auto"/>
            </w:pPr>
            <w:r>
              <w:t>21.</w:t>
            </w:r>
          </w:p>
        </w:tc>
        <w:tc>
          <w:tcPr>
            <w:tcW w:w="3133" w:type="dxa"/>
            <w:gridSpan w:val="3"/>
            <w:tmTcPr id="1785843526" protected="0"/>
          </w:tcPr>
          <w:p>
            <w:pPr>
              <w:spacing w:after="0" w:line="240" w:lineRule="auto"/>
            </w:pPr>
            <w:r>
              <w:t>Mrożona wiśnia bez pestek, opakowanie 2,5 kg</w:t>
            </w:r>
          </w:p>
        </w:tc>
        <w:tc>
          <w:tcPr>
            <w:tcW w:w="1559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30 kg</w:t>
            </w:r>
          </w:p>
        </w:tc>
        <w:tc>
          <w:tcPr>
            <w:tcW w:w="85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275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701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240" w:hRule="atLeast"/>
        </w:trPr>
        <w:tc>
          <w:tcPr>
            <w:tcW w:w="9180" w:type="dxa"/>
            <w:gridSpan w:val="11"/>
            <w:vAlign w:val="center"/>
            <w:tcBorders>
              <w:left w:val="nil" w:sz="0" w:space="0" w:color="000000" tmln="20, 20, 20, 0, 0"/>
              <w:right w:val="nil" w:sz="0" w:space="0" w:color="000000" tmln="20, 20, 20, 0, 0"/>
            </w:tcBorders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blHeader w:val="0"/>
          <w:cantSplit w:val="0"/>
          <w:trHeight w:val="310" w:hRule="atLeast"/>
        </w:trPr>
        <w:tc>
          <w:tcPr>
            <w:tcW w:w="9180" w:type="dxa"/>
            <w:gridSpan w:val="11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Ryby</w:t>
            </w:r>
          </w:p>
        </w:tc>
      </w:tr>
      <w:tr>
        <w:trPr>
          <w:tblHeader w:val="0"/>
          <w:cantSplit w:val="0"/>
          <w:trHeight w:val="1269" w:hRule="atLeast"/>
        </w:trPr>
        <w:tc>
          <w:tcPr>
            <w:tcW w:w="675" w:type="dxa"/>
            <w:gridSpan w:val="2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552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701" w:type="dxa"/>
            <w:gridSpan w:val="2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zamawianego produktu</w:t>
            </w:r>
          </w:p>
        </w:tc>
        <w:tc>
          <w:tcPr>
            <w:tcW w:w="850" w:type="dxa"/>
            <w:gridSpan w:val="2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1061" w:type="dxa"/>
            <w:gridSpan w:val="2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2341" w:type="dxa"/>
            <w:gridSpan w:val="2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>
        <w:trPr>
          <w:tblHeader w:val="0"/>
          <w:cantSplit w:val="0"/>
          <w:trHeight w:val="1883" w:hRule="atLeast"/>
        </w:trPr>
        <w:tc>
          <w:tcPr>
            <w:tcW w:w="675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1.</w:t>
            </w:r>
          </w:p>
        </w:tc>
        <w:tc>
          <w:tcPr>
            <w:tcW w:w="2552" w:type="dxa"/>
            <w:tmTcPr id="1785843526" protected="0"/>
          </w:tcPr>
          <w:p>
            <w:pPr>
              <w:spacing w:after="0" w:line="240" w:lineRule="auto"/>
            </w:pPr>
            <w:r>
              <w:t>Filet z dorsza ze skórą mrożony ,bez dodatku wody, glazura mak 3% bez dodatku substancji wiążących wodę opakowanie 6,8 kg rozliczenie w kg</w:t>
            </w:r>
          </w:p>
        </w:tc>
        <w:tc>
          <w:tcPr>
            <w:tcW w:w="1701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80 kg</w:t>
            </w:r>
          </w:p>
        </w:tc>
        <w:tc>
          <w:tcPr>
            <w:tcW w:w="850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06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34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75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2.</w:t>
            </w:r>
          </w:p>
        </w:tc>
        <w:tc>
          <w:tcPr>
            <w:tcW w:w="2552" w:type="dxa"/>
            <w:tmTcPr id="1785843526" protected="0"/>
          </w:tcPr>
          <w:p>
            <w:pPr>
              <w:spacing w:after="0" w:line="240" w:lineRule="auto"/>
            </w:pPr>
            <w:r>
              <w:t xml:space="preserve">Filet z morszczuka ze </w:t>
            </w:r>
          </w:p>
          <w:p>
            <w:pPr>
              <w:spacing w:after="0" w:line="240" w:lineRule="auto"/>
            </w:pPr>
            <w:r>
              <w:t>Skórą,  mrożony, bez dodatku wody, glazura 3% bez dodatku substancji wiążących wodę opakowanie 6,8 kg</w:t>
            </w:r>
          </w:p>
          <w:p>
            <w:pPr>
              <w:spacing w:after="0" w:line="240" w:lineRule="auto"/>
            </w:pPr>
            <w:r>
              <w:t>rozliczenie w kg</w:t>
            </w:r>
          </w:p>
        </w:tc>
        <w:tc>
          <w:tcPr>
            <w:tcW w:w="1701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100 kg</w:t>
            </w:r>
          </w:p>
        </w:tc>
        <w:tc>
          <w:tcPr>
            <w:tcW w:w="850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06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34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75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3.</w:t>
            </w:r>
          </w:p>
        </w:tc>
        <w:tc>
          <w:tcPr>
            <w:tcW w:w="2552" w:type="dxa"/>
            <w:tmTcPr id="1785843526" protected="0"/>
          </w:tcPr>
          <w:p>
            <w:pPr>
              <w:spacing w:after="0" w:line="240" w:lineRule="auto"/>
            </w:pPr>
            <w:r>
              <w:t>Filet z morszczuka bez skóry mrożony ,bez dodatku wody, glazura 3% bez dodatku substancji wiążących wodę opakowanie 6,8 kg rozliczenie w kg</w:t>
            </w:r>
          </w:p>
        </w:tc>
        <w:tc>
          <w:tcPr>
            <w:tcW w:w="1701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60 kg</w:t>
            </w:r>
          </w:p>
        </w:tc>
        <w:tc>
          <w:tcPr>
            <w:tcW w:w="850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06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34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75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4.</w:t>
            </w:r>
          </w:p>
        </w:tc>
        <w:tc>
          <w:tcPr>
            <w:tcW w:w="2552" w:type="dxa"/>
            <w:tmTcPr id="1785843526" protected="0"/>
          </w:tcPr>
          <w:p>
            <w:pPr>
              <w:spacing w:after="0" w:line="240" w:lineRule="auto"/>
            </w:pPr>
            <w:r>
              <w:t>Filet zapiekany z  serem, panierowany zawartość ryby min  44% , panierka bez wzmacniaczy smaku, glutaminianu sodu i sztucznych barwników, 6 kg rozliczenie w kg</w:t>
            </w:r>
          </w:p>
        </w:tc>
        <w:tc>
          <w:tcPr>
            <w:tcW w:w="1701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100 kg</w:t>
            </w:r>
          </w:p>
        </w:tc>
        <w:tc>
          <w:tcPr>
            <w:tcW w:w="850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06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34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2471" w:hRule="atLeast"/>
        </w:trPr>
        <w:tc>
          <w:tcPr>
            <w:tcW w:w="675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5.</w:t>
            </w:r>
          </w:p>
        </w:tc>
        <w:tc>
          <w:tcPr>
            <w:tcW w:w="2552" w:type="dxa"/>
            <w:tmTcPr id="1785843526" protected="0"/>
          </w:tcPr>
          <w:p>
            <w:pPr>
              <w:spacing w:after="0" w:line="240" w:lineRule="auto"/>
            </w:pPr>
            <w:r>
              <w:t>Paluszki rybne  (tylko Frosta )panierowane z filetu rybnego, zawartość ryby min. 62%, panierka bez dodatku wzmacniaczy smaku, glutaminianu sodu i sztucznych barwników 900  g .rozliczenie w kg</w:t>
            </w:r>
          </w:p>
        </w:tc>
        <w:tc>
          <w:tcPr>
            <w:tcW w:w="1701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100 szt.</w:t>
            </w:r>
          </w:p>
        </w:tc>
        <w:tc>
          <w:tcPr>
            <w:tcW w:w="850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06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34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75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6.</w:t>
            </w:r>
          </w:p>
        </w:tc>
        <w:tc>
          <w:tcPr>
            <w:tcW w:w="2552" w:type="dxa"/>
            <w:tmTcPr id="1785843526" protected="0"/>
          </w:tcPr>
          <w:p>
            <w:pPr>
              <w:spacing w:after="0" w:line="240" w:lineRule="auto"/>
            </w:pPr>
            <w:r>
              <w:t>Łosoś w plastrach rozliczenie w kg</w:t>
            </w:r>
          </w:p>
        </w:tc>
        <w:tc>
          <w:tcPr>
            <w:tcW w:w="1701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850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06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34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75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7.</w:t>
            </w:r>
          </w:p>
        </w:tc>
        <w:tc>
          <w:tcPr>
            <w:tcW w:w="2552" w:type="dxa"/>
            <w:tmTcPr id="1785843526" protected="0"/>
          </w:tcPr>
          <w:p>
            <w:pPr>
              <w:spacing w:after="0" w:line="240" w:lineRule="auto"/>
            </w:pPr>
            <w:r>
              <w:t>Filet z miruny nowozelandzkiej bez skóry mrożony, pakowany SHP , bez dodatku wody, glazura maks. 3% bez dodatku substancji wiążących wodę opakowanie 6,8 kg rozliczenie w kg</w:t>
            </w:r>
          </w:p>
        </w:tc>
        <w:tc>
          <w:tcPr>
            <w:tcW w:w="1701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80 kg</w:t>
            </w:r>
          </w:p>
        </w:tc>
        <w:tc>
          <w:tcPr>
            <w:tcW w:w="850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06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34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75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8.</w:t>
            </w:r>
          </w:p>
        </w:tc>
        <w:tc>
          <w:tcPr>
            <w:tcW w:w="2552" w:type="dxa"/>
            <w:tmTcPr id="1785843526" protected="0"/>
          </w:tcPr>
          <w:p>
            <w:pPr>
              <w:spacing w:after="0" w:line="240" w:lineRule="auto"/>
            </w:pPr>
            <w:r>
              <w:t>Makrela wędzona rozliczenie w kg</w:t>
            </w:r>
          </w:p>
        </w:tc>
        <w:tc>
          <w:tcPr>
            <w:tcW w:w="1701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850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06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34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75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9.</w:t>
            </w:r>
          </w:p>
        </w:tc>
        <w:tc>
          <w:tcPr>
            <w:tcW w:w="2552" w:type="dxa"/>
            <w:tmTcPr id="1785843526" protected="0"/>
          </w:tcPr>
          <w:p>
            <w:pPr>
              <w:spacing w:after="0" w:line="240" w:lineRule="auto"/>
            </w:pPr>
            <w:r>
              <w:t xml:space="preserve">Filet z miruny nowozelandzkiej ze skórą mrożony, pakowany SHP, bez dodatku wody ,glazura maks. 3% bez dodatku substancji wiążących wodę, opakowanie 6,8 kg, rozliczenie w kg </w:t>
            </w:r>
          </w:p>
        </w:tc>
        <w:tc>
          <w:tcPr>
            <w:tcW w:w="1701" w:type="dxa"/>
            <w:gridSpan w:val="2"/>
            <w:tmTcPr id="1785843526" protected="0"/>
          </w:tcPr>
          <w:p>
            <w:pPr>
              <w:spacing w:after="0" w:line="240" w:lineRule="auto"/>
            </w:pPr>
            <w:r>
              <w:t>120 kg</w:t>
            </w:r>
          </w:p>
        </w:tc>
        <w:tc>
          <w:tcPr>
            <w:tcW w:w="850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106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341" w:type="dxa"/>
            <w:gridSpan w:val="2"/>
            <w:tmTcPr id="1785843526" protected="0"/>
          </w:tcPr>
          <w:p>
            <w:pPr>
              <w:spacing w:after="0" w:line="240" w:lineRule="auto"/>
            </w:pPr>
            <w:r/>
          </w:p>
        </w:tc>
      </w:tr>
    </w:tbl>
    <w:p>
      <w:r/>
    </w:p>
    <w:p>
      <w:pPr>
        <w:rPr>
          <w:shd w:val="clear" w:fill="ffffff"/>
        </w:rPr>
      </w:pPr>
      <w:r>
        <w:rPr>
          <w:shd w:val="clear" w:fill="ffffff"/>
        </w:rPr>
      </w:r>
    </w:p>
    <w:p>
      <w:pPr>
        <w:rPr>
          <w:shd w:val="clear" w:fill="ffffff"/>
        </w:rPr>
      </w:pPr>
      <w:r>
        <w:rPr>
          <w:shd w:val="clear" w:fill="ffffff"/>
        </w:rPr>
        <w:t xml:space="preserve">Część IV - dostawa artykułów mleczarskich </w:t>
      </w:r>
    </w:p>
    <w:tbl>
      <w:tblPr>
        <w:tblStyle w:val="Tabela-Siatka11"/>
        <w:name w:val="Tabela4"/>
        <w:tabOrder w:val="0"/>
        <w:jc w:val="left"/>
        <w:tblInd w:w="0" w:type="dxa"/>
        <w:tblW w:w="9288" w:type="dxa"/>
        <w:tblLook w:val="04A0" w:firstRow="1" w:lastRow="0" w:firstColumn="1" w:lastColumn="0" w:noHBand="0" w:noVBand="1"/>
      </w:tblPr>
      <w:tblGrid>
        <w:gridCol w:w="625"/>
        <w:gridCol w:w="2602"/>
        <w:gridCol w:w="1559"/>
        <w:gridCol w:w="950"/>
        <w:gridCol w:w="957"/>
        <w:gridCol w:w="2595"/>
      </w:tblGrid>
      <w:tr>
        <w:trPr>
          <w:tblHeader w:val="0"/>
          <w:cantSplit w:val="0"/>
          <w:trHeight w:val="0" w:hRule="auto"/>
        </w:trPr>
        <w:tc>
          <w:tcPr>
            <w:tcW w:w="625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602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559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zamawianego produktu</w:t>
            </w:r>
          </w:p>
        </w:tc>
        <w:tc>
          <w:tcPr>
            <w:tcW w:w="950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957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2595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Mleko UHT 2% 1 l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1000 l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2.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Masło ekstra kostka 200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300 szt.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3.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Maślanka naturalna 1 l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l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4.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Śmietana 18%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90 szt.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5.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Śmietana 30%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430 szt.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6.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Twaróg tłusty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kg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7.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Serek twój smak 135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8.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Jogurt naturalny grecki 400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9.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Ser żółty salami plastry 135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szt.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10.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Ser żółty gouda plastry 135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60 szt.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11.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rPr>
                <w:shd w:val="clear" w:fill="ffffff"/>
              </w:rPr>
              <w:t xml:space="preserve">Ser żółty bez laktozy </w:t>
            </w:r>
            <w:r>
              <w:t>150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12.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Serek puszysty naturalny 135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szt.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13.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Jogurt skyr 50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12 szt.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14.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Ser żółty mozzarella wiórki 150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3 kg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15.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Mleko bez laktozy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10 l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25" w:type="dxa"/>
            <w:tmTcPr id="1785843526" protected="0"/>
          </w:tcPr>
          <w:p>
            <w:pPr>
              <w:spacing w:after="0" w:line="240" w:lineRule="auto"/>
            </w:pPr>
            <w:r>
              <w:t>16.</w:t>
            </w:r>
          </w:p>
        </w:tc>
        <w:tc>
          <w:tcPr>
            <w:tcW w:w="2602" w:type="dxa"/>
            <w:tmTcPr id="1785843526" protected="0"/>
          </w:tcPr>
          <w:p>
            <w:pPr>
              <w:spacing w:after="0" w:line="240" w:lineRule="auto"/>
            </w:pPr>
            <w:r>
              <w:t>Ser żółty edamski plastry 150 g</w:t>
            </w:r>
          </w:p>
        </w:tc>
        <w:tc>
          <w:tcPr>
            <w:tcW w:w="1559" w:type="dxa"/>
            <w:tmTcPr id="1785843526" protected="0"/>
          </w:tcPr>
          <w:p>
            <w:pPr>
              <w:spacing w:after="0" w:line="240" w:lineRule="auto"/>
            </w:pPr>
            <w:r>
              <w:t>40 szt.</w:t>
            </w:r>
          </w:p>
        </w:tc>
        <w:tc>
          <w:tcPr>
            <w:tcW w:w="95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57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95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</w:tbl>
    <w:p>
      <w:pPr>
        <w:rPr>
          <w:shd w:val="clear" w:fill="ffffff"/>
        </w:rPr>
      </w:pPr>
      <w:r>
        <w:rPr>
          <w:shd w:val="clear" w:fill="ffffff"/>
        </w:rPr>
      </w:r>
    </w:p>
    <w:p>
      <w:pPr>
        <w:rPr>
          <w:shd w:val="clear" w:fill="ffffff"/>
        </w:rPr>
      </w:pPr>
      <w:r>
        <w:rPr>
          <w:shd w:val="clear" w:fill="ffffff"/>
        </w:rPr>
        <w:t xml:space="preserve">Część V - dostawa pieczywa i artykułów piekarskich. </w:t>
      </w:r>
    </w:p>
    <w:tbl>
      <w:tblPr>
        <w:tblStyle w:val="TableGrid"/>
        <w:name w:val="Tabela5"/>
        <w:tabOrder w:val="0"/>
        <w:jc w:val="left"/>
        <w:tblInd w:w="38" w:type="dxa"/>
        <w:tblW w:w="9250" w:type="dxa"/>
        <w:pPr>
          <w:ind w:left="38"/>
        </w:pPr>
        <w:tblLook w:val="04A0" w:firstRow="1" w:lastRow="0" w:firstColumn="1" w:lastColumn="0" w:noHBand="0" w:noVBand="1"/>
      </w:tblPr>
      <w:tblGrid>
        <w:gridCol w:w="634"/>
        <w:gridCol w:w="2638"/>
        <w:gridCol w:w="1478"/>
        <w:gridCol w:w="984"/>
        <w:gridCol w:w="980"/>
        <w:gridCol w:w="2536"/>
      </w:tblGrid>
      <w:tr>
        <w:trPr>
          <w:tblHeader w:val="0"/>
          <w:cantSplit w:val="0"/>
          <w:trHeight w:val="461" w:hRule="atLeast"/>
        </w:trPr>
        <w:tc>
          <w:tcPr>
            <w:tcW w:w="9250" w:type="dxa"/>
            <w:gridSpan w:val="6"/>
            <w:vAlign w:val="center"/>
            <w:tmTcPr id="1785843526" protected="0"/>
          </w:tcPr>
          <w:p>
            <w:pPr>
              <w:ind w:left="38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Pieczywo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34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638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478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zamawianego produktu</w:t>
            </w:r>
          </w:p>
        </w:tc>
        <w:tc>
          <w:tcPr>
            <w:tcW w:w="984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980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2536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34" w:type="dxa"/>
            <w:tmTcPr id="1785843526" protected="0"/>
          </w:tcPr>
          <w:p>
            <w:pPr>
              <w:spacing w:after="0" w:line="240" w:lineRule="auto"/>
            </w:pPr>
            <w:r>
              <w:t>1.</w:t>
            </w:r>
          </w:p>
        </w:tc>
        <w:tc>
          <w:tcPr>
            <w:tcW w:w="2638" w:type="dxa"/>
            <w:tmTcPr id="1785843526" protected="0"/>
          </w:tcPr>
          <w:p>
            <w:pPr>
              <w:spacing w:after="0" w:line="240" w:lineRule="auto"/>
            </w:pPr>
            <w:r>
              <w:t>Chleb  pszenny 500 g</w:t>
            </w:r>
          </w:p>
        </w:tc>
        <w:tc>
          <w:tcPr>
            <w:tcW w:w="1478" w:type="dxa"/>
            <w:tmTcPr id="1785843526" protected="0"/>
          </w:tcPr>
          <w:p>
            <w:pPr>
              <w:spacing w:after="0" w:line="240" w:lineRule="auto"/>
            </w:pPr>
            <w:r>
              <w:t>220 szt.</w:t>
            </w:r>
          </w:p>
        </w:tc>
        <w:tc>
          <w:tcPr>
            <w:tcW w:w="98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8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36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4" w:type="dxa"/>
            <w:tmTcPr id="1785843526" protected="0"/>
          </w:tcPr>
          <w:p>
            <w:pPr>
              <w:spacing w:after="0" w:line="240" w:lineRule="auto"/>
            </w:pPr>
            <w:r>
              <w:t>2.</w:t>
            </w:r>
          </w:p>
        </w:tc>
        <w:tc>
          <w:tcPr>
            <w:tcW w:w="2638" w:type="dxa"/>
            <w:tmTcPr id="1785843526" protected="0"/>
          </w:tcPr>
          <w:p>
            <w:pPr>
              <w:spacing w:after="0" w:line="240" w:lineRule="auto"/>
            </w:pPr>
            <w:r>
              <w:t>Chleb pszenny  900 g</w:t>
            </w:r>
          </w:p>
        </w:tc>
        <w:tc>
          <w:tcPr>
            <w:tcW w:w="1478" w:type="dxa"/>
            <w:tmTcPr id="1785843526" protected="0"/>
          </w:tcPr>
          <w:p>
            <w:pPr>
              <w:spacing w:after="0" w:line="240" w:lineRule="auto"/>
            </w:pPr>
            <w:r>
              <w:t>460 szt.</w:t>
            </w:r>
          </w:p>
        </w:tc>
        <w:tc>
          <w:tcPr>
            <w:tcW w:w="98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8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36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4" w:type="dxa"/>
            <w:tmTcPr id="1785843526" protected="0"/>
          </w:tcPr>
          <w:p>
            <w:pPr>
              <w:spacing w:after="0" w:line="240" w:lineRule="auto"/>
            </w:pPr>
            <w:r>
              <w:t>3.</w:t>
            </w:r>
          </w:p>
        </w:tc>
        <w:tc>
          <w:tcPr>
            <w:tcW w:w="2638" w:type="dxa"/>
            <w:tmTcPr id="1785843526" protected="0"/>
          </w:tcPr>
          <w:p>
            <w:pPr>
              <w:spacing w:after="0" w:line="240" w:lineRule="auto"/>
            </w:pPr>
            <w:r>
              <w:t>Bułka zwykła 50 g</w:t>
            </w:r>
          </w:p>
        </w:tc>
        <w:tc>
          <w:tcPr>
            <w:tcW w:w="1478" w:type="dxa"/>
            <w:tmTcPr id="1785843526" protected="0"/>
          </w:tcPr>
          <w:p>
            <w:pPr>
              <w:spacing w:after="0" w:line="240" w:lineRule="auto"/>
            </w:pPr>
            <w:r>
              <w:t>700 szt.</w:t>
            </w:r>
          </w:p>
        </w:tc>
        <w:tc>
          <w:tcPr>
            <w:tcW w:w="98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8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36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4" w:type="dxa"/>
            <w:tmTcPr id="1785843526" protected="0"/>
          </w:tcPr>
          <w:p>
            <w:pPr>
              <w:spacing w:after="0" w:line="240" w:lineRule="auto"/>
            </w:pPr>
            <w:r>
              <w:t>4.</w:t>
            </w:r>
          </w:p>
        </w:tc>
        <w:tc>
          <w:tcPr>
            <w:tcW w:w="2638" w:type="dxa"/>
            <w:tmTcPr id="1785843526" protected="0"/>
          </w:tcPr>
          <w:p>
            <w:pPr>
              <w:spacing w:after="0" w:line="240" w:lineRule="auto"/>
            </w:pPr>
            <w:r>
              <w:t>Baton wrocławski 40 g</w:t>
            </w:r>
          </w:p>
        </w:tc>
        <w:tc>
          <w:tcPr>
            <w:tcW w:w="1478" w:type="dxa"/>
            <w:tmTcPr id="1785843526" protected="0"/>
          </w:tcPr>
          <w:p>
            <w:pPr>
              <w:spacing w:after="0" w:line="240" w:lineRule="auto"/>
            </w:pPr>
            <w:r>
              <w:t>150 szt.</w:t>
            </w:r>
          </w:p>
        </w:tc>
        <w:tc>
          <w:tcPr>
            <w:tcW w:w="98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8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36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4" w:type="dxa"/>
            <w:tmTcPr id="1785843526" protected="0"/>
          </w:tcPr>
          <w:p>
            <w:pPr>
              <w:spacing w:after="0" w:line="240" w:lineRule="auto"/>
            </w:pPr>
            <w:r>
              <w:t>5.</w:t>
            </w:r>
          </w:p>
        </w:tc>
        <w:tc>
          <w:tcPr>
            <w:tcW w:w="2638" w:type="dxa"/>
            <w:tmTcPr id="1785843526" protected="0"/>
          </w:tcPr>
          <w:p>
            <w:pPr>
              <w:spacing w:after="0" w:line="240" w:lineRule="auto"/>
            </w:pPr>
            <w:r>
              <w:t>Chleb razowy 500  g</w:t>
            </w:r>
          </w:p>
        </w:tc>
        <w:tc>
          <w:tcPr>
            <w:tcW w:w="1478" w:type="dxa"/>
            <w:tmTcPr id="1785843526" protected="0"/>
          </w:tcPr>
          <w:p>
            <w:pPr>
              <w:spacing w:after="0" w:line="240" w:lineRule="auto"/>
            </w:pPr>
            <w:r>
              <w:t>210 szt.</w:t>
            </w:r>
          </w:p>
        </w:tc>
        <w:tc>
          <w:tcPr>
            <w:tcW w:w="98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8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36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4" w:type="dxa"/>
            <w:tmTcPr id="1785843526" protected="0"/>
          </w:tcPr>
          <w:p>
            <w:pPr>
              <w:spacing w:after="0" w:line="240" w:lineRule="auto"/>
            </w:pPr>
            <w:r>
              <w:t>6.</w:t>
            </w:r>
          </w:p>
        </w:tc>
        <w:tc>
          <w:tcPr>
            <w:tcW w:w="2638" w:type="dxa"/>
            <w:tmTcPr id="1785843526" protected="0"/>
          </w:tcPr>
          <w:p>
            <w:pPr>
              <w:spacing w:after="0" w:line="240" w:lineRule="auto"/>
            </w:pPr>
            <w:r>
              <w:t>Chleb pełnoziarnisty 700 g</w:t>
            </w:r>
          </w:p>
        </w:tc>
        <w:tc>
          <w:tcPr>
            <w:tcW w:w="1478" w:type="dxa"/>
            <w:tmTcPr id="1785843526" protected="0"/>
          </w:tcPr>
          <w:p>
            <w:pPr>
              <w:spacing w:after="0" w:line="240" w:lineRule="auto"/>
            </w:pPr>
            <w:r>
              <w:t>100 szt.</w:t>
            </w:r>
          </w:p>
        </w:tc>
        <w:tc>
          <w:tcPr>
            <w:tcW w:w="98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8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36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4" w:type="dxa"/>
            <w:tmTcPr id="1785843526" protected="0"/>
          </w:tcPr>
          <w:p>
            <w:pPr>
              <w:spacing w:after="0" w:line="240" w:lineRule="auto"/>
            </w:pPr>
            <w:r>
              <w:t>7.</w:t>
            </w:r>
          </w:p>
        </w:tc>
        <w:tc>
          <w:tcPr>
            <w:tcW w:w="2638" w:type="dxa"/>
            <w:tmTcPr id="1785843526" protected="0"/>
          </w:tcPr>
          <w:p>
            <w:pPr>
              <w:spacing w:after="0" w:line="240" w:lineRule="auto"/>
            </w:pPr>
            <w:r>
              <w:t>Chleb orkiszowy 500 g</w:t>
            </w:r>
          </w:p>
        </w:tc>
        <w:tc>
          <w:tcPr>
            <w:tcW w:w="1478" w:type="dxa"/>
            <w:tmTcPr id="1785843526" protected="0"/>
          </w:tcPr>
          <w:p>
            <w:pPr>
              <w:spacing w:after="0" w:line="240" w:lineRule="auto"/>
            </w:pPr>
            <w:r>
              <w:t>50 szt.</w:t>
            </w:r>
          </w:p>
        </w:tc>
        <w:tc>
          <w:tcPr>
            <w:tcW w:w="98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8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36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4" w:type="dxa"/>
            <w:tmTcPr id="1785843526" protected="0"/>
          </w:tcPr>
          <w:p>
            <w:pPr>
              <w:spacing w:after="0" w:line="240" w:lineRule="auto"/>
            </w:pPr>
            <w:r>
              <w:t>7.</w:t>
            </w:r>
          </w:p>
        </w:tc>
        <w:tc>
          <w:tcPr>
            <w:tcW w:w="2638" w:type="dxa"/>
            <w:tmTcPr id="1785843526" protected="0"/>
          </w:tcPr>
          <w:p>
            <w:pPr>
              <w:spacing w:after="0" w:line="240" w:lineRule="auto"/>
            </w:pPr>
            <w:r>
              <w:t>Chałka 100 g</w:t>
            </w:r>
          </w:p>
        </w:tc>
        <w:tc>
          <w:tcPr>
            <w:tcW w:w="1478" w:type="dxa"/>
            <w:tmTcPr id="1785843526" protected="0"/>
          </w:tcPr>
          <w:p>
            <w:pPr>
              <w:spacing w:after="0" w:line="240" w:lineRule="auto"/>
            </w:pPr>
            <w:r>
              <w:t>60 szt.</w:t>
            </w:r>
          </w:p>
        </w:tc>
        <w:tc>
          <w:tcPr>
            <w:tcW w:w="98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8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36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4" w:type="dxa"/>
            <w:tmTcPr id="1785843526" protected="0"/>
          </w:tcPr>
          <w:p>
            <w:pPr>
              <w:spacing w:after="0" w:line="240" w:lineRule="auto"/>
            </w:pPr>
            <w:r>
              <w:t>8.</w:t>
            </w:r>
          </w:p>
        </w:tc>
        <w:tc>
          <w:tcPr>
            <w:tcW w:w="2638" w:type="dxa"/>
            <w:tmTcPr id="1785843526" protected="0"/>
          </w:tcPr>
          <w:p>
            <w:pPr>
              <w:spacing w:after="0" w:line="240" w:lineRule="auto"/>
            </w:pPr>
            <w:r>
              <w:t>Bułka tarta 500 g</w:t>
            </w:r>
          </w:p>
        </w:tc>
        <w:tc>
          <w:tcPr>
            <w:tcW w:w="1478" w:type="dxa"/>
            <w:tmTcPr id="1785843526" protected="0"/>
          </w:tcPr>
          <w:p>
            <w:pPr>
              <w:spacing w:after="0" w:line="240" w:lineRule="auto"/>
            </w:pPr>
            <w:r>
              <w:t>30 szt.</w:t>
            </w:r>
          </w:p>
        </w:tc>
        <w:tc>
          <w:tcPr>
            <w:tcW w:w="98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8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36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4" w:type="dxa"/>
            <w:tmTcPr id="1785843526" protected="0"/>
          </w:tcPr>
          <w:p>
            <w:pPr>
              <w:spacing w:after="0" w:line="240" w:lineRule="auto"/>
            </w:pPr>
            <w:r>
              <w:t>9.</w:t>
            </w:r>
          </w:p>
        </w:tc>
        <w:tc>
          <w:tcPr>
            <w:tcW w:w="2638" w:type="dxa"/>
            <w:tmTcPr id="1785843526" protected="0"/>
          </w:tcPr>
          <w:p>
            <w:pPr>
              <w:spacing w:after="0" w:line="240" w:lineRule="auto"/>
            </w:pPr>
            <w:r>
              <w:t>Bułka ziołowa 75 g</w:t>
            </w:r>
          </w:p>
        </w:tc>
        <w:tc>
          <w:tcPr>
            <w:tcW w:w="1478" w:type="dxa"/>
            <w:tmTcPr id="1785843526" protected="0"/>
          </w:tcPr>
          <w:p>
            <w:pPr>
              <w:spacing w:after="0" w:line="240" w:lineRule="auto"/>
            </w:pPr>
            <w:r>
              <w:t>350 szt.</w:t>
            </w:r>
          </w:p>
        </w:tc>
        <w:tc>
          <w:tcPr>
            <w:tcW w:w="98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80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536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</w:tbl>
    <w:p>
      <w:pPr>
        <w:rPr>
          <w:shd w:val="clear" w:fill="ffffff"/>
        </w:rPr>
      </w:pPr>
      <w:r>
        <w:rPr>
          <w:shd w:val="clear" w:fill="ffffff"/>
        </w:rPr>
      </w:r>
    </w:p>
    <w:p>
      <w:pPr>
        <w:rPr>
          <w:shd w:val="clear" w:fill="ffffff"/>
        </w:rPr>
      </w:pPr>
      <w:r>
        <w:rPr>
          <w:shd w:val="clear" w:fill="ffffff"/>
        </w:rPr>
        <w:t xml:space="preserve">Część VI - dostawa produktów zwierzęcych </w:t>
      </w:r>
    </w:p>
    <w:tbl>
      <w:tblPr>
        <w:tblStyle w:val="Tabela-Siatka3"/>
        <w:name w:val="Tabela6"/>
        <w:tabOrder w:val="0"/>
        <w:jc w:val="left"/>
        <w:tblInd w:w="38" w:type="dxa"/>
        <w:tblW w:w="9212" w:type="dxa"/>
        <w:pPr>
          <w:ind w:left="38"/>
        </w:pPr>
        <w:tblLook w:val="04A0" w:firstRow="1" w:lastRow="0" w:firstColumn="1" w:lastColumn="0" w:noHBand="0" w:noVBand="1"/>
      </w:tblPr>
      <w:tblGrid>
        <w:gridCol w:w="637"/>
        <w:gridCol w:w="2434"/>
        <w:gridCol w:w="1395"/>
        <w:gridCol w:w="1134"/>
        <w:gridCol w:w="992"/>
        <w:gridCol w:w="2620"/>
      </w:tblGrid>
      <w:tr>
        <w:trPr>
          <w:tblHeader w:val="0"/>
          <w:cantSplit w:val="0"/>
          <w:trHeight w:val="475" w:hRule="atLeast"/>
        </w:trPr>
        <w:tc>
          <w:tcPr>
            <w:tcW w:w="9212" w:type="dxa"/>
            <w:gridSpan w:val="6"/>
            <w:vAlign w:val="center"/>
            <w:tmTcPr id="1785843526" protected="0"/>
          </w:tcPr>
          <w:p>
            <w:pPr>
              <w:ind w:left="38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Wędliny- 78% mięsa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434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395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produktu</w:t>
            </w:r>
          </w:p>
        </w:tc>
        <w:tc>
          <w:tcPr>
            <w:tcW w:w="1134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992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2620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Kiełbasa krakowska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35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2.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Szynka schabówka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30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3.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Pieczeń z indyka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4.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Polędwica sopocka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25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5.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Kiełbasa żywiecka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6.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Pasztet drobiowy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7.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Schab pieczony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8.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Parówki z szynki 90% mięsa 200 g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150 op.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9.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 xml:space="preserve">Pierś miodowa 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10.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Polędwica miodowa oryginalna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11.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Smakusie wieprzowe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12.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Szynka z piersi indyka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13.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Kiełbasa szynkowa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14.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Kiełbasa podwawelska złota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25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15.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Szynka krucha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16.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Polędwica z piersi indyka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 xml:space="preserve">17 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Schab na maśle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18.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Szynka z beczki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19.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Szynka konserwowa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20.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Szynka Sołtysówka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21.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Kiełbasa śląska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22.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Szynka w siatce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</w:tbl>
    <w:p>
      <w:pPr>
        <w:rPr>
          <w:shd w:val="clear" w:fill="ffffff"/>
        </w:rPr>
      </w:pPr>
      <w:r>
        <w:rPr>
          <w:shd w:val="clear" w:fill="ffffff"/>
        </w:rPr>
      </w:r>
    </w:p>
    <w:tbl>
      <w:tblPr>
        <w:tblStyle w:val="Tabela-Siatka3"/>
        <w:name w:val="Tabela7"/>
        <w:tabOrder w:val="0"/>
        <w:jc w:val="left"/>
        <w:tblInd w:w="38" w:type="dxa"/>
        <w:tblW w:w="9212" w:type="dxa"/>
        <w:pPr>
          <w:ind w:left="38"/>
        </w:pPr>
        <w:tblLook w:val="04A0" w:firstRow="1" w:lastRow="0" w:firstColumn="1" w:lastColumn="0" w:noHBand="0" w:noVBand="1"/>
      </w:tblPr>
      <w:tblGrid>
        <w:gridCol w:w="637"/>
        <w:gridCol w:w="2434"/>
        <w:gridCol w:w="1395"/>
        <w:gridCol w:w="1134"/>
        <w:gridCol w:w="992"/>
        <w:gridCol w:w="2620"/>
      </w:tblGrid>
      <w:tr>
        <w:trPr>
          <w:tblHeader w:val="0"/>
          <w:cantSplit w:val="0"/>
          <w:trHeight w:val="507" w:hRule="atLeast"/>
        </w:trPr>
        <w:tc>
          <w:tcPr>
            <w:tcW w:w="9212" w:type="dxa"/>
            <w:gridSpan w:val="6"/>
            <w:vAlign w:val="center"/>
            <w:tmTcPr id="1785843526" protected="0"/>
          </w:tcPr>
          <w:p>
            <w:pPr>
              <w:ind w:left="38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Mięso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434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395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produktu</w:t>
            </w:r>
          </w:p>
        </w:tc>
        <w:tc>
          <w:tcPr>
            <w:tcW w:w="1134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992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20" w:type="dxa"/>
            <w:vAlign w:val="center"/>
            <w:tmTcPr id="1785843526" protected="0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Pierś z indyka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2.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Pierś z kurczaka bez kości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180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3.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Udziec z indyka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120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4.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Udko z kurczaka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340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5.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Skrzydło z indyka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25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6.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Szyja indyka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7.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Łopatka wieprzowa  b/k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35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8.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Szynka wieprzowa  b/k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550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9.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Schab  b/k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140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10.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Szponder wołowy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11.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Żeberko wieprzowe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110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12.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Ćwiartka z kurczaka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100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13.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Udziec kurczęcy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130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14.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Kurczak cały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10 szt.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15.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Porcje rosołowe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37" w:type="dxa"/>
            <w:tmTcPr id="1785843526" protected="0"/>
          </w:tcPr>
          <w:p>
            <w:pPr>
              <w:spacing w:after="0" w:line="240" w:lineRule="auto"/>
            </w:pPr>
            <w:r>
              <w:t>16.</w:t>
            </w:r>
          </w:p>
        </w:tc>
        <w:tc>
          <w:tcPr>
            <w:tcW w:w="2434" w:type="dxa"/>
            <w:tmTcPr id="1785843526" protected="0"/>
          </w:tcPr>
          <w:p>
            <w:pPr>
              <w:spacing w:after="0" w:line="240" w:lineRule="auto"/>
            </w:pPr>
            <w:r>
              <w:t>Porcje zagrodowe</w:t>
            </w:r>
          </w:p>
        </w:tc>
        <w:tc>
          <w:tcPr>
            <w:tcW w:w="1395" w:type="dxa"/>
            <w:tmTcPr id="1785843526" protected="0"/>
          </w:tcPr>
          <w:p>
            <w:pPr>
              <w:spacing w:after="0" w:line="240" w:lineRule="auto"/>
            </w:pPr>
            <w:r>
              <w:t>100 kg</w:t>
            </w:r>
          </w:p>
        </w:tc>
        <w:tc>
          <w:tcPr>
            <w:tcW w:w="1134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992" w:type="dxa"/>
            <w:tmTcPr id="1785843526" protected="0"/>
          </w:tcPr>
          <w:p>
            <w:pPr>
              <w:spacing w:after="0" w:line="240" w:lineRule="auto"/>
            </w:pPr>
            <w:r/>
          </w:p>
        </w:tc>
        <w:tc>
          <w:tcPr>
            <w:tcW w:w="2620" w:type="dxa"/>
            <w:tmTcPr id="1785843526" protected="0"/>
          </w:tcPr>
          <w:p>
            <w:pPr>
              <w:spacing w:after="0" w:line="240" w:lineRule="auto"/>
            </w:pPr>
            <w:r/>
          </w:p>
        </w:tc>
      </w:tr>
    </w:tbl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footerReference w:type="default" r:id="rId7"/>
      <w:type w:val="nextPage"/>
      <w:pgSz w:h="16838" w:w="11906"/>
      <w:pgMar w:left="1417" w:top="1417" w:right="1417" w:bottom="1417" w:header="0" w:footer="0"/>
      <w:paperSrc w:first="0" w:other="0" a="0" b="0"/>
      <w:pgNumType w:fmt="decimal"/>
      <w:tmGutter w:val="3"/>
      <w:mirrorMargins w:val="0"/>
      <w:tmSection w:h="-2">
        <w:tmFooter w:id="0" w:h="0" edge="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Calibri">
    <w:panose1 w:val="020F0502020204030204"/>
    <w:charset w:val="ee"/>
    <w:family w:val="swiss"/>
    <w:pitch w:val="default"/>
  </w:font>
  <w:font w:name="Liberation Sans">
    <w:panose1 w:val="020B0604020202020204"/>
    <w:charset w:val="ee"/>
    <w:family w:val="swiss"/>
    <w:pitch w:val="default"/>
  </w:font>
  <w:font w:name="Microsoft YaHei">
    <w:panose1 w:val="020B0503020204020204"/>
    <w:charset w:val="ee"/>
    <w:family w:val="swiss"/>
    <w:pitch w:val="default"/>
  </w:font>
  <w:font w:name="Lucida Sans">
    <w:panose1 w:val="020B0602030504020204"/>
    <w:charset w:val="00"/>
    <w:family w:val="swiss"/>
    <w:pitch w:val="default"/>
  </w:font>
  <w:font w:name="Segoe UI">
    <w:panose1 w:val="020B0502040204020203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9"/>
      <w:spacing/>
      <w:jc w:val="center"/>
    </w:pPr>
    <w:r>
      <w:fldChar w:fldCharType="begin"/>
      <w:instrText xml:space="preserve"> PAGE </w:instrText>
      <w:fldChar w:fldCharType="separate"/>
      <w:t>1</w:t>
      <w:fldChar w:fldCharType="end"/>
    </w:r>
  </w:p>
  <w:p>
    <w:pPr>
      <w:pStyle w:val="para9"/>
    </w:pPr>
    <w:r/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view w:val="print"/>
  <w:defaultTabStop w:val="708"/>
  <w:autoHyphenation w:val="1"/>
  <w:doNotShadeFormData w:val="0"/>
  <w:captions>
    <w:caption w:name="Tabela" w:pos="below" w:numFmt="decimal"/>
    <w:caption w:name="Rysunek" w:pos="below" w:numFmt="decimal"/>
    <w:caption w:name="Obraz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2049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2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8"/>
    <w:tmLastPosSelect w:val="0"/>
    <w:tmLastPosFrameIdx w:val="1327"/>
    <w:tmLastPosCaret>
      <w:tmLastPosPgfIdx w:val="0"/>
      <w:tmLastPosIdx w:val="32"/>
    </w:tmLastPosCaret>
    <w:tmLastPosAnchor>
      <w:tmLastPosPgfIdx w:val="0"/>
      <w:tmLastPosIdx w:val="0"/>
    </w:tmLastPosAnchor>
    <w:tmLastPosTblRect w:left="0" w:top="0" w:right="0" w:bottom="0"/>
  </w:tmLastPos>
  <w:tmAppRevision w:date="1785843526" w:val="122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pl-pl" w:eastAsia="en-us" w:bidi="ar-sa"/>
      </w:rPr>
    </w:rPrDefault>
    <w:pPrDefault>
      <w:pPr>
        <w:spacing w:after="200" w:line="276" w:lineRule="auto"/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er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Lucida Sans"/>
      <w:sz w:val="28"/>
      <w:szCs w:val="28"/>
    </w:rPr>
  </w:style>
  <w:style w:type="paragraph" w:styleId="para2">
    <w:name w:val="Body Text"/>
    <w:qFormat/>
    <w:basedOn w:val="para0"/>
    <w:pPr>
      <w:spacing w:after="140"/>
    </w:pPr>
  </w:style>
  <w:style w:type="paragraph" w:styleId="para3">
    <w:name w:val="List"/>
    <w:qFormat/>
    <w:basedOn w:val="para2"/>
    <w:rPr>
      <w:rFonts w:cs="Lucida Sans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para5" w:customStyle="1">
    <w:name w:val="Indeks"/>
    <w:qFormat/>
    <w:basedOn w:val="para0"/>
    <w:pPr>
      <w:suppressLineNumbers/>
    </w:pPr>
    <w:rPr>
      <w:rFonts w:cs="Lucida Sans"/>
    </w:rPr>
  </w:style>
  <w:style w:type="paragraph" w:styleId="para6" w:customStyle="1">
    <w:name w:val="Tekst komentarza1"/>
    <w:qFormat/>
    <w:basedOn w:val="para0"/>
    <w:pPr>
      <w:spacing w:line="240" w:lineRule="auto"/>
    </w:pPr>
    <w:rPr>
      <w:sz w:val="20"/>
      <w:szCs w:val="20"/>
    </w:rPr>
  </w:style>
  <w:style w:type="paragraph" w:styleId="para7" w:customStyle="1">
    <w:name w:val="Temat komentarza1"/>
    <w:qFormat/>
    <w:basedOn w:val="para6"/>
    <w:next w:val="para6"/>
    <w:rPr>
      <w:b/>
      <w:bCs/>
    </w:rPr>
  </w:style>
  <w:style w:type="paragraph" w:styleId="para8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9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Odwołanie do komentarza1"/>
    <w:basedOn w:val="char0"/>
    <w:rPr>
      <w:sz w:val="16"/>
      <w:szCs w:val="16"/>
    </w:rPr>
  </w:style>
  <w:style w:type="character" w:styleId="char2" w:customStyle="1">
    <w:name w:val="Tekst komentarza Znak"/>
    <w:basedOn w:val="char0"/>
    <w:rPr>
      <w:sz w:val="20"/>
      <w:szCs w:val="20"/>
    </w:rPr>
  </w:style>
  <w:style w:type="character" w:styleId="char3" w:customStyle="1">
    <w:name w:val="Temat komentarza Znak"/>
    <w:basedOn w:val="char2"/>
    <w:rPr>
      <w:b/>
      <w:bCs/>
      <w:sz w:val="20"/>
      <w:szCs w:val="20"/>
    </w:rPr>
  </w:style>
  <w:style w:type="character" w:styleId="char4" w:customStyle="1">
    <w:name w:val="Tekst dymka Znak"/>
    <w:basedOn w:val="char0"/>
    <w:rPr>
      <w:rFonts w:ascii="Segoe UI" w:hAnsi="Segoe UI" w:cs="Segoe UI"/>
      <w:sz w:val="18"/>
      <w:szCs w:val="18"/>
    </w:rPr>
  </w:style>
  <w:style w:type="character" w:styleId="char5" w:customStyle="1">
    <w:name w:val="Stopka Znak"/>
    <w:basedOn w:val="char0"/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Siatka tabeli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-Siatka1">
    <w:name w:val="Tabela - Siatka1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-Siatka2">
    <w:name w:val="Tabela - Siatka2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-Siatka3">
    <w:name w:val="Tabela - Siatka3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-Siatka4">
    <w:name w:val="Tabela - Siatka4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-Siatka11">
    <w:name w:val="Tabela - Siatka11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pl-pl" w:eastAsia="en-us" w:bidi="ar-sa"/>
      </w:rPr>
    </w:rPrDefault>
    <w:pPrDefault>
      <w:pPr>
        <w:spacing w:after="200" w:line="276" w:lineRule="auto"/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er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Lucida Sans"/>
      <w:sz w:val="28"/>
      <w:szCs w:val="28"/>
    </w:rPr>
  </w:style>
  <w:style w:type="paragraph" w:styleId="para2">
    <w:name w:val="Body Text"/>
    <w:qFormat/>
    <w:basedOn w:val="para0"/>
    <w:pPr>
      <w:spacing w:after="140"/>
    </w:pPr>
  </w:style>
  <w:style w:type="paragraph" w:styleId="para3">
    <w:name w:val="List"/>
    <w:qFormat/>
    <w:basedOn w:val="para2"/>
    <w:rPr>
      <w:rFonts w:cs="Lucida Sans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para5" w:customStyle="1">
    <w:name w:val="Indeks"/>
    <w:qFormat/>
    <w:basedOn w:val="para0"/>
    <w:pPr>
      <w:suppressLineNumbers/>
    </w:pPr>
    <w:rPr>
      <w:rFonts w:cs="Lucida Sans"/>
    </w:rPr>
  </w:style>
  <w:style w:type="paragraph" w:styleId="para6" w:customStyle="1">
    <w:name w:val="Tekst komentarza1"/>
    <w:qFormat/>
    <w:basedOn w:val="para0"/>
    <w:pPr>
      <w:spacing w:line="240" w:lineRule="auto"/>
    </w:pPr>
    <w:rPr>
      <w:sz w:val="20"/>
      <w:szCs w:val="20"/>
    </w:rPr>
  </w:style>
  <w:style w:type="paragraph" w:styleId="para7" w:customStyle="1">
    <w:name w:val="Temat komentarza1"/>
    <w:qFormat/>
    <w:basedOn w:val="para6"/>
    <w:next w:val="para6"/>
    <w:rPr>
      <w:b/>
      <w:bCs/>
    </w:rPr>
  </w:style>
  <w:style w:type="paragraph" w:styleId="para8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9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Odwołanie do komentarza1"/>
    <w:basedOn w:val="char0"/>
    <w:rPr>
      <w:sz w:val="16"/>
      <w:szCs w:val="16"/>
    </w:rPr>
  </w:style>
  <w:style w:type="character" w:styleId="char2" w:customStyle="1">
    <w:name w:val="Tekst komentarza Znak"/>
    <w:basedOn w:val="char0"/>
    <w:rPr>
      <w:sz w:val="20"/>
      <w:szCs w:val="20"/>
    </w:rPr>
  </w:style>
  <w:style w:type="character" w:styleId="char3" w:customStyle="1">
    <w:name w:val="Temat komentarza Znak"/>
    <w:basedOn w:val="char2"/>
    <w:rPr>
      <w:b/>
      <w:bCs/>
      <w:sz w:val="20"/>
      <w:szCs w:val="20"/>
    </w:rPr>
  </w:style>
  <w:style w:type="character" w:styleId="char4" w:customStyle="1">
    <w:name w:val="Tekst dymka Znak"/>
    <w:basedOn w:val="char0"/>
    <w:rPr>
      <w:rFonts w:ascii="Segoe UI" w:hAnsi="Segoe UI" w:cs="Segoe UI"/>
      <w:sz w:val="18"/>
      <w:szCs w:val="18"/>
    </w:rPr>
  </w:style>
  <w:style w:type="character" w:styleId="char5" w:customStyle="1">
    <w:name w:val="Stopka Znak"/>
    <w:basedOn w:val="char0"/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Siatka tabeli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-Siatka1">
    <w:name w:val="Tabela - Siatka1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-Siatka2">
    <w:name w:val="Tabela - Siatka2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-Siatka3">
    <w:name w:val="Tabela - Siatka3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-Siatka4">
    <w:name w:val="Tabela - Siatka4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-Siatka11">
    <w:name w:val="Tabela - Siatka11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Latitude</dc:creator>
  <cp:keywords/>
  <dc:description/>
  <cp:lastModifiedBy/>
  <cp:revision>32</cp:revision>
  <dcterms:created xsi:type="dcterms:W3CDTF">2026-07-24T10:18:00Z</dcterms:created>
  <dcterms:modified xsi:type="dcterms:W3CDTF">2026-08-04T11:38:46Z</dcterms:modified>
</cp:coreProperties>
</file>