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/>
        <w:rPr>
          <w:rFonts w:cs="Calibri"/>
          <w:sz w:val="20"/>
        </w:rPr>
      </w:pPr>
      <w:r>
        <w:rPr>
          <w:rFonts w:cs="Calibri"/>
          <w:sz w:val="20"/>
        </w:rPr>
      </w:r>
    </w:p>
    <w:p>
      <w:pPr>
        <w:spacing w:after="0"/>
        <w:jc w:val="right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Załącznik Nr 2 do SWZ</w:t>
      </w:r>
    </w:p>
    <w:p>
      <w:pPr>
        <w:spacing w:after="0"/>
        <w:rPr>
          <w:rFonts w:ascii="Cambria" w:hAnsi="Cambria" w:cs="Calibri"/>
          <w:b/>
          <w:color w:val="000000"/>
          <w:sz w:val="24"/>
          <w:szCs w:val="24"/>
          <w:shd w:val="clear" w:fill="ffffff"/>
        </w:rPr>
      </w:pPr>
      <w:r>
        <w:rPr>
          <w:rFonts w:ascii="Cambria" w:hAnsi="Cambria" w:cs="Calibri"/>
          <w:b/>
          <w:color w:val="000000"/>
          <w:sz w:val="24"/>
          <w:szCs w:val="24"/>
          <w:shd w:val="clear" w:fill="ffffff"/>
        </w:rPr>
        <w:t>271.1.2026</w:t>
      </w:r>
    </w:p>
    <w:p>
      <w:pPr>
        <w:pStyle w:val="para7"/>
        <w:ind w:left="4956"/>
        <w:rPr>
          <w:rFonts w:ascii="Cambria" w:hAnsi="Cambria"/>
          <w:bCs/>
          <w:sz w:val="24"/>
          <w:szCs w:val="24"/>
          <w:u w:color="auto" w:val="single"/>
        </w:rPr>
      </w:pPr>
      <w:r>
        <w:rPr>
          <w:rFonts w:ascii="Cambria" w:hAnsi="Cambria"/>
          <w:bCs/>
          <w:sz w:val="24"/>
          <w:szCs w:val="24"/>
          <w:u w:color="auto" w:val="single"/>
        </w:rPr>
        <w:t>Zamawiający:</w:t>
      </w:r>
    </w:p>
    <w:p>
      <w:pPr>
        <w:pStyle w:val="para7"/>
        <w:ind w:left="4956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Zespół Szkolno- Przedszkolny w Wiźnie </w:t>
      </w:r>
    </w:p>
    <w:p>
      <w:pPr>
        <w:pStyle w:val="para7"/>
        <w:ind w:left="4956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 pl. kpt. Władysława Raginisa 12</w:t>
      </w:r>
    </w:p>
    <w:p>
      <w:pPr>
        <w:pStyle w:val="para7"/>
        <w:ind w:left="4956"/>
        <w:rPr>
          <w:rFonts w:ascii="Cambria" w:hAnsi="Cambria"/>
          <w:sz w:val="24"/>
          <w:szCs w:val="24"/>
        </w:rPr>
      </w:pPr>
      <w:r/>
      <w:bookmarkStart w:id="0" w:name="_Hlk73560044"/>
      <w:r/>
      <w:r>
        <w:rPr>
          <w:rFonts w:ascii="Cambria" w:hAnsi="Cambria"/>
          <w:b/>
          <w:bCs/>
          <w:sz w:val="24"/>
          <w:szCs w:val="24"/>
        </w:rPr>
        <w:t>18-430 Wizna</w:t>
      </w:r>
      <w:r>
        <w:rPr>
          <w:rFonts w:ascii="Cambria" w:hAnsi="Cambria"/>
          <w:b/>
          <w:bCs/>
          <w:sz w:val="24"/>
          <w:szCs w:val="24"/>
        </w:rPr>
        <w:br w:type="textWrapping"/>
      </w:r>
      <w:r/>
      <w:bookmarkStart w:id="1" w:name="_Hlk73559243"/>
      <w:r/>
      <w:bookmarkEnd w:id="0"/>
      <w:r/>
      <w:bookmarkEnd w:id="1"/>
      <w:r/>
      <w:r>
        <w:rPr>
          <w:rFonts w:ascii="Cambria" w:hAnsi="Cambria"/>
          <w:sz w:val="24"/>
          <w:szCs w:val="24"/>
        </w:rPr>
      </w:r>
    </w:p>
    <w:p>
      <w:pPr>
        <w:spacing w:before="120" w:after="120"/>
        <w:jc w:val="center"/>
        <w:rPr>
          <w:rFonts w:ascii="Cambria" w:hAnsi="Cambria" w:cs="Calibri"/>
          <w:b/>
          <w:bCs/>
          <w:sz w:val="24"/>
          <w:szCs w:val="24"/>
          <w:lang w:eastAsia="pl-pl"/>
        </w:rPr>
      </w:pPr>
      <w:r>
        <w:rPr>
          <w:rFonts w:ascii="Cambria" w:hAnsi="Cambria" w:cs="Calibri"/>
          <w:b/>
          <w:bCs/>
          <w:sz w:val="24"/>
          <w:szCs w:val="24"/>
          <w:lang w:eastAsia="pl-pl"/>
        </w:rPr>
      </w:r>
    </w:p>
    <w:p>
      <w:pPr>
        <w:spacing w:before="120" w:after="120"/>
        <w:jc w:val="center"/>
        <w:rPr>
          <w:rFonts w:ascii="Cambria" w:hAnsi="Cambria" w:cs="Calibri"/>
          <w:b/>
          <w:bCs/>
          <w:sz w:val="24"/>
          <w:szCs w:val="24"/>
          <w:lang w:eastAsia="pl-pl"/>
        </w:rPr>
      </w:pPr>
      <w:r>
        <w:rPr>
          <w:rFonts w:ascii="Cambria" w:hAnsi="Cambria" w:cs="Calibri"/>
          <w:b/>
          <w:bCs/>
          <w:sz w:val="24"/>
          <w:szCs w:val="24"/>
          <w:lang w:eastAsia="pl-pl"/>
        </w:rPr>
        <w:t>FORMULARZ OFERTOWY</w:t>
      </w:r>
    </w:p>
    <w:p>
      <w:pPr>
        <w:spacing w:before="120" w:after="120"/>
        <w:rPr>
          <w:rFonts w:ascii="Cambria" w:hAnsi="Cambria" w:cs="Calibri"/>
          <w:b/>
          <w:bCs/>
          <w:sz w:val="24"/>
          <w:szCs w:val="24"/>
          <w:lang w:eastAsia="pl-pl"/>
        </w:rPr>
      </w:pPr>
      <w:r>
        <w:rPr>
          <w:rFonts w:ascii="Cambria" w:hAnsi="Cambria" w:cs="Calibri"/>
          <w:b/>
          <w:bCs/>
          <w:sz w:val="24"/>
          <w:szCs w:val="24"/>
          <w:lang w:eastAsia="pl-pl"/>
        </w:rPr>
        <w:t>DANE  WYKONAWCY:</w:t>
      </w:r>
    </w:p>
    <w:p>
      <w:pPr>
        <w:spacing w:line="36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Nazwa: ________________________________________________________________________________</w:t>
      </w:r>
    </w:p>
    <w:p>
      <w:pPr>
        <w:spacing w:line="36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Adres: _________________________________________________________________________________</w:t>
      </w:r>
    </w:p>
    <w:p>
      <w:pPr>
        <w:spacing w:line="360" w:lineRule="auto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NIP: ____________________________</w:t>
        <w:tab/>
        <w:tab/>
        <w:tab/>
        <w:t xml:space="preserve">REGON: ______________________________ </w:t>
      </w:r>
      <w:r>
        <w:rPr>
          <w:rFonts w:ascii="Cambria" w:hAnsi="Cambria" w:cs="Calibri"/>
          <w:sz w:val="24"/>
          <w:szCs w:val="24"/>
        </w:rPr>
      </w:r>
    </w:p>
    <w:p>
      <w:pPr>
        <w:spacing w:before="240" w:line="360" w:lineRule="auto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Osoba do kontaktu w sprawie oferty: ________________________________________________________ </w:t>
      </w:r>
    </w:p>
    <w:p>
      <w:pPr>
        <w:spacing w:line="36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tel. __________________________________</w:t>
        <w:tab/>
        <w:t>e-mail_______________________________________</w:t>
      </w:r>
    </w:p>
    <w:p>
      <w:pPr>
        <w:pStyle w:val="para9"/>
        <w:spacing w:before="120"/>
        <w:jc w:val="both"/>
        <w:rPr>
          <w:rFonts w:ascii="Cambria" w:hAnsi="Cambria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  <w:t>nr konta bankowego do umowy: ___________________________________________w banku: _________</w:t>
      </w:r>
    </w:p>
    <w:p>
      <w:pPr>
        <w:pStyle w:val="para9"/>
        <w:spacing w:before="120"/>
        <w:jc w:val="both"/>
        <w:rPr>
          <w:rFonts w:ascii="Cambria" w:hAnsi="Cambria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</w:r>
    </w:p>
    <w:p>
      <w:pPr>
        <w:pStyle w:val="para9"/>
        <w:spacing w:before="120"/>
        <w:jc w:val="both"/>
        <w:rPr>
          <w:rFonts w:ascii="Cambria" w:hAnsi="Cambria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</w:r>
    </w:p>
    <w:p>
      <w:pPr>
        <w:pStyle w:val="para9"/>
        <w:spacing w:before="120"/>
        <w:jc w:val="both"/>
        <w:rPr>
          <w:rFonts w:ascii="Cambria" w:hAnsi="Cambria" w:cs="Calibri"/>
          <w:color w:val="000000"/>
          <w:sz w:val="24"/>
          <w:szCs w:val="24"/>
        </w:rPr>
      </w:pPr>
      <w:r>
        <w:rPr>
          <w:rFonts w:ascii="Cambria" w:hAnsi="Cambria" w:cs="Calibri"/>
          <w:color w:val="000000"/>
          <w:sz w:val="24"/>
          <w:szCs w:val="24"/>
        </w:rPr>
        <w:t>Odpowiadając na ogłoszenie o udzielenie zamówienia publicznego na zadanie pn. „</w:t>
      </w:r>
      <w:r>
        <w:rPr>
          <w:rFonts w:ascii="Cambria" w:hAnsi="Cambria" w:eastAsia="Arial" w:cs="Arial"/>
          <w:b/>
          <w:sz w:val="24"/>
          <w:szCs w:val="24"/>
        </w:rPr>
        <w:t>Dostawa  artykułów żywnościowych do stołówki szkolnej w Zespole Szkolno- Przedszkolnym w Wiźnie w roku szkolnym 2026/2027</w:t>
      </w:r>
      <w:r/>
      <w:bookmarkStart w:id="2" w:name="_GoBack"/>
      <w:r/>
      <w:bookmarkEnd w:id="2"/>
      <w:r/>
      <w:r>
        <w:rPr>
          <w:rFonts w:ascii="Cambria" w:hAnsi="Cambria" w:eastAsia="Arial" w:cs="Arial"/>
          <w:b/>
          <w:sz w:val="24"/>
          <w:szCs w:val="24"/>
        </w:rPr>
        <w:t>”</w:t>
      </w:r>
      <w:r>
        <w:rPr>
          <w:rFonts w:ascii="Cambria" w:hAnsi="Cambria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mbria" w:hAnsi="Cambria" w:cs="Calibri"/>
          <w:color w:val="000000"/>
          <w:sz w:val="24"/>
          <w:szCs w:val="24"/>
        </w:rPr>
        <w:t>zgodnie z wymaganiami określonymi w SWZ dl</w:t>
      </w:r>
      <w:r>
        <w:rPr>
          <w:rFonts w:ascii="Cambria" w:hAnsi="Cambria" w:cs="Calibri"/>
          <w:color w:val="000000"/>
          <w:sz w:val="24"/>
          <w:szCs w:val="24"/>
        </w:rPr>
        <w:t>a tego postępowania, składam niniejszą ofertę:</w:t>
      </w:r>
      <w:r>
        <w:rPr>
          <w:rFonts w:ascii="Cambria" w:hAnsi="Cambria" w:cs="Calibri"/>
          <w:color w:val="000000"/>
          <w:sz w:val="24"/>
          <w:szCs w:val="24"/>
        </w:rPr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Zobowiązuję się wykonać przedmiot zamówienia w zakresie pakietów i po cenach:</w:t>
      </w:r>
    </w:p>
    <w:p>
      <w:pPr>
        <w:pStyle w:val="para8"/>
        <w:ind w:left="567"/>
        <w:spacing w:before="120" w:after="120" w:line="240" w:lineRule="auto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</w:r>
    </w:p>
    <w:p>
      <w:pPr>
        <w:pStyle w:val="para8"/>
        <w:numPr>
          <w:ilvl w:val="0"/>
          <w:numId w:val="4"/>
        </w:numPr>
        <w:ind w:left="714" w:hanging="357"/>
        <w:spacing w:before="120" w:after="0" w:line="480" w:lineRule="auto"/>
        <w:jc w:val="both"/>
        <w:tabs defTabSz="708">
          <w:tab w:val="left" w:pos="8717" w:leader="none"/>
        </w:tabs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I  - Cena brutto: ......................zł, </w:t>
      </w:r>
    </w:p>
    <w:p>
      <w:pPr>
        <w:pStyle w:val="para8"/>
        <w:numPr>
          <w:ilvl w:val="0"/>
          <w:numId w:val="4"/>
        </w:numPr>
        <w:ind w:left="720" w:hanging="360"/>
        <w:spacing w:after="0" w:line="480" w:lineRule="auto"/>
        <w:jc w:val="both"/>
        <w:tabs defTabSz="708">
          <w:tab w:val="left" w:pos="8717" w:leader="none"/>
        </w:tabs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II - Cena brutto: ......................zł, </w:t>
      </w:r>
    </w:p>
    <w:p>
      <w:pPr>
        <w:pStyle w:val="para8"/>
        <w:numPr>
          <w:ilvl w:val="0"/>
          <w:numId w:val="4"/>
        </w:numPr>
        <w:ind w:left="720" w:hanging="360"/>
        <w:spacing w:after="0" w:line="480" w:lineRule="auto"/>
        <w:jc w:val="both"/>
        <w:tabs defTabSz="708">
          <w:tab w:val="left" w:pos="8717" w:leader="none"/>
        </w:tabs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III - Cena brutto: ......................zł, </w:t>
      </w:r>
    </w:p>
    <w:p>
      <w:pPr>
        <w:pStyle w:val="para8"/>
        <w:numPr>
          <w:ilvl w:val="0"/>
          <w:numId w:val="4"/>
        </w:numPr>
        <w:ind w:left="720" w:hanging="360"/>
        <w:spacing w:after="0" w:line="480" w:lineRule="auto"/>
        <w:jc w:val="both"/>
        <w:tabs defTabSz="708">
          <w:tab w:val="left" w:pos="8717" w:leader="none"/>
        </w:tabs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IV - Cena brutto: ......................zł, </w:t>
      </w:r>
    </w:p>
    <w:p>
      <w:pPr>
        <w:pStyle w:val="para8"/>
        <w:numPr>
          <w:ilvl w:val="0"/>
          <w:numId w:val="4"/>
        </w:numPr>
        <w:ind w:left="720" w:hanging="360"/>
        <w:spacing w:after="0" w:line="480" w:lineRule="auto"/>
        <w:jc w:val="both"/>
        <w:tabs defTabSz="708">
          <w:tab w:val="left" w:pos="8717" w:leader="none"/>
        </w:tabs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V - Cena brutto: ......................zł, </w:t>
      </w:r>
    </w:p>
    <w:p>
      <w:pPr>
        <w:pStyle w:val="para8"/>
        <w:numPr>
          <w:ilvl w:val="0"/>
          <w:numId w:val="4"/>
        </w:numPr>
        <w:ind w:left="720" w:hanging="360"/>
        <w:spacing w:after="0" w:line="480" w:lineRule="auto"/>
        <w:jc w:val="both"/>
        <w:tabs defTabSz="708">
          <w:tab w:val="left" w:pos="8717" w:leader="none"/>
        </w:tabs>
        <w:rPr>
          <w:rFonts w:ascii="Cambria" w:hAnsi="Cambria"/>
          <w:color w:val="000000"/>
          <w:sz w:val="24"/>
          <w:szCs w:val="24"/>
          <w:lang w:eastAsia="ar-sa"/>
        </w:rPr>
      </w:pPr>
      <w:r>
        <w:rPr>
          <w:rFonts w:ascii="Cambria" w:hAnsi="Cambria"/>
          <w:color w:val="000000"/>
          <w:sz w:val="24"/>
          <w:szCs w:val="24"/>
          <w:lang w:eastAsia="ar-sa"/>
        </w:rPr>
        <w:t xml:space="preserve">CZĘŚĆ VI - Cena brutto: ......................zł, </w:t>
      </w:r>
    </w:p>
    <w:p>
      <w:pPr>
        <w:spacing w:after="0" w:line="240" w:lineRule="auto"/>
        <w:jc w:val="both"/>
        <w:tabs defTabSz="708">
          <w:tab w:val="left" w:pos="284" w:leader="none"/>
          <w:tab w:val="left" w:pos="8717" w:leader="none"/>
        </w:tabs>
        <w:rPr>
          <w:rFonts w:ascii="Cambria" w:hAnsi="Cambria" w:eastAsia="Times New Roman"/>
          <w:i/>
          <w:color w:val="000000"/>
          <w:sz w:val="24"/>
          <w:szCs w:val="24"/>
          <w:lang w:eastAsia="ar-sa"/>
        </w:rPr>
      </w:pPr>
      <w:r>
        <w:rPr>
          <w:rFonts w:ascii="Cambria" w:hAnsi="Cambria"/>
          <w:i/>
          <w:sz w:val="24"/>
          <w:szCs w:val="24"/>
        </w:rPr>
        <w:t>*należy wpisać cenę oferty dla każdej części odrębnie</w:t>
      </w:r>
      <w:r>
        <w:rPr>
          <w:rFonts w:ascii="Cambria" w:hAnsi="Cambria" w:eastAsia="Times New Roman"/>
          <w:i/>
          <w:color w:val="000000"/>
          <w:sz w:val="24"/>
          <w:szCs w:val="24"/>
          <w:lang w:eastAsia="ar-sa"/>
        </w:rPr>
        <w:t xml:space="preserve"> </w:t>
      </w:r>
      <w:r>
        <w:rPr>
          <w:rFonts w:ascii="Cambria" w:hAnsi="Cambria" w:eastAsia="Times New Roman"/>
          <w:i/>
          <w:color w:val="000000"/>
          <w:sz w:val="24"/>
          <w:szCs w:val="24"/>
          <w:lang w:eastAsia="ar-sa"/>
        </w:rPr>
      </w:r>
    </w:p>
    <w:p>
      <w:pPr>
        <w:spacing w:before="120" w:after="120" w:line="240" w:lineRule="auto"/>
        <w:jc w:val="both"/>
        <w:tabs defTabSz="708">
          <w:tab w:val="left" w:pos="284" w:leader="none"/>
        </w:tabs>
        <w:rPr>
          <w:rFonts w:ascii="Cambria" w:hAnsi="Cambria" w:eastAsia="Times New Roman"/>
          <w:color w:val="000000"/>
          <w:sz w:val="24"/>
          <w:szCs w:val="24"/>
          <w:lang w:eastAsia="ar-sa"/>
        </w:rPr>
      </w:pPr>
      <w:r>
        <w:rPr>
          <w:rFonts w:ascii="Cambria" w:hAnsi="Cambria" w:eastAsia="Times New Roman"/>
          <w:color w:val="000000"/>
          <w:sz w:val="24"/>
          <w:szCs w:val="24"/>
          <w:lang w:eastAsia="ar-sa"/>
        </w:rPr>
        <w:t>zgodnie z cenami jednostkowymi określonymi w Formularzu cenowym Wykonawcy.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b/>
          <w:bCs/>
          <w:sz w:val="24"/>
          <w:szCs w:val="24"/>
          <w:lang w:eastAsia="ar-sa"/>
        </w:rPr>
      </w:pPr>
      <w:r>
        <w:rPr>
          <w:rFonts w:ascii="Cambria" w:hAnsi="Cambria"/>
          <w:b/>
          <w:bCs/>
          <w:sz w:val="24"/>
          <w:szCs w:val="24"/>
          <w:lang w:eastAsia="ar-sa"/>
        </w:rPr>
        <w:t>Oświadczam, że reklamacja rozpatrzona będzie w terminie*:</w:t>
      </w:r>
    </w:p>
    <w:p>
      <w:pPr>
        <w:spacing w:after="0" w:line="240" w:lineRule="auto"/>
        <w:jc w:val="both"/>
        <w:rPr>
          <w:rFonts w:ascii="Cambria" w:hAnsi="Cambria" w:eastAsia="Times New Roman"/>
          <w:sz w:val="24"/>
          <w:szCs w:val="24"/>
          <w:lang w:eastAsia="pl-pl"/>
        </w:rPr>
      </w:pPr>
      <w:r/>
      <w:bookmarkStart w:id="3" w:name="__Fieldmark__54_2058741457"/>
      <w:r/>
      <w:bookmarkEnd w:id="3"/>
      <w:r/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begin">
          <w:ffData>
            <w:name w:val="Pole wyboru 1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rFonts w:ascii="Cambria" w:hAnsi="Cambria"/>
          <w:sz w:val="24"/>
          <w:szCs w:val="24"/>
        </w:rPr>
        <w:instrText xml:space="preserve"> FORMCHECKBOX </w:instrTex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end"/>
      </w:r>
      <w:r>
        <w:rPr>
          <w:rFonts w:ascii="Cambria" w:hAnsi="Cambria"/>
          <w:sz w:val="24"/>
          <w:szCs w:val="24"/>
        </w:rPr>
      </w:r>
      <w:r>
        <w:rPr>
          <w:rFonts w:ascii="Cambria" w:hAnsi="Cambria" w:cs="Calibri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tego samego dnia co zgłoszona reklamacja do godziny 13:30,</w:t>
      </w:r>
      <w:r>
        <w:rPr>
          <w:rFonts w:ascii="Cambria" w:hAnsi="Cambria" w:eastAsia="Times New Roman"/>
          <w:sz w:val="24"/>
          <w:szCs w:val="24"/>
          <w:lang w:eastAsia="pl-pl"/>
        </w:rPr>
      </w:r>
    </w:p>
    <w:p>
      <w:pPr>
        <w:spacing w:after="0" w:line="240" w:lineRule="auto"/>
        <w:jc w:val="both"/>
        <w:rPr>
          <w:rFonts w:ascii="Cambria" w:hAnsi="Cambria" w:eastAsia="Times New Roman"/>
          <w:sz w:val="24"/>
          <w:szCs w:val="24"/>
          <w:lang w:eastAsia="pl-pl"/>
        </w:rPr>
      </w:pPr>
      <w:r/>
      <w:bookmarkStart w:id="4" w:name="__Fieldmark__59_2058741457"/>
      <w:r/>
      <w:bookmarkEnd w:id="4"/>
      <w:r/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begin">
          <w:ffData>
            <w:name w:val="Pole wyboru 2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rFonts w:ascii="Cambria" w:hAnsi="Cambria"/>
          <w:sz w:val="24"/>
          <w:szCs w:val="24"/>
        </w:rPr>
        <w:instrText xml:space="preserve"> FORMCHECKBOX </w:instrTex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end"/>
      </w:r>
      <w:r>
        <w:rPr>
          <w:rFonts w:ascii="Cambria" w:hAnsi="Cambria"/>
          <w:sz w:val="24"/>
          <w:szCs w:val="24"/>
        </w:rPr>
      </w:r>
      <w:r>
        <w:rPr>
          <w:rFonts w:ascii="Cambria" w:hAnsi="Cambria" w:cs="Calibri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następnego dnia do godziny 10:00, licząc od dnia zgłoszenia reklamacji,</w:t>
      </w:r>
      <w:r>
        <w:rPr>
          <w:rFonts w:ascii="Cambria" w:hAnsi="Cambria" w:eastAsia="Times New Roman"/>
          <w:sz w:val="24"/>
          <w:szCs w:val="24"/>
          <w:lang w:eastAsia="pl-pl"/>
        </w:rPr>
      </w:r>
    </w:p>
    <w:p>
      <w:pPr>
        <w:pStyle w:val="para6"/>
        <w:spacing w:after="0" w:line="240" w:lineRule="auto"/>
        <w:jc w:val="both"/>
        <w:rPr>
          <w:rFonts w:ascii="Cambria" w:hAnsi="Cambria"/>
          <w:sz w:val="24"/>
          <w:szCs w:val="24"/>
        </w:rPr>
      </w:pPr>
      <w:r/>
      <w:bookmarkStart w:id="5" w:name="__Fieldmark__64_2058741457"/>
      <w:r/>
      <w:bookmarkEnd w:id="5"/>
      <w:r/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begin">
          <w:ffData>
            <w:name w:val="Pole wyboru 3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rFonts w:ascii="Cambria" w:hAnsi="Cambria"/>
          <w:sz w:val="24"/>
          <w:szCs w:val="24"/>
        </w:rPr>
        <w:instrText xml:space="preserve"> FORMCHECKBOX </w:instrTex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end"/>
      </w:r>
      <w:r>
        <w:rPr>
          <w:rFonts w:ascii="Cambria" w:hAnsi="Cambria"/>
          <w:sz w:val="24"/>
          <w:szCs w:val="24"/>
        </w:rPr>
      </w:r>
      <w:r>
        <w:rPr>
          <w:rFonts w:ascii="Cambria" w:hAnsi="Cambria" w:cs="Calibri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  <w:lang w:val="pl-pl"/>
        </w:rPr>
        <w:t>następnego dnia do godziny 13:30, licząc od dnia zgłoszenia reklamacji</w:t>
      </w:r>
      <w:r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</w:r>
    </w:p>
    <w:p>
      <w:pPr>
        <w:pStyle w:val="para7"/>
        <w:rPr>
          <w:rFonts w:ascii="Cambria" w:hAnsi="Cambria"/>
          <w:sz w:val="24"/>
          <w:szCs w:val="24"/>
        </w:rPr>
      </w:pPr>
      <w:r/>
      <w:bookmarkStart w:id="6" w:name="__Fieldmark__70_2058741457"/>
      <w:r/>
      <w:bookmarkEnd w:id="6"/>
      <w:r/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begin">
          <w:ffData>
            <w:name w:val="Pole wyboru 4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rFonts w:ascii="Cambria" w:hAnsi="Cambria"/>
          <w:sz w:val="24"/>
          <w:szCs w:val="24"/>
        </w:rPr>
        <w:instrText xml:space="preserve"> FORMCHECKBOX </w:instrTex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end"/>
      </w:r>
      <w:r>
        <w:rPr>
          <w:rFonts w:ascii="Cambria" w:hAnsi="Cambria"/>
          <w:sz w:val="24"/>
          <w:szCs w:val="24"/>
        </w:rPr>
      </w:r>
      <w:r>
        <w:rPr>
          <w:rFonts w:ascii="Cambria" w:hAnsi="Cambria" w:cs="Calibri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do 2 dni, licząc od dnia zgłoszenia reklamacji,</w:t>
      </w:r>
      <w:r>
        <w:rPr>
          <w:rFonts w:ascii="Cambria" w:hAnsi="Cambria"/>
          <w:sz w:val="24"/>
          <w:szCs w:val="24"/>
        </w:rPr>
      </w:r>
    </w:p>
    <w:p>
      <w:pPr>
        <w:pStyle w:val="para7"/>
        <w:rPr>
          <w:rFonts w:ascii="Cambria" w:hAnsi="Cambria"/>
          <w:sz w:val="24"/>
          <w:szCs w:val="24"/>
        </w:rPr>
      </w:pPr>
      <w:r/>
      <w:bookmarkStart w:id="7" w:name="__Fieldmark__75_2058741457"/>
      <w:r/>
      <w:bookmarkEnd w:id="7"/>
      <w:r/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begin">
          <w:ffData>
            <w:name w:val="Pole wyboru 5"/>
            <w:enabled/>
            <w:calcOnExit w:val="0"/>
            <w:checkBox>
              <w:sizeAuto/>
              <w:checked w:val="0"/>
            </w:checkBox>
            <w:dim/>
          </w:ffData>
        </w:fldChar>
      </w:r>
      <w:r>
        <w:rPr>
          <w:rFonts w:ascii="Cambria" w:hAnsi="Cambria"/>
          <w:sz w:val="24"/>
          <w:szCs w:val="24"/>
        </w:rPr>
        <w:instrText xml:space="preserve"> FORMCHECKBOX </w:instrTex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  <w:fldChar w:fldCharType="end"/>
      </w:r>
      <w:r>
        <w:rPr>
          <w:rFonts w:ascii="Cambria" w:hAnsi="Cambria"/>
          <w:sz w:val="24"/>
          <w:szCs w:val="24"/>
        </w:rPr>
      </w:r>
      <w:r>
        <w:rPr>
          <w:rFonts w:ascii="Cambria" w:hAnsi="Cambria" w:cs="Calibri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do 3 dni, licząc od dnia zgłoszenia reklamacji.</w:t>
      </w:r>
      <w:r>
        <w:rPr>
          <w:rFonts w:ascii="Cambria" w:hAnsi="Cambria"/>
          <w:sz w:val="24"/>
          <w:szCs w:val="24"/>
        </w:rPr>
      </w:r>
    </w:p>
    <w:p>
      <w:pPr>
        <w:pStyle w:val="para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*Jeżeli Wykonawca nie wskaże terminu, Zamawiający przyjmuje, że oferowany termin wynosi do 3 dni.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Oświadczam, że cena brutto dla danego pakietu podana w pkt 1 niniejszego formularza zawiera wszystkie koszty wykonania przedmiotu zamówienia, jakie ponosi Zamawiający w przypadku wyboru niniejszej oferty.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Oświadczam/y że ja/my (imię i nazwisko) ……………….………………….. niżej podpisany/i jestem/śmy upoważniony/eni</w:t>
      </w:r>
      <w:r>
        <w:rPr>
          <w:rFonts w:ascii="Cambria" w:hAnsi="Cambria"/>
          <w:sz w:val="24"/>
          <w:szCs w:val="24"/>
          <w:lang w:eastAsia="ar-sa"/>
        </w:rPr>
        <w:t xml:space="preserve"> do reprezentowania Wykonawcy w postępowaniu o udzielenie zamówienia publicznego na podstawie ………………………………………………… </w:t>
      </w:r>
      <w:r>
        <w:rPr>
          <w:rFonts w:ascii="Cambria" w:hAnsi="Cambria"/>
          <w:sz w:val="24"/>
          <w:szCs w:val="24"/>
          <w:lang w:eastAsia="ar-sa"/>
        </w:rPr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Oświadczamy, że zapoznaliśmy się ze Specyfikacją Warunków Zamówienia wraz z załącznikami, zmianami SWZ i nie wnosimy żadnych zastrzeżeń oraz uzyskaliśmy niezbędne informacje do przygotowania i złożenia oferty.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Zapewniamy wykonanie zamówienia w terminie i zgodnie z warunkami określonymi w SWZ.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Akceptujemy warunki płatności i gwarancji określone w SWZ i Wzorze Umowy.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Oświadczamy, że uważamy się za związanych niniejszą ofertą przez okres 30 dni od terminu składania ofert, zgodnie z SWZ.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Oświadczamy, że Wzór Umowy będący załącznikiem do SWZ został przez nas zaakceptowany i zobowiązujemy się w przypadku wyboru naszej oferty do zawarcia umowy na proponowanych warunkach, w miejscu i terminie wyznaczonym przez Zamawiającego.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Oświadczam, że jeżeli w okresie związania ofertą nastąpią jakiekolwiek znaczące zmiany sytuacji przedstawionej w naszych dokumentach załączonych do oferty, natychmiast poinformuję o nich Zamawiającego.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Oświadczam, że zamówienie zrealizuję sam/przy udziale podwykonawców.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/>
          <w:sz w:val="24"/>
          <w:szCs w:val="24"/>
          <w:lang w:eastAsia="ar-sa"/>
        </w:rPr>
        <w:t>Niniejszym informuję, że oferta zawiera tajemnicę przedsiębiorstwa w rozumieniu</w:t>
      </w:r>
      <w:r>
        <w:rPr>
          <w:rFonts w:ascii="Cambria" w:hAnsi="Cambria" w:cs="Calibri"/>
          <w:color w:val="000000"/>
          <w:sz w:val="24"/>
          <w:szCs w:val="24"/>
          <w:lang w:eastAsia="pl-pl"/>
        </w:rPr>
        <w:t xml:space="preserve"> przepisów ustawy o zwalczaniu nieuczciwej konkurencji:</w:t>
      </w:r>
      <w:r>
        <w:rPr>
          <w:rFonts w:ascii="Cambria" w:hAnsi="Cambria" w:cs="Calibri"/>
          <w:sz w:val="24"/>
          <w:szCs w:val="24"/>
        </w:rPr>
      </w:r>
    </w:p>
    <w:p>
      <w:pPr>
        <w:ind w:left="360"/>
        <w:spacing w:before="120"/>
        <w:jc w:val="both"/>
        <w:rPr>
          <w:rFonts w:ascii="Cambria" w:hAnsi="Cambria" w:cs="Calibri"/>
          <w:color w:val="000000"/>
          <w:sz w:val="24"/>
          <w:szCs w:val="24"/>
          <w:lang w:eastAsia="pl-pl"/>
        </w:rPr>
      </w:pPr>
      <w:r>
        <w:rPr>
          <w:rFonts w:ascii="Symbol" w:hAnsi="Symbol" w:eastAsia="Symbol" w:cs="Symbol"/>
          <w:color w:val="000000"/>
          <w:sz w:val="24"/>
          <w:szCs w:val="24"/>
          <w:lang w:eastAsia="pl-pl"/>
        </w:rPr>
        <w:t></w:t>
      </w:r>
      <w:r>
        <w:rPr>
          <w:rFonts w:ascii="Cambria" w:hAnsi="Cambria" w:cs="Calibri"/>
          <w:color w:val="000000"/>
          <w:sz w:val="24"/>
          <w:szCs w:val="24"/>
          <w:lang w:eastAsia="pl-pl"/>
        </w:rPr>
        <w:tab/>
        <w:t>NIE</w:t>
      </w:r>
      <w:r>
        <w:rPr>
          <w:rFonts w:ascii="Cambria" w:hAnsi="Cambria" w:cs="Calibri"/>
          <w:color w:val="000000"/>
          <w:sz w:val="24"/>
          <w:szCs w:val="24"/>
          <w:lang w:eastAsia="pl-pl"/>
        </w:rPr>
        <w:tab/>
      </w:r>
      <w:r>
        <w:rPr>
          <w:rFonts w:ascii="Cambria" w:hAnsi="Cambria" w:cs="Calibri"/>
          <w:color w:val="000000"/>
          <w:sz w:val="24"/>
          <w:szCs w:val="24"/>
          <w:lang w:eastAsia="pl-pl"/>
        </w:rPr>
        <w:tab/>
      </w:r>
      <w:r>
        <w:rPr>
          <w:rFonts w:ascii="Symbol" w:hAnsi="Symbol" w:eastAsia="Symbol" w:cs="Symbol"/>
          <w:color w:val="000000"/>
          <w:sz w:val="24"/>
          <w:szCs w:val="24"/>
          <w:lang w:eastAsia="pl-pl"/>
        </w:rPr>
        <w:t></w:t>
      </w:r>
      <w:r>
        <w:rPr>
          <w:rFonts w:ascii="Cambria" w:hAnsi="Cambria" w:cs="Calibri"/>
          <w:color w:val="000000"/>
          <w:sz w:val="24"/>
          <w:szCs w:val="24"/>
          <w:lang w:eastAsia="pl-pl"/>
        </w:rPr>
        <w:tab/>
        <w:t xml:space="preserve">TAK – zgodnie z załącznikiem do oferty stanowiącym tajemnicę przedsiębiorstwa. </w:t>
      </w:r>
      <w:r>
        <w:rPr>
          <w:rFonts w:ascii="Cambria" w:hAnsi="Cambria" w:cs="Calibri"/>
          <w:color w:val="000000"/>
          <w:sz w:val="24"/>
          <w:szCs w:val="24"/>
          <w:lang w:eastAsia="pl-pl"/>
        </w:rPr>
      </w:r>
    </w:p>
    <w:p>
      <w:pPr>
        <w:spacing w:before="120"/>
        <w:jc w:val="both"/>
        <w:rPr>
          <w:rFonts w:ascii="Cambria" w:hAnsi="Cambria" w:cs="Calibri"/>
          <w:color w:val="000000"/>
          <w:sz w:val="24"/>
          <w:szCs w:val="24"/>
          <w:lang w:eastAsia="pl-pl"/>
        </w:rPr>
      </w:pPr>
      <w:r>
        <w:rPr>
          <w:rFonts w:ascii="Cambria" w:hAnsi="Cambria" w:cs="Calibri"/>
          <w:color w:val="000000"/>
          <w:sz w:val="24"/>
          <w:szCs w:val="24"/>
          <w:lang w:eastAsia="pl-pl"/>
        </w:rPr>
        <w:t>Zastrzegam, że nie może być on udostępniany. Załącznik stanowiący tajemnicę przedsiębiorstwa oraz uzasadnienie zastrzeżenia, – jako odrębne pliki - załączam do oferty.</w:t>
      </w:r>
    </w:p>
    <w:p>
      <w:pPr>
        <w:spacing w:before="120"/>
        <w:jc w:val="both"/>
        <w:rPr>
          <w:rFonts w:ascii="Cambria" w:hAnsi="Cambria" w:cs="Calibri"/>
          <w:i/>
          <w:sz w:val="24"/>
          <w:szCs w:val="24"/>
        </w:rPr>
      </w:pPr>
      <w:r>
        <w:rPr>
          <w:rFonts w:ascii="Cambria" w:hAnsi="Cambria" w:cs="Calibri"/>
          <w:i/>
          <w:sz w:val="24"/>
          <w:szCs w:val="24"/>
        </w:rPr>
        <w:t>Nie ujawnia się informacji stanowiących tajemnicę przedsiębiorstwa w rozumieniu przepisów o zwalczaniu nieuczciwej konkurencji, jeżeli Wykonawca, nie później niż wraz z przekazaniem takich informacji, zastrzegł, że nie mogą być one udostępniane oraz wykazał, iż zastrzeżone informacje stanowią tajemnicę przedsiębiorstwa.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wykonawca ma obowiązek, zgodnie z art. 225 ust.2 o poinformowaniu Zamawiającego, że jego oferta będzie prowadziła do powstania u Zamawiającego obowiązku podatkowego.</w:t>
      </w:r>
    </w:p>
    <w:p>
      <w:pPr>
        <w:pStyle w:val="para8"/>
        <w:numPr>
          <w:ilvl w:val="0"/>
          <w:numId w:val="6"/>
        </w:numPr>
        <w:ind w:left="360" w:hanging="360"/>
        <w:spacing w:before="120" w:after="120" w:line="240" w:lineRule="auto"/>
        <w:jc w:val="both"/>
        <w:rPr>
          <w:rFonts w:ascii="Cambria" w:hAnsi="Cambria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>
      <w:pPr>
        <w:pStyle w:val="para11"/>
        <w:spacing w:before="197" w:line="276" w:lineRule="auto"/>
        <w:widowControl/>
        <w:rPr>
          <w:rFonts w:ascii="Cambria" w:hAnsi="Cambria" w:cs="Calibri"/>
        </w:rPr>
      </w:pPr>
      <w:r>
        <w:rPr>
          <w:rFonts w:ascii="Cambria" w:hAnsi="Cambria" w:cs="Calibri"/>
        </w:rPr>
        <w:t>Do oferty załączamy:</w:t>
      </w:r>
    </w:p>
    <w:p>
      <w:pPr>
        <w:pStyle w:val="para12"/>
        <w:numPr>
          <w:ilvl w:val="0"/>
          <w:numId w:val="7"/>
        </w:numPr>
        <w:ind w:left="360" w:hanging="360"/>
        <w:spacing w:line="276" w:lineRule="auto"/>
        <w:jc w:val="both"/>
        <w:widowControl/>
        <w:tabs defTabSz="708">
          <w:tab w:val="left" w:pos="8842" w:leader="dot"/>
        </w:tabs>
        <w:rPr>
          <w:rFonts w:ascii="Cambria" w:hAnsi="Cambria" w:cs="Calibri"/>
        </w:rPr>
      </w:pPr>
      <w:r>
        <w:rPr>
          <w:rFonts w:ascii="Cambria" w:hAnsi="Cambria" w:cs="Calibri"/>
        </w:rPr>
        <w:t>……….</w:t>
        <w:tab/>
        <w:t>..</w:t>
      </w:r>
    </w:p>
    <w:p>
      <w:pPr>
        <w:pStyle w:val="para11"/>
        <w:numPr>
          <w:ilvl w:val="0"/>
          <w:numId w:val="7"/>
        </w:numPr>
        <w:ind w:left="360" w:hanging="360"/>
        <w:spacing w:line="276" w:lineRule="auto"/>
        <w:widowControl/>
        <w:tabs defTabSz="708">
          <w:tab w:val="left" w:pos="8861" w:leader="dot"/>
        </w:tabs>
        <w:rPr>
          <w:rFonts w:ascii="Cambria" w:hAnsi="Cambria" w:cs="Calibri"/>
        </w:rPr>
      </w:pPr>
      <w:r>
        <w:rPr>
          <w:rFonts w:ascii="Cambria" w:hAnsi="Cambria" w:cs="Calibri"/>
        </w:rPr>
        <w:t>.</w:t>
        <w:tab/>
        <w:t>..</w:t>
      </w:r>
    </w:p>
    <w:p>
      <w:pPr>
        <w:pStyle w:val="para10"/>
        <w:spacing w:before="10" w:line="276" w:lineRule="auto"/>
        <w:jc w:val="both"/>
        <w:widowControl/>
        <w:tabs defTabSz="708">
          <w:tab w:val="left" w:pos="2525" w:leader="dot"/>
          <w:tab w:val="left" w:pos="8861" w:leader="dot"/>
        </w:tabs>
        <w:rPr>
          <w:rFonts w:ascii="Cambria" w:hAnsi="Cambria" w:cs="Calibri"/>
        </w:rPr>
      </w:pPr>
      <w:r>
        <w:rPr>
          <w:rFonts w:ascii="Cambria" w:hAnsi="Cambria" w:cs="Calibri"/>
        </w:rPr>
      </w:r>
    </w:p>
    <w:p>
      <w:pPr>
        <w:spacing/>
        <w:jc w:val="both"/>
        <w:rPr>
          <w:rFonts w:ascii="Cambria" w:hAnsi="Cambria" w:cs="Calibri"/>
          <w:b/>
          <w:i/>
          <w:color w:val="365f91"/>
          <w:sz w:val="24"/>
          <w:szCs w:val="24"/>
        </w:rPr>
      </w:pPr>
      <w:r>
        <w:rPr>
          <w:rFonts w:ascii="Cambria" w:hAnsi="Cambria" w:cs="Calibri"/>
          <w:b/>
          <w:i/>
          <w:color w:val="365f91"/>
          <w:sz w:val="24"/>
          <w:szCs w:val="24"/>
        </w:rPr>
        <w:t xml:space="preserve">Dokument podpisują elektronicznym kwalifikowanym podpisem lub podpisem zaufanym lub podpisem osobistym osoby uprawnione do składania oświadczeń woli w imieniu podmiotów ubiegających się o zamówienie. </w:t>
      </w:r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1417" w:top="1417" w:right="1417" w:bottom="1417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Arial">
    <w:panose1 w:val="020B0604020202020204"/>
    <w:charset w:val="ee"/>
    <w:family w:val="swiss"/>
    <w:pitch w:val="default"/>
  </w:font>
  <w:font w:name="Symbol">
    <w:panose1 w:val="05050102010706020507"/>
    <w:charset w:val="02"/>
    <w:family w:val="roman"/>
    <w:pitch w:val="default"/>
  </w:font>
  <w:font w:name="Calibri">
    <w:panose1 w:val="020F0502020204030204"/>
    <w:charset w:val="ee"/>
    <w:family w:val="swiss"/>
    <w:pitch w:val="default"/>
  </w:font>
  <w:font w:name="Segoe UI">
    <w:panose1 w:val="020B0502040204020203"/>
    <w:charset w:val="ee"/>
    <w:family w:val="swiss"/>
    <w:pitch w:val="default"/>
  </w:font>
  <w:font w:name="Liberation Sans">
    <w:panose1 w:val="020B0604020202020204"/>
    <w:charset w:val="ee"/>
    <w:family w:val="swiss"/>
    <w:pitch w:val="default"/>
  </w:font>
  <w:font w:name="Microsoft YaHei">
    <w:panose1 w:val="020B0503020204020204"/>
    <w:charset w:val="ee"/>
    <w:family w:val="swiss"/>
    <w:pitch w:val="default"/>
  </w:font>
  <w:font w:name="Lucida Sans">
    <w:panose1 w:val="020B0602030504020204"/>
    <w:charset w:val="00"/>
    <w:family w:val="swiss"/>
    <w:pitch w:val="default"/>
  </w:font>
  <w:font w:name="Bookman Old Style">
    <w:panose1 w:val="02050604050505020204"/>
    <w:charset w:val="ee"/>
    <w:family w:val="roman"/>
    <w:pitch w:val="default"/>
  </w:font>
  <w:font w:name="Tahoma">
    <w:panose1 w:val="020B0604030504040204"/>
    <w:charset w:val="ee"/>
    <w:family w:val="swiss"/>
    <w:pitch w:val="default"/>
  </w:font>
  <w:font w:name="Cambria">
    <w:panose1 w:val="02040503050406030204"/>
    <w:charset w:val="ee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owana 1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lowerLetter"/>
      <w:suff w:val="tab"/>
      <w:lvlText w:val="%2."/>
      <w:lvlJc w:val="left"/>
      <w:pPr>
        <w:ind w:left="720" w:hanging="0"/>
      </w:pPr>
    </w:lvl>
    <w:lvl w:ilvl="2">
      <w:start w:val="1"/>
      <w:numFmt w:val="lowerRoman"/>
      <w:suff w:val="tab"/>
      <w:lvlText w:val="%3."/>
      <w:lvlJc w:val="right"/>
      <w:pPr>
        <w:ind w:left="1620" w:hanging="0"/>
      </w:pPr>
    </w:lvl>
    <w:lvl w:ilvl="3">
      <w:start w:val="1"/>
      <w:numFmt w:val="decimal"/>
      <w:suff w:val="tab"/>
      <w:lvlText w:val="%4."/>
      <w:lvlJc w:val="left"/>
      <w:pPr>
        <w:ind w:left="2160" w:hanging="0"/>
      </w:pPr>
    </w:lvl>
    <w:lvl w:ilvl="4">
      <w:start w:val="1"/>
      <w:numFmt w:val="lowerLetter"/>
      <w:suff w:val="tab"/>
      <w:lvlText w:val="%5."/>
      <w:lvlJc w:val="left"/>
      <w:pPr>
        <w:ind w:left="2880" w:hanging="0"/>
      </w:pPr>
    </w:lvl>
    <w:lvl w:ilvl="5">
      <w:start w:val="1"/>
      <w:numFmt w:val="lowerRoman"/>
      <w:suff w:val="tab"/>
      <w:lvlText w:val="%6."/>
      <w:lvlJc w:val="right"/>
      <w:pPr>
        <w:ind w:left="3780" w:hanging="0"/>
      </w:pPr>
    </w:lvl>
    <w:lvl w:ilvl="6">
      <w:start w:val="1"/>
      <w:numFmt w:val="decimal"/>
      <w:suff w:val="tab"/>
      <w:lvlText w:val="%7."/>
      <w:lvlJc w:val="left"/>
      <w:pPr>
        <w:ind w:left="4320" w:hanging="0"/>
      </w:pPr>
    </w:lvl>
    <w:lvl w:ilvl="7">
      <w:start w:val="1"/>
      <w:numFmt w:val="lowerLetter"/>
      <w:suff w:val="tab"/>
      <w:lvlText w:val="%8."/>
      <w:lvlJc w:val="left"/>
      <w:pPr>
        <w:ind w:left="5040" w:hanging="0"/>
      </w:pPr>
    </w:lvl>
    <w:lvl w:ilvl="8">
      <w:start w:val="1"/>
      <w:numFmt w:val="lowerRoman"/>
      <w:suff w:val="tab"/>
      <w:lvlText w:val="%9."/>
      <w:lvlJc w:val="right"/>
      <w:pPr>
        <w:ind w:left="5940" w:hanging="0"/>
      </w:pPr>
    </w:lvl>
  </w:abstractNum>
  <w:abstractNum w:abstractNumId="2">
    <w:multiLevelType w:val="hybridMultilevel"/>
    <w:name w:val="Lista numerowana 2"/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multiLevelType w:val="hybridMultilevel"/>
    <w:name w:val="Lista numerowana 3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lowerLetter"/>
      <w:suff w:val="tab"/>
      <w:lvlText w:val="%2."/>
      <w:lvlJc w:val="left"/>
      <w:pPr>
        <w:ind w:left="720" w:hanging="0"/>
      </w:pPr>
    </w:lvl>
    <w:lvl w:ilvl="2">
      <w:start w:val="1"/>
      <w:numFmt w:val="lowerRoman"/>
      <w:suff w:val="tab"/>
      <w:lvlText w:val="%3."/>
      <w:lvlJc w:val="right"/>
      <w:pPr>
        <w:ind w:left="1620" w:hanging="0"/>
      </w:pPr>
    </w:lvl>
    <w:lvl w:ilvl="3">
      <w:start w:val="1"/>
      <w:numFmt w:val="decimal"/>
      <w:suff w:val="tab"/>
      <w:lvlText w:val="%4."/>
      <w:lvlJc w:val="left"/>
      <w:pPr>
        <w:ind w:left="2160" w:hanging="0"/>
      </w:pPr>
    </w:lvl>
    <w:lvl w:ilvl="4">
      <w:start w:val="1"/>
      <w:numFmt w:val="lowerLetter"/>
      <w:suff w:val="tab"/>
      <w:lvlText w:val="%5."/>
      <w:lvlJc w:val="left"/>
      <w:pPr>
        <w:ind w:left="2880" w:hanging="0"/>
      </w:pPr>
    </w:lvl>
    <w:lvl w:ilvl="5">
      <w:start w:val="1"/>
      <w:numFmt w:val="lowerRoman"/>
      <w:suff w:val="tab"/>
      <w:lvlText w:val="%6."/>
      <w:lvlJc w:val="right"/>
      <w:pPr>
        <w:ind w:left="3780" w:hanging="0"/>
      </w:pPr>
    </w:lvl>
    <w:lvl w:ilvl="6">
      <w:start w:val="1"/>
      <w:numFmt w:val="decimal"/>
      <w:suff w:val="tab"/>
      <w:lvlText w:val="%7."/>
      <w:lvlJc w:val="left"/>
      <w:pPr>
        <w:ind w:left="4320" w:hanging="0"/>
      </w:pPr>
    </w:lvl>
    <w:lvl w:ilvl="7">
      <w:start w:val="1"/>
      <w:numFmt w:val="lowerLetter"/>
      <w:suff w:val="tab"/>
      <w:lvlText w:val="%8."/>
      <w:lvlJc w:val="left"/>
      <w:pPr>
        <w:ind w:left="5040" w:hanging="0"/>
      </w:pPr>
    </w:lvl>
    <w:lvl w:ilvl="8">
      <w:start w:val="1"/>
      <w:numFmt w:val="lowerRoman"/>
      <w:suff w:val="tab"/>
      <w:lvlText w:val="%9."/>
      <w:lvlJc w:val="right"/>
      <w:pPr>
        <w:ind w:left="5940" w:hanging="0"/>
      </w:pPr>
    </w:lvl>
  </w:abstractNum>
  <w:abstractNum w:abstractNumId="4">
    <w:multiLevelType w:val="hybridMultilevel"/>
    <w:name w:val="Lista numerowana 4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 w:cs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 w:cs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 w:cs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lowerLetter"/>
      <w:suff w:val="tab"/>
      <w:lvlText w:val="%2."/>
      <w:lvlJc w:val="left"/>
      <w:pPr>
        <w:ind w:left="720" w:hanging="0"/>
      </w:pPr>
    </w:lvl>
    <w:lvl w:ilvl="2">
      <w:start w:val="1"/>
      <w:numFmt w:val="lowerRoman"/>
      <w:suff w:val="tab"/>
      <w:lvlText w:val="%3."/>
      <w:lvlJc w:val="right"/>
      <w:pPr>
        <w:ind w:left="1620" w:hanging="0"/>
      </w:pPr>
    </w:lvl>
    <w:lvl w:ilvl="3">
      <w:start w:val="1"/>
      <w:numFmt w:val="decimal"/>
      <w:suff w:val="tab"/>
      <w:lvlText w:val="%4."/>
      <w:lvlJc w:val="left"/>
      <w:pPr>
        <w:ind w:left="2160" w:hanging="0"/>
      </w:pPr>
    </w:lvl>
    <w:lvl w:ilvl="4">
      <w:start w:val="1"/>
      <w:numFmt w:val="lowerLetter"/>
      <w:suff w:val="tab"/>
      <w:lvlText w:val="%5."/>
      <w:lvlJc w:val="left"/>
      <w:pPr>
        <w:ind w:left="2880" w:hanging="0"/>
      </w:pPr>
    </w:lvl>
    <w:lvl w:ilvl="5">
      <w:start w:val="1"/>
      <w:numFmt w:val="lowerRoman"/>
      <w:suff w:val="tab"/>
      <w:lvlText w:val="%6."/>
      <w:lvlJc w:val="right"/>
      <w:pPr>
        <w:ind w:left="3780" w:hanging="0"/>
      </w:pPr>
    </w:lvl>
    <w:lvl w:ilvl="6">
      <w:start w:val="1"/>
      <w:numFmt w:val="decimal"/>
      <w:suff w:val="tab"/>
      <w:lvlText w:val="%7."/>
      <w:lvlJc w:val="left"/>
      <w:pPr>
        <w:ind w:left="4320" w:hanging="0"/>
      </w:pPr>
    </w:lvl>
    <w:lvl w:ilvl="7">
      <w:start w:val="1"/>
      <w:numFmt w:val="lowerLetter"/>
      <w:suff w:val="tab"/>
      <w:lvlText w:val="%8."/>
      <w:lvlJc w:val="left"/>
      <w:pPr>
        <w:ind w:left="5040" w:hanging="0"/>
      </w:pPr>
    </w:lvl>
    <w:lvl w:ilvl="8">
      <w:start w:val="1"/>
      <w:numFmt w:val="lowerRoman"/>
      <w:suff w:val="tab"/>
      <w:lvlText w:val="%9."/>
      <w:lvlJc w:val="right"/>
      <w:pPr>
        <w:ind w:left="5940" w:hanging="0"/>
      </w:p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lowerLetter"/>
      <w:suff w:val="tab"/>
      <w:lvlText w:val="%2."/>
      <w:lvlJc w:val="left"/>
      <w:pPr>
        <w:ind w:left="720" w:hanging="0"/>
      </w:pPr>
    </w:lvl>
    <w:lvl w:ilvl="2">
      <w:start w:val="1"/>
      <w:numFmt w:val="lowerRoman"/>
      <w:suff w:val="tab"/>
      <w:lvlText w:val="%3."/>
      <w:lvlJc w:val="right"/>
      <w:pPr>
        <w:ind w:left="1620" w:hanging="0"/>
      </w:pPr>
    </w:lvl>
    <w:lvl w:ilvl="3">
      <w:start w:val="1"/>
      <w:numFmt w:val="decimal"/>
      <w:suff w:val="tab"/>
      <w:lvlText w:val="%4."/>
      <w:lvlJc w:val="left"/>
      <w:pPr>
        <w:ind w:left="2160" w:hanging="0"/>
      </w:pPr>
    </w:lvl>
    <w:lvl w:ilvl="4">
      <w:start w:val="1"/>
      <w:numFmt w:val="lowerLetter"/>
      <w:suff w:val="tab"/>
      <w:lvlText w:val="%5."/>
      <w:lvlJc w:val="left"/>
      <w:pPr>
        <w:ind w:left="2880" w:hanging="0"/>
      </w:pPr>
    </w:lvl>
    <w:lvl w:ilvl="5">
      <w:start w:val="1"/>
      <w:numFmt w:val="lowerRoman"/>
      <w:suff w:val="tab"/>
      <w:lvlText w:val="%6."/>
      <w:lvlJc w:val="right"/>
      <w:pPr>
        <w:ind w:left="3780" w:hanging="0"/>
      </w:pPr>
    </w:lvl>
    <w:lvl w:ilvl="6">
      <w:start w:val="1"/>
      <w:numFmt w:val="decimal"/>
      <w:suff w:val="tab"/>
      <w:lvlText w:val="%7."/>
      <w:lvlJc w:val="left"/>
      <w:pPr>
        <w:ind w:left="4320" w:hanging="0"/>
      </w:pPr>
    </w:lvl>
    <w:lvl w:ilvl="7">
      <w:start w:val="1"/>
      <w:numFmt w:val="lowerLetter"/>
      <w:suff w:val="tab"/>
      <w:lvlText w:val="%8."/>
      <w:lvlJc w:val="left"/>
      <w:pPr>
        <w:ind w:left="5040" w:hanging="0"/>
      </w:pPr>
    </w:lvl>
    <w:lvl w:ilvl="8">
      <w:start w:val="1"/>
      <w:numFmt w:val="lowerRoman"/>
      <w:suff w:val="tab"/>
      <w:lvlText w:val="%9."/>
      <w:lvlJc w:val="right"/>
      <w:pPr>
        <w:ind w:left="594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0"/>
  <w:captions>
    <w:caption w:name="Tabela" w:pos="below" w:numFmt="decimal"/>
    <w:caption w:name="Rysunek" w:pos="below" w:numFmt="decimal"/>
    <w:caption w:name="Obraz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1"/>
    <w:tmLastPosFrameIdx w:val="0"/>
    <w:tmLastPosCaret>
      <w:tmLastPosPgfIdx w:val="7"/>
      <w:tmLastPosIdx w:val="0"/>
    </w:tmLastPosCaret>
    <w:tmLastPosAnchor>
      <w:tmLastPosPgfIdx w:val="6"/>
      <w:tmLastPosIdx w:val="17"/>
    </w:tmLastPosAnchor>
    <w:tmLastPosTblRect w:left="0" w:top="0" w:right="0" w:bottom="0"/>
  </w:tmLastPos>
  <w:tmAppRevision w:date="1785839834" w:val="122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pl-pl" w:eastAsia="en-us" w:bidi="ar-sa"/>
      </w:rPr>
    </w:rPrDefault>
    <w:pPrDefault>
      <w:pPr>
        <w:spacing w:after="200" w:line="276" w:lineRule="auto"/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cs="Times New Roman"/>
    </w:rPr>
  </w:style>
  <w:style w:type="paragraph" w:styleId="para1">
    <w:name w:val="Header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Lucida Sans"/>
      <w:sz w:val="28"/>
      <w:szCs w:val="28"/>
    </w:rPr>
  </w:style>
  <w:style w:type="paragraph" w:styleId="para2">
    <w:name w:val="Body Text"/>
    <w:qFormat/>
    <w:basedOn w:val="para0"/>
    <w:pPr>
      <w:spacing w:after="140"/>
    </w:pPr>
  </w:style>
  <w:style w:type="paragraph" w:styleId="para3">
    <w:name w:val="List"/>
    <w:qFormat/>
    <w:basedOn w:val="para2"/>
    <w:rPr>
      <w:rFonts w:cs="Lucida Sans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para5" w:customStyle="1">
    <w:name w:val="Indeks"/>
    <w:qFormat/>
    <w:basedOn w:val="para0"/>
    <w:pPr>
      <w:suppressLineNumbers/>
    </w:pPr>
    <w:rPr>
      <w:rFonts w:cs="Lucida Sans"/>
    </w:rPr>
  </w:style>
  <w:style w:type="paragraph" w:styleId="para6" w:customStyle="1">
    <w:name w:val="annotation text"/>
    <w:qFormat/>
    <w:basedOn w:val="para0"/>
    <w:rPr>
      <w:sz w:val="20"/>
      <w:szCs w:val="20"/>
      <w:noProof w:val="1"/>
    </w:rPr>
  </w:style>
  <w:style w:type="paragraph" w:styleId="para7">
    <w:name w:val="No Spacing"/>
    <w:qFormat/>
    <w:pPr>
      <w:spacing w:after="0" w:line="240" w:lineRule="auto"/>
    </w:pPr>
    <w:rPr>
      <w:rFonts w:ascii="Calibri" w:hAnsi="Calibri" w:eastAsia="Calibri"/>
      <w:sz w:val="22"/>
      <w:szCs w:val="22"/>
      <w:lang w:val="pl-pl" w:eastAsia="en-us" w:bidi="ar-sa"/>
    </w:rPr>
  </w:style>
  <w:style w:type="paragraph" w:styleId="para8">
    <w:name w:val="List Paragraph"/>
    <w:qFormat/>
    <w:basedOn w:val="para0"/>
    <w:pPr>
      <w:ind w:left="720"/>
      <w:contextualSpacing/>
    </w:pPr>
  </w:style>
  <w:style w:type="paragraph" w:styleId="para9" w:customStyle="1">
    <w:name w:val="pole"/>
    <w:qFormat/>
    <w:basedOn w:val="para0"/>
    <w:pPr>
      <w:spacing w:after="0" w:line="240" w:lineRule="auto"/>
    </w:pPr>
    <w:rPr>
      <w:rFonts w:ascii="Bookman Old Style" w:hAnsi="Bookman Old Style" w:eastAsia="Times New Roman"/>
      <w:lang w:eastAsia="pl-pl"/>
    </w:rPr>
  </w:style>
  <w:style w:type="paragraph" w:styleId="para10" w:customStyle="1">
    <w:name w:val="Style5"/>
    <w:qFormat/>
    <w:basedOn w:val="para0"/>
    <w:pPr>
      <w:spacing w:after="0" w:line="290" w:lineRule="exact"/>
      <w:widowControl w:val="0"/>
    </w:pPr>
    <w:rPr>
      <w:rFonts w:ascii="Tahoma" w:hAnsi="Tahoma" w:eastAsia="Times New Roman" w:cs="Tahoma"/>
      <w:sz w:val="24"/>
      <w:szCs w:val="24"/>
      <w:lang w:eastAsia="pl-pl"/>
    </w:rPr>
  </w:style>
  <w:style w:type="paragraph" w:styleId="para11" w:customStyle="1">
    <w:name w:val="Style11"/>
    <w:qFormat/>
    <w:basedOn w:val="para0"/>
    <w:pPr>
      <w:spacing w:after="0" w:line="240" w:lineRule="auto"/>
      <w:jc w:val="both"/>
      <w:widowControl w:val="0"/>
    </w:pPr>
    <w:rPr>
      <w:rFonts w:ascii="Tahoma" w:hAnsi="Tahoma" w:eastAsia="Times New Roman" w:cs="Tahoma"/>
      <w:sz w:val="24"/>
      <w:szCs w:val="24"/>
      <w:lang w:eastAsia="pl-pl"/>
    </w:rPr>
  </w:style>
  <w:style w:type="paragraph" w:styleId="para12" w:customStyle="1">
    <w:name w:val="Style17"/>
    <w:qFormat/>
    <w:basedOn w:val="para0"/>
    <w:pPr>
      <w:spacing w:after="0" w:line="240" w:lineRule="auto"/>
      <w:widowControl w:val="0"/>
    </w:pPr>
    <w:rPr>
      <w:rFonts w:ascii="Tahoma" w:hAnsi="Tahoma" w:eastAsia="Times New Roman" w:cs="Tahoma"/>
      <w:sz w:val="24"/>
      <w:szCs w:val="24"/>
      <w:lang w:eastAsia="pl-pl"/>
    </w:rPr>
  </w:style>
  <w:style w:type="paragraph" w:styleId="para13" w:customStyle="1">
    <w:name w:val="annotation subject"/>
    <w:qFormat/>
    <w:basedOn w:val="para6"/>
    <w:next w:val="para6"/>
    <w:pPr>
      <w:spacing w:line="240" w:lineRule="auto"/>
    </w:pPr>
    <w:rPr>
      <w:b/>
      <w:bCs/>
      <w:lang w:val="pl-pl"/>
    </w:rPr>
  </w:style>
  <w:style w:type="paragraph" w:styleId="para14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Tekst komentarza Znak"/>
    <w:basedOn w:val="char0"/>
    <w:rPr>
      <w:rFonts w:ascii="Calibri" w:hAnsi="Calibri" w:eastAsia="Calibri" w:cs="Times New Roman"/>
      <w:sz w:val="20"/>
      <w:szCs w:val="20"/>
      <w:noProof w:val="1"/>
    </w:rPr>
  </w:style>
  <w:style w:type="character" w:styleId="char2" w:customStyle="1">
    <w:name w:val="annotation reference"/>
    <w:basedOn w:val="char0"/>
    <w:rPr>
      <w:sz w:val="16"/>
      <w:szCs w:val="16"/>
    </w:rPr>
  </w:style>
  <w:style w:type="character" w:styleId="char3" w:customStyle="1">
    <w:name w:val="Temat komentarza Znak"/>
    <w:basedOn w:val="char1"/>
    <w:rPr>
      <w:rFonts w:ascii="Calibri" w:hAnsi="Calibri" w:eastAsia="Calibri" w:cs="Times New Roman"/>
      <w:b/>
      <w:bCs/>
      <w:sz w:val="20"/>
      <w:szCs w:val="20"/>
      <w:noProof w:val="1"/>
    </w:rPr>
  </w:style>
  <w:style w:type="character" w:styleId="char4" w:customStyle="1">
    <w:name w:val="Tekst dymka Znak"/>
    <w:basedOn w:val="char0"/>
    <w:rPr>
      <w:rFonts w:ascii="Segoe UI" w:hAnsi="Segoe UI" w:eastAsia="Calibri" w:cs="Segoe UI"/>
      <w:sz w:val="18"/>
      <w:szCs w:val="18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pl-pl" w:eastAsia="en-us" w:bidi="ar-sa"/>
      </w:rPr>
    </w:rPrDefault>
    <w:pPrDefault>
      <w:pPr>
        <w:spacing w:after="200" w:line="276" w:lineRule="auto"/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cs="Times New Roman"/>
    </w:rPr>
  </w:style>
  <w:style w:type="paragraph" w:styleId="para1">
    <w:name w:val="Header"/>
    <w:qFormat/>
    <w:basedOn w:val="para0"/>
    <w:next w:val="para2"/>
    <w:pPr>
      <w:spacing w:before="240" w:after="120"/>
      <w:keepNext/>
    </w:pPr>
    <w:rPr>
      <w:rFonts w:ascii="Liberation Sans" w:hAnsi="Liberation Sans" w:eastAsia="Microsoft YaHei" w:cs="Lucida Sans"/>
      <w:sz w:val="28"/>
      <w:szCs w:val="28"/>
    </w:rPr>
  </w:style>
  <w:style w:type="paragraph" w:styleId="para2">
    <w:name w:val="Body Text"/>
    <w:qFormat/>
    <w:basedOn w:val="para0"/>
    <w:pPr>
      <w:spacing w:after="140"/>
    </w:pPr>
  </w:style>
  <w:style w:type="paragraph" w:styleId="para3">
    <w:name w:val="List"/>
    <w:qFormat/>
    <w:basedOn w:val="para2"/>
    <w:rPr>
      <w:rFonts w:cs="Lucida Sans"/>
    </w:rPr>
  </w:style>
  <w:style w:type="paragraph" w:styleId="para4">
    <w:name w:val="caption"/>
    <w:qFormat/>
    <w:basedOn w:val="para0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para5" w:customStyle="1">
    <w:name w:val="Indeks"/>
    <w:qFormat/>
    <w:basedOn w:val="para0"/>
    <w:pPr>
      <w:suppressLineNumbers/>
    </w:pPr>
    <w:rPr>
      <w:rFonts w:cs="Lucida Sans"/>
    </w:rPr>
  </w:style>
  <w:style w:type="paragraph" w:styleId="para6" w:customStyle="1">
    <w:name w:val="annotation text"/>
    <w:qFormat/>
    <w:basedOn w:val="para0"/>
    <w:rPr>
      <w:sz w:val="20"/>
      <w:szCs w:val="20"/>
      <w:noProof w:val="1"/>
    </w:rPr>
  </w:style>
  <w:style w:type="paragraph" w:styleId="para7">
    <w:name w:val="No Spacing"/>
    <w:qFormat/>
    <w:pPr>
      <w:spacing w:after="0" w:line="240" w:lineRule="auto"/>
    </w:pPr>
    <w:rPr>
      <w:rFonts w:ascii="Calibri" w:hAnsi="Calibri" w:eastAsia="Calibri"/>
      <w:sz w:val="22"/>
      <w:szCs w:val="22"/>
      <w:lang w:val="pl-pl" w:eastAsia="en-us" w:bidi="ar-sa"/>
    </w:rPr>
  </w:style>
  <w:style w:type="paragraph" w:styleId="para8">
    <w:name w:val="List Paragraph"/>
    <w:qFormat/>
    <w:basedOn w:val="para0"/>
    <w:pPr>
      <w:ind w:left="720"/>
      <w:contextualSpacing/>
    </w:pPr>
  </w:style>
  <w:style w:type="paragraph" w:styleId="para9" w:customStyle="1">
    <w:name w:val="pole"/>
    <w:qFormat/>
    <w:basedOn w:val="para0"/>
    <w:pPr>
      <w:spacing w:after="0" w:line="240" w:lineRule="auto"/>
    </w:pPr>
    <w:rPr>
      <w:rFonts w:ascii="Bookman Old Style" w:hAnsi="Bookman Old Style" w:eastAsia="Times New Roman"/>
      <w:lang w:eastAsia="pl-pl"/>
    </w:rPr>
  </w:style>
  <w:style w:type="paragraph" w:styleId="para10" w:customStyle="1">
    <w:name w:val="Style5"/>
    <w:qFormat/>
    <w:basedOn w:val="para0"/>
    <w:pPr>
      <w:spacing w:after="0" w:line="290" w:lineRule="exact"/>
      <w:widowControl w:val="0"/>
    </w:pPr>
    <w:rPr>
      <w:rFonts w:ascii="Tahoma" w:hAnsi="Tahoma" w:eastAsia="Times New Roman" w:cs="Tahoma"/>
      <w:sz w:val="24"/>
      <w:szCs w:val="24"/>
      <w:lang w:eastAsia="pl-pl"/>
    </w:rPr>
  </w:style>
  <w:style w:type="paragraph" w:styleId="para11" w:customStyle="1">
    <w:name w:val="Style11"/>
    <w:qFormat/>
    <w:basedOn w:val="para0"/>
    <w:pPr>
      <w:spacing w:after="0" w:line="240" w:lineRule="auto"/>
      <w:jc w:val="both"/>
      <w:widowControl w:val="0"/>
    </w:pPr>
    <w:rPr>
      <w:rFonts w:ascii="Tahoma" w:hAnsi="Tahoma" w:eastAsia="Times New Roman" w:cs="Tahoma"/>
      <w:sz w:val="24"/>
      <w:szCs w:val="24"/>
      <w:lang w:eastAsia="pl-pl"/>
    </w:rPr>
  </w:style>
  <w:style w:type="paragraph" w:styleId="para12" w:customStyle="1">
    <w:name w:val="Style17"/>
    <w:qFormat/>
    <w:basedOn w:val="para0"/>
    <w:pPr>
      <w:spacing w:after="0" w:line="240" w:lineRule="auto"/>
      <w:widowControl w:val="0"/>
    </w:pPr>
    <w:rPr>
      <w:rFonts w:ascii="Tahoma" w:hAnsi="Tahoma" w:eastAsia="Times New Roman" w:cs="Tahoma"/>
      <w:sz w:val="24"/>
      <w:szCs w:val="24"/>
      <w:lang w:eastAsia="pl-pl"/>
    </w:rPr>
  </w:style>
  <w:style w:type="paragraph" w:styleId="para13" w:customStyle="1">
    <w:name w:val="annotation subject"/>
    <w:qFormat/>
    <w:basedOn w:val="para6"/>
    <w:next w:val="para6"/>
    <w:pPr>
      <w:spacing w:line="240" w:lineRule="auto"/>
    </w:pPr>
    <w:rPr>
      <w:b/>
      <w:bCs/>
      <w:lang w:val="pl-pl"/>
    </w:rPr>
  </w:style>
  <w:style w:type="paragraph" w:styleId="para14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 w:customStyle="1">
    <w:name w:val="Tekst komentarza Znak"/>
    <w:basedOn w:val="char0"/>
    <w:rPr>
      <w:rFonts w:ascii="Calibri" w:hAnsi="Calibri" w:eastAsia="Calibri" w:cs="Times New Roman"/>
      <w:sz w:val="20"/>
      <w:szCs w:val="20"/>
      <w:noProof w:val="1"/>
    </w:rPr>
  </w:style>
  <w:style w:type="character" w:styleId="char2" w:customStyle="1">
    <w:name w:val="annotation reference"/>
    <w:basedOn w:val="char0"/>
    <w:rPr>
      <w:sz w:val="16"/>
      <w:szCs w:val="16"/>
    </w:rPr>
  </w:style>
  <w:style w:type="character" w:styleId="char3" w:customStyle="1">
    <w:name w:val="Temat komentarza Znak"/>
    <w:basedOn w:val="char1"/>
    <w:rPr>
      <w:rFonts w:ascii="Calibri" w:hAnsi="Calibri" w:eastAsia="Calibri" w:cs="Times New Roman"/>
      <w:b/>
      <w:bCs/>
      <w:sz w:val="20"/>
      <w:szCs w:val="20"/>
      <w:noProof w:val="1"/>
    </w:rPr>
  </w:style>
  <w:style w:type="character" w:styleId="char4" w:customStyle="1">
    <w:name w:val="Tekst dymka Znak"/>
    <w:basedOn w:val="char0"/>
    <w:rPr>
      <w:rFonts w:ascii="Segoe UI" w:hAnsi="Segoe UI" w:eastAsia="Calibri" w:cs="Segoe UI"/>
      <w:sz w:val="18"/>
      <w:szCs w:val="18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Latitude</dc:creator>
  <cp:keywords/>
  <dc:description/>
  <cp:lastModifiedBy/>
  <cp:revision>3</cp:revision>
  <dcterms:created xsi:type="dcterms:W3CDTF">2026-08-04T06:39:00Z</dcterms:created>
  <dcterms:modified xsi:type="dcterms:W3CDTF">2026-08-04T10:37:14Z</dcterms:modified>
</cp:coreProperties>
</file>