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EB191" w14:textId="77777777" w:rsidR="0035219B" w:rsidRDefault="00000000">
      <w:pPr>
        <w:spacing w:after="279" w:line="259" w:lineRule="auto"/>
        <w:ind w:left="191" w:firstLine="0"/>
        <w:jc w:val="center"/>
      </w:pPr>
      <w:r>
        <w:rPr>
          <w:b/>
        </w:rPr>
        <w:t xml:space="preserve"> </w:t>
      </w:r>
    </w:p>
    <w:p w14:paraId="572EE410" w14:textId="77777777" w:rsidR="0035219B" w:rsidRDefault="00000000">
      <w:pPr>
        <w:pStyle w:val="Nagwek1"/>
        <w:spacing w:after="295"/>
        <w:ind w:left="149" w:right="5"/>
      </w:pPr>
      <w:r>
        <w:t xml:space="preserve">UMOWA O ŚWIADCZENIE USŁUG DORADZTWA PRAWNEGO </w:t>
      </w:r>
    </w:p>
    <w:p w14:paraId="3CF0123A" w14:textId="77777777" w:rsidR="0035219B" w:rsidRDefault="00000000">
      <w:pPr>
        <w:spacing w:after="167"/>
        <w:ind w:left="127" w:firstLine="0"/>
      </w:pPr>
      <w:r>
        <w:t xml:space="preserve">zawarta …………………………………………….. pomiędzy: </w:t>
      </w:r>
    </w:p>
    <w:p w14:paraId="60F821CC" w14:textId="77777777" w:rsidR="0035219B" w:rsidRDefault="00000000">
      <w:pPr>
        <w:spacing w:after="0" w:line="259" w:lineRule="auto"/>
        <w:ind w:left="137" w:right="-12" w:hanging="10"/>
        <w:jc w:val="left"/>
      </w:pPr>
      <w:r>
        <w:rPr>
          <w:b/>
        </w:rPr>
        <w:t xml:space="preserve">Ząbkowickim Centrum Kultury i Turystyki, </w:t>
      </w:r>
      <w:r>
        <w:t xml:space="preserve">ul. Rynek 24, 57-200 Ząbkowice Śląskie, NIP: </w:t>
      </w:r>
    </w:p>
    <w:p w14:paraId="2A356A13" w14:textId="77777777" w:rsidR="0035219B" w:rsidRDefault="00000000">
      <w:pPr>
        <w:spacing w:line="332" w:lineRule="auto"/>
        <w:ind w:left="127" w:right="1686" w:firstLine="0"/>
      </w:pPr>
      <w:r>
        <w:t xml:space="preserve">8870010191, reprezentowanym przez: ……………………………………… </w:t>
      </w:r>
      <w:r>
        <w:rPr>
          <w:b/>
        </w:rPr>
        <w:t>zwaną dalej Zamawiającym</w:t>
      </w:r>
      <w:r>
        <w:t xml:space="preserve"> </w:t>
      </w:r>
    </w:p>
    <w:p w14:paraId="5E332202" w14:textId="77777777" w:rsidR="0035219B" w:rsidRDefault="00000000">
      <w:pPr>
        <w:spacing w:after="68" w:line="266" w:lineRule="auto"/>
        <w:ind w:left="137" w:hanging="10"/>
        <w:jc w:val="left"/>
      </w:pPr>
      <w:r>
        <w:t xml:space="preserve">a </w:t>
      </w:r>
    </w:p>
    <w:p w14:paraId="6AAC8F06" w14:textId="77777777" w:rsidR="0035219B" w:rsidRDefault="00000000">
      <w:pPr>
        <w:spacing w:after="165"/>
        <w:ind w:left="127" w:firstLine="0"/>
      </w:pPr>
      <w:r>
        <w:rPr>
          <w:b/>
        </w:rPr>
        <w:t xml:space="preserve">… </w:t>
      </w:r>
      <w:r>
        <w:t xml:space="preserve">ul. … …, … …, zarejestrowaną w …, KRS …, NIP …, REGON …, reprezentowaną przez: </w:t>
      </w:r>
    </w:p>
    <w:p w14:paraId="78F7D362" w14:textId="77777777" w:rsidR="0035219B" w:rsidRDefault="00000000">
      <w:pPr>
        <w:spacing w:after="169"/>
        <w:ind w:left="127" w:firstLine="0"/>
      </w:pPr>
      <w:r>
        <w:t>………………………………………………………………………………</w:t>
      </w:r>
      <w:r>
        <w:rPr>
          <w:b/>
        </w:rPr>
        <w:t xml:space="preserve"> </w:t>
      </w:r>
    </w:p>
    <w:p w14:paraId="5675609E" w14:textId="77777777" w:rsidR="0035219B" w:rsidRDefault="00000000">
      <w:pPr>
        <w:spacing w:after="0" w:line="425" w:lineRule="auto"/>
        <w:ind w:left="137" w:right="3864" w:hanging="10"/>
        <w:jc w:val="left"/>
      </w:pPr>
      <w:r>
        <w:rPr>
          <w:b/>
        </w:rPr>
        <w:t>zwaną/-</w:t>
      </w:r>
      <w:proofErr w:type="spellStart"/>
      <w:r>
        <w:rPr>
          <w:b/>
        </w:rPr>
        <w:t>ym</w:t>
      </w:r>
      <w:proofErr w:type="spellEnd"/>
      <w:r>
        <w:rPr>
          <w:b/>
        </w:rPr>
        <w:t xml:space="preserve"> w dalszej części umowy Wykonawcą</w:t>
      </w:r>
      <w:r>
        <w:t xml:space="preserve">  łącznie zwane </w:t>
      </w:r>
      <w:r>
        <w:rPr>
          <w:b/>
        </w:rPr>
        <w:t>Stronami</w:t>
      </w:r>
      <w:r>
        <w:t xml:space="preserve">, </w:t>
      </w:r>
    </w:p>
    <w:p w14:paraId="70087DB7" w14:textId="77777777" w:rsidR="0035219B" w:rsidRDefault="00000000">
      <w:pPr>
        <w:ind w:left="127" w:right="117" w:firstLine="0"/>
      </w:pPr>
      <w:r>
        <w:t xml:space="preserve">w wyniku przeprowadzenia postępowania o udzielenie zamówienia publicznego w trybie podstawowym, na podstawie art. 275 pkt 1 ustawy z dnia 11 września 2019 r. - Prawo zamówień publicznych (Dz. U. z 2026 r. poz. 793 z późn.zm.), oraz wyboru oferty Wykonawcy jako najkorzystniejszej Strony zawierają Umowę o następującej treści: </w:t>
      </w:r>
    </w:p>
    <w:p w14:paraId="10CBBA0A" w14:textId="77777777" w:rsidR="0035219B" w:rsidRDefault="00000000">
      <w:pPr>
        <w:pStyle w:val="Nagwek1"/>
        <w:spacing w:after="123"/>
        <w:ind w:left="149" w:right="5"/>
      </w:pPr>
      <w:r>
        <w:t xml:space="preserve">§ 1 PRZEDMIOT UMOWY </w:t>
      </w:r>
    </w:p>
    <w:p w14:paraId="72ACBC1D" w14:textId="77777777" w:rsidR="0035219B" w:rsidRDefault="00000000">
      <w:pPr>
        <w:numPr>
          <w:ilvl w:val="0"/>
          <w:numId w:val="1"/>
        </w:numPr>
        <w:ind w:left="552" w:right="118" w:hanging="425"/>
      </w:pPr>
      <w:r>
        <w:t xml:space="preserve">Wykonawca zobowiązuje się na zlecenie Zamawiającego do świadczenie usług doradztwa prawnego w ramach projektu </w:t>
      </w:r>
      <w:r>
        <w:rPr>
          <w:i/>
        </w:rPr>
        <w:t xml:space="preserve">„Projekt modernizacji i remontu obiektu Ząbkowickiego Centrum Kultury i Turystyki wraz ze zmianą funkcji obiektu” </w:t>
      </w:r>
      <w:r>
        <w:t xml:space="preserve">nr FENX.07.01-IP.04-0059/25 w ramach działania FENX. 07.01 Infrastruktura kultury i turystyki kulturowej priorytet FENX. 07 Kultura Programu Fundusze Europejskie na Infrastrukturę, Klimat, Środowisko 2021-2027. Przedmiot zamówienia jest współfinansowany przez Unię Europejską ze środków EFRR.  </w:t>
      </w:r>
    </w:p>
    <w:p w14:paraId="67B9A45C" w14:textId="77777777" w:rsidR="0035219B" w:rsidRDefault="00000000">
      <w:pPr>
        <w:numPr>
          <w:ilvl w:val="0"/>
          <w:numId w:val="1"/>
        </w:numPr>
        <w:ind w:left="552" w:right="118" w:hanging="425"/>
      </w:pPr>
      <w:r>
        <w:t xml:space="preserve">Przedmiot Umowy obejmuje zadania z zakresu obsługi postępowań o udzielenie zamówienia publicznego oraz obsługi prawnej Projektu: </w:t>
      </w:r>
    </w:p>
    <w:p w14:paraId="57E35921" w14:textId="77777777" w:rsidR="0035219B" w:rsidRDefault="00000000">
      <w:pPr>
        <w:numPr>
          <w:ilvl w:val="1"/>
          <w:numId w:val="1"/>
        </w:numPr>
        <w:ind w:hanging="360"/>
      </w:pPr>
      <w:r>
        <w:t xml:space="preserve">obsługi prawnej w zakresie przygotowania i przeprowadzenia do 8 postępowań o udzielenie zamówienia publicznego w ramach Projektu; </w:t>
      </w:r>
    </w:p>
    <w:p w14:paraId="47DF1C8E" w14:textId="77777777" w:rsidR="0035219B" w:rsidRDefault="00000000">
      <w:pPr>
        <w:numPr>
          <w:ilvl w:val="1"/>
          <w:numId w:val="1"/>
        </w:numPr>
        <w:ind w:hanging="360"/>
      </w:pPr>
      <w:r>
        <w:t xml:space="preserve">pozostałej obsługi prawnej Projektu w ilości do 616 godzin roboczych doradztwa prawnego. </w:t>
      </w:r>
    </w:p>
    <w:p w14:paraId="7D5CB296" w14:textId="66EBF2BB" w:rsidR="008A5AAC" w:rsidRPr="00454941" w:rsidRDefault="008A5AAC" w:rsidP="008A5AAC">
      <w:pPr>
        <w:ind w:left="850" w:firstLine="0"/>
        <w:rPr>
          <w:i/>
          <w:iCs/>
          <w:color w:val="00B0F0"/>
        </w:rPr>
      </w:pPr>
      <w:r w:rsidRPr="00454941">
        <w:rPr>
          <w:i/>
          <w:iCs/>
          <w:color w:val="00B0F0"/>
        </w:rPr>
        <w:t>- minimalny gwarantowany zakres świadczenia w ramach Przedmiotu Umowy wynosi 50%.</w:t>
      </w:r>
    </w:p>
    <w:p w14:paraId="55575E0F" w14:textId="77777777" w:rsidR="0035219B" w:rsidRDefault="00000000">
      <w:pPr>
        <w:numPr>
          <w:ilvl w:val="0"/>
          <w:numId w:val="1"/>
        </w:numPr>
        <w:ind w:left="552" w:right="118" w:hanging="425"/>
      </w:pPr>
      <w:r>
        <w:t xml:space="preserve">Szczegółowy zakres czynności, jakie obejmuje Przedmiot Umowy wskazany w § 1 ust. 2 lit. a) i b) Umowy jest zawarty w Opisie Przedmiotu Zamówienia, zwanym dalej „OPZ”, który jest integralną częścią Umowy. </w:t>
      </w:r>
    </w:p>
    <w:p w14:paraId="13C04390" w14:textId="77777777" w:rsidR="0035219B" w:rsidRDefault="00000000">
      <w:pPr>
        <w:numPr>
          <w:ilvl w:val="0"/>
          <w:numId w:val="1"/>
        </w:numPr>
        <w:ind w:left="552" w:right="118" w:hanging="425"/>
      </w:pPr>
      <w:r>
        <w:t xml:space="preserve">Wykonawca uprawniony jest do realizacji Przedmiotu Umowy w swojej siedzibie i za pośrednictwem takich urządzeń jak: poczta elektroniczna, faks, telefon. W miarę potrzeb, zadania mogą być wykonywane również w miejscu i terminach uzgodnionych między stronami. </w:t>
      </w:r>
    </w:p>
    <w:p w14:paraId="51ECA42F" w14:textId="77777777" w:rsidR="0035219B" w:rsidRDefault="00000000">
      <w:pPr>
        <w:numPr>
          <w:ilvl w:val="0"/>
          <w:numId w:val="1"/>
        </w:numPr>
        <w:ind w:left="552" w:right="118" w:hanging="425"/>
      </w:pPr>
      <w:r>
        <w:t xml:space="preserve">Wykonawca oświadcza, że posiada oraz będzie posiadał przez cały okres obowiązywania Umowy odpowiedni potencjał kadrowy, obejmujący osoby posiadające kwalifikacje, uprawnienia, wiedzę  i doświadczenie niezbędne do należytego wykonania Przedmiotu Umowy, zgodnie z wymogami określonymi w Specyfikacji Warunków Zamówienia stanowiącej Załącznik nr 2 do Umowy, zwanej dalej „SWZ”. </w:t>
      </w:r>
    </w:p>
    <w:p w14:paraId="7E6373BD" w14:textId="77777777" w:rsidR="0035219B" w:rsidRDefault="00000000">
      <w:pPr>
        <w:pStyle w:val="Nagwek1"/>
        <w:spacing w:after="84"/>
        <w:ind w:left="149" w:right="5"/>
      </w:pPr>
      <w:r>
        <w:t xml:space="preserve">§ 2 TERMIN REALIZACJI UMOWY </w:t>
      </w:r>
    </w:p>
    <w:p w14:paraId="485C239A" w14:textId="77777777" w:rsidR="0035219B" w:rsidRDefault="00000000">
      <w:pPr>
        <w:numPr>
          <w:ilvl w:val="0"/>
          <w:numId w:val="2"/>
        </w:numPr>
        <w:ind w:hanging="425"/>
      </w:pPr>
      <w:r>
        <w:t xml:space="preserve">Umowa zostaje zawarta na czas oznaczony od dnia podpisania Umowy do czasu rozliczenia umowy </w:t>
      </w:r>
    </w:p>
    <w:p w14:paraId="11CEB439" w14:textId="77777777" w:rsidR="0035219B" w:rsidRDefault="00000000">
      <w:pPr>
        <w:spacing w:after="130"/>
        <w:ind w:left="425" w:right="117" w:firstLine="0"/>
      </w:pPr>
      <w:r>
        <w:lastRenderedPageBreak/>
        <w:t xml:space="preserve">o dofinansowanie Projektu. Planowany termin rozliczenia umowy o dofinansowanie to 31  grudnia 2028 r. W związku z powyższym planowany przez Zamawiającego okres realizacji Przedmiotu Umowy wynosi 29 miesięcy.  </w:t>
      </w:r>
    </w:p>
    <w:p w14:paraId="41E4AA0D" w14:textId="77777777" w:rsidR="0035219B" w:rsidRDefault="00000000">
      <w:pPr>
        <w:numPr>
          <w:ilvl w:val="0"/>
          <w:numId w:val="2"/>
        </w:numPr>
        <w:ind w:hanging="425"/>
      </w:pPr>
      <w:r>
        <w:t xml:space="preserve">W przypadku zmiany terminu realizacji projektu: Projekt modernizacji i remontu obiektu </w:t>
      </w:r>
    </w:p>
    <w:p w14:paraId="7C5C892A" w14:textId="77777777" w:rsidR="0035219B" w:rsidRDefault="00000000">
      <w:pPr>
        <w:spacing w:after="130"/>
        <w:ind w:left="425" w:right="115" w:firstLine="0"/>
      </w:pPr>
      <w:r>
        <w:t xml:space="preserve">Ząbkowickiego Centrum Kultury i Turystyki wraz ze zmianą funkcji obiektu nr FENX.07.01-IP.040059/25, Zamawiający zastrzega sobie prawo do zmiany termin realizacji przedmiotu zamówienia do czasu zakończenia projektu, ale nie dłużej niż do 31.12.2029 r. </w:t>
      </w:r>
    </w:p>
    <w:p w14:paraId="0507054D" w14:textId="77777777" w:rsidR="0035219B" w:rsidRDefault="00000000">
      <w:pPr>
        <w:numPr>
          <w:ilvl w:val="0"/>
          <w:numId w:val="2"/>
        </w:numPr>
        <w:spacing w:after="130"/>
        <w:ind w:hanging="425"/>
      </w:pPr>
      <w:r>
        <w:t xml:space="preserve">Planowane postępowania oraz przewidywane terminy ich wszczęcia określa wstępny harmonogram postępowań zawarty w części IV OPZ. </w:t>
      </w:r>
    </w:p>
    <w:p w14:paraId="796303F5" w14:textId="77777777" w:rsidR="0035219B" w:rsidRDefault="00000000">
      <w:pPr>
        <w:numPr>
          <w:ilvl w:val="0"/>
          <w:numId w:val="2"/>
        </w:numPr>
        <w:spacing w:after="133"/>
        <w:ind w:hanging="425"/>
      </w:pPr>
      <w:r>
        <w:t xml:space="preserve">Harmonogram ma charakter orientacyjny i może ulegać zmianom, w szczególności w zakresie terminów, kolejności, rodzaju i trybu postępowań oraz zakresu poszczególnych postępowań,  w granicach Przedmiotu Umowy i stosownie do potrzeb Projektu. Aktualizacja harmonogramu nie wymaga zmiany Umowy, o ile nie prowadzi do rozszerzenia Przedmiotu Umowy ani zwiększenia maksymalnego wynagrodzenia Wykonawcy, z zastrzeżeniem przypadków zmiany Umowy określonych w §11 Umowy. </w:t>
      </w:r>
    </w:p>
    <w:p w14:paraId="669BB58E" w14:textId="77777777" w:rsidR="0035219B" w:rsidRDefault="00000000">
      <w:pPr>
        <w:numPr>
          <w:ilvl w:val="0"/>
          <w:numId w:val="2"/>
        </w:numPr>
        <w:ind w:hanging="425"/>
      </w:pPr>
      <w:r>
        <w:t xml:space="preserve">Strony ustalają cząstkowe terminy realizacji poszczególnych zadań wchodzących w zakres Przedmiotu Umowy:  </w:t>
      </w:r>
    </w:p>
    <w:p w14:paraId="7E90E39F" w14:textId="77777777" w:rsidR="0035219B" w:rsidRDefault="00000000">
      <w:pPr>
        <w:ind w:left="855"/>
      </w:pPr>
      <w:r>
        <w:t>a)</w:t>
      </w:r>
      <w:r>
        <w:rPr>
          <w:rFonts w:ascii="Arial" w:eastAsia="Arial" w:hAnsi="Arial" w:cs="Arial"/>
        </w:rPr>
        <w:t xml:space="preserve"> </w:t>
      </w:r>
      <w:r>
        <w:t xml:space="preserve">w odniesieniu do usług, o których mowa w § 1 ust. 2 lit. a) Umowy określa się następujące terminy:  </w:t>
      </w:r>
    </w:p>
    <w:p w14:paraId="17793F34" w14:textId="77777777" w:rsidR="0035219B" w:rsidRDefault="00000000">
      <w:pPr>
        <w:numPr>
          <w:ilvl w:val="1"/>
          <w:numId w:val="2"/>
        </w:numPr>
        <w:ind w:hanging="418"/>
      </w:pPr>
      <w:r>
        <w:t xml:space="preserve">weryfikacja dostarczonych przez Zamawiającego dokumentów w ramach opisu przedmiotu zamówienia - 20 dni roboczych od dnia przekazania przez Zamawiającego materiałów lub 30 dni roboczych od dnia przekazania przez Zamawiającego materiałów  w przypadku zamówienia na roboty budowlane, </w:t>
      </w:r>
    </w:p>
    <w:p w14:paraId="217A6BDC" w14:textId="77777777" w:rsidR="0035219B" w:rsidRDefault="00000000">
      <w:pPr>
        <w:numPr>
          <w:ilvl w:val="1"/>
          <w:numId w:val="2"/>
        </w:numPr>
        <w:ind w:hanging="418"/>
      </w:pPr>
      <w:r>
        <w:t xml:space="preserve">bieg wskazanych terminów ulega zawieszeniu, po przekazaniu uwag do dostarczonych materiałów do Zamawiającego, </w:t>
      </w:r>
    </w:p>
    <w:p w14:paraId="708892B6" w14:textId="77777777" w:rsidR="0035219B" w:rsidRDefault="00000000">
      <w:pPr>
        <w:numPr>
          <w:ilvl w:val="1"/>
          <w:numId w:val="2"/>
        </w:numPr>
        <w:ind w:hanging="418"/>
      </w:pPr>
      <w:r>
        <w:t xml:space="preserve">wykonanie dokumentacji zamówienia umożliwiającej publikację postępowania – 15 dni roboczych od dnia zatwierdzenia przez Zamawiającego ostatecznej wersji opisu przedmiotu zamówienia; </w:t>
      </w:r>
    </w:p>
    <w:p w14:paraId="42714E5F" w14:textId="77777777" w:rsidR="0035219B" w:rsidRDefault="00000000">
      <w:pPr>
        <w:numPr>
          <w:ilvl w:val="1"/>
          <w:numId w:val="2"/>
        </w:numPr>
        <w:ind w:hanging="418"/>
      </w:pPr>
      <w:r>
        <w:t xml:space="preserve">bieg wskazanych terminów ulega zawieszeniu, po przekazaniu uwag do dostarczonych materiałów do Zamawiającego;  </w:t>
      </w:r>
    </w:p>
    <w:p w14:paraId="0FD86EE7" w14:textId="77777777" w:rsidR="0035219B" w:rsidRDefault="00000000">
      <w:pPr>
        <w:numPr>
          <w:ilvl w:val="1"/>
          <w:numId w:val="3"/>
        </w:numPr>
        <w:ind w:hanging="360"/>
      </w:pPr>
      <w:r>
        <w:t xml:space="preserve">w odniesieniu do pozostałych usług, o których mowa w § 1 ust. 2 lit. b) Umowy Zamawiający określa następujące terminy: </w:t>
      </w:r>
    </w:p>
    <w:p w14:paraId="7D2345F7" w14:textId="77777777" w:rsidR="0035219B" w:rsidRDefault="00000000">
      <w:pPr>
        <w:numPr>
          <w:ilvl w:val="1"/>
          <w:numId w:val="3"/>
        </w:numPr>
        <w:ind w:hanging="360"/>
      </w:pPr>
      <w:r>
        <w:t xml:space="preserve">standardowy - Wykonawca zrealizuje usługę w terminie 10 dni roboczych od dnia przekazania zlecenia lub w terminie dłuższym wyznaczonym przez Zamawiającego, </w:t>
      </w:r>
    </w:p>
    <w:p w14:paraId="4D4021D2" w14:textId="77777777" w:rsidR="0035219B" w:rsidRDefault="00000000">
      <w:pPr>
        <w:numPr>
          <w:ilvl w:val="1"/>
          <w:numId w:val="3"/>
        </w:numPr>
        <w:ind w:hanging="360"/>
      </w:pPr>
      <w:r>
        <w:t xml:space="preserve">pilny – Wykonawca zrealizuje usługę w terminie 3 dni roboczych od przekazania zlecenia przez Zamawiającego, </w:t>
      </w:r>
    </w:p>
    <w:p w14:paraId="305E5054" w14:textId="77777777" w:rsidR="0035219B" w:rsidRDefault="00000000">
      <w:pPr>
        <w:numPr>
          <w:ilvl w:val="1"/>
          <w:numId w:val="3"/>
        </w:numPr>
        <w:ind w:hanging="360"/>
      </w:pPr>
      <w:r>
        <w:t xml:space="preserve">nadzwyczajny – Wykonawca zrealizuje usługę w terminie 24 godzin od przekazania zlecenia. </w:t>
      </w:r>
    </w:p>
    <w:p w14:paraId="2D3C7498" w14:textId="77777777" w:rsidR="0035219B" w:rsidRDefault="00000000">
      <w:pPr>
        <w:numPr>
          <w:ilvl w:val="0"/>
          <w:numId w:val="2"/>
        </w:numPr>
        <w:ind w:hanging="425"/>
      </w:pPr>
      <w:r>
        <w:t xml:space="preserve">Zamawiający dopuszcza możliwość ustalenia indywidualnego trybu realizacji usługi w zależności od stopnia skomplikowania i złożoności sprawy oraz istotnego wpływu czynników niezależnych od Wykonawcy Zamawiający podejmie decyzję o zastosowaniu trybu indywidualnego po otrzymaniu od Wykonawcy pisemnej informacji o okolicznościach uzasadniających taką procedurę. </w:t>
      </w:r>
    </w:p>
    <w:p w14:paraId="0351A90A" w14:textId="77777777" w:rsidR="0035219B" w:rsidRDefault="00000000">
      <w:pPr>
        <w:spacing w:after="0" w:line="259" w:lineRule="auto"/>
        <w:ind w:left="425" w:firstLine="0"/>
        <w:jc w:val="left"/>
      </w:pPr>
      <w:r>
        <w:t xml:space="preserve"> </w:t>
      </w:r>
    </w:p>
    <w:p w14:paraId="6ECE927D" w14:textId="77777777" w:rsidR="0035219B" w:rsidRDefault="00000000">
      <w:pPr>
        <w:pStyle w:val="Nagwek1"/>
        <w:ind w:left="149" w:right="4"/>
      </w:pPr>
      <w:r>
        <w:t xml:space="preserve">§ 3 OBOWIĄZKI ZAMAWIAJĄCEGO </w:t>
      </w:r>
    </w:p>
    <w:p w14:paraId="05D6A58D" w14:textId="77777777" w:rsidR="0035219B" w:rsidRDefault="00000000">
      <w:pPr>
        <w:ind w:left="127" w:firstLine="0"/>
      </w:pPr>
      <w:r>
        <w:rPr>
          <w:rFonts w:ascii="Calibri" w:eastAsia="Calibri" w:hAnsi="Calibri" w:cs="Calibri"/>
        </w:rPr>
        <w:t>1.</w:t>
      </w:r>
      <w:r>
        <w:rPr>
          <w:rFonts w:ascii="Arial" w:eastAsia="Arial" w:hAnsi="Arial" w:cs="Arial"/>
        </w:rPr>
        <w:t xml:space="preserve"> </w:t>
      </w:r>
      <w:r>
        <w:t xml:space="preserve">Zamawiający zobowiązuje się do: </w:t>
      </w:r>
    </w:p>
    <w:p w14:paraId="1699B810" w14:textId="77777777" w:rsidR="0035219B" w:rsidRDefault="00000000">
      <w:pPr>
        <w:numPr>
          <w:ilvl w:val="0"/>
          <w:numId w:val="4"/>
        </w:numPr>
        <w:ind w:hanging="283"/>
      </w:pPr>
      <w:r>
        <w:lastRenderedPageBreak/>
        <w:t xml:space="preserve">udzielania wszelkich informacji znajdujących się wprost w posiadaniu Zamawiającego oraz do udostępniania wszelkich stosownych dokumentów Zamawiającego, w szczególności dotyczących </w:t>
      </w:r>
    </w:p>
    <w:p w14:paraId="22370D3D" w14:textId="77777777" w:rsidR="0035219B" w:rsidRDefault="00000000">
      <w:pPr>
        <w:ind w:left="708" w:firstLine="0"/>
      </w:pPr>
      <w:r>
        <w:t xml:space="preserve">Projektu; </w:t>
      </w:r>
    </w:p>
    <w:p w14:paraId="3503A551" w14:textId="77777777" w:rsidR="0035219B" w:rsidRDefault="00000000">
      <w:pPr>
        <w:numPr>
          <w:ilvl w:val="0"/>
          <w:numId w:val="4"/>
        </w:numPr>
        <w:ind w:hanging="283"/>
      </w:pPr>
      <w:r>
        <w:t xml:space="preserve">udostępniania i dostarczania na prośbę Wykonawcy wszystkich dokumentów, które są  w jego posiadaniu, niezbędnych do wykonania Umowy, w tym również pełnomocnictw  i upoważnień; </w:t>
      </w:r>
    </w:p>
    <w:p w14:paraId="67E9EB31" w14:textId="77777777" w:rsidR="0035219B" w:rsidRDefault="00000000">
      <w:pPr>
        <w:numPr>
          <w:ilvl w:val="0"/>
          <w:numId w:val="4"/>
        </w:numPr>
        <w:ind w:hanging="283"/>
      </w:pPr>
      <w:r>
        <w:t xml:space="preserve">współdziałania w celu uzyskania Przedmiotu Umowy spełniającego cele określone w Umowie, </w:t>
      </w:r>
    </w:p>
    <w:p w14:paraId="13F09DAE" w14:textId="77777777" w:rsidR="0035219B" w:rsidRDefault="00000000">
      <w:pPr>
        <w:numPr>
          <w:ilvl w:val="0"/>
          <w:numId w:val="4"/>
        </w:numPr>
        <w:ind w:hanging="283"/>
      </w:pPr>
      <w:r>
        <w:t xml:space="preserve">opiniowania i zatwierdzania bez zbędnej zwłoki dokumentów związanych z realizacją Projektu, dla których taka opinia lub zatwierdzenie będzie wymagane z związku z należytą realizacją </w:t>
      </w:r>
    </w:p>
    <w:p w14:paraId="10DDDEC0" w14:textId="77777777" w:rsidR="0035219B" w:rsidRDefault="00000000">
      <w:pPr>
        <w:ind w:left="708" w:firstLine="0"/>
      </w:pPr>
      <w:r>
        <w:t xml:space="preserve">Przedmiotu umowy, </w:t>
      </w:r>
    </w:p>
    <w:p w14:paraId="2AB72A9E" w14:textId="77777777" w:rsidR="0035219B" w:rsidRDefault="00000000">
      <w:pPr>
        <w:numPr>
          <w:ilvl w:val="0"/>
          <w:numId w:val="4"/>
        </w:numPr>
        <w:ind w:hanging="283"/>
      </w:pPr>
      <w:r>
        <w:t xml:space="preserve">terminowej zapłaty należnego na rzecz Wykonawcy wynagrodzenia. </w:t>
      </w:r>
    </w:p>
    <w:p w14:paraId="4FEAB215" w14:textId="77777777" w:rsidR="0035219B" w:rsidRDefault="00000000">
      <w:pPr>
        <w:numPr>
          <w:ilvl w:val="0"/>
          <w:numId w:val="5"/>
        </w:numPr>
        <w:ind w:right="58" w:hanging="283"/>
      </w:pPr>
      <w:r>
        <w:t xml:space="preserve">W ramach świadczenia usług, o których mowa w § 1 ust. 2 lit. a), Zamawiający zobowiązuje się do wykonywania obowiązków określonych w części II.3 OPZ. </w:t>
      </w:r>
    </w:p>
    <w:p w14:paraId="79BEC2CA" w14:textId="77777777" w:rsidR="0035219B" w:rsidRDefault="00000000">
      <w:pPr>
        <w:numPr>
          <w:ilvl w:val="0"/>
          <w:numId w:val="5"/>
        </w:numPr>
        <w:ind w:right="58" w:hanging="283"/>
      </w:pPr>
      <w:r>
        <w:t xml:space="preserve">Strony zobowiązują się do wzajemnego i niezwłocznego powiadamiania się na piśmie lub drogą elektroniczną o zaistniałych przeszkodach w wypełnianiu wzajemnych zobowiązań w trakcie wykonywania Przedmiotu Umowy. </w:t>
      </w:r>
    </w:p>
    <w:p w14:paraId="2643C68E" w14:textId="77777777" w:rsidR="0035219B" w:rsidRDefault="00000000">
      <w:pPr>
        <w:spacing w:after="0" w:line="259" w:lineRule="auto"/>
        <w:ind w:left="142" w:firstLine="0"/>
        <w:jc w:val="left"/>
      </w:pPr>
      <w:r>
        <w:t xml:space="preserve"> </w:t>
      </w:r>
    </w:p>
    <w:p w14:paraId="11250324" w14:textId="77777777" w:rsidR="0035219B" w:rsidRDefault="00000000">
      <w:pPr>
        <w:pStyle w:val="Nagwek1"/>
        <w:spacing w:after="125"/>
        <w:ind w:left="149" w:right="4"/>
      </w:pPr>
      <w:r>
        <w:t xml:space="preserve">§ 4 OBOWIĄZKI WYKONAWCY </w:t>
      </w:r>
    </w:p>
    <w:p w14:paraId="53F62F7A" w14:textId="77777777" w:rsidR="0035219B" w:rsidRDefault="00000000">
      <w:pPr>
        <w:numPr>
          <w:ilvl w:val="0"/>
          <w:numId w:val="6"/>
        </w:numPr>
        <w:spacing w:after="130"/>
        <w:ind w:right="116" w:hanging="283"/>
      </w:pPr>
      <w:r>
        <w:t xml:space="preserve">W ramach świadczenia usług, o których mowa w § 1 ust. 2 lit. a) i b) Umowy, Wykonawca zobowiązuje się odpowiednio do kompleksowej obsługi postępowań o udzielenie zamówienia publicznego oraz kompleksowej obsługi prawnej Projektu, w zakresie i na zasadach określonych odpowiednio w częściach II.1 i II.2 OPZ. </w:t>
      </w:r>
    </w:p>
    <w:p w14:paraId="26884C64" w14:textId="77777777" w:rsidR="0035219B" w:rsidRDefault="00000000">
      <w:pPr>
        <w:numPr>
          <w:ilvl w:val="0"/>
          <w:numId w:val="6"/>
        </w:numPr>
        <w:spacing w:after="132"/>
        <w:ind w:right="116" w:hanging="283"/>
      </w:pPr>
      <w:r>
        <w:t xml:space="preserve">W ramach wykonywania niniejszej Umowy, Wykonawca zobowiązuje się do: </w:t>
      </w:r>
    </w:p>
    <w:p w14:paraId="55E74F79" w14:textId="77777777" w:rsidR="0035219B" w:rsidRDefault="00000000">
      <w:pPr>
        <w:numPr>
          <w:ilvl w:val="1"/>
          <w:numId w:val="6"/>
        </w:numPr>
        <w:ind w:left="711" w:right="117" w:hanging="286"/>
      </w:pPr>
      <w:r>
        <w:t xml:space="preserve">wykonywania niniejszej Umowy z należytą starannością ocenianą przy uwzględnieniu zawodowego charakteru jego działalności oraz zwyczajów powszechnie respektowanych w obrocie gospodarczym, stosowania standardów i norm zawodowych, działania z zachowaniem lojalności wobec Zamawiającego, z zachowaniem troski o materialne  i niematerialne interesy Zamawiającego; </w:t>
      </w:r>
    </w:p>
    <w:p w14:paraId="25E0C92C" w14:textId="77777777" w:rsidR="0035219B" w:rsidRDefault="00000000">
      <w:pPr>
        <w:numPr>
          <w:ilvl w:val="1"/>
          <w:numId w:val="6"/>
        </w:numPr>
        <w:ind w:left="711" w:right="117" w:hanging="286"/>
      </w:pPr>
      <w:r>
        <w:t xml:space="preserve">wykonywania wszystkich obowiązków określonych w Umowie oraz załącznikach do Umowy, </w:t>
      </w:r>
    </w:p>
    <w:p w14:paraId="3B926C42" w14:textId="77777777" w:rsidR="0035219B" w:rsidRDefault="00000000">
      <w:pPr>
        <w:numPr>
          <w:ilvl w:val="1"/>
          <w:numId w:val="6"/>
        </w:numPr>
        <w:ind w:left="711" w:right="117" w:hanging="286"/>
      </w:pPr>
      <w:r>
        <w:t>posiadania przez cały okres realizacji Umowy ubezpieczenia od odpowiedzialności cywilnej  w zakresie prowadzonej działalności. Suma ubezpieczenia nie może być niższa niż 2.000.000 PLN (słownie: dwa miliony złotych).</w:t>
      </w:r>
      <w:r>
        <w:rPr>
          <w:b/>
        </w:rPr>
        <w:t xml:space="preserve"> </w:t>
      </w:r>
      <w:r>
        <w:t xml:space="preserve">Wykonawca zobowiązuje się w okresie obowiązywania Umowy, posiadać ważną polisę, a kopie kolejnych polis będzie dostarczał Zamawiającemu najpóźniej w ostatnim dniu obowiązywania poprzedniej polisy OC. Polisa OC stanowi załącznik nr 4 do Umowy; </w:t>
      </w:r>
    </w:p>
    <w:p w14:paraId="7B50008E" w14:textId="77777777" w:rsidR="0035219B" w:rsidRDefault="00000000">
      <w:pPr>
        <w:numPr>
          <w:ilvl w:val="1"/>
          <w:numId w:val="6"/>
        </w:numPr>
        <w:ind w:left="711" w:right="117" w:hanging="286"/>
      </w:pPr>
      <w:r>
        <w:t xml:space="preserve">współpracy z Zamawiającym w związku z kontrolami i audytami dotyczącymi Projektu,  w szczególności poprzez przygotowywanie projektów odpowiedzi, wyjaśnień, stanowisk  i wystąpień oraz świadczenie doradztwa w zakresie obowiązków Zamawiającego związanych  z realizacją Przedmiotu Umowy; </w:t>
      </w:r>
    </w:p>
    <w:p w14:paraId="47324CF5" w14:textId="77777777" w:rsidR="0035219B" w:rsidRDefault="00000000">
      <w:pPr>
        <w:numPr>
          <w:ilvl w:val="1"/>
          <w:numId w:val="6"/>
        </w:numPr>
        <w:ind w:left="711" w:right="117" w:hanging="286"/>
      </w:pPr>
      <w:r>
        <w:t xml:space="preserve">przestrzegania zasad współpracy i komunikacji obowiązujących przy realizacji Projektu, przekazanych Wykonawcy przez Zamawiającego w terminie 5 dni roboczych od dnia zawarcia Umowy. </w:t>
      </w:r>
    </w:p>
    <w:p w14:paraId="6FBF3921" w14:textId="77777777" w:rsidR="0035219B" w:rsidRDefault="00000000">
      <w:pPr>
        <w:numPr>
          <w:ilvl w:val="0"/>
          <w:numId w:val="6"/>
        </w:numPr>
        <w:spacing w:after="30"/>
        <w:ind w:right="116" w:hanging="283"/>
      </w:pPr>
      <w:r>
        <w:t xml:space="preserve">Wykonawca może powierzyć wykonanie części zamówienia podwykonawcy. Powierzenie wykonania części zamówienia podwykonawcom nie zwalnia wykonawcy z odpowiedzialności za należyte wykonanie tego zamówienia. </w:t>
      </w:r>
    </w:p>
    <w:p w14:paraId="15FF96EF" w14:textId="77777777" w:rsidR="0035219B" w:rsidRDefault="00000000">
      <w:pPr>
        <w:numPr>
          <w:ilvl w:val="0"/>
          <w:numId w:val="6"/>
        </w:numPr>
        <w:ind w:right="116" w:hanging="283"/>
      </w:pPr>
      <w:r>
        <w:t xml:space="preserve">W </w:t>
      </w:r>
      <w:r>
        <w:tab/>
        <w:t xml:space="preserve">przypadku </w:t>
      </w:r>
      <w:r>
        <w:tab/>
        <w:t xml:space="preserve">zadeklarowania </w:t>
      </w:r>
      <w:r>
        <w:tab/>
        <w:t xml:space="preserve">w </w:t>
      </w:r>
      <w:r>
        <w:tab/>
        <w:t xml:space="preserve">ofercie </w:t>
      </w:r>
      <w:r>
        <w:tab/>
        <w:t xml:space="preserve">skierowania </w:t>
      </w:r>
      <w:r>
        <w:tab/>
        <w:t xml:space="preserve">do </w:t>
      </w:r>
      <w:r>
        <w:tab/>
        <w:t xml:space="preserve">realizacji </w:t>
      </w:r>
      <w:r>
        <w:tab/>
        <w:t xml:space="preserve">Umowy </w:t>
      </w:r>
      <w:r>
        <w:tab/>
        <w:t xml:space="preserve">osoby  z niepełnosprawnością Wykonawca, na każde pisemne żądanie </w:t>
      </w:r>
      <w:r>
        <w:lastRenderedPageBreak/>
        <w:t xml:space="preserve">Zamawiającego, przedłoży,  w terminie 5 dni roboczych od dnia doręczenia żądania, dokumenty lub oświadczenia potwierdzające realizację tego zobowiązania. </w:t>
      </w:r>
    </w:p>
    <w:p w14:paraId="094E10B1" w14:textId="77777777" w:rsidR="0035219B" w:rsidRDefault="00000000">
      <w:pPr>
        <w:numPr>
          <w:ilvl w:val="0"/>
          <w:numId w:val="6"/>
        </w:numPr>
        <w:ind w:right="116" w:hanging="283"/>
      </w:pPr>
      <w:r>
        <w:t xml:space="preserve">Wykonawca będzie realizował Umowę przy pomocy osób wskazanych w Załączniku nr 4 do SWZ „Wykaz osób” i zapewnia, że osoby te przez cały okres udziału w realizacji Umowy będą spełniały wymagania określone w SWZ i Umowie, odpowiednio do powierzonych im funkcji. </w:t>
      </w:r>
    </w:p>
    <w:p w14:paraId="12E2FCD1" w14:textId="77777777" w:rsidR="0035219B" w:rsidRDefault="00000000">
      <w:pPr>
        <w:numPr>
          <w:ilvl w:val="0"/>
          <w:numId w:val="6"/>
        </w:numPr>
        <w:ind w:right="116" w:hanging="283"/>
      </w:pPr>
      <w:r>
        <w:t xml:space="preserve">Wykonawca niezwłocznie poinformuje Zamawiającego o okolicznościach uniemożliwiających dalszy udział danej osoby w realizacji Umowy, w szczególności o utracie, zawieszeniu lub ograniczeniu wymaganych uprawnień zawodowych. </w:t>
      </w:r>
    </w:p>
    <w:p w14:paraId="29099F57" w14:textId="77777777" w:rsidR="0035219B" w:rsidRDefault="00000000">
      <w:pPr>
        <w:numPr>
          <w:ilvl w:val="0"/>
          <w:numId w:val="6"/>
        </w:numPr>
        <w:ind w:right="116" w:hanging="283"/>
      </w:pPr>
      <w:r>
        <w:t xml:space="preserve">Zmiana osoby wskazanej w Załączniku nr 4 do SWZ wymaga uprzedniej zgody Zamawiającego. Osoba zastępująca musi spełniać wymagania określone w SWZ oraz zapewniać utrzymanie punktacji przyznanej ofercie w ramach kryterium oceny ofert „Doświadczenie personelu wykonawcy” . </w:t>
      </w:r>
    </w:p>
    <w:p w14:paraId="71329608" w14:textId="77777777" w:rsidR="0035219B" w:rsidRDefault="00000000">
      <w:pPr>
        <w:numPr>
          <w:ilvl w:val="0"/>
          <w:numId w:val="6"/>
        </w:numPr>
        <w:ind w:right="116" w:hanging="283"/>
      </w:pPr>
      <w:r>
        <w:t xml:space="preserve">Zmiana osób skierowanych do realizacji Umowy oraz aktualizacja Załącznika nr 4 do SWZ nie stanowią zmiany Umowy i nie wymagają zawarcia aneksu. </w:t>
      </w:r>
    </w:p>
    <w:p w14:paraId="3CB2B169" w14:textId="77777777" w:rsidR="0035219B" w:rsidRDefault="00000000">
      <w:pPr>
        <w:spacing w:after="0" w:line="259" w:lineRule="auto"/>
        <w:ind w:left="142" w:firstLine="0"/>
        <w:jc w:val="left"/>
      </w:pPr>
      <w:r>
        <w:t xml:space="preserve"> </w:t>
      </w:r>
    </w:p>
    <w:p w14:paraId="2E4CD067" w14:textId="77777777" w:rsidR="0035219B" w:rsidRDefault="00000000">
      <w:pPr>
        <w:pStyle w:val="Nagwek1"/>
        <w:spacing w:after="117"/>
        <w:ind w:left="149" w:right="6"/>
      </w:pPr>
      <w:r>
        <w:t xml:space="preserve">§ 5 WYNAGRODZENIE </w:t>
      </w:r>
    </w:p>
    <w:p w14:paraId="53E3CF4A" w14:textId="77777777" w:rsidR="0035219B" w:rsidRDefault="00000000">
      <w:pPr>
        <w:spacing w:after="281" w:line="259" w:lineRule="auto"/>
        <w:ind w:left="142" w:firstLine="0"/>
        <w:jc w:val="left"/>
      </w:pPr>
      <w:r>
        <w:t xml:space="preserve"> </w:t>
      </w:r>
    </w:p>
    <w:p w14:paraId="65943BD9" w14:textId="77777777" w:rsidR="0035219B" w:rsidRDefault="00000000">
      <w:pPr>
        <w:spacing w:after="250"/>
        <w:ind w:left="410" w:hanging="283"/>
      </w:pPr>
      <w:r>
        <w:t>1.</w:t>
      </w:r>
      <w:r>
        <w:rPr>
          <w:rFonts w:ascii="Arial" w:eastAsia="Arial" w:hAnsi="Arial" w:cs="Arial"/>
        </w:rPr>
        <w:t xml:space="preserve"> </w:t>
      </w:r>
      <w:r>
        <w:t xml:space="preserve">Strony zgodnie ustalają, że Wykonawcy przysługuje wynagrodzenie z tytułu świadczenia usług objętych niniejszą Umową w następującej wysokości:  </w:t>
      </w:r>
    </w:p>
    <w:p w14:paraId="02C8D83D" w14:textId="77777777" w:rsidR="0035219B" w:rsidRDefault="00000000">
      <w:pPr>
        <w:numPr>
          <w:ilvl w:val="0"/>
          <w:numId w:val="7"/>
        </w:numPr>
        <w:spacing w:after="256"/>
        <w:ind w:firstLine="0"/>
      </w:pPr>
      <w:r>
        <w:t xml:space="preserve">z tytułu obsługi prawnej postępowań, o których mowa w § 1 ust. 2 lit. a Umowy, Wykonawcy przysługuje wynagrodzenie ryczałtowe, odrębnie za każde przeprowadzone postępowanie, w następującej wysokości: </w:t>
      </w:r>
    </w:p>
    <w:p w14:paraId="6E1C5EEB" w14:textId="77777777" w:rsidR="0035219B" w:rsidRDefault="00000000">
      <w:pPr>
        <w:numPr>
          <w:ilvl w:val="1"/>
          <w:numId w:val="7"/>
        </w:numPr>
        <w:ind w:hanging="360"/>
      </w:pPr>
      <w:r>
        <w:t xml:space="preserve">za przygotowanie i przeprowadzenie postępowania dotyczącego robót budowlanych, prac konserwatorskich, prac restauratorskich oraz prac w otoczeniu – …………… zł netto, powiększone o podatek VAT w kwocie …………… zł, tj. …………… zł brutto;  </w:t>
      </w:r>
    </w:p>
    <w:p w14:paraId="51725781" w14:textId="77777777" w:rsidR="0035219B" w:rsidRDefault="00000000">
      <w:pPr>
        <w:numPr>
          <w:ilvl w:val="1"/>
          <w:numId w:val="7"/>
        </w:numPr>
        <w:ind w:hanging="360"/>
      </w:pPr>
      <w:r>
        <w:t xml:space="preserve">za przygotowanie i przeprowadzenie postępowania dotyczącego nadzoru inwestorskiego i konserwatorskiego – …………… zł netto, powiększone o podatek VAT w kwocie …………… zł, tj. …………… zł brutto;  </w:t>
      </w:r>
    </w:p>
    <w:p w14:paraId="2A93E3A1" w14:textId="77777777" w:rsidR="0035219B" w:rsidRDefault="00000000">
      <w:pPr>
        <w:numPr>
          <w:ilvl w:val="1"/>
          <w:numId w:val="7"/>
        </w:numPr>
        <w:ind w:hanging="360"/>
      </w:pPr>
      <w:r>
        <w:t xml:space="preserve">za przygotowanie i przeprowadzenie postępowania dotyczącego działań informacyjnopromocyjnych – …………… zł netto, powiększone o podatek VAT w kwocie …………… zł, tj. …………… zł brutto;  </w:t>
      </w:r>
    </w:p>
    <w:p w14:paraId="06906352" w14:textId="77777777" w:rsidR="0035219B" w:rsidRDefault="00000000">
      <w:pPr>
        <w:numPr>
          <w:ilvl w:val="1"/>
          <w:numId w:val="7"/>
        </w:numPr>
        <w:ind w:hanging="360"/>
      </w:pPr>
      <w:r>
        <w:t xml:space="preserve">za przygotowanie i przeprowadzenie postępowania dotyczącego zakupu sprzętu lub wyposażenia – …………… zł netto, powiększone o podatek VAT w kwocie …………… zł, tj. …………… zł brutto;  </w:t>
      </w:r>
    </w:p>
    <w:p w14:paraId="6C3EED5E" w14:textId="77777777" w:rsidR="0035219B" w:rsidRDefault="00000000">
      <w:pPr>
        <w:numPr>
          <w:ilvl w:val="1"/>
          <w:numId w:val="7"/>
        </w:numPr>
        <w:ind w:hanging="360"/>
      </w:pPr>
      <w:r>
        <w:t xml:space="preserve">za przygotowanie i przeprowadzenie postępowania dotyczącego podnoszenia kompetencji kadr beneficjenta – …………… zł netto, powiększone o podatek VAT w kwocie …………… zł, tj. …………… zł brutto;  </w:t>
      </w:r>
    </w:p>
    <w:p w14:paraId="45253246" w14:textId="77777777" w:rsidR="0035219B" w:rsidRDefault="00000000">
      <w:pPr>
        <w:numPr>
          <w:ilvl w:val="1"/>
          <w:numId w:val="7"/>
        </w:numPr>
        <w:ind w:hanging="360"/>
      </w:pPr>
      <w:r>
        <w:t xml:space="preserve">za przygotowanie i przeprowadzenie postępowania dotyczącego edukacji ekologicznej – …………… zł netto, powiększone o podatek VAT w kwocie …………… zł, tj. …………… zł brutto;  </w:t>
      </w:r>
    </w:p>
    <w:p w14:paraId="3F067C79" w14:textId="77777777" w:rsidR="0035219B" w:rsidRDefault="00000000">
      <w:pPr>
        <w:numPr>
          <w:ilvl w:val="1"/>
          <w:numId w:val="7"/>
        </w:numPr>
        <w:ind w:hanging="360"/>
      </w:pPr>
      <w:r>
        <w:t xml:space="preserve">za przygotowanie i przeprowadzenie postępowania dotyczącego działań związanych ze współpracą z partnerami z innych państw – …………… zł netto, powiększone o podatek VAT w kwocie …………… zł, tj. …………… zł brutto;  </w:t>
      </w:r>
    </w:p>
    <w:p w14:paraId="76E20E03" w14:textId="77777777" w:rsidR="0035219B" w:rsidRDefault="00000000">
      <w:pPr>
        <w:numPr>
          <w:ilvl w:val="1"/>
          <w:numId w:val="7"/>
        </w:numPr>
        <w:ind w:hanging="360"/>
      </w:pPr>
      <w:r>
        <w:lastRenderedPageBreak/>
        <w:t xml:space="preserve">za przygotowanie i przeprowadzenie postępowania dotyczącego tłumaczeń w zakresie współpracy z partnerami – …………… zł netto, powiększone o podatek VAT w kwocie …………… zł, tj. …………… zł brutto;  </w:t>
      </w:r>
    </w:p>
    <w:p w14:paraId="5940840C" w14:textId="77777777" w:rsidR="0035219B" w:rsidRDefault="00000000">
      <w:pPr>
        <w:numPr>
          <w:ilvl w:val="0"/>
          <w:numId w:val="7"/>
        </w:numPr>
        <w:spacing w:after="255"/>
        <w:ind w:firstLine="0"/>
      </w:pPr>
      <w:r>
        <w:t xml:space="preserve">w ramach pozostałej obsługi prawnej Projektu, o której mowa w § 1 ust. 2 lit. b Umowy, Wykonawcy przysługuje wynagrodzenie miesięczne, naliczane za usługi rzeczywiście wykonane w danym miesiącu, według stawki …………… zł netto za jedną godzinę świadczenia usług, tj. …………… zł netto, powiększone o podatek VAT w kwocie …………… zł, tj. …………… zł brutto (słownie: ……………………………………………) za całość usług, o których mowa w§ 1 ust. 2 lit. b Umowy. </w:t>
      </w:r>
    </w:p>
    <w:p w14:paraId="1B169D0C" w14:textId="77777777" w:rsidR="0035219B" w:rsidRDefault="00000000" w:rsidP="006A089A">
      <w:pPr>
        <w:numPr>
          <w:ilvl w:val="0"/>
          <w:numId w:val="8"/>
        </w:numPr>
        <w:ind w:left="284" w:hanging="284"/>
      </w:pPr>
      <w:r>
        <w:t xml:space="preserve">Maksymalne wynagrodzenie, jakie łącznie może zostać przyznane Wykonawcy w ramach Umowy, wynosi …………… zł netto, powiększone o podatek VAT w kwocie …………… zł, tj. …………… zł brutto (słownie: ………………………………).  </w:t>
      </w:r>
    </w:p>
    <w:p w14:paraId="4D93A349" w14:textId="77777777" w:rsidR="0035219B" w:rsidRDefault="00000000" w:rsidP="006A089A">
      <w:pPr>
        <w:numPr>
          <w:ilvl w:val="0"/>
          <w:numId w:val="8"/>
        </w:numPr>
        <w:ind w:left="284" w:hanging="284"/>
      </w:pPr>
      <w:r>
        <w:t xml:space="preserve">Zamawiający przewiduje, że usługi, o których mowa w § 1 ust. 2 lit. b Umowy, będą świadczone średnio w wymiarze 22 godzin miesięcznie. Wskazany wymiar ma charakter szacunkowy i może ulec zmianie w poszczególnych miesiącach, stosownie do rzeczywistych potrzeb Zamawiającego oraz zakresu czynności powierzonych Wykonawcy. Wymiar 22 godzin miesięcznie ma charakter wyłącznie orientacyjny i nie stanowi minimalnego ani gwarantowanego miesięcznego zakresu usług ani podstawy do naliczenia miesięcznego wynagrodzenia ryczałtowego. Wynagrodzenie będzie należne wyłącznie za godziny usług faktycznie wykonanych i zaakceptowanych przez Zamawiającego.  </w:t>
      </w:r>
    </w:p>
    <w:p w14:paraId="33EBFDC3" w14:textId="77777777" w:rsidR="0035219B" w:rsidRDefault="00000000" w:rsidP="006A089A">
      <w:pPr>
        <w:numPr>
          <w:ilvl w:val="0"/>
          <w:numId w:val="8"/>
        </w:numPr>
        <w:ind w:left="284" w:hanging="284"/>
      </w:pPr>
      <w:r>
        <w:t xml:space="preserve">Godziny niewykorzystane w danym miesiącu mogą zostać wykorzystane w kolejnych miesiącach obowiązywania Umowy. Łączny wymiar usług, o których mowa w § 1 ust. 2 lit. b Umowy, nie może przekroczyć 616 godzin, z zastrzeżeniem postanowień dotyczących przedłużenia okresu realizacji Projektu.  </w:t>
      </w:r>
    </w:p>
    <w:p w14:paraId="7F72FE4C" w14:textId="4B450EC2" w:rsidR="0035219B" w:rsidRDefault="00000000" w:rsidP="006A089A">
      <w:pPr>
        <w:numPr>
          <w:ilvl w:val="0"/>
          <w:numId w:val="8"/>
        </w:numPr>
        <w:ind w:left="284" w:hanging="284"/>
      </w:pPr>
      <w:r>
        <w:t xml:space="preserve">W przypadku przedłużenia okresu realizacji Umowy pozostała obsługa prawna Projektu będzie nadal rozliczana według liczby godzin usług faktycznie wykonanych i zaakceptowanych przez Zamawiającego oraz stawki za jedną godzinę, określonej w ust. 1 lit. b.  </w:t>
      </w:r>
      <w:r w:rsidR="007B5BA7" w:rsidRPr="007B5BA7">
        <w:rPr>
          <w:i/>
          <w:iCs/>
          <w:color w:val="00B0F0"/>
        </w:rPr>
        <w:t>aż</w:t>
      </w:r>
      <w:r w:rsidR="007B5BA7" w:rsidRPr="007B5BA7">
        <w:rPr>
          <w:color w:val="00B0F0"/>
        </w:rPr>
        <w:t xml:space="preserve"> </w:t>
      </w:r>
      <w:r w:rsidR="00F10FAE" w:rsidRPr="00F10FAE">
        <w:rPr>
          <w:i/>
          <w:iCs/>
          <w:color w:val="00B0F0"/>
        </w:rPr>
        <w:t>do momentu wyczerpania limitu 616 godzin.</w:t>
      </w:r>
    </w:p>
    <w:p w14:paraId="7992AF5A" w14:textId="77777777" w:rsidR="0035219B" w:rsidRDefault="00000000" w:rsidP="006A089A">
      <w:pPr>
        <w:numPr>
          <w:ilvl w:val="0"/>
          <w:numId w:val="8"/>
        </w:numPr>
        <w:ind w:left="284" w:hanging="284"/>
      </w:pPr>
      <w:r>
        <w:t xml:space="preserve">Samo przedłużenie okresu realizacji Umowy nie powoduje automatycznego zwiększenia limitu 616 godzin ani maksymalnego wynagrodzenia Wykonawcy. Zwiększenie limitu godzin i maksymalnego wynagrodzenia może nastąpić na zasadach określonych w § 11 Umowy i wymaga zawarcia aneksu w formie pisemnej pod rygorem nieważności.  </w:t>
      </w:r>
    </w:p>
    <w:p w14:paraId="0B5E18BE" w14:textId="36D596AA" w:rsidR="0035219B" w:rsidRDefault="00000000" w:rsidP="006A089A">
      <w:pPr>
        <w:numPr>
          <w:ilvl w:val="0"/>
          <w:numId w:val="8"/>
        </w:numPr>
        <w:ind w:left="284" w:hanging="284"/>
      </w:pPr>
      <w:r>
        <w:t xml:space="preserve">Podstawę ustalenia liczby godzin usług wykonanych w danym miesiącu stanowi raport z wykonanych czynności, przygotowany przez Wykonawcę i zaakceptowany przez Zamawiającego.  </w:t>
      </w:r>
      <w:r w:rsidR="006A089A" w:rsidRPr="006A089A">
        <w:rPr>
          <w:i/>
          <w:iCs/>
          <w:color w:val="00B0F0"/>
        </w:rPr>
        <w:t>Zamawiający zgłosi uwagi lub zaakceptuje raport w terminie 3 dni roboczych od jego otrzymania. W przypadku braku przesłania akceptacji bądź zastrzeżeń przez Zamawiającego w terminie 3 dni roboczych od dnia doręczenia raportu, uznaje się, że raport zostaje zaakceptowany bez zastrzeżeń. W przypadku zgłoszenia zastrzeżeń w terminie, Wykonawca jest zobowiązany odnieść się do nich bądź przeprowadzić korektę raportu.</w:t>
      </w:r>
    </w:p>
    <w:p w14:paraId="33E7ED0B" w14:textId="77777777" w:rsidR="0035219B" w:rsidRDefault="00000000" w:rsidP="006A089A">
      <w:pPr>
        <w:numPr>
          <w:ilvl w:val="0"/>
          <w:numId w:val="8"/>
        </w:numPr>
        <w:ind w:left="284" w:hanging="284"/>
      </w:pPr>
      <w:r>
        <w:t xml:space="preserve">Wynagrodzenie Wykonawcy, określone w ust. 1, obejmuje wszystkie koszty związane z wykonaniem Przedmiotu Umowy, określonego w § 1 ust. 1 i 2 Umowy, i nie może ulec zmianie przez cały okres obowiązywania Umowy, poza przypadkami opisanymi w niniejszej Umowie.  </w:t>
      </w:r>
    </w:p>
    <w:p w14:paraId="637D856D" w14:textId="77777777" w:rsidR="0035219B" w:rsidRDefault="00000000" w:rsidP="006A089A">
      <w:pPr>
        <w:numPr>
          <w:ilvl w:val="0"/>
          <w:numId w:val="8"/>
        </w:numPr>
        <w:spacing w:after="248"/>
        <w:ind w:left="284" w:hanging="284"/>
      </w:pPr>
      <w:r>
        <w:t xml:space="preserve">Wynagrodzenie wypłacane będzie w częściach, za faktycznie wykonane usługi, w następujący sposób:  </w:t>
      </w:r>
    </w:p>
    <w:p w14:paraId="61749CE8" w14:textId="77777777" w:rsidR="0035219B" w:rsidRDefault="00000000">
      <w:pPr>
        <w:numPr>
          <w:ilvl w:val="0"/>
          <w:numId w:val="9"/>
        </w:numPr>
        <w:ind w:firstLine="0"/>
      </w:pPr>
      <w:r>
        <w:t xml:space="preserve">wynagrodzenie, o którym mowa w ust. 1 lit. a, wypłacane będzie w częściach po przeprowadzeniu danego postępowania, tj. po wyborze wykonawcy do realizacji danego zamówienia i zawarciu z nim umowy; </w:t>
      </w:r>
    </w:p>
    <w:p w14:paraId="51B46937" w14:textId="77777777" w:rsidR="0035219B" w:rsidRDefault="00000000">
      <w:pPr>
        <w:numPr>
          <w:ilvl w:val="0"/>
          <w:numId w:val="9"/>
        </w:numPr>
        <w:spacing w:after="258"/>
        <w:ind w:firstLine="0"/>
      </w:pPr>
      <w:r>
        <w:lastRenderedPageBreak/>
        <w:t xml:space="preserve">wynagrodzenie, o którym mowa w ust. 1 lit. b, wypłacane będzie miesięcznie, w kwocie odpowiadającej iloczynowi stawki godzinowej oraz liczby przepracowanych godzin świadczenia doradztwa prawnego w danym miesiącu. </w:t>
      </w:r>
    </w:p>
    <w:p w14:paraId="11354344" w14:textId="6577D796" w:rsidR="0035219B" w:rsidRDefault="00000000" w:rsidP="006A089A">
      <w:pPr>
        <w:numPr>
          <w:ilvl w:val="0"/>
          <w:numId w:val="10"/>
        </w:numPr>
        <w:ind w:left="284" w:hanging="360"/>
      </w:pPr>
      <w:r>
        <w:t xml:space="preserve">Wynagrodzenie, o którym mowa w ust. 9 lit. a, przysługuje Wykonawcy również w przypadku zakończenia postępowania o udzielenie zamówienia publicznego jego unieważnieniem, pod warunkiem należytego wykonania przez Wykonawcę wszystkich czynności wymaganych do dnia unieważnienia postępowania. Wynagrodzenie nie przysługuje, jeżeli unieważnienie postępowania nastąpiło z przyczyn, za które odpowiedzialność ponosi Wykonawca.  </w:t>
      </w:r>
      <w:r w:rsidR="006A089A" w:rsidRPr="006A089A">
        <w:rPr>
          <w:i/>
          <w:iCs/>
          <w:color w:val="00B0F0"/>
        </w:rPr>
        <w:t>W przypadku konieczności powtórzenia postępowania, które zakończyło się unieważnieniem, Wykonawca ma obowiązek przeprowadzić je ponownie w ramach otrzymanego wynagrodzenia z tytułu jego przeprowadzenia.</w:t>
      </w:r>
      <w:r w:rsidR="00B4024D">
        <w:rPr>
          <w:i/>
          <w:iCs/>
          <w:color w:val="00B0F0"/>
        </w:rPr>
        <w:t xml:space="preserve"> Przeprowadzenie </w:t>
      </w:r>
      <w:r w:rsidR="00952575">
        <w:rPr>
          <w:i/>
          <w:iCs/>
          <w:color w:val="00B0F0"/>
        </w:rPr>
        <w:t>ponownie postępowania po jego unieważnieniu nie stanowi dodatkowego świadczenia w postaci przeprowadzenia noweg</w:t>
      </w:r>
      <w:r w:rsidR="005009C5">
        <w:rPr>
          <w:i/>
          <w:iCs/>
          <w:color w:val="00B0F0"/>
        </w:rPr>
        <w:t>o postępowania, ponad zakres określony w § 1 ust. 2 pkt a) Umowy.</w:t>
      </w:r>
    </w:p>
    <w:p w14:paraId="43624AD7" w14:textId="77777777" w:rsidR="0035219B" w:rsidRDefault="00000000" w:rsidP="006A089A">
      <w:pPr>
        <w:numPr>
          <w:ilvl w:val="0"/>
          <w:numId w:val="10"/>
        </w:numPr>
        <w:ind w:left="284" w:hanging="360"/>
      </w:pPr>
      <w:r>
        <w:t xml:space="preserve">Rozliczenie wynagrodzenia określonego w niniejszym paragrafie będzie odbywać się na podstawie faktur częściowych z tytułu usług wykonywanych w ramach Umowy w danym miesiącu, wystawianych na koniec miesiąca, w którym zrealizowano daną usługę. Faktura częściowa może uwzględniać wynagrodzenie z tytułu usług, o których mowa w ust. 1 lit. a i b. W takim przypadku powinna wyszczególniać odrębne pozycje wynagrodzenia z tytułu każdej z usług.  </w:t>
      </w:r>
    </w:p>
    <w:p w14:paraId="2CDDEA5B" w14:textId="77777777" w:rsidR="0035219B" w:rsidRDefault="00000000" w:rsidP="006A089A">
      <w:pPr>
        <w:numPr>
          <w:ilvl w:val="0"/>
          <w:numId w:val="10"/>
        </w:numPr>
        <w:ind w:left="284" w:hanging="360"/>
      </w:pPr>
      <w:r>
        <w:t xml:space="preserve">Wykonawca do każdej faktury VAT załączy raport z czynności wykonanych w danym okresie rozliczeniowym, tj. miesiącu. Raport zostanie przygotowany przez Wykonawcę i będzie podlegał zatwierdzeniu przez Zamawiającego.  </w:t>
      </w:r>
    </w:p>
    <w:p w14:paraId="58746D23" w14:textId="77777777" w:rsidR="0035219B" w:rsidRDefault="00000000" w:rsidP="006A089A">
      <w:pPr>
        <w:numPr>
          <w:ilvl w:val="0"/>
          <w:numId w:val="10"/>
        </w:numPr>
        <w:ind w:left="284" w:hanging="360"/>
      </w:pPr>
      <w:r>
        <w:t xml:space="preserve">Raport będzie przekazywany przez Wykonawcę na adres osoby wyznaczonej przez Zamawiającego do kontaktu, w formie papierowej, podpisanej przez osobę uprawnioną, albo w formie elektronicznej – jako skan podpisanego dokumentu lub dokument elektroniczny opatrzony kwalifikowanym podpisem elektronicznym, podpisem zaufanym albo podpisem osobistym.  </w:t>
      </w:r>
    </w:p>
    <w:p w14:paraId="058BCDE1" w14:textId="635F5361" w:rsidR="0035219B" w:rsidRPr="006A089A" w:rsidRDefault="00000000" w:rsidP="006A089A">
      <w:pPr>
        <w:numPr>
          <w:ilvl w:val="0"/>
          <w:numId w:val="10"/>
        </w:numPr>
        <w:ind w:left="284" w:hanging="360"/>
        <w:rPr>
          <w:i/>
          <w:iCs/>
          <w:color w:val="00B0F0"/>
        </w:rPr>
      </w:pPr>
      <w:r w:rsidRPr="006A089A">
        <w:rPr>
          <w:i/>
          <w:iCs/>
          <w:color w:val="00B0F0"/>
        </w:rPr>
        <w:t xml:space="preserve">Wynagrodzenie określone w ust. 1 obejmuje koszty osobistego stawiennictwa przedstawiciela Wykonawcy w siedzibie Zamawiającego lub w innym miejscu wskazanym przez Zamawiającego, w każdym roku kalendarzowym obowiązywania Umowy.  </w:t>
      </w:r>
      <w:r w:rsidR="006A089A" w:rsidRPr="006A089A">
        <w:rPr>
          <w:i/>
          <w:iCs/>
          <w:color w:val="00B0F0"/>
        </w:rPr>
        <w:t>Ustala się, że wynagrodzenie za osobiste stawiennictwo w siedzibie Zamawiającego ma formę ryczałtową równą wartości 8 godzin doradztwa prawnego zgodnie ze stawką wskazaną w § 5 ust. 1 pkt b) Umowy. Zamawiający przewiduje około 6 przypadków osobistego stawiennictwa w ciągu roku.</w:t>
      </w:r>
    </w:p>
    <w:p w14:paraId="73571004" w14:textId="707C652A" w:rsidR="0035219B" w:rsidRDefault="0035219B">
      <w:pPr>
        <w:spacing w:after="156" w:line="259" w:lineRule="auto"/>
        <w:ind w:left="425" w:firstLine="0"/>
        <w:jc w:val="left"/>
      </w:pPr>
    </w:p>
    <w:p w14:paraId="6E0E671B" w14:textId="77777777" w:rsidR="0035219B" w:rsidRDefault="00000000">
      <w:pPr>
        <w:spacing w:after="0" w:line="259" w:lineRule="auto"/>
        <w:ind w:left="191" w:firstLine="0"/>
        <w:jc w:val="center"/>
      </w:pPr>
      <w:r>
        <w:rPr>
          <w:b/>
        </w:rPr>
        <w:t xml:space="preserve"> </w:t>
      </w:r>
    </w:p>
    <w:p w14:paraId="3996682D" w14:textId="77777777" w:rsidR="0035219B" w:rsidRDefault="00000000">
      <w:pPr>
        <w:spacing w:after="2" w:line="259" w:lineRule="auto"/>
        <w:ind w:left="149" w:right="6" w:hanging="10"/>
        <w:jc w:val="center"/>
      </w:pPr>
      <w:r>
        <w:rPr>
          <w:b/>
        </w:rPr>
        <w:t xml:space="preserve">§ 6 </w:t>
      </w:r>
    </w:p>
    <w:p w14:paraId="5A275971" w14:textId="77777777" w:rsidR="0035219B" w:rsidRDefault="00000000">
      <w:pPr>
        <w:spacing w:after="156" w:line="259" w:lineRule="auto"/>
        <w:ind w:left="142" w:firstLine="0"/>
        <w:jc w:val="left"/>
      </w:pPr>
      <w:r>
        <w:t xml:space="preserve"> </w:t>
      </w:r>
    </w:p>
    <w:p w14:paraId="329F2EC0" w14:textId="77777777" w:rsidR="0035219B" w:rsidRDefault="00000000">
      <w:pPr>
        <w:pStyle w:val="Nagwek1"/>
        <w:spacing w:after="132"/>
        <w:ind w:left="149" w:right="2"/>
      </w:pPr>
      <w:r>
        <w:t xml:space="preserve">WARUNKI PŁATNOŚCI </w:t>
      </w:r>
    </w:p>
    <w:p w14:paraId="1FD14867" w14:textId="77777777" w:rsidR="0035219B" w:rsidRDefault="00000000">
      <w:pPr>
        <w:numPr>
          <w:ilvl w:val="0"/>
          <w:numId w:val="11"/>
        </w:numPr>
        <w:ind w:hanging="338"/>
      </w:pPr>
      <w:r>
        <w:t xml:space="preserve">Z zastrzeżeniem dalszych postanowień niniejszego paragrafu, wynagrodzenie, o którym mowa  w § 5 ust. 1 Umowy, będzie płatne w terminie do 30 dni od daty otrzymania przez Zamawiającego prawidłowo wystawionej faktury VAT na wskazany w każdej z wyżej wymienionych faktur VAT numer rachunku bankowego Wykonawcy.  </w:t>
      </w:r>
    </w:p>
    <w:p w14:paraId="3AD36A4A" w14:textId="77777777" w:rsidR="0035219B" w:rsidRDefault="00000000">
      <w:pPr>
        <w:numPr>
          <w:ilvl w:val="0"/>
          <w:numId w:val="11"/>
        </w:numPr>
        <w:ind w:hanging="338"/>
      </w:pPr>
      <w:r>
        <w:t xml:space="preserve">Zapłata wynagrodzenia za usługi realizowane na podstawie niniejszej Umowy będzie dokonywana miesięcznie, z dołu. </w:t>
      </w:r>
    </w:p>
    <w:p w14:paraId="5BA16EAD" w14:textId="77777777" w:rsidR="0035219B" w:rsidRDefault="00000000">
      <w:pPr>
        <w:numPr>
          <w:ilvl w:val="0"/>
          <w:numId w:val="11"/>
        </w:numPr>
        <w:ind w:hanging="338"/>
      </w:pPr>
      <w:r>
        <w:t xml:space="preserve">Płatności będą dokonywane przelewem bankowym na rachunek bankowy Wykonawcy wskazany w fakturze VAT. </w:t>
      </w:r>
    </w:p>
    <w:p w14:paraId="5B1FBBDC" w14:textId="77777777" w:rsidR="0035219B" w:rsidRDefault="00000000">
      <w:pPr>
        <w:numPr>
          <w:ilvl w:val="0"/>
          <w:numId w:val="11"/>
        </w:numPr>
        <w:ind w:hanging="338"/>
      </w:pPr>
      <w:r>
        <w:t xml:space="preserve">Za dzień zapłaty uważa się dzień obciążenia rachunku bankowego Zamawiającego. </w:t>
      </w:r>
    </w:p>
    <w:p w14:paraId="6B76DF08" w14:textId="77777777" w:rsidR="0035219B" w:rsidRDefault="00000000">
      <w:pPr>
        <w:numPr>
          <w:ilvl w:val="0"/>
          <w:numId w:val="11"/>
        </w:numPr>
        <w:ind w:hanging="338"/>
      </w:pPr>
      <w:r>
        <w:lastRenderedPageBreak/>
        <w:t xml:space="preserve">Podstawą płatności każdej faktury VAT jest zaakceptowany przez Zamawiającego raport z czynności wykonanych w danym okresie rozliczeniowym, przekazany w sposób określony w § 5 ust. 13 Umowy. </w:t>
      </w:r>
    </w:p>
    <w:p w14:paraId="4A571644" w14:textId="77777777" w:rsidR="0035219B" w:rsidRDefault="00000000">
      <w:pPr>
        <w:numPr>
          <w:ilvl w:val="0"/>
          <w:numId w:val="11"/>
        </w:numPr>
        <w:ind w:hanging="338"/>
      </w:pPr>
      <w:r>
        <w:t xml:space="preserve">Strony ustalają, że wynagrodzenie ryczałtowe, o którym mowa w § 5 ust. 1 lit. a) Umowy, wynikające z oferty Wykonawcy stanowiącej Załącznik nr 3 do Umowy, obejmuje wszystkie koszty związane z należytym wykonaniem usług, o których mowa w § 1 ust. 2 lit. a) Umowy. Zamawiający nie jest zobowiązany do zapłaty Wykonawcy dodatkowych kwot z tytułu realizacji tych usług, z wyjątkiem przypadków wyraźnie przewidzianych w </w:t>
      </w:r>
      <w:proofErr w:type="spellStart"/>
      <w:r>
        <w:t>Umowie.k</w:t>
      </w:r>
      <w:proofErr w:type="spellEnd"/>
      <w:r>
        <w:t xml:space="preserve"> </w:t>
      </w:r>
    </w:p>
    <w:p w14:paraId="09FDF8F6" w14:textId="77777777" w:rsidR="0035219B" w:rsidRDefault="00000000">
      <w:pPr>
        <w:numPr>
          <w:ilvl w:val="0"/>
          <w:numId w:val="11"/>
        </w:numPr>
        <w:ind w:hanging="338"/>
      </w:pPr>
      <w:r>
        <w:t>Wykonawca zobowiązany jest do wystawiania faktur wyłącznie drogą elektroniczną przy użyciu Krajowego Systemu e-Faktur (dalej: „</w:t>
      </w:r>
      <w:proofErr w:type="spellStart"/>
      <w:r>
        <w:t>KSeF</w:t>
      </w:r>
      <w:proofErr w:type="spellEnd"/>
      <w:r>
        <w:t>”), jeśli taki obowiązek będzie dla niego wynikał z przepisów ustawy z dnia 11.03.2004 r. o podatku od towarów i usług (</w:t>
      </w:r>
      <w:proofErr w:type="spellStart"/>
      <w:r>
        <w:t>t.j</w:t>
      </w:r>
      <w:proofErr w:type="spellEnd"/>
      <w:r>
        <w:t xml:space="preserve">. Dz. U. z 2025 r. poz. 775 z </w:t>
      </w:r>
      <w:proofErr w:type="spellStart"/>
      <w:r>
        <w:t>późn</w:t>
      </w:r>
      <w:proofErr w:type="spellEnd"/>
      <w:r>
        <w:t xml:space="preserve">. zm.). </w:t>
      </w:r>
    </w:p>
    <w:p w14:paraId="6F44A911" w14:textId="77777777" w:rsidR="0035219B" w:rsidRDefault="00000000">
      <w:pPr>
        <w:numPr>
          <w:ilvl w:val="0"/>
          <w:numId w:val="11"/>
        </w:numPr>
        <w:ind w:hanging="338"/>
      </w:pPr>
      <w:r>
        <w:t xml:space="preserve">Faktura VAT uznawana jest za doręczoną Zamawiającemu w dniu jej udostępnienia w </w:t>
      </w:r>
      <w:proofErr w:type="spellStart"/>
      <w:r>
        <w:t>KSeF</w:t>
      </w:r>
      <w:proofErr w:type="spellEnd"/>
      <w:r>
        <w:t xml:space="preserve">,  w sposób umożliwiający Zamawiającemu zapoznanie się z jej treścią. </w:t>
      </w:r>
    </w:p>
    <w:p w14:paraId="3816D7C1" w14:textId="77777777" w:rsidR="0035219B" w:rsidRDefault="00000000">
      <w:pPr>
        <w:numPr>
          <w:ilvl w:val="0"/>
          <w:numId w:val="11"/>
        </w:numPr>
        <w:ind w:hanging="338"/>
      </w:pPr>
      <w:r>
        <w:t xml:space="preserve">W przypadku czasowej niedostępności lub awarii </w:t>
      </w:r>
      <w:proofErr w:type="spellStart"/>
      <w:r>
        <w:t>KSeF</w:t>
      </w:r>
      <w:proofErr w:type="spellEnd"/>
      <w:r>
        <w:t xml:space="preserve">, uniemożliwiającej wystawienie faktury  w systemie, Wykonawca uprawniony będzie do wystawienia faktury w formie elektronicznej  </w:t>
      </w:r>
    </w:p>
    <w:p w14:paraId="5F5FD437" w14:textId="77777777" w:rsidR="0035219B" w:rsidRDefault="00000000">
      <w:pPr>
        <w:ind w:left="425" w:firstLine="0"/>
      </w:pPr>
      <w:r>
        <w:t xml:space="preserve">(w szczególności w formacie PDF) i przesłania jej na adres e-mail: biuro@zckit.pl </w:t>
      </w:r>
    </w:p>
    <w:p w14:paraId="7A5D184B" w14:textId="77777777" w:rsidR="0035219B" w:rsidRDefault="00000000">
      <w:pPr>
        <w:numPr>
          <w:ilvl w:val="0"/>
          <w:numId w:val="11"/>
        </w:numPr>
        <w:ind w:hanging="338"/>
      </w:pPr>
      <w:r>
        <w:t xml:space="preserve">Zamawiający nie udziela zaliczek na poczet realizacji umowy.  </w:t>
      </w:r>
    </w:p>
    <w:p w14:paraId="6079FF0A" w14:textId="77777777" w:rsidR="0035219B" w:rsidRDefault="00000000">
      <w:pPr>
        <w:numPr>
          <w:ilvl w:val="0"/>
          <w:numId w:val="11"/>
        </w:numPr>
        <w:spacing w:after="42"/>
        <w:ind w:hanging="338"/>
      </w:pPr>
      <w:r>
        <w:t>Wykonawca oświadcza, że jest czynnym płatnikiem podatku VAT/nie jest czynnym płatnikiem podatku VAT</w:t>
      </w:r>
      <w:r>
        <w:rPr>
          <w:vertAlign w:val="superscript"/>
        </w:rPr>
        <w:footnoteReference w:id="1"/>
      </w:r>
      <w:r>
        <w:t xml:space="preserve">. </w:t>
      </w:r>
    </w:p>
    <w:p w14:paraId="4339FDF8" w14:textId="77777777" w:rsidR="0035219B" w:rsidRDefault="00000000">
      <w:pPr>
        <w:numPr>
          <w:ilvl w:val="0"/>
          <w:numId w:val="11"/>
        </w:numPr>
        <w:ind w:hanging="338"/>
      </w:pPr>
      <w:r>
        <w:t xml:space="preserve">Zamawiający oświadcza, że jest czynnym płatnikiem podatku VAT. </w:t>
      </w:r>
    </w:p>
    <w:p w14:paraId="22D0FD0B" w14:textId="77777777" w:rsidR="0035219B" w:rsidRDefault="00000000">
      <w:pPr>
        <w:numPr>
          <w:ilvl w:val="0"/>
          <w:numId w:val="11"/>
        </w:numPr>
        <w:ind w:hanging="338"/>
      </w:pPr>
      <w:r>
        <w:t xml:space="preserve">W przypadku zwłoki w zapłacie kwoty wynikającej z faktury VAT Wykonawca jest uprawniony do żądania zapłaty przez Zamawiającego odsetek, stosownie do obowiązujących przepisów za każdy dzień zwłoki. </w:t>
      </w:r>
    </w:p>
    <w:p w14:paraId="468862B1" w14:textId="77777777" w:rsidR="0035219B" w:rsidRDefault="00000000">
      <w:pPr>
        <w:numPr>
          <w:ilvl w:val="0"/>
          <w:numId w:val="11"/>
        </w:numPr>
        <w:ind w:hanging="338"/>
      </w:pPr>
      <w:r>
        <w:t xml:space="preserve">Zamawiający dokona zapłaty wynagrodzenia przelewem na rachunek bankowy Wykonawcy wskazany na fakturze i ujawniony, na dzień zlecenia przelewu, w wykazie, o którym mowa w art. 96b ustawy z dnia 11 marca 2004 r. o podatku od towarów i usług. </w:t>
      </w:r>
    </w:p>
    <w:p w14:paraId="793EF604" w14:textId="77777777" w:rsidR="0035219B" w:rsidRDefault="00000000">
      <w:pPr>
        <w:numPr>
          <w:ilvl w:val="0"/>
          <w:numId w:val="11"/>
        </w:numPr>
        <w:ind w:hanging="338"/>
      </w:pPr>
      <w:r>
        <w:t xml:space="preserve">Wykonawca zobowiązany jest do wskazywania w fakturach VAT rachunku rozliczeniowego/imiennego rachunku w SKOK otwartych w związku z prowadzoną przez siebie działalnością gospodarczą, do których bank/SKOK zobowiązani są utworzyć rachunek VAT. </w:t>
      </w:r>
    </w:p>
    <w:p w14:paraId="7F70EFDC" w14:textId="77777777" w:rsidR="0035219B" w:rsidRDefault="00000000">
      <w:pPr>
        <w:numPr>
          <w:ilvl w:val="0"/>
          <w:numId w:val="11"/>
        </w:numPr>
        <w:ind w:hanging="338"/>
      </w:pPr>
      <w:r>
        <w:t xml:space="preserve">Jeżeli zgodnie z przepisami prawa podatkowego, w szczególności ustawy z dnia 29.08.1997 r. - ordynacja podatkowa oraz ustawy z dnia 11.03.2004 r. - o podatku od towarów i usług, Zamawiający będzie narażony na ponoszenie odpowiedzialności solidarnej za zobowiązania podatkowe lub sankcje podatkowe, z których może zostać zwolniony na warunkach wynikających z tych przepisów, tj. korzystając przy płatności wynagrodzenia Wykonawcy, wskazanego w niniejszej umowie, z mechanizmu podzielonej płatności uregulowanego w art. 108a ustawy z dnia 11.03.2004 r. – o podatku od towarów i usług, to skorzystanie przez Zamawiającego z ww. mechanizmu skutkować będzie uznaniem przez Strony za zaspokojenie w całości roszczenia o zapłatę wynagrodzenie, przy założeniu, że suma wartości podatku VAT oraz wartość netto wykazanego na fakturze Wykonawcy odpowiada sumie wartości wpłaconej przez Zamawiającego na rachunek rozliczeniowy, wskazany na fakturze, oraz rachunek VAT Wykonawcy. Ww. postanowienie znajduje zastosowanie zarówno do obligatoryjnego jak i fakultatywnego stosowania mechanizmu podzielonej płatności. </w:t>
      </w:r>
    </w:p>
    <w:p w14:paraId="2AAEC73B" w14:textId="77777777" w:rsidR="0035219B" w:rsidRDefault="00000000">
      <w:pPr>
        <w:numPr>
          <w:ilvl w:val="0"/>
          <w:numId w:val="11"/>
        </w:numPr>
        <w:ind w:hanging="338"/>
      </w:pPr>
      <w:r>
        <w:t xml:space="preserve">W przypadku wystąpienia okoliczności wskazanej w ust. 15 Wykonawca oświadcza, iż nie będzie miał prawa do dochodzenia jakichkolwiek roszczeń wobec Zamawiającego. </w:t>
      </w:r>
    </w:p>
    <w:p w14:paraId="0E1DE31A" w14:textId="77777777" w:rsidR="0035219B" w:rsidRDefault="00000000">
      <w:pPr>
        <w:numPr>
          <w:ilvl w:val="0"/>
          <w:numId w:val="11"/>
        </w:numPr>
        <w:ind w:hanging="338"/>
      </w:pPr>
      <w:r>
        <w:t xml:space="preserve">Brak możliwości skutecznego skorzystania przez Zamawiającego z mechanizmu podzielonej płatności w związku z brakiem rachunku VAT wpływa na przesunięcie terminu płatności </w:t>
      </w:r>
      <w:r>
        <w:lastRenderedPageBreak/>
        <w:t xml:space="preserve">wynagrodzenia Wykonawcy do momentu założenia i uruchomienia rachunku VAT przez bank/SKOK przypisanych do rachunku rozliczeniowego/ imiennego rachunku w SKOK Wykonawcy. </w:t>
      </w:r>
    </w:p>
    <w:p w14:paraId="2B9E068E" w14:textId="77777777" w:rsidR="0035219B" w:rsidRDefault="00000000">
      <w:pPr>
        <w:spacing w:after="0" w:line="259" w:lineRule="auto"/>
        <w:ind w:left="142" w:firstLine="0"/>
        <w:jc w:val="left"/>
      </w:pPr>
      <w:r>
        <w:t xml:space="preserve"> </w:t>
      </w:r>
    </w:p>
    <w:p w14:paraId="686E5292" w14:textId="77777777" w:rsidR="0035219B" w:rsidRDefault="00000000">
      <w:pPr>
        <w:pStyle w:val="Nagwek1"/>
        <w:ind w:left="149" w:right="6"/>
      </w:pPr>
      <w:r>
        <w:t xml:space="preserve">§ 7 POUFNOŚĆ </w:t>
      </w:r>
    </w:p>
    <w:p w14:paraId="6B6294D6" w14:textId="77777777" w:rsidR="0035219B" w:rsidRDefault="00000000">
      <w:pPr>
        <w:numPr>
          <w:ilvl w:val="0"/>
          <w:numId w:val="12"/>
        </w:numPr>
        <w:ind w:hanging="283"/>
      </w:pPr>
      <w:r>
        <w:t xml:space="preserve">Wszelkie informacje uzyskane przez Strony w czasie realizacji Projektu, które nie stanowią informacji podlegającej upublicznieniu, winny być traktowane jako poufne. </w:t>
      </w:r>
    </w:p>
    <w:p w14:paraId="3FF4C1DD" w14:textId="77777777" w:rsidR="0035219B" w:rsidRDefault="00000000">
      <w:pPr>
        <w:numPr>
          <w:ilvl w:val="0"/>
          <w:numId w:val="12"/>
        </w:numPr>
        <w:ind w:hanging="283"/>
      </w:pPr>
      <w:r>
        <w:t xml:space="preserve">Wykonawca nie jest upoważniony do reprezentowania Zamawiającego w kontaktach z mediami. </w:t>
      </w:r>
    </w:p>
    <w:p w14:paraId="2BBE1952" w14:textId="77777777" w:rsidR="0035219B" w:rsidRDefault="00000000">
      <w:pPr>
        <w:spacing w:after="0" w:line="259" w:lineRule="auto"/>
        <w:ind w:left="142" w:firstLine="0"/>
        <w:jc w:val="left"/>
      </w:pPr>
      <w:r>
        <w:t xml:space="preserve"> </w:t>
      </w:r>
    </w:p>
    <w:p w14:paraId="36DE370E" w14:textId="77777777" w:rsidR="0035219B" w:rsidRDefault="00000000">
      <w:pPr>
        <w:pStyle w:val="Nagwek1"/>
        <w:spacing w:after="117"/>
        <w:ind w:left="149" w:right="6"/>
      </w:pPr>
      <w:r>
        <w:t xml:space="preserve">§ 8 OSOBY WYZNACZONE DO KONTAKTU </w:t>
      </w:r>
    </w:p>
    <w:p w14:paraId="05F2ECE1" w14:textId="77777777" w:rsidR="0035219B" w:rsidRDefault="00000000">
      <w:pPr>
        <w:numPr>
          <w:ilvl w:val="0"/>
          <w:numId w:val="13"/>
        </w:numPr>
        <w:ind w:right="118" w:hanging="283"/>
      </w:pPr>
      <w:r>
        <w:t xml:space="preserve">Strony ustalają, że wszelkie pisma, korespondencja oraz dokumentacja związana z realizacją przedmiotowej usługi oraz Umowy, wiążąca będzie wyłącznie w języku polskim i powinna być kierowana na niżej podane adresy: </w:t>
      </w:r>
    </w:p>
    <w:p w14:paraId="53763094" w14:textId="77777777" w:rsidR="0035219B" w:rsidRDefault="00000000">
      <w:pPr>
        <w:numPr>
          <w:ilvl w:val="1"/>
          <w:numId w:val="13"/>
        </w:numPr>
        <w:ind w:right="60" w:hanging="283"/>
      </w:pPr>
      <w:r>
        <w:t xml:space="preserve">dla Zamawiającego: </w:t>
      </w:r>
      <w:r>
        <w:rPr>
          <w:b/>
        </w:rPr>
        <w:t>Ząbkowickie Centrum Kultury i Turystyki,</w:t>
      </w:r>
      <w:r>
        <w:t xml:space="preserve"> ul. Rynek 24, 57-200 Ząbkowice Śląskie, Bożena Wójcicka - Project Manager tel. (+48) 606 333 989, e-mail: projekty@zckit.pl, </w:t>
      </w:r>
    </w:p>
    <w:p w14:paraId="78328A7C" w14:textId="77777777" w:rsidR="0035219B" w:rsidRDefault="00000000">
      <w:pPr>
        <w:numPr>
          <w:ilvl w:val="1"/>
          <w:numId w:val="13"/>
        </w:numPr>
        <w:spacing w:after="134"/>
        <w:ind w:right="60" w:hanging="283"/>
      </w:pPr>
      <w:r>
        <w:t xml:space="preserve">dla Wykonawcy: …………………………………………………………………….. </w:t>
      </w:r>
    </w:p>
    <w:p w14:paraId="45F7A664" w14:textId="77777777" w:rsidR="0035219B" w:rsidRDefault="00000000">
      <w:pPr>
        <w:spacing w:after="0" w:line="259" w:lineRule="auto"/>
        <w:ind w:left="142" w:firstLine="0"/>
        <w:jc w:val="left"/>
      </w:pPr>
      <w:r>
        <w:rPr>
          <w:rFonts w:ascii="Calibri" w:eastAsia="Calibri" w:hAnsi="Calibri" w:cs="Calibri"/>
          <w:noProof/>
        </w:rPr>
        <mc:AlternateContent>
          <mc:Choice Requires="wpg">
            <w:drawing>
              <wp:inline distT="0" distB="0" distL="0" distR="0" wp14:anchorId="5CEC10AF" wp14:editId="6748EB47">
                <wp:extent cx="1829054" cy="7620"/>
                <wp:effectExtent l="0" t="0" r="0" b="0"/>
                <wp:docPr id="15814" name="Group 1581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8617" name="Shape 1861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814" style="width:144.02pt;height:0.599976pt;mso-position-horizontal-relative:char;mso-position-vertical-relative:line" coordsize="18290,76">
                <v:shape id="Shape 18618"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48B7212B" w14:textId="77777777" w:rsidR="0035219B" w:rsidRDefault="00000000">
      <w:pPr>
        <w:numPr>
          <w:ilvl w:val="0"/>
          <w:numId w:val="13"/>
        </w:numPr>
        <w:ind w:right="118" w:hanging="283"/>
      </w:pPr>
      <w:r>
        <w:t xml:space="preserve">Żadna ze Stron nie może przenieść swoich uprawnień i obowiązków określonych niniejszą Umową, ani powierzyć wykonywania niniejszej Umowy lub jej części innym osobom/podmiotom bez zgody drugiej strony. </w:t>
      </w:r>
    </w:p>
    <w:p w14:paraId="34805C78" w14:textId="77777777" w:rsidR="0035219B" w:rsidRDefault="00000000">
      <w:pPr>
        <w:numPr>
          <w:ilvl w:val="0"/>
          <w:numId w:val="13"/>
        </w:numPr>
        <w:ind w:right="118" w:hanging="283"/>
      </w:pPr>
      <w:r>
        <w:t xml:space="preserve">Zamawiający zobowiązuje się współpracować z Wykonawcą w czasie realizacji przedmiotu Umowy, udzielając niezbędnych i kompletnych informacji, wyjaśnień oraz precyzując swoje wymagania. </w:t>
      </w:r>
    </w:p>
    <w:p w14:paraId="3B682602" w14:textId="77777777" w:rsidR="0035219B" w:rsidRDefault="00000000">
      <w:pPr>
        <w:spacing w:after="173" w:line="259" w:lineRule="auto"/>
        <w:ind w:left="262" w:firstLine="0"/>
        <w:jc w:val="left"/>
      </w:pPr>
      <w:r>
        <w:t xml:space="preserve"> </w:t>
      </w:r>
    </w:p>
    <w:p w14:paraId="25870055" w14:textId="77777777" w:rsidR="0035219B" w:rsidRDefault="00000000">
      <w:pPr>
        <w:pStyle w:val="Nagwek1"/>
        <w:spacing w:after="132"/>
        <w:ind w:left="149" w:right="6"/>
      </w:pPr>
      <w:r>
        <w:t xml:space="preserve">§ 9 ODSTĄPIENIE OD UMOWY </w:t>
      </w:r>
    </w:p>
    <w:p w14:paraId="47247C0B" w14:textId="77777777" w:rsidR="0035219B" w:rsidRDefault="00000000">
      <w:pPr>
        <w:numPr>
          <w:ilvl w:val="0"/>
          <w:numId w:val="14"/>
        </w:numPr>
        <w:ind w:hanging="360"/>
      </w:pPr>
      <w:r>
        <w:t xml:space="preserve">Zamawiający może odstąpić od Umowy w razie zaistnienia istotnej zmiany okoliczności powodującej, że wykonanie Umowy nie leży w interesie publicznym, czego nie można było przewidzieć w chwili zawarcia Umowy, w terminie 30 dni od powzięcia wiadomości o tych okolicznościach. W takiej sytuacji Wykonawca może żądać wyłącznie wynagrodzenia należnego z tytułu wykonania części Umowy. </w:t>
      </w:r>
    </w:p>
    <w:p w14:paraId="5DB7908E" w14:textId="77777777" w:rsidR="0035219B" w:rsidRDefault="00000000">
      <w:pPr>
        <w:numPr>
          <w:ilvl w:val="0"/>
          <w:numId w:val="14"/>
        </w:numPr>
        <w:ind w:hanging="360"/>
      </w:pPr>
      <w:r>
        <w:t xml:space="preserve">Zamawiający może odstąpić od Umowy w całości albo w części niewykonanej, jeżeli Wykonawca nie wykonuje Umowy zgodnie z jej postanowieniami, rażąco zaniedbuje wykonywanie obowiązków umownych lub w inny sposób istotnie narusza zobowiązania wynikające z Umowy, w szczególności  w przypadku gdy: </w:t>
      </w:r>
    </w:p>
    <w:p w14:paraId="66317A44" w14:textId="77777777" w:rsidR="0035219B" w:rsidRDefault="00000000">
      <w:pPr>
        <w:numPr>
          <w:ilvl w:val="1"/>
          <w:numId w:val="14"/>
        </w:numPr>
        <w:spacing w:after="13" w:line="266" w:lineRule="auto"/>
        <w:ind w:hanging="360"/>
      </w:pPr>
      <w:r>
        <w:t xml:space="preserve">Wykonawca bez uzasadnionej przyczyny, narusza terminy określone w § 2 Umowy i dopuścił się naruszenia terminu realizacji usługi o co najmniej 5 dni w sposób 5 – krotny, </w:t>
      </w:r>
    </w:p>
    <w:p w14:paraId="132C6503" w14:textId="77777777" w:rsidR="0035219B" w:rsidRDefault="00000000">
      <w:pPr>
        <w:numPr>
          <w:ilvl w:val="1"/>
          <w:numId w:val="14"/>
        </w:numPr>
        <w:ind w:hanging="360"/>
      </w:pPr>
      <w:r>
        <w:t xml:space="preserve">Wykonawca dopuścił się naruszeń postanowień niniejszej Umowy, </w:t>
      </w:r>
    </w:p>
    <w:p w14:paraId="292BE38E" w14:textId="77777777" w:rsidR="0035219B" w:rsidRDefault="00000000">
      <w:pPr>
        <w:numPr>
          <w:ilvl w:val="1"/>
          <w:numId w:val="14"/>
        </w:numPr>
        <w:spacing w:after="7" w:line="280" w:lineRule="auto"/>
        <w:ind w:hanging="360"/>
      </w:pPr>
      <w:r>
        <w:t>Wykonawca dopuścił się naruszeń przepisów prawa powszechnie obowiązującego, 4)</w:t>
      </w:r>
      <w:r>
        <w:rPr>
          <w:rFonts w:ascii="Arial" w:eastAsia="Arial" w:hAnsi="Arial" w:cs="Arial"/>
        </w:rPr>
        <w:t xml:space="preserve"> </w:t>
      </w:r>
      <w:r>
        <w:t>Została wszczęta likwidacja Wykonawcy lub została ogłoszona jego upadłość, 5)</w:t>
      </w:r>
      <w:r>
        <w:rPr>
          <w:rFonts w:ascii="Arial" w:eastAsia="Arial" w:hAnsi="Arial" w:cs="Arial"/>
        </w:rPr>
        <w:t xml:space="preserve"> </w:t>
      </w:r>
      <w:r>
        <w:t xml:space="preserve">Wcześniejszego rozwiązania umowy o dofinansowanie Projektu. </w:t>
      </w:r>
    </w:p>
    <w:p w14:paraId="13C592A9" w14:textId="77777777" w:rsidR="0035219B" w:rsidRDefault="00000000">
      <w:pPr>
        <w:numPr>
          <w:ilvl w:val="0"/>
          <w:numId w:val="14"/>
        </w:numPr>
        <w:ind w:hanging="360"/>
      </w:pPr>
      <w:r>
        <w:t xml:space="preserve">Odstąpienie od Umowy z przyczyn określonych w ust. 2 pkt 1 lub 2 może nastąpić po uprzednim pisemnym wezwaniu Wykonawcy do wykonania zaległych obowiązków, usunięcia wskazanych naruszeń lub zaprzestania ich dokonywania, z wyznaczeniem terminu nie krótszego niż 7 dni od dnia doręczenia wezwania, oraz po bezskutecznym upływie tego terminu. </w:t>
      </w:r>
    </w:p>
    <w:p w14:paraId="1D98093B" w14:textId="77777777" w:rsidR="0035219B" w:rsidRDefault="00000000">
      <w:pPr>
        <w:numPr>
          <w:ilvl w:val="0"/>
          <w:numId w:val="14"/>
        </w:numPr>
        <w:ind w:hanging="360"/>
      </w:pPr>
      <w:r>
        <w:lastRenderedPageBreak/>
        <w:t xml:space="preserve">Wykonawca może odstąpić od Umowy w przypadku gdy Zamawiający, pomimo pisemnego wezwania ze strony Wykonawcy, określającego termin do podjęcia działań, nie wykonuje Umowy zgodnie z warunkami umownymi lub w rażący sposób zaniedbuje lub narusza zobowiązania umowne, poprzez: </w:t>
      </w:r>
    </w:p>
    <w:p w14:paraId="6CA6D9DF" w14:textId="77777777" w:rsidR="0035219B" w:rsidRDefault="00000000">
      <w:pPr>
        <w:numPr>
          <w:ilvl w:val="1"/>
          <w:numId w:val="14"/>
        </w:numPr>
        <w:ind w:hanging="360"/>
      </w:pPr>
      <w:r>
        <w:t xml:space="preserve">Zamawiający nie dostarcza informacji lub dokumentów potrzebnych do należytego wykonania Umowy, </w:t>
      </w:r>
    </w:p>
    <w:p w14:paraId="58013E1D" w14:textId="77777777" w:rsidR="0035219B" w:rsidRDefault="00000000">
      <w:pPr>
        <w:numPr>
          <w:ilvl w:val="1"/>
          <w:numId w:val="14"/>
        </w:numPr>
        <w:ind w:hanging="360"/>
      </w:pPr>
      <w:r>
        <w:t xml:space="preserve">Zamawiający zalega z zapłatą wynagrodzenia Wykonawcy powyżej 30 dni, mimo wcześniejszego pisemnego wezwania do zapłaty przez Wykonawcę. </w:t>
      </w:r>
    </w:p>
    <w:p w14:paraId="42B8D359" w14:textId="77777777" w:rsidR="0035219B" w:rsidRDefault="00000000">
      <w:pPr>
        <w:numPr>
          <w:ilvl w:val="0"/>
          <w:numId w:val="14"/>
        </w:numPr>
        <w:ind w:hanging="360"/>
      </w:pPr>
      <w:r>
        <w:t xml:space="preserve">W przypadku odstąpienia od Umowy w całości albo w części niewykonanej Wykonawcy przysługuje wynagrodzenie za usługi należycie wykonane do dnia, w którym oświadczenie o odstąpieniu stało się skuteczne. </w:t>
      </w:r>
    </w:p>
    <w:p w14:paraId="4790DDFD" w14:textId="77777777" w:rsidR="0035219B" w:rsidRDefault="00000000">
      <w:pPr>
        <w:numPr>
          <w:ilvl w:val="0"/>
          <w:numId w:val="14"/>
        </w:numPr>
        <w:spacing w:after="13" w:line="266" w:lineRule="auto"/>
        <w:ind w:hanging="360"/>
      </w:pPr>
      <w:r>
        <w:t xml:space="preserve">Wynagrodzenie, o którym mowa w ust. 5 obejmuje: </w:t>
      </w:r>
    </w:p>
    <w:p w14:paraId="1BA118E4" w14:textId="77777777" w:rsidR="0035219B" w:rsidRDefault="00000000">
      <w:pPr>
        <w:numPr>
          <w:ilvl w:val="1"/>
          <w:numId w:val="14"/>
        </w:numPr>
        <w:ind w:hanging="360"/>
      </w:pPr>
      <w:r>
        <w:t xml:space="preserve">pełne wynagrodzenie ryczałtowe za każde postępowanie o udzielenie zamówienia publicznego zakończone przed dniem, w którym oświadczenie o odstąpieniu od Umowy stało się skuteczne, wskutek zawarcia umowy z wybranym wykonawcą albo unieważnienia postępowania, z zastrzeżeniem że wynagrodzenie nie przysługuje, jeżeli konieczność unieważnienia postępowania powstała z przyczyn, za które odpowiedzialność ponosi Wykonawca; </w:t>
      </w:r>
    </w:p>
    <w:p w14:paraId="0E449E79" w14:textId="77777777" w:rsidR="0035219B" w:rsidRDefault="00000000">
      <w:pPr>
        <w:numPr>
          <w:ilvl w:val="1"/>
          <w:numId w:val="14"/>
        </w:numPr>
        <w:ind w:hanging="360"/>
      </w:pPr>
      <w:r>
        <w:t xml:space="preserve">wynagrodzenie za każde postępowanie o udzielenie zamówienia publicznego rozpoczęte, lecz niezakończone przed dniem, w którym oświadczenie o odstąpieniu od Umowy stało się skuteczne, w wysokości </w:t>
      </w:r>
      <w:r w:rsidRPr="00DD6E9E">
        <w:rPr>
          <w:strike/>
          <w:color w:val="00B0F0"/>
        </w:rPr>
        <w:t>w wysokości</w:t>
      </w:r>
      <w:r w:rsidRPr="00DD6E9E">
        <w:rPr>
          <w:color w:val="00B0F0"/>
        </w:rPr>
        <w:t xml:space="preserve"> </w:t>
      </w:r>
      <w:r>
        <w:t xml:space="preserve">50% wynagrodzenia ryczałtowego przewidzianego za przeprowadzenie jednego postępowania, ustalonej z uwzględnieniem zakresu oraz stopnia zaawansowania czynności należycie wykonanych przez Wykonawcę do dnia, w którym oświadczenie o odstąpieniu od Umowy stało się skuteczne, nie wyższej jednak niż pełne wynagrodzenie ryczałtowe przewidziane za przeprowadzenie tego postępowania; </w:t>
      </w:r>
    </w:p>
    <w:p w14:paraId="798051E8" w14:textId="77777777" w:rsidR="0035219B" w:rsidRDefault="00000000">
      <w:pPr>
        <w:numPr>
          <w:ilvl w:val="1"/>
          <w:numId w:val="14"/>
        </w:numPr>
        <w:ind w:hanging="360"/>
      </w:pPr>
      <w:r>
        <w:t xml:space="preserve">wynagrodzenie za pozostałą obsługę prawną Projektu, obliczone jako iloczyn liczby godzin usług rzeczywiście wykonanych do dnia, w którym oświadczenie o odstąpieniu od Umowy stało się skuteczne, oraz stawki godzinowej określonej w § 5 ust. 1 lit. b) Umowy; </w:t>
      </w:r>
    </w:p>
    <w:p w14:paraId="4AD33C33" w14:textId="77777777" w:rsidR="0035219B" w:rsidRDefault="00000000">
      <w:pPr>
        <w:numPr>
          <w:ilvl w:val="0"/>
          <w:numId w:val="14"/>
        </w:numPr>
        <w:ind w:hanging="360"/>
      </w:pPr>
      <w:r>
        <w:t xml:space="preserve">Oświadczenie o odstąpieniu od Umowy wymaga zachowania formy pisemnej pod rygorem nieważności. </w:t>
      </w:r>
    </w:p>
    <w:p w14:paraId="24B94161" w14:textId="77777777" w:rsidR="0035219B" w:rsidRDefault="00000000">
      <w:pPr>
        <w:numPr>
          <w:ilvl w:val="0"/>
          <w:numId w:val="14"/>
        </w:numPr>
        <w:ind w:hanging="360"/>
      </w:pPr>
      <w:r>
        <w:t xml:space="preserve">Oświadczenie o odstąpieniu od Umowy może zostać złożone w terminie 30 dni od dnia, w którym Strona uprawniona do odstąpienia powzięła wiadomość o okoliczności stanowiącej podstawę odstąpienia. Jeżeli zgodnie z postanowieniami Umowy odstąpienie wymaga uprzedniego wezwania drugiej Strony do wykonania obowiązków lub usunięcia naruszeń, termin, o którym mowa w ust. 8, biegnie od dnia bezskutecznego upływu dodatkowego terminu wyznaczonego w tym wezwaniu. </w:t>
      </w:r>
    </w:p>
    <w:p w14:paraId="720DD956" w14:textId="77777777" w:rsidR="0035219B" w:rsidRDefault="00000000">
      <w:pPr>
        <w:numPr>
          <w:ilvl w:val="0"/>
          <w:numId w:val="14"/>
        </w:numPr>
        <w:ind w:hanging="360"/>
      </w:pPr>
      <w:r>
        <w:t xml:space="preserve">Niniejsza Umowa wygasa również z dniem rozwiązania albo wygaśnięcia z jakiejkolwiek przyczyny umowy o dofinansowanie Projektu. </w:t>
      </w:r>
    </w:p>
    <w:p w14:paraId="2C890978" w14:textId="77777777" w:rsidR="00CE0435" w:rsidRDefault="00CE0435" w:rsidP="00CE0435">
      <w:pPr>
        <w:ind w:left="487" w:firstLine="0"/>
      </w:pPr>
    </w:p>
    <w:p w14:paraId="1857B3CD" w14:textId="77777777" w:rsidR="0035219B" w:rsidRDefault="00000000">
      <w:pPr>
        <w:pStyle w:val="Nagwek1"/>
        <w:spacing w:after="125"/>
        <w:ind w:left="149" w:right="1"/>
      </w:pPr>
      <w:r>
        <w:t xml:space="preserve">§ 10 KARY UMOWNE </w:t>
      </w:r>
    </w:p>
    <w:p w14:paraId="7799872D" w14:textId="77777777" w:rsidR="0035219B" w:rsidRDefault="00000000">
      <w:pPr>
        <w:numPr>
          <w:ilvl w:val="0"/>
          <w:numId w:val="15"/>
        </w:numPr>
        <w:ind w:hanging="427"/>
      </w:pPr>
      <w:r>
        <w:t xml:space="preserve">Wykonawca zapłaci Zamawiającemu następujące kary umowne: </w:t>
      </w:r>
    </w:p>
    <w:p w14:paraId="57E3C308" w14:textId="77777777" w:rsidR="0035219B" w:rsidRDefault="00000000">
      <w:pPr>
        <w:numPr>
          <w:ilvl w:val="1"/>
          <w:numId w:val="15"/>
        </w:numPr>
        <w:ind w:right="61" w:hanging="360"/>
      </w:pPr>
      <w:r>
        <w:t xml:space="preserve">w razie odstąpienia od realizacji umowy z przyczyn leżących po stronie Wykonawcy, zapłaci on Zamawiającemu 5% całości wynagrodzenia brutto określonego w § 5 ust. 2 Umowy.  </w:t>
      </w:r>
    </w:p>
    <w:p w14:paraId="57BDE325" w14:textId="77777777" w:rsidR="0035219B" w:rsidRDefault="00000000">
      <w:pPr>
        <w:numPr>
          <w:ilvl w:val="1"/>
          <w:numId w:val="15"/>
        </w:numPr>
        <w:ind w:right="61" w:hanging="360"/>
      </w:pPr>
      <w:r>
        <w:t xml:space="preserve">za zwłokę w wykonaniu usług w ramach pozostałej obsługi prawnej Projektu w terminach określonych w § 2 ust. 5 pkt b) Umowy - w wysokości 100,00 zł za każdy rozpoczęty dzień zwłoki, odrębnie w odniesieniu do każdego niedochowanego terminu. </w:t>
      </w:r>
    </w:p>
    <w:p w14:paraId="2ABFE918" w14:textId="77777777" w:rsidR="0035219B" w:rsidRDefault="00000000">
      <w:pPr>
        <w:numPr>
          <w:ilvl w:val="0"/>
          <w:numId w:val="15"/>
        </w:numPr>
        <w:spacing w:after="29"/>
        <w:ind w:hanging="427"/>
      </w:pPr>
      <w:r>
        <w:t xml:space="preserve">Zamawiający zapłaci Wykonawcy karę umowną w razie odstąpienia przez Wykonawcę od Umowy z wyłącznej winy Zamawiającego, w wysokości 5% wartości wynagrodzenia umownego brutto, określonego odpowiednio w § 5 ust. 2 Umowy. </w:t>
      </w:r>
    </w:p>
    <w:p w14:paraId="1F5E11B7" w14:textId="77777777" w:rsidR="0035219B" w:rsidRDefault="00000000">
      <w:pPr>
        <w:numPr>
          <w:ilvl w:val="0"/>
          <w:numId w:val="15"/>
        </w:numPr>
        <w:ind w:hanging="427"/>
      </w:pPr>
      <w:r>
        <w:lastRenderedPageBreak/>
        <w:t xml:space="preserve">Zapłata kar umownych nie wpływa na obowiązki Wykonawcy wobec Zamawiającego.  </w:t>
      </w:r>
    </w:p>
    <w:p w14:paraId="76DA64B5" w14:textId="77777777" w:rsidR="0035219B" w:rsidRDefault="00000000">
      <w:pPr>
        <w:numPr>
          <w:ilvl w:val="0"/>
          <w:numId w:val="15"/>
        </w:numPr>
        <w:ind w:hanging="427"/>
      </w:pPr>
      <w:r>
        <w:t xml:space="preserve">Kara/kary umowne należne Zamawiającemu będą według wyboru Zamawiającego płacone na podstawie wezwania do zapłaty lub mogą zostać potrącone z wynagrodzenia Wykonawcy na podstawie przedłożonego mu oświadczenia Zamawiającego. </w:t>
      </w:r>
    </w:p>
    <w:p w14:paraId="33565BAE" w14:textId="77777777" w:rsidR="0035219B" w:rsidRDefault="00000000">
      <w:pPr>
        <w:numPr>
          <w:ilvl w:val="0"/>
          <w:numId w:val="15"/>
        </w:numPr>
        <w:ind w:hanging="427"/>
      </w:pPr>
      <w:r>
        <w:t xml:space="preserve">Wykonawca wyraża zgodę na potrącenie kar umownych z wynagrodzenia. </w:t>
      </w:r>
    </w:p>
    <w:p w14:paraId="1307F9A8" w14:textId="77777777" w:rsidR="0035219B" w:rsidRDefault="00000000">
      <w:pPr>
        <w:numPr>
          <w:ilvl w:val="0"/>
          <w:numId w:val="15"/>
        </w:numPr>
        <w:ind w:hanging="427"/>
      </w:pPr>
      <w:r>
        <w:t xml:space="preserve">Kary umowne są niezależne i należą się w pełnej wysokości, nawet w przypadku, gdy z powodu jednego zdarzenia, z różnych tytułów, naliczona jest więcej niż jedna kara. </w:t>
      </w:r>
    </w:p>
    <w:p w14:paraId="34015489" w14:textId="77777777" w:rsidR="0035219B" w:rsidRDefault="00000000">
      <w:pPr>
        <w:numPr>
          <w:ilvl w:val="0"/>
          <w:numId w:val="15"/>
        </w:numPr>
        <w:ind w:hanging="427"/>
      </w:pPr>
      <w:r>
        <w:t xml:space="preserve">Wysokość kar umownych naliczonych zgodnie z ust. 1 powyżej nie może przekroczyć wysokości 20% wartości wynagrodzenia umownego brutto określonego w § 5 ust. 2 niniejszej Umowy.  </w:t>
      </w:r>
    </w:p>
    <w:p w14:paraId="3214CF95" w14:textId="77777777" w:rsidR="0035219B" w:rsidRDefault="00000000">
      <w:pPr>
        <w:spacing w:after="156" w:line="259" w:lineRule="auto"/>
        <w:ind w:left="569" w:firstLine="0"/>
        <w:jc w:val="left"/>
      </w:pPr>
      <w:r>
        <w:t xml:space="preserve"> </w:t>
      </w:r>
    </w:p>
    <w:p w14:paraId="636C495D" w14:textId="77777777" w:rsidR="0035219B" w:rsidRDefault="00000000">
      <w:pPr>
        <w:pStyle w:val="Nagwek1"/>
        <w:spacing w:after="117"/>
        <w:ind w:left="149" w:right="3"/>
      </w:pPr>
      <w:r>
        <w:t xml:space="preserve">§ 11 ZMIANY UMOWY </w:t>
      </w:r>
    </w:p>
    <w:p w14:paraId="4C476481" w14:textId="77777777" w:rsidR="0035219B" w:rsidRDefault="00000000">
      <w:pPr>
        <w:numPr>
          <w:ilvl w:val="0"/>
          <w:numId w:val="16"/>
        </w:numPr>
        <w:ind w:hanging="425"/>
      </w:pPr>
      <w:r>
        <w:t xml:space="preserve">Na podstawie art. 455 ust. 1 pkt 1 ustawy PZP Zamawiający przewiduje możliwość dokonania następujących zmian Umowy w stosunku do treści oferty, na podstawie której dokonano wyboru Wykonawcy: </w:t>
      </w:r>
    </w:p>
    <w:p w14:paraId="69E77C08" w14:textId="77777777" w:rsidR="0035219B" w:rsidRDefault="00000000">
      <w:pPr>
        <w:numPr>
          <w:ilvl w:val="1"/>
          <w:numId w:val="16"/>
        </w:numPr>
        <w:ind w:hanging="360"/>
      </w:pPr>
      <w:r>
        <w:t xml:space="preserve">zmiany sposobu realizacji Przedmiotu Umowy w przypadku : </w:t>
      </w:r>
    </w:p>
    <w:p w14:paraId="708E3092" w14:textId="77777777" w:rsidR="0035219B" w:rsidRDefault="00000000">
      <w:pPr>
        <w:numPr>
          <w:ilvl w:val="3"/>
          <w:numId w:val="19"/>
        </w:numPr>
        <w:ind w:hanging="360"/>
      </w:pPr>
      <w:r>
        <w:t xml:space="preserve">zmiany wytycznych, zaleceń, procedur lub innych dokumentów dotyczących realizacji, finansowania, kontroli lub rozliczenia Projektu; </w:t>
      </w:r>
    </w:p>
    <w:p w14:paraId="19EA3FF0" w14:textId="77777777" w:rsidR="0035219B" w:rsidRDefault="00000000">
      <w:pPr>
        <w:numPr>
          <w:ilvl w:val="3"/>
          <w:numId w:val="19"/>
        </w:numPr>
        <w:ind w:hanging="360"/>
      </w:pPr>
      <w:r>
        <w:t xml:space="preserve">zmiany umowy o dofinansowanie Projektu; </w:t>
      </w:r>
    </w:p>
    <w:p w14:paraId="4AA38712" w14:textId="77777777" w:rsidR="0035219B" w:rsidRDefault="00000000">
      <w:pPr>
        <w:numPr>
          <w:ilvl w:val="3"/>
          <w:numId w:val="19"/>
        </w:numPr>
        <w:ind w:hanging="360"/>
      </w:pPr>
      <w:r>
        <w:t xml:space="preserve">wymagań, zaleceń lub nakazów instytucji uczestniczących w realizacji, finansowaniu, kontroli lub rozliczeniu Projektu; </w:t>
      </w:r>
    </w:p>
    <w:p w14:paraId="7E818FCF" w14:textId="77777777" w:rsidR="0035219B" w:rsidRDefault="00000000">
      <w:pPr>
        <w:numPr>
          <w:ilvl w:val="3"/>
          <w:numId w:val="19"/>
        </w:numPr>
        <w:ind w:hanging="360"/>
      </w:pPr>
      <w:r>
        <w:t xml:space="preserve">decyzji, zaleceń, nakazów lub innych aktów wydanych przez właściwe organy administracji publicznej lub instytucje uprawnione do nadzorowania lub kontrolowania realizacji Projektu; </w:t>
      </w:r>
    </w:p>
    <w:p w14:paraId="1E5F1764" w14:textId="3A759C8F" w:rsidR="00B40F23" w:rsidRPr="00497381" w:rsidRDefault="00B40F23" w:rsidP="00497381">
      <w:pPr>
        <w:pStyle w:val="Akapitzlist"/>
        <w:numPr>
          <w:ilvl w:val="3"/>
          <w:numId w:val="19"/>
        </w:numPr>
        <w:rPr>
          <w:i/>
          <w:iCs/>
          <w:color w:val="00B0F0"/>
        </w:rPr>
      </w:pPr>
      <w:r w:rsidRPr="00497381">
        <w:rPr>
          <w:i/>
          <w:iCs/>
          <w:color w:val="00B0F0"/>
        </w:rPr>
        <w:t>przedłużenia okresu realizacji lub rozliczenia Projektu, w szczególności w następstwie zmiany umowy o dofinansowanie Projektu;</w:t>
      </w:r>
    </w:p>
    <w:p w14:paraId="4B76E2F9" w14:textId="77777777" w:rsidR="0035219B" w:rsidRDefault="00000000" w:rsidP="00CE0435">
      <w:pPr>
        <w:ind w:left="1104" w:firstLine="0"/>
      </w:pPr>
      <w:r>
        <w:t xml:space="preserve">pod warunkiem że zmiana będzie ograniczona do zakresu niezbędnego do dostosowania sposobu wykonywania usług do zaistniałych okoliczności i nie będzie prowadziła do zmiany ogólnego charakteru Umowy; </w:t>
      </w:r>
    </w:p>
    <w:p w14:paraId="2AEE3E27" w14:textId="77777777" w:rsidR="0035219B" w:rsidRDefault="00000000" w:rsidP="00497381">
      <w:pPr>
        <w:numPr>
          <w:ilvl w:val="1"/>
          <w:numId w:val="19"/>
        </w:numPr>
      </w:pPr>
      <w:r>
        <w:t xml:space="preserve">zmiana terminu wykonania Umowy w przypadku: </w:t>
      </w:r>
    </w:p>
    <w:p w14:paraId="10D333E4" w14:textId="77777777" w:rsidR="0035219B" w:rsidRDefault="00000000" w:rsidP="00497381">
      <w:pPr>
        <w:numPr>
          <w:ilvl w:val="0"/>
          <w:numId w:val="28"/>
        </w:numPr>
      </w:pPr>
      <w:r>
        <w:t xml:space="preserve">przedłużenia okresu realizacji lub rozliczenia Projektu, w szczególności w następstwie zmiany umowy o dofinansowanie Projektu,  </w:t>
      </w:r>
    </w:p>
    <w:p w14:paraId="117A5D84" w14:textId="77777777" w:rsidR="0035219B" w:rsidRDefault="00000000" w:rsidP="00497381">
      <w:pPr>
        <w:numPr>
          <w:ilvl w:val="0"/>
          <w:numId w:val="28"/>
        </w:numPr>
      </w:pPr>
      <w:r>
        <w:t xml:space="preserve">wystąpienia siły wyższej mającej bezpośredni wpływ na możliwość wykonywania </w:t>
      </w:r>
    </w:p>
    <w:p w14:paraId="1E624076" w14:textId="77777777" w:rsidR="0035219B" w:rsidRDefault="00000000">
      <w:pPr>
        <w:ind w:left="1582" w:firstLine="0"/>
      </w:pPr>
      <w:r>
        <w:t xml:space="preserve">Umowy; </w:t>
      </w:r>
    </w:p>
    <w:p w14:paraId="3A4FA87D" w14:textId="77777777" w:rsidR="0035219B" w:rsidRDefault="00000000" w:rsidP="00497381">
      <w:pPr>
        <w:numPr>
          <w:ilvl w:val="0"/>
          <w:numId w:val="28"/>
        </w:numPr>
      </w:pPr>
      <w:r>
        <w:t xml:space="preserve">wydłużenia realizacji inwestycji objętej Projektem, w szczególności wskutek przedłużenia terminu realizacji robót budowlanych, dostaw, odbiorów, usuwania wad lub usterek albo rozliczenia umów zawartych z wykonawcami uczestniczącymi w realizacji Projektu, jeżeli powoduje to konieczność dalszego świadczenia usług objętych Przedmiotem Umowy; </w:t>
      </w:r>
    </w:p>
    <w:p w14:paraId="1CFF910A" w14:textId="77777777" w:rsidR="0035219B" w:rsidRDefault="00000000" w:rsidP="00497381">
      <w:pPr>
        <w:numPr>
          <w:ilvl w:val="0"/>
          <w:numId w:val="28"/>
        </w:numPr>
      </w:pPr>
      <w:r>
        <w:t xml:space="preserve">w przypadku opóźnienia Zamawiającego w przekazaniu informacji, dokumentów lub materiałów niezbędnych do należytego wykonania Umowy; </w:t>
      </w:r>
    </w:p>
    <w:p w14:paraId="136BE701" w14:textId="77777777" w:rsidR="0035219B" w:rsidRDefault="00000000" w:rsidP="00497381">
      <w:pPr>
        <w:numPr>
          <w:ilvl w:val="2"/>
          <w:numId w:val="19"/>
        </w:numPr>
        <w:ind w:firstLine="0"/>
      </w:pPr>
      <w:r>
        <w:t xml:space="preserve">pod warunkiem że zmiana będzie ograniczona do zakresu niezbędnego do dostosowania sposobu wykonywania usług do zaistniałych okoliczności i nie będzie prowadziła do zmiany ogólnego charakteru Umowy; </w:t>
      </w:r>
    </w:p>
    <w:p w14:paraId="2D89D7F2" w14:textId="77777777" w:rsidR="0035219B" w:rsidRDefault="00000000" w:rsidP="00497381">
      <w:pPr>
        <w:numPr>
          <w:ilvl w:val="1"/>
          <w:numId w:val="19"/>
        </w:numPr>
      </w:pPr>
      <w:r>
        <w:t xml:space="preserve">zmiana wynagrodzenia Wykonawcy: </w:t>
      </w:r>
    </w:p>
    <w:p w14:paraId="1C2E3CCD" w14:textId="77777777" w:rsidR="0035219B" w:rsidRDefault="00000000">
      <w:pPr>
        <w:numPr>
          <w:ilvl w:val="3"/>
          <w:numId w:val="20"/>
        </w:numPr>
        <w:ind w:hanging="360"/>
      </w:pPr>
      <w:r>
        <w:t xml:space="preserve">stawki podatku od towarów i usług oraz podatku akcyzowego, </w:t>
      </w:r>
    </w:p>
    <w:p w14:paraId="34DF4ECD" w14:textId="77777777" w:rsidR="0035219B" w:rsidRDefault="00000000">
      <w:pPr>
        <w:numPr>
          <w:ilvl w:val="3"/>
          <w:numId w:val="20"/>
        </w:numPr>
        <w:ind w:hanging="360"/>
      </w:pPr>
      <w:r>
        <w:lastRenderedPageBreak/>
        <w:t xml:space="preserve">wysokości minimalnego wynagrodzenia za pracę albo wysokości minimalnej stawki godzinowej, ustalonych na podstawie ustawy z dnia 10 października 2002 r. o minimalnym wynagrodzeniu za pracę (Dz. U. z 2024 r. poz. 1773. z późn.zm.), </w:t>
      </w:r>
    </w:p>
    <w:p w14:paraId="75DEEF80" w14:textId="77777777" w:rsidR="0035219B" w:rsidRDefault="00000000">
      <w:pPr>
        <w:numPr>
          <w:ilvl w:val="3"/>
          <w:numId w:val="20"/>
        </w:numPr>
        <w:ind w:hanging="360"/>
      </w:pPr>
      <w:r>
        <w:t xml:space="preserve">zasad podlegania ubezpieczeniom społecznym lub ubezpieczeniu zdrowotnemu lub wysokości stawki składki na ubezpieczenia społeczne lub ubezpieczenie zdrowotne, </w:t>
      </w:r>
    </w:p>
    <w:p w14:paraId="04970A53" w14:textId="77777777" w:rsidR="0035219B" w:rsidRDefault="00000000">
      <w:pPr>
        <w:numPr>
          <w:ilvl w:val="3"/>
          <w:numId w:val="20"/>
        </w:numPr>
        <w:ind w:hanging="360"/>
      </w:pPr>
      <w:r>
        <w:t xml:space="preserve">zasad gromadzenia i wysokości wpłat do pracowniczych planów kapitałowych, o których mowa w ustawie z dnia 4 października 2018 r. o pracowniczych planach kapitałowych (Dz. U. z 2026 r. poz. 192 z późn.zm.) </w:t>
      </w:r>
    </w:p>
    <w:p w14:paraId="3173B957" w14:textId="77777777" w:rsidR="0035219B" w:rsidRDefault="00000000">
      <w:pPr>
        <w:numPr>
          <w:ilvl w:val="3"/>
          <w:numId w:val="20"/>
        </w:numPr>
        <w:ind w:hanging="360"/>
      </w:pPr>
      <w:r>
        <w:t xml:space="preserve">zmiany sposobu realizacji Przedmiotu Umowy lub terminu wykonania Umowy na podstawie pkt 1 lub 2, jeżeli zmiana ta powoduje zwiększenie albo zmniejszenie kosztów wykonania Umowy przez Wykonawcę </w:t>
      </w:r>
    </w:p>
    <w:p w14:paraId="3F9A185F" w14:textId="77777777" w:rsidR="0035219B" w:rsidRDefault="00000000" w:rsidP="00497381">
      <w:pPr>
        <w:numPr>
          <w:ilvl w:val="2"/>
          <w:numId w:val="19"/>
        </w:numPr>
        <w:ind w:firstLine="0"/>
      </w:pPr>
      <w:r>
        <w:t xml:space="preserve">jeżeli zmiany te będą miały wpływ na koszty wykonania zamówienia przez wykonawcę. </w:t>
      </w:r>
    </w:p>
    <w:p w14:paraId="2C80F78B" w14:textId="77777777" w:rsidR="008A5AAC" w:rsidRPr="008A5AAC" w:rsidRDefault="00000000" w:rsidP="00497381">
      <w:pPr>
        <w:numPr>
          <w:ilvl w:val="1"/>
          <w:numId w:val="19"/>
        </w:numPr>
      </w:pPr>
      <w:r>
        <w:t>W przypadku gdy zmiana sposobu realizacji Przedmiotu Umowy lub terminu wykonania Umowy, dokonana na podstawie ust. 1 pkt 1 lub 2, powoduje zwiększenie albo zmniejszenie zakresu lub nakładu pracy Wykonawcy,</w:t>
      </w:r>
      <w:r w:rsidR="008A5AAC">
        <w:t xml:space="preserve"> </w:t>
      </w:r>
      <w:r w:rsidR="00B40F23" w:rsidRPr="00B40F23">
        <w:rPr>
          <w:i/>
          <w:iCs/>
          <w:color w:val="00B0F0"/>
        </w:rPr>
        <w:t>poprzez zwiększenie ilości postępowań, o których mowa w § 1 ust. 2 pkt a) Umowy lub zwiększenie limitu godzin doradztwa prawnego, o którym mowa w § 1 ust. 2 pkt b) Umowy</w:t>
      </w:r>
      <w:r w:rsidR="008A5AAC">
        <w:rPr>
          <w:i/>
          <w:iCs/>
          <w:color w:val="00B0F0"/>
        </w:rPr>
        <w:t>,</w:t>
      </w:r>
      <w:r w:rsidR="00B40F23" w:rsidRPr="00B40F23">
        <w:t xml:space="preserve"> </w:t>
      </w:r>
      <w:r w:rsidR="00B40F23" w:rsidRPr="008A5AAC">
        <w:rPr>
          <w:i/>
          <w:iCs/>
          <w:color w:val="00B0F0"/>
        </w:rPr>
        <w:t>odpowiedniej zmianie może ulec wynagrodzenie Wykonawcy. W takim przypadku</w:t>
      </w:r>
      <w:r w:rsidR="008A5AAC">
        <w:rPr>
          <w:i/>
          <w:iCs/>
          <w:color w:val="00B0F0"/>
        </w:rPr>
        <w:t>:</w:t>
      </w:r>
      <w:r w:rsidR="00B40F23" w:rsidRPr="008A5AAC">
        <w:rPr>
          <w:i/>
          <w:iCs/>
          <w:color w:val="00B0F0"/>
        </w:rPr>
        <w:t xml:space="preserve"> </w:t>
      </w:r>
    </w:p>
    <w:p w14:paraId="5E1F2417" w14:textId="7FDFF504" w:rsidR="008A5AAC" w:rsidRPr="008A5AAC" w:rsidRDefault="00B40F23" w:rsidP="008A5AAC">
      <w:pPr>
        <w:numPr>
          <w:ilvl w:val="2"/>
          <w:numId w:val="27"/>
        </w:numPr>
      </w:pPr>
      <w:r w:rsidRPr="008A5AAC">
        <w:rPr>
          <w:i/>
          <w:iCs/>
          <w:color w:val="00B0F0"/>
        </w:rPr>
        <w:t>w zakresie doradztwa prawnego ponad limit o którym mowa w § 1 ust. 2 pkt b) Umowy</w:t>
      </w:r>
      <w:r w:rsidR="008A5AAC">
        <w:rPr>
          <w:i/>
          <w:iCs/>
          <w:color w:val="00B0F0"/>
        </w:rPr>
        <w:t>,</w:t>
      </w:r>
      <w:r w:rsidRPr="008A5AAC">
        <w:rPr>
          <w:i/>
          <w:iCs/>
          <w:color w:val="00B0F0"/>
        </w:rPr>
        <w:t xml:space="preserve"> Wykonawcy będzie przysługiwało comiesięczne wynagrodzenie za faktycznie przepracowane godziny doradztwa w oparciu stawkę określoną w § 5 Umowy, jednak nie więcej niż równowartość szacowanej miesięcznej liczby godzin wynoszącej 22 godziny</w:t>
      </w:r>
      <w:r w:rsidR="008A5AAC">
        <w:rPr>
          <w:i/>
          <w:iCs/>
          <w:color w:val="00B0F0"/>
        </w:rPr>
        <w:t>;</w:t>
      </w:r>
    </w:p>
    <w:p w14:paraId="694289BD" w14:textId="43C81238" w:rsidR="00B40F23" w:rsidRDefault="008A5AAC" w:rsidP="008A5AAC">
      <w:pPr>
        <w:numPr>
          <w:ilvl w:val="2"/>
          <w:numId w:val="27"/>
        </w:numPr>
      </w:pPr>
      <w:r>
        <w:rPr>
          <w:i/>
          <w:iCs/>
          <w:color w:val="00B0F0"/>
        </w:rPr>
        <w:t xml:space="preserve">w </w:t>
      </w:r>
      <w:r w:rsidR="00B40F23" w:rsidRPr="008A5AAC">
        <w:rPr>
          <w:i/>
          <w:iCs/>
          <w:color w:val="00B0F0"/>
        </w:rPr>
        <w:t>zakre</w:t>
      </w:r>
      <w:r>
        <w:rPr>
          <w:i/>
          <w:iCs/>
          <w:color w:val="00B0F0"/>
        </w:rPr>
        <w:t>sie</w:t>
      </w:r>
      <w:r w:rsidR="00B40F23" w:rsidRPr="008A5AAC">
        <w:rPr>
          <w:i/>
          <w:iCs/>
          <w:color w:val="00B0F0"/>
        </w:rPr>
        <w:t xml:space="preserve"> świadczenia o dodatkowe postępowania, o których mowa w § 1 ust. 2 pkt a) Umowy, wynagrodzenie zostanie ustalone  w oparciu o ofertę Wykonawcy, zaakceptowaną przez Zamawiającego</w:t>
      </w:r>
      <w:r w:rsidRPr="008A5AAC">
        <w:rPr>
          <w:i/>
          <w:iCs/>
          <w:color w:val="00B0F0"/>
        </w:rPr>
        <w:t xml:space="preserve">, </w:t>
      </w:r>
      <w:r>
        <w:rPr>
          <w:i/>
          <w:iCs/>
          <w:color w:val="00B0F0"/>
        </w:rPr>
        <w:t>cena jednostkowa, dodatkowego postępowania nie może jednak wynosić więcej niż najwyższa jednostkowa cena za postępowanie wskazane w § 5 ust. 1 pkt a) Umowy.</w:t>
      </w:r>
      <w:r w:rsidRPr="008A5AAC">
        <w:rPr>
          <w:color w:val="00B0F0"/>
        </w:rPr>
        <w:t xml:space="preserve"> </w:t>
      </w:r>
    </w:p>
    <w:p w14:paraId="12A57E7E" w14:textId="77777777" w:rsidR="0035219B" w:rsidRDefault="00000000" w:rsidP="00497381">
      <w:pPr>
        <w:numPr>
          <w:ilvl w:val="0"/>
          <w:numId w:val="19"/>
        </w:numPr>
        <w:ind w:hanging="425"/>
      </w:pPr>
      <w:r>
        <w:t xml:space="preserve">Zamawiający dopuszcza również zmianę Umowy w zakresie wynagrodzenia Wykonawcy poprzez waloryzacji wynagrodzenia za przeprowadzenie jednego postępowania, o którym mowa w § 5 ust. 1 lit a) oraz waloryzacji w stawce godzinowej, o której mowa w § 5 ust. 1 lit. b) Umowy  w przypadkach wskazanych poniżej: </w:t>
      </w:r>
    </w:p>
    <w:p w14:paraId="71F2759F" w14:textId="77777777" w:rsidR="0035219B" w:rsidRDefault="00000000">
      <w:pPr>
        <w:numPr>
          <w:ilvl w:val="1"/>
          <w:numId w:val="17"/>
        </w:numPr>
        <w:ind w:hanging="360"/>
      </w:pPr>
      <w:r>
        <w:t xml:space="preserve">Waloryzacja będzie przebiegać w oparciu o wskaźnik cen usług i towarów konsumpcyjnych ogłaszany przez Prezesa Głównego Urzędu Statystycznego za poprzedni rok kalendarzowy, jeśli wskaźnik ten wskaże wzrost cen usług i towarów o więcej niż 3 % w porównaniu z rokiem poprzednim; </w:t>
      </w:r>
    </w:p>
    <w:p w14:paraId="7D974A65" w14:textId="77777777" w:rsidR="0035219B" w:rsidRDefault="00000000">
      <w:pPr>
        <w:numPr>
          <w:ilvl w:val="1"/>
          <w:numId w:val="17"/>
        </w:numPr>
        <w:ind w:hanging="360"/>
      </w:pPr>
      <w:r>
        <w:t xml:space="preserve">Za początkowy termin ustalenia zmiany wynagrodzenia przyjmuje się dzień upływu terminu składania ofert, z zastrzeżeniem art. 439 ust. 3 ustawy PZP; </w:t>
      </w:r>
    </w:p>
    <w:p w14:paraId="300E0BCA" w14:textId="77777777" w:rsidR="0035219B" w:rsidRDefault="00000000">
      <w:pPr>
        <w:numPr>
          <w:ilvl w:val="1"/>
          <w:numId w:val="17"/>
        </w:numPr>
        <w:ind w:hanging="360"/>
      </w:pPr>
      <w:r>
        <w:t xml:space="preserve">Wykonawca może wystąpić z pierwszym wnioskiem o waloryzację nie wcześniej niż po upływie 6 miesięcy od dnia zawarcia Umowy oraz po ogłoszeniu przez Prezesa Głównego Urzędu Statystycznego wskaźnika, o którym mowa w lit. a), dotyczącego roku kalendarzowego,  w którym Umowa była realizowana przez okres co najmniej 6 miesięcy. Kolejny wniosek  o waloryzację może zostać złożony nie wcześniej niż po upływie 12 miesięcy od dnia złożenia poprzedniego wniosku; </w:t>
      </w:r>
    </w:p>
    <w:p w14:paraId="25E70B0B" w14:textId="77777777" w:rsidR="0035219B" w:rsidRDefault="00000000">
      <w:pPr>
        <w:numPr>
          <w:ilvl w:val="1"/>
          <w:numId w:val="17"/>
        </w:numPr>
        <w:ind w:hanging="360"/>
      </w:pPr>
      <w:r>
        <w:t xml:space="preserve">Wykonawca oprócz wykazania osiągnięcia poziomu wskaźnika cen towarów i usług, o którym mowa w lit. a) powyżej, wykaże również, że ponosi faktycznie zwiększone koszty realizacji </w:t>
      </w:r>
    </w:p>
    <w:p w14:paraId="2B9F637D" w14:textId="77777777" w:rsidR="0035219B" w:rsidRDefault="00000000">
      <w:pPr>
        <w:ind w:left="850" w:firstLine="0"/>
      </w:pPr>
      <w:r>
        <w:t xml:space="preserve">Umowy; </w:t>
      </w:r>
    </w:p>
    <w:p w14:paraId="1CB8789F" w14:textId="77777777" w:rsidR="0035219B" w:rsidRDefault="00000000">
      <w:pPr>
        <w:numPr>
          <w:ilvl w:val="1"/>
          <w:numId w:val="17"/>
        </w:numPr>
        <w:ind w:hanging="360"/>
      </w:pPr>
      <w:r>
        <w:lastRenderedPageBreak/>
        <w:t xml:space="preserve">Zmiana wynagrodzenia nastąpi o wartość odpowiadającą procentowo wskaźnikowi w lit. a) powyżej, z zastrzeżeniem, że nie może prowadzić do podwyższenia łącznego maksymalnego wynagrodzenia Wykonawcy, o którym mowa w § 5 ust. 2 Umowy o więcej niż 10 % tej wartości. </w:t>
      </w:r>
    </w:p>
    <w:p w14:paraId="6BF826CE" w14:textId="77777777" w:rsidR="0035219B" w:rsidRDefault="00000000" w:rsidP="00497381">
      <w:pPr>
        <w:numPr>
          <w:ilvl w:val="0"/>
          <w:numId w:val="19"/>
        </w:numPr>
        <w:ind w:hanging="425"/>
      </w:pPr>
      <w:r>
        <w:t xml:space="preserve">W przypadku zmiany wynagrodzenia Wykonawcy na podstawie ust. 2 Wykonawca zobowiązany jest do odpowiedniej zmiany wynagrodzenia przysługującego podwykonawcy, w zakresie odpowiadającym zmianom cen materiałów lub kosztów dotyczących zobowiązania tego podwykonawcy, jeżeli spełniają łącznie warunki określone w art. 439 ust. 5 ustawy Prawo zamówień publicznych (Dz. U. z 2026 r. poz. 793. z </w:t>
      </w:r>
      <w:proofErr w:type="spellStart"/>
      <w:r>
        <w:t>póź</w:t>
      </w:r>
      <w:proofErr w:type="spellEnd"/>
      <w:r>
        <w:t xml:space="preserve"> zm.). </w:t>
      </w:r>
    </w:p>
    <w:p w14:paraId="29F58BC6" w14:textId="77777777" w:rsidR="0035219B" w:rsidRDefault="00000000" w:rsidP="00497381">
      <w:pPr>
        <w:numPr>
          <w:ilvl w:val="0"/>
          <w:numId w:val="19"/>
        </w:numPr>
        <w:ind w:hanging="425"/>
      </w:pPr>
      <w:r>
        <w:t xml:space="preserve">Wszelkie zmiany Umowy, na zasadach określonych w niniejszym paragrafie, powinny zostać zawarte w aneksie w formie pisemnej pod rygorem nieważności, po wniosku złożoną przez jedną ze stron. </w:t>
      </w:r>
    </w:p>
    <w:p w14:paraId="4BFFE3CD" w14:textId="77777777" w:rsidR="0035219B" w:rsidRDefault="00000000" w:rsidP="00497381">
      <w:pPr>
        <w:numPr>
          <w:ilvl w:val="0"/>
          <w:numId w:val="19"/>
        </w:numPr>
        <w:ind w:hanging="425"/>
      </w:pPr>
      <w:r>
        <w:t xml:space="preserve">Zmiana nazwy, adresu, siedziby, danych kontaktowych, osób uprawnionych do reprezentacji lub numeru rachunku bankowego Strony nie stanowi zmiany Umowy i wymaga jedynie pisemnego powiadomienia drugiej Strony. </w:t>
      </w:r>
    </w:p>
    <w:p w14:paraId="32D30425" w14:textId="77777777" w:rsidR="0035219B" w:rsidRDefault="00000000">
      <w:pPr>
        <w:spacing w:after="14" w:line="259" w:lineRule="auto"/>
        <w:ind w:left="425" w:firstLine="0"/>
        <w:jc w:val="left"/>
      </w:pPr>
      <w:r>
        <w:t xml:space="preserve"> </w:t>
      </w:r>
    </w:p>
    <w:p w14:paraId="6452BCA8" w14:textId="77777777" w:rsidR="0035219B" w:rsidRDefault="00000000">
      <w:pPr>
        <w:spacing w:after="0" w:line="259" w:lineRule="auto"/>
        <w:ind w:left="708" w:firstLine="0"/>
        <w:jc w:val="left"/>
      </w:pPr>
      <w:r>
        <w:t xml:space="preserve"> </w:t>
      </w:r>
    </w:p>
    <w:p w14:paraId="551C623B" w14:textId="77777777" w:rsidR="0035219B" w:rsidRDefault="00000000">
      <w:pPr>
        <w:pStyle w:val="Nagwek1"/>
        <w:spacing w:after="123"/>
        <w:ind w:left="149" w:right="1"/>
      </w:pPr>
      <w:r>
        <w:t xml:space="preserve">§ 12 RODO </w:t>
      </w:r>
    </w:p>
    <w:p w14:paraId="3CF14C2C" w14:textId="77777777" w:rsidR="0035219B" w:rsidRDefault="00000000">
      <w:pPr>
        <w:numPr>
          <w:ilvl w:val="0"/>
          <w:numId w:val="21"/>
        </w:numPr>
        <w:ind w:hanging="425"/>
      </w:pPr>
      <w:r>
        <w:t xml:space="preserve">Strony udostępniają sobie wzajemnie informacje (w szczególności dane osobowe) wyłącznie w zakresie niezbędnym do wykonania niniejszej Umowy, wyłącznie na podstawie obowiązujących wymogów prawa. </w:t>
      </w:r>
    </w:p>
    <w:p w14:paraId="10040C8E" w14:textId="77777777" w:rsidR="0035219B" w:rsidRDefault="00000000">
      <w:pPr>
        <w:numPr>
          <w:ilvl w:val="0"/>
          <w:numId w:val="21"/>
        </w:numPr>
        <w:spacing w:after="32"/>
        <w:ind w:hanging="425"/>
      </w:pPr>
      <w:r>
        <w:t xml:space="preserve">Strony oświadczają, że zapoznały się z treścią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zwane również „RODO”) oraz ustawy z dnia 10 maja 2018 r. o ochronie danych osobowych (tj. Dz. U. z 2019 r., poz. 1781), dotyczących sposobu przetwarzania danych osobowych i zobowiązują się do przestrzegania oraz spełnienia przepisów ww. aktów prawnych.  </w:t>
      </w:r>
    </w:p>
    <w:p w14:paraId="06624B87" w14:textId="77777777" w:rsidR="0035219B" w:rsidRDefault="00000000">
      <w:pPr>
        <w:numPr>
          <w:ilvl w:val="0"/>
          <w:numId w:val="21"/>
        </w:numPr>
        <w:ind w:hanging="425"/>
      </w:pPr>
      <w:r>
        <w:t xml:space="preserve">Każda ze stron zobowiązuje się w szczególności do:  </w:t>
      </w:r>
    </w:p>
    <w:p w14:paraId="03F82668" w14:textId="77777777" w:rsidR="0035219B" w:rsidRDefault="00000000">
      <w:pPr>
        <w:numPr>
          <w:ilvl w:val="1"/>
          <w:numId w:val="21"/>
        </w:numPr>
        <w:ind w:left="1136" w:hanging="286"/>
      </w:pPr>
      <w:r>
        <w:t xml:space="preserve">zachowania w tajemnicy wszelkich informacji (w szczególności danych osobowych) otrzymanych/pozyskanych w związku z wykonywaniem niniejszej umowy oraz do wykorzystywania (w tym przekazywania lub ujawniania) przedmiotowych informacji jedynie w celach wskazanych w niniejszej Umowie lub w związku z realizacją obowiązków nałożonych na stronę na podstawie powszechnie obowiązujących przepisów prawa (np. ujawnienie ww. informacji organom ścigania w sytuacjach przewidzianych prawem; ujawnienie ww. informacji w ramach udostępniania informacji publicznej), </w:t>
      </w:r>
    </w:p>
    <w:p w14:paraId="61E60546" w14:textId="77777777" w:rsidR="0035219B" w:rsidRDefault="00000000">
      <w:pPr>
        <w:numPr>
          <w:ilvl w:val="1"/>
          <w:numId w:val="21"/>
        </w:numPr>
        <w:spacing w:after="13" w:line="266" w:lineRule="auto"/>
        <w:ind w:left="1136" w:hanging="286"/>
      </w:pPr>
      <w:r>
        <w:t xml:space="preserve">zachowania w tajemnicy sposobów zabezpieczenia informacji (w tym danych osobowych), o których mowa w pkt 1,  </w:t>
      </w:r>
    </w:p>
    <w:p w14:paraId="50652FB0" w14:textId="77777777" w:rsidR="0035219B" w:rsidRDefault="00000000">
      <w:pPr>
        <w:numPr>
          <w:ilvl w:val="1"/>
          <w:numId w:val="21"/>
        </w:numPr>
        <w:ind w:left="1136" w:hanging="286"/>
      </w:pPr>
      <w:r>
        <w:t xml:space="preserve">udokumentowanego zapoznania personelu strony (jeżeli dotyczy) z przepisami dotyczącymi ochrony danych osobowych, w szczególności RODO,  </w:t>
      </w:r>
    </w:p>
    <w:p w14:paraId="54E343EF" w14:textId="77777777" w:rsidR="0035219B" w:rsidRDefault="00000000">
      <w:pPr>
        <w:numPr>
          <w:ilvl w:val="1"/>
          <w:numId w:val="21"/>
        </w:numPr>
        <w:ind w:left="1136" w:hanging="286"/>
      </w:pPr>
      <w:r>
        <w:t xml:space="preserve">podejmowania wszelkich niezbędnych, przewidzianych prawem działań w celu zapewnienia, by strona bądź żadna z osób personelu strony (jeżeli dotyczy), która przetwarza informacje, o których mowa w pkt 1, nie ujawniła ani w trakcie trwania zatrudnienia tej osoby, ani po jego ustaniu, ani rzeczonych informacji, ani sposobów ich zabezpieczenia (np. poprzez zawarcie przez stronę z daną osobą personelu stosownej umowy o zachowaniu poufności), </w:t>
      </w:r>
    </w:p>
    <w:p w14:paraId="2DB20F3A" w14:textId="77777777" w:rsidR="0035219B" w:rsidRDefault="00000000">
      <w:pPr>
        <w:numPr>
          <w:ilvl w:val="1"/>
          <w:numId w:val="21"/>
        </w:numPr>
        <w:ind w:left="1136" w:hanging="286"/>
      </w:pPr>
      <w:r>
        <w:t xml:space="preserve">niezwłocznego zgłaszania drugiej stronie incydentów/sytuacji naruszenia ochrony informacji (w szczególności danych osobowych), o których mowa w pkt 1, </w:t>
      </w:r>
    </w:p>
    <w:p w14:paraId="22FEF106" w14:textId="77777777" w:rsidR="0035219B" w:rsidRDefault="00000000">
      <w:pPr>
        <w:numPr>
          <w:ilvl w:val="1"/>
          <w:numId w:val="21"/>
        </w:numPr>
        <w:ind w:left="1136" w:hanging="286"/>
      </w:pPr>
      <w:r>
        <w:lastRenderedPageBreak/>
        <w:t xml:space="preserve">w sytuacji wykonywania umowy w lokalizacjach Zamawiającego – podejmowania wszelkich kroków i działań w celu zapewnienia, by Wykonawca bądź personel Wykonawcy (jeżeli dotyczy), który wejdzie w posiadanie nośników z informacjami (w szczególności danymi osobowymi) dla niego nieprzeznaczonymi (np. wejdzie w posiadanie dokumentu, </w:t>
      </w:r>
      <w:proofErr w:type="spellStart"/>
      <w:r>
        <w:t>pendriva</w:t>
      </w:r>
      <w:proofErr w:type="spellEnd"/>
      <w:r>
        <w:t xml:space="preserve">, etc.), w odpowiedni sposób je zabezpieczy (tj. tak by nie było możliwości zapoznania się z nimi przez inne osoby nieupoważnione) i niezwłocznie przekaże zabezpieczone nośniki administratorowi danego budynku, przełożonemu bądź Inspektorowi ochrony danych ………….. </w:t>
      </w:r>
    </w:p>
    <w:p w14:paraId="29713B90" w14:textId="77777777" w:rsidR="0035219B" w:rsidRDefault="00000000">
      <w:pPr>
        <w:numPr>
          <w:ilvl w:val="0"/>
          <w:numId w:val="21"/>
        </w:numPr>
        <w:ind w:hanging="425"/>
      </w:pPr>
      <w:r>
        <w:t xml:space="preserve">Wykonawca przyjmuje do wiadomości, iż postępowanie sprzeczne ze zobowiązaniami wskazanymi w ust. 3 niniejszego paragrafu może być uznane przez Zamawiającego za naruszenie przepisów RODO. </w:t>
      </w:r>
    </w:p>
    <w:p w14:paraId="7806C89E" w14:textId="77777777" w:rsidR="0035219B" w:rsidRDefault="00000000">
      <w:pPr>
        <w:numPr>
          <w:ilvl w:val="0"/>
          <w:numId w:val="21"/>
        </w:numPr>
        <w:ind w:hanging="425"/>
      </w:pPr>
      <w:r>
        <w:t xml:space="preserve">Strony oświadczają, że dane osobowe osób upoważnionych przez Strony do określonych czynności w związku z realizacją niniejszej Umowy (w szczególności osób reprezentujących stronę lub osób kontaktowych, osób realizujących umowę), Strony będą przetwarzały wyłącznie w zakresie i czasie niezbędnym do należytego wykonywania niniejszej umowy oraz do wypełnienia wynikających z powszechnie obowiązujących przepisów obowiązków prawnych ciążących na Stronach jako administratorach danych. </w:t>
      </w:r>
    </w:p>
    <w:p w14:paraId="374B5647" w14:textId="77777777" w:rsidR="0035219B" w:rsidRDefault="00000000">
      <w:pPr>
        <w:numPr>
          <w:ilvl w:val="0"/>
          <w:numId w:val="21"/>
        </w:numPr>
        <w:ind w:hanging="425"/>
      </w:pPr>
      <w:r>
        <w:t xml:space="preserve">Każda ze Stron zobowiązana jest do poinformowania osób przez siebie upoważnionych do określonych czynności w związku z realizacją niniejszej Umowy (w szczególności osób reprezentujących stronę lub osób kontaktowych, osób realizujących umowę), o tym, że druga Strona będzie przetwarzała ich dane osobowe jako administrator, w celach, o których mowa w ust. 5.  </w:t>
      </w:r>
    </w:p>
    <w:p w14:paraId="6039A574" w14:textId="77777777" w:rsidR="0035219B" w:rsidRDefault="00000000">
      <w:pPr>
        <w:numPr>
          <w:ilvl w:val="0"/>
          <w:numId w:val="21"/>
        </w:numPr>
        <w:ind w:hanging="425"/>
      </w:pPr>
      <w:r>
        <w:t xml:space="preserve">W celu realizacji obowiązku, o którym mowa w ustępie poprzedzającym Zamawiający przekazuje Wykonawcy treść obowiązku informacyjnego dla Wykonawcy oraz personelu Wykonawcy, celem przekazania go ww. osobom. </w:t>
      </w:r>
    </w:p>
    <w:p w14:paraId="1E8D2DCE" w14:textId="77777777" w:rsidR="0035219B" w:rsidRDefault="00000000">
      <w:pPr>
        <w:spacing w:after="14" w:line="259" w:lineRule="auto"/>
        <w:ind w:left="142" w:firstLine="0"/>
        <w:jc w:val="left"/>
      </w:pPr>
      <w:r>
        <w:t xml:space="preserve"> </w:t>
      </w:r>
    </w:p>
    <w:p w14:paraId="2923096F" w14:textId="77777777" w:rsidR="0035219B" w:rsidRDefault="00000000">
      <w:pPr>
        <w:pStyle w:val="Nagwek1"/>
        <w:spacing w:after="123"/>
        <w:ind w:left="149" w:right="3"/>
      </w:pPr>
      <w:r>
        <w:t xml:space="preserve">§13 ZABEZPIECZENIE NALEŻYTEGO WYKONANIA UMOWY </w:t>
      </w:r>
    </w:p>
    <w:p w14:paraId="402DB9BF" w14:textId="77777777" w:rsidR="0035219B" w:rsidRDefault="00000000">
      <w:pPr>
        <w:numPr>
          <w:ilvl w:val="0"/>
          <w:numId w:val="22"/>
        </w:numPr>
        <w:ind w:hanging="360"/>
      </w:pPr>
      <w:r>
        <w:t xml:space="preserve">Wykonawca zobowiązany jest wnieść zabezpieczenie należytego wykonania umowy  w wysokości 5% ceny całkowitej podanej w ofercie albo maksymalnej wartości nominalnej zobowiązania Zamawiającego wynikającego z umowy. Zabezpieczenie wnosi się przed zawarciem umowy, chyba że Ustawa stanowi inaczej.  </w:t>
      </w:r>
    </w:p>
    <w:p w14:paraId="353BA6BC" w14:textId="77777777" w:rsidR="0035219B" w:rsidRDefault="00000000">
      <w:pPr>
        <w:numPr>
          <w:ilvl w:val="0"/>
          <w:numId w:val="22"/>
        </w:numPr>
        <w:ind w:hanging="360"/>
      </w:pPr>
      <w:r>
        <w:t xml:space="preserve">Zabezpieczenie wnosi się w jednej lub kilku następujących formach: </w:t>
      </w:r>
    </w:p>
    <w:p w14:paraId="4C7845AD" w14:textId="77777777" w:rsidR="0035219B" w:rsidRDefault="00000000">
      <w:pPr>
        <w:numPr>
          <w:ilvl w:val="0"/>
          <w:numId w:val="23"/>
        </w:numPr>
        <w:ind w:hanging="360"/>
      </w:pPr>
      <w:r>
        <w:t>pieniądzu – przelewem na rachunek bankowy Zamawiającego:  …………………………………………………………………………………………………</w:t>
      </w:r>
    </w:p>
    <w:p w14:paraId="3D15CD59" w14:textId="77777777" w:rsidR="0035219B" w:rsidRDefault="00000000">
      <w:pPr>
        <w:ind w:left="862" w:firstLine="0"/>
      </w:pPr>
      <w:r>
        <w:t xml:space="preserve">………. </w:t>
      </w:r>
    </w:p>
    <w:p w14:paraId="08739E76" w14:textId="77777777" w:rsidR="0035219B" w:rsidRDefault="00000000">
      <w:pPr>
        <w:numPr>
          <w:ilvl w:val="0"/>
          <w:numId w:val="23"/>
        </w:numPr>
        <w:ind w:hanging="360"/>
      </w:pPr>
      <w:r>
        <w:t xml:space="preserve">poręczeniach bankowych lub poręczeniach spółdzielczej kasy oszczędnościowo-kredytowej,  z tym że zobowiązanie kasy jest zawsze zobowiązaniem pieniężnym; </w:t>
      </w:r>
    </w:p>
    <w:p w14:paraId="5692C126" w14:textId="77777777" w:rsidR="0035219B" w:rsidRDefault="00000000">
      <w:pPr>
        <w:numPr>
          <w:ilvl w:val="0"/>
          <w:numId w:val="23"/>
        </w:numPr>
        <w:spacing w:after="13" w:line="266" w:lineRule="auto"/>
        <w:ind w:hanging="360"/>
      </w:pPr>
      <w:r>
        <w:t xml:space="preserve">gwarancjach bankowych; </w:t>
      </w:r>
    </w:p>
    <w:p w14:paraId="5708B60E" w14:textId="77777777" w:rsidR="0035219B" w:rsidRDefault="00000000">
      <w:pPr>
        <w:numPr>
          <w:ilvl w:val="0"/>
          <w:numId w:val="23"/>
        </w:numPr>
        <w:spacing w:after="13" w:line="266" w:lineRule="auto"/>
        <w:ind w:hanging="360"/>
      </w:pPr>
      <w:r>
        <w:t xml:space="preserve">gwarancjach ubezpieczeniowych; </w:t>
      </w:r>
    </w:p>
    <w:p w14:paraId="043D1C78" w14:textId="77777777" w:rsidR="0035219B" w:rsidRDefault="00000000">
      <w:pPr>
        <w:numPr>
          <w:ilvl w:val="0"/>
          <w:numId w:val="23"/>
        </w:numPr>
        <w:ind w:hanging="360"/>
      </w:pPr>
      <w:r>
        <w:t xml:space="preserve">poręczeniach udzielanych przez podmioty, o których mowa w art. 6b ust. 5 pkt. 2 ustawy z dnia 9 listopada 2000 r. o utworzeniu Polskiej Agencji Rozwoju Przedsiębiorczości. </w:t>
      </w:r>
    </w:p>
    <w:p w14:paraId="3779D1DB" w14:textId="77777777" w:rsidR="0035219B" w:rsidRDefault="00000000">
      <w:pPr>
        <w:numPr>
          <w:ilvl w:val="0"/>
          <w:numId w:val="24"/>
        </w:numPr>
        <w:ind w:hanging="360"/>
      </w:pPr>
      <w:r>
        <w:t xml:space="preserve">Zabezpieczenie wnoszone w pieniądzu Wykonawca wpłaca przelewem na rachunek bankowy wskazany przez Zamawiającego. </w:t>
      </w:r>
    </w:p>
    <w:p w14:paraId="5774831E" w14:textId="77777777" w:rsidR="0035219B" w:rsidRDefault="00000000">
      <w:pPr>
        <w:numPr>
          <w:ilvl w:val="0"/>
          <w:numId w:val="24"/>
        </w:numPr>
        <w:ind w:hanging="360"/>
      </w:pPr>
      <w:r>
        <w:t xml:space="preserve">Zamawiający zwraca zabezpieczenie w terminie 30 dni od dnia wykonania zamówienia  i uznania przez Zamawiającego za należycie wykonane. </w:t>
      </w:r>
    </w:p>
    <w:p w14:paraId="2BD6F775" w14:textId="77777777" w:rsidR="0035219B" w:rsidRDefault="00000000">
      <w:pPr>
        <w:numPr>
          <w:ilvl w:val="0"/>
          <w:numId w:val="24"/>
        </w:numPr>
        <w:ind w:hanging="360"/>
      </w:pPr>
      <w:r>
        <w:t xml:space="preserve">Zamawiający nie wyraża zgody na wniesienie zabezpieczenia w formach określonych w art. 450 ust. 2 pkt 1-3 Ustawy. </w:t>
      </w:r>
    </w:p>
    <w:p w14:paraId="70E00A02" w14:textId="77777777" w:rsidR="0035219B" w:rsidRDefault="00000000">
      <w:pPr>
        <w:spacing w:after="0" w:line="259" w:lineRule="auto"/>
        <w:ind w:left="142" w:firstLine="0"/>
        <w:jc w:val="left"/>
      </w:pPr>
      <w:r>
        <w:lastRenderedPageBreak/>
        <w:t xml:space="preserve"> </w:t>
      </w:r>
    </w:p>
    <w:p w14:paraId="5DECEC01" w14:textId="77777777" w:rsidR="0035219B" w:rsidRDefault="00000000">
      <w:pPr>
        <w:pStyle w:val="Nagwek1"/>
        <w:spacing w:after="115"/>
        <w:ind w:left="149" w:right="1"/>
      </w:pPr>
      <w:r>
        <w:t xml:space="preserve">§ 14 PRZENIESIENIE MAJĄTKOWYCH PRAW AUTORSKICH </w:t>
      </w:r>
    </w:p>
    <w:p w14:paraId="6526D72D" w14:textId="77777777" w:rsidR="0035219B" w:rsidRDefault="00000000">
      <w:pPr>
        <w:numPr>
          <w:ilvl w:val="0"/>
          <w:numId w:val="25"/>
        </w:numPr>
        <w:ind w:hanging="360"/>
      </w:pPr>
      <w:r>
        <w:t xml:space="preserve">Jeżeli w wyniku wykonania usług objętych Umową powstanie utwór (utwory) w rozumieniu ustawy z dnia 4 lutego 1994 r. o prawie autorskim i prawach pokrewnych (tj. Dz. U. z 2019 poz. 1231  ze zm.), będą miały do nich zastosowanie poniższe postanowienia.  </w:t>
      </w:r>
    </w:p>
    <w:p w14:paraId="1E19BA02" w14:textId="77777777" w:rsidR="0035219B" w:rsidRDefault="00000000">
      <w:pPr>
        <w:numPr>
          <w:ilvl w:val="0"/>
          <w:numId w:val="25"/>
        </w:numPr>
        <w:ind w:hanging="360"/>
      </w:pPr>
      <w:r>
        <w:t xml:space="preserve">W ramach wynagrodzenia, o którym mowa w § 5 ust. 1 Umowy, Wykonawca przeniesie na Zamawiającego majątkowe prawa autorskie i zależne do wszystkich utworów przekazanych Zamawiającemu w ramach realizacji Umowy. </w:t>
      </w:r>
    </w:p>
    <w:p w14:paraId="5C019E57" w14:textId="77777777" w:rsidR="0035219B" w:rsidRDefault="00000000">
      <w:pPr>
        <w:numPr>
          <w:ilvl w:val="0"/>
          <w:numId w:val="25"/>
        </w:numPr>
        <w:ind w:hanging="360"/>
      </w:pPr>
      <w:r>
        <w:t xml:space="preserve">Przeniesienie majątkowych praw autorskich, o którym mowa powyżej, następuje z chwilą wydania utworów, bez ograniczeń co do terytorium, czasu, liczby egzemplarzy, w zakresie poniższych pól eksploatacji:  </w:t>
      </w:r>
    </w:p>
    <w:p w14:paraId="4524519D" w14:textId="77777777" w:rsidR="0035219B" w:rsidRDefault="00000000">
      <w:pPr>
        <w:numPr>
          <w:ilvl w:val="1"/>
          <w:numId w:val="25"/>
        </w:numPr>
        <w:ind w:hanging="360"/>
      </w:pPr>
      <w:r>
        <w:t xml:space="preserve">używanie,  </w:t>
      </w:r>
    </w:p>
    <w:p w14:paraId="1D5BBDFE" w14:textId="77777777" w:rsidR="0035219B" w:rsidRDefault="00000000">
      <w:pPr>
        <w:numPr>
          <w:ilvl w:val="1"/>
          <w:numId w:val="25"/>
        </w:numPr>
        <w:ind w:hanging="360"/>
      </w:pPr>
      <w:r>
        <w:t xml:space="preserve">utrwalanie, zwielokrotnianie, skanowanie, przetwarzanie, wprowadzenie do pamięci komputerów i serwerów sieci komputerowych,  </w:t>
      </w:r>
    </w:p>
    <w:p w14:paraId="63947776" w14:textId="77777777" w:rsidR="0035219B" w:rsidRDefault="00000000">
      <w:pPr>
        <w:numPr>
          <w:ilvl w:val="1"/>
          <w:numId w:val="25"/>
        </w:numPr>
        <w:ind w:hanging="360"/>
      </w:pPr>
      <w:r>
        <w:t xml:space="preserve">wykorzystywanie w materiałach tworzonych przez Zamawiającego lub na jego zlecenie, </w:t>
      </w:r>
    </w:p>
    <w:p w14:paraId="51B7E0ED" w14:textId="77777777" w:rsidR="0035219B" w:rsidRDefault="00000000">
      <w:pPr>
        <w:numPr>
          <w:ilvl w:val="1"/>
          <w:numId w:val="25"/>
        </w:numPr>
        <w:ind w:hanging="360"/>
      </w:pPr>
      <w:r>
        <w:t xml:space="preserve">prawo do korzystania z całości lub z części utworów oraz łączenia ich z innymi materiałami,  w tym o podobnej lub zbliżonej tematyce, w tym także prawo do dodawania różnych elementów, uaktualnienia, modyfikacji, tłumaczenia na różne języki,  </w:t>
      </w:r>
    </w:p>
    <w:p w14:paraId="163CD5FE" w14:textId="77777777" w:rsidR="0035219B" w:rsidRDefault="00000000">
      <w:pPr>
        <w:numPr>
          <w:ilvl w:val="1"/>
          <w:numId w:val="25"/>
        </w:numPr>
        <w:ind w:hanging="360"/>
      </w:pPr>
      <w:r>
        <w:t xml:space="preserve">prawo do przekazywania podmiotom trzecim w celu wykorzystania,  </w:t>
      </w:r>
    </w:p>
    <w:p w14:paraId="36EA2859" w14:textId="77777777" w:rsidR="0035219B" w:rsidRDefault="00000000">
      <w:pPr>
        <w:numPr>
          <w:ilvl w:val="1"/>
          <w:numId w:val="25"/>
        </w:numPr>
        <w:ind w:hanging="360"/>
      </w:pPr>
      <w:r>
        <w:t xml:space="preserve">zamieszczanie w całości lub w części w materiałach przetargowych i innych związanych  z zawieraniem umów przez Zamawiającego, jak również we wnioskach do organów władzy publicznej bądź wnioskach do instytucji finansujących lub mogących finansować działalność Zamawiającego.  </w:t>
      </w:r>
    </w:p>
    <w:p w14:paraId="501AA537" w14:textId="77777777" w:rsidR="0035219B" w:rsidRDefault="00000000">
      <w:pPr>
        <w:numPr>
          <w:ilvl w:val="0"/>
          <w:numId w:val="25"/>
        </w:numPr>
        <w:ind w:hanging="360"/>
      </w:pPr>
      <w:r>
        <w:t xml:space="preserve">W ramach wynagrodzenia, Wykonawca zapewnia także zgodę na wykonywanie praw zależnych do utworów, na czas nieokreślony. </w:t>
      </w:r>
    </w:p>
    <w:p w14:paraId="29410261" w14:textId="77777777" w:rsidR="0035219B" w:rsidRDefault="00000000">
      <w:pPr>
        <w:numPr>
          <w:ilvl w:val="0"/>
          <w:numId w:val="25"/>
        </w:numPr>
        <w:ind w:hanging="360"/>
      </w:pPr>
      <w:r>
        <w:t xml:space="preserve">Z chwilą wydania, Zamawiający nabywa własność wszystkich egzemplarzy, na których utwory powstałe w ramach realizacji Umowy zostały utrwalone.   </w:t>
      </w:r>
    </w:p>
    <w:p w14:paraId="3E04FD15" w14:textId="77777777" w:rsidR="0035219B" w:rsidRDefault="00000000">
      <w:pPr>
        <w:numPr>
          <w:ilvl w:val="0"/>
          <w:numId w:val="25"/>
        </w:numPr>
        <w:ind w:hanging="360"/>
      </w:pPr>
      <w:r>
        <w:t xml:space="preserve">Wykonawca zobowiązuje się, że realizując Umowę nie naruszy praw majątkowych osób trzecich  i przekazane Zamawiającemu utwory będą wolne od obciążeń prawami osób trzecich. </w:t>
      </w:r>
    </w:p>
    <w:p w14:paraId="606DF128" w14:textId="77777777" w:rsidR="0035219B" w:rsidRDefault="00000000">
      <w:pPr>
        <w:spacing w:after="0" w:line="259" w:lineRule="auto"/>
        <w:ind w:left="142" w:firstLine="0"/>
        <w:jc w:val="left"/>
      </w:pPr>
      <w:r>
        <w:t xml:space="preserve"> </w:t>
      </w:r>
    </w:p>
    <w:p w14:paraId="74C98643" w14:textId="77777777" w:rsidR="0035219B" w:rsidRDefault="00000000">
      <w:pPr>
        <w:pStyle w:val="Nagwek1"/>
        <w:spacing w:after="117"/>
        <w:ind w:left="149" w:right="3"/>
      </w:pPr>
      <w:r>
        <w:t xml:space="preserve">§15 POSTANOWIENIA KOŃCOWE </w:t>
      </w:r>
    </w:p>
    <w:p w14:paraId="7230A668" w14:textId="77777777" w:rsidR="0035219B" w:rsidRDefault="00000000">
      <w:pPr>
        <w:numPr>
          <w:ilvl w:val="0"/>
          <w:numId w:val="26"/>
        </w:numPr>
        <w:ind w:hanging="283"/>
      </w:pPr>
      <w:r>
        <w:t xml:space="preserve">Zmiany umowy wymagają formy pisemnej pod rygorem nieważności. </w:t>
      </w:r>
    </w:p>
    <w:p w14:paraId="4F6CDD8A" w14:textId="77777777" w:rsidR="0035219B" w:rsidRDefault="00000000">
      <w:pPr>
        <w:numPr>
          <w:ilvl w:val="0"/>
          <w:numId w:val="26"/>
        </w:numPr>
        <w:ind w:hanging="283"/>
      </w:pPr>
      <w:r>
        <w:t xml:space="preserve">W przypadku rozbieżności pomiędzy treścią Umowy a treścią dokumentów stanowiących jej załączniki lub związanych z jej realizacją, pierwszeństwo mają postanowienia Umowy. </w:t>
      </w:r>
    </w:p>
    <w:p w14:paraId="1E7BD76B" w14:textId="77777777" w:rsidR="0035219B" w:rsidRDefault="00000000">
      <w:pPr>
        <w:numPr>
          <w:ilvl w:val="0"/>
          <w:numId w:val="26"/>
        </w:numPr>
        <w:ind w:hanging="283"/>
      </w:pPr>
      <w:r>
        <w:t xml:space="preserve">Prawem właściwym dla oceny wzajemnych praw i obowiązków wynikających z niniejszej umowy, jest prawo polskie.  </w:t>
      </w:r>
    </w:p>
    <w:p w14:paraId="1003E703" w14:textId="77777777" w:rsidR="0035219B" w:rsidRDefault="00000000">
      <w:pPr>
        <w:numPr>
          <w:ilvl w:val="0"/>
          <w:numId w:val="26"/>
        </w:numPr>
        <w:ind w:hanging="283"/>
      </w:pPr>
      <w:r>
        <w:t xml:space="preserve">Jurysdykcja do rozstrzygania sporów wynikłych na tle stosowania niniejszej umowy jest po stronie sądów polskich. </w:t>
      </w:r>
    </w:p>
    <w:p w14:paraId="00C207FB" w14:textId="77777777" w:rsidR="0035219B" w:rsidRDefault="00000000">
      <w:pPr>
        <w:numPr>
          <w:ilvl w:val="0"/>
          <w:numId w:val="26"/>
        </w:numPr>
        <w:ind w:hanging="283"/>
      </w:pPr>
      <w:r>
        <w:t xml:space="preserve">W sprawach nieuregulowanych niniejszą umową stosuje się odpowiednio przepisy Kodeksu Cywilnego i innych przepisów powszechnie obowiązujących. Wykonawca nie może przenieść praw  i obowiązków wynikających z Umowy na osoby trzecie bez pisemnej zgody Zamawiającego.  </w:t>
      </w:r>
    </w:p>
    <w:p w14:paraId="2EB8C9E7" w14:textId="77777777" w:rsidR="0035219B" w:rsidRDefault="00000000">
      <w:pPr>
        <w:numPr>
          <w:ilvl w:val="0"/>
          <w:numId w:val="26"/>
        </w:numPr>
        <w:ind w:hanging="283"/>
      </w:pPr>
      <w:r>
        <w:t xml:space="preserve">Wykonawca nie może przekazać wierzytelności wynikających z Umowy na rzecz osób trzecich bez pisemnej zgody Zamawiającego.  </w:t>
      </w:r>
    </w:p>
    <w:p w14:paraId="022672B9" w14:textId="77777777" w:rsidR="0035219B" w:rsidRDefault="00000000">
      <w:pPr>
        <w:numPr>
          <w:ilvl w:val="0"/>
          <w:numId w:val="26"/>
        </w:numPr>
        <w:ind w:hanging="283"/>
      </w:pPr>
      <w:r>
        <w:t xml:space="preserve">Poprzez dni robocze rozumie się dni od poniedziałku do piątku z wyłączeniem dni wolnych od pracy. </w:t>
      </w:r>
    </w:p>
    <w:p w14:paraId="180BCCFB" w14:textId="77777777" w:rsidR="0035219B" w:rsidRDefault="00000000">
      <w:pPr>
        <w:numPr>
          <w:ilvl w:val="0"/>
          <w:numId w:val="26"/>
        </w:numPr>
        <w:ind w:hanging="283"/>
      </w:pPr>
      <w:r>
        <w:t xml:space="preserve">Wykonawca zobowiązany jest do informowania Zamawiającego o zmianie formy prawnej prowadzonej działalności gospodarczej, o wszczęciu postępowania układowego lub upadłościowego oraz o zmianie adresu siedziby firmy, a także adresu zamieszkania jej właściciela/współwłaścicieli </w:t>
      </w:r>
      <w:r>
        <w:lastRenderedPageBreak/>
        <w:t xml:space="preserve">pod rygorem skutków prawnych zaniechania a także uznania za dostarczoną korespondencję kierowaną na ostatni adres podany przez Wykonawcę. </w:t>
      </w:r>
    </w:p>
    <w:p w14:paraId="17C38A00" w14:textId="77777777" w:rsidR="0035219B" w:rsidRDefault="00000000">
      <w:pPr>
        <w:numPr>
          <w:ilvl w:val="0"/>
          <w:numId w:val="26"/>
        </w:numPr>
        <w:ind w:hanging="283"/>
      </w:pPr>
      <w:r>
        <w:t xml:space="preserve">W sprawach nieuregulowanych w niniejszej umowie będą miały zastosowanie przepisy ustawy </w:t>
      </w:r>
    </w:p>
    <w:p w14:paraId="4391D570" w14:textId="77777777" w:rsidR="0035219B" w:rsidRDefault="00000000">
      <w:pPr>
        <w:spacing w:after="14" w:line="259" w:lineRule="auto"/>
        <w:ind w:left="0" w:right="8" w:firstLine="0"/>
        <w:jc w:val="right"/>
      </w:pPr>
      <w:r>
        <w:t xml:space="preserve">Prawo zamówień publicznych, Kodeksu cywilnego oraz inne właściwe dla przedmiotu zamówienia.  </w:t>
      </w:r>
    </w:p>
    <w:p w14:paraId="4CB60B0E" w14:textId="77777777" w:rsidR="0035219B" w:rsidRDefault="00000000">
      <w:pPr>
        <w:numPr>
          <w:ilvl w:val="0"/>
          <w:numId w:val="26"/>
        </w:numPr>
        <w:ind w:hanging="283"/>
      </w:pPr>
      <w:r>
        <w:t xml:space="preserve">Ewentualne spory wynikłe z niniejszej umowy rozstrzygać będzie Sąd miejscowo właściwy dla siedziby Zamawiającego. </w:t>
      </w:r>
    </w:p>
    <w:p w14:paraId="7ED306AD" w14:textId="77777777" w:rsidR="0035219B" w:rsidRDefault="00000000">
      <w:pPr>
        <w:numPr>
          <w:ilvl w:val="0"/>
          <w:numId w:val="26"/>
        </w:numPr>
        <w:ind w:hanging="283"/>
      </w:pPr>
      <w:r>
        <w:t xml:space="preserve">Umowę sporządzono w dwóch jednobrzmiących egzemplarzach, jeden egzemplarz dla Wykonawcy i jeden egzemplarze dla Zamawiającego / Umowę sporządzono w formie elektronicznej i podpisano kwalifikowanymi podpisami elektronicznymi przez przedstawicieli obu Stron (do wyboru przez Strony Umowy). </w:t>
      </w:r>
    </w:p>
    <w:p w14:paraId="00B41EF3" w14:textId="77777777" w:rsidR="0035219B" w:rsidRDefault="00000000">
      <w:pPr>
        <w:spacing w:after="276" w:line="259" w:lineRule="auto"/>
        <w:ind w:left="142" w:firstLine="0"/>
        <w:jc w:val="left"/>
      </w:pPr>
      <w:r>
        <w:t xml:space="preserve"> </w:t>
      </w:r>
    </w:p>
    <w:p w14:paraId="19140CBF" w14:textId="77777777" w:rsidR="0035219B" w:rsidRDefault="00000000">
      <w:pPr>
        <w:spacing w:after="0" w:line="259" w:lineRule="auto"/>
        <w:ind w:left="142" w:firstLine="0"/>
        <w:jc w:val="left"/>
      </w:pPr>
      <w:r>
        <w:rPr>
          <w:b/>
        </w:rPr>
        <w:t xml:space="preserve"> </w:t>
      </w:r>
    </w:p>
    <w:tbl>
      <w:tblPr>
        <w:tblStyle w:val="TableGrid"/>
        <w:tblW w:w="7168" w:type="dxa"/>
        <w:tblInd w:w="1406" w:type="dxa"/>
        <w:tblLook w:val="04A0" w:firstRow="1" w:lastRow="0" w:firstColumn="1" w:lastColumn="0" w:noHBand="0" w:noVBand="1"/>
      </w:tblPr>
      <w:tblGrid>
        <w:gridCol w:w="4254"/>
        <w:gridCol w:w="2914"/>
      </w:tblGrid>
      <w:tr w:rsidR="0035219B" w14:paraId="77E5C836" w14:textId="77777777">
        <w:trPr>
          <w:trHeight w:val="784"/>
        </w:trPr>
        <w:tc>
          <w:tcPr>
            <w:tcW w:w="4254" w:type="dxa"/>
            <w:tcBorders>
              <w:top w:val="nil"/>
              <w:left w:val="nil"/>
              <w:bottom w:val="nil"/>
              <w:right w:val="nil"/>
            </w:tcBorders>
          </w:tcPr>
          <w:p w14:paraId="3139C545" w14:textId="77777777" w:rsidR="0035219B" w:rsidRDefault="00000000">
            <w:pPr>
              <w:spacing w:after="17" w:line="259" w:lineRule="auto"/>
              <w:ind w:left="1431" w:firstLine="0"/>
              <w:jc w:val="left"/>
            </w:pPr>
            <w:r>
              <w:t xml:space="preserve"> </w:t>
            </w:r>
          </w:p>
          <w:p w14:paraId="1051AACB" w14:textId="77777777" w:rsidR="0035219B" w:rsidRDefault="00000000">
            <w:pPr>
              <w:spacing w:after="14" w:line="259" w:lineRule="auto"/>
              <w:ind w:left="0" w:firstLine="0"/>
              <w:jc w:val="left"/>
            </w:pPr>
            <w:r>
              <w:t xml:space="preserve">.................................................... </w:t>
            </w:r>
          </w:p>
          <w:p w14:paraId="2811EADA" w14:textId="77777777" w:rsidR="0035219B" w:rsidRDefault="00000000">
            <w:pPr>
              <w:spacing w:after="0" w:line="259" w:lineRule="auto"/>
              <w:ind w:left="850" w:firstLine="0"/>
              <w:jc w:val="left"/>
            </w:pPr>
            <w:r>
              <w:rPr>
                <w:b/>
              </w:rPr>
              <w:t xml:space="preserve">Wykonawca </w:t>
            </w:r>
          </w:p>
        </w:tc>
        <w:tc>
          <w:tcPr>
            <w:tcW w:w="2914" w:type="dxa"/>
            <w:tcBorders>
              <w:top w:val="nil"/>
              <w:left w:val="nil"/>
              <w:bottom w:val="nil"/>
              <w:right w:val="nil"/>
            </w:tcBorders>
          </w:tcPr>
          <w:p w14:paraId="526B78C2" w14:textId="77777777" w:rsidR="0035219B" w:rsidRDefault="00000000">
            <w:pPr>
              <w:spacing w:after="17" w:line="259" w:lineRule="auto"/>
              <w:ind w:left="2" w:firstLine="0"/>
              <w:jc w:val="center"/>
            </w:pPr>
            <w:r>
              <w:t xml:space="preserve"> </w:t>
            </w:r>
          </w:p>
          <w:p w14:paraId="00049E95" w14:textId="77777777" w:rsidR="0035219B" w:rsidRDefault="00000000">
            <w:pPr>
              <w:spacing w:after="14" w:line="259" w:lineRule="auto"/>
              <w:ind w:left="0" w:firstLine="0"/>
            </w:pPr>
            <w:r>
              <w:t>....................................................</w:t>
            </w:r>
            <w:r>
              <w:rPr>
                <w:b/>
              </w:rPr>
              <w:t xml:space="preserve"> </w:t>
            </w:r>
          </w:p>
          <w:p w14:paraId="4C446BBB" w14:textId="77777777" w:rsidR="0035219B" w:rsidRDefault="00000000">
            <w:pPr>
              <w:spacing w:after="0" w:line="259" w:lineRule="auto"/>
              <w:ind w:left="0" w:right="52" w:firstLine="0"/>
              <w:jc w:val="center"/>
            </w:pPr>
            <w:r>
              <w:rPr>
                <w:b/>
              </w:rPr>
              <w:t xml:space="preserve">Zamawiający </w:t>
            </w:r>
          </w:p>
        </w:tc>
      </w:tr>
    </w:tbl>
    <w:p w14:paraId="453EC12B" w14:textId="77777777" w:rsidR="0035219B" w:rsidRDefault="00000000">
      <w:pPr>
        <w:spacing w:after="295" w:line="259" w:lineRule="auto"/>
        <w:ind w:left="142" w:firstLine="0"/>
        <w:jc w:val="left"/>
      </w:pPr>
      <w:r>
        <w:rPr>
          <w:b/>
        </w:rPr>
        <w:t xml:space="preserve"> </w:t>
      </w:r>
    </w:p>
    <w:p w14:paraId="13856AB6" w14:textId="77777777" w:rsidR="0035219B" w:rsidRDefault="00000000">
      <w:pPr>
        <w:ind w:left="127" w:firstLine="0"/>
      </w:pPr>
      <w:r>
        <w:t xml:space="preserve">Załączniki:  </w:t>
      </w:r>
    </w:p>
    <w:p w14:paraId="005B84AA" w14:textId="77777777" w:rsidR="0035219B" w:rsidRDefault="00000000">
      <w:pPr>
        <w:spacing w:after="13" w:line="266" w:lineRule="auto"/>
        <w:ind w:left="137" w:hanging="10"/>
        <w:jc w:val="left"/>
      </w:pPr>
      <w:r>
        <w:t xml:space="preserve">Załącznik nr 1 – Opis Przedmiotu Zamówienia; </w:t>
      </w:r>
    </w:p>
    <w:p w14:paraId="51FD183E" w14:textId="77777777" w:rsidR="0035219B" w:rsidRDefault="00000000">
      <w:pPr>
        <w:spacing w:after="13" w:line="266" w:lineRule="auto"/>
        <w:ind w:left="137" w:hanging="10"/>
        <w:jc w:val="left"/>
      </w:pPr>
      <w:r>
        <w:t xml:space="preserve">Załącznik nr 2 – Specyfikacja Warunków Zamówienia; </w:t>
      </w:r>
    </w:p>
    <w:p w14:paraId="7597DBFD" w14:textId="77777777" w:rsidR="0035219B" w:rsidRDefault="00000000">
      <w:pPr>
        <w:ind w:left="127" w:firstLine="0"/>
      </w:pPr>
      <w:r>
        <w:t xml:space="preserve">Załącznik nr 3 – Oferta Wykonawcy wraz z załącznikami; </w:t>
      </w:r>
    </w:p>
    <w:p w14:paraId="5DDF5C7D" w14:textId="77777777" w:rsidR="0035219B" w:rsidRDefault="00000000">
      <w:pPr>
        <w:ind w:left="127" w:firstLine="0"/>
      </w:pPr>
      <w:r>
        <w:t>Załącznik nr 4– Polisa ubezpieczeniowa</w:t>
      </w:r>
      <w:r>
        <w:rPr>
          <w:b/>
        </w:rPr>
        <w:t xml:space="preserve"> </w:t>
      </w:r>
    </w:p>
    <w:sectPr w:rsidR="0035219B">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pgMar w:top="1467" w:right="1411" w:bottom="1419" w:left="1275" w:header="44" w:footer="43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55EDD" w14:textId="77777777" w:rsidR="00286532" w:rsidRDefault="00286532">
      <w:pPr>
        <w:spacing w:after="0" w:line="240" w:lineRule="auto"/>
      </w:pPr>
      <w:r>
        <w:separator/>
      </w:r>
    </w:p>
  </w:endnote>
  <w:endnote w:type="continuationSeparator" w:id="0">
    <w:p w14:paraId="37C6C6A9" w14:textId="77777777" w:rsidR="00286532" w:rsidRDefault="0028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9B03" w14:textId="77777777" w:rsidR="0035219B" w:rsidRDefault="00000000">
    <w:pPr>
      <w:spacing w:after="0" w:line="259" w:lineRule="auto"/>
      <w:ind w:left="180" w:firstLine="0"/>
      <w:jc w:val="center"/>
    </w:pPr>
    <w:r>
      <w:rPr>
        <w:rFonts w:ascii="Calibri" w:eastAsia="Calibri" w:hAnsi="Calibri" w:cs="Calibri"/>
      </w:rPr>
      <w:t xml:space="preserve"> </w:t>
    </w:r>
  </w:p>
  <w:p w14:paraId="7ECC6F7E" w14:textId="77777777" w:rsidR="0035219B" w:rsidRDefault="00000000">
    <w:pPr>
      <w:spacing w:after="0" w:line="259" w:lineRule="auto"/>
      <w:ind w:left="180" w:firstLine="0"/>
      <w:jc w:val="center"/>
    </w:pPr>
    <w:r>
      <w:rPr>
        <w:rFonts w:ascii="Calibri" w:eastAsia="Calibri" w:hAnsi="Calibri" w:cs="Calibri"/>
      </w:rPr>
      <w:t xml:space="preserve"> </w:t>
    </w:r>
  </w:p>
  <w:p w14:paraId="03DE37D4" w14:textId="77777777" w:rsidR="0035219B" w:rsidRDefault="00000000">
    <w:pPr>
      <w:spacing w:after="0" w:line="259" w:lineRule="auto"/>
      <w:ind w:left="137"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4EE1" w14:textId="77777777" w:rsidR="0035219B" w:rsidRDefault="00000000">
    <w:pPr>
      <w:spacing w:after="0" w:line="259" w:lineRule="auto"/>
      <w:ind w:left="180" w:firstLine="0"/>
      <w:jc w:val="center"/>
    </w:pPr>
    <w:r>
      <w:rPr>
        <w:rFonts w:ascii="Calibri" w:eastAsia="Calibri" w:hAnsi="Calibri" w:cs="Calibri"/>
      </w:rPr>
      <w:t xml:space="preserve"> </w:t>
    </w:r>
  </w:p>
  <w:p w14:paraId="508FE614" w14:textId="77777777" w:rsidR="0035219B" w:rsidRDefault="00000000">
    <w:pPr>
      <w:spacing w:after="0" w:line="259" w:lineRule="auto"/>
      <w:ind w:left="180" w:firstLine="0"/>
      <w:jc w:val="center"/>
    </w:pPr>
    <w:r>
      <w:rPr>
        <w:rFonts w:ascii="Calibri" w:eastAsia="Calibri" w:hAnsi="Calibri" w:cs="Calibri"/>
      </w:rPr>
      <w:t xml:space="preserve"> </w:t>
    </w:r>
  </w:p>
  <w:p w14:paraId="3B7A6D06" w14:textId="77777777" w:rsidR="0035219B" w:rsidRDefault="00000000">
    <w:pPr>
      <w:spacing w:after="0" w:line="259" w:lineRule="auto"/>
      <w:ind w:left="137"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CEE3" w14:textId="77777777" w:rsidR="0035219B" w:rsidRDefault="00000000">
    <w:pPr>
      <w:spacing w:after="0" w:line="259" w:lineRule="auto"/>
      <w:ind w:left="180" w:firstLine="0"/>
      <w:jc w:val="center"/>
    </w:pPr>
    <w:r>
      <w:rPr>
        <w:rFonts w:ascii="Calibri" w:eastAsia="Calibri" w:hAnsi="Calibri" w:cs="Calibri"/>
      </w:rPr>
      <w:t xml:space="preserve"> </w:t>
    </w:r>
  </w:p>
  <w:p w14:paraId="184DE29D" w14:textId="77777777" w:rsidR="0035219B" w:rsidRDefault="00000000">
    <w:pPr>
      <w:spacing w:after="0" w:line="259" w:lineRule="auto"/>
      <w:ind w:left="180" w:firstLine="0"/>
      <w:jc w:val="center"/>
    </w:pPr>
    <w:r>
      <w:rPr>
        <w:rFonts w:ascii="Calibri" w:eastAsia="Calibri" w:hAnsi="Calibri" w:cs="Calibri"/>
      </w:rPr>
      <w:t xml:space="preserve"> </w:t>
    </w:r>
  </w:p>
  <w:p w14:paraId="7EFB5628" w14:textId="77777777" w:rsidR="0035219B" w:rsidRDefault="00000000">
    <w:pPr>
      <w:spacing w:after="0" w:line="259" w:lineRule="auto"/>
      <w:ind w:left="137"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E9C1" w14:textId="77777777" w:rsidR="00286532" w:rsidRDefault="00286532">
      <w:pPr>
        <w:spacing w:after="0" w:line="259" w:lineRule="auto"/>
        <w:ind w:left="142" w:firstLine="0"/>
        <w:jc w:val="left"/>
      </w:pPr>
      <w:r>
        <w:separator/>
      </w:r>
    </w:p>
  </w:footnote>
  <w:footnote w:type="continuationSeparator" w:id="0">
    <w:p w14:paraId="0364C52A" w14:textId="77777777" w:rsidR="00286532" w:rsidRDefault="00286532">
      <w:pPr>
        <w:spacing w:after="0" w:line="259" w:lineRule="auto"/>
        <w:ind w:left="142" w:firstLine="0"/>
        <w:jc w:val="left"/>
      </w:pPr>
      <w:r>
        <w:continuationSeparator/>
      </w:r>
    </w:p>
  </w:footnote>
  <w:footnote w:id="1">
    <w:p w14:paraId="1B0F5CFE" w14:textId="77777777" w:rsidR="0035219B" w:rsidRDefault="00000000">
      <w:pPr>
        <w:pStyle w:val="footnotedescription"/>
      </w:pPr>
      <w:r>
        <w:rPr>
          <w:rStyle w:val="footnotemark"/>
        </w:rPr>
        <w:footnoteRef/>
      </w:r>
      <w:r>
        <w:t xml:space="preserve"> 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0ACD" w14:textId="77777777" w:rsidR="0035219B" w:rsidRDefault="00000000">
    <w:pPr>
      <w:spacing w:after="0" w:line="259" w:lineRule="auto"/>
      <w:ind w:left="-1275" w:right="98"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FA41E9F" wp14:editId="163784C5">
              <wp:simplePos x="0" y="0"/>
              <wp:positionH relativeFrom="page">
                <wp:posOffset>849630</wp:posOffset>
              </wp:positionH>
              <wp:positionV relativeFrom="page">
                <wp:posOffset>27940</wp:posOffset>
              </wp:positionV>
              <wp:extent cx="5753101" cy="821055"/>
              <wp:effectExtent l="0" t="0" r="0" b="0"/>
              <wp:wrapSquare wrapText="bothSides"/>
              <wp:docPr id="18256" name="Group 18256"/>
              <wp:cNvGraphicFramePr/>
              <a:graphic xmlns:a="http://schemas.openxmlformats.org/drawingml/2006/main">
                <a:graphicData uri="http://schemas.microsoft.com/office/word/2010/wordprocessingGroup">
                  <wpg:wgp>
                    <wpg:cNvGrpSpPr/>
                    <wpg:grpSpPr>
                      <a:xfrm>
                        <a:off x="0" y="0"/>
                        <a:ext cx="5753101" cy="821055"/>
                        <a:chOff x="0" y="0"/>
                        <a:chExt cx="5753101" cy="821055"/>
                      </a:xfrm>
                    </wpg:grpSpPr>
                    <wps:wsp>
                      <wps:cNvPr id="18258" name="Rectangle 18258"/>
                      <wps:cNvSpPr/>
                      <wps:spPr>
                        <a:xfrm>
                          <a:off x="49835" y="421054"/>
                          <a:ext cx="37855" cy="227633"/>
                        </a:xfrm>
                        <a:prstGeom prst="rect">
                          <a:avLst/>
                        </a:prstGeom>
                        <a:ln>
                          <a:noFill/>
                        </a:ln>
                      </wps:spPr>
                      <wps:txbx>
                        <w:txbxContent>
                          <w:p w14:paraId="428CE7A2" w14:textId="77777777" w:rsidR="0035219B"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8257" name="Picture 18257"/>
                        <pic:cNvPicPr/>
                      </pic:nvPicPr>
                      <pic:blipFill>
                        <a:blip r:embed="rId1"/>
                        <a:stretch>
                          <a:fillRect/>
                        </a:stretch>
                      </pic:blipFill>
                      <pic:spPr>
                        <a:xfrm>
                          <a:off x="0" y="0"/>
                          <a:ext cx="5753101" cy="821055"/>
                        </a:xfrm>
                        <a:prstGeom prst="rect">
                          <a:avLst/>
                        </a:prstGeom>
                      </pic:spPr>
                    </pic:pic>
                  </wpg:wgp>
                </a:graphicData>
              </a:graphic>
            </wp:anchor>
          </w:drawing>
        </mc:Choice>
        <mc:Fallback>
          <w:pict>
            <v:group w14:anchorId="3FA41E9F" id="Group 18256" o:spid="_x0000_s1026" style="position:absolute;left:0;text-align:left;margin-left:66.9pt;margin-top:2.2pt;width:453pt;height:64.65pt;z-index:251658240;mso-position-horizontal-relative:page;mso-position-vertical-relative:page" coordsize="57531,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">
              <v:rect id="Rectangle 18258" o:spid="_x0000_s1027" style="position:absolute;left:498;top:4210;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" filled="f" stroked="f">
                <v:textbox inset="0,0,0,0">
                  <w:txbxContent>
                    <w:p w14:paraId="428CE7A2" w14:textId="77777777" w:rsidR="0035219B" w:rsidRDefault="00000000">
                      <w:pPr>
                        <w:spacing w:after="160" w:line="259" w:lineRule="auto"/>
                        <w:ind w:left="0" w:firstLine="0"/>
                        <w:jc w:val="left"/>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57" o:spid="_x0000_s1028" type="#_x0000_t75" style="position:absolute;width:57531;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F950" w14:textId="77777777" w:rsidR="0035219B" w:rsidRDefault="00000000">
    <w:pPr>
      <w:spacing w:after="0" w:line="259" w:lineRule="auto"/>
      <w:ind w:left="-1275" w:right="98"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AED2639" wp14:editId="26E03C70">
              <wp:simplePos x="0" y="0"/>
              <wp:positionH relativeFrom="page">
                <wp:posOffset>849630</wp:posOffset>
              </wp:positionH>
              <wp:positionV relativeFrom="page">
                <wp:posOffset>27940</wp:posOffset>
              </wp:positionV>
              <wp:extent cx="5753101" cy="821055"/>
              <wp:effectExtent l="0" t="0" r="0" b="0"/>
              <wp:wrapSquare wrapText="bothSides"/>
              <wp:docPr id="18236" name="Group 18236"/>
              <wp:cNvGraphicFramePr/>
              <a:graphic xmlns:a="http://schemas.openxmlformats.org/drawingml/2006/main">
                <a:graphicData uri="http://schemas.microsoft.com/office/word/2010/wordprocessingGroup">
                  <wpg:wgp>
                    <wpg:cNvGrpSpPr/>
                    <wpg:grpSpPr>
                      <a:xfrm>
                        <a:off x="0" y="0"/>
                        <a:ext cx="5753101" cy="821055"/>
                        <a:chOff x="0" y="0"/>
                        <a:chExt cx="5753101" cy="821055"/>
                      </a:xfrm>
                    </wpg:grpSpPr>
                    <wps:wsp>
                      <wps:cNvPr id="18238" name="Rectangle 18238"/>
                      <wps:cNvSpPr/>
                      <wps:spPr>
                        <a:xfrm>
                          <a:off x="49835" y="421054"/>
                          <a:ext cx="37855" cy="227633"/>
                        </a:xfrm>
                        <a:prstGeom prst="rect">
                          <a:avLst/>
                        </a:prstGeom>
                        <a:ln>
                          <a:noFill/>
                        </a:ln>
                      </wps:spPr>
                      <wps:txbx>
                        <w:txbxContent>
                          <w:p w14:paraId="1B1770E6" w14:textId="77777777" w:rsidR="0035219B"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8237" name="Picture 18237"/>
                        <pic:cNvPicPr/>
                      </pic:nvPicPr>
                      <pic:blipFill>
                        <a:blip r:embed="rId1"/>
                        <a:stretch>
                          <a:fillRect/>
                        </a:stretch>
                      </pic:blipFill>
                      <pic:spPr>
                        <a:xfrm>
                          <a:off x="0" y="0"/>
                          <a:ext cx="5753101" cy="821055"/>
                        </a:xfrm>
                        <a:prstGeom prst="rect">
                          <a:avLst/>
                        </a:prstGeom>
                      </pic:spPr>
                    </pic:pic>
                  </wpg:wgp>
                </a:graphicData>
              </a:graphic>
            </wp:anchor>
          </w:drawing>
        </mc:Choice>
        <mc:Fallback>
          <w:pict>
            <v:group w14:anchorId="6AED2639" id="Group 18236" o:spid="_x0000_s1029" style="position:absolute;left:0;text-align:left;margin-left:66.9pt;margin-top:2.2pt;width:453pt;height:64.65pt;z-index:251659264;mso-position-horizontal-relative:page;mso-position-vertical-relative:page" coordsize="57531,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">
              <v:rect id="Rectangle 18238" o:spid="_x0000_s1030" style="position:absolute;left:498;top:4210;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" filled="f" stroked="f">
                <v:textbox inset="0,0,0,0">
                  <w:txbxContent>
                    <w:p w14:paraId="1B1770E6" w14:textId="77777777" w:rsidR="0035219B" w:rsidRDefault="00000000">
                      <w:pPr>
                        <w:spacing w:after="160" w:line="259" w:lineRule="auto"/>
                        <w:ind w:left="0" w:firstLine="0"/>
                        <w:jc w:val="left"/>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37" o:spid="_x0000_s1031" type="#_x0000_t75" style="position:absolute;width:57531;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1D6F" w14:textId="77777777" w:rsidR="0035219B" w:rsidRDefault="00000000">
    <w:pPr>
      <w:spacing w:after="0" w:line="259" w:lineRule="auto"/>
      <w:ind w:left="-1275" w:right="98"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37B658A" wp14:editId="2FF3123C">
              <wp:simplePos x="0" y="0"/>
              <wp:positionH relativeFrom="page">
                <wp:posOffset>849630</wp:posOffset>
              </wp:positionH>
              <wp:positionV relativeFrom="page">
                <wp:posOffset>27940</wp:posOffset>
              </wp:positionV>
              <wp:extent cx="5753101" cy="821055"/>
              <wp:effectExtent l="0" t="0" r="0" b="0"/>
              <wp:wrapSquare wrapText="bothSides"/>
              <wp:docPr id="18216" name="Group 18216"/>
              <wp:cNvGraphicFramePr/>
              <a:graphic xmlns:a="http://schemas.openxmlformats.org/drawingml/2006/main">
                <a:graphicData uri="http://schemas.microsoft.com/office/word/2010/wordprocessingGroup">
                  <wpg:wgp>
                    <wpg:cNvGrpSpPr/>
                    <wpg:grpSpPr>
                      <a:xfrm>
                        <a:off x="0" y="0"/>
                        <a:ext cx="5753101" cy="821055"/>
                        <a:chOff x="0" y="0"/>
                        <a:chExt cx="5753101" cy="821055"/>
                      </a:xfrm>
                    </wpg:grpSpPr>
                    <wps:wsp>
                      <wps:cNvPr id="18218" name="Rectangle 18218"/>
                      <wps:cNvSpPr/>
                      <wps:spPr>
                        <a:xfrm>
                          <a:off x="49835" y="421054"/>
                          <a:ext cx="37855" cy="227633"/>
                        </a:xfrm>
                        <a:prstGeom prst="rect">
                          <a:avLst/>
                        </a:prstGeom>
                        <a:ln>
                          <a:noFill/>
                        </a:ln>
                      </wps:spPr>
                      <wps:txbx>
                        <w:txbxContent>
                          <w:p w14:paraId="1E507797" w14:textId="77777777" w:rsidR="0035219B" w:rsidRDefault="00000000">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8217" name="Picture 18217"/>
                        <pic:cNvPicPr/>
                      </pic:nvPicPr>
                      <pic:blipFill>
                        <a:blip r:embed="rId1"/>
                        <a:stretch>
                          <a:fillRect/>
                        </a:stretch>
                      </pic:blipFill>
                      <pic:spPr>
                        <a:xfrm>
                          <a:off x="0" y="0"/>
                          <a:ext cx="5753101" cy="821055"/>
                        </a:xfrm>
                        <a:prstGeom prst="rect">
                          <a:avLst/>
                        </a:prstGeom>
                      </pic:spPr>
                    </pic:pic>
                  </wpg:wgp>
                </a:graphicData>
              </a:graphic>
            </wp:anchor>
          </w:drawing>
        </mc:Choice>
        <mc:Fallback>
          <w:pict>
            <v:group w14:anchorId="037B658A" id="Group 18216" o:spid="_x0000_s1032" style="position:absolute;left:0;text-align:left;margin-left:66.9pt;margin-top:2.2pt;width:453pt;height:64.65pt;z-index:251660288;mso-position-horizontal-relative:page;mso-position-vertical-relative:page" coordsize="57531,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">
              <v:rect id="Rectangle 18218" o:spid="_x0000_s1033" style="position:absolute;left:498;top:4210;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" filled="f" stroked="f">
                <v:textbox inset="0,0,0,0">
                  <w:txbxContent>
                    <w:p w14:paraId="1E507797" w14:textId="77777777" w:rsidR="0035219B" w:rsidRDefault="00000000">
                      <w:pPr>
                        <w:spacing w:after="160" w:line="259" w:lineRule="auto"/>
                        <w:ind w:left="0" w:firstLine="0"/>
                        <w:jc w:val="left"/>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17" o:spid="_x0000_s1034" type="#_x0000_t75" style="position:absolute;width:57531;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7602"/>
    <w:multiLevelType w:val="hybridMultilevel"/>
    <w:tmpl w:val="1C100FF4"/>
    <w:lvl w:ilvl="0" w:tplc="641CF65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9A93A4">
      <w:start w:val="1"/>
      <w:numFmt w:val="lowerLetter"/>
      <w:lvlText w:val="%2."/>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28B410">
      <w:start w:val="1"/>
      <w:numFmt w:val="lowerRoman"/>
      <w:lvlText w:val="%3"/>
      <w:lvlJc w:val="left"/>
      <w:pPr>
        <w:ind w:left="1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0068CA">
      <w:start w:val="1"/>
      <w:numFmt w:val="decimal"/>
      <w:lvlText w:val="%4"/>
      <w:lvlJc w:val="left"/>
      <w:pPr>
        <w:ind w:left="2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0E8218">
      <w:start w:val="1"/>
      <w:numFmt w:val="lowerLetter"/>
      <w:lvlText w:val="%5"/>
      <w:lvlJc w:val="left"/>
      <w:pPr>
        <w:ind w:left="3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404F76">
      <w:start w:val="1"/>
      <w:numFmt w:val="lowerRoman"/>
      <w:lvlText w:val="%6"/>
      <w:lvlJc w:val="left"/>
      <w:pPr>
        <w:ind w:left="3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D2E468">
      <w:start w:val="1"/>
      <w:numFmt w:val="decimal"/>
      <w:lvlText w:val="%7"/>
      <w:lvlJc w:val="left"/>
      <w:pPr>
        <w:ind w:left="4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7C9A24">
      <w:start w:val="1"/>
      <w:numFmt w:val="lowerLetter"/>
      <w:lvlText w:val="%8"/>
      <w:lvlJc w:val="left"/>
      <w:pPr>
        <w:ind w:left="5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F83B0A">
      <w:start w:val="1"/>
      <w:numFmt w:val="lowerRoman"/>
      <w:lvlText w:val="%9"/>
      <w:lvlJc w:val="left"/>
      <w:pPr>
        <w:ind w:left="5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E0004"/>
    <w:multiLevelType w:val="hybridMultilevel"/>
    <w:tmpl w:val="A634C254"/>
    <w:lvl w:ilvl="0" w:tplc="87343DB2">
      <w:start w:val="1"/>
      <w:numFmt w:val="decimal"/>
      <w:lvlText w:val="%1."/>
      <w:lvlJc w:val="left"/>
      <w:pPr>
        <w:ind w:left="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FC739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78D1F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FAAB4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5C380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EC76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A84D0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01E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12EE9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1D6B6A"/>
    <w:multiLevelType w:val="hybridMultilevel"/>
    <w:tmpl w:val="0638DA48"/>
    <w:lvl w:ilvl="0" w:tplc="D6D67594">
      <w:start w:val="1"/>
      <w:numFmt w:val="decimal"/>
      <w:lvlText w:val="%1."/>
      <w:lvlJc w:val="left"/>
      <w:pPr>
        <w:ind w:left="4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D0D070">
      <w:start w:val="1"/>
      <w:numFmt w:val="decimal"/>
      <w:lvlText w:val="%2)"/>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006E30">
      <w:start w:val="1"/>
      <w:numFmt w:val="bullet"/>
      <w:lvlText w:val="-"/>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DEF67A">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A07DCE">
      <w:start w:val="1"/>
      <w:numFmt w:val="bullet"/>
      <w:lvlText w:val="o"/>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AC30C6">
      <w:start w:val="1"/>
      <w:numFmt w:val="bullet"/>
      <w:lvlText w:val="▪"/>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1CB216">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B0592E">
      <w:start w:val="1"/>
      <w:numFmt w:val="bullet"/>
      <w:lvlText w:val="o"/>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18B468">
      <w:start w:val="1"/>
      <w:numFmt w:val="bullet"/>
      <w:lvlText w:val="▪"/>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365EA8"/>
    <w:multiLevelType w:val="hybridMultilevel"/>
    <w:tmpl w:val="20107014"/>
    <w:lvl w:ilvl="0" w:tplc="10A4C362">
      <w:start w:val="1"/>
      <w:numFmt w:val="decimal"/>
      <w:lvlText w:val="%1."/>
      <w:lvlJc w:val="left"/>
      <w:pPr>
        <w:ind w:left="4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B809C0">
      <w:start w:val="1"/>
      <w:numFmt w:val="lowerLetter"/>
      <w:lvlText w:val="%2)"/>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1CF844">
      <w:start w:val="1"/>
      <w:numFmt w:val="lowerRoman"/>
      <w:lvlText w:val="%3"/>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3A7344">
      <w:start w:val="1"/>
      <w:numFmt w:val="decimal"/>
      <w:lvlText w:val="%4"/>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C4DC68">
      <w:start w:val="1"/>
      <w:numFmt w:val="lowerLetter"/>
      <w:lvlText w:val="%5"/>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86FFB0">
      <w:start w:val="1"/>
      <w:numFmt w:val="lowerRoman"/>
      <w:lvlText w:val="%6"/>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900458">
      <w:start w:val="1"/>
      <w:numFmt w:val="decimal"/>
      <w:lvlText w:val="%7"/>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8AE08">
      <w:start w:val="1"/>
      <w:numFmt w:val="lowerLetter"/>
      <w:lvlText w:val="%8"/>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948CE6">
      <w:start w:val="1"/>
      <w:numFmt w:val="lowerRoman"/>
      <w:lvlText w:val="%9"/>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FB50B5"/>
    <w:multiLevelType w:val="hybridMultilevel"/>
    <w:tmpl w:val="FD0414E8"/>
    <w:lvl w:ilvl="0" w:tplc="526EB930">
      <w:start w:val="1"/>
      <w:numFmt w:val="decimal"/>
      <w:lvlText w:val="%1."/>
      <w:lvlJc w:val="left"/>
      <w:pPr>
        <w:ind w:left="4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80A5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24A4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16A0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7E8C9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1283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9831B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26D7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56D30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DE24CA1"/>
    <w:multiLevelType w:val="hybridMultilevel"/>
    <w:tmpl w:val="DF28BCBA"/>
    <w:lvl w:ilvl="0" w:tplc="D2549E9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06EB2A">
      <w:start w:val="1"/>
      <w:numFmt w:val="lowerLetter"/>
      <w:lvlText w:val="%2"/>
      <w:lvlJc w:val="left"/>
      <w:pPr>
        <w:ind w:left="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56821C">
      <w:start w:val="1"/>
      <w:numFmt w:val="lowerRoman"/>
      <w:lvlText w:val="%3"/>
      <w:lvlJc w:val="left"/>
      <w:pPr>
        <w:ind w:left="1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1E4464">
      <w:start w:val="1"/>
      <w:numFmt w:val="lowerLetter"/>
      <w:lvlRestart w:val="0"/>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FEF8CA">
      <w:start w:val="1"/>
      <w:numFmt w:val="lowerLetter"/>
      <w:lvlText w:val="%5"/>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EE5D08">
      <w:start w:val="1"/>
      <w:numFmt w:val="lowerRoman"/>
      <w:lvlText w:val="%6"/>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C4CF56">
      <w:start w:val="1"/>
      <w:numFmt w:val="decimal"/>
      <w:lvlText w:val="%7"/>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D60C40">
      <w:start w:val="1"/>
      <w:numFmt w:val="lowerLetter"/>
      <w:lvlText w:val="%8"/>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68C404">
      <w:start w:val="1"/>
      <w:numFmt w:val="lowerRoman"/>
      <w:lvlText w:val="%9"/>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D74B01"/>
    <w:multiLevelType w:val="hybridMultilevel"/>
    <w:tmpl w:val="3E78F148"/>
    <w:lvl w:ilvl="0" w:tplc="1A5CB4D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4C0B34">
      <w:start w:val="2"/>
      <w:numFmt w:val="lowerLetter"/>
      <w:lvlText w:val="%2)"/>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CEC716">
      <w:start w:val="1"/>
      <w:numFmt w:val="lowerRoman"/>
      <w:lvlText w:val="%3"/>
      <w:lvlJc w:val="left"/>
      <w:pPr>
        <w:ind w:left="2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643CC8">
      <w:start w:val="1"/>
      <w:numFmt w:val="decimal"/>
      <w:lvlText w:val="%4"/>
      <w:lvlJc w:val="left"/>
      <w:pPr>
        <w:ind w:left="28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948146">
      <w:start w:val="1"/>
      <w:numFmt w:val="lowerLetter"/>
      <w:lvlText w:val="%5"/>
      <w:lvlJc w:val="left"/>
      <w:pPr>
        <w:ind w:left="3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F2EFA4">
      <w:start w:val="1"/>
      <w:numFmt w:val="lowerRoman"/>
      <w:lvlText w:val="%6"/>
      <w:lvlJc w:val="left"/>
      <w:pPr>
        <w:ind w:left="4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30E16C">
      <w:start w:val="1"/>
      <w:numFmt w:val="decimal"/>
      <w:lvlText w:val="%7"/>
      <w:lvlJc w:val="left"/>
      <w:pPr>
        <w:ind w:left="5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D278B0">
      <w:start w:val="1"/>
      <w:numFmt w:val="lowerLetter"/>
      <w:lvlText w:val="%8"/>
      <w:lvlJc w:val="left"/>
      <w:pPr>
        <w:ind w:left="5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BE8FE2">
      <w:start w:val="1"/>
      <w:numFmt w:val="lowerRoman"/>
      <w:lvlText w:val="%9"/>
      <w:lvlJc w:val="left"/>
      <w:pPr>
        <w:ind w:left="6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575582"/>
    <w:multiLevelType w:val="hybridMultilevel"/>
    <w:tmpl w:val="68260800"/>
    <w:lvl w:ilvl="0" w:tplc="30849470">
      <w:start w:val="1"/>
      <w:numFmt w:val="lowerLetter"/>
      <w:lvlText w:val="%1)"/>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B2AE4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F2A65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32526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3E3AA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9C21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0404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9007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FE1F1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B83E78"/>
    <w:multiLevelType w:val="hybridMultilevel"/>
    <w:tmpl w:val="83A6EC16"/>
    <w:lvl w:ilvl="0" w:tplc="A228579E">
      <w:start w:val="1"/>
      <w:numFmt w:val="lowerLetter"/>
      <w:lvlText w:val="%1)"/>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1258EC">
      <w:start w:val="1"/>
      <w:numFmt w:val="lowerLetter"/>
      <w:lvlText w:val="%2"/>
      <w:lvlJc w:val="left"/>
      <w:pPr>
        <w:ind w:left="1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28FEC4">
      <w:start w:val="1"/>
      <w:numFmt w:val="lowerRoman"/>
      <w:lvlText w:val="%3"/>
      <w:lvlJc w:val="left"/>
      <w:pPr>
        <w:ind w:left="2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4C42F0">
      <w:start w:val="1"/>
      <w:numFmt w:val="decimal"/>
      <w:lvlText w:val="%4"/>
      <w:lvlJc w:val="left"/>
      <w:pPr>
        <w:ind w:left="2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BE86B0">
      <w:start w:val="1"/>
      <w:numFmt w:val="lowerLetter"/>
      <w:lvlText w:val="%5"/>
      <w:lvlJc w:val="left"/>
      <w:pPr>
        <w:ind w:left="3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BAA474">
      <w:start w:val="1"/>
      <w:numFmt w:val="lowerRoman"/>
      <w:lvlText w:val="%6"/>
      <w:lvlJc w:val="left"/>
      <w:pPr>
        <w:ind w:left="4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E4C882">
      <w:start w:val="1"/>
      <w:numFmt w:val="decimal"/>
      <w:lvlText w:val="%7"/>
      <w:lvlJc w:val="left"/>
      <w:pPr>
        <w:ind w:left="5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3ADC7C">
      <w:start w:val="1"/>
      <w:numFmt w:val="lowerLetter"/>
      <w:lvlText w:val="%8"/>
      <w:lvlJc w:val="left"/>
      <w:pPr>
        <w:ind w:left="5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D64B96">
      <w:start w:val="1"/>
      <w:numFmt w:val="lowerRoman"/>
      <w:lvlText w:val="%9"/>
      <w:lvlJc w:val="left"/>
      <w:pPr>
        <w:ind w:left="6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921DEA"/>
    <w:multiLevelType w:val="hybridMultilevel"/>
    <w:tmpl w:val="95D6C2B6"/>
    <w:lvl w:ilvl="0" w:tplc="43AC95F0">
      <w:start w:val="1"/>
      <w:numFmt w:val="lowerLetter"/>
      <w:lvlRestart w:val="0"/>
      <w:lvlText w:val="%1)"/>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E05C80"/>
    <w:multiLevelType w:val="hybridMultilevel"/>
    <w:tmpl w:val="E4926C00"/>
    <w:lvl w:ilvl="0" w:tplc="CD4EA22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22BD28">
      <w:start w:val="1"/>
      <w:numFmt w:val="lowerLetter"/>
      <w:lvlText w:val="%2"/>
      <w:lvlJc w:val="left"/>
      <w:pPr>
        <w:ind w:left="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E4FD98">
      <w:start w:val="1"/>
      <w:numFmt w:val="lowerRoman"/>
      <w:lvlText w:val="%3"/>
      <w:lvlJc w:val="left"/>
      <w:pPr>
        <w:ind w:left="1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AC95F0">
      <w:start w:val="1"/>
      <w:numFmt w:val="lowerLetter"/>
      <w:lvlRestart w:val="0"/>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B67040">
      <w:start w:val="1"/>
      <w:numFmt w:val="lowerLetter"/>
      <w:lvlText w:val="%5"/>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EEC0FE">
      <w:start w:val="1"/>
      <w:numFmt w:val="lowerRoman"/>
      <w:lvlText w:val="%6"/>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3C666C">
      <w:start w:val="1"/>
      <w:numFmt w:val="decimal"/>
      <w:lvlText w:val="%7"/>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163C94">
      <w:start w:val="1"/>
      <w:numFmt w:val="lowerLetter"/>
      <w:lvlText w:val="%8"/>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4A8D7C">
      <w:start w:val="1"/>
      <w:numFmt w:val="lowerRoman"/>
      <w:lvlText w:val="%9"/>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C6131A8"/>
    <w:multiLevelType w:val="hybridMultilevel"/>
    <w:tmpl w:val="3CB43508"/>
    <w:lvl w:ilvl="0" w:tplc="58FAE66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1092" w:hanging="360"/>
      </w:pPr>
    </w:lvl>
    <w:lvl w:ilvl="2" w:tplc="437E907E">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AA4CB6">
      <w:start w:val="1"/>
      <w:numFmt w:val="lowerLetter"/>
      <w:lvlRestart w:val="0"/>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6277DC">
      <w:start w:val="1"/>
      <w:numFmt w:val="lowerLetter"/>
      <w:lvlText w:val="%5"/>
      <w:lvlJc w:val="left"/>
      <w:pPr>
        <w:ind w:left="2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429D0C">
      <w:start w:val="1"/>
      <w:numFmt w:val="lowerRoman"/>
      <w:lvlText w:val="%6"/>
      <w:lvlJc w:val="left"/>
      <w:pPr>
        <w:ind w:left="2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966768">
      <w:start w:val="1"/>
      <w:numFmt w:val="decimal"/>
      <w:lvlText w:val="%7"/>
      <w:lvlJc w:val="left"/>
      <w:pPr>
        <w:ind w:left="3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FA116E">
      <w:start w:val="1"/>
      <w:numFmt w:val="lowerLetter"/>
      <w:lvlText w:val="%8"/>
      <w:lvlJc w:val="left"/>
      <w:pPr>
        <w:ind w:left="4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6EB9F0">
      <w:start w:val="1"/>
      <w:numFmt w:val="lowerRoman"/>
      <w:lvlText w:val="%9"/>
      <w:lvlJc w:val="left"/>
      <w:pPr>
        <w:ind w:left="5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43144A"/>
    <w:multiLevelType w:val="hybridMultilevel"/>
    <w:tmpl w:val="334C3928"/>
    <w:lvl w:ilvl="0" w:tplc="094C05EE">
      <w:start w:val="3"/>
      <w:numFmt w:val="decimal"/>
      <w:lvlText w:val="%1."/>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CEA32C">
      <w:start w:val="1"/>
      <w:numFmt w:val="lowerLetter"/>
      <w:lvlText w:val="%2"/>
      <w:lvlJc w:val="left"/>
      <w:pPr>
        <w:ind w:left="1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EAFE66">
      <w:start w:val="1"/>
      <w:numFmt w:val="lowerRoman"/>
      <w:lvlText w:val="%3"/>
      <w:lvlJc w:val="left"/>
      <w:pPr>
        <w:ind w:left="2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32106C">
      <w:start w:val="1"/>
      <w:numFmt w:val="decimal"/>
      <w:lvlText w:val="%4"/>
      <w:lvlJc w:val="left"/>
      <w:pPr>
        <w:ind w:left="2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94DDBA">
      <w:start w:val="1"/>
      <w:numFmt w:val="lowerLetter"/>
      <w:lvlText w:val="%5"/>
      <w:lvlJc w:val="left"/>
      <w:pPr>
        <w:ind w:left="3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C858AA">
      <w:start w:val="1"/>
      <w:numFmt w:val="lowerRoman"/>
      <w:lvlText w:val="%6"/>
      <w:lvlJc w:val="left"/>
      <w:pPr>
        <w:ind w:left="43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EC71E2">
      <w:start w:val="1"/>
      <w:numFmt w:val="decimal"/>
      <w:lvlText w:val="%7"/>
      <w:lvlJc w:val="left"/>
      <w:pPr>
        <w:ind w:left="5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68B710">
      <w:start w:val="1"/>
      <w:numFmt w:val="lowerLetter"/>
      <w:lvlText w:val="%8"/>
      <w:lvlJc w:val="left"/>
      <w:pPr>
        <w:ind w:left="5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4E50DA">
      <w:start w:val="1"/>
      <w:numFmt w:val="lowerRoman"/>
      <w:lvlText w:val="%9"/>
      <w:lvlJc w:val="left"/>
      <w:pPr>
        <w:ind w:left="6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BE33374"/>
    <w:multiLevelType w:val="hybridMultilevel"/>
    <w:tmpl w:val="6BD64C58"/>
    <w:lvl w:ilvl="0" w:tplc="565EC8B0">
      <w:start w:val="1"/>
      <w:numFmt w:val="decimal"/>
      <w:lvlText w:val="%1."/>
      <w:lvlJc w:val="left"/>
      <w:pPr>
        <w:ind w:left="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E4D3A0">
      <w:start w:val="1"/>
      <w:numFmt w:val="lowerLetter"/>
      <w:lvlText w:val="%2."/>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3E3AB0">
      <w:start w:val="1"/>
      <w:numFmt w:val="lowerRoman"/>
      <w:lvlText w:val="%3"/>
      <w:lvlJc w:val="left"/>
      <w:pPr>
        <w:ind w:left="1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1EE114">
      <w:start w:val="1"/>
      <w:numFmt w:val="decimal"/>
      <w:lvlText w:val="%4"/>
      <w:lvlJc w:val="left"/>
      <w:pPr>
        <w:ind w:left="2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068EB0">
      <w:start w:val="1"/>
      <w:numFmt w:val="lowerLetter"/>
      <w:lvlText w:val="%5"/>
      <w:lvlJc w:val="left"/>
      <w:pPr>
        <w:ind w:left="3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9E4850">
      <w:start w:val="1"/>
      <w:numFmt w:val="lowerRoman"/>
      <w:lvlText w:val="%6"/>
      <w:lvlJc w:val="left"/>
      <w:pPr>
        <w:ind w:left="3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4CF004">
      <w:start w:val="1"/>
      <w:numFmt w:val="decimal"/>
      <w:lvlText w:val="%7"/>
      <w:lvlJc w:val="left"/>
      <w:pPr>
        <w:ind w:left="4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C42BA6">
      <w:start w:val="1"/>
      <w:numFmt w:val="lowerLetter"/>
      <w:lvlText w:val="%8"/>
      <w:lvlJc w:val="left"/>
      <w:pPr>
        <w:ind w:left="5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48DDE4">
      <w:start w:val="1"/>
      <w:numFmt w:val="lowerRoman"/>
      <w:lvlText w:val="%9"/>
      <w:lvlJc w:val="left"/>
      <w:pPr>
        <w:ind w:left="5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1F63F36"/>
    <w:multiLevelType w:val="hybridMultilevel"/>
    <w:tmpl w:val="548C15C4"/>
    <w:lvl w:ilvl="0" w:tplc="57AA8892">
      <w:start w:val="10"/>
      <w:numFmt w:val="decimal"/>
      <w:lvlText w:val="%1."/>
      <w:lvlJc w:val="left"/>
      <w:pPr>
        <w:ind w:left="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2296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D061C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4203C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38DB6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AA35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DA8E7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7653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F605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AA570E8"/>
    <w:multiLevelType w:val="hybridMultilevel"/>
    <w:tmpl w:val="69427E9E"/>
    <w:lvl w:ilvl="0" w:tplc="D04C8750">
      <w:start w:val="1"/>
      <w:numFmt w:val="decimal"/>
      <w:lvlText w:val="%1."/>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90CB0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AA18FE">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30963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88152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B0A6C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F6FCF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72AAC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E8519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5E87354"/>
    <w:multiLevelType w:val="hybridMultilevel"/>
    <w:tmpl w:val="6EFAF28C"/>
    <w:lvl w:ilvl="0" w:tplc="A064A072">
      <w:start w:val="1"/>
      <w:numFmt w:val="lowerLetter"/>
      <w:lvlText w:val="%1)"/>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10DCF4">
      <w:start w:val="1"/>
      <w:numFmt w:val="decimal"/>
      <w:lvlText w:val="%2."/>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253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26A18A">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3AAD0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52906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84AB70">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6CDB9E">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804978">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A943635"/>
    <w:multiLevelType w:val="hybridMultilevel"/>
    <w:tmpl w:val="A014AC3A"/>
    <w:lvl w:ilvl="0" w:tplc="D0086FC4">
      <w:start w:val="1"/>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50E85A">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8EE0F8">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F21E9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EC4B8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E8812E">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80558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72B42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8A38E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F853282"/>
    <w:multiLevelType w:val="hybridMultilevel"/>
    <w:tmpl w:val="C8B2F3FE"/>
    <w:lvl w:ilvl="0" w:tplc="DC622A46">
      <w:start w:val="1"/>
      <w:numFmt w:val="decimal"/>
      <w:lvlText w:val="%1."/>
      <w:lvlJc w:val="left"/>
      <w:pPr>
        <w:ind w:left="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9CCBDC">
      <w:start w:val="1"/>
      <w:numFmt w:val="decimal"/>
      <w:lvlText w:val="%2)"/>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D4FCAA">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7CBC36">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3A988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926BCA">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18A564">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C6BA58">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52180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A952EE9"/>
    <w:multiLevelType w:val="hybridMultilevel"/>
    <w:tmpl w:val="B1B4B2EE"/>
    <w:lvl w:ilvl="0" w:tplc="0BC4A540">
      <w:start w:val="1"/>
      <w:numFmt w:val="decimal"/>
      <w:lvlText w:val="%1."/>
      <w:lvlJc w:val="left"/>
      <w:pPr>
        <w:ind w:left="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CA2D9A">
      <w:start w:val="1"/>
      <w:numFmt w:val="lowerRoman"/>
      <w:lvlText w:val="%2."/>
      <w:lvlJc w:val="left"/>
      <w:pPr>
        <w:ind w:left="1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A6F3D2">
      <w:start w:val="1"/>
      <w:numFmt w:val="lowerRoman"/>
      <w:lvlText w:val="%3"/>
      <w:lvlJc w:val="left"/>
      <w:pPr>
        <w:ind w:left="1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CEE0C6">
      <w:start w:val="1"/>
      <w:numFmt w:val="decimal"/>
      <w:lvlText w:val="%4"/>
      <w:lvlJc w:val="left"/>
      <w:pPr>
        <w:ind w:left="2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7880D8">
      <w:start w:val="1"/>
      <w:numFmt w:val="lowerLetter"/>
      <w:lvlText w:val="%5"/>
      <w:lvlJc w:val="left"/>
      <w:pPr>
        <w:ind w:left="3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7893B2">
      <w:start w:val="1"/>
      <w:numFmt w:val="lowerRoman"/>
      <w:lvlText w:val="%6"/>
      <w:lvlJc w:val="left"/>
      <w:pPr>
        <w:ind w:left="4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BCB7A4">
      <w:start w:val="1"/>
      <w:numFmt w:val="decimal"/>
      <w:lvlText w:val="%7"/>
      <w:lvlJc w:val="left"/>
      <w:pPr>
        <w:ind w:left="4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7E4B5E">
      <w:start w:val="1"/>
      <w:numFmt w:val="lowerLetter"/>
      <w:lvlText w:val="%8"/>
      <w:lvlJc w:val="left"/>
      <w:pPr>
        <w:ind w:left="5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AAA224">
      <w:start w:val="1"/>
      <w:numFmt w:val="lowerRoman"/>
      <w:lvlText w:val="%9"/>
      <w:lvlJc w:val="left"/>
      <w:pPr>
        <w:ind w:left="6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DE77CD1"/>
    <w:multiLevelType w:val="hybridMultilevel"/>
    <w:tmpl w:val="3FC6E53C"/>
    <w:lvl w:ilvl="0" w:tplc="EB187DB4">
      <w:start w:val="1"/>
      <w:numFmt w:val="decimal"/>
      <w:lvlText w:val="%1."/>
      <w:lvlJc w:val="left"/>
      <w:pPr>
        <w:ind w:left="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BAF44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BE06C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32B3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EEDD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E630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B86EF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52E2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B2E5F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12D0B9E"/>
    <w:multiLevelType w:val="hybridMultilevel"/>
    <w:tmpl w:val="A6FA4A8E"/>
    <w:lvl w:ilvl="0" w:tplc="B088DBCE">
      <w:start w:val="1"/>
      <w:numFmt w:val="decimal"/>
      <w:lvlText w:val="%1."/>
      <w:lvlJc w:val="left"/>
      <w:pPr>
        <w:ind w:left="4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FC5FC6">
      <w:start w:val="1"/>
      <w:numFmt w:val="lowerLetter"/>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364A02">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66A2F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FEF464">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B8D79E">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D6883E">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268B90">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E4D57C">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3B23821"/>
    <w:multiLevelType w:val="hybridMultilevel"/>
    <w:tmpl w:val="253276AA"/>
    <w:lvl w:ilvl="0" w:tplc="B41644A8">
      <w:start w:val="1"/>
      <w:numFmt w:val="decimal"/>
      <w:lvlText w:val="%1."/>
      <w:lvlJc w:val="left"/>
      <w:pPr>
        <w:ind w:left="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48C9A4">
      <w:start w:val="1"/>
      <w:numFmt w:val="decimal"/>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8AC912">
      <w:start w:val="1"/>
      <w:numFmt w:val="lowerRoman"/>
      <w:lvlText w:val="%3"/>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F2C4D6">
      <w:start w:val="1"/>
      <w:numFmt w:val="decimal"/>
      <w:lvlText w:val="%4"/>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12A69C">
      <w:start w:val="1"/>
      <w:numFmt w:val="lowerLetter"/>
      <w:lvlText w:val="%5"/>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DC0A3A">
      <w:start w:val="1"/>
      <w:numFmt w:val="lowerRoman"/>
      <w:lvlText w:val="%6"/>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E4B986">
      <w:start w:val="1"/>
      <w:numFmt w:val="decimal"/>
      <w:lvlText w:val="%7"/>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7A3D54">
      <w:start w:val="1"/>
      <w:numFmt w:val="lowerLetter"/>
      <w:lvlText w:val="%8"/>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E6624E">
      <w:start w:val="1"/>
      <w:numFmt w:val="lowerRoman"/>
      <w:lvlText w:val="%9"/>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80E0E07"/>
    <w:multiLevelType w:val="hybridMultilevel"/>
    <w:tmpl w:val="99283ACE"/>
    <w:lvl w:ilvl="0" w:tplc="58B80224">
      <w:start w:val="1"/>
      <w:numFmt w:val="decimal"/>
      <w:lvlText w:val="%1."/>
      <w:lvlJc w:val="left"/>
      <w:pPr>
        <w:ind w:left="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583846">
      <w:start w:val="1"/>
      <w:numFmt w:val="lowerLetter"/>
      <w:lvlText w:val="%2)"/>
      <w:lvlJc w:val="left"/>
      <w:pPr>
        <w:ind w:left="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501730">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26F93A">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B8C8EE">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14CFEC">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48278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6CFE52">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86B966">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9A04C40"/>
    <w:multiLevelType w:val="hybridMultilevel"/>
    <w:tmpl w:val="0CE066BA"/>
    <w:lvl w:ilvl="0" w:tplc="890881A0">
      <w:start w:val="2"/>
      <w:numFmt w:val="decimal"/>
      <w:lvlText w:val="%1."/>
      <w:lvlJc w:val="left"/>
      <w:pPr>
        <w:ind w:left="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B235D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00F9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DA65F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9E7C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C674F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AE8D4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C69C5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C209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B5C4CDA"/>
    <w:multiLevelType w:val="hybridMultilevel"/>
    <w:tmpl w:val="33D6DF32"/>
    <w:lvl w:ilvl="0" w:tplc="0C660676">
      <w:start w:val="1"/>
      <w:numFmt w:val="decimal"/>
      <w:lvlText w:val="%1."/>
      <w:lvlJc w:val="left"/>
      <w:pPr>
        <w:ind w:left="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3AE9BA">
      <w:start w:val="1"/>
      <w:numFmt w:val="decimal"/>
      <w:lvlText w:val="%2)"/>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D23E44">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9CD9BE">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184B3C">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C8066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341358">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AE0B48">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CA354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BD31E14"/>
    <w:multiLevelType w:val="hybridMultilevel"/>
    <w:tmpl w:val="E0640BBA"/>
    <w:lvl w:ilvl="0" w:tplc="FFFFFFFF">
      <w:start w:val="1"/>
      <w:numFmt w:val="decimal"/>
      <w:lvlText w:val="%1."/>
      <w:lvlJc w:val="left"/>
      <w:pPr>
        <w:ind w:left="4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1CDF62">
      <w:start w:val="1"/>
      <w:numFmt w:val="lowerLetter"/>
      <w:lvlText w:val="%3)"/>
      <w:lvlJc w:val="left"/>
      <w:pPr>
        <w:ind w:left="1210" w:hanging="360"/>
      </w:pPr>
      <w:rPr>
        <w:color w:val="00B0F0"/>
      </w:rPr>
    </w:lvl>
    <w:lvl w:ilvl="3" w:tplc="FFFFFFFF">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D7D7EBC"/>
    <w:multiLevelType w:val="hybridMultilevel"/>
    <w:tmpl w:val="70C6C25A"/>
    <w:lvl w:ilvl="0" w:tplc="7A429948">
      <w:start w:val="2"/>
      <w:numFmt w:val="decimal"/>
      <w:lvlText w:val="%1."/>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3CE5C4">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068D86">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3C602C">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362B6E">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96BE0C">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60B26A">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6A79F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5444EC">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66288860">
    <w:abstractNumId w:val="13"/>
  </w:num>
  <w:num w:numId="2" w16cid:durableId="260725216">
    <w:abstractNumId w:val="19"/>
  </w:num>
  <w:num w:numId="3" w16cid:durableId="864831608">
    <w:abstractNumId w:val="6"/>
  </w:num>
  <w:num w:numId="4" w16cid:durableId="1372459346">
    <w:abstractNumId w:val="17"/>
  </w:num>
  <w:num w:numId="5" w16cid:durableId="402992595">
    <w:abstractNumId w:val="24"/>
  </w:num>
  <w:num w:numId="6" w16cid:durableId="556161844">
    <w:abstractNumId w:val="23"/>
  </w:num>
  <w:num w:numId="7" w16cid:durableId="635838257">
    <w:abstractNumId w:val="16"/>
  </w:num>
  <w:num w:numId="8" w16cid:durableId="689986688">
    <w:abstractNumId w:val="27"/>
  </w:num>
  <w:num w:numId="9" w16cid:durableId="1079207617">
    <w:abstractNumId w:val="7"/>
  </w:num>
  <w:num w:numId="10" w16cid:durableId="711687060">
    <w:abstractNumId w:val="14"/>
  </w:num>
  <w:num w:numId="11" w16cid:durableId="1295133077">
    <w:abstractNumId w:val="1"/>
  </w:num>
  <w:num w:numId="12" w16cid:durableId="1985154702">
    <w:abstractNumId w:val="20"/>
  </w:num>
  <w:num w:numId="13" w16cid:durableId="1109664093">
    <w:abstractNumId w:val="21"/>
  </w:num>
  <w:num w:numId="14" w16cid:durableId="1863863858">
    <w:abstractNumId w:val="18"/>
  </w:num>
  <w:num w:numId="15" w16cid:durableId="2079009986">
    <w:abstractNumId w:val="25"/>
  </w:num>
  <w:num w:numId="16" w16cid:durableId="1979339024">
    <w:abstractNumId w:val="2"/>
  </w:num>
  <w:num w:numId="17" w16cid:durableId="1966767339">
    <w:abstractNumId w:val="0"/>
  </w:num>
  <w:num w:numId="18" w16cid:durableId="138351604">
    <w:abstractNumId w:val="10"/>
  </w:num>
  <w:num w:numId="19" w16cid:durableId="2109885619">
    <w:abstractNumId w:val="11"/>
  </w:num>
  <w:num w:numId="20" w16cid:durableId="1222138359">
    <w:abstractNumId w:val="5"/>
  </w:num>
  <w:num w:numId="21" w16cid:durableId="1496989817">
    <w:abstractNumId w:val="22"/>
  </w:num>
  <w:num w:numId="22" w16cid:durableId="1622423305">
    <w:abstractNumId w:val="15"/>
  </w:num>
  <w:num w:numId="23" w16cid:durableId="625508041">
    <w:abstractNumId w:val="8"/>
  </w:num>
  <w:num w:numId="24" w16cid:durableId="487943092">
    <w:abstractNumId w:val="12"/>
  </w:num>
  <w:num w:numId="25" w16cid:durableId="1540166456">
    <w:abstractNumId w:val="3"/>
  </w:num>
  <w:num w:numId="26" w16cid:durableId="1187407487">
    <w:abstractNumId w:val="4"/>
  </w:num>
  <w:num w:numId="27" w16cid:durableId="652101072">
    <w:abstractNumId w:val="26"/>
  </w:num>
  <w:num w:numId="28" w16cid:durableId="8805509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9B"/>
    <w:rsid w:val="00286532"/>
    <w:rsid w:val="00320867"/>
    <w:rsid w:val="0035219B"/>
    <w:rsid w:val="004078A5"/>
    <w:rsid w:val="00454941"/>
    <w:rsid w:val="00497381"/>
    <w:rsid w:val="005009C5"/>
    <w:rsid w:val="0052049A"/>
    <w:rsid w:val="006A089A"/>
    <w:rsid w:val="007B5BA7"/>
    <w:rsid w:val="008A5AAC"/>
    <w:rsid w:val="00952575"/>
    <w:rsid w:val="00B4024D"/>
    <w:rsid w:val="00B40F23"/>
    <w:rsid w:val="00BD3694"/>
    <w:rsid w:val="00CE0435"/>
    <w:rsid w:val="00DD6E9E"/>
    <w:rsid w:val="00EC022F"/>
    <w:rsid w:val="00F10F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4D184"/>
  <w15:docId w15:val="{EBB3063F-0354-432D-9091-D8010E2C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 w:line="270" w:lineRule="auto"/>
      <w:ind w:left="507" w:hanging="365"/>
      <w:jc w:val="both"/>
    </w:pPr>
    <w:rPr>
      <w:rFonts w:ascii="Times New Roman" w:eastAsia="Times New Roman" w:hAnsi="Times New Roman" w:cs="Times New Roman"/>
      <w:color w:val="000000"/>
      <w:sz w:val="22"/>
    </w:rPr>
  </w:style>
  <w:style w:type="paragraph" w:styleId="Nagwek1">
    <w:name w:val="heading 1"/>
    <w:next w:val="Normalny"/>
    <w:link w:val="Nagwek1Znak"/>
    <w:uiPriority w:val="9"/>
    <w:qFormat/>
    <w:pPr>
      <w:keepNext/>
      <w:keepLines/>
      <w:spacing w:after="2" w:line="259" w:lineRule="auto"/>
      <w:ind w:left="144" w:hanging="10"/>
      <w:jc w:val="center"/>
      <w:outlineLvl w:val="0"/>
    </w:pPr>
    <w:rPr>
      <w:rFonts w:ascii="Times New Roman" w:eastAsia="Times New Roman" w:hAnsi="Times New Roman" w:cs="Times New Roman"/>
      <w:b/>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0" w:line="259" w:lineRule="auto"/>
      <w:ind w:left="142"/>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Nagwek1Znak">
    <w:name w:val="Nagłówek 1 Znak"/>
    <w:link w:val="Nagwek1"/>
    <w:rPr>
      <w:rFonts w:ascii="Times New Roman" w:eastAsia="Times New Roman" w:hAnsi="Times New Roman" w:cs="Times New Roman"/>
      <w:b/>
      <w:color w:val="000000"/>
      <w:sz w:val="22"/>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497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8" ma:contentTypeDescription="Utwórz nowy dokument." ma:contentTypeScope="" ma:versionID="e87715b1dce0620c0c12acc5bb180e17">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33121ab201fcc32ec77b074b88d1e502"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fee267-e52a-4e3a-95e9-6d926f35630b">
      <Terms xmlns="http://schemas.microsoft.com/office/infopath/2007/PartnerControls"/>
    </lcf76f155ced4ddcb4097134ff3c332f>
    <TaxCatchAll xmlns="e253a305-8fb4-46f2-8475-e966e03250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1E71AD-1C59-40F8-813C-3CE480835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D4CC4-46E9-497A-B7AE-4D2322AA85B4}">
  <ds:schemaRefs>
    <ds:schemaRef ds:uri="http://schemas.microsoft.com/office/2006/metadata/properties"/>
    <ds:schemaRef ds:uri="http://schemas.microsoft.com/office/infopath/2007/PartnerControls"/>
    <ds:schemaRef ds:uri="01fee267-e52a-4e3a-95e9-6d926f35630b"/>
    <ds:schemaRef ds:uri="e253a305-8fb4-46f2-8475-e966e0325099"/>
  </ds:schemaRefs>
</ds:datastoreItem>
</file>

<file path=customXml/itemProps3.xml><?xml version="1.0" encoding="utf-8"?>
<ds:datastoreItem xmlns:ds="http://schemas.openxmlformats.org/officeDocument/2006/customXml" ds:itemID="{D3AE874E-B747-48C7-9000-FC13093B57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6439</Words>
  <Characters>38636</Characters>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2026-08-11T13:12:00Z</dcterms:created>
  <dcterms:modified xsi:type="dcterms:W3CDTF">2026-08-12T05:44:00Z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0x010100732B002C994B2F42B02A1C0C41E16F13</vt:lpwstr>
  </property>
  <property fmtid="{D5CDD505-2E9C-101B-9397-08002B2CF9AE}" pid="3" name="MediaServiceImageTags">
    <vt:lpwstr/>
  </property>
</Properties>
</file>