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011AA8" w14:textId="3B1C3D1B" w:rsidR="008842D6" w:rsidRPr="002F47D1" w:rsidRDefault="008842D6" w:rsidP="002F47D1">
      <w:pPr>
        <w:pStyle w:val="Nagwek1"/>
        <w:spacing w:before="0" w:line="276" w:lineRule="auto"/>
        <w:rPr>
          <w:rFonts w:ascii="Arial" w:hAnsi="Arial" w:cs="Arial"/>
          <w:b/>
          <w:bCs/>
          <w:color w:val="auto"/>
          <w:sz w:val="28"/>
          <w:szCs w:val="28"/>
        </w:rPr>
      </w:pPr>
      <w:r w:rsidRPr="002F47D1">
        <w:rPr>
          <w:rFonts w:ascii="Arial" w:hAnsi="Arial" w:cs="Arial"/>
          <w:b/>
          <w:bCs/>
          <w:color w:val="auto"/>
          <w:sz w:val="28"/>
          <w:szCs w:val="28"/>
        </w:rPr>
        <w:t xml:space="preserve">Załącznik nr </w:t>
      </w:r>
      <w:r w:rsidR="00EE17E2">
        <w:rPr>
          <w:rFonts w:ascii="Arial" w:hAnsi="Arial" w:cs="Arial"/>
          <w:b/>
          <w:bCs/>
          <w:color w:val="auto"/>
          <w:sz w:val="28"/>
          <w:szCs w:val="28"/>
        </w:rPr>
        <w:t>5</w:t>
      </w:r>
      <w:r w:rsidRPr="002F47D1">
        <w:rPr>
          <w:rFonts w:ascii="Arial" w:hAnsi="Arial" w:cs="Arial"/>
          <w:b/>
          <w:bCs/>
          <w:color w:val="auto"/>
          <w:sz w:val="28"/>
          <w:szCs w:val="28"/>
        </w:rPr>
        <w:t xml:space="preserve"> do SWZ</w:t>
      </w:r>
    </w:p>
    <w:p w14:paraId="156851B0" w14:textId="77777777" w:rsidR="008842D6" w:rsidRPr="002F47D1" w:rsidRDefault="008842D6" w:rsidP="009E47AC">
      <w:pPr>
        <w:spacing w:line="276" w:lineRule="auto"/>
        <w:rPr>
          <w:rFonts w:ascii="Arial" w:hAnsi="Arial"/>
          <w:bCs/>
          <w:sz w:val="24"/>
          <w:szCs w:val="24"/>
        </w:rPr>
      </w:pPr>
      <w:r w:rsidRPr="002F47D1">
        <w:rPr>
          <w:rFonts w:ascii="Arial" w:hAnsi="Arial"/>
          <w:bCs/>
          <w:sz w:val="24"/>
          <w:szCs w:val="24"/>
        </w:rPr>
        <w:t>Wykonawca:</w:t>
      </w:r>
    </w:p>
    <w:p w14:paraId="059EC227" w14:textId="7D0DAC35" w:rsidR="008842D6" w:rsidRDefault="008842D6" w:rsidP="00F818CE">
      <w:pPr>
        <w:spacing w:line="276" w:lineRule="auto"/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>…………………………………</w:t>
      </w:r>
      <w:r w:rsidR="00F818CE">
        <w:rPr>
          <w:rFonts w:ascii="Arial" w:hAnsi="Arial"/>
          <w:sz w:val="24"/>
          <w:szCs w:val="24"/>
        </w:rPr>
        <w:t>……………………………………………………………………</w:t>
      </w:r>
    </w:p>
    <w:p w14:paraId="27E306FA" w14:textId="109461C5" w:rsidR="00D411DD" w:rsidRPr="00D411DD" w:rsidRDefault="002F47D1" w:rsidP="00D411DD">
      <w:pPr>
        <w:spacing w:after="240" w:line="480" w:lineRule="auto"/>
        <w:rPr>
          <w:rFonts w:ascii="Arial" w:hAnsi="Arial"/>
          <w:iCs/>
          <w:sz w:val="24"/>
          <w:szCs w:val="24"/>
        </w:rPr>
      </w:pPr>
      <w:r w:rsidRPr="00710EB4">
        <w:rPr>
          <w:rFonts w:ascii="Arial" w:hAnsi="Arial"/>
          <w:iCs/>
          <w:sz w:val="24"/>
          <w:szCs w:val="24"/>
        </w:rPr>
        <w:t>……………………………………</w:t>
      </w:r>
      <w:r>
        <w:rPr>
          <w:rFonts w:ascii="Arial" w:hAnsi="Arial"/>
          <w:iCs/>
          <w:sz w:val="24"/>
          <w:szCs w:val="24"/>
        </w:rPr>
        <w:t>…………………………………………………………………</w:t>
      </w:r>
    </w:p>
    <w:p w14:paraId="23074741" w14:textId="175510F5" w:rsidR="00404F7A" w:rsidRPr="00E7359C" w:rsidRDefault="00EE17E2" w:rsidP="00E7359C">
      <w:pPr>
        <w:tabs>
          <w:tab w:val="left" w:pos="0"/>
        </w:tabs>
        <w:spacing w:line="276" w:lineRule="auto"/>
        <w:rPr>
          <w:rFonts w:ascii="Arial" w:hAnsi="Arial"/>
          <w:b/>
          <w:bCs/>
          <w:sz w:val="28"/>
          <w:szCs w:val="28"/>
        </w:rPr>
      </w:pPr>
      <w:r w:rsidRPr="0099744E">
        <w:rPr>
          <w:rFonts w:ascii="Arial" w:hAnsi="Arial"/>
          <w:b/>
          <w:bCs/>
          <w:sz w:val="28"/>
          <w:szCs w:val="28"/>
        </w:rPr>
        <w:t xml:space="preserve">Dotyczy postępowania nr </w:t>
      </w:r>
      <w:r w:rsidR="00E7359C" w:rsidRPr="00E7359C">
        <w:rPr>
          <w:rFonts w:ascii="Arial" w:hAnsi="Arial"/>
          <w:b/>
          <w:bCs/>
          <w:sz w:val="28"/>
          <w:szCs w:val="28"/>
        </w:rPr>
        <w:t>Organizacja szkolenia z</w:t>
      </w:r>
      <w:r w:rsidR="00E7359C">
        <w:rPr>
          <w:rFonts w:ascii="Arial" w:hAnsi="Arial"/>
          <w:b/>
          <w:bCs/>
          <w:sz w:val="28"/>
          <w:szCs w:val="28"/>
        </w:rPr>
        <w:t xml:space="preserve"> zakresu kompetencji cyfrowych  </w:t>
      </w:r>
      <w:r w:rsidR="00244C5B">
        <w:rPr>
          <w:rFonts w:ascii="Arial" w:hAnsi="Arial"/>
          <w:b/>
          <w:bCs/>
          <w:sz w:val="28"/>
          <w:szCs w:val="28"/>
        </w:rPr>
        <w:t>Numer postępowania: KU.2301.101</w:t>
      </w:r>
      <w:bookmarkStart w:id="0" w:name="_GoBack"/>
      <w:bookmarkEnd w:id="0"/>
      <w:r w:rsidR="00E7359C" w:rsidRPr="00E7359C">
        <w:rPr>
          <w:rFonts w:ascii="Arial" w:hAnsi="Arial"/>
          <w:b/>
          <w:bCs/>
          <w:sz w:val="28"/>
          <w:szCs w:val="28"/>
        </w:rPr>
        <w:t>.2026</w:t>
      </w:r>
    </w:p>
    <w:p w14:paraId="2F759542" w14:textId="25F42A4B" w:rsidR="00EE17E2" w:rsidRPr="0099744E" w:rsidRDefault="00EE17E2" w:rsidP="0099744E">
      <w:pPr>
        <w:pStyle w:val="Nagwek2"/>
        <w:rPr>
          <w:rFonts w:ascii="Arial" w:eastAsia="Times New Roman" w:hAnsi="Arial" w:cs="Arial"/>
          <w:b/>
          <w:bCs/>
          <w:color w:val="auto"/>
          <w:sz w:val="28"/>
          <w:szCs w:val="28"/>
        </w:rPr>
      </w:pPr>
    </w:p>
    <w:p w14:paraId="4CEBC065" w14:textId="77777777" w:rsidR="00EE17E2" w:rsidRPr="00D14C83" w:rsidRDefault="00EE17E2" w:rsidP="00EE17E2">
      <w:pPr>
        <w:spacing w:line="276" w:lineRule="auto"/>
        <w:rPr>
          <w:rFonts w:ascii="Arial" w:hAnsi="Arial"/>
          <w:sz w:val="24"/>
          <w:szCs w:val="24"/>
        </w:rPr>
      </w:pPr>
    </w:p>
    <w:p w14:paraId="0B40BE1C" w14:textId="77777777" w:rsidR="00EE17E2" w:rsidRPr="00D14C83" w:rsidRDefault="00EE17E2" w:rsidP="00EE17E2">
      <w:pPr>
        <w:spacing w:line="276" w:lineRule="auto"/>
        <w:rPr>
          <w:rFonts w:ascii="Arial" w:hAnsi="Arial"/>
          <w:b/>
          <w:sz w:val="24"/>
          <w:szCs w:val="24"/>
        </w:rPr>
      </w:pPr>
      <w:r w:rsidRPr="00D14C83">
        <w:rPr>
          <w:rFonts w:ascii="Arial" w:hAnsi="Arial"/>
          <w:b/>
          <w:sz w:val="24"/>
          <w:szCs w:val="24"/>
        </w:rPr>
        <w:t>Oświadczenie o aktualności oświadczenia składanego na podstawie art. 125 ust</w:t>
      </w:r>
      <w:r>
        <w:rPr>
          <w:rFonts w:ascii="Arial" w:hAnsi="Arial"/>
          <w:b/>
          <w:sz w:val="24"/>
          <w:szCs w:val="24"/>
        </w:rPr>
        <w:t>.</w:t>
      </w:r>
      <w:r w:rsidRPr="00D14C83">
        <w:rPr>
          <w:rFonts w:ascii="Arial" w:hAnsi="Arial"/>
          <w:b/>
          <w:sz w:val="24"/>
          <w:szCs w:val="24"/>
        </w:rPr>
        <w:t xml:space="preserve"> 1. ustawy z dnia 11 września 2019r. Prawo Zamówień Publicznych</w:t>
      </w:r>
    </w:p>
    <w:p w14:paraId="4DC9DC5D" w14:textId="77777777" w:rsidR="00EE17E2" w:rsidRPr="00D14C83" w:rsidRDefault="00EE17E2" w:rsidP="00EE17E2">
      <w:pPr>
        <w:spacing w:line="276" w:lineRule="auto"/>
        <w:rPr>
          <w:rFonts w:ascii="Arial" w:hAnsi="Arial"/>
          <w:b/>
          <w:sz w:val="24"/>
          <w:szCs w:val="24"/>
        </w:rPr>
      </w:pPr>
    </w:p>
    <w:p w14:paraId="5417AB5C" w14:textId="77777777" w:rsidR="00EE17E2" w:rsidRPr="00D14C83" w:rsidRDefault="00EE17E2" w:rsidP="00EE17E2">
      <w:pPr>
        <w:spacing w:line="276" w:lineRule="auto"/>
        <w:rPr>
          <w:rFonts w:ascii="Arial" w:hAnsi="Arial"/>
          <w:sz w:val="24"/>
          <w:szCs w:val="24"/>
        </w:rPr>
      </w:pPr>
      <w:r w:rsidRPr="00D14C83">
        <w:rPr>
          <w:rFonts w:ascii="Arial" w:hAnsi="Arial"/>
          <w:sz w:val="24"/>
          <w:szCs w:val="24"/>
        </w:rPr>
        <w:t>Na potrzeby przedmiotowego postępowania o udzielenie zamówienia publicznego oświadczam,</w:t>
      </w:r>
      <w:r>
        <w:rPr>
          <w:rFonts w:ascii="Arial" w:hAnsi="Arial"/>
          <w:sz w:val="24"/>
          <w:szCs w:val="24"/>
        </w:rPr>
        <w:t xml:space="preserve"> </w:t>
      </w:r>
      <w:r w:rsidRPr="00D14C83">
        <w:rPr>
          <w:rFonts w:ascii="Arial" w:hAnsi="Arial"/>
          <w:sz w:val="24"/>
          <w:szCs w:val="24"/>
        </w:rPr>
        <w:t>że w dalszym ciągu są aktualne wszystkie oświadczenia złożone wraz z</w:t>
      </w:r>
      <w:r>
        <w:rPr>
          <w:rFonts w:ascii="Arial" w:hAnsi="Arial"/>
          <w:sz w:val="24"/>
          <w:szCs w:val="24"/>
        </w:rPr>
        <w:t> </w:t>
      </w:r>
      <w:r w:rsidRPr="00D14C83">
        <w:rPr>
          <w:rFonts w:ascii="Arial" w:hAnsi="Arial"/>
          <w:sz w:val="24"/>
          <w:szCs w:val="24"/>
        </w:rPr>
        <w:t xml:space="preserve">ofertą w Załączniku nr 3 do SWZ. </w:t>
      </w:r>
    </w:p>
    <w:p w14:paraId="2B15BE84" w14:textId="77777777" w:rsidR="00EE17E2" w:rsidRPr="00D14C83" w:rsidRDefault="00EE17E2" w:rsidP="00EE17E2">
      <w:pPr>
        <w:spacing w:line="276" w:lineRule="auto"/>
        <w:rPr>
          <w:rFonts w:ascii="Arial" w:hAnsi="Arial"/>
          <w:sz w:val="24"/>
          <w:szCs w:val="24"/>
        </w:rPr>
      </w:pPr>
    </w:p>
    <w:p w14:paraId="7C3A9C7A" w14:textId="77777777" w:rsidR="00EE17E2" w:rsidRDefault="00EE17E2" w:rsidP="00EE17E2">
      <w:pPr>
        <w:spacing w:line="276" w:lineRule="auto"/>
        <w:rPr>
          <w:rFonts w:ascii="Arial" w:hAnsi="Arial"/>
          <w:sz w:val="24"/>
          <w:szCs w:val="24"/>
        </w:rPr>
      </w:pPr>
    </w:p>
    <w:p w14:paraId="2230AA0B" w14:textId="77777777" w:rsidR="00EE17E2" w:rsidRPr="00D14C83" w:rsidRDefault="00EE17E2" w:rsidP="00EE17E2">
      <w:pPr>
        <w:spacing w:line="276" w:lineRule="auto"/>
        <w:rPr>
          <w:rFonts w:ascii="Arial" w:hAnsi="Arial"/>
          <w:sz w:val="24"/>
          <w:szCs w:val="24"/>
        </w:rPr>
      </w:pPr>
    </w:p>
    <w:p w14:paraId="6F91DBF2" w14:textId="2B8104D1" w:rsidR="00EE17E2" w:rsidRPr="00D14C83" w:rsidRDefault="00EE17E2" w:rsidP="00EE17E2">
      <w:pPr>
        <w:spacing w:line="276" w:lineRule="auto"/>
        <w:rPr>
          <w:rFonts w:ascii="Arial" w:hAnsi="Arial"/>
          <w:sz w:val="24"/>
          <w:szCs w:val="24"/>
        </w:rPr>
      </w:pPr>
      <w:r w:rsidRPr="00D14C83">
        <w:rPr>
          <w:rFonts w:ascii="Arial" w:hAnsi="Arial"/>
          <w:sz w:val="24"/>
          <w:szCs w:val="24"/>
        </w:rPr>
        <w:t xml:space="preserve"> ………………………………………………………………….</w:t>
      </w:r>
    </w:p>
    <w:p w14:paraId="49AFB4D8" w14:textId="77777777" w:rsidR="00EE17E2" w:rsidRPr="00EE17E2" w:rsidRDefault="00EE17E2" w:rsidP="00EE17E2">
      <w:pPr>
        <w:suppressAutoHyphens/>
        <w:spacing w:line="276" w:lineRule="auto"/>
        <w:rPr>
          <w:rFonts w:ascii="Arial" w:hAnsi="Arial"/>
          <w:iCs/>
        </w:rPr>
      </w:pPr>
      <w:r w:rsidRPr="00EE17E2">
        <w:rPr>
          <w:rFonts w:ascii="Arial" w:hAnsi="Arial"/>
          <w:iCs/>
        </w:rPr>
        <w:t xml:space="preserve"> elektroniczny podpis( kwalifikowany podpis elektroniczny lub podpis zaufany lub podpis osobisty) osoby/osób uprawnionych do składania  oświadczeń woli w imieniu Wykonawcy</w:t>
      </w:r>
    </w:p>
    <w:p w14:paraId="74B9ABE4" w14:textId="77777777" w:rsidR="00EE17E2" w:rsidRPr="00D14C83" w:rsidRDefault="00EE17E2" w:rsidP="00EE17E2">
      <w:pPr>
        <w:spacing w:line="276" w:lineRule="auto"/>
        <w:rPr>
          <w:rFonts w:ascii="Arial" w:hAnsi="Arial"/>
          <w:sz w:val="24"/>
          <w:szCs w:val="24"/>
        </w:rPr>
      </w:pPr>
    </w:p>
    <w:p w14:paraId="609A0DE6" w14:textId="5A682712" w:rsidR="0053192F" w:rsidRPr="00D0301B" w:rsidRDefault="0053192F" w:rsidP="00EE17E2">
      <w:pPr>
        <w:pStyle w:val="Nagwek2"/>
        <w:snapToGrid w:val="0"/>
        <w:spacing w:after="240" w:line="276" w:lineRule="auto"/>
        <w:rPr>
          <w:rFonts w:ascii="Arial" w:eastAsia="Times New Roman" w:hAnsi="Arial"/>
        </w:rPr>
      </w:pPr>
    </w:p>
    <w:sectPr w:rsidR="0053192F" w:rsidRPr="00D0301B" w:rsidSect="00EE17E2">
      <w:headerReference w:type="default" r:id="rId8"/>
      <w:footerReference w:type="default" r:id="rId9"/>
      <w:footnotePr>
        <w:numRestart w:val="eachPage"/>
      </w:footnotePr>
      <w:pgSz w:w="11906" w:h="16838"/>
      <w:pgMar w:top="2268" w:right="1133" w:bottom="1276" w:left="1276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5973E5" w14:textId="77777777" w:rsidR="001622C2" w:rsidRDefault="001622C2" w:rsidP="00E16486">
      <w:r>
        <w:separator/>
      </w:r>
    </w:p>
  </w:endnote>
  <w:endnote w:type="continuationSeparator" w:id="0">
    <w:p w14:paraId="58957B82" w14:textId="77777777" w:rsidR="001622C2" w:rsidRDefault="001622C2" w:rsidP="00E16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4F14960B" w14:textId="63D5F362" w:rsidR="00F53AC2" w:rsidRDefault="00F53AC2" w:rsidP="00F53AC2">
        <w:pPr>
          <w:pStyle w:val="Stopka"/>
          <w:tabs>
            <w:tab w:val="left" w:pos="851"/>
          </w:tabs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31202D49" wp14:editId="21E6F05D">
                  <wp:simplePos x="0" y="0"/>
                  <wp:positionH relativeFrom="column">
                    <wp:posOffset>528955</wp:posOffset>
                  </wp:positionH>
                  <wp:positionV relativeFrom="paragraph">
                    <wp:posOffset>43815</wp:posOffset>
                  </wp:positionV>
                  <wp:extent cx="5686425" cy="497205"/>
                  <wp:effectExtent l="0" t="0" r="9525" b="0"/>
                  <wp:wrapNone/>
                  <wp:docPr id="19" name="Pole tekstowe 19" descr="o lewej stronie napis FERS 2021-2027, co oznacza Program Fundusze Europejskie dla Rozwoju Społecznego 2021-2027 (FERS); po prawej stronie widnieje nazwa projektu Branżowo-Przyszłościowo!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5686425" cy="497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06E1A7" w14:textId="217801C3" w:rsidR="00F53AC2" w:rsidRPr="00F53AC2" w:rsidRDefault="00EE17E2" w:rsidP="00EE17E2">
                              <w:pPr>
                                <w:jc w:val="center"/>
                                <w:rPr>
                                  <w:rFonts w:ascii="Arial" w:hAnsi="Arial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</w:rPr>
                                <w:t xml:space="preserve">                                                      </w:t>
                              </w:r>
                              <w:r w:rsidR="007F0DA8">
                                <w:rPr>
                                  <w:rFonts w:ascii="Arial" w:hAnsi="Arial"/>
                                  <w:b/>
                                  <w:i/>
                                </w:rPr>
                                <w:t xml:space="preserve">                                                              </w:t>
                              </w:r>
                              <w:r w:rsidR="007F0DA8">
                                <w:rPr>
                                  <w:b/>
                                  <w:i/>
                                  <w:sz w:val="24"/>
                                  <w:szCs w:val="24"/>
                                </w:rPr>
                                <w:t>Wiedza to Potęga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</w:rPr>
                                <w:t xml:space="preserve">      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1202D49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9" o:spid="_x0000_s1026" type="#_x0000_t202" alt="o lewej stronie napis FERS 2021-2027, co oznacza Program Fundusze Europejskie dla Rozwoju Społecznego 2021-2027 (FERS); po prawej stronie widnieje nazwa projektu Branżowo-Przyszłościowo!" style="position:absolute;margin-left:41.65pt;margin-top:3.45pt;width:447.75pt;height:39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" fillcolor="white [3201]" stroked="f" strokeweight=".5pt">
                  <v:path arrowok="t"/>
                  <v:textbox>
                    <w:txbxContent>
                      <w:p w14:paraId="1D06E1A7" w14:textId="217801C3" w:rsidR="00F53AC2" w:rsidRPr="00F53AC2" w:rsidRDefault="00EE17E2" w:rsidP="00EE17E2">
                        <w:pPr>
                          <w:jc w:val="center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</w:rPr>
                          <w:t xml:space="preserve">                                                      </w:t>
                        </w:r>
                        <w:r w:rsidR="007F0DA8">
                          <w:rPr>
                            <w:rFonts w:ascii="Arial" w:hAnsi="Arial"/>
                            <w:b/>
                            <w:i/>
                          </w:rPr>
                          <w:t xml:space="preserve">                                                              </w:t>
                        </w:r>
                        <w:r w:rsidR="007F0DA8">
                          <w:rPr>
                            <w:b/>
                            <w:i/>
                            <w:sz w:val="24"/>
                            <w:szCs w:val="24"/>
                          </w:rPr>
                          <w:t>Wiedza to Potęga</w:t>
                        </w:r>
                        <w:r>
                          <w:rPr>
                            <w:rFonts w:ascii="Arial" w:hAnsi="Arial"/>
                            <w:b/>
                            <w:i/>
                          </w:rPr>
                          <w:t xml:space="preserve">                               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61CFAB3D" wp14:editId="76E9284F">
                  <wp:simplePos x="0" y="0"/>
                  <wp:positionH relativeFrom="column">
                    <wp:posOffset>-619760</wp:posOffset>
                  </wp:positionH>
                  <wp:positionV relativeFrom="paragraph">
                    <wp:posOffset>41910</wp:posOffset>
                  </wp:positionV>
                  <wp:extent cx="1145540" cy="456565"/>
                  <wp:effectExtent l="0" t="0" r="0" b="635"/>
                  <wp:wrapNone/>
                  <wp:docPr id="20" name="Pole tekstow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1145540" cy="4565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0B7858" w14:textId="77777777" w:rsidR="00F53AC2" w:rsidRPr="00F53AC2" w:rsidRDefault="00F53AC2" w:rsidP="00F53AC2">
                              <w:pPr>
                                <w:jc w:val="right"/>
                                <w:rPr>
                                  <w:rFonts w:ascii="Arial" w:hAnsi="Arial"/>
                                  <w:b/>
                                </w:rPr>
                              </w:pPr>
                              <w:r w:rsidRPr="00F53AC2">
                                <w:rPr>
                                  <w:rFonts w:ascii="Arial" w:hAnsi="Arial"/>
                                  <w:b/>
                                </w:rPr>
                                <w:t xml:space="preserve">FERS </w:t>
                              </w:r>
                              <w:r w:rsidRPr="00F53AC2">
                                <w:rPr>
                                  <w:rFonts w:ascii="Arial" w:hAnsi="Arial"/>
                                  <w:b/>
                                </w:rPr>
                                <w:br/>
                                <w:t>2021–2027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<w:pict>
                <v:shape w14:anchorId="61CFAB3D" id="Pole tekstowe 20" o:spid="_x0000_s1030" type="#_x0000_t202" style="position:absolute;margin-left:-48.8pt;margin-top:3.3pt;width:90.2pt;height:3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" fillcolor="white [3201]" stroked="f" strokeweight=".5pt">
                  <v:textbox>
                    <w:txbxContent>
                      <w:p w14:paraId="2C0B7858" w14:textId="77777777" w:rsidR="00F53AC2" w:rsidRPr="00F53AC2" w:rsidRDefault="00F53AC2" w:rsidP="00F53AC2">
                        <w:pPr>
                          <w:jc w:val="right"/>
                          <w:rPr>
                            <w:rFonts w:ascii="Arial" w:hAnsi="Arial"/>
                            <w:b/>
                          </w:rPr>
                        </w:pPr>
                        <w:r w:rsidRPr="00F53AC2">
                          <w:rPr>
                            <w:rFonts w:ascii="Arial" w:hAnsi="Arial"/>
                            <w:b/>
                          </w:rPr>
                          <w:t xml:space="preserve">FERS </w:t>
                        </w:r>
                        <w:r w:rsidRPr="00F53AC2">
                          <w:rPr>
                            <w:rFonts w:ascii="Arial" w:hAnsi="Arial"/>
                            <w:b/>
                          </w:rPr>
                          <w:br/>
                          <w:t>2021–2027</w:t>
                        </w:r>
                      </w:p>
                    </w:txbxContent>
                  </v:textbox>
                </v:shape>
              </w:pict>
            </mc:Fallback>
          </mc:AlternateContent>
        </w:r>
      </w:p>
      <w:p w14:paraId="37D1B08B" w14:textId="5FAFE3FD" w:rsidR="0049068C" w:rsidRPr="00565B1D" w:rsidRDefault="0049068C" w:rsidP="0049068C">
        <w:pPr>
          <w:pStyle w:val="Stopka"/>
          <w:rPr>
            <w:sz w:val="2"/>
            <w:szCs w:val="2"/>
          </w:rPr>
        </w:pPr>
      </w:p>
      <w:p w14:paraId="2A29E492" w14:textId="3A80C8B0" w:rsidR="0049068C" w:rsidRPr="00095892" w:rsidRDefault="001622C2" w:rsidP="00F53AC2">
        <w:pPr>
          <w:pStyle w:val="Stopka"/>
          <w:jc w:val="center"/>
          <w:rPr>
            <w:sz w:val="2"/>
            <w:szCs w:val="2"/>
          </w:rPr>
        </w:pPr>
      </w:p>
    </w:sdtContent>
  </w:sdt>
  <w:p w14:paraId="5BFDACCE" w14:textId="02404359" w:rsidR="0049068C" w:rsidRPr="0049068C" w:rsidRDefault="0049068C" w:rsidP="0049068C">
    <w:pPr>
      <w:pStyle w:val="Stopka"/>
      <w:rPr>
        <w:rFonts w:ascii="Arial" w:hAnsi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1FD8D" w14:textId="77777777" w:rsidR="001622C2" w:rsidRDefault="001622C2" w:rsidP="00E16486">
      <w:r>
        <w:separator/>
      </w:r>
    </w:p>
  </w:footnote>
  <w:footnote w:type="continuationSeparator" w:id="0">
    <w:p w14:paraId="25AF31C4" w14:textId="77777777" w:rsidR="001622C2" w:rsidRDefault="001622C2" w:rsidP="00E16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4D0DB" w14:textId="7184D4A5" w:rsidR="00EE17E2" w:rsidRDefault="00EE17E2" w:rsidP="008842D6">
    <w:pPr>
      <w:pStyle w:val="Nagwek"/>
    </w:pPr>
    <w:r w:rsidRPr="004005E9">
      <w:rPr>
        <w:rFonts w:ascii="Arial" w:hAnsi="Arial"/>
        <w:noProof/>
        <w:sz w:val="22"/>
        <w:szCs w:val="22"/>
      </w:rPr>
      <w:drawing>
        <wp:anchor distT="0" distB="0" distL="114300" distR="114300" simplePos="0" relativeHeight="251662336" behindDoc="1" locked="0" layoutInCell="1" allowOverlap="1" wp14:anchorId="1C657AA9" wp14:editId="0FDEB588">
          <wp:simplePos x="0" y="0"/>
          <wp:positionH relativeFrom="page">
            <wp:align>center</wp:align>
          </wp:positionH>
          <wp:positionV relativeFrom="paragraph">
            <wp:posOffset>116205</wp:posOffset>
          </wp:positionV>
          <wp:extent cx="5690235" cy="651510"/>
          <wp:effectExtent l="0" t="0" r="5715" b="0"/>
          <wp:wrapTight wrapText="bothSides">
            <wp:wrapPolygon edited="0">
              <wp:start x="0" y="0"/>
              <wp:lineTo x="0" y="20842"/>
              <wp:lineTo x="21549" y="20842"/>
              <wp:lineTo x="21549" y="0"/>
              <wp:lineTo x="0" y="0"/>
            </wp:wrapPolygon>
          </wp:wrapTight>
          <wp:docPr id="234481215" name="Obraz 234481215" descr="Po lewej stronie logo Funduszy Unijnych z napisem Fundusze Europejskie dla Rozwoju Społecznego; na środku flaga Polski z napisem Rzeczpospolita Polska; po prawej flaga Unii Europejskiej w napisem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21842" name="Obraz 76421842" descr="Po lewej stronie logo Funduszy Unijnych z napisem Fundusze Europejskie dla Rozwoju Społecznego; na środku flaga Polski z napisem Rzeczpospolita Polska; po prawej flaga Unii Europejskiej w napisem dofinansowane przez Unię Europejsk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0235" cy="651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575D9B" w14:textId="2D247AC9" w:rsidR="008842D6" w:rsidRPr="00EE17E2" w:rsidRDefault="00244C5B" w:rsidP="004005E9">
    <w:pPr>
      <w:pStyle w:val="Nagwek"/>
    </w:pPr>
    <w:r>
      <w:rPr>
        <w:rFonts w:ascii="Arial" w:hAnsi="Arial"/>
        <w:sz w:val="22"/>
        <w:szCs w:val="22"/>
      </w:rPr>
      <w:t>KU.2301.101</w:t>
    </w:r>
    <w:r w:rsidR="00E7359C">
      <w:rPr>
        <w:rFonts w:ascii="Arial" w:hAnsi="Arial"/>
        <w:sz w:val="22"/>
        <w:szCs w:val="22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66"/>
    <w:multiLevelType w:val="hybridMultilevel"/>
    <w:tmpl w:val="71C9129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67"/>
    <w:multiLevelType w:val="hybridMultilevel"/>
    <w:tmpl w:val="09DAF63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34014A"/>
    <w:multiLevelType w:val="hybridMultilevel"/>
    <w:tmpl w:val="085275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91C29"/>
    <w:multiLevelType w:val="hybridMultilevel"/>
    <w:tmpl w:val="1298D8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F5DAC"/>
    <w:multiLevelType w:val="hybridMultilevel"/>
    <w:tmpl w:val="C5A60EC8"/>
    <w:lvl w:ilvl="0" w:tplc="D8DE6BB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E1F24"/>
    <w:multiLevelType w:val="hybridMultilevel"/>
    <w:tmpl w:val="C344ABFE"/>
    <w:lvl w:ilvl="0" w:tplc="D8DE6BB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C07603"/>
    <w:multiLevelType w:val="hybridMultilevel"/>
    <w:tmpl w:val="588ECA1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E44180"/>
    <w:multiLevelType w:val="multilevel"/>
    <w:tmpl w:val="E6A4D332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 w:val="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3463EF"/>
    <w:multiLevelType w:val="hybridMultilevel"/>
    <w:tmpl w:val="AB8CB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C25846"/>
    <w:multiLevelType w:val="hybridMultilevel"/>
    <w:tmpl w:val="2FA07BBC"/>
    <w:lvl w:ilvl="0" w:tplc="ECAE5B0C">
      <w:start w:val="1"/>
      <w:numFmt w:val="lowerLetter"/>
      <w:lvlText w:val="%1)"/>
      <w:lvlJc w:val="left"/>
      <w:pPr>
        <w:ind w:left="1414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266DC6"/>
    <w:multiLevelType w:val="hybridMultilevel"/>
    <w:tmpl w:val="AE7E9A6C"/>
    <w:lvl w:ilvl="0" w:tplc="04150011">
      <w:start w:val="1"/>
      <w:numFmt w:val="decimal"/>
      <w:lvlText w:val="%1)"/>
      <w:lvlJc w:val="left"/>
      <w:pPr>
        <w:ind w:left="789" w:hanging="360"/>
      </w:p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1" w15:restartNumberingAfterBreak="0">
    <w:nsid w:val="30B7135B"/>
    <w:multiLevelType w:val="hybridMultilevel"/>
    <w:tmpl w:val="7BA4A1AA"/>
    <w:lvl w:ilvl="0" w:tplc="8BFE1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13452"/>
    <w:multiLevelType w:val="singleLevel"/>
    <w:tmpl w:val="3B8CC7EA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 w15:restartNumberingAfterBreak="0">
    <w:nsid w:val="5005226D"/>
    <w:multiLevelType w:val="hybridMultilevel"/>
    <w:tmpl w:val="C3E253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FB552F"/>
    <w:multiLevelType w:val="hybridMultilevel"/>
    <w:tmpl w:val="A418A57C"/>
    <w:lvl w:ilvl="0" w:tplc="20BAE06A">
      <w:start w:val="1"/>
      <w:numFmt w:val="bullet"/>
      <w:lvlText w:val=""/>
      <w:lvlJc w:val="left"/>
      <w:pPr>
        <w:ind w:left="768" w:hanging="360"/>
      </w:pPr>
      <w:rPr>
        <w:rFonts w:ascii="Symbol" w:hAnsi="Symbol" w:hint="default"/>
        <w:b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5" w15:restartNumberingAfterBreak="0">
    <w:nsid w:val="5AB81952"/>
    <w:multiLevelType w:val="hybridMultilevel"/>
    <w:tmpl w:val="43B4B19E"/>
    <w:lvl w:ilvl="0" w:tplc="9E1E90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31A15"/>
    <w:multiLevelType w:val="singleLevel"/>
    <w:tmpl w:val="CB981644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7" w15:restartNumberingAfterBreak="0">
    <w:nsid w:val="5D277571"/>
    <w:multiLevelType w:val="hybridMultilevel"/>
    <w:tmpl w:val="F3E8B1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F0CD5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7E4666"/>
    <w:multiLevelType w:val="hybridMultilevel"/>
    <w:tmpl w:val="E02EF0F0"/>
    <w:lvl w:ilvl="0" w:tplc="A75ABF6A">
      <w:numFmt w:val="bullet"/>
      <w:lvlText w:val="*"/>
      <w:lvlJc w:val="left"/>
      <w:pPr>
        <w:ind w:left="385" w:hanging="130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16"/>
        <w:szCs w:val="16"/>
        <w:lang w:val="pl-PL" w:eastAsia="pl-PL" w:bidi="pl-PL"/>
      </w:rPr>
    </w:lvl>
    <w:lvl w:ilvl="1" w:tplc="ED42B8EC">
      <w:numFmt w:val="bullet"/>
      <w:lvlText w:val=""/>
      <w:lvlJc w:val="left"/>
      <w:pPr>
        <w:ind w:left="976" w:hanging="360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2" w:tplc="C5D2B924">
      <w:numFmt w:val="bullet"/>
      <w:lvlText w:val="•"/>
      <w:lvlJc w:val="left"/>
      <w:pPr>
        <w:ind w:left="1922" w:hanging="360"/>
      </w:pPr>
      <w:rPr>
        <w:rFonts w:hint="default"/>
        <w:lang w:val="pl-PL" w:eastAsia="pl-PL" w:bidi="pl-PL"/>
      </w:rPr>
    </w:lvl>
    <w:lvl w:ilvl="3" w:tplc="2554705A">
      <w:numFmt w:val="bullet"/>
      <w:lvlText w:val="•"/>
      <w:lvlJc w:val="left"/>
      <w:pPr>
        <w:ind w:left="2865" w:hanging="360"/>
      </w:pPr>
      <w:rPr>
        <w:rFonts w:hint="default"/>
        <w:lang w:val="pl-PL" w:eastAsia="pl-PL" w:bidi="pl-PL"/>
      </w:rPr>
    </w:lvl>
    <w:lvl w:ilvl="4" w:tplc="A3E4F0E8">
      <w:numFmt w:val="bullet"/>
      <w:lvlText w:val="•"/>
      <w:lvlJc w:val="left"/>
      <w:pPr>
        <w:ind w:left="3808" w:hanging="360"/>
      </w:pPr>
      <w:rPr>
        <w:rFonts w:hint="default"/>
        <w:lang w:val="pl-PL" w:eastAsia="pl-PL" w:bidi="pl-PL"/>
      </w:rPr>
    </w:lvl>
    <w:lvl w:ilvl="5" w:tplc="93582E32">
      <w:numFmt w:val="bullet"/>
      <w:lvlText w:val="•"/>
      <w:lvlJc w:val="left"/>
      <w:pPr>
        <w:ind w:left="4751" w:hanging="360"/>
      </w:pPr>
      <w:rPr>
        <w:rFonts w:hint="default"/>
        <w:lang w:val="pl-PL" w:eastAsia="pl-PL" w:bidi="pl-PL"/>
      </w:rPr>
    </w:lvl>
    <w:lvl w:ilvl="6" w:tplc="782A5116">
      <w:numFmt w:val="bullet"/>
      <w:lvlText w:val="•"/>
      <w:lvlJc w:val="left"/>
      <w:pPr>
        <w:ind w:left="5694" w:hanging="360"/>
      </w:pPr>
      <w:rPr>
        <w:rFonts w:hint="default"/>
        <w:lang w:val="pl-PL" w:eastAsia="pl-PL" w:bidi="pl-PL"/>
      </w:rPr>
    </w:lvl>
    <w:lvl w:ilvl="7" w:tplc="10BE855C">
      <w:numFmt w:val="bullet"/>
      <w:lvlText w:val="•"/>
      <w:lvlJc w:val="left"/>
      <w:pPr>
        <w:ind w:left="6637" w:hanging="360"/>
      </w:pPr>
      <w:rPr>
        <w:rFonts w:hint="default"/>
        <w:lang w:val="pl-PL" w:eastAsia="pl-PL" w:bidi="pl-PL"/>
      </w:rPr>
    </w:lvl>
    <w:lvl w:ilvl="8" w:tplc="9C249912">
      <w:numFmt w:val="bullet"/>
      <w:lvlText w:val="•"/>
      <w:lvlJc w:val="left"/>
      <w:pPr>
        <w:ind w:left="7580" w:hanging="360"/>
      </w:pPr>
      <w:rPr>
        <w:rFonts w:hint="default"/>
        <w:lang w:val="pl-PL" w:eastAsia="pl-PL" w:bidi="pl-PL"/>
      </w:rPr>
    </w:lvl>
  </w:abstractNum>
  <w:abstractNum w:abstractNumId="21" w15:restartNumberingAfterBreak="0">
    <w:nsid w:val="7B902863"/>
    <w:multiLevelType w:val="hybridMultilevel"/>
    <w:tmpl w:val="AAA885B6"/>
    <w:lvl w:ilvl="0" w:tplc="381C131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b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6"/>
    <w:lvlOverride w:ilvl="0">
      <w:startOverride w:val="1"/>
    </w:lvlOverride>
  </w:num>
  <w:num w:numId="8">
    <w:abstractNumId w:val="12"/>
    <w:lvlOverride w:ilvl="0">
      <w:startOverride w:val="1"/>
    </w:lvlOverride>
  </w:num>
  <w:num w:numId="9">
    <w:abstractNumId w:val="16"/>
  </w:num>
  <w:num w:numId="10">
    <w:abstractNumId w:val="12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21"/>
  </w:num>
  <w:num w:numId="15">
    <w:abstractNumId w:val="17"/>
  </w:num>
  <w:num w:numId="16">
    <w:abstractNumId w:val="18"/>
  </w:num>
  <w:num w:numId="17">
    <w:abstractNumId w:val="15"/>
  </w:num>
  <w:num w:numId="18">
    <w:abstractNumId w:val="0"/>
  </w:num>
  <w:num w:numId="19">
    <w:abstractNumId w:val="1"/>
  </w:num>
  <w:num w:numId="20">
    <w:abstractNumId w:val="3"/>
  </w:num>
  <w:num w:numId="21">
    <w:abstractNumId w:val="20"/>
  </w:num>
  <w:num w:numId="22">
    <w:abstractNumId w:val="6"/>
  </w:num>
  <w:num w:numId="23">
    <w:abstractNumId w:val="9"/>
  </w:num>
  <w:num w:numId="24">
    <w:abstractNumId w:val="1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8F7"/>
    <w:rsid w:val="00003F91"/>
    <w:rsid w:val="00035C27"/>
    <w:rsid w:val="000434AE"/>
    <w:rsid w:val="000468F7"/>
    <w:rsid w:val="000624D7"/>
    <w:rsid w:val="00076036"/>
    <w:rsid w:val="00091E90"/>
    <w:rsid w:val="000923F5"/>
    <w:rsid w:val="00094A9F"/>
    <w:rsid w:val="0009520C"/>
    <w:rsid w:val="000A1AA5"/>
    <w:rsid w:val="000D5AC1"/>
    <w:rsid w:val="000E7642"/>
    <w:rsid w:val="000F4E24"/>
    <w:rsid w:val="0010180C"/>
    <w:rsid w:val="00131F45"/>
    <w:rsid w:val="00160B7D"/>
    <w:rsid w:val="001622C2"/>
    <w:rsid w:val="00172BF5"/>
    <w:rsid w:val="00173512"/>
    <w:rsid w:val="001904CF"/>
    <w:rsid w:val="001B2056"/>
    <w:rsid w:val="001E31DD"/>
    <w:rsid w:val="001F530E"/>
    <w:rsid w:val="00216A15"/>
    <w:rsid w:val="00217E1C"/>
    <w:rsid w:val="00231AA9"/>
    <w:rsid w:val="00244C5B"/>
    <w:rsid w:val="00246E4E"/>
    <w:rsid w:val="00264B84"/>
    <w:rsid w:val="00283519"/>
    <w:rsid w:val="002A3B4F"/>
    <w:rsid w:val="002A49E1"/>
    <w:rsid w:val="002D1FA0"/>
    <w:rsid w:val="002F47D1"/>
    <w:rsid w:val="002F786C"/>
    <w:rsid w:val="00307A93"/>
    <w:rsid w:val="00314146"/>
    <w:rsid w:val="00327F3C"/>
    <w:rsid w:val="003368D7"/>
    <w:rsid w:val="003621C7"/>
    <w:rsid w:val="00382D4F"/>
    <w:rsid w:val="003A5BD1"/>
    <w:rsid w:val="003B6A1D"/>
    <w:rsid w:val="003C097A"/>
    <w:rsid w:val="003C3689"/>
    <w:rsid w:val="003C5ADA"/>
    <w:rsid w:val="003C74D1"/>
    <w:rsid w:val="003D4654"/>
    <w:rsid w:val="003D5AA2"/>
    <w:rsid w:val="003E28CD"/>
    <w:rsid w:val="003E49E4"/>
    <w:rsid w:val="003F1661"/>
    <w:rsid w:val="003F5D14"/>
    <w:rsid w:val="004005E9"/>
    <w:rsid w:val="00404F7A"/>
    <w:rsid w:val="00412A09"/>
    <w:rsid w:val="004213B6"/>
    <w:rsid w:val="00431370"/>
    <w:rsid w:val="00455999"/>
    <w:rsid w:val="00463E77"/>
    <w:rsid w:val="00486E24"/>
    <w:rsid w:val="00487501"/>
    <w:rsid w:val="0049068C"/>
    <w:rsid w:val="0049100E"/>
    <w:rsid w:val="004A1C6E"/>
    <w:rsid w:val="004C012B"/>
    <w:rsid w:val="004E4B0D"/>
    <w:rsid w:val="004F64A0"/>
    <w:rsid w:val="00524A4F"/>
    <w:rsid w:val="00530FB2"/>
    <w:rsid w:val="0053192F"/>
    <w:rsid w:val="00534157"/>
    <w:rsid w:val="005513A6"/>
    <w:rsid w:val="005658D7"/>
    <w:rsid w:val="00566F63"/>
    <w:rsid w:val="005978A4"/>
    <w:rsid w:val="005F3C67"/>
    <w:rsid w:val="005F4506"/>
    <w:rsid w:val="00605083"/>
    <w:rsid w:val="006206F0"/>
    <w:rsid w:val="00621712"/>
    <w:rsid w:val="00641B80"/>
    <w:rsid w:val="00641CC4"/>
    <w:rsid w:val="00674303"/>
    <w:rsid w:val="0068404E"/>
    <w:rsid w:val="00687FC7"/>
    <w:rsid w:val="00690DDA"/>
    <w:rsid w:val="00694BCB"/>
    <w:rsid w:val="00695E0D"/>
    <w:rsid w:val="006B0527"/>
    <w:rsid w:val="00710EB4"/>
    <w:rsid w:val="00711502"/>
    <w:rsid w:val="00717104"/>
    <w:rsid w:val="0072090F"/>
    <w:rsid w:val="00724307"/>
    <w:rsid w:val="007500A8"/>
    <w:rsid w:val="007561E6"/>
    <w:rsid w:val="00761BBA"/>
    <w:rsid w:val="007720E5"/>
    <w:rsid w:val="0077375D"/>
    <w:rsid w:val="00776F38"/>
    <w:rsid w:val="007A4014"/>
    <w:rsid w:val="007B1909"/>
    <w:rsid w:val="007B64EB"/>
    <w:rsid w:val="007D2E92"/>
    <w:rsid w:val="007E1569"/>
    <w:rsid w:val="007E5823"/>
    <w:rsid w:val="007F0DA8"/>
    <w:rsid w:val="00800466"/>
    <w:rsid w:val="00852940"/>
    <w:rsid w:val="008842D6"/>
    <w:rsid w:val="008B7DA9"/>
    <w:rsid w:val="008C2AA6"/>
    <w:rsid w:val="008F5FDC"/>
    <w:rsid w:val="008F60AF"/>
    <w:rsid w:val="008F7CBA"/>
    <w:rsid w:val="00916D60"/>
    <w:rsid w:val="00920E29"/>
    <w:rsid w:val="00923691"/>
    <w:rsid w:val="0092706B"/>
    <w:rsid w:val="00963C63"/>
    <w:rsid w:val="00975F22"/>
    <w:rsid w:val="009846E1"/>
    <w:rsid w:val="0099744E"/>
    <w:rsid w:val="009A6255"/>
    <w:rsid w:val="009D1368"/>
    <w:rsid w:val="009E47AC"/>
    <w:rsid w:val="009F119C"/>
    <w:rsid w:val="00A13192"/>
    <w:rsid w:val="00A1771F"/>
    <w:rsid w:val="00A17ADC"/>
    <w:rsid w:val="00A510AB"/>
    <w:rsid w:val="00A65FD9"/>
    <w:rsid w:val="00A91014"/>
    <w:rsid w:val="00AD11D3"/>
    <w:rsid w:val="00AE4FEF"/>
    <w:rsid w:val="00AF5295"/>
    <w:rsid w:val="00B67E8D"/>
    <w:rsid w:val="00B74CF4"/>
    <w:rsid w:val="00B81865"/>
    <w:rsid w:val="00BA2F4F"/>
    <w:rsid w:val="00BC5B18"/>
    <w:rsid w:val="00C319DF"/>
    <w:rsid w:val="00C40158"/>
    <w:rsid w:val="00C4087B"/>
    <w:rsid w:val="00C70B73"/>
    <w:rsid w:val="00C83593"/>
    <w:rsid w:val="00C9226C"/>
    <w:rsid w:val="00CA4D32"/>
    <w:rsid w:val="00CD6076"/>
    <w:rsid w:val="00CD74AC"/>
    <w:rsid w:val="00D01868"/>
    <w:rsid w:val="00D0301B"/>
    <w:rsid w:val="00D217D9"/>
    <w:rsid w:val="00D27F7A"/>
    <w:rsid w:val="00D411DD"/>
    <w:rsid w:val="00D433FA"/>
    <w:rsid w:val="00D776F1"/>
    <w:rsid w:val="00DA4533"/>
    <w:rsid w:val="00DA54E8"/>
    <w:rsid w:val="00E16486"/>
    <w:rsid w:val="00E5365F"/>
    <w:rsid w:val="00E604E2"/>
    <w:rsid w:val="00E7359C"/>
    <w:rsid w:val="00EA1AC4"/>
    <w:rsid w:val="00EB0F45"/>
    <w:rsid w:val="00EB3490"/>
    <w:rsid w:val="00EB3823"/>
    <w:rsid w:val="00EC1721"/>
    <w:rsid w:val="00EC72B2"/>
    <w:rsid w:val="00EE0725"/>
    <w:rsid w:val="00EE17E2"/>
    <w:rsid w:val="00F22217"/>
    <w:rsid w:val="00F454D7"/>
    <w:rsid w:val="00F53AC2"/>
    <w:rsid w:val="00F818CE"/>
    <w:rsid w:val="00FD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87EC8D"/>
  <w15:chartTrackingRefBased/>
  <w15:docId w15:val="{43DBD28B-955D-4BFB-AC57-AF104CBC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2D6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68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468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68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68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68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68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68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68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68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68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468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68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68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68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68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68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68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68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68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6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68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6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68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68F7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Akapit z listą5,1.Nagłówek,CW_Lista,wypunktowanie,Preambuła"/>
    <w:basedOn w:val="Normalny"/>
    <w:link w:val="AkapitzlistZnak"/>
    <w:uiPriority w:val="34"/>
    <w:qFormat/>
    <w:rsid w:val="000468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68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68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68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68F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164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6486"/>
  </w:style>
  <w:style w:type="paragraph" w:styleId="Stopka">
    <w:name w:val="footer"/>
    <w:basedOn w:val="Normalny"/>
    <w:link w:val="StopkaZnak"/>
    <w:uiPriority w:val="99"/>
    <w:unhideWhenUsed/>
    <w:rsid w:val="00E164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486"/>
  </w:style>
  <w:style w:type="table" w:styleId="Tabela-Siatka">
    <w:name w:val="Table Grid"/>
    <w:basedOn w:val="Standardowy"/>
    <w:uiPriority w:val="39"/>
    <w:rsid w:val="00EC1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8842D6"/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qFormat/>
    <w:rsid w:val="008842D6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qFormat/>
    <w:rsid w:val="008842D6"/>
    <w:rPr>
      <w:vertAlign w:val="superscript"/>
    </w:rPr>
  </w:style>
  <w:style w:type="character" w:customStyle="1" w:styleId="DeltaViewInsertion">
    <w:name w:val="DeltaView Insertion"/>
    <w:rsid w:val="008842D6"/>
    <w:rPr>
      <w:b/>
      <w:i/>
      <w:spacing w:val="0"/>
    </w:rPr>
  </w:style>
  <w:style w:type="paragraph" w:customStyle="1" w:styleId="Tiret0">
    <w:name w:val="Tiret 0"/>
    <w:basedOn w:val="Normalny"/>
    <w:rsid w:val="008842D6"/>
    <w:pPr>
      <w:numPr>
        <w:numId w:val="7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paragraph" w:customStyle="1" w:styleId="Tiret1">
    <w:name w:val="Tiret 1"/>
    <w:basedOn w:val="Normalny"/>
    <w:rsid w:val="008842D6"/>
    <w:pPr>
      <w:numPr>
        <w:numId w:val="8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paragraph" w:customStyle="1" w:styleId="NumPar1">
    <w:name w:val="NumPar 1"/>
    <w:basedOn w:val="Normalny"/>
    <w:next w:val="Normalny"/>
    <w:rsid w:val="008842D6"/>
    <w:pPr>
      <w:numPr>
        <w:numId w:val="11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paragraph" w:customStyle="1" w:styleId="NumPar2">
    <w:name w:val="NumPar 2"/>
    <w:basedOn w:val="Normalny"/>
    <w:next w:val="Normalny"/>
    <w:rsid w:val="008842D6"/>
    <w:pPr>
      <w:numPr>
        <w:ilvl w:val="1"/>
        <w:numId w:val="11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paragraph" w:customStyle="1" w:styleId="NumPar3">
    <w:name w:val="NumPar 3"/>
    <w:basedOn w:val="Normalny"/>
    <w:next w:val="Normalny"/>
    <w:rsid w:val="008842D6"/>
    <w:pPr>
      <w:numPr>
        <w:ilvl w:val="2"/>
        <w:numId w:val="11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paragraph" w:customStyle="1" w:styleId="NumPar4">
    <w:name w:val="NumPar 4"/>
    <w:basedOn w:val="Normalny"/>
    <w:next w:val="Normalny"/>
    <w:rsid w:val="008842D6"/>
    <w:pPr>
      <w:numPr>
        <w:ilvl w:val="3"/>
        <w:numId w:val="11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character" w:customStyle="1" w:styleId="AkapitzlistZnak">
    <w:name w:val="Akapit z listą Znak"/>
    <w:aliases w:val="L1 Znak,Numerowanie Znak,List Paragraph Znak,Akapit z listą5 Znak,1.Nagłówek Znak,CW_Lista Znak,wypunktowanie Znak,Preambuła Znak"/>
    <w:basedOn w:val="Domylnaczcionkaakapitu"/>
    <w:link w:val="Akapitzlist"/>
    <w:uiPriority w:val="34"/>
    <w:qFormat/>
    <w:locked/>
    <w:rsid w:val="008842D6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8842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842D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842D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pl-PL"/>
    </w:rPr>
  </w:style>
  <w:style w:type="character" w:styleId="Hipercze">
    <w:name w:val="Hyperlink"/>
    <w:basedOn w:val="Domylnaczcionkaakapitu"/>
    <w:uiPriority w:val="99"/>
    <w:unhideWhenUsed/>
    <w:rsid w:val="00963C63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63C63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76F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76F1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76F1"/>
    <w:rPr>
      <w:vertAlign w:val="superscript"/>
    </w:rPr>
  </w:style>
  <w:style w:type="paragraph" w:customStyle="1" w:styleId="PSk">
    <w:name w:val="PSk"/>
    <w:basedOn w:val="Normalny"/>
    <w:link w:val="PSkZnak"/>
    <w:qFormat/>
    <w:rsid w:val="0049068C"/>
    <w:pPr>
      <w:spacing w:before="120" w:after="120" w:line="276" w:lineRule="auto"/>
      <w:jc w:val="both"/>
    </w:pPr>
    <w:rPr>
      <w:rFonts w:ascii="Arial Narrow" w:eastAsiaTheme="minorHAnsi" w:hAnsi="Arial Narrow" w:cstheme="minorBidi"/>
      <w:sz w:val="22"/>
      <w:szCs w:val="22"/>
      <w:lang w:eastAsia="en-US"/>
    </w:rPr>
  </w:style>
  <w:style w:type="character" w:customStyle="1" w:styleId="PSkZnak">
    <w:name w:val="PSk Znak"/>
    <w:basedOn w:val="Domylnaczcionkaakapitu"/>
    <w:link w:val="PSk"/>
    <w:rsid w:val="0049068C"/>
    <w:rPr>
      <w:rFonts w:ascii="Arial Narrow" w:hAnsi="Arial Narrow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5503F-4778-477D-9420-FA169B31F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Kmieciak</dc:creator>
  <cp:keywords/>
  <dc:description/>
  <cp:lastModifiedBy>Marcin Kmieciak</cp:lastModifiedBy>
  <cp:revision>7</cp:revision>
  <cp:lastPrinted>2024-01-29T14:04:00Z</cp:lastPrinted>
  <dcterms:created xsi:type="dcterms:W3CDTF">2025-05-27T11:05:00Z</dcterms:created>
  <dcterms:modified xsi:type="dcterms:W3CDTF">2026-08-03T08:07:00Z</dcterms:modified>
</cp:coreProperties>
</file>