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3E892C" w14:textId="55A3F436" w:rsidR="00152157" w:rsidRPr="0031160A" w:rsidRDefault="0031160A" w:rsidP="00707CB0">
      <w:pPr>
        <w:pStyle w:val="Nagwek1"/>
        <w:spacing w:before="960" w:after="720"/>
        <w:jc w:val="center"/>
        <w:rPr>
          <w:caps/>
          <w:sz w:val="36"/>
          <w:szCs w:val="36"/>
        </w:rPr>
      </w:pPr>
      <w:r w:rsidRPr="0031160A">
        <w:rPr>
          <w:sz w:val="36"/>
          <w:szCs w:val="36"/>
        </w:rPr>
        <w:t>Specyfikacja Warunków Zamówienia</w:t>
      </w:r>
    </w:p>
    <w:p w14:paraId="01F737F5" w14:textId="23D18E8A" w:rsidR="00152157" w:rsidRPr="0031160A" w:rsidRDefault="0031160A" w:rsidP="0031160A">
      <w:pPr>
        <w:spacing w:line="276" w:lineRule="auto"/>
        <w:jc w:val="left"/>
        <w:rPr>
          <w:rFonts w:ascii="Arial" w:hAnsi="Arial" w:cs="Arial"/>
          <w:b/>
          <w:caps/>
          <w:color w:val="000000" w:themeColor="text1"/>
        </w:rPr>
      </w:pPr>
      <w:r w:rsidRPr="0031160A">
        <w:rPr>
          <w:rFonts w:ascii="Arial" w:hAnsi="Arial" w:cs="Arial"/>
          <w:b/>
          <w:color w:val="000000" w:themeColor="text1"/>
        </w:rPr>
        <w:t>Zamawiający:</w:t>
      </w:r>
    </w:p>
    <w:p w14:paraId="042A5B38" w14:textId="41BE8ECC" w:rsidR="00152157" w:rsidRPr="0031160A" w:rsidRDefault="0031160A" w:rsidP="0031160A">
      <w:pPr>
        <w:spacing w:line="276" w:lineRule="auto"/>
        <w:jc w:val="left"/>
        <w:rPr>
          <w:rFonts w:ascii="Arial" w:hAnsi="Arial" w:cs="Arial"/>
          <w:b/>
          <w:caps/>
          <w:color w:val="000000" w:themeColor="text1"/>
        </w:rPr>
      </w:pPr>
      <w:r w:rsidRPr="0031160A">
        <w:rPr>
          <w:rFonts w:ascii="Arial" w:hAnsi="Arial" w:cs="Arial"/>
          <w:b/>
          <w:color w:val="000000" w:themeColor="text1"/>
        </w:rPr>
        <w:t>Uniwersytet Jana Kochanowskiego</w:t>
      </w:r>
      <w:r w:rsidR="00587808">
        <w:rPr>
          <w:rFonts w:ascii="Arial" w:hAnsi="Arial" w:cs="Arial"/>
          <w:b/>
          <w:color w:val="000000" w:themeColor="text1"/>
        </w:rPr>
        <w:t xml:space="preserve"> w </w:t>
      </w:r>
      <w:r w:rsidRPr="0031160A">
        <w:rPr>
          <w:rFonts w:ascii="Arial" w:hAnsi="Arial" w:cs="Arial"/>
          <w:b/>
          <w:color w:val="000000" w:themeColor="text1"/>
        </w:rPr>
        <w:t>Kielcach</w:t>
      </w:r>
    </w:p>
    <w:p w14:paraId="67FA2313" w14:textId="7CC352BE" w:rsidR="00152157" w:rsidRPr="0031160A" w:rsidRDefault="0031160A" w:rsidP="0031160A">
      <w:pPr>
        <w:spacing w:line="276" w:lineRule="auto"/>
        <w:jc w:val="left"/>
        <w:rPr>
          <w:rFonts w:ascii="Arial" w:hAnsi="Arial" w:cs="Arial"/>
          <w:b/>
          <w:caps/>
          <w:color w:val="000000" w:themeColor="text1"/>
        </w:rPr>
      </w:pPr>
      <w:r>
        <w:rPr>
          <w:rFonts w:ascii="Arial" w:hAnsi="Arial" w:cs="Arial"/>
          <w:b/>
          <w:color w:val="000000" w:themeColor="text1"/>
        </w:rPr>
        <w:t>u</w:t>
      </w:r>
      <w:r w:rsidRPr="0031160A">
        <w:rPr>
          <w:rFonts w:ascii="Arial" w:hAnsi="Arial" w:cs="Arial"/>
          <w:b/>
          <w:color w:val="000000" w:themeColor="text1"/>
        </w:rPr>
        <w:t>l. Żeromskiego 5</w:t>
      </w:r>
    </w:p>
    <w:p w14:paraId="0220756D" w14:textId="1136B370" w:rsidR="00152157" w:rsidRPr="0031160A" w:rsidRDefault="0031160A" w:rsidP="0031160A">
      <w:pPr>
        <w:spacing w:after="240" w:line="276" w:lineRule="auto"/>
        <w:jc w:val="left"/>
        <w:rPr>
          <w:rFonts w:ascii="Arial" w:hAnsi="Arial" w:cs="Arial"/>
          <w:b/>
          <w:caps/>
          <w:color w:val="000000" w:themeColor="text1"/>
        </w:rPr>
      </w:pPr>
      <w:r w:rsidRPr="0031160A">
        <w:rPr>
          <w:rFonts w:ascii="Arial" w:hAnsi="Arial" w:cs="Arial"/>
          <w:b/>
          <w:color w:val="000000" w:themeColor="text1"/>
        </w:rPr>
        <w:t>25-369 Kielce</w:t>
      </w:r>
    </w:p>
    <w:p w14:paraId="4BC2C136" w14:textId="199B8C53" w:rsidR="00152157" w:rsidRPr="0031160A" w:rsidRDefault="00152157" w:rsidP="0031160A">
      <w:pPr>
        <w:spacing w:after="480" w:line="276" w:lineRule="auto"/>
        <w:jc w:val="left"/>
        <w:rPr>
          <w:rFonts w:ascii="Arial" w:hAnsi="Arial" w:cs="Arial"/>
        </w:rPr>
      </w:pPr>
      <w:r w:rsidRPr="0031160A">
        <w:rPr>
          <w:rFonts w:ascii="Arial" w:hAnsi="Arial" w:cs="Arial"/>
        </w:rPr>
        <w:t>Zaprasza do złożenia oferty</w:t>
      </w:r>
      <w:r w:rsidR="00587808">
        <w:rPr>
          <w:rFonts w:ascii="Arial" w:hAnsi="Arial" w:cs="Arial"/>
        </w:rPr>
        <w:t xml:space="preserve"> w </w:t>
      </w:r>
      <w:r w:rsidRPr="0031160A">
        <w:rPr>
          <w:rFonts w:ascii="Arial" w:hAnsi="Arial" w:cs="Arial"/>
        </w:rPr>
        <w:t>postępowaniu</w:t>
      </w:r>
      <w:r w:rsidR="00587808">
        <w:rPr>
          <w:rFonts w:ascii="Arial" w:hAnsi="Arial" w:cs="Arial"/>
        </w:rPr>
        <w:t xml:space="preserve"> o </w:t>
      </w:r>
      <w:r w:rsidRPr="0031160A">
        <w:rPr>
          <w:rFonts w:ascii="Arial" w:hAnsi="Arial" w:cs="Arial"/>
        </w:rPr>
        <w:t>udzielenie zamó</w:t>
      </w:r>
      <w:r w:rsidR="00E33061" w:rsidRPr="0031160A">
        <w:rPr>
          <w:rFonts w:ascii="Arial" w:hAnsi="Arial" w:cs="Arial"/>
        </w:rPr>
        <w:t>wienia publicznego prowadzonego</w:t>
      </w:r>
      <w:r w:rsidR="00587808">
        <w:rPr>
          <w:rFonts w:ascii="Arial" w:hAnsi="Arial" w:cs="Arial"/>
        </w:rPr>
        <w:t xml:space="preserve"> w </w:t>
      </w:r>
      <w:r w:rsidRPr="0031160A">
        <w:rPr>
          <w:rFonts w:ascii="Arial" w:hAnsi="Arial" w:cs="Arial"/>
        </w:rPr>
        <w:t xml:space="preserve">trybie </w:t>
      </w:r>
      <w:r w:rsidR="0084291B" w:rsidRPr="0031160A">
        <w:rPr>
          <w:rFonts w:ascii="Arial" w:hAnsi="Arial" w:cs="Arial"/>
        </w:rPr>
        <w:t xml:space="preserve">podstawowym </w:t>
      </w:r>
      <w:r w:rsidR="00962FF3" w:rsidRPr="0031160A">
        <w:rPr>
          <w:rFonts w:ascii="Arial" w:hAnsi="Arial" w:cs="Arial"/>
        </w:rPr>
        <w:t xml:space="preserve">bez </w:t>
      </w:r>
      <w:r w:rsidR="00262E09" w:rsidRPr="0031160A">
        <w:rPr>
          <w:rFonts w:ascii="Arial" w:hAnsi="Arial" w:cs="Arial"/>
        </w:rPr>
        <w:t>negocjacji</w:t>
      </w:r>
      <w:r w:rsidR="00587808">
        <w:rPr>
          <w:rFonts w:ascii="Arial" w:hAnsi="Arial" w:cs="Arial"/>
        </w:rPr>
        <w:t xml:space="preserve"> o </w:t>
      </w:r>
      <w:r w:rsidRPr="0031160A">
        <w:rPr>
          <w:rFonts w:ascii="Arial" w:hAnsi="Arial" w:cs="Arial"/>
        </w:rPr>
        <w:t xml:space="preserve">wartości zamówienia </w:t>
      </w:r>
      <w:r w:rsidR="00A9355C" w:rsidRPr="0031160A">
        <w:rPr>
          <w:rFonts w:ascii="Arial" w:hAnsi="Arial" w:cs="Arial"/>
        </w:rPr>
        <w:t>nieprzekraczającej</w:t>
      </w:r>
      <w:r w:rsidRPr="0031160A">
        <w:rPr>
          <w:rFonts w:ascii="Arial" w:hAnsi="Arial" w:cs="Arial"/>
        </w:rPr>
        <w:t xml:space="preserve"> prog</w:t>
      </w:r>
      <w:r w:rsidR="00E33061" w:rsidRPr="0031160A">
        <w:rPr>
          <w:rFonts w:ascii="Arial" w:hAnsi="Arial" w:cs="Arial"/>
        </w:rPr>
        <w:t>ów</w:t>
      </w:r>
      <w:r w:rsidRPr="0031160A">
        <w:rPr>
          <w:rFonts w:ascii="Arial" w:hAnsi="Arial" w:cs="Arial"/>
        </w:rPr>
        <w:t xml:space="preserve"> unijn</w:t>
      </w:r>
      <w:r w:rsidR="00E33061" w:rsidRPr="0031160A">
        <w:rPr>
          <w:rFonts w:ascii="Arial" w:hAnsi="Arial" w:cs="Arial"/>
        </w:rPr>
        <w:t>ych</w:t>
      </w:r>
      <w:r w:rsidRPr="0031160A">
        <w:rPr>
          <w:rFonts w:ascii="Arial" w:hAnsi="Arial" w:cs="Arial"/>
        </w:rPr>
        <w:t>,</w:t>
      </w:r>
      <w:r w:rsidR="00587808">
        <w:rPr>
          <w:rFonts w:ascii="Arial" w:hAnsi="Arial" w:cs="Arial"/>
        </w:rPr>
        <w:t xml:space="preserve"> o </w:t>
      </w:r>
      <w:r w:rsidRPr="0031160A">
        <w:rPr>
          <w:rFonts w:ascii="Arial" w:hAnsi="Arial" w:cs="Arial"/>
        </w:rPr>
        <w:t>jakich stanowi art. 3 ustawy</w:t>
      </w:r>
      <w:r w:rsidR="00BC7255">
        <w:rPr>
          <w:rFonts w:ascii="Arial" w:hAnsi="Arial" w:cs="Arial"/>
        </w:rPr>
        <w:t xml:space="preserve"> z </w:t>
      </w:r>
      <w:r w:rsidRPr="0031160A">
        <w:rPr>
          <w:rFonts w:ascii="Arial" w:hAnsi="Arial" w:cs="Arial"/>
        </w:rPr>
        <w:t xml:space="preserve">11.09.2019 r. - Prawo zamówień </w:t>
      </w:r>
      <w:r w:rsidR="00E33061" w:rsidRPr="0031160A">
        <w:rPr>
          <w:rFonts w:ascii="Arial" w:hAnsi="Arial" w:cs="Arial"/>
        </w:rPr>
        <w:t>publicznych (</w:t>
      </w:r>
      <w:r w:rsidR="00A753FE" w:rsidRPr="0031160A">
        <w:rPr>
          <w:rFonts w:ascii="Arial" w:hAnsi="Arial" w:cs="Arial"/>
        </w:rPr>
        <w:t>Dz. U.</w:t>
      </w:r>
      <w:r w:rsidR="00BC7255">
        <w:rPr>
          <w:rFonts w:ascii="Arial" w:hAnsi="Arial" w:cs="Arial"/>
        </w:rPr>
        <w:t xml:space="preserve"> z </w:t>
      </w:r>
      <w:r w:rsidR="00A753FE" w:rsidRPr="0031160A">
        <w:rPr>
          <w:rFonts w:ascii="Arial" w:hAnsi="Arial" w:cs="Arial"/>
        </w:rPr>
        <w:t>202</w:t>
      </w:r>
      <w:r w:rsidR="00194D69">
        <w:rPr>
          <w:rFonts w:ascii="Arial" w:hAnsi="Arial" w:cs="Arial"/>
        </w:rPr>
        <w:t>6 r. poz. 793</w:t>
      </w:r>
      <w:r w:rsidR="00D54835" w:rsidRPr="0031160A">
        <w:rPr>
          <w:rFonts w:ascii="Arial" w:hAnsi="Arial" w:cs="Arial"/>
        </w:rPr>
        <w:t>)</w:t>
      </w:r>
      <w:r w:rsidR="00D778F4">
        <w:rPr>
          <w:rFonts w:ascii="Arial" w:hAnsi="Arial" w:cs="Arial"/>
        </w:rPr>
        <w:t xml:space="preserve"> – </w:t>
      </w:r>
      <w:r w:rsidR="00D54835" w:rsidRPr="0031160A">
        <w:rPr>
          <w:rFonts w:ascii="Arial" w:hAnsi="Arial" w:cs="Arial"/>
        </w:rPr>
        <w:t>dalej</w:t>
      </w:r>
      <w:r w:rsidR="00D778F4">
        <w:rPr>
          <w:rFonts w:ascii="Arial" w:hAnsi="Arial" w:cs="Arial"/>
        </w:rPr>
        <w:t xml:space="preserve"> </w:t>
      </w:r>
      <w:r w:rsidR="00D54835" w:rsidRPr="0031160A">
        <w:rPr>
          <w:rFonts w:ascii="Arial" w:hAnsi="Arial" w:cs="Arial"/>
        </w:rPr>
        <w:t>PZP,</w:t>
      </w:r>
      <w:r w:rsidR="00A753FE" w:rsidRPr="0031160A">
        <w:rPr>
          <w:rFonts w:ascii="Arial" w:hAnsi="Arial" w:cs="Arial"/>
        </w:rPr>
        <w:t xml:space="preserve"> </w:t>
      </w:r>
      <w:r w:rsidR="006D5F47" w:rsidRPr="0031160A">
        <w:rPr>
          <w:rFonts w:ascii="Arial" w:hAnsi="Arial" w:cs="Arial"/>
        </w:rPr>
        <w:t xml:space="preserve">na </w:t>
      </w:r>
      <w:r w:rsidR="00E72D6C" w:rsidRPr="0007237B">
        <w:rPr>
          <w:rFonts w:ascii="Arial" w:hAnsi="Arial" w:cs="Arial"/>
          <w:b/>
        </w:rPr>
        <w:t>usługę</w:t>
      </w:r>
      <w:r w:rsidR="0031160A" w:rsidRPr="005466C9">
        <w:rPr>
          <w:rFonts w:ascii="Arial" w:hAnsi="Arial" w:cs="Arial"/>
        </w:rPr>
        <w:t xml:space="preserve"> </w:t>
      </w:r>
      <w:r w:rsidR="00A753FE" w:rsidRPr="005466C9">
        <w:rPr>
          <w:rFonts w:ascii="Arial" w:hAnsi="Arial" w:cs="Arial"/>
        </w:rPr>
        <w:t>p</w:t>
      </w:r>
      <w:r w:rsidR="00A753FE" w:rsidRPr="0031160A">
        <w:rPr>
          <w:rFonts w:ascii="Arial" w:hAnsi="Arial" w:cs="Arial"/>
        </w:rPr>
        <w:t>n.:</w:t>
      </w:r>
    </w:p>
    <w:p w14:paraId="341EAE2E" w14:textId="0377652A" w:rsidR="00DC6D3C" w:rsidRDefault="00DC6D3C" w:rsidP="0031160A">
      <w:pPr>
        <w:tabs>
          <w:tab w:val="left" w:pos="0"/>
        </w:tabs>
        <w:spacing w:line="276" w:lineRule="auto"/>
        <w:jc w:val="left"/>
        <w:rPr>
          <w:rFonts w:ascii="Arial" w:hAnsi="Arial" w:cs="Arial"/>
          <w:b/>
          <w:sz w:val="32"/>
          <w:szCs w:val="32"/>
        </w:rPr>
      </w:pPr>
      <w:r w:rsidRPr="00DC6D3C">
        <w:rPr>
          <w:rFonts w:ascii="Arial" w:hAnsi="Arial" w:cs="Arial"/>
          <w:b/>
          <w:sz w:val="32"/>
          <w:szCs w:val="32"/>
        </w:rPr>
        <w:t xml:space="preserve">Organizacja szkolenia </w:t>
      </w:r>
      <w:r w:rsidR="0007237B">
        <w:rPr>
          <w:rFonts w:ascii="Arial" w:hAnsi="Arial" w:cs="Arial"/>
          <w:b/>
          <w:sz w:val="32"/>
          <w:szCs w:val="32"/>
        </w:rPr>
        <w:t xml:space="preserve">dla </w:t>
      </w:r>
      <w:r w:rsidR="007D265F">
        <w:rPr>
          <w:rFonts w:ascii="Arial" w:hAnsi="Arial" w:cs="Arial"/>
          <w:b/>
          <w:sz w:val="32"/>
          <w:szCs w:val="32"/>
        </w:rPr>
        <w:t>kadry dydaktycznej</w:t>
      </w:r>
      <w:r w:rsidR="0007237B">
        <w:rPr>
          <w:rFonts w:ascii="Arial" w:hAnsi="Arial" w:cs="Arial"/>
          <w:b/>
          <w:sz w:val="32"/>
          <w:szCs w:val="32"/>
        </w:rPr>
        <w:t xml:space="preserve"> </w:t>
      </w:r>
      <w:r w:rsidR="00AC374A">
        <w:rPr>
          <w:rFonts w:ascii="Arial" w:hAnsi="Arial" w:cs="Arial"/>
          <w:b/>
          <w:sz w:val="32"/>
          <w:szCs w:val="32"/>
        </w:rPr>
        <w:t>z zakresu kompetencji cyfrowych</w:t>
      </w:r>
      <w:r w:rsidRPr="00DC6D3C">
        <w:rPr>
          <w:rFonts w:ascii="Arial" w:hAnsi="Arial" w:cs="Arial"/>
          <w:b/>
          <w:sz w:val="32"/>
          <w:szCs w:val="32"/>
        </w:rPr>
        <w:t xml:space="preserve"> </w:t>
      </w:r>
    </w:p>
    <w:p w14:paraId="35EA507E" w14:textId="77777777" w:rsidR="00DC6D3C" w:rsidRDefault="00DC6D3C" w:rsidP="0031160A">
      <w:pPr>
        <w:tabs>
          <w:tab w:val="left" w:pos="0"/>
        </w:tabs>
        <w:spacing w:line="276" w:lineRule="auto"/>
        <w:jc w:val="left"/>
        <w:rPr>
          <w:rFonts w:ascii="Arial" w:hAnsi="Arial" w:cs="Arial"/>
          <w:b/>
          <w:sz w:val="32"/>
          <w:szCs w:val="32"/>
        </w:rPr>
      </w:pPr>
    </w:p>
    <w:p w14:paraId="1D20649B" w14:textId="1DFE74E8" w:rsidR="00152157" w:rsidRPr="0031160A" w:rsidRDefault="00152157" w:rsidP="0031160A">
      <w:pPr>
        <w:tabs>
          <w:tab w:val="left" w:pos="0"/>
        </w:tabs>
        <w:spacing w:line="276" w:lineRule="auto"/>
        <w:jc w:val="left"/>
        <w:rPr>
          <w:rFonts w:ascii="Arial" w:hAnsi="Arial" w:cs="Arial"/>
          <w:b/>
          <w:sz w:val="28"/>
          <w:szCs w:val="28"/>
        </w:rPr>
      </w:pPr>
      <w:r w:rsidRPr="0031160A">
        <w:rPr>
          <w:rFonts w:ascii="Arial" w:hAnsi="Arial" w:cs="Arial"/>
          <w:b/>
          <w:sz w:val="28"/>
          <w:szCs w:val="28"/>
        </w:rPr>
        <w:t>N</w:t>
      </w:r>
      <w:r w:rsidR="00B3030D">
        <w:rPr>
          <w:rFonts w:ascii="Arial" w:hAnsi="Arial" w:cs="Arial"/>
          <w:b/>
          <w:sz w:val="28"/>
          <w:szCs w:val="28"/>
        </w:rPr>
        <w:t>umer</w:t>
      </w:r>
      <w:r w:rsidR="00BB0A7E">
        <w:rPr>
          <w:rFonts w:ascii="Arial" w:hAnsi="Arial" w:cs="Arial"/>
          <w:b/>
          <w:sz w:val="28"/>
          <w:szCs w:val="28"/>
        </w:rPr>
        <w:t xml:space="preserve"> postępowania: KU</w:t>
      </w:r>
      <w:r w:rsidRPr="0031160A">
        <w:rPr>
          <w:rFonts w:ascii="Arial" w:hAnsi="Arial" w:cs="Arial"/>
          <w:b/>
          <w:sz w:val="28"/>
          <w:szCs w:val="28"/>
        </w:rPr>
        <w:t>.2301</w:t>
      </w:r>
      <w:r w:rsidR="008129EB">
        <w:rPr>
          <w:rFonts w:ascii="Arial" w:hAnsi="Arial" w:cs="Arial"/>
          <w:b/>
          <w:sz w:val="28"/>
          <w:szCs w:val="28"/>
        </w:rPr>
        <w:t>.</w:t>
      </w:r>
      <w:r w:rsidR="0007237B">
        <w:rPr>
          <w:rFonts w:ascii="Arial" w:hAnsi="Arial" w:cs="Arial"/>
          <w:b/>
          <w:sz w:val="28"/>
          <w:szCs w:val="28"/>
        </w:rPr>
        <w:t>101</w:t>
      </w:r>
      <w:r w:rsidR="008129EB">
        <w:rPr>
          <w:rFonts w:ascii="Arial" w:hAnsi="Arial" w:cs="Arial"/>
          <w:b/>
          <w:sz w:val="28"/>
          <w:szCs w:val="28"/>
        </w:rPr>
        <w:t>.</w:t>
      </w:r>
      <w:r w:rsidR="00BB0A7E">
        <w:rPr>
          <w:rFonts w:ascii="Arial" w:hAnsi="Arial" w:cs="Arial"/>
          <w:b/>
          <w:sz w:val="28"/>
          <w:szCs w:val="28"/>
        </w:rPr>
        <w:t>2026</w:t>
      </w:r>
    </w:p>
    <w:p w14:paraId="42248BD0" w14:textId="77777777" w:rsidR="0031160A" w:rsidRPr="003B6993" w:rsidRDefault="0031160A" w:rsidP="0031160A">
      <w:pPr>
        <w:spacing w:before="240" w:line="276" w:lineRule="auto"/>
        <w:jc w:val="left"/>
        <w:rPr>
          <w:rFonts w:ascii="Arial" w:hAnsi="Arial"/>
          <w:color w:val="000000"/>
        </w:rPr>
      </w:pPr>
      <w:r w:rsidRPr="003B6993">
        <w:rPr>
          <w:rFonts w:ascii="Arial" w:hAnsi="Arial"/>
          <w:color w:val="000000"/>
        </w:rPr>
        <w:t xml:space="preserve">Przedmiotowe postępowanie prowadzone jest przy użyciu środków komunikacji elektronicznej. </w:t>
      </w:r>
    </w:p>
    <w:p w14:paraId="20D66858" w14:textId="49826C92" w:rsidR="0038075D" w:rsidRDefault="0031160A" w:rsidP="0038075D">
      <w:pPr>
        <w:spacing w:after="5040" w:line="276" w:lineRule="auto"/>
        <w:jc w:val="left"/>
        <w:rPr>
          <w:rFonts w:ascii="Arial" w:hAnsi="Arial"/>
          <w:color w:val="000000"/>
        </w:rPr>
      </w:pPr>
      <w:r w:rsidRPr="003B6993">
        <w:rPr>
          <w:rFonts w:ascii="Arial" w:hAnsi="Arial"/>
        </w:rPr>
        <w:t xml:space="preserve">Adres strony internetowej prowadzonego postępowania: </w:t>
      </w:r>
      <w:hyperlink r:id="rId11" w:history="1">
        <w:r w:rsidRPr="003B6993">
          <w:rPr>
            <w:rStyle w:val="Hipercze"/>
            <w:rFonts w:ascii="Arial" w:hAnsi="Arial"/>
          </w:rPr>
          <w:t>strona główna platformy E-Zamówienia</w:t>
        </w:r>
      </w:hyperlink>
    </w:p>
    <w:p w14:paraId="2904CCD8" w14:textId="615921BA" w:rsidR="00002C9F" w:rsidRPr="009F7556" w:rsidRDefault="008C219F" w:rsidP="0038075D">
      <w:pPr>
        <w:spacing w:after="4440" w:line="276" w:lineRule="auto"/>
        <w:jc w:val="left"/>
        <w:rPr>
          <w:rFonts w:ascii="Arial" w:hAnsi="Arial"/>
          <w:color w:val="000000"/>
        </w:rPr>
      </w:pPr>
      <w:r w:rsidRPr="0031160A">
        <w:rPr>
          <w:rFonts w:ascii="Arial" w:hAnsi="Arial" w:cs="Arial"/>
          <w:lang w:eastAsia="zh-CN"/>
        </w:rPr>
        <w:t>Kielce,</w:t>
      </w:r>
      <w:r w:rsidR="00770C32">
        <w:rPr>
          <w:rFonts w:ascii="Arial" w:hAnsi="Arial" w:cs="Arial"/>
          <w:lang w:eastAsia="zh-CN"/>
        </w:rPr>
        <w:t xml:space="preserve"> </w:t>
      </w:r>
      <w:r w:rsidR="00F90EC4">
        <w:rPr>
          <w:rFonts w:ascii="Arial" w:hAnsi="Arial" w:cs="Arial"/>
          <w:lang w:eastAsia="zh-CN"/>
        </w:rPr>
        <w:t>05</w:t>
      </w:r>
      <w:r w:rsidR="0007237B">
        <w:rPr>
          <w:rFonts w:ascii="Arial" w:hAnsi="Arial" w:cs="Arial"/>
          <w:lang w:eastAsia="zh-CN"/>
        </w:rPr>
        <w:t xml:space="preserve"> sierpnia</w:t>
      </w:r>
      <w:r w:rsidR="004B6E52">
        <w:rPr>
          <w:rFonts w:ascii="Arial" w:hAnsi="Arial" w:cs="Arial"/>
          <w:lang w:eastAsia="zh-CN"/>
        </w:rPr>
        <w:t xml:space="preserve"> </w:t>
      </w:r>
      <w:r w:rsidR="00E809D5">
        <w:rPr>
          <w:rFonts w:ascii="Arial" w:hAnsi="Arial" w:cs="Arial"/>
          <w:lang w:eastAsia="zh-CN"/>
        </w:rPr>
        <w:t>2026</w:t>
      </w:r>
      <w:r w:rsidRPr="0031160A">
        <w:rPr>
          <w:rFonts w:ascii="Arial" w:hAnsi="Arial" w:cs="Arial"/>
          <w:lang w:eastAsia="zh-CN"/>
        </w:rPr>
        <w:t xml:space="preserve"> r.</w:t>
      </w:r>
    </w:p>
    <w:p w14:paraId="66158CE1" w14:textId="66D6DB10" w:rsidR="00281175" w:rsidRPr="000A4E70" w:rsidRDefault="008463F6" w:rsidP="00C44579">
      <w:pPr>
        <w:pStyle w:val="Nagwek1"/>
      </w:pPr>
      <w:r w:rsidRPr="000A4E70">
        <w:lastRenderedPageBreak/>
        <w:t xml:space="preserve">Rozdział </w:t>
      </w:r>
      <w:r w:rsidR="00507864" w:rsidRPr="000A4E70">
        <w:t>1</w:t>
      </w:r>
      <w:r w:rsidR="00266CE9" w:rsidRPr="000A4E70">
        <w:t xml:space="preserve">. </w:t>
      </w:r>
      <w:r w:rsidR="00091330" w:rsidRPr="00C44579">
        <w:t>Nazwa</w:t>
      </w:r>
      <w:r w:rsidR="00091330" w:rsidRPr="000A4E70">
        <w:t xml:space="preserve"> oraz adres Zamawiającego</w:t>
      </w:r>
    </w:p>
    <w:p w14:paraId="2BC9E071" w14:textId="5A8E0562" w:rsidR="00507864" w:rsidRPr="000A4E70" w:rsidRDefault="00507864" w:rsidP="00507864">
      <w:pPr>
        <w:spacing w:line="276" w:lineRule="auto"/>
        <w:jc w:val="left"/>
        <w:rPr>
          <w:rFonts w:ascii="Arial" w:hAnsi="Arial"/>
        </w:rPr>
      </w:pPr>
      <w:r w:rsidRPr="000A4E70">
        <w:rPr>
          <w:rFonts w:ascii="Arial" w:hAnsi="Arial"/>
        </w:rPr>
        <w:t>Uniwersytet Jana Kochanowskiego</w:t>
      </w:r>
      <w:r w:rsidR="00587808">
        <w:rPr>
          <w:rFonts w:ascii="Arial" w:hAnsi="Arial"/>
        </w:rPr>
        <w:t xml:space="preserve"> w </w:t>
      </w:r>
      <w:r w:rsidRPr="000A4E70">
        <w:rPr>
          <w:rFonts w:ascii="Arial" w:hAnsi="Arial"/>
        </w:rPr>
        <w:t>Kielcach</w:t>
      </w:r>
    </w:p>
    <w:p w14:paraId="7AB42B0F" w14:textId="77777777" w:rsidR="00507864" w:rsidRPr="000A4E70" w:rsidRDefault="00507864" w:rsidP="00507864">
      <w:pPr>
        <w:spacing w:line="276" w:lineRule="auto"/>
        <w:jc w:val="left"/>
        <w:rPr>
          <w:rFonts w:ascii="Arial" w:hAnsi="Arial"/>
        </w:rPr>
      </w:pPr>
      <w:r w:rsidRPr="000A4E70">
        <w:rPr>
          <w:rFonts w:ascii="Arial" w:hAnsi="Arial"/>
        </w:rPr>
        <w:t>ul. Żeromskiego 5</w:t>
      </w:r>
    </w:p>
    <w:p w14:paraId="6CE4E0BF" w14:textId="77777777" w:rsidR="00507864" w:rsidRPr="000A4E70" w:rsidRDefault="00507864" w:rsidP="00507864">
      <w:pPr>
        <w:spacing w:line="276" w:lineRule="auto"/>
        <w:jc w:val="left"/>
        <w:rPr>
          <w:rFonts w:ascii="Arial" w:hAnsi="Arial"/>
        </w:rPr>
      </w:pPr>
      <w:r w:rsidRPr="000A4E70">
        <w:rPr>
          <w:rFonts w:ascii="Arial" w:hAnsi="Arial"/>
        </w:rPr>
        <w:t>25-369 Kielce</w:t>
      </w:r>
    </w:p>
    <w:p w14:paraId="238EFACC" w14:textId="77777777" w:rsidR="00507864" w:rsidRPr="000A4E70" w:rsidRDefault="00507864" w:rsidP="00507864">
      <w:pPr>
        <w:spacing w:line="276" w:lineRule="auto"/>
        <w:jc w:val="left"/>
        <w:rPr>
          <w:rFonts w:ascii="Arial" w:hAnsi="Arial"/>
        </w:rPr>
      </w:pPr>
      <w:r w:rsidRPr="000A4E70">
        <w:rPr>
          <w:rFonts w:ascii="Arial" w:hAnsi="Arial"/>
        </w:rPr>
        <w:t>tel.: (041) 349 72 77 faks: (041) 344 56 15</w:t>
      </w:r>
    </w:p>
    <w:p w14:paraId="3F381DE1" w14:textId="3BF76C92" w:rsidR="00507864" w:rsidRPr="000A4E70" w:rsidRDefault="00507864" w:rsidP="00507864">
      <w:pPr>
        <w:spacing w:line="276" w:lineRule="auto"/>
        <w:jc w:val="left"/>
        <w:rPr>
          <w:rStyle w:val="Hipercze"/>
          <w:rFonts w:ascii="Arial" w:hAnsi="Arial"/>
          <w:u w:val="none"/>
        </w:rPr>
      </w:pPr>
      <w:r w:rsidRPr="000A4E70">
        <w:rPr>
          <w:rFonts w:ascii="Arial" w:hAnsi="Arial"/>
        </w:rPr>
        <w:t xml:space="preserve">Adres strony internetowej: </w:t>
      </w:r>
      <w:hyperlink r:id="rId12" w:history="1">
        <w:r w:rsidRPr="000A4E70">
          <w:rPr>
            <w:rStyle w:val="Hipercze"/>
            <w:rFonts w:ascii="Arial" w:hAnsi="Arial"/>
            <w:u w:val="none"/>
          </w:rPr>
          <w:t>strona główna Uniwersytetu Jana Kochanowskiego</w:t>
        </w:r>
        <w:r w:rsidR="00587808">
          <w:rPr>
            <w:rStyle w:val="Hipercze"/>
            <w:rFonts w:ascii="Arial" w:hAnsi="Arial"/>
            <w:u w:val="none"/>
          </w:rPr>
          <w:t xml:space="preserve"> w </w:t>
        </w:r>
        <w:r w:rsidRPr="000A4E70">
          <w:rPr>
            <w:rStyle w:val="Hipercze"/>
            <w:rFonts w:ascii="Arial" w:hAnsi="Arial"/>
            <w:u w:val="none"/>
          </w:rPr>
          <w:t>Kielcach</w:t>
        </w:r>
      </w:hyperlink>
    </w:p>
    <w:p w14:paraId="0D9F3FAC" w14:textId="51C99D81" w:rsidR="0073140F" w:rsidRPr="00DF220D" w:rsidRDefault="00507864" w:rsidP="00F63E9D">
      <w:pPr>
        <w:spacing w:after="120" w:line="276" w:lineRule="auto"/>
        <w:jc w:val="left"/>
      </w:pPr>
      <w:r w:rsidRPr="000A4E70">
        <w:rPr>
          <w:rFonts w:ascii="Arial" w:hAnsi="Arial" w:cs="Arial"/>
        </w:rPr>
        <w:t>Adres strony internetowej, na której będą udostępniane zmiany</w:t>
      </w:r>
      <w:r w:rsidR="00C91A86">
        <w:rPr>
          <w:rFonts w:ascii="Arial" w:hAnsi="Arial" w:cs="Arial"/>
        </w:rPr>
        <w:t xml:space="preserve"> i </w:t>
      </w:r>
      <w:r w:rsidRPr="000A4E70">
        <w:rPr>
          <w:rFonts w:ascii="Arial" w:hAnsi="Arial" w:cs="Arial"/>
        </w:rPr>
        <w:t xml:space="preserve">wyjaśnienia SWZ oraz inne dokumenty </w:t>
      </w:r>
      <w:r w:rsidRPr="00DF220D">
        <w:rPr>
          <w:rFonts w:ascii="Arial" w:hAnsi="Arial" w:cs="Arial"/>
        </w:rPr>
        <w:t>zamówienia bezpośrednio związane</w:t>
      </w:r>
      <w:r w:rsidR="00BC7255" w:rsidRPr="00DF220D">
        <w:rPr>
          <w:rFonts w:ascii="Arial" w:hAnsi="Arial" w:cs="Arial"/>
        </w:rPr>
        <w:t xml:space="preserve"> z </w:t>
      </w:r>
      <w:r w:rsidRPr="00DF220D">
        <w:rPr>
          <w:rFonts w:ascii="Arial" w:hAnsi="Arial" w:cs="Arial"/>
        </w:rPr>
        <w:t>postępowaniem</w:t>
      </w:r>
      <w:r w:rsidR="00587808" w:rsidRPr="00DF220D">
        <w:rPr>
          <w:rFonts w:ascii="Arial" w:hAnsi="Arial" w:cs="Arial"/>
        </w:rPr>
        <w:t xml:space="preserve"> o </w:t>
      </w:r>
      <w:r w:rsidRPr="00DF220D">
        <w:rPr>
          <w:rFonts w:ascii="Arial" w:hAnsi="Arial" w:cs="Arial"/>
        </w:rPr>
        <w:t>udzielenie zamówienia:</w:t>
      </w:r>
      <w:r w:rsidR="0073140F" w:rsidRPr="00DF220D">
        <w:t xml:space="preserve"> </w:t>
      </w:r>
      <w:hyperlink r:id="rId13" w:history="1">
        <w:r w:rsidR="00DF220D" w:rsidRPr="00DF220D">
          <w:rPr>
            <w:rStyle w:val="Hipercze"/>
            <w:rFonts w:ascii="Arial" w:hAnsi="Arial" w:cs="Arial"/>
          </w:rPr>
          <w:t>Adres strony internetowej prowadzonego postępowania</w:t>
        </w:r>
      </w:hyperlink>
      <w:r w:rsidR="00DF220D" w:rsidRPr="00DF220D">
        <w:rPr>
          <w:rFonts w:ascii="Arial" w:hAnsi="Arial" w:cs="Arial"/>
        </w:rPr>
        <w:t xml:space="preserve"> </w:t>
      </w:r>
    </w:p>
    <w:p w14:paraId="4DC4B4C9" w14:textId="3157883C" w:rsidR="00300AD0" w:rsidRPr="00923830" w:rsidRDefault="00300AD0" w:rsidP="003327DB">
      <w:pPr>
        <w:tabs>
          <w:tab w:val="left" w:pos="540"/>
        </w:tabs>
        <w:spacing w:before="120" w:line="276" w:lineRule="auto"/>
        <w:jc w:val="left"/>
        <w:rPr>
          <w:rFonts w:ascii="Arial" w:hAnsi="Arial" w:cs="Arial"/>
          <w:b/>
          <w:color w:val="000000" w:themeColor="text1"/>
        </w:rPr>
      </w:pPr>
      <w:r w:rsidRPr="00DF220D">
        <w:rPr>
          <w:rFonts w:ascii="Arial" w:hAnsi="Arial" w:cs="Arial"/>
        </w:rPr>
        <w:t>Identyfikator post</w:t>
      </w:r>
      <w:r w:rsidR="00E23DA9" w:rsidRPr="00DF220D">
        <w:rPr>
          <w:rFonts w:ascii="Arial" w:hAnsi="Arial" w:cs="Arial"/>
        </w:rPr>
        <w:t>ę</w:t>
      </w:r>
      <w:r w:rsidRPr="00DF220D">
        <w:rPr>
          <w:rFonts w:ascii="Arial" w:hAnsi="Arial" w:cs="Arial"/>
        </w:rPr>
        <w:t>powania</w:t>
      </w:r>
      <w:r w:rsidR="00A85766" w:rsidRPr="00DF220D">
        <w:rPr>
          <w:rFonts w:ascii="Arial" w:hAnsi="Arial" w:cs="Arial"/>
        </w:rPr>
        <w:t>:</w:t>
      </w:r>
      <w:r w:rsidR="00922FDB" w:rsidRPr="00DF220D">
        <w:rPr>
          <w:rFonts w:ascii="Arial" w:hAnsi="Arial" w:cs="Arial"/>
        </w:rPr>
        <w:t xml:space="preserve"> </w:t>
      </w:r>
      <w:r w:rsidR="0007237B" w:rsidRPr="0007237B">
        <w:rPr>
          <w:rFonts w:ascii="Arial" w:hAnsi="Arial" w:cs="Arial"/>
          <w:b/>
        </w:rPr>
        <w:t>ocds-148610-8173d8b1-ed35-4781-943e-0039cc0e0596</w:t>
      </w:r>
    </w:p>
    <w:p w14:paraId="748B4607" w14:textId="5B9EDED6" w:rsidR="00F10486" w:rsidRPr="000A4E70" w:rsidRDefault="008463F6" w:rsidP="00C44579">
      <w:pPr>
        <w:pStyle w:val="Nagwek1"/>
      </w:pPr>
      <w:r w:rsidRPr="000A4E70">
        <w:t xml:space="preserve">Rozdział </w:t>
      </w:r>
      <w:r w:rsidR="00507864" w:rsidRPr="000A4E70">
        <w:t>2</w:t>
      </w:r>
      <w:r w:rsidR="00266CE9" w:rsidRPr="000A4E70">
        <w:t xml:space="preserve">. </w:t>
      </w:r>
      <w:r w:rsidR="00527DEF" w:rsidRPr="00C44579">
        <w:t>Tryb</w:t>
      </w:r>
      <w:r w:rsidR="00527DEF" w:rsidRPr="000A4E70">
        <w:t xml:space="preserve"> udzielenia zamówienia</w:t>
      </w:r>
    </w:p>
    <w:p w14:paraId="3B200FD1" w14:textId="6E4E3B72" w:rsidR="00F10486" w:rsidRPr="000A4E70" w:rsidRDefault="00382603">
      <w:pPr>
        <w:pStyle w:val="Akapitzlist"/>
        <w:numPr>
          <w:ilvl w:val="0"/>
          <w:numId w:val="19"/>
        </w:numPr>
        <w:spacing w:line="276" w:lineRule="auto"/>
        <w:jc w:val="left"/>
        <w:rPr>
          <w:rFonts w:ascii="Arial" w:hAnsi="Arial" w:cs="Arial"/>
          <w:b/>
          <w:bCs/>
        </w:rPr>
      </w:pPr>
      <w:r w:rsidRPr="000A4E70">
        <w:rPr>
          <w:rFonts w:ascii="Arial" w:hAnsi="Arial" w:cs="Arial"/>
        </w:rPr>
        <w:t>Postępowanie</w:t>
      </w:r>
      <w:r w:rsidR="00587808">
        <w:rPr>
          <w:rFonts w:ascii="Arial" w:hAnsi="Arial" w:cs="Arial"/>
        </w:rPr>
        <w:t xml:space="preserve"> o </w:t>
      </w:r>
      <w:r w:rsidRPr="000A4E70">
        <w:rPr>
          <w:rFonts w:ascii="Arial" w:hAnsi="Arial" w:cs="Arial"/>
        </w:rPr>
        <w:t>udzielnie zamówienia publicznego prowadzo</w:t>
      </w:r>
      <w:r w:rsidR="00F10486" w:rsidRPr="000A4E70">
        <w:rPr>
          <w:rFonts w:ascii="Arial" w:hAnsi="Arial" w:cs="Arial"/>
        </w:rPr>
        <w:t>ne jest</w:t>
      </w:r>
      <w:r w:rsidR="00587808">
        <w:rPr>
          <w:rFonts w:ascii="Arial" w:hAnsi="Arial" w:cs="Arial"/>
        </w:rPr>
        <w:t xml:space="preserve"> w </w:t>
      </w:r>
      <w:r w:rsidR="00F10486" w:rsidRPr="000A4E70">
        <w:rPr>
          <w:rFonts w:ascii="Arial" w:hAnsi="Arial" w:cs="Arial"/>
        </w:rPr>
        <w:t>trybie podstawowym</w:t>
      </w:r>
      <w:r w:rsidR="00962FF3" w:rsidRPr="000A4E70">
        <w:rPr>
          <w:rFonts w:ascii="Arial" w:hAnsi="Arial" w:cs="Arial"/>
        </w:rPr>
        <w:t xml:space="preserve"> bez </w:t>
      </w:r>
      <w:r w:rsidR="00A9355C" w:rsidRPr="000A4E70">
        <w:rPr>
          <w:rFonts w:ascii="Arial" w:hAnsi="Arial" w:cs="Arial"/>
        </w:rPr>
        <w:t>negocjacji na</w:t>
      </w:r>
      <w:r w:rsidR="00F10486" w:rsidRPr="000A4E70">
        <w:rPr>
          <w:rFonts w:ascii="Arial" w:hAnsi="Arial" w:cs="Arial"/>
        </w:rPr>
        <w:t xml:space="preserve"> </w:t>
      </w:r>
      <w:r w:rsidRPr="000A4E70">
        <w:rPr>
          <w:rFonts w:ascii="Arial" w:hAnsi="Arial" w:cs="Arial"/>
        </w:rPr>
        <w:t xml:space="preserve">podstawie </w:t>
      </w:r>
      <w:r w:rsidRPr="0007237B">
        <w:rPr>
          <w:rFonts w:ascii="Arial" w:hAnsi="Arial" w:cs="Arial"/>
          <w:b/>
        </w:rPr>
        <w:t xml:space="preserve">art. 275 pkt </w:t>
      </w:r>
      <w:r w:rsidR="00962FF3" w:rsidRPr="0007237B">
        <w:rPr>
          <w:rFonts w:ascii="Arial" w:hAnsi="Arial" w:cs="Arial"/>
          <w:b/>
        </w:rPr>
        <w:t>1</w:t>
      </w:r>
      <w:r w:rsidRPr="0007237B">
        <w:rPr>
          <w:rFonts w:ascii="Arial" w:hAnsi="Arial" w:cs="Arial"/>
          <w:b/>
        </w:rPr>
        <w:t xml:space="preserve"> </w:t>
      </w:r>
      <w:r w:rsidRPr="000A4E70">
        <w:rPr>
          <w:rFonts w:ascii="Arial" w:hAnsi="Arial" w:cs="Arial"/>
        </w:rPr>
        <w:t>ustawy</w:t>
      </w:r>
      <w:r w:rsidR="00BC7255" w:rsidRPr="000A4E70">
        <w:rPr>
          <w:rFonts w:ascii="Arial" w:hAnsi="Arial" w:cs="Arial"/>
        </w:rPr>
        <w:t xml:space="preserve"> z </w:t>
      </w:r>
      <w:r w:rsidRPr="000A4E70">
        <w:rPr>
          <w:rFonts w:ascii="Arial" w:hAnsi="Arial" w:cs="Arial"/>
        </w:rPr>
        <w:t>dnia 11 września 2019 r.– Prawo zamówień publicznych (Dz. U.</w:t>
      </w:r>
      <w:r w:rsidR="00BC7255" w:rsidRPr="000A4E70">
        <w:rPr>
          <w:rFonts w:ascii="Arial" w:hAnsi="Arial" w:cs="Arial"/>
        </w:rPr>
        <w:t xml:space="preserve"> z </w:t>
      </w:r>
      <w:r w:rsidRPr="000A4E70">
        <w:rPr>
          <w:rFonts w:ascii="Arial" w:hAnsi="Arial" w:cs="Arial"/>
        </w:rPr>
        <w:t>202</w:t>
      </w:r>
      <w:r w:rsidR="0007237B">
        <w:rPr>
          <w:rFonts w:ascii="Arial" w:hAnsi="Arial" w:cs="Arial"/>
        </w:rPr>
        <w:t>6 r. poz. 793</w:t>
      </w:r>
      <w:r w:rsidRPr="000A4E70">
        <w:rPr>
          <w:rFonts w:ascii="Arial" w:hAnsi="Arial" w:cs="Arial"/>
        </w:rPr>
        <w:t>) zwanej dalej „</w:t>
      </w:r>
      <w:r w:rsidR="00436011" w:rsidRPr="000A4E70">
        <w:rPr>
          <w:rFonts w:ascii="Arial" w:hAnsi="Arial" w:cs="Arial"/>
        </w:rPr>
        <w:t>PZP</w:t>
      </w:r>
      <w:r w:rsidRPr="000A4E70">
        <w:rPr>
          <w:rFonts w:ascii="Arial" w:hAnsi="Arial" w:cs="Arial"/>
        </w:rPr>
        <w:t>”</w:t>
      </w:r>
      <w:r w:rsidR="00962FF3" w:rsidRPr="000A4E70">
        <w:rPr>
          <w:rFonts w:ascii="Arial" w:hAnsi="Arial" w:cs="Arial"/>
        </w:rPr>
        <w:t>.</w:t>
      </w:r>
      <w:r w:rsidRPr="000A4E70">
        <w:rPr>
          <w:rFonts w:ascii="Arial" w:hAnsi="Arial" w:cs="Arial"/>
        </w:rPr>
        <w:t xml:space="preserve"> </w:t>
      </w:r>
    </w:p>
    <w:p w14:paraId="49DD0018" w14:textId="692D85AA" w:rsidR="00F10486" w:rsidRPr="000A4E70" w:rsidRDefault="00382603">
      <w:pPr>
        <w:pStyle w:val="Akapitzlist"/>
        <w:numPr>
          <w:ilvl w:val="0"/>
          <w:numId w:val="19"/>
        </w:numPr>
        <w:spacing w:line="276" w:lineRule="auto"/>
        <w:jc w:val="left"/>
        <w:rPr>
          <w:rFonts w:ascii="Arial" w:hAnsi="Arial" w:cs="Arial"/>
          <w:b/>
          <w:bCs/>
        </w:rPr>
      </w:pPr>
      <w:r w:rsidRPr="000A4E70">
        <w:rPr>
          <w:rFonts w:ascii="Arial" w:hAnsi="Arial" w:cs="Arial"/>
        </w:rPr>
        <w:t xml:space="preserve">Zamawiający </w:t>
      </w:r>
      <w:r w:rsidR="00962FF3" w:rsidRPr="000A4E70">
        <w:rPr>
          <w:rFonts w:ascii="Arial" w:hAnsi="Arial" w:cs="Arial"/>
        </w:rPr>
        <w:t xml:space="preserve">nie </w:t>
      </w:r>
      <w:r w:rsidRPr="000A4E70">
        <w:rPr>
          <w:rFonts w:ascii="Arial" w:hAnsi="Arial" w:cs="Arial"/>
        </w:rPr>
        <w:t>przewiduje wyb</w:t>
      </w:r>
      <w:r w:rsidR="00962FF3" w:rsidRPr="000A4E70">
        <w:rPr>
          <w:rFonts w:ascii="Arial" w:hAnsi="Arial" w:cs="Arial"/>
        </w:rPr>
        <w:t>oru</w:t>
      </w:r>
      <w:r w:rsidRPr="000A4E70">
        <w:rPr>
          <w:rFonts w:ascii="Arial" w:hAnsi="Arial" w:cs="Arial"/>
        </w:rPr>
        <w:t xml:space="preserve"> najkorzystniejszej oferty</w:t>
      </w:r>
      <w:r w:rsidR="00BC7255" w:rsidRPr="000A4E70">
        <w:rPr>
          <w:rFonts w:ascii="Arial" w:hAnsi="Arial" w:cs="Arial"/>
        </w:rPr>
        <w:t xml:space="preserve"> z </w:t>
      </w:r>
      <w:r w:rsidRPr="000A4E70">
        <w:rPr>
          <w:rFonts w:ascii="Arial" w:hAnsi="Arial" w:cs="Arial"/>
        </w:rPr>
        <w:t>możliwością prowadzenia negocjacji.</w:t>
      </w:r>
    </w:p>
    <w:p w14:paraId="45E82728" w14:textId="4F8E3E5B" w:rsidR="00E75A0B" w:rsidRPr="000A4E70" w:rsidRDefault="00382603">
      <w:pPr>
        <w:pStyle w:val="Akapitzlist"/>
        <w:numPr>
          <w:ilvl w:val="0"/>
          <w:numId w:val="19"/>
        </w:numPr>
        <w:spacing w:line="276" w:lineRule="auto"/>
        <w:jc w:val="left"/>
        <w:rPr>
          <w:rFonts w:ascii="Arial" w:hAnsi="Arial" w:cs="Arial"/>
          <w:b/>
          <w:bCs/>
        </w:rPr>
      </w:pPr>
      <w:r w:rsidRPr="000A4E70">
        <w:rPr>
          <w:rFonts w:ascii="Arial" w:hAnsi="Arial" w:cs="Arial"/>
        </w:rPr>
        <w:t>Postępowanie</w:t>
      </w:r>
      <w:r w:rsidR="00587808">
        <w:rPr>
          <w:rFonts w:ascii="Arial" w:hAnsi="Arial" w:cs="Arial"/>
        </w:rPr>
        <w:t xml:space="preserve"> o </w:t>
      </w:r>
      <w:r w:rsidRPr="000A4E70">
        <w:rPr>
          <w:rFonts w:ascii="Arial" w:hAnsi="Arial" w:cs="Arial"/>
        </w:rPr>
        <w:t>udzielenie zamówienia prowadzone jest</w:t>
      </w:r>
      <w:r w:rsidR="00587808">
        <w:rPr>
          <w:rFonts w:ascii="Arial" w:hAnsi="Arial" w:cs="Arial"/>
        </w:rPr>
        <w:t xml:space="preserve"> w </w:t>
      </w:r>
      <w:r w:rsidRPr="000A4E70">
        <w:rPr>
          <w:rFonts w:ascii="Arial" w:hAnsi="Arial" w:cs="Arial"/>
        </w:rPr>
        <w:t xml:space="preserve">języku polskim. </w:t>
      </w:r>
    </w:p>
    <w:p w14:paraId="1395D766" w14:textId="179F2BA1" w:rsidR="00E75A0B" w:rsidRPr="000A4E70" w:rsidRDefault="00527DEF">
      <w:pPr>
        <w:pStyle w:val="Akapitzlist"/>
        <w:numPr>
          <w:ilvl w:val="0"/>
          <w:numId w:val="19"/>
        </w:numPr>
        <w:spacing w:line="276" w:lineRule="auto"/>
        <w:jc w:val="left"/>
        <w:rPr>
          <w:rFonts w:ascii="Arial" w:hAnsi="Arial" w:cs="Arial"/>
          <w:b/>
          <w:bCs/>
        </w:rPr>
      </w:pPr>
      <w:r w:rsidRPr="000A4E70">
        <w:rPr>
          <w:rFonts w:ascii="Arial" w:hAnsi="Arial" w:cs="Arial"/>
        </w:rPr>
        <w:t xml:space="preserve">Do czynności podejmowanych przez </w:t>
      </w:r>
      <w:r w:rsidR="004171D0" w:rsidRPr="000A4E70">
        <w:rPr>
          <w:rFonts w:ascii="Arial" w:hAnsi="Arial" w:cs="Arial"/>
        </w:rPr>
        <w:t>Z</w:t>
      </w:r>
      <w:r w:rsidRPr="000A4E70">
        <w:rPr>
          <w:rFonts w:ascii="Arial" w:hAnsi="Arial" w:cs="Arial"/>
        </w:rPr>
        <w:t>amawiające</w:t>
      </w:r>
      <w:r w:rsidR="00725EE8" w:rsidRPr="000A4E70">
        <w:rPr>
          <w:rFonts w:ascii="Arial" w:hAnsi="Arial" w:cs="Arial"/>
        </w:rPr>
        <w:t>go</w:t>
      </w:r>
      <w:r w:rsidR="00C91A86">
        <w:rPr>
          <w:rFonts w:ascii="Arial" w:hAnsi="Arial" w:cs="Arial"/>
        </w:rPr>
        <w:t xml:space="preserve"> i </w:t>
      </w:r>
      <w:r w:rsidR="004171D0" w:rsidRPr="000A4E70">
        <w:rPr>
          <w:rFonts w:ascii="Arial" w:hAnsi="Arial" w:cs="Arial"/>
        </w:rPr>
        <w:t>W</w:t>
      </w:r>
      <w:r w:rsidR="00725EE8" w:rsidRPr="000A4E70">
        <w:rPr>
          <w:rFonts w:ascii="Arial" w:hAnsi="Arial" w:cs="Arial"/>
        </w:rPr>
        <w:t>ykonawców</w:t>
      </w:r>
      <w:r w:rsidR="00587808">
        <w:rPr>
          <w:rFonts w:ascii="Arial" w:hAnsi="Arial" w:cs="Arial"/>
        </w:rPr>
        <w:t xml:space="preserve"> w </w:t>
      </w:r>
      <w:r w:rsidR="00725EE8" w:rsidRPr="000A4E70">
        <w:rPr>
          <w:rFonts w:ascii="Arial" w:hAnsi="Arial" w:cs="Arial"/>
        </w:rPr>
        <w:t>postępowaniu</w:t>
      </w:r>
      <w:r w:rsidR="00587808">
        <w:rPr>
          <w:rFonts w:ascii="Arial" w:hAnsi="Arial" w:cs="Arial"/>
        </w:rPr>
        <w:t xml:space="preserve"> o </w:t>
      </w:r>
      <w:r w:rsidRPr="000A4E70">
        <w:rPr>
          <w:rFonts w:ascii="Arial" w:hAnsi="Arial" w:cs="Arial"/>
        </w:rPr>
        <w:t>udzielenie zamówienia stosuje się przepisy powołanej ustawy PZP oraz aktów wykonawczych wydanych na jej podstawie, a</w:t>
      </w:r>
      <w:r w:rsidR="00587808">
        <w:rPr>
          <w:rFonts w:ascii="Arial" w:hAnsi="Arial" w:cs="Arial"/>
        </w:rPr>
        <w:t xml:space="preserve"> w </w:t>
      </w:r>
      <w:r w:rsidRPr="000A4E70">
        <w:rPr>
          <w:rFonts w:ascii="Arial" w:hAnsi="Arial" w:cs="Arial"/>
        </w:rPr>
        <w:t>sprawach nieuregulowanych przepisy ustawy</w:t>
      </w:r>
      <w:r w:rsidR="00BC7255" w:rsidRPr="000A4E70">
        <w:rPr>
          <w:rFonts w:ascii="Arial" w:hAnsi="Arial" w:cs="Arial"/>
        </w:rPr>
        <w:t xml:space="preserve"> z </w:t>
      </w:r>
      <w:r w:rsidRPr="000A4E70">
        <w:rPr>
          <w:rFonts w:ascii="Arial" w:hAnsi="Arial" w:cs="Arial"/>
        </w:rPr>
        <w:t xml:space="preserve">dnia 23 kwietnia 1964 r. </w:t>
      </w:r>
      <w:r w:rsidR="006F2BE9">
        <w:rPr>
          <w:rFonts w:ascii="Arial" w:hAnsi="Arial" w:cs="Arial"/>
        </w:rPr>
        <w:t>–</w:t>
      </w:r>
      <w:r w:rsidRPr="000A4E70">
        <w:rPr>
          <w:rFonts w:ascii="Arial" w:hAnsi="Arial" w:cs="Arial"/>
        </w:rPr>
        <w:t xml:space="preserve"> Kodeks cywilny (</w:t>
      </w:r>
      <w:r w:rsidR="00193236" w:rsidRPr="00193236">
        <w:rPr>
          <w:rFonts w:ascii="Arial" w:hAnsi="Arial" w:cs="Arial"/>
        </w:rPr>
        <w:t>Dz.U. 2024 poz. 1061</w:t>
      </w:r>
      <w:r w:rsidR="00193236">
        <w:rPr>
          <w:rFonts w:ascii="Arial" w:hAnsi="Arial" w:cs="Arial"/>
        </w:rPr>
        <w:t>).</w:t>
      </w:r>
    </w:p>
    <w:p w14:paraId="677D1846" w14:textId="1760707F" w:rsidR="00CF634B" w:rsidRPr="000A4E70" w:rsidRDefault="00CF634B">
      <w:pPr>
        <w:pStyle w:val="Akapitzlist"/>
        <w:numPr>
          <w:ilvl w:val="0"/>
          <w:numId w:val="19"/>
        </w:numPr>
        <w:spacing w:line="276" w:lineRule="auto"/>
        <w:jc w:val="left"/>
        <w:rPr>
          <w:rFonts w:ascii="Arial" w:hAnsi="Arial" w:cs="Arial"/>
          <w:b/>
          <w:bCs/>
        </w:rPr>
      </w:pPr>
      <w:r w:rsidRPr="000A4E70">
        <w:rPr>
          <w:rFonts w:ascii="Arial" w:hAnsi="Arial" w:cs="Arial"/>
        </w:rPr>
        <w:t>Do prowadzonego postępowania zastosowanie mają także akty wykona</w:t>
      </w:r>
      <w:r w:rsidR="00F10486" w:rsidRPr="000A4E70">
        <w:rPr>
          <w:rFonts w:ascii="Arial" w:hAnsi="Arial" w:cs="Arial"/>
        </w:rPr>
        <w:t>wcze do wymienionej ustawy PZP,</w:t>
      </w:r>
      <w:r w:rsidR="00587808">
        <w:rPr>
          <w:rFonts w:ascii="Arial" w:hAnsi="Arial" w:cs="Arial"/>
        </w:rPr>
        <w:t xml:space="preserve"> w </w:t>
      </w:r>
      <w:r w:rsidRPr="000A4E70">
        <w:rPr>
          <w:rFonts w:ascii="Arial" w:hAnsi="Arial" w:cs="Arial"/>
        </w:rPr>
        <w:t>szczególności:</w:t>
      </w:r>
    </w:p>
    <w:p w14:paraId="4519278C" w14:textId="48EC36AC" w:rsidR="00CF634B" w:rsidRPr="000A4E70" w:rsidRDefault="00CF634B" w:rsidP="0031160A">
      <w:pPr>
        <w:pStyle w:val="Akapitzlist"/>
        <w:numPr>
          <w:ilvl w:val="0"/>
          <w:numId w:val="10"/>
        </w:numPr>
        <w:spacing w:line="276" w:lineRule="auto"/>
        <w:jc w:val="left"/>
        <w:rPr>
          <w:rFonts w:ascii="Arial" w:hAnsi="Arial" w:cs="Arial"/>
        </w:rPr>
      </w:pPr>
      <w:r w:rsidRPr="000A4E70">
        <w:rPr>
          <w:rFonts w:ascii="Arial" w:hAnsi="Arial" w:cs="Arial"/>
        </w:rPr>
        <w:t>Rozporządzenie Ministra Rozwoju, Pracy</w:t>
      </w:r>
      <w:r w:rsidR="00C91A86">
        <w:rPr>
          <w:rFonts w:ascii="Arial" w:hAnsi="Arial" w:cs="Arial"/>
        </w:rPr>
        <w:t xml:space="preserve"> i </w:t>
      </w:r>
      <w:r w:rsidRPr="000A4E70">
        <w:rPr>
          <w:rFonts w:ascii="Arial" w:hAnsi="Arial" w:cs="Arial"/>
        </w:rPr>
        <w:t>Technologii</w:t>
      </w:r>
      <w:r w:rsidR="00BC7255" w:rsidRPr="000A4E70">
        <w:rPr>
          <w:rFonts w:ascii="Arial" w:hAnsi="Arial" w:cs="Arial"/>
        </w:rPr>
        <w:t xml:space="preserve"> z </w:t>
      </w:r>
      <w:r w:rsidRPr="000A4E70">
        <w:rPr>
          <w:rFonts w:ascii="Arial" w:hAnsi="Arial" w:cs="Arial"/>
        </w:rPr>
        <w:t>dnia 23 grudnia 2020</w:t>
      </w:r>
      <w:r w:rsidR="00507864" w:rsidRPr="000A4E70">
        <w:rPr>
          <w:rFonts w:ascii="Arial" w:hAnsi="Arial" w:cs="Arial"/>
        </w:rPr>
        <w:t xml:space="preserve"> </w:t>
      </w:r>
      <w:r w:rsidRPr="000A4E70">
        <w:rPr>
          <w:rFonts w:ascii="Arial" w:hAnsi="Arial" w:cs="Arial"/>
        </w:rPr>
        <w:t>r.</w:t>
      </w:r>
      <w:r w:rsidR="00587808">
        <w:rPr>
          <w:rFonts w:ascii="Arial" w:hAnsi="Arial" w:cs="Arial"/>
        </w:rPr>
        <w:t xml:space="preserve"> w </w:t>
      </w:r>
      <w:r w:rsidRPr="000A4E70">
        <w:rPr>
          <w:rFonts w:ascii="Arial" w:hAnsi="Arial" w:cs="Arial"/>
        </w:rPr>
        <w:t>sprawie podmiotowych środków dowodowych oraz innych dokumentów</w:t>
      </w:r>
      <w:r w:rsidR="00BC7255" w:rsidRPr="000A4E70">
        <w:rPr>
          <w:rFonts w:ascii="Arial" w:hAnsi="Arial" w:cs="Arial"/>
        </w:rPr>
        <w:t xml:space="preserve"> lub </w:t>
      </w:r>
      <w:r w:rsidRPr="000A4E70">
        <w:rPr>
          <w:rFonts w:ascii="Arial" w:hAnsi="Arial" w:cs="Arial"/>
        </w:rPr>
        <w:t>oświadczeń, jakich może żądać zamawiający od wykonawcy (Dz. U.</w:t>
      </w:r>
      <w:r w:rsidR="00BC7255" w:rsidRPr="000A4E70">
        <w:rPr>
          <w:rFonts w:ascii="Arial" w:hAnsi="Arial" w:cs="Arial"/>
        </w:rPr>
        <w:t xml:space="preserve"> z </w:t>
      </w:r>
      <w:r w:rsidRPr="000A4E70">
        <w:rPr>
          <w:rFonts w:ascii="Arial" w:hAnsi="Arial" w:cs="Arial"/>
        </w:rPr>
        <w:t>2020</w:t>
      </w:r>
      <w:r w:rsidR="00EF2756" w:rsidRPr="000A4E70">
        <w:rPr>
          <w:rFonts w:ascii="Arial" w:hAnsi="Arial" w:cs="Arial"/>
        </w:rPr>
        <w:t xml:space="preserve"> </w:t>
      </w:r>
      <w:r w:rsidRPr="000A4E70">
        <w:rPr>
          <w:rFonts w:ascii="Arial" w:hAnsi="Arial" w:cs="Arial"/>
        </w:rPr>
        <w:t>r., poz. 2415</w:t>
      </w:r>
      <w:r w:rsidR="00B33D2F" w:rsidRPr="000A4E70">
        <w:rPr>
          <w:rFonts w:ascii="Arial" w:hAnsi="Arial" w:cs="Arial"/>
        </w:rPr>
        <w:t xml:space="preserve"> ze zm.</w:t>
      </w:r>
      <w:r w:rsidRPr="000A4E70">
        <w:rPr>
          <w:rFonts w:ascii="Arial" w:hAnsi="Arial" w:cs="Arial"/>
        </w:rPr>
        <w:t>), zwane dalej Rozporządzeniem dot. podmiotowych środków dowodowych;</w:t>
      </w:r>
    </w:p>
    <w:p w14:paraId="40F9DC81" w14:textId="6862AD22" w:rsidR="00CF634B" w:rsidRPr="000A4E70" w:rsidRDefault="00CF634B" w:rsidP="00C67123">
      <w:pPr>
        <w:pStyle w:val="Akapitzlist"/>
        <w:numPr>
          <w:ilvl w:val="0"/>
          <w:numId w:val="10"/>
        </w:numPr>
        <w:spacing w:line="276" w:lineRule="auto"/>
        <w:contextualSpacing w:val="0"/>
        <w:jc w:val="left"/>
        <w:rPr>
          <w:rFonts w:ascii="Arial" w:hAnsi="Arial" w:cs="Arial"/>
        </w:rPr>
      </w:pPr>
      <w:r w:rsidRPr="000A4E70">
        <w:rPr>
          <w:rFonts w:ascii="Arial" w:hAnsi="Arial" w:cs="Arial"/>
        </w:rPr>
        <w:t>Rozporządzenie Prezesa Rady Ministrów</w:t>
      </w:r>
      <w:r w:rsidR="00BC7255" w:rsidRPr="000A4E70">
        <w:rPr>
          <w:rFonts w:ascii="Arial" w:hAnsi="Arial" w:cs="Arial"/>
        </w:rPr>
        <w:t xml:space="preserve"> z </w:t>
      </w:r>
      <w:r w:rsidRPr="000A4E70">
        <w:rPr>
          <w:rFonts w:ascii="Arial" w:hAnsi="Arial" w:cs="Arial"/>
        </w:rPr>
        <w:t xml:space="preserve">dnia 30 grudnia </w:t>
      </w:r>
      <w:r w:rsidR="00A9355C" w:rsidRPr="000A4E70">
        <w:rPr>
          <w:rFonts w:ascii="Arial" w:hAnsi="Arial" w:cs="Arial"/>
        </w:rPr>
        <w:t>2020 r.</w:t>
      </w:r>
      <w:r w:rsidR="00587808">
        <w:rPr>
          <w:rFonts w:ascii="Arial" w:hAnsi="Arial" w:cs="Arial"/>
        </w:rPr>
        <w:t xml:space="preserve"> w </w:t>
      </w:r>
      <w:r w:rsidRPr="000A4E70">
        <w:rPr>
          <w:rFonts w:ascii="Arial" w:hAnsi="Arial" w:cs="Arial"/>
        </w:rPr>
        <w:t>sprawie sposobu sporządzania</w:t>
      </w:r>
      <w:r w:rsidR="00C91A86">
        <w:rPr>
          <w:rFonts w:ascii="Arial" w:hAnsi="Arial" w:cs="Arial"/>
        </w:rPr>
        <w:t xml:space="preserve"> i </w:t>
      </w:r>
      <w:r w:rsidRPr="000A4E70">
        <w:rPr>
          <w:rFonts w:ascii="Arial" w:hAnsi="Arial" w:cs="Arial"/>
        </w:rPr>
        <w:t>przekazywania informacji oraz wymagań technicznych dla dokumentów elektronicznych oraz środków komunikacji elektronicznej</w:t>
      </w:r>
      <w:r w:rsidR="00587808">
        <w:rPr>
          <w:rFonts w:ascii="Arial" w:hAnsi="Arial" w:cs="Arial"/>
        </w:rPr>
        <w:t xml:space="preserve"> w </w:t>
      </w:r>
      <w:r w:rsidRPr="000A4E70">
        <w:rPr>
          <w:rFonts w:ascii="Arial" w:hAnsi="Arial" w:cs="Arial"/>
        </w:rPr>
        <w:t>postępowaniu</w:t>
      </w:r>
      <w:r w:rsidR="00587808">
        <w:rPr>
          <w:rFonts w:ascii="Arial" w:hAnsi="Arial" w:cs="Arial"/>
        </w:rPr>
        <w:t xml:space="preserve"> o </w:t>
      </w:r>
      <w:r w:rsidRPr="000A4E70">
        <w:rPr>
          <w:rFonts w:ascii="Arial" w:hAnsi="Arial" w:cs="Arial"/>
        </w:rPr>
        <w:t>udzielenie zamówienia publicznego</w:t>
      </w:r>
      <w:r w:rsidR="00BC7255" w:rsidRPr="000A4E70">
        <w:rPr>
          <w:rFonts w:ascii="Arial" w:hAnsi="Arial" w:cs="Arial"/>
        </w:rPr>
        <w:t xml:space="preserve"> lub </w:t>
      </w:r>
      <w:r w:rsidRPr="000A4E70">
        <w:rPr>
          <w:rFonts w:ascii="Arial" w:hAnsi="Arial" w:cs="Arial"/>
        </w:rPr>
        <w:t>konkursie) (Dz. U.</w:t>
      </w:r>
      <w:r w:rsidR="00BC7255" w:rsidRPr="000A4E70">
        <w:rPr>
          <w:rFonts w:ascii="Arial" w:hAnsi="Arial" w:cs="Arial"/>
        </w:rPr>
        <w:t xml:space="preserve"> z </w:t>
      </w:r>
      <w:r w:rsidR="00A9355C" w:rsidRPr="000A4E70">
        <w:rPr>
          <w:rFonts w:ascii="Arial" w:hAnsi="Arial" w:cs="Arial"/>
        </w:rPr>
        <w:t>2020 r.</w:t>
      </w:r>
      <w:r w:rsidRPr="000A4E70">
        <w:rPr>
          <w:rFonts w:ascii="Arial" w:hAnsi="Arial" w:cs="Arial"/>
        </w:rPr>
        <w:t xml:space="preserve"> poz. 2452), zwane dalej Rozporządzeniem dot. środków komunikacji elektronicznej.</w:t>
      </w:r>
    </w:p>
    <w:p w14:paraId="2AD268B9" w14:textId="1C2CDA94" w:rsidR="00CF634B" w:rsidRPr="008E3A2C" w:rsidRDefault="00CF634B">
      <w:pPr>
        <w:pStyle w:val="Akapitzlist"/>
        <w:numPr>
          <w:ilvl w:val="0"/>
          <w:numId w:val="19"/>
        </w:numPr>
        <w:spacing w:line="276" w:lineRule="auto"/>
        <w:jc w:val="left"/>
        <w:rPr>
          <w:rFonts w:ascii="Arial" w:hAnsi="Arial" w:cs="Arial"/>
          <w:b/>
        </w:rPr>
      </w:pPr>
      <w:r w:rsidRPr="000A4E70">
        <w:rPr>
          <w:rFonts w:ascii="Arial" w:hAnsi="Arial" w:cs="Arial"/>
        </w:rPr>
        <w:t>Niniejsze zamówienie jest ujęte</w:t>
      </w:r>
      <w:r w:rsidR="00587808">
        <w:rPr>
          <w:rFonts w:ascii="Arial" w:hAnsi="Arial" w:cs="Arial"/>
        </w:rPr>
        <w:t xml:space="preserve"> w </w:t>
      </w:r>
      <w:r w:rsidRPr="000A4E70">
        <w:rPr>
          <w:rFonts w:ascii="Arial" w:hAnsi="Arial" w:cs="Arial"/>
        </w:rPr>
        <w:t xml:space="preserve">planie postępowań na </w:t>
      </w:r>
      <w:r w:rsidRPr="0007237B">
        <w:rPr>
          <w:rFonts w:ascii="Arial" w:hAnsi="Arial" w:cs="Arial"/>
          <w:b/>
        </w:rPr>
        <w:t>202</w:t>
      </w:r>
      <w:r w:rsidR="006640C8" w:rsidRPr="0007237B">
        <w:rPr>
          <w:rFonts w:ascii="Arial" w:hAnsi="Arial" w:cs="Arial"/>
          <w:b/>
        </w:rPr>
        <w:t>6</w:t>
      </w:r>
      <w:r w:rsidRPr="0007237B">
        <w:rPr>
          <w:rFonts w:ascii="Arial" w:hAnsi="Arial" w:cs="Arial"/>
          <w:b/>
        </w:rPr>
        <w:t xml:space="preserve"> </w:t>
      </w:r>
      <w:r w:rsidRPr="006F2BE9">
        <w:rPr>
          <w:rFonts w:ascii="Arial" w:hAnsi="Arial" w:cs="Arial"/>
        </w:rPr>
        <w:t>ro</w:t>
      </w:r>
      <w:r w:rsidR="000B6985" w:rsidRPr="006F2BE9">
        <w:rPr>
          <w:rFonts w:ascii="Arial" w:hAnsi="Arial" w:cs="Arial"/>
        </w:rPr>
        <w:t xml:space="preserve">k pod </w:t>
      </w:r>
      <w:r w:rsidR="000B6985" w:rsidRPr="008E3A2C">
        <w:rPr>
          <w:rFonts w:ascii="Arial" w:hAnsi="Arial" w:cs="Arial"/>
          <w:b/>
        </w:rPr>
        <w:t xml:space="preserve">poz. </w:t>
      </w:r>
      <w:r w:rsidR="006640C8">
        <w:rPr>
          <w:rFonts w:ascii="Arial" w:hAnsi="Arial" w:cs="Arial"/>
          <w:b/>
        </w:rPr>
        <w:t>1.3.4</w:t>
      </w:r>
      <w:r w:rsidR="00A24BC6" w:rsidRPr="008E3A2C">
        <w:rPr>
          <w:rFonts w:ascii="Arial" w:hAnsi="Arial" w:cs="Arial"/>
          <w:b/>
        </w:rPr>
        <w:t>.</w:t>
      </w:r>
    </w:p>
    <w:p w14:paraId="27E25AE3" w14:textId="3E3D7C24" w:rsidR="00663046" w:rsidRPr="005466C9" w:rsidRDefault="00663046">
      <w:pPr>
        <w:pStyle w:val="Akapitzlist"/>
        <w:numPr>
          <w:ilvl w:val="0"/>
          <w:numId w:val="19"/>
        </w:numPr>
        <w:spacing w:line="276" w:lineRule="auto"/>
        <w:jc w:val="left"/>
        <w:rPr>
          <w:rFonts w:ascii="Arial" w:eastAsia="Times New Roman" w:hAnsi="Arial" w:cs="Arial"/>
        </w:rPr>
      </w:pPr>
      <w:r w:rsidRPr="005466C9">
        <w:rPr>
          <w:rFonts w:ascii="Arial" w:eastAsia="Times New Roman" w:hAnsi="Arial" w:cs="Arial"/>
        </w:rPr>
        <w:t>Zamawiający nie przewiduje złożenia oferty</w:t>
      </w:r>
      <w:r w:rsidR="00587808" w:rsidRPr="005466C9">
        <w:rPr>
          <w:rFonts w:ascii="Arial" w:eastAsia="Times New Roman" w:hAnsi="Arial" w:cs="Arial"/>
        </w:rPr>
        <w:t xml:space="preserve"> w </w:t>
      </w:r>
      <w:r w:rsidRPr="005466C9">
        <w:rPr>
          <w:rFonts w:ascii="Arial" w:eastAsia="Times New Roman" w:hAnsi="Arial" w:cs="Arial"/>
        </w:rPr>
        <w:t>postaci katalogów elektronicznych.</w:t>
      </w:r>
    </w:p>
    <w:p w14:paraId="31C56FF0" w14:textId="6ACBC294" w:rsidR="00663046" w:rsidRPr="000A4E70" w:rsidRDefault="00663046">
      <w:pPr>
        <w:pStyle w:val="Akapitzlist"/>
        <w:numPr>
          <w:ilvl w:val="0"/>
          <w:numId w:val="19"/>
        </w:numPr>
        <w:spacing w:line="276" w:lineRule="auto"/>
        <w:contextualSpacing w:val="0"/>
        <w:jc w:val="left"/>
        <w:rPr>
          <w:rFonts w:ascii="Arial" w:eastAsia="Times New Roman" w:hAnsi="Arial" w:cs="Arial"/>
        </w:rPr>
      </w:pPr>
      <w:r w:rsidRPr="000A4E70">
        <w:rPr>
          <w:rFonts w:ascii="Arial" w:hAnsi="Arial" w:cs="Arial"/>
        </w:rPr>
        <w:t>Zamawiający nie prowadzi postępowania</w:t>
      </w:r>
      <w:r w:rsidR="00587808">
        <w:rPr>
          <w:rFonts w:ascii="Arial" w:hAnsi="Arial" w:cs="Arial"/>
        </w:rPr>
        <w:t xml:space="preserve"> w </w:t>
      </w:r>
      <w:r w:rsidRPr="000A4E70">
        <w:rPr>
          <w:rFonts w:ascii="Arial" w:hAnsi="Arial" w:cs="Arial"/>
        </w:rPr>
        <w:t xml:space="preserve">celu zawarcia umowy ramowej. </w:t>
      </w:r>
    </w:p>
    <w:p w14:paraId="7E6409E0" w14:textId="17ECBAB6" w:rsidR="00663046" w:rsidRPr="000A4E70" w:rsidRDefault="00663046">
      <w:pPr>
        <w:pStyle w:val="Akapitzlist"/>
        <w:numPr>
          <w:ilvl w:val="0"/>
          <w:numId w:val="19"/>
        </w:numPr>
        <w:spacing w:line="276" w:lineRule="auto"/>
        <w:contextualSpacing w:val="0"/>
        <w:jc w:val="left"/>
        <w:rPr>
          <w:rFonts w:ascii="Arial" w:eastAsia="Times New Roman" w:hAnsi="Arial" w:cs="Arial"/>
        </w:rPr>
      </w:pPr>
      <w:r w:rsidRPr="000A4E70">
        <w:rPr>
          <w:rFonts w:ascii="Arial" w:hAnsi="Arial" w:cs="Arial"/>
        </w:rPr>
        <w:t xml:space="preserve">Do postępowania stosuje się przepisy dotyczące nabywania </w:t>
      </w:r>
      <w:r w:rsidR="006308D9">
        <w:rPr>
          <w:rFonts w:ascii="Arial" w:hAnsi="Arial" w:cs="Arial"/>
        </w:rPr>
        <w:t>usług</w:t>
      </w:r>
      <w:r w:rsidRPr="000A4E70">
        <w:rPr>
          <w:rFonts w:ascii="Arial" w:hAnsi="Arial" w:cs="Arial"/>
        </w:rPr>
        <w:t xml:space="preserve">. </w:t>
      </w:r>
    </w:p>
    <w:p w14:paraId="2F48A59B" w14:textId="038EDAFE" w:rsidR="00663046" w:rsidRPr="000A4E70" w:rsidRDefault="00663046">
      <w:pPr>
        <w:pStyle w:val="Akapitzlist"/>
        <w:numPr>
          <w:ilvl w:val="0"/>
          <w:numId w:val="19"/>
        </w:numPr>
        <w:spacing w:line="276" w:lineRule="auto"/>
        <w:contextualSpacing w:val="0"/>
        <w:jc w:val="left"/>
        <w:rPr>
          <w:rFonts w:ascii="Arial" w:eastAsia="Times New Roman" w:hAnsi="Arial" w:cs="Arial"/>
        </w:rPr>
      </w:pPr>
      <w:r w:rsidRPr="000A4E70">
        <w:rPr>
          <w:rFonts w:ascii="Arial" w:hAnsi="Arial" w:cs="Arial"/>
        </w:rPr>
        <w:t>Zgodnie</w:t>
      </w:r>
      <w:r w:rsidR="00BC7255" w:rsidRPr="000A4E70">
        <w:rPr>
          <w:rFonts w:ascii="Arial" w:hAnsi="Arial" w:cs="Arial"/>
        </w:rPr>
        <w:t xml:space="preserve"> z </w:t>
      </w:r>
      <w:r w:rsidRPr="000A4E70">
        <w:rPr>
          <w:rFonts w:ascii="Arial" w:hAnsi="Arial" w:cs="Arial"/>
        </w:rPr>
        <w:t>art. 310 pkt 1 PZP Zamawiający przewiduje możliwość unieważnienia przedmiotowego postępowania, jeżeli środki, które Zamawiający zamierzał przeznaczyć na sfinansowanie całości</w:t>
      </w:r>
      <w:r w:rsidR="00BC7255" w:rsidRPr="000A4E70">
        <w:rPr>
          <w:rFonts w:ascii="Arial" w:hAnsi="Arial" w:cs="Arial"/>
        </w:rPr>
        <w:t xml:space="preserve"> lub </w:t>
      </w:r>
      <w:r w:rsidRPr="000A4E70">
        <w:rPr>
          <w:rFonts w:ascii="Arial" w:hAnsi="Arial" w:cs="Arial"/>
        </w:rPr>
        <w:t>części zamówienia, nie zostały mu przyznane.</w:t>
      </w:r>
    </w:p>
    <w:p w14:paraId="330ECF7C" w14:textId="5197E287" w:rsidR="00C5290B" w:rsidRPr="000A4E70" w:rsidRDefault="00C5290B">
      <w:pPr>
        <w:pStyle w:val="Akapitzlist"/>
        <w:numPr>
          <w:ilvl w:val="0"/>
          <w:numId w:val="19"/>
        </w:numPr>
        <w:spacing w:line="276" w:lineRule="auto"/>
        <w:contextualSpacing w:val="0"/>
        <w:jc w:val="left"/>
        <w:rPr>
          <w:rFonts w:ascii="Arial" w:eastAsia="Times New Roman" w:hAnsi="Arial" w:cs="Arial"/>
        </w:rPr>
      </w:pPr>
      <w:r w:rsidRPr="000A4E70">
        <w:rPr>
          <w:rFonts w:ascii="Arial" w:eastAsia="Times New Roman" w:hAnsi="Arial" w:cs="Arial"/>
        </w:rPr>
        <w:t>Zamawiający nie przewiduje możliwości udzielenia zamówień,</w:t>
      </w:r>
      <w:r w:rsidR="00587808">
        <w:rPr>
          <w:rFonts w:ascii="Arial" w:eastAsia="Times New Roman" w:hAnsi="Arial" w:cs="Arial"/>
        </w:rPr>
        <w:t xml:space="preserve"> o </w:t>
      </w:r>
      <w:r w:rsidRPr="000A4E70">
        <w:rPr>
          <w:rFonts w:ascii="Arial" w:eastAsia="Times New Roman" w:hAnsi="Arial" w:cs="Arial"/>
        </w:rPr>
        <w:t>których mowa</w:t>
      </w:r>
      <w:r w:rsidR="00587808">
        <w:rPr>
          <w:rFonts w:ascii="Arial" w:eastAsia="Times New Roman" w:hAnsi="Arial" w:cs="Arial"/>
        </w:rPr>
        <w:t xml:space="preserve"> w </w:t>
      </w:r>
      <w:r w:rsidRPr="000A4E70">
        <w:rPr>
          <w:rFonts w:ascii="Arial" w:eastAsia="Times New Roman" w:hAnsi="Arial" w:cs="Arial"/>
        </w:rPr>
        <w:t xml:space="preserve">art. 214 ust. 1 pkt </w:t>
      </w:r>
      <w:r w:rsidR="006308D9">
        <w:rPr>
          <w:rFonts w:ascii="Arial" w:eastAsia="Times New Roman" w:hAnsi="Arial" w:cs="Arial"/>
        </w:rPr>
        <w:t>7</w:t>
      </w:r>
      <w:r w:rsidRPr="000A4E70">
        <w:rPr>
          <w:rFonts w:ascii="Arial" w:eastAsia="Times New Roman" w:hAnsi="Arial" w:cs="Arial"/>
        </w:rPr>
        <w:t xml:space="preserve"> </w:t>
      </w:r>
      <w:r w:rsidR="009D5D9D" w:rsidRPr="000A4E70">
        <w:rPr>
          <w:rFonts w:ascii="Arial" w:eastAsia="Times New Roman" w:hAnsi="Arial" w:cs="Arial"/>
        </w:rPr>
        <w:t>PZP</w:t>
      </w:r>
      <w:r w:rsidRPr="000A4E70">
        <w:rPr>
          <w:rFonts w:ascii="Arial" w:eastAsia="Times New Roman" w:hAnsi="Arial" w:cs="Arial"/>
        </w:rPr>
        <w:t>.</w:t>
      </w:r>
    </w:p>
    <w:p w14:paraId="5C7A2706" w14:textId="09578620" w:rsidR="00B9240A" w:rsidRPr="000A4E70" w:rsidRDefault="00B9240A">
      <w:pPr>
        <w:pStyle w:val="Akapitzlist"/>
        <w:numPr>
          <w:ilvl w:val="0"/>
          <w:numId w:val="19"/>
        </w:numPr>
        <w:spacing w:line="276" w:lineRule="auto"/>
        <w:jc w:val="left"/>
        <w:rPr>
          <w:rFonts w:ascii="Arial" w:eastAsia="Times New Roman" w:hAnsi="Arial" w:cs="Arial"/>
        </w:rPr>
      </w:pPr>
      <w:r w:rsidRPr="000A4E70">
        <w:rPr>
          <w:rFonts w:ascii="Arial" w:eastAsia="Times New Roman" w:hAnsi="Arial" w:cs="Arial"/>
        </w:rPr>
        <w:t>Zamawiający nie przewiduje wymagań</w:t>
      </w:r>
      <w:r w:rsidR="00587808">
        <w:rPr>
          <w:rFonts w:ascii="Arial" w:eastAsia="Times New Roman" w:hAnsi="Arial" w:cs="Arial"/>
        </w:rPr>
        <w:t xml:space="preserve"> w </w:t>
      </w:r>
      <w:r w:rsidRPr="000A4E70">
        <w:rPr>
          <w:rFonts w:ascii="Arial" w:eastAsia="Times New Roman" w:hAnsi="Arial" w:cs="Arial"/>
        </w:rPr>
        <w:t>zakresie zatrudnienia na podstawie stosunku pracy</w:t>
      </w:r>
      <w:r w:rsidR="00587808">
        <w:rPr>
          <w:rFonts w:ascii="Arial" w:eastAsia="Times New Roman" w:hAnsi="Arial" w:cs="Arial"/>
        </w:rPr>
        <w:t xml:space="preserve"> w </w:t>
      </w:r>
      <w:r w:rsidRPr="000A4E70">
        <w:rPr>
          <w:rFonts w:ascii="Arial" w:eastAsia="Times New Roman" w:hAnsi="Arial" w:cs="Arial"/>
        </w:rPr>
        <w:t>okolicznościach,</w:t>
      </w:r>
      <w:r w:rsidR="00587808">
        <w:rPr>
          <w:rFonts w:ascii="Arial" w:eastAsia="Times New Roman" w:hAnsi="Arial" w:cs="Arial"/>
        </w:rPr>
        <w:t xml:space="preserve"> o </w:t>
      </w:r>
      <w:r w:rsidRPr="000A4E70">
        <w:rPr>
          <w:rFonts w:ascii="Arial" w:eastAsia="Times New Roman" w:hAnsi="Arial" w:cs="Arial"/>
        </w:rPr>
        <w:t>których mowa</w:t>
      </w:r>
      <w:r w:rsidR="00587808">
        <w:rPr>
          <w:rFonts w:ascii="Arial" w:eastAsia="Times New Roman" w:hAnsi="Arial" w:cs="Arial"/>
        </w:rPr>
        <w:t xml:space="preserve"> w </w:t>
      </w:r>
      <w:r w:rsidRPr="000A4E70">
        <w:rPr>
          <w:rFonts w:ascii="Arial" w:eastAsia="Times New Roman" w:hAnsi="Arial" w:cs="Arial"/>
        </w:rPr>
        <w:t>art. 95 ustawy P</w:t>
      </w:r>
      <w:r w:rsidR="0013364F" w:rsidRPr="000A4E70">
        <w:rPr>
          <w:rFonts w:ascii="Arial" w:eastAsia="Times New Roman" w:hAnsi="Arial" w:cs="Arial"/>
        </w:rPr>
        <w:t>ZP</w:t>
      </w:r>
      <w:r w:rsidRPr="000A4E70">
        <w:rPr>
          <w:rFonts w:ascii="Arial" w:eastAsia="Times New Roman" w:hAnsi="Arial" w:cs="Arial"/>
        </w:rPr>
        <w:t>.</w:t>
      </w:r>
    </w:p>
    <w:p w14:paraId="1105F0D8" w14:textId="03B5544D" w:rsidR="00663046" w:rsidRPr="000A4E70" w:rsidRDefault="00663046">
      <w:pPr>
        <w:pStyle w:val="Akapitzlist"/>
        <w:numPr>
          <w:ilvl w:val="0"/>
          <w:numId w:val="19"/>
        </w:numPr>
        <w:spacing w:line="276" w:lineRule="auto"/>
        <w:contextualSpacing w:val="0"/>
        <w:jc w:val="left"/>
        <w:rPr>
          <w:rFonts w:ascii="Arial" w:eastAsia="Times New Roman" w:hAnsi="Arial" w:cs="Arial"/>
        </w:rPr>
      </w:pPr>
      <w:r w:rsidRPr="000A4E70">
        <w:rPr>
          <w:rFonts w:ascii="Arial" w:hAnsi="Arial" w:cs="Arial"/>
        </w:rPr>
        <w:lastRenderedPageBreak/>
        <w:t>Zamawiający nie zastrzega możliwości ubiegania się</w:t>
      </w:r>
      <w:r w:rsidR="00587808">
        <w:rPr>
          <w:rFonts w:ascii="Arial" w:hAnsi="Arial" w:cs="Arial"/>
        </w:rPr>
        <w:t xml:space="preserve"> o </w:t>
      </w:r>
      <w:r w:rsidRPr="000A4E70">
        <w:rPr>
          <w:rFonts w:ascii="Arial" w:hAnsi="Arial" w:cs="Arial"/>
        </w:rPr>
        <w:t xml:space="preserve">udzielenie zamówienia wyłącznie przez </w:t>
      </w:r>
      <w:r w:rsidR="00DC0FAE" w:rsidRPr="000A4E70">
        <w:rPr>
          <w:rFonts w:ascii="Arial" w:hAnsi="Arial" w:cs="Arial"/>
        </w:rPr>
        <w:t>W</w:t>
      </w:r>
      <w:r w:rsidRPr="000A4E70">
        <w:rPr>
          <w:rFonts w:ascii="Arial" w:hAnsi="Arial" w:cs="Arial"/>
        </w:rPr>
        <w:t>ykonawców,</w:t>
      </w:r>
      <w:r w:rsidR="00587808">
        <w:rPr>
          <w:rFonts w:ascii="Arial" w:hAnsi="Arial" w:cs="Arial"/>
        </w:rPr>
        <w:t xml:space="preserve"> o </w:t>
      </w:r>
      <w:r w:rsidRPr="000A4E70">
        <w:rPr>
          <w:rFonts w:ascii="Arial" w:hAnsi="Arial" w:cs="Arial"/>
        </w:rPr>
        <w:t>których mowa</w:t>
      </w:r>
      <w:r w:rsidR="00587808">
        <w:rPr>
          <w:rFonts w:ascii="Arial" w:hAnsi="Arial" w:cs="Arial"/>
        </w:rPr>
        <w:t xml:space="preserve"> w </w:t>
      </w:r>
      <w:r w:rsidRPr="000A4E70">
        <w:rPr>
          <w:rFonts w:ascii="Arial" w:hAnsi="Arial" w:cs="Arial"/>
        </w:rPr>
        <w:t xml:space="preserve">art. 94 PZP. </w:t>
      </w:r>
    </w:p>
    <w:p w14:paraId="1B6F5243" w14:textId="0145FFFA" w:rsidR="00663046" w:rsidRPr="000A4E70" w:rsidRDefault="00663046">
      <w:pPr>
        <w:pStyle w:val="Akapitzlist"/>
        <w:numPr>
          <w:ilvl w:val="0"/>
          <w:numId w:val="19"/>
        </w:numPr>
        <w:spacing w:line="276" w:lineRule="auto"/>
        <w:contextualSpacing w:val="0"/>
        <w:jc w:val="left"/>
        <w:rPr>
          <w:rFonts w:ascii="Arial" w:eastAsia="Times New Roman" w:hAnsi="Arial" w:cs="Arial"/>
        </w:rPr>
      </w:pPr>
      <w:r w:rsidRPr="000A4E70">
        <w:rPr>
          <w:rFonts w:ascii="Arial" w:hAnsi="Arial" w:cs="Arial"/>
        </w:rPr>
        <w:t>Zamawiający nie określa dodatkowych wymagań związanych</w:t>
      </w:r>
      <w:r w:rsidR="00BC7255" w:rsidRPr="000A4E70">
        <w:rPr>
          <w:rFonts w:ascii="Arial" w:hAnsi="Arial" w:cs="Arial"/>
        </w:rPr>
        <w:t xml:space="preserve"> z </w:t>
      </w:r>
      <w:r w:rsidRPr="000A4E70">
        <w:rPr>
          <w:rFonts w:ascii="Arial" w:hAnsi="Arial" w:cs="Arial"/>
        </w:rPr>
        <w:t>zatrudnianiem osób,</w:t>
      </w:r>
      <w:r w:rsidR="00587808">
        <w:rPr>
          <w:rFonts w:ascii="Arial" w:hAnsi="Arial" w:cs="Arial"/>
        </w:rPr>
        <w:t xml:space="preserve"> o </w:t>
      </w:r>
      <w:r w:rsidRPr="000A4E70">
        <w:rPr>
          <w:rFonts w:ascii="Arial" w:hAnsi="Arial" w:cs="Arial"/>
        </w:rPr>
        <w:t>których mowa</w:t>
      </w:r>
      <w:r w:rsidR="00587808">
        <w:rPr>
          <w:rFonts w:ascii="Arial" w:hAnsi="Arial" w:cs="Arial"/>
        </w:rPr>
        <w:t xml:space="preserve"> w </w:t>
      </w:r>
      <w:r w:rsidRPr="000A4E70">
        <w:rPr>
          <w:rFonts w:ascii="Arial" w:hAnsi="Arial" w:cs="Arial"/>
        </w:rPr>
        <w:t xml:space="preserve">art. 96 ust. 2 pkt 2 PZP. </w:t>
      </w:r>
    </w:p>
    <w:p w14:paraId="71398067" w14:textId="34CE3A75" w:rsidR="00985D0F" w:rsidRDefault="00CF634B">
      <w:pPr>
        <w:pStyle w:val="Akapitzlist"/>
        <w:numPr>
          <w:ilvl w:val="0"/>
          <w:numId w:val="19"/>
        </w:numPr>
        <w:spacing w:line="276" w:lineRule="auto"/>
        <w:jc w:val="left"/>
        <w:rPr>
          <w:rFonts w:ascii="Arial" w:hAnsi="Arial" w:cs="Arial"/>
        </w:rPr>
      </w:pPr>
      <w:r w:rsidRPr="000A4E70">
        <w:rPr>
          <w:rFonts w:ascii="Arial" w:hAnsi="Arial" w:cs="Arial"/>
        </w:rPr>
        <w:t xml:space="preserve">Oryginał SWZ podpisany przez Kierownika </w:t>
      </w:r>
      <w:r w:rsidR="00C5290B" w:rsidRPr="000A4E70">
        <w:rPr>
          <w:rFonts w:ascii="Arial" w:hAnsi="Arial" w:cs="Arial"/>
        </w:rPr>
        <w:t>Z</w:t>
      </w:r>
      <w:r w:rsidRPr="000A4E70">
        <w:rPr>
          <w:rFonts w:ascii="Arial" w:hAnsi="Arial" w:cs="Arial"/>
        </w:rPr>
        <w:t>amawiającego dostępny jest</w:t>
      </w:r>
      <w:r w:rsidR="00587808">
        <w:rPr>
          <w:rFonts w:ascii="Arial" w:hAnsi="Arial" w:cs="Arial"/>
        </w:rPr>
        <w:t xml:space="preserve"> w </w:t>
      </w:r>
      <w:r w:rsidRPr="000A4E70">
        <w:rPr>
          <w:rFonts w:ascii="Arial" w:hAnsi="Arial" w:cs="Arial"/>
        </w:rPr>
        <w:t>formie papierowej</w:t>
      </w:r>
      <w:r w:rsidR="00587808">
        <w:rPr>
          <w:rFonts w:ascii="Arial" w:hAnsi="Arial" w:cs="Arial"/>
        </w:rPr>
        <w:t xml:space="preserve"> w </w:t>
      </w:r>
      <w:r w:rsidRPr="000A4E70">
        <w:rPr>
          <w:rFonts w:ascii="Arial" w:hAnsi="Arial" w:cs="Arial"/>
        </w:rPr>
        <w:t>siedzibie Zamawiającego</w:t>
      </w:r>
      <w:r w:rsidR="006A4028" w:rsidRPr="000A4E70">
        <w:rPr>
          <w:rFonts w:ascii="Arial" w:hAnsi="Arial" w:cs="Arial"/>
        </w:rPr>
        <w:t>.</w:t>
      </w:r>
    </w:p>
    <w:p w14:paraId="6D37A8AF" w14:textId="6F614CD3" w:rsidR="00F765F5" w:rsidRPr="00F765F5" w:rsidRDefault="00F765F5" w:rsidP="00F765F5">
      <w:pPr>
        <w:pStyle w:val="Akapitzlist"/>
        <w:numPr>
          <w:ilvl w:val="0"/>
          <w:numId w:val="19"/>
        </w:numPr>
        <w:spacing w:line="276" w:lineRule="auto"/>
        <w:ind w:left="357" w:hanging="357"/>
        <w:contextualSpacing w:val="0"/>
        <w:jc w:val="left"/>
        <w:rPr>
          <w:rFonts w:ascii="Arial" w:hAnsi="Arial" w:cs="Arial"/>
        </w:rPr>
      </w:pPr>
      <w:r w:rsidRPr="00F765F5">
        <w:rPr>
          <w:rFonts w:ascii="Arial" w:hAnsi="Arial" w:cs="Arial"/>
        </w:rPr>
        <w:t xml:space="preserve">Zmawiający stosuje przepisy ustawy o zapewnianiu dostępności osobom ze szczególnymi potrzebami z dnia 19 lipca 2019 r. (Dz. U. z 2022 r. poz. 2240, z </w:t>
      </w:r>
      <w:proofErr w:type="spellStart"/>
      <w:r w:rsidRPr="00F765F5">
        <w:rPr>
          <w:rFonts w:ascii="Arial" w:hAnsi="Arial" w:cs="Arial"/>
        </w:rPr>
        <w:t>późn</w:t>
      </w:r>
      <w:proofErr w:type="spellEnd"/>
      <w:r w:rsidRPr="00F765F5">
        <w:rPr>
          <w:rFonts w:ascii="Arial" w:hAnsi="Arial" w:cs="Arial"/>
        </w:rPr>
        <w:t>. zm.) oraz Standardów dostępności dla polityki spójności 2021-2027 stanowiących załącznik nr</w:t>
      </w:r>
      <w:r>
        <w:rPr>
          <w:rFonts w:ascii="Arial" w:hAnsi="Arial" w:cs="Arial"/>
        </w:rPr>
        <w:t> </w:t>
      </w:r>
      <w:r w:rsidRPr="00F765F5">
        <w:rPr>
          <w:rFonts w:ascii="Arial" w:hAnsi="Arial" w:cs="Arial"/>
        </w:rPr>
        <w:t>2 do Wytycznych Ministra Funduszy i Polityki Regionalnej dotyczących realizacji zasad równościowych w ramach funduszy unijnych na lata 2021-2027.</w:t>
      </w:r>
    </w:p>
    <w:p w14:paraId="23A8E2BA" w14:textId="26FE05F5" w:rsidR="00676225" w:rsidRPr="000F5EE3" w:rsidRDefault="008463F6" w:rsidP="00A60B88">
      <w:pPr>
        <w:pStyle w:val="Nagwek1"/>
      </w:pPr>
      <w:r w:rsidRPr="000F5EE3">
        <w:t xml:space="preserve">Rozdział </w:t>
      </w:r>
      <w:r w:rsidR="006A4028" w:rsidRPr="000F5EE3">
        <w:t>3</w:t>
      </w:r>
      <w:r w:rsidR="00E20E57" w:rsidRPr="000F5EE3">
        <w:t xml:space="preserve">. </w:t>
      </w:r>
      <w:r w:rsidR="006E7775" w:rsidRPr="000F5EE3">
        <w:t>Opis przedmiotu zamówienia</w:t>
      </w:r>
    </w:p>
    <w:p w14:paraId="073A9057" w14:textId="3CBE1642" w:rsidR="00EC3303" w:rsidRPr="00EC3303" w:rsidRDefault="000F5EE3" w:rsidP="00EC3303">
      <w:pPr>
        <w:jc w:val="both"/>
        <w:rPr>
          <w:rFonts w:ascii="Arial" w:eastAsiaTheme="minorEastAsia" w:hAnsi="Arial" w:cs="Arial"/>
          <w:b/>
          <w:bCs/>
          <w:color w:val="000000" w:themeColor="text1"/>
        </w:rPr>
      </w:pPr>
      <w:r w:rsidRPr="00EC3303">
        <w:rPr>
          <w:rFonts w:ascii="Arial" w:hAnsi="Arial" w:cs="Arial"/>
          <w:color w:val="000000" w:themeColor="text1"/>
        </w:rPr>
        <w:t xml:space="preserve">Przedmiotem zamówienia jest </w:t>
      </w:r>
      <w:r w:rsidR="008E3A2C" w:rsidRPr="00EC3303">
        <w:rPr>
          <w:rFonts w:ascii="Arial" w:hAnsi="Arial" w:cs="Arial"/>
          <w:color w:val="000000" w:themeColor="text1"/>
        </w:rPr>
        <w:t>:</w:t>
      </w:r>
      <w:r w:rsidR="008E3A2C" w:rsidRPr="00EC3303">
        <w:rPr>
          <w:rFonts w:ascii="Arial" w:eastAsiaTheme="minorEastAsia" w:hAnsi="Arial" w:cs="Arial"/>
          <w:b/>
          <w:bCs/>
          <w:color w:val="000000" w:themeColor="text1"/>
        </w:rPr>
        <w:t xml:space="preserve"> </w:t>
      </w:r>
      <w:r w:rsidR="007D560D" w:rsidRPr="00EC3303">
        <w:rPr>
          <w:rFonts w:ascii="Arial" w:eastAsiaTheme="minorEastAsia" w:hAnsi="Arial" w:cs="Arial"/>
          <w:b/>
          <w:bCs/>
          <w:color w:val="000000" w:themeColor="text1"/>
        </w:rPr>
        <w:t xml:space="preserve">: </w:t>
      </w:r>
    </w:p>
    <w:p w14:paraId="50C5E20F" w14:textId="77777777" w:rsidR="00EC3303" w:rsidRPr="00EC3303" w:rsidRDefault="00EC3303" w:rsidP="00EC3303">
      <w:pPr>
        <w:jc w:val="both"/>
        <w:rPr>
          <w:rFonts w:ascii="Arial" w:eastAsiaTheme="minorEastAsia" w:hAnsi="Arial" w:cs="Arial"/>
          <w:b/>
          <w:bCs/>
          <w:i/>
          <w:color w:val="000000" w:themeColor="text1"/>
        </w:rPr>
      </w:pPr>
      <w:r w:rsidRPr="00EC3303">
        <w:rPr>
          <w:rFonts w:ascii="Arial" w:eastAsiaTheme="minorEastAsia" w:hAnsi="Arial" w:cs="Arial"/>
          <w:bCs/>
          <w:color w:val="000000" w:themeColor="text1"/>
        </w:rPr>
        <w:t xml:space="preserve">szkolenie z kompetencji cyfrowych pn. </w:t>
      </w:r>
      <w:r w:rsidRPr="00EC3303">
        <w:rPr>
          <w:rFonts w:ascii="Arial" w:eastAsiaTheme="minorEastAsia" w:hAnsi="Arial" w:cs="Arial"/>
          <w:b/>
          <w:bCs/>
          <w:i/>
          <w:color w:val="000000" w:themeColor="text1"/>
        </w:rPr>
        <w:t xml:space="preserve">„Praktyczne aspekty nauczania i stosowania statystyki oraz metod wizualizacji danych w badaniach naukowych z wykorzystaniem programu </w:t>
      </w:r>
      <w:proofErr w:type="spellStart"/>
      <w:r w:rsidRPr="00EC3303">
        <w:rPr>
          <w:rFonts w:ascii="Arial" w:eastAsiaTheme="minorEastAsia" w:hAnsi="Arial" w:cs="Arial"/>
          <w:b/>
          <w:bCs/>
          <w:i/>
          <w:color w:val="000000" w:themeColor="text1"/>
        </w:rPr>
        <w:t>Statistica</w:t>
      </w:r>
      <w:proofErr w:type="spellEnd"/>
      <w:r w:rsidRPr="00EC3303">
        <w:rPr>
          <w:rFonts w:ascii="Arial" w:eastAsiaTheme="minorEastAsia" w:hAnsi="Arial" w:cs="Arial"/>
          <w:b/>
          <w:bCs/>
          <w:i/>
          <w:color w:val="000000" w:themeColor="text1"/>
        </w:rPr>
        <w:t xml:space="preserve"> i narzędzi sztucznej inteligencji” </w:t>
      </w:r>
    </w:p>
    <w:p w14:paraId="527E462B" w14:textId="77777777" w:rsidR="00EC3303" w:rsidRPr="00EC3303" w:rsidRDefault="00EC3303" w:rsidP="00EC3303">
      <w:pPr>
        <w:jc w:val="both"/>
        <w:rPr>
          <w:rFonts w:ascii="Arial" w:eastAsiaTheme="minorEastAsia" w:hAnsi="Arial" w:cs="Arial"/>
          <w:bCs/>
          <w:color w:val="000000" w:themeColor="text1"/>
        </w:rPr>
      </w:pPr>
      <w:r w:rsidRPr="00EC3303">
        <w:rPr>
          <w:rFonts w:ascii="Arial" w:eastAsiaTheme="minorEastAsia" w:hAnsi="Arial" w:cs="Arial"/>
          <w:bCs/>
          <w:color w:val="000000" w:themeColor="text1"/>
        </w:rPr>
        <w:t>Szkolenie zaplanowane dla kadry dydaktycznej  UJK w związku z realizacją projektu „Wiedza to Potęga” (FERS.01.05-IP.08-002/23) w ramach programu Fundusze Europejskie dla Rozwoju Społecznego 2021-2027 (FERS) współfinansowanego ze środków Europejskiego Funduszu dla Rozwoju Społecznego Plus w zakresie podniesienia kompetencji lub kwalifikacji kadry dydaktycznej .</w:t>
      </w:r>
    </w:p>
    <w:p w14:paraId="5156CEF7" w14:textId="77777777" w:rsidR="00EC3303" w:rsidRPr="00EC3303" w:rsidRDefault="00EC3303" w:rsidP="00EC3303">
      <w:pPr>
        <w:jc w:val="both"/>
        <w:rPr>
          <w:rFonts w:ascii="Arial" w:eastAsiaTheme="minorEastAsia" w:hAnsi="Arial" w:cs="Arial"/>
          <w:b/>
          <w:bCs/>
          <w:color w:val="000000" w:themeColor="text1"/>
        </w:rPr>
      </w:pPr>
      <w:r w:rsidRPr="00EC3303">
        <w:rPr>
          <w:rFonts w:ascii="Arial" w:eastAsiaTheme="minorEastAsia" w:hAnsi="Arial" w:cs="Arial"/>
          <w:bCs/>
          <w:color w:val="000000" w:themeColor="text1"/>
        </w:rPr>
        <w:t>1.</w:t>
      </w:r>
      <w:r w:rsidRPr="00EC3303">
        <w:rPr>
          <w:rFonts w:ascii="Arial" w:eastAsiaTheme="minorEastAsia" w:hAnsi="Arial" w:cs="Arial"/>
          <w:bCs/>
          <w:color w:val="000000" w:themeColor="text1"/>
        </w:rPr>
        <w:tab/>
        <w:t xml:space="preserve">Forma szkolenia z wykorzystaniem metod i technik kształcenia </w:t>
      </w:r>
      <w:r w:rsidRPr="00EC3303">
        <w:rPr>
          <w:rFonts w:ascii="Arial" w:eastAsiaTheme="minorEastAsia" w:hAnsi="Arial" w:cs="Arial"/>
          <w:b/>
          <w:bCs/>
          <w:color w:val="000000" w:themeColor="text1"/>
        </w:rPr>
        <w:t xml:space="preserve">na odległość – w cyklu zdalnym np. Microsoft </w:t>
      </w:r>
      <w:proofErr w:type="spellStart"/>
      <w:r w:rsidRPr="00EC3303">
        <w:rPr>
          <w:rFonts w:ascii="Arial" w:eastAsiaTheme="minorEastAsia" w:hAnsi="Arial" w:cs="Arial"/>
          <w:b/>
          <w:bCs/>
          <w:color w:val="000000" w:themeColor="text1"/>
        </w:rPr>
        <w:t>Teams</w:t>
      </w:r>
      <w:proofErr w:type="spellEnd"/>
      <w:r w:rsidRPr="00EC3303">
        <w:rPr>
          <w:rFonts w:ascii="Arial" w:eastAsiaTheme="minorEastAsia" w:hAnsi="Arial" w:cs="Arial"/>
          <w:b/>
          <w:bCs/>
          <w:color w:val="000000" w:themeColor="text1"/>
        </w:rPr>
        <w:t xml:space="preserve"> lub Zoom. </w:t>
      </w:r>
    </w:p>
    <w:p w14:paraId="0A4EB06D" w14:textId="77777777" w:rsidR="00EC3303" w:rsidRPr="00EC3303" w:rsidRDefault="00EC3303" w:rsidP="00EC3303">
      <w:pPr>
        <w:jc w:val="both"/>
        <w:rPr>
          <w:rFonts w:ascii="Arial" w:eastAsiaTheme="minorEastAsia" w:hAnsi="Arial" w:cs="Arial"/>
          <w:b/>
          <w:bCs/>
          <w:color w:val="000000" w:themeColor="text1"/>
        </w:rPr>
      </w:pPr>
      <w:r w:rsidRPr="00EC3303">
        <w:rPr>
          <w:rFonts w:ascii="Arial" w:eastAsiaTheme="minorEastAsia" w:hAnsi="Arial" w:cs="Arial"/>
          <w:bCs/>
          <w:color w:val="000000" w:themeColor="text1"/>
        </w:rPr>
        <w:t>2.</w:t>
      </w:r>
      <w:r w:rsidRPr="00EC3303">
        <w:rPr>
          <w:rFonts w:ascii="Arial" w:eastAsiaTheme="minorEastAsia" w:hAnsi="Arial" w:cs="Arial"/>
          <w:bCs/>
          <w:color w:val="000000" w:themeColor="text1"/>
        </w:rPr>
        <w:tab/>
        <w:t xml:space="preserve">Szkolenie </w:t>
      </w:r>
      <w:r w:rsidRPr="00EC3303">
        <w:rPr>
          <w:rFonts w:ascii="Arial" w:eastAsiaTheme="minorEastAsia" w:hAnsi="Arial" w:cs="Arial"/>
          <w:b/>
          <w:bCs/>
          <w:color w:val="000000" w:themeColor="text1"/>
        </w:rPr>
        <w:t>w wymiarze 24 godzin dydaktycznych, 3 dni w trybie ciągłym (8 godz. dziennie), dla maksymalnie  10 osób (+/- 5 osób)</w:t>
      </w:r>
    </w:p>
    <w:p w14:paraId="07D2FF25" w14:textId="77777777" w:rsidR="00EC3303" w:rsidRPr="00EC3303" w:rsidRDefault="00EC3303" w:rsidP="00EC3303">
      <w:pPr>
        <w:jc w:val="both"/>
        <w:rPr>
          <w:rFonts w:ascii="Arial" w:eastAsiaTheme="minorEastAsia" w:hAnsi="Arial" w:cs="Arial"/>
          <w:bCs/>
          <w:color w:val="000000" w:themeColor="text1"/>
        </w:rPr>
      </w:pPr>
      <w:r w:rsidRPr="00EC3303">
        <w:rPr>
          <w:rFonts w:ascii="Arial" w:eastAsiaTheme="minorEastAsia" w:hAnsi="Arial" w:cs="Arial"/>
          <w:bCs/>
          <w:color w:val="000000" w:themeColor="text1"/>
        </w:rPr>
        <w:t>3.</w:t>
      </w:r>
      <w:r w:rsidRPr="00EC3303">
        <w:rPr>
          <w:rFonts w:ascii="Arial" w:eastAsiaTheme="minorEastAsia" w:hAnsi="Arial" w:cs="Arial"/>
          <w:bCs/>
          <w:color w:val="000000" w:themeColor="text1"/>
        </w:rPr>
        <w:tab/>
        <w:t xml:space="preserve">Termin realizacji szkolenia: </w:t>
      </w:r>
      <w:r w:rsidRPr="00EC3303">
        <w:rPr>
          <w:rFonts w:ascii="Arial" w:eastAsiaTheme="minorEastAsia" w:hAnsi="Arial" w:cs="Arial"/>
          <w:b/>
          <w:bCs/>
          <w:color w:val="000000" w:themeColor="text1"/>
        </w:rPr>
        <w:t>wrzesień/październik 2026</w:t>
      </w:r>
      <w:r w:rsidRPr="00EC3303">
        <w:rPr>
          <w:rFonts w:ascii="Arial" w:eastAsiaTheme="minorEastAsia" w:hAnsi="Arial" w:cs="Arial"/>
          <w:bCs/>
          <w:color w:val="000000" w:themeColor="text1"/>
        </w:rPr>
        <w:t xml:space="preserve">, zgodnie ze wspólnie ustalonym harmonogramem. Harmonogram szkoleniowy zostanie ustalony pomiędzy Wykonawcą a Zamawiającym najpóźniej 5 dni roboczych przed rozpoczęciem szkolenia. </w:t>
      </w:r>
    </w:p>
    <w:p w14:paraId="4492F519" w14:textId="77777777" w:rsidR="00EC3303" w:rsidRPr="00EC3303" w:rsidRDefault="00EC3303" w:rsidP="00EC3303">
      <w:pPr>
        <w:jc w:val="both"/>
        <w:rPr>
          <w:rFonts w:ascii="Arial" w:eastAsiaTheme="minorEastAsia" w:hAnsi="Arial" w:cs="Arial"/>
          <w:bCs/>
          <w:color w:val="000000" w:themeColor="text1"/>
        </w:rPr>
      </w:pPr>
      <w:r w:rsidRPr="00EC3303">
        <w:rPr>
          <w:rFonts w:ascii="Arial" w:eastAsiaTheme="minorEastAsia" w:hAnsi="Arial" w:cs="Arial"/>
          <w:bCs/>
          <w:color w:val="000000" w:themeColor="text1"/>
        </w:rPr>
        <w:t>4.</w:t>
      </w:r>
      <w:r w:rsidRPr="00EC3303">
        <w:rPr>
          <w:rFonts w:ascii="Arial" w:eastAsiaTheme="minorEastAsia" w:hAnsi="Arial" w:cs="Arial"/>
          <w:bCs/>
          <w:color w:val="000000" w:themeColor="text1"/>
        </w:rPr>
        <w:tab/>
      </w:r>
      <w:r w:rsidRPr="00EC3303">
        <w:rPr>
          <w:rFonts w:ascii="Arial" w:eastAsiaTheme="minorEastAsia" w:hAnsi="Arial" w:cs="Arial"/>
          <w:b/>
          <w:bCs/>
          <w:color w:val="000000" w:themeColor="text1"/>
        </w:rPr>
        <w:t>Grupa docelowa to kadra dydaktyczna</w:t>
      </w:r>
      <w:r w:rsidRPr="00EC3303">
        <w:rPr>
          <w:rFonts w:ascii="Arial" w:eastAsiaTheme="minorEastAsia" w:hAnsi="Arial" w:cs="Arial"/>
          <w:bCs/>
          <w:color w:val="000000" w:themeColor="text1"/>
        </w:rPr>
        <w:t xml:space="preserve"> Uniwersytetu Jana Kochanowskiego w Kielcach.</w:t>
      </w:r>
    </w:p>
    <w:p w14:paraId="54D1A4EF" w14:textId="77777777" w:rsidR="00EC3303" w:rsidRPr="00EC3303" w:rsidRDefault="00EC3303" w:rsidP="00EC3303">
      <w:pPr>
        <w:jc w:val="both"/>
        <w:rPr>
          <w:rFonts w:ascii="Arial" w:eastAsiaTheme="minorEastAsia" w:hAnsi="Arial" w:cs="Arial"/>
          <w:bCs/>
          <w:color w:val="000000" w:themeColor="text1"/>
        </w:rPr>
      </w:pPr>
      <w:r w:rsidRPr="00EC3303">
        <w:rPr>
          <w:rFonts w:ascii="Arial" w:eastAsiaTheme="minorEastAsia" w:hAnsi="Arial" w:cs="Arial"/>
          <w:bCs/>
          <w:color w:val="000000" w:themeColor="text1"/>
        </w:rPr>
        <w:t>5.</w:t>
      </w:r>
      <w:r w:rsidRPr="00EC3303">
        <w:rPr>
          <w:rFonts w:ascii="Arial" w:eastAsiaTheme="minorEastAsia" w:hAnsi="Arial" w:cs="Arial"/>
          <w:bCs/>
          <w:color w:val="000000" w:themeColor="text1"/>
        </w:rPr>
        <w:tab/>
        <w:t>Szkolenie w 100%  finansowane z środków publicznych i  na podstawie art. 43 ust. 1 pkt. 29 pkt c. ustawy o VAT, zwolniona z podatku VAT.</w:t>
      </w:r>
    </w:p>
    <w:p w14:paraId="09B15166" w14:textId="77777777" w:rsidR="00EC3303" w:rsidRPr="00EC3303" w:rsidRDefault="00EC3303" w:rsidP="00EC3303">
      <w:pPr>
        <w:jc w:val="both"/>
        <w:rPr>
          <w:rFonts w:ascii="Arial" w:eastAsiaTheme="minorEastAsia" w:hAnsi="Arial" w:cs="Arial"/>
          <w:bCs/>
          <w:color w:val="000000" w:themeColor="text1"/>
        </w:rPr>
      </w:pPr>
      <w:r w:rsidRPr="00EC3303">
        <w:rPr>
          <w:rFonts w:ascii="Arial" w:eastAsiaTheme="minorEastAsia" w:hAnsi="Arial" w:cs="Arial"/>
          <w:bCs/>
          <w:color w:val="000000" w:themeColor="text1"/>
        </w:rPr>
        <w:t>6.</w:t>
      </w:r>
      <w:r w:rsidRPr="00EC3303">
        <w:rPr>
          <w:rFonts w:ascii="Arial" w:eastAsiaTheme="minorEastAsia" w:hAnsi="Arial" w:cs="Arial"/>
          <w:bCs/>
          <w:color w:val="000000" w:themeColor="text1"/>
        </w:rPr>
        <w:tab/>
        <w:t>Cechy dostępności: Materiały szkoleniowe w formie elektronicznej musza być przygotowane zgodnie ze standardem cyfrowym zgodnym ze Standardem dostępności dla polityki spójności (Standard Dostępności, Załącznik 1 do Wytycznych zasad równościowych dostępnych na stronie https://www.gov.pl/web/ncbr/dokumenty-programowel ). Zostaną one przygotowane w języku polskim.</w:t>
      </w:r>
    </w:p>
    <w:p w14:paraId="728C7118" w14:textId="77777777" w:rsidR="00EC3303" w:rsidRPr="00EC3303" w:rsidRDefault="00EC3303" w:rsidP="00EC3303">
      <w:pPr>
        <w:jc w:val="both"/>
        <w:rPr>
          <w:rFonts w:ascii="Arial" w:eastAsiaTheme="minorEastAsia" w:hAnsi="Arial" w:cs="Arial"/>
          <w:bCs/>
          <w:color w:val="000000" w:themeColor="text1"/>
        </w:rPr>
      </w:pPr>
      <w:r w:rsidRPr="00EC3303">
        <w:rPr>
          <w:rFonts w:ascii="Arial" w:eastAsiaTheme="minorEastAsia" w:hAnsi="Arial" w:cs="Arial"/>
          <w:bCs/>
          <w:color w:val="000000" w:themeColor="text1"/>
        </w:rPr>
        <w:t>7.</w:t>
      </w:r>
      <w:r w:rsidRPr="00EC3303">
        <w:rPr>
          <w:rFonts w:ascii="Arial" w:eastAsiaTheme="minorEastAsia" w:hAnsi="Arial" w:cs="Arial"/>
          <w:bCs/>
          <w:color w:val="000000" w:themeColor="text1"/>
        </w:rPr>
        <w:tab/>
        <w:t>Zamówienie obejmuje: opracowanie programu szkolenia, harmonogramu zajęć oraz materiałów na zajęcia szkoleniowe, wypełnienie karty wsparcia na wzorze dostarczonym przez Zamawiającego, przygotowanie i przeprowadzenie szkolenia, przeprowadzenie walidacji przez inna osobę niż wykładowca/trener szkolenia oraz ewaluacji kompetencji uczestników szkolenia.</w:t>
      </w:r>
    </w:p>
    <w:p w14:paraId="6368BD50" w14:textId="10DBAB05" w:rsidR="00EC3303" w:rsidRPr="00EC3303" w:rsidRDefault="00EC3303" w:rsidP="00EC3303">
      <w:pPr>
        <w:jc w:val="both"/>
        <w:rPr>
          <w:rFonts w:ascii="Arial" w:eastAsiaTheme="minorEastAsia" w:hAnsi="Arial" w:cs="Arial"/>
          <w:bCs/>
          <w:color w:val="000000" w:themeColor="text1"/>
        </w:rPr>
      </w:pPr>
      <w:r w:rsidRPr="00EC3303">
        <w:rPr>
          <w:rFonts w:ascii="Arial" w:eastAsiaTheme="minorEastAsia" w:hAnsi="Arial" w:cs="Arial"/>
          <w:bCs/>
          <w:color w:val="000000" w:themeColor="text1"/>
        </w:rPr>
        <w:t>8.</w:t>
      </w:r>
      <w:r w:rsidRPr="00EC3303">
        <w:rPr>
          <w:rFonts w:ascii="Arial" w:eastAsiaTheme="minorEastAsia" w:hAnsi="Arial" w:cs="Arial"/>
          <w:bCs/>
          <w:color w:val="000000" w:themeColor="text1"/>
        </w:rPr>
        <w:tab/>
        <w:t xml:space="preserve">Zamawiający dysponuje  Licencja na oprogramowanie </w:t>
      </w:r>
      <w:proofErr w:type="spellStart"/>
      <w:r w:rsidRPr="00EC3303">
        <w:rPr>
          <w:rFonts w:ascii="Arial" w:eastAsiaTheme="minorEastAsia" w:hAnsi="Arial" w:cs="Arial"/>
          <w:bCs/>
          <w:color w:val="000000" w:themeColor="text1"/>
        </w:rPr>
        <w:t>Statistica</w:t>
      </w:r>
      <w:proofErr w:type="spellEnd"/>
      <w:r w:rsidRPr="00EC3303">
        <w:rPr>
          <w:rFonts w:ascii="Arial" w:eastAsiaTheme="minorEastAsia" w:hAnsi="Arial" w:cs="Arial"/>
          <w:bCs/>
          <w:color w:val="000000" w:themeColor="text1"/>
        </w:rPr>
        <w:t xml:space="preserve">, ( Wersja polska STATISTICA 13.3,  Wersja angielska STATISTICA 14.1, Language </w:t>
      </w:r>
      <w:proofErr w:type="spellStart"/>
      <w:r w:rsidRPr="00EC3303">
        <w:rPr>
          <w:rFonts w:ascii="Arial" w:eastAsiaTheme="minorEastAsia" w:hAnsi="Arial" w:cs="Arial"/>
          <w:bCs/>
          <w:color w:val="000000" w:themeColor="text1"/>
        </w:rPr>
        <w:t>pack</w:t>
      </w:r>
      <w:proofErr w:type="spellEnd"/>
      <w:r w:rsidRPr="00EC3303">
        <w:rPr>
          <w:rFonts w:ascii="Arial" w:eastAsiaTheme="minorEastAsia" w:hAnsi="Arial" w:cs="Arial"/>
          <w:bCs/>
          <w:color w:val="000000" w:themeColor="text1"/>
        </w:rPr>
        <w:t xml:space="preserve"> do v14  (spolszczenie do wersji angielskiej). W  celu realizacji zamówienia  Zamawiający udostępni licencje wyłącznie dla  uczestników szkolenia (kadry dydaktycznej ).</w:t>
      </w:r>
    </w:p>
    <w:p w14:paraId="436C7D44" w14:textId="77777777" w:rsidR="00EC3303" w:rsidRDefault="00EC3303" w:rsidP="00EC3303">
      <w:pPr>
        <w:jc w:val="both"/>
        <w:rPr>
          <w:rFonts w:ascii="Arial" w:eastAsiaTheme="minorEastAsia" w:hAnsi="Arial" w:cs="Arial"/>
          <w:b/>
          <w:bCs/>
          <w:color w:val="FF0000"/>
        </w:rPr>
      </w:pPr>
    </w:p>
    <w:p w14:paraId="6B1D1816" w14:textId="77777777" w:rsidR="00EC3303" w:rsidRDefault="00EC3303" w:rsidP="00EC3303">
      <w:pPr>
        <w:jc w:val="both"/>
        <w:rPr>
          <w:rFonts w:ascii="Arial" w:hAnsi="Arial" w:cs="Arial"/>
          <w:color w:val="000000" w:themeColor="text1"/>
        </w:rPr>
      </w:pPr>
    </w:p>
    <w:p w14:paraId="05A14F19" w14:textId="77777777" w:rsidR="00EC3303" w:rsidRDefault="00EC3303" w:rsidP="00EC3303">
      <w:pPr>
        <w:jc w:val="both"/>
        <w:rPr>
          <w:rFonts w:ascii="Arial" w:hAnsi="Arial" w:cs="Arial"/>
          <w:color w:val="000000" w:themeColor="text1"/>
        </w:rPr>
      </w:pPr>
    </w:p>
    <w:p w14:paraId="2B44CEC1" w14:textId="77777777" w:rsidR="00EC3303" w:rsidRDefault="00EC3303" w:rsidP="00EC3303">
      <w:pPr>
        <w:jc w:val="both"/>
        <w:rPr>
          <w:rFonts w:ascii="Arial" w:hAnsi="Arial" w:cs="Arial"/>
          <w:color w:val="000000" w:themeColor="text1"/>
        </w:rPr>
      </w:pPr>
    </w:p>
    <w:p w14:paraId="78805FB2" w14:textId="77777777" w:rsidR="00EC3303" w:rsidRDefault="00EC3303" w:rsidP="00EC3303">
      <w:pPr>
        <w:jc w:val="both"/>
        <w:rPr>
          <w:rFonts w:ascii="Arial" w:hAnsi="Arial" w:cs="Arial"/>
          <w:color w:val="000000" w:themeColor="text1"/>
        </w:rPr>
      </w:pPr>
    </w:p>
    <w:p w14:paraId="76F827E3" w14:textId="37AE9136" w:rsidR="000F5EE3" w:rsidRDefault="000F5EE3" w:rsidP="00EC3303">
      <w:pPr>
        <w:jc w:val="both"/>
        <w:rPr>
          <w:rFonts w:ascii="Arial" w:hAnsi="Arial" w:cs="Arial"/>
          <w:b/>
          <w:color w:val="000000" w:themeColor="text1"/>
        </w:rPr>
      </w:pPr>
      <w:r w:rsidRPr="00126FA6">
        <w:rPr>
          <w:rFonts w:ascii="Arial" w:hAnsi="Arial" w:cs="Arial"/>
          <w:color w:val="000000" w:themeColor="text1"/>
        </w:rPr>
        <w:t>W przedmiotowym postępowaniu Zamawiający</w:t>
      </w:r>
      <w:r w:rsidR="008E3A2C">
        <w:rPr>
          <w:rFonts w:ascii="Arial" w:hAnsi="Arial" w:cs="Arial"/>
          <w:color w:val="000000" w:themeColor="text1"/>
        </w:rPr>
        <w:t xml:space="preserve"> </w:t>
      </w:r>
      <w:r w:rsidR="008E3A2C" w:rsidRPr="00EC3303">
        <w:rPr>
          <w:rFonts w:ascii="Arial" w:hAnsi="Arial" w:cs="Arial"/>
          <w:b/>
          <w:color w:val="000000" w:themeColor="text1"/>
        </w:rPr>
        <w:t>nie</w:t>
      </w:r>
      <w:r w:rsidRPr="00EC3303">
        <w:rPr>
          <w:rFonts w:ascii="Arial" w:hAnsi="Arial" w:cs="Arial"/>
          <w:b/>
          <w:color w:val="000000" w:themeColor="text1"/>
        </w:rPr>
        <w:t xml:space="preserve"> dopuszcza możliwości składania ofert częściowych. </w:t>
      </w:r>
    </w:p>
    <w:p w14:paraId="3F059C5C" w14:textId="77777777" w:rsidR="00EC3303" w:rsidRPr="00EC3303" w:rsidRDefault="00EC3303" w:rsidP="00EC3303">
      <w:pPr>
        <w:jc w:val="both"/>
        <w:rPr>
          <w:rFonts w:ascii="Arial" w:hAnsi="Arial" w:cs="Arial"/>
          <w:b/>
          <w:color w:val="000000" w:themeColor="text1"/>
        </w:rPr>
      </w:pPr>
    </w:p>
    <w:p w14:paraId="291F27A7" w14:textId="77777777" w:rsidR="000F5EE3" w:rsidRPr="000F5EE3" w:rsidRDefault="000F5EE3">
      <w:pPr>
        <w:pStyle w:val="Akapitzlist"/>
        <w:numPr>
          <w:ilvl w:val="0"/>
          <w:numId w:val="38"/>
        </w:numPr>
        <w:spacing w:line="276" w:lineRule="auto"/>
        <w:contextualSpacing w:val="0"/>
        <w:jc w:val="left"/>
        <w:rPr>
          <w:rFonts w:ascii="Arial" w:hAnsi="Arial" w:cs="Arial"/>
          <w:color w:val="000000" w:themeColor="text1"/>
        </w:rPr>
      </w:pPr>
      <w:r w:rsidRPr="000F5EE3">
        <w:rPr>
          <w:rFonts w:ascii="Arial" w:hAnsi="Arial" w:cs="Arial"/>
          <w:color w:val="000000" w:themeColor="text1"/>
        </w:rPr>
        <w:t xml:space="preserve">Wspólny Słownik Zamówień (CPV): </w:t>
      </w:r>
    </w:p>
    <w:p w14:paraId="2B40F2A2" w14:textId="77777777" w:rsidR="000F5EE3" w:rsidRPr="000F5EE3" w:rsidRDefault="000F5EE3" w:rsidP="000F5EE3">
      <w:pPr>
        <w:spacing w:line="276" w:lineRule="auto"/>
        <w:ind w:left="360"/>
        <w:jc w:val="left"/>
        <w:rPr>
          <w:rFonts w:ascii="Arial" w:hAnsi="Arial" w:cs="Arial"/>
          <w:color w:val="000000" w:themeColor="text1"/>
        </w:rPr>
      </w:pPr>
      <w:r w:rsidRPr="000F5EE3">
        <w:rPr>
          <w:rFonts w:ascii="Arial" w:hAnsi="Arial" w:cs="Arial"/>
          <w:color w:val="000000" w:themeColor="text1"/>
        </w:rPr>
        <w:t>Główny kod CPV:</w:t>
      </w:r>
    </w:p>
    <w:p w14:paraId="2DF10281" w14:textId="77777777" w:rsidR="00DC6D3C" w:rsidRPr="00DC6D3C" w:rsidRDefault="00DC6D3C" w:rsidP="00DC6D3C">
      <w:pPr>
        <w:pStyle w:val="Akapitzlist"/>
        <w:numPr>
          <w:ilvl w:val="0"/>
          <w:numId w:val="0"/>
        </w:numPr>
        <w:spacing w:line="276" w:lineRule="auto"/>
        <w:ind w:left="360"/>
        <w:jc w:val="left"/>
        <w:rPr>
          <w:rFonts w:ascii="Arial" w:hAnsi="Arial" w:cs="Arial"/>
          <w:color w:val="000000" w:themeColor="text1"/>
        </w:rPr>
      </w:pPr>
      <w:r w:rsidRPr="008E3A2C">
        <w:rPr>
          <w:rFonts w:ascii="Arial" w:hAnsi="Arial" w:cs="Arial"/>
          <w:b/>
          <w:color w:val="000000" w:themeColor="text1"/>
        </w:rPr>
        <w:t>80500000-9</w:t>
      </w:r>
      <w:r w:rsidRPr="00DC6D3C">
        <w:rPr>
          <w:rFonts w:ascii="Arial" w:hAnsi="Arial" w:cs="Arial"/>
          <w:color w:val="000000" w:themeColor="text1"/>
        </w:rPr>
        <w:t xml:space="preserve"> – Usługi szkoleniowe</w:t>
      </w:r>
    </w:p>
    <w:p w14:paraId="47634FAF" w14:textId="11F9CCAF" w:rsidR="00765719" w:rsidRDefault="00DC6D3C" w:rsidP="00DC6D3C">
      <w:pPr>
        <w:pStyle w:val="Akapitzlist"/>
        <w:numPr>
          <w:ilvl w:val="0"/>
          <w:numId w:val="0"/>
        </w:numPr>
        <w:spacing w:line="276" w:lineRule="auto"/>
        <w:ind w:left="360"/>
        <w:contextualSpacing w:val="0"/>
        <w:jc w:val="left"/>
        <w:rPr>
          <w:rFonts w:ascii="Arial" w:hAnsi="Arial" w:cs="Arial"/>
          <w:color w:val="000000" w:themeColor="text1"/>
        </w:rPr>
      </w:pPr>
      <w:r w:rsidRPr="008E3A2C">
        <w:rPr>
          <w:rFonts w:ascii="Arial" w:hAnsi="Arial" w:cs="Arial"/>
          <w:b/>
          <w:color w:val="000000" w:themeColor="text1"/>
        </w:rPr>
        <w:t>79632000-3</w:t>
      </w:r>
      <w:r w:rsidRPr="00DC6D3C">
        <w:rPr>
          <w:rFonts w:ascii="Arial" w:hAnsi="Arial" w:cs="Arial"/>
          <w:color w:val="000000" w:themeColor="text1"/>
        </w:rPr>
        <w:t xml:space="preserve"> – Szkolenie pracowników</w:t>
      </w:r>
    </w:p>
    <w:p w14:paraId="6E123C3E" w14:textId="56228C80" w:rsidR="000F5EE3" w:rsidRPr="000F5EE3" w:rsidRDefault="000F5EE3">
      <w:pPr>
        <w:pStyle w:val="Akapitzlist"/>
        <w:numPr>
          <w:ilvl w:val="0"/>
          <w:numId w:val="38"/>
        </w:numPr>
        <w:spacing w:line="276" w:lineRule="auto"/>
        <w:contextualSpacing w:val="0"/>
        <w:jc w:val="left"/>
        <w:rPr>
          <w:rFonts w:ascii="Arial" w:hAnsi="Arial" w:cs="Arial"/>
          <w:i/>
          <w:iCs/>
          <w:color w:val="000000" w:themeColor="text1"/>
        </w:rPr>
      </w:pPr>
      <w:r w:rsidRPr="000F5EE3">
        <w:rPr>
          <w:rFonts w:ascii="Arial" w:hAnsi="Arial" w:cs="Arial"/>
          <w:color w:val="000000" w:themeColor="text1"/>
        </w:rPr>
        <w:t>Szczegółowy opis przedmiotu zamówienia określone został w</w:t>
      </w:r>
      <w:r w:rsidR="008731B9">
        <w:rPr>
          <w:rFonts w:ascii="Arial" w:hAnsi="Arial" w:cs="Arial"/>
          <w:color w:val="000000" w:themeColor="text1"/>
        </w:rPr>
        <w:t> </w:t>
      </w:r>
      <w:r w:rsidRPr="000F5EE3">
        <w:rPr>
          <w:rFonts w:ascii="Arial" w:hAnsi="Arial" w:cs="Arial"/>
          <w:color w:val="000000" w:themeColor="text1"/>
        </w:rPr>
        <w:t>Załączniku nr 1 do SWZ (Opis przedmiotu zamówienia).</w:t>
      </w:r>
    </w:p>
    <w:p w14:paraId="64BB9345" w14:textId="5DF8D481" w:rsidR="000F5EE3" w:rsidRPr="008731B9" w:rsidRDefault="00173C59">
      <w:pPr>
        <w:pStyle w:val="Akapitzlist"/>
        <w:numPr>
          <w:ilvl w:val="0"/>
          <w:numId w:val="38"/>
        </w:numPr>
        <w:spacing w:line="276" w:lineRule="auto"/>
        <w:contextualSpacing w:val="0"/>
        <w:jc w:val="left"/>
        <w:rPr>
          <w:rFonts w:ascii="Arial" w:hAnsi="Arial" w:cs="Arial"/>
          <w:color w:val="000000" w:themeColor="text1"/>
        </w:rPr>
      </w:pPr>
      <w:r>
        <w:rPr>
          <w:rFonts w:ascii="Arial" w:hAnsi="Arial" w:cs="Arial"/>
          <w:color w:val="000000" w:themeColor="text1"/>
        </w:rPr>
        <w:t>W</w:t>
      </w:r>
      <w:r w:rsidR="000F5EE3" w:rsidRPr="008731B9">
        <w:rPr>
          <w:rFonts w:ascii="Arial" w:hAnsi="Arial" w:cs="Arial"/>
          <w:color w:val="000000" w:themeColor="text1"/>
        </w:rPr>
        <w:t>ymagania związane z realizacją zamówienia określa Załącznik nr 6 do SWZ (Projekt umowy).</w:t>
      </w:r>
    </w:p>
    <w:p w14:paraId="0AFA6833" w14:textId="4F2D010D" w:rsidR="000F5EE3" w:rsidRDefault="000F5EE3" w:rsidP="008129EB">
      <w:pPr>
        <w:pStyle w:val="Akapitzlist"/>
        <w:numPr>
          <w:ilvl w:val="0"/>
          <w:numId w:val="38"/>
        </w:numPr>
        <w:spacing w:line="276" w:lineRule="auto"/>
        <w:contextualSpacing w:val="0"/>
        <w:jc w:val="left"/>
        <w:rPr>
          <w:rFonts w:ascii="Arial" w:hAnsi="Arial" w:cs="Arial"/>
          <w:color w:val="000000" w:themeColor="text1"/>
        </w:rPr>
      </w:pPr>
      <w:r w:rsidRPr="000F5EE3">
        <w:rPr>
          <w:rFonts w:ascii="Arial" w:hAnsi="Arial" w:cs="Arial"/>
          <w:color w:val="000000" w:themeColor="text1"/>
        </w:rPr>
        <w:t xml:space="preserve">Zamawiający nie przewiduje udzielania zamówień, o których mowa w art. 214 ust. 1 pkt </w:t>
      </w:r>
      <w:r w:rsidR="00CA32B9">
        <w:rPr>
          <w:rFonts w:ascii="Arial" w:hAnsi="Arial" w:cs="Arial"/>
          <w:color w:val="000000" w:themeColor="text1"/>
        </w:rPr>
        <w:t>7</w:t>
      </w:r>
      <w:r w:rsidRPr="000F5EE3">
        <w:rPr>
          <w:rFonts w:ascii="Arial" w:hAnsi="Arial" w:cs="Arial"/>
          <w:color w:val="000000" w:themeColor="text1"/>
        </w:rPr>
        <w:t xml:space="preserve"> ustawy PZP</w:t>
      </w:r>
    </w:p>
    <w:p w14:paraId="1CA7D069" w14:textId="29E56A0B" w:rsidR="00C817D4" w:rsidRDefault="00FC6472" w:rsidP="00C817D4">
      <w:pPr>
        <w:pStyle w:val="Akapitzlist"/>
        <w:numPr>
          <w:ilvl w:val="0"/>
          <w:numId w:val="38"/>
        </w:numPr>
        <w:spacing w:line="276" w:lineRule="auto"/>
        <w:ind w:left="357" w:hanging="357"/>
        <w:jc w:val="left"/>
        <w:rPr>
          <w:rFonts w:ascii="Arial" w:hAnsi="Arial" w:cs="Arial"/>
          <w:color w:val="000000" w:themeColor="text1"/>
        </w:rPr>
      </w:pPr>
      <w:r w:rsidRPr="00FC6472">
        <w:rPr>
          <w:rFonts w:ascii="Arial" w:hAnsi="Arial" w:cs="Arial"/>
          <w:color w:val="000000" w:themeColor="text1"/>
        </w:rPr>
        <w:t>Szkolenie objęte jest reżimem dostępności w zakresie, jaki jest możliwy, wykonalny i</w:t>
      </w:r>
      <w:r>
        <w:rPr>
          <w:rFonts w:ascii="Arial" w:hAnsi="Arial" w:cs="Arial"/>
          <w:color w:val="000000" w:themeColor="text1"/>
        </w:rPr>
        <w:t> </w:t>
      </w:r>
      <w:r w:rsidRPr="00FC6472">
        <w:rPr>
          <w:rFonts w:ascii="Arial" w:hAnsi="Arial" w:cs="Arial"/>
          <w:color w:val="000000" w:themeColor="text1"/>
        </w:rPr>
        <w:t xml:space="preserve">uzasadniony, tj. dostępność wymieniona w art. 6 pkt 3) lit a) i b) ustawy z dnia 19 lipca 2019 r. o zapewnianiu dostępności osobom ze szczególnymi potrzebami (Dz. U. 2024 poz. 1411) nie będzie zapewniana z góry, jako nieuzasadniona na bazie </w:t>
      </w:r>
      <w:r w:rsidRPr="00A60B88">
        <w:rPr>
          <w:rFonts w:ascii="Arial" w:hAnsi="Arial" w:cs="Arial"/>
          <w:color w:val="000000" w:themeColor="text1"/>
        </w:rPr>
        <w:t>dotychczasowych doświadczeń.</w:t>
      </w:r>
    </w:p>
    <w:p w14:paraId="7EB6922E" w14:textId="6403989A" w:rsidR="00C00504" w:rsidRPr="00986849" w:rsidRDefault="00C00504" w:rsidP="00782FD5">
      <w:pPr>
        <w:pStyle w:val="Akapitzlist"/>
        <w:numPr>
          <w:ilvl w:val="0"/>
          <w:numId w:val="38"/>
        </w:numPr>
        <w:spacing w:line="276" w:lineRule="auto"/>
        <w:jc w:val="left"/>
        <w:rPr>
          <w:rFonts w:ascii="Arial" w:hAnsi="Arial" w:cs="Arial"/>
          <w:color w:val="000000" w:themeColor="text1"/>
        </w:rPr>
      </w:pPr>
      <w:r w:rsidRPr="00986849">
        <w:rPr>
          <w:rFonts w:ascii="Arial" w:hAnsi="Arial" w:cs="Arial"/>
          <w:color w:val="000000" w:themeColor="text1"/>
        </w:rPr>
        <w:t xml:space="preserve">W przypadku zidentyfikowania przez Zamawiającego specjalnych potrzeb u uczestników szkolenia </w:t>
      </w:r>
      <w:r w:rsidR="00782FD5" w:rsidRPr="00986849">
        <w:rPr>
          <w:rFonts w:ascii="Arial" w:hAnsi="Arial" w:cs="Arial"/>
          <w:color w:val="000000" w:themeColor="text1"/>
        </w:rPr>
        <w:t xml:space="preserve">np. osób z dysfunkcjami słuchu, Wykonawca zapewni </w:t>
      </w:r>
      <w:r w:rsidR="00E610A0" w:rsidRPr="00986849">
        <w:rPr>
          <w:rFonts w:ascii="Arial" w:hAnsi="Arial" w:cs="Arial"/>
          <w:color w:val="000000" w:themeColor="text1"/>
        </w:rPr>
        <w:t>możliwość dostępu do napisów lub transkrypcji.</w:t>
      </w:r>
      <w:r w:rsidR="00782FD5" w:rsidRPr="00986849">
        <w:rPr>
          <w:rFonts w:ascii="Arial" w:hAnsi="Arial" w:cs="Arial"/>
          <w:color w:val="000000" w:themeColor="text1"/>
        </w:rPr>
        <w:t xml:space="preserve"> </w:t>
      </w:r>
      <w:r w:rsidR="00E610A0" w:rsidRPr="00986849">
        <w:rPr>
          <w:rFonts w:ascii="Arial" w:hAnsi="Arial" w:cs="Arial"/>
          <w:color w:val="000000" w:themeColor="text1"/>
        </w:rPr>
        <w:t>Szkolenie powinno być realizowane na platformach zgodnych z</w:t>
      </w:r>
      <w:r w:rsidR="00782FD5" w:rsidRPr="00986849">
        <w:rPr>
          <w:rFonts w:ascii="Arial" w:hAnsi="Arial" w:cs="Arial"/>
          <w:color w:val="000000" w:themeColor="text1"/>
        </w:rPr>
        <w:t> </w:t>
      </w:r>
      <w:r w:rsidR="00E610A0" w:rsidRPr="00986849">
        <w:rPr>
          <w:rFonts w:ascii="Arial" w:hAnsi="Arial" w:cs="Arial"/>
          <w:color w:val="000000" w:themeColor="text1"/>
        </w:rPr>
        <w:t>ogólnodostępnymi technologiami wspierającymi (np. czytniki ekranu, sterowanie głosowe).</w:t>
      </w:r>
      <w:r w:rsidRPr="00986849">
        <w:rPr>
          <w:rFonts w:ascii="Arial" w:hAnsi="Arial" w:cs="Arial"/>
          <w:color w:val="000000" w:themeColor="text1"/>
        </w:rPr>
        <w:t>Wykonawca zobowiązany będzie dostosować się do indywidualnych potrzeb uczestników. Informacja o specjalnych potrzebach uczestników zostanie przekazana Wykonawcy najpóźniej na 3 dni przed szkoleniem</w:t>
      </w:r>
    </w:p>
    <w:p w14:paraId="1C509CEC" w14:textId="7CC14C37" w:rsidR="00CA32B9" w:rsidRPr="00986849" w:rsidRDefault="00CA32B9" w:rsidP="00C00504">
      <w:pPr>
        <w:pStyle w:val="Akapitzlist"/>
        <w:numPr>
          <w:ilvl w:val="0"/>
          <w:numId w:val="38"/>
        </w:numPr>
        <w:spacing w:line="276" w:lineRule="auto"/>
        <w:ind w:left="357" w:hanging="357"/>
        <w:contextualSpacing w:val="0"/>
        <w:jc w:val="left"/>
        <w:rPr>
          <w:rFonts w:ascii="Arial" w:hAnsi="Arial" w:cs="Arial"/>
          <w:color w:val="000000" w:themeColor="text1"/>
        </w:rPr>
      </w:pPr>
      <w:bookmarkStart w:id="1" w:name="_Hlk193793782"/>
      <w:r w:rsidRPr="00986849">
        <w:rPr>
          <w:rFonts w:ascii="Arial" w:hAnsi="Arial" w:cs="Arial"/>
          <w:color w:val="000000" w:themeColor="text1"/>
        </w:rPr>
        <w:t>Wykonawca zobowiązany będzie do zapewnienia odpowiedniego narzędzia (rozwiązania teleinformatycznego) do realizacji szkolenia online</w:t>
      </w:r>
      <w:bookmarkEnd w:id="1"/>
      <w:r w:rsidRPr="00986849">
        <w:rPr>
          <w:rFonts w:ascii="Arial" w:hAnsi="Arial" w:cs="Arial"/>
          <w:color w:val="000000" w:themeColor="text1"/>
        </w:rPr>
        <w:t xml:space="preserve">. </w:t>
      </w:r>
    </w:p>
    <w:p w14:paraId="27B7734C" w14:textId="77777777" w:rsidR="00CA32B9" w:rsidRPr="00986849" w:rsidRDefault="00CA32B9" w:rsidP="00C00504">
      <w:pPr>
        <w:pStyle w:val="Akapitzlist"/>
        <w:numPr>
          <w:ilvl w:val="0"/>
          <w:numId w:val="38"/>
        </w:numPr>
        <w:spacing w:line="276" w:lineRule="auto"/>
        <w:ind w:left="357" w:hanging="357"/>
        <w:contextualSpacing w:val="0"/>
        <w:jc w:val="left"/>
        <w:rPr>
          <w:rFonts w:ascii="Arial" w:hAnsi="Arial" w:cs="Arial"/>
          <w:color w:val="000000" w:themeColor="text1"/>
        </w:rPr>
      </w:pPr>
      <w:r w:rsidRPr="00986849">
        <w:rPr>
          <w:rFonts w:ascii="Arial" w:hAnsi="Arial" w:cs="Arial"/>
          <w:color w:val="000000" w:themeColor="text1"/>
        </w:rPr>
        <w:t>Narzędzie do realizacji szkolenia nie może wymagać instalowania na komputerach uczestników/uczestniczek jakichkolwiek płatnych aplikacji.</w:t>
      </w:r>
    </w:p>
    <w:p w14:paraId="43CEFC48" w14:textId="30DE76E4" w:rsidR="00CA32B9" w:rsidRPr="00986849" w:rsidRDefault="00CA32B9" w:rsidP="00C00504">
      <w:pPr>
        <w:pStyle w:val="Akapitzlist"/>
        <w:numPr>
          <w:ilvl w:val="0"/>
          <w:numId w:val="38"/>
        </w:numPr>
        <w:spacing w:line="276" w:lineRule="auto"/>
        <w:ind w:left="357" w:hanging="357"/>
        <w:contextualSpacing w:val="0"/>
        <w:jc w:val="left"/>
        <w:rPr>
          <w:rFonts w:ascii="Arial" w:hAnsi="Arial" w:cs="Arial"/>
          <w:color w:val="000000" w:themeColor="text1"/>
        </w:rPr>
      </w:pPr>
      <w:r w:rsidRPr="00986849">
        <w:rPr>
          <w:rFonts w:ascii="Arial" w:hAnsi="Arial" w:cs="Arial"/>
          <w:color w:val="000000" w:themeColor="text1"/>
        </w:rPr>
        <w:t>Wykonawca ma obowiązek przekazać uczestnikom instrukcję dotyczącą sposobu logowania i obsługi narzędzia.  Zamawiający przekaże adresy e-mailowe uczestników/uczestniczek najpóźniej na 3 dni przed terminem szkolenia.</w:t>
      </w:r>
    </w:p>
    <w:p w14:paraId="05AF6BDE" w14:textId="119ADA9C" w:rsidR="00CA32B9" w:rsidRPr="00986849" w:rsidRDefault="00CA32B9" w:rsidP="00C00504">
      <w:pPr>
        <w:pStyle w:val="Akapitzlist"/>
        <w:numPr>
          <w:ilvl w:val="0"/>
          <w:numId w:val="38"/>
        </w:numPr>
        <w:spacing w:line="276" w:lineRule="auto"/>
        <w:ind w:left="357" w:hanging="357"/>
        <w:contextualSpacing w:val="0"/>
        <w:jc w:val="left"/>
        <w:rPr>
          <w:rFonts w:ascii="Arial" w:hAnsi="Arial" w:cs="Arial"/>
          <w:color w:val="000000" w:themeColor="text1"/>
        </w:rPr>
      </w:pPr>
      <w:r w:rsidRPr="00986849">
        <w:rPr>
          <w:rFonts w:ascii="Arial" w:hAnsi="Arial" w:cs="Arial"/>
          <w:color w:val="000000" w:themeColor="text1"/>
        </w:rPr>
        <w:t>Narzędzie do realizacji szkolenia powinno posiadać możliwość odpowiedniego udokumentowania obecności wszystkich uczestników na szkoleniu</w:t>
      </w:r>
      <w:r w:rsidR="00E610A0" w:rsidRPr="00986849">
        <w:rPr>
          <w:rFonts w:ascii="Arial" w:hAnsi="Arial" w:cs="Arial"/>
          <w:color w:val="000000" w:themeColor="text1"/>
        </w:rPr>
        <w:t>.</w:t>
      </w:r>
    </w:p>
    <w:p w14:paraId="44262E7F" w14:textId="77777777" w:rsidR="00A60B88" w:rsidRPr="00A60B88" w:rsidRDefault="00A60B88" w:rsidP="00C00504">
      <w:pPr>
        <w:pStyle w:val="Akapitzlist"/>
        <w:numPr>
          <w:ilvl w:val="0"/>
          <w:numId w:val="38"/>
        </w:numPr>
        <w:spacing w:line="276" w:lineRule="auto"/>
        <w:ind w:left="357" w:hanging="357"/>
        <w:contextualSpacing w:val="0"/>
        <w:jc w:val="left"/>
        <w:rPr>
          <w:rFonts w:ascii="Arial" w:hAnsi="Arial" w:cs="Arial"/>
        </w:rPr>
      </w:pPr>
      <w:r w:rsidRPr="00A60B88">
        <w:rPr>
          <w:rFonts w:ascii="Arial" w:hAnsi="Arial" w:cs="Arial"/>
          <w:bCs/>
        </w:rPr>
        <w:t xml:space="preserve">Wykonawca musi działać zgodnie z ustawą o ochronie danych osobowych. </w:t>
      </w:r>
      <w:r w:rsidRPr="00A60B88">
        <w:rPr>
          <w:rFonts w:ascii="Arial" w:hAnsi="Arial" w:cs="Arial"/>
        </w:rPr>
        <w:t>Strony zawrą odrębną umowę w zakresie przetwarzania danych osobowych zgodnie z wzorem załączonym do umowy.</w:t>
      </w:r>
    </w:p>
    <w:p w14:paraId="5E7B1681" w14:textId="34067304" w:rsidR="00CA32B9" w:rsidRPr="00CA32B9" w:rsidRDefault="00CA32B9" w:rsidP="00CA32B9">
      <w:pPr>
        <w:pStyle w:val="Akapitzlist"/>
        <w:numPr>
          <w:ilvl w:val="0"/>
          <w:numId w:val="38"/>
        </w:numPr>
        <w:jc w:val="left"/>
        <w:rPr>
          <w:rFonts w:ascii="Arial" w:hAnsi="Arial" w:cs="Arial"/>
        </w:rPr>
      </w:pPr>
      <w:r w:rsidRPr="00CA32B9">
        <w:rPr>
          <w:rFonts w:ascii="Arial" w:hAnsi="Arial" w:cs="Arial"/>
        </w:rPr>
        <w:t>Realizacja szkoleń musi przebiegać w oparciu o Standardy dostępności dla polityki spójności 2021-2027</w:t>
      </w:r>
    </w:p>
    <w:p w14:paraId="07D29282" w14:textId="3CF357C6" w:rsidR="00A60B88" w:rsidRDefault="00A60B88" w:rsidP="00A60B88">
      <w:pPr>
        <w:pStyle w:val="Akapitzlist"/>
        <w:numPr>
          <w:ilvl w:val="0"/>
          <w:numId w:val="38"/>
        </w:numPr>
        <w:spacing w:line="276" w:lineRule="auto"/>
        <w:jc w:val="left"/>
        <w:rPr>
          <w:rFonts w:ascii="Arial" w:hAnsi="Arial" w:cs="Arial"/>
        </w:rPr>
      </w:pPr>
      <w:r w:rsidRPr="00A60B88">
        <w:rPr>
          <w:rFonts w:ascii="Arial" w:hAnsi="Arial" w:cs="Arial"/>
        </w:rPr>
        <w:t>Wykonawca musi działać zgodnie z  zasadami równości szans i niedyskryminacji, tak aby zapobiegać wszelkim formom dyskryminacji, nie tylko ze względu na płeć, ale również z</w:t>
      </w:r>
      <w:r w:rsidR="00A24BC6">
        <w:rPr>
          <w:rFonts w:ascii="Arial" w:hAnsi="Arial" w:cs="Arial"/>
        </w:rPr>
        <w:t> </w:t>
      </w:r>
      <w:r w:rsidRPr="00A60B88">
        <w:rPr>
          <w:rFonts w:ascii="Arial" w:hAnsi="Arial" w:cs="Arial"/>
        </w:rPr>
        <w:t xml:space="preserve">powodu rasy lub pochodzenia etnicznego, religii lub światopoglądu, niepełnosprawności, wieku lub orientacji seksualnej. Szkolenie musi być oparte na zasadach dostępności dla osób z niepełnosprawnościami co oznacza, że wszystkie produkty (na przykład strona lub </w:t>
      </w:r>
      <w:r w:rsidRPr="00A60B88">
        <w:rPr>
          <w:rFonts w:ascii="Arial" w:hAnsi="Arial" w:cs="Arial"/>
        </w:rPr>
        <w:lastRenderedPageBreak/>
        <w:t>aplikacja internetowa, materiały szkoleniowe, w tym także udzielane usługi) mogą być wykorzystywane (używane) przez każdą osobę. Stosowanie wyżej wymienionej zasady oznacza, że wszystkie produkty projektów (w tym usługi), które otrzymają dofinansowanie z FERS, muszą być dostępne dla wszystkich użytkowników i użytkowniczek.</w:t>
      </w:r>
    </w:p>
    <w:p w14:paraId="28387797" w14:textId="77777777" w:rsidR="000D2E7C" w:rsidRDefault="000D2E7C" w:rsidP="000D2E7C">
      <w:pPr>
        <w:pStyle w:val="Akapitzlist"/>
        <w:numPr>
          <w:ilvl w:val="0"/>
          <w:numId w:val="38"/>
        </w:numPr>
        <w:spacing w:line="276" w:lineRule="auto"/>
        <w:jc w:val="left"/>
        <w:rPr>
          <w:rFonts w:ascii="Arial" w:hAnsi="Arial" w:cs="Arial"/>
        </w:rPr>
      </w:pPr>
      <w:r w:rsidRPr="0036544A">
        <w:rPr>
          <w:rFonts w:ascii="Arial" w:hAnsi="Arial" w:cs="Arial"/>
        </w:rPr>
        <w:t>Zamawiający nie dopuszcza możliwości składania ofert wariantowych.</w:t>
      </w:r>
    </w:p>
    <w:p w14:paraId="1950A80F" w14:textId="77777777" w:rsidR="000D2E7C" w:rsidRPr="0036544A" w:rsidRDefault="000D2E7C" w:rsidP="000D2E7C">
      <w:pPr>
        <w:pStyle w:val="Akapitzlist"/>
        <w:numPr>
          <w:ilvl w:val="0"/>
          <w:numId w:val="38"/>
        </w:numPr>
        <w:spacing w:line="276" w:lineRule="auto"/>
        <w:jc w:val="left"/>
        <w:rPr>
          <w:rFonts w:ascii="Arial" w:hAnsi="Arial" w:cs="Arial"/>
        </w:rPr>
      </w:pPr>
      <w:r w:rsidRPr="0036544A">
        <w:rPr>
          <w:rFonts w:ascii="Arial" w:hAnsi="Arial" w:cs="Arial"/>
        </w:rPr>
        <w:t>Zamawiający nie przewiduje aukcji elektronicznej.</w:t>
      </w:r>
    </w:p>
    <w:p w14:paraId="464C16E0" w14:textId="77777777" w:rsidR="000D2E7C" w:rsidRPr="0036544A" w:rsidRDefault="000D2E7C" w:rsidP="000D2E7C">
      <w:pPr>
        <w:pStyle w:val="Akapitzlist"/>
        <w:numPr>
          <w:ilvl w:val="0"/>
          <w:numId w:val="38"/>
        </w:numPr>
        <w:spacing w:line="276" w:lineRule="auto"/>
        <w:jc w:val="left"/>
        <w:rPr>
          <w:rFonts w:ascii="Arial" w:hAnsi="Arial" w:cs="Arial"/>
        </w:rPr>
      </w:pPr>
      <w:r w:rsidRPr="0036544A">
        <w:rPr>
          <w:rFonts w:ascii="Arial" w:hAnsi="Arial" w:cs="Arial"/>
        </w:rPr>
        <w:t>Zamawiający nie przewiduje rozliczenia w walutach obcych.</w:t>
      </w:r>
    </w:p>
    <w:p w14:paraId="70165787" w14:textId="77777777" w:rsidR="000D2E7C" w:rsidRPr="0036544A" w:rsidRDefault="000D2E7C" w:rsidP="000D2E7C">
      <w:pPr>
        <w:pStyle w:val="Akapitzlist"/>
        <w:numPr>
          <w:ilvl w:val="0"/>
          <w:numId w:val="38"/>
        </w:numPr>
        <w:spacing w:line="276" w:lineRule="auto"/>
        <w:jc w:val="left"/>
        <w:rPr>
          <w:rFonts w:ascii="Arial" w:hAnsi="Arial" w:cs="Arial"/>
        </w:rPr>
      </w:pPr>
      <w:r w:rsidRPr="0036544A">
        <w:rPr>
          <w:rFonts w:ascii="Arial" w:hAnsi="Arial" w:cs="Arial"/>
        </w:rPr>
        <w:t>Zamawiający nie przewiduje zwrotu kosztów udziału w postępowaniu.</w:t>
      </w:r>
    </w:p>
    <w:p w14:paraId="20B7049B" w14:textId="3EF923CF" w:rsidR="000D2E7C" w:rsidRDefault="000D2E7C" w:rsidP="000D2E7C">
      <w:pPr>
        <w:pStyle w:val="Akapitzlist"/>
        <w:numPr>
          <w:ilvl w:val="0"/>
          <w:numId w:val="38"/>
        </w:numPr>
        <w:spacing w:line="276" w:lineRule="auto"/>
        <w:jc w:val="left"/>
        <w:rPr>
          <w:rFonts w:ascii="Arial" w:hAnsi="Arial" w:cs="Arial"/>
        </w:rPr>
      </w:pPr>
      <w:r w:rsidRPr="0036544A">
        <w:rPr>
          <w:rFonts w:ascii="Arial" w:hAnsi="Arial" w:cs="Arial"/>
        </w:rPr>
        <w:t>Zamawiający nie przewiduje udzielania zaliczek na poczet wykonania zamówienia.</w:t>
      </w:r>
    </w:p>
    <w:p w14:paraId="266C6BC3" w14:textId="506ED721" w:rsidR="00613C69" w:rsidRDefault="00613C69" w:rsidP="00613C69">
      <w:pPr>
        <w:pStyle w:val="Akapitzlist"/>
        <w:numPr>
          <w:ilvl w:val="0"/>
          <w:numId w:val="38"/>
        </w:numPr>
        <w:spacing w:line="276" w:lineRule="auto"/>
        <w:jc w:val="left"/>
        <w:rPr>
          <w:rFonts w:ascii="Arial" w:hAnsi="Arial" w:cs="Arial"/>
        </w:rPr>
      </w:pPr>
      <w:r w:rsidRPr="00613C69">
        <w:rPr>
          <w:rFonts w:ascii="Arial" w:hAnsi="Arial" w:cs="Arial"/>
        </w:rPr>
        <w:t>Szkolenie w 100%  finansowane ze środków publicznych i na podstawie art.43 ust.1 pkt 29 pkt c. ustawy o VAT, zwolniona z podatku Vat.</w:t>
      </w:r>
    </w:p>
    <w:p w14:paraId="4904CCE4" w14:textId="77777777" w:rsidR="0014181B" w:rsidRPr="0014181B" w:rsidRDefault="0014181B" w:rsidP="0014181B">
      <w:pPr>
        <w:pStyle w:val="Akapitzlist"/>
        <w:numPr>
          <w:ilvl w:val="0"/>
          <w:numId w:val="38"/>
        </w:numPr>
        <w:spacing w:line="276" w:lineRule="auto"/>
        <w:jc w:val="left"/>
        <w:rPr>
          <w:rFonts w:ascii="Arial" w:hAnsi="Arial" w:cs="Arial"/>
        </w:rPr>
      </w:pPr>
      <w:r w:rsidRPr="0014181B">
        <w:rPr>
          <w:rFonts w:ascii="Arial" w:hAnsi="Arial" w:cs="Arial"/>
        </w:rPr>
        <w:t xml:space="preserve">Wszystkie materiały (materiały szkoleniowe, dziennik zajęć, karta wsparcia, listy obecności i inne) muszą być oznakowane zgodnie z wytycznymi oznakowania projektów w ramach programu Fundusze Europejskie dla Rozwoju Społecznego 2021-2027 (FERS). </w:t>
      </w:r>
    </w:p>
    <w:p w14:paraId="583517D3" w14:textId="77777777" w:rsidR="0014181B" w:rsidRPr="0014181B" w:rsidRDefault="0014181B" w:rsidP="0014181B">
      <w:pPr>
        <w:pStyle w:val="Akapitzlist"/>
        <w:numPr>
          <w:ilvl w:val="0"/>
          <w:numId w:val="38"/>
        </w:numPr>
        <w:spacing w:line="276" w:lineRule="auto"/>
        <w:jc w:val="left"/>
        <w:rPr>
          <w:rFonts w:ascii="Arial" w:hAnsi="Arial" w:cs="Arial"/>
        </w:rPr>
      </w:pPr>
      <w:r w:rsidRPr="0014181B">
        <w:rPr>
          <w:rFonts w:ascii="Arial" w:hAnsi="Arial" w:cs="Arial"/>
        </w:rPr>
        <w:t xml:space="preserve">Wykonawca oświadcza, iż dołoży należytej staranności w celu wykonania przedmiotu umowy. Za powyższe czynności Wykonawca bierze pełną odpowiedzialność.  </w:t>
      </w:r>
    </w:p>
    <w:p w14:paraId="07DFE10F" w14:textId="77777777" w:rsidR="0014181B" w:rsidRPr="00EC3303" w:rsidRDefault="0014181B" w:rsidP="0014181B">
      <w:pPr>
        <w:pStyle w:val="Akapitzlist"/>
        <w:numPr>
          <w:ilvl w:val="0"/>
          <w:numId w:val="38"/>
        </w:numPr>
        <w:spacing w:line="276" w:lineRule="auto"/>
        <w:jc w:val="left"/>
        <w:rPr>
          <w:rFonts w:ascii="Arial" w:hAnsi="Arial" w:cs="Arial"/>
          <w:color w:val="000000" w:themeColor="text1"/>
        </w:rPr>
      </w:pPr>
      <w:r w:rsidRPr="00EC3303">
        <w:rPr>
          <w:rFonts w:ascii="Arial" w:hAnsi="Arial" w:cs="Arial"/>
          <w:color w:val="000000" w:themeColor="text1"/>
        </w:rPr>
        <w:t xml:space="preserve">W przypadku przygotowania i udostępnienia uczestnikom szkolenia materiałów szkoleniowych, których cechy świadczą o tym, że mogą być przedmiotem ochrony praw autorskich lub innych utworów wytworzonych na potrzeby niniejszego szkolenia, które także świadczą o tym, że mogą być przedmiotem ochrony praw autorskich Wykonawca udostępni je Zamawiającemu w ramach licencji otwartej typu „Creative </w:t>
      </w:r>
      <w:proofErr w:type="spellStart"/>
      <w:r w:rsidRPr="00EC3303">
        <w:rPr>
          <w:rFonts w:ascii="Arial" w:hAnsi="Arial" w:cs="Arial"/>
          <w:color w:val="000000" w:themeColor="text1"/>
        </w:rPr>
        <w:t>Commons</w:t>
      </w:r>
      <w:proofErr w:type="spellEnd"/>
      <w:r w:rsidRPr="00EC3303">
        <w:rPr>
          <w:rFonts w:ascii="Arial" w:hAnsi="Arial" w:cs="Arial"/>
          <w:color w:val="000000" w:themeColor="text1"/>
        </w:rPr>
        <w:t xml:space="preserve">” Uznanie autorstwa CC BY 4.0 .  Wykonawca oświadcza czy materiały wykorzystywane w celu realizacji zamówienia  są materiałem standardowym na którym realizuje szkolenie z przedmiocie zamówienia. W  przypadku gdy Wykonawca  posiada swoje standardowe materiały na których zostaną przeprowadzone szkolenie,  Zamawiający nie ma  obowiązku obejmować ich licencją. </w:t>
      </w:r>
    </w:p>
    <w:p w14:paraId="32C9A30A" w14:textId="77777777" w:rsidR="0014181B" w:rsidRPr="00EC3303" w:rsidRDefault="0014181B" w:rsidP="0014181B">
      <w:pPr>
        <w:pStyle w:val="Akapitzlist"/>
        <w:numPr>
          <w:ilvl w:val="0"/>
          <w:numId w:val="38"/>
        </w:numPr>
        <w:spacing w:line="276" w:lineRule="auto"/>
        <w:jc w:val="left"/>
        <w:rPr>
          <w:rFonts w:ascii="Arial" w:hAnsi="Arial" w:cs="Arial"/>
          <w:color w:val="000000" w:themeColor="text1"/>
        </w:rPr>
      </w:pPr>
      <w:r w:rsidRPr="00EC3303">
        <w:rPr>
          <w:rFonts w:ascii="Arial" w:hAnsi="Arial" w:cs="Arial"/>
          <w:color w:val="000000" w:themeColor="text1"/>
        </w:rPr>
        <w:t xml:space="preserve">Materiały szkoleniowe elektroniczne winne być dostarczone (za pomocą poczty elektronicznej) do Zamawiającego 2 dni  przed rozpoczęciem szkolenia oraz przekazane uczestnikom szkolenia najpóźniej w dniu rozpoczęcia szkolenia. </w:t>
      </w:r>
    </w:p>
    <w:p w14:paraId="7C807F03" w14:textId="77777777" w:rsidR="0014181B" w:rsidRPr="00EC3303" w:rsidRDefault="0014181B" w:rsidP="0014181B">
      <w:pPr>
        <w:pStyle w:val="Akapitzlist"/>
        <w:numPr>
          <w:ilvl w:val="0"/>
          <w:numId w:val="38"/>
        </w:numPr>
        <w:spacing w:line="276" w:lineRule="auto"/>
        <w:jc w:val="left"/>
        <w:rPr>
          <w:rFonts w:ascii="Arial" w:hAnsi="Arial" w:cs="Arial"/>
          <w:color w:val="000000" w:themeColor="text1"/>
        </w:rPr>
      </w:pPr>
      <w:r w:rsidRPr="00EC3303">
        <w:rPr>
          <w:rFonts w:ascii="Arial" w:hAnsi="Arial" w:cs="Arial"/>
          <w:color w:val="000000" w:themeColor="text1"/>
        </w:rPr>
        <w:t xml:space="preserve">Wykonawca zapewni stały nadzór merytoryczny nad realizacją szkolenia. </w:t>
      </w:r>
    </w:p>
    <w:p w14:paraId="689581C2" w14:textId="77777777" w:rsidR="0014181B" w:rsidRPr="00EC3303" w:rsidRDefault="0014181B" w:rsidP="0014181B">
      <w:pPr>
        <w:pStyle w:val="Akapitzlist"/>
        <w:numPr>
          <w:ilvl w:val="0"/>
          <w:numId w:val="38"/>
        </w:numPr>
        <w:spacing w:line="276" w:lineRule="auto"/>
        <w:jc w:val="left"/>
        <w:rPr>
          <w:rFonts w:ascii="Arial" w:hAnsi="Arial" w:cs="Arial"/>
          <w:color w:val="000000" w:themeColor="text1"/>
        </w:rPr>
      </w:pPr>
      <w:r w:rsidRPr="00EC3303">
        <w:rPr>
          <w:rFonts w:ascii="Arial" w:hAnsi="Arial" w:cs="Arial"/>
          <w:color w:val="000000" w:themeColor="text1"/>
        </w:rPr>
        <w:t xml:space="preserve">Po prawidłowo wykonanej usłudze Wykonawca zobowiązany jest dostarczyć </w:t>
      </w:r>
    </w:p>
    <w:p w14:paraId="4A9FF06E" w14:textId="77777777" w:rsidR="0014181B" w:rsidRPr="00EC3303" w:rsidRDefault="0014181B" w:rsidP="00EC3303">
      <w:pPr>
        <w:pStyle w:val="Akapitzlist"/>
        <w:numPr>
          <w:ilvl w:val="0"/>
          <w:numId w:val="0"/>
        </w:numPr>
        <w:spacing w:line="276" w:lineRule="auto"/>
        <w:ind w:left="360"/>
        <w:jc w:val="left"/>
        <w:rPr>
          <w:rFonts w:ascii="Arial" w:hAnsi="Arial" w:cs="Arial"/>
          <w:color w:val="000000" w:themeColor="text1"/>
        </w:rPr>
      </w:pPr>
      <w:r w:rsidRPr="00EC3303">
        <w:rPr>
          <w:rFonts w:ascii="Arial" w:hAnsi="Arial" w:cs="Arial"/>
          <w:color w:val="000000" w:themeColor="text1"/>
        </w:rPr>
        <w:t xml:space="preserve">Zamawiającemu następujące dokumenty: uzupełniony dziennik zajęć, listy obecności, zaświadczenia o  udziale w szkoleniu, ksero zaświadczeń poświadczonych za zgodność z oryginałem  wraz zakres tematycznym i  godzinowym, wynik weryfikacji kompetencji wraz z dokumentami, na podstawie których nastąpiła weryfikacja kompetencji (np. </w:t>
      </w:r>
      <w:proofErr w:type="spellStart"/>
      <w:r w:rsidRPr="00EC3303">
        <w:rPr>
          <w:rFonts w:ascii="Arial" w:hAnsi="Arial" w:cs="Arial"/>
          <w:color w:val="000000" w:themeColor="text1"/>
        </w:rPr>
        <w:t>pretest</w:t>
      </w:r>
      <w:proofErr w:type="spellEnd"/>
      <w:r w:rsidRPr="00EC3303">
        <w:rPr>
          <w:rFonts w:ascii="Arial" w:hAnsi="Arial" w:cs="Arial"/>
          <w:color w:val="000000" w:themeColor="text1"/>
        </w:rPr>
        <w:t xml:space="preserve">, </w:t>
      </w:r>
      <w:proofErr w:type="spellStart"/>
      <w:r w:rsidRPr="00EC3303">
        <w:rPr>
          <w:rFonts w:ascii="Arial" w:hAnsi="Arial" w:cs="Arial"/>
          <w:color w:val="000000" w:themeColor="text1"/>
        </w:rPr>
        <w:t>posttest</w:t>
      </w:r>
      <w:proofErr w:type="spellEnd"/>
      <w:r w:rsidRPr="00EC3303">
        <w:rPr>
          <w:rFonts w:ascii="Arial" w:hAnsi="Arial" w:cs="Arial"/>
          <w:color w:val="000000" w:themeColor="text1"/>
        </w:rPr>
        <w:t xml:space="preserve">). </w:t>
      </w:r>
    </w:p>
    <w:p w14:paraId="74D77696" w14:textId="77777777" w:rsidR="0014181B" w:rsidRPr="00EC3303" w:rsidRDefault="0014181B" w:rsidP="0014181B">
      <w:pPr>
        <w:pStyle w:val="Akapitzlist"/>
        <w:numPr>
          <w:ilvl w:val="0"/>
          <w:numId w:val="38"/>
        </w:numPr>
        <w:spacing w:line="276" w:lineRule="auto"/>
        <w:jc w:val="left"/>
        <w:rPr>
          <w:rFonts w:ascii="Arial" w:hAnsi="Arial" w:cs="Arial"/>
          <w:color w:val="000000" w:themeColor="text1"/>
        </w:rPr>
      </w:pPr>
      <w:r w:rsidRPr="00EC3303">
        <w:rPr>
          <w:rFonts w:ascii="Arial" w:hAnsi="Arial" w:cs="Arial"/>
          <w:color w:val="000000" w:themeColor="text1"/>
        </w:rPr>
        <w:t xml:space="preserve">Dostarczenie wszystkich ww. dokumentów jest warunkiem odebrania usługi i podpisania protokołu odbioru usługi. </w:t>
      </w:r>
    </w:p>
    <w:p w14:paraId="08ED5567" w14:textId="77777777" w:rsidR="0014181B" w:rsidRPr="00EC3303" w:rsidRDefault="0014181B" w:rsidP="0014181B">
      <w:pPr>
        <w:pStyle w:val="Akapitzlist"/>
        <w:numPr>
          <w:ilvl w:val="0"/>
          <w:numId w:val="38"/>
        </w:numPr>
        <w:spacing w:line="276" w:lineRule="auto"/>
        <w:jc w:val="left"/>
        <w:rPr>
          <w:rFonts w:ascii="Arial" w:hAnsi="Arial" w:cs="Arial"/>
        </w:rPr>
      </w:pPr>
      <w:r w:rsidRPr="00EC3303">
        <w:rPr>
          <w:rFonts w:ascii="Arial" w:hAnsi="Arial" w:cs="Arial"/>
        </w:rPr>
        <w:t xml:space="preserve">Wykonawca zobowiązany jest do wystawienia Zamawiającemu rachunku / faktury VAT, po wykonaniu zamówienia i odbiorze usługi  oraz podpisaniu przez upoważnionego pracownika Zamawiającego i Wykonawcy protokołu odbioru usługi. </w:t>
      </w:r>
    </w:p>
    <w:p w14:paraId="13F1FC1B" w14:textId="77777777" w:rsidR="0014181B" w:rsidRPr="00EC3303" w:rsidRDefault="0014181B" w:rsidP="0014181B">
      <w:pPr>
        <w:pStyle w:val="Akapitzlist"/>
        <w:numPr>
          <w:ilvl w:val="0"/>
          <w:numId w:val="38"/>
        </w:numPr>
        <w:spacing w:line="276" w:lineRule="auto"/>
        <w:jc w:val="left"/>
        <w:rPr>
          <w:rFonts w:ascii="Arial" w:hAnsi="Arial" w:cs="Arial"/>
        </w:rPr>
      </w:pPr>
      <w:r w:rsidRPr="00EC3303">
        <w:rPr>
          <w:rFonts w:ascii="Arial" w:hAnsi="Arial" w:cs="Arial"/>
        </w:rPr>
        <w:t xml:space="preserve">Listę uczestników Zamawiający przekaże Wykonawcy przed rozpoczęciem szkolenia. </w:t>
      </w:r>
    </w:p>
    <w:p w14:paraId="45614750" w14:textId="77777777" w:rsidR="0014181B" w:rsidRPr="00EC3303" w:rsidRDefault="0014181B" w:rsidP="0014181B">
      <w:pPr>
        <w:pStyle w:val="Akapitzlist"/>
        <w:numPr>
          <w:ilvl w:val="0"/>
          <w:numId w:val="38"/>
        </w:numPr>
        <w:spacing w:line="276" w:lineRule="auto"/>
        <w:jc w:val="left"/>
        <w:rPr>
          <w:rFonts w:ascii="Arial" w:hAnsi="Arial" w:cs="Arial"/>
        </w:rPr>
      </w:pPr>
      <w:r w:rsidRPr="00EC3303">
        <w:rPr>
          <w:rFonts w:ascii="Arial" w:hAnsi="Arial" w:cs="Arial"/>
        </w:rPr>
        <w:t xml:space="preserve">Wykonawca musi działać zgodnie z ustawą o ochronie danych osobowych. Strony zawrą odrębną umowę w zakresie przetwarzania danych osobowych zgodnie z wzorem załączonym do umowy. </w:t>
      </w:r>
    </w:p>
    <w:p w14:paraId="3FF9A80C" w14:textId="77777777" w:rsidR="0014181B" w:rsidRPr="00EC3303" w:rsidRDefault="0014181B" w:rsidP="0014181B">
      <w:pPr>
        <w:pStyle w:val="Akapitzlist"/>
        <w:numPr>
          <w:ilvl w:val="0"/>
          <w:numId w:val="38"/>
        </w:numPr>
        <w:spacing w:line="276" w:lineRule="auto"/>
        <w:jc w:val="left"/>
        <w:rPr>
          <w:rFonts w:ascii="Arial" w:hAnsi="Arial" w:cs="Arial"/>
        </w:rPr>
      </w:pPr>
      <w:r w:rsidRPr="00EC3303">
        <w:rPr>
          <w:rFonts w:ascii="Arial" w:hAnsi="Arial" w:cs="Arial"/>
        </w:rPr>
        <w:lastRenderedPageBreak/>
        <w:t xml:space="preserve">Wykonawca musi działać zgodnie z  zasadami równości szans i niedyskryminacji, tak aby zapobiegać wszelkim formom dyskryminacji, nie tylko ze względu na płeć, ale również z powodu rasy lub pochodzenia etnicznego, religii lub światopoglądu, niepełnosprawności, wieku lub orientacji seksualnej. Szkolenie musi być oparte na zasadach dostępności dla osób z niepełnosprawnościami co oznacza, że wszystkie produkty (na przykład strona lub aplikacja internetowa, materiały szkoleniowe, w tym także udzielane usługi) mogą być wykorzystywane (używane) przez każdą osobę. Stosowanie wyżej wymienionej zasady oznacza, że wszystkie produkty projektów (w tym usługi), które otrzymają dofinansowanie z FERS, muszą być dostępne dla wszystkich użytkowników i użytkowniczek. </w:t>
      </w:r>
    </w:p>
    <w:p w14:paraId="67B0A1FC" w14:textId="77777777" w:rsidR="0014181B" w:rsidRPr="00EC3303" w:rsidRDefault="0014181B" w:rsidP="0014181B">
      <w:pPr>
        <w:pStyle w:val="Akapitzlist"/>
        <w:numPr>
          <w:ilvl w:val="0"/>
          <w:numId w:val="38"/>
        </w:numPr>
        <w:spacing w:line="276" w:lineRule="auto"/>
        <w:jc w:val="left"/>
        <w:rPr>
          <w:rFonts w:ascii="Arial" w:hAnsi="Arial" w:cs="Arial"/>
        </w:rPr>
      </w:pPr>
      <w:r w:rsidRPr="00EC3303">
        <w:rPr>
          <w:rFonts w:ascii="Arial" w:hAnsi="Arial" w:cs="Arial"/>
        </w:rPr>
        <w:t xml:space="preserve">Zamawiający wskazuje, iż uczestnicy szkolenia dysponują zapleczem technicznym w celu realizacji szkolenia. Zamawiający dysponuje stanowiskiem dostosowanym do realizacji szkolenia dla potrzeb z osób z niepełnosprawnościami. </w:t>
      </w:r>
    </w:p>
    <w:p w14:paraId="7E432147" w14:textId="77777777" w:rsidR="0014181B" w:rsidRPr="00EC3303" w:rsidRDefault="0014181B" w:rsidP="0014181B">
      <w:pPr>
        <w:pStyle w:val="Akapitzlist"/>
        <w:numPr>
          <w:ilvl w:val="0"/>
          <w:numId w:val="38"/>
        </w:numPr>
        <w:spacing w:line="276" w:lineRule="auto"/>
        <w:jc w:val="left"/>
        <w:rPr>
          <w:rFonts w:ascii="Arial" w:hAnsi="Arial" w:cs="Arial"/>
        </w:rPr>
      </w:pPr>
      <w:r w:rsidRPr="00EC3303">
        <w:rPr>
          <w:rFonts w:ascii="Arial" w:hAnsi="Arial" w:cs="Arial"/>
        </w:rPr>
        <w:t xml:space="preserve">Program szkolenia: </w:t>
      </w:r>
    </w:p>
    <w:p w14:paraId="70608DBC" w14:textId="77777777" w:rsidR="0014181B" w:rsidRPr="008546EE" w:rsidRDefault="0014181B" w:rsidP="0014181B">
      <w:pPr>
        <w:pStyle w:val="Akapitzlist"/>
        <w:numPr>
          <w:ilvl w:val="0"/>
          <w:numId w:val="0"/>
        </w:numPr>
        <w:spacing w:line="276" w:lineRule="auto"/>
        <w:ind w:left="360"/>
        <w:jc w:val="left"/>
        <w:rPr>
          <w:rFonts w:ascii="Arial" w:hAnsi="Arial" w:cs="Arial"/>
          <w:i/>
        </w:rPr>
      </w:pPr>
      <w:r w:rsidRPr="008546EE">
        <w:rPr>
          <w:rFonts w:ascii="Arial" w:hAnsi="Arial" w:cs="Arial"/>
          <w:i/>
        </w:rPr>
        <w:t>Zastosowanie statystyki na różnych etapach badania naukowego</w:t>
      </w:r>
    </w:p>
    <w:p w14:paraId="432A69B2" w14:textId="77777777" w:rsidR="0014181B" w:rsidRPr="008546EE" w:rsidRDefault="0014181B" w:rsidP="0014181B">
      <w:pPr>
        <w:pStyle w:val="Akapitzlist"/>
        <w:numPr>
          <w:ilvl w:val="0"/>
          <w:numId w:val="0"/>
        </w:numPr>
        <w:spacing w:line="276" w:lineRule="auto"/>
        <w:ind w:left="360"/>
        <w:jc w:val="left"/>
        <w:rPr>
          <w:rFonts w:ascii="Arial" w:hAnsi="Arial" w:cs="Arial"/>
          <w:i/>
        </w:rPr>
      </w:pPr>
      <w:r w:rsidRPr="008546EE">
        <w:rPr>
          <w:rFonts w:ascii="Arial" w:hAnsi="Arial" w:cs="Arial"/>
          <w:i/>
        </w:rPr>
        <w:t xml:space="preserve">Wprowadzenie do obsługi Program </w:t>
      </w:r>
      <w:proofErr w:type="spellStart"/>
      <w:r w:rsidRPr="008546EE">
        <w:rPr>
          <w:rFonts w:ascii="Arial" w:hAnsi="Arial" w:cs="Arial"/>
          <w:i/>
        </w:rPr>
        <w:t>Satistica</w:t>
      </w:r>
      <w:proofErr w:type="spellEnd"/>
      <w:r w:rsidRPr="008546EE">
        <w:rPr>
          <w:rFonts w:ascii="Arial" w:hAnsi="Arial" w:cs="Arial"/>
          <w:i/>
        </w:rPr>
        <w:t xml:space="preserve"> (zakres teoretyczny plus praktyczny)</w:t>
      </w:r>
    </w:p>
    <w:p w14:paraId="4D25AA01" w14:textId="77777777" w:rsidR="0014181B" w:rsidRPr="008546EE" w:rsidRDefault="0014181B" w:rsidP="0014181B">
      <w:pPr>
        <w:pStyle w:val="Akapitzlist"/>
        <w:numPr>
          <w:ilvl w:val="0"/>
          <w:numId w:val="0"/>
        </w:numPr>
        <w:spacing w:line="276" w:lineRule="auto"/>
        <w:ind w:left="360"/>
        <w:jc w:val="left"/>
        <w:rPr>
          <w:rFonts w:ascii="Arial" w:hAnsi="Arial" w:cs="Arial"/>
          <w:i/>
        </w:rPr>
      </w:pPr>
      <w:r w:rsidRPr="008546EE">
        <w:rPr>
          <w:rFonts w:ascii="Arial" w:hAnsi="Arial" w:cs="Arial"/>
          <w:i/>
        </w:rPr>
        <w:t xml:space="preserve">Przygotowanie danych do analizy w programie </w:t>
      </w:r>
      <w:proofErr w:type="spellStart"/>
      <w:r w:rsidRPr="008546EE">
        <w:rPr>
          <w:rFonts w:ascii="Arial" w:hAnsi="Arial" w:cs="Arial"/>
          <w:i/>
        </w:rPr>
        <w:t>Statistica</w:t>
      </w:r>
      <w:proofErr w:type="spellEnd"/>
    </w:p>
    <w:p w14:paraId="1B25DF29" w14:textId="77777777" w:rsidR="0014181B" w:rsidRPr="008546EE" w:rsidRDefault="0014181B" w:rsidP="0014181B">
      <w:pPr>
        <w:pStyle w:val="Akapitzlist"/>
        <w:numPr>
          <w:ilvl w:val="0"/>
          <w:numId w:val="0"/>
        </w:numPr>
        <w:spacing w:line="276" w:lineRule="auto"/>
        <w:ind w:left="360"/>
        <w:jc w:val="left"/>
        <w:rPr>
          <w:rFonts w:ascii="Arial" w:hAnsi="Arial" w:cs="Arial"/>
          <w:i/>
        </w:rPr>
      </w:pPr>
      <w:r w:rsidRPr="008546EE">
        <w:rPr>
          <w:rFonts w:ascii="Arial" w:hAnsi="Arial" w:cs="Arial"/>
          <w:i/>
        </w:rPr>
        <w:t>Zastosowanie metod statystyki opisowej oraz metod wizualizacji danych do opracowania wyników badań empirycznych (rozkładu zmiennej)</w:t>
      </w:r>
    </w:p>
    <w:p w14:paraId="14C52C59" w14:textId="01725B51" w:rsidR="0014181B" w:rsidRPr="008546EE" w:rsidRDefault="0014181B" w:rsidP="0014181B">
      <w:pPr>
        <w:pStyle w:val="Akapitzlist"/>
        <w:numPr>
          <w:ilvl w:val="0"/>
          <w:numId w:val="0"/>
        </w:numPr>
        <w:spacing w:line="276" w:lineRule="auto"/>
        <w:ind w:left="360"/>
        <w:jc w:val="left"/>
        <w:rPr>
          <w:rFonts w:ascii="Arial" w:hAnsi="Arial" w:cs="Arial"/>
          <w:i/>
        </w:rPr>
      </w:pPr>
      <w:r w:rsidRPr="008546EE">
        <w:rPr>
          <w:rFonts w:ascii="Arial" w:hAnsi="Arial" w:cs="Arial"/>
          <w:i/>
        </w:rPr>
        <w:t xml:space="preserve">Wprowadzenie do problematyki statystycznego planowania badań </w:t>
      </w:r>
    </w:p>
    <w:p w14:paraId="6B431910" w14:textId="393D5C6A" w:rsidR="0014181B" w:rsidRPr="008546EE" w:rsidRDefault="0014181B" w:rsidP="0014181B">
      <w:pPr>
        <w:pStyle w:val="Akapitzlist"/>
        <w:numPr>
          <w:ilvl w:val="0"/>
          <w:numId w:val="0"/>
        </w:numPr>
        <w:spacing w:line="276" w:lineRule="auto"/>
        <w:ind w:left="360"/>
        <w:jc w:val="left"/>
        <w:rPr>
          <w:rFonts w:ascii="Arial" w:hAnsi="Arial" w:cs="Arial"/>
          <w:i/>
        </w:rPr>
      </w:pPr>
      <w:r w:rsidRPr="008546EE">
        <w:rPr>
          <w:rFonts w:ascii="Arial" w:hAnsi="Arial" w:cs="Arial"/>
          <w:i/>
        </w:rPr>
        <w:t>Metody analizy współzależności zmiennych</w:t>
      </w:r>
    </w:p>
    <w:p w14:paraId="4E518428" w14:textId="77777777" w:rsidR="00772CEF" w:rsidRPr="00772CEF" w:rsidRDefault="00772CEF" w:rsidP="00772CEF">
      <w:pPr>
        <w:pStyle w:val="Akapitzlist"/>
        <w:numPr>
          <w:ilvl w:val="0"/>
          <w:numId w:val="38"/>
        </w:numPr>
        <w:spacing w:line="276" w:lineRule="auto"/>
        <w:jc w:val="left"/>
        <w:rPr>
          <w:rFonts w:ascii="Arial" w:hAnsi="Arial" w:cs="Arial"/>
          <w:color w:val="000000" w:themeColor="text1"/>
        </w:rPr>
      </w:pPr>
      <w:r w:rsidRPr="00772CEF">
        <w:rPr>
          <w:rFonts w:ascii="Arial" w:hAnsi="Arial" w:cs="Arial"/>
          <w:color w:val="000000" w:themeColor="text1"/>
        </w:rPr>
        <w:t xml:space="preserve">Zamawiający wymaga, aby oferowane świadczenie, w tym wszystkie produkty ICT, usługi ICT oraz procesy ICT wykorzystywane do realizacji zamówienia, zarówno jako elementy główne, jak i komponenty, elementy środowiska świadczenia usługi lub rozwiązania towarzyszące, nie obejmowało: </w:t>
      </w:r>
    </w:p>
    <w:p w14:paraId="3BC5DCAE" w14:textId="77777777" w:rsidR="00772CEF" w:rsidRPr="00772CEF" w:rsidRDefault="00772CEF" w:rsidP="008546EE">
      <w:pPr>
        <w:pStyle w:val="Akapitzlist"/>
        <w:numPr>
          <w:ilvl w:val="0"/>
          <w:numId w:val="0"/>
        </w:numPr>
        <w:spacing w:line="276" w:lineRule="auto"/>
        <w:ind w:left="426"/>
        <w:jc w:val="left"/>
        <w:rPr>
          <w:rFonts w:ascii="Arial" w:hAnsi="Arial" w:cs="Arial"/>
          <w:color w:val="000000" w:themeColor="text1"/>
        </w:rPr>
      </w:pPr>
      <w:r w:rsidRPr="00772CEF">
        <w:rPr>
          <w:rFonts w:ascii="Arial" w:hAnsi="Arial" w:cs="Arial"/>
          <w:color w:val="000000" w:themeColor="text1"/>
        </w:rPr>
        <w:t xml:space="preserve">1) produktów ICT, usług ICT lub procesów ICT wskazanych w rekomendacji, o której mowa w art. 33 ust. 4 ustawy z 5 lipca 2018 r. o krajowym systemie </w:t>
      </w:r>
      <w:proofErr w:type="spellStart"/>
      <w:r w:rsidRPr="00772CEF">
        <w:rPr>
          <w:rFonts w:ascii="Arial" w:hAnsi="Arial" w:cs="Arial"/>
          <w:color w:val="000000" w:themeColor="text1"/>
        </w:rPr>
        <w:t>cyberbezpieczeństwa</w:t>
      </w:r>
      <w:proofErr w:type="spellEnd"/>
      <w:r w:rsidRPr="00772CEF">
        <w:rPr>
          <w:rFonts w:ascii="Arial" w:hAnsi="Arial" w:cs="Arial"/>
          <w:color w:val="000000" w:themeColor="text1"/>
        </w:rPr>
        <w:t xml:space="preserve">, stwierdzającej ich negatywny wpływ na podstawowy interes bezpieczeństwa państwa; </w:t>
      </w:r>
    </w:p>
    <w:p w14:paraId="020F20A2" w14:textId="32CE9F66" w:rsidR="00772CEF" w:rsidRPr="00772CEF" w:rsidRDefault="00772CEF" w:rsidP="008546EE">
      <w:pPr>
        <w:pStyle w:val="Akapitzlist"/>
        <w:numPr>
          <w:ilvl w:val="0"/>
          <w:numId w:val="0"/>
        </w:numPr>
        <w:spacing w:line="276" w:lineRule="auto"/>
        <w:ind w:left="426"/>
        <w:jc w:val="left"/>
        <w:rPr>
          <w:rFonts w:ascii="Arial" w:hAnsi="Arial" w:cs="Arial"/>
          <w:color w:val="000000" w:themeColor="text1"/>
        </w:rPr>
      </w:pPr>
      <w:r w:rsidRPr="00772CEF">
        <w:rPr>
          <w:rFonts w:ascii="Arial" w:hAnsi="Arial" w:cs="Arial"/>
          <w:color w:val="000000" w:themeColor="text1"/>
        </w:rPr>
        <w:t xml:space="preserve">2) produktu ICT, którego typ został określony w decyzji w sprawie uznania dostawcy za dostawcę wysokiego ryzyka, o której mowa w art. 67b ust. 15 ustawy z 5 lipca 2018 r. o krajowym systemie </w:t>
      </w:r>
      <w:proofErr w:type="spellStart"/>
      <w:r w:rsidRPr="00772CEF">
        <w:rPr>
          <w:rFonts w:ascii="Arial" w:hAnsi="Arial" w:cs="Arial"/>
          <w:color w:val="000000" w:themeColor="text1"/>
        </w:rPr>
        <w:t>cyberbezpieczeństwa</w:t>
      </w:r>
      <w:proofErr w:type="spellEnd"/>
      <w:r w:rsidRPr="00772CEF">
        <w:rPr>
          <w:rFonts w:ascii="Arial" w:hAnsi="Arial" w:cs="Arial"/>
          <w:color w:val="000000" w:themeColor="text1"/>
        </w:rPr>
        <w:t>, ani usług ICT lub procesów ICT określonych w tej decyzji.  Niespełnienie powyższego wymagania skutkuje odrzuceniem oferty odpowiednio na podstawie art. 226 ust. 1 pkt 17 albo pkt 19 ustawy PZP.</w:t>
      </w:r>
    </w:p>
    <w:p w14:paraId="05751286" w14:textId="77777777" w:rsidR="00772CEF" w:rsidRPr="00772CEF" w:rsidRDefault="00772CEF" w:rsidP="0014181B">
      <w:pPr>
        <w:pStyle w:val="Akapitzlist"/>
        <w:numPr>
          <w:ilvl w:val="0"/>
          <w:numId w:val="0"/>
        </w:numPr>
        <w:spacing w:line="276" w:lineRule="auto"/>
        <w:ind w:left="360"/>
        <w:jc w:val="left"/>
        <w:rPr>
          <w:rFonts w:ascii="Arial" w:hAnsi="Arial" w:cs="Arial"/>
          <w:color w:val="000000" w:themeColor="text1"/>
        </w:rPr>
      </w:pPr>
    </w:p>
    <w:p w14:paraId="5FA7A194" w14:textId="1BFD4A2F" w:rsidR="00772CEF" w:rsidRPr="0014181B" w:rsidRDefault="00772CEF" w:rsidP="0014181B">
      <w:pPr>
        <w:pStyle w:val="Akapitzlist"/>
        <w:numPr>
          <w:ilvl w:val="0"/>
          <w:numId w:val="0"/>
        </w:numPr>
        <w:spacing w:line="276" w:lineRule="auto"/>
        <w:ind w:left="360"/>
        <w:jc w:val="left"/>
      </w:pPr>
    </w:p>
    <w:p w14:paraId="2E64954A" w14:textId="4E674EDD" w:rsidR="00D61C79" w:rsidRPr="0014181B" w:rsidRDefault="008463F6" w:rsidP="0014181B">
      <w:pPr>
        <w:pStyle w:val="Akapitzlist"/>
        <w:numPr>
          <w:ilvl w:val="0"/>
          <w:numId w:val="0"/>
        </w:numPr>
        <w:spacing w:line="276" w:lineRule="auto"/>
        <w:ind w:left="360"/>
        <w:jc w:val="left"/>
        <w:rPr>
          <w:rFonts w:ascii="Arial" w:hAnsi="Arial" w:cs="Arial"/>
          <w:b/>
        </w:rPr>
      </w:pPr>
      <w:r w:rsidRPr="0014181B">
        <w:rPr>
          <w:rFonts w:ascii="Arial" w:hAnsi="Arial" w:cs="Arial"/>
          <w:b/>
        </w:rPr>
        <w:t>R</w:t>
      </w:r>
      <w:r w:rsidR="00B63566" w:rsidRPr="0014181B">
        <w:rPr>
          <w:rFonts w:ascii="Arial" w:hAnsi="Arial" w:cs="Arial"/>
          <w:b/>
        </w:rPr>
        <w:t xml:space="preserve">ozdział </w:t>
      </w:r>
      <w:r w:rsidR="006A4028" w:rsidRPr="0014181B">
        <w:rPr>
          <w:rFonts w:ascii="Arial" w:hAnsi="Arial" w:cs="Arial"/>
          <w:b/>
        </w:rPr>
        <w:t>4</w:t>
      </w:r>
      <w:r w:rsidR="001C08D5" w:rsidRPr="0014181B">
        <w:rPr>
          <w:rFonts w:ascii="Arial" w:hAnsi="Arial" w:cs="Arial"/>
          <w:b/>
        </w:rPr>
        <w:t xml:space="preserve">. </w:t>
      </w:r>
      <w:r w:rsidR="009E2D95" w:rsidRPr="0014181B">
        <w:rPr>
          <w:rFonts w:ascii="Arial" w:hAnsi="Arial" w:cs="Arial"/>
          <w:b/>
        </w:rPr>
        <w:t>Termin wykonania zamówienia</w:t>
      </w:r>
    </w:p>
    <w:p w14:paraId="38D28B4D" w14:textId="16E855B2" w:rsidR="009B75D3" w:rsidRDefault="00A60B88" w:rsidP="005D64CC">
      <w:pPr>
        <w:pStyle w:val="Nagwek1"/>
        <w:numPr>
          <w:ilvl w:val="0"/>
          <w:numId w:val="40"/>
        </w:numPr>
        <w:spacing w:before="0" w:after="0" w:line="276" w:lineRule="auto"/>
        <w:rPr>
          <w:rFonts w:eastAsia="Calibri"/>
          <w:b w:val="0"/>
          <w:kern w:val="0"/>
          <w:szCs w:val="24"/>
          <w:lang w:eastAsia="en-US"/>
        </w:rPr>
      </w:pPr>
      <w:r w:rsidRPr="00986849">
        <w:rPr>
          <w:rFonts w:eastAsia="Calibri"/>
          <w:b w:val="0"/>
          <w:kern w:val="0"/>
          <w:szCs w:val="24"/>
          <w:lang w:eastAsia="en-US"/>
        </w:rPr>
        <w:t>Wykonawca zrealizuje umowę w terminie</w:t>
      </w:r>
      <w:r w:rsidR="009B75D3" w:rsidRPr="00986849">
        <w:rPr>
          <w:rFonts w:eastAsia="Calibri"/>
          <w:b w:val="0"/>
          <w:kern w:val="0"/>
          <w:szCs w:val="24"/>
          <w:lang w:eastAsia="en-US"/>
        </w:rPr>
        <w:t>:</w:t>
      </w:r>
    </w:p>
    <w:p w14:paraId="151F9D40" w14:textId="3F6F194A" w:rsidR="0014181B" w:rsidRPr="0014181B" w:rsidRDefault="0014181B" w:rsidP="0014181B">
      <w:pPr>
        <w:widowControl/>
        <w:suppressAutoHyphens w:val="0"/>
        <w:spacing w:after="200" w:line="276" w:lineRule="auto"/>
        <w:ind w:left="360"/>
        <w:contextualSpacing/>
        <w:jc w:val="left"/>
        <w:rPr>
          <w:rFonts w:ascii="Arial" w:hAnsi="Arial" w:cs="Arial"/>
        </w:rPr>
      </w:pPr>
      <w:r w:rsidRPr="0014181B">
        <w:rPr>
          <w:rFonts w:ascii="Arial" w:hAnsi="Arial" w:cs="Arial"/>
        </w:rPr>
        <w:t>Termin realizacji szkolenia:</w:t>
      </w:r>
      <w:r w:rsidR="00EC3303">
        <w:rPr>
          <w:rFonts w:ascii="Arial" w:hAnsi="Arial" w:cs="Arial"/>
        </w:rPr>
        <w:t xml:space="preserve"> </w:t>
      </w:r>
      <w:r w:rsidR="00EC3303">
        <w:rPr>
          <w:rFonts w:ascii="Arial" w:hAnsi="Arial" w:cs="Arial"/>
          <w:b/>
        </w:rPr>
        <w:t xml:space="preserve">wrzesień 2026r. do 30 – październik </w:t>
      </w:r>
      <w:r w:rsidRPr="003F7057">
        <w:rPr>
          <w:rFonts w:ascii="Arial" w:hAnsi="Arial" w:cs="Arial"/>
          <w:b/>
        </w:rPr>
        <w:t xml:space="preserve"> 2026r</w:t>
      </w:r>
      <w:r w:rsidRPr="0014181B">
        <w:rPr>
          <w:rFonts w:ascii="Arial" w:hAnsi="Arial" w:cs="Arial"/>
        </w:rPr>
        <w:t xml:space="preserve">., zgodnie ze wspólnie ustalonym harmonogramem. Harmonogram szkoleniowy zostanie ustalony pomiędzy Wykonawcą, a Zamawiającym 5 dni roboczych przed rozpoczęciem szkolenia. </w:t>
      </w:r>
    </w:p>
    <w:p w14:paraId="78E05AD8" w14:textId="6C341F41" w:rsidR="0014181B" w:rsidRPr="0014181B" w:rsidRDefault="0014181B" w:rsidP="0014181B">
      <w:pPr>
        <w:widowControl/>
        <w:suppressAutoHyphens w:val="0"/>
        <w:spacing w:after="200" w:line="276" w:lineRule="auto"/>
        <w:ind w:left="360"/>
        <w:contextualSpacing/>
        <w:jc w:val="left"/>
        <w:rPr>
          <w:rFonts w:ascii="Arial" w:hAnsi="Arial" w:cs="Arial"/>
        </w:rPr>
      </w:pPr>
      <w:r w:rsidRPr="0014181B">
        <w:rPr>
          <w:rFonts w:ascii="Arial" w:hAnsi="Arial" w:cs="Arial"/>
          <w:b/>
          <w:bCs/>
        </w:rPr>
        <w:t>Grupa docelowa</w:t>
      </w:r>
      <w:r w:rsidR="007F129B">
        <w:rPr>
          <w:rFonts w:ascii="Arial" w:hAnsi="Arial" w:cs="Arial"/>
        </w:rPr>
        <w:t xml:space="preserve"> to </w:t>
      </w:r>
      <w:r w:rsidR="007F129B" w:rsidRPr="00EC3303">
        <w:rPr>
          <w:rFonts w:ascii="Arial" w:eastAsiaTheme="minorEastAsia" w:hAnsi="Arial" w:cs="Arial"/>
          <w:b/>
          <w:bCs/>
          <w:color w:val="000000" w:themeColor="text1"/>
        </w:rPr>
        <w:t xml:space="preserve"> kadra dydaktyczna</w:t>
      </w:r>
      <w:r w:rsidRPr="0014181B">
        <w:rPr>
          <w:rFonts w:ascii="Arial" w:hAnsi="Arial" w:cs="Arial"/>
        </w:rPr>
        <w:t xml:space="preserve"> Uniwersytetu Jana Kochanowskiego w Kielcach.</w:t>
      </w:r>
    </w:p>
    <w:p w14:paraId="2A8D9E6E" w14:textId="1C528AAE" w:rsidR="00613C69" w:rsidRDefault="00613C69" w:rsidP="00613C69">
      <w:pPr>
        <w:rPr>
          <w:rFonts w:eastAsia="Calibri"/>
          <w:lang w:eastAsia="en-US"/>
        </w:rPr>
      </w:pPr>
    </w:p>
    <w:p w14:paraId="259EFB45" w14:textId="36C1A744" w:rsidR="00613C69" w:rsidRDefault="00613C69" w:rsidP="00613C69">
      <w:pPr>
        <w:rPr>
          <w:rFonts w:eastAsia="Calibri"/>
          <w:lang w:eastAsia="en-US"/>
        </w:rPr>
      </w:pPr>
    </w:p>
    <w:p w14:paraId="3E3ABCAA" w14:textId="77777777" w:rsidR="007F129B" w:rsidRDefault="007F129B" w:rsidP="00613C69">
      <w:pPr>
        <w:rPr>
          <w:rFonts w:eastAsia="Calibri"/>
          <w:lang w:eastAsia="en-US"/>
        </w:rPr>
      </w:pPr>
    </w:p>
    <w:p w14:paraId="702555F4" w14:textId="4C704C84" w:rsidR="00966CAE" w:rsidRPr="00A60B88" w:rsidRDefault="00966CAE" w:rsidP="00A60B88">
      <w:pPr>
        <w:pStyle w:val="Nagwek1"/>
        <w:rPr>
          <w:rFonts w:eastAsia="Calibri"/>
          <w:b w:val="0"/>
          <w:kern w:val="0"/>
          <w:szCs w:val="24"/>
          <w:lang w:eastAsia="en-US"/>
        </w:rPr>
      </w:pPr>
      <w:r w:rsidRPr="000A4E70">
        <w:lastRenderedPageBreak/>
        <w:t xml:space="preserve">Rozdział </w:t>
      </w:r>
      <w:r w:rsidR="006A4028" w:rsidRPr="000A4E70">
        <w:t>5</w:t>
      </w:r>
      <w:r w:rsidRPr="000A4E70">
        <w:t>. Informacja</w:t>
      </w:r>
      <w:r w:rsidR="00587808">
        <w:t xml:space="preserve"> o </w:t>
      </w:r>
      <w:r w:rsidRPr="00A60B88">
        <w:t>przedmiotowych</w:t>
      </w:r>
      <w:r w:rsidRPr="000A4E70">
        <w:t xml:space="preserve"> środkach dowodowych</w:t>
      </w:r>
    </w:p>
    <w:p w14:paraId="217F9D5D" w14:textId="3E63FAD6" w:rsidR="00966CAE" w:rsidRPr="000A4E70" w:rsidRDefault="00DC4E13" w:rsidP="00A60B88">
      <w:pPr>
        <w:spacing w:line="276" w:lineRule="auto"/>
        <w:jc w:val="left"/>
        <w:rPr>
          <w:rFonts w:ascii="Arial" w:hAnsi="Arial" w:cs="Arial"/>
        </w:rPr>
      </w:pPr>
      <w:r w:rsidRPr="000A4E70">
        <w:rPr>
          <w:rFonts w:ascii="Arial" w:hAnsi="Arial" w:cs="Arial"/>
        </w:rPr>
        <w:t>Zamawiający nie wymaga złożenia wraz</w:t>
      </w:r>
      <w:r w:rsidR="00BC7255" w:rsidRPr="000A4E70">
        <w:rPr>
          <w:rFonts w:ascii="Arial" w:hAnsi="Arial" w:cs="Arial"/>
        </w:rPr>
        <w:t xml:space="preserve"> z </w:t>
      </w:r>
      <w:r w:rsidRPr="000A4E70">
        <w:rPr>
          <w:rFonts w:ascii="Arial" w:hAnsi="Arial" w:cs="Arial"/>
        </w:rPr>
        <w:t>ofertą przedmiotowych środków dowodowych.</w:t>
      </w:r>
    </w:p>
    <w:p w14:paraId="70B4ADF1" w14:textId="04A1D443" w:rsidR="00D61C79" w:rsidRPr="000A4E70" w:rsidRDefault="008463F6" w:rsidP="00C44579">
      <w:pPr>
        <w:pStyle w:val="Nagwek1"/>
      </w:pPr>
      <w:r w:rsidRPr="000A4E70">
        <w:t xml:space="preserve">Rozdział </w:t>
      </w:r>
      <w:r w:rsidR="00EF2756" w:rsidRPr="000A4E70">
        <w:t>6</w:t>
      </w:r>
      <w:r w:rsidR="00A241B7" w:rsidRPr="000A4E70">
        <w:t xml:space="preserve">. </w:t>
      </w:r>
      <w:r w:rsidR="008D155A" w:rsidRPr="000A4E70">
        <w:t xml:space="preserve">Opis </w:t>
      </w:r>
      <w:r w:rsidR="008D155A" w:rsidRPr="00C44579">
        <w:t>warunków</w:t>
      </w:r>
      <w:r w:rsidR="008D155A" w:rsidRPr="000A4E70">
        <w:t xml:space="preserve"> udziału</w:t>
      </w:r>
      <w:r w:rsidR="00587808">
        <w:t xml:space="preserve"> w </w:t>
      </w:r>
      <w:r w:rsidR="008D155A" w:rsidRPr="000A4E70">
        <w:t>postępowaniu.</w:t>
      </w:r>
    </w:p>
    <w:p w14:paraId="1F130CD5" w14:textId="63BB1DC0" w:rsidR="00FD4F9D" w:rsidRPr="000A4E70" w:rsidRDefault="00FD4F9D">
      <w:pPr>
        <w:pStyle w:val="Teksttreci0"/>
        <w:numPr>
          <w:ilvl w:val="0"/>
          <w:numId w:val="11"/>
        </w:numPr>
        <w:shd w:val="clear" w:color="auto" w:fill="auto"/>
        <w:tabs>
          <w:tab w:val="clear" w:pos="454"/>
        </w:tabs>
        <w:spacing w:line="276" w:lineRule="auto"/>
        <w:ind w:left="426" w:right="20" w:hanging="426"/>
        <w:rPr>
          <w:rStyle w:val="TeksttreciPogrubienie"/>
          <w:rFonts w:ascii="Arial" w:hAnsi="Arial" w:cs="Arial"/>
          <w:b w:val="0"/>
          <w:bCs w:val="0"/>
          <w:sz w:val="24"/>
          <w:szCs w:val="24"/>
        </w:rPr>
      </w:pPr>
      <w:r w:rsidRPr="000A4E70">
        <w:rPr>
          <w:rFonts w:ascii="Arial" w:hAnsi="Arial" w:cs="Arial"/>
          <w:sz w:val="24"/>
          <w:szCs w:val="24"/>
        </w:rPr>
        <w:t>O udzielenie zamówienia mogą ubiegać się Wykonawcy, którzy nie podlegają wykluczeniu na zasadach określonych</w:t>
      </w:r>
      <w:r w:rsidR="00587808">
        <w:rPr>
          <w:rFonts w:ascii="Arial" w:hAnsi="Arial" w:cs="Arial"/>
          <w:sz w:val="24"/>
          <w:szCs w:val="24"/>
        </w:rPr>
        <w:t xml:space="preserve"> w </w:t>
      </w:r>
      <w:r w:rsidRPr="000A4E70">
        <w:rPr>
          <w:rFonts w:ascii="Arial" w:hAnsi="Arial" w:cs="Arial"/>
          <w:b/>
          <w:sz w:val="24"/>
          <w:szCs w:val="24"/>
        </w:rPr>
        <w:t xml:space="preserve">Rozdziale </w:t>
      </w:r>
      <w:r w:rsidR="00EF2756" w:rsidRPr="000A4E70">
        <w:rPr>
          <w:rFonts w:ascii="Arial" w:hAnsi="Arial" w:cs="Arial"/>
          <w:b/>
          <w:sz w:val="24"/>
          <w:szCs w:val="24"/>
        </w:rPr>
        <w:t>8</w:t>
      </w:r>
      <w:r w:rsidRPr="000A4E70">
        <w:rPr>
          <w:rFonts w:ascii="Arial" w:hAnsi="Arial" w:cs="Arial"/>
          <w:b/>
          <w:sz w:val="24"/>
          <w:szCs w:val="24"/>
        </w:rPr>
        <w:t xml:space="preserve"> SWZ</w:t>
      </w:r>
      <w:r w:rsidRPr="000A4E70">
        <w:rPr>
          <w:rFonts w:ascii="Arial" w:hAnsi="Arial" w:cs="Arial"/>
          <w:sz w:val="24"/>
          <w:szCs w:val="24"/>
        </w:rPr>
        <w:t>, oraz spełniają określone przez Zamawiającego warunki</w:t>
      </w:r>
      <w:r w:rsidR="00E14690" w:rsidRPr="000A4E70">
        <w:rPr>
          <w:rStyle w:val="TeksttreciPogrubienie"/>
          <w:rFonts w:ascii="Arial" w:hAnsi="Arial" w:cs="Arial"/>
          <w:sz w:val="24"/>
          <w:szCs w:val="24"/>
        </w:rPr>
        <w:t xml:space="preserve"> udziału</w:t>
      </w:r>
      <w:r w:rsidR="00587808">
        <w:rPr>
          <w:rStyle w:val="TeksttreciPogrubienie"/>
          <w:rFonts w:ascii="Arial" w:hAnsi="Arial" w:cs="Arial"/>
          <w:sz w:val="24"/>
          <w:szCs w:val="24"/>
        </w:rPr>
        <w:t xml:space="preserve"> w </w:t>
      </w:r>
      <w:r w:rsidRPr="000A4E70">
        <w:rPr>
          <w:rStyle w:val="TeksttreciPogrubienie"/>
          <w:rFonts w:ascii="Arial" w:hAnsi="Arial" w:cs="Arial"/>
          <w:sz w:val="24"/>
          <w:szCs w:val="24"/>
        </w:rPr>
        <w:t>postępowaniu.</w:t>
      </w:r>
      <w:bookmarkStart w:id="2" w:name="bookmark3"/>
    </w:p>
    <w:p w14:paraId="38E00D83" w14:textId="77777777" w:rsidR="00FD4F9D" w:rsidRPr="000A4E70" w:rsidRDefault="00FD4F9D">
      <w:pPr>
        <w:pStyle w:val="Teksttreci0"/>
        <w:numPr>
          <w:ilvl w:val="0"/>
          <w:numId w:val="11"/>
        </w:numPr>
        <w:shd w:val="clear" w:color="auto" w:fill="auto"/>
        <w:tabs>
          <w:tab w:val="clear" w:pos="454"/>
        </w:tabs>
        <w:spacing w:line="276" w:lineRule="auto"/>
        <w:ind w:left="426" w:right="20" w:hanging="426"/>
        <w:rPr>
          <w:rFonts w:ascii="Arial" w:hAnsi="Arial" w:cs="Arial"/>
          <w:sz w:val="24"/>
          <w:szCs w:val="24"/>
        </w:rPr>
      </w:pPr>
      <w:r w:rsidRPr="000A4E70">
        <w:rPr>
          <w:rFonts w:ascii="Arial" w:hAnsi="Arial" w:cs="Arial"/>
          <w:sz w:val="24"/>
          <w:szCs w:val="24"/>
        </w:rPr>
        <w:t>O udzielenie zamówienia mogą ubiegać się Wykonawcy, którzy spełniają warunki dotyczące:</w:t>
      </w:r>
      <w:bookmarkEnd w:id="2"/>
    </w:p>
    <w:p w14:paraId="0CC6309A" w14:textId="165909F2" w:rsidR="00FD4F9D" w:rsidRPr="008B340B" w:rsidRDefault="00FD4F9D" w:rsidP="00C06E39">
      <w:pPr>
        <w:pStyle w:val="Teksttreci0"/>
        <w:numPr>
          <w:ilvl w:val="0"/>
          <w:numId w:val="12"/>
        </w:numPr>
        <w:shd w:val="clear" w:color="auto" w:fill="auto"/>
        <w:spacing w:line="276" w:lineRule="auto"/>
        <w:ind w:left="852" w:right="20" w:hanging="426"/>
        <w:rPr>
          <w:rFonts w:ascii="Arial" w:hAnsi="Arial" w:cs="Arial"/>
          <w:bCs/>
          <w:sz w:val="24"/>
          <w:szCs w:val="24"/>
        </w:rPr>
      </w:pPr>
      <w:r w:rsidRPr="008B340B">
        <w:rPr>
          <w:rFonts w:ascii="Arial" w:hAnsi="Arial" w:cs="Arial"/>
          <w:b/>
          <w:sz w:val="24"/>
          <w:szCs w:val="24"/>
        </w:rPr>
        <w:t>zdolności do występowania</w:t>
      </w:r>
      <w:r w:rsidR="00587808" w:rsidRPr="008B340B">
        <w:rPr>
          <w:rFonts w:ascii="Arial" w:hAnsi="Arial" w:cs="Arial"/>
          <w:b/>
          <w:sz w:val="24"/>
          <w:szCs w:val="24"/>
        </w:rPr>
        <w:t xml:space="preserve"> w </w:t>
      </w:r>
      <w:r w:rsidRPr="008B340B">
        <w:rPr>
          <w:rFonts w:ascii="Arial" w:hAnsi="Arial" w:cs="Arial"/>
          <w:b/>
          <w:sz w:val="24"/>
          <w:szCs w:val="24"/>
        </w:rPr>
        <w:t>obrocie gospodarczym:</w:t>
      </w:r>
      <w:r w:rsidR="00C06E39" w:rsidRPr="008B340B">
        <w:rPr>
          <w:rFonts w:ascii="Arial" w:hAnsi="Arial" w:cs="Arial"/>
          <w:bCs/>
          <w:sz w:val="24"/>
          <w:szCs w:val="24"/>
        </w:rPr>
        <w:t xml:space="preserve"> </w:t>
      </w:r>
      <w:r w:rsidRPr="008B340B">
        <w:rPr>
          <w:rFonts w:ascii="Arial" w:hAnsi="Arial" w:cs="Arial"/>
          <w:bCs/>
          <w:sz w:val="24"/>
          <w:szCs w:val="24"/>
        </w:rPr>
        <w:t>Zamawiający nie stawia warunku</w:t>
      </w:r>
      <w:r w:rsidR="00587808" w:rsidRPr="008B340B">
        <w:rPr>
          <w:rFonts w:ascii="Arial" w:hAnsi="Arial" w:cs="Arial"/>
          <w:bCs/>
          <w:sz w:val="24"/>
          <w:szCs w:val="24"/>
        </w:rPr>
        <w:t xml:space="preserve"> w </w:t>
      </w:r>
      <w:r w:rsidRPr="008B340B">
        <w:rPr>
          <w:rFonts w:ascii="Arial" w:hAnsi="Arial" w:cs="Arial"/>
          <w:bCs/>
          <w:sz w:val="24"/>
          <w:szCs w:val="24"/>
        </w:rPr>
        <w:t>powyższym zakresie.</w:t>
      </w:r>
    </w:p>
    <w:p w14:paraId="706FB35E" w14:textId="746ED288" w:rsidR="00FD4F9D" w:rsidRPr="008B340B" w:rsidRDefault="00FD4F9D" w:rsidP="00C06E39">
      <w:pPr>
        <w:pStyle w:val="Teksttreci0"/>
        <w:numPr>
          <w:ilvl w:val="0"/>
          <w:numId w:val="12"/>
        </w:numPr>
        <w:shd w:val="clear" w:color="auto" w:fill="auto"/>
        <w:spacing w:line="276" w:lineRule="auto"/>
        <w:ind w:left="852" w:right="20" w:hanging="426"/>
        <w:rPr>
          <w:rFonts w:ascii="Arial" w:hAnsi="Arial" w:cs="Arial"/>
          <w:bCs/>
          <w:sz w:val="24"/>
          <w:szCs w:val="24"/>
        </w:rPr>
      </w:pPr>
      <w:r w:rsidRPr="008B340B">
        <w:rPr>
          <w:rFonts w:ascii="Arial" w:hAnsi="Arial" w:cs="Arial"/>
          <w:b/>
          <w:sz w:val="24"/>
          <w:szCs w:val="24"/>
        </w:rPr>
        <w:t>uprawnień do prowadzenia określonej działalności gospodarczej</w:t>
      </w:r>
      <w:r w:rsidR="00BC7255" w:rsidRPr="008B340B">
        <w:rPr>
          <w:rFonts w:ascii="Arial" w:hAnsi="Arial" w:cs="Arial"/>
          <w:b/>
          <w:sz w:val="24"/>
          <w:szCs w:val="24"/>
        </w:rPr>
        <w:t xml:space="preserve"> lub </w:t>
      </w:r>
      <w:r w:rsidRPr="008B340B">
        <w:rPr>
          <w:rFonts w:ascii="Arial" w:hAnsi="Arial" w:cs="Arial"/>
          <w:b/>
          <w:sz w:val="24"/>
          <w:szCs w:val="24"/>
        </w:rPr>
        <w:t>zawodowej,</w:t>
      </w:r>
      <w:r w:rsidR="00587808" w:rsidRPr="008B340B">
        <w:rPr>
          <w:rFonts w:ascii="Arial" w:hAnsi="Arial" w:cs="Arial"/>
          <w:b/>
          <w:sz w:val="24"/>
          <w:szCs w:val="24"/>
        </w:rPr>
        <w:t xml:space="preserve"> o </w:t>
      </w:r>
      <w:r w:rsidRPr="008B340B">
        <w:rPr>
          <w:rFonts w:ascii="Arial" w:hAnsi="Arial" w:cs="Arial"/>
          <w:b/>
          <w:sz w:val="24"/>
          <w:szCs w:val="24"/>
        </w:rPr>
        <w:t>ile wynika to</w:t>
      </w:r>
      <w:r w:rsidR="00BC7255" w:rsidRPr="008B340B">
        <w:rPr>
          <w:rFonts w:ascii="Arial" w:hAnsi="Arial" w:cs="Arial"/>
          <w:b/>
          <w:sz w:val="24"/>
          <w:szCs w:val="24"/>
        </w:rPr>
        <w:t xml:space="preserve"> z </w:t>
      </w:r>
      <w:r w:rsidRPr="008B340B">
        <w:rPr>
          <w:rFonts w:ascii="Arial" w:hAnsi="Arial" w:cs="Arial"/>
          <w:b/>
          <w:sz w:val="24"/>
          <w:szCs w:val="24"/>
        </w:rPr>
        <w:t>odrębnych przepisów:</w:t>
      </w:r>
      <w:bookmarkStart w:id="3" w:name="_Hlk181171829"/>
      <w:r w:rsidR="00C06E39" w:rsidRPr="008B340B">
        <w:rPr>
          <w:rFonts w:ascii="Arial" w:hAnsi="Arial" w:cs="Arial"/>
          <w:bCs/>
          <w:sz w:val="24"/>
          <w:szCs w:val="24"/>
        </w:rPr>
        <w:t xml:space="preserve"> </w:t>
      </w:r>
      <w:r w:rsidRPr="008B340B">
        <w:rPr>
          <w:rFonts w:ascii="Arial" w:hAnsi="Arial" w:cs="Arial"/>
          <w:bCs/>
          <w:sz w:val="24"/>
          <w:szCs w:val="24"/>
        </w:rPr>
        <w:t>Zamawiający nie stawia warunku</w:t>
      </w:r>
      <w:r w:rsidR="00587808" w:rsidRPr="008B340B">
        <w:rPr>
          <w:rFonts w:ascii="Arial" w:hAnsi="Arial" w:cs="Arial"/>
          <w:bCs/>
          <w:sz w:val="24"/>
          <w:szCs w:val="24"/>
        </w:rPr>
        <w:t xml:space="preserve"> w </w:t>
      </w:r>
      <w:r w:rsidRPr="008B340B">
        <w:rPr>
          <w:rFonts w:ascii="Arial" w:hAnsi="Arial" w:cs="Arial"/>
          <w:bCs/>
          <w:sz w:val="24"/>
          <w:szCs w:val="24"/>
        </w:rPr>
        <w:t>powyższym zakresie.</w:t>
      </w:r>
    </w:p>
    <w:bookmarkEnd w:id="3"/>
    <w:p w14:paraId="6C023B98" w14:textId="4028AD16" w:rsidR="00C06E39" w:rsidRPr="008B340B" w:rsidRDefault="00FD4F9D" w:rsidP="00C06E39">
      <w:pPr>
        <w:pStyle w:val="Teksttreci0"/>
        <w:numPr>
          <w:ilvl w:val="0"/>
          <w:numId w:val="12"/>
        </w:numPr>
        <w:shd w:val="clear" w:color="auto" w:fill="auto"/>
        <w:spacing w:line="276" w:lineRule="auto"/>
        <w:ind w:left="852" w:right="20" w:hanging="426"/>
        <w:rPr>
          <w:rFonts w:ascii="Arial" w:hAnsi="Arial" w:cs="Arial"/>
          <w:bCs/>
          <w:sz w:val="24"/>
          <w:szCs w:val="24"/>
        </w:rPr>
      </w:pPr>
      <w:r w:rsidRPr="008B340B">
        <w:rPr>
          <w:rFonts w:ascii="Arial" w:hAnsi="Arial" w:cs="Arial"/>
          <w:b/>
          <w:sz w:val="24"/>
          <w:szCs w:val="24"/>
        </w:rPr>
        <w:t>sytuacji ekonomicznej</w:t>
      </w:r>
      <w:r w:rsidR="00BC7255" w:rsidRPr="008B340B">
        <w:rPr>
          <w:rFonts w:ascii="Arial" w:hAnsi="Arial" w:cs="Arial"/>
          <w:b/>
          <w:sz w:val="24"/>
          <w:szCs w:val="24"/>
        </w:rPr>
        <w:t xml:space="preserve"> lub </w:t>
      </w:r>
      <w:r w:rsidRPr="008B340B">
        <w:rPr>
          <w:rFonts w:ascii="Arial" w:hAnsi="Arial" w:cs="Arial"/>
          <w:b/>
          <w:sz w:val="24"/>
          <w:szCs w:val="24"/>
        </w:rPr>
        <w:t>finansowej:</w:t>
      </w:r>
      <w:r w:rsidR="00C06E39" w:rsidRPr="008B340B">
        <w:rPr>
          <w:rFonts w:ascii="Arial" w:hAnsi="Arial" w:cs="Arial"/>
          <w:b/>
          <w:sz w:val="24"/>
          <w:szCs w:val="24"/>
        </w:rPr>
        <w:t xml:space="preserve"> </w:t>
      </w:r>
      <w:r w:rsidRPr="008B340B">
        <w:rPr>
          <w:rFonts w:ascii="Arial" w:hAnsi="Arial" w:cs="Arial"/>
          <w:bCs/>
          <w:sz w:val="24"/>
          <w:szCs w:val="24"/>
        </w:rPr>
        <w:t>Zamawiający nie stawia warunku</w:t>
      </w:r>
      <w:r w:rsidR="00587808" w:rsidRPr="008B340B">
        <w:rPr>
          <w:rFonts w:ascii="Arial" w:hAnsi="Arial" w:cs="Arial"/>
          <w:bCs/>
          <w:sz w:val="24"/>
          <w:szCs w:val="24"/>
        </w:rPr>
        <w:t xml:space="preserve"> w </w:t>
      </w:r>
      <w:r w:rsidRPr="008B340B">
        <w:rPr>
          <w:rFonts w:ascii="Arial" w:hAnsi="Arial" w:cs="Arial"/>
          <w:bCs/>
          <w:sz w:val="24"/>
          <w:szCs w:val="24"/>
        </w:rPr>
        <w:t>powyższym zakresie.</w:t>
      </w:r>
    </w:p>
    <w:p w14:paraId="22EEFC0B" w14:textId="6F4C3A6E" w:rsidR="00C06E39" w:rsidRPr="00781C5E" w:rsidRDefault="00FD4F9D" w:rsidP="00C06E39">
      <w:pPr>
        <w:pStyle w:val="Teksttreci0"/>
        <w:numPr>
          <w:ilvl w:val="0"/>
          <w:numId w:val="12"/>
        </w:numPr>
        <w:shd w:val="clear" w:color="auto" w:fill="auto"/>
        <w:spacing w:line="276" w:lineRule="auto"/>
        <w:ind w:left="852" w:right="20" w:hanging="426"/>
        <w:rPr>
          <w:rFonts w:ascii="Arial" w:hAnsi="Arial" w:cs="Arial"/>
          <w:bCs/>
          <w:sz w:val="24"/>
          <w:szCs w:val="24"/>
        </w:rPr>
      </w:pPr>
      <w:r w:rsidRPr="00986849">
        <w:rPr>
          <w:rFonts w:ascii="Arial" w:hAnsi="Arial" w:cs="Arial"/>
          <w:b/>
          <w:sz w:val="24"/>
          <w:szCs w:val="24"/>
        </w:rPr>
        <w:t xml:space="preserve">zdolności </w:t>
      </w:r>
      <w:r w:rsidRPr="00781C5E">
        <w:rPr>
          <w:rFonts w:ascii="Arial" w:hAnsi="Arial" w:cs="Arial"/>
          <w:b/>
          <w:sz w:val="24"/>
          <w:szCs w:val="24"/>
        </w:rPr>
        <w:t>technicznej</w:t>
      </w:r>
      <w:r w:rsidR="00BC7255" w:rsidRPr="00781C5E">
        <w:rPr>
          <w:rFonts w:ascii="Arial" w:hAnsi="Arial" w:cs="Arial"/>
          <w:b/>
          <w:sz w:val="24"/>
          <w:szCs w:val="24"/>
        </w:rPr>
        <w:t xml:space="preserve"> lub </w:t>
      </w:r>
      <w:r w:rsidRPr="00781C5E">
        <w:rPr>
          <w:rFonts w:ascii="Arial" w:hAnsi="Arial" w:cs="Arial"/>
          <w:b/>
          <w:sz w:val="24"/>
          <w:szCs w:val="24"/>
        </w:rPr>
        <w:t>zawodowej:</w:t>
      </w:r>
    </w:p>
    <w:p w14:paraId="54DD878D" w14:textId="0855308A" w:rsidR="0023256C" w:rsidRPr="00A046E7" w:rsidRDefault="00FB5746" w:rsidP="00986849">
      <w:pPr>
        <w:pStyle w:val="Teksttreci0"/>
        <w:shd w:val="clear" w:color="auto" w:fill="auto"/>
        <w:spacing w:line="276" w:lineRule="auto"/>
        <w:ind w:right="20" w:firstLine="0"/>
        <w:rPr>
          <w:color w:val="000000" w:themeColor="text1"/>
        </w:rPr>
      </w:pPr>
      <w:r w:rsidRPr="00A046E7">
        <w:rPr>
          <w:rFonts w:ascii="Arial" w:hAnsi="Arial" w:cs="Arial"/>
          <w:bCs/>
          <w:color w:val="000000" w:themeColor="text1"/>
          <w:sz w:val="24"/>
          <w:szCs w:val="24"/>
        </w:rPr>
        <w:t>Zamawiający uzna warunek za spełniony, jeżeli Wykonawca wykaże, że</w:t>
      </w:r>
      <w:r w:rsidR="0023256C" w:rsidRPr="00A046E7">
        <w:rPr>
          <w:rFonts w:ascii="Arial" w:hAnsi="Arial" w:cs="Arial"/>
          <w:bCs/>
          <w:color w:val="000000" w:themeColor="text1"/>
          <w:sz w:val="24"/>
          <w:szCs w:val="24"/>
        </w:rPr>
        <w:t>:</w:t>
      </w:r>
    </w:p>
    <w:p w14:paraId="7C9E5E22" w14:textId="60EEBFB7" w:rsidR="00FB3DA8" w:rsidRPr="00A046E7" w:rsidRDefault="00FB3DA8" w:rsidP="004E47F0">
      <w:pPr>
        <w:pStyle w:val="Akapitzlist"/>
        <w:numPr>
          <w:ilvl w:val="0"/>
          <w:numId w:val="44"/>
        </w:numPr>
        <w:autoSpaceDE w:val="0"/>
        <w:autoSpaceDN w:val="0"/>
        <w:adjustRightInd w:val="0"/>
        <w:rPr>
          <w:rFonts w:ascii="Arial" w:hAnsi="Arial" w:cs="Arial"/>
          <w:color w:val="000000" w:themeColor="text1"/>
        </w:rPr>
      </w:pPr>
      <w:r w:rsidRPr="00A046E7">
        <w:rPr>
          <w:rFonts w:ascii="Arial" w:hAnsi="Arial" w:cs="Arial"/>
          <w:color w:val="000000" w:themeColor="text1"/>
        </w:rPr>
        <w:t>posiada minimum 3-letnie doświadczenie w prowadzeniu działalności w zak</w:t>
      </w:r>
      <w:r w:rsidR="007F129B" w:rsidRPr="00A046E7">
        <w:rPr>
          <w:rFonts w:ascii="Arial" w:hAnsi="Arial" w:cs="Arial"/>
          <w:color w:val="000000" w:themeColor="text1"/>
        </w:rPr>
        <w:t>resie szkoleniowym/dydaktycznym.</w:t>
      </w:r>
    </w:p>
    <w:p w14:paraId="628E3017" w14:textId="4957FCD8" w:rsidR="00FB3DA8" w:rsidRPr="00A046E7" w:rsidRDefault="00FB3DA8" w:rsidP="004E47F0">
      <w:pPr>
        <w:pStyle w:val="Akapitzlist"/>
        <w:numPr>
          <w:ilvl w:val="0"/>
          <w:numId w:val="44"/>
        </w:numPr>
        <w:autoSpaceDE w:val="0"/>
        <w:autoSpaceDN w:val="0"/>
        <w:adjustRightInd w:val="0"/>
        <w:rPr>
          <w:rFonts w:ascii="Arial" w:hAnsi="Arial" w:cs="Arial"/>
          <w:color w:val="000000" w:themeColor="text1"/>
        </w:rPr>
      </w:pPr>
      <w:r w:rsidRPr="00A046E7">
        <w:rPr>
          <w:rFonts w:ascii="Arial" w:hAnsi="Arial" w:cs="Arial"/>
          <w:color w:val="000000" w:themeColor="text1"/>
        </w:rPr>
        <w:t xml:space="preserve">dysponuje licencją w zakresie oprogramowania </w:t>
      </w:r>
      <w:proofErr w:type="spellStart"/>
      <w:r w:rsidRPr="00A046E7">
        <w:rPr>
          <w:rFonts w:ascii="Arial" w:hAnsi="Arial" w:cs="Arial"/>
          <w:color w:val="000000" w:themeColor="text1"/>
        </w:rPr>
        <w:t>Statistica</w:t>
      </w:r>
      <w:proofErr w:type="spellEnd"/>
      <w:r w:rsidRPr="00A046E7">
        <w:rPr>
          <w:rFonts w:ascii="Arial" w:hAnsi="Arial" w:cs="Arial"/>
          <w:color w:val="000000" w:themeColor="text1"/>
        </w:rPr>
        <w:t xml:space="preserve">  (wersja Polska 13.3 lub nowsza),</w:t>
      </w:r>
    </w:p>
    <w:p w14:paraId="03D7D85F" w14:textId="3BC5A2F5" w:rsidR="00FB3DA8" w:rsidRPr="00A046E7" w:rsidRDefault="00FB3DA8" w:rsidP="004E47F0">
      <w:pPr>
        <w:pStyle w:val="Akapitzlist"/>
        <w:numPr>
          <w:ilvl w:val="0"/>
          <w:numId w:val="44"/>
        </w:numPr>
        <w:autoSpaceDE w:val="0"/>
        <w:autoSpaceDN w:val="0"/>
        <w:adjustRightInd w:val="0"/>
        <w:rPr>
          <w:rFonts w:ascii="Arial" w:hAnsi="Arial" w:cs="Arial"/>
          <w:color w:val="000000" w:themeColor="text1"/>
        </w:rPr>
      </w:pPr>
      <w:r w:rsidRPr="00A046E7">
        <w:rPr>
          <w:rFonts w:ascii="Arial" w:hAnsi="Arial" w:cs="Arial"/>
          <w:color w:val="000000" w:themeColor="text1"/>
        </w:rPr>
        <w:t xml:space="preserve">dysponuje licencją </w:t>
      </w:r>
      <w:r w:rsidR="00CE0765" w:rsidRPr="00A046E7">
        <w:rPr>
          <w:rFonts w:ascii="Arial" w:hAnsi="Arial" w:cs="Arial"/>
          <w:color w:val="000000" w:themeColor="text1"/>
        </w:rPr>
        <w:t xml:space="preserve">lub prawem bez naruszenia praw osób trzecich do wykorzystania </w:t>
      </w:r>
      <w:r w:rsidRPr="00A046E7">
        <w:rPr>
          <w:rFonts w:ascii="Arial" w:hAnsi="Arial" w:cs="Arial"/>
          <w:color w:val="000000" w:themeColor="text1"/>
        </w:rPr>
        <w:t xml:space="preserve">w </w:t>
      </w:r>
      <w:r w:rsidR="00CE0765" w:rsidRPr="00A046E7">
        <w:rPr>
          <w:rFonts w:ascii="Arial" w:hAnsi="Arial" w:cs="Arial"/>
          <w:color w:val="000000" w:themeColor="text1"/>
        </w:rPr>
        <w:t xml:space="preserve">oprogramowania </w:t>
      </w:r>
      <w:proofErr w:type="spellStart"/>
      <w:r w:rsidR="00CE0765" w:rsidRPr="00A046E7">
        <w:rPr>
          <w:rFonts w:ascii="Arial" w:hAnsi="Arial" w:cs="Arial"/>
          <w:color w:val="000000" w:themeColor="text1"/>
        </w:rPr>
        <w:t>Statistica</w:t>
      </w:r>
      <w:proofErr w:type="spellEnd"/>
      <w:r w:rsidR="00CE0765" w:rsidRPr="00A046E7">
        <w:rPr>
          <w:rFonts w:ascii="Arial" w:hAnsi="Arial" w:cs="Arial"/>
          <w:color w:val="000000" w:themeColor="text1"/>
        </w:rPr>
        <w:t xml:space="preserve"> do celów szkoleniowych</w:t>
      </w:r>
    </w:p>
    <w:p w14:paraId="0A946B37" w14:textId="44449A1F" w:rsidR="00FB3DA8" w:rsidRPr="00A046E7" w:rsidRDefault="00FB3DA8" w:rsidP="004E47F0">
      <w:pPr>
        <w:pStyle w:val="Akapitzlist"/>
        <w:numPr>
          <w:ilvl w:val="0"/>
          <w:numId w:val="44"/>
        </w:numPr>
        <w:autoSpaceDE w:val="0"/>
        <w:autoSpaceDN w:val="0"/>
        <w:adjustRightInd w:val="0"/>
        <w:rPr>
          <w:rFonts w:ascii="Arial" w:hAnsi="Arial" w:cs="Arial"/>
          <w:color w:val="000000" w:themeColor="text1"/>
        </w:rPr>
      </w:pPr>
      <w:r w:rsidRPr="00A046E7">
        <w:rPr>
          <w:rFonts w:ascii="Arial" w:hAnsi="Arial" w:cs="Arial"/>
          <w:color w:val="000000" w:themeColor="text1"/>
        </w:rPr>
        <w:t>dysponuje  minimum 2 osobami, które będą wykonywać przedmiot zamówienia opisany przez zamawiającego to jest 1 osoba do przeprowadzenia szkolenia oraz 1 osoba do przeprowadzenia walidacji,</w:t>
      </w:r>
    </w:p>
    <w:p w14:paraId="7AE1C105" w14:textId="364D7817" w:rsidR="00FB3DA8" w:rsidRPr="00A046E7" w:rsidRDefault="00FB3DA8" w:rsidP="004E47F0">
      <w:pPr>
        <w:pStyle w:val="Akapitzlist"/>
        <w:numPr>
          <w:ilvl w:val="0"/>
          <w:numId w:val="44"/>
        </w:numPr>
        <w:autoSpaceDE w:val="0"/>
        <w:autoSpaceDN w:val="0"/>
        <w:adjustRightInd w:val="0"/>
        <w:rPr>
          <w:rFonts w:ascii="Arial" w:hAnsi="Arial" w:cs="Arial"/>
          <w:color w:val="000000" w:themeColor="text1"/>
        </w:rPr>
      </w:pPr>
      <w:r w:rsidRPr="00A046E7">
        <w:rPr>
          <w:rFonts w:ascii="Arial" w:hAnsi="Arial" w:cs="Arial"/>
          <w:color w:val="000000" w:themeColor="text1"/>
        </w:rPr>
        <w:t>dysponuje odpowiednim sprzętem technicznym w celu realizacji zamówienia,</w:t>
      </w:r>
    </w:p>
    <w:p w14:paraId="41B6C4D1" w14:textId="1031B2D6" w:rsidR="00FB3DA8" w:rsidRPr="00A046E7" w:rsidRDefault="00FB3DA8" w:rsidP="004E47F0">
      <w:pPr>
        <w:pStyle w:val="Akapitzlist"/>
        <w:numPr>
          <w:ilvl w:val="0"/>
          <w:numId w:val="44"/>
        </w:numPr>
        <w:autoSpaceDE w:val="0"/>
        <w:autoSpaceDN w:val="0"/>
        <w:adjustRightInd w:val="0"/>
        <w:rPr>
          <w:rFonts w:ascii="Arial" w:hAnsi="Arial" w:cs="Arial"/>
          <w:color w:val="000000" w:themeColor="text1"/>
        </w:rPr>
      </w:pPr>
      <w:r w:rsidRPr="00A046E7">
        <w:rPr>
          <w:rFonts w:ascii="Arial" w:hAnsi="Arial" w:cs="Arial"/>
          <w:color w:val="000000" w:themeColor="text1"/>
        </w:rPr>
        <w:t>deleguje i wskaże w wykazie osób:  trenera  posiadającego kwalifikacje do realizacji szkolenia,</w:t>
      </w:r>
    </w:p>
    <w:p w14:paraId="65DBEAF1" w14:textId="3F93D5BC" w:rsidR="00FB3DA8" w:rsidRPr="00A046E7" w:rsidRDefault="00FB3DA8" w:rsidP="004E47F0">
      <w:pPr>
        <w:pStyle w:val="Akapitzlist"/>
        <w:numPr>
          <w:ilvl w:val="0"/>
          <w:numId w:val="44"/>
        </w:numPr>
        <w:autoSpaceDE w:val="0"/>
        <w:autoSpaceDN w:val="0"/>
        <w:adjustRightInd w:val="0"/>
        <w:rPr>
          <w:rFonts w:ascii="Arial" w:hAnsi="Arial" w:cs="Arial"/>
          <w:color w:val="000000" w:themeColor="text1"/>
        </w:rPr>
      </w:pPr>
      <w:r w:rsidRPr="00A046E7">
        <w:rPr>
          <w:rFonts w:ascii="Arial" w:hAnsi="Arial" w:cs="Arial"/>
          <w:color w:val="000000" w:themeColor="text1"/>
        </w:rPr>
        <w:t>deleguje  i wskaże</w:t>
      </w:r>
      <w:r w:rsidR="001B089D" w:rsidRPr="00A046E7">
        <w:rPr>
          <w:rFonts w:ascii="Arial" w:hAnsi="Arial" w:cs="Arial"/>
          <w:color w:val="000000" w:themeColor="text1"/>
        </w:rPr>
        <w:t xml:space="preserve"> </w:t>
      </w:r>
      <w:r w:rsidRPr="00A046E7">
        <w:rPr>
          <w:rFonts w:ascii="Arial" w:hAnsi="Arial" w:cs="Arial"/>
          <w:color w:val="000000" w:themeColor="text1"/>
        </w:rPr>
        <w:t>w wykazie osób  osobę do przeprowadzenia walidacji.</w:t>
      </w:r>
    </w:p>
    <w:p w14:paraId="4C782C1D" w14:textId="4E7F81E6" w:rsidR="00FB3DA8" w:rsidRPr="00A046E7" w:rsidRDefault="00FB3DA8" w:rsidP="004E47F0">
      <w:pPr>
        <w:pStyle w:val="Akapitzlist"/>
        <w:numPr>
          <w:ilvl w:val="0"/>
          <w:numId w:val="44"/>
        </w:numPr>
        <w:autoSpaceDE w:val="0"/>
        <w:autoSpaceDN w:val="0"/>
        <w:adjustRightInd w:val="0"/>
        <w:rPr>
          <w:rFonts w:ascii="Arial" w:hAnsi="Arial" w:cs="Arial"/>
          <w:color w:val="000000" w:themeColor="text1"/>
        </w:rPr>
      </w:pPr>
      <w:r w:rsidRPr="00A046E7">
        <w:rPr>
          <w:rFonts w:ascii="Arial" w:hAnsi="Arial" w:cs="Arial"/>
          <w:color w:val="000000" w:themeColor="text1"/>
        </w:rPr>
        <w:t xml:space="preserve">Dysponuje Trenerem </w:t>
      </w:r>
      <w:r w:rsidR="007F129B" w:rsidRPr="00A046E7">
        <w:rPr>
          <w:rFonts w:ascii="Arial" w:hAnsi="Arial" w:cs="Arial"/>
          <w:color w:val="000000" w:themeColor="text1"/>
        </w:rPr>
        <w:t>którego deleguje</w:t>
      </w:r>
      <w:r w:rsidRPr="00A046E7">
        <w:rPr>
          <w:rFonts w:ascii="Arial" w:hAnsi="Arial" w:cs="Arial"/>
          <w:color w:val="000000" w:themeColor="text1"/>
        </w:rPr>
        <w:t xml:space="preserve"> do realizacji zamówienia który  :</w:t>
      </w:r>
    </w:p>
    <w:p w14:paraId="16674643" w14:textId="77777777" w:rsidR="00AC1937" w:rsidRPr="00A046E7" w:rsidRDefault="00FB3DA8" w:rsidP="00AC1937">
      <w:pPr>
        <w:pStyle w:val="Akapitzlist"/>
        <w:numPr>
          <w:ilvl w:val="0"/>
          <w:numId w:val="0"/>
        </w:numPr>
        <w:autoSpaceDE w:val="0"/>
        <w:autoSpaceDN w:val="0"/>
        <w:adjustRightInd w:val="0"/>
        <w:ind w:left="720"/>
        <w:rPr>
          <w:rFonts w:ascii="Arial" w:hAnsi="Arial" w:cs="Arial"/>
          <w:color w:val="000000" w:themeColor="text1"/>
        </w:rPr>
      </w:pPr>
      <w:r w:rsidRPr="00A046E7">
        <w:rPr>
          <w:rFonts w:ascii="Arial" w:hAnsi="Arial" w:cs="Arial"/>
          <w:color w:val="000000" w:themeColor="text1"/>
        </w:rPr>
        <w:t>- posiada co najmniej 3-letni doświadczenie w zakresie prowadzenia szkoleń/ kursów,</w:t>
      </w:r>
    </w:p>
    <w:p w14:paraId="17BC0699" w14:textId="2D073D3D" w:rsidR="00FB3DA8" w:rsidRPr="00A046E7" w:rsidRDefault="00AC1937" w:rsidP="00AC1937">
      <w:pPr>
        <w:pStyle w:val="Akapitzlist"/>
        <w:numPr>
          <w:ilvl w:val="0"/>
          <w:numId w:val="0"/>
        </w:numPr>
        <w:autoSpaceDE w:val="0"/>
        <w:autoSpaceDN w:val="0"/>
        <w:adjustRightInd w:val="0"/>
        <w:ind w:left="720"/>
        <w:rPr>
          <w:rFonts w:ascii="Arial" w:hAnsi="Arial" w:cs="Arial"/>
          <w:color w:val="000000" w:themeColor="text1"/>
        </w:rPr>
      </w:pPr>
      <w:r w:rsidRPr="00A046E7">
        <w:rPr>
          <w:rFonts w:ascii="Arial" w:hAnsi="Arial" w:cs="Arial"/>
          <w:color w:val="000000" w:themeColor="text1"/>
        </w:rPr>
        <w:t xml:space="preserve">- </w:t>
      </w:r>
      <w:r w:rsidR="00FB3DA8" w:rsidRPr="00A046E7">
        <w:rPr>
          <w:rFonts w:ascii="Arial" w:hAnsi="Arial" w:cs="Arial"/>
          <w:color w:val="000000" w:themeColor="text1"/>
        </w:rPr>
        <w:t xml:space="preserve">w okresie 3 lat poprzedzających  datę przystąpienia do postępowania ofertowego trener  przeprowadził 150  godzin szkoleń/kursów z zakresu statystyka na oprogramowaniu  </w:t>
      </w:r>
      <w:proofErr w:type="spellStart"/>
      <w:r w:rsidR="00FB3DA8" w:rsidRPr="00A046E7">
        <w:rPr>
          <w:rFonts w:ascii="Arial" w:hAnsi="Arial" w:cs="Arial"/>
          <w:color w:val="000000" w:themeColor="text1"/>
        </w:rPr>
        <w:t>Statistica</w:t>
      </w:r>
      <w:proofErr w:type="spellEnd"/>
      <w:r w:rsidR="00FB3DA8" w:rsidRPr="00A046E7">
        <w:rPr>
          <w:rFonts w:ascii="Arial" w:hAnsi="Arial" w:cs="Arial"/>
          <w:color w:val="000000" w:themeColor="text1"/>
        </w:rPr>
        <w:t xml:space="preserve"> z grupą docelową </w:t>
      </w:r>
      <w:r w:rsidR="007F129B" w:rsidRPr="00A046E7">
        <w:rPr>
          <w:rFonts w:ascii="Arial" w:hAnsi="Arial" w:cs="Arial"/>
          <w:color w:val="000000" w:themeColor="text1"/>
        </w:rPr>
        <w:t>kadrą dydaktyczną</w:t>
      </w:r>
      <w:r w:rsidR="00FB3DA8" w:rsidRPr="00A046E7">
        <w:rPr>
          <w:rFonts w:ascii="Arial" w:hAnsi="Arial" w:cs="Arial"/>
          <w:color w:val="000000" w:themeColor="text1"/>
        </w:rPr>
        <w:t>,</w:t>
      </w:r>
    </w:p>
    <w:p w14:paraId="2355D3DB" w14:textId="77321ABA" w:rsidR="00FB3DA8" w:rsidRPr="00A046E7" w:rsidRDefault="00AC1937" w:rsidP="00AC1937">
      <w:pPr>
        <w:pStyle w:val="Akapitzlist"/>
        <w:numPr>
          <w:ilvl w:val="0"/>
          <w:numId w:val="0"/>
        </w:numPr>
        <w:autoSpaceDE w:val="0"/>
        <w:autoSpaceDN w:val="0"/>
        <w:adjustRightInd w:val="0"/>
        <w:ind w:left="720"/>
        <w:rPr>
          <w:rFonts w:ascii="Arial" w:hAnsi="Arial" w:cs="Arial"/>
          <w:color w:val="000000" w:themeColor="text1"/>
        </w:rPr>
      </w:pPr>
      <w:r w:rsidRPr="00A046E7">
        <w:rPr>
          <w:rFonts w:ascii="Arial" w:hAnsi="Arial" w:cs="Arial"/>
          <w:color w:val="000000" w:themeColor="text1"/>
        </w:rPr>
        <w:t xml:space="preserve">- </w:t>
      </w:r>
      <w:r w:rsidR="00FB3DA8" w:rsidRPr="00A046E7">
        <w:rPr>
          <w:rFonts w:ascii="Arial" w:hAnsi="Arial" w:cs="Arial"/>
          <w:color w:val="000000" w:themeColor="text1"/>
        </w:rPr>
        <w:t xml:space="preserve">w okresie 3 lat poprzedzających datę przystąpienia do postepowania ofertowego trener przeprowadził 50 godzin szkoleń/kursów z zakresu IA/i sztucznej inteligencji w procesie badań naukowych, </w:t>
      </w:r>
    </w:p>
    <w:p w14:paraId="1555BF90" w14:textId="1F74458A" w:rsidR="00FB3DA8" w:rsidRPr="00A046E7" w:rsidRDefault="00AC1937" w:rsidP="00AC1937">
      <w:pPr>
        <w:pStyle w:val="Akapitzlist"/>
        <w:numPr>
          <w:ilvl w:val="0"/>
          <w:numId w:val="0"/>
        </w:numPr>
        <w:autoSpaceDE w:val="0"/>
        <w:autoSpaceDN w:val="0"/>
        <w:adjustRightInd w:val="0"/>
        <w:ind w:left="720"/>
        <w:rPr>
          <w:rFonts w:ascii="Arial" w:hAnsi="Arial" w:cs="Arial"/>
          <w:color w:val="000000" w:themeColor="text1"/>
        </w:rPr>
      </w:pPr>
      <w:r w:rsidRPr="00A046E7">
        <w:rPr>
          <w:rFonts w:ascii="Arial" w:hAnsi="Arial" w:cs="Arial"/>
          <w:color w:val="000000" w:themeColor="text1"/>
        </w:rPr>
        <w:t xml:space="preserve">- </w:t>
      </w:r>
      <w:r w:rsidR="00FB3DA8" w:rsidRPr="00A046E7">
        <w:rPr>
          <w:rFonts w:ascii="Arial" w:hAnsi="Arial" w:cs="Arial"/>
          <w:color w:val="000000" w:themeColor="text1"/>
        </w:rPr>
        <w:t xml:space="preserve">posiada wykształcenie wyższe zgodnie z obowiązującym prawem. </w:t>
      </w:r>
    </w:p>
    <w:p w14:paraId="5E7095C5" w14:textId="699507B6" w:rsidR="00D21C4B" w:rsidRPr="00781C5E" w:rsidRDefault="00D21C4B" w:rsidP="00D21C4B">
      <w:pPr>
        <w:pStyle w:val="Akapitzlist"/>
        <w:numPr>
          <w:ilvl w:val="0"/>
          <w:numId w:val="11"/>
        </w:numPr>
        <w:autoSpaceDE w:val="0"/>
        <w:autoSpaceDN w:val="0"/>
        <w:adjustRightInd w:val="0"/>
        <w:spacing w:line="276" w:lineRule="auto"/>
        <w:jc w:val="left"/>
        <w:rPr>
          <w:rFonts w:ascii="Arial" w:hAnsi="Arial" w:cs="Arial"/>
        </w:rPr>
      </w:pPr>
      <w:r w:rsidRPr="00781C5E">
        <w:rPr>
          <w:rFonts w:ascii="Arial" w:hAnsi="Arial" w:cs="Arial"/>
        </w:rPr>
        <w:t>Zamawiający, w stosunku do Wykonawców wspólnie ubiegających się o udzielenie zamówienia, w odniesieniu do warunku dotyczącego zdolności technicznej lub zawodowej – dopuszcza łączne spełnianie warunku przez Wykonawców. 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w:t>
      </w:r>
    </w:p>
    <w:p w14:paraId="5D318D19" w14:textId="4A96E486" w:rsidR="004E14C1" w:rsidRPr="00781C5E" w:rsidRDefault="00911E61" w:rsidP="00C44579">
      <w:pPr>
        <w:pStyle w:val="Nagwek1"/>
      </w:pPr>
      <w:r w:rsidRPr="00781C5E">
        <w:lastRenderedPageBreak/>
        <w:t xml:space="preserve">Rozdział </w:t>
      </w:r>
      <w:r w:rsidR="00EF2756" w:rsidRPr="00781C5E">
        <w:t>7</w:t>
      </w:r>
      <w:r w:rsidRPr="00781C5E">
        <w:t xml:space="preserve">. Poleganie </w:t>
      </w:r>
      <w:r w:rsidR="00427F87" w:rsidRPr="00781C5E">
        <w:t>n</w:t>
      </w:r>
      <w:r w:rsidRPr="00781C5E">
        <w:t>a zasobach innych podmiotów</w:t>
      </w:r>
    </w:p>
    <w:p w14:paraId="703B717D" w14:textId="77777777" w:rsidR="00D21C4B" w:rsidRPr="00781C5E" w:rsidRDefault="00D21C4B" w:rsidP="004E47F0">
      <w:pPr>
        <w:pStyle w:val="Teksttreci0"/>
        <w:numPr>
          <w:ilvl w:val="0"/>
          <w:numId w:val="41"/>
        </w:numPr>
        <w:spacing w:line="276" w:lineRule="auto"/>
        <w:rPr>
          <w:rFonts w:ascii="Arial" w:hAnsi="Arial" w:cs="Arial"/>
          <w:sz w:val="24"/>
          <w:szCs w:val="24"/>
        </w:rPr>
      </w:pPr>
      <w:r w:rsidRPr="00781C5E">
        <w:rPr>
          <w:rFonts w:ascii="Arial" w:hAnsi="Arial" w:cs="Arial"/>
          <w:sz w:val="24"/>
          <w:szCs w:val="24"/>
        </w:rPr>
        <w:t>Wykonawca może w celu potwierdzenia spełniania warunków udziału w postępowaniu polegać na zdolnościach technicznych lub zawodowych podmiotów udostępniających zasoby, niezależnie od charakteru prawnego łączących go z nimi stosunków prawnych.</w:t>
      </w:r>
    </w:p>
    <w:p w14:paraId="45190615" w14:textId="2A688F64" w:rsidR="00D21C4B" w:rsidRPr="00781C5E" w:rsidRDefault="00D21C4B" w:rsidP="004E47F0">
      <w:pPr>
        <w:pStyle w:val="Teksttreci0"/>
        <w:numPr>
          <w:ilvl w:val="0"/>
          <w:numId w:val="41"/>
        </w:numPr>
        <w:spacing w:line="276" w:lineRule="auto"/>
        <w:rPr>
          <w:rFonts w:ascii="Arial" w:hAnsi="Arial" w:cs="Arial"/>
          <w:sz w:val="24"/>
          <w:szCs w:val="24"/>
        </w:rPr>
      </w:pPr>
      <w:r w:rsidRPr="00781C5E">
        <w:rPr>
          <w:rFonts w:ascii="Arial" w:hAnsi="Arial" w:cs="Arial"/>
          <w:sz w:val="24"/>
          <w:szCs w:val="24"/>
        </w:rPr>
        <w:t>W odniesieniu do warunków dotyczących doświadczenia, Wykonawcy mogą polegać na</w:t>
      </w:r>
      <w:r w:rsidR="00A24BC6" w:rsidRPr="00781C5E">
        <w:rPr>
          <w:rFonts w:ascii="Arial" w:hAnsi="Arial" w:cs="Arial"/>
          <w:sz w:val="24"/>
          <w:szCs w:val="24"/>
        </w:rPr>
        <w:t> </w:t>
      </w:r>
      <w:r w:rsidRPr="00781C5E">
        <w:rPr>
          <w:rFonts w:ascii="Arial" w:hAnsi="Arial" w:cs="Arial"/>
          <w:sz w:val="24"/>
          <w:szCs w:val="24"/>
        </w:rPr>
        <w:t>zdolnościach podmiotów udostępniających zasoby, jeśli podmioty te wykonają świadczenie do realizacji którego te zdolności są wymagane.</w:t>
      </w:r>
    </w:p>
    <w:p w14:paraId="796F470D" w14:textId="77777777" w:rsidR="00D21C4B" w:rsidRPr="00781C5E" w:rsidRDefault="00D21C4B" w:rsidP="004E47F0">
      <w:pPr>
        <w:pStyle w:val="Teksttreci0"/>
        <w:numPr>
          <w:ilvl w:val="0"/>
          <w:numId w:val="41"/>
        </w:numPr>
        <w:spacing w:line="276" w:lineRule="auto"/>
        <w:rPr>
          <w:rFonts w:ascii="Arial" w:hAnsi="Arial" w:cs="Arial"/>
          <w:sz w:val="24"/>
          <w:szCs w:val="24"/>
        </w:rPr>
      </w:pPr>
      <w:r w:rsidRPr="00781C5E">
        <w:rPr>
          <w:rFonts w:ascii="Arial" w:hAnsi="Arial" w:cs="Arial"/>
          <w:sz w:val="24"/>
          <w:szCs w:val="24"/>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t>
      </w:r>
    </w:p>
    <w:p w14:paraId="23762D6E" w14:textId="2E18688A" w:rsidR="00D21C4B" w:rsidRPr="00781C5E" w:rsidRDefault="00D21C4B" w:rsidP="004E47F0">
      <w:pPr>
        <w:pStyle w:val="Teksttreci0"/>
        <w:numPr>
          <w:ilvl w:val="0"/>
          <w:numId w:val="41"/>
        </w:numPr>
        <w:spacing w:line="276" w:lineRule="auto"/>
        <w:rPr>
          <w:rFonts w:ascii="Arial" w:hAnsi="Arial" w:cs="Arial"/>
          <w:sz w:val="24"/>
          <w:szCs w:val="24"/>
        </w:rPr>
      </w:pPr>
      <w:r w:rsidRPr="00781C5E">
        <w:rPr>
          <w:rFonts w:ascii="Arial" w:hAnsi="Arial" w:cs="Arial"/>
          <w:sz w:val="24"/>
          <w:szCs w:val="24"/>
        </w:rPr>
        <w:t>Zobowiązanie winno określać:</w:t>
      </w:r>
    </w:p>
    <w:p w14:paraId="4B9CBCF2" w14:textId="77777777" w:rsidR="00D21C4B" w:rsidRPr="00781C5E" w:rsidRDefault="00D21C4B" w:rsidP="004E47F0">
      <w:pPr>
        <w:pStyle w:val="Teksttreci0"/>
        <w:numPr>
          <w:ilvl w:val="0"/>
          <w:numId w:val="42"/>
        </w:numPr>
        <w:spacing w:line="276" w:lineRule="auto"/>
        <w:rPr>
          <w:rFonts w:ascii="Arial" w:hAnsi="Arial" w:cs="Arial"/>
          <w:sz w:val="24"/>
          <w:szCs w:val="24"/>
        </w:rPr>
      </w:pPr>
      <w:r w:rsidRPr="00781C5E">
        <w:rPr>
          <w:rFonts w:ascii="Arial" w:hAnsi="Arial" w:cs="Arial"/>
          <w:sz w:val="24"/>
          <w:szCs w:val="24"/>
        </w:rPr>
        <w:t>zakres dostępnych Wykonawcy zasobów innego podmiotu,</w:t>
      </w:r>
    </w:p>
    <w:p w14:paraId="123643F5" w14:textId="77777777" w:rsidR="00D21C4B" w:rsidRPr="00781C5E" w:rsidRDefault="00D21C4B" w:rsidP="004E47F0">
      <w:pPr>
        <w:pStyle w:val="Teksttreci0"/>
        <w:numPr>
          <w:ilvl w:val="0"/>
          <w:numId w:val="42"/>
        </w:numPr>
        <w:spacing w:line="276" w:lineRule="auto"/>
        <w:rPr>
          <w:rFonts w:ascii="Arial" w:hAnsi="Arial" w:cs="Arial"/>
          <w:sz w:val="24"/>
          <w:szCs w:val="24"/>
        </w:rPr>
      </w:pPr>
      <w:r w:rsidRPr="00781C5E">
        <w:rPr>
          <w:rFonts w:ascii="Arial" w:hAnsi="Arial" w:cs="Arial"/>
          <w:sz w:val="24"/>
          <w:szCs w:val="24"/>
        </w:rPr>
        <w:t>sposób i okres udostępnienia Wykonawcy i wykorzystania przez niego zasobów podmiotu udostępniającego te zasoby przy wykonywaniu zamówienia publicznego,</w:t>
      </w:r>
    </w:p>
    <w:p w14:paraId="71FBE26E" w14:textId="77777777" w:rsidR="00D21C4B" w:rsidRPr="00781C5E" w:rsidRDefault="00D21C4B" w:rsidP="004E47F0">
      <w:pPr>
        <w:pStyle w:val="Teksttreci0"/>
        <w:numPr>
          <w:ilvl w:val="0"/>
          <w:numId w:val="42"/>
        </w:numPr>
        <w:spacing w:line="276" w:lineRule="auto"/>
        <w:rPr>
          <w:rFonts w:ascii="Arial" w:hAnsi="Arial" w:cs="Arial"/>
          <w:sz w:val="24"/>
          <w:szCs w:val="24"/>
        </w:rPr>
      </w:pPr>
      <w:r w:rsidRPr="00781C5E">
        <w:rPr>
          <w:rFonts w:ascii="Arial" w:hAnsi="Arial" w:cs="Arial"/>
          <w:sz w:val="24"/>
          <w:szCs w:val="24"/>
        </w:rPr>
        <w:t>zakres i okres udziału innego podmiotu przy wykonywaniu zamówienia publicznego,</w:t>
      </w:r>
    </w:p>
    <w:p w14:paraId="1072DAB2" w14:textId="347E7283" w:rsidR="00D21C4B" w:rsidRPr="00781C5E" w:rsidRDefault="00D21C4B" w:rsidP="004E47F0">
      <w:pPr>
        <w:pStyle w:val="Teksttreci0"/>
        <w:numPr>
          <w:ilvl w:val="0"/>
          <w:numId w:val="42"/>
        </w:numPr>
        <w:spacing w:line="276" w:lineRule="auto"/>
        <w:rPr>
          <w:rFonts w:ascii="Arial" w:hAnsi="Arial" w:cs="Arial"/>
          <w:sz w:val="24"/>
          <w:szCs w:val="24"/>
        </w:rPr>
      </w:pPr>
      <w:r w:rsidRPr="00781C5E">
        <w:rPr>
          <w:rFonts w:ascii="Arial" w:hAnsi="Arial" w:cs="Arial"/>
          <w:sz w:val="24"/>
          <w:szCs w:val="24"/>
        </w:rPr>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480826C9" w14:textId="77777777" w:rsidR="00EC10CD" w:rsidRPr="00781C5E" w:rsidRDefault="00D21C4B" w:rsidP="004E47F0">
      <w:pPr>
        <w:pStyle w:val="Teksttreci0"/>
        <w:numPr>
          <w:ilvl w:val="0"/>
          <w:numId w:val="41"/>
        </w:numPr>
        <w:spacing w:line="276" w:lineRule="auto"/>
        <w:rPr>
          <w:rFonts w:ascii="Arial" w:hAnsi="Arial" w:cs="Arial"/>
          <w:sz w:val="24"/>
          <w:szCs w:val="24"/>
        </w:rPr>
      </w:pPr>
      <w:r w:rsidRPr="00781C5E">
        <w:rPr>
          <w:rFonts w:ascii="Arial" w:hAnsi="Arial" w:cs="Arial"/>
          <w:sz w:val="24"/>
          <w:szCs w:val="24"/>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1F18DBE2" w14:textId="77777777" w:rsidR="00EC10CD" w:rsidRPr="00781C5E" w:rsidRDefault="00D21C4B" w:rsidP="004E47F0">
      <w:pPr>
        <w:pStyle w:val="Teksttreci0"/>
        <w:numPr>
          <w:ilvl w:val="0"/>
          <w:numId w:val="41"/>
        </w:numPr>
        <w:spacing w:line="276" w:lineRule="auto"/>
        <w:rPr>
          <w:rFonts w:ascii="Arial" w:hAnsi="Arial" w:cs="Arial"/>
          <w:sz w:val="24"/>
          <w:szCs w:val="24"/>
        </w:rPr>
      </w:pPr>
      <w:r w:rsidRPr="00781C5E">
        <w:rPr>
          <w:rFonts w:ascii="Arial" w:hAnsi="Arial" w:cs="Arial"/>
          <w:sz w:val="24"/>
          <w:szCs w:val="24"/>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59D2C77B" w14:textId="74529486" w:rsidR="00D21C4B" w:rsidRPr="00781C5E" w:rsidRDefault="00D21C4B" w:rsidP="004E47F0">
      <w:pPr>
        <w:pStyle w:val="Teksttreci0"/>
        <w:numPr>
          <w:ilvl w:val="0"/>
          <w:numId w:val="41"/>
        </w:numPr>
        <w:spacing w:line="276" w:lineRule="auto"/>
        <w:rPr>
          <w:rFonts w:ascii="Arial" w:hAnsi="Arial" w:cs="Arial"/>
          <w:sz w:val="24"/>
          <w:szCs w:val="24"/>
        </w:rPr>
      </w:pPr>
      <w:r w:rsidRPr="00781C5E">
        <w:rPr>
          <w:rFonts w:ascii="Arial" w:hAnsi="Arial" w:cs="Arial"/>
          <w:sz w:val="24"/>
          <w:szCs w:val="24"/>
        </w:rPr>
        <w:t xml:space="preserve">W zakresie doświadczenia można posłużyć się doświadczeniem innego podmiotu tylko </w:t>
      </w:r>
      <w:r w:rsidRPr="00781C5E">
        <w:rPr>
          <w:rFonts w:ascii="Arial" w:hAnsi="Arial" w:cs="Arial"/>
          <w:sz w:val="24"/>
          <w:szCs w:val="24"/>
        </w:rPr>
        <w:br/>
        <w:t xml:space="preserve">w celu spełnienia warunków udziału w postępowaniu. </w:t>
      </w:r>
    </w:p>
    <w:p w14:paraId="09EAF230" w14:textId="77777777" w:rsidR="00EC10CD" w:rsidRPr="00781C5E" w:rsidRDefault="00D21C4B" w:rsidP="00EC10CD">
      <w:pPr>
        <w:pStyle w:val="Teksttreci0"/>
        <w:spacing w:line="276" w:lineRule="auto"/>
        <w:ind w:firstLine="0"/>
        <w:rPr>
          <w:rFonts w:ascii="Arial" w:hAnsi="Arial" w:cs="Arial"/>
          <w:sz w:val="24"/>
          <w:szCs w:val="24"/>
        </w:rPr>
      </w:pPr>
      <w:r w:rsidRPr="00781C5E">
        <w:rPr>
          <w:rFonts w:ascii="Arial" w:hAnsi="Arial" w:cs="Arial"/>
          <w:b/>
          <w:sz w:val="24"/>
          <w:szCs w:val="24"/>
        </w:rPr>
        <w:t xml:space="preserve">UWAGA: </w:t>
      </w:r>
      <w:r w:rsidRPr="00781C5E">
        <w:rPr>
          <w:rFonts w:ascii="Arial" w:hAnsi="Arial" w:cs="Arial"/>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2417F95E" w14:textId="474C041D" w:rsidR="00EF48FC" w:rsidRPr="00781C5E" w:rsidRDefault="00D21C4B" w:rsidP="004E47F0">
      <w:pPr>
        <w:pStyle w:val="Teksttreci0"/>
        <w:numPr>
          <w:ilvl w:val="0"/>
          <w:numId w:val="41"/>
        </w:numPr>
        <w:spacing w:line="276" w:lineRule="auto"/>
        <w:rPr>
          <w:rFonts w:ascii="Arial" w:hAnsi="Arial" w:cs="Arial"/>
          <w:sz w:val="24"/>
          <w:szCs w:val="24"/>
        </w:rPr>
      </w:pPr>
      <w:r w:rsidRPr="00781C5E">
        <w:rPr>
          <w:rFonts w:ascii="Arial" w:hAnsi="Arial" w:cs="Arial"/>
          <w:sz w:val="24"/>
          <w:szCs w:val="24"/>
        </w:rPr>
        <w:t xml:space="preserve">Wykonawca, w przypadku polegania na zdolnościach lub sytuacji podmiotów udostępniających zasoby, przedstawia, wraz z oświadczeniem, o którym mowa w Rozdziale </w:t>
      </w:r>
      <w:r w:rsidR="000D2E7C" w:rsidRPr="00781C5E">
        <w:rPr>
          <w:rFonts w:ascii="Arial" w:hAnsi="Arial" w:cs="Arial"/>
          <w:sz w:val="24"/>
          <w:szCs w:val="24"/>
        </w:rPr>
        <w:t>8</w:t>
      </w:r>
      <w:r w:rsidRPr="00781C5E">
        <w:rPr>
          <w:rFonts w:ascii="Arial" w:hAnsi="Arial" w:cs="Arial"/>
          <w:sz w:val="24"/>
          <w:szCs w:val="24"/>
        </w:rPr>
        <w:t xml:space="preserve"> ust. 1 SWZ, także oświadczenie podmiotu udostępniającego zasoby, potwierdzające brak podstaw wykluczenia tego podmiotu oraz odpowiednio spełnianie warunków udziału w postępowaniu, w zakresie, w jakim Wykonawca powołuje się na jego zasoby, zgodnie z katalogiem dokumentów określonych w Rozdziale </w:t>
      </w:r>
      <w:r w:rsidR="00EC10CD" w:rsidRPr="00781C5E">
        <w:rPr>
          <w:rFonts w:ascii="Arial" w:hAnsi="Arial" w:cs="Arial"/>
          <w:sz w:val="24"/>
          <w:szCs w:val="24"/>
        </w:rPr>
        <w:t>9</w:t>
      </w:r>
      <w:r w:rsidRPr="00781C5E">
        <w:rPr>
          <w:rFonts w:ascii="Arial" w:hAnsi="Arial" w:cs="Arial"/>
          <w:sz w:val="24"/>
          <w:szCs w:val="24"/>
        </w:rPr>
        <w:t xml:space="preserve"> SWZ.</w:t>
      </w:r>
    </w:p>
    <w:p w14:paraId="6D4FEEDF" w14:textId="5AFDD535" w:rsidR="00D063F2" w:rsidRPr="00781C5E" w:rsidRDefault="008463F6" w:rsidP="00C44579">
      <w:pPr>
        <w:pStyle w:val="Nagwek1"/>
      </w:pPr>
      <w:r w:rsidRPr="00781C5E">
        <w:lastRenderedPageBreak/>
        <w:t xml:space="preserve">Rozdział </w:t>
      </w:r>
      <w:r w:rsidR="00EF2756" w:rsidRPr="00781C5E">
        <w:t>8</w:t>
      </w:r>
      <w:r w:rsidR="00A241B7" w:rsidRPr="00781C5E">
        <w:t xml:space="preserve">. </w:t>
      </w:r>
      <w:r w:rsidR="00930105" w:rsidRPr="00781C5E">
        <w:t>Podstawy wykluczenia</w:t>
      </w:r>
      <w:r w:rsidR="00BC7255" w:rsidRPr="00781C5E">
        <w:t xml:space="preserve"> z </w:t>
      </w:r>
      <w:r w:rsidR="0043071D" w:rsidRPr="00781C5E">
        <w:t>postępowania</w:t>
      </w:r>
    </w:p>
    <w:p w14:paraId="472BE848" w14:textId="2D802469" w:rsidR="00D02313" w:rsidRPr="007F129B" w:rsidRDefault="00D02313" w:rsidP="00667936">
      <w:pPr>
        <w:pStyle w:val="Default"/>
        <w:numPr>
          <w:ilvl w:val="0"/>
          <w:numId w:val="9"/>
        </w:numPr>
        <w:spacing w:line="276" w:lineRule="auto"/>
        <w:rPr>
          <w:rFonts w:ascii="Arial" w:hAnsi="Arial" w:cs="Arial"/>
          <w:b/>
          <w:color w:val="auto"/>
        </w:rPr>
      </w:pPr>
      <w:r w:rsidRPr="00781C5E">
        <w:rPr>
          <w:rFonts w:ascii="Arial" w:hAnsi="Arial" w:cs="Arial"/>
          <w:color w:val="auto"/>
        </w:rPr>
        <w:t>Z postępowania</w:t>
      </w:r>
      <w:r w:rsidR="00587808" w:rsidRPr="00781C5E">
        <w:rPr>
          <w:rFonts w:ascii="Arial" w:hAnsi="Arial" w:cs="Arial"/>
          <w:color w:val="auto"/>
        </w:rPr>
        <w:t xml:space="preserve"> o </w:t>
      </w:r>
      <w:r w:rsidRPr="00781C5E">
        <w:rPr>
          <w:rFonts w:ascii="Arial" w:hAnsi="Arial" w:cs="Arial"/>
          <w:color w:val="auto"/>
        </w:rPr>
        <w:t>udzielenie zamówienia wyklucza się Wykonawców,</w:t>
      </w:r>
      <w:r w:rsidR="00587808" w:rsidRPr="00781C5E">
        <w:rPr>
          <w:rFonts w:ascii="Arial" w:hAnsi="Arial" w:cs="Arial"/>
          <w:color w:val="auto"/>
        </w:rPr>
        <w:t xml:space="preserve"> w </w:t>
      </w:r>
      <w:r w:rsidRPr="00781C5E">
        <w:rPr>
          <w:rFonts w:ascii="Arial" w:hAnsi="Arial" w:cs="Arial"/>
          <w:color w:val="auto"/>
        </w:rPr>
        <w:t>stosunku do których zachodzi którakolwiek</w:t>
      </w:r>
      <w:r w:rsidR="00BC7255" w:rsidRPr="00781C5E">
        <w:rPr>
          <w:rFonts w:ascii="Arial" w:hAnsi="Arial" w:cs="Arial"/>
          <w:color w:val="auto"/>
        </w:rPr>
        <w:t xml:space="preserve"> z </w:t>
      </w:r>
      <w:r w:rsidRPr="00781C5E">
        <w:rPr>
          <w:rFonts w:ascii="Arial" w:hAnsi="Arial" w:cs="Arial"/>
          <w:color w:val="auto"/>
        </w:rPr>
        <w:t>okoliczności wskazanych</w:t>
      </w:r>
      <w:r w:rsidR="00587808" w:rsidRPr="00781C5E">
        <w:rPr>
          <w:rFonts w:ascii="Arial" w:hAnsi="Arial" w:cs="Arial"/>
          <w:color w:val="auto"/>
        </w:rPr>
        <w:t xml:space="preserve"> </w:t>
      </w:r>
      <w:r w:rsidR="00587808" w:rsidRPr="007F129B">
        <w:rPr>
          <w:rFonts w:ascii="Arial" w:hAnsi="Arial" w:cs="Arial"/>
          <w:b/>
          <w:color w:val="auto"/>
        </w:rPr>
        <w:t>w </w:t>
      </w:r>
      <w:r w:rsidRPr="007F129B">
        <w:rPr>
          <w:rFonts w:ascii="Arial" w:hAnsi="Arial" w:cs="Arial"/>
          <w:b/>
          <w:color w:val="auto"/>
        </w:rPr>
        <w:t>art. 108 ust. 1 ustawy PZP</w:t>
      </w:r>
      <w:r w:rsidR="00C91A86" w:rsidRPr="007F129B">
        <w:rPr>
          <w:rFonts w:ascii="Arial" w:hAnsi="Arial" w:cs="Arial"/>
          <w:b/>
          <w:color w:val="auto"/>
        </w:rPr>
        <w:t xml:space="preserve"> i</w:t>
      </w:r>
      <w:r w:rsidR="00EC10CD" w:rsidRPr="007F129B">
        <w:rPr>
          <w:rFonts w:ascii="Arial" w:hAnsi="Arial" w:cs="Arial"/>
          <w:b/>
          <w:color w:val="auto"/>
        </w:rPr>
        <w:t> </w:t>
      </w:r>
      <w:r w:rsidR="00587808" w:rsidRPr="007F129B">
        <w:rPr>
          <w:rFonts w:ascii="Arial" w:hAnsi="Arial" w:cs="Arial"/>
          <w:b/>
          <w:color w:val="auto"/>
        </w:rPr>
        <w:t>w </w:t>
      </w:r>
      <w:r w:rsidR="00667936" w:rsidRPr="007F129B">
        <w:rPr>
          <w:rFonts w:ascii="Arial" w:hAnsi="Arial" w:cs="Arial"/>
          <w:b/>
          <w:color w:val="auto"/>
        </w:rPr>
        <w:t>art. 109 ust. 1 pkt 4 PZP.</w:t>
      </w:r>
    </w:p>
    <w:p w14:paraId="104A0053" w14:textId="24B0078A" w:rsidR="00420645" w:rsidRPr="00781C5E" w:rsidRDefault="00D02313" w:rsidP="0031160A">
      <w:pPr>
        <w:pStyle w:val="Default"/>
        <w:numPr>
          <w:ilvl w:val="0"/>
          <w:numId w:val="9"/>
        </w:numPr>
        <w:spacing w:line="276" w:lineRule="auto"/>
        <w:rPr>
          <w:rFonts w:ascii="Arial" w:hAnsi="Arial" w:cs="Arial"/>
          <w:color w:val="auto"/>
        </w:rPr>
      </w:pPr>
      <w:r w:rsidRPr="00781C5E">
        <w:rPr>
          <w:rFonts w:ascii="Arial" w:hAnsi="Arial" w:cs="Arial"/>
          <w:color w:val="auto"/>
        </w:rPr>
        <w:t>Z postępowania</w:t>
      </w:r>
      <w:r w:rsidR="00587808" w:rsidRPr="00781C5E">
        <w:rPr>
          <w:rFonts w:ascii="Arial" w:hAnsi="Arial" w:cs="Arial"/>
          <w:color w:val="auto"/>
        </w:rPr>
        <w:t xml:space="preserve"> o </w:t>
      </w:r>
      <w:r w:rsidRPr="00781C5E">
        <w:rPr>
          <w:rFonts w:ascii="Arial" w:hAnsi="Arial" w:cs="Arial"/>
          <w:color w:val="auto"/>
        </w:rPr>
        <w:t>udzielenie zamówienia wyklucza się również Wykonawców,</w:t>
      </w:r>
      <w:r w:rsidR="00587808" w:rsidRPr="00781C5E">
        <w:rPr>
          <w:rFonts w:ascii="Arial" w:hAnsi="Arial" w:cs="Arial"/>
          <w:color w:val="auto"/>
        </w:rPr>
        <w:t xml:space="preserve"> w </w:t>
      </w:r>
      <w:r w:rsidRPr="00781C5E">
        <w:rPr>
          <w:rFonts w:ascii="Arial" w:hAnsi="Arial" w:cs="Arial"/>
          <w:color w:val="auto"/>
        </w:rPr>
        <w:t>stosunku do których zachodzi którakolwiek</w:t>
      </w:r>
      <w:r w:rsidR="00BC7255" w:rsidRPr="00781C5E">
        <w:rPr>
          <w:rFonts w:ascii="Arial" w:hAnsi="Arial" w:cs="Arial"/>
          <w:color w:val="auto"/>
        </w:rPr>
        <w:t xml:space="preserve"> z </w:t>
      </w:r>
      <w:r w:rsidRPr="00781C5E">
        <w:rPr>
          <w:rFonts w:ascii="Arial" w:hAnsi="Arial" w:cs="Arial"/>
          <w:color w:val="auto"/>
        </w:rPr>
        <w:t>okoliczności wskazanych</w:t>
      </w:r>
      <w:r w:rsidR="00587808" w:rsidRPr="00781C5E">
        <w:rPr>
          <w:rFonts w:ascii="Arial" w:hAnsi="Arial" w:cs="Arial"/>
          <w:color w:val="auto"/>
        </w:rPr>
        <w:t xml:space="preserve"> </w:t>
      </w:r>
      <w:r w:rsidR="00587808" w:rsidRPr="007F129B">
        <w:rPr>
          <w:rFonts w:ascii="Arial" w:hAnsi="Arial" w:cs="Arial"/>
          <w:b/>
          <w:color w:val="auto"/>
        </w:rPr>
        <w:t>w </w:t>
      </w:r>
      <w:r w:rsidRPr="007F129B">
        <w:rPr>
          <w:rFonts w:ascii="Arial" w:hAnsi="Arial" w:cs="Arial"/>
          <w:b/>
          <w:color w:val="auto"/>
        </w:rPr>
        <w:t xml:space="preserve">art. 7 ust. 1 </w:t>
      </w:r>
      <w:r w:rsidRPr="00781C5E">
        <w:rPr>
          <w:rFonts w:ascii="Arial" w:hAnsi="Arial" w:cs="Arial"/>
          <w:color w:val="auto"/>
        </w:rPr>
        <w:t>ustawy</w:t>
      </w:r>
      <w:r w:rsidR="00BC7255" w:rsidRPr="00781C5E">
        <w:rPr>
          <w:rFonts w:ascii="Arial" w:hAnsi="Arial" w:cs="Arial"/>
          <w:color w:val="auto"/>
        </w:rPr>
        <w:t xml:space="preserve"> z </w:t>
      </w:r>
      <w:r w:rsidRPr="00781C5E">
        <w:rPr>
          <w:rFonts w:ascii="Arial" w:hAnsi="Arial" w:cs="Arial"/>
          <w:color w:val="auto"/>
        </w:rPr>
        <w:t>dnia 13 kwietnia</w:t>
      </w:r>
      <w:r w:rsidR="00D746CC" w:rsidRPr="00781C5E">
        <w:rPr>
          <w:rFonts w:ascii="Arial" w:hAnsi="Arial" w:cs="Arial"/>
          <w:color w:val="auto"/>
        </w:rPr>
        <w:t xml:space="preserve"> 2022 r.</w:t>
      </w:r>
      <w:r w:rsidR="00587808" w:rsidRPr="00781C5E">
        <w:rPr>
          <w:rFonts w:ascii="Arial" w:hAnsi="Arial" w:cs="Arial"/>
          <w:color w:val="auto"/>
        </w:rPr>
        <w:t xml:space="preserve"> o </w:t>
      </w:r>
      <w:r w:rsidRPr="00781C5E">
        <w:rPr>
          <w:rFonts w:ascii="Arial" w:hAnsi="Arial" w:cs="Arial"/>
          <w:color w:val="auto"/>
        </w:rPr>
        <w:t>szczególnych rozwiązaniach</w:t>
      </w:r>
      <w:r w:rsidR="00587808" w:rsidRPr="00781C5E">
        <w:rPr>
          <w:rFonts w:ascii="Arial" w:hAnsi="Arial" w:cs="Arial"/>
          <w:color w:val="auto"/>
        </w:rPr>
        <w:t xml:space="preserve"> w </w:t>
      </w:r>
      <w:r w:rsidRPr="00781C5E">
        <w:rPr>
          <w:rFonts w:ascii="Arial" w:hAnsi="Arial" w:cs="Arial"/>
          <w:color w:val="auto"/>
        </w:rPr>
        <w:t>zakresie przeciwdziałania wspieraniu agresji na Ukrainę oraz służących ochronie bezpieczeństwa narodowego (Dz. U. poz. 835</w:t>
      </w:r>
      <w:r w:rsidR="00BC7255" w:rsidRPr="00781C5E">
        <w:rPr>
          <w:rFonts w:ascii="Arial" w:hAnsi="Arial" w:cs="Arial"/>
          <w:color w:val="auto"/>
        </w:rPr>
        <w:t xml:space="preserve"> z </w:t>
      </w:r>
      <w:r w:rsidRPr="00781C5E">
        <w:rPr>
          <w:rFonts w:ascii="Arial" w:hAnsi="Arial" w:cs="Arial"/>
          <w:color w:val="auto"/>
        </w:rPr>
        <w:t>dnia 15 kwietnia 2022 r.), zwanej dalej: „Ustawą</w:t>
      </w:r>
      <w:r w:rsidR="00587808" w:rsidRPr="00781C5E">
        <w:rPr>
          <w:rFonts w:ascii="Arial" w:hAnsi="Arial" w:cs="Arial"/>
          <w:color w:val="auto"/>
        </w:rPr>
        <w:t xml:space="preserve"> o </w:t>
      </w:r>
      <w:r w:rsidRPr="00781C5E">
        <w:rPr>
          <w:rFonts w:ascii="Arial" w:hAnsi="Arial" w:cs="Arial"/>
          <w:color w:val="auto"/>
        </w:rPr>
        <w:t>szczególnych rozwiązaniach”. Wykluczenie następuje na okres trwania okoliczności określonych</w:t>
      </w:r>
      <w:r w:rsidR="00587808" w:rsidRPr="00781C5E">
        <w:rPr>
          <w:rFonts w:ascii="Arial" w:hAnsi="Arial" w:cs="Arial"/>
          <w:color w:val="auto"/>
        </w:rPr>
        <w:t xml:space="preserve"> w </w:t>
      </w:r>
      <w:r w:rsidRPr="00781C5E">
        <w:rPr>
          <w:rFonts w:ascii="Arial" w:hAnsi="Arial" w:cs="Arial"/>
          <w:color w:val="auto"/>
        </w:rPr>
        <w:t>art. 7 ust. 1 Ustawy</w:t>
      </w:r>
      <w:r w:rsidR="00587808" w:rsidRPr="00781C5E">
        <w:rPr>
          <w:rFonts w:ascii="Arial" w:hAnsi="Arial" w:cs="Arial"/>
          <w:color w:val="auto"/>
        </w:rPr>
        <w:t xml:space="preserve"> o </w:t>
      </w:r>
      <w:r w:rsidRPr="00781C5E">
        <w:rPr>
          <w:rFonts w:ascii="Arial" w:hAnsi="Arial" w:cs="Arial"/>
          <w:color w:val="auto"/>
        </w:rPr>
        <w:t>szczególnych rozwiązaniach.</w:t>
      </w:r>
    </w:p>
    <w:p w14:paraId="2B83C5B6" w14:textId="6A3B499D" w:rsidR="00420645" w:rsidRPr="00781C5E" w:rsidRDefault="00420645" w:rsidP="0031160A">
      <w:pPr>
        <w:pStyle w:val="Default"/>
        <w:numPr>
          <w:ilvl w:val="0"/>
          <w:numId w:val="9"/>
        </w:numPr>
        <w:spacing w:line="276" w:lineRule="auto"/>
        <w:rPr>
          <w:rFonts w:ascii="Arial" w:hAnsi="Arial" w:cs="Arial"/>
          <w:color w:val="auto"/>
        </w:rPr>
      </w:pPr>
      <w:r w:rsidRPr="00781C5E">
        <w:rPr>
          <w:rFonts w:ascii="Arial" w:hAnsi="Arial" w:cs="Arial"/>
          <w:color w:val="auto"/>
        </w:rPr>
        <w:t>Wykonawca może zostać wykluczony przez Zamawiająceg</w:t>
      </w:r>
      <w:r w:rsidR="00BF609D" w:rsidRPr="00781C5E">
        <w:rPr>
          <w:rFonts w:ascii="Arial" w:hAnsi="Arial" w:cs="Arial"/>
          <w:color w:val="auto"/>
        </w:rPr>
        <w:t>o na każdym etapie postępowaniu</w:t>
      </w:r>
      <w:r w:rsidR="00587808" w:rsidRPr="00781C5E">
        <w:rPr>
          <w:rFonts w:ascii="Arial" w:hAnsi="Arial" w:cs="Arial"/>
          <w:color w:val="auto"/>
        </w:rPr>
        <w:t xml:space="preserve"> o </w:t>
      </w:r>
      <w:r w:rsidRPr="00781C5E">
        <w:rPr>
          <w:rFonts w:ascii="Arial" w:hAnsi="Arial" w:cs="Arial"/>
          <w:color w:val="auto"/>
        </w:rPr>
        <w:t xml:space="preserve">udzielenie zamówienia. </w:t>
      </w:r>
    </w:p>
    <w:p w14:paraId="4475675D" w14:textId="235A6EEF" w:rsidR="00420645" w:rsidRPr="00781C5E" w:rsidRDefault="00420645" w:rsidP="0031160A">
      <w:pPr>
        <w:pStyle w:val="Default"/>
        <w:numPr>
          <w:ilvl w:val="0"/>
          <w:numId w:val="9"/>
        </w:numPr>
        <w:spacing w:line="276" w:lineRule="auto"/>
        <w:rPr>
          <w:rFonts w:ascii="Arial" w:hAnsi="Arial" w:cs="Arial"/>
          <w:color w:val="auto"/>
        </w:rPr>
      </w:pPr>
      <w:r w:rsidRPr="00781C5E">
        <w:rPr>
          <w:rFonts w:ascii="Arial" w:hAnsi="Arial" w:cs="Arial"/>
          <w:color w:val="auto"/>
        </w:rPr>
        <w:t>Wykonawca</w:t>
      </w:r>
      <w:r w:rsidRPr="00781C5E">
        <w:rPr>
          <w:rFonts w:ascii="Arial" w:hAnsi="Arial" w:cs="Arial"/>
          <w:color w:val="auto"/>
          <w:spacing w:val="3"/>
        </w:rPr>
        <w:t xml:space="preserve"> </w:t>
      </w:r>
      <w:r w:rsidRPr="00781C5E">
        <w:rPr>
          <w:rFonts w:ascii="Arial" w:hAnsi="Arial" w:cs="Arial"/>
          <w:color w:val="auto"/>
          <w:spacing w:val="-1"/>
        </w:rPr>
        <w:t>nie</w:t>
      </w:r>
      <w:r w:rsidRPr="00781C5E">
        <w:rPr>
          <w:rFonts w:ascii="Arial" w:hAnsi="Arial" w:cs="Arial"/>
          <w:color w:val="auto"/>
        </w:rPr>
        <w:t xml:space="preserve"> podlega wykluczeniu</w:t>
      </w:r>
      <w:r w:rsidR="00587808" w:rsidRPr="00781C5E">
        <w:rPr>
          <w:rFonts w:ascii="Arial" w:hAnsi="Arial" w:cs="Arial"/>
          <w:color w:val="auto"/>
          <w:spacing w:val="1"/>
        </w:rPr>
        <w:t xml:space="preserve"> w </w:t>
      </w:r>
      <w:r w:rsidRPr="00781C5E">
        <w:rPr>
          <w:rFonts w:ascii="Arial" w:hAnsi="Arial" w:cs="Arial"/>
          <w:color w:val="auto"/>
        </w:rPr>
        <w:t>okolicznościach</w:t>
      </w:r>
      <w:r w:rsidRPr="00781C5E">
        <w:rPr>
          <w:rFonts w:ascii="Arial" w:hAnsi="Arial" w:cs="Arial"/>
          <w:color w:val="auto"/>
          <w:spacing w:val="-1"/>
        </w:rPr>
        <w:t xml:space="preserve"> </w:t>
      </w:r>
      <w:r w:rsidRPr="00781C5E">
        <w:rPr>
          <w:rFonts w:ascii="Arial" w:hAnsi="Arial" w:cs="Arial"/>
          <w:color w:val="auto"/>
        </w:rPr>
        <w:t>określonych</w:t>
      </w:r>
      <w:r w:rsidR="00587808" w:rsidRPr="00781C5E">
        <w:rPr>
          <w:rFonts w:ascii="Arial" w:hAnsi="Arial" w:cs="Arial"/>
          <w:color w:val="auto"/>
          <w:spacing w:val="1"/>
        </w:rPr>
        <w:t xml:space="preserve"> w </w:t>
      </w:r>
      <w:r w:rsidRPr="00781C5E">
        <w:rPr>
          <w:rFonts w:ascii="Arial" w:hAnsi="Arial" w:cs="Arial"/>
          <w:color w:val="auto"/>
        </w:rPr>
        <w:t xml:space="preserve">art. 108 </w:t>
      </w:r>
      <w:r w:rsidRPr="00781C5E">
        <w:rPr>
          <w:rFonts w:ascii="Arial" w:hAnsi="Arial" w:cs="Arial"/>
          <w:color w:val="auto"/>
          <w:spacing w:val="-1"/>
        </w:rPr>
        <w:t>ust.</w:t>
      </w:r>
      <w:r w:rsidRPr="00781C5E">
        <w:rPr>
          <w:rFonts w:ascii="Arial" w:hAnsi="Arial" w:cs="Arial"/>
          <w:color w:val="auto"/>
        </w:rPr>
        <w:t xml:space="preserve"> 1</w:t>
      </w:r>
      <w:r w:rsidRPr="00781C5E">
        <w:rPr>
          <w:rFonts w:ascii="Arial" w:hAnsi="Arial" w:cs="Arial"/>
          <w:color w:val="auto"/>
          <w:spacing w:val="1"/>
        </w:rPr>
        <w:t xml:space="preserve"> </w:t>
      </w:r>
      <w:r w:rsidRPr="00781C5E">
        <w:rPr>
          <w:rFonts w:ascii="Arial" w:hAnsi="Arial" w:cs="Arial"/>
          <w:color w:val="auto"/>
        </w:rPr>
        <w:t>pkt</w:t>
      </w:r>
      <w:r w:rsidRPr="00781C5E">
        <w:rPr>
          <w:rFonts w:ascii="Arial" w:hAnsi="Arial" w:cs="Arial"/>
          <w:color w:val="auto"/>
          <w:spacing w:val="-1"/>
        </w:rPr>
        <w:t xml:space="preserve"> </w:t>
      </w:r>
      <w:r w:rsidRPr="00781C5E">
        <w:rPr>
          <w:rFonts w:ascii="Arial" w:hAnsi="Arial" w:cs="Arial"/>
          <w:color w:val="auto"/>
        </w:rPr>
        <w:t xml:space="preserve">1, 2, </w:t>
      </w:r>
      <w:r w:rsidR="00A9355C" w:rsidRPr="00781C5E">
        <w:rPr>
          <w:rFonts w:ascii="Arial" w:hAnsi="Arial" w:cs="Arial"/>
          <w:color w:val="auto"/>
        </w:rPr>
        <w:t>5,</w:t>
      </w:r>
      <w:r w:rsidRPr="00781C5E">
        <w:rPr>
          <w:rFonts w:ascii="Arial" w:hAnsi="Arial" w:cs="Arial"/>
          <w:color w:val="auto"/>
        </w:rPr>
        <w:t xml:space="preserve"> jeżeli</w:t>
      </w:r>
      <w:r w:rsidRPr="00781C5E">
        <w:rPr>
          <w:rFonts w:ascii="Arial" w:hAnsi="Arial" w:cs="Arial"/>
          <w:color w:val="auto"/>
          <w:spacing w:val="-7"/>
        </w:rPr>
        <w:t xml:space="preserve"> </w:t>
      </w:r>
      <w:r w:rsidRPr="00781C5E">
        <w:rPr>
          <w:rFonts w:ascii="Arial" w:hAnsi="Arial" w:cs="Arial"/>
          <w:color w:val="auto"/>
        </w:rPr>
        <w:t>udowodni</w:t>
      </w:r>
      <w:r w:rsidRPr="00781C5E">
        <w:rPr>
          <w:rFonts w:ascii="Arial" w:hAnsi="Arial" w:cs="Arial"/>
          <w:color w:val="auto"/>
          <w:spacing w:val="-7"/>
        </w:rPr>
        <w:t xml:space="preserve"> </w:t>
      </w:r>
      <w:r w:rsidRPr="00781C5E">
        <w:rPr>
          <w:rFonts w:ascii="Arial" w:hAnsi="Arial" w:cs="Arial"/>
          <w:color w:val="auto"/>
        </w:rPr>
        <w:t>Zamawiającemu,</w:t>
      </w:r>
      <w:r w:rsidRPr="00781C5E">
        <w:rPr>
          <w:rFonts w:ascii="Arial" w:hAnsi="Arial" w:cs="Arial"/>
          <w:color w:val="auto"/>
          <w:spacing w:val="-6"/>
        </w:rPr>
        <w:t xml:space="preserve"> </w:t>
      </w:r>
      <w:r w:rsidRPr="00781C5E">
        <w:rPr>
          <w:rFonts w:ascii="Arial" w:hAnsi="Arial" w:cs="Arial"/>
          <w:color w:val="auto"/>
        </w:rPr>
        <w:t>że</w:t>
      </w:r>
      <w:r w:rsidRPr="00781C5E">
        <w:rPr>
          <w:rFonts w:ascii="Arial" w:hAnsi="Arial" w:cs="Arial"/>
          <w:color w:val="auto"/>
          <w:spacing w:val="-6"/>
        </w:rPr>
        <w:t xml:space="preserve"> </w:t>
      </w:r>
      <w:r w:rsidRPr="00781C5E">
        <w:rPr>
          <w:rFonts w:ascii="Arial" w:hAnsi="Arial" w:cs="Arial"/>
          <w:color w:val="auto"/>
          <w:spacing w:val="-1"/>
        </w:rPr>
        <w:t>spełnił</w:t>
      </w:r>
      <w:r w:rsidRPr="00781C5E">
        <w:rPr>
          <w:rFonts w:ascii="Arial" w:hAnsi="Arial" w:cs="Arial"/>
          <w:color w:val="auto"/>
          <w:spacing w:val="-7"/>
        </w:rPr>
        <w:t xml:space="preserve"> </w:t>
      </w:r>
      <w:r w:rsidRPr="00781C5E">
        <w:rPr>
          <w:rFonts w:ascii="Arial" w:hAnsi="Arial" w:cs="Arial"/>
          <w:color w:val="auto"/>
        </w:rPr>
        <w:t>łącznie odpowiednie</w:t>
      </w:r>
      <w:r w:rsidRPr="00781C5E">
        <w:rPr>
          <w:rFonts w:ascii="Arial" w:hAnsi="Arial" w:cs="Arial"/>
          <w:color w:val="auto"/>
          <w:spacing w:val="-6"/>
        </w:rPr>
        <w:t xml:space="preserve"> </w:t>
      </w:r>
      <w:r w:rsidRPr="00781C5E">
        <w:rPr>
          <w:rFonts w:ascii="Arial" w:hAnsi="Arial" w:cs="Arial"/>
          <w:color w:val="auto"/>
        </w:rPr>
        <w:t>przesłanki</w:t>
      </w:r>
      <w:r w:rsidRPr="00781C5E">
        <w:rPr>
          <w:rFonts w:ascii="Arial" w:hAnsi="Arial" w:cs="Arial"/>
          <w:color w:val="auto"/>
          <w:spacing w:val="-7"/>
        </w:rPr>
        <w:t xml:space="preserve"> określone</w:t>
      </w:r>
      <w:r w:rsidR="00587808" w:rsidRPr="00781C5E">
        <w:rPr>
          <w:rFonts w:ascii="Arial" w:hAnsi="Arial" w:cs="Arial"/>
          <w:color w:val="auto"/>
          <w:spacing w:val="-7"/>
        </w:rPr>
        <w:t xml:space="preserve"> w </w:t>
      </w:r>
      <w:r w:rsidRPr="00781C5E">
        <w:rPr>
          <w:rFonts w:ascii="Arial" w:hAnsi="Arial" w:cs="Arial"/>
          <w:color w:val="auto"/>
        </w:rPr>
        <w:t>art.</w:t>
      </w:r>
      <w:r w:rsidRPr="00781C5E">
        <w:rPr>
          <w:rFonts w:ascii="Arial" w:hAnsi="Arial" w:cs="Arial"/>
          <w:color w:val="auto"/>
          <w:spacing w:val="-5"/>
        </w:rPr>
        <w:t xml:space="preserve"> </w:t>
      </w:r>
      <w:r w:rsidRPr="00781C5E">
        <w:rPr>
          <w:rFonts w:ascii="Arial" w:hAnsi="Arial" w:cs="Arial"/>
          <w:color w:val="auto"/>
        </w:rPr>
        <w:t>110</w:t>
      </w:r>
      <w:r w:rsidRPr="00781C5E">
        <w:rPr>
          <w:rFonts w:ascii="Arial" w:hAnsi="Arial" w:cs="Arial"/>
          <w:color w:val="auto"/>
          <w:spacing w:val="-6"/>
        </w:rPr>
        <w:t xml:space="preserve"> </w:t>
      </w:r>
      <w:r w:rsidRPr="00781C5E">
        <w:rPr>
          <w:rFonts w:ascii="Arial" w:hAnsi="Arial" w:cs="Arial"/>
          <w:color w:val="auto"/>
          <w:spacing w:val="-1"/>
        </w:rPr>
        <w:t>ust.</w:t>
      </w:r>
      <w:r w:rsidRPr="00781C5E">
        <w:rPr>
          <w:rFonts w:ascii="Arial" w:hAnsi="Arial" w:cs="Arial"/>
          <w:color w:val="auto"/>
          <w:spacing w:val="-6"/>
        </w:rPr>
        <w:t xml:space="preserve"> </w:t>
      </w:r>
      <w:r w:rsidRPr="00781C5E">
        <w:rPr>
          <w:rFonts w:ascii="Arial" w:hAnsi="Arial" w:cs="Arial"/>
          <w:color w:val="auto"/>
        </w:rPr>
        <w:t>2</w:t>
      </w:r>
      <w:r w:rsidRPr="00781C5E">
        <w:rPr>
          <w:rFonts w:ascii="Arial" w:hAnsi="Arial" w:cs="Arial"/>
          <w:color w:val="auto"/>
          <w:spacing w:val="-5"/>
        </w:rPr>
        <w:t xml:space="preserve"> </w:t>
      </w:r>
      <w:r w:rsidRPr="00781C5E">
        <w:rPr>
          <w:rFonts w:ascii="Arial" w:hAnsi="Arial" w:cs="Arial"/>
          <w:color w:val="auto"/>
        </w:rPr>
        <w:t>ustawy</w:t>
      </w:r>
      <w:r w:rsidR="00C57A84" w:rsidRPr="00781C5E">
        <w:rPr>
          <w:rFonts w:ascii="Arial" w:hAnsi="Arial" w:cs="Arial"/>
          <w:color w:val="auto"/>
        </w:rPr>
        <w:t xml:space="preserve"> PZP</w:t>
      </w:r>
      <w:r w:rsidRPr="00781C5E">
        <w:rPr>
          <w:rFonts w:ascii="Arial" w:hAnsi="Arial" w:cs="Arial"/>
          <w:color w:val="auto"/>
        </w:rPr>
        <w:t>.</w:t>
      </w:r>
    </w:p>
    <w:p w14:paraId="6300B485" w14:textId="04D9B43D" w:rsidR="00420645" w:rsidRPr="00781C5E" w:rsidRDefault="00420645" w:rsidP="0031160A">
      <w:pPr>
        <w:pStyle w:val="Default"/>
        <w:numPr>
          <w:ilvl w:val="0"/>
          <w:numId w:val="9"/>
        </w:numPr>
        <w:spacing w:line="276" w:lineRule="auto"/>
        <w:rPr>
          <w:rFonts w:ascii="Arial" w:hAnsi="Arial" w:cs="Arial"/>
          <w:color w:val="auto"/>
        </w:rPr>
      </w:pPr>
      <w:r w:rsidRPr="00781C5E">
        <w:rPr>
          <w:rFonts w:ascii="Arial" w:hAnsi="Arial" w:cs="Arial"/>
          <w:color w:val="auto"/>
        </w:rPr>
        <w:t>Zamawiający</w:t>
      </w:r>
      <w:r w:rsidRPr="00781C5E">
        <w:rPr>
          <w:rFonts w:ascii="Arial" w:hAnsi="Arial" w:cs="Arial"/>
          <w:color w:val="auto"/>
          <w:spacing w:val="7"/>
        </w:rPr>
        <w:t xml:space="preserve"> </w:t>
      </w:r>
      <w:r w:rsidRPr="00781C5E">
        <w:rPr>
          <w:rFonts w:ascii="Arial" w:hAnsi="Arial" w:cs="Arial"/>
          <w:color w:val="auto"/>
        </w:rPr>
        <w:t>oceni</w:t>
      </w:r>
      <w:r w:rsidRPr="00781C5E">
        <w:rPr>
          <w:rFonts w:ascii="Arial" w:hAnsi="Arial" w:cs="Arial"/>
          <w:color w:val="auto"/>
          <w:spacing w:val="6"/>
        </w:rPr>
        <w:t xml:space="preserve"> </w:t>
      </w:r>
      <w:r w:rsidRPr="00781C5E">
        <w:rPr>
          <w:rFonts w:ascii="Arial" w:hAnsi="Arial" w:cs="Arial"/>
          <w:color w:val="auto"/>
        </w:rPr>
        <w:t>czy</w:t>
      </w:r>
      <w:r w:rsidRPr="00781C5E">
        <w:rPr>
          <w:rFonts w:ascii="Arial" w:hAnsi="Arial" w:cs="Arial"/>
          <w:color w:val="auto"/>
          <w:spacing w:val="7"/>
        </w:rPr>
        <w:t xml:space="preserve"> </w:t>
      </w:r>
      <w:r w:rsidRPr="00781C5E">
        <w:rPr>
          <w:rFonts w:ascii="Arial" w:hAnsi="Arial" w:cs="Arial"/>
          <w:color w:val="auto"/>
        </w:rPr>
        <w:t>podjęte</w:t>
      </w:r>
      <w:r w:rsidRPr="00781C5E">
        <w:rPr>
          <w:rFonts w:ascii="Arial" w:hAnsi="Arial" w:cs="Arial"/>
          <w:color w:val="auto"/>
          <w:spacing w:val="7"/>
        </w:rPr>
        <w:t xml:space="preserve"> </w:t>
      </w:r>
      <w:r w:rsidRPr="00781C5E">
        <w:rPr>
          <w:rFonts w:ascii="Arial" w:hAnsi="Arial" w:cs="Arial"/>
          <w:color w:val="auto"/>
        </w:rPr>
        <w:t>przez</w:t>
      </w:r>
      <w:r w:rsidRPr="00781C5E">
        <w:rPr>
          <w:rFonts w:ascii="Arial" w:hAnsi="Arial" w:cs="Arial"/>
          <w:color w:val="auto"/>
          <w:spacing w:val="8"/>
        </w:rPr>
        <w:t xml:space="preserve"> </w:t>
      </w:r>
      <w:r w:rsidRPr="00781C5E">
        <w:rPr>
          <w:rFonts w:ascii="Arial" w:hAnsi="Arial" w:cs="Arial"/>
          <w:color w:val="auto"/>
          <w:spacing w:val="-1"/>
        </w:rPr>
        <w:t>Wykonawcę</w:t>
      </w:r>
      <w:r w:rsidRPr="00781C5E">
        <w:rPr>
          <w:rFonts w:ascii="Arial" w:hAnsi="Arial" w:cs="Arial"/>
          <w:color w:val="auto"/>
          <w:spacing w:val="7"/>
        </w:rPr>
        <w:t xml:space="preserve"> </w:t>
      </w:r>
      <w:r w:rsidRPr="00781C5E">
        <w:rPr>
          <w:rFonts w:ascii="Arial" w:hAnsi="Arial" w:cs="Arial"/>
          <w:color w:val="auto"/>
        </w:rPr>
        <w:t>czynności,</w:t>
      </w:r>
      <w:r w:rsidR="00587808" w:rsidRPr="00781C5E">
        <w:rPr>
          <w:rFonts w:ascii="Arial" w:hAnsi="Arial" w:cs="Arial"/>
          <w:color w:val="auto"/>
          <w:spacing w:val="8"/>
        </w:rPr>
        <w:t xml:space="preserve"> o </w:t>
      </w:r>
      <w:r w:rsidRPr="00781C5E">
        <w:rPr>
          <w:rFonts w:ascii="Arial" w:hAnsi="Arial" w:cs="Arial"/>
          <w:color w:val="auto"/>
        </w:rPr>
        <w:t>których</w:t>
      </w:r>
      <w:r w:rsidRPr="00781C5E">
        <w:rPr>
          <w:rFonts w:ascii="Arial" w:hAnsi="Arial" w:cs="Arial"/>
          <w:color w:val="auto"/>
          <w:spacing w:val="6"/>
        </w:rPr>
        <w:t xml:space="preserve"> </w:t>
      </w:r>
      <w:r w:rsidRPr="00781C5E">
        <w:rPr>
          <w:rFonts w:ascii="Arial" w:hAnsi="Arial" w:cs="Arial"/>
          <w:color w:val="auto"/>
        </w:rPr>
        <w:t>mowa</w:t>
      </w:r>
      <w:r w:rsidR="00587808" w:rsidRPr="00781C5E">
        <w:rPr>
          <w:rFonts w:ascii="Arial" w:hAnsi="Arial" w:cs="Arial"/>
          <w:color w:val="auto"/>
          <w:spacing w:val="15"/>
        </w:rPr>
        <w:t xml:space="preserve"> w </w:t>
      </w:r>
      <w:r w:rsidRPr="00781C5E">
        <w:rPr>
          <w:rFonts w:ascii="Arial" w:hAnsi="Arial" w:cs="Arial"/>
          <w:color w:val="auto"/>
        </w:rPr>
        <w:t>art.</w:t>
      </w:r>
      <w:r w:rsidRPr="00781C5E">
        <w:rPr>
          <w:rFonts w:ascii="Arial" w:hAnsi="Arial" w:cs="Arial"/>
          <w:color w:val="auto"/>
          <w:spacing w:val="8"/>
        </w:rPr>
        <w:t xml:space="preserve"> </w:t>
      </w:r>
      <w:r w:rsidRPr="00781C5E">
        <w:rPr>
          <w:rFonts w:ascii="Arial" w:hAnsi="Arial" w:cs="Arial"/>
          <w:color w:val="auto"/>
          <w:spacing w:val="-1"/>
        </w:rPr>
        <w:t>110</w:t>
      </w:r>
      <w:r w:rsidRPr="00781C5E">
        <w:rPr>
          <w:rFonts w:ascii="Arial" w:hAnsi="Arial" w:cs="Arial"/>
          <w:color w:val="auto"/>
          <w:spacing w:val="8"/>
        </w:rPr>
        <w:t xml:space="preserve"> </w:t>
      </w:r>
      <w:r w:rsidRPr="00781C5E">
        <w:rPr>
          <w:rFonts w:ascii="Arial" w:hAnsi="Arial" w:cs="Arial"/>
          <w:color w:val="auto"/>
          <w:spacing w:val="-1"/>
        </w:rPr>
        <w:t>ust.</w:t>
      </w:r>
      <w:r w:rsidRPr="00781C5E">
        <w:rPr>
          <w:rFonts w:ascii="Arial" w:hAnsi="Arial" w:cs="Arial"/>
          <w:color w:val="auto"/>
          <w:spacing w:val="5"/>
        </w:rPr>
        <w:t xml:space="preserve"> </w:t>
      </w:r>
      <w:r w:rsidRPr="00781C5E">
        <w:rPr>
          <w:rFonts w:ascii="Arial" w:hAnsi="Arial" w:cs="Arial"/>
          <w:color w:val="auto"/>
        </w:rPr>
        <w:t>2</w:t>
      </w:r>
      <w:r w:rsidRPr="00781C5E">
        <w:rPr>
          <w:rFonts w:ascii="Arial" w:hAnsi="Arial" w:cs="Arial"/>
          <w:color w:val="auto"/>
          <w:spacing w:val="8"/>
        </w:rPr>
        <w:t xml:space="preserve"> </w:t>
      </w:r>
      <w:r w:rsidRPr="00781C5E">
        <w:rPr>
          <w:rFonts w:ascii="Arial" w:hAnsi="Arial" w:cs="Arial"/>
          <w:color w:val="auto"/>
        </w:rPr>
        <w:t>ustawy</w:t>
      </w:r>
      <w:r w:rsidR="00C57A84" w:rsidRPr="00781C5E">
        <w:rPr>
          <w:rFonts w:ascii="Arial" w:hAnsi="Arial" w:cs="Arial"/>
          <w:color w:val="auto"/>
        </w:rPr>
        <w:t xml:space="preserve"> PZP</w:t>
      </w:r>
      <w:r w:rsidRPr="00781C5E">
        <w:rPr>
          <w:rFonts w:ascii="Arial" w:hAnsi="Arial" w:cs="Arial"/>
          <w:color w:val="auto"/>
        </w:rPr>
        <w:t>,</w:t>
      </w:r>
      <w:r w:rsidRPr="00781C5E">
        <w:rPr>
          <w:rFonts w:ascii="Arial" w:hAnsi="Arial" w:cs="Arial"/>
          <w:color w:val="auto"/>
          <w:spacing w:val="6"/>
        </w:rPr>
        <w:t xml:space="preserve"> </w:t>
      </w:r>
      <w:r w:rsidRPr="00781C5E">
        <w:rPr>
          <w:rFonts w:ascii="Arial" w:hAnsi="Arial" w:cs="Arial"/>
          <w:color w:val="auto"/>
          <w:spacing w:val="-2"/>
        </w:rPr>
        <w:t>są</w:t>
      </w:r>
      <w:r w:rsidRPr="00781C5E">
        <w:rPr>
          <w:rFonts w:ascii="Arial" w:hAnsi="Arial" w:cs="Arial"/>
          <w:color w:val="auto"/>
          <w:spacing w:val="38"/>
          <w:w w:val="99"/>
        </w:rPr>
        <w:t xml:space="preserve"> </w:t>
      </w:r>
      <w:r w:rsidRPr="00781C5E">
        <w:rPr>
          <w:rFonts w:ascii="Arial" w:hAnsi="Arial" w:cs="Arial"/>
          <w:color w:val="auto"/>
        </w:rPr>
        <w:t>wystarczające</w:t>
      </w:r>
      <w:r w:rsidRPr="00781C5E">
        <w:rPr>
          <w:rFonts w:ascii="Arial" w:hAnsi="Arial" w:cs="Arial"/>
          <w:color w:val="auto"/>
          <w:spacing w:val="43"/>
        </w:rPr>
        <w:t xml:space="preserve"> </w:t>
      </w:r>
      <w:r w:rsidRPr="00781C5E">
        <w:rPr>
          <w:rFonts w:ascii="Arial" w:hAnsi="Arial" w:cs="Arial"/>
          <w:color w:val="auto"/>
        </w:rPr>
        <w:t>do</w:t>
      </w:r>
      <w:r w:rsidRPr="00781C5E">
        <w:rPr>
          <w:rFonts w:ascii="Arial" w:hAnsi="Arial" w:cs="Arial"/>
          <w:color w:val="auto"/>
          <w:spacing w:val="41"/>
        </w:rPr>
        <w:t xml:space="preserve"> </w:t>
      </w:r>
      <w:r w:rsidRPr="00781C5E">
        <w:rPr>
          <w:rFonts w:ascii="Arial" w:hAnsi="Arial" w:cs="Arial"/>
          <w:color w:val="auto"/>
        </w:rPr>
        <w:t>wykazania</w:t>
      </w:r>
      <w:r w:rsidRPr="00781C5E">
        <w:rPr>
          <w:rFonts w:ascii="Arial" w:hAnsi="Arial" w:cs="Arial"/>
          <w:color w:val="auto"/>
          <w:spacing w:val="44"/>
        </w:rPr>
        <w:t xml:space="preserve"> </w:t>
      </w:r>
      <w:r w:rsidRPr="00781C5E">
        <w:rPr>
          <w:rFonts w:ascii="Arial" w:hAnsi="Arial" w:cs="Arial"/>
          <w:color w:val="auto"/>
        </w:rPr>
        <w:t>jego</w:t>
      </w:r>
      <w:r w:rsidRPr="00781C5E">
        <w:rPr>
          <w:rFonts w:ascii="Arial" w:hAnsi="Arial" w:cs="Arial"/>
          <w:color w:val="auto"/>
          <w:spacing w:val="41"/>
        </w:rPr>
        <w:t xml:space="preserve"> </w:t>
      </w:r>
      <w:r w:rsidRPr="00781C5E">
        <w:rPr>
          <w:rFonts w:ascii="Arial" w:hAnsi="Arial" w:cs="Arial"/>
          <w:color w:val="auto"/>
        </w:rPr>
        <w:t>rzetelności,</w:t>
      </w:r>
      <w:r w:rsidRPr="00781C5E">
        <w:rPr>
          <w:rFonts w:ascii="Arial" w:hAnsi="Arial" w:cs="Arial"/>
          <w:color w:val="auto"/>
          <w:spacing w:val="43"/>
        </w:rPr>
        <w:t xml:space="preserve"> </w:t>
      </w:r>
      <w:r w:rsidRPr="00781C5E">
        <w:rPr>
          <w:rFonts w:ascii="Arial" w:hAnsi="Arial" w:cs="Arial"/>
          <w:color w:val="auto"/>
        </w:rPr>
        <w:t>uwzględniając</w:t>
      </w:r>
      <w:r w:rsidRPr="00781C5E">
        <w:rPr>
          <w:rFonts w:ascii="Arial" w:hAnsi="Arial" w:cs="Arial"/>
          <w:color w:val="auto"/>
          <w:spacing w:val="43"/>
        </w:rPr>
        <w:t xml:space="preserve"> </w:t>
      </w:r>
      <w:r w:rsidRPr="00781C5E">
        <w:rPr>
          <w:rFonts w:ascii="Arial" w:hAnsi="Arial" w:cs="Arial"/>
          <w:color w:val="auto"/>
        </w:rPr>
        <w:t>wagę</w:t>
      </w:r>
      <w:r w:rsidR="00C91A86" w:rsidRPr="00781C5E">
        <w:rPr>
          <w:rFonts w:ascii="Arial" w:hAnsi="Arial" w:cs="Arial"/>
          <w:color w:val="auto"/>
          <w:spacing w:val="43"/>
        </w:rPr>
        <w:t xml:space="preserve"> i </w:t>
      </w:r>
      <w:r w:rsidRPr="00781C5E">
        <w:rPr>
          <w:rFonts w:ascii="Arial" w:hAnsi="Arial" w:cs="Arial"/>
          <w:color w:val="auto"/>
        </w:rPr>
        <w:t>szczególne</w:t>
      </w:r>
      <w:r w:rsidRPr="00781C5E">
        <w:rPr>
          <w:rFonts w:ascii="Arial" w:hAnsi="Arial" w:cs="Arial"/>
          <w:color w:val="auto"/>
          <w:spacing w:val="44"/>
        </w:rPr>
        <w:t xml:space="preserve"> </w:t>
      </w:r>
      <w:r w:rsidRPr="00781C5E">
        <w:rPr>
          <w:rFonts w:ascii="Arial" w:hAnsi="Arial" w:cs="Arial"/>
          <w:color w:val="auto"/>
        </w:rPr>
        <w:t>okoliczności</w:t>
      </w:r>
      <w:r w:rsidRPr="00781C5E">
        <w:rPr>
          <w:rFonts w:ascii="Arial" w:hAnsi="Arial" w:cs="Arial"/>
          <w:color w:val="auto"/>
          <w:spacing w:val="42"/>
        </w:rPr>
        <w:t xml:space="preserve"> </w:t>
      </w:r>
      <w:r w:rsidRPr="00781C5E">
        <w:rPr>
          <w:rFonts w:ascii="Arial" w:hAnsi="Arial" w:cs="Arial"/>
          <w:color w:val="auto"/>
        </w:rPr>
        <w:t>czynu</w:t>
      </w:r>
      <w:r w:rsidRPr="00781C5E">
        <w:rPr>
          <w:rFonts w:ascii="Arial" w:hAnsi="Arial" w:cs="Arial"/>
          <w:color w:val="auto"/>
          <w:spacing w:val="29"/>
          <w:w w:val="99"/>
        </w:rPr>
        <w:t xml:space="preserve"> </w:t>
      </w:r>
      <w:r w:rsidRPr="00781C5E">
        <w:rPr>
          <w:rFonts w:ascii="Arial" w:hAnsi="Arial" w:cs="Arial"/>
          <w:color w:val="auto"/>
        </w:rPr>
        <w:t>wykonawcy.</w:t>
      </w:r>
      <w:r w:rsidRPr="00781C5E">
        <w:rPr>
          <w:rFonts w:ascii="Arial" w:hAnsi="Arial" w:cs="Arial"/>
          <w:color w:val="auto"/>
          <w:spacing w:val="5"/>
        </w:rPr>
        <w:t xml:space="preserve"> </w:t>
      </w:r>
      <w:r w:rsidRPr="00781C5E">
        <w:rPr>
          <w:rFonts w:ascii="Arial" w:hAnsi="Arial" w:cs="Arial"/>
          <w:color w:val="auto"/>
        </w:rPr>
        <w:t>Jeżeli</w:t>
      </w:r>
      <w:r w:rsidRPr="00781C5E">
        <w:rPr>
          <w:rFonts w:ascii="Arial" w:hAnsi="Arial" w:cs="Arial"/>
          <w:color w:val="auto"/>
          <w:spacing w:val="5"/>
        </w:rPr>
        <w:t xml:space="preserve"> </w:t>
      </w:r>
      <w:r w:rsidRPr="00781C5E">
        <w:rPr>
          <w:rFonts w:ascii="Arial" w:hAnsi="Arial" w:cs="Arial"/>
          <w:color w:val="auto"/>
        </w:rPr>
        <w:t>podjęte</w:t>
      </w:r>
      <w:r w:rsidRPr="00781C5E">
        <w:rPr>
          <w:rFonts w:ascii="Arial" w:hAnsi="Arial" w:cs="Arial"/>
          <w:color w:val="auto"/>
          <w:spacing w:val="6"/>
        </w:rPr>
        <w:t xml:space="preserve"> </w:t>
      </w:r>
      <w:r w:rsidRPr="00781C5E">
        <w:rPr>
          <w:rFonts w:ascii="Arial" w:hAnsi="Arial" w:cs="Arial"/>
          <w:color w:val="auto"/>
        </w:rPr>
        <w:t>przez</w:t>
      </w:r>
      <w:r w:rsidRPr="00781C5E">
        <w:rPr>
          <w:rFonts w:ascii="Arial" w:hAnsi="Arial" w:cs="Arial"/>
          <w:color w:val="auto"/>
          <w:spacing w:val="7"/>
        </w:rPr>
        <w:t xml:space="preserve"> </w:t>
      </w:r>
      <w:r w:rsidRPr="00781C5E">
        <w:rPr>
          <w:rFonts w:ascii="Arial" w:hAnsi="Arial" w:cs="Arial"/>
          <w:color w:val="auto"/>
          <w:spacing w:val="-1"/>
        </w:rPr>
        <w:t>Wykonawcę</w:t>
      </w:r>
      <w:r w:rsidRPr="00781C5E">
        <w:rPr>
          <w:rFonts w:ascii="Arial" w:hAnsi="Arial" w:cs="Arial"/>
          <w:color w:val="auto"/>
          <w:spacing w:val="6"/>
        </w:rPr>
        <w:t xml:space="preserve"> </w:t>
      </w:r>
      <w:r w:rsidRPr="00781C5E">
        <w:rPr>
          <w:rFonts w:ascii="Arial" w:hAnsi="Arial" w:cs="Arial"/>
          <w:color w:val="auto"/>
        </w:rPr>
        <w:t>czynności</w:t>
      </w:r>
      <w:r w:rsidRPr="00781C5E">
        <w:rPr>
          <w:rFonts w:ascii="Arial" w:hAnsi="Arial" w:cs="Arial"/>
          <w:color w:val="auto"/>
          <w:spacing w:val="5"/>
        </w:rPr>
        <w:t xml:space="preserve"> </w:t>
      </w:r>
      <w:r w:rsidRPr="00781C5E">
        <w:rPr>
          <w:rFonts w:ascii="Arial" w:hAnsi="Arial" w:cs="Arial"/>
          <w:color w:val="auto"/>
          <w:spacing w:val="-1"/>
        </w:rPr>
        <w:t>nie</w:t>
      </w:r>
      <w:r w:rsidRPr="00781C5E">
        <w:rPr>
          <w:rFonts w:ascii="Arial" w:hAnsi="Arial" w:cs="Arial"/>
          <w:color w:val="auto"/>
          <w:spacing w:val="5"/>
        </w:rPr>
        <w:t xml:space="preserve"> </w:t>
      </w:r>
      <w:r w:rsidRPr="00781C5E">
        <w:rPr>
          <w:rFonts w:ascii="Arial" w:hAnsi="Arial" w:cs="Arial"/>
          <w:color w:val="auto"/>
        </w:rPr>
        <w:t>są</w:t>
      </w:r>
      <w:r w:rsidRPr="00781C5E">
        <w:rPr>
          <w:rFonts w:ascii="Arial" w:hAnsi="Arial" w:cs="Arial"/>
          <w:color w:val="auto"/>
          <w:spacing w:val="6"/>
        </w:rPr>
        <w:t xml:space="preserve"> </w:t>
      </w:r>
      <w:r w:rsidRPr="00781C5E">
        <w:rPr>
          <w:rFonts w:ascii="Arial" w:hAnsi="Arial" w:cs="Arial"/>
          <w:color w:val="auto"/>
        </w:rPr>
        <w:t>wystarczające</w:t>
      </w:r>
      <w:r w:rsidRPr="00781C5E">
        <w:rPr>
          <w:rFonts w:ascii="Arial" w:hAnsi="Arial" w:cs="Arial"/>
          <w:color w:val="auto"/>
          <w:spacing w:val="7"/>
        </w:rPr>
        <w:t xml:space="preserve"> </w:t>
      </w:r>
      <w:r w:rsidRPr="00781C5E">
        <w:rPr>
          <w:rFonts w:ascii="Arial" w:hAnsi="Arial" w:cs="Arial"/>
          <w:color w:val="auto"/>
        </w:rPr>
        <w:t>do</w:t>
      </w:r>
      <w:r w:rsidRPr="00781C5E">
        <w:rPr>
          <w:rFonts w:ascii="Arial" w:hAnsi="Arial" w:cs="Arial"/>
          <w:color w:val="auto"/>
          <w:spacing w:val="4"/>
        </w:rPr>
        <w:t xml:space="preserve"> </w:t>
      </w:r>
      <w:r w:rsidRPr="00781C5E">
        <w:rPr>
          <w:rFonts w:ascii="Arial" w:hAnsi="Arial" w:cs="Arial"/>
          <w:color w:val="auto"/>
        </w:rPr>
        <w:t>wykazania</w:t>
      </w:r>
      <w:r w:rsidRPr="00781C5E">
        <w:rPr>
          <w:rFonts w:ascii="Arial" w:hAnsi="Arial" w:cs="Arial"/>
          <w:color w:val="auto"/>
          <w:spacing w:val="6"/>
        </w:rPr>
        <w:t xml:space="preserve"> </w:t>
      </w:r>
      <w:r w:rsidRPr="00781C5E">
        <w:rPr>
          <w:rFonts w:ascii="Arial" w:hAnsi="Arial" w:cs="Arial"/>
          <w:color w:val="auto"/>
          <w:spacing w:val="-1"/>
        </w:rPr>
        <w:t>jego</w:t>
      </w:r>
      <w:r w:rsidRPr="00781C5E">
        <w:rPr>
          <w:rFonts w:ascii="Arial" w:hAnsi="Arial" w:cs="Arial"/>
          <w:color w:val="auto"/>
          <w:spacing w:val="40"/>
          <w:w w:val="99"/>
        </w:rPr>
        <w:t xml:space="preserve"> </w:t>
      </w:r>
      <w:r w:rsidRPr="00781C5E">
        <w:rPr>
          <w:rFonts w:ascii="Arial" w:hAnsi="Arial" w:cs="Arial"/>
          <w:color w:val="auto"/>
          <w:spacing w:val="-1"/>
        </w:rPr>
        <w:t>rzetelności,</w:t>
      </w:r>
      <w:r w:rsidRPr="00781C5E">
        <w:rPr>
          <w:rFonts w:ascii="Arial" w:hAnsi="Arial" w:cs="Arial"/>
          <w:color w:val="auto"/>
          <w:spacing w:val="-13"/>
        </w:rPr>
        <w:t xml:space="preserve"> </w:t>
      </w:r>
      <w:r w:rsidRPr="00781C5E">
        <w:rPr>
          <w:rFonts w:ascii="Arial" w:hAnsi="Arial" w:cs="Arial"/>
          <w:color w:val="auto"/>
        </w:rPr>
        <w:t>Zamawiający</w:t>
      </w:r>
      <w:r w:rsidRPr="00781C5E">
        <w:rPr>
          <w:rFonts w:ascii="Arial" w:hAnsi="Arial" w:cs="Arial"/>
          <w:color w:val="auto"/>
          <w:spacing w:val="-13"/>
        </w:rPr>
        <w:t xml:space="preserve"> </w:t>
      </w:r>
      <w:r w:rsidRPr="00781C5E">
        <w:rPr>
          <w:rFonts w:ascii="Arial" w:hAnsi="Arial" w:cs="Arial"/>
          <w:color w:val="auto"/>
        </w:rPr>
        <w:t>wyklucza</w:t>
      </w:r>
      <w:r w:rsidRPr="00781C5E">
        <w:rPr>
          <w:rFonts w:ascii="Arial" w:hAnsi="Arial" w:cs="Arial"/>
          <w:color w:val="auto"/>
          <w:spacing w:val="-13"/>
        </w:rPr>
        <w:t xml:space="preserve"> </w:t>
      </w:r>
      <w:r w:rsidRPr="00781C5E">
        <w:rPr>
          <w:rFonts w:ascii="Arial" w:hAnsi="Arial" w:cs="Arial"/>
          <w:color w:val="auto"/>
        </w:rPr>
        <w:t>Wykonawcę.</w:t>
      </w:r>
    </w:p>
    <w:p w14:paraId="46B9265D" w14:textId="02E00E3C" w:rsidR="00F56A78" w:rsidRPr="00781C5E" w:rsidRDefault="00420645" w:rsidP="0031160A">
      <w:pPr>
        <w:pStyle w:val="Default"/>
        <w:numPr>
          <w:ilvl w:val="0"/>
          <w:numId w:val="9"/>
        </w:numPr>
        <w:spacing w:line="276" w:lineRule="auto"/>
        <w:rPr>
          <w:rFonts w:ascii="Arial" w:hAnsi="Arial" w:cs="Arial"/>
          <w:color w:val="auto"/>
        </w:rPr>
      </w:pPr>
      <w:r w:rsidRPr="00781C5E">
        <w:rPr>
          <w:rFonts w:ascii="Arial" w:hAnsi="Arial" w:cs="Arial"/>
          <w:color w:val="auto"/>
        </w:rPr>
        <w:t>Wykluczenie Wykonawcy następuje zgodnie</w:t>
      </w:r>
      <w:r w:rsidR="00BC7255" w:rsidRPr="00781C5E">
        <w:rPr>
          <w:rFonts w:ascii="Arial" w:hAnsi="Arial" w:cs="Arial"/>
          <w:color w:val="auto"/>
        </w:rPr>
        <w:t xml:space="preserve"> z </w:t>
      </w:r>
      <w:r w:rsidRPr="00781C5E">
        <w:rPr>
          <w:rFonts w:ascii="Arial" w:hAnsi="Arial" w:cs="Arial"/>
          <w:color w:val="auto"/>
        </w:rPr>
        <w:t>art. 111 ustawy</w:t>
      </w:r>
      <w:r w:rsidR="00C57A84" w:rsidRPr="00781C5E">
        <w:rPr>
          <w:rFonts w:ascii="Arial" w:hAnsi="Arial" w:cs="Arial"/>
          <w:color w:val="auto"/>
        </w:rPr>
        <w:t xml:space="preserve"> PZP</w:t>
      </w:r>
      <w:r w:rsidRPr="00781C5E">
        <w:rPr>
          <w:rFonts w:ascii="Arial" w:hAnsi="Arial" w:cs="Arial"/>
          <w:color w:val="auto"/>
        </w:rPr>
        <w:t>,</w:t>
      </w:r>
      <w:r w:rsidR="00BC7255" w:rsidRPr="00781C5E">
        <w:rPr>
          <w:rFonts w:ascii="Arial" w:hAnsi="Arial" w:cs="Arial"/>
          <w:color w:val="auto"/>
        </w:rPr>
        <w:t xml:space="preserve"> z </w:t>
      </w:r>
      <w:r w:rsidRPr="00781C5E">
        <w:rPr>
          <w:rFonts w:ascii="Arial" w:hAnsi="Arial" w:cs="Arial"/>
          <w:color w:val="auto"/>
        </w:rPr>
        <w:t>zastrzeżeniem ust. 2.</w:t>
      </w:r>
    </w:p>
    <w:p w14:paraId="5E81F135" w14:textId="0D585D0E" w:rsidR="00D61C79" w:rsidRPr="00781C5E" w:rsidRDefault="008463F6" w:rsidP="00C44579">
      <w:pPr>
        <w:pStyle w:val="Nagwek1"/>
      </w:pPr>
      <w:r w:rsidRPr="00781C5E">
        <w:t xml:space="preserve">Rozdział </w:t>
      </w:r>
      <w:r w:rsidR="00EF2756" w:rsidRPr="00781C5E">
        <w:t>9</w:t>
      </w:r>
      <w:r w:rsidR="0005108D" w:rsidRPr="00781C5E">
        <w:t xml:space="preserve">. </w:t>
      </w:r>
      <w:r w:rsidR="00930105" w:rsidRPr="00781C5E">
        <w:t>Wykaz oświadczeń</w:t>
      </w:r>
      <w:r w:rsidR="00C91A86" w:rsidRPr="00781C5E">
        <w:t xml:space="preserve"> i </w:t>
      </w:r>
      <w:r w:rsidR="00930105" w:rsidRPr="00781C5E">
        <w:t>dokumentów, jakie mają dostarczyć Wykonawcy</w:t>
      </w:r>
      <w:r w:rsidR="00587808" w:rsidRPr="00781C5E">
        <w:t xml:space="preserve"> w </w:t>
      </w:r>
      <w:r w:rsidR="00930105" w:rsidRPr="00781C5E">
        <w:t>celu potwierdzenia spełnienia warunków udziału</w:t>
      </w:r>
      <w:r w:rsidR="00587808" w:rsidRPr="00781C5E">
        <w:t xml:space="preserve"> w </w:t>
      </w:r>
      <w:r w:rsidR="00930105" w:rsidRPr="00781C5E">
        <w:t>postępowaniu oraz braku podstaw do wykluczenia</w:t>
      </w:r>
      <w:r w:rsidR="00EF48FC" w:rsidRPr="00781C5E">
        <w:t xml:space="preserve"> (podmiotowe środki dowodowe)</w:t>
      </w:r>
    </w:p>
    <w:p w14:paraId="44602005" w14:textId="49CD0B1A" w:rsidR="00385D47" w:rsidRPr="00781C5E" w:rsidRDefault="00385D47" w:rsidP="0031160A">
      <w:pPr>
        <w:spacing w:line="276" w:lineRule="auto"/>
        <w:jc w:val="left"/>
        <w:rPr>
          <w:rFonts w:ascii="Arial" w:hAnsi="Arial" w:cs="Arial"/>
          <w:bCs/>
        </w:rPr>
      </w:pPr>
      <w:r w:rsidRPr="00781C5E">
        <w:rPr>
          <w:rFonts w:ascii="Arial" w:hAnsi="Arial" w:cs="Arial"/>
          <w:bCs/>
        </w:rPr>
        <w:t>Do oferty, zgodnej</w:t>
      </w:r>
      <w:r w:rsidR="00BC7255" w:rsidRPr="00781C5E">
        <w:rPr>
          <w:rFonts w:ascii="Arial" w:hAnsi="Arial" w:cs="Arial"/>
          <w:bCs/>
        </w:rPr>
        <w:t xml:space="preserve"> z </w:t>
      </w:r>
      <w:r w:rsidRPr="00781C5E">
        <w:rPr>
          <w:rFonts w:ascii="Arial" w:hAnsi="Arial" w:cs="Arial"/>
          <w:bCs/>
        </w:rPr>
        <w:t xml:space="preserve">treścią załącznika nr </w:t>
      </w:r>
      <w:r w:rsidR="005D034E" w:rsidRPr="00781C5E">
        <w:rPr>
          <w:rFonts w:ascii="Arial" w:hAnsi="Arial" w:cs="Arial"/>
          <w:bCs/>
        </w:rPr>
        <w:t>2</w:t>
      </w:r>
      <w:r w:rsidRPr="00781C5E">
        <w:rPr>
          <w:rFonts w:ascii="Arial" w:hAnsi="Arial" w:cs="Arial"/>
          <w:bCs/>
        </w:rPr>
        <w:t xml:space="preserve"> do SWZ, należy dołączyć (w postaci elektronicznej opatrzonej kwalifikowanym podpisem elektronicznym, podpisem zaufanym</w:t>
      </w:r>
      <w:r w:rsidR="00BC7255" w:rsidRPr="00781C5E">
        <w:rPr>
          <w:rFonts w:ascii="Arial" w:hAnsi="Arial" w:cs="Arial"/>
          <w:bCs/>
        </w:rPr>
        <w:t xml:space="preserve"> lub </w:t>
      </w:r>
      <w:r w:rsidRPr="00781C5E">
        <w:rPr>
          <w:rFonts w:ascii="Arial" w:hAnsi="Arial" w:cs="Arial"/>
          <w:bCs/>
        </w:rPr>
        <w:t>podpisem osobistym):</w:t>
      </w:r>
    </w:p>
    <w:p w14:paraId="36B94738" w14:textId="755E9FC8" w:rsidR="00385D47" w:rsidRPr="00781C5E" w:rsidRDefault="00385D47">
      <w:pPr>
        <w:widowControl/>
        <w:numPr>
          <w:ilvl w:val="0"/>
          <w:numId w:val="13"/>
        </w:numPr>
        <w:suppressAutoHyphens w:val="0"/>
        <w:spacing w:line="276" w:lineRule="auto"/>
        <w:jc w:val="left"/>
        <w:rPr>
          <w:rFonts w:ascii="Arial" w:hAnsi="Arial" w:cs="Arial"/>
          <w:bCs/>
        </w:rPr>
      </w:pPr>
      <w:r w:rsidRPr="00781C5E">
        <w:rPr>
          <w:rFonts w:ascii="Arial" w:hAnsi="Arial" w:cs="Arial"/>
          <w:bCs/>
        </w:rPr>
        <w:t>Oświadczenia składane obligatoryjnie wraz</w:t>
      </w:r>
      <w:r w:rsidR="00BC7255" w:rsidRPr="00781C5E">
        <w:rPr>
          <w:rFonts w:ascii="Arial" w:hAnsi="Arial" w:cs="Arial"/>
          <w:bCs/>
        </w:rPr>
        <w:t xml:space="preserve"> z </w:t>
      </w:r>
      <w:r w:rsidRPr="00781C5E">
        <w:rPr>
          <w:rFonts w:ascii="Arial" w:hAnsi="Arial" w:cs="Arial"/>
          <w:bCs/>
        </w:rPr>
        <w:t>ofertą:</w:t>
      </w:r>
    </w:p>
    <w:p w14:paraId="7CEDFC4B" w14:textId="024CCADC" w:rsidR="00385D47" w:rsidRPr="00781C5E" w:rsidRDefault="00385D47">
      <w:pPr>
        <w:widowControl/>
        <w:numPr>
          <w:ilvl w:val="0"/>
          <w:numId w:val="14"/>
        </w:numPr>
        <w:suppressAutoHyphens w:val="0"/>
        <w:spacing w:line="276" w:lineRule="auto"/>
        <w:jc w:val="left"/>
        <w:rPr>
          <w:rFonts w:ascii="Arial" w:hAnsi="Arial" w:cs="Arial"/>
          <w:bCs/>
        </w:rPr>
      </w:pPr>
      <w:r w:rsidRPr="00781C5E">
        <w:rPr>
          <w:rFonts w:ascii="Arial" w:hAnsi="Arial" w:cs="Arial"/>
          <w:bCs/>
        </w:rPr>
        <w:t>w celu potwierdzenia braku podstaw do wyklu</w:t>
      </w:r>
      <w:r w:rsidR="00744FDF" w:rsidRPr="00781C5E">
        <w:rPr>
          <w:rFonts w:ascii="Arial" w:hAnsi="Arial" w:cs="Arial"/>
          <w:bCs/>
        </w:rPr>
        <w:t>czenia Wykonawcy</w:t>
      </w:r>
      <w:r w:rsidR="00BC7255" w:rsidRPr="00781C5E">
        <w:rPr>
          <w:rFonts w:ascii="Arial" w:hAnsi="Arial" w:cs="Arial"/>
          <w:bCs/>
        </w:rPr>
        <w:t xml:space="preserve"> z </w:t>
      </w:r>
      <w:r w:rsidR="00744FDF" w:rsidRPr="00781C5E">
        <w:rPr>
          <w:rFonts w:ascii="Arial" w:hAnsi="Arial" w:cs="Arial"/>
          <w:bCs/>
        </w:rPr>
        <w:t>postępowania</w:t>
      </w:r>
      <w:r w:rsidR="00587808" w:rsidRPr="00781C5E">
        <w:rPr>
          <w:rFonts w:ascii="Arial" w:hAnsi="Arial" w:cs="Arial"/>
          <w:bCs/>
        </w:rPr>
        <w:t xml:space="preserve"> o </w:t>
      </w:r>
      <w:r w:rsidRPr="00781C5E">
        <w:rPr>
          <w:rFonts w:ascii="Arial" w:hAnsi="Arial" w:cs="Arial"/>
          <w:bCs/>
        </w:rPr>
        <w:t>udzielenie zamówienia publicznego</w:t>
      </w:r>
      <w:r w:rsidR="00F050A6" w:rsidRPr="00781C5E">
        <w:rPr>
          <w:rFonts w:ascii="Arial" w:hAnsi="Arial" w:cs="Arial"/>
          <w:bCs/>
        </w:rPr>
        <w:t xml:space="preserve"> oraz spełniania warunków udziału</w:t>
      </w:r>
      <w:r w:rsidR="00587808" w:rsidRPr="00781C5E">
        <w:rPr>
          <w:rFonts w:ascii="Arial" w:hAnsi="Arial" w:cs="Arial"/>
          <w:bCs/>
        </w:rPr>
        <w:t xml:space="preserve"> w </w:t>
      </w:r>
      <w:r w:rsidR="00F050A6" w:rsidRPr="00781C5E">
        <w:rPr>
          <w:rFonts w:ascii="Arial" w:hAnsi="Arial" w:cs="Arial"/>
          <w:bCs/>
        </w:rPr>
        <w:t>postepowaniu</w:t>
      </w:r>
      <w:r w:rsidRPr="00781C5E">
        <w:rPr>
          <w:rFonts w:ascii="Arial" w:hAnsi="Arial" w:cs="Arial"/>
          <w:bCs/>
        </w:rPr>
        <w:t xml:space="preserve">, Wykonawca musi dołączyć do oferty oświadczenie według wzoru stanowiącego załącznik nr </w:t>
      </w:r>
      <w:r w:rsidR="005D034E" w:rsidRPr="00781C5E">
        <w:rPr>
          <w:rFonts w:ascii="Arial" w:hAnsi="Arial" w:cs="Arial"/>
          <w:bCs/>
        </w:rPr>
        <w:t>3</w:t>
      </w:r>
      <w:r w:rsidRPr="00781C5E">
        <w:rPr>
          <w:rFonts w:ascii="Arial" w:hAnsi="Arial" w:cs="Arial"/>
          <w:bCs/>
        </w:rPr>
        <w:t xml:space="preserve"> do SWZ</w:t>
      </w:r>
      <w:r w:rsidR="00F050A6" w:rsidRPr="00781C5E">
        <w:rPr>
          <w:rFonts w:ascii="Arial" w:hAnsi="Arial" w:cs="Arial"/>
          <w:bCs/>
        </w:rPr>
        <w:t>. Informacje zawarte</w:t>
      </w:r>
      <w:r w:rsidR="00587808" w:rsidRPr="00781C5E">
        <w:rPr>
          <w:rFonts w:ascii="Arial" w:hAnsi="Arial" w:cs="Arial"/>
          <w:bCs/>
        </w:rPr>
        <w:t xml:space="preserve"> w </w:t>
      </w:r>
      <w:r w:rsidR="00F050A6" w:rsidRPr="00781C5E">
        <w:rPr>
          <w:rFonts w:ascii="Arial" w:hAnsi="Arial" w:cs="Arial"/>
          <w:bCs/>
        </w:rPr>
        <w:t xml:space="preserve">oświadczeniu stanowią wstępne potwierdzenie, że </w:t>
      </w:r>
      <w:r w:rsidR="00E2256F" w:rsidRPr="00781C5E">
        <w:rPr>
          <w:rFonts w:ascii="Arial" w:hAnsi="Arial" w:cs="Arial"/>
          <w:bCs/>
        </w:rPr>
        <w:t>W</w:t>
      </w:r>
      <w:r w:rsidR="00F050A6" w:rsidRPr="00781C5E">
        <w:rPr>
          <w:rFonts w:ascii="Arial" w:hAnsi="Arial" w:cs="Arial"/>
          <w:bCs/>
        </w:rPr>
        <w:t>ykonawca nie podlega wykluczeniu oraz spełnia warunki udziału</w:t>
      </w:r>
      <w:r w:rsidR="00587808" w:rsidRPr="00781C5E">
        <w:rPr>
          <w:rFonts w:ascii="Arial" w:hAnsi="Arial" w:cs="Arial"/>
          <w:bCs/>
        </w:rPr>
        <w:t xml:space="preserve"> w </w:t>
      </w:r>
      <w:r w:rsidR="00F050A6" w:rsidRPr="00781C5E">
        <w:rPr>
          <w:rFonts w:ascii="Arial" w:hAnsi="Arial" w:cs="Arial"/>
          <w:bCs/>
        </w:rPr>
        <w:t>postepowaniu.</w:t>
      </w:r>
    </w:p>
    <w:p w14:paraId="4C773EA4" w14:textId="692902A3" w:rsidR="00385D47" w:rsidRPr="00781C5E" w:rsidRDefault="00385D47">
      <w:pPr>
        <w:widowControl/>
        <w:numPr>
          <w:ilvl w:val="0"/>
          <w:numId w:val="14"/>
        </w:numPr>
        <w:suppressAutoHyphens w:val="0"/>
        <w:spacing w:line="276" w:lineRule="auto"/>
        <w:jc w:val="left"/>
        <w:rPr>
          <w:rFonts w:ascii="Arial" w:hAnsi="Arial" w:cs="Arial"/>
          <w:bCs/>
        </w:rPr>
      </w:pPr>
      <w:r w:rsidRPr="00781C5E">
        <w:rPr>
          <w:rFonts w:ascii="Arial" w:hAnsi="Arial" w:cs="Arial"/>
          <w:bCs/>
        </w:rPr>
        <w:t>w przypadku wspólnego ubiegania się</w:t>
      </w:r>
      <w:r w:rsidR="00587808" w:rsidRPr="00781C5E">
        <w:rPr>
          <w:rFonts w:ascii="Arial" w:hAnsi="Arial" w:cs="Arial"/>
          <w:bCs/>
        </w:rPr>
        <w:t xml:space="preserve"> o </w:t>
      </w:r>
      <w:r w:rsidRPr="00781C5E">
        <w:rPr>
          <w:rFonts w:ascii="Arial" w:hAnsi="Arial" w:cs="Arial"/>
          <w:bCs/>
        </w:rPr>
        <w:t>zamówienie</w:t>
      </w:r>
      <w:r w:rsidR="00744FDF" w:rsidRPr="00781C5E">
        <w:rPr>
          <w:rFonts w:ascii="Arial" w:hAnsi="Arial" w:cs="Arial"/>
          <w:bCs/>
        </w:rPr>
        <w:t xml:space="preserve"> przez Wykonawców, oświadczenie</w:t>
      </w:r>
      <w:r w:rsidR="00587808" w:rsidRPr="00781C5E">
        <w:rPr>
          <w:rFonts w:ascii="Arial" w:hAnsi="Arial" w:cs="Arial"/>
          <w:bCs/>
        </w:rPr>
        <w:t xml:space="preserve"> w </w:t>
      </w:r>
      <w:r w:rsidRPr="00781C5E">
        <w:rPr>
          <w:rFonts w:ascii="Arial" w:hAnsi="Arial" w:cs="Arial"/>
          <w:bCs/>
        </w:rPr>
        <w:t>celu potwierdzenia braku podstaw do wykluczenia,</w:t>
      </w:r>
      <w:r w:rsidR="00587808" w:rsidRPr="00781C5E">
        <w:rPr>
          <w:rFonts w:ascii="Arial" w:hAnsi="Arial" w:cs="Arial"/>
          <w:bCs/>
        </w:rPr>
        <w:t xml:space="preserve"> o </w:t>
      </w:r>
      <w:r w:rsidRPr="00781C5E">
        <w:rPr>
          <w:rFonts w:ascii="Arial" w:hAnsi="Arial" w:cs="Arial"/>
          <w:bCs/>
        </w:rPr>
        <w:t>którym mowa</w:t>
      </w:r>
      <w:r w:rsidR="00587808" w:rsidRPr="00781C5E">
        <w:rPr>
          <w:rFonts w:ascii="Arial" w:hAnsi="Arial" w:cs="Arial"/>
          <w:bCs/>
        </w:rPr>
        <w:t xml:space="preserve"> w </w:t>
      </w:r>
      <w:r w:rsidRPr="00781C5E">
        <w:rPr>
          <w:rFonts w:ascii="Arial" w:hAnsi="Arial" w:cs="Arial"/>
          <w:bCs/>
        </w:rPr>
        <w:t>punkcie 1) składa każdy</w:t>
      </w:r>
      <w:r w:rsidR="00BC7255" w:rsidRPr="00781C5E">
        <w:rPr>
          <w:rFonts w:ascii="Arial" w:hAnsi="Arial" w:cs="Arial"/>
          <w:bCs/>
        </w:rPr>
        <w:t xml:space="preserve"> z </w:t>
      </w:r>
      <w:r w:rsidRPr="00781C5E">
        <w:rPr>
          <w:rFonts w:ascii="Arial" w:hAnsi="Arial" w:cs="Arial"/>
          <w:bCs/>
        </w:rPr>
        <w:t>Wykonawców wspólnie ubiegających się</w:t>
      </w:r>
      <w:r w:rsidR="00587808" w:rsidRPr="00781C5E">
        <w:rPr>
          <w:rFonts w:ascii="Arial" w:hAnsi="Arial" w:cs="Arial"/>
          <w:bCs/>
        </w:rPr>
        <w:t xml:space="preserve"> o </w:t>
      </w:r>
      <w:r w:rsidRPr="00781C5E">
        <w:rPr>
          <w:rFonts w:ascii="Arial" w:hAnsi="Arial" w:cs="Arial"/>
          <w:bCs/>
        </w:rPr>
        <w:t>zamówienie</w:t>
      </w:r>
      <w:r w:rsidR="009E3CC6" w:rsidRPr="00781C5E">
        <w:rPr>
          <w:rFonts w:ascii="Arial" w:hAnsi="Arial" w:cs="Arial"/>
          <w:bCs/>
        </w:rPr>
        <w:t>,</w:t>
      </w:r>
    </w:p>
    <w:p w14:paraId="15AB039B" w14:textId="1D5CF5E3" w:rsidR="00385D47" w:rsidRPr="00781C5E" w:rsidRDefault="00385D47">
      <w:pPr>
        <w:widowControl/>
        <w:numPr>
          <w:ilvl w:val="0"/>
          <w:numId w:val="14"/>
        </w:numPr>
        <w:suppressAutoHyphens w:val="0"/>
        <w:spacing w:line="276" w:lineRule="auto"/>
        <w:jc w:val="left"/>
        <w:rPr>
          <w:rFonts w:ascii="Arial" w:hAnsi="Arial" w:cs="Arial"/>
          <w:bCs/>
        </w:rPr>
      </w:pPr>
      <w:r w:rsidRPr="00781C5E">
        <w:rPr>
          <w:rFonts w:ascii="Arial" w:hAnsi="Arial" w:cs="Arial"/>
          <w:bCs/>
        </w:rPr>
        <w:t>w celu potwierdzenia, że osoba działająca</w:t>
      </w:r>
      <w:r w:rsidR="00587808" w:rsidRPr="00781C5E">
        <w:rPr>
          <w:rFonts w:ascii="Arial" w:hAnsi="Arial" w:cs="Arial"/>
          <w:bCs/>
        </w:rPr>
        <w:t xml:space="preserve"> w </w:t>
      </w:r>
      <w:r w:rsidRPr="00781C5E">
        <w:rPr>
          <w:rFonts w:ascii="Arial" w:hAnsi="Arial" w:cs="Arial"/>
          <w:bCs/>
        </w:rPr>
        <w:t>imieniu Wykonawcy jest umocowana do</w:t>
      </w:r>
      <w:r w:rsidR="00BC7255" w:rsidRPr="00781C5E">
        <w:rPr>
          <w:rFonts w:ascii="Arial" w:hAnsi="Arial" w:cs="Arial"/>
          <w:bCs/>
        </w:rPr>
        <w:t> </w:t>
      </w:r>
      <w:r w:rsidRPr="00781C5E">
        <w:rPr>
          <w:rFonts w:ascii="Arial" w:hAnsi="Arial" w:cs="Arial"/>
          <w:bCs/>
        </w:rPr>
        <w:t>jego reprezentowania, Zamawiający żąda od Wykonawcy odpisu</w:t>
      </w:r>
      <w:r w:rsidR="00BC7255" w:rsidRPr="00781C5E">
        <w:rPr>
          <w:rFonts w:ascii="Arial" w:hAnsi="Arial" w:cs="Arial"/>
          <w:bCs/>
        </w:rPr>
        <w:t xml:space="preserve"> lub </w:t>
      </w:r>
      <w:r w:rsidRPr="00781C5E">
        <w:rPr>
          <w:rFonts w:ascii="Arial" w:hAnsi="Arial" w:cs="Arial"/>
          <w:bCs/>
        </w:rPr>
        <w:t>informacji</w:t>
      </w:r>
      <w:r w:rsidR="00BC7255" w:rsidRPr="00781C5E">
        <w:rPr>
          <w:rFonts w:ascii="Arial" w:hAnsi="Arial" w:cs="Arial"/>
          <w:bCs/>
        </w:rPr>
        <w:t xml:space="preserve"> z </w:t>
      </w:r>
      <w:r w:rsidRPr="00781C5E">
        <w:rPr>
          <w:rFonts w:ascii="Arial" w:hAnsi="Arial" w:cs="Arial"/>
          <w:bCs/>
        </w:rPr>
        <w:t>Krajowego Rejestru Sądowego, Centralnej Ewidencji</w:t>
      </w:r>
      <w:r w:rsidR="00C91A86" w:rsidRPr="00781C5E">
        <w:rPr>
          <w:rFonts w:ascii="Arial" w:hAnsi="Arial" w:cs="Arial"/>
          <w:bCs/>
        </w:rPr>
        <w:t xml:space="preserve"> i </w:t>
      </w:r>
      <w:r w:rsidRPr="00781C5E">
        <w:rPr>
          <w:rFonts w:ascii="Arial" w:hAnsi="Arial" w:cs="Arial"/>
          <w:bCs/>
        </w:rPr>
        <w:t>Informacji</w:t>
      </w:r>
      <w:r w:rsidR="00587808" w:rsidRPr="00781C5E">
        <w:rPr>
          <w:rFonts w:ascii="Arial" w:hAnsi="Arial" w:cs="Arial"/>
          <w:bCs/>
        </w:rPr>
        <w:t xml:space="preserve"> o </w:t>
      </w:r>
      <w:r w:rsidRPr="00781C5E">
        <w:rPr>
          <w:rFonts w:ascii="Arial" w:hAnsi="Arial" w:cs="Arial"/>
          <w:bCs/>
        </w:rPr>
        <w:t>Działalności Gospodarczej</w:t>
      </w:r>
      <w:r w:rsidR="00BC7255" w:rsidRPr="00781C5E">
        <w:rPr>
          <w:rFonts w:ascii="Arial" w:hAnsi="Arial" w:cs="Arial"/>
          <w:bCs/>
        </w:rPr>
        <w:t xml:space="preserve"> lub </w:t>
      </w:r>
      <w:r w:rsidRPr="00781C5E">
        <w:rPr>
          <w:rFonts w:ascii="Arial" w:hAnsi="Arial" w:cs="Arial"/>
          <w:bCs/>
        </w:rPr>
        <w:t>innego właściwego rejestru, a jeżeli nie</w:t>
      </w:r>
      <w:r w:rsidR="00587808" w:rsidRPr="00781C5E">
        <w:rPr>
          <w:rFonts w:ascii="Arial" w:hAnsi="Arial" w:cs="Arial"/>
          <w:bCs/>
        </w:rPr>
        <w:t xml:space="preserve"> w </w:t>
      </w:r>
      <w:r w:rsidRPr="00781C5E">
        <w:rPr>
          <w:rFonts w:ascii="Arial" w:hAnsi="Arial" w:cs="Arial"/>
          <w:bCs/>
        </w:rPr>
        <w:t xml:space="preserve">imieniu Wykonawcy działa </w:t>
      </w:r>
      <w:r w:rsidRPr="00781C5E">
        <w:rPr>
          <w:rFonts w:ascii="Arial" w:hAnsi="Arial" w:cs="Arial"/>
          <w:bCs/>
        </w:rPr>
        <w:lastRenderedPageBreak/>
        <w:t>osoba, której umocowanie do jego reprezentowania nie wynika</w:t>
      </w:r>
      <w:r w:rsidR="00BC7255" w:rsidRPr="00781C5E">
        <w:rPr>
          <w:rFonts w:ascii="Arial" w:hAnsi="Arial" w:cs="Arial"/>
          <w:bCs/>
        </w:rPr>
        <w:t xml:space="preserve"> z </w:t>
      </w:r>
      <w:r w:rsidRPr="00781C5E">
        <w:rPr>
          <w:rFonts w:ascii="Arial" w:hAnsi="Arial" w:cs="Arial"/>
          <w:bCs/>
        </w:rPr>
        <w:t>dokumentów, wówczas należy złożyć odpowiednio:</w:t>
      </w:r>
    </w:p>
    <w:p w14:paraId="36772517" w14:textId="639E2DD1" w:rsidR="00153C4A" w:rsidRPr="00781C5E" w:rsidRDefault="00385D47">
      <w:pPr>
        <w:pStyle w:val="Akapitzlist"/>
        <w:numPr>
          <w:ilvl w:val="0"/>
          <w:numId w:val="35"/>
        </w:numPr>
        <w:spacing w:line="276" w:lineRule="auto"/>
        <w:jc w:val="left"/>
        <w:rPr>
          <w:rFonts w:ascii="Arial" w:hAnsi="Arial" w:cs="Arial"/>
          <w:bCs/>
        </w:rPr>
      </w:pPr>
      <w:r w:rsidRPr="00781C5E">
        <w:rPr>
          <w:rFonts w:ascii="Arial" w:hAnsi="Arial" w:cs="Arial"/>
          <w:bCs/>
        </w:rPr>
        <w:t>Pełnomocnictwo upoważniające do złożenia oferty,</w:t>
      </w:r>
      <w:r w:rsidR="00587808" w:rsidRPr="00781C5E">
        <w:rPr>
          <w:rFonts w:ascii="Arial" w:hAnsi="Arial" w:cs="Arial"/>
          <w:bCs/>
        </w:rPr>
        <w:t xml:space="preserve"> o </w:t>
      </w:r>
      <w:r w:rsidRPr="00781C5E">
        <w:rPr>
          <w:rFonts w:ascii="Arial" w:hAnsi="Arial" w:cs="Arial"/>
          <w:bCs/>
        </w:rPr>
        <w:t>ile ofertę składa pełnomocnik;</w:t>
      </w:r>
    </w:p>
    <w:p w14:paraId="4E020345" w14:textId="4F43D3E4" w:rsidR="00385D47" w:rsidRPr="00781C5E" w:rsidRDefault="00385D47">
      <w:pPr>
        <w:pStyle w:val="Akapitzlist"/>
        <w:numPr>
          <w:ilvl w:val="0"/>
          <w:numId w:val="35"/>
        </w:numPr>
        <w:spacing w:line="276" w:lineRule="auto"/>
        <w:jc w:val="left"/>
        <w:rPr>
          <w:rFonts w:ascii="Arial" w:hAnsi="Arial" w:cs="Arial"/>
          <w:bCs/>
        </w:rPr>
      </w:pPr>
      <w:r w:rsidRPr="00781C5E">
        <w:rPr>
          <w:rFonts w:ascii="Arial" w:hAnsi="Arial" w:cs="Arial"/>
          <w:bCs/>
        </w:rPr>
        <w:t>Pełnomocnictwo dla pełnomocnika do reprezentowania</w:t>
      </w:r>
      <w:r w:rsidR="00587808" w:rsidRPr="00781C5E">
        <w:rPr>
          <w:rFonts w:ascii="Arial" w:hAnsi="Arial" w:cs="Arial"/>
          <w:bCs/>
        </w:rPr>
        <w:t xml:space="preserve"> w </w:t>
      </w:r>
      <w:r w:rsidRPr="00781C5E">
        <w:rPr>
          <w:rFonts w:ascii="Arial" w:hAnsi="Arial" w:cs="Arial"/>
          <w:bCs/>
        </w:rPr>
        <w:t>postępowaniu Wykonawców wspólnie ubiegających się</w:t>
      </w:r>
      <w:r w:rsidR="00587808" w:rsidRPr="00781C5E">
        <w:rPr>
          <w:rFonts w:ascii="Arial" w:hAnsi="Arial" w:cs="Arial"/>
          <w:bCs/>
        </w:rPr>
        <w:t xml:space="preserve"> o </w:t>
      </w:r>
      <w:r w:rsidRPr="00781C5E">
        <w:rPr>
          <w:rFonts w:ascii="Arial" w:hAnsi="Arial" w:cs="Arial"/>
          <w:bCs/>
        </w:rPr>
        <w:t>udzielenie zamówienia – dotyczy ofert składanych przez Wykonawców wspólnie ubiegających się</w:t>
      </w:r>
      <w:r w:rsidR="00587808" w:rsidRPr="00781C5E">
        <w:rPr>
          <w:rFonts w:ascii="Arial" w:hAnsi="Arial" w:cs="Arial"/>
          <w:bCs/>
        </w:rPr>
        <w:t xml:space="preserve"> o </w:t>
      </w:r>
      <w:r w:rsidRPr="00781C5E">
        <w:rPr>
          <w:rFonts w:ascii="Arial" w:hAnsi="Arial" w:cs="Arial"/>
          <w:bCs/>
        </w:rPr>
        <w:t>udzielenie zamówienia;</w:t>
      </w:r>
    </w:p>
    <w:p w14:paraId="3E44407D" w14:textId="30174519" w:rsidR="00385D47" w:rsidRPr="00781C5E" w:rsidRDefault="00385D47" w:rsidP="00734CD7">
      <w:pPr>
        <w:widowControl/>
        <w:suppressAutoHyphens w:val="0"/>
        <w:spacing w:line="276" w:lineRule="auto"/>
        <w:ind w:left="426"/>
        <w:jc w:val="left"/>
        <w:rPr>
          <w:rFonts w:ascii="Arial" w:hAnsi="Arial" w:cs="Arial"/>
          <w:bCs/>
        </w:rPr>
      </w:pPr>
      <w:r w:rsidRPr="00781C5E">
        <w:rPr>
          <w:rFonts w:ascii="Arial" w:hAnsi="Arial" w:cs="Arial"/>
          <w:bCs/>
        </w:rPr>
        <w:t>Pełnomocnictwo do złożenia oferty musi być złożone</w:t>
      </w:r>
      <w:r w:rsidR="00587808" w:rsidRPr="00781C5E">
        <w:rPr>
          <w:rFonts w:ascii="Arial" w:hAnsi="Arial" w:cs="Arial"/>
          <w:bCs/>
        </w:rPr>
        <w:t xml:space="preserve"> w </w:t>
      </w:r>
      <w:r w:rsidRPr="00781C5E">
        <w:rPr>
          <w:rFonts w:ascii="Arial" w:hAnsi="Arial" w:cs="Arial"/>
          <w:bCs/>
        </w:rPr>
        <w:t>oryginale</w:t>
      </w:r>
      <w:r w:rsidR="00587808" w:rsidRPr="00781C5E">
        <w:rPr>
          <w:rFonts w:ascii="Arial" w:hAnsi="Arial" w:cs="Arial"/>
          <w:bCs/>
        </w:rPr>
        <w:t xml:space="preserve"> w </w:t>
      </w:r>
      <w:r w:rsidRPr="00781C5E">
        <w:rPr>
          <w:rFonts w:ascii="Arial" w:hAnsi="Arial" w:cs="Arial"/>
          <w:bCs/>
        </w:rPr>
        <w:t>takiej samej</w:t>
      </w:r>
      <w:r w:rsidR="00CA2776" w:rsidRPr="00781C5E">
        <w:rPr>
          <w:rFonts w:ascii="Arial" w:hAnsi="Arial" w:cs="Arial"/>
          <w:bCs/>
        </w:rPr>
        <w:t xml:space="preserve"> formie, jak składana oferta (t</w:t>
      </w:r>
      <w:r w:rsidRPr="00781C5E">
        <w:rPr>
          <w:rFonts w:ascii="Arial" w:hAnsi="Arial" w:cs="Arial"/>
          <w:bCs/>
        </w:rPr>
        <w:t>j.</w:t>
      </w:r>
      <w:r w:rsidR="00587808" w:rsidRPr="00781C5E">
        <w:rPr>
          <w:rFonts w:ascii="Arial" w:hAnsi="Arial" w:cs="Arial"/>
          <w:bCs/>
        </w:rPr>
        <w:t xml:space="preserve"> w </w:t>
      </w:r>
      <w:r w:rsidRPr="00781C5E">
        <w:rPr>
          <w:rFonts w:ascii="Arial" w:hAnsi="Arial" w:cs="Arial"/>
          <w:bCs/>
        </w:rPr>
        <w:t>formie elektronicznej</w:t>
      </w:r>
      <w:r w:rsidR="00BC7255" w:rsidRPr="00781C5E">
        <w:rPr>
          <w:rFonts w:ascii="Arial" w:hAnsi="Arial" w:cs="Arial"/>
          <w:bCs/>
        </w:rPr>
        <w:t xml:space="preserve"> lub </w:t>
      </w:r>
      <w:r w:rsidRPr="00781C5E">
        <w:rPr>
          <w:rFonts w:ascii="Arial" w:hAnsi="Arial" w:cs="Arial"/>
          <w:bCs/>
        </w:rPr>
        <w:t>postaci elektronicznej opatrzonej podpisem zaufanym</w:t>
      </w:r>
      <w:r w:rsidR="00BC7255" w:rsidRPr="00781C5E">
        <w:rPr>
          <w:rFonts w:ascii="Arial" w:hAnsi="Arial" w:cs="Arial"/>
          <w:bCs/>
        </w:rPr>
        <w:t xml:space="preserve"> lub </w:t>
      </w:r>
      <w:r w:rsidRPr="00781C5E">
        <w:rPr>
          <w:rFonts w:ascii="Arial" w:hAnsi="Arial" w:cs="Arial"/>
          <w:bCs/>
        </w:rPr>
        <w:t>podpisem osobistym). Dopuszcza się także złożenie elektronicznej kopii (skanu) pełnomocnictwa sporządzonego uprzednio</w:t>
      </w:r>
      <w:r w:rsidR="00587808" w:rsidRPr="00781C5E">
        <w:rPr>
          <w:rFonts w:ascii="Arial" w:hAnsi="Arial" w:cs="Arial"/>
          <w:bCs/>
        </w:rPr>
        <w:t xml:space="preserve"> w </w:t>
      </w:r>
      <w:r w:rsidRPr="00781C5E">
        <w:rPr>
          <w:rFonts w:ascii="Arial" w:hAnsi="Arial" w:cs="Arial"/>
          <w:bCs/>
        </w:rPr>
        <w:t>formie pisemnej,</w:t>
      </w:r>
      <w:r w:rsidR="00587808" w:rsidRPr="00781C5E">
        <w:rPr>
          <w:rFonts w:ascii="Arial" w:hAnsi="Arial" w:cs="Arial"/>
          <w:bCs/>
        </w:rPr>
        <w:t xml:space="preserve"> w </w:t>
      </w:r>
      <w:r w:rsidRPr="00781C5E">
        <w:rPr>
          <w:rFonts w:ascii="Arial" w:hAnsi="Arial" w:cs="Arial"/>
          <w:bCs/>
        </w:rPr>
        <w:t>formi</w:t>
      </w:r>
      <w:r w:rsidR="007F13B4" w:rsidRPr="00781C5E">
        <w:rPr>
          <w:rFonts w:ascii="Arial" w:hAnsi="Arial" w:cs="Arial"/>
          <w:bCs/>
        </w:rPr>
        <w:t xml:space="preserve">e elektronicznego poświadczenia </w:t>
      </w:r>
      <w:r w:rsidRPr="00781C5E">
        <w:rPr>
          <w:rFonts w:ascii="Arial" w:hAnsi="Arial" w:cs="Arial"/>
          <w:bCs/>
        </w:rPr>
        <w:t>sporządzonego stosownie do art. 97 § 2 ustawy</w:t>
      </w:r>
      <w:r w:rsidR="00BC7255" w:rsidRPr="00781C5E">
        <w:rPr>
          <w:rFonts w:ascii="Arial" w:hAnsi="Arial" w:cs="Arial"/>
          <w:bCs/>
        </w:rPr>
        <w:t xml:space="preserve"> z </w:t>
      </w:r>
      <w:r w:rsidR="00F950F5" w:rsidRPr="00781C5E">
        <w:rPr>
          <w:rFonts w:ascii="Arial" w:hAnsi="Arial" w:cs="Arial"/>
          <w:bCs/>
        </w:rPr>
        <w:t>dnia 14 lutego 1991 r. – Prawo</w:t>
      </w:r>
      <w:r w:rsidR="00587808" w:rsidRPr="00781C5E">
        <w:rPr>
          <w:rFonts w:ascii="Arial" w:hAnsi="Arial" w:cs="Arial"/>
          <w:bCs/>
        </w:rPr>
        <w:t xml:space="preserve"> o </w:t>
      </w:r>
      <w:r w:rsidRPr="00781C5E">
        <w:rPr>
          <w:rFonts w:ascii="Arial" w:hAnsi="Arial" w:cs="Arial"/>
          <w:bCs/>
        </w:rPr>
        <w:t>notariacie, które to poświadczenie notariusz opatruje kwalifikowanym podpisem elektronicznym, bądź też poprzez opatrzenie skanu pełnomo</w:t>
      </w:r>
      <w:r w:rsidR="00F950F5" w:rsidRPr="00781C5E">
        <w:rPr>
          <w:rFonts w:ascii="Arial" w:hAnsi="Arial" w:cs="Arial"/>
          <w:bCs/>
        </w:rPr>
        <w:t>cnictwa sporządzonego uprzednio</w:t>
      </w:r>
      <w:r w:rsidR="00587808" w:rsidRPr="00781C5E">
        <w:rPr>
          <w:rFonts w:ascii="Arial" w:hAnsi="Arial" w:cs="Arial"/>
          <w:bCs/>
        </w:rPr>
        <w:t xml:space="preserve"> w </w:t>
      </w:r>
      <w:r w:rsidRPr="00781C5E">
        <w:rPr>
          <w:rFonts w:ascii="Arial" w:hAnsi="Arial" w:cs="Arial"/>
          <w:bCs/>
        </w:rPr>
        <w:t>formie pisemnej kwalifikowanym podpisem, podpisem zaufanym</w:t>
      </w:r>
      <w:r w:rsidR="00BC7255" w:rsidRPr="00781C5E">
        <w:rPr>
          <w:rFonts w:ascii="Arial" w:hAnsi="Arial" w:cs="Arial"/>
          <w:bCs/>
        </w:rPr>
        <w:t xml:space="preserve"> lub </w:t>
      </w:r>
      <w:r w:rsidRPr="00781C5E">
        <w:rPr>
          <w:rFonts w:ascii="Arial" w:hAnsi="Arial" w:cs="Arial"/>
          <w:bCs/>
        </w:rPr>
        <w:t>podpisem osobistym mocodawcy. Elektroniczna kopia pełnomocnictwa nie może być uwierzytelniona przez upełnomocnionego).</w:t>
      </w:r>
    </w:p>
    <w:p w14:paraId="17CA9563" w14:textId="293411B9" w:rsidR="00385D47" w:rsidRPr="00781C5E" w:rsidRDefault="00385D47">
      <w:pPr>
        <w:widowControl/>
        <w:numPr>
          <w:ilvl w:val="0"/>
          <w:numId w:val="13"/>
        </w:numPr>
        <w:suppressAutoHyphens w:val="0"/>
        <w:spacing w:after="240" w:line="276" w:lineRule="auto"/>
        <w:ind w:left="357" w:hanging="357"/>
        <w:jc w:val="left"/>
        <w:rPr>
          <w:rFonts w:ascii="Arial" w:hAnsi="Arial" w:cs="Arial"/>
          <w:bCs/>
        </w:rPr>
      </w:pPr>
      <w:r w:rsidRPr="00781C5E">
        <w:rPr>
          <w:rFonts w:ascii="Arial" w:hAnsi="Arial" w:cs="Arial"/>
          <w:bCs/>
        </w:rPr>
        <w:t>Dokumenty</w:t>
      </w:r>
      <w:r w:rsidR="00C91A86" w:rsidRPr="00781C5E">
        <w:rPr>
          <w:rFonts w:ascii="Arial" w:hAnsi="Arial" w:cs="Arial"/>
          <w:bCs/>
        </w:rPr>
        <w:t xml:space="preserve"> i </w:t>
      </w:r>
      <w:r w:rsidRPr="00781C5E">
        <w:rPr>
          <w:rFonts w:ascii="Arial" w:hAnsi="Arial" w:cs="Arial"/>
          <w:bCs/>
        </w:rPr>
        <w:t>oświadczenia, które Wykonawca będzie zobowiązany złożyć na wezwanie Zamawiającego – dotyczy Wykonawcy, którego oferta została najwyżej oceniona:</w:t>
      </w:r>
    </w:p>
    <w:p w14:paraId="51D1BD79" w14:textId="49862441" w:rsidR="00385D47" w:rsidRPr="00781C5E" w:rsidRDefault="00385D47" w:rsidP="0031160A">
      <w:pPr>
        <w:widowControl/>
        <w:suppressAutoHyphens w:val="0"/>
        <w:spacing w:line="276" w:lineRule="auto"/>
        <w:jc w:val="left"/>
        <w:rPr>
          <w:rFonts w:ascii="Arial" w:hAnsi="Arial" w:cs="Arial"/>
          <w:bCs/>
        </w:rPr>
      </w:pPr>
      <w:r w:rsidRPr="00781C5E">
        <w:rPr>
          <w:rFonts w:ascii="Arial" w:hAnsi="Arial" w:cs="Arial"/>
          <w:bCs/>
        </w:rPr>
        <w:t>Zamawiający wezwie Wykonawcę, którego oferta została</w:t>
      </w:r>
      <w:r w:rsidR="005B035D" w:rsidRPr="00781C5E">
        <w:rPr>
          <w:rFonts w:ascii="Arial" w:hAnsi="Arial" w:cs="Arial"/>
          <w:bCs/>
        </w:rPr>
        <w:t xml:space="preserve"> najwyżej oceniona, do złożenia</w:t>
      </w:r>
      <w:r w:rsidR="005B035D" w:rsidRPr="00781C5E">
        <w:rPr>
          <w:rFonts w:ascii="Arial" w:hAnsi="Arial" w:cs="Arial"/>
          <w:bCs/>
        </w:rPr>
        <w:br/>
      </w:r>
      <w:r w:rsidRPr="00781C5E">
        <w:rPr>
          <w:rFonts w:ascii="Arial" w:hAnsi="Arial" w:cs="Arial"/>
          <w:bCs/>
        </w:rPr>
        <w:t xml:space="preserve">w wyznaczonym terminie, nie krótszym </w:t>
      </w:r>
      <w:r w:rsidRPr="00781C5E">
        <w:rPr>
          <w:rFonts w:ascii="Arial" w:hAnsi="Arial" w:cs="Arial"/>
          <w:b/>
          <w:bCs/>
        </w:rPr>
        <w:t xml:space="preserve">niż 5 dni </w:t>
      </w:r>
      <w:r w:rsidRPr="00781C5E">
        <w:rPr>
          <w:rFonts w:ascii="Arial" w:hAnsi="Arial" w:cs="Arial"/>
          <w:bCs/>
        </w:rPr>
        <w:t xml:space="preserve">od dnia wezwania, aktualnych na dzień złożenia następujących </w:t>
      </w:r>
      <w:r w:rsidRPr="00781C5E">
        <w:rPr>
          <w:rFonts w:ascii="Arial" w:hAnsi="Arial" w:cs="Arial"/>
          <w:b/>
        </w:rPr>
        <w:t>podmiotowych środków dowodowych</w:t>
      </w:r>
      <w:r w:rsidRPr="00781C5E">
        <w:rPr>
          <w:rFonts w:ascii="Arial" w:hAnsi="Arial" w:cs="Arial"/>
          <w:bCs/>
        </w:rPr>
        <w:t>:</w:t>
      </w:r>
    </w:p>
    <w:p w14:paraId="4FB47FD1" w14:textId="453A9C51" w:rsidR="00AC1937" w:rsidRPr="007952B4" w:rsidRDefault="00D26F83" w:rsidP="00AC1937">
      <w:pPr>
        <w:pStyle w:val="Akapitzlist"/>
        <w:numPr>
          <w:ilvl w:val="0"/>
          <w:numId w:val="15"/>
        </w:numPr>
        <w:autoSpaceDE w:val="0"/>
        <w:autoSpaceDN w:val="0"/>
        <w:adjustRightInd w:val="0"/>
        <w:spacing w:line="276" w:lineRule="auto"/>
        <w:ind w:left="641" w:hanging="357"/>
        <w:jc w:val="left"/>
        <w:rPr>
          <w:rFonts w:ascii="Arial" w:hAnsi="Arial" w:cs="Arial"/>
          <w:color w:val="000000" w:themeColor="text1"/>
        </w:rPr>
      </w:pPr>
      <w:r w:rsidRPr="007952B4">
        <w:rPr>
          <w:rFonts w:ascii="Arial" w:hAnsi="Arial" w:cs="Arial"/>
          <w:b/>
          <w:color w:val="000000" w:themeColor="text1"/>
        </w:rPr>
        <w:t>wykaz osób</w:t>
      </w:r>
      <w:r w:rsidRPr="007952B4">
        <w:rPr>
          <w:rFonts w:ascii="Arial" w:hAnsi="Arial" w:cs="Arial"/>
          <w:color w:val="000000" w:themeColor="text1"/>
        </w:rPr>
        <w:t xml:space="preserve"> </w:t>
      </w:r>
      <w:r w:rsidR="00AC1937" w:rsidRPr="007952B4">
        <w:rPr>
          <w:rFonts w:ascii="Arial" w:hAnsi="Arial" w:cs="Arial"/>
          <w:color w:val="000000" w:themeColor="text1"/>
        </w:rPr>
        <w:t xml:space="preserve">( minimum 1 trener oraz minimum 1 osoba do przeprowadzenia walidacji) </w:t>
      </w:r>
      <w:r w:rsidRPr="007952B4">
        <w:rPr>
          <w:rFonts w:ascii="Arial" w:hAnsi="Arial" w:cs="Arial"/>
          <w:color w:val="000000" w:themeColor="text1"/>
        </w:rPr>
        <w:t xml:space="preserve">które zostaną skierowane do realizacji zamówienia publicznego wraz z informacjami na temat ich doświadczenia i wykształcenia niezbędnych do wykonania zamówienia, ilością zrealizowanych szkoleń wraz z ich nazwą i okresem realizacji </w:t>
      </w:r>
      <w:proofErr w:type="spellStart"/>
      <w:r w:rsidR="00AC1937" w:rsidRPr="007952B4">
        <w:rPr>
          <w:rFonts w:ascii="Arial" w:hAnsi="Arial" w:cs="Arial"/>
          <w:color w:val="000000" w:themeColor="text1"/>
        </w:rPr>
        <w:t>tj</w:t>
      </w:r>
      <w:proofErr w:type="spellEnd"/>
      <w:r w:rsidR="00AC1937" w:rsidRPr="007952B4">
        <w:rPr>
          <w:rFonts w:ascii="Arial" w:hAnsi="Arial" w:cs="Arial"/>
          <w:color w:val="000000" w:themeColor="text1"/>
        </w:rPr>
        <w:t xml:space="preserve"> wskazuje trenera posiadającego kwalifikacje do realizacji zamówienia, w szczególności:</w:t>
      </w:r>
    </w:p>
    <w:p w14:paraId="5A9866E4" w14:textId="77777777" w:rsidR="00AC1937" w:rsidRPr="007952B4" w:rsidRDefault="00AC1937" w:rsidP="00AC1937">
      <w:pPr>
        <w:pStyle w:val="Akapitzlist"/>
        <w:numPr>
          <w:ilvl w:val="0"/>
          <w:numId w:val="0"/>
        </w:numPr>
        <w:spacing w:line="276" w:lineRule="auto"/>
        <w:ind w:left="641"/>
        <w:jc w:val="left"/>
        <w:rPr>
          <w:rFonts w:ascii="Arial" w:hAnsi="Arial" w:cs="Arial"/>
          <w:color w:val="000000" w:themeColor="text1"/>
        </w:rPr>
      </w:pPr>
      <w:r w:rsidRPr="007952B4">
        <w:rPr>
          <w:rFonts w:ascii="Arial" w:hAnsi="Arial" w:cs="Arial"/>
          <w:color w:val="000000" w:themeColor="text1"/>
        </w:rPr>
        <w:t>posiada co najmniej 3-letnie doświadczenie w zakresie prowadzenia szkoleń/ kursów,</w:t>
      </w:r>
    </w:p>
    <w:p w14:paraId="23B01D3C" w14:textId="59415821" w:rsidR="00AC1937" w:rsidRPr="007952B4" w:rsidRDefault="003F7057" w:rsidP="00AC1937">
      <w:pPr>
        <w:pStyle w:val="Akapitzlist"/>
        <w:numPr>
          <w:ilvl w:val="0"/>
          <w:numId w:val="0"/>
        </w:numPr>
        <w:spacing w:line="276" w:lineRule="auto"/>
        <w:ind w:left="641"/>
        <w:jc w:val="left"/>
        <w:rPr>
          <w:rFonts w:ascii="Arial" w:hAnsi="Arial" w:cs="Arial"/>
          <w:color w:val="000000" w:themeColor="text1"/>
        </w:rPr>
      </w:pPr>
      <w:r w:rsidRPr="007952B4">
        <w:rPr>
          <w:rFonts w:ascii="Arial" w:hAnsi="Arial" w:cs="Arial"/>
          <w:b/>
          <w:color w:val="000000" w:themeColor="text1"/>
        </w:rPr>
        <w:t>wykaz usług zrealizowanych</w:t>
      </w:r>
      <w:r w:rsidRPr="007952B4">
        <w:rPr>
          <w:rFonts w:ascii="Arial" w:hAnsi="Arial" w:cs="Arial"/>
          <w:color w:val="000000" w:themeColor="text1"/>
        </w:rPr>
        <w:t xml:space="preserve"> - </w:t>
      </w:r>
      <w:r w:rsidR="00AC1937" w:rsidRPr="007952B4">
        <w:rPr>
          <w:rFonts w:ascii="Arial" w:hAnsi="Arial" w:cs="Arial"/>
          <w:color w:val="000000" w:themeColor="text1"/>
        </w:rPr>
        <w:t xml:space="preserve">w okresie 3 lat poprzedzających datę przystąpienia do postępowania ofertowego trener  przeprowadził 150  godzin szkoleń/kursów z zakresu statystyka na oprogramowaniu  </w:t>
      </w:r>
      <w:proofErr w:type="spellStart"/>
      <w:r w:rsidR="00AC1937" w:rsidRPr="007952B4">
        <w:rPr>
          <w:rFonts w:ascii="Arial" w:hAnsi="Arial" w:cs="Arial"/>
          <w:color w:val="000000" w:themeColor="text1"/>
        </w:rPr>
        <w:t>Statistica</w:t>
      </w:r>
      <w:proofErr w:type="spellEnd"/>
      <w:r w:rsidR="00AC1937" w:rsidRPr="007952B4">
        <w:rPr>
          <w:rFonts w:ascii="Arial" w:hAnsi="Arial" w:cs="Arial"/>
          <w:color w:val="000000" w:themeColor="text1"/>
        </w:rPr>
        <w:t xml:space="preserve"> z grupa docelową </w:t>
      </w:r>
      <w:r w:rsidR="007952B4" w:rsidRPr="007952B4">
        <w:rPr>
          <w:rFonts w:ascii="Arial" w:hAnsi="Arial" w:cs="Arial"/>
          <w:color w:val="000000" w:themeColor="text1"/>
        </w:rPr>
        <w:t>– kadrą dydaktyczną</w:t>
      </w:r>
    </w:p>
    <w:p w14:paraId="365E498F" w14:textId="77777777" w:rsidR="00AC1937" w:rsidRPr="007952B4" w:rsidRDefault="00AC1937" w:rsidP="00AC1937">
      <w:pPr>
        <w:pStyle w:val="Akapitzlist"/>
        <w:numPr>
          <w:ilvl w:val="0"/>
          <w:numId w:val="0"/>
        </w:numPr>
        <w:spacing w:line="276" w:lineRule="auto"/>
        <w:ind w:left="641"/>
        <w:jc w:val="left"/>
        <w:rPr>
          <w:rFonts w:ascii="Arial" w:hAnsi="Arial" w:cs="Arial"/>
          <w:color w:val="000000" w:themeColor="text1"/>
        </w:rPr>
      </w:pPr>
      <w:r w:rsidRPr="007952B4">
        <w:rPr>
          <w:rFonts w:ascii="Arial" w:hAnsi="Arial" w:cs="Arial"/>
          <w:color w:val="000000" w:themeColor="text1"/>
        </w:rPr>
        <w:t>w okresie 3 lat poprzedzających datę przystąpienia do postepowania ofertowego trener przeprowadził 50 godzin szkoleń/kursów z zakresu IA/i nowoczesnych technologii w procesie badań naukowych,</w:t>
      </w:r>
    </w:p>
    <w:p w14:paraId="3C59B458" w14:textId="714886D5" w:rsidR="00D26F83" w:rsidRPr="007952B4" w:rsidRDefault="00AC1937" w:rsidP="00AC1937">
      <w:pPr>
        <w:pStyle w:val="Akapitzlist"/>
        <w:numPr>
          <w:ilvl w:val="0"/>
          <w:numId w:val="0"/>
        </w:numPr>
        <w:spacing w:line="276" w:lineRule="auto"/>
        <w:ind w:left="641"/>
        <w:jc w:val="left"/>
        <w:rPr>
          <w:rFonts w:ascii="Arial" w:hAnsi="Arial" w:cs="Arial"/>
          <w:color w:val="000000" w:themeColor="text1"/>
        </w:rPr>
      </w:pPr>
      <w:r w:rsidRPr="007952B4">
        <w:rPr>
          <w:rFonts w:ascii="Arial" w:hAnsi="Arial" w:cs="Arial"/>
          <w:color w:val="000000" w:themeColor="text1"/>
        </w:rPr>
        <w:t xml:space="preserve">posiada wykształcenie wyższe zgodnie z obowiązującym prawem. </w:t>
      </w:r>
      <w:r w:rsidR="00D26F83" w:rsidRPr="007952B4">
        <w:rPr>
          <w:rFonts w:ascii="Arial" w:hAnsi="Arial" w:cs="Arial"/>
          <w:color w:val="000000" w:themeColor="text1"/>
        </w:rPr>
        <w:t>(załącznik nr</w:t>
      </w:r>
      <w:r w:rsidR="00FB5746" w:rsidRPr="007952B4">
        <w:rPr>
          <w:rFonts w:ascii="Arial" w:hAnsi="Arial" w:cs="Arial"/>
          <w:color w:val="000000" w:themeColor="text1"/>
        </w:rPr>
        <w:t> </w:t>
      </w:r>
      <w:r w:rsidR="00D26F83" w:rsidRPr="007952B4">
        <w:rPr>
          <w:rFonts w:ascii="Arial" w:hAnsi="Arial" w:cs="Arial"/>
          <w:color w:val="000000" w:themeColor="text1"/>
        </w:rPr>
        <w:t xml:space="preserve">7 do SWZ), </w:t>
      </w:r>
    </w:p>
    <w:p w14:paraId="53A9F976" w14:textId="1CF9DBE3" w:rsidR="00AC1937" w:rsidRPr="007952B4" w:rsidRDefault="00AC1937" w:rsidP="00AC1937">
      <w:pPr>
        <w:pStyle w:val="Akapitzlist"/>
        <w:numPr>
          <w:ilvl w:val="0"/>
          <w:numId w:val="15"/>
        </w:numPr>
        <w:autoSpaceDE w:val="0"/>
        <w:autoSpaceDN w:val="0"/>
        <w:adjustRightInd w:val="0"/>
        <w:spacing w:line="276" w:lineRule="auto"/>
        <w:ind w:left="641" w:hanging="357"/>
        <w:jc w:val="left"/>
        <w:rPr>
          <w:rFonts w:ascii="Arial" w:hAnsi="Arial" w:cs="Arial"/>
          <w:color w:val="000000" w:themeColor="text1"/>
        </w:rPr>
      </w:pPr>
      <w:r w:rsidRPr="007952B4">
        <w:rPr>
          <w:rFonts w:ascii="Arial" w:hAnsi="Arial" w:cs="Arial"/>
          <w:b/>
          <w:color w:val="000000" w:themeColor="text1"/>
        </w:rPr>
        <w:t>oświadczeni</w:t>
      </w:r>
      <w:r w:rsidR="009D10A3" w:rsidRPr="007952B4">
        <w:rPr>
          <w:rFonts w:ascii="Arial" w:hAnsi="Arial" w:cs="Arial"/>
          <w:b/>
          <w:color w:val="000000" w:themeColor="text1"/>
        </w:rPr>
        <w:t>e wykonawcy</w:t>
      </w:r>
      <w:r w:rsidRPr="007952B4">
        <w:rPr>
          <w:rFonts w:ascii="Arial" w:hAnsi="Arial" w:cs="Arial"/>
          <w:color w:val="000000" w:themeColor="text1"/>
        </w:rPr>
        <w:t xml:space="preserve"> że posiada minimum 3 letnie doś</w:t>
      </w:r>
      <w:r w:rsidR="009D10A3" w:rsidRPr="007952B4">
        <w:rPr>
          <w:rFonts w:ascii="Arial" w:hAnsi="Arial" w:cs="Arial"/>
          <w:color w:val="000000" w:themeColor="text1"/>
        </w:rPr>
        <w:t xml:space="preserve">wiadczenie w prowadzeniu działalności w zakresie szkoleniowym/dydaktycznym </w:t>
      </w:r>
    </w:p>
    <w:p w14:paraId="3AD3FA09" w14:textId="1ACF148F" w:rsidR="00AC1937" w:rsidRPr="007952B4" w:rsidRDefault="00AC1937" w:rsidP="007F129B">
      <w:pPr>
        <w:pStyle w:val="Akapitzlist"/>
        <w:numPr>
          <w:ilvl w:val="0"/>
          <w:numId w:val="15"/>
        </w:numPr>
        <w:autoSpaceDE w:val="0"/>
        <w:autoSpaceDN w:val="0"/>
        <w:adjustRightInd w:val="0"/>
        <w:ind w:left="641" w:hanging="357"/>
        <w:rPr>
          <w:rFonts w:ascii="Arial" w:hAnsi="Arial" w:cs="Arial"/>
          <w:color w:val="000000" w:themeColor="text1"/>
        </w:rPr>
      </w:pPr>
      <w:r w:rsidRPr="007952B4">
        <w:rPr>
          <w:rFonts w:ascii="Arial" w:hAnsi="Arial" w:cs="Arial"/>
          <w:b/>
          <w:color w:val="000000" w:themeColor="text1"/>
        </w:rPr>
        <w:t>oświadczenie</w:t>
      </w:r>
      <w:r w:rsidRPr="007952B4">
        <w:rPr>
          <w:rFonts w:ascii="Arial" w:hAnsi="Arial" w:cs="Arial"/>
          <w:color w:val="000000" w:themeColor="text1"/>
        </w:rPr>
        <w:t xml:space="preserve">   </w:t>
      </w:r>
      <w:r w:rsidR="007F129B" w:rsidRPr="007952B4">
        <w:rPr>
          <w:rFonts w:ascii="Arial" w:hAnsi="Arial" w:cs="Arial"/>
          <w:color w:val="000000" w:themeColor="text1"/>
        </w:rPr>
        <w:t>wykonawcy że dysponuje</w:t>
      </w:r>
      <w:r w:rsidRPr="007952B4">
        <w:rPr>
          <w:rFonts w:ascii="Arial" w:hAnsi="Arial" w:cs="Arial"/>
          <w:color w:val="000000" w:themeColor="text1"/>
        </w:rPr>
        <w:t xml:space="preserve">  </w:t>
      </w:r>
      <w:r w:rsidR="007F129B" w:rsidRPr="007952B4">
        <w:rPr>
          <w:rFonts w:ascii="Arial" w:hAnsi="Arial" w:cs="Arial"/>
          <w:color w:val="000000" w:themeColor="text1"/>
        </w:rPr>
        <w:t xml:space="preserve">odpowiednią licencją lub prawem do wykorzystania oprogramowania </w:t>
      </w:r>
      <w:proofErr w:type="spellStart"/>
      <w:r w:rsidR="007F129B" w:rsidRPr="007952B4">
        <w:rPr>
          <w:rFonts w:ascii="Arial" w:hAnsi="Arial" w:cs="Arial"/>
          <w:color w:val="000000" w:themeColor="text1"/>
        </w:rPr>
        <w:t>Statistica</w:t>
      </w:r>
      <w:proofErr w:type="spellEnd"/>
      <w:r w:rsidR="007F129B" w:rsidRPr="007952B4">
        <w:rPr>
          <w:rFonts w:ascii="Arial" w:hAnsi="Arial" w:cs="Arial"/>
          <w:color w:val="000000" w:themeColor="text1"/>
        </w:rPr>
        <w:t xml:space="preserve"> do celów szkoleniowych  oraz </w:t>
      </w:r>
      <w:r w:rsidRPr="007952B4">
        <w:rPr>
          <w:rFonts w:ascii="Arial" w:hAnsi="Arial" w:cs="Arial"/>
          <w:color w:val="000000" w:themeColor="text1"/>
        </w:rPr>
        <w:t>odpowiednim sprzętem technicznym  w celu realizacji zamówienia,</w:t>
      </w:r>
    </w:p>
    <w:p w14:paraId="40261C58" w14:textId="66F84861" w:rsidR="00AC1937" w:rsidRPr="007952B4" w:rsidRDefault="00AC1937" w:rsidP="00AC1937">
      <w:pPr>
        <w:pStyle w:val="Akapitzlist"/>
        <w:numPr>
          <w:ilvl w:val="0"/>
          <w:numId w:val="15"/>
        </w:numPr>
        <w:autoSpaceDE w:val="0"/>
        <w:autoSpaceDN w:val="0"/>
        <w:adjustRightInd w:val="0"/>
        <w:ind w:left="641" w:hanging="357"/>
        <w:rPr>
          <w:rFonts w:ascii="Arial" w:hAnsi="Arial" w:cs="Arial"/>
          <w:color w:val="000000" w:themeColor="text1"/>
        </w:rPr>
      </w:pPr>
      <w:r w:rsidRPr="007952B4">
        <w:rPr>
          <w:rFonts w:ascii="Arial" w:hAnsi="Arial" w:cs="Arial"/>
          <w:b/>
          <w:color w:val="000000" w:themeColor="text1"/>
        </w:rPr>
        <w:t>oświadczenie że dysponuje odpowiednimi osobami</w:t>
      </w:r>
      <w:r w:rsidRPr="007952B4">
        <w:rPr>
          <w:rFonts w:ascii="Arial" w:hAnsi="Arial" w:cs="Arial"/>
          <w:color w:val="000000" w:themeColor="text1"/>
        </w:rPr>
        <w:t xml:space="preserve"> w celu realizacji zamówienia tj. przeprowadzenia szkolenia oraz walidacji efektów uczenia się zgodnie z  wytycznymi monitorowania postępu rzeczowego realizacji programów na lata 2021-2027. Dokumenty dostępne na stronie </w:t>
      </w:r>
      <w:hyperlink r:id="rId14" w:history="1">
        <w:r w:rsidRPr="007952B4">
          <w:rPr>
            <w:rStyle w:val="Hipercze"/>
            <w:rFonts w:ascii="Arial" w:hAnsi="Arial" w:cs="Arial"/>
            <w:color w:val="000000" w:themeColor="text1"/>
          </w:rPr>
          <w:t>https://www.gov.pl/web/ncbr/dokumenty-programowe</w:t>
        </w:r>
      </w:hyperlink>
      <w:r w:rsidRPr="007952B4">
        <w:rPr>
          <w:rFonts w:ascii="Arial" w:hAnsi="Arial" w:cs="Arial"/>
          <w:color w:val="000000" w:themeColor="text1"/>
        </w:rPr>
        <w:t>, w tym Załącznik nr 2 do Wytycznych.</w:t>
      </w:r>
    </w:p>
    <w:p w14:paraId="111A3E34" w14:textId="77777777" w:rsidR="00AC1937" w:rsidRPr="00AC1937" w:rsidRDefault="00AC1937" w:rsidP="00AC1937">
      <w:pPr>
        <w:pStyle w:val="Akapitzlist"/>
        <w:numPr>
          <w:ilvl w:val="0"/>
          <w:numId w:val="0"/>
        </w:numPr>
        <w:autoSpaceDE w:val="0"/>
        <w:autoSpaceDN w:val="0"/>
        <w:adjustRightInd w:val="0"/>
        <w:spacing w:line="276" w:lineRule="auto"/>
        <w:ind w:left="641"/>
        <w:rPr>
          <w:rFonts w:ascii="Arial" w:hAnsi="Arial" w:cs="Arial"/>
        </w:rPr>
      </w:pPr>
    </w:p>
    <w:p w14:paraId="765EA1DF" w14:textId="333611E8" w:rsidR="00385D47" w:rsidRPr="000A4E70" w:rsidRDefault="00385D47">
      <w:pPr>
        <w:pStyle w:val="Akapitzlist"/>
        <w:numPr>
          <w:ilvl w:val="0"/>
          <w:numId w:val="15"/>
        </w:numPr>
        <w:spacing w:line="276" w:lineRule="auto"/>
        <w:jc w:val="left"/>
        <w:rPr>
          <w:rFonts w:ascii="Arial" w:hAnsi="Arial" w:cs="Arial"/>
          <w:bCs/>
        </w:rPr>
      </w:pPr>
      <w:r w:rsidRPr="000A4E70">
        <w:rPr>
          <w:rFonts w:ascii="Arial" w:hAnsi="Arial" w:cs="Arial"/>
          <w:bCs/>
        </w:rPr>
        <w:t>oświadczenia wykonawcy,</w:t>
      </w:r>
      <w:r w:rsidR="00587808">
        <w:rPr>
          <w:rFonts w:ascii="Arial" w:hAnsi="Arial" w:cs="Arial"/>
          <w:bCs/>
        </w:rPr>
        <w:t xml:space="preserve"> w </w:t>
      </w:r>
      <w:r w:rsidRPr="000A4E70">
        <w:rPr>
          <w:rFonts w:ascii="Arial" w:hAnsi="Arial" w:cs="Arial"/>
          <w:bCs/>
        </w:rPr>
        <w:t>zakresie art. 108 ust. 1 pkt 5 ustawy,</w:t>
      </w:r>
      <w:r w:rsidR="00587808">
        <w:rPr>
          <w:rFonts w:ascii="Arial" w:hAnsi="Arial" w:cs="Arial"/>
          <w:bCs/>
        </w:rPr>
        <w:t xml:space="preserve"> o </w:t>
      </w:r>
      <w:r w:rsidRPr="000A4E70">
        <w:rPr>
          <w:rFonts w:ascii="Arial" w:hAnsi="Arial" w:cs="Arial"/>
          <w:bCs/>
        </w:rPr>
        <w:t>braku przynależności do tej samej grupy kapitałowej</w:t>
      </w:r>
      <w:r w:rsidR="00587808">
        <w:rPr>
          <w:rFonts w:ascii="Arial" w:hAnsi="Arial" w:cs="Arial"/>
          <w:bCs/>
        </w:rPr>
        <w:t xml:space="preserve"> w </w:t>
      </w:r>
      <w:r w:rsidRPr="000A4E70">
        <w:rPr>
          <w:rFonts w:ascii="Arial" w:hAnsi="Arial" w:cs="Arial"/>
          <w:bCs/>
        </w:rPr>
        <w:t>rozumieniu ustawy</w:t>
      </w:r>
      <w:r w:rsidR="00BC7255" w:rsidRPr="000A4E70">
        <w:rPr>
          <w:rFonts w:ascii="Arial" w:hAnsi="Arial" w:cs="Arial"/>
          <w:bCs/>
        </w:rPr>
        <w:t xml:space="preserve"> z </w:t>
      </w:r>
      <w:r w:rsidRPr="000A4E70">
        <w:rPr>
          <w:rFonts w:ascii="Arial" w:hAnsi="Arial" w:cs="Arial"/>
          <w:bCs/>
        </w:rPr>
        <w:t>dnia 16 lutego</w:t>
      </w:r>
      <w:r w:rsidR="00C75EEE" w:rsidRPr="000A4E70">
        <w:rPr>
          <w:rFonts w:ascii="Arial" w:hAnsi="Arial" w:cs="Arial"/>
          <w:bCs/>
        </w:rPr>
        <w:t xml:space="preserve"> 2007 r.</w:t>
      </w:r>
      <w:r w:rsidR="00587808">
        <w:rPr>
          <w:rFonts w:ascii="Arial" w:hAnsi="Arial" w:cs="Arial"/>
          <w:bCs/>
        </w:rPr>
        <w:t xml:space="preserve"> o </w:t>
      </w:r>
      <w:r w:rsidR="00C75EEE" w:rsidRPr="000A4E70">
        <w:rPr>
          <w:rFonts w:ascii="Arial" w:hAnsi="Arial" w:cs="Arial"/>
          <w:bCs/>
        </w:rPr>
        <w:t>ochronie konkurencji</w:t>
      </w:r>
      <w:r w:rsidR="00C91A86">
        <w:rPr>
          <w:rFonts w:ascii="Arial" w:hAnsi="Arial" w:cs="Arial"/>
          <w:bCs/>
        </w:rPr>
        <w:t xml:space="preserve"> i </w:t>
      </w:r>
      <w:r w:rsidRPr="000A4E70">
        <w:rPr>
          <w:rFonts w:ascii="Arial" w:hAnsi="Arial" w:cs="Arial"/>
          <w:bCs/>
        </w:rPr>
        <w:t>konsumentów (</w:t>
      </w:r>
      <w:r w:rsidR="006F38FD" w:rsidRPr="006F38FD">
        <w:rPr>
          <w:rFonts w:ascii="Arial" w:hAnsi="Arial" w:cs="Arial"/>
          <w:bCs/>
        </w:rPr>
        <w:t>Dz.U. 2024 poz. 1616</w:t>
      </w:r>
      <w:r w:rsidRPr="000A4E70">
        <w:rPr>
          <w:rFonts w:ascii="Arial" w:hAnsi="Arial" w:cs="Arial"/>
          <w:bCs/>
        </w:rPr>
        <w:t>),</w:t>
      </w:r>
      <w:r w:rsidR="00BC7255" w:rsidRPr="000A4E70">
        <w:rPr>
          <w:rFonts w:ascii="Arial" w:hAnsi="Arial" w:cs="Arial"/>
          <w:bCs/>
        </w:rPr>
        <w:t xml:space="preserve"> z </w:t>
      </w:r>
      <w:r w:rsidRPr="000A4E70">
        <w:rPr>
          <w:rFonts w:ascii="Arial" w:hAnsi="Arial" w:cs="Arial"/>
          <w:bCs/>
        </w:rPr>
        <w:t>innym wykonawcą, który złożył odrębną ofertę, ofertę częściową, albo oświadczenia</w:t>
      </w:r>
      <w:r w:rsidR="00587808">
        <w:rPr>
          <w:rFonts w:ascii="Arial" w:hAnsi="Arial" w:cs="Arial"/>
          <w:bCs/>
        </w:rPr>
        <w:t xml:space="preserve"> o </w:t>
      </w:r>
      <w:r w:rsidRPr="000A4E70">
        <w:rPr>
          <w:rFonts w:ascii="Arial" w:hAnsi="Arial" w:cs="Arial"/>
          <w:bCs/>
        </w:rPr>
        <w:t>przynależności do t</w:t>
      </w:r>
      <w:r w:rsidR="00F950F5" w:rsidRPr="000A4E70">
        <w:rPr>
          <w:rFonts w:ascii="Arial" w:hAnsi="Arial" w:cs="Arial"/>
          <w:bCs/>
        </w:rPr>
        <w:t>ej samej grupy kapitałowej wraz</w:t>
      </w:r>
      <w:r w:rsidR="00BC7255" w:rsidRPr="000A4E70">
        <w:rPr>
          <w:rFonts w:ascii="Arial" w:hAnsi="Arial" w:cs="Arial"/>
          <w:bCs/>
        </w:rPr>
        <w:t xml:space="preserve"> z </w:t>
      </w:r>
      <w:r w:rsidRPr="000A4E70">
        <w:rPr>
          <w:rFonts w:ascii="Arial" w:hAnsi="Arial" w:cs="Arial"/>
          <w:bCs/>
        </w:rPr>
        <w:t>dokumentami</w:t>
      </w:r>
      <w:r w:rsidR="00BC7255" w:rsidRPr="000A4E70">
        <w:rPr>
          <w:rFonts w:ascii="Arial" w:hAnsi="Arial" w:cs="Arial"/>
          <w:bCs/>
        </w:rPr>
        <w:t xml:space="preserve"> lub </w:t>
      </w:r>
      <w:r w:rsidRPr="000A4E70">
        <w:rPr>
          <w:rFonts w:ascii="Arial" w:hAnsi="Arial" w:cs="Arial"/>
          <w:bCs/>
        </w:rPr>
        <w:t>informacjami potwierdzającymi przygotowanie oferty, oferty częściowej niezależnie od innego wykonawcy należącego do tej samej gru</w:t>
      </w:r>
      <w:r w:rsidR="00C75EEE" w:rsidRPr="000A4E70">
        <w:rPr>
          <w:rFonts w:ascii="Arial" w:hAnsi="Arial" w:cs="Arial"/>
          <w:bCs/>
        </w:rPr>
        <w:t>py</w:t>
      </w:r>
      <w:r w:rsidRPr="000A4E70">
        <w:rPr>
          <w:rFonts w:ascii="Arial" w:hAnsi="Arial" w:cs="Arial"/>
          <w:bCs/>
        </w:rPr>
        <w:t xml:space="preserve"> kapitałowej (Załącznik nr </w:t>
      </w:r>
      <w:r w:rsidR="00ED52FE" w:rsidRPr="000A4E70">
        <w:rPr>
          <w:rFonts w:ascii="Arial" w:hAnsi="Arial" w:cs="Arial"/>
          <w:bCs/>
        </w:rPr>
        <w:t>4</w:t>
      </w:r>
      <w:r w:rsidRPr="000A4E70">
        <w:rPr>
          <w:rFonts w:ascii="Arial" w:hAnsi="Arial" w:cs="Arial"/>
          <w:bCs/>
        </w:rPr>
        <w:t xml:space="preserve"> do SWZ);</w:t>
      </w:r>
    </w:p>
    <w:p w14:paraId="4F98B246" w14:textId="349CA705" w:rsidR="00667936" w:rsidRDefault="00667936" w:rsidP="009E3CC6">
      <w:pPr>
        <w:pStyle w:val="Akapitzlist"/>
        <w:numPr>
          <w:ilvl w:val="0"/>
          <w:numId w:val="15"/>
        </w:numPr>
        <w:spacing w:line="276" w:lineRule="auto"/>
        <w:jc w:val="left"/>
        <w:rPr>
          <w:rFonts w:ascii="Arial" w:hAnsi="Arial" w:cs="Arial"/>
        </w:rPr>
      </w:pPr>
      <w:r w:rsidRPr="00667936">
        <w:rPr>
          <w:rFonts w:ascii="Arial" w:hAnsi="Arial" w:cs="Arial"/>
        </w:rPr>
        <w:t>oświadczenia</w:t>
      </w:r>
      <w:r w:rsidR="00406E76">
        <w:rPr>
          <w:rFonts w:ascii="Arial" w:hAnsi="Arial" w:cs="Arial"/>
        </w:rPr>
        <w:t xml:space="preserve"> </w:t>
      </w:r>
      <w:r w:rsidRPr="00667936">
        <w:rPr>
          <w:rFonts w:ascii="Arial" w:hAnsi="Arial" w:cs="Arial"/>
        </w:rPr>
        <w:t>Wykonawcy</w:t>
      </w:r>
      <w:r w:rsidR="00587808">
        <w:rPr>
          <w:rFonts w:ascii="Arial" w:hAnsi="Arial" w:cs="Arial"/>
        </w:rPr>
        <w:t xml:space="preserve"> o </w:t>
      </w:r>
      <w:r w:rsidRPr="00667936">
        <w:rPr>
          <w:rFonts w:ascii="Arial" w:hAnsi="Arial" w:cs="Arial"/>
        </w:rPr>
        <w:t>aktualności informacji zawartych</w:t>
      </w:r>
      <w:r w:rsidR="00587808">
        <w:rPr>
          <w:rFonts w:ascii="Arial" w:hAnsi="Arial" w:cs="Arial"/>
        </w:rPr>
        <w:t xml:space="preserve"> w </w:t>
      </w:r>
      <w:r w:rsidRPr="00667936">
        <w:rPr>
          <w:rFonts w:ascii="Arial" w:hAnsi="Arial" w:cs="Arial"/>
        </w:rPr>
        <w:t>oświadczeniu składanym na podstawie art. 125 ust.1 P</w:t>
      </w:r>
      <w:r w:rsidR="009E3CC6">
        <w:rPr>
          <w:rFonts w:ascii="Arial" w:hAnsi="Arial" w:cs="Arial"/>
        </w:rPr>
        <w:t>ZP</w:t>
      </w:r>
      <w:r w:rsidRPr="00667936">
        <w:rPr>
          <w:rFonts w:ascii="Arial" w:hAnsi="Arial" w:cs="Arial"/>
        </w:rPr>
        <w:t xml:space="preserve"> , według wzoru z Załącznika nr 5 do SWZ</w:t>
      </w:r>
      <w:r>
        <w:rPr>
          <w:rFonts w:ascii="Arial" w:hAnsi="Arial" w:cs="Arial"/>
        </w:rPr>
        <w:t>;</w:t>
      </w:r>
    </w:p>
    <w:p w14:paraId="2874B4EB" w14:textId="67F0BB9E" w:rsidR="00667936" w:rsidRPr="00667936" w:rsidRDefault="00667936" w:rsidP="00667936">
      <w:pPr>
        <w:pStyle w:val="Akapitzlist"/>
        <w:numPr>
          <w:ilvl w:val="0"/>
          <w:numId w:val="15"/>
        </w:numPr>
        <w:spacing w:line="276" w:lineRule="auto"/>
        <w:jc w:val="left"/>
        <w:rPr>
          <w:rFonts w:ascii="Arial" w:hAnsi="Arial" w:cs="Arial"/>
          <w:bCs/>
        </w:rPr>
      </w:pPr>
      <w:r w:rsidRPr="0031160A">
        <w:rPr>
          <w:rFonts w:ascii="Arial" w:hAnsi="Arial" w:cs="Arial"/>
        </w:rPr>
        <w:t>odpis</w:t>
      </w:r>
      <w:r>
        <w:rPr>
          <w:rFonts w:ascii="Arial" w:hAnsi="Arial" w:cs="Arial"/>
        </w:rPr>
        <w:t xml:space="preserve"> lub </w:t>
      </w:r>
      <w:r w:rsidRPr="0031160A">
        <w:rPr>
          <w:rFonts w:ascii="Arial" w:hAnsi="Arial" w:cs="Arial"/>
        </w:rPr>
        <w:t>informacja</w:t>
      </w:r>
      <w:r>
        <w:rPr>
          <w:rFonts w:ascii="Arial" w:hAnsi="Arial" w:cs="Arial"/>
        </w:rPr>
        <w:t xml:space="preserve"> z </w:t>
      </w:r>
      <w:r w:rsidRPr="0031160A">
        <w:rPr>
          <w:rFonts w:ascii="Arial" w:hAnsi="Arial" w:cs="Arial"/>
        </w:rPr>
        <w:t>Krajowego Rejestru Sądowego</w:t>
      </w:r>
      <w:r>
        <w:rPr>
          <w:rFonts w:ascii="Arial" w:hAnsi="Arial" w:cs="Arial"/>
        </w:rPr>
        <w:t xml:space="preserve"> lub z </w:t>
      </w:r>
      <w:r w:rsidRPr="0031160A">
        <w:rPr>
          <w:rFonts w:ascii="Arial" w:hAnsi="Arial" w:cs="Arial"/>
        </w:rPr>
        <w:t>Centralnej Ewidencji</w:t>
      </w:r>
      <w:r w:rsidR="00C91A86">
        <w:rPr>
          <w:rFonts w:ascii="Arial" w:hAnsi="Arial" w:cs="Arial"/>
        </w:rPr>
        <w:t xml:space="preserve"> i </w:t>
      </w:r>
      <w:r w:rsidRPr="0031160A">
        <w:rPr>
          <w:rFonts w:ascii="Arial" w:hAnsi="Arial" w:cs="Arial"/>
        </w:rPr>
        <w:t>Informacji</w:t>
      </w:r>
      <w:r w:rsidR="00587808">
        <w:rPr>
          <w:rFonts w:ascii="Arial" w:hAnsi="Arial" w:cs="Arial"/>
        </w:rPr>
        <w:t xml:space="preserve"> o </w:t>
      </w:r>
      <w:r w:rsidRPr="0031160A">
        <w:rPr>
          <w:rFonts w:ascii="Arial" w:hAnsi="Arial" w:cs="Arial"/>
        </w:rPr>
        <w:t>Działalności Gospodarczej,</w:t>
      </w:r>
      <w:r w:rsidR="00587808">
        <w:rPr>
          <w:rFonts w:ascii="Arial" w:hAnsi="Arial" w:cs="Arial"/>
        </w:rPr>
        <w:t xml:space="preserve"> w </w:t>
      </w:r>
      <w:r w:rsidRPr="0031160A">
        <w:rPr>
          <w:rFonts w:ascii="Arial" w:hAnsi="Arial" w:cs="Arial"/>
        </w:rPr>
        <w:t>zakresie art. 109 ust. 1 pkt 4 ustawy, sporządzonych nie wcześniej niż 3 miesiące przed jej złożeniem, jeżeli odrębne przepisy wymagają wpisu do rejestru</w:t>
      </w:r>
      <w:r>
        <w:rPr>
          <w:rFonts w:ascii="Arial" w:hAnsi="Arial" w:cs="Arial"/>
        </w:rPr>
        <w:t xml:space="preserve"> lub </w:t>
      </w:r>
      <w:r w:rsidRPr="0031160A">
        <w:rPr>
          <w:rFonts w:ascii="Arial" w:hAnsi="Arial" w:cs="Arial"/>
        </w:rPr>
        <w:t>ewidencji</w:t>
      </w:r>
      <w:r>
        <w:rPr>
          <w:rFonts w:ascii="Arial" w:hAnsi="Arial" w:cs="Arial"/>
        </w:rPr>
        <w:t>.</w:t>
      </w:r>
    </w:p>
    <w:p w14:paraId="2774DCD4" w14:textId="578A64D0" w:rsidR="00385D47" w:rsidRPr="000A4E70" w:rsidRDefault="00385D47" w:rsidP="00667936">
      <w:pPr>
        <w:widowControl/>
        <w:suppressAutoHyphens w:val="0"/>
        <w:spacing w:line="276" w:lineRule="auto"/>
        <w:jc w:val="left"/>
        <w:rPr>
          <w:rFonts w:ascii="Arial" w:hAnsi="Arial" w:cs="Arial"/>
          <w:bCs/>
        </w:rPr>
      </w:pPr>
      <w:r w:rsidRPr="000A4E70">
        <w:rPr>
          <w:rFonts w:ascii="Arial" w:hAnsi="Arial" w:cs="Arial"/>
          <w:bCs/>
        </w:rPr>
        <w:t>W przypadku gdy Wykonawca polega na zasobach podmiotów trzecich</w:t>
      </w:r>
      <w:r w:rsidR="00587808">
        <w:rPr>
          <w:rFonts w:ascii="Arial" w:hAnsi="Arial" w:cs="Arial"/>
          <w:bCs/>
        </w:rPr>
        <w:t xml:space="preserve"> w </w:t>
      </w:r>
      <w:r w:rsidRPr="000A4E70">
        <w:rPr>
          <w:rFonts w:ascii="Arial" w:hAnsi="Arial" w:cs="Arial"/>
          <w:bCs/>
        </w:rPr>
        <w:t>celu wykazania spełnienia warunków udziału</w:t>
      </w:r>
      <w:r w:rsidR="00587808">
        <w:rPr>
          <w:rFonts w:ascii="Arial" w:hAnsi="Arial" w:cs="Arial"/>
          <w:bCs/>
        </w:rPr>
        <w:t xml:space="preserve"> w </w:t>
      </w:r>
      <w:r w:rsidRPr="000A4E70">
        <w:rPr>
          <w:rFonts w:ascii="Arial" w:hAnsi="Arial" w:cs="Arial"/>
          <w:bCs/>
        </w:rPr>
        <w:t>postępowaniu, podmiotowe środki dowodowe, winny zostać przedstawione przez ten podmiot,</w:t>
      </w:r>
      <w:r w:rsidR="00587808">
        <w:rPr>
          <w:rFonts w:ascii="Arial" w:hAnsi="Arial" w:cs="Arial"/>
          <w:bCs/>
        </w:rPr>
        <w:t xml:space="preserve"> w </w:t>
      </w:r>
      <w:r w:rsidRPr="000A4E70">
        <w:rPr>
          <w:rFonts w:ascii="Arial" w:hAnsi="Arial" w:cs="Arial"/>
          <w:bCs/>
        </w:rPr>
        <w:t>zakresie</w:t>
      </w:r>
      <w:r w:rsidR="00587808">
        <w:rPr>
          <w:rFonts w:ascii="Arial" w:hAnsi="Arial" w:cs="Arial"/>
          <w:bCs/>
        </w:rPr>
        <w:t xml:space="preserve"> w </w:t>
      </w:r>
      <w:r w:rsidRPr="000A4E70">
        <w:rPr>
          <w:rFonts w:ascii="Arial" w:hAnsi="Arial" w:cs="Arial"/>
          <w:bCs/>
        </w:rPr>
        <w:t>jakim Wykonawca powołuje się na jego zasoby.</w:t>
      </w:r>
    </w:p>
    <w:p w14:paraId="3F19E0DD" w14:textId="587A99C7" w:rsidR="00334F7D" w:rsidRPr="000A4E70" w:rsidRDefault="00334F7D">
      <w:pPr>
        <w:pStyle w:val="Akapitzlist"/>
        <w:numPr>
          <w:ilvl w:val="0"/>
          <w:numId w:val="13"/>
        </w:numPr>
        <w:spacing w:line="276" w:lineRule="auto"/>
        <w:ind w:left="357" w:hanging="357"/>
        <w:jc w:val="left"/>
        <w:rPr>
          <w:rFonts w:ascii="Arial" w:hAnsi="Arial" w:cs="Arial"/>
        </w:rPr>
      </w:pPr>
      <w:r w:rsidRPr="000A4E70">
        <w:rPr>
          <w:rFonts w:ascii="Arial" w:hAnsi="Arial" w:cs="Arial"/>
        </w:rPr>
        <w:t>Jeżeli Wykonawca ma siedzibę</w:t>
      </w:r>
      <w:r w:rsidR="00BC7255" w:rsidRPr="000A4E70">
        <w:rPr>
          <w:rFonts w:ascii="Arial" w:hAnsi="Arial" w:cs="Arial"/>
        </w:rPr>
        <w:t xml:space="preserve"> lub </w:t>
      </w:r>
      <w:r w:rsidRPr="000A4E70">
        <w:rPr>
          <w:rFonts w:ascii="Arial" w:hAnsi="Arial" w:cs="Arial"/>
        </w:rPr>
        <w:t>miejsce zamieszkania poza terytorium Rzeczypospolitej Polskiej, zamiast dokumentu,</w:t>
      </w:r>
      <w:r w:rsidR="00587808">
        <w:rPr>
          <w:rFonts w:ascii="Arial" w:hAnsi="Arial" w:cs="Arial"/>
        </w:rPr>
        <w:t xml:space="preserve"> o </w:t>
      </w:r>
      <w:r w:rsidRPr="000A4E70">
        <w:rPr>
          <w:rFonts w:ascii="Arial" w:hAnsi="Arial" w:cs="Arial"/>
        </w:rPr>
        <w:t>których mowa</w:t>
      </w:r>
      <w:r w:rsidR="00587808">
        <w:rPr>
          <w:rFonts w:ascii="Arial" w:hAnsi="Arial" w:cs="Arial"/>
        </w:rPr>
        <w:t xml:space="preserve"> w </w:t>
      </w:r>
      <w:r w:rsidRPr="000A4E70">
        <w:rPr>
          <w:rFonts w:ascii="Arial" w:hAnsi="Arial" w:cs="Arial"/>
        </w:rPr>
        <w:t xml:space="preserve">ust. 2 pkt </w:t>
      </w:r>
      <w:r w:rsidR="00667936">
        <w:rPr>
          <w:rFonts w:ascii="Arial" w:hAnsi="Arial" w:cs="Arial"/>
        </w:rPr>
        <w:t>3</w:t>
      </w:r>
      <w:r w:rsidRPr="000A4E70">
        <w:rPr>
          <w:rFonts w:ascii="Arial" w:hAnsi="Arial" w:cs="Arial"/>
        </w:rPr>
        <w:t>, składa dokument</w:t>
      </w:r>
      <w:r w:rsidR="00BC7255" w:rsidRPr="000A4E70">
        <w:rPr>
          <w:rFonts w:ascii="Arial" w:hAnsi="Arial" w:cs="Arial"/>
        </w:rPr>
        <w:t xml:space="preserve"> lub </w:t>
      </w:r>
      <w:r w:rsidRPr="000A4E70">
        <w:rPr>
          <w:rFonts w:ascii="Arial" w:hAnsi="Arial" w:cs="Arial"/>
        </w:rPr>
        <w:t>dokumenty wystawione</w:t>
      </w:r>
      <w:r w:rsidR="00587808">
        <w:rPr>
          <w:rFonts w:ascii="Arial" w:hAnsi="Arial" w:cs="Arial"/>
        </w:rPr>
        <w:t xml:space="preserve"> w </w:t>
      </w:r>
      <w:r w:rsidRPr="000A4E70">
        <w:rPr>
          <w:rFonts w:ascii="Arial" w:hAnsi="Arial" w:cs="Arial"/>
        </w:rPr>
        <w:t>kraju,</w:t>
      </w:r>
      <w:r w:rsidR="00587808">
        <w:rPr>
          <w:rFonts w:ascii="Arial" w:hAnsi="Arial" w:cs="Arial"/>
        </w:rPr>
        <w:t xml:space="preserve"> w </w:t>
      </w:r>
      <w:r w:rsidRPr="000A4E70">
        <w:rPr>
          <w:rFonts w:ascii="Arial" w:hAnsi="Arial" w:cs="Arial"/>
        </w:rPr>
        <w:t xml:space="preserve">którym </w:t>
      </w:r>
      <w:r w:rsidR="00522828" w:rsidRPr="000A4E70">
        <w:rPr>
          <w:rFonts w:ascii="Arial" w:hAnsi="Arial" w:cs="Arial"/>
        </w:rPr>
        <w:t>W</w:t>
      </w:r>
      <w:r w:rsidRPr="000A4E70">
        <w:rPr>
          <w:rFonts w:ascii="Arial" w:hAnsi="Arial" w:cs="Arial"/>
        </w:rPr>
        <w:t>ykonawca ma siedzibę</w:t>
      </w:r>
      <w:r w:rsidR="00BC7255" w:rsidRPr="000A4E70">
        <w:rPr>
          <w:rFonts w:ascii="Arial" w:hAnsi="Arial" w:cs="Arial"/>
        </w:rPr>
        <w:t xml:space="preserve"> lub </w:t>
      </w:r>
      <w:r w:rsidRPr="000A4E70">
        <w:rPr>
          <w:rFonts w:ascii="Arial" w:hAnsi="Arial" w:cs="Arial"/>
        </w:rPr>
        <w:t>miejsce zamieszkania, potwierdzające odpowiednio, że nie otwarto jego likwidacji ani nie ogłoszono upadłości. Dokument,</w:t>
      </w:r>
      <w:r w:rsidR="00587808">
        <w:rPr>
          <w:rFonts w:ascii="Arial" w:hAnsi="Arial" w:cs="Arial"/>
        </w:rPr>
        <w:t xml:space="preserve"> o </w:t>
      </w:r>
      <w:r w:rsidRPr="000A4E70">
        <w:rPr>
          <w:rFonts w:ascii="Arial" w:hAnsi="Arial" w:cs="Arial"/>
        </w:rPr>
        <w:t xml:space="preserve">którym mowa powyżej, powinien być wystawiony nie wcześniej niż 6 miesięcy przed upływem terminu składania ofert. </w:t>
      </w:r>
    </w:p>
    <w:p w14:paraId="39136870" w14:textId="72C45656" w:rsidR="00334F7D" w:rsidRPr="000A4E70" w:rsidRDefault="00334F7D">
      <w:pPr>
        <w:pStyle w:val="Akapitzlist"/>
        <w:numPr>
          <w:ilvl w:val="0"/>
          <w:numId w:val="13"/>
        </w:numPr>
        <w:spacing w:line="276" w:lineRule="auto"/>
        <w:ind w:left="357" w:hanging="357"/>
        <w:contextualSpacing w:val="0"/>
        <w:jc w:val="left"/>
        <w:rPr>
          <w:rFonts w:ascii="Arial" w:hAnsi="Arial" w:cs="Arial"/>
        </w:rPr>
      </w:pPr>
      <w:r w:rsidRPr="000A4E70">
        <w:rPr>
          <w:rFonts w:ascii="Arial" w:hAnsi="Arial" w:cs="Arial"/>
        </w:rPr>
        <w:t>Jeżeli</w:t>
      </w:r>
      <w:r w:rsidR="00587808">
        <w:rPr>
          <w:rFonts w:ascii="Arial" w:hAnsi="Arial" w:cs="Arial"/>
        </w:rPr>
        <w:t xml:space="preserve"> w </w:t>
      </w:r>
      <w:r w:rsidRPr="000A4E70">
        <w:rPr>
          <w:rFonts w:ascii="Arial" w:hAnsi="Arial" w:cs="Arial"/>
        </w:rPr>
        <w:t>kraju,</w:t>
      </w:r>
      <w:r w:rsidR="00587808">
        <w:rPr>
          <w:rFonts w:ascii="Arial" w:hAnsi="Arial" w:cs="Arial"/>
        </w:rPr>
        <w:t xml:space="preserve"> w </w:t>
      </w:r>
      <w:r w:rsidRPr="000A4E70">
        <w:rPr>
          <w:rFonts w:ascii="Arial" w:hAnsi="Arial" w:cs="Arial"/>
        </w:rPr>
        <w:t>którym Wykonawca ma siedzibę</w:t>
      </w:r>
      <w:r w:rsidR="00BC7255" w:rsidRPr="000A4E70">
        <w:rPr>
          <w:rFonts w:ascii="Arial" w:hAnsi="Arial" w:cs="Arial"/>
        </w:rPr>
        <w:t xml:space="preserve"> lub </w:t>
      </w:r>
      <w:r w:rsidRPr="000A4E70">
        <w:rPr>
          <w:rFonts w:ascii="Arial" w:hAnsi="Arial" w:cs="Arial"/>
        </w:rPr>
        <w:t>miejsce zamieszkania, nie wydaje się dokumentów,</w:t>
      </w:r>
      <w:r w:rsidR="00587808">
        <w:rPr>
          <w:rFonts w:ascii="Arial" w:hAnsi="Arial" w:cs="Arial"/>
        </w:rPr>
        <w:t xml:space="preserve"> o </w:t>
      </w:r>
      <w:r w:rsidRPr="000A4E70">
        <w:rPr>
          <w:rFonts w:ascii="Arial" w:hAnsi="Arial" w:cs="Arial"/>
        </w:rPr>
        <w:t>których mowa</w:t>
      </w:r>
      <w:r w:rsidR="00587808">
        <w:rPr>
          <w:rFonts w:ascii="Arial" w:hAnsi="Arial" w:cs="Arial"/>
        </w:rPr>
        <w:t xml:space="preserve"> w </w:t>
      </w:r>
      <w:r w:rsidRPr="000A4E70">
        <w:rPr>
          <w:rFonts w:ascii="Arial" w:hAnsi="Arial" w:cs="Arial"/>
        </w:rPr>
        <w:t xml:space="preserve">ust. 2 pkt </w:t>
      </w:r>
      <w:r w:rsidR="00667936">
        <w:rPr>
          <w:rFonts w:ascii="Arial" w:hAnsi="Arial" w:cs="Arial"/>
        </w:rPr>
        <w:t>3</w:t>
      </w:r>
      <w:r w:rsidRPr="000A4E70">
        <w:rPr>
          <w:rFonts w:ascii="Arial" w:hAnsi="Arial" w:cs="Arial"/>
        </w:rPr>
        <w:t>, zastępuje się je</w:t>
      </w:r>
      <w:r w:rsidR="00587808">
        <w:rPr>
          <w:rFonts w:ascii="Arial" w:hAnsi="Arial" w:cs="Arial"/>
        </w:rPr>
        <w:t xml:space="preserve"> w </w:t>
      </w:r>
      <w:r w:rsidRPr="000A4E70">
        <w:rPr>
          <w:rFonts w:ascii="Arial" w:hAnsi="Arial" w:cs="Arial"/>
        </w:rPr>
        <w:t>całości</w:t>
      </w:r>
      <w:r w:rsidR="00BC7255" w:rsidRPr="000A4E70">
        <w:rPr>
          <w:rFonts w:ascii="Arial" w:hAnsi="Arial" w:cs="Arial"/>
        </w:rPr>
        <w:t xml:space="preserve"> lub </w:t>
      </w:r>
      <w:r w:rsidRPr="000A4E70">
        <w:rPr>
          <w:rFonts w:ascii="Arial" w:hAnsi="Arial" w:cs="Arial"/>
        </w:rPr>
        <w:t>części dokumentem zawierającym odpowiednio oświadczenie Wykonawcy, ze wskazaniem osoby albo osób uprawnionych do jego reprezentacji, złożone przed notariuszem</w:t>
      </w:r>
      <w:r w:rsidR="00BC7255" w:rsidRPr="000A4E70">
        <w:rPr>
          <w:rFonts w:ascii="Arial" w:hAnsi="Arial" w:cs="Arial"/>
        </w:rPr>
        <w:t xml:space="preserve"> lub </w:t>
      </w:r>
      <w:r w:rsidRPr="000A4E70">
        <w:rPr>
          <w:rFonts w:ascii="Arial" w:hAnsi="Arial" w:cs="Arial"/>
        </w:rPr>
        <w:t>przed organem sądowym, administracyjnym albo organem samorządu zawodowego</w:t>
      </w:r>
      <w:r w:rsidR="00BC7255" w:rsidRPr="000A4E70">
        <w:rPr>
          <w:rFonts w:ascii="Arial" w:hAnsi="Arial" w:cs="Arial"/>
        </w:rPr>
        <w:t xml:space="preserve"> lub </w:t>
      </w:r>
      <w:r w:rsidRPr="000A4E70">
        <w:rPr>
          <w:rFonts w:ascii="Arial" w:hAnsi="Arial" w:cs="Arial"/>
        </w:rPr>
        <w:t>gospodarczego właściwym ze względu na siedzibę</w:t>
      </w:r>
      <w:r w:rsidR="00BC7255" w:rsidRPr="000A4E70">
        <w:rPr>
          <w:rFonts w:ascii="Arial" w:hAnsi="Arial" w:cs="Arial"/>
        </w:rPr>
        <w:t xml:space="preserve"> lub </w:t>
      </w:r>
      <w:r w:rsidRPr="000A4E70">
        <w:rPr>
          <w:rFonts w:ascii="Arial" w:hAnsi="Arial" w:cs="Arial"/>
        </w:rPr>
        <w:t>miejsce zamieszkania Wykonawcy.</w:t>
      </w:r>
    </w:p>
    <w:p w14:paraId="49486B62" w14:textId="021D7229" w:rsidR="00385D47" w:rsidRPr="000A4E70" w:rsidRDefault="00385D47">
      <w:pPr>
        <w:widowControl/>
        <w:numPr>
          <w:ilvl w:val="0"/>
          <w:numId w:val="13"/>
        </w:numPr>
        <w:suppressAutoHyphens w:val="0"/>
        <w:spacing w:line="276" w:lineRule="auto"/>
        <w:jc w:val="left"/>
        <w:rPr>
          <w:rFonts w:ascii="Arial" w:hAnsi="Arial" w:cs="Arial"/>
          <w:bCs/>
        </w:rPr>
      </w:pPr>
      <w:r w:rsidRPr="000A4E70">
        <w:rPr>
          <w:rFonts w:ascii="Arial" w:hAnsi="Arial" w:cs="Arial"/>
          <w:bCs/>
        </w:rPr>
        <w:t>Jeżeli,</w:t>
      </w:r>
      <w:r w:rsidR="00587808">
        <w:rPr>
          <w:rFonts w:ascii="Arial" w:hAnsi="Arial" w:cs="Arial"/>
          <w:bCs/>
        </w:rPr>
        <w:t xml:space="preserve"> w </w:t>
      </w:r>
      <w:r w:rsidRPr="000A4E70">
        <w:rPr>
          <w:rFonts w:ascii="Arial" w:hAnsi="Arial" w:cs="Arial"/>
          <w:bCs/>
        </w:rPr>
        <w:t>toku postępowania, Wykonawca nie złoży oświadczenia, oświadczeń</w:t>
      </w:r>
      <w:r w:rsidR="00BC7255" w:rsidRPr="000A4E70">
        <w:rPr>
          <w:rFonts w:ascii="Arial" w:hAnsi="Arial" w:cs="Arial"/>
          <w:bCs/>
        </w:rPr>
        <w:t xml:space="preserve"> lub </w:t>
      </w:r>
      <w:r w:rsidRPr="000A4E70">
        <w:rPr>
          <w:rFonts w:ascii="Arial" w:hAnsi="Arial" w:cs="Arial"/>
          <w:bCs/>
        </w:rPr>
        <w:t>dokumentów niezbędnych do przeprowadzenia postępowania, zło</w:t>
      </w:r>
      <w:r w:rsidR="00F950F5" w:rsidRPr="000A4E70">
        <w:rPr>
          <w:rFonts w:ascii="Arial" w:hAnsi="Arial" w:cs="Arial"/>
          <w:bCs/>
        </w:rPr>
        <w:t>żone oświadczenia</w:t>
      </w:r>
      <w:r w:rsidR="00BC7255" w:rsidRPr="000A4E70">
        <w:rPr>
          <w:rFonts w:ascii="Arial" w:hAnsi="Arial" w:cs="Arial"/>
          <w:bCs/>
        </w:rPr>
        <w:t xml:space="preserve"> lub </w:t>
      </w:r>
      <w:r w:rsidR="00F950F5" w:rsidRPr="000A4E70">
        <w:rPr>
          <w:rFonts w:ascii="Arial" w:hAnsi="Arial" w:cs="Arial"/>
          <w:bCs/>
        </w:rPr>
        <w:t>dokumenty</w:t>
      </w:r>
      <w:r w:rsidR="00EF2756" w:rsidRPr="000A4E70">
        <w:rPr>
          <w:rFonts w:ascii="Arial" w:hAnsi="Arial" w:cs="Arial"/>
          <w:bCs/>
        </w:rPr>
        <w:t xml:space="preserve"> </w:t>
      </w:r>
      <w:r w:rsidRPr="000A4E70">
        <w:rPr>
          <w:rFonts w:ascii="Arial" w:hAnsi="Arial" w:cs="Arial"/>
          <w:bCs/>
        </w:rPr>
        <w:t>są niekompletne, zawierają błędy</w:t>
      </w:r>
      <w:r w:rsidR="00BC7255" w:rsidRPr="000A4E70">
        <w:rPr>
          <w:rFonts w:ascii="Arial" w:hAnsi="Arial" w:cs="Arial"/>
          <w:bCs/>
        </w:rPr>
        <w:t xml:space="preserve"> lub </w:t>
      </w:r>
      <w:r w:rsidRPr="000A4E70">
        <w:rPr>
          <w:rFonts w:ascii="Arial" w:hAnsi="Arial" w:cs="Arial"/>
          <w:bCs/>
        </w:rPr>
        <w:t>budzą wskazane przez Zamawiającego wątpliwości, Zamawiający wezwie do ich złożenia, uzupełnienia, poprawienia</w:t>
      </w:r>
      <w:r w:rsidR="00587808">
        <w:rPr>
          <w:rFonts w:ascii="Arial" w:hAnsi="Arial" w:cs="Arial"/>
          <w:bCs/>
        </w:rPr>
        <w:t xml:space="preserve"> w </w:t>
      </w:r>
      <w:r w:rsidRPr="000A4E70">
        <w:rPr>
          <w:rFonts w:ascii="Arial" w:hAnsi="Arial" w:cs="Arial"/>
          <w:bCs/>
        </w:rPr>
        <w:t>terminie przez siebie wskazanym, chyba że mimo ich złożenia oferta Wykonawcy podlegałaby odrzuceniu albo konieczne byłoby unieważnienie postępowania.</w:t>
      </w:r>
    </w:p>
    <w:p w14:paraId="7A4C7B8B" w14:textId="77777777" w:rsidR="00385D47" w:rsidRPr="000A4E70" w:rsidRDefault="00385D47">
      <w:pPr>
        <w:widowControl/>
        <w:numPr>
          <w:ilvl w:val="0"/>
          <w:numId w:val="13"/>
        </w:numPr>
        <w:suppressAutoHyphens w:val="0"/>
        <w:spacing w:line="276" w:lineRule="auto"/>
        <w:jc w:val="left"/>
        <w:rPr>
          <w:rFonts w:ascii="Arial" w:hAnsi="Arial" w:cs="Arial"/>
          <w:bCs/>
        </w:rPr>
      </w:pPr>
      <w:r w:rsidRPr="000A4E70">
        <w:rPr>
          <w:rFonts w:ascii="Arial" w:hAnsi="Arial" w:cs="Arial"/>
          <w:bCs/>
        </w:rPr>
        <w:t>Zamawiający nie wzywa do złożenia podmiotowych środków dowodowych, jeżeli:</w:t>
      </w:r>
    </w:p>
    <w:p w14:paraId="632C87BE" w14:textId="2F00507F" w:rsidR="00385D47" w:rsidRPr="000A4E70" w:rsidRDefault="00385D47">
      <w:pPr>
        <w:widowControl/>
        <w:numPr>
          <w:ilvl w:val="0"/>
          <w:numId w:val="16"/>
        </w:numPr>
        <w:suppressAutoHyphens w:val="0"/>
        <w:spacing w:line="276" w:lineRule="auto"/>
        <w:jc w:val="left"/>
        <w:rPr>
          <w:rFonts w:ascii="Arial" w:hAnsi="Arial" w:cs="Arial"/>
          <w:bCs/>
        </w:rPr>
      </w:pPr>
      <w:r w:rsidRPr="000A4E70">
        <w:rPr>
          <w:rFonts w:ascii="Arial" w:hAnsi="Arial" w:cs="Arial"/>
          <w:bCs/>
        </w:rPr>
        <w:t>może je uzyskać za pomocą bezpłatnych</w:t>
      </w:r>
      <w:r w:rsidR="00C91A86">
        <w:rPr>
          <w:rFonts w:ascii="Arial" w:hAnsi="Arial" w:cs="Arial"/>
          <w:bCs/>
        </w:rPr>
        <w:t xml:space="preserve"> i </w:t>
      </w:r>
      <w:r w:rsidRPr="000A4E70">
        <w:rPr>
          <w:rFonts w:ascii="Arial" w:hAnsi="Arial" w:cs="Arial"/>
          <w:bCs/>
        </w:rPr>
        <w:t>ogólnodostępnych baz danych,</w:t>
      </w:r>
      <w:r w:rsidR="00587808">
        <w:rPr>
          <w:rFonts w:ascii="Arial" w:hAnsi="Arial" w:cs="Arial"/>
          <w:bCs/>
        </w:rPr>
        <w:t xml:space="preserve"> w </w:t>
      </w:r>
      <w:r w:rsidRPr="000A4E70">
        <w:rPr>
          <w:rFonts w:ascii="Arial" w:hAnsi="Arial" w:cs="Arial"/>
          <w:bCs/>
        </w:rPr>
        <w:t>szczególności rejestrów publicznych</w:t>
      </w:r>
      <w:r w:rsidR="00587808">
        <w:rPr>
          <w:rFonts w:ascii="Arial" w:hAnsi="Arial" w:cs="Arial"/>
          <w:bCs/>
        </w:rPr>
        <w:t xml:space="preserve"> w </w:t>
      </w:r>
      <w:r w:rsidRPr="000A4E70">
        <w:rPr>
          <w:rFonts w:ascii="Arial" w:hAnsi="Arial" w:cs="Arial"/>
          <w:bCs/>
        </w:rPr>
        <w:t>rozumieniu ustawy</w:t>
      </w:r>
      <w:r w:rsidR="00BC7255" w:rsidRPr="000A4E70">
        <w:rPr>
          <w:rFonts w:ascii="Arial" w:hAnsi="Arial" w:cs="Arial"/>
          <w:bCs/>
        </w:rPr>
        <w:t xml:space="preserve"> z </w:t>
      </w:r>
      <w:r w:rsidRPr="000A4E70">
        <w:rPr>
          <w:rFonts w:ascii="Arial" w:hAnsi="Arial" w:cs="Arial"/>
          <w:bCs/>
        </w:rPr>
        <w:t>dnia 17 lutego 2005 r.</w:t>
      </w:r>
      <w:r w:rsidR="00587808">
        <w:rPr>
          <w:rFonts w:ascii="Arial" w:hAnsi="Arial" w:cs="Arial"/>
          <w:bCs/>
        </w:rPr>
        <w:t xml:space="preserve"> o </w:t>
      </w:r>
      <w:r w:rsidRPr="000A4E70">
        <w:rPr>
          <w:rFonts w:ascii="Arial" w:hAnsi="Arial" w:cs="Arial"/>
          <w:bCs/>
        </w:rPr>
        <w:t>informatyzacji działalności podmiotów realizujących zadania publi</w:t>
      </w:r>
      <w:r w:rsidR="00AF5887" w:rsidRPr="000A4E70">
        <w:rPr>
          <w:rFonts w:ascii="Arial" w:hAnsi="Arial" w:cs="Arial"/>
          <w:bCs/>
        </w:rPr>
        <w:t>czne,</w:t>
      </w:r>
      <w:r w:rsidR="00587808">
        <w:rPr>
          <w:rFonts w:ascii="Arial" w:hAnsi="Arial" w:cs="Arial"/>
          <w:bCs/>
        </w:rPr>
        <w:t xml:space="preserve"> o </w:t>
      </w:r>
      <w:r w:rsidR="00AF5887" w:rsidRPr="000A4E70">
        <w:rPr>
          <w:rFonts w:ascii="Arial" w:hAnsi="Arial" w:cs="Arial"/>
          <w:bCs/>
        </w:rPr>
        <w:t>ile wykonawca wskazał</w:t>
      </w:r>
      <w:r w:rsidR="00587808">
        <w:rPr>
          <w:rFonts w:ascii="Arial" w:hAnsi="Arial" w:cs="Arial"/>
          <w:bCs/>
        </w:rPr>
        <w:t xml:space="preserve"> w </w:t>
      </w:r>
      <w:r w:rsidRPr="000A4E70">
        <w:rPr>
          <w:rFonts w:ascii="Arial" w:hAnsi="Arial" w:cs="Arial"/>
          <w:bCs/>
        </w:rPr>
        <w:t>oświadczeniu,</w:t>
      </w:r>
      <w:r w:rsidR="00587808">
        <w:rPr>
          <w:rFonts w:ascii="Arial" w:hAnsi="Arial" w:cs="Arial"/>
          <w:bCs/>
        </w:rPr>
        <w:t xml:space="preserve"> o </w:t>
      </w:r>
      <w:r w:rsidRPr="000A4E70">
        <w:rPr>
          <w:rFonts w:ascii="Arial" w:hAnsi="Arial" w:cs="Arial"/>
          <w:bCs/>
        </w:rPr>
        <w:t>którym mowa</w:t>
      </w:r>
      <w:r w:rsidR="00587808">
        <w:rPr>
          <w:rFonts w:ascii="Arial" w:hAnsi="Arial" w:cs="Arial"/>
          <w:bCs/>
        </w:rPr>
        <w:t xml:space="preserve"> w </w:t>
      </w:r>
      <w:r w:rsidRPr="000A4E70">
        <w:rPr>
          <w:rFonts w:ascii="Arial" w:hAnsi="Arial" w:cs="Arial"/>
          <w:bCs/>
        </w:rPr>
        <w:t xml:space="preserve">art. 125 ust. 1 </w:t>
      </w:r>
      <w:r w:rsidR="00A9355C" w:rsidRPr="000A4E70">
        <w:rPr>
          <w:rFonts w:ascii="Arial" w:hAnsi="Arial" w:cs="Arial"/>
          <w:bCs/>
        </w:rPr>
        <w:t>PZP dane</w:t>
      </w:r>
      <w:r w:rsidRPr="000A4E70">
        <w:rPr>
          <w:rFonts w:ascii="Arial" w:hAnsi="Arial" w:cs="Arial"/>
          <w:bCs/>
        </w:rPr>
        <w:t xml:space="preserve"> umożliwiające dostęp do tych środków;</w:t>
      </w:r>
    </w:p>
    <w:p w14:paraId="3E6074CA" w14:textId="0187AC00" w:rsidR="00385D47" w:rsidRPr="000A4E70" w:rsidRDefault="00385D47">
      <w:pPr>
        <w:widowControl/>
        <w:numPr>
          <w:ilvl w:val="0"/>
          <w:numId w:val="16"/>
        </w:numPr>
        <w:suppressAutoHyphens w:val="0"/>
        <w:spacing w:line="276" w:lineRule="auto"/>
        <w:jc w:val="left"/>
        <w:rPr>
          <w:rFonts w:ascii="Arial" w:hAnsi="Arial" w:cs="Arial"/>
          <w:bCs/>
        </w:rPr>
      </w:pPr>
      <w:r w:rsidRPr="000A4E70">
        <w:rPr>
          <w:rFonts w:ascii="Arial" w:hAnsi="Arial" w:cs="Arial"/>
          <w:bCs/>
        </w:rPr>
        <w:t>podmiotowym środkiem dowodowym jest oświadczenie, którego treść odpowiada zakresowi oświadczenia,</w:t>
      </w:r>
      <w:r w:rsidR="00587808">
        <w:rPr>
          <w:rFonts w:ascii="Arial" w:hAnsi="Arial" w:cs="Arial"/>
          <w:bCs/>
        </w:rPr>
        <w:t xml:space="preserve"> o </w:t>
      </w:r>
      <w:r w:rsidRPr="000A4E70">
        <w:rPr>
          <w:rFonts w:ascii="Arial" w:hAnsi="Arial" w:cs="Arial"/>
          <w:bCs/>
        </w:rPr>
        <w:t>którym mowa</w:t>
      </w:r>
      <w:r w:rsidR="00587808">
        <w:rPr>
          <w:rFonts w:ascii="Arial" w:hAnsi="Arial" w:cs="Arial"/>
          <w:bCs/>
        </w:rPr>
        <w:t xml:space="preserve"> w </w:t>
      </w:r>
      <w:r w:rsidRPr="000A4E70">
        <w:rPr>
          <w:rFonts w:ascii="Arial" w:hAnsi="Arial" w:cs="Arial"/>
          <w:bCs/>
        </w:rPr>
        <w:t>art. 125 ust. 1.</w:t>
      </w:r>
    </w:p>
    <w:p w14:paraId="7C89CA92" w14:textId="2DA4C60F" w:rsidR="00334F7D" w:rsidRPr="000A4E70" w:rsidRDefault="00334F7D">
      <w:pPr>
        <w:pStyle w:val="Akapitzlist"/>
        <w:numPr>
          <w:ilvl w:val="0"/>
          <w:numId w:val="13"/>
        </w:numPr>
        <w:spacing w:line="276" w:lineRule="auto"/>
        <w:jc w:val="left"/>
        <w:rPr>
          <w:rFonts w:ascii="Arial" w:hAnsi="Arial" w:cs="Arial"/>
          <w:bCs/>
        </w:rPr>
      </w:pPr>
      <w:r w:rsidRPr="000A4E70">
        <w:rPr>
          <w:rFonts w:ascii="Arial" w:hAnsi="Arial" w:cs="Arial"/>
          <w:bCs/>
        </w:rPr>
        <w:lastRenderedPageBreak/>
        <w:t>Wykonawca nie jest zobowiązany do złożenia podmiotowych środków dowodowych, które Zamawiający posiada, jeżeli Wykonawca wskaże te środki oraz potwierdzi ich prawidłowość</w:t>
      </w:r>
      <w:r w:rsidR="00C91A86">
        <w:rPr>
          <w:rFonts w:ascii="Arial" w:hAnsi="Arial" w:cs="Arial"/>
          <w:bCs/>
        </w:rPr>
        <w:t xml:space="preserve"> i </w:t>
      </w:r>
      <w:r w:rsidRPr="000A4E70">
        <w:rPr>
          <w:rFonts w:ascii="Arial" w:hAnsi="Arial" w:cs="Arial"/>
          <w:bCs/>
        </w:rPr>
        <w:t>aktualność.</w:t>
      </w:r>
    </w:p>
    <w:p w14:paraId="156D5163" w14:textId="79C3B233" w:rsidR="00385D47" w:rsidRDefault="00385D47">
      <w:pPr>
        <w:widowControl/>
        <w:numPr>
          <w:ilvl w:val="0"/>
          <w:numId w:val="13"/>
        </w:numPr>
        <w:suppressAutoHyphens w:val="0"/>
        <w:spacing w:line="276" w:lineRule="auto"/>
        <w:jc w:val="left"/>
        <w:rPr>
          <w:rFonts w:ascii="Arial" w:hAnsi="Arial" w:cs="Arial"/>
          <w:bCs/>
        </w:rPr>
      </w:pPr>
      <w:r w:rsidRPr="000A4E70">
        <w:rPr>
          <w:rFonts w:ascii="Arial" w:hAnsi="Arial" w:cs="Arial"/>
          <w:bCs/>
        </w:rPr>
        <w:t>W zakresie nieuregulowanym ustawą PZP</w:t>
      </w:r>
      <w:r w:rsidR="00BC7255" w:rsidRPr="000A4E70">
        <w:rPr>
          <w:rFonts w:ascii="Arial" w:hAnsi="Arial" w:cs="Arial"/>
          <w:bCs/>
        </w:rPr>
        <w:t xml:space="preserve"> lub </w:t>
      </w:r>
      <w:r w:rsidRPr="000A4E70">
        <w:rPr>
          <w:rFonts w:ascii="Arial" w:hAnsi="Arial" w:cs="Arial"/>
          <w:bCs/>
        </w:rPr>
        <w:t>niniejszą SWZ do oświadczeń</w:t>
      </w:r>
      <w:r w:rsidR="00C91A86">
        <w:rPr>
          <w:rFonts w:ascii="Arial" w:hAnsi="Arial" w:cs="Arial"/>
          <w:bCs/>
        </w:rPr>
        <w:t xml:space="preserve"> i </w:t>
      </w:r>
      <w:r w:rsidRPr="000A4E70">
        <w:rPr>
          <w:rFonts w:ascii="Arial" w:hAnsi="Arial" w:cs="Arial"/>
          <w:bCs/>
        </w:rPr>
        <w:t>dokumentów składanych przez Wykonawcę</w:t>
      </w:r>
      <w:r w:rsidR="00587808">
        <w:rPr>
          <w:rFonts w:ascii="Arial" w:hAnsi="Arial" w:cs="Arial"/>
          <w:bCs/>
        </w:rPr>
        <w:t xml:space="preserve"> w </w:t>
      </w:r>
      <w:r w:rsidRPr="000A4E70">
        <w:rPr>
          <w:rFonts w:ascii="Arial" w:hAnsi="Arial" w:cs="Arial"/>
          <w:bCs/>
        </w:rPr>
        <w:t>postępowaniu zastosowanie mają</w:t>
      </w:r>
      <w:r w:rsidR="00587808">
        <w:rPr>
          <w:rFonts w:ascii="Arial" w:hAnsi="Arial" w:cs="Arial"/>
          <w:bCs/>
        </w:rPr>
        <w:t xml:space="preserve"> w </w:t>
      </w:r>
      <w:r w:rsidRPr="000A4E70">
        <w:rPr>
          <w:rFonts w:ascii="Arial" w:hAnsi="Arial" w:cs="Arial"/>
          <w:bCs/>
        </w:rPr>
        <w:t>szczególności przepisy rozporządzenia Ministra Rozwoju Pracy</w:t>
      </w:r>
      <w:r w:rsidR="00C91A86">
        <w:rPr>
          <w:rFonts w:ascii="Arial" w:hAnsi="Arial" w:cs="Arial"/>
          <w:bCs/>
        </w:rPr>
        <w:t xml:space="preserve"> i </w:t>
      </w:r>
      <w:r w:rsidRPr="000A4E70">
        <w:rPr>
          <w:rFonts w:ascii="Arial" w:hAnsi="Arial" w:cs="Arial"/>
          <w:bCs/>
        </w:rPr>
        <w:t>Technologii</w:t>
      </w:r>
      <w:r w:rsidR="00BC7255" w:rsidRPr="000A4E70">
        <w:rPr>
          <w:rFonts w:ascii="Arial" w:hAnsi="Arial" w:cs="Arial"/>
          <w:bCs/>
        </w:rPr>
        <w:t xml:space="preserve"> z </w:t>
      </w:r>
      <w:r w:rsidRPr="000A4E70">
        <w:rPr>
          <w:rFonts w:ascii="Arial" w:hAnsi="Arial" w:cs="Arial"/>
          <w:bCs/>
        </w:rPr>
        <w:t>dnia 23 grudnia 2020 r.</w:t>
      </w:r>
      <w:r w:rsidR="00587808">
        <w:rPr>
          <w:rFonts w:ascii="Arial" w:hAnsi="Arial" w:cs="Arial"/>
          <w:bCs/>
        </w:rPr>
        <w:t xml:space="preserve"> w </w:t>
      </w:r>
      <w:r w:rsidRPr="000A4E70">
        <w:rPr>
          <w:rFonts w:ascii="Arial" w:hAnsi="Arial" w:cs="Arial"/>
          <w:bCs/>
        </w:rPr>
        <w:t>sprawie podmiotowych środków dowodowych oraz innych dokumentów</w:t>
      </w:r>
      <w:r w:rsidR="00BC7255" w:rsidRPr="000A4E70">
        <w:rPr>
          <w:rFonts w:ascii="Arial" w:hAnsi="Arial" w:cs="Arial"/>
          <w:bCs/>
        </w:rPr>
        <w:t xml:space="preserve"> lub </w:t>
      </w:r>
      <w:r w:rsidRPr="000A4E70">
        <w:rPr>
          <w:rFonts w:ascii="Arial" w:hAnsi="Arial" w:cs="Arial"/>
          <w:bCs/>
        </w:rPr>
        <w:t>oświadczeń, jakich może żądać zamawiający od wykonawcy oraz rozporządzenia Prezesa Rady Mini</w:t>
      </w:r>
      <w:r w:rsidR="00F950F5" w:rsidRPr="000A4E70">
        <w:rPr>
          <w:rFonts w:ascii="Arial" w:hAnsi="Arial" w:cs="Arial"/>
          <w:bCs/>
        </w:rPr>
        <w:t>strów</w:t>
      </w:r>
      <w:r w:rsidR="00BC7255" w:rsidRPr="000A4E70">
        <w:rPr>
          <w:rFonts w:ascii="Arial" w:hAnsi="Arial" w:cs="Arial"/>
          <w:bCs/>
        </w:rPr>
        <w:t xml:space="preserve"> z </w:t>
      </w:r>
      <w:r w:rsidR="00F950F5" w:rsidRPr="000A4E70">
        <w:rPr>
          <w:rFonts w:ascii="Arial" w:hAnsi="Arial" w:cs="Arial"/>
          <w:bCs/>
        </w:rPr>
        <w:t>dnia 30 grudnia 2020 r.</w:t>
      </w:r>
      <w:r w:rsidR="00587808">
        <w:rPr>
          <w:rFonts w:ascii="Arial" w:hAnsi="Arial" w:cs="Arial"/>
          <w:bCs/>
        </w:rPr>
        <w:t xml:space="preserve"> w </w:t>
      </w:r>
      <w:r w:rsidRPr="000A4E70">
        <w:rPr>
          <w:rFonts w:ascii="Arial" w:hAnsi="Arial" w:cs="Arial"/>
          <w:bCs/>
        </w:rPr>
        <w:t>sprawie sposobu sporządzania</w:t>
      </w:r>
      <w:r w:rsidR="00C91A86">
        <w:rPr>
          <w:rFonts w:ascii="Arial" w:hAnsi="Arial" w:cs="Arial"/>
          <w:bCs/>
        </w:rPr>
        <w:t xml:space="preserve"> i </w:t>
      </w:r>
      <w:r w:rsidRPr="000A4E70">
        <w:rPr>
          <w:rFonts w:ascii="Arial" w:hAnsi="Arial" w:cs="Arial"/>
          <w:bCs/>
        </w:rPr>
        <w:t>przekazywania informacji oraz wymagań technicznych dla dokumentów elektronicznych oraz środków komunikacji elektronicznej</w:t>
      </w:r>
      <w:r w:rsidR="00587808">
        <w:rPr>
          <w:rFonts w:ascii="Arial" w:hAnsi="Arial" w:cs="Arial"/>
          <w:bCs/>
        </w:rPr>
        <w:t xml:space="preserve"> w </w:t>
      </w:r>
      <w:r w:rsidRPr="000A4E70">
        <w:rPr>
          <w:rFonts w:ascii="Arial" w:hAnsi="Arial" w:cs="Arial"/>
          <w:bCs/>
        </w:rPr>
        <w:t>postępowaniu</w:t>
      </w:r>
      <w:r w:rsidR="00587808">
        <w:rPr>
          <w:rFonts w:ascii="Arial" w:hAnsi="Arial" w:cs="Arial"/>
          <w:bCs/>
        </w:rPr>
        <w:t xml:space="preserve"> o </w:t>
      </w:r>
      <w:r w:rsidRPr="000A4E70">
        <w:rPr>
          <w:rFonts w:ascii="Arial" w:hAnsi="Arial" w:cs="Arial"/>
          <w:bCs/>
        </w:rPr>
        <w:t>udzielenie zamówienia publicznego</w:t>
      </w:r>
      <w:r w:rsidR="00BC7255" w:rsidRPr="000A4E70">
        <w:rPr>
          <w:rFonts w:ascii="Arial" w:hAnsi="Arial" w:cs="Arial"/>
          <w:bCs/>
        </w:rPr>
        <w:t xml:space="preserve"> lub </w:t>
      </w:r>
      <w:r w:rsidRPr="000A4E70">
        <w:rPr>
          <w:rFonts w:ascii="Arial" w:hAnsi="Arial" w:cs="Arial"/>
          <w:bCs/>
        </w:rPr>
        <w:t>konkursie.</w:t>
      </w:r>
    </w:p>
    <w:p w14:paraId="36929B9F" w14:textId="77777777" w:rsidR="00616D83" w:rsidRDefault="00FA71DF" w:rsidP="00FA71DF">
      <w:pPr>
        <w:widowControl/>
        <w:numPr>
          <w:ilvl w:val="0"/>
          <w:numId w:val="13"/>
        </w:numPr>
        <w:suppressAutoHyphens w:val="0"/>
        <w:spacing w:line="276" w:lineRule="auto"/>
        <w:jc w:val="left"/>
        <w:rPr>
          <w:rFonts w:ascii="Arial" w:hAnsi="Arial" w:cs="Arial"/>
          <w:bCs/>
        </w:rPr>
      </w:pPr>
      <w:r w:rsidRPr="00FA71DF">
        <w:rPr>
          <w:rFonts w:ascii="Arial" w:hAnsi="Arial" w:cs="Arial"/>
          <w:bCs/>
        </w:rPr>
        <w:t>Wykonawca zamiast podmiotowych środków dowodowych wskazanych w punkcie 2 i 3 może złożyć certyfikat potwierdzający udzielenie certyfikacji wykonawców zamówień publicznych odpowiednio w zakresie, o którym mowa w art. 3 ust.2 pkt 1 lub 2 ustawy z dnia 5 sierpnia 2025 r. o certyfikacji wykonawców zamówień publicznych (</w:t>
      </w:r>
      <w:r w:rsidR="00616D83">
        <w:rPr>
          <w:rFonts w:ascii="Arial" w:hAnsi="Arial" w:cs="Arial"/>
          <w:bCs/>
        </w:rPr>
        <w:t xml:space="preserve">Dz. U. z 2025 r. poz. 1235). </w:t>
      </w:r>
    </w:p>
    <w:p w14:paraId="7834CF6E" w14:textId="77777777" w:rsidR="00616D83" w:rsidRDefault="00FA71DF" w:rsidP="00FA71DF">
      <w:pPr>
        <w:widowControl/>
        <w:numPr>
          <w:ilvl w:val="0"/>
          <w:numId w:val="13"/>
        </w:numPr>
        <w:suppressAutoHyphens w:val="0"/>
        <w:spacing w:line="276" w:lineRule="auto"/>
        <w:jc w:val="left"/>
        <w:rPr>
          <w:rFonts w:ascii="Arial" w:hAnsi="Arial" w:cs="Arial"/>
          <w:bCs/>
        </w:rPr>
      </w:pPr>
      <w:r w:rsidRPr="00FA71DF">
        <w:rPr>
          <w:rFonts w:ascii="Arial" w:hAnsi="Arial" w:cs="Arial"/>
          <w:bCs/>
        </w:rPr>
        <w:t xml:space="preserve">Ww. certyfikaty muszą zawierać: </w:t>
      </w:r>
    </w:p>
    <w:p w14:paraId="78A68AEC" w14:textId="77777777" w:rsidR="00616D83" w:rsidRDefault="00FA71DF" w:rsidP="00616D83">
      <w:pPr>
        <w:widowControl/>
        <w:suppressAutoHyphens w:val="0"/>
        <w:spacing w:line="276" w:lineRule="auto"/>
        <w:ind w:left="360"/>
        <w:jc w:val="left"/>
        <w:rPr>
          <w:rFonts w:ascii="Arial" w:hAnsi="Arial" w:cs="Arial"/>
          <w:bCs/>
        </w:rPr>
      </w:pPr>
      <w:r w:rsidRPr="00FA71DF">
        <w:rPr>
          <w:rFonts w:ascii="Arial" w:hAnsi="Arial" w:cs="Arial"/>
          <w:bCs/>
        </w:rPr>
        <w:t>1) Dane jednostki certyfikującej: Nazwę, adres i numer akredytacji PCA (</w:t>
      </w:r>
      <w:r w:rsidR="00616D83">
        <w:rPr>
          <w:rFonts w:ascii="Arial" w:hAnsi="Arial" w:cs="Arial"/>
          <w:bCs/>
        </w:rPr>
        <w:t>Polskiego Centrum Akredytacji).</w:t>
      </w:r>
    </w:p>
    <w:p w14:paraId="7EC3E05C" w14:textId="77777777" w:rsidR="00616D83" w:rsidRDefault="00FA71DF" w:rsidP="00616D83">
      <w:pPr>
        <w:widowControl/>
        <w:suppressAutoHyphens w:val="0"/>
        <w:spacing w:line="276" w:lineRule="auto"/>
        <w:ind w:left="360"/>
        <w:jc w:val="left"/>
        <w:rPr>
          <w:rFonts w:ascii="Arial" w:hAnsi="Arial" w:cs="Arial"/>
          <w:bCs/>
        </w:rPr>
      </w:pPr>
      <w:r w:rsidRPr="00FA71DF">
        <w:rPr>
          <w:rFonts w:ascii="Arial" w:hAnsi="Arial" w:cs="Arial"/>
          <w:bCs/>
        </w:rPr>
        <w:t xml:space="preserve">2) Dane wykonawcy: Nazwę (firmę), adres siedziby, NIP oraz REGON/KRS. </w:t>
      </w:r>
    </w:p>
    <w:p w14:paraId="074A4F6A" w14:textId="77777777" w:rsidR="00616D83" w:rsidRDefault="00FA71DF" w:rsidP="00616D83">
      <w:pPr>
        <w:widowControl/>
        <w:suppressAutoHyphens w:val="0"/>
        <w:spacing w:line="276" w:lineRule="auto"/>
        <w:ind w:left="360"/>
        <w:jc w:val="left"/>
        <w:rPr>
          <w:rFonts w:ascii="Arial" w:hAnsi="Arial" w:cs="Arial"/>
          <w:bCs/>
        </w:rPr>
      </w:pPr>
      <w:r w:rsidRPr="00FA71DF">
        <w:rPr>
          <w:rFonts w:ascii="Arial" w:hAnsi="Arial" w:cs="Arial"/>
          <w:bCs/>
        </w:rPr>
        <w:t xml:space="preserve">3) Przedmiot certyfikacji: Określenie czy dokument poświadcza zdolność do należytego wykonania zamówienia;  </w:t>
      </w:r>
    </w:p>
    <w:p w14:paraId="390F5DD6" w14:textId="77777777" w:rsidR="00616D83" w:rsidRDefault="00FA71DF" w:rsidP="00616D83">
      <w:pPr>
        <w:widowControl/>
        <w:suppressAutoHyphens w:val="0"/>
        <w:spacing w:line="276" w:lineRule="auto"/>
        <w:ind w:left="360"/>
        <w:jc w:val="left"/>
        <w:rPr>
          <w:rFonts w:ascii="Arial" w:hAnsi="Arial" w:cs="Arial"/>
          <w:bCs/>
        </w:rPr>
      </w:pPr>
      <w:r w:rsidRPr="00FA71DF">
        <w:rPr>
          <w:rFonts w:ascii="Arial" w:hAnsi="Arial" w:cs="Arial"/>
          <w:bCs/>
        </w:rPr>
        <w:t xml:space="preserve">4) Okres ważności: Datę wydania oraz termin ważności certyfikatu. </w:t>
      </w:r>
    </w:p>
    <w:p w14:paraId="28429565" w14:textId="77777777" w:rsidR="00616D83" w:rsidRDefault="00FA71DF" w:rsidP="00616D83">
      <w:pPr>
        <w:widowControl/>
        <w:suppressAutoHyphens w:val="0"/>
        <w:spacing w:line="276" w:lineRule="auto"/>
        <w:ind w:left="360"/>
        <w:jc w:val="left"/>
        <w:rPr>
          <w:rFonts w:ascii="Arial" w:hAnsi="Arial" w:cs="Arial"/>
          <w:bCs/>
        </w:rPr>
      </w:pPr>
      <w:r w:rsidRPr="00FA71DF">
        <w:rPr>
          <w:rFonts w:ascii="Arial" w:hAnsi="Arial" w:cs="Arial"/>
          <w:bCs/>
        </w:rPr>
        <w:t>5) Podpis i pieczęć: Czytelny podpis uprawnionego przedstawiciel</w:t>
      </w:r>
      <w:r w:rsidR="00616D83">
        <w:rPr>
          <w:rFonts w:ascii="Arial" w:hAnsi="Arial" w:cs="Arial"/>
          <w:bCs/>
        </w:rPr>
        <w:t>a jednostki certyfikującej.</w:t>
      </w:r>
    </w:p>
    <w:p w14:paraId="4CCCC35A" w14:textId="77777777" w:rsidR="00616D83" w:rsidRDefault="00616D83" w:rsidP="00616D83">
      <w:pPr>
        <w:widowControl/>
        <w:suppressAutoHyphens w:val="0"/>
        <w:spacing w:line="276" w:lineRule="auto"/>
        <w:ind w:left="360"/>
        <w:jc w:val="left"/>
        <w:rPr>
          <w:rFonts w:ascii="Arial" w:hAnsi="Arial" w:cs="Arial"/>
          <w:bCs/>
        </w:rPr>
      </w:pPr>
      <w:r>
        <w:rPr>
          <w:rFonts w:ascii="Arial" w:hAnsi="Arial" w:cs="Arial"/>
          <w:bCs/>
        </w:rPr>
        <w:t xml:space="preserve">11. </w:t>
      </w:r>
      <w:r w:rsidR="00FA71DF" w:rsidRPr="00FA71DF">
        <w:rPr>
          <w:rFonts w:ascii="Arial" w:hAnsi="Arial" w:cs="Arial"/>
          <w:bCs/>
        </w:rPr>
        <w:t>Certyfikat zastępuje podmiotowe środki dowodowe wyłącznie w zakresie objętym ważną certyfikacją oraz wskazanym przez Wykonawcę w oświadczeniu, o którym mowa w art. 125 ust. 1 ustawy PZP. Jeżeli certyfikat obejmuje jedynie część podstaw wykluczenia albo część warunku udziału w postępowaniu, albo potwierdza spełnianie warunku na poziomie niższym niż wymagany w SWZ, wykonawca składa podmiotowe środki dow</w:t>
      </w:r>
      <w:r>
        <w:rPr>
          <w:rFonts w:ascii="Arial" w:hAnsi="Arial" w:cs="Arial"/>
          <w:bCs/>
        </w:rPr>
        <w:t xml:space="preserve">odowe w pozostałym zakresie. </w:t>
      </w:r>
    </w:p>
    <w:p w14:paraId="5223B947" w14:textId="77777777" w:rsidR="00616D83" w:rsidRDefault="00616D83" w:rsidP="00616D83">
      <w:pPr>
        <w:widowControl/>
        <w:suppressAutoHyphens w:val="0"/>
        <w:spacing w:line="276" w:lineRule="auto"/>
        <w:ind w:left="360"/>
        <w:jc w:val="left"/>
        <w:rPr>
          <w:rFonts w:ascii="Arial" w:hAnsi="Arial" w:cs="Arial"/>
          <w:bCs/>
        </w:rPr>
      </w:pPr>
      <w:r>
        <w:rPr>
          <w:rFonts w:ascii="Arial" w:hAnsi="Arial" w:cs="Arial"/>
          <w:bCs/>
        </w:rPr>
        <w:t xml:space="preserve">12. </w:t>
      </w:r>
      <w:r w:rsidR="00FA71DF" w:rsidRPr="00FA71DF">
        <w:rPr>
          <w:rFonts w:ascii="Arial" w:hAnsi="Arial" w:cs="Arial"/>
          <w:bCs/>
        </w:rPr>
        <w:t>W zakresie wynikającym z ważnego certyfikatu Zamawiający nie żąda od Wykonawcy innych podmiotowych środków dowodowych, z zastrzeżeniem art. 124 ust. 4 ustawy PZP oraz art. 31 ust. 6 ustawy o certyfikacji wyko</w:t>
      </w:r>
      <w:r>
        <w:rPr>
          <w:rFonts w:ascii="Arial" w:hAnsi="Arial" w:cs="Arial"/>
          <w:bCs/>
        </w:rPr>
        <w:t xml:space="preserve">nawców zamówień publicznych. </w:t>
      </w:r>
    </w:p>
    <w:p w14:paraId="71D94E2B" w14:textId="04A89E9B" w:rsidR="00616D83" w:rsidRDefault="00616D83" w:rsidP="00616D83">
      <w:pPr>
        <w:widowControl/>
        <w:suppressAutoHyphens w:val="0"/>
        <w:spacing w:line="276" w:lineRule="auto"/>
        <w:ind w:left="360"/>
        <w:jc w:val="left"/>
        <w:rPr>
          <w:rFonts w:ascii="Arial" w:hAnsi="Arial" w:cs="Arial"/>
          <w:bCs/>
        </w:rPr>
      </w:pPr>
      <w:r>
        <w:rPr>
          <w:rFonts w:ascii="Arial" w:hAnsi="Arial" w:cs="Arial"/>
          <w:bCs/>
        </w:rPr>
        <w:t xml:space="preserve">13. </w:t>
      </w:r>
      <w:r w:rsidR="00FA71DF" w:rsidRPr="00FA71DF">
        <w:rPr>
          <w:rFonts w:ascii="Arial" w:hAnsi="Arial" w:cs="Arial"/>
          <w:bCs/>
        </w:rPr>
        <w:t>Zgodnie z art. 274 ust. 1 ustawy PZP Zamawiający, przed wyborem najkorzystniejszej oferty, wezwie Wykonawcę, którego oferta została najwyżej oceniona, do złożenia w wyznaczonym terminie, nie krótszym niż 5 dni od dnia wezwania, aktualnych na dzień złożenia podmiotowych środków dowodowych wskazanych w ust. 2, w zakresie, w jakim nie zostały one zastąpione ważnym certyfikatem wykonawcy zamówień publicznych, z uwzględnien</w:t>
      </w:r>
      <w:r>
        <w:rPr>
          <w:rFonts w:ascii="Arial" w:hAnsi="Arial" w:cs="Arial"/>
          <w:bCs/>
        </w:rPr>
        <w:t xml:space="preserve">iem ust. 14-20 poniżej. </w:t>
      </w:r>
    </w:p>
    <w:p w14:paraId="1366B396" w14:textId="77777777" w:rsidR="00616D83" w:rsidRDefault="00616D83" w:rsidP="00616D83">
      <w:pPr>
        <w:widowControl/>
        <w:suppressAutoHyphens w:val="0"/>
        <w:spacing w:line="276" w:lineRule="auto"/>
        <w:ind w:left="360"/>
        <w:jc w:val="left"/>
        <w:rPr>
          <w:rFonts w:ascii="Arial" w:hAnsi="Arial" w:cs="Arial"/>
          <w:bCs/>
        </w:rPr>
      </w:pPr>
      <w:r>
        <w:rPr>
          <w:rFonts w:ascii="Arial" w:hAnsi="Arial" w:cs="Arial"/>
          <w:bCs/>
        </w:rPr>
        <w:t xml:space="preserve">14. </w:t>
      </w:r>
      <w:r w:rsidR="00FA71DF" w:rsidRPr="00FA71DF">
        <w:rPr>
          <w:rFonts w:ascii="Arial" w:hAnsi="Arial" w:cs="Arial"/>
          <w:bCs/>
        </w:rPr>
        <w:t xml:space="preserve">Jeżeli z oświadczenia wstępnego, o którym mowa w art. 125 ust. 1 ustawy PZP, wynika, że Wykonawca będzie posługiwał się certyfikatem, oraz Wykonawca podał dane wymagane w art. 273 ust. 2 ustawy PZP, zamawiający samodzielnie zweryfikuje certyfikat w bazie certyfikacji i nie wezwie Wykonawcy do złożenia podmiotowych środków </w:t>
      </w:r>
      <w:r w:rsidR="00FA71DF" w:rsidRPr="00FA71DF">
        <w:rPr>
          <w:rFonts w:ascii="Arial" w:hAnsi="Arial" w:cs="Arial"/>
          <w:bCs/>
        </w:rPr>
        <w:lastRenderedPageBreak/>
        <w:t xml:space="preserve">dowodowych w zakresie, w jakim okoliczności wymagane przez Zamawiającego wynikają z tego certyfikatu, zgodnie z </w:t>
      </w:r>
      <w:r>
        <w:rPr>
          <w:rFonts w:ascii="Arial" w:hAnsi="Arial" w:cs="Arial"/>
          <w:bCs/>
        </w:rPr>
        <w:t xml:space="preserve">art. 274 ust. 4 ustawy PZP. </w:t>
      </w:r>
    </w:p>
    <w:p w14:paraId="0322B18C" w14:textId="77777777" w:rsidR="00616D83" w:rsidRDefault="00616D83" w:rsidP="00616D83">
      <w:pPr>
        <w:widowControl/>
        <w:suppressAutoHyphens w:val="0"/>
        <w:spacing w:line="276" w:lineRule="auto"/>
        <w:ind w:left="360"/>
        <w:jc w:val="left"/>
        <w:rPr>
          <w:rFonts w:ascii="Arial" w:hAnsi="Arial" w:cs="Arial"/>
          <w:bCs/>
        </w:rPr>
      </w:pPr>
      <w:r>
        <w:rPr>
          <w:rFonts w:ascii="Arial" w:hAnsi="Arial" w:cs="Arial"/>
          <w:bCs/>
        </w:rPr>
        <w:t xml:space="preserve">15. </w:t>
      </w:r>
      <w:r w:rsidR="00FA71DF" w:rsidRPr="00FA71DF">
        <w:rPr>
          <w:rFonts w:ascii="Arial" w:hAnsi="Arial" w:cs="Arial"/>
          <w:bCs/>
        </w:rPr>
        <w:t>Jeżeli certyfikat nie obejmuje wszystkich okoliczności wymaganych przez Zamawiającego, Zamawiający wezwie wykonawcę do złożenia podmiotowych środków dowodowych wyłącznie w zakres</w:t>
      </w:r>
      <w:r>
        <w:rPr>
          <w:rFonts w:ascii="Arial" w:hAnsi="Arial" w:cs="Arial"/>
          <w:bCs/>
        </w:rPr>
        <w:t xml:space="preserve">ie nieobjętym certyfikacją. </w:t>
      </w:r>
    </w:p>
    <w:p w14:paraId="63984F67" w14:textId="0CDB135E" w:rsidR="00FA71DF" w:rsidRDefault="00616D83" w:rsidP="00616D83">
      <w:pPr>
        <w:widowControl/>
        <w:suppressAutoHyphens w:val="0"/>
        <w:spacing w:line="276" w:lineRule="auto"/>
        <w:ind w:left="360"/>
        <w:jc w:val="left"/>
        <w:rPr>
          <w:rFonts w:ascii="Arial" w:hAnsi="Arial" w:cs="Arial"/>
          <w:bCs/>
        </w:rPr>
      </w:pPr>
      <w:r>
        <w:rPr>
          <w:rFonts w:ascii="Arial" w:hAnsi="Arial" w:cs="Arial"/>
          <w:bCs/>
        </w:rPr>
        <w:t xml:space="preserve">16. </w:t>
      </w:r>
      <w:r w:rsidR="00FA71DF" w:rsidRPr="00FA71DF">
        <w:rPr>
          <w:rFonts w:ascii="Arial" w:hAnsi="Arial" w:cs="Arial"/>
          <w:bCs/>
        </w:rPr>
        <w:t>Jeżeli dane wskazane przez Wykonawcę nie pozwalają na odnalezienie albo weryfikację certyfikatu w bazie certyfikacji, Zamawiający może wezwać Wykonawcę do złożenia, uzupełnienia, poprawienia lub wyjaśnienia tych danych na zasadach</w:t>
      </w:r>
      <w:r>
        <w:rPr>
          <w:rFonts w:ascii="Arial" w:hAnsi="Arial" w:cs="Arial"/>
          <w:bCs/>
        </w:rPr>
        <w:t xml:space="preserve"> </w:t>
      </w:r>
      <w:r w:rsidRPr="00616D83">
        <w:rPr>
          <w:rFonts w:ascii="Arial" w:hAnsi="Arial" w:cs="Arial"/>
          <w:bCs/>
        </w:rPr>
        <w:t>określonych w art. 128 ust. 1 lub 4 ustawy PZP. Jeżeli mimo wezwania Zamawiający nie będzie mógł zweryfikować certyfikatu, certyfikat nie zostanie uwzględniony w zakresie, którego nie można zweryfikować.</w:t>
      </w:r>
    </w:p>
    <w:p w14:paraId="23F79C9E" w14:textId="77777777" w:rsidR="00616D83" w:rsidRDefault="00616D83" w:rsidP="00616D83">
      <w:pPr>
        <w:widowControl/>
        <w:suppressAutoHyphens w:val="0"/>
        <w:spacing w:line="276" w:lineRule="auto"/>
        <w:ind w:left="360"/>
        <w:jc w:val="left"/>
        <w:rPr>
          <w:rFonts w:ascii="Arial" w:hAnsi="Arial" w:cs="Arial"/>
          <w:bCs/>
        </w:rPr>
      </w:pPr>
      <w:r>
        <w:rPr>
          <w:rFonts w:ascii="Arial" w:hAnsi="Arial" w:cs="Arial"/>
          <w:bCs/>
        </w:rPr>
        <w:t xml:space="preserve">17. </w:t>
      </w:r>
      <w:r w:rsidRPr="00616D83">
        <w:rPr>
          <w:rFonts w:ascii="Arial" w:hAnsi="Arial" w:cs="Arial"/>
          <w:bCs/>
        </w:rPr>
        <w:t>Jeżeli dane niezbędne do oceny okoliczności potwierdzanych certyfikatem nie zostały ujawnione w certyfikacie albo w bazie certyfikacji ze względu na ich prawnie chroniony charakter, Zamawiający może żądać od Wykonawcy udostępnienia tych danych albo wyrażenia zgody na ich udostępnienie Zamawiającemu przez podmiot certyfikujący, na podstawie art. 31 ust. 6 ustawy o certyfikacji wykon</w:t>
      </w:r>
      <w:r>
        <w:rPr>
          <w:rFonts w:ascii="Arial" w:hAnsi="Arial" w:cs="Arial"/>
          <w:bCs/>
        </w:rPr>
        <w:t xml:space="preserve">awców zamówień publicznych. </w:t>
      </w:r>
    </w:p>
    <w:p w14:paraId="0D63C5E7" w14:textId="77777777" w:rsidR="00616D83" w:rsidRDefault="00616D83" w:rsidP="00616D83">
      <w:pPr>
        <w:widowControl/>
        <w:suppressAutoHyphens w:val="0"/>
        <w:spacing w:line="276" w:lineRule="auto"/>
        <w:ind w:left="360"/>
        <w:jc w:val="left"/>
        <w:rPr>
          <w:rFonts w:ascii="Arial" w:hAnsi="Arial" w:cs="Arial"/>
          <w:bCs/>
        </w:rPr>
      </w:pPr>
      <w:r>
        <w:rPr>
          <w:rFonts w:ascii="Arial" w:hAnsi="Arial" w:cs="Arial"/>
          <w:bCs/>
        </w:rPr>
        <w:t xml:space="preserve">18. </w:t>
      </w:r>
      <w:r w:rsidRPr="00616D83">
        <w:rPr>
          <w:rFonts w:ascii="Arial" w:hAnsi="Arial" w:cs="Arial"/>
          <w:bCs/>
        </w:rPr>
        <w:t>W przypadku powzięcia przez Zamawiającego informacji wskazujących, że Wykonawca wprowadził podmiot certyfikujący w błąd, co mogło mieć istotny wpływ na udzielenie certyfikacji wykonawców zamówień publicznych, albo że Wykonawca przestał spełniać warunki udzielenia tej certyfikacji, Zamawiający, na podstawie art. 128a ust. 1 ustawy PZP, wezwie Wykonawcę do złożenia wyjaśnień w wyznaczonym terminie, nie krótszym niż 5 dni od dnia wezwania. Jeżeli Zamawiający uzna wyjaśnienia Wykonawcy za niewystarczające, zastosuje a</w:t>
      </w:r>
      <w:r>
        <w:rPr>
          <w:rFonts w:ascii="Arial" w:hAnsi="Arial" w:cs="Arial"/>
          <w:bCs/>
        </w:rPr>
        <w:t xml:space="preserve">rt. 128a ust. 2 ustawy PZP. </w:t>
      </w:r>
    </w:p>
    <w:p w14:paraId="3BF71CCB" w14:textId="77777777" w:rsidR="00616D83" w:rsidRDefault="00616D83" w:rsidP="00616D83">
      <w:pPr>
        <w:widowControl/>
        <w:suppressAutoHyphens w:val="0"/>
        <w:spacing w:line="276" w:lineRule="auto"/>
        <w:ind w:left="360"/>
        <w:jc w:val="left"/>
        <w:rPr>
          <w:rFonts w:ascii="Arial" w:hAnsi="Arial" w:cs="Arial"/>
          <w:bCs/>
        </w:rPr>
      </w:pPr>
      <w:r>
        <w:rPr>
          <w:rFonts w:ascii="Arial" w:hAnsi="Arial" w:cs="Arial"/>
          <w:bCs/>
        </w:rPr>
        <w:t xml:space="preserve">19. </w:t>
      </w:r>
      <w:r w:rsidRPr="00616D83">
        <w:rPr>
          <w:rFonts w:ascii="Arial" w:hAnsi="Arial" w:cs="Arial"/>
          <w:bCs/>
        </w:rPr>
        <w:t>W przypadku zawieszenia ważności certyfikacji wykonawców zamówień publicznych w toku postępowania Zamawiający, na podstawie art. 128a ust. 3 ustawy PZP, wezwie Wykonawcę do złożenia, w wyznaczonym terminie nie krótszym niż 5 dni od dnia wezwania, podmiotowych środków dowodowych w zakresie, w jakim złożony certyfikat miał potwierdzać brak podstaw wykluczenia lub spełnianie warunków udziału w postępowaniu na potrzeby niniejszego postępowania. Przepisy art. 128 ust. 2–5 ustawy P</w:t>
      </w:r>
      <w:r>
        <w:rPr>
          <w:rFonts w:ascii="Arial" w:hAnsi="Arial" w:cs="Arial"/>
          <w:bCs/>
        </w:rPr>
        <w:t xml:space="preserve">ZP stosuje się odpowiednio. </w:t>
      </w:r>
      <w:r>
        <w:rPr>
          <w:rFonts w:ascii="Arial" w:hAnsi="Arial" w:cs="Arial"/>
          <w:bCs/>
        </w:rPr>
        <w:br/>
        <w:t xml:space="preserve">20. </w:t>
      </w:r>
      <w:r w:rsidRPr="00616D83">
        <w:rPr>
          <w:rFonts w:ascii="Arial" w:hAnsi="Arial" w:cs="Arial"/>
          <w:bCs/>
        </w:rPr>
        <w:t>W przypadku utraty ważności certyfikatu w całości albo w części w toku postępowania certyfikat nie będzie uwzględniany w zakresie, w jakim utracił ważność. W takim przypadku Zamawiający wezwie Wykonawcę do złożenia odpowiednich podmiotowych środków dowodowych w zakresie, w jakim certyfikat miał potwierdzać brak podstaw wykluczenia lub spełnianie warun</w:t>
      </w:r>
      <w:r>
        <w:rPr>
          <w:rFonts w:ascii="Arial" w:hAnsi="Arial" w:cs="Arial"/>
          <w:bCs/>
        </w:rPr>
        <w:t xml:space="preserve">ków udziału w postępowaniu. </w:t>
      </w:r>
    </w:p>
    <w:p w14:paraId="00D88F7B" w14:textId="77777777" w:rsidR="00616D83" w:rsidRDefault="00616D83" w:rsidP="00616D83">
      <w:pPr>
        <w:widowControl/>
        <w:suppressAutoHyphens w:val="0"/>
        <w:spacing w:line="276" w:lineRule="auto"/>
        <w:ind w:left="360"/>
        <w:jc w:val="left"/>
        <w:rPr>
          <w:rFonts w:ascii="Arial" w:hAnsi="Arial" w:cs="Arial"/>
          <w:bCs/>
        </w:rPr>
      </w:pPr>
      <w:r>
        <w:rPr>
          <w:rFonts w:ascii="Arial" w:hAnsi="Arial" w:cs="Arial"/>
          <w:bCs/>
        </w:rPr>
        <w:t xml:space="preserve">21. </w:t>
      </w:r>
      <w:r w:rsidRPr="00616D83">
        <w:rPr>
          <w:rFonts w:ascii="Arial" w:hAnsi="Arial" w:cs="Arial"/>
          <w:bCs/>
        </w:rPr>
        <w:t xml:space="preserve">Jeżeli, w toku postępowania, Wykonawca nie złoży oświadczenia, oświadczeń lub dokumentów niezbędnych do przeprowadzenia postępowania, złożone oświadczenia lub dokumenty są niekompletne, zawierają błędy lub budzą wskazane przez Zamawiającego wątpliwości, Zamawiający wezwie do ich złożenia, uzupełnienia, poprawienia w terminie przez siebie wskazanym, chyba że mimo ich złożenia oferta Wykonawcy podlegałaby odrzuceniu albo konieczne byłoby </w:t>
      </w:r>
      <w:r>
        <w:rPr>
          <w:rFonts w:ascii="Arial" w:hAnsi="Arial" w:cs="Arial"/>
          <w:bCs/>
        </w:rPr>
        <w:t xml:space="preserve">unieważnienie postępowania. </w:t>
      </w:r>
    </w:p>
    <w:p w14:paraId="0C7F7DCA" w14:textId="77777777" w:rsidR="00616D83" w:rsidRDefault="00616D83" w:rsidP="00616D83">
      <w:pPr>
        <w:widowControl/>
        <w:suppressAutoHyphens w:val="0"/>
        <w:spacing w:line="276" w:lineRule="auto"/>
        <w:ind w:left="360"/>
        <w:jc w:val="left"/>
        <w:rPr>
          <w:rFonts w:ascii="Arial" w:hAnsi="Arial" w:cs="Arial"/>
          <w:bCs/>
        </w:rPr>
      </w:pPr>
      <w:r>
        <w:rPr>
          <w:rFonts w:ascii="Arial" w:hAnsi="Arial" w:cs="Arial"/>
          <w:bCs/>
        </w:rPr>
        <w:t xml:space="preserve">22. </w:t>
      </w:r>
      <w:r w:rsidRPr="00616D83">
        <w:rPr>
          <w:rFonts w:ascii="Arial" w:hAnsi="Arial" w:cs="Arial"/>
          <w:bCs/>
        </w:rPr>
        <w:t xml:space="preserve">Zamawiający nie wzywa do złożenia podmiotowych środków dowodowych, jeżeli: </w:t>
      </w:r>
    </w:p>
    <w:p w14:paraId="4B82B4E5" w14:textId="76D207D4" w:rsidR="00616D83" w:rsidRDefault="00616D83" w:rsidP="00616D83">
      <w:pPr>
        <w:widowControl/>
        <w:suppressAutoHyphens w:val="0"/>
        <w:spacing w:line="276" w:lineRule="auto"/>
        <w:ind w:left="360"/>
        <w:jc w:val="left"/>
        <w:rPr>
          <w:rFonts w:ascii="Arial" w:hAnsi="Arial" w:cs="Arial"/>
          <w:bCs/>
        </w:rPr>
      </w:pPr>
      <w:r w:rsidRPr="00616D83">
        <w:rPr>
          <w:rFonts w:ascii="Arial" w:hAnsi="Arial" w:cs="Arial"/>
          <w:bCs/>
        </w:rPr>
        <w:t xml:space="preserve">1) może je uzyskać za pomocą bezpłatnych i ogólnodostępnych baz danych, w szczególności rejestrów publicznych w rozumieniu ustawy z dnia 17 lutego 2005 r. o informatyzacji działalności podmiotów realizujących zadania publiczne, o ile wykonawca </w:t>
      </w:r>
      <w:r w:rsidRPr="00616D83">
        <w:rPr>
          <w:rFonts w:ascii="Arial" w:hAnsi="Arial" w:cs="Arial"/>
          <w:bCs/>
        </w:rPr>
        <w:lastRenderedPageBreak/>
        <w:t>wskazał w oświadczeniu, o którym mowa w art. 125 ust. 1 PZP dane umożliwiające dostęp do tych środków;</w:t>
      </w:r>
    </w:p>
    <w:p w14:paraId="72835323" w14:textId="19C1DB78" w:rsidR="00616D83" w:rsidRDefault="00616D83" w:rsidP="00616D83">
      <w:pPr>
        <w:widowControl/>
        <w:suppressAutoHyphens w:val="0"/>
        <w:spacing w:line="276" w:lineRule="auto"/>
        <w:ind w:left="360"/>
        <w:jc w:val="left"/>
        <w:rPr>
          <w:rFonts w:ascii="Arial" w:hAnsi="Arial" w:cs="Arial"/>
          <w:bCs/>
        </w:rPr>
      </w:pPr>
      <w:r w:rsidRPr="00616D83">
        <w:rPr>
          <w:rFonts w:ascii="Arial" w:hAnsi="Arial" w:cs="Arial"/>
          <w:bCs/>
        </w:rPr>
        <w:t>2) podmiotowym środkiem dowodowym jest oświadczenie, którego treść odpowiada zakresowi oświadczenia, o którym mowa w art. 125 ust. 1.</w:t>
      </w:r>
    </w:p>
    <w:p w14:paraId="52B84B30" w14:textId="77777777" w:rsidR="00616D83" w:rsidRDefault="00616D83" w:rsidP="00616D83">
      <w:pPr>
        <w:widowControl/>
        <w:suppressAutoHyphens w:val="0"/>
        <w:spacing w:line="276" w:lineRule="auto"/>
        <w:ind w:left="360"/>
        <w:jc w:val="left"/>
        <w:rPr>
          <w:rFonts w:ascii="Arial" w:hAnsi="Arial" w:cs="Arial"/>
          <w:bCs/>
        </w:rPr>
      </w:pPr>
      <w:r>
        <w:rPr>
          <w:rFonts w:ascii="Arial" w:hAnsi="Arial" w:cs="Arial"/>
          <w:bCs/>
        </w:rPr>
        <w:t xml:space="preserve">23. </w:t>
      </w:r>
      <w:r w:rsidRPr="00616D83">
        <w:rPr>
          <w:rFonts w:ascii="Arial" w:hAnsi="Arial" w:cs="Arial"/>
          <w:bCs/>
        </w:rPr>
        <w:t>Wykonawca nie jest zobowiązany do złożenia podmiotowych środków dowodowych, które Zamawiający posiada, jeżeli Wykonawca wskaże te środki oraz potwierdzi ich</w:t>
      </w:r>
      <w:r>
        <w:rPr>
          <w:rFonts w:ascii="Arial" w:hAnsi="Arial" w:cs="Arial"/>
          <w:bCs/>
        </w:rPr>
        <w:t xml:space="preserve"> prawidłowość i aktualność. </w:t>
      </w:r>
    </w:p>
    <w:p w14:paraId="3D0D3C1F" w14:textId="0A4388EA" w:rsidR="00616D83" w:rsidRPr="00616D83" w:rsidRDefault="00616D83" w:rsidP="00616D83">
      <w:pPr>
        <w:widowControl/>
        <w:suppressAutoHyphens w:val="0"/>
        <w:spacing w:line="276" w:lineRule="auto"/>
        <w:ind w:left="360"/>
        <w:jc w:val="left"/>
        <w:rPr>
          <w:rFonts w:ascii="Arial" w:hAnsi="Arial" w:cs="Arial"/>
          <w:bCs/>
        </w:rPr>
      </w:pPr>
      <w:r>
        <w:rPr>
          <w:rFonts w:ascii="Arial" w:hAnsi="Arial" w:cs="Arial"/>
          <w:bCs/>
        </w:rPr>
        <w:t xml:space="preserve">24. </w:t>
      </w:r>
      <w:r w:rsidRPr="00616D83">
        <w:rPr>
          <w:rFonts w:ascii="Arial" w:hAnsi="Arial" w:cs="Arial"/>
          <w:bCs/>
        </w:rPr>
        <w:t>W zakresie nieuregulowanym ustawą PZP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14:paraId="57132FDC" w14:textId="29FDE3F2" w:rsidR="00430CF8" w:rsidRPr="000A4E70" w:rsidRDefault="00430CF8" w:rsidP="00C44579">
      <w:pPr>
        <w:pStyle w:val="Nagwek1"/>
      </w:pPr>
      <w:r w:rsidRPr="000A4E70">
        <w:t xml:space="preserve">Rozdział </w:t>
      </w:r>
      <w:r w:rsidR="00EF2756" w:rsidRPr="000A4E70">
        <w:t>10</w:t>
      </w:r>
      <w:r w:rsidRPr="000A4E70">
        <w:t xml:space="preserve">. </w:t>
      </w:r>
      <w:r w:rsidRPr="00C44579">
        <w:t>Informacja</w:t>
      </w:r>
      <w:r w:rsidRPr="000A4E70">
        <w:t xml:space="preserve"> dla </w:t>
      </w:r>
      <w:r w:rsidR="00153C4A" w:rsidRPr="000A4E70">
        <w:t>W</w:t>
      </w:r>
      <w:r w:rsidRPr="000A4E70">
        <w:t>ykonawców wspólnie ubiegających się</w:t>
      </w:r>
      <w:r w:rsidR="00587808">
        <w:t xml:space="preserve"> o </w:t>
      </w:r>
      <w:r w:rsidRPr="000A4E70">
        <w:t>udzielenie zamówienia (spółki cywilne/konsorcja)</w:t>
      </w:r>
    </w:p>
    <w:p w14:paraId="43487E05" w14:textId="09A85F89" w:rsidR="00430CF8" w:rsidRPr="000A4E70" w:rsidRDefault="00430CF8">
      <w:pPr>
        <w:pStyle w:val="Akapitzlist"/>
        <w:numPr>
          <w:ilvl w:val="0"/>
          <w:numId w:val="26"/>
        </w:numPr>
        <w:tabs>
          <w:tab w:val="clear" w:pos="1009"/>
        </w:tabs>
        <w:spacing w:line="276" w:lineRule="auto"/>
        <w:ind w:left="426" w:hanging="426"/>
        <w:jc w:val="left"/>
        <w:rPr>
          <w:rFonts w:ascii="Arial" w:hAnsi="Arial" w:cs="Arial"/>
        </w:rPr>
      </w:pPr>
      <w:r w:rsidRPr="000A4E70">
        <w:rPr>
          <w:rFonts w:ascii="Arial" w:hAnsi="Arial" w:cs="Arial"/>
        </w:rPr>
        <w:t>Wykonawcy mogą wspólnie ubiegać się</w:t>
      </w:r>
      <w:r w:rsidR="00587808">
        <w:rPr>
          <w:rFonts w:ascii="Arial" w:hAnsi="Arial" w:cs="Arial"/>
        </w:rPr>
        <w:t xml:space="preserve"> o </w:t>
      </w:r>
      <w:r w:rsidRPr="000A4E70">
        <w:rPr>
          <w:rFonts w:ascii="Arial" w:hAnsi="Arial" w:cs="Arial"/>
        </w:rPr>
        <w:t>udzielenie zamówienia.</w:t>
      </w:r>
      <w:r w:rsidR="00587808">
        <w:rPr>
          <w:rFonts w:ascii="Arial" w:hAnsi="Arial" w:cs="Arial"/>
        </w:rPr>
        <w:t xml:space="preserve"> w </w:t>
      </w:r>
      <w:r w:rsidRPr="000A4E70">
        <w:rPr>
          <w:rFonts w:ascii="Arial" w:hAnsi="Arial" w:cs="Arial"/>
        </w:rPr>
        <w:t>takim przypadku Wykonawcy ustanawiają pełnomocnika do reprezentowania ich</w:t>
      </w:r>
      <w:r w:rsidR="00587808">
        <w:rPr>
          <w:rFonts w:ascii="Arial" w:hAnsi="Arial" w:cs="Arial"/>
        </w:rPr>
        <w:t xml:space="preserve"> w </w:t>
      </w:r>
      <w:r w:rsidRPr="000A4E70">
        <w:rPr>
          <w:rFonts w:ascii="Arial" w:hAnsi="Arial" w:cs="Arial"/>
        </w:rPr>
        <w:t>postępowaniu albo do</w:t>
      </w:r>
      <w:r w:rsidR="00BC7255" w:rsidRPr="000A4E70">
        <w:rPr>
          <w:rFonts w:ascii="Arial" w:hAnsi="Arial" w:cs="Arial"/>
        </w:rPr>
        <w:t> </w:t>
      </w:r>
      <w:r w:rsidRPr="000A4E70">
        <w:rPr>
          <w:rFonts w:ascii="Arial" w:hAnsi="Arial" w:cs="Arial"/>
        </w:rPr>
        <w:t>reprezentowania</w:t>
      </w:r>
      <w:r w:rsidR="00C91A86">
        <w:rPr>
          <w:rFonts w:ascii="Arial" w:hAnsi="Arial" w:cs="Arial"/>
        </w:rPr>
        <w:t xml:space="preserve"> i </w:t>
      </w:r>
      <w:r w:rsidRPr="000A4E70">
        <w:rPr>
          <w:rFonts w:ascii="Arial" w:hAnsi="Arial" w:cs="Arial"/>
        </w:rPr>
        <w:t>zawarcia umowy</w:t>
      </w:r>
      <w:r w:rsidR="00587808">
        <w:rPr>
          <w:rFonts w:ascii="Arial" w:hAnsi="Arial" w:cs="Arial"/>
        </w:rPr>
        <w:t xml:space="preserve"> w </w:t>
      </w:r>
      <w:r w:rsidRPr="000A4E70">
        <w:rPr>
          <w:rFonts w:ascii="Arial" w:hAnsi="Arial" w:cs="Arial"/>
        </w:rPr>
        <w:t>sprawie zamówienia publicznego. Pełnomocnictwo</w:t>
      </w:r>
      <w:r w:rsidRPr="000A4E70">
        <w:rPr>
          <w:rFonts w:ascii="Arial" w:hAnsi="Arial" w:cs="Arial"/>
          <w:b/>
        </w:rPr>
        <w:t xml:space="preserve"> </w:t>
      </w:r>
      <w:r w:rsidRPr="000A4E70">
        <w:rPr>
          <w:rFonts w:ascii="Arial" w:hAnsi="Arial" w:cs="Arial"/>
        </w:rPr>
        <w:t xml:space="preserve">winno być załączone do oferty. </w:t>
      </w:r>
    </w:p>
    <w:p w14:paraId="4F176799" w14:textId="1B374B34" w:rsidR="00430CF8" w:rsidRPr="000A4E70" w:rsidRDefault="00430CF8">
      <w:pPr>
        <w:pStyle w:val="Akapitzlist"/>
        <w:numPr>
          <w:ilvl w:val="0"/>
          <w:numId w:val="26"/>
        </w:numPr>
        <w:tabs>
          <w:tab w:val="clear" w:pos="1009"/>
        </w:tabs>
        <w:spacing w:line="276" w:lineRule="auto"/>
        <w:ind w:left="426" w:hanging="426"/>
        <w:jc w:val="left"/>
        <w:rPr>
          <w:rFonts w:ascii="Arial" w:hAnsi="Arial" w:cs="Arial"/>
        </w:rPr>
      </w:pPr>
      <w:r w:rsidRPr="000A4E70">
        <w:rPr>
          <w:rFonts w:ascii="Arial" w:hAnsi="Arial" w:cs="Arial"/>
        </w:rPr>
        <w:t>W przypadku Wykonawców wspólnie ubiegających się</w:t>
      </w:r>
      <w:r w:rsidR="00587808">
        <w:rPr>
          <w:rFonts w:ascii="Arial" w:hAnsi="Arial" w:cs="Arial"/>
        </w:rPr>
        <w:t xml:space="preserve"> o </w:t>
      </w:r>
      <w:r w:rsidRPr="000A4E70">
        <w:rPr>
          <w:rFonts w:ascii="Arial" w:hAnsi="Arial" w:cs="Arial"/>
        </w:rPr>
        <w:t>udzielenie zamówienia, oświadczenia,</w:t>
      </w:r>
      <w:r w:rsidR="00587808">
        <w:rPr>
          <w:rFonts w:ascii="Arial" w:hAnsi="Arial" w:cs="Arial"/>
        </w:rPr>
        <w:t xml:space="preserve"> o </w:t>
      </w:r>
      <w:r w:rsidRPr="000A4E70">
        <w:rPr>
          <w:rFonts w:ascii="Arial" w:hAnsi="Arial" w:cs="Arial"/>
        </w:rPr>
        <w:t>których mowa</w:t>
      </w:r>
      <w:r w:rsidR="00587808">
        <w:rPr>
          <w:rFonts w:ascii="Arial" w:hAnsi="Arial" w:cs="Arial"/>
        </w:rPr>
        <w:t xml:space="preserve"> w </w:t>
      </w:r>
      <w:r w:rsidRPr="000A4E70">
        <w:rPr>
          <w:rFonts w:ascii="Arial" w:hAnsi="Arial" w:cs="Arial"/>
        </w:rPr>
        <w:t xml:space="preserve">Rozdziale </w:t>
      </w:r>
      <w:r w:rsidR="00EF2756" w:rsidRPr="000A4E70">
        <w:rPr>
          <w:rFonts w:ascii="Arial" w:hAnsi="Arial" w:cs="Arial"/>
        </w:rPr>
        <w:t>9</w:t>
      </w:r>
      <w:r w:rsidRPr="000A4E70">
        <w:rPr>
          <w:rFonts w:ascii="Arial" w:hAnsi="Arial" w:cs="Arial"/>
        </w:rPr>
        <w:t xml:space="preserve"> ust. 1 SWZ, składa każdy</w:t>
      </w:r>
      <w:r w:rsidR="00BC7255" w:rsidRPr="000A4E70">
        <w:rPr>
          <w:rFonts w:ascii="Arial" w:hAnsi="Arial" w:cs="Arial"/>
        </w:rPr>
        <w:t xml:space="preserve"> z </w:t>
      </w:r>
      <w:r w:rsidRPr="000A4E70">
        <w:rPr>
          <w:rFonts w:ascii="Arial" w:hAnsi="Arial" w:cs="Arial"/>
        </w:rPr>
        <w:t>Wykonawców. Oświadczenia te potwierdzają brak podstaw wykluczenia oraz spełnianie warunków udziału</w:t>
      </w:r>
      <w:r w:rsidR="00587808">
        <w:rPr>
          <w:rFonts w:ascii="Arial" w:hAnsi="Arial" w:cs="Arial"/>
        </w:rPr>
        <w:t xml:space="preserve"> w </w:t>
      </w:r>
      <w:r w:rsidRPr="000A4E70">
        <w:rPr>
          <w:rFonts w:ascii="Arial" w:hAnsi="Arial" w:cs="Arial"/>
        </w:rPr>
        <w:t>zakresie,</w:t>
      </w:r>
      <w:r w:rsidR="00587808">
        <w:rPr>
          <w:rFonts w:ascii="Arial" w:hAnsi="Arial" w:cs="Arial"/>
        </w:rPr>
        <w:t xml:space="preserve"> w </w:t>
      </w:r>
      <w:r w:rsidRPr="000A4E70">
        <w:rPr>
          <w:rFonts w:ascii="Arial" w:hAnsi="Arial" w:cs="Arial"/>
        </w:rPr>
        <w:t>jakim każdy</w:t>
      </w:r>
      <w:r w:rsidR="00BC7255" w:rsidRPr="000A4E70">
        <w:rPr>
          <w:rFonts w:ascii="Arial" w:hAnsi="Arial" w:cs="Arial"/>
        </w:rPr>
        <w:t xml:space="preserve"> z </w:t>
      </w:r>
      <w:r w:rsidRPr="000A4E70">
        <w:rPr>
          <w:rFonts w:ascii="Arial" w:hAnsi="Arial" w:cs="Arial"/>
        </w:rPr>
        <w:t>Wykonawców wykazuje spełnianie warunków udziału</w:t>
      </w:r>
      <w:r w:rsidR="00587808">
        <w:rPr>
          <w:rFonts w:ascii="Arial" w:hAnsi="Arial" w:cs="Arial"/>
        </w:rPr>
        <w:t xml:space="preserve"> w </w:t>
      </w:r>
      <w:r w:rsidRPr="000A4E70">
        <w:rPr>
          <w:rFonts w:ascii="Arial" w:hAnsi="Arial" w:cs="Arial"/>
        </w:rPr>
        <w:t>postępowaniu.</w:t>
      </w:r>
    </w:p>
    <w:p w14:paraId="4FEE33FE" w14:textId="21C493ED" w:rsidR="00430CF8" w:rsidRPr="000A4E70" w:rsidRDefault="00430CF8">
      <w:pPr>
        <w:pStyle w:val="Akapitzlist"/>
        <w:numPr>
          <w:ilvl w:val="0"/>
          <w:numId w:val="26"/>
        </w:numPr>
        <w:tabs>
          <w:tab w:val="clear" w:pos="1009"/>
        </w:tabs>
        <w:spacing w:line="276" w:lineRule="auto"/>
        <w:ind w:left="426" w:hanging="426"/>
        <w:jc w:val="left"/>
        <w:rPr>
          <w:rFonts w:ascii="Arial" w:hAnsi="Arial" w:cs="Arial"/>
        </w:rPr>
      </w:pPr>
      <w:r w:rsidRPr="000A4E70">
        <w:rPr>
          <w:rFonts w:ascii="Arial" w:hAnsi="Arial" w:cs="Arial"/>
        </w:rPr>
        <w:t>Wykonawcy wspólnie ubiegający się</w:t>
      </w:r>
      <w:r w:rsidR="00587808">
        <w:rPr>
          <w:rFonts w:ascii="Arial" w:hAnsi="Arial" w:cs="Arial"/>
        </w:rPr>
        <w:t xml:space="preserve"> o </w:t>
      </w:r>
      <w:r w:rsidRPr="000A4E70">
        <w:rPr>
          <w:rFonts w:ascii="Arial" w:hAnsi="Arial" w:cs="Arial"/>
        </w:rPr>
        <w:t>udzielenie zamówienia dołączają do oferty oświadczenie,</w:t>
      </w:r>
      <w:r w:rsidR="00BC7255" w:rsidRPr="000A4E70">
        <w:rPr>
          <w:rFonts w:ascii="Arial" w:hAnsi="Arial" w:cs="Arial"/>
        </w:rPr>
        <w:t xml:space="preserve"> z </w:t>
      </w:r>
      <w:r w:rsidRPr="000A4E70">
        <w:rPr>
          <w:rFonts w:ascii="Arial" w:hAnsi="Arial" w:cs="Arial"/>
        </w:rPr>
        <w:t xml:space="preserve">którego wynika, które </w:t>
      </w:r>
      <w:r w:rsidR="00E2256F" w:rsidRPr="000A4E70">
        <w:rPr>
          <w:rFonts w:ascii="Arial" w:hAnsi="Arial" w:cs="Arial"/>
        </w:rPr>
        <w:t>dostawy</w:t>
      </w:r>
      <w:r w:rsidRPr="000A4E70">
        <w:rPr>
          <w:rFonts w:ascii="Arial" w:hAnsi="Arial" w:cs="Arial"/>
        </w:rPr>
        <w:t xml:space="preserve"> wykonają poszczególni Wykonawcy.</w:t>
      </w:r>
    </w:p>
    <w:p w14:paraId="396E8F60" w14:textId="77F0D991" w:rsidR="00430CF8" w:rsidRPr="000A4E70" w:rsidRDefault="00430CF8">
      <w:pPr>
        <w:pStyle w:val="Akapitzlist"/>
        <w:numPr>
          <w:ilvl w:val="0"/>
          <w:numId w:val="26"/>
        </w:numPr>
        <w:tabs>
          <w:tab w:val="clear" w:pos="1009"/>
        </w:tabs>
        <w:spacing w:line="276" w:lineRule="auto"/>
        <w:ind w:left="426" w:hanging="426"/>
        <w:jc w:val="left"/>
        <w:rPr>
          <w:rFonts w:ascii="Arial" w:hAnsi="Arial" w:cs="Arial"/>
        </w:rPr>
      </w:pPr>
      <w:r w:rsidRPr="000A4E70">
        <w:rPr>
          <w:rFonts w:ascii="Arial" w:hAnsi="Arial" w:cs="Arial"/>
        </w:rPr>
        <w:t>Oświadczenia</w:t>
      </w:r>
      <w:r w:rsidR="00C91A86">
        <w:rPr>
          <w:rFonts w:ascii="Arial" w:hAnsi="Arial" w:cs="Arial"/>
        </w:rPr>
        <w:t xml:space="preserve"> i </w:t>
      </w:r>
      <w:r w:rsidRPr="000A4E70">
        <w:rPr>
          <w:rFonts w:ascii="Arial" w:hAnsi="Arial" w:cs="Arial"/>
        </w:rPr>
        <w:t>dokumenty potwierdzające brak podstaw do wykluczenia</w:t>
      </w:r>
      <w:r w:rsidR="00BC7255" w:rsidRPr="000A4E70">
        <w:rPr>
          <w:rFonts w:ascii="Arial" w:hAnsi="Arial" w:cs="Arial"/>
        </w:rPr>
        <w:t xml:space="preserve"> z </w:t>
      </w:r>
      <w:r w:rsidRPr="000A4E70">
        <w:rPr>
          <w:rFonts w:ascii="Arial" w:hAnsi="Arial" w:cs="Arial"/>
        </w:rPr>
        <w:t>postępowania składa każdy</w:t>
      </w:r>
      <w:r w:rsidR="00BC7255" w:rsidRPr="000A4E70">
        <w:rPr>
          <w:rFonts w:ascii="Arial" w:hAnsi="Arial" w:cs="Arial"/>
        </w:rPr>
        <w:t xml:space="preserve"> z </w:t>
      </w:r>
      <w:r w:rsidRPr="000A4E70">
        <w:rPr>
          <w:rFonts w:ascii="Arial" w:hAnsi="Arial" w:cs="Arial"/>
        </w:rPr>
        <w:t>Wykonawców wspólnie ubiegających się</w:t>
      </w:r>
      <w:r w:rsidR="00587808">
        <w:rPr>
          <w:rFonts w:ascii="Arial" w:hAnsi="Arial" w:cs="Arial"/>
        </w:rPr>
        <w:t xml:space="preserve"> o </w:t>
      </w:r>
      <w:r w:rsidRPr="000A4E70">
        <w:rPr>
          <w:rFonts w:ascii="Arial" w:hAnsi="Arial" w:cs="Arial"/>
        </w:rPr>
        <w:t>zamówienie.</w:t>
      </w:r>
    </w:p>
    <w:p w14:paraId="6EA0CA81" w14:textId="00C6075A" w:rsidR="00930105" w:rsidRPr="000A4E70" w:rsidRDefault="008463F6" w:rsidP="00C44579">
      <w:pPr>
        <w:pStyle w:val="Nagwek1"/>
      </w:pPr>
      <w:r w:rsidRPr="000A4E70">
        <w:t xml:space="preserve">Rozdział </w:t>
      </w:r>
      <w:r w:rsidR="00EF2756" w:rsidRPr="000A4E70">
        <w:t>11</w:t>
      </w:r>
      <w:r w:rsidR="00A91C33" w:rsidRPr="000A4E70">
        <w:t xml:space="preserve">. </w:t>
      </w:r>
      <w:r w:rsidR="00930105" w:rsidRPr="000A4E70">
        <w:t>Informacja</w:t>
      </w:r>
      <w:r w:rsidR="00587808">
        <w:t xml:space="preserve"> o </w:t>
      </w:r>
      <w:r w:rsidR="00930105" w:rsidRPr="000A4E70">
        <w:t>sposobie porozumiewania się Zamawiającego</w:t>
      </w:r>
      <w:r w:rsidR="00BC7255" w:rsidRPr="000A4E70">
        <w:t xml:space="preserve"> z </w:t>
      </w:r>
      <w:r w:rsidR="00930105" w:rsidRPr="000A4E70">
        <w:t>Wykonawcami oraz przekazywania oświadczeń</w:t>
      </w:r>
      <w:r w:rsidR="00C91A86">
        <w:t xml:space="preserve"> i </w:t>
      </w:r>
      <w:r w:rsidR="00930105" w:rsidRPr="000A4E70">
        <w:t>dokumentów, a także</w:t>
      </w:r>
      <w:r w:rsidR="00343A3C" w:rsidRPr="000A4E70">
        <w:t xml:space="preserve"> wskazanie osób uprawnionych do </w:t>
      </w:r>
      <w:r w:rsidR="00930105" w:rsidRPr="000A4E70">
        <w:t>porozumiewania się</w:t>
      </w:r>
      <w:r w:rsidR="00BC7255" w:rsidRPr="000A4E70">
        <w:t xml:space="preserve"> z </w:t>
      </w:r>
      <w:r w:rsidR="00930105" w:rsidRPr="000A4E70">
        <w:t>Wykonawcami</w:t>
      </w:r>
    </w:p>
    <w:p w14:paraId="532EB807" w14:textId="5C331378" w:rsidR="009D56F3" w:rsidRPr="000A4E70" w:rsidRDefault="009D56F3">
      <w:pPr>
        <w:widowControl/>
        <w:numPr>
          <w:ilvl w:val="0"/>
          <w:numId w:val="27"/>
        </w:numPr>
        <w:suppressAutoHyphens w:val="0"/>
        <w:spacing w:line="276" w:lineRule="auto"/>
        <w:ind w:left="426" w:hanging="426"/>
        <w:jc w:val="left"/>
        <w:rPr>
          <w:rFonts w:ascii="Arial" w:hAnsi="Arial" w:cs="Arial"/>
        </w:rPr>
      </w:pPr>
      <w:bookmarkStart w:id="4" w:name="_Toc321297762"/>
      <w:bookmarkStart w:id="5" w:name="_Toc360626584"/>
      <w:r w:rsidRPr="000A4E70">
        <w:rPr>
          <w:rFonts w:ascii="Arial" w:hAnsi="Arial" w:cs="Arial"/>
        </w:rPr>
        <w:t>W postępowaniu</w:t>
      </w:r>
      <w:r w:rsidR="00587808">
        <w:rPr>
          <w:rFonts w:ascii="Arial" w:hAnsi="Arial" w:cs="Arial"/>
        </w:rPr>
        <w:t xml:space="preserve"> o </w:t>
      </w:r>
      <w:r w:rsidRPr="000A4E70">
        <w:rPr>
          <w:rFonts w:ascii="Arial" w:hAnsi="Arial" w:cs="Arial"/>
        </w:rPr>
        <w:t>udzielenie zamówienia komunikacja między Zamawiającym, a</w:t>
      </w:r>
      <w:r w:rsidR="001F50D5" w:rsidRPr="000A4E70">
        <w:rPr>
          <w:rFonts w:ascii="Arial" w:hAnsi="Arial" w:cs="Arial"/>
        </w:rPr>
        <w:t> </w:t>
      </w:r>
      <w:r w:rsidRPr="000A4E70">
        <w:rPr>
          <w:rFonts w:ascii="Arial" w:hAnsi="Arial" w:cs="Arial"/>
        </w:rPr>
        <w:t xml:space="preserve">Wykonawcami odbywa się przy użyciu platformy: e-Zamówienia, która jest dostępna pod adresem: </w:t>
      </w:r>
      <w:hyperlink r:id="rId15" w:history="1">
        <w:r w:rsidR="00E33D83" w:rsidRPr="000A4E70">
          <w:rPr>
            <w:rFonts w:ascii="Arial" w:hAnsi="Arial" w:cs="Arial"/>
            <w:color w:val="000080"/>
          </w:rPr>
          <w:t>strona główna platformy e-Zamówienia</w:t>
        </w:r>
      </w:hyperlink>
      <w:r w:rsidRPr="000A4E70">
        <w:rPr>
          <w:rFonts w:ascii="Arial" w:hAnsi="Arial" w:cs="Arial"/>
        </w:rPr>
        <w:t xml:space="preserve"> oraz poczty elektronicznej </w:t>
      </w:r>
      <w:hyperlink r:id="rId16" w:history="1">
        <w:r w:rsidR="00C8051A" w:rsidRPr="004B7E08">
          <w:rPr>
            <w:rStyle w:val="Hipercze"/>
            <w:rFonts w:ascii="Arial" w:hAnsi="Arial" w:cs="Arial"/>
          </w:rPr>
          <w:t>marcin.kmieciak@ujk.edu.pl</w:t>
        </w:r>
      </w:hyperlink>
      <w:r w:rsidRPr="000A4E70">
        <w:rPr>
          <w:rFonts w:ascii="Arial" w:hAnsi="Arial" w:cs="Arial"/>
        </w:rPr>
        <w:t xml:space="preserve"> .</w:t>
      </w:r>
    </w:p>
    <w:p w14:paraId="4256D384" w14:textId="2AA2D602" w:rsidR="009D56F3" w:rsidRPr="000A4E70" w:rsidRDefault="009D56F3">
      <w:pPr>
        <w:widowControl/>
        <w:numPr>
          <w:ilvl w:val="0"/>
          <w:numId w:val="27"/>
        </w:numPr>
        <w:suppressAutoHyphens w:val="0"/>
        <w:spacing w:line="276" w:lineRule="auto"/>
        <w:ind w:left="426" w:hanging="426"/>
        <w:jc w:val="left"/>
        <w:rPr>
          <w:rFonts w:ascii="Arial" w:hAnsi="Arial" w:cs="Arial"/>
        </w:rPr>
      </w:pPr>
      <w:r w:rsidRPr="000A4E70">
        <w:rPr>
          <w:rFonts w:ascii="Arial" w:hAnsi="Arial" w:cs="Arial"/>
        </w:rPr>
        <w:t>Korzystanie</w:t>
      </w:r>
      <w:r w:rsidR="00BC7255" w:rsidRPr="000A4E70">
        <w:rPr>
          <w:rFonts w:ascii="Arial" w:hAnsi="Arial" w:cs="Arial"/>
        </w:rPr>
        <w:t xml:space="preserve"> z </w:t>
      </w:r>
      <w:r w:rsidRPr="000A4E70">
        <w:rPr>
          <w:rFonts w:ascii="Arial" w:hAnsi="Arial" w:cs="Arial"/>
        </w:rPr>
        <w:t>Platformy e-Zamówienia jest bezpłatne.</w:t>
      </w:r>
    </w:p>
    <w:p w14:paraId="6CF2745F" w14:textId="3B322535" w:rsidR="00153C4A" w:rsidRPr="000A4E70" w:rsidRDefault="00153C4A">
      <w:pPr>
        <w:widowControl/>
        <w:numPr>
          <w:ilvl w:val="0"/>
          <w:numId w:val="27"/>
        </w:numPr>
        <w:suppressAutoHyphens w:val="0"/>
        <w:spacing w:line="276" w:lineRule="auto"/>
        <w:jc w:val="left"/>
        <w:rPr>
          <w:rFonts w:ascii="Arial" w:hAnsi="Arial" w:cs="Arial"/>
        </w:rPr>
      </w:pPr>
      <w:r w:rsidRPr="000A4E70">
        <w:rPr>
          <w:rFonts w:ascii="Arial" w:hAnsi="Arial" w:cs="Arial"/>
        </w:rPr>
        <w:t>Osobami uprawnionymi przez Zamawiającego do komunikowania się</w:t>
      </w:r>
      <w:r w:rsidR="00BC7255" w:rsidRPr="000A4E70">
        <w:rPr>
          <w:rFonts w:ascii="Arial" w:hAnsi="Arial" w:cs="Arial"/>
        </w:rPr>
        <w:t xml:space="preserve"> z </w:t>
      </w:r>
      <w:r w:rsidRPr="000A4E70">
        <w:rPr>
          <w:rFonts w:ascii="Arial" w:hAnsi="Arial" w:cs="Arial"/>
        </w:rPr>
        <w:t>Wykonawcami są:</w:t>
      </w:r>
    </w:p>
    <w:p w14:paraId="17FD39CF" w14:textId="5C2B37D7" w:rsidR="009D56F3" w:rsidRPr="00C8051A" w:rsidRDefault="00C8051A" w:rsidP="00C8051A">
      <w:pPr>
        <w:pStyle w:val="Akapitzlist"/>
        <w:numPr>
          <w:ilvl w:val="0"/>
          <w:numId w:val="37"/>
        </w:numPr>
        <w:spacing w:line="276" w:lineRule="auto"/>
        <w:jc w:val="left"/>
        <w:rPr>
          <w:rFonts w:ascii="Arial" w:hAnsi="Arial" w:cs="Arial"/>
        </w:rPr>
      </w:pPr>
      <w:r>
        <w:rPr>
          <w:rFonts w:ascii="Arial" w:hAnsi="Arial" w:cs="Arial"/>
        </w:rPr>
        <w:t>w zakresie proceduralnym: Pan Marcin Kmieciak</w:t>
      </w:r>
      <w:r w:rsidR="00153C4A" w:rsidRPr="00037966">
        <w:rPr>
          <w:rFonts w:ascii="Arial" w:hAnsi="Arial" w:cs="Arial"/>
        </w:rPr>
        <w:t xml:space="preserve">, email: </w:t>
      </w:r>
      <w:hyperlink r:id="rId17" w:history="1">
        <w:r w:rsidRPr="004B7E08">
          <w:rPr>
            <w:rStyle w:val="Hipercze"/>
            <w:rFonts w:ascii="Arial" w:hAnsi="Arial" w:cs="Arial"/>
          </w:rPr>
          <w:t>marcin.kmieciak@ujk.edu.pl</w:t>
        </w:r>
      </w:hyperlink>
      <w:r w:rsidR="00153C4A" w:rsidRPr="00037966">
        <w:rPr>
          <w:rFonts w:ascii="Arial" w:hAnsi="Arial" w:cs="Arial"/>
        </w:rPr>
        <w:t>,</w:t>
      </w:r>
      <w:r>
        <w:rPr>
          <w:rFonts w:ascii="Arial" w:hAnsi="Arial" w:cs="Arial"/>
        </w:rPr>
        <w:t xml:space="preserve"> tel. 41 349 7365</w:t>
      </w:r>
      <w:r w:rsidR="00037966">
        <w:rPr>
          <w:rFonts w:ascii="Arial" w:hAnsi="Arial" w:cs="Arial"/>
        </w:rPr>
        <w:t>;</w:t>
      </w:r>
      <w:r w:rsidR="00C44579" w:rsidRPr="00C8051A">
        <w:rPr>
          <w:rFonts w:ascii="Arial" w:hAnsi="Arial" w:cs="Arial"/>
        </w:rPr>
        <w:t xml:space="preserve"> </w:t>
      </w:r>
    </w:p>
    <w:p w14:paraId="49E2D921" w14:textId="5A08C39A" w:rsidR="009D56F3" w:rsidRPr="000A4E70" w:rsidRDefault="009D56F3">
      <w:pPr>
        <w:widowControl/>
        <w:numPr>
          <w:ilvl w:val="0"/>
          <w:numId w:val="27"/>
        </w:numPr>
        <w:suppressAutoHyphens w:val="0"/>
        <w:spacing w:line="276" w:lineRule="auto"/>
        <w:ind w:left="426" w:hanging="426"/>
        <w:jc w:val="left"/>
        <w:rPr>
          <w:rFonts w:ascii="Arial" w:hAnsi="Arial" w:cs="Arial"/>
        </w:rPr>
      </w:pPr>
      <w:r w:rsidRPr="000A4E70">
        <w:rPr>
          <w:rFonts w:ascii="Arial" w:hAnsi="Arial" w:cs="Arial"/>
        </w:rPr>
        <w:lastRenderedPageBreak/>
        <w:t>Postępowanie można wyszukać ze strony głównej Platformy e-Zamówienia (przycisk „Przeglądaj postępowania/konkursy”).</w:t>
      </w:r>
    </w:p>
    <w:p w14:paraId="1EB09704" w14:textId="119A63F4" w:rsidR="009D56F3" w:rsidRPr="000A4E70" w:rsidRDefault="009D56F3">
      <w:pPr>
        <w:widowControl/>
        <w:numPr>
          <w:ilvl w:val="0"/>
          <w:numId w:val="27"/>
        </w:numPr>
        <w:suppressAutoHyphens w:val="0"/>
        <w:spacing w:line="276" w:lineRule="auto"/>
        <w:ind w:left="426" w:hanging="426"/>
        <w:jc w:val="left"/>
        <w:rPr>
          <w:rFonts w:ascii="Arial" w:hAnsi="Arial" w:cs="Arial"/>
        </w:rPr>
      </w:pPr>
      <w:r w:rsidRPr="000A4E70">
        <w:rPr>
          <w:rFonts w:ascii="Arial" w:hAnsi="Arial" w:cs="Arial"/>
        </w:rPr>
        <w:t>Wykonawca zamierzający wziąć udział</w:t>
      </w:r>
      <w:r w:rsidR="00587808">
        <w:rPr>
          <w:rFonts w:ascii="Arial" w:hAnsi="Arial" w:cs="Arial"/>
        </w:rPr>
        <w:t xml:space="preserve"> w </w:t>
      </w:r>
      <w:r w:rsidRPr="000A4E70">
        <w:rPr>
          <w:rFonts w:ascii="Arial" w:hAnsi="Arial" w:cs="Arial"/>
        </w:rPr>
        <w:t>postępowaniu</w:t>
      </w:r>
      <w:r w:rsidR="00587808">
        <w:rPr>
          <w:rFonts w:ascii="Arial" w:hAnsi="Arial" w:cs="Arial"/>
        </w:rPr>
        <w:t xml:space="preserve"> o </w:t>
      </w:r>
      <w:r w:rsidRPr="000A4E70">
        <w:rPr>
          <w:rFonts w:ascii="Arial" w:hAnsi="Arial" w:cs="Arial"/>
        </w:rPr>
        <w:t>udzielenie zamówienia publicznego (zamierzający złożyć ofertę) musi posiadać konto</w:t>
      </w:r>
      <w:r w:rsidR="00BC7255" w:rsidRPr="000A4E70">
        <w:rPr>
          <w:rFonts w:ascii="Arial" w:hAnsi="Arial" w:cs="Arial"/>
        </w:rPr>
        <w:t xml:space="preserve"> z </w:t>
      </w:r>
      <w:r w:rsidRPr="000A4E70">
        <w:rPr>
          <w:rFonts w:ascii="Arial" w:hAnsi="Arial" w:cs="Arial"/>
        </w:rPr>
        <w:t>rolą „Wykonawca”, posiadający uprawnienia do składania Ofert, na Platformie e-Zamówienia. Szczegółowe informacje na temat zakładania kont użytkownika oraz zasady</w:t>
      </w:r>
      <w:r w:rsidR="00C91A86">
        <w:rPr>
          <w:rFonts w:ascii="Arial" w:hAnsi="Arial" w:cs="Arial"/>
        </w:rPr>
        <w:t xml:space="preserve"> i </w:t>
      </w:r>
      <w:r w:rsidRPr="000A4E70">
        <w:rPr>
          <w:rFonts w:ascii="Arial" w:hAnsi="Arial" w:cs="Arial"/>
        </w:rPr>
        <w:t>warunki korzystania</w:t>
      </w:r>
      <w:r w:rsidR="00BC7255" w:rsidRPr="000A4E70">
        <w:rPr>
          <w:rFonts w:ascii="Arial" w:hAnsi="Arial" w:cs="Arial"/>
        </w:rPr>
        <w:t xml:space="preserve"> z </w:t>
      </w:r>
      <w:r w:rsidRPr="000A4E70">
        <w:rPr>
          <w:rFonts w:ascii="Arial" w:hAnsi="Arial" w:cs="Arial"/>
        </w:rPr>
        <w:t>Platformy e-Zamówienia określa Regulamin Platformy e-Zamówienia, dostępny na</w:t>
      </w:r>
      <w:r w:rsidR="00BC7255" w:rsidRPr="000A4E70">
        <w:rPr>
          <w:rFonts w:ascii="Arial" w:hAnsi="Arial" w:cs="Arial"/>
        </w:rPr>
        <w:t> </w:t>
      </w:r>
      <w:r w:rsidRPr="000A4E70">
        <w:rPr>
          <w:rFonts w:ascii="Arial" w:hAnsi="Arial" w:cs="Arial"/>
        </w:rPr>
        <w:t>stronie internetowej https://ezamowienia.gov.pl oraz informacje zamieszczone</w:t>
      </w:r>
      <w:r w:rsidR="00587808">
        <w:rPr>
          <w:rFonts w:ascii="Arial" w:hAnsi="Arial" w:cs="Arial"/>
        </w:rPr>
        <w:t xml:space="preserve"> w </w:t>
      </w:r>
      <w:r w:rsidRPr="000A4E70">
        <w:rPr>
          <w:rFonts w:ascii="Arial" w:hAnsi="Arial" w:cs="Arial"/>
        </w:rPr>
        <w:t>zakładce „Centrum Pomocy”.</w:t>
      </w:r>
    </w:p>
    <w:p w14:paraId="779E27A0" w14:textId="380B0BD7" w:rsidR="009D56F3" w:rsidRPr="000A4E70" w:rsidRDefault="009D56F3">
      <w:pPr>
        <w:widowControl/>
        <w:numPr>
          <w:ilvl w:val="0"/>
          <w:numId w:val="27"/>
        </w:numPr>
        <w:suppressAutoHyphens w:val="0"/>
        <w:spacing w:line="276" w:lineRule="auto"/>
        <w:ind w:left="426" w:hanging="426"/>
        <w:contextualSpacing/>
        <w:jc w:val="left"/>
        <w:rPr>
          <w:rFonts w:ascii="Arial" w:eastAsia="Calibri" w:hAnsi="Arial" w:cs="Arial"/>
          <w:lang w:eastAsia="en-US"/>
        </w:rPr>
      </w:pPr>
      <w:r w:rsidRPr="000A4E70">
        <w:rPr>
          <w:rFonts w:ascii="Arial" w:eastAsia="Calibri" w:hAnsi="Arial" w:cs="Arial"/>
          <w:lang w:eastAsia="en-US"/>
        </w:rPr>
        <w:t>Przeglądanie</w:t>
      </w:r>
      <w:r w:rsidR="00C91A86">
        <w:rPr>
          <w:rFonts w:ascii="Arial" w:eastAsia="Calibri" w:hAnsi="Arial" w:cs="Arial"/>
          <w:lang w:eastAsia="en-US"/>
        </w:rPr>
        <w:t xml:space="preserve"> i </w:t>
      </w:r>
      <w:r w:rsidRPr="000A4E70">
        <w:rPr>
          <w:rFonts w:ascii="Arial" w:eastAsia="Calibri" w:hAnsi="Arial" w:cs="Arial"/>
          <w:lang w:eastAsia="en-US"/>
        </w:rPr>
        <w:t>pobieranie publicznej treści dokumentacji postępowania nie wymaga posiadania konta na Platformie e-Zamówienia ani logowania.</w:t>
      </w:r>
    </w:p>
    <w:p w14:paraId="096327A7" w14:textId="7EAF8CF8" w:rsidR="009D56F3" w:rsidRPr="000A4E70" w:rsidRDefault="009D56F3">
      <w:pPr>
        <w:widowControl/>
        <w:numPr>
          <w:ilvl w:val="0"/>
          <w:numId w:val="27"/>
        </w:numPr>
        <w:suppressAutoHyphens w:val="0"/>
        <w:spacing w:line="276" w:lineRule="auto"/>
        <w:ind w:left="426" w:hanging="426"/>
        <w:contextualSpacing/>
        <w:jc w:val="left"/>
        <w:rPr>
          <w:rFonts w:ascii="Arial" w:eastAsia="Calibri" w:hAnsi="Arial" w:cs="Arial"/>
          <w:lang w:eastAsia="en-US"/>
        </w:rPr>
      </w:pPr>
      <w:r w:rsidRPr="000A4E70">
        <w:rPr>
          <w:rFonts w:ascii="Arial" w:eastAsia="Calibri" w:hAnsi="Arial" w:cs="Arial"/>
          <w:lang w:eastAsia="en-US"/>
        </w:rPr>
        <w:t xml:space="preserve">Użytkownik </w:t>
      </w:r>
      <w:r w:rsidR="00A9355C" w:rsidRPr="000A4E70">
        <w:rPr>
          <w:rFonts w:ascii="Arial" w:eastAsia="Calibri" w:hAnsi="Arial" w:cs="Arial"/>
          <w:lang w:eastAsia="en-US"/>
        </w:rPr>
        <w:t>zalogowany</w:t>
      </w:r>
      <w:r w:rsidRPr="000A4E70">
        <w:rPr>
          <w:rFonts w:ascii="Arial" w:eastAsia="Calibri" w:hAnsi="Arial" w:cs="Arial"/>
          <w:lang w:eastAsia="en-US"/>
        </w:rPr>
        <w:t xml:space="preserve"> jako konto uproszczone ma dostępne formularze:</w:t>
      </w:r>
    </w:p>
    <w:p w14:paraId="3BF4F554" w14:textId="77777777" w:rsidR="009D56F3" w:rsidRPr="000A4E70" w:rsidRDefault="009D56F3">
      <w:pPr>
        <w:widowControl/>
        <w:numPr>
          <w:ilvl w:val="0"/>
          <w:numId w:val="36"/>
        </w:numPr>
        <w:suppressAutoHyphens w:val="0"/>
        <w:spacing w:line="276" w:lineRule="auto"/>
        <w:contextualSpacing/>
        <w:jc w:val="left"/>
        <w:rPr>
          <w:rFonts w:ascii="Arial" w:eastAsia="Calibri" w:hAnsi="Arial" w:cs="Arial"/>
          <w:lang w:eastAsia="en-US"/>
        </w:rPr>
      </w:pPr>
      <w:r w:rsidRPr="000A4E70">
        <w:rPr>
          <w:rFonts w:ascii="Arial" w:eastAsia="Calibri" w:hAnsi="Arial" w:cs="Arial"/>
          <w:lang w:eastAsia="en-US"/>
        </w:rPr>
        <w:t>Wniosek – służący m. in. do zadawania pytań do SWZ,</w:t>
      </w:r>
    </w:p>
    <w:p w14:paraId="3F74722E" w14:textId="77777777" w:rsidR="009D56F3" w:rsidRPr="000A4E70" w:rsidRDefault="009D56F3">
      <w:pPr>
        <w:widowControl/>
        <w:numPr>
          <w:ilvl w:val="0"/>
          <w:numId w:val="36"/>
        </w:numPr>
        <w:suppressAutoHyphens w:val="0"/>
        <w:spacing w:line="276" w:lineRule="auto"/>
        <w:contextualSpacing/>
        <w:jc w:val="left"/>
        <w:rPr>
          <w:rFonts w:ascii="Arial" w:eastAsia="Calibri" w:hAnsi="Arial" w:cs="Arial"/>
          <w:lang w:eastAsia="en-US"/>
        </w:rPr>
      </w:pPr>
      <w:r w:rsidRPr="000A4E70">
        <w:rPr>
          <w:rFonts w:ascii="Arial" w:eastAsia="Calibri" w:hAnsi="Arial" w:cs="Arial"/>
          <w:lang w:eastAsia="en-US"/>
        </w:rPr>
        <w:t>Inne.</w:t>
      </w:r>
    </w:p>
    <w:p w14:paraId="714D204E" w14:textId="4814F245" w:rsidR="009D56F3" w:rsidRPr="000A4E70" w:rsidRDefault="009D56F3">
      <w:pPr>
        <w:widowControl/>
        <w:numPr>
          <w:ilvl w:val="0"/>
          <w:numId w:val="27"/>
        </w:numPr>
        <w:suppressAutoHyphens w:val="0"/>
        <w:spacing w:line="276" w:lineRule="auto"/>
        <w:ind w:left="426" w:hanging="426"/>
        <w:contextualSpacing/>
        <w:jc w:val="left"/>
        <w:rPr>
          <w:rFonts w:ascii="Arial" w:eastAsia="Calibri" w:hAnsi="Arial" w:cs="Arial"/>
          <w:lang w:eastAsia="en-US"/>
        </w:rPr>
      </w:pPr>
      <w:r w:rsidRPr="000A4E70">
        <w:rPr>
          <w:rFonts w:ascii="Arial" w:eastAsia="Calibri" w:hAnsi="Arial" w:cs="Arial"/>
          <w:lang w:eastAsia="en-US"/>
        </w:rPr>
        <w:t>Możliwość korzystania</w:t>
      </w:r>
      <w:r w:rsidR="00587808">
        <w:rPr>
          <w:rFonts w:ascii="Arial" w:eastAsia="Calibri" w:hAnsi="Arial" w:cs="Arial"/>
          <w:lang w:eastAsia="en-US"/>
        </w:rPr>
        <w:t xml:space="preserve"> w </w:t>
      </w:r>
      <w:r w:rsidRPr="000A4E70">
        <w:rPr>
          <w:rFonts w:ascii="Arial" w:eastAsia="Calibri" w:hAnsi="Arial" w:cs="Arial"/>
          <w:lang w:eastAsia="en-US"/>
        </w:rPr>
        <w:t>postępowaniu</w:t>
      </w:r>
      <w:r w:rsidR="00BC7255" w:rsidRPr="000A4E70">
        <w:rPr>
          <w:rFonts w:ascii="Arial" w:eastAsia="Calibri" w:hAnsi="Arial" w:cs="Arial"/>
          <w:lang w:eastAsia="en-US"/>
        </w:rPr>
        <w:t xml:space="preserve"> z </w:t>
      </w:r>
      <w:r w:rsidRPr="000A4E70">
        <w:rPr>
          <w:rFonts w:ascii="Arial" w:eastAsia="Calibri" w:hAnsi="Arial" w:cs="Arial"/>
          <w:lang w:eastAsia="en-US"/>
        </w:rPr>
        <w:t>„Formularzy do komunikacji”</w:t>
      </w:r>
      <w:r w:rsidR="00587808">
        <w:rPr>
          <w:rFonts w:ascii="Arial" w:eastAsia="Calibri" w:hAnsi="Arial" w:cs="Arial"/>
          <w:lang w:eastAsia="en-US"/>
        </w:rPr>
        <w:t xml:space="preserve"> w </w:t>
      </w:r>
      <w:r w:rsidRPr="000A4E70">
        <w:rPr>
          <w:rFonts w:ascii="Arial" w:eastAsia="Calibri" w:hAnsi="Arial" w:cs="Arial"/>
          <w:lang w:eastAsia="en-US"/>
        </w:rPr>
        <w:t>pełnym zakresie wymaga posiadania konta „Wykonawcy” na Platformie e-Zamówienia oraz zalogowania się na Platformie e-Zamówienia. Do korzystania</w:t>
      </w:r>
      <w:r w:rsidR="00BC7255" w:rsidRPr="000A4E70">
        <w:rPr>
          <w:rFonts w:ascii="Arial" w:eastAsia="Calibri" w:hAnsi="Arial" w:cs="Arial"/>
          <w:lang w:eastAsia="en-US"/>
        </w:rPr>
        <w:t xml:space="preserve"> z </w:t>
      </w:r>
      <w:r w:rsidRPr="000A4E70">
        <w:rPr>
          <w:rFonts w:ascii="Arial" w:eastAsia="Calibri" w:hAnsi="Arial" w:cs="Arial"/>
          <w:lang w:eastAsia="en-US"/>
        </w:rPr>
        <w:t>„Formularzy do komunikacji” służących do zadawania pytań dotyczących treści dokumentów zamówienia wystarczające jest posiadanie tzw. konta uproszczonego na Platformie e-Zamówienia.</w:t>
      </w:r>
    </w:p>
    <w:p w14:paraId="36DD491F" w14:textId="07092787" w:rsidR="009D56F3" w:rsidRPr="000A4E70" w:rsidRDefault="009D56F3">
      <w:pPr>
        <w:widowControl/>
        <w:numPr>
          <w:ilvl w:val="0"/>
          <w:numId w:val="27"/>
        </w:numPr>
        <w:suppressAutoHyphens w:val="0"/>
        <w:spacing w:line="276" w:lineRule="auto"/>
        <w:ind w:left="426" w:hanging="426"/>
        <w:contextualSpacing/>
        <w:jc w:val="left"/>
        <w:rPr>
          <w:rFonts w:ascii="Arial" w:eastAsia="Calibri" w:hAnsi="Arial" w:cs="Arial"/>
          <w:lang w:eastAsia="en-US"/>
        </w:rPr>
      </w:pPr>
      <w:r w:rsidRPr="000A4E70">
        <w:rPr>
          <w:rFonts w:ascii="Arial" w:eastAsia="Calibri" w:hAnsi="Arial" w:cs="Arial"/>
          <w:lang w:eastAsia="en-US"/>
        </w:rPr>
        <w:t>Wszystkie wysłane</w:t>
      </w:r>
      <w:r w:rsidR="00C91A86">
        <w:rPr>
          <w:rFonts w:ascii="Arial" w:eastAsia="Calibri" w:hAnsi="Arial" w:cs="Arial"/>
          <w:lang w:eastAsia="en-US"/>
        </w:rPr>
        <w:t xml:space="preserve"> i </w:t>
      </w:r>
      <w:r w:rsidRPr="000A4E70">
        <w:rPr>
          <w:rFonts w:ascii="Arial" w:eastAsia="Calibri" w:hAnsi="Arial" w:cs="Arial"/>
          <w:lang w:eastAsia="en-US"/>
        </w:rPr>
        <w:t>odebrane</w:t>
      </w:r>
      <w:r w:rsidR="00587808">
        <w:rPr>
          <w:rFonts w:ascii="Arial" w:eastAsia="Calibri" w:hAnsi="Arial" w:cs="Arial"/>
          <w:lang w:eastAsia="en-US"/>
        </w:rPr>
        <w:t xml:space="preserve"> w </w:t>
      </w:r>
      <w:r w:rsidRPr="000A4E70">
        <w:rPr>
          <w:rFonts w:ascii="Arial" w:eastAsia="Calibri" w:hAnsi="Arial" w:cs="Arial"/>
          <w:lang w:eastAsia="en-US"/>
        </w:rPr>
        <w:t xml:space="preserve">postępowaniu przez </w:t>
      </w:r>
      <w:r w:rsidR="005D79FB" w:rsidRPr="000A4E70">
        <w:rPr>
          <w:rFonts w:ascii="Arial" w:eastAsia="Calibri" w:hAnsi="Arial" w:cs="Arial"/>
          <w:lang w:eastAsia="en-US"/>
        </w:rPr>
        <w:t>W</w:t>
      </w:r>
      <w:r w:rsidRPr="000A4E70">
        <w:rPr>
          <w:rFonts w:ascii="Arial" w:eastAsia="Calibri" w:hAnsi="Arial" w:cs="Arial"/>
          <w:lang w:eastAsia="en-US"/>
        </w:rPr>
        <w:t>ykonawcę wiadomości widoczne są po zalogowaniu</w:t>
      </w:r>
      <w:r w:rsidR="00587808">
        <w:rPr>
          <w:rFonts w:ascii="Arial" w:eastAsia="Calibri" w:hAnsi="Arial" w:cs="Arial"/>
          <w:lang w:eastAsia="en-US"/>
        </w:rPr>
        <w:t xml:space="preserve"> w </w:t>
      </w:r>
      <w:r w:rsidRPr="000A4E70">
        <w:rPr>
          <w:rFonts w:ascii="Arial" w:eastAsia="Calibri" w:hAnsi="Arial" w:cs="Arial"/>
          <w:lang w:eastAsia="en-US"/>
        </w:rPr>
        <w:t>podglądzie postępowania</w:t>
      </w:r>
      <w:r w:rsidR="00587808">
        <w:rPr>
          <w:rFonts w:ascii="Arial" w:eastAsia="Calibri" w:hAnsi="Arial" w:cs="Arial"/>
          <w:lang w:eastAsia="en-US"/>
        </w:rPr>
        <w:t xml:space="preserve"> w </w:t>
      </w:r>
      <w:r w:rsidRPr="000A4E70">
        <w:rPr>
          <w:rFonts w:ascii="Arial" w:eastAsia="Calibri" w:hAnsi="Arial" w:cs="Arial"/>
          <w:lang w:eastAsia="en-US"/>
        </w:rPr>
        <w:t>zakładce „Komunikacja”.</w:t>
      </w:r>
    </w:p>
    <w:p w14:paraId="624AFC9B" w14:textId="39B95CC0" w:rsidR="009D56F3" w:rsidRPr="000A4E70" w:rsidRDefault="009D56F3">
      <w:pPr>
        <w:widowControl/>
        <w:numPr>
          <w:ilvl w:val="0"/>
          <w:numId w:val="27"/>
        </w:numPr>
        <w:suppressAutoHyphens w:val="0"/>
        <w:spacing w:line="276" w:lineRule="auto"/>
        <w:ind w:left="426" w:hanging="426"/>
        <w:contextualSpacing/>
        <w:jc w:val="left"/>
        <w:rPr>
          <w:rFonts w:ascii="Arial" w:eastAsia="Calibri" w:hAnsi="Arial" w:cs="Arial"/>
          <w:lang w:eastAsia="en-US"/>
        </w:rPr>
      </w:pPr>
      <w:r w:rsidRPr="000A4E70">
        <w:rPr>
          <w:rFonts w:ascii="Arial" w:eastAsia="Calibri" w:hAnsi="Arial" w:cs="Arial"/>
          <w:lang w:eastAsia="en-US"/>
        </w:rPr>
        <w:t>Minimalne wymagania techniczne dotyczące sprzętu używanego</w:t>
      </w:r>
      <w:r w:rsidR="00587808">
        <w:rPr>
          <w:rFonts w:ascii="Arial" w:eastAsia="Calibri" w:hAnsi="Arial" w:cs="Arial"/>
          <w:lang w:eastAsia="en-US"/>
        </w:rPr>
        <w:t xml:space="preserve"> w </w:t>
      </w:r>
      <w:r w:rsidRPr="000A4E70">
        <w:rPr>
          <w:rFonts w:ascii="Arial" w:eastAsia="Calibri" w:hAnsi="Arial" w:cs="Arial"/>
          <w:lang w:eastAsia="en-US"/>
        </w:rPr>
        <w:t>celu korzystania</w:t>
      </w:r>
      <w:r w:rsidR="00BC7255" w:rsidRPr="000A4E70">
        <w:rPr>
          <w:rFonts w:ascii="Arial" w:eastAsia="Calibri" w:hAnsi="Arial" w:cs="Arial"/>
          <w:lang w:eastAsia="en-US"/>
        </w:rPr>
        <w:t xml:space="preserve"> z </w:t>
      </w:r>
      <w:r w:rsidRPr="000A4E70">
        <w:rPr>
          <w:rFonts w:ascii="Arial" w:eastAsia="Calibri" w:hAnsi="Arial" w:cs="Arial"/>
          <w:lang w:eastAsia="en-US"/>
        </w:rPr>
        <w:t>usług Platformy e-Zamówienia oraz informacje dotyczące specyfikacji połączenia określa Regulamin Platformy e-Zamówienia.</w:t>
      </w:r>
    </w:p>
    <w:p w14:paraId="71C9B80C" w14:textId="20A9E30D" w:rsidR="009D56F3" w:rsidRPr="00FB5746" w:rsidRDefault="009D56F3" w:rsidP="00FB5746">
      <w:pPr>
        <w:widowControl/>
        <w:numPr>
          <w:ilvl w:val="0"/>
          <w:numId w:val="27"/>
        </w:numPr>
        <w:suppressAutoHyphens w:val="0"/>
        <w:spacing w:line="276" w:lineRule="auto"/>
        <w:ind w:left="426" w:hanging="426"/>
        <w:contextualSpacing/>
        <w:jc w:val="left"/>
        <w:rPr>
          <w:rFonts w:ascii="Arial" w:eastAsia="Calibri" w:hAnsi="Arial" w:cs="Arial"/>
          <w:lang w:eastAsia="en-US"/>
        </w:rPr>
      </w:pPr>
      <w:r w:rsidRPr="000A4E70">
        <w:rPr>
          <w:rFonts w:ascii="Arial" w:eastAsia="Calibri" w:hAnsi="Arial" w:cs="Arial"/>
          <w:lang w:eastAsia="en-US"/>
        </w:rPr>
        <w:t>W przypadku problemów technicznych</w:t>
      </w:r>
      <w:r w:rsidR="00C91A86">
        <w:rPr>
          <w:rFonts w:ascii="Arial" w:eastAsia="Calibri" w:hAnsi="Arial" w:cs="Arial"/>
          <w:lang w:eastAsia="en-US"/>
        </w:rPr>
        <w:t xml:space="preserve"> i </w:t>
      </w:r>
      <w:r w:rsidRPr="000A4E70">
        <w:rPr>
          <w:rFonts w:ascii="Arial" w:eastAsia="Calibri" w:hAnsi="Arial" w:cs="Arial"/>
          <w:lang w:eastAsia="en-US"/>
        </w:rPr>
        <w:t>awarii związanych</w:t>
      </w:r>
      <w:r w:rsidR="00BC7255" w:rsidRPr="000A4E70">
        <w:rPr>
          <w:rFonts w:ascii="Arial" w:eastAsia="Calibri" w:hAnsi="Arial" w:cs="Arial"/>
          <w:lang w:eastAsia="en-US"/>
        </w:rPr>
        <w:t xml:space="preserve"> z </w:t>
      </w:r>
      <w:r w:rsidRPr="000A4E70">
        <w:rPr>
          <w:rFonts w:ascii="Arial" w:eastAsia="Calibri" w:hAnsi="Arial" w:cs="Arial"/>
          <w:lang w:eastAsia="en-US"/>
        </w:rPr>
        <w:t>funkcjonowaniem Platformy e-Zamówienia użytkownicy mogą skorzystać</w:t>
      </w:r>
      <w:r w:rsidR="00BC7255" w:rsidRPr="000A4E70">
        <w:rPr>
          <w:rFonts w:ascii="Arial" w:eastAsia="Calibri" w:hAnsi="Arial" w:cs="Arial"/>
          <w:lang w:eastAsia="en-US"/>
        </w:rPr>
        <w:t xml:space="preserve"> z </w:t>
      </w:r>
      <w:r w:rsidRPr="000A4E70">
        <w:rPr>
          <w:rFonts w:ascii="Arial" w:eastAsia="Calibri" w:hAnsi="Arial" w:cs="Arial"/>
          <w:lang w:eastAsia="en-US"/>
        </w:rPr>
        <w:t>infolinii Platformy</w:t>
      </w:r>
      <w:r w:rsidR="00FB5746">
        <w:rPr>
          <w:rFonts w:ascii="Arial" w:eastAsia="Calibri" w:hAnsi="Arial" w:cs="Arial"/>
          <w:lang w:eastAsia="en-US"/>
        </w:rPr>
        <w:t xml:space="preserve"> </w:t>
      </w:r>
      <w:r w:rsidRPr="00FB5746">
        <w:rPr>
          <w:rFonts w:ascii="Arial" w:eastAsia="Calibri" w:hAnsi="Arial" w:cs="Arial"/>
          <w:lang w:eastAsia="en-US"/>
        </w:rPr>
        <w:t>e-Zamówienia dostępnej pod numerem telefonu 22/4587799</w:t>
      </w:r>
      <w:r w:rsidR="00BC7255" w:rsidRPr="00FB5746">
        <w:rPr>
          <w:rFonts w:ascii="Arial" w:eastAsia="Calibri" w:hAnsi="Arial" w:cs="Arial"/>
          <w:lang w:eastAsia="en-US"/>
        </w:rPr>
        <w:t xml:space="preserve"> lub </w:t>
      </w:r>
      <w:r w:rsidRPr="00FB5746">
        <w:rPr>
          <w:rFonts w:ascii="Arial" w:eastAsia="Calibri" w:hAnsi="Arial" w:cs="Arial"/>
          <w:lang w:eastAsia="en-US"/>
        </w:rPr>
        <w:t>drogą elektroniczną poprzez formularz udostępniony na stronie internetowej https://ezamowienia.gov.pl</w:t>
      </w:r>
      <w:r w:rsidR="00587808" w:rsidRPr="00FB5746">
        <w:rPr>
          <w:rFonts w:ascii="Arial" w:eastAsia="Calibri" w:hAnsi="Arial" w:cs="Arial"/>
          <w:lang w:eastAsia="en-US"/>
        </w:rPr>
        <w:t xml:space="preserve"> w </w:t>
      </w:r>
      <w:r w:rsidRPr="00FB5746">
        <w:rPr>
          <w:rFonts w:ascii="Arial" w:eastAsia="Calibri" w:hAnsi="Arial" w:cs="Arial"/>
          <w:lang w:eastAsia="en-US"/>
        </w:rPr>
        <w:t>zakładce „Zgłoś problem”.</w:t>
      </w:r>
    </w:p>
    <w:p w14:paraId="62A69A38" w14:textId="580232F8" w:rsidR="009D56F3" w:rsidRPr="000A4E70" w:rsidRDefault="009D56F3">
      <w:pPr>
        <w:widowControl/>
        <w:numPr>
          <w:ilvl w:val="0"/>
          <w:numId w:val="27"/>
        </w:numPr>
        <w:suppressAutoHyphens w:val="0"/>
        <w:spacing w:line="276" w:lineRule="auto"/>
        <w:ind w:left="426" w:hanging="426"/>
        <w:contextualSpacing/>
        <w:jc w:val="left"/>
        <w:rPr>
          <w:rFonts w:ascii="Arial" w:eastAsia="Calibri" w:hAnsi="Arial" w:cs="Arial"/>
          <w:lang w:eastAsia="en-US"/>
        </w:rPr>
      </w:pPr>
      <w:r w:rsidRPr="000A4E70">
        <w:rPr>
          <w:rFonts w:ascii="Arial" w:eastAsia="Calibri" w:hAnsi="Arial" w:cs="Arial"/>
          <w:lang w:eastAsia="en-US"/>
        </w:rPr>
        <w:t>Zamawiający nie przewiduje sposobu komunikowania się</w:t>
      </w:r>
      <w:r w:rsidR="00BC7255" w:rsidRPr="000A4E70">
        <w:rPr>
          <w:rFonts w:ascii="Arial" w:eastAsia="Calibri" w:hAnsi="Arial" w:cs="Arial"/>
          <w:lang w:eastAsia="en-US"/>
        </w:rPr>
        <w:t xml:space="preserve"> z </w:t>
      </w:r>
      <w:r w:rsidRPr="000A4E70">
        <w:rPr>
          <w:rFonts w:ascii="Arial" w:eastAsia="Calibri" w:hAnsi="Arial" w:cs="Arial"/>
          <w:lang w:eastAsia="en-US"/>
        </w:rPr>
        <w:t>Wykonawcami</w:t>
      </w:r>
      <w:r w:rsidR="00587808">
        <w:rPr>
          <w:rFonts w:ascii="Arial" w:eastAsia="Calibri" w:hAnsi="Arial" w:cs="Arial"/>
          <w:lang w:eastAsia="en-US"/>
        </w:rPr>
        <w:t xml:space="preserve"> w </w:t>
      </w:r>
      <w:r w:rsidRPr="000A4E70">
        <w:rPr>
          <w:rFonts w:ascii="Arial" w:eastAsia="Calibri" w:hAnsi="Arial" w:cs="Arial"/>
          <w:lang w:eastAsia="en-US"/>
        </w:rPr>
        <w:t>inny sposób niż przy użyciu środków komunikacji elektronicznej, wskazanych</w:t>
      </w:r>
      <w:r w:rsidR="00587808">
        <w:rPr>
          <w:rFonts w:ascii="Arial" w:eastAsia="Calibri" w:hAnsi="Arial" w:cs="Arial"/>
          <w:lang w:eastAsia="en-US"/>
        </w:rPr>
        <w:t xml:space="preserve"> w </w:t>
      </w:r>
      <w:r w:rsidRPr="000A4E70">
        <w:rPr>
          <w:rFonts w:ascii="Arial" w:eastAsia="Calibri" w:hAnsi="Arial" w:cs="Arial"/>
          <w:lang w:eastAsia="en-US"/>
        </w:rPr>
        <w:t>SWZ.</w:t>
      </w:r>
    </w:p>
    <w:p w14:paraId="2C774BE8" w14:textId="43E8A594" w:rsidR="009D56F3" w:rsidRPr="000A4E70" w:rsidRDefault="009D56F3">
      <w:pPr>
        <w:widowControl/>
        <w:numPr>
          <w:ilvl w:val="0"/>
          <w:numId w:val="27"/>
        </w:numPr>
        <w:suppressAutoHyphens w:val="0"/>
        <w:spacing w:line="276" w:lineRule="auto"/>
        <w:ind w:left="426" w:hanging="426"/>
        <w:contextualSpacing/>
        <w:jc w:val="left"/>
        <w:rPr>
          <w:rFonts w:ascii="Arial" w:eastAsia="Calibri" w:hAnsi="Arial" w:cs="Arial"/>
          <w:lang w:eastAsia="en-US"/>
        </w:rPr>
      </w:pPr>
      <w:r w:rsidRPr="000A4E70">
        <w:rPr>
          <w:rFonts w:ascii="Arial" w:eastAsia="Calibri" w:hAnsi="Arial" w:cs="Arial"/>
          <w:lang w:eastAsia="en-US"/>
        </w:rPr>
        <w:t>Zamawiający informuje, że zgodnie</w:t>
      </w:r>
      <w:r w:rsidR="00BC7255" w:rsidRPr="000A4E70">
        <w:rPr>
          <w:rFonts w:ascii="Arial" w:eastAsia="Calibri" w:hAnsi="Arial" w:cs="Arial"/>
          <w:lang w:eastAsia="en-US"/>
        </w:rPr>
        <w:t xml:space="preserve"> z </w:t>
      </w:r>
      <w:r w:rsidRPr="000A4E70">
        <w:rPr>
          <w:rFonts w:ascii="Arial" w:eastAsia="Calibri" w:hAnsi="Arial" w:cs="Arial"/>
          <w:lang w:eastAsia="en-US"/>
        </w:rPr>
        <w:t>art. 284 ust. 6 PZP treść zapytań wraz</w:t>
      </w:r>
      <w:r w:rsidR="00BC7255" w:rsidRPr="000A4E70">
        <w:rPr>
          <w:rFonts w:ascii="Arial" w:eastAsia="Calibri" w:hAnsi="Arial" w:cs="Arial"/>
          <w:lang w:eastAsia="en-US"/>
        </w:rPr>
        <w:t xml:space="preserve"> z </w:t>
      </w:r>
      <w:r w:rsidRPr="000A4E70">
        <w:rPr>
          <w:rFonts w:ascii="Arial" w:eastAsia="Calibri" w:hAnsi="Arial" w:cs="Arial"/>
          <w:lang w:eastAsia="en-US"/>
        </w:rPr>
        <w:t>wyjaśnieniami (bez ujawnienia źródła zapytania) udostępni na stronie internetowej prowadzonego postępowania. Tym samym wszelkie informacje przekazywane Wykonawcom stanowią integralną część specyfikacji warunków zamówienia</w:t>
      </w:r>
      <w:r w:rsidR="00C91A86">
        <w:rPr>
          <w:rFonts w:ascii="Arial" w:eastAsia="Calibri" w:hAnsi="Arial" w:cs="Arial"/>
          <w:lang w:eastAsia="en-US"/>
        </w:rPr>
        <w:t xml:space="preserve"> i </w:t>
      </w:r>
      <w:r w:rsidRPr="000A4E70">
        <w:rPr>
          <w:rFonts w:ascii="Arial" w:eastAsia="Calibri" w:hAnsi="Arial" w:cs="Arial"/>
          <w:lang w:eastAsia="en-US"/>
        </w:rPr>
        <w:t>dotyczą wszystkich Wykonawców biorących udział</w:t>
      </w:r>
      <w:r w:rsidR="00587808">
        <w:rPr>
          <w:rFonts w:ascii="Arial" w:eastAsia="Calibri" w:hAnsi="Arial" w:cs="Arial"/>
          <w:lang w:eastAsia="en-US"/>
        </w:rPr>
        <w:t xml:space="preserve"> w </w:t>
      </w:r>
      <w:r w:rsidRPr="000A4E70">
        <w:rPr>
          <w:rFonts w:ascii="Arial" w:eastAsia="Calibri" w:hAnsi="Arial" w:cs="Arial"/>
          <w:lang w:eastAsia="en-US"/>
        </w:rPr>
        <w:t>ww. postępowaniu. Wykonawca jest zobowiązany złożyć ofertę uwzględniającą wszelkie zmiany</w:t>
      </w:r>
      <w:r w:rsidR="00C91A86">
        <w:rPr>
          <w:rFonts w:ascii="Arial" w:eastAsia="Calibri" w:hAnsi="Arial" w:cs="Arial"/>
          <w:lang w:eastAsia="en-US"/>
        </w:rPr>
        <w:t xml:space="preserve"> i </w:t>
      </w:r>
      <w:r w:rsidRPr="000A4E70">
        <w:rPr>
          <w:rFonts w:ascii="Arial" w:eastAsia="Calibri" w:hAnsi="Arial" w:cs="Arial"/>
          <w:lang w:eastAsia="en-US"/>
        </w:rPr>
        <w:t xml:space="preserve">wyjaśnienia </w:t>
      </w:r>
      <w:r w:rsidR="00422FF5">
        <w:rPr>
          <w:rFonts w:ascii="Arial" w:eastAsia="Calibri" w:hAnsi="Arial" w:cs="Arial"/>
          <w:lang w:eastAsia="en-US"/>
        </w:rPr>
        <w:t>zamieszczone na stronie internetowej prowadzonego postępowania</w:t>
      </w:r>
      <w:r w:rsidRPr="000A4E70">
        <w:rPr>
          <w:rFonts w:ascii="Arial" w:eastAsia="Calibri" w:hAnsi="Arial" w:cs="Arial"/>
          <w:lang w:eastAsia="en-US"/>
        </w:rPr>
        <w:t>.</w:t>
      </w:r>
    </w:p>
    <w:p w14:paraId="77A7DCE4" w14:textId="64ED0D6C" w:rsidR="009D56F3" w:rsidRPr="000A4E70" w:rsidRDefault="009D56F3">
      <w:pPr>
        <w:widowControl/>
        <w:numPr>
          <w:ilvl w:val="0"/>
          <w:numId w:val="27"/>
        </w:numPr>
        <w:suppressAutoHyphens w:val="0"/>
        <w:spacing w:line="276" w:lineRule="auto"/>
        <w:ind w:left="426" w:hanging="426"/>
        <w:contextualSpacing/>
        <w:jc w:val="left"/>
        <w:rPr>
          <w:rFonts w:ascii="Arial" w:eastAsia="Calibri" w:hAnsi="Arial" w:cs="Arial"/>
          <w:lang w:eastAsia="en-US"/>
        </w:rPr>
      </w:pPr>
      <w:r w:rsidRPr="000A4E70">
        <w:rPr>
          <w:rFonts w:ascii="Arial" w:eastAsia="Calibri" w:hAnsi="Arial" w:cs="Arial"/>
          <w:lang w:eastAsia="en-US"/>
        </w:rPr>
        <w:t>Za pośrednictwem „Formularzy do komunikacji” odbywa się</w:t>
      </w:r>
      <w:r w:rsidR="00587808">
        <w:rPr>
          <w:rFonts w:ascii="Arial" w:eastAsia="Calibri" w:hAnsi="Arial" w:cs="Arial"/>
          <w:lang w:eastAsia="en-US"/>
        </w:rPr>
        <w:t xml:space="preserve"> w </w:t>
      </w:r>
      <w:r w:rsidRPr="000A4E70">
        <w:rPr>
          <w:rFonts w:ascii="Arial" w:eastAsia="Calibri" w:hAnsi="Arial" w:cs="Arial"/>
          <w:lang w:eastAsia="en-US"/>
        </w:rPr>
        <w:t>szczególności przekazywanie wezwań</w:t>
      </w:r>
      <w:r w:rsidR="00C91A86">
        <w:rPr>
          <w:rFonts w:ascii="Arial" w:eastAsia="Calibri" w:hAnsi="Arial" w:cs="Arial"/>
          <w:lang w:eastAsia="en-US"/>
        </w:rPr>
        <w:t xml:space="preserve"> i </w:t>
      </w:r>
      <w:r w:rsidRPr="000A4E70">
        <w:rPr>
          <w:rFonts w:ascii="Arial" w:eastAsia="Calibri" w:hAnsi="Arial" w:cs="Arial"/>
          <w:lang w:eastAsia="en-US"/>
        </w:rPr>
        <w:t>zawiadomień, zadawanie pytań</w:t>
      </w:r>
      <w:r w:rsidR="00C91A86">
        <w:rPr>
          <w:rFonts w:ascii="Arial" w:eastAsia="Calibri" w:hAnsi="Arial" w:cs="Arial"/>
          <w:lang w:eastAsia="en-US"/>
        </w:rPr>
        <w:t xml:space="preserve"> i </w:t>
      </w:r>
      <w:r w:rsidRPr="000A4E70">
        <w:rPr>
          <w:rFonts w:ascii="Arial" w:eastAsia="Calibri" w:hAnsi="Arial" w:cs="Arial"/>
          <w:lang w:eastAsia="en-US"/>
        </w:rPr>
        <w:t>udzielanie odpowiedzi. Formularze do komunikacji umożliwiają również dołączenie załącznika do przesyłanej wiadomości (przycisk „dodaj załącznik”).</w:t>
      </w:r>
    </w:p>
    <w:p w14:paraId="7DD22051" w14:textId="3A4DA62F" w:rsidR="009D56F3" w:rsidRPr="000A4E70" w:rsidRDefault="009D56F3">
      <w:pPr>
        <w:widowControl/>
        <w:numPr>
          <w:ilvl w:val="0"/>
          <w:numId w:val="27"/>
        </w:numPr>
        <w:suppressAutoHyphens w:val="0"/>
        <w:spacing w:line="276" w:lineRule="auto"/>
        <w:ind w:left="426" w:hanging="426"/>
        <w:contextualSpacing/>
        <w:jc w:val="left"/>
        <w:rPr>
          <w:rFonts w:ascii="Arial" w:eastAsia="Calibri" w:hAnsi="Arial" w:cs="Arial"/>
          <w:lang w:eastAsia="en-US"/>
        </w:rPr>
      </w:pPr>
      <w:r w:rsidRPr="000A4E70">
        <w:rPr>
          <w:rFonts w:ascii="Arial" w:eastAsia="Calibri" w:hAnsi="Arial" w:cs="Arial"/>
          <w:lang w:eastAsia="en-US"/>
        </w:rPr>
        <w:t>Sposób sporządzenia dokumentów elektronicznych, oświadczeń</w:t>
      </w:r>
      <w:r w:rsidR="00BC7255" w:rsidRPr="000A4E70">
        <w:rPr>
          <w:rFonts w:ascii="Arial" w:eastAsia="Calibri" w:hAnsi="Arial" w:cs="Arial"/>
          <w:lang w:eastAsia="en-US"/>
        </w:rPr>
        <w:t xml:space="preserve"> lub </w:t>
      </w:r>
      <w:r w:rsidRPr="000A4E70">
        <w:rPr>
          <w:rFonts w:ascii="Arial" w:eastAsia="Calibri" w:hAnsi="Arial" w:cs="Arial"/>
          <w:lang w:eastAsia="en-US"/>
        </w:rPr>
        <w:t>elektronicznych kopii dokumentów</w:t>
      </w:r>
      <w:r w:rsidR="00BC7255" w:rsidRPr="000A4E70">
        <w:rPr>
          <w:rFonts w:ascii="Arial" w:eastAsia="Calibri" w:hAnsi="Arial" w:cs="Arial"/>
          <w:lang w:eastAsia="en-US"/>
        </w:rPr>
        <w:t xml:space="preserve"> lub </w:t>
      </w:r>
      <w:r w:rsidRPr="000A4E70">
        <w:rPr>
          <w:rFonts w:ascii="Arial" w:eastAsia="Calibri" w:hAnsi="Arial" w:cs="Arial"/>
          <w:lang w:eastAsia="en-US"/>
        </w:rPr>
        <w:t>oświadczeń musi być zgody</w:t>
      </w:r>
      <w:r w:rsidR="00BC7255" w:rsidRPr="000A4E70">
        <w:rPr>
          <w:rFonts w:ascii="Arial" w:eastAsia="Calibri" w:hAnsi="Arial" w:cs="Arial"/>
          <w:lang w:eastAsia="en-US"/>
        </w:rPr>
        <w:t xml:space="preserve"> z </w:t>
      </w:r>
      <w:r w:rsidRPr="000A4E70">
        <w:rPr>
          <w:rFonts w:ascii="Arial" w:eastAsia="Calibri" w:hAnsi="Arial" w:cs="Arial"/>
          <w:lang w:eastAsia="en-US"/>
        </w:rPr>
        <w:t>wymaganiami określonymi</w:t>
      </w:r>
      <w:r w:rsidR="00587808">
        <w:rPr>
          <w:rFonts w:ascii="Arial" w:eastAsia="Calibri" w:hAnsi="Arial" w:cs="Arial"/>
          <w:lang w:eastAsia="en-US"/>
        </w:rPr>
        <w:t xml:space="preserve"> w </w:t>
      </w:r>
      <w:r w:rsidRPr="000A4E70">
        <w:rPr>
          <w:rFonts w:ascii="Arial" w:eastAsia="Calibri" w:hAnsi="Arial" w:cs="Arial"/>
          <w:lang w:eastAsia="en-US"/>
        </w:rPr>
        <w:t>Rozporządzeniem dot. środków komunikacji elektronicznej.</w:t>
      </w:r>
    </w:p>
    <w:bookmarkEnd w:id="4"/>
    <w:bookmarkEnd w:id="5"/>
    <w:p w14:paraId="2371EB84" w14:textId="78D79267" w:rsidR="00154E20" w:rsidRPr="000A4E70" w:rsidRDefault="00A671FB" w:rsidP="00C44579">
      <w:pPr>
        <w:pStyle w:val="Nagwek1"/>
      </w:pPr>
      <w:r w:rsidRPr="000A4E70">
        <w:lastRenderedPageBreak/>
        <w:t xml:space="preserve">Rozdział </w:t>
      </w:r>
      <w:r w:rsidR="001F50D5" w:rsidRPr="000A4E70">
        <w:t>12</w:t>
      </w:r>
      <w:r w:rsidR="00A91C33" w:rsidRPr="000A4E70">
        <w:t xml:space="preserve">. </w:t>
      </w:r>
      <w:r w:rsidR="00A91C33" w:rsidRPr="00C44579">
        <w:t>Wymagania</w:t>
      </w:r>
      <w:r w:rsidR="00A91C33" w:rsidRPr="000A4E70">
        <w:t xml:space="preserve"> dotyczące wadium</w:t>
      </w:r>
    </w:p>
    <w:p w14:paraId="63B07282" w14:textId="3509A7C5" w:rsidR="00BA0997" w:rsidRPr="000A4E70" w:rsidRDefault="00F077AF" w:rsidP="0031160A">
      <w:pPr>
        <w:widowControl/>
        <w:suppressAutoHyphens w:val="0"/>
        <w:spacing w:line="276" w:lineRule="auto"/>
        <w:jc w:val="left"/>
        <w:rPr>
          <w:rFonts w:ascii="Arial" w:hAnsi="Arial" w:cs="Arial"/>
        </w:rPr>
      </w:pPr>
      <w:r w:rsidRPr="000A4E70">
        <w:rPr>
          <w:rFonts w:ascii="Arial" w:hAnsi="Arial" w:cs="Arial"/>
        </w:rPr>
        <w:t>Zamawiający nie wymaga wniesienia wadium</w:t>
      </w:r>
      <w:r w:rsidR="00587808">
        <w:rPr>
          <w:rFonts w:ascii="Arial" w:hAnsi="Arial" w:cs="Arial"/>
        </w:rPr>
        <w:t xml:space="preserve"> w </w:t>
      </w:r>
      <w:r w:rsidR="002B6673" w:rsidRPr="000A4E70">
        <w:rPr>
          <w:rFonts w:ascii="Arial" w:hAnsi="Arial" w:cs="Arial"/>
        </w:rPr>
        <w:t>przedmiotowym post</w:t>
      </w:r>
      <w:r w:rsidR="00490E32" w:rsidRPr="000A4E70">
        <w:rPr>
          <w:rFonts w:ascii="Arial" w:hAnsi="Arial" w:cs="Arial"/>
        </w:rPr>
        <w:t>ę</w:t>
      </w:r>
      <w:r w:rsidR="002B6673" w:rsidRPr="000A4E70">
        <w:rPr>
          <w:rFonts w:ascii="Arial" w:hAnsi="Arial" w:cs="Arial"/>
        </w:rPr>
        <w:t>powaniu</w:t>
      </w:r>
      <w:r w:rsidRPr="000A4E70">
        <w:rPr>
          <w:rFonts w:ascii="Arial" w:hAnsi="Arial" w:cs="Arial"/>
        </w:rPr>
        <w:t>.</w:t>
      </w:r>
    </w:p>
    <w:p w14:paraId="7FE8F8CF" w14:textId="292D205F" w:rsidR="00DA75DA" w:rsidRPr="000A4E70" w:rsidRDefault="008463F6" w:rsidP="00C44579">
      <w:pPr>
        <w:pStyle w:val="Nagwek1"/>
      </w:pPr>
      <w:r w:rsidRPr="00C44579">
        <w:t>Rozdział</w:t>
      </w:r>
      <w:r w:rsidRPr="000A4E70">
        <w:t xml:space="preserve"> </w:t>
      </w:r>
      <w:r w:rsidR="001F50D5" w:rsidRPr="000A4E70">
        <w:t>13</w:t>
      </w:r>
      <w:r w:rsidR="00A91C33" w:rsidRPr="000A4E70">
        <w:t>. Termin związania ofertą</w:t>
      </w:r>
    </w:p>
    <w:p w14:paraId="1CF8A997" w14:textId="7D5DE20A" w:rsidR="00CB45A5" w:rsidRPr="000A4E70" w:rsidRDefault="00CB45A5">
      <w:pPr>
        <w:pStyle w:val="Akapitzlist"/>
        <w:numPr>
          <w:ilvl w:val="0"/>
          <w:numId w:val="17"/>
        </w:numPr>
        <w:spacing w:line="276" w:lineRule="auto"/>
        <w:ind w:left="357" w:hanging="357"/>
        <w:contextualSpacing w:val="0"/>
        <w:jc w:val="left"/>
        <w:rPr>
          <w:rFonts w:ascii="Arial" w:eastAsia="Times New Roman" w:hAnsi="Arial" w:cs="Arial"/>
        </w:rPr>
      </w:pPr>
      <w:r w:rsidRPr="000A4E70">
        <w:rPr>
          <w:rFonts w:ascii="Arial" w:eastAsia="Times New Roman" w:hAnsi="Arial" w:cs="Arial"/>
        </w:rPr>
        <w:t xml:space="preserve">Wykonawca jest związany złożoną ofertą 30 dni, od dnia upływu terminu składania ofert, tj. </w:t>
      </w:r>
      <w:r w:rsidRPr="000A4E70">
        <w:rPr>
          <w:rFonts w:ascii="Arial" w:eastAsia="Times New Roman" w:hAnsi="Arial" w:cs="Arial"/>
          <w:b/>
        </w:rPr>
        <w:t>do dnia</w:t>
      </w:r>
      <w:r w:rsidR="00B25850" w:rsidRPr="000A4E70">
        <w:rPr>
          <w:rFonts w:ascii="Arial" w:eastAsia="Times New Roman" w:hAnsi="Arial" w:cs="Arial"/>
          <w:b/>
        </w:rPr>
        <w:t xml:space="preserve"> </w:t>
      </w:r>
      <w:r w:rsidR="00F90EC4">
        <w:rPr>
          <w:rFonts w:ascii="Arial" w:eastAsia="Times New Roman" w:hAnsi="Arial" w:cs="Arial"/>
          <w:b/>
        </w:rPr>
        <w:t>11</w:t>
      </w:r>
      <w:bookmarkStart w:id="6" w:name="_GoBack"/>
      <w:bookmarkEnd w:id="6"/>
      <w:r w:rsidR="00385C3C">
        <w:rPr>
          <w:rFonts w:ascii="Arial" w:eastAsia="Times New Roman" w:hAnsi="Arial" w:cs="Arial"/>
          <w:b/>
        </w:rPr>
        <w:t>.09</w:t>
      </w:r>
      <w:r w:rsidR="00EC08D5" w:rsidRPr="000A4E70">
        <w:rPr>
          <w:rFonts w:ascii="Arial" w:eastAsia="Times New Roman" w:hAnsi="Arial" w:cs="Arial"/>
          <w:b/>
        </w:rPr>
        <w:t>.202</w:t>
      </w:r>
      <w:r w:rsidR="00AB3C52">
        <w:rPr>
          <w:rFonts w:ascii="Arial" w:eastAsia="Times New Roman" w:hAnsi="Arial" w:cs="Arial"/>
          <w:b/>
        </w:rPr>
        <w:t>6</w:t>
      </w:r>
      <w:r w:rsidR="00EC08D5" w:rsidRPr="000A4E70">
        <w:rPr>
          <w:rFonts w:ascii="Arial" w:eastAsia="Times New Roman" w:hAnsi="Arial" w:cs="Arial"/>
          <w:b/>
        </w:rPr>
        <w:t xml:space="preserve"> </w:t>
      </w:r>
      <w:r w:rsidRPr="000A4E70">
        <w:rPr>
          <w:rFonts w:ascii="Arial" w:eastAsia="Times New Roman" w:hAnsi="Arial" w:cs="Arial"/>
          <w:b/>
        </w:rPr>
        <w:t xml:space="preserve">r. włącznie, </w:t>
      </w:r>
      <w:r w:rsidRPr="000A4E70">
        <w:rPr>
          <w:rFonts w:ascii="Arial" w:eastAsia="Times New Roman" w:hAnsi="Arial" w:cs="Arial"/>
        </w:rPr>
        <w:t>przy czym pierwszym dniem terminu związania ofertą jest dzień,</w:t>
      </w:r>
      <w:r w:rsidR="00587808">
        <w:rPr>
          <w:rFonts w:ascii="Arial" w:eastAsia="Times New Roman" w:hAnsi="Arial" w:cs="Arial"/>
        </w:rPr>
        <w:t xml:space="preserve"> w </w:t>
      </w:r>
      <w:r w:rsidRPr="000A4E70">
        <w:rPr>
          <w:rFonts w:ascii="Arial" w:eastAsia="Times New Roman" w:hAnsi="Arial" w:cs="Arial"/>
        </w:rPr>
        <w:t>którym upływa termin składania ofert.</w:t>
      </w:r>
    </w:p>
    <w:p w14:paraId="0A8EB656" w14:textId="1A701724" w:rsidR="00CB45A5" w:rsidRPr="000A4E70" w:rsidRDefault="00CB45A5">
      <w:pPr>
        <w:pStyle w:val="Akapitzlist"/>
        <w:numPr>
          <w:ilvl w:val="0"/>
          <w:numId w:val="17"/>
        </w:numPr>
        <w:spacing w:line="276" w:lineRule="auto"/>
        <w:contextualSpacing w:val="0"/>
        <w:jc w:val="left"/>
        <w:rPr>
          <w:rFonts w:ascii="Arial" w:eastAsia="Times New Roman" w:hAnsi="Arial" w:cs="Arial"/>
          <w:b/>
        </w:rPr>
      </w:pPr>
      <w:r w:rsidRPr="000A4E70">
        <w:rPr>
          <w:rFonts w:ascii="Arial" w:eastAsia="Times New Roman" w:hAnsi="Arial" w:cs="Arial"/>
          <w:bCs/>
        </w:rPr>
        <w:t>W przypadku gdy wybór najkorzystniejszej oferty nie nastąpi przed upływem terminu związania ofertą określonego</w:t>
      </w:r>
      <w:r w:rsidR="00587808">
        <w:rPr>
          <w:rFonts w:ascii="Arial" w:eastAsia="Times New Roman" w:hAnsi="Arial" w:cs="Arial"/>
          <w:bCs/>
        </w:rPr>
        <w:t xml:space="preserve"> w </w:t>
      </w:r>
      <w:r w:rsidRPr="000A4E70">
        <w:rPr>
          <w:rFonts w:ascii="Arial" w:eastAsia="Times New Roman" w:hAnsi="Arial" w:cs="Arial"/>
          <w:bCs/>
        </w:rPr>
        <w:t>SWZ, Zamawiający przed upływem terminu związania ofertą zwróci się jednokrotnie do Wykonawców</w:t>
      </w:r>
      <w:r w:rsidR="00587808">
        <w:rPr>
          <w:rFonts w:ascii="Arial" w:eastAsia="Times New Roman" w:hAnsi="Arial" w:cs="Arial"/>
          <w:bCs/>
        </w:rPr>
        <w:t xml:space="preserve"> o </w:t>
      </w:r>
      <w:r w:rsidRPr="000A4E70">
        <w:rPr>
          <w:rFonts w:ascii="Arial" w:eastAsia="Times New Roman" w:hAnsi="Arial" w:cs="Arial"/>
          <w:bCs/>
        </w:rPr>
        <w:t>wyrażenie zgody na przedłużenie tego terminu</w:t>
      </w:r>
      <w:r w:rsidR="00587808">
        <w:rPr>
          <w:rFonts w:ascii="Arial" w:eastAsia="Times New Roman" w:hAnsi="Arial" w:cs="Arial"/>
          <w:bCs/>
        </w:rPr>
        <w:t xml:space="preserve"> o </w:t>
      </w:r>
      <w:r w:rsidRPr="000A4E70">
        <w:rPr>
          <w:rFonts w:ascii="Arial" w:eastAsia="Times New Roman" w:hAnsi="Arial" w:cs="Arial"/>
          <w:bCs/>
        </w:rPr>
        <w:t xml:space="preserve">wskazywany przez niego okres, nie dłuższy niż 30 dni. </w:t>
      </w:r>
    </w:p>
    <w:p w14:paraId="1FF5C8BA" w14:textId="2004B7EB" w:rsidR="00CB45A5" w:rsidRPr="000A4E70" w:rsidRDefault="00CB45A5">
      <w:pPr>
        <w:pStyle w:val="Akapitzlist"/>
        <w:numPr>
          <w:ilvl w:val="0"/>
          <w:numId w:val="17"/>
        </w:numPr>
        <w:spacing w:line="276" w:lineRule="auto"/>
        <w:contextualSpacing w:val="0"/>
        <w:jc w:val="left"/>
        <w:rPr>
          <w:rFonts w:ascii="Arial" w:eastAsia="Times New Roman" w:hAnsi="Arial" w:cs="Arial"/>
          <w:b/>
        </w:rPr>
      </w:pPr>
      <w:r w:rsidRPr="000A4E70">
        <w:rPr>
          <w:rFonts w:ascii="Arial" w:eastAsia="Times New Roman" w:hAnsi="Arial" w:cs="Arial"/>
          <w:bCs/>
        </w:rPr>
        <w:t>Przedłużenie terminu związania ofertą,</w:t>
      </w:r>
      <w:r w:rsidR="00587808">
        <w:rPr>
          <w:rFonts w:ascii="Arial" w:eastAsia="Times New Roman" w:hAnsi="Arial" w:cs="Arial"/>
          <w:bCs/>
        </w:rPr>
        <w:t xml:space="preserve"> o </w:t>
      </w:r>
      <w:r w:rsidRPr="000A4E70">
        <w:rPr>
          <w:rFonts w:ascii="Arial" w:eastAsia="Times New Roman" w:hAnsi="Arial" w:cs="Arial"/>
          <w:bCs/>
        </w:rPr>
        <w:t>którym mowa</w:t>
      </w:r>
      <w:r w:rsidR="00587808">
        <w:rPr>
          <w:rFonts w:ascii="Arial" w:eastAsia="Times New Roman" w:hAnsi="Arial" w:cs="Arial"/>
          <w:bCs/>
        </w:rPr>
        <w:t xml:space="preserve"> w </w:t>
      </w:r>
      <w:r w:rsidR="00475007" w:rsidRPr="000A4E70">
        <w:rPr>
          <w:rFonts w:ascii="Arial" w:eastAsia="Times New Roman" w:hAnsi="Arial" w:cs="Arial"/>
          <w:bCs/>
        </w:rPr>
        <w:t>ust</w:t>
      </w:r>
      <w:r w:rsidRPr="000A4E70">
        <w:rPr>
          <w:rFonts w:ascii="Arial" w:eastAsia="Times New Roman" w:hAnsi="Arial" w:cs="Arial"/>
          <w:bCs/>
        </w:rPr>
        <w:t>. 2, wymaga złożenia przez Wykonawcę pisemnego (tj. wyrażonego przy użyciu wyrazów, cyfr</w:t>
      </w:r>
      <w:r w:rsidR="00BC7255" w:rsidRPr="000A4E70">
        <w:rPr>
          <w:rFonts w:ascii="Arial" w:eastAsia="Times New Roman" w:hAnsi="Arial" w:cs="Arial"/>
          <w:bCs/>
        </w:rPr>
        <w:t xml:space="preserve"> lub </w:t>
      </w:r>
      <w:r w:rsidRPr="000A4E70">
        <w:rPr>
          <w:rFonts w:ascii="Arial" w:eastAsia="Times New Roman" w:hAnsi="Arial" w:cs="Arial"/>
          <w:bCs/>
        </w:rPr>
        <w:t>innych znaków pisarskich, które można odczytać</w:t>
      </w:r>
      <w:r w:rsidR="00C91A86">
        <w:rPr>
          <w:rFonts w:ascii="Arial" w:eastAsia="Times New Roman" w:hAnsi="Arial" w:cs="Arial"/>
          <w:bCs/>
        </w:rPr>
        <w:t xml:space="preserve"> i </w:t>
      </w:r>
      <w:r w:rsidRPr="000A4E70">
        <w:rPr>
          <w:rFonts w:ascii="Arial" w:eastAsia="Times New Roman" w:hAnsi="Arial" w:cs="Arial"/>
          <w:bCs/>
        </w:rPr>
        <w:t>powielić) oświadczenia</w:t>
      </w:r>
      <w:r w:rsidR="00587808">
        <w:rPr>
          <w:rFonts w:ascii="Arial" w:eastAsia="Times New Roman" w:hAnsi="Arial" w:cs="Arial"/>
          <w:bCs/>
        </w:rPr>
        <w:t xml:space="preserve"> o </w:t>
      </w:r>
      <w:r w:rsidRPr="000A4E70">
        <w:rPr>
          <w:rFonts w:ascii="Arial" w:eastAsia="Times New Roman" w:hAnsi="Arial" w:cs="Arial"/>
          <w:bCs/>
        </w:rPr>
        <w:t>wyrażeniu zgody na</w:t>
      </w:r>
      <w:r w:rsidR="00BC7255" w:rsidRPr="000A4E70">
        <w:rPr>
          <w:rFonts w:ascii="Arial" w:eastAsia="Times New Roman" w:hAnsi="Arial" w:cs="Arial"/>
          <w:bCs/>
        </w:rPr>
        <w:t> </w:t>
      </w:r>
      <w:r w:rsidRPr="000A4E70">
        <w:rPr>
          <w:rFonts w:ascii="Arial" w:eastAsia="Times New Roman" w:hAnsi="Arial" w:cs="Arial"/>
          <w:bCs/>
        </w:rPr>
        <w:t>przedłużenie terminu związania ofertą.</w:t>
      </w:r>
    </w:p>
    <w:p w14:paraId="3AEA0C04" w14:textId="22080D90" w:rsidR="00BA0997" w:rsidRPr="000A4E70" w:rsidRDefault="008463F6" w:rsidP="00C44579">
      <w:pPr>
        <w:pStyle w:val="Nagwek1"/>
      </w:pPr>
      <w:r w:rsidRPr="000A4E70">
        <w:t xml:space="preserve">Rozdział </w:t>
      </w:r>
      <w:r w:rsidR="001F50D5" w:rsidRPr="000A4E70">
        <w:t>14</w:t>
      </w:r>
      <w:r w:rsidR="00BD6A74" w:rsidRPr="000A4E70">
        <w:t>.</w:t>
      </w:r>
      <w:r w:rsidRPr="000A4E70">
        <w:t xml:space="preserve"> </w:t>
      </w:r>
      <w:r w:rsidR="00BA0997" w:rsidRPr="000A4E70">
        <w:t>Opi</w:t>
      </w:r>
      <w:r w:rsidR="00DD7076" w:rsidRPr="000A4E70">
        <w:t xml:space="preserve">s </w:t>
      </w:r>
      <w:r w:rsidR="00DD7076" w:rsidRPr="00C44579">
        <w:t>sposobu</w:t>
      </w:r>
      <w:r w:rsidR="00DD7076" w:rsidRPr="000A4E70">
        <w:t xml:space="preserve"> przygotowywania ofert</w:t>
      </w:r>
    </w:p>
    <w:p w14:paraId="3C5D94E7" w14:textId="77777777" w:rsidR="00F609E7" w:rsidRPr="000A4E70" w:rsidRDefault="00F609E7">
      <w:pPr>
        <w:widowControl/>
        <w:numPr>
          <w:ilvl w:val="0"/>
          <w:numId w:val="28"/>
        </w:numPr>
        <w:suppressAutoHyphens w:val="0"/>
        <w:spacing w:line="276" w:lineRule="auto"/>
        <w:ind w:left="284" w:hanging="283"/>
        <w:jc w:val="left"/>
        <w:rPr>
          <w:rFonts w:ascii="Arial" w:hAnsi="Arial" w:cs="Arial"/>
        </w:rPr>
      </w:pPr>
      <w:bookmarkStart w:id="7" w:name="_Toc108487428"/>
      <w:r w:rsidRPr="000A4E70">
        <w:rPr>
          <w:rFonts w:ascii="Arial" w:hAnsi="Arial" w:cs="Arial"/>
        </w:rPr>
        <w:t>Wymagania podstawowe</w:t>
      </w:r>
      <w:bookmarkEnd w:id="7"/>
      <w:r w:rsidRPr="000A4E70">
        <w:rPr>
          <w:rFonts w:ascii="Arial" w:hAnsi="Arial" w:cs="Arial"/>
        </w:rPr>
        <w:t>:</w:t>
      </w:r>
    </w:p>
    <w:p w14:paraId="6D262E44" w14:textId="3F80834E" w:rsidR="00F609E7" w:rsidRPr="000A4E70" w:rsidRDefault="00F609E7">
      <w:pPr>
        <w:pStyle w:val="Akapitzlist"/>
        <w:numPr>
          <w:ilvl w:val="0"/>
          <w:numId w:val="29"/>
        </w:numPr>
        <w:spacing w:line="276" w:lineRule="auto"/>
        <w:jc w:val="left"/>
        <w:rPr>
          <w:rFonts w:ascii="Arial" w:hAnsi="Arial" w:cs="Arial"/>
        </w:rPr>
      </w:pPr>
      <w:r w:rsidRPr="000A4E70">
        <w:rPr>
          <w:rFonts w:ascii="Arial" w:hAnsi="Arial" w:cs="Arial"/>
        </w:rPr>
        <w:t>każdy Wykonawca może złożyć tylko jedną Ofertę</w:t>
      </w:r>
      <w:r w:rsidR="00BC7255" w:rsidRPr="000A4E70">
        <w:rPr>
          <w:rFonts w:ascii="Arial" w:hAnsi="Arial" w:cs="Arial"/>
        </w:rPr>
        <w:t xml:space="preserve"> z </w:t>
      </w:r>
      <w:r w:rsidRPr="000A4E70">
        <w:rPr>
          <w:rFonts w:ascii="Arial" w:hAnsi="Arial" w:cs="Arial"/>
        </w:rPr>
        <w:t>wyjątkiem przypadków określonych</w:t>
      </w:r>
      <w:r w:rsidR="00587808">
        <w:rPr>
          <w:rFonts w:ascii="Arial" w:hAnsi="Arial" w:cs="Arial"/>
        </w:rPr>
        <w:t xml:space="preserve"> w </w:t>
      </w:r>
      <w:r w:rsidRPr="000A4E70">
        <w:rPr>
          <w:rFonts w:ascii="Arial" w:hAnsi="Arial" w:cs="Arial"/>
        </w:rPr>
        <w:t>PZP;</w:t>
      </w:r>
    </w:p>
    <w:p w14:paraId="6CC9EA6D" w14:textId="0FAA7D72" w:rsidR="00F609E7" w:rsidRPr="000A4E70" w:rsidRDefault="00F609E7">
      <w:pPr>
        <w:pStyle w:val="Akapitzlist"/>
        <w:numPr>
          <w:ilvl w:val="0"/>
          <w:numId w:val="29"/>
        </w:numPr>
        <w:spacing w:line="276" w:lineRule="auto"/>
        <w:jc w:val="left"/>
        <w:rPr>
          <w:rFonts w:ascii="Arial" w:hAnsi="Arial" w:cs="Arial"/>
        </w:rPr>
      </w:pPr>
      <w:r w:rsidRPr="000A4E70">
        <w:rPr>
          <w:rFonts w:ascii="Arial" w:hAnsi="Arial" w:cs="Arial"/>
        </w:rPr>
        <w:t>ofertę należy przygotować ściśle według wymagań określonych</w:t>
      </w:r>
      <w:r w:rsidR="00587808">
        <w:rPr>
          <w:rFonts w:ascii="Arial" w:hAnsi="Arial" w:cs="Arial"/>
        </w:rPr>
        <w:t xml:space="preserve"> w </w:t>
      </w:r>
      <w:r w:rsidRPr="000A4E70">
        <w:rPr>
          <w:rFonts w:ascii="Arial" w:hAnsi="Arial" w:cs="Arial"/>
        </w:rPr>
        <w:t>niniejszej SWZ;</w:t>
      </w:r>
    </w:p>
    <w:p w14:paraId="19333E07" w14:textId="52763FBA" w:rsidR="00F609E7" w:rsidRPr="000A4E70" w:rsidRDefault="00F609E7">
      <w:pPr>
        <w:pStyle w:val="Akapitzlist"/>
        <w:numPr>
          <w:ilvl w:val="0"/>
          <w:numId w:val="29"/>
        </w:numPr>
        <w:spacing w:line="276" w:lineRule="auto"/>
        <w:jc w:val="left"/>
        <w:rPr>
          <w:rFonts w:ascii="Arial" w:hAnsi="Arial" w:cs="Arial"/>
        </w:rPr>
      </w:pPr>
      <w:r w:rsidRPr="000A4E70">
        <w:rPr>
          <w:rFonts w:ascii="Arial" w:hAnsi="Arial" w:cs="Arial"/>
        </w:rPr>
        <w:t>oferta powinna być sporządzona</w:t>
      </w:r>
      <w:r w:rsidR="00587808">
        <w:rPr>
          <w:rFonts w:ascii="Arial" w:hAnsi="Arial" w:cs="Arial"/>
        </w:rPr>
        <w:t xml:space="preserve"> w </w:t>
      </w:r>
      <w:r w:rsidRPr="000A4E70">
        <w:rPr>
          <w:rFonts w:ascii="Arial" w:hAnsi="Arial" w:cs="Arial"/>
        </w:rPr>
        <w:t>języku polskim. Każdy dokument składający się na ofertę powinien być czytelny.</w:t>
      </w:r>
    </w:p>
    <w:p w14:paraId="5DDF51B5" w14:textId="4510CE9A" w:rsidR="00F609E7" w:rsidRPr="000A4E70" w:rsidRDefault="00F609E7">
      <w:pPr>
        <w:pStyle w:val="Akapitzlist"/>
        <w:numPr>
          <w:ilvl w:val="0"/>
          <w:numId w:val="28"/>
        </w:numPr>
        <w:tabs>
          <w:tab w:val="num" w:pos="284"/>
        </w:tabs>
        <w:spacing w:line="276" w:lineRule="auto"/>
        <w:ind w:left="284" w:hanging="284"/>
        <w:contextualSpacing w:val="0"/>
        <w:jc w:val="left"/>
        <w:rPr>
          <w:rFonts w:ascii="Arial" w:hAnsi="Arial" w:cs="Arial"/>
        </w:rPr>
      </w:pPr>
      <w:r w:rsidRPr="000A4E70">
        <w:rPr>
          <w:rFonts w:ascii="Arial" w:hAnsi="Arial" w:cs="Arial"/>
        </w:rPr>
        <w:t>Ofertę, oświadczenia,</w:t>
      </w:r>
      <w:r w:rsidR="00587808">
        <w:rPr>
          <w:rFonts w:ascii="Arial" w:hAnsi="Arial" w:cs="Arial"/>
        </w:rPr>
        <w:t xml:space="preserve"> o </w:t>
      </w:r>
      <w:r w:rsidRPr="000A4E70">
        <w:rPr>
          <w:rFonts w:ascii="Arial" w:hAnsi="Arial" w:cs="Arial"/>
        </w:rPr>
        <w:t>których mowa</w:t>
      </w:r>
      <w:r w:rsidR="00587808">
        <w:rPr>
          <w:rFonts w:ascii="Arial" w:hAnsi="Arial" w:cs="Arial"/>
        </w:rPr>
        <w:t xml:space="preserve"> w </w:t>
      </w:r>
      <w:r w:rsidRPr="000A4E70">
        <w:rPr>
          <w:rFonts w:ascii="Arial" w:hAnsi="Arial" w:cs="Arial"/>
        </w:rPr>
        <w:t>art. 125 ust. 1 PZP, podmiotowe środki dowodowe, pełnomocnictwa, zobowiązanie podmiotu udostępniającego zasoby sporządza się</w:t>
      </w:r>
      <w:r w:rsidR="00587808">
        <w:rPr>
          <w:rFonts w:ascii="Arial" w:hAnsi="Arial" w:cs="Arial"/>
        </w:rPr>
        <w:t xml:space="preserve"> w </w:t>
      </w:r>
      <w:r w:rsidRPr="000A4E70">
        <w:rPr>
          <w:rFonts w:ascii="Arial" w:hAnsi="Arial" w:cs="Arial"/>
        </w:rPr>
        <w:t>postaci elektronicznej,</w:t>
      </w:r>
      <w:r w:rsidR="00587808">
        <w:rPr>
          <w:rFonts w:ascii="Arial" w:hAnsi="Arial" w:cs="Arial"/>
        </w:rPr>
        <w:t xml:space="preserve"> w </w:t>
      </w:r>
      <w:r w:rsidRPr="000A4E70">
        <w:rPr>
          <w:rFonts w:ascii="Arial" w:hAnsi="Arial" w:cs="Arial"/>
        </w:rPr>
        <w:t>ogólnie dostępnych formatach danych,</w:t>
      </w:r>
      <w:r w:rsidR="00587808">
        <w:rPr>
          <w:rFonts w:ascii="Arial" w:hAnsi="Arial" w:cs="Arial"/>
        </w:rPr>
        <w:t xml:space="preserve"> w </w:t>
      </w:r>
      <w:r w:rsidRPr="000A4E70">
        <w:rPr>
          <w:rFonts w:ascii="Arial" w:hAnsi="Arial" w:cs="Arial"/>
        </w:rPr>
        <w:t>szczególności</w:t>
      </w:r>
      <w:r w:rsidR="00587808">
        <w:rPr>
          <w:rFonts w:ascii="Arial" w:hAnsi="Arial" w:cs="Arial"/>
        </w:rPr>
        <w:t xml:space="preserve"> w </w:t>
      </w:r>
      <w:r w:rsidRPr="000A4E70">
        <w:rPr>
          <w:rFonts w:ascii="Arial" w:hAnsi="Arial" w:cs="Arial"/>
        </w:rPr>
        <w:t>formatach .txt, .rtf, .pdf, .</w:t>
      </w:r>
      <w:proofErr w:type="spellStart"/>
      <w:r w:rsidRPr="000A4E70">
        <w:rPr>
          <w:rFonts w:ascii="Arial" w:hAnsi="Arial" w:cs="Arial"/>
        </w:rPr>
        <w:t>doc</w:t>
      </w:r>
      <w:proofErr w:type="spellEnd"/>
      <w:r w:rsidRPr="000A4E70">
        <w:rPr>
          <w:rFonts w:ascii="Arial" w:hAnsi="Arial" w:cs="Arial"/>
        </w:rPr>
        <w:t>, .</w:t>
      </w:r>
      <w:proofErr w:type="spellStart"/>
      <w:r w:rsidRPr="000A4E70">
        <w:rPr>
          <w:rFonts w:ascii="Arial" w:hAnsi="Arial" w:cs="Arial"/>
        </w:rPr>
        <w:t>docx</w:t>
      </w:r>
      <w:proofErr w:type="spellEnd"/>
      <w:r w:rsidRPr="000A4E70">
        <w:rPr>
          <w:rFonts w:ascii="Arial" w:hAnsi="Arial" w:cs="Arial"/>
        </w:rPr>
        <w:t>, .</w:t>
      </w:r>
      <w:proofErr w:type="spellStart"/>
      <w:r w:rsidRPr="000A4E70">
        <w:rPr>
          <w:rFonts w:ascii="Arial" w:hAnsi="Arial" w:cs="Arial"/>
        </w:rPr>
        <w:t>odt</w:t>
      </w:r>
      <w:proofErr w:type="spellEnd"/>
      <w:r w:rsidR="006C521C" w:rsidRPr="000A4E70">
        <w:rPr>
          <w:rFonts w:ascii="Arial" w:hAnsi="Arial" w:cs="Arial"/>
        </w:rPr>
        <w:t>, .</w:t>
      </w:r>
      <w:proofErr w:type="spellStart"/>
      <w:r w:rsidR="006C521C" w:rsidRPr="000A4E70">
        <w:rPr>
          <w:rFonts w:ascii="Arial" w:hAnsi="Arial" w:cs="Arial"/>
        </w:rPr>
        <w:t>xlsx</w:t>
      </w:r>
      <w:proofErr w:type="spellEnd"/>
      <w:r w:rsidR="006C521C" w:rsidRPr="000A4E70">
        <w:rPr>
          <w:rFonts w:ascii="Arial" w:hAnsi="Arial" w:cs="Arial"/>
        </w:rPr>
        <w:t>.</w:t>
      </w:r>
      <w:r w:rsidRPr="000A4E70">
        <w:rPr>
          <w:rFonts w:ascii="Arial" w:hAnsi="Arial" w:cs="Arial"/>
        </w:rPr>
        <w:t xml:space="preserve"> Ofertę składa się, pod rygorem nieważności,</w:t>
      </w:r>
      <w:r w:rsidR="00587808">
        <w:rPr>
          <w:rFonts w:ascii="Arial" w:hAnsi="Arial" w:cs="Arial"/>
        </w:rPr>
        <w:t xml:space="preserve"> w </w:t>
      </w:r>
      <w:r w:rsidRPr="000A4E70">
        <w:rPr>
          <w:rFonts w:ascii="Arial" w:hAnsi="Arial" w:cs="Arial"/>
        </w:rPr>
        <w:t>formie elektronicznej</w:t>
      </w:r>
      <w:r w:rsidR="00BC7255" w:rsidRPr="000A4E70">
        <w:rPr>
          <w:rFonts w:ascii="Arial" w:hAnsi="Arial" w:cs="Arial"/>
        </w:rPr>
        <w:t xml:space="preserve"> lub</w:t>
      </w:r>
      <w:r w:rsidR="00587808">
        <w:rPr>
          <w:rFonts w:ascii="Arial" w:hAnsi="Arial" w:cs="Arial"/>
        </w:rPr>
        <w:t xml:space="preserve"> w </w:t>
      </w:r>
      <w:r w:rsidRPr="000A4E70">
        <w:rPr>
          <w:rFonts w:ascii="Arial" w:hAnsi="Arial" w:cs="Arial"/>
        </w:rPr>
        <w:t>postaci elektronicznej opatrzonej kwalifikowanym podpisem elektronicznym, podpisem zaufanym</w:t>
      </w:r>
      <w:r w:rsidR="00BC7255" w:rsidRPr="000A4E70">
        <w:rPr>
          <w:rFonts w:ascii="Arial" w:hAnsi="Arial" w:cs="Arial"/>
        </w:rPr>
        <w:t xml:space="preserve"> lub </w:t>
      </w:r>
      <w:r w:rsidRPr="000A4E70">
        <w:rPr>
          <w:rFonts w:ascii="Arial" w:hAnsi="Arial" w:cs="Arial"/>
        </w:rPr>
        <w:t>podpisem osobistym.</w:t>
      </w:r>
    </w:p>
    <w:p w14:paraId="5B4E6B50" w14:textId="1F1B59CD" w:rsidR="00F609E7" w:rsidRPr="000A4E70" w:rsidRDefault="00F609E7">
      <w:pPr>
        <w:pStyle w:val="Akapitzlist"/>
        <w:numPr>
          <w:ilvl w:val="0"/>
          <w:numId w:val="28"/>
        </w:numPr>
        <w:spacing w:line="276" w:lineRule="auto"/>
        <w:ind w:left="284" w:hanging="284"/>
        <w:contextualSpacing w:val="0"/>
        <w:jc w:val="left"/>
        <w:rPr>
          <w:rFonts w:ascii="Arial" w:hAnsi="Arial" w:cs="Arial"/>
        </w:rPr>
      </w:pPr>
      <w:r w:rsidRPr="000A4E70">
        <w:rPr>
          <w:rFonts w:ascii="Arial" w:hAnsi="Arial" w:cs="Arial"/>
        </w:rPr>
        <w:t>Podmiotowe środki dowodowe oraz inne dokumenty</w:t>
      </w:r>
      <w:r w:rsidR="00BC7255" w:rsidRPr="000A4E70">
        <w:rPr>
          <w:rFonts w:ascii="Arial" w:hAnsi="Arial" w:cs="Arial"/>
        </w:rPr>
        <w:t xml:space="preserve"> lub </w:t>
      </w:r>
      <w:r w:rsidRPr="000A4E70">
        <w:rPr>
          <w:rFonts w:ascii="Arial" w:hAnsi="Arial" w:cs="Arial"/>
        </w:rPr>
        <w:t>oświadczenia, sporządzone</w:t>
      </w:r>
      <w:r w:rsidR="00587808">
        <w:rPr>
          <w:rFonts w:ascii="Arial" w:hAnsi="Arial" w:cs="Arial"/>
        </w:rPr>
        <w:t xml:space="preserve"> w </w:t>
      </w:r>
      <w:r w:rsidRPr="000A4E70">
        <w:rPr>
          <w:rFonts w:ascii="Arial" w:hAnsi="Arial" w:cs="Arial"/>
        </w:rPr>
        <w:t>języku obcym przekazuje się wraz</w:t>
      </w:r>
      <w:r w:rsidR="00BC7255" w:rsidRPr="000A4E70">
        <w:rPr>
          <w:rFonts w:ascii="Arial" w:hAnsi="Arial" w:cs="Arial"/>
        </w:rPr>
        <w:t xml:space="preserve"> z </w:t>
      </w:r>
      <w:r w:rsidRPr="000A4E70">
        <w:rPr>
          <w:rFonts w:ascii="Arial" w:hAnsi="Arial" w:cs="Arial"/>
        </w:rPr>
        <w:t>tłumaczeniem na język polski. Tłumaczenie nie jest wymagane, jeżeli Zamawiający wyraził zgodę,</w:t>
      </w:r>
      <w:r w:rsidR="00587808">
        <w:rPr>
          <w:rFonts w:ascii="Arial" w:hAnsi="Arial" w:cs="Arial"/>
        </w:rPr>
        <w:t xml:space="preserve"> w </w:t>
      </w:r>
      <w:r w:rsidRPr="000A4E70">
        <w:rPr>
          <w:rFonts w:ascii="Arial" w:hAnsi="Arial" w:cs="Arial"/>
        </w:rPr>
        <w:t>przypadkach,</w:t>
      </w:r>
      <w:r w:rsidR="00587808">
        <w:rPr>
          <w:rFonts w:ascii="Arial" w:hAnsi="Arial" w:cs="Arial"/>
        </w:rPr>
        <w:t xml:space="preserve"> o </w:t>
      </w:r>
      <w:r w:rsidRPr="000A4E70">
        <w:rPr>
          <w:rFonts w:ascii="Arial" w:hAnsi="Arial" w:cs="Arial"/>
        </w:rPr>
        <w:t>których mowa</w:t>
      </w:r>
      <w:r w:rsidR="00587808">
        <w:rPr>
          <w:rFonts w:ascii="Arial" w:hAnsi="Arial" w:cs="Arial"/>
        </w:rPr>
        <w:t xml:space="preserve"> w </w:t>
      </w:r>
      <w:r w:rsidRPr="000A4E70">
        <w:rPr>
          <w:rFonts w:ascii="Arial" w:hAnsi="Arial" w:cs="Arial"/>
        </w:rPr>
        <w:t>art. 20 ust. 3 PZP.</w:t>
      </w:r>
    </w:p>
    <w:p w14:paraId="6A77BEBE" w14:textId="702F3A23" w:rsidR="00F609E7" w:rsidRPr="000A4E70" w:rsidRDefault="00F609E7">
      <w:pPr>
        <w:pStyle w:val="Akapitzlist"/>
        <w:numPr>
          <w:ilvl w:val="0"/>
          <w:numId w:val="28"/>
        </w:numPr>
        <w:spacing w:line="276" w:lineRule="auto"/>
        <w:ind w:left="284" w:hanging="284"/>
        <w:contextualSpacing w:val="0"/>
        <w:jc w:val="left"/>
        <w:rPr>
          <w:rFonts w:ascii="Arial" w:hAnsi="Arial" w:cs="Arial"/>
          <w:b/>
          <w:bCs/>
          <w:iCs/>
        </w:rPr>
      </w:pPr>
      <w:r w:rsidRPr="000A4E70">
        <w:rPr>
          <w:rFonts w:ascii="Arial" w:hAnsi="Arial" w:cs="Arial"/>
        </w:rPr>
        <w:t>Sposób sporządzania oraz sposób przekazywania Ofert, oświadczeń,</w:t>
      </w:r>
      <w:r w:rsidR="00587808">
        <w:rPr>
          <w:rFonts w:ascii="Arial" w:hAnsi="Arial" w:cs="Arial"/>
        </w:rPr>
        <w:t xml:space="preserve"> o </w:t>
      </w:r>
      <w:r w:rsidRPr="000A4E70">
        <w:rPr>
          <w:rFonts w:ascii="Arial" w:hAnsi="Arial" w:cs="Arial"/>
        </w:rPr>
        <w:t>których mowa</w:t>
      </w:r>
      <w:r w:rsidR="00587808">
        <w:rPr>
          <w:rFonts w:ascii="Arial" w:hAnsi="Arial" w:cs="Arial"/>
        </w:rPr>
        <w:t xml:space="preserve"> w </w:t>
      </w:r>
      <w:r w:rsidRPr="000A4E70">
        <w:rPr>
          <w:rFonts w:ascii="Arial" w:hAnsi="Arial" w:cs="Arial"/>
        </w:rPr>
        <w:t>art. 125 ust. 1 P</w:t>
      </w:r>
      <w:r w:rsidR="001A0106" w:rsidRPr="000A4E70">
        <w:rPr>
          <w:rFonts w:ascii="Arial" w:hAnsi="Arial" w:cs="Arial"/>
        </w:rPr>
        <w:t>ZP</w:t>
      </w:r>
      <w:r w:rsidRPr="000A4E70">
        <w:rPr>
          <w:rFonts w:ascii="Arial" w:hAnsi="Arial" w:cs="Arial"/>
        </w:rPr>
        <w:t>, podmiotowych środków dowodowych, przedmiotowych środków dowodowych, oraz innych informacji, oświadczeń</w:t>
      </w:r>
      <w:r w:rsidR="00BC7255" w:rsidRPr="000A4E70">
        <w:rPr>
          <w:rFonts w:ascii="Arial" w:hAnsi="Arial" w:cs="Arial"/>
        </w:rPr>
        <w:t xml:space="preserve"> lub </w:t>
      </w:r>
      <w:r w:rsidRPr="000A4E70">
        <w:rPr>
          <w:rFonts w:ascii="Arial" w:hAnsi="Arial" w:cs="Arial"/>
        </w:rPr>
        <w:t>dokumentów, przekazywanych</w:t>
      </w:r>
      <w:r w:rsidR="00587808">
        <w:rPr>
          <w:rFonts w:ascii="Arial" w:hAnsi="Arial" w:cs="Arial"/>
        </w:rPr>
        <w:t xml:space="preserve"> w </w:t>
      </w:r>
      <w:r w:rsidRPr="000A4E70">
        <w:rPr>
          <w:rFonts w:ascii="Arial" w:hAnsi="Arial" w:cs="Arial"/>
        </w:rPr>
        <w:t xml:space="preserve">postępowaniu – określony jest </w:t>
      </w:r>
      <w:r w:rsidRPr="000A4E70">
        <w:rPr>
          <w:rFonts w:ascii="Arial" w:hAnsi="Arial" w:cs="Arial"/>
          <w:b/>
          <w:bCs/>
          <w:iCs/>
        </w:rPr>
        <w:t>Rozporządzeniem dot. podmiotowych środków dowodowych oraz Rozporządzeniem dot. środków komunikacji elektronicznej.</w:t>
      </w:r>
    </w:p>
    <w:p w14:paraId="0EDD6155" w14:textId="46436246" w:rsidR="00F609E7" w:rsidRPr="000A4E70" w:rsidRDefault="00F609E7">
      <w:pPr>
        <w:pStyle w:val="Akapitzlist"/>
        <w:numPr>
          <w:ilvl w:val="0"/>
          <w:numId w:val="28"/>
        </w:numPr>
        <w:spacing w:line="276" w:lineRule="auto"/>
        <w:ind w:left="284" w:hanging="284"/>
        <w:contextualSpacing w:val="0"/>
        <w:jc w:val="left"/>
        <w:rPr>
          <w:rFonts w:ascii="Arial" w:hAnsi="Arial" w:cs="Arial"/>
        </w:rPr>
      </w:pPr>
      <w:r w:rsidRPr="000A4E70">
        <w:rPr>
          <w:rFonts w:ascii="Arial" w:hAnsi="Arial" w:cs="Arial"/>
        </w:rPr>
        <w:t>Do przygotowania Oferty konieczne jest posiadanie przez osobę upoważnioną do</w:t>
      </w:r>
      <w:r w:rsidR="00BC7255" w:rsidRPr="000A4E70">
        <w:rPr>
          <w:rFonts w:ascii="Arial" w:hAnsi="Arial" w:cs="Arial"/>
        </w:rPr>
        <w:t> </w:t>
      </w:r>
      <w:r w:rsidRPr="000A4E70">
        <w:rPr>
          <w:rFonts w:ascii="Arial" w:hAnsi="Arial" w:cs="Arial"/>
        </w:rPr>
        <w:t>reprezentowania Wykonawcy, kwalifikowanego podpisu elektronicznego</w:t>
      </w:r>
      <w:r w:rsidR="00BC7255" w:rsidRPr="000A4E70">
        <w:rPr>
          <w:rFonts w:ascii="Arial" w:hAnsi="Arial" w:cs="Arial"/>
        </w:rPr>
        <w:t xml:space="preserve"> lub </w:t>
      </w:r>
      <w:r w:rsidRPr="000A4E70">
        <w:rPr>
          <w:rFonts w:ascii="Arial" w:hAnsi="Arial" w:cs="Arial"/>
        </w:rPr>
        <w:t>podpisu osobistego</w:t>
      </w:r>
      <w:r w:rsidR="00BC7255" w:rsidRPr="000A4E70">
        <w:rPr>
          <w:rFonts w:ascii="Arial" w:hAnsi="Arial" w:cs="Arial"/>
        </w:rPr>
        <w:t xml:space="preserve"> lub </w:t>
      </w:r>
      <w:r w:rsidRPr="000A4E70">
        <w:rPr>
          <w:rFonts w:ascii="Arial" w:hAnsi="Arial" w:cs="Arial"/>
        </w:rPr>
        <w:t>podpisu zaufanego.</w:t>
      </w:r>
    </w:p>
    <w:p w14:paraId="5DEBB957" w14:textId="5CD91C8D" w:rsidR="00F609E7" w:rsidRPr="000A4E70" w:rsidRDefault="001F50D5">
      <w:pPr>
        <w:pStyle w:val="Akapitzlist"/>
        <w:numPr>
          <w:ilvl w:val="0"/>
          <w:numId w:val="28"/>
        </w:numPr>
        <w:spacing w:line="276" w:lineRule="auto"/>
        <w:ind w:left="284" w:hanging="284"/>
        <w:contextualSpacing w:val="0"/>
        <w:jc w:val="left"/>
        <w:rPr>
          <w:rFonts w:ascii="Arial" w:hAnsi="Arial" w:cs="Arial"/>
        </w:rPr>
      </w:pPr>
      <w:r w:rsidRPr="000A4E70">
        <w:rPr>
          <w:rFonts w:ascii="Arial" w:hAnsi="Arial" w:cs="Arial"/>
          <w:b/>
          <w:bCs/>
        </w:rPr>
        <w:t>Tajemnica przedsiębiorstwa.</w:t>
      </w:r>
      <w:r w:rsidR="00F609E7" w:rsidRPr="000A4E70">
        <w:rPr>
          <w:rFonts w:ascii="Arial" w:hAnsi="Arial" w:cs="Arial"/>
        </w:rPr>
        <w:t xml:space="preserve"> Nie ujawnia się informacji stanowiących tajemnicę przedsiębiorstwa</w:t>
      </w:r>
      <w:r w:rsidR="00587808">
        <w:rPr>
          <w:rFonts w:ascii="Arial" w:hAnsi="Arial" w:cs="Arial"/>
        </w:rPr>
        <w:t xml:space="preserve"> w </w:t>
      </w:r>
      <w:r w:rsidR="00F609E7" w:rsidRPr="000A4E70">
        <w:rPr>
          <w:rFonts w:ascii="Arial" w:hAnsi="Arial" w:cs="Arial"/>
        </w:rPr>
        <w:t>rozumieniu przepisów ustawy</w:t>
      </w:r>
      <w:r w:rsidR="00BC7255" w:rsidRPr="000A4E70">
        <w:rPr>
          <w:rFonts w:ascii="Arial" w:hAnsi="Arial" w:cs="Arial"/>
        </w:rPr>
        <w:t xml:space="preserve"> z </w:t>
      </w:r>
      <w:r w:rsidR="00F609E7" w:rsidRPr="000A4E70">
        <w:rPr>
          <w:rFonts w:ascii="Arial" w:hAnsi="Arial" w:cs="Arial"/>
        </w:rPr>
        <w:t xml:space="preserve">dnia 16 kwietnia </w:t>
      </w:r>
      <w:r w:rsidR="00A9355C" w:rsidRPr="000A4E70">
        <w:rPr>
          <w:rFonts w:ascii="Arial" w:hAnsi="Arial" w:cs="Arial"/>
        </w:rPr>
        <w:t>1993 r.</w:t>
      </w:r>
      <w:r w:rsidR="00587808">
        <w:rPr>
          <w:rFonts w:ascii="Arial" w:hAnsi="Arial" w:cs="Arial"/>
        </w:rPr>
        <w:t xml:space="preserve"> o </w:t>
      </w:r>
      <w:r w:rsidR="00F609E7" w:rsidRPr="000A4E70">
        <w:rPr>
          <w:rFonts w:ascii="Arial" w:hAnsi="Arial" w:cs="Arial"/>
        </w:rPr>
        <w:t xml:space="preserve">zwalczaniu nieuczciwej konkurencji </w:t>
      </w:r>
      <w:r w:rsidR="00F609E7" w:rsidRPr="000A4E70">
        <w:rPr>
          <w:rFonts w:ascii="Arial" w:hAnsi="Arial" w:cs="Arial"/>
          <w:iCs/>
        </w:rPr>
        <w:t>(Dz. U.</w:t>
      </w:r>
      <w:r w:rsidR="00BC7255" w:rsidRPr="000A4E70">
        <w:rPr>
          <w:rFonts w:ascii="Arial" w:hAnsi="Arial" w:cs="Arial"/>
          <w:iCs/>
        </w:rPr>
        <w:t xml:space="preserve"> z </w:t>
      </w:r>
      <w:r w:rsidR="00F609E7" w:rsidRPr="000A4E70">
        <w:rPr>
          <w:rFonts w:ascii="Arial" w:hAnsi="Arial" w:cs="Arial"/>
          <w:iCs/>
        </w:rPr>
        <w:t>202</w:t>
      </w:r>
      <w:r w:rsidR="00DD58B0" w:rsidRPr="000A4E70">
        <w:rPr>
          <w:rFonts w:ascii="Arial" w:hAnsi="Arial" w:cs="Arial"/>
          <w:iCs/>
        </w:rPr>
        <w:t xml:space="preserve">2 </w:t>
      </w:r>
      <w:r w:rsidR="00F609E7" w:rsidRPr="000A4E70">
        <w:rPr>
          <w:rFonts w:ascii="Arial" w:hAnsi="Arial" w:cs="Arial"/>
          <w:iCs/>
        </w:rPr>
        <w:t xml:space="preserve">r. poz. </w:t>
      </w:r>
      <w:r w:rsidR="00DD58B0" w:rsidRPr="000A4E70">
        <w:rPr>
          <w:rFonts w:ascii="Arial" w:hAnsi="Arial" w:cs="Arial"/>
          <w:iCs/>
        </w:rPr>
        <w:t>1233</w:t>
      </w:r>
      <w:r w:rsidR="00F609E7" w:rsidRPr="000A4E70">
        <w:rPr>
          <w:rFonts w:ascii="Arial" w:hAnsi="Arial" w:cs="Arial"/>
          <w:iCs/>
        </w:rPr>
        <w:t>),</w:t>
      </w:r>
      <w:r w:rsidR="00F609E7" w:rsidRPr="000A4E70">
        <w:rPr>
          <w:rFonts w:ascii="Arial" w:hAnsi="Arial" w:cs="Arial"/>
        </w:rPr>
        <w:t xml:space="preserve"> jeżeli Wykonawca, wraz</w:t>
      </w:r>
      <w:r w:rsidR="00BC7255" w:rsidRPr="000A4E70">
        <w:rPr>
          <w:rFonts w:ascii="Arial" w:hAnsi="Arial" w:cs="Arial"/>
        </w:rPr>
        <w:t xml:space="preserve"> z </w:t>
      </w:r>
      <w:r w:rsidR="00F609E7" w:rsidRPr="000A4E70">
        <w:rPr>
          <w:rFonts w:ascii="Arial" w:hAnsi="Arial" w:cs="Arial"/>
        </w:rPr>
        <w:t xml:space="preserve">przekazaniem takich informacji, zastrzegł, że nie mogą być one udostępniane oraz </w:t>
      </w:r>
      <w:r w:rsidR="00F609E7" w:rsidRPr="000A4E70">
        <w:rPr>
          <w:rFonts w:ascii="Arial" w:hAnsi="Arial" w:cs="Arial"/>
        </w:rPr>
        <w:lastRenderedPageBreak/>
        <w:t>wykazał, że zastrzeżone informacje stanowią tajemnicę przedsiębiorstwa. Wykonawca nie może zastrzec informacji,</w:t>
      </w:r>
      <w:r w:rsidR="00587808">
        <w:rPr>
          <w:rFonts w:ascii="Arial" w:hAnsi="Arial" w:cs="Arial"/>
        </w:rPr>
        <w:t xml:space="preserve"> o </w:t>
      </w:r>
      <w:r w:rsidR="00F609E7" w:rsidRPr="000A4E70">
        <w:rPr>
          <w:rFonts w:ascii="Arial" w:hAnsi="Arial" w:cs="Arial"/>
        </w:rPr>
        <w:t>których mowa</w:t>
      </w:r>
      <w:r w:rsidR="00587808">
        <w:rPr>
          <w:rFonts w:ascii="Arial" w:hAnsi="Arial" w:cs="Arial"/>
        </w:rPr>
        <w:t xml:space="preserve"> w </w:t>
      </w:r>
      <w:r w:rsidR="00F609E7" w:rsidRPr="000A4E70">
        <w:rPr>
          <w:rFonts w:ascii="Arial" w:hAnsi="Arial" w:cs="Arial"/>
        </w:rPr>
        <w:t>art. 222 ust. 5 P</w:t>
      </w:r>
      <w:r w:rsidR="001A0106" w:rsidRPr="000A4E70">
        <w:rPr>
          <w:rFonts w:ascii="Arial" w:hAnsi="Arial" w:cs="Arial"/>
        </w:rPr>
        <w:t>ZP</w:t>
      </w:r>
      <w:r w:rsidR="00F609E7" w:rsidRPr="000A4E70">
        <w:rPr>
          <w:rFonts w:ascii="Arial" w:hAnsi="Arial" w:cs="Arial"/>
        </w:rPr>
        <w:t>.</w:t>
      </w:r>
    </w:p>
    <w:p w14:paraId="3732390A" w14:textId="65BAE4A0" w:rsidR="00F609E7" w:rsidRPr="000A4E70" w:rsidRDefault="00F609E7" w:rsidP="0031160A">
      <w:pPr>
        <w:pStyle w:val="Akapitzlist"/>
        <w:numPr>
          <w:ilvl w:val="0"/>
          <w:numId w:val="0"/>
        </w:numPr>
        <w:spacing w:line="276" w:lineRule="auto"/>
        <w:ind w:left="284"/>
        <w:contextualSpacing w:val="0"/>
        <w:jc w:val="left"/>
        <w:rPr>
          <w:rFonts w:ascii="Arial" w:hAnsi="Arial" w:cs="Arial"/>
        </w:rPr>
      </w:pPr>
      <w:r w:rsidRPr="000A4E70">
        <w:rPr>
          <w:rFonts w:ascii="Arial" w:hAnsi="Arial" w:cs="Arial"/>
        </w:rPr>
        <w:t>W przypadku, gdy dokumenty elektroniczne</w:t>
      </w:r>
      <w:r w:rsidR="00587808">
        <w:rPr>
          <w:rFonts w:ascii="Arial" w:hAnsi="Arial" w:cs="Arial"/>
        </w:rPr>
        <w:t xml:space="preserve"> w </w:t>
      </w:r>
      <w:r w:rsidRPr="000A4E70">
        <w:rPr>
          <w:rFonts w:ascii="Arial" w:hAnsi="Arial" w:cs="Arial"/>
        </w:rPr>
        <w:t>postępowaniu, przekazywane przy użyciu środków komunikacji elektronicznej, zawierają informacje stanowiące tajemnicę przedsiębiorstwa, Wykonawca,</w:t>
      </w:r>
      <w:r w:rsidR="00587808">
        <w:rPr>
          <w:rFonts w:ascii="Arial" w:hAnsi="Arial" w:cs="Arial"/>
        </w:rPr>
        <w:t xml:space="preserve"> w </w:t>
      </w:r>
      <w:r w:rsidRPr="000A4E70">
        <w:rPr>
          <w:rFonts w:ascii="Arial" w:hAnsi="Arial" w:cs="Arial"/>
        </w:rPr>
        <w:t>celu utrzymania</w:t>
      </w:r>
      <w:r w:rsidR="00587808">
        <w:rPr>
          <w:rFonts w:ascii="Arial" w:hAnsi="Arial" w:cs="Arial"/>
        </w:rPr>
        <w:t xml:space="preserve"> w </w:t>
      </w:r>
      <w:r w:rsidRPr="000A4E70">
        <w:rPr>
          <w:rFonts w:ascii="Arial" w:hAnsi="Arial" w:cs="Arial"/>
        </w:rPr>
        <w:t>poufności tych informacji, przekazuje je</w:t>
      </w:r>
      <w:r w:rsidR="00587808">
        <w:rPr>
          <w:rFonts w:ascii="Arial" w:hAnsi="Arial" w:cs="Arial"/>
        </w:rPr>
        <w:t xml:space="preserve"> w </w:t>
      </w:r>
      <w:r w:rsidRPr="000A4E70">
        <w:rPr>
          <w:rFonts w:ascii="Arial" w:hAnsi="Arial" w:cs="Arial"/>
        </w:rPr>
        <w:t>wydzielonym</w:t>
      </w:r>
      <w:r w:rsidR="00C91A86">
        <w:rPr>
          <w:rFonts w:ascii="Arial" w:hAnsi="Arial" w:cs="Arial"/>
        </w:rPr>
        <w:t xml:space="preserve"> i </w:t>
      </w:r>
      <w:r w:rsidRPr="000A4E70">
        <w:rPr>
          <w:rFonts w:ascii="Arial" w:hAnsi="Arial" w:cs="Arial"/>
        </w:rPr>
        <w:t>odpowiednio oznaczonym pliku</w:t>
      </w:r>
      <w:r w:rsidR="00587808">
        <w:rPr>
          <w:rFonts w:ascii="Arial" w:hAnsi="Arial" w:cs="Arial"/>
        </w:rPr>
        <w:t xml:space="preserve"> w </w:t>
      </w:r>
      <w:r w:rsidRPr="000A4E70">
        <w:rPr>
          <w:rFonts w:ascii="Arial" w:hAnsi="Arial" w:cs="Arial"/>
        </w:rPr>
        <w:t>polu „Załączniki</w:t>
      </w:r>
      <w:r w:rsidR="00C91A86">
        <w:rPr>
          <w:rFonts w:ascii="Arial" w:hAnsi="Arial" w:cs="Arial"/>
        </w:rPr>
        <w:t xml:space="preserve"> i </w:t>
      </w:r>
      <w:r w:rsidRPr="000A4E70">
        <w:rPr>
          <w:rFonts w:ascii="Arial" w:hAnsi="Arial" w:cs="Arial"/>
        </w:rPr>
        <w:t>inne dokumenty przedstawione</w:t>
      </w:r>
      <w:r w:rsidR="00587808">
        <w:rPr>
          <w:rFonts w:ascii="Arial" w:hAnsi="Arial" w:cs="Arial"/>
        </w:rPr>
        <w:t xml:space="preserve"> w </w:t>
      </w:r>
      <w:r w:rsidRPr="000A4E70">
        <w:rPr>
          <w:rFonts w:ascii="Arial" w:hAnsi="Arial" w:cs="Arial"/>
        </w:rPr>
        <w:t>ofercie przez Wykonawcę”.</w:t>
      </w:r>
    </w:p>
    <w:p w14:paraId="1CC306D5" w14:textId="65CA75D6" w:rsidR="00F609E7" w:rsidRPr="000A4E70" w:rsidRDefault="00F609E7">
      <w:pPr>
        <w:pStyle w:val="Akapitzlist"/>
        <w:numPr>
          <w:ilvl w:val="0"/>
          <w:numId w:val="28"/>
        </w:numPr>
        <w:spacing w:line="276" w:lineRule="auto"/>
        <w:ind w:left="284" w:hanging="284"/>
        <w:contextualSpacing w:val="0"/>
        <w:jc w:val="left"/>
        <w:rPr>
          <w:rFonts w:ascii="Arial" w:hAnsi="Arial" w:cs="Arial"/>
        </w:rPr>
      </w:pPr>
      <w:r w:rsidRPr="000A4E70">
        <w:rPr>
          <w:rFonts w:ascii="Arial" w:hAnsi="Arial" w:cs="Arial"/>
        </w:rPr>
        <w:t>Oferta powinna być złożona za pośrednictwem platformy e-zamówienia na formularzu ofertowym dostępnym</w:t>
      </w:r>
      <w:r w:rsidR="00587808">
        <w:rPr>
          <w:rFonts w:ascii="Arial" w:hAnsi="Arial" w:cs="Arial"/>
        </w:rPr>
        <w:t xml:space="preserve"> w </w:t>
      </w:r>
      <w:r w:rsidRPr="000A4E70">
        <w:rPr>
          <w:rFonts w:ascii="Arial" w:hAnsi="Arial" w:cs="Arial"/>
        </w:rPr>
        <w:t xml:space="preserve">systemie, sekcja </w:t>
      </w:r>
      <w:r w:rsidR="005D79FB" w:rsidRPr="000A4E70">
        <w:rPr>
          <w:rFonts w:ascii="Arial" w:hAnsi="Arial" w:cs="Arial"/>
        </w:rPr>
        <w:t>„</w:t>
      </w:r>
      <w:r w:rsidRPr="000A4E70">
        <w:rPr>
          <w:rFonts w:ascii="Arial" w:hAnsi="Arial" w:cs="Arial"/>
        </w:rPr>
        <w:t>ogłoszenia</w:t>
      </w:r>
      <w:r w:rsidR="00C91A86">
        <w:rPr>
          <w:rFonts w:ascii="Arial" w:hAnsi="Arial" w:cs="Arial"/>
        </w:rPr>
        <w:t xml:space="preserve"> i </w:t>
      </w:r>
      <w:r w:rsidRPr="000A4E70">
        <w:rPr>
          <w:rFonts w:ascii="Arial" w:hAnsi="Arial" w:cs="Arial"/>
        </w:rPr>
        <w:t>dokumenty postępowania</w:t>
      </w:r>
      <w:r w:rsidR="005D79FB" w:rsidRPr="000A4E70">
        <w:rPr>
          <w:rFonts w:ascii="Arial" w:hAnsi="Arial" w:cs="Arial"/>
        </w:rPr>
        <w:t>”,</w:t>
      </w:r>
      <w:r w:rsidRPr="000A4E70">
        <w:rPr>
          <w:rFonts w:ascii="Arial" w:hAnsi="Arial" w:cs="Arial"/>
        </w:rPr>
        <w:t xml:space="preserve"> zamieszczonej</w:t>
      </w:r>
      <w:r w:rsidR="00587808">
        <w:rPr>
          <w:rFonts w:ascii="Arial" w:hAnsi="Arial" w:cs="Arial"/>
        </w:rPr>
        <w:t xml:space="preserve"> w </w:t>
      </w:r>
      <w:r w:rsidRPr="000A4E70">
        <w:rPr>
          <w:rFonts w:ascii="Arial" w:hAnsi="Arial" w:cs="Arial"/>
        </w:rPr>
        <w:t xml:space="preserve">szczegółach postępowania. </w:t>
      </w:r>
    </w:p>
    <w:p w14:paraId="25B6B0AD" w14:textId="3CE5FF84" w:rsidR="008963AF" w:rsidRPr="000A4E70" w:rsidRDefault="008963AF">
      <w:pPr>
        <w:pStyle w:val="Akapitzlist"/>
        <w:numPr>
          <w:ilvl w:val="0"/>
          <w:numId w:val="28"/>
        </w:numPr>
        <w:spacing w:line="276" w:lineRule="auto"/>
        <w:ind w:left="284" w:hanging="284"/>
        <w:contextualSpacing w:val="0"/>
        <w:jc w:val="left"/>
        <w:rPr>
          <w:rFonts w:ascii="Arial" w:hAnsi="Arial" w:cs="Arial"/>
          <w:b/>
          <w:bCs/>
        </w:rPr>
      </w:pPr>
      <w:r w:rsidRPr="000A4E70">
        <w:rPr>
          <w:rFonts w:ascii="Arial" w:eastAsia="Times New Roman" w:hAnsi="Arial" w:cs="Arial"/>
        </w:rPr>
        <w:t xml:space="preserve">Zamawiający </w:t>
      </w:r>
      <w:r w:rsidRPr="000A4E70">
        <w:rPr>
          <w:rFonts w:ascii="Arial" w:eastAsia="Times New Roman" w:hAnsi="Arial" w:cs="Arial"/>
          <w:b/>
          <w:bCs/>
        </w:rPr>
        <w:t>nie udostępnił</w:t>
      </w:r>
      <w:r w:rsidRPr="000A4E70">
        <w:rPr>
          <w:rFonts w:ascii="Arial" w:eastAsia="Times New Roman" w:hAnsi="Arial" w:cs="Arial"/>
        </w:rPr>
        <w:t xml:space="preserve"> dla Wykonawców </w:t>
      </w:r>
      <w:r w:rsidRPr="000A4E70">
        <w:rPr>
          <w:rFonts w:ascii="Arial" w:eastAsia="Times New Roman" w:hAnsi="Arial" w:cs="Arial"/>
          <w:b/>
          <w:bCs/>
        </w:rPr>
        <w:t>interaktywnego formularza ofertowego</w:t>
      </w:r>
      <w:r w:rsidRPr="000A4E70">
        <w:rPr>
          <w:rFonts w:ascii="Arial" w:eastAsia="Times New Roman" w:hAnsi="Arial" w:cs="Arial"/>
        </w:rPr>
        <w:t xml:space="preserve"> Platformy e-Zamówienia, tylko przygotował własny Formularz Ofertowy. </w:t>
      </w:r>
      <w:r w:rsidR="006916A9" w:rsidRPr="000A4E70">
        <w:rPr>
          <w:rFonts w:ascii="Arial" w:hAnsi="Arial" w:cs="Arial"/>
          <w:b/>
          <w:bCs/>
        </w:rPr>
        <w:t>Ofertę składa się</w:t>
      </w:r>
      <w:r w:rsidR="006F38FD">
        <w:rPr>
          <w:rFonts w:ascii="Arial" w:hAnsi="Arial" w:cs="Arial"/>
          <w:b/>
          <w:bCs/>
        </w:rPr>
        <w:t> </w:t>
      </w:r>
      <w:r w:rsidR="006916A9" w:rsidRPr="000A4E70">
        <w:rPr>
          <w:rFonts w:ascii="Arial" w:hAnsi="Arial" w:cs="Arial"/>
          <w:b/>
          <w:bCs/>
        </w:rPr>
        <w:t>na Formularzu Ofertowym zgodnie</w:t>
      </w:r>
      <w:r w:rsidR="00BC7255" w:rsidRPr="000A4E70">
        <w:rPr>
          <w:rFonts w:ascii="Arial" w:hAnsi="Arial" w:cs="Arial"/>
          <w:b/>
          <w:bCs/>
        </w:rPr>
        <w:t xml:space="preserve"> z </w:t>
      </w:r>
      <w:r w:rsidR="006916A9" w:rsidRPr="000A4E70">
        <w:rPr>
          <w:rFonts w:ascii="Arial" w:hAnsi="Arial" w:cs="Arial"/>
          <w:b/>
          <w:bCs/>
        </w:rPr>
        <w:t xml:space="preserve">załącznikiem nr </w:t>
      </w:r>
      <w:r w:rsidR="005D034E" w:rsidRPr="000A4E70">
        <w:rPr>
          <w:rFonts w:ascii="Arial" w:hAnsi="Arial" w:cs="Arial"/>
          <w:b/>
          <w:bCs/>
        </w:rPr>
        <w:t>2</w:t>
      </w:r>
      <w:r w:rsidR="006916A9" w:rsidRPr="000A4E70">
        <w:rPr>
          <w:rFonts w:ascii="Arial" w:hAnsi="Arial" w:cs="Arial"/>
          <w:b/>
          <w:bCs/>
        </w:rPr>
        <w:t xml:space="preserve"> do SWZ. </w:t>
      </w:r>
    </w:p>
    <w:p w14:paraId="366E9F17" w14:textId="06411473" w:rsidR="006916A9" w:rsidRPr="000A4E70" w:rsidRDefault="00F609E7">
      <w:pPr>
        <w:pStyle w:val="Akapitzlist"/>
        <w:numPr>
          <w:ilvl w:val="0"/>
          <w:numId w:val="28"/>
        </w:numPr>
        <w:spacing w:line="276" w:lineRule="auto"/>
        <w:ind w:left="284" w:hanging="284"/>
        <w:contextualSpacing w:val="0"/>
        <w:jc w:val="left"/>
        <w:rPr>
          <w:rFonts w:ascii="Arial" w:hAnsi="Arial" w:cs="Arial"/>
        </w:rPr>
      </w:pPr>
      <w:r w:rsidRPr="000A4E70">
        <w:rPr>
          <w:rFonts w:ascii="Arial" w:hAnsi="Arial" w:cs="Arial"/>
        </w:rPr>
        <w:t>Wykonawca składa ofertę za pośrednictwem zakładki „Oferty/wnioski”, widocznej</w:t>
      </w:r>
      <w:r w:rsidR="00587808">
        <w:rPr>
          <w:rFonts w:ascii="Arial" w:hAnsi="Arial" w:cs="Arial"/>
        </w:rPr>
        <w:t xml:space="preserve"> w </w:t>
      </w:r>
      <w:r w:rsidRPr="000A4E70">
        <w:rPr>
          <w:rFonts w:ascii="Arial" w:hAnsi="Arial" w:cs="Arial"/>
        </w:rPr>
        <w:t>podglądzie postępowania po zalogowaniu się na konto Wykonawcy. Po wybraniu przycisku „Złóż ofertę” system prezentuje okno składania oferty umożliwiające przekazanie dokumentów elektronicznych,</w:t>
      </w:r>
      <w:r w:rsidR="00587808">
        <w:rPr>
          <w:rFonts w:ascii="Arial" w:hAnsi="Arial" w:cs="Arial"/>
        </w:rPr>
        <w:t xml:space="preserve"> w </w:t>
      </w:r>
      <w:r w:rsidRPr="000A4E70">
        <w:rPr>
          <w:rFonts w:ascii="Arial" w:hAnsi="Arial" w:cs="Arial"/>
        </w:rPr>
        <w:t>którym znajdują się dwa pola „przeciągnij”</w:t>
      </w:r>
      <w:r w:rsidR="00C91A86">
        <w:rPr>
          <w:rFonts w:ascii="Arial" w:hAnsi="Arial" w:cs="Arial"/>
        </w:rPr>
        <w:t xml:space="preserve"> i </w:t>
      </w:r>
      <w:r w:rsidRPr="000A4E70">
        <w:rPr>
          <w:rFonts w:ascii="Arial" w:hAnsi="Arial" w:cs="Arial"/>
        </w:rPr>
        <w:t xml:space="preserve">„upuść” służące do dodawania plików </w:t>
      </w:r>
      <w:r w:rsidR="006916A9" w:rsidRPr="000A4E70">
        <w:rPr>
          <w:rFonts w:ascii="Arial" w:hAnsi="Arial" w:cs="Arial"/>
        </w:rPr>
        <w:t>stanowiących ofertę</w:t>
      </w:r>
      <w:r w:rsidR="00BC7255" w:rsidRPr="000A4E70">
        <w:rPr>
          <w:rFonts w:ascii="Arial" w:hAnsi="Arial" w:cs="Arial"/>
        </w:rPr>
        <w:t xml:space="preserve"> lub </w:t>
      </w:r>
      <w:r w:rsidR="006916A9" w:rsidRPr="000A4E70">
        <w:rPr>
          <w:rFonts w:ascii="Arial" w:hAnsi="Arial" w:cs="Arial"/>
        </w:rPr>
        <w:t>składane wraz</w:t>
      </w:r>
      <w:r w:rsidR="00BC7255" w:rsidRPr="000A4E70">
        <w:rPr>
          <w:rFonts w:ascii="Arial" w:hAnsi="Arial" w:cs="Arial"/>
        </w:rPr>
        <w:t xml:space="preserve"> z </w:t>
      </w:r>
      <w:r w:rsidR="006916A9" w:rsidRPr="000A4E70">
        <w:rPr>
          <w:rFonts w:ascii="Arial" w:hAnsi="Arial" w:cs="Arial"/>
        </w:rPr>
        <w:t>ofertą.</w:t>
      </w:r>
    </w:p>
    <w:p w14:paraId="56E9755D" w14:textId="29A4D55F" w:rsidR="00F609E7" w:rsidRPr="000A4E70" w:rsidRDefault="00F609E7">
      <w:pPr>
        <w:pStyle w:val="Akapitzlist"/>
        <w:numPr>
          <w:ilvl w:val="0"/>
          <w:numId w:val="28"/>
        </w:numPr>
        <w:tabs>
          <w:tab w:val="left" w:pos="426"/>
        </w:tabs>
        <w:spacing w:line="276" w:lineRule="auto"/>
        <w:ind w:left="284" w:hanging="284"/>
        <w:contextualSpacing w:val="0"/>
        <w:jc w:val="left"/>
        <w:rPr>
          <w:rFonts w:ascii="Arial" w:hAnsi="Arial" w:cs="Arial"/>
        </w:rPr>
      </w:pPr>
      <w:r w:rsidRPr="000A4E70">
        <w:rPr>
          <w:rFonts w:ascii="Arial" w:hAnsi="Arial" w:cs="Arial"/>
        </w:rPr>
        <w:t>Poświadczenia za zgodność</w:t>
      </w:r>
      <w:r w:rsidR="00BC7255" w:rsidRPr="000A4E70">
        <w:rPr>
          <w:rFonts w:ascii="Arial" w:hAnsi="Arial" w:cs="Arial"/>
        </w:rPr>
        <w:t xml:space="preserve"> z </w:t>
      </w:r>
      <w:r w:rsidRPr="000A4E70">
        <w:rPr>
          <w:rFonts w:ascii="Arial" w:hAnsi="Arial" w:cs="Arial"/>
        </w:rPr>
        <w:t>oryginałem dokonuje odpowiednio Wykonawca, podmiot, na którego zdolnościach</w:t>
      </w:r>
      <w:r w:rsidR="00BC7255" w:rsidRPr="000A4E70">
        <w:rPr>
          <w:rFonts w:ascii="Arial" w:hAnsi="Arial" w:cs="Arial"/>
        </w:rPr>
        <w:t xml:space="preserve"> lub </w:t>
      </w:r>
      <w:r w:rsidRPr="000A4E70">
        <w:rPr>
          <w:rFonts w:ascii="Arial" w:hAnsi="Arial" w:cs="Arial"/>
        </w:rPr>
        <w:t>sytuacji polega Wykonawca, Wykonawcy wspólnie ubiegający się</w:t>
      </w:r>
      <w:r w:rsidR="00587808">
        <w:rPr>
          <w:rFonts w:ascii="Arial" w:hAnsi="Arial" w:cs="Arial"/>
        </w:rPr>
        <w:t xml:space="preserve"> o </w:t>
      </w:r>
      <w:r w:rsidRPr="000A4E70">
        <w:rPr>
          <w:rFonts w:ascii="Arial" w:hAnsi="Arial" w:cs="Arial"/>
        </w:rPr>
        <w:t>udzielenie zamówienia publicznego albo podwykonawca,</w:t>
      </w:r>
      <w:r w:rsidR="00587808">
        <w:rPr>
          <w:rFonts w:ascii="Arial" w:hAnsi="Arial" w:cs="Arial"/>
        </w:rPr>
        <w:t xml:space="preserve"> w </w:t>
      </w:r>
      <w:r w:rsidRPr="000A4E70">
        <w:rPr>
          <w:rFonts w:ascii="Arial" w:hAnsi="Arial" w:cs="Arial"/>
        </w:rPr>
        <w:t>zakresie dokumentów, które każdego</w:t>
      </w:r>
      <w:r w:rsidR="00BC7255" w:rsidRPr="000A4E70">
        <w:rPr>
          <w:rFonts w:ascii="Arial" w:hAnsi="Arial" w:cs="Arial"/>
        </w:rPr>
        <w:t xml:space="preserve"> z </w:t>
      </w:r>
      <w:r w:rsidRPr="000A4E70">
        <w:rPr>
          <w:rFonts w:ascii="Arial" w:hAnsi="Arial" w:cs="Arial"/>
        </w:rPr>
        <w:t>nich dotyczą,</w:t>
      </w:r>
      <w:r w:rsidR="00587808">
        <w:rPr>
          <w:rFonts w:ascii="Arial" w:hAnsi="Arial" w:cs="Arial"/>
        </w:rPr>
        <w:t xml:space="preserve"> w </w:t>
      </w:r>
      <w:r w:rsidRPr="000A4E70">
        <w:rPr>
          <w:rFonts w:ascii="Arial" w:hAnsi="Arial" w:cs="Arial"/>
        </w:rPr>
        <w:t>szczególnych przypadkach określonych</w:t>
      </w:r>
      <w:r w:rsidR="006F38FD">
        <w:rPr>
          <w:rFonts w:ascii="Arial" w:hAnsi="Arial" w:cs="Arial"/>
        </w:rPr>
        <w:t xml:space="preserve"> </w:t>
      </w:r>
      <w:r w:rsidR="00587808">
        <w:rPr>
          <w:rFonts w:ascii="Arial" w:hAnsi="Arial" w:cs="Arial"/>
        </w:rPr>
        <w:t>w </w:t>
      </w:r>
      <w:r w:rsidRPr="000A4E70">
        <w:rPr>
          <w:rFonts w:ascii="Arial" w:hAnsi="Arial" w:cs="Arial"/>
        </w:rPr>
        <w:t>Rozporządzeniu Prezesa Rady Ministrów</w:t>
      </w:r>
      <w:r w:rsidR="00BC7255" w:rsidRPr="000A4E70">
        <w:rPr>
          <w:rFonts w:ascii="Arial" w:hAnsi="Arial" w:cs="Arial"/>
        </w:rPr>
        <w:t xml:space="preserve"> z </w:t>
      </w:r>
      <w:r w:rsidRPr="000A4E70">
        <w:rPr>
          <w:rFonts w:ascii="Arial" w:hAnsi="Arial" w:cs="Arial"/>
        </w:rPr>
        <w:t>dnia 30 grudnia 2020r.</w:t>
      </w:r>
      <w:r w:rsidR="00587808">
        <w:rPr>
          <w:rFonts w:ascii="Arial" w:hAnsi="Arial" w:cs="Arial"/>
        </w:rPr>
        <w:t xml:space="preserve"> w </w:t>
      </w:r>
      <w:r w:rsidRPr="000A4E70">
        <w:rPr>
          <w:rFonts w:ascii="Arial" w:hAnsi="Arial" w:cs="Arial"/>
        </w:rPr>
        <w:t>sprawie sposobu sporządzania</w:t>
      </w:r>
      <w:r w:rsidR="00C91A86">
        <w:rPr>
          <w:rFonts w:ascii="Arial" w:hAnsi="Arial" w:cs="Arial"/>
        </w:rPr>
        <w:t xml:space="preserve"> i </w:t>
      </w:r>
      <w:r w:rsidRPr="000A4E70">
        <w:rPr>
          <w:rFonts w:ascii="Arial" w:hAnsi="Arial" w:cs="Arial"/>
        </w:rPr>
        <w:t>przekazywania informacji oraz wymagań technicznych dla dokumentów elektronicznych oraz środków komunikacji elektronicznej</w:t>
      </w:r>
      <w:r w:rsidR="00587808">
        <w:rPr>
          <w:rFonts w:ascii="Arial" w:hAnsi="Arial" w:cs="Arial"/>
        </w:rPr>
        <w:t xml:space="preserve"> w </w:t>
      </w:r>
      <w:r w:rsidRPr="000A4E70">
        <w:rPr>
          <w:rFonts w:ascii="Arial" w:hAnsi="Arial" w:cs="Arial"/>
        </w:rPr>
        <w:t>postępowaniu</w:t>
      </w:r>
      <w:r w:rsidR="00587808">
        <w:rPr>
          <w:rFonts w:ascii="Arial" w:hAnsi="Arial" w:cs="Arial"/>
        </w:rPr>
        <w:t xml:space="preserve"> o </w:t>
      </w:r>
      <w:r w:rsidRPr="000A4E70">
        <w:rPr>
          <w:rFonts w:ascii="Arial" w:hAnsi="Arial" w:cs="Arial"/>
        </w:rPr>
        <w:t>udzielenie zamówienia publicznego</w:t>
      </w:r>
      <w:r w:rsidR="00BC7255" w:rsidRPr="000A4E70">
        <w:rPr>
          <w:rFonts w:ascii="Arial" w:hAnsi="Arial" w:cs="Arial"/>
        </w:rPr>
        <w:t xml:space="preserve"> lub </w:t>
      </w:r>
      <w:r w:rsidRPr="000A4E70">
        <w:rPr>
          <w:rFonts w:ascii="Arial" w:hAnsi="Arial" w:cs="Arial"/>
        </w:rPr>
        <w:t>konkursie – również notariusz. Poprzez oryginał należy rozumieć dokument podpisany kwalifikowanym podpisem elektronicznym</w:t>
      </w:r>
      <w:r w:rsidR="00BC7255" w:rsidRPr="000A4E70">
        <w:rPr>
          <w:rFonts w:ascii="Arial" w:hAnsi="Arial" w:cs="Arial"/>
        </w:rPr>
        <w:t xml:space="preserve"> lub </w:t>
      </w:r>
      <w:r w:rsidRPr="000A4E70">
        <w:rPr>
          <w:rFonts w:ascii="Arial" w:hAnsi="Arial" w:cs="Arial"/>
        </w:rPr>
        <w:t>podpisem zaufanym</w:t>
      </w:r>
      <w:r w:rsidR="00BC7255" w:rsidRPr="000A4E70">
        <w:rPr>
          <w:rFonts w:ascii="Arial" w:hAnsi="Arial" w:cs="Arial"/>
        </w:rPr>
        <w:t xml:space="preserve"> lub </w:t>
      </w:r>
      <w:r w:rsidRPr="000A4E70">
        <w:rPr>
          <w:rFonts w:ascii="Arial" w:hAnsi="Arial" w:cs="Arial"/>
        </w:rPr>
        <w:t>podpisem osobistym przez osobę/osoby upoważnioną/upoważnione. Poświadczenie za zgodność</w:t>
      </w:r>
      <w:r w:rsidR="00BC7255" w:rsidRPr="000A4E70">
        <w:rPr>
          <w:rFonts w:ascii="Arial" w:hAnsi="Arial" w:cs="Arial"/>
        </w:rPr>
        <w:t xml:space="preserve"> z </w:t>
      </w:r>
      <w:r w:rsidRPr="000A4E70">
        <w:rPr>
          <w:rFonts w:ascii="Arial" w:hAnsi="Arial" w:cs="Arial"/>
        </w:rPr>
        <w:t>oryginałem następuje</w:t>
      </w:r>
      <w:r w:rsidR="00587808">
        <w:rPr>
          <w:rFonts w:ascii="Arial" w:hAnsi="Arial" w:cs="Arial"/>
        </w:rPr>
        <w:t xml:space="preserve"> w </w:t>
      </w:r>
      <w:r w:rsidRPr="000A4E70">
        <w:rPr>
          <w:rFonts w:ascii="Arial" w:hAnsi="Arial" w:cs="Arial"/>
        </w:rPr>
        <w:t>formie elektronicznej podpisane kwalifikowanym podpisem elektronicznym</w:t>
      </w:r>
      <w:r w:rsidR="00BC7255" w:rsidRPr="000A4E70">
        <w:rPr>
          <w:rFonts w:ascii="Arial" w:hAnsi="Arial" w:cs="Arial"/>
        </w:rPr>
        <w:t xml:space="preserve"> lub </w:t>
      </w:r>
      <w:r w:rsidRPr="000A4E70">
        <w:rPr>
          <w:rFonts w:ascii="Arial" w:hAnsi="Arial" w:cs="Arial"/>
        </w:rPr>
        <w:t>podpisem zaufanym</w:t>
      </w:r>
      <w:r w:rsidR="00BC7255" w:rsidRPr="000A4E70">
        <w:rPr>
          <w:rFonts w:ascii="Arial" w:hAnsi="Arial" w:cs="Arial"/>
        </w:rPr>
        <w:t xml:space="preserve"> lub </w:t>
      </w:r>
      <w:r w:rsidRPr="000A4E70">
        <w:rPr>
          <w:rFonts w:ascii="Arial" w:hAnsi="Arial" w:cs="Arial"/>
        </w:rPr>
        <w:t xml:space="preserve">podpisem osobistym przez osobę/osoby upoważnioną/upoważnione. Szczegóły poświadczeń określone zostały </w:t>
      </w:r>
      <w:r w:rsidRPr="000A4E70">
        <w:rPr>
          <w:rFonts w:ascii="Arial" w:hAnsi="Arial" w:cs="Arial"/>
          <w:b/>
          <w:bCs/>
          <w:iCs/>
        </w:rPr>
        <w:t>Rozporządzeniem dot. podmiotowych środków dowodowych</w:t>
      </w:r>
      <w:r w:rsidRPr="000A4E70">
        <w:rPr>
          <w:rFonts w:ascii="Arial" w:hAnsi="Arial" w:cs="Arial"/>
          <w:i/>
        </w:rPr>
        <w:t>.</w:t>
      </w:r>
    </w:p>
    <w:p w14:paraId="5548556A" w14:textId="57DA67B6" w:rsidR="00F609E7" w:rsidRPr="000A4E70" w:rsidRDefault="00F609E7">
      <w:pPr>
        <w:pStyle w:val="Akapitzlist"/>
        <w:numPr>
          <w:ilvl w:val="0"/>
          <w:numId w:val="28"/>
        </w:numPr>
        <w:spacing w:line="276" w:lineRule="auto"/>
        <w:ind w:left="426" w:hanging="426"/>
        <w:contextualSpacing w:val="0"/>
        <w:jc w:val="left"/>
        <w:rPr>
          <w:rFonts w:ascii="Arial" w:hAnsi="Arial" w:cs="Arial"/>
        </w:rPr>
      </w:pPr>
      <w:r w:rsidRPr="000A4E70">
        <w:rPr>
          <w:rFonts w:ascii="Arial" w:hAnsi="Arial" w:cs="Arial"/>
        </w:rPr>
        <w:t>Oferta powinna być podpisana przez osobę upoważnioną do reprezentowania Wykonawcy, zgodnie</w:t>
      </w:r>
      <w:r w:rsidR="00BC7255" w:rsidRPr="000A4E70">
        <w:rPr>
          <w:rFonts w:ascii="Arial" w:hAnsi="Arial" w:cs="Arial"/>
        </w:rPr>
        <w:t xml:space="preserve"> z </w:t>
      </w:r>
      <w:r w:rsidRPr="000A4E70">
        <w:rPr>
          <w:rFonts w:ascii="Arial" w:hAnsi="Arial" w:cs="Arial"/>
        </w:rPr>
        <w:t>formą reprezentacji Wykonawcy określoną</w:t>
      </w:r>
      <w:r w:rsidR="00587808">
        <w:rPr>
          <w:rFonts w:ascii="Arial" w:hAnsi="Arial" w:cs="Arial"/>
        </w:rPr>
        <w:t xml:space="preserve"> w </w:t>
      </w:r>
      <w:r w:rsidRPr="000A4E70">
        <w:rPr>
          <w:rFonts w:ascii="Arial" w:hAnsi="Arial" w:cs="Arial"/>
        </w:rPr>
        <w:t>rejestrze</w:t>
      </w:r>
      <w:r w:rsidR="00BC7255" w:rsidRPr="000A4E70">
        <w:rPr>
          <w:rFonts w:ascii="Arial" w:hAnsi="Arial" w:cs="Arial"/>
        </w:rPr>
        <w:t xml:space="preserve"> lub </w:t>
      </w:r>
      <w:r w:rsidRPr="000A4E70">
        <w:rPr>
          <w:rFonts w:ascii="Arial" w:hAnsi="Arial" w:cs="Arial"/>
        </w:rPr>
        <w:t>innym dokumencie, właściwym dla danej formy organizacyjnej Wykonawcy albo przez upełnomocnionego przedstawiciela Wykonawcy.</w:t>
      </w:r>
      <w:r w:rsidR="00587808">
        <w:rPr>
          <w:rFonts w:ascii="Arial" w:hAnsi="Arial" w:cs="Arial"/>
        </w:rPr>
        <w:t xml:space="preserve"> w </w:t>
      </w:r>
      <w:r w:rsidRPr="000A4E70">
        <w:rPr>
          <w:rFonts w:ascii="Arial" w:hAnsi="Arial" w:cs="Arial"/>
        </w:rPr>
        <w:t>celu potwierdzenia, że osoba działająca</w:t>
      </w:r>
      <w:r w:rsidR="00587808">
        <w:rPr>
          <w:rFonts w:ascii="Arial" w:hAnsi="Arial" w:cs="Arial"/>
        </w:rPr>
        <w:t xml:space="preserve"> w </w:t>
      </w:r>
      <w:r w:rsidRPr="000A4E70">
        <w:rPr>
          <w:rFonts w:ascii="Arial" w:hAnsi="Arial" w:cs="Arial"/>
        </w:rPr>
        <w:t>imieniu Wykonawcy jest umocowana do jego reprezentowania, Zamawiający żąda od Wykonawcy odpisu</w:t>
      </w:r>
      <w:r w:rsidR="00BC7255" w:rsidRPr="000A4E70">
        <w:rPr>
          <w:rFonts w:ascii="Arial" w:hAnsi="Arial" w:cs="Arial"/>
        </w:rPr>
        <w:t xml:space="preserve"> lub </w:t>
      </w:r>
      <w:r w:rsidRPr="000A4E70">
        <w:rPr>
          <w:rFonts w:ascii="Arial" w:hAnsi="Arial" w:cs="Arial"/>
        </w:rPr>
        <w:t>informacji</w:t>
      </w:r>
      <w:r w:rsidR="00BC7255" w:rsidRPr="000A4E70">
        <w:rPr>
          <w:rFonts w:ascii="Arial" w:hAnsi="Arial" w:cs="Arial"/>
        </w:rPr>
        <w:t xml:space="preserve"> z </w:t>
      </w:r>
      <w:r w:rsidRPr="000A4E70">
        <w:rPr>
          <w:rFonts w:ascii="Arial" w:hAnsi="Arial" w:cs="Arial"/>
        </w:rPr>
        <w:t>Krajowego Rejestru Sądowego, Centralnej Ewidencji</w:t>
      </w:r>
      <w:r w:rsidR="00C91A86">
        <w:rPr>
          <w:rFonts w:ascii="Arial" w:hAnsi="Arial" w:cs="Arial"/>
        </w:rPr>
        <w:t xml:space="preserve"> i </w:t>
      </w:r>
      <w:r w:rsidRPr="000A4E70">
        <w:rPr>
          <w:rFonts w:ascii="Arial" w:hAnsi="Arial" w:cs="Arial"/>
        </w:rPr>
        <w:t>Informacji</w:t>
      </w:r>
      <w:r w:rsidR="00587808">
        <w:rPr>
          <w:rFonts w:ascii="Arial" w:hAnsi="Arial" w:cs="Arial"/>
        </w:rPr>
        <w:t xml:space="preserve"> o </w:t>
      </w:r>
      <w:r w:rsidRPr="000A4E70">
        <w:rPr>
          <w:rFonts w:ascii="Arial" w:hAnsi="Arial" w:cs="Arial"/>
        </w:rPr>
        <w:t>Działalności Gospodarczej</w:t>
      </w:r>
      <w:r w:rsidR="00BC7255" w:rsidRPr="000A4E70">
        <w:rPr>
          <w:rFonts w:ascii="Arial" w:hAnsi="Arial" w:cs="Arial"/>
        </w:rPr>
        <w:t xml:space="preserve"> lub </w:t>
      </w:r>
      <w:r w:rsidRPr="000A4E70">
        <w:rPr>
          <w:rFonts w:ascii="Arial" w:hAnsi="Arial" w:cs="Arial"/>
        </w:rPr>
        <w:t>innego właściwego rejestru.</w:t>
      </w:r>
    </w:p>
    <w:p w14:paraId="53019B2C" w14:textId="7F82C38F" w:rsidR="00F609E7" w:rsidRPr="000A4E70" w:rsidRDefault="00F609E7">
      <w:pPr>
        <w:pStyle w:val="Akapitzlist"/>
        <w:numPr>
          <w:ilvl w:val="0"/>
          <w:numId w:val="28"/>
        </w:numPr>
        <w:spacing w:line="276" w:lineRule="auto"/>
        <w:ind w:left="426" w:hanging="426"/>
        <w:contextualSpacing w:val="0"/>
        <w:jc w:val="left"/>
        <w:rPr>
          <w:rFonts w:ascii="Arial" w:hAnsi="Arial" w:cs="Arial"/>
        </w:rPr>
      </w:pPr>
      <w:r w:rsidRPr="000A4E70">
        <w:rPr>
          <w:rFonts w:ascii="Arial" w:hAnsi="Arial" w:cs="Arial"/>
        </w:rPr>
        <w:t>Pełnomocnictwo osoby/osób podpisujących Ofertę do reprezentowania Wykonawcy, zaciągania</w:t>
      </w:r>
      <w:r w:rsidR="00587808">
        <w:rPr>
          <w:rFonts w:ascii="Arial" w:hAnsi="Arial" w:cs="Arial"/>
        </w:rPr>
        <w:t xml:space="preserve"> w </w:t>
      </w:r>
      <w:r w:rsidRPr="000A4E70">
        <w:rPr>
          <w:rFonts w:ascii="Arial" w:hAnsi="Arial" w:cs="Arial"/>
        </w:rPr>
        <w:t>jego imieniu zobowiązań finansowych</w:t>
      </w:r>
      <w:r w:rsidR="00587808">
        <w:rPr>
          <w:rFonts w:ascii="Arial" w:hAnsi="Arial" w:cs="Arial"/>
        </w:rPr>
        <w:t xml:space="preserve"> w </w:t>
      </w:r>
      <w:r w:rsidRPr="000A4E70">
        <w:rPr>
          <w:rFonts w:ascii="Arial" w:hAnsi="Arial" w:cs="Arial"/>
        </w:rPr>
        <w:t>wysokości odpowiadającej cenie Oferty oraz podpisania Oferty musi</w:t>
      </w:r>
      <w:r w:rsidRPr="000A4E70">
        <w:rPr>
          <w:rFonts w:ascii="Arial" w:hAnsi="Arial" w:cs="Arial"/>
          <w:u w:val="single"/>
        </w:rPr>
        <w:t xml:space="preserve"> </w:t>
      </w:r>
      <w:r w:rsidRPr="000A4E70">
        <w:rPr>
          <w:rFonts w:ascii="Arial" w:hAnsi="Arial" w:cs="Arial"/>
        </w:rPr>
        <w:t>bezpośrednio wynikać</w:t>
      </w:r>
      <w:r w:rsidR="00BC7255" w:rsidRPr="000A4E70">
        <w:rPr>
          <w:rFonts w:ascii="Arial" w:hAnsi="Arial" w:cs="Arial"/>
        </w:rPr>
        <w:t xml:space="preserve"> z </w:t>
      </w:r>
      <w:r w:rsidRPr="000A4E70">
        <w:rPr>
          <w:rFonts w:ascii="Arial" w:hAnsi="Arial" w:cs="Arial"/>
        </w:rPr>
        <w:t>dokumentów rejestrowych Wykonawcy. Oznacza to, że jeżeli pełnomocnictwo takie nie wynika wprost</w:t>
      </w:r>
      <w:r w:rsidR="00BC7255" w:rsidRPr="000A4E70">
        <w:rPr>
          <w:rFonts w:ascii="Arial" w:hAnsi="Arial" w:cs="Arial"/>
        </w:rPr>
        <w:t xml:space="preserve"> z </w:t>
      </w:r>
      <w:r w:rsidRPr="000A4E70">
        <w:rPr>
          <w:rFonts w:ascii="Arial" w:hAnsi="Arial" w:cs="Arial"/>
        </w:rPr>
        <w:t>dokumentu stwierdzającego status prawny Wykonawcy (odpisu</w:t>
      </w:r>
      <w:r w:rsidR="00BC7255" w:rsidRPr="000A4E70">
        <w:rPr>
          <w:rFonts w:ascii="Arial" w:hAnsi="Arial" w:cs="Arial"/>
        </w:rPr>
        <w:t xml:space="preserve"> z </w:t>
      </w:r>
      <w:r w:rsidRPr="000A4E70">
        <w:rPr>
          <w:rFonts w:ascii="Arial" w:hAnsi="Arial" w:cs="Arial"/>
        </w:rPr>
        <w:t>właściwego rejestru</w:t>
      </w:r>
      <w:r w:rsidR="00BC7255" w:rsidRPr="000A4E70">
        <w:rPr>
          <w:rFonts w:ascii="Arial" w:hAnsi="Arial" w:cs="Arial"/>
        </w:rPr>
        <w:t xml:space="preserve"> lub z </w:t>
      </w:r>
      <w:r w:rsidRPr="000A4E70">
        <w:rPr>
          <w:rFonts w:ascii="Arial" w:hAnsi="Arial" w:cs="Arial"/>
        </w:rPr>
        <w:t>centralnej ewidencji</w:t>
      </w:r>
      <w:r w:rsidR="00C91A86">
        <w:rPr>
          <w:rFonts w:ascii="Arial" w:hAnsi="Arial" w:cs="Arial"/>
        </w:rPr>
        <w:t xml:space="preserve"> i </w:t>
      </w:r>
      <w:r w:rsidRPr="000A4E70">
        <w:rPr>
          <w:rFonts w:ascii="Arial" w:hAnsi="Arial" w:cs="Arial"/>
        </w:rPr>
        <w:t>informacji</w:t>
      </w:r>
      <w:r w:rsidR="00587808">
        <w:rPr>
          <w:rFonts w:ascii="Arial" w:hAnsi="Arial" w:cs="Arial"/>
        </w:rPr>
        <w:t xml:space="preserve"> o </w:t>
      </w:r>
      <w:r w:rsidRPr="000A4E70">
        <w:rPr>
          <w:rFonts w:ascii="Arial" w:hAnsi="Arial" w:cs="Arial"/>
        </w:rPr>
        <w:t xml:space="preserve">działalności gospodarczej), to do Oferty należy dołączyć </w:t>
      </w:r>
      <w:r w:rsidRPr="000A4E70">
        <w:rPr>
          <w:rFonts w:ascii="Arial" w:hAnsi="Arial" w:cs="Arial"/>
        </w:rPr>
        <w:lastRenderedPageBreak/>
        <w:t>pełnomocnictwo wystawione na reprezentanta Wykonawcy przez osoby do tego umocowane.</w:t>
      </w:r>
    </w:p>
    <w:p w14:paraId="7FAAD4C0" w14:textId="3803757C" w:rsidR="00F609E7" w:rsidRPr="000A4E70" w:rsidRDefault="00043F95" w:rsidP="001F50D5">
      <w:pPr>
        <w:pStyle w:val="Akapitzlist"/>
        <w:numPr>
          <w:ilvl w:val="0"/>
          <w:numId w:val="0"/>
        </w:numPr>
        <w:tabs>
          <w:tab w:val="left" w:pos="426"/>
        </w:tabs>
        <w:spacing w:line="276" w:lineRule="auto"/>
        <w:ind w:left="426" w:hanging="284"/>
        <w:contextualSpacing w:val="0"/>
        <w:jc w:val="left"/>
        <w:rPr>
          <w:rFonts w:ascii="Arial" w:hAnsi="Arial" w:cs="Arial"/>
        </w:rPr>
      </w:pPr>
      <w:r w:rsidRPr="000A4E70">
        <w:rPr>
          <w:rFonts w:ascii="Arial" w:hAnsi="Arial" w:cs="Arial"/>
        </w:rPr>
        <w:tab/>
      </w:r>
      <w:r w:rsidR="00F609E7" w:rsidRPr="000A4E70">
        <w:rPr>
          <w:rFonts w:ascii="Arial" w:hAnsi="Arial" w:cs="Arial"/>
        </w:rPr>
        <w:t>Pełnomocnictwo do złożenia oferty musi być złożone</w:t>
      </w:r>
      <w:r w:rsidR="00587808">
        <w:rPr>
          <w:rFonts w:ascii="Arial" w:hAnsi="Arial" w:cs="Arial"/>
        </w:rPr>
        <w:t xml:space="preserve"> w </w:t>
      </w:r>
      <w:r w:rsidR="00F609E7" w:rsidRPr="000A4E70">
        <w:rPr>
          <w:rFonts w:ascii="Arial" w:hAnsi="Arial" w:cs="Arial"/>
        </w:rPr>
        <w:t>oryginale</w:t>
      </w:r>
      <w:r w:rsidR="00587808">
        <w:rPr>
          <w:rFonts w:ascii="Arial" w:hAnsi="Arial" w:cs="Arial"/>
        </w:rPr>
        <w:t xml:space="preserve"> w </w:t>
      </w:r>
      <w:r w:rsidR="00F609E7" w:rsidRPr="000A4E70">
        <w:rPr>
          <w:rFonts w:ascii="Arial" w:hAnsi="Arial" w:cs="Arial"/>
        </w:rPr>
        <w:t>takiej samej formie, jak składana oferta (w formie elektronicznej</w:t>
      </w:r>
      <w:r w:rsidR="00BC7255" w:rsidRPr="000A4E70">
        <w:rPr>
          <w:rFonts w:ascii="Arial" w:hAnsi="Arial" w:cs="Arial"/>
        </w:rPr>
        <w:t xml:space="preserve"> lub </w:t>
      </w:r>
      <w:r w:rsidR="00F609E7" w:rsidRPr="000A4E70">
        <w:rPr>
          <w:rFonts w:ascii="Arial" w:hAnsi="Arial" w:cs="Arial"/>
        </w:rPr>
        <w:t>postaci elektronicznej opatrzonej podpisem zaufanym</w:t>
      </w:r>
      <w:r w:rsidR="00BC7255" w:rsidRPr="000A4E70">
        <w:rPr>
          <w:rFonts w:ascii="Arial" w:hAnsi="Arial" w:cs="Arial"/>
        </w:rPr>
        <w:t xml:space="preserve"> lub </w:t>
      </w:r>
      <w:r w:rsidR="00F609E7" w:rsidRPr="000A4E70">
        <w:rPr>
          <w:rFonts w:ascii="Arial" w:hAnsi="Arial" w:cs="Arial"/>
        </w:rPr>
        <w:t>podpisem osobistym). Dopuszcza się także złożenie elektronicznej kopii (skanu) pełnomocnictwa sporządzonego uprzednio</w:t>
      </w:r>
      <w:r w:rsidR="00587808">
        <w:rPr>
          <w:rFonts w:ascii="Arial" w:hAnsi="Arial" w:cs="Arial"/>
        </w:rPr>
        <w:t xml:space="preserve"> w </w:t>
      </w:r>
      <w:r w:rsidR="00F609E7" w:rsidRPr="000A4E70">
        <w:rPr>
          <w:rFonts w:ascii="Arial" w:hAnsi="Arial" w:cs="Arial"/>
        </w:rPr>
        <w:t>formie pisemnej,</w:t>
      </w:r>
      <w:r w:rsidR="00587808">
        <w:rPr>
          <w:rFonts w:ascii="Arial" w:hAnsi="Arial" w:cs="Arial"/>
        </w:rPr>
        <w:t xml:space="preserve"> w </w:t>
      </w:r>
      <w:r w:rsidR="00F609E7" w:rsidRPr="000A4E70">
        <w:rPr>
          <w:rFonts w:ascii="Arial" w:hAnsi="Arial" w:cs="Arial"/>
        </w:rPr>
        <w:t xml:space="preserve">formie elektronicznego poświadczenia sporządzonego stosownie do art. 97 § 2 </w:t>
      </w:r>
      <w:r w:rsidR="00F609E7" w:rsidRPr="000A4E70">
        <w:rPr>
          <w:rFonts w:ascii="Arial" w:hAnsi="Arial" w:cs="Arial"/>
          <w:iCs/>
        </w:rPr>
        <w:t>ustawy</w:t>
      </w:r>
      <w:r w:rsidR="00BC7255" w:rsidRPr="000A4E70">
        <w:rPr>
          <w:rFonts w:ascii="Arial" w:hAnsi="Arial" w:cs="Arial"/>
          <w:iCs/>
        </w:rPr>
        <w:t xml:space="preserve"> z </w:t>
      </w:r>
      <w:r w:rsidR="00F609E7" w:rsidRPr="000A4E70">
        <w:rPr>
          <w:rFonts w:ascii="Arial" w:hAnsi="Arial" w:cs="Arial"/>
          <w:iCs/>
        </w:rPr>
        <w:t xml:space="preserve">dnia 14 lutego </w:t>
      </w:r>
      <w:r w:rsidR="00A9355C" w:rsidRPr="000A4E70">
        <w:rPr>
          <w:rFonts w:ascii="Arial" w:hAnsi="Arial" w:cs="Arial"/>
          <w:iCs/>
        </w:rPr>
        <w:t>1991 r.</w:t>
      </w:r>
      <w:r w:rsidR="00F609E7" w:rsidRPr="000A4E70">
        <w:rPr>
          <w:rFonts w:ascii="Arial" w:hAnsi="Arial" w:cs="Arial"/>
          <w:iCs/>
        </w:rPr>
        <w:t xml:space="preserve"> Prawo</w:t>
      </w:r>
      <w:r w:rsidR="00587808">
        <w:rPr>
          <w:rFonts w:ascii="Arial" w:hAnsi="Arial" w:cs="Arial"/>
          <w:iCs/>
        </w:rPr>
        <w:t xml:space="preserve"> o </w:t>
      </w:r>
      <w:r w:rsidR="00F609E7" w:rsidRPr="000A4E70">
        <w:rPr>
          <w:rFonts w:ascii="Arial" w:hAnsi="Arial" w:cs="Arial"/>
          <w:iCs/>
        </w:rPr>
        <w:t>notariacie</w:t>
      </w:r>
      <w:r w:rsidR="00F609E7" w:rsidRPr="000A4E70">
        <w:rPr>
          <w:rFonts w:ascii="Arial" w:hAnsi="Arial" w:cs="Arial"/>
        </w:rPr>
        <w:t>, które to poświadczenie notariusz opatruje kwalifikowanym podpisem elektronicznym, bądź też poprzez opatrzenie skanu pełnomocnictwa sporządzonego uprzednio</w:t>
      </w:r>
      <w:r w:rsidR="00587808">
        <w:rPr>
          <w:rFonts w:ascii="Arial" w:hAnsi="Arial" w:cs="Arial"/>
        </w:rPr>
        <w:t xml:space="preserve"> w </w:t>
      </w:r>
      <w:r w:rsidR="00F609E7" w:rsidRPr="000A4E70">
        <w:rPr>
          <w:rFonts w:ascii="Arial" w:hAnsi="Arial" w:cs="Arial"/>
        </w:rPr>
        <w:t>formie pisemnej kwalifikowanym podpisem</w:t>
      </w:r>
      <w:r w:rsidR="00BC7255" w:rsidRPr="000A4E70">
        <w:rPr>
          <w:rFonts w:ascii="Arial" w:hAnsi="Arial" w:cs="Arial"/>
        </w:rPr>
        <w:t xml:space="preserve"> lub </w:t>
      </w:r>
      <w:r w:rsidR="00F609E7" w:rsidRPr="000A4E70">
        <w:rPr>
          <w:rFonts w:ascii="Arial" w:hAnsi="Arial" w:cs="Arial"/>
        </w:rPr>
        <w:t>podpisem zaufanym</w:t>
      </w:r>
      <w:r w:rsidR="00BC7255" w:rsidRPr="000A4E70">
        <w:rPr>
          <w:rFonts w:ascii="Arial" w:hAnsi="Arial" w:cs="Arial"/>
        </w:rPr>
        <w:t xml:space="preserve"> lub </w:t>
      </w:r>
      <w:r w:rsidR="00F609E7" w:rsidRPr="000A4E70">
        <w:rPr>
          <w:rFonts w:ascii="Arial" w:hAnsi="Arial" w:cs="Arial"/>
        </w:rPr>
        <w:t>podpisem osobistym mocodawcy. Elektroniczna kopia pełnomocnictwa nie może być uwierzytelniona przez upełnomocnionego.</w:t>
      </w:r>
    </w:p>
    <w:p w14:paraId="57B0CDEC" w14:textId="710E9FC4" w:rsidR="00F609E7" w:rsidRPr="000A4E70" w:rsidRDefault="00F609E7">
      <w:pPr>
        <w:pStyle w:val="Akapitzlist"/>
        <w:numPr>
          <w:ilvl w:val="0"/>
          <w:numId w:val="28"/>
        </w:numPr>
        <w:tabs>
          <w:tab w:val="left" w:pos="426"/>
        </w:tabs>
        <w:spacing w:line="276" w:lineRule="auto"/>
        <w:ind w:left="426" w:hanging="426"/>
        <w:contextualSpacing w:val="0"/>
        <w:jc w:val="left"/>
        <w:rPr>
          <w:rFonts w:ascii="Arial" w:hAnsi="Arial" w:cs="Arial"/>
        </w:rPr>
      </w:pPr>
      <w:r w:rsidRPr="000A4E70">
        <w:rPr>
          <w:rFonts w:ascii="Arial" w:hAnsi="Arial" w:cs="Arial"/>
        </w:rPr>
        <w:t>System sprawdza, czy złożone pliki są podpisane</w:t>
      </w:r>
      <w:r w:rsidR="00C91A86">
        <w:rPr>
          <w:rFonts w:ascii="Arial" w:hAnsi="Arial" w:cs="Arial"/>
        </w:rPr>
        <w:t xml:space="preserve"> i </w:t>
      </w:r>
      <w:r w:rsidRPr="000A4E70">
        <w:rPr>
          <w:rFonts w:ascii="Arial" w:hAnsi="Arial" w:cs="Arial"/>
        </w:rPr>
        <w:t>automatycznie je szyfruje, jednocześnie informując</w:t>
      </w:r>
      <w:r w:rsidR="00587808">
        <w:rPr>
          <w:rFonts w:ascii="Arial" w:hAnsi="Arial" w:cs="Arial"/>
        </w:rPr>
        <w:t xml:space="preserve"> o </w:t>
      </w:r>
      <w:r w:rsidRPr="000A4E70">
        <w:rPr>
          <w:rFonts w:ascii="Arial" w:hAnsi="Arial" w:cs="Arial"/>
        </w:rPr>
        <w:t>tym Wykonawcę. Potwierdzenie czasu przekazania</w:t>
      </w:r>
      <w:r w:rsidR="00C91A86">
        <w:rPr>
          <w:rFonts w:ascii="Arial" w:hAnsi="Arial" w:cs="Arial"/>
        </w:rPr>
        <w:t xml:space="preserve"> i </w:t>
      </w:r>
      <w:r w:rsidRPr="000A4E70">
        <w:rPr>
          <w:rFonts w:ascii="Arial" w:hAnsi="Arial" w:cs="Arial"/>
        </w:rPr>
        <w:t>odbioru oferty znajduje się</w:t>
      </w:r>
      <w:r w:rsidR="00587808">
        <w:rPr>
          <w:rFonts w:ascii="Arial" w:hAnsi="Arial" w:cs="Arial"/>
        </w:rPr>
        <w:t xml:space="preserve"> w </w:t>
      </w:r>
      <w:r w:rsidRPr="000A4E70">
        <w:rPr>
          <w:rFonts w:ascii="Arial" w:hAnsi="Arial" w:cs="Arial"/>
        </w:rPr>
        <w:t>Elektronicznym Potwierdzeniu Przesłania (EPP)</w:t>
      </w:r>
      <w:r w:rsidR="00C91A86">
        <w:rPr>
          <w:rFonts w:ascii="Arial" w:hAnsi="Arial" w:cs="Arial"/>
        </w:rPr>
        <w:t xml:space="preserve"> i </w:t>
      </w:r>
      <w:r w:rsidRPr="000A4E70">
        <w:rPr>
          <w:rFonts w:ascii="Arial" w:hAnsi="Arial" w:cs="Arial"/>
        </w:rPr>
        <w:t>Elektronicznym Potwierdzeniu Odebrania (EPO). EPP</w:t>
      </w:r>
      <w:r w:rsidR="00C91A86">
        <w:rPr>
          <w:rFonts w:ascii="Arial" w:hAnsi="Arial" w:cs="Arial"/>
        </w:rPr>
        <w:t xml:space="preserve"> i </w:t>
      </w:r>
      <w:r w:rsidRPr="000A4E70">
        <w:rPr>
          <w:rFonts w:ascii="Arial" w:hAnsi="Arial" w:cs="Arial"/>
        </w:rPr>
        <w:t>EPO dostępne są dla zalogowanego Wykonawcy</w:t>
      </w:r>
      <w:r w:rsidR="00587808">
        <w:rPr>
          <w:rFonts w:ascii="Arial" w:hAnsi="Arial" w:cs="Arial"/>
        </w:rPr>
        <w:t xml:space="preserve"> w </w:t>
      </w:r>
      <w:r w:rsidRPr="000A4E70">
        <w:rPr>
          <w:rFonts w:ascii="Arial" w:hAnsi="Arial" w:cs="Arial"/>
        </w:rPr>
        <w:t>zakładce „Oferty/Wnioski”.</w:t>
      </w:r>
    </w:p>
    <w:p w14:paraId="34D8C076" w14:textId="77777777" w:rsidR="00F609E7" w:rsidRPr="000A4E70" w:rsidRDefault="00F609E7">
      <w:pPr>
        <w:pStyle w:val="Akapitzlist"/>
        <w:numPr>
          <w:ilvl w:val="0"/>
          <w:numId w:val="28"/>
        </w:numPr>
        <w:tabs>
          <w:tab w:val="left" w:pos="426"/>
        </w:tabs>
        <w:spacing w:line="276" w:lineRule="auto"/>
        <w:ind w:left="426" w:hanging="426"/>
        <w:contextualSpacing w:val="0"/>
        <w:jc w:val="left"/>
        <w:rPr>
          <w:rFonts w:ascii="Arial" w:hAnsi="Arial" w:cs="Arial"/>
        </w:rPr>
      </w:pPr>
      <w:r w:rsidRPr="000A4E70">
        <w:rPr>
          <w:rFonts w:ascii="Arial" w:hAnsi="Arial" w:cs="Arial"/>
        </w:rPr>
        <w:t>Oferta może być złożona tylko do upływu terminu składania ofert.</w:t>
      </w:r>
    </w:p>
    <w:p w14:paraId="7A5C2DA7" w14:textId="7478364F" w:rsidR="00F609E7" w:rsidRPr="000A4E70" w:rsidRDefault="00F609E7">
      <w:pPr>
        <w:pStyle w:val="Akapitzlist"/>
        <w:numPr>
          <w:ilvl w:val="0"/>
          <w:numId w:val="28"/>
        </w:numPr>
        <w:tabs>
          <w:tab w:val="left" w:pos="426"/>
        </w:tabs>
        <w:spacing w:line="276" w:lineRule="auto"/>
        <w:ind w:left="426" w:hanging="426"/>
        <w:contextualSpacing w:val="0"/>
        <w:jc w:val="left"/>
        <w:rPr>
          <w:rFonts w:ascii="Arial" w:hAnsi="Arial" w:cs="Arial"/>
        </w:rPr>
      </w:pPr>
      <w:r w:rsidRPr="000A4E70">
        <w:rPr>
          <w:rFonts w:ascii="Arial" w:hAnsi="Arial" w:cs="Arial"/>
        </w:rPr>
        <w:t>Maksymalny łączny rozmiar plików stanowiących ofertę</w:t>
      </w:r>
      <w:r w:rsidR="00BC7255" w:rsidRPr="000A4E70">
        <w:rPr>
          <w:rFonts w:ascii="Arial" w:hAnsi="Arial" w:cs="Arial"/>
        </w:rPr>
        <w:t xml:space="preserve"> lub </w:t>
      </w:r>
      <w:r w:rsidRPr="000A4E70">
        <w:rPr>
          <w:rFonts w:ascii="Arial" w:hAnsi="Arial" w:cs="Arial"/>
        </w:rPr>
        <w:t>składanych wraz</w:t>
      </w:r>
      <w:r w:rsidR="00BC7255" w:rsidRPr="000A4E70">
        <w:rPr>
          <w:rFonts w:ascii="Arial" w:hAnsi="Arial" w:cs="Arial"/>
        </w:rPr>
        <w:t xml:space="preserve"> z </w:t>
      </w:r>
      <w:r w:rsidRPr="000A4E70">
        <w:rPr>
          <w:rFonts w:ascii="Arial" w:hAnsi="Arial" w:cs="Arial"/>
        </w:rPr>
        <w:t>ofertą to</w:t>
      </w:r>
      <w:r w:rsidR="00BC7255" w:rsidRPr="000A4E70">
        <w:rPr>
          <w:rFonts w:ascii="Arial" w:hAnsi="Arial" w:cs="Arial"/>
        </w:rPr>
        <w:t> </w:t>
      </w:r>
      <w:r w:rsidRPr="000A4E70">
        <w:rPr>
          <w:rFonts w:ascii="Arial" w:hAnsi="Arial" w:cs="Arial"/>
        </w:rPr>
        <w:t>250 MB.</w:t>
      </w:r>
    </w:p>
    <w:p w14:paraId="3D50681D" w14:textId="0E756452" w:rsidR="00F609E7" w:rsidRPr="000A4E70" w:rsidRDefault="00F609E7">
      <w:pPr>
        <w:pStyle w:val="Akapitzlist"/>
        <w:numPr>
          <w:ilvl w:val="0"/>
          <w:numId w:val="28"/>
        </w:numPr>
        <w:tabs>
          <w:tab w:val="left" w:pos="426"/>
        </w:tabs>
        <w:spacing w:line="276" w:lineRule="auto"/>
        <w:ind w:left="426" w:hanging="426"/>
        <w:contextualSpacing w:val="0"/>
        <w:jc w:val="left"/>
        <w:rPr>
          <w:rFonts w:ascii="Arial" w:hAnsi="Arial" w:cs="Arial"/>
        </w:rPr>
      </w:pPr>
      <w:r w:rsidRPr="000A4E70">
        <w:rPr>
          <w:rFonts w:ascii="Arial" w:hAnsi="Arial" w:cs="Arial"/>
        </w:rPr>
        <w:t>Wykonawca może przed upływem terminu do składania ofert wycofać ofertę.</w:t>
      </w:r>
      <w:r w:rsidR="00587808">
        <w:rPr>
          <w:rFonts w:ascii="Arial" w:hAnsi="Arial" w:cs="Arial"/>
        </w:rPr>
        <w:t xml:space="preserve"> w </w:t>
      </w:r>
      <w:r w:rsidRPr="000A4E70">
        <w:rPr>
          <w:rFonts w:ascii="Arial" w:hAnsi="Arial" w:cs="Arial"/>
        </w:rPr>
        <w:t>celu wycofania złożonej oferty należy przejść do szczegółów postępowania, wybrać zakładkę oferty/wnioski, następnie przycisk wycofaj ofertę. Po potwierdzeniu oferta zostanie wycofana</w:t>
      </w:r>
      <w:r w:rsidR="00C91A86">
        <w:rPr>
          <w:rFonts w:ascii="Arial" w:hAnsi="Arial" w:cs="Arial"/>
        </w:rPr>
        <w:t xml:space="preserve"> i </w:t>
      </w:r>
      <w:r w:rsidRPr="000A4E70">
        <w:rPr>
          <w:rFonts w:ascii="Arial" w:hAnsi="Arial" w:cs="Arial"/>
        </w:rPr>
        <w:t>będzie można pobrać dokumenty potwierdzający wycofanie oferty, tzw. Elektroniczne Potwierdzenie Wycofania (EPW).</w:t>
      </w:r>
    </w:p>
    <w:p w14:paraId="50B6F188" w14:textId="77777777" w:rsidR="00F609E7" w:rsidRPr="000A4E70" w:rsidRDefault="00F609E7">
      <w:pPr>
        <w:pStyle w:val="Akapitzlist"/>
        <w:numPr>
          <w:ilvl w:val="0"/>
          <w:numId w:val="28"/>
        </w:numPr>
        <w:tabs>
          <w:tab w:val="left" w:pos="426"/>
        </w:tabs>
        <w:spacing w:line="276" w:lineRule="auto"/>
        <w:ind w:left="426" w:hanging="426"/>
        <w:contextualSpacing w:val="0"/>
        <w:jc w:val="left"/>
        <w:rPr>
          <w:rFonts w:ascii="Arial" w:hAnsi="Arial" w:cs="Arial"/>
        </w:rPr>
      </w:pPr>
      <w:r w:rsidRPr="000A4E70">
        <w:rPr>
          <w:rFonts w:ascii="Arial" w:hAnsi="Arial" w:cs="Arial"/>
        </w:rPr>
        <w:t>Wykonawca po upływie terminu do składania ofert nie może skutecznie dokonać zmiany ani wycofać złożonej oferty.</w:t>
      </w:r>
    </w:p>
    <w:p w14:paraId="155CD5CF" w14:textId="77777777" w:rsidR="00F609E7" w:rsidRPr="000A4E70" w:rsidRDefault="00F609E7">
      <w:pPr>
        <w:pStyle w:val="Akapitzlist"/>
        <w:numPr>
          <w:ilvl w:val="0"/>
          <w:numId w:val="28"/>
        </w:numPr>
        <w:spacing w:line="276" w:lineRule="auto"/>
        <w:ind w:left="426" w:hanging="426"/>
        <w:contextualSpacing w:val="0"/>
        <w:jc w:val="left"/>
        <w:rPr>
          <w:rFonts w:ascii="Arial" w:hAnsi="Arial" w:cs="Arial"/>
          <w:b/>
          <w:bCs/>
        </w:rPr>
      </w:pPr>
      <w:r w:rsidRPr="000A4E70">
        <w:rPr>
          <w:rFonts w:ascii="Arial" w:hAnsi="Arial" w:cs="Arial"/>
          <w:b/>
          <w:bCs/>
        </w:rPr>
        <w:t>Oferta musi składać się z:</w:t>
      </w:r>
    </w:p>
    <w:p w14:paraId="25833327" w14:textId="2D093F86" w:rsidR="00F609E7" w:rsidRPr="008546EE" w:rsidRDefault="006C521C">
      <w:pPr>
        <w:pStyle w:val="Akapitzlist"/>
        <w:numPr>
          <w:ilvl w:val="1"/>
          <w:numId w:val="28"/>
        </w:numPr>
        <w:spacing w:line="276" w:lineRule="auto"/>
        <w:ind w:left="851" w:hanging="425"/>
        <w:contextualSpacing w:val="0"/>
        <w:jc w:val="left"/>
        <w:rPr>
          <w:rFonts w:ascii="Arial" w:hAnsi="Arial" w:cs="Arial"/>
          <w:i/>
          <w:u w:val="single"/>
        </w:rPr>
      </w:pPr>
      <w:r w:rsidRPr="008546EE">
        <w:rPr>
          <w:rFonts w:ascii="Arial" w:hAnsi="Arial" w:cs="Arial"/>
          <w:bCs/>
          <w:i/>
        </w:rPr>
        <w:t>F</w:t>
      </w:r>
      <w:r w:rsidR="00F609E7" w:rsidRPr="008546EE">
        <w:rPr>
          <w:rFonts w:ascii="Arial" w:hAnsi="Arial" w:cs="Arial"/>
          <w:bCs/>
          <w:i/>
        </w:rPr>
        <w:t xml:space="preserve">ormularza ofertowego </w:t>
      </w:r>
      <w:r w:rsidR="00F609E7" w:rsidRPr="008546EE">
        <w:rPr>
          <w:rFonts w:ascii="Arial" w:hAnsi="Arial" w:cs="Arial"/>
          <w:i/>
        </w:rPr>
        <w:t xml:space="preserve">Wykonawcy – Załącznik Nr </w:t>
      </w:r>
      <w:r w:rsidR="005D034E" w:rsidRPr="008546EE">
        <w:rPr>
          <w:rFonts w:ascii="Arial" w:hAnsi="Arial" w:cs="Arial"/>
          <w:i/>
        </w:rPr>
        <w:t>2</w:t>
      </w:r>
      <w:r w:rsidR="00F609E7" w:rsidRPr="008546EE">
        <w:rPr>
          <w:rFonts w:ascii="Arial" w:hAnsi="Arial" w:cs="Arial"/>
          <w:i/>
        </w:rPr>
        <w:t xml:space="preserve"> do SWZ</w:t>
      </w:r>
      <w:r w:rsidR="00263DCC" w:rsidRPr="008546EE">
        <w:rPr>
          <w:rFonts w:ascii="Arial" w:hAnsi="Arial" w:cs="Arial"/>
          <w:i/>
        </w:rPr>
        <w:t>;</w:t>
      </w:r>
    </w:p>
    <w:p w14:paraId="12501189" w14:textId="73424F7E" w:rsidR="00F609E7" w:rsidRPr="008546EE" w:rsidRDefault="00F609E7">
      <w:pPr>
        <w:pStyle w:val="Akapitzlist"/>
        <w:numPr>
          <w:ilvl w:val="1"/>
          <w:numId w:val="28"/>
        </w:numPr>
        <w:spacing w:line="276" w:lineRule="auto"/>
        <w:ind w:left="851" w:hanging="425"/>
        <w:contextualSpacing w:val="0"/>
        <w:jc w:val="left"/>
        <w:rPr>
          <w:rFonts w:ascii="Arial" w:hAnsi="Arial" w:cs="Arial"/>
          <w:i/>
          <w:u w:val="single"/>
        </w:rPr>
      </w:pPr>
      <w:r w:rsidRPr="008546EE">
        <w:rPr>
          <w:rFonts w:ascii="Arial" w:hAnsi="Arial" w:cs="Arial"/>
          <w:bCs/>
          <w:i/>
        </w:rPr>
        <w:t>oświadczenia,</w:t>
      </w:r>
      <w:r w:rsidR="00587808" w:rsidRPr="008546EE">
        <w:rPr>
          <w:rFonts w:ascii="Arial" w:hAnsi="Arial" w:cs="Arial"/>
          <w:bCs/>
          <w:i/>
        </w:rPr>
        <w:t xml:space="preserve"> o </w:t>
      </w:r>
      <w:r w:rsidRPr="008546EE">
        <w:rPr>
          <w:rFonts w:ascii="Arial" w:hAnsi="Arial" w:cs="Arial"/>
          <w:bCs/>
          <w:i/>
        </w:rPr>
        <w:t>którym mowa</w:t>
      </w:r>
      <w:r w:rsidR="00587808" w:rsidRPr="008546EE">
        <w:rPr>
          <w:rFonts w:ascii="Arial" w:hAnsi="Arial" w:cs="Arial"/>
          <w:bCs/>
          <w:i/>
        </w:rPr>
        <w:t xml:space="preserve"> w </w:t>
      </w:r>
      <w:r w:rsidRPr="008546EE">
        <w:rPr>
          <w:rFonts w:ascii="Arial" w:hAnsi="Arial" w:cs="Arial"/>
          <w:bCs/>
          <w:i/>
        </w:rPr>
        <w:t xml:space="preserve">rozdz. </w:t>
      </w:r>
      <w:r w:rsidR="001F50D5" w:rsidRPr="008546EE">
        <w:rPr>
          <w:rFonts w:ascii="Arial" w:hAnsi="Arial" w:cs="Arial"/>
          <w:bCs/>
          <w:i/>
        </w:rPr>
        <w:t>9</w:t>
      </w:r>
      <w:r w:rsidRPr="008546EE">
        <w:rPr>
          <w:rFonts w:ascii="Arial" w:hAnsi="Arial" w:cs="Arial"/>
          <w:bCs/>
          <w:i/>
        </w:rPr>
        <w:t xml:space="preserve"> ust. 1 pkt 1) </w:t>
      </w:r>
      <w:r w:rsidRPr="008546EE">
        <w:rPr>
          <w:rFonts w:ascii="Arial" w:hAnsi="Arial" w:cs="Arial"/>
          <w:i/>
          <w:color w:val="000000" w:themeColor="text1"/>
        </w:rPr>
        <w:t xml:space="preserve">stanowiącego załącznik nr </w:t>
      </w:r>
      <w:r w:rsidR="005D034E" w:rsidRPr="008546EE">
        <w:rPr>
          <w:rFonts w:ascii="Arial" w:hAnsi="Arial" w:cs="Arial"/>
          <w:i/>
          <w:color w:val="000000" w:themeColor="text1"/>
        </w:rPr>
        <w:t>3</w:t>
      </w:r>
      <w:r w:rsidRPr="008546EE">
        <w:rPr>
          <w:rFonts w:ascii="Arial" w:hAnsi="Arial" w:cs="Arial"/>
          <w:i/>
          <w:color w:val="000000" w:themeColor="text1"/>
        </w:rPr>
        <w:t xml:space="preserve"> do SWZ;</w:t>
      </w:r>
    </w:p>
    <w:p w14:paraId="66FCA25A" w14:textId="51856146" w:rsidR="00F609E7" w:rsidRPr="008546EE" w:rsidRDefault="00F609E7">
      <w:pPr>
        <w:pStyle w:val="Akapitzlist"/>
        <w:numPr>
          <w:ilvl w:val="1"/>
          <w:numId w:val="28"/>
        </w:numPr>
        <w:spacing w:line="276" w:lineRule="auto"/>
        <w:ind w:left="851" w:hanging="425"/>
        <w:contextualSpacing w:val="0"/>
        <w:jc w:val="left"/>
        <w:rPr>
          <w:rFonts w:ascii="Arial" w:hAnsi="Arial" w:cs="Arial"/>
          <w:i/>
          <w:u w:val="single"/>
        </w:rPr>
      </w:pPr>
      <w:r w:rsidRPr="008546EE">
        <w:rPr>
          <w:rFonts w:ascii="Arial" w:hAnsi="Arial" w:cs="Arial"/>
          <w:bCs/>
          <w:i/>
        </w:rPr>
        <w:t>dokument/</w:t>
      </w:r>
      <w:r w:rsidR="001C1818" w:rsidRPr="008546EE">
        <w:rPr>
          <w:rFonts w:ascii="Arial" w:hAnsi="Arial" w:cs="Arial"/>
          <w:bCs/>
          <w:i/>
        </w:rPr>
        <w:t>y</w:t>
      </w:r>
      <w:r w:rsidRPr="008546EE">
        <w:rPr>
          <w:rFonts w:ascii="Arial" w:hAnsi="Arial" w:cs="Arial"/>
          <w:bCs/>
          <w:i/>
        </w:rPr>
        <w:t>,</w:t>
      </w:r>
      <w:r w:rsidR="00BC7255" w:rsidRPr="008546EE">
        <w:rPr>
          <w:rFonts w:ascii="Arial" w:hAnsi="Arial" w:cs="Arial"/>
          <w:bCs/>
          <w:i/>
        </w:rPr>
        <w:t xml:space="preserve"> z </w:t>
      </w:r>
      <w:r w:rsidRPr="008546EE">
        <w:rPr>
          <w:rFonts w:ascii="Arial" w:hAnsi="Arial" w:cs="Arial"/>
          <w:bCs/>
          <w:i/>
        </w:rPr>
        <w:t xml:space="preserve">których wynika prawo do podpisania oferty; odpowiednie pełnomocnictwa </w:t>
      </w:r>
      <w:r w:rsidRPr="008546EE">
        <w:rPr>
          <w:rFonts w:ascii="Arial" w:hAnsi="Arial" w:cs="Arial"/>
          <w:bCs/>
          <w:i/>
          <w:iCs/>
        </w:rPr>
        <w:t>(jeżeli dotyczy);</w:t>
      </w:r>
    </w:p>
    <w:p w14:paraId="04ED4EA9" w14:textId="4B492D68" w:rsidR="00F609E7" w:rsidRPr="008546EE" w:rsidRDefault="00F609E7">
      <w:pPr>
        <w:pStyle w:val="Akapitzlist"/>
        <w:numPr>
          <w:ilvl w:val="1"/>
          <w:numId w:val="28"/>
        </w:numPr>
        <w:spacing w:line="276" w:lineRule="auto"/>
        <w:ind w:left="851" w:hanging="425"/>
        <w:contextualSpacing w:val="0"/>
        <w:jc w:val="left"/>
        <w:rPr>
          <w:rFonts w:ascii="Arial" w:hAnsi="Arial" w:cs="Arial"/>
          <w:i/>
          <w:u w:val="single"/>
        </w:rPr>
      </w:pPr>
      <w:r w:rsidRPr="008546EE">
        <w:rPr>
          <w:rFonts w:ascii="Arial" w:hAnsi="Arial" w:cs="Arial"/>
          <w:bCs/>
          <w:i/>
        </w:rPr>
        <w:t xml:space="preserve">wykazania zastrzeżenia informacji stanowiących tajemnicę przedsiębiorstwa zgodnie rozdz. </w:t>
      </w:r>
      <w:r w:rsidR="001F50D5" w:rsidRPr="008546EE">
        <w:rPr>
          <w:rFonts w:ascii="Arial" w:hAnsi="Arial" w:cs="Arial"/>
          <w:bCs/>
          <w:i/>
        </w:rPr>
        <w:t>14</w:t>
      </w:r>
      <w:r w:rsidR="006916A9" w:rsidRPr="008546EE">
        <w:rPr>
          <w:rFonts w:ascii="Arial" w:hAnsi="Arial" w:cs="Arial"/>
          <w:bCs/>
          <w:i/>
        </w:rPr>
        <w:t xml:space="preserve"> </w:t>
      </w:r>
      <w:r w:rsidRPr="008546EE">
        <w:rPr>
          <w:rFonts w:ascii="Arial" w:hAnsi="Arial" w:cs="Arial"/>
          <w:bCs/>
          <w:i/>
        </w:rPr>
        <w:t xml:space="preserve">ust. 6 </w:t>
      </w:r>
      <w:r w:rsidRPr="008546EE">
        <w:rPr>
          <w:rFonts w:ascii="Arial" w:hAnsi="Arial" w:cs="Arial"/>
          <w:bCs/>
          <w:i/>
          <w:iCs/>
        </w:rPr>
        <w:t>(jeżeli dotyczy).</w:t>
      </w:r>
    </w:p>
    <w:p w14:paraId="1EEF5574" w14:textId="40FDA08A" w:rsidR="00F609E7" w:rsidRPr="000A4E70" w:rsidRDefault="00F609E7" w:rsidP="0031160A">
      <w:pPr>
        <w:spacing w:line="276" w:lineRule="auto"/>
        <w:jc w:val="left"/>
        <w:rPr>
          <w:rFonts w:ascii="Arial" w:eastAsia="Calibri" w:hAnsi="Arial" w:cs="Arial"/>
          <w:u w:val="single"/>
        </w:rPr>
      </w:pPr>
      <w:r w:rsidRPr="000A4E70">
        <w:rPr>
          <w:rFonts w:ascii="Arial" w:eastAsiaTheme="minorHAnsi" w:hAnsi="Arial" w:cs="Arial"/>
        </w:rPr>
        <w:t>Zgodnie</w:t>
      </w:r>
      <w:r w:rsidR="00BC7255" w:rsidRPr="000A4E70">
        <w:rPr>
          <w:rFonts w:ascii="Arial" w:eastAsiaTheme="minorHAnsi" w:hAnsi="Arial" w:cs="Arial"/>
        </w:rPr>
        <w:t xml:space="preserve"> z </w:t>
      </w:r>
      <w:r w:rsidRPr="000A4E70">
        <w:rPr>
          <w:rFonts w:ascii="Arial" w:eastAsiaTheme="minorHAnsi" w:hAnsi="Arial" w:cs="Arial"/>
        </w:rPr>
        <w:t xml:space="preserve">art. 107 </w:t>
      </w:r>
      <w:r w:rsidR="00A9355C" w:rsidRPr="000A4E70">
        <w:rPr>
          <w:rFonts w:ascii="Arial" w:eastAsiaTheme="minorHAnsi" w:hAnsi="Arial" w:cs="Arial"/>
        </w:rPr>
        <w:t>PZP</w:t>
      </w:r>
      <w:r w:rsidR="00587808">
        <w:rPr>
          <w:rFonts w:ascii="Arial" w:eastAsiaTheme="minorHAnsi" w:hAnsi="Arial" w:cs="Arial"/>
        </w:rPr>
        <w:t xml:space="preserve"> w </w:t>
      </w:r>
      <w:r w:rsidRPr="000A4E70">
        <w:rPr>
          <w:rFonts w:ascii="Arial" w:eastAsiaTheme="minorHAnsi" w:hAnsi="Arial" w:cs="Arial"/>
        </w:rPr>
        <w:t xml:space="preserve">przypadku, gdy </w:t>
      </w:r>
      <w:r w:rsidR="00E33D83" w:rsidRPr="000A4E70">
        <w:rPr>
          <w:rFonts w:ascii="Arial" w:eastAsiaTheme="minorHAnsi" w:hAnsi="Arial" w:cs="Arial"/>
        </w:rPr>
        <w:t>W</w:t>
      </w:r>
      <w:r w:rsidRPr="000A4E70">
        <w:rPr>
          <w:rFonts w:ascii="Arial" w:eastAsiaTheme="minorHAnsi" w:hAnsi="Arial" w:cs="Arial"/>
        </w:rPr>
        <w:t>ykonawca nie złożył przedmiotowych środków dowodowych</w:t>
      </w:r>
      <w:r w:rsidR="00BC7255" w:rsidRPr="000A4E70">
        <w:rPr>
          <w:rFonts w:ascii="Arial" w:eastAsiaTheme="minorHAnsi" w:hAnsi="Arial" w:cs="Arial"/>
        </w:rPr>
        <w:t xml:space="preserve"> lub </w:t>
      </w:r>
      <w:r w:rsidRPr="000A4E70">
        <w:rPr>
          <w:rFonts w:ascii="Arial" w:eastAsiaTheme="minorHAnsi" w:hAnsi="Arial" w:cs="Arial"/>
        </w:rPr>
        <w:t>złożone przedmiotowe środki dowodowe są niekompletne, zamawiający wzywa do ich złożenia</w:t>
      </w:r>
      <w:r w:rsidR="00BC7255" w:rsidRPr="000A4E70">
        <w:rPr>
          <w:rFonts w:ascii="Arial" w:eastAsiaTheme="minorHAnsi" w:hAnsi="Arial" w:cs="Arial"/>
        </w:rPr>
        <w:t xml:space="preserve"> lub </w:t>
      </w:r>
      <w:r w:rsidRPr="000A4E70">
        <w:rPr>
          <w:rFonts w:ascii="Arial" w:eastAsiaTheme="minorHAnsi" w:hAnsi="Arial" w:cs="Arial"/>
        </w:rPr>
        <w:t>uzupełnienia</w:t>
      </w:r>
      <w:r w:rsidR="00587808">
        <w:rPr>
          <w:rFonts w:ascii="Arial" w:eastAsiaTheme="minorHAnsi" w:hAnsi="Arial" w:cs="Arial"/>
        </w:rPr>
        <w:t xml:space="preserve"> w </w:t>
      </w:r>
      <w:r w:rsidRPr="000A4E70">
        <w:rPr>
          <w:rFonts w:ascii="Arial" w:eastAsiaTheme="minorHAnsi" w:hAnsi="Arial" w:cs="Arial"/>
        </w:rPr>
        <w:t>wyznaczonym terminie,</w:t>
      </w:r>
      <w:r w:rsidR="00587808">
        <w:rPr>
          <w:rFonts w:ascii="Arial" w:eastAsiaTheme="minorHAnsi" w:hAnsi="Arial" w:cs="Arial"/>
        </w:rPr>
        <w:t xml:space="preserve"> o </w:t>
      </w:r>
      <w:r w:rsidRPr="000A4E70">
        <w:rPr>
          <w:rFonts w:ascii="Arial" w:eastAsiaTheme="minorHAnsi" w:hAnsi="Arial" w:cs="Arial"/>
        </w:rPr>
        <w:t>ile przewidział to</w:t>
      </w:r>
      <w:r w:rsidR="00587808">
        <w:rPr>
          <w:rFonts w:ascii="Arial" w:eastAsiaTheme="minorHAnsi" w:hAnsi="Arial" w:cs="Arial"/>
        </w:rPr>
        <w:t xml:space="preserve"> w </w:t>
      </w:r>
      <w:r w:rsidRPr="000A4E70">
        <w:rPr>
          <w:rFonts w:ascii="Arial" w:eastAsiaTheme="minorHAnsi" w:hAnsi="Arial" w:cs="Arial"/>
        </w:rPr>
        <w:t>ogłoszeniu</w:t>
      </w:r>
      <w:r w:rsidR="00587808">
        <w:rPr>
          <w:rFonts w:ascii="Arial" w:eastAsiaTheme="minorHAnsi" w:hAnsi="Arial" w:cs="Arial"/>
        </w:rPr>
        <w:t xml:space="preserve"> o </w:t>
      </w:r>
      <w:r w:rsidRPr="000A4E70">
        <w:rPr>
          <w:rFonts w:ascii="Arial" w:eastAsiaTheme="minorHAnsi" w:hAnsi="Arial" w:cs="Arial"/>
        </w:rPr>
        <w:t>zamówieniu</w:t>
      </w:r>
      <w:r w:rsidR="00BC7255" w:rsidRPr="000A4E70">
        <w:rPr>
          <w:rFonts w:ascii="Arial" w:eastAsiaTheme="minorHAnsi" w:hAnsi="Arial" w:cs="Arial"/>
        </w:rPr>
        <w:t xml:space="preserve"> lub </w:t>
      </w:r>
      <w:r w:rsidRPr="000A4E70">
        <w:rPr>
          <w:rFonts w:ascii="Arial" w:eastAsiaTheme="minorHAnsi" w:hAnsi="Arial" w:cs="Arial"/>
        </w:rPr>
        <w:t>dokumentach zamówienia. Zasady tej nie stosuje się, jeżeli przedmiotowy środek dowodowy służy potwierdzeniu zgodności</w:t>
      </w:r>
      <w:r w:rsidR="00BC7255" w:rsidRPr="000A4E70">
        <w:rPr>
          <w:rFonts w:ascii="Arial" w:eastAsiaTheme="minorHAnsi" w:hAnsi="Arial" w:cs="Arial"/>
        </w:rPr>
        <w:t xml:space="preserve"> z </w:t>
      </w:r>
      <w:r w:rsidRPr="000A4E70">
        <w:rPr>
          <w:rFonts w:ascii="Arial" w:eastAsiaTheme="minorHAnsi" w:hAnsi="Arial" w:cs="Arial"/>
        </w:rPr>
        <w:t>cechami</w:t>
      </w:r>
      <w:r w:rsidR="00BC7255" w:rsidRPr="000A4E70">
        <w:rPr>
          <w:rFonts w:ascii="Arial" w:eastAsiaTheme="minorHAnsi" w:hAnsi="Arial" w:cs="Arial"/>
        </w:rPr>
        <w:t xml:space="preserve"> lub </w:t>
      </w:r>
      <w:r w:rsidRPr="000A4E70">
        <w:rPr>
          <w:rFonts w:ascii="Arial" w:eastAsiaTheme="minorHAnsi" w:hAnsi="Arial" w:cs="Arial"/>
        </w:rPr>
        <w:t>kryteriami określonymi</w:t>
      </w:r>
      <w:r w:rsidR="00587808">
        <w:rPr>
          <w:rFonts w:ascii="Arial" w:eastAsiaTheme="minorHAnsi" w:hAnsi="Arial" w:cs="Arial"/>
        </w:rPr>
        <w:t xml:space="preserve"> w </w:t>
      </w:r>
      <w:r w:rsidRPr="000A4E70">
        <w:rPr>
          <w:rFonts w:ascii="Arial" w:eastAsiaTheme="minorHAnsi" w:hAnsi="Arial" w:cs="Arial"/>
        </w:rPr>
        <w:t>opisie kryteriów oceny ofert lub, pomimo złożenia przedmiotowego środka dowodowego, oferta podlega odrzuceniu albo zachodzą przesłanki unieważnienia postępowania.</w:t>
      </w:r>
    </w:p>
    <w:p w14:paraId="73D862AE" w14:textId="6DBED8F1" w:rsidR="00BA0997" w:rsidRPr="000A4E70" w:rsidRDefault="008463F6" w:rsidP="00C44579">
      <w:pPr>
        <w:pStyle w:val="Nagwek1"/>
      </w:pPr>
      <w:r w:rsidRPr="000A4E70">
        <w:lastRenderedPageBreak/>
        <w:t xml:space="preserve">Rozdział </w:t>
      </w:r>
      <w:r w:rsidR="001F50D5" w:rsidRPr="000A4E70">
        <w:t>15</w:t>
      </w:r>
      <w:r w:rsidR="00BD6A74" w:rsidRPr="000A4E70">
        <w:t xml:space="preserve">. </w:t>
      </w:r>
      <w:r w:rsidR="00E361D5" w:rsidRPr="00C44579">
        <w:t>T</w:t>
      </w:r>
      <w:r w:rsidR="00BA0997" w:rsidRPr="00C44579">
        <w:t>e</w:t>
      </w:r>
      <w:r w:rsidR="00BD6A74" w:rsidRPr="00C44579">
        <w:t>rmin</w:t>
      </w:r>
      <w:r w:rsidR="00BD6A74" w:rsidRPr="000A4E70">
        <w:t xml:space="preserve"> składania ofert</w:t>
      </w:r>
    </w:p>
    <w:p w14:paraId="43DD5B90" w14:textId="57655C49" w:rsidR="00F9173D" w:rsidRPr="000A4E70" w:rsidRDefault="00F9173D" w:rsidP="00E361D5">
      <w:pPr>
        <w:spacing w:line="276" w:lineRule="auto"/>
        <w:jc w:val="left"/>
        <w:rPr>
          <w:rFonts w:ascii="Arial" w:hAnsi="Arial" w:cs="Arial"/>
        </w:rPr>
      </w:pPr>
      <w:r w:rsidRPr="000A4E70">
        <w:rPr>
          <w:rFonts w:ascii="Arial" w:hAnsi="Arial" w:cs="Arial"/>
        </w:rPr>
        <w:t xml:space="preserve">Ofertę należy złożyć </w:t>
      </w:r>
      <w:r w:rsidR="002833BF">
        <w:rPr>
          <w:rFonts w:ascii="Arial" w:hAnsi="Arial" w:cs="Arial"/>
        </w:rPr>
        <w:t xml:space="preserve">na platformie e-Zamówienia </w:t>
      </w:r>
      <w:r w:rsidRPr="000A4E70">
        <w:rPr>
          <w:rFonts w:ascii="Arial" w:hAnsi="Arial" w:cs="Arial"/>
        </w:rPr>
        <w:t xml:space="preserve">do dnia </w:t>
      </w:r>
      <w:r w:rsidR="00F90EC4">
        <w:rPr>
          <w:rFonts w:ascii="Arial" w:hAnsi="Arial" w:cs="Arial"/>
          <w:b/>
          <w:bCs/>
        </w:rPr>
        <w:t>13</w:t>
      </w:r>
      <w:r w:rsidR="00385C3C">
        <w:rPr>
          <w:rFonts w:ascii="Arial" w:hAnsi="Arial" w:cs="Arial"/>
          <w:b/>
          <w:bCs/>
        </w:rPr>
        <w:t>.08</w:t>
      </w:r>
      <w:r w:rsidR="00A41F43">
        <w:rPr>
          <w:rFonts w:ascii="Arial" w:hAnsi="Arial" w:cs="Arial"/>
          <w:b/>
          <w:bCs/>
        </w:rPr>
        <w:t>.</w:t>
      </w:r>
      <w:r w:rsidR="002833BF">
        <w:rPr>
          <w:rFonts w:ascii="Arial" w:hAnsi="Arial" w:cs="Arial"/>
          <w:b/>
          <w:bCs/>
        </w:rPr>
        <w:t>2026</w:t>
      </w:r>
      <w:r w:rsidRPr="000A4E70">
        <w:rPr>
          <w:rFonts w:ascii="Arial" w:hAnsi="Arial" w:cs="Arial"/>
          <w:b/>
          <w:bCs/>
        </w:rPr>
        <w:t>r</w:t>
      </w:r>
      <w:r w:rsidRPr="000A4E70">
        <w:rPr>
          <w:rFonts w:ascii="Arial" w:hAnsi="Arial" w:cs="Arial"/>
          <w:b/>
        </w:rPr>
        <w:t>. do godziny 1</w:t>
      </w:r>
      <w:r w:rsidR="00EC08D5" w:rsidRPr="000A4E70">
        <w:rPr>
          <w:rFonts w:ascii="Arial" w:hAnsi="Arial" w:cs="Arial"/>
          <w:b/>
        </w:rPr>
        <w:t>0</w:t>
      </w:r>
      <w:r w:rsidRPr="000A4E70">
        <w:rPr>
          <w:rFonts w:ascii="Arial" w:hAnsi="Arial" w:cs="Arial"/>
          <w:b/>
        </w:rPr>
        <w:t>:00.</w:t>
      </w:r>
      <w:r w:rsidRPr="000A4E70">
        <w:rPr>
          <w:rFonts w:ascii="Arial" w:hAnsi="Arial" w:cs="Arial"/>
        </w:rPr>
        <w:t xml:space="preserve"> </w:t>
      </w:r>
    </w:p>
    <w:p w14:paraId="6980E5A9" w14:textId="4BCFCD9B" w:rsidR="00262FC7" w:rsidRPr="000A4E70" w:rsidRDefault="00262FC7" w:rsidP="00C44579">
      <w:pPr>
        <w:pStyle w:val="Nagwek1"/>
      </w:pPr>
      <w:r w:rsidRPr="000A4E70">
        <w:t xml:space="preserve">Rozdział </w:t>
      </w:r>
      <w:r w:rsidR="001F50D5" w:rsidRPr="000A4E70">
        <w:t>16</w:t>
      </w:r>
      <w:r w:rsidRPr="000A4E70">
        <w:t xml:space="preserve">. Termin </w:t>
      </w:r>
      <w:r w:rsidRPr="00C44579">
        <w:t>otwarcia</w:t>
      </w:r>
      <w:r w:rsidRPr="000A4E70">
        <w:t xml:space="preserve"> ofert</w:t>
      </w:r>
    </w:p>
    <w:p w14:paraId="530A32FF" w14:textId="6109E997" w:rsidR="00F9173D" w:rsidRPr="000A4E70" w:rsidRDefault="00F9173D">
      <w:pPr>
        <w:widowControl/>
        <w:numPr>
          <w:ilvl w:val="0"/>
          <w:numId w:val="18"/>
        </w:numPr>
        <w:suppressAutoHyphens w:val="0"/>
        <w:spacing w:line="276" w:lineRule="auto"/>
        <w:jc w:val="left"/>
        <w:rPr>
          <w:rFonts w:ascii="Arial" w:hAnsi="Arial" w:cs="Arial"/>
          <w:bCs/>
        </w:rPr>
      </w:pPr>
      <w:r w:rsidRPr="000A4E70">
        <w:rPr>
          <w:rFonts w:ascii="Arial" w:hAnsi="Arial" w:cs="Arial"/>
          <w:bCs/>
        </w:rPr>
        <w:t>Otwarcie ofert nastąpi</w:t>
      </w:r>
      <w:r w:rsidR="00587808">
        <w:rPr>
          <w:rFonts w:ascii="Arial" w:hAnsi="Arial" w:cs="Arial"/>
          <w:bCs/>
        </w:rPr>
        <w:t xml:space="preserve"> w </w:t>
      </w:r>
      <w:r w:rsidRPr="000A4E70">
        <w:rPr>
          <w:rFonts w:ascii="Arial" w:hAnsi="Arial" w:cs="Arial"/>
          <w:bCs/>
        </w:rPr>
        <w:t>dniu</w:t>
      </w:r>
      <w:r w:rsidR="00B25850" w:rsidRPr="000A4E70">
        <w:rPr>
          <w:rFonts w:ascii="Arial" w:hAnsi="Arial" w:cs="Arial"/>
          <w:bCs/>
        </w:rPr>
        <w:t xml:space="preserve"> </w:t>
      </w:r>
      <w:r w:rsidR="00F90EC4">
        <w:rPr>
          <w:rFonts w:ascii="Arial" w:hAnsi="Arial" w:cs="Arial"/>
          <w:b/>
        </w:rPr>
        <w:t>13</w:t>
      </w:r>
      <w:r w:rsidR="00385C3C">
        <w:rPr>
          <w:rFonts w:ascii="Arial" w:hAnsi="Arial" w:cs="Arial"/>
          <w:b/>
        </w:rPr>
        <w:t>.08</w:t>
      </w:r>
      <w:r w:rsidR="00A41F43">
        <w:rPr>
          <w:rFonts w:ascii="Arial" w:hAnsi="Arial" w:cs="Arial"/>
          <w:b/>
        </w:rPr>
        <w:t>.</w:t>
      </w:r>
      <w:r w:rsidR="002833BF">
        <w:rPr>
          <w:rFonts w:ascii="Arial" w:hAnsi="Arial" w:cs="Arial"/>
          <w:b/>
        </w:rPr>
        <w:t>2026</w:t>
      </w:r>
      <w:r w:rsidR="00502B65" w:rsidRPr="000A4E70">
        <w:rPr>
          <w:rFonts w:ascii="Arial" w:hAnsi="Arial" w:cs="Arial"/>
          <w:b/>
        </w:rPr>
        <w:t>r</w:t>
      </w:r>
      <w:r w:rsidR="005D79FB" w:rsidRPr="000A4E70">
        <w:rPr>
          <w:rFonts w:ascii="Arial" w:hAnsi="Arial" w:cs="Arial"/>
          <w:b/>
        </w:rPr>
        <w:t>.</w:t>
      </w:r>
      <w:r w:rsidR="00587808">
        <w:rPr>
          <w:rFonts w:ascii="Arial" w:hAnsi="Arial" w:cs="Arial"/>
          <w:b/>
        </w:rPr>
        <w:t xml:space="preserve"> o </w:t>
      </w:r>
      <w:r w:rsidRPr="000A4E70">
        <w:rPr>
          <w:rFonts w:ascii="Arial" w:hAnsi="Arial" w:cs="Arial"/>
          <w:b/>
          <w:bCs/>
        </w:rPr>
        <w:t>godzinie 1</w:t>
      </w:r>
      <w:r w:rsidR="00EC08D5" w:rsidRPr="000A4E70">
        <w:rPr>
          <w:rFonts w:ascii="Arial" w:hAnsi="Arial" w:cs="Arial"/>
          <w:b/>
          <w:bCs/>
        </w:rPr>
        <w:t>1</w:t>
      </w:r>
      <w:r w:rsidRPr="000A4E70">
        <w:rPr>
          <w:rFonts w:ascii="Arial" w:hAnsi="Arial" w:cs="Arial"/>
          <w:b/>
          <w:bCs/>
        </w:rPr>
        <w:t>:00</w:t>
      </w:r>
      <w:r w:rsidRPr="000A4E70">
        <w:rPr>
          <w:rFonts w:ascii="Arial" w:hAnsi="Arial" w:cs="Arial"/>
          <w:bCs/>
        </w:rPr>
        <w:t xml:space="preserve"> na Platformie e</w:t>
      </w:r>
      <w:r w:rsidR="006B653C">
        <w:rPr>
          <w:rFonts w:ascii="Arial" w:hAnsi="Arial" w:cs="Arial"/>
          <w:bCs/>
        </w:rPr>
        <w:t>-</w:t>
      </w:r>
      <w:r w:rsidRPr="000A4E70">
        <w:rPr>
          <w:rFonts w:ascii="Arial" w:hAnsi="Arial" w:cs="Arial"/>
          <w:bCs/>
        </w:rPr>
        <w:t>Zamówienia.</w:t>
      </w:r>
    </w:p>
    <w:p w14:paraId="49535586" w14:textId="2E8C1AF0" w:rsidR="00F9173D" w:rsidRPr="000A4E70" w:rsidRDefault="00F9173D">
      <w:pPr>
        <w:widowControl/>
        <w:numPr>
          <w:ilvl w:val="0"/>
          <w:numId w:val="18"/>
        </w:numPr>
        <w:suppressAutoHyphens w:val="0"/>
        <w:spacing w:line="276" w:lineRule="auto"/>
        <w:jc w:val="left"/>
        <w:rPr>
          <w:rFonts w:ascii="Arial" w:hAnsi="Arial" w:cs="Arial"/>
          <w:bCs/>
        </w:rPr>
      </w:pPr>
      <w:r w:rsidRPr="000A4E70">
        <w:rPr>
          <w:rFonts w:ascii="Arial" w:hAnsi="Arial" w:cs="Arial"/>
          <w:bCs/>
        </w:rPr>
        <w:t>W przypadku awarii systemu, która powoduje brak możliwości otwarcia ofert</w:t>
      </w:r>
      <w:r w:rsidR="00587808">
        <w:rPr>
          <w:rFonts w:ascii="Arial" w:hAnsi="Arial" w:cs="Arial"/>
          <w:bCs/>
        </w:rPr>
        <w:t xml:space="preserve"> w </w:t>
      </w:r>
      <w:r w:rsidRPr="000A4E70">
        <w:rPr>
          <w:rFonts w:ascii="Arial" w:hAnsi="Arial" w:cs="Arial"/>
          <w:bCs/>
        </w:rPr>
        <w:t xml:space="preserve">terminie określonym przez Zamawiającego otwarcie ofert nastąpi niezwłocznie po usunięciu awarii. </w:t>
      </w:r>
    </w:p>
    <w:p w14:paraId="1D04DD4F" w14:textId="5CA66521" w:rsidR="00F9173D" w:rsidRPr="000A4E70" w:rsidRDefault="00F9173D">
      <w:pPr>
        <w:widowControl/>
        <w:numPr>
          <w:ilvl w:val="0"/>
          <w:numId w:val="18"/>
        </w:numPr>
        <w:suppressAutoHyphens w:val="0"/>
        <w:spacing w:line="276" w:lineRule="auto"/>
        <w:jc w:val="left"/>
        <w:rPr>
          <w:rFonts w:ascii="Arial" w:hAnsi="Arial" w:cs="Arial"/>
          <w:bCs/>
        </w:rPr>
      </w:pPr>
      <w:r w:rsidRPr="000A4E70">
        <w:rPr>
          <w:rFonts w:ascii="Arial" w:hAnsi="Arial" w:cs="Arial"/>
          <w:bCs/>
        </w:rPr>
        <w:t>Zamawiający nie przewiduje przeprowadzenia jawnej sesji otwarcia ofert</w:t>
      </w:r>
      <w:r w:rsidR="00BC7255" w:rsidRPr="000A4E70">
        <w:rPr>
          <w:rFonts w:ascii="Arial" w:hAnsi="Arial" w:cs="Arial"/>
          <w:bCs/>
        </w:rPr>
        <w:t xml:space="preserve"> z </w:t>
      </w:r>
      <w:r w:rsidRPr="000A4E70">
        <w:rPr>
          <w:rFonts w:ascii="Arial" w:hAnsi="Arial" w:cs="Arial"/>
          <w:bCs/>
        </w:rPr>
        <w:t>udziałem Wykonawców, jak też transmitowania sesji otwarcia za pośrednictwem elektronicznych narzędzi do przekazu wideo on-line.</w:t>
      </w:r>
    </w:p>
    <w:p w14:paraId="5EAADB31" w14:textId="02F1546D" w:rsidR="00F9173D" w:rsidRPr="000A4E70" w:rsidRDefault="00F9173D">
      <w:pPr>
        <w:widowControl/>
        <w:numPr>
          <w:ilvl w:val="0"/>
          <w:numId w:val="18"/>
        </w:numPr>
        <w:suppressAutoHyphens w:val="0"/>
        <w:spacing w:line="276" w:lineRule="auto"/>
        <w:jc w:val="left"/>
        <w:rPr>
          <w:rFonts w:ascii="Arial" w:hAnsi="Arial" w:cs="Arial"/>
          <w:bCs/>
        </w:rPr>
      </w:pPr>
      <w:r w:rsidRPr="000A4E70">
        <w:rPr>
          <w:rFonts w:ascii="Arial" w:hAnsi="Arial" w:cs="Arial"/>
          <w:bCs/>
        </w:rPr>
        <w:t>Zamawiający, najpóźniej przed otwarciem ofert, udostępni na stronie internetowej prowadzonego postępowania informację</w:t>
      </w:r>
      <w:r w:rsidR="00587808">
        <w:rPr>
          <w:rFonts w:ascii="Arial" w:hAnsi="Arial" w:cs="Arial"/>
          <w:bCs/>
        </w:rPr>
        <w:t xml:space="preserve"> o </w:t>
      </w:r>
      <w:r w:rsidRPr="000A4E70">
        <w:rPr>
          <w:rFonts w:ascii="Arial" w:hAnsi="Arial" w:cs="Arial"/>
          <w:bCs/>
        </w:rPr>
        <w:t>kwocie, jaką zamierza przeznaczyć na</w:t>
      </w:r>
      <w:r w:rsidR="00BC7255" w:rsidRPr="000A4E70">
        <w:rPr>
          <w:rFonts w:ascii="Arial" w:hAnsi="Arial" w:cs="Arial"/>
          <w:bCs/>
        </w:rPr>
        <w:t> </w:t>
      </w:r>
      <w:r w:rsidRPr="000A4E70">
        <w:rPr>
          <w:rFonts w:ascii="Arial" w:hAnsi="Arial" w:cs="Arial"/>
          <w:bCs/>
        </w:rPr>
        <w:t>sfinansowanie zamówienia.</w:t>
      </w:r>
    </w:p>
    <w:p w14:paraId="5BA7C92E" w14:textId="77777777" w:rsidR="00F9173D" w:rsidRPr="000A4E70" w:rsidRDefault="00F9173D">
      <w:pPr>
        <w:widowControl/>
        <w:numPr>
          <w:ilvl w:val="0"/>
          <w:numId w:val="18"/>
        </w:numPr>
        <w:suppressAutoHyphens w:val="0"/>
        <w:spacing w:line="276" w:lineRule="auto"/>
        <w:jc w:val="left"/>
        <w:rPr>
          <w:rFonts w:ascii="Arial" w:hAnsi="Arial" w:cs="Arial"/>
          <w:bCs/>
        </w:rPr>
      </w:pPr>
      <w:r w:rsidRPr="000A4E70">
        <w:rPr>
          <w:rFonts w:ascii="Arial" w:hAnsi="Arial" w:cs="Arial"/>
          <w:bCs/>
        </w:rPr>
        <w:t>Zamawiający, niezwłocznie po otwarciu ofert, udostępni na stronie internetowej prowadzonego postępowania informacje o:</w:t>
      </w:r>
    </w:p>
    <w:p w14:paraId="4EDDD682" w14:textId="782434FF" w:rsidR="00F9173D" w:rsidRPr="000A4E70" w:rsidRDefault="00F9173D">
      <w:pPr>
        <w:pStyle w:val="Akapitzlist"/>
        <w:numPr>
          <w:ilvl w:val="0"/>
          <w:numId w:val="30"/>
        </w:numPr>
        <w:spacing w:line="276" w:lineRule="auto"/>
        <w:jc w:val="left"/>
        <w:rPr>
          <w:rFonts w:ascii="Arial" w:hAnsi="Arial" w:cs="Arial"/>
          <w:bCs/>
        </w:rPr>
      </w:pPr>
      <w:r w:rsidRPr="000A4E70">
        <w:rPr>
          <w:rFonts w:ascii="Arial" w:hAnsi="Arial" w:cs="Arial"/>
          <w:bCs/>
        </w:rPr>
        <w:t>nazwach albo imionach</w:t>
      </w:r>
      <w:r w:rsidR="00C91A86">
        <w:rPr>
          <w:rFonts w:ascii="Arial" w:hAnsi="Arial" w:cs="Arial"/>
          <w:bCs/>
        </w:rPr>
        <w:t xml:space="preserve"> i </w:t>
      </w:r>
      <w:r w:rsidRPr="000A4E70">
        <w:rPr>
          <w:rFonts w:ascii="Arial" w:hAnsi="Arial" w:cs="Arial"/>
          <w:bCs/>
        </w:rPr>
        <w:t>nazwiskach oraz siedzibach</w:t>
      </w:r>
      <w:r w:rsidR="00BC7255" w:rsidRPr="000A4E70">
        <w:rPr>
          <w:rFonts w:ascii="Arial" w:hAnsi="Arial" w:cs="Arial"/>
          <w:bCs/>
        </w:rPr>
        <w:t xml:space="preserve"> lub </w:t>
      </w:r>
      <w:r w:rsidRPr="000A4E70">
        <w:rPr>
          <w:rFonts w:ascii="Arial" w:hAnsi="Arial" w:cs="Arial"/>
          <w:bCs/>
        </w:rPr>
        <w:t>miejscach prowadzonej działalności gospodarczej albo miejscach zamieszkania Wykonawców, których oferty zostały otwarte;</w:t>
      </w:r>
    </w:p>
    <w:p w14:paraId="2F7B092D" w14:textId="1BAED8F8" w:rsidR="00F9173D" w:rsidRPr="000A4E70" w:rsidRDefault="00F9173D">
      <w:pPr>
        <w:pStyle w:val="Akapitzlist"/>
        <w:numPr>
          <w:ilvl w:val="0"/>
          <w:numId w:val="30"/>
        </w:numPr>
        <w:spacing w:line="276" w:lineRule="auto"/>
        <w:ind w:left="714" w:hanging="357"/>
        <w:jc w:val="left"/>
        <w:rPr>
          <w:rFonts w:ascii="Arial" w:hAnsi="Arial" w:cs="Arial"/>
          <w:bCs/>
        </w:rPr>
      </w:pPr>
      <w:r w:rsidRPr="000A4E70">
        <w:rPr>
          <w:rFonts w:ascii="Arial" w:hAnsi="Arial" w:cs="Arial"/>
          <w:bCs/>
        </w:rPr>
        <w:t>cenach</w:t>
      </w:r>
      <w:r w:rsidR="00BC7255" w:rsidRPr="000A4E70">
        <w:rPr>
          <w:rFonts w:ascii="Arial" w:hAnsi="Arial" w:cs="Arial"/>
          <w:bCs/>
        </w:rPr>
        <w:t xml:space="preserve"> lub </w:t>
      </w:r>
      <w:r w:rsidRPr="000A4E70">
        <w:rPr>
          <w:rFonts w:ascii="Arial" w:hAnsi="Arial" w:cs="Arial"/>
          <w:bCs/>
        </w:rPr>
        <w:t>kosztach zawartych</w:t>
      </w:r>
      <w:r w:rsidR="00587808">
        <w:rPr>
          <w:rFonts w:ascii="Arial" w:hAnsi="Arial" w:cs="Arial"/>
          <w:bCs/>
        </w:rPr>
        <w:t xml:space="preserve"> w </w:t>
      </w:r>
      <w:r w:rsidRPr="000A4E70">
        <w:rPr>
          <w:rFonts w:ascii="Arial" w:hAnsi="Arial" w:cs="Arial"/>
          <w:bCs/>
        </w:rPr>
        <w:t>ofertach.</w:t>
      </w:r>
    </w:p>
    <w:p w14:paraId="188747F3" w14:textId="489BE76B" w:rsidR="007B6C36" w:rsidRPr="000A4E70" w:rsidRDefault="008463F6" w:rsidP="00C44579">
      <w:pPr>
        <w:pStyle w:val="Nagwek1"/>
      </w:pPr>
      <w:r w:rsidRPr="000A4E70">
        <w:t xml:space="preserve">Rozdział </w:t>
      </w:r>
      <w:r w:rsidR="001A3F45" w:rsidRPr="000A4E70">
        <w:t>17</w:t>
      </w:r>
      <w:r w:rsidR="00A77FAF" w:rsidRPr="000A4E70">
        <w:t xml:space="preserve">. </w:t>
      </w:r>
      <w:r w:rsidR="00A77FAF" w:rsidRPr="00C44579">
        <w:t>Opis</w:t>
      </w:r>
      <w:r w:rsidR="00A77FAF" w:rsidRPr="000A4E70">
        <w:t xml:space="preserve"> sposobu obliczenia ceny</w:t>
      </w:r>
    </w:p>
    <w:p w14:paraId="190D0140" w14:textId="5ADD303B" w:rsidR="000F1A0C" w:rsidRDefault="000F1A0C" w:rsidP="000F1A0C">
      <w:pPr>
        <w:widowControl/>
        <w:numPr>
          <w:ilvl w:val="0"/>
          <w:numId w:val="4"/>
        </w:numPr>
        <w:tabs>
          <w:tab w:val="left" w:pos="900"/>
        </w:tabs>
        <w:suppressAutoHyphens w:val="0"/>
        <w:spacing w:line="276" w:lineRule="auto"/>
        <w:jc w:val="left"/>
        <w:rPr>
          <w:rFonts w:ascii="Arial" w:hAnsi="Arial" w:cs="Arial"/>
        </w:rPr>
      </w:pPr>
      <w:r w:rsidRPr="000F1A0C">
        <w:rPr>
          <w:rFonts w:ascii="Arial" w:hAnsi="Arial" w:cs="Arial"/>
        </w:rPr>
        <w:t>Ceną ofertową za wykonanie przedmiotu zamówienia jest całkowita cena brutto (z VAT) określona</w:t>
      </w:r>
      <w:r>
        <w:rPr>
          <w:rFonts w:ascii="Arial" w:hAnsi="Arial" w:cs="Arial"/>
        </w:rPr>
        <w:t xml:space="preserve"> </w:t>
      </w:r>
      <w:r w:rsidRPr="000F1A0C">
        <w:rPr>
          <w:rFonts w:ascii="Arial" w:hAnsi="Arial" w:cs="Arial"/>
        </w:rPr>
        <w:t>w Formularzu ofertowym</w:t>
      </w:r>
      <w:r>
        <w:rPr>
          <w:rFonts w:ascii="Arial" w:hAnsi="Arial" w:cs="Arial"/>
        </w:rPr>
        <w:t xml:space="preserve"> </w:t>
      </w:r>
      <w:r w:rsidRPr="000F1A0C">
        <w:rPr>
          <w:rFonts w:ascii="Arial" w:hAnsi="Arial" w:cs="Arial"/>
        </w:rPr>
        <w:t>stanowiąc</w:t>
      </w:r>
      <w:r>
        <w:rPr>
          <w:rFonts w:ascii="Arial" w:hAnsi="Arial" w:cs="Arial"/>
        </w:rPr>
        <w:t xml:space="preserve">ym </w:t>
      </w:r>
      <w:r w:rsidRPr="000F1A0C">
        <w:rPr>
          <w:rFonts w:ascii="Arial" w:hAnsi="Arial" w:cs="Arial"/>
        </w:rPr>
        <w:t xml:space="preserve">Załącznik nr 2 do SWZ </w:t>
      </w:r>
    </w:p>
    <w:p w14:paraId="242F2D05" w14:textId="198832AE" w:rsidR="00414323" w:rsidRPr="000F1A0C" w:rsidRDefault="00414323" w:rsidP="000F1A0C">
      <w:pPr>
        <w:widowControl/>
        <w:numPr>
          <w:ilvl w:val="0"/>
          <w:numId w:val="4"/>
        </w:numPr>
        <w:tabs>
          <w:tab w:val="left" w:pos="900"/>
        </w:tabs>
        <w:suppressAutoHyphens w:val="0"/>
        <w:spacing w:line="276" w:lineRule="auto"/>
        <w:jc w:val="left"/>
        <w:rPr>
          <w:rFonts w:ascii="Arial" w:hAnsi="Arial" w:cs="Arial"/>
        </w:rPr>
      </w:pPr>
      <w:r w:rsidRPr="000F1A0C">
        <w:rPr>
          <w:rFonts w:ascii="Arial" w:hAnsi="Arial" w:cs="Arial"/>
        </w:rPr>
        <w:t>Cena podana</w:t>
      </w:r>
      <w:r w:rsidR="00587808" w:rsidRPr="000F1A0C">
        <w:rPr>
          <w:rFonts w:ascii="Arial" w:hAnsi="Arial" w:cs="Arial"/>
        </w:rPr>
        <w:t xml:space="preserve"> w </w:t>
      </w:r>
      <w:r w:rsidRPr="000F1A0C">
        <w:rPr>
          <w:rFonts w:ascii="Arial" w:hAnsi="Arial" w:cs="Arial"/>
        </w:rPr>
        <w:t>ofercie musi zawierać wszelkie koszty poniesione</w:t>
      </w:r>
      <w:r w:rsidR="00587808" w:rsidRPr="000F1A0C">
        <w:rPr>
          <w:rFonts w:ascii="Arial" w:hAnsi="Arial" w:cs="Arial"/>
        </w:rPr>
        <w:t xml:space="preserve"> w </w:t>
      </w:r>
      <w:r w:rsidRPr="000F1A0C">
        <w:rPr>
          <w:rFonts w:ascii="Arial" w:hAnsi="Arial" w:cs="Arial"/>
        </w:rPr>
        <w:t>celu należytego</w:t>
      </w:r>
      <w:r w:rsidR="00C91A86" w:rsidRPr="000F1A0C">
        <w:rPr>
          <w:rFonts w:ascii="Arial" w:hAnsi="Arial" w:cs="Arial"/>
        </w:rPr>
        <w:t xml:space="preserve"> i </w:t>
      </w:r>
      <w:r w:rsidRPr="000F1A0C">
        <w:rPr>
          <w:rFonts w:ascii="Arial" w:hAnsi="Arial" w:cs="Arial"/>
        </w:rPr>
        <w:t>pełnego wykonania zamówienia, zgodnie z wymaganiami opisanymi</w:t>
      </w:r>
      <w:r w:rsidR="00587808" w:rsidRPr="000F1A0C">
        <w:rPr>
          <w:rFonts w:ascii="Arial" w:hAnsi="Arial" w:cs="Arial"/>
        </w:rPr>
        <w:t xml:space="preserve"> w </w:t>
      </w:r>
      <w:r w:rsidRPr="000F1A0C">
        <w:rPr>
          <w:rFonts w:ascii="Arial" w:hAnsi="Arial" w:cs="Arial"/>
        </w:rPr>
        <w:t>dokumentach zamówienia wraz z dostarczeniem zamówienia do siedziby Zamawiającego. Cena nie ulegnie zmianie</w:t>
      </w:r>
      <w:r w:rsidR="00587808" w:rsidRPr="000F1A0C">
        <w:rPr>
          <w:rFonts w:ascii="Arial" w:hAnsi="Arial" w:cs="Arial"/>
        </w:rPr>
        <w:t xml:space="preserve"> w </w:t>
      </w:r>
      <w:r w:rsidRPr="000F1A0C">
        <w:rPr>
          <w:rFonts w:ascii="Arial" w:hAnsi="Arial" w:cs="Arial"/>
        </w:rPr>
        <w:t>okresie obowiązywania umowy.</w:t>
      </w:r>
    </w:p>
    <w:p w14:paraId="5ED9EF35" w14:textId="188394B1" w:rsidR="00171388" w:rsidRPr="000A4E70" w:rsidRDefault="001A3F45" w:rsidP="001A3F45">
      <w:pPr>
        <w:widowControl/>
        <w:numPr>
          <w:ilvl w:val="0"/>
          <w:numId w:val="4"/>
        </w:numPr>
        <w:tabs>
          <w:tab w:val="clear" w:pos="360"/>
          <w:tab w:val="left" w:pos="900"/>
        </w:tabs>
        <w:suppressAutoHyphens w:val="0"/>
        <w:spacing w:line="276" w:lineRule="auto"/>
        <w:ind w:left="284" w:hanging="284"/>
        <w:jc w:val="left"/>
        <w:rPr>
          <w:rFonts w:ascii="Arial" w:hAnsi="Arial" w:cs="Arial"/>
        </w:rPr>
      </w:pPr>
      <w:r w:rsidRPr="000A4E70">
        <w:rPr>
          <w:rFonts w:ascii="Arial" w:hAnsi="Arial" w:cs="Arial"/>
          <w:bCs/>
        </w:rPr>
        <w:t>Cena musi być wyrażona</w:t>
      </w:r>
      <w:r w:rsidR="00587808">
        <w:rPr>
          <w:rFonts w:ascii="Arial" w:hAnsi="Arial" w:cs="Arial"/>
          <w:bCs/>
        </w:rPr>
        <w:t xml:space="preserve"> w </w:t>
      </w:r>
      <w:r w:rsidRPr="000A4E70">
        <w:rPr>
          <w:rFonts w:ascii="Arial" w:hAnsi="Arial" w:cs="Arial"/>
          <w:bCs/>
        </w:rPr>
        <w:t>złotych polskich (PLN),</w:t>
      </w:r>
      <w:r w:rsidR="00BC7255" w:rsidRPr="000A4E70">
        <w:rPr>
          <w:rFonts w:ascii="Arial" w:hAnsi="Arial" w:cs="Arial"/>
          <w:bCs/>
        </w:rPr>
        <w:t xml:space="preserve"> z </w:t>
      </w:r>
      <w:r w:rsidRPr="000A4E70">
        <w:rPr>
          <w:rFonts w:ascii="Arial" w:hAnsi="Arial" w:cs="Arial"/>
          <w:bCs/>
        </w:rPr>
        <w:t>dokładnością nie większą niż dwa miejsca po przecinku.</w:t>
      </w:r>
    </w:p>
    <w:p w14:paraId="2474228F" w14:textId="77777777" w:rsidR="00D26F83" w:rsidRDefault="001A3F45" w:rsidP="00D26F83">
      <w:pPr>
        <w:widowControl/>
        <w:numPr>
          <w:ilvl w:val="0"/>
          <w:numId w:val="4"/>
        </w:numPr>
        <w:tabs>
          <w:tab w:val="clear" w:pos="360"/>
          <w:tab w:val="left" w:pos="900"/>
        </w:tabs>
        <w:suppressAutoHyphens w:val="0"/>
        <w:spacing w:line="276" w:lineRule="auto"/>
        <w:ind w:left="284" w:hanging="284"/>
        <w:jc w:val="left"/>
        <w:rPr>
          <w:rFonts w:ascii="Arial" w:hAnsi="Arial" w:cs="Arial"/>
        </w:rPr>
      </w:pPr>
      <w:r w:rsidRPr="000A4E70">
        <w:rPr>
          <w:rFonts w:ascii="Arial" w:hAnsi="Arial" w:cs="Arial"/>
          <w:bCs/>
        </w:rPr>
        <w:t>Rozliczenia między Zamawiającym a Wykonawcą będą prowadzone</w:t>
      </w:r>
      <w:r w:rsidR="00587808">
        <w:rPr>
          <w:rFonts w:ascii="Arial" w:hAnsi="Arial" w:cs="Arial"/>
          <w:bCs/>
        </w:rPr>
        <w:t xml:space="preserve"> w </w:t>
      </w:r>
      <w:r w:rsidRPr="000A4E70">
        <w:rPr>
          <w:rFonts w:ascii="Arial" w:hAnsi="Arial" w:cs="Arial"/>
          <w:bCs/>
        </w:rPr>
        <w:t>złotych polskich (PLN).</w:t>
      </w:r>
    </w:p>
    <w:p w14:paraId="49E73824" w14:textId="2BF37686" w:rsidR="00627E4C" w:rsidRPr="00627E4C" w:rsidRDefault="00D26F83" w:rsidP="001B089D">
      <w:pPr>
        <w:widowControl/>
        <w:numPr>
          <w:ilvl w:val="0"/>
          <w:numId w:val="4"/>
        </w:numPr>
        <w:tabs>
          <w:tab w:val="clear" w:pos="360"/>
          <w:tab w:val="left" w:pos="900"/>
        </w:tabs>
        <w:suppressAutoHyphens w:val="0"/>
        <w:spacing w:line="276" w:lineRule="auto"/>
        <w:ind w:left="284" w:hanging="284"/>
        <w:jc w:val="left"/>
        <w:rPr>
          <w:rFonts w:ascii="Arial" w:hAnsi="Arial" w:cs="Arial"/>
          <w:color w:val="000000"/>
          <w:sz w:val="22"/>
          <w:szCs w:val="22"/>
        </w:rPr>
      </w:pPr>
      <w:r w:rsidRPr="00627E4C">
        <w:rPr>
          <w:rFonts w:ascii="Arial" w:hAnsi="Arial" w:cs="Arial"/>
          <w:color w:val="000000"/>
        </w:rPr>
        <w:t>Zamawiający informuje, iż na podstawie art. 43 ust 1 pkt. 29 lit. c ustawy o podatku od towarów i usług (</w:t>
      </w:r>
      <w:r w:rsidR="00AD5A0F" w:rsidRPr="00627E4C">
        <w:rPr>
          <w:rFonts w:ascii="Arial" w:hAnsi="Arial" w:cs="Arial"/>
          <w:color w:val="000000"/>
        </w:rPr>
        <w:t>Dz.U. 2024 poz. 361</w:t>
      </w:r>
      <w:r w:rsidRPr="00627E4C">
        <w:rPr>
          <w:rFonts w:ascii="Arial" w:hAnsi="Arial" w:cs="Arial"/>
          <w:color w:val="000000"/>
          <w:sz w:val="22"/>
          <w:szCs w:val="22"/>
        </w:rPr>
        <w:t xml:space="preserve">), korzysta ze zwolnienia przedmiotowego w zakresie podatku VAT. </w:t>
      </w:r>
      <w:r w:rsidR="00627E4C" w:rsidRPr="00627E4C">
        <w:rPr>
          <w:rFonts w:ascii="Arial" w:hAnsi="Arial" w:cs="Arial"/>
          <w:bCs/>
          <w:color w:val="000000"/>
          <w:sz w:val="22"/>
          <w:szCs w:val="22"/>
        </w:rPr>
        <w:t>Szkolenie w 100%  fi</w:t>
      </w:r>
      <w:r w:rsidR="00627E4C">
        <w:rPr>
          <w:rFonts w:ascii="Arial" w:hAnsi="Arial" w:cs="Arial"/>
          <w:bCs/>
          <w:color w:val="000000"/>
          <w:sz w:val="22"/>
          <w:szCs w:val="22"/>
        </w:rPr>
        <w:t>nansowane z środków publicznych</w:t>
      </w:r>
    </w:p>
    <w:p w14:paraId="7D4204C6" w14:textId="0493ACB2" w:rsidR="00D26F83" w:rsidRPr="00D26F83" w:rsidRDefault="00D26F83" w:rsidP="00627E4C">
      <w:pPr>
        <w:widowControl/>
        <w:tabs>
          <w:tab w:val="left" w:pos="900"/>
        </w:tabs>
        <w:suppressAutoHyphens w:val="0"/>
        <w:spacing w:line="276" w:lineRule="auto"/>
        <w:ind w:left="284"/>
        <w:jc w:val="left"/>
        <w:rPr>
          <w:rFonts w:ascii="Arial" w:hAnsi="Arial" w:cs="Arial"/>
        </w:rPr>
      </w:pPr>
    </w:p>
    <w:p w14:paraId="68BE29B8" w14:textId="77777777" w:rsidR="00D26F83" w:rsidRPr="00D26F83" w:rsidRDefault="00D26F83" w:rsidP="00AD5A0F">
      <w:pPr>
        <w:widowControl/>
        <w:suppressAutoHyphens w:val="0"/>
        <w:autoSpaceDE w:val="0"/>
        <w:autoSpaceDN w:val="0"/>
        <w:adjustRightInd w:val="0"/>
        <w:spacing w:line="276" w:lineRule="auto"/>
        <w:jc w:val="left"/>
        <w:rPr>
          <w:rFonts w:ascii="Arial" w:hAnsi="Arial" w:cs="Arial"/>
          <w:color w:val="000000"/>
          <w:sz w:val="22"/>
          <w:szCs w:val="22"/>
        </w:rPr>
      </w:pPr>
      <w:r w:rsidRPr="00D26F83">
        <w:rPr>
          <w:rFonts w:ascii="Arial" w:hAnsi="Arial" w:cs="Arial"/>
          <w:color w:val="000000"/>
          <w:sz w:val="22"/>
          <w:szCs w:val="22"/>
        </w:rPr>
        <w:t xml:space="preserve">Uwaga: </w:t>
      </w:r>
    </w:p>
    <w:p w14:paraId="79229BBF" w14:textId="5193BA8E" w:rsidR="00D26F83" w:rsidRPr="00AD5A0F" w:rsidRDefault="00D26F83" w:rsidP="00AD5A0F">
      <w:pPr>
        <w:widowControl/>
        <w:suppressAutoHyphens w:val="0"/>
        <w:autoSpaceDE w:val="0"/>
        <w:autoSpaceDN w:val="0"/>
        <w:adjustRightInd w:val="0"/>
        <w:spacing w:line="276" w:lineRule="auto"/>
        <w:jc w:val="left"/>
        <w:rPr>
          <w:rFonts w:ascii="Arial" w:hAnsi="Arial" w:cs="Arial"/>
          <w:color w:val="000000"/>
          <w:sz w:val="22"/>
          <w:szCs w:val="22"/>
        </w:rPr>
      </w:pPr>
      <w:r w:rsidRPr="00D26F83">
        <w:rPr>
          <w:rFonts w:ascii="Arial" w:hAnsi="Arial" w:cs="Arial"/>
          <w:color w:val="000000"/>
          <w:sz w:val="22"/>
          <w:szCs w:val="22"/>
        </w:rPr>
        <w:t>W przypadku zmiany w zakresie zwolnienia podatku VAT Wykonawca zobowiązany jest zastosować odpowiednią stawkę podatku obowiązującą na dzień składania ofert. Prawidłowe ustalenie podatku VAT należy do obowiązków Wykonawcy. Stawka podatku musi być podana zgodnie z przepisami ustawy o podatku od towarów i usług oraz podatku akcyzowym. Zamawiający nie uzna za oczywistą omyłkę i nie będzie poprawiał błędnie ustalonego podatku VAT. Oferta zawierająca złą stawkę podatku VAT zostanie odrzucona.</w:t>
      </w:r>
    </w:p>
    <w:p w14:paraId="77BE9901" w14:textId="3A952A16" w:rsidR="001A3F45" w:rsidRPr="000A4E70" w:rsidRDefault="001A3F45" w:rsidP="001A3F45">
      <w:pPr>
        <w:widowControl/>
        <w:numPr>
          <w:ilvl w:val="0"/>
          <w:numId w:val="4"/>
        </w:numPr>
        <w:tabs>
          <w:tab w:val="clear" w:pos="360"/>
          <w:tab w:val="left" w:pos="900"/>
        </w:tabs>
        <w:suppressAutoHyphens w:val="0"/>
        <w:spacing w:line="276" w:lineRule="auto"/>
        <w:ind w:left="284" w:hanging="284"/>
        <w:jc w:val="left"/>
        <w:rPr>
          <w:rFonts w:ascii="Arial" w:hAnsi="Arial" w:cs="Arial"/>
        </w:rPr>
      </w:pPr>
      <w:r w:rsidRPr="000A4E70">
        <w:rPr>
          <w:rFonts w:ascii="Arial" w:hAnsi="Arial" w:cs="Arial"/>
          <w:bCs/>
        </w:rPr>
        <w:t>Zgodnie</w:t>
      </w:r>
      <w:r w:rsidR="00BC7255" w:rsidRPr="000A4E70">
        <w:rPr>
          <w:rFonts w:ascii="Arial" w:hAnsi="Arial" w:cs="Arial"/>
          <w:bCs/>
        </w:rPr>
        <w:t xml:space="preserve"> z </w:t>
      </w:r>
      <w:r w:rsidRPr="000A4E70">
        <w:rPr>
          <w:rFonts w:ascii="Arial" w:hAnsi="Arial" w:cs="Arial"/>
          <w:bCs/>
        </w:rPr>
        <w:t xml:space="preserve">art. 225 ustawy </w:t>
      </w:r>
      <w:r w:rsidR="00A9355C" w:rsidRPr="000A4E70">
        <w:rPr>
          <w:rFonts w:ascii="Arial" w:hAnsi="Arial" w:cs="Arial"/>
          <w:bCs/>
        </w:rPr>
        <w:t>PZP,</w:t>
      </w:r>
      <w:r w:rsidRPr="000A4E70">
        <w:rPr>
          <w:rFonts w:ascii="Arial" w:hAnsi="Arial" w:cs="Arial"/>
          <w:bCs/>
        </w:rPr>
        <w:t xml:space="preserve"> jeżeli została złożona oferta, której wybór prowadziłby do</w:t>
      </w:r>
      <w:r w:rsidR="00BC7255" w:rsidRPr="000A4E70">
        <w:rPr>
          <w:rFonts w:ascii="Arial" w:hAnsi="Arial" w:cs="Arial"/>
          <w:bCs/>
        </w:rPr>
        <w:t> </w:t>
      </w:r>
      <w:r w:rsidRPr="000A4E70">
        <w:rPr>
          <w:rFonts w:ascii="Arial" w:hAnsi="Arial" w:cs="Arial"/>
          <w:bCs/>
        </w:rPr>
        <w:t>powstania u Zamawiającego obowiązku podatkowego zgodnie</w:t>
      </w:r>
      <w:r w:rsidR="00BC7255" w:rsidRPr="000A4E70">
        <w:rPr>
          <w:rFonts w:ascii="Arial" w:hAnsi="Arial" w:cs="Arial"/>
          <w:bCs/>
        </w:rPr>
        <w:t xml:space="preserve"> z </w:t>
      </w:r>
      <w:r w:rsidRPr="000A4E70">
        <w:rPr>
          <w:rFonts w:ascii="Arial" w:hAnsi="Arial" w:cs="Arial"/>
          <w:bCs/>
        </w:rPr>
        <w:t>ustawą</w:t>
      </w:r>
      <w:r w:rsidR="00BC7255" w:rsidRPr="000A4E70">
        <w:rPr>
          <w:rFonts w:ascii="Arial" w:hAnsi="Arial" w:cs="Arial"/>
          <w:bCs/>
        </w:rPr>
        <w:t xml:space="preserve"> z </w:t>
      </w:r>
      <w:r w:rsidRPr="000A4E70">
        <w:rPr>
          <w:rFonts w:ascii="Arial" w:hAnsi="Arial" w:cs="Arial"/>
          <w:bCs/>
        </w:rPr>
        <w:t xml:space="preserve">11 </w:t>
      </w:r>
      <w:r w:rsidR="00A9355C" w:rsidRPr="000A4E70">
        <w:rPr>
          <w:rFonts w:ascii="Arial" w:hAnsi="Arial" w:cs="Arial"/>
          <w:bCs/>
        </w:rPr>
        <w:t>marca 2004</w:t>
      </w:r>
      <w:r w:rsidRPr="000A4E70">
        <w:rPr>
          <w:rFonts w:ascii="Arial" w:hAnsi="Arial" w:cs="Arial"/>
          <w:bCs/>
        </w:rPr>
        <w:t xml:space="preserve"> r.</w:t>
      </w:r>
      <w:r w:rsidR="00587808">
        <w:rPr>
          <w:rFonts w:ascii="Arial" w:hAnsi="Arial" w:cs="Arial"/>
          <w:bCs/>
        </w:rPr>
        <w:t xml:space="preserve"> o </w:t>
      </w:r>
      <w:r w:rsidRPr="000A4E70">
        <w:rPr>
          <w:rFonts w:ascii="Arial" w:hAnsi="Arial" w:cs="Arial"/>
          <w:bCs/>
        </w:rPr>
        <w:t>podatku od towarów</w:t>
      </w:r>
      <w:r w:rsidR="00C91A86">
        <w:rPr>
          <w:rFonts w:ascii="Arial" w:hAnsi="Arial" w:cs="Arial"/>
          <w:bCs/>
        </w:rPr>
        <w:t xml:space="preserve"> i </w:t>
      </w:r>
      <w:r w:rsidRPr="000A4E70">
        <w:rPr>
          <w:rFonts w:ascii="Arial" w:hAnsi="Arial" w:cs="Arial"/>
          <w:bCs/>
        </w:rPr>
        <w:t>usług, dla celów zastosowania kryterium ceny</w:t>
      </w:r>
      <w:r w:rsidR="00BC7255" w:rsidRPr="000A4E70">
        <w:rPr>
          <w:rFonts w:ascii="Arial" w:hAnsi="Arial" w:cs="Arial"/>
          <w:bCs/>
        </w:rPr>
        <w:t xml:space="preserve"> lub </w:t>
      </w:r>
      <w:r w:rsidRPr="000A4E70">
        <w:rPr>
          <w:rFonts w:ascii="Arial" w:hAnsi="Arial" w:cs="Arial"/>
          <w:bCs/>
        </w:rPr>
        <w:t xml:space="preserve">kosztu </w:t>
      </w:r>
      <w:r w:rsidRPr="000A4E70">
        <w:rPr>
          <w:rFonts w:ascii="Arial" w:hAnsi="Arial" w:cs="Arial"/>
          <w:bCs/>
        </w:rPr>
        <w:lastRenderedPageBreak/>
        <w:t>Zamawiający dolicza do przedstawionej</w:t>
      </w:r>
      <w:r w:rsidR="00587808">
        <w:rPr>
          <w:rFonts w:ascii="Arial" w:hAnsi="Arial" w:cs="Arial"/>
          <w:bCs/>
        </w:rPr>
        <w:t xml:space="preserve"> w </w:t>
      </w:r>
      <w:r w:rsidRPr="000A4E70">
        <w:rPr>
          <w:rFonts w:ascii="Arial" w:hAnsi="Arial" w:cs="Arial"/>
          <w:bCs/>
        </w:rPr>
        <w:t>tej ofercie ceny kwotę podatku od towarów</w:t>
      </w:r>
      <w:r w:rsidR="00C91A86">
        <w:rPr>
          <w:rFonts w:ascii="Arial" w:hAnsi="Arial" w:cs="Arial"/>
          <w:bCs/>
        </w:rPr>
        <w:t xml:space="preserve"> i </w:t>
      </w:r>
      <w:r w:rsidRPr="000A4E70">
        <w:rPr>
          <w:rFonts w:ascii="Arial" w:hAnsi="Arial" w:cs="Arial"/>
          <w:bCs/>
        </w:rPr>
        <w:t>usług, którą miałby obowiązek rozliczyć.</w:t>
      </w:r>
      <w:r w:rsidR="00587808">
        <w:rPr>
          <w:rFonts w:ascii="Arial" w:hAnsi="Arial" w:cs="Arial"/>
          <w:bCs/>
        </w:rPr>
        <w:t xml:space="preserve"> w </w:t>
      </w:r>
      <w:r w:rsidRPr="000A4E70">
        <w:rPr>
          <w:rFonts w:ascii="Arial" w:hAnsi="Arial" w:cs="Arial"/>
          <w:bCs/>
        </w:rPr>
        <w:t>takiej sytuacji Wykonawca ma obowiązek:</w:t>
      </w:r>
    </w:p>
    <w:p w14:paraId="318D8B09" w14:textId="2398919F" w:rsidR="00171388" w:rsidRPr="000A4E70" w:rsidRDefault="00171388">
      <w:pPr>
        <w:widowControl/>
        <w:numPr>
          <w:ilvl w:val="0"/>
          <w:numId w:val="23"/>
        </w:numPr>
        <w:suppressAutoHyphens w:val="0"/>
        <w:spacing w:line="276" w:lineRule="auto"/>
        <w:jc w:val="left"/>
        <w:rPr>
          <w:rFonts w:ascii="Arial" w:hAnsi="Arial" w:cs="Arial"/>
        </w:rPr>
      </w:pPr>
      <w:r w:rsidRPr="000A4E70">
        <w:rPr>
          <w:rFonts w:ascii="Arial" w:hAnsi="Arial" w:cs="Arial"/>
          <w:bCs/>
        </w:rPr>
        <w:t>poinformowania Zamawiającego, że wybór jego oferty będzie prowadził do powstania</w:t>
      </w:r>
      <w:r w:rsidRPr="000A4E70">
        <w:rPr>
          <w:rFonts w:ascii="Arial" w:hAnsi="Arial" w:cs="Arial"/>
        </w:rPr>
        <w:t xml:space="preserve"> u</w:t>
      </w:r>
      <w:r w:rsidR="001A3F45" w:rsidRPr="000A4E70">
        <w:rPr>
          <w:rFonts w:ascii="Arial" w:hAnsi="Arial" w:cs="Arial"/>
        </w:rPr>
        <w:t> </w:t>
      </w:r>
      <w:r w:rsidRPr="000A4E70">
        <w:rPr>
          <w:rFonts w:ascii="Arial" w:hAnsi="Arial" w:cs="Arial"/>
        </w:rPr>
        <w:t>Zamawiającego obowiązku podatkowego;</w:t>
      </w:r>
    </w:p>
    <w:p w14:paraId="1E1B95CA" w14:textId="4DDC46EC" w:rsidR="00171388" w:rsidRPr="000A4E70" w:rsidRDefault="00171388">
      <w:pPr>
        <w:widowControl/>
        <w:numPr>
          <w:ilvl w:val="0"/>
          <w:numId w:val="23"/>
        </w:numPr>
        <w:suppressAutoHyphens w:val="0"/>
        <w:spacing w:line="276" w:lineRule="auto"/>
        <w:jc w:val="left"/>
        <w:rPr>
          <w:rFonts w:ascii="Arial" w:hAnsi="Arial" w:cs="Arial"/>
        </w:rPr>
      </w:pPr>
      <w:r w:rsidRPr="000A4E70">
        <w:rPr>
          <w:rFonts w:ascii="Arial" w:hAnsi="Arial" w:cs="Arial"/>
        </w:rPr>
        <w:t>wskazania nazwy (rodzaju) towaru</w:t>
      </w:r>
      <w:r w:rsidR="00BC7255" w:rsidRPr="000A4E70">
        <w:rPr>
          <w:rFonts w:ascii="Arial" w:hAnsi="Arial" w:cs="Arial"/>
        </w:rPr>
        <w:t xml:space="preserve"> lub </w:t>
      </w:r>
      <w:r w:rsidRPr="000A4E70">
        <w:rPr>
          <w:rFonts w:ascii="Arial" w:hAnsi="Arial" w:cs="Arial"/>
        </w:rPr>
        <w:t>usługi, których dostawa</w:t>
      </w:r>
      <w:r w:rsidR="00BC7255" w:rsidRPr="000A4E70">
        <w:rPr>
          <w:rFonts w:ascii="Arial" w:hAnsi="Arial" w:cs="Arial"/>
        </w:rPr>
        <w:t xml:space="preserve"> lub </w:t>
      </w:r>
      <w:r w:rsidRPr="000A4E70">
        <w:rPr>
          <w:rFonts w:ascii="Arial" w:hAnsi="Arial" w:cs="Arial"/>
        </w:rPr>
        <w:t>świadczenie będą prowadziły do powstania obowiązku podatkowego;</w:t>
      </w:r>
    </w:p>
    <w:p w14:paraId="234E1EBB" w14:textId="1FF32442" w:rsidR="00171388" w:rsidRPr="000A4E70" w:rsidRDefault="00171388">
      <w:pPr>
        <w:widowControl/>
        <w:numPr>
          <w:ilvl w:val="0"/>
          <w:numId w:val="23"/>
        </w:numPr>
        <w:suppressAutoHyphens w:val="0"/>
        <w:spacing w:line="276" w:lineRule="auto"/>
        <w:jc w:val="left"/>
        <w:rPr>
          <w:rFonts w:ascii="Arial" w:hAnsi="Arial" w:cs="Arial"/>
        </w:rPr>
      </w:pPr>
      <w:r w:rsidRPr="000A4E70">
        <w:rPr>
          <w:rFonts w:ascii="Arial" w:hAnsi="Arial" w:cs="Arial"/>
        </w:rPr>
        <w:t>wskazania wartości towaru</w:t>
      </w:r>
      <w:r w:rsidR="00BC7255" w:rsidRPr="000A4E70">
        <w:rPr>
          <w:rFonts w:ascii="Arial" w:hAnsi="Arial" w:cs="Arial"/>
        </w:rPr>
        <w:t xml:space="preserve"> lub </w:t>
      </w:r>
      <w:r w:rsidRPr="000A4E70">
        <w:rPr>
          <w:rFonts w:ascii="Arial" w:hAnsi="Arial" w:cs="Arial"/>
        </w:rPr>
        <w:t>usługi objętego obowiązkiem podatkowym Zamawiającego, bez kwoty podatku;</w:t>
      </w:r>
    </w:p>
    <w:p w14:paraId="06FDB631" w14:textId="2C755CBF" w:rsidR="00171388" w:rsidRPr="000A4E70" w:rsidRDefault="00171388">
      <w:pPr>
        <w:widowControl/>
        <w:numPr>
          <w:ilvl w:val="0"/>
          <w:numId w:val="23"/>
        </w:numPr>
        <w:suppressAutoHyphens w:val="0"/>
        <w:spacing w:line="276" w:lineRule="auto"/>
        <w:jc w:val="left"/>
        <w:rPr>
          <w:rFonts w:ascii="Arial" w:hAnsi="Arial" w:cs="Arial"/>
        </w:rPr>
      </w:pPr>
      <w:r w:rsidRPr="000A4E70">
        <w:rPr>
          <w:rFonts w:ascii="Arial" w:hAnsi="Arial" w:cs="Arial"/>
        </w:rPr>
        <w:t>wskazania stawki podatku od towarów</w:t>
      </w:r>
      <w:r w:rsidR="00C91A86">
        <w:rPr>
          <w:rFonts w:ascii="Arial" w:hAnsi="Arial" w:cs="Arial"/>
        </w:rPr>
        <w:t xml:space="preserve"> i </w:t>
      </w:r>
      <w:r w:rsidRPr="000A4E70">
        <w:rPr>
          <w:rFonts w:ascii="Arial" w:hAnsi="Arial" w:cs="Arial"/>
        </w:rPr>
        <w:t>usług, która zgodnie</w:t>
      </w:r>
      <w:r w:rsidR="00BC7255" w:rsidRPr="000A4E70">
        <w:rPr>
          <w:rFonts w:ascii="Arial" w:hAnsi="Arial" w:cs="Arial"/>
        </w:rPr>
        <w:t xml:space="preserve"> z </w:t>
      </w:r>
      <w:r w:rsidRPr="000A4E70">
        <w:rPr>
          <w:rFonts w:ascii="Arial" w:hAnsi="Arial" w:cs="Arial"/>
        </w:rPr>
        <w:t xml:space="preserve">wiedzą </w:t>
      </w:r>
      <w:r w:rsidR="00990B17" w:rsidRPr="000A4E70">
        <w:rPr>
          <w:rFonts w:ascii="Arial" w:hAnsi="Arial" w:cs="Arial"/>
        </w:rPr>
        <w:t>W</w:t>
      </w:r>
      <w:r w:rsidRPr="000A4E70">
        <w:rPr>
          <w:rFonts w:ascii="Arial" w:hAnsi="Arial" w:cs="Arial"/>
        </w:rPr>
        <w:t>ykonawcy, będzie miała zastosowanie.</w:t>
      </w:r>
    </w:p>
    <w:p w14:paraId="4E432980" w14:textId="5C21FC8C" w:rsidR="00171388" w:rsidRPr="000A4E70" w:rsidRDefault="00171388" w:rsidP="001A3F45">
      <w:pPr>
        <w:pStyle w:val="Akapitzlist"/>
        <w:numPr>
          <w:ilvl w:val="0"/>
          <w:numId w:val="4"/>
        </w:numPr>
        <w:spacing w:line="276" w:lineRule="auto"/>
        <w:jc w:val="left"/>
        <w:rPr>
          <w:rFonts w:ascii="Arial" w:hAnsi="Arial" w:cs="Arial"/>
        </w:rPr>
      </w:pPr>
      <w:r w:rsidRPr="000A4E70">
        <w:rPr>
          <w:rFonts w:ascii="Arial" w:hAnsi="Arial" w:cs="Arial"/>
        </w:rPr>
        <w:t>Informację</w:t>
      </w:r>
      <w:r w:rsidR="00587808">
        <w:rPr>
          <w:rFonts w:ascii="Arial" w:hAnsi="Arial" w:cs="Arial"/>
        </w:rPr>
        <w:t xml:space="preserve"> w </w:t>
      </w:r>
      <w:r w:rsidRPr="000A4E70">
        <w:rPr>
          <w:rFonts w:ascii="Arial" w:hAnsi="Arial" w:cs="Arial"/>
        </w:rPr>
        <w:t>powyższym zakresie Wykonawca składa</w:t>
      </w:r>
      <w:r w:rsidR="00587808">
        <w:rPr>
          <w:rFonts w:ascii="Arial" w:hAnsi="Arial" w:cs="Arial"/>
        </w:rPr>
        <w:t xml:space="preserve"> w </w:t>
      </w:r>
      <w:r w:rsidRPr="000A4E70">
        <w:rPr>
          <w:rFonts w:ascii="Arial" w:hAnsi="Arial" w:cs="Arial"/>
        </w:rPr>
        <w:t xml:space="preserve">ofercie. Brak złożenia ww. informacji będzie postrzegany jako brak </w:t>
      </w:r>
      <w:r w:rsidR="00752F25" w:rsidRPr="000A4E70">
        <w:rPr>
          <w:rFonts w:ascii="Arial" w:hAnsi="Arial" w:cs="Arial"/>
        </w:rPr>
        <w:t>powstania obowiązku podatkowego</w:t>
      </w:r>
      <w:r w:rsidRPr="000A4E70">
        <w:rPr>
          <w:rFonts w:ascii="Arial" w:hAnsi="Arial" w:cs="Arial"/>
        </w:rPr>
        <w:t xml:space="preserve"> u</w:t>
      </w:r>
      <w:r w:rsidR="001A3F45" w:rsidRPr="000A4E70">
        <w:rPr>
          <w:rFonts w:ascii="Arial" w:hAnsi="Arial" w:cs="Arial"/>
        </w:rPr>
        <w:t> </w:t>
      </w:r>
      <w:r w:rsidRPr="000A4E70">
        <w:rPr>
          <w:rFonts w:ascii="Arial" w:hAnsi="Arial" w:cs="Arial"/>
        </w:rPr>
        <w:t>Zamawiającego.</w:t>
      </w:r>
    </w:p>
    <w:p w14:paraId="45AA9320" w14:textId="510880EF" w:rsidR="00B20A3D" w:rsidRPr="000A4E70" w:rsidRDefault="00171388" w:rsidP="00C67123">
      <w:pPr>
        <w:widowControl/>
        <w:numPr>
          <w:ilvl w:val="0"/>
          <w:numId w:val="4"/>
        </w:numPr>
        <w:suppressAutoHyphens w:val="0"/>
        <w:spacing w:line="276" w:lineRule="auto"/>
        <w:jc w:val="left"/>
        <w:rPr>
          <w:rFonts w:ascii="Arial" w:hAnsi="Arial" w:cs="Arial"/>
        </w:rPr>
      </w:pPr>
      <w:r w:rsidRPr="000A4E70">
        <w:rPr>
          <w:rFonts w:ascii="Arial" w:hAnsi="Arial" w:cs="Arial"/>
        </w:rPr>
        <w:t>Wykonawcy ponoszą wszelkie koszty związane</w:t>
      </w:r>
      <w:r w:rsidR="00BC7255" w:rsidRPr="000A4E70">
        <w:rPr>
          <w:rFonts w:ascii="Arial" w:hAnsi="Arial" w:cs="Arial"/>
        </w:rPr>
        <w:t xml:space="preserve"> z </w:t>
      </w:r>
      <w:r w:rsidRPr="000A4E70">
        <w:rPr>
          <w:rFonts w:ascii="Arial" w:hAnsi="Arial" w:cs="Arial"/>
        </w:rPr>
        <w:t>przygotowaniem</w:t>
      </w:r>
      <w:r w:rsidR="00C91A86">
        <w:rPr>
          <w:rFonts w:ascii="Arial" w:hAnsi="Arial" w:cs="Arial"/>
        </w:rPr>
        <w:t xml:space="preserve"> i </w:t>
      </w:r>
      <w:r w:rsidRPr="000A4E70">
        <w:rPr>
          <w:rFonts w:ascii="Arial" w:hAnsi="Arial" w:cs="Arial"/>
        </w:rPr>
        <w:t>złożeniem oferty.</w:t>
      </w:r>
    </w:p>
    <w:p w14:paraId="2B6DC572" w14:textId="4550B23E" w:rsidR="00414323" w:rsidRPr="000F1A0C" w:rsidRDefault="008463F6" w:rsidP="00C44579">
      <w:pPr>
        <w:pStyle w:val="Nagwek1"/>
      </w:pPr>
      <w:r w:rsidRPr="000A4E70">
        <w:t xml:space="preserve">Rozdział </w:t>
      </w:r>
      <w:r w:rsidR="001A3F45" w:rsidRPr="000A4E70">
        <w:t>18</w:t>
      </w:r>
      <w:r w:rsidR="00D00FCC" w:rsidRPr="000A4E70">
        <w:t>.</w:t>
      </w:r>
      <w:r w:rsidRPr="000A4E70">
        <w:t xml:space="preserve"> </w:t>
      </w:r>
      <w:r w:rsidR="0055045B" w:rsidRPr="000A4E70">
        <w:t xml:space="preserve">Opis </w:t>
      </w:r>
      <w:r w:rsidR="0055045B" w:rsidRPr="00C44579">
        <w:t>kryteriów</w:t>
      </w:r>
      <w:r w:rsidR="0055045B" w:rsidRPr="000A4E70">
        <w:t>, którymi Zamawiający będzie się ki</w:t>
      </w:r>
      <w:r w:rsidR="002C451B" w:rsidRPr="000A4E70">
        <w:t>erował przy wyborze oferty wraz</w:t>
      </w:r>
      <w:r w:rsidR="00BC7255" w:rsidRPr="000A4E70">
        <w:t xml:space="preserve"> z </w:t>
      </w:r>
      <w:r w:rsidR="0055045B" w:rsidRPr="000A4E70">
        <w:t xml:space="preserve">podaniem znaczenia tych </w:t>
      </w:r>
      <w:r w:rsidR="00C8046C" w:rsidRPr="000A4E70">
        <w:t>kryteriów</w:t>
      </w:r>
      <w:r w:rsidR="00C91A86">
        <w:t xml:space="preserve"> i </w:t>
      </w:r>
      <w:r w:rsidR="00C8046C" w:rsidRPr="000A4E70">
        <w:t>sposobu oceny ofert</w:t>
      </w:r>
    </w:p>
    <w:p w14:paraId="00E4006F" w14:textId="77777777" w:rsidR="000F1A0C" w:rsidRPr="000F1A0C" w:rsidRDefault="000F1A0C">
      <w:pPr>
        <w:pStyle w:val="Akapitzlist"/>
        <w:numPr>
          <w:ilvl w:val="0"/>
          <w:numId w:val="24"/>
        </w:numPr>
        <w:spacing w:line="276" w:lineRule="auto"/>
        <w:jc w:val="left"/>
        <w:rPr>
          <w:rFonts w:ascii="Arial" w:hAnsi="Arial" w:cs="Arial"/>
          <w:color w:val="000000" w:themeColor="text1"/>
        </w:rPr>
      </w:pPr>
      <w:r w:rsidRPr="000F1A0C">
        <w:rPr>
          <w:rFonts w:ascii="Arial" w:hAnsi="Arial" w:cs="Arial"/>
          <w:color w:val="000000" w:themeColor="text1"/>
        </w:rPr>
        <w:t>Zamawiający za najkorzystniejszą uzna ofertę niepodlegającą odrzuceniu, która uzyska największą liczbę punktów obliczona w oparciu o podane kryteria oceny ofert.</w:t>
      </w:r>
    </w:p>
    <w:p w14:paraId="16AC55E2" w14:textId="77777777" w:rsidR="00F8391F" w:rsidRPr="00F8391F" w:rsidRDefault="00F8391F" w:rsidP="00F8391F">
      <w:pPr>
        <w:pStyle w:val="Akapitzlist"/>
        <w:numPr>
          <w:ilvl w:val="0"/>
          <w:numId w:val="24"/>
        </w:numPr>
        <w:rPr>
          <w:rFonts w:ascii="Arial" w:hAnsi="Arial" w:cs="Arial"/>
          <w:color w:val="000000" w:themeColor="text1"/>
        </w:rPr>
      </w:pPr>
      <w:r w:rsidRPr="00F8391F">
        <w:rPr>
          <w:rFonts w:ascii="Arial" w:hAnsi="Arial" w:cs="Arial"/>
          <w:color w:val="000000" w:themeColor="text1"/>
        </w:rPr>
        <w:t>Przy wyborze najkorzystniejszej oferty Zamawiający będzie się kierował następującymi kryteriami oceny ofert:</w:t>
      </w:r>
    </w:p>
    <w:p w14:paraId="6C677559" w14:textId="34CB4AD7" w:rsidR="00F8391F" w:rsidRPr="00F8391F" w:rsidRDefault="00F8391F" w:rsidP="00F8391F">
      <w:pPr>
        <w:pStyle w:val="Akapitzlist"/>
        <w:numPr>
          <w:ilvl w:val="0"/>
          <w:numId w:val="0"/>
        </w:numPr>
        <w:ind w:left="360"/>
        <w:rPr>
          <w:rFonts w:ascii="Arial" w:hAnsi="Arial" w:cs="Arial"/>
          <w:color w:val="000000" w:themeColor="text1"/>
        </w:rPr>
      </w:pPr>
      <w:r w:rsidRPr="00F8391F">
        <w:rPr>
          <w:rFonts w:ascii="Arial" w:hAnsi="Arial" w:cs="Arial"/>
          <w:b/>
          <w:color w:val="000000" w:themeColor="text1"/>
        </w:rPr>
        <w:t>Cena</w:t>
      </w:r>
      <w:r w:rsidRPr="00F8391F">
        <w:rPr>
          <w:rFonts w:ascii="Arial" w:hAnsi="Arial" w:cs="Arial"/>
          <w:color w:val="000000" w:themeColor="text1"/>
        </w:rPr>
        <w:t xml:space="preserve"> – waga kryterium 80%;</w:t>
      </w:r>
    </w:p>
    <w:p w14:paraId="580DC4A7" w14:textId="77777777" w:rsidR="00F8391F" w:rsidRPr="00F8391F" w:rsidRDefault="00F8391F" w:rsidP="00F8391F">
      <w:pPr>
        <w:pStyle w:val="Akapitzlist"/>
        <w:numPr>
          <w:ilvl w:val="0"/>
          <w:numId w:val="0"/>
        </w:numPr>
        <w:ind w:left="360"/>
        <w:rPr>
          <w:rFonts w:ascii="Arial" w:hAnsi="Arial" w:cs="Arial"/>
          <w:color w:val="000000" w:themeColor="text1"/>
        </w:rPr>
      </w:pPr>
      <w:r w:rsidRPr="00F8391F">
        <w:rPr>
          <w:rFonts w:ascii="Arial" w:hAnsi="Arial" w:cs="Arial"/>
          <w:b/>
          <w:color w:val="000000" w:themeColor="text1"/>
        </w:rPr>
        <w:t>Doświadczenie wykładowcy/trenera</w:t>
      </w:r>
      <w:r w:rsidRPr="00F8391F">
        <w:rPr>
          <w:rFonts w:ascii="Arial" w:hAnsi="Arial" w:cs="Arial"/>
          <w:color w:val="000000" w:themeColor="text1"/>
        </w:rPr>
        <w:t xml:space="preserve"> – waga kryterium łącznie 20%,</w:t>
      </w:r>
    </w:p>
    <w:p w14:paraId="233E151C" w14:textId="77777777" w:rsidR="00F8391F" w:rsidRPr="00F8391F" w:rsidRDefault="00F8391F" w:rsidP="00F8391F">
      <w:pPr>
        <w:pStyle w:val="Akapitzlist"/>
        <w:numPr>
          <w:ilvl w:val="0"/>
          <w:numId w:val="24"/>
        </w:numPr>
        <w:rPr>
          <w:rFonts w:ascii="Arial" w:hAnsi="Arial" w:cs="Arial"/>
          <w:color w:val="000000" w:themeColor="text1"/>
        </w:rPr>
      </w:pPr>
      <w:r w:rsidRPr="00F8391F">
        <w:rPr>
          <w:rFonts w:ascii="Arial" w:hAnsi="Arial" w:cs="Arial"/>
          <w:color w:val="000000" w:themeColor="text1"/>
        </w:rPr>
        <w:t>Zasady oceny ofert w poszczególnych kryteriach:</w:t>
      </w:r>
    </w:p>
    <w:p w14:paraId="1FBC8FDE" w14:textId="7602E7E1" w:rsidR="00F8391F" w:rsidRPr="00F8391F" w:rsidRDefault="00F8391F" w:rsidP="004E47F0">
      <w:pPr>
        <w:pStyle w:val="Akapitzlist"/>
        <w:numPr>
          <w:ilvl w:val="0"/>
          <w:numId w:val="43"/>
        </w:numPr>
        <w:jc w:val="left"/>
        <w:rPr>
          <w:rFonts w:ascii="Arial" w:hAnsi="Arial" w:cs="Arial"/>
          <w:b/>
          <w:color w:val="000000" w:themeColor="text1"/>
        </w:rPr>
      </w:pPr>
      <w:r w:rsidRPr="00F8391F">
        <w:rPr>
          <w:rFonts w:ascii="Arial" w:hAnsi="Arial" w:cs="Arial"/>
          <w:b/>
          <w:color w:val="000000" w:themeColor="text1"/>
        </w:rPr>
        <w:t xml:space="preserve">Cena – waga </w:t>
      </w:r>
      <w:r w:rsidRPr="00F8391F">
        <w:rPr>
          <w:rFonts w:ascii="Arial" w:hAnsi="Arial" w:cs="Arial"/>
          <w:b/>
          <w:bCs/>
          <w:color w:val="000000" w:themeColor="text1"/>
        </w:rPr>
        <w:t>80</w:t>
      </w:r>
      <w:r w:rsidRPr="00F8391F">
        <w:rPr>
          <w:rFonts w:ascii="Arial" w:hAnsi="Arial" w:cs="Arial"/>
          <w:b/>
          <w:color w:val="000000" w:themeColor="text1"/>
        </w:rPr>
        <w:t>%</w:t>
      </w:r>
    </w:p>
    <w:p w14:paraId="1FE7F012" w14:textId="0A714E8F" w:rsidR="00F8391F" w:rsidRDefault="00F8391F" w:rsidP="00F8391F">
      <w:pPr>
        <w:pStyle w:val="Akapitzlist"/>
        <w:numPr>
          <w:ilvl w:val="0"/>
          <w:numId w:val="0"/>
        </w:numPr>
        <w:spacing w:line="276" w:lineRule="auto"/>
        <w:ind w:left="360"/>
        <w:jc w:val="left"/>
        <w:rPr>
          <w:rFonts w:ascii="Arial" w:hAnsi="Arial" w:cs="Arial"/>
          <w:b/>
          <w:color w:val="000000" w:themeColor="text1"/>
        </w:rPr>
      </w:pPr>
      <w:r w:rsidRPr="00F8391F">
        <w:rPr>
          <w:rFonts w:ascii="Arial" w:hAnsi="Arial" w:cs="Arial"/>
          <w:b/>
          <w:color w:val="000000" w:themeColor="text1"/>
        </w:rPr>
        <w:t>Cena = cena najniższa</w:t>
      </w:r>
      <w:r>
        <w:rPr>
          <w:rFonts w:ascii="Arial" w:hAnsi="Arial" w:cs="Arial"/>
          <w:b/>
          <w:color w:val="000000" w:themeColor="text1"/>
        </w:rPr>
        <w:t xml:space="preserve"> </w:t>
      </w:r>
      <w:r w:rsidRPr="00F8391F">
        <w:rPr>
          <w:rFonts w:ascii="Arial" w:hAnsi="Arial" w:cs="Arial"/>
          <w:b/>
          <w:color w:val="000000" w:themeColor="text1"/>
        </w:rPr>
        <w:t>dzielona przez cenę oferty ocenian</w:t>
      </w:r>
      <w:r w:rsidR="007433C1">
        <w:rPr>
          <w:rFonts w:ascii="Arial" w:hAnsi="Arial" w:cs="Arial"/>
          <w:b/>
          <w:color w:val="000000" w:themeColor="text1"/>
        </w:rPr>
        <w:t xml:space="preserve">ej brutto razy </w:t>
      </w:r>
      <w:r w:rsidRPr="00F8391F">
        <w:rPr>
          <w:rFonts w:ascii="Arial" w:hAnsi="Arial" w:cs="Arial"/>
          <w:b/>
          <w:color w:val="000000" w:themeColor="text1"/>
        </w:rPr>
        <w:t>80%</w:t>
      </w:r>
    </w:p>
    <w:p w14:paraId="37DF71BB" w14:textId="77777777" w:rsidR="007433C1" w:rsidRPr="00F8391F" w:rsidRDefault="007433C1" w:rsidP="00F8391F">
      <w:pPr>
        <w:pStyle w:val="Akapitzlist"/>
        <w:numPr>
          <w:ilvl w:val="0"/>
          <w:numId w:val="0"/>
        </w:numPr>
        <w:spacing w:line="276" w:lineRule="auto"/>
        <w:ind w:left="360"/>
        <w:jc w:val="left"/>
        <w:rPr>
          <w:rFonts w:ascii="Arial" w:hAnsi="Arial" w:cs="Arial"/>
          <w:b/>
          <w:color w:val="000000" w:themeColor="text1"/>
        </w:rPr>
      </w:pPr>
    </w:p>
    <w:p w14:paraId="1FF1B3C3" w14:textId="77777777" w:rsidR="00F8391F" w:rsidRDefault="00F8391F" w:rsidP="00F8391F">
      <w:pPr>
        <w:pStyle w:val="Akapitzlist"/>
        <w:numPr>
          <w:ilvl w:val="0"/>
          <w:numId w:val="0"/>
        </w:numPr>
        <w:ind w:left="360"/>
        <w:jc w:val="left"/>
        <w:rPr>
          <w:rFonts w:ascii="Arial" w:hAnsi="Arial" w:cs="Arial"/>
          <w:color w:val="000000" w:themeColor="text1"/>
        </w:rPr>
      </w:pPr>
      <w:r w:rsidRPr="00F8391F">
        <w:rPr>
          <w:rFonts w:ascii="Arial" w:hAnsi="Arial" w:cs="Arial"/>
          <w:color w:val="000000" w:themeColor="text1"/>
        </w:rPr>
        <w:t>Podstawą przyznania punktów w kryterium „cena” będzie cena ofertowa brutto podana przez Wykonawcę w Formularzu Ofertowym.</w:t>
      </w:r>
    </w:p>
    <w:p w14:paraId="6C31ED81" w14:textId="77777777" w:rsidR="00F8391F" w:rsidRPr="00F8391F" w:rsidRDefault="00F8391F" w:rsidP="00F8391F">
      <w:pPr>
        <w:pStyle w:val="Akapitzlist"/>
        <w:numPr>
          <w:ilvl w:val="0"/>
          <w:numId w:val="0"/>
        </w:numPr>
        <w:ind w:left="360"/>
        <w:jc w:val="left"/>
        <w:rPr>
          <w:rFonts w:ascii="Arial" w:hAnsi="Arial" w:cs="Arial"/>
          <w:color w:val="000000" w:themeColor="text1"/>
        </w:rPr>
      </w:pPr>
    </w:p>
    <w:p w14:paraId="4A72809B" w14:textId="1286FC47" w:rsidR="00F8391F" w:rsidRPr="00F8391F" w:rsidRDefault="00F8391F" w:rsidP="004E47F0">
      <w:pPr>
        <w:pStyle w:val="Akapitzlist"/>
        <w:numPr>
          <w:ilvl w:val="0"/>
          <w:numId w:val="43"/>
        </w:numPr>
        <w:jc w:val="left"/>
        <w:rPr>
          <w:rFonts w:ascii="Arial" w:hAnsi="Arial" w:cs="Arial"/>
          <w:b/>
          <w:color w:val="000000" w:themeColor="text1"/>
        </w:rPr>
      </w:pPr>
      <w:r w:rsidRPr="00F8391F">
        <w:rPr>
          <w:rFonts w:ascii="Arial" w:hAnsi="Arial" w:cs="Arial"/>
          <w:b/>
          <w:color w:val="000000" w:themeColor="text1"/>
        </w:rPr>
        <w:t>Doświadczenie/ staż wykładowcy/trenera</w:t>
      </w:r>
      <w:r w:rsidR="00980CE6">
        <w:rPr>
          <w:rFonts w:ascii="Arial" w:hAnsi="Arial" w:cs="Arial"/>
          <w:b/>
          <w:color w:val="000000" w:themeColor="text1"/>
        </w:rPr>
        <w:t xml:space="preserve"> w realizacji szkoleń dla społeczności akademickiej w</w:t>
      </w:r>
      <w:r w:rsidRPr="00F8391F">
        <w:rPr>
          <w:rFonts w:ascii="Arial" w:hAnsi="Arial" w:cs="Arial"/>
          <w:b/>
          <w:color w:val="000000" w:themeColor="text1"/>
        </w:rPr>
        <w:t xml:space="preserve"> latach – waga </w:t>
      </w:r>
      <w:r w:rsidRPr="00F8391F">
        <w:rPr>
          <w:rFonts w:ascii="Arial" w:hAnsi="Arial" w:cs="Arial"/>
          <w:b/>
          <w:bCs/>
          <w:color w:val="000000" w:themeColor="text1"/>
        </w:rPr>
        <w:t xml:space="preserve">20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8"/>
        <w:gridCol w:w="2131"/>
      </w:tblGrid>
      <w:tr w:rsidR="00F8391F" w:rsidRPr="00F8391F" w14:paraId="1B7C8891" w14:textId="77777777" w:rsidTr="004849F7">
        <w:trPr>
          <w:jc w:val="center"/>
        </w:trPr>
        <w:tc>
          <w:tcPr>
            <w:tcW w:w="6658" w:type="dxa"/>
            <w:tcBorders>
              <w:top w:val="single" w:sz="4" w:space="0" w:color="auto"/>
              <w:left w:val="single" w:sz="4" w:space="0" w:color="auto"/>
              <w:bottom w:val="single" w:sz="4" w:space="0" w:color="auto"/>
              <w:right w:val="single" w:sz="4" w:space="0" w:color="auto"/>
            </w:tcBorders>
            <w:hideMark/>
          </w:tcPr>
          <w:p w14:paraId="25BCAA2E" w14:textId="7E0F9A85" w:rsidR="00F8391F" w:rsidRPr="00942542" w:rsidRDefault="00F8391F" w:rsidP="00F8391F">
            <w:pPr>
              <w:spacing w:line="276" w:lineRule="auto"/>
              <w:ind w:left="720" w:hanging="360"/>
              <w:jc w:val="left"/>
              <w:rPr>
                <w:rFonts w:ascii="Arial" w:eastAsia="Calibri" w:hAnsi="Arial" w:cs="Arial"/>
                <w:b/>
                <w:color w:val="000000" w:themeColor="text1"/>
              </w:rPr>
            </w:pPr>
            <w:r w:rsidRPr="00942542">
              <w:rPr>
                <w:rFonts w:ascii="Arial" w:eastAsia="Calibri" w:hAnsi="Arial" w:cs="Arial"/>
                <w:b/>
                <w:color w:val="000000" w:themeColor="text1"/>
              </w:rPr>
              <w:t>Doświadczenie / staż trenera</w:t>
            </w:r>
            <w:r w:rsidR="00942542" w:rsidRPr="00942542">
              <w:rPr>
                <w:rFonts w:ascii="Arial" w:eastAsia="Calibri" w:hAnsi="Arial" w:cs="Arial"/>
                <w:b/>
                <w:color w:val="000000" w:themeColor="text1"/>
              </w:rPr>
              <w:t xml:space="preserve"> </w:t>
            </w:r>
            <w:r w:rsidRPr="00942542">
              <w:rPr>
                <w:rFonts w:ascii="Arial" w:eastAsia="Calibri" w:hAnsi="Arial" w:cs="Arial"/>
                <w:b/>
                <w:color w:val="000000" w:themeColor="text1"/>
              </w:rPr>
              <w:t>w latach</w:t>
            </w:r>
          </w:p>
        </w:tc>
        <w:tc>
          <w:tcPr>
            <w:tcW w:w="2131" w:type="dxa"/>
            <w:tcBorders>
              <w:top w:val="single" w:sz="4" w:space="0" w:color="auto"/>
              <w:left w:val="single" w:sz="4" w:space="0" w:color="auto"/>
              <w:bottom w:val="single" w:sz="4" w:space="0" w:color="auto"/>
              <w:right w:val="single" w:sz="4" w:space="0" w:color="auto"/>
            </w:tcBorders>
            <w:hideMark/>
          </w:tcPr>
          <w:p w14:paraId="055A5AB7" w14:textId="77777777" w:rsidR="00F8391F" w:rsidRDefault="00F8391F" w:rsidP="00F8391F">
            <w:pPr>
              <w:spacing w:line="276" w:lineRule="auto"/>
              <w:jc w:val="left"/>
              <w:rPr>
                <w:rFonts w:ascii="Arial" w:eastAsia="Calibri" w:hAnsi="Arial" w:cs="Arial"/>
                <w:b/>
                <w:color w:val="000000" w:themeColor="text1"/>
                <w:lang w:val="en-US"/>
              </w:rPr>
            </w:pPr>
            <w:proofErr w:type="spellStart"/>
            <w:r w:rsidRPr="00F8391F">
              <w:rPr>
                <w:rFonts w:ascii="Arial" w:eastAsia="Calibri" w:hAnsi="Arial" w:cs="Arial"/>
                <w:b/>
                <w:color w:val="000000" w:themeColor="text1"/>
                <w:lang w:val="en-US"/>
              </w:rPr>
              <w:t>Waga</w:t>
            </w:r>
            <w:proofErr w:type="spellEnd"/>
            <w:r w:rsidRPr="00F8391F">
              <w:rPr>
                <w:rFonts w:ascii="Arial" w:eastAsia="Calibri" w:hAnsi="Arial" w:cs="Arial"/>
                <w:b/>
                <w:color w:val="000000" w:themeColor="text1"/>
                <w:lang w:val="en-US"/>
              </w:rPr>
              <w:t xml:space="preserve"> 20%</w:t>
            </w:r>
          </w:p>
          <w:p w14:paraId="51D96174" w14:textId="6702B3EA" w:rsidR="00F8391F" w:rsidRPr="00F8391F" w:rsidRDefault="00F8391F" w:rsidP="00F8391F">
            <w:pPr>
              <w:spacing w:line="276" w:lineRule="auto"/>
              <w:jc w:val="left"/>
              <w:rPr>
                <w:rFonts w:ascii="Arial" w:eastAsia="Calibri" w:hAnsi="Arial" w:cs="Arial"/>
                <w:b/>
                <w:color w:val="000000" w:themeColor="text1"/>
                <w:lang w:val="en-US"/>
              </w:rPr>
            </w:pPr>
          </w:p>
        </w:tc>
      </w:tr>
      <w:tr w:rsidR="00F8391F" w:rsidRPr="00F8391F" w14:paraId="4701DAAE" w14:textId="77777777" w:rsidTr="004849F7">
        <w:trPr>
          <w:jc w:val="center"/>
        </w:trPr>
        <w:tc>
          <w:tcPr>
            <w:tcW w:w="6658" w:type="dxa"/>
            <w:tcBorders>
              <w:top w:val="single" w:sz="4" w:space="0" w:color="auto"/>
              <w:left w:val="single" w:sz="4" w:space="0" w:color="auto"/>
              <w:bottom w:val="single" w:sz="4" w:space="0" w:color="auto"/>
              <w:right w:val="single" w:sz="4" w:space="0" w:color="auto"/>
            </w:tcBorders>
            <w:hideMark/>
          </w:tcPr>
          <w:p w14:paraId="138FEBF5" w14:textId="77777777" w:rsidR="00F8391F" w:rsidRPr="00FA0003" w:rsidRDefault="00F8391F" w:rsidP="00F8391F">
            <w:pPr>
              <w:spacing w:line="276" w:lineRule="auto"/>
              <w:jc w:val="left"/>
              <w:rPr>
                <w:rFonts w:ascii="Arial" w:eastAsia="Calibri" w:hAnsi="Arial" w:cs="Arial"/>
                <w:color w:val="000000" w:themeColor="text1"/>
              </w:rPr>
            </w:pPr>
            <w:r w:rsidRPr="00FA0003">
              <w:rPr>
                <w:rFonts w:ascii="Arial" w:eastAsia="Calibri" w:hAnsi="Arial" w:cs="Arial"/>
                <w:color w:val="000000" w:themeColor="text1"/>
              </w:rPr>
              <w:t xml:space="preserve">min. 3 letnie doświadczenie zawodowe w realizacji szkoleń </w:t>
            </w:r>
          </w:p>
        </w:tc>
        <w:tc>
          <w:tcPr>
            <w:tcW w:w="2131" w:type="dxa"/>
            <w:tcBorders>
              <w:top w:val="single" w:sz="4" w:space="0" w:color="auto"/>
              <w:left w:val="single" w:sz="4" w:space="0" w:color="auto"/>
              <w:bottom w:val="single" w:sz="4" w:space="0" w:color="auto"/>
              <w:right w:val="single" w:sz="4" w:space="0" w:color="auto"/>
            </w:tcBorders>
            <w:hideMark/>
          </w:tcPr>
          <w:p w14:paraId="135BE236" w14:textId="0D97C426" w:rsidR="00F8391F" w:rsidRPr="00FA0003" w:rsidRDefault="00F8391F" w:rsidP="00F8391F">
            <w:pPr>
              <w:spacing w:line="276" w:lineRule="auto"/>
              <w:jc w:val="left"/>
              <w:rPr>
                <w:rFonts w:ascii="Arial" w:eastAsia="Calibri" w:hAnsi="Arial" w:cs="Arial"/>
                <w:color w:val="000000" w:themeColor="text1"/>
                <w:lang w:val="en-US"/>
              </w:rPr>
            </w:pPr>
            <w:r w:rsidRPr="00FA0003">
              <w:rPr>
                <w:rFonts w:ascii="Arial" w:eastAsia="Calibri" w:hAnsi="Arial" w:cs="Arial"/>
                <w:color w:val="000000" w:themeColor="text1"/>
                <w:lang w:val="en-US"/>
              </w:rPr>
              <w:t>0 pkt</w:t>
            </w:r>
            <w:r w:rsidR="008546EE">
              <w:rPr>
                <w:rFonts w:ascii="Arial" w:eastAsia="Calibri" w:hAnsi="Arial" w:cs="Arial"/>
                <w:color w:val="000000" w:themeColor="text1"/>
                <w:lang w:val="en-US"/>
              </w:rPr>
              <w:t>.</w:t>
            </w:r>
            <w:r w:rsidRPr="00FA0003">
              <w:rPr>
                <w:rFonts w:ascii="Arial" w:eastAsia="Calibri" w:hAnsi="Arial" w:cs="Arial"/>
                <w:color w:val="000000" w:themeColor="text1"/>
                <w:lang w:val="en-US"/>
              </w:rPr>
              <w:t xml:space="preserve"> – </w:t>
            </w:r>
            <w:r w:rsidRPr="00FA0003">
              <w:rPr>
                <w:rFonts w:ascii="Arial" w:eastAsia="Calibri" w:hAnsi="Arial" w:cs="Arial"/>
                <w:color w:val="000000" w:themeColor="text1"/>
              </w:rPr>
              <w:t>warunek</w:t>
            </w:r>
            <w:r w:rsidR="00942542" w:rsidRPr="00FA0003">
              <w:rPr>
                <w:rFonts w:ascii="Arial" w:eastAsia="Calibri" w:hAnsi="Arial" w:cs="Arial"/>
                <w:color w:val="000000" w:themeColor="text1"/>
              </w:rPr>
              <w:t xml:space="preserve"> </w:t>
            </w:r>
            <w:r w:rsidRPr="00FA0003">
              <w:rPr>
                <w:rFonts w:ascii="Arial" w:eastAsia="Calibri" w:hAnsi="Arial" w:cs="Arial"/>
                <w:color w:val="000000" w:themeColor="text1"/>
              </w:rPr>
              <w:t xml:space="preserve"> konieczny</w:t>
            </w:r>
          </w:p>
        </w:tc>
      </w:tr>
      <w:tr w:rsidR="00F8391F" w:rsidRPr="00F8391F" w14:paraId="5C89E8E2" w14:textId="77777777" w:rsidTr="004849F7">
        <w:trPr>
          <w:jc w:val="center"/>
        </w:trPr>
        <w:tc>
          <w:tcPr>
            <w:tcW w:w="6658" w:type="dxa"/>
            <w:tcBorders>
              <w:top w:val="single" w:sz="4" w:space="0" w:color="auto"/>
              <w:left w:val="single" w:sz="4" w:space="0" w:color="auto"/>
              <w:bottom w:val="single" w:sz="4" w:space="0" w:color="auto"/>
              <w:right w:val="single" w:sz="4" w:space="0" w:color="auto"/>
            </w:tcBorders>
            <w:hideMark/>
          </w:tcPr>
          <w:p w14:paraId="2D2F0D5E" w14:textId="77777777" w:rsidR="00F8391F" w:rsidRPr="00FA0003" w:rsidRDefault="00F8391F" w:rsidP="00F8391F">
            <w:pPr>
              <w:spacing w:line="276" w:lineRule="auto"/>
              <w:jc w:val="left"/>
              <w:rPr>
                <w:rFonts w:ascii="Arial" w:eastAsia="Calibri" w:hAnsi="Arial" w:cs="Arial"/>
                <w:color w:val="000000" w:themeColor="text1"/>
              </w:rPr>
            </w:pPr>
            <w:r w:rsidRPr="00FA0003">
              <w:rPr>
                <w:rFonts w:ascii="Arial" w:eastAsia="Calibri" w:hAnsi="Arial" w:cs="Arial"/>
                <w:color w:val="000000" w:themeColor="text1"/>
              </w:rPr>
              <w:t xml:space="preserve">4 letnie doświadczenie zawodowe w realizacji szkoleń </w:t>
            </w:r>
          </w:p>
        </w:tc>
        <w:tc>
          <w:tcPr>
            <w:tcW w:w="2131" w:type="dxa"/>
            <w:tcBorders>
              <w:top w:val="single" w:sz="4" w:space="0" w:color="auto"/>
              <w:left w:val="single" w:sz="4" w:space="0" w:color="auto"/>
              <w:bottom w:val="single" w:sz="4" w:space="0" w:color="auto"/>
              <w:right w:val="single" w:sz="4" w:space="0" w:color="auto"/>
            </w:tcBorders>
            <w:hideMark/>
          </w:tcPr>
          <w:p w14:paraId="0120A5EB" w14:textId="495A8EFA" w:rsidR="00F8391F" w:rsidRPr="00FA0003" w:rsidRDefault="00F8391F" w:rsidP="00F8391F">
            <w:pPr>
              <w:spacing w:line="276" w:lineRule="auto"/>
              <w:jc w:val="left"/>
              <w:rPr>
                <w:rFonts w:ascii="Arial" w:eastAsia="Calibri" w:hAnsi="Arial" w:cs="Arial"/>
                <w:color w:val="000000" w:themeColor="text1"/>
                <w:lang w:val="en-US"/>
              </w:rPr>
            </w:pPr>
            <w:r w:rsidRPr="00FA0003">
              <w:rPr>
                <w:rFonts w:ascii="Arial" w:eastAsia="Calibri" w:hAnsi="Arial" w:cs="Arial"/>
                <w:color w:val="000000" w:themeColor="text1"/>
                <w:lang w:val="en-US"/>
              </w:rPr>
              <w:t>10 pkt</w:t>
            </w:r>
            <w:r w:rsidR="008546EE">
              <w:rPr>
                <w:rFonts w:ascii="Arial" w:eastAsia="Calibri" w:hAnsi="Arial" w:cs="Arial"/>
                <w:color w:val="000000" w:themeColor="text1"/>
                <w:lang w:val="en-US"/>
              </w:rPr>
              <w:t>.</w:t>
            </w:r>
          </w:p>
        </w:tc>
      </w:tr>
      <w:tr w:rsidR="00F8391F" w:rsidRPr="00F8391F" w14:paraId="78115E54" w14:textId="77777777" w:rsidTr="004849F7">
        <w:trPr>
          <w:jc w:val="center"/>
        </w:trPr>
        <w:tc>
          <w:tcPr>
            <w:tcW w:w="6658" w:type="dxa"/>
            <w:tcBorders>
              <w:top w:val="single" w:sz="4" w:space="0" w:color="auto"/>
              <w:left w:val="single" w:sz="4" w:space="0" w:color="auto"/>
              <w:bottom w:val="single" w:sz="4" w:space="0" w:color="auto"/>
              <w:right w:val="single" w:sz="4" w:space="0" w:color="auto"/>
            </w:tcBorders>
            <w:hideMark/>
          </w:tcPr>
          <w:p w14:paraId="31B80F01" w14:textId="77777777" w:rsidR="00F8391F" w:rsidRPr="00FA0003" w:rsidRDefault="00F8391F" w:rsidP="00F8391F">
            <w:pPr>
              <w:spacing w:line="276" w:lineRule="auto"/>
              <w:jc w:val="left"/>
              <w:rPr>
                <w:rFonts w:ascii="Arial" w:eastAsia="Calibri" w:hAnsi="Arial" w:cs="Arial"/>
                <w:color w:val="000000" w:themeColor="text1"/>
              </w:rPr>
            </w:pPr>
            <w:r w:rsidRPr="00FA0003">
              <w:rPr>
                <w:rFonts w:ascii="Arial" w:eastAsia="Calibri" w:hAnsi="Arial" w:cs="Arial"/>
                <w:color w:val="000000" w:themeColor="text1"/>
              </w:rPr>
              <w:t xml:space="preserve">5 letnie doświadczenie zawodowe w realizacji szkoleń </w:t>
            </w:r>
          </w:p>
        </w:tc>
        <w:tc>
          <w:tcPr>
            <w:tcW w:w="2131" w:type="dxa"/>
            <w:tcBorders>
              <w:top w:val="single" w:sz="4" w:space="0" w:color="auto"/>
              <w:left w:val="single" w:sz="4" w:space="0" w:color="auto"/>
              <w:bottom w:val="single" w:sz="4" w:space="0" w:color="auto"/>
              <w:right w:val="single" w:sz="4" w:space="0" w:color="auto"/>
            </w:tcBorders>
            <w:hideMark/>
          </w:tcPr>
          <w:p w14:paraId="7D2463B0" w14:textId="74E50C8D" w:rsidR="00F8391F" w:rsidRPr="00FA0003" w:rsidRDefault="00F8391F" w:rsidP="00F8391F">
            <w:pPr>
              <w:spacing w:line="276" w:lineRule="auto"/>
              <w:jc w:val="left"/>
              <w:rPr>
                <w:rFonts w:ascii="Arial" w:eastAsia="Calibri" w:hAnsi="Arial" w:cs="Arial"/>
                <w:color w:val="000000" w:themeColor="text1"/>
                <w:lang w:val="en-US"/>
              </w:rPr>
            </w:pPr>
            <w:r w:rsidRPr="00FA0003">
              <w:rPr>
                <w:rFonts w:ascii="Arial" w:eastAsia="Calibri" w:hAnsi="Arial" w:cs="Arial"/>
                <w:color w:val="000000" w:themeColor="text1"/>
                <w:lang w:val="en-US"/>
              </w:rPr>
              <w:t>20 pkt</w:t>
            </w:r>
            <w:r w:rsidR="008546EE">
              <w:rPr>
                <w:rFonts w:ascii="Arial" w:eastAsia="Calibri" w:hAnsi="Arial" w:cs="Arial"/>
                <w:color w:val="000000" w:themeColor="text1"/>
                <w:lang w:val="en-US"/>
              </w:rPr>
              <w:t>.</w:t>
            </w:r>
          </w:p>
        </w:tc>
      </w:tr>
    </w:tbl>
    <w:p w14:paraId="2D9985B0" w14:textId="77777777" w:rsidR="00F8391F" w:rsidRDefault="00F8391F" w:rsidP="00F8391F">
      <w:pPr>
        <w:pStyle w:val="Akapitzlist"/>
        <w:numPr>
          <w:ilvl w:val="0"/>
          <w:numId w:val="0"/>
        </w:numPr>
        <w:ind w:left="360"/>
        <w:jc w:val="left"/>
        <w:rPr>
          <w:rFonts w:ascii="Arial" w:hAnsi="Arial" w:cs="Arial"/>
          <w:color w:val="000000" w:themeColor="text1"/>
        </w:rPr>
      </w:pPr>
    </w:p>
    <w:p w14:paraId="5334EB71" w14:textId="78534561" w:rsidR="00F8391F" w:rsidRPr="00F8391F" w:rsidRDefault="00F8391F" w:rsidP="00F8391F">
      <w:pPr>
        <w:pStyle w:val="Akapitzlist"/>
        <w:numPr>
          <w:ilvl w:val="0"/>
          <w:numId w:val="24"/>
        </w:numPr>
        <w:jc w:val="left"/>
        <w:rPr>
          <w:rFonts w:ascii="Arial" w:hAnsi="Arial" w:cs="Arial"/>
          <w:color w:val="000000" w:themeColor="text1"/>
        </w:rPr>
      </w:pPr>
      <w:r w:rsidRPr="00F8391F">
        <w:rPr>
          <w:rFonts w:ascii="Arial" w:hAnsi="Arial" w:cs="Arial"/>
          <w:color w:val="000000" w:themeColor="text1"/>
        </w:rPr>
        <w:t>Punktacja przyznawana ofertom w poszczególnych kryteriach oceny ofert będzie liczona z  dokładnością do dwóch miejsc po przecinku, zgodnie z zasadami arytmetyki.</w:t>
      </w:r>
    </w:p>
    <w:p w14:paraId="30393A79" w14:textId="279868A0" w:rsidR="00F8391F" w:rsidRPr="00F8391F" w:rsidRDefault="00F8391F" w:rsidP="00F8391F">
      <w:pPr>
        <w:pStyle w:val="Akapitzlist"/>
        <w:numPr>
          <w:ilvl w:val="0"/>
          <w:numId w:val="24"/>
        </w:numPr>
        <w:jc w:val="left"/>
        <w:rPr>
          <w:rFonts w:ascii="Arial" w:hAnsi="Arial" w:cs="Arial"/>
          <w:color w:val="000000" w:themeColor="text1"/>
        </w:rPr>
      </w:pPr>
      <w:r w:rsidRPr="00F8391F">
        <w:rPr>
          <w:rFonts w:ascii="Arial" w:hAnsi="Arial" w:cs="Arial"/>
          <w:color w:val="000000" w:themeColor="text1"/>
        </w:rPr>
        <w:t>W przypadku wskazania więcej niż jednej osoby wykładowcy/trenera, Zamawiający przyzna punkty każdej wskazanej przez Wykonawcę osobie wykładowcy/trenera i</w:t>
      </w:r>
      <w:r>
        <w:rPr>
          <w:rFonts w:ascii="Arial" w:hAnsi="Arial" w:cs="Arial"/>
          <w:color w:val="000000" w:themeColor="text1"/>
        </w:rPr>
        <w:t> </w:t>
      </w:r>
      <w:r w:rsidRPr="00F8391F">
        <w:rPr>
          <w:rFonts w:ascii="Arial" w:hAnsi="Arial" w:cs="Arial"/>
          <w:color w:val="000000" w:themeColor="text1"/>
        </w:rPr>
        <w:t>wyciągnie średnią ocen.</w:t>
      </w:r>
    </w:p>
    <w:p w14:paraId="1E85076E" w14:textId="77777777" w:rsidR="00F8391F" w:rsidRPr="00F8391F" w:rsidRDefault="00F8391F" w:rsidP="00F8391F">
      <w:pPr>
        <w:pStyle w:val="Akapitzlist"/>
        <w:numPr>
          <w:ilvl w:val="0"/>
          <w:numId w:val="24"/>
        </w:numPr>
        <w:jc w:val="left"/>
        <w:rPr>
          <w:rFonts w:ascii="Arial" w:hAnsi="Arial" w:cs="Arial"/>
          <w:color w:val="000000" w:themeColor="text1"/>
        </w:rPr>
      </w:pPr>
      <w:r w:rsidRPr="00F8391F">
        <w:rPr>
          <w:rFonts w:ascii="Arial" w:hAnsi="Arial" w:cs="Arial"/>
          <w:color w:val="000000" w:themeColor="text1"/>
        </w:rPr>
        <w:t>W toku badania i oceny ofert Zamawiający może żądać od Wykonawcy wyjaśnień dotyczących treści złożonej oferty, w tym zaoferowanej ceny.</w:t>
      </w:r>
    </w:p>
    <w:p w14:paraId="73FFA7C9" w14:textId="6CDD2CA9" w:rsidR="000F1A0C" w:rsidRPr="00F8391F" w:rsidRDefault="00F8391F" w:rsidP="00F8391F">
      <w:pPr>
        <w:pStyle w:val="Akapitzlist"/>
        <w:numPr>
          <w:ilvl w:val="0"/>
          <w:numId w:val="24"/>
        </w:numPr>
        <w:jc w:val="left"/>
        <w:rPr>
          <w:rFonts w:ascii="Arial" w:hAnsi="Arial" w:cs="Arial"/>
          <w:color w:val="000000" w:themeColor="text1"/>
        </w:rPr>
      </w:pPr>
      <w:r w:rsidRPr="00F8391F">
        <w:rPr>
          <w:rFonts w:ascii="Arial" w:hAnsi="Arial" w:cs="Arial"/>
          <w:color w:val="000000" w:themeColor="text1"/>
        </w:rPr>
        <w:lastRenderedPageBreak/>
        <w:t>Zamawiający udzieli zamówienia Wykonawcy, którego oferta zostanie uznana za</w:t>
      </w:r>
      <w:r>
        <w:rPr>
          <w:rFonts w:ascii="Arial" w:hAnsi="Arial" w:cs="Arial"/>
          <w:color w:val="000000" w:themeColor="text1"/>
        </w:rPr>
        <w:t> </w:t>
      </w:r>
      <w:r w:rsidRPr="00F8391F">
        <w:rPr>
          <w:rFonts w:ascii="Arial" w:hAnsi="Arial" w:cs="Arial"/>
          <w:color w:val="000000" w:themeColor="text1"/>
        </w:rPr>
        <w:t>najkorzystniejszą.</w:t>
      </w:r>
    </w:p>
    <w:p w14:paraId="31D4AF66" w14:textId="77777777" w:rsidR="000F1A0C" w:rsidRPr="000F1A0C" w:rsidRDefault="000F1A0C">
      <w:pPr>
        <w:pStyle w:val="Akapitzlist"/>
        <w:numPr>
          <w:ilvl w:val="0"/>
          <w:numId w:val="24"/>
        </w:numPr>
        <w:spacing w:line="276" w:lineRule="auto"/>
        <w:jc w:val="left"/>
        <w:rPr>
          <w:rFonts w:ascii="Arial" w:hAnsi="Arial" w:cs="Arial"/>
          <w:color w:val="000000" w:themeColor="text1"/>
        </w:rPr>
      </w:pPr>
      <w:r w:rsidRPr="000F1A0C">
        <w:rPr>
          <w:rFonts w:ascii="Arial" w:hAnsi="Arial" w:cs="Arial"/>
          <w:color w:val="000000" w:themeColor="text1"/>
        </w:rPr>
        <w:t>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14:paraId="02A02308" w14:textId="0A6F384B" w:rsidR="000F1A0C" w:rsidRPr="000F1A0C" w:rsidRDefault="000F1A0C">
      <w:pPr>
        <w:pStyle w:val="Akapitzlist"/>
        <w:numPr>
          <w:ilvl w:val="0"/>
          <w:numId w:val="24"/>
        </w:numPr>
        <w:spacing w:line="276" w:lineRule="auto"/>
        <w:jc w:val="left"/>
        <w:rPr>
          <w:rFonts w:ascii="Arial" w:hAnsi="Arial" w:cs="Arial"/>
          <w:color w:val="000000" w:themeColor="text1"/>
        </w:rPr>
      </w:pPr>
      <w:r w:rsidRPr="000F1A0C">
        <w:rPr>
          <w:rFonts w:ascii="Arial" w:hAnsi="Arial" w:cs="Arial"/>
          <w:color w:val="000000" w:themeColor="text1"/>
        </w:rPr>
        <w:t>Jeżeli nie można dokonać wyboru najkorzystniejszej oferty ze względu na to, że zostały złożone</w:t>
      </w:r>
      <w:r>
        <w:rPr>
          <w:rFonts w:ascii="Arial" w:hAnsi="Arial" w:cs="Arial"/>
          <w:color w:val="000000" w:themeColor="text1"/>
        </w:rPr>
        <w:t xml:space="preserve"> </w:t>
      </w:r>
      <w:r w:rsidRPr="000F1A0C">
        <w:rPr>
          <w:rFonts w:ascii="Arial" w:hAnsi="Arial" w:cs="Arial"/>
          <w:color w:val="000000" w:themeColor="text1"/>
        </w:rPr>
        <w:t>oferty o takiej samej cenie, Zamawiający wezwie Wykonawców, którzy złożyli te</w:t>
      </w:r>
      <w:r w:rsidR="00146B4B">
        <w:rPr>
          <w:rFonts w:ascii="Arial" w:hAnsi="Arial" w:cs="Arial"/>
          <w:color w:val="000000" w:themeColor="text1"/>
        </w:rPr>
        <w:t> </w:t>
      </w:r>
      <w:r w:rsidRPr="000F1A0C">
        <w:rPr>
          <w:rFonts w:ascii="Arial" w:hAnsi="Arial" w:cs="Arial"/>
          <w:color w:val="000000" w:themeColor="text1"/>
        </w:rPr>
        <w:t>oferty, do</w:t>
      </w:r>
      <w:r>
        <w:rPr>
          <w:rFonts w:ascii="Arial" w:hAnsi="Arial" w:cs="Arial"/>
          <w:color w:val="000000" w:themeColor="text1"/>
        </w:rPr>
        <w:t xml:space="preserve"> </w:t>
      </w:r>
      <w:r w:rsidRPr="000F1A0C">
        <w:rPr>
          <w:rFonts w:ascii="Arial" w:hAnsi="Arial" w:cs="Arial"/>
          <w:color w:val="000000" w:themeColor="text1"/>
        </w:rPr>
        <w:t>złożenia w terminie określonym przez Zamawiającego ofert dodatkowych zawierających nową</w:t>
      </w:r>
      <w:r>
        <w:rPr>
          <w:rFonts w:ascii="Arial" w:hAnsi="Arial" w:cs="Arial"/>
          <w:color w:val="000000" w:themeColor="text1"/>
        </w:rPr>
        <w:t xml:space="preserve"> </w:t>
      </w:r>
      <w:r w:rsidRPr="000F1A0C">
        <w:rPr>
          <w:rFonts w:ascii="Arial" w:hAnsi="Arial" w:cs="Arial"/>
          <w:color w:val="000000" w:themeColor="text1"/>
        </w:rPr>
        <w:t>cenę. Wykonawcy, składając oferty dodatkowe, nie mogą zaoferować cen wyższych niż</w:t>
      </w:r>
      <w:r>
        <w:rPr>
          <w:rFonts w:ascii="Arial" w:hAnsi="Arial" w:cs="Arial"/>
          <w:color w:val="000000" w:themeColor="text1"/>
        </w:rPr>
        <w:t xml:space="preserve"> </w:t>
      </w:r>
      <w:r w:rsidRPr="000F1A0C">
        <w:rPr>
          <w:rFonts w:ascii="Arial" w:hAnsi="Arial" w:cs="Arial"/>
          <w:color w:val="000000" w:themeColor="text1"/>
        </w:rPr>
        <w:t>zaoferowane pierwotnie w złożonych ofertach.</w:t>
      </w:r>
    </w:p>
    <w:p w14:paraId="66697855" w14:textId="04FD4080" w:rsidR="000F1A0C" w:rsidRPr="000F1A0C" w:rsidRDefault="000F1A0C">
      <w:pPr>
        <w:pStyle w:val="Akapitzlist"/>
        <w:numPr>
          <w:ilvl w:val="0"/>
          <w:numId w:val="24"/>
        </w:numPr>
        <w:spacing w:line="276" w:lineRule="auto"/>
        <w:jc w:val="left"/>
        <w:rPr>
          <w:rFonts w:ascii="Arial" w:hAnsi="Arial" w:cs="Arial"/>
          <w:color w:val="000000" w:themeColor="text1"/>
        </w:rPr>
      </w:pPr>
      <w:r w:rsidRPr="000F1A0C">
        <w:rPr>
          <w:rFonts w:ascii="Arial" w:hAnsi="Arial" w:cs="Arial"/>
          <w:color w:val="000000" w:themeColor="text1"/>
        </w:rPr>
        <w:t>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14:paraId="773A4EA2" w14:textId="43763254" w:rsidR="000F1A0C" w:rsidRPr="000F1A0C" w:rsidRDefault="000F1A0C">
      <w:pPr>
        <w:pStyle w:val="Akapitzlist"/>
        <w:numPr>
          <w:ilvl w:val="0"/>
          <w:numId w:val="24"/>
        </w:numPr>
        <w:spacing w:line="276" w:lineRule="auto"/>
        <w:jc w:val="left"/>
        <w:rPr>
          <w:rFonts w:ascii="Arial" w:hAnsi="Arial" w:cs="Arial"/>
          <w:color w:val="000000" w:themeColor="text1"/>
        </w:rPr>
      </w:pPr>
      <w:r w:rsidRPr="000F1A0C">
        <w:rPr>
          <w:rFonts w:ascii="Arial" w:hAnsi="Arial" w:cs="Arial"/>
          <w:color w:val="000000" w:themeColor="text1"/>
        </w:rPr>
        <w:t>Zamawiający wybiera najkorzystniejszą ofertę w terminie związania ofertą określonym w</w:t>
      </w:r>
      <w:r w:rsidR="00942542">
        <w:rPr>
          <w:rFonts w:ascii="Arial" w:hAnsi="Arial" w:cs="Arial"/>
          <w:color w:val="000000" w:themeColor="text1"/>
        </w:rPr>
        <w:t> </w:t>
      </w:r>
      <w:r w:rsidRPr="000F1A0C">
        <w:rPr>
          <w:rFonts w:ascii="Arial" w:hAnsi="Arial" w:cs="Arial"/>
          <w:color w:val="000000" w:themeColor="text1"/>
        </w:rPr>
        <w:t>SWZ.</w:t>
      </w:r>
    </w:p>
    <w:p w14:paraId="12E7A36D" w14:textId="77777777" w:rsidR="000F1A0C" w:rsidRPr="000F1A0C" w:rsidRDefault="000F1A0C">
      <w:pPr>
        <w:pStyle w:val="Akapitzlist"/>
        <w:numPr>
          <w:ilvl w:val="0"/>
          <w:numId w:val="24"/>
        </w:numPr>
        <w:spacing w:line="276" w:lineRule="auto"/>
        <w:jc w:val="left"/>
        <w:rPr>
          <w:rFonts w:ascii="Arial" w:hAnsi="Arial" w:cs="Arial"/>
          <w:color w:val="000000" w:themeColor="text1"/>
        </w:rPr>
      </w:pPr>
      <w:r w:rsidRPr="000F1A0C">
        <w:rPr>
          <w:rFonts w:ascii="Arial" w:hAnsi="Arial" w:cs="Arial"/>
          <w:color w:val="000000" w:themeColor="text1"/>
        </w:rPr>
        <w:t>Jeżeli termin związania ofertą upłynie przed wyborem najkorzystniejszej oferty, Zamawiający wezwie Wykonawcę, którego oferta otrzymała najwyższą ocenę, do wyrażenia w wyznaczonym przez Zamawiającego terminie, pisemnej zgody na wybór jego oferty.</w:t>
      </w:r>
    </w:p>
    <w:p w14:paraId="0254C6A4" w14:textId="10FB7326" w:rsidR="000F1A0C" w:rsidRPr="000F1A0C" w:rsidRDefault="000F1A0C">
      <w:pPr>
        <w:pStyle w:val="Akapitzlist"/>
        <w:numPr>
          <w:ilvl w:val="0"/>
          <w:numId w:val="24"/>
        </w:numPr>
        <w:spacing w:line="276" w:lineRule="auto"/>
        <w:jc w:val="left"/>
        <w:rPr>
          <w:rFonts w:ascii="Arial" w:hAnsi="Arial" w:cs="Arial"/>
          <w:color w:val="000000" w:themeColor="text1"/>
        </w:rPr>
      </w:pPr>
      <w:r w:rsidRPr="000F1A0C">
        <w:rPr>
          <w:rFonts w:ascii="Arial" w:hAnsi="Arial" w:cs="Arial"/>
          <w:color w:val="000000" w:themeColor="text1"/>
        </w:rPr>
        <w:t xml:space="preserve">W przypadku braku zgody, o której mowa w ust. </w:t>
      </w:r>
      <w:r>
        <w:rPr>
          <w:rFonts w:ascii="Arial" w:hAnsi="Arial" w:cs="Arial"/>
          <w:color w:val="000000" w:themeColor="text1"/>
        </w:rPr>
        <w:t>9</w:t>
      </w:r>
      <w:r w:rsidRPr="000F1A0C">
        <w:rPr>
          <w:rFonts w:ascii="Arial" w:hAnsi="Arial" w:cs="Arial"/>
          <w:color w:val="000000" w:themeColor="text1"/>
        </w:rPr>
        <w:t>, oferta podlega odrzuceniu, a</w:t>
      </w:r>
      <w:r>
        <w:rPr>
          <w:rFonts w:ascii="Arial" w:hAnsi="Arial" w:cs="Arial"/>
          <w:color w:val="000000" w:themeColor="text1"/>
        </w:rPr>
        <w:t> </w:t>
      </w:r>
      <w:r w:rsidRPr="000F1A0C">
        <w:rPr>
          <w:rFonts w:ascii="Arial" w:hAnsi="Arial" w:cs="Arial"/>
          <w:color w:val="000000" w:themeColor="text1"/>
        </w:rPr>
        <w:t>Zamawiający zwraca się o wyrażenie takiej zgody do kolejnego Wykonawcy, którego oferta została najwyżej oceniona, chyba że zachodzą przesłanki do unieważnienia postępowania.</w:t>
      </w:r>
    </w:p>
    <w:p w14:paraId="3B73F56D" w14:textId="0CFC1209" w:rsidR="009526E1" w:rsidRPr="000A4E70" w:rsidRDefault="008463F6" w:rsidP="00C44579">
      <w:pPr>
        <w:pStyle w:val="Nagwek1"/>
      </w:pPr>
      <w:r w:rsidRPr="000A4E70">
        <w:t xml:space="preserve">Rozdział </w:t>
      </w:r>
      <w:r w:rsidR="00430095" w:rsidRPr="000A4E70">
        <w:t>19</w:t>
      </w:r>
      <w:r w:rsidR="004E69E0" w:rsidRPr="000A4E70">
        <w:t>.</w:t>
      </w:r>
      <w:r w:rsidRPr="000A4E70">
        <w:t xml:space="preserve"> </w:t>
      </w:r>
      <w:r w:rsidR="0055045B" w:rsidRPr="00C44579">
        <w:t>Informacje</w:t>
      </w:r>
      <w:r w:rsidR="00587808">
        <w:t xml:space="preserve"> o </w:t>
      </w:r>
      <w:r w:rsidR="0055045B" w:rsidRPr="000A4E70">
        <w:t>formalnościach, jakie powinny zost</w:t>
      </w:r>
      <w:r w:rsidR="009526E1" w:rsidRPr="000A4E70">
        <w:t>ać dopełnione po wyborze oferty</w:t>
      </w:r>
      <w:r w:rsidR="00587808">
        <w:t xml:space="preserve"> w </w:t>
      </w:r>
      <w:r w:rsidR="0055045B" w:rsidRPr="000A4E70">
        <w:t>celu zawarcia umowy</w:t>
      </w:r>
      <w:r w:rsidR="00587808">
        <w:t xml:space="preserve"> w </w:t>
      </w:r>
      <w:r w:rsidR="0055045B" w:rsidRPr="000A4E70">
        <w:t>sprawie zamówienia publicznego.</w:t>
      </w:r>
    </w:p>
    <w:p w14:paraId="4BD3C383" w14:textId="3FC3FD9A" w:rsidR="003D6885" w:rsidRPr="000A4E70" w:rsidRDefault="003D6885">
      <w:pPr>
        <w:pStyle w:val="Akapitzlist"/>
        <w:numPr>
          <w:ilvl w:val="0"/>
          <w:numId w:val="20"/>
        </w:numPr>
        <w:spacing w:line="276" w:lineRule="auto"/>
        <w:jc w:val="left"/>
        <w:rPr>
          <w:rFonts w:ascii="Arial" w:hAnsi="Arial" w:cs="Arial"/>
        </w:rPr>
      </w:pPr>
      <w:r w:rsidRPr="000A4E70">
        <w:rPr>
          <w:rFonts w:ascii="Arial" w:hAnsi="Arial" w:cs="Arial"/>
        </w:rPr>
        <w:t>Zamawiający zawiera umowę</w:t>
      </w:r>
      <w:r w:rsidR="00587808">
        <w:rPr>
          <w:rFonts w:ascii="Arial" w:hAnsi="Arial" w:cs="Arial"/>
        </w:rPr>
        <w:t xml:space="preserve"> w </w:t>
      </w:r>
      <w:r w:rsidRPr="000A4E70">
        <w:rPr>
          <w:rFonts w:ascii="Arial" w:hAnsi="Arial" w:cs="Arial"/>
        </w:rPr>
        <w:t>sprawie zamówienia publicznego,</w:t>
      </w:r>
      <w:r w:rsidR="00BC7255" w:rsidRPr="000A4E70">
        <w:rPr>
          <w:rFonts w:ascii="Arial" w:hAnsi="Arial" w:cs="Arial"/>
        </w:rPr>
        <w:t xml:space="preserve"> z </w:t>
      </w:r>
      <w:r w:rsidRPr="000A4E70">
        <w:rPr>
          <w:rFonts w:ascii="Arial" w:hAnsi="Arial" w:cs="Arial"/>
        </w:rPr>
        <w:t xml:space="preserve">uwzględnieniem art. 577 </w:t>
      </w:r>
      <w:r w:rsidR="006029D2" w:rsidRPr="000A4E70">
        <w:rPr>
          <w:rFonts w:ascii="Arial" w:hAnsi="Arial" w:cs="Arial"/>
        </w:rPr>
        <w:t>P</w:t>
      </w:r>
      <w:r w:rsidR="00144BF6" w:rsidRPr="000A4E70">
        <w:rPr>
          <w:rFonts w:ascii="Arial" w:hAnsi="Arial" w:cs="Arial"/>
        </w:rPr>
        <w:t>ZP</w:t>
      </w:r>
      <w:r w:rsidR="000F708B" w:rsidRPr="000A4E70">
        <w:rPr>
          <w:rFonts w:ascii="Arial" w:hAnsi="Arial" w:cs="Arial"/>
        </w:rPr>
        <w:t>,</w:t>
      </w:r>
      <w:r w:rsidR="00587808">
        <w:rPr>
          <w:rFonts w:ascii="Arial" w:hAnsi="Arial" w:cs="Arial"/>
        </w:rPr>
        <w:t xml:space="preserve"> w </w:t>
      </w:r>
      <w:r w:rsidRPr="000A4E70">
        <w:rPr>
          <w:rFonts w:ascii="Arial" w:hAnsi="Arial" w:cs="Arial"/>
        </w:rPr>
        <w:t>terminie nie krótszym niż 5 dni od dnia przesłania zawiadomienia</w:t>
      </w:r>
      <w:r w:rsidR="00587808">
        <w:rPr>
          <w:rFonts w:ascii="Arial" w:hAnsi="Arial" w:cs="Arial"/>
        </w:rPr>
        <w:t xml:space="preserve"> o </w:t>
      </w:r>
      <w:r w:rsidRPr="000A4E70">
        <w:rPr>
          <w:rFonts w:ascii="Arial" w:hAnsi="Arial" w:cs="Arial"/>
        </w:rPr>
        <w:t>wyborze najkorzystniejszej oferty, jeżeli zawiadomienie to zostało przesłane przy użyciu środków komunikacji elektronicznej, albo 10 dni, jeżeli zostało przesłane</w:t>
      </w:r>
      <w:r w:rsidR="00587808">
        <w:rPr>
          <w:rFonts w:ascii="Arial" w:hAnsi="Arial" w:cs="Arial"/>
        </w:rPr>
        <w:t xml:space="preserve"> w </w:t>
      </w:r>
      <w:r w:rsidRPr="000A4E70">
        <w:rPr>
          <w:rFonts w:ascii="Arial" w:hAnsi="Arial" w:cs="Arial"/>
        </w:rPr>
        <w:t>inny sposób.</w:t>
      </w:r>
    </w:p>
    <w:p w14:paraId="048D9672" w14:textId="7EB71032" w:rsidR="003D6885" w:rsidRPr="000A4E70" w:rsidRDefault="003D6885">
      <w:pPr>
        <w:pStyle w:val="Akapitzlist"/>
        <w:numPr>
          <w:ilvl w:val="0"/>
          <w:numId w:val="20"/>
        </w:numPr>
        <w:spacing w:line="276" w:lineRule="auto"/>
        <w:jc w:val="left"/>
        <w:rPr>
          <w:rFonts w:ascii="Arial" w:hAnsi="Arial" w:cs="Arial"/>
        </w:rPr>
      </w:pPr>
      <w:r w:rsidRPr="000A4E70">
        <w:rPr>
          <w:rFonts w:ascii="Arial" w:hAnsi="Arial" w:cs="Arial"/>
        </w:rPr>
        <w:t>Zamawiający może zawrzeć umowę</w:t>
      </w:r>
      <w:r w:rsidR="00587808">
        <w:rPr>
          <w:rFonts w:ascii="Arial" w:hAnsi="Arial" w:cs="Arial"/>
        </w:rPr>
        <w:t xml:space="preserve"> w </w:t>
      </w:r>
      <w:r w:rsidRPr="000A4E70">
        <w:rPr>
          <w:rFonts w:ascii="Arial" w:hAnsi="Arial" w:cs="Arial"/>
        </w:rPr>
        <w:t xml:space="preserve">sprawie zamówienia publicznego przed upływem </w:t>
      </w:r>
      <w:r w:rsidR="006029D2" w:rsidRPr="000A4E70">
        <w:rPr>
          <w:rFonts w:ascii="Arial" w:hAnsi="Arial" w:cs="Arial"/>
        </w:rPr>
        <w:t>terminu,</w:t>
      </w:r>
      <w:r w:rsidR="00587808">
        <w:rPr>
          <w:rFonts w:ascii="Arial" w:hAnsi="Arial" w:cs="Arial"/>
        </w:rPr>
        <w:t xml:space="preserve"> o </w:t>
      </w:r>
      <w:r w:rsidRPr="000A4E70">
        <w:rPr>
          <w:rFonts w:ascii="Arial" w:hAnsi="Arial" w:cs="Arial"/>
        </w:rPr>
        <w:t>którym mowa</w:t>
      </w:r>
      <w:r w:rsidR="00587808">
        <w:rPr>
          <w:rFonts w:ascii="Arial" w:hAnsi="Arial" w:cs="Arial"/>
        </w:rPr>
        <w:t xml:space="preserve"> w </w:t>
      </w:r>
      <w:r w:rsidRPr="000A4E70">
        <w:rPr>
          <w:rFonts w:ascii="Arial" w:hAnsi="Arial" w:cs="Arial"/>
        </w:rPr>
        <w:t>ust. 1, jeżeli</w:t>
      </w:r>
      <w:r w:rsidR="00587808">
        <w:rPr>
          <w:rFonts w:ascii="Arial" w:hAnsi="Arial" w:cs="Arial"/>
        </w:rPr>
        <w:t xml:space="preserve"> w </w:t>
      </w:r>
      <w:r w:rsidRPr="000A4E70">
        <w:rPr>
          <w:rFonts w:ascii="Arial" w:hAnsi="Arial" w:cs="Arial"/>
        </w:rPr>
        <w:t>postępowaniu</w:t>
      </w:r>
      <w:r w:rsidR="00587808">
        <w:rPr>
          <w:rFonts w:ascii="Arial" w:hAnsi="Arial" w:cs="Arial"/>
        </w:rPr>
        <w:t xml:space="preserve"> o </w:t>
      </w:r>
      <w:r w:rsidRPr="000A4E70">
        <w:rPr>
          <w:rFonts w:ascii="Arial" w:hAnsi="Arial" w:cs="Arial"/>
        </w:rPr>
        <w:t>udzielenie zamówienia złożono tylko jedną ofertę.</w:t>
      </w:r>
    </w:p>
    <w:p w14:paraId="292242C3" w14:textId="0F81ACB2" w:rsidR="003D6885" w:rsidRPr="000A4E70" w:rsidRDefault="003D6885">
      <w:pPr>
        <w:pStyle w:val="Akapitzlist"/>
        <w:numPr>
          <w:ilvl w:val="0"/>
          <w:numId w:val="20"/>
        </w:numPr>
        <w:spacing w:line="276" w:lineRule="auto"/>
        <w:jc w:val="left"/>
        <w:rPr>
          <w:rFonts w:ascii="Arial" w:hAnsi="Arial" w:cs="Arial"/>
        </w:rPr>
      </w:pPr>
      <w:r w:rsidRPr="000A4E70">
        <w:rPr>
          <w:rFonts w:ascii="Arial" w:hAnsi="Arial" w:cs="Arial"/>
        </w:rPr>
        <w:t>Wykonawca, którego oferta została wybrana jako najkorzystniejsza, zostanie poinformowany przez Zamawiającego</w:t>
      </w:r>
      <w:r w:rsidR="00587808">
        <w:rPr>
          <w:rFonts w:ascii="Arial" w:hAnsi="Arial" w:cs="Arial"/>
        </w:rPr>
        <w:t xml:space="preserve"> o </w:t>
      </w:r>
      <w:r w:rsidRPr="000A4E70">
        <w:rPr>
          <w:rFonts w:ascii="Arial" w:hAnsi="Arial" w:cs="Arial"/>
        </w:rPr>
        <w:t>miejscu</w:t>
      </w:r>
      <w:r w:rsidR="00C91A86">
        <w:rPr>
          <w:rFonts w:ascii="Arial" w:hAnsi="Arial" w:cs="Arial"/>
        </w:rPr>
        <w:t xml:space="preserve"> i </w:t>
      </w:r>
      <w:r w:rsidRPr="000A4E70">
        <w:rPr>
          <w:rFonts w:ascii="Arial" w:hAnsi="Arial" w:cs="Arial"/>
        </w:rPr>
        <w:t>terminie podpisania umowy.</w:t>
      </w:r>
    </w:p>
    <w:p w14:paraId="7E8FDE0D" w14:textId="24F95BA9" w:rsidR="0055045B" w:rsidRPr="000A4E70" w:rsidRDefault="003D6885">
      <w:pPr>
        <w:pStyle w:val="Akapitzlist"/>
        <w:numPr>
          <w:ilvl w:val="0"/>
          <w:numId w:val="20"/>
        </w:numPr>
        <w:spacing w:line="276" w:lineRule="auto"/>
        <w:jc w:val="left"/>
        <w:rPr>
          <w:rFonts w:ascii="Arial" w:hAnsi="Arial" w:cs="Arial"/>
        </w:rPr>
      </w:pPr>
      <w:r w:rsidRPr="000A4E70">
        <w:rPr>
          <w:rFonts w:ascii="Arial" w:hAnsi="Arial" w:cs="Arial"/>
        </w:rPr>
        <w:t>Wykonawca,</w:t>
      </w:r>
      <w:r w:rsidR="00587808">
        <w:rPr>
          <w:rFonts w:ascii="Arial" w:hAnsi="Arial" w:cs="Arial"/>
        </w:rPr>
        <w:t xml:space="preserve"> o </w:t>
      </w:r>
      <w:r w:rsidRPr="000A4E70">
        <w:rPr>
          <w:rFonts w:ascii="Arial" w:hAnsi="Arial" w:cs="Arial"/>
        </w:rPr>
        <w:t>którym mowa</w:t>
      </w:r>
      <w:r w:rsidR="00587808">
        <w:rPr>
          <w:rFonts w:ascii="Arial" w:hAnsi="Arial" w:cs="Arial"/>
        </w:rPr>
        <w:t xml:space="preserve"> w </w:t>
      </w:r>
      <w:r w:rsidRPr="000A4E70">
        <w:rPr>
          <w:rFonts w:ascii="Arial" w:hAnsi="Arial" w:cs="Arial"/>
        </w:rPr>
        <w:t>ust. 1, ma obowiązek zawrzeć umowę</w:t>
      </w:r>
      <w:r w:rsidR="00587808">
        <w:rPr>
          <w:rFonts w:ascii="Arial" w:hAnsi="Arial" w:cs="Arial"/>
        </w:rPr>
        <w:t xml:space="preserve"> w </w:t>
      </w:r>
      <w:r w:rsidRPr="000A4E70">
        <w:rPr>
          <w:rFonts w:ascii="Arial" w:hAnsi="Arial" w:cs="Arial"/>
        </w:rPr>
        <w:t>sprawie zamówienia na warunkach określonych</w:t>
      </w:r>
      <w:r w:rsidR="00587808">
        <w:rPr>
          <w:rFonts w:ascii="Arial" w:hAnsi="Arial" w:cs="Arial"/>
        </w:rPr>
        <w:t xml:space="preserve"> w </w:t>
      </w:r>
      <w:r w:rsidRPr="000A4E70">
        <w:rPr>
          <w:rFonts w:ascii="Arial" w:hAnsi="Arial" w:cs="Arial"/>
        </w:rPr>
        <w:t xml:space="preserve">projektowanych postanowieniach umowy, które stanowią Załącznik Nr </w:t>
      </w:r>
      <w:r w:rsidR="0004164D">
        <w:rPr>
          <w:rFonts w:ascii="Arial" w:hAnsi="Arial" w:cs="Arial"/>
        </w:rPr>
        <w:t>6</w:t>
      </w:r>
      <w:r w:rsidRPr="000A4E70">
        <w:rPr>
          <w:rFonts w:ascii="Arial" w:hAnsi="Arial" w:cs="Arial"/>
        </w:rPr>
        <w:t xml:space="preserve"> do SWZ. Umowa zostanie uzupełniona</w:t>
      </w:r>
      <w:r w:rsidR="00587808">
        <w:rPr>
          <w:rFonts w:ascii="Arial" w:hAnsi="Arial" w:cs="Arial"/>
        </w:rPr>
        <w:t xml:space="preserve"> o </w:t>
      </w:r>
      <w:r w:rsidRPr="000A4E70">
        <w:rPr>
          <w:rFonts w:ascii="Arial" w:hAnsi="Arial" w:cs="Arial"/>
        </w:rPr>
        <w:t>zapisy wynikające ze</w:t>
      </w:r>
      <w:r w:rsidR="00BC7255" w:rsidRPr="000A4E70">
        <w:rPr>
          <w:rFonts w:ascii="Arial" w:hAnsi="Arial" w:cs="Arial"/>
        </w:rPr>
        <w:t> </w:t>
      </w:r>
      <w:r w:rsidRPr="000A4E70">
        <w:rPr>
          <w:rFonts w:ascii="Arial" w:hAnsi="Arial" w:cs="Arial"/>
        </w:rPr>
        <w:t>złożonej</w:t>
      </w:r>
      <w:r w:rsidR="006029D2" w:rsidRPr="000A4E70">
        <w:rPr>
          <w:rFonts w:ascii="Arial" w:hAnsi="Arial" w:cs="Arial"/>
        </w:rPr>
        <w:t xml:space="preserve"> </w:t>
      </w:r>
      <w:r w:rsidRPr="000A4E70">
        <w:rPr>
          <w:rFonts w:ascii="Arial" w:hAnsi="Arial" w:cs="Arial"/>
        </w:rPr>
        <w:t>oferty</w:t>
      </w:r>
      <w:r w:rsidR="001A0106" w:rsidRPr="000A4E70">
        <w:rPr>
          <w:rFonts w:ascii="Arial" w:hAnsi="Arial" w:cs="Arial"/>
        </w:rPr>
        <w:t>.</w:t>
      </w:r>
    </w:p>
    <w:p w14:paraId="2938F25A" w14:textId="24803F2A" w:rsidR="006029D2" w:rsidRPr="000A4E70" w:rsidRDefault="006029D2">
      <w:pPr>
        <w:pStyle w:val="Akapitzlist"/>
        <w:numPr>
          <w:ilvl w:val="0"/>
          <w:numId w:val="20"/>
        </w:numPr>
        <w:spacing w:line="276" w:lineRule="auto"/>
        <w:jc w:val="left"/>
        <w:rPr>
          <w:rFonts w:ascii="Arial" w:hAnsi="Arial" w:cs="Arial"/>
        </w:rPr>
      </w:pPr>
      <w:r w:rsidRPr="000A4E70">
        <w:rPr>
          <w:rFonts w:ascii="Arial" w:hAnsi="Arial" w:cs="Arial"/>
        </w:rPr>
        <w:t>Przed podpisaniem umowy Wykonawcy wspólnie ubiegający się</w:t>
      </w:r>
      <w:r w:rsidR="00587808">
        <w:rPr>
          <w:rFonts w:ascii="Arial" w:hAnsi="Arial" w:cs="Arial"/>
        </w:rPr>
        <w:t xml:space="preserve"> o </w:t>
      </w:r>
      <w:r w:rsidRPr="000A4E70">
        <w:rPr>
          <w:rFonts w:ascii="Arial" w:hAnsi="Arial" w:cs="Arial"/>
        </w:rPr>
        <w:t>udzielenie zamówienia (w przypadku wyboru ich oferty jako najkorzystniejszej) przedstawią Zamawiającemu umowę regulującą współpracę tych Wykonawców.</w:t>
      </w:r>
    </w:p>
    <w:p w14:paraId="2FA9D3A4" w14:textId="2787EFB9" w:rsidR="006029D2" w:rsidRPr="000A4E70" w:rsidRDefault="006029D2">
      <w:pPr>
        <w:pStyle w:val="Akapitzlist"/>
        <w:numPr>
          <w:ilvl w:val="0"/>
          <w:numId w:val="20"/>
        </w:numPr>
        <w:spacing w:line="276" w:lineRule="auto"/>
        <w:jc w:val="left"/>
        <w:rPr>
          <w:rFonts w:ascii="Arial" w:hAnsi="Arial" w:cs="Arial"/>
        </w:rPr>
      </w:pPr>
      <w:r w:rsidRPr="000A4E70">
        <w:rPr>
          <w:rFonts w:ascii="Arial" w:hAnsi="Arial" w:cs="Arial"/>
        </w:rPr>
        <w:lastRenderedPageBreak/>
        <w:t>Jeżeli Wykonawca, którego oferta została wybrana jako najkorzystniejsza, uchyla się od zawarcia umowy</w:t>
      </w:r>
      <w:r w:rsidR="00587808">
        <w:rPr>
          <w:rFonts w:ascii="Arial" w:hAnsi="Arial" w:cs="Arial"/>
        </w:rPr>
        <w:t xml:space="preserve"> w </w:t>
      </w:r>
      <w:r w:rsidRPr="000A4E70">
        <w:rPr>
          <w:rFonts w:ascii="Arial" w:hAnsi="Arial" w:cs="Arial"/>
        </w:rPr>
        <w:t>sprawie zamówienia publicznego Zamawiający może dokonać ponownego badania</w:t>
      </w:r>
      <w:r w:rsidR="00C91A86">
        <w:rPr>
          <w:rFonts w:ascii="Arial" w:hAnsi="Arial" w:cs="Arial"/>
        </w:rPr>
        <w:t xml:space="preserve"> i </w:t>
      </w:r>
      <w:r w:rsidRPr="000A4E70">
        <w:rPr>
          <w:rFonts w:ascii="Arial" w:hAnsi="Arial" w:cs="Arial"/>
        </w:rPr>
        <w:t>oceny ofert spośród ofert pozostałych</w:t>
      </w:r>
      <w:r w:rsidR="00587808">
        <w:rPr>
          <w:rFonts w:ascii="Arial" w:hAnsi="Arial" w:cs="Arial"/>
        </w:rPr>
        <w:t xml:space="preserve"> w </w:t>
      </w:r>
      <w:r w:rsidRPr="000A4E70">
        <w:rPr>
          <w:rFonts w:ascii="Arial" w:hAnsi="Arial" w:cs="Arial"/>
        </w:rPr>
        <w:t>postępowaniu Wykonawców albo unieważnić postępowanie.</w:t>
      </w:r>
    </w:p>
    <w:p w14:paraId="790950F2" w14:textId="15874121" w:rsidR="007E52D1" w:rsidRPr="000A4E70" w:rsidRDefault="007E52D1" w:rsidP="00C44579">
      <w:pPr>
        <w:pStyle w:val="Nagwek1"/>
      </w:pPr>
      <w:r w:rsidRPr="000A4E70">
        <w:t xml:space="preserve">Rozdział </w:t>
      </w:r>
      <w:r w:rsidR="00430095" w:rsidRPr="000A4E70">
        <w:t>20.</w:t>
      </w:r>
      <w:r w:rsidRPr="000A4E70">
        <w:t xml:space="preserve"> </w:t>
      </w:r>
      <w:r w:rsidRPr="00C44579">
        <w:t>Projektowane</w:t>
      </w:r>
      <w:r w:rsidRPr="000A4E70">
        <w:t xml:space="preserve"> postanowienia </w:t>
      </w:r>
      <w:r w:rsidR="008D33D8" w:rsidRPr="000A4E70">
        <w:t>umowy</w:t>
      </w:r>
    </w:p>
    <w:p w14:paraId="34D26964" w14:textId="33E2D682" w:rsidR="00A932C7" w:rsidRPr="000A4E70" w:rsidRDefault="00A932C7">
      <w:pPr>
        <w:pStyle w:val="Akapitzlist"/>
        <w:numPr>
          <w:ilvl w:val="0"/>
          <w:numId w:val="25"/>
        </w:numPr>
        <w:spacing w:line="276" w:lineRule="auto"/>
        <w:ind w:left="357" w:hanging="357"/>
        <w:jc w:val="left"/>
        <w:rPr>
          <w:rFonts w:ascii="Arial" w:hAnsi="Arial" w:cs="Arial"/>
        </w:rPr>
      </w:pPr>
      <w:r w:rsidRPr="000A4E70">
        <w:rPr>
          <w:rFonts w:ascii="Arial" w:hAnsi="Arial" w:cs="Arial"/>
        </w:rPr>
        <w:t>Wybrany Wykonawca jest zobowiązany do zawarcia umowy</w:t>
      </w:r>
      <w:r w:rsidR="00587808">
        <w:rPr>
          <w:rFonts w:ascii="Arial" w:hAnsi="Arial" w:cs="Arial"/>
        </w:rPr>
        <w:t xml:space="preserve"> w </w:t>
      </w:r>
      <w:r w:rsidRPr="000A4E70">
        <w:rPr>
          <w:rFonts w:ascii="Arial" w:hAnsi="Arial" w:cs="Arial"/>
        </w:rPr>
        <w:t xml:space="preserve">sprawie zamówienia publicznego na warunkach określonych we Wzorze Umowy, stanowiącym Załącznik nr </w:t>
      </w:r>
      <w:r w:rsidR="0004164D">
        <w:rPr>
          <w:rFonts w:ascii="Arial" w:hAnsi="Arial" w:cs="Arial"/>
        </w:rPr>
        <w:t xml:space="preserve">6 </w:t>
      </w:r>
      <w:r w:rsidRPr="000A4E70">
        <w:rPr>
          <w:rFonts w:ascii="Arial" w:hAnsi="Arial" w:cs="Arial"/>
        </w:rPr>
        <w:t>do SWZ.</w:t>
      </w:r>
    </w:p>
    <w:p w14:paraId="0721FD32" w14:textId="1FBB396A" w:rsidR="00A932C7" w:rsidRPr="000A4E70" w:rsidRDefault="00A932C7">
      <w:pPr>
        <w:pStyle w:val="Akapitzlist"/>
        <w:numPr>
          <w:ilvl w:val="0"/>
          <w:numId w:val="25"/>
        </w:numPr>
        <w:spacing w:line="276" w:lineRule="auto"/>
        <w:ind w:left="357" w:hanging="357"/>
        <w:jc w:val="left"/>
        <w:rPr>
          <w:rFonts w:ascii="Arial" w:hAnsi="Arial" w:cs="Arial"/>
        </w:rPr>
      </w:pPr>
      <w:r w:rsidRPr="000A4E70">
        <w:rPr>
          <w:rFonts w:ascii="Arial" w:hAnsi="Arial" w:cs="Arial"/>
        </w:rPr>
        <w:t>Zakres świadczenia Wykonawcy wynikający</w:t>
      </w:r>
      <w:r w:rsidR="00BC7255" w:rsidRPr="000A4E70">
        <w:rPr>
          <w:rFonts w:ascii="Arial" w:hAnsi="Arial" w:cs="Arial"/>
        </w:rPr>
        <w:t xml:space="preserve"> z </w:t>
      </w:r>
      <w:r w:rsidRPr="000A4E70">
        <w:rPr>
          <w:rFonts w:ascii="Arial" w:hAnsi="Arial" w:cs="Arial"/>
        </w:rPr>
        <w:t>umowy jest tożsamy</w:t>
      </w:r>
      <w:r w:rsidR="00BC7255" w:rsidRPr="000A4E70">
        <w:rPr>
          <w:rFonts w:ascii="Arial" w:hAnsi="Arial" w:cs="Arial"/>
        </w:rPr>
        <w:t xml:space="preserve"> z </w:t>
      </w:r>
      <w:r w:rsidRPr="000A4E70">
        <w:rPr>
          <w:rFonts w:ascii="Arial" w:hAnsi="Arial" w:cs="Arial"/>
        </w:rPr>
        <w:t>jego zobowiązaniem zawartym</w:t>
      </w:r>
      <w:r w:rsidR="00587808">
        <w:rPr>
          <w:rFonts w:ascii="Arial" w:hAnsi="Arial" w:cs="Arial"/>
        </w:rPr>
        <w:t xml:space="preserve"> w </w:t>
      </w:r>
      <w:r w:rsidRPr="000A4E70">
        <w:rPr>
          <w:rFonts w:ascii="Arial" w:hAnsi="Arial" w:cs="Arial"/>
        </w:rPr>
        <w:t>ofercie.</w:t>
      </w:r>
    </w:p>
    <w:p w14:paraId="77DF8792" w14:textId="6968ABD9" w:rsidR="00C158DC" w:rsidRPr="000A4E70" w:rsidRDefault="00C158DC">
      <w:pPr>
        <w:pStyle w:val="Akapitzlist"/>
        <w:numPr>
          <w:ilvl w:val="0"/>
          <w:numId w:val="25"/>
        </w:numPr>
        <w:jc w:val="left"/>
        <w:rPr>
          <w:rFonts w:ascii="Arial" w:hAnsi="Arial" w:cs="Arial"/>
        </w:rPr>
      </w:pPr>
      <w:r w:rsidRPr="000A4E70">
        <w:rPr>
          <w:rFonts w:ascii="Arial" w:hAnsi="Arial" w:cs="Arial"/>
        </w:rPr>
        <w:t>Zamawiający przewiduje możliwość dokonania zmian postanowień zawartej umowy</w:t>
      </w:r>
      <w:r w:rsidR="00587808">
        <w:rPr>
          <w:rFonts w:ascii="Arial" w:hAnsi="Arial" w:cs="Arial"/>
        </w:rPr>
        <w:t xml:space="preserve"> w </w:t>
      </w:r>
      <w:r w:rsidRPr="000A4E70">
        <w:rPr>
          <w:rFonts w:ascii="Arial" w:hAnsi="Arial" w:cs="Arial"/>
        </w:rPr>
        <w:t>stosunku do treści oferty, na podstawie, której dokonano wyboru Wykonawcy</w:t>
      </w:r>
      <w:r w:rsidR="00587808">
        <w:rPr>
          <w:rFonts w:ascii="Arial" w:hAnsi="Arial" w:cs="Arial"/>
        </w:rPr>
        <w:t xml:space="preserve"> w </w:t>
      </w:r>
      <w:r w:rsidRPr="000A4E70">
        <w:rPr>
          <w:rFonts w:ascii="Arial" w:hAnsi="Arial" w:cs="Arial"/>
        </w:rPr>
        <w:t>oparciu</w:t>
      </w:r>
      <w:r w:rsidR="00587808">
        <w:rPr>
          <w:rFonts w:ascii="Arial" w:hAnsi="Arial" w:cs="Arial"/>
        </w:rPr>
        <w:t xml:space="preserve"> o </w:t>
      </w:r>
      <w:r w:rsidRPr="000A4E70">
        <w:rPr>
          <w:rFonts w:ascii="Arial" w:hAnsi="Arial" w:cs="Arial"/>
        </w:rPr>
        <w:t>art. 455 ust.1 pkt 1 ustawy P</w:t>
      </w:r>
      <w:r w:rsidR="000F1A0C">
        <w:rPr>
          <w:rFonts w:ascii="Arial" w:hAnsi="Arial" w:cs="Arial"/>
        </w:rPr>
        <w:t>ZP</w:t>
      </w:r>
      <w:r w:rsidRPr="000A4E70">
        <w:rPr>
          <w:rFonts w:ascii="Arial" w:hAnsi="Arial" w:cs="Arial"/>
        </w:rPr>
        <w:t xml:space="preserve"> oraz na zasadach przewidzianych</w:t>
      </w:r>
      <w:r w:rsidR="00587808">
        <w:rPr>
          <w:rFonts w:ascii="Arial" w:hAnsi="Arial" w:cs="Arial"/>
        </w:rPr>
        <w:t xml:space="preserve"> w </w:t>
      </w:r>
      <w:r w:rsidRPr="000A4E70">
        <w:rPr>
          <w:rFonts w:ascii="Arial" w:hAnsi="Arial" w:cs="Arial"/>
        </w:rPr>
        <w:t xml:space="preserve">załączniku nr </w:t>
      </w:r>
      <w:r w:rsidR="0004164D">
        <w:rPr>
          <w:rFonts w:ascii="Arial" w:hAnsi="Arial" w:cs="Arial"/>
        </w:rPr>
        <w:t xml:space="preserve">6 </w:t>
      </w:r>
      <w:r w:rsidRPr="000A4E70">
        <w:rPr>
          <w:rFonts w:ascii="Arial" w:hAnsi="Arial" w:cs="Arial"/>
        </w:rPr>
        <w:t>do SWZ tj. Wzór umowy.</w:t>
      </w:r>
    </w:p>
    <w:p w14:paraId="78C10BA2" w14:textId="71BB33A0" w:rsidR="00A932C7" w:rsidRPr="000A4E70" w:rsidRDefault="00A932C7">
      <w:pPr>
        <w:pStyle w:val="Akapitzlist"/>
        <w:numPr>
          <w:ilvl w:val="0"/>
          <w:numId w:val="25"/>
        </w:numPr>
        <w:autoSpaceDE w:val="0"/>
        <w:spacing w:line="276" w:lineRule="auto"/>
        <w:jc w:val="left"/>
        <w:rPr>
          <w:rFonts w:ascii="Arial" w:hAnsi="Arial" w:cs="Arial"/>
        </w:rPr>
      </w:pPr>
      <w:r w:rsidRPr="000A4E70">
        <w:rPr>
          <w:rFonts w:ascii="Arial" w:hAnsi="Arial" w:cs="Arial"/>
        </w:rPr>
        <w:t>W przypadku wystąpienia sytuacji skutkujących koniecznością zmiany umowy, Wykonawca zobowiązany jest do niezwłocznego poinformowania,</w:t>
      </w:r>
      <w:r w:rsidR="00587808">
        <w:rPr>
          <w:rFonts w:ascii="Arial" w:hAnsi="Arial" w:cs="Arial"/>
        </w:rPr>
        <w:t xml:space="preserve"> o </w:t>
      </w:r>
      <w:r w:rsidRPr="000A4E70">
        <w:rPr>
          <w:rFonts w:ascii="Arial" w:hAnsi="Arial" w:cs="Arial"/>
        </w:rPr>
        <w:t>tym fakcie Zamawiającego</w:t>
      </w:r>
      <w:r w:rsidR="00C91A86">
        <w:rPr>
          <w:rFonts w:ascii="Arial" w:hAnsi="Arial" w:cs="Arial"/>
        </w:rPr>
        <w:t xml:space="preserve"> i </w:t>
      </w:r>
      <w:r w:rsidRPr="000A4E70">
        <w:rPr>
          <w:rFonts w:ascii="Arial" w:hAnsi="Arial" w:cs="Arial"/>
        </w:rPr>
        <w:t>wystąpienia</w:t>
      </w:r>
      <w:r w:rsidR="00BC7255" w:rsidRPr="000A4E70">
        <w:rPr>
          <w:rFonts w:ascii="Arial" w:hAnsi="Arial" w:cs="Arial"/>
        </w:rPr>
        <w:t xml:space="preserve"> z </w:t>
      </w:r>
      <w:r w:rsidRPr="000A4E70">
        <w:rPr>
          <w:rFonts w:ascii="Arial" w:hAnsi="Arial" w:cs="Arial"/>
        </w:rPr>
        <w:t>wnioskiem</w:t>
      </w:r>
      <w:r w:rsidR="00587808">
        <w:rPr>
          <w:rFonts w:ascii="Arial" w:hAnsi="Arial" w:cs="Arial"/>
        </w:rPr>
        <w:t xml:space="preserve"> o </w:t>
      </w:r>
      <w:r w:rsidRPr="000A4E70">
        <w:rPr>
          <w:rFonts w:ascii="Arial" w:hAnsi="Arial" w:cs="Arial"/>
        </w:rPr>
        <w:t>dokonanie wskazanej zmiany.</w:t>
      </w:r>
    </w:p>
    <w:p w14:paraId="340DAD3C" w14:textId="28575575" w:rsidR="001E5A9E" w:rsidRPr="000A4E70" w:rsidRDefault="008463F6" w:rsidP="00C44579">
      <w:pPr>
        <w:pStyle w:val="Nagwek1"/>
      </w:pPr>
      <w:r w:rsidRPr="000A4E70">
        <w:t xml:space="preserve">Rozdział </w:t>
      </w:r>
      <w:r w:rsidR="00430095" w:rsidRPr="000A4E70">
        <w:t>21</w:t>
      </w:r>
      <w:r w:rsidR="006029D2" w:rsidRPr="000A4E70">
        <w:t xml:space="preserve">. </w:t>
      </w:r>
      <w:r w:rsidR="00BE302C" w:rsidRPr="00C44579">
        <w:t>Wymagania</w:t>
      </w:r>
      <w:r w:rsidR="00BE302C" w:rsidRPr="000A4E70">
        <w:t xml:space="preserve"> dotyczące zabezpieczenia należytego wykonania umowy.</w:t>
      </w:r>
    </w:p>
    <w:p w14:paraId="618D7503" w14:textId="77777777" w:rsidR="00BE302C" w:rsidRPr="000A4E70" w:rsidRDefault="00BE302C" w:rsidP="004E66FD">
      <w:pPr>
        <w:widowControl/>
        <w:suppressAutoHyphens w:val="0"/>
        <w:spacing w:line="276" w:lineRule="auto"/>
        <w:jc w:val="left"/>
        <w:rPr>
          <w:rFonts w:ascii="Arial" w:hAnsi="Arial" w:cs="Arial"/>
        </w:rPr>
      </w:pPr>
      <w:r w:rsidRPr="000A4E70">
        <w:rPr>
          <w:rFonts w:ascii="Arial" w:hAnsi="Arial" w:cs="Arial"/>
        </w:rPr>
        <w:t>Zamawiający nie przewiduje konieczności wniesienia zabezpieczenia należytego wykonania umowy.</w:t>
      </w:r>
    </w:p>
    <w:p w14:paraId="1BBAEA07" w14:textId="473921EB" w:rsidR="0055045B" w:rsidRPr="000A4E70" w:rsidRDefault="008463F6" w:rsidP="00C44579">
      <w:pPr>
        <w:pStyle w:val="Nagwek1"/>
      </w:pPr>
      <w:r w:rsidRPr="000A4E70">
        <w:t xml:space="preserve">Rozdział </w:t>
      </w:r>
      <w:r w:rsidR="00430095" w:rsidRPr="000A4E70">
        <w:t>22</w:t>
      </w:r>
      <w:r w:rsidR="00D4692A" w:rsidRPr="000A4E70">
        <w:t xml:space="preserve">. </w:t>
      </w:r>
      <w:r w:rsidR="0055045B" w:rsidRPr="000A4E70">
        <w:t>Pouczenie</w:t>
      </w:r>
      <w:r w:rsidR="00587808">
        <w:t xml:space="preserve"> o </w:t>
      </w:r>
      <w:r w:rsidR="0055045B" w:rsidRPr="000A4E70">
        <w:t>środkach ochrony prawnej przysługujących Wykonawcy</w:t>
      </w:r>
      <w:r w:rsidR="00587808">
        <w:t xml:space="preserve"> w </w:t>
      </w:r>
      <w:r w:rsidR="0055045B" w:rsidRPr="000A4E70">
        <w:t xml:space="preserve">toku </w:t>
      </w:r>
      <w:r w:rsidR="0055045B" w:rsidRPr="00C44579">
        <w:t>postępowania</w:t>
      </w:r>
      <w:r w:rsidR="00587808">
        <w:t xml:space="preserve"> o </w:t>
      </w:r>
      <w:r w:rsidR="0055045B" w:rsidRPr="000A4E70">
        <w:t>udzielenie zamówienia.</w:t>
      </w:r>
    </w:p>
    <w:p w14:paraId="2CF2C6DD" w14:textId="7D424EB3" w:rsidR="00667BDD" w:rsidRPr="000A4E70" w:rsidRDefault="00667BDD">
      <w:pPr>
        <w:pStyle w:val="Akapitzlist"/>
        <w:numPr>
          <w:ilvl w:val="0"/>
          <w:numId w:val="21"/>
        </w:numPr>
        <w:spacing w:line="276" w:lineRule="auto"/>
        <w:jc w:val="left"/>
        <w:rPr>
          <w:rFonts w:ascii="Arial" w:hAnsi="Arial" w:cs="Arial"/>
        </w:rPr>
      </w:pPr>
      <w:r w:rsidRPr="000A4E70">
        <w:rPr>
          <w:rFonts w:ascii="Arial" w:hAnsi="Arial" w:cs="Arial"/>
        </w:rPr>
        <w:t>Środki ochrony prawnej przysługują Wykonawcy, jeżeli ma</w:t>
      </w:r>
      <w:r w:rsidR="00BC7255" w:rsidRPr="000A4E70">
        <w:rPr>
          <w:rFonts w:ascii="Arial" w:hAnsi="Arial" w:cs="Arial"/>
        </w:rPr>
        <w:t xml:space="preserve"> lub </w:t>
      </w:r>
      <w:r w:rsidRPr="000A4E70">
        <w:rPr>
          <w:rFonts w:ascii="Arial" w:hAnsi="Arial" w:cs="Arial"/>
        </w:rPr>
        <w:t>miał interes</w:t>
      </w:r>
      <w:r w:rsidR="00587808">
        <w:rPr>
          <w:rFonts w:ascii="Arial" w:hAnsi="Arial" w:cs="Arial"/>
        </w:rPr>
        <w:t xml:space="preserve"> w </w:t>
      </w:r>
      <w:r w:rsidRPr="000A4E70">
        <w:rPr>
          <w:rFonts w:ascii="Arial" w:hAnsi="Arial" w:cs="Arial"/>
        </w:rPr>
        <w:t>uzyskaniu zamówienia oraz poniósł</w:t>
      </w:r>
      <w:r w:rsidR="00BC7255" w:rsidRPr="000A4E70">
        <w:rPr>
          <w:rFonts w:ascii="Arial" w:hAnsi="Arial" w:cs="Arial"/>
        </w:rPr>
        <w:t xml:space="preserve"> lub </w:t>
      </w:r>
      <w:r w:rsidRPr="000A4E70">
        <w:rPr>
          <w:rFonts w:ascii="Arial" w:hAnsi="Arial" w:cs="Arial"/>
        </w:rPr>
        <w:t>może ponieść szkodę</w:t>
      </w:r>
      <w:r w:rsidR="00587808">
        <w:rPr>
          <w:rFonts w:ascii="Arial" w:hAnsi="Arial" w:cs="Arial"/>
        </w:rPr>
        <w:t xml:space="preserve"> w </w:t>
      </w:r>
      <w:r w:rsidRPr="000A4E70">
        <w:rPr>
          <w:rFonts w:ascii="Arial" w:hAnsi="Arial" w:cs="Arial"/>
        </w:rPr>
        <w:t>wyniku naruszenia przez Zamawiającego przepisów PZP.</w:t>
      </w:r>
    </w:p>
    <w:p w14:paraId="1C0BA978" w14:textId="78C3CE72" w:rsidR="00667BDD" w:rsidRPr="000A4E70" w:rsidRDefault="00667BDD">
      <w:pPr>
        <w:pStyle w:val="Akapitzlist"/>
        <w:numPr>
          <w:ilvl w:val="0"/>
          <w:numId w:val="21"/>
        </w:numPr>
        <w:spacing w:line="276" w:lineRule="auto"/>
        <w:jc w:val="left"/>
        <w:rPr>
          <w:rFonts w:ascii="Arial" w:hAnsi="Arial" w:cs="Arial"/>
        </w:rPr>
      </w:pPr>
      <w:r w:rsidRPr="000A4E70">
        <w:rPr>
          <w:rFonts w:ascii="Arial" w:hAnsi="Arial" w:cs="Arial"/>
        </w:rPr>
        <w:t>Odwołanie przysługuje na:</w:t>
      </w:r>
    </w:p>
    <w:p w14:paraId="2B3AF337" w14:textId="57AA8F61" w:rsidR="002238AA" w:rsidRPr="000A4E70" w:rsidRDefault="00667BDD">
      <w:pPr>
        <w:pStyle w:val="Akapitzlist"/>
        <w:numPr>
          <w:ilvl w:val="0"/>
          <w:numId w:val="22"/>
        </w:numPr>
        <w:spacing w:line="276" w:lineRule="auto"/>
        <w:jc w:val="left"/>
        <w:rPr>
          <w:rFonts w:ascii="Arial" w:hAnsi="Arial" w:cs="Arial"/>
        </w:rPr>
      </w:pPr>
      <w:r w:rsidRPr="000A4E70">
        <w:rPr>
          <w:rFonts w:ascii="Arial" w:hAnsi="Arial" w:cs="Arial"/>
        </w:rPr>
        <w:t>niezgodną</w:t>
      </w:r>
      <w:r w:rsidR="00BC7255" w:rsidRPr="000A4E70">
        <w:rPr>
          <w:rFonts w:ascii="Arial" w:hAnsi="Arial" w:cs="Arial"/>
        </w:rPr>
        <w:t xml:space="preserve"> z </w:t>
      </w:r>
      <w:r w:rsidRPr="000A4E70">
        <w:rPr>
          <w:rFonts w:ascii="Arial" w:hAnsi="Arial" w:cs="Arial"/>
        </w:rPr>
        <w:t>przepisami ustawy czynność Zamawiającego, podjętą</w:t>
      </w:r>
      <w:r w:rsidR="00587808">
        <w:rPr>
          <w:rFonts w:ascii="Arial" w:hAnsi="Arial" w:cs="Arial"/>
        </w:rPr>
        <w:t xml:space="preserve"> w </w:t>
      </w:r>
      <w:r w:rsidRPr="000A4E70">
        <w:rPr>
          <w:rFonts w:ascii="Arial" w:hAnsi="Arial" w:cs="Arial"/>
        </w:rPr>
        <w:t>postępowaniu</w:t>
      </w:r>
      <w:r w:rsidR="00587808">
        <w:rPr>
          <w:rFonts w:ascii="Arial" w:hAnsi="Arial" w:cs="Arial"/>
        </w:rPr>
        <w:t xml:space="preserve"> o </w:t>
      </w:r>
      <w:r w:rsidRPr="000A4E70">
        <w:rPr>
          <w:rFonts w:ascii="Arial" w:hAnsi="Arial" w:cs="Arial"/>
        </w:rPr>
        <w:t>udzielenie zamówienia,</w:t>
      </w:r>
      <w:r w:rsidR="00587808">
        <w:rPr>
          <w:rFonts w:ascii="Arial" w:hAnsi="Arial" w:cs="Arial"/>
        </w:rPr>
        <w:t xml:space="preserve"> w </w:t>
      </w:r>
      <w:r w:rsidRPr="000A4E70">
        <w:rPr>
          <w:rFonts w:ascii="Arial" w:hAnsi="Arial" w:cs="Arial"/>
        </w:rPr>
        <w:t>tym na projektowane postanowienie umowy;</w:t>
      </w:r>
    </w:p>
    <w:p w14:paraId="099CB41A" w14:textId="7AAA1B76" w:rsidR="00667BDD" w:rsidRPr="000A4E70" w:rsidRDefault="00667BDD">
      <w:pPr>
        <w:pStyle w:val="Akapitzlist"/>
        <w:numPr>
          <w:ilvl w:val="0"/>
          <w:numId w:val="22"/>
        </w:numPr>
        <w:spacing w:line="276" w:lineRule="auto"/>
        <w:jc w:val="left"/>
        <w:rPr>
          <w:rFonts w:ascii="Arial" w:hAnsi="Arial" w:cs="Arial"/>
        </w:rPr>
      </w:pPr>
      <w:r w:rsidRPr="000A4E70">
        <w:rPr>
          <w:rFonts w:ascii="Arial" w:hAnsi="Arial" w:cs="Arial"/>
        </w:rPr>
        <w:t>zaniechanie czynności</w:t>
      </w:r>
      <w:r w:rsidR="00587808">
        <w:rPr>
          <w:rFonts w:ascii="Arial" w:hAnsi="Arial" w:cs="Arial"/>
        </w:rPr>
        <w:t xml:space="preserve"> w </w:t>
      </w:r>
      <w:r w:rsidRPr="000A4E70">
        <w:rPr>
          <w:rFonts w:ascii="Arial" w:hAnsi="Arial" w:cs="Arial"/>
        </w:rPr>
        <w:t>postępowaniu</w:t>
      </w:r>
      <w:r w:rsidR="00587808">
        <w:rPr>
          <w:rFonts w:ascii="Arial" w:hAnsi="Arial" w:cs="Arial"/>
        </w:rPr>
        <w:t xml:space="preserve"> o </w:t>
      </w:r>
      <w:r w:rsidRPr="000A4E70">
        <w:rPr>
          <w:rFonts w:ascii="Arial" w:hAnsi="Arial" w:cs="Arial"/>
        </w:rPr>
        <w:t>udzielenie zamówienia, do której Zamawiający</w:t>
      </w:r>
      <w:r w:rsidR="002238AA" w:rsidRPr="000A4E70">
        <w:rPr>
          <w:rFonts w:ascii="Arial" w:hAnsi="Arial" w:cs="Arial"/>
        </w:rPr>
        <w:t xml:space="preserve"> </w:t>
      </w:r>
      <w:r w:rsidRPr="000A4E70">
        <w:rPr>
          <w:rFonts w:ascii="Arial" w:hAnsi="Arial" w:cs="Arial"/>
        </w:rPr>
        <w:t>był obowiązany na podstawie ustawy.</w:t>
      </w:r>
    </w:p>
    <w:p w14:paraId="254338E5" w14:textId="663A12A8" w:rsidR="00667BDD" w:rsidRPr="000A4E70" w:rsidRDefault="00667BDD">
      <w:pPr>
        <w:pStyle w:val="Akapitzlist"/>
        <w:numPr>
          <w:ilvl w:val="0"/>
          <w:numId w:val="21"/>
        </w:numPr>
        <w:spacing w:line="276" w:lineRule="auto"/>
        <w:jc w:val="left"/>
        <w:rPr>
          <w:rFonts w:ascii="Arial" w:hAnsi="Arial" w:cs="Arial"/>
        </w:rPr>
      </w:pPr>
      <w:r w:rsidRPr="000A4E70">
        <w:rPr>
          <w:rFonts w:ascii="Arial" w:hAnsi="Arial" w:cs="Arial"/>
        </w:rPr>
        <w:t>Odwołanie wnosi się do Prezesa Krajowej Izby Odwoławczej</w:t>
      </w:r>
      <w:r w:rsidR="00587808">
        <w:rPr>
          <w:rFonts w:ascii="Arial" w:hAnsi="Arial" w:cs="Arial"/>
        </w:rPr>
        <w:t xml:space="preserve"> w </w:t>
      </w:r>
      <w:r w:rsidRPr="000A4E70">
        <w:rPr>
          <w:rFonts w:ascii="Arial" w:hAnsi="Arial" w:cs="Arial"/>
        </w:rPr>
        <w:t>formie pisemnej albo</w:t>
      </w:r>
      <w:r w:rsidR="00587808">
        <w:rPr>
          <w:rFonts w:ascii="Arial" w:hAnsi="Arial" w:cs="Arial"/>
        </w:rPr>
        <w:t xml:space="preserve"> w </w:t>
      </w:r>
      <w:r w:rsidRPr="000A4E70">
        <w:rPr>
          <w:rFonts w:ascii="Arial" w:hAnsi="Arial" w:cs="Arial"/>
        </w:rPr>
        <w:t>formie elektronicznej albo</w:t>
      </w:r>
      <w:r w:rsidR="00587808">
        <w:rPr>
          <w:rFonts w:ascii="Arial" w:hAnsi="Arial" w:cs="Arial"/>
        </w:rPr>
        <w:t xml:space="preserve"> w </w:t>
      </w:r>
      <w:r w:rsidRPr="000A4E70">
        <w:rPr>
          <w:rFonts w:ascii="Arial" w:hAnsi="Arial" w:cs="Arial"/>
        </w:rPr>
        <w:t>postaci elektronicznej opatrzone podpisem zaufanym.</w:t>
      </w:r>
    </w:p>
    <w:p w14:paraId="3647A9FA" w14:textId="0F063AC5" w:rsidR="00667BDD" w:rsidRPr="000A4E70" w:rsidRDefault="00667BDD">
      <w:pPr>
        <w:pStyle w:val="Akapitzlist"/>
        <w:numPr>
          <w:ilvl w:val="0"/>
          <w:numId w:val="21"/>
        </w:numPr>
        <w:spacing w:line="276" w:lineRule="auto"/>
        <w:ind w:left="357" w:hanging="357"/>
        <w:jc w:val="left"/>
        <w:rPr>
          <w:rFonts w:ascii="Arial" w:hAnsi="Arial" w:cs="Arial"/>
        </w:rPr>
      </w:pPr>
      <w:r w:rsidRPr="000A4E70">
        <w:rPr>
          <w:rFonts w:ascii="Arial" w:hAnsi="Arial" w:cs="Arial"/>
        </w:rPr>
        <w:t>Na orzeczenie Krajowej Izby Odwoławczej oraz postanowienie Prezesa Krajowej Izby Odwoławczej,</w:t>
      </w:r>
      <w:r w:rsidR="00587808">
        <w:rPr>
          <w:rFonts w:ascii="Arial" w:hAnsi="Arial" w:cs="Arial"/>
        </w:rPr>
        <w:t xml:space="preserve"> o </w:t>
      </w:r>
      <w:r w:rsidRPr="000A4E70">
        <w:rPr>
          <w:rFonts w:ascii="Arial" w:hAnsi="Arial" w:cs="Arial"/>
        </w:rPr>
        <w:t>którym mowa</w:t>
      </w:r>
      <w:r w:rsidR="00587808">
        <w:rPr>
          <w:rFonts w:ascii="Arial" w:hAnsi="Arial" w:cs="Arial"/>
        </w:rPr>
        <w:t xml:space="preserve"> w </w:t>
      </w:r>
      <w:r w:rsidRPr="000A4E70">
        <w:rPr>
          <w:rFonts w:ascii="Arial" w:hAnsi="Arial" w:cs="Arial"/>
        </w:rPr>
        <w:t xml:space="preserve">art. 519 ust. 1 </w:t>
      </w:r>
      <w:r w:rsidR="00176F1B" w:rsidRPr="000A4E70">
        <w:rPr>
          <w:rFonts w:ascii="Arial" w:hAnsi="Arial" w:cs="Arial"/>
        </w:rPr>
        <w:t>PZP</w:t>
      </w:r>
      <w:r w:rsidRPr="000A4E70">
        <w:rPr>
          <w:rFonts w:ascii="Arial" w:hAnsi="Arial" w:cs="Arial"/>
        </w:rPr>
        <w:t>, stronom oraz uczestnikom postępowania odwoławczego przysługuje skarga do sądu. Skargę wnosi się do Sądu Okręgowego</w:t>
      </w:r>
      <w:r w:rsidR="00587808">
        <w:rPr>
          <w:rFonts w:ascii="Arial" w:hAnsi="Arial" w:cs="Arial"/>
        </w:rPr>
        <w:t xml:space="preserve"> w </w:t>
      </w:r>
      <w:r w:rsidRPr="000A4E70">
        <w:rPr>
          <w:rFonts w:ascii="Arial" w:hAnsi="Arial" w:cs="Arial"/>
        </w:rPr>
        <w:t>Warszawie za pośrednictwem Prezesa Krajowej Izby Odwoławczej.</w:t>
      </w:r>
    </w:p>
    <w:p w14:paraId="0C7C6B9D" w14:textId="183CA8B8" w:rsidR="0055045B" w:rsidRPr="000A4E70" w:rsidRDefault="00667BDD">
      <w:pPr>
        <w:pStyle w:val="Akapitzlist"/>
        <w:numPr>
          <w:ilvl w:val="0"/>
          <w:numId w:val="21"/>
        </w:numPr>
        <w:spacing w:line="276" w:lineRule="auto"/>
        <w:jc w:val="left"/>
        <w:rPr>
          <w:rFonts w:ascii="Arial" w:hAnsi="Arial" w:cs="Arial"/>
        </w:rPr>
      </w:pPr>
      <w:r w:rsidRPr="000A4E70">
        <w:rPr>
          <w:rFonts w:ascii="Arial" w:hAnsi="Arial" w:cs="Arial"/>
        </w:rPr>
        <w:t>Szczegółowe informacje dotyczące środków ochrony prawnej określone są</w:t>
      </w:r>
      <w:r w:rsidR="00587808">
        <w:rPr>
          <w:rFonts w:ascii="Arial" w:hAnsi="Arial" w:cs="Arial"/>
        </w:rPr>
        <w:t xml:space="preserve"> w </w:t>
      </w:r>
      <w:r w:rsidRPr="000A4E70">
        <w:rPr>
          <w:rFonts w:ascii="Arial" w:hAnsi="Arial" w:cs="Arial"/>
        </w:rPr>
        <w:t xml:space="preserve">Dziale </w:t>
      </w:r>
      <w:r w:rsidR="00430095" w:rsidRPr="000A4E70">
        <w:rPr>
          <w:rFonts w:ascii="Arial" w:hAnsi="Arial" w:cs="Arial"/>
        </w:rPr>
        <w:t>9</w:t>
      </w:r>
      <w:r w:rsidR="002238AA" w:rsidRPr="000A4E70">
        <w:rPr>
          <w:rFonts w:ascii="Arial" w:hAnsi="Arial" w:cs="Arial"/>
        </w:rPr>
        <w:t xml:space="preserve"> </w:t>
      </w:r>
      <w:r w:rsidRPr="000A4E70">
        <w:rPr>
          <w:rFonts w:ascii="Arial" w:hAnsi="Arial" w:cs="Arial"/>
        </w:rPr>
        <w:t xml:space="preserve">„Środki ochrony prawnej” </w:t>
      </w:r>
      <w:r w:rsidR="002238AA" w:rsidRPr="000A4E70">
        <w:rPr>
          <w:rFonts w:ascii="Arial" w:hAnsi="Arial" w:cs="Arial"/>
        </w:rPr>
        <w:t>PZP</w:t>
      </w:r>
      <w:r w:rsidRPr="000A4E70">
        <w:rPr>
          <w:rFonts w:ascii="Arial" w:hAnsi="Arial" w:cs="Arial"/>
        </w:rPr>
        <w:t>.</w:t>
      </w:r>
    </w:p>
    <w:p w14:paraId="587FE6A3" w14:textId="7334989C" w:rsidR="00A90F09" w:rsidRPr="000A4E70" w:rsidRDefault="008463F6" w:rsidP="00C44579">
      <w:pPr>
        <w:pStyle w:val="Nagwek1"/>
      </w:pPr>
      <w:r w:rsidRPr="000A4E70">
        <w:t xml:space="preserve">Rozdział </w:t>
      </w:r>
      <w:r w:rsidR="00430095" w:rsidRPr="000A4E70">
        <w:t>23</w:t>
      </w:r>
      <w:r w:rsidR="002238AA" w:rsidRPr="000A4E70">
        <w:t xml:space="preserve">. </w:t>
      </w:r>
      <w:r w:rsidR="00065835" w:rsidRPr="00C44579">
        <w:t>Klauzula</w:t>
      </w:r>
      <w:r w:rsidR="00065835" w:rsidRPr="000A4E70">
        <w:t xml:space="preserve"> informacyjna RODO</w:t>
      </w:r>
    </w:p>
    <w:p w14:paraId="6FCEC733" w14:textId="6A2EA40B" w:rsidR="006971E7" w:rsidRPr="000A4E70" w:rsidRDefault="006971E7" w:rsidP="003327DB">
      <w:pPr>
        <w:pStyle w:val="Akapitzlist"/>
        <w:numPr>
          <w:ilvl w:val="0"/>
          <w:numId w:val="32"/>
        </w:numPr>
        <w:tabs>
          <w:tab w:val="left" w:pos="567"/>
        </w:tabs>
        <w:suppressAutoHyphens/>
        <w:ind w:left="425" w:hanging="425"/>
        <w:jc w:val="left"/>
        <w:rPr>
          <w:rFonts w:ascii="Arial" w:hAnsi="Arial" w:cs="Arial"/>
        </w:rPr>
      </w:pPr>
      <w:r w:rsidRPr="000A4E70">
        <w:rPr>
          <w:rFonts w:ascii="Arial" w:hAnsi="Arial" w:cs="Arial"/>
        </w:rPr>
        <w:t>Zgodnie</w:t>
      </w:r>
      <w:r w:rsidR="00BC7255" w:rsidRPr="000A4E70">
        <w:rPr>
          <w:rFonts w:ascii="Arial" w:hAnsi="Arial" w:cs="Arial"/>
        </w:rPr>
        <w:t xml:space="preserve"> z </w:t>
      </w:r>
      <w:r w:rsidRPr="000A4E70">
        <w:rPr>
          <w:rFonts w:ascii="Arial" w:hAnsi="Arial" w:cs="Arial"/>
        </w:rPr>
        <w:t>art. 13 ust 1</w:t>
      </w:r>
      <w:r w:rsidR="00C91A86">
        <w:rPr>
          <w:rFonts w:ascii="Arial" w:hAnsi="Arial" w:cs="Arial"/>
        </w:rPr>
        <w:t xml:space="preserve"> i </w:t>
      </w:r>
      <w:r w:rsidRPr="000A4E70">
        <w:rPr>
          <w:rFonts w:ascii="Arial" w:hAnsi="Arial" w:cs="Arial"/>
        </w:rPr>
        <w:t>2 Rozporządzenia Parlamentu Europejskiego</w:t>
      </w:r>
      <w:r w:rsidR="00C91A86">
        <w:rPr>
          <w:rFonts w:ascii="Arial" w:hAnsi="Arial" w:cs="Arial"/>
        </w:rPr>
        <w:t xml:space="preserve"> i </w:t>
      </w:r>
      <w:r w:rsidRPr="000A4E70">
        <w:rPr>
          <w:rFonts w:ascii="Arial" w:hAnsi="Arial" w:cs="Arial"/>
        </w:rPr>
        <w:t>Rady (UE) 2016/679</w:t>
      </w:r>
      <w:r w:rsidR="00BC7255" w:rsidRPr="000A4E70">
        <w:rPr>
          <w:rFonts w:ascii="Arial" w:hAnsi="Arial" w:cs="Arial"/>
        </w:rPr>
        <w:t xml:space="preserve"> z </w:t>
      </w:r>
      <w:r w:rsidRPr="000A4E70">
        <w:rPr>
          <w:rFonts w:ascii="Arial" w:hAnsi="Arial" w:cs="Arial"/>
        </w:rPr>
        <w:t>dnia 27 kwietnia 2016 r.</w:t>
      </w:r>
      <w:r w:rsidR="00587808">
        <w:rPr>
          <w:rFonts w:ascii="Arial" w:hAnsi="Arial" w:cs="Arial"/>
        </w:rPr>
        <w:t xml:space="preserve"> w </w:t>
      </w:r>
      <w:r w:rsidRPr="000A4E70">
        <w:rPr>
          <w:rFonts w:ascii="Arial" w:hAnsi="Arial" w:cs="Arial"/>
        </w:rPr>
        <w:t>sprawie ochrony osób fizycznych</w:t>
      </w:r>
      <w:r w:rsidR="00587808">
        <w:rPr>
          <w:rFonts w:ascii="Arial" w:hAnsi="Arial" w:cs="Arial"/>
        </w:rPr>
        <w:t xml:space="preserve"> w </w:t>
      </w:r>
      <w:r w:rsidRPr="000A4E70">
        <w:rPr>
          <w:rFonts w:ascii="Arial" w:hAnsi="Arial" w:cs="Arial"/>
        </w:rPr>
        <w:t>związku</w:t>
      </w:r>
      <w:r w:rsidR="00BC7255" w:rsidRPr="000A4E70">
        <w:rPr>
          <w:rFonts w:ascii="Arial" w:hAnsi="Arial" w:cs="Arial"/>
        </w:rPr>
        <w:t xml:space="preserve"> z </w:t>
      </w:r>
      <w:r w:rsidRPr="000A4E70">
        <w:rPr>
          <w:rFonts w:ascii="Arial" w:hAnsi="Arial" w:cs="Arial"/>
        </w:rPr>
        <w:t>przetwarzaniem danych osobowych</w:t>
      </w:r>
      <w:r w:rsidR="00C91A86">
        <w:rPr>
          <w:rFonts w:ascii="Arial" w:hAnsi="Arial" w:cs="Arial"/>
        </w:rPr>
        <w:t xml:space="preserve"> i</w:t>
      </w:r>
      <w:r w:rsidR="00587808">
        <w:rPr>
          <w:rFonts w:ascii="Arial" w:hAnsi="Arial" w:cs="Arial"/>
        </w:rPr>
        <w:t xml:space="preserve"> w </w:t>
      </w:r>
      <w:r w:rsidRPr="000A4E70">
        <w:rPr>
          <w:rFonts w:ascii="Arial" w:hAnsi="Arial" w:cs="Arial"/>
        </w:rPr>
        <w:t xml:space="preserve">sprawie swobodnego przepływu takich danych </w:t>
      </w:r>
      <w:r w:rsidRPr="000A4E70">
        <w:rPr>
          <w:rFonts w:ascii="Arial" w:hAnsi="Arial" w:cs="Arial"/>
        </w:rPr>
        <w:lastRenderedPageBreak/>
        <w:t>oraz uchylenia dyrektywy 95/46/WE (ogólne rozporządzenie</w:t>
      </w:r>
      <w:r w:rsidR="00587808">
        <w:rPr>
          <w:rFonts w:ascii="Arial" w:hAnsi="Arial" w:cs="Arial"/>
        </w:rPr>
        <w:t xml:space="preserve"> o </w:t>
      </w:r>
      <w:r w:rsidRPr="000A4E70">
        <w:rPr>
          <w:rFonts w:ascii="Arial" w:hAnsi="Arial" w:cs="Arial"/>
        </w:rPr>
        <w:t>ochronie danych, Dz. Urz. UE L 119</w:t>
      </w:r>
      <w:r w:rsidR="00BC7255" w:rsidRPr="000A4E70">
        <w:rPr>
          <w:rFonts w:ascii="Arial" w:hAnsi="Arial" w:cs="Arial"/>
        </w:rPr>
        <w:t xml:space="preserve"> z </w:t>
      </w:r>
      <w:r w:rsidRPr="000A4E70">
        <w:rPr>
          <w:rFonts w:ascii="Arial" w:hAnsi="Arial" w:cs="Arial"/>
        </w:rPr>
        <w:t>04.05.2016, str. 1,</w:t>
      </w:r>
      <w:r w:rsidR="00BC7255" w:rsidRPr="000A4E70">
        <w:rPr>
          <w:rFonts w:ascii="Arial" w:hAnsi="Arial" w:cs="Arial"/>
        </w:rPr>
        <w:t xml:space="preserve"> z </w:t>
      </w:r>
      <w:proofErr w:type="spellStart"/>
      <w:r w:rsidRPr="000A4E70">
        <w:rPr>
          <w:rFonts w:ascii="Arial" w:hAnsi="Arial" w:cs="Arial"/>
        </w:rPr>
        <w:t>późn</w:t>
      </w:r>
      <w:proofErr w:type="spellEnd"/>
      <w:r w:rsidRPr="000A4E70">
        <w:rPr>
          <w:rFonts w:ascii="Arial" w:hAnsi="Arial" w:cs="Arial"/>
        </w:rPr>
        <w:t>. zm.), zwane dalej „RODO”</w:t>
      </w:r>
      <w:r w:rsidR="00587808">
        <w:rPr>
          <w:rFonts w:ascii="Arial" w:hAnsi="Arial" w:cs="Arial"/>
        </w:rPr>
        <w:t xml:space="preserve"> w </w:t>
      </w:r>
      <w:r w:rsidRPr="000A4E70">
        <w:rPr>
          <w:rFonts w:ascii="Arial" w:hAnsi="Arial" w:cs="Arial"/>
        </w:rPr>
        <w:t>związku</w:t>
      </w:r>
      <w:r w:rsidR="00BC7255" w:rsidRPr="000A4E70">
        <w:rPr>
          <w:rFonts w:ascii="Arial" w:hAnsi="Arial" w:cs="Arial"/>
        </w:rPr>
        <w:t xml:space="preserve"> z </w:t>
      </w:r>
      <w:r w:rsidRPr="000A4E70">
        <w:rPr>
          <w:rFonts w:ascii="Arial" w:hAnsi="Arial" w:cs="Arial"/>
        </w:rPr>
        <w:t>art. 19 ustawy Prawo zamówień publicznych</w:t>
      </w:r>
      <w:r w:rsidR="00BC7255" w:rsidRPr="000A4E70">
        <w:rPr>
          <w:rFonts w:ascii="Arial" w:hAnsi="Arial" w:cs="Arial"/>
        </w:rPr>
        <w:t xml:space="preserve"> z </w:t>
      </w:r>
      <w:r w:rsidRPr="000A4E70">
        <w:rPr>
          <w:rFonts w:ascii="Arial" w:hAnsi="Arial" w:cs="Arial"/>
        </w:rPr>
        <w:t>dnia 11 września 2019 r. (Dz.U.</w:t>
      </w:r>
      <w:r w:rsidR="00BC7255" w:rsidRPr="000A4E70">
        <w:rPr>
          <w:rFonts w:ascii="Arial" w:hAnsi="Arial" w:cs="Arial"/>
        </w:rPr>
        <w:t xml:space="preserve"> z </w:t>
      </w:r>
      <w:r w:rsidR="00E73E77" w:rsidRPr="000A4E70">
        <w:rPr>
          <w:rFonts w:ascii="Arial" w:hAnsi="Arial" w:cs="Arial"/>
        </w:rPr>
        <w:t>2024</w:t>
      </w:r>
      <w:r w:rsidRPr="000A4E70">
        <w:rPr>
          <w:rFonts w:ascii="Arial" w:hAnsi="Arial" w:cs="Arial"/>
        </w:rPr>
        <w:t xml:space="preserve"> r. poz. </w:t>
      </w:r>
      <w:r w:rsidR="00E73E77" w:rsidRPr="000A4E70">
        <w:rPr>
          <w:rFonts w:ascii="Arial" w:hAnsi="Arial" w:cs="Arial"/>
        </w:rPr>
        <w:t>1320</w:t>
      </w:r>
      <w:r w:rsidRPr="000A4E70">
        <w:rPr>
          <w:rFonts w:ascii="Arial" w:hAnsi="Arial" w:cs="Arial"/>
        </w:rPr>
        <w:t>), zwana dalej „</w:t>
      </w:r>
      <w:proofErr w:type="spellStart"/>
      <w:r w:rsidRPr="000A4E70">
        <w:rPr>
          <w:rFonts w:ascii="Arial" w:hAnsi="Arial" w:cs="Arial"/>
        </w:rPr>
        <w:t>p.z.p</w:t>
      </w:r>
      <w:proofErr w:type="spellEnd"/>
      <w:r w:rsidRPr="000A4E70">
        <w:rPr>
          <w:rFonts w:ascii="Arial" w:hAnsi="Arial" w:cs="Arial"/>
        </w:rPr>
        <w:t>.” niniejszym informujemy, iż:</w:t>
      </w:r>
    </w:p>
    <w:p w14:paraId="1282C5E9" w14:textId="4CAA9B1B" w:rsidR="005B4ACD" w:rsidRPr="000A4E70" w:rsidRDefault="006971E7" w:rsidP="003327DB">
      <w:pPr>
        <w:pStyle w:val="Akapitzlist"/>
        <w:numPr>
          <w:ilvl w:val="5"/>
          <w:numId w:val="31"/>
        </w:numPr>
        <w:suppressAutoHyphens/>
        <w:ind w:left="567" w:hanging="425"/>
        <w:jc w:val="left"/>
        <w:rPr>
          <w:rFonts w:ascii="Arial" w:hAnsi="Arial" w:cs="Arial"/>
        </w:rPr>
      </w:pPr>
      <w:r w:rsidRPr="000A4E70">
        <w:rPr>
          <w:rFonts w:ascii="Arial" w:hAnsi="Arial" w:cs="Arial"/>
        </w:rPr>
        <w:t>administratorem Pani/Pana danych osobowych jest Uniwersytet Jana Kochanowskiego</w:t>
      </w:r>
      <w:r w:rsidR="00587808">
        <w:rPr>
          <w:rFonts w:ascii="Arial" w:hAnsi="Arial" w:cs="Arial"/>
        </w:rPr>
        <w:t xml:space="preserve"> w </w:t>
      </w:r>
      <w:r w:rsidRPr="000A4E70">
        <w:rPr>
          <w:rFonts w:ascii="Arial" w:hAnsi="Arial" w:cs="Arial"/>
        </w:rPr>
        <w:t>Kielcach, ul. Żeromskiego 5, 25-369 Kielce.</w:t>
      </w:r>
    </w:p>
    <w:p w14:paraId="3D08E55E" w14:textId="77777777" w:rsidR="005B4ACD" w:rsidRPr="000A4E70" w:rsidRDefault="006971E7">
      <w:pPr>
        <w:pStyle w:val="Akapitzlist"/>
        <w:numPr>
          <w:ilvl w:val="5"/>
          <w:numId w:val="31"/>
        </w:numPr>
        <w:suppressAutoHyphens/>
        <w:spacing w:line="276" w:lineRule="auto"/>
        <w:ind w:left="567" w:hanging="425"/>
        <w:jc w:val="left"/>
        <w:rPr>
          <w:rFonts w:ascii="Arial" w:hAnsi="Arial" w:cs="Arial"/>
        </w:rPr>
      </w:pPr>
      <w:r w:rsidRPr="000A4E70">
        <w:rPr>
          <w:rFonts w:ascii="Arial" w:hAnsi="Arial" w:cs="Arial"/>
        </w:rPr>
        <w:t>podstawą prawną do przetwarzania Państwa danych osobowych jest: art. 6 ust.1 lit. c RODO (przetwarzanie jest niezbędne do wypełnienia obowiązku prawnego ciążącego na administratorze)</w:t>
      </w:r>
    </w:p>
    <w:p w14:paraId="5E9693E6" w14:textId="430027C1" w:rsidR="005B4ACD" w:rsidRPr="000A4E70" w:rsidRDefault="006971E7" w:rsidP="003327DB">
      <w:pPr>
        <w:pStyle w:val="Akapitzlist"/>
        <w:numPr>
          <w:ilvl w:val="5"/>
          <w:numId w:val="31"/>
        </w:numPr>
        <w:suppressAutoHyphens/>
        <w:ind w:left="567" w:hanging="425"/>
        <w:jc w:val="left"/>
        <w:rPr>
          <w:rFonts w:ascii="Arial" w:hAnsi="Arial" w:cs="Arial"/>
        </w:rPr>
      </w:pPr>
      <w:r w:rsidRPr="000A4E70">
        <w:rPr>
          <w:rFonts w:ascii="Arial" w:hAnsi="Arial" w:cs="Arial"/>
        </w:rPr>
        <w:t>Pani/Pana dane osobowe będą przetwarzane</w:t>
      </w:r>
      <w:r w:rsidR="00587808">
        <w:rPr>
          <w:rFonts w:ascii="Arial" w:hAnsi="Arial" w:cs="Arial"/>
        </w:rPr>
        <w:t xml:space="preserve"> w </w:t>
      </w:r>
      <w:r w:rsidRPr="000A4E70">
        <w:rPr>
          <w:rFonts w:ascii="Arial" w:hAnsi="Arial" w:cs="Arial"/>
        </w:rPr>
        <w:t>celu związanym</w:t>
      </w:r>
      <w:r w:rsidR="00BC7255" w:rsidRPr="000A4E70">
        <w:rPr>
          <w:rFonts w:ascii="Arial" w:hAnsi="Arial" w:cs="Arial"/>
        </w:rPr>
        <w:t xml:space="preserve"> z </w:t>
      </w:r>
      <w:r w:rsidRPr="000A4E70">
        <w:rPr>
          <w:rFonts w:ascii="Arial" w:hAnsi="Arial" w:cs="Arial"/>
        </w:rPr>
        <w:t>postępowaniem</w:t>
      </w:r>
      <w:r w:rsidR="00587808">
        <w:rPr>
          <w:rFonts w:ascii="Arial" w:hAnsi="Arial" w:cs="Arial"/>
        </w:rPr>
        <w:t xml:space="preserve"> o </w:t>
      </w:r>
      <w:r w:rsidRPr="000A4E70">
        <w:rPr>
          <w:rFonts w:ascii="Arial" w:hAnsi="Arial" w:cs="Arial"/>
        </w:rPr>
        <w:t>udzielenie zamówienia publicznego.</w:t>
      </w:r>
    </w:p>
    <w:p w14:paraId="32FE18B4" w14:textId="7EAAC51E" w:rsidR="005B4ACD" w:rsidRPr="000A4E70" w:rsidRDefault="006971E7" w:rsidP="003327DB">
      <w:pPr>
        <w:pStyle w:val="Akapitzlist"/>
        <w:numPr>
          <w:ilvl w:val="5"/>
          <w:numId w:val="31"/>
        </w:numPr>
        <w:suppressAutoHyphens/>
        <w:ind w:left="567" w:hanging="425"/>
        <w:jc w:val="left"/>
        <w:rPr>
          <w:rFonts w:ascii="Arial" w:hAnsi="Arial" w:cs="Arial"/>
        </w:rPr>
      </w:pPr>
      <w:r w:rsidRPr="000A4E70">
        <w:rPr>
          <w:rFonts w:ascii="Arial" w:hAnsi="Arial" w:cs="Arial"/>
        </w:rPr>
        <w:t>podanie przez Państwa danych osobowych stanowi wymóg ustawowy określony</w:t>
      </w:r>
      <w:r w:rsidR="00587808">
        <w:rPr>
          <w:rFonts w:ascii="Arial" w:hAnsi="Arial" w:cs="Arial"/>
        </w:rPr>
        <w:t xml:space="preserve"> w </w:t>
      </w:r>
      <w:r w:rsidRPr="000A4E70">
        <w:rPr>
          <w:rFonts w:ascii="Arial" w:hAnsi="Arial" w:cs="Arial"/>
        </w:rPr>
        <w:t xml:space="preserve">przepisach ustawy </w:t>
      </w:r>
      <w:proofErr w:type="spellStart"/>
      <w:r w:rsidRPr="000A4E70">
        <w:rPr>
          <w:rFonts w:ascii="Arial" w:hAnsi="Arial" w:cs="Arial"/>
        </w:rPr>
        <w:t>p.z.p</w:t>
      </w:r>
      <w:proofErr w:type="spellEnd"/>
      <w:r w:rsidRPr="000A4E70">
        <w:rPr>
          <w:rFonts w:ascii="Arial" w:hAnsi="Arial" w:cs="Arial"/>
        </w:rPr>
        <w:t>., który wiąże się</w:t>
      </w:r>
      <w:r w:rsidR="00BC7255" w:rsidRPr="000A4E70">
        <w:rPr>
          <w:rFonts w:ascii="Arial" w:hAnsi="Arial" w:cs="Arial"/>
        </w:rPr>
        <w:t xml:space="preserve"> z </w:t>
      </w:r>
      <w:r w:rsidRPr="000A4E70">
        <w:rPr>
          <w:rFonts w:ascii="Arial" w:hAnsi="Arial" w:cs="Arial"/>
        </w:rPr>
        <w:t>udziałem</w:t>
      </w:r>
      <w:r w:rsidR="00587808">
        <w:rPr>
          <w:rFonts w:ascii="Arial" w:hAnsi="Arial" w:cs="Arial"/>
        </w:rPr>
        <w:t xml:space="preserve"> w </w:t>
      </w:r>
      <w:r w:rsidRPr="000A4E70">
        <w:rPr>
          <w:rFonts w:ascii="Arial" w:hAnsi="Arial" w:cs="Arial"/>
        </w:rPr>
        <w:t>postępowaniu</w:t>
      </w:r>
      <w:r w:rsidR="00587808">
        <w:rPr>
          <w:rFonts w:ascii="Arial" w:hAnsi="Arial" w:cs="Arial"/>
        </w:rPr>
        <w:t xml:space="preserve"> o </w:t>
      </w:r>
      <w:r w:rsidRPr="000A4E70">
        <w:rPr>
          <w:rFonts w:ascii="Arial" w:hAnsi="Arial" w:cs="Arial"/>
        </w:rPr>
        <w:t xml:space="preserve">udzielenie zamówienia publicznego. Skutkiem niepodania danych osobowych będzie brak możliwości udzielenia zamówienia publicznego. </w:t>
      </w:r>
    </w:p>
    <w:p w14:paraId="685CF389" w14:textId="0BF98520" w:rsidR="005B4ACD" w:rsidRPr="000A4E70" w:rsidRDefault="006971E7">
      <w:pPr>
        <w:pStyle w:val="Akapitzlist"/>
        <w:numPr>
          <w:ilvl w:val="5"/>
          <w:numId w:val="31"/>
        </w:numPr>
        <w:suppressAutoHyphens/>
        <w:spacing w:line="276" w:lineRule="auto"/>
        <w:ind w:left="567" w:hanging="425"/>
        <w:jc w:val="left"/>
        <w:rPr>
          <w:rFonts w:ascii="Arial" w:hAnsi="Arial" w:cs="Arial"/>
        </w:rPr>
      </w:pPr>
      <w:r w:rsidRPr="000A4E70">
        <w:rPr>
          <w:rFonts w:ascii="Arial" w:hAnsi="Arial" w:cs="Arial"/>
        </w:rPr>
        <w:t>Pani/Pana dane osobowe będą przechowywane, zgodnie</w:t>
      </w:r>
      <w:r w:rsidR="00BC7255" w:rsidRPr="000A4E70">
        <w:rPr>
          <w:rFonts w:ascii="Arial" w:hAnsi="Arial" w:cs="Arial"/>
        </w:rPr>
        <w:t xml:space="preserve"> z </w:t>
      </w:r>
      <w:r w:rsidRPr="000A4E70">
        <w:rPr>
          <w:rFonts w:ascii="Arial" w:hAnsi="Arial" w:cs="Arial"/>
        </w:rPr>
        <w:t xml:space="preserve">art. 78 ust. 1 ustawy </w:t>
      </w:r>
      <w:proofErr w:type="spellStart"/>
      <w:r w:rsidRPr="000A4E70">
        <w:rPr>
          <w:rFonts w:ascii="Arial" w:hAnsi="Arial" w:cs="Arial"/>
        </w:rPr>
        <w:t>p.z.p</w:t>
      </w:r>
      <w:proofErr w:type="spellEnd"/>
      <w:r w:rsidRPr="000A4E70">
        <w:rPr>
          <w:rFonts w:ascii="Arial" w:hAnsi="Arial" w:cs="Arial"/>
        </w:rPr>
        <w:t>. przez okres 4 lat od dnia zakończenia postępowania</w:t>
      </w:r>
      <w:r w:rsidR="00587808">
        <w:rPr>
          <w:rFonts w:ascii="Arial" w:hAnsi="Arial" w:cs="Arial"/>
        </w:rPr>
        <w:t xml:space="preserve"> o </w:t>
      </w:r>
      <w:r w:rsidRPr="000A4E70">
        <w:rPr>
          <w:rFonts w:ascii="Arial" w:hAnsi="Arial" w:cs="Arial"/>
        </w:rPr>
        <w:t>udzielenie zamówienia.</w:t>
      </w:r>
    </w:p>
    <w:p w14:paraId="717ABFD6" w14:textId="510514B5" w:rsidR="005B4ACD" w:rsidRPr="000A4E70" w:rsidRDefault="006971E7">
      <w:pPr>
        <w:pStyle w:val="Akapitzlist"/>
        <w:numPr>
          <w:ilvl w:val="5"/>
          <w:numId w:val="31"/>
        </w:numPr>
        <w:suppressAutoHyphens/>
        <w:spacing w:line="276" w:lineRule="auto"/>
        <w:ind w:left="567" w:hanging="425"/>
        <w:jc w:val="left"/>
        <w:rPr>
          <w:rFonts w:ascii="Arial" w:hAnsi="Arial" w:cs="Arial"/>
        </w:rPr>
      </w:pPr>
      <w:r w:rsidRPr="000A4E70">
        <w:rPr>
          <w:rFonts w:ascii="Arial" w:hAnsi="Arial" w:cs="Arial"/>
        </w:rPr>
        <w:t>odbiorcami danych mogą być podmioty upoważnione na mocy przepisów prawa oraz podmioty przetwarzające dane osobowe na zlecenie administratora</w:t>
      </w:r>
      <w:r w:rsidR="00587808">
        <w:rPr>
          <w:rFonts w:ascii="Arial" w:hAnsi="Arial" w:cs="Arial"/>
        </w:rPr>
        <w:t xml:space="preserve"> w </w:t>
      </w:r>
      <w:r w:rsidRPr="000A4E70">
        <w:rPr>
          <w:rFonts w:ascii="Arial" w:hAnsi="Arial" w:cs="Arial"/>
        </w:rPr>
        <w:t>związku</w:t>
      </w:r>
      <w:r w:rsidR="00BC7255" w:rsidRPr="000A4E70">
        <w:rPr>
          <w:rFonts w:ascii="Arial" w:hAnsi="Arial" w:cs="Arial"/>
        </w:rPr>
        <w:t xml:space="preserve"> z </w:t>
      </w:r>
      <w:r w:rsidRPr="000A4E70">
        <w:rPr>
          <w:rFonts w:ascii="Arial" w:hAnsi="Arial" w:cs="Arial"/>
        </w:rPr>
        <w:t>wykonywaniem powierzonego im zadania na podstawie zawartej umowy powierzenia danych.</w:t>
      </w:r>
    </w:p>
    <w:p w14:paraId="4E303CA4" w14:textId="2F460E91" w:rsidR="005B4ACD" w:rsidRPr="000A4E70" w:rsidRDefault="006971E7">
      <w:pPr>
        <w:pStyle w:val="Akapitzlist"/>
        <w:numPr>
          <w:ilvl w:val="5"/>
          <w:numId w:val="31"/>
        </w:numPr>
        <w:suppressAutoHyphens/>
        <w:spacing w:line="276" w:lineRule="auto"/>
        <w:ind w:left="567" w:hanging="425"/>
        <w:jc w:val="left"/>
        <w:rPr>
          <w:rFonts w:ascii="Arial" w:hAnsi="Arial" w:cs="Arial"/>
        </w:rPr>
      </w:pPr>
      <w:r w:rsidRPr="000A4E70">
        <w:rPr>
          <w:rFonts w:ascii="Arial" w:hAnsi="Arial" w:cs="Arial"/>
        </w:rPr>
        <w:t>w odniesieniu do Pani/Pana danych osobowych decyzje nie będą podejmowane</w:t>
      </w:r>
      <w:r w:rsidR="00587808">
        <w:rPr>
          <w:rFonts w:ascii="Arial" w:hAnsi="Arial" w:cs="Arial"/>
        </w:rPr>
        <w:t xml:space="preserve"> w </w:t>
      </w:r>
      <w:r w:rsidRPr="000A4E70">
        <w:rPr>
          <w:rFonts w:ascii="Arial" w:hAnsi="Arial" w:cs="Arial"/>
        </w:rPr>
        <w:t>sposób zautomatyzowany, stosownie do art. 22 RODO;</w:t>
      </w:r>
    </w:p>
    <w:p w14:paraId="0CB01DAA" w14:textId="191177DE" w:rsidR="006971E7" w:rsidRPr="000A4E70" w:rsidRDefault="006971E7" w:rsidP="003327DB">
      <w:pPr>
        <w:pStyle w:val="Akapitzlist"/>
        <w:numPr>
          <w:ilvl w:val="5"/>
          <w:numId w:val="31"/>
        </w:numPr>
        <w:suppressAutoHyphens/>
        <w:ind w:left="567" w:hanging="425"/>
        <w:jc w:val="left"/>
        <w:rPr>
          <w:rFonts w:ascii="Arial" w:hAnsi="Arial" w:cs="Arial"/>
        </w:rPr>
      </w:pPr>
      <w:r w:rsidRPr="000A4E70">
        <w:rPr>
          <w:rFonts w:ascii="Arial" w:hAnsi="Arial" w:cs="Arial"/>
        </w:rPr>
        <w:t>posiada Pani/Pan:</w:t>
      </w:r>
    </w:p>
    <w:p w14:paraId="553B0B2D" w14:textId="4BA60AE4" w:rsidR="005B4ACD" w:rsidRPr="000A4E70" w:rsidRDefault="006971E7" w:rsidP="003327DB">
      <w:pPr>
        <w:pStyle w:val="Akapitzlist"/>
        <w:numPr>
          <w:ilvl w:val="0"/>
          <w:numId w:val="33"/>
        </w:numPr>
        <w:suppressAutoHyphens/>
        <w:ind w:left="850" w:hanging="425"/>
        <w:jc w:val="left"/>
        <w:rPr>
          <w:rFonts w:ascii="Arial" w:hAnsi="Arial" w:cs="Arial"/>
        </w:rPr>
      </w:pPr>
      <w:r w:rsidRPr="000A4E70">
        <w:rPr>
          <w:rFonts w:ascii="Arial" w:hAnsi="Arial" w:cs="Arial"/>
        </w:rPr>
        <w:t>na podstawie art. 15 RODO prawo dostępu do danych osobowych Pani/Pana dotyczących (jeżeli wykonanie obowiązków,</w:t>
      </w:r>
      <w:r w:rsidR="00587808">
        <w:rPr>
          <w:rFonts w:ascii="Arial" w:hAnsi="Arial" w:cs="Arial"/>
        </w:rPr>
        <w:t xml:space="preserve"> o </w:t>
      </w:r>
      <w:r w:rsidRPr="000A4E70">
        <w:rPr>
          <w:rFonts w:ascii="Arial" w:hAnsi="Arial" w:cs="Arial"/>
        </w:rPr>
        <w:t>których mowa</w:t>
      </w:r>
      <w:r w:rsidR="00587808">
        <w:rPr>
          <w:rFonts w:ascii="Arial" w:hAnsi="Arial" w:cs="Arial"/>
        </w:rPr>
        <w:t xml:space="preserve"> w </w:t>
      </w:r>
      <w:r w:rsidRPr="000A4E70">
        <w:rPr>
          <w:rFonts w:ascii="Arial" w:hAnsi="Arial" w:cs="Arial"/>
        </w:rPr>
        <w:t>art. 15 ust. 1-3 RODO wymagałoby niewspółmiernie dużego wysiłku zamawiający wymaga, od osoby której dane dotyczą, wskazania dodatkowych informacji mających na celu sprecyzowanie żądania,</w:t>
      </w:r>
      <w:r w:rsidR="00587808">
        <w:rPr>
          <w:rFonts w:ascii="Arial" w:hAnsi="Arial" w:cs="Arial"/>
        </w:rPr>
        <w:t xml:space="preserve"> w </w:t>
      </w:r>
      <w:r w:rsidRPr="000A4E70">
        <w:rPr>
          <w:rFonts w:ascii="Arial" w:hAnsi="Arial" w:cs="Arial"/>
        </w:rPr>
        <w:t>szczególności podania: daty postępowania</w:t>
      </w:r>
      <w:r w:rsidR="00587808">
        <w:rPr>
          <w:rFonts w:ascii="Arial" w:hAnsi="Arial" w:cs="Arial"/>
        </w:rPr>
        <w:t xml:space="preserve"> o </w:t>
      </w:r>
      <w:r w:rsidRPr="000A4E70">
        <w:rPr>
          <w:rFonts w:ascii="Arial" w:hAnsi="Arial" w:cs="Arial"/>
        </w:rPr>
        <w:t>udzielenie zamówienia publicznego);</w:t>
      </w:r>
    </w:p>
    <w:p w14:paraId="567DF9D0" w14:textId="77777777" w:rsidR="005B4ACD" w:rsidRPr="000A4E70" w:rsidRDefault="006971E7" w:rsidP="003327DB">
      <w:pPr>
        <w:pStyle w:val="Akapitzlist"/>
        <w:numPr>
          <w:ilvl w:val="0"/>
          <w:numId w:val="33"/>
        </w:numPr>
        <w:suppressAutoHyphens/>
        <w:ind w:left="850" w:hanging="425"/>
        <w:jc w:val="left"/>
        <w:rPr>
          <w:rFonts w:ascii="Arial" w:hAnsi="Arial" w:cs="Arial"/>
        </w:rPr>
      </w:pPr>
      <w:r w:rsidRPr="000A4E70">
        <w:rPr>
          <w:rFonts w:ascii="Arial" w:hAnsi="Arial" w:cs="Arial"/>
        </w:rPr>
        <w:t>na podstawie art. 16 RODO prawo do sprostowania Pani/Pana danych osobowych</w:t>
      </w:r>
      <w:r w:rsidRPr="000A4E70">
        <w:rPr>
          <w:rStyle w:val="Odwoanieprzypisudolnego"/>
          <w:rFonts w:ascii="Arial" w:hAnsi="Arial" w:cs="Arial"/>
        </w:rPr>
        <w:footnoteReference w:id="1"/>
      </w:r>
      <w:r w:rsidRPr="000A4E70">
        <w:rPr>
          <w:rFonts w:ascii="Arial" w:hAnsi="Arial" w:cs="Arial"/>
        </w:rPr>
        <w:t>;</w:t>
      </w:r>
    </w:p>
    <w:p w14:paraId="49A4F171" w14:textId="6744F7C6" w:rsidR="006971E7" w:rsidRPr="000A4E70" w:rsidRDefault="006971E7" w:rsidP="003327DB">
      <w:pPr>
        <w:pStyle w:val="Akapitzlist"/>
        <w:numPr>
          <w:ilvl w:val="0"/>
          <w:numId w:val="33"/>
        </w:numPr>
        <w:suppressAutoHyphens/>
        <w:ind w:left="850" w:hanging="425"/>
        <w:jc w:val="left"/>
        <w:rPr>
          <w:rFonts w:ascii="Arial" w:hAnsi="Arial" w:cs="Arial"/>
        </w:rPr>
      </w:pPr>
      <w:r w:rsidRPr="000A4E70">
        <w:rPr>
          <w:rFonts w:ascii="Arial" w:hAnsi="Arial" w:cs="Arial"/>
        </w:rPr>
        <w:t>na podstawie art. 18 RODO prawo żądania od administratora ograniczenia przetwarzania danych osobowych</w:t>
      </w:r>
      <w:r w:rsidR="00BC7255" w:rsidRPr="000A4E70">
        <w:rPr>
          <w:rFonts w:ascii="Arial" w:hAnsi="Arial" w:cs="Arial"/>
        </w:rPr>
        <w:t xml:space="preserve"> z </w:t>
      </w:r>
      <w:r w:rsidRPr="000A4E70">
        <w:rPr>
          <w:rFonts w:ascii="Arial" w:hAnsi="Arial" w:cs="Arial"/>
        </w:rPr>
        <w:t>zastrzeżeniem przypadków,</w:t>
      </w:r>
      <w:r w:rsidR="00587808">
        <w:rPr>
          <w:rFonts w:ascii="Arial" w:hAnsi="Arial" w:cs="Arial"/>
        </w:rPr>
        <w:t xml:space="preserve"> o </w:t>
      </w:r>
      <w:r w:rsidRPr="000A4E70">
        <w:rPr>
          <w:rFonts w:ascii="Arial" w:hAnsi="Arial" w:cs="Arial"/>
        </w:rPr>
        <w:t>których mowa wart.18 ust. 2 RODO</w:t>
      </w:r>
      <w:r w:rsidRPr="000A4E70">
        <w:rPr>
          <w:rStyle w:val="Odwoanieprzypisudolnego"/>
          <w:rFonts w:ascii="Arial" w:hAnsi="Arial" w:cs="Arial"/>
        </w:rPr>
        <w:footnoteReference w:id="2"/>
      </w:r>
      <w:r w:rsidRPr="000A4E70">
        <w:rPr>
          <w:rFonts w:ascii="Arial" w:hAnsi="Arial" w:cs="Arial"/>
        </w:rPr>
        <w:t>;</w:t>
      </w:r>
    </w:p>
    <w:p w14:paraId="57CF55BD" w14:textId="77777777" w:rsidR="006971E7" w:rsidRPr="000A4E70" w:rsidRDefault="006971E7" w:rsidP="003327DB">
      <w:pPr>
        <w:pStyle w:val="Akapitzlist"/>
        <w:numPr>
          <w:ilvl w:val="5"/>
          <w:numId w:val="31"/>
        </w:numPr>
        <w:suppressAutoHyphens/>
        <w:ind w:left="567" w:hanging="425"/>
        <w:jc w:val="left"/>
        <w:rPr>
          <w:rFonts w:ascii="Arial" w:hAnsi="Arial" w:cs="Arial"/>
        </w:rPr>
      </w:pPr>
      <w:r w:rsidRPr="000A4E70">
        <w:rPr>
          <w:rFonts w:ascii="Arial" w:hAnsi="Arial" w:cs="Arial"/>
        </w:rPr>
        <w:t>nie przysługuje Pani/Panu:</w:t>
      </w:r>
    </w:p>
    <w:p w14:paraId="56455DB3" w14:textId="77777777" w:rsidR="005B4ACD" w:rsidRPr="000A4E70" w:rsidRDefault="006971E7" w:rsidP="003327DB">
      <w:pPr>
        <w:pStyle w:val="Akapitzlist"/>
        <w:numPr>
          <w:ilvl w:val="0"/>
          <w:numId w:val="34"/>
        </w:numPr>
        <w:suppressAutoHyphens/>
        <w:ind w:left="851" w:hanging="284"/>
        <w:jc w:val="left"/>
        <w:rPr>
          <w:rFonts w:ascii="Arial" w:hAnsi="Arial" w:cs="Arial"/>
        </w:rPr>
      </w:pPr>
      <w:r w:rsidRPr="000A4E70">
        <w:rPr>
          <w:rFonts w:ascii="Arial" w:hAnsi="Arial" w:cs="Arial"/>
        </w:rPr>
        <w:t>w związku</w:t>
      </w:r>
      <w:r w:rsidR="00BC7255" w:rsidRPr="000A4E70">
        <w:rPr>
          <w:rFonts w:ascii="Arial" w:hAnsi="Arial" w:cs="Arial"/>
        </w:rPr>
        <w:t xml:space="preserve"> z </w:t>
      </w:r>
      <w:r w:rsidRPr="000A4E70">
        <w:rPr>
          <w:rFonts w:ascii="Arial" w:hAnsi="Arial" w:cs="Arial"/>
        </w:rPr>
        <w:t>art. 17 ust. 3 lit. b, d</w:t>
      </w:r>
      <w:r w:rsidR="00BC7255" w:rsidRPr="000A4E70">
        <w:rPr>
          <w:rFonts w:ascii="Arial" w:hAnsi="Arial" w:cs="Arial"/>
        </w:rPr>
        <w:t xml:space="preserve"> lub </w:t>
      </w:r>
      <w:r w:rsidRPr="000A4E70">
        <w:rPr>
          <w:rFonts w:ascii="Arial" w:hAnsi="Arial" w:cs="Arial"/>
        </w:rPr>
        <w:t>e RODO prawo do usunięcia danych osobowych;</w:t>
      </w:r>
    </w:p>
    <w:p w14:paraId="0CF66E4B" w14:textId="13BE8184" w:rsidR="005B4ACD" w:rsidRPr="000A4E70" w:rsidRDefault="006971E7" w:rsidP="003327DB">
      <w:pPr>
        <w:pStyle w:val="Akapitzlist"/>
        <w:numPr>
          <w:ilvl w:val="0"/>
          <w:numId w:val="34"/>
        </w:numPr>
        <w:suppressAutoHyphens/>
        <w:ind w:left="851" w:hanging="284"/>
        <w:jc w:val="left"/>
        <w:rPr>
          <w:rFonts w:ascii="Arial" w:hAnsi="Arial" w:cs="Arial"/>
        </w:rPr>
      </w:pPr>
      <w:r w:rsidRPr="000A4E70">
        <w:rPr>
          <w:rFonts w:ascii="Arial" w:hAnsi="Arial" w:cs="Arial"/>
        </w:rPr>
        <w:t>prawo do przenoszenia danych osobowych,</w:t>
      </w:r>
      <w:r w:rsidR="00587808">
        <w:rPr>
          <w:rFonts w:ascii="Arial" w:hAnsi="Arial" w:cs="Arial"/>
        </w:rPr>
        <w:t xml:space="preserve"> o </w:t>
      </w:r>
      <w:r w:rsidRPr="000A4E70">
        <w:rPr>
          <w:rFonts w:ascii="Arial" w:hAnsi="Arial" w:cs="Arial"/>
        </w:rPr>
        <w:t>którym mowa</w:t>
      </w:r>
      <w:r w:rsidR="00587808">
        <w:rPr>
          <w:rFonts w:ascii="Arial" w:hAnsi="Arial" w:cs="Arial"/>
        </w:rPr>
        <w:t xml:space="preserve"> w </w:t>
      </w:r>
      <w:r w:rsidRPr="000A4E70">
        <w:rPr>
          <w:rFonts w:ascii="Arial" w:hAnsi="Arial" w:cs="Arial"/>
        </w:rPr>
        <w:t>art. 20 RODO;</w:t>
      </w:r>
    </w:p>
    <w:p w14:paraId="7CA768A5" w14:textId="5EC0291F" w:rsidR="006971E7" w:rsidRPr="000A4E70" w:rsidRDefault="006971E7" w:rsidP="003327DB">
      <w:pPr>
        <w:pStyle w:val="Akapitzlist"/>
        <w:numPr>
          <w:ilvl w:val="0"/>
          <w:numId w:val="34"/>
        </w:numPr>
        <w:suppressAutoHyphens/>
        <w:ind w:left="851" w:hanging="284"/>
        <w:jc w:val="left"/>
        <w:rPr>
          <w:rFonts w:ascii="Arial" w:hAnsi="Arial" w:cs="Arial"/>
        </w:rPr>
      </w:pPr>
      <w:r w:rsidRPr="000A4E70">
        <w:rPr>
          <w:rFonts w:ascii="Arial" w:hAnsi="Arial" w:cs="Arial"/>
        </w:rPr>
        <w:t xml:space="preserve">na podstawie art. 21 RODO prawo sprzeciwu, wobec przetwarzania danych osobowych, gdyż podstawą prawną przetwarzania Pani/Pana danych osobowych jest art. 6 ust.1 lit. c RODO </w:t>
      </w:r>
    </w:p>
    <w:p w14:paraId="5A788727" w14:textId="77777777" w:rsidR="00BF0A5E" w:rsidRPr="000A4E70" w:rsidRDefault="006971E7" w:rsidP="003327DB">
      <w:pPr>
        <w:pStyle w:val="Akapitzlist"/>
        <w:numPr>
          <w:ilvl w:val="5"/>
          <w:numId w:val="31"/>
        </w:numPr>
        <w:suppressAutoHyphens/>
        <w:ind w:left="567" w:hanging="425"/>
        <w:jc w:val="left"/>
        <w:rPr>
          <w:rFonts w:ascii="Arial" w:hAnsi="Arial" w:cs="Arial"/>
        </w:rPr>
      </w:pPr>
      <w:r w:rsidRPr="000A4E70">
        <w:rPr>
          <w:rFonts w:ascii="Arial" w:hAnsi="Arial" w:cs="Arial"/>
        </w:rPr>
        <w:lastRenderedPageBreak/>
        <w:t>posiada Pan/Pani prawo wniesienia skargi do właściwego organu nadzorczego –Prezesa Urzędu Ochrony Danych Osobowych, gdy uzasadnione jest, że Pana/Pani dane osobowe przetwarzane są przez administratora niezgodnie</w:t>
      </w:r>
      <w:r w:rsidR="00BC7255" w:rsidRPr="000A4E70">
        <w:rPr>
          <w:rFonts w:ascii="Arial" w:hAnsi="Arial" w:cs="Arial"/>
        </w:rPr>
        <w:t xml:space="preserve"> z </w:t>
      </w:r>
      <w:r w:rsidRPr="000A4E70">
        <w:rPr>
          <w:rFonts w:ascii="Arial" w:hAnsi="Arial" w:cs="Arial"/>
        </w:rPr>
        <w:t>przepisami RODO.</w:t>
      </w:r>
    </w:p>
    <w:p w14:paraId="79712BF7" w14:textId="3B3E275A" w:rsidR="00707CB0" w:rsidRPr="000A4E70" w:rsidRDefault="006971E7" w:rsidP="003327DB">
      <w:pPr>
        <w:pStyle w:val="Akapitzlist"/>
        <w:numPr>
          <w:ilvl w:val="5"/>
          <w:numId w:val="31"/>
        </w:numPr>
        <w:suppressAutoHyphens/>
        <w:ind w:left="567" w:hanging="425"/>
        <w:jc w:val="left"/>
        <w:rPr>
          <w:rFonts w:ascii="Arial" w:hAnsi="Arial" w:cs="Arial"/>
        </w:rPr>
      </w:pPr>
      <w:r w:rsidRPr="000A4E70">
        <w:rPr>
          <w:rFonts w:ascii="Arial" w:hAnsi="Arial" w:cs="Arial"/>
        </w:rPr>
        <w:t>w przypadku pytań dotyczących przetwarzania danych osobowych może Pan/Pani skontaktować się</w:t>
      </w:r>
      <w:r w:rsidR="00BC7255" w:rsidRPr="000A4E70">
        <w:rPr>
          <w:rFonts w:ascii="Arial" w:hAnsi="Arial" w:cs="Arial"/>
        </w:rPr>
        <w:t xml:space="preserve"> z </w:t>
      </w:r>
      <w:r w:rsidRPr="000A4E70">
        <w:rPr>
          <w:rFonts w:ascii="Arial" w:hAnsi="Arial" w:cs="Arial"/>
        </w:rPr>
        <w:t xml:space="preserve">Inspektorem Ochrony Danych UJK pisząc na adres e-mail: </w:t>
      </w:r>
      <w:hyperlink r:id="rId18" w:history="1">
        <w:r w:rsidRPr="000A4E70">
          <w:rPr>
            <w:rStyle w:val="Hipercze"/>
            <w:rFonts w:ascii="Arial" w:hAnsi="Arial" w:cs="Arial"/>
          </w:rPr>
          <w:t>iod@ujk.edu.pl</w:t>
        </w:r>
      </w:hyperlink>
      <w:r w:rsidRPr="000A4E70">
        <w:rPr>
          <w:rFonts w:ascii="Arial" w:hAnsi="Arial" w:cs="Arial"/>
        </w:rPr>
        <w:t>.</w:t>
      </w:r>
    </w:p>
    <w:p w14:paraId="76EC6C3D" w14:textId="77777777" w:rsidR="00BF0A5E" w:rsidRPr="000A4E70" w:rsidRDefault="00BF0A5E" w:rsidP="00BF0A5E">
      <w:pPr>
        <w:pStyle w:val="Akapitzlist"/>
        <w:numPr>
          <w:ilvl w:val="0"/>
          <w:numId w:val="0"/>
        </w:numPr>
        <w:suppressAutoHyphens/>
        <w:spacing w:line="276" w:lineRule="auto"/>
        <w:ind w:left="567"/>
        <w:jc w:val="left"/>
        <w:rPr>
          <w:rFonts w:ascii="Arial" w:hAnsi="Arial" w:cs="Arial"/>
        </w:rPr>
      </w:pPr>
    </w:p>
    <w:p w14:paraId="743A752B" w14:textId="58A8ED34" w:rsidR="00171B4D" w:rsidRPr="000A4E70" w:rsidRDefault="00065835" w:rsidP="00EA41D3">
      <w:pPr>
        <w:pStyle w:val="Nagwek2"/>
        <w:spacing w:before="0" w:after="120" w:line="276" w:lineRule="auto"/>
        <w:rPr>
          <w:i w:val="0"/>
          <w:iCs w:val="0"/>
          <w:sz w:val="24"/>
          <w:szCs w:val="24"/>
        </w:rPr>
      </w:pPr>
      <w:r w:rsidRPr="000A4E70">
        <w:rPr>
          <w:i w:val="0"/>
          <w:iCs w:val="0"/>
          <w:sz w:val="24"/>
          <w:szCs w:val="24"/>
        </w:rPr>
        <w:t>Integralną część niniejszej SWZ stanowią:</w:t>
      </w:r>
    </w:p>
    <w:p w14:paraId="2E5BA7D0" w14:textId="77777777" w:rsidR="00667936" w:rsidRPr="00667936" w:rsidRDefault="00667936" w:rsidP="00CF0035">
      <w:pPr>
        <w:jc w:val="both"/>
        <w:rPr>
          <w:rFonts w:ascii="Arial" w:hAnsi="Arial" w:cs="Arial"/>
        </w:rPr>
      </w:pPr>
      <w:r w:rsidRPr="00667936">
        <w:rPr>
          <w:rFonts w:ascii="Arial" w:hAnsi="Arial" w:cs="Arial"/>
        </w:rPr>
        <w:t>Załącznik nr 1 – Opis przedmiotu zamówienia</w:t>
      </w:r>
    </w:p>
    <w:p w14:paraId="0D41AF81" w14:textId="77777777" w:rsidR="00667936" w:rsidRPr="00667936" w:rsidRDefault="00667936" w:rsidP="00CF0035">
      <w:pPr>
        <w:jc w:val="both"/>
        <w:rPr>
          <w:rFonts w:ascii="Arial" w:hAnsi="Arial" w:cs="Arial"/>
        </w:rPr>
      </w:pPr>
      <w:r w:rsidRPr="00667936">
        <w:rPr>
          <w:rFonts w:ascii="Arial" w:hAnsi="Arial" w:cs="Arial"/>
        </w:rPr>
        <w:t>Załącznik nr 2 – Formularz oferty</w:t>
      </w:r>
    </w:p>
    <w:p w14:paraId="2BF6B2A5" w14:textId="7A3918EF" w:rsidR="00667936" w:rsidRPr="00667936" w:rsidRDefault="00667936" w:rsidP="00CF0035">
      <w:pPr>
        <w:jc w:val="both"/>
        <w:rPr>
          <w:rFonts w:ascii="Arial" w:hAnsi="Arial" w:cs="Arial"/>
        </w:rPr>
      </w:pPr>
      <w:r w:rsidRPr="00667936">
        <w:rPr>
          <w:rFonts w:ascii="Arial" w:hAnsi="Arial" w:cs="Arial"/>
        </w:rPr>
        <w:t xml:space="preserve">Załącznik nr 3 – Oświadczenie </w:t>
      </w:r>
      <w:r w:rsidR="00CC0FB6">
        <w:rPr>
          <w:rFonts w:ascii="Arial" w:hAnsi="Arial" w:cs="Arial"/>
        </w:rPr>
        <w:t xml:space="preserve">z </w:t>
      </w:r>
      <w:r w:rsidRPr="00667936">
        <w:rPr>
          <w:rFonts w:ascii="Arial" w:hAnsi="Arial" w:cs="Arial"/>
        </w:rPr>
        <w:t>art. 125 ust</w:t>
      </w:r>
      <w:r w:rsidR="00CC0FB6">
        <w:rPr>
          <w:rFonts w:ascii="Arial" w:hAnsi="Arial" w:cs="Arial"/>
        </w:rPr>
        <w:t>.</w:t>
      </w:r>
      <w:r w:rsidRPr="00667936">
        <w:rPr>
          <w:rFonts w:ascii="Arial" w:hAnsi="Arial" w:cs="Arial"/>
        </w:rPr>
        <w:t xml:space="preserve"> 1 ustawy P</w:t>
      </w:r>
      <w:r w:rsidR="000F1A0C">
        <w:rPr>
          <w:rFonts w:ascii="Arial" w:hAnsi="Arial" w:cs="Arial"/>
        </w:rPr>
        <w:t>ZP</w:t>
      </w:r>
      <w:r w:rsidRPr="00667936">
        <w:rPr>
          <w:rFonts w:ascii="Arial" w:hAnsi="Arial" w:cs="Arial"/>
        </w:rPr>
        <w:t xml:space="preserve"> </w:t>
      </w:r>
    </w:p>
    <w:p w14:paraId="3230220F" w14:textId="77777777" w:rsidR="00667936" w:rsidRPr="00667936" w:rsidRDefault="00667936" w:rsidP="00CF0035">
      <w:pPr>
        <w:jc w:val="both"/>
        <w:rPr>
          <w:rFonts w:ascii="Arial" w:hAnsi="Arial" w:cs="Arial"/>
        </w:rPr>
      </w:pPr>
      <w:r w:rsidRPr="00667936">
        <w:rPr>
          <w:rFonts w:ascii="Arial" w:hAnsi="Arial" w:cs="Arial"/>
        </w:rPr>
        <w:t xml:space="preserve">Załącznik nr 4 – Oświadczenie dotyczące grupy kapitałowej </w:t>
      </w:r>
    </w:p>
    <w:p w14:paraId="7B97632D" w14:textId="7657D1E5" w:rsidR="00667936" w:rsidRPr="00667936" w:rsidRDefault="00667936" w:rsidP="00CF0035">
      <w:pPr>
        <w:jc w:val="both"/>
        <w:rPr>
          <w:rFonts w:ascii="Arial" w:hAnsi="Arial" w:cs="Arial"/>
        </w:rPr>
      </w:pPr>
      <w:r w:rsidRPr="00667936">
        <w:rPr>
          <w:rFonts w:ascii="Arial" w:hAnsi="Arial" w:cs="Arial"/>
        </w:rPr>
        <w:t>Załącznik nr 5 – Oświadczenie</w:t>
      </w:r>
      <w:r w:rsidR="00587808">
        <w:rPr>
          <w:rFonts w:ascii="Arial" w:hAnsi="Arial" w:cs="Arial"/>
        </w:rPr>
        <w:t xml:space="preserve"> o </w:t>
      </w:r>
      <w:r w:rsidRPr="00667936">
        <w:rPr>
          <w:rFonts w:ascii="Arial" w:hAnsi="Arial" w:cs="Arial"/>
        </w:rPr>
        <w:t xml:space="preserve">aktualności </w:t>
      </w:r>
    </w:p>
    <w:p w14:paraId="79C4AB5B" w14:textId="0DEB6E53" w:rsidR="00667936" w:rsidRDefault="00667936" w:rsidP="00CF0035">
      <w:pPr>
        <w:jc w:val="both"/>
        <w:rPr>
          <w:rFonts w:ascii="Arial" w:hAnsi="Arial" w:cs="Arial"/>
        </w:rPr>
      </w:pPr>
      <w:r w:rsidRPr="00667936">
        <w:rPr>
          <w:rFonts w:ascii="Arial" w:hAnsi="Arial" w:cs="Arial"/>
        </w:rPr>
        <w:t xml:space="preserve">Załącznik nr 6 – </w:t>
      </w:r>
      <w:r w:rsidR="000F1A0C">
        <w:rPr>
          <w:rFonts w:ascii="Arial" w:hAnsi="Arial" w:cs="Arial"/>
        </w:rPr>
        <w:t>Wzór</w:t>
      </w:r>
      <w:r w:rsidRPr="00667936">
        <w:rPr>
          <w:rFonts w:ascii="Arial" w:hAnsi="Arial" w:cs="Arial"/>
        </w:rPr>
        <w:t xml:space="preserve"> umowy</w:t>
      </w:r>
    </w:p>
    <w:p w14:paraId="4167B579" w14:textId="5945CACA" w:rsidR="00942542" w:rsidRDefault="00942542" w:rsidP="00CF0035">
      <w:pPr>
        <w:jc w:val="both"/>
        <w:rPr>
          <w:rFonts w:ascii="Arial" w:hAnsi="Arial" w:cs="Arial"/>
        </w:rPr>
      </w:pPr>
      <w:r>
        <w:rPr>
          <w:rFonts w:ascii="Arial" w:hAnsi="Arial" w:cs="Arial"/>
        </w:rPr>
        <w:t>Załącznik nr 7 – Wykaz osób</w:t>
      </w:r>
      <w:r w:rsidR="00D10FA0">
        <w:rPr>
          <w:rFonts w:ascii="Arial" w:hAnsi="Arial" w:cs="Arial"/>
        </w:rPr>
        <w:t>/wykaz usług</w:t>
      </w:r>
    </w:p>
    <w:p w14:paraId="3590455C" w14:textId="710B163A" w:rsidR="0023256C" w:rsidRPr="00667936" w:rsidRDefault="0023256C" w:rsidP="00CF0035">
      <w:pPr>
        <w:jc w:val="both"/>
        <w:rPr>
          <w:rFonts w:ascii="Arial" w:hAnsi="Arial" w:cs="Arial"/>
        </w:rPr>
      </w:pPr>
      <w:r>
        <w:rPr>
          <w:rFonts w:ascii="Arial" w:hAnsi="Arial" w:cs="Arial"/>
        </w:rPr>
        <w:t xml:space="preserve">Załącznik nr </w:t>
      </w:r>
      <w:r w:rsidR="00986849">
        <w:rPr>
          <w:rFonts w:ascii="Arial" w:hAnsi="Arial" w:cs="Arial"/>
        </w:rPr>
        <w:t>8</w:t>
      </w:r>
      <w:r>
        <w:rPr>
          <w:rFonts w:ascii="Arial" w:hAnsi="Arial" w:cs="Arial"/>
        </w:rPr>
        <w:t xml:space="preserve"> – Umowa powierzenia</w:t>
      </w:r>
    </w:p>
    <w:p w14:paraId="29BDF63C" w14:textId="1ADCD565" w:rsidR="00026E93" w:rsidRDefault="007F1044" w:rsidP="00026E93">
      <w:pPr>
        <w:pStyle w:val="Nagwek2"/>
        <w:spacing w:after="480" w:line="276" w:lineRule="auto"/>
        <w:rPr>
          <w:i w:val="0"/>
          <w:iCs w:val="0"/>
          <w:sz w:val="24"/>
          <w:szCs w:val="24"/>
        </w:rPr>
      </w:pPr>
      <w:r w:rsidRPr="000A4E70">
        <w:rPr>
          <w:i w:val="0"/>
          <w:iCs w:val="0"/>
          <w:sz w:val="24"/>
          <w:szCs w:val="24"/>
        </w:rPr>
        <w:t>Niniejszą SWZ akceptuje Komisja Przetargowa</w:t>
      </w:r>
      <w:r w:rsidR="002D4327">
        <w:rPr>
          <w:i w:val="0"/>
          <w:iCs w:val="0"/>
          <w:sz w:val="24"/>
          <w:szCs w:val="24"/>
        </w:rPr>
        <w:t xml:space="preserve"> w składzie:</w:t>
      </w:r>
    </w:p>
    <w:p w14:paraId="20BAE841" w14:textId="74F74A4B" w:rsidR="00026E93" w:rsidRPr="00026E93" w:rsidRDefault="00026E93" w:rsidP="005D64CC">
      <w:pPr>
        <w:pStyle w:val="Akapitzlist"/>
        <w:numPr>
          <w:ilvl w:val="0"/>
          <w:numId w:val="39"/>
        </w:numPr>
        <w:jc w:val="left"/>
        <w:rPr>
          <w:rFonts w:ascii="Arial" w:hAnsi="Arial" w:cs="Arial"/>
        </w:rPr>
      </w:pPr>
      <w:r w:rsidRPr="00026E93">
        <w:rPr>
          <w:rFonts w:ascii="Arial" w:hAnsi="Arial" w:cs="Arial"/>
        </w:rPr>
        <w:t xml:space="preserve">Dariusz </w:t>
      </w:r>
      <w:proofErr w:type="spellStart"/>
      <w:r w:rsidRPr="00026E93">
        <w:rPr>
          <w:rFonts w:ascii="Arial" w:hAnsi="Arial" w:cs="Arial"/>
        </w:rPr>
        <w:t>Lenard</w:t>
      </w:r>
      <w:proofErr w:type="spellEnd"/>
      <w:r w:rsidRPr="00026E93">
        <w:rPr>
          <w:rFonts w:ascii="Arial" w:hAnsi="Arial" w:cs="Arial"/>
        </w:rPr>
        <w:t xml:space="preserve"> …………………………………</w:t>
      </w:r>
      <w:r w:rsidR="00942542">
        <w:rPr>
          <w:rFonts w:ascii="Arial" w:hAnsi="Arial" w:cs="Arial"/>
        </w:rPr>
        <w:t>….</w:t>
      </w:r>
    </w:p>
    <w:p w14:paraId="499CCB10" w14:textId="77777777" w:rsidR="00026E93" w:rsidRPr="00026E93" w:rsidRDefault="00026E93" w:rsidP="00026E93">
      <w:pPr>
        <w:pStyle w:val="Akapitzlist"/>
        <w:numPr>
          <w:ilvl w:val="0"/>
          <w:numId w:val="0"/>
        </w:numPr>
        <w:ind w:left="720"/>
        <w:jc w:val="left"/>
        <w:rPr>
          <w:rFonts w:ascii="Arial" w:hAnsi="Arial" w:cs="Arial"/>
        </w:rPr>
      </w:pPr>
    </w:p>
    <w:p w14:paraId="405F8EB1" w14:textId="0CDCA00A" w:rsidR="00942542" w:rsidRDefault="00CF0035" w:rsidP="005D64CC">
      <w:pPr>
        <w:pStyle w:val="Akapitzlist"/>
        <w:numPr>
          <w:ilvl w:val="0"/>
          <w:numId w:val="39"/>
        </w:numPr>
        <w:jc w:val="left"/>
        <w:rPr>
          <w:rFonts w:ascii="Arial" w:hAnsi="Arial" w:cs="Arial"/>
        </w:rPr>
      </w:pPr>
      <w:r>
        <w:rPr>
          <w:rFonts w:ascii="Arial" w:hAnsi="Arial" w:cs="Arial"/>
        </w:rPr>
        <w:t>Przemysław Ciszek</w:t>
      </w:r>
      <w:r w:rsidR="008E153E">
        <w:rPr>
          <w:rFonts w:ascii="Arial" w:hAnsi="Arial" w:cs="Arial"/>
        </w:rPr>
        <w:t xml:space="preserve"> ………………………………….</w:t>
      </w:r>
    </w:p>
    <w:p w14:paraId="2CF1FD2F" w14:textId="77777777" w:rsidR="00942542" w:rsidRPr="00942542" w:rsidRDefault="00942542" w:rsidP="00942542">
      <w:pPr>
        <w:pStyle w:val="Akapitzlist"/>
        <w:numPr>
          <w:ilvl w:val="0"/>
          <w:numId w:val="0"/>
        </w:numPr>
        <w:ind w:left="720"/>
        <w:rPr>
          <w:rFonts w:ascii="Arial" w:hAnsi="Arial" w:cs="Arial"/>
        </w:rPr>
      </w:pPr>
    </w:p>
    <w:p w14:paraId="202D0F8A" w14:textId="36B69369" w:rsidR="00026E93" w:rsidRPr="00026E93" w:rsidRDefault="00CF0035" w:rsidP="005D64CC">
      <w:pPr>
        <w:pStyle w:val="Akapitzlist"/>
        <w:numPr>
          <w:ilvl w:val="0"/>
          <w:numId w:val="39"/>
        </w:numPr>
        <w:jc w:val="left"/>
        <w:rPr>
          <w:rFonts w:ascii="Arial" w:hAnsi="Arial" w:cs="Arial"/>
        </w:rPr>
      </w:pPr>
      <w:r>
        <w:rPr>
          <w:rFonts w:ascii="Arial" w:hAnsi="Arial" w:cs="Arial"/>
        </w:rPr>
        <w:t xml:space="preserve">Tomasz </w:t>
      </w:r>
      <w:proofErr w:type="spellStart"/>
      <w:r>
        <w:rPr>
          <w:rFonts w:ascii="Arial" w:hAnsi="Arial" w:cs="Arial"/>
        </w:rPr>
        <w:t>Marwicki</w:t>
      </w:r>
      <w:proofErr w:type="spellEnd"/>
      <w:r w:rsidR="008E153E">
        <w:rPr>
          <w:rFonts w:ascii="Arial" w:hAnsi="Arial" w:cs="Arial"/>
        </w:rPr>
        <w:t>……………………………………...</w:t>
      </w:r>
    </w:p>
    <w:p w14:paraId="5B048C97" w14:textId="77777777" w:rsidR="008E153E" w:rsidRDefault="008E153E" w:rsidP="00026E93">
      <w:pPr>
        <w:pStyle w:val="Akapitzlist"/>
        <w:numPr>
          <w:ilvl w:val="0"/>
          <w:numId w:val="0"/>
        </w:numPr>
        <w:ind w:left="720"/>
        <w:rPr>
          <w:rFonts w:ascii="Arial" w:hAnsi="Arial" w:cs="Arial"/>
        </w:rPr>
      </w:pPr>
    </w:p>
    <w:p w14:paraId="3161050F" w14:textId="5BA96E51" w:rsidR="00026E93" w:rsidRPr="00026E93" w:rsidRDefault="00CF0035" w:rsidP="008E153E">
      <w:pPr>
        <w:pStyle w:val="Akapitzlist"/>
        <w:numPr>
          <w:ilvl w:val="0"/>
          <w:numId w:val="39"/>
        </w:numPr>
        <w:rPr>
          <w:rFonts w:ascii="Arial" w:hAnsi="Arial" w:cs="Arial"/>
        </w:rPr>
      </w:pPr>
      <w:r>
        <w:rPr>
          <w:rFonts w:ascii="Arial" w:hAnsi="Arial" w:cs="Arial"/>
        </w:rPr>
        <w:t>Monika Paluch</w:t>
      </w:r>
      <w:r w:rsidR="008E153E">
        <w:rPr>
          <w:rFonts w:ascii="Arial" w:hAnsi="Arial" w:cs="Arial"/>
        </w:rPr>
        <w:t>……………………………….</w:t>
      </w:r>
    </w:p>
    <w:p w14:paraId="6186B6BE" w14:textId="77777777" w:rsidR="00026E93" w:rsidRPr="00026E93" w:rsidRDefault="00026E93" w:rsidP="00026E93">
      <w:pPr>
        <w:pStyle w:val="Akapitzlist"/>
        <w:numPr>
          <w:ilvl w:val="0"/>
          <w:numId w:val="0"/>
        </w:numPr>
        <w:ind w:left="720"/>
        <w:jc w:val="left"/>
        <w:rPr>
          <w:rFonts w:ascii="Arial" w:hAnsi="Arial" w:cs="Arial"/>
        </w:rPr>
      </w:pPr>
    </w:p>
    <w:p w14:paraId="1C752B94" w14:textId="616558E0" w:rsidR="00026E93" w:rsidRPr="00026E93" w:rsidRDefault="008E153E" w:rsidP="005D64CC">
      <w:pPr>
        <w:pStyle w:val="Akapitzlist"/>
        <w:numPr>
          <w:ilvl w:val="0"/>
          <w:numId w:val="39"/>
        </w:numPr>
        <w:jc w:val="left"/>
      </w:pPr>
      <w:r>
        <w:rPr>
          <w:rFonts w:ascii="Arial" w:hAnsi="Arial" w:cs="Arial"/>
        </w:rPr>
        <w:t>Marcin Kmieciak</w:t>
      </w:r>
      <w:r w:rsidR="00026E93" w:rsidRPr="00026E93">
        <w:rPr>
          <w:rFonts w:ascii="Arial" w:hAnsi="Arial" w:cs="Arial"/>
        </w:rPr>
        <w:t xml:space="preserve"> ……………………………………</w:t>
      </w:r>
      <w:r w:rsidR="00942542">
        <w:rPr>
          <w:rFonts w:ascii="Arial" w:hAnsi="Arial" w:cs="Arial"/>
        </w:rPr>
        <w:t>..</w:t>
      </w:r>
    </w:p>
    <w:p w14:paraId="5D5DBDCE" w14:textId="66E9AE57" w:rsidR="00026E93" w:rsidRPr="00026E93" w:rsidRDefault="00026E93" w:rsidP="00026E93">
      <w:pPr>
        <w:pStyle w:val="Akapitzlist"/>
        <w:numPr>
          <w:ilvl w:val="0"/>
          <w:numId w:val="0"/>
        </w:numPr>
        <w:ind w:left="720"/>
        <w:jc w:val="left"/>
      </w:pPr>
    </w:p>
    <w:p w14:paraId="06AC504A" w14:textId="77777777" w:rsidR="005720D3" w:rsidRDefault="00707CB0" w:rsidP="00026E93">
      <w:pPr>
        <w:jc w:val="left"/>
        <w:rPr>
          <w:rFonts w:ascii="Arial" w:hAnsi="Arial"/>
          <w:b/>
          <w:iCs/>
        </w:rPr>
      </w:pPr>
      <w:r w:rsidRPr="000A4E70">
        <w:rPr>
          <w:rFonts w:ascii="Arial" w:hAnsi="Arial"/>
          <w:b/>
          <w:iCs/>
        </w:rPr>
        <w:t>ZATWIERDZAM</w:t>
      </w:r>
      <w:r w:rsidR="00BF0A5E" w:rsidRPr="000A4E70">
        <w:rPr>
          <w:rFonts w:ascii="Arial" w:hAnsi="Arial"/>
          <w:b/>
          <w:iCs/>
        </w:rPr>
        <w:t>:</w:t>
      </w:r>
    </w:p>
    <w:p w14:paraId="115AAA6E" w14:textId="77777777" w:rsidR="00026E93" w:rsidRDefault="00026E93" w:rsidP="00026E93">
      <w:pPr>
        <w:jc w:val="left"/>
        <w:rPr>
          <w:rFonts w:ascii="Arial" w:hAnsi="Arial"/>
          <w:b/>
          <w:iCs/>
        </w:rPr>
      </w:pPr>
    </w:p>
    <w:p w14:paraId="6611E9EB" w14:textId="2E935E38" w:rsidR="00026E93" w:rsidRDefault="00026E93" w:rsidP="00026E93">
      <w:pPr>
        <w:jc w:val="left"/>
        <w:rPr>
          <w:rFonts w:ascii="Arial" w:hAnsi="Arial"/>
          <w:b/>
          <w:iCs/>
        </w:rPr>
      </w:pPr>
    </w:p>
    <w:p w14:paraId="683A5547" w14:textId="77777777" w:rsidR="00026E93" w:rsidRDefault="00026E93" w:rsidP="00026E93">
      <w:pPr>
        <w:jc w:val="left"/>
        <w:rPr>
          <w:rFonts w:ascii="Arial" w:hAnsi="Arial"/>
          <w:b/>
          <w:iCs/>
        </w:rPr>
      </w:pPr>
      <w:r>
        <w:rPr>
          <w:rFonts w:ascii="Arial" w:hAnsi="Arial"/>
          <w:b/>
          <w:iCs/>
        </w:rPr>
        <w:t>………………………………..</w:t>
      </w:r>
    </w:p>
    <w:p w14:paraId="1300D746" w14:textId="14D20A39" w:rsidR="00380D39" w:rsidRDefault="00026E93" w:rsidP="00026E93">
      <w:pPr>
        <w:jc w:val="left"/>
        <w:rPr>
          <w:rFonts w:ascii="Arial" w:hAnsi="Arial"/>
          <w:bCs/>
          <w:iCs/>
          <w:sz w:val="20"/>
          <w:szCs w:val="20"/>
        </w:rPr>
      </w:pPr>
      <w:r w:rsidRPr="00026E93">
        <w:rPr>
          <w:rFonts w:ascii="Arial" w:hAnsi="Arial"/>
          <w:bCs/>
          <w:iCs/>
          <w:sz w:val="20"/>
          <w:szCs w:val="20"/>
        </w:rPr>
        <w:t>Kierownik zamawiającego</w:t>
      </w:r>
    </w:p>
    <w:p w14:paraId="441AA5F2" w14:textId="2E113A1A" w:rsidR="00380D39" w:rsidRDefault="00380D39" w:rsidP="00026E93">
      <w:pPr>
        <w:jc w:val="left"/>
        <w:rPr>
          <w:rFonts w:ascii="Arial" w:hAnsi="Arial"/>
          <w:bCs/>
          <w:iCs/>
          <w:sz w:val="20"/>
          <w:szCs w:val="20"/>
        </w:rPr>
      </w:pPr>
    </w:p>
    <w:p w14:paraId="6F3AF04D" w14:textId="136C9F6A" w:rsidR="00380D39" w:rsidRDefault="00380D39" w:rsidP="00026E93">
      <w:pPr>
        <w:jc w:val="left"/>
        <w:rPr>
          <w:rFonts w:ascii="Arial" w:hAnsi="Arial"/>
          <w:bCs/>
          <w:iCs/>
          <w:sz w:val="20"/>
          <w:szCs w:val="20"/>
        </w:rPr>
      </w:pPr>
    </w:p>
    <w:sectPr w:rsidR="00380D39" w:rsidSect="004849F7">
      <w:headerReference w:type="even" r:id="rId19"/>
      <w:headerReference w:type="default" r:id="rId20"/>
      <w:footerReference w:type="even" r:id="rId21"/>
      <w:footerReference w:type="default" r:id="rId22"/>
      <w:headerReference w:type="first" r:id="rId23"/>
      <w:footerReference w:type="first" r:id="rId24"/>
      <w:pgSz w:w="11906" w:h="16838" w:code="9"/>
      <w:pgMar w:top="1418" w:right="849" w:bottom="1135" w:left="993" w:header="0" w:footer="454" w:gutter="0"/>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953E61" w14:textId="77777777" w:rsidR="00F54B16" w:rsidRDefault="00F54B16">
      <w:pPr>
        <w:widowControl/>
        <w:suppressAutoHyphens w:val="0"/>
        <w:spacing w:line="360" w:lineRule="auto"/>
        <w:jc w:val="left"/>
        <w:rPr>
          <w:rFonts w:ascii="Arial" w:hAnsi="Arial" w:cs="Arial"/>
        </w:rPr>
      </w:pPr>
      <w:r>
        <w:rPr>
          <w:rFonts w:ascii="Arial" w:hAnsi="Arial" w:cs="Arial"/>
        </w:rPr>
        <w:separator/>
      </w:r>
    </w:p>
  </w:endnote>
  <w:endnote w:type="continuationSeparator" w:id="0">
    <w:p w14:paraId="4C2104FF" w14:textId="77777777" w:rsidR="00F54B16" w:rsidRDefault="00F54B16">
      <w:pPr>
        <w:widowControl/>
        <w:suppressAutoHyphens w:val="0"/>
        <w:spacing w:line="360" w:lineRule="auto"/>
        <w:jc w:val="left"/>
        <w:rPr>
          <w:rFonts w:ascii="Arial" w:hAnsi="Arial" w:cs="Arial"/>
        </w:rPr>
      </w:pPr>
      <w:r>
        <w:rPr>
          <w:rFonts w:ascii="Arial" w:hAnsi="Arial" w:cs="Arial"/>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DejaVu Sans">
    <w:altName w:val="Arial Unicode MS"/>
    <w:charset w:val="80"/>
    <w:family w:val="auto"/>
    <w:pitch w:val="variable"/>
  </w:font>
  <w:font w:name="Cambria">
    <w:panose1 w:val="02040503050406030204"/>
    <w:charset w:val="EE"/>
    <w:family w:val="roman"/>
    <w:pitch w:val="variable"/>
    <w:sig w:usb0="E00006FF" w:usb1="420024FF" w:usb2="02000000" w:usb3="00000000" w:csb0="0000019F" w:csb1="00000000"/>
  </w:font>
  <w:font w:name="Trebuchet MS">
    <w:panose1 w:val="020B0603020202020204"/>
    <w:charset w:val="EE"/>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B11A48" w14:textId="77777777" w:rsidR="00CF0035" w:rsidRDefault="00CF0035">
    <w:pPr>
      <w:pStyle w:val="Stopk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5" w:name="_Hlk182984166" w:displacedByCustomXml="next"/>
  <w:bookmarkStart w:id="16" w:name="_Hlk182984165" w:displacedByCustomXml="next"/>
  <w:sdt>
    <w:sdtPr>
      <w:id w:val="-1046980145"/>
      <w:docPartObj>
        <w:docPartGallery w:val="Page Numbers (Bottom of Page)"/>
        <w:docPartUnique/>
      </w:docPartObj>
    </w:sdtPr>
    <w:sdtEndPr>
      <w:rPr>
        <w:sz w:val="2"/>
        <w:szCs w:val="2"/>
      </w:rPr>
    </w:sdtEndPr>
    <w:sdtContent>
      <w:p w14:paraId="31752A1F" w14:textId="3CA9840D" w:rsidR="007D560D" w:rsidRPr="00565B1D" w:rsidRDefault="007D560D" w:rsidP="003327DB">
        <w:pPr>
          <w:pStyle w:val="Stopka"/>
          <w:tabs>
            <w:tab w:val="clear" w:pos="4536"/>
            <w:tab w:val="clear" w:pos="9072"/>
            <w:tab w:val="left" w:pos="2767"/>
          </w:tabs>
          <w:spacing w:line="240" w:lineRule="auto"/>
          <w:rPr>
            <w:sz w:val="2"/>
            <w:szCs w:val="2"/>
          </w:rPr>
        </w:pPr>
        <w:r>
          <w:tab/>
        </w:r>
      </w:p>
      <w:p w14:paraId="76DDAF6A" w14:textId="32949C7B" w:rsidR="007D560D" w:rsidRPr="00565B1D" w:rsidRDefault="00F54B16" w:rsidP="005E76C2">
        <w:pPr>
          <w:pStyle w:val="Stopka"/>
          <w:jc w:val="center"/>
          <w:rPr>
            <w:sz w:val="2"/>
            <w:szCs w:val="2"/>
          </w:rPr>
        </w:pPr>
      </w:p>
    </w:sdtContent>
  </w:sdt>
  <w:bookmarkStart w:id="17" w:name="_Hlk190424377" w:displacedByCustomXml="next"/>
  <w:sdt>
    <w:sdtPr>
      <w:id w:val="102152127"/>
      <w:docPartObj>
        <w:docPartGallery w:val="Page Numbers (Bottom of Page)"/>
        <w:docPartUnique/>
      </w:docPartObj>
    </w:sdtPr>
    <w:sdtEndPr>
      <w:rPr>
        <w:rFonts w:ascii="Times New Roman" w:hAnsi="Times New Roman" w:cs="Times New Roman"/>
        <w:b/>
        <w:sz w:val="18"/>
        <w:szCs w:val="18"/>
      </w:rPr>
    </w:sdtEndPr>
    <w:sdtContent>
      <w:p w14:paraId="5930D5F3" w14:textId="41B49DD0" w:rsidR="007D560D" w:rsidRDefault="007D560D" w:rsidP="0038075D">
        <w:pPr>
          <w:pStyle w:val="Stopka"/>
          <w:tabs>
            <w:tab w:val="left" w:pos="851"/>
          </w:tabs>
        </w:pPr>
        <w:r>
          <w:rPr>
            <w:noProof/>
          </w:rPr>
          <mc:AlternateContent>
            <mc:Choice Requires="wps">
              <w:drawing>
                <wp:anchor distT="0" distB="0" distL="114300" distR="114300" simplePos="0" relativeHeight="251665408" behindDoc="0" locked="0" layoutInCell="0" allowOverlap="1" wp14:anchorId="4AF50997" wp14:editId="38510840">
                  <wp:simplePos x="0" y="0"/>
                  <wp:positionH relativeFrom="page">
                    <wp:posOffset>7036407</wp:posOffset>
                  </wp:positionH>
                  <wp:positionV relativeFrom="page">
                    <wp:posOffset>10272615</wp:posOffset>
                  </wp:positionV>
                  <wp:extent cx="286109" cy="254000"/>
                  <wp:effectExtent l="0" t="0" r="0" b="0"/>
                  <wp:wrapNone/>
                  <wp:docPr id="2115366095"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109" cy="254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8E3986" w14:textId="430773E9" w:rsidR="007D560D" w:rsidRPr="008712E6" w:rsidRDefault="007D560D" w:rsidP="0038075D">
                              <w:pPr>
                                <w:jc w:val="both"/>
                                <w:rPr>
                                  <w:rFonts w:ascii="Arial" w:hAnsi="Arial" w:cs="Arial"/>
                                </w:rPr>
                              </w:pPr>
                              <w:r w:rsidRPr="008712E6">
                                <w:rPr>
                                  <w:rFonts w:ascii="Arial" w:hAnsi="Arial" w:cs="Arial"/>
                                </w:rPr>
                                <w:fldChar w:fldCharType="begin"/>
                              </w:r>
                              <w:r w:rsidRPr="008712E6">
                                <w:rPr>
                                  <w:rFonts w:ascii="Arial" w:hAnsi="Arial" w:cs="Arial"/>
                                </w:rPr>
                                <w:instrText>PAGE   \* MERGEFORMAT</w:instrText>
                              </w:r>
                              <w:r w:rsidRPr="008712E6">
                                <w:rPr>
                                  <w:rFonts w:ascii="Arial" w:hAnsi="Arial" w:cs="Arial"/>
                                </w:rPr>
                                <w:fldChar w:fldCharType="separate"/>
                              </w:r>
                              <w:r w:rsidR="00E6085E">
                                <w:rPr>
                                  <w:rFonts w:ascii="Arial" w:hAnsi="Arial" w:cs="Arial"/>
                                  <w:noProof/>
                                </w:rPr>
                                <w:t>18</w:t>
                              </w:r>
                              <w:r w:rsidRPr="008712E6">
                                <w:rPr>
                                  <w:rFonts w:ascii="Arial" w:hAnsi="Arial" w:cs="Arial"/>
                                </w:rPr>
                                <w:fldChar w:fldCharType="end"/>
                              </w:r>
                            </w:p>
                          </w:txbxContent>
                        </wps:txbx>
                        <wps:bodyPr rot="0" vert="horz" wrap="square" lIns="0" tIns="45720" rIns="0" bIns="45720" anchor="t" anchorCtr="0" upright="1">
                          <a:noAutofit/>
                        </wps:bodyPr>
                      </wps:wsp>
                    </a:graphicData>
                  </a:graphic>
                  <wp14:sizeRelH relativeFrom="rightMargin">
                    <wp14:pctWidth>0</wp14:pctWidth>
                  </wp14:sizeRelH>
                  <wp14:sizeRelV relativeFrom="page">
                    <wp14:pctHeight>0</wp14:pctHeight>
                  </wp14:sizeRelV>
                </wp:anchor>
              </w:drawing>
            </mc:Choice>
            <mc:Fallback>
              <w:pict>
                <v:rect w14:anchorId="4AF50997" id="Prostokąt 5" o:spid="_x0000_s1026" style="position:absolute;margin-left:554.05pt;margin-top:808.85pt;width:22.55pt;height:20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" o:allowincell="f" stroked="f">
                  <v:textbox inset="0,,0">
                    <w:txbxContent>
                      <w:p w14:paraId="518E3986" w14:textId="430773E9" w:rsidR="007D560D" w:rsidRPr="008712E6" w:rsidRDefault="007D560D" w:rsidP="0038075D">
                        <w:pPr>
                          <w:jc w:val="both"/>
                          <w:rPr>
                            <w:rFonts w:ascii="Arial" w:hAnsi="Arial" w:cs="Arial"/>
                          </w:rPr>
                        </w:pPr>
                        <w:r w:rsidRPr="008712E6">
                          <w:rPr>
                            <w:rFonts w:ascii="Arial" w:hAnsi="Arial" w:cs="Arial"/>
                          </w:rPr>
                          <w:fldChar w:fldCharType="begin"/>
                        </w:r>
                        <w:r w:rsidRPr="008712E6">
                          <w:rPr>
                            <w:rFonts w:ascii="Arial" w:hAnsi="Arial" w:cs="Arial"/>
                          </w:rPr>
                          <w:instrText>PAGE   \* MERGEFORMAT</w:instrText>
                        </w:r>
                        <w:r w:rsidRPr="008712E6">
                          <w:rPr>
                            <w:rFonts w:ascii="Arial" w:hAnsi="Arial" w:cs="Arial"/>
                          </w:rPr>
                          <w:fldChar w:fldCharType="separate"/>
                        </w:r>
                        <w:r w:rsidR="00E6085E">
                          <w:rPr>
                            <w:rFonts w:ascii="Arial" w:hAnsi="Arial" w:cs="Arial"/>
                            <w:noProof/>
                          </w:rPr>
                          <w:t>18</w:t>
                        </w:r>
                        <w:r w:rsidRPr="008712E6">
                          <w:rPr>
                            <w:rFonts w:ascii="Arial" w:hAnsi="Arial" w:cs="Arial"/>
                          </w:rPr>
                          <w:fldChar w:fldCharType="end"/>
                        </w:r>
                      </w:p>
                    </w:txbxContent>
                  </v:textbox>
                  <w10:wrap anchorx="page" anchory="page"/>
                </v:rect>
              </w:pict>
            </mc:Fallback>
          </mc:AlternateContent>
        </w:r>
        <w:r>
          <w:rPr>
            <w:noProof/>
          </w:rPr>
          <mc:AlternateContent>
            <mc:Choice Requires="wps">
              <w:drawing>
                <wp:anchor distT="0" distB="0" distL="114300" distR="114300" simplePos="0" relativeHeight="251663360" behindDoc="0" locked="0" layoutInCell="1" allowOverlap="1" wp14:anchorId="2572A595" wp14:editId="17B64131">
                  <wp:simplePos x="0" y="0"/>
                  <wp:positionH relativeFrom="column">
                    <wp:posOffset>631217</wp:posOffset>
                  </wp:positionH>
                  <wp:positionV relativeFrom="paragraph">
                    <wp:posOffset>186855</wp:posOffset>
                  </wp:positionV>
                  <wp:extent cx="5598961" cy="309548"/>
                  <wp:effectExtent l="0" t="0" r="1905" b="0"/>
                  <wp:wrapNone/>
                  <wp:docPr id="19" name="Pole tekstowe 19" descr="o lewej stronie napis FERS 2021-2027, co oznacza Program Fundusze Europejskie dla Rozwoju Społecznego 2021-2027 (FERS); po prawej stronie widnieje nazwa projektu Branżowo-Przyszłościow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98961" cy="30954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C43820D" w14:textId="77777777" w:rsidR="007D560D" w:rsidRPr="00AC374A" w:rsidRDefault="007D560D" w:rsidP="00AC374A">
                              <w:pPr>
                                <w:widowControl/>
                                <w:suppressAutoHyphens w:val="0"/>
                                <w:spacing w:after="200" w:line="276" w:lineRule="auto"/>
                                <w:jc w:val="right"/>
                                <w:rPr>
                                  <w:rFonts w:asciiTheme="minorHAnsi" w:eastAsiaTheme="minorEastAsia" w:hAnsiTheme="minorHAnsi" w:cstheme="minorBidi"/>
                                  <w:b/>
                                  <w:i/>
                                </w:rPr>
                              </w:pPr>
                              <w:r w:rsidRPr="00AC374A">
                                <w:rPr>
                                  <w:rFonts w:asciiTheme="minorHAnsi" w:eastAsiaTheme="minorEastAsia" w:hAnsiTheme="minorHAnsi" w:cstheme="minorBidi"/>
                                  <w:b/>
                                  <w:i/>
                                </w:rPr>
                                <w:t>Wiedza to Potęga</w:t>
                              </w:r>
                            </w:p>
                            <w:p w14:paraId="207F6F42" w14:textId="6D6927C4" w:rsidR="007D560D" w:rsidRPr="0038075D" w:rsidRDefault="007D560D" w:rsidP="0038075D">
                              <w:pPr>
                                <w:jc w:val="right"/>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72A595" id="_x0000_t202" coordsize="21600,21600" o:spt="202" path="m,l,21600r21600,l21600,xe">
                  <v:stroke joinstyle="miter"/>
                  <v:path gradientshapeok="t" o:connecttype="rect"/>
                </v:shapetype>
                <v:shape id="Pole tekstowe 19" o:spid="_x0000_s1027" type="#_x0000_t202" alt="o lewej stronie napis FERS 2021-2027, co oznacza Program Fundusze Europejskie dla Rozwoju Społecznego 2021-2027 (FERS); po prawej stronie widnieje nazwa projektu Branżowo-Przyszłościowo!" style="position:absolute;margin-left:49.7pt;margin-top:14.7pt;width:440.85pt;height:24.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" fillcolor="white [3201]" stroked="f" strokeweight=".5pt">
                  <v:path arrowok="t"/>
                  <v:textbox>
                    <w:txbxContent>
                      <w:p w14:paraId="1C43820D" w14:textId="77777777" w:rsidR="007D560D" w:rsidRPr="00AC374A" w:rsidRDefault="007D560D" w:rsidP="00AC374A">
                        <w:pPr>
                          <w:widowControl/>
                          <w:suppressAutoHyphens w:val="0"/>
                          <w:spacing w:after="200" w:line="276" w:lineRule="auto"/>
                          <w:jc w:val="right"/>
                          <w:rPr>
                            <w:rFonts w:asciiTheme="minorHAnsi" w:eastAsiaTheme="minorEastAsia" w:hAnsiTheme="minorHAnsi" w:cstheme="minorBidi"/>
                            <w:b/>
                            <w:i/>
                          </w:rPr>
                        </w:pPr>
                        <w:r w:rsidRPr="00AC374A">
                          <w:rPr>
                            <w:rFonts w:asciiTheme="minorHAnsi" w:eastAsiaTheme="minorEastAsia" w:hAnsiTheme="minorHAnsi" w:cstheme="minorBidi"/>
                            <w:b/>
                            <w:i/>
                          </w:rPr>
                          <w:t>Wiedza to Potęga</w:t>
                        </w:r>
                      </w:p>
                      <w:p w14:paraId="207F6F42" w14:textId="6D6927C4" w:rsidR="007D560D" w:rsidRPr="0038075D" w:rsidRDefault="007D560D" w:rsidP="0038075D">
                        <w:pPr>
                          <w:jc w:val="right"/>
                          <w:rPr>
                            <w:rFonts w:ascii="Arial" w:hAnsi="Arial" w:cs="Arial"/>
                          </w:rPr>
                        </w:pP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50A219A2" wp14:editId="45EFA248">
                  <wp:simplePos x="0" y="0"/>
                  <wp:positionH relativeFrom="column">
                    <wp:posOffset>-619760</wp:posOffset>
                  </wp:positionH>
                  <wp:positionV relativeFrom="paragraph">
                    <wp:posOffset>153228</wp:posOffset>
                  </wp:positionV>
                  <wp:extent cx="1145540" cy="456565"/>
                  <wp:effectExtent l="0" t="0" r="0" b="635"/>
                  <wp:wrapNone/>
                  <wp:docPr id="20" name="Pole tekstowe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5540" cy="4565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94C0AEC" w14:textId="77777777" w:rsidR="007D560D" w:rsidRPr="00AC374A" w:rsidRDefault="007D560D" w:rsidP="00AC374A">
                              <w:pPr>
                                <w:jc w:val="right"/>
                                <w:rPr>
                                  <w:rFonts w:ascii="Arial" w:hAnsi="Arial" w:cs="Arial"/>
                                  <w:b/>
                                </w:rPr>
                              </w:pPr>
                              <w:r w:rsidRPr="00AC374A">
                                <w:rPr>
                                  <w:rFonts w:ascii="Arial" w:hAnsi="Arial" w:cs="Arial"/>
                                  <w:b/>
                                </w:rPr>
                                <w:t xml:space="preserve">FERS </w:t>
                              </w:r>
                              <w:r w:rsidRPr="00AC374A">
                                <w:rPr>
                                  <w:rFonts w:ascii="Arial" w:hAnsi="Arial" w:cs="Arial"/>
                                  <w:b/>
                                </w:rPr>
                                <w:br/>
                                <w:t>2021–2027</w:t>
                              </w:r>
                            </w:p>
                            <w:p w14:paraId="371471EF" w14:textId="4323360D" w:rsidR="007D560D" w:rsidRPr="0091190B" w:rsidRDefault="007D560D" w:rsidP="0038075D">
                              <w:pPr>
                                <w:jc w:val="right"/>
                                <w:rPr>
                                  <w:rFonts w:ascii="Arial" w:hAnsi="Arial" w:cs="Arial"/>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0A219A2" id="Pole tekstowe 20" o:spid="_x0000_s1028" type="#_x0000_t202" style="position:absolute;margin-left:-48.8pt;margin-top:12.05pt;width:90.2pt;height:35.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" fillcolor="white [3201]" stroked="f" strokeweight=".5pt">
                  <v:path arrowok="t"/>
                  <v:textbox>
                    <w:txbxContent>
                      <w:p w14:paraId="394C0AEC" w14:textId="77777777" w:rsidR="007D560D" w:rsidRPr="00AC374A" w:rsidRDefault="007D560D" w:rsidP="00AC374A">
                        <w:pPr>
                          <w:jc w:val="right"/>
                          <w:rPr>
                            <w:rFonts w:ascii="Arial" w:hAnsi="Arial" w:cs="Arial"/>
                            <w:b/>
                          </w:rPr>
                        </w:pPr>
                        <w:r w:rsidRPr="00AC374A">
                          <w:rPr>
                            <w:rFonts w:ascii="Arial" w:hAnsi="Arial" w:cs="Arial"/>
                            <w:b/>
                          </w:rPr>
                          <w:t xml:space="preserve">FERS </w:t>
                        </w:r>
                        <w:r w:rsidRPr="00AC374A">
                          <w:rPr>
                            <w:rFonts w:ascii="Arial" w:hAnsi="Arial" w:cs="Arial"/>
                            <w:b/>
                          </w:rPr>
                          <w:br/>
                          <w:t>2021–2027</w:t>
                        </w:r>
                      </w:p>
                      <w:p w14:paraId="371471EF" w14:textId="4323360D" w:rsidR="007D560D" w:rsidRPr="0091190B" w:rsidRDefault="007D560D" w:rsidP="0038075D">
                        <w:pPr>
                          <w:jc w:val="right"/>
                          <w:rPr>
                            <w:rFonts w:ascii="Arial" w:hAnsi="Arial" w:cs="Arial"/>
                            <w:b/>
                          </w:rPr>
                        </w:pPr>
                      </w:p>
                    </w:txbxContent>
                  </v:textbox>
                </v:shape>
              </w:pict>
            </mc:Fallback>
          </mc:AlternateContent>
        </w:r>
      </w:p>
      <w:p w14:paraId="2FDC557C" w14:textId="7B8FA568" w:rsidR="007D560D" w:rsidRPr="0038075D" w:rsidRDefault="00F54B16" w:rsidP="0038075D">
        <w:pPr>
          <w:pStyle w:val="Stopka"/>
          <w:spacing w:line="240" w:lineRule="auto"/>
          <w:jc w:val="center"/>
          <w:rPr>
            <w:b/>
            <w:iCs/>
            <w:sz w:val="18"/>
            <w:szCs w:val="18"/>
          </w:rPr>
        </w:pPr>
      </w:p>
    </w:sdtContent>
  </w:sdt>
  <w:bookmarkEnd w:id="17" w:displacedByCustomXml="prev"/>
  <w:bookmarkEnd w:id="15" w:displacedByCustomXml="prev"/>
  <w:bookmarkEnd w:id="16" w:displacedByCustomXml="prev"/>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4E0A06" w14:textId="77777777" w:rsidR="00CF0035" w:rsidRDefault="00CF0035">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EDFA6A" w14:textId="77777777" w:rsidR="00F54B16" w:rsidRDefault="00F54B16">
      <w:pPr>
        <w:widowControl/>
        <w:suppressAutoHyphens w:val="0"/>
        <w:spacing w:line="360" w:lineRule="auto"/>
        <w:jc w:val="left"/>
        <w:rPr>
          <w:rFonts w:ascii="Arial" w:hAnsi="Arial" w:cs="Arial"/>
        </w:rPr>
      </w:pPr>
      <w:bookmarkStart w:id="0" w:name="_Hlk190425316"/>
      <w:bookmarkEnd w:id="0"/>
      <w:r>
        <w:rPr>
          <w:rFonts w:ascii="Arial" w:hAnsi="Arial" w:cs="Arial"/>
        </w:rPr>
        <w:separator/>
      </w:r>
    </w:p>
  </w:footnote>
  <w:footnote w:type="continuationSeparator" w:id="0">
    <w:p w14:paraId="4608DC10" w14:textId="77777777" w:rsidR="00F54B16" w:rsidRDefault="00F54B16">
      <w:pPr>
        <w:widowControl/>
        <w:suppressAutoHyphens w:val="0"/>
        <w:spacing w:line="360" w:lineRule="auto"/>
        <w:jc w:val="left"/>
        <w:rPr>
          <w:rFonts w:ascii="Arial" w:hAnsi="Arial" w:cs="Arial"/>
        </w:rPr>
      </w:pPr>
      <w:r>
        <w:rPr>
          <w:rFonts w:ascii="Arial" w:hAnsi="Arial" w:cs="Arial"/>
        </w:rPr>
        <w:continuationSeparator/>
      </w:r>
    </w:p>
  </w:footnote>
  <w:footnote w:id="1">
    <w:p w14:paraId="0E290B14" w14:textId="797D8EDA" w:rsidR="007D560D" w:rsidRPr="006971E7" w:rsidRDefault="007D560D" w:rsidP="006971E7">
      <w:pPr>
        <w:pStyle w:val="Tekstprzypisudolnego"/>
        <w:spacing w:line="240" w:lineRule="auto"/>
        <w:rPr>
          <w:rFonts w:ascii="Arial" w:hAnsi="Arial" w:cs="Arial"/>
          <w:sz w:val="20"/>
          <w:szCs w:val="20"/>
          <w:lang w:val="pl-PL"/>
        </w:rPr>
      </w:pPr>
      <w:r w:rsidRPr="006971E7">
        <w:rPr>
          <w:rStyle w:val="Odwoanieprzypisudolnego"/>
          <w:rFonts w:ascii="Arial" w:hAnsi="Arial" w:cs="Arial"/>
          <w:sz w:val="20"/>
          <w:szCs w:val="20"/>
        </w:rPr>
        <w:footnoteRef/>
      </w:r>
      <w:r w:rsidRPr="006971E7">
        <w:rPr>
          <w:rFonts w:ascii="Arial" w:hAnsi="Arial" w:cs="Arial"/>
          <w:sz w:val="20"/>
          <w:szCs w:val="20"/>
          <w:lang w:val="pl-PL"/>
        </w:rPr>
        <w:t xml:space="preserve"> skorzystanie</w:t>
      </w:r>
      <w:r>
        <w:rPr>
          <w:rFonts w:ascii="Arial" w:hAnsi="Arial" w:cs="Arial"/>
          <w:sz w:val="20"/>
          <w:szCs w:val="20"/>
          <w:lang w:val="pl-PL"/>
        </w:rPr>
        <w:t xml:space="preserve"> z </w:t>
      </w:r>
      <w:r w:rsidRPr="006971E7">
        <w:rPr>
          <w:rFonts w:ascii="Arial" w:hAnsi="Arial" w:cs="Arial"/>
          <w:sz w:val="20"/>
          <w:szCs w:val="20"/>
          <w:lang w:val="pl-PL"/>
        </w:rPr>
        <w:t>prawa do sprostowania nie może skutkować zmianą wyniku postępowania</w:t>
      </w:r>
      <w:r>
        <w:rPr>
          <w:rFonts w:ascii="Arial" w:hAnsi="Arial" w:cs="Arial"/>
          <w:sz w:val="20"/>
          <w:szCs w:val="20"/>
          <w:lang w:val="pl-PL"/>
        </w:rPr>
        <w:t xml:space="preserve"> o </w:t>
      </w:r>
      <w:r w:rsidRPr="006971E7">
        <w:rPr>
          <w:rFonts w:ascii="Arial" w:hAnsi="Arial" w:cs="Arial"/>
          <w:sz w:val="20"/>
          <w:szCs w:val="20"/>
          <w:lang w:val="pl-PL"/>
        </w:rPr>
        <w:t>udzielenie zamówienia publicznego ani zmianą postanowień umowy</w:t>
      </w:r>
      <w:r>
        <w:rPr>
          <w:rFonts w:ascii="Arial" w:hAnsi="Arial" w:cs="Arial"/>
          <w:sz w:val="20"/>
          <w:szCs w:val="20"/>
          <w:lang w:val="pl-PL"/>
        </w:rPr>
        <w:t xml:space="preserve"> w </w:t>
      </w:r>
      <w:r w:rsidRPr="006971E7">
        <w:rPr>
          <w:rFonts w:ascii="Arial" w:hAnsi="Arial" w:cs="Arial"/>
          <w:sz w:val="20"/>
          <w:szCs w:val="20"/>
          <w:lang w:val="pl-PL"/>
        </w:rPr>
        <w:t>zakresie niezgodnym</w:t>
      </w:r>
      <w:r>
        <w:rPr>
          <w:rFonts w:ascii="Arial" w:hAnsi="Arial" w:cs="Arial"/>
          <w:sz w:val="20"/>
          <w:szCs w:val="20"/>
          <w:lang w:val="pl-PL"/>
        </w:rPr>
        <w:t xml:space="preserve"> z </w:t>
      </w:r>
      <w:r w:rsidRPr="006971E7">
        <w:rPr>
          <w:rFonts w:ascii="Arial" w:hAnsi="Arial" w:cs="Arial"/>
          <w:sz w:val="20"/>
          <w:szCs w:val="20"/>
          <w:lang w:val="pl-PL"/>
        </w:rPr>
        <w:t xml:space="preserve">ustawą </w:t>
      </w:r>
      <w:proofErr w:type="spellStart"/>
      <w:r w:rsidRPr="006971E7">
        <w:rPr>
          <w:rFonts w:ascii="Arial" w:hAnsi="Arial" w:cs="Arial"/>
          <w:sz w:val="20"/>
          <w:szCs w:val="20"/>
          <w:lang w:val="pl-PL"/>
        </w:rPr>
        <w:t>p.z.p</w:t>
      </w:r>
      <w:proofErr w:type="spellEnd"/>
      <w:r w:rsidRPr="006971E7">
        <w:rPr>
          <w:rFonts w:ascii="Arial" w:hAnsi="Arial" w:cs="Arial"/>
          <w:sz w:val="20"/>
          <w:szCs w:val="20"/>
          <w:lang w:val="pl-PL"/>
        </w:rPr>
        <w:t>. oraz nie może naruszać integralności protokołu a także jego załączników.</w:t>
      </w:r>
    </w:p>
  </w:footnote>
  <w:footnote w:id="2">
    <w:p w14:paraId="579AA527" w14:textId="116F00B8" w:rsidR="007D560D" w:rsidRPr="006971E7" w:rsidRDefault="007D560D" w:rsidP="006971E7">
      <w:pPr>
        <w:pStyle w:val="Tekstprzypisudolnego"/>
        <w:spacing w:line="240" w:lineRule="auto"/>
        <w:rPr>
          <w:rFonts w:ascii="Arial" w:hAnsi="Arial" w:cs="Arial"/>
          <w:sz w:val="20"/>
          <w:szCs w:val="20"/>
          <w:lang w:val="pl-PL"/>
        </w:rPr>
      </w:pPr>
      <w:r w:rsidRPr="006971E7">
        <w:rPr>
          <w:rStyle w:val="Odwoanieprzypisudolnego"/>
          <w:rFonts w:ascii="Arial" w:hAnsi="Arial" w:cs="Arial"/>
          <w:sz w:val="20"/>
          <w:szCs w:val="20"/>
        </w:rPr>
        <w:footnoteRef/>
      </w:r>
      <w:r w:rsidRPr="006971E7">
        <w:rPr>
          <w:rFonts w:ascii="Arial" w:hAnsi="Arial" w:cs="Arial"/>
          <w:sz w:val="20"/>
          <w:szCs w:val="20"/>
          <w:lang w:val="pl-PL"/>
        </w:rPr>
        <w:t xml:space="preserve"> prawo do ograniczenia przetwarzania nie ma zastosowania</w:t>
      </w:r>
      <w:r>
        <w:rPr>
          <w:rFonts w:ascii="Arial" w:hAnsi="Arial" w:cs="Arial"/>
          <w:sz w:val="20"/>
          <w:szCs w:val="20"/>
          <w:lang w:val="pl-PL"/>
        </w:rPr>
        <w:t xml:space="preserve"> w </w:t>
      </w:r>
      <w:r w:rsidRPr="006971E7">
        <w:rPr>
          <w:rFonts w:ascii="Arial" w:hAnsi="Arial" w:cs="Arial"/>
          <w:sz w:val="20"/>
          <w:szCs w:val="20"/>
          <w:lang w:val="pl-PL"/>
        </w:rPr>
        <w:t>odniesieniu do przechowywania,</w:t>
      </w:r>
      <w:r>
        <w:rPr>
          <w:rFonts w:ascii="Arial" w:hAnsi="Arial" w:cs="Arial"/>
          <w:sz w:val="20"/>
          <w:szCs w:val="20"/>
          <w:lang w:val="pl-PL"/>
        </w:rPr>
        <w:t xml:space="preserve"> w </w:t>
      </w:r>
      <w:r w:rsidRPr="006971E7">
        <w:rPr>
          <w:rFonts w:ascii="Arial" w:hAnsi="Arial" w:cs="Arial"/>
          <w:sz w:val="20"/>
          <w:szCs w:val="20"/>
          <w:lang w:val="pl-PL"/>
        </w:rPr>
        <w:t>celu zapewnienia korzystania ze środków ochrony prawnej</w:t>
      </w:r>
      <w:r>
        <w:rPr>
          <w:rFonts w:ascii="Arial" w:hAnsi="Arial" w:cs="Arial"/>
          <w:sz w:val="20"/>
          <w:szCs w:val="20"/>
          <w:lang w:val="pl-PL"/>
        </w:rPr>
        <w:t xml:space="preserve"> lub w </w:t>
      </w:r>
      <w:r w:rsidRPr="006971E7">
        <w:rPr>
          <w:rFonts w:ascii="Arial" w:hAnsi="Arial" w:cs="Arial"/>
          <w:sz w:val="20"/>
          <w:szCs w:val="20"/>
          <w:lang w:val="pl-PL"/>
        </w:rPr>
        <w:t>celu ochrony praw innej osoby fizycznej</w:t>
      </w:r>
      <w:r>
        <w:rPr>
          <w:rFonts w:ascii="Arial" w:hAnsi="Arial" w:cs="Arial"/>
          <w:sz w:val="20"/>
          <w:szCs w:val="20"/>
          <w:lang w:val="pl-PL"/>
        </w:rPr>
        <w:t xml:space="preserve"> lub </w:t>
      </w:r>
      <w:r w:rsidRPr="006971E7">
        <w:rPr>
          <w:rFonts w:ascii="Arial" w:hAnsi="Arial" w:cs="Arial"/>
          <w:sz w:val="20"/>
          <w:szCs w:val="20"/>
          <w:lang w:val="pl-PL"/>
        </w:rPr>
        <w:t>prawnej,</w:t>
      </w:r>
      <w:r>
        <w:rPr>
          <w:rFonts w:ascii="Arial" w:hAnsi="Arial" w:cs="Arial"/>
          <w:sz w:val="20"/>
          <w:szCs w:val="20"/>
          <w:lang w:val="pl-PL"/>
        </w:rPr>
        <w:t xml:space="preserve"> lub z </w:t>
      </w:r>
      <w:r w:rsidRPr="006971E7">
        <w:rPr>
          <w:rFonts w:ascii="Arial" w:hAnsi="Arial" w:cs="Arial"/>
          <w:sz w:val="20"/>
          <w:szCs w:val="20"/>
          <w:lang w:val="pl-PL"/>
        </w:rPr>
        <w:t>uwagi na ważne względy interesu publicznego Unii Europejskiej</w:t>
      </w:r>
      <w:r>
        <w:rPr>
          <w:rFonts w:ascii="Arial" w:hAnsi="Arial" w:cs="Arial"/>
          <w:sz w:val="20"/>
          <w:szCs w:val="20"/>
          <w:lang w:val="pl-PL"/>
        </w:rPr>
        <w:t xml:space="preserve"> lub </w:t>
      </w:r>
      <w:r w:rsidRPr="006971E7">
        <w:rPr>
          <w:rFonts w:ascii="Arial" w:hAnsi="Arial" w:cs="Arial"/>
          <w:sz w:val="20"/>
          <w:szCs w:val="20"/>
          <w:lang w:val="pl-PL"/>
        </w:rPr>
        <w:t>państwa członkowskiego. Wystąpienie</w:t>
      </w:r>
      <w:r>
        <w:rPr>
          <w:rFonts w:ascii="Arial" w:hAnsi="Arial" w:cs="Arial"/>
          <w:sz w:val="20"/>
          <w:szCs w:val="20"/>
          <w:lang w:val="pl-PL"/>
        </w:rPr>
        <w:t xml:space="preserve"> z </w:t>
      </w:r>
      <w:r w:rsidRPr="006971E7">
        <w:rPr>
          <w:rFonts w:ascii="Arial" w:hAnsi="Arial" w:cs="Arial"/>
          <w:sz w:val="20"/>
          <w:szCs w:val="20"/>
          <w:lang w:val="pl-PL"/>
        </w:rPr>
        <w:t>żądaniem,</w:t>
      </w:r>
      <w:r>
        <w:rPr>
          <w:rFonts w:ascii="Arial" w:hAnsi="Arial" w:cs="Arial"/>
          <w:sz w:val="20"/>
          <w:szCs w:val="20"/>
          <w:lang w:val="pl-PL"/>
        </w:rPr>
        <w:t xml:space="preserve"> o </w:t>
      </w:r>
      <w:r w:rsidRPr="006971E7">
        <w:rPr>
          <w:rFonts w:ascii="Arial" w:hAnsi="Arial" w:cs="Arial"/>
          <w:sz w:val="20"/>
          <w:szCs w:val="20"/>
          <w:lang w:val="pl-PL"/>
        </w:rPr>
        <w:t>którym mowa</w:t>
      </w:r>
      <w:r>
        <w:rPr>
          <w:rFonts w:ascii="Arial" w:hAnsi="Arial" w:cs="Arial"/>
          <w:sz w:val="20"/>
          <w:szCs w:val="20"/>
          <w:lang w:val="pl-PL"/>
        </w:rPr>
        <w:t xml:space="preserve"> w </w:t>
      </w:r>
      <w:r w:rsidRPr="006971E7">
        <w:rPr>
          <w:rFonts w:ascii="Arial" w:hAnsi="Arial" w:cs="Arial"/>
          <w:sz w:val="20"/>
          <w:szCs w:val="20"/>
          <w:lang w:val="pl-PL"/>
        </w:rPr>
        <w:t>art. 18 ust. 1 RODO, nie ogranicza przetwarzania danych osobowych do czasu zakończenia postępowania</w:t>
      </w:r>
      <w:r>
        <w:rPr>
          <w:rFonts w:ascii="Arial" w:hAnsi="Arial" w:cs="Arial"/>
          <w:sz w:val="20"/>
          <w:szCs w:val="20"/>
          <w:lang w:val="pl-PL"/>
        </w:rPr>
        <w:t xml:space="preserve"> o </w:t>
      </w:r>
      <w:r w:rsidRPr="006971E7">
        <w:rPr>
          <w:rFonts w:ascii="Arial" w:hAnsi="Arial" w:cs="Arial"/>
          <w:sz w:val="20"/>
          <w:szCs w:val="20"/>
          <w:lang w:val="pl-PL"/>
        </w:rPr>
        <w:t>udzielenie zamówienia publicznego.</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3F432" w14:textId="77777777" w:rsidR="00CF0035" w:rsidRDefault="00CF0035">
    <w:pPr>
      <w:pStyle w:val="Nagwek"/>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B188E3" w14:textId="6895A3F3" w:rsidR="007D560D" w:rsidRPr="009F7556" w:rsidRDefault="007D560D" w:rsidP="001676BE">
    <w:pPr>
      <w:pStyle w:val="Nagwek"/>
      <w:rPr>
        <w:sz w:val="18"/>
        <w:szCs w:val="18"/>
      </w:rPr>
    </w:pPr>
    <w:bookmarkStart w:id="8" w:name="_Hlk190424298"/>
    <w:r w:rsidRPr="009A1F68">
      <w:rPr>
        <w:noProof/>
      </w:rPr>
      <w:drawing>
        <wp:anchor distT="0" distB="0" distL="114300" distR="114300" simplePos="0" relativeHeight="251660288" behindDoc="1" locked="0" layoutInCell="1" allowOverlap="1" wp14:anchorId="67ACC85E" wp14:editId="568C30A1">
          <wp:simplePos x="0" y="0"/>
          <wp:positionH relativeFrom="margin">
            <wp:align>left</wp:align>
          </wp:positionH>
          <wp:positionV relativeFrom="paragraph">
            <wp:posOffset>7179</wp:posOffset>
          </wp:positionV>
          <wp:extent cx="5690235" cy="651510"/>
          <wp:effectExtent l="0" t="0" r="5715" b="0"/>
          <wp:wrapTight wrapText="bothSides">
            <wp:wrapPolygon edited="0">
              <wp:start x="0" y="0"/>
              <wp:lineTo x="0" y="20842"/>
              <wp:lineTo x="21549" y="20842"/>
              <wp:lineTo x="21549" y="0"/>
              <wp:lineTo x="0" y="0"/>
            </wp:wrapPolygon>
          </wp:wrapTight>
          <wp:docPr id="1427907745" name="Obraz 1427907745" descr="Po lewej stronie logo Funduszy Unijnych z napisem Fundusze Europejskie dla Rozwoju Społecznego; na środku flaga Polski z napisem Rzeczpospolita Polska; po prawej flaga Unii Europejskiej w napisem dofinansowane przez Unię Europejsk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21842" name="Obraz 76421842" descr="Po lewej stronie logo Funduszy Unijnych z napisem Fundusze Europejskie dla Rozwoju Społecznego; na środku flaga Polski z napisem Rzeczpospolita Polska; po prawej flaga Unii Europejskiej w napisem dofinansowane przez Unię Europejską"/>
                  <pic:cNvPicPr/>
                </pic:nvPicPr>
                <pic:blipFill>
                  <a:blip r:embed="rId1">
                    <a:extLst>
                      <a:ext uri="{28A0092B-C50C-407E-A947-70E740481C1C}">
                        <a14:useLocalDpi xmlns:a14="http://schemas.microsoft.com/office/drawing/2010/main" val="0"/>
                      </a:ext>
                    </a:extLst>
                  </a:blip>
                  <a:stretch>
                    <a:fillRect/>
                  </a:stretch>
                </pic:blipFill>
                <pic:spPr>
                  <a:xfrm>
                    <a:off x="0" y="0"/>
                    <a:ext cx="5690235" cy="651510"/>
                  </a:xfrm>
                  <a:prstGeom prst="rect">
                    <a:avLst/>
                  </a:prstGeom>
                </pic:spPr>
              </pic:pic>
            </a:graphicData>
          </a:graphic>
          <wp14:sizeRelH relativeFrom="page">
            <wp14:pctWidth>0</wp14:pctWidth>
          </wp14:sizeRelH>
          <wp14:sizeRelV relativeFrom="page">
            <wp14:pctHeight>0</wp14:pctHeight>
          </wp14:sizeRelV>
        </wp:anchor>
      </w:drawing>
    </w:r>
    <w:sdt>
      <w:sdtPr>
        <w:rPr>
          <w:sz w:val="18"/>
          <w:szCs w:val="18"/>
        </w:rPr>
        <w:id w:val="308055948"/>
        <w:docPartObj>
          <w:docPartGallery w:val="Page Numbers (Margins)"/>
          <w:docPartUnique/>
        </w:docPartObj>
      </w:sdtPr>
      <w:sdtEndPr/>
      <w:sdtContent/>
    </w:sdt>
    <w:r>
      <w:rPr>
        <w:sz w:val="18"/>
        <w:szCs w:val="18"/>
      </w:rPr>
      <w:t xml:space="preserve">                       </w:t>
    </w:r>
    <w:bookmarkStart w:id="9" w:name="_Hlk132102015"/>
    <w:bookmarkStart w:id="10" w:name="_Hlk132102016"/>
    <w:bookmarkStart w:id="11" w:name="_Hlk132102017"/>
    <w:bookmarkStart w:id="12" w:name="_Hlk132102018"/>
    <w:bookmarkStart w:id="13" w:name="_Hlk132102019"/>
    <w:bookmarkStart w:id="14" w:name="_Hlk132102020"/>
  </w:p>
  <w:p w14:paraId="26B6CA57" w14:textId="453AAB1F" w:rsidR="007D560D" w:rsidRPr="00942542" w:rsidRDefault="007D560D" w:rsidP="00942542">
    <w:pPr>
      <w:pStyle w:val="Nagwek"/>
      <w:rPr>
        <w:sz w:val="20"/>
        <w:szCs w:val="20"/>
      </w:rPr>
    </w:pPr>
    <w:r>
      <w:rPr>
        <w:sz w:val="20"/>
        <w:szCs w:val="20"/>
      </w:rPr>
      <w:t>KU</w:t>
    </w:r>
    <w:r w:rsidRPr="008129EB">
      <w:rPr>
        <w:sz w:val="20"/>
        <w:szCs w:val="20"/>
      </w:rPr>
      <w:t>.230</w:t>
    </w:r>
    <w:bookmarkEnd w:id="8"/>
    <w:bookmarkEnd w:id="9"/>
    <w:bookmarkEnd w:id="10"/>
    <w:bookmarkEnd w:id="11"/>
    <w:bookmarkEnd w:id="12"/>
    <w:bookmarkEnd w:id="13"/>
    <w:bookmarkEnd w:id="14"/>
    <w:r w:rsidRPr="008129EB">
      <w:rPr>
        <w:sz w:val="20"/>
        <w:szCs w:val="20"/>
      </w:rPr>
      <w:t>1</w:t>
    </w:r>
    <w:r w:rsidR="00CF0035">
      <w:rPr>
        <w:sz w:val="20"/>
        <w:szCs w:val="20"/>
      </w:rPr>
      <w:t>.101</w:t>
    </w:r>
    <w:r>
      <w:rPr>
        <w:sz w:val="20"/>
        <w:szCs w:val="20"/>
      </w:rPr>
      <w:t>.2026</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270CBE" w14:textId="77777777" w:rsidR="00CF0035" w:rsidRDefault="00CF0035">
    <w:pPr>
      <w:pStyle w:val="Nagwek"/>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3"/>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644"/>
        </w:tabs>
        <w:ind w:left="644" w:hanging="360"/>
      </w:pPr>
      <w:rPr>
        <w:rFonts w:ascii="Times New Roman" w:eastAsia="Times New Roman" w:hAnsi="Times New Roman" w:cs="Times New Roman"/>
      </w:rPr>
    </w:lvl>
    <w:lvl w:ilvl="2">
      <w:start w:val="12"/>
      <w:numFmt w:val="decimal"/>
      <w:lvlText w:val="%3"/>
      <w:lvlJc w:val="left"/>
      <w:pPr>
        <w:tabs>
          <w:tab w:val="num" w:pos="2340"/>
        </w:tabs>
        <w:ind w:left="2340" w:hanging="360"/>
      </w:pPr>
      <w:rPr>
        <w:rFonts w:cs="Times New Roman"/>
      </w:rPr>
    </w:lvl>
    <w:lvl w:ilvl="3">
      <w:start w:val="1"/>
      <w:numFmt w:val="decimal"/>
      <w:lvlText w:val="%4."/>
      <w:lvlJc w:val="left"/>
      <w:pPr>
        <w:tabs>
          <w:tab w:val="num" w:pos="2880"/>
        </w:tabs>
        <w:ind w:left="2880" w:hanging="360"/>
      </w:pPr>
      <w:rPr>
        <w:rFonts w:cs="Times New Roman"/>
        <w:i w:val="0"/>
        <w:iCs w:val="0"/>
      </w:rPr>
    </w:lvl>
    <w:lvl w:ilvl="4">
      <w:start w:val="1"/>
      <w:numFmt w:val="upperLetter"/>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15:restartNumberingAfterBreak="0">
    <w:nsid w:val="00000004"/>
    <w:multiLevelType w:val="singleLevel"/>
    <w:tmpl w:val="00000004"/>
    <w:name w:val="WW8Num25"/>
    <w:lvl w:ilvl="0">
      <w:start w:val="1"/>
      <w:numFmt w:val="bullet"/>
      <w:lvlText w:val=""/>
      <w:lvlJc w:val="left"/>
      <w:pPr>
        <w:tabs>
          <w:tab w:val="num" w:pos="720"/>
        </w:tabs>
        <w:ind w:left="720" w:hanging="360"/>
      </w:pPr>
      <w:rPr>
        <w:rFonts w:ascii="Wingdings" w:hAnsi="Wingdings"/>
      </w:rPr>
    </w:lvl>
  </w:abstractNum>
  <w:abstractNum w:abstractNumId="2" w15:restartNumberingAfterBreak="0">
    <w:nsid w:val="0000000A"/>
    <w:multiLevelType w:val="multilevel"/>
    <w:tmpl w:val="768087F0"/>
    <w:name w:val="WW8Num15"/>
    <w:lvl w:ilvl="0">
      <w:start w:val="1"/>
      <w:numFmt w:val="decimal"/>
      <w:lvlText w:val="%1)"/>
      <w:lvlJc w:val="left"/>
      <w:pPr>
        <w:tabs>
          <w:tab w:val="num" w:pos="360"/>
        </w:tabs>
        <w:ind w:left="360" w:hanging="360"/>
      </w:pPr>
      <w:rPr>
        <w:rFonts w:ascii="Times New Roman" w:eastAsia="Times New Roman" w:hAnsi="Times New Roman" w:cs="Times New Roman" w:hint="default"/>
        <w:b w:val="0"/>
      </w:rPr>
    </w:lvl>
    <w:lvl w:ilvl="1">
      <w:start w:val="3"/>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0000000B"/>
    <w:multiLevelType w:val="singleLevel"/>
    <w:tmpl w:val="0000000B"/>
    <w:name w:val="WW8Num11"/>
    <w:lvl w:ilvl="0">
      <w:start w:val="1"/>
      <w:numFmt w:val="decimal"/>
      <w:lvlText w:val="%1."/>
      <w:lvlJc w:val="left"/>
      <w:pPr>
        <w:tabs>
          <w:tab w:val="num" w:pos="927"/>
        </w:tabs>
        <w:ind w:left="927" w:hanging="360"/>
      </w:pPr>
      <w:rPr>
        <w:rFonts w:cs="Times New Roman"/>
      </w:rPr>
    </w:lvl>
  </w:abstractNum>
  <w:abstractNum w:abstractNumId="4" w15:restartNumberingAfterBreak="0">
    <w:nsid w:val="0000000D"/>
    <w:multiLevelType w:val="multilevel"/>
    <w:tmpl w:val="BABEB20C"/>
    <w:name w:val="WW8Num13"/>
    <w:lvl w:ilvl="0">
      <w:start w:val="1"/>
      <w:numFmt w:val="decimal"/>
      <w:lvlText w:val="%1."/>
      <w:lvlJc w:val="left"/>
      <w:pPr>
        <w:tabs>
          <w:tab w:val="num" w:pos="927"/>
        </w:tabs>
        <w:ind w:left="927" w:hanging="360"/>
      </w:pPr>
      <w:rPr>
        <w:rFonts w:cs="Times New Roman"/>
        <w:b w:val="0"/>
        <w:bCs/>
      </w:rPr>
    </w:lvl>
    <w:lvl w:ilvl="1">
      <w:start w:val="1"/>
      <w:numFmt w:val="lowerLetter"/>
      <w:lvlText w:val="%2."/>
      <w:lvlJc w:val="left"/>
      <w:pPr>
        <w:tabs>
          <w:tab w:val="num" w:pos="1647"/>
        </w:tabs>
        <w:ind w:left="1647" w:hanging="360"/>
      </w:pPr>
      <w:rPr>
        <w:rFonts w:cs="Times New Roman"/>
      </w:rPr>
    </w:lvl>
    <w:lvl w:ilvl="2">
      <w:start w:val="1"/>
      <w:numFmt w:val="lowerRoman"/>
      <w:lvlText w:val="%3."/>
      <w:lvlJc w:val="right"/>
      <w:pPr>
        <w:tabs>
          <w:tab w:val="num" w:pos="2367"/>
        </w:tabs>
        <w:ind w:left="2367" w:hanging="180"/>
      </w:pPr>
      <w:rPr>
        <w:rFonts w:cs="Times New Roman"/>
      </w:rPr>
    </w:lvl>
    <w:lvl w:ilvl="3">
      <w:start w:val="1"/>
      <w:numFmt w:val="decimal"/>
      <w:lvlText w:val="%4."/>
      <w:lvlJc w:val="left"/>
      <w:pPr>
        <w:tabs>
          <w:tab w:val="num" w:pos="3087"/>
        </w:tabs>
        <w:ind w:left="3087" w:hanging="360"/>
      </w:pPr>
      <w:rPr>
        <w:rFonts w:cs="Times New Roman"/>
        <w:b w:val="0"/>
      </w:rPr>
    </w:lvl>
    <w:lvl w:ilvl="4">
      <w:start w:val="1"/>
      <w:numFmt w:val="lowerLetter"/>
      <w:lvlText w:val="%5."/>
      <w:lvlJc w:val="left"/>
      <w:pPr>
        <w:tabs>
          <w:tab w:val="num" w:pos="3807"/>
        </w:tabs>
        <w:ind w:left="3807" w:hanging="360"/>
      </w:pPr>
      <w:rPr>
        <w:rFonts w:cs="Times New Roman"/>
      </w:rPr>
    </w:lvl>
    <w:lvl w:ilvl="5">
      <w:start w:val="1"/>
      <w:numFmt w:val="lowerRoman"/>
      <w:lvlText w:val="%6."/>
      <w:lvlJc w:val="right"/>
      <w:pPr>
        <w:tabs>
          <w:tab w:val="num" w:pos="4527"/>
        </w:tabs>
        <w:ind w:left="4527" w:hanging="180"/>
      </w:pPr>
      <w:rPr>
        <w:rFonts w:cs="Times New Roman"/>
      </w:rPr>
    </w:lvl>
    <w:lvl w:ilvl="6">
      <w:start w:val="1"/>
      <w:numFmt w:val="decimal"/>
      <w:lvlText w:val="%7."/>
      <w:lvlJc w:val="left"/>
      <w:pPr>
        <w:tabs>
          <w:tab w:val="num" w:pos="5247"/>
        </w:tabs>
        <w:ind w:left="5247" w:hanging="360"/>
      </w:pPr>
      <w:rPr>
        <w:rFonts w:cs="Times New Roman"/>
      </w:rPr>
    </w:lvl>
    <w:lvl w:ilvl="7">
      <w:start w:val="1"/>
      <w:numFmt w:val="lowerLetter"/>
      <w:lvlText w:val="%8."/>
      <w:lvlJc w:val="left"/>
      <w:pPr>
        <w:tabs>
          <w:tab w:val="num" w:pos="5967"/>
        </w:tabs>
        <w:ind w:left="5967" w:hanging="360"/>
      </w:pPr>
      <w:rPr>
        <w:rFonts w:cs="Times New Roman"/>
      </w:rPr>
    </w:lvl>
    <w:lvl w:ilvl="8">
      <w:start w:val="1"/>
      <w:numFmt w:val="lowerRoman"/>
      <w:lvlText w:val="%9."/>
      <w:lvlJc w:val="right"/>
      <w:pPr>
        <w:tabs>
          <w:tab w:val="num" w:pos="6687"/>
        </w:tabs>
        <w:ind w:left="6687" w:hanging="180"/>
      </w:pPr>
      <w:rPr>
        <w:rFonts w:cs="Times New Roman"/>
      </w:rPr>
    </w:lvl>
  </w:abstractNum>
  <w:abstractNum w:abstractNumId="5" w15:restartNumberingAfterBreak="0">
    <w:nsid w:val="00000013"/>
    <w:multiLevelType w:val="singleLevel"/>
    <w:tmpl w:val="00000013"/>
    <w:name w:val="WW8Num19"/>
    <w:lvl w:ilvl="0">
      <w:start w:val="1"/>
      <w:numFmt w:val="decimal"/>
      <w:lvlText w:val="%1."/>
      <w:lvlJc w:val="left"/>
      <w:pPr>
        <w:tabs>
          <w:tab w:val="num" w:pos="927"/>
        </w:tabs>
        <w:ind w:left="927" w:hanging="360"/>
      </w:pPr>
      <w:rPr>
        <w:rFonts w:cs="Times New Roman"/>
      </w:rPr>
    </w:lvl>
  </w:abstractNum>
  <w:abstractNum w:abstractNumId="6" w15:restartNumberingAfterBreak="0">
    <w:nsid w:val="00000019"/>
    <w:multiLevelType w:val="multilevel"/>
    <w:tmpl w:val="6388D97A"/>
    <w:name w:val="WW8Num40"/>
    <w:lvl w:ilvl="0">
      <w:start w:val="1"/>
      <w:numFmt w:val="decimal"/>
      <w:lvlText w:val="%1."/>
      <w:lvlJc w:val="left"/>
      <w:pPr>
        <w:tabs>
          <w:tab w:val="num" w:pos="65"/>
        </w:tabs>
        <w:ind w:left="785" w:hanging="360"/>
      </w:pPr>
      <w:rPr>
        <w:rFonts w:ascii="Calibri" w:hAnsi="Calibri" w:cs="Calibri" w:hint="default"/>
        <w:b w:val="0"/>
        <w:color w:val="auto"/>
        <w:sz w:val="20"/>
        <w:szCs w:val="20"/>
        <w:lang w:eastAsia="pl-PL"/>
      </w:rPr>
    </w:lvl>
    <w:lvl w:ilvl="1">
      <w:start w:val="1"/>
      <w:numFmt w:val="lowerLetter"/>
      <w:lvlText w:val="%2)"/>
      <w:lvlJc w:val="left"/>
      <w:pPr>
        <w:tabs>
          <w:tab w:val="num" w:pos="823"/>
        </w:tabs>
        <w:ind w:left="823" w:hanging="397"/>
      </w:pPr>
      <w:rPr>
        <w:rFonts w:ascii="Calibri" w:hAnsi="Calibri" w:cs="Calibri" w:hint="default"/>
        <w:b w:val="0"/>
        <w:i w:val="0"/>
        <w:color w:val="auto"/>
        <w:sz w:val="20"/>
      </w:rPr>
    </w:lvl>
    <w:lvl w:ilvl="2" w:tentative="1">
      <w:start w:val="1"/>
      <w:numFmt w:val="lowerRoman"/>
      <w:lvlText w:val="%3."/>
      <w:lvlJc w:val="right"/>
      <w:pPr>
        <w:tabs>
          <w:tab w:val="num" w:pos="1800"/>
        </w:tabs>
        <w:ind w:left="1800" w:hanging="18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lowerLetter"/>
      <w:lvlText w:val="%5."/>
      <w:lvlJc w:val="left"/>
      <w:pPr>
        <w:tabs>
          <w:tab w:val="num" w:pos="3240"/>
        </w:tabs>
        <w:ind w:left="3240" w:hanging="360"/>
      </w:pPr>
      <w:rPr>
        <w:rFonts w:cs="Times New Roman"/>
      </w:rPr>
    </w:lvl>
    <w:lvl w:ilvl="5" w:tentative="1">
      <w:start w:val="1"/>
      <w:numFmt w:val="lowerRoman"/>
      <w:lvlText w:val="%6."/>
      <w:lvlJc w:val="right"/>
      <w:pPr>
        <w:tabs>
          <w:tab w:val="num" w:pos="3960"/>
        </w:tabs>
        <w:ind w:left="3960" w:hanging="18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Roman"/>
      <w:lvlText w:val="%9."/>
      <w:lvlJc w:val="right"/>
      <w:pPr>
        <w:tabs>
          <w:tab w:val="num" w:pos="6120"/>
        </w:tabs>
        <w:ind w:left="6120" w:hanging="180"/>
      </w:pPr>
      <w:rPr>
        <w:rFonts w:cs="Times New Roman"/>
      </w:rPr>
    </w:lvl>
  </w:abstractNum>
  <w:abstractNum w:abstractNumId="7" w15:restartNumberingAfterBreak="0">
    <w:nsid w:val="0000003A"/>
    <w:multiLevelType w:val="multilevel"/>
    <w:tmpl w:val="FD2AF2B8"/>
    <w:name w:val="WW8Num5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b w:val="0"/>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8" w15:restartNumberingAfterBreak="0">
    <w:nsid w:val="00000042"/>
    <w:multiLevelType w:val="multilevel"/>
    <w:tmpl w:val="00000042"/>
    <w:name w:val="WW8Num66"/>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9" w15:restartNumberingAfterBreak="0">
    <w:nsid w:val="0199775B"/>
    <w:multiLevelType w:val="hybridMultilevel"/>
    <w:tmpl w:val="53A2F284"/>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548541D"/>
    <w:multiLevelType w:val="hybridMultilevel"/>
    <w:tmpl w:val="F74268CC"/>
    <w:lvl w:ilvl="0" w:tplc="0415000F">
      <w:start w:val="1"/>
      <w:numFmt w:val="decimal"/>
      <w:lvlText w:val="%1."/>
      <w:lvlJc w:val="left"/>
      <w:pPr>
        <w:tabs>
          <w:tab w:val="num" w:pos="454"/>
        </w:tabs>
        <w:ind w:left="454" w:hanging="454"/>
      </w:pPr>
      <w:rPr>
        <w:rFonts w:hint="default"/>
        <w:b w:val="0"/>
      </w:rPr>
    </w:lvl>
    <w:lvl w:ilvl="1" w:tplc="FFFFFFFF">
      <w:start w:val="1"/>
      <w:numFmt w:val="lowerLetter"/>
      <w:lvlText w:val="%2)"/>
      <w:lvlJc w:val="left"/>
      <w:pPr>
        <w:ind w:left="884" w:hanging="360"/>
      </w:pPr>
      <w:rPr>
        <w:rFonts w:hint="default"/>
        <w:b w:val="0"/>
        <w:i w:val="0"/>
        <w:lang w:val="pl-PL"/>
      </w:rPr>
    </w:lvl>
    <w:lvl w:ilvl="2" w:tplc="FFFFFFFF">
      <w:start w:val="1"/>
      <w:numFmt w:val="lowerLetter"/>
      <w:lvlText w:val="%3)"/>
      <w:lvlJc w:val="left"/>
      <w:pPr>
        <w:ind w:left="1784" w:hanging="360"/>
      </w:pPr>
      <w:rPr>
        <w:rFonts w:asciiTheme="minorHAnsi" w:eastAsia="Verdana" w:hAnsiTheme="minorHAnsi" w:cs="Arial"/>
        <w:b w:val="0"/>
        <w:bCs/>
      </w:rPr>
    </w:lvl>
    <w:lvl w:ilvl="3" w:tplc="FFFFFFFF">
      <w:start w:val="1"/>
      <w:numFmt w:val="decimal"/>
      <w:lvlText w:val="%4."/>
      <w:lvlJc w:val="left"/>
      <w:pPr>
        <w:tabs>
          <w:tab w:val="num" w:pos="2324"/>
        </w:tabs>
        <w:ind w:left="2324" w:hanging="360"/>
      </w:pPr>
      <w:rPr>
        <w:b/>
      </w:rPr>
    </w:lvl>
    <w:lvl w:ilvl="4" w:tplc="FFFFFFFF" w:tentative="1">
      <w:start w:val="1"/>
      <w:numFmt w:val="lowerLetter"/>
      <w:lvlText w:val="%5."/>
      <w:lvlJc w:val="left"/>
      <w:pPr>
        <w:tabs>
          <w:tab w:val="num" w:pos="3044"/>
        </w:tabs>
        <w:ind w:left="3044" w:hanging="360"/>
      </w:pPr>
    </w:lvl>
    <w:lvl w:ilvl="5" w:tplc="FFFFFFFF">
      <w:start w:val="1"/>
      <w:numFmt w:val="lowerRoman"/>
      <w:lvlText w:val="%6."/>
      <w:lvlJc w:val="right"/>
      <w:pPr>
        <w:tabs>
          <w:tab w:val="num" w:pos="3764"/>
        </w:tabs>
        <w:ind w:left="3764" w:hanging="180"/>
      </w:pPr>
    </w:lvl>
    <w:lvl w:ilvl="6" w:tplc="FFFFFFFF" w:tentative="1">
      <w:start w:val="1"/>
      <w:numFmt w:val="decimal"/>
      <w:lvlText w:val="%7."/>
      <w:lvlJc w:val="left"/>
      <w:pPr>
        <w:tabs>
          <w:tab w:val="num" w:pos="4484"/>
        </w:tabs>
        <w:ind w:left="4484" w:hanging="360"/>
      </w:pPr>
    </w:lvl>
    <w:lvl w:ilvl="7" w:tplc="FFFFFFFF" w:tentative="1">
      <w:start w:val="1"/>
      <w:numFmt w:val="lowerLetter"/>
      <w:lvlText w:val="%8."/>
      <w:lvlJc w:val="left"/>
      <w:pPr>
        <w:tabs>
          <w:tab w:val="num" w:pos="5204"/>
        </w:tabs>
        <w:ind w:left="5204" w:hanging="360"/>
      </w:pPr>
    </w:lvl>
    <w:lvl w:ilvl="8" w:tplc="FFFFFFFF" w:tentative="1">
      <w:start w:val="1"/>
      <w:numFmt w:val="lowerRoman"/>
      <w:lvlText w:val="%9."/>
      <w:lvlJc w:val="right"/>
      <w:pPr>
        <w:tabs>
          <w:tab w:val="num" w:pos="5924"/>
        </w:tabs>
        <w:ind w:left="5924" w:hanging="180"/>
      </w:pPr>
    </w:lvl>
  </w:abstractNum>
  <w:abstractNum w:abstractNumId="11" w15:restartNumberingAfterBreak="0">
    <w:nsid w:val="06D55480"/>
    <w:multiLevelType w:val="hybridMultilevel"/>
    <w:tmpl w:val="701AF406"/>
    <w:lvl w:ilvl="0" w:tplc="3566D124">
      <w:start w:val="1"/>
      <w:numFmt w:val="decimal"/>
      <w:pStyle w:val="Akapitzlist"/>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7AF6BB6"/>
    <w:multiLevelType w:val="hybridMultilevel"/>
    <w:tmpl w:val="E56E6EB6"/>
    <w:lvl w:ilvl="0" w:tplc="B72A4AB2">
      <w:start w:val="1"/>
      <w:numFmt w:val="decimal"/>
      <w:lvlText w:val="%1."/>
      <w:lvlJc w:val="left"/>
      <w:pPr>
        <w:ind w:left="720" w:hanging="360"/>
      </w:pPr>
      <w:rPr>
        <w:rFonts w:ascii="Arial" w:eastAsia="Calibri" w:hAnsi="Arial" w:cs="Arial"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7E92E12"/>
    <w:multiLevelType w:val="hybridMultilevel"/>
    <w:tmpl w:val="E880FB50"/>
    <w:lvl w:ilvl="0" w:tplc="7D0E1100">
      <w:start w:val="3"/>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BDCE26F6">
      <w:start w:val="1"/>
      <w:numFmt w:val="decimal"/>
      <w:lvlText w:val="%3."/>
      <w:lvlJc w:val="left"/>
      <w:pPr>
        <w:ind w:left="2340" w:hanging="360"/>
      </w:pPr>
      <w:rPr>
        <w:rFonts w:hint="default"/>
      </w:rPr>
    </w:lvl>
    <w:lvl w:ilvl="3" w:tplc="9586BE2A">
      <w:start w:val="1"/>
      <w:numFmt w:val="decimal"/>
      <w:lvlText w:val="%4."/>
      <w:lvlJc w:val="left"/>
      <w:pPr>
        <w:ind w:left="2880" w:hanging="360"/>
      </w:pPr>
      <w:rPr>
        <w:rFonts w:ascii="Times New Roman" w:hAnsi="Times New Roman" w:cs="Times New Roman" w:hint="default"/>
      </w:rPr>
    </w:lvl>
    <w:lvl w:ilvl="4" w:tplc="059201B4">
      <w:start w:val="4"/>
      <w:numFmt w:val="lowerLetter"/>
      <w:lvlText w:val="%5)"/>
      <w:lvlJc w:val="left"/>
      <w:pPr>
        <w:ind w:left="3600" w:hanging="360"/>
      </w:pPr>
      <w:rPr>
        <w:rFonts w:eastAsia="Calibri" w:cs="Times New Roman" w:hint="default"/>
      </w:rPr>
    </w:lvl>
    <w:lvl w:ilvl="5" w:tplc="B4885076">
      <w:start w:val="1"/>
      <w:numFmt w:val="decimal"/>
      <w:lvlText w:val="%6)"/>
      <w:lvlJc w:val="left"/>
      <w:pPr>
        <w:ind w:left="502" w:hanging="360"/>
      </w:pPr>
      <w:rPr>
        <w:rFonts w:ascii="Arial" w:hAnsi="Arial" w:cs="Arial" w:hint="default"/>
        <w:sz w:val="24"/>
        <w:szCs w:val="24"/>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AF455B1"/>
    <w:multiLevelType w:val="hybridMultilevel"/>
    <w:tmpl w:val="643CAE4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10C91815"/>
    <w:multiLevelType w:val="hybridMultilevel"/>
    <w:tmpl w:val="E5941FC0"/>
    <w:lvl w:ilvl="0" w:tplc="59F0A780">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17C34301"/>
    <w:multiLevelType w:val="multilevel"/>
    <w:tmpl w:val="FF5AE28E"/>
    <w:lvl w:ilvl="0">
      <w:start w:val="1"/>
      <w:numFmt w:val="decimal"/>
      <w:pStyle w:val="Moje1"/>
      <w:lvlText w:val="%1."/>
      <w:lvlJc w:val="left"/>
      <w:pPr>
        <w:tabs>
          <w:tab w:val="num" w:pos="360"/>
        </w:tabs>
        <w:ind w:left="360" w:hanging="360"/>
      </w:pPr>
      <w:rPr>
        <w:rFonts w:cs="Times New Roman" w:hint="default"/>
        <w:b/>
      </w:rPr>
    </w:lvl>
    <w:lvl w:ilvl="1">
      <w:start w:val="1"/>
      <w:numFmt w:val="decimal"/>
      <w:pStyle w:val="moje21"/>
      <w:lvlText w:val="%1.%2."/>
      <w:lvlJc w:val="left"/>
      <w:pPr>
        <w:tabs>
          <w:tab w:val="num" w:pos="921"/>
        </w:tabs>
        <w:ind w:left="921" w:hanging="495"/>
      </w:pPr>
      <w:rPr>
        <w:rFonts w:cs="Times New Roman"/>
        <w:b/>
      </w:rPr>
    </w:lvl>
    <w:lvl w:ilvl="2">
      <w:start w:val="1"/>
      <w:numFmt w:val="decimal"/>
      <w:pStyle w:val="Moje222"/>
      <w:lvlText w:val="%1.%2.%3."/>
      <w:lvlJc w:val="left"/>
      <w:pPr>
        <w:tabs>
          <w:tab w:val="num" w:pos="720"/>
        </w:tabs>
        <w:ind w:left="720" w:hanging="720"/>
      </w:pPr>
      <w:rPr>
        <w:rFonts w:cs="Times New Roman"/>
        <w:b/>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7" w15:restartNumberingAfterBreak="0">
    <w:nsid w:val="197374BE"/>
    <w:multiLevelType w:val="hybridMultilevel"/>
    <w:tmpl w:val="ED7C5328"/>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8" w15:restartNumberingAfterBreak="0">
    <w:nsid w:val="1BFB18F1"/>
    <w:multiLevelType w:val="hybridMultilevel"/>
    <w:tmpl w:val="17AA2D74"/>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9" w15:restartNumberingAfterBreak="0">
    <w:nsid w:val="1EE908DE"/>
    <w:multiLevelType w:val="hybridMultilevel"/>
    <w:tmpl w:val="3B68630C"/>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0" w15:restartNumberingAfterBreak="0">
    <w:nsid w:val="1F6A4D65"/>
    <w:multiLevelType w:val="hybridMultilevel"/>
    <w:tmpl w:val="A5345C22"/>
    <w:lvl w:ilvl="0" w:tplc="6E9608E2">
      <w:start w:val="1"/>
      <w:numFmt w:val="decimal"/>
      <w:lvlText w:val="%1)"/>
      <w:lvlJc w:val="left"/>
      <w:pPr>
        <w:tabs>
          <w:tab w:val="num" w:pos="720"/>
        </w:tabs>
        <w:ind w:left="720" w:hanging="360"/>
      </w:pPr>
      <w:rPr>
        <w:rFonts w:cs="Times New Roman"/>
        <w:color w:val="auto"/>
      </w:rPr>
    </w:lvl>
    <w:lvl w:ilvl="1" w:tplc="385694D0">
      <w:start w:val="1"/>
      <w:numFmt w:val="decimal"/>
      <w:lvlText w:val="%2."/>
      <w:lvlJc w:val="left"/>
      <w:pPr>
        <w:tabs>
          <w:tab w:val="num" w:pos="644"/>
        </w:tabs>
        <w:ind w:left="644" w:hanging="360"/>
      </w:pPr>
      <w:rPr>
        <w:rFonts w:cs="Times New Roman"/>
        <w:b w:val="0"/>
        <w:bCs w:val="0"/>
        <w:color w:val="auto"/>
      </w:rPr>
    </w:lvl>
    <w:lvl w:ilvl="2" w:tplc="18F6EE4C">
      <w:start w:val="12"/>
      <w:numFmt w:val="decimal"/>
      <w:lvlText w:val="%3"/>
      <w:lvlJc w:val="left"/>
      <w:pPr>
        <w:tabs>
          <w:tab w:val="num" w:pos="2340"/>
        </w:tabs>
        <w:ind w:left="2340" w:hanging="360"/>
      </w:pPr>
      <w:rPr>
        <w:rFonts w:cs="Times New Roman"/>
      </w:rPr>
    </w:lvl>
    <w:lvl w:ilvl="3" w:tplc="D8CC8E78">
      <w:start w:val="1"/>
      <w:numFmt w:val="decimal"/>
      <w:lvlText w:val="%4."/>
      <w:lvlJc w:val="left"/>
      <w:pPr>
        <w:tabs>
          <w:tab w:val="num" w:pos="2880"/>
        </w:tabs>
        <w:ind w:left="2880" w:hanging="360"/>
      </w:pPr>
      <w:rPr>
        <w:rFonts w:ascii="Times New Roman" w:eastAsia="Times New Roman" w:hAnsi="Times New Roman" w:cs="Times New Roman"/>
        <w:b w:val="0"/>
        <w:bCs w:val="0"/>
        <w:i w:val="0"/>
        <w:iCs w:val="0"/>
      </w:rPr>
    </w:lvl>
    <w:lvl w:ilvl="4" w:tplc="9C1C8E3E">
      <w:start w:val="1"/>
      <w:numFmt w:val="upperLetter"/>
      <w:pStyle w:val="Nagwek3"/>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360"/>
      </w:pPr>
    </w:lvl>
    <w:lvl w:ilvl="6" w:tplc="0415000F">
      <w:start w:val="1"/>
      <w:numFmt w:val="decimal"/>
      <w:lvlText w:val="%7."/>
      <w:lvlJc w:val="left"/>
      <w:pPr>
        <w:tabs>
          <w:tab w:val="num" w:pos="360"/>
        </w:tabs>
        <w:ind w:left="360" w:hanging="360"/>
      </w:pPr>
      <w:rPr>
        <w:rFonts w:cs="Times New Roman"/>
      </w:rPr>
    </w:lvl>
    <w:lvl w:ilvl="7" w:tplc="0415000F">
      <w:start w:val="1"/>
      <w:numFmt w:val="decimal"/>
      <w:lvlText w:val="%8."/>
      <w:lvlJc w:val="left"/>
      <w:pPr>
        <w:tabs>
          <w:tab w:val="num" w:pos="360"/>
        </w:tabs>
        <w:ind w:left="360" w:hanging="360"/>
      </w:pPr>
    </w:lvl>
    <w:lvl w:ilvl="8" w:tplc="0415001B">
      <w:start w:val="1"/>
      <w:numFmt w:val="decimal"/>
      <w:lvlText w:val="%9."/>
      <w:lvlJc w:val="left"/>
      <w:pPr>
        <w:tabs>
          <w:tab w:val="num" w:pos="6480"/>
        </w:tabs>
        <w:ind w:left="6480" w:hanging="360"/>
      </w:pPr>
      <w:rPr>
        <w:rFonts w:cs="Times New Roman"/>
      </w:rPr>
    </w:lvl>
  </w:abstractNum>
  <w:abstractNum w:abstractNumId="21" w15:restartNumberingAfterBreak="0">
    <w:nsid w:val="26816391"/>
    <w:multiLevelType w:val="multilevel"/>
    <w:tmpl w:val="C77EC1F8"/>
    <w:lvl w:ilvl="0">
      <w:start w:val="1"/>
      <w:numFmt w:val="decimal"/>
      <w:lvlText w:val="%1."/>
      <w:lvlJc w:val="left"/>
      <w:pPr>
        <w:ind w:left="360" w:hanging="360"/>
      </w:pPr>
      <w:rPr>
        <w:rFonts w:hint="default"/>
        <w:b w:val="0"/>
        <w:color w:val="auto"/>
        <w:sz w:val="24"/>
        <w:szCs w:val="24"/>
      </w:rPr>
    </w:lvl>
    <w:lvl w:ilvl="1">
      <w:start w:val="1"/>
      <w:numFmt w:val="decimal"/>
      <w:lvlText w:val="%2)"/>
      <w:lvlJc w:val="left"/>
      <w:pPr>
        <w:ind w:left="858" w:hanging="432"/>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9AC5EA5"/>
    <w:multiLevelType w:val="hybridMultilevel"/>
    <w:tmpl w:val="621E7C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B4954AF"/>
    <w:multiLevelType w:val="hybridMultilevel"/>
    <w:tmpl w:val="06461A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D2409A3"/>
    <w:multiLevelType w:val="hybridMultilevel"/>
    <w:tmpl w:val="B3C0843A"/>
    <w:lvl w:ilvl="0" w:tplc="063EB16C">
      <w:start w:val="1"/>
      <w:numFmt w:val="lowerLetter"/>
      <w:lvlText w:val="%1)"/>
      <w:lvlJc w:val="left"/>
      <w:pPr>
        <w:ind w:left="786" w:hanging="360"/>
      </w:pPr>
      <w:rPr>
        <w:rFonts w:hint="default"/>
        <w:sz w:val="24"/>
        <w:szCs w:val="24"/>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5" w15:restartNumberingAfterBreak="0">
    <w:nsid w:val="2E8B4CE5"/>
    <w:multiLevelType w:val="multilevel"/>
    <w:tmpl w:val="041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3."/>
      <w:lvlJc w:val="left"/>
      <w:pPr>
        <w:tabs>
          <w:tab w:val="num" w:pos="1440"/>
        </w:tabs>
        <w:ind w:left="1224" w:hanging="504"/>
      </w:pPr>
      <w:rPr>
        <w:rFonts w:ascii="Times New Roman" w:eastAsia="Times New Roman" w:hAnsi="Times New Roman" w:cs="Times New Roman"/>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340974B2"/>
    <w:multiLevelType w:val="hybridMultilevel"/>
    <w:tmpl w:val="41D2789E"/>
    <w:name w:val="WW8Num162"/>
    <w:lvl w:ilvl="0" w:tplc="B518FAA0">
      <w:start w:val="4"/>
      <w:numFmt w:val="decimal"/>
      <w:lvlText w:val="%1."/>
      <w:lvlJc w:val="left"/>
      <w:pPr>
        <w:tabs>
          <w:tab w:val="num" w:pos="0"/>
        </w:tabs>
        <w:ind w:left="720" w:hanging="360"/>
      </w:pPr>
      <w:rPr>
        <w:rFonts w:ascii="Arial" w:hAnsi="Arial" w:cs="Arial"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6976D40"/>
    <w:multiLevelType w:val="multilevel"/>
    <w:tmpl w:val="74404BEE"/>
    <w:lvl w:ilvl="0">
      <w:start w:val="1"/>
      <w:numFmt w:val="decimal"/>
      <w:lvlText w:val="%1."/>
      <w:lvlJc w:val="left"/>
      <w:pPr>
        <w:ind w:left="360" w:hanging="360"/>
      </w:pPr>
      <w:rPr>
        <w:b w:val="0"/>
      </w:rPr>
    </w:lvl>
    <w:lvl w:ilvl="1">
      <w:start w:val="1"/>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3AFC0AD4"/>
    <w:multiLevelType w:val="hybridMultilevel"/>
    <w:tmpl w:val="46906C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F863D4E"/>
    <w:multiLevelType w:val="hybridMultilevel"/>
    <w:tmpl w:val="EC726EC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485F30B0"/>
    <w:multiLevelType w:val="hybridMultilevel"/>
    <w:tmpl w:val="73E0F5AC"/>
    <w:lvl w:ilvl="0" w:tplc="502624AA">
      <w:start w:val="1"/>
      <w:numFmt w:val="bullet"/>
      <w:pStyle w:val="Spistreci1"/>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D8E13D3"/>
    <w:multiLevelType w:val="hybridMultilevel"/>
    <w:tmpl w:val="DE6686B2"/>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2" w15:restartNumberingAfterBreak="0">
    <w:nsid w:val="4E8D339D"/>
    <w:multiLevelType w:val="hybridMultilevel"/>
    <w:tmpl w:val="A168A5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E9E58DE"/>
    <w:multiLevelType w:val="hybridMultilevel"/>
    <w:tmpl w:val="139817AC"/>
    <w:lvl w:ilvl="0" w:tplc="A6F469E8">
      <w:start w:val="1"/>
      <w:numFmt w:val="decimal"/>
      <w:lvlText w:val="%1)"/>
      <w:lvlJc w:val="left"/>
      <w:pPr>
        <w:ind w:left="502" w:hanging="360"/>
      </w:pPr>
      <w:rPr>
        <w:b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4" w15:restartNumberingAfterBreak="0">
    <w:nsid w:val="4F616F72"/>
    <w:multiLevelType w:val="hybridMultilevel"/>
    <w:tmpl w:val="73E0C312"/>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5" w15:restartNumberingAfterBreak="0">
    <w:nsid w:val="50AE76F3"/>
    <w:multiLevelType w:val="hybridMultilevel"/>
    <w:tmpl w:val="D160EEE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51E876D1"/>
    <w:multiLevelType w:val="hybridMultilevel"/>
    <w:tmpl w:val="A0F66A60"/>
    <w:name w:val="WW8Num62"/>
    <w:lvl w:ilvl="0" w:tplc="5DA27B22">
      <w:start w:val="1"/>
      <w:numFmt w:val="decimal"/>
      <w:lvlText w:val="%1."/>
      <w:lvlJc w:val="left"/>
      <w:pPr>
        <w:tabs>
          <w:tab w:val="num" w:pos="720"/>
        </w:tabs>
        <w:ind w:left="720" w:hanging="360"/>
      </w:pPr>
      <w:rPr>
        <w:rFonts w:cs="Times New Roman"/>
        <w:b w:val="0"/>
        <w:color w:val="000000"/>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A32EAEC4">
      <w:start w:val="1"/>
      <w:numFmt w:val="decimal"/>
      <w:lvlText w:val="%7."/>
      <w:lvlJc w:val="left"/>
      <w:pPr>
        <w:tabs>
          <w:tab w:val="num" w:pos="5040"/>
        </w:tabs>
        <w:ind w:left="5040" w:hanging="360"/>
      </w:pPr>
      <w:rPr>
        <w:rFonts w:cs="Times New Roman"/>
        <w:color w:val="auto"/>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533A2B36"/>
    <w:multiLevelType w:val="hybridMultilevel"/>
    <w:tmpl w:val="50682456"/>
    <w:lvl w:ilvl="0" w:tplc="F4B8F1DE">
      <w:start w:val="1"/>
      <w:numFmt w:val="decimal"/>
      <w:pStyle w:val="Akapitzlist1"/>
      <w:lvlText w:val="%1."/>
      <w:lvlJc w:val="left"/>
      <w:pPr>
        <w:ind w:left="720" w:hanging="360"/>
      </w:pPr>
    </w:lvl>
    <w:lvl w:ilvl="1" w:tplc="152233E6">
      <w:start w:val="1"/>
      <w:numFmt w:val="decimal"/>
      <w:lvlText w:val="%2."/>
      <w:lvlJc w:val="left"/>
      <w:pPr>
        <w:ind w:left="1440" w:hanging="360"/>
      </w:pPr>
      <w:rPr>
        <w:rFonts w:ascii="Times New Roman" w:eastAsia="Times New Roman" w:hAnsi="Times New Roman"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63B6377"/>
    <w:multiLevelType w:val="hybridMultilevel"/>
    <w:tmpl w:val="32845F7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7C319E4"/>
    <w:multiLevelType w:val="hybridMultilevel"/>
    <w:tmpl w:val="A78C0EA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5B423FD7"/>
    <w:multiLevelType w:val="hybridMultilevel"/>
    <w:tmpl w:val="E40405BC"/>
    <w:lvl w:ilvl="0" w:tplc="FFFFFFFF">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FB86CBA"/>
    <w:multiLevelType w:val="hybridMultilevel"/>
    <w:tmpl w:val="F11A17E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47F24A8"/>
    <w:multiLevelType w:val="hybridMultilevel"/>
    <w:tmpl w:val="A67C9166"/>
    <w:lvl w:ilvl="0" w:tplc="9F224B7C">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64B82FB0"/>
    <w:multiLevelType w:val="hybridMultilevel"/>
    <w:tmpl w:val="75025670"/>
    <w:lvl w:ilvl="0" w:tplc="948E9ED0">
      <w:start w:val="1"/>
      <w:numFmt w:val="decimal"/>
      <w:lvlText w:val="%1)"/>
      <w:lvlJc w:val="left"/>
      <w:pPr>
        <w:ind w:left="644" w:hanging="360"/>
      </w:pPr>
      <w:rPr>
        <w:rFonts w:ascii="Arial" w:eastAsia="Times New Roman" w:hAnsi="Arial" w:cs="Arial"/>
      </w:rPr>
    </w:lvl>
    <w:lvl w:ilvl="1" w:tplc="04150003" w:tentative="1">
      <w:start w:val="1"/>
      <w:numFmt w:val="bullet"/>
      <w:lvlText w:val="o"/>
      <w:lvlJc w:val="left"/>
      <w:pPr>
        <w:ind w:left="1364" w:hanging="360"/>
      </w:pPr>
      <w:rPr>
        <w:rFonts w:ascii="Courier New" w:hAnsi="Courier New" w:cs="Courier New" w:hint="default"/>
      </w:rPr>
    </w:lvl>
    <w:lvl w:ilvl="2" w:tplc="04150005">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4" w15:restartNumberingAfterBreak="0">
    <w:nsid w:val="67D2374C"/>
    <w:multiLevelType w:val="hybridMultilevel"/>
    <w:tmpl w:val="C38AFA50"/>
    <w:lvl w:ilvl="0" w:tplc="0415000F">
      <w:start w:val="1"/>
      <w:numFmt w:val="decimal"/>
      <w:lvlText w:val="%1."/>
      <w:lvlJc w:val="left"/>
      <w:pPr>
        <w:tabs>
          <w:tab w:val="num" w:pos="454"/>
        </w:tabs>
        <w:ind w:left="454" w:hanging="454"/>
      </w:pPr>
      <w:rPr>
        <w:rFonts w:hint="default"/>
        <w:b w:val="0"/>
      </w:rPr>
    </w:lvl>
    <w:lvl w:ilvl="1" w:tplc="9690B77C">
      <w:start w:val="1"/>
      <w:numFmt w:val="lowerLetter"/>
      <w:lvlText w:val="%2)"/>
      <w:lvlJc w:val="left"/>
      <w:pPr>
        <w:ind w:left="884" w:hanging="360"/>
      </w:pPr>
      <w:rPr>
        <w:rFonts w:hint="default"/>
        <w:b w:val="0"/>
        <w:i w:val="0"/>
        <w:lang w:val="pl-PL"/>
      </w:rPr>
    </w:lvl>
    <w:lvl w:ilvl="2" w:tplc="A8266A9A">
      <w:start w:val="1"/>
      <w:numFmt w:val="lowerLetter"/>
      <w:lvlText w:val="%3)"/>
      <w:lvlJc w:val="left"/>
      <w:pPr>
        <w:ind w:left="1784" w:hanging="360"/>
      </w:pPr>
      <w:rPr>
        <w:rFonts w:asciiTheme="minorHAnsi" w:eastAsia="Verdana" w:hAnsiTheme="minorHAnsi" w:cs="Arial"/>
        <w:b w:val="0"/>
        <w:bCs/>
      </w:rPr>
    </w:lvl>
    <w:lvl w:ilvl="3" w:tplc="A0D47646">
      <w:start w:val="1"/>
      <w:numFmt w:val="decimal"/>
      <w:lvlText w:val="%4."/>
      <w:lvlJc w:val="left"/>
      <w:pPr>
        <w:tabs>
          <w:tab w:val="num" w:pos="2324"/>
        </w:tabs>
        <w:ind w:left="2324" w:hanging="360"/>
      </w:pPr>
      <w:rPr>
        <w:b/>
      </w:rPr>
    </w:lvl>
    <w:lvl w:ilvl="4" w:tplc="04150019" w:tentative="1">
      <w:start w:val="1"/>
      <w:numFmt w:val="lowerLetter"/>
      <w:lvlText w:val="%5."/>
      <w:lvlJc w:val="left"/>
      <w:pPr>
        <w:tabs>
          <w:tab w:val="num" w:pos="3044"/>
        </w:tabs>
        <w:ind w:left="3044" w:hanging="360"/>
      </w:pPr>
    </w:lvl>
    <w:lvl w:ilvl="5" w:tplc="0415001B">
      <w:start w:val="1"/>
      <w:numFmt w:val="lowerRoman"/>
      <w:lvlText w:val="%6."/>
      <w:lvlJc w:val="right"/>
      <w:pPr>
        <w:tabs>
          <w:tab w:val="num" w:pos="3764"/>
        </w:tabs>
        <w:ind w:left="3764" w:hanging="180"/>
      </w:pPr>
    </w:lvl>
    <w:lvl w:ilvl="6" w:tplc="0415000F" w:tentative="1">
      <w:start w:val="1"/>
      <w:numFmt w:val="decimal"/>
      <w:lvlText w:val="%7."/>
      <w:lvlJc w:val="left"/>
      <w:pPr>
        <w:tabs>
          <w:tab w:val="num" w:pos="4484"/>
        </w:tabs>
        <w:ind w:left="4484" w:hanging="360"/>
      </w:pPr>
    </w:lvl>
    <w:lvl w:ilvl="7" w:tplc="04150019" w:tentative="1">
      <w:start w:val="1"/>
      <w:numFmt w:val="lowerLetter"/>
      <w:lvlText w:val="%8."/>
      <w:lvlJc w:val="left"/>
      <w:pPr>
        <w:tabs>
          <w:tab w:val="num" w:pos="5204"/>
        </w:tabs>
        <w:ind w:left="5204" w:hanging="360"/>
      </w:pPr>
    </w:lvl>
    <w:lvl w:ilvl="8" w:tplc="0415001B" w:tentative="1">
      <w:start w:val="1"/>
      <w:numFmt w:val="lowerRoman"/>
      <w:lvlText w:val="%9."/>
      <w:lvlJc w:val="right"/>
      <w:pPr>
        <w:tabs>
          <w:tab w:val="num" w:pos="5924"/>
        </w:tabs>
        <w:ind w:left="5924" w:hanging="180"/>
      </w:pPr>
    </w:lvl>
  </w:abstractNum>
  <w:abstractNum w:abstractNumId="45" w15:restartNumberingAfterBreak="0">
    <w:nsid w:val="681F489E"/>
    <w:multiLevelType w:val="hybridMultilevel"/>
    <w:tmpl w:val="482890B2"/>
    <w:lvl w:ilvl="0" w:tplc="04150011">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6" w15:restartNumberingAfterBreak="0">
    <w:nsid w:val="69A406D8"/>
    <w:multiLevelType w:val="hybridMultilevel"/>
    <w:tmpl w:val="F8881498"/>
    <w:lvl w:ilvl="0" w:tplc="04150001">
      <w:start w:val="1"/>
      <w:numFmt w:val="decimal"/>
      <w:lvlText w:val="%1."/>
      <w:lvlJc w:val="left"/>
      <w:pPr>
        <w:tabs>
          <w:tab w:val="num" w:pos="360"/>
        </w:tabs>
        <w:ind w:left="360" w:hanging="360"/>
      </w:pPr>
      <w:rPr>
        <w:rFonts w:cs="Times New Roman"/>
      </w:rPr>
    </w:lvl>
    <w:lvl w:ilvl="1" w:tplc="04150003">
      <w:start w:val="1"/>
      <w:numFmt w:val="lowerLetter"/>
      <w:lvlText w:val="%2."/>
      <w:lvlJc w:val="left"/>
      <w:pPr>
        <w:tabs>
          <w:tab w:val="num" w:pos="1080"/>
        </w:tabs>
        <w:ind w:left="1080" w:hanging="360"/>
      </w:pPr>
      <w:rPr>
        <w:rFonts w:cs="Times New Roman"/>
      </w:rPr>
    </w:lvl>
    <w:lvl w:ilvl="2" w:tplc="04150005" w:tentative="1">
      <w:start w:val="1"/>
      <w:numFmt w:val="lowerRoman"/>
      <w:lvlText w:val="%3."/>
      <w:lvlJc w:val="right"/>
      <w:pPr>
        <w:tabs>
          <w:tab w:val="num" w:pos="1800"/>
        </w:tabs>
        <w:ind w:left="1800" w:hanging="180"/>
      </w:pPr>
      <w:rPr>
        <w:rFonts w:cs="Times New Roman"/>
      </w:rPr>
    </w:lvl>
    <w:lvl w:ilvl="3" w:tplc="04150001" w:tentative="1">
      <w:start w:val="1"/>
      <w:numFmt w:val="decimal"/>
      <w:lvlText w:val="%4."/>
      <w:lvlJc w:val="left"/>
      <w:pPr>
        <w:tabs>
          <w:tab w:val="num" w:pos="2520"/>
        </w:tabs>
        <w:ind w:left="2520" w:hanging="360"/>
      </w:pPr>
      <w:rPr>
        <w:rFonts w:cs="Times New Roman"/>
      </w:rPr>
    </w:lvl>
    <w:lvl w:ilvl="4" w:tplc="04150003" w:tentative="1">
      <w:start w:val="1"/>
      <w:numFmt w:val="lowerLetter"/>
      <w:lvlText w:val="%5."/>
      <w:lvlJc w:val="left"/>
      <w:pPr>
        <w:tabs>
          <w:tab w:val="num" w:pos="3240"/>
        </w:tabs>
        <w:ind w:left="3240" w:hanging="360"/>
      </w:pPr>
      <w:rPr>
        <w:rFonts w:cs="Times New Roman"/>
      </w:rPr>
    </w:lvl>
    <w:lvl w:ilvl="5" w:tplc="04150005" w:tentative="1">
      <w:start w:val="1"/>
      <w:numFmt w:val="lowerRoman"/>
      <w:lvlText w:val="%6."/>
      <w:lvlJc w:val="right"/>
      <w:pPr>
        <w:tabs>
          <w:tab w:val="num" w:pos="3960"/>
        </w:tabs>
        <w:ind w:left="3960" w:hanging="180"/>
      </w:pPr>
      <w:rPr>
        <w:rFonts w:cs="Times New Roman"/>
      </w:rPr>
    </w:lvl>
    <w:lvl w:ilvl="6" w:tplc="04150001" w:tentative="1">
      <w:start w:val="1"/>
      <w:numFmt w:val="decimal"/>
      <w:lvlText w:val="%7."/>
      <w:lvlJc w:val="left"/>
      <w:pPr>
        <w:tabs>
          <w:tab w:val="num" w:pos="4680"/>
        </w:tabs>
        <w:ind w:left="4680" w:hanging="360"/>
      </w:pPr>
      <w:rPr>
        <w:rFonts w:cs="Times New Roman"/>
      </w:rPr>
    </w:lvl>
    <w:lvl w:ilvl="7" w:tplc="04150003" w:tentative="1">
      <w:start w:val="1"/>
      <w:numFmt w:val="lowerLetter"/>
      <w:lvlText w:val="%8."/>
      <w:lvlJc w:val="left"/>
      <w:pPr>
        <w:tabs>
          <w:tab w:val="num" w:pos="5400"/>
        </w:tabs>
        <w:ind w:left="5400" w:hanging="360"/>
      </w:pPr>
      <w:rPr>
        <w:rFonts w:cs="Times New Roman"/>
      </w:rPr>
    </w:lvl>
    <w:lvl w:ilvl="8" w:tplc="04150005" w:tentative="1">
      <w:start w:val="1"/>
      <w:numFmt w:val="lowerRoman"/>
      <w:lvlText w:val="%9."/>
      <w:lvlJc w:val="right"/>
      <w:pPr>
        <w:tabs>
          <w:tab w:val="num" w:pos="6120"/>
        </w:tabs>
        <w:ind w:left="6120" w:hanging="180"/>
      </w:pPr>
      <w:rPr>
        <w:rFonts w:cs="Times New Roman"/>
      </w:rPr>
    </w:lvl>
  </w:abstractNum>
  <w:abstractNum w:abstractNumId="47" w15:restartNumberingAfterBreak="0">
    <w:nsid w:val="6B3C2E50"/>
    <w:multiLevelType w:val="hybridMultilevel"/>
    <w:tmpl w:val="45AC3BE6"/>
    <w:lvl w:ilvl="0" w:tplc="50A2CF90">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6E563107"/>
    <w:multiLevelType w:val="hybridMultilevel"/>
    <w:tmpl w:val="A46AE510"/>
    <w:styleLink w:val="1111111"/>
    <w:lvl w:ilvl="0" w:tplc="EEEEAE54">
      <w:start w:val="1"/>
      <w:numFmt w:val="decimal"/>
      <w:lvlText w:val="%1."/>
      <w:lvlJc w:val="left"/>
      <w:pPr>
        <w:tabs>
          <w:tab w:val="num" w:pos="720"/>
        </w:tabs>
        <w:ind w:left="720" w:hanging="360"/>
      </w:pPr>
      <w:rPr>
        <w:rFonts w:cs="Times New Roman"/>
      </w:rPr>
    </w:lvl>
    <w:lvl w:ilvl="1" w:tplc="25045CD0">
      <w:start w:val="1"/>
      <w:numFmt w:val="decimal"/>
      <w:lvlText w:val="%2."/>
      <w:lvlJc w:val="left"/>
      <w:pPr>
        <w:tabs>
          <w:tab w:val="num" w:pos="1440"/>
        </w:tabs>
        <w:ind w:left="1440" w:hanging="360"/>
      </w:pPr>
      <w:rPr>
        <w:rFonts w:cs="Times New Roman"/>
        <w:b w:val="0"/>
        <w:bCs w:val="0"/>
      </w:rPr>
    </w:lvl>
    <w:lvl w:ilvl="2" w:tplc="4AB440C0">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49" w15:restartNumberingAfterBreak="0">
    <w:nsid w:val="7146509A"/>
    <w:multiLevelType w:val="hybridMultilevel"/>
    <w:tmpl w:val="B92E9B80"/>
    <w:lvl w:ilvl="0" w:tplc="0415000F">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71CA2D31"/>
    <w:multiLevelType w:val="hybridMultilevel"/>
    <w:tmpl w:val="0C22B13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73850C7C"/>
    <w:multiLevelType w:val="hybridMultilevel"/>
    <w:tmpl w:val="B5F27ABA"/>
    <w:lvl w:ilvl="0" w:tplc="9A5E9310">
      <w:start w:val="1"/>
      <w:numFmt w:val="decimal"/>
      <w:lvlText w:val="%1."/>
      <w:lvlJc w:val="left"/>
      <w:pPr>
        <w:ind w:left="36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38D47F1"/>
    <w:multiLevelType w:val="hybridMultilevel"/>
    <w:tmpl w:val="AC303834"/>
    <w:lvl w:ilvl="0" w:tplc="8F18EFB0">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53" w15:restartNumberingAfterBreak="0">
    <w:nsid w:val="773500F6"/>
    <w:multiLevelType w:val="hybridMultilevel"/>
    <w:tmpl w:val="13027690"/>
    <w:lvl w:ilvl="0" w:tplc="CC460D94">
      <w:start w:val="1"/>
      <w:numFmt w:val="ordinal"/>
      <w:lvlText w:val="%1"/>
      <w:lvlJc w:val="left"/>
      <w:pPr>
        <w:tabs>
          <w:tab w:val="num" w:pos="1009"/>
        </w:tabs>
        <w:ind w:left="1009" w:hanging="453"/>
      </w:pPr>
      <w:rPr>
        <w:rFonts w:ascii="Arial" w:hAnsi="Arial" w:hint="default"/>
        <w:b w:val="0"/>
        <w:bCs/>
        <w:i w:val="0"/>
        <w:sz w:val="24"/>
        <w:szCs w:val="24"/>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7A520133"/>
    <w:multiLevelType w:val="hybridMultilevel"/>
    <w:tmpl w:val="7120397A"/>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5" w15:restartNumberingAfterBreak="0">
    <w:nsid w:val="7C384043"/>
    <w:multiLevelType w:val="hybridMultilevel"/>
    <w:tmpl w:val="4C8C02B0"/>
    <w:lvl w:ilvl="0" w:tplc="840C1E98">
      <w:start w:val="1"/>
      <w:numFmt w:val="decimal"/>
      <w:lvlText w:val="%1."/>
      <w:lvlJc w:val="left"/>
      <w:pPr>
        <w:ind w:left="360" w:hanging="360"/>
      </w:pPr>
      <w:rPr>
        <w:rFonts w:ascii="Arial" w:hAnsi="Arial" w:cs="Arial" w:hint="default"/>
        <w:b w:val="0"/>
        <w:bCs w:val="0"/>
        <w:i w:val="0"/>
        <w:i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6" w15:restartNumberingAfterBreak="0">
    <w:nsid w:val="7D3C3F0E"/>
    <w:multiLevelType w:val="hybridMultilevel"/>
    <w:tmpl w:val="71FE9D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0"/>
  </w:num>
  <w:num w:numId="2">
    <w:abstractNumId w:val="30"/>
  </w:num>
  <w:num w:numId="3">
    <w:abstractNumId w:val="25"/>
  </w:num>
  <w:num w:numId="4">
    <w:abstractNumId w:val="46"/>
  </w:num>
  <w:num w:numId="5">
    <w:abstractNumId w:val="48"/>
  </w:num>
  <w:num w:numId="6">
    <w:abstractNumId w:val="16"/>
  </w:num>
  <w:num w:numId="7">
    <w:abstractNumId w:val="11"/>
  </w:num>
  <w:num w:numId="8">
    <w:abstractNumId w:val="37"/>
  </w:num>
  <w:num w:numId="9">
    <w:abstractNumId w:val="39"/>
  </w:num>
  <w:num w:numId="10">
    <w:abstractNumId w:val="19"/>
  </w:num>
  <w:num w:numId="11">
    <w:abstractNumId w:val="44"/>
  </w:num>
  <w:num w:numId="12">
    <w:abstractNumId w:val="33"/>
  </w:num>
  <w:num w:numId="13">
    <w:abstractNumId w:val="50"/>
  </w:num>
  <w:num w:numId="14">
    <w:abstractNumId w:val="17"/>
  </w:num>
  <w:num w:numId="15">
    <w:abstractNumId w:val="43"/>
  </w:num>
  <w:num w:numId="16">
    <w:abstractNumId w:val="31"/>
  </w:num>
  <w:num w:numId="17">
    <w:abstractNumId w:val="42"/>
  </w:num>
  <w:num w:numId="18">
    <w:abstractNumId w:val="27"/>
  </w:num>
  <w:num w:numId="19">
    <w:abstractNumId w:val="15"/>
  </w:num>
  <w:num w:numId="20">
    <w:abstractNumId w:val="14"/>
  </w:num>
  <w:num w:numId="21">
    <w:abstractNumId w:val="29"/>
  </w:num>
  <w:num w:numId="22">
    <w:abstractNumId w:val="28"/>
  </w:num>
  <w:num w:numId="23">
    <w:abstractNumId w:val="45"/>
  </w:num>
  <w:num w:numId="24">
    <w:abstractNumId w:val="49"/>
  </w:num>
  <w:num w:numId="25">
    <w:abstractNumId w:val="47"/>
  </w:num>
  <w:num w:numId="26">
    <w:abstractNumId w:val="53"/>
  </w:num>
  <w:num w:numId="27">
    <w:abstractNumId w:val="51"/>
  </w:num>
  <w:num w:numId="28">
    <w:abstractNumId w:val="21"/>
  </w:num>
  <w:num w:numId="29">
    <w:abstractNumId w:val="23"/>
  </w:num>
  <w:num w:numId="30">
    <w:abstractNumId w:val="56"/>
  </w:num>
  <w:num w:numId="31">
    <w:abstractNumId w:val="13"/>
  </w:num>
  <w:num w:numId="32">
    <w:abstractNumId w:val="12"/>
  </w:num>
  <w:num w:numId="33">
    <w:abstractNumId w:val="24"/>
  </w:num>
  <w:num w:numId="34">
    <w:abstractNumId w:val="18"/>
  </w:num>
  <w:num w:numId="35">
    <w:abstractNumId w:val="32"/>
  </w:num>
  <w:num w:numId="36">
    <w:abstractNumId w:val="9"/>
  </w:num>
  <w:num w:numId="37">
    <w:abstractNumId w:val="52"/>
  </w:num>
  <w:num w:numId="38">
    <w:abstractNumId w:val="55"/>
  </w:num>
  <w:num w:numId="39">
    <w:abstractNumId w:val="22"/>
  </w:num>
  <w:num w:numId="40">
    <w:abstractNumId w:val="35"/>
  </w:num>
  <w:num w:numId="41">
    <w:abstractNumId w:val="10"/>
  </w:num>
  <w:num w:numId="42">
    <w:abstractNumId w:val="54"/>
  </w:num>
  <w:num w:numId="43">
    <w:abstractNumId w:val="34"/>
  </w:num>
  <w:num w:numId="44">
    <w:abstractNumId w:val="41"/>
  </w:num>
  <w:num w:numId="45">
    <w:abstractNumId w:val="40"/>
  </w:num>
  <w:num w:numId="46">
    <w:abstractNumId w:val="3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95A"/>
    <w:rsid w:val="000006B1"/>
    <w:rsid w:val="00000B02"/>
    <w:rsid w:val="00002BB1"/>
    <w:rsid w:val="00002C9F"/>
    <w:rsid w:val="000048C1"/>
    <w:rsid w:val="0000496D"/>
    <w:rsid w:val="00006E4D"/>
    <w:rsid w:val="0000732F"/>
    <w:rsid w:val="000101AB"/>
    <w:rsid w:val="00010C39"/>
    <w:rsid w:val="000119D5"/>
    <w:rsid w:val="00011DC1"/>
    <w:rsid w:val="00013A64"/>
    <w:rsid w:val="0001433C"/>
    <w:rsid w:val="000163CB"/>
    <w:rsid w:val="000171B1"/>
    <w:rsid w:val="000207E3"/>
    <w:rsid w:val="00022717"/>
    <w:rsid w:val="00024736"/>
    <w:rsid w:val="00024841"/>
    <w:rsid w:val="00024864"/>
    <w:rsid w:val="00026763"/>
    <w:rsid w:val="00026E93"/>
    <w:rsid w:val="00027666"/>
    <w:rsid w:val="00027A46"/>
    <w:rsid w:val="000316B5"/>
    <w:rsid w:val="00032D91"/>
    <w:rsid w:val="000349FD"/>
    <w:rsid w:val="00037966"/>
    <w:rsid w:val="0004164D"/>
    <w:rsid w:val="0004175F"/>
    <w:rsid w:val="00042D0E"/>
    <w:rsid w:val="00043F95"/>
    <w:rsid w:val="00044549"/>
    <w:rsid w:val="00045579"/>
    <w:rsid w:val="00045726"/>
    <w:rsid w:val="0005108D"/>
    <w:rsid w:val="00051CB3"/>
    <w:rsid w:val="000526E5"/>
    <w:rsid w:val="00052F20"/>
    <w:rsid w:val="00054141"/>
    <w:rsid w:val="00054B03"/>
    <w:rsid w:val="0005610B"/>
    <w:rsid w:val="00056D4F"/>
    <w:rsid w:val="00057BB4"/>
    <w:rsid w:val="00060694"/>
    <w:rsid w:val="00061D1B"/>
    <w:rsid w:val="0006313D"/>
    <w:rsid w:val="00063C04"/>
    <w:rsid w:val="000644D5"/>
    <w:rsid w:val="00065835"/>
    <w:rsid w:val="000673EF"/>
    <w:rsid w:val="00070AE8"/>
    <w:rsid w:val="00070E25"/>
    <w:rsid w:val="0007237B"/>
    <w:rsid w:val="00072BA6"/>
    <w:rsid w:val="00073068"/>
    <w:rsid w:val="000759DD"/>
    <w:rsid w:val="0007771B"/>
    <w:rsid w:val="00077DA2"/>
    <w:rsid w:val="000801C2"/>
    <w:rsid w:val="00080C08"/>
    <w:rsid w:val="00081162"/>
    <w:rsid w:val="000813C0"/>
    <w:rsid w:val="000821BD"/>
    <w:rsid w:val="000829C9"/>
    <w:rsid w:val="0008495F"/>
    <w:rsid w:val="00084C6A"/>
    <w:rsid w:val="00084F1D"/>
    <w:rsid w:val="000852F8"/>
    <w:rsid w:val="0008607C"/>
    <w:rsid w:val="00086314"/>
    <w:rsid w:val="00086887"/>
    <w:rsid w:val="00091330"/>
    <w:rsid w:val="000919E6"/>
    <w:rsid w:val="00092958"/>
    <w:rsid w:val="00093A6C"/>
    <w:rsid w:val="00095F0C"/>
    <w:rsid w:val="00095FCE"/>
    <w:rsid w:val="0009662C"/>
    <w:rsid w:val="00096DCE"/>
    <w:rsid w:val="00097F3A"/>
    <w:rsid w:val="000A00BB"/>
    <w:rsid w:val="000A10C9"/>
    <w:rsid w:val="000A2346"/>
    <w:rsid w:val="000A332A"/>
    <w:rsid w:val="000A38B0"/>
    <w:rsid w:val="000A4E70"/>
    <w:rsid w:val="000A5CD0"/>
    <w:rsid w:val="000A626C"/>
    <w:rsid w:val="000A7123"/>
    <w:rsid w:val="000A77EA"/>
    <w:rsid w:val="000B0C1C"/>
    <w:rsid w:val="000B1341"/>
    <w:rsid w:val="000B1619"/>
    <w:rsid w:val="000B1EA1"/>
    <w:rsid w:val="000B21BD"/>
    <w:rsid w:val="000B39FA"/>
    <w:rsid w:val="000B4526"/>
    <w:rsid w:val="000B4D30"/>
    <w:rsid w:val="000B5544"/>
    <w:rsid w:val="000B6985"/>
    <w:rsid w:val="000B7C38"/>
    <w:rsid w:val="000C1B84"/>
    <w:rsid w:val="000C2EA7"/>
    <w:rsid w:val="000C4208"/>
    <w:rsid w:val="000C4C36"/>
    <w:rsid w:val="000C588F"/>
    <w:rsid w:val="000C62A3"/>
    <w:rsid w:val="000D037D"/>
    <w:rsid w:val="000D0DF4"/>
    <w:rsid w:val="000D12E9"/>
    <w:rsid w:val="000D1887"/>
    <w:rsid w:val="000D2356"/>
    <w:rsid w:val="000D26F0"/>
    <w:rsid w:val="000D2E7C"/>
    <w:rsid w:val="000D3C07"/>
    <w:rsid w:val="000D6B1B"/>
    <w:rsid w:val="000D77D1"/>
    <w:rsid w:val="000E0724"/>
    <w:rsid w:val="000E1285"/>
    <w:rsid w:val="000E1305"/>
    <w:rsid w:val="000E2ACA"/>
    <w:rsid w:val="000E4520"/>
    <w:rsid w:val="000E5608"/>
    <w:rsid w:val="000E6384"/>
    <w:rsid w:val="000E74E0"/>
    <w:rsid w:val="000F134C"/>
    <w:rsid w:val="000F1A0C"/>
    <w:rsid w:val="000F2678"/>
    <w:rsid w:val="000F2FF3"/>
    <w:rsid w:val="000F3297"/>
    <w:rsid w:val="000F36DE"/>
    <w:rsid w:val="000F443B"/>
    <w:rsid w:val="000F4F37"/>
    <w:rsid w:val="000F5EE3"/>
    <w:rsid w:val="000F6733"/>
    <w:rsid w:val="000F67D9"/>
    <w:rsid w:val="000F708B"/>
    <w:rsid w:val="000F7A4E"/>
    <w:rsid w:val="00101154"/>
    <w:rsid w:val="00102E33"/>
    <w:rsid w:val="00103A8B"/>
    <w:rsid w:val="0010406F"/>
    <w:rsid w:val="00105875"/>
    <w:rsid w:val="00105E8D"/>
    <w:rsid w:val="0010766E"/>
    <w:rsid w:val="001125C0"/>
    <w:rsid w:val="00114E46"/>
    <w:rsid w:val="00115926"/>
    <w:rsid w:val="00115A0C"/>
    <w:rsid w:val="00115CF8"/>
    <w:rsid w:val="001163C4"/>
    <w:rsid w:val="00116636"/>
    <w:rsid w:val="00116B77"/>
    <w:rsid w:val="00116D78"/>
    <w:rsid w:val="00116EA0"/>
    <w:rsid w:val="00120CF2"/>
    <w:rsid w:val="00121AFC"/>
    <w:rsid w:val="001232D5"/>
    <w:rsid w:val="001246AF"/>
    <w:rsid w:val="00126D0F"/>
    <w:rsid w:val="00126FA6"/>
    <w:rsid w:val="0013232F"/>
    <w:rsid w:val="0013364F"/>
    <w:rsid w:val="001356C9"/>
    <w:rsid w:val="001363DE"/>
    <w:rsid w:val="00136DE2"/>
    <w:rsid w:val="0014181B"/>
    <w:rsid w:val="00141E0E"/>
    <w:rsid w:val="00141EFE"/>
    <w:rsid w:val="00144A79"/>
    <w:rsid w:val="00144BF6"/>
    <w:rsid w:val="00146B4B"/>
    <w:rsid w:val="001503CC"/>
    <w:rsid w:val="001506F2"/>
    <w:rsid w:val="00152157"/>
    <w:rsid w:val="001532DB"/>
    <w:rsid w:val="00153B36"/>
    <w:rsid w:val="00153C4A"/>
    <w:rsid w:val="00154E20"/>
    <w:rsid w:val="00154FFA"/>
    <w:rsid w:val="0015578C"/>
    <w:rsid w:val="001569CD"/>
    <w:rsid w:val="00156C3C"/>
    <w:rsid w:val="00157009"/>
    <w:rsid w:val="00157F0F"/>
    <w:rsid w:val="001602AB"/>
    <w:rsid w:val="0016109E"/>
    <w:rsid w:val="00166436"/>
    <w:rsid w:val="001668DD"/>
    <w:rsid w:val="001676BE"/>
    <w:rsid w:val="00167D78"/>
    <w:rsid w:val="00167FCF"/>
    <w:rsid w:val="00170569"/>
    <w:rsid w:val="00171388"/>
    <w:rsid w:val="00171B4D"/>
    <w:rsid w:val="00172AEF"/>
    <w:rsid w:val="00172DDC"/>
    <w:rsid w:val="00172E77"/>
    <w:rsid w:val="00173C59"/>
    <w:rsid w:val="00173DF7"/>
    <w:rsid w:val="00174AFB"/>
    <w:rsid w:val="00175382"/>
    <w:rsid w:val="00175EAD"/>
    <w:rsid w:val="001767ED"/>
    <w:rsid w:val="00176F1B"/>
    <w:rsid w:val="00177825"/>
    <w:rsid w:val="00177B18"/>
    <w:rsid w:val="00177BED"/>
    <w:rsid w:val="00181BE3"/>
    <w:rsid w:val="00182146"/>
    <w:rsid w:val="00182A85"/>
    <w:rsid w:val="00184663"/>
    <w:rsid w:val="00184E7D"/>
    <w:rsid w:val="001858B9"/>
    <w:rsid w:val="0018789D"/>
    <w:rsid w:val="00190333"/>
    <w:rsid w:val="00190F78"/>
    <w:rsid w:val="00191F7A"/>
    <w:rsid w:val="0019220C"/>
    <w:rsid w:val="00192371"/>
    <w:rsid w:val="00192F3F"/>
    <w:rsid w:val="00193236"/>
    <w:rsid w:val="001934E5"/>
    <w:rsid w:val="00193F48"/>
    <w:rsid w:val="00194D69"/>
    <w:rsid w:val="001A0106"/>
    <w:rsid w:val="001A0595"/>
    <w:rsid w:val="001A09C9"/>
    <w:rsid w:val="001A1516"/>
    <w:rsid w:val="001A23DD"/>
    <w:rsid w:val="001A251D"/>
    <w:rsid w:val="001A37FE"/>
    <w:rsid w:val="001A3F45"/>
    <w:rsid w:val="001A4213"/>
    <w:rsid w:val="001A483D"/>
    <w:rsid w:val="001A4FC2"/>
    <w:rsid w:val="001A5752"/>
    <w:rsid w:val="001A7B5D"/>
    <w:rsid w:val="001B0255"/>
    <w:rsid w:val="001B089D"/>
    <w:rsid w:val="001B1751"/>
    <w:rsid w:val="001B1C26"/>
    <w:rsid w:val="001B2C9A"/>
    <w:rsid w:val="001B315F"/>
    <w:rsid w:val="001B3681"/>
    <w:rsid w:val="001B37A4"/>
    <w:rsid w:val="001B5C45"/>
    <w:rsid w:val="001B6B9D"/>
    <w:rsid w:val="001B739C"/>
    <w:rsid w:val="001C08D5"/>
    <w:rsid w:val="001C0BC7"/>
    <w:rsid w:val="001C12B3"/>
    <w:rsid w:val="001C17B5"/>
    <w:rsid w:val="001C1818"/>
    <w:rsid w:val="001C229D"/>
    <w:rsid w:val="001C6E83"/>
    <w:rsid w:val="001C744B"/>
    <w:rsid w:val="001C7B5B"/>
    <w:rsid w:val="001D0B7F"/>
    <w:rsid w:val="001D0C0B"/>
    <w:rsid w:val="001D150C"/>
    <w:rsid w:val="001D1B3C"/>
    <w:rsid w:val="001D1FB0"/>
    <w:rsid w:val="001D298A"/>
    <w:rsid w:val="001D5EFE"/>
    <w:rsid w:val="001D65F7"/>
    <w:rsid w:val="001E0930"/>
    <w:rsid w:val="001E0F1D"/>
    <w:rsid w:val="001E1977"/>
    <w:rsid w:val="001E3479"/>
    <w:rsid w:val="001E42D6"/>
    <w:rsid w:val="001E4DD7"/>
    <w:rsid w:val="001E5117"/>
    <w:rsid w:val="001E52B8"/>
    <w:rsid w:val="001E5A9E"/>
    <w:rsid w:val="001E78A7"/>
    <w:rsid w:val="001E7F54"/>
    <w:rsid w:val="001F0160"/>
    <w:rsid w:val="001F1050"/>
    <w:rsid w:val="001F1D7A"/>
    <w:rsid w:val="001F222B"/>
    <w:rsid w:val="001F50D5"/>
    <w:rsid w:val="001F5457"/>
    <w:rsid w:val="001F57F1"/>
    <w:rsid w:val="001F59D0"/>
    <w:rsid w:val="001F5D52"/>
    <w:rsid w:val="001F75E1"/>
    <w:rsid w:val="001F7882"/>
    <w:rsid w:val="00200483"/>
    <w:rsid w:val="0020110E"/>
    <w:rsid w:val="0020234E"/>
    <w:rsid w:val="00203AE6"/>
    <w:rsid w:val="00205681"/>
    <w:rsid w:val="002071FA"/>
    <w:rsid w:val="00210715"/>
    <w:rsid w:val="00212B63"/>
    <w:rsid w:val="00214A4A"/>
    <w:rsid w:val="00217E7E"/>
    <w:rsid w:val="0022159D"/>
    <w:rsid w:val="002238AA"/>
    <w:rsid w:val="00224BE3"/>
    <w:rsid w:val="00226A5D"/>
    <w:rsid w:val="0022739A"/>
    <w:rsid w:val="002277FB"/>
    <w:rsid w:val="00227A47"/>
    <w:rsid w:val="00231CA5"/>
    <w:rsid w:val="0023220C"/>
    <w:rsid w:val="0023256C"/>
    <w:rsid w:val="00232BF9"/>
    <w:rsid w:val="002333ED"/>
    <w:rsid w:val="002334C4"/>
    <w:rsid w:val="00233507"/>
    <w:rsid w:val="00233931"/>
    <w:rsid w:val="00234247"/>
    <w:rsid w:val="002352EC"/>
    <w:rsid w:val="00235A4C"/>
    <w:rsid w:val="00236C1E"/>
    <w:rsid w:val="0023746A"/>
    <w:rsid w:val="00241368"/>
    <w:rsid w:val="00241AA2"/>
    <w:rsid w:val="002451E8"/>
    <w:rsid w:val="00245F62"/>
    <w:rsid w:val="00246792"/>
    <w:rsid w:val="002468E9"/>
    <w:rsid w:val="002472A2"/>
    <w:rsid w:val="00247939"/>
    <w:rsid w:val="00247ACB"/>
    <w:rsid w:val="00251B2E"/>
    <w:rsid w:val="00252CBB"/>
    <w:rsid w:val="002535B9"/>
    <w:rsid w:val="00253E73"/>
    <w:rsid w:val="00254AD5"/>
    <w:rsid w:val="0025551D"/>
    <w:rsid w:val="002556A2"/>
    <w:rsid w:val="00256CB5"/>
    <w:rsid w:val="00260FD4"/>
    <w:rsid w:val="00261783"/>
    <w:rsid w:val="00261D75"/>
    <w:rsid w:val="00261F00"/>
    <w:rsid w:val="00262E09"/>
    <w:rsid w:val="00262F49"/>
    <w:rsid w:val="00262FC7"/>
    <w:rsid w:val="0026312C"/>
    <w:rsid w:val="0026360B"/>
    <w:rsid w:val="00263C2E"/>
    <w:rsid w:val="00263DCC"/>
    <w:rsid w:val="002651A6"/>
    <w:rsid w:val="00265C17"/>
    <w:rsid w:val="00265C1E"/>
    <w:rsid w:val="00266621"/>
    <w:rsid w:val="00266CE9"/>
    <w:rsid w:val="00267D4D"/>
    <w:rsid w:val="00270DCE"/>
    <w:rsid w:val="00271637"/>
    <w:rsid w:val="00271E68"/>
    <w:rsid w:val="00272150"/>
    <w:rsid w:val="00273CE3"/>
    <w:rsid w:val="00274721"/>
    <w:rsid w:val="00275657"/>
    <w:rsid w:val="00275E0A"/>
    <w:rsid w:val="00276A17"/>
    <w:rsid w:val="0027787E"/>
    <w:rsid w:val="00277A2B"/>
    <w:rsid w:val="00281175"/>
    <w:rsid w:val="00281D33"/>
    <w:rsid w:val="00281F82"/>
    <w:rsid w:val="0028265A"/>
    <w:rsid w:val="002833BF"/>
    <w:rsid w:val="00284ACA"/>
    <w:rsid w:val="00284D5C"/>
    <w:rsid w:val="00285C0D"/>
    <w:rsid w:val="00286036"/>
    <w:rsid w:val="00286DCE"/>
    <w:rsid w:val="00291FC2"/>
    <w:rsid w:val="002953B3"/>
    <w:rsid w:val="00295411"/>
    <w:rsid w:val="0029566C"/>
    <w:rsid w:val="00296CED"/>
    <w:rsid w:val="002A2919"/>
    <w:rsid w:val="002A3A4B"/>
    <w:rsid w:val="002A4346"/>
    <w:rsid w:val="002A5D3A"/>
    <w:rsid w:val="002A6F06"/>
    <w:rsid w:val="002B0296"/>
    <w:rsid w:val="002B084C"/>
    <w:rsid w:val="002B0971"/>
    <w:rsid w:val="002B1BF4"/>
    <w:rsid w:val="002B2624"/>
    <w:rsid w:val="002B2AA9"/>
    <w:rsid w:val="002B55E6"/>
    <w:rsid w:val="002B56EE"/>
    <w:rsid w:val="002B59AE"/>
    <w:rsid w:val="002B5ECD"/>
    <w:rsid w:val="002B6673"/>
    <w:rsid w:val="002C07A2"/>
    <w:rsid w:val="002C233D"/>
    <w:rsid w:val="002C24A0"/>
    <w:rsid w:val="002C2B6B"/>
    <w:rsid w:val="002C2C36"/>
    <w:rsid w:val="002C451B"/>
    <w:rsid w:val="002C5A3E"/>
    <w:rsid w:val="002C66B6"/>
    <w:rsid w:val="002C7938"/>
    <w:rsid w:val="002C7D68"/>
    <w:rsid w:val="002D1BF9"/>
    <w:rsid w:val="002D2E2F"/>
    <w:rsid w:val="002D3BB2"/>
    <w:rsid w:val="002D4327"/>
    <w:rsid w:val="002D704B"/>
    <w:rsid w:val="002D740B"/>
    <w:rsid w:val="002E2E6F"/>
    <w:rsid w:val="002E3633"/>
    <w:rsid w:val="002E416F"/>
    <w:rsid w:val="002E45F5"/>
    <w:rsid w:val="002E7BFC"/>
    <w:rsid w:val="002E7E2E"/>
    <w:rsid w:val="002F02FD"/>
    <w:rsid w:val="002F0706"/>
    <w:rsid w:val="002F29C8"/>
    <w:rsid w:val="002F2F9E"/>
    <w:rsid w:val="002F3256"/>
    <w:rsid w:val="002F5054"/>
    <w:rsid w:val="002F5A0C"/>
    <w:rsid w:val="002F767E"/>
    <w:rsid w:val="00300AD0"/>
    <w:rsid w:val="00301985"/>
    <w:rsid w:val="00302666"/>
    <w:rsid w:val="003028D1"/>
    <w:rsid w:val="00304999"/>
    <w:rsid w:val="003054F7"/>
    <w:rsid w:val="00307083"/>
    <w:rsid w:val="00307632"/>
    <w:rsid w:val="0030799F"/>
    <w:rsid w:val="0031048B"/>
    <w:rsid w:val="0031092D"/>
    <w:rsid w:val="0031116F"/>
    <w:rsid w:val="003114BE"/>
    <w:rsid w:val="0031160A"/>
    <w:rsid w:val="003138CE"/>
    <w:rsid w:val="00314990"/>
    <w:rsid w:val="00315DDA"/>
    <w:rsid w:val="00317C37"/>
    <w:rsid w:val="003209EB"/>
    <w:rsid w:val="003210C4"/>
    <w:rsid w:val="00321174"/>
    <w:rsid w:val="003216D8"/>
    <w:rsid w:val="00322CE4"/>
    <w:rsid w:val="00323423"/>
    <w:rsid w:val="00323880"/>
    <w:rsid w:val="00324672"/>
    <w:rsid w:val="00324826"/>
    <w:rsid w:val="00324C4F"/>
    <w:rsid w:val="00324F92"/>
    <w:rsid w:val="00326F98"/>
    <w:rsid w:val="00327D7C"/>
    <w:rsid w:val="00330209"/>
    <w:rsid w:val="00331549"/>
    <w:rsid w:val="003327DB"/>
    <w:rsid w:val="00333B41"/>
    <w:rsid w:val="00334066"/>
    <w:rsid w:val="003347DE"/>
    <w:rsid w:val="00334F7D"/>
    <w:rsid w:val="00335764"/>
    <w:rsid w:val="00335DD7"/>
    <w:rsid w:val="003363D2"/>
    <w:rsid w:val="00337D67"/>
    <w:rsid w:val="00337FD5"/>
    <w:rsid w:val="00341593"/>
    <w:rsid w:val="00342FBC"/>
    <w:rsid w:val="00343A3C"/>
    <w:rsid w:val="00343E90"/>
    <w:rsid w:val="003462F9"/>
    <w:rsid w:val="003466B6"/>
    <w:rsid w:val="00350134"/>
    <w:rsid w:val="003503BA"/>
    <w:rsid w:val="003503E8"/>
    <w:rsid w:val="0035094D"/>
    <w:rsid w:val="00351EB9"/>
    <w:rsid w:val="00352AD6"/>
    <w:rsid w:val="003537AA"/>
    <w:rsid w:val="00354F49"/>
    <w:rsid w:val="003557FD"/>
    <w:rsid w:val="00355FD0"/>
    <w:rsid w:val="00356D71"/>
    <w:rsid w:val="00357C5D"/>
    <w:rsid w:val="0036149D"/>
    <w:rsid w:val="00362E0D"/>
    <w:rsid w:val="00365C96"/>
    <w:rsid w:val="00366885"/>
    <w:rsid w:val="00366E49"/>
    <w:rsid w:val="00370B18"/>
    <w:rsid w:val="00371856"/>
    <w:rsid w:val="00375515"/>
    <w:rsid w:val="00375DDA"/>
    <w:rsid w:val="0037698E"/>
    <w:rsid w:val="00376EF8"/>
    <w:rsid w:val="00377B91"/>
    <w:rsid w:val="0038075D"/>
    <w:rsid w:val="00380A4A"/>
    <w:rsid w:val="00380D39"/>
    <w:rsid w:val="00380F44"/>
    <w:rsid w:val="00381534"/>
    <w:rsid w:val="003819B9"/>
    <w:rsid w:val="00382603"/>
    <w:rsid w:val="0038337B"/>
    <w:rsid w:val="00385195"/>
    <w:rsid w:val="00385C3C"/>
    <w:rsid w:val="00385D47"/>
    <w:rsid w:val="00387229"/>
    <w:rsid w:val="00391B3E"/>
    <w:rsid w:val="00391CFA"/>
    <w:rsid w:val="00393388"/>
    <w:rsid w:val="00395B3F"/>
    <w:rsid w:val="00396230"/>
    <w:rsid w:val="003A065D"/>
    <w:rsid w:val="003A08E9"/>
    <w:rsid w:val="003A0DA3"/>
    <w:rsid w:val="003A2A8D"/>
    <w:rsid w:val="003A2B4A"/>
    <w:rsid w:val="003A3506"/>
    <w:rsid w:val="003A433C"/>
    <w:rsid w:val="003A5A6E"/>
    <w:rsid w:val="003A66F4"/>
    <w:rsid w:val="003A72DE"/>
    <w:rsid w:val="003A7A6C"/>
    <w:rsid w:val="003B01EB"/>
    <w:rsid w:val="003B0F3F"/>
    <w:rsid w:val="003B16B9"/>
    <w:rsid w:val="003B177B"/>
    <w:rsid w:val="003B3108"/>
    <w:rsid w:val="003B498B"/>
    <w:rsid w:val="003B5076"/>
    <w:rsid w:val="003B700C"/>
    <w:rsid w:val="003C051A"/>
    <w:rsid w:val="003C21F9"/>
    <w:rsid w:val="003C47C0"/>
    <w:rsid w:val="003C589A"/>
    <w:rsid w:val="003D0278"/>
    <w:rsid w:val="003D3AF4"/>
    <w:rsid w:val="003D6885"/>
    <w:rsid w:val="003D6B66"/>
    <w:rsid w:val="003D74BD"/>
    <w:rsid w:val="003D7575"/>
    <w:rsid w:val="003E00A8"/>
    <w:rsid w:val="003E0B53"/>
    <w:rsid w:val="003E225B"/>
    <w:rsid w:val="003E2642"/>
    <w:rsid w:val="003E4E08"/>
    <w:rsid w:val="003E6255"/>
    <w:rsid w:val="003E632F"/>
    <w:rsid w:val="003E6BD0"/>
    <w:rsid w:val="003E72E5"/>
    <w:rsid w:val="003E7443"/>
    <w:rsid w:val="003E788D"/>
    <w:rsid w:val="003F0972"/>
    <w:rsid w:val="003F16CA"/>
    <w:rsid w:val="003F232C"/>
    <w:rsid w:val="003F25BF"/>
    <w:rsid w:val="003F47B6"/>
    <w:rsid w:val="003F4FCB"/>
    <w:rsid w:val="003F7011"/>
    <w:rsid w:val="003F7057"/>
    <w:rsid w:val="00400F08"/>
    <w:rsid w:val="004022ED"/>
    <w:rsid w:val="00403852"/>
    <w:rsid w:val="0040417D"/>
    <w:rsid w:val="00404F6D"/>
    <w:rsid w:val="00405859"/>
    <w:rsid w:val="00405901"/>
    <w:rsid w:val="00406E76"/>
    <w:rsid w:val="00412ABF"/>
    <w:rsid w:val="00414323"/>
    <w:rsid w:val="00414389"/>
    <w:rsid w:val="00416006"/>
    <w:rsid w:val="00416691"/>
    <w:rsid w:val="004171D0"/>
    <w:rsid w:val="0041766E"/>
    <w:rsid w:val="00420645"/>
    <w:rsid w:val="004209CD"/>
    <w:rsid w:val="00421E87"/>
    <w:rsid w:val="004225E2"/>
    <w:rsid w:val="00422FF5"/>
    <w:rsid w:val="00423A61"/>
    <w:rsid w:val="00423CAE"/>
    <w:rsid w:val="0042519D"/>
    <w:rsid w:val="004261F0"/>
    <w:rsid w:val="00427F87"/>
    <w:rsid w:val="00427FC0"/>
    <w:rsid w:val="00430057"/>
    <w:rsid w:val="00430095"/>
    <w:rsid w:val="00430691"/>
    <w:rsid w:val="0043071D"/>
    <w:rsid w:val="00430CF8"/>
    <w:rsid w:val="00431125"/>
    <w:rsid w:val="00433069"/>
    <w:rsid w:val="0043426B"/>
    <w:rsid w:val="00435313"/>
    <w:rsid w:val="00436011"/>
    <w:rsid w:val="0043655A"/>
    <w:rsid w:val="0044052A"/>
    <w:rsid w:val="00441C4B"/>
    <w:rsid w:val="00442894"/>
    <w:rsid w:val="00442D23"/>
    <w:rsid w:val="00443783"/>
    <w:rsid w:val="0044550F"/>
    <w:rsid w:val="004462AC"/>
    <w:rsid w:val="00446E48"/>
    <w:rsid w:val="00450FE2"/>
    <w:rsid w:val="0045155E"/>
    <w:rsid w:val="00453F37"/>
    <w:rsid w:val="00455991"/>
    <w:rsid w:val="00455E5D"/>
    <w:rsid w:val="0045626D"/>
    <w:rsid w:val="00460E39"/>
    <w:rsid w:val="00460F1D"/>
    <w:rsid w:val="004624E9"/>
    <w:rsid w:val="00462768"/>
    <w:rsid w:val="00463BCF"/>
    <w:rsid w:val="00463C82"/>
    <w:rsid w:val="00464533"/>
    <w:rsid w:val="004649B6"/>
    <w:rsid w:val="00464DBE"/>
    <w:rsid w:val="004652EB"/>
    <w:rsid w:val="00465340"/>
    <w:rsid w:val="00465B21"/>
    <w:rsid w:val="00472849"/>
    <w:rsid w:val="00472F59"/>
    <w:rsid w:val="0047328C"/>
    <w:rsid w:val="00475007"/>
    <w:rsid w:val="00475848"/>
    <w:rsid w:val="0047698A"/>
    <w:rsid w:val="0047710D"/>
    <w:rsid w:val="00480117"/>
    <w:rsid w:val="00480BA1"/>
    <w:rsid w:val="00480D1C"/>
    <w:rsid w:val="004830E9"/>
    <w:rsid w:val="00483481"/>
    <w:rsid w:val="004849F7"/>
    <w:rsid w:val="00484EDE"/>
    <w:rsid w:val="00490E32"/>
    <w:rsid w:val="00491E99"/>
    <w:rsid w:val="004924C1"/>
    <w:rsid w:val="004925DD"/>
    <w:rsid w:val="004933CD"/>
    <w:rsid w:val="00493C65"/>
    <w:rsid w:val="00494200"/>
    <w:rsid w:val="00495EE8"/>
    <w:rsid w:val="00496B26"/>
    <w:rsid w:val="0049729F"/>
    <w:rsid w:val="004A104A"/>
    <w:rsid w:val="004A17AD"/>
    <w:rsid w:val="004A187E"/>
    <w:rsid w:val="004A331A"/>
    <w:rsid w:val="004A4631"/>
    <w:rsid w:val="004A52F1"/>
    <w:rsid w:val="004A5ED3"/>
    <w:rsid w:val="004A61AB"/>
    <w:rsid w:val="004B38ED"/>
    <w:rsid w:val="004B4F73"/>
    <w:rsid w:val="004B4FBA"/>
    <w:rsid w:val="004B54EB"/>
    <w:rsid w:val="004B656F"/>
    <w:rsid w:val="004B6C41"/>
    <w:rsid w:val="004B6E52"/>
    <w:rsid w:val="004C0AE2"/>
    <w:rsid w:val="004C2002"/>
    <w:rsid w:val="004C288C"/>
    <w:rsid w:val="004C2B8F"/>
    <w:rsid w:val="004C31BD"/>
    <w:rsid w:val="004C4837"/>
    <w:rsid w:val="004C4854"/>
    <w:rsid w:val="004C48FE"/>
    <w:rsid w:val="004C7043"/>
    <w:rsid w:val="004D0507"/>
    <w:rsid w:val="004D4F92"/>
    <w:rsid w:val="004D5CF5"/>
    <w:rsid w:val="004D602A"/>
    <w:rsid w:val="004D7E53"/>
    <w:rsid w:val="004E0190"/>
    <w:rsid w:val="004E082E"/>
    <w:rsid w:val="004E0903"/>
    <w:rsid w:val="004E14C1"/>
    <w:rsid w:val="004E1EB0"/>
    <w:rsid w:val="004E2B9A"/>
    <w:rsid w:val="004E3E82"/>
    <w:rsid w:val="004E47F0"/>
    <w:rsid w:val="004E5C93"/>
    <w:rsid w:val="004E63EC"/>
    <w:rsid w:val="004E66FD"/>
    <w:rsid w:val="004E69E0"/>
    <w:rsid w:val="004E6F88"/>
    <w:rsid w:val="004F0BD6"/>
    <w:rsid w:val="004F15B2"/>
    <w:rsid w:val="004F25D7"/>
    <w:rsid w:val="004F4086"/>
    <w:rsid w:val="004F41C1"/>
    <w:rsid w:val="004F5C92"/>
    <w:rsid w:val="004F615B"/>
    <w:rsid w:val="004F78AE"/>
    <w:rsid w:val="005008CE"/>
    <w:rsid w:val="00501155"/>
    <w:rsid w:val="00501DB9"/>
    <w:rsid w:val="0050283D"/>
    <w:rsid w:val="00502B65"/>
    <w:rsid w:val="00503971"/>
    <w:rsid w:val="005043BE"/>
    <w:rsid w:val="005053BC"/>
    <w:rsid w:val="00506F80"/>
    <w:rsid w:val="00507651"/>
    <w:rsid w:val="00507864"/>
    <w:rsid w:val="005079FD"/>
    <w:rsid w:val="005110F3"/>
    <w:rsid w:val="00513084"/>
    <w:rsid w:val="00513449"/>
    <w:rsid w:val="005136A4"/>
    <w:rsid w:val="00513A53"/>
    <w:rsid w:val="005141BC"/>
    <w:rsid w:val="005150EF"/>
    <w:rsid w:val="00515FB5"/>
    <w:rsid w:val="005160D2"/>
    <w:rsid w:val="00520AE7"/>
    <w:rsid w:val="0052112B"/>
    <w:rsid w:val="005221D3"/>
    <w:rsid w:val="00522317"/>
    <w:rsid w:val="00522828"/>
    <w:rsid w:val="00522D4D"/>
    <w:rsid w:val="00522DEF"/>
    <w:rsid w:val="00522E73"/>
    <w:rsid w:val="0052432E"/>
    <w:rsid w:val="005247DC"/>
    <w:rsid w:val="00524E8E"/>
    <w:rsid w:val="00525715"/>
    <w:rsid w:val="00527DEF"/>
    <w:rsid w:val="0053112C"/>
    <w:rsid w:val="00531331"/>
    <w:rsid w:val="00533AA0"/>
    <w:rsid w:val="00534157"/>
    <w:rsid w:val="0053419F"/>
    <w:rsid w:val="00534C5B"/>
    <w:rsid w:val="00534EFF"/>
    <w:rsid w:val="005355A1"/>
    <w:rsid w:val="00537D98"/>
    <w:rsid w:val="00540E96"/>
    <w:rsid w:val="00540F9D"/>
    <w:rsid w:val="00541783"/>
    <w:rsid w:val="00544358"/>
    <w:rsid w:val="00545026"/>
    <w:rsid w:val="005466C9"/>
    <w:rsid w:val="00547A25"/>
    <w:rsid w:val="00547B95"/>
    <w:rsid w:val="0055045B"/>
    <w:rsid w:val="00551043"/>
    <w:rsid w:val="005513A6"/>
    <w:rsid w:val="005518A1"/>
    <w:rsid w:val="00551F59"/>
    <w:rsid w:val="0055340F"/>
    <w:rsid w:val="00555698"/>
    <w:rsid w:val="00555B62"/>
    <w:rsid w:val="00556F9B"/>
    <w:rsid w:val="0055729A"/>
    <w:rsid w:val="00560466"/>
    <w:rsid w:val="005614C3"/>
    <w:rsid w:val="0056278A"/>
    <w:rsid w:val="00563A5A"/>
    <w:rsid w:val="00566EE2"/>
    <w:rsid w:val="005704FB"/>
    <w:rsid w:val="0057072C"/>
    <w:rsid w:val="00570BFE"/>
    <w:rsid w:val="005711D3"/>
    <w:rsid w:val="00571AC1"/>
    <w:rsid w:val="005720D3"/>
    <w:rsid w:val="005723FC"/>
    <w:rsid w:val="005746F3"/>
    <w:rsid w:val="00574D2D"/>
    <w:rsid w:val="00580121"/>
    <w:rsid w:val="00581C20"/>
    <w:rsid w:val="005821CF"/>
    <w:rsid w:val="005840E1"/>
    <w:rsid w:val="00584F29"/>
    <w:rsid w:val="0058580C"/>
    <w:rsid w:val="005867AA"/>
    <w:rsid w:val="00586B6F"/>
    <w:rsid w:val="00586F02"/>
    <w:rsid w:val="0058708F"/>
    <w:rsid w:val="005875C6"/>
    <w:rsid w:val="00587808"/>
    <w:rsid w:val="0059003B"/>
    <w:rsid w:val="0059289B"/>
    <w:rsid w:val="00592ADE"/>
    <w:rsid w:val="00592E8A"/>
    <w:rsid w:val="00593A27"/>
    <w:rsid w:val="005955F6"/>
    <w:rsid w:val="005A0B13"/>
    <w:rsid w:val="005A31BC"/>
    <w:rsid w:val="005A33D2"/>
    <w:rsid w:val="005A442D"/>
    <w:rsid w:val="005A48BF"/>
    <w:rsid w:val="005A4A1D"/>
    <w:rsid w:val="005A4C22"/>
    <w:rsid w:val="005A60E3"/>
    <w:rsid w:val="005A71A2"/>
    <w:rsid w:val="005B01A1"/>
    <w:rsid w:val="005B035D"/>
    <w:rsid w:val="005B0B37"/>
    <w:rsid w:val="005B2AA0"/>
    <w:rsid w:val="005B313C"/>
    <w:rsid w:val="005B4ACD"/>
    <w:rsid w:val="005B7402"/>
    <w:rsid w:val="005C3713"/>
    <w:rsid w:val="005C5A33"/>
    <w:rsid w:val="005C7783"/>
    <w:rsid w:val="005D034E"/>
    <w:rsid w:val="005D0FC0"/>
    <w:rsid w:val="005D4624"/>
    <w:rsid w:val="005D4A42"/>
    <w:rsid w:val="005D5176"/>
    <w:rsid w:val="005D548B"/>
    <w:rsid w:val="005D56F2"/>
    <w:rsid w:val="005D5D17"/>
    <w:rsid w:val="005D5F07"/>
    <w:rsid w:val="005D64CC"/>
    <w:rsid w:val="005D6D0D"/>
    <w:rsid w:val="005D79FB"/>
    <w:rsid w:val="005D7CF0"/>
    <w:rsid w:val="005E0DC4"/>
    <w:rsid w:val="005E13E8"/>
    <w:rsid w:val="005E15A2"/>
    <w:rsid w:val="005E36D1"/>
    <w:rsid w:val="005E4DE0"/>
    <w:rsid w:val="005E5EC9"/>
    <w:rsid w:val="005E70D6"/>
    <w:rsid w:val="005E76C2"/>
    <w:rsid w:val="005F139A"/>
    <w:rsid w:val="005F2851"/>
    <w:rsid w:val="005F2DA0"/>
    <w:rsid w:val="005F31E9"/>
    <w:rsid w:val="005F4506"/>
    <w:rsid w:val="005F5CA7"/>
    <w:rsid w:val="005F695A"/>
    <w:rsid w:val="006007A9"/>
    <w:rsid w:val="006029D2"/>
    <w:rsid w:val="00603FEC"/>
    <w:rsid w:val="00604545"/>
    <w:rsid w:val="0060530B"/>
    <w:rsid w:val="006062A6"/>
    <w:rsid w:val="00606B0A"/>
    <w:rsid w:val="0060788C"/>
    <w:rsid w:val="00607900"/>
    <w:rsid w:val="00613C69"/>
    <w:rsid w:val="00614814"/>
    <w:rsid w:val="00615222"/>
    <w:rsid w:val="00616D83"/>
    <w:rsid w:val="00616E60"/>
    <w:rsid w:val="00617EB7"/>
    <w:rsid w:val="0062072D"/>
    <w:rsid w:val="00620E9E"/>
    <w:rsid w:val="0062185D"/>
    <w:rsid w:val="00622737"/>
    <w:rsid w:val="00623DBA"/>
    <w:rsid w:val="00623EB6"/>
    <w:rsid w:val="006246E6"/>
    <w:rsid w:val="0062588B"/>
    <w:rsid w:val="00626817"/>
    <w:rsid w:val="00627E4C"/>
    <w:rsid w:val="00630286"/>
    <w:rsid w:val="00630404"/>
    <w:rsid w:val="006308D9"/>
    <w:rsid w:val="0063167B"/>
    <w:rsid w:val="00632C62"/>
    <w:rsid w:val="00632F1E"/>
    <w:rsid w:val="00633492"/>
    <w:rsid w:val="006342AC"/>
    <w:rsid w:val="006343DB"/>
    <w:rsid w:val="0063442D"/>
    <w:rsid w:val="00634990"/>
    <w:rsid w:val="00635088"/>
    <w:rsid w:val="00635FED"/>
    <w:rsid w:val="00640F11"/>
    <w:rsid w:val="00641114"/>
    <w:rsid w:val="00641EFE"/>
    <w:rsid w:val="006420BC"/>
    <w:rsid w:val="00643131"/>
    <w:rsid w:val="006443DF"/>
    <w:rsid w:val="00645161"/>
    <w:rsid w:val="006461DA"/>
    <w:rsid w:val="00646F94"/>
    <w:rsid w:val="00647B24"/>
    <w:rsid w:val="00647B80"/>
    <w:rsid w:val="00651267"/>
    <w:rsid w:val="00652697"/>
    <w:rsid w:val="0065275D"/>
    <w:rsid w:val="00652DCF"/>
    <w:rsid w:val="006552E7"/>
    <w:rsid w:val="006562A7"/>
    <w:rsid w:val="00656D27"/>
    <w:rsid w:val="006571CC"/>
    <w:rsid w:val="006601C3"/>
    <w:rsid w:val="00661146"/>
    <w:rsid w:val="0066187A"/>
    <w:rsid w:val="00661C2E"/>
    <w:rsid w:val="0066299D"/>
    <w:rsid w:val="00662C5C"/>
    <w:rsid w:val="00663046"/>
    <w:rsid w:val="00663C82"/>
    <w:rsid w:val="00663E87"/>
    <w:rsid w:val="006640C8"/>
    <w:rsid w:val="00664552"/>
    <w:rsid w:val="00664DDE"/>
    <w:rsid w:val="006655A7"/>
    <w:rsid w:val="00666333"/>
    <w:rsid w:val="00666D28"/>
    <w:rsid w:val="00667936"/>
    <w:rsid w:val="00667BDD"/>
    <w:rsid w:val="006708DD"/>
    <w:rsid w:val="00670F10"/>
    <w:rsid w:val="00672AAF"/>
    <w:rsid w:val="00673745"/>
    <w:rsid w:val="00676225"/>
    <w:rsid w:val="00676444"/>
    <w:rsid w:val="0067707C"/>
    <w:rsid w:val="006776F6"/>
    <w:rsid w:val="00680F6A"/>
    <w:rsid w:val="00685DF9"/>
    <w:rsid w:val="00687E7C"/>
    <w:rsid w:val="006916A9"/>
    <w:rsid w:val="006937EA"/>
    <w:rsid w:val="00693E53"/>
    <w:rsid w:val="00693E94"/>
    <w:rsid w:val="0069485A"/>
    <w:rsid w:val="00695592"/>
    <w:rsid w:val="0069605D"/>
    <w:rsid w:val="00696E7F"/>
    <w:rsid w:val="00696FD8"/>
    <w:rsid w:val="006971E7"/>
    <w:rsid w:val="006A30C6"/>
    <w:rsid w:val="006A30FD"/>
    <w:rsid w:val="006A3373"/>
    <w:rsid w:val="006A4028"/>
    <w:rsid w:val="006A4EC4"/>
    <w:rsid w:val="006A5EEF"/>
    <w:rsid w:val="006A6266"/>
    <w:rsid w:val="006A68D1"/>
    <w:rsid w:val="006A6C8D"/>
    <w:rsid w:val="006A6E1F"/>
    <w:rsid w:val="006B0488"/>
    <w:rsid w:val="006B1B10"/>
    <w:rsid w:val="006B1E83"/>
    <w:rsid w:val="006B250D"/>
    <w:rsid w:val="006B2D86"/>
    <w:rsid w:val="006B43AA"/>
    <w:rsid w:val="006B653C"/>
    <w:rsid w:val="006B7B8B"/>
    <w:rsid w:val="006C11ED"/>
    <w:rsid w:val="006C2A0C"/>
    <w:rsid w:val="006C417F"/>
    <w:rsid w:val="006C4854"/>
    <w:rsid w:val="006C4F71"/>
    <w:rsid w:val="006C521C"/>
    <w:rsid w:val="006C6010"/>
    <w:rsid w:val="006C6DA5"/>
    <w:rsid w:val="006C7759"/>
    <w:rsid w:val="006C7A04"/>
    <w:rsid w:val="006C7F67"/>
    <w:rsid w:val="006D0270"/>
    <w:rsid w:val="006D0CDF"/>
    <w:rsid w:val="006D2B9B"/>
    <w:rsid w:val="006D5BC1"/>
    <w:rsid w:val="006D5F47"/>
    <w:rsid w:val="006D5FEA"/>
    <w:rsid w:val="006D6E53"/>
    <w:rsid w:val="006D6F6D"/>
    <w:rsid w:val="006D7D6E"/>
    <w:rsid w:val="006E0491"/>
    <w:rsid w:val="006E2C3E"/>
    <w:rsid w:val="006E584B"/>
    <w:rsid w:val="006E738B"/>
    <w:rsid w:val="006E758D"/>
    <w:rsid w:val="006E7775"/>
    <w:rsid w:val="006F0164"/>
    <w:rsid w:val="006F1071"/>
    <w:rsid w:val="006F2BE9"/>
    <w:rsid w:val="006F34DC"/>
    <w:rsid w:val="006F38FD"/>
    <w:rsid w:val="006F3C01"/>
    <w:rsid w:val="006F4A4A"/>
    <w:rsid w:val="006F4CF8"/>
    <w:rsid w:val="006F592D"/>
    <w:rsid w:val="006F6297"/>
    <w:rsid w:val="006F701D"/>
    <w:rsid w:val="0070176E"/>
    <w:rsid w:val="0070271C"/>
    <w:rsid w:val="00702DBD"/>
    <w:rsid w:val="00702EFD"/>
    <w:rsid w:val="00703E8B"/>
    <w:rsid w:val="00704297"/>
    <w:rsid w:val="007044A1"/>
    <w:rsid w:val="00707CB0"/>
    <w:rsid w:val="007157A5"/>
    <w:rsid w:val="00715C3C"/>
    <w:rsid w:val="00716E79"/>
    <w:rsid w:val="00717568"/>
    <w:rsid w:val="0071759F"/>
    <w:rsid w:val="0071769E"/>
    <w:rsid w:val="00717D7B"/>
    <w:rsid w:val="007201D0"/>
    <w:rsid w:val="00721CDC"/>
    <w:rsid w:val="00725EE8"/>
    <w:rsid w:val="007272B4"/>
    <w:rsid w:val="00727F4C"/>
    <w:rsid w:val="00727F6B"/>
    <w:rsid w:val="007306D7"/>
    <w:rsid w:val="00730BE8"/>
    <w:rsid w:val="0073115B"/>
    <w:rsid w:val="0073140F"/>
    <w:rsid w:val="00731990"/>
    <w:rsid w:val="00732CB0"/>
    <w:rsid w:val="007330A8"/>
    <w:rsid w:val="00734178"/>
    <w:rsid w:val="00734449"/>
    <w:rsid w:val="00734CD7"/>
    <w:rsid w:val="007361EA"/>
    <w:rsid w:val="007365CB"/>
    <w:rsid w:val="00736A41"/>
    <w:rsid w:val="00736B17"/>
    <w:rsid w:val="0073723E"/>
    <w:rsid w:val="00737876"/>
    <w:rsid w:val="00737F44"/>
    <w:rsid w:val="00740437"/>
    <w:rsid w:val="007408FD"/>
    <w:rsid w:val="00741A8B"/>
    <w:rsid w:val="00741CCD"/>
    <w:rsid w:val="00742969"/>
    <w:rsid w:val="007433C1"/>
    <w:rsid w:val="00743D45"/>
    <w:rsid w:val="00744FDF"/>
    <w:rsid w:val="00746362"/>
    <w:rsid w:val="0074785F"/>
    <w:rsid w:val="00750607"/>
    <w:rsid w:val="0075097D"/>
    <w:rsid w:val="00751534"/>
    <w:rsid w:val="007515E4"/>
    <w:rsid w:val="00752F25"/>
    <w:rsid w:val="00755905"/>
    <w:rsid w:val="00757401"/>
    <w:rsid w:val="0076133A"/>
    <w:rsid w:val="00761A66"/>
    <w:rsid w:val="00763114"/>
    <w:rsid w:val="0076350A"/>
    <w:rsid w:val="00763535"/>
    <w:rsid w:val="00763B7C"/>
    <w:rsid w:val="00765717"/>
    <w:rsid w:val="00765719"/>
    <w:rsid w:val="0076647E"/>
    <w:rsid w:val="0076738D"/>
    <w:rsid w:val="00770C32"/>
    <w:rsid w:val="00771071"/>
    <w:rsid w:val="007712B1"/>
    <w:rsid w:val="00771DD0"/>
    <w:rsid w:val="00772CEF"/>
    <w:rsid w:val="00773EF5"/>
    <w:rsid w:val="007741FC"/>
    <w:rsid w:val="00774EFC"/>
    <w:rsid w:val="0077509D"/>
    <w:rsid w:val="00775AC7"/>
    <w:rsid w:val="00776B7C"/>
    <w:rsid w:val="007771D8"/>
    <w:rsid w:val="007806C0"/>
    <w:rsid w:val="00780D01"/>
    <w:rsid w:val="0078143A"/>
    <w:rsid w:val="00781C5E"/>
    <w:rsid w:val="007828F3"/>
    <w:rsid w:val="00782FD5"/>
    <w:rsid w:val="00785B01"/>
    <w:rsid w:val="007861B9"/>
    <w:rsid w:val="00786F61"/>
    <w:rsid w:val="0078761A"/>
    <w:rsid w:val="0079047F"/>
    <w:rsid w:val="00790563"/>
    <w:rsid w:val="00790C67"/>
    <w:rsid w:val="00793538"/>
    <w:rsid w:val="00793EAB"/>
    <w:rsid w:val="00794A27"/>
    <w:rsid w:val="0079505D"/>
    <w:rsid w:val="007952B4"/>
    <w:rsid w:val="00795B8B"/>
    <w:rsid w:val="007963B6"/>
    <w:rsid w:val="00797029"/>
    <w:rsid w:val="007A01A7"/>
    <w:rsid w:val="007A1734"/>
    <w:rsid w:val="007A4566"/>
    <w:rsid w:val="007A4F1E"/>
    <w:rsid w:val="007A7A07"/>
    <w:rsid w:val="007B1CCE"/>
    <w:rsid w:val="007B2249"/>
    <w:rsid w:val="007B5510"/>
    <w:rsid w:val="007B5514"/>
    <w:rsid w:val="007B61CB"/>
    <w:rsid w:val="007B64E5"/>
    <w:rsid w:val="007B64EB"/>
    <w:rsid w:val="007B6C36"/>
    <w:rsid w:val="007B6DC9"/>
    <w:rsid w:val="007C3679"/>
    <w:rsid w:val="007C41A2"/>
    <w:rsid w:val="007C57C4"/>
    <w:rsid w:val="007C60DF"/>
    <w:rsid w:val="007C6B06"/>
    <w:rsid w:val="007C7CDA"/>
    <w:rsid w:val="007C7E69"/>
    <w:rsid w:val="007D00E2"/>
    <w:rsid w:val="007D1B3A"/>
    <w:rsid w:val="007D2478"/>
    <w:rsid w:val="007D265F"/>
    <w:rsid w:val="007D32FA"/>
    <w:rsid w:val="007D4D91"/>
    <w:rsid w:val="007D560D"/>
    <w:rsid w:val="007D6ECE"/>
    <w:rsid w:val="007D7151"/>
    <w:rsid w:val="007D75E8"/>
    <w:rsid w:val="007E0BD6"/>
    <w:rsid w:val="007E357D"/>
    <w:rsid w:val="007E4402"/>
    <w:rsid w:val="007E52D1"/>
    <w:rsid w:val="007E60E4"/>
    <w:rsid w:val="007E6254"/>
    <w:rsid w:val="007E71CB"/>
    <w:rsid w:val="007E759B"/>
    <w:rsid w:val="007F0345"/>
    <w:rsid w:val="007F0628"/>
    <w:rsid w:val="007F0DFE"/>
    <w:rsid w:val="007F1044"/>
    <w:rsid w:val="007F129B"/>
    <w:rsid w:val="007F13B4"/>
    <w:rsid w:val="007F1C6C"/>
    <w:rsid w:val="007F1D09"/>
    <w:rsid w:val="007F1D41"/>
    <w:rsid w:val="007F1F8E"/>
    <w:rsid w:val="007F2699"/>
    <w:rsid w:val="007F50F2"/>
    <w:rsid w:val="0080157F"/>
    <w:rsid w:val="00804C9F"/>
    <w:rsid w:val="00807767"/>
    <w:rsid w:val="00810E03"/>
    <w:rsid w:val="00811876"/>
    <w:rsid w:val="00812219"/>
    <w:rsid w:val="008129EB"/>
    <w:rsid w:val="0081335E"/>
    <w:rsid w:val="00813712"/>
    <w:rsid w:val="00813D3E"/>
    <w:rsid w:val="00814681"/>
    <w:rsid w:val="008149C4"/>
    <w:rsid w:val="008167AE"/>
    <w:rsid w:val="00820767"/>
    <w:rsid w:val="00820F43"/>
    <w:rsid w:val="00821984"/>
    <w:rsid w:val="008222BF"/>
    <w:rsid w:val="008228A3"/>
    <w:rsid w:val="00822D91"/>
    <w:rsid w:val="00822D94"/>
    <w:rsid w:val="00823136"/>
    <w:rsid w:val="00823FFE"/>
    <w:rsid w:val="0082447D"/>
    <w:rsid w:val="0082577E"/>
    <w:rsid w:val="00826C23"/>
    <w:rsid w:val="0083100C"/>
    <w:rsid w:val="00831C32"/>
    <w:rsid w:val="00832094"/>
    <w:rsid w:val="0083280C"/>
    <w:rsid w:val="00832A27"/>
    <w:rsid w:val="008343D8"/>
    <w:rsid w:val="0083460C"/>
    <w:rsid w:val="008350C3"/>
    <w:rsid w:val="008360A0"/>
    <w:rsid w:val="00836A61"/>
    <w:rsid w:val="00836EB9"/>
    <w:rsid w:val="0084087C"/>
    <w:rsid w:val="0084291B"/>
    <w:rsid w:val="008438FD"/>
    <w:rsid w:val="00844C66"/>
    <w:rsid w:val="00845224"/>
    <w:rsid w:val="008463F6"/>
    <w:rsid w:val="00847875"/>
    <w:rsid w:val="00847BD9"/>
    <w:rsid w:val="0085007E"/>
    <w:rsid w:val="00850317"/>
    <w:rsid w:val="008539A4"/>
    <w:rsid w:val="008546EE"/>
    <w:rsid w:val="00855FC4"/>
    <w:rsid w:val="0085637B"/>
    <w:rsid w:val="0085754E"/>
    <w:rsid w:val="008578DD"/>
    <w:rsid w:val="0086117E"/>
    <w:rsid w:val="00861762"/>
    <w:rsid w:val="00862756"/>
    <w:rsid w:val="00863255"/>
    <w:rsid w:val="0086368D"/>
    <w:rsid w:val="00863FDF"/>
    <w:rsid w:val="00864E94"/>
    <w:rsid w:val="0086529D"/>
    <w:rsid w:val="0086582D"/>
    <w:rsid w:val="008731B9"/>
    <w:rsid w:val="00873BBF"/>
    <w:rsid w:val="008745ED"/>
    <w:rsid w:val="00876014"/>
    <w:rsid w:val="00876AB6"/>
    <w:rsid w:val="00876CF5"/>
    <w:rsid w:val="008800BC"/>
    <w:rsid w:val="00880BF5"/>
    <w:rsid w:val="0088101E"/>
    <w:rsid w:val="008832E3"/>
    <w:rsid w:val="00884771"/>
    <w:rsid w:val="00886637"/>
    <w:rsid w:val="008924C6"/>
    <w:rsid w:val="00892893"/>
    <w:rsid w:val="00894A7C"/>
    <w:rsid w:val="008963AF"/>
    <w:rsid w:val="008A15ED"/>
    <w:rsid w:val="008A1D52"/>
    <w:rsid w:val="008A239A"/>
    <w:rsid w:val="008A39F8"/>
    <w:rsid w:val="008A4467"/>
    <w:rsid w:val="008A47FE"/>
    <w:rsid w:val="008A5FC3"/>
    <w:rsid w:val="008B083E"/>
    <w:rsid w:val="008B1541"/>
    <w:rsid w:val="008B340B"/>
    <w:rsid w:val="008B3C9F"/>
    <w:rsid w:val="008B45E6"/>
    <w:rsid w:val="008B6BA1"/>
    <w:rsid w:val="008B7220"/>
    <w:rsid w:val="008C219F"/>
    <w:rsid w:val="008C312E"/>
    <w:rsid w:val="008C36ED"/>
    <w:rsid w:val="008C4122"/>
    <w:rsid w:val="008C41F8"/>
    <w:rsid w:val="008C50F1"/>
    <w:rsid w:val="008C526E"/>
    <w:rsid w:val="008C562C"/>
    <w:rsid w:val="008C57DF"/>
    <w:rsid w:val="008C684A"/>
    <w:rsid w:val="008C69E5"/>
    <w:rsid w:val="008C7321"/>
    <w:rsid w:val="008C7CAD"/>
    <w:rsid w:val="008C7F05"/>
    <w:rsid w:val="008D155A"/>
    <w:rsid w:val="008D3308"/>
    <w:rsid w:val="008D33D8"/>
    <w:rsid w:val="008D36F0"/>
    <w:rsid w:val="008D3F58"/>
    <w:rsid w:val="008D5480"/>
    <w:rsid w:val="008D5DC3"/>
    <w:rsid w:val="008D7864"/>
    <w:rsid w:val="008D7DA3"/>
    <w:rsid w:val="008E05FF"/>
    <w:rsid w:val="008E153E"/>
    <w:rsid w:val="008E1878"/>
    <w:rsid w:val="008E2D08"/>
    <w:rsid w:val="008E2DF7"/>
    <w:rsid w:val="008E310C"/>
    <w:rsid w:val="008E3A2C"/>
    <w:rsid w:val="008E475C"/>
    <w:rsid w:val="008E57AF"/>
    <w:rsid w:val="008E74D1"/>
    <w:rsid w:val="008F0629"/>
    <w:rsid w:val="008F0935"/>
    <w:rsid w:val="008F16F3"/>
    <w:rsid w:val="008F1741"/>
    <w:rsid w:val="008F1DD0"/>
    <w:rsid w:val="008F29D2"/>
    <w:rsid w:val="008F2B8F"/>
    <w:rsid w:val="008F6051"/>
    <w:rsid w:val="008F613B"/>
    <w:rsid w:val="008F6657"/>
    <w:rsid w:val="00900CFF"/>
    <w:rsid w:val="00901B41"/>
    <w:rsid w:val="009032A8"/>
    <w:rsid w:val="009040A3"/>
    <w:rsid w:val="009045DE"/>
    <w:rsid w:val="00904E4C"/>
    <w:rsid w:val="00904F1B"/>
    <w:rsid w:val="009061BE"/>
    <w:rsid w:val="00906436"/>
    <w:rsid w:val="00910722"/>
    <w:rsid w:val="0091142C"/>
    <w:rsid w:val="00911602"/>
    <w:rsid w:val="0091190B"/>
    <w:rsid w:val="00911E61"/>
    <w:rsid w:val="009146E8"/>
    <w:rsid w:val="0091472C"/>
    <w:rsid w:val="00915D3C"/>
    <w:rsid w:val="0092088E"/>
    <w:rsid w:val="009216B3"/>
    <w:rsid w:val="00922037"/>
    <w:rsid w:val="00922C1C"/>
    <w:rsid w:val="00922C66"/>
    <w:rsid w:val="00922FDB"/>
    <w:rsid w:val="00923830"/>
    <w:rsid w:val="009247B0"/>
    <w:rsid w:val="009260F6"/>
    <w:rsid w:val="00930105"/>
    <w:rsid w:val="00930653"/>
    <w:rsid w:val="009312A6"/>
    <w:rsid w:val="00931641"/>
    <w:rsid w:val="00931AF0"/>
    <w:rsid w:val="00932907"/>
    <w:rsid w:val="00932ED8"/>
    <w:rsid w:val="00934823"/>
    <w:rsid w:val="00934A41"/>
    <w:rsid w:val="009350AE"/>
    <w:rsid w:val="0093636F"/>
    <w:rsid w:val="00936377"/>
    <w:rsid w:val="009368D9"/>
    <w:rsid w:val="00936CB5"/>
    <w:rsid w:val="00941119"/>
    <w:rsid w:val="00941D00"/>
    <w:rsid w:val="009424E5"/>
    <w:rsid w:val="00942542"/>
    <w:rsid w:val="00942678"/>
    <w:rsid w:val="00942749"/>
    <w:rsid w:val="00943313"/>
    <w:rsid w:val="00943A01"/>
    <w:rsid w:val="009449FB"/>
    <w:rsid w:val="00945216"/>
    <w:rsid w:val="0094606A"/>
    <w:rsid w:val="00946650"/>
    <w:rsid w:val="009475C4"/>
    <w:rsid w:val="00947662"/>
    <w:rsid w:val="00947C84"/>
    <w:rsid w:val="00950DCE"/>
    <w:rsid w:val="00951D4A"/>
    <w:rsid w:val="009526E1"/>
    <w:rsid w:val="00954005"/>
    <w:rsid w:val="00954C66"/>
    <w:rsid w:val="0095500E"/>
    <w:rsid w:val="0095658B"/>
    <w:rsid w:val="00956973"/>
    <w:rsid w:val="009570CD"/>
    <w:rsid w:val="009577DC"/>
    <w:rsid w:val="0096213C"/>
    <w:rsid w:val="00962FF3"/>
    <w:rsid w:val="00963D78"/>
    <w:rsid w:val="009663BF"/>
    <w:rsid w:val="00966705"/>
    <w:rsid w:val="009669A1"/>
    <w:rsid w:val="00966CAE"/>
    <w:rsid w:val="00967478"/>
    <w:rsid w:val="00970A40"/>
    <w:rsid w:val="00971147"/>
    <w:rsid w:val="00971695"/>
    <w:rsid w:val="00971794"/>
    <w:rsid w:val="00973B12"/>
    <w:rsid w:val="009773B2"/>
    <w:rsid w:val="009773D3"/>
    <w:rsid w:val="0097751D"/>
    <w:rsid w:val="00980CE6"/>
    <w:rsid w:val="00981DE9"/>
    <w:rsid w:val="00983BF7"/>
    <w:rsid w:val="00985D0F"/>
    <w:rsid w:val="00986849"/>
    <w:rsid w:val="00986AA9"/>
    <w:rsid w:val="00986C4F"/>
    <w:rsid w:val="00986E79"/>
    <w:rsid w:val="00987128"/>
    <w:rsid w:val="0098787D"/>
    <w:rsid w:val="0099082D"/>
    <w:rsid w:val="00990B17"/>
    <w:rsid w:val="00990F50"/>
    <w:rsid w:val="00993477"/>
    <w:rsid w:val="0099530E"/>
    <w:rsid w:val="00995A42"/>
    <w:rsid w:val="00996F5A"/>
    <w:rsid w:val="00997D33"/>
    <w:rsid w:val="009A0473"/>
    <w:rsid w:val="009A0525"/>
    <w:rsid w:val="009A2D31"/>
    <w:rsid w:val="009A3AAA"/>
    <w:rsid w:val="009A4126"/>
    <w:rsid w:val="009A42F6"/>
    <w:rsid w:val="009A47FD"/>
    <w:rsid w:val="009A4D3C"/>
    <w:rsid w:val="009A53F8"/>
    <w:rsid w:val="009A548D"/>
    <w:rsid w:val="009A74F8"/>
    <w:rsid w:val="009B0422"/>
    <w:rsid w:val="009B31DE"/>
    <w:rsid w:val="009B3C10"/>
    <w:rsid w:val="009B605A"/>
    <w:rsid w:val="009B637A"/>
    <w:rsid w:val="009B63C2"/>
    <w:rsid w:val="009B75D3"/>
    <w:rsid w:val="009C283B"/>
    <w:rsid w:val="009C2998"/>
    <w:rsid w:val="009C30ED"/>
    <w:rsid w:val="009C340D"/>
    <w:rsid w:val="009C3504"/>
    <w:rsid w:val="009C35FD"/>
    <w:rsid w:val="009C3B88"/>
    <w:rsid w:val="009C5856"/>
    <w:rsid w:val="009C5B44"/>
    <w:rsid w:val="009C7364"/>
    <w:rsid w:val="009D08DD"/>
    <w:rsid w:val="009D0EB5"/>
    <w:rsid w:val="009D10A3"/>
    <w:rsid w:val="009D1DA2"/>
    <w:rsid w:val="009D4E27"/>
    <w:rsid w:val="009D56F3"/>
    <w:rsid w:val="009D5D9D"/>
    <w:rsid w:val="009D7A4B"/>
    <w:rsid w:val="009E00F0"/>
    <w:rsid w:val="009E068C"/>
    <w:rsid w:val="009E10F1"/>
    <w:rsid w:val="009E2A92"/>
    <w:rsid w:val="009E2C19"/>
    <w:rsid w:val="009E2D95"/>
    <w:rsid w:val="009E3CC6"/>
    <w:rsid w:val="009E602E"/>
    <w:rsid w:val="009E616A"/>
    <w:rsid w:val="009F01C5"/>
    <w:rsid w:val="009F0CB1"/>
    <w:rsid w:val="009F0D18"/>
    <w:rsid w:val="009F16D8"/>
    <w:rsid w:val="009F21C9"/>
    <w:rsid w:val="009F2808"/>
    <w:rsid w:val="009F2EEC"/>
    <w:rsid w:val="009F334C"/>
    <w:rsid w:val="009F6964"/>
    <w:rsid w:val="009F7556"/>
    <w:rsid w:val="009F784C"/>
    <w:rsid w:val="00A00F4E"/>
    <w:rsid w:val="00A01AB1"/>
    <w:rsid w:val="00A021A4"/>
    <w:rsid w:val="00A02A12"/>
    <w:rsid w:val="00A031D3"/>
    <w:rsid w:val="00A046E7"/>
    <w:rsid w:val="00A04ADF"/>
    <w:rsid w:val="00A05A35"/>
    <w:rsid w:val="00A05DE8"/>
    <w:rsid w:val="00A06081"/>
    <w:rsid w:val="00A063BC"/>
    <w:rsid w:val="00A06C05"/>
    <w:rsid w:val="00A06F09"/>
    <w:rsid w:val="00A076C0"/>
    <w:rsid w:val="00A13117"/>
    <w:rsid w:val="00A1356D"/>
    <w:rsid w:val="00A13A7F"/>
    <w:rsid w:val="00A148B2"/>
    <w:rsid w:val="00A17529"/>
    <w:rsid w:val="00A20F21"/>
    <w:rsid w:val="00A217E1"/>
    <w:rsid w:val="00A21BF5"/>
    <w:rsid w:val="00A22379"/>
    <w:rsid w:val="00A241B7"/>
    <w:rsid w:val="00A24BC6"/>
    <w:rsid w:val="00A24CCB"/>
    <w:rsid w:val="00A2557C"/>
    <w:rsid w:val="00A259C7"/>
    <w:rsid w:val="00A264F1"/>
    <w:rsid w:val="00A26B20"/>
    <w:rsid w:val="00A3041A"/>
    <w:rsid w:val="00A3313B"/>
    <w:rsid w:val="00A33908"/>
    <w:rsid w:val="00A33ACE"/>
    <w:rsid w:val="00A33B66"/>
    <w:rsid w:val="00A353DD"/>
    <w:rsid w:val="00A368C9"/>
    <w:rsid w:val="00A36C92"/>
    <w:rsid w:val="00A375AE"/>
    <w:rsid w:val="00A41F43"/>
    <w:rsid w:val="00A424F2"/>
    <w:rsid w:val="00A4272B"/>
    <w:rsid w:val="00A4279D"/>
    <w:rsid w:val="00A432F7"/>
    <w:rsid w:val="00A43328"/>
    <w:rsid w:val="00A44187"/>
    <w:rsid w:val="00A44648"/>
    <w:rsid w:val="00A4506E"/>
    <w:rsid w:val="00A45E58"/>
    <w:rsid w:val="00A5244A"/>
    <w:rsid w:val="00A52A17"/>
    <w:rsid w:val="00A52A22"/>
    <w:rsid w:val="00A53DEE"/>
    <w:rsid w:val="00A54440"/>
    <w:rsid w:val="00A54BBC"/>
    <w:rsid w:val="00A5504F"/>
    <w:rsid w:val="00A554BC"/>
    <w:rsid w:val="00A55D6C"/>
    <w:rsid w:val="00A560A7"/>
    <w:rsid w:val="00A605AE"/>
    <w:rsid w:val="00A60B88"/>
    <w:rsid w:val="00A61141"/>
    <w:rsid w:val="00A61AD2"/>
    <w:rsid w:val="00A62D23"/>
    <w:rsid w:val="00A631BE"/>
    <w:rsid w:val="00A671FB"/>
    <w:rsid w:val="00A679FD"/>
    <w:rsid w:val="00A70DEE"/>
    <w:rsid w:val="00A70F94"/>
    <w:rsid w:val="00A712A0"/>
    <w:rsid w:val="00A72962"/>
    <w:rsid w:val="00A742D8"/>
    <w:rsid w:val="00A753FE"/>
    <w:rsid w:val="00A77FAF"/>
    <w:rsid w:val="00A80F35"/>
    <w:rsid w:val="00A82ADA"/>
    <w:rsid w:val="00A82CF3"/>
    <w:rsid w:val="00A83FE7"/>
    <w:rsid w:val="00A847AA"/>
    <w:rsid w:val="00A84906"/>
    <w:rsid w:val="00A84A29"/>
    <w:rsid w:val="00A84C96"/>
    <w:rsid w:val="00A850FD"/>
    <w:rsid w:val="00A85766"/>
    <w:rsid w:val="00A85EAC"/>
    <w:rsid w:val="00A861F4"/>
    <w:rsid w:val="00A86F6C"/>
    <w:rsid w:val="00A902DC"/>
    <w:rsid w:val="00A904CE"/>
    <w:rsid w:val="00A90F09"/>
    <w:rsid w:val="00A91145"/>
    <w:rsid w:val="00A917D8"/>
    <w:rsid w:val="00A91C33"/>
    <w:rsid w:val="00A927DB"/>
    <w:rsid w:val="00A932C7"/>
    <w:rsid w:val="00A9355C"/>
    <w:rsid w:val="00A942F2"/>
    <w:rsid w:val="00A94320"/>
    <w:rsid w:val="00A94387"/>
    <w:rsid w:val="00A94BEE"/>
    <w:rsid w:val="00A94F67"/>
    <w:rsid w:val="00A955DC"/>
    <w:rsid w:val="00A96395"/>
    <w:rsid w:val="00A963D5"/>
    <w:rsid w:val="00A9714D"/>
    <w:rsid w:val="00A97C9D"/>
    <w:rsid w:val="00AA0916"/>
    <w:rsid w:val="00AA1428"/>
    <w:rsid w:val="00AA164C"/>
    <w:rsid w:val="00AA223F"/>
    <w:rsid w:val="00AA2666"/>
    <w:rsid w:val="00AA4195"/>
    <w:rsid w:val="00AA6597"/>
    <w:rsid w:val="00AB1B0E"/>
    <w:rsid w:val="00AB3C52"/>
    <w:rsid w:val="00AB405D"/>
    <w:rsid w:val="00AB4F65"/>
    <w:rsid w:val="00AB55B5"/>
    <w:rsid w:val="00AB61D6"/>
    <w:rsid w:val="00AB6B5E"/>
    <w:rsid w:val="00AB7D34"/>
    <w:rsid w:val="00AC0010"/>
    <w:rsid w:val="00AC037E"/>
    <w:rsid w:val="00AC0A02"/>
    <w:rsid w:val="00AC124D"/>
    <w:rsid w:val="00AC1549"/>
    <w:rsid w:val="00AC1937"/>
    <w:rsid w:val="00AC374A"/>
    <w:rsid w:val="00AC38C4"/>
    <w:rsid w:val="00AC6134"/>
    <w:rsid w:val="00AC721F"/>
    <w:rsid w:val="00AD1546"/>
    <w:rsid w:val="00AD1A22"/>
    <w:rsid w:val="00AD2A47"/>
    <w:rsid w:val="00AD2A8D"/>
    <w:rsid w:val="00AD3A2F"/>
    <w:rsid w:val="00AD3AF6"/>
    <w:rsid w:val="00AD5A0F"/>
    <w:rsid w:val="00AD5F3F"/>
    <w:rsid w:val="00AE0BA1"/>
    <w:rsid w:val="00AE141C"/>
    <w:rsid w:val="00AE14BE"/>
    <w:rsid w:val="00AE1709"/>
    <w:rsid w:val="00AE23E7"/>
    <w:rsid w:val="00AE4D17"/>
    <w:rsid w:val="00AE5BAE"/>
    <w:rsid w:val="00AE6826"/>
    <w:rsid w:val="00AE6A81"/>
    <w:rsid w:val="00AF0A6F"/>
    <w:rsid w:val="00AF1102"/>
    <w:rsid w:val="00AF27AF"/>
    <w:rsid w:val="00AF2EC2"/>
    <w:rsid w:val="00AF2FD4"/>
    <w:rsid w:val="00AF4A7C"/>
    <w:rsid w:val="00AF5887"/>
    <w:rsid w:val="00AF5E88"/>
    <w:rsid w:val="00AF7FCA"/>
    <w:rsid w:val="00B00298"/>
    <w:rsid w:val="00B005B3"/>
    <w:rsid w:val="00B01864"/>
    <w:rsid w:val="00B03535"/>
    <w:rsid w:val="00B0515C"/>
    <w:rsid w:val="00B06111"/>
    <w:rsid w:val="00B06143"/>
    <w:rsid w:val="00B06CF1"/>
    <w:rsid w:val="00B078D1"/>
    <w:rsid w:val="00B100E5"/>
    <w:rsid w:val="00B11B6E"/>
    <w:rsid w:val="00B130F9"/>
    <w:rsid w:val="00B13236"/>
    <w:rsid w:val="00B133B6"/>
    <w:rsid w:val="00B1553E"/>
    <w:rsid w:val="00B1698D"/>
    <w:rsid w:val="00B16A7B"/>
    <w:rsid w:val="00B200AC"/>
    <w:rsid w:val="00B20A3D"/>
    <w:rsid w:val="00B20BB2"/>
    <w:rsid w:val="00B2147B"/>
    <w:rsid w:val="00B22BA3"/>
    <w:rsid w:val="00B25850"/>
    <w:rsid w:val="00B2616B"/>
    <w:rsid w:val="00B27112"/>
    <w:rsid w:val="00B279F6"/>
    <w:rsid w:val="00B302A7"/>
    <w:rsid w:val="00B3030D"/>
    <w:rsid w:val="00B30690"/>
    <w:rsid w:val="00B31619"/>
    <w:rsid w:val="00B317D7"/>
    <w:rsid w:val="00B33D2F"/>
    <w:rsid w:val="00B3441E"/>
    <w:rsid w:val="00B37526"/>
    <w:rsid w:val="00B37C26"/>
    <w:rsid w:val="00B40E31"/>
    <w:rsid w:val="00B410AF"/>
    <w:rsid w:val="00B4131D"/>
    <w:rsid w:val="00B414ED"/>
    <w:rsid w:val="00B417AC"/>
    <w:rsid w:val="00B423FA"/>
    <w:rsid w:val="00B42FDE"/>
    <w:rsid w:val="00B43DDE"/>
    <w:rsid w:val="00B44DDF"/>
    <w:rsid w:val="00B44E2C"/>
    <w:rsid w:val="00B46C5B"/>
    <w:rsid w:val="00B46CCE"/>
    <w:rsid w:val="00B51118"/>
    <w:rsid w:val="00B511D5"/>
    <w:rsid w:val="00B5279D"/>
    <w:rsid w:val="00B546EF"/>
    <w:rsid w:val="00B548B7"/>
    <w:rsid w:val="00B55757"/>
    <w:rsid w:val="00B564C7"/>
    <w:rsid w:val="00B576FB"/>
    <w:rsid w:val="00B5781D"/>
    <w:rsid w:val="00B608DD"/>
    <w:rsid w:val="00B616F6"/>
    <w:rsid w:val="00B62623"/>
    <w:rsid w:val="00B62B01"/>
    <w:rsid w:val="00B6329D"/>
    <w:rsid w:val="00B63566"/>
    <w:rsid w:val="00B64377"/>
    <w:rsid w:val="00B64FBD"/>
    <w:rsid w:val="00B6795F"/>
    <w:rsid w:val="00B714C8"/>
    <w:rsid w:val="00B73067"/>
    <w:rsid w:val="00B739E0"/>
    <w:rsid w:val="00B759E7"/>
    <w:rsid w:val="00B76B58"/>
    <w:rsid w:val="00B8092D"/>
    <w:rsid w:val="00B81754"/>
    <w:rsid w:val="00B81FE4"/>
    <w:rsid w:val="00B834A2"/>
    <w:rsid w:val="00B835FD"/>
    <w:rsid w:val="00B84627"/>
    <w:rsid w:val="00B86A66"/>
    <w:rsid w:val="00B875F0"/>
    <w:rsid w:val="00B90668"/>
    <w:rsid w:val="00B90ECA"/>
    <w:rsid w:val="00B91B64"/>
    <w:rsid w:val="00B9240A"/>
    <w:rsid w:val="00B9377C"/>
    <w:rsid w:val="00B93DBB"/>
    <w:rsid w:val="00B94C6E"/>
    <w:rsid w:val="00BA0515"/>
    <w:rsid w:val="00BA0989"/>
    <w:rsid w:val="00BA0997"/>
    <w:rsid w:val="00BA11F5"/>
    <w:rsid w:val="00BA1714"/>
    <w:rsid w:val="00BA1B42"/>
    <w:rsid w:val="00BA1F1A"/>
    <w:rsid w:val="00BA718E"/>
    <w:rsid w:val="00BB078D"/>
    <w:rsid w:val="00BB0A7E"/>
    <w:rsid w:val="00BB1D26"/>
    <w:rsid w:val="00BB28E7"/>
    <w:rsid w:val="00BB4A05"/>
    <w:rsid w:val="00BB5D0E"/>
    <w:rsid w:val="00BB7FAE"/>
    <w:rsid w:val="00BC0C20"/>
    <w:rsid w:val="00BC0EA1"/>
    <w:rsid w:val="00BC0F90"/>
    <w:rsid w:val="00BC2D61"/>
    <w:rsid w:val="00BC43E1"/>
    <w:rsid w:val="00BC558C"/>
    <w:rsid w:val="00BC584C"/>
    <w:rsid w:val="00BC600F"/>
    <w:rsid w:val="00BC7255"/>
    <w:rsid w:val="00BD0712"/>
    <w:rsid w:val="00BD0B5B"/>
    <w:rsid w:val="00BD2EEC"/>
    <w:rsid w:val="00BD31B8"/>
    <w:rsid w:val="00BD3931"/>
    <w:rsid w:val="00BD421F"/>
    <w:rsid w:val="00BD425A"/>
    <w:rsid w:val="00BD47F0"/>
    <w:rsid w:val="00BD5AF8"/>
    <w:rsid w:val="00BD5B60"/>
    <w:rsid w:val="00BD6978"/>
    <w:rsid w:val="00BD6A74"/>
    <w:rsid w:val="00BE062C"/>
    <w:rsid w:val="00BE07D0"/>
    <w:rsid w:val="00BE098A"/>
    <w:rsid w:val="00BE0A65"/>
    <w:rsid w:val="00BE1DB9"/>
    <w:rsid w:val="00BE1F5A"/>
    <w:rsid w:val="00BE302C"/>
    <w:rsid w:val="00BE34EF"/>
    <w:rsid w:val="00BE42D8"/>
    <w:rsid w:val="00BE5CA9"/>
    <w:rsid w:val="00BF0669"/>
    <w:rsid w:val="00BF0A5E"/>
    <w:rsid w:val="00BF0F13"/>
    <w:rsid w:val="00BF26BC"/>
    <w:rsid w:val="00BF28D4"/>
    <w:rsid w:val="00BF2D0E"/>
    <w:rsid w:val="00BF2D65"/>
    <w:rsid w:val="00BF4A8E"/>
    <w:rsid w:val="00BF5A29"/>
    <w:rsid w:val="00BF5BD7"/>
    <w:rsid w:val="00BF609D"/>
    <w:rsid w:val="00BF6B1F"/>
    <w:rsid w:val="00BF6ECD"/>
    <w:rsid w:val="00BF7A9F"/>
    <w:rsid w:val="00BF7DA3"/>
    <w:rsid w:val="00C00504"/>
    <w:rsid w:val="00C00C1C"/>
    <w:rsid w:val="00C00EB5"/>
    <w:rsid w:val="00C031B8"/>
    <w:rsid w:val="00C03457"/>
    <w:rsid w:val="00C03548"/>
    <w:rsid w:val="00C03D5F"/>
    <w:rsid w:val="00C04E33"/>
    <w:rsid w:val="00C058DA"/>
    <w:rsid w:val="00C05DBE"/>
    <w:rsid w:val="00C06984"/>
    <w:rsid w:val="00C06E39"/>
    <w:rsid w:val="00C10E65"/>
    <w:rsid w:val="00C11762"/>
    <w:rsid w:val="00C158DC"/>
    <w:rsid w:val="00C17836"/>
    <w:rsid w:val="00C210EE"/>
    <w:rsid w:val="00C234CE"/>
    <w:rsid w:val="00C27449"/>
    <w:rsid w:val="00C33403"/>
    <w:rsid w:val="00C370A0"/>
    <w:rsid w:val="00C37183"/>
    <w:rsid w:val="00C3730A"/>
    <w:rsid w:val="00C37E3A"/>
    <w:rsid w:val="00C40826"/>
    <w:rsid w:val="00C408BB"/>
    <w:rsid w:val="00C40D82"/>
    <w:rsid w:val="00C42D14"/>
    <w:rsid w:val="00C44579"/>
    <w:rsid w:val="00C45784"/>
    <w:rsid w:val="00C468BB"/>
    <w:rsid w:val="00C46D0E"/>
    <w:rsid w:val="00C47792"/>
    <w:rsid w:val="00C47D12"/>
    <w:rsid w:val="00C51049"/>
    <w:rsid w:val="00C51244"/>
    <w:rsid w:val="00C527BA"/>
    <w:rsid w:val="00C5287A"/>
    <w:rsid w:val="00C5290B"/>
    <w:rsid w:val="00C52F05"/>
    <w:rsid w:val="00C5318F"/>
    <w:rsid w:val="00C53A5B"/>
    <w:rsid w:val="00C53BAC"/>
    <w:rsid w:val="00C56770"/>
    <w:rsid w:val="00C56E02"/>
    <w:rsid w:val="00C57A84"/>
    <w:rsid w:val="00C57D08"/>
    <w:rsid w:val="00C60574"/>
    <w:rsid w:val="00C60EA0"/>
    <w:rsid w:val="00C60F86"/>
    <w:rsid w:val="00C61E3B"/>
    <w:rsid w:val="00C65375"/>
    <w:rsid w:val="00C65457"/>
    <w:rsid w:val="00C6618B"/>
    <w:rsid w:val="00C661C5"/>
    <w:rsid w:val="00C66AA2"/>
    <w:rsid w:val="00C67123"/>
    <w:rsid w:val="00C678DB"/>
    <w:rsid w:val="00C72665"/>
    <w:rsid w:val="00C72D69"/>
    <w:rsid w:val="00C7320C"/>
    <w:rsid w:val="00C73E7F"/>
    <w:rsid w:val="00C7413D"/>
    <w:rsid w:val="00C74653"/>
    <w:rsid w:val="00C75EEE"/>
    <w:rsid w:val="00C76ABB"/>
    <w:rsid w:val="00C77C4C"/>
    <w:rsid w:val="00C77D9E"/>
    <w:rsid w:val="00C8046C"/>
    <w:rsid w:val="00C8051A"/>
    <w:rsid w:val="00C817D4"/>
    <w:rsid w:val="00C8183F"/>
    <w:rsid w:val="00C830FC"/>
    <w:rsid w:val="00C84ACC"/>
    <w:rsid w:val="00C90061"/>
    <w:rsid w:val="00C9049F"/>
    <w:rsid w:val="00C91A86"/>
    <w:rsid w:val="00C91FD1"/>
    <w:rsid w:val="00C920A3"/>
    <w:rsid w:val="00C93C45"/>
    <w:rsid w:val="00C93FAE"/>
    <w:rsid w:val="00C945B9"/>
    <w:rsid w:val="00C9684C"/>
    <w:rsid w:val="00C968F6"/>
    <w:rsid w:val="00C96E10"/>
    <w:rsid w:val="00C97B43"/>
    <w:rsid w:val="00CA172C"/>
    <w:rsid w:val="00CA2245"/>
    <w:rsid w:val="00CA2776"/>
    <w:rsid w:val="00CA2B8A"/>
    <w:rsid w:val="00CA2E25"/>
    <w:rsid w:val="00CA32B9"/>
    <w:rsid w:val="00CA3FC6"/>
    <w:rsid w:val="00CA4017"/>
    <w:rsid w:val="00CA5AFC"/>
    <w:rsid w:val="00CA775C"/>
    <w:rsid w:val="00CA7C1B"/>
    <w:rsid w:val="00CB049B"/>
    <w:rsid w:val="00CB0B6D"/>
    <w:rsid w:val="00CB122F"/>
    <w:rsid w:val="00CB180E"/>
    <w:rsid w:val="00CB28DE"/>
    <w:rsid w:val="00CB372A"/>
    <w:rsid w:val="00CB45A5"/>
    <w:rsid w:val="00CB4F31"/>
    <w:rsid w:val="00CB5CD2"/>
    <w:rsid w:val="00CB67FD"/>
    <w:rsid w:val="00CB69B1"/>
    <w:rsid w:val="00CB71DF"/>
    <w:rsid w:val="00CC0A21"/>
    <w:rsid w:val="00CC0FB6"/>
    <w:rsid w:val="00CC1954"/>
    <w:rsid w:val="00CC345A"/>
    <w:rsid w:val="00CC4AF8"/>
    <w:rsid w:val="00CC5249"/>
    <w:rsid w:val="00CC5D98"/>
    <w:rsid w:val="00CC6BA5"/>
    <w:rsid w:val="00CD0BC4"/>
    <w:rsid w:val="00CD1A14"/>
    <w:rsid w:val="00CD3671"/>
    <w:rsid w:val="00CD516F"/>
    <w:rsid w:val="00CD55E9"/>
    <w:rsid w:val="00CD62D1"/>
    <w:rsid w:val="00CE0765"/>
    <w:rsid w:val="00CE0DBC"/>
    <w:rsid w:val="00CE139C"/>
    <w:rsid w:val="00CE35C2"/>
    <w:rsid w:val="00CE6654"/>
    <w:rsid w:val="00CE66A3"/>
    <w:rsid w:val="00CE7D23"/>
    <w:rsid w:val="00CF0035"/>
    <w:rsid w:val="00CF056E"/>
    <w:rsid w:val="00CF1A83"/>
    <w:rsid w:val="00CF1B5C"/>
    <w:rsid w:val="00CF1B65"/>
    <w:rsid w:val="00CF1D87"/>
    <w:rsid w:val="00CF1DC0"/>
    <w:rsid w:val="00CF2A02"/>
    <w:rsid w:val="00CF39B9"/>
    <w:rsid w:val="00CF634B"/>
    <w:rsid w:val="00CF694E"/>
    <w:rsid w:val="00CF7241"/>
    <w:rsid w:val="00D00146"/>
    <w:rsid w:val="00D00A33"/>
    <w:rsid w:val="00D00FCC"/>
    <w:rsid w:val="00D02313"/>
    <w:rsid w:val="00D027E9"/>
    <w:rsid w:val="00D03313"/>
    <w:rsid w:val="00D05039"/>
    <w:rsid w:val="00D0570E"/>
    <w:rsid w:val="00D063F2"/>
    <w:rsid w:val="00D0646D"/>
    <w:rsid w:val="00D066E8"/>
    <w:rsid w:val="00D07030"/>
    <w:rsid w:val="00D07067"/>
    <w:rsid w:val="00D07A30"/>
    <w:rsid w:val="00D10571"/>
    <w:rsid w:val="00D10FA0"/>
    <w:rsid w:val="00D1106B"/>
    <w:rsid w:val="00D1205D"/>
    <w:rsid w:val="00D12AB9"/>
    <w:rsid w:val="00D12CAB"/>
    <w:rsid w:val="00D12F6C"/>
    <w:rsid w:val="00D16F67"/>
    <w:rsid w:val="00D17CD6"/>
    <w:rsid w:val="00D21259"/>
    <w:rsid w:val="00D2139F"/>
    <w:rsid w:val="00D217D9"/>
    <w:rsid w:val="00D21C4B"/>
    <w:rsid w:val="00D21FFA"/>
    <w:rsid w:val="00D23A55"/>
    <w:rsid w:val="00D242BA"/>
    <w:rsid w:val="00D25385"/>
    <w:rsid w:val="00D2561B"/>
    <w:rsid w:val="00D26289"/>
    <w:rsid w:val="00D2664C"/>
    <w:rsid w:val="00D26F83"/>
    <w:rsid w:val="00D30D55"/>
    <w:rsid w:val="00D31817"/>
    <w:rsid w:val="00D31C05"/>
    <w:rsid w:val="00D33F3A"/>
    <w:rsid w:val="00D34BC7"/>
    <w:rsid w:val="00D34DC6"/>
    <w:rsid w:val="00D34F5A"/>
    <w:rsid w:val="00D35623"/>
    <w:rsid w:val="00D35D21"/>
    <w:rsid w:val="00D373A1"/>
    <w:rsid w:val="00D3762C"/>
    <w:rsid w:val="00D37F78"/>
    <w:rsid w:val="00D40DFF"/>
    <w:rsid w:val="00D4176A"/>
    <w:rsid w:val="00D42982"/>
    <w:rsid w:val="00D44066"/>
    <w:rsid w:val="00D44D1F"/>
    <w:rsid w:val="00D44E3E"/>
    <w:rsid w:val="00D45635"/>
    <w:rsid w:val="00D4692A"/>
    <w:rsid w:val="00D46D9C"/>
    <w:rsid w:val="00D47C25"/>
    <w:rsid w:val="00D504C7"/>
    <w:rsid w:val="00D522A7"/>
    <w:rsid w:val="00D52648"/>
    <w:rsid w:val="00D53325"/>
    <w:rsid w:val="00D54835"/>
    <w:rsid w:val="00D54ACB"/>
    <w:rsid w:val="00D55E8F"/>
    <w:rsid w:val="00D572C0"/>
    <w:rsid w:val="00D5793C"/>
    <w:rsid w:val="00D579FE"/>
    <w:rsid w:val="00D606C9"/>
    <w:rsid w:val="00D60B26"/>
    <w:rsid w:val="00D61354"/>
    <w:rsid w:val="00D61C79"/>
    <w:rsid w:val="00D63FCA"/>
    <w:rsid w:val="00D645BE"/>
    <w:rsid w:val="00D64F1A"/>
    <w:rsid w:val="00D669EF"/>
    <w:rsid w:val="00D7068A"/>
    <w:rsid w:val="00D70BDD"/>
    <w:rsid w:val="00D71F91"/>
    <w:rsid w:val="00D7248C"/>
    <w:rsid w:val="00D746CC"/>
    <w:rsid w:val="00D75076"/>
    <w:rsid w:val="00D778F4"/>
    <w:rsid w:val="00D803D9"/>
    <w:rsid w:val="00D81332"/>
    <w:rsid w:val="00D8163F"/>
    <w:rsid w:val="00D83B01"/>
    <w:rsid w:val="00D856D2"/>
    <w:rsid w:val="00D85E29"/>
    <w:rsid w:val="00D86608"/>
    <w:rsid w:val="00D86D98"/>
    <w:rsid w:val="00D877FB"/>
    <w:rsid w:val="00D901E9"/>
    <w:rsid w:val="00D90723"/>
    <w:rsid w:val="00D91280"/>
    <w:rsid w:val="00D91DC1"/>
    <w:rsid w:val="00D91F20"/>
    <w:rsid w:val="00D924D8"/>
    <w:rsid w:val="00D93E00"/>
    <w:rsid w:val="00D94209"/>
    <w:rsid w:val="00D943AA"/>
    <w:rsid w:val="00D94C94"/>
    <w:rsid w:val="00D95D41"/>
    <w:rsid w:val="00D95F2F"/>
    <w:rsid w:val="00D96DDA"/>
    <w:rsid w:val="00D97035"/>
    <w:rsid w:val="00D97B2B"/>
    <w:rsid w:val="00DA0053"/>
    <w:rsid w:val="00DA08B8"/>
    <w:rsid w:val="00DA2455"/>
    <w:rsid w:val="00DA2ACB"/>
    <w:rsid w:val="00DA40DA"/>
    <w:rsid w:val="00DA44BA"/>
    <w:rsid w:val="00DA6580"/>
    <w:rsid w:val="00DA759F"/>
    <w:rsid w:val="00DA75DA"/>
    <w:rsid w:val="00DB1819"/>
    <w:rsid w:val="00DB42F6"/>
    <w:rsid w:val="00DB5349"/>
    <w:rsid w:val="00DB5783"/>
    <w:rsid w:val="00DB6692"/>
    <w:rsid w:val="00DB6F05"/>
    <w:rsid w:val="00DB73CD"/>
    <w:rsid w:val="00DB748A"/>
    <w:rsid w:val="00DB7934"/>
    <w:rsid w:val="00DB7F2D"/>
    <w:rsid w:val="00DC01AE"/>
    <w:rsid w:val="00DC0F1E"/>
    <w:rsid w:val="00DC0FAE"/>
    <w:rsid w:val="00DC240D"/>
    <w:rsid w:val="00DC2AC2"/>
    <w:rsid w:val="00DC331E"/>
    <w:rsid w:val="00DC4E13"/>
    <w:rsid w:val="00DC57EA"/>
    <w:rsid w:val="00DC5BB4"/>
    <w:rsid w:val="00DC62D6"/>
    <w:rsid w:val="00DC6D3C"/>
    <w:rsid w:val="00DD0F33"/>
    <w:rsid w:val="00DD1969"/>
    <w:rsid w:val="00DD1C7B"/>
    <w:rsid w:val="00DD4C9A"/>
    <w:rsid w:val="00DD58B0"/>
    <w:rsid w:val="00DD5E6A"/>
    <w:rsid w:val="00DD7076"/>
    <w:rsid w:val="00DD7A93"/>
    <w:rsid w:val="00DD7E2B"/>
    <w:rsid w:val="00DE0AC0"/>
    <w:rsid w:val="00DE15EB"/>
    <w:rsid w:val="00DE34A2"/>
    <w:rsid w:val="00DE39D0"/>
    <w:rsid w:val="00DE45EA"/>
    <w:rsid w:val="00DE4E51"/>
    <w:rsid w:val="00DE5860"/>
    <w:rsid w:val="00DE6BC4"/>
    <w:rsid w:val="00DF220D"/>
    <w:rsid w:val="00DF2C46"/>
    <w:rsid w:val="00DF4955"/>
    <w:rsid w:val="00DF51B5"/>
    <w:rsid w:val="00DF5716"/>
    <w:rsid w:val="00DF6D68"/>
    <w:rsid w:val="00E0017E"/>
    <w:rsid w:val="00E005DA"/>
    <w:rsid w:val="00E0092E"/>
    <w:rsid w:val="00E00C9F"/>
    <w:rsid w:val="00E00E8A"/>
    <w:rsid w:val="00E01ECE"/>
    <w:rsid w:val="00E044FA"/>
    <w:rsid w:val="00E0483E"/>
    <w:rsid w:val="00E04C34"/>
    <w:rsid w:val="00E0529F"/>
    <w:rsid w:val="00E06095"/>
    <w:rsid w:val="00E10E26"/>
    <w:rsid w:val="00E11346"/>
    <w:rsid w:val="00E12F61"/>
    <w:rsid w:val="00E14690"/>
    <w:rsid w:val="00E16AE9"/>
    <w:rsid w:val="00E17576"/>
    <w:rsid w:val="00E20313"/>
    <w:rsid w:val="00E20E57"/>
    <w:rsid w:val="00E213AA"/>
    <w:rsid w:val="00E2148C"/>
    <w:rsid w:val="00E21804"/>
    <w:rsid w:val="00E22335"/>
    <w:rsid w:val="00E2256F"/>
    <w:rsid w:val="00E22580"/>
    <w:rsid w:val="00E23AE9"/>
    <w:rsid w:val="00E23DA9"/>
    <w:rsid w:val="00E25A7E"/>
    <w:rsid w:val="00E271FB"/>
    <w:rsid w:val="00E30A5F"/>
    <w:rsid w:val="00E314E6"/>
    <w:rsid w:val="00E33061"/>
    <w:rsid w:val="00E33346"/>
    <w:rsid w:val="00E336A1"/>
    <w:rsid w:val="00E33B42"/>
    <w:rsid w:val="00E33D83"/>
    <w:rsid w:val="00E345FE"/>
    <w:rsid w:val="00E358C1"/>
    <w:rsid w:val="00E361D5"/>
    <w:rsid w:val="00E362B6"/>
    <w:rsid w:val="00E36571"/>
    <w:rsid w:val="00E404F4"/>
    <w:rsid w:val="00E41697"/>
    <w:rsid w:val="00E41E45"/>
    <w:rsid w:val="00E4316D"/>
    <w:rsid w:val="00E434BB"/>
    <w:rsid w:val="00E43566"/>
    <w:rsid w:val="00E45AB1"/>
    <w:rsid w:val="00E45C89"/>
    <w:rsid w:val="00E46039"/>
    <w:rsid w:val="00E47309"/>
    <w:rsid w:val="00E474CC"/>
    <w:rsid w:val="00E47CA4"/>
    <w:rsid w:val="00E50631"/>
    <w:rsid w:val="00E506C2"/>
    <w:rsid w:val="00E50A44"/>
    <w:rsid w:val="00E50FFC"/>
    <w:rsid w:val="00E54274"/>
    <w:rsid w:val="00E54A07"/>
    <w:rsid w:val="00E54BA7"/>
    <w:rsid w:val="00E55B0A"/>
    <w:rsid w:val="00E55E3F"/>
    <w:rsid w:val="00E5649D"/>
    <w:rsid w:val="00E568D5"/>
    <w:rsid w:val="00E571D7"/>
    <w:rsid w:val="00E5742A"/>
    <w:rsid w:val="00E6085E"/>
    <w:rsid w:val="00E60972"/>
    <w:rsid w:val="00E610A0"/>
    <w:rsid w:val="00E61F16"/>
    <w:rsid w:val="00E63DA1"/>
    <w:rsid w:val="00E65318"/>
    <w:rsid w:val="00E65F79"/>
    <w:rsid w:val="00E660F4"/>
    <w:rsid w:val="00E669AD"/>
    <w:rsid w:val="00E67B51"/>
    <w:rsid w:val="00E71D64"/>
    <w:rsid w:val="00E72D6C"/>
    <w:rsid w:val="00E73261"/>
    <w:rsid w:val="00E73E77"/>
    <w:rsid w:val="00E75111"/>
    <w:rsid w:val="00E75A0B"/>
    <w:rsid w:val="00E77A35"/>
    <w:rsid w:val="00E804DB"/>
    <w:rsid w:val="00E809D5"/>
    <w:rsid w:val="00E811BA"/>
    <w:rsid w:val="00E8203F"/>
    <w:rsid w:val="00E8287F"/>
    <w:rsid w:val="00E82E74"/>
    <w:rsid w:val="00E84ED3"/>
    <w:rsid w:val="00E851CC"/>
    <w:rsid w:val="00E85316"/>
    <w:rsid w:val="00E870B1"/>
    <w:rsid w:val="00E8711C"/>
    <w:rsid w:val="00E8736F"/>
    <w:rsid w:val="00E87D27"/>
    <w:rsid w:val="00E900C0"/>
    <w:rsid w:val="00E90CBE"/>
    <w:rsid w:val="00E92338"/>
    <w:rsid w:val="00E940F8"/>
    <w:rsid w:val="00E94D32"/>
    <w:rsid w:val="00EA0A5C"/>
    <w:rsid w:val="00EA0B18"/>
    <w:rsid w:val="00EA24A2"/>
    <w:rsid w:val="00EA2967"/>
    <w:rsid w:val="00EA3067"/>
    <w:rsid w:val="00EA38C5"/>
    <w:rsid w:val="00EA3DE4"/>
    <w:rsid w:val="00EA41D3"/>
    <w:rsid w:val="00EA5266"/>
    <w:rsid w:val="00EA5A8A"/>
    <w:rsid w:val="00EA60D5"/>
    <w:rsid w:val="00EA6A5A"/>
    <w:rsid w:val="00EA723A"/>
    <w:rsid w:val="00EA73A3"/>
    <w:rsid w:val="00EA74DC"/>
    <w:rsid w:val="00EB0B87"/>
    <w:rsid w:val="00EB0EA3"/>
    <w:rsid w:val="00EB628A"/>
    <w:rsid w:val="00EB6875"/>
    <w:rsid w:val="00EB6F25"/>
    <w:rsid w:val="00EB71C2"/>
    <w:rsid w:val="00EB7693"/>
    <w:rsid w:val="00EC08D5"/>
    <w:rsid w:val="00EC10CD"/>
    <w:rsid w:val="00EC1B7F"/>
    <w:rsid w:val="00EC1E23"/>
    <w:rsid w:val="00EC2F05"/>
    <w:rsid w:val="00EC3303"/>
    <w:rsid w:val="00EC3FFF"/>
    <w:rsid w:val="00EC4118"/>
    <w:rsid w:val="00EC4AE1"/>
    <w:rsid w:val="00ED015A"/>
    <w:rsid w:val="00ED08C8"/>
    <w:rsid w:val="00ED0C44"/>
    <w:rsid w:val="00ED1C5B"/>
    <w:rsid w:val="00ED2B20"/>
    <w:rsid w:val="00ED52FE"/>
    <w:rsid w:val="00EE19C9"/>
    <w:rsid w:val="00EE5330"/>
    <w:rsid w:val="00EE54C7"/>
    <w:rsid w:val="00EE6A36"/>
    <w:rsid w:val="00EE6D18"/>
    <w:rsid w:val="00EE75CD"/>
    <w:rsid w:val="00EF01C7"/>
    <w:rsid w:val="00EF052D"/>
    <w:rsid w:val="00EF0AF5"/>
    <w:rsid w:val="00EF0BE3"/>
    <w:rsid w:val="00EF172C"/>
    <w:rsid w:val="00EF2245"/>
    <w:rsid w:val="00EF2756"/>
    <w:rsid w:val="00EF2A72"/>
    <w:rsid w:val="00EF48FC"/>
    <w:rsid w:val="00EF794D"/>
    <w:rsid w:val="00F0040D"/>
    <w:rsid w:val="00F005D7"/>
    <w:rsid w:val="00F00E56"/>
    <w:rsid w:val="00F0182F"/>
    <w:rsid w:val="00F04D79"/>
    <w:rsid w:val="00F050A6"/>
    <w:rsid w:val="00F05A2A"/>
    <w:rsid w:val="00F05FD0"/>
    <w:rsid w:val="00F06E22"/>
    <w:rsid w:val="00F077AF"/>
    <w:rsid w:val="00F10486"/>
    <w:rsid w:val="00F12426"/>
    <w:rsid w:val="00F134E9"/>
    <w:rsid w:val="00F13FA0"/>
    <w:rsid w:val="00F146D8"/>
    <w:rsid w:val="00F15BFC"/>
    <w:rsid w:val="00F168FB"/>
    <w:rsid w:val="00F16CB6"/>
    <w:rsid w:val="00F2149A"/>
    <w:rsid w:val="00F2183F"/>
    <w:rsid w:val="00F228FB"/>
    <w:rsid w:val="00F22FB7"/>
    <w:rsid w:val="00F23697"/>
    <w:rsid w:val="00F23BAD"/>
    <w:rsid w:val="00F24ABF"/>
    <w:rsid w:val="00F255B7"/>
    <w:rsid w:val="00F257FF"/>
    <w:rsid w:val="00F25C64"/>
    <w:rsid w:val="00F26A71"/>
    <w:rsid w:val="00F26BD0"/>
    <w:rsid w:val="00F26C42"/>
    <w:rsid w:val="00F30CA3"/>
    <w:rsid w:val="00F30E37"/>
    <w:rsid w:val="00F323D9"/>
    <w:rsid w:val="00F33A64"/>
    <w:rsid w:val="00F35031"/>
    <w:rsid w:val="00F35409"/>
    <w:rsid w:val="00F36424"/>
    <w:rsid w:val="00F374E5"/>
    <w:rsid w:val="00F4012B"/>
    <w:rsid w:val="00F412FE"/>
    <w:rsid w:val="00F42374"/>
    <w:rsid w:val="00F428C8"/>
    <w:rsid w:val="00F45AB6"/>
    <w:rsid w:val="00F505F4"/>
    <w:rsid w:val="00F51F4F"/>
    <w:rsid w:val="00F54B16"/>
    <w:rsid w:val="00F54CBF"/>
    <w:rsid w:val="00F56458"/>
    <w:rsid w:val="00F56A78"/>
    <w:rsid w:val="00F57506"/>
    <w:rsid w:val="00F609E7"/>
    <w:rsid w:val="00F61608"/>
    <w:rsid w:val="00F620ED"/>
    <w:rsid w:val="00F6319E"/>
    <w:rsid w:val="00F6379F"/>
    <w:rsid w:val="00F6397D"/>
    <w:rsid w:val="00F63E9D"/>
    <w:rsid w:val="00F63FB2"/>
    <w:rsid w:val="00F65198"/>
    <w:rsid w:val="00F65365"/>
    <w:rsid w:val="00F6626B"/>
    <w:rsid w:val="00F66E1E"/>
    <w:rsid w:val="00F66F38"/>
    <w:rsid w:val="00F67419"/>
    <w:rsid w:val="00F70014"/>
    <w:rsid w:val="00F7004F"/>
    <w:rsid w:val="00F72B3A"/>
    <w:rsid w:val="00F72C5B"/>
    <w:rsid w:val="00F72D3F"/>
    <w:rsid w:val="00F72DAA"/>
    <w:rsid w:val="00F7348D"/>
    <w:rsid w:val="00F73AD0"/>
    <w:rsid w:val="00F73BE7"/>
    <w:rsid w:val="00F7405D"/>
    <w:rsid w:val="00F74118"/>
    <w:rsid w:val="00F7549C"/>
    <w:rsid w:val="00F765F5"/>
    <w:rsid w:val="00F76AC6"/>
    <w:rsid w:val="00F77EF4"/>
    <w:rsid w:val="00F80708"/>
    <w:rsid w:val="00F8097F"/>
    <w:rsid w:val="00F8180A"/>
    <w:rsid w:val="00F8391F"/>
    <w:rsid w:val="00F84035"/>
    <w:rsid w:val="00F84A16"/>
    <w:rsid w:val="00F85ACB"/>
    <w:rsid w:val="00F86170"/>
    <w:rsid w:val="00F86439"/>
    <w:rsid w:val="00F866C6"/>
    <w:rsid w:val="00F90EC4"/>
    <w:rsid w:val="00F911B9"/>
    <w:rsid w:val="00F9173D"/>
    <w:rsid w:val="00F927D5"/>
    <w:rsid w:val="00F92CCC"/>
    <w:rsid w:val="00F950F5"/>
    <w:rsid w:val="00F95D86"/>
    <w:rsid w:val="00F96149"/>
    <w:rsid w:val="00F96172"/>
    <w:rsid w:val="00F963B4"/>
    <w:rsid w:val="00F96E6E"/>
    <w:rsid w:val="00FA0003"/>
    <w:rsid w:val="00FA0197"/>
    <w:rsid w:val="00FA08DD"/>
    <w:rsid w:val="00FA0D0E"/>
    <w:rsid w:val="00FA13C0"/>
    <w:rsid w:val="00FA18A4"/>
    <w:rsid w:val="00FA2F96"/>
    <w:rsid w:val="00FA3412"/>
    <w:rsid w:val="00FA6A49"/>
    <w:rsid w:val="00FA71DF"/>
    <w:rsid w:val="00FA768D"/>
    <w:rsid w:val="00FB1BCA"/>
    <w:rsid w:val="00FB35BD"/>
    <w:rsid w:val="00FB3DA8"/>
    <w:rsid w:val="00FB5001"/>
    <w:rsid w:val="00FB51BE"/>
    <w:rsid w:val="00FB5746"/>
    <w:rsid w:val="00FB5C14"/>
    <w:rsid w:val="00FB5FFF"/>
    <w:rsid w:val="00FB64E5"/>
    <w:rsid w:val="00FC201E"/>
    <w:rsid w:val="00FC2695"/>
    <w:rsid w:val="00FC3424"/>
    <w:rsid w:val="00FC364C"/>
    <w:rsid w:val="00FC460C"/>
    <w:rsid w:val="00FC4A92"/>
    <w:rsid w:val="00FC4F4D"/>
    <w:rsid w:val="00FC4FA2"/>
    <w:rsid w:val="00FC6472"/>
    <w:rsid w:val="00FC6CC6"/>
    <w:rsid w:val="00FC7236"/>
    <w:rsid w:val="00FD2CE9"/>
    <w:rsid w:val="00FD47A5"/>
    <w:rsid w:val="00FD4F9D"/>
    <w:rsid w:val="00FD6096"/>
    <w:rsid w:val="00FD6774"/>
    <w:rsid w:val="00FD735E"/>
    <w:rsid w:val="00FD7EFF"/>
    <w:rsid w:val="00FE076D"/>
    <w:rsid w:val="00FE15EA"/>
    <w:rsid w:val="00FE1FF2"/>
    <w:rsid w:val="00FE20F7"/>
    <w:rsid w:val="00FE22F6"/>
    <w:rsid w:val="00FE3B90"/>
    <w:rsid w:val="00FE45CA"/>
    <w:rsid w:val="00FE5BC7"/>
    <w:rsid w:val="00FE5E38"/>
    <w:rsid w:val="00FE5FF6"/>
    <w:rsid w:val="00FE667C"/>
    <w:rsid w:val="00FE6B2A"/>
    <w:rsid w:val="00FE6DC2"/>
    <w:rsid w:val="00FF02E9"/>
    <w:rsid w:val="00FF0668"/>
    <w:rsid w:val="00FF072F"/>
    <w:rsid w:val="00FF0AA2"/>
    <w:rsid w:val="00FF1182"/>
    <w:rsid w:val="00FF13B5"/>
    <w:rsid w:val="00FF19B2"/>
    <w:rsid w:val="00FF2A96"/>
    <w:rsid w:val="00FF4815"/>
    <w:rsid w:val="00FF4C80"/>
    <w:rsid w:val="00FF55B8"/>
    <w:rsid w:val="00FF6FBB"/>
    <w:rsid w:val="00FF7A3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C1FDFC"/>
  <w15:docId w15:val="{9A39F33C-CE10-4D30-A7B6-CEBA06A83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B1819"/>
    <w:pPr>
      <w:widowControl w:val="0"/>
      <w:suppressAutoHyphens/>
      <w:jc w:val="center"/>
    </w:pPr>
    <w:rPr>
      <w:sz w:val="24"/>
      <w:szCs w:val="24"/>
    </w:rPr>
  </w:style>
  <w:style w:type="paragraph" w:styleId="Nagwek1">
    <w:name w:val="heading 1"/>
    <w:basedOn w:val="Normalny"/>
    <w:next w:val="Normalny"/>
    <w:link w:val="Nagwek1Znak"/>
    <w:qFormat/>
    <w:rsid w:val="00A60B88"/>
    <w:pPr>
      <w:keepNext/>
      <w:widowControl/>
      <w:suppressAutoHyphens w:val="0"/>
      <w:spacing w:before="240" w:after="60"/>
      <w:jc w:val="left"/>
      <w:outlineLvl w:val="0"/>
    </w:pPr>
    <w:rPr>
      <w:rFonts w:ascii="Arial" w:hAnsi="Arial" w:cs="Arial"/>
      <w:b/>
      <w:bCs/>
      <w:kern w:val="32"/>
      <w:szCs w:val="32"/>
    </w:rPr>
  </w:style>
  <w:style w:type="paragraph" w:styleId="Nagwek2">
    <w:name w:val="heading 2"/>
    <w:basedOn w:val="Normalny"/>
    <w:next w:val="Normalny"/>
    <w:link w:val="Nagwek2Znak"/>
    <w:qFormat/>
    <w:pPr>
      <w:keepNext/>
      <w:widowControl/>
      <w:suppressAutoHyphens w:val="0"/>
      <w:spacing w:before="240" w:after="60" w:line="360" w:lineRule="auto"/>
      <w:jc w:val="left"/>
      <w:outlineLvl w:val="1"/>
    </w:pPr>
    <w:rPr>
      <w:rFonts w:ascii="Arial" w:hAnsi="Arial" w:cs="Arial"/>
      <w:b/>
      <w:bCs/>
      <w:i/>
      <w:iCs/>
      <w:sz w:val="28"/>
      <w:szCs w:val="28"/>
    </w:rPr>
  </w:style>
  <w:style w:type="paragraph" w:styleId="Nagwek3">
    <w:name w:val="heading 3"/>
    <w:aliases w:val="ASAPHeading 3,h3"/>
    <w:basedOn w:val="Normalny"/>
    <w:next w:val="Normalny"/>
    <w:link w:val="Nagwek3Znak"/>
    <w:uiPriority w:val="99"/>
    <w:qFormat/>
    <w:pPr>
      <w:keepNext/>
      <w:widowControl/>
      <w:numPr>
        <w:ilvl w:val="4"/>
        <w:numId w:val="1"/>
      </w:numPr>
      <w:tabs>
        <w:tab w:val="num" w:pos="709"/>
      </w:tabs>
      <w:suppressAutoHyphens w:val="0"/>
      <w:spacing w:line="360" w:lineRule="auto"/>
      <w:ind w:left="709"/>
      <w:jc w:val="left"/>
      <w:outlineLvl w:val="2"/>
    </w:pPr>
    <w:rPr>
      <w:b/>
      <w:bCs/>
      <w:lang w:val="en-US"/>
    </w:rPr>
  </w:style>
  <w:style w:type="paragraph" w:styleId="Nagwek4">
    <w:name w:val="heading 4"/>
    <w:basedOn w:val="Normalny"/>
    <w:next w:val="Normalny"/>
    <w:link w:val="Nagwek4Znak"/>
    <w:qFormat/>
    <w:pPr>
      <w:keepNext/>
      <w:widowControl/>
      <w:suppressAutoHyphens w:val="0"/>
      <w:spacing w:before="240" w:after="60"/>
      <w:jc w:val="left"/>
      <w:outlineLvl w:val="3"/>
    </w:pPr>
    <w:rPr>
      <w:b/>
      <w:bCs/>
      <w:sz w:val="28"/>
      <w:szCs w:val="28"/>
    </w:rPr>
  </w:style>
  <w:style w:type="paragraph" w:styleId="Nagwek5">
    <w:name w:val="heading 5"/>
    <w:basedOn w:val="Normalny"/>
    <w:next w:val="Normalny"/>
    <w:link w:val="Nagwek5Znak"/>
    <w:qFormat/>
    <w:pPr>
      <w:widowControl/>
      <w:suppressAutoHyphens w:val="0"/>
      <w:spacing w:before="240" w:after="60" w:line="360" w:lineRule="auto"/>
      <w:jc w:val="left"/>
      <w:outlineLvl w:val="4"/>
    </w:pPr>
    <w:rPr>
      <w:rFonts w:ascii="Arial" w:hAnsi="Arial" w:cs="Arial"/>
      <w:b/>
      <w:bCs/>
      <w:i/>
      <w:iCs/>
      <w:sz w:val="26"/>
      <w:szCs w:val="26"/>
    </w:rPr>
  </w:style>
  <w:style w:type="paragraph" w:styleId="Nagwek6">
    <w:name w:val="heading 6"/>
    <w:basedOn w:val="Normalny"/>
    <w:next w:val="Normalny"/>
    <w:link w:val="Nagwek6Znak"/>
    <w:qFormat/>
    <w:pPr>
      <w:widowControl/>
      <w:suppressAutoHyphens w:val="0"/>
      <w:spacing w:before="240" w:after="60"/>
      <w:jc w:val="left"/>
      <w:outlineLvl w:val="5"/>
    </w:pPr>
    <w:rPr>
      <w:b/>
      <w:bCs/>
      <w:sz w:val="22"/>
      <w:szCs w:val="22"/>
    </w:rPr>
  </w:style>
  <w:style w:type="paragraph" w:styleId="Nagwek7">
    <w:name w:val="heading 7"/>
    <w:basedOn w:val="Normalny"/>
    <w:next w:val="Normalny"/>
    <w:link w:val="Nagwek7Znak"/>
    <w:qFormat/>
    <w:pPr>
      <w:widowControl/>
      <w:suppressAutoHyphens w:val="0"/>
      <w:spacing w:before="240" w:after="60" w:line="360" w:lineRule="auto"/>
      <w:jc w:val="left"/>
      <w:outlineLvl w:val="6"/>
    </w:pPr>
  </w:style>
  <w:style w:type="paragraph" w:styleId="Nagwek8">
    <w:name w:val="heading 8"/>
    <w:basedOn w:val="Normalny"/>
    <w:next w:val="Normalny"/>
    <w:link w:val="Nagwek8Znak"/>
    <w:qFormat/>
    <w:pPr>
      <w:widowControl/>
      <w:suppressAutoHyphens w:val="0"/>
      <w:spacing w:before="240" w:after="60" w:line="360" w:lineRule="auto"/>
      <w:jc w:val="left"/>
      <w:outlineLvl w:val="7"/>
    </w:pPr>
    <w:rPr>
      <w:i/>
      <w:iCs/>
    </w:rPr>
  </w:style>
  <w:style w:type="paragraph" w:styleId="Nagwek9">
    <w:name w:val="heading 9"/>
    <w:basedOn w:val="Normalny"/>
    <w:next w:val="Normalny"/>
    <w:link w:val="Nagwek9Znak"/>
    <w:qFormat/>
    <w:pPr>
      <w:widowControl/>
      <w:suppressAutoHyphens w:val="0"/>
      <w:spacing w:before="240" w:after="60" w:line="360" w:lineRule="auto"/>
      <w:jc w:val="left"/>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pPr>
      <w:widowControl/>
      <w:tabs>
        <w:tab w:val="center" w:pos="4536"/>
        <w:tab w:val="right" w:pos="9072"/>
      </w:tabs>
      <w:suppressAutoHyphens w:val="0"/>
      <w:spacing w:line="360" w:lineRule="auto"/>
      <w:jc w:val="left"/>
    </w:pPr>
    <w:rPr>
      <w:rFonts w:ascii="Arial" w:hAnsi="Arial" w:cs="Arial"/>
    </w:rPr>
  </w:style>
  <w:style w:type="paragraph" w:styleId="Tekstpodstawowy">
    <w:name w:val="Body Text"/>
    <w:basedOn w:val="Normalny"/>
    <w:link w:val="TekstpodstawowyZnak"/>
    <w:pPr>
      <w:widowControl/>
      <w:suppressAutoHyphens w:val="0"/>
      <w:spacing w:line="360" w:lineRule="auto"/>
      <w:jc w:val="both"/>
    </w:pPr>
    <w:rPr>
      <w:rFonts w:ascii="Arial" w:hAnsi="Arial" w:cs="Arial"/>
    </w:rPr>
  </w:style>
  <w:style w:type="character" w:styleId="Hipercze">
    <w:name w:val="Hyperlink"/>
    <w:rPr>
      <w:rFonts w:cs="Times New Roman"/>
      <w:color w:val="0000FF"/>
      <w:u w:val="single"/>
    </w:rPr>
  </w:style>
  <w:style w:type="paragraph" w:customStyle="1" w:styleId="ust">
    <w:name w:val="ust"/>
    <w:pPr>
      <w:spacing w:before="60" w:after="60"/>
      <w:ind w:left="426" w:hanging="284"/>
      <w:jc w:val="both"/>
    </w:pPr>
    <w:rPr>
      <w:sz w:val="24"/>
      <w:szCs w:val="24"/>
    </w:rPr>
  </w:style>
  <w:style w:type="character" w:customStyle="1" w:styleId="akapitdomyslny">
    <w:name w:val="akapitdomyslny"/>
    <w:rPr>
      <w:rFonts w:cs="Times New Roman"/>
      <w:sz w:val="20"/>
      <w:szCs w:val="20"/>
    </w:rPr>
  </w:style>
  <w:style w:type="paragraph" w:styleId="Nagwek">
    <w:name w:val="header"/>
    <w:aliases w:val="Nagłówek strony,Nagłówek strony1,Nagłówek strony11,Nagłówek strony11 Znak Znak,Nagłówek tabeli"/>
    <w:basedOn w:val="Normalny"/>
    <w:link w:val="NagwekZnak"/>
    <w:uiPriority w:val="99"/>
    <w:pPr>
      <w:widowControl/>
      <w:tabs>
        <w:tab w:val="center" w:pos="4536"/>
        <w:tab w:val="right" w:pos="9072"/>
      </w:tabs>
      <w:suppressAutoHyphens w:val="0"/>
      <w:spacing w:line="360" w:lineRule="auto"/>
      <w:jc w:val="left"/>
    </w:pPr>
    <w:rPr>
      <w:rFonts w:ascii="Arial" w:hAnsi="Arial" w:cs="Arial"/>
    </w:rPr>
  </w:style>
  <w:style w:type="paragraph" w:styleId="Tekstpodstawowywcity">
    <w:name w:val="Body Text Indent"/>
    <w:basedOn w:val="Normalny"/>
    <w:link w:val="TekstpodstawowywcityZnak"/>
    <w:pPr>
      <w:widowControl/>
      <w:suppressAutoHyphens w:val="0"/>
      <w:spacing w:after="120" w:line="360" w:lineRule="auto"/>
      <w:ind w:left="283"/>
      <w:jc w:val="left"/>
    </w:pPr>
    <w:rPr>
      <w:rFonts w:ascii="Arial" w:hAnsi="Arial" w:cs="Arial"/>
    </w:rPr>
  </w:style>
  <w:style w:type="paragraph" w:customStyle="1" w:styleId="BodyText22">
    <w:name w:val="Body Text 22"/>
    <w:basedOn w:val="Normalny"/>
    <w:pPr>
      <w:widowControl/>
      <w:suppressAutoHyphens w:val="0"/>
      <w:spacing w:line="360" w:lineRule="auto"/>
      <w:jc w:val="both"/>
    </w:pPr>
    <w:rPr>
      <w:sz w:val="26"/>
      <w:szCs w:val="26"/>
    </w:rPr>
  </w:style>
  <w:style w:type="character" w:customStyle="1" w:styleId="grame">
    <w:name w:val="grame"/>
    <w:rPr>
      <w:rFonts w:cs="Times New Roman"/>
    </w:rPr>
  </w:style>
  <w:style w:type="paragraph" w:styleId="Tekstdymka">
    <w:name w:val="Balloon Text"/>
    <w:basedOn w:val="Normalny"/>
    <w:link w:val="TekstdymkaZnak"/>
    <w:semiHidden/>
    <w:pPr>
      <w:widowControl/>
      <w:suppressAutoHyphens w:val="0"/>
      <w:spacing w:line="360" w:lineRule="auto"/>
      <w:jc w:val="left"/>
    </w:pPr>
    <w:rPr>
      <w:rFonts w:ascii="Tahoma" w:hAnsi="Tahoma" w:cs="Tahoma"/>
      <w:sz w:val="16"/>
      <w:szCs w:val="16"/>
    </w:rPr>
  </w:style>
  <w:style w:type="character" w:customStyle="1" w:styleId="oznaczenie">
    <w:name w:val="oznaczenie"/>
    <w:rPr>
      <w:rFonts w:cs="Times New Roman"/>
    </w:rPr>
  </w:style>
  <w:style w:type="paragraph" w:styleId="Tytu">
    <w:name w:val="Title"/>
    <w:basedOn w:val="Normalny"/>
    <w:link w:val="TytuZnak"/>
    <w:qFormat/>
    <w:pPr>
      <w:widowControl/>
      <w:suppressAutoHyphens w:val="0"/>
    </w:pPr>
    <w:rPr>
      <w:b/>
      <w:bCs/>
    </w:rPr>
  </w:style>
  <w:style w:type="paragraph" w:styleId="Tekstpodstawowy3">
    <w:name w:val="Body Text 3"/>
    <w:basedOn w:val="Normalny"/>
    <w:link w:val="Tekstpodstawowy3Znak"/>
    <w:pPr>
      <w:widowControl/>
      <w:suppressAutoHyphens w:val="0"/>
      <w:spacing w:after="120" w:line="360" w:lineRule="auto"/>
      <w:jc w:val="left"/>
    </w:pPr>
    <w:rPr>
      <w:rFonts w:ascii="Arial" w:hAnsi="Arial" w:cs="Arial"/>
      <w:sz w:val="16"/>
      <w:szCs w:val="16"/>
    </w:rPr>
  </w:style>
  <w:style w:type="paragraph" w:styleId="Tekstpodstawowy2">
    <w:name w:val="Body Text 2"/>
    <w:basedOn w:val="Normalny"/>
    <w:link w:val="Tekstpodstawowy2Znak"/>
    <w:pPr>
      <w:suppressAutoHyphens w:val="0"/>
      <w:jc w:val="both"/>
    </w:pPr>
    <w:rPr>
      <w:rFonts w:ascii="Arial" w:hAnsi="Arial" w:cs="Arial"/>
      <w:sz w:val="22"/>
      <w:szCs w:val="22"/>
    </w:rPr>
  </w:style>
  <w:style w:type="paragraph" w:styleId="Nagwekwykazurde">
    <w:name w:val="toa heading"/>
    <w:basedOn w:val="Normalny"/>
    <w:next w:val="Normalny"/>
    <w:semiHidden/>
    <w:pPr>
      <w:widowControl/>
      <w:suppressAutoHyphens w:val="0"/>
      <w:spacing w:before="120"/>
      <w:jc w:val="both"/>
    </w:pPr>
    <w:rPr>
      <w:rFonts w:ascii="Arial" w:hAnsi="Arial" w:cs="Arial"/>
      <w:b/>
      <w:bCs/>
    </w:rPr>
  </w:style>
  <w:style w:type="paragraph" w:styleId="Podtytu">
    <w:name w:val="Subtitle"/>
    <w:basedOn w:val="Normalny"/>
    <w:link w:val="PodtytuZnak"/>
    <w:qFormat/>
    <w:pPr>
      <w:widowControl/>
      <w:suppressAutoHyphens w:val="0"/>
      <w:spacing w:before="100" w:beforeAutospacing="1" w:after="100" w:afterAutospacing="1"/>
      <w:jc w:val="left"/>
    </w:pPr>
  </w:style>
  <w:style w:type="paragraph" w:styleId="Tekstprzypisukocowego">
    <w:name w:val="endnote text"/>
    <w:basedOn w:val="Normalny"/>
    <w:link w:val="TekstprzypisukocowegoZnak"/>
    <w:semiHidden/>
    <w:pPr>
      <w:widowControl/>
      <w:suppressAutoHyphens w:val="0"/>
      <w:spacing w:line="360" w:lineRule="auto"/>
      <w:jc w:val="left"/>
    </w:pPr>
    <w:rPr>
      <w:rFonts w:ascii="Arial" w:hAnsi="Arial" w:cs="Arial"/>
      <w:sz w:val="20"/>
      <w:szCs w:val="20"/>
    </w:rPr>
  </w:style>
  <w:style w:type="character" w:styleId="Odwoanieprzypisukocowego">
    <w:name w:val="endnote reference"/>
    <w:semiHidden/>
    <w:rPr>
      <w:rFonts w:cs="Times New Roman"/>
      <w:vertAlign w:val="superscript"/>
    </w:rPr>
  </w:style>
  <w:style w:type="paragraph" w:styleId="Tekstpodstawowywcity3">
    <w:name w:val="Body Text Indent 3"/>
    <w:basedOn w:val="Normalny"/>
    <w:link w:val="Tekstpodstawowywcity3Znak"/>
    <w:pPr>
      <w:widowControl/>
      <w:suppressAutoHyphens w:val="0"/>
      <w:spacing w:after="120" w:line="360" w:lineRule="auto"/>
      <w:ind w:left="283"/>
      <w:jc w:val="left"/>
    </w:pPr>
    <w:rPr>
      <w:rFonts w:ascii="Arial" w:hAnsi="Arial" w:cs="Arial"/>
      <w:sz w:val="16"/>
      <w:szCs w:val="16"/>
    </w:rPr>
  </w:style>
  <w:style w:type="paragraph" w:styleId="Tekstpodstawowywcity2">
    <w:name w:val="Body Text Indent 2"/>
    <w:basedOn w:val="Normalny"/>
    <w:link w:val="Tekstpodstawowywcity2Znak"/>
    <w:pPr>
      <w:widowControl/>
      <w:suppressAutoHyphens w:val="0"/>
      <w:spacing w:after="120" w:line="480" w:lineRule="auto"/>
      <w:ind w:left="283"/>
      <w:jc w:val="left"/>
    </w:pPr>
    <w:rPr>
      <w:rFonts w:ascii="Arial" w:hAnsi="Arial" w:cs="Arial"/>
    </w:rPr>
  </w:style>
  <w:style w:type="paragraph" w:customStyle="1" w:styleId="listapunktowana">
    <w:name w:val="listapunktowana"/>
    <w:basedOn w:val="Normalny"/>
    <w:pPr>
      <w:widowControl/>
      <w:suppressAutoHyphens w:val="0"/>
      <w:spacing w:before="100" w:beforeAutospacing="1" w:after="100" w:afterAutospacing="1"/>
      <w:jc w:val="left"/>
    </w:pPr>
  </w:style>
  <w:style w:type="paragraph" w:customStyle="1" w:styleId="listanawias">
    <w:name w:val="listanawias"/>
    <w:basedOn w:val="Normalny"/>
    <w:pPr>
      <w:widowControl/>
      <w:suppressAutoHyphens w:val="0"/>
      <w:spacing w:before="100" w:beforeAutospacing="1" w:after="100" w:afterAutospacing="1"/>
      <w:jc w:val="left"/>
    </w:pPr>
  </w:style>
  <w:style w:type="paragraph" w:styleId="Spistreci1">
    <w:name w:val="toc 1"/>
    <w:basedOn w:val="Normalny"/>
    <w:next w:val="Normalny"/>
    <w:autoRedefine/>
    <w:semiHidden/>
    <w:pPr>
      <w:widowControl/>
      <w:numPr>
        <w:numId w:val="2"/>
      </w:numPr>
      <w:suppressAutoHyphens w:val="0"/>
      <w:jc w:val="both"/>
    </w:pPr>
    <w:rPr>
      <w:rFonts w:eastAsia="MS Mincho"/>
      <w:noProof/>
    </w:rPr>
  </w:style>
  <w:style w:type="paragraph" w:customStyle="1" w:styleId="Akapitzlist1">
    <w:name w:val="Akapit z listą1"/>
    <w:basedOn w:val="Normalny"/>
    <w:qFormat/>
    <w:rsid w:val="00B63566"/>
    <w:pPr>
      <w:widowControl/>
      <w:numPr>
        <w:numId w:val="8"/>
      </w:numPr>
      <w:suppressAutoHyphens w:val="0"/>
      <w:contextualSpacing/>
      <w:jc w:val="both"/>
    </w:pPr>
    <w:rPr>
      <w:rFonts w:cs="Calibri"/>
      <w:lang w:eastAsia="en-US"/>
    </w:rPr>
  </w:style>
  <w:style w:type="paragraph" w:customStyle="1" w:styleId="Texte-mail">
    <w:name w:val="Text e-mail"/>
    <w:basedOn w:val="Normalny"/>
    <w:pPr>
      <w:widowControl/>
      <w:suppressAutoHyphens w:val="0"/>
      <w:jc w:val="both"/>
    </w:pPr>
    <w:rPr>
      <w:rFonts w:ascii="Arial" w:hAnsi="Arial" w:cs="Arial"/>
      <w:sz w:val="20"/>
      <w:szCs w:val="20"/>
    </w:rPr>
  </w:style>
  <w:style w:type="paragraph" w:styleId="NormalnyWeb">
    <w:name w:val="Normal (Web)"/>
    <w:basedOn w:val="Normalny"/>
    <w:uiPriority w:val="99"/>
    <w:qFormat/>
    <w:pPr>
      <w:widowControl/>
      <w:suppressAutoHyphens w:val="0"/>
      <w:spacing w:before="100" w:beforeAutospacing="1" w:after="100" w:afterAutospacing="1"/>
      <w:jc w:val="left"/>
    </w:pPr>
  </w:style>
  <w:style w:type="character" w:styleId="Pogrubienie">
    <w:name w:val="Strong"/>
    <w:uiPriority w:val="22"/>
    <w:qFormat/>
    <w:rPr>
      <w:rFonts w:cs="Times New Roman"/>
      <w:b/>
      <w:bCs/>
    </w:rPr>
  </w:style>
  <w:style w:type="character" w:customStyle="1" w:styleId="ZnakZnak2">
    <w:name w:val="Znak Znak2"/>
    <w:semiHidden/>
    <w:rPr>
      <w:rFonts w:ascii="Arial" w:hAnsi="Arial" w:cs="Arial"/>
      <w:sz w:val="24"/>
      <w:szCs w:val="24"/>
      <w:lang w:val="pl-PL" w:eastAsia="pl-PL"/>
    </w:rPr>
  </w:style>
  <w:style w:type="paragraph" w:styleId="Legenda">
    <w:name w:val="caption"/>
    <w:basedOn w:val="Normalny"/>
    <w:next w:val="Normalny"/>
    <w:qFormat/>
    <w:rPr>
      <w:b/>
      <w:bCs/>
      <w:sz w:val="20"/>
      <w:szCs w:val="20"/>
    </w:rPr>
  </w:style>
  <w:style w:type="character" w:styleId="Odwoaniedokomentarza">
    <w:name w:val="annotation reference"/>
    <w:uiPriority w:val="99"/>
    <w:semiHidden/>
    <w:rPr>
      <w:rFonts w:cs="Times New Roman"/>
      <w:sz w:val="16"/>
      <w:szCs w:val="16"/>
    </w:rPr>
  </w:style>
  <w:style w:type="paragraph" w:styleId="Tekstkomentarza">
    <w:name w:val="annotation text"/>
    <w:basedOn w:val="Normalny"/>
    <w:link w:val="TekstkomentarzaZnak"/>
    <w:uiPriority w:val="99"/>
    <w:pPr>
      <w:widowControl/>
      <w:suppressAutoHyphens w:val="0"/>
      <w:spacing w:line="360" w:lineRule="auto"/>
      <w:jc w:val="left"/>
    </w:pPr>
    <w:rPr>
      <w:rFonts w:ascii="Arial" w:hAnsi="Arial" w:cs="Arial"/>
      <w:sz w:val="20"/>
      <w:szCs w:val="20"/>
    </w:rPr>
  </w:style>
  <w:style w:type="character" w:customStyle="1" w:styleId="ZnakZnak1">
    <w:name w:val="Znak Znak1"/>
    <w:rPr>
      <w:rFonts w:ascii="Arial" w:hAnsi="Arial" w:cs="Arial"/>
    </w:rPr>
  </w:style>
  <w:style w:type="paragraph" w:styleId="Tematkomentarza">
    <w:name w:val="annotation subject"/>
    <w:basedOn w:val="Tekstkomentarza"/>
    <w:next w:val="Tekstkomentarza"/>
    <w:link w:val="TematkomentarzaZnak"/>
    <w:semiHidden/>
    <w:rPr>
      <w:b/>
      <w:bCs/>
    </w:rPr>
  </w:style>
  <w:style w:type="character" w:customStyle="1" w:styleId="ZnakZnak">
    <w:name w:val="Znak Znak"/>
    <w:rPr>
      <w:rFonts w:ascii="Arial" w:hAnsi="Arial" w:cs="Arial"/>
      <w:b/>
      <w:bCs/>
    </w:rPr>
  </w:style>
  <w:style w:type="paragraph" w:customStyle="1" w:styleId="Poprawka1">
    <w:name w:val="Poprawka1"/>
    <w:hidden/>
    <w:semiHidden/>
    <w:rPr>
      <w:rFonts w:ascii="Arial" w:hAnsi="Arial" w:cs="Arial"/>
      <w:sz w:val="24"/>
      <w:szCs w:val="24"/>
    </w:rPr>
  </w:style>
  <w:style w:type="paragraph" w:customStyle="1" w:styleId="ListParagraph1">
    <w:name w:val="List Paragraph1"/>
    <w:basedOn w:val="Normalny"/>
    <w:pPr>
      <w:widowControl/>
      <w:suppressAutoHyphens w:val="0"/>
      <w:spacing w:after="200" w:line="276" w:lineRule="auto"/>
      <w:ind w:left="720"/>
      <w:contextualSpacing/>
      <w:jc w:val="left"/>
    </w:pPr>
    <w:rPr>
      <w:rFonts w:ascii="Calibri" w:hAnsi="Calibri"/>
      <w:sz w:val="22"/>
      <w:szCs w:val="22"/>
      <w:lang w:eastAsia="en-US"/>
    </w:rPr>
  </w:style>
  <w:style w:type="character" w:styleId="HTML-cytat">
    <w:name w:val="HTML Cite"/>
    <w:rPr>
      <w:rFonts w:cs="Times New Roman"/>
      <w:i/>
      <w:iCs/>
    </w:rPr>
  </w:style>
  <w:style w:type="paragraph" w:styleId="HTML-wstpniesformatowany">
    <w:name w:val="HTML Preformatted"/>
    <w:basedOn w:val="Normalny"/>
    <w:link w:val="HTML-wstpniesformatowanyZnak"/>
    <w:rsid w:val="005C5A3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left"/>
    </w:pPr>
    <w:rPr>
      <w:rFonts w:ascii="Courier New" w:hAnsi="Courier New" w:cs="Courier New"/>
      <w:sz w:val="20"/>
      <w:szCs w:val="20"/>
    </w:rPr>
  </w:style>
  <w:style w:type="character" w:customStyle="1" w:styleId="NagwekZnak">
    <w:name w:val="Nagłówek Znak"/>
    <w:aliases w:val="Nagłówek strony Znak,Nagłówek strony1 Znak,Nagłówek strony11 Znak,Nagłówek strony11 Znak Znak Znak,Nagłówek tabeli Znak"/>
    <w:link w:val="Nagwek"/>
    <w:uiPriority w:val="99"/>
    <w:rsid w:val="00847875"/>
    <w:rPr>
      <w:rFonts w:ascii="Arial" w:hAnsi="Arial" w:cs="Arial"/>
      <w:sz w:val="24"/>
      <w:szCs w:val="24"/>
      <w:lang w:val="pl-PL" w:eastAsia="pl-PL" w:bidi="ar-SA"/>
    </w:rPr>
  </w:style>
  <w:style w:type="numbering" w:styleId="111111">
    <w:name w:val="Outline List 2"/>
    <w:basedOn w:val="Bezlisty"/>
    <w:rsid w:val="00A17529"/>
    <w:pPr>
      <w:numPr>
        <w:numId w:val="3"/>
      </w:numPr>
    </w:pPr>
  </w:style>
  <w:style w:type="paragraph" w:styleId="Akapitzlist">
    <w:name w:val="List Paragraph"/>
    <w:aliases w:val="CW_Lista,L1,Numerowanie,List Paragraph,2 heading,A_wyliczenie,K-P_odwolanie,Akapit z listą5,maz_wyliczenie,opis dzialania,1.Nagłówek,Bulleted list,Akapit z listą BS,Odstavec,Kolorowa lista — akcent 11,Preambuła,Akapit z listą numerowaną,l"/>
    <w:basedOn w:val="Normalny"/>
    <w:link w:val="AkapitzlistZnak"/>
    <w:uiPriority w:val="34"/>
    <w:qFormat/>
    <w:rsid w:val="00B63566"/>
    <w:pPr>
      <w:widowControl/>
      <w:numPr>
        <w:numId w:val="7"/>
      </w:numPr>
      <w:suppressAutoHyphens w:val="0"/>
      <w:contextualSpacing/>
      <w:jc w:val="both"/>
    </w:pPr>
    <w:rPr>
      <w:rFonts w:eastAsia="Calibri"/>
      <w:lang w:eastAsia="en-US"/>
    </w:rPr>
  </w:style>
  <w:style w:type="paragraph" w:customStyle="1" w:styleId="Zawartotabeli">
    <w:name w:val="Zawartość tabeli"/>
    <w:basedOn w:val="Normalny"/>
    <w:rsid w:val="002071FA"/>
    <w:pPr>
      <w:suppressLineNumbers/>
      <w:jc w:val="left"/>
    </w:pPr>
    <w:rPr>
      <w:rFonts w:eastAsia="DejaVu Sans" w:cs="DejaVu Sans"/>
      <w:kern w:val="1"/>
      <w:lang w:eastAsia="hi-IN" w:bidi="hi-IN"/>
    </w:rPr>
  </w:style>
  <w:style w:type="character" w:customStyle="1" w:styleId="Nagwek2Znak">
    <w:name w:val="Nagłówek 2 Znak"/>
    <w:link w:val="Nagwek2"/>
    <w:locked/>
    <w:rsid w:val="000B21BD"/>
    <w:rPr>
      <w:rFonts w:ascii="Arial" w:hAnsi="Arial" w:cs="Arial"/>
      <w:b/>
      <w:bCs/>
      <w:i/>
      <w:iCs/>
      <w:sz w:val="28"/>
      <w:szCs w:val="28"/>
      <w:lang w:val="pl-PL" w:eastAsia="pl-PL" w:bidi="ar-SA"/>
    </w:rPr>
  </w:style>
  <w:style w:type="character" w:customStyle="1" w:styleId="TekstpodstawowyZnak">
    <w:name w:val="Tekst podstawowy Znak"/>
    <w:link w:val="Tekstpodstawowy"/>
    <w:locked/>
    <w:rsid w:val="000B21BD"/>
    <w:rPr>
      <w:rFonts w:ascii="Arial" w:hAnsi="Arial" w:cs="Arial"/>
      <w:sz w:val="24"/>
      <w:szCs w:val="24"/>
      <w:lang w:val="pl-PL" w:eastAsia="pl-PL" w:bidi="ar-SA"/>
    </w:rPr>
  </w:style>
  <w:style w:type="character" w:styleId="Uwydatnienie">
    <w:name w:val="Emphasis"/>
    <w:qFormat/>
    <w:rsid w:val="000B21BD"/>
    <w:rPr>
      <w:i/>
    </w:rPr>
  </w:style>
  <w:style w:type="character" w:customStyle="1" w:styleId="Nagwek1Znak">
    <w:name w:val="Nagłówek 1 Znak"/>
    <w:link w:val="Nagwek1"/>
    <w:locked/>
    <w:rsid w:val="00A60B88"/>
    <w:rPr>
      <w:rFonts w:ascii="Arial" w:hAnsi="Arial" w:cs="Arial"/>
      <w:b/>
      <w:bCs/>
      <w:kern w:val="32"/>
      <w:sz w:val="24"/>
      <w:szCs w:val="32"/>
    </w:rPr>
  </w:style>
  <w:style w:type="character" w:customStyle="1" w:styleId="StopkaZnak">
    <w:name w:val="Stopka Znak"/>
    <w:link w:val="Stopka"/>
    <w:uiPriority w:val="99"/>
    <w:locked/>
    <w:rsid w:val="005B0B37"/>
    <w:rPr>
      <w:rFonts w:ascii="Arial" w:hAnsi="Arial" w:cs="Arial"/>
      <w:sz w:val="24"/>
      <w:szCs w:val="24"/>
      <w:lang w:val="pl-PL" w:eastAsia="pl-PL" w:bidi="ar-SA"/>
    </w:rPr>
  </w:style>
  <w:style w:type="paragraph" w:styleId="Poprawka">
    <w:name w:val="Revision"/>
    <w:hidden/>
    <w:semiHidden/>
    <w:rsid w:val="00F911B9"/>
    <w:rPr>
      <w:sz w:val="24"/>
      <w:szCs w:val="24"/>
    </w:rPr>
  </w:style>
  <w:style w:type="character" w:customStyle="1" w:styleId="TekstkomentarzaZnak">
    <w:name w:val="Tekst komentarza Znak"/>
    <w:link w:val="Tekstkomentarza"/>
    <w:uiPriority w:val="99"/>
    <w:rsid w:val="008F2B8F"/>
    <w:rPr>
      <w:rFonts w:ascii="Arial" w:hAnsi="Arial" w:cs="Arial"/>
    </w:rPr>
  </w:style>
  <w:style w:type="character" w:customStyle="1" w:styleId="Heading1Char">
    <w:name w:val="Heading 1 Char"/>
    <w:locked/>
    <w:rsid w:val="00D669EF"/>
    <w:rPr>
      <w:rFonts w:ascii="Cambria" w:hAnsi="Cambria" w:cs="Times New Roman"/>
      <w:b/>
      <w:bCs/>
      <w:kern w:val="32"/>
      <w:sz w:val="32"/>
      <w:szCs w:val="32"/>
    </w:rPr>
  </w:style>
  <w:style w:type="character" w:customStyle="1" w:styleId="FooterChar">
    <w:name w:val="Footer Char"/>
    <w:semiHidden/>
    <w:locked/>
    <w:rsid w:val="00D669EF"/>
    <w:rPr>
      <w:rFonts w:cs="Times New Roman"/>
      <w:sz w:val="24"/>
      <w:szCs w:val="24"/>
    </w:rPr>
  </w:style>
  <w:style w:type="character" w:customStyle="1" w:styleId="ZnakZnak15">
    <w:name w:val="Znak Znak15"/>
    <w:semiHidden/>
    <w:locked/>
    <w:rsid w:val="000829C9"/>
    <w:rPr>
      <w:rFonts w:cs="Times New Roman"/>
      <w:sz w:val="24"/>
      <w:szCs w:val="24"/>
    </w:rPr>
  </w:style>
  <w:style w:type="paragraph" w:styleId="Zwykytekst">
    <w:name w:val="Plain Text"/>
    <w:basedOn w:val="Normalny"/>
    <w:link w:val="ZwykytekstZnak"/>
    <w:rsid w:val="00465B21"/>
    <w:pPr>
      <w:widowControl/>
      <w:suppressAutoHyphens w:val="0"/>
      <w:jc w:val="left"/>
    </w:pPr>
    <w:rPr>
      <w:rFonts w:ascii="Courier New" w:hAnsi="Courier New" w:cs="Courier New"/>
      <w:sz w:val="20"/>
      <w:szCs w:val="20"/>
    </w:rPr>
  </w:style>
  <w:style w:type="character" w:customStyle="1" w:styleId="Tekstpodstawowy2Znak">
    <w:name w:val="Tekst podstawowy 2 Znak"/>
    <w:link w:val="Tekstpodstawowy2"/>
    <w:locked/>
    <w:rsid w:val="00465B21"/>
    <w:rPr>
      <w:rFonts w:ascii="Arial" w:hAnsi="Arial" w:cs="Arial"/>
      <w:sz w:val="22"/>
      <w:szCs w:val="22"/>
      <w:lang w:val="pl-PL" w:eastAsia="pl-PL" w:bidi="ar-SA"/>
    </w:rPr>
  </w:style>
  <w:style w:type="character" w:customStyle="1" w:styleId="ZnakZnak24">
    <w:name w:val="Znak Znak24"/>
    <w:semiHidden/>
    <w:locked/>
    <w:rsid w:val="00465B21"/>
    <w:rPr>
      <w:rFonts w:ascii="Cambria" w:hAnsi="Cambria" w:cs="Times New Roman"/>
      <w:b/>
      <w:bCs/>
      <w:i/>
      <w:iCs/>
      <w:sz w:val="28"/>
      <w:szCs w:val="28"/>
    </w:rPr>
  </w:style>
  <w:style w:type="character" w:customStyle="1" w:styleId="ZnakZnak14">
    <w:name w:val="Znak Znak14"/>
    <w:semiHidden/>
    <w:locked/>
    <w:rsid w:val="00465B21"/>
    <w:rPr>
      <w:rFonts w:cs="Times New Roman"/>
      <w:sz w:val="24"/>
      <w:szCs w:val="24"/>
    </w:rPr>
  </w:style>
  <w:style w:type="character" w:customStyle="1" w:styleId="Nagwek3Znak">
    <w:name w:val="Nagłówek 3 Znak"/>
    <w:aliases w:val="ASAPHeading 3 Znak,h3 Znak"/>
    <w:link w:val="Nagwek3"/>
    <w:uiPriority w:val="99"/>
    <w:rsid w:val="005053BC"/>
    <w:rPr>
      <w:b/>
      <w:bCs/>
      <w:sz w:val="24"/>
      <w:szCs w:val="24"/>
      <w:lang w:val="en-US"/>
    </w:rPr>
  </w:style>
  <w:style w:type="character" w:customStyle="1" w:styleId="ZnakZnak6">
    <w:name w:val="Znak Znak6"/>
    <w:rsid w:val="005053BC"/>
    <w:rPr>
      <w:rFonts w:ascii="Arial" w:hAnsi="Arial" w:cs="Arial"/>
      <w:sz w:val="24"/>
      <w:szCs w:val="24"/>
      <w:lang w:val="pl-PL" w:eastAsia="pl-PL" w:bidi="ar-SA"/>
    </w:rPr>
  </w:style>
  <w:style w:type="character" w:customStyle="1" w:styleId="ZnakZnak9">
    <w:name w:val="Znak Znak9"/>
    <w:rsid w:val="005053BC"/>
    <w:rPr>
      <w:rFonts w:ascii="Arial" w:hAnsi="Arial" w:cs="Arial"/>
      <w:b/>
      <w:bCs/>
      <w:i/>
      <w:iCs/>
      <w:sz w:val="28"/>
      <w:szCs w:val="28"/>
    </w:rPr>
  </w:style>
  <w:style w:type="table" w:styleId="Tabela-Siatka">
    <w:name w:val="Table Grid"/>
    <w:basedOn w:val="Standardowy"/>
    <w:uiPriority w:val="39"/>
    <w:rsid w:val="005053BC"/>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5053BC"/>
  </w:style>
  <w:style w:type="character" w:customStyle="1" w:styleId="akapitdomyslny1">
    <w:name w:val="akapitdomyslny1"/>
    <w:basedOn w:val="Domylnaczcionkaakapitu"/>
    <w:rsid w:val="00103A8B"/>
  </w:style>
  <w:style w:type="paragraph" w:customStyle="1" w:styleId="akapitdomyslnyblock">
    <w:name w:val="akapitdomyslnyblock"/>
    <w:basedOn w:val="Normalny"/>
    <w:rsid w:val="00190F78"/>
    <w:pPr>
      <w:widowControl/>
      <w:suppressAutoHyphens w:val="0"/>
      <w:spacing w:after="100" w:afterAutospacing="1"/>
      <w:ind w:firstLine="480"/>
      <w:jc w:val="left"/>
    </w:pPr>
  </w:style>
  <w:style w:type="character" w:customStyle="1" w:styleId="BodyTextChar">
    <w:name w:val="Body Text Char"/>
    <w:locked/>
    <w:rsid w:val="001E0F1D"/>
    <w:rPr>
      <w:rFonts w:ascii="Arial" w:hAnsi="Arial" w:cs="Arial"/>
      <w:sz w:val="24"/>
      <w:szCs w:val="24"/>
      <w:lang w:val="pl-PL" w:eastAsia="pl-PL" w:bidi="ar-SA"/>
    </w:rPr>
  </w:style>
  <w:style w:type="character" w:styleId="UyteHipercze">
    <w:name w:val="FollowedHyperlink"/>
    <w:rsid w:val="00CC5D98"/>
    <w:rPr>
      <w:color w:val="800080"/>
      <w:u w:val="single"/>
    </w:rPr>
  </w:style>
  <w:style w:type="paragraph" w:customStyle="1" w:styleId="xl24">
    <w:name w:val="xl24"/>
    <w:basedOn w:val="Normalny"/>
    <w:rsid w:val="00CC5D9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sz w:val="18"/>
      <w:szCs w:val="18"/>
    </w:rPr>
  </w:style>
  <w:style w:type="paragraph" w:customStyle="1" w:styleId="xl25">
    <w:name w:val="xl25"/>
    <w:basedOn w:val="Normalny"/>
    <w:rsid w:val="00CC5D9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sz w:val="18"/>
      <w:szCs w:val="18"/>
    </w:rPr>
  </w:style>
  <w:style w:type="paragraph" w:customStyle="1" w:styleId="xl26">
    <w:name w:val="xl26"/>
    <w:basedOn w:val="Normalny"/>
    <w:rsid w:val="00CC5D9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sz w:val="18"/>
      <w:szCs w:val="18"/>
    </w:rPr>
  </w:style>
  <w:style w:type="paragraph" w:customStyle="1" w:styleId="xl27">
    <w:name w:val="xl27"/>
    <w:basedOn w:val="Normalny"/>
    <w:rsid w:val="00CC5D9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sz w:val="18"/>
      <w:szCs w:val="18"/>
    </w:rPr>
  </w:style>
  <w:style w:type="paragraph" w:customStyle="1" w:styleId="xl28">
    <w:name w:val="xl28"/>
    <w:basedOn w:val="Normalny"/>
    <w:rsid w:val="00CC5D9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sz w:val="18"/>
      <w:szCs w:val="18"/>
    </w:rPr>
  </w:style>
  <w:style w:type="table" w:customStyle="1" w:styleId="Tabela-Siatka1">
    <w:name w:val="Tabela - Siatka1"/>
    <w:basedOn w:val="Standardowy"/>
    <w:next w:val="Tabela-Siatka"/>
    <w:rsid w:val="00A97C9D"/>
    <w:pPr>
      <w:widowControl w:val="0"/>
      <w:suppressAutoHyphens/>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2B2AA9"/>
    <w:pPr>
      <w:widowControl w:val="0"/>
      <w:suppressAutoHyphens/>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6">
    <w:name w:val="Style6"/>
    <w:basedOn w:val="Normalny"/>
    <w:rsid w:val="006C6010"/>
    <w:pPr>
      <w:suppressAutoHyphens w:val="0"/>
      <w:autoSpaceDE w:val="0"/>
      <w:autoSpaceDN w:val="0"/>
      <w:adjustRightInd w:val="0"/>
      <w:spacing w:line="273" w:lineRule="exact"/>
      <w:ind w:hanging="338"/>
      <w:jc w:val="both"/>
    </w:pPr>
  </w:style>
  <w:style w:type="table" w:customStyle="1" w:styleId="Tabela-Siatka3">
    <w:name w:val="Tabela - Siatka3"/>
    <w:basedOn w:val="Standardowy"/>
    <w:next w:val="Tabela-Siatka"/>
    <w:rsid w:val="006B43AA"/>
    <w:pPr>
      <w:widowControl w:val="0"/>
      <w:suppressAutoHyphens/>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link w:val="Nagwek4"/>
    <w:rsid w:val="00D54ACB"/>
    <w:rPr>
      <w:b/>
      <w:bCs/>
      <w:sz w:val="28"/>
      <w:szCs w:val="28"/>
    </w:rPr>
  </w:style>
  <w:style w:type="character" w:customStyle="1" w:styleId="Nagwek5Znak">
    <w:name w:val="Nagłówek 5 Znak"/>
    <w:link w:val="Nagwek5"/>
    <w:rsid w:val="00D54ACB"/>
    <w:rPr>
      <w:rFonts w:ascii="Arial" w:hAnsi="Arial" w:cs="Arial"/>
      <w:b/>
      <w:bCs/>
      <w:i/>
      <w:iCs/>
      <w:sz w:val="26"/>
      <w:szCs w:val="26"/>
    </w:rPr>
  </w:style>
  <w:style w:type="character" w:customStyle="1" w:styleId="Nagwek6Znak">
    <w:name w:val="Nagłówek 6 Znak"/>
    <w:link w:val="Nagwek6"/>
    <w:rsid w:val="00D54ACB"/>
    <w:rPr>
      <w:b/>
      <w:bCs/>
      <w:sz w:val="22"/>
      <w:szCs w:val="22"/>
    </w:rPr>
  </w:style>
  <w:style w:type="character" w:customStyle="1" w:styleId="Nagwek7Znak">
    <w:name w:val="Nagłówek 7 Znak"/>
    <w:link w:val="Nagwek7"/>
    <w:rsid w:val="00D54ACB"/>
    <w:rPr>
      <w:sz w:val="24"/>
      <w:szCs w:val="24"/>
    </w:rPr>
  </w:style>
  <w:style w:type="character" w:customStyle="1" w:styleId="Nagwek8Znak">
    <w:name w:val="Nagłówek 8 Znak"/>
    <w:link w:val="Nagwek8"/>
    <w:rsid w:val="00D54ACB"/>
    <w:rPr>
      <w:i/>
      <w:iCs/>
      <w:sz w:val="24"/>
      <w:szCs w:val="24"/>
    </w:rPr>
  </w:style>
  <w:style w:type="character" w:customStyle="1" w:styleId="Nagwek9Znak">
    <w:name w:val="Nagłówek 9 Znak"/>
    <w:link w:val="Nagwek9"/>
    <w:rsid w:val="00D54ACB"/>
    <w:rPr>
      <w:rFonts w:ascii="Arial" w:hAnsi="Arial" w:cs="Arial"/>
      <w:sz w:val="22"/>
      <w:szCs w:val="22"/>
    </w:rPr>
  </w:style>
  <w:style w:type="character" w:customStyle="1" w:styleId="TekstpodstawowywcityZnak">
    <w:name w:val="Tekst podstawowy wcięty Znak"/>
    <w:link w:val="Tekstpodstawowywcity"/>
    <w:rsid w:val="00D54ACB"/>
    <w:rPr>
      <w:rFonts w:ascii="Arial" w:hAnsi="Arial" w:cs="Arial"/>
      <w:sz w:val="24"/>
      <w:szCs w:val="24"/>
    </w:rPr>
  </w:style>
  <w:style w:type="character" w:customStyle="1" w:styleId="TekstdymkaZnak">
    <w:name w:val="Tekst dymka Znak"/>
    <w:link w:val="Tekstdymka"/>
    <w:semiHidden/>
    <w:rsid w:val="00D54ACB"/>
    <w:rPr>
      <w:rFonts w:ascii="Tahoma" w:hAnsi="Tahoma" w:cs="Tahoma"/>
      <w:sz w:val="16"/>
      <w:szCs w:val="16"/>
    </w:rPr>
  </w:style>
  <w:style w:type="character" w:customStyle="1" w:styleId="TytuZnak">
    <w:name w:val="Tytuł Znak"/>
    <w:link w:val="Tytu"/>
    <w:rsid w:val="00D54ACB"/>
    <w:rPr>
      <w:b/>
      <w:bCs/>
      <w:sz w:val="24"/>
      <w:szCs w:val="24"/>
    </w:rPr>
  </w:style>
  <w:style w:type="character" w:customStyle="1" w:styleId="Tekstpodstawowy3Znak">
    <w:name w:val="Tekst podstawowy 3 Znak"/>
    <w:link w:val="Tekstpodstawowy3"/>
    <w:rsid w:val="00D54ACB"/>
    <w:rPr>
      <w:rFonts w:ascii="Arial" w:hAnsi="Arial" w:cs="Arial"/>
      <w:sz w:val="16"/>
      <w:szCs w:val="16"/>
    </w:rPr>
  </w:style>
  <w:style w:type="character" w:customStyle="1" w:styleId="PodtytuZnak">
    <w:name w:val="Podtytuł Znak"/>
    <w:link w:val="Podtytu"/>
    <w:rsid w:val="00D54ACB"/>
    <w:rPr>
      <w:sz w:val="24"/>
      <w:szCs w:val="24"/>
    </w:rPr>
  </w:style>
  <w:style w:type="character" w:customStyle="1" w:styleId="TekstprzypisukocowegoZnak">
    <w:name w:val="Tekst przypisu końcowego Znak"/>
    <w:link w:val="Tekstprzypisukocowego"/>
    <w:semiHidden/>
    <w:rsid w:val="00D54ACB"/>
    <w:rPr>
      <w:rFonts w:ascii="Arial" w:hAnsi="Arial" w:cs="Arial"/>
    </w:rPr>
  </w:style>
  <w:style w:type="character" w:customStyle="1" w:styleId="Tekstpodstawowywcity3Znak">
    <w:name w:val="Tekst podstawowy wcięty 3 Znak"/>
    <w:link w:val="Tekstpodstawowywcity3"/>
    <w:rsid w:val="00D54ACB"/>
    <w:rPr>
      <w:rFonts w:ascii="Arial" w:hAnsi="Arial" w:cs="Arial"/>
      <w:sz w:val="16"/>
      <w:szCs w:val="16"/>
    </w:rPr>
  </w:style>
  <w:style w:type="character" w:customStyle="1" w:styleId="Tekstpodstawowywcity2Znak">
    <w:name w:val="Tekst podstawowy wcięty 2 Znak"/>
    <w:link w:val="Tekstpodstawowywcity2"/>
    <w:rsid w:val="00D54ACB"/>
    <w:rPr>
      <w:rFonts w:ascii="Arial" w:hAnsi="Arial" w:cs="Arial"/>
      <w:sz w:val="24"/>
      <w:szCs w:val="24"/>
    </w:rPr>
  </w:style>
  <w:style w:type="character" w:customStyle="1" w:styleId="TematkomentarzaZnak">
    <w:name w:val="Temat komentarza Znak"/>
    <w:link w:val="Tematkomentarza"/>
    <w:semiHidden/>
    <w:rsid w:val="00D54ACB"/>
    <w:rPr>
      <w:rFonts w:ascii="Arial" w:hAnsi="Arial" w:cs="Arial"/>
      <w:b/>
      <w:bCs/>
    </w:rPr>
  </w:style>
  <w:style w:type="character" w:customStyle="1" w:styleId="HTML-wstpniesformatowanyZnak">
    <w:name w:val="HTML - wstępnie sformatowany Znak"/>
    <w:link w:val="HTML-wstpniesformatowany"/>
    <w:rsid w:val="00D54ACB"/>
    <w:rPr>
      <w:rFonts w:ascii="Courier New" w:hAnsi="Courier New" w:cs="Courier New"/>
    </w:rPr>
  </w:style>
  <w:style w:type="numbering" w:customStyle="1" w:styleId="1111111">
    <w:name w:val="1 / 1.1 / 1.1.11"/>
    <w:basedOn w:val="Bezlisty"/>
    <w:next w:val="111111"/>
    <w:rsid w:val="00D54ACB"/>
    <w:pPr>
      <w:numPr>
        <w:numId w:val="5"/>
      </w:numPr>
    </w:pPr>
  </w:style>
  <w:style w:type="character" w:customStyle="1" w:styleId="ZwykytekstZnak">
    <w:name w:val="Zwykły tekst Znak"/>
    <w:link w:val="Zwykytekst"/>
    <w:rsid w:val="00D54ACB"/>
    <w:rPr>
      <w:rFonts w:ascii="Courier New" w:hAnsi="Courier New" w:cs="Courier New"/>
    </w:rPr>
  </w:style>
  <w:style w:type="numbering" w:customStyle="1" w:styleId="Zaimportowanystyl1">
    <w:name w:val="Zaimportowany styl 1"/>
    <w:rsid w:val="00527DEF"/>
  </w:style>
  <w:style w:type="character" w:customStyle="1" w:styleId="Nierozpoznanawzmianka1">
    <w:name w:val="Nierozpoznana wzmianka1"/>
    <w:uiPriority w:val="99"/>
    <w:semiHidden/>
    <w:unhideWhenUsed/>
    <w:rsid w:val="00A90F09"/>
    <w:rPr>
      <w:color w:val="605E5C"/>
      <w:shd w:val="clear" w:color="auto" w:fill="E1DFDD"/>
    </w:rPr>
  </w:style>
  <w:style w:type="character" w:customStyle="1" w:styleId="AkapitzlistZnak">
    <w:name w:val="Akapit z listą Znak"/>
    <w:aliases w:val="CW_Lista Znak,L1 Znak,Numerowanie Znak,List Paragraph Znak,2 heading Znak,A_wyliczenie Znak,K-P_odwolanie Znak,Akapit z listą5 Znak,maz_wyliczenie Znak,opis dzialania Znak,1.Nagłówek Znak,Bulleted list Znak,Akapit z listą BS Znak"/>
    <w:link w:val="Akapitzlist"/>
    <w:uiPriority w:val="34"/>
    <w:qFormat/>
    <w:locked/>
    <w:rsid w:val="00B63566"/>
    <w:rPr>
      <w:rFonts w:eastAsia="Calibri"/>
      <w:sz w:val="24"/>
      <w:szCs w:val="24"/>
      <w:lang w:eastAsia="en-US"/>
    </w:rPr>
  </w:style>
  <w:style w:type="paragraph" w:styleId="Tekstprzypisudolnego">
    <w:name w:val="footnote text"/>
    <w:aliases w:val="Podrozdział,Footnote,Podrozdzia3"/>
    <w:basedOn w:val="Normalny"/>
    <w:link w:val="TekstprzypisudolnegoZnak1"/>
    <w:rsid w:val="0081335E"/>
    <w:pPr>
      <w:widowControl/>
      <w:spacing w:line="360" w:lineRule="auto"/>
      <w:jc w:val="left"/>
    </w:pPr>
    <w:rPr>
      <w:sz w:val="22"/>
      <w:szCs w:val="22"/>
      <w:lang w:val="en-US" w:eastAsia="en-US"/>
    </w:rPr>
  </w:style>
  <w:style w:type="character" w:customStyle="1" w:styleId="TekstprzypisudolnegoZnak">
    <w:name w:val="Tekst przypisu dolnego Znak"/>
    <w:aliases w:val="Podrozdział Znak,Footnote Znak,Podrozdzia3 Znak"/>
    <w:basedOn w:val="Domylnaczcionkaakapitu"/>
    <w:qFormat/>
    <w:rsid w:val="0081335E"/>
  </w:style>
  <w:style w:type="character" w:styleId="Odwoanieprzypisudolnego">
    <w:name w:val="footnote reference"/>
    <w:uiPriority w:val="99"/>
    <w:qFormat/>
    <w:rsid w:val="0081335E"/>
    <w:rPr>
      <w:vertAlign w:val="superscript"/>
    </w:rPr>
  </w:style>
  <w:style w:type="character" w:customStyle="1" w:styleId="TekstprzypisudolnegoZnak1">
    <w:name w:val="Tekst przypisu dolnego Znak1"/>
    <w:aliases w:val="Podrozdział Znak1,Footnote Znak1,Podrozdzia3 Znak1"/>
    <w:link w:val="Tekstprzypisudolnego"/>
    <w:uiPriority w:val="99"/>
    <w:rsid w:val="0081335E"/>
    <w:rPr>
      <w:sz w:val="22"/>
      <w:szCs w:val="22"/>
      <w:lang w:val="en-US" w:eastAsia="en-US"/>
    </w:rPr>
  </w:style>
  <w:style w:type="paragraph" w:customStyle="1" w:styleId="Normalny1">
    <w:name w:val="Normalny1"/>
    <w:uiPriority w:val="99"/>
    <w:rsid w:val="0081335E"/>
    <w:pPr>
      <w:spacing w:line="276" w:lineRule="auto"/>
    </w:pPr>
    <w:rPr>
      <w:rFonts w:ascii="Arial" w:eastAsia="Arial" w:hAnsi="Arial" w:cs="Arial"/>
      <w:color w:val="000000"/>
      <w:sz w:val="22"/>
      <w:szCs w:val="22"/>
    </w:rPr>
  </w:style>
  <w:style w:type="paragraph" w:customStyle="1" w:styleId="BodyText21">
    <w:name w:val="Body Text 21"/>
    <w:basedOn w:val="Normalny"/>
    <w:uiPriority w:val="99"/>
    <w:rsid w:val="00F51F4F"/>
    <w:pPr>
      <w:suppressAutoHyphens w:val="0"/>
      <w:jc w:val="both"/>
    </w:pPr>
    <w:rPr>
      <w:rFonts w:ascii="Arial" w:hAnsi="Arial"/>
      <w:sz w:val="22"/>
      <w:szCs w:val="20"/>
    </w:rPr>
  </w:style>
  <w:style w:type="paragraph" w:customStyle="1" w:styleId="Tekstpodstawowy31">
    <w:name w:val="Tekst podstawowy 31"/>
    <w:basedOn w:val="Normalny"/>
    <w:uiPriority w:val="99"/>
    <w:rsid w:val="00F51F4F"/>
    <w:pPr>
      <w:widowControl/>
      <w:spacing w:after="120" w:line="360" w:lineRule="auto"/>
      <w:jc w:val="left"/>
    </w:pPr>
    <w:rPr>
      <w:rFonts w:ascii="Arial" w:hAnsi="Arial"/>
      <w:sz w:val="16"/>
      <w:szCs w:val="16"/>
      <w:lang w:eastAsia="ar-SA"/>
    </w:rPr>
  </w:style>
  <w:style w:type="character" w:customStyle="1" w:styleId="AkapitzlistZnak1">
    <w:name w:val="Akapit z listą Znak1"/>
    <w:aliases w:val="CW_Lista Znak1"/>
    <w:uiPriority w:val="99"/>
    <w:locked/>
    <w:rsid w:val="00F51F4F"/>
    <w:rPr>
      <w:sz w:val="22"/>
      <w:lang w:val="pl-PL" w:eastAsia="en-US"/>
    </w:rPr>
  </w:style>
  <w:style w:type="paragraph" w:customStyle="1" w:styleId="Moje1">
    <w:name w:val="Moje 1"/>
    <w:basedOn w:val="Normalny"/>
    <w:rsid w:val="00080C08"/>
    <w:pPr>
      <w:numPr>
        <w:numId w:val="6"/>
      </w:numPr>
    </w:pPr>
  </w:style>
  <w:style w:type="paragraph" w:customStyle="1" w:styleId="moje21">
    <w:name w:val="moje 2.1"/>
    <w:basedOn w:val="Normalny"/>
    <w:rsid w:val="00080C08"/>
    <w:pPr>
      <w:numPr>
        <w:ilvl w:val="1"/>
        <w:numId w:val="6"/>
      </w:numPr>
    </w:pPr>
  </w:style>
  <w:style w:type="paragraph" w:customStyle="1" w:styleId="Moje222">
    <w:name w:val="Moje 2.2.2"/>
    <w:basedOn w:val="Normalny"/>
    <w:rsid w:val="00080C08"/>
    <w:pPr>
      <w:numPr>
        <w:ilvl w:val="2"/>
        <w:numId w:val="6"/>
      </w:numPr>
    </w:pPr>
  </w:style>
  <w:style w:type="character" w:customStyle="1" w:styleId="Nierozpoznanawzmianka2">
    <w:name w:val="Nierozpoznana wzmianka2"/>
    <w:basedOn w:val="Domylnaczcionkaakapitu"/>
    <w:uiPriority w:val="99"/>
    <w:semiHidden/>
    <w:unhideWhenUsed/>
    <w:rsid w:val="00C5318F"/>
    <w:rPr>
      <w:color w:val="605E5C"/>
      <w:shd w:val="clear" w:color="auto" w:fill="E1DFDD"/>
    </w:rPr>
  </w:style>
  <w:style w:type="character" w:customStyle="1" w:styleId="Heading2Char">
    <w:name w:val="Heading 2 Char"/>
    <w:basedOn w:val="Domylnaczcionkaakapitu"/>
    <w:uiPriority w:val="99"/>
    <w:locked/>
    <w:rsid w:val="00C00EB5"/>
    <w:rPr>
      <w:rFonts w:ascii="Cambria" w:hAnsi="Cambria" w:cs="Times New Roman"/>
      <w:b/>
      <w:i/>
      <w:sz w:val="28"/>
    </w:rPr>
  </w:style>
  <w:style w:type="paragraph" w:customStyle="1" w:styleId="pkt">
    <w:name w:val="pkt"/>
    <w:basedOn w:val="Normalny"/>
    <w:link w:val="pktZnak"/>
    <w:rsid w:val="005B313C"/>
    <w:pPr>
      <w:widowControl/>
      <w:suppressAutoHyphens w:val="0"/>
      <w:spacing w:before="60" w:after="60"/>
      <w:ind w:left="851" w:hanging="295"/>
      <w:jc w:val="both"/>
    </w:pPr>
    <w:rPr>
      <w:szCs w:val="20"/>
    </w:rPr>
  </w:style>
  <w:style w:type="character" w:customStyle="1" w:styleId="pktZnak">
    <w:name w:val="pkt Znak"/>
    <w:link w:val="pkt"/>
    <w:rsid w:val="005B313C"/>
    <w:rPr>
      <w:sz w:val="24"/>
    </w:rPr>
  </w:style>
  <w:style w:type="paragraph" w:customStyle="1" w:styleId="Default">
    <w:name w:val="Default"/>
    <w:qFormat/>
    <w:rsid w:val="00D063F2"/>
    <w:pPr>
      <w:autoSpaceDE w:val="0"/>
      <w:autoSpaceDN w:val="0"/>
      <w:adjustRightInd w:val="0"/>
    </w:pPr>
    <w:rPr>
      <w:rFonts w:ascii="Trebuchet MS" w:hAnsi="Trebuchet MS" w:cs="Trebuchet MS"/>
      <w:color w:val="000000"/>
      <w:sz w:val="24"/>
      <w:szCs w:val="24"/>
    </w:rPr>
  </w:style>
  <w:style w:type="character" w:customStyle="1" w:styleId="markedcontent">
    <w:name w:val="markedcontent"/>
    <w:basedOn w:val="Domylnaczcionkaakapitu"/>
    <w:rsid w:val="00CF634B"/>
  </w:style>
  <w:style w:type="character" w:customStyle="1" w:styleId="Teksttreci">
    <w:name w:val="Tekst treści_"/>
    <w:link w:val="Teksttreci0"/>
    <w:rsid w:val="00FD4F9D"/>
    <w:rPr>
      <w:rFonts w:ascii="Verdana" w:eastAsia="Verdana" w:hAnsi="Verdana" w:cs="Verdana"/>
      <w:sz w:val="19"/>
      <w:szCs w:val="19"/>
      <w:shd w:val="clear" w:color="auto" w:fill="FFFFFF"/>
    </w:rPr>
  </w:style>
  <w:style w:type="paragraph" w:customStyle="1" w:styleId="Teksttreci0">
    <w:name w:val="Tekst treści"/>
    <w:basedOn w:val="Normalny"/>
    <w:link w:val="Teksttreci"/>
    <w:rsid w:val="00FD4F9D"/>
    <w:pPr>
      <w:widowControl/>
      <w:shd w:val="clear" w:color="auto" w:fill="FFFFFF"/>
      <w:suppressAutoHyphens w:val="0"/>
      <w:spacing w:line="0" w:lineRule="atLeast"/>
      <w:ind w:hanging="1700"/>
      <w:jc w:val="left"/>
    </w:pPr>
    <w:rPr>
      <w:rFonts w:ascii="Verdana" w:eastAsia="Verdana" w:hAnsi="Verdana" w:cs="Verdana"/>
      <w:sz w:val="19"/>
      <w:szCs w:val="19"/>
    </w:rPr>
  </w:style>
  <w:style w:type="character" w:customStyle="1" w:styleId="TeksttreciPogrubienie">
    <w:name w:val="Tekst treści + Pogrubienie"/>
    <w:rsid w:val="00FD4F9D"/>
    <w:rPr>
      <w:rFonts w:ascii="Verdana" w:eastAsia="Verdana" w:hAnsi="Verdana" w:cs="Verdana"/>
      <w:b/>
      <w:bCs/>
      <w:i w:val="0"/>
      <w:iCs w:val="0"/>
      <w:smallCaps w:val="0"/>
      <w:strike w:val="0"/>
      <w:spacing w:val="0"/>
      <w:sz w:val="19"/>
      <w:szCs w:val="19"/>
      <w:shd w:val="clear" w:color="auto" w:fill="FFFFFF"/>
    </w:rPr>
  </w:style>
  <w:style w:type="character" w:customStyle="1" w:styleId="Teksttreci4">
    <w:name w:val="Tekst treści (4)_"/>
    <w:link w:val="Teksttreci40"/>
    <w:rsid w:val="00CB45A5"/>
    <w:rPr>
      <w:rFonts w:ascii="Verdana" w:eastAsia="Verdana" w:hAnsi="Verdana" w:cs="Verdana"/>
      <w:sz w:val="19"/>
      <w:szCs w:val="19"/>
      <w:shd w:val="clear" w:color="auto" w:fill="FFFFFF"/>
    </w:rPr>
  </w:style>
  <w:style w:type="paragraph" w:customStyle="1" w:styleId="Teksttreci40">
    <w:name w:val="Tekst treści (4)"/>
    <w:basedOn w:val="Normalny"/>
    <w:link w:val="Teksttreci4"/>
    <w:rsid w:val="00CB45A5"/>
    <w:pPr>
      <w:widowControl/>
      <w:shd w:val="clear" w:color="auto" w:fill="FFFFFF"/>
      <w:suppressAutoHyphens w:val="0"/>
      <w:spacing w:before="240" w:after="240" w:line="0" w:lineRule="atLeast"/>
      <w:ind w:hanging="1420"/>
      <w:jc w:val="both"/>
    </w:pPr>
    <w:rPr>
      <w:rFonts w:ascii="Verdana" w:eastAsia="Verdana" w:hAnsi="Verdana" w:cs="Verdana"/>
      <w:sz w:val="19"/>
      <w:szCs w:val="19"/>
    </w:rPr>
  </w:style>
  <w:style w:type="character" w:customStyle="1" w:styleId="UnresolvedMention">
    <w:name w:val="Unresolved Mention"/>
    <w:basedOn w:val="Domylnaczcionkaakapitu"/>
    <w:uiPriority w:val="99"/>
    <w:semiHidden/>
    <w:unhideWhenUsed/>
    <w:rsid w:val="00F609E7"/>
    <w:rPr>
      <w:color w:val="605E5C"/>
      <w:shd w:val="clear" w:color="auto" w:fill="E1DFDD"/>
    </w:rPr>
  </w:style>
  <w:style w:type="paragraph" w:styleId="Bezodstpw">
    <w:name w:val="No Spacing"/>
    <w:link w:val="BezodstpwZnak"/>
    <w:uiPriority w:val="99"/>
    <w:qFormat/>
    <w:rsid w:val="00FA13C0"/>
    <w:rPr>
      <w:rFonts w:ascii="Calibri" w:eastAsia="Calibri" w:hAnsi="Calibri"/>
      <w:sz w:val="22"/>
      <w:szCs w:val="22"/>
      <w:lang w:eastAsia="en-US"/>
    </w:rPr>
  </w:style>
  <w:style w:type="character" w:customStyle="1" w:styleId="BezodstpwZnak">
    <w:name w:val="Bez odstępów Znak"/>
    <w:basedOn w:val="Domylnaczcionkaakapitu"/>
    <w:link w:val="Bezodstpw"/>
    <w:uiPriority w:val="99"/>
    <w:rsid w:val="00FA13C0"/>
    <w:rPr>
      <w:rFonts w:ascii="Calibri" w:eastAsia="Calibri" w:hAnsi="Calibri"/>
      <w:sz w:val="22"/>
      <w:szCs w:val="22"/>
      <w:lang w:eastAsia="en-US"/>
    </w:rPr>
  </w:style>
  <w:style w:type="paragraph" w:customStyle="1" w:styleId="Standard">
    <w:name w:val="Standard"/>
    <w:rsid w:val="00B317D7"/>
    <w:pPr>
      <w:widowControl w:val="0"/>
      <w:suppressAutoHyphens/>
      <w:autoSpaceDN w:val="0"/>
      <w:textAlignment w:val="baseline"/>
    </w:pPr>
    <w:rPr>
      <w:rFonts w:eastAsia="SimSun" w:cs="Arial"/>
      <w:kern w:val="3"/>
      <w:sz w:val="24"/>
      <w:szCs w:val="24"/>
      <w:lang w:eastAsia="zh-CN" w:bidi="hi-IN"/>
    </w:rPr>
  </w:style>
  <w:style w:type="paragraph" w:customStyle="1" w:styleId="PSk">
    <w:name w:val="PSk"/>
    <w:basedOn w:val="Normalny"/>
    <w:link w:val="PSkZnak"/>
    <w:qFormat/>
    <w:rsid w:val="000A4E70"/>
    <w:pPr>
      <w:widowControl/>
      <w:suppressAutoHyphens w:val="0"/>
      <w:spacing w:before="120" w:after="120" w:line="276" w:lineRule="auto"/>
      <w:jc w:val="both"/>
    </w:pPr>
    <w:rPr>
      <w:rFonts w:ascii="Arial Narrow" w:eastAsiaTheme="minorHAnsi" w:hAnsi="Arial Narrow" w:cstheme="minorBidi"/>
      <w:sz w:val="22"/>
      <w:szCs w:val="22"/>
      <w:lang w:eastAsia="en-US"/>
    </w:rPr>
  </w:style>
  <w:style w:type="character" w:customStyle="1" w:styleId="PSkZnak">
    <w:name w:val="PSk Znak"/>
    <w:basedOn w:val="Domylnaczcionkaakapitu"/>
    <w:link w:val="PSk"/>
    <w:rsid w:val="000A4E70"/>
    <w:rPr>
      <w:rFonts w:ascii="Arial Narrow" w:eastAsiaTheme="minorHAnsi" w:hAnsi="Arial Narrow"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87547">
      <w:bodyDiv w:val="1"/>
      <w:marLeft w:val="0"/>
      <w:marRight w:val="0"/>
      <w:marTop w:val="0"/>
      <w:marBottom w:val="0"/>
      <w:divBdr>
        <w:top w:val="none" w:sz="0" w:space="0" w:color="auto"/>
        <w:left w:val="none" w:sz="0" w:space="0" w:color="auto"/>
        <w:bottom w:val="none" w:sz="0" w:space="0" w:color="auto"/>
        <w:right w:val="none" w:sz="0" w:space="0" w:color="auto"/>
      </w:divBdr>
    </w:div>
    <w:div w:id="41684522">
      <w:bodyDiv w:val="1"/>
      <w:marLeft w:val="0"/>
      <w:marRight w:val="0"/>
      <w:marTop w:val="0"/>
      <w:marBottom w:val="0"/>
      <w:divBdr>
        <w:top w:val="none" w:sz="0" w:space="0" w:color="auto"/>
        <w:left w:val="none" w:sz="0" w:space="0" w:color="auto"/>
        <w:bottom w:val="none" w:sz="0" w:space="0" w:color="auto"/>
        <w:right w:val="none" w:sz="0" w:space="0" w:color="auto"/>
      </w:divBdr>
    </w:div>
    <w:div w:id="75639449">
      <w:bodyDiv w:val="1"/>
      <w:marLeft w:val="0"/>
      <w:marRight w:val="0"/>
      <w:marTop w:val="0"/>
      <w:marBottom w:val="0"/>
      <w:divBdr>
        <w:top w:val="none" w:sz="0" w:space="0" w:color="auto"/>
        <w:left w:val="none" w:sz="0" w:space="0" w:color="auto"/>
        <w:bottom w:val="none" w:sz="0" w:space="0" w:color="auto"/>
        <w:right w:val="none" w:sz="0" w:space="0" w:color="auto"/>
      </w:divBdr>
    </w:div>
    <w:div w:id="117528581">
      <w:bodyDiv w:val="1"/>
      <w:marLeft w:val="0"/>
      <w:marRight w:val="0"/>
      <w:marTop w:val="0"/>
      <w:marBottom w:val="0"/>
      <w:divBdr>
        <w:top w:val="none" w:sz="0" w:space="0" w:color="auto"/>
        <w:left w:val="none" w:sz="0" w:space="0" w:color="auto"/>
        <w:bottom w:val="none" w:sz="0" w:space="0" w:color="auto"/>
        <w:right w:val="none" w:sz="0" w:space="0" w:color="auto"/>
      </w:divBdr>
    </w:div>
    <w:div w:id="236212255">
      <w:bodyDiv w:val="1"/>
      <w:marLeft w:val="0"/>
      <w:marRight w:val="0"/>
      <w:marTop w:val="0"/>
      <w:marBottom w:val="0"/>
      <w:divBdr>
        <w:top w:val="none" w:sz="0" w:space="0" w:color="auto"/>
        <w:left w:val="none" w:sz="0" w:space="0" w:color="auto"/>
        <w:bottom w:val="none" w:sz="0" w:space="0" w:color="auto"/>
        <w:right w:val="none" w:sz="0" w:space="0" w:color="auto"/>
      </w:divBdr>
    </w:div>
    <w:div w:id="367607923">
      <w:bodyDiv w:val="1"/>
      <w:marLeft w:val="0"/>
      <w:marRight w:val="0"/>
      <w:marTop w:val="0"/>
      <w:marBottom w:val="0"/>
      <w:divBdr>
        <w:top w:val="none" w:sz="0" w:space="0" w:color="auto"/>
        <w:left w:val="none" w:sz="0" w:space="0" w:color="auto"/>
        <w:bottom w:val="none" w:sz="0" w:space="0" w:color="auto"/>
        <w:right w:val="none" w:sz="0" w:space="0" w:color="auto"/>
      </w:divBdr>
    </w:div>
    <w:div w:id="375203549">
      <w:bodyDiv w:val="1"/>
      <w:marLeft w:val="0"/>
      <w:marRight w:val="0"/>
      <w:marTop w:val="0"/>
      <w:marBottom w:val="0"/>
      <w:divBdr>
        <w:top w:val="none" w:sz="0" w:space="0" w:color="auto"/>
        <w:left w:val="none" w:sz="0" w:space="0" w:color="auto"/>
        <w:bottom w:val="none" w:sz="0" w:space="0" w:color="auto"/>
        <w:right w:val="none" w:sz="0" w:space="0" w:color="auto"/>
      </w:divBdr>
    </w:div>
    <w:div w:id="406921621">
      <w:bodyDiv w:val="1"/>
      <w:marLeft w:val="0"/>
      <w:marRight w:val="0"/>
      <w:marTop w:val="0"/>
      <w:marBottom w:val="0"/>
      <w:divBdr>
        <w:top w:val="none" w:sz="0" w:space="0" w:color="auto"/>
        <w:left w:val="none" w:sz="0" w:space="0" w:color="auto"/>
        <w:bottom w:val="none" w:sz="0" w:space="0" w:color="auto"/>
        <w:right w:val="none" w:sz="0" w:space="0" w:color="auto"/>
      </w:divBdr>
    </w:div>
    <w:div w:id="416295960">
      <w:bodyDiv w:val="1"/>
      <w:marLeft w:val="0"/>
      <w:marRight w:val="0"/>
      <w:marTop w:val="0"/>
      <w:marBottom w:val="0"/>
      <w:divBdr>
        <w:top w:val="none" w:sz="0" w:space="0" w:color="auto"/>
        <w:left w:val="none" w:sz="0" w:space="0" w:color="auto"/>
        <w:bottom w:val="none" w:sz="0" w:space="0" w:color="auto"/>
        <w:right w:val="none" w:sz="0" w:space="0" w:color="auto"/>
      </w:divBdr>
    </w:div>
    <w:div w:id="521280227">
      <w:bodyDiv w:val="1"/>
      <w:marLeft w:val="0"/>
      <w:marRight w:val="0"/>
      <w:marTop w:val="0"/>
      <w:marBottom w:val="0"/>
      <w:divBdr>
        <w:top w:val="none" w:sz="0" w:space="0" w:color="auto"/>
        <w:left w:val="none" w:sz="0" w:space="0" w:color="auto"/>
        <w:bottom w:val="none" w:sz="0" w:space="0" w:color="auto"/>
        <w:right w:val="none" w:sz="0" w:space="0" w:color="auto"/>
      </w:divBdr>
    </w:div>
    <w:div w:id="742416657">
      <w:bodyDiv w:val="1"/>
      <w:marLeft w:val="0"/>
      <w:marRight w:val="0"/>
      <w:marTop w:val="0"/>
      <w:marBottom w:val="0"/>
      <w:divBdr>
        <w:top w:val="none" w:sz="0" w:space="0" w:color="auto"/>
        <w:left w:val="none" w:sz="0" w:space="0" w:color="auto"/>
        <w:bottom w:val="none" w:sz="0" w:space="0" w:color="auto"/>
        <w:right w:val="none" w:sz="0" w:space="0" w:color="auto"/>
      </w:divBdr>
    </w:div>
    <w:div w:id="887180705">
      <w:bodyDiv w:val="1"/>
      <w:marLeft w:val="0"/>
      <w:marRight w:val="0"/>
      <w:marTop w:val="0"/>
      <w:marBottom w:val="0"/>
      <w:divBdr>
        <w:top w:val="none" w:sz="0" w:space="0" w:color="auto"/>
        <w:left w:val="none" w:sz="0" w:space="0" w:color="auto"/>
        <w:bottom w:val="none" w:sz="0" w:space="0" w:color="auto"/>
        <w:right w:val="none" w:sz="0" w:space="0" w:color="auto"/>
      </w:divBdr>
    </w:div>
    <w:div w:id="1056052572">
      <w:bodyDiv w:val="1"/>
      <w:marLeft w:val="0"/>
      <w:marRight w:val="0"/>
      <w:marTop w:val="0"/>
      <w:marBottom w:val="0"/>
      <w:divBdr>
        <w:top w:val="none" w:sz="0" w:space="0" w:color="auto"/>
        <w:left w:val="none" w:sz="0" w:space="0" w:color="auto"/>
        <w:bottom w:val="none" w:sz="0" w:space="0" w:color="auto"/>
        <w:right w:val="none" w:sz="0" w:space="0" w:color="auto"/>
      </w:divBdr>
    </w:div>
    <w:div w:id="1101338832">
      <w:bodyDiv w:val="1"/>
      <w:marLeft w:val="0"/>
      <w:marRight w:val="0"/>
      <w:marTop w:val="0"/>
      <w:marBottom w:val="0"/>
      <w:divBdr>
        <w:top w:val="none" w:sz="0" w:space="0" w:color="auto"/>
        <w:left w:val="none" w:sz="0" w:space="0" w:color="auto"/>
        <w:bottom w:val="none" w:sz="0" w:space="0" w:color="auto"/>
        <w:right w:val="none" w:sz="0" w:space="0" w:color="auto"/>
      </w:divBdr>
    </w:div>
    <w:div w:id="1119879339">
      <w:bodyDiv w:val="1"/>
      <w:marLeft w:val="0"/>
      <w:marRight w:val="0"/>
      <w:marTop w:val="0"/>
      <w:marBottom w:val="0"/>
      <w:divBdr>
        <w:top w:val="none" w:sz="0" w:space="0" w:color="auto"/>
        <w:left w:val="none" w:sz="0" w:space="0" w:color="auto"/>
        <w:bottom w:val="none" w:sz="0" w:space="0" w:color="auto"/>
        <w:right w:val="none" w:sz="0" w:space="0" w:color="auto"/>
      </w:divBdr>
    </w:div>
    <w:div w:id="1163667328">
      <w:bodyDiv w:val="1"/>
      <w:marLeft w:val="0"/>
      <w:marRight w:val="0"/>
      <w:marTop w:val="0"/>
      <w:marBottom w:val="0"/>
      <w:divBdr>
        <w:top w:val="none" w:sz="0" w:space="0" w:color="auto"/>
        <w:left w:val="none" w:sz="0" w:space="0" w:color="auto"/>
        <w:bottom w:val="none" w:sz="0" w:space="0" w:color="auto"/>
        <w:right w:val="none" w:sz="0" w:space="0" w:color="auto"/>
      </w:divBdr>
    </w:div>
    <w:div w:id="1186793085">
      <w:bodyDiv w:val="1"/>
      <w:marLeft w:val="0"/>
      <w:marRight w:val="0"/>
      <w:marTop w:val="0"/>
      <w:marBottom w:val="0"/>
      <w:divBdr>
        <w:top w:val="none" w:sz="0" w:space="0" w:color="auto"/>
        <w:left w:val="none" w:sz="0" w:space="0" w:color="auto"/>
        <w:bottom w:val="none" w:sz="0" w:space="0" w:color="auto"/>
        <w:right w:val="none" w:sz="0" w:space="0" w:color="auto"/>
      </w:divBdr>
    </w:div>
    <w:div w:id="1301886027">
      <w:bodyDiv w:val="1"/>
      <w:marLeft w:val="0"/>
      <w:marRight w:val="0"/>
      <w:marTop w:val="0"/>
      <w:marBottom w:val="0"/>
      <w:divBdr>
        <w:top w:val="none" w:sz="0" w:space="0" w:color="auto"/>
        <w:left w:val="none" w:sz="0" w:space="0" w:color="auto"/>
        <w:bottom w:val="none" w:sz="0" w:space="0" w:color="auto"/>
        <w:right w:val="none" w:sz="0" w:space="0" w:color="auto"/>
      </w:divBdr>
    </w:div>
    <w:div w:id="1433159083">
      <w:bodyDiv w:val="1"/>
      <w:marLeft w:val="0"/>
      <w:marRight w:val="0"/>
      <w:marTop w:val="0"/>
      <w:marBottom w:val="0"/>
      <w:divBdr>
        <w:top w:val="none" w:sz="0" w:space="0" w:color="auto"/>
        <w:left w:val="none" w:sz="0" w:space="0" w:color="auto"/>
        <w:bottom w:val="none" w:sz="0" w:space="0" w:color="auto"/>
        <w:right w:val="none" w:sz="0" w:space="0" w:color="auto"/>
      </w:divBdr>
    </w:div>
    <w:div w:id="1484471636">
      <w:bodyDiv w:val="1"/>
      <w:marLeft w:val="0"/>
      <w:marRight w:val="0"/>
      <w:marTop w:val="0"/>
      <w:marBottom w:val="0"/>
      <w:divBdr>
        <w:top w:val="none" w:sz="0" w:space="0" w:color="auto"/>
        <w:left w:val="none" w:sz="0" w:space="0" w:color="auto"/>
        <w:bottom w:val="none" w:sz="0" w:space="0" w:color="auto"/>
        <w:right w:val="none" w:sz="0" w:space="0" w:color="auto"/>
      </w:divBdr>
    </w:div>
    <w:div w:id="1540505150">
      <w:bodyDiv w:val="1"/>
      <w:marLeft w:val="0"/>
      <w:marRight w:val="0"/>
      <w:marTop w:val="0"/>
      <w:marBottom w:val="0"/>
      <w:divBdr>
        <w:top w:val="none" w:sz="0" w:space="0" w:color="auto"/>
        <w:left w:val="none" w:sz="0" w:space="0" w:color="auto"/>
        <w:bottom w:val="none" w:sz="0" w:space="0" w:color="auto"/>
        <w:right w:val="none" w:sz="0" w:space="0" w:color="auto"/>
      </w:divBdr>
    </w:div>
    <w:div w:id="1697198058">
      <w:bodyDiv w:val="1"/>
      <w:marLeft w:val="0"/>
      <w:marRight w:val="0"/>
      <w:marTop w:val="0"/>
      <w:marBottom w:val="0"/>
      <w:divBdr>
        <w:top w:val="none" w:sz="0" w:space="0" w:color="auto"/>
        <w:left w:val="none" w:sz="0" w:space="0" w:color="auto"/>
        <w:bottom w:val="none" w:sz="0" w:space="0" w:color="auto"/>
        <w:right w:val="none" w:sz="0" w:space="0" w:color="auto"/>
      </w:divBdr>
    </w:div>
    <w:div w:id="1822194587">
      <w:bodyDiv w:val="1"/>
      <w:marLeft w:val="0"/>
      <w:marRight w:val="0"/>
      <w:marTop w:val="0"/>
      <w:marBottom w:val="0"/>
      <w:divBdr>
        <w:top w:val="none" w:sz="0" w:space="0" w:color="auto"/>
        <w:left w:val="none" w:sz="0" w:space="0" w:color="auto"/>
        <w:bottom w:val="none" w:sz="0" w:space="0" w:color="auto"/>
        <w:right w:val="none" w:sz="0" w:space="0" w:color="auto"/>
      </w:divBdr>
    </w:div>
    <w:div w:id="1887910530">
      <w:bodyDiv w:val="1"/>
      <w:marLeft w:val="0"/>
      <w:marRight w:val="0"/>
      <w:marTop w:val="0"/>
      <w:marBottom w:val="0"/>
      <w:divBdr>
        <w:top w:val="none" w:sz="0" w:space="0" w:color="auto"/>
        <w:left w:val="none" w:sz="0" w:space="0" w:color="auto"/>
        <w:bottom w:val="none" w:sz="0" w:space="0" w:color="auto"/>
        <w:right w:val="none" w:sz="0" w:space="0" w:color="auto"/>
      </w:divBdr>
    </w:div>
    <w:div w:id="1900509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C:\Users\markmi\Downloads\Adres%20strony%20internetowej%20prowadzonego%20post&#281;powania" TargetMode="External"/><Relationship Id="rId18" Type="http://schemas.openxmlformats.org/officeDocument/2006/relationships/hyperlink" Target="mailto:iod@ujk.edu.p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ujk.edu.pl/" TargetMode="External"/><Relationship Id="rId17" Type="http://schemas.openxmlformats.org/officeDocument/2006/relationships/hyperlink" Target="mailto:marcin.kmieciak@ujk.edu.p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marcin.kmieciak@ujk.edu.p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zamowienia.gov.pl/pl/ocds-148610-8173d8b1-ed35-4781-943e-0039cc0e0596"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ezamowienia.gov.pl/"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pl/web/ncbr/dokumenty-programowe"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8F6302936045D46811F52BE21769751" ma:contentTypeVersion="12" ma:contentTypeDescription="Utwórz nowy dokument." ma:contentTypeScope="" ma:versionID="b63c9eb99510bcd2a48af1e0d771eaa6">
  <xsd:schema xmlns:xsd="http://www.w3.org/2001/XMLSchema" xmlns:xs="http://www.w3.org/2001/XMLSchema" xmlns:p="http://schemas.microsoft.com/office/2006/metadata/properties" xmlns:ns3="8a6ce58d-ebe4-4a90-a807-036ada5bae54" xmlns:ns4="8267e597-9d42-4fb0-91e8-4985d6d57556" targetNamespace="http://schemas.microsoft.com/office/2006/metadata/properties" ma:root="true" ma:fieldsID="6768f3bdaf30eb0ec5b94189c2ed2894" ns3:_="" ns4:_="">
    <xsd:import namespace="8a6ce58d-ebe4-4a90-a807-036ada5bae54"/>
    <xsd:import namespace="8267e597-9d42-4fb0-91e8-4985d6d5755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AutoKeyPoints" minOccurs="0"/>
                <xsd:element ref="ns4:MediaServiceKeyPoint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6ce58d-ebe4-4a90-a807-036ada5bae54" elementFormDefault="qualified">
    <xsd:import namespace="http://schemas.microsoft.com/office/2006/documentManagement/types"/>
    <xsd:import namespace="http://schemas.microsoft.com/office/infopath/2007/PartnerControls"/>
    <xsd:element name="SharedWithUsers" ma:index="8" nillable="true" ma:displayName="Udostępnianie"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description="" ma:internalName="SharedWithDetails" ma:readOnly="true">
      <xsd:simpleType>
        <xsd:restriction base="dms:Note">
          <xsd:maxLength value="255"/>
        </xsd:restriction>
      </xsd:simpleType>
    </xsd:element>
    <xsd:element name="SharingHintHash" ma:index="10" nillable="true" ma:displayName="Skrót wskazówki dotyczącej udostępniania"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67e597-9d42-4fb0-91e8-4985d6d57556"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58FAFB-444F-4162-8A61-894B52BEDF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6ce58d-ebe4-4a90-a807-036ada5bae54"/>
    <ds:schemaRef ds:uri="8267e597-9d42-4fb0-91e8-4985d6d575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5916E0-6E2D-4619-AE60-9DC9B6DF2704}">
  <ds:schemaRefs>
    <ds:schemaRef ds:uri="http://schemas.microsoft.com/sharepoint/v3/contenttype/forms"/>
  </ds:schemaRefs>
</ds:datastoreItem>
</file>

<file path=customXml/itemProps3.xml><?xml version="1.0" encoding="utf-8"?>
<ds:datastoreItem xmlns:ds="http://schemas.openxmlformats.org/officeDocument/2006/customXml" ds:itemID="{7168CA7F-43DC-4778-A699-517CB450171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151DB51-D5ED-4AEC-9579-DBF29977C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24</Pages>
  <Words>9682</Words>
  <Characters>58092</Characters>
  <Application>Microsoft Office Word</Application>
  <DocSecurity>0</DocSecurity>
  <Lines>484</Lines>
  <Paragraphs>135</Paragraphs>
  <ScaleCrop>false</ScaleCrop>
  <HeadingPairs>
    <vt:vector size="2" baseType="variant">
      <vt:variant>
        <vt:lpstr>Tytuł</vt:lpstr>
      </vt:variant>
      <vt:variant>
        <vt:i4>1</vt:i4>
      </vt:variant>
    </vt:vector>
  </HeadingPairs>
  <TitlesOfParts>
    <vt:vector size="1" baseType="lpstr">
      <vt:lpstr>SWZ ADP.2301.84.2024</vt:lpstr>
    </vt:vector>
  </TitlesOfParts>
  <Company/>
  <LinksUpToDate>false</LinksUpToDate>
  <CharactersWithSpaces>67639</CharactersWithSpaces>
  <SharedDoc>false</SharedDoc>
  <HLinks>
    <vt:vector size="66" baseType="variant">
      <vt:variant>
        <vt:i4>5243153</vt:i4>
      </vt:variant>
      <vt:variant>
        <vt:i4>30</vt:i4>
      </vt:variant>
      <vt:variant>
        <vt:i4>0</vt:i4>
      </vt:variant>
      <vt:variant>
        <vt:i4>5</vt:i4>
      </vt:variant>
      <vt:variant>
        <vt:lpwstr>mailto:wojciech.piątek@uj.edu.pl</vt:lpwstr>
      </vt:variant>
      <vt:variant>
        <vt:lpwstr/>
      </vt:variant>
      <vt:variant>
        <vt:i4>7798850</vt:i4>
      </vt:variant>
      <vt:variant>
        <vt:i4>27</vt:i4>
      </vt:variant>
      <vt:variant>
        <vt:i4>0</vt:i4>
      </vt:variant>
      <vt:variant>
        <vt:i4>5</vt:i4>
      </vt:variant>
      <vt:variant>
        <vt:lpwstr>mailto:joanna.swierczek@uj.edu.pl</vt:lpwstr>
      </vt:variant>
      <vt:variant>
        <vt:lpwstr/>
      </vt:variant>
      <vt:variant>
        <vt:i4>1179759</vt:i4>
      </vt:variant>
      <vt:variant>
        <vt:i4>24</vt:i4>
      </vt:variant>
      <vt:variant>
        <vt:i4>0</vt:i4>
      </vt:variant>
      <vt:variant>
        <vt:i4>5</vt:i4>
      </vt:variant>
      <vt:variant>
        <vt:lpwstr>mailto:iod@uj.edu.pl</vt:lpwstr>
      </vt:variant>
      <vt:variant>
        <vt:lpwstr/>
      </vt:variant>
      <vt:variant>
        <vt:i4>196648</vt:i4>
      </vt:variant>
      <vt:variant>
        <vt:i4>21</vt:i4>
      </vt:variant>
      <vt:variant>
        <vt:i4>0</vt:i4>
      </vt:variant>
      <vt:variant>
        <vt:i4>5</vt:i4>
      </vt:variant>
      <vt:variant>
        <vt:lpwstr>C:\Users\Rupniewska\AppData\Local\Microsoft\Windows\AppData\Local\Microsoft\wasm\AppData\Local\Monika\Desktop\e-mail</vt:lpwstr>
      </vt:variant>
      <vt:variant>
        <vt:lpwstr/>
      </vt:variant>
      <vt:variant>
        <vt:i4>3342437</vt:i4>
      </vt:variant>
      <vt:variant>
        <vt:i4>18</vt:i4>
      </vt:variant>
      <vt:variant>
        <vt:i4>0</vt:i4>
      </vt:variant>
      <vt:variant>
        <vt:i4>5</vt:i4>
      </vt:variant>
      <vt:variant>
        <vt:lpwstr>http://www.przetargi.uj.edu.pl/</vt:lpwstr>
      </vt:variant>
      <vt:variant>
        <vt:lpwstr/>
      </vt:variant>
      <vt:variant>
        <vt:i4>3342437</vt:i4>
      </vt:variant>
      <vt:variant>
        <vt:i4>15</vt:i4>
      </vt:variant>
      <vt:variant>
        <vt:i4>0</vt:i4>
      </vt:variant>
      <vt:variant>
        <vt:i4>5</vt:i4>
      </vt:variant>
      <vt:variant>
        <vt:lpwstr>http://www.przetargi.uj.edu.pl/</vt:lpwstr>
      </vt:variant>
      <vt:variant>
        <vt:lpwstr/>
      </vt:variant>
      <vt:variant>
        <vt:i4>5636186</vt:i4>
      </vt:variant>
      <vt:variant>
        <vt:i4>12</vt:i4>
      </vt:variant>
      <vt:variant>
        <vt:i4>0</vt:i4>
      </vt:variant>
      <vt:variant>
        <vt:i4>5</vt:i4>
      </vt:variant>
      <vt:variant>
        <vt:lpwstr>http://www.uj.edu.pl/</vt:lpwstr>
      </vt:variant>
      <vt:variant>
        <vt:lpwstr/>
      </vt:variant>
      <vt:variant>
        <vt:i4>852090</vt:i4>
      </vt:variant>
      <vt:variant>
        <vt:i4>9</vt:i4>
      </vt:variant>
      <vt:variant>
        <vt:i4>0</vt:i4>
      </vt:variant>
      <vt:variant>
        <vt:i4>5</vt:i4>
      </vt:variant>
      <vt:variant>
        <vt:lpwstr>mailto:bzp@uj.edu.pl</vt:lpwstr>
      </vt:variant>
      <vt:variant>
        <vt:lpwstr/>
      </vt:variant>
      <vt:variant>
        <vt:i4>3342437</vt:i4>
      </vt:variant>
      <vt:variant>
        <vt:i4>6</vt:i4>
      </vt:variant>
      <vt:variant>
        <vt:i4>0</vt:i4>
      </vt:variant>
      <vt:variant>
        <vt:i4>5</vt:i4>
      </vt:variant>
      <vt:variant>
        <vt:lpwstr>http://www.przetargi.uj.edu.pl/</vt:lpwstr>
      </vt:variant>
      <vt:variant>
        <vt:lpwstr/>
      </vt:variant>
      <vt:variant>
        <vt:i4>5636186</vt:i4>
      </vt:variant>
      <vt:variant>
        <vt:i4>3</vt:i4>
      </vt:variant>
      <vt:variant>
        <vt:i4>0</vt:i4>
      </vt:variant>
      <vt:variant>
        <vt:i4>5</vt:i4>
      </vt:variant>
      <vt:variant>
        <vt:lpwstr>http://www.uj.edu.pl/</vt:lpwstr>
      </vt:variant>
      <vt:variant>
        <vt:lpwstr/>
      </vt:variant>
      <vt:variant>
        <vt:i4>852090</vt:i4>
      </vt:variant>
      <vt:variant>
        <vt:i4>0</vt:i4>
      </vt:variant>
      <vt:variant>
        <vt:i4>0</vt:i4>
      </vt:variant>
      <vt:variant>
        <vt:i4>5</vt:i4>
      </vt:variant>
      <vt:variant>
        <vt:lpwstr>mailto:bzp@uj.edu.pl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SWZ ADP.2301.84.2024</dc:title>
  <dc:creator>Magdalena Szymkiewicz</dc:creator>
  <cp:lastModifiedBy>Marcin Kmieciak</cp:lastModifiedBy>
  <cp:revision>50</cp:revision>
  <cp:lastPrinted>2026-08-04T11:17:00Z</cp:lastPrinted>
  <dcterms:created xsi:type="dcterms:W3CDTF">2025-05-27T10:58:00Z</dcterms:created>
  <dcterms:modified xsi:type="dcterms:W3CDTF">2026-08-04T11:19:00Z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0x01010088F6302936045D46811F52BE21769751</vt:lpwstr>
  </property>
</Properties>
</file>