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CC1E61" w:rsidRPr="00FD67FE" w14:paraId="57009210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43E74" w14:textId="0CD0BAFA" w:rsidR="00CC1E61" w:rsidRDefault="00CC1E61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351A3C33" wp14:editId="7238EC5E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CBE62" w14:textId="77777777" w:rsidR="00CC1E61" w:rsidRPr="00D63D52" w:rsidRDefault="00CC1E61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CC1E61" w:rsidRPr="00FD67FE" w14:paraId="72D247E7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4F32" w14:textId="77777777" w:rsidR="00CC1E61" w:rsidRPr="00D63D52" w:rsidRDefault="00CC1E61" w:rsidP="00C02E17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13C5" w14:textId="3D271405" w:rsidR="00CC1E61" w:rsidRPr="00F5015E" w:rsidRDefault="003A2348" w:rsidP="00F5015E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bookmarkStart w:id="1" w:name="_Hlk236722274"/>
            <w:r w:rsidRPr="003A234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Wykonywanie remontów gminnych lokali użytkowych, budynków, pomieszczeń i części wspólnych w budynkach użytkowych będących w zasobach Zarządu Mienia  Komunalnego w Białymstoku w tym zabytkowych oraz siedziby Zarządu Mienia Komunalnego etap II.</w:t>
            </w:r>
            <w:bookmarkEnd w:id="1"/>
          </w:p>
        </w:tc>
      </w:tr>
      <w:tr w:rsidR="00CC1E61" w:rsidRPr="00FD67FE" w14:paraId="04FDDF6F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2DF" w14:textId="77777777" w:rsidR="00CC1E61" w:rsidRPr="00D63D52" w:rsidRDefault="00CC1E61" w:rsidP="00C02E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C9C">
              <w:rPr>
                <w:rFonts w:ascii="Arial" w:hAnsi="Arial" w:cs="Arial"/>
                <w:color w:val="000000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E27E" w14:textId="39AB24EF" w:rsidR="00CC1E61" w:rsidRPr="009C0A90" w:rsidRDefault="00CC1E61" w:rsidP="003F748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DZ.26.3.</w:t>
            </w:r>
            <w:r w:rsidR="00E346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A234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.2026.</w:t>
            </w:r>
            <w:r w:rsidR="00F5015E">
              <w:rPr>
                <w:rFonts w:ascii="Arial" w:hAnsi="Arial" w:cs="Arial"/>
                <w:color w:val="000000"/>
                <w:sz w:val="16"/>
                <w:szCs w:val="16"/>
              </w:rPr>
              <w:t>AL</w:t>
            </w:r>
          </w:p>
        </w:tc>
      </w:tr>
      <w:tr w:rsidR="00CC1E61" w:rsidRPr="00FD67FE" w14:paraId="5A791A3A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48C5" w14:textId="77777777" w:rsidR="00CC1E61" w:rsidRPr="00D63D52" w:rsidRDefault="00CC1E61" w:rsidP="00C02E17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5DD3" w14:textId="38651359" w:rsidR="00CC1E61" w:rsidRPr="00D63D52" w:rsidRDefault="00E3469F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CC1E61" w:rsidRPr="00FD67FE" w14:paraId="785BC8E2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1436" w14:textId="77777777" w:rsidR="00CC1E61" w:rsidRPr="00D63D52" w:rsidRDefault="00CC1E61" w:rsidP="00C02E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4018" w14:textId="77777777" w:rsidR="00CC1E61" w:rsidRPr="00D63D52" w:rsidRDefault="00CC1E61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B0A579F" w14:textId="0465D18C" w:rsidR="00232956" w:rsidRPr="00751852" w:rsidRDefault="0033208A" w:rsidP="001E5AE3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751852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922077" w:rsidRPr="00751852">
        <w:rPr>
          <w:rFonts w:ascii="Arial" w:hAnsi="Arial" w:cs="Arial"/>
          <w:b/>
          <w:bCs/>
          <w:iCs/>
          <w:sz w:val="22"/>
          <w:szCs w:val="20"/>
        </w:rPr>
        <w:t>2</w:t>
      </w:r>
      <w:r w:rsidRPr="00751852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</w:p>
    <w:p w14:paraId="2DEC8B47" w14:textId="1B0E03DF" w:rsidR="00A872BE" w:rsidRPr="00751852" w:rsidRDefault="00E93E7D" w:rsidP="001E5AE3">
      <w:pPr>
        <w:pStyle w:val="Nagwek"/>
        <w:tabs>
          <w:tab w:val="clear" w:pos="4819"/>
          <w:tab w:val="clear" w:pos="9638"/>
        </w:tabs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Zamawiający</w:t>
      </w:r>
      <w:r w:rsidR="00A872BE" w:rsidRPr="00751852">
        <w:rPr>
          <w:rFonts w:ascii="Arial" w:hAnsi="Arial" w:cs="Arial"/>
          <w:sz w:val="22"/>
          <w:szCs w:val="20"/>
        </w:rPr>
        <w:t>:</w:t>
      </w:r>
    </w:p>
    <w:p w14:paraId="44E62333" w14:textId="6E6EDBA0" w:rsidR="00E93E7D" w:rsidRPr="00751852" w:rsidRDefault="00E93E7D" w:rsidP="001E5AE3">
      <w:pPr>
        <w:pStyle w:val="Nagwek"/>
        <w:tabs>
          <w:tab w:val="clear" w:pos="4819"/>
          <w:tab w:val="clear" w:pos="9638"/>
        </w:tabs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Zarząd Mienia Komunalnego w Białymstoku</w:t>
      </w:r>
    </w:p>
    <w:p w14:paraId="4BE12B2D" w14:textId="52E7A3EF" w:rsidR="00E93E7D" w:rsidRPr="00751852" w:rsidRDefault="00E93E7D" w:rsidP="001E5AE3">
      <w:pPr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ul. gen. J. Bema 89/1, 15-370 Białystok</w:t>
      </w:r>
    </w:p>
    <w:p w14:paraId="31BA0201" w14:textId="5F1BB4AE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Wykonawca:</w:t>
      </w:r>
    </w:p>
    <w:p w14:paraId="47EBB5DB" w14:textId="324AA59A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7518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sz w:val="18"/>
          <w:szCs w:val="20"/>
        </w:rPr>
      </w:pPr>
      <w:r w:rsidRPr="00751852">
        <w:rPr>
          <w:rFonts w:ascii="Arial" w:hAnsi="Arial" w:cs="Arial"/>
          <w:sz w:val="18"/>
          <w:szCs w:val="20"/>
        </w:rPr>
        <w:t>(pełna nazwa/firma, adres, w zależności od podmiotu: NIP/PESEL, KRS/CEIDG)</w:t>
      </w:r>
    </w:p>
    <w:p w14:paraId="4B3A260B" w14:textId="32E0262C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751852">
        <w:rPr>
          <w:rFonts w:ascii="Arial" w:hAnsi="Arial" w:cs="Arial"/>
          <w:sz w:val="22"/>
          <w:szCs w:val="20"/>
          <w:u w:val="single"/>
        </w:rPr>
        <w:t>reprezentowany przez</w:t>
      </w:r>
      <w:r w:rsidRPr="00751852">
        <w:rPr>
          <w:rFonts w:ascii="Arial" w:hAnsi="Arial" w:cs="Arial"/>
          <w:sz w:val="22"/>
          <w:szCs w:val="20"/>
        </w:rPr>
        <w:t>:</w:t>
      </w:r>
    </w:p>
    <w:p w14:paraId="10D252DC" w14:textId="70B25248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7518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b/>
          <w:sz w:val="18"/>
          <w:szCs w:val="20"/>
        </w:rPr>
      </w:pPr>
      <w:r w:rsidRPr="00751852">
        <w:rPr>
          <w:rFonts w:ascii="Arial" w:hAnsi="Arial" w:cs="Arial"/>
          <w:sz w:val="18"/>
          <w:szCs w:val="20"/>
        </w:rPr>
        <w:t>(imię, nazwisko, stanowisko/podstawa do reprezentacji)</w:t>
      </w:r>
    </w:p>
    <w:p w14:paraId="0872ABA3" w14:textId="77777777" w:rsidR="00F63DE4" w:rsidRDefault="00F63DE4" w:rsidP="001E5AE3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1616978" w14:textId="77777777" w:rsidR="00141532" w:rsidRDefault="00D20F2C" w:rsidP="001E5A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751852">
        <w:rPr>
          <w:rFonts w:ascii="Arial" w:hAnsi="Arial" w:cs="Arial"/>
          <w:b/>
          <w:sz w:val="22"/>
          <w:szCs w:val="20"/>
        </w:rPr>
        <w:t>/ wykonawcy wspólnie ubiegającego się o udzielenie zamówienia</w:t>
      </w:r>
      <w:r w:rsidR="00751852">
        <w:rPr>
          <w:rFonts w:ascii="Arial" w:hAnsi="Arial" w:cs="Arial"/>
          <w:b/>
          <w:sz w:val="22"/>
          <w:szCs w:val="20"/>
        </w:rPr>
        <w:t xml:space="preserve"> </w:t>
      </w:r>
    </w:p>
    <w:p w14:paraId="51CC70E9" w14:textId="545549B2" w:rsidR="00FC3107" w:rsidRPr="00751852" w:rsidRDefault="00FC3107" w:rsidP="001E5A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sz w:val="22"/>
          <w:szCs w:val="20"/>
          <w:shd w:val="clear" w:color="auto" w:fill="FFFFFF"/>
        </w:rPr>
        <w:t xml:space="preserve">o braku podstaw wykluczenia z postępowania wykonawcy </w:t>
      </w:r>
      <w:r w:rsidR="00F63DE4" w:rsidRPr="00751852">
        <w:rPr>
          <w:rFonts w:ascii="Arial" w:hAnsi="Arial" w:cs="Arial"/>
          <w:sz w:val="22"/>
          <w:szCs w:val="20"/>
        </w:rPr>
        <w:t xml:space="preserve">/ wykonawcy wspólnie ubiegającego się o udzielenie zamówienia </w:t>
      </w:r>
      <w:r w:rsidRPr="00751852">
        <w:rPr>
          <w:rFonts w:ascii="Arial" w:hAnsi="Arial" w:cs="Arial"/>
          <w:sz w:val="22"/>
          <w:szCs w:val="20"/>
          <w:shd w:val="clear" w:color="auto" w:fill="FFFFFF"/>
        </w:rPr>
        <w:t xml:space="preserve">składane na podstawie </w:t>
      </w:r>
      <w:r w:rsidRPr="00751852">
        <w:rPr>
          <w:rFonts w:ascii="Arial" w:hAnsi="Arial" w:cs="Arial"/>
          <w:sz w:val="22"/>
          <w:szCs w:val="20"/>
        </w:rPr>
        <w:t xml:space="preserve">art. 125 ust. 1 </w:t>
      </w:r>
      <w:r w:rsidRPr="00751852">
        <w:rPr>
          <w:rFonts w:ascii="Arial" w:hAnsi="Arial" w:cs="Arial"/>
          <w:sz w:val="22"/>
          <w:szCs w:val="20"/>
          <w:shd w:val="clear" w:color="auto" w:fill="FFFFFF"/>
        </w:rPr>
        <w:t>ustawy</w:t>
      </w:r>
      <w:r w:rsidR="00141532">
        <w:rPr>
          <w:rFonts w:ascii="Arial" w:hAnsi="Arial" w:cs="Arial"/>
          <w:sz w:val="22"/>
          <w:szCs w:val="20"/>
          <w:shd w:val="clear" w:color="auto" w:fill="FFFFFF"/>
        </w:rPr>
        <w:t xml:space="preserve">                  </w:t>
      </w:r>
      <w:r w:rsidR="00CD4EC9">
        <w:rPr>
          <w:rFonts w:ascii="Arial" w:hAnsi="Arial" w:cs="Arial"/>
          <w:sz w:val="22"/>
          <w:szCs w:val="20"/>
          <w:shd w:val="clear" w:color="auto" w:fill="FFFFFF"/>
        </w:rPr>
        <w:t xml:space="preserve"> </w:t>
      </w:r>
      <w:r w:rsidRPr="00751852">
        <w:rPr>
          <w:rFonts w:ascii="Arial" w:hAnsi="Arial" w:cs="Arial"/>
          <w:sz w:val="22"/>
          <w:szCs w:val="20"/>
        </w:rPr>
        <w:t xml:space="preserve">z dnia 11 września 2019 r. Prawo zamówień publicznych </w:t>
      </w:r>
      <w:r w:rsidR="00930194" w:rsidRPr="00751852">
        <w:rPr>
          <w:rFonts w:ascii="Arial" w:hAnsi="Arial" w:cs="Arial"/>
          <w:bCs/>
          <w:sz w:val="22"/>
          <w:szCs w:val="20"/>
        </w:rPr>
        <w:t xml:space="preserve">(dalej jako: ustawa </w:t>
      </w:r>
      <w:proofErr w:type="spellStart"/>
      <w:r w:rsidR="00930194" w:rsidRPr="00751852">
        <w:rPr>
          <w:rFonts w:ascii="Arial" w:hAnsi="Arial" w:cs="Arial"/>
          <w:bCs/>
          <w:sz w:val="22"/>
          <w:szCs w:val="20"/>
        </w:rPr>
        <w:t>Pzp</w:t>
      </w:r>
      <w:proofErr w:type="spellEnd"/>
      <w:r w:rsidR="00930194" w:rsidRPr="00751852">
        <w:rPr>
          <w:rFonts w:ascii="Arial" w:hAnsi="Arial" w:cs="Arial"/>
          <w:bCs/>
          <w:sz w:val="22"/>
          <w:szCs w:val="20"/>
        </w:rPr>
        <w:t>)</w:t>
      </w:r>
      <w:r w:rsidR="00930194" w:rsidRPr="00751852">
        <w:rPr>
          <w:rFonts w:ascii="Arial" w:hAnsi="Arial" w:cs="Arial"/>
          <w:sz w:val="22"/>
          <w:szCs w:val="20"/>
        </w:rPr>
        <w:t xml:space="preserve"> </w:t>
      </w:r>
      <w:r w:rsidRPr="00751852">
        <w:rPr>
          <w:rFonts w:ascii="Arial" w:hAnsi="Arial" w:cs="Arial"/>
          <w:sz w:val="22"/>
          <w:szCs w:val="20"/>
        </w:rPr>
        <w:t>oraz</w:t>
      </w:r>
      <w:r w:rsidR="00CD4EC9">
        <w:rPr>
          <w:rFonts w:ascii="Arial" w:hAnsi="Arial" w:cs="Arial"/>
          <w:sz w:val="22"/>
          <w:szCs w:val="20"/>
        </w:rPr>
        <w:t xml:space="preserve"> </w:t>
      </w:r>
      <w:r w:rsidR="00141532">
        <w:rPr>
          <w:rFonts w:ascii="Arial" w:hAnsi="Arial" w:cs="Arial"/>
          <w:sz w:val="22"/>
          <w:szCs w:val="20"/>
        </w:rPr>
        <w:t xml:space="preserve">                </w:t>
      </w:r>
      <w:r w:rsidRPr="00751852">
        <w:rPr>
          <w:rFonts w:ascii="Arial" w:hAnsi="Arial" w:cs="Arial"/>
          <w:sz w:val="22"/>
          <w:szCs w:val="20"/>
        </w:rPr>
        <w:t xml:space="preserve">art. </w:t>
      </w:r>
      <w:r w:rsidRPr="00751852">
        <w:rPr>
          <w:rFonts w:ascii="Arial" w:hAnsi="Arial" w:cs="Arial"/>
          <w:sz w:val="22"/>
          <w:szCs w:val="20"/>
          <w:lang w:eastAsia="pl-PL"/>
        </w:rPr>
        <w:t>7</w:t>
      </w:r>
      <w:r w:rsidR="00751852">
        <w:rPr>
          <w:rFonts w:ascii="Arial" w:hAnsi="Arial" w:cs="Arial"/>
          <w:sz w:val="22"/>
          <w:szCs w:val="20"/>
          <w:lang w:eastAsia="pl-PL"/>
        </w:rPr>
        <w:t xml:space="preserve"> </w:t>
      </w:r>
      <w:r w:rsidRPr="00751852">
        <w:rPr>
          <w:rFonts w:ascii="Arial" w:hAnsi="Arial" w:cs="Arial"/>
          <w:sz w:val="22"/>
          <w:szCs w:val="20"/>
          <w:lang w:eastAsia="pl-PL"/>
        </w:rPr>
        <w:t xml:space="preserve">ust. 1 ustawy </w:t>
      </w:r>
      <w:r w:rsidRPr="00751852">
        <w:rPr>
          <w:rFonts w:ascii="Arial" w:hAnsi="Arial" w:cs="Arial"/>
          <w:sz w:val="22"/>
          <w:szCs w:val="20"/>
        </w:rPr>
        <w:t>z dnia 13 kwietnia 2022 r. o szczególnych rozwiązaniach w zakresie przeciwdziałania wspieraniu agresji na Ukrainę oraz służących ochronie bezpieczeństwa narodowego</w:t>
      </w:r>
    </w:p>
    <w:p w14:paraId="07DD59D8" w14:textId="77777777" w:rsidR="00FC3107" w:rsidRPr="00FC3107" w:rsidRDefault="00FC3107" w:rsidP="001E5AE3">
      <w:pPr>
        <w:spacing w:line="276" w:lineRule="auto"/>
        <w:rPr>
          <w:rFonts w:ascii="Tahoma" w:hAnsi="Tahoma" w:cs="Tahoma"/>
          <w:sz w:val="20"/>
          <w:szCs w:val="20"/>
        </w:rPr>
      </w:pPr>
    </w:p>
    <w:p w14:paraId="3144EBAF" w14:textId="78F01745" w:rsidR="00B002DD" w:rsidRPr="00751852" w:rsidRDefault="00232956" w:rsidP="001E5AE3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</w:rPr>
      </w:pPr>
      <w:r w:rsidRPr="00751852">
        <w:rPr>
          <w:rFonts w:ascii="Arial" w:hAnsi="Arial" w:cs="Arial"/>
          <w:sz w:val="22"/>
        </w:rPr>
        <w:t>Przystępując do postępowania o udzielenie zamówienia publicznego pn</w:t>
      </w:r>
      <w:r w:rsidR="00A348E7" w:rsidRPr="00751852">
        <w:rPr>
          <w:rFonts w:ascii="Arial" w:hAnsi="Arial" w:cs="Arial"/>
          <w:sz w:val="22"/>
        </w:rPr>
        <w:t>.</w:t>
      </w:r>
      <w:r w:rsidR="00BF608B" w:rsidRPr="00751852">
        <w:rPr>
          <w:rFonts w:ascii="Arial" w:hAnsi="Arial" w:cs="Arial"/>
          <w:sz w:val="22"/>
        </w:rPr>
        <w:t> </w:t>
      </w:r>
    </w:p>
    <w:p w14:paraId="556D630E" w14:textId="3BCF0FDE" w:rsidR="00856685" w:rsidRDefault="00AC210E" w:rsidP="00F5015E">
      <w:pPr>
        <w:spacing w:line="276" w:lineRule="auto"/>
        <w:jc w:val="both"/>
        <w:rPr>
          <w:rFonts w:ascii="Arial" w:hAnsi="Arial" w:cs="Arial"/>
          <w:bCs/>
          <w:sz w:val="22"/>
        </w:rPr>
      </w:pPr>
      <w:r w:rsidRPr="00AC210E">
        <w:rPr>
          <w:rFonts w:ascii="Arial" w:hAnsi="Arial" w:cs="Arial"/>
          <w:b/>
          <w:bCs/>
          <w:color w:val="000000"/>
          <w:sz w:val="22"/>
          <w:szCs w:val="22"/>
        </w:rPr>
        <w:t xml:space="preserve">Wykonywanie remontów gminnych lokali użytkowych, budynków, pomieszczeń 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AC210E">
        <w:rPr>
          <w:rFonts w:ascii="Arial" w:hAnsi="Arial" w:cs="Arial"/>
          <w:b/>
          <w:bCs/>
          <w:color w:val="000000"/>
          <w:sz w:val="22"/>
          <w:szCs w:val="22"/>
        </w:rPr>
        <w:t>i części wspólnych w budynkach użytkowych będących w zasobach Zarządu Mienia  Komunalnego w Białymstoku w tym zabytkowych oraz siedziby Zarządu Mienia Komunalnego etap II</w:t>
      </w:r>
      <w:r w:rsidR="00670FE2" w:rsidRPr="00751852">
        <w:rPr>
          <w:rFonts w:ascii="Arial" w:hAnsi="Arial" w:cs="Arial"/>
          <w:iCs/>
          <w:sz w:val="22"/>
          <w:szCs w:val="20"/>
        </w:rPr>
        <w:t>,</w:t>
      </w:r>
      <w:r w:rsidR="00670FE2" w:rsidRPr="00751852">
        <w:rPr>
          <w:rFonts w:ascii="Arial" w:hAnsi="Arial" w:cs="Arial"/>
          <w:b/>
          <w:iCs/>
          <w:sz w:val="22"/>
          <w:szCs w:val="20"/>
        </w:rPr>
        <w:t xml:space="preserve"> </w:t>
      </w:r>
      <w:r w:rsidR="00232956" w:rsidRPr="00751852">
        <w:rPr>
          <w:rFonts w:ascii="Arial" w:hAnsi="Arial" w:cs="Arial"/>
          <w:sz w:val="22"/>
        </w:rPr>
        <w:t xml:space="preserve">prowadzonego przez </w:t>
      </w:r>
      <w:r w:rsidR="00B002DD" w:rsidRPr="00751852">
        <w:rPr>
          <w:rFonts w:ascii="Arial" w:hAnsi="Arial" w:cs="Arial"/>
          <w:bCs/>
          <w:sz w:val="22"/>
        </w:rPr>
        <w:t>Zarząd Mienia Komunalnego w Białymstoku oświadczam</w:t>
      </w:r>
      <w:r w:rsidR="0033208A" w:rsidRPr="00751852">
        <w:rPr>
          <w:rFonts w:ascii="Arial" w:hAnsi="Arial" w:cs="Arial"/>
          <w:bCs/>
          <w:sz w:val="22"/>
        </w:rPr>
        <w:t xml:space="preserve">, </w:t>
      </w:r>
      <w:r w:rsidR="0033208A" w:rsidRPr="00751852">
        <w:rPr>
          <w:rFonts w:ascii="Arial" w:hAnsi="Arial" w:cs="Arial"/>
          <w:sz w:val="22"/>
        </w:rPr>
        <w:t>co następuje</w:t>
      </w:r>
      <w:r w:rsidR="0033208A" w:rsidRPr="00751852">
        <w:rPr>
          <w:rFonts w:ascii="Arial" w:hAnsi="Arial" w:cs="Arial"/>
          <w:bCs/>
          <w:sz w:val="22"/>
        </w:rPr>
        <w:t>:</w:t>
      </w:r>
    </w:p>
    <w:p w14:paraId="77C9B86A" w14:textId="77777777" w:rsidR="00F5015E" w:rsidRPr="00F5015E" w:rsidRDefault="00F5015E" w:rsidP="00F5015E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2F058A" w14:textId="0D1059BB" w:rsidR="005723F3" w:rsidRPr="00751852" w:rsidRDefault="005723F3" w:rsidP="001E5AE3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OŚWIADCZENIA DOTYCZĄCE PODSTAW WYKLUCZENIA</w:t>
      </w:r>
    </w:p>
    <w:p w14:paraId="479C5100" w14:textId="49D407A9" w:rsidR="00D20F2C" w:rsidRPr="00751852" w:rsidRDefault="00D20F2C" w:rsidP="001E5AE3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hAnsi="Arial" w:cs="Arial"/>
          <w:sz w:val="22"/>
          <w:szCs w:val="20"/>
        </w:rPr>
        <w:t>Oświadczam, że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 nie podlegam wykluczeniu z postępowania na podstawie art. 108 ust. 1 ustawy Pzp.</w:t>
      </w:r>
    </w:p>
    <w:p w14:paraId="2F866ECE" w14:textId="70EB25BD" w:rsidR="00603540" w:rsidRPr="00F5015E" w:rsidRDefault="00B002DD" w:rsidP="00F5015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 xml:space="preserve">Oświadczam, że nie podlegam wykluczeniu z postępowania na podstawie art. 109 ust. 1 pkt 4 </w:t>
      </w:r>
      <w:r w:rsidR="001D45E2" w:rsidRPr="00751852">
        <w:rPr>
          <w:rFonts w:ascii="Arial" w:hAnsi="Arial" w:cs="Arial"/>
          <w:sz w:val="22"/>
          <w:szCs w:val="20"/>
        </w:rPr>
        <w:t xml:space="preserve">i 5 </w:t>
      </w:r>
      <w:r w:rsidRPr="00751852">
        <w:rPr>
          <w:rFonts w:ascii="Arial" w:hAnsi="Arial" w:cs="Arial"/>
          <w:sz w:val="22"/>
          <w:szCs w:val="20"/>
        </w:rPr>
        <w:t xml:space="preserve">ustawy </w:t>
      </w:r>
      <w:proofErr w:type="spellStart"/>
      <w:r w:rsidRPr="00751852">
        <w:rPr>
          <w:rFonts w:ascii="Arial" w:hAnsi="Arial" w:cs="Arial"/>
          <w:sz w:val="22"/>
          <w:szCs w:val="20"/>
        </w:rPr>
        <w:t>Pzp</w:t>
      </w:r>
      <w:proofErr w:type="spellEnd"/>
      <w:r w:rsidRPr="00751852">
        <w:rPr>
          <w:rFonts w:ascii="Arial" w:hAnsi="Arial" w:cs="Arial"/>
          <w:sz w:val="22"/>
          <w:szCs w:val="20"/>
        </w:rPr>
        <w:t>.</w:t>
      </w:r>
    </w:p>
    <w:p w14:paraId="673A7BEA" w14:textId="77777777" w:rsidR="00D20F2C" w:rsidRPr="00751852" w:rsidRDefault="00D20F2C" w:rsidP="001E5AE3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b/>
          <w:sz w:val="22"/>
          <w:szCs w:val="20"/>
          <w:lang w:eastAsia="en-US"/>
        </w:rPr>
        <w:t>Wypełnić poniżej jeżeli dotyczy:</w:t>
      </w:r>
    </w:p>
    <w:p w14:paraId="49B0AA2E" w14:textId="566C3761" w:rsidR="00D20F2C" w:rsidRPr="00751852" w:rsidRDefault="00D20F2C" w:rsidP="001E5AE3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oświadczam, że zachodzą w stosunku do mnie podstawy wykluczenia </w:t>
      </w:r>
      <w:r w:rsidR="00751852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          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z postępowania na podstawie art. …………………………………… ustawy Pzp 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(podać mającą zastosowanie podstawę wykluczenia spośród wymienionych </w:t>
      </w:r>
      <w:r w:rsid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                         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w </w:t>
      </w:r>
      <w:bookmarkStart w:id="2" w:name="_Hlk88810380"/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>art. 108 ust. 1</w:t>
      </w:r>
      <w:r w:rsidR="00F27E14" w:rsidRPr="00751852">
        <w:rPr>
          <w:rFonts w:ascii="Arial" w:eastAsia="Calibri" w:hAnsi="Arial" w:cs="Arial"/>
          <w:iCs/>
          <w:sz w:val="22"/>
          <w:szCs w:val="20"/>
          <w:lang w:eastAsia="en-US"/>
        </w:rPr>
        <w:t>, art. 109 ust. 1 pkt 4</w:t>
      </w:r>
      <w:r w:rsidR="001D45E2"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i 5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ustawy Pzp</w:t>
      </w:r>
      <w:bookmarkEnd w:id="2"/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>).</w:t>
      </w:r>
    </w:p>
    <w:p w14:paraId="197D8F50" w14:textId="53876005" w:rsidR="00D20F2C" w:rsidRPr="00751852" w:rsidRDefault="00D20F2C" w:rsidP="001E5AE3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Jednocześnie oświadczam, że w związku z ww. okolicznością, na podstawie </w:t>
      </w:r>
      <w:r w:rsidR="00896942">
        <w:rPr>
          <w:rFonts w:ascii="Arial" w:eastAsia="Calibri" w:hAnsi="Arial" w:cs="Arial"/>
          <w:sz w:val="22"/>
          <w:szCs w:val="20"/>
          <w:lang w:eastAsia="en-US"/>
        </w:rPr>
        <w:br/>
      </w:r>
      <w:r w:rsidRPr="00751852">
        <w:rPr>
          <w:rFonts w:ascii="Arial" w:eastAsia="Calibri" w:hAnsi="Arial" w:cs="Arial"/>
          <w:sz w:val="22"/>
          <w:szCs w:val="20"/>
          <w:lang w:eastAsia="en-US"/>
        </w:rPr>
        <w:lastRenderedPageBreak/>
        <w:t xml:space="preserve">art. 110 ust. 2 ustawy Pzp podjąłem następujące środki naprawcze </w:t>
      </w:r>
      <w:r w:rsidRPr="00751852">
        <w:rPr>
          <w:rFonts w:ascii="Arial" w:hAnsi="Arial" w:cs="Arial"/>
          <w:sz w:val="22"/>
          <w:szCs w:val="20"/>
        </w:rPr>
        <w:t xml:space="preserve">i zapobiegawcze: </w:t>
      </w:r>
    </w:p>
    <w:p w14:paraId="00EFB96C" w14:textId="3C83F34B" w:rsidR="00D20F2C" w:rsidRPr="00751852" w:rsidRDefault="00D20F2C" w:rsidP="001E5AE3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………………………………………………………………</w:t>
      </w:r>
      <w:r w:rsidR="008D735E" w:rsidRPr="00751852">
        <w:rPr>
          <w:rFonts w:ascii="Arial" w:hAnsi="Arial" w:cs="Arial"/>
          <w:sz w:val="22"/>
          <w:szCs w:val="20"/>
        </w:rPr>
        <w:t>…………………………………</w:t>
      </w:r>
    </w:p>
    <w:p w14:paraId="14B557BD" w14:textId="77777777" w:rsidR="005E36C3" w:rsidRDefault="00D20F2C" w:rsidP="005E36C3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hAnsi="Arial" w:cs="Arial"/>
          <w:color w:val="222222"/>
          <w:sz w:val="22"/>
          <w:szCs w:val="22"/>
        </w:rPr>
      </w:pPr>
      <w:r w:rsidRPr="00751852">
        <w:rPr>
          <w:rFonts w:ascii="Arial" w:hAnsi="Arial" w:cs="Arial"/>
          <w:sz w:val="22"/>
          <w:szCs w:val="22"/>
        </w:rPr>
        <w:t xml:space="preserve">Oświadczam, że nie zachodzą w stosunku do mnie przesłanki wykluczenia </w:t>
      </w:r>
      <w:r w:rsidR="00751852">
        <w:rPr>
          <w:rFonts w:ascii="Arial" w:hAnsi="Arial" w:cs="Arial"/>
          <w:sz w:val="22"/>
          <w:szCs w:val="22"/>
        </w:rPr>
        <w:t xml:space="preserve">                                 </w:t>
      </w:r>
      <w:r w:rsidRPr="00751852">
        <w:rPr>
          <w:rFonts w:ascii="Arial" w:hAnsi="Arial" w:cs="Arial"/>
          <w:sz w:val="22"/>
          <w:szCs w:val="22"/>
        </w:rPr>
        <w:t xml:space="preserve">z postępowania na podstawie art. </w:t>
      </w:r>
      <w:r w:rsidRPr="00751852"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 w:rsidRPr="00751852">
        <w:rPr>
          <w:rFonts w:ascii="Arial" w:hAnsi="Arial" w:cs="Arial"/>
          <w:sz w:val="22"/>
          <w:szCs w:val="22"/>
        </w:rPr>
        <w:t>z dnia 13 kwietnia 2022 r.</w:t>
      </w:r>
      <w:r w:rsidRPr="00751852">
        <w:rPr>
          <w:rFonts w:ascii="Arial" w:hAnsi="Arial" w:cs="Arial"/>
          <w:iCs/>
          <w:sz w:val="22"/>
          <w:szCs w:val="22"/>
        </w:rPr>
        <w:t xml:space="preserve"> </w:t>
      </w:r>
      <w:bookmarkStart w:id="3" w:name="_Hlk142462694"/>
      <w:r w:rsidR="00751852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 xml:space="preserve">o szczególnych rozwiązaniach w zakresie przeciwdziałania wspieraniu agresji na Ukrainę </w:t>
      </w:r>
      <w:bookmarkEnd w:id="3"/>
      <w:r w:rsidRPr="00751852">
        <w:rPr>
          <w:rFonts w:ascii="Arial" w:hAnsi="Arial" w:cs="Arial"/>
          <w:iCs/>
          <w:color w:val="222222"/>
          <w:sz w:val="22"/>
          <w:szCs w:val="22"/>
        </w:rPr>
        <w:t>oraz służących ochronie bezpieczeństwa narodowego (t.j. Dz. U. z 202</w:t>
      </w:r>
      <w:r w:rsidR="0097564A">
        <w:rPr>
          <w:rFonts w:ascii="Arial" w:hAnsi="Arial" w:cs="Arial"/>
          <w:iCs/>
          <w:color w:val="222222"/>
          <w:sz w:val="22"/>
          <w:szCs w:val="22"/>
        </w:rPr>
        <w:t>5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 xml:space="preserve"> r. poz. </w:t>
      </w:r>
      <w:r w:rsidR="006C2D46" w:rsidRPr="00751852">
        <w:rPr>
          <w:rFonts w:ascii="Arial" w:hAnsi="Arial" w:cs="Arial"/>
          <w:iCs/>
          <w:color w:val="222222"/>
          <w:sz w:val="22"/>
          <w:szCs w:val="22"/>
        </w:rPr>
        <w:t>5</w:t>
      </w:r>
      <w:r w:rsidR="0097564A">
        <w:rPr>
          <w:rFonts w:ascii="Arial" w:hAnsi="Arial" w:cs="Arial"/>
          <w:iCs/>
          <w:color w:val="222222"/>
          <w:sz w:val="22"/>
          <w:szCs w:val="22"/>
        </w:rPr>
        <w:t>14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>)</w:t>
      </w:r>
      <w:r w:rsidRPr="00751852">
        <w:rPr>
          <w:rStyle w:val="Odwoanieprzypisudolnego"/>
          <w:rFonts w:ascii="Arial" w:hAnsi="Arial" w:cs="Arial"/>
          <w:iCs/>
          <w:color w:val="222222"/>
          <w:sz w:val="22"/>
          <w:szCs w:val="22"/>
        </w:rPr>
        <w:footnoteReference w:id="1"/>
      </w:r>
      <w:r w:rsidRPr="00751852">
        <w:rPr>
          <w:rFonts w:ascii="Arial" w:hAnsi="Arial" w:cs="Arial"/>
          <w:iCs/>
          <w:color w:val="222222"/>
          <w:sz w:val="22"/>
          <w:szCs w:val="22"/>
        </w:rPr>
        <w:t>.</w:t>
      </w:r>
      <w:r w:rsidRPr="007518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2CB9BE66" w14:textId="77777777" w:rsidR="00AC210E" w:rsidRPr="00431E86" w:rsidRDefault="00AC210E" w:rsidP="00AC210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Działając na podstawie art. 125 ust. 1 w zw. z art. 273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, oświadczam, że:</w:t>
      </w:r>
    </w:p>
    <w:p w14:paraId="2FFE1470" w14:textId="5A38132D" w:rsidR="00AC210E" w:rsidRPr="00431E86" w:rsidRDefault="00AC210E" w:rsidP="00AC210E">
      <w:pPr>
        <w:pStyle w:val="Akapitzlist"/>
        <w:numPr>
          <w:ilvl w:val="0"/>
          <w:numId w:val="25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;*</w:t>
      </w:r>
    </w:p>
    <w:p w14:paraId="04BBA63C" w14:textId="19C8A54F" w:rsidR="00AC210E" w:rsidRPr="00431E86" w:rsidRDefault="00AC210E" w:rsidP="00AC210E">
      <w:pPr>
        <w:pStyle w:val="Akapitzlist"/>
        <w:numPr>
          <w:ilvl w:val="0"/>
          <w:numId w:val="25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, w zakresie wskazanym poniżej:*</w:t>
      </w:r>
    </w:p>
    <w:p w14:paraId="6E393BA7" w14:textId="6C608F15" w:rsidR="00AC210E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numer i oznaczenie tego certyfikatu</w:t>
      </w:r>
      <w:r w:rsidRPr="00431E86">
        <w:rPr>
          <w:rFonts w:ascii="Arial" w:hAnsi="Arial" w:cs="Arial"/>
          <w:sz w:val="22"/>
          <w:szCs w:val="22"/>
        </w:rPr>
        <w:t xml:space="preserve"> - …………………………………………………</w:t>
      </w:r>
      <w:r w:rsidR="00AC210E" w:rsidRPr="00431E86">
        <w:rPr>
          <w:rFonts w:ascii="Arial" w:hAnsi="Arial" w:cs="Arial"/>
          <w:sz w:val="22"/>
          <w:szCs w:val="22"/>
        </w:rPr>
        <w:t>..</w:t>
      </w:r>
      <w:r w:rsidRPr="00431E86">
        <w:rPr>
          <w:rFonts w:ascii="Arial" w:hAnsi="Arial" w:cs="Arial"/>
          <w:sz w:val="22"/>
          <w:szCs w:val="22"/>
        </w:rPr>
        <w:t xml:space="preserve">, </w:t>
      </w:r>
    </w:p>
    <w:p w14:paraId="527379AD" w14:textId="0BF5AE0D" w:rsidR="00D55858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nazw</w:t>
      </w:r>
      <w:r w:rsidR="00BB2059" w:rsidRPr="00431E86">
        <w:rPr>
          <w:rFonts w:ascii="Arial" w:hAnsi="Arial" w:cs="Arial"/>
          <w:bCs/>
          <w:sz w:val="22"/>
          <w:szCs w:val="22"/>
        </w:rPr>
        <w:t>a</w:t>
      </w:r>
      <w:r w:rsidRPr="00431E86">
        <w:rPr>
          <w:rFonts w:ascii="Arial" w:hAnsi="Arial" w:cs="Arial"/>
          <w:bCs/>
          <w:sz w:val="22"/>
          <w:szCs w:val="22"/>
        </w:rPr>
        <w:t xml:space="preserve"> podmiotu certyfikującego, który wydał ten certyfikat</w:t>
      </w:r>
      <w:r w:rsidRPr="00431E86">
        <w:rPr>
          <w:rFonts w:ascii="Arial" w:hAnsi="Arial" w:cs="Arial"/>
          <w:sz w:val="22"/>
          <w:szCs w:val="22"/>
        </w:rPr>
        <w:t xml:space="preserve"> - </w:t>
      </w:r>
      <w:r w:rsidR="00D55858" w:rsidRPr="00431E86">
        <w:rPr>
          <w:rFonts w:ascii="Arial" w:hAnsi="Arial" w:cs="Arial"/>
          <w:sz w:val="22"/>
          <w:szCs w:val="22"/>
        </w:rPr>
        <w:t>………………………...</w:t>
      </w:r>
    </w:p>
    <w:p w14:paraId="108AD8AE" w14:textId="691B2BFD" w:rsidR="00AC210E" w:rsidRPr="00431E86" w:rsidRDefault="005E36C3" w:rsidP="00D55858">
      <w:pPr>
        <w:pStyle w:val="Akapitzlist"/>
        <w:tabs>
          <w:tab w:val="left" w:pos="993"/>
        </w:tabs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…………………………</w:t>
      </w:r>
      <w:r w:rsidR="00AC210E" w:rsidRPr="00431E86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431E86">
        <w:rPr>
          <w:rFonts w:ascii="Arial" w:hAnsi="Arial" w:cs="Arial"/>
          <w:sz w:val="22"/>
          <w:szCs w:val="22"/>
        </w:rPr>
        <w:t xml:space="preserve">, </w:t>
      </w:r>
    </w:p>
    <w:p w14:paraId="5798A666" w14:textId="77777777" w:rsidR="00AC210E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okres ważności certyfikacji wykonawców zamówień publicznych</w:t>
      </w:r>
      <w:r w:rsidRPr="00431E86">
        <w:rPr>
          <w:rFonts w:ascii="Arial" w:hAnsi="Arial" w:cs="Arial"/>
          <w:sz w:val="22"/>
          <w:szCs w:val="22"/>
        </w:rPr>
        <w:t xml:space="preserve"> - od dnia ………..……… r. do dnia ………..……… r., </w:t>
      </w:r>
    </w:p>
    <w:p w14:paraId="1B47D1D9" w14:textId="4D138F97" w:rsidR="005E36C3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 xml:space="preserve">wskazanie, w zakresie których podstaw wykluczenia w postępowaniu </w:t>
      </w:r>
      <w:r w:rsidR="00BB2059" w:rsidRPr="00431E86">
        <w:rPr>
          <w:rFonts w:ascii="Arial" w:hAnsi="Arial" w:cs="Arial"/>
          <w:bCs/>
          <w:sz w:val="22"/>
          <w:szCs w:val="22"/>
        </w:rPr>
        <w:t xml:space="preserve">wykonawca </w:t>
      </w:r>
      <w:r w:rsidRPr="00431E86">
        <w:rPr>
          <w:rFonts w:ascii="Arial" w:hAnsi="Arial" w:cs="Arial"/>
          <w:bCs/>
          <w:sz w:val="22"/>
          <w:szCs w:val="22"/>
        </w:rPr>
        <w:t>będzie posługiwał się tym certyfikatem</w:t>
      </w:r>
      <w:r w:rsidRPr="00431E86">
        <w:rPr>
          <w:rFonts w:ascii="Arial" w:hAnsi="Arial" w:cs="Arial"/>
          <w:sz w:val="22"/>
          <w:szCs w:val="22"/>
        </w:rPr>
        <w:t xml:space="preserve"> - ………………………………………………</w:t>
      </w:r>
      <w:r w:rsidR="00BB2059" w:rsidRPr="00431E86">
        <w:rPr>
          <w:rFonts w:ascii="Arial" w:hAnsi="Arial" w:cs="Arial"/>
          <w:sz w:val="22"/>
          <w:szCs w:val="22"/>
        </w:rPr>
        <w:t>..</w:t>
      </w:r>
    </w:p>
    <w:p w14:paraId="7CC26C7A" w14:textId="511D8866" w:rsidR="00AC210E" w:rsidRPr="00431E86" w:rsidRDefault="00AC210E" w:rsidP="00AC210E">
      <w:pPr>
        <w:pStyle w:val="Akapitzlist"/>
        <w:tabs>
          <w:tab w:val="left" w:pos="993"/>
        </w:tabs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</w:t>
      </w:r>
    </w:p>
    <w:p w14:paraId="535571C7" w14:textId="410905B5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4" w:name="_Hlk236659607"/>
      <w:r w:rsidRPr="00431E86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w postępowaniu.</w:t>
      </w:r>
    </w:p>
    <w:p w14:paraId="0FFACDBE" w14:textId="77777777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3B39B76" w14:textId="1F45DB4C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5" w:name="_Hlk236661118"/>
      <w:r w:rsidRPr="00431E86">
        <w:rPr>
          <w:rFonts w:ascii="Arial" w:hAnsi="Arial" w:cs="Arial"/>
          <w:sz w:val="22"/>
          <w:szCs w:val="22"/>
        </w:rPr>
        <w:t xml:space="preserve">Brak </w:t>
      </w:r>
      <w:r w:rsidR="005B5D0F" w:rsidRPr="00431E86">
        <w:rPr>
          <w:rFonts w:ascii="Arial" w:hAnsi="Arial" w:cs="Arial"/>
          <w:sz w:val="22"/>
          <w:szCs w:val="22"/>
        </w:rPr>
        <w:t>skreślenia</w:t>
      </w:r>
      <w:r w:rsidR="00B673CF" w:rsidRPr="00431E86">
        <w:rPr>
          <w:rFonts w:ascii="Arial" w:hAnsi="Arial" w:cs="Arial"/>
          <w:sz w:val="22"/>
          <w:szCs w:val="22"/>
        </w:rPr>
        <w:t xml:space="preserve"> lub </w:t>
      </w:r>
      <w:r w:rsidR="005B5D0F" w:rsidRPr="00431E86">
        <w:rPr>
          <w:rFonts w:ascii="Arial" w:hAnsi="Arial" w:cs="Arial"/>
          <w:sz w:val="22"/>
          <w:szCs w:val="22"/>
        </w:rPr>
        <w:t>skreślenie</w:t>
      </w:r>
      <w:r w:rsidR="00B673CF" w:rsidRPr="00431E86">
        <w:rPr>
          <w:rFonts w:ascii="Arial" w:hAnsi="Arial" w:cs="Arial"/>
          <w:sz w:val="22"/>
          <w:szCs w:val="22"/>
        </w:rPr>
        <w:t xml:space="preserve"> obu</w:t>
      </w:r>
      <w:r w:rsidRPr="00431E86">
        <w:rPr>
          <w:rFonts w:ascii="Arial" w:hAnsi="Arial" w:cs="Arial"/>
          <w:sz w:val="22"/>
          <w:szCs w:val="22"/>
        </w:rPr>
        <w:t xml:space="preserve"> opcji dotyczącej posługiwania się/nieposługiwania się certyfikatem zostanie uznany za brak skutecznego powołania się na certyfikat. </w:t>
      </w:r>
    </w:p>
    <w:bookmarkEnd w:id="4"/>
    <w:bookmarkEnd w:id="5"/>
    <w:p w14:paraId="66EFFFFF" w14:textId="6621DC7F" w:rsidR="00537D67" w:rsidRPr="00751852" w:rsidRDefault="00FC3457" w:rsidP="001E5AE3">
      <w:pPr>
        <w:widowControl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b/>
          <w:sz w:val="22"/>
          <w:szCs w:val="20"/>
          <w:lang w:eastAsia="en-US"/>
        </w:rPr>
        <w:t>OŚWIADCZENIE DOTYCZĄCE PODANYCH INFORMACJI:</w:t>
      </w:r>
    </w:p>
    <w:p w14:paraId="75C9B767" w14:textId="574C9ECB" w:rsidR="00FC3457" w:rsidRDefault="00FC3457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Oświadczam, że wszystkie informacje podane w powyższych oświadczeniach są aktualne </w:t>
      </w:r>
      <w:r w:rsidR="00751852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14:paraId="3174BB3F" w14:textId="77777777" w:rsidR="00B01A9B" w:rsidRPr="00751852" w:rsidRDefault="00B01A9B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bookmarkStart w:id="6" w:name="_GoBack"/>
      <w:bookmarkEnd w:id="6"/>
    </w:p>
    <w:p w14:paraId="545B9294" w14:textId="122CBDA2" w:rsidR="005D1B77" w:rsidRDefault="005D1B77" w:rsidP="001E5AE3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31B9B157" w14:textId="77777777" w:rsidR="002D73C9" w:rsidRPr="00751852" w:rsidRDefault="002D73C9" w:rsidP="001E5AE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lastRenderedPageBreak/>
        <w:t>Informacja na temat WSPÓLNEGO ubiegania się wykonawców o udzielenie zamówienia:</w:t>
      </w:r>
    </w:p>
    <w:p w14:paraId="0D1CF85D" w14:textId="66F91AA3" w:rsidR="002D73C9" w:rsidRDefault="002D73C9" w:rsidP="001E5AE3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 xml:space="preserve">- </w:t>
      </w:r>
      <w:r w:rsidRPr="00751852">
        <w:rPr>
          <w:rFonts w:ascii="Arial" w:hAnsi="Arial" w:cs="Arial"/>
          <w:bCs/>
          <w:sz w:val="22"/>
          <w:szCs w:val="20"/>
        </w:rPr>
        <w:t>oświadczenie w zakresie braku podstaw wykluczenia musi złożyć każdy z wykonawców wspólnie ubiegających się o udzielenie zamówienia</w:t>
      </w:r>
      <w:r w:rsidR="00942724" w:rsidRPr="00751852">
        <w:rPr>
          <w:rFonts w:ascii="Arial" w:hAnsi="Arial" w:cs="Arial"/>
          <w:bCs/>
          <w:sz w:val="22"/>
          <w:szCs w:val="20"/>
        </w:rPr>
        <w:t>.</w:t>
      </w:r>
    </w:p>
    <w:p w14:paraId="7D7FCB68" w14:textId="77777777" w:rsidR="00141532" w:rsidRDefault="00141532" w:rsidP="001E5AE3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</w:p>
    <w:p w14:paraId="322F1728" w14:textId="4A3F6259" w:rsidR="0035025D" w:rsidRPr="005B5D0F" w:rsidRDefault="0035025D" w:rsidP="001E5AE3">
      <w:pPr>
        <w:spacing w:line="276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B5D0F">
        <w:rPr>
          <w:rFonts w:ascii="Arial" w:hAnsi="Arial" w:cs="Arial"/>
          <w:b/>
          <w:bCs/>
          <w:sz w:val="18"/>
          <w:szCs w:val="20"/>
        </w:rPr>
        <w:t>*</w:t>
      </w:r>
      <w:r w:rsidR="00A36932" w:rsidRPr="005B5D0F">
        <w:rPr>
          <w:rFonts w:ascii="Arial" w:hAnsi="Arial" w:cs="Arial"/>
          <w:b/>
          <w:bCs/>
          <w:sz w:val="18"/>
          <w:szCs w:val="20"/>
        </w:rPr>
        <w:t xml:space="preserve"> </w:t>
      </w:r>
      <w:r w:rsidRPr="005B5D0F">
        <w:rPr>
          <w:rFonts w:ascii="Arial" w:hAnsi="Arial" w:cs="Arial"/>
          <w:b/>
          <w:bCs/>
          <w:sz w:val="18"/>
          <w:szCs w:val="20"/>
        </w:rPr>
        <w:t>niepotrzebne skreślić</w:t>
      </w:r>
    </w:p>
    <w:p w14:paraId="6C4B430F" w14:textId="77777777" w:rsidR="00EF4620" w:rsidRPr="009A1076" w:rsidRDefault="00EF4620" w:rsidP="001E5AE3">
      <w:pPr>
        <w:spacing w:line="276" w:lineRule="auto"/>
        <w:jc w:val="both"/>
        <w:rPr>
          <w:rFonts w:ascii="Tahoma" w:hAnsi="Tahoma" w:cs="Tahoma"/>
          <w:b/>
          <w:sz w:val="16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751852" w14:paraId="4133B397" w14:textId="77777777" w:rsidTr="0095011D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40CDC8DA" w14:textId="77777777" w:rsidR="00B002DD" w:rsidRPr="00751852" w:rsidRDefault="00B002DD" w:rsidP="001E5AE3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20"/>
              </w:rPr>
            </w:pPr>
            <w:r w:rsidRPr="00751852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319F23F8" w14:textId="783A4773" w:rsidR="00B002DD" w:rsidRPr="00751852" w:rsidRDefault="00B002DD" w:rsidP="001E5AE3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751852">
              <w:rPr>
                <w:rFonts w:ascii="Arial" w:hAnsi="Arial" w:cs="Arial"/>
                <w:b/>
                <w:i/>
                <w:noProof/>
                <w:color w:val="FF0000"/>
                <w:sz w:val="22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D812B" w14:textId="77777777" w:rsidR="00B002DD" w:rsidRDefault="00B002DD" w:rsidP="001E5AE3">
      <w:pPr>
        <w:autoSpaceDE w:val="0"/>
        <w:autoSpaceDN w:val="0"/>
        <w:spacing w:line="276" w:lineRule="auto"/>
        <w:ind w:right="12"/>
        <w:rPr>
          <w:rFonts w:ascii="Tahoma" w:hAnsi="Tahoma" w:cs="Tahoma"/>
          <w:b/>
          <w:color w:val="000000"/>
          <w:sz w:val="16"/>
          <w:szCs w:val="16"/>
          <w:highlight w:val="yellow"/>
          <w:lang w:val="cs-CZ"/>
        </w:rPr>
      </w:pPr>
    </w:p>
    <w:p w14:paraId="298E9856" w14:textId="77777777" w:rsidR="00391454" w:rsidRPr="00A079D6" w:rsidRDefault="00391454" w:rsidP="001E5AE3">
      <w:pPr>
        <w:autoSpaceDE w:val="0"/>
        <w:autoSpaceDN w:val="0"/>
        <w:spacing w:line="276" w:lineRule="auto"/>
        <w:ind w:right="12"/>
        <w:rPr>
          <w:rFonts w:ascii="Tahoma" w:hAnsi="Tahoma" w:cs="Tahoma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A079D6" w:rsidSect="00957AEC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7256" w14:textId="77777777" w:rsidR="00407111" w:rsidRDefault="00407111" w:rsidP="00232956">
      <w:r>
        <w:separator/>
      </w:r>
    </w:p>
  </w:endnote>
  <w:endnote w:type="continuationSeparator" w:id="0">
    <w:p w14:paraId="2FEBC207" w14:textId="77777777" w:rsidR="00407111" w:rsidRDefault="00407111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E5C574" w14:textId="56C14A15" w:rsidR="00232956" w:rsidRPr="00957AEC" w:rsidRDefault="009B7AD4" w:rsidP="00957AEC">
            <w:pPr>
              <w:pStyle w:val="Stopk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7AE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57AE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957A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957AE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57AE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957A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6F8E8C7" w14:textId="3F936864" w:rsidR="0090370B" w:rsidRPr="00403105" w:rsidRDefault="0090370B" w:rsidP="00403105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B6CE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AB6CEC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AB6CE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AB6C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DF69" w14:textId="77777777" w:rsidR="00407111" w:rsidRDefault="00407111" w:rsidP="00232956">
      <w:r>
        <w:separator/>
      </w:r>
    </w:p>
  </w:footnote>
  <w:footnote w:type="continuationSeparator" w:id="0">
    <w:p w14:paraId="1B6C85E9" w14:textId="77777777" w:rsidR="00407111" w:rsidRDefault="00407111" w:rsidP="00232956">
      <w:r>
        <w:continuationSeparator/>
      </w:r>
    </w:p>
  </w:footnote>
  <w:footnote w:id="1">
    <w:p w14:paraId="7BFF9E4C" w14:textId="5FDE23C7" w:rsidR="00D20F2C" w:rsidRPr="00751852" w:rsidRDefault="00D20F2C" w:rsidP="00215DF8">
      <w:pPr>
        <w:jc w:val="both"/>
        <w:rPr>
          <w:rFonts w:ascii="Arial" w:hAnsi="Arial" w:cs="Arial"/>
          <w:color w:val="000000" w:themeColor="text1"/>
          <w:sz w:val="14"/>
          <w:szCs w:val="14"/>
          <w:lang w:eastAsia="pl-PL"/>
        </w:rPr>
      </w:pPr>
      <w:r w:rsidRPr="00751852">
        <w:rPr>
          <w:rStyle w:val="Odwoanieprzypisudolnego"/>
          <w:rFonts w:ascii="Arial" w:hAnsi="Arial" w:cs="Arial"/>
          <w:color w:val="000000" w:themeColor="text1"/>
          <w:sz w:val="14"/>
          <w:szCs w:val="14"/>
        </w:rPr>
        <w:footnoteRef/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Zgodnie z treścią art. 7 ust. 1 ustawy z dnia 13 kwietnia 2022 r. </w:t>
      </w:r>
      <w:r w:rsidRPr="00751852">
        <w:rPr>
          <w:rFonts w:ascii="Arial" w:hAnsi="Arial" w:cs="Arial"/>
          <w:i/>
          <w:iCs/>
          <w:color w:val="000000" w:themeColor="text1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z </w:t>
      </w:r>
      <w:r w:rsidRPr="00751852">
        <w:rPr>
          <w:rFonts w:ascii="Arial" w:hAnsi="Arial" w:cs="Arial"/>
          <w:color w:val="000000" w:themeColor="text1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3385A811" w14:textId="77777777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98D5178" w14:textId="27892BD9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2023 r. poz. 1124, z późn. zm.) jest osoba wymieniona w wykazach określonych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br/>
        <w:t xml:space="preserve">w rozporządzeniu 765/2006 i rozporządzeniu 269/2014 albo wpisana na listę lub będąca takim beneficjentem rzeczywistym od dnia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br/>
        <w:t xml:space="preserve">24 lutego 2022 r., o ile została wpisana na listę na podstawie decyzji w sprawie wpisu na listę rozstrzygającej o zastosowaniu środka,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ustawy;</w:t>
      </w:r>
    </w:p>
    <w:p w14:paraId="2D7B3266" w14:textId="138A9CE6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jednostką dominującą w rozumieniu art. 3 ust. 1 pkt 37 ustawy z dnia 29 września 1994 r.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rachunkowości (Dz. U. z 2023 r. poz. 120, 295 i 1598 oraz z 2024 r. poz. 619, 1685 i 1863), jest podmiot wymieniony w wykazach określonych w rozporządzeniu 765/2006 i rozporządzeniu 269/2014 albo wpisany na listę lub będący taką jednostką dominującą od dnia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24 lutego 2022 r., o ile został wpisany na listę na podstawie decyzji w sprawie wpisu na listę rozstrzygającej o zastosowaniu środka,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ustawy.</w:t>
      </w:r>
    </w:p>
    <w:p w14:paraId="680F7197" w14:textId="77777777" w:rsidR="00751852" w:rsidRPr="00751852" w:rsidRDefault="00751852" w:rsidP="00215DF8">
      <w:pPr>
        <w:jc w:val="both"/>
        <w:rPr>
          <w:rFonts w:ascii="Arial" w:hAnsi="Arial" w:cs="Arial"/>
          <w:color w:val="FF0000"/>
          <w:sz w:val="14"/>
          <w:szCs w:val="14"/>
        </w:rPr>
      </w:pPr>
    </w:p>
    <w:p w14:paraId="1CF9F299" w14:textId="6A4949AB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176D4D"/>
    <w:multiLevelType w:val="hybridMultilevel"/>
    <w:tmpl w:val="C4B02CBA"/>
    <w:lvl w:ilvl="0" w:tplc="886634F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6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7" w15:restartNumberingAfterBreak="0">
    <w:nsid w:val="20790A50"/>
    <w:multiLevelType w:val="hybridMultilevel"/>
    <w:tmpl w:val="41BA015E"/>
    <w:lvl w:ilvl="0" w:tplc="0B94ABE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AB777F"/>
    <w:multiLevelType w:val="hybridMultilevel"/>
    <w:tmpl w:val="7EF87B98"/>
    <w:lvl w:ilvl="0" w:tplc="D79C1150">
      <w:start w:val="1"/>
      <w:numFmt w:val="decimal"/>
      <w:lvlText w:val="%1)"/>
      <w:lvlJc w:val="left"/>
      <w:pPr>
        <w:ind w:left="1145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4D602D6E"/>
    <w:multiLevelType w:val="hybridMultilevel"/>
    <w:tmpl w:val="17CE8698"/>
    <w:lvl w:ilvl="0" w:tplc="8264BA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"/>
  </w:num>
  <w:num w:numId="7">
    <w:abstractNumId w:val="6"/>
  </w:num>
  <w:num w:numId="8">
    <w:abstractNumId w:val="19"/>
  </w:num>
  <w:num w:numId="9">
    <w:abstractNumId w:val="11"/>
  </w:num>
  <w:num w:numId="10">
    <w:abstractNumId w:val="9"/>
  </w:num>
  <w:num w:numId="11">
    <w:abstractNumId w:val="20"/>
  </w:num>
  <w:num w:numId="12">
    <w:abstractNumId w:val="21"/>
  </w:num>
  <w:num w:numId="13">
    <w:abstractNumId w:val="0"/>
  </w:num>
  <w:num w:numId="14">
    <w:abstractNumId w:val="12"/>
  </w:num>
  <w:num w:numId="15">
    <w:abstractNumId w:val="15"/>
  </w:num>
  <w:num w:numId="16">
    <w:abstractNumId w:val="1"/>
  </w:num>
  <w:num w:numId="17">
    <w:abstractNumId w:val="22"/>
  </w:num>
  <w:num w:numId="18">
    <w:abstractNumId w:val="16"/>
  </w:num>
  <w:num w:numId="19">
    <w:abstractNumId w:val="10"/>
  </w:num>
  <w:num w:numId="20">
    <w:abstractNumId w:val="1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13"/>
  </w:num>
  <w:num w:numId="25">
    <w:abstractNumId w:val="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094B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57824"/>
    <w:rsid w:val="00061DC5"/>
    <w:rsid w:val="00063A50"/>
    <w:rsid w:val="000655DC"/>
    <w:rsid w:val="00072D00"/>
    <w:rsid w:val="00077815"/>
    <w:rsid w:val="00084991"/>
    <w:rsid w:val="00094FA3"/>
    <w:rsid w:val="00096B10"/>
    <w:rsid w:val="00096C83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53C7"/>
    <w:rsid w:val="000E61D7"/>
    <w:rsid w:val="000E7994"/>
    <w:rsid w:val="000F77BF"/>
    <w:rsid w:val="00103EF8"/>
    <w:rsid w:val="0010760D"/>
    <w:rsid w:val="0012270C"/>
    <w:rsid w:val="001271D7"/>
    <w:rsid w:val="00130FE4"/>
    <w:rsid w:val="00141532"/>
    <w:rsid w:val="0014392D"/>
    <w:rsid w:val="0015281D"/>
    <w:rsid w:val="001536E1"/>
    <w:rsid w:val="0016088D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B2183"/>
    <w:rsid w:val="001B3F02"/>
    <w:rsid w:val="001D234E"/>
    <w:rsid w:val="001D45E2"/>
    <w:rsid w:val="001D54F2"/>
    <w:rsid w:val="001D5A58"/>
    <w:rsid w:val="001D6E22"/>
    <w:rsid w:val="001E3FB2"/>
    <w:rsid w:val="001E53D4"/>
    <w:rsid w:val="001E5AE3"/>
    <w:rsid w:val="001F7B0A"/>
    <w:rsid w:val="002131B1"/>
    <w:rsid w:val="00215DD4"/>
    <w:rsid w:val="00215DF8"/>
    <w:rsid w:val="00231023"/>
    <w:rsid w:val="00232956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00DD"/>
    <w:rsid w:val="002C095A"/>
    <w:rsid w:val="002C1522"/>
    <w:rsid w:val="002C49F6"/>
    <w:rsid w:val="002D12FD"/>
    <w:rsid w:val="002D73C9"/>
    <w:rsid w:val="002E5792"/>
    <w:rsid w:val="0031344C"/>
    <w:rsid w:val="0032763C"/>
    <w:rsid w:val="003315A1"/>
    <w:rsid w:val="0033208A"/>
    <w:rsid w:val="0033606C"/>
    <w:rsid w:val="00340893"/>
    <w:rsid w:val="0034307D"/>
    <w:rsid w:val="00346D8D"/>
    <w:rsid w:val="0035025D"/>
    <w:rsid w:val="003529FE"/>
    <w:rsid w:val="00354C73"/>
    <w:rsid w:val="00360D90"/>
    <w:rsid w:val="00364A48"/>
    <w:rsid w:val="0036518F"/>
    <w:rsid w:val="00366DF7"/>
    <w:rsid w:val="00377B56"/>
    <w:rsid w:val="0038057A"/>
    <w:rsid w:val="003863BB"/>
    <w:rsid w:val="00391454"/>
    <w:rsid w:val="00393777"/>
    <w:rsid w:val="00394905"/>
    <w:rsid w:val="003952E7"/>
    <w:rsid w:val="0039607A"/>
    <w:rsid w:val="003967EB"/>
    <w:rsid w:val="00397D34"/>
    <w:rsid w:val="003A2348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3105"/>
    <w:rsid w:val="00405041"/>
    <w:rsid w:val="00407111"/>
    <w:rsid w:val="0040728C"/>
    <w:rsid w:val="00407E9E"/>
    <w:rsid w:val="00416F7A"/>
    <w:rsid w:val="00424015"/>
    <w:rsid w:val="0042541B"/>
    <w:rsid w:val="00427AA0"/>
    <w:rsid w:val="00427CBC"/>
    <w:rsid w:val="00431E86"/>
    <w:rsid w:val="00432AE7"/>
    <w:rsid w:val="00435AC3"/>
    <w:rsid w:val="0044286C"/>
    <w:rsid w:val="00444A10"/>
    <w:rsid w:val="00455058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61DE"/>
    <w:rsid w:val="004C68FF"/>
    <w:rsid w:val="004D3491"/>
    <w:rsid w:val="004D3C43"/>
    <w:rsid w:val="004D40D3"/>
    <w:rsid w:val="004D535C"/>
    <w:rsid w:val="004E1D27"/>
    <w:rsid w:val="004F0224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2AC2"/>
    <w:rsid w:val="005330D0"/>
    <w:rsid w:val="005344A2"/>
    <w:rsid w:val="00537D67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59BD"/>
    <w:rsid w:val="0059549B"/>
    <w:rsid w:val="00595E8F"/>
    <w:rsid w:val="00597BE4"/>
    <w:rsid w:val="005B5D0F"/>
    <w:rsid w:val="005C1F25"/>
    <w:rsid w:val="005D1B77"/>
    <w:rsid w:val="005D3724"/>
    <w:rsid w:val="005D48F7"/>
    <w:rsid w:val="005D6C47"/>
    <w:rsid w:val="005E0340"/>
    <w:rsid w:val="005E1774"/>
    <w:rsid w:val="005E1D23"/>
    <w:rsid w:val="005E36C3"/>
    <w:rsid w:val="005F1978"/>
    <w:rsid w:val="005F6F28"/>
    <w:rsid w:val="00603540"/>
    <w:rsid w:val="00616C57"/>
    <w:rsid w:val="00617258"/>
    <w:rsid w:val="00620649"/>
    <w:rsid w:val="0062304C"/>
    <w:rsid w:val="006265E3"/>
    <w:rsid w:val="00633581"/>
    <w:rsid w:val="00633CE9"/>
    <w:rsid w:val="00636A66"/>
    <w:rsid w:val="006374D0"/>
    <w:rsid w:val="00637F56"/>
    <w:rsid w:val="006406E7"/>
    <w:rsid w:val="006417F5"/>
    <w:rsid w:val="00644508"/>
    <w:rsid w:val="00645FFE"/>
    <w:rsid w:val="0066435D"/>
    <w:rsid w:val="00665977"/>
    <w:rsid w:val="00667151"/>
    <w:rsid w:val="00670FB8"/>
    <w:rsid w:val="00670FE2"/>
    <w:rsid w:val="00673F88"/>
    <w:rsid w:val="00674039"/>
    <w:rsid w:val="00674402"/>
    <w:rsid w:val="006752AB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A6A2B"/>
    <w:rsid w:val="006B01BF"/>
    <w:rsid w:val="006C2D46"/>
    <w:rsid w:val="006E41F0"/>
    <w:rsid w:val="00705E8F"/>
    <w:rsid w:val="00713BA3"/>
    <w:rsid w:val="007210FB"/>
    <w:rsid w:val="00730812"/>
    <w:rsid w:val="00730D5F"/>
    <w:rsid w:val="00742B08"/>
    <w:rsid w:val="007476E1"/>
    <w:rsid w:val="00747831"/>
    <w:rsid w:val="00751852"/>
    <w:rsid w:val="00752953"/>
    <w:rsid w:val="0075455F"/>
    <w:rsid w:val="0077170C"/>
    <w:rsid w:val="00771DDD"/>
    <w:rsid w:val="007724D3"/>
    <w:rsid w:val="00777075"/>
    <w:rsid w:val="007829C4"/>
    <w:rsid w:val="00783524"/>
    <w:rsid w:val="007933AE"/>
    <w:rsid w:val="00793E29"/>
    <w:rsid w:val="00797323"/>
    <w:rsid w:val="007B15B1"/>
    <w:rsid w:val="007B225B"/>
    <w:rsid w:val="007C17C6"/>
    <w:rsid w:val="007C24D1"/>
    <w:rsid w:val="007C2B10"/>
    <w:rsid w:val="007C3EDE"/>
    <w:rsid w:val="007C3F08"/>
    <w:rsid w:val="007C5C5E"/>
    <w:rsid w:val="007C76BE"/>
    <w:rsid w:val="007D369E"/>
    <w:rsid w:val="007E1FEC"/>
    <w:rsid w:val="007F78D7"/>
    <w:rsid w:val="008007BA"/>
    <w:rsid w:val="00802F90"/>
    <w:rsid w:val="00806591"/>
    <w:rsid w:val="00817E9E"/>
    <w:rsid w:val="00822BC4"/>
    <w:rsid w:val="00824FCE"/>
    <w:rsid w:val="00830CD4"/>
    <w:rsid w:val="00843438"/>
    <w:rsid w:val="008546BE"/>
    <w:rsid w:val="00856685"/>
    <w:rsid w:val="008570CD"/>
    <w:rsid w:val="0086543E"/>
    <w:rsid w:val="00871972"/>
    <w:rsid w:val="00874C10"/>
    <w:rsid w:val="00896942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540"/>
    <w:rsid w:val="008E7F46"/>
    <w:rsid w:val="008F010B"/>
    <w:rsid w:val="008F54FE"/>
    <w:rsid w:val="0090370B"/>
    <w:rsid w:val="00907ABC"/>
    <w:rsid w:val="009129F8"/>
    <w:rsid w:val="0091610E"/>
    <w:rsid w:val="00916BA5"/>
    <w:rsid w:val="00922077"/>
    <w:rsid w:val="009243B2"/>
    <w:rsid w:val="00924870"/>
    <w:rsid w:val="00925B6B"/>
    <w:rsid w:val="00930194"/>
    <w:rsid w:val="009321F7"/>
    <w:rsid w:val="00940B60"/>
    <w:rsid w:val="00941DB9"/>
    <w:rsid w:val="00942724"/>
    <w:rsid w:val="0095011D"/>
    <w:rsid w:val="00957AEC"/>
    <w:rsid w:val="00961FAA"/>
    <w:rsid w:val="00964BA1"/>
    <w:rsid w:val="00966062"/>
    <w:rsid w:val="0096644C"/>
    <w:rsid w:val="00972F9F"/>
    <w:rsid w:val="0097328E"/>
    <w:rsid w:val="00974D05"/>
    <w:rsid w:val="0097564A"/>
    <w:rsid w:val="009845BB"/>
    <w:rsid w:val="00986089"/>
    <w:rsid w:val="009877F3"/>
    <w:rsid w:val="00991076"/>
    <w:rsid w:val="00993F06"/>
    <w:rsid w:val="00995B98"/>
    <w:rsid w:val="009A059D"/>
    <w:rsid w:val="009A1076"/>
    <w:rsid w:val="009A246B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288E"/>
    <w:rsid w:val="009F60D7"/>
    <w:rsid w:val="009F671D"/>
    <w:rsid w:val="00A079D6"/>
    <w:rsid w:val="00A12540"/>
    <w:rsid w:val="00A2160B"/>
    <w:rsid w:val="00A23AC2"/>
    <w:rsid w:val="00A246C0"/>
    <w:rsid w:val="00A2487B"/>
    <w:rsid w:val="00A25897"/>
    <w:rsid w:val="00A348E7"/>
    <w:rsid w:val="00A36932"/>
    <w:rsid w:val="00A50A11"/>
    <w:rsid w:val="00A5241A"/>
    <w:rsid w:val="00A543BD"/>
    <w:rsid w:val="00A60AFC"/>
    <w:rsid w:val="00A65089"/>
    <w:rsid w:val="00A81831"/>
    <w:rsid w:val="00A822A9"/>
    <w:rsid w:val="00A872BE"/>
    <w:rsid w:val="00A91DA0"/>
    <w:rsid w:val="00AA63D6"/>
    <w:rsid w:val="00AA73D0"/>
    <w:rsid w:val="00AB2E85"/>
    <w:rsid w:val="00AB6CEC"/>
    <w:rsid w:val="00AC210E"/>
    <w:rsid w:val="00AC6AD5"/>
    <w:rsid w:val="00AC6F4F"/>
    <w:rsid w:val="00AD3299"/>
    <w:rsid w:val="00AD3757"/>
    <w:rsid w:val="00AD49B9"/>
    <w:rsid w:val="00AE482B"/>
    <w:rsid w:val="00AE5D5C"/>
    <w:rsid w:val="00AF52B1"/>
    <w:rsid w:val="00B002DD"/>
    <w:rsid w:val="00B01A9B"/>
    <w:rsid w:val="00B040DC"/>
    <w:rsid w:val="00B04DF9"/>
    <w:rsid w:val="00B07613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4593"/>
    <w:rsid w:val="00B603CC"/>
    <w:rsid w:val="00B673CF"/>
    <w:rsid w:val="00B704A1"/>
    <w:rsid w:val="00B72A69"/>
    <w:rsid w:val="00B8521E"/>
    <w:rsid w:val="00B86C36"/>
    <w:rsid w:val="00B87552"/>
    <w:rsid w:val="00B94F47"/>
    <w:rsid w:val="00BA671A"/>
    <w:rsid w:val="00BA6C2A"/>
    <w:rsid w:val="00BB2059"/>
    <w:rsid w:val="00BB219A"/>
    <w:rsid w:val="00BC2796"/>
    <w:rsid w:val="00BC2A29"/>
    <w:rsid w:val="00BC304D"/>
    <w:rsid w:val="00BC4586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4B03"/>
    <w:rsid w:val="00BF4F6C"/>
    <w:rsid w:val="00BF608B"/>
    <w:rsid w:val="00C02E17"/>
    <w:rsid w:val="00C043D2"/>
    <w:rsid w:val="00C178FF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906B6"/>
    <w:rsid w:val="00CA6D13"/>
    <w:rsid w:val="00CA77CB"/>
    <w:rsid w:val="00CB30FF"/>
    <w:rsid w:val="00CB68F0"/>
    <w:rsid w:val="00CB6C04"/>
    <w:rsid w:val="00CC100B"/>
    <w:rsid w:val="00CC1E61"/>
    <w:rsid w:val="00CC2976"/>
    <w:rsid w:val="00CD31C2"/>
    <w:rsid w:val="00CD3768"/>
    <w:rsid w:val="00CD4EC9"/>
    <w:rsid w:val="00CE237C"/>
    <w:rsid w:val="00CE2D14"/>
    <w:rsid w:val="00CE3B5D"/>
    <w:rsid w:val="00CE3D91"/>
    <w:rsid w:val="00CE7742"/>
    <w:rsid w:val="00CF38B7"/>
    <w:rsid w:val="00CF6AAC"/>
    <w:rsid w:val="00CF7DDC"/>
    <w:rsid w:val="00D136CA"/>
    <w:rsid w:val="00D139A3"/>
    <w:rsid w:val="00D20F2C"/>
    <w:rsid w:val="00D21F98"/>
    <w:rsid w:val="00D22377"/>
    <w:rsid w:val="00D34017"/>
    <w:rsid w:val="00D42EDF"/>
    <w:rsid w:val="00D464B6"/>
    <w:rsid w:val="00D46A1B"/>
    <w:rsid w:val="00D47610"/>
    <w:rsid w:val="00D50E9B"/>
    <w:rsid w:val="00D52779"/>
    <w:rsid w:val="00D55858"/>
    <w:rsid w:val="00D572EE"/>
    <w:rsid w:val="00D64161"/>
    <w:rsid w:val="00D710D4"/>
    <w:rsid w:val="00D71A05"/>
    <w:rsid w:val="00D73E1F"/>
    <w:rsid w:val="00D7749B"/>
    <w:rsid w:val="00D95541"/>
    <w:rsid w:val="00DA0F3B"/>
    <w:rsid w:val="00DA1400"/>
    <w:rsid w:val="00DA52C6"/>
    <w:rsid w:val="00DB1781"/>
    <w:rsid w:val="00DB2A1A"/>
    <w:rsid w:val="00DB2BD9"/>
    <w:rsid w:val="00DC31C2"/>
    <w:rsid w:val="00DD42F6"/>
    <w:rsid w:val="00DE1F51"/>
    <w:rsid w:val="00DE2A4B"/>
    <w:rsid w:val="00DE3CA3"/>
    <w:rsid w:val="00DE7411"/>
    <w:rsid w:val="00DF466E"/>
    <w:rsid w:val="00E02BC8"/>
    <w:rsid w:val="00E04385"/>
    <w:rsid w:val="00E07200"/>
    <w:rsid w:val="00E079F8"/>
    <w:rsid w:val="00E07D19"/>
    <w:rsid w:val="00E136AE"/>
    <w:rsid w:val="00E17155"/>
    <w:rsid w:val="00E234AD"/>
    <w:rsid w:val="00E26A57"/>
    <w:rsid w:val="00E271CA"/>
    <w:rsid w:val="00E32EA4"/>
    <w:rsid w:val="00E3469F"/>
    <w:rsid w:val="00E3684D"/>
    <w:rsid w:val="00E37E5F"/>
    <w:rsid w:val="00E417DB"/>
    <w:rsid w:val="00E445CE"/>
    <w:rsid w:val="00E461AE"/>
    <w:rsid w:val="00E46FC1"/>
    <w:rsid w:val="00E54B99"/>
    <w:rsid w:val="00E55823"/>
    <w:rsid w:val="00E55A54"/>
    <w:rsid w:val="00E61286"/>
    <w:rsid w:val="00E64B76"/>
    <w:rsid w:val="00E725EB"/>
    <w:rsid w:val="00E72E37"/>
    <w:rsid w:val="00E73B0B"/>
    <w:rsid w:val="00E73DE7"/>
    <w:rsid w:val="00E8311A"/>
    <w:rsid w:val="00E832D7"/>
    <w:rsid w:val="00E854AB"/>
    <w:rsid w:val="00E901A0"/>
    <w:rsid w:val="00E93E7D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4620"/>
    <w:rsid w:val="00EF5413"/>
    <w:rsid w:val="00EF7209"/>
    <w:rsid w:val="00F01128"/>
    <w:rsid w:val="00F0705D"/>
    <w:rsid w:val="00F20229"/>
    <w:rsid w:val="00F21AD1"/>
    <w:rsid w:val="00F23DB6"/>
    <w:rsid w:val="00F23E11"/>
    <w:rsid w:val="00F24B2A"/>
    <w:rsid w:val="00F259C7"/>
    <w:rsid w:val="00F27E14"/>
    <w:rsid w:val="00F3427A"/>
    <w:rsid w:val="00F360B3"/>
    <w:rsid w:val="00F41B2D"/>
    <w:rsid w:val="00F5015E"/>
    <w:rsid w:val="00F63DE4"/>
    <w:rsid w:val="00F66D29"/>
    <w:rsid w:val="00F673E6"/>
    <w:rsid w:val="00F6767E"/>
    <w:rsid w:val="00F7376D"/>
    <w:rsid w:val="00F76F64"/>
    <w:rsid w:val="00F7761E"/>
    <w:rsid w:val="00F83D2F"/>
    <w:rsid w:val="00F87853"/>
    <w:rsid w:val="00F87CF8"/>
    <w:rsid w:val="00F92A34"/>
    <w:rsid w:val="00F92EE0"/>
    <w:rsid w:val="00FA4D94"/>
    <w:rsid w:val="00FB5123"/>
    <w:rsid w:val="00FC265A"/>
    <w:rsid w:val="00FC3107"/>
    <w:rsid w:val="00FC3457"/>
    <w:rsid w:val="00FC62A5"/>
    <w:rsid w:val="00FC6A52"/>
    <w:rsid w:val="00FD324C"/>
    <w:rsid w:val="00FD4BCC"/>
    <w:rsid w:val="00FE1197"/>
    <w:rsid w:val="00FE7C9F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D510D-A011-47DB-805B-667EBFFFF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727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Aneta Lebiedzińska</cp:lastModifiedBy>
  <cp:revision>184</cp:revision>
  <cp:lastPrinted>2021-12-10T08:18:00Z</cp:lastPrinted>
  <dcterms:created xsi:type="dcterms:W3CDTF">2022-01-25T22:13:00Z</dcterms:created>
  <dcterms:modified xsi:type="dcterms:W3CDTF">2026-08-05T08:21:00Z</dcterms:modified>
</cp:coreProperties>
</file>