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666" w:rsidRPr="00F03292" w:rsidRDefault="0017689B">
      <w:pPr>
        <w:spacing w:after="97" w:line="259" w:lineRule="auto"/>
        <w:ind w:left="0" w:firstLine="0"/>
        <w:jc w:val="right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Załącznik nr 8</w:t>
      </w:r>
      <w:r w:rsidR="00281F65" w:rsidRPr="00F03292">
        <w:rPr>
          <w:rFonts w:ascii="Times New Roman" w:hAnsi="Times New Roman" w:cs="Times New Roman"/>
        </w:rPr>
        <w:t xml:space="preserve"> do SWZ</w:t>
      </w:r>
      <w:r w:rsidR="00281F65" w:rsidRPr="00F03292">
        <w:rPr>
          <w:rFonts w:ascii="Times New Roman" w:hAnsi="Times New Roman" w:cs="Times New Roman"/>
          <w:b/>
        </w:rPr>
        <w:t xml:space="preserve"> </w:t>
      </w:r>
    </w:p>
    <w:p w:rsidR="00613E8F" w:rsidRPr="00F03292" w:rsidRDefault="00613E8F">
      <w:pPr>
        <w:pStyle w:val="Nagwek1"/>
        <w:rPr>
          <w:rFonts w:ascii="Times New Roman" w:hAnsi="Times New Roman" w:cs="Times New Roman"/>
          <w:sz w:val="22"/>
        </w:rPr>
      </w:pPr>
    </w:p>
    <w:p w:rsidR="00D83666" w:rsidRPr="00F03292" w:rsidRDefault="00281F65">
      <w:pPr>
        <w:pStyle w:val="Nagwek1"/>
        <w:rPr>
          <w:rFonts w:ascii="Times New Roman" w:hAnsi="Times New Roman" w:cs="Times New Roman"/>
          <w:sz w:val="22"/>
        </w:rPr>
      </w:pPr>
      <w:r w:rsidRPr="00F03292">
        <w:rPr>
          <w:rFonts w:ascii="Times New Roman" w:hAnsi="Times New Roman" w:cs="Times New Roman"/>
          <w:sz w:val="22"/>
        </w:rPr>
        <w:t>UMOWA POWIERZENIA PRZETWARZANIA DANYCH OSOBOWYCH</w:t>
      </w:r>
      <w:r w:rsidRPr="00F03292">
        <w:rPr>
          <w:rFonts w:ascii="Times New Roman" w:hAnsi="Times New Roman" w:cs="Times New Roman"/>
          <w:b w:val="0"/>
          <w:sz w:val="22"/>
        </w:rPr>
        <w:t xml:space="preserve"> </w:t>
      </w:r>
    </w:p>
    <w:p w:rsidR="00D83666" w:rsidRPr="00F03292" w:rsidRDefault="00281F65">
      <w:pPr>
        <w:spacing w:after="0" w:line="259" w:lineRule="auto"/>
        <w:ind w:left="10" w:right="1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>n</w:t>
      </w:r>
      <w:r w:rsidR="00F03292" w:rsidRPr="00F03292">
        <w:rPr>
          <w:rFonts w:ascii="Times New Roman" w:hAnsi="Times New Roman" w:cs="Times New Roman"/>
          <w:b/>
        </w:rPr>
        <w:t>r ......................../ 2026</w:t>
      </w:r>
      <w:r w:rsidRPr="00F03292">
        <w:rPr>
          <w:rFonts w:ascii="Times New Roman" w:hAnsi="Times New Roman" w:cs="Times New Roman"/>
          <w:b/>
        </w:rPr>
        <w:t xml:space="preserve"> r. </w:t>
      </w:r>
    </w:p>
    <w:p w:rsidR="00D83666" w:rsidRPr="00F03292" w:rsidRDefault="00281F65">
      <w:pPr>
        <w:pStyle w:val="Nagwek2"/>
        <w:ind w:right="3"/>
        <w:rPr>
          <w:rFonts w:ascii="Times New Roman" w:hAnsi="Times New Roman" w:cs="Times New Roman"/>
          <w:b w:val="0"/>
        </w:rPr>
      </w:pPr>
      <w:r w:rsidRPr="00F03292">
        <w:rPr>
          <w:rFonts w:ascii="Times New Roman" w:hAnsi="Times New Roman" w:cs="Times New Roman"/>
          <w:b w:val="0"/>
        </w:rPr>
        <w:t xml:space="preserve">(dalej: </w:t>
      </w:r>
      <w:r w:rsidRPr="00F03292">
        <w:rPr>
          <w:rFonts w:ascii="Times New Roman" w:hAnsi="Times New Roman" w:cs="Times New Roman"/>
        </w:rPr>
        <w:t>„Umowa Powierzenia</w:t>
      </w:r>
      <w:r w:rsidRPr="00F03292">
        <w:rPr>
          <w:rFonts w:ascii="Times New Roman" w:hAnsi="Times New Roman" w:cs="Times New Roman"/>
          <w:b w:val="0"/>
        </w:rPr>
        <w:t xml:space="preserve">”) </w:t>
      </w:r>
    </w:p>
    <w:p w:rsidR="0017689B" w:rsidRPr="00F03292" w:rsidRDefault="0017689B" w:rsidP="003A72C7">
      <w:pPr>
        <w:spacing w:after="0" w:line="240" w:lineRule="auto"/>
        <w:rPr>
          <w:rFonts w:ascii="Times New Roman" w:hAnsi="Times New Roman" w:cs="Times New Roman"/>
        </w:rPr>
      </w:pPr>
    </w:p>
    <w:p w:rsidR="00D83666" w:rsidRPr="00F03292" w:rsidRDefault="00281F65" w:rsidP="003A72C7">
      <w:pPr>
        <w:spacing w:after="0" w:line="240" w:lineRule="auto"/>
        <w:ind w:left="10" w:hanging="1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zawarta w dniu ..........................</w:t>
      </w:r>
      <w:r w:rsidR="00514067">
        <w:rPr>
          <w:rFonts w:ascii="Times New Roman" w:hAnsi="Times New Roman" w:cs="Times New Roman"/>
        </w:rPr>
        <w:t>.........</w:t>
      </w:r>
      <w:r w:rsidR="00613E8F" w:rsidRPr="00F03292">
        <w:rPr>
          <w:rFonts w:ascii="Times New Roman" w:hAnsi="Times New Roman" w:cs="Times New Roman"/>
        </w:rPr>
        <w:t xml:space="preserve"> 2026</w:t>
      </w:r>
      <w:r w:rsidRPr="00F03292">
        <w:rPr>
          <w:rFonts w:ascii="Times New Roman" w:hAnsi="Times New Roman" w:cs="Times New Roman"/>
        </w:rPr>
        <w:t xml:space="preserve"> r. w Kielcach pomiędzy:</w:t>
      </w:r>
    </w:p>
    <w:p w:rsidR="00D83666" w:rsidRPr="00F03292" w:rsidRDefault="0017689B" w:rsidP="003A72C7">
      <w:pPr>
        <w:spacing w:after="0" w:line="240" w:lineRule="auto"/>
        <w:ind w:left="-15" w:firstLine="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Centrum Kształcenia </w:t>
      </w:r>
      <w:r w:rsidR="005B2168" w:rsidRPr="00F03292">
        <w:rPr>
          <w:rFonts w:ascii="Times New Roman" w:hAnsi="Times New Roman" w:cs="Times New Roman"/>
        </w:rPr>
        <w:t>Z</w:t>
      </w:r>
      <w:r w:rsidRPr="00F03292">
        <w:rPr>
          <w:rFonts w:ascii="Times New Roman" w:hAnsi="Times New Roman" w:cs="Times New Roman"/>
        </w:rPr>
        <w:t>awodowego i Ustawicznego</w:t>
      </w:r>
      <w:r w:rsidR="00281F65" w:rsidRPr="00F03292">
        <w:rPr>
          <w:rFonts w:ascii="Times New Roman" w:hAnsi="Times New Roman" w:cs="Times New Roman"/>
        </w:rPr>
        <w:t xml:space="preserve">, </w:t>
      </w:r>
      <w:r w:rsidRPr="00F03292">
        <w:rPr>
          <w:rFonts w:ascii="Times New Roman" w:hAnsi="Times New Roman" w:cs="Times New Roman"/>
        </w:rPr>
        <w:t>ul. Łódzka 200, 24, 25-655</w:t>
      </w:r>
      <w:r w:rsidR="00281F65" w:rsidRPr="00F03292">
        <w:rPr>
          <w:rFonts w:ascii="Times New Roman" w:hAnsi="Times New Roman" w:cs="Times New Roman"/>
        </w:rPr>
        <w:t xml:space="preserve"> Kielce, </w:t>
      </w:r>
      <w:r w:rsidR="001F4696" w:rsidRPr="00F03292">
        <w:rPr>
          <w:rFonts w:ascii="Times New Roman" w:hAnsi="Times New Roman" w:cs="Times New Roman"/>
        </w:rPr>
        <w:br/>
      </w:r>
      <w:r w:rsidR="00281F65" w:rsidRPr="00F03292">
        <w:rPr>
          <w:rFonts w:ascii="Times New Roman" w:hAnsi="Times New Roman" w:cs="Times New Roman"/>
        </w:rPr>
        <w:t>reprezentowanym przez:</w:t>
      </w:r>
      <w:r w:rsidR="00093CE5" w:rsidRPr="00F03292">
        <w:rPr>
          <w:rFonts w:ascii="Times New Roman" w:hAnsi="Times New Roman" w:cs="Times New Roman"/>
        </w:rPr>
        <w:t xml:space="preserve"> mgr inż. Adama Sochę – Dyrektora Centrum Kształcenia</w:t>
      </w:r>
      <w:r w:rsidR="000C6FB8" w:rsidRPr="00F03292">
        <w:rPr>
          <w:rFonts w:ascii="Times New Roman" w:hAnsi="Times New Roman" w:cs="Times New Roman"/>
        </w:rPr>
        <w:t xml:space="preserve"> </w:t>
      </w:r>
      <w:r w:rsidRPr="00F03292">
        <w:rPr>
          <w:rFonts w:ascii="Times New Roman" w:hAnsi="Times New Roman" w:cs="Times New Roman"/>
        </w:rPr>
        <w:t xml:space="preserve">Zawodowego </w:t>
      </w:r>
      <w:r w:rsidR="00E87994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>i Ustawicznego</w:t>
      </w:r>
      <w:r w:rsidR="00281F65" w:rsidRPr="00F03292">
        <w:rPr>
          <w:rFonts w:ascii="Times New Roman" w:hAnsi="Times New Roman" w:cs="Times New Roman"/>
          <w:b/>
        </w:rPr>
        <w:t xml:space="preserve"> </w:t>
      </w:r>
      <w:r w:rsidR="00281F65" w:rsidRPr="00F03292">
        <w:rPr>
          <w:rFonts w:ascii="Times New Roman" w:hAnsi="Times New Roman" w:cs="Times New Roman"/>
        </w:rPr>
        <w:t xml:space="preserve">a </w:t>
      </w:r>
      <w:r w:rsidR="00093CE5" w:rsidRPr="00F03292">
        <w:rPr>
          <w:rFonts w:ascii="Times New Roman" w:hAnsi="Times New Roman" w:cs="Times New Roman"/>
        </w:rPr>
        <w:t>.…</w:t>
      </w:r>
      <w:r w:rsidR="006A05BF" w:rsidRPr="00F03292">
        <w:rPr>
          <w:rFonts w:ascii="Times New Roman" w:hAnsi="Times New Roman" w:cs="Times New Roman"/>
        </w:rPr>
        <w:t>…</w:t>
      </w:r>
      <w:r w:rsidR="002515BF" w:rsidRPr="00F03292">
        <w:rPr>
          <w:rFonts w:ascii="Times New Roman" w:hAnsi="Times New Roman" w:cs="Times New Roman"/>
        </w:rPr>
        <w:t>z</w:t>
      </w:r>
      <w:r w:rsidR="00613E8F" w:rsidRPr="00F03292">
        <w:rPr>
          <w:rFonts w:ascii="Times New Roman" w:hAnsi="Times New Roman" w:cs="Times New Roman"/>
        </w:rPr>
        <w:t>waną/</w:t>
      </w:r>
      <w:proofErr w:type="spellStart"/>
      <w:r w:rsidR="00613E8F" w:rsidRPr="00F03292">
        <w:rPr>
          <w:rFonts w:ascii="Times New Roman" w:hAnsi="Times New Roman" w:cs="Times New Roman"/>
        </w:rPr>
        <w:t>ym</w:t>
      </w:r>
      <w:proofErr w:type="spellEnd"/>
      <w:r w:rsidR="00613E8F" w:rsidRPr="00F03292">
        <w:rPr>
          <w:rFonts w:ascii="Times New Roman" w:hAnsi="Times New Roman" w:cs="Times New Roman"/>
        </w:rPr>
        <w:t xml:space="preserve"> dalej</w:t>
      </w:r>
      <w:r w:rsidR="00281F65" w:rsidRPr="00F03292">
        <w:rPr>
          <w:rFonts w:ascii="Times New Roman" w:hAnsi="Times New Roman" w:cs="Times New Roman"/>
          <w:b/>
        </w:rPr>
        <w:t xml:space="preserve"> „Przetwarzającym”</w:t>
      </w:r>
      <w:r w:rsidR="00281F65" w:rsidRPr="00F03292">
        <w:rPr>
          <w:rFonts w:ascii="Times New Roman" w:hAnsi="Times New Roman" w:cs="Times New Roman"/>
        </w:rPr>
        <w:t xml:space="preserve"> reprezentowaną/</w:t>
      </w:r>
      <w:proofErr w:type="spellStart"/>
      <w:r w:rsidR="00281F65" w:rsidRPr="00F03292">
        <w:rPr>
          <w:rFonts w:ascii="Times New Roman" w:hAnsi="Times New Roman" w:cs="Times New Roman"/>
        </w:rPr>
        <w:t>ym</w:t>
      </w:r>
      <w:proofErr w:type="spellEnd"/>
      <w:r w:rsidR="00281F65" w:rsidRPr="00F03292">
        <w:rPr>
          <w:rFonts w:ascii="Times New Roman" w:hAnsi="Times New Roman" w:cs="Times New Roman"/>
        </w:rPr>
        <w:t xml:space="preserve"> przez:</w:t>
      </w:r>
      <w:r w:rsidR="00613E8F" w:rsidRPr="00F03292">
        <w:rPr>
          <w:rFonts w:ascii="Times New Roman" w:hAnsi="Times New Roman" w:cs="Times New Roman"/>
        </w:rPr>
        <w:t xml:space="preserve"> </w:t>
      </w:r>
      <w:r w:rsidR="00281F65" w:rsidRPr="00F03292">
        <w:rPr>
          <w:rFonts w:ascii="Times New Roman" w:hAnsi="Times New Roman" w:cs="Times New Roman"/>
        </w:rPr>
        <w:t xml:space="preserve">……………………………………………  -   ……………….. </w:t>
      </w:r>
      <w:r w:rsidR="00281F65" w:rsidRPr="00F03292">
        <w:rPr>
          <w:rFonts w:ascii="Times New Roman" w:hAnsi="Times New Roman" w:cs="Times New Roman"/>
          <w:i/>
        </w:rPr>
        <w:t>(funkcja)</w:t>
      </w:r>
      <w:r w:rsidR="00DB6850" w:rsidRPr="00F03292">
        <w:rPr>
          <w:rFonts w:ascii="Times New Roman" w:hAnsi="Times New Roman" w:cs="Times New Roman"/>
          <w:i/>
        </w:rPr>
        <w:t xml:space="preserve"> </w:t>
      </w:r>
      <w:r w:rsidR="00281F65" w:rsidRPr="00F03292">
        <w:rPr>
          <w:rFonts w:ascii="Times New Roman" w:hAnsi="Times New Roman" w:cs="Times New Roman"/>
        </w:rPr>
        <w:t xml:space="preserve">zwanymi dalej łącznie </w:t>
      </w:r>
      <w:r w:rsidR="002515BF" w:rsidRPr="00F03292">
        <w:rPr>
          <w:rFonts w:ascii="Times New Roman" w:hAnsi="Times New Roman" w:cs="Times New Roman"/>
        </w:rPr>
        <w:t>„</w:t>
      </w:r>
      <w:r w:rsidR="00281F65" w:rsidRPr="00F03292">
        <w:rPr>
          <w:rFonts w:ascii="Times New Roman" w:hAnsi="Times New Roman" w:cs="Times New Roman"/>
          <w:b/>
        </w:rPr>
        <w:t>Stronami</w:t>
      </w:r>
      <w:r w:rsidR="00281F65" w:rsidRPr="00F03292">
        <w:rPr>
          <w:rFonts w:ascii="Times New Roman" w:hAnsi="Times New Roman" w:cs="Times New Roman"/>
        </w:rPr>
        <w:t xml:space="preserve">” o następującej </w:t>
      </w:r>
      <w:r w:rsidR="00EB72D3" w:rsidRPr="00F03292">
        <w:rPr>
          <w:rFonts w:ascii="Times New Roman" w:hAnsi="Times New Roman" w:cs="Times New Roman"/>
        </w:rPr>
        <w:t>t</w:t>
      </w:r>
      <w:r w:rsidR="00281F65" w:rsidRPr="00F03292">
        <w:rPr>
          <w:rFonts w:ascii="Times New Roman" w:hAnsi="Times New Roman" w:cs="Times New Roman"/>
        </w:rPr>
        <w:t>reści:</w:t>
      </w:r>
    </w:p>
    <w:p w:rsidR="00D83666" w:rsidRPr="00F03292" w:rsidRDefault="00281F65" w:rsidP="003A72C7">
      <w:pPr>
        <w:spacing w:after="0" w:line="240" w:lineRule="auto"/>
        <w:ind w:left="289" w:right="285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>§ 1</w:t>
      </w:r>
      <w:r w:rsidRPr="00F03292">
        <w:rPr>
          <w:rFonts w:ascii="Times New Roman" w:hAnsi="Times New Roman" w:cs="Times New Roman"/>
        </w:rPr>
        <w:t xml:space="preserve"> </w:t>
      </w:r>
    </w:p>
    <w:p w:rsidR="00D83666" w:rsidRPr="00F03292" w:rsidRDefault="00281F65" w:rsidP="003A72C7">
      <w:pPr>
        <w:pStyle w:val="Nagwek2"/>
        <w:spacing w:after="0" w:line="240" w:lineRule="auto"/>
        <w:ind w:right="5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Powierzenie przetwarzania danych osobowych</w:t>
      </w:r>
      <w:r w:rsidRPr="00F03292">
        <w:rPr>
          <w:rFonts w:ascii="Times New Roman" w:hAnsi="Times New Roman" w:cs="Times New Roman"/>
          <w:b w:val="0"/>
        </w:rPr>
        <w:t xml:space="preserve"> </w:t>
      </w:r>
    </w:p>
    <w:p w:rsidR="00D83666" w:rsidRPr="00F03292" w:rsidRDefault="00281F65" w:rsidP="003A72C7">
      <w:pPr>
        <w:numPr>
          <w:ilvl w:val="0"/>
          <w:numId w:val="1"/>
        </w:numPr>
        <w:spacing w:after="0" w:line="240" w:lineRule="auto"/>
        <w:ind w:left="295" w:hanging="295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W związku z realizacją Umowy nr FESW.08.03-IZ.00-0002/23 z dnia 31.07.2023 r. zawartej pomiędzy Województwem Świętokrzyskim z siedzibą w Kielcach, Al. IX Wieków Kielc 3, </w:t>
      </w:r>
      <w:r w:rsidR="00C6087F" w:rsidRPr="00F03292">
        <w:rPr>
          <w:rFonts w:ascii="Times New Roman" w:hAnsi="Times New Roman" w:cs="Times New Roman"/>
        </w:rPr>
        <w:t>25-655</w:t>
      </w:r>
      <w:r w:rsidRPr="00F03292">
        <w:rPr>
          <w:rFonts w:ascii="Times New Roman" w:hAnsi="Times New Roman" w:cs="Times New Roman"/>
        </w:rPr>
        <w:t xml:space="preserve"> Kiel</w:t>
      </w:r>
      <w:r w:rsidR="00C6087F" w:rsidRPr="00F03292">
        <w:rPr>
          <w:rFonts w:ascii="Times New Roman" w:hAnsi="Times New Roman" w:cs="Times New Roman"/>
        </w:rPr>
        <w:t xml:space="preserve">ce, a </w:t>
      </w:r>
      <w:r w:rsidR="00570C5E" w:rsidRPr="00F03292">
        <w:rPr>
          <w:rFonts w:ascii="Times New Roman" w:hAnsi="Times New Roman" w:cs="Times New Roman"/>
        </w:rPr>
        <w:t>Politechniką Świętokrzyską</w:t>
      </w:r>
      <w:r w:rsidRPr="00F03292">
        <w:rPr>
          <w:rFonts w:ascii="Times New Roman" w:hAnsi="Times New Roman" w:cs="Times New Roman"/>
        </w:rPr>
        <w:t xml:space="preserve"> z siedzibą</w:t>
      </w:r>
      <w:r w:rsidR="00C6087F" w:rsidRPr="00F03292">
        <w:rPr>
          <w:rFonts w:ascii="Times New Roman" w:hAnsi="Times New Roman" w:cs="Times New Roman"/>
        </w:rPr>
        <w:t xml:space="preserve"> w Kielcach,</w:t>
      </w:r>
      <w:r w:rsidR="00570C5E" w:rsidRPr="00F03292">
        <w:rPr>
          <w:rFonts w:ascii="Times New Roman" w:hAnsi="Times New Roman" w:cs="Times New Roman"/>
        </w:rPr>
        <w:t xml:space="preserve"> Al. </w:t>
      </w:r>
      <w:r w:rsidR="00714501" w:rsidRPr="00F03292">
        <w:rPr>
          <w:rFonts w:ascii="Times New Roman" w:hAnsi="Times New Roman" w:cs="Times New Roman"/>
        </w:rPr>
        <w:t>Tysiąclecia Państwa Polskiego 7</w:t>
      </w:r>
      <w:r w:rsidR="00C6087F" w:rsidRPr="00F03292">
        <w:rPr>
          <w:rFonts w:ascii="Times New Roman" w:hAnsi="Times New Roman" w:cs="Times New Roman"/>
        </w:rPr>
        <w:t xml:space="preserve">, </w:t>
      </w:r>
      <w:r w:rsidR="00714501" w:rsidRPr="00F03292">
        <w:rPr>
          <w:rFonts w:ascii="Times New Roman" w:hAnsi="Times New Roman" w:cs="Times New Roman"/>
        </w:rPr>
        <w:t>25-314</w:t>
      </w:r>
      <w:r w:rsidRPr="00F03292">
        <w:rPr>
          <w:rFonts w:ascii="Times New Roman" w:hAnsi="Times New Roman" w:cs="Times New Roman"/>
        </w:rPr>
        <w:t xml:space="preserve"> Kielce, której przedmiotem jest realizacja projektu „Dziś uczeń – jutro student” współfinansowanego ze środków Europejskiego Funduszu Społecznego Plus (EFS+) w ramach programu regionalnego Fundusze Europejskie dla Świętokrzyskiego 20212027, Politechnika powierza Przetwarzającemu w trybie art. 28 </w:t>
      </w:r>
      <w:r w:rsidRPr="00F03292">
        <w:rPr>
          <w:rFonts w:ascii="Times New Roman" w:hAnsi="Times New Roman" w:cs="Times New Roman"/>
          <w:i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  <w:r w:rsidRPr="00F03292">
        <w:rPr>
          <w:rFonts w:ascii="Times New Roman" w:hAnsi="Times New Roman" w:cs="Times New Roman"/>
        </w:rPr>
        <w:t>, zwanego dalej „</w:t>
      </w:r>
      <w:r w:rsidRPr="00F03292">
        <w:rPr>
          <w:rFonts w:ascii="Times New Roman" w:hAnsi="Times New Roman" w:cs="Times New Roman"/>
          <w:b/>
        </w:rPr>
        <w:t>Rozporządzeniem</w:t>
      </w:r>
      <w:r w:rsidRPr="00F03292">
        <w:rPr>
          <w:rFonts w:ascii="Times New Roman" w:hAnsi="Times New Roman" w:cs="Times New Roman"/>
        </w:rPr>
        <w:t xml:space="preserve">”, przetwarzanie danych osobowych.  </w:t>
      </w:r>
    </w:p>
    <w:p w:rsidR="00D83666" w:rsidRPr="00F03292" w:rsidRDefault="006A1C6C" w:rsidP="003A72C7">
      <w:pPr>
        <w:numPr>
          <w:ilvl w:val="0"/>
          <w:numId w:val="1"/>
        </w:numPr>
        <w:spacing w:after="0" w:line="240" w:lineRule="auto"/>
        <w:ind w:left="295" w:hanging="295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Centrum Kształcenia Z</w:t>
      </w:r>
      <w:r w:rsidR="001E2787" w:rsidRPr="00F03292">
        <w:rPr>
          <w:rFonts w:ascii="Times New Roman" w:hAnsi="Times New Roman" w:cs="Times New Roman"/>
        </w:rPr>
        <w:t xml:space="preserve">awodowego i Ustawicznego </w:t>
      </w:r>
      <w:r w:rsidR="00281F65" w:rsidRPr="00F03292">
        <w:rPr>
          <w:rFonts w:ascii="Times New Roman" w:hAnsi="Times New Roman" w:cs="Times New Roman"/>
        </w:rPr>
        <w:t xml:space="preserve">oświadcza, że w rozumieniu Rozporządzenia jest administratorem zbioru danych osobowych pod nazwą „Uczestnicy projektu Dziś uczeń – jutro student”. </w:t>
      </w:r>
    </w:p>
    <w:p w:rsidR="00D83666" w:rsidRPr="00F03292" w:rsidRDefault="006A1C6C" w:rsidP="003A7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Centrum Kształcenia Z</w:t>
      </w:r>
      <w:r w:rsidR="001E2787" w:rsidRPr="00F03292">
        <w:rPr>
          <w:rFonts w:ascii="Times New Roman" w:hAnsi="Times New Roman" w:cs="Times New Roman"/>
        </w:rPr>
        <w:t>awodowego i Ustawicznego</w:t>
      </w:r>
      <w:r w:rsidR="00281F65" w:rsidRPr="00F03292">
        <w:rPr>
          <w:rFonts w:ascii="Times New Roman" w:hAnsi="Times New Roman" w:cs="Times New Roman"/>
        </w:rPr>
        <w:t xml:space="preserve"> powierza Przetwarzającemu dane osobowe </w:t>
      </w:r>
      <w:r w:rsidR="0011295D">
        <w:rPr>
          <w:rFonts w:ascii="Times New Roman" w:hAnsi="Times New Roman" w:cs="Times New Roman"/>
        </w:rPr>
        <w:br/>
      </w:r>
      <w:r w:rsidR="00281F65" w:rsidRPr="00F03292">
        <w:rPr>
          <w:rFonts w:ascii="Times New Roman" w:hAnsi="Times New Roman" w:cs="Times New Roman"/>
        </w:rPr>
        <w:t xml:space="preserve">z wyżej wymienionego zbioru, w zakresie określonym Umową Powierzenia, </w:t>
      </w:r>
      <w:r w:rsidR="001E2787" w:rsidRPr="00F03292">
        <w:rPr>
          <w:rFonts w:ascii="Times New Roman" w:hAnsi="Times New Roman" w:cs="Times New Roman"/>
        </w:rPr>
        <w:br/>
      </w:r>
      <w:r w:rsidR="00281F65" w:rsidRPr="00F03292">
        <w:rPr>
          <w:rFonts w:ascii="Times New Roman" w:hAnsi="Times New Roman" w:cs="Times New Roman"/>
        </w:rPr>
        <w:t xml:space="preserve">i poleca Przetwarzającemu ich przetwarzanie. </w:t>
      </w:r>
    </w:p>
    <w:p w:rsidR="00D83666" w:rsidRPr="00F03292" w:rsidRDefault="00281F65" w:rsidP="003A7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oświadcza, że profesjonalnie zajmuje się działalnością objętą zakresem Umowy Powierzenia oraz gwarantuje, że ma odpowiednią wiedzę, wiarygodność i zasoby dla jej realizacji. </w:t>
      </w:r>
    </w:p>
    <w:p w:rsidR="00F31FD4" w:rsidRPr="00F03292" w:rsidRDefault="00281F65" w:rsidP="003A72C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W związku z wykonywaniem Umowy Powierzenia żadnej ze Stron nie przysługuje dodatkowe wynagrodzenie.</w:t>
      </w:r>
    </w:p>
    <w:p w:rsidR="00D83666" w:rsidRPr="00F03292" w:rsidRDefault="00F31FD4" w:rsidP="003A72C7">
      <w:pPr>
        <w:spacing w:after="0" w:line="240" w:lineRule="auto"/>
        <w:ind w:firstLine="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                                                     </w:t>
      </w:r>
      <w:r w:rsidR="00281F65" w:rsidRPr="00F03292">
        <w:rPr>
          <w:rFonts w:ascii="Times New Roman" w:hAnsi="Times New Roman" w:cs="Times New Roman"/>
        </w:rPr>
        <w:t xml:space="preserve"> </w:t>
      </w:r>
      <w:r w:rsidR="002D5087" w:rsidRPr="00F03292">
        <w:rPr>
          <w:rFonts w:ascii="Times New Roman" w:hAnsi="Times New Roman" w:cs="Times New Roman"/>
        </w:rPr>
        <w:t xml:space="preserve">     </w:t>
      </w:r>
      <w:r w:rsidR="00281F65" w:rsidRPr="00F03292">
        <w:rPr>
          <w:rFonts w:ascii="Times New Roman" w:hAnsi="Times New Roman" w:cs="Times New Roman"/>
          <w:b/>
        </w:rPr>
        <w:t>§ 2</w:t>
      </w:r>
      <w:r w:rsidR="00281F65" w:rsidRPr="00F03292">
        <w:rPr>
          <w:rFonts w:ascii="Times New Roman" w:hAnsi="Times New Roman" w:cs="Times New Roman"/>
        </w:rPr>
        <w:t xml:space="preserve"> </w:t>
      </w:r>
    </w:p>
    <w:p w:rsidR="00D83666" w:rsidRPr="00F03292" w:rsidRDefault="00281F65" w:rsidP="003A72C7">
      <w:pPr>
        <w:pStyle w:val="Nagwek2"/>
        <w:spacing w:after="0" w:line="240" w:lineRule="auto"/>
        <w:ind w:right="2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Zakres i cel przetwarzania danych</w:t>
      </w:r>
      <w:r w:rsidRPr="00F03292">
        <w:rPr>
          <w:rFonts w:ascii="Times New Roman" w:hAnsi="Times New Roman" w:cs="Times New Roman"/>
          <w:b w:val="0"/>
        </w:rPr>
        <w:t xml:space="preserve"> </w:t>
      </w:r>
    </w:p>
    <w:p w:rsidR="00D83666" w:rsidRPr="00F03292" w:rsidRDefault="004A4102" w:rsidP="004A4102">
      <w:pPr>
        <w:spacing w:after="0" w:line="240" w:lineRule="auto"/>
        <w:ind w:left="360"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1. </w:t>
      </w:r>
      <w:r w:rsidR="00281F65" w:rsidRPr="00F03292">
        <w:rPr>
          <w:rFonts w:ascii="Times New Roman" w:hAnsi="Times New Roman" w:cs="Times New Roman"/>
        </w:rPr>
        <w:t xml:space="preserve"> </w:t>
      </w:r>
      <w:r w:rsidRPr="00F03292">
        <w:rPr>
          <w:rFonts w:ascii="Times New Roman" w:hAnsi="Times New Roman" w:cs="Times New Roman"/>
        </w:rPr>
        <w:t xml:space="preserve">Podmiot przetwarzający będzie przetwarzał dane uczestników projektu </w:t>
      </w:r>
      <w:r w:rsidRPr="00F95C74">
        <w:rPr>
          <w:rFonts w:ascii="Times New Roman" w:hAnsi="Times New Roman" w:cs="Times New Roman"/>
          <w:b/>
        </w:rPr>
        <w:t>„Dziś uczeń – jutro student”</w:t>
      </w:r>
      <w:r w:rsidRPr="00F03292">
        <w:rPr>
          <w:rFonts w:ascii="Times New Roman" w:hAnsi="Times New Roman" w:cs="Times New Roman"/>
        </w:rPr>
        <w:t xml:space="preserve"> powierzone na podstawie U</w:t>
      </w:r>
      <w:r w:rsidR="009859AC" w:rsidRPr="00F03292">
        <w:rPr>
          <w:rFonts w:ascii="Times New Roman" w:hAnsi="Times New Roman" w:cs="Times New Roman"/>
        </w:rPr>
        <w:t>mowy</w:t>
      </w:r>
      <w:r w:rsidRPr="00F03292">
        <w:rPr>
          <w:rFonts w:ascii="Times New Roman" w:hAnsi="Times New Roman" w:cs="Times New Roman"/>
        </w:rPr>
        <w:t xml:space="preserve"> tzw. dane zwykłe </w:t>
      </w:r>
      <w:r w:rsidR="00D40F3B" w:rsidRPr="00F03292">
        <w:rPr>
          <w:rFonts w:ascii="Times New Roman" w:hAnsi="Times New Roman" w:cs="Times New Roman"/>
        </w:rPr>
        <w:t xml:space="preserve">oraz dane szczególne </w:t>
      </w:r>
      <w:r w:rsidR="00F04AED" w:rsidRPr="00F03292">
        <w:rPr>
          <w:rFonts w:ascii="Times New Roman" w:hAnsi="Times New Roman" w:cs="Times New Roman"/>
        </w:rPr>
        <w:br/>
      </w:r>
      <w:r w:rsidR="00BD1E31" w:rsidRPr="00F03292">
        <w:rPr>
          <w:rFonts w:ascii="Times New Roman" w:hAnsi="Times New Roman" w:cs="Times New Roman"/>
        </w:rPr>
        <w:t xml:space="preserve">w zakresie </w:t>
      </w:r>
      <w:r w:rsidRPr="00F03292">
        <w:rPr>
          <w:rFonts w:ascii="Times New Roman" w:hAnsi="Times New Roman" w:cs="Times New Roman"/>
        </w:rPr>
        <w:t xml:space="preserve">imię, nazwisko, </w:t>
      </w:r>
      <w:r w:rsidR="00FE020B" w:rsidRPr="00F03292">
        <w:rPr>
          <w:rFonts w:ascii="Times New Roman" w:hAnsi="Times New Roman" w:cs="Times New Roman"/>
        </w:rPr>
        <w:t xml:space="preserve">PESEL, </w:t>
      </w:r>
      <w:r w:rsidRPr="00F03292">
        <w:rPr>
          <w:rFonts w:ascii="Times New Roman" w:hAnsi="Times New Roman" w:cs="Times New Roman"/>
        </w:rPr>
        <w:t>szkoła, klasa.</w:t>
      </w:r>
    </w:p>
    <w:p w:rsidR="00D83666" w:rsidRPr="00F03292" w:rsidRDefault="004511E3" w:rsidP="004A4102">
      <w:pPr>
        <w:numPr>
          <w:ilvl w:val="0"/>
          <w:numId w:val="2"/>
        </w:numPr>
        <w:spacing w:after="0" w:line="240" w:lineRule="auto"/>
        <w:ind w:left="426"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Powierzone przez Centrum Kształcenia Zawodowego i Ustawicznego </w:t>
      </w:r>
      <w:r w:rsidR="00153EF1" w:rsidRPr="00F03292">
        <w:rPr>
          <w:rFonts w:ascii="Times New Roman" w:hAnsi="Times New Roman" w:cs="Times New Roman"/>
        </w:rPr>
        <w:t xml:space="preserve">w Kielcach </w:t>
      </w:r>
      <w:r w:rsidRPr="00F03292">
        <w:rPr>
          <w:rFonts w:ascii="Times New Roman" w:hAnsi="Times New Roman" w:cs="Times New Roman"/>
        </w:rPr>
        <w:t>d</w:t>
      </w:r>
      <w:r w:rsidR="00281F65" w:rsidRPr="00F03292">
        <w:rPr>
          <w:rFonts w:ascii="Times New Roman" w:hAnsi="Times New Roman" w:cs="Times New Roman"/>
        </w:rPr>
        <w:t xml:space="preserve">ane będą przetwarzane przez Przetwarzającego wyłącznie w związku i w celu wykonania Umowy Głównej i w sposób zgodny z Umową Powierzenia. </w:t>
      </w:r>
    </w:p>
    <w:p w:rsidR="00D83666" w:rsidRPr="00F03292" w:rsidRDefault="00281F65" w:rsidP="003A72C7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Dane będą przetwarzane przez Przetwarzającego przy wykorzystaniu systemów informatycznych lub w wersji tradycyjnej (papierowej), wyłącznie w celu prawidłowej realizacji Umowy Głównej. </w:t>
      </w:r>
    </w:p>
    <w:p w:rsidR="00D83666" w:rsidRPr="00F03292" w:rsidRDefault="00281F65" w:rsidP="003A72C7">
      <w:pPr>
        <w:numPr>
          <w:ilvl w:val="0"/>
          <w:numId w:val="2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uprawniony jest do wykonywania na Danych jedynie takich operacji, które </w:t>
      </w:r>
      <w:r w:rsidR="003D74DD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są niezbędne do wykonywania Umowy Głównej, tj.: </w:t>
      </w:r>
    </w:p>
    <w:p w:rsidR="00D83666" w:rsidRPr="00F03292" w:rsidRDefault="00281F65" w:rsidP="003A72C7">
      <w:pPr>
        <w:numPr>
          <w:ilvl w:val="0"/>
          <w:numId w:val="3"/>
        </w:numPr>
        <w:spacing w:after="0" w:line="240" w:lineRule="auto"/>
        <w:ind w:firstLine="0"/>
        <w:jc w:val="left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zbieranie, </w:t>
      </w:r>
    </w:p>
    <w:p w:rsidR="00D83666" w:rsidRPr="00F03292" w:rsidRDefault="00281F65" w:rsidP="003A72C7">
      <w:pPr>
        <w:numPr>
          <w:ilvl w:val="0"/>
          <w:numId w:val="3"/>
        </w:numPr>
        <w:spacing w:after="0" w:line="240" w:lineRule="auto"/>
        <w:ind w:firstLine="0"/>
        <w:jc w:val="left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utrwalanie, </w:t>
      </w:r>
    </w:p>
    <w:p w:rsidR="00D83666" w:rsidRPr="00F03292" w:rsidRDefault="00281F65" w:rsidP="003A72C7">
      <w:pPr>
        <w:numPr>
          <w:ilvl w:val="0"/>
          <w:numId w:val="3"/>
        </w:numPr>
        <w:spacing w:after="0" w:line="240" w:lineRule="auto"/>
        <w:ind w:firstLine="0"/>
        <w:jc w:val="left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przechowywanie, </w:t>
      </w:r>
    </w:p>
    <w:p w:rsidR="00D83666" w:rsidRPr="00F03292" w:rsidRDefault="00281F65" w:rsidP="003A72C7">
      <w:pPr>
        <w:numPr>
          <w:ilvl w:val="0"/>
          <w:numId w:val="3"/>
        </w:numPr>
        <w:spacing w:after="0" w:line="240" w:lineRule="auto"/>
        <w:ind w:firstLine="0"/>
        <w:jc w:val="left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lastRenderedPageBreak/>
        <w:t xml:space="preserve">przeglądanie, </w:t>
      </w:r>
      <w:r w:rsidR="006A1C6C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5) </w:t>
      </w:r>
      <w:r w:rsidR="00C65754" w:rsidRPr="00F03292">
        <w:rPr>
          <w:rFonts w:ascii="Times New Roman" w:hAnsi="Times New Roman" w:cs="Times New Roman"/>
        </w:rPr>
        <w:t xml:space="preserve">  </w:t>
      </w:r>
      <w:r w:rsidRPr="00F03292">
        <w:rPr>
          <w:rFonts w:ascii="Times New Roman" w:hAnsi="Times New Roman" w:cs="Times New Roman"/>
        </w:rPr>
        <w:t xml:space="preserve">usuwanie. </w:t>
      </w:r>
    </w:p>
    <w:p w:rsidR="00D83666" w:rsidRPr="00F03292" w:rsidRDefault="00281F65" w:rsidP="003A72C7">
      <w:pPr>
        <w:spacing w:after="0" w:line="240" w:lineRule="auto"/>
        <w:ind w:left="289" w:right="285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>§ 3</w:t>
      </w:r>
      <w:r w:rsidRPr="00F03292">
        <w:rPr>
          <w:rFonts w:ascii="Times New Roman" w:hAnsi="Times New Roman" w:cs="Times New Roman"/>
        </w:rPr>
        <w:t xml:space="preserve"> </w:t>
      </w:r>
    </w:p>
    <w:p w:rsidR="00D83666" w:rsidRPr="00F03292" w:rsidRDefault="00281F65" w:rsidP="003A72C7">
      <w:pPr>
        <w:spacing w:after="0" w:line="240" w:lineRule="auto"/>
        <w:ind w:left="289" w:right="283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 xml:space="preserve">Sposób wykonania Umowy Powierzenia </w:t>
      </w:r>
      <w:r w:rsidRPr="00F03292">
        <w:rPr>
          <w:rFonts w:ascii="Times New Roman" w:hAnsi="Times New Roman" w:cs="Times New Roman"/>
        </w:rPr>
        <w:t xml:space="preserve"> </w:t>
      </w:r>
    </w:p>
    <w:p w:rsidR="00D83666" w:rsidRPr="00F03292" w:rsidRDefault="00281F65" w:rsidP="003A72C7">
      <w:pPr>
        <w:numPr>
          <w:ilvl w:val="0"/>
          <w:numId w:val="4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w każdym przypadku będzie dokonywał przetwarzania Danych wyłącznie zgodnie z przepisami prawa, Umową Powierzenia oraz dobrymi praktykami stosowanymi </w:t>
      </w:r>
      <w:r w:rsidR="00537FAC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>w dziedzinie ochrony danych osobowych. Strony przez przepisy prawa rozumieją wszelkie akty prawa krajowego i europej</w:t>
      </w:r>
      <w:r w:rsidR="00E60D3E" w:rsidRPr="00F03292">
        <w:rPr>
          <w:rFonts w:ascii="Times New Roman" w:hAnsi="Times New Roman" w:cs="Times New Roman"/>
        </w:rPr>
        <w:t xml:space="preserve">skiego obowiązujące </w:t>
      </w:r>
      <w:r w:rsidR="00363042">
        <w:rPr>
          <w:rFonts w:ascii="Times New Roman" w:hAnsi="Times New Roman" w:cs="Times New Roman"/>
        </w:rPr>
        <w:t xml:space="preserve">w </w:t>
      </w:r>
      <w:r w:rsidR="00E60D3E" w:rsidRPr="00F03292">
        <w:rPr>
          <w:rFonts w:ascii="Times New Roman" w:hAnsi="Times New Roman" w:cs="Times New Roman"/>
        </w:rPr>
        <w:t>Centrum Kształcenia Zawodowego</w:t>
      </w:r>
      <w:r w:rsidR="00E60D3E" w:rsidRPr="00F03292">
        <w:rPr>
          <w:rFonts w:ascii="Times New Roman" w:hAnsi="Times New Roman" w:cs="Times New Roman"/>
        </w:rPr>
        <w:br/>
        <w:t xml:space="preserve"> i Ustawicznego</w:t>
      </w:r>
      <w:r w:rsidRPr="00F03292">
        <w:rPr>
          <w:rFonts w:ascii="Times New Roman" w:hAnsi="Times New Roman" w:cs="Times New Roman"/>
        </w:rPr>
        <w:t xml:space="preserve"> i Przetwarzającego teraz lub w przyszłości, z uwzględnieniem ich ewentualnych zmian, które nastąpią w okresie obowiązywania niniejszej Umowy, zwane dalej „</w:t>
      </w:r>
      <w:r w:rsidRPr="00F03292">
        <w:rPr>
          <w:rFonts w:ascii="Times New Roman" w:hAnsi="Times New Roman" w:cs="Times New Roman"/>
          <w:b/>
        </w:rPr>
        <w:t>Aktami Prawnymi</w:t>
      </w:r>
      <w:r w:rsidRPr="00F03292">
        <w:rPr>
          <w:rFonts w:ascii="Times New Roman" w:hAnsi="Times New Roman" w:cs="Times New Roman"/>
        </w:rPr>
        <w:t xml:space="preserve">”. </w:t>
      </w:r>
    </w:p>
    <w:p w:rsidR="00D83666" w:rsidRPr="00F03292" w:rsidRDefault="00281F65" w:rsidP="003A72C7">
      <w:pPr>
        <w:numPr>
          <w:ilvl w:val="0"/>
          <w:numId w:val="4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oświadcza, iż prowadzi rejestr kategorii czynności przetwarzania oraz dysponuje odpowiednimi środkami, w tym należytymi zabezpieczeniami umożliwiającymi przetwarzanie Danych zgodnie z Rozporządzeniem. Przetwarzający zobowiązuje się, przy przetwarzaniu powierzonych Danych, do ich zabezpieczenia poprzez podjęcie środków technicznych </w:t>
      </w:r>
      <w:r w:rsidR="00397B8B">
        <w:rPr>
          <w:rFonts w:ascii="Times New Roman" w:hAnsi="Times New Roman" w:cs="Times New Roman"/>
        </w:rPr>
        <w:br/>
      </w:r>
      <w:bookmarkStart w:id="0" w:name="_GoBack"/>
      <w:bookmarkEnd w:id="0"/>
      <w:r w:rsidRPr="00F03292">
        <w:rPr>
          <w:rFonts w:ascii="Times New Roman" w:hAnsi="Times New Roman" w:cs="Times New Roman"/>
        </w:rPr>
        <w:t xml:space="preserve">i organizacyjnych, o których mowa w art. 32 Rozporządzenia, zapewniających adekwatny stopień bezpieczeństwa odpowiadający ryzyku związanym z przetwarzaniem Danych, w szczególności wynikającemu z przypadkowego lub niezgodnego z prawem zniszczenia, utraty, modyfikacji, nieuprawnionego ujawnienia lub nieuprawnionego dostępu do Danych przesyłanych, przechowywanych lub w inny sposób przetwarzanych. </w:t>
      </w:r>
    </w:p>
    <w:p w:rsidR="00D83666" w:rsidRPr="00F03292" w:rsidRDefault="00281F65" w:rsidP="003A72C7">
      <w:pPr>
        <w:numPr>
          <w:ilvl w:val="0"/>
          <w:numId w:val="4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Do przetwarzania Danych Przetwarzający dopuści jedynie osoby, które: </w:t>
      </w:r>
    </w:p>
    <w:p w:rsidR="00D83666" w:rsidRPr="00F03292" w:rsidRDefault="00281F65" w:rsidP="003A72C7">
      <w:pPr>
        <w:numPr>
          <w:ilvl w:val="1"/>
          <w:numId w:val="4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zostały przeszkolone przez Przetwarzającego z tematyki ochrony danych osobowych; </w:t>
      </w:r>
    </w:p>
    <w:p w:rsidR="00D83666" w:rsidRPr="00F03292" w:rsidRDefault="00281F65" w:rsidP="003A72C7">
      <w:pPr>
        <w:numPr>
          <w:ilvl w:val="1"/>
          <w:numId w:val="4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posiadają indywidualne upoważnienia do przetwarzania Danych nadane przez Przetwarzającego; </w:t>
      </w:r>
    </w:p>
    <w:p w:rsidR="00D83666" w:rsidRPr="00F03292" w:rsidRDefault="00281F65" w:rsidP="003A72C7">
      <w:pPr>
        <w:numPr>
          <w:ilvl w:val="1"/>
          <w:numId w:val="4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zobowiązały się w formie pisemnej do przestrzegania zasad ochrony danych osobowych, w tym do bezterminowego zachowania poufności treści Danych, jak również sposobów ich zabezpieczania, oraz oświadczyły, iż znają obowiązujące przepisy prawa. </w:t>
      </w:r>
    </w:p>
    <w:p w:rsidR="00D83666" w:rsidRPr="00F03292" w:rsidRDefault="00281F65" w:rsidP="003A72C7">
      <w:pPr>
        <w:spacing w:after="0" w:line="240" w:lineRule="auto"/>
        <w:ind w:left="289" w:right="1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 xml:space="preserve">§ 4 </w:t>
      </w:r>
    </w:p>
    <w:p w:rsidR="00D83666" w:rsidRPr="00F03292" w:rsidRDefault="00281F65" w:rsidP="003A72C7">
      <w:pPr>
        <w:spacing w:after="0" w:line="240" w:lineRule="auto"/>
        <w:ind w:left="289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 xml:space="preserve">Obowiązki Przetwarzającego </w:t>
      </w:r>
    </w:p>
    <w:p w:rsidR="00D83666" w:rsidRPr="00F03292" w:rsidRDefault="00281F65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zobowiązuje się do przetwarzania Danych wyłącznie w celu i w zakresie określonym Umową Powierzenia. </w:t>
      </w:r>
    </w:p>
    <w:p w:rsidR="00D83666" w:rsidRPr="00F03292" w:rsidRDefault="00281F65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będzie prowadził ewidencję osób upoważnionych do przetwarzania Danych, w tym mających dostęp do systemów informatycznych, w których przetwarzane są Dane. </w:t>
      </w:r>
    </w:p>
    <w:p w:rsidR="00D83666" w:rsidRPr="00F03292" w:rsidRDefault="00281F65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zobowiązuje się nie ujawniać osobom nieupoważnionym informacji </w:t>
      </w:r>
      <w:r w:rsidR="00695EA2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o Danych, zwłaszcza o środkach ochrony i zabezpieczeniach stosowanych w odniesieniu </w:t>
      </w:r>
      <w:r w:rsidR="00EC5CB9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>do Dan</w:t>
      </w:r>
      <w:r w:rsidR="00875F24" w:rsidRPr="00F03292">
        <w:rPr>
          <w:rFonts w:ascii="Times New Roman" w:hAnsi="Times New Roman" w:cs="Times New Roman"/>
        </w:rPr>
        <w:t>ych przez niego lub Centrum Kształcenia Zawodowego i Ustawicznego.</w:t>
      </w:r>
    </w:p>
    <w:p w:rsidR="00D83666" w:rsidRPr="00F03292" w:rsidRDefault="00A00003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W razie potrzeby Centrum Kształcenia Zawodowego i Ustawicznego</w:t>
      </w:r>
      <w:r w:rsidR="00281F65" w:rsidRPr="00F03292">
        <w:rPr>
          <w:rFonts w:ascii="Times New Roman" w:hAnsi="Times New Roman" w:cs="Times New Roman"/>
        </w:rPr>
        <w:t xml:space="preserve"> może wydać Przetwarzającemu szczegółowe zalecenia dotyczące przetwarzania Danych zgodnie </w:t>
      </w:r>
      <w:r w:rsidR="004D13B8" w:rsidRPr="00F03292">
        <w:rPr>
          <w:rFonts w:ascii="Times New Roman" w:hAnsi="Times New Roman" w:cs="Times New Roman"/>
        </w:rPr>
        <w:br/>
      </w:r>
      <w:r w:rsidR="00281F65" w:rsidRPr="00F03292">
        <w:rPr>
          <w:rFonts w:ascii="Times New Roman" w:hAnsi="Times New Roman" w:cs="Times New Roman"/>
        </w:rPr>
        <w:t>z Umową Powierzenia, zwłaszcza dotyczące zabezpieczenia Danych, a Przetwarzający zobowiązany jest niezwłocznie zastosow</w:t>
      </w:r>
      <w:r w:rsidR="00F47F93" w:rsidRPr="00F03292">
        <w:rPr>
          <w:rFonts w:ascii="Times New Roman" w:hAnsi="Times New Roman" w:cs="Times New Roman"/>
        </w:rPr>
        <w:t xml:space="preserve">ać się do zaleceń Centrum Kształcenia Zawodowego </w:t>
      </w:r>
      <w:r w:rsidR="00EC5CB9">
        <w:rPr>
          <w:rFonts w:ascii="Times New Roman" w:hAnsi="Times New Roman" w:cs="Times New Roman"/>
        </w:rPr>
        <w:br/>
      </w:r>
      <w:r w:rsidR="00F47F93" w:rsidRPr="00F03292">
        <w:rPr>
          <w:rFonts w:ascii="Times New Roman" w:hAnsi="Times New Roman" w:cs="Times New Roman"/>
        </w:rPr>
        <w:t>i Ustawicznego.</w:t>
      </w:r>
    </w:p>
    <w:p w:rsidR="00D83666" w:rsidRPr="00F03292" w:rsidRDefault="00281F65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W miarę możliwości Przetwarza</w:t>
      </w:r>
      <w:r w:rsidR="00F47F93" w:rsidRPr="00F03292">
        <w:rPr>
          <w:rFonts w:ascii="Times New Roman" w:hAnsi="Times New Roman" w:cs="Times New Roman"/>
        </w:rPr>
        <w:t xml:space="preserve">jący udzieli pomocy Centrum Kształcenia Zawodowego </w:t>
      </w:r>
      <w:r w:rsidR="00F47F93" w:rsidRPr="00F03292">
        <w:rPr>
          <w:rFonts w:ascii="Times New Roman" w:hAnsi="Times New Roman" w:cs="Times New Roman"/>
        </w:rPr>
        <w:br/>
        <w:t>i Ustawicznego</w:t>
      </w:r>
      <w:r w:rsidRPr="00F03292">
        <w:rPr>
          <w:rFonts w:ascii="Times New Roman" w:hAnsi="Times New Roman" w:cs="Times New Roman"/>
        </w:rPr>
        <w:t xml:space="preserve"> w zakresie niezbędnym do odpowiadania na żądania osoby, której dane dotyczą, oraz wywiązywania się z obowiązków określonych w art. 32-36 Rozporządzenia.  </w:t>
      </w:r>
    </w:p>
    <w:p w:rsidR="00D83666" w:rsidRPr="00F03292" w:rsidRDefault="00281F65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zobowiązuje się do: </w:t>
      </w:r>
    </w:p>
    <w:p w:rsidR="00D83666" w:rsidRPr="00F03292" w:rsidRDefault="00281F65" w:rsidP="003A72C7">
      <w:pPr>
        <w:numPr>
          <w:ilvl w:val="1"/>
          <w:numId w:val="5"/>
        </w:numPr>
        <w:spacing w:after="0" w:line="240" w:lineRule="auto"/>
        <w:ind w:left="855" w:hanging="28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udzielenia </w:t>
      </w:r>
      <w:r w:rsidR="00990651" w:rsidRPr="00F03292">
        <w:rPr>
          <w:rFonts w:ascii="Times New Roman" w:hAnsi="Times New Roman" w:cs="Times New Roman"/>
        </w:rPr>
        <w:t>Centrum Kształcenia Zawodowego i Ustawicznego</w:t>
      </w:r>
      <w:r w:rsidRPr="00F03292">
        <w:rPr>
          <w:rFonts w:ascii="Times New Roman" w:hAnsi="Times New Roman" w:cs="Times New Roman"/>
        </w:rPr>
        <w:t xml:space="preserve">, na każde jego żądanie, wszelkich informacji niezbędnych do wykazania spełnienia obowiązków Przetwarzającego wynikających z Aktów Prawnych, w terminie do 7 (siedmiu) dni od dnia przyjęcia żądania; </w:t>
      </w:r>
    </w:p>
    <w:p w:rsidR="00D83666" w:rsidRPr="00F03292" w:rsidRDefault="00281F65" w:rsidP="003A72C7">
      <w:pPr>
        <w:numPr>
          <w:ilvl w:val="1"/>
          <w:numId w:val="5"/>
        </w:numPr>
        <w:spacing w:after="0" w:line="240" w:lineRule="auto"/>
        <w:ind w:left="855" w:hanging="28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niezwłocznego</w:t>
      </w:r>
      <w:r w:rsidR="00F805BF" w:rsidRPr="00F03292">
        <w:rPr>
          <w:rFonts w:ascii="Times New Roman" w:hAnsi="Times New Roman" w:cs="Times New Roman"/>
        </w:rPr>
        <w:t xml:space="preserve">, skutecznego poinformowania Centrum Kształcenia Zawodowego </w:t>
      </w:r>
      <w:r w:rsidR="00F805BF" w:rsidRPr="00F03292">
        <w:rPr>
          <w:rFonts w:ascii="Times New Roman" w:hAnsi="Times New Roman" w:cs="Times New Roman"/>
        </w:rPr>
        <w:br/>
        <w:t>i Ustawicznego</w:t>
      </w:r>
      <w:r w:rsidRPr="00F03292">
        <w:rPr>
          <w:rFonts w:ascii="Times New Roman" w:hAnsi="Times New Roman" w:cs="Times New Roman"/>
        </w:rPr>
        <w:t xml:space="preserve"> o: </w:t>
      </w:r>
    </w:p>
    <w:p w:rsidR="00D83666" w:rsidRPr="00F03292" w:rsidRDefault="00281F65" w:rsidP="003A72C7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każdym przypadku naruszenia ochrony Danych, tj. wszelkich sytuacjach stanowiących naruszenie Aktów Prawnych lub Umowy Powierzenia, zwłaszcza mogących skutkować</w:t>
      </w:r>
      <w:r w:rsidR="00BD3D0F" w:rsidRPr="00F03292">
        <w:rPr>
          <w:rFonts w:ascii="Times New Roman" w:hAnsi="Times New Roman" w:cs="Times New Roman"/>
        </w:rPr>
        <w:t xml:space="preserve"> odpowiedzialnością Centrum Kształcenia Zawodowego i Ustawicznego</w:t>
      </w:r>
      <w:r w:rsidRPr="00F03292">
        <w:rPr>
          <w:rFonts w:ascii="Times New Roman" w:hAnsi="Times New Roman" w:cs="Times New Roman"/>
        </w:rPr>
        <w:t xml:space="preserve"> lub </w:t>
      </w:r>
      <w:r w:rsidRPr="00F03292">
        <w:rPr>
          <w:rFonts w:ascii="Times New Roman" w:hAnsi="Times New Roman" w:cs="Times New Roman"/>
        </w:rPr>
        <w:lastRenderedPageBreak/>
        <w:t xml:space="preserve">Przetwarzającego na podstawie Aktów Prawnych (w tym o naruszeniu tajemnicy Danych lub ich niewłaściwego wykorzystania), nie później jednak niż w ciągu </w:t>
      </w:r>
      <w:r w:rsidR="00E67FF4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24 godzin od stwierdzenia danego zdarzenia. Powiadomienie powinno być dokonane drogą elektroniczną na następujące adresy e-mail: </w:t>
      </w:r>
      <w:hyperlink r:id="rId8" w:history="1">
        <w:r w:rsidR="00C57280" w:rsidRPr="00F03292">
          <w:rPr>
            <w:rStyle w:val="Hipercze"/>
            <w:rFonts w:ascii="Times New Roman" w:hAnsi="Times New Roman" w:cs="Times New Roman"/>
          </w:rPr>
          <w:t>iod@ckz.kielce.eu</w:t>
        </w:r>
      </w:hyperlink>
      <w:r w:rsidRPr="00F03292">
        <w:rPr>
          <w:rFonts w:ascii="Times New Roman" w:hAnsi="Times New Roman" w:cs="Times New Roman"/>
        </w:rPr>
        <w:t xml:space="preserve">; i opisywać charakter naruszenia oraz kategorie danych, których naruszenie dotyczy, </w:t>
      </w:r>
    </w:p>
    <w:p w:rsidR="00D83666" w:rsidRPr="00F03292" w:rsidRDefault="00281F65" w:rsidP="003A72C7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każdym prawnie umocowanym żądaniu udostępnienia Danych właściwemu organowi publicznemu,  </w:t>
      </w:r>
    </w:p>
    <w:p w:rsidR="00D83666" w:rsidRPr="00F03292" w:rsidRDefault="00281F65" w:rsidP="003A72C7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każdym żądaniu otrzymanym bezpośrednio od osoby, której dane przetwarza,  </w:t>
      </w:r>
      <w:r w:rsidR="00E67FF4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w zakresie przetwarzania jej Danych, powstrzymując się jednocześnie </w:t>
      </w:r>
      <w:r w:rsidR="0059729B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od odpowiedzi na żądanie, chyba że zostanie do tego </w:t>
      </w:r>
      <w:r w:rsidR="004C79B0" w:rsidRPr="00F03292">
        <w:rPr>
          <w:rFonts w:ascii="Times New Roman" w:hAnsi="Times New Roman" w:cs="Times New Roman"/>
        </w:rPr>
        <w:t>upoważniony przez Centrum Kształcenia Zawodowego i Ustawicznego.</w:t>
      </w:r>
    </w:p>
    <w:p w:rsidR="00D83666" w:rsidRPr="00F03292" w:rsidRDefault="00281F65" w:rsidP="003A72C7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jakimkolwiek postępowaniu, w szczególności administracyjnym lub sądowym, dotyczącym przetwarzania Danych, </w:t>
      </w:r>
    </w:p>
    <w:p w:rsidR="00D83666" w:rsidRPr="00F03292" w:rsidRDefault="00281F65" w:rsidP="003A72C7">
      <w:pPr>
        <w:numPr>
          <w:ilvl w:val="2"/>
          <w:numId w:val="5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jakiejkolwiek decyzji administracyjnej lub orzeczeniu dotyczącym przetwarzania Danych, skierowanych do Przetwarzającego, a także o wszelkich planowanych, o ile są wiadome, lub realizowanych kontrolach i inspekcjach dotyczących przetwarzania Danych, w szczególności prowadzonych przez Prezesa Urzędu Ochrony Danych Osobowych. </w:t>
      </w:r>
    </w:p>
    <w:p w:rsidR="00D83666" w:rsidRPr="00F03292" w:rsidRDefault="00281F65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umożliwi upoważnionym pracownikom </w:t>
      </w:r>
      <w:r w:rsidR="0059729B" w:rsidRPr="00F03292">
        <w:rPr>
          <w:rFonts w:ascii="Times New Roman" w:hAnsi="Times New Roman" w:cs="Times New Roman"/>
        </w:rPr>
        <w:t xml:space="preserve">Centrum Kształcenia Zawodowego </w:t>
      </w:r>
      <w:r w:rsidR="00A0402A">
        <w:rPr>
          <w:rFonts w:ascii="Times New Roman" w:hAnsi="Times New Roman" w:cs="Times New Roman"/>
        </w:rPr>
        <w:br/>
      </w:r>
      <w:r w:rsidR="0059729B" w:rsidRPr="00F03292">
        <w:rPr>
          <w:rFonts w:ascii="Times New Roman" w:hAnsi="Times New Roman" w:cs="Times New Roman"/>
        </w:rPr>
        <w:t>i Ustawicznego</w:t>
      </w:r>
      <w:r w:rsidRPr="00F03292">
        <w:rPr>
          <w:rFonts w:ascii="Times New Roman" w:hAnsi="Times New Roman" w:cs="Times New Roman"/>
        </w:rPr>
        <w:t xml:space="preserve"> dokonanie w godzinach pracy Przetwarzającego sprawdzenia w formie audytu (inspekcji) stanu ochrony i bezpieczeństwa Danych, pod kątem zgodności przetwarzania z Aktami Prawnymi oraz postanowieniami Umowy Powierzenia. </w:t>
      </w:r>
    </w:p>
    <w:p w:rsidR="00D83666" w:rsidRPr="00F03292" w:rsidRDefault="00281F65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ma obowiązek współdziałać z pracownikami </w:t>
      </w:r>
      <w:r w:rsidR="00307160" w:rsidRPr="00F03292">
        <w:rPr>
          <w:rFonts w:ascii="Times New Roman" w:hAnsi="Times New Roman" w:cs="Times New Roman"/>
        </w:rPr>
        <w:t xml:space="preserve">Centrum Kształcenia Zawodowego </w:t>
      </w:r>
      <w:r w:rsidR="00A0402A">
        <w:rPr>
          <w:rFonts w:ascii="Times New Roman" w:hAnsi="Times New Roman" w:cs="Times New Roman"/>
        </w:rPr>
        <w:br/>
      </w:r>
      <w:r w:rsidR="00307160" w:rsidRPr="00F03292">
        <w:rPr>
          <w:rFonts w:ascii="Times New Roman" w:hAnsi="Times New Roman" w:cs="Times New Roman"/>
        </w:rPr>
        <w:t xml:space="preserve">i Ustawicznego </w:t>
      </w:r>
      <w:r w:rsidRPr="00F03292">
        <w:rPr>
          <w:rFonts w:ascii="Times New Roman" w:hAnsi="Times New Roman" w:cs="Times New Roman"/>
        </w:rPr>
        <w:t xml:space="preserve">w czynnościach sprawdzających, o których mowa w ust. 7. </w:t>
      </w:r>
    </w:p>
    <w:p w:rsidR="00D83666" w:rsidRPr="00F03292" w:rsidRDefault="00281F65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Prz</w:t>
      </w:r>
      <w:r w:rsidR="00A0402A">
        <w:rPr>
          <w:rFonts w:ascii="Times New Roman" w:hAnsi="Times New Roman" w:cs="Times New Roman"/>
        </w:rPr>
        <w:t>etwarzający udostępnia</w:t>
      </w:r>
      <w:r w:rsidRPr="00F03292">
        <w:rPr>
          <w:rFonts w:ascii="Times New Roman" w:hAnsi="Times New Roman" w:cs="Times New Roman"/>
        </w:rPr>
        <w:t xml:space="preserve"> </w:t>
      </w:r>
      <w:r w:rsidR="00CA2861" w:rsidRPr="00F03292">
        <w:rPr>
          <w:rFonts w:ascii="Times New Roman" w:hAnsi="Times New Roman" w:cs="Times New Roman"/>
        </w:rPr>
        <w:t xml:space="preserve">Centrum Kształcenia Zawodowego i Ustawicznego </w:t>
      </w:r>
      <w:r w:rsidRPr="00F03292">
        <w:rPr>
          <w:rFonts w:ascii="Times New Roman" w:hAnsi="Times New Roman" w:cs="Times New Roman"/>
        </w:rPr>
        <w:t xml:space="preserve">wszelkie informacje niezbędne do wykazania spełnienia obowiązków określonych w art. 28 Rozporządzenia.  </w:t>
      </w:r>
    </w:p>
    <w:p w:rsidR="00D83666" w:rsidRPr="00F03292" w:rsidRDefault="00281F65" w:rsidP="003A72C7">
      <w:pPr>
        <w:numPr>
          <w:ilvl w:val="0"/>
          <w:numId w:val="5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zobowiązuje się poinformować swoich pracowników o obowiązkach wynikających z Aktów Prawnych oraz z Umowy Powierzenia. </w:t>
      </w:r>
    </w:p>
    <w:p w:rsidR="005C1EE4" w:rsidRPr="00F03292" w:rsidRDefault="005C1EE4" w:rsidP="005C1EE4">
      <w:pPr>
        <w:spacing w:after="0" w:line="240" w:lineRule="auto"/>
        <w:rPr>
          <w:rFonts w:ascii="Times New Roman" w:hAnsi="Times New Roman" w:cs="Times New Roman"/>
        </w:rPr>
      </w:pPr>
    </w:p>
    <w:p w:rsidR="00D83666" w:rsidRPr="00F03292" w:rsidRDefault="00281F65" w:rsidP="003A72C7">
      <w:pPr>
        <w:spacing w:after="0" w:line="240" w:lineRule="auto"/>
        <w:ind w:left="289" w:right="328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 xml:space="preserve">§ 5 </w:t>
      </w:r>
    </w:p>
    <w:p w:rsidR="00D83666" w:rsidRPr="00F03292" w:rsidRDefault="00281F65" w:rsidP="003A72C7">
      <w:pPr>
        <w:pStyle w:val="Nagwek2"/>
        <w:spacing w:after="0" w:line="240" w:lineRule="auto"/>
        <w:ind w:right="5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Powierzenie wielopoziomowe </w:t>
      </w:r>
    </w:p>
    <w:p w:rsidR="00D83666" w:rsidRPr="00F03292" w:rsidRDefault="00281F65" w:rsidP="003A72C7">
      <w:pPr>
        <w:numPr>
          <w:ilvl w:val="0"/>
          <w:numId w:val="6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Przetwarzający może powierzyć Dane do dalszego przetwarzania innemu podmiotowi przetwarzającemu tylko po uzyskaniu uprzedni</w:t>
      </w:r>
      <w:r w:rsidR="00F652AA" w:rsidRPr="00F03292">
        <w:rPr>
          <w:rFonts w:ascii="Times New Roman" w:hAnsi="Times New Roman" w:cs="Times New Roman"/>
        </w:rPr>
        <w:t xml:space="preserve">ej pisemnej zgody </w:t>
      </w:r>
      <w:r w:rsidRPr="00F03292">
        <w:rPr>
          <w:rFonts w:ascii="Times New Roman" w:hAnsi="Times New Roman" w:cs="Times New Roman"/>
        </w:rPr>
        <w:t xml:space="preserve"> </w:t>
      </w:r>
      <w:r w:rsidR="00F652AA" w:rsidRPr="00F03292">
        <w:rPr>
          <w:rFonts w:ascii="Times New Roman" w:hAnsi="Times New Roman" w:cs="Times New Roman"/>
        </w:rPr>
        <w:t>Centrum Kształcenia Zawodowego i Ustawicznego.</w:t>
      </w:r>
    </w:p>
    <w:p w:rsidR="00D83666" w:rsidRPr="00F03292" w:rsidRDefault="00281F65" w:rsidP="003A72C7">
      <w:pPr>
        <w:numPr>
          <w:ilvl w:val="0"/>
          <w:numId w:val="6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Podwykonawca Przetwarzającego musi spełniać te same gwarancje i obowiązki, jakie zostały nałożone na Przetwarzającego w celu wykonania Umowy Powierzenia. </w:t>
      </w:r>
    </w:p>
    <w:p w:rsidR="00D83666" w:rsidRPr="00F03292" w:rsidRDefault="00281F65" w:rsidP="003A72C7">
      <w:pPr>
        <w:numPr>
          <w:ilvl w:val="0"/>
          <w:numId w:val="6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ponosi </w:t>
      </w:r>
      <w:r w:rsidR="00097C0F" w:rsidRPr="00F03292">
        <w:rPr>
          <w:rFonts w:ascii="Times New Roman" w:hAnsi="Times New Roman" w:cs="Times New Roman"/>
        </w:rPr>
        <w:t xml:space="preserve">pełną odpowiedzialność wobec Centrum Kształcenia Zawodowego </w:t>
      </w:r>
      <w:r w:rsidR="00097C0F" w:rsidRPr="00F03292">
        <w:rPr>
          <w:rFonts w:ascii="Times New Roman" w:hAnsi="Times New Roman" w:cs="Times New Roman"/>
        </w:rPr>
        <w:br/>
        <w:t>i Ustawicznego</w:t>
      </w:r>
      <w:r w:rsidRPr="00F03292">
        <w:rPr>
          <w:rFonts w:ascii="Times New Roman" w:hAnsi="Times New Roman" w:cs="Times New Roman"/>
        </w:rPr>
        <w:t xml:space="preserve"> za niewywiązanie się z obowiązków spoczywających na podwykonawcy. </w:t>
      </w:r>
    </w:p>
    <w:p w:rsidR="00D83666" w:rsidRPr="00F03292" w:rsidRDefault="00281F65" w:rsidP="003A72C7">
      <w:pPr>
        <w:numPr>
          <w:ilvl w:val="0"/>
          <w:numId w:val="6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Przekazanie powierzonych Danych do państwa trzeciego lub organizacji międzynarodowej może nastąpić tylko na </w:t>
      </w:r>
      <w:r w:rsidR="007B35D8" w:rsidRPr="00F03292">
        <w:rPr>
          <w:rFonts w:ascii="Times New Roman" w:hAnsi="Times New Roman" w:cs="Times New Roman"/>
        </w:rPr>
        <w:t xml:space="preserve">pisemne polecenie Centrum Kształcenia Zawodowego i Ustawicznego. </w:t>
      </w:r>
      <w:r w:rsidR="00811493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>W przypadku posiadania takiego obowiązku prawnego przez Przetwarzającego, Przetwarzają</w:t>
      </w:r>
      <w:r w:rsidR="00232C05" w:rsidRPr="00F03292">
        <w:rPr>
          <w:rFonts w:ascii="Times New Roman" w:hAnsi="Times New Roman" w:cs="Times New Roman"/>
        </w:rPr>
        <w:t>cy powiadamia o tym Centrum Kształcenia Zawodowego i Ustawicznego</w:t>
      </w:r>
      <w:r w:rsidRPr="00F03292">
        <w:rPr>
          <w:rFonts w:ascii="Times New Roman" w:hAnsi="Times New Roman" w:cs="Times New Roman"/>
        </w:rPr>
        <w:t xml:space="preserve"> przed rozpoczęciem przetwarzania. </w:t>
      </w:r>
    </w:p>
    <w:p w:rsidR="00D83666" w:rsidRPr="00F03292" w:rsidRDefault="00281F65" w:rsidP="003A72C7">
      <w:pPr>
        <w:spacing w:after="0" w:line="240" w:lineRule="auto"/>
        <w:ind w:left="289" w:right="505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 xml:space="preserve">  § 6 </w:t>
      </w:r>
    </w:p>
    <w:p w:rsidR="00D83666" w:rsidRPr="00F03292" w:rsidRDefault="002F4024" w:rsidP="003A72C7">
      <w:pPr>
        <w:spacing w:after="0" w:line="240" w:lineRule="auto"/>
        <w:ind w:left="289" w:right="1063" w:hanging="10"/>
        <w:jc w:val="center"/>
        <w:rPr>
          <w:rFonts w:ascii="Times New Roman" w:hAnsi="Times New Roman" w:cs="Times New Roman"/>
          <w:b/>
        </w:rPr>
      </w:pPr>
      <w:r w:rsidRPr="00F03292">
        <w:rPr>
          <w:rFonts w:ascii="Times New Roman" w:hAnsi="Times New Roman" w:cs="Times New Roman"/>
          <w:b/>
        </w:rPr>
        <w:t>Obowiązki i prawa Centrum Kształcenia Zawodowego i Ustawicznego</w:t>
      </w:r>
      <w:r w:rsidR="00F67581" w:rsidRPr="00F03292">
        <w:rPr>
          <w:rFonts w:ascii="Times New Roman" w:hAnsi="Times New Roman" w:cs="Times New Roman"/>
          <w:b/>
        </w:rPr>
        <w:t xml:space="preserve"> w Kielcach</w:t>
      </w:r>
    </w:p>
    <w:p w:rsidR="00D83666" w:rsidRPr="00F03292" w:rsidRDefault="006A3A68" w:rsidP="003A72C7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Centrum Kształcenia Zawodowego i Ustawicznego </w:t>
      </w:r>
      <w:r w:rsidR="00281F65" w:rsidRPr="00F03292">
        <w:rPr>
          <w:rFonts w:ascii="Times New Roman" w:hAnsi="Times New Roman" w:cs="Times New Roman"/>
        </w:rPr>
        <w:t>zobowiązuje się poinformować Przetwarzającego o zamiarze przeprowadzenia audytu lub inspekcji w formie pisemnej (dozwolona wersja elektroniczna) na przynajmniej 7 (siedem) dni roboczych przed planowanym term</w:t>
      </w:r>
      <w:r w:rsidR="002F4024" w:rsidRPr="00F03292">
        <w:rPr>
          <w:rFonts w:ascii="Times New Roman" w:hAnsi="Times New Roman" w:cs="Times New Roman"/>
        </w:rPr>
        <w:t>inem takiego sprawdzenia. Centrum Kształcenia Zawodowego i Ustawicznego</w:t>
      </w:r>
      <w:r w:rsidR="00281F65" w:rsidRPr="00F03292">
        <w:rPr>
          <w:rFonts w:ascii="Times New Roman" w:hAnsi="Times New Roman" w:cs="Times New Roman"/>
        </w:rPr>
        <w:t xml:space="preserve"> dołoży starań, </w:t>
      </w:r>
      <w:r w:rsidR="009D668F">
        <w:rPr>
          <w:rFonts w:ascii="Times New Roman" w:hAnsi="Times New Roman" w:cs="Times New Roman"/>
        </w:rPr>
        <w:br/>
      </w:r>
      <w:r w:rsidR="00281F65" w:rsidRPr="00F03292">
        <w:rPr>
          <w:rFonts w:ascii="Times New Roman" w:hAnsi="Times New Roman" w:cs="Times New Roman"/>
        </w:rPr>
        <w:t xml:space="preserve">aby czynności wykonywane w ramach audytu lub inspekcji nie zakłócały działalności Przetwarzającego. </w:t>
      </w:r>
    </w:p>
    <w:p w:rsidR="00D83666" w:rsidRPr="00F03292" w:rsidRDefault="002F4024" w:rsidP="003A72C7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lastRenderedPageBreak/>
        <w:t>Przedstawiciele Centrum Kształcenia Zawodowego i Ustawicznego</w:t>
      </w:r>
      <w:r w:rsidR="00281F65" w:rsidRPr="00F03292">
        <w:rPr>
          <w:rFonts w:ascii="Times New Roman" w:hAnsi="Times New Roman" w:cs="Times New Roman"/>
        </w:rPr>
        <w:t xml:space="preserve"> są uprawnieni </w:t>
      </w:r>
      <w:r w:rsidRPr="00F03292">
        <w:rPr>
          <w:rFonts w:ascii="Times New Roman" w:hAnsi="Times New Roman" w:cs="Times New Roman"/>
        </w:rPr>
        <w:br/>
      </w:r>
      <w:r w:rsidR="00281F65" w:rsidRPr="00F03292">
        <w:rPr>
          <w:rFonts w:ascii="Times New Roman" w:hAnsi="Times New Roman" w:cs="Times New Roman"/>
        </w:rPr>
        <w:t xml:space="preserve">do wstępu do pomieszczeń, w których przetwarzane są Dane oraz żądania od Przetwarzającego udzielania informacji dotyczących przebiegu przetwarzania Danych.  </w:t>
      </w:r>
    </w:p>
    <w:p w:rsidR="00D83666" w:rsidRPr="00F03292" w:rsidRDefault="00281F65" w:rsidP="003A72C7">
      <w:pPr>
        <w:numPr>
          <w:ilvl w:val="0"/>
          <w:numId w:val="7"/>
        </w:numPr>
        <w:spacing w:after="0" w:line="240" w:lineRule="auto"/>
        <w:ind w:hanging="283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Na zakończenie kontroli, o których mowa w ust. 1, przedstawiciel</w:t>
      </w:r>
      <w:r w:rsidR="002F4024" w:rsidRPr="00F03292">
        <w:rPr>
          <w:rFonts w:ascii="Times New Roman" w:hAnsi="Times New Roman" w:cs="Times New Roman"/>
        </w:rPr>
        <w:t xml:space="preserve"> Centrum Kształcenia Zawodowego i Ustawicznego</w:t>
      </w:r>
      <w:r w:rsidRPr="00F03292">
        <w:rPr>
          <w:rFonts w:ascii="Times New Roman" w:hAnsi="Times New Roman" w:cs="Times New Roman"/>
        </w:rPr>
        <w:t xml:space="preserve"> sporządza protokół w 2 egzemplarzach, który podpisują przedstawiciele obu Stron. Przetwarzający może wnieść zastrzeżenia do protokołu w ciągu 5 dni roboczych od daty jego podpisania przez Strony. Przetwarzający zobowiązuje się dostosować </w:t>
      </w:r>
      <w:r w:rsidR="00897C5D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do zaleceń pokontrolnych mających na celu usunięcie uchybień i poprawę bezpieczeństwa przetwarzania Danych w terminie wyznaczonym przez </w:t>
      </w:r>
      <w:r w:rsidR="00385C56" w:rsidRPr="00F03292">
        <w:rPr>
          <w:rFonts w:ascii="Times New Roman" w:hAnsi="Times New Roman" w:cs="Times New Roman"/>
        </w:rPr>
        <w:t xml:space="preserve">Centrum Kształcenia Zawodowego </w:t>
      </w:r>
      <w:r w:rsidR="006B5675">
        <w:rPr>
          <w:rFonts w:ascii="Times New Roman" w:hAnsi="Times New Roman" w:cs="Times New Roman"/>
        </w:rPr>
        <w:br/>
      </w:r>
      <w:r w:rsidR="00385C56" w:rsidRPr="00F03292">
        <w:rPr>
          <w:rFonts w:ascii="Times New Roman" w:hAnsi="Times New Roman" w:cs="Times New Roman"/>
        </w:rPr>
        <w:t>i Ustawicznego.</w:t>
      </w:r>
    </w:p>
    <w:p w:rsidR="00D83666" w:rsidRPr="00F03292" w:rsidRDefault="00281F65" w:rsidP="003A72C7">
      <w:pPr>
        <w:spacing w:after="0" w:line="240" w:lineRule="auto"/>
        <w:ind w:left="289" w:right="285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>§ 7</w:t>
      </w:r>
      <w:r w:rsidRPr="00F03292">
        <w:rPr>
          <w:rFonts w:ascii="Times New Roman" w:hAnsi="Times New Roman" w:cs="Times New Roman"/>
        </w:rPr>
        <w:t xml:space="preserve"> </w:t>
      </w:r>
    </w:p>
    <w:p w:rsidR="00D83666" w:rsidRPr="00F03292" w:rsidRDefault="00281F65" w:rsidP="003A72C7">
      <w:pPr>
        <w:spacing w:after="0" w:line="240" w:lineRule="auto"/>
        <w:ind w:left="289" w:right="282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>Odpowiedzialność Przetwarzającego</w:t>
      </w:r>
      <w:r w:rsidRPr="00F03292">
        <w:rPr>
          <w:rFonts w:ascii="Times New Roman" w:hAnsi="Times New Roman" w:cs="Times New Roman"/>
        </w:rPr>
        <w:t xml:space="preserve"> </w:t>
      </w:r>
    </w:p>
    <w:p w:rsidR="00D83666" w:rsidRPr="00F03292" w:rsidRDefault="00281F65" w:rsidP="003A72C7">
      <w:pPr>
        <w:numPr>
          <w:ilvl w:val="1"/>
          <w:numId w:val="7"/>
        </w:numPr>
        <w:spacing w:after="0" w:line="240" w:lineRule="auto"/>
        <w:ind w:firstLine="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Przetwarzający ponosi pełną o</w:t>
      </w:r>
      <w:r w:rsidR="008C7264" w:rsidRPr="00F03292">
        <w:rPr>
          <w:rFonts w:ascii="Times New Roman" w:hAnsi="Times New Roman" w:cs="Times New Roman"/>
        </w:rPr>
        <w:t xml:space="preserve">dpowiedzialność za szkodę Centrum Kształcenia Zawodowego </w:t>
      </w:r>
      <w:r w:rsidR="002530CA">
        <w:rPr>
          <w:rFonts w:ascii="Times New Roman" w:hAnsi="Times New Roman" w:cs="Times New Roman"/>
        </w:rPr>
        <w:br/>
      </w:r>
      <w:r w:rsidR="008C7264" w:rsidRPr="00F03292">
        <w:rPr>
          <w:rFonts w:ascii="Times New Roman" w:hAnsi="Times New Roman" w:cs="Times New Roman"/>
        </w:rPr>
        <w:t>i Ustawicznego</w:t>
      </w:r>
      <w:r w:rsidRPr="00F03292">
        <w:rPr>
          <w:rFonts w:ascii="Times New Roman" w:hAnsi="Times New Roman" w:cs="Times New Roman"/>
        </w:rPr>
        <w:t xml:space="preserve"> lub innych podmiotów i osób powstałą w wyniku przetwarzania Danych: </w:t>
      </w:r>
    </w:p>
    <w:p w:rsidR="00D83666" w:rsidRPr="00F03292" w:rsidRDefault="00281F65" w:rsidP="003A72C7">
      <w:pPr>
        <w:numPr>
          <w:ilvl w:val="2"/>
          <w:numId w:val="7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niezgodnie z Rozporządzeniem lub Aktami Prawa w zakresie dotyczącym Przetwarzającego, lub </w:t>
      </w:r>
    </w:p>
    <w:p w:rsidR="00D83666" w:rsidRPr="00F03292" w:rsidRDefault="00281F65" w:rsidP="003A72C7">
      <w:pPr>
        <w:numPr>
          <w:ilvl w:val="2"/>
          <w:numId w:val="7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niezgodnie z Umową Powierzenia, lub  </w:t>
      </w:r>
    </w:p>
    <w:p w:rsidR="00D83666" w:rsidRPr="00F03292" w:rsidRDefault="00281F65" w:rsidP="003A72C7">
      <w:pPr>
        <w:numPr>
          <w:ilvl w:val="2"/>
          <w:numId w:val="7"/>
        </w:numPr>
        <w:spacing w:after="0" w:line="240" w:lineRule="auto"/>
        <w:ind w:hanging="36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bez zgodnego</w:t>
      </w:r>
      <w:r w:rsidR="00896EEC" w:rsidRPr="00F03292">
        <w:rPr>
          <w:rFonts w:ascii="Times New Roman" w:hAnsi="Times New Roman" w:cs="Times New Roman"/>
        </w:rPr>
        <w:t xml:space="preserve"> z prawem polecenia Centrum Kształcenia Zawodowego </w:t>
      </w:r>
      <w:r w:rsidR="00896EEC" w:rsidRPr="00F03292">
        <w:rPr>
          <w:rFonts w:ascii="Times New Roman" w:hAnsi="Times New Roman" w:cs="Times New Roman"/>
        </w:rPr>
        <w:br/>
        <w:t>i Ustawicznego</w:t>
      </w:r>
      <w:r w:rsidRPr="00F03292">
        <w:rPr>
          <w:rFonts w:ascii="Times New Roman" w:hAnsi="Times New Roman" w:cs="Times New Roman"/>
        </w:rPr>
        <w:t xml:space="preserve"> albo wbrew takiemu poleceniu.  </w:t>
      </w:r>
    </w:p>
    <w:p w:rsidR="00D83666" w:rsidRPr="00F03292" w:rsidRDefault="00281F65" w:rsidP="003A72C7">
      <w:pPr>
        <w:numPr>
          <w:ilvl w:val="1"/>
          <w:numId w:val="7"/>
        </w:numPr>
        <w:spacing w:after="0" w:line="240" w:lineRule="auto"/>
        <w:ind w:firstLine="0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W zakresie, w jakim zgodnie z Rozporządzeniem za szkodę osoby, której dane d</w:t>
      </w:r>
      <w:r w:rsidR="00896EEC" w:rsidRPr="00F03292">
        <w:rPr>
          <w:rFonts w:ascii="Times New Roman" w:hAnsi="Times New Roman" w:cs="Times New Roman"/>
        </w:rPr>
        <w:t>otyczą, odpowiadają Centrum Kształcenia Zawodowego i Ustawicznego</w:t>
      </w:r>
      <w:r w:rsidRPr="00F03292">
        <w:rPr>
          <w:rFonts w:ascii="Times New Roman" w:hAnsi="Times New Roman" w:cs="Times New Roman"/>
        </w:rPr>
        <w:t xml:space="preserve"> i Przetwarzający, </w:t>
      </w:r>
      <w:r w:rsidR="002530CA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ich odpowiedzialność wobec tej osoby jest solidarna. </w:t>
      </w:r>
    </w:p>
    <w:p w:rsidR="009B4E51" w:rsidRPr="00F03292" w:rsidRDefault="009B4E51" w:rsidP="005C1EE4">
      <w:pPr>
        <w:spacing w:after="0" w:line="240" w:lineRule="auto"/>
        <w:ind w:left="290" w:firstLine="0"/>
        <w:rPr>
          <w:rFonts w:ascii="Times New Roman" w:hAnsi="Times New Roman" w:cs="Times New Roman"/>
        </w:rPr>
      </w:pPr>
    </w:p>
    <w:p w:rsidR="00D83666" w:rsidRPr="00F03292" w:rsidRDefault="00281F65" w:rsidP="003A72C7">
      <w:pPr>
        <w:spacing w:after="0" w:line="240" w:lineRule="auto"/>
        <w:ind w:left="289" w:right="285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>§ 8</w:t>
      </w:r>
      <w:r w:rsidRPr="00F03292">
        <w:rPr>
          <w:rFonts w:ascii="Times New Roman" w:hAnsi="Times New Roman" w:cs="Times New Roman"/>
        </w:rPr>
        <w:t xml:space="preserve"> </w:t>
      </w:r>
    </w:p>
    <w:p w:rsidR="00D83666" w:rsidRPr="00F03292" w:rsidRDefault="00281F65" w:rsidP="003A72C7">
      <w:pPr>
        <w:spacing w:after="0" w:line="240" w:lineRule="auto"/>
        <w:ind w:left="289" w:right="283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>Okres obowiązywania Umowy Powierzenia i warunki zakończenia współpracy</w:t>
      </w:r>
      <w:r w:rsidRPr="00F03292">
        <w:rPr>
          <w:rFonts w:ascii="Times New Roman" w:hAnsi="Times New Roman" w:cs="Times New Roman"/>
        </w:rPr>
        <w:t xml:space="preserve"> </w:t>
      </w:r>
    </w:p>
    <w:p w:rsidR="009558DD" w:rsidRPr="00F03292" w:rsidRDefault="009558DD" w:rsidP="003A72C7">
      <w:pPr>
        <w:spacing w:after="0" w:line="240" w:lineRule="auto"/>
        <w:ind w:left="289" w:right="283" w:hanging="10"/>
        <w:jc w:val="center"/>
        <w:rPr>
          <w:rFonts w:ascii="Times New Roman" w:hAnsi="Times New Roman" w:cs="Times New Roman"/>
        </w:rPr>
      </w:pPr>
    </w:p>
    <w:p w:rsidR="00181B28" w:rsidRPr="00F03292" w:rsidRDefault="00281F65" w:rsidP="003A72C7">
      <w:pPr>
        <w:pStyle w:val="Akapitzlist"/>
        <w:numPr>
          <w:ilvl w:val="0"/>
          <w:numId w:val="8"/>
        </w:numPr>
        <w:spacing w:after="0" w:line="240" w:lineRule="auto"/>
        <w:ind w:left="431" w:hanging="295"/>
        <w:rPr>
          <w:rFonts w:ascii="Times New Roman" w:eastAsiaTheme="minorHAnsi" w:hAnsi="Times New Roman" w:cs="Times New Roman"/>
          <w:color w:val="auto"/>
          <w:lang w:eastAsia="en-US"/>
        </w:rPr>
      </w:pPr>
      <w:r w:rsidRPr="00F03292">
        <w:rPr>
          <w:rFonts w:ascii="Times New Roman" w:hAnsi="Times New Roman" w:cs="Times New Roman"/>
        </w:rPr>
        <w:t xml:space="preserve">Umowa Powierzenia zostaje zawarta na czas zawarcia umowy na </w:t>
      </w:r>
      <w:r w:rsidR="00AC3599" w:rsidRPr="00F03292">
        <w:rPr>
          <w:rFonts w:ascii="Times New Roman" w:hAnsi="Times New Roman" w:cs="Times New Roman"/>
        </w:rPr>
        <w:t xml:space="preserve">przeprowadzenie </w:t>
      </w:r>
      <w:r w:rsidR="00AC3599" w:rsidRPr="00F03292">
        <w:rPr>
          <w:rFonts w:ascii="Times New Roman" w:hAnsi="Times New Roman" w:cs="Times New Roman"/>
          <w:b/>
        </w:rPr>
        <w:t>usługi</w:t>
      </w:r>
      <w:r w:rsidRPr="00F03292">
        <w:rPr>
          <w:rFonts w:ascii="Times New Roman" w:hAnsi="Times New Roman" w:cs="Times New Roman"/>
          <w:b/>
        </w:rPr>
        <w:t xml:space="preserve"> </w:t>
      </w:r>
      <w:r w:rsidR="006F35C8" w:rsidRPr="00F03292">
        <w:rPr>
          <w:rFonts w:ascii="Times New Roman" w:hAnsi="Times New Roman" w:cs="Times New Roman"/>
          <w:b/>
        </w:rPr>
        <w:t>p</w:t>
      </w:r>
      <w:r w:rsidR="00181B28" w:rsidRPr="00F03292">
        <w:rPr>
          <w:rFonts w:ascii="Times New Roman" w:eastAsiaTheme="minorHAnsi" w:hAnsi="Times New Roman" w:cs="Times New Roman"/>
          <w:b/>
          <w:color w:val="000000" w:themeColor="text1"/>
          <w:lang w:eastAsia="en-US"/>
        </w:rPr>
        <w:t>rzygotowania i przeprowadzenia kursu z zakresu autoprezentacji i wystąpień publicznych</w:t>
      </w:r>
      <w:r w:rsidR="00181B28" w:rsidRPr="00F03292">
        <w:rPr>
          <w:rFonts w:ascii="Times New Roman" w:eastAsiaTheme="minorHAnsi" w:hAnsi="Times New Roman" w:cs="Times New Roman"/>
          <w:color w:val="000000" w:themeColor="text1"/>
          <w:lang w:eastAsia="en-US"/>
        </w:rPr>
        <w:t xml:space="preserve"> </w:t>
      </w:r>
      <w:r w:rsidR="00181B28" w:rsidRPr="00F03292">
        <w:rPr>
          <w:rFonts w:ascii="Times New Roman" w:eastAsiaTheme="minorHAnsi" w:hAnsi="Times New Roman" w:cs="Times New Roman"/>
          <w:b/>
          <w:color w:val="000000" w:themeColor="text1"/>
          <w:lang w:eastAsia="en-US"/>
        </w:rPr>
        <w:t xml:space="preserve">dla uczestników projektu (uczniów szkół ponadpodstawowych – licea, technika, szkoły branżowe II stopnia) pozwalająca na wzmocnienie pozycji społecznej </w:t>
      </w:r>
      <w:r w:rsidR="00927417" w:rsidRPr="00F03292">
        <w:rPr>
          <w:rFonts w:ascii="Times New Roman" w:eastAsiaTheme="minorHAnsi" w:hAnsi="Times New Roman" w:cs="Times New Roman"/>
          <w:b/>
          <w:color w:val="auto"/>
          <w:lang w:eastAsia="en-US"/>
        </w:rPr>
        <w:t xml:space="preserve">młodzieży </w:t>
      </w:r>
      <w:r w:rsidR="00181B28" w:rsidRPr="00F03292">
        <w:rPr>
          <w:rFonts w:ascii="Times New Roman" w:eastAsiaTheme="minorHAnsi" w:hAnsi="Times New Roman" w:cs="Times New Roman"/>
          <w:b/>
          <w:color w:val="auto"/>
          <w:lang w:eastAsia="en-US"/>
        </w:rPr>
        <w:t>w ramach realizacji projektu pn. ,,Dziś uczeń – jutro student’’</w:t>
      </w:r>
      <w:r w:rsidR="00181B28" w:rsidRPr="00F03292">
        <w:rPr>
          <w:rFonts w:ascii="Times New Roman" w:eastAsiaTheme="minorHAnsi" w:hAnsi="Times New Roman" w:cs="Times New Roman"/>
          <w:color w:val="auto"/>
          <w:lang w:eastAsia="en-US"/>
        </w:rPr>
        <w:t xml:space="preserve"> </w:t>
      </w:r>
      <w:r w:rsidR="00181B28" w:rsidRPr="00F03292">
        <w:rPr>
          <w:rFonts w:ascii="Times New Roman" w:eastAsiaTheme="minorHAnsi" w:hAnsi="Times New Roman" w:cs="Times New Roman"/>
          <w:b/>
          <w:color w:val="auto"/>
          <w:lang w:eastAsia="en-US"/>
        </w:rPr>
        <w:t>w ramach programu regionalnego Fundusze Europejskie dla Świętokrzyskiego 2021-2027 współfinansowanego ze środków Europejskiego Funduszu Społecznego Plus (EFS+); nr umowy: FESW.08.03.IZ.00-0002/23.</w:t>
      </w:r>
    </w:p>
    <w:p w:rsidR="00D83666" w:rsidRPr="00F03292" w:rsidRDefault="00375B19" w:rsidP="003A72C7">
      <w:pPr>
        <w:numPr>
          <w:ilvl w:val="0"/>
          <w:numId w:val="8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Centrum Kształcenia Zawodowego i Ustawicznego</w:t>
      </w:r>
      <w:r w:rsidR="00281F65" w:rsidRPr="00F03292">
        <w:rPr>
          <w:rFonts w:ascii="Times New Roman" w:hAnsi="Times New Roman" w:cs="Times New Roman"/>
        </w:rPr>
        <w:t xml:space="preserve"> ma prawo rozwiązać Umowę Powierzenia bez zachowania terminu wypowiedzenia, jeżeli:  </w:t>
      </w:r>
    </w:p>
    <w:p w:rsidR="00D83666" w:rsidRPr="00F03292" w:rsidRDefault="00281F65" w:rsidP="003A72C7">
      <w:pPr>
        <w:numPr>
          <w:ilvl w:val="1"/>
          <w:numId w:val="8"/>
        </w:numPr>
        <w:spacing w:after="0" w:line="240" w:lineRule="auto"/>
        <w:ind w:hanging="28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wykorzystał Dane w sposób niezgodny z Umową Powierzenia, </w:t>
      </w:r>
      <w:r w:rsidR="00375B19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w szczególności udostępnił Dane osobom nieupoważnionym, </w:t>
      </w:r>
    </w:p>
    <w:p w:rsidR="00D83666" w:rsidRPr="00F03292" w:rsidRDefault="00281F65" w:rsidP="003A72C7">
      <w:pPr>
        <w:numPr>
          <w:ilvl w:val="1"/>
          <w:numId w:val="8"/>
        </w:numPr>
        <w:spacing w:after="0" w:line="240" w:lineRule="auto"/>
        <w:ind w:hanging="28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Przetwarzający powierzył przetwarzanie Danych podwykonawcy b</w:t>
      </w:r>
      <w:r w:rsidR="004E72FE" w:rsidRPr="00F03292">
        <w:rPr>
          <w:rFonts w:ascii="Times New Roman" w:hAnsi="Times New Roman" w:cs="Times New Roman"/>
        </w:rPr>
        <w:t xml:space="preserve">ez uprzedniej </w:t>
      </w:r>
      <w:r w:rsidR="004E72FE" w:rsidRPr="00F03292">
        <w:rPr>
          <w:rFonts w:ascii="Times New Roman" w:hAnsi="Times New Roman" w:cs="Times New Roman"/>
          <w:color w:val="auto"/>
        </w:rPr>
        <w:t>zgody Centrum Kształcenia Zawodowego i Ustawicznego</w:t>
      </w:r>
      <w:r w:rsidRPr="00F03292">
        <w:rPr>
          <w:rFonts w:ascii="Times New Roman" w:hAnsi="Times New Roman" w:cs="Times New Roman"/>
          <w:color w:val="auto"/>
        </w:rPr>
        <w:t xml:space="preserve"> lub nie poinformował </w:t>
      </w:r>
      <w:r w:rsidR="004E72FE" w:rsidRPr="00F03292">
        <w:rPr>
          <w:rFonts w:ascii="Times New Roman" w:hAnsi="Times New Roman" w:cs="Times New Roman"/>
          <w:color w:val="auto"/>
        </w:rPr>
        <w:t xml:space="preserve">Centrum </w:t>
      </w:r>
      <w:r w:rsidR="00425CFE">
        <w:rPr>
          <w:rFonts w:ascii="Times New Roman" w:hAnsi="Times New Roman" w:cs="Times New Roman"/>
          <w:color w:val="auto"/>
        </w:rPr>
        <w:br/>
      </w:r>
      <w:r w:rsidR="004E72FE" w:rsidRPr="00F03292">
        <w:rPr>
          <w:rFonts w:ascii="Times New Roman" w:hAnsi="Times New Roman" w:cs="Times New Roman"/>
          <w:color w:val="auto"/>
        </w:rPr>
        <w:t>o</w:t>
      </w:r>
      <w:r w:rsidRPr="00F03292">
        <w:rPr>
          <w:rFonts w:ascii="Times New Roman" w:hAnsi="Times New Roman" w:cs="Times New Roman"/>
          <w:color w:val="auto"/>
        </w:rPr>
        <w:t xml:space="preserve"> </w:t>
      </w:r>
      <w:r w:rsidRPr="00F03292">
        <w:rPr>
          <w:rFonts w:ascii="Times New Roman" w:hAnsi="Times New Roman" w:cs="Times New Roman"/>
        </w:rPr>
        <w:t xml:space="preserve">przekazywaniu Danych do państwa trzeciego lub organizacji międzynarodowej,  </w:t>
      </w:r>
    </w:p>
    <w:p w:rsidR="00D83666" w:rsidRPr="00F03292" w:rsidRDefault="00281F65" w:rsidP="003A72C7">
      <w:pPr>
        <w:numPr>
          <w:ilvl w:val="1"/>
          <w:numId w:val="8"/>
        </w:numPr>
        <w:spacing w:after="0" w:line="240" w:lineRule="auto"/>
        <w:ind w:hanging="28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w wyniku kontroli przeprowadzonej przez uprawniony organ zostało stwierdzone, </w:t>
      </w:r>
      <w:r w:rsidR="000C6FB8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że Przetwarzający przetwarza Dane z naruszeniem Aktów Prawnych i Przetwarzający nie zaprzestał niewłaściwego przetwarzania Danych,  </w:t>
      </w:r>
    </w:p>
    <w:p w:rsidR="00D83666" w:rsidRPr="00F03292" w:rsidRDefault="009416D8" w:rsidP="003A72C7">
      <w:pPr>
        <w:numPr>
          <w:ilvl w:val="1"/>
          <w:numId w:val="8"/>
        </w:numPr>
        <w:spacing w:after="0" w:line="240" w:lineRule="auto"/>
        <w:ind w:hanging="28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Centrum Kształcenia Zawodowego i Ustawicznego stwierdziło</w:t>
      </w:r>
      <w:r w:rsidR="00281F65" w:rsidRPr="00F03292">
        <w:rPr>
          <w:rFonts w:ascii="Times New Roman" w:hAnsi="Times New Roman" w:cs="Times New Roman"/>
        </w:rPr>
        <w:t xml:space="preserve"> nieprawidłowości </w:t>
      </w:r>
      <w:r w:rsidRPr="00F03292">
        <w:rPr>
          <w:rFonts w:ascii="Times New Roman" w:hAnsi="Times New Roman" w:cs="Times New Roman"/>
        </w:rPr>
        <w:br/>
      </w:r>
      <w:r w:rsidR="00281F65" w:rsidRPr="00F03292">
        <w:rPr>
          <w:rFonts w:ascii="Times New Roman" w:hAnsi="Times New Roman" w:cs="Times New Roman"/>
        </w:rPr>
        <w:t xml:space="preserve">w przetwarzaniu Danych lub naruszenie Umowy Powierzenia, a Przetwarzający </w:t>
      </w:r>
      <w:r w:rsidRPr="00F03292">
        <w:rPr>
          <w:rFonts w:ascii="Times New Roman" w:hAnsi="Times New Roman" w:cs="Times New Roman"/>
        </w:rPr>
        <w:br/>
      </w:r>
      <w:r w:rsidR="006F35C8" w:rsidRPr="00F03292">
        <w:rPr>
          <w:rFonts w:ascii="Times New Roman" w:hAnsi="Times New Roman" w:cs="Times New Roman"/>
        </w:rPr>
        <w:t>w wyznaczonym przez Centrum Kształcenia Zawodowego i Ustawicznego w</w:t>
      </w:r>
      <w:r w:rsidR="00281F65" w:rsidRPr="00F03292">
        <w:rPr>
          <w:rFonts w:ascii="Times New Roman" w:hAnsi="Times New Roman" w:cs="Times New Roman"/>
        </w:rPr>
        <w:t xml:space="preserve"> terminie nie usunął uchybień, </w:t>
      </w:r>
    </w:p>
    <w:p w:rsidR="00D83666" w:rsidRPr="00F03292" w:rsidRDefault="00281F65" w:rsidP="003A72C7">
      <w:pPr>
        <w:numPr>
          <w:ilvl w:val="1"/>
          <w:numId w:val="8"/>
        </w:numPr>
        <w:spacing w:after="0" w:line="240" w:lineRule="auto"/>
        <w:ind w:hanging="28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Przetwarzający zawiadomi o swojej niezdolności do dalszego wykonywania Umowy Powierzenia, a w szczególności o niespełnianiu wymagań określonych w § 3. </w:t>
      </w:r>
    </w:p>
    <w:p w:rsidR="00D83666" w:rsidRPr="00F03292" w:rsidRDefault="00281F65" w:rsidP="003A72C7">
      <w:pPr>
        <w:numPr>
          <w:ilvl w:val="0"/>
          <w:numId w:val="8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Rozwiązanie Umowy Powierzenia przez </w:t>
      </w:r>
      <w:r w:rsidR="00456DBB" w:rsidRPr="00F03292">
        <w:rPr>
          <w:rFonts w:ascii="Times New Roman" w:hAnsi="Times New Roman" w:cs="Times New Roman"/>
        </w:rPr>
        <w:t xml:space="preserve">Centrum Kształcenia Zawodowego i Ustawicznego </w:t>
      </w:r>
      <w:r w:rsidRPr="00F03292">
        <w:rPr>
          <w:rFonts w:ascii="Times New Roman" w:hAnsi="Times New Roman" w:cs="Times New Roman"/>
        </w:rPr>
        <w:t xml:space="preserve">jest równoznaczne z wypowiedzeniem Umowy Głównej na warunkach w niej przewidzianych. </w:t>
      </w:r>
    </w:p>
    <w:p w:rsidR="00D83666" w:rsidRPr="00F03292" w:rsidRDefault="00281F65" w:rsidP="003A72C7">
      <w:pPr>
        <w:numPr>
          <w:ilvl w:val="0"/>
          <w:numId w:val="8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>Po wygaśnięciu lub wypowiedzeniu Umowy Powierzenia, Przetwarzający n</w:t>
      </w:r>
      <w:r w:rsidR="00E87135" w:rsidRPr="00F03292">
        <w:rPr>
          <w:rFonts w:ascii="Times New Roman" w:hAnsi="Times New Roman" w:cs="Times New Roman"/>
        </w:rPr>
        <w:t xml:space="preserve">iezwłocznie zwróci Centrum Kształcenia Zawodowego i Ustawicznego </w:t>
      </w:r>
      <w:r w:rsidRPr="00F03292">
        <w:rPr>
          <w:rFonts w:ascii="Times New Roman" w:hAnsi="Times New Roman" w:cs="Times New Roman"/>
        </w:rPr>
        <w:t xml:space="preserve">wszelkie materiały lub nośniki z Danymi, które </w:t>
      </w:r>
      <w:r w:rsidRPr="00F03292">
        <w:rPr>
          <w:rFonts w:ascii="Times New Roman" w:hAnsi="Times New Roman" w:cs="Times New Roman"/>
        </w:rPr>
        <w:lastRenderedPageBreak/>
        <w:t xml:space="preserve">pozostają w dyspozycji jego i podwykonawców oraz podejmie stosowne działania, mające na celu wyeliminowanie możliwości dalszego przetwarzania Danych, i usunie Dane w sposób uniemożliwiający ich odtworzenie z wszelkich posiadanych przez siebie i podwykonawców nośników informacji (w tym również z kopii zapasowych), z zastrzeżeniem ust. 5. </w:t>
      </w:r>
    </w:p>
    <w:p w:rsidR="00D83666" w:rsidRPr="00F03292" w:rsidRDefault="00281F65" w:rsidP="003A72C7">
      <w:pPr>
        <w:numPr>
          <w:ilvl w:val="0"/>
          <w:numId w:val="8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W przypadku, gdy prawo Unii lub prawo państwa członkowskiego nakazują Przetwarzającemu </w:t>
      </w:r>
      <w:r w:rsidR="00425CFE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lub podwykonawcy przechowywanie Danych przez okres wskazany w tych przepisach, Przetwarzający lub podwykonawca mają prawo przechowywać Dane wyłącznie w zakresie koniecznym do wykonania tego obowiązku prawnego. </w:t>
      </w:r>
    </w:p>
    <w:p w:rsidR="00D83666" w:rsidRPr="00F03292" w:rsidRDefault="00281F65" w:rsidP="003A72C7">
      <w:pPr>
        <w:numPr>
          <w:ilvl w:val="0"/>
          <w:numId w:val="8"/>
        </w:numPr>
        <w:spacing w:after="0" w:line="240" w:lineRule="auto"/>
        <w:ind w:hanging="427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Zwrot, o którym mowa w ust. 4, odbędzie się na podstawie sporządzonego przez Strony </w:t>
      </w:r>
      <w:r w:rsidR="00000B32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w dwóch jednobrzmiących egzemplarzach protokołu zwrotu, podpisanego przez </w:t>
      </w:r>
      <w:r w:rsidR="00000B32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ich upoważnionych przedstawicieli. W protokole odnotowuje się, czy, w jakim zakresie </w:t>
      </w:r>
      <w:r w:rsidR="00000B32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i przez jaki okres właściwe przepisy prawa nakazują Przetwarzającemu przechowywanie Danych. </w:t>
      </w:r>
    </w:p>
    <w:p w:rsidR="004D737F" w:rsidRPr="00F03292" w:rsidRDefault="004D737F" w:rsidP="003A72C7">
      <w:pPr>
        <w:spacing w:after="0" w:line="240" w:lineRule="auto"/>
        <w:ind w:left="289" w:right="285" w:hanging="10"/>
        <w:jc w:val="center"/>
        <w:rPr>
          <w:rFonts w:ascii="Times New Roman" w:hAnsi="Times New Roman" w:cs="Times New Roman"/>
          <w:b/>
        </w:rPr>
      </w:pPr>
    </w:p>
    <w:p w:rsidR="00D83666" w:rsidRPr="00F03292" w:rsidRDefault="00281F65" w:rsidP="003A72C7">
      <w:pPr>
        <w:spacing w:after="0" w:line="240" w:lineRule="auto"/>
        <w:ind w:left="289" w:right="285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 xml:space="preserve">§ 9 </w:t>
      </w:r>
    </w:p>
    <w:p w:rsidR="00D83666" w:rsidRPr="00F03292" w:rsidRDefault="00281F65" w:rsidP="003A72C7">
      <w:pPr>
        <w:spacing w:after="0" w:line="240" w:lineRule="auto"/>
        <w:ind w:left="289" w:right="283" w:hanging="10"/>
        <w:jc w:val="center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  <w:b/>
        </w:rPr>
        <w:t xml:space="preserve">Postanowienia końcowe </w:t>
      </w:r>
    </w:p>
    <w:p w:rsidR="00D83666" w:rsidRPr="00F03292" w:rsidRDefault="00281F65" w:rsidP="003A72C7">
      <w:pPr>
        <w:numPr>
          <w:ilvl w:val="0"/>
          <w:numId w:val="9"/>
        </w:numPr>
        <w:spacing w:after="0" w:line="240" w:lineRule="auto"/>
        <w:ind w:hanging="56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W sprawach nieuregulowanych Umową Powierzenia zastosowanie znajdują odpowiednie przepisy prawa powszechnie obowiązującego, w tym przepisy Kodeksu cywilnego oraz Rozporządzenia, a także inne przepisy dotyczące ochrony danych osobowych. </w:t>
      </w:r>
    </w:p>
    <w:p w:rsidR="00D83666" w:rsidRPr="00F03292" w:rsidRDefault="00281F65" w:rsidP="003A72C7">
      <w:pPr>
        <w:numPr>
          <w:ilvl w:val="0"/>
          <w:numId w:val="9"/>
        </w:numPr>
        <w:spacing w:after="0" w:line="240" w:lineRule="auto"/>
        <w:ind w:hanging="56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Wszelkie zmiany Umowy Powierzenia wymagają formy pisemnej pod rygorem nieważności. </w:t>
      </w:r>
    </w:p>
    <w:p w:rsidR="00D83666" w:rsidRPr="00F03292" w:rsidRDefault="00281F65" w:rsidP="003A72C7">
      <w:pPr>
        <w:numPr>
          <w:ilvl w:val="0"/>
          <w:numId w:val="9"/>
        </w:numPr>
        <w:spacing w:after="0" w:line="240" w:lineRule="auto"/>
        <w:ind w:hanging="56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Jeżeli jedno lub więcej postanowień Umowy Powierzenia będzie lub stanie się nieważne lub bezskuteczne, nie wpływa to na ważność lub skuteczność pozostałych postanowień Umowy Powierzenia. Po podjęciu wiedzy w przedmiocie nieważności jakichkolwiek postanowień Umowy Powierzenia, Strony niezwłocznie sporządzą pisemny aneks do Umowy Powierzenia, którym uchylą wadliwe postanowienia i w razie konieczności zastąpią je nowymi. </w:t>
      </w:r>
    </w:p>
    <w:p w:rsidR="00D83666" w:rsidRPr="00F03292" w:rsidRDefault="00281F65" w:rsidP="003A72C7">
      <w:pPr>
        <w:numPr>
          <w:ilvl w:val="0"/>
          <w:numId w:val="9"/>
        </w:numPr>
        <w:spacing w:after="0" w:line="240" w:lineRule="auto"/>
        <w:ind w:hanging="566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Wszystkie spory, nieporozumienia, czy roszczenia wynikłe lub powstałe w związku  </w:t>
      </w:r>
      <w:r w:rsidR="00480393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 xml:space="preserve">z wykonywaniem Umowy Powierzenia, Strony będą starały się rozwiązać polubownie. Gdy polubowne rozstrzygnięcie nie zostanie osiągnięte, wszelkie spory wynikające </w:t>
      </w:r>
      <w:r w:rsidR="00DE612B" w:rsidRPr="00F03292">
        <w:rPr>
          <w:rFonts w:ascii="Times New Roman" w:hAnsi="Times New Roman" w:cs="Times New Roman"/>
        </w:rPr>
        <w:br/>
      </w:r>
      <w:r w:rsidRPr="00F03292">
        <w:rPr>
          <w:rFonts w:ascii="Times New Roman" w:hAnsi="Times New Roman" w:cs="Times New Roman"/>
        </w:rPr>
        <w:t>z Umowy Powierzenia będą rozstrzygane przez sąd powszechny właściwy mie</w:t>
      </w:r>
      <w:r w:rsidR="002851BC" w:rsidRPr="00F03292">
        <w:rPr>
          <w:rFonts w:ascii="Times New Roman" w:hAnsi="Times New Roman" w:cs="Times New Roman"/>
        </w:rPr>
        <w:t xml:space="preserve">jscowo </w:t>
      </w:r>
      <w:r w:rsidR="008726F5">
        <w:rPr>
          <w:rFonts w:ascii="Times New Roman" w:hAnsi="Times New Roman" w:cs="Times New Roman"/>
        </w:rPr>
        <w:br/>
      </w:r>
      <w:r w:rsidR="002851BC" w:rsidRPr="00F03292">
        <w:rPr>
          <w:rFonts w:ascii="Times New Roman" w:hAnsi="Times New Roman" w:cs="Times New Roman"/>
        </w:rPr>
        <w:t>dla siedziby Centrum Kształcenia Zawodowego i Ustawicznego</w:t>
      </w:r>
      <w:r w:rsidRPr="00F03292">
        <w:rPr>
          <w:rFonts w:ascii="Times New Roman" w:hAnsi="Times New Roman" w:cs="Times New Roman"/>
        </w:rPr>
        <w:t xml:space="preserve">. </w:t>
      </w:r>
    </w:p>
    <w:p w:rsidR="00D83666" w:rsidRDefault="00281F65" w:rsidP="003A72C7">
      <w:pPr>
        <w:numPr>
          <w:ilvl w:val="0"/>
          <w:numId w:val="9"/>
        </w:numPr>
        <w:spacing w:after="0" w:line="240" w:lineRule="auto"/>
        <w:ind w:left="576" w:hanging="576"/>
        <w:jc w:val="left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Umowę Powierzenia sporządzono w dwóch jednobrzmiących egzemplarzach, po </w:t>
      </w:r>
      <w:r w:rsidR="007D2AAD" w:rsidRPr="00F03292">
        <w:rPr>
          <w:rFonts w:ascii="Times New Roman" w:hAnsi="Times New Roman" w:cs="Times New Roman"/>
        </w:rPr>
        <w:t>j</w:t>
      </w:r>
      <w:r w:rsidRPr="00F03292">
        <w:rPr>
          <w:rFonts w:ascii="Times New Roman" w:hAnsi="Times New Roman" w:cs="Times New Roman"/>
        </w:rPr>
        <w:t xml:space="preserve">ednym dla </w:t>
      </w:r>
      <w:r w:rsidR="00F10B6D">
        <w:rPr>
          <w:rFonts w:ascii="Times New Roman" w:hAnsi="Times New Roman" w:cs="Times New Roman"/>
        </w:rPr>
        <w:t>k</w:t>
      </w:r>
      <w:r w:rsidRPr="00F03292">
        <w:rPr>
          <w:rFonts w:ascii="Times New Roman" w:hAnsi="Times New Roman" w:cs="Times New Roman"/>
        </w:rPr>
        <w:t xml:space="preserve">ażdej ze Stron. </w:t>
      </w:r>
    </w:p>
    <w:p w:rsidR="008726F5" w:rsidRPr="00F03292" w:rsidRDefault="008726F5" w:rsidP="008726F5">
      <w:pPr>
        <w:spacing w:after="0" w:line="240" w:lineRule="auto"/>
        <w:ind w:left="576" w:firstLine="0"/>
        <w:jc w:val="left"/>
        <w:rPr>
          <w:rFonts w:ascii="Times New Roman" w:hAnsi="Times New Roman" w:cs="Times New Roman"/>
        </w:rPr>
      </w:pPr>
    </w:p>
    <w:p w:rsidR="00D83666" w:rsidRPr="00F03292" w:rsidRDefault="00281F65" w:rsidP="003A72C7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F03292">
        <w:rPr>
          <w:rFonts w:ascii="Times New Roman" w:hAnsi="Times New Roman" w:cs="Times New Roman"/>
        </w:rPr>
        <w:t xml:space="preserve"> </w:t>
      </w:r>
    </w:p>
    <w:p w:rsidR="00D83666" w:rsidRPr="000C6FB8" w:rsidRDefault="00281F65" w:rsidP="003A72C7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0C6FB8">
        <w:rPr>
          <w:rFonts w:ascii="Times New Roman" w:hAnsi="Times New Roman" w:cs="Times New Roman"/>
        </w:rPr>
        <w:t xml:space="preserve"> </w:t>
      </w:r>
    </w:p>
    <w:p w:rsidR="00A04D3E" w:rsidRDefault="00281F65" w:rsidP="00A04D3E">
      <w:pPr>
        <w:tabs>
          <w:tab w:val="center" w:pos="1632"/>
          <w:tab w:val="center" w:pos="3327"/>
          <w:tab w:val="center" w:pos="4035"/>
          <w:tab w:val="center" w:pos="4743"/>
          <w:tab w:val="center" w:pos="5451"/>
          <w:tab w:val="center" w:pos="7367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</w:rPr>
      </w:pPr>
      <w:r w:rsidRPr="000C6FB8">
        <w:rPr>
          <w:rFonts w:ascii="Times New Roman" w:hAnsi="Times New Roman" w:cs="Times New Roman"/>
          <w:sz w:val="24"/>
        </w:rPr>
        <w:t xml:space="preserve">……………………..……… </w:t>
      </w:r>
      <w:r w:rsidRPr="000C6FB8">
        <w:rPr>
          <w:rFonts w:ascii="Times New Roman" w:hAnsi="Times New Roman" w:cs="Times New Roman"/>
          <w:sz w:val="24"/>
        </w:rPr>
        <w:tab/>
        <w:t xml:space="preserve"> </w:t>
      </w:r>
      <w:r w:rsidRPr="000C6FB8">
        <w:rPr>
          <w:rFonts w:ascii="Times New Roman" w:hAnsi="Times New Roman" w:cs="Times New Roman"/>
          <w:sz w:val="24"/>
        </w:rPr>
        <w:tab/>
        <w:t xml:space="preserve"> </w:t>
      </w:r>
      <w:r w:rsidRPr="000C6FB8">
        <w:rPr>
          <w:rFonts w:ascii="Times New Roman" w:hAnsi="Times New Roman" w:cs="Times New Roman"/>
          <w:sz w:val="24"/>
        </w:rPr>
        <w:tab/>
        <w:t xml:space="preserve"> </w:t>
      </w:r>
      <w:r w:rsidRPr="000C6FB8">
        <w:rPr>
          <w:rFonts w:ascii="Times New Roman" w:hAnsi="Times New Roman" w:cs="Times New Roman"/>
          <w:sz w:val="24"/>
        </w:rPr>
        <w:tab/>
        <w:t xml:space="preserve"> </w:t>
      </w:r>
      <w:r w:rsidRPr="000C6FB8">
        <w:rPr>
          <w:rFonts w:ascii="Times New Roman" w:hAnsi="Times New Roman" w:cs="Times New Roman"/>
          <w:sz w:val="24"/>
        </w:rPr>
        <w:tab/>
      </w:r>
      <w:r w:rsidR="000C6FB8">
        <w:rPr>
          <w:rFonts w:ascii="Times New Roman" w:hAnsi="Times New Roman" w:cs="Times New Roman"/>
          <w:sz w:val="24"/>
        </w:rPr>
        <w:t>.</w:t>
      </w:r>
      <w:r w:rsidRPr="000C6FB8">
        <w:rPr>
          <w:rFonts w:ascii="Times New Roman" w:hAnsi="Times New Roman" w:cs="Times New Roman"/>
          <w:sz w:val="24"/>
        </w:rPr>
        <w:t xml:space="preserve">……………………….……… </w:t>
      </w:r>
    </w:p>
    <w:p w:rsidR="00A04D3E" w:rsidRDefault="00A04D3E" w:rsidP="00A04D3E">
      <w:pPr>
        <w:tabs>
          <w:tab w:val="center" w:pos="1632"/>
          <w:tab w:val="center" w:pos="3327"/>
          <w:tab w:val="center" w:pos="4035"/>
          <w:tab w:val="center" w:pos="4743"/>
          <w:tab w:val="center" w:pos="5451"/>
          <w:tab w:val="center" w:pos="7367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  <w:sz w:val="24"/>
        </w:rPr>
      </w:pPr>
    </w:p>
    <w:p w:rsidR="00480393" w:rsidRPr="00A04D3E" w:rsidRDefault="00480393" w:rsidP="00A04D3E">
      <w:pPr>
        <w:tabs>
          <w:tab w:val="center" w:pos="1632"/>
          <w:tab w:val="center" w:pos="3327"/>
          <w:tab w:val="center" w:pos="4035"/>
          <w:tab w:val="center" w:pos="4743"/>
          <w:tab w:val="center" w:pos="5451"/>
          <w:tab w:val="center" w:pos="7367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A04D3E">
        <w:rPr>
          <w:rFonts w:ascii="Times New Roman" w:hAnsi="Times New Roman" w:cs="Times New Roman"/>
        </w:rPr>
        <w:t xml:space="preserve">Centrum Kształcenia </w:t>
      </w:r>
      <w:r w:rsidR="00A04D3E">
        <w:rPr>
          <w:rFonts w:ascii="Times New Roman" w:hAnsi="Times New Roman" w:cs="Times New Roman"/>
        </w:rPr>
        <w:br/>
      </w:r>
      <w:r w:rsidRPr="00A04D3E">
        <w:rPr>
          <w:rFonts w:ascii="Times New Roman" w:hAnsi="Times New Roman" w:cs="Times New Roman"/>
        </w:rPr>
        <w:t xml:space="preserve">Zawodowego                                       </w:t>
      </w:r>
      <w:r w:rsidR="000C6FB8" w:rsidRPr="00A04D3E">
        <w:rPr>
          <w:rFonts w:ascii="Times New Roman" w:hAnsi="Times New Roman" w:cs="Times New Roman"/>
        </w:rPr>
        <w:t xml:space="preserve">            </w:t>
      </w:r>
      <w:r w:rsidR="00A04D3E">
        <w:rPr>
          <w:rFonts w:ascii="Times New Roman" w:hAnsi="Times New Roman" w:cs="Times New Roman"/>
        </w:rPr>
        <w:t xml:space="preserve">                                              </w:t>
      </w:r>
      <w:r w:rsidRPr="00A04D3E">
        <w:rPr>
          <w:rFonts w:ascii="Times New Roman" w:hAnsi="Times New Roman" w:cs="Times New Roman"/>
        </w:rPr>
        <w:t>Przetwarzający</w:t>
      </w:r>
      <w:r w:rsidRPr="00A04D3E">
        <w:rPr>
          <w:rFonts w:ascii="Times New Roman" w:hAnsi="Times New Roman" w:cs="Times New Roman"/>
        </w:rPr>
        <w:br/>
        <w:t>i Ustawicznego</w:t>
      </w:r>
    </w:p>
    <w:p w:rsidR="00D83666" w:rsidRPr="000C6FB8" w:rsidRDefault="00480393" w:rsidP="003A72C7">
      <w:pPr>
        <w:tabs>
          <w:tab w:val="center" w:pos="3608"/>
          <w:tab w:val="center" w:pos="4316"/>
          <w:tab w:val="center" w:pos="5024"/>
          <w:tab w:val="center" w:pos="5732"/>
          <w:tab w:val="center" w:pos="6440"/>
          <w:tab w:val="right" w:pos="9077"/>
        </w:tabs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A04D3E">
        <w:rPr>
          <w:rFonts w:ascii="Times New Roman" w:hAnsi="Times New Roman" w:cs="Times New Roman"/>
        </w:rPr>
        <w:t>w Kielcach</w:t>
      </w:r>
      <w:r w:rsidR="00281F65" w:rsidRPr="00A04D3E">
        <w:rPr>
          <w:rFonts w:ascii="Times New Roman" w:hAnsi="Times New Roman" w:cs="Times New Roman"/>
        </w:rPr>
        <w:t xml:space="preserve"> </w:t>
      </w:r>
      <w:r w:rsidR="00281F65" w:rsidRPr="00A04D3E">
        <w:rPr>
          <w:rFonts w:ascii="Times New Roman" w:hAnsi="Times New Roman" w:cs="Times New Roman"/>
        </w:rPr>
        <w:tab/>
      </w:r>
      <w:r w:rsidR="00281F65" w:rsidRPr="000C6FB8">
        <w:rPr>
          <w:rFonts w:ascii="Times New Roman" w:hAnsi="Times New Roman" w:cs="Times New Roman"/>
          <w:sz w:val="24"/>
        </w:rPr>
        <w:t xml:space="preserve"> </w:t>
      </w:r>
      <w:r w:rsidR="00281F65" w:rsidRPr="000C6FB8">
        <w:rPr>
          <w:rFonts w:ascii="Times New Roman" w:hAnsi="Times New Roman" w:cs="Times New Roman"/>
          <w:sz w:val="24"/>
        </w:rPr>
        <w:tab/>
        <w:t xml:space="preserve"> </w:t>
      </w:r>
      <w:r w:rsidR="00281F65" w:rsidRPr="000C6FB8">
        <w:rPr>
          <w:rFonts w:ascii="Times New Roman" w:hAnsi="Times New Roman" w:cs="Times New Roman"/>
          <w:sz w:val="24"/>
        </w:rPr>
        <w:tab/>
        <w:t xml:space="preserve"> </w:t>
      </w:r>
      <w:r w:rsidR="00281F65" w:rsidRPr="000C6FB8">
        <w:rPr>
          <w:rFonts w:ascii="Times New Roman" w:hAnsi="Times New Roman" w:cs="Times New Roman"/>
          <w:sz w:val="24"/>
        </w:rPr>
        <w:tab/>
        <w:t xml:space="preserve"> </w:t>
      </w:r>
      <w:r w:rsidR="00281F65" w:rsidRPr="000C6FB8">
        <w:rPr>
          <w:rFonts w:ascii="Times New Roman" w:hAnsi="Times New Roman" w:cs="Times New Roman"/>
          <w:sz w:val="24"/>
        </w:rPr>
        <w:tab/>
        <w:t xml:space="preserve"> </w:t>
      </w:r>
      <w:r w:rsidR="00281F65" w:rsidRPr="000C6FB8">
        <w:rPr>
          <w:rFonts w:ascii="Times New Roman" w:hAnsi="Times New Roman" w:cs="Times New Roman"/>
          <w:sz w:val="24"/>
        </w:rPr>
        <w:tab/>
      </w:r>
      <w:r w:rsidRPr="000C6FB8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</w:t>
      </w:r>
      <w:r w:rsidR="00281F65" w:rsidRPr="000C6FB8">
        <w:rPr>
          <w:rFonts w:ascii="Times New Roman" w:hAnsi="Times New Roman" w:cs="Times New Roman"/>
          <w:sz w:val="24"/>
        </w:rPr>
        <w:t xml:space="preserve"> </w:t>
      </w:r>
    </w:p>
    <w:p w:rsidR="00D83666" w:rsidRPr="000C6FB8" w:rsidRDefault="00281F65" w:rsidP="003A72C7">
      <w:pPr>
        <w:spacing w:after="0" w:line="240" w:lineRule="auto"/>
        <w:ind w:left="0" w:firstLine="0"/>
        <w:jc w:val="left"/>
        <w:rPr>
          <w:rFonts w:ascii="Times New Roman" w:hAnsi="Times New Roman" w:cs="Times New Roman"/>
        </w:rPr>
      </w:pPr>
      <w:r w:rsidRPr="000C6FB8">
        <w:rPr>
          <w:rFonts w:ascii="Times New Roman" w:hAnsi="Times New Roman" w:cs="Times New Roman"/>
          <w:sz w:val="24"/>
        </w:rPr>
        <w:t xml:space="preserve"> </w:t>
      </w:r>
    </w:p>
    <w:sectPr w:rsidR="00D83666" w:rsidRPr="000C6FB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91" w:right="1413" w:bottom="1487" w:left="1416" w:header="567" w:footer="39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0E3E" w:rsidRDefault="00C10E3E">
      <w:pPr>
        <w:spacing w:after="0" w:line="240" w:lineRule="auto"/>
      </w:pPr>
      <w:r>
        <w:separator/>
      </w:r>
    </w:p>
  </w:endnote>
  <w:endnote w:type="continuationSeparator" w:id="0">
    <w:p w:rsidR="00C10E3E" w:rsidRDefault="00C10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66" w:rsidRDefault="00281F65">
    <w:pPr>
      <w:spacing w:after="0" w:line="256" w:lineRule="auto"/>
      <w:ind w:left="109" w:right="1417" w:firstLine="0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0">
          <wp:simplePos x="0" y="0"/>
          <wp:positionH relativeFrom="page">
            <wp:posOffset>968375</wp:posOffset>
          </wp:positionH>
          <wp:positionV relativeFrom="page">
            <wp:posOffset>9750590</wp:posOffset>
          </wp:positionV>
          <wp:extent cx="1440561" cy="285750"/>
          <wp:effectExtent l="0" t="0" r="0" b="0"/>
          <wp:wrapSquare wrapText="bothSides"/>
          <wp:docPr id="38" name="Pictur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0561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>Projekt „</w:t>
    </w:r>
    <w:r>
      <w:rPr>
        <w:b/>
        <w:sz w:val="16"/>
      </w:rPr>
      <w:t>Dziś uczeń – jutro student</w:t>
    </w:r>
    <w:r>
      <w:rPr>
        <w:sz w:val="16"/>
      </w:rPr>
      <w:t xml:space="preserve">” </w:t>
    </w:r>
    <w:r>
      <w:rPr>
        <w:sz w:val="16"/>
      </w:rPr>
      <w:tab/>
    </w:r>
    <w:r>
      <w:rPr>
        <w:sz w:val="21"/>
        <w:vertAlign w:val="superscript"/>
      </w:rPr>
      <w:t xml:space="preserve"> </w:t>
    </w:r>
    <w:r>
      <w:rPr>
        <w:sz w:val="16"/>
      </w:rPr>
      <w:t xml:space="preserve">nr </w:t>
    </w:r>
    <w:r>
      <w:rPr>
        <w:b/>
        <w:sz w:val="16"/>
      </w:rPr>
      <w:t>FESW.08.03-IZ.00-0002/23</w:t>
    </w:r>
    <w:r>
      <w:rPr>
        <w:sz w:val="14"/>
      </w:rPr>
      <w:t xml:space="preserve"> </w:t>
    </w:r>
  </w:p>
  <w:p w:rsidR="00D83666" w:rsidRDefault="00281F65">
    <w:pPr>
      <w:spacing w:after="0" w:line="259" w:lineRule="auto"/>
      <w:ind w:left="109" w:firstLine="0"/>
      <w:jc w:val="left"/>
    </w:pPr>
    <w:r>
      <w:rPr>
        <w:sz w:val="14"/>
      </w:rPr>
      <w:t xml:space="preserve"> </w:t>
    </w:r>
  </w:p>
  <w:p w:rsidR="00D83666" w:rsidRDefault="00281F65">
    <w:pPr>
      <w:spacing w:after="16" w:line="259" w:lineRule="auto"/>
      <w:ind w:left="108" w:firstLine="0"/>
      <w:jc w:val="left"/>
    </w:pPr>
    <w:r>
      <w:rPr>
        <w:sz w:val="14"/>
      </w:rPr>
      <w:t xml:space="preserve"> </w:t>
    </w:r>
    <w:r>
      <w:rPr>
        <w:sz w:val="14"/>
      </w:rPr>
      <w:tab/>
    </w:r>
    <w:r>
      <w:rPr>
        <w:sz w:val="16"/>
      </w:rPr>
      <w:t xml:space="preserve"> </w:t>
    </w:r>
    <w:r>
      <w:rPr>
        <w:sz w:val="16"/>
      </w:rPr>
      <w:tab/>
    </w:r>
    <w:r>
      <w:rPr>
        <w:sz w:val="14"/>
      </w:rPr>
      <w:t xml:space="preserve"> </w:t>
    </w:r>
  </w:p>
  <w:p w:rsidR="00D83666" w:rsidRDefault="00281F65">
    <w:pPr>
      <w:tabs>
        <w:tab w:val="center" w:pos="4537"/>
        <w:tab w:val="right" w:pos="9077"/>
      </w:tabs>
      <w:spacing w:after="81" w:line="259" w:lineRule="auto"/>
      <w:ind w:left="0" w:firstLine="0"/>
      <w:jc w:val="left"/>
    </w:pPr>
    <w:r>
      <w:rPr>
        <w:sz w:val="14"/>
      </w:rPr>
      <w:t xml:space="preserve"> </w:t>
    </w:r>
    <w:r>
      <w:rPr>
        <w:sz w:val="14"/>
      </w:rPr>
      <w:tab/>
    </w:r>
    <w:r>
      <w:rPr>
        <w:i/>
        <w:sz w:val="16"/>
      </w:rPr>
      <w:t xml:space="preserve"> </w:t>
    </w:r>
    <w:r>
      <w:rPr>
        <w:i/>
        <w:sz w:val="16"/>
      </w:rPr>
      <w:tab/>
    </w:r>
    <w:r>
      <w:rPr>
        <w:i/>
        <w:sz w:val="14"/>
      </w:rPr>
      <w:t xml:space="preserve">strona </w:t>
    </w:r>
    <w:r>
      <w:rPr>
        <w:b/>
        <w:i/>
        <w:sz w:val="14"/>
      </w:rPr>
      <w:fldChar w:fldCharType="begin"/>
    </w:r>
    <w:r>
      <w:rPr>
        <w:b/>
        <w:i/>
        <w:sz w:val="14"/>
      </w:rPr>
      <w:instrText xml:space="preserve"> PAGE   \* MERGEFORMAT </w:instrText>
    </w:r>
    <w:r>
      <w:rPr>
        <w:b/>
        <w:i/>
        <w:sz w:val="14"/>
      </w:rPr>
      <w:fldChar w:fldCharType="separate"/>
    </w:r>
    <w:r>
      <w:rPr>
        <w:b/>
        <w:i/>
        <w:sz w:val="14"/>
      </w:rPr>
      <w:t>1</w:t>
    </w:r>
    <w:r>
      <w:rPr>
        <w:b/>
        <w:i/>
        <w:sz w:val="14"/>
      </w:rPr>
      <w:fldChar w:fldCharType="end"/>
    </w:r>
    <w:r>
      <w:rPr>
        <w:i/>
        <w:sz w:val="14"/>
      </w:rPr>
      <w:t xml:space="preserve"> z </w:t>
    </w:r>
    <w:r>
      <w:rPr>
        <w:b/>
        <w:i/>
        <w:sz w:val="14"/>
      </w:rPr>
      <w:fldChar w:fldCharType="begin"/>
    </w:r>
    <w:r>
      <w:rPr>
        <w:b/>
        <w:i/>
        <w:sz w:val="14"/>
      </w:rPr>
      <w:instrText xml:space="preserve"> NUMPAGES   \* MERGEFORMAT </w:instrText>
    </w:r>
    <w:r>
      <w:rPr>
        <w:b/>
        <w:i/>
        <w:sz w:val="14"/>
      </w:rPr>
      <w:fldChar w:fldCharType="separate"/>
    </w:r>
    <w:r w:rsidR="00A72064">
      <w:rPr>
        <w:b/>
        <w:i/>
        <w:noProof/>
        <w:sz w:val="14"/>
      </w:rPr>
      <w:t>5</w:t>
    </w:r>
    <w:r>
      <w:rPr>
        <w:b/>
        <w:i/>
        <w:sz w:val="14"/>
      </w:rPr>
      <w:fldChar w:fldCharType="end"/>
    </w:r>
    <w:r>
      <w:rPr>
        <w:sz w:val="16"/>
      </w:rPr>
      <w:t xml:space="preserve"> </w:t>
    </w:r>
  </w:p>
  <w:p w:rsidR="00D83666" w:rsidRDefault="00281F6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66" w:rsidRDefault="00281F65">
    <w:pPr>
      <w:spacing w:after="16" w:line="259" w:lineRule="auto"/>
      <w:ind w:left="108" w:firstLine="0"/>
      <w:jc w:val="left"/>
    </w:pPr>
    <w:r>
      <w:rPr>
        <w:sz w:val="16"/>
      </w:rPr>
      <w:tab/>
    </w:r>
    <w:r>
      <w:rPr>
        <w:sz w:val="14"/>
      </w:rPr>
      <w:t xml:space="preserve"> </w:t>
    </w:r>
  </w:p>
  <w:p w:rsidR="00D83666" w:rsidRDefault="00281F65">
    <w:pPr>
      <w:tabs>
        <w:tab w:val="center" w:pos="4537"/>
        <w:tab w:val="right" w:pos="9077"/>
      </w:tabs>
      <w:spacing w:after="81" w:line="259" w:lineRule="auto"/>
      <w:ind w:left="0" w:firstLine="0"/>
      <w:jc w:val="left"/>
    </w:pPr>
    <w:r>
      <w:rPr>
        <w:sz w:val="14"/>
      </w:rPr>
      <w:t xml:space="preserve"> </w:t>
    </w:r>
    <w:r>
      <w:rPr>
        <w:sz w:val="14"/>
      </w:rPr>
      <w:tab/>
    </w:r>
    <w:r>
      <w:rPr>
        <w:i/>
        <w:sz w:val="16"/>
      </w:rPr>
      <w:t xml:space="preserve"> </w:t>
    </w:r>
    <w:r>
      <w:rPr>
        <w:i/>
        <w:sz w:val="16"/>
      </w:rPr>
      <w:tab/>
    </w:r>
    <w:r>
      <w:rPr>
        <w:sz w:val="16"/>
      </w:rPr>
      <w:t xml:space="preserve"> </w:t>
    </w:r>
  </w:p>
  <w:p w:rsidR="00D83666" w:rsidRDefault="00281F6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66" w:rsidRDefault="00281F65">
    <w:pPr>
      <w:spacing w:after="0" w:line="256" w:lineRule="auto"/>
      <w:ind w:left="109" w:right="1417" w:firstLine="0"/>
      <w:jc w:val="center"/>
    </w:pP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968375</wp:posOffset>
          </wp:positionH>
          <wp:positionV relativeFrom="page">
            <wp:posOffset>9750590</wp:posOffset>
          </wp:positionV>
          <wp:extent cx="1440561" cy="285750"/>
          <wp:effectExtent l="0" t="0" r="0" b="0"/>
          <wp:wrapSquare wrapText="bothSides"/>
          <wp:docPr id="4" name="Picture 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0561" cy="285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16"/>
      </w:rPr>
      <w:t>Projekt „</w:t>
    </w:r>
    <w:r>
      <w:rPr>
        <w:b/>
        <w:sz w:val="16"/>
      </w:rPr>
      <w:t>Dziś uczeń – jutro student</w:t>
    </w:r>
    <w:r>
      <w:rPr>
        <w:sz w:val="16"/>
      </w:rPr>
      <w:t xml:space="preserve">” </w:t>
    </w:r>
    <w:r>
      <w:rPr>
        <w:sz w:val="16"/>
      </w:rPr>
      <w:tab/>
    </w:r>
    <w:r>
      <w:rPr>
        <w:sz w:val="21"/>
        <w:vertAlign w:val="superscript"/>
      </w:rPr>
      <w:t xml:space="preserve"> </w:t>
    </w:r>
    <w:r>
      <w:rPr>
        <w:sz w:val="16"/>
      </w:rPr>
      <w:t xml:space="preserve">nr </w:t>
    </w:r>
    <w:r>
      <w:rPr>
        <w:b/>
        <w:sz w:val="16"/>
      </w:rPr>
      <w:t>FESW.08.03-IZ.00-0002/23</w:t>
    </w:r>
    <w:r>
      <w:rPr>
        <w:sz w:val="14"/>
      </w:rPr>
      <w:t xml:space="preserve"> </w:t>
    </w:r>
  </w:p>
  <w:p w:rsidR="00D83666" w:rsidRDefault="00281F65">
    <w:pPr>
      <w:spacing w:after="0" w:line="259" w:lineRule="auto"/>
      <w:ind w:left="109" w:firstLine="0"/>
      <w:jc w:val="left"/>
    </w:pPr>
    <w:r>
      <w:rPr>
        <w:sz w:val="14"/>
      </w:rPr>
      <w:t xml:space="preserve"> </w:t>
    </w:r>
  </w:p>
  <w:p w:rsidR="00D83666" w:rsidRDefault="00281F65">
    <w:pPr>
      <w:spacing w:after="16" w:line="259" w:lineRule="auto"/>
      <w:ind w:left="108" w:firstLine="0"/>
      <w:jc w:val="left"/>
    </w:pPr>
    <w:r>
      <w:rPr>
        <w:sz w:val="14"/>
      </w:rPr>
      <w:t xml:space="preserve"> </w:t>
    </w:r>
    <w:r>
      <w:rPr>
        <w:sz w:val="14"/>
      </w:rPr>
      <w:tab/>
    </w:r>
    <w:r>
      <w:rPr>
        <w:sz w:val="16"/>
      </w:rPr>
      <w:t xml:space="preserve"> </w:t>
    </w:r>
    <w:r>
      <w:rPr>
        <w:sz w:val="16"/>
      </w:rPr>
      <w:tab/>
    </w:r>
    <w:r>
      <w:rPr>
        <w:sz w:val="14"/>
      </w:rPr>
      <w:t xml:space="preserve"> </w:t>
    </w:r>
  </w:p>
  <w:p w:rsidR="00D83666" w:rsidRDefault="00281F65">
    <w:pPr>
      <w:tabs>
        <w:tab w:val="center" w:pos="4537"/>
        <w:tab w:val="right" w:pos="9077"/>
      </w:tabs>
      <w:spacing w:after="81" w:line="259" w:lineRule="auto"/>
      <w:ind w:left="0" w:firstLine="0"/>
      <w:jc w:val="left"/>
    </w:pPr>
    <w:r>
      <w:rPr>
        <w:sz w:val="14"/>
      </w:rPr>
      <w:t xml:space="preserve"> </w:t>
    </w:r>
    <w:r>
      <w:rPr>
        <w:sz w:val="14"/>
      </w:rPr>
      <w:tab/>
    </w:r>
    <w:r>
      <w:rPr>
        <w:i/>
        <w:sz w:val="16"/>
      </w:rPr>
      <w:t xml:space="preserve"> </w:t>
    </w:r>
    <w:r>
      <w:rPr>
        <w:i/>
        <w:sz w:val="16"/>
      </w:rPr>
      <w:tab/>
    </w:r>
    <w:r>
      <w:rPr>
        <w:i/>
        <w:sz w:val="14"/>
      </w:rPr>
      <w:t xml:space="preserve">strona </w:t>
    </w:r>
    <w:r>
      <w:rPr>
        <w:b/>
        <w:i/>
        <w:sz w:val="14"/>
      </w:rPr>
      <w:fldChar w:fldCharType="begin"/>
    </w:r>
    <w:r>
      <w:rPr>
        <w:b/>
        <w:i/>
        <w:sz w:val="14"/>
      </w:rPr>
      <w:instrText xml:space="preserve"> PAGE   \* MERGEFORMAT </w:instrText>
    </w:r>
    <w:r>
      <w:rPr>
        <w:b/>
        <w:i/>
        <w:sz w:val="14"/>
      </w:rPr>
      <w:fldChar w:fldCharType="separate"/>
    </w:r>
    <w:r>
      <w:rPr>
        <w:b/>
        <w:i/>
        <w:sz w:val="14"/>
      </w:rPr>
      <w:t>1</w:t>
    </w:r>
    <w:r>
      <w:rPr>
        <w:b/>
        <w:i/>
        <w:sz w:val="14"/>
      </w:rPr>
      <w:fldChar w:fldCharType="end"/>
    </w:r>
    <w:r>
      <w:rPr>
        <w:i/>
        <w:sz w:val="14"/>
      </w:rPr>
      <w:t xml:space="preserve"> z </w:t>
    </w:r>
    <w:r>
      <w:rPr>
        <w:b/>
        <w:i/>
        <w:sz w:val="14"/>
      </w:rPr>
      <w:fldChar w:fldCharType="begin"/>
    </w:r>
    <w:r>
      <w:rPr>
        <w:b/>
        <w:i/>
        <w:sz w:val="14"/>
      </w:rPr>
      <w:instrText xml:space="preserve"> NUMPAGES   \* MERGEFORMAT </w:instrText>
    </w:r>
    <w:r>
      <w:rPr>
        <w:b/>
        <w:i/>
        <w:sz w:val="14"/>
      </w:rPr>
      <w:fldChar w:fldCharType="separate"/>
    </w:r>
    <w:r w:rsidR="00A72064">
      <w:rPr>
        <w:b/>
        <w:i/>
        <w:noProof/>
        <w:sz w:val="14"/>
      </w:rPr>
      <w:t>5</w:t>
    </w:r>
    <w:r>
      <w:rPr>
        <w:b/>
        <w:i/>
        <w:sz w:val="14"/>
      </w:rPr>
      <w:fldChar w:fldCharType="end"/>
    </w:r>
    <w:r>
      <w:rPr>
        <w:sz w:val="16"/>
      </w:rPr>
      <w:t xml:space="preserve"> </w:t>
    </w:r>
  </w:p>
  <w:p w:rsidR="00D83666" w:rsidRDefault="00281F65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0E3E" w:rsidRDefault="00C10E3E">
      <w:pPr>
        <w:spacing w:after="0" w:line="240" w:lineRule="auto"/>
      </w:pPr>
      <w:r>
        <w:separator/>
      </w:r>
    </w:p>
  </w:footnote>
  <w:footnote w:type="continuationSeparator" w:id="0">
    <w:p w:rsidR="00C10E3E" w:rsidRDefault="00C10E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66" w:rsidRDefault="00281F65">
    <w:pPr>
      <w:spacing w:after="0" w:line="259" w:lineRule="auto"/>
      <w:ind w:left="0" w:right="287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1110933</wp:posOffset>
          </wp:positionH>
          <wp:positionV relativeFrom="page">
            <wp:posOffset>360045</wp:posOffset>
          </wp:positionV>
          <wp:extent cx="5334254" cy="557530"/>
          <wp:effectExtent l="0" t="0" r="0" b="0"/>
          <wp:wrapSquare wrapText="bothSides"/>
          <wp:docPr id="36" name="Pictur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254" cy="557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66" w:rsidRDefault="00281F65">
    <w:pPr>
      <w:spacing w:after="0" w:line="259" w:lineRule="auto"/>
      <w:ind w:left="0" w:right="287" w:firstLine="0"/>
      <w:jc w:val="right"/>
    </w:pP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1110933</wp:posOffset>
          </wp:positionH>
          <wp:positionV relativeFrom="page">
            <wp:posOffset>360045</wp:posOffset>
          </wp:positionV>
          <wp:extent cx="5334254" cy="557530"/>
          <wp:effectExtent l="0" t="0" r="0" b="0"/>
          <wp:wrapSquare wrapText="bothSides"/>
          <wp:docPr id="1" name="Pictur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254" cy="557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666" w:rsidRDefault="00281F65">
    <w:pPr>
      <w:spacing w:after="0" w:line="259" w:lineRule="auto"/>
      <w:ind w:left="0" w:right="287" w:firstLine="0"/>
      <w:jc w:val="right"/>
    </w:pPr>
    <w:r>
      <w:rPr>
        <w:noProof/>
      </w:rPr>
      <w:drawing>
        <wp:anchor distT="0" distB="0" distL="114300" distR="114300" simplePos="0" relativeHeight="251660288" behindDoc="0" locked="0" layoutInCell="1" allowOverlap="0">
          <wp:simplePos x="0" y="0"/>
          <wp:positionH relativeFrom="page">
            <wp:posOffset>1110933</wp:posOffset>
          </wp:positionH>
          <wp:positionV relativeFrom="page">
            <wp:posOffset>360045</wp:posOffset>
          </wp:positionV>
          <wp:extent cx="5334254" cy="557530"/>
          <wp:effectExtent l="0" t="0" r="0" b="0"/>
          <wp:wrapSquare wrapText="bothSides"/>
          <wp:docPr id="2" name="Picture 3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254" cy="557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843A2"/>
    <w:multiLevelType w:val="hybridMultilevel"/>
    <w:tmpl w:val="D3FC02E6"/>
    <w:lvl w:ilvl="0" w:tplc="76947480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14E278E">
      <w:start w:val="1"/>
      <w:numFmt w:val="decimal"/>
      <w:lvlText w:val="%2."/>
      <w:lvlJc w:val="left"/>
      <w:pPr>
        <w:ind w:left="2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28E1B4">
      <w:start w:val="1"/>
      <w:numFmt w:val="lowerLetter"/>
      <w:lvlText w:val="%3)"/>
      <w:lvlJc w:val="left"/>
      <w:pPr>
        <w:ind w:left="1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5CA4184">
      <w:start w:val="1"/>
      <w:numFmt w:val="decimal"/>
      <w:lvlText w:val="%4"/>
      <w:lvlJc w:val="left"/>
      <w:pPr>
        <w:ind w:left="24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E565430">
      <w:start w:val="1"/>
      <w:numFmt w:val="lowerLetter"/>
      <w:lvlText w:val="%5"/>
      <w:lvlJc w:val="left"/>
      <w:pPr>
        <w:ind w:left="31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E32437E">
      <w:start w:val="1"/>
      <w:numFmt w:val="lowerRoman"/>
      <w:lvlText w:val="%6"/>
      <w:lvlJc w:val="left"/>
      <w:pPr>
        <w:ind w:left="38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7EAF40">
      <w:start w:val="1"/>
      <w:numFmt w:val="decimal"/>
      <w:lvlText w:val="%7"/>
      <w:lvlJc w:val="left"/>
      <w:pPr>
        <w:ind w:left="46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6163C32">
      <w:start w:val="1"/>
      <w:numFmt w:val="lowerLetter"/>
      <w:lvlText w:val="%8"/>
      <w:lvlJc w:val="left"/>
      <w:pPr>
        <w:ind w:left="53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5DA4068">
      <w:start w:val="1"/>
      <w:numFmt w:val="lowerRoman"/>
      <w:lvlText w:val="%9"/>
      <w:lvlJc w:val="left"/>
      <w:pPr>
        <w:ind w:left="60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9C6E76"/>
    <w:multiLevelType w:val="hybridMultilevel"/>
    <w:tmpl w:val="F65E1AE0"/>
    <w:lvl w:ilvl="0" w:tplc="453EB04E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CEE214">
      <w:start w:val="1"/>
      <w:numFmt w:val="decimal"/>
      <w:lvlText w:val="%2)"/>
      <w:lvlJc w:val="left"/>
      <w:pPr>
        <w:ind w:left="8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BAD3FC">
      <w:start w:val="1"/>
      <w:numFmt w:val="lowerRoman"/>
      <w:lvlText w:val="%3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E4EA6E">
      <w:start w:val="1"/>
      <w:numFmt w:val="decimal"/>
      <w:lvlText w:val="%4"/>
      <w:lvlJc w:val="left"/>
      <w:pPr>
        <w:ind w:left="23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722C09C">
      <w:start w:val="1"/>
      <w:numFmt w:val="lowerLetter"/>
      <w:lvlText w:val="%5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80D770">
      <w:start w:val="1"/>
      <w:numFmt w:val="lowerRoman"/>
      <w:lvlText w:val="%6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204E566">
      <w:start w:val="1"/>
      <w:numFmt w:val="decimal"/>
      <w:lvlText w:val="%7"/>
      <w:lvlJc w:val="left"/>
      <w:pPr>
        <w:ind w:left="45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7A54CA">
      <w:start w:val="1"/>
      <w:numFmt w:val="lowerLetter"/>
      <w:lvlText w:val="%8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5021242">
      <w:start w:val="1"/>
      <w:numFmt w:val="lowerRoman"/>
      <w:lvlText w:val="%9"/>
      <w:lvlJc w:val="left"/>
      <w:pPr>
        <w:ind w:left="59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F851800"/>
    <w:multiLevelType w:val="hybridMultilevel"/>
    <w:tmpl w:val="C4AC9E78"/>
    <w:lvl w:ilvl="0" w:tplc="FD0C7822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8497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0264ED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26E113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9A6F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A3AB23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12857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E8E11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A454C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E10AEB"/>
    <w:multiLevelType w:val="hybridMultilevel"/>
    <w:tmpl w:val="FEF0CF98"/>
    <w:lvl w:ilvl="0" w:tplc="B08EB7FA">
      <w:start w:val="1"/>
      <w:numFmt w:val="decimal"/>
      <w:lvlText w:val="%1.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809E98">
      <w:start w:val="1"/>
      <w:numFmt w:val="decimal"/>
      <w:lvlText w:val="%2)"/>
      <w:lvlJc w:val="left"/>
      <w:pPr>
        <w:ind w:left="8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0E248E">
      <w:start w:val="1"/>
      <w:numFmt w:val="lowerLetter"/>
      <w:lvlText w:val="%3)"/>
      <w:lvlJc w:val="left"/>
      <w:pPr>
        <w:ind w:left="14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3" w:tplc="D8B2AF3E">
      <w:start w:val="1"/>
      <w:numFmt w:val="decimal"/>
      <w:lvlText w:val="%4"/>
      <w:lvlJc w:val="left"/>
      <w:pPr>
        <w:ind w:left="2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4" w:tplc="6B2866A2">
      <w:start w:val="1"/>
      <w:numFmt w:val="lowerLetter"/>
      <w:lvlText w:val="%5"/>
      <w:lvlJc w:val="left"/>
      <w:pPr>
        <w:ind w:left="2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5" w:tplc="E68E8E54">
      <w:start w:val="1"/>
      <w:numFmt w:val="lowerRoman"/>
      <w:lvlText w:val="%6"/>
      <w:lvlJc w:val="left"/>
      <w:pPr>
        <w:ind w:left="3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6" w:tplc="92DC9C6E">
      <w:start w:val="1"/>
      <w:numFmt w:val="decimal"/>
      <w:lvlText w:val="%7"/>
      <w:lvlJc w:val="left"/>
      <w:pPr>
        <w:ind w:left="4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7" w:tplc="C45222CC">
      <w:start w:val="1"/>
      <w:numFmt w:val="lowerLetter"/>
      <w:lvlText w:val="%8"/>
      <w:lvlJc w:val="left"/>
      <w:pPr>
        <w:ind w:left="5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  <w:lvl w:ilvl="8" w:tplc="3A64A196">
      <w:start w:val="1"/>
      <w:numFmt w:val="lowerRoman"/>
      <w:lvlText w:val="%9"/>
      <w:lvlJc w:val="left"/>
      <w:pPr>
        <w:ind w:left="5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D3D3D3"/>
        <w:vertAlign w:val="baseline"/>
      </w:rPr>
    </w:lvl>
  </w:abstractNum>
  <w:abstractNum w:abstractNumId="4" w15:restartNumberingAfterBreak="0">
    <w:nsid w:val="632018A3"/>
    <w:multiLevelType w:val="hybridMultilevel"/>
    <w:tmpl w:val="91A87430"/>
    <w:lvl w:ilvl="0" w:tplc="CD26C5C6">
      <w:start w:val="2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5A4376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10239C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8817C6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3642AC0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FF0CF2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69470DE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DE4D64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59ED1B6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C1B0644"/>
    <w:multiLevelType w:val="hybridMultilevel"/>
    <w:tmpl w:val="330A50DE"/>
    <w:lvl w:ilvl="0" w:tplc="A6D48010">
      <w:start w:val="1"/>
      <w:numFmt w:val="decimal"/>
      <w:lvlText w:val="%1.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0EEE7B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712DAF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5A75A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828EE4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647A4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885E7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BCC05B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523E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3CF1AE2"/>
    <w:multiLevelType w:val="hybridMultilevel"/>
    <w:tmpl w:val="12A6CA90"/>
    <w:lvl w:ilvl="0" w:tplc="7F02EB90">
      <w:start w:val="1"/>
      <w:numFmt w:val="decimal"/>
      <w:lvlText w:val="%1)"/>
      <w:lvlJc w:val="left"/>
      <w:pPr>
        <w:ind w:left="2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FA79D2">
      <w:start w:val="1"/>
      <w:numFmt w:val="lowerLetter"/>
      <w:lvlText w:val="%2"/>
      <w:lvlJc w:val="left"/>
      <w:pPr>
        <w:ind w:left="1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62A5EC">
      <w:start w:val="1"/>
      <w:numFmt w:val="lowerRoman"/>
      <w:lvlText w:val="%3"/>
      <w:lvlJc w:val="left"/>
      <w:pPr>
        <w:ind w:left="2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758755A">
      <w:start w:val="1"/>
      <w:numFmt w:val="decimal"/>
      <w:lvlText w:val="%4"/>
      <w:lvlJc w:val="left"/>
      <w:pPr>
        <w:ind w:left="2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49E0802">
      <w:start w:val="1"/>
      <w:numFmt w:val="lowerLetter"/>
      <w:lvlText w:val="%5"/>
      <w:lvlJc w:val="left"/>
      <w:pPr>
        <w:ind w:left="35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28036F4">
      <w:start w:val="1"/>
      <w:numFmt w:val="lowerRoman"/>
      <w:lvlText w:val="%6"/>
      <w:lvlJc w:val="left"/>
      <w:pPr>
        <w:ind w:left="42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8342502">
      <w:start w:val="1"/>
      <w:numFmt w:val="decimal"/>
      <w:lvlText w:val="%7"/>
      <w:lvlJc w:val="left"/>
      <w:pPr>
        <w:ind w:left="49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761D90">
      <w:start w:val="1"/>
      <w:numFmt w:val="lowerLetter"/>
      <w:lvlText w:val="%8"/>
      <w:lvlJc w:val="left"/>
      <w:pPr>
        <w:ind w:left="5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DE25A8">
      <w:start w:val="1"/>
      <w:numFmt w:val="lowerRoman"/>
      <w:lvlText w:val="%9"/>
      <w:lvlJc w:val="left"/>
      <w:pPr>
        <w:ind w:left="6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685681"/>
    <w:multiLevelType w:val="hybridMultilevel"/>
    <w:tmpl w:val="B712B2EE"/>
    <w:lvl w:ilvl="0" w:tplc="F8403D1A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B4C6E0">
      <w:start w:val="1"/>
      <w:numFmt w:val="decimal"/>
      <w:lvlText w:val="%2)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B2EE0F6">
      <w:start w:val="1"/>
      <w:numFmt w:val="lowerRoman"/>
      <w:lvlText w:val="%3"/>
      <w:lvlJc w:val="left"/>
      <w:pPr>
        <w:ind w:left="14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1060568">
      <w:start w:val="1"/>
      <w:numFmt w:val="decimal"/>
      <w:lvlText w:val="%4"/>
      <w:lvlJc w:val="left"/>
      <w:pPr>
        <w:ind w:left="21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9A73EA">
      <w:start w:val="1"/>
      <w:numFmt w:val="lowerLetter"/>
      <w:lvlText w:val="%5"/>
      <w:lvlJc w:val="left"/>
      <w:pPr>
        <w:ind w:left="2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20D5FC">
      <w:start w:val="1"/>
      <w:numFmt w:val="lowerRoman"/>
      <w:lvlText w:val="%6"/>
      <w:lvlJc w:val="left"/>
      <w:pPr>
        <w:ind w:left="35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E88B8E8">
      <w:start w:val="1"/>
      <w:numFmt w:val="decimal"/>
      <w:lvlText w:val="%7"/>
      <w:lvlJc w:val="left"/>
      <w:pPr>
        <w:ind w:left="4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A28C582">
      <w:start w:val="1"/>
      <w:numFmt w:val="lowerLetter"/>
      <w:lvlText w:val="%8"/>
      <w:lvlJc w:val="left"/>
      <w:pPr>
        <w:ind w:left="50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E5481FE">
      <w:start w:val="1"/>
      <w:numFmt w:val="lowerRoman"/>
      <w:lvlText w:val="%9"/>
      <w:lvlJc w:val="left"/>
      <w:pPr>
        <w:ind w:left="57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B6820C1"/>
    <w:multiLevelType w:val="hybridMultilevel"/>
    <w:tmpl w:val="AD785218"/>
    <w:lvl w:ilvl="0" w:tplc="D8EE9F7A">
      <w:start w:val="1"/>
      <w:numFmt w:val="decimal"/>
      <w:lvlText w:val="%1."/>
      <w:lvlJc w:val="left"/>
      <w:pPr>
        <w:ind w:left="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50FAA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A52E67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196CAA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AA006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5611E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CCD76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5A61B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29EDBC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7"/>
  </w:num>
  <w:num w:numId="5">
    <w:abstractNumId w:val="3"/>
  </w:num>
  <w:num w:numId="6">
    <w:abstractNumId w:val="2"/>
  </w:num>
  <w:num w:numId="7">
    <w:abstractNumId w:val="0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66"/>
    <w:rsid w:val="00000B32"/>
    <w:rsid w:val="00047145"/>
    <w:rsid w:val="00093CE5"/>
    <w:rsid w:val="00097C0F"/>
    <w:rsid w:val="000C6FB8"/>
    <w:rsid w:val="000F5F53"/>
    <w:rsid w:val="0011295D"/>
    <w:rsid w:val="001513D7"/>
    <w:rsid w:val="00153EF1"/>
    <w:rsid w:val="001763E0"/>
    <w:rsid w:val="0017689B"/>
    <w:rsid w:val="00181B28"/>
    <w:rsid w:val="00191C21"/>
    <w:rsid w:val="001A716F"/>
    <w:rsid w:val="001D2A0B"/>
    <w:rsid w:val="001E2787"/>
    <w:rsid w:val="001F4696"/>
    <w:rsid w:val="00232C05"/>
    <w:rsid w:val="002515BF"/>
    <w:rsid w:val="002530CA"/>
    <w:rsid w:val="00253E4A"/>
    <w:rsid w:val="00256D0A"/>
    <w:rsid w:val="00281F65"/>
    <w:rsid w:val="002851BC"/>
    <w:rsid w:val="002C18C0"/>
    <w:rsid w:val="002D5087"/>
    <w:rsid w:val="002F4024"/>
    <w:rsid w:val="00307160"/>
    <w:rsid w:val="0035714C"/>
    <w:rsid w:val="00363042"/>
    <w:rsid w:val="00375B19"/>
    <w:rsid w:val="00385C56"/>
    <w:rsid w:val="00396A49"/>
    <w:rsid w:val="00397B8B"/>
    <w:rsid w:val="003A72C7"/>
    <w:rsid w:val="003C7316"/>
    <w:rsid w:val="003D74DD"/>
    <w:rsid w:val="004048A1"/>
    <w:rsid w:val="00406B8F"/>
    <w:rsid w:val="00424651"/>
    <w:rsid w:val="00425CFE"/>
    <w:rsid w:val="004511E3"/>
    <w:rsid w:val="00456DBB"/>
    <w:rsid w:val="00473F0B"/>
    <w:rsid w:val="00480393"/>
    <w:rsid w:val="00494B54"/>
    <w:rsid w:val="004A4102"/>
    <w:rsid w:val="004A4C70"/>
    <w:rsid w:val="004C79B0"/>
    <w:rsid w:val="004D13B8"/>
    <w:rsid w:val="004D637B"/>
    <w:rsid w:val="004D6C49"/>
    <w:rsid w:val="004D737F"/>
    <w:rsid w:val="004E72FE"/>
    <w:rsid w:val="00514067"/>
    <w:rsid w:val="00537FAC"/>
    <w:rsid w:val="00570C5E"/>
    <w:rsid w:val="00572959"/>
    <w:rsid w:val="0059729B"/>
    <w:rsid w:val="005B2168"/>
    <w:rsid w:val="005B536F"/>
    <w:rsid w:val="005C1EE4"/>
    <w:rsid w:val="00613E8F"/>
    <w:rsid w:val="00634406"/>
    <w:rsid w:val="00695EA2"/>
    <w:rsid w:val="006A05BF"/>
    <w:rsid w:val="006A1C6C"/>
    <w:rsid w:val="006A3A68"/>
    <w:rsid w:val="006B5675"/>
    <w:rsid w:val="006C78AD"/>
    <w:rsid w:val="006F35C8"/>
    <w:rsid w:val="00714501"/>
    <w:rsid w:val="00740CDC"/>
    <w:rsid w:val="007539A2"/>
    <w:rsid w:val="007540FA"/>
    <w:rsid w:val="0078636D"/>
    <w:rsid w:val="007B35D8"/>
    <w:rsid w:val="007D2AAD"/>
    <w:rsid w:val="00802088"/>
    <w:rsid w:val="00811493"/>
    <w:rsid w:val="0082368B"/>
    <w:rsid w:val="00826DC3"/>
    <w:rsid w:val="008511F8"/>
    <w:rsid w:val="00857883"/>
    <w:rsid w:val="00861B9E"/>
    <w:rsid w:val="008726F5"/>
    <w:rsid w:val="00875F24"/>
    <w:rsid w:val="00885FE2"/>
    <w:rsid w:val="00896EEC"/>
    <w:rsid w:val="00897C5D"/>
    <w:rsid w:val="008C7264"/>
    <w:rsid w:val="008D7361"/>
    <w:rsid w:val="008F7004"/>
    <w:rsid w:val="00927417"/>
    <w:rsid w:val="009416D8"/>
    <w:rsid w:val="009558DD"/>
    <w:rsid w:val="00960582"/>
    <w:rsid w:val="009859AC"/>
    <w:rsid w:val="00990651"/>
    <w:rsid w:val="009B41E0"/>
    <w:rsid w:val="009B4E51"/>
    <w:rsid w:val="009C2CAB"/>
    <w:rsid w:val="009D668F"/>
    <w:rsid w:val="009F28EC"/>
    <w:rsid w:val="009F7203"/>
    <w:rsid w:val="00A00003"/>
    <w:rsid w:val="00A0402A"/>
    <w:rsid w:val="00A04D3E"/>
    <w:rsid w:val="00A06AB6"/>
    <w:rsid w:val="00A07391"/>
    <w:rsid w:val="00A12892"/>
    <w:rsid w:val="00A22EC9"/>
    <w:rsid w:val="00A24DF0"/>
    <w:rsid w:val="00A72064"/>
    <w:rsid w:val="00A8388E"/>
    <w:rsid w:val="00AC3599"/>
    <w:rsid w:val="00B203FB"/>
    <w:rsid w:val="00B51720"/>
    <w:rsid w:val="00B7658F"/>
    <w:rsid w:val="00BD1E31"/>
    <w:rsid w:val="00BD3D0F"/>
    <w:rsid w:val="00C10E3E"/>
    <w:rsid w:val="00C57280"/>
    <w:rsid w:val="00C6087F"/>
    <w:rsid w:val="00C65754"/>
    <w:rsid w:val="00C852E0"/>
    <w:rsid w:val="00C94CCF"/>
    <w:rsid w:val="00CA2861"/>
    <w:rsid w:val="00CD48A3"/>
    <w:rsid w:val="00CD5E82"/>
    <w:rsid w:val="00D0120A"/>
    <w:rsid w:val="00D2179E"/>
    <w:rsid w:val="00D40F3B"/>
    <w:rsid w:val="00D83666"/>
    <w:rsid w:val="00DB6850"/>
    <w:rsid w:val="00DE612B"/>
    <w:rsid w:val="00E31C7B"/>
    <w:rsid w:val="00E44988"/>
    <w:rsid w:val="00E60D3E"/>
    <w:rsid w:val="00E67FF4"/>
    <w:rsid w:val="00E87135"/>
    <w:rsid w:val="00E87994"/>
    <w:rsid w:val="00E9769A"/>
    <w:rsid w:val="00EB72D3"/>
    <w:rsid w:val="00EC5CB9"/>
    <w:rsid w:val="00ED013A"/>
    <w:rsid w:val="00F03292"/>
    <w:rsid w:val="00F04AED"/>
    <w:rsid w:val="00F10B6D"/>
    <w:rsid w:val="00F31FD4"/>
    <w:rsid w:val="00F47F93"/>
    <w:rsid w:val="00F652AA"/>
    <w:rsid w:val="00F67581"/>
    <w:rsid w:val="00F805BF"/>
    <w:rsid w:val="00F95C74"/>
    <w:rsid w:val="00FB3107"/>
    <w:rsid w:val="00FE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CE033-BAA8-4125-8788-15B3F6394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50" w:line="249" w:lineRule="auto"/>
      <w:ind w:left="293" w:hanging="293"/>
      <w:jc w:val="both"/>
    </w:pPr>
    <w:rPr>
      <w:rFonts w:ascii="Arial" w:eastAsia="Arial" w:hAnsi="Arial" w:cs="Arial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79"/>
      <w:ind w:right="6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8"/>
      <w:ind w:left="10" w:right="1" w:hanging="10"/>
      <w:jc w:val="center"/>
      <w:outlineLvl w:val="1"/>
    </w:pPr>
    <w:rPr>
      <w:rFonts w:ascii="Arial" w:eastAsia="Arial" w:hAnsi="Arial" w:cs="Arial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Arial" w:eastAsia="Arial" w:hAnsi="Arial" w:cs="Arial"/>
      <w:b/>
      <w:color w:val="000000"/>
      <w:sz w:val="22"/>
    </w:rPr>
  </w:style>
  <w:style w:type="character" w:customStyle="1" w:styleId="Nagwek1Znak">
    <w:name w:val="Nagłówek 1 Znak"/>
    <w:link w:val="Nagwek1"/>
    <w:rPr>
      <w:rFonts w:ascii="Arial" w:eastAsia="Arial" w:hAnsi="Arial" w:cs="Arial"/>
      <w:b/>
      <w:color w:val="000000"/>
      <w:sz w:val="24"/>
    </w:rPr>
  </w:style>
  <w:style w:type="paragraph" w:styleId="Akapitzlist">
    <w:name w:val="List Paragraph"/>
    <w:basedOn w:val="Normalny"/>
    <w:uiPriority w:val="34"/>
    <w:qFormat/>
    <w:rsid w:val="00181B28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C57280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2E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2EC9"/>
    <w:rPr>
      <w:rFonts w:ascii="Segoe UI" w:eastAsia="Arial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kz.kielce.e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16C89-D222-4112-B932-E9BAB1E6E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5</Pages>
  <Words>2323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Kinga Guzik</cp:lastModifiedBy>
  <cp:revision>89</cp:revision>
  <cp:lastPrinted>2026-08-05T08:06:00Z</cp:lastPrinted>
  <dcterms:created xsi:type="dcterms:W3CDTF">2025-07-29T10:53:00Z</dcterms:created>
  <dcterms:modified xsi:type="dcterms:W3CDTF">2026-08-05T08:09:00Z</dcterms:modified>
</cp:coreProperties>
</file>