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2BEDA" w14:textId="1375FECE" w:rsidR="002F637F" w:rsidRPr="0083563D" w:rsidRDefault="001D1B3E" w:rsidP="001D1B3E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after="240" w:line="360" w:lineRule="auto"/>
        <w:rPr>
          <w:rFonts w:asciiTheme="minorHAnsi" w:eastAsia="Tahoma" w:hAnsiTheme="minorHAnsi" w:cstheme="minorHAnsi"/>
          <w:b/>
        </w:rPr>
      </w:pPr>
      <w:r w:rsidRPr="0083563D">
        <w:rPr>
          <w:rFonts w:asciiTheme="minorHAnsi" w:eastAsia="Tahoma" w:hAnsiTheme="minorHAnsi" w:cstheme="minorHAnsi"/>
          <w:b/>
          <w:sz w:val="22"/>
          <w:szCs w:val="22"/>
        </w:rPr>
        <w:t>ZP-</w:t>
      </w:r>
      <w:r w:rsidR="000C2B54" w:rsidRPr="0083563D">
        <w:rPr>
          <w:rFonts w:asciiTheme="minorHAnsi" w:eastAsia="Tahoma" w:hAnsiTheme="minorHAnsi" w:cstheme="minorHAnsi"/>
          <w:b/>
          <w:sz w:val="22"/>
          <w:szCs w:val="22"/>
        </w:rPr>
        <w:t>WA</w:t>
      </w:r>
      <w:r w:rsidRPr="0083563D">
        <w:rPr>
          <w:rFonts w:asciiTheme="minorHAnsi" w:eastAsia="Tahoma" w:hAnsiTheme="minorHAnsi" w:cstheme="minorHAnsi"/>
          <w:b/>
          <w:sz w:val="22"/>
          <w:szCs w:val="22"/>
        </w:rPr>
        <w:t>.271.</w:t>
      </w:r>
      <w:r w:rsidR="005566ED">
        <w:rPr>
          <w:rFonts w:asciiTheme="minorHAnsi" w:eastAsia="Tahoma" w:hAnsiTheme="minorHAnsi" w:cstheme="minorHAnsi"/>
          <w:b/>
          <w:sz w:val="22"/>
          <w:szCs w:val="22"/>
        </w:rPr>
        <w:t>2</w:t>
      </w:r>
      <w:r w:rsidR="00FF3F17">
        <w:rPr>
          <w:rFonts w:asciiTheme="minorHAnsi" w:eastAsia="Tahoma" w:hAnsiTheme="minorHAnsi" w:cstheme="minorHAnsi"/>
          <w:b/>
          <w:sz w:val="22"/>
          <w:szCs w:val="22"/>
        </w:rPr>
        <w:t>7</w:t>
      </w:r>
      <w:r w:rsidRPr="0083563D">
        <w:rPr>
          <w:rFonts w:asciiTheme="minorHAnsi" w:eastAsia="Tahoma" w:hAnsiTheme="minorHAnsi" w:cstheme="minorHAnsi"/>
          <w:b/>
          <w:sz w:val="22"/>
          <w:szCs w:val="22"/>
        </w:rPr>
        <w:t>.202</w:t>
      </w:r>
      <w:r w:rsidR="00D827E6" w:rsidRPr="0083563D">
        <w:rPr>
          <w:rFonts w:asciiTheme="minorHAnsi" w:eastAsia="Tahoma" w:hAnsiTheme="minorHAnsi" w:cstheme="minorHAnsi"/>
          <w:b/>
          <w:sz w:val="22"/>
          <w:szCs w:val="22"/>
        </w:rPr>
        <w:t>6</w:t>
      </w:r>
      <w:r w:rsidRPr="0083563D">
        <w:rPr>
          <w:rFonts w:asciiTheme="minorHAnsi" w:eastAsia="Tahoma" w:hAnsiTheme="minorHAnsi" w:cstheme="minorHAnsi"/>
          <w:b/>
          <w:sz w:val="22"/>
          <w:szCs w:val="22"/>
        </w:rPr>
        <w:t xml:space="preserve"> </w:t>
      </w:r>
      <w:r w:rsidRPr="0083563D">
        <w:rPr>
          <w:rFonts w:asciiTheme="minorHAnsi" w:eastAsia="Tahoma" w:hAnsiTheme="minorHAnsi" w:cstheme="minorHAnsi"/>
          <w:bCs/>
          <w:sz w:val="22"/>
          <w:szCs w:val="22"/>
        </w:rPr>
        <w:tab/>
      </w:r>
      <w:r w:rsidR="00E4610A" w:rsidRPr="0083563D">
        <w:rPr>
          <w:rFonts w:asciiTheme="minorHAnsi" w:eastAsia="Tahoma" w:hAnsiTheme="minorHAnsi" w:cstheme="minorHAnsi"/>
          <w:b/>
          <w:sz w:val="22"/>
          <w:szCs w:val="22"/>
        </w:rPr>
        <w:t xml:space="preserve">Gołdap, dn. </w:t>
      </w:r>
      <w:r w:rsidR="00FF3F17">
        <w:rPr>
          <w:rFonts w:asciiTheme="minorHAnsi" w:eastAsia="Tahoma" w:hAnsiTheme="minorHAnsi" w:cstheme="minorHAnsi"/>
          <w:b/>
          <w:sz w:val="22"/>
          <w:szCs w:val="22"/>
        </w:rPr>
        <w:t>13</w:t>
      </w:r>
      <w:r w:rsidR="00E4610A" w:rsidRPr="0083563D">
        <w:rPr>
          <w:rFonts w:asciiTheme="minorHAnsi" w:eastAsia="Tahoma" w:hAnsiTheme="minorHAnsi" w:cstheme="minorHAnsi"/>
          <w:b/>
          <w:sz w:val="22"/>
          <w:szCs w:val="22"/>
        </w:rPr>
        <w:t>.</w:t>
      </w:r>
      <w:r w:rsidR="00D827E6" w:rsidRPr="0083563D">
        <w:rPr>
          <w:rFonts w:asciiTheme="minorHAnsi" w:eastAsia="Tahoma" w:hAnsiTheme="minorHAnsi" w:cstheme="minorHAnsi"/>
          <w:b/>
          <w:sz w:val="22"/>
          <w:szCs w:val="22"/>
        </w:rPr>
        <w:t>0</w:t>
      </w:r>
      <w:r w:rsidR="00FF3F17">
        <w:rPr>
          <w:rFonts w:asciiTheme="minorHAnsi" w:eastAsia="Tahoma" w:hAnsiTheme="minorHAnsi" w:cstheme="minorHAnsi"/>
          <w:b/>
          <w:sz w:val="22"/>
          <w:szCs w:val="22"/>
        </w:rPr>
        <w:t>8</w:t>
      </w:r>
      <w:r w:rsidR="00E4610A" w:rsidRPr="0083563D">
        <w:rPr>
          <w:rFonts w:asciiTheme="minorHAnsi" w:eastAsia="Tahoma" w:hAnsiTheme="minorHAnsi" w:cstheme="minorHAnsi"/>
          <w:b/>
          <w:sz w:val="22"/>
          <w:szCs w:val="22"/>
        </w:rPr>
        <w:t>.202</w:t>
      </w:r>
      <w:r w:rsidR="00D827E6" w:rsidRPr="0083563D">
        <w:rPr>
          <w:rFonts w:asciiTheme="minorHAnsi" w:eastAsia="Tahoma" w:hAnsiTheme="minorHAnsi" w:cstheme="minorHAnsi"/>
          <w:b/>
          <w:sz w:val="22"/>
          <w:szCs w:val="22"/>
        </w:rPr>
        <w:t>6</w:t>
      </w:r>
      <w:r w:rsidR="00E4610A" w:rsidRPr="0083563D">
        <w:rPr>
          <w:rFonts w:asciiTheme="minorHAnsi" w:eastAsia="Tahoma" w:hAnsiTheme="minorHAnsi" w:cstheme="minorHAnsi"/>
          <w:b/>
          <w:sz w:val="22"/>
          <w:szCs w:val="22"/>
        </w:rPr>
        <w:t xml:space="preserve"> r</w:t>
      </w:r>
      <w:r w:rsidR="00E4610A" w:rsidRPr="0083563D">
        <w:rPr>
          <w:rFonts w:asciiTheme="minorHAnsi" w:eastAsia="Tahoma" w:hAnsiTheme="minorHAnsi" w:cstheme="minorHAnsi"/>
          <w:b/>
        </w:rPr>
        <w:t>.</w:t>
      </w:r>
    </w:p>
    <w:p w14:paraId="49399D46" w14:textId="77777777" w:rsidR="008E4E7B" w:rsidRPr="0083563D" w:rsidRDefault="008E4E7B" w:rsidP="008E4E7B">
      <w:pPr>
        <w:pStyle w:val="Textbody"/>
        <w:jc w:val="center"/>
        <w:rPr>
          <w:rFonts w:asciiTheme="minorHAnsi" w:eastAsia="Tahoma" w:hAnsiTheme="minorHAnsi" w:cstheme="minorHAnsi"/>
          <w:b/>
          <w:sz w:val="22"/>
          <w:szCs w:val="22"/>
        </w:rPr>
      </w:pPr>
      <w:r w:rsidRPr="0083563D">
        <w:rPr>
          <w:rFonts w:asciiTheme="minorHAnsi" w:eastAsia="Tahoma" w:hAnsiTheme="minorHAnsi" w:cstheme="minorHAnsi"/>
          <w:b/>
          <w:sz w:val="22"/>
          <w:szCs w:val="22"/>
        </w:rPr>
        <w:t>Informacja z otwarcia ofert</w:t>
      </w:r>
    </w:p>
    <w:p w14:paraId="2FF4A991" w14:textId="7D08F2B2" w:rsidR="006D760F" w:rsidRDefault="008E4E7B" w:rsidP="0083563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114CA9">
        <w:rPr>
          <w:rFonts w:asciiTheme="minorHAnsi" w:eastAsia="Tahoma" w:hAnsiTheme="minorHAnsi" w:cstheme="minorHAnsi"/>
          <w:b/>
          <w:bCs/>
          <w:sz w:val="22"/>
          <w:szCs w:val="22"/>
        </w:rPr>
        <w:t>złożonych w postępowaniu o udzielenie zamówienia publicznego</w:t>
      </w:r>
      <w:r w:rsidR="00976DBA" w:rsidRPr="00114CA9">
        <w:rPr>
          <w:rFonts w:asciiTheme="minorHAnsi" w:eastAsia="Tahoma" w:hAnsiTheme="minorHAnsi" w:cstheme="minorHAnsi"/>
          <w:b/>
          <w:bCs/>
          <w:sz w:val="22"/>
          <w:szCs w:val="22"/>
        </w:rPr>
        <w:t xml:space="preserve"> </w:t>
      </w:r>
      <w:r w:rsidR="005566ED">
        <w:rPr>
          <w:rFonts w:asciiTheme="minorHAnsi" w:eastAsia="Tahoma" w:hAnsiTheme="minorHAnsi" w:cstheme="minorHAnsi"/>
          <w:b/>
          <w:bCs/>
          <w:sz w:val="22"/>
          <w:szCs w:val="22"/>
        </w:rPr>
        <w:t>w przedmiocie dostawy dwóch przyczep do transportu wody pitnej każda o pojemności 2000 l</w:t>
      </w:r>
      <w:r w:rsidR="00114CA9" w:rsidRPr="00114CA9">
        <w:rPr>
          <w:rFonts w:ascii="Calibri" w:hAnsi="Calibri" w:cs="Calibri"/>
          <w:b/>
          <w:bCs/>
          <w:sz w:val="22"/>
          <w:szCs w:val="22"/>
        </w:rPr>
        <w:t xml:space="preserve"> w ramach realizacji Programu Ochrony Ludności </w:t>
      </w:r>
      <w:r w:rsidR="005566ED">
        <w:rPr>
          <w:rFonts w:ascii="Calibri" w:hAnsi="Calibri" w:cs="Calibri"/>
          <w:b/>
          <w:bCs/>
          <w:sz w:val="22"/>
          <w:szCs w:val="22"/>
        </w:rPr>
        <w:t xml:space="preserve">                   </w:t>
      </w:r>
      <w:r w:rsidR="00114CA9" w:rsidRPr="00114CA9">
        <w:rPr>
          <w:rFonts w:ascii="Calibri" w:hAnsi="Calibri" w:cs="Calibri"/>
          <w:b/>
          <w:bCs/>
          <w:sz w:val="22"/>
          <w:szCs w:val="22"/>
        </w:rPr>
        <w:t>i Obrony Cywilnej na lata 2025-2026</w:t>
      </w:r>
      <w:r w:rsidR="00114CA9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5F57782E" w14:textId="77777777" w:rsidR="0083563D" w:rsidRPr="0083563D" w:rsidRDefault="0083563D" w:rsidP="0083563D">
      <w:pPr>
        <w:jc w:val="both"/>
        <w:rPr>
          <w:rFonts w:ascii="Calibri" w:hAnsi="Calibri" w:cs="Calibri"/>
          <w:sz w:val="22"/>
          <w:szCs w:val="22"/>
        </w:rPr>
      </w:pPr>
    </w:p>
    <w:p w14:paraId="23121729" w14:textId="30F5745E" w:rsidR="00A05712" w:rsidRPr="00FF3F17" w:rsidRDefault="004006E9" w:rsidP="00FF3F17">
      <w:pPr>
        <w:pStyle w:val="Textbody"/>
        <w:spacing w:line="276" w:lineRule="auto"/>
        <w:ind w:firstLine="709"/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114CA9">
        <w:rPr>
          <w:rFonts w:asciiTheme="minorHAnsi" w:eastAsia="Tahoma" w:hAnsiTheme="minorHAnsi" w:cstheme="minorHAnsi"/>
          <w:sz w:val="22"/>
          <w:szCs w:val="22"/>
        </w:rPr>
        <w:t xml:space="preserve">Gmina Gołdap w trybie art. 222 ust. 5 Ustawy z dnia 11 września 2019 r. Prawo zamówień publicznych </w:t>
      </w:r>
      <w:r w:rsidR="00D0485B" w:rsidRPr="00114CA9">
        <w:rPr>
          <w:rFonts w:asciiTheme="minorHAnsi" w:eastAsia="Tahoma" w:hAnsiTheme="minorHAnsi" w:cstheme="minorHAnsi"/>
          <w:sz w:val="22"/>
          <w:szCs w:val="22"/>
        </w:rPr>
        <w:t>(</w:t>
      </w:r>
      <w:proofErr w:type="spellStart"/>
      <w:r w:rsidR="00894750" w:rsidRPr="00894750">
        <w:rPr>
          <w:rFonts w:asciiTheme="minorHAnsi" w:eastAsia="Tahoma" w:hAnsiTheme="minorHAnsi" w:cstheme="minorHAnsi"/>
          <w:sz w:val="22"/>
          <w:szCs w:val="22"/>
        </w:rPr>
        <w:t>t.j</w:t>
      </w:r>
      <w:proofErr w:type="spellEnd"/>
      <w:r w:rsidR="00894750" w:rsidRPr="00894750">
        <w:rPr>
          <w:rFonts w:asciiTheme="minorHAnsi" w:eastAsia="Tahoma" w:hAnsiTheme="minorHAnsi" w:cstheme="minorHAnsi"/>
          <w:sz w:val="22"/>
          <w:szCs w:val="22"/>
        </w:rPr>
        <w:t xml:space="preserve">. Dz. U. z 2026 r. poz. 793 z </w:t>
      </w:r>
      <w:proofErr w:type="spellStart"/>
      <w:r w:rsidR="00894750" w:rsidRPr="00894750">
        <w:rPr>
          <w:rFonts w:asciiTheme="minorHAnsi" w:eastAsia="Tahoma" w:hAnsiTheme="minorHAnsi" w:cstheme="minorHAnsi"/>
          <w:sz w:val="22"/>
          <w:szCs w:val="22"/>
        </w:rPr>
        <w:t>późn</w:t>
      </w:r>
      <w:proofErr w:type="spellEnd"/>
      <w:r w:rsidR="00894750" w:rsidRPr="00894750">
        <w:rPr>
          <w:rFonts w:asciiTheme="minorHAnsi" w:eastAsia="Tahoma" w:hAnsiTheme="minorHAnsi" w:cstheme="minorHAnsi"/>
          <w:sz w:val="22"/>
          <w:szCs w:val="22"/>
        </w:rPr>
        <w:t>. zm.</w:t>
      </w:r>
      <w:r w:rsidRPr="00114CA9">
        <w:rPr>
          <w:rFonts w:asciiTheme="minorHAnsi" w:eastAsia="Tahoma" w:hAnsiTheme="minorHAnsi" w:cstheme="minorHAnsi"/>
          <w:sz w:val="22"/>
          <w:szCs w:val="22"/>
        </w:rPr>
        <w:t xml:space="preserve">), informuje, że w wyznaczonym na </w:t>
      </w:r>
      <w:r w:rsidR="00FF3F17">
        <w:rPr>
          <w:rFonts w:asciiTheme="minorHAnsi" w:eastAsia="Tahoma" w:hAnsiTheme="minorHAnsi" w:cstheme="minorHAnsi"/>
          <w:sz w:val="22"/>
          <w:szCs w:val="22"/>
        </w:rPr>
        <w:t>13 sierpnia</w:t>
      </w:r>
      <w:r w:rsidR="005566ED">
        <w:rPr>
          <w:rFonts w:asciiTheme="minorHAnsi" w:eastAsia="Tahoma" w:hAnsiTheme="minorHAnsi" w:cstheme="minorHAnsi"/>
          <w:sz w:val="22"/>
          <w:szCs w:val="22"/>
        </w:rPr>
        <w:t xml:space="preserve"> 2026 r.</w:t>
      </w:r>
      <w:r w:rsidRPr="00114CA9">
        <w:rPr>
          <w:rFonts w:asciiTheme="minorHAnsi" w:eastAsia="Tahoma" w:hAnsiTheme="minorHAnsi" w:cstheme="minorHAnsi"/>
          <w:sz w:val="22"/>
          <w:szCs w:val="22"/>
        </w:rPr>
        <w:t xml:space="preserve"> do godz. 10:00 - terminie do składania ofert, złożone zostały następujące oferty:</w:t>
      </w:r>
    </w:p>
    <w:tbl>
      <w:tblPr>
        <w:tblW w:w="10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4396"/>
        <w:gridCol w:w="1843"/>
        <w:gridCol w:w="1701"/>
        <w:gridCol w:w="1701"/>
      </w:tblGrid>
      <w:tr w:rsidR="005566ED" w:rsidRPr="00114CA9" w14:paraId="49606EB1" w14:textId="538A0613" w:rsidTr="00A67C03">
        <w:trPr>
          <w:trHeight w:val="861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66410" w14:textId="77777777" w:rsidR="005566ED" w:rsidRPr="00114CA9" w:rsidRDefault="005566ED" w:rsidP="00A67C03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5047AC" w14:textId="77777777" w:rsidR="005566ED" w:rsidRPr="00114CA9" w:rsidRDefault="005566ED" w:rsidP="00A67C03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Firma (nazwa) i adres Wykonawcy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DDA7811" w14:textId="77777777" w:rsidR="005566ED" w:rsidRPr="00114CA9" w:rsidRDefault="005566ED" w:rsidP="00A67C03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Cena ofertowa za wykonanie zamówienia</w:t>
            </w:r>
          </w:p>
          <w:p w14:paraId="113CCAD8" w14:textId="77777777" w:rsidR="005566ED" w:rsidRPr="00114CA9" w:rsidRDefault="005566ED" w:rsidP="00A67C03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(PLN brutto)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DD06D" w14:textId="7D456B4C" w:rsidR="005566ED" w:rsidRDefault="005566ED" w:rsidP="00A67C03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Okres gwarancji</w:t>
            </w:r>
          </w:p>
          <w:p w14:paraId="4BBFF13A" w14:textId="4C8CD877" w:rsidR="005566ED" w:rsidRPr="00114CA9" w:rsidRDefault="005566ED" w:rsidP="00A67C03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(w miesiącach)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3754091" w14:textId="0D3BD751" w:rsidR="005566ED" w:rsidRPr="00114CA9" w:rsidRDefault="005566ED" w:rsidP="00A67C03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Skrócenie terminu realizacji zamówienia</w:t>
            </w:r>
          </w:p>
          <w:p w14:paraId="7117F379" w14:textId="2FFF377B" w:rsidR="005566ED" w:rsidRPr="00114CA9" w:rsidRDefault="005566ED" w:rsidP="00A67C03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(w dniach)</w:t>
            </w:r>
          </w:p>
        </w:tc>
      </w:tr>
      <w:tr w:rsidR="005566ED" w:rsidRPr="00114CA9" w14:paraId="3A98C42A" w14:textId="77777777" w:rsidTr="005566ED">
        <w:trPr>
          <w:trHeight w:val="220"/>
        </w:trPr>
        <w:tc>
          <w:tcPr>
            <w:tcW w:w="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E88BE" w14:textId="43B842C5" w:rsidR="005566ED" w:rsidRDefault="005566ED" w:rsidP="004006E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3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DEBB8" w14:textId="77777777" w:rsidR="005566ED" w:rsidRDefault="00CD251B" w:rsidP="005566ED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MTS Project Sp. z o.o.</w:t>
            </w:r>
          </w:p>
          <w:p w14:paraId="230A3E1D" w14:textId="77777777" w:rsidR="00CD251B" w:rsidRPr="00CD251B" w:rsidRDefault="00CD251B" w:rsidP="005566ED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D251B">
              <w:rPr>
                <w:rFonts w:asciiTheme="minorHAnsi" w:eastAsia="Times New Roman" w:hAnsiTheme="minorHAnsi" w:cstheme="minorHAnsi"/>
                <w:sz w:val="22"/>
                <w:szCs w:val="22"/>
              </w:rPr>
              <w:t>ul. Księża 83 Pustyny</w:t>
            </w:r>
          </w:p>
          <w:p w14:paraId="4A8A2C3C" w14:textId="77777777" w:rsidR="00CD251B" w:rsidRPr="00CD251B" w:rsidRDefault="00CD251B" w:rsidP="005566ED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D251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38-422 Krościenko </w:t>
            </w:r>
            <w:proofErr w:type="spellStart"/>
            <w:r w:rsidRPr="00CD251B">
              <w:rPr>
                <w:rFonts w:asciiTheme="minorHAnsi" w:eastAsia="Times New Roman" w:hAnsiTheme="minorHAnsi" w:cstheme="minorHAnsi"/>
                <w:sz w:val="22"/>
                <w:szCs w:val="22"/>
              </w:rPr>
              <w:t>Wyżne</w:t>
            </w:r>
            <w:proofErr w:type="spellEnd"/>
          </w:p>
          <w:p w14:paraId="4690A116" w14:textId="62EFBC29" w:rsidR="00CD251B" w:rsidRPr="005566ED" w:rsidRDefault="00CD251B" w:rsidP="005566ED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CD251B">
              <w:rPr>
                <w:rFonts w:asciiTheme="minorHAnsi" w:eastAsia="Times New Roman" w:hAnsiTheme="minorHAnsi" w:cstheme="minorHAnsi"/>
                <w:sz w:val="22"/>
                <w:szCs w:val="22"/>
              </w:rPr>
              <w:t>NIP 6842651304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80AE72" w14:textId="3BC9ACFC" w:rsidR="005566ED" w:rsidRDefault="00CD251B" w:rsidP="003F375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162 360,00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A8CBA" w14:textId="77777777" w:rsidR="005566ED" w:rsidRPr="00CD251B" w:rsidRDefault="005566ED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  <w:p w14:paraId="2AE12877" w14:textId="77777777" w:rsidR="005566ED" w:rsidRPr="00CD251B" w:rsidRDefault="005566ED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  <w:p w14:paraId="23004D3B" w14:textId="3C12F22A" w:rsidR="00CD251B" w:rsidRDefault="00CD251B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CAB2F9C" w14:textId="77777777" w:rsidR="005566ED" w:rsidRPr="00CD251B" w:rsidRDefault="005566ED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  <w:p w14:paraId="37FB8612" w14:textId="77777777" w:rsidR="00CD251B" w:rsidRPr="00CD251B" w:rsidRDefault="00CD251B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  <w:p w14:paraId="24B12302" w14:textId="5EFC0C85" w:rsidR="00CD251B" w:rsidRDefault="00CD251B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</w:tr>
      <w:tr w:rsidR="005566ED" w:rsidRPr="00114CA9" w14:paraId="6C26CF48" w14:textId="3EE44A5D" w:rsidTr="005566ED">
        <w:trPr>
          <w:trHeight w:val="220"/>
        </w:trPr>
        <w:tc>
          <w:tcPr>
            <w:tcW w:w="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35731" w14:textId="20588872" w:rsidR="005566ED" w:rsidRPr="00114CA9" w:rsidRDefault="00B05E51" w:rsidP="004006E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2</w:t>
            </w:r>
            <w:r w:rsidR="005566ED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43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1B212" w14:textId="77777777" w:rsidR="005566ED" w:rsidRDefault="00CD251B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KELVER Sp. z o.o.</w:t>
            </w:r>
          </w:p>
          <w:p w14:paraId="395D4972" w14:textId="77777777" w:rsidR="00CD251B" w:rsidRPr="00CD251B" w:rsidRDefault="00CD251B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D251B">
              <w:rPr>
                <w:rFonts w:asciiTheme="minorHAnsi" w:eastAsia="Times New Roman" w:hAnsiTheme="minorHAnsi" w:cstheme="minorHAnsi"/>
                <w:sz w:val="22"/>
                <w:szCs w:val="22"/>
              </w:rPr>
              <w:t>Al. Jana Pawła II 85</w:t>
            </w:r>
          </w:p>
          <w:p w14:paraId="1AD93993" w14:textId="77777777" w:rsidR="00CD251B" w:rsidRPr="00CD251B" w:rsidRDefault="00CD251B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D251B">
              <w:rPr>
                <w:rFonts w:asciiTheme="minorHAnsi" w:eastAsia="Times New Roman" w:hAnsiTheme="minorHAnsi" w:cstheme="minorHAnsi"/>
                <w:sz w:val="22"/>
                <w:szCs w:val="22"/>
              </w:rPr>
              <w:t>44-240 Żory</w:t>
            </w:r>
          </w:p>
          <w:p w14:paraId="7981E540" w14:textId="211501F4" w:rsidR="00CD251B" w:rsidRPr="00114CA9" w:rsidRDefault="00CD251B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CD251B">
              <w:rPr>
                <w:rFonts w:asciiTheme="minorHAnsi" w:eastAsia="Times New Roman" w:hAnsiTheme="minorHAnsi" w:cstheme="minorHAnsi"/>
                <w:sz w:val="22"/>
                <w:szCs w:val="22"/>
              </w:rPr>
              <w:t>NIP 6511739407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4CD07" w14:textId="45C2020D" w:rsidR="005566ED" w:rsidRPr="00114CA9" w:rsidRDefault="00CD251B" w:rsidP="003F375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492 000,00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D9FEA" w14:textId="77777777" w:rsidR="005566ED" w:rsidRPr="00CD251B" w:rsidRDefault="005566ED" w:rsidP="00CD251B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</w:rPr>
            </w:pPr>
          </w:p>
          <w:p w14:paraId="4F152AF7" w14:textId="1ED1E86C" w:rsidR="005566ED" w:rsidRDefault="00CD251B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1E9E348" w14:textId="5D9F9B49" w:rsidR="005566ED" w:rsidRPr="00CD251B" w:rsidRDefault="005566ED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</w:rPr>
            </w:pPr>
          </w:p>
          <w:p w14:paraId="5705B0B8" w14:textId="75CE2935" w:rsidR="005566ED" w:rsidRPr="00114CA9" w:rsidRDefault="00CD251B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</w:tr>
    </w:tbl>
    <w:p w14:paraId="3563440E" w14:textId="77777777" w:rsidR="00114CA9" w:rsidRPr="00114CA9" w:rsidRDefault="00114CA9" w:rsidP="00114CA9">
      <w:pPr>
        <w:widowControl/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14CA9" w:rsidRPr="00114CA9" w:rsidSect="006A3B85">
      <w:headerReference w:type="default" r:id="rId8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5996D" w14:textId="77777777" w:rsidR="003E3586" w:rsidRDefault="003E3586">
      <w:r>
        <w:separator/>
      </w:r>
    </w:p>
  </w:endnote>
  <w:endnote w:type="continuationSeparator" w:id="0">
    <w:p w14:paraId="7410B673" w14:textId="77777777" w:rsidR="003E3586" w:rsidRDefault="003E3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tarSymbol"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256A0" w14:textId="77777777" w:rsidR="003E3586" w:rsidRDefault="003E3586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25E8B698" w14:textId="77777777" w:rsidR="003E3586" w:rsidRDefault="003E3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3DFECC37" w:rsidR="00BE0F41" w:rsidRDefault="00C94BCD" w:rsidP="00C94BCD">
    <w:pPr>
      <w:pStyle w:val="Standard"/>
      <w:tabs>
        <w:tab w:val="left" w:pos="114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</w:rPr>
      <w:drawing>
        <wp:inline distT="0" distB="0" distL="0" distR="0" wp14:anchorId="72ED3C82" wp14:editId="123741F6">
          <wp:extent cx="1574165" cy="511175"/>
          <wp:effectExtent l="0" t="0" r="6985" b="3175"/>
          <wp:docPr id="198303170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B3421E6" wp14:editId="1A056EEA">
          <wp:extent cx="1226820" cy="545465"/>
          <wp:effectExtent l="0" t="0" r="0" b="6985"/>
          <wp:docPr id="515789036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1EA1033"/>
    <w:multiLevelType w:val="hybridMultilevel"/>
    <w:tmpl w:val="64CC3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0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0C9F6A39"/>
    <w:multiLevelType w:val="hybridMultilevel"/>
    <w:tmpl w:val="B6686BE8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8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9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20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21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6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3F0F6B6B"/>
    <w:multiLevelType w:val="hybridMultilevel"/>
    <w:tmpl w:val="90A815D4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474605C3"/>
    <w:multiLevelType w:val="hybridMultilevel"/>
    <w:tmpl w:val="9768F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4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5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6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63393AEB"/>
    <w:multiLevelType w:val="multilevel"/>
    <w:tmpl w:val="F83A636C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41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42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5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4"/>
  </w:num>
  <w:num w:numId="3" w16cid:durableId="861895868">
    <w:abstractNumId w:val="33"/>
  </w:num>
  <w:num w:numId="4" w16cid:durableId="1129084605">
    <w:abstractNumId w:val="15"/>
  </w:num>
  <w:num w:numId="5" w16cid:durableId="704478039">
    <w:abstractNumId w:val="24"/>
  </w:num>
  <w:num w:numId="6" w16cid:durableId="1831948676">
    <w:abstractNumId w:val="34"/>
  </w:num>
  <w:num w:numId="7" w16cid:durableId="154496383">
    <w:abstractNumId w:val="20"/>
  </w:num>
  <w:num w:numId="8" w16cid:durableId="211580159">
    <w:abstractNumId w:val="41"/>
  </w:num>
  <w:num w:numId="9" w16cid:durableId="1244605230">
    <w:abstractNumId w:val="22"/>
  </w:num>
  <w:num w:numId="10" w16cid:durableId="1371761319">
    <w:abstractNumId w:val="44"/>
  </w:num>
  <w:num w:numId="11" w16cid:durableId="1627616514">
    <w:abstractNumId w:val="21"/>
  </w:num>
  <w:num w:numId="12" w16cid:durableId="1798639427">
    <w:abstractNumId w:val="9"/>
  </w:num>
  <w:num w:numId="13" w16cid:durableId="1134060795">
    <w:abstractNumId w:val="5"/>
  </w:num>
  <w:num w:numId="14" w16cid:durableId="1738244012">
    <w:abstractNumId w:val="19"/>
  </w:num>
  <w:num w:numId="15" w16cid:durableId="1670981325">
    <w:abstractNumId w:val="36"/>
  </w:num>
  <w:num w:numId="16" w16cid:durableId="290281792">
    <w:abstractNumId w:val="10"/>
  </w:num>
  <w:num w:numId="17" w16cid:durableId="1728188999">
    <w:abstractNumId w:val="29"/>
  </w:num>
  <w:num w:numId="18" w16cid:durableId="61296100">
    <w:abstractNumId w:val="25"/>
  </w:num>
  <w:num w:numId="19" w16cid:durableId="1695231481">
    <w:abstractNumId w:val="38"/>
  </w:num>
  <w:num w:numId="20" w16cid:durableId="28186975">
    <w:abstractNumId w:val="28"/>
  </w:num>
  <w:num w:numId="21" w16cid:durableId="813377380">
    <w:abstractNumId w:val="30"/>
  </w:num>
  <w:num w:numId="22" w16cid:durableId="1832062242">
    <w:abstractNumId w:val="26"/>
  </w:num>
  <w:num w:numId="23" w16cid:durableId="1669019454">
    <w:abstractNumId w:val="7"/>
  </w:num>
  <w:num w:numId="24" w16cid:durableId="1984694913">
    <w:abstractNumId w:val="43"/>
  </w:num>
  <w:num w:numId="25" w16cid:durableId="819003738">
    <w:abstractNumId w:val="35"/>
  </w:num>
  <w:num w:numId="26" w16cid:durableId="60755874">
    <w:abstractNumId w:val="17"/>
  </w:num>
  <w:num w:numId="27" w16cid:durableId="345907339">
    <w:abstractNumId w:val="13"/>
  </w:num>
  <w:num w:numId="28" w16cid:durableId="235824444">
    <w:abstractNumId w:val="40"/>
  </w:num>
  <w:num w:numId="29" w16cid:durableId="501511710">
    <w:abstractNumId w:val="6"/>
  </w:num>
  <w:num w:numId="30" w16cid:durableId="140389466">
    <w:abstractNumId w:val="42"/>
  </w:num>
  <w:num w:numId="31" w16cid:durableId="345519437">
    <w:abstractNumId w:val="3"/>
  </w:num>
  <w:num w:numId="32" w16cid:durableId="629751638">
    <w:abstractNumId w:val="12"/>
  </w:num>
  <w:num w:numId="33" w16cid:durableId="1132020691">
    <w:abstractNumId w:val="27"/>
  </w:num>
  <w:num w:numId="34" w16cid:durableId="1770151524">
    <w:abstractNumId w:val="37"/>
  </w:num>
  <w:num w:numId="35" w16cid:durableId="1573925950">
    <w:abstractNumId w:val="45"/>
  </w:num>
  <w:num w:numId="36" w16cid:durableId="1996183641">
    <w:abstractNumId w:val="14"/>
  </w:num>
  <w:num w:numId="37" w16cid:durableId="1459759397">
    <w:abstractNumId w:val="23"/>
  </w:num>
  <w:num w:numId="38" w16cid:durableId="1908296572">
    <w:abstractNumId w:val="16"/>
  </w:num>
  <w:num w:numId="39" w16cid:durableId="1474911620">
    <w:abstractNumId w:val="8"/>
  </w:num>
  <w:num w:numId="40" w16cid:durableId="1543782909">
    <w:abstractNumId w:val="32"/>
  </w:num>
  <w:num w:numId="41" w16cid:durableId="1043015012">
    <w:abstractNumId w:val="18"/>
  </w:num>
  <w:num w:numId="42" w16cid:durableId="976178175">
    <w:abstractNumId w:val="31"/>
  </w:num>
  <w:num w:numId="43" w16cid:durableId="2108959459">
    <w:abstractNumId w:val="11"/>
  </w:num>
  <w:num w:numId="44" w16cid:durableId="1783110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80197882">
    <w:abstractNumId w:val="2"/>
  </w:num>
  <w:num w:numId="46" w16cid:durableId="16246565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321D4"/>
    <w:rsid w:val="00042699"/>
    <w:rsid w:val="000A49EC"/>
    <w:rsid w:val="000A7E49"/>
    <w:rsid w:val="000C2B54"/>
    <w:rsid w:val="000D65FC"/>
    <w:rsid w:val="000E22E7"/>
    <w:rsid w:val="001131E8"/>
    <w:rsid w:val="00114CA9"/>
    <w:rsid w:val="00124B27"/>
    <w:rsid w:val="00127BFC"/>
    <w:rsid w:val="00140F34"/>
    <w:rsid w:val="00142097"/>
    <w:rsid w:val="00153C9D"/>
    <w:rsid w:val="0015553D"/>
    <w:rsid w:val="00172760"/>
    <w:rsid w:val="00187492"/>
    <w:rsid w:val="00191A94"/>
    <w:rsid w:val="001A1BD9"/>
    <w:rsid w:val="001A2C79"/>
    <w:rsid w:val="001A6D7D"/>
    <w:rsid w:val="001B7D0D"/>
    <w:rsid w:val="001B7F28"/>
    <w:rsid w:val="001D0B04"/>
    <w:rsid w:val="001D154A"/>
    <w:rsid w:val="001D1B3E"/>
    <w:rsid w:val="001F6CE8"/>
    <w:rsid w:val="00202193"/>
    <w:rsid w:val="002031C7"/>
    <w:rsid w:val="00206485"/>
    <w:rsid w:val="0021417A"/>
    <w:rsid w:val="002154A1"/>
    <w:rsid w:val="00223F20"/>
    <w:rsid w:val="00241EB0"/>
    <w:rsid w:val="00242F72"/>
    <w:rsid w:val="00244D1E"/>
    <w:rsid w:val="0026737A"/>
    <w:rsid w:val="00272A8D"/>
    <w:rsid w:val="002839C8"/>
    <w:rsid w:val="0028759F"/>
    <w:rsid w:val="00290448"/>
    <w:rsid w:val="00296D39"/>
    <w:rsid w:val="0029753E"/>
    <w:rsid w:val="002A09FF"/>
    <w:rsid w:val="002B10F0"/>
    <w:rsid w:val="002B40E4"/>
    <w:rsid w:val="002C01E6"/>
    <w:rsid w:val="002D13AF"/>
    <w:rsid w:val="002D5645"/>
    <w:rsid w:val="002D7618"/>
    <w:rsid w:val="002F2577"/>
    <w:rsid w:val="002F637F"/>
    <w:rsid w:val="003266F9"/>
    <w:rsid w:val="00337D69"/>
    <w:rsid w:val="00343B92"/>
    <w:rsid w:val="00371E8B"/>
    <w:rsid w:val="0039150B"/>
    <w:rsid w:val="003A3186"/>
    <w:rsid w:val="003B5ECF"/>
    <w:rsid w:val="003D34EB"/>
    <w:rsid w:val="003D42D2"/>
    <w:rsid w:val="003D5FEE"/>
    <w:rsid w:val="003E00B6"/>
    <w:rsid w:val="003E3586"/>
    <w:rsid w:val="003F3757"/>
    <w:rsid w:val="003F417F"/>
    <w:rsid w:val="004006E9"/>
    <w:rsid w:val="00401835"/>
    <w:rsid w:val="00416E31"/>
    <w:rsid w:val="004246BC"/>
    <w:rsid w:val="00425DAD"/>
    <w:rsid w:val="00432C27"/>
    <w:rsid w:val="004369FD"/>
    <w:rsid w:val="0044149D"/>
    <w:rsid w:val="00450D26"/>
    <w:rsid w:val="0046351F"/>
    <w:rsid w:val="004724B7"/>
    <w:rsid w:val="00473019"/>
    <w:rsid w:val="004858D7"/>
    <w:rsid w:val="00485E1D"/>
    <w:rsid w:val="004A44EC"/>
    <w:rsid w:val="004A577A"/>
    <w:rsid w:val="004B0038"/>
    <w:rsid w:val="004B1783"/>
    <w:rsid w:val="004D7807"/>
    <w:rsid w:val="004E7BC3"/>
    <w:rsid w:val="00501DA1"/>
    <w:rsid w:val="005031AD"/>
    <w:rsid w:val="005059C9"/>
    <w:rsid w:val="00514B5B"/>
    <w:rsid w:val="00524521"/>
    <w:rsid w:val="00541199"/>
    <w:rsid w:val="00542CDE"/>
    <w:rsid w:val="005566ED"/>
    <w:rsid w:val="005642D0"/>
    <w:rsid w:val="00583D7D"/>
    <w:rsid w:val="005A0BCE"/>
    <w:rsid w:val="005B72E9"/>
    <w:rsid w:val="005C243D"/>
    <w:rsid w:val="005D095E"/>
    <w:rsid w:val="005E5D50"/>
    <w:rsid w:val="00600334"/>
    <w:rsid w:val="00604310"/>
    <w:rsid w:val="0060741A"/>
    <w:rsid w:val="00610FAF"/>
    <w:rsid w:val="00612784"/>
    <w:rsid w:val="00622EC1"/>
    <w:rsid w:val="006660B4"/>
    <w:rsid w:val="00671B13"/>
    <w:rsid w:val="0067222A"/>
    <w:rsid w:val="006772AD"/>
    <w:rsid w:val="006820FF"/>
    <w:rsid w:val="00691E63"/>
    <w:rsid w:val="00695F02"/>
    <w:rsid w:val="006A3B85"/>
    <w:rsid w:val="006A6172"/>
    <w:rsid w:val="006C1A61"/>
    <w:rsid w:val="006C3916"/>
    <w:rsid w:val="006D5BC3"/>
    <w:rsid w:val="006D760F"/>
    <w:rsid w:val="006E0D6C"/>
    <w:rsid w:val="006E4A9C"/>
    <w:rsid w:val="006E7A7F"/>
    <w:rsid w:val="006F1925"/>
    <w:rsid w:val="0070631A"/>
    <w:rsid w:val="00716F42"/>
    <w:rsid w:val="007346ED"/>
    <w:rsid w:val="007428F1"/>
    <w:rsid w:val="0074696E"/>
    <w:rsid w:val="0076719E"/>
    <w:rsid w:val="00773450"/>
    <w:rsid w:val="00774985"/>
    <w:rsid w:val="00775CAB"/>
    <w:rsid w:val="00782460"/>
    <w:rsid w:val="00784E38"/>
    <w:rsid w:val="00791BAA"/>
    <w:rsid w:val="007A2C4E"/>
    <w:rsid w:val="007C3046"/>
    <w:rsid w:val="007C4224"/>
    <w:rsid w:val="007C4C1B"/>
    <w:rsid w:val="007D0335"/>
    <w:rsid w:val="007D1DF5"/>
    <w:rsid w:val="007D704A"/>
    <w:rsid w:val="007E344A"/>
    <w:rsid w:val="007E6E0B"/>
    <w:rsid w:val="007F1734"/>
    <w:rsid w:val="00805E2A"/>
    <w:rsid w:val="008154C9"/>
    <w:rsid w:val="00827858"/>
    <w:rsid w:val="0083260A"/>
    <w:rsid w:val="0083563D"/>
    <w:rsid w:val="00841B87"/>
    <w:rsid w:val="00843283"/>
    <w:rsid w:val="008546A7"/>
    <w:rsid w:val="008555AD"/>
    <w:rsid w:val="00866B84"/>
    <w:rsid w:val="0087681F"/>
    <w:rsid w:val="00887E7D"/>
    <w:rsid w:val="00894750"/>
    <w:rsid w:val="008A571B"/>
    <w:rsid w:val="008B550B"/>
    <w:rsid w:val="008B7E07"/>
    <w:rsid w:val="008D244E"/>
    <w:rsid w:val="008E4E7B"/>
    <w:rsid w:val="00902FD4"/>
    <w:rsid w:val="009135F6"/>
    <w:rsid w:val="00931B23"/>
    <w:rsid w:val="00942258"/>
    <w:rsid w:val="009624C1"/>
    <w:rsid w:val="00971A25"/>
    <w:rsid w:val="0097680F"/>
    <w:rsid w:val="00976DBA"/>
    <w:rsid w:val="00980C7C"/>
    <w:rsid w:val="009943D8"/>
    <w:rsid w:val="009A3A07"/>
    <w:rsid w:val="009A3A37"/>
    <w:rsid w:val="009A3AE6"/>
    <w:rsid w:val="009B734F"/>
    <w:rsid w:val="009C2C61"/>
    <w:rsid w:val="009C3387"/>
    <w:rsid w:val="009E4D61"/>
    <w:rsid w:val="00A05712"/>
    <w:rsid w:val="00A0741F"/>
    <w:rsid w:val="00A246F3"/>
    <w:rsid w:val="00A33D66"/>
    <w:rsid w:val="00A34923"/>
    <w:rsid w:val="00A67C03"/>
    <w:rsid w:val="00A81D7C"/>
    <w:rsid w:val="00A82D93"/>
    <w:rsid w:val="00A9672F"/>
    <w:rsid w:val="00A9692A"/>
    <w:rsid w:val="00AA213B"/>
    <w:rsid w:val="00AA764B"/>
    <w:rsid w:val="00AB5967"/>
    <w:rsid w:val="00AB6391"/>
    <w:rsid w:val="00AD323C"/>
    <w:rsid w:val="00AD616E"/>
    <w:rsid w:val="00AF0674"/>
    <w:rsid w:val="00B02C61"/>
    <w:rsid w:val="00B03D62"/>
    <w:rsid w:val="00B04C4C"/>
    <w:rsid w:val="00B05E51"/>
    <w:rsid w:val="00B148F4"/>
    <w:rsid w:val="00B432E1"/>
    <w:rsid w:val="00B4371F"/>
    <w:rsid w:val="00B44140"/>
    <w:rsid w:val="00B5447B"/>
    <w:rsid w:val="00B56198"/>
    <w:rsid w:val="00B64611"/>
    <w:rsid w:val="00B65A33"/>
    <w:rsid w:val="00B66135"/>
    <w:rsid w:val="00B83A37"/>
    <w:rsid w:val="00BE0F41"/>
    <w:rsid w:val="00C002D3"/>
    <w:rsid w:val="00C02F3C"/>
    <w:rsid w:val="00C11987"/>
    <w:rsid w:val="00C22CF0"/>
    <w:rsid w:val="00C2549E"/>
    <w:rsid w:val="00C328DB"/>
    <w:rsid w:val="00C36613"/>
    <w:rsid w:val="00C50354"/>
    <w:rsid w:val="00C5370E"/>
    <w:rsid w:val="00C53913"/>
    <w:rsid w:val="00C65D3C"/>
    <w:rsid w:val="00C71C12"/>
    <w:rsid w:val="00C90B3E"/>
    <w:rsid w:val="00C92DC2"/>
    <w:rsid w:val="00C93854"/>
    <w:rsid w:val="00C94BCD"/>
    <w:rsid w:val="00C96BC4"/>
    <w:rsid w:val="00CA4040"/>
    <w:rsid w:val="00CB527B"/>
    <w:rsid w:val="00CB7937"/>
    <w:rsid w:val="00CD1B8E"/>
    <w:rsid w:val="00CD251B"/>
    <w:rsid w:val="00CD4F2F"/>
    <w:rsid w:val="00D03FD4"/>
    <w:rsid w:val="00D0485B"/>
    <w:rsid w:val="00D05784"/>
    <w:rsid w:val="00D34FB1"/>
    <w:rsid w:val="00D420CB"/>
    <w:rsid w:val="00D578EF"/>
    <w:rsid w:val="00D57906"/>
    <w:rsid w:val="00D75761"/>
    <w:rsid w:val="00D7593E"/>
    <w:rsid w:val="00D827E6"/>
    <w:rsid w:val="00D86550"/>
    <w:rsid w:val="00D9083D"/>
    <w:rsid w:val="00DB19AB"/>
    <w:rsid w:val="00DC7E01"/>
    <w:rsid w:val="00DE0171"/>
    <w:rsid w:val="00DF662D"/>
    <w:rsid w:val="00DF7FA5"/>
    <w:rsid w:val="00E208A8"/>
    <w:rsid w:val="00E24D81"/>
    <w:rsid w:val="00E27FE7"/>
    <w:rsid w:val="00E30602"/>
    <w:rsid w:val="00E335A4"/>
    <w:rsid w:val="00E3797B"/>
    <w:rsid w:val="00E40990"/>
    <w:rsid w:val="00E4610A"/>
    <w:rsid w:val="00E47037"/>
    <w:rsid w:val="00E53212"/>
    <w:rsid w:val="00E56B3D"/>
    <w:rsid w:val="00E56C00"/>
    <w:rsid w:val="00E72126"/>
    <w:rsid w:val="00E832A5"/>
    <w:rsid w:val="00E978D1"/>
    <w:rsid w:val="00EA29AF"/>
    <w:rsid w:val="00EA456E"/>
    <w:rsid w:val="00EA4D34"/>
    <w:rsid w:val="00EA7366"/>
    <w:rsid w:val="00EC1FA4"/>
    <w:rsid w:val="00EC37BD"/>
    <w:rsid w:val="00EC44EA"/>
    <w:rsid w:val="00EC6483"/>
    <w:rsid w:val="00EC7734"/>
    <w:rsid w:val="00ED12A0"/>
    <w:rsid w:val="00EF4C80"/>
    <w:rsid w:val="00F07870"/>
    <w:rsid w:val="00F20A5E"/>
    <w:rsid w:val="00F46108"/>
    <w:rsid w:val="00F46D15"/>
    <w:rsid w:val="00F52B34"/>
    <w:rsid w:val="00F54614"/>
    <w:rsid w:val="00F54986"/>
    <w:rsid w:val="00F729F9"/>
    <w:rsid w:val="00FA0B42"/>
    <w:rsid w:val="00FB11C0"/>
    <w:rsid w:val="00FB2526"/>
    <w:rsid w:val="00FC5A3C"/>
    <w:rsid w:val="00FC6AE4"/>
    <w:rsid w:val="00FD0FC3"/>
    <w:rsid w:val="00FD4AE3"/>
    <w:rsid w:val="00FF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styleId="Poprawka">
    <w:name w:val="Revision"/>
    <w:hidden/>
    <w:uiPriority w:val="99"/>
    <w:semiHidden/>
    <w:rsid w:val="004A44EC"/>
    <w:pPr>
      <w:widowControl/>
      <w:autoSpaceDN/>
      <w:textAlignment w:val="auto"/>
    </w:pPr>
    <w:rPr>
      <w:szCs w:val="21"/>
    </w:rPr>
  </w:style>
  <w:style w:type="character" w:styleId="Hipercze">
    <w:name w:val="Hyperlink"/>
    <w:basedOn w:val="Domylnaczcionkaakapitu"/>
    <w:uiPriority w:val="99"/>
    <w:semiHidden/>
    <w:unhideWhenUsed/>
    <w:rsid w:val="00805E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D63C-63A3-4EE0-BE7B-948E379F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10</cp:revision>
  <cp:lastPrinted>2026-05-07T10:23:00Z</cp:lastPrinted>
  <dcterms:created xsi:type="dcterms:W3CDTF">2026-07-20T09:43:00Z</dcterms:created>
  <dcterms:modified xsi:type="dcterms:W3CDTF">2026-08-13T09:22:00Z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