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rFonts w:cs="Sylfaen" w:ascii="Sylfaen" w:hAnsi="Sylfaen"/>
          <w:b/>
          <w:sz w:val="22"/>
          <w:szCs w:val="22"/>
        </w:rPr>
        <w:tab/>
      </w:r>
      <w:r>
        <w:rPr>
          <w:rFonts w:cs="Sylfaen" w:ascii="Sylfaen" w:hAnsi="Sylfaen"/>
          <w:sz w:val="22"/>
          <w:szCs w:val="22"/>
        </w:rPr>
        <w:t xml:space="preserve">                </w:t>
        <w:tab/>
        <w:tab/>
        <w:tab/>
        <w:tab/>
        <w:t xml:space="preserve">                Załącznik nr 1 do SWZ</w:t>
      </w:r>
    </w:p>
    <w:p>
      <w:pPr>
        <w:pStyle w:val="Normal"/>
        <w:jc w:val="right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  <w:t>Znak sprawy: IGP.I.271.32.2026</w:t>
      </w:r>
    </w:p>
    <w:p>
      <w:pPr>
        <w:pStyle w:val="Normal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/>
      </w:pPr>
      <w:r>
        <w:rPr>
          <w:rFonts w:eastAsia="Sylfaen" w:cs="Sylfaen" w:ascii="Sylfaen" w:hAnsi="Sylfaen"/>
          <w:sz w:val="22"/>
          <w:szCs w:val="22"/>
        </w:rPr>
        <w:t xml:space="preserve">                            </w:t>
      </w:r>
      <w:r>
        <w:rPr>
          <w:rFonts w:cs="Sylfaen" w:ascii="Sylfaen" w:hAnsi="Sylfaen"/>
          <w:sz w:val="22"/>
          <w:szCs w:val="22"/>
        </w:rPr>
        <w:tab/>
        <w:tab/>
        <w:tab/>
        <w:t>Miejscowość i data…………………………………….</w:t>
      </w:r>
    </w:p>
    <w:p>
      <w:pPr>
        <w:pStyle w:val="Normal"/>
        <w:jc w:val="right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>
          <w:rFonts w:ascii="Sylfaen" w:hAnsi="Sylfaen" w:eastAsia="Sylfaen" w:cs="Sylfaen"/>
          <w:sz w:val="22"/>
          <w:szCs w:val="22"/>
        </w:rPr>
      </w:pPr>
      <w:r>
        <w:rPr>
          <w:rFonts w:eastAsia="Sylfaen" w:cs="Sylfaen" w:ascii="Sylfaen" w:hAnsi="Sylfaen"/>
          <w:sz w:val="22"/>
          <w:szCs w:val="22"/>
        </w:rPr>
        <w:t xml:space="preserve">   </w:t>
      </w:r>
    </w:p>
    <w:p>
      <w:pPr>
        <w:pStyle w:val="Normal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/>
      </w:pPr>
      <w:r>
        <w:rPr>
          <w:rFonts w:eastAsia="Sylfaen" w:cs="Sylfaen" w:ascii="Sylfaen" w:hAnsi="Sylfaen"/>
          <w:sz w:val="22"/>
          <w:szCs w:val="22"/>
        </w:rPr>
        <w:t xml:space="preserve">  </w:t>
      </w:r>
      <w:r>
        <w:rPr>
          <w:rFonts w:cs="Sylfaen" w:ascii="Sylfaen" w:hAnsi="Sylfaen"/>
          <w:sz w:val="22"/>
          <w:szCs w:val="22"/>
        </w:rPr>
        <w:t>................................................</w:t>
      </w:r>
    </w:p>
    <w:p>
      <w:pPr>
        <w:pStyle w:val="Normal"/>
        <w:rPr>
          <w:rFonts w:ascii="Sylfaen" w:hAnsi="Sylfaen" w:cs="Sylfaen"/>
          <w:sz w:val="22"/>
          <w:szCs w:val="22"/>
          <w:lang w:eastAsia="zxx" w:bidi="zxx"/>
        </w:rPr>
      </w:pPr>
      <w:r>
        <w:rPr>
          <w:rFonts w:cs="Sylfaen" w:ascii="Sylfaen" w:hAnsi="Sylfaen"/>
          <w:sz w:val="22"/>
          <w:szCs w:val="22"/>
          <w:lang w:eastAsia="zxx" w:bidi="zxx"/>
        </w:rPr>
        <w:t xml:space="preserve">(Nazwa i adres Wykonawcy)  </w:t>
      </w:r>
    </w:p>
    <w:p>
      <w:pPr>
        <w:pStyle w:val="Normal"/>
        <w:jc w:val="center"/>
        <w:rPr>
          <w:rFonts w:ascii="Sylfaen" w:hAnsi="Sylfaen" w:cs="Sylfaen"/>
          <w:b/>
          <w:b/>
          <w:i/>
          <w:i/>
          <w:iCs/>
          <w:sz w:val="22"/>
          <w:szCs w:val="22"/>
          <w:lang w:eastAsia="zxx" w:bidi="zxx"/>
        </w:rPr>
      </w:pPr>
      <w:r>
        <w:rPr>
          <w:rFonts w:cs="Sylfaen" w:ascii="Sylfaen" w:hAnsi="Sylfaen"/>
          <w:b/>
          <w:i/>
          <w:iCs/>
          <w:sz w:val="22"/>
          <w:szCs w:val="22"/>
          <w:lang w:eastAsia="zxx" w:bidi="zxx"/>
        </w:rPr>
      </w:r>
    </w:p>
    <w:p>
      <w:pPr>
        <w:pStyle w:val="Normal"/>
        <w:jc w:val="center"/>
        <w:rPr>
          <w:rFonts w:ascii="Sylfaen" w:hAnsi="Sylfaen" w:cs="Sylfaen"/>
          <w:b/>
          <w:b/>
          <w:i/>
          <w:i/>
          <w:iCs/>
          <w:sz w:val="22"/>
          <w:szCs w:val="22"/>
          <w:lang w:eastAsia="zxx" w:bidi="zxx"/>
        </w:rPr>
      </w:pPr>
      <w:r>
        <w:rPr>
          <w:rFonts w:cs="Sylfaen" w:ascii="Sylfaen" w:hAnsi="Sylfaen"/>
          <w:b/>
          <w:i/>
          <w:iCs/>
          <w:sz w:val="22"/>
          <w:szCs w:val="22"/>
          <w:lang w:eastAsia="zxx" w:bidi="zxx"/>
        </w:rPr>
      </w:r>
    </w:p>
    <w:p>
      <w:pPr>
        <w:pStyle w:val="Normal"/>
        <w:jc w:val="center"/>
        <w:rPr>
          <w:rFonts w:ascii="Sylfaen" w:hAnsi="Sylfaen" w:cs="Sylfaen"/>
          <w:b/>
          <w:b/>
          <w:i/>
          <w:i/>
          <w:iCs/>
          <w:sz w:val="22"/>
          <w:szCs w:val="22"/>
        </w:rPr>
      </w:pPr>
      <w:r>
        <w:rPr>
          <w:rFonts w:cs="Sylfaen" w:ascii="Sylfaen" w:hAnsi="Sylfaen"/>
          <w:b/>
          <w:i/>
          <w:iCs/>
          <w:sz w:val="22"/>
          <w:szCs w:val="22"/>
        </w:rPr>
        <w:t xml:space="preserve">O F E R T A  C E N O W A </w:t>
      </w:r>
    </w:p>
    <w:p>
      <w:pPr>
        <w:pStyle w:val="Nagwek"/>
        <w:spacing w:before="120" w:after="0"/>
        <w:ind w:left="0" w:right="0" w:firstLine="360"/>
        <w:rPr>
          <w:rFonts w:ascii="Sylfaen" w:hAnsi="Sylfaen" w:eastAsia="Calibri" w:cs="Sylfaen"/>
          <w:b w:val="false"/>
          <w:b w:val="false"/>
          <w:bCs w:val="false"/>
          <w:sz w:val="22"/>
          <w:szCs w:val="22"/>
          <w:lang w:val="pl-PL" w:eastAsia="en-US"/>
        </w:rPr>
      </w:pPr>
      <w:r>
        <w:rPr>
          <w:rFonts w:eastAsia="Calibri" w:cs="Sylfaen" w:ascii="Sylfaen" w:hAnsi="Sylfaen"/>
          <w:b w:val="false"/>
          <w:bCs w:val="false"/>
          <w:sz w:val="22"/>
          <w:szCs w:val="22"/>
          <w:lang w:val="pl-PL" w:eastAsia="en-US"/>
        </w:rPr>
        <w:t>W odpowiedzi na do zapytanie ofertowe Zamawiającego, zgłaszamy przystąpienie do udziału w niniejszym postępowaniu przetargowym na:</w:t>
      </w:r>
    </w:p>
    <w:p>
      <w:pPr>
        <w:pStyle w:val="Normal"/>
        <w:spacing w:lineRule="auto" w:line="252" w:before="0" w:after="160"/>
        <w:jc w:val="center"/>
        <w:rPr>
          <w:rFonts w:ascii="Sylfaen" w:hAnsi="Sylfaen" w:eastAsia="Calibri" w:cs="Sylfaen"/>
          <w:b/>
          <w:b/>
          <w:bCs/>
          <w:sz w:val="22"/>
          <w:szCs w:val="22"/>
          <w:lang w:eastAsia="en-US"/>
        </w:rPr>
      </w:pPr>
      <w:r>
        <w:rPr>
          <w:rFonts w:eastAsia="Calibri" w:cs="Sylfaen" w:ascii="Sylfaen" w:hAnsi="Sylfaen"/>
          <w:b/>
          <w:bCs/>
          <w:sz w:val="22"/>
          <w:szCs w:val="22"/>
          <w:lang w:eastAsia="en-US"/>
        </w:rPr>
      </w:r>
    </w:p>
    <w:p>
      <w:pPr>
        <w:pStyle w:val="Bezodstpw"/>
        <w:jc w:val="center"/>
        <w:rPr>
          <w:rFonts w:ascii="Calibri" w:hAnsi="Calibri" w:cs="Calibri"/>
          <w:b/>
          <w:b/>
          <w:lang w:eastAsia="en-US"/>
        </w:rPr>
      </w:pPr>
      <w:r>
        <w:rPr>
          <w:rFonts w:cs="Calibri" w:ascii="Calibri" w:hAnsi="Calibri"/>
          <w:b/>
          <w:lang w:eastAsia="en-US"/>
        </w:rPr>
        <w:t>Dowóz i odwóz dzieci i uczniów do przedszkoli i szkół podstawowych na terenie gminy Szydłów, realizowany w formie zakupu biletów miesięcznych, w roku szkolnym 2026/2027</w:t>
      </w:r>
    </w:p>
    <w:p>
      <w:pPr>
        <w:pStyle w:val="Bezodstpw"/>
        <w:jc w:val="both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Bezodstpw"/>
        <w:jc w:val="both"/>
        <w:rPr/>
      </w:pPr>
      <w:r>
        <w:rPr>
          <w:rFonts w:cs="Sylfaen" w:ascii="Sylfaen" w:hAnsi="Sylfaen"/>
          <w:sz w:val="22"/>
          <w:szCs w:val="22"/>
        </w:rPr>
        <w:t>zgodnie z wymaganiami określonymi w specyfikacji warunków zamówienia dla tego przetargu składamy niniejszą ofertę</w:t>
      </w:r>
      <w:r>
        <w:rPr>
          <w:rFonts w:cs="Sylfaen" w:ascii="Sylfaen" w:hAnsi="Sylfaen"/>
          <w:sz w:val="22"/>
          <w:szCs w:val="22"/>
          <w:u w:val="single"/>
        </w:rPr>
        <w:t>:</w:t>
      </w:r>
    </w:p>
    <w:p>
      <w:pPr>
        <w:pStyle w:val="Normal"/>
        <w:tabs>
          <w:tab w:val="clear" w:pos="708"/>
          <w:tab w:val="left" w:pos="426" w:leader="none"/>
        </w:tabs>
        <w:spacing w:lineRule="auto" w:line="276" w:before="120" w:after="0"/>
        <w:jc w:val="center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  <w:t>Dla Części 1  - Kryterium Cena</w:t>
      </w:r>
    </w:p>
    <w:p>
      <w:pPr>
        <w:pStyle w:val="Normal"/>
        <w:tabs>
          <w:tab w:val="clear" w:pos="708"/>
          <w:tab w:val="left" w:pos="426" w:leader="none"/>
        </w:tabs>
        <w:spacing w:lineRule="auto" w:line="276" w:before="120" w:after="0"/>
        <w:jc w:val="both"/>
        <w:rPr/>
      </w:pPr>
      <w:r>
        <w:rPr>
          <w:rFonts w:cs="Cambria" w:ascii="Sylfaen" w:hAnsi="Sylfaen"/>
          <w:b/>
          <w:sz w:val="22"/>
          <w:szCs w:val="22"/>
        </w:rPr>
        <w:t>Cena oferty ogółem: .............................................................. złotych brutto</w:t>
        <w:tab/>
        <w:t xml:space="preserve"> (słownie:………………………………………………….………………złotych …./100), </w:t>
      </w:r>
      <w:r>
        <w:rPr>
          <w:rFonts w:cs="Cambria" w:ascii="Sylfaen" w:hAnsi="Sylfaen"/>
          <w:sz w:val="22"/>
          <w:szCs w:val="22"/>
        </w:rPr>
        <w:t>w tym podatek VAT</w:t>
      </w:r>
    </w:p>
    <w:p>
      <w:pPr>
        <w:pStyle w:val="Normal"/>
        <w:tabs>
          <w:tab w:val="clear" w:pos="708"/>
          <w:tab w:val="left" w:pos="426" w:leader="none"/>
        </w:tabs>
        <w:spacing w:lineRule="auto" w:line="276" w:before="120" w:after="0"/>
        <w:rPr>
          <w:rFonts w:ascii="Sylfaen" w:hAnsi="Sylfaen" w:cs="Cambria"/>
          <w:sz w:val="22"/>
          <w:szCs w:val="22"/>
        </w:rPr>
      </w:pPr>
      <w:r>
        <w:rPr>
          <w:rFonts w:cs="Cambria" w:ascii="Sylfaen" w:hAnsi="Sylfaen"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 w:before="120" w:after="0"/>
        <w:rPr>
          <w:rFonts w:ascii="Sylfaen" w:hAnsi="Sylfaen"/>
          <w:sz w:val="22"/>
          <w:szCs w:val="22"/>
        </w:rPr>
      </w:pPr>
      <w:r>
        <w:rPr>
          <w:rFonts w:cs="Cambria" w:ascii="Sylfaen" w:hAnsi="Sylfaen"/>
          <w:sz w:val="22"/>
          <w:szCs w:val="22"/>
        </w:rPr>
        <w:t xml:space="preserve">wyliczona w sposób niżej określony tj.:: </w:t>
      </w:r>
    </w:p>
    <w:p>
      <w:pPr>
        <w:pStyle w:val="Normal"/>
        <w:tabs>
          <w:tab w:val="clear" w:pos="708"/>
          <w:tab w:val="left" w:pos="426" w:leader="none"/>
        </w:tabs>
        <w:spacing w:lineRule="auto" w:line="276" w:before="120" w:after="0"/>
        <w:rPr>
          <w:rFonts w:ascii="Sylfaen" w:hAnsi="Sylfaen"/>
          <w:sz w:val="22"/>
          <w:szCs w:val="22"/>
        </w:rPr>
      </w:pPr>
      <w:r>
        <w:rPr>
          <w:rFonts w:cs="Cambria" w:ascii="Sylfaen" w:hAnsi="Sylfaen"/>
          <w:b/>
          <w:bCs/>
          <w:sz w:val="22"/>
          <w:szCs w:val="22"/>
        </w:rPr>
        <w:t>…………………</w:t>
      </w:r>
      <w:r>
        <w:rPr>
          <w:rFonts w:eastAsia="Cambria" w:cs="Cambria" w:ascii="Sylfaen" w:hAnsi="Sylfaen"/>
          <w:b/>
          <w:bCs/>
          <w:sz w:val="22"/>
          <w:szCs w:val="22"/>
        </w:rPr>
        <w:t xml:space="preserve"> </w:t>
      </w:r>
      <w:r>
        <w:rPr>
          <w:rFonts w:cs="Cambria" w:ascii="Sylfaen" w:hAnsi="Sylfaen"/>
          <w:b/>
          <w:bCs/>
          <w:sz w:val="22"/>
          <w:szCs w:val="22"/>
        </w:rPr>
        <w:t xml:space="preserve">zł - cena brutto biletu miesięcznego dla 1 ucznia  *  158 uczniów * 10 miesięcy =  ……….…………….…. zł </w:t>
      </w:r>
    </w:p>
    <w:p>
      <w:pPr>
        <w:pStyle w:val="Normal"/>
        <w:tabs>
          <w:tab w:val="clear" w:pos="708"/>
          <w:tab w:val="left" w:pos="426" w:leader="none"/>
        </w:tabs>
        <w:spacing w:lineRule="auto" w:line="276" w:before="120" w:after="0"/>
        <w:rPr>
          <w:rFonts w:ascii="Sylfaen" w:hAnsi="Sylfaen" w:cs="Cambria"/>
          <w:b/>
          <w:b/>
          <w:bCs/>
          <w:sz w:val="22"/>
          <w:szCs w:val="22"/>
        </w:rPr>
      </w:pPr>
      <w:r>
        <w:rPr>
          <w:rFonts w:cs="Cambria" w:ascii="Sylfaen" w:hAnsi="Sylfaen"/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center"/>
        <w:rPr>
          <w:rFonts w:ascii="Sylfaen" w:hAnsi="Sylfaen" w:cs="Sylfaen"/>
          <w:b/>
          <w:b/>
          <w:bCs/>
          <w:sz w:val="22"/>
          <w:szCs w:val="22"/>
        </w:rPr>
      </w:pPr>
      <w:r>
        <w:rPr>
          <w:rFonts w:cs="Sylfaen" w:ascii="Sylfaen" w:hAnsi="Sylfaen"/>
          <w:b/>
          <w:bCs/>
          <w:sz w:val="22"/>
          <w:szCs w:val="22"/>
        </w:rPr>
        <w:t>Dla Części 2 – Kryterium Cena</w:t>
      </w:r>
    </w:p>
    <w:p>
      <w:pPr>
        <w:pStyle w:val="Normal"/>
        <w:tabs>
          <w:tab w:val="clear" w:pos="708"/>
          <w:tab w:val="left" w:pos="1391" w:leader="none"/>
        </w:tabs>
        <w:ind w:left="567" w:hanging="283"/>
        <w:rPr>
          <w:rFonts w:cs="Calibri"/>
        </w:rPr>
      </w:pPr>
      <w:r>
        <w:rPr>
          <w:rFonts w:cs="Calibri"/>
        </w:rPr>
      </w:r>
    </w:p>
    <w:p>
      <w:pPr>
        <w:pStyle w:val="Normal"/>
        <w:tabs>
          <w:tab w:val="clear" w:pos="708"/>
          <w:tab w:val="left" w:pos="1391" w:leader="none"/>
        </w:tabs>
        <w:ind w:left="567" w:hanging="283"/>
        <w:rPr>
          <w:rFonts w:cs="Calibri"/>
        </w:rPr>
      </w:pPr>
      <w:r>
        <w:rPr>
          <w:rFonts w:cs="Calibri"/>
        </w:rPr>
      </w:r>
    </w:p>
    <w:p>
      <w:pPr>
        <w:pStyle w:val="Normal"/>
        <w:tabs>
          <w:tab w:val="clear" w:pos="708"/>
          <w:tab w:val="left" w:pos="1391" w:leader="none"/>
        </w:tabs>
        <w:ind w:left="567" w:hanging="283"/>
        <w:rPr>
          <w:rFonts w:ascii="Sylfaen" w:hAnsi="Sylfaen"/>
          <w:sz w:val="22"/>
          <w:szCs w:val="22"/>
        </w:rPr>
      </w:pPr>
      <w:r>
        <w:rPr>
          <w:rFonts w:cs="Calibri" w:ascii="Sylfaen" w:hAnsi="Sylfaen"/>
          <w:b/>
          <w:bCs/>
          <w:sz w:val="22"/>
          <w:szCs w:val="22"/>
        </w:rPr>
        <w:t>Cena oferty ogółem brutto</w:t>
      </w:r>
      <w:r>
        <w:rPr>
          <w:rFonts w:cs="Calibri" w:ascii="Sylfaen" w:hAnsi="Sylfaen"/>
          <w:b/>
          <w:bCs/>
          <w:sz w:val="22"/>
          <w:szCs w:val="22"/>
          <w:vertAlign w:val="superscript"/>
        </w:rPr>
        <w:t>1)</w:t>
      </w:r>
      <w:r>
        <w:rPr>
          <w:rFonts w:cs="Calibri" w:ascii="Sylfaen" w:hAnsi="Sylfaen"/>
          <w:b/>
          <w:bCs/>
          <w:sz w:val="22"/>
          <w:szCs w:val="22"/>
        </w:rPr>
        <w:t>:</w:t>
      </w:r>
      <w:r>
        <w:rPr>
          <w:rFonts w:cs="Calibri" w:ascii="Sylfaen" w:hAnsi="Sylfaen"/>
          <w:sz w:val="22"/>
          <w:szCs w:val="22"/>
        </w:rPr>
        <w:t xml:space="preserve"> ................................. zł,</w:t>
      </w:r>
      <w:r>
        <w:rPr>
          <w:rFonts w:cs="Calibri" w:ascii="Sylfaen" w:hAnsi="Sylfaen"/>
          <w:b w:val="false"/>
          <w:bCs/>
          <w:sz w:val="22"/>
          <w:szCs w:val="22"/>
        </w:rPr>
        <w:t xml:space="preserve"> </w:t>
      </w:r>
    </w:p>
    <w:p>
      <w:pPr>
        <w:pStyle w:val="Tekstpodstawowywcity22"/>
        <w:spacing w:lineRule="auto" w:line="276" w:before="0" w:after="0"/>
        <w:ind w:left="567" w:hanging="0"/>
        <w:jc w:val="both"/>
        <w:rPr>
          <w:rFonts w:ascii="Sylfaen" w:hAnsi="Sylfaen"/>
          <w:sz w:val="22"/>
          <w:szCs w:val="22"/>
        </w:rPr>
      </w:pPr>
      <w:r>
        <w:rPr>
          <w:rFonts w:cs="Calibri" w:ascii="Sylfaen" w:hAnsi="Sylfaen"/>
          <w:bCs/>
          <w:iCs/>
          <w:sz w:val="22"/>
          <w:szCs w:val="22"/>
          <w:vertAlign w:val="superscript"/>
        </w:rPr>
        <w:t>1)</w:t>
      </w:r>
      <w:r>
        <w:rPr>
          <w:rFonts w:cs="Calibri" w:ascii="Sylfaen" w:hAnsi="Sylfaen"/>
          <w:bCs/>
          <w:iCs/>
          <w:sz w:val="22"/>
          <w:szCs w:val="22"/>
        </w:rPr>
        <w:t xml:space="preserve"> obliczona jako iloczyn ceny jednostkowej brutto za 1 km i ilości km trasy objętej przedmiotowym dowozem (126 km dziennie) i liczby dni nauki szkolnej (231 dni).</w:t>
      </w:r>
    </w:p>
    <w:p>
      <w:pPr>
        <w:pStyle w:val="Tekstpodstawowywcity22"/>
        <w:spacing w:lineRule="auto" w:line="276" w:before="0" w:after="0"/>
        <w:ind w:left="567" w:hanging="0"/>
        <w:jc w:val="both"/>
        <w:rPr>
          <w:rFonts w:ascii="Sylfaen" w:hAnsi="Sylfaen" w:cs="Calibri"/>
          <w:bCs/>
          <w:sz w:val="22"/>
          <w:szCs w:val="22"/>
        </w:rPr>
      </w:pPr>
      <w:r>
        <w:rPr>
          <w:rFonts w:cs="Calibri" w:ascii="Sylfaen" w:hAnsi="Sylfaen"/>
          <w:bCs/>
          <w:sz w:val="22"/>
          <w:szCs w:val="22"/>
        </w:rPr>
        <w:t>w tym:</w:t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ind w:left="567" w:hanging="0"/>
        <w:jc w:val="both"/>
        <w:rPr>
          <w:rFonts w:ascii="Sylfaen" w:hAnsi="Sylfaen" w:cs="Sylfaen"/>
          <w:b/>
          <w:b/>
          <w:bCs/>
          <w:sz w:val="22"/>
          <w:szCs w:val="22"/>
        </w:rPr>
      </w:pPr>
      <w:r>
        <w:rPr>
          <w:rFonts w:cs="Calibri" w:ascii="Sylfaen" w:hAnsi="Sylfaen"/>
          <w:b/>
          <w:bCs/>
          <w:sz w:val="22"/>
          <w:szCs w:val="22"/>
        </w:rPr>
        <w:t>-</w:t>
        <w:tab/>
        <w:t>cena jednostkowa brutto za 1 km: ................................. zł,</w:t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center"/>
        <w:rPr>
          <w:rFonts w:ascii="Sylfaen" w:hAnsi="Sylfaen" w:cs="Sylfaen"/>
          <w:b/>
          <w:b/>
          <w:bCs/>
          <w:sz w:val="22"/>
          <w:szCs w:val="22"/>
        </w:rPr>
      </w:pPr>
      <w:r>
        <w:rPr>
          <w:rFonts w:cs="Sylfaen" w:ascii="Sylfaen" w:hAnsi="Sylfaen"/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center"/>
        <w:rPr>
          <w:rFonts w:ascii="Sylfaen" w:hAnsi="Sylfaen" w:cs="Sylfaen"/>
          <w:b/>
          <w:b/>
          <w:bCs/>
          <w:sz w:val="22"/>
          <w:szCs w:val="22"/>
        </w:rPr>
      </w:pPr>
      <w:r>
        <w:rPr>
          <w:rFonts w:cs="Sylfaen" w:ascii="Sylfaen" w:hAnsi="Sylfaen"/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center"/>
        <w:rPr>
          <w:rFonts w:ascii="Sylfaen" w:hAnsi="Sylfaen" w:cs="Sylfaen"/>
          <w:b/>
          <w:b/>
          <w:bCs/>
          <w:sz w:val="22"/>
          <w:szCs w:val="22"/>
        </w:rPr>
      </w:pPr>
      <w:r>
        <w:rPr>
          <w:rFonts w:cs="Sylfaen" w:ascii="Sylfaen" w:hAnsi="Sylfaen"/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center"/>
        <w:rPr>
          <w:rFonts w:ascii="Sylfaen" w:hAnsi="Sylfaen" w:cs="Sylfaen"/>
          <w:b/>
          <w:b/>
          <w:bCs/>
          <w:sz w:val="22"/>
          <w:szCs w:val="22"/>
        </w:rPr>
      </w:pPr>
      <w:r>
        <w:rPr>
          <w:rFonts w:cs="Sylfaen" w:ascii="Sylfaen" w:hAnsi="Sylfaen"/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center"/>
        <w:rPr>
          <w:rFonts w:ascii="Sylfaen" w:hAnsi="Sylfaen" w:cs="Sylfaen"/>
          <w:b/>
          <w:b/>
          <w:bCs/>
          <w:sz w:val="22"/>
          <w:szCs w:val="22"/>
        </w:rPr>
      </w:pPr>
      <w:r>
        <w:rPr>
          <w:rFonts w:cs="Sylfaen" w:ascii="Sylfaen" w:hAnsi="Sylfaen"/>
          <w:b/>
          <w:bCs/>
          <w:sz w:val="22"/>
          <w:szCs w:val="22"/>
        </w:rPr>
        <w:t>Dla Części 3 – Kryterium Cena</w:t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Sylfaen" w:hAnsi="Sylfaen" w:eastAsia="Arial Unicode MS" w:cs="Sylfaen"/>
          <w:b/>
          <w:b/>
          <w:bCs/>
          <w:sz w:val="22"/>
          <w:szCs w:val="22"/>
        </w:rPr>
      </w:pPr>
      <w:r>
        <w:rPr>
          <w:rFonts w:eastAsia="Arial Unicode MS" w:cs="Sylfaen" w:ascii="Sylfaen" w:hAnsi="Sylfaen"/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Sylfaen" w:hAnsi="Sylfaen" w:eastAsia="Arial Unicode MS" w:cs="Sylfaen"/>
          <w:b w:val="false"/>
          <w:b w:val="false"/>
          <w:bCs w:val="false"/>
          <w:sz w:val="22"/>
          <w:szCs w:val="22"/>
        </w:rPr>
      </w:pPr>
      <w:r>
        <w:rPr>
          <w:rFonts w:eastAsia="Arial Unicode MS" w:cs="Sylfaen" w:ascii="Sylfaen" w:hAnsi="Sylfaen"/>
          <w:b/>
          <w:bCs/>
          <w:sz w:val="22"/>
          <w:szCs w:val="22"/>
        </w:rPr>
        <w:t>Cena ogółem brutto</w:t>
      </w:r>
      <w:r>
        <w:rPr>
          <w:rFonts w:eastAsia="Arial Unicode MS" w:cs="Sylfaen" w:ascii="Sylfaen" w:hAnsi="Sylfaen"/>
          <w:b/>
          <w:bCs/>
          <w:sz w:val="22"/>
          <w:szCs w:val="22"/>
          <w:vertAlign w:val="superscript"/>
        </w:rPr>
        <w:t>1</w:t>
      </w:r>
      <w:r>
        <w:rPr>
          <w:rFonts w:eastAsia="Arial Unicode MS" w:cs="Sylfaen" w:ascii="Sylfaen" w:hAnsi="Sylfaen"/>
          <w:b/>
          <w:bCs/>
          <w:sz w:val="22"/>
          <w:szCs w:val="22"/>
        </w:rPr>
        <w:t>)</w:t>
      </w:r>
      <w:r>
        <w:rPr>
          <w:rFonts w:eastAsia="Arial Unicode MS" w:cs="Sylfaen" w:ascii="Sylfaen" w:hAnsi="Sylfaen"/>
          <w:b w:val="false"/>
          <w:bCs w:val="false"/>
          <w:sz w:val="22"/>
          <w:szCs w:val="22"/>
        </w:rPr>
        <w:t xml:space="preserve">: ................................. zł, </w:t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Sylfaen" w:hAnsi="Sylfaen" w:eastAsia="Arial Unicode MS" w:cs="Sylfaen"/>
          <w:b w:val="false"/>
          <w:b w:val="false"/>
          <w:bCs w:val="false"/>
          <w:sz w:val="22"/>
          <w:szCs w:val="22"/>
        </w:rPr>
      </w:pPr>
      <w:r>
        <w:rPr>
          <w:rFonts w:eastAsia="Arial Unicode MS" w:cs="Sylfaen" w:ascii="Sylfaen" w:hAnsi="Sylfaen"/>
          <w:b w:val="false"/>
          <w:bCs w:val="false"/>
          <w:sz w:val="22"/>
          <w:szCs w:val="22"/>
          <w:vertAlign w:val="superscript"/>
        </w:rPr>
        <w:t>1</w:t>
      </w:r>
      <w:r>
        <w:rPr>
          <w:rFonts w:eastAsia="Arial Unicode MS" w:cs="Sylfaen" w:ascii="Sylfaen" w:hAnsi="Sylfaen"/>
          <w:b w:val="false"/>
          <w:bCs w:val="false"/>
          <w:sz w:val="22"/>
          <w:szCs w:val="22"/>
        </w:rPr>
        <w:t>) obliczona jako iloczyn ceny jednostkowej brutto za 1 km i ilości km trasy objętej przedmiotowym dowozem (110 km dziennie) i liczby dni nauki szkolnej (231 dni).</w:t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Sylfaen" w:hAnsi="Sylfaen" w:eastAsia="Arial Unicode MS" w:cs="Sylfaen"/>
          <w:b w:val="false"/>
          <w:b w:val="false"/>
          <w:bCs w:val="false"/>
          <w:sz w:val="22"/>
          <w:szCs w:val="22"/>
        </w:rPr>
      </w:pPr>
      <w:r>
        <w:rPr>
          <w:rFonts w:eastAsia="Arial Unicode MS" w:cs="Sylfaen" w:ascii="Sylfaen" w:hAnsi="Sylfaen"/>
          <w:b w:val="false"/>
          <w:bCs w:val="false"/>
          <w:sz w:val="22"/>
          <w:szCs w:val="22"/>
        </w:rPr>
        <w:t>w tym:</w:t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Sylfaen" w:hAnsi="Sylfaen" w:eastAsia="Arial Unicode MS" w:cs="Sylfaen"/>
          <w:b/>
          <w:b/>
          <w:bCs/>
          <w:sz w:val="22"/>
          <w:szCs w:val="22"/>
        </w:rPr>
      </w:pPr>
      <w:r>
        <w:rPr>
          <w:rFonts w:eastAsia="Arial Unicode MS" w:cs="Sylfaen" w:ascii="Sylfaen" w:hAnsi="Sylfaen"/>
          <w:b/>
          <w:bCs/>
          <w:sz w:val="22"/>
          <w:szCs w:val="22"/>
        </w:rPr>
        <w:t>-</w:t>
        <w:tab/>
        <w:t xml:space="preserve">cena jednostkowa brutto za 1 km: ................................. zł, </w:t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Sylfaen" w:hAnsi="Sylfaen" w:eastAsia="Arial Unicode MS" w:cs="Sylfaen"/>
          <w:b/>
          <w:b/>
          <w:bCs/>
          <w:sz w:val="22"/>
          <w:szCs w:val="22"/>
        </w:rPr>
      </w:pPr>
      <w:r>
        <w:rPr>
          <w:rFonts w:eastAsia="Arial Unicode MS" w:cs="Sylfaen" w:ascii="Sylfaen" w:hAnsi="Sylfaen"/>
          <w:b/>
          <w:bCs/>
          <w:sz w:val="22"/>
          <w:szCs w:val="22"/>
        </w:rPr>
      </w:r>
    </w:p>
    <w:p>
      <w:pPr>
        <w:pStyle w:val="Normal"/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4" w:color="000000" w:shadow="1"/>
        </w:pBdr>
        <w:ind w:left="1276" w:right="282" w:hanging="992"/>
        <w:rPr>
          <w:rFonts w:ascii="Sylfaen" w:hAnsi="Sylfaen" w:eastAsia="Arial Unicode MS" w:cs="Sylfaen"/>
          <w:b/>
          <w:b/>
          <w:sz w:val="22"/>
          <w:szCs w:val="22"/>
        </w:rPr>
      </w:pPr>
      <w:r>
        <w:rPr>
          <w:rFonts w:eastAsia="Arial Unicode MS" w:cs="Sylfaen" w:ascii="Sylfaen" w:hAnsi="Sylfaen"/>
          <w:b/>
          <w:sz w:val="22"/>
          <w:szCs w:val="22"/>
        </w:rPr>
        <w:t>UWAGA!</w:t>
      </w:r>
    </w:p>
    <w:p>
      <w:pPr>
        <w:pStyle w:val="Normal"/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4" w:color="000000" w:shadow="1"/>
        </w:pBdr>
        <w:ind w:left="284" w:right="282" w:hanging="0"/>
        <w:jc w:val="both"/>
        <w:rPr/>
      </w:pPr>
      <w:r>
        <w:rPr>
          <w:rFonts w:eastAsia="Arial Unicode MS" w:cs="Sylfaen" w:ascii="Sylfaen" w:hAnsi="Sylfaen"/>
          <w:b/>
          <w:sz w:val="22"/>
          <w:szCs w:val="22"/>
        </w:rPr>
        <w:t xml:space="preserve">Zamawiający wymaga złożenia wraz z ofertą informacji o </w:t>
      </w:r>
      <w:r>
        <w:rPr>
          <w:rFonts w:cs="Sylfaen" w:ascii="Sylfaen" w:hAnsi="Sylfaen"/>
          <w:b/>
          <w:sz w:val="22"/>
          <w:szCs w:val="22"/>
        </w:rPr>
        <w:t xml:space="preserve">powstaniu u Zamawiającego </w:t>
      </w:r>
      <w:r>
        <w:rPr>
          <w:rFonts w:cs="Sylfaen" w:ascii="Sylfaen" w:hAnsi="Sylfaen"/>
          <w:b/>
          <w:color w:val="000000"/>
          <w:sz w:val="22"/>
          <w:szCs w:val="22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>
      <w:pPr>
        <w:pStyle w:val="Normal"/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4" w:color="000000" w:shadow="1"/>
        </w:pBdr>
        <w:ind w:left="284" w:right="282" w:hanging="0"/>
        <w:jc w:val="both"/>
        <w:rPr>
          <w:rFonts w:ascii="Sylfaen" w:hAnsi="Sylfaen" w:eastAsia="Arial Unicode MS" w:cs="Sylfaen"/>
          <w:b/>
          <w:b/>
          <w:sz w:val="22"/>
          <w:szCs w:val="22"/>
        </w:rPr>
      </w:pPr>
      <w:r>
        <w:rPr>
          <w:rFonts w:eastAsia="Arial Unicode MS" w:cs="Sylfaen" w:ascii="Sylfaen" w:hAnsi="Sylfaen"/>
          <w:b/>
          <w:sz w:val="22"/>
          <w:szCs w:val="22"/>
        </w:rPr>
        <w:t>Brak złożenia informacji będzie oznaczał o braku powstania takiego obowiązku.</w:t>
      </w:r>
    </w:p>
    <w:p>
      <w:pPr>
        <w:pStyle w:val="Normal"/>
        <w:tabs>
          <w:tab w:val="clear" w:pos="708"/>
          <w:tab w:val="left" w:pos="426" w:leader="none"/>
        </w:tabs>
        <w:spacing w:lineRule="auto" w:line="480" w:before="120" w:after="0"/>
        <w:ind w:left="567" w:right="0" w:hanging="0"/>
        <w:jc w:val="center"/>
        <w:rPr>
          <w:rFonts w:ascii="Sylfaen" w:hAnsi="Sylfaen" w:eastAsia="Arial Unicode MS" w:cs="Sylfaen"/>
          <w:b/>
          <w:b/>
          <w:sz w:val="22"/>
          <w:szCs w:val="22"/>
          <w:u w:val="single"/>
        </w:rPr>
      </w:pPr>
      <w:r>
        <w:rPr>
          <w:rFonts w:eastAsia="Arial Unicode MS" w:cs="Sylfaen" w:ascii="Sylfaen" w:hAnsi="Sylfaen"/>
          <w:b/>
          <w:sz w:val="22"/>
          <w:szCs w:val="22"/>
          <w:u w:val="single"/>
        </w:rPr>
      </w:r>
    </w:p>
    <w:tbl>
      <w:tblPr>
        <w:tblW w:w="9535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48"/>
        <w:gridCol w:w="2079"/>
        <w:gridCol w:w="2077"/>
        <w:gridCol w:w="1538"/>
        <w:gridCol w:w="1993"/>
      </w:tblGrid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Dane Wykonawcy</w:t>
            </w:r>
          </w:p>
        </w:tc>
      </w:tr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</w:tr>
      <w:tr>
        <w:trPr>
          <w:trHeight w:val="398" w:hRule="atLeast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Pełna nazwa:</w:t>
            </w:r>
          </w:p>
        </w:tc>
        <w:tc>
          <w:tcPr>
            <w:tcW w:w="7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</w:tr>
      <w:tr>
        <w:trPr>
          <w:trHeight w:val="347" w:hRule="atLeast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Adres: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Ulica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kod pocztowy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miejscowość</w:t>
            </w:r>
          </w:p>
        </w:tc>
      </w:tr>
      <w:tr>
        <w:trPr>
          <w:trHeight w:val="324" w:hRule="atLeast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Dane kontaktowe: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Fax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e-mail</w:t>
            </w:r>
          </w:p>
        </w:tc>
      </w:tr>
      <w:tr>
        <w:trPr>
          <w:trHeight w:val="288" w:hRule="atLeast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NIP/VAT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" w:right="0" w:hanging="0"/>
              <w:jc w:val="right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Podatnik VAT:</w:t>
            </w:r>
          </w:p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ind w:left="11" w:right="0" w:hanging="0"/>
              <w:jc w:val="center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0" w:name="__Fieldmark__1033_248632576"/>
            <w:bookmarkStart w:id="1" w:name="__Fieldmark__1033_248632576"/>
            <w:bookmarkEnd w:id="1"/>
            <w:r>
              <w:rPr/>
            </w:r>
            <w:r>
              <w:rPr/>
              <w:fldChar w:fldCharType="end"/>
            </w:r>
            <w:bookmarkStart w:id="2" w:name="__Fieldmark__1064_3314787254"/>
            <w:bookmarkStart w:id="3" w:name="__Fieldmark__48_3570152225"/>
            <w:bookmarkStart w:id="4" w:name="__Fieldmark__1499_3016033218"/>
            <w:bookmarkStart w:id="5" w:name="__Fieldmark__48_2584892339"/>
            <w:bookmarkStart w:id="6" w:name="__Fieldmark__58_2826417060"/>
            <w:bookmarkStart w:id="7" w:name="__Fieldmark__72_2334728541"/>
            <w:bookmarkEnd w:id="2"/>
            <w:bookmarkEnd w:id="3"/>
            <w:bookmarkEnd w:id="4"/>
            <w:bookmarkEnd w:id="5"/>
            <w:bookmarkEnd w:id="6"/>
            <w:bookmarkEnd w:id="7"/>
            <w:r>
              <w:rPr>
                <w:rFonts w:eastAsia="Calibri" w:cs="Sylfaen" w:ascii="Sylfaen" w:hAnsi="Sylfae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 xml:space="preserve">TAK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szCs w:val="22"/>
                <w:rFonts w:eastAsia="Calibri" w:cs="Sylfaen" w:ascii="Sylfaen" w:hAnsi="Sylfaen"/>
                <w:lang w:eastAsia="en-US"/>
              </w:rPr>
              <w:instrText xml:space="preserve"> FORMCHECKBOX </w:instrText>
            </w:r>
            <w:r>
              <w:rPr>
                <w:sz w:val="22"/>
                <w:szCs w:val="22"/>
                <w:rFonts w:eastAsia="Calibri" w:cs="Sylfaen" w:ascii="Sylfaen" w:hAnsi="Sylfaen"/>
                <w:lang w:eastAsia="en-US"/>
              </w:rPr>
              <w:fldChar w:fldCharType="separate"/>
            </w:r>
            <w:bookmarkStart w:id="8" w:name="__Fieldmark__1056_248632576"/>
            <w:bookmarkStart w:id="9" w:name="__Fieldmark__1056_248632576"/>
            <w:bookmarkEnd w:id="9"/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rFonts w:eastAsia="Calibri" w:cs="Sylfaen" w:ascii="Sylfaen" w:hAnsi="Sylfaen"/>
                <w:lang w:eastAsia="en-US"/>
              </w:rPr>
              <w:fldChar w:fldCharType="end"/>
            </w:r>
            <w:bookmarkStart w:id="10" w:name="__Fieldmark__1081_3314787254"/>
            <w:bookmarkStart w:id="11" w:name="__Fieldmark__59_3570152225"/>
            <w:bookmarkStart w:id="12" w:name="__Fieldmark__1500_3016033218"/>
            <w:bookmarkStart w:id="13" w:name="__Fieldmark__56_2584892339"/>
            <w:bookmarkStart w:id="14" w:name="__Fieldmark__72_2826417060"/>
            <w:bookmarkStart w:id="15" w:name="__Fieldmark__92_2334728541"/>
            <w:bookmarkEnd w:id="10"/>
            <w:bookmarkEnd w:id="11"/>
            <w:bookmarkEnd w:id="12"/>
            <w:bookmarkEnd w:id="13"/>
            <w:bookmarkEnd w:id="14"/>
            <w:bookmarkEnd w:id="15"/>
            <w:r>
              <w:rPr>
                <w:rFonts w:eastAsia="Calibri" w:cs="Sylfaen" w:ascii="Sylfaen" w:hAnsi="Sylfae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NIE</w:t>
            </w:r>
          </w:p>
        </w:tc>
      </w:tr>
      <w:tr>
        <w:trPr>
          <w:trHeight w:val="38" w:hRule="atLeast"/>
        </w:trPr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numer NIP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Oświadczenie w sprawie podatku VAT</w:t>
            </w:r>
          </w:p>
        </w:tc>
      </w:tr>
      <w:tr>
        <w:trPr>
          <w:trHeight w:val="468" w:hRule="atLeast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Reprezentacja Wykonawcy: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 xml:space="preserve">imię i nazwisko, stanowisko osoby/osób </w:t>
            </w:r>
          </w:p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uprawnionych do reprezentacji Wykonawcy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podstawa upoważnienia do reprezentacji</w:t>
            </w:r>
          </w:p>
        </w:tc>
      </w:tr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</w:tr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pacing w:lineRule="auto" w:line="276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Dane Wykonawcy*</w:t>
            </w:r>
          </w:p>
          <w:p>
            <w:pPr>
              <w:pStyle w:val="Normal"/>
              <w:widowControl w:val="false"/>
              <w:jc w:val="center"/>
              <w:rPr>
                <w:rFonts w:ascii="Sylfaen" w:hAnsi="Sylfaen" w:cs="Sylfaen"/>
                <w:i/>
                <w:i/>
                <w:color w:val="FF0000"/>
                <w:sz w:val="22"/>
                <w:szCs w:val="22"/>
                <w:lang w:eastAsia="en-US"/>
              </w:rPr>
            </w:pPr>
            <w:r>
              <w:rPr>
                <w:rFonts w:cs="Sylfaen" w:ascii="Sylfaen" w:hAnsi="Sylfaen"/>
                <w:i/>
                <w:color w:val="FF0000"/>
                <w:sz w:val="22"/>
                <w:szCs w:val="22"/>
                <w:lang w:eastAsia="en-US"/>
              </w:rPr>
              <w:t>*Wypełniać w przypadku oferty wspólnej – w takim przypadku należy wskazać pełnomocnika.</w:t>
            </w:r>
          </w:p>
          <w:p>
            <w:pPr>
              <w:pStyle w:val="Normal"/>
              <w:widowControl w:val="false"/>
              <w:spacing w:lineRule="auto" w:line="276"/>
              <w:ind w:left="11" w:right="0" w:hanging="0"/>
              <w:jc w:val="center"/>
              <w:rPr>
                <w:rFonts w:ascii="Sylfaen" w:hAnsi="Sylfaen" w:cs="Sylfaen"/>
                <w:i/>
                <w:i/>
                <w:color w:val="FF0000"/>
                <w:sz w:val="22"/>
                <w:szCs w:val="22"/>
                <w:lang w:eastAsia="en-US"/>
              </w:rPr>
            </w:pPr>
            <w:r>
              <w:rPr>
                <w:rFonts w:cs="Sylfaen" w:ascii="Sylfaen" w:hAnsi="Sylfaen"/>
                <w:i/>
                <w:color w:val="FF0000"/>
                <w:sz w:val="22"/>
                <w:szCs w:val="22"/>
                <w:lang w:eastAsia="en-US"/>
              </w:rPr>
            </w:r>
          </w:p>
        </w:tc>
      </w:tr>
      <w:tr>
        <w:trPr>
          <w:trHeight w:val="346" w:hRule="atLeast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Pełna nazwa:</w:t>
            </w:r>
          </w:p>
        </w:tc>
        <w:tc>
          <w:tcPr>
            <w:tcW w:w="7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right="0" w:hanging="0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</w:tr>
      <w:tr>
        <w:trPr>
          <w:trHeight w:val="347" w:hRule="atLeast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Adres: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right="0" w:hanging="0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</w:tr>
      <w:tr>
        <w:trPr>
          <w:trHeight w:val="38" w:hRule="atLeast"/>
        </w:trPr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Ulica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kod pocztowy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miejscowość</w:t>
            </w:r>
          </w:p>
        </w:tc>
      </w:tr>
      <w:tr>
        <w:trPr>
          <w:trHeight w:val="324" w:hRule="atLeast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Dane kontaktowe: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</w:tr>
      <w:tr>
        <w:trPr>
          <w:trHeight w:val="38" w:hRule="atLeast"/>
        </w:trPr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telefon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fax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e-mail</w:t>
            </w:r>
          </w:p>
        </w:tc>
      </w:tr>
      <w:tr>
        <w:trPr>
          <w:trHeight w:val="288" w:hRule="atLeast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NIP/REGON/VAT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left="11" w:right="0" w:hanging="0"/>
              <w:jc w:val="righ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Podatnik VAT:</w:t>
            </w:r>
          </w:p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ind w:left="11" w:right="0" w:hanging="0"/>
              <w:jc w:val="center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16" w:name="__Fieldmark__1099_248632576"/>
            <w:bookmarkStart w:id="17" w:name="__Fieldmark__1099_248632576"/>
            <w:bookmarkEnd w:id="17"/>
            <w:r>
              <w:rPr/>
            </w:r>
            <w:r>
              <w:rPr/>
              <w:fldChar w:fldCharType="end"/>
            </w:r>
            <w:bookmarkStart w:id="18" w:name="__Fieldmark__1118_3314787254"/>
            <w:bookmarkStart w:id="19" w:name="__Fieldmark__90_3570152225"/>
            <w:bookmarkStart w:id="20" w:name="__Fieldmark__1501_3016033218"/>
            <w:bookmarkStart w:id="21" w:name="__Fieldmark__84_2584892339"/>
            <w:bookmarkStart w:id="22" w:name="__Fieldmark__106_2826417060"/>
            <w:bookmarkStart w:id="23" w:name="__Fieldmark__132_2334728541"/>
            <w:bookmarkEnd w:id="18"/>
            <w:bookmarkEnd w:id="19"/>
            <w:bookmarkEnd w:id="20"/>
            <w:bookmarkEnd w:id="21"/>
            <w:bookmarkEnd w:id="22"/>
            <w:bookmarkEnd w:id="23"/>
            <w:r>
              <w:rPr>
                <w:rFonts w:cs="Sylfaen" w:ascii="Sylfaen" w:hAnsi="Sylfaen"/>
                <w:b/>
                <w:sz w:val="22"/>
                <w:szCs w:val="22"/>
              </w:rPr>
              <w:t xml:space="preserve"> </w:t>
            </w:r>
            <w:r>
              <w:rPr>
                <w:rFonts w:cs="Sylfaen" w:ascii="Sylfaen" w:hAnsi="Sylfaen"/>
                <w:sz w:val="22"/>
                <w:szCs w:val="22"/>
              </w:rPr>
              <w:t xml:space="preserve">TAK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szCs w:val="22"/>
                <w:rFonts w:cs="Sylfaen" w:ascii="Sylfaen" w:hAnsi="Sylfaen"/>
              </w:rPr>
              <w:instrText xml:space="preserve"> FORMCHECKBOX </w:instrText>
            </w:r>
            <w:r>
              <w:rPr>
                <w:sz w:val="22"/>
                <w:szCs w:val="22"/>
                <w:rFonts w:cs="Sylfaen" w:ascii="Sylfaen" w:hAnsi="Sylfaen"/>
              </w:rPr>
              <w:fldChar w:fldCharType="separate"/>
            </w:r>
            <w:bookmarkStart w:id="24" w:name="__Fieldmark__1122_248632576"/>
            <w:bookmarkStart w:id="25" w:name="__Fieldmark__1122_248632576"/>
            <w:bookmarkEnd w:id="25"/>
            <w:r>
              <w:rPr>
                <w:rFonts w:cs="Sylfaen" w:ascii="Sylfaen" w:hAnsi="Sylfaen"/>
                <w:sz w:val="22"/>
                <w:szCs w:val="22"/>
              </w:rPr>
            </w:r>
            <w:r>
              <w:rPr>
                <w:sz w:val="22"/>
                <w:szCs w:val="22"/>
                <w:rFonts w:cs="Sylfaen" w:ascii="Sylfaen" w:hAnsi="Sylfaen"/>
              </w:rPr>
              <w:fldChar w:fldCharType="end"/>
            </w:r>
            <w:bookmarkStart w:id="26" w:name="__Fieldmark__1135_3314787254"/>
            <w:bookmarkStart w:id="27" w:name="__Fieldmark__101_3570152225"/>
            <w:bookmarkStart w:id="28" w:name="__Fieldmark__1502_3016033218"/>
            <w:bookmarkStart w:id="29" w:name="__Fieldmark__92_2584892339"/>
            <w:bookmarkStart w:id="30" w:name="__Fieldmark__120_2826417060"/>
            <w:bookmarkStart w:id="31" w:name="__Fieldmark__152_2334728541"/>
            <w:bookmarkEnd w:id="26"/>
            <w:bookmarkEnd w:id="27"/>
            <w:bookmarkEnd w:id="28"/>
            <w:bookmarkEnd w:id="29"/>
            <w:bookmarkEnd w:id="30"/>
            <w:bookmarkEnd w:id="31"/>
            <w:r>
              <w:rPr>
                <w:rFonts w:cs="Sylfaen" w:ascii="Sylfaen" w:hAnsi="Sylfaen"/>
                <w:b/>
                <w:sz w:val="22"/>
                <w:szCs w:val="22"/>
              </w:rPr>
              <w:t xml:space="preserve"> </w:t>
            </w:r>
            <w:r>
              <w:rPr>
                <w:rFonts w:cs="Sylfaen" w:ascii="Sylfaen" w:hAnsi="Sylfaen"/>
                <w:sz w:val="22"/>
                <w:szCs w:val="22"/>
              </w:rPr>
              <w:t>NIE</w:t>
            </w:r>
          </w:p>
        </w:tc>
      </w:tr>
      <w:tr>
        <w:trPr>
          <w:trHeight w:val="38" w:hRule="atLeast"/>
        </w:trPr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numer NIP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numer REGON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Oświadczenie w sprawie podatku VAT</w:t>
            </w:r>
          </w:p>
        </w:tc>
      </w:tr>
      <w:tr>
        <w:trPr>
          <w:trHeight w:val="468" w:hRule="atLeast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Reprezentacja Wykonawcy: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right="0" w:hanging="0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</w:r>
          </w:p>
        </w:tc>
      </w:tr>
      <w:tr>
        <w:trPr>
          <w:trHeight w:val="538" w:hRule="atLeast"/>
        </w:trPr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napToGrid w:val="false"/>
              <w:ind w:left="11" w:right="0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 xml:space="preserve">imię i nazwisko, stanowisko osoby/osób </w:t>
            </w:r>
          </w:p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uprawnionych do reprezentacji Wykonawcy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ind w:left="11" w:right="0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podstawa upoważnienia do reprezentacji</w:t>
            </w:r>
          </w:p>
        </w:tc>
      </w:tr>
    </w:tbl>
    <w:p>
      <w:pPr>
        <w:pStyle w:val="Normal"/>
        <w:suppressAutoHyphens w:val="true"/>
        <w:spacing w:before="0" w:after="80"/>
        <w:jc w:val="center"/>
        <w:textAlignment w:val="baseline"/>
        <w:rPr>
          <w:rFonts w:ascii="Sylfaen" w:hAnsi="Sylfaen" w:eastAsia="SimSun;宋体" w:cs="Sylfaen"/>
          <w:i/>
          <w:i/>
          <w:color w:val="FF0000"/>
          <w:kern w:val="2"/>
          <w:sz w:val="22"/>
          <w:szCs w:val="22"/>
          <w:lang w:eastAsia="en-US"/>
        </w:rPr>
      </w:pPr>
      <w:r>
        <w:rPr>
          <w:rFonts w:eastAsia="SimSun;宋体" w:cs="Sylfaen" w:ascii="Sylfaen" w:hAnsi="Sylfaen"/>
          <w:i/>
          <w:color w:val="FF0000"/>
          <w:kern w:val="2"/>
          <w:sz w:val="22"/>
          <w:szCs w:val="22"/>
          <w:lang w:eastAsia="en-US"/>
        </w:rPr>
        <w:t>Wykonawca wypełnia białe pola</w:t>
      </w:r>
    </w:p>
    <w:p>
      <w:pPr>
        <w:pStyle w:val="Normal"/>
        <w:jc w:val="both"/>
        <w:rPr>
          <w:rFonts w:ascii="Sylfaen" w:hAnsi="Sylfaen" w:eastAsia="SimSun;宋体" w:cs="Sylfaen"/>
          <w:i/>
          <w:i/>
          <w:color w:val="FF0000"/>
          <w:kern w:val="2"/>
          <w:sz w:val="22"/>
          <w:szCs w:val="22"/>
          <w:lang w:eastAsia="en-US"/>
        </w:rPr>
      </w:pPr>
      <w:r>
        <w:rPr>
          <w:rFonts w:eastAsia="SimSun;宋体" w:cs="Sylfaen" w:ascii="Sylfaen" w:hAnsi="Sylfaen"/>
          <w:i/>
          <w:color w:val="FF0000"/>
          <w:kern w:val="2"/>
          <w:sz w:val="22"/>
          <w:szCs w:val="22"/>
          <w:lang w:eastAsia="en-US"/>
        </w:rPr>
      </w:r>
    </w:p>
    <w:p>
      <w:pPr>
        <w:pStyle w:val="Normal"/>
        <w:ind w:left="357" w:right="0" w:hanging="0"/>
        <w:jc w:val="both"/>
        <w:rPr>
          <w:rFonts w:ascii="Sylfaen" w:hAnsi="Sylfaen" w:eastAsia="SimSun;宋体" w:cs="Sylfaen"/>
          <w:b/>
          <w:b/>
          <w:i/>
          <w:i/>
          <w:color w:val="FF0000"/>
          <w:kern w:val="2"/>
          <w:sz w:val="22"/>
          <w:szCs w:val="22"/>
          <w:lang w:eastAsia="en-US"/>
        </w:rPr>
      </w:pPr>
      <w:r>
        <w:rPr>
          <w:rFonts w:eastAsia="SimSun;宋体" w:cs="Sylfaen" w:ascii="Sylfaen" w:hAnsi="Sylfaen"/>
          <w:b/>
          <w:i/>
          <w:color w:val="FF0000"/>
          <w:kern w:val="2"/>
          <w:sz w:val="22"/>
          <w:szCs w:val="22"/>
          <w:lang w:eastAsia="en-US"/>
        </w:rPr>
      </w:r>
    </w:p>
    <w:p>
      <w:pPr>
        <w:pStyle w:val="Normal"/>
        <w:numPr>
          <w:ilvl w:val="0"/>
          <w:numId w:val="4"/>
        </w:numPr>
        <w:spacing w:before="0" w:after="120"/>
        <w:ind w:left="1068" w:right="0" w:hanging="501"/>
        <w:jc w:val="both"/>
        <w:rPr/>
      </w:pPr>
      <w:r>
        <w:rPr>
          <w:rFonts w:cs="Sylfaen" w:ascii="Sylfaen" w:hAnsi="Sylfaen"/>
          <w:sz w:val="22"/>
          <w:szCs w:val="22"/>
        </w:rPr>
        <w:t>Termin wykonania zamówienia zgodny z zapisami w SWZ</w:t>
      </w:r>
      <w:r>
        <w:rPr>
          <w:rFonts w:eastAsia="Times-Roman;Times New Roman" w:cs="Sylfaen" w:ascii="Sylfaen" w:hAnsi="Sylfaen"/>
          <w:b/>
          <w:sz w:val="22"/>
          <w:szCs w:val="22"/>
        </w:rPr>
        <w:t>.</w:t>
      </w:r>
      <w:r>
        <w:rPr>
          <w:rFonts w:cs="Sylfaen" w:ascii="Sylfaen" w:hAnsi="Sylfaen"/>
          <w:b/>
          <w:bCs/>
          <w:sz w:val="22"/>
          <w:szCs w:val="22"/>
        </w:rPr>
        <w:t xml:space="preserve"> </w:t>
      </w:r>
    </w:p>
    <w:p>
      <w:pPr>
        <w:pStyle w:val="Normal"/>
        <w:spacing w:before="0" w:after="120"/>
        <w:ind w:left="1068" w:right="0" w:hanging="501"/>
        <w:jc w:val="both"/>
        <w:rPr>
          <w:sz w:val="22"/>
          <w:szCs w:val="22"/>
          <w:u w:val="single"/>
        </w:rPr>
      </w:pPr>
      <w:r>
        <w:rPr>
          <w:rFonts w:cs="Sylfaen" w:ascii="Sylfaen" w:hAnsi="Sylfaen"/>
          <w:b/>
          <w:bCs/>
          <w:sz w:val="22"/>
          <w:szCs w:val="22"/>
          <w:u w:val="single"/>
        </w:rPr>
        <w:t>Pozacenowe kryteria oceny ofert (wypełnić w przypadku złożenia oferty dla Części 1)</w:t>
      </w:r>
    </w:p>
    <w:p>
      <w:pPr>
        <w:pStyle w:val="Normal"/>
        <w:numPr>
          <w:ilvl w:val="0"/>
          <w:numId w:val="4"/>
        </w:numPr>
        <w:spacing w:before="0" w:after="120"/>
        <w:ind w:left="709" w:right="0" w:hanging="501"/>
        <w:jc w:val="both"/>
        <w:rPr/>
      </w:pPr>
      <w:r>
        <w:rPr>
          <w:rFonts w:cs="Sylfaen" w:ascii="Sylfaen" w:hAnsi="Sylfaen"/>
          <w:b/>
          <w:bCs/>
          <w:sz w:val="22"/>
          <w:szCs w:val="22"/>
        </w:rPr>
        <w:t>Oferujemy czas podstawienia samochodu zastępczego …………….. minut</w:t>
      </w:r>
      <w:r>
        <w:rPr>
          <w:rFonts w:cs="Sylfaen" w:ascii="Sylfaen" w:hAnsi="Sylfaen"/>
          <w:bCs/>
          <w:i/>
          <w:sz w:val="22"/>
          <w:szCs w:val="22"/>
        </w:rPr>
        <w:t xml:space="preserve"> </w:t>
      </w:r>
    </w:p>
    <w:p>
      <w:pPr>
        <w:pStyle w:val="Normal"/>
        <w:numPr>
          <w:ilvl w:val="0"/>
          <w:numId w:val="4"/>
        </w:numPr>
        <w:spacing w:before="0" w:after="120"/>
        <w:ind w:left="709" w:right="0" w:hanging="501"/>
        <w:jc w:val="both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  <w:t>Oferujemy realizację zamówienia przy udziale kierowców z następującym doświadczeniem:</w:t>
      </w:r>
    </w:p>
    <w:p>
      <w:pPr>
        <w:pStyle w:val="Normal"/>
        <w:numPr>
          <w:ilvl w:val="0"/>
          <w:numId w:val="3"/>
        </w:numPr>
        <w:spacing w:before="0" w:after="120"/>
        <w:jc w:val="both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  <w:t xml:space="preserve">Kierowca 1 - liczba lat doświadczenia ….... lat </w:t>
      </w:r>
    </w:p>
    <w:p>
      <w:pPr>
        <w:pStyle w:val="Normal"/>
        <w:numPr>
          <w:ilvl w:val="0"/>
          <w:numId w:val="3"/>
        </w:numPr>
        <w:spacing w:before="0" w:after="120"/>
        <w:jc w:val="both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  <w:t>Kierowca 2 - liczba lat doświadczenia …… lat</w:t>
      </w:r>
    </w:p>
    <w:p>
      <w:pPr>
        <w:pStyle w:val="Normal"/>
        <w:spacing w:before="0" w:after="120"/>
        <w:jc w:val="both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p>
      <w:pPr>
        <w:pStyle w:val="Normal"/>
        <w:spacing w:before="0" w:after="120"/>
        <w:ind w:left="357" w:right="0" w:hanging="0"/>
        <w:jc w:val="both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  <w:t>Nr rachunku bankowego na który należy dokonać zwrotu wadium wnoszonego w pieniądzu:</w:t>
        <w:br/>
        <w:br/>
        <w:t>………………………………………………………………….............................................</w:t>
      </w:r>
    </w:p>
    <w:p>
      <w:pPr>
        <w:pStyle w:val="Normal"/>
        <w:spacing w:lineRule="auto" w:line="276" w:before="0" w:after="60"/>
        <w:ind w:left="709" w:right="0" w:hanging="142"/>
        <w:jc w:val="both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p>
      <w:pPr>
        <w:pStyle w:val="Tekstpodstawowywcity3"/>
        <w:numPr>
          <w:ilvl w:val="0"/>
          <w:numId w:val="4"/>
        </w:numPr>
        <w:ind w:left="1068" w:right="201" w:hanging="501"/>
        <w:jc w:val="both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  <w:t>oświadczamy, że cena brutto dla złożonej części obejmuje wszystkie koszty realizacji przedmiotu zamówienia;</w:t>
      </w:r>
    </w:p>
    <w:p>
      <w:pPr>
        <w:pStyle w:val="Tekstpodstawowywcity3"/>
        <w:numPr>
          <w:ilvl w:val="0"/>
          <w:numId w:val="4"/>
        </w:numPr>
        <w:ind w:left="709" w:right="201" w:hanging="142"/>
        <w:jc w:val="both"/>
        <w:rPr/>
      </w:pPr>
      <w:r>
        <w:rPr>
          <w:rFonts w:cs="Sylfaen" w:ascii="Sylfaen" w:hAnsi="Sylfaen"/>
          <w:sz w:val="22"/>
          <w:szCs w:val="22"/>
        </w:rPr>
        <w:t>oświadczamy, że uzyskaliśmy od Zamawiającego wszelkie informacje niezbędne do rzetelnego</w:t>
      </w:r>
      <w:r>
        <w:rPr>
          <w:rFonts w:cs="Sylfaen" w:ascii="Sylfaen" w:hAnsi="Sylfaen"/>
          <w:sz w:val="22"/>
          <w:szCs w:val="22"/>
          <w:lang w:val="pl-PL"/>
        </w:rPr>
        <w:t xml:space="preserve"> </w:t>
      </w:r>
      <w:r>
        <w:rPr>
          <w:rFonts w:cs="Sylfaen" w:ascii="Sylfaen" w:hAnsi="Sylfaen"/>
          <w:sz w:val="22"/>
          <w:szCs w:val="22"/>
        </w:rPr>
        <w:t>sporządzenia niniejszej oferty zgodnie z wymogami określonymi w SWZ;</w:t>
      </w:r>
    </w:p>
    <w:p>
      <w:pPr>
        <w:pStyle w:val="Tekstpodstawowywcity3"/>
        <w:numPr>
          <w:ilvl w:val="0"/>
          <w:numId w:val="4"/>
        </w:numPr>
        <w:ind w:left="709" w:right="201" w:hanging="142"/>
        <w:jc w:val="both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  <w:t>oświadczamy, że zapoznaliśmy się z SWZ i projektem umowy i nie wnosimy żadnych zastrzeżeń oraz uznajemy się za związanych określonymi w niej zasadami postępowania, przez okres wskazany w SWZ</w:t>
      </w:r>
    </w:p>
    <w:p>
      <w:pPr>
        <w:pStyle w:val="Tekstpodstawowywcity3"/>
        <w:numPr>
          <w:ilvl w:val="0"/>
          <w:numId w:val="4"/>
        </w:numPr>
        <w:ind w:left="709" w:right="201" w:hanging="142"/>
        <w:jc w:val="both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  <w:t>oświadczamy, że przedmiot zamówienia zostanie zrealizowany w oparciu o zapisy określone w  SWZ;</w:t>
      </w:r>
    </w:p>
    <w:p>
      <w:pPr>
        <w:pStyle w:val="Tekstpodstawowywcity3"/>
        <w:numPr>
          <w:ilvl w:val="0"/>
          <w:numId w:val="4"/>
        </w:numPr>
        <w:ind w:left="709" w:right="201" w:hanging="142"/>
        <w:jc w:val="both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  <w:t>oświadczamy, że zobowiązujemy się w przypadku wyboru naszej oferty do zawarcia umowy na warunkach, w miejscu i terminie określonych przez Zamawiającego;</w:t>
      </w:r>
    </w:p>
    <w:p>
      <w:pPr>
        <w:pStyle w:val="Tekstpodstawowywcity3"/>
        <w:numPr>
          <w:ilvl w:val="0"/>
          <w:numId w:val="4"/>
        </w:numPr>
        <w:ind w:left="709" w:right="201" w:hanging="142"/>
        <w:jc w:val="both"/>
        <w:rPr/>
      </w:pPr>
      <w:r>
        <w:rPr>
          <w:rFonts w:cs="Sylfaen" w:ascii="Sylfaen" w:hAnsi="Sylfaen"/>
          <w:sz w:val="22"/>
          <w:szCs w:val="22"/>
        </w:rPr>
        <w:t>Oświadczam, że wypełniłem obowiązki informacyjne przewidziane w art. 13 lub art. 14 RODO</w:t>
      </w:r>
      <w:r>
        <w:rPr>
          <w:rFonts w:cs="Sylfaen" w:ascii="Sylfaen" w:hAnsi="Sylfaen"/>
          <w:sz w:val="22"/>
          <w:szCs w:val="22"/>
          <w:vertAlign w:val="superscript"/>
        </w:rPr>
        <w:t>1)</w:t>
      </w:r>
      <w:r>
        <w:rPr>
          <w:rFonts w:cs="Sylfaen" w:ascii="Sylfaen" w:hAnsi="Sylfaen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postępowaniu.**</w:t>
      </w:r>
    </w:p>
    <w:p>
      <w:pPr>
        <w:pStyle w:val="Tekstpodstawowywcity3"/>
        <w:numPr>
          <w:ilvl w:val="0"/>
          <w:numId w:val="4"/>
        </w:numPr>
        <w:ind w:left="709" w:right="201" w:hanging="142"/>
        <w:jc w:val="both"/>
        <w:rPr/>
      </w:pPr>
      <w:r>
        <w:rPr>
          <w:rFonts w:cs="Sylfaen" w:ascii="Sylfaen" w:hAnsi="Sylfaen"/>
          <w:sz w:val="22"/>
          <w:szCs w:val="22"/>
        </w:rPr>
        <w:t xml:space="preserve">oświadczamy, </w:t>
      </w:r>
      <w:r>
        <w:rPr>
          <w:rFonts w:cs="Sylfaen" w:ascii="Sylfaen" w:hAnsi="Sylfaen"/>
          <w:sz w:val="22"/>
          <w:szCs w:val="22"/>
          <w:lang w:val="pl-PL"/>
        </w:rPr>
        <w:t>że przedmiot zamówienia poza usługami kluczowymi zrealizujemy samodzielnie /z udziałem podwykonawcy…………………………….</w:t>
      </w:r>
      <w:r>
        <w:rPr>
          <w:rFonts w:cs="Sylfaen" w:ascii="Sylfaen" w:hAnsi="Sylfaen"/>
          <w:sz w:val="22"/>
          <w:szCs w:val="22"/>
        </w:rPr>
        <w:t>.</w:t>
      </w:r>
      <w:r>
        <w:rPr>
          <w:rFonts w:cs="Sylfaen" w:ascii="Sylfaen" w:hAnsi="Sylfaen"/>
          <w:sz w:val="22"/>
          <w:szCs w:val="22"/>
          <w:lang w:val="pl-PL"/>
        </w:rPr>
        <w:t>[należy wskazać nazwę]*</w:t>
      </w:r>
    </w:p>
    <w:p>
      <w:pPr>
        <w:pStyle w:val="Tekstpodstawowywcity3"/>
        <w:numPr>
          <w:ilvl w:val="0"/>
          <w:numId w:val="4"/>
        </w:numPr>
        <w:ind w:left="709" w:right="201" w:hanging="142"/>
        <w:jc w:val="both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  <w:t>Oświadczam iż jestem* : mikroprzedsiębiorstwem / małym przedsiębiorstwem/ średnim przedsiębiorstwem/</w:t>
      </w:r>
      <w:r>
        <w:rPr>
          <w:rFonts w:cs="Sylfaen" w:ascii="Sylfaen" w:hAnsi="Sylfaen"/>
          <w:sz w:val="22"/>
          <w:szCs w:val="22"/>
        </w:rPr>
        <w:t>jednoosobowa działalność gospodarcza/ inny rodzaj</w:t>
      </w:r>
    </w:p>
    <w:p>
      <w:pPr>
        <w:pStyle w:val="Tekstpodstawowywcity3"/>
        <w:spacing w:before="0" w:after="0"/>
        <w:ind w:left="709" w:right="201" w:hanging="0"/>
        <w:jc w:val="both"/>
        <w:rPr>
          <w:rFonts w:ascii="Sylfaen" w:hAnsi="Sylfaen" w:cs="Sylfaen"/>
          <w:sz w:val="22"/>
          <w:szCs w:val="22"/>
          <w:lang w:val="pl-PL"/>
        </w:rPr>
      </w:pPr>
      <w:r>
        <w:rPr>
          <w:rFonts w:cs="Sylfaen" w:ascii="Sylfaen" w:hAnsi="Sylfaen"/>
          <w:sz w:val="22"/>
          <w:szCs w:val="22"/>
          <w:lang w:val="pl-PL"/>
        </w:rPr>
      </w:r>
    </w:p>
    <w:p>
      <w:pPr>
        <w:pStyle w:val="Tekstpodstawowywcity3"/>
        <w:spacing w:before="0" w:after="0"/>
        <w:ind w:left="709" w:right="201" w:hanging="0"/>
        <w:jc w:val="both"/>
        <w:rPr>
          <w:rFonts w:ascii="Sylfaen" w:hAnsi="Sylfaen" w:cs="Sylfaen"/>
          <w:sz w:val="22"/>
          <w:szCs w:val="22"/>
          <w:lang w:val="pl-PL"/>
        </w:rPr>
      </w:pPr>
      <w:r>
        <w:rPr>
          <w:rFonts w:cs="Sylfaen" w:ascii="Sylfaen" w:hAnsi="Sylfaen"/>
          <w:sz w:val="22"/>
          <w:szCs w:val="22"/>
          <w:lang w:val="pl-PL"/>
        </w:rPr>
        <w:t>* niepotrzebne skreślić</w:t>
      </w:r>
    </w:p>
    <w:p>
      <w:pPr>
        <w:pStyle w:val="Tekstpodstawowywcity3"/>
        <w:spacing w:before="0" w:after="0"/>
        <w:ind w:left="709" w:right="201" w:hanging="0"/>
        <w:jc w:val="both"/>
        <w:rPr>
          <w:rFonts w:ascii="Sylfaen" w:hAnsi="Sylfaen" w:cs="Sylfaen"/>
          <w:sz w:val="22"/>
          <w:szCs w:val="22"/>
          <w:lang w:val="pl-PL"/>
        </w:rPr>
      </w:pPr>
      <w:r>
        <w:rPr>
          <w:rFonts w:cs="Sylfaen" w:ascii="Sylfaen" w:hAnsi="Sylfaen"/>
          <w:sz w:val="22"/>
          <w:szCs w:val="22"/>
          <w:lang w:val="pl-PL"/>
        </w:rPr>
      </w:r>
    </w:p>
    <w:p>
      <w:pPr>
        <w:pStyle w:val="ListNumber"/>
        <w:ind w:left="993" w:right="0" w:hanging="284"/>
        <w:jc w:val="both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ListNumber"/>
        <w:spacing w:lineRule="auto" w:line="276"/>
        <w:ind w:left="993" w:right="0" w:hanging="284"/>
        <w:jc w:val="both"/>
        <w:rPr/>
      </w:pPr>
      <w:r>
        <w:rPr>
          <w:rFonts w:cs="Sylfaen" w:ascii="Sylfaen" w:hAnsi="Sylfaen"/>
          <w:b/>
          <w:sz w:val="22"/>
          <w:szCs w:val="22"/>
          <w:vertAlign w:val="superscript"/>
        </w:rPr>
        <w:t>1)</w:t>
      </w:r>
      <w:r>
        <w:rPr>
          <w:rFonts w:cs="Sylfaen" w:ascii="Sylfaen" w:hAnsi="Sylfaen"/>
          <w:sz w:val="22"/>
          <w:szCs w:val="2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pStyle w:val="Tekstpodstawowywcity3"/>
        <w:spacing w:before="0" w:after="0"/>
        <w:ind w:left="709" w:right="201" w:hanging="0"/>
        <w:jc w:val="both"/>
        <w:rPr>
          <w:rFonts w:ascii="Sylfaen" w:hAnsi="Sylfaen" w:cs="Sylfaen"/>
          <w:sz w:val="22"/>
          <w:szCs w:val="22"/>
          <w:lang w:val="pl-PL"/>
        </w:rPr>
      </w:pPr>
      <w:r>
        <w:rPr>
          <w:rFonts w:cs="Sylfaen" w:ascii="Sylfaen" w:hAnsi="Sylfaen"/>
          <w:sz w:val="22"/>
          <w:szCs w:val="22"/>
          <w:lang w:val="pl-PL"/>
        </w:rPr>
      </w:r>
    </w:p>
    <w:p>
      <w:pPr>
        <w:pStyle w:val="Tekstpodstawowywcity3"/>
        <w:spacing w:before="0" w:after="0"/>
        <w:ind w:left="709" w:right="201" w:hanging="0"/>
        <w:jc w:val="both"/>
        <w:rPr>
          <w:rFonts w:ascii="Sylfaen" w:hAnsi="Sylfaen" w:cs="Sylfaen"/>
          <w:sz w:val="22"/>
          <w:szCs w:val="22"/>
          <w:lang w:val="pl-PL"/>
        </w:rPr>
      </w:pPr>
      <w:r>
        <w:rPr>
          <w:rFonts w:cs="Sylfaen" w:ascii="Sylfaen" w:hAnsi="Sylfaen"/>
          <w:sz w:val="22"/>
          <w:szCs w:val="22"/>
          <w:lang w:val="pl-PL"/>
        </w:rPr>
      </w:r>
    </w:p>
    <w:p>
      <w:pPr>
        <w:pStyle w:val="Tekstpodstawowywcity3"/>
        <w:spacing w:lineRule="auto" w:line="276"/>
        <w:ind w:left="703" w:right="0" w:hanging="703"/>
        <w:rPr/>
      </w:pPr>
      <w:r>
        <w:rPr>
          <w:rFonts w:cs="Sylfaen" w:ascii="Sylfaen" w:hAnsi="Sylfaen"/>
          <w:sz w:val="22"/>
          <w:szCs w:val="22"/>
          <w:u w:val="single"/>
        </w:rPr>
        <w:t>Załącznikami do niniejszej ofert</w:t>
      </w:r>
      <w:r>
        <w:rPr>
          <w:rFonts w:cs="Sylfaen" w:ascii="Sylfaen" w:hAnsi="Sylfaen"/>
          <w:sz w:val="22"/>
          <w:szCs w:val="22"/>
          <w:u w:val="single"/>
          <w:lang w:val="pl-PL"/>
        </w:rPr>
        <w:t>y</w:t>
      </w:r>
      <w:r>
        <w:rPr>
          <w:rFonts w:cs="Sylfaen" w:ascii="Sylfaen" w:hAnsi="Sylfaen"/>
          <w:sz w:val="22"/>
          <w:szCs w:val="22"/>
          <w:u w:val="single"/>
        </w:rPr>
        <w:t xml:space="preserve"> są:</w:t>
      </w:r>
    </w:p>
    <w:p>
      <w:pPr>
        <w:pStyle w:val="Tekstpodstawowywcity3"/>
        <w:ind w:left="283" w:right="0" w:hanging="283"/>
        <w:rPr/>
      </w:pPr>
      <w:r>
        <w:rPr>
          <w:rFonts w:cs="Sylfaen" w:ascii="Sylfaen" w:hAnsi="Sylfaen"/>
          <w:sz w:val="22"/>
          <w:szCs w:val="22"/>
        </w:rPr>
        <w:t>...........................................................................................</w:t>
      </w:r>
      <w:r>
        <w:rPr>
          <w:rFonts w:cs="Sylfaen" w:ascii="Sylfaen" w:hAnsi="Sylfaen"/>
          <w:sz w:val="22"/>
          <w:szCs w:val="22"/>
          <w:lang w:val="pl-PL"/>
        </w:rPr>
        <w:t>................</w:t>
      </w:r>
    </w:p>
    <w:p>
      <w:pPr>
        <w:pStyle w:val="Tekstpodstawowywcity3"/>
        <w:ind w:left="283" w:right="0" w:hanging="283"/>
        <w:rPr/>
      </w:pPr>
      <w:r>
        <w:rPr>
          <w:rFonts w:cs="Sylfaen" w:ascii="Sylfaen" w:hAnsi="Sylfaen"/>
          <w:sz w:val="22"/>
          <w:szCs w:val="22"/>
        </w:rPr>
        <w:t>...........................................................................................</w:t>
      </w:r>
      <w:r>
        <w:rPr>
          <w:rFonts w:cs="Sylfaen" w:ascii="Sylfaen" w:hAnsi="Sylfaen"/>
          <w:sz w:val="22"/>
          <w:szCs w:val="22"/>
          <w:lang w:val="pl-PL"/>
        </w:rPr>
        <w:t>................</w:t>
      </w:r>
    </w:p>
    <w:p>
      <w:pPr>
        <w:pStyle w:val="Tekstpodstawowywcity3"/>
        <w:spacing w:before="0" w:after="120"/>
        <w:ind w:left="283" w:right="0" w:hanging="283"/>
        <w:rPr/>
      </w:pPr>
      <w:r>
        <w:rPr>
          <w:rFonts w:cs="Sylfaen" w:ascii="Sylfaen" w:hAnsi="Sylfaen"/>
          <w:sz w:val="22"/>
          <w:szCs w:val="22"/>
          <w:lang w:val="pl-PL"/>
        </w:rPr>
        <w:t>……………………………………………………………………………</w:t>
      </w:r>
      <w:r>
        <w:rPr>
          <w:rFonts w:cs="Sylfaen" w:ascii="Sylfaen" w:hAnsi="Sylfaen"/>
          <w:sz w:val="22"/>
          <w:szCs w:val="22"/>
          <w:lang w:val="pl-PL"/>
        </w:rPr>
        <w:t>.</w:t>
      </w:r>
    </w:p>
    <w:sectPr>
      <w:headerReference w:type="default" r:id="rId2"/>
      <w:footerReference w:type="default" r:id="rId3"/>
      <w:type w:val="nextPage"/>
      <w:pgSz w:w="11906" w:h="16838"/>
      <w:pgMar w:left="1418" w:right="1418" w:gutter="0" w:header="709" w:top="1247" w:footer="306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(W1)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Garamond">
    <w:charset w:val="ee"/>
    <w:family w:val="roman"/>
    <w:pitch w:val="variable"/>
  </w:font>
  <w:font w:name="Bookman Old Style">
    <w:charset w:val="ee"/>
    <w:family w:val="roman"/>
    <w:pitch w:val="variable"/>
  </w:font>
  <w:font w:name="Arial Unicode MS">
    <w:charset w:val="ee"/>
    <w:family w:val="roman"/>
    <w:pitch w:val="variable"/>
  </w:font>
  <w:font w:name="Georgia">
    <w:charset w:val="ee"/>
    <w:family w:val="roman"/>
    <w:pitch w:val="variable"/>
  </w:font>
  <w:font w:name="Optima">
    <w:charset w:val="ee"/>
    <w:family w:val="roman"/>
    <w:pitch w:val="variable"/>
  </w:font>
  <w:font w:name="Sylfaen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left" w:pos="5400" w:leader="none"/>
      </w:tabs>
      <w:ind w:left="5400" w:right="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right="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right="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right="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Gwka"/>
      <w:ind w:left="5387" w:right="0" w:hanging="0"/>
      <w:jc w:val="center"/>
      <w:rPr>
        <w:rFonts w:ascii="Arial Narrow" w:hAnsi="Arial Narrow" w:cs="Arial Narrow"/>
        <w:b/>
        <w:b/>
        <w:caps/>
        <w:w w:val="90"/>
        <w:sz w:val="20"/>
        <w:szCs w:val="20"/>
      </w:rPr>
    </w:pPr>
    <w:r>
      <w:rPr>
        <w:rFonts w:cs="Arial Narrow" w:ascii="Arial Narrow" w:hAnsi="Arial Narrow"/>
        <w:b/>
        <w:caps/>
        <w:w w:val="9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>
        <w:szCs w:val="20"/>
        <w:lang w:val="pl-PL"/>
      </w:rPr>
    </w:pPr>
    <w:r>
      <w:rPr>
        <w:szCs w:val="20"/>
        <w:lang w:val="pl-P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4265"/>
        </w:tabs>
        <w:ind w:left="4265" w:hanging="72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78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25"/>
      <w:numFmt w:val="bullet"/>
      <w:lvlText w:val="-"/>
      <w:lvlJc w:val="left"/>
      <w:pPr>
        <w:tabs>
          <w:tab w:val="num" w:pos="708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  <w:lang w:val="pl-PL"/>
    </w:rPr>
  </w:style>
  <w:style w:type="paragraph" w:styleId="Nagwek2">
    <w:name w:val="Heading 2"/>
    <w:basedOn w:val="Normal"/>
    <w:next w:val="Normal"/>
    <w:qFormat/>
    <w:pPr>
      <w:keepNext w:val="true"/>
      <w:numPr>
        <w:ilvl w:val="0"/>
        <w:numId w:val="2"/>
      </w:numPr>
      <w:jc w:val="both"/>
      <w:outlineLvl w:val="1"/>
    </w:pPr>
    <w:rPr>
      <w:rFonts w:ascii="Calibri" w:hAnsi="Calibri" w:eastAsia="Calibri" w:cs="Calibri"/>
      <w:b/>
      <w:szCs w:val="20"/>
      <w:lang w:val="pl-PL"/>
    </w:rPr>
  </w:style>
  <w:style w:type="paragraph" w:styleId="Nagwek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pl-PL"/>
    </w:rPr>
  </w:style>
  <w:style w:type="paragraph" w:styleId="Nagwek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Times New (W1);Times New Roman" w:hAnsi="Times New (W1);Times New Roman" w:cs="Times New (W1);Times New Roman"/>
      <w:b/>
      <w:bCs/>
      <w:sz w:val="28"/>
      <w:szCs w:val="28"/>
      <w:lang w:val="pl-PL"/>
    </w:rPr>
  </w:style>
  <w:style w:type="paragraph" w:styleId="Nagwek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szCs w:val="20"/>
      <w:u w:val="single"/>
      <w:lang w:val="pl-PL"/>
    </w:rPr>
  </w:style>
  <w:style w:type="paragraph" w:styleId="Nagwe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  <w:lang w:val="pl-PL"/>
    </w:rPr>
  </w:style>
  <w:style w:type="paragraph" w:styleId="Nagwe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lang w:val="pl-PL"/>
    </w:rPr>
  </w:style>
  <w:style w:type="paragraph" w:styleId="Nagwek8">
    <w:name w:val="Heading 8"/>
    <w:basedOn w:val="Normal"/>
    <w:next w:val="Normal"/>
    <w:qFormat/>
    <w:pPr>
      <w:keepNext w:val="true"/>
      <w:numPr>
        <w:ilvl w:val="7"/>
        <w:numId w:val="1"/>
      </w:numPr>
      <w:ind w:left="720" w:right="0" w:firstLine="556"/>
      <w:outlineLvl w:val="7"/>
    </w:pPr>
    <w:rPr>
      <w:rFonts w:ascii="Verdana" w:hAnsi="Verdana" w:cs="Verdana"/>
      <w:b/>
      <w:i/>
      <w:sz w:val="20"/>
      <w:szCs w:val="20"/>
      <w:lang w:val="pl-PL"/>
    </w:rPr>
  </w:style>
  <w:style w:type="paragraph" w:styleId="Nagwek9">
    <w:name w:val="Heading 9"/>
    <w:basedOn w:val="Normal"/>
    <w:next w:val="Normal"/>
    <w:qFormat/>
    <w:pPr>
      <w:keepNext w:val="true"/>
      <w:widowControl w:val="false"/>
      <w:numPr>
        <w:ilvl w:val="8"/>
        <w:numId w:val="1"/>
      </w:numPr>
      <w:jc w:val="center"/>
      <w:outlineLvl w:val="8"/>
    </w:pPr>
    <w:rPr>
      <w:sz w:val="32"/>
      <w:szCs w:val="20"/>
      <w:lang w:val="pl-P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>
      <w:rFonts w:cs="Times New Roman"/>
      <w:i w:val="false"/>
      <w:iCs w:val="false"/>
    </w:rPr>
  </w:style>
  <w:style w:type="character" w:styleId="WW8Num2z1">
    <w:name w:val="WW8Num2z1"/>
    <w:qFormat/>
    <w:rPr>
      <w:rFonts w:cs="Times New Roman"/>
      <w:i w:val="false"/>
      <w:iCs w:val="false"/>
    </w:rPr>
  </w:style>
  <w:style w:type="character" w:styleId="WW8Num3z1">
    <w:name w:val="WW8Num3z1"/>
    <w:qFormat/>
    <w:rPr>
      <w:b/>
    </w:rPr>
  </w:style>
  <w:style w:type="character" w:styleId="WW8Num5z0">
    <w:name w:val="WW8Num5z0"/>
    <w:qFormat/>
    <w:rPr>
      <w:rFonts w:cs="Times New Roman"/>
    </w:rPr>
  </w:style>
  <w:style w:type="character" w:styleId="WW8Num6z0">
    <w:name w:val="WW8Num6z0"/>
    <w:qFormat/>
    <w:rPr>
      <w:rFonts w:cs="Times New Roman"/>
    </w:rPr>
  </w:style>
  <w:style w:type="character" w:styleId="WW8Num6z1">
    <w:name w:val="WW8Num6z1"/>
    <w:qFormat/>
    <w:rPr>
      <w:rFonts w:cs="Times New Roman"/>
      <w:i w:val="false"/>
      <w:iCs w:val="false"/>
    </w:rPr>
  </w:style>
  <w:style w:type="character" w:styleId="WW8Num7z0">
    <w:name w:val="WW8Num7z0"/>
    <w:qFormat/>
    <w:rPr>
      <w:rFonts w:cs="Times New Roman"/>
    </w:rPr>
  </w:style>
  <w:style w:type="character" w:styleId="WW8Num8z0">
    <w:name w:val="WW8Num8z0"/>
    <w:qFormat/>
    <w:rPr>
      <w:rFonts w:cs="Times New Roman"/>
      <w:i w:val="false"/>
      <w:iCs w:val="false"/>
    </w:rPr>
  </w:style>
  <w:style w:type="character" w:styleId="WW8Num8z1">
    <w:name w:val="WW8Num8z1"/>
    <w:qFormat/>
    <w:rPr>
      <w:rFonts w:cs="Times New Roman"/>
    </w:rPr>
  </w:style>
  <w:style w:type="character" w:styleId="WW8Num9z0">
    <w:name w:val="WW8Num9z0"/>
    <w:qFormat/>
    <w:rPr>
      <w:rFonts w:ascii="Verdana" w:hAnsi="Verdana" w:cs="Verdana"/>
      <w:b/>
    </w:rPr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Arial" w:hAnsi="Arial" w:cs="Arial"/>
      <w:sz w:val="18"/>
      <w:szCs w:val="18"/>
    </w:rPr>
  </w:style>
  <w:style w:type="character" w:styleId="WW8Num15z0">
    <w:name w:val="WW8Num15z0"/>
    <w:qFormat/>
    <w:rPr>
      <w:b w:val="false"/>
    </w:rPr>
  </w:style>
  <w:style w:type="character" w:styleId="WW8Num16z0">
    <w:name w:val="WW8Num16z0"/>
    <w:qFormat/>
    <w:rPr>
      <w:rFonts w:ascii="Tahoma" w:hAnsi="Tahoma" w:cs="Tahoma"/>
      <w:b w:val="false"/>
      <w:i w:val="false"/>
      <w:sz w:val="20"/>
    </w:rPr>
  </w:style>
  <w:style w:type="character" w:styleId="WW8Num16z1">
    <w:name w:val="WW8Num16z1"/>
    <w:qFormat/>
    <w:rPr>
      <w:rFonts w:ascii="Tahoma" w:hAnsi="Tahoma" w:cs="Tahoma"/>
      <w:b w:val="false"/>
      <w:i w:val="false"/>
      <w:sz w:val="20"/>
      <w:szCs w:val="18"/>
    </w:rPr>
  </w:style>
  <w:style w:type="character" w:styleId="WW8Num16z2">
    <w:name w:val="WW8Num16z2"/>
    <w:qFormat/>
    <w:rPr>
      <w:rFonts w:ascii="Tahoma" w:hAnsi="Tahoma" w:cs="Tahoma"/>
      <w:b w:val="false"/>
      <w:i w:val="false"/>
      <w:sz w:val="20"/>
      <w:szCs w:val="20"/>
    </w:rPr>
  </w:style>
  <w:style w:type="character" w:styleId="WW8Num16z3">
    <w:name w:val="WW8Num16z3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rFonts w:ascii="Symbol" w:hAnsi="Symbol" w:cs="Symbol"/>
      <w:color w:val="000000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0">
    <w:name w:val="WW8Num19z0"/>
    <w:qFormat/>
    <w:rPr/>
  </w:style>
  <w:style w:type="character" w:styleId="WW8Num20z0">
    <w:name w:val="WW8Num20z0"/>
    <w:qFormat/>
    <w:rPr>
      <w:b w:val="false"/>
    </w:rPr>
  </w:style>
  <w:style w:type="character" w:styleId="WW8Num21z0">
    <w:name w:val="WW8Num21z0"/>
    <w:qFormat/>
    <w:rPr>
      <w:rFonts w:ascii="Tahoma" w:hAnsi="Tahoma" w:cs="Tahoma"/>
      <w:b/>
      <w:color w:val="000000"/>
      <w:sz w:val="18"/>
      <w:szCs w:val="18"/>
    </w:rPr>
  </w:style>
  <w:style w:type="character" w:styleId="WW8Num21z1">
    <w:name w:val="WW8Num21z1"/>
    <w:qFormat/>
    <w:rPr>
      <w:b w:val="false"/>
    </w:rPr>
  </w:style>
  <w:style w:type="character" w:styleId="WW8Num22z0">
    <w:name w:val="WW8Num22z0"/>
    <w:qFormat/>
    <w:rPr/>
  </w:style>
  <w:style w:type="character" w:styleId="WW8Num23z0">
    <w:name w:val="WW8Num23z0"/>
    <w:qFormat/>
    <w:rPr>
      <w:u w:val="none"/>
    </w:rPr>
  </w:style>
  <w:style w:type="character" w:styleId="WW8Num23z1">
    <w:name w:val="WW8Num23z1"/>
    <w:qFormat/>
    <w:rPr>
      <w:b w:val="false"/>
    </w:rPr>
  </w:style>
  <w:style w:type="character" w:styleId="WW8Num23z2">
    <w:name w:val="WW8Num23z2"/>
    <w:qFormat/>
    <w:rPr/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/>
  </w:style>
  <w:style w:type="character" w:styleId="WW8Num26z0">
    <w:name w:val="WW8Num26z0"/>
    <w:qFormat/>
    <w:rPr/>
  </w:style>
  <w:style w:type="character" w:styleId="WW8Num27z0">
    <w:name w:val="WW8Num27z0"/>
    <w:qFormat/>
    <w:rPr>
      <w:b w:val="false"/>
      <w:i w:val="false"/>
      <w:sz w:val="18"/>
      <w:szCs w:val="18"/>
    </w:rPr>
  </w:style>
  <w:style w:type="character" w:styleId="WW8Num27z1">
    <w:name w:val="WW8Num27z1"/>
    <w:qFormat/>
    <w:rPr>
      <w:b w:val="false"/>
    </w:rPr>
  </w:style>
  <w:style w:type="character" w:styleId="WW8Num28z0">
    <w:name w:val="WW8Num28z0"/>
    <w:qFormat/>
    <w:rPr/>
  </w:style>
  <w:style w:type="character" w:styleId="WW8Num29z0">
    <w:name w:val="WW8Num29z0"/>
    <w:qFormat/>
    <w:rPr>
      <w:i w:val="false"/>
    </w:rPr>
  </w:style>
  <w:style w:type="character" w:styleId="WW8Num30z0">
    <w:name w:val="WW8Num30z0"/>
    <w:qFormat/>
    <w:rPr/>
  </w:style>
  <w:style w:type="character" w:styleId="WW8Num31z0">
    <w:name w:val="WW8Num31z0"/>
    <w:qFormat/>
    <w:rPr/>
  </w:style>
  <w:style w:type="character" w:styleId="WW8Num32z0">
    <w:name w:val="WW8Num32z0"/>
    <w:qFormat/>
    <w:rPr/>
  </w:style>
  <w:style w:type="character" w:styleId="WW8Num33z0">
    <w:name w:val="WW8Num33z0"/>
    <w:qFormat/>
    <w:rPr>
      <w:rFonts w:cs="Times New Roman"/>
    </w:rPr>
  </w:style>
  <w:style w:type="character" w:styleId="WW8Num34z0">
    <w:name w:val="WW8Num34z0"/>
    <w:qFormat/>
    <w:rPr/>
  </w:style>
  <w:style w:type="character" w:styleId="WW8Num34z2">
    <w:name w:val="WW8Num34z2"/>
    <w:qFormat/>
    <w:rPr>
      <w:b w:val="false"/>
    </w:rPr>
  </w:style>
  <w:style w:type="character" w:styleId="WW8Num35z0">
    <w:name w:val="WW8Num35z0"/>
    <w:qFormat/>
    <w:rPr/>
  </w:style>
  <w:style w:type="character" w:styleId="WW8Num35z1">
    <w:name w:val="WW8Num35z1"/>
    <w:qFormat/>
    <w:rPr>
      <w:rFonts w:ascii="Wingdings" w:hAnsi="Wingdings" w:cs="Wingdings"/>
    </w:rPr>
  </w:style>
  <w:style w:type="character" w:styleId="WW8Num36z0">
    <w:name w:val="WW8Num36z0"/>
    <w:qFormat/>
    <w:rPr>
      <w:rFonts w:ascii="Times New Roman" w:hAnsi="Times New Roman" w:cs="Times New Roman"/>
      <w:sz w:val="24"/>
    </w:rPr>
  </w:style>
  <w:style w:type="character" w:styleId="WW8Num36z1">
    <w:name w:val="WW8Num36z1"/>
    <w:qFormat/>
    <w:rPr>
      <w:rFonts w:ascii="Verdana" w:hAnsi="Verdana" w:cs="Verdana"/>
      <w:sz w:val="16"/>
      <w:szCs w:val="16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9z0">
    <w:name w:val="WW8Num39z0"/>
    <w:qFormat/>
    <w:rPr>
      <w:rFonts w:cs="Times New Roman"/>
      <w:i w:val="false"/>
      <w:iCs w:val="false"/>
    </w:rPr>
  </w:style>
  <w:style w:type="character" w:styleId="WW8Num39z1">
    <w:name w:val="WW8Num39z1"/>
    <w:qFormat/>
    <w:rPr>
      <w:rFonts w:cs="Times New Roman"/>
    </w:rPr>
  </w:style>
  <w:style w:type="character" w:styleId="WW8Num40z0">
    <w:name w:val="WW8Num40z0"/>
    <w:qFormat/>
    <w:rPr>
      <w:b/>
    </w:rPr>
  </w:style>
  <w:style w:type="character" w:styleId="WW8Num41z0">
    <w:name w:val="WW8Num41z0"/>
    <w:qFormat/>
    <w:rPr>
      <w:rFonts w:ascii="Verdana" w:hAnsi="Verdana" w:cs="Verdan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16"/>
      <w:sz w:val="16"/>
      <w:szCs w:val="16"/>
      <w:vertAlign w:val="baseline"/>
    </w:rPr>
  </w:style>
  <w:style w:type="character" w:styleId="WW8Num41z1">
    <w:name w:val="WW8Num41z1"/>
    <w:qFormat/>
    <w:rPr>
      <w:rFonts w:cs="Times New Roman"/>
    </w:rPr>
  </w:style>
  <w:style w:type="character" w:styleId="WW8Num42z0">
    <w:name w:val="WW8Num42z0"/>
    <w:qFormat/>
    <w:rPr/>
  </w:style>
  <w:style w:type="character" w:styleId="WW8Num42z2">
    <w:name w:val="WW8Num42z2"/>
    <w:qFormat/>
    <w:rPr>
      <w:b w:val="false"/>
      <w:color w:val="000000"/>
    </w:rPr>
  </w:style>
  <w:style w:type="character" w:styleId="WW8Num43z0">
    <w:name w:val="WW8Num43z0"/>
    <w:qFormat/>
    <w:rPr/>
  </w:style>
  <w:style w:type="character" w:styleId="WW8Num43z2">
    <w:name w:val="WW8Num43z2"/>
    <w:qFormat/>
    <w:rPr>
      <w:b w:val="false"/>
    </w:rPr>
  </w:style>
  <w:style w:type="character" w:styleId="WW8Num44z0">
    <w:name w:val="WW8Num44z0"/>
    <w:qFormat/>
    <w:rPr/>
  </w:style>
  <w:style w:type="character" w:styleId="WW8Num44z2">
    <w:name w:val="WW8Num44z2"/>
    <w:qFormat/>
    <w:rPr>
      <w:b/>
    </w:rPr>
  </w:style>
  <w:style w:type="character" w:styleId="WW8Num46z0">
    <w:name w:val="WW8Num46z0"/>
    <w:qFormat/>
    <w:rPr>
      <w:rFonts w:ascii="Symbol" w:hAnsi="Symbol" w:cs="Symbol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7z0">
    <w:name w:val="WW8Num47z0"/>
    <w:qFormat/>
    <w:rPr>
      <w:b/>
    </w:rPr>
  </w:style>
  <w:style w:type="character" w:styleId="WW8Num48z0">
    <w:name w:val="WW8Num48z0"/>
    <w:qFormat/>
    <w:rPr/>
  </w:style>
  <w:style w:type="character" w:styleId="WW8Num49z0">
    <w:name w:val="WW8Num49z0"/>
    <w:qFormat/>
    <w:rPr>
      <w:rFonts w:ascii="Times New Roman" w:hAnsi="Times New Roman" w:eastAsia="Times New Roman" w:cs="Times New Roman"/>
    </w:rPr>
  </w:style>
  <w:style w:type="character" w:styleId="WW8Num49z1">
    <w:name w:val="WW8Num49z1"/>
    <w:qFormat/>
    <w:rPr>
      <w:rFonts w:ascii="Courier New" w:hAnsi="Courier New" w:cs="Courier New"/>
    </w:rPr>
  </w:style>
  <w:style w:type="character" w:styleId="WW8Num49z2">
    <w:name w:val="WW8Num49z2"/>
    <w:qFormat/>
    <w:rPr>
      <w:rFonts w:ascii="Wingdings" w:hAnsi="Wingdings" w:cs="Wingdings"/>
    </w:rPr>
  </w:style>
  <w:style w:type="character" w:styleId="WW8Num49z3">
    <w:name w:val="WW8Num49z3"/>
    <w:qFormat/>
    <w:rPr>
      <w:rFonts w:ascii="Symbol" w:hAnsi="Symbol" w:cs="Symbol"/>
    </w:rPr>
  </w:style>
  <w:style w:type="character" w:styleId="WW8Num51z0">
    <w:name w:val="WW8Num51z0"/>
    <w:qFormat/>
    <w:rPr>
      <w:rFonts w:ascii="Symbol" w:hAnsi="Symbol" w:cs="Symbol"/>
    </w:rPr>
  </w:style>
  <w:style w:type="character" w:styleId="WW8Num51z1">
    <w:name w:val="WW8Num51z1"/>
    <w:qFormat/>
    <w:rPr>
      <w:rFonts w:ascii="Courier New" w:hAnsi="Courier New" w:cs="Courier New"/>
    </w:rPr>
  </w:style>
  <w:style w:type="character" w:styleId="WW8Num51z2">
    <w:name w:val="WW8Num51z2"/>
    <w:qFormat/>
    <w:rPr>
      <w:rFonts w:ascii="Wingdings" w:hAnsi="Wingdings" w:cs="Wingdings"/>
    </w:rPr>
  </w:style>
  <w:style w:type="character" w:styleId="WW8Num52z0">
    <w:name w:val="WW8Num52z0"/>
    <w:qFormat/>
    <w:rPr/>
  </w:style>
  <w:style w:type="character" w:styleId="WW8Num53z0">
    <w:name w:val="WW8Num53z0"/>
    <w:qFormat/>
    <w:rPr>
      <w:b w:val="false"/>
    </w:rPr>
  </w:style>
  <w:style w:type="character" w:styleId="WW8Num54z0">
    <w:name w:val="WW8Num54z0"/>
    <w:qFormat/>
    <w:rPr/>
  </w:style>
  <w:style w:type="character" w:styleId="Domylnaczcionkaakapitu">
    <w:name w:val="Domyślna czcionka akapitu"/>
    <w:qFormat/>
    <w:rPr/>
  </w:style>
  <w:style w:type="character" w:styleId="Numerstron">
    <w:name w:val="Numer stron"/>
    <w:basedOn w:val="Domylnaczcionkaakapitu"/>
    <w:rPr/>
  </w:style>
  <w:style w:type="character" w:styleId="Czeinternetowe">
    <w:name w:val="Łącze internetowe"/>
    <w:rPr>
      <w:color w:val="0000FF"/>
      <w:u w:val="single"/>
    </w:rPr>
  </w:style>
  <w:style w:type="character" w:styleId="StopkaZnak">
    <w:name w:val="Stopka Znak"/>
    <w:qFormat/>
    <w:rPr>
      <w:sz w:val="24"/>
      <w:szCs w:val="24"/>
    </w:rPr>
  </w:style>
  <w:style w:type="character" w:styleId="Nagwek1Znak">
    <w:name w:val="Nagłówek 1 Znak"/>
    <w:qFormat/>
    <w:rPr>
      <w:rFonts w:ascii="Cambria" w:hAnsi="Cambria" w:cs="Cambria"/>
      <w:b/>
      <w:bCs/>
      <w:color w:val="365F91"/>
      <w:sz w:val="28"/>
      <w:szCs w:val="28"/>
    </w:rPr>
  </w:style>
  <w:style w:type="character" w:styleId="Nagwek4Znak">
    <w:name w:val="Nagłówek 4 Znak"/>
    <w:qFormat/>
    <w:rPr>
      <w:rFonts w:ascii="Times New (W1);Times New Roman" w:hAnsi="Times New (W1);Times New Roman" w:cs="Times New (W1);Times New Roman"/>
      <w:b/>
      <w:bCs/>
      <w:sz w:val="28"/>
      <w:szCs w:val="28"/>
    </w:rPr>
  </w:style>
  <w:style w:type="character" w:styleId="Nagwek6Znak">
    <w:name w:val="Nagłówek 6 Znak"/>
    <w:qFormat/>
    <w:rPr>
      <w:rFonts w:ascii="Calibri" w:hAnsi="Calibri" w:cs="Calibri"/>
      <w:b/>
      <w:bCs/>
      <w:sz w:val="22"/>
      <w:szCs w:val="22"/>
    </w:rPr>
  </w:style>
  <w:style w:type="character" w:styleId="Nagwek7Znak">
    <w:name w:val="Nagłówek 7 Znak"/>
    <w:qFormat/>
    <w:rPr>
      <w:rFonts w:ascii="Calibri" w:hAnsi="Calibri" w:cs="Calibri"/>
      <w:sz w:val="24"/>
      <w:szCs w:val="24"/>
    </w:rPr>
  </w:style>
  <w:style w:type="character" w:styleId="NagwekZnak">
    <w:name w:val="Nagłówek Znak"/>
    <w:qFormat/>
    <w:rPr>
      <w:sz w:val="24"/>
      <w:szCs w:val="24"/>
    </w:rPr>
  </w:style>
  <w:style w:type="character" w:styleId="TytuZnak">
    <w:name w:val="Tytuł Znak"/>
    <w:qFormat/>
    <w:rPr>
      <w:rFonts w:ascii="Garamond" w:hAnsi="Garamond" w:cs="Garamond"/>
      <w:b/>
      <w:bCs/>
      <w:sz w:val="24"/>
      <w:szCs w:val="24"/>
    </w:rPr>
  </w:style>
  <w:style w:type="character" w:styleId="TekstpodstawowyZnak">
    <w:name w:val="Tekst podstawowy Znak"/>
    <w:qFormat/>
    <w:rPr>
      <w:rFonts w:ascii="Verdana" w:hAnsi="Verdana" w:eastAsia="Batang;바탕" w:cs="Verdana"/>
      <w:smallCaps/>
      <w:sz w:val="32"/>
      <w:szCs w:val="32"/>
    </w:rPr>
  </w:style>
  <w:style w:type="character" w:styleId="Tekstpodstawowy3Znak">
    <w:name w:val="Tekst podstawowy 3 Znak"/>
    <w:qFormat/>
    <w:rPr>
      <w:rFonts w:ascii="Times New (W1);Times New Roman" w:hAnsi="Times New (W1);Times New Roman" w:cs="Times New (W1);Times New Roman"/>
      <w:sz w:val="16"/>
      <w:szCs w:val="16"/>
    </w:rPr>
  </w:style>
  <w:style w:type="character" w:styleId="FontStyle46">
    <w:name w:val="Font Style46"/>
    <w:qFormat/>
    <w:rPr>
      <w:rFonts w:ascii="Times New Roman" w:hAnsi="Times New Roman" w:cs="Times New Roman"/>
      <w:sz w:val="22"/>
      <w:szCs w:val="22"/>
    </w:rPr>
  </w:style>
  <w:style w:type="character" w:styleId="Odwoaniedokomentarza">
    <w:name w:val="Odwołanie do komentarza"/>
    <w:qFormat/>
    <w:rPr>
      <w:sz w:val="16"/>
      <w:szCs w:val="16"/>
    </w:rPr>
  </w:style>
  <w:style w:type="character" w:styleId="TekstkomentarzaZnak">
    <w:name w:val="Tekst komentarza Znak"/>
    <w:basedOn w:val="Domylnaczcionkaakapitu"/>
    <w:qFormat/>
    <w:rPr/>
  </w:style>
  <w:style w:type="character" w:styleId="TematkomentarzaZnak">
    <w:name w:val="Temat komentarza Znak"/>
    <w:qFormat/>
    <w:rPr>
      <w:b/>
      <w:bCs/>
    </w:rPr>
  </w:style>
  <w:style w:type="character" w:styleId="Nagwek3Znak">
    <w:name w:val="Nagłówek 3 Znak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ekstpodstawowy2Znak">
    <w:name w:val="Tekst podstawowy 2 Znak"/>
    <w:qFormat/>
    <w:rPr>
      <w:sz w:val="24"/>
      <w:szCs w:val="24"/>
    </w:rPr>
  </w:style>
  <w:style w:type="character" w:styleId="Tekstpodstawowywcity3Znak">
    <w:name w:val="Tekst podstawowy wcięty 3 Znak"/>
    <w:qFormat/>
    <w:rPr>
      <w:sz w:val="16"/>
      <w:szCs w:val="16"/>
    </w:rPr>
  </w:style>
  <w:style w:type="character" w:styleId="Nagwek2Znak">
    <w:name w:val="Nagłówek 2 Znak"/>
    <w:qFormat/>
    <w:rPr>
      <w:rFonts w:ascii="Calibri" w:hAnsi="Calibri" w:eastAsia="Calibri" w:cs="Calibri"/>
      <w:b/>
      <w:sz w:val="24"/>
      <w:lang w:val="pl-PL"/>
    </w:rPr>
  </w:style>
  <w:style w:type="character" w:styleId="Nagwek5Znak">
    <w:name w:val="Nagłówek 5 Znak"/>
    <w:qFormat/>
    <w:rPr>
      <w:sz w:val="24"/>
      <w:u w:val="single"/>
      <w:lang w:val="pl-PL"/>
    </w:rPr>
  </w:style>
  <w:style w:type="character" w:styleId="Nagwek8Znak">
    <w:name w:val="Nagłówek 8 Znak"/>
    <w:qFormat/>
    <w:rPr>
      <w:rFonts w:ascii="Verdana" w:hAnsi="Verdana" w:cs="Verdana"/>
      <w:b/>
      <w:i/>
      <w:lang w:val="pl-PL"/>
    </w:rPr>
  </w:style>
  <w:style w:type="character" w:styleId="Nagwek9Znak">
    <w:name w:val="Nagłówek 9 Znak"/>
    <w:qFormat/>
    <w:rPr>
      <w:sz w:val="32"/>
      <w:lang w:val="pl-PL"/>
    </w:rPr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TekstpodstawowywcityZnak">
    <w:name w:val="Tekst podstawowy wcięty Znak"/>
    <w:qFormat/>
    <w:rPr>
      <w:sz w:val="28"/>
      <w:lang w:val="pl-PL"/>
    </w:rPr>
  </w:style>
  <w:style w:type="character" w:styleId="Tekstpodstawowywcity2Znak">
    <w:name w:val="Tekst podstawowy wcięty 2 Znak"/>
    <w:qFormat/>
    <w:rPr>
      <w:sz w:val="24"/>
      <w:lang w:val="pl-PL"/>
    </w:rPr>
  </w:style>
  <w:style w:type="character" w:styleId="PodtytuZnak">
    <w:name w:val="Podtytuł Znak"/>
    <w:qFormat/>
    <w:rPr>
      <w:b/>
      <w:sz w:val="26"/>
      <w:lang w:val="pl-PL"/>
    </w:rPr>
  </w:style>
  <w:style w:type="character" w:styleId="Odwiedzoneczeinternetowe">
    <w:name w:val="Odwiedzone łącze internetowe"/>
    <w:rPr>
      <w:color w:val="800080"/>
      <w:u w:val="single"/>
    </w:rPr>
  </w:style>
  <w:style w:type="character" w:styleId="Nagwek2ZnakZnakZnakZnakZnakZnakZnakZnakZnakZnakZnakZnakZnakZnakZnakZnakZnakZnakZnakZnakZnakZnakZnak">
    <w:name w:val="Nagłówek 2 Znak Znak Znak Znak Znak Znak Znak Znak Znak Znak Znak Znak Znak Znak Znak Znak Znak Znak Znak Znak Znak Znak Znak"/>
    <w:qFormat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Nagwek3ZnakZnakZnakZnakZnakZnakZnakZnakZnakZnakZnakZnakZnakZnakZnakZnakZnakZnakZnakZnakZnak">
    <w:name w:val="Nagłówek 3 Znak Znak Znak Znak Znak Znak Znak Znak Znak Znak Znak Znak Znak Znak Znak Znak Znak Znak Znak Znak Znak"/>
    <w:qFormat/>
    <w:rPr>
      <w:rFonts w:ascii="Arial" w:hAnsi="Arial" w:cs="Arial"/>
      <w:b/>
      <w:bCs/>
      <w:sz w:val="26"/>
      <w:szCs w:val="26"/>
      <w:lang w:val="pl-PL" w:bidi="ar-SA"/>
    </w:rPr>
  </w:style>
  <w:style w:type="character" w:styleId="TekstprzypisudolnegoZnak">
    <w:name w:val="Tekst przypisu dolnego Znak"/>
    <w:qFormat/>
    <w:rPr>
      <w:lang w:val="pl-PL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ntStyle12">
    <w:name w:val="Font Style12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23">
    <w:name w:val="Font Style23"/>
    <w:qFormat/>
    <w:rPr>
      <w:rFonts w:ascii="Times New Roman" w:hAnsi="Times New Roman" w:cs="Times New Roman"/>
      <w:sz w:val="22"/>
      <w:szCs w:val="22"/>
    </w:rPr>
  </w:style>
  <w:style w:type="character" w:styleId="FontStyle27">
    <w:name w:val="Font Style27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21">
    <w:name w:val="Font Style21"/>
    <w:qFormat/>
    <w:rPr>
      <w:rFonts w:ascii="Bookman Old Style" w:hAnsi="Bookman Old Style" w:cs="Bookman Old Style"/>
      <w:b/>
      <w:bCs/>
      <w:sz w:val="16"/>
      <w:szCs w:val="16"/>
    </w:rPr>
  </w:style>
  <w:style w:type="character" w:styleId="ZwykytekstZnak">
    <w:name w:val="Zwykły tekst Znak"/>
    <w:qFormat/>
    <w:rPr>
      <w:rFonts w:ascii="Garamond" w:hAnsi="Garamond" w:eastAsia="Calibri" w:cs="Garamond"/>
      <w:sz w:val="24"/>
      <w:szCs w:val="21"/>
    </w:rPr>
  </w:style>
  <w:style w:type="character" w:styleId="FontStyle32">
    <w:name w:val="Font Style32"/>
    <w:qFormat/>
    <w:rPr>
      <w:rFonts w:ascii="Arial Unicode MS" w:hAnsi="Arial Unicode MS" w:eastAsia="Arial Unicode MS" w:cs="Arial Unicode MS"/>
      <w:sz w:val="14"/>
      <w:szCs w:val="14"/>
    </w:rPr>
  </w:style>
  <w:style w:type="character" w:styleId="FontStyle30">
    <w:name w:val="Font Style30"/>
    <w:qFormat/>
    <w:rPr>
      <w:rFonts w:ascii="Arial Unicode MS" w:hAnsi="Arial Unicode MS" w:eastAsia="Arial Unicode MS" w:cs="Arial Unicode MS"/>
      <w:b/>
      <w:bCs/>
      <w:sz w:val="14"/>
      <w:szCs w:val="14"/>
    </w:rPr>
  </w:style>
  <w:style w:type="character" w:styleId="Bbcsize1">
    <w:name w:val="bbc_size1"/>
    <w:basedOn w:val="Domylnaczcionkaakapitu"/>
    <w:qFormat/>
    <w:rPr/>
  </w:style>
  <w:style w:type="paragraph" w:styleId="Nagwek">
    <w:name w:val="Nagłówek"/>
    <w:basedOn w:val="Normal"/>
    <w:next w:val="Tretekstu"/>
    <w:qFormat/>
    <w:pPr>
      <w:overflowPunct w:val="false"/>
      <w:jc w:val="center"/>
      <w:textAlignment w:val="baseline"/>
    </w:pPr>
    <w:rPr>
      <w:rFonts w:ascii="Garamond" w:hAnsi="Garamond" w:cs="Garamond"/>
      <w:b/>
      <w:bCs/>
      <w:lang w:val="pl-PL"/>
    </w:rPr>
  </w:style>
  <w:style w:type="paragraph" w:styleId="Tretekstu">
    <w:name w:val="Body Text"/>
    <w:basedOn w:val="Normal"/>
    <w:pPr>
      <w:jc w:val="center"/>
    </w:pPr>
    <w:rPr>
      <w:rFonts w:ascii="Verdana" w:hAnsi="Verdana" w:eastAsia="Batang;바탕" w:cs="Verdana"/>
      <w:smallCaps/>
      <w:sz w:val="32"/>
      <w:szCs w:val="32"/>
      <w:lang w:val="pl-PL"/>
    </w:rPr>
  </w:style>
  <w:style w:type="paragraph" w:styleId="Lista">
    <w:name w:val="List"/>
    <w:basedOn w:val="Normal"/>
    <w:pPr>
      <w:ind w:left="283" w:right="0" w:hanging="283"/>
    </w:pPr>
    <w:rPr>
      <w:sz w:val="20"/>
      <w:szCs w:val="20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pl-PL"/>
    </w:rPr>
  </w:style>
  <w:style w:type="paragraph" w:styleId="Gwka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pl-PL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  <w:lang w:val="pl-PL"/>
    </w:rPr>
  </w:style>
  <w:style w:type="paragraph" w:styleId="ZnakZnakZnakZnakZnakZnakZnakZnakZnak">
    <w:name w:val=" Znak Znak Znak Znak Znak Znak Znak Znak Znak"/>
    <w:basedOn w:val="Normal"/>
    <w:qFormat/>
    <w:pPr/>
    <w:rPr/>
  </w:style>
  <w:style w:type="paragraph" w:styleId="NormalnyWeb">
    <w:name w:val="Normalny (Web)"/>
    <w:basedOn w:val="Normal"/>
    <w:qFormat/>
    <w:pPr>
      <w:spacing w:before="280" w:after="280"/>
    </w:pPr>
    <w:rPr/>
  </w:style>
  <w:style w:type="paragraph" w:styleId="Akapitzlist">
    <w:name w:val="Akapit z listą"/>
    <w:basedOn w:val="Normal"/>
    <w:qFormat/>
    <w:pPr>
      <w:spacing w:lineRule="auto" w:line="276" w:before="0" w:after="200"/>
      <w:ind w:left="720" w:right="0" w:hanging="0"/>
    </w:pPr>
    <w:rPr>
      <w:rFonts w:ascii="Calibri" w:hAnsi="Calibri" w:cs="Calibri"/>
      <w:sz w:val="22"/>
      <w:szCs w:val="22"/>
    </w:rPr>
  </w:style>
  <w:style w:type="paragraph" w:styleId="Tekstpodstawowy3">
    <w:name w:val="Tekst podstawowy 3"/>
    <w:basedOn w:val="Normal"/>
    <w:qFormat/>
    <w:pPr>
      <w:spacing w:before="0" w:after="120"/>
    </w:pPr>
    <w:rPr>
      <w:rFonts w:ascii="Times New (W1);Times New Roman" w:hAnsi="Times New (W1);Times New Roman" w:cs="Times New (W1);Times New Roman"/>
      <w:sz w:val="16"/>
      <w:szCs w:val="16"/>
      <w:lang w:val="pl-PL"/>
    </w:rPr>
  </w:style>
  <w:style w:type="paragraph" w:styleId="Pkt">
    <w:name w:val="pkt"/>
    <w:basedOn w:val="Normal"/>
    <w:qFormat/>
    <w:pPr>
      <w:spacing w:before="60" w:after="60"/>
      <w:ind w:left="851" w:right="0" w:hanging="295"/>
      <w:jc w:val="both"/>
    </w:pPr>
    <w:rPr>
      <w:rFonts w:eastAsia="Calibri"/>
    </w:rPr>
  </w:style>
  <w:style w:type="paragraph" w:styleId="Ust">
    <w:name w:val="ust"/>
    <w:qFormat/>
    <w:pPr>
      <w:widowControl/>
      <w:suppressAutoHyphens w:val="true"/>
      <w:bidi w:val="0"/>
      <w:spacing w:before="60" w:after="60"/>
      <w:ind w:left="426" w:right="0" w:hanging="284"/>
      <w:jc w:val="both"/>
    </w:pPr>
    <w:rPr>
      <w:rFonts w:ascii="Times New Roman" w:hAnsi="Times New Roman" w:eastAsia="Calibri" w:cs="Times New Roman"/>
      <w:color w:val="auto"/>
      <w:kern w:val="0"/>
      <w:sz w:val="24"/>
      <w:szCs w:val="24"/>
      <w:lang w:val="pl-PL" w:eastAsia="zh-CN" w:bidi="ar-SA"/>
    </w:rPr>
  </w:style>
  <w:style w:type="paragraph" w:styleId="Akapitzlist2">
    <w:name w:val="Akapit z listą2"/>
    <w:basedOn w:val="Normal"/>
    <w:qFormat/>
    <w:pPr>
      <w:ind w:left="720" w:right="0" w:hanging="0"/>
    </w:pPr>
    <w:rPr>
      <w:rFonts w:eastAsia="Calibri"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pl-PL" w:eastAsia="zh-CN" w:bidi="ar-SA"/>
    </w:rPr>
  </w:style>
  <w:style w:type="paragraph" w:styleId="Tekstkomentarza">
    <w:name w:val="Tekst komentarza"/>
    <w:basedOn w:val="Normal"/>
    <w:qFormat/>
    <w:pPr/>
    <w:rPr>
      <w:sz w:val="20"/>
      <w:szCs w:val="20"/>
    </w:rPr>
  </w:style>
  <w:style w:type="paragraph" w:styleId="Tematkomentarza">
    <w:name w:val="Temat komentarza"/>
    <w:basedOn w:val="Tekstkomentarza"/>
    <w:next w:val="Tekstkomentarza"/>
    <w:qFormat/>
    <w:pPr/>
    <w:rPr>
      <w:b/>
      <w:bCs/>
      <w:lang w:val="pl-PL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zh-CN" w:bidi="ar-SA"/>
    </w:rPr>
  </w:style>
  <w:style w:type="paragraph" w:styleId="ZnakZnakZnakZnakZnakZnakZnakZnakZnak1">
    <w:name w:val="Znak Znak Znak Znak Znak Znak Znak Znak Znak"/>
    <w:basedOn w:val="Normal"/>
    <w:qFormat/>
    <w:pPr/>
    <w:rPr/>
  </w:style>
  <w:style w:type="paragraph" w:styleId="Spistreci2">
    <w:name w:val="TOC 2"/>
    <w:basedOn w:val="Normal"/>
    <w:next w:val="Normal"/>
    <w:pPr>
      <w:tabs>
        <w:tab w:val="clear" w:pos="708"/>
        <w:tab w:val="left" w:pos="0" w:leader="none"/>
        <w:tab w:val="right" w:pos="8789" w:leader="dot"/>
      </w:tabs>
      <w:snapToGrid w:val="false"/>
      <w:spacing w:lineRule="auto" w:line="252" w:before="0" w:after="96"/>
      <w:ind w:left="1134" w:right="0" w:hanging="1134"/>
      <w:jc w:val="both"/>
    </w:pPr>
    <w:rPr>
      <w:rFonts w:ascii="Calibri" w:hAnsi="Calibri" w:cs="Calibri"/>
      <w:sz w:val="20"/>
      <w:szCs w:val="22"/>
      <w:lang w:bidi="en-US"/>
    </w:rPr>
  </w:style>
  <w:style w:type="paragraph" w:styleId="Tekstpodstawowywcity21">
    <w:name w:val="Tekst podstawowy wcięty 21"/>
    <w:basedOn w:val="Normal"/>
    <w:qFormat/>
    <w:pPr>
      <w:suppressAutoHyphens w:val="true"/>
      <w:spacing w:lineRule="auto" w:line="360"/>
      <w:ind w:left="360" w:right="0" w:hanging="0"/>
      <w:jc w:val="both"/>
    </w:pPr>
    <w:rPr>
      <w:szCs w:val="20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>
      <w:lang w:val="pl-PL"/>
    </w:rPr>
  </w:style>
  <w:style w:type="paragraph" w:styleId="Tekstpodstawowywcity3">
    <w:name w:val="Tekst podstawowy wcięty 3"/>
    <w:basedOn w:val="Normal"/>
    <w:qFormat/>
    <w:pPr>
      <w:spacing w:before="0" w:after="120"/>
      <w:ind w:left="283" w:right="0" w:hanging="0"/>
    </w:pPr>
    <w:rPr>
      <w:sz w:val="16"/>
      <w:szCs w:val="16"/>
      <w:lang w:val="pl-PL"/>
    </w:rPr>
  </w:style>
  <w:style w:type="paragraph" w:styleId="Wcicietrecitekstu">
    <w:name w:val="Body Text Indent"/>
    <w:basedOn w:val="Normal"/>
    <w:pPr>
      <w:ind w:left="360" w:right="0" w:hanging="0"/>
    </w:pPr>
    <w:rPr>
      <w:sz w:val="28"/>
      <w:szCs w:val="20"/>
      <w:lang w:val="pl-PL"/>
    </w:rPr>
  </w:style>
  <w:style w:type="paragraph" w:styleId="Tekstpodstawowywcity2">
    <w:name w:val="Tekst podstawowy wcięty 2"/>
    <w:basedOn w:val="Normal"/>
    <w:qFormat/>
    <w:pPr>
      <w:ind w:left="360" w:right="0" w:hanging="0"/>
      <w:jc w:val="both"/>
    </w:pPr>
    <w:rPr>
      <w:szCs w:val="20"/>
      <w:lang w:val="pl-PL"/>
    </w:rPr>
  </w:style>
  <w:style w:type="paragraph" w:styleId="Podtytu">
    <w:name w:val="Subtitle"/>
    <w:basedOn w:val="Normal"/>
    <w:next w:val="Tretekstu"/>
    <w:qFormat/>
    <w:pPr>
      <w:jc w:val="center"/>
    </w:pPr>
    <w:rPr>
      <w:b/>
      <w:sz w:val="26"/>
      <w:szCs w:val="20"/>
      <w:lang w:val="pl-PL"/>
    </w:rPr>
  </w:style>
  <w:style w:type="paragraph" w:styleId="ProPublico1">
    <w:name w:val="ProPublico1"/>
    <w:basedOn w:val="Normal"/>
    <w:qFormat/>
    <w:pPr>
      <w:spacing w:lineRule="auto" w:line="360"/>
      <w:jc w:val="both"/>
      <w:outlineLvl w:val="0"/>
    </w:pPr>
    <w:rPr>
      <w:rFonts w:ascii="Arial" w:hAnsi="Arial" w:cs="Arial"/>
      <w:b/>
      <w:sz w:val="22"/>
      <w:szCs w:val="20"/>
      <w:lang w:val="pl-PL" w:eastAsia="pl-PL"/>
    </w:rPr>
  </w:style>
  <w:style w:type="paragraph" w:styleId="BodyText2">
    <w:name w:val="Body Text 2"/>
    <w:basedOn w:val="Normal"/>
    <w:qFormat/>
    <w:pPr>
      <w:widowControl w:val="false"/>
      <w:jc w:val="both"/>
    </w:pPr>
    <w:rPr>
      <w:rFonts w:ascii="Arial" w:hAnsi="Arial" w:cs="Arial"/>
      <w:sz w:val="22"/>
      <w:szCs w:val="20"/>
    </w:rPr>
  </w:style>
  <w:style w:type="paragraph" w:styleId="Tekstblokowy">
    <w:name w:val="Tekst blokowy"/>
    <w:basedOn w:val="Normal"/>
    <w:qFormat/>
    <w:pPr>
      <w:overflowPunct w:val="false"/>
      <w:ind w:left="308" w:right="758" w:hanging="0"/>
      <w:textAlignment w:val="baseline"/>
    </w:pPr>
    <w:rPr>
      <w:sz w:val="22"/>
      <w:szCs w:val="20"/>
    </w:rPr>
  </w:style>
  <w:style w:type="paragraph" w:styleId="Pkt1">
    <w:name w:val="pkt1"/>
    <w:basedOn w:val="Pkt"/>
    <w:qFormat/>
    <w:pPr>
      <w:ind w:left="850" w:right="0" w:hanging="425"/>
    </w:pPr>
    <w:rPr>
      <w:rFonts w:eastAsia="Times New Roman"/>
      <w:szCs w:val="20"/>
    </w:rPr>
  </w:style>
  <w:style w:type="paragraph" w:styleId="FR3">
    <w:name w:val="FR3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2"/>
      <w:szCs w:val="12"/>
      <w:lang w:val="pl-PL" w:eastAsia="zh-CN" w:bidi="ar-SA"/>
    </w:rPr>
  </w:style>
  <w:style w:type="paragraph" w:styleId="Spistreci1">
    <w:name w:val="TOC 1"/>
    <w:basedOn w:val="Normal"/>
    <w:next w:val="Normal"/>
    <w:pPr>
      <w:tabs>
        <w:tab w:val="clear" w:pos="708"/>
        <w:tab w:val="right" w:pos="9062" w:leader="underscore"/>
      </w:tabs>
      <w:spacing w:before="120" w:after="0"/>
      <w:jc w:val="center"/>
    </w:pPr>
    <w:rPr>
      <w:b/>
      <w:bCs/>
      <w:i/>
      <w:iCs/>
    </w:rPr>
  </w:style>
  <w:style w:type="paragraph" w:styleId="Przypisdolny">
    <w:name w:val="Footnote Text"/>
    <w:basedOn w:val="Normal"/>
    <w:pPr/>
    <w:rPr>
      <w:sz w:val="20"/>
      <w:szCs w:val="20"/>
      <w:lang w:val="pl-PL"/>
    </w:rPr>
  </w:style>
  <w:style w:type="paragraph" w:styleId="Nagwekstrony">
    <w:name w:val="Nag?—wek strony"/>
    <w:basedOn w:val="Normal"/>
    <w:qFormat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  <w:lang w:val="en-GB"/>
    </w:rPr>
  </w:style>
  <w:style w:type="paragraph" w:styleId="Tabulka">
    <w:name w:val="tabulka"/>
    <w:basedOn w:val="Normal"/>
    <w:qFormat/>
    <w:pPr>
      <w:widowControl w:val="false"/>
      <w:spacing w:lineRule="exact" w:line="240" w:before="120" w:after="0"/>
      <w:jc w:val="center"/>
    </w:pPr>
    <w:rPr>
      <w:rFonts w:ascii="Arial" w:hAnsi="Arial" w:cs="Arial"/>
      <w:sz w:val="20"/>
      <w:szCs w:val="20"/>
      <w:lang w:val="cs-CZ"/>
    </w:rPr>
  </w:style>
  <w:style w:type="paragraph" w:styleId="Znak">
    <w:name w:val="Znak"/>
    <w:basedOn w:val="Normal"/>
    <w:qFormat/>
    <w:pPr/>
    <w:rPr/>
  </w:style>
  <w:style w:type="paragraph" w:styleId="Style31">
    <w:name w:val="Style3"/>
    <w:basedOn w:val="Normal"/>
    <w:qFormat/>
    <w:pPr>
      <w:widowControl w:val="false"/>
      <w:spacing w:lineRule="exact" w:line="341"/>
    </w:pPr>
    <w:rPr>
      <w:rFonts w:ascii="Georgia" w:hAnsi="Georgia" w:cs="Georgia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Zawartotabeli">
    <w:name w:val="Zawartość tabeli"/>
    <w:basedOn w:val="Normal"/>
    <w:qFormat/>
    <w:pPr>
      <w:widowControl w:val="false"/>
      <w:suppressLineNumbers/>
      <w:suppressAutoHyphens w:val="true"/>
    </w:pPr>
    <w:rPr>
      <w:rFonts w:eastAsia="Arial Unicode MS"/>
      <w:kern w:val="2"/>
    </w:rPr>
  </w:style>
  <w:style w:type="paragraph" w:styleId="Wcicienormalne">
    <w:name w:val="Wcięcie normalne"/>
    <w:basedOn w:val="Normal"/>
    <w:qFormat/>
    <w:pPr>
      <w:ind w:left="708" w:right="0" w:hanging="0"/>
    </w:pPr>
    <w:rPr>
      <w:rFonts w:ascii="Arial" w:hAnsi="Arial" w:cs="Arial"/>
      <w:sz w:val="20"/>
      <w:szCs w:val="20"/>
      <w:lang w:val="en-GB"/>
    </w:rPr>
  </w:style>
  <w:style w:type="paragraph" w:styleId="Normaltableau">
    <w:name w:val="normal_tableau"/>
    <w:basedOn w:val="Normal"/>
    <w:qFormat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styleId="Zwykytekst">
    <w:name w:val="Zwykły tekst"/>
    <w:basedOn w:val="Normal"/>
    <w:qFormat/>
    <w:pPr/>
    <w:rPr>
      <w:rFonts w:ascii="Garamond" w:hAnsi="Garamond" w:eastAsia="Calibri" w:cs="Garamond"/>
      <w:szCs w:val="21"/>
      <w:lang w:val="pl-PL"/>
    </w:rPr>
  </w:style>
  <w:style w:type="paragraph" w:styleId="ListNumber">
    <w:name w:val="List Number"/>
    <w:basedOn w:val="Normal"/>
    <w:qFormat/>
    <w:pPr>
      <w:spacing w:before="0" w:after="0"/>
      <w:ind w:left="1415" w:right="0" w:hanging="283"/>
      <w:contextualSpacing/>
    </w:pPr>
    <w:rPr>
      <w:sz w:val="28"/>
      <w:szCs w:val="20"/>
    </w:rPr>
  </w:style>
  <w:style w:type="paragraph" w:styleId="Style41">
    <w:name w:val="Style4"/>
    <w:basedOn w:val="Normal"/>
    <w:qFormat/>
    <w:pPr>
      <w:widowControl w:val="false"/>
      <w:suppressAutoHyphens w:val="true"/>
      <w:spacing w:lineRule="exact" w:line="398"/>
    </w:pPr>
    <w:rPr>
      <w:rFonts w:ascii="Arial Unicode MS" w:hAnsi="Arial Unicode MS" w:eastAsia="Arial Unicode MS" w:cs="Arial Unicode MS"/>
      <w:kern w:val="2"/>
      <w:lang w:bidi="hi-IN"/>
    </w:rPr>
  </w:style>
  <w:style w:type="paragraph" w:styleId="Style5">
    <w:name w:val="Style5"/>
    <w:basedOn w:val="Normal"/>
    <w:qFormat/>
    <w:pPr>
      <w:widowControl w:val="false"/>
      <w:suppressAutoHyphens w:val="true"/>
      <w:spacing w:lineRule="exact" w:line="195"/>
      <w:jc w:val="both"/>
    </w:pPr>
    <w:rPr>
      <w:rFonts w:ascii="Arial Unicode MS" w:hAnsi="Arial Unicode MS" w:eastAsia="Arial Unicode MS" w:cs="Arial Unicode MS"/>
      <w:kern w:val="2"/>
      <w:lang w:bidi="hi-IN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ekstpodstawowywcity22">
    <w:name w:val="Tekst podstawowy wcięty 22"/>
    <w:basedOn w:val="Normal"/>
    <w:qFormat/>
    <w:pPr>
      <w:spacing w:lineRule="auto" w:line="480" w:before="0" w:after="120"/>
      <w:ind w:left="283" w:hanging="0"/>
    </w:pPr>
    <w:rPr>
      <w:b w:val="false"/>
      <w:kern w:val="2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145</TotalTime>
  <Application>LibreOffice/7.3.2.2$Windows_X86_64 LibreOffice_project/49f2b1bff42cfccbd8f788c8dc32c1c309559be0</Application>
  <AppVersion>15.0000</AppVersion>
  <Pages>4</Pages>
  <Words>723</Words>
  <Characters>4866</Characters>
  <CharactersWithSpaces>5594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2019-01-21T09:03:00Z</dcterms:created>
  <dc:creator/>
  <dc:description/>
  <dc:language>pl-PL</dc:language>
  <cp:lastModifiedBy/>
  <cp:lastPrinted>2013-04-03T08:33:00Z</cp:lastPrinted>
  <dcterms:modified xsi:type="dcterms:W3CDTF">2026-08-05T14:57:10Z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