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946A" w14:textId="59EA1229" w:rsidR="00DF5882" w:rsidRPr="00BB4CDD" w:rsidRDefault="00000000">
      <w:pPr>
        <w:pStyle w:val="Standard"/>
        <w:spacing w:line="100" w:lineRule="atLeast"/>
        <w:ind w:right="20"/>
        <w:jc w:val="both"/>
        <w:rPr>
          <w:rFonts w:cs="Times New Roman"/>
        </w:rPr>
      </w:pP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</w:r>
      <w:r w:rsidRPr="00BB4CDD">
        <w:rPr>
          <w:rFonts w:eastAsia="Arial" w:cs="Times New Roman"/>
          <w:i/>
          <w:color w:val="000000"/>
        </w:rPr>
        <w:tab/>
        <w:t xml:space="preserve">   </w:t>
      </w:r>
      <w:r w:rsidRPr="00BB4CDD">
        <w:rPr>
          <w:rFonts w:eastAsia="Arial" w:cs="Times New Roman"/>
          <w:b/>
          <w:bCs/>
          <w:i/>
          <w:color w:val="000000"/>
        </w:rPr>
        <w:t xml:space="preserve">                                   </w:t>
      </w:r>
      <w:r w:rsidRPr="00BB4CDD">
        <w:rPr>
          <w:rFonts w:eastAsia="Arial Narrow" w:cs="Times New Roman"/>
          <w:b/>
          <w:bCs/>
          <w:color w:val="000000"/>
        </w:rPr>
        <w:t xml:space="preserve">Załącznik nr </w:t>
      </w:r>
      <w:r w:rsidR="008F05D4" w:rsidRPr="00BB4CDD">
        <w:rPr>
          <w:rFonts w:eastAsia="Arial Narrow" w:cs="Times New Roman"/>
          <w:b/>
          <w:bCs/>
          <w:color w:val="000000"/>
        </w:rPr>
        <w:t>4</w:t>
      </w:r>
      <w:r w:rsidRPr="00BB4CDD">
        <w:rPr>
          <w:rFonts w:eastAsia="Arial Narrow" w:cs="Times New Roman"/>
          <w:b/>
          <w:bCs/>
          <w:color w:val="000000"/>
        </w:rPr>
        <w:t xml:space="preserve"> do SWZ</w:t>
      </w:r>
    </w:p>
    <w:p w14:paraId="28796D6F" w14:textId="77777777" w:rsidR="008F05D4" w:rsidRPr="00BB4CDD" w:rsidRDefault="008F05D4" w:rsidP="008F05D4">
      <w:pPr>
        <w:pStyle w:val="Standard"/>
        <w:spacing w:line="100" w:lineRule="atLeast"/>
        <w:ind w:left="4"/>
        <w:jc w:val="center"/>
        <w:rPr>
          <w:rFonts w:eastAsia="Arial" w:cs="Times New Roman"/>
          <w:b/>
          <w:color w:val="000000"/>
        </w:rPr>
      </w:pPr>
    </w:p>
    <w:p w14:paraId="33BC5D58" w14:textId="2BB3B6D2" w:rsidR="00DF5882" w:rsidRPr="00BB4CDD" w:rsidRDefault="00000000" w:rsidP="008F05D4">
      <w:pPr>
        <w:pStyle w:val="Standard"/>
        <w:spacing w:line="100" w:lineRule="atLeast"/>
        <w:ind w:left="4"/>
        <w:jc w:val="center"/>
        <w:rPr>
          <w:rFonts w:eastAsia="Arial" w:cs="Times New Roman"/>
          <w:b/>
          <w:color w:val="000000"/>
        </w:rPr>
      </w:pPr>
      <w:r w:rsidRPr="00BB4CDD">
        <w:rPr>
          <w:rFonts w:eastAsia="Arial" w:cs="Times New Roman"/>
          <w:b/>
          <w:color w:val="000000"/>
        </w:rPr>
        <w:t>Projekt umowy</w:t>
      </w:r>
    </w:p>
    <w:p w14:paraId="5C55C7CB" w14:textId="77777777" w:rsidR="00DF5882" w:rsidRPr="00BB4CDD" w:rsidRDefault="00DF5882">
      <w:pPr>
        <w:pStyle w:val="Standard"/>
        <w:spacing w:line="100" w:lineRule="atLeast"/>
        <w:ind w:left="4"/>
        <w:jc w:val="center"/>
        <w:rPr>
          <w:rFonts w:eastAsia="Arial" w:cs="Times New Roman"/>
          <w:b/>
          <w:color w:val="000000"/>
        </w:rPr>
      </w:pPr>
    </w:p>
    <w:p w14:paraId="61DE93E1" w14:textId="1A735359" w:rsidR="00DF5882" w:rsidRPr="00BB4CDD" w:rsidRDefault="00000000">
      <w:pPr>
        <w:pStyle w:val="Standard"/>
        <w:ind w:left="4"/>
        <w:jc w:val="both"/>
        <w:rPr>
          <w:rFonts w:cs="Times New Roman"/>
        </w:rPr>
      </w:pPr>
      <w:r w:rsidRPr="00BB4CDD">
        <w:rPr>
          <w:rFonts w:eastAsia="Arial" w:cs="Times New Roman"/>
          <w:color w:val="000000"/>
        </w:rPr>
        <w:t xml:space="preserve">Umowa została zawarta w dniu </w:t>
      </w:r>
      <w:r w:rsidRPr="00BB4CDD">
        <w:rPr>
          <w:rFonts w:eastAsia="Arial" w:cs="Times New Roman"/>
          <w:b/>
          <w:color w:val="000000"/>
        </w:rPr>
        <w:t>……………………</w:t>
      </w:r>
      <w:r w:rsidRPr="00BB4CDD">
        <w:rPr>
          <w:rFonts w:eastAsia="Arial" w:cs="Times New Roman"/>
          <w:color w:val="000000"/>
        </w:rPr>
        <w:t>202</w:t>
      </w:r>
      <w:r w:rsidR="008F05D4" w:rsidRPr="00BB4CDD">
        <w:rPr>
          <w:rFonts w:eastAsia="Arial" w:cs="Times New Roman"/>
          <w:color w:val="000000"/>
        </w:rPr>
        <w:t>6</w:t>
      </w:r>
      <w:r w:rsidRPr="00BB4CDD">
        <w:rPr>
          <w:rFonts w:eastAsia="Arial" w:cs="Times New Roman"/>
          <w:color w:val="000000"/>
        </w:rPr>
        <w:t xml:space="preserve"> r. w Zbuczynie, zwana dalej „Umową”, pomiędzy:</w:t>
      </w:r>
    </w:p>
    <w:p w14:paraId="04E3D752" w14:textId="62BABAE2" w:rsidR="008F05D4" w:rsidRPr="00BB4CDD" w:rsidRDefault="008F05D4" w:rsidP="008F05D4">
      <w:pPr>
        <w:rPr>
          <w:rFonts w:eastAsia="Calibri" w:cs="Times New Roman"/>
        </w:rPr>
      </w:pPr>
      <w:r w:rsidRPr="00BB4CDD">
        <w:rPr>
          <w:rFonts w:eastAsia="Calibri" w:cs="Times New Roman"/>
          <w:b/>
          <w:bCs/>
        </w:rPr>
        <w:t>Ochotniczą Strażą Pożarną w Zbuczynie</w:t>
      </w:r>
      <w:r w:rsidRPr="00BB4CDD">
        <w:rPr>
          <w:rFonts w:eastAsia="Calibri" w:cs="Times New Roman"/>
          <w:b/>
          <w:bCs/>
        </w:rPr>
        <w:t xml:space="preserve"> </w:t>
      </w:r>
      <w:r w:rsidRPr="00BB4CDD">
        <w:rPr>
          <w:rFonts w:eastAsia="Calibri" w:cs="Times New Roman"/>
        </w:rPr>
        <w:t xml:space="preserve">z siedzibą w: 08-106 Zbuczyn, ul. </w:t>
      </w:r>
      <w:r w:rsidRPr="00BB4CDD">
        <w:rPr>
          <w:rFonts w:eastAsia="Calibri" w:cs="Times New Roman"/>
        </w:rPr>
        <w:t>Dębowa 2</w:t>
      </w:r>
      <w:r w:rsidRPr="00BB4CDD">
        <w:rPr>
          <w:rFonts w:eastAsia="Calibri" w:cs="Times New Roman"/>
        </w:rPr>
        <w:t xml:space="preserve">, </w:t>
      </w:r>
    </w:p>
    <w:p w14:paraId="33C82574" w14:textId="1BD78B9C" w:rsidR="008F05D4" w:rsidRPr="00BB4CDD" w:rsidRDefault="008F05D4" w:rsidP="008F05D4">
      <w:pPr>
        <w:rPr>
          <w:rFonts w:eastAsia="Calibri" w:cs="Times New Roman"/>
        </w:rPr>
      </w:pPr>
      <w:r w:rsidRPr="00BB4CDD">
        <w:rPr>
          <w:rFonts w:eastAsia="Calibri" w:cs="Times New Roman"/>
        </w:rPr>
        <w:t xml:space="preserve">NIP: 8212156780, REGON: 710378677 </w:t>
      </w:r>
    </w:p>
    <w:p w14:paraId="2051A39E" w14:textId="77777777" w:rsidR="008F05D4" w:rsidRPr="00BB4CDD" w:rsidRDefault="008F05D4" w:rsidP="008F05D4">
      <w:pPr>
        <w:rPr>
          <w:rFonts w:eastAsia="Calibri" w:cs="Times New Roman"/>
        </w:rPr>
      </w:pPr>
      <w:r w:rsidRPr="00BB4CDD">
        <w:rPr>
          <w:rFonts w:eastAsia="Calibri" w:cs="Times New Roman"/>
        </w:rPr>
        <w:t>reprezentowaną przez</w:t>
      </w:r>
    </w:p>
    <w:p w14:paraId="76FE9B05" w14:textId="216BDFE6" w:rsidR="008F05D4" w:rsidRPr="00BB4CDD" w:rsidRDefault="008F05D4" w:rsidP="008F05D4">
      <w:pPr>
        <w:rPr>
          <w:rFonts w:eastAsia="Calibri" w:cs="Times New Roman"/>
        </w:rPr>
      </w:pPr>
      <w:r w:rsidRPr="00BB4CDD">
        <w:rPr>
          <w:rFonts w:eastAsia="Calibri" w:cs="Times New Roman"/>
          <w:b/>
          <w:bCs/>
        </w:rPr>
        <w:t>………………………………</w:t>
      </w:r>
      <w:r w:rsidRPr="00BB4CDD">
        <w:rPr>
          <w:rFonts w:eastAsia="Calibri" w:cs="Times New Roman"/>
        </w:rPr>
        <w:t xml:space="preserve">- </w:t>
      </w:r>
      <w:r w:rsidRPr="00BB4CDD">
        <w:rPr>
          <w:rFonts w:eastAsia="Calibri" w:cs="Times New Roman"/>
        </w:rPr>
        <w:t>………………………………..</w:t>
      </w:r>
    </w:p>
    <w:p w14:paraId="208DF89E" w14:textId="1D335D22" w:rsidR="008F05D4" w:rsidRPr="00BB4CDD" w:rsidRDefault="008F05D4" w:rsidP="008F05D4">
      <w:pPr>
        <w:rPr>
          <w:rFonts w:eastAsia="Calibri" w:cs="Times New Roman"/>
        </w:rPr>
      </w:pPr>
      <w:r w:rsidRPr="00BB4CDD">
        <w:rPr>
          <w:rFonts w:eastAsia="Calibri" w:cs="Times New Roman"/>
        </w:rPr>
        <w:t>………………………………</w:t>
      </w:r>
      <w:r w:rsidRPr="00BB4CDD">
        <w:rPr>
          <w:rFonts w:eastAsia="Calibri" w:cs="Times New Roman"/>
        </w:rPr>
        <w:t xml:space="preserve"> – </w:t>
      </w:r>
      <w:r w:rsidRPr="00BB4CDD">
        <w:rPr>
          <w:rFonts w:eastAsia="Calibri" w:cs="Times New Roman"/>
          <w:b/>
          <w:bCs/>
        </w:rPr>
        <w:t>……………………………….</w:t>
      </w:r>
    </w:p>
    <w:p w14:paraId="01878B29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</w:rPr>
      </w:pPr>
      <w:r w:rsidRPr="00BB4CDD">
        <w:rPr>
          <w:rFonts w:eastAsia="Calibri" w:cs="Times New Roman"/>
        </w:rPr>
        <w:t>zwanym w dalszej treści umowy „Zamawiającym”</w:t>
      </w:r>
    </w:p>
    <w:p w14:paraId="47F25B7E" w14:textId="77777777" w:rsidR="008F05D4" w:rsidRPr="00BB4CDD" w:rsidRDefault="008F05D4" w:rsidP="008F05D4">
      <w:pPr>
        <w:rPr>
          <w:rFonts w:cs="Times New Roman"/>
        </w:rPr>
      </w:pPr>
      <w:r w:rsidRPr="00BB4CDD">
        <w:rPr>
          <w:rFonts w:cs="Times New Roman"/>
        </w:rPr>
        <w:t>a</w:t>
      </w:r>
    </w:p>
    <w:p w14:paraId="37ACC213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  <w:i/>
          <w:iCs/>
        </w:rPr>
      </w:pPr>
      <w:r w:rsidRPr="00BB4CDD">
        <w:rPr>
          <w:rFonts w:eastAsia="Calibri" w:cs="Times New Roman"/>
          <w:i/>
          <w:iCs/>
        </w:rPr>
        <w:t xml:space="preserve">*gdy kontrahentem jest spółka prawa handlowego: </w:t>
      </w:r>
    </w:p>
    <w:p w14:paraId="799E14E9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</w:rPr>
      </w:pPr>
      <w:r w:rsidRPr="00BB4CDD">
        <w:rPr>
          <w:rFonts w:eastAsia="Calibri" w:cs="Times New Roman"/>
        </w:rPr>
        <w:t xml:space="preserve">spółką pod firmą „…” z siedzibą w ... (wpisać tylko nazwę miasta/miejscowości), ul. ………., ………………. (wpisać adres), wpisaną do Rejestru Przedsiębiorców Krajowego Rejestru Sądowego pod numerem KRS ... – zgodnie z wydrukiem z Centralnej Informacji Krajowego Rejestru Sądowego, stanowiącym załącznik do umowy, NIP ……………….., REGON …………………….., BDO: …………………… </w:t>
      </w:r>
      <w:r w:rsidRPr="00BB4CDD">
        <w:rPr>
          <w:rFonts w:eastAsia="Calibri" w:cs="Times New Roman"/>
          <w:i/>
          <w:iCs/>
        </w:rPr>
        <w:t>(jeżeli dotyczy)</w:t>
      </w:r>
      <w:r w:rsidRPr="00BB4CDD">
        <w:rPr>
          <w:rFonts w:eastAsia="Calibri" w:cs="Times New Roman"/>
        </w:rPr>
        <w:t xml:space="preserve">, kapitał zakładowy …………………… zł </w:t>
      </w:r>
      <w:r w:rsidRPr="00BB4CDD">
        <w:rPr>
          <w:rFonts w:eastAsia="Calibri" w:cs="Times New Roman"/>
          <w:i/>
          <w:iCs/>
        </w:rPr>
        <w:t>(jeżeli Wykonawcą jest spółka z ograniczoną odpowiedzialnością lub akcyjna), wpłacony …………………………. (w całości lub w części – jeżeli Wykonawcą jest spółka akcyjna),</w:t>
      </w:r>
      <w:r w:rsidRPr="00BB4CDD">
        <w:rPr>
          <w:rFonts w:eastAsia="Calibri" w:cs="Times New Roman"/>
        </w:rPr>
        <w:t xml:space="preserve"> zwaną dalej „Wykonawcą”, reprezentowaną przez ..........</w:t>
      </w:r>
      <w:r w:rsidRPr="00BB4CDD">
        <w:rPr>
          <w:rFonts w:eastAsia="Calibri" w:cs="Times New Roman"/>
          <w:vertAlign w:val="superscript"/>
        </w:rPr>
        <w:footnoteReference w:id="1"/>
      </w:r>
      <w:r w:rsidRPr="00BB4CDD">
        <w:rPr>
          <w:rFonts w:eastAsia="Calibri" w:cs="Times New Roman"/>
        </w:rPr>
        <w:t>/reprezentowaną przez … działającą/-ego na podstawie pełnomocnictwa, stanowiącego załącznik do umowy</w:t>
      </w:r>
      <w:r w:rsidRPr="00BB4CDD">
        <w:rPr>
          <w:rFonts w:eastAsia="Calibri" w:cs="Times New Roman"/>
          <w:vertAlign w:val="superscript"/>
        </w:rPr>
        <w:footnoteReference w:id="2"/>
      </w:r>
      <w:r w:rsidRPr="00BB4CDD">
        <w:rPr>
          <w:rFonts w:eastAsia="Calibri" w:cs="Times New Roman"/>
        </w:rPr>
        <w:t xml:space="preserve">, </w:t>
      </w:r>
    </w:p>
    <w:p w14:paraId="40952FD2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  <w:i/>
          <w:iCs/>
        </w:rPr>
      </w:pPr>
      <w:r w:rsidRPr="00BB4CDD">
        <w:rPr>
          <w:rFonts w:eastAsia="Calibri" w:cs="Times New Roman"/>
          <w:i/>
          <w:iCs/>
        </w:rPr>
        <w:t xml:space="preserve">*gdy kontrahentem jest osoba fizyczna prowadząca działalność gospodarczą: </w:t>
      </w:r>
    </w:p>
    <w:p w14:paraId="36586AD3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</w:rPr>
      </w:pPr>
      <w:r w:rsidRPr="00BB4CDD">
        <w:rPr>
          <w:rFonts w:eastAsia="Calibri" w:cs="Times New Roman"/>
        </w:rPr>
        <w:t>Panią/Panem ………., prowadzącą/-</w:t>
      </w:r>
      <w:proofErr w:type="spellStart"/>
      <w:r w:rsidRPr="00BB4CDD">
        <w:rPr>
          <w:rFonts w:eastAsia="Calibri" w:cs="Times New Roman"/>
        </w:rPr>
        <w:t>ym</w:t>
      </w:r>
      <w:proofErr w:type="spellEnd"/>
      <w:r w:rsidRPr="00BB4CDD">
        <w:rPr>
          <w:rFonts w:eastAsia="Calibri" w:cs="Times New Roman"/>
        </w:rPr>
        <w:t xml:space="preserve"> działalność gospodarczą pod firmą „…” z siedzibą w … (wpisać tylko nazwę miasta/miejscowości), ul. ……………….. (wpisać adres), – zgodnie z wydrukiem z Centralnej Ewidencji i Informacji o Działalności Gospodarczej, stanowiącym załącznik do umowy, NIP ……………, REGON …………., BDO: …………………… </w:t>
      </w:r>
      <w:r w:rsidRPr="00BB4CDD">
        <w:rPr>
          <w:rFonts w:eastAsia="Calibri" w:cs="Times New Roman"/>
          <w:i/>
          <w:iCs/>
        </w:rPr>
        <w:t>(jeżeli dotyczy),</w:t>
      </w:r>
      <w:r w:rsidRPr="00BB4CDD">
        <w:rPr>
          <w:rFonts w:eastAsia="Calibri" w:cs="Times New Roman"/>
        </w:rPr>
        <w:t xml:space="preserve"> zwaną/-</w:t>
      </w:r>
      <w:proofErr w:type="spellStart"/>
      <w:r w:rsidRPr="00BB4CDD">
        <w:rPr>
          <w:rFonts w:eastAsia="Calibri" w:cs="Times New Roman"/>
        </w:rPr>
        <w:t>ym</w:t>
      </w:r>
      <w:proofErr w:type="spellEnd"/>
      <w:r w:rsidRPr="00BB4CDD">
        <w:rPr>
          <w:rFonts w:eastAsia="Calibri" w:cs="Times New Roman"/>
        </w:rPr>
        <w:t xml:space="preserve"> dalej „Wykonawcą”, reprezentowaną/-</w:t>
      </w:r>
      <w:proofErr w:type="spellStart"/>
      <w:r w:rsidRPr="00BB4CDD">
        <w:rPr>
          <w:rFonts w:eastAsia="Calibri" w:cs="Times New Roman"/>
        </w:rPr>
        <w:t>ym</w:t>
      </w:r>
      <w:proofErr w:type="spellEnd"/>
      <w:r w:rsidRPr="00BB4CDD">
        <w:rPr>
          <w:rFonts w:eastAsia="Calibri" w:cs="Times New Roman"/>
        </w:rPr>
        <w:t xml:space="preserve"> przez … działającą/-ego na podstawie pełnomocnictwa, stanowiącego załącznik do umowy</w:t>
      </w:r>
      <w:r w:rsidRPr="00BB4CDD">
        <w:rPr>
          <w:rFonts w:eastAsia="Calibri" w:cs="Times New Roman"/>
          <w:vertAlign w:val="superscript"/>
        </w:rPr>
        <w:footnoteReference w:id="3"/>
      </w:r>
      <w:r w:rsidRPr="00BB4CDD">
        <w:rPr>
          <w:rFonts w:eastAsia="Calibri" w:cs="Times New Roman"/>
        </w:rPr>
        <w:t xml:space="preserve">, </w:t>
      </w:r>
    </w:p>
    <w:p w14:paraId="7906EAD4" w14:textId="77777777" w:rsidR="008F05D4" w:rsidRPr="00BB4CDD" w:rsidRDefault="008F05D4" w:rsidP="008F05D4">
      <w:pPr>
        <w:autoSpaceDE w:val="0"/>
        <w:adjustRightInd w:val="0"/>
        <w:jc w:val="both"/>
        <w:rPr>
          <w:rFonts w:eastAsia="Calibri" w:cs="Times New Roman"/>
        </w:rPr>
      </w:pPr>
      <w:r w:rsidRPr="00BB4CDD">
        <w:rPr>
          <w:rFonts w:eastAsia="Calibri" w:cs="Times New Roman"/>
        </w:rPr>
        <w:t xml:space="preserve">wspólnie zwanymi dalej „Stronami”, </w:t>
      </w:r>
    </w:p>
    <w:p w14:paraId="196BC07A" w14:textId="77777777" w:rsidR="008F05D4" w:rsidRPr="00BB4CDD" w:rsidRDefault="008F05D4" w:rsidP="008F05D4">
      <w:pPr>
        <w:adjustRightInd w:val="0"/>
        <w:jc w:val="both"/>
        <w:rPr>
          <w:rFonts w:eastAsia="Times New Roman" w:cs="Times New Roman"/>
          <w:lang w:eastAsia="ar-SA"/>
        </w:rPr>
      </w:pPr>
      <w:r w:rsidRPr="00BB4CDD">
        <w:rPr>
          <w:rFonts w:eastAsia="Times New Roman" w:cs="Times New Roman"/>
          <w:lang w:eastAsia="ar-SA"/>
        </w:rPr>
        <w:t>o następującej treści:</w:t>
      </w:r>
    </w:p>
    <w:p w14:paraId="0113AD46" w14:textId="460C4349" w:rsidR="00DF5882" w:rsidRPr="00BB4CDD" w:rsidRDefault="00000000">
      <w:pPr>
        <w:pStyle w:val="Standard"/>
        <w:ind w:right="15"/>
        <w:jc w:val="both"/>
        <w:rPr>
          <w:rFonts w:cs="Times New Roman"/>
        </w:rPr>
      </w:pPr>
      <w:r w:rsidRPr="00BB4CDD">
        <w:rPr>
          <w:rFonts w:eastAsia="Arial" w:cs="Times New Roman"/>
          <w:color w:val="000000"/>
        </w:rPr>
        <w:t>:</w:t>
      </w:r>
    </w:p>
    <w:p w14:paraId="6AEB1405" w14:textId="77777777" w:rsidR="00DF5882" w:rsidRPr="00BB4CDD" w:rsidRDefault="00DF5882">
      <w:pPr>
        <w:pStyle w:val="Standard"/>
        <w:spacing w:line="100" w:lineRule="atLeast"/>
        <w:jc w:val="center"/>
        <w:rPr>
          <w:rFonts w:cs="Times New Roman"/>
          <w:b/>
          <w:bCs/>
          <w:color w:val="000000"/>
        </w:rPr>
      </w:pPr>
    </w:p>
    <w:p w14:paraId="576BE97F" w14:textId="77777777" w:rsidR="00DF5882" w:rsidRPr="00BB4CDD" w:rsidRDefault="00000000">
      <w:pPr>
        <w:pStyle w:val="Standard"/>
        <w:spacing w:line="100" w:lineRule="atLeast"/>
        <w:ind w:right="16"/>
        <w:jc w:val="center"/>
        <w:rPr>
          <w:rFonts w:eastAsia="Arial" w:cs="Times New Roman"/>
          <w:b/>
          <w:bCs/>
          <w:color w:val="000000"/>
        </w:rPr>
      </w:pPr>
      <w:r w:rsidRPr="00BB4CDD">
        <w:rPr>
          <w:rFonts w:eastAsia="Arial" w:cs="Times New Roman"/>
          <w:b/>
          <w:bCs/>
          <w:color w:val="000000"/>
        </w:rPr>
        <w:t>§ 1. Przedmiot Umowy</w:t>
      </w:r>
    </w:p>
    <w:p w14:paraId="61E97EE2" w14:textId="77777777" w:rsidR="00DF5882" w:rsidRPr="00BB4CDD" w:rsidRDefault="00DF5882">
      <w:pPr>
        <w:pStyle w:val="Standard"/>
        <w:spacing w:line="100" w:lineRule="atLeast"/>
        <w:ind w:right="16"/>
        <w:jc w:val="center"/>
        <w:rPr>
          <w:rFonts w:eastAsia="Arial" w:cs="Times New Roman"/>
          <w:b/>
          <w:bCs/>
          <w:color w:val="000000"/>
        </w:rPr>
      </w:pPr>
    </w:p>
    <w:p w14:paraId="55B58475" w14:textId="194CB685" w:rsidR="00DF5882" w:rsidRPr="00D77A53" w:rsidRDefault="00000000">
      <w:pPr>
        <w:pStyle w:val="Standard"/>
        <w:ind w:left="585" w:hanging="570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1.</w:t>
      </w:r>
      <w:r w:rsidRPr="00D77A53">
        <w:rPr>
          <w:rFonts w:eastAsia="Calibri" w:cs="Times New Roman"/>
          <w:color w:val="000000"/>
        </w:rPr>
        <w:tab/>
        <w:t xml:space="preserve">Przedmiotem Umowy jest odpłatna realizacja przez Wykonawcę na rzecz Zamawiającego zadania pod nazwą </w:t>
      </w:r>
      <w:r w:rsidRPr="00D77A53">
        <w:rPr>
          <w:rFonts w:eastAsia="Calibri" w:cs="Times New Roman"/>
          <w:i/>
          <w:iCs/>
          <w:color w:val="000000"/>
        </w:rPr>
        <w:t>„</w:t>
      </w:r>
      <w:r w:rsidR="008F05D4" w:rsidRPr="00D77A53">
        <w:rPr>
          <w:rFonts w:eastAsia="Calibri" w:cs="Times New Roman"/>
          <w:i/>
          <w:iCs/>
          <w:color w:val="000000"/>
        </w:rPr>
        <w:t>Zakup lekkiego samochodu ratowniczo - gaśniczego</w:t>
      </w:r>
      <w:r w:rsidRPr="00D77A53">
        <w:rPr>
          <w:rFonts w:eastAsia="Calibri" w:cs="Times New Roman"/>
          <w:i/>
          <w:iCs/>
          <w:color w:val="000000"/>
        </w:rPr>
        <w:t xml:space="preserve">” </w:t>
      </w:r>
      <w:r w:rsidRPr="00D77A53">
        <w:rPr>
          <w:rFonts w:eastAsia="Calibri" w:cs="Times New Roman"/>
          <w:color w:val="000000"/>
        </w:rPr>
        <w:t xml:space="preserve">na zasadach określonych w niniejszej Umowie.    </w:t>
      </w:r>
    </w:p>
    <w:p w14:paraId="2FA76CF9" w14:textId="77777777" w:rsidR="00DF5882" w:rsidRPr="00D77A53" w:rsidRDefault="00000000">
      <w:pPr>
        <w:pStyle w:val="Standard"/>
        <w:ind w:left="585" w:hanging="570"/>
        <w:jc w:val="both"/>
        <w:rPr>
          <w:rFonts w:eastAsia="Calibri" w:cs="Times New Roman"/>
          <w:color w:val="000000"/>
        </w:rPr>
      </w:pPr>
      <w:r w:rsidRPr="00D77A53">
        <w:rPr>
          <w:rFonts w:eastAsia="Calibri" w:cs="Times New Roman"/>
          <w:color w:val="000000"/>
        </w:rPr>
        <w:t xml:space="preserve"> </w:t>
      </w:r>
    </w:p>
    <w:p w14:paraId="450C5896" w14:textId="364249FF" w:rsidR="00DF5882" w:rsidRPr="00D77A53" w:rsidRDefault="00000000">
      <w:pPr>
        <w:pStyle w:val="Standard"/>
        <w:ind w:left="585" w:hanging="585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2.</w:t>
      </w:r>
      <w:r w:rsidRPr="00D77A53">
        <w:rPr>
          <w:rFonts w:eastAsia="Calibri" w:cs="Times New Roman"/>
          <w:color w:val="000000"/>
        </w:rPr>
        <w:tab/>
        <w:t>W ramach realizacji Umowy Wykonawca zobowiązuje się do wytworzenia (wyprodukowania) fabrycznie nowego</w:t>
      </w:r>
      <w:r w:rsidR="008F05D4" w:rsidRPr="00D77A53">
        <w:rPr>
          <w:rFonts w:eastAsia="Calibri" w:cs="Times New Roman"/>
          <w:color w:val="000000"/>
        </w:rPr>
        <w:t xml:space="preserve"> lekkiego samochodu ratowniczo - gaśniczego</w:t>
      </w:r>
      <w:r w:rsidRPr="00D77A53">
        <w:rPr>
          <w:rFonts w:eastAsia="Calibri" w:cs="Times New Roman"/>
          <w:color w:val="000000"/>
        </w:rPr>
        <w:t>, zaś Zamawiający zobowiązuje się do odebrania samochodu i do zapłacenia ceny na zasadach określonych w Umowie.</w:t>
      </w:r>
    </w:p>
    <w:p w14:paraId="05AF3AF4" w14:textId="77777777" w:rsidR="00DF5882" w:rsidRPr="00D77A53" w:rsidRDefault="00DF5882">
      <w:pPr>
        <w:pStyle w:val="Standard"/>
        <w:jc w:val="both"/>
        <w:rPr>
          <w:rFonts w:eastAsia="Calibri" w:cs="Times New Roman"/>
          <w:color w:val="000000"/>
        </w:rPr>
      </w:pPr>
      <w:bookmarkStart w:id="0" w:name="_Hlk91568192"/>
    </w:p>
    <w:p w14:paraId="2E75488E" w14:textId="77777777" w:rsidR="00DF5882" w:rsidRPr="00D77A53" w:rsidRDefault="00000000">
      <w:pPr>
        <w:pStyle w:val="Standard"/>
        <w:ind w:left="585" w:hanging="570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3.</w:t>
      </w:r>
      <w:r w:rsidRPr="00D77A53">
        <w:rPr>
          <w:rFonts w:eastAsia="Calibri" w:cs="Times New Roman"/>
          <w:color w:val="000000"/>
        </w:rPr>
        <w:tab/>
        <w:t>Zakres rzeczowy przedmiotu Umowy obejmuje w szczególności:</w:t>
      </w:r>
    </w:p>
    <w:p w14:paraId="646D45FA" w14:textId="7B6A2C1E" w:rsidR="00DF5882" w:rsidRPr="00D77A53" w:rsidRDefault="00000000">
      <w:pPr>
        <w:pStyle w:val="Standard"/>
        <w:ind w:left="1410" w:hanging="840"/>
        <w:jc w:val="both"/>
        <w:rPr>
          <w:rFonts w:cs="Times New Roman"/>
        </w:rPr>
      </w:pPr>
      <w:r w:rsidRPr="00D77A53">
        <w:rPr>
          <w:rFonts w:eastAsia="Times New Roman" w:cs="Times New Roman"/>
          <w:color w:val="000000"/>
        </w:rPr>
        <w:lastRenderedPageBreak/>
        <w:t>3.1.</w:t>
      </w:r>
      <w:r w:rsidRPr="00D77A53">
        <w:rPr>
          <w:rFonts w:eastAsia="Times New Roman" w:cs="Times New Roman"/>
          <w:color w:val="000000"/>
        </w:rPr>
        <w:tab/>
        <w:t xml:space="preserve">Wytworzenie samochodu </w:t>
      </w:r>
      <w:r w:rsidRPr="00D77A53">
        <w:rPr>
          <w:rFonts w:eastAsia="Calibri" w:cs="Times New Roman"/>
          <w:color w:val="000000"/>
        </w:rPr>
        <w:t xml:space="preserve">i </w:t>
      </w:r>
      <w:r w:rsidR="008F05D4" w:rsidRPr="00D77A53">
        <w:rPr>
          <w:rFonts w:eastAsia="Calibri" w:cs="Times New Roman"/>
          <w:color w:val="000000"/>
        </w:rPr>
        <w:t>przekazanie</w:t>
      </w:r>
      <w:r w:rsidRPr="00D77A53">
        <w:rPr>
          <w:rFonts w:eastAsia="Calibri" w:cs="Times New Roman"/>
          <w:color w:val="000000"/>
        </w:rPr>
        <w:t xml:space="preserve"> </w:t>
      </w:r>
      <w:r w:rsidR="00542F3A" w:rsidRPr="00D77A53">
        <w:rPr>
          <w:rFonts w:eastAsia="Calibri" w:cs="Times New Roman"/>
          <w:color w:val="000000"/>
        </w:rPr>
        <w:t>s</w:t>
      </w:r>
      <w:r w:rsidRPr="00D77A53">
        <w:rPr>
          <w:rFonts w:eastAsia="Calibri" w:cs="Times New Roman"/>
          <w:color w:val="000000"/>
        </w:rPr>
        <w:t xml:space="preserve">amochodu </w:t>
      </w:r>
      <w:r w:rsidR="008F05D4" w:rsidRPr="00D77A53">
        <w:rPr>
          <w:rFonts w:eastAsia="Calibri" w:cs="Times New Roman"/>
          <w:color w:val="000000"/>
        </w:rPr>
        <w:t>w siedzibie</w:t>
      </w:r>
      <w:r w:rsidRPr="00D77A53">
        <w:rPr>
          <w:rFonts w:eastAsia="Calibri" w:cs="Times New Roman"/>
          <w:color w:val="000000"/>
        </w:rPr>
        <w:t xml:space="preserve"> </w:t>
      </w:r>
      <w:r w:rsidR="008F05D4" w:rsidRPr="00D77A53">
        <w:rPr>
          <w:rFonts w:eastAsia="Calibri" w:cs="Times New Roman"/>
          <w:color w:val="000000"/>
        </w:rPr>
        <w:t>Wykonawcy</w:t>
      </w:r>
      <w:r w:rsidRPr="00D77A53">
        <w:rPr>
          <w:rFonts w:eastAsia="Calibri" w:cs="Times New Roman"/>
          <w:color w:val="000000"/>
        </w:rPr>
        <w:t>;</w:t>
      </w:r>
    </w:p>
    <w:p w14:paraId="4F227238" w14:textId="77777777" w:rsidR="00DF5882" w:rsidRPr="00D77A53" w:rsidRDefault="00DF5882">
      <w:pPr>
        <w:pStyle w:val="Standard"/>
        <w:ind w:left="1410" w:hanging="840"/>
        <w:jc w:val="both"/>
        <w:rPr>
          <w:rFonts w:eastAsia="Calibri" w:cs="Times New Roman"/>
          <w:color w:val="000000"/>
        </w:rPr>
      </w:pPr>
    </w:p>
    <w:p w14:paraId="7784A57B" w14:textId="6878B10D" w:rsidR="00DF5882" w:rsidRPr="00D77A53" w:rsidRDefault="00000000">
      <w:pPr>
        <w:pStyle w:val="Standard"/>
        <w:ind w:left="1410" w:hanging="840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>3.2.</w:t>
      </w:r>
      <w:r w:rsidRPr="00D77A53">
        <w:rPr>
          <w:rFonts w:cs="Times New Roman"/>
          <w:color w:val="000000"/>
        </w:rPr>
        <w:tab/>
        <w:t xml:space="preserve">Dostarczenie niezbędnego opisu technicznego </w:t>
      </w:r>
      <w:r w:rsidR="00542F3A" w:rsidRPr="00D77A53">
        <w:rPr>
          <w:rFonts w:cs="Times New Roman"/>
          <w:color w:val="000000"/>
        </w:rPr>
        <w:t>s</w:t>
      </w:r>
      <w:r w:rsidRPr="00D77A53">
        <w:rPr>
          <w:rFonts w:cs="Times New Roman"/>
          <w:color w:val="000000"/>
        </w:rPr>
        <w:t>amochodu</w:t>
      </w:r>
      <w:r w:rsidRPr="00D77A53">
        <w:rPr>
          <w:rFonts w:eastAsia="Times New Roman" w:cs="Times New Roman"/>
          <w:color w:val="000000"/>
        </w:rPr>
        <w:t xml:space="preserve"> </w:t>
      </w:r>
      <w:r w:rsidRPr="00D77A53">
        <w:rPr>
          <w:rFonts w:cs="Times New Roman"/>
          <w:color w:val="000000"/>
        </w:rPr>
        <w:t>w języku polskim;</w:t>
      </w:r>
    </w:p>
    <w:p w14:paraId="36CD6967" w14:textId="77777777" w:rsidR="00DF5882" w:rsidRPr="00D77A53" w:rsidRDefault="00DF5882">
      <w:pPr>
        <w:pStyle w:val="Standard"/>
        <w:ind w:left="1410" w:hanging="840"/>
        <w:jc w:val="both"/>
        <w:rPr>
          <w:rFonts w:cs="Times New Roman"/>
          <w:color w:val="000000"/>
        </w:rPr>
      </w:pPr>
    </w:p>
    <w:p w14:paraId="015168DE" w14:textId="51714F89" w:rsidR="00DF5882" w:rsidRPr="00D77A53" w:rsidRDefault="00000000">
      <w:pPr>
        <w:pStyle w:val="Standard"/>
        <w:ind w:left="1425" w:hanging="870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>3.3.</w:t>
      </w:r>
      <w:r w:rsidRPr="00D77A53">
        <w:rPr>
          <w:rFonts w:cs="Times New Roman"/>
          <w:color w:val="000000"/>
        </w:rPr>
        <w:tab/>
        <w:t xml:space="preserve">Dostarczenie wymaganej do obsługi instrukcji </w:t>
      </w:r>
      <w:r w:rsidR="00542F3A" w:rsidRPr="00D77A53">
        <w:rPr>
          <w:rFonts w:cs="Times New Roman"/>
          <w:color w:val="000000"/>
        </w:rPr>
        <w:t>s</w:t>
      </w:r>
      <w:r w:rsidRPr="00D77A53">
        <w:rPr>
          <w:rFonts w:cs="Times New Roman"/>
          <w:color w:val="000000"/>
        </w:rPr>
        <w:t>amochodu</w:t>
      </w:r>
      <w:r w:rsidRPr="00D77A53">
        <w:rPr>
          <w:rFonts w:eastAsia="Times New Roman" w:cs="Times New Roman"/>
          <w:color w:val="000000"/>
        </w:rPr>
        <w:t xml:space="preserve"> (</w:t>
      </w:r>
      <w:r w:rsidRPr="00D77A53">
        <w:rPr>
          <w:rFonts w:cs="Times New Roman"/>
          <w:color w:val="000000"/>
        </w:rPr>
        <w:t xml:space="preserve">w języku polskim) oraz kompletu dokumentów niezbędnych do rejestracji </w:t>
      </w:r>
      <w:r w:rsidR="00542F3A" w:rsidRPr="00D77A53">
        <w:rPr>
          <w:rFonts w:cs="Times New Roman"/>
          <w:color w:val="000000"/>
        </w:rPr>
        <w:t>s</w:t>
      </w:r>
      <w:r w:rsidRPr="00D77A53">
        <w:rPr>
          <w:rFonts w:cs="Times New Roman"/>
          <w:color w:val="000000"/>
        </w:rPr>
        <w:t>amochodu</w:t>
      </w:r>
      <w:r w:rsidRPr="00D77A53">
        <w:rPr>
          <w:rFonts w:eastAsia="Times New Roman" w:cs="Times New Roman"/>
          <w:color w:val="000000"/>
        </w:rPr>
        <w:t>;</w:t>
      </w:r>
    </w:p>
    <w:p w14:paraId="2B30B4F6" w14:textId="77777777" w:rsidR="00DF5882" w:rsidRPr="00D77A53" w:rsidRDefault="00DF5882">
      <w:pPr>
        <w:pStyle w:val="Standard"/>
        <w:ind w:left="1425" w:hanging="870"/>
        <w:jc w:val="both"/>
        <w:rPr>
          <w:rFonts w:eastAsia="Times New Roman" w:cs="Times New Roman"/>
          <w:color w:val="000000"/>
        </w:rPr>
      </w:pPr>
    </w:p>
    <w:p w14:paraId="48E0AA33" w14:textId="796B41A6" w:rsidR="00DF5882" w:rsidRPr="00D77A53" w:rsidRDefault="00000000" w:rsidP="003D4581">
      <w:pPr>
        <w:pStyle w:val="Standard"/>
        <w:ind w:left="1425" w:hanging="840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2.4.</w:t>
      </w:r>
      <w:r w:rsidRPr="00D77A53">
        <w:rPr>
          <w:rFonts w:eastAsia="Calibri" w:cs="Times New Roman"/>
          <w:color w:val="000000"/>
        </w:rPr>
        <w:tab/>
        <w:t xml:space="preserve">Przeszkolenie osób wskazanych przez Zamawiającego w zakresie obsługi  </w:t>
      </w:r>
      <w:r w:rsidR="00542F3A" w:rsidRPr="00D77A53">
        <w:rPr>
          <w:rFonts w:eastAsia="Calibri" w:cs="Times New Roman"/>
          <w:color w:val="000000"/>
        </w:rPr>
        <w:t>s</w:t>
      </w:r>
      <w:r w:rsidRPr="00D77A53">
        <w:rPr>
          <w:rFonts w:eastAsia="Calibri" w:cs="Times New Roman"/>
          <w:color w:val="000000"/>
        </w:rPr>
        <w:t>amochodu.</w:t>
      </w:r>
    </w:p>
    <w:p w14:paraId="6DEE550B" w14:textId="77777777" w:rsidR="00DF5882" w:rsidRPr="00D77A53" w:rsidRDefault="00DF5882">
      <w:pPr>
        <w:pStyle w:val="Standard"/>
        <w:ind w:left="555" w:hanging="555"/>
        <w:jc w:val="both"/>
        <w:rPr>
          <w:rFonts w:eastAsia="Arial Narrow" w:cs="Times New Roman"/>
          <w:color w:val="000000"/>
          <w:lang w:eastAsia="pl-PL" w:bidi="ar-SA"/>
        </w:rPr>
      </w:pPr>
    </w:p>
    <w:p w14:paraId="6B418420" w14:textId="2A824ACC" w:rsidR="00DF5882" w:rsidRPr="00D77A53" w:rsidRDefault="003D4581">
      <w:pPr>
        <w:pStyle w:val="Standard"/>
        <w:ind w:left="555" w:hanging="555"/>
        <w:jc w:val="both"/>
        <w:rPr>
          <w:rFonts w:cs="Times New Roman"/>
        </w:rPr>
      </w:pPr>
      <w:r w:rsidRPr="00D77A53">
        <w:rPr>
          <w:rFonts w:eastAsia="Arial Narrow" w:cs="Times New Roman"/>
          <w:color w:val="000000"/>
          <w:lang w:eastAsia="pl-PL" w:bidi="ar-SA"/>
        </w:rPr>
        <w:t>4</w:t>
      </w:r>
      <w:r w:rsidR="00000000" w:rsidRPr="00D77A53">
        <w:rPr>
          <w:rFonts w:eastAsia="Arial Narrow" w:cs="Times New Roman"/>
          <w:color w:val="000000"/>
          <w:lang w:eastAsia="pl-PL" w:bidi="ar-SA"/>
        </w:rPr>
        <w:t>.</w:t>
      </w:r>
      <w:r w:rsidR="00000000" w:rsidRPr="00D77A53">
        <w:rPr>
          <w:rFonts w:eastAsia="Arial Narrow" w:cs="Times New Roman"/>
          <w:color w:val="000000"/>
          <w:lang w:eastAsia="pl-PL" w:bidi="ar-SA"/>
        </w:rPr>
        <w:tab/>
        <w:t xml:space="preserve">Szczegółowy opis przedmiotu Umowy, w tym wykaz minimalnych wymaganych parametrów techniczno-użytkowych </w:t>
      </w:r>
      <w:r w:rsidR="00B83B7B" w:rsidRPr="00D77A53">
        <w:rPr>
          <w:rFonts w:eastAsia="Arial Narrow" w:cs="Times New Roman"/>
          <w:color w:val="000000"/>
          <w:lang w:eastAsia="pl-PL" w:bidi="ar-SA"/>
        </w:rPr>
        <w:t>s</w:t>
      </w:r>
      <w:r w:rsidR="00000000" w:rsidRPr="00D77A53">
        <w:rPr>
          <w:rFonts w:eastAsia="Arial Narrow" w:cs="Times New Roman"/>
          <w:color w:val="000000"/>
          <w:lang w:eastAsia="pl-PL" w:bidi="ar-SA"/>
        </w:rPr>
        <w:t xml:space="preserve">amochodu został opisany w opisie przedmiotu zamówienia stanowiącym Załącznik Nr </w:t>
      </w:r>
      <w:r w:rsidRPr="00D77A53">
        <w:rPr>
          <w:rFonts w:eastAsia="Arial Narrow" w:cs="Times New Roman"/>
          <w:color w:val="000000"/>
          <w:lang w:eastAsia="pl-PL" w:bidi="ar-SA"/>
        </w:rPr>
        <w:t>5</w:t>
      </w:r>
      <w:r w:rsidR="00000000" w:rsidRPr="00D77A53">
        <w:rPr>
          <w:rFonts w:eastAsia="Arial Narrow" w:cs="Times New Roman"/>
          <w:color w:val="000000"/>
          <w:lang w:eastAsia="pl-PL" w:bidi="ar-SA"/>
        </w:rPr>
        <w:t xml:space="preserve"> do SWZ.</w:t>
      </w:r>
    </w:p>
    <w:p w14:paraId="4B76A6A7" w14:textId="77777777" w:rsidR="00DF5882" w:rsidRPr="00D77A53" w:rsidRDefault="00DF5882">
      <w:pPr>
        <w:pStyle w:val="Standard"/>
        <w:spacing w:line="102" w:lineRule="atLeast"/>
        <w:ind w:left="1425" w:hanging="720"/>
        <w:jc w:val="both"/>
        <w:rPr>
          <w:rFonts w:eastAsia="Times New Roman" w:cs="Times New Roman"/>
          <w:lang w:eastAsia="pl-PL" w:bidi="ar-SA"/>
        </w:rPr>
      </w:pPr>
    </w:p>
    <w:p w14:paraId="1826DB00" w14:textId="1713B17D" w:rsidR="00DF5882" w:rsidRPr="00D77A53" w:rsidRDefault="00000000" w:rsidP="003D4581">
      <w:pPr>
        <w:pStyle w:val="Standard"/>
        <w:widowControl/>
        <w:suppressAutoHyphens w:val="0"/>
        <w:autoSpaceDE w:val="0"/>
        <w:ind w:left="585" w:hanging="570"/>
        <w:jc w:val="both"/>
        <w:rPr>
          <w:rFonts w:cs="Times New Roman"/>
        </w:rPr>
      </w:pPr>
      <w:r w:rsidRPr="00D77A53">
        <w:rPr>
          <w:rFonts w:eastAsia="Times New Roman" w:cs="Times New Roman"/>
          <w:color w:val="000000"/>
          <w:lang w:eastAsia="pl-PL" w:bidi="ar-SA"/>
        </w:rPr>
        <w:t>6.</w:t>
      </w:r>
      <w:r w:rsidRPr="00D77A53">
        <w:rPr>
          <w:rFonts w:eastAsia="Times New Roman" w:cs="Times New Roman"/>
          <w:color w:val="000000"/>
          <w:lang w:eastAsia="pl-PL" w:bidi="ar-SA"/>
        </w:rPr>
        <w:tab/>
        <w:t>Udzielenie przez Wykonawcę rękojmi za wady oraz gwarancji jakości na</w:t>
      </w:r>
      <w:r w:rsidR="003D4581" w:rsidRPr="00D77A53">
        <w:rPr>
          <w:rFonts w:eastAsia="Times New Roman" w:cs="Times New Roman"/>
          <w:color w:val="000000"/>
          <w:lang w:eastAsia="pl-PL" w:bidi="ar-SA"/>
        </w:rPr>
        <w:t xml:space="preserve"> samochód</w:t>
      </w:r>
      <w:r w:rsidRPr="00D77A53">
        <w:rPr>
          <w:rFonts w:eastAsia="Times New Roman" w:cs="Times New Roman"/>
          <w:color w:val="000000"/>
          <w:lang w:eastAsia="pl-PL" w:bidi="ar-SA"/>
        </w:rPr>
        <w:t xml:space="preserve"> na okres …………. (słownie: ……………………) miesięcy.</w:t>
      </w:r>
    </w:p>
    <w:p w14:paraId="25AC4314" w14:textId="77777777" w:rsidR="00DF5882" w:rsidRPr="00D77A53" w:rsidRDefault="00DF5882">
      <w:pPr>
        <w:pStyle w:val="Standard"/>
        <w:widowControl/>
        <w:suppressAutoHyphens w:val="0"/>
        <w:autoSpaceDE w:val="0"/>
        <w:spacing w:line="102" w:lineRule="atLeast"/>
        <w:ind w:left="585" w:hanging="585"/>
        <w:jc w:val="both"/>
        <w:rPr>
          <w:rFonts w:eastAsia="Calibri" w:cs="Times New Roman"/>
          <w:color w:val="000000"/>
        </w:rPr>
      </w:pPr>
    </w:p>
    <w:p w14:paraId="5C9612F5" w14:textId="5A4F619D" w:rsidR="00DF5882" w:rsidRPr="00D77A53" w:rsidRDefault="00000000">
      <w:pPr>
        <w:pStyle w:val="Standard"/>
        <w:ind w:left="585" w:hanging="600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7.</w:t>
      </w:r>
      <w:r w:rsidRPr="00D77A53">
        <w:rPr>
          <w:rFonts w:eastAsia="Calibri" w:cs="Times New Roman"/>
          <w:color w:val="000000"/>
        </w:rPr>
        <w:tab/>
        <w:t xml:space="preserve">Wykonawca oświadcza, że zapoznał się z zakresem prac związanych z wytworzeniem (wyprodukowaniem) </w:t>
      </w:r>
      <w:r w:rsidR="00B83B7B" w:rsidRPr="00D77A53">
        <w:rPr>
          <w:rFonts w:eastAsia="Calibri" w:cs="Times New Roman"/>
          <w:color w:val="000000"/>
        </w:rPr>
        <w:t>s</w:t>
      </w:r>
      <w:r w:rsidRPr="00D77A53">
        <w:rPr>
          <w:rFonts w:eastAsia="Calibri" w:cs="Times New Roman"/>
          <w:color w:val="000000"/>
        </w:rPr>
        <w:t>amochodu stanowiąc</w:t>
      </w:r>
      <w:r w:rsidR="00542F3A" w:rsidRPr="00D77A53">
        <w:rPr>
          <w:rFonts w:eastAsia="Calibri" w:cs="Times New Roman"/>
          <w:color w:val="000000"/>
        </w:rPr>
        <w:t>ego</w:t>
      </w:r>
      <w:r w:rsidRPr="00D77A53">
        <w:rPr>
          <w:rFonts w:eastAsia="Calibri" w:cs="Times New Roman"/>
          <w:color w:val="000000"/>
        </w:rPr>
        <w:t xml:space="preserve"> przedmiot realizacji Umowy i nie wnosi w tym zakresie jakichkolwiek zastrzeżeń.</w:t>
      </w:r>
    </w:p>
    <w:p w14:paraId="04621FCB" w14:textId="77777777" w:rsidR="00DF5882" w:rsidRPr="00D77A53" w:rsidRDefault="00DF5882">
      <w:pPr>
        <w:pStyle w:val="Standard"/>
        <w:spacing w:line="102" w:lineRule="atLeast"/>
        <w:ind w:left="567"/>
        <w:jc w:val="both"/>
        <w:rPr>
          <w:rFonts w:eastAsia="Calibri" w:cs="Times New Roman"/>
          <w:color w:val="000000"/>
        </w:rPr>
      </w:pPr>
    </w:p>
    <w:p w14:paraId="436A599B" w14:textId="77777777" w:rsidR="00DF5882" w:rsidRPr="00D77A53" w:rsidRDefault="00000000">
      <w:pPr>
        <w:pStyle w:val="Standard"/>
        <w:spacing w:line="102" w:lineRule="atLeast"/>
        <w:ind w:left="585" w:hanging="585"/>
        <w:jc w:val="both"/>
        <w:rPr>
          <w:rFonts w:cs="Times New Roman"/>
        </w:rPr>
      </w:pPr>
      <w:r w:rsidRPr="00D77A53">
        <w:rPr>
          <w:rFonts w:eastAsia="Calibri" w:cs="Times New Roman"/>
          <w:color w:val="000000"/>
        </w:rPr>
        <w:t>8.</w:t>
      </w:r>
      <w:r w:rsidRPr="00D77A53">
        <w:rPr>
          <w:rFonts w:eastAsia="Calibri" w:cs="Times New Roman"/>
          <w:color w:val="000000"/>
        </w:rPr>
        <w:tab/>
        <w:t>Wykonawca oświadcza, iż posiada wymagane doświadczenie i profesjonalne kwalifikacje do wykonania przedmiotu Umowy, jak również dysponuje niezbędnym zapleczem technicznym i osobowym do realizacji przedmiotu Umowy i nie widzi przeszkód do pełnego i terminowego wykonania niniejszej Umowy.</w:t>
      </w:r>
    </w:p>
    <w:bookmarkEnd w:id="0"/>
    <w:p w14:paraId="61FC6540" w14:textId="77777777" w:rsidR="00DF5882" w:rsidRPr="00BB4CDD" w:rsidRDefault="00DF5882">
      <w:pPr>
        <w:pStyle w:val="Standard"/>
        <w:ind w:right="20"/>
        <w:jc w:val="both"/>
        <w:rPr>
          <w:rFonts w:eastAsia="Arial" w:cs="Times New Roman"/>
          <w:b/>
          <w:color w:val="000000"/>
        </w:rPr>
      </w:pPr>
    </w:p>
    <w:p w14:paraId="2AC52F34" w14:textId="77777777" w:rsidR="00DF5882" w:rsidRPr="00BB4CDD" w:rsidRDefault="00000000">
      <w:pPr>
        <w:pStyle w:val="Standard"/>
        <w:ind w:right="20"/>
        <w:jc w:val="center"/>
        <w:rPr>
          <w:rFonts w:eastAsia="Arial" w:cs="Times New Roman"/>
          <w:b/>
          <w:color w:val="000000"/>
        </w:rPr>
      </w:pPr>
      <w:r w:rsidRPr="00BB4CDD">
        <w:rPr>
          <w:rFonts w:eastAsia="Arial" w:cs="Times New Roman"/>
          <w:b/>
          <w:color w:val="000000"/>
        </w:rPr>
        <w:t>§ 2. Terminy realizacji Umowy</w:t>
      </w:r>
    </w:p>
    <w:p w14:paraId="69B0A765" w14:textId="77777777" w:rsidR="00DF5882" w:rsidRPr="00BB4CDD" w:rsidRDefault="00DF5882">
      <w:pPr>
        <w:pStyle w:val="Standard"/>
        <w:ind w:right="16"/>
        <w:jc w:val="center"/>
        <w:rPr>
          <w:rFonts w:eastAsia="Arial" w:cs="Times New Roman"/>
          <w:b/>
          <w:color w:val="000000"/>
        </w:rPr>
      </w:pPr>
    </w:p>
    <w:p w14:paraId="3912AECD" w14:textId="1E267C88" w:rsidR="00DF5882" w:rsidRPr="00D77A53" w:rsidRDefault="00000000">
      <w:pPr>
        <w:pStyle w:val="Standard"/>
        <w:ind w:left="570" w:hanging="570"/>
        <w:jc w:val="both"/>
        <w:rPr>
          <w:rFonts w:cs="Times New Roman"/>
        </w:rPr>
      </w:pPr>
      <w:r w:rsidRPr="00D77A53">
        <w:rPr>
          <w:rFonts w:eastAsia="Arial Narrow" w:cs="Times New Roman"/>
          <w:color w:val="000000"/>
        </w:rPr>
        <w:t>1.</w:t>
      </w:r>
      <w:r w:rsidRPr="00D77A53">
        <w:rPr>
          <w:rFonts w:eastAsia="Arial Narrow" w:cs="Times New Roman"/>
          <w:color w:val="000000"/>
        </w:rPr>
        <w:tab/>
        <w:t xml:space="preserve">Wykonawca zobowiązany jest zrealizować przedmiot Umowy do </w:t>
      </w:r>
      <w:r w:rsidR="00542F3A" w:rsidRPr="00D77A53">
        <w:rPr>
          <w:rFonts w:eastAsia="Arial Narrow" w:cs="Times New Roman"/>
          <w:color w:val="000000"/>
        </w:rPr>
        <w:t>10 grudnia 2026 r</w:t>
      </w:r>
      <w:r w:rsidRPr="00D77A53">
        <w:rPr>
          <w:rFonts w:eastAsia="Arial Narrow" w:cs="Times New Roman"/>
          <w:color w:val="000000"/>
        </w:rPr>
        <w:t>.</w:t>
      </w:r>
    </w:p>
    <w:p w14:paraId="1CC8B189" w14:textId="77777777" w:rsidR="00DF5882" w:rsidRPr="00D77A53" w:rsidRDefault="00DF5882">
      <w:pPr>
        <w:pStyle w:val="Standard"/>
        <w:ind w:left="570" w:hanging="570"/>
        <w:jc w:val="both"/>
        <w:rPr>
          <w:rFonts w:eastAsia="Arial Narrow" w:cs="Times New Roman"/>
          <w:color w:val="000000"/>
        </w:rPr>
      </w:pPr>
    </w:p>
    <w:p w14:paraId="5A4F9E0C" w14:textId="77777777" w:rsidR="00DF5882" w:rsidRPr="00D77A53" w:rsidRDefault="00000000">
      <w:pPr>
        <w:pStyle w:val="Standard"/>
        <w:ind w:left="570" w:hanging="570"/>
        <w:jc w:val="both"/>
        <w:rPr>
          <w:rFonts w:cs="Times New Roman"/>
        </w:rPr>
      </w:pPr>
      <w:r w:rsidRPr="00D77A53">
        <w:rPr>
          <w:rFonts w:eastAsia="Arial Narrow" w:cs="Times New Roman"/>
          <w:color w:val="000000"/>
        </w:rPr>
        <w:t>2.</w:t>
      </w:r>
      <w:r w:rsidRPr="00D77A53">
        <w:rPr>
          <w:rFonts w:eastAsia="Arial Narrow" w:cs="Times New Roman"/>
          <w:color w:val="000000"/>
        </w:rPr>
        <w:tab/>
        <w:t>Za datę wykonania przez przedmiotu Umowy, uznaje się datę zakończenia przez Komisję odbiorową czynności odbiorowych, tj. datę podpisania protokołu odbioru końcowego „Bez uwag”.</w:t>
      </w:r>
    </w:p>
    <w:p w14:paraId="3B6F24ED" w14:textId="77777777" w:rsidR="00DF5882" w:rsidRPr="00BB4CDD" w:rsidRDefault="00DF5882">
      <w:pPr>
        <w:pStyle w:val="Standard"/>
        <w:spacing w:line="100" w:lineRule="atLeast"/>
        <w:ind w:left="15" w:right="30"/>
        <w:jc w:val="center"/>
        <w:rPr>
          <w:rFonts w:cs="Times New Roman"/>
          <w:b/>
          <w:bCs/>
          <w:color w:val="000000"/>
        </w:rPr>
      </w:pPr>
    </w:p>
    <w:p w14:paraId="31E86786" w14:textId="77777777" w:rsidR="00DF5882" w:rsidRPr="00BB4CDD" w:rsidRDefault="00DF5882">
      <w:pPr>
        <w:pStyle w:val="Standard"/>
        <w:spacing w:line="100" w:lineRule="atLeast"/>
        <w:ind w:left="15" w:right="30"/>
        <w:jc w:val="center"/>
        <w:rPr>
          <w:rFonts w:cs="Times New Roman"/>
          <w:b/>
          <w:bCs/>
          <w:color w:val="000000"/>
        </w:rPr>
      </w:pPr>
    </w:p>
    <w:p w14:paraId="3BD847D6" w14:textId="77777777" w:rsidR="00DF5882" w:rsidRPr="00BB4CDD" w:rsidRDefault="00000000">
      <w:pPr>
        <w:pStyle w:val="Standard"/>
        <w:spacing w:line="100" w:lineRule="atLeast"/>
        <w:ind w:left="15" w:right="30"/>
        <w:jc w:val="center"/>
        <w:rPr>
          <w:rFonts w:cs="Times New Roman"/>
          <w:b/>
          <w:bCs/>
          <w:color w:val="000000"/>
        </w:rPr>
      </w:pPr>
      <w:r w:rsidRPr="00BB4CDD">
        <w:rPr>
          <w:rFonts w:cs="Times New Roman"/>
          <w:b/>
          <w:bCs/>
          <w:color w:val="000000"/>
        </w:rPr>
        <w:t>§ 3. Zasady współpracy</w:t>
      </w:r>
    </w:p>
    <w:p w14:paraId="7348B382" w14:textId="77777777" w:rsidR="00DF5882" w:rsidRPr="00BB4CDD" w:rsidRDefault="00DF5882">
      <w:pPr>
        <w:pStyle w:val="Standard"/>
        <w:spacing w:line="100" w:lineRule="atLeast"/>
        <w:ind w:left="15" w:right="30"/>
        <w:jc w:val="center"/>
        <w:rPr>
          <w:rFonts w:cs="Times New Roman"/>
          <w:b/>
          <w:bCs/>
          <w:color w:val="000000"/>
        </w:rPr>
      </w:pPr>
    </w:p>
    <w:p w14:paraId="471B691A" w14:textId="77777777" w:rsidR="00DF5882" w:rsidRPr="00D77A53" w:rsidRDefault="00000000">
      <w:pPr>
        <w:pStyle w:val="Standard"/>
        <w:ind w:left="555" w:hanging="555"/>
        <w:jc w:val="both"/>
        <w:rPr>
          <w:rFonts w:cs="Times New Roman"/>
        </w:rPr>
      </w:pPr>
      <w:r w:rsidRPr="00D77A53">
        <w:rPr>
          <w:rFonts w:cs="Times New Roman"/>
        </w:rPr>
        <w:t>1.</w:t>
      </w:r>
      <w:r w:rsidRPr="00D77A53">
        <w:rPr>
          <w:rFonts w:cs="Times New Roman"/>
        </w:rPr>
        <w:tab/>
      </w:r>
      <w:r w:rsidRPr="00D77A53">
        <w:rPr>
          <w:rFonts w:cs="Times New Roman"/>
          <w:color w:val="000000"/>
        </w:rPr>
        <w:t>Zamawiający i Wykonawca zobowiązują się do współpracy przy realizacji przedmiotu Umowy.</w:t>
      </w:r>
    </w:p>
    <w:p w14:paraId="019BF36D" w14:textId="77777777" w:rsidR="00DF5882" w:rsidRPr="00D77A53" w:rsidRDefault="00DF5882">
      <w:pPr>
        <w:pStyle w:val="Standard"/>
        <w:ind w:left="585" w:hanging="600"/>
        <w:jc w:val="both"/>
        <w:rPr>
          <w:rFonts w:cs="Times New Roman"/>
          <w:color w:val="000000"/>
        </w:rPr>
      </w:pPr>
    </w:p>
    <w:p w14:paraId="56D63C11" w14:textId="77777777" w:rsidR="00DF5882" w:rsidRPr="00D77A53" w:rsidRDefault="00000000">
      <w:pPr>
        <w:pStyle w:val="Standard"/>
        <w:ind w:left="555" w:right="16" w:hanging="555"/>
        <w:jc w:val="both"/>
        <w:rPr>
          <w:rFonts w:cs="Times New Roman"/>
        </w:rPr>
      </w:pPr>
      <w:r w:rsidRPr="00D77A53">
        <w:rPr>
          <w:rFonts w:eastAsia="Arial" w:cs="Times New Roman"/>
          <w:color w:val="000000"/>
        </w:rPr>
        <w:t>2.</w:t>
      </w:r>
      <w:r w:rsidRPr="00D77A53">
        <w:rPr>
          <w:rFonts w:eastAsia="Arial" w:cs="Times New Roman"/>
          <w:color w:val="000000"/>
        </w:rPr>
        <w:tab/>
        <w:t>Na każde wezwanie Zamawiającego Wykonawca zobowiązany jest do:</w:t>
      </w:r>
    </w:p>
    <w:p w14:paraId="73CB3D1A" w14:textId="77777777" w:rsidR="00DF5882" w:rsidRPr="00D77A53" w:rsidRDefault="00000000">
      <w:pPr>
        <w:pStyle w:val="Standard"/>
        <w:ind w:left="1380" w:right="16" w:hanging="795"/>
        <w:jc w:val="both"/>
        <w:rPr>
          <w:rFonts w:cs="Times New Roman"/>
        </w:rPr>
      </w:pPr>
      <w:r w:rsidRPr="00D77A53">
        <w:rPr>
          <w:rFonts w:eastAsia="Arial" w:cs="Times New Roman"/>
          <w:color w:val="000000"/>
        </w:rPr>
        <w:t>2.1.</w:t>
      </w:r>
      <w:r w:rsidRPr="00D77A53">
        <w:rPr>
          <w:rFonts w:eastAsia="Arial" w:cs="Times New Roman"/>
          <w:color w:val="000000"/>
        </w:rPr>
        <w:tab/>
        <w:t>Udzielania Zamawiającemu, w formie pisemnej, wszelkich informacji o przebiegu realizacji Umowy jak i o stopniu zaawansowania realizacji przedmiotu Umowy w terminie 7 (siedmiu) dni kalendarzowych licząc od daty wezwania;</w:t>
      </w:r>
    </w:p>
    <w:p w14:paraId="56F40D73" w14:textId="41055B7E" w:rsidR="00DF5882" w:rsidRPr="00D77A53" w:rsidRDefault="00000000">
      <w:pPr>
        <w:pStyle w:val="Standard"/>
        <w:ind w:left="1380" w:right="16" w:hanging="795"/>
        <w:jc w:val="both"/>
        <w:rPr>
          <w:rFonts w:cs="Times New Roman"/>
        </w:rPr>
      </w:pPr>
      <w:r w:rsidRPr="00D77A53">
        <w:rPr>
          <w:rFonts w:eastAsia="Arial" w:cs="Times New Roman"/>
          <w:color w:val="000000"/>
        </w:rPr>
        <w:t>2.2.</w:t>
      </w:r>
      <w:r w:rsidRPr="00D77A53">
        <w:rPr>
          <w:rFonts w:eastAsia="Arial" w:cs="Times New Roman"/>
          <w:color w:val="000000"/>
        </w:rPr>
        <w:tab/>
        <w:t xml:space="preserve">Zezwolenia Zamawiającemu </w:t>
      </w:r>
      <w:r w:rsidRPr="00D77A53">
        <w:rPr>
          <w:rFonts w:cs="Times New Roman"/>
          <w:color w:val="000000"/>
        </w:rPr>
        <w:t xml:space="preserve">na sprawdzenie procesu produkcji (wytwarzania) </w:t>
      </w:r>
      <w:r w:rsidR="00B83B7B" w:rsidRPr="00D77A53">
        <w:rPr>
          <w:rFonts w:cs="Times New Roman"/>
          <w:color w:val="000000"/>
        </w:rPr>
        <w:t>s</w:t>
      </w:r>
      <w:r w:rsidRPr="00D77A53">
        <w:rPr>
          <w:rFonts w:cs="Times New Roman"/>
          <w:color w:val="000000"/>
        </w:rPr>
        <w:t xml:space="preserve">amochodu na dowolnym jego etapie. </w:t>
      </w:r>
      <w:r w:rsidRPr="00D77A53">
        <w:rPr>
          <w:rFonts w:eastAsia="Arial" w:cs="Times New Roman"/>
          <w:color w:val="000000"/>
        </w:rPr>
        <w:t xml:space="preserve">    </w:t>
      </w:r>
    </w:p>
    <w:p w14:paraId="6BB4CA1E" w14:textId="77777777" w:rsidR="00DF5882" w:rsidRPr="00D77A53" w:rsidRDefault="00DF5882">
      <w:pPr>
        <w:pStyle w:val="Standard"/>
        <w:ind w:left="555" w:right="16" w:hanging="555"/>
        <w:jc w:val="both"/>
        <w:rPr>
          <w:rFonts w:eastAsia="Arial" w:cs="Times New Roman"/>
          <w:color w:val="000000"/>
        </w:rPr>
      </w:pPr>
    </w:p>
    <w:p w14:paraId="11BADCD5" w14:textId="77777777" w:rsidR="00DF5882" w:rsidRPr="00D77A53" w:rsidRDefault="00000000">
      <w:pPr>
        <w:pStyle w:val="Standard"/>
        <w:ind w:left="570" w:right="16" w:hanging="570"/>
        <w:jc w:val="both"/>
        <w:rPr>
          <w:rFonts w:cs="Times New Roman"/>
        </w:rPr>
      </w:pPr>
      <w:r w:rsidRPr="00D77A53">
        <w:rPr>
          <w:rFonts w:eastAsia="Times New Roman" w:cs="Times New Roman"/>
          <w:color w:val="000000"/>
        </w:rPr>
        <w:t>3.</w:t>
      </w:r>
      <w:r w:rsidRPr="00D77A53">
        <w:rPr>
          <w:rFonts w:eastAsia="Times New Roman" w:cs="Times New Roman"/>
          <w:color w:val="000000"/>
        </w:rPr>
        <w:tab/>
        <w:t>Osoby uprawnione do kontaktów w ramach realizacji Umowy:</w:t>
      </w:r>
    </w:p>
    <w:p w14:paraId="48B69BA3" w14:textId="18EA74CF" w:rsidR="00DF5882" w:rsidRPr="00D77A53" w:rsidRDefault="00000000">
      <w:pPr>
        <w:pStyle w:val="Standard"/>
        <w:ind w:left="1425" w:right="-259" w:hanging="855"/>
        <w:jc w:val="both"/>
        <w:rPr>
          <w:rFonts w:cs="Times New Roman"/>
        </w:rPr>
      </w:pPr>
      <w:r w:rsidRPr="00D77A53">
        <w:rPr>
          <w:rFonts w:eastAsia="Times New Roman" w:cs="Times New Roman"/>
          <w:color w:val="000000"/>
        </w:rPr>
        <w:t>3.1.</w:t>
      </w:r>
      <w:r w:rsidRPr="00D77A53">
        <w:rPr>
          <w:rFonts w:eastAsia="Times New Roman" w:cs="Times New Roman"/>
          <w:color w:val="000000"/>
        </w:rPr>
        <w:tab/>
        <w:t xml:space="preserve">Ze strony Zamawiającego: </w:t>
      </w:r>
      <w:r w:rsidR="005D3437">
        <w:rPr>
          <w:rFonts w:eastAsia="Times New Roman" w:cs="Times New Roman"/>
          <w:color w:val="000000"/>
        </w:rPr>
        <w:t>………………………………….</w:t>
      </w:r>
    </w:p>
    <w:p w14:paraId="207DA844" w14:textId="3B7CE1B0" w:rsidR="00DF5882" w:rsidRPr="00D77A53" w:rsidRDefault="00000000">
      <w:pPr>
        <w:pStyle w:val="Standard"/>
        <w:ind w:left="1410" w:hanging="840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>3.2.</w:t>
      </w:r>
      <w:r w:rsidRPr="00D77A53">
        <w:rPr>
          <w:rFonts w:cs="Times New Roman"/>
          <w:color w:val="000000"/>
        </w:rPr>
        <w:tab/>
        <w:t xml:space="preserve">Ze strony Wykonawcy: </w:t>
      </w:r>
      <w:r w:rsidR="005D3437">
        <w:rPr>
          <w:rFonts w:eastAsia="Arial" w:cs="Times New Roman"/>
          <w:color w:val="000000"/>
        </w:rPr>
        <w:t>…………………………………</w:t>
      </w:r>
    </w:p>
    <w:p w14:paraId="0FACE956" w14:textId="77777777" w:rsidR="00DF5882" w:rsidRPr="00D77A53" w:rsidRDefault="00DF5882">
      <w:pPr>
        <w:pStyle w:val="Standard"/>
        <w:jc w:val="both"/>
        <w:rPr>
          <w:rFonts w:cs="Times New Roman"/>
          <w:color w:val="000000"/>
        </w:rPr>
      </w:pPr>
    </w:p>
    <w:p w14:paraId="132F6AEF" w14:textId="77777777" w:rsidR="00B83B7B" w:rsidRPr="00BB4CDD" w:rsidRDefault="00B83B7B">
      <w:pPr>
        <w:pStyle w:val="Standard"/>
        <w:jc w:val="both"/>
        <w:rPr>
          <w:rFonts w:cs="Times New Roman"/>
          <w:b/>
          <w:bCs/>
          <w:color w:val="000000"/>
        </w:rPr>
      </w:pPr>
    </w:p>
    <w:p w14:paraId="7780374B" w14:textId="77777777" w:rsidR="00DF5882" w:rsidRPr="00BB4CDD" w:rsidRDefault="00000000">
      <w:pPr>
        <w:pStyle w:val="Standard"/>
        <w:jc w:val="center"/>
        <w:rPr>
          <w:rFonts w:cs="Times New Roman"/>
          <w:b/>
          <w:bCs/>
          <w:color w:val="000000"/>
        </w:rPr>
      </w:pPr>
      <w:bookmarkStart w:id="1" w:name="target_link_mfrxilrtg4ytimjzhe4tiltqmfyc"/>
      <w:r w:rsidRPr="00BB4CDD">
        <w:rPr>
          <w:rFonts w:cs="Times New Roman"/>
          <w:b/>
          <w:bCs/>
          <w:color w:val="000000"/>
        </w:rPr>
        <w:lastRenderedPageBreak/>
        <w:t>§ 4. Odbiór</w:t>
      </w:r>
    </w:p>
    <w:p w14:paraId="0CD63B26" w14:textId="77777777" w:rsidR="00DF5882" w:rsidRPr="00BB4CDD" w:rsidRDefault="00DF5882">
      <w:pPr>
        <w:pStyle w:val="Standard"/>
        <w:jc w:val="center"/>
        <w:rPr>
          <w:rFonts w:cs="Times New Roman"/>
          <w:b/>
          <w:bCs/>
          <w:color w:val="000000"/>
        </w:rPr>
      </w:pPr>
    </w:p>
    <w:p w14:paraId="4DB94325" w14:textId="512D4AE3" w:rsidR="00DF5882" w:rsidRPr="00D77A53" w:rsidRDefault="00000000" w:rsidP="00B83B7B">
      <w:pPr>
        <w:pStyle w:val="Standard"/>
        <w:ind w:left="585" w:hanging="570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>1.</w:t>
      </w:r>
      <w:r w:rsidRPr="00D77A53">
        <w:rPr>
          <w:rFonts w:cs="Times New Roman"/>
          <w:color w:val="000000"/>
        </w:rPr>
        <w:tab/>
        <w:t>Wykonawca po w</w:t>
      </w:r>
      <w:r w:rsidRPr="00D77A53">
        <w:rPr>
          <w:rFonts w:eastAsia="Times New Roman" w:cs="Times New Roman"/>
          <w:color w:val="000000"/>
        </w:rPr>
        <w:t xml:space="preserve">ytworzeniu (wyprodukowaniu) </w:t>
      </w:r>
      <w:r w:rsidR="00B83B7B" w:rsidRPr="00D77A53">
        <w:rPr>
          <w:rFonts w:eastAsia="Calibri" w:cs="Times New Roman"/>
          <w:color w:val="000000"/>
        </w:rPr>
        <w:t>s</w:t>
      </w:r>
      <w:r w:rsidRPr="00D77A53">
        <w:rPr>
          <w:rFonts w:eastAsia="Calibri" w:cs="Times New Roman"/>
          <w:color w:val="000000"/>
        </w:rPr>
        <w:t xml:space="preserve">amochodu powiadomi Zamawiającego o gotowości do odbioru przedmiotu Umowy. </w:t>
      </w:r>
    </w:p>
    <w:p w14:paraId="5751CB57" w14:textId="32BE9514" w:rsidR="00DF5882" w:rsidRPr="00D77A53" w:rsidRDefault="00B83B7B">
      <w:pPr>
        <w:pStyle w:val="Standard"/>
        <w:spacing w:line="100" w:lineRule="atLeast"/>
        <w:ind w:left="570" w:hanging="555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>.</w:t>
      </w:r>
      <w:r w:rsidR="00000000" w:rsidRPr="00D77A53">
        <w:rPr>
          <w:rFonts w:cs="Times New Roman"/>
          <w:color w:val="000000"/>
        </w:rPr>
        <w:tab/>
        <w:t>Komisja odbiorowa składająca z przedstawicieli Zamawiającego dokona sprawdzenia Samochodu pod względem: zgodności z dokumentacją zamówienia i wymogami technicznymi; sprawności technicznej w obecności Wykonawcy. Komisja odbiorowa przedstawi swoje stanowisko Wykonawcy w formie pisemnego protokołu odbioru podpisanego przez Komisję odbiorową i Wykonawcę, który w przypadku:</w:t>
      </w:r>
    </w:p>
    <w:p w14:paraId="77F2ADD5" w14:textId="7D70D4B9" w:rsidR="00DF5882" w:rsidRPr="00D77A53" w:rsidRDefault="00D77A53">
      <w:pPr>
        <w:pStyle w:val="Standard"/>
        <w:spacing w:line="100" w:lineRule="atLeast"/>
        <w:ind w:left="1410" w:hanging="855"/>
        <w:jc w:val="both"/>
        <w:rPr>
          <w:rFonts w:cs="Times New Roman"/>
        </w:rPr>
      </w:pP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 xml:space="preserve">.1. </w:t>
      </w:r>
      <w:r w:rsidR="00000000" w:rsidRPr="00D77A53">
        <w:rPr>
          <w:rFonts w:cs="Times New Roman"/>
          <w:color w:val="000000"/>
        </w:rPr>
        <w:tab/>
        <w:t xml:space="preserve">Nie stwierdzenia istnienia braków i/lub wad fizycznych i/lub prawnych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amochodu</w:t>
      </w:r>
      <w:r w:rsidR="00B83B7B" w:rsidRPr="00D77A53">
        <w:rPr>
          <w:rFonts w:cs="Times New Roman"/>
          <w:color w:val="000000"/>
        </w:rPr>
        <w:t xml:space="preserve"> </w:t>
      </w:r>
      <w:r w:rsidR="00000000" w:rsidRPr="00D77A53">
        <w:rPr>
          <w:rFonts w:cs="Times New Roman"/>
          <w:color w:val="000000"/>
        </w:rPr>
        <w:t>Komisja odbiorowa sporządzi protokół odbioru „Bez uwag”;</w:t>
      </w:r>
    </w:p>
    <w:p w14:paraId="3403AD6E" w14:textId="7A0AFBCD" w:rsidR="00DF5882" w:rsidRPr="00D77A53" w:rsidRDefault="00D77A53">
      <w:pPr>
        <w:pStyle w:val="Standard"/>
        <w:spacing w:line="100" w:lineRule="atLeast"/>
        <w:ind w:left="1410" w:hanging="870"/>
        <w:jc w:val="both"/>
        <w:rPr>
          <w:rFonts w:cs="Times New Roman"/>
        </w:rPr>
      </w:pP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>.2.</w:t>
      </w:r>
      <w:r w:rsidR="00000000" w:rsidRPr="00D77A53">
        <w:rPr>
          <w:rFonts w:cs="Times New Roman"/>
          <w:color w:val="000000"/>
        </w:rPr>
        <w:tab/>
        <w:t xml:space="preserve">Stwierdzenia istnienia braków i/lub wad fizycznych i/lub wad prawnych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amochodu innych niż istotne Komisja odbiorowa sporządzi protokół odbioru z uwagami;</w:t>
      </w:r>
    </w:p>
    <w:p w14:paraId="6E1ED663" w14:textId="2BBC58C9" w:rsidR="00DF5882" w:rsidRPr="00D77A53" w:rsidRDefault="00D77A53" w:rsidP="00B83B7B">
      <w:pPr>
        <w:pStyle w:val="Standard"/>
        <w:spacing w:line="100" w:lineRule="atLeast"/>
        <w:ind w:left="1410" w:hanging="840"/>
        <w:jc w:val="both"/>
        <w:rPr>
          <w:rFonts w:cs="Times New Roman"/>
        </w:rPr>
      </w:pP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>.3.</w:t>
      </w:r>
      <w:r w:rsidR="00000000" w:rsidRPr="00D77A53">
        <w:rPr>
          <w:rFonts w:cs="Times New Roman"/>
          <w:color w:val="000000"/>
        </w:rPr>
        <w:tab/>
        <w:t xml:space="preserve">Stwierdzenia istnienia istotnych braków i/lub wad fizycznych i/lub wad prawnych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amochodu Komisja odbiorowa sporządzi protokół odrzucenia.</w:t>
      </w:r>
    </w:p>
    <w:p w14:paraId="30137FA3" w14:textId="020A71F6" w:rsidR="00DF5882" w:rsidRPr="00D77A53" w:rsidRDefault="00D77A53">
      <w:pPr>
        <w:pStyle w:val="Standard"/>
        <w:spacing w:line="100" w:lineRule="atLeast"/>
        <w:ind w:left="585" w:hanging="570"/>
        <w:jc w:val="both"/>
        <w:rPr>
          <w:rFonts w:cs="Times New Roman"/>
        </w:rPr>
      </w:pPr>
      <w:r>
        <w:rPr>
          <w:rFonts w:cs="Times New Roman"/>
          <w:color w:val="000000"/>
        </w:rPr>
        <w:t>3</w:t>
      </w:r>
      <w:r w:rsidR="00000000" w:rsidRPr="00D77A53">
        <w:rPr>
          <w:rFonts w:cs="Times New Roman"/>
          <w:color w:val="000000"/>
        </w:rPr>
        <w:t>.</w:t>
      </w:r>
      <w:r w:rsidR="00000000" w:rsidRPr="00D77A53">
        <w:rPr>
          <w:rFonts w:cs="Times New Roman"/>
          <w:color w:val="000000"/>
        </w:rPr>
        <w:tab/>
        <w:t xml:space="preserve">Protokół odbioru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 „Bez uwag”, o którym mowa w § 4 ust.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 xml:space="preserve"> pkt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>.1. Umowy:</w:t>
      </w:r>
    </w:p>
    <w:p w14:paraId="77146ACD" w14:textId="77702AA8" w:rsidR="00DF5882" w:rsidRPr="00D77A53" w:rsidRDefault="00D77A53">
      <w:pPr>
        <w:pStyle w:val="Standard"/>
        <w:spacing w:line="100" w:lineRule="atLeast"/>
        <w:ind w:left="1410" w:hanging="8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</w:t>
      </w:r>
      <w:r w:rsidR="00000000" w:rsidRPr="00D77A53">
        <w:rPr>
          <w:rFonts w:cs="Times New Roman"/>
          <w:color w:val="000000"/>
        </w:rPr>
        <w:t>.1.</w:t>
      </w:r>
      <w:r w:rsidR="00000000" w:rsidRPr="00D77A53">
        <w:rPr>
          <w:rFonts w:cs="Times New Roman"/>
          <w:color w:val="000000"/>
        </w:rPr>
        <w:tab/>
        <w:t xml:space="preserve">Potwierdza jedynie sprawność i kompletność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amochodu;</w:t>
      </w:r>
    </w:p>
    <w:p w14:paraId="65522B76" w14:textId="0C289FD4" w:rsidR="00DF5882" w:rsidRPr="00D77A53" w:rsidRDefault="00D77A53">
      <w:pPr>
        <w:pStyle w:val="Standard"/>
        <w:spacing w:line="100" w:lineRule="atLeast"/>
        <w:ind w:left="1395" w:hanging="810"/>
        <w:jc w:val="both"/>
        <w:rPr>
          <w:rFonts w:cs="Times New Roman"/>
        </w:rPr>
      </w:pPr>
      <w:r>
        <w:rPr>
          <w:rFonts w:cs="Times New Roman"/>
          <w:color w:val="000000"/>
        </w:rPr>
        <w:t>3</w:t>
      </w:r>
      <w:r w:rsidR="00000000" w:rsidRPr="00D77A53">
        <w:rPr>
          <w:rFonts w:cs="Times New Roman"/>
          <w:color w:val="000000"/>
        </w:rPr>
        <w:t>.2.</w:t>
      </w:r>
      <w:r w:rsidR="00000000" w:rsidRPr="00D77A53">
        <w:rPr>
          <w:rFonts w:cs="Times New Roman"/>
          <w:color w:val="000000"/>
        </w:rPr>
        <w:tab/>
        <w:t xml:space="preserve">Nie oznacza potwierdzenia przez Zamawiającego braku wad fizycznych i/lub wad prawnych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amochodu.</w:t>
      </w:r>
    </w:p>
    <w:p w14:paraId="4EF35FE7" w14:textId="73B08EA9" w:rsidR="00DF5882" w:rsidRPr="00D77A53" w:rsidRDefault="00D77A53" w:rsidP="00A93290">
      <w:pPr>
        <w:pStyle w:val="Standard"/>
        <w:spacing w:line="100" w:lineRule="atLeast"/>
        <w:ind w:left="585" w:hanging="585"/>
        <w:jc w:val="both"/>
        <w:rPr>
          <w:rFonts w:cs="Times New Roman"/>
        </w:rPr>
      </w:pPr>
      <w:r>
        <w:rPr>
          <w:rFonts w:cs="Times New Roman"/>
          <w:color w:val="000000"/>
        </w:rPr>
        <w:t>4</w:t>
      </w:r>
      <w:r w:rsidR="00000000" w:rsidRPr="00D77A53">
        <w:rPr>
          <w:rFonts w:cs="Times New Roman"/>
          <w:color w:val="000000"/>
        </w:rPr>
        <w:t>.</w:t>
      </w:r>
      <w:r w:rsidR="00000000" w:rsidRPr="00D77A53">
        <w:rPr>
          <w:rFonts w:cs="Times New Roman"/>
        </w:rPr>
        <w:tab/>
      </w:r>
      <w:r w:rsidR="00000000" w:rsidRPr="00D77A53">
        <w:rPr>
          <w:rFonts w:cs="Times New Roman"/>
          <w:color w:val="000000"/>
        </w:rPr>
        <w:t xml:space="preserve">W przypadku sporządzenia protokołu odbioru </w:t>
      </w:r>
      <w:r w:rsidR="00B83B7B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amochodu, o którym mowa w § 4 ust.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 xml:space="preserve"> pkt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 xml:space="preserve">.2. Umowy, Wykonawca, bez dodatkowego wezwania ze strony Zamawiającego, w terminie 14 (czternastu) dni licząc od daty sporządzenia owego protokołu usunie braki i/lub wady fizyczne i/lub wady prawne </w:t>
      </w:r>
      <w:r w:rsidR="00A93290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 </w:t>
      </w:r>
      <w:r w:rsidR="00000000" w:rsidRPr="00D77A53">
        <w:rPr>
          <w:rFonts w:eastAsia="Tahoma" w:cs="Times New Roman"/>
          <w:color w:val="000000"/>
        </w:rPr>
        <w:t xml:space="preserve">oraz pisemnie zgłosi Zamawiającemu </w:t>
      </w:r>
      <w:r w:rsidR="00A93290" w:rsidRPr="00D77A53">
        <w:rPr>
          <w:rFonts w:eastAsia="Tahoma" w:cs="Times New Roman"/>
          <w:color w:val="000000"/>
        </w:rPr>
        <w:t>s</w:t>
      </w:r>
      <w:r w:rsidR="00000000" w:rsidRPr="00D77A53">
        <w:rPr>
          <w:rFonts w:eastAsia="Tahoma" w:cs="Times New Roman"/>
          <w:color w:val="000000"/>
        </w:rPr>
        <w:t>amochód do ponownego odbioru w sposób wskazany w § 4 ust. 1 Umowy</w:t>
      </w:r>
      <w:r w:rsidR="00000000" w:rsidRPr="00D77A53">
        <w:rPr>
          <w:rFonts w:cs="Times New Roman"/>
          <w:color w:val="000000"/>
        </w:rPr>
        <w:t xml:space="preserve">, zaś Zamawiający dokona ponownego odbioru </w:t>
      </w:r>
      <w:r w:rsidR="00A93290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 w sposób wskazany w </w:t>
      </w:r>
      <w:r w:rsidR="00000000" w:rsidRPr="00D77A53">
        <w:rPr>
          <w:rFonts w:eastAsia="Tahoma" w:cs="Times New Roman"/>
          <w:color w:val="000000"/>
        </w:rPr>
        <w:t xml:space="preserve"> § 4 ust. </w:t>
      </w:r>
      <w:r>
        <w:rPr>
          <w:rFonts w:eastAsia="Tahoma" w:cs="Times New Roman"/>
          <w:color w:val="000000"/>
        </w:rPr>
        <w:t>2</w:t>
      </w:r>
      <w:r w:rsidR="00000000" w:rsidRPr="00D77A53">
        <w:rPr>
          <w:rFonts w:eastAsia="Tahoma" w:cs="Times New Roman"/>
          <w:color w:val="000000"/>
        </w:rPr>
        <w:t xml:space="preserve"> i nast. Umowy.</w:t>
      </w:r>
    </w:p>
    <w:p w14:paraId="69B2EFD1" w14:textId="0DE5A640" w:rsidR="00DF5882" w:rsidRPr="00D77A53" w:rsidRDefault="00D77A53">
      <w:pPr>
        <w:pStyle w:val="Standard"/>
        <w:ind w:left="570" w:hanging="570"/>
        <w:jc w:val="both"/>
        <w:rPr>
          <w:rFonts w:cs="Times New Roman"/>
        </w:rPr>
      </w:pPr>
      <w:r>
        <w:rPr>
          <w:rFonts w:cs="Times New Roman"/>
          <w:color w:val="000000"/>
        </w:rPr>
        <w:t>5</w:t>
      </w:r>
      <w:r w:rsidR="00000000" w:rsidRPr="00D77A53">
        <w:rPr>
          <w:rFonts w:cs="Times New Roman"/>
          <w:color w:val="000000"/>
        </w:rPr>
        <w:t>.</w:t>
      </w:r>
      <w:r w:rsidR="00000000" w:rsidRPr="00D77A53">
        <w:rPr>
          <w:rFonts w:cs="Times New Roman"/>
          <w:color w:val="000000"/>
        </w:rPr>
        <w:tab/>
        <w:t xml:space="preserve">W przypadku sporządzenia protokołu odbioru </w:t>
      </w:r>
      <w:r w:rsidR="00A93290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amochodu, o którym mowa w § 4 ust.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 xml:space="preserve"> pkt </w:t>
      </w:r>
      <w:r>
        <w:rPr>
          <w:rFonts w:cs="Times New Roman"/>
          <w:color w:val="000000"/>
        </w:rPr>
        <w:t>2</w:t>
      </w:r>
      <w:r w:rsidR="00000000" w:rsidRPr="00D77A53">
        <w:rPr>
          <w:rFonts w:cs="Times New Roman"/>
          <w:color w:val="000000"/>
        </w:rPr>
        <w:t>.3. Umowy:</w:t>
      </w:r>
    </w:p>
    <w:p w14:paraId="10A70908" w14:textId="0E9036B2" w:rsidR="00DF5882" w:rsidRPr="00D77A53" w:rsidRDefault="00462EF8">
      <w:pPr>
        <w:pStyle w:val="Standard"/>
        <w:ind w:left="1440" w:hanging="870"/>
        <w:jc w:val="both"/>
        <w:rPr>
          <w:rFonts w:cs="Times New Roman"/>
        </w:rPr>
      </w:pPr>
      <w:r>
        <w:rPr>
          <w:rFonts w:cs="Times New Roman"/>
          <w:color w:val="000000"/>
        </w:rPr>
        <w:t>5</w:t>
      </w:r>
      <w:r w:rsidR="00000000" w:rsidRPr="00D77A53">
        <w:rPr>
          <w:rFonts w:cs="Times New Roman"/>
          <w:color w:val="000000"/>
        </w:rPr>
        <w:t>.1.</w:t>
      </w:r>
      <w:r w:rsidR="00000000" w:rsidRPr="00D77A53">
        <w:rPr>
          <w:rFonts w:cs="Times New Roman"/>
          <w:color w:val="000000"/>
        </w:rPr>
        <w:tab/>
        <w:t xml:space="preserve">Wykonawca, bez dodatkowego wezwania ze strony Zamawiającego, w terminie </w:t>
      </w:r>
      <w:r w:rsidR="00A93290" w:rsidRPr="00D77A53">
        <w:rPr>
          <w:rFonts w:cs="Times New Roman"/>
          <w:color w:val="000000"/>
        </w:rPr>
        <w:t>7</w:t>
      </w:r>
      <w:r w:rsidR="00000000" w:rsidRPr="00D77A53">
        <w:rPr>
          <w:rFonts w:cs="Times New Roman"/>
          <w:color w:val="000000"/>
        </w:rPr>
        <w:t xml:space="preserve"> </w:t>
      </w:r>
      <w:r w:rsidR="00A93290" w:rsidRPr="00D77A53">
        <w:rPr>
          <w:rFonts w:cs="Times New Roman"/>
          <w:color w:val="000000"/>
        </w:rPr>
        <w:t>(siedmiu</w:t>
      </w:r>
      <w:r w:rsidR="00000000" w:rsidRPr="00D77A53">
        <w:rPr>
          <w:rFonts w:cs="Times New Roman"/>
          <w:color w:val="000000"/>
        </w:rPr>
        <w:t xml:space="preserve">) dni licząc od daty sporządzenia owego protokołu wytworzy </w:t>
      </w:r>
      <w:r w:rsidR="00A93290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>amochód zgodn</w:t>
      </w:r>
      <w:r w:rsidR="00A93290" w:rsidRPr="00D77A53">
        <w:rPr>
          <w:rFonts w:cs="Times New Roman"/>
          <w:color w:val="000000"/>
        </w:rPr>
        <w:t>y</w:t>
      </w:r>
      <w:r w:rsidR="00000000" w:rsidRPr="00D77A53">
        <w:rPr>
          <w:rFonts w:cs="Times New Roman"/>
          <w:color w:val="000000"/>
        </w:rPr>
        <w:t xml:space="preserve"> z Umową, lub</w:t>
      </w:r>
    </w:p>
    <w:p w14:paraId="1EF3F3CA" w14:textId="4C732FBE" w:rsidR="00DF5882" w:rsidRPr="00462EF8" w:rsidRDefault="00462EF8" w:rsidP="00462EF8">
      <w:pPr>
        <w:pStyle w:val="Standard"/>
        <w:ind w:left="1395" w:hanging="840"/>
        <w:jc w:val="both"/>
        <w:rPr>
          <w:rFonts w:cs="Times New Roman"/>
        </w:rPr>
      </w:pPr>
      <w:r>
        <w:rPr>
          <w:rFonts w:cs="Times New Roman"/>
          <w:color w:val="000000"/>
        </w:rPr>
        <w:t>5</w:t>
      </w:r>
      <w:r w:rsidR="00000000" w:rsidRPr="00D77A53">
        <w:rPr>
          <w:rFonts w:cs="Times New Roman"/>
          <w:color w:val="000000"/>
        </w:rPr>
        <w:t>.2.</w:t>
      </w:r>
      <w:r w:rsidR="00000000" w:rsidRPr="00D77A53">
        <w:rPr>
          <w:rFonts w:cs="Times New Roman"/>
          <w:color w:val="000000"/>
        </w:rPr>
        <w:tab/>
        <w:t>Zamawiający odstąpi od Umowy z winy Wykonawcy.</w:t>
      </w:r>
    </w:p>
    <w:p w14:paraId="0FDC415C" w14:textId="13539A64" w:rsidR="00DF5882" w:rsidRPr="00D77A53" w:rsidRDefault="00000000">
      <w:pPr>
        <w:pStyle w:val="Standard"/>
        <w:ind w:left="570"/>
        <w:jc w:val="both"/>
        <w:rPr>
          <w:rFonts w:cs="Times New Roman"/>
        </w:rPr>
      </w:pPr>
      <w:r w:rsidRPr="00D77A53">
        <w:rPr>
          <w:rFonts w:cs="Times New Roman"/>
          <w:color w:val="000000"/>
        </w:rPr>
        <w:t xml:space="preserve">W sytuacji kiedy Wykonawca ma kontynuować realizację Umowy, po zakończeniu wytworzenia </w:t>
      </w:r>
      <w:r w:rsidR="00A93290" w:rsidRPr="00D77A53">
        <w:rPr>
          <w:rFonts w:cs="Times New Roman"/>
          <w:color w:val="000000"/>
        </w:rPr>
        <w:t>s</w:t>
      </w:r>
      <w:r w:rsidRPr="00D77A53">
        <w:rPr>
          <w:rFonts w:cs="Times New Roman"/>
          <w:color w:val="000000"/>
        </w:rPr>
        <w:t xml:space="preserve">amochodu Wykonawca pisemnie </w:t>
      </w:r>
      <w:r w:rsidRPr="00D77A53">
        <w:rPr>
          <w:rFonts w:eastAsia="Tahoma" w:cs="Times New Roman"/>
          <w:color w:val="000000"/>
        </w:rPr>
        <w:t xml:space="preserve">zgłosi Zamawiającemu </w:t>
      </w:r>
      <w:r w:rsidR="00A93290" w:rsidRPr="00D77A53">
        <w:rPr>
          <w:rFonts w:eastAsia="Tahoma" w:cs="Times New Roman"/>
          <w:color w:val="000000"/>
        </w:rPr>
        <w:t>s</w:t>
      </w:r>
      <w:r w:rsidRPr="00D77A53">
        <w:rPr>
          <w:rFonts w:eastAsia="Tahoma" w:cs="Times New Roman"/>
          <w:color w:val="000000"/>
        </w:rPr>
        <w:t>amochód do ponownego odbioru</w:t>
      </w:r>
      <w:r w:rsidRPr="00D77A53">
        <w:rPr>
          <w:rFonts w:cs="Times New Roman"/>
          <w:color w:val="000000"/>
        </w:rPr>
        <w:t xml:space="preserve">, zaś Zamawiający przeprowadzi ponowny odbiór.  </w:t>
      </w:r>
    </w:p>
    <w:p w14:paraId="0FC42A03" w14:textId="77777777" w:rsidR="00DF5882" w:rsidRPr="00D77A53" w:rsidRDefault="00DF5882">
      <w:pPr>
        <w:pStyle w:val="Standard"/>
        <w:ind w:left="1410" w:hanging="705"/>
        <w:jc w:val="both"/>
        <w:rPr>
          <w:rFonts w:cs="Times New Roman"/>
          <w:color w:val="000000"/>
        </w:rPr>
      </w:pPr>
    </w:p>
    <w:p w14:paraId="738C626B" w14:textId="09569AB0" w:rsidR="00DF5882" w:rsidRPr="00D77A53" w:rsidRDefault="00D77A53">
      <w:pPr>
        <w:pStyle w:val="Standard"/>
        <w:ind w:left="570" w:hanging="585"/>
        <w:jc w:val="both"/>
        <w:rPr>
          <w:rFonts w:cs="Times New Roman"/>
        </w:rPr>
      </w:pPr>
      <w:r>
        <w:rPr>
          <w:rFonts w:cs="Times New Roman"/>
          <w:color w:val="000000"/>
        </w:rPr>
        <w:t>6</w:t>
      </w:r>
      <w:r w:rsidR="00000000" w:rsidRPr="00D77A53">
        <w:rPr>
          <w:rFonts w:cs="Times New Roman"/>
          <w:color w:val="000000"/>
        </w:rPr>
        <w:t>.</w:t>
      </w:r>
      <w:r w:rsidR="00000000" w:rsidRPr="00D77A53">
        <w:rPr>
          <w:rFonts w:cs="Times New Roman"/>
          <w:color w:val="000000"/>
        </w:rPr>
        <w:tab/>
        <w:t xml:space="preserve">Wykonawca nie może odmówić usunięcia braków i/lub wad fizycznych i/lub wad prawnych </w:t>
      </w:r>
      <w:r w:rsidR="00C66692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 wskazanych w protokołach, o którym mowa w § 4 Umowy bez względu na wysokość związanych z tym kosztów. Jeżeli Wykonawca odmawia usunięcia braków i/lub wad fizycznych i/lub wad prawnych </w:t>
      </w:r>
      <w:r w:rsidR="00C66692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amochodu, to Zamawiający,  może owe braki i/lub wady fizyczne i/lub prawne </w:t>
      </w:r>
      <w:r w:rsidR="00C66692" w:rsidRPr="00D77A53">
        <w:rPr>
          <w:rFonts w:cs="Times New Roman"/>
          <w:color w:val="000000"/>
        </w:rPr>
        <w:t>s</w:t>
      </w:r>
      <w:r w:rsidR="00000000" w:rsidRPr="00D77A53">
        <w:rPr>
          <w:rFonts w:cs="Times New Roman"/>
          <w:color w:val="000000"/>
        </w:rPr>
        <w:t xml:space="preserve">amochodu usunąć sam lub przez podmiot trzeci na koszt i ryzyko </w:t>
      </w:r>
      <w:r w:rsidR="00000000" w:rsidRPr="00D77A53">
        <w:rPr>
          <w:rFonts w:eastAsia="Calibri" w:cs="Times New Roman"/>
          <w:color w:val="000000"/>
        </w:rPr>
        <w:t>Wykonawcy</w:t>
      </w:r>
      <w:r w:rsidR="00000000" w:rsidRPr="00D77A53">
        <w:rPr>
          <w:rFonts w:cs="Times New Roman"/>
          <w:color w:val="000000"/>
        </w:rPr>
        <w:t xml:space="preserve"> oraz</w:t>
      </w:r>
      <w:r w:rsidR="00000000" w:rsidRPr="00D77A53">
        <w:rPr>
          <w:rFonts w:eastAsia="Lucida Sans Unicode" w:cs="Times New Roman"/>
          <w:color w:val="000000"/>
        </w:rPr>
        <w:t xml:space="preserve"> domagać się od Wykonawca zwrotu kwot pieniężnych poniesionych przez Zamawiającego z tego tytułu.</w:t>
      </w:r>
    </w:p>
    <w:p w14:paraId="6BA89EF3" w14:textId="77777777" w:rsidR="00DF5882" w:rsidRPr="00D77A53" w:rsidRDefault="00DF5882">
      <w:pPr>
        <w:pStyle w:val="Standard"/>
        <w:spacing w:line="100" w:lineRule="atLeast"/>
        <w:ind w:left="1425" w:hanging="705"/>
        <w:jc w:val="both"/>
        <w:rPr>
          <w:rFonts w:cs="Times New Roman"/>
          <w:color w:val="000000"/>
        </w:rPr>
      </w:pPr>
    </w:p>
    <w:p w14:paraId="3EE6C8B0" w14:textId="4ABAA8B5" w:rsidR="00DF5882" w:rsidRPr="00D77A53" w:rsidRDefault="00D77A53">
      <w:pPr>
        <w:pStyle w:val="Standard"/>
        <w:spacing w:line="100" w:lineRule="atLeast"/>
        <w:ind w:left="585" w:hanging="570"/>
        <w:jc w:val="both"/>
        <w:rPr>
          <w:rFonts w:cs="Times New Roman"/>
        </w:rPr>
      </w:pPr>
      <w:r>
        <w:rPr>
          <w:rFonts w:cs="Times New Roman"/>
          <w:color w:val="000000"/>
        </w:rPr>
        <w:t>7</w:t>
      </w:r>
      <w:r w:rsidR="00000000" w:rsidRPr="00D77A53">
        <w:rPr>
          <w:rFonts w:cs="Times New Roman"/>
          <w:color w:val="000000"/>
        </w:rPr>
        <w:t xml:space="preserve">. </w:t>
      </w:r>
      <w:r w:rsidR="00000000" w:rsidRPr="00D77A53">
        <w:rPr>
          <w:rFonts w:cs="Times New Roman"/>
          <w:color w:val="000000"/>
        </w:rPr>
        <w:tab/>
        <w:t xml:space="preserve">W przypadku kiedy Komisja Odbiorowa sporządzi protokół odbioru „Bez uwag”,  Wykonawca w </w:t>
      </w:r>
      <w:r w:rsidR="00C66692" w:rsidRPr="00D77A53">
        <w:rPr>
          <w:rFonts w:cs="Times New Roman"/>
          <w:color w:val="000000"/>
        </w:rPr>
        <w:t xml:space="preserve">swojej </w:t>
      </w:r>
      <w:r w:rsidR="00000000" w:rsidRPr="00D77A53">
        <w:rPr>
          <w:rFonts w:cs="Times New Roman"/>
          <w:color w:val="000000"/>
        </w:rPr>
        <w:t xml:space="preserve">siedzibie </w:t>
      </w:r>
      <w:r w:rsidR="00000000" w:rsidRPr="00D77A53">
        <w:rPr>
          <w:rFonts w:eastAsia="Calibri" w:cs="Times New Roman"/>
          <w:color w:val="000000"/>
        </w:rPr>
        <w:t xml:space="preserve">przeprowadzi szkolenie osób wskazanych przez Zamawiającego w zakresie obsługi </w:t>
      </w:r>
      <w:r w:rsidR="00C66692" w:rsidRPr="00D77A53">
        <w:rPr>
          <w:rFonts w:eastAsia="Calibri" w:cs="Times New Roman"/>
          <w:color w:val="000000"/>
        </w:rPr>
        <w:t>s</w:t>
      </w:r>
      <w:r w:rsidR="00000000" w:rsidRPr="00D77A53">
        <w:rPr>
          <w:rFonts w:eastAsia="Calibri" w:cs="Times New Roman"/>
          <w:color w:val="000000"/>
        </w:rPr>
        <w:t>amochodu.</w:t>
      </w:r>
    </w:p>
    <w:p w14:paraId="36ADDDE2" w14:textId="77777777" w:rsidR="00DF5882" w:rsidRPr="00D77A53" w:rsidRDefault="00DF5882">
      <w:pPr>
        <w:pStyle w:val="Standard"/>
        <w:spacing w:line="100" w:lineRule="atLeast"/>
        <w:ind w:left="1425" w:hanging="885"/>
        <w:jc w:val="both"/>
        <w:rPr>
          <w:rFonts w:eastAsia="Calibri" w:cs="Times New Roman"/>
          <w:color w:val="000000"/>
        </w:rPr>
      </w:pPr>
    </w:p>
    <w:p w14:paraId="4725E7B1" w14:textId="396BBEF2" w:rsidR="00DF5882" w:rsidRPr="00D77A53" w:rsidRDefault="00D77A53">
      <w:pPr>
        <w:pStyle w:val="Standard"/>
        <w:ind w:left="585" w:hanging="600"/>
        <w:jc w:val="both"/>
        <w:rPr>
          <w:rFonts w:cs="Times New Roman"/>
        </w:rPr>
      </w:pPr>
      <w:r>
        <w:rPr>
          <w:rFonts w:eastAsia="Lucida Sans Unicode" w:cs="Times New Roman"/>
          <w:color w:val="000000"/>
        </w:rPr>
        <w:t>8</w:t>
      </w:r>
      <w:r w:rsidR="00000000" w:rsidRPr="00D77A53">
        <w:rPr>
          <w:rFonts w:eastAsia="Lucida Sans Unicode" w:cs="Times New Roman"/>
          <w:color w:val="000000"/>
        </w:rPr>
        <w:t>.</w:t>
      </w:r>
      <w:r w:rsidR="00000000" w:rsidRPr="00D77A53">
        <w:rPr>
          <w:rFonts w:eastAsia="Lucida Sans Unicode" w:cs="Times New Roman"/>
          <w:color w:val="000000"/>
        </w:rPr>
        <w:tab/>
        <w:t>Za datę zakończenia realizacji Umowy przez Wykonawcę uznaje się datę sporządzenia przez Komisję odbiorową protokołu</w:t>
      </w:r>
      <w:r w:rsidR="00C66692" w:rsidRPr="00D77A53">
        <w:rPr>
          <w:rFonts w:eastAsia="Lucida Sans Unicode" w:cs="Times New Roman"/>
          <w:color w:val="000000"/>
        </w:rPr>
        <w:t xml:space="preserve"> końcowego odbioru</w:t>
      </w:r>
      <w:r w:rsidR="00000000" w:rsidRPr="00D77A53">
        <w:rPr>
          <w:rFonts w:eastAsia="Lucida Sans Unicode" w:cs="Times New Roman"/>
          <w:color w:val="000000"/>
        </w:rPr>
        <w:t xml:space="preserve"> </w:t>
      </w:r>
      <w:r w:rsidR="00C66692" w:rsidRPr="00D77A53">
        <w:rPr>
          <w:rFonts w:eastAsia="Lucida Sans Unicode" w:cs="Times New Roman"/>
          <w:color w:val="000000"/>
        </w:rPr>
        <w:t xml:space="preserve">z adnotacją </w:t>
      </w:r>
      <w:r w:rsidR="00000000" w:rsidRPr="00D77A53">
        <w:rPr>
          <w:rFonts w:eastAsia="Lucida Sans Unicode" w:cs="Times New Roman"/>
          <w:color w:val="000000"/>
        </w:rPr>
        <w:t>„Bez uwag”.</w:t>
      </w:r>
    </w:p>
    <w:p w14:paraId="14363ACF" w14:textId="77777777" w:rsidR="00DF5882" w:rsidRPr="00BB4CDD" w:rsidRDefault="00DF5882">
      <w:pPr>
        <w:pStyle w:val="Standard"/>
        <w:spacing w:line="100" w:lineRule="atLeast"/>
        <w:jc w:val="center"/>
        <w:rPr>
          <w:rFonts w:eastAsia="Arial" w:cs="Times New Roman"/>
          <w:b/>
          <w:color w:val="000000"/>
        </w:rPr>
      </w:pPr>
    </w:p>
    <w:p w14:paraId="7F7AD1F1" w14:textId="77777777" w:rsidR="00DF5882" w:rsidRPr="00BB4CDD" w:rsidRDefault="00000000">
      <w:pPr>
        <w:pStyle w:val="Standard"/>
        <w:spacing w:line="100" w:lineRule="atLeast"/>
        <w:jc w:val="center"/>
        <w:rPr>
          <w:rFonts w:cs="Times New Roman"/>
        </w:rPr>
      </w:pPr>
      <w:r w:rsidRPr="00BB4CDD">
        <w:rPr>
          <w:rFonts w:eastAsia="Arial" w:cs="Times New Roman"/>
          <w:b/>
          <w:color w:val="000000"/>
        </w:rPr>
        <w:lastRenderedPageBreak/>
        <w:t xml:space="preserve">§ 5. </w:t>
      </w:r>
      <w:r w:rsidRPr="00BB4CDD">
        <w:rPr>
          <w:rFonts w:eastAsia="Times New Roman" w:cs="Times New Roman"/>
          <w:b/>
          <w:color w:val="000000"/>
        </w:rPr>
        <w:t>Wynagrodzenie</w:t>
      </w:r>
    </w:p>
    <w:p w14:paraId="25D4F3FA" w14:textId="77777777" w:rsidR="00DF5882" w:rsidRPr="00BB4CDD" w:rsidRDefault="00DF5882">
      <w:pPr>
        <w:pStyle w:val="Standard"/>
        <w:spacing w:line="100" w:lineRule="atLeast"/>
        <w:jc w:val="center"/>
        <w:rPr>
          <w:rFonts w:eastAsia="Times New Roman" w:cs="Times New Roman"/>
          <w:b/>
          <w:color w:val="000000"/>
        </w:rPr>
      </w:pPr>
    </w:p>
    <w:p w14:paraId="75A0872C" w14:textId="77777777" w:rsidR="00DF5882" w:rsidRPr="00462EF8" w:rsidRDefault="00000000">
      <w:pPr>
        <w:pStyle w:val="Standard"/>
        <w:spacing w:line="100" w:lineRule="atLeast"/>
        <w:ind w:left="570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Pr="00462EF8">
        <w:rPr>
          <w:rFonts w:cs="Times New Roman"/>
          <w:color w:val="000000"/>
        </w:rPr>
        <w:tab/>
        <w:t>Za prawidłowe wykonanie całości przedmiotu Umowy ustala się wynagrodzenie dla Wykonawcy w wysokości:</w:t>
      </w:r>
    </w:p>
    <w:p w14:paraId="2A6E9C85" w14:textId="77777777" w:rsidR="00DF5882" w:rsidRPr="00462EF8" w:rsidRDefault="00000000">
      <w:pPr>
        <w:pStyle w:val="Standard"/>
        <w:spacing w:line="100" w:lineRule="atLeast"/>
        <w:ind w:left="1440" w:hanging="8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 xml:space="preserve">1.1. </w:t>
      </w:r>
      <w:r w:rsidRPr="00462EF8">
        <w:rPr>
          <w:rFonts w:cs="Times New Roman"/>
          <w:color w:val="000000"/>
        </w:rPr>
        <w:tab/>
        <w:t>……………….. (słownie: …………………………) złotych polskich (PLN) netto;</w:t>
      </w:r>
    </w:p>
    <w:p w14:paraId="707765C4" w14:textId="77777777" w:rsidR="00DF5882" w:rsidRPr="00462EF8" w:rsidRDefault="00000000">
      <w:pPr>
        <w:pStyle w:val="Standard"/>
        <w:spacing w:line="100" w:lineRule="atLeast"/>
        <w:ind w:left="1440" w:hanging="8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1.2.</w:t>
      </w:r>
      <w:r w:rsidRPr="00462EF8">
        <w:rPr>
          <w:rFonts w:cs="Times New Roman"/>
          <w:color w:val="000000"/>
        </w:rPr>
        <w:tab/>
        <w:t>……………….. (słownie: ………………………..) złotych podatek od towarów i usług (VAT), wg stawki ………..% (…… procent);</w:t>
      </w:r>
    </w:p>
    <w:p w14:paraId="2F880D09" w14:textId="77777777" w:rsidR="00DF5882" w:rsidRPr="00462EF8" w:rsidRDefault="00000000">
      <w:pPr>
        <w:pStyle w:val="Standard"/>
        <w:spacing w:line="100" w:lineRule="atLeast"/>
        <w:ind w:left="1440" w:hanging="8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 xml:space="preserve">1.3. </w:t>
      </w:r>
      <w:r w:rsidRPr="00462EF8">
        <w:rPr>
          <w:rFonts w:cs="Times New Roman"/>
          <w:color w:val="000000"/>
        </w:rPr>
        <w:tab/>
        <w:t>……………….. (słownie: …………..) złotych polskich (PLN) brutto.</w:t>
      </w:r>
    </w:p>
    <w:p w14:paraId="1168DD6D" w14:textId="77777777" w:rsidR="00DF5882" w:rsidRPr="00462EF8" w:rsidRDefault="00DF5882">
      <w:pPr>
        <w:pStyle w:val="Standard"/>
        <w:spacing w:line="100" w:lineRule="atLeast"/>
        <w:ind w:left="720"/>
        <w:jc w:val="both"/>
        <w:rPr>
          <w:rFonts w:cs="Times New Roman"/>
          <w:color w:val="000000"/>
        </w:rPr>
      </w:pPr>
    </w:p>
    <w:p w14:paraId="7F035930" w14:textId="72DF6200" w:rsidR="00DF5882" w:rsidRPr="00462EF8" w:rsidRDefault="00000000">
      <w:pPr>
        <w:pStyle w:val="Standard"/>
        <w:spacing w:line="100" w:lineRule="atLeast"/>
        <w:ind w:left="55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2.</w:t>
      </w:r>
      <w:r w:rsidRPr="00462EF8">
        <w:rPr>
          <w:rFonts w:cs="Times New Roman"/>
          <w:color w:val="000000"/>
        </w:rPr>
        <w:tab/>
        <w:t xml:space="preserve">Wynagrodzenie Wykonawcy wskazane w § </w:t>
      </w:r>
      <w:r w:rsidR="00462EF8" w:rsidRPr="00462EF8">
        <w:rPr>
          <w:rFonts w:cs="Times New Roman"/>
          <w:color w:val="000000"/>
        </w:rPr>
        <w:t>5</w:t>
      </w:r>
      <w:r w:rsidRPr="00462EF8">
        <w:rPr>
          <w:rFonts w:cs="Times New Roman"/>
          <w:color w:val="000000"/>
        </w:rPr>
        <w:t xml:space="preserve"> ust. 1 Umowy stanowi wynagrodzenie ryczałtowe w rozumieniu art. 632 ustawy z dnia 23 kwietnia 1964 r. Kodeks cywilny, zwany dalej „KC”, i nie będzie podlegać jakiemukolwiek podwyższeniu w okresie obowiązywania Umowy, z wyłączeniem zmian dokonywanych zgodnie z postanowieniami niniejszej Umowy.   </w:t>
      </w:r>
    </w:p>
    <w:p w14:paraId="3E81884A" w14:textId="77777777" w:rsidR="00DF5882" w:rsidRPr="00462EF8" w:rsidRDefault="00DF5882">
      <w:pPr>
        <w:pStyle w:val="Standard"/>
        <w:spacing w:line="100" w:lineRule="atLeast"/>
        <w:ind w:left="705" w:hanging="690"/>
        <w:jc w:val="both"/>
        <w:rPr>
          <w:rFonts w:cs="Times New Roman"/>
          <w:color w:val="000000"/>
        </w:rPr>
      </w:pPr>
    </w:p>
    <w:p w14:paraId="0A56507C" w14:textId="77777777" w:rsidR="00DF5882" w:rsidRPr="00462EF8" w:rsidRDefault="00000000">
      <w:pPr>
        <w:pStyle w:val="Standard"/>
        <w:spacing w:line="100" w:lineRule="atLeast"/>
        <w:ind w:left="570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3.</w:t>
      </w:r>
      <w:r w:rsidRPr="00462EF8">
        <w:rPr>
          <w:rFonts w:cs="Times New Roman"/>
          <w:color w:val="000000"/>
        </w:rPr>
        <w:tab/>
        <w:t>Wynagrodzenie Wykonawcy, o którym mowa w § 5 ust. 1 Umowy obejmuje wszelkie wydatki Wykonawcy związane z realizacją Umowy, w tym koszty:</w:t>
      </w:r>
    </w:p>
    <w:p w14:paraId="03413492" w14:textId="0498523A" w:rsidR="00DF5882" w:rsidRPr="00462EF8" w:rsidRDefault="00000000" w:rsidP="00030634">
      <w:pPr>
        <w:pStyle w:val="Standard"/>
        <w:spacing w:line="100" w:lineRule="atLeast"/>
        <w:ind w:left="1425" w:hanging="855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3.1.</w:t>
      </w:r>
      <w:r w:rsidRPr="00462EF8">
        <w:rPr>
          <w:rFonts w:cs="Times New Roman"/>
          <w:color w:val="000000"/>
        </w:rPr>
        <w:tab/>
        <w:t xml:space="preserve">Wytworzenia (wyprodukowania) </w:t>
      </w:r>
      <w:r w:rsidR="00030634" w:rsidRPr="00462EF8">
        <w:rPr>
          <w:rFonts w:cs="Times New Roman"/>
          <w:color w:val="000000"/>
        </w:rPr>
        <w:t>s</w:t>
      </w:r>
      <w:r w:rsidRPr="00462EF8">
        <w:rPr>
          <w:rFonts w:cs="Times New Roman"/>
          <w:color w:val="000000"/>
        </w:rPr>
        <w:t>amochodu;</w:t>
      </w:r>
    </w:p>
    <w:p w14:paraId="778A7152" w14:textId="5A8E7D4D" w:rsidR="00DF5882" w:rsidRPr="00462EF8" w:rsidRDefault="00000000">
      <w:pPr>
        <w:pStyle w:val="Standard"/>
        <w:spacing w:line="100" w:lineRule="atLeast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3.</w:t>
      </w:r>
      <w:r w:rsidR="00030634" w:rsidRPr="00462EF8">
        <w:rPr>
          <w:rFonts w:cs="Times New Roman"/>
          <w:color w:val="000000"/>
        </w:rPr>
        <w:t>2</w:t>
      </w:r>
      <w:r w:rsidRPr="00462EF8">
        <w:rPr>
          <w:rFonts w:cs="Times New Roman"/>
          <w:color w:val="000000"/>
        </w:rPr>
        <w:t>.</w:t>
      </w:r>
      <w:r w:rsidRPr="00462EF8">
        <w:rPr>
          <w:rFonts w:cs="Times New Roman"/>
          <w:color w:val="000000"/>
        </w:rPr>
        <w:tab/>
        <w:t xml:space="preserve">Szkolenia </w:t>
      </w:r>
      <w:r w:rsidRPr="00462EF8">
        <w:rPr>
          <w:rFonts w:eastAsia="Calibri" w:cs="Times New Roman"/>
          <w:color w:val="000000"/>
        </w:rPr>
        <w:t xml:space="preserve">osób wskazanych przez Zamawiającego w zakresie obsługi </w:t>
      </w:r>
      <w:r w:rsidR="00030634" w:rsidRPr="00462EF8">
        <w:rPr>
          <w:rFonts w:eastAsia="Calibri" w:cs="Times New Roman"/>
          <w:color w:val="000000"/>
        </w:rPr>
        <w:t>s</w:t>
      </w:r>
      <w:r w:rsidRPr="00462EF8">
        <w:rPr>
          <w:rFonts w:eastAsia="Calibri" w:cs="Times New Roman"/>
          <w:color w:val="000000"/>
        </w:rPr>
        <w:t>amochodu.</w:t>
      </w:r>
    </w:p>
    <w:p w14:paraId="152A3E0C" w14:textId="77777777" w:rsidR="00DF5882" w:rsidRPr="00462EF8" w:rsidRDefault="00000000">
      <w:pPr>
        <w:pStyle w:val="Standard"/>
        <w:spacing w:line="100" w:lineRule="atLeast"/>
        <w:ind w:left="1425" w:hanging="825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 xml:space="preserve"> </w:t>
      </w:r>
    </w:p>
    <w:p w14:paraId="109B0218" w14:textId="77777777" w:rsidR="00DF5882" w:rsidRPr="00462EF8" w:rsidRDefault="00000000">
      <w:pPr>
        <w:pStyle w:val="Standard"/>
        <w:spacing w:line="100" w:lineRule="atLeast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</w:t>
      </w:r>
      <w:r w:rsidRPr="00462EF8">
        <w:rPr>
          <w:rFonts w:cs="Times New Roman"/>
          <w:color w:val="000000"/>
        </w:rPr>
        <w:tab/>
        <w:t>W przypadku pominięcia przez Wykonawcę przy wycenie przedmiotu Umowy jakichkolwiek czynności, dostaw, usług lub kosztów określonych w dokumentacji postępowania i ich nieujęcia, Wykonawcy nie przysługują względem Zamawiającego żadne roszczenia z powyższego tytułu, a w szczególności roszczenie o dodatkowe wynagrodzenie.</w:t>
      </w:r>
    </w:p>
    <w:p w14:paraId="06A531FE" w14:textId="77777777" w:rsidR="00DF5882" w:rsidRPr="00BB4CDD" w:rsidRDefault="00DF5882" w:rsidP="00030634">
      <w:pPr>
        <w:pStyle w:val="Standard"/>
        <w:spacing w:line="100" w:lineRule="atLeast"/>
        <w:jc w:val="both"/>
        <w:rPr>
          <w:rFonts w:eastAsia="Times New Roman" w:cs="Times New Roman"/>
          <w:b/>
          <w:color w:val="FF0000"/>
        </w:rPr>
      </w:pPr>
    </w:p>
    <w:p w14:paraId="0A7B9480" w14:textId="222DAA5D" w:rsidR="00DF5882" w:rsidRPr="00BB4CDD" w:rsidRDefault="00000000">
      <w:pPr>
        <w:pStyle w:val="Standard"/>
        <w:tabs>
          <w:tab w:val="left" w:pos="540"/>
        </w:tabs>
        <w:spacing w:line="100" w:lineRule="atLeast"/>
        <w:jc w:val="center"/>
        <w:rPr>
          <w:rFonts w:eastAsia="Times New Roman" w:cs="Times New Roman"/>
          <w:b/>
          <w:color w:val="000000"/>
        </w:rPr>
      </w:pPr>
      <w:r w:rsidRPr="00BB4CDD">
        <w:rPr>
          <w:rFonts w:eastAsia="Times New Roman" w:cs="Times New Roman"/>
          <w:b/>
          <w:color w:val="000000"/>
        </w:rPr>
        <w:t xml:space="preserve">§ </w:t>
      </w:r>
      <w:r w:rsidR="00030634" w:rsidRPr="00BB4CDD">
        <w:rPr>
          <w:rFonts w:eastAsia="Times New Roman" w:cs="Times New Roman"/>
          <w:b/>
          <w:color w:val="000000"/>
        </w:rPr>
        <w:t>6</w:t>
      </w:r>
      <w:r w:rsidRPr="00BB4CDD">
        <w:rPr>
          <w:rFonts w:eastAsia="Times New Roman" w:cs="Times New Roman"/>
          <w:b/>
          <w:color w:val="000000"/>
        </w:rPr>
        <w:t xml:space="preserve">. </w:t>
      </w:r>
      <w:r w:rsidRPr="00BB4CDD">
        <w:rPr>
          <w:rFonts w:eastAsia="Times New Roman" w:cs="Times New Roman"/>
          <w:b/>
          <w:color w:val="000000"/>
        </w:rPr>
        <w:tab/>
        <w:t>Warunki płatności</w:t>
      </w:r>
    </w:p>
    <w:p w14:paraId="41FCA0F5" w14:textId="77777777" w:rsidR="00DF5882" w:rsidRPr="00BB4CDD" w:rsidRDefault="00DF5882">
      <w:pPr>
        <w:pStyle w:val="Standard"/>
        <w:jc w:val="center"/>
        <w:rPr>
          <w:rFonts w:eastAsia="Times New Roman" w:cs="Times New Roman"/>
          <w:b/>
          <w:color w:val="000000"/>
        </w:rPr>
      </w:pPr>
    </w:p>
    <w:p w14:paraId="13B7A229" w14:textId="77777777" w:rsidR="00DF5882" w:rsidRPr="00462EF8" w:rsidRDefault="00000000">
      <w:pPr>
        <w:pStyle w:val="Standard"/>
        <w:ind w:left="600" w:hanging="61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Pr="00462EF8">
        <w:rPr>
          <w:rFonts w:cs="Times New Roman"/>
          <w:color w:val="000000"/>
        </w:rPr>
        <w:tab/>
        <w:t>Rozliczenie za wykonanie przedmiotu Umowy odbywać się będzie na podstawie faktury VAT prawidłowo wystawionej przez Wykonawcę.</w:t>
      </w:r>
    </w:p>
    <w:p w14:paraId="06D4B97E" w14:textId="77777777" w:rsidR="00DF5882" w:rsidRPr="00462EF8" w:rsidRDefault="00DF5882">
      <w:pPr>
        <w:pStyle w:val="Standard"/>
        <w:spacing w:line="100" w:lineRule="atLeast"/>
        <w:ind w:left="720" w:hanging="435"/>
        <w:jc w:val="both"/>
        <w:rPr>
          <w:rFonts w:cs="Times New Roman"/>
          <w:color w:val="000000"/>
        </w:rPr>
      </w:pPr>
    </w:p>
    <w:p w14:paraId="29DCCBE6" w14:textId="567913C9" w:rsidR="00DF5882" w:rsidRPr="00462EF8" w:rsidRDefault="00000000">
      <w:pPr>
        <w:pStyle w:val="Standard"/>
        <w:ind w:left="570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2.</w:t>
      </w:r>
      <w:r w:rsidRPr="00462EF8">
        <w:rPr>
          <w:rFonts w:cs="Times New Roman"/>
          <w:color w:val="000000"/>
        </w:rPr>
        <w:tab/>
        <w:t>Wynagrodzenie zostanie wypłacone Wykonawcy po zakończeniu realizacji Umowy przez Wykonawcę i sporządzenia przez Komisję odbiorową protokoł</w:t>
      </w:r>
      <w:r w:rsidR="00030634" w:rsidRPr="00462EF8">
        <w:rPr>
          <w:rFonts w:cs="Times New Roman"/>
          <w:color w:val="000000"/>
        </w:rPr>
        <w:t>u</w:t>
      </w:r>
      <w:r w:rsidRPr="00462EF8">
        <w:rPr>
          <w:rFonts w:cs="Times New Roman"/>
          <w:color w:val="000000"/>
        </w:rPr>
        <w:t xml:space="preserve"> odbioru </w:t>
      </w:r>
      <w:r w:rsidR="00030634" w:rsidRPr="00462EF8">
        <w:rPr>
          <w:rFonts w:cs="Times New Roman"/>
          <w:color w:val="000000"/>
        </w:rPr>
        <w:t xml:space="preserve">końcowego </w:t>
      </w:r>
      <w:r w:rsidRPr="00462EF8">
        <w:rPr>
          <w:rFonts w:cs="Times New Roman"/>
          <w:color w:val="000000"/>
        </w:rPr>
        <w:t>„Bez uwag”</w:t>
      </w:r>
      <w:r w:rsidR="00030634" w:rsidRPr="00462EF8">
        <w:rPr>
          <w:rFonts w:cs="Times New Roman"/>
          <w:color w:val="000000"/>
        </w:rPr>
        <w:t>.</w:t>
      </w:r>
    </w:p>
    <w:p w14:paraId="16870814" w14:textId="77777777" w:rsidR="00DF5882" w:rsidRPr="00462EF8" w:rsidRDefault="00DF5882">
      <w:pPr>
        <w:pStyle w:val="Standard"/>
        <w:spacing w:line="100" w:lineRule="atLeast"/>
        <w:ind w:left="720" w:hanging="705"/>
        <w:jc w:val="both"/>
        <w:rPr>
          <w:rFonts w:cs="Times New Roman"/>
          <w:color w:val="000000"/>
        </w:rPr>
      </w:pPr>
    </w:p>
    <w:p w14:paraId="554DB2B8" w14:textId="61E7025E" w:rsidR="00DF5882" w:rsidRPr="00462EF8" w:rsidRDefault="00000000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3.</w:t>
      </w:r>
      <w:r w:rsidRPr="00462EF8">
        <w:rPr>
          <w:rFonts w:cs="Times New Roman"/>
          <w:color w:val="000000"/>
        </w:rPr>
        <w:tab/>
        <w:t>Podstawą do wystawienia faktury VAT przez Wykonawcę będzie protok</w:t>
      </w:r>
      <w:r w:rsidR="00030634" w:rsidRPr="00462EF8">
        <w:rPr>
          <w:rFonts w:cs="Times New Roman"/>
          <w:color w:val="000000"/>
        </w:rPr>
        <w:t>ół</w:t>
      </w:r>
      <w:r w:rsidRPr="00462EF8">
        <w:rPr>
          <w:rFonts w:cs="Times New Roman"/>
          <w:color w:val="000000"/>
        </w:rPr>
        <w:t xml:space="preserve"> odbioru </w:t>
      </w:r>
      <w:r w:rsidR="00030634" w:rsidRPr="00462EF8">
        <w:rPr>
          <w:rFonts w:cs="Times New Roman"/>
          <w:color w:val="000000"/>
        </w:rPr>
        <w:t xml:space="preserve">końcowego </w:t>
      </w:r>
      <w:r w:rsidRPr="00462EF8">
        <w:rPr>
          <w:rFonts w:cs="Times New Roman"/>
          <w:color w:val="000000"/>
        </w:rPr>
        <w:t>„Bez uwag”</w:t>
      </w:r>
      <w:r w:rsidR="00030634" w:rsidRPr="00462EF8">
        <w:rPr>
          <w:rFonts w:cs="Times New Roman"/>
          <w:color w:val="000000"/>
        </w:rPr>
        <w:t>.</w:t>
      </w:r>
    </w:p>
    <w:p w14:paraId="20CE1350" w14:textId="77777777" w:rsidR="00DF5882" w:rsidRPr="00462EF8" w:rsidRDefault="00DF5882">
      <w:pPr>
        <w:pStyle w:val="Standard"/>
        <w:spacing w:line="100" w:lineRule="atLeast"/>
        <w:ind w:left="720" w:hanging="435"/>
        <w:jc w:val="both"/>
        <w:rPr>
          <w:rFonts w:cs="Times New Roman"/>
          <w:color w:val="000000"/>
        </w:rPr>
      </w:pPr>
    </w:p>
    <w:p w14:paraId="1CC7AF11" w14:textId="76C26E93" w:rsidR="00DF5882" w:rsidRPr="00462EF8" w:rsidRDefault="00000000">
      <w:pPr>
        <w:pStyle w:val="Standard"/>
        <w:spacing w:line="100" w:lineRule="atLeast"/>
        <w:ind w:left="58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</w:t>
      </w:r>
      <w:r w:rsidRPr="00462EF8">
        <w:rPr>
          <w:rFonts w:cs="Times New Roman"/>
          <w:color w:val="000000"/>
        </w:rPr>
        <w:tab/>
        <w:t>Dane do wystawienia faktury VAT</w:t>
      </w:r>
      <w:r w:rsidR="00030634" w:rsidRPr="00462EF8">
        <w:rPr>
          <w:rFonts w:cs="Times New Roman"/>
          <w:color w:val="000000"/>
        </w:rPr>
        <w:t xml:space="preserve"> Zamawiający przekaże w dniu podpisania umowy.</w:t>
      </w:r>
    </w:p>
    <w:p w14:paraId="3393F233" w14:textId="77777777" w:rsidR="00DF5882" w:rsidRPr="00462EF8" w:rsidRDefault="00DF5882">
      <w:pPr>
        <w:pStyle w:val="Standard"/>
        <w:spacing w:line="100" w:lineRule="atLeast"/>
        <w:ind w:left="720" w:hanging="735"/>
        <w:jc w:val="both"/>
        <w:rPr>
          <w:rFonts w:cs="Times New Roman"/>
          <w:color w:val="000000"/>
        </w:rPr>
      </w:pPr>
    </w:p>
    <w:p w14:paraId="4DBF4BE5" w14:textId="21FF0F80" w:rsidR="00DF5882" w:rsidRPr="00462EF8" w:rsidRDefault="00000000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5.</w:t>
      </w:r>
      <w:r w:rsidRPr="00462EF8">
        <w:rPr>
          <w:rFonts w:cs="Times New Roman"/>
          <w:color w:val="000000"/>
        </w:rPr>
        <w:tab/>
        <w:t>Zapłata faktury VAT nastąpi na podstawie polecenia przelewu bezgotówkowego,</w:t>
      </w:r>
      <w:r w:rsidRPr="00462EF8">
        <w:rPr>
          <w:rFonts w:cs="Times New Roman"/>
          <w:color w:val="000000"/>
        </w:rPr>
        <w:br/>
        <w:t>w terminie do 30 (trzydziestu) dni od daty doręczenia Zamawiającemu prawidłowo wystawionej faktury VAT przez Wykonawcę, na rachunek bankowy Wykonawcy wskazany w fakturze VAT, który musi być zgodny z art. 96b ust. 3 pkt 13) ustawy z dnia 11.03.2004 r. o podatku od towarów i usług, tj. rachunek bankowy musi być ujawniony w prowadzonym przez Szefa Krajowej Administracji Skarbowej elektronicznym wykazie podmiotów (tzw. „Biała lista podatników VAT”).</w:t>
      </w:r>
    </w:p>
    <w:p w14:paraId="3ECF60F7" w14:textId="77777777" w:rsidR="00DF5882" w:rsidRPr="00462EF8" w:rsidRDefault="00DF5882">
      <w:pPr>
        <w:pStyle w:val="Standard"/>
        <w:ind w:left="585" w:hanging="585"/>
        <w:jc w:val="both"/>
        <w:rPr>
          <w:rFonts w:cs="Times New Roman"/>
          <w:color w:val="000000"/>
        </w:rPr>
      </w:pPr>
    </w:p>
    <w:p w14:paraId="34C7B63A" w14:textId="77777777" w:rsidR="00DF5882" w:rsidRPr="00462EF8" w:rsidRDefault="00000000">
      <w:pPr>
        <w:pStyle w:val="Standard"/>
        <w:ind w:left="58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6.</w:t>
      </w:r>
      <w:r w:rsidRPr="00462EF8">
        <w:rPr>
          <w:rFonts w:cs="Times New Roman"/>
          <w:color w:val="000000"/>
        </w:rPr>
        <w:tab/>
        <w:t>Za termin zapłaty wynagrodzenia Wykonawcy uważa się termin obciążenia rachunku bankowego Zamawiającego kwotą pieniężną odpowiadającą wysokości wynagrodzenia Wykonawcy.</w:t>
      </w:r>
    </w:p>
    <w:p w14:paraId="6CA6A862" w14:textId="77777777" w:rsidR="00DF5882" w:rsidRPr="00462EF8" w:rsidRDefault="00DF5882">
      <w:pPr>
        <w:pStyle w:val="Standard"/>
        <w:ind w:left="720"/>
        <w:jc w:val="both"/>
        <w:rPr>
          <w:rFonts w:cs="Times New Roman"/>
          <w:color w:val="000000"/>
        </w:rPr>
      </w:pPr>
    </w:p>
    <w:p w14:paraId="5096A539" w14:textId="77777777" w:rsidR="00DF5882" w:rsidRPr="00462EF8" w:rsidRDefault="00000000">
      <w:pPr>
        <w:pStyle w:val="Standard"/>
        <w:ind w:left="600" w:hanging="61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lastRenderedPageBreak/>
        <w:t>7.</w:t>
      </w:r>
      <w:r w:rsidRPr="00462EF8">
        <w:rPr>
          <w:rFonts w:cs="Times New Roman"/>
          <w:color w:val="000000"/>
        </w:rPr>
        <w:tab/>
        <w:t>Wykonawca nie może bez uzyskania uprzedniej pisemnej zgody Zamawiającego przenosić wierzytelności wynikających z niniejszej Umowy na rzecz podmiotów trzecich.</w:t>
      </w:r>
    </w:p>
    <w:p w14:paraId="3E4D4BA8" w14:textId="77777777" w:rsidR="00DF5882" w:rsidRPr="00BB4CDD" w:rsidRDefault="00DF5882">
      <w:pPr>
        <w:pStyle w:val="Standard"/>
        <w:jc w:val="center"/>
        <w:rPr>
          <w:rFonts w:cs="Times New Roman"/>
          <w:b/>
          <w:bCs/>
          <w:color w:val="FF0000"/>
        </w:rPr>
      </w:pPr>
    </w:p>
    <w:p w14:paraId="365C3E9A" w14:textId="30658204" w:rsidR="00DF5882" w:rsidRPr="00BB4CDD" w:rsidRDefault="00000000">
      <w:pPr>
        <w:pStyle w:val="Standard"/>
        <w:spacing w:line="100" w:lineRule="atLeast"/>
        <w:jc w:val="center"/>
        <w:rPr>
          <w:rFonts w:cs="Times New Roman"/>
          <w:b/>
          <w:bCs/>
          <w:color w:val="000000"/>
        </w:rPr>
      </w:pPr>
      <w:r w:rsidRPr="00BB4CDD">
        <w:rPr>
          <w:rFonts w:cs="Times New Roman"/>
          <w:b/>
          <w:bCs/>
          <w:color w:val="000000"/>
        </w:rPr>
        <w:t xml:space="preserve">§ </w:t>
      </w:r>
      <w:r w:rsidR="00EF26C5" w:rsidRPr="00BB4CDD">
        <w:rPr>
          <w:rFonts w:cs="Times New Roman"/>
          <w:b/>
          <w:bCs/>
          <w:color w:val="000000"/>
        </w:rPr>
        <w:t>7</w:t>
      </w:r>
      <w:r w:rsidRPr="00BB4CDD">
        <w:rPr>
          <w:rFonts w:cs="Times New Roman"/>
          <w:b/>
          <w:bCs/>
          <w:color w:val="000000"/>
        </w:rPr>
        <w:t xml:space="preserve">. </w:t>
      </w:r>
      <w:r w:rsidRPr="00BB4CDD">
        <w:rPr>
          <w:rFonts w:cs="Times New Roman"/>
          <w:b/>
          <w:bCs/>
          <w:color w:val="000000"/>
        </w:rPr>
        <w:tab/>
        <w:t>Zabezpieczenie należytego wykonania Umowy</w:t>
      </w:r>
    </w:p>
    <w:p w14:paraId="0BDA7A3B" w14:textId="77777777" w:rsidR="00DF5882" w:rsidRPr="00BB4CDD" w:rsidRDefault="00DF5882">
      <w:pPr>
        <w:pStyle w:val="Standard"/>
        <w:spacing w:line="100" w:lineRule="atLeast"/>
        <w:jc w:val="both"/>
        <w:rPr>
          <w:rFonts w:cs="Times New Roman"/>
          <w:b/>
          <w:bCs/>
          <w:color w:val="000000"/>
        </w:rPr>
      </w:pPr>
    </w:p>
    <w:p w14:paraId="578FEC91" w14:textId="39E18478" w:rsidR="00DF5882" w:rsidRPr="00462EF8" w:rsidRDefault="00000000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Pr="00462EF8">
        <w:rPr>
          <w:rFonts w:cs="Times New Roman"/>
          <w:color w:val="000000"/>
        </w:rPr>
        <w:tab/>
        <w:t>Wykonawca na potrzeby realizacji Umowy, na własny koszt, na warunkach i w formie wskazanej w Umowie, ustanowi zabezpieczenie należytego wykonania Umowy w wysokości 5% wynagrodzenia brutto, o którym mowa w § 5 ust. 1 pkt 1.3. Umowy, zwane dalej „Zabezpieczeniem”. Wykonawca wnosi Zabezpieczenie w pełnej wysokości przed zawarciem Umowy</w:t>
      </w:r>
      <w:r w:rsidR="00EF26C5" w:rsidRPr="00462EF8">
        <w:rPr>
          <w:rFonts w:cs="Times New Roman"/>
          <w:color w:val="000000"/>
        </w:rPr>
        <w:t>.</w:t>
      </w:r>
    </w:p>
    <w:p w14:paraId="47736D4A" w14:textId="77777777" w:rsidR="00DF5882" w:rsidRPr="00462EF8" w:rsidRDefault="00DF5882">
      <w:pPr>
        <w:pStyle w:val="Standard"/>
        <w:ind w:left="705" w:hanging="420"/>
        <w:jc w:val="both"/>
        <w:rPr>
          <w:rFonts w:cs="Times New Roman"/>
          <w:color w:val="000000"/>
        </w:rPr>
      </w:pPr>
    </w:p>
    <w:p w14:paraId="323477F7" w14:textId="77777777" w:rsidR="00DF5882" w:rsidRPr="00462EF8" w:rsidRDefault="00000000">
      <w:pPr>
        <w:pStyle w:val="Standard"/>
        <w:ind w:left="570" w:hanging="60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2.</w:t>
      </w:r>
      <w:r w:rsidRPr="00462EF8">
        <w:rPr>
          <w:rFonts w:cs="Times New Roman"/>
          <w:color w:val="000000"/>
        </w:rPr>
        <w:tab/>
        <w:t>Zabezpieczenie służy do pokrycia roszczeń Zamawiającego z tytułu niewykonania lub nienależytego wykonania Umowy przez Wykonawcę, w tym w szczególności kar umownych, bez potrzeby uzyskania zgody Wykonawcy.</w:t>
      </w:r>
    </w:p>
    <w:p w14:paraId="21EB0E88" w14:textId="77777777" w:rsidR="00DF5882" w:rsidRPr="00462EF8" w:rsidRDefault="00DF5882">
      <w:pPr>
        <w:pStyle w:val="Standard"/>
        <w:ind w:left="570" w:hanging="600"/>
        <w:jc w:val="both"/>
        <w:rPr>
          <w:rFonts w:cs="Times New Roman"/>
          <w:color w:val="000000"/>
        </w:rPr>
      </w:pPr>
    </w:p>
    <w:p w14:paraId="51993C0A" w14:textId="3D530E88" w:rsidR="00DF5882" w:rsidRPr="00462EF8" w:rsidRDefault="00000000">
      <w:pPr>
        <w:pStyle w:val="Standard"/>
        <w:ind w:left="570" w:hanging="555"/>
        <w:jc w:val="both"/>
        <w:rPr>
          <w:rFonts w:cs="Times New Roman"/>
        </w:rPr>
      </w:pPr>
      <w:r w:rsidRPr="00462EF8">
        <w:rPr>
          <w:rFonts w:eastAsia="Arial" w:cs="Times New Roman"/>
          <w:color w:val="000000"/>
        </w:rPr>
        <w:t>3.</w:t>
      </w:r>
      <w:r w:rsidRPr="00462EF8">
        <w:rPr>
          <w:rFonts w:eastAsia="Arial" w:cs="Times New Roman"/>
          <w:color w:val="000000"/>
        </w:rPr>
        <w:tab/>
        <w:t xml:space="preserve">Zamawiający wskazuje, iż 70% wniesionego Zabezpieczenia przeznaczona jest na zabezpieczenie należytego wykonania Umowy przez Wykonawcę, zaś 30% wniesionego Zabezpieczenia, o którym mowa w § </w:t>
      </w:r>
      <w:r w:rsidR="00EF26C5" w:rsidRPr="00462EF8">
        <w:rPr>
          <w:rFonts w:eastAsia="Arial" w:cs="Times New Roman"/>
          <w:color w:val="000000"/>
        </w:rPr>
        <w:t>7</w:t>
      </w:r>
      <w:r w:rsidRPr="00462EF8">
        <w:rPr>
          <w:rFonts w:eastAsia="Arial" w:cs="Times New Roman"/>
          <w:color w:val="000000"/>
        </w:rPr>
        <w:t xml:space="preserve"> ust. 1 Umowy jest przeznaczone na zabezpieczenie roszczeń z tytułu gwarancji jakości i rękojmi za wady fizyczne i prawne przedmiotu Umowy.</w:t>
      </w:r>
    </w:p>
    <w:p w14:paraId="7EA13427" w14:textId="77777777" w:rsidR="00DF5882" w:rsidRPr="00462EF8" w:rsidRDefault="00DF5882">
      <w:pPr>
        <w:pStyle w:val="Standard"/>
        <w:ind w:left="720" w:hanging="705"/>
        <w:jc w:val="both"/>
        <w:rPr>
          <w:rFonts w:eastAsia="Arial" w:cs="Times New Roman"/>
          <w:color w:val="000000"/>
        </w:rPr>
      </w:pPr>
    </w:p>
    <w:p w14:paraId="0B494DBE" w14:textId="17FDEBB1" w:rsidR="00DF5882" w:rsidRPr="00462EF8" w:rsidRDefault="00000000" w:rsidP="00EF26C5">
      <w:pPr>
        <w:pStyle w:val="Standard"/>
        <w:ind w:left="58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</w:t>
      </w:r>
      <w:r w:rsidRPr="00462EF8">
        <w:rPr>
          <w:rFonts w:cs="Times New Roman"/>
          <w:color w:val="000000"/>
        </w:rPr>
        <w:tab/>
        <w:t>Zabezpieczenie może być wniesione w formach</w:t>
      </w:r>
      <w:r w:rsidR="00EF26C5" w:rsidRPr="00462EF8">
        <w:rPr>
          <w:rFonts w:cs="Times New Roman"/>
          <w:color w:val="000000"/>
        </w:rPr>
        <w:t xml:space="preserve"> wskazanych w ustawie Prawo zamówień publicznych.</w:t>
      </w:r>
    </w:p>
    <w:p w14:paraId="249E227B" w14:textId="069B6AA1" w:rsidR="00DF5882" w:rsidRPr="00462EF8" w:rsidRDefault="00DF5882" w:rsidP="00EF26C5">
      <w:pPr>
        <w:pStyle w:val="Standard"/>
        <w:jc w:val="both"/>
        <w:rPr>
          <w:rFonts w:cs="Times New Roman"/>
        </w:rPr>
      </w:pPr>
    </w:p>
    <w:p w14:paraId="619D8CF1" w14:textId="5D5870EE" w:rsidR="00DF5882" w:rsidRPr="00462EF8" w:rsidRDefault="00EF26C5">
      <w:pPr>
        <w:pStyle w:val="Standard"/>
        <w:ind w:left="720" w:hanging="70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5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>Zabezpieczenie wnoszone w pieniądzu Wykonawca wpłaca przelewem na rachunek bankowy wskazany przez Zamawiającego. Zamawiający przechowuje to Zabezpieczenie na rachunku bankowym. Zamawiający zwraca Zabezpieczenie wraz z odsetkami wynikającymi z umowy rachunku bankowego, na którym było ono przechowywane, pomniejszone o koszt prowadzenia tego rachunku bankowego oraz prowizji bankowej za przelew pieniędzy na rachunek bankowy Wykonawcy.</w:t>
      </w:r>
    </w:p>
    <w:p w14:paraId="7434F119" w14:textId="77777777" w:rsidR="00DF5882" w:rsidRPr="00462EF8" w:rsidRDefault="00DF5882">
      <w:pPr>
        <w:pStyle w:val="Standard"/>
        <w:ind w:left="720" w:hanging="705"/>
        <w:jc w:val="both"/>
        <w:rPr>
          <w:rFonts w:cs="Times New Roman"/>
          <w:color w:val="000000"/>
        </w:rPr>
      </w:pPr>
    </w:p>
    <w:p w14:paraId="2E1231B0" w14:textId="5F336353" w:rsidR="00DF5882" w:rsidRPr="00462EF8" w:rsidRDefault="005E5E77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6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Z dokumentu Zabezpieczenia powinno wynikać jednoznacznie gwarantowanie wypłat należności w sposób nieodwołalny, bezwarunkowy i na pierwsze żądanie Zamawiającego zawierające oświadczenie o okolicznościach stanowiących podstawę do żądania wypłaty należności na rzecz </w:t>
      </w:r>
      <w:r w:rsidR="00EF26C5" w:rsidRPr="00462EF8">
        <w:rPr>
          <w:rFonts w:cs="Times New Roman"/>
          <w:color w:val="000000"/>
        </w:rPr>
        <w:t>Zamawiającego</w:t>
      </w:r>
      <w:r w:rsidR="00000000" w:rsidRPr="00462EF8">
        <w:rPr>
          <w:rFonts w:cs="Times New Roman"/>
          <w:color w:val="000000"/>
        </w:rPr>
        <w:t xml:space="preserve">. Dokument wniesienia Zabezpieczenia nie może zawierać żadnych dodatkowych wymagań od Zamawiającego lub osób trzecich, w tym składania jakichkolwiek dodatkowych oświadczeń, dokumentów, wezwań do Wykonawcy, przedkładania protokołów odbioru, dokonywania innych czynności, np. żądania pośrednictwa banku Zamawiającego, innej tego typu instytucji radcy prawnego lub adwokata w zakresie poświadczania autentyczności podpisów, przekazywania żądania za pośrednictwem banku, itp.  </w:t>
      </w:r>
    </w:p>
    <w:p w14:paraId="4179890B" w14:textId="485479DE" w:rsidR="00DF5882" w:rsidRPr="00462EF8" w:rsidRDefault="00DF5882" w:rsidP="005E5E77">
      <w:pPr>
        <w:pStyle w:val="Standard"/>
        <w:jc w:val="both"/>
        <w:rPr>
          <w:rFonts w:cs="Times New Roman"/>
        </w:rPr>
      </w:pPr>
    </w:p>
    <w:p w14:paraId="6E8B4D60" w14:textId="712D8437" w:rsidR="00DF5882" w:rsidRPr="00462EF8" w:rsidRDefault="005E5E77">
      <w:pPr>
        <w:pStyle w:val="Standard"/>
        <w:ind w:left="720" w:hanging="720"/>
        <w:jc w:val="both"/>
        <w:rPr>
          <w:rFonts w:cs="Times New Roman"/>
        </w:rPr>
      </w:pPr>
      <w:r w:rsidRPr="00462EF8">
        <w:rPr>
          <w:rFonts w:eastAsia="Arial" w:cs="Times New Roman"/>
          <w:color w:val="000000"/>
        </w:rPr>
        <w:t>7</w:t>
      </w:r>
      <w:r w:rsidR="00000000" w:rsidRPr="00462EF8">
        <w:rPr>
          <w:rFonts w:eastAsia="Arial" w:cs="Times New Roman"/>
          <w:color w:val="000000"/>
        </w:rPr>
        <w:t>.</w:t>
      </w:r>
      <w:r w:rsidR="00000000" w:rsidRPr="00462EF8">
        <w:rPr>
          <w:rFonts w:eastAsia="Arial" w:cs="Times New Roman"/>
          <w:color w:val="000000"/>
        </w:rPr>
        <w:tab/>
        <w:t>W razie zmiany terminu wykonania Umowy w czasie realizacji niniejszej Umowy, Wykonawca zobowiązany jest przedłużyć okres ważności Zabezpieczenia niezwłocznie</w:t>
      </w:r>
      <w:r w:rsidRPr="00462EF8">
        <w:rPr>
          <w:rFonts w:eastAsia="Arial" w:cs="Times New Roman"/>
          <w:color w:val="000000"/>
        </w:rPr>
        <w:t>.</w:t>
      </w:r>
    </w:p>
    <w:p w14:paraId="712448AB" w14:textId="77777777" w:rsidR="00DF5882" w:rsidRPr="00462EF8" w:rsidRDefault="00DF5882">
      <w:pPr>
        <w:pStyle w:val="Standard"/>
        <w:ind w:left="720" w:hanging="420"/>
        <w:jc w:val="both"/>
        <w:rPr>
          <w:rFonts w:cs="Times New Roman"/>
          <w:color w:val="000000"/>
        </w:rPr>
      </w:pPr>
    </w:p>
    <w:p w14:paraId="1804BE70" w14:textId="27257241" w:rsidR="00DF5882" w:rsidRPr="00462EF8" w:rsidRDefault="007B7883">
      <w:pPr>
        <w:pStyle w:val="Standard"/>
        <w:ind w:left="720" w:hanging="720"/>
        <w:jc w:val="both"/>
        <w:rPr>
          <w:rFonts w:cs="Times New Roman"/>
        </w:rPr>
      </w:pPr>
      <w:r w:rsidRPr="00462EF8">
        <w:rPr>
          <w:rFonts w:eastAsia="Arial" w:cs="Times New Roman"/>
          <w:color w:val="000000"/>
        </w:rPr>
        <w:t>8</w:t>
      </w:r>
      <w:r w:rsidR="00000000" w:rsidRPr="00462EF8">
        <w:rPr>
          <w:rFonts w:eastAsia="Arial" w:cs="Times New Roman"/>
          <w:color w:val="000000"/>
        </w:rPr>
        <w:t>.</w:t>
      </w:r>
      <w:r w:rsidR="00000000" w:rsidRPr="00462EF8">
        <w:rPr>
          <w:rFonts w:eastAsia="Arial" w:cs="Times New Roman"/>
          <w:color w:val="000000"/>
        </w:rPr>
        <w:tab/>
        <w:t>Zabezpieczenie należytego wykonania Umowy zostanie zwolnione:</w:t>
      </w:r>
    </w:p>
    <w:p w14:paraId="090A7AF9" w14:textId="08DD85B9" w:rsidR="00DF5882" w:rsidRPr="00462EF8" w:rsidRDefault="007B7883">
      <w:pPr>
        <w:pStyle w:val="Standard"/>
        <w:ind w:left="1410" w:hanging="70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</w:t>
      </w:r>
      <w:r w:rsidR="00000000" w:rsidRPr="00462EF8">
        <w:rPr>
          <w:rFonts w:cs="Times New Roman"/>
          <w:color w:val="000000"/>
        </w:rPr>
        <w:t>.1.</w:t>
      </w:r>
      <w:r w:rsidR="00000000" w:rsidRPr="00462EF8">
        <w:rPr>
          <w:rFonts w:cs="Times New Roman"/>
          <w:color w:val="000000"/>
        </w:rPr>
        <w:tab/>
        <w:t>70% zabezpieczenia, tj. …………… złotych w terminie 30 dni od dnia zakończeniu realizacji Umowy zgodnie z § 4 ust. 3 Umowy;</w:t>
      </w:r>
    </w:p>
    <w:p w14:paraId="3D128308" w14:textId="33C1AF56" w:rsidR="00DF5882" w:rsidRPr="00462EF8" w:rsidRDefault="00000000" w:rsidP="007B7883">
      <w:pPr>
        <w:pStyle w:val="Standard"/>
        <w:numPr>
          <w:ilvl w:val="1"/>
          <w:numId w:val="64"/>
        </w:numPr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30% zabezpieczenia, tj. ………… złotych w terminie 15 dniu po upływie najdłuższego okresu gwarancji jakości i rękojmi za wady fizyczne i prawne przedmiotu Umowy.</w:t>
      </w:r>
    </w:p>
    <w:p w14:paraId="0A399570" w14:textId="77777777" w:rsidR="00DF5882" w:rsidRPr="00462EF8" w:rsidRDefault="00DF5882">
      <w:pPr>
        <w:pStyle w:val="Standard"/>
        <w:jc w:val="center"/>
        <w:rPr>
          <w:rFonts w:eastAsia="Times New Roman" w:cs="Times New Roman"/>
          <w:color w:val="000000"/>
        </w:rPr>
      </w:pPr>
    </w:p>
    <w:p w14:paraId="782D2241" w14:textId="77777777" w:rsidR="00462EF8" w:rsidRPr="00BB4CDD" w:rsidRDefault="00462EF8">
      <w:pPr>
        <w:pStyle w:val="Standard"/>
        <w:jc w:val="center"/>
        <w:rPr>
          <w:rFonts w:eastAsia="Times New Roman" w:cs="Times New Roman"/>
          <w:b/>
          <w:color w:val="000000"/>
        </w:rPr>
      </w:pPr>
    </w:p>
    <w:p w14:paraId="5E26A0C2" w14:textId="6147F9B4" w:rsidR="00DF5882" w:rsidRPr="00BB4CDD" w:rsidRDefault="00000000">
      <w:pPr>
        <w:pStyle w:val="Standard"/>
        <w:jc w:val="center"/>
        <w:rPr>
          <w:rFonts w:cs="Times New Roman"/>
          <w:b/>
          <w:bCs/>
          <w:color w:val="000000"/>
        </w:rPr>
      </w:pPr>
      <w:r w:rsidRPr="00BB4CDD">
        <w:rPr>
          <w:rFonts w:cs="Times New Roman"/>
          <w:b/>
          <w:bCs/>
          <w:color w:val="000000"/>
        </w:rPr>
        <w:lastRenderedPageBreak/>
        <w:t xml:space="preserve">§ </w:t>
      </w:r>
      <w:r w:rsidR="000407D4" w:rsidRPr="00BB4CDD">
        <w:rPr>
          <w:rFonts w:cs="Times New Roman"/>
          <w:b/>
          <w:bCs/>
          <w:color w:val="000000"/>
        </w:rPr>
        <w:t>8</w:t>
      </w:r>
      <w:r w:rsidRPr="00BB4CDD">
        <w:rPr>
          <w:rFonts w:cs="Times New Roman"/>
          <w:b/>
          <w:bCs/>
          <w:color w:val="000000"/>
        </w:rPr>
        <w:t>. Gwarancja jakości oraz rękojmia za wady fizyczne i wady prawne</w:t>
      </w:r>
    </w:p>
    <w:p w14:paraId="700368B4" w14:textId="77777777" w:rsidR="00DF5882" w:rsidRPr="00BB4CDD" w:rsidRDefault="00DF5882" w:rsidP="005E5E77">
      <w:pPr>
        <w:pStyle w:val="Standard"/>
        <w:jc w:val="both"/>
        <w:rPr>
          <w:rFonts w:cs="Times New Roman"/>
          <w:color w:val="000000"/>
        </w:rPr>
      </w:pPr>
    </w:p>
    <w:p w14:paraId="12D323E1" w14:textId="461EB78C" w:rsidR="00DF5882" w:rsidRPr="00462EF8" w:rsidRDefault="005E5E77" w:rsidP="005E5E77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>Gwarancja jakości oraz rękojmia za wady fizyczne i wady prawne</w:t>
      </w:r>
      <w:r w:rsidRPr="00462EF8">
        <w:rPr>
          <w:rFonts w:cs="Times New Roman"/>
          <w:color w:val="000000"/>
        </w:rPr>
        <w:t xml:space="preserve"> </w:t>
      </w:r>
      <w:r w:rsidR="00000000" w:rsidRPr="00462EF8">
        <w:rPr>
          <w:rFonts w:cs="Times New Roman"/>
          <w:color w:val="000000"/>
        </w:rPr>
        <w:t>zostanie udzielona przez Wykonawcę na okres …………  miesięcy</w:t>
      </w:r>
      <w:r w:rsidRPr="00462EF8">
        <w:rPr>
          <w:rFonts w:cs="Times New Roman"/>
          <w:color w:val="000000"/>
        </w:rPr>
        <w:t xml:space="preserve"> </w:t>
      </w:r>
      <w:r w:rsidR="00000000" w:rsidRPr="00462EF8">
        <w:rPr>
          <w:rFonts w:cs="Times New Roman"/>
          <w:color w:val="000000"/>
        </w:rPr>
        <w:t xml:space="preserve">licząc od daty zakończenia realizacji całości Umowy.  </w:t>
      </w:r>
    </w:p>
    <w:p w14:paraId="49143206" w14:textId="77777777" w:rsidR="00DF5882" w:rsidRPr="00462EF8" w:rsidRDefault="00DF5882">
      <w:pPr>
        <w:pStyle w:val="Standard"/>
        <w:ind w:left="720" w:hanging="420"/>
        <w:jc w:val="both"/>
        <w:rPr>
          <w:rFonts w:cs="Times New Roman"/>
          <w:color w:val="000000"/>
        </w:rPr>
      </w:pPr>
    </w:p>
    <w:p w14:paraId="26CFEE5E" w14:textId="68343072" w:rsidR="00DF5882" w:rsidRPr="00462EF8" w:rsidRDefault="005E5E77">
      <w:pPr>
        <w:pStyle w:val="Standard"/>
        <w:ind w:left="60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>Przez wady fizyczne należy rozumieć:</w:t>
      </w:r>
    </w:p>
    <w:p w14:paraId="11F84BFE" w14:textId="77777777" w:rsidR="00DF5882" w:rsidRPr="00462EF8" w:rsidRDefault="00000000">
      <w:pPr>
        <w:pStyle w:val="Standard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3.1.</w:t>
      </w:r>
      <w:r w:rsidRPr="00462EF8">
        <w:rPr>
          <w:rFonts w:cs="Times New Roman"/>
          <w:color w:val="000000"/>
        </w:rPr>
        <w:tab/>
        <w:t>Wady w rozumieniu art. 556</w:t>
      </w:r>
      <w:r w:rsidRPr="00462EF8">
        <w:rPr>
          <w:rFonts w:cs="Times New Roman"/>
          <w:color w:val="000000"/>
          <w:vertAlign w:val="superscript"/>
        </w:rPr>
        <w:t xml:space="preserve">1 </w:t>
      </w:r>
      <w:r w:rsidRPr="00462EF8">
        <w:rPr>
          <w:rFonts w:cs="Times New Roman"/>
          <w:color w:val="000000"/>
        </w:rPr>
        <w:t xml:space="preserve"> KC;</w:t>
      </w:r>
    </w:p>
    <w:p w14:paraId="7D87F974" w14:textId="01EF0196" w:rsidR="00DF5882" w:rsidRPr="00462EF8" w:rsidRDefault="00000000">
      <w:pPr>
        <w:pStyle w:val="Standard"/>
        <w:ind w:left="1425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3.2.</w:t>
      </w:r>
      <w:r w:rsidRPr="00462EF8">
        <w:rPr>
          <w:rFonts w:cs="Times New Roman"/>
          <w:color w:val="000000"/>
        </w:rPr>
        <w:tab/>
        <w:t xml:space="preserve">Inne wady, które wpływają na trwałość, wartość estetyczną i użytkową, komfort użytkowania </w:t>
      </w:r>
      <w:r w:rsidR="005E5E77" w:rsidRPr="00462EF8">
        <w:rPr>
          <w:rFonts w:cs="Times New Roman"/>
          <w:color w:val="000000"/>
        </w:rPr>
        <w:t>s</w:t>
      </w:r>
      <w:r w:rsidRPr="00462EF8">
        <w:rPr>
          <w:rFonts w:cs="Times New Roman"/>
          <w:color w:val="000000"/>
        </w:rPr>
        <w:t>amochodu.</w:t>
      </w:r>
    </w:p>
    <w:p w14:paraId="6479E175" w14:textId="77777777" w:rsidR="00DF5882" w:rsidRPr="00462EF8" w:rsidRDefault="00DF5882">
      <w:pPr>
        <w:pStyle w:val="Standard"/>
        <w:ind w:left="1425" w:hanging="735"/>
        <w:jc w:val="both"/>
        <w:rPr>
          <w:rFonts w:cs="Times New Roman"/>
          <w:color w:val="000000"/>
        </w:rPr>
      </w:pPr>
    </w:p>
    <w:p w14:paraId="32CB2B55" w14:textId="44DA4BEA" w:rsidR="00DF5882" w:rsidRPr="00462EF8" w:rsidRDefault="005E5E77">
      <w:pPr>
        <w:pStyle w:val="Standard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Wykonawca dostarczy Zamawiającemu karty gwarancyjne od producentów dotyczące </w:t>
      </w:r>
      <w:r w:rsidRPr="00462EF8">
        <w:rPr>
          <w:rFonts w:cs="Times New Roman"/>
          <w:color w:val="000000"/>
        </w:rPr>
        <w:t>w</w:t>
      </w:r>
      <w:r w:rsidR="00000000" w:rsidRPr="00462EF8">
        <w:rPr>
          <w:rFonts w:cs="Times New Roman"/>
          <w:color w:val="000000"/>
        </w:rPr>
        <w:t>yposażenia w języku polskim (jeżeli takie istnieją).</w:t>
      </w:r>
    </w:p>
    <w:p w14:paraId="374A2FF3" w14:textId="77777777" w:rsidR="00DF5882" w:rsidRPr="00462EF8" w:rsidRDefault="00DF5882">
      <w:pPr>
        <w:pStyle w:val="Standard"/>
        <w:ind w:left="570" w:hanging="585"/>
        <w:jc w:val="both"/>
        <w:rPr>
          <w:rFonts w:cs="Times New Roman"/>
          <w:color w:val="000000"/>
        </w:rPr>
      </w:pPr>
    </w:p>
    <w:p w14:paraId="341E4F7A" w14:textId="3779E346" w:rsidR="00DF5882" w:rsidRPr="00462EF8" w:rsidRDefault="005E5E77">
      <w:pPr>
        <w:pStyle w:val="Standard"/>
        <w:ind w:left="555" w:hanging="5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W okresie gwarancji jakości i rękojmi za wady </w:t>
      </w:r>
      <w:r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 xml:space="preserve">amochodu wszelkie naprawy i przeglądy serwisowe (przeglądy gwarancyjne) </w:t>
      </w:r>
      <w:r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 xml:space="preserve">amochodu będą wykonywane na koszt </w:t>
      </w:r>
      <w:r w:rsidR="00462EF8" w:rsidRPr="00462EF8">
        <w:rPr>
          <w:rFonts w:cs="Times New Roman"/>
          <w:color w:val="000000"/>
        </w:rPr>
        <w:t>Wykonawcy</w:t>
      </w:r>
      <w:r w:rsidR="00000000" w:rsidRPr="00462EF8">
        <w:rPr>
          <w:rFonts w:cs="Times New Roman"/>
          <w:color w:val="000000"/>
        </w:rPr>
        <w:t xml:space="preserve">. </w:t>
      </w:r>
    </w:p>
    <w:p w14:paraId="09DBB8C4" w14:textId="77777777" w:rsidR="00DF5882" w:rsidRPr="00462EF8" w:rsidRDefault="00DF5882">
      <w:pPr>
        <w:pStyle w:val="Standard"/>
        <w:ind w:left="570" w:hanging="585"/>
        <w:jc w:val="both"/>
        <w:rPr>
          <w:rFonts w:cs="Times New Roman"/>
          <w:color w:val="000000"/>
        </w:rPr>
      </w:pPr>
    </w:p>
    <w:p w14:paraId="4D4BE895" w14:textId="0C9CA040" w:rsidR="00DF5882" w:rsidRPr="00462EF8" w:rsidRDefault="005E5E77">
      <w:pPr>
        <w:pStyle w:val="Standard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5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>W okresie gwarancji jakości i rękojmi za wady wszelkie awarie</w:t>
      </w:r>
      <w:r w:rsidR="00000000" w:rsidRPr="00462EF8">
        <w:rPr>
          <w:rFonts w:cs="Times New Roman"/>
          <w:color w:val="000000"/>
          <w:lang w:eastAsia="pl-PL"/>
        </w:rPr>
        <w:t xml:space="preserve"> </w:t>
      </w:r>
      <w:r w:rsidRPr="00462EF8">
        <w:rPr>
          <w:rFonts w:cs="Times New Roman"/>
          <w:color w:val="000000"/>
          <w:lang w:eastAsia="pl-PL"/>
        </w:rPr>
        <w:t>s</w:t>
      </w:r>
      <w:r w:rsidR="00000000" w:rsidRPr="00462EF8">
        <w:rPr>
          <w:rFonts w:cs="Times New Roman"/>
          <w:color w:val="000000"/>
          <w:lang w:eastAsia="pl-PL"/>
        </w:rPr>
        <w:t xml:space="preserve">amochodu </w:t>
      </w:r>
      <w:r w:rsidR="00000000" w:rsidRPr="00462EF8">
        <w:rPr>
          <w:rFonts w:cs="Times New Roman"/>
          <w:color w:val="000000"/>
        </w:rPr>
        <w:t xml:space="preserve">będą zgłaszane Wykonawcy za pośrednictwem poczty elektronicznej (e-mail) na adres: ……………… lub zgłaszane telefonicznie na numer telefonu ………...  Zgłoszenie awarii czy to za pośrednictwem poczty elektronicznej (e-mail), czy telefonicznie za każdym razem wymaga potwierdzenia otrzymania zgłoszenia awarii przez Wykonawcę za pośrednictwem poczty elektronicznej (e-mail). Wykonawca niezwłocznie, tj. najpóźniej w ciągu 24 (dwudziestu czterech) godzin od otrzymania zgłoszenia awarii od Zamawiającego, zobowiązany jest do podjęcia procedury naprawczej w celu zdiagnozowania i usunięcia zgłoszonej przez Zamawiającego awarii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 xml:space="preserve">amochodu.  </w:t>
      </w:r>
    </w:p>
    <w:p w14:paraId="74266A80" w14:textId="77777777" w:rsidR="00DF5882" w:rsidRPr="00462EF8" w:rsidRDefault="00DF5882">
      <w:pPr>
        <w:pStyle w:val="Standard"/>
        <w:ind w:left="585" w:hanging="600"/>
        <w:jc w:val="both"/>
        <w:rPr>
          <w:rFonts w:cs="Times New Roman"/>
          <w:color w:val="000000"/>
        </w:rPr>
      </w:pPr>
    </w:p>
    <w:p w14:paraId="00D0B08E" w14:textId="024936AE" w:rsidR="00DF5882" w:rsidRPr="00462EF8" w:rsidRDefault="005E5E77">
      <w:pPr>
        <w:pStyle w:val="Standard"/>
        <w:ind w:left="585" w:hanging="60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6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Usuwanie awarii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 xml:space="preserve">amochodu może nastąpić maksymalnie w ciągu 14 (czternastu) dni licząc od daty zgłoszenia awarii przez Zamawiającego bez jakiegokolwiek uszczerbku dla parametrów technicznych i funkcjonalnych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amochodu. W uzasadnionych przypadkach Zamawiający, na wniosek Wykonawcy, może wyrazić pisemną zgodę na przedłużenie przewidzianego powyżej terminu na usunięcie awarii.</w:t>
      </w:r>
    </w:p>
    <w:p w14:paraId="6111FB65" w14:textId="77777777" w:rsidR="00DF5882" w:rsidRPr="00462EF8" w:rsidRDefault="00DF5882">
      <w:pPr>
        <w:pStyle w:val="Standard"/>
        <w:jc w:val="both"/>
        <w:rPr>
          <w:rFonts w:cs="Times New Roman"/>
          <w:color w:val="000000"/>
        </w:rPr>
      </w:pPr>
    </w:p>
    <w:p w14:paraId="0A0F6B55" w14:textId="21F4A556" w:rsidR="00DF5882" w:rsidRPr="00462EF8" w:rsidRDefault="005E5E77" w:rsidP="009F3148">
      <w:pPr>
        <w:pStyle w:val="Standard"/>
        <w:ind w:left="570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7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Po usunięciu awarii Wykonawca pisemnie zgłasza Zamawiającemu gotowość do przeprowadzenia odbioru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</w:t>
      </w:r>
      <w:r w:rsidR="00000000" w:rsidRPr="00462EF8">
        <w:rPr>
          <w:rFonts w:eastAsia="Tahoma" w:cs="Times New Roman"/>
          <w:color w:val="000000"/>
        </w:rPr>
        <w:t>.</w:t>
      </w:r>
    </w:p>
    <w:p w14:paraId="0C95567A" w14:textId="77777777" w:rsidR="00DF5882" w:rsidRPr="00462EF8" w:rsidRDefault="00DF5882">
      <w:pPr>
        <w:pStyle w:val="Standard"/>
        <w:spacing w:line="100" w:lineRule="atLeast"/>
        <w:ind w:left="1425" w:hanging="840"/>
        <w:jc w:val="both"/>
        <w:rPr>
          <w:rFonts w:cs="Times New Roman"/>
          <w:color w:val="000000"/>
        </w:rPr>
      </w:pPr>
    </w:p>
    <w:p w14:paraId="58233B71" w14:textId="2C1EDBBC" w:rsidR="00DF5882" w:rsidRPr="00462EF8" w:rsidRDefault="009F3148">
      <w:pPr>
        <w:pStyle w:val="Standard"/>
        <w:spacing w:line="100" w:lineRule="atLeast"/>
        <w:ind w:left="570" w:hanging="5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8.</w:t>
      </w:r>
      <w:r w:rsidR="00000000" w:rsidRPr="00462EF8">
        <w:rPr>
          <w:rFonts w:cs="Times New Roman"/>
          <w:color w:val="000000"/>
        </w:rPr>
        <w:tab/>
        <w:t xml:space="preserve">Komisja odbiorowa składająca z przedstawicieli Zamawiającego w przypadku usunięcia awarii przez Wykonawcę dokona sprawdzenia </w:t>
      </w:r>
      <w:r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 pod względem sprawności technicznej w obecności Wykonawcy. Komisja odbiorowa przedstawi swoje stanowisko Wykonawcy w formie pisemnego protokołu odbioru podpisanego przez Komisję odbiorową i Wykonawcę, który w przypadku:</w:t>
      </w:r>
    </w:p>
    <w:p w14:paraId="5AAC55EF" w14:textId="16A84D3C" w:rsidR="00DF5882" w:rsidRPr="00462EF8" w:rsidRDefault="000407D4">
      <w:pPr>
        <w:pStyle w:val="Standard"/>
        <w:spacing w:line="100" w:lineRule="atLeast"/>
        <w:ind w:left="1410" w:hanging="8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</w:t>
      </w:r>
      <w:r w:rsidR="00000000" w:rsidRPr="00462EF8">
        <w:rPr>
          <w:rFonts w:cs="Times New Roman"/>
          <w:color w:val="000000"/>
        </w:rPr>
        <w:t xml:space="preserve">.1. </w:t>
      </w:r>
      <w:r w:rsidR="00000000" w:rsidRPr="00462EF8">
        <w:rPr>
          <w:rFonts w:cs="Times New Roman"/>
          <w:color w:val="000000"/>
        </w:rPr>
        <w:tab/>
        <w:t xml:space="preserve">Nie stwierdzenia istnienia braków i/lub wad fizycznych i/lub prawnych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 Komisja odbiorowa sporządzi protokół odbioru „Bez uwag”;</w:t>
      </w:r>
    </w:p>
    <w:p w14:paraId="2069A3A4" w14:textId="2755D112" w:rsidR="00DF5882" w:rsidRPr="00462EF8" w:rsidRDefault="000407D4">
      <w:pPr>
        <w:pStyle w:val="Standard"/>
        <w:spacing w:line="100" w:lineRule="atLeast"/>
        <w:ind w:left="1410" w:hanging="8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</w:t>
      </w:r>
      <w:r w:rsidR="00000000" w:rsidRPr="00462EF8">
        <w:rPr>
          <w:rFonts w:cs="Times New Roman"/>
          <w:color w:val="000000"/>
        </w:rPr>
        <w:t>.2.</w:t>
      </w:r>
      <w:r w:rsidR="00000000" w:rsidRPr="00462EF8">
        <w:rPr>
          <w:rFonts w:cs="Times New Roman"/>
          <w:color w:val="000000"/>
        </w:rPr>
        <w:tab/>
        <w:t xml:space="preserve">Stwierdzenia istnienia braków i/lub wad fizycznych i/lub wad prawnych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 innych niż istotne Komisja odbiorowa sporządzi protokół odbioru z uwagami;</w:t>
      </w:r>
    </w:p>
    <w:p w14:paraId="0FB7A10C" w14:textId="12FFD428" w:rsidR="00DF5882" w:rsidRPr="00462EF8" w:rsidRDefault="000407D4">
      <w:pPr>
        <w:pStyle w:val="Standard"/>
        <w:spacing w:line="100" w:lineRule="atLeast"/>
        <w:ind w:left="1410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</w:t>
      </w:r>
      <w:r w:rsidR="00000000" w:rsidRPr="00462EF8">
        <w:rPr>
          <w:rFonts w:cs="Times New Roman"/>
          <w:color w:val="000000"/>
        </w:rPr>
        <w:t>.3.</w:t>
      </w:r>
      <w:r w:rsidR="00000000" w:rsidRPr="00462EF8">
        <w:rPr>
          <w:rFonts w:cs="Times New Roman"/>
          <w:color w:val="000000"/>
        </w:rPr>
        <w:tab/>
        <w:t xml:space="preserve">Stwierdzenia istnienia istotnych braków i/lub wad fizycznych i/lub wad prawnych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 Komisja odbiorowa sporządzi protokół odrzucenia.</w:t>
      </w:r>
    </w:p>
    <w:p w14:paraId="12AA145E" w14:textId="77777777" w:rsidR="00DF5882" w:rsidRPr="00462EF8" w:rsidRDefault="00DF5882">
      <w:pPr>
        <w:pStyle w:val="Standard"/>
        <w:spacing w:line="100" w:lineRule="atLeast"/>
        <w:ind w:left="2010" w:hanging="600"/>
        <w:jc w:val="both"/>
        <w:rPr>
          <w:rFonts w:cs="Times New Roman"/>
          <w:color w:val="000000"/>
        </w:rPr>
      </w:pPr>
    </w:p>
    <w:p w14:paraId="21DC06CF" w14:textId="05ECE0EC" w:rsidR="00DF5882" w:rsidRPr="00462EF8" w:rsidRDefault="000407D4">
      <w:pPr>
        <w:pStyle w:val="Standard"/>
        <w:spacing w:line="100" w:lineRule="atLeast"/>
        <w:ind w:left="58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9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 xml:space="preserve">Protokół odbioru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 „Bez uwag”:</w:t>
      </w:r>
    </w:p>
    <w:p w14:paraId="10FDF092" w14:textId="1708331C" w:rsidR="00DF5882" w:rsidRPr="00462EF8" w:rsidRDefault="000407D4">
      <w:pPr>
        <w:pStyle w:val="Standard"/>
        <w:spacing w:line="100" w:lineRule="atLeast"/>
        <w:ind w:left="1410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9</w:t>
      </w:r>
      <w:r w:rsidR="00000000" w:rsidRPr="00462EF8">
        <w:rPr>
          <w:rFonts w:cs="Times New Roman"/>
          <w:color w:val="000000"/>
        </w:rPr>
        <w:t>.1.</w:t>
      </w:r>
      <w:r w:rsidR="00000000" w:rsidRPr="00462EF8">
        <w:rPr>
          <w:rFonts w:cs="Times New Roman"/>
          <w:color w:val="000000"/>
        </w:rPr>
        <w:tab/>
        <w:t xml:space="preserve">Potwierdza jedynie sprawność i kompletność pod kątem ilościowym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amochodu;</w:t>
      </w:r>
    </w:p>
    <w:p w14:paraId="7902BB72" w14:textId="19BC8AE5" w:rsidR="00DF5882" w:rsidRPr="00462EF8" w:rsidRDefault="000407D4">
      <w:pPr>
        <w:pStyle w:val="Standard"/>
        <w:spacing w:line="100" w:lineRule="atLeast"/>
        <w:ind w:left="1395" w:hanging="81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9</w:t>
      </w:r>
      <w:r w:rsidR="00000000" w:rsidRPr="00462EF8">
        <w:rPr>
          <w:rFonts w:cs="Times New Roman"/>
          <w:color w:val="000000"/>
        </w:rPr>
        <w:t>.2.</w:t>
      </w:r>
      <w:r w:rsidR="00000000" w:rsidRPr="00462EF8">
        <w:rPr>
          <w:rFonts w:cs="Times New Roman"/>
          <w:color w:val="000000"/>
        </w:rPr>
        <w:tab/>
        <w:t xml:space="preserve">Nie oznacza potwierdzenia przez Zamawiającego braku wad fizycznych i/lub wad </w:t>
      </w:r>
      <w:r w:rsidR="00000000" w:rsidRPr="00462EF8">
        <w:rPr>
          <w:rFonts w:cs="Times New Roman"/>
          <w:color w:val="000000"/>
        </w:rPr>
        <w:lastRenderedPageBreak/>
        <w:t xml:space="preserve">prawnych </w:t>
      </w:r>
      <w:r w:rsidR="009F3148" w:rsidRPr="00462EF8">
        <w:rPr>
          <w:rFonts w:cs="Times New Roman"/>
          <w:color w:val="000000"/>
        </w:rPr>
        <w:t>s</w:t>
      </w:r>
      <w:r w:rsidR="00000000" w:rsidRPr="00462EF8">
        <w:rPr>
          <w:rFonts w:cs="Times New Roman"/>
          <w:color w:val="000000"/>
        </w:rPr>
        <w:t>amochodu.</w:t>
      </w:r>
    </w:p>
    <w:p w14:paraId="3C34CD91" w14:textId="12D00336" w:rsidR="00DF5882" w:rsidRPr="00462EF8" w:rsidRDefault="00DF5882" w:rsidP="000407D4">
      <w:pPr>
        <w:pStyle w:val="Standard"/>
        <w:spacing w:line="100" w:lineRule="atLeast"/>
        <w:jc w:val="both"/>
        <w:rPr>
          <w:rFonts w:cs="Times New Roman"/>
          <w:color w:val="000000"/>
        </w:rPr>
      </w:pPr>
    </w:p>
    <w:p w14:paraId="50BF17C7" w14:textId="6EE005C3" w:rsidR="00DF5882" w:rsidRPr="00462EF8" w:rsidRDefault="000407D4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10</w:t>
      </w:r>
      <w:r w:rsidR="00000000" w:rsidRPr="00462EF8">
        <w:rPr>
          <w:rFonts w:cs="Times New Roman"/>
          <w:color w:val="000000"/>
        </w:rPr>
        <w:t>.</w:t>
      </w:r>
      <w:r w:rsidR="00000000" w:rsidRPr="00462EF8">
        <w:rPr>
          <w:rFonts w:cs="Times New Roman"/>
          <w:color w:val="000000"/>
        </w:rPr>
        <w:tab/>
        <w:t>Na 14 (czternaście) dni przed upływem okresu gwarancji jakości Zamawiający może zarządzić przeprowadzenie odbioru pogwarancyjnego Samochodu i Wyposażenia z udziałem Wykonawcy.</w:t>
      </w:r>
    </w:p>
    <w:p w14:paraId="4E0020E8" w14:textId="77777777" w:rsidR="00DF5882" w:rsidRPr="00462EF8" w:rsidRDefault="00DF5882">
      <w:pPr>
        <w:pStyle w:val="Standard"/>
        <w:jc w:val="both"/>
        <w:rPr>
          <w:rFonts w:cs="Times New Roman"/>
          <w:color w:val="000000"/>
        </w:rPr>
      </w:pPr>
    </w:p>
    <w:p w14:paraId="75FB4888" w14:textId="48A0F3F0" w:rsidR="00DF5882" w:rsidRPr="00462EF8" w:rsidRDefault="00000000">
      <w:pPr>
        <w:pStyle w:val="Standard"/>
        <w:snapToGrid w:val="0"/>
        <w:ind w:left="585" w:hanging="600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>1</w:t>
      </w:r>
      <w:r w:rsidR="000407D4" w:rsidRPr="00462EF8">
        <w:rPr>
          <w:rFonts w:eastAsia="Times New Roman" w:cs="Times New Roman"/>
          <w:color w:val="000000"/>
        </w:rPr>
        <w:t>1</w:t>
      </w:r>
      <w:r w:rsidRPr="00462EF8">
        <w:rPr>
          <w:rFonts w:eastAsia="Times New Roman" w:cs="Times New Roman"/>
          <w:color w:val="000000"/>
        </w:rPr>
        <w:t>.</w:t>
      </w:r>
      <w:r w:rsidRPr="00462EF8">
        <w:rPr>
          <w:rFonts w:eastAsia="Times New Roman" w:cs="Times New Roman"/>
          <w:color w:val="000000"/>
        </w:rPr>
        <w:tab/>
        <w:t xml:space="preserve">Zamawiający może wykonywać uprawnienia z tytułu rękojmi za wady fizyczne i wady prawne </w:t>
      </w:r>
      <w:r w:rsidR="000407D4" w:rsidRPr="00462EF8">
        <w:rPr>
          <w:rFonts w:eastAsia="Times New Roman" w:cs="Times New Roman"/>
          <w:color w:val="000000"/>
        </w:rPr>
        <w:t>s</w:t>
      </w:r>
      <w:r w:rsidRPr="00462EF8">
        <w:rPr>
          <w:rFonts w:eastAsia="Times New Roman" w:cs="Times New Roman"/>
          <w:color w:val="000000"/>
        </w:rPr>
        <w:t>amochodu</w:t>
      </w:r>
      <w:r w:rsidRPr="00462EF8">
        <w:rPr>
          <w:rFonts w:eastAsia="Arial Narrow" w:cs="Times New Roman"/>
          <w:color w:val="000000"/>
        </w:rPr>
        <w:t xml:space="preserve"> </w:t>
      </w:r>
      <w:r w:rsidRPr="00462EF8">
        <w:rPr>
          <w:rFonts w:eastAsia="Times New Roman" w:cs="Times New Roman"/>
          <w:color w:val="000000"/>
        </w:rPr>
        <w:t>niezależnie od uprawnień wynikających z gwarancji jakości, o której mowa powyżej.</w:t>
      </w:r>
    </w:p>
    <w:p w14:paraId="441A8AF5" w14:textId="77777777" w:rsidR="00DF5882" w:rsidRPr="00BB4CDD" w:rsidRDefault="00DF5882">
      <w:pPr>
        <w:pStyle w:val="Standard"/>
        <w:jc w:val="center"/>
        <w:rPr>
          <w:rFonts w:eastAsia="Times New Roman" w:cs="Times New Roman"/>
          <w:b/>
          <w:color w:val="000000"/>
        </w:rPr>
      </w:pPr>
    </w:p>
    <w:p w14:paraId="4951B517" w14:textId="2A270674" w:rsidR="00DF5882" w:rsidRPr="00BB4CDD" w:rsidRDefault="00000000">
      <w:pPr>
        <w:pStyle w:val="Standard"/>
        <w:spacing w:line="100" w:lineRule="atLeast"/>
        <w:jc w:val="center"/>
        <w:rPr>
          <w:rFonts w:cs="Times New Roman"/>
        </w:rPr>
      </w:pPr>
      <w:r w:rsidRPr="00BB4CDD">
        <w:rPr>
          <w:rFonts w:cs="Times New Roman"/>
          <w:b/>
          <w:bCs/>
          <w:color w:val="000000"/>
        </w:rPr>
        <w:t xml:space="preserve">§ </w:t>
      </w:r>
      <w:r w:rsidR="000407D4" w:rsidRPr="00BB4CDD">
        <w:rPr>
          <w:rFonts w:cs="Times New Roman"/>
          <w:b/>
          <w:bCs/>
          <w:color w:val="000000"/>
        </w:rPr>
        <w:t>9</w:t>
      </w:r>
      <w:r w:rsidRPr="00BB4CDD">
        <w:rPr>
          <w:rFonts w:cs="Times New Roman"/>
          <w:b/>
          <w:bCs/>
          <w:color w:val="000000"/>
        </w:rPr>
        <w:t>.</w:t>
      </w:r>
      <w:bookmarkStart w:id="2" w:name="main-form%252525252525252525252525252525"/>
      <w:r w:rsidRPr="00BB4CDD">
        <w:rPr>
          <w:rFonts w:cs="Times New Roman"/>
          <w:b/>
          <w:bCs/>
          <w:color w:val="000000"/>
        </w:rPr>
        <w:t xml:space="preserve"> </w:t>
      </w:r>
      <w:r w:rsidRPr="00BB4CDD">
        <w:rPr>
          <w:rFonts w:cs="Times New Roman"/>
          <w:b/>
          <w:bCs/>
          <w:color w:val="000000"/>
        </w:rPr>
        <w:tab/>
        <w:t>Zmiana Umowy</w:t>
      </w:r>
    </w:p>
    <w:p w14:paraId="5E9D1642" w14:textId="77777777" w:rsidR="00DF5882" w:rsidRPr="00BB4CDD" w:rsidRDefault="00DF5882">
      <w:pPr>
        <w:pStyle w:val="Standard"/>
        <w:spacing w:line="100" w:lineRule="atLeast"/>
        <w:jc w:val="center"/>
        <w:rPr>
          <w:rFonts w:cs="Times New Roman"/>
          <w:b/>
          <w:bCs/>
          <w:color w:val="000000"/>
        </w:rPr>
      </w:pPr>
    </w:p>
    <w:p w14:paraId="4B6BD930" w14:textId="77777777" w:rsidR="00DF5882" w:rsidRPr="00462EF8" w:rsidRDefault="00000000">
      <w:pPr>
        <w:pStyle w:val="Standard"/>
        <w:ind w:left="555" w:hanging="5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Pr="00462EF8">
        <w:rPr>
          <w:rFonts w:cs="Times New Roman"/>
          <w:color w:val="000000"/>
        </w:rPr>
        <w:tab/>
        <w:t>Zamawiający, na podstawie art. 455 UPZP, przewiduje następujące sytuacje powodujące zmianę Umowy, które nie wymagają przeprowadzenia nowego postępowania o udzielenie zamówienia publicznego:</w:t>
      </w:r>
    </w:p>
    <w:p w14:paraId="2020FE2B" w14:textId="629D8C49" w:rsidR="00DF5882" w:rsidRPr="00462EF8" w:rsidRDefault="00000000" w:rsidP="000407D4">
      <w:pPr>
        <w:pStyle w:val="Standard"/>
        <w:spacing w:line="100" w:lineRule="atLeast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1.1.</w:t>
      </w:r>
      <w:r w:rsidRPr="00462EF8">
        <w:rPr>
          <w:rFonts w:cs="Times New Roman"/>
          <w:color w:val="000000"/>
        </w:rPr>
        <w:tab/>
        <w:t xml:space="preserve">Przestoje i opóźnienia zależne od Zamawiającego; </w:t>
      </w:r>
    </w:p>
    <w:p w14:paraId="2CC383F9" w14:textId="77777777" w:rsidR="00DF5882" w:rsidRPr="00462EF8" w:rsidRDefault="00DF5882">
      <w:pPr>
        <w:pStyle w:val="Standard"/>
        <w:spacing w:line="100" w:lineRule="atLeast"/>
        <w:ind w:left="1425" w:hanging="840"/>
        <w:jc w:val="both"/>
        <w:rPr>
          <w:rFonts w:cs="Times New Roman"/>
          <w:color w:val="000000"/>
        </w:rPr>
      </w:pPr>
    </w:p>
    <w:p w14:paraId="63AAC4D1" w14:textId="2CEC678B" w:rsidR="00DF5882" w:rsidRPr="00462EF8" w:rsidRDefault="00000000">
      <w:pPr>
        <w:pStyle w:val="Standard"/>
        <w:spacing w:line="100" w:lineRule="atLeast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="000407D4" w:rsidRPr="00462EF8">
        <w:rPr>
          <w:rFonts w:cs="Times New Roman"/>
          <w:color w:val="000000"/>
        </w:rPr>
        <w:t>2</w:t>
      </w:r>
      <w:r w:rsidRPr="00462EF8">
        <w:rPr>
          <w:rFonts w:cs="Times New Roman"/>
          <w:color w:val="000000"/>
        </w:rPr>
        <w:t>.</w:t>
      </w:r>
      <w:r w:rsidRPr="00462EF8">
        <w:rPr>
          <w:rFonts w:cs="Times New Roman"/>
          <w:color w:val="000000"/>
        </w:rPr>
        <w:tab/>
        <w:t>Konieczność wykonania przez Dostawcę czynności i/lub dostaw dodatkowych, jeżeli zostały spełnione łącznie wymogi z art. 455 ust. 1 pkt 3) UPZP;</w:t>
      </w:r>
    </w:p>
    <w:p w14:paraId="294D6C34" w14:textId="77777777" w:rsidR="00DF5882" w:rsidRPr="00462EF8" w:rsidRDefault="00DF5882">
      <w:pPr>
        <w:pStyle w:val="Standard"/>
        <w:spacing w:line="100" w:lineRule="atLeast"/>
        <w:ind w:left="1425" w:hanging="840"/>
        <w:jc w:val="both"/>
        <w:rPr>
          <w:rFonts w:cs="Times New Roman"/>
          <w:color w:val="000000"/>
        </w:rPr>
      </w:pPr>
    </w:p>
    <w:p w14:paraId="1A3CDE69" w14:textId="1B171DD5" w:rsidR="00DF5882" w:rsidRPr="00462EF8" w:rsidRDefault="00000000">
      <w:pPr>
        <w:pStyle w:val="Standard"/>
        <w:spacing w:line="100" w:lineRule="atLeast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="000407D4" w:rsidRPr="00462EF8">
        <w:rPr>
          <w:rFonts w:cs="Times New Roman"/>
          <w:color w:val="000000"/>
        </w:rPr>
        <w:t>3</w:t>
      </w:r>
      <w:r w:rsidRPr="00462EF8">
        <w:rPr>
          <w:rFonts w:cs="Times New Roman"/>
          <w:color w:val="000000"/>
        </w:rPr>
        <w:t>.</w:t>
      </w:r>
      <w:r w:rsidRPr="00462EF8">
        <w:rPr>
          <w:rFonts w:cs="Times New Roman"/>
          <w:color w:val="000000"/>
        </w:rPr>
        <w:tab/>
        <w:t>Konieczność zmiany Umowy spowodowana jest okolicznościami, których Zamawiający, działając z należytą starannością, nie mógł przewidzieć, o ile zmiana nie modyfikuje ogólnego charakteru Umowy, a wzrost ceny spowodowany każdą kolejną zmianą nie przekracza 50% (pięćdziesiąt procent) wartości pierwotnej Umowy [art. 455 ust. 1 pkt 4) UPZP];</w:t>
      </w:r>
    </w:p>
    <w:p w14:paraId="2C2D1B9E" w14:textId="77777777" w:rsidR="00DF5882" w:rsidRPr="00462EF8" w:rsidRDefault="00DF5882">
      <w:pPr>
        <w:pStyle w:val="Standard"/>
        <w:spacing w:line="100" w:lineRule="atLeast"/>
        <w:ind w:left="1425" w:hanging="840"/>
        <w:jc w:val="both"/>
        <w:rPr>
          <w:rFonts w:cs="Times New Roman"/>
          <w:color w:val="000000"/>
        </w:rPr>
      </w:pPr>
    </w:p>
    <w:p w14:paraId="59893C16" w14:textId="1573AB0F" w:rsidR="00DF5882" w:rsidRPr="00462EF8" w:rsidRDefault="00000000">
      <w:pPr>
        <w:pStyle w:val="Standard"/>
        <w:spacing w:line="100" w:lineRule="atLeast"/>
        <w:ind w:left="1425" w:hanging="855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>1.</w:t>
      </w:r>
      <w:r w:rsidR="000407D4" w:rsidRPr="00462EF8">
        <w:rPr>
          <w:rFonts w:eastAsia="Times New Roman" w:cs="Times New Roman"/>
          <w:color w:val="000000"/>
        </w:rPr>
        <w:t>4</w:t>
      </w:r>
      <w:r w:rsidRPr="00462EF8">
        <w:rPr>
          <w:rFonts w:eastAsia="Times New Roman" w:cs="Times New Roman"/>
          <w:color w:val="000000"/>
        </w:rPr>
        <w:t>.</w:t>
      </w:r>
      <w:r w:rsidRPr="00462EF8">
        <w:rPr>
          <w:rFonts w:eastAsia="Times New Roman" w:cs="Times New Roman"/>
          <w:color w:val="000000"/>
        </w:rPr>
        <w:tab/>
      </w:r>
      <w:r w:rsidRPr="00462EF8">
        <w:rPr>
          <w:rFonts w:cs="Times New Roman"/>
          <w:color w:val="000000"/>
        </w:rPr>
        <w:t>Zaistnienie siły wyższej, rozumianej jako zdarzenie zewnętrzne, niemożliwe do przewidzenia (co obejmuje również nikłe prawdopodobieństwo jego zajścia w danej sytuacji) i niemożliwe do zapobieżenia (przy czym w zasadzie chodzi o niemożliwość zapobieżenia nie tyle samemu zjawisku, co jego następstwom), które obejmuje 3 (trzy) kategorie:</w:t>
      </w:r>
    </w:p>
    <w:p w14:paraId="00D300F9" w14:textId="78475207" w:rsidR="00DF5882" w:rsidRPr="00462EF8" w:rsidRDefault="00000000">
      <w:pPr>
        <w:pStyle w:val="Standard"/>
        <w:spacing w:line="100" w:lineRule="atLeast"/>
        <w:ind w:left="2265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</w:t>
      </w:r>
      <w:r w:rsidR="000407D4" w:rsidRPr="00462EF8">
        <w:rPr>
          <w:rFonts w:cs="Times New Roman"/>
          <w:color w:val="000000"/>
        </w:rPr>
        <w:t>4</w:t>
      </w:r>
      <w:r w:rsidRPr="00462EF8">
        <w:rPr>
          <w:rFonts w:cs="Times New Roman"/>
          <w:color w:val="000000"/>
        </w:rPr>
        <w:t>.1.</w:t>
      </w:r>
      <w:r w:rsidRPr="00462EF8">
        <w:rPr>
          <w:rFonts w:cs="Times New Roman"/>
          <w:color w:val="000000"/>
        </w:rPr>
        <w:tab/>
        <w:t>Katastrofalne działania przyrody;</w:t>
      </w:r>
    </w:p>
    <w:p w14:paraId="39D8EFED" w14:textId="48A6C561" w:rsidR="00DF5882" w:rsidRPr="00462EF8" w:rsidRDefault="00000000">
      <w:pPr>
        <w:pStyle w:val="Standard"/>
        <w:spacing w:line="100" w:lineRule="atLeast"/>
        <w:ind w:left="2265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</w:t>
      </w:r>
      <w:r w:rsidR="000407D4" w:rsidRPr="00462EF8">
        <w:rPr>
          <w:rFonts w:cs="Times New Roman"/>
          <w:color w:val="000000"/>
        </w:rPr>
        <w:t>4</w:t>
      </w:r>
      <w:r w:rsidRPr="00462EF8">
        <w:rPr>
          <w:rFonts w:cs="Times New Roman"/>
          <w:color w:val="000000"/>
        </w:rPr>
        <w:t>.2.</w:t>
      </w:r>
      <w:r w:rsidRPr="00462EF8">
        <w:rPr>
          <w:rFonts w:cs="Times New Roman"/>
          <w:color w:val="000000"/>
        </w:rPr>
        <w:tab/>
        <w:t>Akty władzy ustawodawczej i wykonawczej;</w:t>
      </w:r>
    </w:p>
    <w:p w14:paraId="52793C07" w14:textId="280E2C59" w:rsidR="00DF5882" w:rsidRPr="00462EF8" w:rsidRDefault="00000000">
      <w:pPr>
        <w:pStyle w:val="Standard"/>
        <w:spacing w:line="100" w:lineRule="atLeast"/>
        <w:ind w:left="2265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</w:t>
      </w:r>
      <w:r w:rsidR="000407D4" w:rsidRPr="00462EF8">
        <w:rPr>
          <w:rFonts w:cs="Times New Roman"/>
          <w:color w:val="000000"/>
        </w:rPr>
        <w:t>4</w:t>
      </w:r>
      <w:r w:rsidRPr="00462EF8">
        <w:rPr>
          <w:rFonts w:cs="Times New Roman"/>
          <w:color w:val="000000"/>
        </w:rPr>
        <w:t>.3.</w:t>
      </w:r>
      <w:r w:rsidRPr="00462EF8">
        <w:rPr>
          <w:rFonts w:cs="Times New Roman"/>
          <w:color w:val="000000"/>
        </w:rPr>
        <w:tab/>
        <w:t>Zaburzenia życia zbiorowego jak strajki, protesty, embarga itp. mające wpływ na prawidłową i terminową realizację Umowy;</w:t>
      </w:r>
      <w:bookmarkEnd w:id="2"/>
    </w:p>
    <w:p w14:paraId="1000B130" w14:textId="77777777" w:rsidR="00DF5882" w:rsidRPr="00462EF8" w:rsidRDefault="00DF5882">
      <w:pPr>
        <w:pStyle w:val="Standard"/>
        <w:spacing w:line="100" w:lineRule="atLeast"/>
        <w:ind w:left="2265" w:hanging="840"/>
        <w:jc w:val="both"/>
        <w:rPr>
          <w:rFonts w:cs="Times New Roman"/>
          <w:color w:val="000000"/>
        </w:rPr>
      </w:pPr>
    </w:p>
    <w:p w14:paraId="059A2D59" w14:textId="77777777" w:rsidR="00DF5882" w:rsidRPr="00462EF8" w:rsidRDefault="00000000">
      <w:pPr>
        <w:pStyle w:val="Standard"/>
        <w:spacing w:line="100" w:lineRule="atLeast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1.6.</w:t>
      </w:r>
      <w:r w:rsidRPr="00462EF8">
        <w:rPr>
          <w:rFonts w:cs="Times New Roman"/>
          <w:color w:val="000000"/>
        </w:rPr>
        <w:tab/>
        <w:t>Zmiana przepisów prawa istotnych dla realizacji Umowy i mających wpływ na zakres i/lub termin wykonania przedmiotu Umowy, wysokość wynagrodzenia brutto Wykonawcy, w tym w szczególności nałożenia na Wykonawcę obowiązku uzyskania dodatkowych decyzji administracyjnych, uzgodnień, zezwoleń, ekspertyz lub innych aktów administracyjnych niezbędnych do wykonania przedmiotu Umowy, których uzyskanie nie było konieczne na etapie składania ofert.</w:t>
      </w:r>
    </w:p>
    <w:p w14:paraId="06CA5793" w14:textId="77777777" w:rsidR="00DF5882" w:rsidRPr="00462EF8" w:rsidRDefault="00DF5882">
      <w:pPr>
        <w:pStyle w:val="Standard"/>
        <w:spacing w:line="100" w:lineRule="atLeast"/>
        <w:ind w:left="1425" w:hanging="720"/>
        <w:jc w:val="both"/>
        <w:rPr>
          <w:rFonts w:cs="Times New Roman"/>
          <w:color w:val="000000"/>
        </w:rPr>
      </w:pPr>
    </w:p>
    <w:p w14:paraId="1B8E4446" w14:textId="16C71BF8" w:rsidR="00DF5882" w:rsidRPr="00462EF8" w:rsidRDefault="00000000">
      <w:pPr>
        <w:pStyle w:val="Standard"/>
        <w:spacing w:line="100" w:lineRule="atLeast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2.</w:t>
      </w:r>
      <w:r w:rsidRPr="00462EF8">
        <w:rPr>
          <w:rFonts w:cs="Times New Roman"/>
          <w:color w:val="000000"/>
        </w:rPr>
        <w:tab/>
        <w:t xml:space="preserve">W okolicznościach określonych w § </w:t>
      </w:r>
      <w:r w:rsidR="000407D4" w:rsidRPr="00462EF8">
        <w:rPr>
          <w:rFonts w:cs="Times New Roman"/>
          <w:color w:val="000000"/>
        </w:rPr>
        <w:t>9</w:t>
      </w:r>
      <w:r w:rsidRPr="00462EF8">
        <w:rPr>
          <w:rFonts w:cs="Times New Roman"/>
          <w:color w:val="000000"/>
        </w:rPr>
        <w:t xml:space="preserve"> ust. 1 pkt 1.2. - 1.4. i pkt 1.6. Umowy dopuszcza się możliwość zmiany terminu wykonania niniejszej Umowy i wysokości wynagrodzenia Wykonawcy. W okolicznościach określonych w § </w:t>
      </w:r>
      <w:r w:rsidR="000407D4" w:rsidRPr="00462EF8">
        <w:rPr>
          <w:rFonts w:cs="Times New Roman"/>
          <w:color w:val="000000"/>
        </w:rPr>
        <w:t>9</w:t>
      </w:r>
      <w:r w:rsidRPr="00462EF8">
        <w:rPr>
          <w:rFonts w:cs="Times New Roman"/>
          <w:color w:val="000000"/>
        </w:rPr>
        <w:t xml:space="preserve"> ust. 1 pkt. 1.1. i pkt 1.5. Umowy dopuszcza się możliwość zmiany terminu wykonania niniejszej Umowy bez zmiany wysokości wynagrodzenia Wykonawcy.</w:t>
      </w:r>
    </w:p>
    <w:p w14:paraId="3BDDE8CD" w14:textId="77777777" w:rsidR="00DF5882" w:rsidRPr="00462EF8" w:rsidRDefault="00DF5882">
      <w:pPr>
        <w:pStyle w:val="Standard"/>
        <w:spacing w:line="100" w:lineRule="atLeast"/>
        <w:ind w:left="720" w:hanging="705"/>
        <w:jc w:val="both"/>
        <w:rPr>
          <w:rFonts w:cs="Times New Roman"/>
          <w:color w:val="000000"/>
        </w:rPr>
      </w:pPr>
    </w:p>
    <w:p w14:paraId="4B38E33A" w14:textId="50E67501" w:rsidR="00DF5882" w:rsidRPr="00462EF8" w:rsidRDefault="00000000">
      <w:pPr>
        <w:pStyle w:val="Standard"/>
        <w:spacing w:line="100" w:lineRule="atLeast"/>
        <w:ind w:left="570" w:hanging="57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3.</w:t>
      </w:r>
      <w:r w:rsidRPr="00462EF8">
        <w:rPr>
          <w:rFonts w:cs="Times New Roman"/>
          <w:color w:val="000000"/>
        </w:rPr>
        <w:tab/>
        <w:t xml:space="preserve">Zmiana wysokości wynagrodzenia Wykonawcy, o której mowa w </w:t>
      </w:r>
      <w:r w:rsidRPr="00462EF8">
        <w:rPr>
          <w:rFonts w:eastAsia="Lucida Sans Unicode" w:cs="Times New Roman"/>
          <w:color w:val="000000"/>
        </w:rPr>
        <w:t xml:space="preserve">§ </w:t>
      </w:r>
      <w:r w:rsidR="000407D4" w:rsidRPr="00462EF8">
        <w:rPr>
          <w:rFonts w:eastAsia="Lucida Sans Unicode" w:cs="Times New Roman"/>
          <w:color w:val="000000"/>
        </w:rPr>
        <w:t>9</w:t>
      </w:r>
      <w:r w:rsidRPr="00462EF8">
        <w:rPr>
          <w:rFonts w:eastAsia="Lucida Sans Unicode" w:cs="Times New Roman"/>
          <w:color w:val="000000"/>
        </w:rPr>
        <w:t xml:space="preserve"> </w:t>
      </w:r>
      <w:r w:rsidRPr="00462EF8">
        <w:rPr>
          <w:rFonts w:cs="Times New Roman"/>
          <w:color w:val="000000"/>
        </w:rPr>
        <w:t xml:space="preserve">ust. 2 </w:t>
      </w:r>
      <w:r w:rsidRPr="00462EF8">
        <w:rPr>
          <w:rFonts w:eastAsia="Lucida Sans Unicode" w:cs="Times New Roman"/>
          <w:color w:val="000000"/>
        </w:rPr>
        <w:t xml:space="preserve">Umowy </w:t>
      </w:r>
      <w:r w:rsidRPr="00462EF8">
        <w:rPr>
          <w:rFonts w:cs="Times New Roman"/>
          <w:color w:val="000000"/>
        </w:rPr>
        <w:t xml:space="preserve">zostanie </w:t>
      </w:r>
      <w:r w:rsidRPr="00462EF8">
        <w:rPr>
          <w:rFonts w:cs="Times New Roman"/>
          <w:color w:val="000000"/>
        </w:rPr>
        <w:lastRenderedPageBreak/>
        <w:t xml:space="preserve">wyliczona na podstawie opracowanego przez Wykonawcę kosztorysu cen jednostkowych obejmującego nowe czynności i/lub dostawy, które mają zostać wykonane w ramach zmiany Umowy. Chodzi tutaj o ceny jednostkowe obowiązujące w dacie zawarcia niniejszej Umowy.  </w:t>
      </w:r>
    </w:p>
    <w:p w14:paraId="60721158" w14:textId="2D976602" w:rsidR="00DF5882" w:rsidRPr="00BB4CDD" w:rsidRDefault="00DF5882" w:rsidP="000407D4">
      <w:pPr>
        <w:pStyle w:val="Standard"/>
        <w:spacing w:line="100" w:lineRule="atLeast"/>
        <w:jc w:val="both"/>
        <w:rPr>
          <w:rFonts w:cs="Times New Roman"/>
        </w:rPr>
      </w:pPr>
    </w:p>
    <w:p w14:paraId="13103EAE" w14:textId="77777777" w:rsidR="00DF5882" w:rsidRPr="00BB4CDD" w:rsidRDefault="00DF5882">
      <w:pPr>
        <w:pStyle w:val="Standard"/>
        <w:spacing w:line="100" w:lineRule="atLeast"/>
        <w:jc w:val="center"/>
        <w:rPr>
          <w:rFonts w:eastAsia="Lucida Sans Unicode" w:cs="Times New Roman"/>
          <w:b/>
          <w:bCs/>
          <w:color w:val="000000"/>
        </w:rPr>
      </w:pPr>
    </w:p>
    <w:p w14:paraId="7141474A" w14:textId="0B5097AB" w:rsidR="00DF5882" w:rsidRPr="00BB4CDD" w:rsidRDefault="00000000">
      <w:pPr>
        <w:pStyle w:val="Standard"/>
        <w:spacing w:line="100" w:lineRule="atLeast"/>
        <w:jc w:val="center"/>
        <w:rPr>
          <w:rFonts w:eastAsia="Lucida Sans Unicode" w:cs="Times New Roman"/>
          <w:b/>
          <w:bCs/>
          <w:color w:val="000000"/>
        </w:rPr>
      </w:pPr>
      <w:r w:rsidRPr="00BB4CDD">
        <w:rPr>
          <w:rFonts w:eastAsia="Lucida Sans Unicode" w:cs="Times New Roman"/>
          <w:b/>
          <w:bCs/>
          <w:color w:val="000000"/>
        </w:rPr>
        <w:t>§ 1</w:t>
      </w:r>
      <w:r w:rsidR="000407D4" w:rsidRPr="00BB4CDD">
        <w:rPr>
          <w:rFonts w:eastAsia="Lucida Sans Unicode" w:cs="Times New Roman"/>
          <w:b/>
          <w:bCs/>
          <w:color w:val="000000"/>
        </w:rPr>
        <w:t>0</w:t>
      </w:r>
      <w:r w:rsidRPr="00BB4CDD">
        <w:rPr>
          <w:rFonts w:eastAsia="Lucida Sans Unicode" w:cs="Times New Roman"/>
          <w:b/>
          <w:bCs/>
          <w:color w:val="000000"/>
        </w:rPr>
        <w:t xml:space="preserve">. </w:t>
      </w:r>
      <w:r w:rsidRPr="00BB4CDD">
        <w:rPr>
          <w:rFonts w:eastAsia="Lucida Sans Unicode" w:cs="Times New Roman"/>
          <w:b/>
          <w:bCs/>
          <w:color w:val="000000"/>
        </w:rPr>
        <w:tab/>
        <w:t>Odstąpienie od Umowy</w:t>
      </w:r>
    </w:p>
    <w:p w14:paraId="7058D6EB" w14:textId="77777777" w:rsidR="00DF5882" w:rsidRPr="00BB4CDD" w:rsidRDefault="00DF5882">
      <w:pPr>
        <w:pStyle w:val="Standard"/>
        <w:spacing w:line="100" w:lineRule="atLeast"/>
        <w:jc w:val="center"/>
        <w:rPr>
          <w:rFonts w:eastAsia="Lucida Sans Unicode" w:cs="Times New Roman"/>
          <w:b/>
          <w:bCs/>
          <w:color w:val="000000"/>
        </w:rPr>
      </w:pPr>
    </w:p>
    <w:p w14:paraId="1B39EB16" w14:textId="77777777" w:rsidR="00DF5882" w:rsidRPr="00462EF8" w:rsidRDefault="00000000">
      <w:pPr>
        <w:pStyle w:val="Standard"/>
        <w:ind w:left="585" w:hanging="60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</w:t>
      </w:r>
      <w:r w:rsidRPr="00462EF8">
        <w:rPr>
          <w:rFonts w:cs="Times New Roman"/>
          <w:color w:val="000000"/>
        </w:rPr>
        <w:tab/>
        <w:t>Zamawiający ma prawo odstąpić od Umowy w następujących przypadkach [art. 456 UPZP]:</w:t>
      </w:r>
    </w:p>
    <w:p w14:paraId="17FC6C42" w14:textId="77777777" w:rsidR="00DF5882" w:rsidRPr="00462EF8" w:rsidRDefault="00000000">
      <w:pPr>
        <w:pStyle w:val="Standard"/>
        <w:spacing w:line="100" w:lineRule="atLeast"/>
        <w:ind w:left="1410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1.1.</w:t>
      </w:r>
      <w:r w:rsidRPr="00462EF8">
        <w:rPr>
          <w:rFonts w:cs="Times New Roman"/>
          <w:color w:val="000000"/>
        </w:rPr>
        <w:tab/>
        <w:t>W terminie 30 (trzydziestu)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49D1DB78" w14:textId="77777777" w:rsidR="00DF5882" w:rsidRPr="00462EF8" w:rsidRDefault="00000000">
      <w:pPr>
        <w:pStyle w:val="Standard"/>
        <w:spacing w:line="100" w:lineRule="atLeast"/>
        <w:ind w:left="1410" w:hanging="84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1.2.</w:t>
      </w:r>
      <w:r w:rsidRPr="00462EF8">
        <w:rPr>
          <w:rFonts w:cs="Times New Roman"/>
          <w:color w:val="000000"/>
        </w:rPr>
        <w:tab/>
        <w:t>Jeżeli zachodzi co najmniej 1 (jedna) z następujących okoliczności:</w:t>
      </w:r>
    </w:p>
    <w:p w14:paraId="12DD6CFA" w14:textId="77777777" w:rsidR="00DF5882" w:rsidRPr="00462EF8" w:rsidRDefault="00000000">
      <w:pPr>
        <w:pStyle w:val="Standard"/>
        <w:spacing w:line="100" w:lineRule="atLeast"/>
        <w:ind w:left="2250" w:hanging="82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1.2.1.</w:t>
      </w:r>
      <w:r w:rsidRPr="00462EF8">
        <w:rPr>
          <w:rFonts w:cs="Times New Roman"/>
          <w:color w:val="000000"/>
        </w:rPr>
        <w:tab/>
        <w:t>Dokonano zmiany Umowy z naruszeniem art. 454 UPZP i art. 455 UPZP;</w:t>
      </w:r>
    </w:p>
    <w:p w14:paraId="53AA7941" w14:textId="77777777" w:rsidR="00DF5882" w:rsidRPr="00462EF8" w:rsidRDefault="00000000">
      <w:pPr>
        <w:pStyle w:val="Standard"/>
        <w:spacing w:line="100" w:lineRule="atLeast"/>
        <w:ind w:left="2235" w:hanging="81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1.2.2.</w:t>
      </w:r>
      <w:r w:rsidRPr="00462EF8">
        <w:rPr>
          <w:rFonts w:cs="Times New Roman"/>
          <w:color w:val="000000"/>
        </w:rPr>
        <w:tab/>
        <w:t>Wykonawca w chwili zawarcia Umowy podlegał wykluczeniu na podstawie art. 108 UPZP;</w:t>
      </w:r>
    </w:p>
    <w:p w14:paraId="1E6FA0E3" w14:textId="77777777" w:rsidR="00DF5882" w:rsidRPr="00462EF8" w:rsidRDefault="00DF5882">
      <w:pPr>
        <w:pStyle w:val="Standard"/>
        <w:spacing w:line="100" w:lineRule="atLeast"/>
        <w:ind w:left="2145" w:hanging="885"/>
        <w:jc w:val="both"/>
        <w:rPr>
          <w:rFonts w:cs="Times New Roman"/>
          <w:color w:val="000000"/>
        </w:rPr>
      </w:pPr>
    </w:p>
    <w:p w14:paraId="3B7BDE63" w14:textId="34AD8E15" w:rsidR="00DF5882" w:rsidRPr="00462EF8" w:rsidRDefault="00000000">
      <w:pPr>
        <w:pStyle w:val="Standard"/>
        <w:spacing w:line="100" w:lineRule="atLeast"/>
        <w:ind w:left="585" w:hanging="60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2.</w:t>
      </w:r>
      <w:r w:rsidRPr="00462EF8">
        <w:rPr>
          <w:rFonts w:cs="Times New Roman"/>
          <w:color w:val="000000"/>
        </w:rPr>
        <w:tab/>
        <w:t>W przypadku, o którym mowa w § 1</w:t>
      </w:r>
      <w:r w:rsidR="007B7883" w:rsidRPr="00462EF8">
        <w:rPr>
          <w:rFonts w:cs="Times New Roman"/>
          <w:color w:val="000000"/>
        </w:rPr>
        <w:t>0</w:t>
      </w:r>
      <w:r w:rsidRPr="00462EF8">
        <w:rPr>
          <w:rFonts w:cs="Times New Roman"/>
          <w:color w:val="000000"/>
        </w:rPr>
        <w:t xml:space="preserve"> ust. 1 pkt 1.2.1. Umowy Zamawiający odstępuje od Umowy w części, której zmiana dotyczy.</w:t>
      </w:r>
    </w:p>
    <w:p w14:paraId="1A0F3F1A" w14:textId="77777777" w:rsidR="00DF5882" w:rsidRPr="00462EF8" w:rsidRDefault="00DF5882">
      <w:pPr>
        <w:pStyle w:val="Standard"/>
        <w:spacing w:line="100" w:lineRule="atLeast"/>
        <w:ind w:left="720" w:hanging="720"/>
        <w:jc w:val="both"/>
        <w:rPr>
          <w:rFonts w:cs="Times New Roman"/>
          <w:color w:val="000000"/>
        </w:rPr>
      </w:pPr>
    </w:p>
    <w:p w14:paraId="55F498B1" w14:textId="3C25D056" w:rsidR="00DF5882" w:rsidRPr="00462EF8" w:rsidRDefault="00000000">
      <w:pPr>
        <w:pStyle w:val="Standard"/>
        <w:spacing w:line="100" w:lineRule="atLeast"/>
        <w:ind w:left="585" w:hanging="60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3.</w:t>
      </w:r>
      <w:r w:rsidRPr="00462EF8">
        <w:rPr>
          <w:rFonts w:cs="Times New Roman"/>
          <w:color w:val="000000"/>
        </w:rPr>
        <w:tab/>
        <w:t>W przypadku odstąpienia od Umowy przez Zamawiającego na podstawie § 1</w:t>
      </w:r>
      <w:r w:rsidR="007B7883" w:rsidRPr="00462EF8">
        <w:rPr>
          <w:rFonts w:cs="Times New Roman"/>
          <w:color w:val="000000"/>
        </w:rPr>
        <w:t>0</w:t>
      </w:r>
      <w:r w:rsidRPr="00462EF8">
        <w:rPr>
          <w:rFonts w:cs="Times New Roman"/>
          <w:color w:val="000000"/>
        </w:rPr>
        <w:t xml:space="preserve"> ust. 1 pkt 1.1. i pkt 1.2. Umowy Wykonawca może żądać od Zamawiającego wyłącznie wynagrodzenia należnego z tytułu wykonania części Umowy.</w:t>
      </w:r>
    </w:p>
    <w:p w14:paraId="2392ACBF" w14:textId="77777777" w:rsidR="00DF5882" w:rsidRPr="00462EF8" w:rsidRDefault="00DF5882">
      <w:pPr>
        <w:pStyle w:val="Standard"/>
        <w:spacing w:line="100" w:lineRule="atLeast"/>
        <w:ind w:left="720" w:hanging="720"/>
        <w:jc w:val="both"/>
        <w:rPr>
          <w:rFonts w:cs="Times New Roman"/>
          <w:color w:val="000000"/>
        </w:rPr>
      </w:pPr>
    </w:p>
    <w:p w14:paraId="4CF9EB2F" w14:textId="77777777" w:rsidR="00DF5882" w:rsidRPr="00462EF8" w:rsidRDefault="00000000">
      <w:pPr>
        <w:pStyle w:val="Standard"/>
        <w:spacing w:line="100" w:lineRule="atLeast"/>
        <w:ind w:left="585" w:hanging="5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</w:t>
      </w:r>
      <w:r w:rsidRPr="00462EF8">
        <w:rPr>
          <w:rFonts w:cs="Times New Roman"/>
          <w:color w:val="000000"/>
        </w:rPr>
        <w:tab/>
        <w:t xml:space="preserve">Zamawiający ma  również prawo odstąpić od Umowy w następujących przypadkach:  </w:t>
      </w:r>
    </w:p>
    <w:p w14:paraId="2AC05513" w14:textId="77777777" w:rsidR="00DF5882" w:rsidRPr="00462EF8" w:rsidRDefault="00000000">
      <w:pPr>
        <w:pStyle w:val="Standard"/>
        <w:spacing w:line="100" w:lineRule="atLeast"/>
        <w:ind w:left="1410" w:hanging="82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4.1.</w:t>
      </w:r>
      <w:r w:rsidRPr="00462EF8">
        <w:rPr>
          <w:rFonts w:cs="Times New Roman"/>
          <w:color w:val="000000"/>
        </w:rPr>
        <w:tab/>
        <w:t>Jeżeli Wykonawca opóźnia się z rozpoczęciem wytwarzania przedmiotu Umowy lub poszczególnych jego części tak dalece, że nie jest prawdopodobne, żeby zdołał zrealizować Umowę w czasie umówionym, Zamawiający może nie wyznaczając terminu dodatkowego od Umowy odstąpić jeszcze przed upływem terminu do zrealizowania przedmiotu Umowy.</w:t>
      </w:r>
    </w:p>
    <w:p w14:paraId="2F8C7C11" w14:textId="77777777" w:rsidR="00DF5882" w:rsidRPr="00462EF8" w:rsidRDefault="00DF5882">
      <w:pPr>
        <w:pStyle w:val="Standard"/>
        <w:spacing w:line="100" w:lineRule="atLeast"/>
        <w:ind w:left="1410" w:hanging="825"/>
        <w:jc w:val="both"/>
        <w:rPr>
          <w:rFonts w:cs="Times New Roman"/>
          <w:color w:val="000000"/>
        </w:rPr>
      </w:pPr>
    </w:p>
    <w:p w14:paraId="3B805A90" w14:textId="77777777" w:rsidR="00DF5882" w:rsidRPr="00462EF8" w:rsidRDefault="00000000">
      <w:pPr>
        <w:pStyle w:val="Standard"/>
        <w:spacing w:line="100" w:lineRule="atLeast"/>
        <w:ind w:left="1410" w:hanging="82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4.2.</w:t>
      </w:r>
      <w:r w:rsidRPr="00462EF8">
        <w:rPr>
          <w:rFonts w:cs="Times New Roman"/>
          <w:color w:val="000000"/>
        </w:rPr>
        <w:tab/>
        <w:t>Wykonawca ogłosił upadłość lub likwidację;</w:t>
      </w:r>
    </w:p>
    <w:p w14:paraId="461F1D9B" w14:textId="77777777" w:rsidR="00DF5882" w:rsidRPr="00462EF8" w:rsidRDefault="00DF5882">
      <w:pPr>
        <w:pStyle w:val="Standard"/>
        <w:spacing w:line="100" w:lineRule="atLeast"/>
        <w:ind w:left="1410" w:hanging="825"/>
        <w:jc w:val="both"/>
        <w:rPr>
          <w:rFonts w:cs="Times New Roman"/>
          <w:color w:val="000000"/>
        </w:rPr>
      </w:pPr>
    </w:p>
    <w:p w14:paraId="32BF8E3D" w14:textId="77777777" w:rsidR="00DF5882" w:rsidRPr="00462EF8" w:rsidRDefault="00000000">
      <w:pPr>
        <w:pStyle w:val="Standard"/>
        <w:ind w:left="1395" w:hanging="82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4.3.</w:t>
      </w:r>
      <w:r w:rsidRPr="00462EF8">
        <w:rPr>
          <w:rFonts w:cs="Times New Roman"/>
          <w:color w:val="000000"/>
        </w:rPr>
        <w:tab/>
        <w:t>Doszło do zajęcia majątku Wykonawcy lub zajęcia wierzytelności Wykonawcy, wskutek czego wykonanie przedmiotu Umowy przez Wykonawcę w terminie nie jest prawdopodobne;</w:t>
      </w:r>
    </w:p>
    <w:p w14:paraId="79C08636" w14:textId="77777777" w:rsidR="00DF5882" w:rsidRPr="00462EF8" w:rsidRDefault="00000000">
      <w:pPr>
        <w:pStyle w:val="Standard"/>
        <w:ind w:left="1395" w:hanging="795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 xml:space="preserve"> </w:t>
      </w:r>
    </w:p>
    <w:p w14:paraId="69E9AD77" w14:textId="77777777" w:rsidR="00DF5882" w:rsidRPr="00462EF8" w:rsidRDefault="00000000">
      <w:pPr>
        <w:pStyle w:val="Standard"/>
        <w:ind w:left="1395" w:hanging="81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4.4.</w:t>
      </w:r>
      <w:r w:rsidRPr="00462EF8">
        <w:rPr>
          <w:rFonts w:cs="Times New Roman"/>
          <w:color w:val="000000"/>
        </w:rPr>
        <w:tab/>
        <w:t>Jeżeli w toku wytwarzania (wyprodukowania) przedmiotu Umowy okaże się, że Wykonawca wykonuje przedmiot Umowy w sposób wadliwy albo sprzeczny z Umową, Zamawiający może wezwać Wykonawcę do zmiany sposobu wykonania wyznaczając Wykonawcy w tym celu termin 7 (siedmiu) dni, a po bezskutecznym upływie wyznaczonego terminu od Umowy odstąpić z winy Wykonawcy. W takim wypadku Zamawiający poprawi</w:t>
      </w:r>
      <w:r w:rsidRPr="00462EF8">
        <w:rPr>
          <w:rFonts w:cs="Times New Roman"/>
          <w:color w:val="FF0000"/>
        </w:rPr>
        <w:t xml:space="preserve"> </w:t>
      </w:r>
      <w:r w:rsidRPr="00462EF8">
        <w:rPr>
          <w:rFonts w:cs="Times New Roman"/>
          <w:color w:val="000000"/>
        </w:rPr>
        <w:t>wykonywanie przedmiotu Umowy samem lub przez podmiot trzeci na koszt i ryzyko Wykonawcy oraz</w:t>
      </w:r>
      <w:r w:rsidRPr="00462EF8">
        <w:rPr>
          <w:rFonts w:eastAsia="Lucida Sans Unicode" w:cs="Times New Roman"/>
          <w:color w:val="000000"/>
        </w:rPr>
        <w:t xml:space="preserve"> będzie domagać się od Wykonawcy zwrotu kwot pieniężnych poniesionych przez Zamawiającego z tego tytułu.</w:t>
      </w:r>
    </w:p>
    <w:p w14:paraId="44B0A524" w14:textId="77777777" w:rsidR="00DF5882" w:rsidRPr="00462EF8" w:rsidRDefault="00DF5882">
      <w:pPr>
        <w:pStyle w:val="Standard"/>
        <w:ind w:left="1395" w:hanging="810"/>
        <w:jc w:val="both"/>
        <w:rPr>
          <w:rFonts w:eastAsia="Lucida Sans Unicode" w:cs="Times New Roman"/>
          <w:color w:val="000000"/>
        </w:rPr>
      </w:pPr>
    </w:p>
    <w:p w14:paraId="166D82A1" w14:textId="6CA42C8A" w:rsidR="00DF5882" w:rsidRPr="00462EF8" w:rsidRDefault="00000000" w:rsidP="007B7883">
      <w:pPr>
        <w:pStyle w:val="Standard"/>
        <w:spacing w:line="100" w:lineRule="atLeast"/>
        <w:ind w:left="1410" w:hanging="870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4.5.</w:t>
      </w:r>
      <w:r w:rsidRPr="00462EF8">
        <w:rPr>
          <w:rFonts w:cs="Times New Roman"/>
          <w:color w:val="000000"/>
        </w:rPr>
        <w:tab/>
        <w:t>Zaistnienia którejkolwiek z sytuacji wskazanych w</w:t>
      </w:r>
      <w:r w:rsidR="007B7883" w:rsidRPr="00462EF8">
        <w:rPr>
          <w:rFonts w:cs="Times New Roman"/>
          <w:color w:val="000000"/>
        </w:rPr>
        <w:t xml:space="preserve"> </w:t>
      </w:r>
      <w:r w:rsidRPr="00462EF8">
        <w:rPr>
          <w:rFonts w:cs="Times New Roman"/>
          <w:color w:val="000000"/>
        </w:rPr>
        <w:t>§ 4 ust. 6 pkt 6.2 Umowy;</w:t>
      </w:r>
    </w:p>
    <w:p w14:paraId="02390E91" w14:textId="77777777" w:rsidR="00DF5882" w:rsidRPr="00462EF8" w:rsidRDefault="00DF5882">
      <w:pPr>
        <w:pStyle w:val="Standard"/>
        <w:spacing w:line="100" w:lineRule="atLeast"/>
        <w:ind w:left="2265" w:hanging="990"/>
        <w:jc w:val="both"/>
        <w:rPr>
          <w:rFonts w:cs="Times New Roman"/>
          <w:color w:val="000000"/>
        </w:rPr>
      </w:pPr>
    </w:p>
    <w:p w14:paraId="61F08D5E" w14:textId="46F4CBF5" w:rsidR="00DF5882" w:rsidRPr="00462EF8" w:rsidRDefault="00000000">
      <w:pPr>
        <w:pStyle w:val="Standard"/>
        <w:spacing w:line="100" w:lineRule="atLeast"/>
        <w:ind w:left="1410" w:hanging="8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4.6.</w:t>
      </w:r>
      <w:r w:rsidRPr="00462EF8">
        <w:rPr>
          <w:rFonts w:cs="Times New Roman"/>
          <w:color w:val="000000"/>
        </w:rPr>
        <w:tab/>
        <w:t xml:space="preserve">Wysokość naliczonych Wykonawcy kar umownych osiągnęła lub przekroczyła próg </w:t>
      </w:r>
      <w:r w:rsidRPr="00462EF8">
        <w:rPr>
          <w:rFonts w:cs="Times New Roman"/>
          <w:color w:val="000000"/>
        </w:rPr>
        <w:lastRenderedPageBreak/>
        <w:t>procentowy wskazany w § 1</w:t>
      </w:r>
      <w:r w:rsidR="007B7883" w:rsidRPr="00462EF8">
        <w:rPr>
          <w:rFonts w:cs="Times New Roman"/>
          <w:color w:val="000000"/>
        </w:rPr>
        <w:t>1</w:t>
      </w:r>
      <w:r w:rsidRPr="00462EF8">
        <w:rPr>
          <w:rFonts w:cs="Times New Roman"/>
          <w:color w:val="000000"/>
        </w:rPr>
        <w:t xml:space="preserve"> ust. 2 Umowy.</w:t>
      </w:r>
    </w:p>
    <w:p w14:paraId="646C2DEF" w14:textId="77777777" w:rsidR="00DF5882" w:rsidRPr="00462EF8" w:rsidRDefault="00DF5882">
      <w:pPr>
        <w:pStyle w:val="Standard"/>
        <w:spacing w:line="100" w:lineRule="atLeast"/>
        <w:ind w:left="1410" w:hanging="855"/>
        <w:jc w:val="both"/>
        <w:rPr>
          <w:rFonts w:cs="Times New Roman"/>
          <w:color w:val="FF0000"/>
        </w:rPr>
      </w:pPr>
    </w:p>
    <w:p w14:paraId="252B120D" w14:textId="3E4A5000" w:rsidR="00DF5882" w:rsidRPr="00462EF8" w:rsidRDefault="00000000">
      <w:pPr>
        <w:pStyle w:val="Standard"/>
        <w:spacing w:line="100" w:lineRule="atLeast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5.</w:t>
      </w:r>
      <w:r w:rsidRPr="00462EF8">
        <w:rPr>
          <w:rFonts w:cs="Times New Roman"/>
          <w:color w:val="000000"/>
        </w:rPr>
        <w:tab/>
        <w:t>Umowne odstąpienie od Umowy przez Zamawiającego na podstawie § 1</w:t>
      </w:r>
      <w:r w:rsidR="007B7883" w:rsidRPr="00462EF8">
        <w:rPr>
          <w:rFonts w:cs="Times New Roman"/>
          <w:color w:val="000000"/>
        </w:rPr>
        <w:t>0</w:t>
      </w:r>
      <w:r w:rsidRPr="00462EF8">
        <w:rPr>
          <w:rFonts w:cs="Times New Roman"/>
          <w:color w:val="000000"/>
        </w:rPr>
        <w:t xml:space="preserve"> ust. 4 Umowy jest możliwe w terminie 30 (trzydziestu) dni od powzięcia wiadomości przez Zamawiającego o okolicznościach o których mowa ww. postanowieniu Umowy.</w:t>
      </w:r>
    </w:p>
    <w:p w14:paraId="0060499A" w14:textId="77777777" w:rsidR="00DF5882" w:rsidRPr="00462EF8" w:rsidRDefault="00DF5882">
      <w:pPr>
        <w:pStyle w:val="Standard"/>
        <w:spacing w:line="100" w:lineRule="atLeast"/>
        <w:ind w:left="720" w:hanging="720"/>
        <w:jc w:val="both"/>
        <w:rPr>
          <w:rFonts w:cs="Times New Roman"/>
          <w:color w:val="000000"/>
        </w:rPr>
      </w:pPr>
    </w:p>
    <w:p w14:paraId="08F45A5D" w14:textId="4CFAE8D4" w:rsidR="00DF5882" w:rsidRPr="00462EF8" w:rsidRDefault="00000000">
      <w:pPr>
        <w:pStyle w:val="Standard"/>
        <w:ind w:left="555" w:hanging="55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6.</w:t>
      </w:r>
      <w:r w:rsidRPr="00462EF8">
        <w:rPr>
          <w:rFonts w:cs="Times New Roman"/>
          <w:color w:val="000000"/>
        </w:rPr>
        <w:tab/>
        <w:t>Możliwość odstąpienia od Umowy przez Zamawiającego na podstawie § 1</w:t>
      </w:r>
      <w:r w:rsidR="007B7883" w:rsidRPr="00462EF8">
        <w:rPr>
          <w:rFonts w:cs="Times New Roman"/>
          <w:color w:val="000000"/>
        </w:rPr>
        <w:t>0</w:t>
      </w:r>
      <w:r w:rsidRPr="00462EF8">
        <w:rPr>
          <w:rFonts w:cs="Times New Roman"/>
          <w:color w:val="000000"/>
        </w:rPr>
        <w:t xml:space="preserve"> ust. 1 i 4 - 5 Umowy nie wyklucza możliwości odstąpienia od Umowy przez Zamawiającego z innych przyczyn niż zostało to wskazane w tych postanowieniach Umowy na zasadach ogólnych.   </w:t>
      </w:r>
      <w:r w:rsidRPr="00462EF8">
        <w:rPr>
          <w:rFonts w:cs="Times New Roman"/>
          <w:color w:val="FF0000"/>
        </w:rPr>
        <w:t xml:space="preserve"> </w:t>
      </w:r>
    </w:p>
    <w:p w14:paraId="213B44DB" w14:textId="77777777" w:rsidR="00DF5882" w:rsidRPr="00462EF8" w:rsidRDefault="00DF5882">
      <w:pPr>
        <w:pStyle w:val="Standard"/>
        <w:spacing w:line="100" w:lineRule="atLeast"/>
        <w:ind w:left="720" w:hanging="720"/>
        <w:jc w:val="both"/>
        <w:rPr>
          <w:rFonts w:cs="Times New Roman"/>
          <w:color w:val="000000"/>
        </w:rPr>
      </w:pPr>
    </w:p>
    <w:p w14:paraId="79CD47B5" w14:textId="77777777" w:rsidR="00DF5882" w:rsidRPr="00462EF8" w:rsidRDefault="00000000">
      <w:pPr>
        <w:pStyle w:val="Standard"/>
        <w:ind w:left="570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7.</w:t>
      </w:r>
      <w:r w:rsidRPr="00462EF8">
        <w:rPr>
          <w:rFonts w:cs="Times New Roman"/>
          <w:color w:val="000000"/>
        </w:rPr>
        <w:tab/>
        <w:t>Odstąpienie od Umowy przez Zamawiającego wymaga zachowania formy pisemnej pod rygorem nieważności.</w:t>
      </w:r>
    </w:p>
    <w:p w14:paraId="5344EA9E" w14:textId="77777777" w:rsidR="00DF5882" w:rsidRPr="00462EF8" w:rsidRDefault="00DF5882">
      <w:pPr>
        <w:pStyle w:val="Standard"/>
        <w:spacing w:line="100" w:lineRule="atLeast"/>
        <w:ind w:left="720" w:hanging="420"/>
        <w:jc w:val="both"/>
        <w:rPr>
          <w:rFonts w:cs="Times New Roman"/>
          <w:color w:val="000000"/>
        </w:rPr>
      </w:pPr>
    </w:p>
    <w:p w14:paraId="15E99B5F" w14:textId="77777777" w:rsidR="00DF5882" w:rsidRPr="00462EF8" w:rsidRDefault="00000000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8.</w:t>
      </w:r>
      <w:r w:rsidRPr="00462EF8">
        <w:rPr>
          <w:rFonts w:cs="Times New Roman"/>
          <w:color w:val="000000"/>
        </w:rPr>
        <w:tab/>
        <w:t xml:space="preserve">Po odstąpieniu od Umowy Zamawiający reprezentowany przez Komisję odbiorową przeprowadzi wraz z Wykonawcą inwentaryzację zrealizowanych przez Wykonawcę prac w ramach przedmiotu Umowy w terminie 14 (czternastu dni) od daty odstąpienia od Umowy. Nieobecność Wykonawcy prawidłowo zawiadomionego o terminie inwentaryzacji nie wstrzymuje przeprowadzenia inwentaryzacji przez Komisję odbiorową. Z przebiegu inwentaryzacji zostanie sporządzony pisemny protokół, który podpisuje Komisja odbiorowa i Wykonawca. W przypadku nieobecności Wykonawcy, który został prawidłowo zawiadomiony o terminie inwentaryzacji protokół podpisuje tylko Zamawiający.   </w:t>
      </w:r>
    </w:p>
    <w:p w14:paraId="3DFA5B89" w14:textId="77777777" w:rsidR="00DF5882" w:rsidRPr="00BB4CDD" w:rsidRDefault="00DF5882">
      <w:pPr>
        <w:pStyle w:val="Standard"/>
        <w:spacing w:line="100" w:lineRule="atLeast"/>
        <w:jc w:val="center"/>
        <w:rPr>
          <w:rFonts w:cs="Times New Roman"/>
          <w:b/>
          <w:bCs/>
          <w:color w:val="000000"/>
        </w:rPr>
      </w:pPr>
    </w:p>
    <w:p w14:paraId="4896704F" w14:textId="60642E20" w:rsidR="00DF5882" w:rsidRPr="00BB4CDD" w:rsidRDefault="00000000">
      <w:pPr>
        <w:pStyle w:val="Standard"/>
        <w:jc w:val="center"/>
        <w:rPr>
          <w:rFonts w:eastAsia="Times New Roman" w:cs="Times New Roman"/>
          <w:b/>
          <w:color w:val="000000"/>
        </w:rPr>
      </w:pPr>
      <w:r w:rsidRPr="00BB4CDD">
        <w:rPr>
          <w:rFonts w:eastAsia="Times New Roman" w:cs="Times New Roman"/>
          <w:b/>
          <w:color w:val="000000"/>
        </w:rPr>
        <w:t>§ 1</w:t>
      </w:r>
      <w:r w:rsidR="007B7883" w:rsidRPr="00BB4CDD">
        <w:rPr>
          <w:rFonts w:eastAsia="Times New Roman" w:cs="Times New Roman"/>
          <w:b/>
          <w:color w:val="000000"/>
        </w:rPr>
        <w:t>1</w:t>
      </w:r>
      <w:r w:rsidRPr="00BB4CDD">
        <w:rPr>
          <w:rFonts w:eastAsia="Times New Roman" w:cs="Times New Roman"/>
          <w:b/>
          <w:color w:val="000000"/>
        </w:rPr>
        <w:t xml:space="preserve">. </w:t>
      </w:r>
      <w:r w:rsidRPr="00BB4CDD">
        <w:rPr>
          <w:rFonts w:eastAsia="Times New Roman" w:cs="Times New Roman"/>
          <w:b/>
          <w:color w:val="000000"/>
        </w:rPr>
        <w:tab/>
        <w:t>Kary umowne</w:t>
      </w:r>
    </w:p>
    <w:p w14:paraId="4E5F62DC" w14:textId="77777777" w:rsidR="00DF5882" w:rsidRPr="00BB4CDD" w:rsidRDefault="00DF5882">
      <w:pPr>
        <w:pStyle w:val="Standard"/>
        <w:jc w:val="center"/>
        <w:rPr>
          <w:rFonts w:eastAsia="Times New Roman" w:cs="Times New Roman"/>
          <w:b/>
          <w:color w:val="000000"/>
        </w:rPr>
      </w:pPr>
    </w:p>
    <w:p w14:paraId="3C607BCC" w14:textId="77777777" w:rsidR="00DF5882" w:rsidRPr="00462EF8" w:rsidRDefault="00000000">
      <w:pPr>
        <w:pStyle w:val="Standard"/>
        <w:ind w:left="585" w:hanging="600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>1.</w:t>
      </w:r>
      <w:r w:rsidRPr="00462EF8">
        <w:rPr>
          <w:rFonts w:eastAsia="Times New Roman" w:cs="Times New Roman"/>
          <w:color w:val="000000"/>
        </w:rPr>
        <w:tab/>
        <w:t>Wykonawca jest zobowiązany do zapłaty na rzecz Zamawiającego kary umownej w następujących przypadkach:</w:t>
      </w:r>
    </w:p>
    <w:p w14:paraId="5C7A0DD6" w14:textId="7629B8A8" w:rsidR="00DF5882" w:rsidRPr="00462EF8" w:rsidRDefault="00000000">
      <w:pPr>
        <w:pStyle w:val="Standard"/>
        <w:ind w:left="1410" w:hanging="825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 xml:space="preserve">1.1. </w:t>
      </w:r>
      <w:r w:rsidRPr="00462EF8">
        <w:rPr>
          <w:rFonts w:eastAsia="Times New Roman" w:cs="Times New Roman"/>
          <w:color w:val="000000"/>
        </w:rPr>
        <w:tab/>
        <w:t>Za zwłokę w wykonaniu całości przedmiotu Umowy w stosunku do terminu określonego w § 2 ust. 1 Umowy w wysokości 0,</w:t>
      </w:r>
      <w:r w:rsidR="007B7883" w:rsidRPr="00462EF8">
        <w:rPr>
          <w:rFonts w:eastAsia="Times New Roman" w:cs="Times New Roman"/>
          <w:color w:val="000000"/>
        </w:rPr>
        <w:t>4</w:t>
      </w:r>
      <w:r w:rsidRPr="00462EF8">
        <w:rPr>
          <w:rFonts w:eastAsia="Times New Roman" w:cs="Times New Roman"/>
          <w:color w:val="000000"/>
        </w:rPr>
        <w:t>% wynagrodzenia brutto określonego w § 5 ust. 1 pkt 1.3. Umowy za każdy dzień zwłoki.</w:t>
      </w:r>
    </w:p>
    <w:p w14:paraId="5171A495" w14:textId="77777777" w:rsidR="00DF5882" w:rsidRPr="00462EF8" w:rsidRDefault="00000000">
      <w:pPr>
        <w:pStyle w:val="Standard"/>
        <w:ind w:left="1410" w:hanging="690"/>
        <w:jc w:val="both"/>
        <w:rPr>
          <w:rFonts w:eastAsia="Times New Roman" w:cs="Times New Roman"/>
          <w:color w:val="000000"/>
        </w:rPr>
      </w:pPr>
      <w:r w:rsidRPr="00462EF8">
        <w:rPr>
          <w:rFonts w:eastAsia="Times New Roman" w:cs="Times New Roman"/>
          <w:color w:val="000000"/>
        </w:rPr>
        <w:t xml:space="preserve"> </w:t>
      </w:r>
    </w:p>
    <w:p w14:paraId="0FC3B9CE" w14:textId="77777777" w:rsidR="00DF5882" w:rsidRPr="00462EF8" w:rsidRDefault="00000000">
      <w:pPr>
        <w:pStyle w:val="Standard"/>
        <w:ind w:left="1425" w:hanging="855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>1.2.</w:t>
      </w:r>
      <w:r w:rsidRPr="00462EF8">
        <w:rPr>
          <w:rFonts w:eastAsia="Times New Roman" w:cs="Times New Roman"/>
          <w:color w:val="000000"/>
        </w:rPr>
        <w:tab/>
      </w:r>
      <w:r w:rsidRPr="00462EF8">
        <w:rPr>
          <w:rFonts w:cs="Times New Roman"/>
          <w:color w:val="000000"/>
        </w:rPr>
        <w:t>Za zwłokę w terminowym usunięciu braków i/lub wad fizycznych i/lub wad prawnych stwierdzonych podczas</w:t>
      </w:r>
    </w:p>
    <w:p w14:paraId="62BBC6DC" w14:textId="77777777" w:rsidR="00DF5882" w:rsidRPr="00462EF8" w:rsidRDefault="00000000">
      <w:pPr>
        <w:pStyle w:val="Standard"/>
        <w:ind w:left="2265" w:hanging="87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1.2.1.</w:t>
      </w:r>
      <w:r w:rsidRPr="00462EF8">
        <w:rPr>
          <w:rFonts w:cs="Times New Roman"/>
          <w:color w:val="000000"/>
        </w:rPr>
        <w:tab/>
        <w:t>Odbioru o którym mowa w § 4 ust. 3 Umowy;</w:t>
      </w:r>
    </w:p>
    <w:p w14:paraId="58C8DA82" w14:textId="77777777" w:rsidR="00DF5882" w:rsidRPr="00462EF8" w:rsidRDefault="00000000">
      <w:pPr>
        <w:pStyle w:val="Standard"/>
        <w:ind w:left="2265" w:hanging="855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1.2.2.</w:t>
      </w:r>
      <w:r w:rsidRPr="00462EF8">
        <w:rPr>
          <w:rFonts w:cs="Times New Roman"/>
          <w:color w:val="000000"/>
        </w:rPr>
        <w:tab/>
        <w:t>Obowiązywania gwarancji jakości oraz rękojmi za wady fizyczne i wady prawne przedmiotu Umowy</w:t>
      </w:r>
    </w:p>
    <w:p w14:paraId="2C739F58" w14:textId="77777777" w:rsidR="00DF5882" w:rsidRPr="00462EF8" w:rsidRDefault="00000000">
      <w:pPr>
        <w:pStyle w:val="Standard"/>
        <w:ind w:left="1425" w:hanging="15"/>
        <w:jc w:val="both"/>
        <w:rPr>
          <w:rFonts w:cs="Times New Roman"/>
          <w:color w:val="000000"/>
        </w:rPr>
      </w:pPr>
      <w:r w:rsidRPr="00462EF8">
        <w:rPr>
          <w:rFonts w:cs="Times New Roman"/>
          <w:color w:val="000000"/>
        </w:rPr>
        <w:t>w wysokości 0,05% (pięć setnych procenta) wynagrodzenia brutto określonego w § 5 ust. 1 pkt. 1.3. Umowy, za każdy dzień zwłoki.</w:t>
      </w:r>
    </w:p>
    <w:p w14:paraId="6AB4BEF2" w14:textId="77777777" w:rsidR="00DF5882" w:rsidRPr="00462EF8" w:rsidRDefault="00DF5882">
      <w:pPr>
        <w:pStyle w:val="Standard"/>
        <w:ind w:left="1425" w:hanging="15"/>
        <w:jc w:val="both"/>
        <w:rPr>
          <w:rFonts w:cs="Times New Roman"/>
          <w:color w:val="000000"/>
        </w:rPr>
      </w:pPr>
    </w:p>
    <w:p w14:paraId="330E2ACC" w14:textId="46E8CA08" w:rsidR="00DF5882" w:rsidRPr="00462EF8" w:rsidRDefault="00000000">
      <w:pPr>
        <w:pStyle w:val="Standard"/>
        <w:ind w:left="1425" w:hanging="840"/>
        <w:jc w:val="both"/>
        <w:rPr>
          <w:rFonts w:cs="Times New Roman"/>
        </w:rPr>
      </w:pPr>
      <w:r w:rsidRPr="00462EF8">
        <w:rPr>
          <w:rFonts w:cs="Times New Roman"/>
          <w:color w:val="000000"/>
        </w:rPr>
        <w:t>1.3.</w:t>
      </w:r>
      <w:r w:rsidRPr="00462EF8">
        <w:rPr>
          <w:rFonts w:cs="Times New Roman"/>
          <w:color w:val="000000"/>
        </w:rPr>
        <w:tab/>
        <w:t>W razie odstąpienia przez Zamawiającego od Umowy z przyczyn leżących po stronie Wykonawcy w wysokości 1</w:t>
      </w:r>
      <w:r w:rsidR="007B7883" w:rsidRPr="00462EF8">
        <w:rPr>
          <w:rFonts w:cs="Times New Roman"/>
          <w:color w:val="000000"/>
        </w:rPr>
        <w:t>0</w:t>
      </w:r>
      <w:r w:rsidRPr="00462EF8">
        <w:rPr>
          <w:rFonts w:cs="Times New Roman"/>
          <w:color w:val="000000"/>
        </w:rPr>
        <w:t>% wynagrodzenia brutto określonego w § 5 ust. 1 pkt 1.3. Umowy.</w:t>
      </w:r>
    </w:p>
    <w:p w14:paraId="418CA8A1" w14:textId="77777777" w:rsidR="00DF5882" w:rsidRPr="00462EF8" w:rsidRDefault="00DF5882">
      <w:pPr>
        <w:pStyle w:val="Standard"/>
        <w:ind w:left="1425" w:hanging="720"/>
        <w:jc w:val="both"/>
        <w:rPr>
          <w:rFonts w:cs="Times New Roman"/>
          <w:color w:val="000000"/>
        </w:rPr>
      </w:pPr>
    </w:p>
    <w:p w14:paraId="4C2DFE22" w14:textId="11E7EB54" w:rsidR="00DF5882" w:rsidRPr="00462EF8" w:rsidRDefault="00000000">
      <w:pPr>
        <w:pStyle w:val="Standard"/>
        <w:ind w:left="600" w:hanging="585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t>2.</w:t>
      </w:r>
      <w:r w:rsidRPr="00462EF8">
        <w:rPr>
          <w:rFonts w:eastAsia="Times New Roman" w:cs="Times New Roman"/>
          <w:color w:val="000000"/>
        </w:rPr>
        <w:tab/>
        <w:t xml:space="preserve">Łączny limit kar umownych, jakich może żądać Zamawiający od Wykonawcy z wszystkich tytułów przewidzianych w Umowie, nie może przekroczyć </w:t>
      </w:r>
      <w:r w:rsidR="007B7883" w:rsidRPr="00462EF8">
        <w:rPr>
          <w:rFonts w:eastAsia="Times New Roman" w:cs="Times New Roman"/>
          <w:color w:val="000000"/>
        </w:rPr>
        <w:t>5</w:t>
      </w:r>
      <w:r w:rsidRPr="00462EF8">
        <w:rPr>
          <w:rFonts w:eastAsia="Times New Roman" w:cs="Times New Roman"/>
          <w:color w:val="000000"/>
        </w:rPr>
        <w:t>0% wartości wynagrodzenia brutto określonego w § 5 ust. 1 pkt 1.3. Umowy.</w:t>
      </w:r>
    </w:p>
    <w:p w14:paraId="1B7B296F" w14:textId="77777777" w:rsidR="00DF5882" w:rsidRPr="00462EF8" w:rsidRDefault="00DF5882">
      <w:pPr>
        <w:pStyle w:val="Standard"/>
        <w:ind w:left="720" w:hanging="720"/>
        <w:jc w:val="both"/>
        <w:rPr>
          <w:rFonts w:eastAsia="Times New Roman" w:cs="Times New Roman"/>
          <w:color w:val="000000"/>
        </w:rPr>
      </w:pPr>
    </w:p>
    <w:p w14:paraId="5EF13AF3" w14:textId="77777777" w:rsidR="00DF5882" w:rsidRPr="00462EF8" w:rsidRDefault="00000000">
      <w:pPr>
        <w:pStyle w:val="Standard"/>
        <w:ind w:left="570" w:hanging="555"/>
        <w:jc w:val="both"/>
        <w:rPr>
          <w:rFonts w:eastAsia="Times New Roman" w:cs="Times New Roman"/>
          <w:color w:val="000000"/>
        </w:rPr>
      </w:pPr>
      <w:r w:rsidRPr="00462EF8">
        <w:rPr>
          <w:rFonts w:eastAsia="Times New Roman" w:cs="Times New Roman"/>
          <w:color w:val="000000"/>
        </w:rPr>
        <w:t>3.</w:t>
      </w:r>
      <w:r w:rsidRPr="00462EF8">
        <w:rPr>
          <w:rFonts w:eastAsia="Times New Roman" w:cs="Times New Roman"/>
          <w:color w:val="000000"/>
        </w:rPr>
        <w:tab/>
        <w:t>Zamawiającemu przysługuje prawo potrącenia należności z tytułu naliczonych kar umownych z należnego Wykonawcy wynagrodzenia lub zabezpieczenia należytego wykonania Umowy, bez konieczności uzyskiwania odrębnej uprzedniej akceptacji Wykonawcy.</w:t>
      </w:r>
    </w:p>
    <w:p w14:paraId="09C94C03" w14:textId="77777777" w:rsidR="007B7883" w:rsidRPr="00462EF8" w:rsidRDefault="007B7883">
      <w:pPr>
        <w:pStyle w:val="Standard"/>
        <w:ind w:left="570" w:hanging="555"/>
        <w:jc w:val="both"/>
        <w:rPr>
          <w:rFonts w:cs="Times New Roman"/>
        </w:rPr>
      </w:pPr>
    </w:p>
    <w:p w14:paraId="676F5BE2" w14:textId="0413E59F" w:rsidR="00DF5882" w:rsidRPr="00462EF8" w:rsidRDefault="00000000">
      <w:pPr>
        <w:pStyle w:val="Standard"/>
        <w:ind w:left="540" w:hanging="540"/>
        <w:jc w:val="both"/>
        <w:rPr>
          <w:rFonts w:cs="Times New Roman"/>
        </w:rPr>
      </w:pPr>
      <w:r w:rsidRPr="00462EF8">
        <w:rPr>
          <w:rFonts w:eastAsia="Times New Roman" w:cs="Times New Roman"/>
          <w:color w:val="000000"/>
        </w:rPr>
        <w:lastRenderedPageBreak/>
        <w:t>4.</w:t>
      </w:r>
      <w:r w:rsidRPr="00462EF8">
        <w:rPr>
          <w:rFonts w:eastAsia="Times New Roman" w:cs="Times New Roman"/>
          <w:color w:val="000000"/>
        </w:rPr>
        <w:tab/>
        <w:t>Zamawiający zastrzega sobie prawo do dochodzenia od Wykonawcy odszkodowania uzupełniającego przewyższającego wysokość kar umownych do wysokości rzeczywiście poniesionej szkody</w:t>
      </w:r>
      <w:r w:rsidR="007B7883" w:rsidRPr="00462EF8">
        <w:rPr>
          <w:rFonts w:eastAsia="Times New Roman" w:cs="Times New Roman"/>
          <w:color w:val="000000"/>
        </w:rPr>
        <w:t xml:space="preserve">, w tym wartości utraconej dotacji </w:t>
      </w:r>
      <w:r w:rsidRPr="00462EF8">
        <w:rPr>
          <w:rFonts w:eastAsia="Times New Roman" w:cs="Times New Roman"/>
          <w:color w:val="000000"/>
        </w:rPr>
        <w:t>oraz dochodzenia odszkodowania na zasadach ogólnych w przypadkach, w których nie przewidziano możliwości naliczenia kar umownych.</w:t>
      </w:r>
    </w:p>
    <w:p w14:paraId="3624E49D" w14:textId="77777777" w:rsidR="00DF5882" w:rsidRPr="00BB4CDD" w:rsidRDefault="00DF5882">
      <w:pPr>
        <w:pStyle w:val="Standard"/>
        <w:jc w:val="center"/>
        <w:rPr>
          <w:rFonts w:cs="Times New Roman"/>
          <w:b/>
          <w:bCs/>
          <w:color w:val="000000"/>
        </w:rPr>
      </w:pPr>
    </w:p>
    <w:p w14:paraId="40632A03" w14:textId="50FFC7BF" w:rsidR="00DF5882" w:rsidRPr="00BB4CDD" w:rsidRDefault="00000000">
      <w:pPr>
        <w:pStyle w:val="Standard"/>
        <w:snapToGrid w:val="0"/>
        <w:spacing w:line="100" w:lineRule="atLeast"/>
        <w:ind w:left="-15"/>
        <w:jc w:val="center"/>
        <w:rPr>
          <w:rFonts w:cs="Times New Roman"/>
          <w:b/>
          <w:bCs/>
          <w:color w:val="000000"/>
        </w:rPr>
      </w:pPr>
      <w:r w:rsidRPr="00BB4CDD">
        <w:rPr>
          <w:rFonts w:cs="Times New Roman"/>
          <w:b/>
          <w:bCs/>
          <w:color w:val="000000"/>
        </w:rPr>
        <w:t>§ 1</w:t>
      </w:r>
      <w:r w:rsidR="007B7883" w:rsidRPr="00BB4CDD">
        <w:rPr>
          <w:rFonts w:cs="Times New Roman"/>
          <w:b/>
          <w:bCs/>
          <w:color w:val="000000"/>
        </w:rPr>
        <w:t>2</w:t>
      </w:r>
      <w:r w:rsidRPr="00BB4CDD">
        <w:rPr>
          <w:rFonts w:cs="Times New Roman"/>
          <w:b/>
          <w:bCs/>
          <w:color w:val="000000"/>
        </w:rPr>
        <w:t xml:space="preserve">. </w:t>
      </w:r>
      <w:r w:rsidRPr="00BB4CDD">
        <w:rPr>
          <w:rFonts w:cs="Times New Roman"/>
          <w:b/>
          <w:bCs/>
          <w:color w:val="000000"/>
        </w:rPr>
        <w:tab/>
        <w:t>Postanowienia końcowe</w:t>
      </w:r>
    </w:p>
    <w:p w14:paraId="374F79CD" w14:textId="77777777" w:rsidR="00DF5882" w:rsidRPr="00BB4CDD" w:rsidRDefault="00DF5882">
      <w:pPr>
        <w:pStyle w:val="Standard"/>
        <w:jc w:val="both"/>
        <w:rPr>
          <w:rFonts w:cs="Times New Roman"/>
          <w:b/>
          <w:bCs/>
          <w:color w:val="000000"/>
        </w:rPr>
      </w:pPr>
    </w:p>
    <w:p w14:paraId="667E9D24" w14:textId="2D3D4E9A" w:rsidR="00DF5882" w:rsidRPr="00462EF8" w:rsidRDefault="00000000" w:rsidP="00462EF8">
      <w:pPr>
        <w:pStyle w:val="Standard"/>
        <w:ind w:left="585" w:hanging="585"/>
        <w:jc w:val="both"/>
        <w:rPr>
          <w:rFonts w:cs="Times New Roman"/>
        </w:rPr>
      </w:pPr>
      <w:r w:rsidRPr="00462EF8">
        <w:rPr>
          <w:rFonts w:eastAsia="Lucida Sans Unicode" w:cs="Times New Roman"/>
          <w:color w:val="000000"/>
        </w:rPr>
        <w:t>1.</w:t>
      </w:r>
      <w:r w:rsidRPr="00462EF8">
        <w:rPr>
          <w:rFonts w:eastAsia="Lucida Sans Unicode" w:cs="Times New Roman"/>
          <w:color w:val="000000"/>
        </w:rPr>
        <w:tab/>
        <w:t>Umowa wchodzi w życie w dniu jej zawarcia.</w:t>
      </w:r>
    </w:p>
    <w:p w14:paraId="225F62D2" w14:textId="77777777" w:rsidR="00DF5882" w:rsidRPr="00462EF8" w:rsidRDefault="00DF5882">
      <w:pPr>
        <w:pStyle w:val="Standard"/>
        <w:ind w:left="720" w:hanging="420"/>
        <w:jc w:val="both"/>
        <w:rPr>
          <w:rFonts w:eastAsia="Lucida Sans Unicode" w:cs="Times New Roman"/>
          <w:color w:val="000000"/>
        </w:rPr>
      </w:pPr>
    </w:p>
    <w:p w14:paraId="5CEEB3FB" w14:textId="188F82F7" w:rsidR="00DF5882" w:rsidRPr="00462EF8" w:rsidRDefault="00462EF8" w:rsidP="00462EF8">
      <w:pPr>
        <w:pStyle w:val="Standard"/>
        <w:ind w:left="570" w:hanging="570"/>
        <w:jc w:val="both"/>
        <w:rPr>
          <w:rFonts w:cs="Times New Roman"/>
        </w:rPr>
      </w:pPr>
      <w:r>
        <w:rPr>
          <w:rFonts w:eastAsia="Lucida Sans Unicode" w:cs="Times New Roman"/>
          <w:color w:val="000000"/>
        </w:rPr>
        <w:t>2</w:t>
      </w:r>
      <w:r w:rsidR="00000000" w:rsidRPr="00462EF8">
        <w:rPr>
          <w:rFonts w:eastAsia="Lucida Sans Unicode" w:cs="Times New Roman"/>
          <w:color w:val="000000"/>
        </w:rPr>
        <w:t>.</w:t>
      </w:r>
      <w:r w:rsidR="00000000" w:rsidRPr="00462EF8">
        <w:rPr>
          <w:rFonts w:eastAsia="Lucida Sans Unicode" w:cs="Times New Roman"/>
          <w:color w:val="000000"/>
        </w:rPr>
        <w:tab/>
        <w:t xml:space="preserve">Wszelkie zmiany i uzupełnienia Umowy wymagają zachowania formy pisemnej pod rygorem nieważności, z wyjątkiem zmian dotyczących § 3 ust. 3 Umowy.  </w:t>
      </w:r>
    </w:p>
    <w:p w14:paraId="4C7B9806" w14:textId="77777777" w:rsidR="00DF5882" w:rsidRPr="00462EF8" w:rsidRDefault="00DF5882">
      <w:pPr>
        <w:pStyle w:val="Standard"/>
        <w:ind w:left="720" w:hanging="420"/>
        <w:jc w:val="both"/>
        <w:rPr>
          <w:rFonts w:eastAsia="Lucida Sans Unicode" w:cs="Times New Roman"/>
          <w:color w:val="000000"/>
        </w:rPr>
      </w:pPr>
    </w:p>
    <w:p w14:paraId="3C83F0FA" w14:textId="1A2B6AF1" w:rsidR="00DF5882" w:rsidRPr="00462EF8" w:rsidRDefault="00462EF8">
      <w:pPr>
        <w:pStyle w:val="Standard"/>
        <w:ind w:left="570" w:hanging="570"/>
        <w:jc w:val="both"/>
        <w:rPr>
          <w:rFonts w:cs="Times New Roman"/>
        </w:rPr>
      </w:pPr>
      <w:r>
        <w:rPr>
          <w:rFonts w:eastAsia="Lucida Sans Unicode" w:cs="Times New Roman"/>
          <w:color w:val="000000"/>
        </w:rPr>
        <w:t>3</w:t>
      </w:r>
      <w:r w:rsidR="00000000" w:rsidRPr="00462EF8">
        <w:rPr>
          <w:rFonts w:eastAsia="Lucida Sans Unicode" w:cs="Times New Roman"/>
          <w:color w:val="000000"/>
        </w:rPr>
        <w:t>.</w:t>
      </w:r>
      <w:r w:rsidR="00000000" w:rsidRPr="00462EF8">
        <w:rPr>
          <w:rFonts w:eastAsia="Lucida Sans Unicode" w:cs="Times New Roman"/>
          <w:color w:val="000000"/>
        </w:rPr>
        <w:tab/>
        <w:t>W sprawach nieuregulowanych w niniejszej Umowie mają zastosowanie obowiązujące przepisy prawa polskiego.</w:t>
      </w:r>
    </w:p>
    <w:p w14:paraId="2CC075A5" w14:textId="77777777" w:rsidR="00DF5882" w:rsidRPr="00462EF8" w:rsidRDefault="00DF5882">
      <w:pPr>
        <w:pStyle w:val="Akapitzlist"/>
        <w:jc w:val="both"/>
        <w:rPr>
          <w:rFonts w:eastAsia="Lucida Sans Unicode" w:cs="Times New Roman"/>
          <w:color w:val="000000"/>
          <w:szCs w:val="24"/>
        </w:rPr>
      </w:pPr>
    </w:p>
    <w:p w14:paraId="6E6E1813" w14:textId="6BAEF3A0" w:rsidR="00DF5882" w:rsidRPr="00462EF8" w:rsidRDefault="00462EF8">
      <w:pPr>
        <w:pStyle w:val="Standard"/>
        <w:ind w:left="570" w:hanging="585"/>
        <w:jc w:val="both"/>
        <w:rPr>
          <w:rFonts w:cs="Times New Roman"/>
        </w:rPr>
      </w:pPr>
      <w:r>
        <w:rPr>
          <w:rFonts w:eastAsia="Lucida Sans Unicode" w:cs="Times New Roman"/>
          <w:color w:val="000000"/>
        </w:rPr>
        <w:t>4</w:t>
      </w:r>
      <w:r w:rsidR="00000000" w:rsidRPr="00462EF8">
        <w:rPr>
          <w:rFonts w:eastAsia="Lucida Sans Unicode" w:cs="Times New Roman"/>
          <w:color w:val="000000"/>
        </w:rPr>
        <w:t>.</w:t>
      </w:r>
      <w:r w:rsidR="00000000" w:rsidRPr="00462EF8">
        <w:rPr>
          <w:rFonts w:eastAsia="Lucida Sans Unicode" w:cs="Times New Roman"/>
          <w:color w:val="000000"/>
        </w:rPr>
        <w:tab/>
        <w:t xml:space="preserve">W przypadku zaistnienia sporu co do realizacji i/lub interpretacji postanowień Umowy, Strony będą dążyć do rozwiązania sporu w drodze polubownego rozwiązaniu sporu W przypadku braku porozumienia, zaistniały spór zostanie oddany pod rozstrzygnięcie sądu powszechnego właściwego dla siedziby Zamawiającego. </w:t>
      </w:r>
    </w:p>
    <w:p w14:paraId="109E88A4" w14:textId="77777777" w:rsidR="00DF5882" w:rsidRPr="00462EF8" w:rsidRDefault="00DF5882">
      <w:pPr>
        <w:pStyle w:val="Standard"/>
        <w:ind w:left="720" w:hanging="420"/>
        <w:jc w:val="both"/>
        <w:rPr>
          <w:rFonts w:cs="Times New Roman"/>
          <w:color w:val="000000"/>
        </w:rPr>
      </w:pPr>
    </w:p>
    <w:p w14:paraId="2CECB93F" w14:textId="73D5EE63" w:rsidR="00DF5882" w:rsidRPr="00462EF8" w:rsidRDefault="00462EF8">
      <w:pPr>
        <w:pStyle w:val="Standard"/>
        <w:ind w:left="570" w:hanging="600"/>
        <w:jc w:val="both"/>
        <w:rPr>
          <w:rFonts w:cs="Times New Roman"/>
        </w:rPr>
      </w:pPr>
      <w:r>
        <w:rPr>
          <w:rFonts w:eastAsia="Lucida Sans Unicode" w:cs="Times New Roman"/>
          <w:color w:val="000000"/>
        </w:rPr>
        <w:t>5</w:t>
      </w:r>
      <w:r w:rsidR="00000000" w:rsidRPr="00462EF8">
        <w:rPr>
          <w:rFonts w:eastAsia="Lucida Sans Unicode" w:cs="Times New Roman"/>
          <w:color w:val="000000"/>
        </w:rPr>
        <w:t>.</w:t>
      </w:r>
      <w:r w:rsidR="00000000" w:rsidRPr="00462EF8">
        <w:rPr>
          <w:rFonts w:eastAsia="Lucida Sans Unicode" w:cs="Times New Roman"/>
          <w:color w:val="000000"/>
        </w:rPr>
        <w:tab/>
        <w:t>Umowę sporządzono w 4 (czterech) jednobrzmiących egzemplarzach, 3 (trzy) dla Zamawiającego i 1 (jeden) dla Wykonawcy.</w:t>
      </w:r>
    </w:p>
    <w:p w14:paraId="108B6C2C" w14:textId="77777777" w:rsidR="00DF5882" w:rsidRPr="00BB4CDD" w:rsidRDefault="00DF5882">
      <w:pPr>
        <w:pStyle w:val="Standard"/>
        <w:rPr>
          <w:rFonts w:cs="Times New Roman"/>
        </w:rPr>
      </w:pPr>
    </w:p>
    <w:p w14:paraId="4FC195FF" w14:textId="77777777" w:rsidR="00DF5882" w:rsidRDefault="00DF5882">
      <w:pPr>
        <w:pStyle w:val="Standard"/>
        <w:rPr>
          <w:rFonts w:cs="Times New Roman"/>
        </w:rPr>
      </w:pPr>
    </w:p>
    <w:p w14:paraId="07C7EBA8" w14:textId="77777777" w:rsidR="00462EF8" w:rsidRDefault="00462EF8">
      <w:pPr>
        <w:pStyle w:val="Standard"/>
        <w:rPr>
          <w:rFonts w:cs="Times New Roman"/>
        </w:rPr>
      </w:pPr>
    </w:p>
    <w:p w14:paraId="1B6A41DC" w14:textId="77777777" w:rsidR="00462EF8" w:rsidRPr="00BB4CDD" w:rsidRDefault="00462EF8">
      <w:pPr>
        <w:pStyle w:val="Standard"/>
        <w:rPr>
          <w:rFonts w:cs="Times New Roman"/>
        </w:rPr>
      </w:pPr>
    </w:p>
    <w:bookmarkEnd w:id="1"/>
    <w:p w14:paraId="50A43273" w14:textId="77777777" w:rsidR="00DF5882" w:rsidRPr="00BB4CDD" w:rsidRDefault="00000000">
      <w:pPr>
        <w:pStyle w:val="Standard"/>
        <w:ind w:firstLine="570"/>
        <w:rPr>
          <w:rFonts w:cs="Times New Roman"/>
        </w:rPr>
      </w:pPr>
      <w:r w:rsidRPr="00BB4CDD">
        <w:rPr>
          <w:rFonts w:cs="Times New Roman"/>
        </w:rPr>
        <w:t>Zamawiający</w:t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</w:r>
      <w:r w:rsidRPr="00BB4CDD">
        <w:rPr>
          <w:rFonts w:cs="Times New Roman"/>
        </w:rPr>
        <w:tab/>
        <w:t>Wykonawca</w:t>
      </w:r>
    </w:p>
    <w:p w14:paraId="46304550" w14:textId="77777777" w:rsidR="00DF5882" w:rsidRPr="00BB4CDD" w:rsidRDefault="00DF5882">
      <w:pPr>
        <w:pStyle w:val="Standard"/>
        <w:rPr>
          <w:rFonts w:cs="Times New Roman"/>
        </w:rPr>
      </w:pPr>
    </w:p>
    <w:sectPr w:rsidR="00DF5882" w:rsidRPr="00BB4CDD">
      <w:footerReference w:type="default" r:id="rId7"/>
      <w:pgSz w:w="11906" w:h="16838"/>
      <w:pgMar w:top="1135" w:right="1127" w:bottom="1693" w:left="1134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AE8B" w14:textId="77777777" w:rsidR="008C22AF" w:rsidRDefault="008C22AF">
      <w:r>
        <w:separator/>
      </w:r>
    </w:p>
  </w:endnote>
  <w:endnote w:type="continuationSeparator" w:id="0">
    <w:p w14:paraId="6F6450EE" w14:textId="77777777" w:rsidR="008C22AF" w:rsidRDefault="008C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宋体">
    <w:charset w:val="00"/>
    <w:family w:val="auto"/>
    <w:pitch w:val="variable"/>
  </w:font>
  <w:font w:name="Mangal, 'Courier New'">
    <w:altName w:val="Mang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696F" w14:textId="77777777" w:rsidR="00000000" w:rsidRDefault="00000000">
    <w:pPr>
      <w:pStyle w:val="Stopka"/>
    </w:pPr>
    <w:r>
      <w:tab/>
    </w:r>
    <w:r>
      <w:tab/>
    </w:r>
    <w:r>
      <w:rPr>
        <w:sz w:val="22"/>
        <w:szCs w:val="22"/>
      </w:rPr>
      <w:t xml:space="preserve">Strona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 xml:space="preserve"> z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\* ARABIC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15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FC59" w14:textId="77777777" w:rsidR="008C22AF" w:rsidRDefault="008C22AF">
      <w:r>
        <w:rPr>
          <w:color w:val="000000"/>
        </w:rPr>
        <w:separator/>
      </w:r>
    </w:p>
  </w:footnote>
  <w:footnote w:type="continuationSeparator" w:id="0">
    <w:p w14:paraId="13FBF1C8" w14:textId="77777777" w:rsidR="008C22AF" w:rsidRDefault="008C22AF">
      <w:r>
        <w:continuationSeparator/>
      </w:r>
    </w:p>
  </w:footnote>
  <w:footnote w:id="1">
    <w:p w14:paraId="55C3CCBB" w14:textId="77777777" w:rsidR="008F05D4" w:rsidRPr="0059739B" w:rsidRDefault="008F05D4" w:rsidP="008F05D4">
      <w:pPr>
        <w:pStyle w:val="Tekstprzypisudolnego"/>
        <w:rPr>
          <w:rFonts w:ascii="Cambria" w:hAnsi="Cambria" w:cs="Arial"/>
        </w:rPr>
      </w:pPr>
      <w:r w:rsidRPr="0059739B">
        <w:rPr>
          <w:rStyle w:val="Znakiprzypiswdolnych"/>
          <w:rFonts w:ascii="Cambria" w:hAnsi="Cambria" w:cs="Arial"/>
        </w:rPr>
        <w:footnoteRef/>
      </w:r>
      <w:r w:rsidRPr="0059739B">
        <w:rPr>
          <w:rFonts w:ascii="Cambria" w:eastAsia="Cambria" w:hAnsi="Cambria" w:cs="Arial"/>
          <w:sz w:val="18"/>
        </w:rPr>
        <w:t xml:space="preserve"> </w:t>
      </w:r>
      <w:r w:rsidRPr="0059739B">
        <w:rPr>
          <w:rFonts w:ascii="Cambria" w:hAnsi="Cambria" w:cs="Arial"/>
          <w:sz w:val="18"/>
        </w:rPr>
        <w:t>Jeżeli przy zawarciu umowy działa osoba/-y pełniąca/-e funkcję organu (członka organu) lub prokurent spółki.</w:t>
      </w:r>
    </w:p>
  </w:footnote>
  <w:footnote w:id="2">
    <w:p w14:paraId="5391F58D" w14:textId="77777777" w:rsidR="008F05D4" w:rsidRPr="0059739B" w:rsidRDefault="008F05D4" w:rsidP="008F05D4">
      <w:pPr>
        <w:pStyle w:val="Tekstprzypisudolnego"/>
        <w:rPr>
          <w:rFonts w:ascii="Cambria" w:hAnsi="Cambria" w:cs="Arial"/>
        </w:rPr>
      </w:pPr>
      <w:r w:rsidRPr="0059739B">
        <w:rPr>
          <w:rStyle w:val="Znakiprzypiswdolnych"/>
          <w:rFonts w:ascii="Cambria" w:hAnsi="Cambria" w:cs="Arial"/>
        </w:rPr>
        <w:footnoteRef/>
      </w:r>
      <w:r w:rsidRPr="0059739B">
        <w:rPr>
          <w:rFonts w:ascii="Cambria" w:eastAsia="Cambria" w:hAnsi="Cambria" w:cs="Arial"/>
          <w:sz w:val="18"/>
        </w:rPr>
        <w:t xml:space="preserve"> </w:t>
      </w:r>
      <w:r w:rsidRPr="0059739B">
        <w:rPr>
          <w:rFonts w:ascii="Cambria" w:hAnsi="Cambria" w:cs="Arial"/>
          <w:sz w:val="18"/>
        </w:rPr>
        <w:t>Jeżeli przy zawarciu umowy działa pełnomocnik spółki.</w:t>
      </w:r>
    </w:p>
  </w:footnote>
  <w:footnote w:id="3">
    <w:p w14:paraId="21861756" w14:textId="77777777" w:rsidR="008F05D4" w:rsidRDefault="008F05D4" w:rsidP="008F05D4">
      <w:pPr>
        <w:pStyle w:val="Tekstprzypisudolnego"/>
      </w:pPr>
      <w:r w:rsidRPr="0059739B">
        <w:rPr>
          <w:rStyle w:val="Znakiprzypiswdolnych"/>
          <w:rFonts w:ascii="Cambria" w:hAnsi="Cambria" w:cs="Arial"/>
        </w:rPr>
        <w:footnoteRef/>
      </w:r>
      <w:r w:rsidRPr="0059739B">
        <w:rPr>
          <w:rFonts w:ascii="Cambria" w:eastAsia="Cambria" w:hAnsi="Cambria" w:cs="Arial"/>
          <w:sz w:val="18"/>
        </w:rPr>
        <w:t xml:space="preserve"> </w:t>
      </w:r>
      <w:r w:rsidRPr="0059739B">
        <w:rPr>
          <w:rFonts w:ascii="Cambria" w:hAnsi="Cambria" w:cs="Arial"/>
          <w:sz w:val="18"/>
        </w:rPr>
        <w:t>Jeżeli przy zawarciu umowy działa pełnomocnik tej osoby.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917"/>
    <w:multiLevelType w:val="multilevel"/>
    <w:tmpl w:val="5CE09A8E"/>
    <w:styleLink w:val="WW8Num57"/>
    <w:lvl w:ilvl="0">
      <w:start w:val="1"/>
      <w:numFmt w:val="decimal"/>
      <w:lvlText w:val="%1)"/>
      <w:lvlJc w:val="left"/>
      <w:pPr>
        <w:ind w:left="765" w:hanging="495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97F72E0"/>
    <w:multiLevelType w:val="multilevel"/>
    <w:tmpl w:val="B1521498"/>
    <w:styleLink w:val="WW8Num35"/>
    <w:lvl w:ilvl="0">
      <w:start w:val="1"/>
      <w:numFmt w:val="lowerLetter"/>
      <w:lvlText w:val="%1)"/>
      <w:lvlJc w:val="left"/>
      <w:pPr>
        <w:ind w:left="1854" w:hanging="360"/>
      </w:pPr>
      <w:rPr>
        <w:rFonts w:cs="Times New Roman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9D01EAC"/>
    <w:multiLevelType w:val="multilevel"/>
    <w:tmpl w:val="AAE0E7EC"/>
    <w:styleLink w:val="WW8Num23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0A910F5D"/>
    <w:multiLevelType w:val="multilevel"/>
    <w:tmpl w:val="3CECB7DA"/>
    <w:styleLink w:val="WW8Num41"/>
    <w:lvl w:ilvl="0">
      <w:start w:val="3"/>
      <w:numFmt w:val="decimal"/>
      <w:lvlText w:val="%1)"/>
      <w:lvlJc w:val="left"/>
      <w:pPr>
        <w:ind w:left="108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3">
      <w:start w:val="1"/>
      <w:numFmt w:val="decimal"/>
      <w:lvlText w:val="%4)"/>
      <w:lvlJc w:val="left"/>
      <w:pPr>
        <w:ind w:left="216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4">
      <w:start w:val="1"/>
      <w:numFmt w:val="decimal"/>
      <w:lvlText w:val="%5)"/>
      <w:lvlJc w:val="left"/>
      <w:pPr>
        <w:ind w:left="252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5">
      <w:start w:val="1"/>
      <w:numFmt w:val="decimal"/>
      <w:lvlText w:val="%6)"/>
      <w:lvlJc w:val="left"/>
      <w:pPr>
        <w:ind w:left="288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6">
      <w:start w:val="1"/>
      <w:numFmt w:val="decimal"/>
      <w:lvlText w:val="%7)"/>
      <w:lvlJc w:val="left"/>
      <w:pPr>
        <w:ind w:left="324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7">
      <w:start w:val="1"/>
      <w:numFmt w:val="decimal"/>
      <w:lvlText w:val="%8)"/>
      <w:lvlJc w:val="left"/>
      <w:pPr>
        <w:ind w:left="360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  <w:lvl w:ilvl="8">
      <w:start w:val="1"/>
      <w:numFmt w:val="decimal"/>
      <w:lvlText w:val="%9)"/>
      <w:lvlJc w:val="left"/>
      <w:pPr>
        <w:ind w:left="3960" w:hanging="360"/>
      </w:pPr>
      <w:rPr>
        <w:rFonts w:cs="Times New Roman"/>
        <w:b w:val="0"/>
        <w:color w:val="000000"/>
        <w:position w:val="0"/>
        <w:sz w:val="24"/>
        <w:szCs w:val="22"/>
        <w:vertAlign w:val="baseline"/>
      </w:rPr>
    </w:lvl>
  </w:abstractNum>
  <w:abstractNum w:abstractNumId="4" w15:restartNumberingAfterBreak="0">
    <w:nsid w:val="0BB55647"/>
    <w:multiLevelType w:val="multilevel"/>
    <w:tmpl w:val="4E56C02E"/>
    <w:styleLink w:val="WW8Num22"/>
    <w:lvl w:ilvl="0">
      <w:start w:val="1"/>
      <w:numFmt w:val="decimal"/>
      <w:lvlText w:val="%1)"/>
      <w:lvlJc w:val="left"/>
      <w:pPr>
        <w:ind w:left="720" w:hanging="360"/>
      </w:pPr>
      <w:rPr>
        <w:rFonts w:ascii="Wingdings 2" w:hAnsi="Wingdings 2" w:cs="OpenSymbol, 'Arial Unicode MS'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0F9448A9"/>
    <w:multiLevelType w:val="multilevel"/>
    <w:tmpl w:val="5C5A5FD0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  <w:color w:val="000000"/>
        <w:sz w:val="22"/>
        <w:szCs w:val="22"/>
      </w:rPr>
    </w:lvl>
  </w:abstractNum>
  <w:abstractNum w:abstractNumId="6" w15:restartNumberingAfterBreak="0">
    <w:nsid w:val="110B0DC0"/>
    <w:multiLevelType w:val="multilevel"/>
    <w:tmpl w:val="6130EA4C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  <w:color w:val="000000"/>
        <w:sz w:val="22"/>
        <w:szCs w:val="22"/>
      </w:rPr>
    </w:lvl>
  </w:abstractNum>
  <w:abstractNum w:abstractNumId="7" w15:restartNumberingAfterBreak="0">
    <w:nsid w:val="11E251D0"/>
    <w:multiLevelType w:val="multilevel"/>
    <w:tmpl w:val="B852C830"/>
    <w:styleLink w:val="WW8Num45"/>
    <w:lvl w:ilvl="0">
      <w:start w:val="1"/>
      <w:numFmt w:val="lowerLetter"/>
      <w:lvlText w:val="%1)"/>
      <w:lvlJc w:val="left"/>
      <w:pPr>
        <w:ind w:left="1125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5661221"/>
    <w:multiLevelType w:val="multilevel"/>
    <w:tmpl w:val="425AF4C6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  <w:bCs/>
        <w:color w:val="000000"/>
        <w:sz w:val="22"/>
        <w:szCs w:val="22"/>
      </w:rPr>
    </w:lvl>
  </w:abstractNum>
  <w:abstractNum w:abstractNumId="9" w15:restartNumberingAfterBreak="0">
    <w:nsid w:val="16C96485"/>
    <w:multiLevelType w:val="multilevel"/>
    <w:tmpl w:val="F88245CC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cs="Cambria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B93028E"/>
    <w:multiLevelType w:val="multilevel"/>
    <w:tmpl w:val="7C8ED1EE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  <w:b w:val="0"/>
        <w:bCs w:val="0"/>
        <w:color w:val="000000"/>
        <w:sz w:val="22"/>
        <w:szCs w:val="22"/>
      </w:rPr>
    </w:lvl>
  </w:abstractNum>
  <w:abstractNum w:abstractNumId="11" w15:restartNumberingAfterBreak="0">
    <w:nsid w:val="1BE41FD9"/>
    <w:multiLevelType w:val="multilevel"/>
    <w:tmpl w:val="23FCFF28"/>
    <w:lvl w:ilvl="0">
      <w:start w:val="10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1C220979"/>
    <w:multiLevelType w:val="multilevel"/>
    <w:tmpl w:val="33B41234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  <w:bCs w:val="0"/>
        <w:sz w:val="24"/>
        <w:szCs w:val="24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 w15:restartNumberingAfterBreak="0">
    <w:nsid w:val="1C6929D8"/>
    <w:multiLevelType w:val="multilevel"/>
    <w:tmpl w:val="0EC04D76"/>
    <w:styleLink w:val="WW8Num14"/>
    <w:lvl w:ilvl="0">
      <w:start w:val="1"/>
      <w:numFmt w:val="decimal"/>
      <w:lvlText w:val="%1)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ind w:left="1800" w:hanging="360"/>
      </w:pPr>
    </w:lvl>
    <w:lvl w:ilvl="3">
      <w:start w:val="1"/>
      <w:numFmt w:val="decimal"/>
      <w:lvlText w:val="%4)"/>
      <w:lvlJc w:val="left"/>
      <w:pPr>
        <w:ind w:left="2160" w:hanging="360"/>
      </w:pPr>
    </w:lvl>
    <w:lvl w:ilvl="4">
      <w:start w:val="1"/>
      <w:numFmt w:val="decimal"/>
      <w:lvlText w:val="%5)"/>
      <w:lvlJc w:val="left"/>
      <w:pPr>
        <w:ind w:left="2520" w:hanging="360"/>
      </w:pPr>
    </w:lvl>
    <w:lvl w:ilvl="5">
      <w:start w:val="1"/>
      <w:numFmt w:val="decimal"/>
      <w:lvlText w:val="%6)"/>
      <w:lvlJc w:val="left"/>
      <w:pPr>
        <w:ind w:left="2880" w:hanging="360"/>
      </w:pPr>
    </w:lvl>
    <w:lvl w:ilvl="6">
      <w:start w:val="1"/>
      <w:numFmt w:val="decimal"/>
      <w:lvlText w:val="%7)"/>
      <w:lvlJc w:val="left"/>
      <w:pPr>
        <w:ind w:left="3240" w:hanging="360"/>
      </w:pPr>
    </w:lvl>
    <w:lvl w:ilvl="7">
      <w:start w:val="1"/>
      <w:numFmt w:val="decimal"/>
      <w:lvlText w:val="%8)"/>
      <w:lvlJc w:val="left"/>
      <w:pPr>
        <w:ind w:left="3600" w:hanging="360"/>
      </w:pPr>
    </w:lvl>
    <w:lvl w:ilvl="8">
      <w:start w:val="1"/>
      <w:numFmt w:val="decimal"/>
      <w:lvlText w:val="%9)"/>
      <w:lvlJc w:val="left"/>
      <w:pPr>
        <w:ind w:left="3960" w:hanging="360"/>
      </w:pPr>
    </w:lvl>
  </w:abstractNum>
  <w:abstractNum w:abstractNumId="14" w15:restartNumberingAfterBreak="0">
    <w:nsid w:val="1CF04E65"/>
    <w:multiLevelType w:val="multilevel"/>
    <w:tmpl w:val="583EDC4C"/>
    <w:styleLink w:val="WW8Num48"/>
    <w:lvl w:ilvl="0">
      <w:numFmt w:val="bullet"/>
      <w:lvlText w:val=""/>
      <w:lvlJc w:val="left"/>
      <w:pPr>
        <w:ind w:left="720" w:hanging="360"/>
      </w:pPr>
      <w:rPr>
        <w:rFonts w:ascii="Symbol" w:hAnsi="Symbol" w:cs="Times New Roman"/>
        <w:b w:val="0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  <w:b w:val="0"/>
        <w:color w:val="000000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  <w:b w:val="0"/>
        <w:color w:val="000000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1F64648A"/>
    <w:multiLevelType w:val="multilevel"/>
    <w:tmpl w:val="9784189E"/>
    <w:styleLink w:val="WW8Num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right"/>
      <w:pPr>
        <w:ind w:left="2520" w:hanging="180"/>
      </w:pPr>
      <w:rPr>
        <w:rFonts w:ascii="Times New Roman" w:eastAsia="SimSun, 宋体" w:hAnsi="Times New Roman" w:cs="Mangal, 'Courier New'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EB357D"/>
    <w:multiLevelType w:val="multilevel"/>
    <w:tmpl w:val="53765668"/>
    <w:styleLink w:val="WW8Num44"/>
    <w:lvl w:ilvl="0">
      <w:start w:val="1"/>
      <w:numFmt w:val="upperRoman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7" w15:restartNumberingAfterBreak="0">
    <w:nsid w:val="2339061B"/>
    <w:multiLevelType w:val="multilevel"/>
    <w:tmpl w:val="E48C5B9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8" w15:restartNumberingAfterBreak="0">
    <w:nsid w:val="23873427"/>
    <w:multiLevelType w:val="multilevel"/>
    <w:tmpl w:val="FCAA923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  <w:color w:val="000000"/>
        <w:sz w:val="22"/>
        <w:szCs w:val="22"/>
      </w:rPr>
    </w:lvl>
  </w:abstractNum>
  <w:abstractNum w:abstractNumId="19" w15:restartNumberingAfterBreak="0">
    <w:nsid w:val="263D1C43"/>
    <w:multiLevelType w:val="multilevel"/>
    <w:tmpl w:val="BA7A627E"/>
    <w:styleLink w:val="WW8Num12"/>
    <w:lvl w:ilvl="0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8161383"/>
    <w:multiLevelType w:val="multilevel"/>
    <w:tmpl w:val="655C13CA"/>
    <w:styleLink w:val="WW8Num17"/>
    <w:lvl w:ilvl="0">
      <w:start w:val="1"/>
      <w:numFmt w:val="decimal"/>
      <w:lvlText w:val="%1)"/>
      <w:lvlJc w:val="left"/>
      <w:pPr>
        <w:ind w:left="1275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8B853CF"/>
    <w:multiLevelType w:val="multilevel"/>
    <w:tmpl w:val="D68EC748"/>
    <w:styleLink w:val="WW8Num3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b w:val="0"/>
        <w:color w:val="000000"/>
        <w:kern w:val="3"/>
        <w:position w:val="0"/>
        <w:sz w:val="22"/>
        <w:szCs w:val="22"/>
        <w:vertAlign w:val="baseline"/>
        <w:lang w:eastAsia="pl-PL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5694A"/>
    <w:multiLevelType w:val="multilevel"/>
    <w:tmpl w:val="1A9418F0"/>
    <w:styleLink w:val="WW8Num43"/>
    <w:lvl w:ilvl="0">
      <w:start w:val="1"/>
      <w:numFmt w:val="decimal"/>
      <w:lvlText w:val="%1."/>
      <w:lvlJc w:val="left"/>
      <w:pPr>
        <w:ind w:left="1425" w:hanging="360"/>
      </w:pPr>
      <w:rPr>
        <w:rFonts w:eastAsia="Arial"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2EDE45CD"/>
    <w:multiLevelType w:val="multilevel"/>
    <w:tmpl w:val="1F58DA2E"/>
    <w:styleLink w:val="WW8Num40"/>
    <w:lvl w:ilvl="0">
      <w:start w:val="1"/>
      <w:numFmt w:val="decimal"/>
      <w:lvlText w:val="%1."/>
      <w:lvlJc w:val="left"/>
      <w:pPr>
        <w:ind w:left="765" w:hanging="495"/>
      </w:pPr>
      <w:rPr>
        <w:rFonts w:eastAsia="Calibri" w:cs="Times New Roman"/>
        <w:b w:val="0"/>
        <w:bCs w:val="0"/>
        <w:color w:val="000000"/>
        <w:kern w:val="3"/>
        <w:sz w:val="22"/>
        <w:szCs w:val="22"/>
        <w:lang w:eastAsia="pl-PL" w:bidi="ar-SA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311126D3"/>
    <w:multiLevelType w:val="multilevel"/>
    <w:tmpl w:val="72940C5C"/>
    <w:styleLink w:val="WW8Num20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3917B6B"/>
    <w:multiLevelType w:val="multilevel"/>
    <w:tmpl w:val="F1887BF6"/>
    <w:styleLink w:val="WW8Num46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  <w:rPr>
        <w:b w:val="0"/>
        <w:bCs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341C5869"/>
    <w:multiLevelType w:val="multilevel"/>
    <w:tmpl w:val="D7DE132A"/>
    <w:styleLink w:val="WW8Num51"/>
    <w:lvl w:ilvl="0">
      <w:start w:val="1"/>
      <w:numFmt w:val="lowerLetter"/>
      <w:lvlText w:val="%1)"/>
      <w:lvlJc w:val="left"/>
      <w:pPr>
        <w:ind w:left="1429" w:hanging="360"/>
      </w:pPr>
      <w:rPr>
        <w:rFonts w:ascii="Wingdings 2" w:hAnsi="Wingdings 2" w:cs="OpenSymbol, 'Arial Unicode MS'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4222BB2"/>
    <w:multiLevelType w:val="multilevel"/>
    <w:tmpl w:val="21CAC89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Arial" w:cs="Times New Roman"/>
        <w:b w:val="0"/>
        <w:bCs w:val="0"/>
        <w:color w:val="000000"/>
        <w:sz w:val="22"/>
        <w:szCs w:val="22"/>
      </w:rPr>
    </w:lvl>
  </w:abstractNum>
  <w:abstractNum w:abstractNumId="28" w15:restartNumberingAfterBreak="0">
    <w:nsid w:val="35967621"/>
    <w:multiLevelType w:val="multilevel"/>
    <w:tmpl w:val="5444113E"/>
    <w:styleLink w:val="WW8Num30"/>
    <w:lvl w:ilvl="0">
      <w:start w:val="2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7C54E13"/>
    <w:multiLevelType w:val="multilevel"/>
    <w:tmpl w:val="ED58CF30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384E52AF"/>
    <w:multiLevelType w:val="multilevel"/>
    <w:tmpl w:val="7E2854E2"/>
    <w:styleLink w:val="WW8Num53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  <w:color w:val="FF0000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color w:val="FF0000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color w:val="FF0000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1" w15:restartNumberingAfterBreak="0">
    <w:nsid w:val="397E4DE2"/>
    <w:multiLevelType w:val="multilevel"/>
    <w:tmpl w:val="14A8E67A"/>
    <w:styleLink w:val="WW8Num19"/>
    <w:lvl w:ilvl="0">
      <w:start w:val="1"/>
      <w:numFmt w:val="decimal"/>
      <w:lvlText w:val="%1)"/>
      <w:lvlJc w:val="left"/>
      <w:pPr>
        <w:ind w:left="927" w:hanging="360"/>
      </w:pPr>
      <w:rPr>
        <w:rFonts w:ascii="Wingdings 2" w:hAnsi="Wingdings 2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3DD0025D"/>
    <w:multiLevelType w:val="multilevel"/>
    <w:tmpl w:val="8B9EB266"/>
    <w:styleLink w:val="WW8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830DF1"/>
    <w:multiLevelType w:val="multilevel"/>
    <w:tmpl w:val="FFD67082"/>
    <w:styleLink w:val="WW8Num16"/>
    <w:lvl w:ilvl="0">
      <w:start w:val="1"/>
      <w:numFmt w:val="decimal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41CA28B7"/>
    <w:multiLevelType w:val="multilevel"/>
    <w:tmpl w:val="83D05DCC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Lucida Sans Unicode" w:cs="Times New Roman"/>
        <w:b w:val="0"/>
        <w:bCs w:val="0"/>
        <w:color w:val="000000"/>
        <w:sz w:val="22"/>
        <w:szCs w:val="22"/>
      </w:rPr>
    </w:lvl>
  </w:abstractNum>
  <w:abstractNum w:abstractNumId="35" w15:restartNumberingAfterBreak="0">
    <w:nsid w:val="44203CA8"/>
    <w:multiLevelType w:val="multilevel"/>
    <w:tmpl w:val="9600F40E"/>
    <w:styleLink w:val="WW8Num49"/>
    <w:lvl w:ilvl="0">
      <w:start w:val="13"/>
      <w:numFmt w:val="decimal"/>
      <w:lvlText w:val="%1."/>
      <w:lvlJc w:val="left"/>
      <w:pPr>
        <w:ind w:left="99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3F38E0"/>
    <w:multiLevelType w:val="multilevel"/>
    <w:tmpl w:val="488CADA4"/>
    <w:styleLink w:val="WW8Num18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494E71B0"/>
    <w:multiLevelType w:val="multilevel"/>
    <w:tmpl w:val="6C7C5772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Verdana" w:cs="Times New Roman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Verdana" w:cs="Times New Roman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Verdana" w:cs="Times New Roman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Verdana" w:cs="Times New Roman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Verdana" w:cs="Times New Roman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Verdana" w:cs="Times New Roman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Verdana" w:cs="Times New Roman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Verdana" w:cs="Times New Roman"/>
        <w:color w:val="000000"/>
        <w:sz w:val="22"/>
        <w:szCs w:val="22"/>
      </w:rPr>
    </w:lvl>
  </w:abstractNum>
  <w:abstractNum w:abstractNumId="38" w15:restartNumberingAfterBreak="0">
    <w:nsid w:val="497A0FBA"/>
    <w:multiLevelType w:val="multilevel"/>
    <w:tmpl w:val="12102DBA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39" w15:restartNumberingAfterBreak="0">
    <w:nsid w:val="49952833"/>
    <w:multiLevelType w:val="multilevel"/>
    <w:tmpl w:val="F1C0F75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ahoma" w:hAnsi="Times New Roman" w:cs="Symbol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ourier New" w:hAnsi="Courier New" w:cs="Courier New"/>
      </w:rPr>
    </w:lvl>
  </w:abstractNum>
  <w:abstractNum w:abstractNumId="40" w15:restartNumberingAfterBreak="0">
    <w:nsid w:val="4B3E5E21"/>
    <w:multiLevelType w:val="multilevel"/>
    <w:tmpl w:val="AF5A8ACC"/>
    <w:styleLink w:val="WW8Num59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)"/>
      <w:lvlJc w:val="left"/>
      <w:pPr>
        <w:ind w:left="2149" w:hanging="360"/>
      </w:pPr>
      <w:rPr>
        <w:rFonts w:cs="Times New Roman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C633D4A"/>
    <w:multiLevelType w:val="multilevel"/>
    <w:tmpl w:val="00F4CC62"/>
    <w:styleLink w:val="WW8Num15"/>
    <w:lvl w:ilvl="0">
      <w:start w:val="1"/>
      <w:numFmt w:val="decimal"/>
      <w:lvlText w:val="%1)"/>
      <w:lvlJc w:val="left"/>
      <w:pPr>
        <w:ind w:left="1500" w:hanging="360"/>
      </w:pPr>
      <w:rPr>
        <w:rFonts w:eastAsia="Arial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0132EBF"/>
    <w:multiLevelType w:val="multilevel"/>
    <w:tmpl w:val="12E2A4A8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3" w15:restartNumberingAfterBreak="0">
    <w:nsid w:val="50242BD1"/>
    <w:multiLevelType w:val="multilevel"/>
    <w:tmpl w:val="34B438CC"/>
    <w:styleLink w:val="WW8Num2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4" w15:restartNumberingAfterBreak="0">
    <w:nsid w:val="50517A7C"/>
    <w:multiLevelType w:val="multilevel"/>
    <w:tmpl w:val="5AD40B26"/>
    <w:styleLink w:val="WW8Num3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511008FA"/>
    <w:multiLevelType w:val="multilevel"/>
    <w:tmpl w:val="126E5BD2"/>
    <w:styleLink w:val="WW8Num47"/>
    <w:lvl w:ilvl="0">
      <w:start w:val="1"/>
      <w:numFmt w:val="decimal"/>
      <w:lvlText w:val="%1)"/>
      <w:lvlJc w:val="left"/>
      <w:pPr>
        <w:ind w:left="1125" w:hanging="360"/>
      </w:pPr>
      <w:rPr>
        <w:rFonts w:eastAsia="Calibri" w:cs="Times New Roman"/>
        <w:b w:val="0"/>
        <w:color w:val="000000"/>
        <w:position w:val="0"/>
        <w:sz w:val="24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46" w15:restartNumberingAfterBreak="0">
    <w:nsid w:val="528C1492"/>
    <w:multiLevelType w:val="multilevel"/>
    <w:tmpl w:val="ACA0E378"/>
    <w:styleLink w:val="WW8Num42"/>
    <w:lvl w:ilvl="0">
      <w:start w:val="7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534F489F"/>
    <w:multiLevelType w:val="multilevel"/>
    <w:tmpl w:val="7156613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48" w15:restartNumberingAfterBreak="0">
    <w:nsid w:val="55E87851"/>
    <w:multiLevelType w:val="multilevel"/>
    <w:tmpl w:val="35B27F9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000000"/>
      </w:rPr>
    </w:lvl>
  </w:abstractNum>
  <w:abstractNum w:abstractNumId="49" w15:restartNumberingAfterBreak="0">
    <w:nsid w:val="5890497A"/>
    <w:multiLevelType w:val="multilevel"/>
    <w:tmpl w:val="055AA556"/>
    <w:styleLink w:val="WW8Num56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282403"/>
    <w:multiLevelType w:val="multilevel"/>
    <w:tmpl w:val="60F89A04"/>
    <w:styleLink w:val="WW8Num2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1" w15:restartNumberingAfterBreak="0">
    <w:nsid w:val="612C257A"/>
    <w:multiLevelType w:val="multilevel"/>
    <w:tmpl w:val="FE2A3876"/>
    <w:styleLink w:val="WW8Num52"/>
    <w:lvl w:ilvl="0">
      <w:start w:val="1"/>
      <w:numFmt w:val="decimal"/>
      <w:lvlText w:val="%1)"/>
      <w:lvlJc w:val="left"/>
      <w:pPr>
        <w:ind w:left="765" w:hanging="495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52" w15:restartNumberingAfterBreak="0">
    <w:nsid w:val="65140FE1"/>
    <w:multiLevelType w:val="multilevel"/>
    <w:tmpl w:val="B4EC458C"/>
    <w:styleLink w:val="WW8Num38"/>
    <w:lvl w:ilvl="0">
      <w:start w:val="1"/>
      <w:numFmt w:val="decimal"/>
      <w:lvlText w:val="%1)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6BC7B39"/>
    <w:multiLevelType w:val="multilevel"/>
    <w:tmpl w:val="1CB0E072"/>
    <w:styleLink w:val="WW8Num55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CF96B78"/>
    <w:multiLevelType w:val="multilevel"/>
    <w:tmpl w:val="4F6431BE"/>
    <w:styleLink w:val="WW8Num10"/>
    <w:lvl w:ilvl="0">
      <w:numFmt w:val="bullet"/>
      <w:lvlText w:val=""/>
      <w:lvlJc w:val="left"/>
      <w:pPr>
        <w:ind w:left="1275" w:hanging="360"/>
      </w:pPr>
      <w:rPr>
        <w:rFonts w:ascii="Wingdings 2" w:hAnsi="Wingdings 2"/>
        <w:sz w:val="22"/>
        <w:szCs w:val="22"/>
      </w:rPr>
    </w:lvl>
    <w:lvl w:ilvl="1">
      <w:numFmt w:val="bullet"/>
      <w:lvlText w:val="◦"/>
      <w:lvlJc w:val="left"/>
      <w:pPr>
        <w:ind w:left="1635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995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pPr>
        <w:ind w:left="2355" w:hanging="360"/>
      </w:pPr>
      <w:rPr>
        <w:rFonts w:ascii="Wingdings 2" w:hAnsi="Wingdings 2"/>
        <w:sz w:val="22"/>
        <w:szCs w:val="22"/>
      </w:rPr>
    </w:lvl>
    <w:lvl w:ilvl="4">
      <w:numFmt w:val="bullet"/>
      <w:lvlText w:val="◦"/>
      <w:lvlJc w:val="left"/>
      <w:pPr>
        <w:ind w:left="2715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075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pPr>
        <w:ind w:left="3435" w:hanging="360"/>
      </w:pPr>
      <w:rPr>
        <w:rFonts w:ascii="Wingdings 2" w:hAnsi="Wingdings 2"/>
        <w:sz w:val="22"/>
        <w:szCs w:val="22"/>
      </w:rPr>
    </w:lvl>
    <w:lvl w:ilvl="7">
      <w:numFmt w:val="bullet"/>
      <w:lvlText w:val="◦"/>
      <w:lvlJc w:val="left"/>
      <w:pPr>
        <w:ind w:left="3795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155" w:hanging="360"/>
      </w:pPr>
      <w:rPr>
        <w:rFonts w:ascii="OpenSymbol, 'Arial Unicode MS'" w:hAnsi="OpenSymbol, 'Arial Unicode MS'" w:cs="OpenSymbol, 'Arial Unicode MS'"/>
      </w:rPr>
    </w:lvl>
  </w:abstractNum>
  <w:abstractNum w:abstractNumId="55" w15:restartNumberingAfterBreak="0">
    <w:nsid w:val="6EF56982"/>
    <w:multiLevelType w:val="multilevel"/>
    <w:tmpl w:val="C9FA29CC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E3519F"/>
    <w:multiLevelType w:val="multilevel"/>
    <w:tmpl w:val="05F266F2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57" w15:restartNumberingAfterBreak="0">
    <w:nsid w:val="777E6A9D"/>
    <w:multiLevelType w:val="multilevel"/>
    <w:tmpl w:val="B554C86A"/>
    <w:styleLink w:val="WW8Num60"/>
    <w:lvl w:ilvl="0">
      <w:start w:val="1"/>
      <w:numFmt w:val="decimal"/>
      <w:lvlText w:val="%1)"/>
      <w:lvlJc w:val="left"/>
      <w:pPr>
        <w:ind w:left="1440" w:hanging="360"/>
      </w:pPr>
      <w:rPr>
        <w:rFonts w:eastAsia="Lucida Sans Unicode" w:cs="Times New Roman"/>
        <w:b/>
        <w:color w:val="000000"/>
        <w:sz w:val="18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8EE0318"/>
    <w:multiLevelType w:val="multilevel"/>
    <w:tmpl w:val="BAE45A3C"/>
    <w:styleLink w:val="WW8Num58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79404CF1"/>
    <w:multiLevelType w:val="multilevel"/>
    <w:tmpl w:val="E61C76F4"/>
    <w:styleLink w:val="WW8Num34"/>
    <w:lvl w:ilvl="0">
      <w:start w:val="1"/>
      <w:numFmt w:val="decimal"/>
      <w:lvlText w:val="%1."/>
      <w:lvlJc w:val="left"/>
      <w:pPr>
        <w:ind w:left="720" w:hanging="360"/>
      </w:pPr>
      <w:rPr>
        <w:rFonts w:eastAsia="Arial Narrow" w:cs="Times New Roman"/>
        <w:b w:val="0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C69C1"/>
    <w:multiLevelType w:val="multilevel"/>
    <w:tmpl w:val="C6F076B4"/>
    <w:styleLink w:val="WW8Num32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7CE35877"/>
    <w:multiLevelType w:val="multilevel"/>
    <w:tmpl w:val="09A2E2AA"/>
    <w:styleLink w:val="WW8Num37"/>
    <w:lvl w:ilvl="0">
      <w:start w:val="1"/>
      <w:numFmt w:val="decimal"/>
      <w:lvlText w:val="%1)"/>
      <w:lvlJc w:val="left"/>
      <w:pPr>
        <w:ind w:left="786" w:hanging="360"/>
      </w:pPr>
      <w:rPr>
        <w:rFonts w:eastAsia="Arial" w:cs="Times New Roman"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E6D00F9"/>
    <w:multiLevelType w:val="multilevel"/>
    <w:tmpl w:val="10F863B0"/>
    <w:styleLink w:val="WW8Num27"/>
    <w:lvl w:ilvl="0">
      <w:start w:val="5"/>
      <w:numFmt w:val="decimal"/>
      <w:lvlText w:val="%1)"/>
      <w:lvlJc w:val="left"/>
      <w:pPr>
        <w:ind w:left="720" w:hanging="360"/>
      </w:pPr>
      <w:rPr>
        <w:rFonts w:cs="Times New Roman"/>
        <w:b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96419589">
    <w:abstractNumId w:val="12"/>
  </w:num>
  <w:num w:numId="2" w16cid:durableId="856693953">
    <w:abstractNumId w:val="27"/>
  </w:num>
  <w:num w:numId="3" w16cid:durableId="480974035">
    <w:abstractNumId w:val="39"/>
  </w:num>
  <w:num w:numId="4" w16cid:durableId="206530914">
    <w:abstractNumId w:val="8"/>
  </w:num>
  <w:num w:numId="5" w16cid:durableId="600797508">
    <w:abstractNumId w:val="10"/>
  </w:num>
  <w:num w:numId="6" w16cid:durableId="1940604230">
    <w:abstractNumId w:val="6"/>
  </w:num>
  <w:num w:numId="7" w16cid:durableId="1171601321">
    <w:abstractNumId w:val="38"/>
  </w:num>
  <w:num w:numId="8" w16cid:durableId="561408215">
    <w:abstractNumId w:val="5"/>
  </w:num>
  <w:num w:numId="9" w16cid:durableId="459567364">
    <w:abstractNumId w:val="37"/>
  </w:num>
  <w:num w:numId="10" w16cid:durableId="1503547715">
    <w:abstractNumId w:val="54"/>
  </w:num>
  <w:num w:numId="11" w16cid:durableId="1557355797">
    <w:abstractNumId w:val="34"/>
  </w:num>
  <w:num w:numId="12" w16cid:durableId="1941142321">
    <w:abstractNumId w:val="19"/>
  </w:num>
  <w:num w:numId="13" w16cid:durableId="1677996896">
    <w:abstractNumId w:val="47"/>
  </w:num>
  <w:num w:numId="14" w16cid:durableId="172651069">
    <w:abstractNumId w:val="13"/>
  </w:num>
  <w:num w:numId="15" w16cid:durableId="1024592177">
    <w:abstractNumId w:val="41"/>
  </w:num>
  <w:num w:numId="16" w16cid:durableId="1513454163">
    <w:abstractNumId w:val="33"/>
  </w:num>
  <w:num w:numId="17" w16cid:durableId="937369713">
    <w:abstractNumId w:val="20"/>
  </w:num>
  <w:num w:numId="18" w16cid:durableId="1874999147">
    <w:abstractNumId w:val="36"/>
  </w:num>
  <w:num w:numId="19" w16cid:durableId="910429802">
    <w:abstractNumId w:val="31"/>
  </w:num>
  <w:num w:numId="20" w16cid:durableId="959187235">
    <w:abstractNumId w:val="24"/>
  </w:num>
  <w:num w:numId="21" w16cid:durableId="992292716">
    <w:abstractNumId w:val="17"/>
  </w:num>
  <w:num w:numId="22" w16cid:durableId="257645260">
    <w:abstractNumId w:val="4"/>
  </w:num>
  <w:num w:numId="23" w16cid:durableId="1817451022">
    <w:abstractNumId w:val="2"/>
  </w:num>
  <w:num w:numId="24" w16cid:durableId="808286048">
    <w:abstractNumId w:val="42"/>
  </w:num>
  <w:num w:numId="25" w16cid:durableId="2029915392">
    <w:abstractNumId w:val="56"/>
  </w:num>
  <w:num w:numId="26" w16cid:durableId="433402999">
    <w:abstractNumId w:val="50"/>
  </w:num>
  <w:num w:numId="27" w16cid:durableId="1840270582">
    <w:abstractNumId w:val="62"/>
  </w:num>
  <w:num w:numId="28" w16cid:durableId="663320147">
    <w:abstractNumId w:val="43"/>
  </w:num>
  <w:num w:numId="29" w16cid:durableId="779028721">
    <w:abstractNumId w:val="18"/>
  </w:num>
  <w:num w:numId="30" w16cid:durableId="1921134353">
    <w:abstractNumId w:val="28"/>
  </w:num>
  <w:num w:numId="31" w16cid:durableId="230849927">
    <w:abstractNumId w:val="44"/>
  </w:num>
  <w:num w:numId="32" w16cid:durableId="701827497">
    <w:abstractNumId w:val="60"/>
  </w:num>
  <w:num w:numId="33" w16cid:durableId="1853756870">
    <w:abstractNumId w:val="29"/>
  </w:num>
  <w:num w:numId="34" w16cid:durableId="1934439537">
    <w:abstractNumId w:val="59"/>
  </w:num>
  <w:num w:numId="35" w16cid:durableId="1045719828">
    <w:abstractNumId w:val="1"/>
  </w:num>
  <w:num w:numId="36" w16cid:durableId="1752778996">
    <w:abstractNumId w:val="21"/>
  </w:num>
  <w:num w:numId="37" w16cid:durableId="499007771">
    <w:abstractNumId w:val="61"/>
  </w:num>
  <w:num w:numId="38" w16cid:durableId="889536942">
    <w:abstractNumId w:val="52"/>
  </w:num>
  <w:num w:numId="39" w16cid:durableId="1767116564">
    <w:abstractNumId w:val="55"/>
  </w:num>
  <w:num w:numId="40" w16cid:durableId="1393239629">
    <w:abstractNumId w:val="23"/>
  </w:num>
  <w:num w:numId="41" w16cid:durableId="1253661990">
    <w:abstractNumId w:val="3"/>
  </w:num>
  <w:num w:numId="42" w16cid:durableId="2095779664">
    <w:abstractNumId w:val="46"/>
  </w:num>
  <w:num w:numId="43" w16cid:durableId="180895388">
    <w:abstractNumId w:val="22"/>
  </w:num>
  <w:num w:numId="44" w16cid:durableId="377752996">
    <w:abstractNumId w:val="16"/>
  </w:num>
  <w:num w:numId="45" w16cid:durableId="1098990567">
    <w:abstractNumId w:val="7"/>
  </w:num>
  <w:num w:numId="46" w16cid:durableId="2083794848">
    <w:abstractNumId w:val="25"/>
  </w:num>
  <w:num w:numId="47" w16cid:durableId="45448280">
    <w:abstractNumId w:val="45"/>
  </w:num>
  <w:num w:numId="48" w16cid:durableId="2124768464">
    <w:abstractNumId w:val="14"/>
  </w:num>
  <w:num w:numId="49" w16cid:durableId="958218455">
    <w:abstractNumId w:val="35"/>
  </w:num>
  <w:num w:numId="50" w16cid:durableId="935753303">
    <w:abstractNumId w:val="32"/>
  </w:num>
  <w:num w:numId="51" w16cid:durableId="1370300510">
    <w:abstractNumId w:val="26"/>
  </w:num>
  <w:num w:numId="52" w16cid:durableId="695349922">
    <w:abstractNumId w:val="51"/>
  </w:num>
  <w:num w:numId="53" w16cid:durableId="1607228522">
    <w:abstractNumId w:val="30"/>
  </w:num>
  <w:num w:numId="54" w16cid:durableId="1877623371">
    <w:abstractNumId w:val="15"/>
  </w:num>
  <w:num w:numId="55" w16cid:durableId="2118404609">
    <w:abstractNumId w:val="53"/>
  </w:num>
  <w:num w:numId="56" w16cid:durableId="894968807">
    <w:abstractNumId w:val="49"/>
  </w:num>
  <w:num w:numId="57" w16cid:durableId="1902405421">
    <w:abstractNumId w:val="0"/>
  </w:num>
  <w:num w:numId="58" w16cid:durableId="299308862">
    <w:abstractNumId w:val="58"/>
  </w:num>
  <w:num w:numId="59" w16cid:durableId="670257240">
    <w:abstractNumId w:val="40"/>
  </w:num>
  <w:num w:numId="60" w16cid:durableId="229928504">
    <w:abstractNumId w:val="57"/>
  </w:num>
  <w:num w:numId="61" w16cid:durableId="2139255064">
    <w:abstractNumId w:val="9"/>
  </w:num>
  <w:num w:numId="62" w16cid:durableId="1715037456">
    <w:abstractNumId w:val="54"/>
    <w:lvlOverride w:ilvl="0"/>
  </w:num>
  <w:num w:numId="63" w16cid:durableId="686642590">
    <w:abstractNumId w:val="11"/>
  </w:num>
  <w:num w:numId="64" w16cid:durableId="1904674128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5882"/>
    <w:rsid w:val="00030634"/>
    <w:rsid w:val="000407D4"/>
    <w:rsid w:val="002D07B4"/>
    <w:rsid w:val="003D4581"/>
    <w:rsid w:val="00462EF8"/>
    <w:rsid w:val="00542F3A"/>
    <w:rsid w:val="005576DB"/>
    <w:rsid w:val="005838A5"/>
    <w:rsid w:val="005D3437"/>
    <w:rsid w:val="005E5E77"/>
    <w:rsid w:val="007B7883"/>
    <w:rsid w:val="008C22AF"/>
    <w:rsid w:val="008F05D4"/>
    <w:rsid w:val="009F3148"/>
    <w:rsid w:val="00A93290"/>
    <w:rsid w:val="00B83B7B"/>
    <w:rsid w:val="00BB4CDD"/>
    <w:rsid w:val="00C66692"/>
    <w:rsid w:val="00D77A53"/>
    <w:rsid w:val="00DF5882"/>
    <w:rsid w:val="00E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25A1"/>
  <w15:docId w15:val="{15B89EBE-3287-4833-9C68-EF0FB5F7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agwek10"/>
    <w:next w:val="Textbody"/>
    <w:uiPriority w:val="9"/>
    <w:qFormat/>
    <w:pPr>
      <w:outlineLvl w:val="0"/>
    </w:pPr>
    <w:rPr>
      <w:rFonts w:ascii="Times New Roman" w:eastAsia="SimSun, 宋体" w:hAnsi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, 宋体" w:cs="Mangal, 'Courier New'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Nagwek4">
    <w:name w:val="Nagłówek4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4">
    <w:name w:val="Podpis4"/>
    <w:basedOn w:val="Standard"/>
    <w:pPr>
      <w:suppressLineNumbers/>
      <w:spacing w:before="120" w:after="120"/>
    </w:pPr>
    <w:rPr>
      <w:i/>
      <w:iCs/>
    </w:rPr>
  </w:style>
  <w:style w:type="paragraph" w:customStyle="1" w:styleId="Nagwek3">
    <w:name w:val="Nagłówek3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Standard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i/>
      <w:iCs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Textbody"/>
    <w:pPr>
      <w:suppressLineNumbers/>
    </w:pPr>
  </w:style>
  <w:style w:type="paragraph" w:styleId="Akapitzlist">
    <w:name w:val="List Paragraph"/>
    <w:basedOn w:val="Standard"/>
    <w:pPr>
      <w:ind w:left="708"/>
    </w:pPr>
    <w:rPr>
      <w:szCs w:val="21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rPr>
      <w:sz w:val="20"/>
      <w:szCs w:val="18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6"/>
    </w:rPr>
  </w:style>
  <w:style w:type="paragraph" w:customStyle="1" w:styleId="Tekstkomentarza1">
    <w:name w:val="Tekst komentarza1"/>
    <w:basedOn w:val="Standard"/>
    <w:pPr>
      <w:widowControl/>
      <w:spacing w:after="160"/>
    </w:pPr>
    <w:rPr>
      <w:rFonts w:ascii="Calibri" w:hAnsi="Calibri" w:cs="Arial"/>
      <w:color w:val="000000"/>
      <w:sz w:val="20"/>
      <w:szCs w:val="20"/>
      <w:lang w:bidi="ar-SA"/>
    </w:rPr>
  </w:style>
  <w:style w:type="paragraph" w:styleId="Poprawka">
    <w:name w:val="Revision"/>
    <w:pPr>
      <w:widowControl/>
      <w:suppressAutoHyphens/>
    </w:pPr>
    <w:rPr>
      <w:rFonts w:eastAsia="SimSun, 宋体" w:cs="Mangal, 'Courier New'"/>
      <w:szCs w:val="21"/>
    </w:rPr>
  </w:style>
  <w:style w:type="paragraph" w:customStyle="1" w:styleId="Tekstkomentarza2">
    <w:name w:val="Tekst komentarza2"/>
    <w:basedOn w:val="Standard"/>
    <w:rPr>
      <w:sz w:val="20"/>
      <w:szCs w:val="18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p2">
    <w:name w:val="p2"/>
    <w:basedOn w:val="Standard"/>
    <w:rPr>
      <w:rFonts w:ascii="Helvetica" w:hAnsi="Helvetica" w:cs="Helvetica"/>
      <w:sz w:val="17"/>
      <w:szCs w:val="17"/>
    </w:rPr>
  </w:style>
  <w:style w:type="character" w:customStyle="1" w:styleId="WW8Num1z0">
    <w:name w:val="WW8Num1z0"/>
    <w:rPr>
      <w:b w:val="0"/>
      <w:b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cs="Times New Roman"/>
      <w:b w:val="0"/>
      <w:bCs w:val="0"/>
      <w:color w:val="000000"/>
      <w:sz w:val="22"/>
      <w:szCs w:val="22"/>
    </w:rPr>
  </w:style>
  <w:style w:type="character" w:customStyle="1" w:styleId="WW8Num3z0">
    <w:name w:val="WW8Num3z0"/>
    <w:rPr>
      <w:rFonts w:ascii="Times New Roman" w:eastAsia="Tahoma" w:hAnsi="Times New Roman" w:cs="Symbol"/>
      <w:b w:val="0"/>
      <w:bCs w:val="0"/>
      <w:color w:val="000000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hAnsi="Times New Roman" w:cs="Times New Roman"/>
      <w:bCs/>
      <w:color w:val="000000"/>
      <w:sz w:val="22"/>
      <w:szCs w:val="22"/>
    </w:rPr>
  </w:style>
  <w:style w:type="character" w:customStyle="1" w:styleId="WW8Num5z0">
    <w:name w:val="WW8Num5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6z0">
    <w:name w:val="WW8Num6z0"/>
    <w:rPr>
      <w:rFonts w:eastAsia="Times New Roman" w:cs="Times New Roman"/>
      <w:color w:val="000000"/>
      <w:sz w:val="22"/>
      <w:szCs w:val="22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8Num8z0">
    <w:name w:val="WW8Num8z0"/>
    <w:rPr>
      <w:rFonts w:eastAsia="Times New Roman" w:cs="Times New Roman"/>
      <w:color w:val="000000"/>
      <w:sz w:val="22"/>
      <w:szCs w:val="22"/>
    </w:rPr>
  </w:style>
  <w:style w:type="character" w:customStyle="1" w:styleId="WW8Num9z0">
    <w:name w:val="WW8Num9z0"/>
    <w:rPr>
      <w:rFonts w:eastAsia="Verdana" w:cs="Times New Roman"/>
      <w:color w:val="000000"/>
      <w:sz w:val="22"/>
      <w:szCs w:val="22"/>
    </w:rPr>
  </w:style>
  <w:style w:type="character" w:customStyle="1" w:styleId="WW8Num10z0">
    <w:name w:val="WW8Num10z0"/>
    <w:rPr>
      <w:sz w:val="22"/>
      <w:szCs w:val="22"/>
    </w:rPr>
  </w:style>
  <w:style w:type="character" w:customStyle="1" w:styleId="WW8Num10z1">
    <w:name w:val="WW8Num10z1"/>
    <w:rPr>
      <w:rFonts w:ascii="OpenSymbol, 'Arial Unicode MS'" w:hAnsi="OpenSymbol, 'Arial Unicode MS'" w:cs="OpenSymbol, 'Arial Unicode MS'"/>
    </w:rPr>
  </w:style>
  <w:style w:type="character" w:customStyle="1" w:styleId="WW8Num11z0">
    <w:name w:val="WW8Num11z0"/>
    <w:rPr>
      <w:rFonts w:eastAsia="Lucida Sans Unicode" w:cs="Times New Roman"/>
      <w:b w:val="0"/>
      <w:bCs w:val="0"/>
      <w:color w:val="000000"/>
      <w:sz w:val="22"/>
      <w:szCs w:val="22"/>
    </w:rPr>
  </w:style>
  <w:style w:type="character" w:customStyle="1" w:styleId="WW8Num12z0">
    <w:name w:val="WW8Num12z0"/>
    <w:rPr>
      <w:rFonts w:eastAsia="Times New Roman" w:cs="Times New Roman"/>
      <w:color w:val="000000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000000"/>
      <w:sz w:val="22"/>
      <w:szCs w:val="22"/>
    </w:rPr>
  </w:style>
  <w:style w:type="character" w:customStyle="1" w:styleId="WW8Num13z1">
    <w:name w:val="WW8Num13z1"/>
    <w:rPr>
      <w:rFonts w:ascii="OpenSymbol, 'Arial Unicode MS'" w:hAnsi="OpenSymbol, 'Arial Unicode MS'" w:cs="OpenSymbol, 'Arial Unicode MS'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2"/>
      <w:szCs w:val="22"/>
    </w:rPr>
  </w:style>
  <w:style w:type="character" w:customStyle="1" w:styleId="WW8Num14z1">
    <w:name w:val="WW8Num14z1"/>
    <w:rPr>
      <w:rFonts w:cs="Times New Roman"/>
      <w:color w:val="000000"/>
      <w:sz w:val="22"/>
      <w:szCs w:val="22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" w:cs="Times New Roman"/>
      <w:color w:val="000000"/>
      <w:sz w:val="22"/>
      <w:szCs w:val="22"/>
    </w:rPr>
  </w:style>
  <w:style w:type="character" w:customStyle="1" w:styleId="WW8Num16z0">
    <w:name w:val="WW8Num16z0"/>
    <w:rPr>
      <w:b w:val="0"/>
      <w:sz w:val="22"/>
      <w:szCs w:val="22"/>
    </w:rPr>
  </w:style>
  <w:style w:type="character" w:customStyle="1" w:styleId="WW8Num17z0">
    <w:name w:val="WW8Num17z0"/>
    <w:rPr>
      <w:b w:val="0"/>
      <w:bCs w:val="0"/>
      <w:i w:val="0"/>
      <w:sz w:val="22"/>
      <w:szCs w:val="22"/>
    </w:rPr>
  </w:style>
  <w:style w:type="character" w:customStyle="1" w:styleId="WW8Num18z0">
    <w:name w:val="WW8Num18z0"/>
    <w:rPr>
      <w:b w:val="0"/>
      <w:bCs w:val="0"/>
      <w:i w:val="0"/>
      <w:sz w:val="22"/>
      <w:szCs w:val="22"/>
    </w:rPr>
  </w:style>
  <w:style w:type="character" w:customStyle="1" w:styleId="WW8Num19z0">
    <w:name w:val="WW8Num19z0"/>
    <w:rPr>
      <w:rFonts w:ascii="Wingdings 2" w:hAnsi="Wingdings 2" w:cs="OpenSymbol, 'Arial Unicode MS'"/>
    </w:rPr>
  </w:style>
  <w:style w:type="character" w:customStyle="1" w:styleId="WW8Num20z0">
    <w:name w:val="WW8Num20z0"/>
    <w:rPr>
      <w:sz w:val="22"/>
      <w:szCs w:val="22"/>
    </w:rPr>
  </w:style>
  <w:style w:type="character" w:customStyle="1" w:styleId="WW8Num20z1">
    <w:name w:val="WW8Num20z1"/>
    <w:rPr>
      <w:rFonts w:ascii="OpenSymbol, 'Arial Unicode MS'" w:hAnsi="OpenSymbol, 'Arial Unicode MS'" w:cs="OpenSymbol, 'Arial Unicode MS'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  <w:bCs w:val="0"/>
      <w:i w:val="0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 2" w:hAnsi="Wingdings 2" w:cs="OpenSymbol, 'Arial Unicode MS'"/>
    </w:rPr>
  </w:style>
  <w:style w:type="character" w:customStyle="1" w:styleId="WW8Num22z1">
    <w:name w:val="WW8Num22z1"/>
    <w:rPr>
      <w:rFonts w:ascii="OpenSymbol, 'Arial Unicode MS'" w:hAnsi="OpenSymbol, 'Arial Unicode MS'" w:cs="OpenSymbol, 'Arial Unicode MS'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eastAsia="Times New Roman" w:cs="Times New Roman"/>
      <w:color w:val="000000"/>
      <w:sz w:val="22"/>
      <w:szCs w:val="22"/>
    </w:rPr>
  </w:style>
  <w:style w:type="character" w:customStyle="1" w:styleId="WW8Num23z1">
    <w:name w:val="WW8Num23z1"/>
    <w:rPr>
      <w:rFonts w:ascii="OpenSymbol, 'Arial Unicode MS'" w:hAnsi="OpenSymbol, 'Arial Unicode MS'" w:cs="OpenSymbol, 'Arial Unicode MS'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Times New Roman" w:cs="Times New Roman"/>
      <w:color w:val="000000"/>
      <w:sz w:val="22"/>
      <w:szCs w:val="22"/>
    </w:rPr>
  </w:style>
  <w:style w:type="character" w:customStyle="1" w:styleId="WW8Num26z1">
    <w:name w:val="WW8Num26z1"/>
    <w:rPr>
      <w:rFonts w:eastAsia="Times New Roman" w:cs="Times New Roman"/>
      <w:color w:val="000000"/>
      <w:sz w:val="22"/>
      <w:szCs w:val="22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/>
      <w:bCs/>
      <w:color w:val="000000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8Num28z1">
    <w:name w:val="WW8Num28z1"/>
    <w:rPr>
      <w:rFonts w:ascii="OpenSymbol, 'Arial Unicode MS'" w:hAnsi="OpenSymbol, 'Arial Unicode MS'" w:cs="OpenSymbol, 'Arial Unicode MS'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color w:val="000000"/>
      <w:sz w:val="22"/>
      <w:szCs w:val="22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  <w:rPr>
      <w:b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color w:val="000000"/>
      <w:sz w:val="22"/>
      <w:szCs w:val="22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2"/>
      <w:szCs w:val="22"/>
    </w:rPr>
  </w:style>
  <w:style w:type="character" w:customStyle="1" w:styleId="WW8Num33z1">
    <w:name w:val="WW8Num33z1"/>
    <w:rPr>
      <w:rFonts w:ascii="OpenSymbol, 'Arial Unicode MS'" w:hAnsi="OpenSymbol, 'Arial Unicode MS'" w:cs="OpenSymbol, 'Arial Unicode MS'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eastAsia="Arial Narrow" w:cs="Times New Roman"/>
      <w:b w:val="0"/>
      <w:bCs/>
      <w:color w:val="000000"/>
      <w:sz w:val="22"/>
      <w:szCs w:val="22"/>
    </w:rPr>
  </w:style>
  <w:style w:type="character" w:customStyle="1" w:styleId="WW8Num34z1">
    <w:name w:val="WW8Num34z1"/>
    <w:rPr>
      <w:b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 w:val="0"/>
      <w:color w:val="00000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cs="Times New Roman"/>
      <w:b w:val="0"/>
      <w:color w:val="000000"/>
      <w:kern w:val="3"/>
      <w:position w:val="0"/>
      <w:sz w:val="22"/>
      <w:szCs w:val="22"/>
      <w:vertAlign w:val="baseline"/>
      <w:lang w:eastAsia="pl-PL" w:bidi="ar-SA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eastAsia="Arial" w:cs="Times New Roman"/>
      <w:color w:val="FF0000"/>
      <w:sz w:val="22"/>
      <w:szCs w:val="22"/>
    </w:rPr>
  </w:style>
  <w:style w:type="character" w:customStyle="1" w:styleId="WW8Num37z1">
    <w:name w:val="WW8Num37z1"/>
    <w:rPr>
      <w:rFonts w:ascii="OpenSymbol, 'Arial Unicode MS'" w:hAnsi="OpenSymbol, 'Arial Unicode MS'" w:cs="OpenSymbol, 'Arial Unicode MS'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sz w:val="22"/>
      <w:szCs w:val="22"/>
    </w:rPr>
  </w:style>
  <w:style w:type="character" w:customStyle="1" w:styleId="WW8Num38z1">
    <w:name w:val="WW8Num38z1"/>
    <w:rPr>
      <w:b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alibri" w:cs="Times New Roman"/>
      <w:b w:val="0"/>
      <w:bCs w:val="0"/>
      <w:color w:val="000000"/>
      <w:kern w:val="3"/>
      <w:sz w:val="22"/>
      <w:szCs w:val="22"/>
      <w:lang w:eastAsia="pl-PL" w:bidi="ar-SA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/>
      <w:b w:val="0"/>
      <w:color w:val="000000"/>
      <w:position w:val="0"/>
      <w:sz w:val="24"/>
      <w:szCs w:val="22"/>
      <w:vertAlign w:val="baseline"/>
    </w:rPr>
  </w:style>
  <w:style w:type="character" w:customStyle="1" w:styleId="WW8Num42z0">
    <w:name w:val="WW8Num42z0"/>
    <w:rPr>
      <w:b w:val="0"/>
      <w:sz w:val="22"/>
      <w:szCs w:val="22"/>
    </w:rPr>
  </w:style>
  <w:style w:type="character" w:customStyle="1" w:styleId="WW8Num42z1">
    <w:name w:val="WW8Num42z1"/>
  </w:style>
  <w:style w:type="character" w:customStyle="1" w:styleId="WW8Num43z0">
    <w:name w:val="WW8Num43z0"/>
    <w:rPr>
      <w:rFonts w:eastAsia="Arial" w:cs="Times New Roman"/>
      <w:color w:val="000000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b w:val="0"/>
    </w:rPr>
  </w:style>
  <w:style w:type="character" w:customStyle="1" w:styleId="WW8Num44z1">
    <w:name w:val="WW8Num44z1"/>
    <w:rPr>
      <w:rFonts w:cs="Times New Roman"/>
      <w:b w:val="0"/>
      <w:color w:val="000000"/>
      <w:sz w:val="22"/>
      <w:szCs w:val="22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sz w:val="22"/>
      <w:szCs w:val="22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  <w:rPr>
      <w:b w:val="0"/>
      <w:bCs w:val="0"/>
      <w:sz w:val="22"/>
      <w:szCs w:val="22"/>
    </w:rPr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eastAsia="Calibri" w:cs="Times New Roman"/>
      <w:b w:val="0"/>
      <w:color w:val="000000"/>
      <w:position w:val="0"/>
      <w:sz w:val="24"/>
      <w:szCs w:val="22"/>
      <w:vertAlign w:val="baseline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Times New Roman"/>
      <w:b w:val="0"/>
      <w:color w:val="000000"/>
      <w:sz w:val="22"/>
      <w:szCs w:val="22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  <w:rPr>
      <w:b w:val="0"/>
      <w:bC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Times New Roman"/>
      <w:b w:val="0"/>
      <w:color w:val="000000"/>
      <w:sz w:val="22"/>
      <w:szCs w:val="22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Wingdings 2" w:hAnsi="Wingdings 2" w:cs="OpenSymbol, 'Arial Unicode MS'"/>
    </w:rPr>
  </w:style>
  <w:style w:type="character" w:customStyle="1" w:styleId="WW8Num51z1">
    <w:name w:val="WW8Num51z1"/>
    <w:rPr>
      <w:rFonts w:ascii="OpenSymbol, 'Arial Unicode MS'" w:hAnsi="OpenSymbol, 'Arial Unicode MS'" w:cs="OpenSymbol, 'Arial Unicode MS'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Symbol" w:hAnsi="Symbol" w:cs="Symbol"/>
      <w:color w:val="FF0000"/>
      <w:sz w:val="22"/>
      <w:szCs w:val="22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  <w:rPr>
      <w:rFonts w:eastAsia="Tahoma" w:cs="Times New Roman"/>
      <w:b/>
      <w:color w:val="000000"/>
      <w:sz w:val="22"/>
      <w:szCs w:val="22"/>
    </w:rPr>
  </w:style>
  <w:style w:type="character" w:customStyle="1" w:styleId="WW8Num54z1">
    <w:name w:val="WW8Num54z1"/>
  </w:style>
  <w:style w:type="character" w:customStyle="1" w:styleId="WW8Num54z2">
    <w:name w:val="WW8Num54z2"/>
    <w:rPr>
      <w:rFonts w:ascii="Times New Roman" w:eastAsia="SimSun, 宋体" w:hAnsi="Times New Roman" w:cs="Mangal, 'Courier New'"/>
      <w:color w:val="000000"/>
      <w:sz w:val="22"/>
      <w:szCs w:val="22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Times New Roman"/>
      <w:b w:val="0"/>
      <w:bCs w:val="0"/>
      <w:sz w:val="20"/>
      <w:szCs w:val="2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 w:val="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color w:val="00000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</w:style>
  <w:style w:type="character" w:customStyle="1" w:styleId="WW8Num59z1">
    <w:name w:val="WW8Num59z1"/>
    <w:rPr>
      <w:rFonts w:cs="Times New Roman"/>
      <w:color w:val="000000"/>
      <w:sz w:val="22"/>
      <w:szCs w:val="22"/>
    </w:rPr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eastAsia="Lucida Sans Unicode" w:cs="Times New Roman"/>
      <w:b/>
      <w:color w:val="000000"/>
      <w:sz w:val="18"/>
      <w:szCs w:val="22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Absatz-Standardschriftart">
    <w:name w:val="Absatz-Standardschriftart"/>
  </w:style>
  <w:style w:type="character" w:customStyle="1" w:styleId="WW8Num29z1">
    <w:name w:val="WW8Num29z1"/>
    <w:rPr>
      <w:rFonts w:ascii="OpenSymbol, 'Arial Unicode MS'" w:hAnsi="OpenSymbol, 'Arial Unicode MS'" w:cs="OpenSymbol, 'Arial Unicode MS'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8Num19z1">
    <w:name w:val="WW8Num19z1"/>
    <w:rPr>
      <w:rFonts w:ascii="OpenSymbol, 'Arial Unicode MS'" w:hAnsi="OpenSymbol, 'Arial Unicode MS'" w:cs="OpenSymbol, 'Arial Unicode MS'"/>
    </w:rPr>
  </w:style>
  <w:style w:type="character" w:customStyle="1" w:styleId="WW8Num19z3">
    <w:name w:val="WW8Num19z3"/>
    <w:rPr>
      <w:rFonts w:ascii="Wingdings 2" w:hAnsi="Wingdings 2" w:cs="OpenSymbol, 'Arial Unicode MS'"/>
    </w:rPr>
  </w:style>
  <w:style w:type="character" w:customStyle="1" w:styleId="Domylnaczcionkaakapitu2">
    <w:name w:val="Domyślna czcionka akapitu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1">
    <w:name w:val="WW8Num2z1"/>
    <w:rPr>
      <w:b w:val="0"/>
      <w:bCs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SimSun, 宋体" w:cs="Mangal, 'Courier New'"/>
      <w:kern w:val="3"/>
      <w:szCs w:val="18"/>
      <w:lang w:bidi="hi-IN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kstdymkaZnak">
    <w:name w:val="Tekst dymka Znak"/>
    <w:rPr>
      <w:rFonts w:ascii="Segoe UI" w:eastAsia="SimSun, 宋体" w:hAnsi="Segoe UI" w:cs="Mangal, 'Courier New'"/>
      <w:kern w:val="3"/>
      <w:sz w:val="18"/>
      <w:szCs w:val="16"/>
      <w:lang w:bidi="hi-I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SimSun, 宋体" w:hAnsi="Calibri" w:cs="Arial"/>
      <w:color w:val="000000"/>
      <w:kern w:val="3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eastAsia="SimSun, 宋体" w:cs="Mangal, 'Courier New'"/>
      <w:kern w:val="3"/>
      <w:szCs w:val="18"/>
      <w:lang w:bidi="hi-IN"/>
    </w:rPr>
  </w:style>
  <w:style w:type="character" w:customStyle="1" w:styleId="TematkomentarzaZnak">
    <w:name w:val="Temat komentarza Znak"/>
    <w:rPr>
      <w:rFonts w:eastAsia="SimSun, 宋体" w:cs="Mangal, 'Courier New'"/>
      <w:b/>
      <w:bCs/>
      <w:kern w:val="3"/>
      <w:szCs w:val="18"/>
      <w:lang w:bidi="hi-IN"/>
    </w:rPr>
  </w:style>
  <w:style w:type="character" w:customStyle="1" w:styleId="ListLabel2">
    <w:name w:val="ListLabel 2"/>
    <w:rPr>
      <w:rFonts w:cs="Cambria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F05D4"/>
    <w:pPr>
      <w:widowControl/>
      <w:suppressAutoHyphens w:val="0"/>
      <w:autoSpaceDN/>
      <w:ind w:left="720" w:hanging="720"/>
      <w:jc w:val="both"/>
      <w:textAlignment w:val="auto"/>
    </w:pPr>
    <w:rPr>
      <w:rFonts w:eastAsia="SimSun, 宋体" w:cs="Mangal, 'Courier New'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F05D4"/>
    <w:rPr>
      <w:rFonts w:cs="Mangal"/>
      <w:sz w:val="20"/>
      <w:szCs w:val="18"/>
    </w:rPr>
  </w:style>
  <w:style w:type="character" w:customStyle="1" w:styleId="Znakiprzypiswdolnych">
    <w:name w:val="Znaki przypisów dolnych"/>
    <w:rsid w:val="008F05D4"/>
    <w:rPr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numbering" w:customStyle="1" w:styleId="WW8Num33">
    <w:name w:val="WW8Num33"/>
    <w:basedOn w:val="Bezlisty"/>
    <w:pPr>
      <w:numPr>
        <w:numId w:val="33"/>
      </w:numPr>
    </w:pPr>
  </w:style>
  <w:style w:type="numbering" w:customStyle="1" w:styleId="WW8Num34">
    <w:name w:val="WW8Num34"/>
    <w:basedOn w:val="Bezlisty"/>
    <w:pPr>
      <w:numPr>
        <w:numId w:val="34"/>
      </w:numPr>
    </w:pPr>
  </w:style>
  <w:style w:type="numbering" w:customStyle="1" w:styleId="WW8Num35">
    <w:name w:val="WW8Num35"/>
    <w:basedOn w:val="Bezlisty"/>
    <w:pPr>
      <w:numPr>
        <w:numId w:val="35"/>
      </w:numPr>
    </w:pPr>
  </w:style>
  <w:style w:type="numbering" w:customStyle="1" w:styleId="WW8Num36">
    <w:name w:val="WW8Num36"/>
    <w:basedOn w:val="Bezlisty"/>
    <w:pPr>
      <w:numPr>
        <w:numId w:val="36"/>
      </w:numPr>
    </w:pPr>
  </w:style>
  <w:style w:type="numbering" w:customStyle="1" w:styleId="WW8Num37">
    <w:name w:val="WW8Num37"/>
    <w:basedOn w:val="Bezlisty"/>
    <w:pPr>
      <w:numPr>
        <w:numId w:val="37"/>
      </w:numPr>
    </w:pPr>
  </w:style>
  <w:style w:type="numbering" w:customStyle="1" w:styleId="WW8Num38">
    <w:name w:val="WW8Num38"/>
    <w:basedOn w:val="Bezlisty"/>
    <w:pPr>
      <w:numPr>
        <w:numId w:val="38"/>
      </w:numPr>
    </w:pPr>
  </w:style>
  <w:style w:type="numbering" w:customStyle="1" w:styleId="WW8Num39">
    <w:name w:val="WW8Num39"/>
    <w:basedOn w:val="Bezlisty"/>
    <w:pPr>
      <w:numPr>
        <w:numId w:val="39"/>
      </w:numPr>
    </w:pPr>
  </w:style>
  <w:style w:type="numbering" w:customStyle="1" w:styleId="WW8Num40">
    <w:name w:val="WW8Num40"/>
    <w:basedOn w:val="Bezlisty"/>
    <w:pPr>
      <w:numPr>
        <w:numId w:val="40"/>
      </w:numPr>
    </w:pPr>
  </w:style>
  <w:style w:type="numbering" w:customStyle="1" w:styleId="WW8Num41">
    <w:name w:val="WW8Num41"/>
    <w:basedOn w:val="Bezlisty"/>
    <w:pPr>
      <w:numPr>
        <w:numId w:val="41"/>
      </w:numPr>
    </w:pPr>
  </w:style>
  <w:style w:type="numbering" w:customStyle="1" w:styleId="WW8Num42">
    <w:name w:val="WW8Num42"/>
    <w:basedOn w:val="Bezlisty"/>
    <w:pPr>
      <w:numPr>
        <w:numId w:val="42"/>
      </w:numPr>
    </w:pPr>
  </w:style>
  <w:style w:type="numbering" w:customStyle="1" w:styleId="WW8Num43">
    <w:name w:val="WW8Num43"/>
    <w:basedOn w:val="Bezlisty"/>
    <w:pPr>
      <w:numPr>
        <w:numId w:val="43"/>
      </w:numPr>
    </w:pPr>
  </w:style>
  <w:style w:type="numbering" w:customStyle="1" w:styleId="WW8Num44">
    <w:name w:val="WW8Num44"/>
    <w:basedOn w:val="Bezlisty"/>
    <w:pPr>
      <w:numPr>
        <w:numId w:val="44"/>
      </w:numPr>
    </w:pPr>
  </w:style>
  <w:style w:type="numbering" w:customStyle="1" w:styleId="WW8Num45">
    <w:name w:val="WW8Num45"/>
    <w:basedOn w:val="Bezlisty"/>
    <w:pPr>
      <w:numPr>
        <w:numId w:val="45"/>
      </w:numPr>
    </w:pPr>
  </w:style>
  <w:style w:type="numbering" w:customStyle="1" w:styleId="WW8Num46">
    <w:name w:val="WW8Num46"/>
    <w:basedOn w:val="Bezlisty"/>
    <w:pPr>
      <w:numPr>
        <w:numId w:val="46"/>
      </w:numPr>
    </w:pPr>
  </w:style>
  <w:style w:type="numbering" w:customStyle="1" w:styleId="WW8Num47">
    <w:name w:val="WW8Num47"/>
    <w:basedOn w:val="Bezlisty"/>
    <w:pPr>
      <w:numPr>
        <w:numId w:val="47"/>
      </w:numPr>
    </w:pPr>
  </w:style>
  <w:style w:type="numbering" w:customStyle="1" w:styleId="WW8Num48">
    <w:name w:val="WW8Num48"/>
    <w:basedOn w:val="Bezlisty"/>
    <w:pPr>
      <w:numPr>
        <w:numId w:val="48"/>
      </w:numPr>
    </w:pPr>
  </w:style>
  <w:style w:type="numbering" w:customStyle="1" w:styleId="WW8Num49">
    <w:name w:val="WW8Num49"/>
    <w:basedOn w:val="Bezlisty"/>
    <w:pPr>
      <w:numPr>
        <w:numId w:val="49"/>
      </w:numPr>
    </w:pPr>
  </w:style>
  <w:style w:type="numbering" w:customStyle="1" w:styleId="WW8Num50">
    <w:name w:val="WW8Num50"/>
    <w:basedOn w:val="Bezlisty"/>
    <w:pPr>
      <w:numPr>
        <w:numId w:val="50"/>
      </w:numPr>
    </w:pPr>
  </w:style>
  <w:style w:type="numbering" w:customStyle="1" w:styleId="WW8Num51">
    <w:name w:val="WW8Num51"/>
    <w:basedOn w:val="Bezlisty"/>
    <w:pPr>
      <w:numPr>
        <w:numId w:val="51"/>
      </w:numPr>
    </w:pPr>
  </w:style>
  <w:style w:type="numbering" w:customStyle="1" w:styleId="WW8Num52">
    <w:name w:val="WW8Num52"/>
    <w:basedOn w:val="Bezlisty"/>
    <w:pPr>
      <w:numPr>
        <w:numId w:val="52"/>
      </w:numPr>
    </w:pPr>
  </w:style>
  <w:style w:type="numbering" w:customStyle="1" w:styleId="WW8Num53">
    <w:name w:val="WW8Num53"/>
    <w:basedOn w:val="Bezlisty"/>
    <w:pPr>
      <w:numPr>
        <w:numId w:val="53"/>
      </w:numPr>
    </w:pPr>
  </w:style>
  <w:style w:type="numbering" w:customStyle="1" w:styleId="WW8Num54">
    <w:name w:val="WW8Num54"/>
    <w:basedOn w:val="Bezlisty"/>
    <w:pPr>
      <w:numPr>
        <w:numId w:val="54"/>
      </w:numPr>
    </w:pPr>
  </w:style>
  <w:style w:type="numbering" w:customStyle="1" w:styleId="WW8Num55">
    <w:name w:val="WW8Num55"/>
    <w:basedOn w:val="Bezlisty"/>
    <w:pPr>
      <w:numPr>
        <w:numId w:val="55"/>
      </w:numPr>
    </w:pPr>
  </w:style>
  <w:style w:type="numbering" w:customStyle="1" w:styleId="WW8Num56">
    <w:name w:val="WW8Num56"/>
    <w:basedOn w:val="Bezlisty"/>
    <w:pPr>
      <w:numPr>
        <w:numId w:val="56"/>
      </w:numPr>
    </w:pPr>
  </w:style>
  <w:style w:type="numbering" w:customStyle="1" w:styleId="WW8Num57">
    <w:name w:val="WW8Num57"/>
    <w:basedOn w:val="Bezlisty"/>
    <w:pPr>
      <w:numPr>
        <w:numId w:val="57"/>
      </w:numPr>
    </w:pPr>
  </w:style>
  <w:style w:type="numbering" w:customStyle="1" w:styleId="WW8Num58">
    <w:name w:val="WW8Num58"/>
    <w:basedOn w:val="Bezlisty"/>
    <w:pPr>
      <w:numPr>
        <w:numId w:val="58"/>
      </w:numPr>
    </w:pPr>
  </w:style>
  <w:style w:type="numbering" w:customStyle="1" w:styleId="WW8Num59">
    <w:name w:val="WW8Num59"/>
    <w:basedOn w:val="Bezlisty"/>
    <w:pPr>
      <w:numPr>
        <w:numId w:val="59"/>
      </w:numPr>
    </w:pPr>
  </w:style>
  <w:style w:type="numbering" w:customStyle="1" w:styleId="WW8Num60">
    <w:name w:val="WW8Num60"/>
    <w:basedOn w:val="Bezlisty"/>
    <w:pPr>
      <w:numPr>
        <w:numId w:val="60"/>
      </w:numPr>
    </w:pPr>
  </w:style>
  <w:style w:type="numbering" w:customStyle="1" w:styleId="WWNum13">
    <w:name w:val="WWNum13"/>
    <w:basedOn w:val="Bezlisty"/>
    <w:pPr>
      <w:numPr>
        <w:numId w:val="6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3585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Zalewski</dc:creator>
  <cp:lastModifiedBy>PC3</cp:lastModifiedBy>
  <cp:revision>9</cp:revision>
  <cp:lastPrinted>2026-08-05T13:55:00Z</cp:lastPrinted>
  <dcterms:created xsi:type="dcterms:W3CDTF">2026-08-05T12:21:00Z</dcterms:created>
  <dcterms:modified xsi:type="dcterms:W3CDTF">2026-08-05T14:42:00Z</dcterms:modified>
</cp:coreProperties>
</file>