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4DD29" w14:textId="26D2A4BB" w:rsidR="00217354" w:rsidRPr="00BD3B63" w:rsidRDefault="005C3A6F" w:rsidP="00B55415">
      <w:pPr>
        <w:spacing w:line="360" w:lineRule="auto"/>
        <w:rPr>
          <w:bCs/>
          <w:color w:val="000000" w:themeColor="text1"/>
          <w:sz w:val="24"/>
          <w:szCs w:val="24"/>
        </w:rPr>
      </w:pPr>
      <w:r w:rsidRPr="00DE4FB4">
        <w:rPr>
          <w:bCs/>
          <w:color w:val="000000" w:themeColor="text1"/>
          <w:sz w:val="24"/>
          <w:szCs w:val="24"/>
        </w:rPr>
        <w:t>3026-7.261</w:t>
      </w:r>
      <w:r w:rsidR="00FC4687" w:rsidRPr="00DE4FB4">
        <w:rPr>
          <w:bCs/>
          <w:color w:val="000000" w:themeColor="text1"/>
          <w:sz w:val="24"/>
          <w:szCs w:val="24"/>
        </w:rPr>
        <w:t>.</w:t>
      </w:r>
      <w:r w:rsidR="00DE4FB4" w:rsidRPr="00DE4FB4">
        <w:rPr>
          <w:bCs/>
          <w:color w:val="000000" w:themeColor="text1"/>
          <w:sz w:val="24"/>
          <w:szCs w:val="24"/>
        </w:rPr>
        <w:t>6.2026</w:t>
      </w:r>
    </w:p>
    <w:p w14:paraId="0A0EDE32" w14:textId="730FC168" w:rsidR="00904627" w:rsidRPr="00BD3B63" w:rsidRDefault="00217354" w:rsidP="00B55415">
      <w:pPr>
        <w:widowControl w:val="0"/>
        <w:shd w:val="clear" w:color="auto" w:fill="FFFFFF"/>
        <w:suppressAutoHyphens/>
        <w:autoSpaceDE w:val="0"/>
        <w:spacing w:line="360" w:lineRule="auto"/>
        <w:jc w:val="right"/>
        <w:rPr>
          <w:bCs/>
          <w:color w:val="000000" w:themeColor="text1"/>
          <w:spacing w:val="-3"/>
          <w:sz w:val="24"/>
          <w:szCs w:val="24"/>
        </w:rPr>
      </w:pPr>
      <w:r w:rsidRPr="00BD3B63">
        <w:rPr>
          <w:bCs/>
          <w:color w:val="000000" w:themeColor="text1"/>
          <w:spacing w:val="-3"/>
          <w:sz w:val="24"/>
          <w:szCs w:val="24"/>
        </w:rPr>
        <w:t xml:space="preserve">Załącznik nr </w:t>
      </w:r>
      <w:r w:rsidR="00312A31" w:rsidRPr="00BD3B63">
        <w:rPr>
          <w:bCs/>
          <w:color w:val="000000" w:themeColor="text1"/>
          <w:spacing w:val="-3"/>
          <w:sz w:val="24"/>
          <w:szCs w:val="24"/>
        </w:rPr>
        <w:t>8</w:t>
      </w:r>
      <w:r w:rsidRPr="00BD3B63">
        <w:rPr>
          <w:bCs/>
          <w:color w:val="000000" w:themeColor="text1"/>
          <w:spacing w:val="-3"/>
          <w:sz w:val="24"/>
          <w:szCs w:val="24"/>
        </w:rPr>
        <w:t xml:space="preserve"> do SWZ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 w:themeFill="background2"/>
        <w:tblLook w:val="01E0" w:firstRow="1" w:lastRow="1" w:firstColumn="1" w:lastColumn="1" w:noHBand="0" w:noVBand="0"/>
      </w:tblPr>
      <w:tblGrid>
        <w:gridCol w:w="9062"/>
      </w:tblGrid>
      <w:tr w:rsidR="001463F2" w:rsidRPr="002A13EA" w14:paraId="7047EDFB" w14:textId="77777777" w:rsidTr="00B55415">
        <w:tc>
          <w:tcPr>
            <w:tcW w:w="9062" w:type="dxa"/>
            <w:shd w:val="clear" w:color="auto" w:fill="E7E6E6" w:themeFill="background2"/>
          </w:tcPr>
          <w:p w14:paraId="46C5DF3C" w14:textId="77777777" w:rsidR="001463F2" w:rsidRPr="00904627" w:rsidRDefault="001463F2" w:rsidP="001463F2">
            <w:pPr>
              <w:spacing w:line="360" w:lineRule="auto"/>
              <w:ind w:left="2124" w:firstLine="708"/>
              <w:rPr>
                <w:b/>
                <w:sz w:val="24"/>
                <w:szCs w:val="24"/>
                <w:u w:val="single"/>
              </w:rPr>
            </w:pPr>
            <w:r w:rsidRPr="00904627">
              <w:rPr>
                <w:b/>
                <w:sz w:val="24"/>
                <w:szCs w:val="24"/>
                <w:u w:val="single"/>
              </w:rPr>
              <w:t>Oświadczenie wykonawcy</w:t>
            </w:r>
          </w:p>
          <w:p w14:paraId="407AD6AF" w14:textId="024D23E4" w:rsidR="00B55415" w:rsidRDefault="001463F2" w:rsidP="001463F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04627">
              <w:rPr>
                <w:b/>
                <w:sz w:val="24"/>
                <w:szCs w:val="24"/>
              </w:rPr>
              <w:t xml:space="preserve">składane w zakresie </w:t>
            </w:r>
            <w:r w:rsidRPr="00904627">
              <w:rPr>
                <w:b/>
                <w:sz w:val="24"/>
                <w:szCs w:val="24"/>
                <w:u w:val="single"/>
              </w:rPr>
              <w:t>art. 108 ust. 1 pkt 5</w:t>
            </w:r>
            <w:r w:rsidRPr="00904627">
              <w:rPr>
                <w:b/>
                <w:sz w:val="24"/>
                <w:szCs w:val="24"/>
              </w:rPr>
              <w:t xml:space="preserve"> ustawy z dnia 11 września 2019 r. Prawo zamówień publicznych </w:t>
            </w:r>
            <w:r w:rsidR="00BD3B63" w:rsidRPr="00787FE0">
              <w:rPr>
                <w:b/>
                <w:sz w:val="24"/>
                <w:szCs w:val="24"/>
              </w:rPr>
              <w:t>(</w:t>
            </w:r>
            <w:r w:rsidR="00BD3B63">
              <w:rPr>
                <w:b/>
                <w:sz w:val="24"/>
                <w:szCs w:val="24"/>
              </w:rPr>
              <w:t xml:space="preserve">t.j. </w:t>
            </w:r>
            <w:r w:rsidR="00BD3B63" w:rsidRPr="00787FE0">
              <w:rPr>
                <w:b/>
                <w:sz w:val="24"/>
                <w:szCs w:val="24"/>
              </w:rPr>
              <w:t>Dz.</w:t>
            </w:r>
            <w:r w:rsidR="00BD3B63">
              <w:rPr>
                <w:b/>
                <w:sz w:val="24"/>
                <w:szCs w:val="24"/>
              </w:rPr>
              <w:t>U.</w:t>
            </w:r>
            <w:r w:rsidR="00DE4FB4">
              <w:rPr>
                <w:b/>
                <w:sz w:val="24"/>
                <w:szCs w:val="24"/>
              </w:rPr>
              <w:t>2026.793 ze zm.</w:t>
            </w:r>
            <w:r w:rsidR="00BD3B63" w:rsidRPr="00600548">
              <w:rPr>
                <w:b/>
                <w:sz w:val="24"/>
                <w:szCs w:val="24"/>
              </w:rPr>
              <w:t>)</w:t>
            </w:r>
            <w:r w:rsidR="00C665CC">
              <w:rPr>
                <w:b/>
                <w:sz w:val="24"/>
                <w:szCs w:val="24"/>
              </w:rPr>
              <w:t xml:space="preserve"> </w:t>
            </w:r>
            <w:r w:rsidRPr="00904627">
              <w:rPr>
                <w:b/>
                <w:sz w:val="24"/>
                <w:szCs w:val="24"/>
              </w:rPr>
              <w:t>o braku przynależności do tej samej grupy kapitałowej, w rozumieniu ustawy z dnia 16 lutego 2007 r.</w:t>
            </w:r>
          </w:p>
          <w:p w14:paraId="71053826" w14:textId="13F1DB68" w:rsidR="001463F2" w:rsidRPr="001463F2" w:rsidRDefault="001463F2" w:rsidP="001463F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04627">
              <w:rPr>
                <w:b/>
                <w:sz w:val="24"/>
                <w:szCs w:val="24"/>
              </w:rPr>
              <w:t xml:space="preserve"> o ochronie konkurencji i konsumentów</w:t>
            </w:r>
          </w:p>
        </w:tc>
      </w:tr>
    </w:tbl>
    <w:p w14:paraId="726A7F36" w14:textId="74ADAD00" w:rsidR="00904627" w:rsidRDefault="00904627" w:rsidP="00FD663F">
      <w:pPr>
        <w:spacing w:line="276" w:lineRule="auto"/>
        <w:jc w:val="both"/>
        <w:rPr>
          <w:sz w:val="24"/>
          <w:szCs w:val="24"/>
        </w:rPr>
      </w:pPr>
    </w:p>
    <w:p w14:paraId="27FA2556" w14:textId="77777777" w:rsidR="00904627" w:rsidRPr="00904627" w:rsidRDefault="00904627" w:rsidP="00FD663F">
      <w:pPr>
        <w:spacing w:line="276" w:lineRule="auto"/>
        <w:jc w:val="both"/>
        <w:rPr>
          <w:sz w:val="24"/>
          <w:szCs w:val="24"/>
        </w:rPr>
      </w:pPr>
    </w:p>
    <w:p w14:paraId="0577BD0E" w14:textId="77777777" w:rsidR="001463F2" w:rsidRPr="002D1A79" w:rsidRDefault="001463F2" w:rsidP="001463F2">
      <w:pPr>
        <w:widowControl w:val="0"/>
        <w:autoSpaceDE w:val="0"/>
        <w:autoSpaceDN w:val="0"/>
        <w:spacing w:line="360" w:lineRule="auto"/>
        <w:rPr>
          <w:b/>
          <w:sz w:val="24"/>
          <w:szCs w:val="24"/>
        </w:rPr>
      </w:pPr>
      <w:r w:rsidRPr="002D1A79">
        <w:rPr>
          <w:b/>
          <w:sz w:val="24"/>
          <w:szCs w:val="24"/>
        </w:rPr>
        <w:t>ZAMAWIAJĄCY:</w:t>
      </w:r>
    </w:p>
    <w:p w14:paraId="5D9C7EDA" w14:textId="77777777" w:rsidR="001463F2" w:rsidRPr="002D1A79" w:rsidRDefault="001463F2" w:rsidP="001463F2">
      <w:pPr>
        <w:widowControl w:val="0"/>
        <w:autoSpaceDE w:val="0"/>
        <w:autoSpaceDN w:val="0"/>
        <w:spacing w:line="360" w:lineRule="auto"/>
        <w:rPr>
          <w:bCs/>
          <w:sz w:val="24"/>
          <w:szCs w:val="24"/>
        </w:rPr>
      </w:pPr>
      <w:r w:rsidRPr="002D1A79">
        <w:rPr>
          <w:bCs/>
          <w:sz w:val="24"/>
          <w:szCs w:val="24"/>
        </w:rPr>
        <w:t>Prokuratura Okręgowa w Łodzi</w:t>
      </w:r>
    </w:p>
    <w:p w14:paraId="57BB56F2" w14:textId="77777777" w:rsidR="001463F2" w:rsidRPr="002D1A79" w:rsidRDefault="001463F2" w:rsidP="001463F2">
      <w:pPr>
        <w:widowControl w:val="0"/>
        <w:autoSpaceDE w:val="0"/>
        <w:autoSpaceDN w:val="0"/>
        <w:spacing w:line="360" w:lineRule="auto"/>
        <w:rPr>
          <w:bCs/>
          <w:sz w:val="24"/>
          <w:szCs w:val="24"/>
        </w:rPr>
      </w:pPr>
      <w:r w:rsidRPr="002D1A79">
        <w:rPr>
          <w:bCs/>
          <w:sz w:val="24"/>
          <w:szCs w:val="24"/>
        </w:rPr>
        <w:t>ul. Kilińskiego 152</w:t>
      </w:r>
    </w:p>
    <w:p w14:paraId="49037561" w14:textId="77777777" w:rsidR="001463F2" w:rsidRPr="002D1A79" w:rsidRDefault="001463F2" w:rsidP="001463F2">
      <w:pPr>
        <w:widowControl w:val="0"/>
        <w:autoSpaceDE w:val="0"/>
        <w:autoSpaceDN w:val="0"/>
        <w:spacing w:line="360" w:lineRule="auto"/>
        <w:rPr>
          <w:bCs/>
          <w:sz w:val="24"/>
          <w:szCs w:val="24"/>
        </w:rPr>
      </w:pPr>
      <w:r w:rsidRPr="002D1A79">
        <w:rPr>
          <w:bCs/>
          <w:sz w:val="24"/>
          <w:szCs w:val="24"/>
        </w:rPr>
        <w:t>90-322 Łódź</w:t>
      </w:r>
    </w:p>
    <w:p w14:paraId="24BAE08F" w14:textId="77777777" w:rsidR="001463F2" w:rsidRPr="002D1A79" w:rsidRDefault="001463F2" w:rsidP="001463F2">
      <w:pPr>
        <w:widowControl w:val="0"/>
        <w:autoSpaceDE w:val="0"/>
        <w:autoSpaceDN w:val="0"/>
        <w:spacing w:line="360" w:lineRule="auto"/>
        <w:rPr>
          <w:b/>
          <w:sz w:val="24"/>
          <w:szCs w:val="24"/>
        </w:rPr>
      </w:pPr>
    </w:p>
    <w:p w14:paraId="30458B04" w14:textId="77777777" w:rsidR="001463F2" w:rsidRPr="002D1A79" w:rsidRDefault="001463F2" w:rsidP="001463F2">
      <w:pPr>
        <w:widowControl w:val="0"/>
        <w:autoSpaceDE w:val="0"/>
        <w:autoSpaceDN w:val="0"/>
        <w:spacing w:line="360" w:lineRule="auto"/>
        <w:rPr>
          <w:b/>
          <w:sz w:val="24"/>
          <w:szCs w:val="24"/>
        </w:rPr>
      </w:pPr>
      <w:r w:rsidRPr="002D1A79">
        <w:rPr>
          <w:b/>
          <w:sz w:val="24"/>
          <w:szCs w:val="24"/>
        </w:rPr>
        <w:t>WYKONAWCA:</w:t>
      </w:r>
    </w:p>
    <w:p w14:paraId="76F2F3B6" w14:textId="77777777" w:rsidR="001463F2" w:rsidRPr="002D1A79" w:rsidRDefault="001463F2" w:rsidP="001463F2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sz w:val="24"/>
          <w:szCs w:val="24"/>
        </w:rPr>
      </w:pPr>
      <w:r w:rsidRPr="002D1A79">
        <w:rPr>
          <w:sz w:val="24"/>
          <w:szCs w:val="24"/>
        </w:rPr>
        <w:t xml:space="preserve">Nazwa Wykonawcy: </w:t>
      </w:r>
      <w:r w:rsidRPr="002D1A79">
        <w:rPr>
          <w:sz w:val="24"/>
          <w:szCs w:val="24"/>
        </w:rPr>
        <w:tab/>
        <w:t>_________________________________</w:t>
      </w:r>
    </w:p>
    <w:p w14:paraId="617C9676" w14:textId="77777777" w:rsidR="001463F2" w:rsidRPr="002D1A79" w:rsidRDefault="001463F2" w:rsidP="001463F2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sz w:val="24"/>
          <w:szCs w:val="24"/>
        </w:rPr>
      </w:pPr>
      <w:r w:rsidRPr="002D1A79">
        <w:rPr>
          <w:sz w:val="24"/>
          <w:szCs w:val="24"/>
        </w:rPr>
        <w:t xml:space="preserve">Siedziba Wykonawcy: </w:t>
      </w:r>
      <w:r w:rsidRPr="002D1A79">
        <w:rPr>
          <w:sz w:val="24"/>
          <w:szCs w:val="24"/>
        </w:rPr>
        <w:tab/>
        <w:t>_________________________________</w:t>
      </w:r>
    </w:p>
    <w:p w14:paraId="03A504C3" w14:textId="77777777" w:rsidR="001463F2" w:rsidRPr="002D1A79" w:rsidRDefault="001463F2" w:rsidP="001463F2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sz w:val="24"/>
          <w:szCs w:val="24"/>
        </w:rPr>
      </w:pPr>
      <w:r w:rsidRPr="002D1A79">
        <w:rPr>
          <w:sz w:val="24"/>
          <w:szCs w:val="24"/>
        </w:rPr>
        <w:t xml:space="preserve">Adres poczty elektronicznej: </w:t>
      </w:r>
      <w:r w:rsidRPr="002D1A79">
        <w:rPr>
          <w:sz w:val="24"/>
          <w:szCs w:val="24"/>
        </w:rPr>
        <w:tab/>
        <w:t>_________________________________</w:t>
      </w:r>
    </w:p>
    <w:p w14:paraId="6CB462C9" w14:textId="75765C82" w:rsidR="001463F2" w:rsidRPr="002A13EA" w:rsidRDefault="001463F2" w:rsidP="001463F2">
      <w:pPr>
        <w:tabs>
          <w:tab w:val="left" w:pos="3780"/>
          <w:tab w:val="left" w:leader="dot" w:pos="8460"/>
        </w:tabs>
        <w:spacing w:before="60" w:after="60" w:line="360" w:lineRule="auto"/>
        <w:jc w:val="both"/>
        <w:rPr>
          <w:szCs w:val="24"/>
        </w:rPr>
      </w:pPr>
      <w:r w:rsidRPr="002D1A79">
        <w:rPr>
          <w:sz w:val="24"/>
          <w:szCs w:val="24"/>
        </w:rPr>
        <w:t>Numer telefonu:</w:t>
      </w:r>
      <w:r w:rsidRPr="002A13EA">
        <w:rPr>
          <w:szCs w:val="24"/>
        </w:rPr>
        <w:t xml:space="preserve"> </w:t>
      </w:r>
      <w:r>
        <w:rPr>
          <w:szCs w:val="24"/>
        </w:rPr>
        <w:tab/>
      </w:r>
      <w:r w:rsidR="004639FE" w:rsidRPr="002D1A79">
        <w:rPr>
          <w:sz w:val="24"/>
          <w:szCs w:val="24"/>
        </w:rPr>
        <w:t>_________________________________</w:t>
      </w:r>
    </w:p>
    <w:p w14:paraId="43D19CDA" w14:textId="77777777" w:rsidR="001463F2" w:rsidRDefault="001463F2" w:rsidP="001463F2">
      <w:pPr>
        <w:spacing w:line="360" w:lineRule="auto"/>
        <w:jc w:val="both"/>
        <w:rPr>
          <w:sz w:val="24"/>
          <w:szCs w:val="24"/>
          <w:lang w:eastAsia="en-US" w:bidi="pl-PL"/>
        </w:rPr>
      </w:pPr>
    </w:p>
    <w:p w14:paraId="5B7B3D19" w14:textId="6359707E" w:rsidR="001463F2" w:rsidRDefault="001463F2" w:rsidP="001463F2">
      <w:pPr>
        <w:spacing w:line="360" w:lineRule="auto"/>
        <w:jc w:val="both"/>
        <w:rPr>
          <w:sz w:val="24"/>
          <w:szCs w:val="24"/>
        </w:rPr>
      </w:pPr>
      <w:r w:rsidRPr="007842BD">
        <w:rPr>
          <w:sz w:val="24"/>
          <w:szCs w:val="24"/>
          <w:lang w:eastAsia="en-US" w:bidi="pl-PL"/>
        </w:rPr>
        <w:t>Składając ofertę w postępowaniu o z</w:t>
      </w:r>
      <w:r w:rsidR="00305A9F">
        <w:rPr>
          <w:sz w:val="24"/>
          <w:szCs w:val="24"/>
          <w:lang w:eastAsia="en-US" w:bidi="pl-PL"/>
        </w:rPr>
        <w:t>amówienie publiczne prowadzone</w:t>
      </w:r>
      <w:r w:rsidRPr="007842BD">
        <w:rPr>
          <w:sz w:val="24"/>
          <w:szCs w:val="24"/>
          <w:lang w:eastAsia="en-US" w:bidi="pl-PL"/>
        </w:rPr>
        <w:t xml:space="preserve"> </w:t>
      </w:r>
      <w:r w:rsidR="00305A9F">
        <w:rPr>
          <w:sz w:val="24"/>
          <w:szCs w:val="24"/>
          <w:lang w:eastAsia="en-US" w:bidi="pl-PL"/>
        </w:rPr>
        <w:t>w trybie podstawowym</w:t>
      </w:r>
      <w:r w:rsidRPr="007842BD">
        <w:rPr>
          <w:sz w:val="24"/>
          <w:szCs w:val="24"/>
          <w:lang w:eastAsia="en-US" w:bidi="pl-PL"/>
        </w:rPr>
        <w:t xml:space="preserve"> bez przeprowadzenia negocjacji (art. 275 pkt 1 ustawy Pzp), </w:t>
      </w:r>
      <w:r w:rsidRPr="007842BD">
        <w:rPr>
          <w:sz w:val="24"/>
          <w:szCs w:val="24"/>
          <w:lang w:eastAsia="en-US" w:bidi="pl-PL"/>
        </w:rPr>
        <w:br/>
        <w:t xml:space="preserve">pn.: </w:t>
      </w:r>
      <w:bookmarkStart w:id="0" w:name="_Hlk110505546"/>
      <w:r w:rsidR="00312A31" w:rsidRPr="00312A31">
        <w:rPr>
          <w:rFonts w:eastAsia="Tahoma"/>
          <w:b/>
          <w:i/>
          <w:sz w:val="24"/>
          <w:szCs w:val="24"/>
        </w:rPr>
        <w:t>„</w:t>
      </w:r>
      <w:r w:rsidR="00312A31" w:rsidRPr="00312A31">
        <w:rPr>
          <w:rStyle w:val="Teksttreci"/>
          <w:b/>
          <w:i/>
          <w:sz w:val="24"/>
          <w:szCs w:val="24"/>
        </w:rPr>
        <w:t xml:space="preserve">Usługa ochrony osób i mienia w obiektach Prokuratury Okręgowej w Łodzi </w:t>
      </w:r>
      <w:r w:rsidR="00312A31">
        <w:rPr>
          <w:rStyle w:val="Teksttreci"/>
          <w:b/>
          <w:i/>
          <w:sz w:val="24"/>
          <w:szCs w:val="24"/>
        </w:rPr>
        <w:br/>
      </w:r>
      <w:r w:rsidR="00312A31" w:rsidRPr="00312A31">
        <w:rPr>
          <w:rStyle w:val="Teksttreci"/>
          <w:b/>
          <w:i/>
          <w:sz w:val="24"/>
          <w:szCs w:val="24"/>
        </w:rPr>
        <w:t>i podległych jej jednost</w:t>
      </w:r>
      <w:r w:rsidR="00DE4FB4">
        <w:rPr>
          <w:rStyle w:val="Teksttreci"/>
          <w:b/>
          <w:i/>
          <w:sz w:val="24"/>
          <w:szCs w:val="24"/>
        </w:rPr>
        <w:t>kach</w:t>
      </w:r>
      <w:r w:rsidR="00312A31" w:rsidRPr="00312A31">
        <w:rPr>
          <w:rStyle w:val="Teksttreci"/>
          <w:b/>
          <w:i/>
          <w:sz w:val="24"/>
          <w:szCs w:val="24"/>
        </w:rPr>
        <w:t xml:space="preserve"> organizacyjnych</w:t>
      </w:r>
      <w:r w:rsidR="00312A31" w:rsidRPr="00312A31">
        <w:rPr>
          <w:rFonts w:eastAsia="Tahoma"/>
          <w:b/>
          <w:i/>
          <w:sz w:val="24"/>
          <w:szCs w:val="24"/>
        </w:rPr>
        <w:t>”</w:t>
      </w:r>
      <w:bookmarkEnd w:id="0"/>
      <w:r w:rsidRPr="00312A31">
        <w:rPr>
          <w:sz w:val="24"/>
          <w:szCs w:val="24"/>
        </w:rPr>
        <w:t>:</w:t>
      </w:r>
    </w:p>
    <w:p w14:paraId="287BBB42" w14:textId="77777777" w:rsidR="001463F2" w:rsidRPr="00904627" w:rsidRDefault="001463F2" w:rsidP="00323CD1">
      <w:pPr>
        <w:rPr>
          <w:sz w:val="24"/>
          <w:szCs w:val="24"/>
        </w:rPr>
      </w:pPr>
    </w:p>
    <w:p w14:paraId="28D443B8" w14:textId="2962334A" w:rsidR="00BD3B63" w:rsidRPr="00C85B88" w:rsidRDefault="00BD3B63" w:rsidP="00BD3B63">
      <w:pPr>
        <w:spacing w:line="360" w:lineRule="auto"/>
        <w:ind w:left="426" w:hanging="426"/>
        <w:jc w:val="both"/>
        <w:rPr>
          <w:sz w:val="24"/>
          <w:szCs w:val="24"/>
        </w:rPr>
      </w:pPr>
      <w:r w:rsidRPr="00C85B88">
        <w:rPr>
          <w:sz w:val="24"/>
          <w:szCs w:val="24"/>
        </w:rPr>
        <w:t></w:t>
      </w:r>
      <w:r w:rsidRPr="00C85B88">
        <w:rPr>
          <w:sz w:val="24"/>
          <w:szCs w:val="24"/>
        </w:rPr>
        <w:tab/>
        <w:t>należę/ymy do tej samej grupy kapitałowej (w rozumieniu ustawy z dnia 16 lutego 2007</w:t>
      </w:r>
      <w:r>
        <w:rPr>
          <w:sz w:val="24"/>
          <w:szCs w:val="24"/>
        </w:rPr>
        <w:t> </w:t>
      </w:r>
      <w:r w:rsidRPr="00C85B88">
        <w:rPr>
          <w:sz w:val="24"/>
          <w:szCs w:val="24"/>
        </w:rPr>
        <w:t xml:space="preserve">r. o ochronie konkurencji i konsumentów </w:t>
      </w:r>
      <w:r>
        <w:rPr>
          <w:sz w:val="24"/>
          <w:szCs w:val="24"/>
        </w:rPr>
        <w:t>–</w:t>
      </w:r>
      <w:r w:rsidRPr="00C85B88">
        <w:rPr>
          <w:sz w:val="24"/>
          <w:szCs w:val="24"/>
        </w:rPr>
        <w:t xml:space="preserve"> </w:t>
      </w:r>
      <w:r>
        <w:rPr>
          <w:sz w:val="24"/>
          <w:szCs w:val="24"/>
        </w:rPr>
        <w:t>t.j. Dz.U.</w:t>
      </w:r>
      <w:r w:rsidR="00DE4FB4">
        <w:rPr>
          <w:sz w:val="24"/>
          <w:szCs w:val="24"/>
        </w:rPr>
        <w:t>2025.1714</w:t>
      </w:r>
      <w:r w:rsidRPr="00C85B88">
        <w:rPr>
          <w:sz w:val="24"/>
          <w:szCs w:val="24"/>
        </w:rPr>
        <w:t>), o której mowa w</w:t>
      </w:r>
      <w:r>
        <w:rPr>
          <w:sz w:val="24"/>
          <w:szCs w:val="24"/>
        </w:rPr>
        <w:t> </w:t>
      </w:r>
      <w:r w:rsidRPr="00C85B88">
        <w:rPr>
          <w:sz w:val="24"/>
          <w:szCs w:val="24"/>
        </w:rPr>
        <w:t>art.</w:t>
      </w:r>
      <w:r w:rsidR="00C665CC">
        <w:rPr>
          <w:sz w:val="24"/>
          <w:szCs w:val="24"/>
        </w:rPr>
        <w:t> </w:t>
      </w:r>
      <w:r w:rsidRPr="00C85B88">
        <w:rPr>
          <w:sz w:val="24"/>
          <w:szCs w:val="24"/>
        </w:rPr>
        <w:t>108</w:t>
      </w:r>
      <w:r w:rsidR="00C665CC">
        <w:rPr>
          <w:sz w:val="24"/>
          <w:szCs w:val="24"/>
        </w:rPr>
        <w:t> </w:t>
      </w:r>
      <w:r w:rsidRPr="00C85B88">
        <w:rPr>
          <w:sz w:val="24"/>
          <w:szCs w:val="24"/>
        </w:rPr>
        <w:t>ust. 1 pkt 5 ustawy Pzp, w skład, której wchodzą następujące podmioty</w:t>
      </w:r>
      <w:r>
        <w:rPr>
          <w:sz w:val="24"/>
          <w:szCs w:val="24"/>
        </w:rPr>
        <w:t>:</w:t>
      </w:r>
      <w:r w:rsidRPr="00C85B88">
        <w:rPr>
          <w:sz w:val="24"/>
          <w:szCs w:val="24"/>
        </w:rPr>
        <w:t>*</w:t>
      </w:r>
    </w:p>
    <w:p w14:paraId="7236A556" w14:textId="77777777" w:rsidR="00BD3B63" w:rsidRPr="00C85B88" w:rsidRDefault="00BD3B63" w:rsidP="00BD3B63">
      <w:pPr>
        <w:spacing w:line="360" w:lineRule="auto"/>
        <w:ind w:firstLine="426"/>
        <w:jc w:val="both"/>
        <w:rPr>
          <w:sz w:val="24"/>
          <w:szCs w:val="24"/>
        </w:rPr>
      </w:pPr>
      <w:r w:rsidRPr="00C85B88">
        <w:rPr>
          <w:sz w:val="24"/>
          <w:szCs w:val="24"/>
        </w:rPr>
        <w:t>1</w:t>
      </w:r>
      <w:r w:rsidRPr="00C85B88">
        <w:rPr>
          <w:sz w:val="24"/>
          <w:szCs w:val="24"/>
        </w:rPr>
        <w:tab/>
      </w:r>
      <w:r>
        <w:rPr>
          <w:sz w:val="24"/>
          <w:szCs w:val="24"/>
        </w:rPr>
        <w:t>……………………………</w:t>
      </w:r>
    </w:p>
    <w:p w14:paraId="3571B6A0" w14:textId="77777777" w:rsidR="00BD3B63" w:rsidRPr="00C85B88" w:rsidRDefault="00BD3B63" w:rsidP="00BD3B63">
      <w:pPr>
        <w:spacing w:line="360" w:lineRule="auto"/>
        <w:ind w:firstLine="426"/>
        <w:jc w:val="both"/>
        <w:rPr>
          <w:sz w:val="24"/>
          <w:szCs w:val="24"/>
        </w:rPr>
      </w:pPr>
      <w:r w:rsidRPr="00C85B88">
        <w:rPr>
          <w:sz w:val="24"/>
          <w:szCs w:val="24"/>
        </w:rPr>
        <w:t>2</w:t>
      </w:r>
      <w:r w:rsidRPr="00C85B88">
        <w:rPr>
          <w:sz w:val="24"/>
          <w:szCs w:val="24"/>
        </w:rPr>
        <w:tab/>
      </w:r>
      <w:r>
        <w:rPr>
          <w:sz w:val="24"/>
          <w:szCs w:val="24"/>
        </w:rPr>
        <w:t>……………………………</w:t>
      </w:r>
    </w:p>
    <w:p w14:paraId="6677DEA1" w14:textId="77777777" w:rsidR="00BD3B63" w:rsidRPr="00C85B88" w:rsidRDefault="00BD3B63" w:rsidP="00BD3B63">
      <w:pPr>
        <w:spacing w:line="360" w:lineRule="auto"/>
        <w:ind w:firstLine="426"/>
        <w:jc w:val="both"/>
        <w:rPr>
          <w:sz w:val="24"/>
          <w:szCs w:val="24"/>
        </w:rPr>
      </w:pPr>
      <w:r w:rsidRPr="00C85B88">
        <w:rPr>
          <w:sz w:val="24"/>
          <w:szCs w:val="24"/>
        </w:rPr>
        <w:t>3</w:t>
      </w:r>
      <w:r w:rsidRPr="00C85B88">
        <w:rPr>
          <w:sz w:val="24"/>
          <w:szCs w:val="24"/>
        </w:rPr>
        <w:tab/>
      </w:r>
      <w:r>
        <w:rPr>
          <w:sz w:val="24"/>
          <w:szCs w:val="24"/>
        </w:rPr>
        <w:t>……………………………</w:t>
      </w:r>
    </w:p>
    <w:p w14:paraId="1FA4C3C5" w14:textId="77777777" w:rsidR="00BD3B63" w:rsidRPr="00C85B88" w:rsidRDefault="00BD3B63" w:rsidP="00BD3B63">
      <w:pPr>
        <w:spacing w:line="360" w:lineRule="auto"/>
        <w:jc w:val="both"/>
        <w:rPr>
          <w:sz w:val="24"/>
          <w:szCs w:val="24"/>
        </w:rPr>
      </w:pPr>
    </w:p>
    <w:p w14:paraId="0EF72B05" w14:textId="77777777" w:rsidR="00BD3B63" w:rsidRPr="00C85B88" w:rsidRDefault="00BD3B63" w:rsidP="00BD3B63">
      <w:pPr>
        <w:spacing w:line="360" w:lineRule="auto"/>
        <w:jc w:val="both"/>
        <w:rPr>
          <w:sz w:val="24"/>
          <w:szCs w:val="24"/>
        </w:rPr>
      </w:pPr>
    </w:p>
    <w:p w14:paraId="3B3A191C" w14:textId="33964DA2" w:rsidR="00BD3B63" w:rsidRPr="00C85B88" w:rsidRDefault="00BD3B63" w:rsidP="00BD3B63">
      <w:pPr>
        <w:spacing w:line="360" w:lineRule="auto"/>
        <w:ind w:left="426" w:hanging="426"/>
        <w:jc w:val="both"/>
        <w:rPr>
          <w:sz w:val="24"/>
          <w:szCs w:val="24"/>
        </w:rPr>
      </w:pPr>
      <w:r w:rsidRPr="00C85B88">
        <w:rPr>
          <w:sz w:val="24"/>
          <w:szCs w:val="24"/>
        </w:rPr>
        <w:lastRenderedPageBreak/>
        <w:t></w:t>
      </w:r>
      <w:r w:rsidRPr="00C85B88">
        <w:rPr>
          <w:sz w:val="24"/>
          <w:szCs w:val="24"/>
        </w:rPr>
        <w:tab/>
        <w:t>nie należę/ymy do tej samej grupy kapitałowej (w rozumieniu ustawy z dnia</w:t>
      </w:r>
      <w:r>
        <w:rPr>
          <w:sz w:val="24"/>
          <w:szCs w:val="24"/>
        </w:rPr>
        <w:t xml:space="preserve"> </w:t>
      </w:r>
      <w:r w:rsidRPr="00C85B88">
        <w:rPr>
          <w:sz w:val="24"/>
          <w:szCs w:val="24"/>
        </w:rPr>
        <w:t>16</w:t>
      </w:r>
      <w:r w:rsidR="00B12955">
        <w:rPr>
          <w:sz w:val="24"/>
          <w:szCs w:val="24"/>
        </w:rPr>
        <w:t> </w:t>
      </w:r>
      <w:r w:rsidRPr="00C85B88">
        <w:rPr>
          <w:sz w:val="24"/>
          <w:szCs w:val="24"/>
        </w:rPr>
        <w:t>lutego</w:t>
      </w:r>
      <w:r w:rsidR="00B12955">
        <w:rPr>
          <w:sz w:val="24"/>
          <w:szCs w:val="24"/>
        </w:rPr>
        <w:t> </w:t>
      </w:r>
      <w:r w:rsidRPr="00C85B88">
        <w:rPr>
          <w:sz w:val="24"/>
          <w:szCs w:val="24"/>
        </w:rPr>
        <w:t>2007</w:t>
      </w:r>
      <w:r w:rsidR="00B12955">
        <w:rPr>
          <w:sz w:val="24"/>
          <w:szCs w:val="24"/>
        </w:rPr>
        <w:t> </w:t>
      </w:r>
      <w:r w:rsidRPr="00C85B88">
        <w:rPr>
          <w:sz w:val="24"/>
          <w:szCs w:val="24"/>
        </w:rPr>
        <w:t xml:space="preserve">r. o ochronie konkurencji i konsumentów – </w:t>
      </w:r>
      <w:r>
        <w:rPr>
          <w:sz w:val="24"/>
          <w:szCs w:val="24"/>
        </w:rPr>
        <w:t>t.j. Dz.U.</w:t>
      </w:r>
      <w:r w:rsidR="00DE4FB4">
        <w:rPr>
          <w:sz w:val="24"/>
          <w:szCs w:val="24"/>
        </w:rPr>
        <w:t>2025.1714</w:t>
      </w:r>
      <w:r>
        <w:rPr>
          <w:sz w:val="24"/>
          <w:szCs w:val="24"/>
        </w:rPr>
        <w:t>), o której mowa w </w:t>
      </w:r>
      <w:r w:rsidRPr="00C85B88">
        <w:rPr>
          <w:sz w:val="24"/>
          <w:szCs w:val="24"/>
        </w:rPr>
        <w:t>art.</w:t>
      </w:r>
      <w:r w:rsidR="00B12955">
        <w:rPr>
          <w:sz w:val="24"/>
          <w:szCs w:val="24"/>
        </w:rPr>
        <w:t> </w:t>
      </w:r>
      <w:r w:rsidRPr="00C85B88">
        <w:rPr>
          <w:sz w:val="24"/>
          <w:szCs w:val="24"/>
        </w:rPr>
        <w:t>108</w:t>
      </w:r>
      <w:r w:rsidR="00B12955">
        <w:rPr>
          <w:sz w:val="24"/>
          <w:szCs w:val="24"/>
        </w:rPr>
        <w:t> </w:t>
      </w:r>
      <w:r w:rsidRPr="00C85B88">
        <w:rPr>
          <w:sz w:val="24"/>
          <w:szCs w:val="24"/>
        </w:rPr>
        <w:t>ust. 1 pkt 5 ustawy Pzp *.</w:t>
      </w:r>
    </w:p>
    <w:p w14:paraId="05EAECD1" w14:textId="77777777" w:rsidR="00BD3B63" w:rsidRDefault="00BD3B63" w:rsidP="00BD3B63">
      <w:pPr>
        <w:widowControl w:val="0"/>
        <w:tabs>
          <w:tab w:val="left" w:pos="426"/>
        </w:tabs>
        <w:spacing w:line="360" w:lineRule="auto"/>
        <w:jc w:val="both"/>
        <w:rPr>
          <w:color w:val="000000"/>
          <w:sz w:val="24"/>
          <w:szCs w:val="24"/>
        </w:rPr>
      </w:pPr>
    </w:p>
    <w:p w14:paraId="208BB185" w14:textId="77777777" w:rsidR="00BD3B63" w:rsidRPr="00C85B88" w:rsidRDefault="00BD3B63" w:rsidP="00BD3B63">
      <w:pPr>
        <w:spacing w:line="360" w:lineRule="auto"/>
        <w:jc w:val="both"/>
        <w:rPr>
          <w:sz w:val="24"/>
          <w:szCs w:val="24"/>
        </w:rPr>
      </w:pPr>
      <w:r w:rsidRPr="00C85B88">
        <w:rPr>
          <w:sz w:val="24"/>
          <w:szCs w:val="24"/>
        </w:rPr>
        <w:t>Uwaga:</w:t>
      </w:r>
    </w:p>
    <w:p w14:paraId="2A25F982" w14:textId="77777777" w:rsidR="00BD3B63" w:rsidRPr="00E43D22" w:rsidRDefault="00BD3B63" w:rsidP="00BD3B63">
      <w:pPr>
        <w:spacing w:line="360" w:lineRule="auto"/>
        <w:ind w:left="284" w:hanging="284"/>
        <w:jc w:val="both"/>
      </w:pPr>
      <w:r w:rsidRPr="00E43D22">
        <w:t>1.</w:t>
      </w:r>
      <w:r w:rsidRPr="00E43D22">
        <w:tab/>
        <w:t>W przypadku</w:t>
      </w:r>
      <w:r>
        <w:t>,</w:t>
      </w:r>
      <w:r w:rsidRPr="00E43D22">
        <w:t xml:space="preserve"> gdy Wykonawca oświadczy, że należy do tej samej grupy kapitałowej winien złożyć niniejsze oświadczenie wraz z dokumentami lub informacjami potwierdzającymi przygotowanie oferty niezależnie od innego Wykonawcy należącego do tej samej grupy kapitałowej.</w:t>
      </w:r>
    </w:p>
    <w:p w14:paraId="0DE1C0ED" w14:textId="77777777" w:rsidR="00BD3B63" w:rsidRPr="00E43D22" w:rsidRDefault="00BD3B63" w:rsidP="00BD3B63">
      <w:pPr>
        <w:spacing w:line="360" w:lineRule="auto"/>
        <w:ind w:left="284" w:hanging="284"/>
        <w:jc w:val="both"/>
      </w:pPr>
      <w:r w:rsidRPr="00380EDA">
        <w:t>2.</w:t>
      </w:r>
      <w:r w:rsidRPr="00380EDA">
        <w:tab/>
        <w:t>W przypadku wspólnego ubiegania się przez Wykonawców o zamówienie niniejsze oświadczenie składa</w:t>
      </w:r>
      <w:r w:rsidRPr="00E43D22">
        <w:t xml:space="preserve"> odrębnie każdy z Wykonawców wspólnie ubiegających się o zamówienie</w:t>
      </w:r>
      <w:r>
        <w:t>.</w:t>
      </w:r>
    </w:p>
    <w:p w14:paraId="28B30FA1" w14:textId="77777777" w:rsidR="00BD3B63" w:rsidRDefault="00BD3B63" w:rsidP="00BD3B63">
      <w:pPr>
        <w:widowControl w:val="0"/>
        <w:tabs>
          <w:tab w:val="left" w:pos="426"/>
        </w:tabs>
        <w:spacing w:line="360" w:lineRule="auto"/>
        <w:jc w:val="both"/>
        <w:rPr>
          <w:color w:val="000000"/>
          <w:sz w:val="24"/>
          <w:szCs w:val="24"/>
        </w:rPr>
      </w:pPr>
    </w:p>
    <w:p w14:paraId="786B4A8F" w14:textId="77777777" w:rsidR="00BD3B63" w:rsidRPr="00904627" w:rsidRDefault="00BD3B63" w:rsidP="00BD3B63">
      <w:pPr>
        <w:widowControl w:val="0"/>
        <w:tabs>
          <w:tab w:val="left" w:pos="426"/>
        </w:tabs>
        <w:spacing w:line="360" w:lineRule="auto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Oświadczam/my</w:t>
      </w:r>
      <w:r w:rsidRPr="00904627">
        <w:rPr>
          <w:color w:val="000000"/>
          <w:sz w:val="24"/>
          <w:szCs w:val="24"/>
        </w:rPr>
        <w:t>, że wszystkie informacje podane w powyższych oświadczeniach są aktualne i zgodne z prawdą oraz zostały przedstawione z pełną świadomością konsekwencji</w:t>
      </w:r>
      <w:r>
        <w:rPr>
          <w:color w:val="000000"/>
          <w:sz w:val="24"/>
          <w:szCs w:val="24"/>
        </w:rPr>
        <w:t xml:space="preserve"> </w:t>
      </w:r>
      <w:r w:rsidRPr="00904627">
        <w:rPr>
          <w:color w:val="000000"/>
          <w:sz w:val="24"/>
          <w:szCs w:val="24"/>
        </w:rPr>
        <w:t>wprowadzenia Zamawiającego w błąd przy przedstawianiu informacji.</w:t>
      </w:r>
    </w:p>
    <w:p w14:paraId="47183D32" w14:textId="77777777" w:rsidR="00BD3B63" w:rsidRPr="00904627" w:rsidRDefault="00BD3B63" w:rsidP="00BD3B63">
      <w:pPr>
        <w:widowControl w:val="0"/>
        <w:rPr>
          <w:color w:val="000000"/>
          <w:sz w:val="24"/>
          <w:szCs w:val="24"/>
        </w:rPr>
      </w:pPr>
    </w:p>
    <w:p w14:paraId="07F07AB6" w14:textId="77777777" w:rsidR="00BD3B63" w:rsidRPr="00904627" w:rsidRDefault="00BD3B63" w:rsidP="00BD3B63">
      <w:pPr>
        <w:widowControl w:val="0"/>
        <w:rPr>
          <w:color w:val="000000"/>
          <w:sz w:val="24"/>
          <w:szCs w:val="24"/>
        </w:rPr>
      </w:pPr>
    </w:p>
    <w:p w14:paraId="2FA05FE6" w14:textId="77777777" w:rsidR="00BD3B63" w:rsidRDefault="00BD3B63" w:rsidP="00BD3B63">
      <w:pPr>
        <w:widowControl w:val="0"/>
        <w:rPr>
          <w:color w:val="000000"/>
          <w:sz w:val="24"/>
          <w:szCs w:val="24"/>
        </w:rPr>
      </w:pPr>
    </w:p>
    <w:p w14:paraId="368BD4D8" w14:textId="77777777" w:rsidR="00BD3B63" w:rsidRPr="00904627" w:rsidRDefault="00BD3B63" w:rsidP="00BD3B63">
      <w:pPr>
        <w:widowControl w:val="0"/>
        <w:rPr>
          <w:color w:val="000000"/>
          <w:sz w:val="24"/>
          <w:szCs w:val="24"/>
        </w:rPr>
      </w:pPr>
    </w:p>
    <w:p w14:paraId="2D713797" w14:textId="77777777" w:rsidR="00BD3B63" w:rsidRPr="00904627" w:rsidRDefault="00BD3B63" w:rsidP="00BD3B63">
      <w:pPr>
        <w:widowControl w:val="0"/>
        <w:ind w:left="360" w:hanging="284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_________________</w:t>
      </w:r>
      <w:r w:rsidRPr="00904627">
        <w:rPr>
          <w:i/>
          <w:color w:val="000000"/>
          <w:sz w:val="24"/>
          <w:szCs w:val="24"/>
        </w:rPr>
        <w:t xml:space="preserve">                        </w:t>
      </w:r>
    </w:p>
    <w:p w14:paraId="6B6E5C84" w14:textId="171C490F" w:rsidR="00BD3B63" w:rsidRPr="00904627" w:rsidRDefault="00BD3B63" w:rsidP="00BD3B63">
      <w:pPr>
        <w:widowControl w:val="0"/>
        <w:ind w:left="360"/>
        <w:rPr>
          <w:i/>
          <w:color w:val="000000"/>
          <w:sz w:val="24"/>
          <w:szCs w:val="24"/>
        </w:rPr>
      </w:pPr>
      <w:r w:rsidRPr="00F021F8">
        <w:rPr>
          <w:sz w:val="18"/>
          <w:szCs w:val="18"/>
        </w:rPr>
        <w:t xml:space="preserve">Miejscowość, data                        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B55415">
        <w:rPr>
          <w:sz w:val="18"/>
          <w:szCs w:val="18"/>
        </w:rPr>
        <w:t xml:space="preserve">          </w:t>
      </w:r>
      <w:r>
        <w:rPr>
          <w:i/>
          <w:color w:val="000000"/>
          <w:sz w:val="24"/>
          <w:szCs w:val="24"/>
        </w:rPr>
        <w:t>_________________</w:t>
      </w:r>
      <w:r w:rsidRPr="00904627">
        <w:rPr>
          <w:i/>
          <w:color w:val="000000"/>
          <w:sz w:val="24"/>
          <w:szCs w:val="24"/>
        </w:rPr>
        <w:t xml:space="preserve">                        </w:t>
      </w:r>
    </w:p>
    <w:p w14:paraId="03E02ACB" w14:textId="22AA70A2" w:rsidR="00BD3B63" w:rsidRPr="00F021F8" w:rsidRDefault="00BD3B63" w:rsidP="00BD3B63">
      <w:pPr>
        <w:rPr>
          <w:color w:val="000000"/>
          <w:sz w:val="18"/>
          <w:szCs w:val="18"/>
          <w:lang w:eastAsia="en-US"/>
        </w:rPr>
      </w:pPr>
      <w:r w:rsidRPr="00F021F8">
        <w:rPr>
          <w:sz w:val="18"/>
          <w:szCs w:val="18"/>
        </w:rPr>
        <w:t xml:space="preserve">            </w:t>
      </w:r>
      <w:r w:rsidR="00B55415">
        <w:rPr>
          <w:sz w:val="18"/>
          <w:szCs w:val="18"/>
        </w:rPr>
        <w:t xml:space="preserve">   </w:t>
      </w:r>
    </w:p>
    <w:p w14:paraId="49D66485" w14:textId="77777777" w:rsidR="00BD3B63" w:rsidRPr="00F021F8" w:rsidRDefault="00BD3B63" w:rsidP="00B55415">
      <w:pPr>
        <w:ind w:left="5387"/>
        <w:jc w:val="center"/>
        <w:rPr>
          <w:color w:val="000000"/>
          <w:sz w:val="18"/>
          <w:szCs w:val="18"/>
          <w:lang w:eastAsia="en-US"/>
        </w:rPr>
      </w:pPr>
      <w:r w:rsidRPr="00F021F8">
        <w:rPr>
          <w:color w:val="000000"/>
          <w:sz w:val="18"/>
          <w:szCs w:val="18"/>
          <w:lang w:eastAsia="en-US"/>
        </w:rPr>
        <w:t>podpis: kwalifikowanym podpisem elektronicznym, podpisem zaufanym lub podpisem osobistym osoby uprawnionej do składania oświadczeń woli w imieniu Wykonawcy</w:t>
      </w:r>
    </w:p>
    <w:p w14:paraId="40DB13B0" w14:textId="77777777" w:rsidR="00BD3B63" w:rsidRPr="00F021F8" w:rsidRDefault="00BD3B63" w:rsidP="00BD3B63">
      <w:pPr>
        <w:widowControl w:val="0"/>
        <w:rPr>
          <w:color w:val="000000"/>
          <w:sz w:val="18"/>
          <w:szCs w:val="18"/>
          <w:u w:val="single"/>
        </w:rPr>
      </w:pPr>
    </w:p>
    <w:p w14:paraId="2F8F2AD1" w14:textId="77777777" w:rsidR="00BD3B63" w:rsidRPr="00F021F8" w:rsidRDefault="00BD3B63" w:rsidP="00BD3B63">
      <w:pPr>
        <w:widowControl w:val="0"/>
        <w:rPr>
          <w:color w:val="000000"/>
          <w:sz w:val="18"/>
          <w:szCs w:val="18"/>
          <w:u w:val="single"/>
        </w:rPr>
      </w:pPr>
    </w:p>
    <w:p w14:paraId="226A72A3" w14:textId="77777777" w:rsidR="00BD3B63" w:rsidRDefault="00BD3B63" w:rsidP="00BD3B63">
      <w:pPr>
        <w:widowControl w:val="0"/>
        <w:rPr>
          <w:color w:val="000000"/>
          <w:sz w:val="24"/>
          <w:szCs w:val="24"/>
          <w:u w:val="single"/>
        </w:rPr>
      </w:pPr>
    </w:p>
    <w:p w14:paraId="68BCA177" w14:textId="77777777" w:rsidR="00BD3B63" w:rsidRDefault="00BD3B63" w:rsidP="00BD3B63">
      <w:pPr>
        <w:widowControl w:val="0"/>
        <w:rPr>
          <w:color w:val="000000"/>
          <w:sz w:val="24"/>
          <w:szCs w:val="24"/>
          <w:u w:val="single"/>
        </w:rPr>
      </w:pPr>
    </w:p>
    <w:p w14:paraId="278B52A9" w14:textId="77777777" w:rsidR="00BD3B63" w:rsidRDefault="00BD3B63" w:rsidP="00BD3B63">
      <w:pPr>
        <w:widowControl w:val="0"/>
        <w:rPr>
          <w:color w:val="000000"/>
          <w:sz w:val="24"/>
          <w:szCs w:val="24"/>
          <w:u w:val="single"/>
        </w:rPr>
      </w:pPr>
    </w:p>
    <w:p w14:paraId="26EEDD9C" w14:textId="77777777" w:rsidR="00BD3B63" w:rsidRDefault="00BD3B63" w:rsidP="00BD3B63">
      <w:pPr>
        <w:widowControl w:val="0"/>
        <w:rPr>
          <w:color w:val="000000"/>
          <w:sz w:val="24"/>
          <w:szCs w:val="24"/>
          <w:u w:val="single"/>
        </w:rPr>
      </w:pPr>
    </w:p>
    <w:p w14:paraId="34B876B3" w14:textId="77777777" w:rsidR="00BD3B63" w:rsidRPr="001320AA" w:rsidRDefault="00BD3B63" w:rsidP="00BD3B63">
      <w:pPr>
        <w:widowControl w:val="0"/>
        <w:rPr>
          <w:color w:val="000000"/>
          <w:u w:val="single"/>
        </w:rPr>
      </w:pPr>
      <w:r w:rsidRPr="001320AA">
        <w:rPr>
          <w:color w:val="000000"/>
          <w:u w:val="single"/>
        </w:rPr>
        <w:t>*niepotrzebne skreślić</w:t>
      </w:r>
    </w:p>
    <w:p w14:paraId="35DAFB1E" w14:textId="77777777" w:rsidR="00C83534" w:rsidRPr="00904627" w:rsidRDefault="001320AA" w:rsidP="00BD3B63">
      <w:pPr>
        <w:pStyle w:val="Akapitzlist"/>
        <w:widowControl w:val="0"/>
        <w:tabs>
          <w:tab w:val="left" w:pos="426"/>
        </w:tabs>
        <w:spacing w:after="0" w:line="360" w:lineRule="auto"/>
        <w:ind w:left="284" w:hanging="284"/>
        <w:jc w:val="both"/>
        <w:rPr>
          <w:i/>
          <w:sz w:val="24"/>
          <w:szCs w:val="24"/>
        </w:rPr>
      </w:pPr>
    </w:p>
    <w:sectPr w:rsidR="00C83534" w:rsidRPr="00904627" w:rsidSect="00904627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048CF" w14:textId="77777777" w:rsidR="00DE7EEC" w:rsidRDefault="00DE7EEC" w:rsidP="0034025F">
      <w:r>
        <w:separator/>
      </w:r>
    </w:p>
  </w:endnote>
  <w:endnote w:type="continuationSeparator" w:id="0">
    <w:p w14:paraId="7C081534" w14:textId="77777777" w:rsidR="00DE7EEC" w:rsidRDefault="00DE7EEC" w:rsidP="00340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9142911"/>
      <w:docPartObj>
        <w:docPartGallery w:val="Page Numbers (Bottom of Page)"/>
        <w:docPartUnique/>
      </w:docPartObj>
    </w:sdtPr>
    <w:sdtContent>
      <w:p w14:paraId="44E935D5" w14:textId="6F6E1F8F" w:rsidR="001320AA" w:rsidRDefault="001320A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50C66E" w14:textId="77777777" w:rsidR="00AD6080" w:rsidRDefault="00AD60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67BC0" w14:textId="77777777" w:rsidR="00DE7EEC" w:rsidRDefault="00DE7EEC" w:rsidP="0034025F">
      <w:r>
        <w:separator/>
      </w:r>
    </w:p>
  </w:footnote>
  <w:footnote w:type="continuationSeparator" w:id="0">
    <w:p w14:paraId="46DDAB55" w14:textId="77777777" w:rsidR="00DE7EEC" w:rsidRDefault="00DE7EEC" w:rsidP="003402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AF4BC8"/>
    <w:multiLevelType w:val="multilevel"/>
    <w:tmpl w:val="0418634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25F"/>
    <w:rsid w:val="000D3B9B"/>
    <w:rsid w:val="001320AA"/>
    <w:rsid w:val="001463F2"/>
    <w:rsid w:val="001625A4"/>
    <w:rsid w:val="001C4C9B"/>
    <w:rsid w:val="00217354"/>
    <w:rsid w:val="00305A9F"/>
    <w:rsid w:val="00312A31"/>
    <w:rsid w:val="00323CD1"/>
    <w:rsid w:val="003277F8"/>
    <w:rsid w:val="0034025F"/>
    <w:rsid w:val="00340EA5"/>
    <w:rsid w:val="00430604"/>
    <w:rsid w:val="004639FE"/>
    <w:rsid w:val="004A7BCF"/>
    <w:rsid w:val="004D5188"/>
    <w:rsid w:val="005664CB"/>
    <w:rsid w:val="005C3A6F"/>
    <w:rsid w:val="00602B76"/>
    <w:rsid w:val="007104A0"/>
    <w:rsid w:val="007F6D0B"/>
    <w:rsid w:val="008E0647"/>
    <w:rsid w:val="00904627"/>
    <w:rsid w:val="00910595"/>
    <w:rsid w:val="009344CF"/>
    <w:rsid w:val="009A1E7C"/>
    <w:rsid w:val="00A61078"/>
    <w:rsid w:val="00AC4267"/>
    <w:rsid w:val="00AD6080"/>
    <w:rsid w:val="00AE4745"/>
    <w:rsid w:val="00AE6C67"/>
    <w:rsid w:val="00B12955"/>
    <w:rsid w:val="00B55415"/>
    <w:rsid w:val="00B57740"/>
    <w:rsid w:val="00BD3B63"/>
    <w:rsid w:val="00C35514"/>
    <w:rsid w:val="00C665CC"/>
    <w:rsid w:val="00CE167F"/>
    <w:rsid w:val="00DA670E"/>
    <w:rsid w:val="00DB2DBB"/>
    <w:rsid w:val="00DB5D46"/>
    <w:rsid w:val="00DE4FB4"/>
    <w:rsid w:val="00DE7EEC"/>
    <w:rsid w:val="00E336C0"/>
    <w:rsid w:val="00EF634E"/>
    <w:rsid w:val="00F46863"/>
    <w:rsid w:val="00FC4687"/>
    <w:rsid w:val="00FD663F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0A0BFE5"/>
  <w15:docId w15:val="{EFFB607C-1E15-404B-832D-1AAC53BA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02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34025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link w:val="Akapitzlist"/>
    <w:uiPriority w:val="34"/>
    <w:rsid w:val="0034025F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39"/>
    <w:rsid w:val="00340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34025F"/>
    <w:rPr>
      <w:b/>
      <w:bCs/>
    </w:rPr>
  </w:style>
  <w:style w:type="character" w:styleId="Hipercze">
    <w:name w:val="Hyperlink"/>
    <w:uiPriority w:val="99"/>
    <w:rsid w:val="0034025F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402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02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402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025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FD663F"/>
    <w:pPr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FD663F"/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treci">
    <w:name w:val="Tekst treści_"/>
    <w:link w:val="Teksttreci0"/>
    <w:rsid w:val="00312A31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12A31"/>
    <w:pPr>
      <w:widowControl w:val="0"/>
      <w:shd w:val="clear" w:color="auto" w:fill="FFFFFF"/>
      <w:spacing w:line="396" w:lineRule="auto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468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468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2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353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Sąd Okręgowy w Łodzi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Markefka-Knop Klaudia</dc:creator>
  <cp:lastModifiedBy>Madaj Krzysztof (PO Łódź)</cp:lastModifiedBy>
  <cp:revision>14</cp:revision>
  <cp:lastPrinted>2023-08-24T08:27:00Z</cp:lastPrinted>
  <dcterms:created xsi:type="dcterms:W3CDTF">2023-03-28T12:03:00Z</dcterms:created>
  <dcterms:modified xsi:type="dcterms:W3CDTF">2026-08-04T11:22:00Z</dcterms:modified>
</cp:coreProperties>
</file>