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E4EFEF" w14:textId="2032E184" w:rsidR="00161F34" w:rsidRPr="00DD7F1C" w:rsidRDefault="00161F34" w:rsidP="00161F34">
      <w:pPr>
        <w:autoSpaceDE w:val="0"/>
        <w:autoSpaceDN w:val="0"/>
        <w:spacing w:after="0" w:line="240" w:lineRule="auto"/>
        <w:rPr>
          <w:rFonts w:ascii="Verdana" w:hAnsi="Verdana" w:cs="Arial"/>
          <w:bCs/>
        </w:rPr>
      </w:pPr>
      <w:r>
        <w:rPr>
          <w:rFonts w:ascii="Verdana" w:hAnsi="Verdana"/>
          <w:b/>
        </w:rPr>
        <w:t>Solne Miasto Sp. z o.o.</w:t>
      </w:r>
      <w:r w:rsidRPr="00161F34">
        <w:rPr>
          <w:rFonts w:ascii="Verdana" w:hAnsi="Verdana" w:cs="Arial"/>
          <w:bCs/>
        </w:rPr>
        <w:t xml:space="preserve"> </w:t>
      </w:r>
      <w:r>
        <w:rPr>
          <w:rFonts w:ascii="Verdana" w:hAnsi="Verdana" w:cs="Arial"/>
          <w:bCs/>
        </w:rPr>
        <w:t xml:space="preserve">                            </w:t>
      </w:r>
      <w:r w:rsidRPr="00DD7F1C">
        <w:rPr>
          <w:rFonts w:ascii="Verdana" w:hAnsi="Verdana" w:cs="Arial"/>
          <w:bCs/>
        </w:rPr>
        <w:t xml:space="preserve">Wieliczka, dnia </w:t>
      </w:r>
      <w:r w:rsidR="00A919A8">
        <w:rPr>
          <w:rFonts w:ascii="Verdana" w:hAnsi="Verdana" w:cs="Arial"/>
          <w:bCs/>
        </w:rPr>
        <w:t>25</w:t>
      </w:r>
      <w:r>
        <w:rPr>
          <w:rFonts w:ascii="Verdana" w:hAnsi="Verdana" w:cs="Arial"/>
          <w:bCs/>
        </w:rPr>
        <w:t xml:space="preserve"> sierpnia</w:t>
      </w:r>
      <w:r w:rsidRPr="00DD7F1C">
        <w:rPr>
          <w:rFonts w:ascii="Verdana" w:hAnsi="Verdana" w:cs="Arial"/>
          <w:bCs/>
        </w:rPr>
        <w:t xml:space="preserve"> 202</w:t>
      </w:r>
      <w:r w:rsidR="00A919A8">
        <w:rPr>
          <w:rFonts w:ascii="Verdana" w:hAnsi="Verdana" w:cs="Arial"/>
          <w:bCs/>
        </w:rPr>
        <w:t>6</w:t>
      </w:r>
      <w:r w:rsidRPr="00DD7F1C">
        <w:rPr>
          <w:rFonts w:ascii="Verdana" w:hAnsi="Verdana" w:cs="Arial"/>
          <w:bCs/>
        </w:rPr>
        <w:t xml:space="preserve"> r.</w:t>
      </w:r>
    </w:p>
    <w:p w14:paraId="6A760BD8" w14:textId="77777777" w:rsidR="00161F34" w:rsidRDefault="00161F34" w:rsidP="00161F34">
      <w:pPr>
        <w:pStyle w:val="Standard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32-020 Wieliczka</w:t>
      </w:r>
    </w:p>
    <w:p w14:paraId="4DB14A44" w14:textId="77777777" w:rsidR="00161F34" w:rsidRDefault="00161F34" w:rsidP="00161F34">
      <w:pPr>
        <w:pStyle w:val="Standard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ul. T. Kościuszki 15</w:t>
      </w:r>
    </w:p>
    <w:p w14:paraId="524D29C2" w14:textId="5A614B71" w:rsidR="00DD7F1C" w:rsidRPr="00DD7F1C" w:rsidRDefault="00F868D3" w:rsidP="00161F34">
      <w:pPr>
        <w:autoSpaceDE w:val="0"/>
        <w:autoSpaceDN w:val="0"/>
        <w:spacing w:after="0" w:line="240" w:lineRule="auto"/>
        <w:jc w:val="center"/>
        <w:rPr>
          <w:rFonts w:ascii="Verdana" w:hAnsi="Verdana" w:cs="Arial"/>
          <w:bCs/>
        </w:rPr>
      </w:pPr>
      <w:r w:rsidRPr="00570388">
        <w:rPr>
          <w:rFonts w:ascii="Verdana" w:hAnsi="Verdana" w:cs="Arial"/>
          <w:bCs/>
          <w:sz w:val="20"/>
          <w:szCs w:val="20"/>
        </w:rPr>
        <w:t xml:space="preserve">                                   </w:t>
      </w:r>
      <w:r w:rsidR="003551F7">
        <w:rPr>
          <w:rFonts w:ascii="Verdana" w:hAnsi="Verdana" w:cs="Arial"/>
          <w:bCs/>
          <w:sz w:val="20"/>
          <w:szCs w:val="20"/>
        </w:rPr>
        <w:tab/>
      </w:r>
      <w:r w:rsidR="003551F7">
        <w:rPr>
          <w:rFonts w:ascii="Verdana" w:hAnsi="Verdana" w:cs="Arial"/>
          <w:bCs/>
          <w:sz w:val="20"/>
          <w:szCs w:val="20"/>
        </w:rPr>
        <w:tab/>
      </w:r>
      <w:r w:rsidR="003551F7">
        <w:rPr>
          <w:rFonts w:ascii="Verdana" w:hAnsi="Verdana" w:cs="Arial"/>
          <w:bCs/>
          <w:sz w:val="20"/>
          <w:szCs w:val="20"/>
        </w:rPr>
        <w:tab/>
      </w:r>
    </w:p>
    <w:p w14:paraId="7547D9A1" w14:textId="735BD66A" w:rsidR="00DD7F1C" w:rsidRDefault="00B40686" w:rsidP="00DD7F1C">
      <w:pPr>
        <w:autoSpaceDE w:val="0"/>
        <w:autoSpaceDN w:val="0"/>
        <w:spacing w:after="0" w:line="240" w:lineRule="auto"/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>P-</w:t>
      </w:r>
      <w:r w:rsidR="00BD0603">
        <w:rPr>
          <w:rFonts w:ascii="Verdana" w:hAnsi="Verdana" w:cs="Arial"/>
          <w:bCs/>
        </w:rPr>
        <w:t>T</w:t>
      </w:r>
      <w:r w:rsidR="00A919A8">
        <w:rPr>
          <w:rFonts w:ascii="Verdana" w:hAnsi="Verdana" w:cs="Arial"/>
          <w:bCs/>
        </w:rPr>
        <w:t>1/202</w:t>
      </w:r>
      <w:r w:rsidR="004C13B7">
        <w:rPr>
          <w:rFonts w:ascii="Verdana" w:hAnsi="Verdana" w:cs="Arial"/>
          <w:bCs/>
        </w:rPr>
        <w:t>6</w:t>
      </w:r>
      <w:bookmarkStart w:id="0" w:name="_GoBack"/>
      <w:bookmarkEnd w:id="0"/>
    </w:p>
    <w:p w14:paraId="0ADEC6ED" w14:textId="77777777" w:rsidR="00E75E75" w:rsidRDefault="00E75E75" w:rsidP="00DD7F1C">
      <w:pPr>
        <w:autoSpaceDE w:val="0"/>
        <w:autoSpaceDN w:val="0"/>
        <w:spacing w:after="0" w:line="240" w:lineRule="auto"/>
        <w:rPr>
          <w:rFonts w:ascii="Verdana" w:hAnsi="Verdana" w:cs="Arial"/>
          <w:bCs/>
        </w:rPr>
      </w:pPr>
    </w:p>
    <w:p w14:paraId="02A4388D" w14:textId="77777777" w:rsidR="00C15639" w:rsidRDefault="00C15639" w:rsidP="00DD7F1C">
      <w:pPr>
        <w:autoSpaceDE w:val="0"/>
        <w:autoSpaceDN w:val="0"/>
        <w:spacing w:after="0" w:line="240" w:lineRule="auto"/>
        <w:rPr>
          <w:rFonts w:ascii="Verdana" w:hAnsi="Verdana" w:cs="Arial"/>
          <w:bCs/>
        </w:rPr>
      </w:pPr>
    </w:p>
    <w:p w14:paraId="497D22EF" w14:textId="77777777" w:rsidR="00DD7F1C" w:rsidRPr="00E75E75" w:rsidRDefault="00DD7F1C" w:rsidP="00DD7F1C">
      <w:pPr>
        <w:autoSpaceDE w:val="0"/>
        <w:autoSpaceDN w:val="0"/>
        <w:spacing w:after="0" w:line="240" w:lineRule="auto"/>
        <w:jc w:val="center"/>
        <w:rPr>
          <w:rFonts w:ascii="Verdana" w:hAnsi="Verdana" w:cs="Arial"/>
          <w:bCs/>
          <w:sz w:val="20"/>
          <w:szCs w:val="20"/>
        </w:rPr>
      </w:pPr>
    </w:p>
    <w:p w14:paraId="063554E8" w14:textId="628DDEF5" w:rsidR="00E75E75" w:rsidRDefault="00E75E75" w:rsidP="00E75E75">
      <w:pPr>
        <w:autoSpaceDE w:val="0"/>
        <w:autoSpaceDN w:val="0"/>
        <w:adjustRightInd w:val="0"/>
        <w:jc w:val="center"/>
        <w:rPr>
          <w:rFonts w:ascii="Verdana" w:hAnsi="Verdana" w:cs="Times New Roman"/>
          <w:b/>
          <w:bCs/>
          <w:sz w:val="24"/>
          <w:szCs w:val="24"/>
          <w:u w:val="single"/>
          <w:lang w:eastAsia="pl-PL"/>
        </w:rPr>
      </w:pPr>
      <w:r w:rsidRPr="00E75E75">
        <w:rPr>
          <w:rFonts w:ascii="Verdana" w:hAnsi="Verdana" w:cs="Times New Roman"/>
          <w:b/>
          <w:bCs/>
          <w:sz w:val="24"/>
          <w:szCs w:val="24"/>
          <w:u w:val="single"/>
          <w:lang w:eastAsia="pl-PL"/>
        </w:rPr>
        <w:t>INFORMACJA O WYBORZE OFERTY</w:t>
      </w:r>
      <w:r>
        <w:rPr>
          <w:rFonts w:ascii="Verdana" w:hAnsi="Verdana" w:cs="Times New Roman"/>
          <w:b/>
          <w:bCs/>
          <w:sz w:val="24"/>
          <w:szCs w:val="24"/>
          <w:u w:val="single"/>
          <w:lang w:eastAsia="pl-PL"/>
        </w:rPr>
        <w:t xml:space="preserve"> </w:t>
      </w:r>
    </w:p>
    <w:p w14:paraId="198AF34B" w14:textId="77777777" w:rsidR="00C15639" w:rsidRDefault="00C15639" w:rsidP="00E75E75">
      <w:pPr>
        <w:autoSpaceDE w:val="0"/>
        <w:autoSpaceDN w:val="0"/>
        <w:adjustRightInd w:val="0"/>
        <w:jc w:val="center"/>
        <w:rPr>
          <w:rFonts w:ascii="Verdana" w:hAnsi="Verdana" w:cs="Times New Roman"/>
          <w:b/>
          <w:bCs/>
          <w:sz w:val="24"/>
          <w:szCs w:val="24"/>
          <w:u w:val="single"/>
          <w:lang w:eastAsia="pl-PL"/>
        </w:rPr>
      </w:pPr>
    </w:p>
    <w:p w14:paraId="7322E591" w14:textId="77777777" w:rsidR="00E75E75" w:rsidRDefault="00E75E75" w:rsidP="00E75E75">
      <w:pPr>
        <w:widowControl w:val="0"/>
        <w:spacing w:after="0" w:line="240" w:lineRule="auto"/>
        <w:jc w:val="both"/>
        <w:rPr>
          <w:rFonts w:ascii="Verdana" w:eastAsia="Times New Roman" w:hAnsi="Verdana" w:cs="Arial"/>
          <w:b/>
          <w:color w:val="002060"/>
          <w:sz w:val="24"/>
          <w:szCs w:val="24"/>
          <w:lang w:eastAsia="pl-PL"/>
        </w:rPr>
      </w:pPr>
    </w:p>
    <w:p w14:paraId="710ABB55" w14:textId="39D90C82" w:rsidR="00B40686" w:rsidRDefault="00B40686" w:rsidP="00B40686">
      <w:pPr>
        <w:autoSpaceDE w:val="0"/>
        <w:jc w:val="both"/>
        <w:rPr>
          <w:rFonts w:ascii="Verdana" w:hAnsi="Verdana"/>
        </w:rPr>
      </w:pPr>
      <w:r w:rsidRPr="00DD7F1C">
        <w:rPr>
          <w:rFonts w:ascii="Verdana" w:eastAsia="Calibri" w:hAnsi="Verdana" w:cs="Arial"/>
          <w:b/>
        </w:rPr>
        <w:t>Dotyczy:</w:t>
      </w:r>
      <w:r w:rsidRPr="00DD7F1C">
        <w:rPr>
          <w:rFonts w:ascii="Verdana" w:eastAsia="Calibri" w:hAnsi="Verdana" w:cs="Arial"/>
        </w:rPr>
        <w:t xml:space="preserve"> </w:t>
      </w:r>
      <w:r>
        <w:rPr>
          <w:rFonts w:ascii="Verdana" w:eastAsia="Calibri" w:hAnsi="Verdana" w:cs="Arial"/>
        </w:rPr>
        <w:t xml:space="preserve">postępowania o udzielenie zamówienia publicznego, prowadzonego               w  trybie podstawowym bez negocjacji na </w:t>
      </w:r>
      <w:r w:rsidR="00BD0603" w:rsidRPr="00616549">
        <w:rPr>
          <w:rFonts w:ascii="Verdana" w:eastAsia="Times New Roman" w:hAnsi="Verdana" w:cs="Times New Roman"/>
          <w:b/>
          <w:lang w:eastAsia="pl-PL"/>
        </w:rPr>
        <w:t>Wykonywanie usługi przewozowej polegającej na zorganizowanym dowozie dzieci z przedszkoli oraz uczniów ze szkół podstawowych zlokalizowanych na terenie miasta i gminy Wieliczka (bądź miejscowości przyległych) na zajęcia związane z realizacją zadań szkolnych na basenie w Wieliczce w roku szkolnym  202</w:t>
      </w:r>
      <w:r w:rsidR="00A919A8">
        <w:rPr>
          <w:rFonts w:ascii="Verdana" w:eastAsia="Times New Roman" w:hAnsi="Verdana" w:cs="Times New Roman"/>
          <w:b/>
          <w:lang w:eastAsia="pl-PL"/>
        </w:rPr>
        <w:t>6</w:t>
      </w:r>
      <w:r w:rsidR="00BD0603" w:rsidRPr="00616549">
        <w:rPr>
          <w:rFonts w:ascii="Verdana" w:eastAsia="Times New Roman" w:hAnsi="Verdana" w:cs="Times New Roman"/>
          <w:b/>
          <w:lang w:eastAsia="pl-PL"/>
        </w:rPr>
        <w:t>/202</w:t>
      </w:r>
      <w:r w:rsidR="00A919A8">
        <w:rPr>
          <w:rFonts w:ascii="Verdana" w:eastAsia="Times New Roman" w:hAnsi="Verdana" w:cs="Times New Roman"/>
          <w:b/>
          <w:lang w:eastAsia="pl-PL"/>
        </w:rPr>
        <w:t>7</w:t>
      </w:r>
      <w:r w:rsidR="00BD0603" w:rsidRPr="00616549">
        <w:rPr>
          <w:rFonts w:ascii="Verdana" w:eastAsia="Times New Roman" w:hAnsi="Verdana" w:cs="Times New Roman"/>
          <w:b/>
          <w:lang w:eastAsia="pl-PL"/>
        </w:rPr>
        <w:t xml:space="preserve"> r. oraz odwozie do właściwego przedszkola oraz szkoły</w:t>
      </w:r>
    </w:p>
    <w:p w14:paraId="2C8C821C" w14:textId="77777777" w:rsidR="00B40686" w:rsidRPr="00E75E75" w:rsidRDefault="00B40686" w:rsidP="00E75E75">
      <w:pPr>
        <w:widowControl w:val="0"/>
        <w:spacing w:after="0" w:line="240" w:lineRule="auto"/>
        <w:jc w:val="both"/>
        <w:rPr>
          <w:rFonts w:ascii="Verdana" w:eastAsia="Times New Roman" w:hAnsi="Verdana" w:cs="Arial"/>
          <w:b/>
          <w:color w:val="002060"/>
          <w:sz w:val="24"/>
          <w:szCs w:val="24"/>
          <w:lang w:eastAsia="pl-PL"/>
        </w:rPr>
      </w:pPr>
    </w:p>
    <w:p w14:paraId="1CCDE0B7" w14:textId="2062E4A3" w:rsidR="00E75E75" w:rsidRPr="00E75E75" w:rsidRDefault="00E75E75" w:rsidP="00E75E75">
      <w:pPr>
        <w:widowControl w:val="0"/>
        <w:spacing w:after="0" w:line="120" w:lineRule="atLeast"/>
        <w:jc w:val="both"/>
        <w:rPr>
          <w:rFonts w:ascii="Verdana" w:eastAsia="Calibri" w:hAnsi="Verdana" w:cs="Arial"/>
        </w:rPr>
      </w:pPr>
      <w:r w:rsidRPr="00E75E75">
        <w:rPr>
          <w:rFonts w:ascii="Verdana" w:eastAsia="Calibri" w:hAnsi="Verdana" w:cs="Arial"/>
        </w:rPr>
        <w:t xml:space="preserve">Działając na podstawie art. 253 ust. </w:t>
      </w:r>
      <w:r w:rsidR="00A40240">
        <w:rPr>
          <w:rFonts w:ascii="Verdana" w:eastAsia="Calibri" w:hAnsi="Verdana" w:cs="Arial"/>
        </w:rPr>
        <w:t>2</w:t>
      </w:r>
      <w:r w:rsidRPr="00E75E75">
        <w:rPr>
          <w:rFonts w:ascii="Verdana" w:eastAsia="Calibri" w:hAnsi="Verdana" w:cs="Arial"/>
        </w:rPr>
        <w:t xml:space="preserve"> ustawy z 11 września 2019 r. – Prawo zamówień publicznych (</w:t>
      </w:r>
      <w:r w:rsidR="007E6D06">
        <w:rPr>
          <w:rFonts w:ascii="Verdana" w:eastAsia="Calibri" w:hAnsi="Verdana" w:cs="Arial"/>
        </w:rPr>
        <w:t xml:space="preserve">tj. </w:t>
      </w:r>
      <w:r w:rsidRPr="00E75E75">
        <w:rPr>
          <w:rFonts w:ascii="Verdana" w:eastAsia="Calibri" w:hAnsi="Verdana" w:cs="Arial"/>
        </w:rPr>
        <w:t>Dz.U.</w:t>
      </w:r>
      <w:r w:rsidR="00427EDA">
        <w:rPr>
          <w:rFonts w:ascii="Verdana" w:eastAsia="Calibri" w:hAnsi="Verdana" w:cs="Arial"/>
        </w:rPr>
        <w:t xml:space="preserve"> z 202</w:t>
      </w:r>
      <w:r w:rsidR="00A919A8">
        <w:rPr>
          <w:rFonts w:ascii="Verdana" w:eastAsia="Calibri" w:hAnsi="Verdana" w:cs="Arial"/>
        </w:rPr>
        <w:t>6</w:t>
      </w:r>
      <w:r w:rsidR="007E6D06">
        <w:rPr>
          <w:rFonts w:ascii="Verdana" w:eastAsia="Calibri" w:hAnsi="Verdana" w:cs="Arial"/>
        </w:rPr>
        <w:t xml:space="preserve"> r., </w:t>
      </w:r>
      <w:r w:rsidRPr="00E75E75">
        <w:rPr>
          <w:rFonts w:ascii="Verdana" w:eastAsia="Calibri" w:hAnsi="Verdana" w:cs="Arial"/>
        </w:rPr>
        <w:t xml:space="preserve"> poz.</w:t>
      </w:r>
      <w:r w:rsidR="00B76C86">
        <w:rPr>
          <w:rFonts w:ascii="Verdana" w:eastAsia="Calibri" w:hAnsi="Verdana" w:cs="Arial"/>
        </w:rPr>
        <w:t xml:space="preserve"> </w:t>
      </w:r>
      <w:r w:rsidR="00A919A8">
        <w:rPr>
          <w:rFonts w:ascii="Verdana" w:eastAsia="Calibri" w:hAnsi="Verdana" w:cs="Arial"/>
        </w:rPr>
        <w:t>793</w:t>
      </w:r>
      <w:r w:rsidRPr="00E75E75">
        <w:rPr>
          <w:rFonts w:ascii="Verdana" w:eastAsia="Calibri" w:hAnsi="Verdana" w:cs="Arial"/>
        </w:rPr>
        <w:t xml:space="preserve">) – dalej: ustawa </w:t>
      </w:r>
      <w:proofErr w:type="spellStart"/>
      <w:r w:rsidRPr="00E75E75">
        <w:rPr>
          <w:rFonts w:ascii="Verdana" w:eastAsia="Calibri" w:hAnsi="Verdana" w:cs="Arial"/>
        </w:rPr>
        <w:t>Pzp</w:t>
      </w:r>
      <w:proofErr w:type="spellEnd"/>
      <w:r w:rsidR="00427EDA">
        <w:rPr>
          <w:rFonts w:ascii="Verdana" w:eastAsia="Calibri" w:hAnsi="Verdana" w:cs="Arial"/>
        </w:rPr>
        <w:t>.</w:t>
      </w:r>
      <w:r w:rsidRPr="00E75E75">
        <w:rPr>
          <w:rFonts w:ascii="Verdana" w:eastAsia="Calibri" w:hAnsi="Verdana" w:cs="Arial"/>
        </w:rPr>
        <w:t xml:space="preserve">, </w:t>
      </w:r>
      <w:r>
        <w:rPr>
          <w:rFonts w:ascii="Verdana" w:eastAsia="Calibri" w:hAnsi="Verdana" w:cs="Arial"/>
        </w:rPr>
        <w:t>Z</w:t>
      </w:r>
      <w:r w:rsidRPr="00E75E75">
        <w:rPr>
          <w:rFonts w:ascii="Verdana" w:eastAsia="Calibri" w:hAnsi="Verdana" w:cs="Arial"/>
        </w:rPr>
        <w:t>amawiający informuje, że dokonał wyboru oferty najkorzystniejszej</w:t>
      </w:r>
      <w:r w:rsidR="00975938">
        <w:rPr>
          <w:rFonts w:ascii="Verdana" w:eastAsia="Calibri" w:hAnsi="Verdana" w:cs="Arial"/>
        </w:rPr>
        <w:t>.</w:t>
      </w:r>
      <w:r>
        <w:rPr>
          <w:rFonts w:ascii="Verdana" w:eastAsia="Calibri" w:hAnsi="Verdana" w:cs="Arial"/>
        </w:rPr>
        <w:t xml:space="preserve"> </w:t>
      </w:r>
    </w:p>
    <w:p w14:paraId="24EC072E" w14:textId="77777777" w:rsidR="00975938" w:rsidRDefault="00975938" w:rsidP="00975938">
      <w:pPr>
        <w:widowControl w:val="0"/>
        <w:spacing w:after="0" w:line="120" w:lineRule="atLeast"/>
        <w:jc w:val="both"/>
        <w:rPr>
          <w:rFonts w:ascii="Verdana" w:eastAsia="Calibri" w:hAnsi="Verdana" w:cs="Arial"/>
          <w:b/>
        </w:rPr>
      </w:pPr>
    </w:p>
    <w:p w14:paraId="16E11CF7" w14:textId="0CEA857A" w:rsidR="00370B5E" w:rsidRPr="00C15639" w:rsidRDefault="00975938" w:rsidP="00370B5E">
      <w:pPr>
        <w:widowControl w:val="0"/>
        <w:spacing w:line="120" w:lineRule="atLeast"/>
        <w:jc w:val="both"/>
        <w:rPr>
          <w:rFonts w:ascii="Verdana" w:eastAsia="Calibri" w:hAnsi="Verdana" w:cs="Arial"/>
          <w:b/>
        </w:rPr>
      </w:pPr>
      <w:r w:rsidRPr="00370B5E">
        <w:rPr>
          <w:rFonts w:ascii="Verdana" w:eastAsia="Calibri" w:hAnsi="Verdana" w:cs="Arial"/>
          <w:b/>
        </w:rPr>
        <w:t xml:space="preserve">Jako ofertę najkorzystniejszą uznano ofertę nr </w:t>
      </w:r>
      <w:r w:rsidR="00730D14">
        <w:rPr>
          <w:rFonts w:ascii="Verdana" w:eastAsia="Calibri" w:hAnsi="Verdana" w:cs="Arial"/>
          <w:b/>
        </w:rPr>
        <w:t>2</w:t>
      </w:r>
      <w:r w:rsidRPr="00370B5E">
        <w:rPr>
          <w:rFonts w:ascii="Verdana" w:eastAsia="Calibri" w:hAnsi="Verdana" w:cs="Arial"/>
          <w:b/>
        </w:rPr>
        <w:t xml:space="preserve"> złożoną przez </w:t>
      </w:r>
      <w:r w:rsidR="00C15639" w:rsidRPr="00C15639">
        <w:rPr>
          <w:rFonts w:ascii="Verdana" w:eastAsia="Calibri" w:hAnsi="Verdana" w:cs="Arial"/>
          <w:b/>
        </w:rPr>
        <w:t xml:space="preserve">ADAM TOURS Sp. z o.o., ul. Stare </w:t>
      </w:r>
      <w:proofErr w:type="spellStart"/>
      <w:r w:rsidR="00C15639" w:rsidRPr="00C15639">
        <w:rPr>
          <w:rFonts w:ascii="Verdana" w:eastAsia="Calibri" w:hAnsi="Verdana" w:cs="Arial"/>
          <w:b/>
        </w:rPr>
        <w:t>Wiślisko</w:t>
      </w:r>
      <w:proofErr w:type="spellEnd"/>
      <w:r w:rsidR="00C15639" w:rsidRPr="00C15639">
        <w:rPr>
          <w:rFonts w:ascii="Verdana" w:eastAsia="Calibri" w:hAnsi="Verdana" w:cs="Arial"/>
          <w:b/>
        </w:rPr>
        <w:t xml:space="preserve"> 31, 31-979 Kraków</w:t>
      </w:r>
      <w:r w:rsidR="00C15639">
        <w:rPr>
          <w:rFonts w:ascii="Verdana" w:eastAsia="Calibri" w:hAnsi="Verdana" w:cs="Arial"/>
          <w:b/>
        </w:rPr>
        <w:t xml:space="preserve"> w cenie 367 026,76 zł brutto ( słownie: trzysta sześćdziesiąt siedem tysięcy dwadzieścia sześć złotych 76/100).</w:t>
      </w:r>
    </w:p>
    <w:p w14:paraId="15425F90" w14:textId="77777777" w:rsidR="00B76C86" w:rsidRPr="00E75E75" w:rsidRDefault="00B76C86" w:rsidP="00975938">
      <w:pPr>
        <w:widowControl w:val="0"/>
        <w:spacing w:after="0" w:line="120" w:lineRule="atLeast"/>
        <w:jc w:val="both"/>
        <w:rPr>
          <w:rFonts w:ascii="Verdana" w:eastAsia="Calibri" w:hAnsi="Verdana" w:cs="Arial"/>
          <w:b/>
        </w:rPr>
      </w:pPr>
    </w:p>
    <w:p w14:paraId="2DF4AED1" w14:textId="023FE718" w:rsidR="00E75E75" w:rsidRDefault="00E75E75" w:rsidP="00E75E75">
      <w:pPr>
        <w:widowControl w:val="0"/>
        <w:spacing w:after="0" w:line="120" w:lineRule="atLeast"/>
        <w:jc w:val="both"/>
        <w:rPr>
          <w:rFonts w:ascii="Verdana" w:eastAsia="Calibri" w:hAnsi="Verdana" w:cs="Arial"/>
          <w:b/>
        </w:rPr>
      </w:pPr>
      <w:r w:rsidRPr="00E75E75">
        <w:rPr>
          <w:rFonts w:ascii="Verdana" w:eastAsia="Calibri" w:hAnsi="Verdana" w:cs="Arial"/>
          <w:b/>
        </w:rPr>
        <w:t>Ranking złożonych ofert poddanych ocenie:</w:t>
      </w:r>
    </w:p>
    <w:p w14:paraId="711A2474" w14:textId="77777777" w:rsidR="00C15639" w:rsidRDefault="00C15639" w:rsidP="00E75E75">
      <w:pPr>
        <w:widowControl w:val="0"/>
        <w:spacing w:after="0" w:line="120" w:lineRule="atLeast"/>
        <w:jc w:val="both"/>
        <w:rPr>
          <w:rFonts w:ascii="Verdana" w:eastAsia="Calibri" w:hAnsi="Verdana" w:cs="Arial"/>
          <w:b/>
        </w:rPr>
      </w:pPr>
    </w:p>
    <w:tbl>
      <w:tblPr>
        <w:tblStyle w:val="Tabela-Siatka"/>
        <w:tblW w:w="9606" w:type="dxa"/>
        <w:tblLayout w:type="fixed"/>
        <w:tblLook w:val="04A0" w:firstRow="1" w:lastRow="0" w:firstColumn="1" w:lastColumn="0" w:noHBand="0" w:noVBand="1"/>
      </w:tblPr>
      <w:tblGrid>
        <w:gridCol w:w="959"/>
        <w:gridCol w:w="1559"/>
        <w:gridCol w:w="1559"/>
        <w:gridCol w:w="1418"/>
        <w:gridCol w:w="1276"/>
        <w:gridCol w:w="1417"/>
        <w:gridCol w:w="1418"/>
      </w:tblGrid>
      <w:tr w:rsidR="00BD0603" w:rsidRPr="004C11E3" w14:paraId="45D89B1C" w14:textId="77777777" w:rsidTr="00662277">
        <w:tc>
          <w:tcPr>
            <w:tcW w:w="959" w:type="dxa"/>
            <w:shd w:val="clear" w:color="auto" w:fill="F7CAAC" w:themeFill="accent2" w:themeFillTint="66"/>
          </w:tcPr>
          <w:p w14:paraId="1FAC59DA" w14:textId="77777777" w:rsidR="00BD0603" w:rsidRPr="004C11E3" w:rsidRDefault="00BD0603" w:rsidP="00662277">
            <w:pPr>
              <w:widowControl w:val="0"/>
              <w:spacing w:line="120" w:lineRule="atLeast"/>
              <w:jc w:val="center"/>
              <w:rPr>
                <w:rFonts w:ascii="Verdana" w:eastAsia="Calibri" w:hAnsi="Verdana" w:cs="Arial"/>
                <w:b/>
                <w:sz w:val="18"/>
                <w:szCs w:val="18"/>
              </w:rPr>
            </w:pPr>
            <w:r w:rsidRPr="004C11E3">
              <w:rPr>
                <w:rFonts w:ascii="Verdana" w:eastAsia="Calibri" w:hAnsi="Verdana" w:cs="Arial"/>
                <w:b/>
                <w:sz w:val="18"/>
                <w:szCs w:val="18"/>
              </w:rPr>
              <w:t>Numer oferty</w:t>
            </w:r>
          </w:p>
        </w:tc>
        <w:tc>
          <w:tcPr>
            <w:tcW w:w="1559" w:type="dxa"/>
            <w:shd w:val="clear" w:color="auto" w:fill="F7CAAC" w:themeFill="accent2" w:themeFillTint="66"/>
          </w:tcPr>
          <w:p w14:paraId="31FFBC10" w14:textId="77777777" w:rsidR="00BD0603" w:rsidRPr="004C11E3" w:rsidRDefault="00BD0603" w:rsidP="00662277">
            <w:pPr>
              <w:widowControl w:val="0"/>
              <w:spacing w:line="120" w:lineRule="atLeast"/>
              <w:jc w:val="center"/>
              <w:rPr>
                <w:rFonts w:ascii="Verdana" w:eastAsia="Calibri" w:hAnsi="Verdana" w:cs="Arial"/>
                <w:b/>
                <w:sz w:val="18"/>
                <w:szCs w:val="18"/>
              </w:rPr>
            </w:pPr>
            <w:r w:rsidRPr="004C11E3">
              <w:rPr>
                <w:rFonts w:ascii="Verdana" w:eastAsia="Calibri" w:hAnsi="Verdana" w:cs="Arial"/>
                <w:b/>
                <w:sz w:val="18"/>
                <w:szCs w:val="18"/>
              </w:rPr>
              <w:t>Wykonawca</w:t>
            </w:r>
          </w:p>
        </w:tc>
        <w:tc>
          <w:tcPr>
            <w:tcW w:w="1559" w:type="dxa"/>
            <w:shd w:val="clear" w:color="auto" w:fill="F7CAAC" w:themeFill="accent2" w:themeFillTint="66"/>
          </w:tcPr>
          <w:p w14:paraId="3ADE90AC" w14:textId="77777777" w:rsidR="00BD0603" w:rsidRPr="004C11E3" w:rsidRDefault="00BD0603" w:rsidP="00662277">
            <w:pPr>
              <w:widowControl w:val="0"/>
              <w:spacing w:line="120" w:lineRule="atLeast"/>
              <w:jc w:val="center"/>
              <w:rPr>
                <w:rFonts w:ascii="Verdana" w:eastAsia="Calibri" w:hAnsi="Verdana" w:cs="Arial"/>
                <w:b/>
                <w:sz w:val="18"/>
                <w:szCs w:val="18"/>
              </w:rPr>
            </w:pPr>
            <w:r w:rsidRPr="004C11E3">
              <w:rPr>
                <w:rFonts w:ascii="Verdana" w:eastAsia="Calibri" w:hAnsi="Verdana" w:cs="Arial"/>
                <w:b/>
                <w:sz w:val="18"/>
                <w:szCs w:val="18"/>
              </w:rPr>
              <w:t>Kryterium 1</w:t>
            </w:r>
          </w:p>
          <w:p w14:paraId="0760EEAE" w14:textId="77777777" w:rsidR="00BD0603" w:rsidRPr="004C11E3" w:rsidRDefault="00BD0603" w:rsidP="00662277">
            <w:pPr>
              <w:widowControl w:val="0"/>
              <w:spacing w:line="120" w:lineRule="atLeast"/>
              <w:jc w:val="center"/>
              <w:rPr>
                <w:rFonts w:ascii="Verdana" w:eastAsia="Calibri" w:hAnsi="Verdana" w:cs="Arial"/>
                <w:b/>
                <w:sz w:val="18"/>
                <w:szCs w:val="18"/>
              </w:rPr>
            </w:pPr>
            <w:r w:rsidRPr="004C11E3">
              <w:rPr>
                <w:rFonts w:ascii="Verdana" w:eastAsia="Calibri" w:hAnsi="Verdana" w:cs="Arial"/>
                <w:b/>
                <w:sz w:val="18"/>
                <w:szCs w:val="18"/>
              </w:rPr>
              <w:t>Cena</w:t>
            </w:r>
          </w:p>
          <w:p w14:paraId="2CB134AC" w14:textId="77777777" w:rsidR="00BD0603" w:rsidRPr="004C11E3" w:rsidRDefault="00BD0603" w:rsidP="00662277">
            <w:pPr>
              <w:widowControl w:val="0"/>
              <w:spacing w:line="120" w:lineRule="atLeast"/>
              <w:jc w:val="center"/>
              <w:rPr>
                <w:rFonts w:ascii="Verdana" w:eastAsia="Calibri" w:hAnsi="Verdana" w:cs="Arial"/>
                <w:b/>
                <w:sz w:val="18"/>
                <w:szCs w:val="18"/>
              </w:rPr>
            </w:pPr>
            <w:r w:rsidRPr="004C11E3">
              <w:rPr>
                <w:rFonts w:ascii="Verdana" w:eastAsia="Calibri" w:hAnsi="Verdana" w:cs="Arial"/>
                <w:b/>
                <w:sz w:val="18"/>
                <w:szCs w:val="18"/>
              </w:rPr>
              <w:t>Wartość z oferty</w:t>
            </w:r>
          </w:p>
        </w:tc>
        <w:tc>
          <w:tcPr>
            <w:tcW w:w="1418" w:type="dxa"/>
            <w:shd w:val="clear" w:color="auto" w:fill="F7CAAC" w:themeFill="accent2" w:themeFillTint="66"/>
          </w:tcPr>
          <w:p w14:paraId="253E6B73" w14:textId="77777777" w:rsidR="00BD0603" w:rsidRPr="004C11E3" w:rsidRDefault="00BD0603" w:rsidP="00662277">
            <w:pPr>
              <w:widowControl w:val="0"/>
              <w:spacing w:line="120" w:lineRule="atLeast"/>
              <w:jc w:val="center"/>
              <w:rPr>
                <w:rFonts w:ascii="Verdana" w:eastAsia="Calibri" w:hAnsi="Verdana" w:cs="Arial"/>
                <w:b/>
                <w:sz w:val="18"/>
                <w:szCs w:val="18"/>
              </w:rPr>
            </w:pPr>
            <w:r w:rsidRPr="004C11E3">
              <w:rPr>
                <w:rFonts w:ascii="Verdana" w:eastAsia="Calibri" w:hAnsi="Verdana" w:cs="Arial"/>
                <w:b/>
                <w:sz w:val="18"/>
                <w:szCs w:val="18"/>
              </w:rPr>
              <w:t>Kryterium 1</w:t>
            </w:r>
          </w:p>
          <w:p w14:paraId="66ACE0C2" w14:textId="77777777" w:rsidR="00BD0603" w:rsidRPr="004C11E3" w:rsidRDefault="00BD0603" w:rsidP="00662277">
            <w:pPr>
              <w:widowControl w:val="0"/>
              <w:spacing w:line="120" w:lineRule="atLeast"/>
              <w:jc w:val="center"/>
              <w:rPr>
                <w:rFonts w:ascii="Verdana" w:eastAsia="Calibri" w:hAnsi="Verdana" w:cs="Arial"/>
                <w:b/>
                <w:sz w:val="18"/>
                <w:szCs w:val="18"/>
              </w:rPr>
            </w:pPr>
            <w:r w:rsidRPr="004C11E3">
              <w:rPr>
                <w:rFonts w:ascii="Verdana" w:eastAsia="Calibri" w:hAnsi="Verdana" w:cs="Arial"/>
                <w:b/>
                <w:sz w:val="18"/>
                <w:szCs w:val="18"/>
              </w:rPr>
              <w:t>Cena oferty –</w:t>
            </w:r>
          </w:p>
          <w:p w14:paraId="11376558" w14:textId="77777777" w:rsidR="00BD0603" w:rsidRPr="004C11E3" w:rsidRDefault="00BD0603" w:rsidP="00662277">
            <w:pPr>
              <w:widowControl w:val="0"/>
              <w:spacing w:line="120" w:lineRule="atLeast"/>
              <w:jc w:val="center"/>
              <w:rPr>
                <w:rFonts w:ascii="Verdana" w:eastAsia="Calibri" w:hAnsi="Verdana" w:cs="Arial"/>
                <w:b/>
                <w:sz w:val="18"/>
                <w:szCs w:val="18"/>
              </w:rPr>
            </w:pPr>
            <w:r w:rsidRPr="004C11E3">
              <w:rPr>
                <w:rFonts w:ascii="Verdana" w:eastAsia="Calibri" w:hAnsi="Verdana" w:cs="Arial"/>
                <w:b/>
                <w:sz w:val="18"/>
                <w:szCs w:val="18"/>
              </w:rPr>
              <w:t>waga 60 %</w:t>
            </w:r>
          </w:p>
          <w:p w14:paraId="1537A5E8" w14:textId="77777777" w:rsidR="00BD0603" w:rsidRPr="004C11E3" w:rsidRDefault="00BD0603" w:rsidP="00662277">
            <w:pPr>
              <w:widowControl w:val="0"/>
              <w:spacing w:line="120" w:lineRule="atLeast"/>
              <w:jc w:val="center"/>
              <w:rPr>
                <w:rFonts w:ascii="Verdana" w:eastAsia="Calibri" w:hAnsi="Verdana" w:cs="Arial"/>
                <w:b/>
                <w:sz w:val="18"/>
                <w:szCs w:val="18"/>
              </w:rPr>
            </w:pPr>
            <w:r w:rsidRPr="004C11E3">
              <w:rPr>
                <w:rFonts w:ascii="Verdana" w:eastAsia="Calibri" w:hAnsi="Verdana" w:cs="Arial"/>
                <w:b/>
                <w:sz w:val="18"/>
                <w:szCs w:val="18"/>
              </w:rPr>
              <w:t>przyznana punktacja</w:t>
            </w:r>
          </w:p>
        </w:tc>
        <w:tc>
          <w:tcPr>
            <w:tcW w:w="1276" w:type="dxa"/>
            <w:shd w:val="clear" w:color="auto" w:fill="F7CAAC" w:themeFill="accent2" w:themeFillTint="66"/>
          </w:tcPr>
          <w:p w14:paraId="12E46CF5" w14:textId="77777777" w:rsidR="00BD0603" w:rsidRPr="004C11E3" w:rsidRDefault="00BD0603" w:rsidP="00662277">
            <w:pPr>
              <w:widowControl w:val="0"/>
              <w:spacing w:line="120" w:lineRule="atLeast"/>
              <w:jc w:val="center"/>
              <w:rPr>
                <w:rFonts w:ascii="Verdana" w:eastAsia="Calibri" w:hAnsi="Verdana" w:cs="Arial"/>
                <w:b/>
                <w:sz w:val="18"/>
                <w:szCs w:val="18"/>
              </w:rPr>
            </w:pPr>
            <w:r w:rsidRPr="004C11E3">
              <w:rPr>
                <w:rFonts w:ascii="Verdana" w:eastAsia="Calibri" w:hAnsi="Verdana" w:cs="Arial"/>
                <w:b/>
                <w:sz w:val="18"/>
                <w:szCs w:val="18"/>
              </w:rPr>
              <w:t>Kryterium 2</w:t>
            </w:r>
          </w:p>
          <w:p w14:paraId="6034A4E8" w14:textId="74C74DEE" w:rsidR="00BD0603" w:rsidRPr="004C11E3" w:rsidRDefault="00BD0603" w:rsidP="00662277">
            <w:pPr>
              <w:widowControl w:val="0"/>
              <w:spacing w:line="120" w:lineRule="atLeast"/>
              <w:jc w:val="center"/>
              <w:rPr>
                <w:rFonts w:ascii="Verdana" w:eastAsia="Calibri" w:hAnsi="Verdana" w:cs="Arial"/>
                <w:b/>
                <w:sz w:val="18"/>
                <w:szCs w:val="18"/>
              </w:rPr>
            </w:pPr>
            <w:r>
              <w:rPr>
                <w:rFonts w:ascii="Verdana" w:eastAsia="Calibri" w:hAnsi="Verdana" w:cs="Arial"/>
                <w:b/>
                <w:sz w:val="18"/>
                <w:szCs w:val="18"/>
              </w:rPr>
              <w:t>Termin płatności</w:t>
            </w:r>
          </w:p>
          <w:p w14:paraId="5EA73112" w14:textId="77777777" w:rsidR="00BD0603" w:rsidRPr="004C11E3" w:rsidRDefault="00BD0603" w:rsidP="00662277">
            <w:pPr>
              <w:widowControl w:val="0"/>
              <w:spacing w:line="120" w:lineRule="atLeast"/>
              <w:jc w:val="center"/>
              <w:rPr>
                <w:rFonts w:ascii="Verdana" w:eastAsia="Calibri" w:hAnsi="Verdana" w:cs="Arial"/>
                <w:b/>
                <w:sz w:val="18"/>
                <w:szCs w:val="18"/>
              </w:rPr>
            </w:pPr>
            <w:r w:rsidRPr="004C11E3">
              <w:rPr>
                <w:rFonts w:ascii="Verdana" w:eastAsia="Calibri" w:hAnsi="Verdana" w:cs="Arial"/>
                <w:b/>
                <w:sz w:val="18"/>
                <w:szCs w:val="18"/>
              </w:rPr>
              <w:t>Wartość z oferty</w:t>
            </w:r>
          </w:p>
        </w:tc>
        <w:tc>
          <w:tcPr>
            <w:tcW w:w="1417" w:type="dxa"/>
            <w:shd w:val="clear" w:color="auto" w:fill="F7CAAC" w:themeFill="accent2" w:themeFillTint="66"/>
          </w:tcPr>
          <w:p w14:paraId="4F1262BE" w14:textId="77777777" w:rsidR="00BD0603" w:rsidRPr="004C11E3" w:rsidRDefault="00BD0603" w:rsidP="00662277">
            <w:pPr>
              <w:widowControl w:val="0"/>
              <w:spacing w:line="120" w:lineRule="atLeast"/>
              <w:jc w:val="center"/>
              <w:rPr>
                <w:rFonts w:ascii="Verdana" w:eastAsia="Calibri" w:hAnsi="Verdana" w:cs="Arial"/>
                <w:b/>
                <w:sz w:val="18"/>
                <w:szCs w:val="18"/>
              </w:rPr>
            </w:pPr>
            <w:r w:rsidRPr="004C11E3">
              <w:rPr>
                <w:rFonts w:ascii="Verdana" w:eastAsia="Calibri" w:hAnsi="Verdana" w:cs="Arial"/>
                <w:b/>
                <w:sz w:val="18"/>
                <w:szCs w:val="18"/>
              </w:rPr>
              <w:t>Kryterium 2</w:t>
            </w:r>
          </w:p>
          <w:p w14:paraId="63FA0B5D" w14:textId="4D475884" w:rsidR="00BD0603" w:rsidRPr="004C11E3" w:rsidRDefault="00BD0603" w:rsidP="00662277">
            <w:pPr>
              <w:widowControl w:val="0"/>
              <w:spacing w:line="120" w:lineRule="atLeast"/>
              <w:jc w:val="center"/>
              <w:rPr>
                <w:rFonts w:ascii="Verdana" w:eastAsia="Calibri" w:hAnsi="Verdana" w:cs="Arial"/>
                <w:b/>
                <w:sz w:val="18"/>
                <w:szCs w:val="18"/>
              </w:rPr>
            </w:pPr>
            <w:r>
              <w:rPr>
                <w:rFonts w:ascii="Verdana" w:eastAsia="Calibri" w:hAnsi="Verdana" w:cs="Arial"/>
                <w:b/>
                <w:sz w:val="18"/>
                <w:szCs w:val="18"/>
              </w:rPr>
              <w:t>Termin płatności</w:t>
            </w:r>
            <w:r w:rsidRPr="004C11E3">
              <w:rPr>
                <w:rFonts w:ascii="Verdana" w:eastAsia="Calibri" w:hAnsi="Verdana" w:cs="Arial"/>
                <w:b/>
                <w:sz w:val="18"/>
                <w:szCs w:val="18"/>
              </w:rPr>
              <w:t xml:space="preserve"> 40 %</w:t>
            </w:r>
          </w:p>
          <w:p w14:paraId="0A92EBD8" w14:textId="77777777" w:rsidR="00BD0603" w:rsidRPr="004C11E3" w:rsidRDefault="00BD0603" w:rsidP="00662277">
            <w:pPr>
              <w:widowControl w:val="0"/>
              <w:spacing w:line="120" w:lineRule="atLeast"/>
              <w:jc w:val="center"/>
              <w:rPr>
                <w:rFonts w:ascii="Verdana" w:eastAsia="Calibri" w:hAnsi="Verdana" w:cs="Arial"/>
                <w:b/>
                <w:sz w:val="18"/>
                <w:szCs w:val="18"/>
              </w:rPr>
            </w:pPr>
            <w:r w:rsidRPr="004C11E3">
              <w:rPr>
                <w:rFonts w:ascii="Verdana" w:eastAsia="Calibri" w:hAnsi="Verdana" w:cs="Arial"/>
                <w:b/>
                <w:sz w:val="18"/>
                <w:szCs w:val="18"/>
              </w:rPr>
              <w:t>przyznana punktacja</w:t>
            </w:r>
          </w:p>
        </w:tc>
        <w:tc>
          <w:tcPr>
            <w:tcW w:w="1418" w:type="dxa"/>
            <w:shd w:val="clear" w:color="auto" w:fill="F7CAAC" w:themeFill="accent2" w:themeFillTint="66"/>
          </w:tcPr>
          <w:p w14:paraId="416E7704" w14:textId="77777777" w:rsidR="00BD0603" w:rsidRPr="004C11E3" w:rsidRDefault="00BD0603" w:rsidP="00662277">
            <w:pPr>
              <w:widowControl w:val="0"/>
              <w:spacing w:line="120" w:lineRule="atLeast"/>
              <w:jc w:val="center"/>
              <w:rPr>
                <w:rFonts w:ascii="Verdana" w:eastAsia="Calibri" w:hAnsi="Verdana" w:cs="Arial"/>
                <w:b/>
                <w:sz w:val="18"/>
                <w:szCs w:val="18"/>
              </w:rPr>
            </w:pPr>
            <w:r w:rsidRPr="004C11E3">
              <w:rPr>
                <w:rFonts w:ascii="Verdana" w:eastAsia="Calibri" w:hAnsi="Verdana" w:cs="Arial"/>
                <w:b/>
                <w:sz w:val="18"/>
                <w:szCs w:val="18"/>
              </w:rPr>
              <w:t>Łączna punktacja</w:t>
            </w:r>
          </w:p>
        </w:tc>
      </w:tr>
      <w:tr w:rsidR="00BD0603" w:rsidRPr="00BD0603" w14:paraId="7E8CDD58" w14:textId="77777777" w:rsidTr="00662277">
        <w:tc>
          <w:tcPr>
            <w:tcW w:w="959" w:type="dxa"/>
            <w:shd w:val="clear" w:color="auto" w:fill="auto"/>
          </w:tcPr>
          <w:p w14:paraId="21C36607" w14:textId="77777777" w:rsidR="00BD0603" w:rsidRPr="00BD0603" w:rsidRDefault="00BD0603" w:rsidP="00662277">
            <w:pPr>
              <w:widowControl w:val="0"/>
              <w:spacing w:line="120" w:lineRule="atLeast"/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  <w:r w:rsidRPr="00BD0603">
              <w:rPr>
                <w:rFonts w:ascii="Verdana" w:eastAsia="Calibri" w:hAnsi="Verdana" w:cs="Arial"/>
                <w:sz w:val="18"/>
                <w:szCs w:val="18"/>
              </w:rPr>
              <w:t>1.</w:t>
            </w:r>
          </w:p>
        </w:tc>
        <w:tc>
          <w:tcPr>
            <w:tcW w:w="1559" w:type="dxa"/>
            <w:shd w:val="clear" w:color="auto" w:fill="auto"/>
          </w:tcPr>
          <w:p w14:paraId="602DE0C0" w14:textId="29310236" w:rsidR="00BD0603" w:rsidRPr="00BD0603" w:rsidRDefault="00A919A8" w:rsidP="00662277">
            <w:pPr>
              <w:widowControl w:val="0"/>
              <w:spacing w:line="120" w:lineRule="atLeast"/>
              <w:jc w:val="center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Calibri" w:hAnsi="Verdana" w:cs="Arial"/>
              </w:rPr>
              <w:t xml:space="preserve">ADAM TOURS Sp. z o.o., ul. Stare </w:t>
            </w:r>
            <w:proofErr w:type="spellStart"/>
            <w:r>
              <w:rPr>
                <w:rFonts w:ascii="Verdana" w:eastAsia="Calibri" w:hAnsi="Verdana" w:cs="Arial"/>
              </w:rPr>
              <w:t>Wislisko</w:t>
            </w:r>
            <w:proofErr w:type="spellEnd"/>
            <w:r>
              <w:rPr>
                <w:rFonts w:ascii="Verdana" w:eastAsia="Calibri" w:hAnsi="Verdana" w:cs="Arial"/>
              </w:rPr>
              <w:t xml:space="preserve"> 31, 31-979 Kraków</w:t>
            </w:r>
          </w:p>
        </w:tc>
        <w:tc>
          <w:tcPr>
            <w:tcW w:w="1559" w:type="dxa"/>
            <w:shd w:val="clear" w:color="auto" w:fill="auto"/>
          </w:tcPr>
          <w:p w14:paraId="5B140728" w14:textId="2A504AAD" w:rsidR="00BD0603" w:rsidRPr="00BD0603" w:rsidRDefault="00A919A8" w:rsidP="00662277">
            <w:pPr>
              <w:widowControl w:val="0"/>
              <w:spacing w:line="120" w:lineRule="atLeast"/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  <w:r>
              <w:rPr>
                <w:rFonts w:ascii="Verdana" w:eastAsia="Calibri" w:hAnsi="Verdana" w:cs="Arial"/>
                <w:sz w:val="18"/>
                <w:szCs w:val="18"/>
              </w:rPr>
              <w:t>362 493,72 zł</w:t>
            </w:r>
          </w:p>
        </w:tc>
        <w:tc>
          <w:tcPr>
            <w:tcW w:w="1418" w:type="dxa"/>
            <w:shd w:val="clear" w:color="auto" w:fill="auto"/>
          </w:tcPr>
          <w:p w14:paraId="2A636878" w14:textId="09DAAB09" w:rsidR="00BD0603" w:rsidRPr="00BD0603" w:rsidRDefault="00BD0603" w:rsidP="00662277">
            <w:pPr>
              <w:widowControl w:val="0"/>
              <w:spacing w:line="120" w:lineRule="atLeast"/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  <w:r w:rsidRPr="00BD0603">
              <w:rPr>
                <w:rFonts w:ascii="Verdana" w:eastAsia="Calibri" w:hAnsi="Verdana" w:cs="Arial"/>
                <w:sz w:val="18"/>
                <w:szCs w:val="18"/>
              </w:rPr>
              <w:t>.</w:t>
            </w:r>
            <w:r w:rsidR="00B03533">
              <w:rPr>
                <w:rFonts w:ascii="Verdana" w:eastAsia="Calibri" w:hAnsi="Verdana" w:cs="Arial"/>
                <w:sz w:val="18"/>
                <w:szCs w:val="18"/>
              </w:rPr>
              <w:t>60 pkt.</w:t>
            </w:r>
          </w:p>
        </w:tc>
        <w:tc>
          <w:tcPr>
            <w:tcW w:w="1276" w:type="dxa"/>
            <w:shd w:val="clear" w:color="auto" w:fill="auto"/>
          </w:tcPr>
          <w:p w14:paraId="42AB7C64" w14:textId="1CB1166C" w:rsidR="00BD0603" w:rsidRPr="00BD0603" w:rsidRDefault="00BD0603" w:rsidP="00662277">
            <w:pPr>
              <w:widowControl w:val="0"/>
              <w:spacing w:line="120" w:lineRule="atLeast"/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  <w:r>
              <w:rPr>
                <w:rFonts w:ascii="Verdana" w:eastAsia="Calibri" w:hAnsi="Verdana" w:cs="Arial"/>
                <w:sz w:val="18"/>
                <w:szCs w:val="18"/>
              </w:rPr>
              <w:t>30 dni</w:t>
            </w:r>
          </w:p>
        </w:tc>
        <w:tc>
          <w:tcPr>
            <w:tcW w:w="1417" w:type="dxa"/>
            <w:shd w:val="clear" w:color="auto" w:fill="auto"/>
          </w:tcPr>
          <w:p w14:paraId="47CFD607" w14:textId="77777777" w:rsidR="00BD0603" w:rsidRPr="00BD0603" w:rsidRDefault="00BD0603" w:rsidP="00662277">
            <w:pPr>
              <w:widowControl w:val="0"/>
              <w:spacing w:line="120" w:lineRule="atLeast"/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  <w:r w:rsidRPr="00BD0603">
              <w:rPr>
                <w:rFonts w:ascii="Verdana" w:eastAsia="Calibri" w:hAnsi="Verdana" w:cs="Arial"/>
                <w:sz w:val="18"/>
                <w:szCs w:val="18"/>
              </w:rPr>
              <w:t>40 pkt.</w:t>
            </w:r>
          </w:p>
        </w:tc>
        <w:tc>
          <w:tcPr>
            <w:tcW w:w="1418" w:type="dxa"/>
            <w:shd w:val="clear" w:color="auto" w:fill="auto"/>
          </w:tcPr>
          <w:p w14:paraId="0B52B23F" w14:textId="357DA1E3" w:rsidR="00BD0603" w:rsidRPr="00BD0603" w:rsidRDefault="00B03533" w:rsidP="00B03533">
            <w:pPr>
              <w:widowControl w:val="0"/>
              <w:spacing w:line="120" w:lineRule="atLeast"/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  <w:r>
              <w:rPr>
                <w:rFonts w:ascii="Verdana" w:eastAsia="Calibri" w:hAnsi="Verdana" w:cs="Arial"/>
                <w:sz w:val="18"/>
                <w:szCs w:val="18"/>
              </w:rPr>
              <w:t xml:space="preserve">100 </w:t>
            </w:r>
            <w:r w:rsidR="00BD0603" w:rsidRPr="00BD0603">
              <w:rPr>
                <w:rFonts w:ascii="Verdana" w:eastAsia="Calibri" w:hAnsi="Verdana" w:cs="Arial"/>
                <w:sz w:val="18"/>
                <w:szCs w:val="18"/>
              </w:rPr>
              <w:t xml:space="preserve"> pkt.</w:t>
            </w:r>
          </w:p>
        </w:tc>
      </w:tr>
      <w:tr w:rsidR="00BD0603" w:rsidRPr="00BD0603" w14:paraId="66F2906B" w14:textId="77777777" w:rsidTr="00662277">
        <w:tc>
          <w:tcPr>
            <w:tcW w:w="959" w:type="dxa"/>
            <w:shd w:val="clear" w:color="auto" w:fill="auto"/>
          </w:tcPr>
          <w:p w14:paraId="1B2F4FC5" w14:textId="18DDEBCE" w:rsidR="00BD0603" w:rsidRPr="00BD0603" w:rsidRDefault="00BD0603" w:rsidP="00662277">
            <w:pPr>
              <w:widowControl w:val="0"/>
              <w:spacing w:line="120" w:lineRule="atLeast"/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  <w:r w:rsidRPr="00BD0603">
              <w:rPr>
                <w:rFonts w:ascii="Verdana" w:eastAsia="Calibri" w:hAnsi="Verdana" w:cs="Arial"/>
                <w:sz w:val="18"/>
                <w:szCs w:val="18"/>
              </w:rPr>
              <w:t>2.</w:t>
            </w:r>
          </w:p>
        </w:tc>
        <w:tc>
          <w:tcPr>
            <w:tcW w:w="1559" w:type="dxa"/>
            <w:shd w:val="clear" w:color="auto" w:fill="auto"/>
          </w:tcPr>
          <w:p w14:paraId="0114091E" w14:textId="167B2155" w:rsidR="00BD0603" w:rsidRPr="00BD0603" w:rsidRDefault="00A919A8" w:rsidP="00662277">
            <w:pPr>
              <w:widowControl w:val="0"/>
              <w:spacing w:line="120" w:lineRule="atLeast"/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  <w:r>
              <w:rPr>
                <w:rFonts w:ascii="Verdana" w:eastAsia="Calibri" w:hAnsi="Verdana" w:cs="Arial"/>
              </w:rPr>
              <w:t>MAT-POL Mateusz Surówka, Szczygłów 71, 32-020 Wieliczka</w:t>
            </w:r>
          </w:p>
        </w:tc>
        <w:tc>
          <w:tcPr>
            <w:tcW w:w="1559" w:type="dxa"/>
            <w:shd w:val="clear" w:color="auto" w:fill="auto"/>
          </w:tcPr>
          <w:p w14:paraId="78AE817D" w14:textId="5C1B3BAE" w:rsidR="00BD0603" w:rsidRPr="00BD0603" w:rsidRDefault="00A919A8" w:rsidP="00662277">
            <w:pPr>
              <w:widowControl w:val="0"/>
              <w:spacing w:line="120" w:lineRule="atLeast"/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  <w:r>
              <w:rPr>
                <w:rFonts w:ascii="Verdana" w:eastAsia="Calibri" w:hAnsi="Verdana" w:cs="Arial"/>
                <w:sz w:val="18"/>
                <w:szCs w:val="18"/>
              </w:rPr>
              <w:t>425 584,80 zł</w:t>
            </w:r>
          </w:p>
        </w:tc>
        <w:tc>
          <w:tcPr>
            <w:tcW w:w="1418" w:type="dxa"/>
            <w:shd w:val="clear" w:color="auto" w:fill="auto"/>
          </w:tcPr>
          <w:p w14:paraId="59AA7E16" w14:textId="61EEB24C" w:rsidR="00BD0603" w:rsidRPr="00BD0603" w:rsidRDefault="00B03533" w:rsidP="00662277">
            <w:pPr>
              <w:widowControl w:val="0"/>
              <w:spacing w:line="120" w:lineRule="atLeast"/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  <w:r>
              <w:rPr>
                <w:rFonts w:ascii="Verdana" w:eastAsia="Calibri" w:hAnsi="Verdana" w:cs="Arial"/>
                <w:sz w:val="18"/>
                <w:szCs w:val="18"/>
              </w:rPr>
              <w:t>51,10 pkt.</w:t>
            </w:r>
            <w:r w:rsidR="00C15639">
              <w:rPr>
                <w:rFonts w:ascii="Verdana" w:eastAsia="Calibri" w:hAnsi="Verdana" w:cs="Arial"/>
                <w:sz w:val="18"/>
                <w:szCs w:val="18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14:paraId="7CB40A19" w14:textId="4DC32514" w:rsidR="00BD0603" w:rsidRPr="00BD0603" w:rsidRDefault="00C15639" w:rsidP="00662277">
            <w:pPr>
              <w:widowControl w:val="0"/>
              <w:spacing w:line="120" w:lineRule="atLeast"/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  <w:r>
              <w:rPr>
                <w:rFonts w:ascii="Verdana" w:eastAsia="Calibri" w:hAnsi="Verdana" w:cs="Arial"/>
                <w:sz w:val="18"/>
                <w:szCs w:val="18"/>
              </w:rPr>
              <w:t>30 dni</w:t>
            </w:r>
          </w:p>
        </w:tc>
        <w:tc>
          <w:tcPr>
            <w:tcW w:w="1417" w:type="dxa"/>
            <w:shd w:val="clear" w:color="auto" w:fill="auto"/>
          </w:tcPr>
          <w:p w14:paraId="21F467CE" w14:textId="3B8C6FC9" w:rsidR="00BD0603" w:rsidRPr="00BD0603" w:rsidRDefault="00C15639" w:rsidP="00662277">
            <w:pPr>
              <w:widowControl w:val="0"/>
              <w:spacing w:line="120" w:lineRule="atLeast"/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  <w:r>
              <w:rPr>
                <w:rFonts w:ascii="Verdana" w:eastAsia="Calibri" w:hAnsi="Verdana" w:cs="Arial"/>
                <w:sz w:val="18"/>
                <w:szCs w:val="18"/>
              </w:rPr>
              <w:t>40 pkt.</w:t>
            </w:r>
          </w:p>
        </w:tc>
        <w:tc>
          <w:tcPr>
            <w:tcW w:w="1418" w:type="dxa"/>
            <w:shd w:val="clear" w:color="auto" w:fill="auto"/>
          </w:tcPr>
          <w:p w14:paraId="383F1417" w14:textId="59E117D6" w:rsidR="00BD0603" w:rsidRPr="00BD0603" w:rsidRDefault="00B03533" w:rsidP="00662277">
            <w:pPr>
              <w:widowControl w:val="0"/>
              <w:spacing w:line="120" w:lineRule="atLeast"/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  <w:r>
              <w:rPr>
                <w:rFonts w:ascii="Verdana" w:eastAsia="Calibri" w:hAnsi="Verdana" w:cs="Arial"/>
                <w:sz w:val="18"/>
                <w:szCs w:val="18"/>
              </w:rPr>
              <w:t>91,10</w:t>
            </w:r>
            <w:r w:rsidR="00C15639">
              <w:rPr>
                <w:rFonts w:ascii="Verdana" w:eastAsia="Calibri" w:hAnsi="Verdana" w:cs="Arial"/>
                <w:sz w:val="18"/>
                <w:szCs w:val="18"/>
              </w:rPr>
              <w:t xml:space="preserve"> pkt.</w:t>
            </w:r>
          </w:p>
        </w:tc>
      </w:tr>
      <w:tr w:rsidR="00A919A8" w:rsidRPr="00BD0603" w14:paraId="412910A4" w14:textId="77777777" w:rsidTr="00662277">
        <w:tc>
          <w:tcPr>
            <w:tcW w:w="959" w:type="dxa"/>
            <w:shd w:val="clear" w:color="auto" w:fill="auto"/>
          </w:tcPr>
          <w:p w14:paraId="58FB70F0" w14:textId="6D2543BE" w:rsidR="00A919A8" w:rsidRPr="00BD0603" w:rsidRDefault="00A919A8" w:rsidP="00662277">
            <w:pPr>
              <w:widowControl w:val="0"/>
              <w:spacing w:line="120" w:lineRule="atLeast"/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  <w:r>
              <w:rPr>
                <w:rFonts w:ascii="Verdana" w:eastAsia="Calibri" w:hAnsi="Verdana" w:cs="Arial"/>
                <w:sz w:val="18"/>
                <w:szCs w:val="18"/>
              </w:rPr>
              <w:lastRenderedPageBreak/>
              <w:t>3.</w:t>
            </w:r>
          </w:p>
        </w:tc>
        <w:tc>
          <w:tcPr>
            <w:tcW w:w="1559" w:type="dxa"/>
            <w:shd w:val="clear" w:color="auto" w:fill="auto"/>
          </w:tcPr>
          <w:p w14:paraId="41289F73" w14:textId="1E0D2688" w:rsidR="00A919A8" w:rsidRPr="00BD0603" w:rsidRDefault="00A919A8" w:rsidP="00662277">
            <w:pPr>
              <w:widowControl w:val="0"/>
              <w:spacing w:line="120" w:lineRule="atLeast"/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  <w:r>
              <w:rPr>
                <w:rFonts w:ascii="Verdana" w:eastAsia="Calibri" w:hAnsi="Verdana" w:cs="Arial"/>
              </w:rPr>
              <w:t>Lider Podróży Bartłomiej Tomasik, Trąbki 365, 32-020 Wieliczka</w:t>
            </w:r>
          </w:p>
        </w:tc>
        <w:tc>
          <w:tcPr>
            <w:tcW w:w="1559" w:type="dxa"/>
            <w:shd w:val="clear" w:color="auto" w:fill="auto"/>
          </w:tcPr>
          <w:p w14:paraId="4E79C6B5" w14:textId="4B74B624" w:rsidR="00A919A8" w:rsidRDefault="00A919A8" w:rsidP="00662277">
            <w:pPr>
              <w:widowControl w:val="0"/>
              <w:spacing w:line="120" w:lineRule="atLeast"/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  <w:r>
              <w:rPr>
                <w:rFonts w:ascii="Verdana" w:eastAsia="Calibri" w:hAnsi="Verdana" w:cs="Arial"/>
                <w:sz w:val="18"/>
                <w:szCs w:val="18"/>
              </w:rPr>
              <w:t>371 266,74 zł</w:t>
            </w:r>
          </w:p>
        </w:tc>
        <w:tc>
          <w:tcPr>
            <w:tcW w:w="1418" w:type="dxa"/>
            <w:shd w:val="clear" w:color="auto" w:fill="auto"/>
          </w:tcPr>
          <w:p w14:paraId="30C8F5FB" w14:textId="2E96982C" w:rsidR="00A919A8" w:rsidRDefault="00B03533" w:rsidP="00662277">
            <w:pPr>
              <w:widowControl w:val="0"/>
              <w:spacing w:line="120" w:lineRule="atLeast"/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  <w:r>
              <w:rPr>
                <w:rFonts w:ascii="Verdana" w:eastAsia="Calibri" w:hAnsi="Verdana" w:cs="Arial"/>
                <w:sz w:val="18"/>
                <w:szCs w:val="18"/>
              </w:rPr>
              <w:t>58,58 pkt.</w:t>
            </w:r>
          </w:p>
        </w:tc>
        <w:tc>
          <w:tcPr>
            <w:tcW w:w="1276" w:type="dxa"/>
            <w:shd w:val="clear" w:color="auto" w:fill="auto"/>
          </w:tcPr>
          <w:p w14:paraId="28916B10" w14:textId="4C0AD451" w:rsidR="00A919A8" w:rsidRDefault="00A919A8" w:rsidP="00662277">
            <w:pPr>
              <w:widowControl w:val="0"/>
              <w:spacing w:line="120" w:lineRule="atLeast"/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  <w:r>
              <w:rPr>
                <w:rFonts w:ascii="Verdana" w:eastAsia="Calibri" w:hAnsi="Verdana" w:cs="Arial"/>
                <w:sz w:val="18"/>
                <w:szCs w:val="18"/>
              </w:rPr>
              <w:t>30 dni</w:t>
            </w:r>
          </w:p>
        </w:tc>
        <w:tc>
          <w:tcPr>
            <w:tcW w:w="1417" w:type="dxa"/>
            <w:shd w:val="clear" w:color="auto" w:fill="auto"/>
          </w:tcPr>
          <w:p w14:paraId="6DC50639" w14:textId="0CED49E4" w:rsidR="00A919A8" w:rsidRDefault="005D11B7" w:rsidP="00662277">
            <w:pPr>
              <w:widowControl w:val="0"/>
              <w:spacing w:line="120" w:lineRule="atLeast"/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  <w:r>
              <w:rPr>
                <w:rFonts w:ascii="Verdana" w:eastAsia="Calibri" w:hAnsi="Verdana" w:cs="Arial"/>
                <w:sz w:val="18"/>
                <w:szCs w:val="18"/>
              </w:rPr>
              <w:t>40 pkt.</w:t>
            </w:r>
          </w:p>
        </w:tc>
        <w:tc>
          <w:tcPr>
            <w:tcW w:w="1418" w:type="dxa"/>
            <w:shd w:val="clear" w:color="auto" w:fill="auto"/>
          </w:tcPr>
          <w:p w14:paraId="3A8CA880" w14:textId="1CA1396E" w:rsidR="00A919A8" w:rsidRDefault="00B03533" w:rsidP="00662277">
            <w:pPr>
              <w:widowControl w:val="0"/>
              <w:spacing w:line="120" w:lineRule="atLeast"/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  <w:r>
              <w:rPr>
                <w:rFonts w:ascii="Verdana" w:eastAsia="Calibri" w:hAnsi="Verdana" w:cs="Arial"/>
                <w:sz w:val="18"/>
                <w:szCs w:val="18"/>
              </w:rPr>
              <w:t>98,58 pkt.</w:t>
            </w:r>
          </w:p>
        </w:tc>
      </w:tr>
      <w:tr w:rsidR="00A919A8" w:rsidRPr="00BD0603" w14:paraId="639E5E28" w14:textId="77777777" w:rsidTr="00662277">
        <w:tc>
          <w:tcPr>
            <w:tcW w:w="959" w:type="dxa"/>
            <w:shd w:val="clear" w:color="auto" w:fill="auto"/>
          </w:tcPr>
          <w:p w14:paraId="1272F78C" w14:textId="0495B399" w:rsidR="00A919A8" w:rsidRDefault="00A919A8" w:rsidP="00662277">
            <w:pPr>
              <w:widowControl w:val="0"/>
              <w:spacing w:line="120" w:lineRule="atLeast"/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  <w:r>
              <w:rPr>
                <w:rFonts w:ascii="Verdana" w:eastAsia="Calibri" w:hAnsi="Verdana" w:cs="Arial"/>
                <w:sz w:val="18"/>
                <w:szCs w:val="18"/>
              </w:rPr>
              <w:t>4.</w:t>
            </w:r>
          </w:p>
        </w:tc>
        <w:tc>
          <w:tcPr>
            <w:tcW w:w="1559" w:type="dxa"/>
            <w:shd w:val="clear" w:color="auto" w:fill="auto"/>
          </w:tcPr>
          <w:p w14:paraId="5F8F7A31" w14:textId="65FEA574" w:rsidR="00A919A8" w:rsidRPr="00BD0603" w:rsidRDefault="00A919A8" w:rsidP="00662277">
            <w:pPr>
              <w:widowControl w:val="0"/>
              <w:spacing w:line="120" w:lineRule="atLeast"/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  <w:r>
              <w:rPr>
                <w:rFonts w:ascii="Verdana" w:eastAsia="Calibri" w:hAnsi="Verdana" w:cs="Arial"/>
              </w:rPr>
              <w:t xml:space="preserve">TOM-TOUR Piotr </w:t>
            </w:r>
            <w:proofErr w:type="spellStart"/>
            <w:r>
              <w:rPr>
                <w:rFonts w:ascii="Verdana" w:eastAsia="Calibri" w:hAnsi="Verdana" w:cs="Arial"/>
              </w:rPr>
              <w:t>Szwagrzyk</w:t>
            </w:r>
            <w:proofErr w:type="spellEnd"/>
            <w:r>
              <w:rPr>
                <w:rFonts w:ascii="Verdana" w:eastAsia="Calibri" w:hAnsi="Verdana" w:cs="Arial"/>
              </w:rPr>
              <w:t>, Raciborsko 305, 32-020 Wieliczka</w:t>
            </w:r>
          </w:p>
        </w:tc>
        <w:tc>
          <w:tcPr>
            <w:tcW w:w="1559" w:type="dxa"/>
            <w:shd w:val="clear" w:color="auto" w:fill="auto"/>
          </w:tcPr>
          <w:p w14:paraId="1E4F9CD1" w14:textId="6EE33A52" w:rsidR="00A919A8" w:rsidRDefault="00A919A8" w:rsidP="00662277">
            <w:pPr>
              <w:widowControl w:val="0"/>
              <w:spacing w:line="120" w:lineRule="atLeast"/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  <w:r>
              <w:rPr>
                <w:rFonts w:ascii="Verdana" w:eastAsia="Calibri" w:hAnsi="Verdana" w:cs="Arial"/>
                <w:sz w:val="18"/>
                <w:szCs w:val="18"/>
              </w:rPr>
              <w:t>398 892,42 zł</w:t>
            </w:r>
          </w:p>
        </w:tc>
        <w:tc>
          <w:tcPr>
            <w:tcW w:w="1418" w:type="dxa"/>
            <w:shd w:val="clear" w:color="auto" w:fill="auto"/>
          </w:tcPr>
          <w:p w14:paraId="6F3FD0CB" w14:textId="3A7C125F" w:rsidR="00A919A8" w:rsidRDefault="00B03533" w:rsidP="00662277">
            <w:pPr>
              <w:widowControl w:val="0"/>
              <w:spacing w:line="120" w:lineRule="atLeast"/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  <w:r>
              <w:rPr>
                <w:rFonts w:ascii="Verdana" w:eastAsia="Calibri" w:hAnsi="Verdana" w:cs="Arial"/>
                <w:sz w:val="18"/>
                <w:szCs w:val="18"/>
              </w:rPr>
              <w:t>54,52 pkt.</w:t>
            </w:r>
          </w:p>
        </w:tc>
        <w:tc>
          <w:tcPr>
            <w:tcW w:w="1276" w:type="dxa"/>
            <w:shd w:val="clear" w:color="auto" w:fill="auto"/>
          </w:tcPr>
          <w:p w14:paraId="7E39F7E6" w14:textId="7B7E0455" w:rsidR="00A919A8" w:rsidRDefault="00A919A8" w:rsidP="00662277">
            <w:pPr>
              <w:widowControl w:val="0"/>
              <w:spacing w:line="120" w:lineRule="atLeast"/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  <w:r>
              <w:rPr>
                <w:rFonts w:ascii="Verdana" w:eastAsia="Calibri" w:hAnsi="Verdana" w:cs="Arial"/>
                <w:sz w:val="18"/>
                <w:szCs w:val="18"/>
              </w:rPr>
              <w:t>33 dni</w:t>
            </w:r>
          </w:p>
        </w:tc>
        <w:tc>
          <w:tcPr>
            <w:tcW w:w="1417" w:type="dxa"/>
            <w:shd w:val="clear" w:color="auto" w:fill="auto"/>
          </w:tcPr>
          <w:p w14:paraId="10E83203" w14:textId="449DB798" w:rsidR="00A919A8" w:rsidRDefault="005D11B7" w:rsidP="00662277">
            <w:pPr>
              <w:widowControl w:val="0"/>
              <w:spacing w:line="120" w:lineRule="atLeast"/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  <w:r>
              <w:rPr>
                <w:rFonts w:ascii="Verdana" w:eastAsia="Calibri" w:hAnsi="Verdana" w:cs="Arial"/>
                <w:sz w:val="18"/>
                <w:szCs w:val="18"/>
              </w:rPr>
              <w:t>40 pkt.</w:t>
            </w:r>
          </w:p>
        </w:tc>
        <w:tc>
          <w:tcPr>
            <w:tcW w:w="1418" w:type="dxa"/>
            <w:shd w:val="clear" w:color="auto" w:fill="auto"/>
          </w:tcPr>
          <w:p w14:paraId="36D34F84" w14:textId="5E07E5AC" w:rsidR="00A919A8" w:rsidRDefault="00B03533" w:rsidP="00662277">
            <w:pPr>
              <w:widowControl w:val="0"/>
              <w:spacing w:line="120" w:lineRule="atLeast"/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  <w:r>
              <w:rPr>
                <w:rFonts w:ascii="Verdana" w:eastAsia="Calibri" w:hAnsi="Verdana" w:cs="Arial"/>
                <w:sz w:val="18"/>
                <w:szCs w:val="18"/>
              </w:rPr>
              <w:t>94,52 pkt.</w:t>
            </w:r>
          </w:p>
        </w:tc>
      </w:tr>
      <w:tr w:rsidR="00A919A8" w:rsidRPr="00BD0603" w14:paraId="7FDB4E4A" w14:textId="77777777" w:rsidTr="00662277">
        <w:tc>
          <w:tcPr>
            <w:tcW w:w="959" w:type="dxa"/>
            <w:shd w:val="clear" w:color="auto" w:fill="auto"/>
          </w:tcPr>
          <w:p w14:paraId="7FDBC3E2" w14:textId="04DE0CB6" w:rsidR="00A919A8" w:rsidRDefault="00A919A8" w:rsidP="00662277">
            <w:pPr>
              <w:widowControl w:val="0"/>
              <w:spacing w:line="120" w:lineRule="atLeast"/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  <w:r>
              <w:rPr>
                <w:rFonts w:ascii="Verdana" w:eastAsia="Calibri" w:hAnsi="Verdana" w:cs="Arial"/>
                <w:sz w:val="18"/>
                <w:szCs w:val="18"/>
              </w:rPr>
              <w:t>5.</w:t>
            </w:r>
          </w:p>
        </w:tc>
        <w:tc>
          <w:tcPr>
            <w:tcW w:w="1559" w:type="dxa"/>
            <w:shd w:val="clear" w:color="auto" w:fill="auto"/>
          </w:tcPr>
          <w:p w14:paraId="2CF6B78E" w14:textId="1EF1FAE6" w:rsidR="00A919A8" w:rsidRPr="00BD0603" w:rsidRDefault="00A919A8" w:rsidP="00662277">
            <w:pPr>
              <w:widowControl w:val="0"/>
              <w:spacing w:line="120" w:lineRule="atLeast"/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  <w:r>
              <w:rPr>
                <w:rFonts w:ascii="Verdana" w:eastAsia="Calibri" w:hAnsi="Verdana" w:cs="Arial"/>
              </w:rPr>
              <w:t>Firma Przewozowa BARTEK, Trąbki 350, 32-020 Wieliczka</w:t>
            </w:r>
          </w:p>
        </w:tc>
        <w:tc>
          <w:tcPr>
            <w:tcW w:w="1559" w:type="dxa"/>
            <w:shd w:val="clear" w:color="auto" w:fill="auto"/>
          </w:tcPr>
          <w:p w14:paraId="0FEC7F35" w14:textId="44D9A658" w:rsidR="00A919A8" w:rsidRDefault="00A919A8" w:rsidP="00662277">
            <w:pPr>
              <w:widowControl w:val="0"/>
              <w:spacing w:line="120" w:lineRule="atLeast"/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  <w:r>
              <w:rPr>
                <w:rFonts w:ascii="Verdana" w:eastAsia="Calibri" w:hAnsi="Verdana" w:cs="Arial"/>
                <w:sz w:val="18"/>
                <w:szCs w:val="18"/>
              </w:rPr>
              <w:t>455</w:t>
            </w:r>
            <w:r w:rsidR="00B03533">
              <w:rPr>
                <w:rFonts w:ascii="Verdana" w:eastAsia="Calibri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Calibri" w:hAnsi="Verdana" w:cs="Arial"/>
                <w:sz w:val="18"/>
                <w:szCs w:val="18"/>
              </w:rPr>
              <w:t>077,08 zł</w:t>
            </w:r>
          </w:p>
        </w:tc>
        <w:tc>
          <w:tcPr>
            <w:tcW w:w="1418" w:type="dxa"/>
            <w:shd w:val="clear" w:color="auto" w:fill="auto"/>
          </w:tcPr>
          <w:p w14:paraId="7ED8C5B4" w14:textId="3EBBBB52" w:rsidR="00A919A8" w:rsidRDefault="00B03533" w:rsidP="00662277">
            <w:pPr>
              <w:widowControl w:val="0"/>
              <w:spacing w:line="120" w:lineRule="atLeast"/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  <w:r>
              <w:rPr>
                <w:rFonts w:ascii="Verdana" w:eastAsia="Calibri" w:hAnsi="Verdana" w:cs="Arial"/>
                <w:sz w:val="18"/>
                <w:szCs w:val="18"/>
              </w:rPr>
              <w:t>47,79 pkt.</w:t>
            </w:r>
          </w:p>
        </w:tc>
        <w:tc>
          <w:tcPr>
            <w:tcW w:w="1276" w:type="dxa"/>
            <w:shd w:val="clear" w:color="auto" w:fill="auto"/>
          </w:tcPr>
          <w:p w14:paraId="5D258619" w14:textId="05345B02" w:rsidR="00A919A8" w:rsidRDefault="00A919A8" w:rsidP="00662277">
            <w:pPr>
              <w:widowControl w:val="0"/>
              <w:spacing w:line="120" w:lineRule="atLeast"/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  <w:r>
              <w:rPr>
                <w:rFonts w:ascii="Verdana" w:eastAsia="Calibri" w:hAnsi="Verdana" w:cs="Arial"/>
                <w:sz w:val="18"/>
                <w:szCs w:val="18"/>
              </w:rPr>
              <w:t>30 dni</w:t>
            </w:r>
          </w:p>
        </w:tc>
        <w:tc>
          <w:tcPr>
            <w:tcW w:w="1417" w:type="dxa"/>
            <w:shd w:val="clear" w:color="auto" w:fill="auto"/>
          </w:tcPr>
          <w:p w14:paraId="039642BB" w14:textId="3E8C7C4A" w:rsidR="00A919A8" w:rsidRDefault="005D11B7" w:rsidP="00662277">
            <w:pPr>
              <w:widowControl w:val="0"/>
              <w:spacing w:line="120" w:lineRule="atLeast"/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  <w:r>
              <w:rPr>
                <w:rFonts w:ascii="Verdana" w:eastAsia="Calibri" w:hAnsi="Verdana" w:cs="Arial"/>
                <w:sz w:val="18"/>
                <w:szCs w:val="18"/>
              </w:rPr>
              <w:t>40 pkt.</w:t>
            </w:r>
          </w:p>
        </w:tc>
        <w:tc>
          <w:tcPr>
            <w:tcW w:w="1418" w:type="dxa"/>
            <w:shd w:val="clear" w:color="auto" w:fill="auto"/>
          </w:tcPr>
          <w:p w14:paraId="368AA4A6" w14:textId="5E6742AC" w:rsidR="00A919A8" w:rsidRDefault="00B03533" w:rsidP="00662277">
            <w:pPr>
              <w:widowControl w:val="0"/>
              <w:spacing w:line="120" w:lineRule="atLeast"/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  <w:r>
              <w:rPr>
                <w:rFonts w:ascii="Verdana" w:eastAsia="Calibri" w:hAnsi="Verdana" w:cs="Arial"/>
                <w:sz w:val="18"/>
                <w:szCs w:val="18"/>
              </w:rPr>
              <w:t>87,79 pkt.</w:t>
            </w:r>
          </w:p>
        </w:tc>
      </w:tr>
    </w:tbl>
    <w:p w14:paraId="7F219934" w14:textId="77777777" w:rsidR="00F1063B" w:rsidRPr="00334DBE" w:rsidRDefault="00F1063B" w:rsidP="00E75E75">
      <w:pPr>
        <w:widowControl w:val="0"/>
        <w:spacing w:after="0" w:line="120" w:lineRule="atLeast"/>
        <w:jc w:val="both"/>
        <w:rPr>
          <w:rFonts w:ascii="Verdana" w:eastAsia="Calibri" w:hAnsi="Verdana" w:cs="Arial"/>
          <w:b/>
          <w:sz w:val="18"/>
          <w:szCs w:val="18"/>
        </w:rPr>
      </w:pPr>
    </w:p>
    <w:p w14:paraId="3BF31FCD" w14:textId="77777777" w:rsidR="008755AE" w:rsidRPr="00EF5DCA" w:rsidRDefault="008755AE" w:rsidP="00E75E75">
      <w:pPr>
        <w:widowControl w:val="0"/>
        <w:spacing w:after="0" w:line="120" w:lineRule="atLeast"/>
        <w:jc w:val="both"/>
        <w:rPr>
          <w:rFonts w:ascii="Cambria" w:eastAsia="Calibri" w:hAnsi="Cambria" w:cs="Arial"/>
          <w:b/>
        </w:rPr>
      </w:pPr>
    </w:p>
    <w:p w14:paraId="12F56EEE" w14:textId="77777777" w:rsidR="00C15639" w:rsidRDefault="00C15639" w:rsidP="00B63042">
      <w:pPr>
        <w:widowControl w:val="0"/>
        <w:spacing w:after="0" w:line="120" w:lineRule="atLeast"/>
        <w:jc w:val="both"/>
        <w:rPr>
          <w:rFonts w:ascii="Verdana" w:eastAsia="Calibri" w:hAnsi="Verdana" w:cs="Arial"/>
          <w:b/>
        </w:rPr>
      </w:pPr>
    </w:p>
    <w:p w14:paraId="6CAD6385" w14:textId="77777777" w:rsidR="00C15639" w:rsidRDefault="00C15639" w:rsidP="00B63042">
      <w:pPr>
        <w:widowControl w:val="0"/>
        <w:spacing w:after="0" w:line="120" w:lineRule="atLeast"/>
        <w:jc w:val="both"/>
        <w:rPr>
          <w:rFonts w:ascii="Verdana" w:eastAsia="Calibri" w:hAnsi="Verdana" w:cs="Arial"/>
          <w:b/>
        </w:rPr>
      </w:pPr>
    </w:p>
    <w:sectPr w:rsidR="00C156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7DBF08" w14:textId="77777777" w:rsidR="004F3040" w:rsidRDefault="004F3040" w:rsidP="004C57CB">
      <w:pPr>
        <w:spacing w:after="0" w:line="240" w:lineRule="auto"/>
      </w:pPr>
      <w:r>
        <w:separator/>
      </w:r>
    </w:p>
  </w:endnote>
  <w:endnote w:type="continuationSeparator" w:id="0">
    <w:p w14:paraId="211B19FD" w14:textId="77777777" w:rsidR="004F3040" w:rsidRDefault="004F3040" w:rsidP="004C57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">
    <w:altName w:val="Lucida Sans Unicode"/>
    <w:charset w:val="00"/>
    <w:family w:val="swiss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14C398" w14:textId="77777777" w:rsidR="004F3040" w:rsidRDefault="004F3040" w:rsidP="004C57CB">
      <w:pPr>
        <w:spacing w:after="0" w:line="240" w:lineRule="auto"/>
      </w:pPr>
      <w:r>
        <w:separator/>
      </w:r>
    </w:p>
  </w:footnote>
  <w:footnote w:type="continuationSeparator" w:id="0">
    <w:p w14:paraId="7238DCF6" w14:textId="77777777" w:rsidR="004F3040" w:rsidRDefault="004F3040" w:rsidP="004C57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1751C"/>
    <w:multiLevelType w:val="hybridMultilevel"/>
    <w:tmpl w:val="8228B8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1E5E50"/>
    <w:multiLevelType w:val="multilevel"/>
    <w:tmpl w:val="CB9A603E"/>
    <w:lvl w:ilvl="0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AAB6ADB"/>
    <w:multiLevelType w:val="hybridMultilevel"/>
    <w:tmpl w:val="2CC872D4"/>
    <w:lvl w:ilvl="0" w:tplc="9042C6F0">
      <w:start w:val="1"/>
      <w:numFmt w:val="upperRoman"/>
      <w:lvlText w:val="%1."/>
      <w:lvlJc w:val="left"/>
      <w:pPr>
        <w:ind w:left="720" w:hanging="720"/>
      </w:pPr>
      <w:rPr>
        <w:rFonts w:ascii="Verdana" w:hAnsi="Verdana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76837F3"/>
    <w:multiLevelType w:val="hybridMultilevel"/>
    <w:tmpl w:val="68DC26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CA35B9B"/>
    <w:multiLevelType w:val="hybridMultilevel"/>
    <w:tmpl w:val="DC4CFC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E5E42D2"/>
    <w:multiLevelType w:val="hybridMultilevel"/>
    <w:tmpl w:val="765AF9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8869D1"/>
    <w:multiLevelType w:val="hybridMultilevel"/>
    <w:tmpl w:val="78D87A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452A39"/>
    <w:multiLevelType w:val="hybridMultilevel"/>
    <w:tmpl w:val="1708D784"/>
    <w:lvl w:ilvl="0" w:tplc="04150017">
      <w:start w:val="1"/>
      <w:numFmt w:val="lowerLetter"/>
      <w:lvlText w:val="%1)"/>
      <w:lvlJc w:val="left"/>
      <w:pPr>
        <w:ind w:left="821" w:hanging="361"/>
      </w:pPr>
      <w:rPr>
        <w:rFonts w:hint="default"/>
        <w:w w:val="100"/>
        <w:sz w:val="22"/>
        <w:szCs w:val="22"/>
      </w:rPr>
    </w:lvl>
    <w:lvl w:ilvl="1" w:tplc="A33499AE">
      <w:start w:val="1"/>
      <w:numFmt w:val="bullet"/>
      <w:lvlText w:val="•"/>
      <w:lvlJc w:val="left"/>
      <w:pPr>
        <w:ind w:left="1201" w:hanging="361"/>
      </w:pPr>
      <w:rPr>
        <w:rFonts w:hint="default"/>
      </w:rPr>
    </w:lvl>
    <w:lvl w:ilvl="2" w:tplc="3F1215BA">
      <w:start w:val="1"/>
      <w:numFmt w:val="bullet"/>
      <w:lvlText w:val="•"/>
      <w:lvlJc w:val="left"/>
      <w:pPr>
        <w:ind w:left="1583" w:hanging="361"/>
      </w:pPr>
      <w:rPr>
        <w:rFonts w:hint="default"/>
      </w:rPr>
    </w:lvl>
    <w:lvl w:ilvl="3" w:tplc="02F25358">
      <w:start w:val="1"/>
      <w:numFmt w:val="bullet"/>
      <w:lvlText w:val="•"/>
      <w:lvlJc w:val="left"/>
      <w:pPr>
        <w:ind w:left="1964" w:hanging="361"/>
      </w:pPr>
      <w:rPr>
        <w:rFonts w:hint="default"/>
      </w:rPr>
    </w:lvl>
    <w:lvl w:ilvl="4" w:tplc="EE2C9592">
      <w:start w:val="1"/>
      <w:numFmt w:val="bullet"/>
      <w:lvlText w:val="•"/>
      <w:lvlJc w:val="left"/>
      <w:pPr>
        <w:ind w:left="2346" w:hanging="361"/>
      </w:pPr>
      <w:rPr>
        <w:rFonts w:hint="default"/>
      </w:rPr>
    </w:lvl>
    <w:lvl w:ilvl="5" w:tplc="A5C282B8">
      <w:start w:val="1"/>
      <w:numFmt w:val="bullet"/>
      <w:lvlText w:val="•"/>
      <w:lvlJc w:val="left"/>
      <w:pPr>
        <w:ind w:left="2727" w:hanging="361"/>
      </w:pPr>
      <w:rPr>
        <w:rFonts w:hint="default"/>
      </w:rPr>
    </w:lvl>
    <w:lvl w:ilvl="6" w:tplc="3E92BA2A">
      <w:start w:val="1"/>
      <w:numFmt w:val="bullet"/>
      <w:lvlText w:val="•"/>
      <w:lvlJc w:val="left"/>
      <w:pPr>
        <w:ind w:left="3109" w:hanging="361"/>
      </w:pPr>
      <w:rPr>
        <w:rFonts w:hint="default"/>
      </w:rPr>
    </w:lvl>
    <w:lvl w:ilvl="7" w:tplc="6CA0C4FE">
      <w:start w:val="1"/>
      <w:numFmt w:val="bullet"/>
      <w:lvlText w:val="•"/>
      <w:lvlJc w:val="left"/>
      <w:pPr>
        <w:ind w:left="3490" w:hanging="361"/>
      </w:pPr>
      <w:rPr>
        <w:rFonts w:hint="default"/>
      </w:rPr>
    </w:lvl>
    <w:lvl w:ilvl="8" w:tplc="D2187926">
      <w:start w:val="1"/>
      <w:numFmt w:val="bullet"/>
      <w:lvlText w:val="•"/>
      <w:lvlJc w:val="left"/>
      <w:pPr>
        <w:ind w:left="3872" w:hanging="361"/>
      </w:pPr>
      <w:rPr>
        <w:rFonts w:hint="default"/>
      </w:rPr>
    </w:lvl>
  </w:abstractNum>
  <w:abstractNum w:abstractNumId="8">
    <w:nsid w:val="276F10BF"/>
    <w:multiLevelType w:val="hybridMultilevel"/>
    <w:tmpl w:val="485E94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7E1471"/>
    <w:multiLevelType w:val="multilevel"/>
    <w:tmpl w:val="99DC21E8"/>
    <w:lvl w:ilvl="0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33D35C25"/>
    <w:multiLevelType w:val="hybridMultilevel"/>
    <w:tmpl w:val="62389D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4D05D30"/>
    <w:multiLevelType w:val="hybridMultilevel"/>
    <w:tmpl w:val="EED2784C"/>
    <w:lvl w:ilvl="0" w:tplc="0264FA7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3D0183"/>
    <w:multiLevelType w:val="hybridMultilevel"/>
    <w:tmpl w:val="7D76754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8675C67"/>
    <w:multiLevelType w:val="hybridMultilevel"/>
    <w:tmpl w:val="360240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A47516F"/>
    <w:multiLevelType w:val="hybridMultilevel"/>
    <w:tmpl w:val="EC82FE3A"/>
    <w:lvl w:ilvl="0" w:tplc="AAD6437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554AFC"/>
    <w:multiLevelType w:val="multilevel"/>
    <w:tmpl w:val="935CD326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418" w:hanging="851"/>
      </w:pPr>
      <w:rPr>
        <w:rFonts w:hint="default"/>
        <w:b w:val="0"/>
        <w:bCs w:val="0"/>
      </w:rPr>
    </w:lvl>
    <w:lvl w:ilvl="3">
      <w:start w:val="1"/>
      <w:numFmt w:val="lowerLetter"/>
      <w:lvlText w:val="%4)"/>
      <w:lvlJc w:val="left"/>
      <w:pPr>
        <w:ind w:left="1985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53E66659"/>
    <w:multiLevelType w:val="hybridMultilevel"/>
    <w:tmpl w:val="5D089772"/>
    <w:lvl w:ilvl="0" w:tplc="563A528A">
      <w:start w:val="1"/>
      <w:numFmt w:val="lowerLetter"/>
      <w:lvlText w:val="%1)"/>
      <w:lvlJc w:val="left"/>
      <w:pPr>
        <w:ind w:left="36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>
    <w:nsid w:val="5BE8211F"/>
    <w:multiLevelType w:val="hybridMultilevel"/>
    <w:tmpl w:val="BD1A3E16"/>
    <w:lvl w:ilvl="0" w:tplc="0415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18">
    <w:nsid w:val="60DC2A28"/>
    <w:multiLevelType w:val="hybridMultilevel"/>
    <w:tmpl w:val="DE2A93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263D12"/>
    <w:multiLevelType w:val="hybridMultilevel"/>
    <w:tmpl w:val="3ADEA6E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4653383"/>
    <w:multiLevelType w:val="hybridMultilevel"/>
    <w:tmpl w:val="F88CBE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C54BFA"/>
    <w:multiLevelType w:val="hybridMultilevel"/>
    <w:tmpl w:val="D99E1174"/>
    <w:lvl w:ilvl="0" w:tplc="EDDE000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30D1738"/>
    <w:multiLevelType w:val="hybridMultilevel"/>
    <w:tmpl w:val="5FB05C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E96059F"/>
    <w:multiLevelType w:val="hybridMultilevel"/>
    <w:tmpl w:val="D36A02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5"/>
  </w:num>
  <w:num w:numId="3">
    <w:abstractNumId w:val="9"/>
  </w:num>
  <w:num w:numId="4">
    <w:abstractNumId w:val="23"/>
  </w:num>
  <w:num w:numId="5">
    <w:abstractNumId w:val="21"/>
  </w:num>
  <w:num w:numId="6">
    <w:abstractNumId w:val="11"/>
  </w:num>
  <w:num w:numId="7">
    <w:abstractNumId w:val="17"/>
  </w:num>
  <w:num w:numId="8">
    <w:abstractNumId w:val="6"/>
  </w:num>
  <w:num w:numId="9">
    <w:abstractNumId w:val="7"/>
  </w:num>
  <w:num w:numId="10">
    <w:abstractNumId w:val="0"/>
  </w:num>
  <w:num w:numId="11">
    <w:abstractNumId w:val="1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20"/>
  </w:num>
  <w:num w:numId="15">
    <w:abstractNumId w:val="18"/>
  </w:num>
  <w:num w:numId="16">
    <w:abstractNumId w:val="2"/>
  </w:num>
  <w:num w:numId="17">
    <w:abstractNumId w:val="12"/>
  </w:num>
  <w:num w:numId="18">
    <w:abstractNumId w:val="13"/>
  </w:num>
  <w:num w:numId="19">
    <w:abstractNumId w:val="19"/>
  </w:num>
  <w:num w:numId="20">
    <w:abstractNumId w:val="22"/>
  </w:num>
  <w:num w:numId="21">
    <w:abstractNumId w:val="4"/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  <w:num w:numId="24">
    <w:abstractNumId w:val="10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DDB"/>
    <w:rsid w:val="000344DA"/>
    <w:rsid w:val="000540C7"/>
    <w:rsid w:val="00073B01"/>
    <w:rsid w:val="0008098B"/>
    <w:rsid w:val="00087639"/>
    <w:rsid w:val="000B75CE"/>
    <w:rsid w:val="000D154A"/>
    <w:rsid w:val="000D63DC"/>
    <w:rsid w:val="000E1D9E"/>
    <w:rsid w:val="000E4ABD"/>
    <w:rsid w:val="00116657"/>
    <w:rsid w:val="00125FF4"/>
    <w:rsid w:val="00131CE2"/>
    <w:rsid w:val="00156C97"/>
    <w:rsid w:val="00161F34"/>
    <w:rsid w:val="001A79A3"/>
    <w:rsid w:val="001F2497"/>
    <w:rsid w:val="001F4A1A"/>
    <w:rsid w:val="001F6B36"/>
    <w:rsid w:val="00202A1E"/>
    <w:rsid w:val="0023116D"/>
    <w:rsid w:val="00240E10"/>
    <w:rsid w:val="00250F61"/>
    <w:rsid w:val="00263CD6"/>
    <w:rsid w:val="002917E2"/>
    <w:rsid w:val="002A62F7"/>
    <w:rsid w:val="002C552C"/>
    <w:rsid w:val="002E777E"/>
    <w:rsid w:val="002E7FBB"/>
    <w:rsid w:val="003112E8"/>
    <w:rsid w:val="00325FD1"/>
    <w:rsid w:val="00334DBE"/>
    <w:rsid w:val="00337DBA"/>
    <w:rsid w:val="00345167"/>
    <w:rsid w:val="003551F7"/>
    <w:rsid w:val="00355780"/>
    <w:rsid w:val="00364C78"/>
    <w:rsid w:val="00370B5E"/>
    <w:rsid w:val="0037375C"/>
    <w:rsid w:val="0038725D"/>
    <w:rsid w:val="00387C37"/>
    <w:rsid w:val="003930A8"/>
    <w:rsid w:val="003941AE"/>
    <w:rsid w:val="003A7687"/>
    <w:rsid w:val="003B4B54"/>
    <w:rsid w:val="003C0B21"/>
    <w:rsid w:val="003C7922"/>
    <w:rsid w:val="003D2C4C"/>
    <w:rsid w:val="003D2CC4"/>
    <w:rsid w:val="003E1BA4"/>
    <w:rsid w:val="00406ECF"/>
    <w:rsid w:val="00415A41"/>
    <w:rsid w:val="00416416"/>
    <w:rsid w:val="004221AC"/>
    <w:rsid w:val="00427EDA"/>
    <w:rsid w:val="0044612F"/>
    <w:rsid w:val="0046709D"/>
    <w:rsid w:val="004754E7"/>
    <w:rsid w:val="004B18E6"/>
    <w:rsid w:val="004C11E3"/>
    <w:rsid w:val="004C13B7"/>
    <w:rsid w:val="004C21C0"/>
    <w:rsid w:val="004C57CB"/>
    <w:rsid w:val="004F3040"/>
    <w:rsid w:val="00521973"/>
    <w:rsid w:val="005378C8"/>
    <w:rsid w:val="00544C90"/>
    <w:rsid w:val="0058033D"/>
    <w:rsid w:val="005866B4"/>
    <w:rsid w:val="005A3C83"/>
    <w:rsid w:val="005B3B68"/>
    <w:rsid w:val="005D11B7"/>
    <w:rsid w:val="005F11D2"/>
    <w:rsid w:val="00611F96"/>
    <w:rsid w:val="00635BDB"/>
    <w:rsid w:val="00643991"/>
    <w:rsid w:val="00661DDB"/>
    <w:rsid w:val="006719CD"/>
    <w:rsid w:val="00675541"/>
    <w:rsid w:val="00696BF6"/>
    <w:rsid w:val="006A0BB9"/>
    <w:rsid w:val="006B547E"/>
    <w:rsid w:val="006F653A"/>
    <w:rsid w:val="00711F33"/>
    <w:rsid w:val="007243C4"/>
    <w:rsid w:val="0072486B"/>
    <w:rsid w:val="00730D14"/>
    <w:rsid w:val="00755321"/>
    <w:rsid w:val="00797913"/>
    <w:rsid w:val="007B2938"/>
    <w:rsid w:val="007B2D91"/>
    <w:rsid w:val="007B5117"/>
    <w:rsid w:val="007E6D06"/>
    <w:rsid w:val="007F11B0"/>
    <w:rsid w:val="007F20C0"/>
    <w:rsid w:val="00814506"/>
    <w:rsid w:val="00832730"/>
    <w:rsid w:val="0083769F"/>
    <w:rsid w:val="00844C6C"/>
    <w:rsid w:val="00845787"/>
    <w:rsid w:val="008624FE"/>
    <w:rsid w:val="008678B0"/>
    <w:rsid w:val="008755AE"/>
    <w:rsid w:val="008C5E1D"/>
    <w:rsid w:val="008D15CC"/>
    <w:rsid w:val="008F1489"/>
    <w:rsid w:val="009143E2"/>
    <w:rsid w:val="00914694"/>
    <w:rsid w:val="00930831"/>
    <w:rsid w:val="00933695"/>
    <w:rsid w:val="00942DA8"/>
    <w:rsid w:val="009565B4"/>
    <w:rsid w:val="009725DA"/>
    <w:rsid w:val="00975938"/>
    <w:rsid w:val="009A55C7"/>
    <w:rsid w:val="009B5AC8"/>
    <w:rsid w:val="009C2E4D"/>
    <w:rsid w:val="009C43E1"/>
    <w:rsid w:val="009D67CD"/>
    <w:rsid w:val="009D6E14"/>
    <w:rsid w:val="009F3338"/>
    <w:rsid w:val="009F3CCE"/>
    <w:rsid w:val="00A06885"/>
    <w:rsid w:val="00A16565"/>
    <w:rsid w:val="00A307E4"/>
    <w:rsid w:val="00A337EC"/>
    <w:rsid w:val="00A40240"/>
    <w:rsid w:val="00A721FA"/>
    <w:rsid w:val="00A87E35"/>
    <w:rsid w:val="00A90AB5"/>
    <w:rsid w:val="00A919A8"/>
    <w:rsid w:val="00AA0562"/>
    <w:rsid w:val="00AB68ED"/>
    <w:rsid w:val="00AE3B2D"/>
    <w:rsid w:val="00B03533"/>
    <w:rsid w:val="00B052C0"/>
    <w:rsid w:val="00B14C64"/>
    <w:rsid w:val="00B34E2D"/>
    <w:rsid w:val="00B40686"/>
    <w:rsid w:val="00B43AFE"/>
    <w:rsid w:val="00B61B16"/>
    <w:rsid w:val="00B63042"/>
    <w:rsid w:val="00B6455D"/>
    <w:rsid w:val="00B66F20"/>
    <w:rsid w:val="00B76C86"/>
    <w:rsid w:val="00BA4C33"/>
    <w:rsid w:val="00BB6B19"/>
    <w:rsid w:val="00BD0603"/>
    <w:rsid w:val="00BE106D"/>
    <w:rsid w:val="00BE7DB1"/>
    <w:rsid w:val="00BF58EE"/>
    <w:rsid w:val="00C0048C"/>
    <w:rsid w:val="00C15639"/>
    <w:rsid w:val="00C324DE"/>
    <w:rsid w:val="00C41767"/>
    <w:rsid w:val="00C507E8"/>
    <w:rsid w:val="00C65702"/>
    <w:rsid w:val="00C841C4"/>
    <w:rsid w:val="00C90F04"/>
    <w:rsid w:val="00C93E58"/>
    <w:rsid w:val="00C95941"/>
    <w:rsid w:val="00C95C0C"/>
    <w:rsid w:val="00CA0CCD"/>
    <w:rsid w:val="00CC0489"/>
    <w:rsid w:val="00CD189D"/>
    <w:rsid w:val="00CD49E8"/>
    <w:rsid w:val="00CD7DF5"/>
    <w:rsid w:val="00CE0D06"/>
    <w:rsid w:val="00CE7C4F"/>
    <w:rsid w:val="00CF7F4D"/>
    <w:rsid w:val="00D53FB4"/>
    <w:rsid w:val="00D5505E"/>
    <w:rsid w:val="00D60A73"/>
    <w:rsid w:val="00D72C4D"/>
    <w:rsid w:val="00D90F42"/>
    <w:rsid w:val="00DB2124"/>
    <w:rsid w:val="00DD7F1C"/>
    <w:rsid w:val="00E0350C"/>
    <w:rsid w:val="00E1360E"/>
    <w:rsid w:val="00E644DC"/>
    <w:rsid w:val="00E65D05"/>
    <w:rsid w:val="00E75E75"/>
    <w:rsid w:val="00E81707"/>
    <w:rsid w:val="00EA7B6C"/>
    <w:rsid w:val="00ED5DD5"/>
    <w:rsid w:val="00EE6D42"/>
    <w:rsid w:val="00EF5DCA"/>
    <w:rsid w:val="00F02EF0"/>
    <w:rsid w:val="00F1063B"/>
    <w:rsid w:val="00F46280"/>
    <w:rsid w:val="00F868D3"/>
    <w:rsid w:val="00FA09CB"/>
    <w:rsid w:val="00FD3BF5"/>
    <w:rsid w:val="00FF0D3C"/>
    <w:rsid w:val="00FF3253"/>
    <w:rsid w:val="00FF384A"/>
    <w:rsid w:val="00FF7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D28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C57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57CB"/>
  </w:style>
  <w:style w:type="paragraph" w:styleId="Stopka">
    <w:name w:val="footer"/>
    <w:basedOn w:val="Normalny"/>
    <w:link w:val="StopkaZnak"/>
    <w:uiPriority w:val="99"/>
    <w:unhideWhenUsed/>
    <w:rsid w:val="004C57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57CB"/>
  </w:style>
  <w:style w:type="paragraph" w:styleId="Akapitzlist">
    <w:name w:val="List Paragraph"/>
    <w:aliases w:val="L1,Numerowanie,Akapit z listą5,normalny tekst,Akapit z listą BS,CW_Lista,Kolorowa lista — akcent 11,T_SZ_List Paragraph,Podsis rysunku,Wypunktowanie,BulletC,Wyliczanie,Obiekt,Akapit z listą31,Bullets,2 heading,A_wyliczenie"/>
    <w:basedOn w:val="Normalny"/>
    <w:link w:val="AkapitzlistZnak"/>
    <w:qFormat/>
    <w:rsid w:val="004C57C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F6B36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F6B36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B645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64C7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64C7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64C7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6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653A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14C64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14C64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NormalnyWeb">
    <w:name w:val="Normal (Web)"/>
    <w:basedOn w:val="Normalny"/>
    <w:uiPriority w:val="99"/>
    <w:unhideWhenUsed/>
    <w:rsid w:val="00B14C6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868D3"/>
    <w:pPr>
      <w:widowControl w:val="0"/>
      <w:suppressAutoHyphens/>
      <w:spacing w:after="120" w:line="240" w:lineRule="auto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rsid w:val="00F868D3"/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paragraph" w:customStyle="1" w:styleId="Textbody">
    <w:name w:val="Text body"/>
    <w:basedOn w:val="Normalny"/>
    <w:rsid w:val="00F868D3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character" w:customStyle="1" w:styleId="czeinternetowe">
    <w:name w:val="Łącze internetowe"/>
    <w:basedOn w:val="Domylnaczcionkaakapitu"/>
    <w:uiPriority w:val="99"/>
    <w:rsid w:val="000E4ABD"/>
    <w:rPr>
      <w:color w:val="0563C1" w:themeColor="hyperlink"/>
      <w:u w:val="single"/>
    </w:rPr>
  </w:style>
  <w:style w:type="character" w:customStyle="1" w:styleId="markedcontent">
    <w:name w:val="markedcontent"/>
    <w:basedOn w:val="Domylnaczcionkaakapitu"/>
    <w:rsid w:val="006719CD"/>
  </w:style>
  <w:style w:type="character" w:customStyle="1" w:styleId="AkapitzlistZnak">
    <w:name w:val="Akapit z listą Znak"/>
    <w:aliases w:val="L1 Znak,Numerowanie Znak,Akapit z listą5 Znak,normalny tekst Znak,Akapit z listą BS Znak,CW_Lista Znak,Kolorowa lista — akcent 11 Znak,T_SZ_List Paragraph Znak,Podsis rysunku Znak,Wypunktowanie Znak,BulletC Znak,Wyliczanie Znak"/>
    <w:basedOn w:val="Domylnaczcionkaakapitu"/>
    <w:link w:val="Akapitzlist"/>
    <w:locked/>
    <w:rsid w:val="00730D14"/>
  </w:style>
  <w:style w:type="paragraph" w:customStyle="1" w:styleId="TableParagraph">
    <w:name w:val="Table Paragraph"/>
    <w:basedOn w:val="Normalny"/>
    <w:uiPriority w:val="1"/>
    <w:qFormat/>
    <w:rsid w:val="004C21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Standard">
    <w:name w:val="Standard"/>
    <w:rsid w:val="00161F34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2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C57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57CB"/>
  </w:style>
  <w:style w:type="paragraph" w:styleId="Stopka">
    <w:name w:val="footer"/>
    <w:basedOn w:val="Normalny"/>
    <w:link w:val="StopkaZnak"/>
    <w:uiPriority w:val="99"/>
    <w:unhideWhenUsed/>
    <w:rsid w:val="004C57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57CB"/>
  </w:style>
  <w:style w:type="paragraph" w:styleId="Akapitzlist">
    <w:name w:val="List Paragraph"/>
    <w:aliases w:val="L1,Numerowanie,Akapit z listą5,normalny tekst,Akapit z listą BS,CW_Lista,Kolorowa lista — akcent 11,T_SZ_List Paragraph,Podsis rysunku,Wypunktowanie,BulletC,Wyliczanie,Obiekt,Akapit z listą31,Bullets,2 heading,A_wyliczenie"/>
    <w:basedOn w:val="Normalny"/>
    <w:link w:val="AkapitzlistZnak"/>
    <w:qFormat/>
    <w:rsid w:val="004C57C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F6B36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F6B36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B645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64C7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64C7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64C7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6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653A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14C64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14C64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NormalnyWeb">
    <w:name w:val="Normal (Web)"/>
    <w:basedOn w:val="Normalny"/>
    <w:uiPriority w:val="99"/>
    <w:unhideWhenUsed/>
    <w:rsid w:val="00B14C6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868D3"/>
    <w:pPr>
      <w:widowControl w:val="0"/>
      <w:suppressAutoHyphens/>
      <w:spacing w:after="120" w:line="240" w:lineRule="auto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rsid w:val="00F868D3"/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paragraph" w:customStyle="1" w:styleId="Textbody">
    <w:name w:val="Text body"/>
    <w:basedOn w:val="Normalny"/>
    <w:rsid w:val="00F868D3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character" w:customStyle="1" w:styleId="czeinternetowe">
    <w:name w:val="Łącze internetowe"/>
    <w:basedOn w:val="Domylnaczcionkaakapitu"/>
    <w:uiPriority w:val="99"/>
    <w:rsid w:val="000E4ABD"/>
    <w:rPr>
      <w:color w:val="0563C1" w:themeColor="hyperlink"/>
      <w:u w:val="single"/>
    </w:rPr>
  </w:style>
  <w:style w:type="character" w:customStyle="1" w:styleId="markedcontent">
    <w:name w:val="markedcontent"/>
    <w:basedOn w:val="Domylnaczcionkaakapitu"/>
    <w:rsid w:val="006719CD"/>
  </w:style>
  <w:style w:type="character" w:customStyle="1" w:styleId="AkapitzlistZnak">
    <w:name w:val="Akapit z listą Znak"/>
    <w:aliases w:val="L1 Znak,Numerowanie Znak,Akapit z listą5 Znak,normalny tekst Znak,Akapit z listą BS Znak,CW_Lista Znak,Kolorowa lista — akcent 11 Znak,T_SZ_List Paragraph Znak,Podsis rysunku Znak,Wypunktowanie Znak,BulletC Znak,Wyliczanie Znak"/>
    <w:basedOn w:val="Domylnaczcionkaakapitu"/>
    <w:link w:val="Akapitzlist"/>
    <w:locked/>
    <w:rsid w:val="00730D14"/>
  </w:style>
  <w:style w:type="paragraph" w:customStyle="1" w:styleId="TableParagraph">
    <w:name w:val="Table Paragraph"/>
    <w:basedOn w:val="Normalny"/>
    <w:uiPriority w:val="1"/>
    <w:qFormat/>
    <w:rsid w:val="004C21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Standard">
    <w:name w:val="Standard"/>
    <w:rsid w:val="00161F34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2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31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04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5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55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285</Words>
  <Characters>1714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Dawid Pantak</dc:creator>
  <cp:lastModifiedBy>Aneta Kaczor</cp:lastModifiedBy>
  <cp:revision>4</cp:revision>
  <cp:lastPrinted>2025-08-11T10:43:00Z</cp:lastPrinted>
  <dcterms:created xsi:type="dcterms:W3CDTF">2026-08-24T13:53:00Z</dcterms:created>
  <dcterms:modified xsi:type="dcterms:W3CDTF">2026-08-25T07:19:00Z</dcterms:modified>
</cp:coreProperties>
</file>