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B3EF7" w14:textId="5A5582F4" w:rsidR="001C6947" w:rsidRPr="007D0673" w:rsidRDefault="005A163B" w:rsidP="007D0673">
      <w:pPr>
        <w:jc w:val="center"/>
        <w:rPr>
          <w:rFonts w:ascii="Times New Roman" w:hAnsi="Times New Roman" w:cs="Times New Roman"/>
          <w:b/>
          <w:sz w:val="24"/>
          <w:szCs w:val="24"/>
        </w:rPr>
      </w:pPr>
      <w:r w:rsidRPr="007D0673">
        <w:rPr>
          <w:rFonts w:ascii="Times New Roman" w:hAnsi="Times New Roman" w:cs="Times New Roman"/>
          <w:b/>
          <w:sz w:val="24"/>
          <w:szCs w:val="24"/>
        </w:rPr>
        <w:t xml:space="preserve">Umowa </w:t>
      </w:r>
      <w:r w:rsidR="006C2B92">
        <w:rPr>
          <w:rFonts w:ascii="Times New Roman" w:hAnsi="Times New Roman" w:cs="Times New Roman"/>
          <w:b/>
          <w:sz w:val="24"/>
          <w:szCs w:val="24"/>
        </w:rPr>
        <w:t>pod</w:t>
      </w:r>
      <w:r w:rsidRPr="007D0673">
        <w:rPr>
          <w:rFonts w:ascii="Times New Roman" w:hAnsi="Times New Roman" w:cs="Times New Roman"/>
          <w:b/>
          <w:sz w:val="24"/>
          <w:szCs w:val="24"/>
        </w:rPr>
        <w:t>powierzenia przetwarzania danych osobowych</w:t>
      </w:r>
    </w:p>
    <w:p w14:paraId="76C2B677" w14:textId="77777777" w:rsidR="00153530" w:rsidRDefault="00153530" w:rsidP="001C6947">
      <w:pPr>
        <w:spacing w:after="0"/>
        <w:rPr>
          <w:rFonts w:ascii="Times New Roman" w:hAnsi="Times New Roman" w:cs="Times New Roman"/>
          <w:sz w:val="24"/>
          <w:szCs w:val="24"/>
        </w:rPr>
      </w:pPr>
    </w:p>
    <w:p w14:paraId="117E46B1" w14:textId="1DB0E3EF" w:rsidR="00131223" w:rsidRDefault="00960ADA" w:rsidP="001C6947">
      <w:pPr>
        <w:spacing w:after="0"/>
        <w:rPr>
          <w:rFonts w:ascii="Times New Roman" w:hAnsi="Times New Roman" w:cs="Times New Roman"/>
          <w:sz w:val="24"/>
          <w:szCs w:val="24"/>
        </w:rPr>
      </w:pPr>
      <w:r w:rsidRPr="007D0673">
        <w:rPr>
          <w:rFonts w:ascii="Times New Roman" w:hAnsi="Times New Roman" w:cs="Times New Roman"/>
          <w:sz w:val="24"/>
          <w:szCs w:val="24"/>
        </w:rPr>
        <w:t xml:space="preserve">zawarta </w:t>
      </w:r>
      <w:r w:rsidR="000F313C" w:rsidRPr="007D0673">
        <w:rPr>
          <w:rFonts w:ascii="Times New Roman" w:hAnsi="Times New Roman" w:cs="Times New Roman"/>
          <w:sz w:val="24"/>
          <w:szCs w:val="24"/>
        </w:rPr>
        <w:t xml:space="preserve">dnia </w:t>
      </w:r>
      <w:r w:rsidR="00272E7E">
        <w:rPr>
          <w:rFonts w:ascii="Times New Roman" w:hAnsi="Times New Roman" w:cs="Times New Roman"/>
          <w:sz w:val="24"/>
          <w:szCs w:val="24"/>
        </w:rPr>
        <w:t>……….</w:t>
      </w:r>
      <w:r w:rsidR="00A95C5D">
        <w:rPr>
          <w:rFonts w:ascii="Times New Roman" w:hAnsi="Times New Roman" w:cs="Times New Roman"/>
          <w:sz w:val="24"/>
          <w:szCs w:val="24"/>
        </w:rPr>
        <w:t>.</w:t>
      </w:r>
      <w:r w:rsidRPr="007D0673">
        <w:rPr>
          <w:rFonts w:ascii="Times New Roman" w:hAnsi="Times New Roman" w:cs="Times New Roman"/>
          <w:sz w:val="24"/>
          <w:szCs w:val="24"/>
        </w:rPr>
        <w:t>202</w:t>
      </w:r>
      <w:r w:rsidR="00A93D54">
        <w:rPr>
          <w:rFonts w:ascii="Times New Roman" w:hAnsi="Times New Roman" w:cs="Times New Roman"/>
          <w:sz w:val="24"/>
          <w:szCs w:val="24"/>
        </w:rPr>
        <w:t>6</w:t>
      </w:r>
      <w:r w:rsidR="007320B5" w:rsidRPr="007D0673">
        <w:rPr>
          <w:rFonts w:ascii="Times New Roman" w:hAnsi="Times New Roman" w:cs="Times New Roman"/>
          <w:sz w:val="24"/>
          <w:szCs w:val="24"/>
        </w:rPr>
        <w:t xml:space="preserve"> r.</w:t>
      </w:r>
      <w:r w:rsidR="00553F6E" w:rsidRPr="007D0673">
        <w:rPr>
          <w:rFonts w:ascii="Times New Roman" w:hAnsi="Times New Roman" w:cs="Times New Roman"/>
          <w:sz w:val="24"/>
          <w:szCs w:val="24"/>
        </w:rPr>
        <w:t xml:space="preserve"> </w:t>
      </w:r>
      <w:r w:rsidR="000F313C" w:rsidRPr="007D0673">
        <w:rPr>
          <w:rFonts w:ascii="Times New Roman" w:hAnsi="Times New Roman" w:cs="Times New Roman"/>
          <w:sz w:val="24"/>
          <w:szCs w:val="24"/>
        </w:rPr>
        <w:t>pomiędzy:</w:t>
      </w:r>
    </w:p>
    <w:p w14:paraId="7825B399" w14:textId="77777777" w:rsidR="006C2B92" w:rsidRPr="007D0673" w:rsidRDefault="006C2B92" w:rsidP="001C6947">
      <w:pPr>
        <w:spacing w:after="0"/>
        <w:rPr>
          <w:rFonts w:ascii="Times New Roman" w:hAnsi="Times New Roman" w:cs="Times New Roman"/>
          <w:sz w:val="24"/>
          <w:szCs w:val="24"/>
        </w:rPr>
      </w:pPr>
    </w:p>
    <w:p w14:paraId="1A500342" w14:textId="7206321E" w:rsidR="00071AF5" w:rsidRPr="007D0673" w:rsidRDefault="00821B2C" w:rsidP="00960AD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Arturem Adamskim</w:t>
      </w:r>
      <w:r w:rsidR="00071AF5" w:rsidRPr="007D0673">
        <w:rPr>
          <w:rFonts w:ascii="Times New Roman" w:eastAsia="Times New Roman" w:hAnsi="Times New Roman" w:cs="Times New Roman"/>
          <w:b/>
          <w:bCs/>
          <w:sz w:val="24"/>
          <w:szCs w:val="24"/>
        </w:rPr>
        <w:t xml:space="preserve"> – </w:t>
      </w:r>
      <w:r w:rsidR="00960ADA" w:rsidRPr="007D0673">
        <w:rPr>
          <w:rFonts w:ascii="Times New Roman" w:eastAsia="Times New Roman" w:hAnsi="Times New Roman" w:cs="Times New Roman"/>
          <w:b/>
          <w:bCs/>
          <w:sz w:val="24"/>
          <w:szCs w:val="24"/>
        </w:rPr>
        <w:t>Starost</w:t>
      </w:r>
      <w:r w:rsidR="00B91F0F">
        <w:rPr>
          <w:rFonts w:ascii="Times New Roman" w:eastAsia="Times New Roman" w:hAnsi="Times New Roman" w:cs="Times New Roman"/>
          <w:b/>
          <w:bCs/>
          <w:sz w:val="24"/>
          <w:szCs w:val="24"/>
        </w:rPr>
        <w:t>ą</w:t>
      </w:r>
      <w:r w:rsidR="00960ADA" w:rsidRPr="007D0673">
        <w:rPr>
          <w:rFonts w:ascii="Times New Roman" w:eastAsia="Times New Roman" w:hAnsi="Times New Roman" w:cs="Times New Roman"/>
          <w:b/>
          <w:bCs/>
          <w:sz w:val="24"/>
          <w:szCs w:val="24"/>
        </w:rPr>
        <w:t xml:space="preserve"> Powiatu Płońskiego</w:t>
      </w:r>
    </w:p>
    <w:p w14:paraId="06153CF0" w14:textId="14E5B9AB" w:rsidR="00131223" w:rsidRDefault="001C6947">
      <w:pPr>
        <w:spacing w:after="0"/>
        <w:jc w:val="both"/>
        <w:rPr>
          <w:rFonts w:ascii="Times New Roman" w:hAnsi="Times New Roman" w:cs="Times New Roman"/>
          <w:b/>
          <w:sz w:val="24"/>
          <w:szCs w:val="24"/>
        </w:rPr>
      </w:pPr>
      <w:r w:rsidRPr="007D0673">
        <w:rPr>
          <w:rFonts w:ascii="Times New Roman" w:hAnsi="Times New Roman" w:cs="Times New Roman"/>
          <w:sz w:val="24"/>
          <w:szCs w:val="24"/>
        </w:rPr>
        <w:t xml:space="preserve">Zwanym dalej </w:t>
      </w:r>
      <w:r w:rsidR="000F313C" w:rsidRPr="007D0673">
        <w:rPr>
          <w:rFonts w:ascii="Times New Roman" w:hAnsi="Times New Roman" w:cs="Times New Roman"/>
          <w:b/>
          <w:sz w:val="24"/>
          <w:szCs w:val="24"/>
        </w:rPr>
        <w:t>„Podmiotem przetwarzającym”,</w:t>
      </w:r>
      <w:r w:rsidR="001C73F6">
        <w:rPr>
          <w:rFonts w:ascii="Times New Roman" w:hAnsi="Times New Roman" w:cs="Times New Roman"/>
          <w:b/>
          <w:sz w:val="24"/>
          <w:szCs w:val="24"/>
        </w:rPr>
        <w:t xml:space="preserve"> „Przetwarzający”</w:t>
      </w:r>
    </w:p>
    <w:p w14:paraId="74BE4815" w14:textId="77777777" w:rsidR="006C2B92" w:rsidRDefault="006C2B92">
      <w:pPr>
        <w:spacing w:after="0"/>
        <w:jc w:val="both"/>
        <w:rPr>
          <w:rFonts w:ascii="Times New Roman" w:hAnsi="Times New Roman" w:cs="Times New Roman"/>
          <w:b/>
          <w:sz w:val="24"/>
          <w:szCs w:val="24"/>
        </w:rPr>
      </w:pPr>
    </w:p>
    <w:p w14:paraId="2A21B4B5" w14:textId="77777777" w:rsidR="006C2B92" w:rsidRPr="007D0673" w:rsidRDefault="006C2B92" w:rsidP="006C2B92">
      <w:pPr>
        <w:spacing w:line="240" w:lineRule="auto"/>
        <w:rPr>
          <w:rFonts w:ascii="Times New Roman" w:hAnsi="Times New Roman" w:cs="Times New Roman"/>
          <w:sz w:val="24"/>
          <w:szCs w:val="24"/>
        </w:rPr>
      </w:pPr>
      <w:r w:rsidRPr="007D0673">
        <w:rPr>
          <w:rFonts w:ascii="Times New Roman" w:hAnsi="Times New Roman" w:cs="Times New Roman"/>
          <w:sz w:val="24"/>
          <w:szCs w:val="24"/>
        </w:rPr>
        <w:t>a</w:t>
      </w:r>
    </w:p>
    <w:p w14:paraId="14FC94AA" w14:textId="77777777" w:rsidR="006C2B92" w:rsidRDefault="006C2B92">
      <w:pPr>
        <w:spacing w:after="0"/>
        <w:jc w:val="both"/>
        <w:rPr>
          <w:rFonts w:ascii="Times New Roman" w:hAnsi="Times New Roman" w:cs="Times New Roman"/>
          <w:b/>
          <w:sz w:val="24"/>
          <w:szCs w:val="24"/>
        </w:rPr>
      </w:pPr>
    </w:p>
    <w:p w14:paraId="49C2744F" w14:textId="43ED9BA2" w:rsidR="006C2B92" w:rsidRPr="006C2B92" w:rsidRDefault="006C2B92" w:rsidP="006C2B92">
      <w:pPr>
        <w:spacing w:after="0"/>
        <w:jc w:val="both"/>
        <w:rPr>
          <w:rFonts w:ascii="Times New Roman" w:hAnsi="Times New Roman" w:cs="Times New Roman"/>
          <w:sz w:val="24"/>
          <w:szCs w:val="24"/>
        </w:rPr>
      </w:pPr>
      <w:r>
        <w:rPr>
          <w:rFonts w:ascii="Times New Roman" w:hAnsi="Times New Roman" w:cs="Times New Roman"/>
          <w:sz w:val="24"/>
          <w:szCs w:val="24"/>
        </w:rPr>
        <w:t>…………………………………….</w:t>
      </w:r>
      <w:r w:rsidRPr="006C2B92">
        <w:rPr>
          <w:rFonts w:ascii="Times New Roman" w:hAnsi="Times New Roman" w:cs="Times New Roman"/>
          <w:sz w:val="24"/>
          <w:szCs w:val="24"/>
        </w:rPr>
        <w:t>,</w:t>
      </w:r>
    </w:p>
    <w:p w14:paraId="05E2522F" w14:textId="333531A8" w:rsidR="006C2B92" w:rsidRPr="007D0673" w:rsidRDefault="006C2B92" w:rsidP="006C2B92">
      <w:pPr>
        <w:spacing w:after="0"/>
        <w:jc w:val="both"/>
        <w:rPr>
          <w:rFonts w:ascii="Times New Roman" w:hAnsi="Times New Roman" w:cs="Times New Roman"/>
          <w:sz w:val="24"/>
          <w:szCs w:val="24"/>
        </w:rPr>
      </w:pPr>
      <w:r w:rsidRPr="006C2B92">
        <w:rPr>
          <w:rFonts w:ascii="Times New Roman" w:hAnsi="Times New Roman" w:cs="Times New Roman"/>
          <w:sz w:val="24"/>
          <w:szCs w:val="24"/>
        </w:rPr>
        <w:t xml:space="preserve">Zwanym dalej </w:t>
      </w:r>
      <w:r w:rsidRPr="006C2B92">
        <w:rPr>
          <w:rFonts w:ascii="Times New Roman" w:hAnsi="Times New Roman" w:cs="Times New Roman"/>
          <w:b/>
          <w:bCs/>
          <w:sz w:val="24"/>
          <w:szCs w:val="24"/>
        </w:rPr>
        <w:t xml:space="preserve">„Podmiotem </w:t>
      </w:r>
      <w:r w:rsidR="001C73F6">
        <w:rPr>
          <w:rFonts w:ascii="Times New Roman" w:hAnsi="Times New Roman" w:cs="Times New Roman"/>
          <w:b/>
          <w:bCs/>
          <w:sz w:val="24"/>
          <w:szCs w:val="24"/>
        </w:rPr>
        <w:t>P</w:t>
      </w:r>
      <w:r w:rsidRPr="006C2B92">
        <w:rPr>
          <w:rFonts w:ascii="Times New Roman" w:hAnsi="Times New Roman" w:cs="Times New Roman"/>
          <w:b/>
          <w:bCs/>
          <w:sz w:val="24"/>
          <w:szCs w:val="24"/>
        </w:rPr>
        <w:t>odprzetwarzającym”</w:t>
      </w:r>
      <w:r w:rsidRPr="006C2B92">
        <w:rPr>
          <w:rFonts w:ascii="Times New Roman" w:hAnsi="Times New Roman" w:cs="Times New Roman"/>
          <w:sz w:val="24"/>
          <w:szCs w:val="24"/>
        </w:rPr>
        <w:t>,</w:t>
      </w:r>
    </w:p>
    <w:p w14:paraId="3810C783" w14:textId="77777777" w:rsidR="00153530" w:rsidRPr="007D0673" w:rsidRDefault="00153530" w:rsidP="00153530">
      <w:pPr>
        <w:pStyle w:val="Akapitzlist"/>
        <w:rPr>
          <w:rFonts w:ascii="Times New Roman" w:hAnsi="Times New Roman" w:cs="Times New Roman"/>
          <w:b/>
          <w:bCs/>
          <w:sz w:val="24"/>
          <w:szCs w:val="24"/>
          <w:lang w:bidi="pl-PL"/>
        </w:rPr>
      </w:pPr>
    </w:p>
    <w:p w14:paraId="7BC8D36C" w14:textId="77777777" w:rsidR="00131223" w:rsidRPr="007D0673" w:rsidRDefault="000F313C">
      <w:pPr>
        <w:jc w:val="center"/>
        <w:rPr>
          <w:rFonts w:ascii="Times New Roman" w:hAnsi="Times New Roman" w:cs="Times New Roman"/>
          <w:b/>
          <w:sz w:val="24"/>
          <w:szCs w:val="24"/>
        </w:rPr>
      </w:pPr>
      <w:r w:rsidRPr="007D0673">
        <w:rPr>
          <w:rFonts w:ascii="Times New Roman" w:hAnsi="Times New Roman" w:cs="Times New Roman"/>
          <w:b/>
          <w:sz w:val="24"/>
          <w:szCs w:val="24"/>
        </w:rPr>
        <w:t>§ 1</w:t>
      </w:r>
    </w:p>
    <w:p w14:paraId="6263C44D" w14:textId="0231C7BA" w:rsidR="00131223" w:rsidRPr="002267E2" w:rsidRDefault="000F313C" w:rsidP="00010257">
      <w:pPr>
        <w:spacing w:line="276" w:lineRule="auto"/>
        <w:jc w:val="center"/>
        <w:rPr>
          <w:rFonts w:ascii="Times New Roman" w:hAnsi="Times New Roman" w:cs="Times New Roman"/>
          <w:sz w:val="24"/>
          <w:szCs w:val="24"/>
        </w:rPr>
      </w:pPr>
      <w:r w:rsidRPr="002267E2">
        <w:rPr>
          <w:rFonts w:ascii="Times New Roman" w:hAnsi="Times New Roman" w:cs="Times New Roman"/>
          <w:b/>
          <w:sz w:val="24"/>
          <w:szCs w:val="24"/>
        </w:rPr>
        <w:t>Powierzenie przetwarzania danych osobowych</w:t>
      </w:r>
      <w:r w:rsidR="008547D3" w:rsidRPr="002267E2">
        <w:rPr>
          <w:rFonts w:ascii="Times New Roman" w:hAnsi="Times New Roman" w:cs="Times New Roman"/>
          <w:b/>
          <w:sz w:val="24"/>
          <w:szCs w:val="24"/>
        </w:rPr>
        <w:t>,  przedmiot umowy oraz zakres, cel i charakter przetwarzania danych osobowych.</w:t>
      </w:r>
    </w:p>
    <w:p w14:paraId="64972C8A" w14:textId="3A1CF87A" w:rsidR="00681AAA" w:rsidRPr="002267E2" w:rsidRDefault="00681AAA" w:rsidP="00297071">
      <w:pPr>
        <w:pStyle w:val="Akapitzlist"/>
        <w:numPr>
          <w:ilvl w:val="0"/>
          <w:numId w:val="1"/>
        </w:numPr>
        <w:spacing w:after="100" w:afterAutospacing="1" w:line="240" w:lineRule="auto"/>
        <w:contextualSpacing w:val="0"/>
        <w:jc w:val="both"/>
        <w:rPr>
          <w:rFonts w:ascii="Times New Roman" w:hAnsi="Times New Roman" w:cs="Times New Roman"/>
          <w:sz w:val="24"/>
          <w:szCs w:val="24"/>
        </w:rPr>
      </w:pPr>
      <w:r w:rsidRPr="002267E2">
        <w:rPr>
          <w:rFonts w:ascii="Times New Roman" w:hAnsi="Times New Roman" w:cs="Times New Roman"/>
          <w:sz w:val="24"/>
          <w:szCs w:val="24"/>
        </w:rPr>
        <w:t>W związku z Umową o powierzenie grantu o numerze FERC.02.02-CS.01-001/23/1598/ FERC.02.02-CS.01-001/23/2024, Administrator danych osobowych Grantodawcy powierz</w:t>
      </w:r>
      <w:r w:rsidR="006C2B92" w:rsidRPr="002267E2">
        <w:rPr>
          <w:rFonts w:ascii="Times New Roman" w:hAnsi="Times New Roman" w:cs="Times New Roman"/>
          <w:sz w:val="24"/>
          <w:szCs w:val="24"/>
        </w:rPr>
        <w:t>ył</w:t>
      </w:r>
      <w:r w:rsidRPr="002267E2">
        <w:rPr>
          <w:rFonts w:ascii="Times New Roman" w:hAnsi="Times New Roman" w:cs="Times New Roman"/>
          <w:sz w:val="24"/>
          <w:szCs w:val="24"/>
        </w:rPr>
        <w:t xml:space="preserve"> Podmiotowi przetwarzającemu przetwarzanie danych osobowych w zakresie wykonywania określonych w umowie zadań oraz w związku z zawarciem z ………………. Umowy Nr </w:t>
      </w:r>
      <w:r w:rsidR="00011ED5" w:rsidRPr="002267E2">
        <w:rPr>
          <w:rFonts w:ascii="Times New Roman" w:hAnsi="Times New Roman" w:cs="Times New Roman"/>
          <w:sz w:val="24"/>
          <w:szCs w:val="24"/>
        </w:rPr>
        <w:t>….</w:t>
      </w:r>
      <w:r w:rsidRPr="002267E2">
        <w:rPr>
          <w:rFonts w:ascii="Times New Roman" w:hAnsi="Times New Roman" w:cs="Times New Roman"/>
          <w:sz w:val="24"/>
          <w:szCs w:val="24"/>
        </w:rPr>
        <w:t>/202</w:t>
      </w:r>
      <w:r w:rsidR="00C45514">
        <w:rPr>
          <w:rFonts w:ascii="Times New Roman" w:hAnsi="Times New Roman" w:cs="Times New Roman"/>
          <w:sz w:val="24"/>
          <w:szCs w:val="24"/>
        </w:rPr>
        <w:t>6</w:t>
      </w:r>
      <w:r w:rsidRPr="002267E2">
        <w:rPr>
          <w:rFonts w:ascii="Times New Roman" w:hAnsi="Times New Roman" w:cs="Times New Roman"/>
          <w:sz w:val="24"/>
          <w:szCs w:val="24"/>
        </w:rPr>
        <w:t xml:space="preserve"> z dnia </w:t>
      </w:r>
      <w:r w:rsidR="00011ED5" w:rsidRPr="002267E2">
        <w:rPr>
          <w:rFonts w:ascii="Times New Roman" w:hAnsi="Times New Roman" w:cs="Times New Roman"/>
          <w:sz w:val="24"/>
          <w:szCs w:val="24"/>
        </w:rPr>
        <w:t>……….</w:t>
      </w:r>
      <w:r w:rsidRPr="002267E2">
        <w:rPr>
          <w:rFonts w:ascii="Times New Roman" w:hAnsi="Times New Roman" w:cs="Times New Roman"/>
          <w:sz w:val="24"/>
          <w:szCs w:val="24"/>
        </w:rPr>
        <w:t xml:space="preserve"> 202</w:t>
      </w:r>
      <w:r w:rsidR="00C45514">
        <w:rPr>
          <w:rFonts w:ascii="Times New Roman" w:hAnsi="Times New Roman" w:cs="Times New Roman"/>
          <w:sz w:val="24"/>
          <w:szCs w:val="24"/>
        </w:rPr>
        <w:t>6</w:t>
      </w:r>
      <w:r w:rsidRPr="002267E2">
        <w:rPr>
          <w:rFonts w:ascii="Times New Roman" w:hAnsi="Times New Roman" w:cs="Times New Roman"/>
          <w:sz w:val="24"/>
          <w:szCs w:val="24"/>
        </w:rPr>
        <w:t xml:space="preserve"> r. na </w:t>
      </w:r>
      <w:r w:rsidR="00EC0FF8" w:rsidRPr="00EC0FF8">
        <w:rPr>
          <w:rFonts w:ascii="Times New Roman" w:hAnsi="Times New Roman" w:cs="Times New Roman"/>
          <w:sz w:val="24"/>
          <w:szCs w:val="24"/>
        </w:rPr>
        <w:t>dostaw</w:t>
      </w:r>
      <w:r w:rsidR="00EC0FF8">
        <w:rPr>
          <w:rFonts w:ascii="Times New Roman" w:hAnsi="Times New Roman" w:cs="Times New Roman"/>
          <w:sz w:val="24"/>
          <w:szCs w:val="24"/>
        </w:rPr>
        <w:t>ę</w:t>
      </w:r>
      <w:r w:rsidR="00EC0FF8" w:rsidRPr="00EC0FF8">
        <w:rPr>
          <w:rFonts w:ascii="Times New Roman" w:hAnsi="Times New Roman" w:cs="Times New Roman"/>
          <w:sz w:val="24"/>
          <w:szCs w:val="24"/>
        </w:rPr>
        <w:t>, wdrożenie oraz konfiguracj</w:t>
      </w:r>
      <w:r w:rsidR="00EC0FF8">
        <w:rPr>
          <w:rFonts w:ascii="Times New Roman" w:hAnsi="Times New Roman" w:cs="Times New Roman"/>
          <w:sz w:val="24"/>
          <w:szCs w:val="24"/>
        </w:rPr>
        <w:t>ę</w:t>
      </w:r>
      <w:r w:rsidR="00EC0FF8" w:rsidRPr="00EC0FF8">
        <w:rPr>
          <w:rFonts w:ascii="Times New Roman" w:hAnsi="Times New Roman" w:cs="Times New Roman"/>
          <w:sz w:val="24"/>
          <w:szCs w:val="24"/>
        </w:rPr>
        <w:t xml:space="preserve"> systemu klasy SIEM (Security Information and Event Management) wraz z przeprowadzeniem szkolenia dla Administratorów IT Zamawiającego oraz zapewnieniem wsparcia powdrożeniowego</w:t>
      </w:r>
      <w:r w:rsidR="00972A36">
        <w:rPr>
          <w:rFonts w:ascii="Times New Roman" w:hAnsi="Times New Roman" w:cs="Times New Roman"/>
          <w:sz w:val="24"/>
          <w:szCs w:val="24"/>
        </w:rPr>
        <w:t>,</w:t>
      </w:r>
      <w:r w:rsidR="007B3DAF" w:rsidRPr="007B3DAF">
        <w:rPr>
          <w:rFonts w:ascii="Times New Roman" w:hAnsi="Times New Roman" w:cs="Times New Roman"/>
          <w:sz w:val="24"/>
          <w:szCs w:val="24"/>
        </w:rPr>
        <w:t xml:space="preserve"> w ramach realizacji grantu „Cyberbezpieczny Samorząd” w Starostwie Powiatowym w Płońsku w ramach projektu grantowego „Cyberbezpieczne Starostwo Powiatowe w Płońsku”</w:t>
      </w:r>
      <w:r w:rsidR="00092888">
        <w:rPr>
          <w:rFonts w:ascii="Times New Roman" w:hAnsi="Times New Roman" w:cs="Times New Roman"/>
          <w:sz w:val="24"/>
          <w:szCs w:val="24"/>
        </w:rPr>
        <w:t xml:space="preserve">, w ramach </w:t>
      </w:r>
      <w:r w:rsidR="00011ED5" w:rsidRPr="002267E2">
        <w:rPr>
          <w:rFonts w:ascii="Times New Roman" w:hAnsi="Times New Roman" w:cs="Times New Roman"/>
          <w:sz w:val="24"/>
          <w:szCs w:val="24"/>
        </w:rPr>
        <w:t xml:space="preserve">projektu grantowego pn. „Cyberbezpieczne Starostwo Powiatowe w Płońsku” realizowanego w ramach Funduszy Europejskich na Rozwój Cyfrowy 2021-2027 (FERC) Priorytet II: Zaawansowane usługi cyfrowe, Działanie 2.2. – Wzmocnienie krajowego systemu cyberbezpieczeństwa, </w:t>
      </w:r>
      <w:r w:rsidRPr="002267E2">
        <w:rPr>
          <w:rFonts w:ascii="Times New Roman" w:hAnsi="Times New Roman" w:cs="Times New Roman"/>
          <w:sz w:val="24"/>
          <w:szCs w:val="24"/>
        </w:rPr>
        <w:t>Podmiot Przetwarzający powierza Podmiotowi Podprzetwarzającemu w trybie art. 28 ust. 3 Rozporządzenia Parlamentu Europejskiego i</w:t>
      </w:r>
      <w:r w:rsidR="00B13A01">
        <w:rPr>
          <w:rFonts w:ascii="Times New Roman" w:hAnsi="Times New Roman" w:cs="Times New Roman"/>
          <w:sz w:val="24"/>
          <w:szCs w:val="24"/>
        </w:rPr>
        <w:t> </w:t>
      </w:r>
      <w:r w:rsidRPr="002267E2">
        <w:rPr>
          <w:rFonts w:ascii="Times New Roman" w:hAnsi="Times New Roman" w:cs="Times New Roman"/>
          <w:sz w:val="24"/>
          <w:szCs w:val="24"/>
        </w:rPr>
        <w:t xml:space="preserve"> Rady Unii Europejskiej 2016/679 z dnia 27 kwietnia 2016 r. w sprawie ochrony osób fizycznych w związku z przetwarzaniem danych osobowych i w sprawie swobodnego przepływu takich danych oraz uchylenia dyrektywy 95/46/WE (Dz. U. UE. L. z 2016 r. Nr 119, str. 1) (zwanego w dalszej części „Rozporządzeniem”) lub „RODO”, czynności związane z przetwarzaniem danych osobowych wskazanych w ust. 4 i 5 niniejszego paragrafu do przetwarzania.</w:t>
      </w:r>
    </w:p>
    <w:p w14:paraId="61E13DF9" w14:textId="105E0EEE" w:rsidR="000D5406" w:rsidRPr="00972A36" w:rsidRDefault="008547D3" w:rsidP="00EC0FF8">
      <w:pPr>
        <w:pStyle w:val="Akapitzlist"/>
        <w:numPr>
          <w:ilvl w:val="0"/>
          <w:numId w:val="1"/>
        </w:numPr>
        <w:spacing w:after="100" w:afterAutospacing="1" w:line="240" w:lineRule="auto"/>
        <w:jc w:val="both"/>
        <w:rPr>
          <w:rFonts w:ascii="Times New Roman" w:hAnsi="Times New Roman" w:cs="Times New Roman"/>
          <w:sz w:val="24"/>
          <w:szCs w:val="24"/>
        </w:rPr>
      </w:pPr>
      <w:r w:rsidRPr="002267E2">
        <w:rPr>
          <w:rFonts w:ascii="Times New Roman" w:hAnsi="Times New Roman" w:cs="Times New Roman"/>
          <w:sz w:val="24"/>
          <w:szCs w:val="24"/>
        </w:rPr>
        <w:t xml:space="preserve">Celem powierzenia przetwarzania </w:t>
      </w:r>
      <w:r w:rsidR="00011ED5" w:rsidRPr="002267E2">
        <w:rPr>
          <w:rFonts w:ascii="Times New Roman" w:hAnsi="Times New Roman" w:cs="Times New Roman"/>
          <w:sz w:val="24"/>
          <w:szCs w:val="24"/>
        </w:rPr>
        <w:t xml:space="preserve">podpowierzonych </w:t>
      </w:r>
      <w:r w:rsidRPr="002267E2">
        <w:rPr>
          <w:rFonts w:ascii="Times New Roman" w:hAnsi="Times New Roman" w:cs="Times New Roman"/>
          <w:sz w:val="24"/>
          <w:szCs w:val="24"/>
        </w:rPr>
        <w:t>danych osobowych jest realizacja Umowy</w:t>
      </w:r>
      <w:r w:rsidR="00011ED5" w:rsidRPr="002267E2">
        <w:rPr>
          <w:rFonts w:ascii="Times New Roman" w:hAnsi="Times New Roman" w:cs="Times New Roman"/>
          <w:sz w:val="24"/>
          <w:szCs w:val="24"/>
        </w:rPr>
        <w:t xml:space="preserve"> Nr …./202</w:t>
      </w:r>
      <w:r w:rsidR="00972A36">
        <w:rPr>
          <w:rFonts w:ascii="Times New Roman" w:hAnsi="Times New Roman" w:cs="Times New Roman"/>
          <w:sz w:val="24"/>
          <w:szCs w:val="24"/>
        </w:rPr>
        <w:t>6</w:t>
      </w:r>
      <w:r w:rsidR="00011ED5" w:rsidRPr="002267E2">
        <w:rPr>
          <w:rFonts w:ascii="Times New Roman" w:hAnsi="Times New Roman" w:cs="Times New Roman"/>
          <w:sz w:val="24"/>
          <w:szCs w:val="24"/>
        </w:rPr>
        <w:t xml:space="preserve"> z dnia ………. 202</w:t>
      </w:r>
      <w:r w:rsidR="00972A36">
        <w:rPr>
          <w:rFonts w:ascii="Times New Roman" w:hAnsi="Times New Roman" w:cs="Times New Roman"/>
          <w:sz w:val="24"/>
          <w:szCs w:val="24"/>
        </w:rPr>
        <w:t>6</w:t>
      </w:r>
      <w:r w:rsidR="00011ED5" w:rsidRPr="002267E2">
        <w:rPr>
          <w:rFonts w:ascii="Times New Roman" w:hAnsi="Times New Roman" w:cs="Times New Roman"/>
          <w:sz w:val="24"/>
          <w:szCs w:val="24"/>
        </w:rPr>
        <w:t xml:space="preserve"> r.</w:t>
      </w:r>
      <w:r w:rsidRPr="002267E2">
        <w:rPr>
          <w:rFonts w:ascii="Times New Roman" w:hAnsi="Times New Roman" w:cs="Times New Roman"/>
          <w:sz w:val="24"/>
          <w:szCs w:val="24"/>
        </w:rPr>
        <w:t xml:space="preserve">, o której mowa w ust. 1. Zakres powierzonych czynności przetwarzania obejmuje świadczenie na rzecz </w:t>
      </w:r>
      <w:r w:rsidR="004B3D6B" w:rsidRPr="002267E2">
        <w:rPr>
          <w:rFonts w:ascii="Times New Roman" w:hAnsi="Times New Roman" w:cs="Times New Roman"/>
          <w:sz w:val="24"/>
          <w:szCs w:val="24"/>
        </w:rPr>
        <w:t>Przetwarzającego</w:t>
      </w:r>
      <w:r w:rsidRPr="002267E2">
        <w:rPr>
          <w:rFonts w:ascii="Times New Roman" w:hAnsi="Times New Roman" w:cs="Times New Roman"/>
          <w:sz w:val="24"/>
          <w:szCs w:val="24"/>
        </w:rPr>
        <w:t xml:space="preserve"> </w:t>
      </w:r>
      <w:r w:rsidR="00EC0FF8" w:rsidRPr="00EC0FF8">
        <w:rPr>
          <w:rFonts w:ascii="Times New Roman" w:hAnsi="Times New Roman" w:cs="Times New Roman"/>
          <w:sz w:val="24"/>
          <w:szCs w:val="24"/>
        </w:rPr>
        <w:t>dostawa, wdrożenie oraz konfiguracja systemu klasy SIEM (Security Information and Event Management) wraz z przeprowadzeniem szkolenia dla Administratorów IT Zamawiającego oraz zapewnieniem wsparcia powdrożeniowego</w:t>
      </w:r>
      <w:r w:rsidR="00EC0FF8">
        <w:rPr>
          <w:rFonts w:ascii="Times New Roman" w:hAnsi="Times New Roman" w:cs="Times New Roman"/>
          <w:sz w:val="24"/>
          <w:szCs w:val="24"/>
        </w:rPr>
        <w:t xml:space="preserve"> </w:t>
      </w:r>
      <w:r w:rsidR="007B3DAF" w:rsidRPr="00972A36">
        <w:rPr>
          <w:rFonts w:ascii="Times New Roman" w:hAnsi="Times New Roman" w:cs="Times New Roman"/>
          <w:sz w:val="24"/>
          <w:szCs w:val="24"/>
        </w:rPr>
        <w:t>w ramach realizacji grantu „Cyberbezpieczny Samorząd” w Starostwie Powiatowym w Płońsku w ramach projektu grantowego „Cyberbezpieczne Starostwo Powiatowe w Płońsku”</w:t>
      </w:r>
      <w:r w:rsidR="00614F99" w:rsidRPr="00972A36">
        <w:rPr>
          <w:rFonts w:ascii="Times New Roman" w:hAnsi="Times New Roman" w:cs="Times New Roman"/>
          <w:sz w:val="24"/>
          <w:szCs w:val="24"/>
        </w:rPr>
        <w:t>.</w:t>
      </w:r>
    </w:p>
    <w:p w14:paraId="7B9FC261" w14:textId="63426E56" w:rsidR="000D5406" w:rsidRPr="002267E2" w:rsidRDefault="000D5406" w:rsidP="00B13A01">
      <w:pPr>
        <w:pStyle w:val="Akapitzlist"/>
        <w:numPr>
          <w:ilvl w:val="0"/>
          <w:numId w:val="1"/>
        </w:numPr>
        <w:spacing w:after="100" w:afterAutospacing="1" w:line="240" w:lineRule="auto"/>
        <w:contextualSpacing w:val="0"/>
        <w:jc w:val="both"/>
        <w:rPr>
          <w:rFonts w:ascii="Times New Roman" w:hAnsi="Times New Roman" w:cs="Times New Roman"/>
          <w:sz w:val="24"/>
          <w:szCs w:val="24"/>
        </w:rPr>
      </w:pPr>
      <w:r w:rsidRPr="002267E2">
        <w:rPr>
          <w:rFonts w:ascii="Times New Roman" w:hAnsi="Times New Roman" w:cs="Times New Roman"/>
          <w:sz w:val="24"/>
          <w:szCs w:val="24"/>
        </w:rPr>
        <w:t xml:space="preserve">Podmiot </w:t>
      </w:r>
      <w:r w:rsidR="00011ED5" w:rsidRPr="002267E2">
        <w:rPr>
          <w:rFonts w:ascii="Times New Roman" w:hAnsi="Times New Roman" w:cs="Times New Roman"/>
          <w:sz w:val="24"/>
          <w:szCs w:val="24"/>
        </w:rPr>
        <w:t>Pod</w:t>
      </w:r>
      <w:r w:rsidRPr="002267E2">
        <w:rPr>
          <w:rFonts w:ascii="Times New Roman" w:hAnsi="Times New Roman" w:cs="Times New Roman"/>
          <w:sz w:val="24"/>
          <w:szCs w:val="24"/>
        </w:rPr>
        <w:t>przetwarzający zobowiązuje się przetwarzać powierzone dane osobowe jedynie  w celu i w zakresie określonym w ust. 2. Podmiot P</w:t>
      </w:r>
      <w:r w:rsidR="00011ED5" w:rsidRPr="002267E2">
        <w:rPr>
          <w:rFonts w:ascii="Times New Roman" w:hAnsi="Times New Roman" w:cs="Times New Roman"/>
          <w:sz w:val="24"/>
          <w:szCs w:val="24"/>
        </w:rPr>
        <w:t>odp</w:t>
      </w:r>
      <w:r w:rsidRPr="002267E2">
        <w:rPr>
          <w:rFonts w:ascii="Times New Roman" w:hAnsi="Times New Roman" w:cs="Times New Roman"/>
          <w:sz w:val="24"/>
          <w:szCs w:val="24"/>
        </w:rPr>
        <w:t xml:space="preserve">rzetwarzający zapewnia przestrzeganie zasad przetwarzania i ochrony danych osobowych zgodnie z przepisami </w:t>
      </w:r>
      <w:r w:rsidRPr="002267E2">
        <w:rPr>
          <w:rFonts w:ascii="Times New Roman" w:hAnsi="Times New Roman" w:cs="Times New Roman"/>
          <w:sz w:val="24"/>
          <w:szCs w:val="24"/>
        </w:rPr>
        <w:lastRenderedPageBreak/>
        <w:t>RODO oraz wydanymi na jego podstawie krajowymi przepisami z zakresu ochrony danych osobowych.</w:t>
      </w:r>
    </w:p>
    <w:p w14:paraId="2AEC606C" w14:textId="0D72617E" w:rsidR="004347A2" w:rsidRPr="00270DEC" w:rsidRDefault="004347A2" w:rsidP="00297071">
      <w:pPr>
        <w:pStyle w:val="Akapitzlist"/>
        <w:numPr>
          <w:ilvl w:val="0"/>
          <w:numId w:val="1"/>
        </w:numPr>
        <w:spacing w:after="100" w:afterAutospacing="1"/>
        <w:jc w:val="both"/>
        <w:rPr>
          <w:rFonts w:ascii="Times New Roman" w:hAnsi="Times New Roman" w:cs="Times New Roman"/>
          <w:i/>
          <w:iCs/>
          <w:sz w:val="24"/>
          <w:szCs w:val="24"/>
        </w:rPr>
      </w:pPr>
      <w:r w:rsidRPr="002267E2">
        <w:rPr>
          <w:rFonts w:ascii="Times New Roman" w:hAnsi="Times New Roman" w:cs="Times New Roman"/>
          <w:sz w:val="24"/>
          <w:szCs w:val="24"/>
        </w:rPr>
        <w:t xml:space="preserve">Podmiot </w:t>
      </w:r>
      <w:r w:rsidR="00011ED5" w:rsidRPr="002267E2">
        <w:rPr>
          <w:rFonts w:ascii="Times New Roman" w:hAnsi="Times New Roman" w:cs="Times New Roman"/>
          <w:sz w:val="24"/>
          <w:szCs w:val="24"/>
        </w:rPr>
        <w:t>Pod</w:t>
      </w:r>
      <w:r w:rsidRPr="002267E2">
        <w:rPr>
          <w:rFonts w:ascii="Times New Roman" w:hAnsi="Times New Roman" w:cs="Times New Roman"/>
          <w:sz w:val="24"/>
          <w:szCs w:val="24"/>
        </w:rPr>
        <w:t xml:space="preserve">przetwarzający zobowiązuje się do przetwarzania danych osobowych następujących kategorii osób, których dane dotyczą: </w:t>
      </w:r>
      <w:r w:rsidR="00270DEC" w:rsidRPr="00270DEC">
        <w:rPr>
          <w:rFonts w:ascii="Times New Roman" w:hAnsi="Times New Roman" w:cs="Times New Roman"/>
          <w:i/>
          <w:iCs/>
          <w:sz w:val="24"/>
          <w:szCs w:val="24"/>
        </w:rPr>
        <w:t>[szczegółowy zakres danych Zamawiający pod na etapie podpisywania umowy].</w:t>
      </w:r>
    </w:p>
    <w:p w14:paraId="30303740" w14:textId="76D59AC5" w:rsidR="0074714F" w:rsidRPr="00270DEC" w:rsidRDefault="004347A2" w:rsidP="00270DEC">
      <w:pPr>
        <w:pStyle w:val="Akapitzlist"/>
        <w:numPr>
          <w:ilvl w:val="0"/>
          <w:numId w:val="1"/>
        </w:numPr>
        <w:spacing w:after="100" w:afterAutospacing="1"/>
        <w:jc w:val="both"/>
        <w:rPr>
          <w:rFonts w:ascii="Times New Roman" w:hAnsi="Times New Roman" w:cs="Times New Roman"/>
          <w:i/>
          <w:iCs/>
          <w:sz w:val="24"/>
          <w:szCs w:val="24"/>
        </w:rPr>
      </w:pPr>
      <w:r w:rsidRPr="002267E2">
        <w:rPr>
          <w:rFonts w:ascii="Times New Roman" w:hAnsi="Times New Roman" w:cs="Times New Roman"/>
          <w:sz w:val="24"/>
          <w:szCs w:val="24"/>
        </w:rPr>
        <w:t xml:space="preserve">Zakres powierzonych </w:t>
      </w:r>
      <w:r w:rsidR="00011ED5" w:rsidRPr="002267E2">
        <w:rPr>
          <w:rFonts w:ascii="Times New Roman" w:hAnsi="Times New Roman" w:cs="Times New Roman"/>
          <w:sz w:val="24"/>
          <w:szCs w:val="24"/>
        </w:rPr>
        <w:t>Podmiotowi Podp</w:t>
      </w:r>
      <w:r w:rsidRPr="002267E2">
        <w:rPr>
          <w:rFonts w:ascii="Times New Roman" w:hAnsi="Times New Roman" w:cs="Times New Roman"/>
          <w:sz w:val="24"/>
          <w:szCs w:val="24"/>
        </w:rPr>
        <w:t xml:space="preserve">rzetwarzającemu do przetwarzania danych </w:t>
      </w:r>
      <w:r w:rsidR="00E24CB5" w:rsidRPr="002267E2">
        <w:rPr>
          <w:rFonts w:ascii="Times New Roman" w:hAnsi="Times New Roman" w:cs="Times New Roman"/>
          <w:sz w:val="24"/>
          <w:szCs w:val="24"/>
        </w:rPr>
        <w:t xml:space="preserve">osobowych obejmuje: </w:t>
      </w:r>
      <w:r w:rsidR="00270DEC" w:rsidRPr="00270DEC">
        <w:rPr>
          <w:rFonts w:ascii="Times New Roman" w:hAnsi="Times New Roman" w:cs="Times New Roman"/>
          <w:i/>
          <w:iCs/>
          <w:sz w:val="24"/>
          <w:szCs w:val="24"/>
        </w:rPr>
        <w:t>[szczegółowy zakres danych Zamawiający pod na etapie podpisywania umowy].</w:t>
      </w:r>
    </w:p>
    <w:p w14:paraId="2F370863" w14:textId="314833EA" w:rsidR="001C612D" w:rsidRPr="002267E2" w:rsidRDefault="005D4C06" w:rsidP="001C612D">
      <w:pPr>
        <w:pStyle w:val="Akapitzlist"/>
        <w:numPr>
          <w:ilvl w:val="0"/>
          <w:numId w:val="1"/>
        </w:numPr>
        <w:jc w:val="both"/>
        <w:rPr>
          <w:rFonts w:ascii="Times New Roman" w:hAnsi="Times New Roman" w:cs="Times New Roman"/>
          <w:sz w:val="24"/>
          <w:szCs w:val="24"/>
        </w:rPr>
      </w:pPr>
      <w:r w:rsidRPr="002267E2">
        <w:rPr>
          <w:rFonts w:ascii="Times New Roman" w:hAnsi="Times New Roman" w:cs="Times New Roman"/>
          <w:sz w:val="24"/>
          <w:szCs w:val="24"/>
        </w:rPr>
        <w:t xml:space="preserve">Podmiot </w:t>
      </w:r>
      <w:r w:rsidR="00011ED5" w:rsidRPr="002267E2">
        <w:rPr>
          <w:rFonts w:ascii="Times New Roman" w:hAnsi="Times New Roman" w:cs="Times New Roman"/>
          <w:sz w:val="24"/>
          <w:szCs w:val="24"/>
        </w:rPr>
        <w:t>Pod</w:t>
      </w:r>
      <w:r w:rsidRPr="002267E2">
        <w:rPr>
          <w:rFonts w:ascii="Times New Roman" w:hAnsi="Times New Roman" w:cs="Times New Roman"/>
          <w:sz w:val="24"/>
          <w:szCs w:val="24"/>
        </w:rPr>
        <w:t xml:space="preserve">przetwarzający ma prawo wykonywać na powierzonych mu danych następujące operacje: zbieranie, przechowywanie, </w:t>
      </w:r>
      <w:r w:rsidR="003455F8" w:rsidRPr="002267E2">
        <w:rPr>
          <w:rFonts w:ascii="Times New Roman" w:hAnsi="Times New Roman" w:cs="Times New Roman"/>
          <w:sz w:val="24"/>
          <w:szCs w:val="24"/>
        </w:rPr>
        <w:t>przeglądanie</w:t>
      </w:r>
      <w:r w:rsidR="005C5A2A" w:rsidRPr="002267E2">
        <w:rPr>
          <w:rFonts w:ascii="Times New Roman" w:hAnsi="Times New Roman" w:cs="Times New Roman"/>
          <w:sz w:val="24"/>
          <w:szCs w:val="24"/>
        </w:rPr>
        <w:t>, usuwanie</w:t>
      </w:r>
      <w:r w:rsidRPr="002267E2">
        <w:rPr>
          <w:rFonts w:ascii="Times New Roman" w:hAnsi="Times New Roman" w:cs="Times New Roman"/>
          <w:sz w:val="24"/>
          <w:szCs w:val="24"/>
        </w:rPr>
        <w:t xml:space="preserve">. Przetwarzanie danych osobowych przez Podmiot </w:t>
      </w:r>
      <w:r w:rsidR="00011ED5" w:rsidRPr="002267E2">
        <w:rPr>
          <w:rFonts w:ascii="Times New Roman" w:hAnsi="Times New Roman" w:cs="Times New Roman"/>
          <w:sz w:val="24"/>
          <w:szCs w:val="24"/>
        </w:rPr>
        <w:t>Pod</w:t>
      </w:r>
      <w:r w:rsidRPr="002267E2">
        <w:rPr>
          <w:rFonts w:ascii="Times New Roman" w:hAnsi="Times New Roman" w:cs="Times New Roman"/>
          <w:sz w:val="24"/>
          <w:szCs w:val="24"/>
        </w:rPr>
        <w:t>przetwarzający odbywać się będzie w formie elektronicznej przy wykorzystaniu systemów informatycznych oraz poczty elektronicznej</w:t>
      </w:r>
      <w:r w:rsidR="005338F8" w:rsidRPr="002267E2">
        <w:t xml:space="preserve"> </w:t>
      </w:r>
      <w:r w:rsidR="005338F8" w:rsidRPr="002267E2">
        <w:rPr>
          <w:rFonts w:ascii="Times New Roman" w:hAnsi="Times New Roman" w:cs="Times New Roman"/>
          <w:sz w:val="24"/>
          <w:szCs w:val="24"/>
        </w:rPr>
        <w:t>tylko jednak, o ile będą konieczne i niezbędne do realizacji umowy, o której mowa w ust. 1.</w:t>
      </w:r>
    </w:p>
    <w:p w14:paraId="184E3D1C" w14:textId="39FC69FB" w:rsidR="009C2F11" w:rsidRPr="002267E2" w:rsidRDefault="009C2F11" w:rsidP="009C2F11">
      <w:pPr>
        <w:pStyle w:val="Akapitzlist"/>
        <w:numPr>
          <w:ilvl w:val="0"/>
          <w:numId w:val="1"/>
        </w:numPr>
        <w:jc w:val="both"/>
        <w:rPr>
          <w:rFonts w:ascii="Times New Roman" w:hAnsi="Times New Roman" w:cs="Times New Roman"/>
          <w:sz w:val="24"/>
          <w:szCs w:val="24"/>
        </w:rPr>
      </w:pPr>
      <w:r w:rsidRPr="002267E2">
        <w:rPr>
          <w:rFonts w:ascii="Times New Roman" w:hAnsi="Times New Roman" w:cs="Times New Roman"/>
          <w:sz w:val="24"/>
          <w:szCs w:val="24"/>
        </w:rPr>
        <w:t xml:space="preserve">Podmiot </w:t>
      </w:r>
      <w:r w:rsidR="00011ED5" w:rsidRPr="002267E2">
        <w:rPr>
          <w:rFonts w:ascii="Times New Roman" w:hAnsi="Times New Roman" w:cs="Times New Roman"/>
          <w:sz w:val="24"/>
          <w:szCs w:val="24"/>
        </w:rPr>
        <w:t>Pod</w:t>
      </w:r>
      <w:r w:rsidRPr="002267E2">
        <w:rPr>
          <w:rFonts w:ascii="Times New Roman" w:hAnsi="Times New Roman" w:cs="Times New Roman"/>
          <w:sz w:val="24"/>
          <w:szCs w:val="24"/>
        </w:rPr>
        <w:t>przetwarzający oświadcza, że wdrożył środki techniczne i organizacyjne gwarantujące przetwarzanie danych osobowych zgodnie z obowiązującymi przepisami, w</w:t>
      </w:r>
      <w:r w:rsidR="00B13A01">
        <w:rPr>
          <w:rFonts w:ascii="Times New Roman" w:hAnsi="Times New Roman" w:cs="Times New Roman"/>
          <w:sz w:val="24"/>
          <w:szCs w:val="24"/>
        </w:rPr>
        <w:t> </w:t>
      </w:r>
      <w:r w:rsidRPr="002267E2">
        <w:rPr>
          <w:rFonts w:ascii="Times New Roman" w:hAnsi="Times New Roman" w:cs="Times New Roman"/>
          <w:sz w:val="24"/>
          <w:szCs w:val="24"/>
        </w:rPr>
        <w:t xml:space="preserve"> sposób zapewniający ochronę praw osób, których dotyczą dane osobowe oraz dysponuje środkami, doświadczeniem, wiedzą oraz odpowiednio wyszkolonym personelem, umożliwiającymi prawidłowe przetwarzanie danych osobowych w zakresie i w celu określonych w umowie.</w:t>
      </w:r>
    </w:p>
    <w:p w14:paraId="101A849D" w14:textId="6B040747" w:rsidR="00131223" w:rsidRPr="002267E2" w:rsidRDefault="000F313C" w:rsidP="001C612D">
      <w:pPr>
        <w:pStyle w:val="Akapitzlist"/>
        <w:numPr>
          <w:ilvl w:val="0"/>
          <w:numId w:val="1"/>
        </w:numPr>
        <w:jc w:val="both"/>
        <w:rPr>
          <w:rFonts w:ascii="Times New Roman" w:hAnsi="Times New Roman" w:cs="Times New Roman"/>
          <w:sz w:val="24"/>
          <w:szCs w:val="24"/>
        </w:rPr>
      </w:pPr>
      <w:r w:rsidRPr="002267E2">
        <w:rPr>
          <w:rFonts w:ascii="Times New Roman" w:hAnsi="Times New Roman" w:cs="Times New Roman"/>
          <w:sz w:val="24"/>
          <w:szCs w:val="24"/>
        </w:rPr>
        <w:t xml:space="preserve">Podmiot </w:t>
      </w:r>
      <w:r w:rsidR="005338F8" w:rsidRPr="002267E2">
        <w:rPr>
          <w:rFonts w:ascii="Times New Roman" w:hAnsi="Times New Roman" w:cs="Times New Roman"/>
          <w:sz w:val="24"/>
          <w:szCs w:val="24"/>
        </w:rPr>
        <w:t>Pod</w:t>
      </w:r>
      <w:r w:rsidRPr="002267E2">
        <w:rPr>
          <w:rFonts w:ascii="Times New Roman" w:hAnsi="Times New Roman" w:cs="Times New Roman"/>
          <w:sz w:val="24"/>
          <w:szCs w:val="24"/>
        </w:rPr>
        <w:t>przetwarzający oświadcza, iż stosuje środki bezpieczeństwa</w:t>
      </w:r>
      <w:r w:rsidR="006A243B" w:rsidRPr="002267E2">
        <w:rPr>
          <w:rFonts w:ascii="Times New Roman" w:hAnsi="Times New Roman" w:cs="Times New Roman"/>
          <w:sz w:val="24"/>
          <w:szCs w:val="24"/>
        </w:rPr>
        <w:t>,</w:t>
      </w:r>
      <w:r w:rsidR="009C2F11" w:rsidRPr="002267E2">
        <w:rPr>
          <w:rFonts w:ascii="Times New Roman" w:hAnsi="Times New Roman" w:cs="Times New Roman"/>
          <w:sz w:val="24"/>
          <w:szCs w:val="24"/>
        </w:rPr>
        <w:t xml:space="preserve"> </w:t>
      </w:r>
      <w:r w:rsidRPr="002267E2">
        <w:rPr>
          <w:rFonts w:ascii="Times New Roman" w:hAnsi="Times New Roman" w:cs="Times New Roman"/>
          <w:sz w:val="24"/>
          <w:szCs w:val="24"/>
        </w:rPr>
        <w:t xml:space="preserve">spełniające wymogi Rozporządzenia. </w:t>
      </w:r>
    </w:p>
    <w:p w14:paraId="47343EE5" w14:textId="77777777" w:rsidR="002267E2" w:rsidRPr="002267E2" w:rsidRDefault="002267E2" w:rsidP="002267E2">
      <w:pPr>
        <w:tabs>
          <w:tab w:val="left" w:pos="792"/>
        </w:tabs>
        <w:jc w:val="center"/>
        <w:rPr>
          <w:rFonts w:ascii="Times New Roman" w:hAnsi="Times New Roman" w:cs="Times New Roman"/>
          <w:b/>
          <w:sz w:val="24"/>
          <w:szCs w:val="24"/>
        </w:rPr>
      </w:pPr>
      <w:r w:rsidRPr="002267E2">
        <w:rPr>
          <w:rFonts w:ascii="Times New Roman" w:hAnsi="Times New Roman" w:cs="Times New Roman"/>
          <w:b/>
          <w:sz w:val="24"/>
          <w:szCs w:val="24"/>
        </w:rPr>
        <w:t>§ 2</w:t>
      </w:r>
    </w:p>
    <w:p w14:paraId="3A5DC26A" w14:textId="77777777" w:rsidR="002267E2" w:rsidRPr="002267E2" w:rsidRDefault="002267E2" w:rsidP="002267E2">
      <w:pPr>
        <w:jc w:val="center"/>
        <w:rPr>
          <w:rFonts w:ascii="Times New Roman" w:hAnsi="Times New Roman" w:cs="Times New Roman"/>
          <w:b/>
          <w:sz w:val="24"/>
          <w:szCs w:val="24"/>
        </w:rPr>
      </w:pPr>
      <w:r w:rsidRPr="002267E2">
        <w:rPr>
          <w:rFonts w:ascii="Times New Roman" w:hAnsi="Times New Roman" w:cs="Times New Roman"/>
          <w:b/>
          <w:sz w:val="24"/>
          <w:szCs w:val="24"/>
        </w:rPr>
        <w:t>Powierzenie Przetwarzania Danych Osobowych</w:t>
      </w:r>
    </w:p>
    <w:p w14:paraId="39F83393" w14:textId="10165401" w:rsidR="002267E2" w:rsidRPr="002267E2" w:rsidRDefault="002267E2" w:rsidP="002267E2">
      <w:pPr>
        <w:jc w:val="both"/>
        <w:rPr>
          <w:rFonts w:ascii="Times New Roman" w:hAnsi="Times New Roman" w:cs="Times New Roman"/>
          <w:sz w:val="24"/>
          <w:szCs w:val="24"/>
        </w:rPr>
      </w:pPr>
      <w:r w:rsidRPr="002267E2">
        <w:rPr>
          <w:rFonts w:ascii="Times New Roman" w:hAnsi="Times New Roman" w:cs="Times New Roman"/>
          <w:sz w:val="24"/>
          <w:szCs w:val="24"/>
        </w:rPr>
        <w:t>1.</w:t>
      </w:r>
      <w:r w:rsidRPr="002267E2">
        <w:rPr>
          <w:rFonts w:ascii="Times New Roman" w:hAnsi="Times New Roman" w:cs="Times New Roman"/>
          <w:sz w:val="24"/>
          <w:szCs w:val="24"/>
        </w:rPr>
        <w:tab/>
        <w:t xml:space="preserve">Podmiot </w:t>
      </w:r>
      <w:r>
        <w:rPr>
          <w:rFonts w:ascii="Times New Roman" w:hAnsi="Times New Roman" w:cs="Times New Roman"/>
          <w:sz w:val="24"/>
          <w:szCs w:val="24"/>
        </w:rPr>
        <w:t>P</w:t>
      </w:r>
      <w:r w:rsidRPr="002267E2">
        <w:rPr>
          <w:rFonts w:ascii="Times New Roman" w:hAnsi="Times New Roman" w:cs="Times New Roman"/>
          <w:sz w:val="24"/>
          <w:szCs w:val="24"/>
        </w:rPr>
        <w:t xml:space="preserve">odprzetwarzający będzie przetwarzał powierzone </w:t>
      </w:r>
      <w:r>
        <w:rPr>
          <w:rFonts w:ascii="Times New Roman" w:hAnsi="Times New Roman" w:cs="Times New Roman"/>
          <w:sz w:val="24"/>
          <w:szCs w:val="24"/>
        </w:rPr>
        <w:t>mu</w:t>
      </w:r>
      <w:r w:rsidRPr="002267E2">
        <w:rPr>
          <w:rFonts w:ascii="Times New Roman" w:hAnsi="Times New Roman" w:cs="Times New Roman"/>
          <w:sz w:val="24"/>
          <w:szCs w:val="24"/>
        </w:rPr>
        <w:t xml:space="preserve"> dane osobowe w celu wykonania </w:t>
      </w:r>
      <w:r>
        <w:rPr>
          <w:rFonts w:ascii="Times New Roman" w:hAnsi="Times New Roman" w:cs="Times New Roman"/>
          <w:sz w:val="24"/>
          <w:szCs w:val="24"/>
        </w:rPr>
        <w:t>U</w:t>
      </w:r>
      <w:r w:rsidRPr="002267E2">
        <w:rPr>
          <w:rFonts w:ascii="Times New Roman" w:hAnsi="Times New Roman" w:cs="Times New Roman"/>
          <w:sz w:val="24"/>
          <w:szCs w:val="24"/>
        </w:rPr>
        <w:t>mowy Nr …./202</w:t>
      </w:r>
      <w:r w:rsidR="00972A36">
        <w:rPr>
          <w:rFonts w:ascii="Times New Roman" w:hAnsi="Times New Roman" w:cs="Times New Roman"/>
          <w:sz w:val="24"/>
          <w:szCs w:val="24"/>
        </w:rPr>
        <w:t>6</w:t>
      </w:r>
      <w:r w:rsidRPr="002267E2">
        <w:rPr>
          <w:rFonts w:ascii="Times New Roman" w:hAnsi="Times New Roman" w:cs="Times New Roman"/>
          <w:sz w:val="24"/>
          <w:szCs w:val="24"/>
        </w:rPr>
        <w:t xml:space="preserve"> z dnia ………. 202</w:t>
      </w:r>
      <w:r w:rsidR="00972A36">
        <w:rPr>
          <w:rFonts w:ascii="Times New Roman" w:hAnsi="Times New Roman" w:cs="Times New Roman"/>
          <w:sz w:val="24"/>
          <w:szCs w:val="24"/>
        </w:rPr>
        <w:t>6</w:t>
      </w:r>
      <w:r w:rsidRPr="002267E2">
        <w:rPr>
          <w:rFonts w:ascii="Times New Roman" w:hAnsi="Times New Roman" w:cs="Times New Roman"/>
          <w:sz w:val="24"/>
          <w:szCs w:val="24"/>
        </w:rPr>
        <w:t xml:space="preserve"> r. </w:t>
      </w:r>
      <w:r>
        <w:rPr>
          <w:rFonts w:ascii="Times New Roman" w:hAnsi="Times New Roman" w:cs="Times New Roman"/>
          <w:sz w:val="24"/>
          <w:szCs w:val="24"/>
        </w:rPr>
        <w:t>i</w:t>
      </w:r>
      <w:r w:rsidRPr="002267E2">
        <w:rPr>
          <w:rFonts w:ascii="Times New Roman" w:hAnsi="Times New Roman" w:cs="Times New Roman"/>
          <w:sz w:val="24"/>
          <w:szCs w:val="24"/>
        </w:rPr>
        <w:t xml:space="preserve"> w niezbędnym dla jego osiągnięcia zakresie, w tym, </w:t>
      </w:r>
      <w:r w:rsidR="00270DEC" w:rsidRPr="00270DEC">
        <w:rPr>
          <w:rFonts w:ascii="Times New Roman" w:hAnsi="Times New Roman" w:cs="Times New Roman"/>
          <w:i/>
          <w:iCs/>
          <w:sz w:val="24"/>
          <w:szCs w:val="24"/>
        </w:rPr>
        <w:t>[szczegółowy zakres danych Zamawiający pod na etapie podpisywania umowy]</w:t>
      </w:r>
      <w:r w:rsidRPr="002267E2">
        <w:rPr>
          <w:rFonts w:ascii="Times New Roman" w:hAnsi="Times New Roman" w:cs="Times New Roman"/>
          <w:sz w:val="24"/>
          <w:szCs w:val="24"/>
        </w:rPr>
        <w:t xml:space="preserve">. Przetwarzanie przez </w:t>
      </w:r>
      <w:r>
        <w:rPr>
          <w:rFonts w:ascii="Times New Roman" w:hAnsi="Times New Roman" w:cs="Times New Roman"/>
          <w:sz w:val="24"/>
          <w:szCs w:val="24"/>
        </w:rPr>
        <w:t>P</w:t>
      </w:r>
      <w:r w:rsidRPr="002267E2">
        <w:rPr>
          <w:rFonts w:ascii="Times New Roman" w:hAnsi="Times New Roman" w:cs="Times New Roman"/>
          <w:sz w:val="24"/>
          <w:szCs w:val="24"/>
        </w:rPr>
        <w:t xml:space="preserve">odmiot </w:t>
      </w:r>
      <w:r>
        <w:rPr>
          <w:rFonts w:ascii="Times New Roman" w:hAnsi="Times New Roman" w:cs="Times New Roman"/>
          <w:sz w:val="24"/>
          <w:szCs w:val="24"/>
        </w:rPr>
        <w:t>P</w:t>
      </w:r>
      <w:r w:rsidRPr="002267E2">
        <w:rPr>
          <w:rFonts w:ascii="Times New Roman" w:hAnsi="Times New Roman" w:cs="Times New Roman"/>
          <w:sz w:val="24"/>
          <w:szCs w:val="24"/>
        </w:rPr>
        <w:t>odprzetwarzający danych osobowych w innych celach niż związane z wykonaniem umowy nie jest objęte niniejszą umową i jest niedopuszczalne.</w:t>
      </w:r>
    </w:p>
    <w:p w14:paraId="01DF6ACB" w14:textId="77777777" w:rsidR="002267E2" w:rsidRPr="002267E2" w:rsidRDefault="002267E2" w:rsidP="002267E2">
      <w:pPr>
        <w:jc w:val="both"/>
        <w:rPr>
          <w:rFonts w:ascii="Times New Roman" w:hAnsi="Times New Roman" w:cs="Times New Roman"/>
          <w:sz w:val="24"/>
          <w:szCs w:val="24"/>
        </w:rPr>
      </w:pPr>
      <w:r w:rsidRPr="002267E2">
        <w:rPr>
          <w:rFonts w:ascii="Times New Roman" w:hAnsi="Times New Roman" w:cs="Times New Roman"/>
          <w:sz w:val="24"/>
          <w:szCs w:val="24"/>
        </w:rPr>
        <w:t>2.</w:t>
      </w:r>
      <w:r w:rsidRPr="002267E2">
        <w:rPr>
          <w:rFonts w:ascii="Times New Roman" w:hAnsi="Times New Roman" w:cs="Times New Roman"/>
          <w:sz w:val="24"/>
          <w:szCs w:val="24"/>
        </w:rPr>
        <w:tab/>
        <w:t>Dane osobowe mogą być przetwarzane - w postaci elektronicznej w systemach informatycznych i  na serwerach, z których korzysta Podmiot Podprzetwarzający.</w:t>
      </w:r>
    </w:p>
    <w:p w14:paraId="73109FCC" w14:textId="237A9116" w:rsidR="002267E2" w:rsidRPr="002267E2" w:rsidRDefault="002267E2" w:rsidP="002267E2">
      <w:pPr>
        <w:jc w:val="both"/>
        <w:rPr>
          <w:rFonts w:ascii="Times New Roman" w:hAnsi="Times New Roman" w:cs="Times New Roman"/>
          <w:sz w:val="24"/>
          <w:szCs w:val="24"/>
        </w:rPr>
      </w:pPr>
      <w:r w:rsidRPr="00B13A01">
        <w:rPr>
          <w:rFonts w:ascii="Times New Roman" w:hAnsi="Times New Roman" w:cs="Times New Roman"/>
          <w:sz w:val="24"/>
          <w:szCs w:val="24"/>
        </w:rPr>
        <w:t>3.</w:t>
      </w:r>
      <w:r w:rsidRPr="00B13A01">
        <w:rPr>
          <w:rFonts w:ascii="Times New Roman" w:hAnsi="Times New Roman" w:cs="Times New Roman"/>
          <w:sz w:val="24"/>
          <w:szCs w:val="24"/>
        </w:rPr>
        <w:tab/>
        <w:t>Strony postanawiają, iż Podmiot Podprzetwarzający zapewni środki zabezpieczenia danych osobowych co najmniej na poziomie określonym w Polityce Bezpieczeństwa stosowanej przez Podmiot Podprzetwarzający, przy czym realizować będą one wymagania w</w:t>
      </w:r>
      <w:r w:rsidR="00B13A01">
        <w:rPr>
          <w:rFonts w:ascii="Times New Roman" w:hAnsi="Times New Roman" w:cs="Times New Roman"/>
          <w:sz w:val="24"/>
          <w:szCs w:val="24"/>
        </w:rPr>
        <w:t> </w:t>
      </w:r>
      <w:r w:rsidRPr="00B13A01">
        <w:rPr>
          <w:rFonts w:ascii="Times New Roman" w:hAnsi="Times New Roman" w:cs="Times New Roman"/>
          <w:sz w:val="24"/>
          <w:szCs w:val="24"/>
        </w:rPr>
        <w:t xml:space="preserve"> zakresie zabezpieczenia danych osobowych wynikające z przepisów o ochronie danych osobowych.</w:t>
      </w:r>
    </w:p>
    <w:p w14:paraId="5FCF3BD6" w14:textId="77777777" w:rsidR="002267E2" w:rsidRPr="002267E2" w:rsidRDefault="002267E2" w:rsidP="002267E2">
      <w:pPr>
        <w:jc w:val="both"/>
        <w:rPr>
          <w:rFonts w:ascii="Times New Roman" w:hAnsi="Times New Roman" w:cs="Times New Roman"/>
          <w:sz w:val="24"/>
          <w:szCs w:val="24"/>
        </w:rPr>
      </w:pPr>
      <w:r w:rsidRPr="002267E2">
        <w:rPr>
          <w:rFonts w:ascii="Times New Roman" w:hAnsi="Times New Roman" w:cs="Times New Roman"/>
          <w:sz w:val="24"/>
          <w:szCs w:val="24"/>
        </w:rPr>
        <w:t>4.</w:t>
      </w:r>
      <w:r w:rsidRPr="002267E2">
        <w:rPr>
          <w:rFonts w:ascii="Times New Roman" w:hAnsi="Times New Roman" w:cs="Times New Roman"/>
          <w:sz w:val="24"/>
          <w:szCs w:val="24"/>
        </w:rPr>
        <w:tab/>
        <w:t>Strony postanawiają, iż Podmiot Podprzetwarzający przetwarzać będzie dane osobowe wyłącznie na obszarze Europejskiego Obszaru Gospodarczego.</w:t>
      </w:r>
    </w:p>
    <w:p w14:paraId="2C3772B6" w14:textId="50E33A1D" w:rsidR="002267E2" w:rsidRPr="002267E2" w:rsidRDefault="002267E2" w:rsidP="002267E2">
      <w:pPr>
        <w:jc w:val="both"/>
        <w:rPr>
          <w:rFonts w:ascii="Times New Roman" w:hAnsi="Times New Roman" w:cs="Times New Roman"/>
          <w:sz w:val="24"/>
          <w:szCs w:val="24"/>
        </w:rPr>
      </w:pPr>
      <w:r w:rsidRPr="002267E2">
        <w:rPr>
          <w:rFonts w:ascii="Times New Roman" w:hAnsi="Times New Roman" w:cs="Times New Roman"/>
          <w:sz w:val="24"/>
          <w:szCs w:val="24"/>
        </w:rPr>
        <w:t>5.</w:t>
      </w:r>
      <w:r w:rsidRPr="002267E2">
        <w:rPr>
          <w:rFonts w:ascii="Times New Roman" w:hAnsi="Times New Roman" w:cs="Times New Roman"/>
          <w:sz w:val="24"/>
          <w:szCs w:val="24"/>
        </w:rPr>
        <w:tab/>
        <w:t>Podmiot Podprzetwarzający zobowiązana jest do nieprzetwarzania i</w:t>
      </w:r>
      <w:r w:rsidR="00B13A01">
        <w:rPr>
          <w:rFonts w:ascii="Times New Roman" w:hAnsi="Times New Roman" w:cs="Times New Roman"/>
          <w:sz w:val="24"/>
          <w:szCs w:val="24"/>
        </w:rPr>
        <w:t xml:space="preserve">  </w:t>
      </w:r>
      <w:r w:rsidRPr="002267E2">
        <w:rPr>
          <w:rFonts w:ascii="Times New Roman" w:hAnsi="Times New Roman" w:cs="Times New Roman"/>
          <w:sz w:val="24"/>
          <w:szCs w:val="24"/>
        </w:rPr>
        <w:t>niewykorzystywania danych osobowych, które zostały jej powierzone do przetwarzania przez Przetwarzającego , w zakresie i celu innym niż wskazany w Umowie oraz do przestrzegania warunków przetwarzania danych osobowych wynikających z przepisów ODO.</w:t>
      </w:r>
    </w:p>
    <w:p w14:paraId="66386E28" w14:textId="43A1622F" w:rsidR="002267E2" w:rsidRPr="002267E2" w:rsidRDefault="002267E2" w:rsidP="002267E2">
      <w:pPr>
        <w:jc w:val="both"/>
        <w:rPr>
          <w:rFonts w:ascii="Times New Roman" w:hAnsi="Times New Roman" w:cs="Times New Roman"/>
          <w:sz w:val="24"/>
          <w:szCs w:val="24"/>
        </w:rPr>
      </w:pPr>
      <w:r w:rsidRPr="00B13A01">
        <w:rPr>
          <w:rFonts w:ascii="Times New Roman" w:hAnsi="Times New Roman" w:cs="Times New Roman"/>
          <w:sz w:val="24"/>
          <w:szCs w:val="24"/>
        </w:rPr>
        <w:t>6.</w:t>
      </w:r>
      <w:r w:rsidRPr="00B13A01">
        <w:rPr>
          <w:rFonts w:ascii="Times New Roman" w:hAnsi="Times New Roman" w:cs="Times New Roman"/>
          <w:sz w:val="24"/>
          <w:szCs w:val="24"/>
        </w:rPr>
        <w:tab/>
        <w:t>Podmiot Podprzetwarzający zobowiązany jest do wykonania Umowy z zachowaniem należytej  staranności, wynikającej z profesjonalnego charakteru działalności Podmiotu Podprzetwarzającego.</w:t>
      </w:r>
    </w:p>
    <w:p w14:paraId="6BF192C8" w14:textId="0406C119" w:rsidR="00131223" w:rsidRPr="007D0673" w:rsidRDefault="000F313C" w:rsidP="005D4C06">
      <w:pPr>
        <w:spacing w:after="120" w:line="240" w:lineRule="auto"/>
        <w:jc w:val="center"/>
        <w:rPr>
          <w:rFonts w:ascii="Times New Roman" w:hAnsi="Times New Roman" w:cs="Times New Roman"/>
          <w:b/>
          <w:sz w:val="24"/>
          <w:szCs w:val="24"/>
        </w:rPr>
      </w:pPr>
      <w:r w:rsidRPr="007D0673">
        <w:rPr>
          <w:rFonts w:ascii="Times New Roman" w:hAnsi="Times New Roman" w:cs="Times New Roman"/>
          <w:b/>
          <w:sz w:val="24"/>
          <w:szCs w:val="24"/>
        </w:rPr>
        <w:t>§ 2</w:t>
      </w:r>
    </w:p>
    <w:p w14:paraId="52680873" w14:textId="77777777" w:rsidR="006C2B92" w:rsidRPr="002267E2" w:rsidRDefault="006C2B92" w:rsidP="00D27B0F">
      <w:pPr>
        <w:jc w:val="center"/>
        <w:rPr>
          <w:rFonts w:ascii="Times New Roman" w:hAnsi="Times New Roman" w:cs="Times New Roman"/>
          <w:b/>
          <w:sz w:val="24"/>
          <w:szCs w:val="24"/>
        </w:rPr>
      </w:pPr>
      <w:r w:rsidRPr="002267E2">
        <w:rPr>
          <w:rFonts w:ascii="Times New Roman" w:hAnsi="Times New Roman" w:cs="Times New Roman"/>
          <w:b/>
          <w:sz w:val="24"/>
          <w:szCs w:val="24"/>
        </w:rPr>
        <w:t>Zasady Przetwarzania Danych Osobowych</w:t>
      </w:r>
    </w:p>
    <w:p w14:paraId="6EFA1F4D" w14:textId="12369112" w:rsidR="001D583E" w:rsidRPr="001D583E" w:rsidRDefault="001D583E" w:rsidP="002267E2">
      <w:pPr>
        <w:pStyle w:val="Akapitzlist"/>
        <w:numPr>
          <w:ilvl w:val="0"/>
          <w:numId w:val="3"/>
        </w:numPr>
        <w:tabs>
          <w:tab w:val="clear" w:pos="0"/>
          <w:tab w:val="num" w:pos="-360"/>
        </w:tabs>
        <w:spacing w:after="100" w:afterAutospacing="1" w:line="240" w:lineRule="auto"/>
        <w:ind w:left="360"/>
        <w:jc w:val="both"/>
        <w:rPr>
          <w:rFonts w:ascii="Times New Roman" w:hAnsi="Times New Roman" w:cs="Times New Roman"/>
          <w:sz w:val="24"/>
          <w:szCs w:val="24"/>
        </w:rPr>
      </w:pPr>
      <w:r w:rsidRPr="001D583E">
        <w:rPr>
          <w:rFonts w:ascii="Times New Roman" w:hAnsi="Times New Roman" w:cs="Times New Roman"/>
          <w:sz w:val="24"/>
          <w:szCs w:val="24"/>
        </w:rPr>
        <w:t xml:space="preserve">Przy przetwarzaniu danych osobowych Podmiot Podprzetwarzający jest zobowiązany do przestrzegania przepisów o ochronie danych osobowych, w tym ustawy o ochronie danych osobowych. W szczególności </w:t>
      </w:r>
      <w:r w:rsidR="0063339D" w:rsidRPr="001D583E">
        <w:rPr>
          <w:rFonts w:ascii="Times New Roman" w:hAnsi="Times New Roman" w:cs="Times New Roman"/>
          <w:sz w:val="24"/>
          <w:szCs w:val="24"/>
        </w:rPr>
        <w:t>Podmiot Podprzetwarzający</w:t>
      </w:r>
      <w:r w:rsidRPr="001D583E">
        <w:rPr>
          <w:rFonts w:ascii="Times New Roman" w:hAnsi="Times New Roman" w:cs="Times New Roman"/>
          <w:sz w:val="24"/>
          <w:szCs w:val="24"/>
        </w:rPr>
        <w:t xml:space="preserve"> zobowiązany jest: </w:t>
      </w:r>
    </w:p>
    <w:p w14:paraId="0C8FC922" w14:textId="21A5A6A9" w:rsidR="001D583E" w:rsidRPr="001D583E" w:rsidRDefault="001D583E" w:rsidP="00B13A01">
      <w:pPr>
        <w:pStyle w:val="Akapitzlist"/>
        <w:numPr>
          <w:ilvl w:val="0"/>
          <w:numId w:val="27"/>
        </w:numPr>
        <w:spacing w:after="100" w:afterAutospacing="1" w:line="240" w:lineRule="auto"/>
        <w:jc w:val="both"/>
        <w:rPr>
          <w:rFonts w:ascii="Times New Roman" w:hAnsi="Times New Roman" w:cs="Times New Roman"/>
          <w:sz w:val="24"/>
          <w:szCs w:val="24"/>
        </w:rPr>
      </w:pPr>
      <w:r w:rsidRPr="001D583E">
        <w:rPr>
          <w:rFonts w:ascii="Times New Roman" w:hAnsi="Times New Roman" w:cs="Times New Roman"/>
          <w:sz w:val="24"/>
          <w:szCs w:val="24"/>
        </w:rPr>
        <w:t xml:space="preserve"> zastosować środki techniczne i organizacyjne zapewniające ochronę przetwarzanych danych osobowych odpowiednią do zagrożeń oraz kategorii danych objętych ochroną, a w szczególności powinien zabezpieczyć dane przed ich udostępnieniem osobom nieupoważnionym, zabraniem przez osobę nieuprawnioną, przetwarzaniem z</w:t>
      </w:r>
      <w:r w:rsidR="00B13A01">
        <w:rPr>
          <w:rFonts w:ascii="Times New Roman" w:hAnsi="Times New Roman" w:cs="Times New Roman"/>
          <w:sz w:val="24"/>
          <w:szCs w:val="24"/>
        </w:rPr>
        <w:t> </w:t>
      </w:r>
      <w:r w:rsidRPr="001D583E">
        <w:rPr>
          <w:rFonts w:ascii="Times New Roman" w:hAnsi="Times New Roman" w:cs="Times New Roman"/>
          <w:sz w:val="24"/>
          <w:szCs w:val="24"/>
        </w:rPr>
        <w:t xml:space="preserve"> naruszeniem przepisów o ochronie danych osobowych oraz zmianą, utratą, uszkodzeniem lub zniszczeniem;</w:t>
      </w:r>
    </w:p>
    <w:p w14:paraId="0323D015" w14:textId="3509EEC8" w:rsidR="001D583E" w:rsidRPr="001D583E" w:rsidRDefault="001D583E" w:rsidP="00B13A01">
      <w:pPr>
        <w:pStyle w:val="Akapitzlist"/>
        <w:numPr>
          <w:ilvl w:val="0"/>
          <w:numId w:val="27"/>
        </w:numPr>
        <w:spacing w:after="100" w:afterAutospacing="1" w:line="240" w:lineRule="auto"/>
        <w:jc w:val="both"/>
        <w:rPr>
          <w:rFonts w:ascii="Times New Roman" w:hAnsi="Times New Roman" w:cs="Times New Roman"/>
          <w:sz w:val="24"/>
          <w:szCs w:val="24"/>
        </w:rPr>
      </w:pPr>
      <w:r w:rsidRPr="001D583E">
        <w:rPr>
          <w:rFonts w:ascii="Times New Roman" w:hAnsi="Times New Roman" w:cs="Times New Roman"/>
          <w:sz w:val="24"/>
          <w:szCs w:val="24"/>
        </w:rPr>
        <w:t>prowadzić dokumentację opisującą sposób przetwarzania danych osobowych oraz środki, o których mowa w ppkt 1) powyżej;</w:t>
      </w:r>
    </w:p>
    <w:p w14:paraId="0FF267FC" w14:textId="591A463F" w:rsidR="001D583E" w:rsidRPr="001D583E" w:rsidRDefault="001D583E" w:rsidP="00B13A01">
      <w:pPr>
        <w:pStyle w:val="Akapitzlist"/>
        <w:numPr>
          <w:ilvl w:val="0"/>
          <w:numId w:val="27"/>
        </w:numPr>
        <w:spacing w:after="100" w:afterAutospacing="1" w:line="240" w:lineRule="auto"/>
        <w:jc w:val="both"/>
        <w:rPr>
          <w:rFonts w:ascii="Times New Roman" w:hAnsi="Times New Roman" w:cs="Times New Roman"/>
          <w:sz w:val="24"/>
          <w:szCs w:val="24"/>
        </w:rPr>
      </w:pPr>
      <w:r w:rsidRPr="001D583E">
        <w:rPr>
          <w:rFonts w:ascii="Times New Roman" w:hAnsi="Times New Roman" w:cs="Times New Roman"/>
          <w:sz w:val="24"/>
          <w:szCs w:val="24"/>
        </w:rPr>
        <w:t xml:space="preserve">dopuścić do przetwarzania danych wyłącznie osoby posiadające upoważnienie do przetwarzania danych osobowych; </w:t>
      </w:r>
    </w:p>
    <w:p w14:paraId="618BE46C" w14:textId="6005C5B0" w:rsidR="001D583E" w:rsidRPr="001D583E" w:rsidRDefault="001D583E" w:rsidP="00B13A01">
      <w:pPr>
        <w:pStyle w:val="Akapitzlist"/>
        <w:numPr>
          <w:ilvl w:val="0"/>
          <w:numId w:val="27"/>
        </w:numPr>
        <w:spacing w:after="100" w:afterAutospacing="1" w:line="240" w:lineRule="auto"/>
        <w:jc w:val="both"/>
        <w:rPr>
          <w:rFonts w:ascii="Times New Roman" w:hAnsi="Times New Roman" w:cs="Times New Roman"/>
          <w:sz w:val="24"/>
          <w:szCs w:val="24"/>
        </w:rPr>
      </w:pPr>
      <w:r w:rsidRPr="001D583E">
        <w:rPr>
          <w:rFonts w:ascii="Times New Roman" w:hAnsi="Times New Roman" w:cs="Times New Roman"/>
          <w:sz w:val="24"/>
          <w:szCs w:val="24"/>
        </w:rPr>
        <w:t xml:space="preserve">zapewnić kontrolę nad tym, jakie dane osobowe, kiedy i przez kogo zostały wprowadzone do systemu przetwarzania danych oraz komu są przekazywane; </w:t>
      </w:r>
    </w:p>
    <w:p w14:paraId="4EC6E4B7" w14:textId="1C8D3795" w:rsidR="001D583E" w:rsidRPr="001D583E" w:rsidRDefault="001D583E" w:rsidP="00B13A01">
      <w:pPr>
        <w:pStyle w:val="Akapitzlist"/>
        <w:numPr>
          <w:ilvl w:val="0"/>
          <w:numId w:val="27"/>
        </w:numPr>
        <w:spacing w:after="100" w:afterAutospacing="1" w:line="240" w:lineRule="auto"/>
        <w:jc w:val="both"/>
        <w:rPr>
          <w:rFonts w:ascii="Times New Roman" w:hAnsi="Times New Roman" w:cs="Times New Roman"/>
          <w:sz w:val="24"/>
          <w:szCs w:val="24"/>
        </w:rPr>
      </w:pPr>
      <w:r w:rsidRPr="001D583E">
        <w:rPr>
          <w:rFonts w:ascii="Times New Roman" w:hAnsi="Times New Roman" w:cs="Times New Roman"/>
          <w:sz w:val="24"/>
          <w:szCs w:val="24"/>
        </w:rPr>
        <w:t>wspierać P</w:t>
      </w:r>
      <w:r w:rsidR="004B3D6B">
        <w:rPr>
          <w:rFonts w:ascii="Times New Roman" w:hAnsi="Times New Roman" w:cs="Times New Roman"/>
          <w:sz w:val="24"/>
          <w:szCs w:val="24"/>
        </w:rPr>
        <w:t>rzetwarzającego</w:t>
      </w:r>
      <w:r w:rsidRPr="001D583E">
        <w:rPr>
          <w:rFonts w:ascii="Times New Roman" w:hAnsi="Times New Roman" w:cs="Times New Roman"/>
          <w:sz w:val="24"/>
          <w:szCs w:val="24"/>
        </w:rPr>
        <w:t xml:space="preserve"> jako administratora danych w realizacji jego obowiązków nałożonych przepisami ODO.</w:t>
      </w:r>
    </w:p>
    <w:p w14:paraId="3F412662" w14:textId="35D0271F" w:rsidR="001D583E" w:rsidRPr="001D583E" w:rsidRDefault="0063339D" w:rsidP="002267E2">
      <w:pPr>
        <w:pStyle w:val="Akapitzlist"/>
        <w:numPr>
          <w:ilvl w:val="0"/>
          <w:numId w:val="3"/>
        </w:numPr>
        <w:tabs>
          <w:tab w:val="clear" w:pos="0"/>
          <w:tab w:val="num" w:pos="-360"/>
        </w:tabs>
        <w:spacing w:after="100" w:afterAutospacing="1" w:line="240" w:lineRule="auto"/>
        <w:ind w:left="360"/>
        <w:jc w:val="both"/>
        <w:rPr>
          <w:rFonts w:ascii="Times New Roman" w:hAnsi="Times New Roman" w:cs="Times New Roman"/>
          <w:sz w:val="24"/>
          <w:szCs w:val="24"/>
        </w:rPr>
      </w:pPr>
      <w:r>
        <w:rPr>
          <w:rFonts w:ascii="Times New Roman" w:hAnsi="Times New Roman" w:cs="Times New Roman"/>
          <w:sz w:val="24"/>
          <w:szCs w:val="24"/>
        </w:rPr>
        <w:t>Podmiot Podprzetwarzający</w:t>
      </w:r>
      <w:r w:rsidR="001D583E" w:rsidRPr="001D583E">
        <w:rPr>
          <w:rFonts w:ascii="Times New Roman" w:hAnsi="Times New Roman" w:cs="Times New Roman"/>
          <w:sz w:val="24"/>
          <w:szCs w:val="24"/>
        </w:rPr>
        <w:t xml:space="preserve"> zobowiązan</w:t>
      </w:r>
      <w:r>
        <w:rPr>
          <w:rFonts w:ascii="Times New Roman" w:hAnsi="Times New Roman" w:cs="Times New Roman"/>
          <w:sz w:val="24"/>
          <w:szCs w:val="24"/>
        </w:rPr>
        <w:t>y</w:t>
      </w:r>
      <w:r w:rsidR="001D583E" w:rsidRPr="001D583E">
        <w:rPr>
          <w:rFonts w:ascii="Times New Roman" w:hAnsi="Times New Roman" w:cs="Times New Roman"/>
          <w:sz w:val="24"/>
          <w:szCs w:val="24"/>
        </w:rPr>
        <w:t xml:space="preserve"> jest do prowadzenia ewidencji osób fizycznych upoważnionych przez ni</w:t>
      </w:r>
      <w:r>
        <w:rPr>
          <w:rFonts w:ascii="Times New Roman" w:hAnsi="Times New Roman" w:cs="Times New Roman"/>
          <w:sz w:val="24"/>
          <w:szCs w:val="24"/>
        </w:rPr>
        <w:t>ego</w:t>
      </w:r>
      <w:r w:rsidR="001D583E" w:rsidRPr="001D583E">
        <w:rPr>
          <w:rFonts w:ascii="Times New Roman" w:hAnsi="Times New Roman" w:cs="Times New Roman"/>
          <w:sz w:val="24"/>
          <w:szCs w:val="24"/>
        </w:rPr>
        <w:t xml:space="preserve">  do przetwarzania danych, która powinna zawierać:</w:t>
      </w:r>
    </w:p>
    <w:p w14:paraId="416A58A4" w14:textId="0D79B006" w:rsidR="001D583E" w:rsidRPr="001D583E" w:rsidRDefault="001D583E" w:rsidP="00B13A01">
      <w:pPr>
        <w:pStyle w:val="Akapitzlist"/>
        <w:numPr>
          <w:ilvl w:val="0"/>
          <w:numId w:val="28"/>
        </w:numPr>
        <w:spacing w:after="100" w:afterAutospacing="1" w:line="240" w:lineRule="auto"/>
        <w:jc w:val="both"/>
        <w:rPr>
          <w:rFonts w:ascii="Times New Roman" w:hAnsi="Times New Roman" w:cs="Times New Roman"/>
          <w:sz w:val="24"/>
          <w:szCs w:val="24"/>
        </w:rPr>
      </w:pPr>
      <w:r w:rsidRPr="001D583E">
        <w:rPr>
          <w:rFonts w:ascii="Times New Roman" w:hAnsi="Times New Roman" w:cs="Times New Roman"/>
          <w:sz w:val="24"/>
          <w:szCs w:val="24"/>
        </w:rPr>
        <w:t>imię i nazwisko osoby upoważnionej,</w:t>
      </w:r>
    </w:p>
    <w:p w14:paraId="27D759A8" w14:textId="5FFB1A13" w:rsidR="001D583E" w:rsidRPr="001D583E" w:rsidRDefault="001D583E" w:rsidP="00B13A01">
      <w:pPr>
        <w:pStyle w:val="Akapitzlist"/>
        <w:numPr>
          <w:ilvl w:val="0"/>
          <w:numId w:val="28"/>
        </w:numPr>
        <w:spacing w:after="100" w:afterAutospacing="1" w:line="240" w:lineRule="auto"/>
        <w:jc w:val="both"/>
        <w:rPr>
          <w:rFonts w:ascii="Times New Roman" w:hAnsi="Times New Roman" w:cs="Times New Roman"/>
          <w:sz w:val="24"/>
          <w:szCs w:val="24"/>
        </w:rPr>
      </w:pPr>
      <w:r w:rsidRPr="001D583E">
        <w:rPr>
          <w:rFonts w:ascii="Times New Roman" w:hAnsi="Times New Roman" w:cs="Times New Roman"/>
          <w:sz w:val="24"/>
          <w:szCs w:val="24"/>
        </w:rPr>
        <w:t>datę nadania i ustania oraz zakres upoważnienia do przetwarzania danych osobowych,</w:t>
      </w:r>
    </w:p>
    <w:p w14:paraId="0B973FDA" w14:textId="5CC998CE" w:rsidR="001D583E" w:rsidRPr="001D583E" w:rsidRDefault="001D583E" w:rsidP="00B13A01">
      <w:pPr>
        <w:pStyle w:val="Akapitzlist"/>
        <w:numPr>
          <w:ilvl w:val="0"/>
          <w:numId w:val="28"/>
        </w:numPr>
        <w:spacing w:after="100" w:afterAutospacing="1" w:line="240" w:lineRule="auto"/>
        <w:jc w:val="both"/>
        <w:rPr>
          <w:rFonts w:ascii="Times New Roman" w:hAnsi="Times New Roman" w:cs="Times New Roman"/>
          <w:sz w:val="24"/>
          <w:szCs w:val="24"/>
        </w:rPr>
      </w:pPr>
      <w:r w:rsidRPr="001D583E">
        <w:rPr>
          <w:rFonts w:ascii="Times New Roman" w:hAnsi="Times New Roman" w:cs="Times New Roman"/>
          <w:sz w:val="24"/>
          <w:szCs w:val="24"/>
        </w:rPr>
        <w:t>identyfikator – odnośnie danych przetwarzanych w systemie informatycznym.</w:t>
      </w:r>
    </w:p>
    <w:p w14:paraId="44793C0D" w14:textId="29828F2D" w:rsidR="001D583E" w:rsidRPr="001D583E" w:rsidRDefault="001D583E" w:rsidP="002267E2">
      <w:pPr>
        <w:pStyle w:val="Akapitzlist"/>
        <w:numPr>
          <w:ilvl w:val="0"/>
          <w:numId w:val="3"/>
        </w:numPr>
        <w:tabs>
          <w:tab w:val="clear" w:pos="0"/>
          <w:tab w:val="num" w:pos="-360"/>
        </w:tabs>
        <w:spacing w:after="100" w:afterAutospacing="1" w:line="240" w:lineRule="auto"/>
        <w:ind w:left="360"/>
        <w:jc w:val="both"/>
        <w:rPr>
          <w:rFonts w:ascii="Times New Roman" w:hAnsi="Times New Roman" w:cs="Times New Roman"/>
          <w:sz w:val="24"/>
          <w:szCs w:val="24"/>
        </w:rPr>
      </w:pPr>
      <w:r w:rsidRPr="001D583E">
        <w:rPr>
          <w:rFonts w:ascii="Times New Roman" w:hAnsi="Times New Roman" w:cs="Times New Roman"/>
          <w:sz w:val="24"/>
          <w:szCs w:val="24"/>
        </w:rPr>
        <w:t>W przypadku zmiany przepisów prawa regulujących zasady ochrony danych osobowych Podmiot Podprzetwarzający zobowiązany będzie do zabezpieczenia danych osobowych zgodnie z wymaganiami wynikającymi z takich (nowych/zmienionych)  bezwzględnie obowiązujących przepisów prawa polskiego.</w:t>
      </w:r>
    </w:p>
    <w:p w14:paraId="7A019EDA" w14:textId="57C3039F" w:rsidR="001D583E" w:rsidRPr="001D583E" w:rsidRDefault="001D583E" w:rsidP="002267E2">
      <w:pPr>
        <w:pStyle w:val="Akapitzlist"/>
        <w:numPr>
          <w:ilvl w:val="0"/>
          <w:numId w:val="3"/>
        </w:numPr>
        <w:tabs>
          <w:tab w:val="clear" w:pos="0"/>
          <w:tab w:val="num" w:pos="-360"/>
        </w:tabs>
        <w:spacing w:after="100" w:afterAutospacing="1" w:line="240" w:lineRule="auto"/>
        <w:ind w:left="360"/>
        <w:jc w:val="both"/>
        <w:rPr>
          <w:rFonts w:ascii="Times New Roman" w:hAnsi="Times New Roman" w:cs="Times New Roman"/>
          <w:sz w:val="24"/>
          <w:szCs w:val="24"/>
        </w:rPr>
      </w:pPr>
      <w:r w:rsidRPr="001D583E">
        <w:rPr>
          <w:rFonts w:ascii="Times New Roman" w:hAnsi="Times New Roman" w:cs="Times New Roman"/>
          <w:sz w:val="24"/>
          <w:szCs w:val="24"/>
        </w:rPr>
        <w:t xml:space="preserve">Z zastrzeżeniem ust. 3, w przypadku zmiany przepisów prawnych, wymagających zmiany postanowień niniejszej umowy, Strony przystąpią w dobrej wierze do jej renegocjacji, tak, by dostosować jej brzmienie do zmienionych przepisów prawnych. </w:t>
      </w:r>
    </w:p>
    <w:p w14:paraId="2B38131F" w14:textId="546FB72F" w:rsidR="001D583E" w:rsidRPr="001D583E" w:rsidRDefault="001D583E" w:rsidP="002267E2">
      <w:pPr>
        <w:pStyle w:val="Akapitzlist"/>
        <w:numPr>
          <w:ilvl w:val="0"/>
          <w:numId w:val="3"/>
        </w:numPr>
        <w:tabs>
          <w:tab w:val="clear" w:pos="0"/>
          <w:tab w:val="num" w:pos="-360"/>
        </w:tabs>
        <w:spacing w:after="100" w:afterAutospacing="1" w:line="240" w:lineRule="auto"/>
        <w:ind w:left="360"/>
        <w:jc w:val="both"/>
        <w:rPr>
          <w:rFonts w:ascii="Times New Roman" w:hAnsi="Times New Roman" w:cs="Times New Roman"/>
          <w:sz w:val="24"/>
          <w:szCs w:val="24"/>
        </w:rPr>
      </w:pPr>
      <w:r w:rsidRPr="001D583E">
        <w:rPr>
          <w:rFonts w:ascii="Times New Roman" w:hAnsi="Times New Roman" w:cs="Times New Roman"/>
          <w:sz w:val="24"/>
          <w:szCs w:val="24"/>
        </w:rPr>
        <w:t>Podmiot Podprzetwarzający:</w:t>
      </w:r>
    </w:p>
    <w:p w14:paraId="214264E7" w14:textId="6AF778C2" w:rsidR="001D583E" w:rsidRPr="001D583E" w:rsidRDefault="001D583E" w:rsidP="002267E2">
      <w:pPr>
        <w:pStyle w:val="Akapitzlist"/>
        <w:numPr>
          <w:ilvl w:val="1"/>
          <w:numId w:val="3"/>
        </w:numPr>
        <w:spacing w:after="100" w:afterAutospacing="1" w:line="240" w:lineRule="auto"/>
        <w:ind w:left="1080"/>
        <w:jc w:val="both"/>
        <w:rPr>
          <w:rFonts w:ascii="Times New Roman" w:hAnsi="Times New Roman" w:cs="Times New Roman"/>
          <w:sz w:val="24"/>
          <w:szCs w:val="24"/>
        </w:rPr>
      </w:pPr>
      <w:r w:rsidRPr="001D583E">
        <w:rPr>
          <w:rFonts w:ascii="Times New Roman" w:hAnsi="Times New Roman" w:cs="Times New Roman"/>
          <w:sz w:val="24"/>
          <w:szCs w:val="24"/>
        </w:rPr>
        <w:t>może przetwarzać dane osobowe wyłącznie objęte niniejszą umową, na zasadach w</w:t>
      </w:r>
      <w:r w:rsidR="00B13A01">
        <w:rPr>
          <w:rFonts w:ascii="Times New Roman" w:hAnsi="Times New Roman" w:cs="Times New Roman"/>
          <w:sz w:val="24"/>
          <w:szCs w:val="24"/>
        </w:rPr>
        <w:t> </w:t>
      </w:r>
      <w:r w:rsidRPr="001D583E">
        <w:rPr>
          <w:rFonts w:ascii="Times New Roman" w:hAnsi="Times New Roman" w:cs="Times New Roman"/>
          <w:sz w:val="24"/>
          <w:szCs w:val="24"/>
        </w:rPr>
        <w:t xml:space="preserve"> niej określonych;</w:t>
      </w:r>
    </w:p>
    <w:p w14:paraId="0B25C731" w14:textId="7C729359" w:rsidR="001D583E" w:rsidRPr="001D583E" w:rsidRDefault="001D583E" w:rsidP="002267E2">
      <w:pPr>
        <w:pStyle w:val="Akapitzlist"/>
        <w:numPr>
          <w:ilvl w:val="1"/>
          <w:numId w:val="3"/>
        </w:numPr>
        <w:spacing w:after="100" w:afterAutospacing="1" w:line="240" w:lineRule="auto"/>
        <w:ind w:left="1080"/>
        <w:jc w:val="both"/>
        <w:rPr>
          <w:rFonts w:ascii="Times New Roman" w:hAnsi="Times New Roman" w:cs="Times New Roman"/>
          <w:sz w:val="24"/>
          <w:szCs w:val="24"/>
        </w:rPr>
      </w:pPr>
      <w:r w:rsidRPr="001D583E">
        <w:rPr>
          <w:rFonts w:ascii="Times New Roman" w:hAnsi="Times New Roman" w:cs="Times New Roman"/>
          <w:sz w:val="24"/>
          <w:szCs w:val="24"/>
        </w:rPr>
        <w:t>podejmuje wszelkie środki wymagane na mocy art. 32 RODO;</w:t>
      </w:r>
    </w:p>
    <w:p w14:paraId="43574B0A" w14:textId="528BA9E7" w:rsidR="001D583E" w:rsidRPr="001D583E" w:rsidRDefault="001D583E" w:rsidP="002267E2">
      <w:pPr>
        <w:pStyle w:val="Akapitzlist"/>
        <w:numPr>
          <w:ilvl w:val="1"/>
          <w:numId w:val="3"/>
        </w:numPr>
        <w:spacing w:after="100" w:afterAutospacing="1" w:line="240" w:lineRule="auto"/>
        <w:ind w:left="1080"/>
        <w:jc w:val="both"/>
        <w:rPr>
          <w:rFonts w:ascii="Times New Roman" w:hAnsi="Times New Roman" w:cs="Times New Roman"/>
          <w:sz w:val="24"/>
          <w:szCs w:val="24"/>
        </w:rPr>
      </w:pPr>
      <w:r w:rsidRPr="001D583E">
        <w:rPr>
          <w:rFonts w:ascii="Times New Roman" w:hAnsi="Times New Roman" w:cs="Times New Roman"/>
          <w:sz w:val="24"/>
          <w:szCs w:val="24"/>
        </w:rPr>
        <w:t>wypełnia pozostałe obowiązki wskazane w niniejszej umowie.</w:t>
      </w:r>
    </w:p>
    <w:p w14:paraId="06E686DE" w14:textId="036F6BB3" w:rsidR="001D583E" w:rsidRPr="001D583E" w:rsidRDefault="001D583E" w:rsidP="002267E2">
      <w:pPr>
        <w:pStyle w:val="Akapitzlist"/>
        <w:numPr>
          <w:ilvl w:val="0"/>
          <w:numId w:val="3"/>
        </w:numPr>
        <w:tabs>
          <w:tab w:val="clear" w:pos="0"/>
          <w:tab w:val="num" w:pos="-360"/>
        </w:tabs>
        <w:spacing w:after="100" w:afterAutospacing="1" w:line="240" w:lineRule="auto"/>
        <w:ind w:left="360"/>
        <w:jc w:val="both"/>
        <w:rPr>
          <w:rFonts w:ascii="Times New Roman" w:hAnsi="Times New Roman" w:cs="Times New Roman"/>
          <w:sz w:val="24"/>
          <w:szCs w:val="24"/>
        </w:rPr>
      </w:pPr>
      <w:r w:rsidRPr="001D583E">
        <w:rPr>
          <w:rFonts w:ascii="Times New Roman" w:hAnsi="Times New Roman" w:cs="Times New Roman"/>
          <w:sz w:val="24"/>
          <w:szCs w:val="24"/>
        </w:rPr>
        <w:t>Podmiot Podprzetwarzający jest zobowiązan</w:t>
      </w:r>
      <w:r w:rsidR="0063339D">
        <w:rPr>
          <w:rFonts w:ascii="Times New Roman" w:hAnsi="Times New Roman" w:cs="Times New Roman"/>
          <w:sz w:val="24"/>
          <w:szCs w:val="24"/>
        </w:rPr>
        <w:t>y</w:t>
      </w:r>
      <w:r w:rsidRPr="001D583E">
        <w:rPr>
          <w:rFonts w:ascii="Times New Roman" w:hAnsi="Times New Roman" w:cs="Times New Roman"/>
          <w:sz w:val="24"/>
          <w:szCs w:val="24"/>
        </w:rPr>
        <w:t xml:space="preserve"> do posiadania odpowiednich polityk dotyczących przetwarzania danych osobowych oraz ich zabezpieczenia, stosownie do aktualnie obowiązujących przepisów </w:t>
      </w:r>
      <w:r w:rsidR="00EC0FF8">
        <w:rPr>
          <w:rFonts w:ascii="Times New Roman" w:hAnsi="Times New Roman" w:cs="Times New Roman"/>
          <w:sz w:val="24"/>
          <w:szCs w:val="24"/>
        </w:rPr>
        <w:t>R</w:t>
      </w:r>
      <w:r w:rsidRPr="001D583E">
        <w:rPr>
          <w:rFonts w:ascii="Times New Roman" w:hAnsi="Times New Roman" w:cs="Times New Roman"/>
          <w:sz w:val="24"/>
          <w:szCs w:val="24"/>
        </w:rPr>
        <w:t xml:space="preserve">ODO, a także do prowadzenia ewidencji osób upoważnionych do dostępu do danych osobowych i nadawania ww. upoważnień w formie pisemnej pod rygorem nieważności przed dopuszczeniem danej osobowy do dostępu do danych osobowych. Podmiot </w:t>
      </w:r>
      <w:r w:rsidR="0063339D">
        <w:rPr>
          <w:rFonts w:ascii="Times New Roman" w:hAnsi="Times New Roman" w:cs="Times New Roman"/>
          <w:sz w:val="24"/>
          <w:szCs w:val="24"/>
        </w:rPr>
        <w:t>Pod</w:t>
      </w:r>
      <w:r w:rsidRPr="001D583E">
        <w:rPr>
          <w:rFonts w:ascii="Times New Roman" w:hAnsi="Times New Roman" w:cs="Times New Roman"/>
          <w:sz w:val="24"/>
          <w:szCs w:val="24"/>
        </w:rPr>
        <w:t>przetwarzający ma również obowiązek prowadzenia rejestru kategorii czynności przetwarzania danych osobowych oraz oceny skutków i ryzyk dla przetwarzania danych osobowych (data protecion impact assessment) zgodnie z RODO.</w:t>
      </w:r>
    </w:p>
    <w:p w14:paraId="54D0AA05" w14:textId="114B67AC" w:rsidR="001D583E" w:rsidRPr="001D583E" w:rsidRDefault="001D583E" w:rsidP="002267E2">
      <w:pPr>
        <w:pStyle w:val="Akapitzlist"/>
        <w:numPr>
          <w:ilvl w:val="0"/>
          <w:numId w:val="3"/>
        </w:numPr>
        <w:tabs>
          <w:tab w:val="clear" w:pos="0"/>
          <w:tab w:val="num" w:pos="-360"/>
        </w:tabs>
        <w:spacing w:after="100" w:afterAutospacing="1" w:line="240" w:lineRule="auto"/>
        <w:ind w:left="360"/>
        <w:jc w:val="both"/>
        <w:rPr>
          <w:rFonts w:ascii="Times New Roman" w:hAnsi="Times New Roman" w:cs="Times New Roman"/>
          <w:sz w:val="24"/>
          <w:szCs w:val="24"/>
        </w:rPr>
      </w:pPr>
      <w:r w:rsidRPr="001D583E">
        <w:rPr>
          <w:rFonts w:ascii="Times New Roman" w:hAnsi="Times New Roman" w:cs="Times New Roman"/>
          <w:sz w:val="24"/>
          <w:szCs w:val="24"/>
        </w:rPr>
        <w:t xml:space="preserve">Podmiot Podprzetwarzający oświadcza, że osobom zatrudnionym przy przetwarzaniu powierzonych danych osobowych nadane zostały </w:t>
      </w:r>
      <w:r w:rsidRPr="00B13A01">
        <w:rPr>
          <w:rFonts w:ascii="Times New Roman" w:hAnsi="Times New Roman" w:cs="Times New Roman"/>
          <w:sz w:val="24"/>
          <w:szCs w:val="24"/>
        </w:rPr>
        <w:t xml:space="preserve">upoważnienia </w:t>
      </w:r>
      <w:r w:rsidR="002267E2" w:rsidRPr="00B13A01">
        <w:rPr>
          <w:rFonts w:ascii="Times New Roman" w:hAnsi="Times New Roman" w:cs="Times New Roman"/>
          <w:sz w:val="24"/>
          <w:szCs w:val="24"/>
        </w:rPr>
        <w:t xml:space="preserve">do przetwarzania danych osobowych </w:t>
      </w:r>
      <w:r w:rsidR="00E21367" w:rsidRPr="00B13A01">
        <w:rPr>
          <w:rFonts w:ascii="Times New Roman" w:hAnsi="Times New Roman" w:cs="Times New Roman"/>
          <w:sz w:val="24"/>
          <w:szCs w:val="24"/>
        </w:rPr>
        <w:t xml:space="preserve">zgodnie ze wzorem do umowy stanowiącym </w:t>
      </w:r>
      <w:r w:rsidR="00326727" w:rsidRPr="00B13A01">
        <w:rPr>
          <w:rFonts w:ascii="Times New Roman" w:hAnsi="Times New Roman" w:cs="Times New Roman"/>
          <w:sz w:val="24"/>
          <w:szCs w:val="24"/>
        </w:rPr>
        <w:t>Załącznik</w:t>
      </w:r>
      <w:r w:rsidR="00E21367" w:rsidRPr="00B13A01">
        <w:rPr>
          <w:rFonts w:ascii="Times New Roman" w:hAnsi="Times New Roman" w:cs="Times New Roman"/>
          <w:sz w:val="24"/>
          <w:szCs w:val="24"/>
        </w:rPr>
        <w:t xml:space="preserve"> nr </w:t>
      </w:r>
      <w:r w:rsidR="002267E2" w:rsidRPr="00B13A01">
        <w:rPr>
          <w:rFonts w:ascii="Times New Roman" w:hAnsi="Times New Roman" w:cs="Times New Roman"/>
          <w:sz w:val="24"/>
          <w:szCs w:val="24"/>
        </w:rPr>
        <w:t>1</w:t>
      </w:r>
      <w:r w:rsidR="002267E2">
        <w:rPr>
          <w:rFonts w:ascii="Times New Roman" w:hAnsi="Times New Roman" w:cs="Times New Roman"/>
          <w:sz w:val="24"/>
          <w:szCs w:val="24"/>
        </w:rPr>
        <w:t xml:space="preserve"> </w:t>
      </w:r>
      <w:r w:rsidRPr="001D583E">
        <w:rPr>
          <w:rFonts w:ascii="Times New Roman" w:hAnsi="Times New Roman" w:cs="Times New Roman"/>
          <w:sz w:val="24"/>
          <w:szCs w:val="24"/>
        </w:rPr>
        <w:t>oraz że osoby te zostały zapoznane z przepisami o ochronie danych osobowych oraz z odpowiedzialnością za ich nieprzestrzeganie, zobowiązały się do ich przestrzegania oraz do bezterminowego zachowania w tajemnicy przetwarzanych danych osobowych i sposobów ich zabezpieczenia.</w:t>
      </w:r>
    </w:p>
    <w:p w14:paraId="64176492" w14:textId="3098A795" w:rsidR="001D583E" w:rsidRPr="001D583E" w:rsidRDefault="001D583E" w:rsidP="002267E2">
      <w:pPr>
        <w:pStyle w:val="Akapitzlist"/>
        <w:numPr>
          <w:ilvl w:val="0"/>
          <w:numId w:val="3"/>
        </w:numPr>
        <w:tabs>
          <w:tab w:val="clear" w:pos="0"/>
          <w:tab w:val="num" w:pos="-360"/>
        </w:tabs>
        <w:spacing w:after="100" w:afterAutospacing="1" w:line="240" w:lineRule="auto"/>
        <w:ind w:left="360"/>
        <w:jc w:val="both"/>
        <w:rPr>
          <w:rFonts w:ascii="Times New Roman" w:hAnsi="Times New Roman" w:cs="Times New Roman"/>
          <w:sz w:val="24"/>
          <w:szCs w:val="24"/>
        </w:rPr>
      </w:pPr>
      <w:r w:rsidRPr="001D583E">
        <w:rPr>
          <w:rFonts w:ascii="Times New Roman" w:hAnsi="Times New Roman" w:cs="Times New Roman"/>
          <w:sz w:val="24"/>
          <w:szCs w:val="24"/>
        </w:rPr>
        <w:t xml:space="preserve">Podmiot Podprzetwarzający zobowiązuje się zastosować środki techniczne i organizacyjne mające na celu należyte, odpowiednie do zagrożeń oraz kategorii danych objętych ochroną, zabezpieczenie powierzonych do przetwarzania danych osobowych, w szczególności zabezpieczyć je przed udostępnieniem osobom nieupoważnionym, zabraniem przez osobę nieuprawnioną, przetwarzaniem z naruszeniem przepisów prawa, oraz zmianą, utratą, uszkodzeniem lub zniszczeniem. </w:t>
      </w:r>
    </w:p>
    <w:p w14:paraId="707A1E50" w14:textId="229141FE" w:rsidR="001D583E" w:rsidRPr="001D583E" w:rsidRDefault="001D583E" w:rsidP="002267E2">
      <w:pPr>
        <w:pStyle w:val="Akapitzlist"/>
        <w:numPr>
          <w:ilvl w:val="0"/>
          <w:numId w:val="3"/>
        </w:numPr>
        <w:tabs>
          <w:tab w:val="clear" w:pos="0"/>
          <w:tab w:val="num" w:pos="-360"/>
        </w:tabs>
        <w:spacing w:after="100" w:afterAutospacing="1" w:line="240" w:lineRule="auto"/>
        <w:ind w:left="360"/>
        <w:jc w:val="both"/>
        <w:rPr>
          <w:rFonts w:ascii="Times New Roman" w:hAnsi="Times New Roman" w:cs="Times New Roman"/>
          <w:sz w:val="24"/>
          <w:szCs w:val="24"/>
        </w:rPr>
      </w:pPr>
      <w:r w:rsidRPr="001D583E">
        <w:rPr>
          <w:rFonts w:ascii="Times New Roman" w:hAnsi="Times New Roman" w:cs="Times New Roman"/>
          <w:sz w:val="24"/>
          <w:szCs w:val="24"/>
        </w:rPr>
        <w:t>Podmiot Podprzetwarzający oświadcza, że zastosowane do przetwarzania powierzonych danych systemy informatyczne spełniają wymogi aktualnie obowiązujących przepisów prawa.</w:t>
      </w:r>
    </w:p>
    <w:p w14:paraId="17E9C4C6" w14:textId="32E0A2BD" w:rsidR="001D583E" w:rsidRPr="001D583E" w:rsidRDefault="001D583E" w:rsidP="002267E2">
      <w:pPr>
        <w:pStyle w:val="Akapitzlist"/>
        <w:numPr>
          <w:ilvl w:val="0"/>
          <w:numId w:val="3"/>
        </w:numPr>
        <w:tabs>
          <w:tab w:val="clear" w:pos="0"/>
          <w:tab w:val="num" w:pos="-360"/>
        </w:tabs>
        <w:spacing w:after="100" w:afterAutospacing="1" w:line="240" w:lineRule="auto"/>
        <w:ind w:left="360"/>
        <w:jc w:val="both"/>
        <w:rPr>
          <w:rFonts w:ascii="Times New Roman" w:hAnsi="Times New Roman" w:cs="Times New Roman"/>
          <w:sz w:val="24"/>
          <w:szCs w:val="24"/>
        </w:rPr>
      </w:pPr>
      <w:r w:rsidRPr="001D583E">
        <w:rPr>
          <w:rFonts w:ascii="Times New Roman" w:hAnsi="Times New Roman" w:cs="Times New Roman"/>
          <w:sz w:val="24"/>
          <w:szCs w:val="24"/>
        </w:rPr>
        <w:t>Podmiot  Podprzetwarzający - biorąc pod uwagę charakter przetwarzania - w miarę możliwości pomaga P</w:t>
      </w:r>
      <w:r w:rsidR="004B3D6B">
        <w:rPr>
          <w:rFonts w:ascii="Times New Roman" w:hAnsi="Times New Roman" w:cs="Times New Roman"/>
          <w:sz w:val="24"/>
          <w:szCs w:val="24"/>
        </w:rPr>
        <w:t>rzetwa</w:t>
      </w:r>
      <w:r w:rsidRPr="001D583E">
        <w:rPr>
          <w:rFonts w:ascii="Times New Roman" w:hAnsi="Times New Roman" w:cs="Times New Roman"/>
          <w:sz w:val="24"/>
          <w:szCs w:val="24"/>
        </w:rPr>
        <w:t>rzającemu poprzez odpowiednie środki techniczne i</w:t>
      </w:r>
      <w:r w:rsidR="00B13A01">
        <w:rPr>
          <w:rFonts w:ascii="Times New Roman" w:hAnsi="Times New Roman" w:cs="Times New Roman"/>
          <w:sz w:val="24"/>
          <w:szCs w:val="24"/>
        </w:rPr>
        <w:t> </w:t>
      </w:r>
      <w:r w:rsidRPr="001D583E">
        <w:rPr>
          <w:rFonts w:ascii="Times New Roman" w:hAnsi="Times New Roman" w:cs="Times New Roman"/>
          <w:sz w:val="24"/>
          <w:szCs w:val="24"/>
        </w:rPr>
        <w:t xml:space="preserve"> organizacyjne wywiązać się z obowiązku odpowiadania na żądania osoby, której dane dotyczą, w zakresie wykonywania jej praw. </w:t>
      </w:r>
    </w:p>
    <w:p w14:paraId="7E2E8E02" w14:textId="3872E232" w:rsidR="001D583E" w:rsidRPr="001D583E" w:rsidRDefault="001D583E" w:rsidP="002267E2">
      <w:pPr>
        <w:pStyle w:val="Akapitzlist"/>
        <w:numPr>
          <w:ilvl w:val="0"/>
          <w:numId w:val="3"/>
        </w:numPr>
        <w:tabs>
          <w:tab w:val="clear" w:pos="0"/>
          <w:tab w:val="num" w:pos="-360"/>
        </w:tabs>
        <w:spacing w:after="100" w:afterAutospacing="1" w:line="240" w:lineRule="auto"/>
        <w:ind w:left="360"/>
        <w:jc w:val="both"/>
        <w:rPr>
          <w:rFonts w:ascii="Times New Roman" w:hAnsi="Times New Roman" w:cs="Times New Roman"/>
          <w:sz w:val="24"/>
          <w:szCs w:val="24"/>
        </w:rPr>
      </w:pPr>
      <w:r w:rsidRPr="001D583E">
        <w:rPr>
          <w:rFonts w:ascii="Times New Roman" w:hAnsi="Times New Roman" w:cs="Times New Roman"/>
          <w:sz w:val="24"/>
          <w:szCs w:val="24"/>
        </w:rPr>
        <w:t>Podmiot Podprzetwarzający uwzględniając charakter przetwarzania oraz dostępne mu informacje, pomaga P</w:t>
      </w:r>
      <w:r w:rsidR="004B3D6B">
        <w:rPr>
          <w:rFonts w:ascii="Times New Roman" w:hAnsi="Times New Roman" w:cs="Times New Roman"/>
          <w:sz w:val="24"/>
          <w:szCs w:val="24"/>
        </w:rPr>
        <w:t>rzetwa</w:t>
      </w:r>
      <w:r w:rsidRPr="001D583E">
        <w:rPr>
          <w:rFonts w:ascii="Times New Roman" w:hAnsi="Times New Roman" w:cs="Times New Roman"/>
          <w:sz w:val="24"/>
          <w:szCs w:val="24"/>
        </w:rPr>
        <w:t xml:space="preserve">rzającemu wywiązać się z obowiązków określonych w art. 32–36 RODO. </w:t>
      </w:r>
    </w:p>
    <w:p w14:paraId="5B0AD7C3" w14:textId="3867D081" w:rsidR="001D583E" w:rsidRPr="001D583E" w:rsidRDefault="001D583E" w:rsidP="002267E2">
      <w:pPr>
        <w:pStyle w:val="Akapitzlist"/>
        <w:numPr>
          <w:ilvl w:val="0"/>
          <w:numId w:val="3"/>
        </w:numPr>
        <w:tabs>
          <w:tab w:val="clear" w:pos="0"/>
          <w:tab w:val="num" w:pos="-360"/>
        </w:tabs>
        <w:spacing w:after="100" w:afterAutospacing="1" w:line="240" w:lineRule="auto"/>
        <w:ind w:left="360"/>
        <w:jc w:val="both"/>
        <w:rPr>
          <w:rFonts w:ascii="Times New Roman" w:hAnsi="Times New Roman" w:cs="Times New Roman"/>
          <w:sz w:val="24"/>
          <w:szCs w:val="24"/>
        </w:rPr>
      </w:pPr>
      <w:r w:rsidRPr="001D583E">
        <w:rPr>
          <w:rFonts w:ascii="Times New Roman" w:hAnsi="Times New Roman" w:cs="Times New Roman"/>
          <w:sz w:val="24"/>
          <w:szCs w:val="24"/>
        </w:rPr>
        <w:t>Podmiot Podprzetwarzający - po zakończeniu świadczenia usług związanych z</w:t>
      </w:r>
      <w:r w:rsidR="00B13A01">
        <w:rPr>
          <w:rFonts w:ascii="Times New Roman" w:hAnsi="Times New Roman" w:cs="Times New Roman"/>
          <w:sz w:val="24"/>
          <w:szCs w:val="24"/>
        </w:rPr>
        <w:t> </w:t>
      </w:r>
      <w:r w:rsidRPr="001D583E">
        <w:rPr>
          <w:rFonts w:ascii="Times New Roman" w:hAnsi="Times New Roman" w:cs="Times New Roman"/>
          <w:sz w:val="24"/>
          <w:szCs w:val="24"/>
        </w:rPr>
        <w:t xml:space="preserve"> przetwarzaniem zależnie od decyzji P</w:t>
      </w:r>
      <w:r w:rsidR="004B3D6B">
        <w:rPr>
          <w:rFonts w:ascii="Times New Roman" w:hAnsi="Times New Roman" w:cs="Times New Roman"/>
          <w:sz w:val="24"/>
          <w:szCs w:val="24"/>
        </w:rPr>
        <w:t>rzetwa</w:t>
      </w:r>
      <w:r w:rsidRPr="001D583E">
        <w:rPr>
          <w:rFonts w:ascii="Times New Roman" w:hAnsi="Times New Roman" w:cs="Times New Roman"/>
          <w:sz w:val="24"/>
          <w:szCs w:val="24"/>
        </w:rPr>
        <w:t>rzającego - usuwa lub zwraca mu wszelkie dane osobowe oraz usuwa wszelkie ich istniejące kopie, chyba że szczególne przepisy prawa nakazują przechowywanie danych osobowych.</w:t>
      </w:r>
    </w:p>
    <w:p w14:paraId="4A04498D" w14:textId="6ECFF4AA" w:rsidR="001D583E" w:rsidRPr="001D583E" w:rsidRDefault="0063339D" w:rsidP="002267E2">
      <w:pPr>
        <w:pStyle w:val="Akapitzlist"/>
        <w:numPr>
          <w:ilvl w:val="0"/>
          <w:numId w:val="3"/>
        </w:numPr>
        <w:tabs>
          <w:tab w:val="clear" w:pos="0"/>
          <w:tab w:val="num" w:pos="-360"/>
        </w:tabs>
        <w:spacing w:after="100" w:afterAutospacing="1" w:line="240" w:lineRule="auto"/>
        <w:ind w:left="360"/>
        <w:jc w:val="both"/>
        <w:rPr>
          <w:rFonts w:ascii="Times New Roman" w:hAnsi="Times New Roman" w:cs="Times New Roman"/>
          <w:sz w:val="24"/>
          <w:szCs w:val="24"/>
        </w:rPr>
      </w:pPr>
      <w:r w:rsidRPr="001D583E">
        <w:rPr>
          <w:rFonts w:ascii="Times New Roman" w:hAnsi="Times New Roman" w:cs="Times New Roman"/>
          <w:sz w:val="24"/>
          <w:szCs w:val="24"/>
        </w:rPr>
        <w:t xml:space="preserve">Podmiot Podprzetwarzający </w:t>
      </w:r>
      <w:r w:rsidR="001D583E" w:rsidRPr="001D583E">
        <w:rPr>
          <w:rFonts w:ascii="Times New Roman" w:hAnsi="Times New Roman" w:cs="Times New Roman"/>
          <w:sz w:val="24"/>
          <w:szCs w:val="24"/>
        </w:rPr>
        <w:t xml:space="preserve">wyznaczył Inspektora Ochrony Danych Osobowych, którego dane kontaktowe niniejszym wskazuje: </w:t>
      </w:r>
      <w:r w:rsidR="004B3D6B" w:rsidRPr="00B13A01">
        <w:rPr>
          <w:rFonts w:ascii="Times New Roman" w:hAnsi="Times New Roman" w:cs="Times New Roman"/>
          <w:sz w:val="24"/>
          <w:szCs w:val="24"/>
        </w:rPr>
        <w:t>…………………………..</w:t>
      </w:r>
      <w:r w:rsidR="001D583E" w:rsidRPr="001D583E">
        <w:rPr>
          <w:rFonts w:ascii="Times New Roman" w:hAnsi="Times New Roman" w:cs="Times New Roman"/>
          <w:sz w:val="24"/>
          <w:szCs w:val="24"/>
        </w:rPr>
        <w:t>; aktualne imię i</w:t>
      </w:r>
      <w:r w:rsidR="00B13A01">
        <w:rPr>
          <w:rFonts w:ascii="Times New Roman" w:hAnsi="Times New Roman" w:cs="Times New Roman"/>
          <w:sz w:val="24"/>
          <w:szCs w:val="24"/>
        </w:rPr>
        <w:t> </w:t>
      </w:r>
      <w:r w:rsidR="001D583E" w:rsidRPr="001D583E">
        <w:rPr>
          <w:rFonts w:ascii="Times New Roman" w:hAnsi="Times New Roman" w:cs="Times New Roman"/>
          <w:sz w:val="24"/>
          <w:szCs w:val="24"/>
        </w:rPr>
        <w:t xml:space="preserve"> nazwisko IODO znajduje się w </w:t>
      </w:r>
      <w:r w:rsidR="004B3D6B">
        <w:rPr>
          <w:rFonts w:ascii="Times New Roman" w:hAnsi="Times New Roman" w:cs="Times New Roman"/>
          <w:sz w:val="24"/>
          <w:szCs w:val="24"/>
        </w:rPr>
        <w:t>………………………….</w:t>
      </w:r>
    </w:p>
    <w:p w14:paraId="21868DC7" w14:textId="56EEACEF" w:rsidR="001D583E" w:rsidRPr="001D583E" w:rsidRDefault="001D583E" w:rsidP="002267E2">
      <w:pPr>
        <w:pStyle w:val="Akapitzlist"/>
        <w:numPr>
          <w:ilvl w:val="0"/>
          <w:numId w:val="3"/>
        </w:numPr>
        <w:tabs>
          <w:tab w:val="clear" w:pos="0"/>
          <w:tab w:val="num" w:pos="-360"/>
        </w:tabs>
        <w:spacing w:after="100" w:afterAutospacing="1" w:line="240" w:lineRule="auto"/>
        <w:ind w:left="360"/>
        <w:jc w:val="both"/>
        <w:rPr>
          <w:rFonts w:ascii="Times New Roman" w:hAnsi="Times New Roman" w:cs="Times New Roman"/>
          <w:sz w:val="24"/>
          <w:szCs w:val="24"/>
        </w:rPr>
      </w:pPr>
      <w:r w:rsidRPr="001D583E">
        <w:rPr>
          <w:rFonts w:ascii="Times New Roman" w:hAnsi="Times New Roman" w:cs="Times New Roman"/>
          <w:sz w:val="24"/>
          <w:szCs w:val="24"/>
        </w:rPr>
        <w:t xml:space="preserve">W szczególności </w:t>
      </w:r>
      <w:r w:rsidR="0074129A">
        <w:rPr>
          <w:rFonts w:ascii="Times New Roman" w:hAnsi="Times New Roman" w:cs="Times New Roman"/>
          <w:sz w:val="24"/>
          <w:szCs w:val="24"/>
        </w:rPr>
        <w:t>Podmiot Pod</w:t>
      </w:r>
      <w:r w:rsidR="004B3D6B">
        <w:rPr>
          <w:rFonts w:ascii="Times New Roman" w:hAnsi="Times New Roman" w:cs="Times New Roman"/>
          <w:sz w:val="24"/>
          <w:szCs w:val="24"/>
        </w:rPr>
        <w:t>przetwarzający</w:t>
      </w:r>
      <w:r w:rsidRPr="001D583E">
        <w:rPr>
          <w:rFonts w:ascii="Times New Roman" w:hAnsi="Times New Roman" w:cs="Times New Roman"/>
          <w:sz w:val="24"/>
          <w:szCs w:val="24"/>
        </w:rPr>
        <w:t xml:space="preserve"> oświadcza, iż:</w:t>
      </w:r>
    </w:p>
    <w:p w14:paraId="41F9BFD1" w14:textId="5F3DE00B" w:rsidR="001D583E" w:rsidRPr="001D583E" w:rsidRDefault="001D583E" w:rsidP="002267E2">
      <w:pPr>
        <w:pStyle w:val="Akapitzlist"/>
        <w:numPr>
          <w:ilvl w:val="1"/>
          <w:numId w:val="3"/>
        </w:numPr>
        <w:spacing w:after="100" w:afterAutospacing="1" w:line="240" w:lineRule="auto"/>
        <w:ind w:left="720"/>
        <w:jc w:val="both"/>
        <w:rPr>
          <w:rFonts w:ascii="Times New Roman" w:hAnsi="Times New Roman" w:cs="Times New Roman"/>
          <w:sz w:val="24"/>
          <w:szCs w:val="24"/>
        </w:rPr>
      </w:pPr>
      <w:r w:rsidRPr="001D583E">
        <w:rPr>
          <w:rFonts w:ascii="Times New Roman" w:hAnsi="Times New Roman" w:cs="Times New Roman"/>
          <w:sz w:val="24"/>
          <w:szCs w:val="24"/>
        </w:rPr>
        <w:t>posiada i/lub stosuje:</w:t>
      </w:r>
    </w:p>
    <w:p w14:paraId="25409B6E" w14:textId="5A5755B8" w:rsidR="001D583E" w:rsidRPr="0074129A" w:rsidRDefault="001D583E" w:rsidP="002267E2">
      <w:pPr>
        <w:pStyle w:val="Akapitzlist"/>
        <w:numPr>
          <w:ilvl w:val="0"/>
          <w:numId w:val="23"/>
        </w:numPr>
        <w:spacing w:after="100" w:afterAutospacing="1" w:line="240" w:lineRule="auto"/>
        <w:ind w:left="1080"/>
        <w:jc w:val="both"/>
        <w:rPr>
          <w:rFonts w:ascii="Times New Roman" w:hAnsi="Times New Roman" w:cs="Times New Roman"/>
          <w:sz w:val="24"/>
          <w:szCs w:val="24"/>
        </w:rPr>
      </w:pPr>
      <w:r w:rsidRPr="0074129A">
        <w:rPr>
          <w:rFonts w:ascii="Times New Roman" w:hAnsi="Times New Roman" w:cs="Times New Roman"/>
          <w:sz w:val="24"/>
          <w:szCs w:val="24"/>
        </w:rPr>
        <w:t>odpowiednie systemy autoryzacyjne zarówno do Oprogramowania, jak i systemów produkcyjnych i innego rodzaju tzw. systemów back-office utrzymywanych w</w:t>
      </w:r>
      <w:r w:rsidR="00B13A01">
        <w:rPr>
          <w:rFonts w:ascii="Times New Roman" w:hAnsi="Times New Roman" w:cs="Times New Roman"/>
          <w:sz w:val="24"/>
          <w:szCs w:val="24"/>
        </w:rPr>
        <w:t> </w:t>
      </w:r>
      <w:r w:rsidRPr="0074129A">
        <w:rPr>
          <w:rFonts w:ascii="Times New Roman" w:hAnsi="Times New Roman" w:cs="Times New Roman"/>
          <w:sz w:val="24"/>
          <w:szCs w:val="24"/>
        </w:rPr>
        <w:t xml:space="preserve"> swoim przedsiębiorstwie, zapewniających poziom ochrony danych osobowych, w tym opierające się na następujących zasadach:  i) stosowaniu haseł o</w:t>
      </w:r>
      <w:r w:rsidR="00B13A01">
        <w:rPr>
          <w:rFonts w:ascii="Times New Roman" w:hAnsi="Times New Roman" w:cs="Times New Roman"/>
          <w:sz w:val="24"/>
          <w:szCs w:val="24"/>
        </w:rPr>
        <w:t> </w:t>
      </w:r>
      <w:r w:rsidRPr="0074129A">
        <w:rPr>
          <w:rFonts w:ascii="Times New Roman" w:hAnsi="Times New Roman" w:cs="Times New Roman"/>
          <w:sz w:val="24"/>
          <w:szCs w:val="24"/>
        </w:rPr>
        <w:t xml:space="preserve"> podwyższonym stopniu skomplikowania, z systemami cyklicznego wymuszania zmiany hasła; ii) stosowaniu autoryzacji zindywidualizowanej (niedopuszczalne są hasła dla grupy użytkowników); iii) rejestrowaniu ruchu w systemach informatycznych;</w:t>
      </w:r>
    </w:p>
    <w:p w14:paraId="3A979105" w14:textId="63804823" w:rsidR="001D583E" w:rsidRPr="001D583E" w:rsidRDefault="001D583E" w:rsidP="002267E2">
      <w:pPr>
        <w:pStyle w:val="Akapitzlist"/>
        <w:numPr>
          <w:ilvl w:val="0"/>
          <w:numId w:val="23"/>
        </w:numPr>
        <w:tabs>
          <w:tab w:val="num" w:pos="-720"/>
        </w:tabs>
        <w:spacing w:after="100" w:afterAutospacing="1" w:line="240" w:lineRule="auto"/>
        <w:ind w:left="1080"/>
        <w:jc w:val="both"/>
        <w:rPr>
          <w:rFonts w:ascii="Times New Roman" w:hAnsi="Times New Roman" w:cs="Times New Roman"/>
          <w:sz w:val="24"/>
          <w:szCs w:val="24"/>
        </w:rPr>
      </w:pPr>
      <w:r w:rsidRPr="001D583E">
        <w:rPr>
          <w:rFonts w:ascii="Times New Roman" w:hAnsi="Times New Roman" w:cs="Times New Roman"/>
          <w:sz w:val="24"/>
          <w:szCs w:val="24"/>
        </w:rPr>
        <w:t>ewidencje imiennych upoważnień dostępu do przetwarzania danych osobowych dla swoich pracowników i współpracowników i oświadczenia o zachowaniu danych w</w:t>
      </w:r>
      <w:r w:rsidR="00B13A01">
        <w:rPr>
          <w:rFonts w:ascii="Times New Roman" w:hAnsi="Times New Roman" w:cs="Times New Roman"/>
          <w:sz w:val="24"/>
          <w:szCs w:val="24"/>
        </w:rPr>
        <w:t> </w:t>
      </w:r>
      <w:r w:rsidRPr="001D583E">
        <w:rPr>
          <w:rFonts w:ascii="Times New Roman" w:hAnsi="Times New Roman" w:cs="Times New Roman"/>
          <w:sz w:val="24"/>
          <w:szCs w:val="24"/>
        </w:rPr>
        <w:t xml:space="preserve"> poufności;</w:t>
      </w:r>
    </w:p>
    <w:p w14:paraId="63A34049" w14:textId="4B5C64D2" w:rsidR="001D583E" w:rsidRPr="001D583E" w:rsidRDefault="001D583E" w:rsidP="002267E2">
      <w:pPr>
        <w:pStyle w:val="Akapitzlist"/>
        <w:numPr>
          <w:ilvl w:val="0"/>
          <w:numId w:val="23"/>
        </w:numPr>
        <w:spacing w:after="100" w:afterAutospacing="1" w:line="240" w:lineRule="auto"/>
        <w:ind w:left="1080"/>
        <w:jc w:val="both"/>
        <w:rPr>
          <w:rFonts w:ascii="Times New Roman" w:hAnsi="Times New Roman" w:cs="Times New Roman"/>
          <w:sz w:val="24"/>
          <w:szCs w:val="24"/>
        </w:rPr>
      </w:pPr>
      <w:r w:rsidRPr="001D583E">
        <w:rPr>
          <w:rFonts w:ascii="Times New Roman" w:hAnsi="Times New Roman" w:cs="Times New Roman"/>
          <w:sz w:val="24"/>
          <w:szCs w:val="24"/>
        </w:rPr>
        <w:t>fizyczne i cyfrowe środki zabezpieczeń technicznych serwerów i innych miejsc, w</w:t>
      </w:r>
      <w:r w:rsidR="00B13A01">
        <w:rPr>
          <w:rFonts w:ascii="Times New Roman" w:hAnsi="Times New Roman" w:cs="Times New Roman"/>
          <w:sz w:val="24"/>
          <w:szCs w:val="24"/>
        </w:rPr>
        <w:t> </w:t>
      </w:r>
      <w:r w:rsidRPr="001D583E">
        <w:rPr>
          <w:rFonts w:ascii="Times New Roman" w:hAnsi="Times New Roman" w:cs="Times New Roman"/>
          <w:sz w:val="24"/>
          <w:szCs w:val="24"/>
        </w:rPr>
        <w:t xml:space="preserve"> których przetwarzane są dane osobowe;</w:t>
      </w:r>
    </w:p>
    <w:p w14:paraId="08E617B3" w14:textId="175FD2E8" w:rsidR="001D583E" w:rsidRPr="001D583E" w:rsidRDefault="001D583E" w:rsidP="002267E2">
      <w:pPr>
        <w:pStyle w:val="Akapitzlist"/>
        <w:numPr>
          <w:ilvl w:val="0"/>
          <w:numId w:val="23"/>
        </w:numPr>
        <w:spacing w:after="100" w:afterAutospacing="1" w:line="240" w:lineRule="auto"/>
        <w:ind w:left="1080"/>
        <w:jc w:val="both"/>
        <w:rPr>
          <w:rFonts w:ascii="Times New Roman" w:hAnsi="Times New Roman" w:cs="Times New Roman"/>
          <w:sz w:val="24"/>
          <w:szCs w:val="24"/>
        </w:rPr>
      </w:pPr>
      <w:r w:rsidRPr="001D583E">
        <w:rPr>
          <w:rFonts w:ascii="Times New Roman" w:hAnsi="Times New Roman" w:cs="Times New Roman"/>
          <w:sz w:val="24"/>
          <w:szCs w:val="24"/>
        </w:rPr>
        <w:t>systemy szyfrowania połączeń internetowych i szyfrowania bazy danych (SSL, TLS, IPSec);</w:t>
      </w:r>
    </w:p>
    <w:p w14:paraId="7E27E612" w14:textId="32949AAA" w:rsidR="001D583E" w:rsidRPr="001D583E" w:rsidRDefault="001D583E" w:rsidP="002267E2">
      <w:pPr>
        <w:pStyle w:val="Akapitzlist"/>
        <w:numPr>
          <w:ilvl w:val="0"/>
          <w:numId w:val="23"/>
        </w:numPr>
        <w:spacing w:after="100" w:afterAutospacing="1" w:line="240" w:lineRule="auto"/>
        <w:ind w:left="1080"/>
        <w:jc w:val="both"/>
        <w:rPr>
          <w:rFonts w:ascii="Times New Roman" w:hAnsi="Times New Roman" w:cs="Times New Roman"/>
          <w:sz w:val="24"/>
          <w:szCs w:val="24"/>
        </w:rPr>
      </w:pPr>
      <w:r w:rsidRPr="001D583E">
        <w:rPr>
          <w:rFonts w:ascii="Times New Roman" w:hAnsi="Times New Roman" w:cs="Times New Roman"/>
          <w:sz w:val="24"/>
          <w:szCs w:val="24"/>
        </w:rPr>
        <w:t>polityki bezpieczeństwa informatycznego (IT), polityki korzystania z systemów informatycznych, regulamin ochrony danych osobowych, politykę ochrony danych osobowych;  procedurę reagowania na zgłoszenia podmiotów danych; procedurę postępowania z danymi osobowymi zapisanymi na nośnikach lub dostępnymi w</w:t>
      </w:r>
      <w:r w:rsidR="00B13A01">
        <w:rPr>
          <w:rFonts w:ascii="Times New Roman" w:hAnsi="Times New Roman" w:cs="Times New Roman"/>
          <w:sz w:val="24"/>
          <w:szCs w:val="24"/>
        </w:rPr>
        <w:t> </w:t>
      </w:r>
      <w:r w:rsidRPr="001D583E">
        <w:rPr>
          <w:rFonts w:ascii="Times New Roman" w:hAnsi="Times New Roman" w:cs="Times New Roman"/>
          <w:sz w:val="24"/>
          <w:szCs w:val="24"/>
        </w:rPr>
        <w:t xml:space="preserve"> formie zdalnego dostępu; procedurę ciągłości działania, politykę retencji danych, a także inne dokumenty i polityki;</w:t>
      </w:r>
    </w:p>
    <w:p w14:paraId="5BB23BA5" w14:textId="373B2C4C" w:rsidR="001D583E" w:rsidRPr="001D583E" w:rsidRDefault="001D583E" w:rsidP="002267E2">
      <w:pPr>
        <w:pStyle w:val="Akapitzlist"/>
        <w:numPr>
          <w:ilvl w:val="1"/>
          <w:numId w:val="3"/>
        </w:numPr>
        <w:spacing w:after="100" w:afterAutospacing="1" w:line="240" w:lineRule="auto"/>
        <w:ind w:left="720"/>
        <w:jc w:val="both"/>
        <w:rPr>
          <w:rFonts w:ascii="Times New Roman" w:hAnsi="Times New Roman" w:cs="Times New Roman"/>
          <w:sz w:val="24"/>
          <w:szCs w:val="24"/>
        </w:rPr>
      </w:pPr>
      <w:r w:rsidRPr="001D583E">
        <w:rPr>
          <w:rFonts w:ascii="Times New Roman" w:hAnsi="Times New Roman" w:cs="Times New Roman"/>
          <w:sz w:val="24"/>
          <w:szCs w:val="24"/>
        </w:rPr>
        <w:t>zapewnia systematyczne szkolenia z zakresu ochrony danych, w tym danych osobowych, przeznaczone dla kadry zaangażowanej w realizację Umowy;</w:t>
      </w:r>
    </w:p>
    <w:p w14:paraId="5FA71390" w14:textId="6B0BB80B" w:rsidR="001D583E" w:rsidRPr="001D583E" w:rsidRDefault="001D583E" w:rsidP="002267E2">
      <w:pPr>
        <w:pStyle w:val="Akapitzlist"/>
        <w:numPr>
          <w:ilvl w:val="1"/>
          <w:numId w:val="3"/>
        </w:numPr>
        <w:spacing w:after="100" w:afterAutospacing="1" w:line="240" w:lineRule="auto"/>
        <w:ind w:left="720"/>
        <w:jc w:val="both"/>
        <w:rPr>
          <w:rFonts w:ascii="Times New Roman" w:hAnsi="Times New Roman" w:cs="Times New Roman"/>
          <w:sz w:val="24"/>
          <w:szCs w:val="24"/>
        </w:rPr>
      </w:pPr>
      <w:r w:rsidRPr="001D583E">
        <w:rPr>
          <w:rFonts w:ascii="Times New Roman" w:hAnsi="Times New Roman" w:cs="Times New Roman"/>
          <w:sz w:val="24"/>
          <w:szCs w:val="24"/>
        </w:rPr>
        <w:t>poddaje się audytom ochrony danych osobowych i bezpieczeństwa systemów informatycznych;</w:t>
      </w:r>
    </w:p>
    <w:p w14:paraId="27A6675C" w14:textId="3BA07B80" w:rsidR="001D583E" w:rsidRPr="001D583E" w:rsidRDefault="001D583E" w:rsidP="002267E2">
      <w:pPr>
        <w:pStyle w:val="Akapitzlist"/>
        <w:numPr>
          <w:ilvl w:val="1"/>
          <w:numId w:val="3"/>
        </w:numPr>
        <w:spacing w:after="100" w:afterAutospacing="1" w:line="240" w:lineRule="auto"/>
        <w:ind w:left="720"/>
        <w:jc w:val="both"/>
        <w:rPr>
          <w:rFonts w:ascii="Times New Roman" w:hAnsi="Times New Roman" w:cs="Times New Roman"/>
          <w:sz w:val="24"/>
          <w:szCs w:val="24"/>
        </w:rPr>
      </w:pPr>
      <w:r w:rsidRPr="001D583E">
        <w:rPr>
          <w:rFonts w:ascii="Times New Roman" w:hAnsi="Times New Roman" w:cs="Times New Roman"/>
          <w:sz w:val="24"/>
          <w:szCs w:val="24"/>
        </w:rPr>
        <w:t>prowadzi odpowiednie rejestry wymagane przepisami RODO, w tym rejestr czynności przetwarzania (jako administrator danych), rejestr kategorii czynności przetwarzania (jako processor), rejestr umów powierzenia, rejestr naruszeń, rejestr zgłoszeń podmiotów danych, i inne rejestry;</w:t>
      </w:r>
    </w:p>
    <w:p w14:paraId="3C3AB6ED" w14:textId="7F87ACF4" w:rsidR="001D583E" w:rsidRPr="001D583E" w:rsidRDefault="001D583E" w:rsidP="002267E2">
      <w:pPr>
        <w:pStyle w:val="Akapitzlist"/>
        <w:numPr>
          <w:ilvl w:val="0"/>
          <w:numId w:val="3"/>
        </w:numPr>
        <w:tabs>
          <w:tab w:val="clear" w:pos="0"/>
          <w:tab w:val="num" w:pos="-360"/>
        </w:tabs>
        <w:spacing w:after="100" w:afterAutospacing="1" w:line="240" w:lineRule="auto"/>
        <w:ind w:left="360"/>
        <w:jc w:val="both"/>
        <w:rPr>
          <w:rFonts w:ascii="Times New Roman" w:hAnsi="Times New Roman" w:cs="Times New Roman"/>
          <w:sz w:val="24"/>
          <w:szCs w:val="24"/>
        </w:rPr>
      </w:pPr>
      <w:r w:rsidRPr="001D583E">
        <w:rPr>
          <w:rFonts w:ascii="Times New Roman" w:hAnsi="Times New Roman" w:cs="Times New Roman"/>
          <w:sz w:val="24"/>
          <w:szCs w:val="24"/>
        </w:rPr>
        <w:t>Podmiot Podprzetwarzający po stwierdzeniu podejrzenia naruszenia przepisów dotyczących ochrony danych osobowych bez zbędnej zwłoki zgłasza je Przetwarzającemu, nie później niż w ciągu 24 godzin, na adres poczty elektronicznej: iod@powat-plonski.pl  lub telefonicznie: (23) 662 77 65 wew. 141.</w:t>
      </w:r>
    </w:p>
    <w:p w14:paraId="33887EA3" w14:textId="6637712D" w:rsidR="001D583E" w:rsidRPr="001D583E" w:rsidRDefault="001D583E" w:rsidP="002267E2">
      <w:pPr>
        <w:pStyle w:val="Akapitzlist"/>
        <w:numPr>
          <w:ilvl w:val="0"/>
          <w:numId w:val="3"/>
        </w:numPr>
        <w:tabs>
          <w:tab w:val="clear" w:pos="0"/>
          <w:tab w:val="num" w:pos="-360"/>
        </w:tabs>
        <w:spacing w:after="100" w:afterAutospacing="1" w:line="240" w:lineRule="auto"/>
        <w:ind w:left="360"/>
        <w:jc w:val="both"/>
        <w:rPr>
          <w:rFonts w:ascii="Times New Roman" w:hAnsi="Times New Roman" w:cs="Times New Roman"/>
          <w:sz w:val="24"/>
          <w:szCs w:val="24"/>
        </w:rPr>
      </w:pPr>
      <w:r w:rsidRPr="001D583E">
        <w:rPr>
          <w:rFonts w:ascii="Times New Roman" w:hAnsi="Times New Roman" w:cs="Times New Roman"/>
          <w:sz w:val="24"/>
          <w:szCs w:val="24"/>
        </w:rPr>
        <w:t>Zgłoszenie przesłane na adres poczty elektronicznej o którym mowa w ust. 1</w:t>
      </w:r>
      <w:r w:rsidR="0074129A">
        <w:rPr>
          <w:rFonts w:ascii="Times New Roman" w:hAnsi="Times New Roman" w:cs="Times New Roman"/>
          <w:sz w:val="24"/>
          <w:szCs w:val="24"/>
        </w:rPr>
        <w:t>5</w:t>
      </w:r>
      <w:r w:rsidRPr="001D583E">
        <w:rPr>
          <w:rFonts w:ascii="Times New Roman" w:hAnsi="Times New Roman" w:cs="Times New Roman"/>
          <w:sz w:val="24"/>
          <w:szCs w:val="24"/>
        </w:rPr>
        <w:t xml:space="preserve"> obejmuje co najmniej:</w:t>
      </w:r>
    </w:p>
    <w:p w14:paraId="166EF335" w14:textId="09FE4573" w:rsidR="001D583E" w:rsidRPr="001D583E" w:rsidRDefault="001D583E" w:rsidP="004A5C35">
      <w:pPr>
        <w:pStyle w:val="Akapitzlist"/>
        <w:numPr>
          <w:ilvl w:val="1"/>
          <w:numId w:val="3"/>
        </w:numPr>
        <w:spacing w:after="100" w:afterAutospacing="1" w:line="240" w:lineRule="auto"/>
        <w:ind w:left="720"/>
        <w:jc w:val="both"/>
        <w:rPr>
          <w:rFonts w:ascii="Times New Roman" w:hAnsi="Times New Roman" w:cs="Times New Roman"/>
          <w:sz w:val="24"/>
          <w:szCs w:val="24"/>
        </w:rPr>
      </w:pPr>
      <w:r w:rsidRPr="001D583E">
        <w:rPr>
          <w:rFonts w:ascii="Times New Roman" w:hAnsi="Times New Roman" w:cs="Times New Roman"/>
          <w:sz w:val="24"/>
          <w:szCs w:val="24"/>
        </w:rPr>
        <w:t>opis charakteru naruszenia ochrony danych osobowych, w tym w miarę możliwości wskazanie kategorii i przybliżonej liczby osób, których dane dotyczą, oraz kategorii i</w:t>
      </w:r>
      <w:r w:rsidR="00B13A01">
        <w:rPr>
          <w:rFonts w:ascii="Times New Roman" w:hAnsi="Times New Roman" w:cs="Times New Roman"/>
          <w:sz w:val="24"/>
          <w:szCs w:val="24"/>
        </w:rPr>
        <w:t> </w:t>
      </w:r>
      <w:r w:rsidRPr="001D583E">
        <w:rPr>
          <w:rFonts w:ascii="Times New Roman" w:hAnsi="Times New Roman" w:cs="Times New Roman"/>
          <w:sz w:val="24"/>
          <w:szCs w:val="24"/>
        </w:rPr>
        <w:t xml:space="preserve"> przybliżonej liczby wykazów danych osobowych, których dotyczy naruszenie;</w:t>
      </w:r>
    </w:p>
    <w:p w14:paraId="46653708" w14:textId="0672503A" w:rsidR="001D583E" w:rsidRDefault="001D583E" w:rsidP="004A5C35">
      <w:pPr>
        <w:pStyle w:val="Akapitzlist"/>
        <w:numPr>
          <w:ilvl w:val="1"/>
          <w:numId w:val="3"/>
        </w:numPr>
        <w:spacing w:after="100" w:afterAutospacing="1" w:line="240" w:lineRule="auto"/>
        <w:ind w:left="720"/>
        <w:jc w:val="both"/>
        <w:rPr>
          <w:rFonts w:ascii="Times New Roman" w:hAnsi="Times New Roman" w:cs="Times New Roman"/>
          <w:sz w:val="24"/>
          <w:szCs w:val="24"/>
        </w:rPr>
      </w:pPr>
      <w:r w:rsidRPr="001D583E">
        <w:rPr>
          <w:rFonts w:ascii="Times New Roman" w:hAnsi="Times New Roman" w:cs="Times New Roman"/>
          <w:sz w:val="24"/>
          <w:szCs w:val="24"/>
        </w:rPr>
        <w:t>opis możliwych konsekwencji naruszenia ochrony danych osobowych.</w:t>
      </w:r>
    </w:p>
    <w:p w14:paraId="65A9293E" w14:textId="085615A8" w:rsidR="00131223" w:rsidRPr="007D0673" w:rsidRDefault="000F313C">
      <w:pPr>
        <w:spacing w:after="120" w:line="240" w:lineRule="auto"/>
        <w:jc w:val="center"/>
        <w:rPr>
          <w:rFonts w:ascii="Times New Roman" w:hAnsi="Times New Roman" w:cs="Times New Roman"/>
          <w:b/>
          <w:sz w:val="24"/>
          <w:szCs w:val="24"/>
        </w:rPr>
      </w:pPr>
      <w:r w:rsidRPr="007D0673">
        <w:rPr>
          <w:rFonts w:ascii="Times New Roman" w:hAnsi="Times New Roman" w:cs="Times New Roman"/>
          <w:b/>
          <w:sz w:val="24"/>
          <w:szCs w:val="24"/>
        </w:rPr>
        <w:t xml:space="preserve">§ </w:t>
      </w:r>
      <w:r w:rsidR="005D4C06">
        <w:rPr>
          <w:rFonts w:ascii="Times New Roman" w:hAnsi="Times New Roman" w:cs="Times New Roman"/>
          <w:b/>
          <w:sz w:val="24"/>
          <w:szCs w:val="24"/>
        </w:rPr>
        <w:t>3</w:t>
      </w:r>
    </w:p>
    <w:p w14:paraId="25A01AF9" w14:textId="77777777" w:rsidR="00131223" w:rsidRPr="007D0673" w:rsidRDefault="000F313C">
      <w:pPr>
        <w:spacing w:after="120" w:line="240" w:lineRule="auto"/>
        <w:jc w:val="center"/>
        <w:rPr>
          <w:rFonts w:ascii="Times New Roman" w:hAnsi="Times New Roman" w:cs="Times New Roman"/>
          <w:b/>
          <w:sz w:val="24"/>
          <w:szCs w:val="24"/>
        </w:rPr>
      </w:pPr>
      <w:r w:rsidRPr="007D0673">
        <w:rPr>
          <w:rFonts w:ascii="Times New Roman" w:hAnsi="Times New Roman" w:cs="Times New Roman"/>
          <w:b/>
          <w:sz w:val="24"/>
          <w:szCs w:val="24"/>
        </w:rPr>
        <w:t>Prawo kontroli</w:t>
      </w:r>
    </w:p>
    <w:p w14:paraId="6636D96B" w14:textId="7739FC4F" w:rsidR="00171D6B" w:rsidRPr="00171D6B" w:rsidRDefault="00171D6B" w:rsidP="002267E2">
      <w:pPr>
        <w:pStyle w:val="Akapitzlist"/>
        <w:numPr>
          <w:ilvl w:val="0"/>
          <w:numId w:val="4"/>
        </w:numPr>
        <w:tabs>
          <w:tab w:val="clear" w:pos="0"/>
          <w:tab w:val="num" w:pos="-357"/>
        </w:tabs>
        <w:spacing w:after="0" w:line="240" w:lineRule="auto"/>
        <w:ind w:left="357" w:hanging="357"/>
        <w:contextualSpacing w:val="0"/>
        <w:jc w:val="both"/>
        <w:rPr>
          <w:rFonts w:ascii="Times New Roman" w:hAnsi="Times New Roman" w:cs="Times New Roman"/>
          <w:sz w:val="24"/>
          <w:szCs w:val="24"/>
        </w:rPr>
      </w:pPr>
      <w:r w:rsidRPr="00171D6B">
        <w:rPr>
          <w:rFonts w:ascii="Times New Roman" w:hAnsi="Times New Roman" w:cs="Times New Roman"/>
          <w:sz w:val="24"/>
          <w:szCs w:val="24"/>
        </w:rPr>
        <w:t>Strony ustalają, że podczas realizacji niniejszej umowy będą ze sobą ściśle współpracować informując się wzajemnie o istotnych okolicznościach mających lub mogących mieć wpływ na wykonanie umowy. Wymiana informacji będzie realizowana przez osoby przez nie wskazane.</w:t>
      </w:r>
    </w:p>
    <w:p w14:paraId="613FDCF3" w14:textId="61857B32" w:rsidR="00171D6B" w:rsidRPr="00171D6B" w:rsidRDefault="00171D6B" w:rsidP="002267E2">
      <w:pPr>
        <w:pStyle w:val="Akapitzlist"/>
        <w:numPr>
          <w:ilvl w:val="0"/>
          <w:numId w:val="4"/>
        </w:numPr>
        <w:tabs>
          <w:tab w:val="clear" w:pos="0"/>
          <w:tab w:val="num" w:pos="-357"/>
        </w:tabs>
        <w:spacing w:after="0" w:line="240" w:lineRule="auto"/>
        <w:ind w:left="357" w:hanging="357"/>
        <w:contextualSpacing w:val="0"/>
        <w:jc w:val="both"/>
        <w:rPr>
          <w:rFonts w:ascii="Times New Roman" w:hAnsi="Times New Roman" w:cs="Times New Roman"/>
          <w:sz w:val="24"/>
          <w:szCs w:val="24"/>
        </w:rPr>
      </w:pPr>
      <w:r w:rsidRPr="00171D6B">
        <w:rPr>
          <w:rFonts w:ascii="Times New Roman" w:hAnsi="Times New Roman" w:cs="Times New Roman"/>
          <w:sz w:val="24"/>
          <w:szCs w:val="24"/>
        </w:rPr>
        <w:t xml:space="preserve">Podmiot Podprzetwarzający zobowiązany jest na żądanie Przetwarzającego poddać się kontroli (audytowi) realizacji przez wymagań wynikających z przepisów o ochronie danych osobowych, na zasadach opisanych w niniejszej umowie. </w:t>
      </w:r>
      <w:r w:rsidR="00B13A01" w:rsidRPr="00171D6B">
        <w:rPr>
          <w:rFonts w:ascii="Times New Roman" w:hAnsi="Times New Roman" w:cs="Times New Roman"/>
          <w:sz w:val="24"/>
          <w:szCs w:val="24"/>
        </w:rPr>
        <w:t>Podmiot Podprzetwarzający</w:t>
      </w:r>
      <w:r w:rsidRPr="00171D6B">
        <w:rPr>
          <w:rFonts w:ascii="Times New Roman" w:hAnsi="Times New Roman" w:cs="Times New Roman"/>
          <w:sz w:val="24"/>
          <w:szCs w:val="24"/>
        </w:rPr>
        <w:t xml:space="preserve"> nie pokrywa kosztów poniesionych przez </w:t>
      </w:r>
      <w:r w:rsidR="006C1D80">
        <w:rPr>
          <w:rFonts w:ascii="Times New Roman" w:hAnsi="Times New Roman" w:cs="Times New Roman"/>
          <w:sz w:val="24"/>
          <w:szCs w:val="24"/>
        </w:rPr>
        <w:t>poniesionych</w:t>
      </w:r>
      <w:r w:rsidRPr="00171D6B">
        <w:rPr>
          <w:rFonts w:ascii="Times New Roman" w:hAnsi="Times New Roman" w:cs="Times New Roman"/>
          <w:sz w:val="24"/>
          <w:szCs w:val="24"/>
        </w:rPr>
        <w:t xml:space="preserve"> w związku z audytem przez P</w:t>
      </w:r>
      <w:r w:rsidR="004B3D6B">
        <w:rPr>
          <w:rFonts w:ascii="Times New Roman" w:hAnsi="Times New Roman" w:cs="Times New Roman"/>
          <w:sz w:val="24"/>
          <w:szCs w:val="24"/>
        </w:rPr>
        <w:t>rzetwa</w:t>
      </w:r>
      <w:r w:rsidRPr="00171D6B">
        <w:rPr>
          <w:rFonts w:ascii="Times New Roman" w:hAnsi="Times New Roman" w:cs="Times New Roman"/>
          <w:sz w:val="24"/>
          <w:szCs w:val="24"/>
        </w:rPr>
        <w:t>rzającego, np. kosztów transportu pracowników /współpracowników P</w:t>
      </w:r>
      <w:r w:rsidR="004B3D6B">
        <w:rPr>
          <w:rFonts w:ascii="Times New Roman" w:hAnsi="Times New Roman" w:cs="Times New Roman"/>
          <w:sz w:val="24"/>
          <w:szCs w:val="24"/>
        </w:rPr>
        <w:t>rzetwa</w:t>
      </w:r>
      <w:r w:rsidRPr="00171D6B">
        <w:rPr>
          <w:rFonts w:ascii="Times New Roman" w:hAnsi="Times New Roman" w:cs="Times New Roman"/>
          <w:sz w:val="24"/>
          <w:szCs w:val="24"/>
        </w:rPr>
        <w:t xml:space="preserve">rzającego do miejsca przetwarzania danych. </w:t>
      </w:r>
    </w:p>
    <w:p w14:paraId="0A378812" w14:textId="5A90525A" w:rsidR="00131223" w:rsidRPr="007D0673" w:rsidRDefault="00171D6B" w:rsidP="002267E2">
      <w:pPr>
        <w:pStyle w:val="Akapitzlist"/>
        <w:numPr>
          <w:ilvl w:val="0"/>
          <w:numId w:val="4"/>
        </w:numPr>
        <w:tabs>
          <w:tab w:val="clear" w:pos="0"/>
          <w:tab w:val="num" w:pos="-357"/>
        </w:tabs>
        <w:spacing w:after="0" w:line="240" w:lineRule="auto"/>
        <w:ind w:left="357" w:hanging="357"/>
        <w:contextualSpacing w:val="0"/>
        <w:jc w:val="both"/>
        <w:rPr>
          <w:rFonts w:ascii="Times New Roman" w:hAnsi="Times New Roman" w:cs="Times New Roman"/>
          <w:sz w:val="24"/>
          <w:szCs w:val="24"/>
        </w:rPr>
      </w:pPr>
      <w:r>
        <w:rPr>
          <w:rFonts w:ascii="Times New Roman" w:hAnsi="Times New Roman" w:cs="Times New Roman"/>
          <w:sz w:val="24"/>
          <w:szCs w:val="24"/>
        </w:rPr>
        <w:t>Przetwarzający</w:t>
      </w:r>
      <w:r w:rsidR="000F313C" w:rsidRPr="007D0673">
        <w:rPr>
          <w:rFonts w:ascii="Times New Roman" w:hAnsi="Times New Roman" w:cs="Times New Roman"/>
          <w:sz w:val="24"/>
          <w:szCs w:val="24"/>
        </w:rPr>
        <w:t xml:space="preserve">, zgodnie z art. 28 ust. 3 lit. h Rozporządzenia ma prawo kontroli, czy środki zastosowane przez Podmiot </w:t>
      </w:r>
      <w:r w:rsidR="006C1D80">
        <w:rPr>
          <w:rFonts w:ascii="Times New Roman" w:hAnsi="Times New Roman" w:cs="Times New Roman"/>
          <w:sz w:val="24"/>
          <w:szCs w:val="24"/>
        </w:rPr>
        <w:t>P</w:t>
      </w:r>
      <w:r>
        <w:rPr>
          <w:rFonts w:ascii="Times New Roman" w:hAnsi="Times New Roman" w:cs="Times New Roman"/>
          <w:sz w:val="24"/>
          <w:szCs w:val="24"/>
        </w:rPr>
        <w:t>od</w:t>
      </w:r>
      <w:r w:rsidR="000F313C" w:rsidRPr="007D0673">
        <w:rPr>
          <w:rFonts w:ascii="Times New Roman" w:hAnsi="Times New Roman" w:cs="Times New Roman"/>
          <w:sz w:val="24"/>
          <w:szCs w:val="24"/>
        </w:rPr>
        <w:t xml:space="preserve">przetwarzający przy przetwarzaniu </w:t>
      </w:r>
      <w:r w:rsidR="000F313C" w:rsidRPr="007D0673">
        <w:rPr>
          <w:rFonts w:ascii="Times New Roman" w:hAnsi="Times New Roman" w:cs="Times New Roman"/>
          <w:sz w:val="24"/>
          <w:szCs w:val="24"/>
        </w:rPr>
        <w:br/>
        <w:t xml:space="preserve">i zabezpieczeniu powierzonych danych osobowych spełniają postanowienia Umowy. </w:t>
      </w:r>
    </w:p>
    <w:p w14:paraId="0F6BC434" w14:textId="331190C7" w:rsidR="00131223" w:rsidRPr="007D0673" w:rsidRDefault="00171D6B" w:rsidP="002267E2">
      <w:pPr>
        <w:pStyle w:val="Akapitzlist"/>
        <w:numPr>
          <w:ilvl w:val="0"/>
          <w:numId w:val="4"/>
        </w:numPr>
        <w:tabs>
          <w:tab w:val="clear" w:pos="0"/>
          <w:tab w:val="num" w:pos="-357"/>
        </w:tabs>
        <w:spacing w:after="0" w:line="240" w:lineRule="auto"/>
        <w:ind w:left="357" w:hanging="357"/>
        <w:contextualSpacing w:val="0"/>
        <w:jc w:val="both"/>
        <w:rPr>
          <w:rFonts w:ascii="Times New Roman" w:hAnsi="Times New Roman" w:cs="Times New Roman"/>
          <w:sz w:val="24"/>
          <w:szCs w:val="24"/>
        </w:rPr>
      </w:pPr>
      <w:r>
        <w:rPr>
          <w:rFonts w:ascii="Times New Roman" w:hAnsi="Times New Roman" w:cs="Times New Roman"/>
          <w:sz w:val="24"/>
          <w:szCs w:val="24"/>
        </w:rPr>
        <w:t>Przetwarzający</w:t>
      </w:r>
      <w:r w:rsidR="000F313C" w:rsidRPr="007D0673">
        <w:rPr>
          <w:rFonts w:ascii="Times New Roman" w:hAnsi="Times New Roman" w:cs="Times New Roman"/>
          <w:sz w:val="24"/>
          <w:szCs w:val="24"/>
        </w:rPr>
        <w:t xml:space="preserve">  realizować będzie prawo kontroli w godzinach pracy Podmiotu </w:t>
      </w:r>
      <w:r w:rsidR="006C1D80">
        <w:rPr>
          <w:rFonts w:ascii="Times New Roman" w:hAnsi="Times New Roman" w:cs="Times New Roman"/>
          <w:sz w:val="24"/>
          <w:szCs w:val="24"/>
        </w:rPr>
        <w:t>P</w:t>
      </w:r>
      <w:r>
        <w:rPr>
          <w:rFonts w:ascii="Times New Roman" w:hAnsi="Times New Roman" w:cs="Times New Roman"/>
          <w:sz w:val="24"/>
          <w:szCs w:val="24"/>
        </w:rPr>
        <w:t>od</w:t>
      </w:r>
      <w:r w:rsidR="000F313C" w:rsidRPr="007D0673">
        <w:rPr>
          <w:rFonts w:ascii="Times New Roman" w:hAnsi="Times New Roman" w:cs="Times New Roman"/>
          <w:sz w:val="24"/>
          <w:szCs w:val="24"/>
        </w:rPr>
        <w:t>przetwarzającego i z co najmniej trzydniowym jego uprzedzeniem.</w:t>
      </w:r>
      <w:r>
        <w:rPr>
          <w:rFonts w:ascii="Times New Roman" w:hAnsi="Times New Roman" w:cs="Times New Roman"/>
          <w:sz w:val="24"/>
          <w:szCs w:val="24"/>
        </w:rPr>
        <w:t xml:space="preserve"> </w:t>
      </w:r>
      <w:r w:rsidRPr="00171D6B">
        <w:rPr>
          <w:rFonts w:ascii="Times New Roman" w:hAnsi="Times New Roman" w:cs="Times New Roman"/>
          <w:sz w:val="24"/>
          <w:szCs w:val="24"/>
        </w:rPr>
        <w:t xml:space="preserve">Zgłoszenie zamiaru przeprowadzenia kontroli dokonane powinno zostać w formie pisemnej, a obejmować powinno wskazanie z imienia oraz nazwiska osób wykonujących kontrolę w imieniu </w:t>
      </w:r>
      <w:r w:rsidR="004B3D6B">
        <w:rPr>
          <w:rFonts w:ascii="Times New Roman" w:hAnsi="Times New Roman" w:cs="Times New Roman"/>
          <w:sz w:val="24"/>
          <w:szCs w:val="24"/>
        </w:rPr>
        <w:t>Przetwa</w:t>
      </w:r>
      <w:r>
        <w:rPr>
          <w:rFonts w:ascii="Times New Roman" w:hAnsi="Times New Roman" w:cs="Times New Roman"/>
          <w:sz w:val="24"/>
          <w:szCs w:val="24"/>
        </w:rPr>
        <w:t>rzającego</w:t>
      </w:r>
      <w:r w:rsidRPr="00171D6B">
        <w:rPr>
          <w:rFonts w:ascii="Times New Roman" w:hAnsi="Times New Roman" w:cs="Times New Roman"/>
          <w:sz w:val="24"/>
          <w:szCs w:val="24"/>
        </w:rPr>
        <w:t>.</w:t>
      </w:r>
    </w:p>
    <w:p w14:paraId="3452B211" w14:textId="4E03C3BB" w:rsidR="00131223" w:rsidRPr="007D0673" w:rsidRDefault="000F313C" w:rsidP="002267E2">
      <w:pPr>
        <w:pStyle w:val="Akapitzlist"/>
        <w:numPr>
          <w:ilvl w:val="0"/>
          <w:numId w:val="4"/>
        </w:numPr>
        <w:tabs>
          <w:tab w:val="clear" w:pos="0"/>
          <w:tab w:val="num" w:pos="-357"/>
        </w:tabs>
        <w:spacing w:after="0" w:line="240" w:lineRule="auto"/>
        <w:ind w:left="357" w:hanging="357"/>
        <w:contextualSpacing w:val="0"/>
        <w:jc w:val="both"/>
        <w:rPr>
          <w:rFonts w:ascii="Times New Roman" w:hAnsi="Times New Roman" w:cs="Times New Roman"/>
          <w:sz w:val="24"/>
          <w:szCs w:val="24"/>
        </w:rPr>
      </w:pPr>
      <w:r w:rsidRPr="007D0673">
        <w:rPr>
          <w:rFonts w:ascii="Times New Roman" w:hAnsi="Times New Roman" w:cs="Times New Roman"/>
          <w:sz w:val="24"/>
          <w:szCs w:val="24"/>
        </w:rPr>
        <w:t xml:space="preserve">Podmiot </w:t>
      </w:r>
      <w:r w:rsidR="006C1D80">
        <w:rPr>
          <w:rFonts w:ascii="Times New Roman" w:hAnsi="Times New Roman" w:cs="Times New Roman"/>
          <w:sz w:val="24"/>
          <w:szCs w:val="24"/>
        </w:rPr>
        <w:t>P</w:t>
      </w:r>
      <w:r w:rsidR="00171D6B">
        <w:rPr>
          <w:rFonts w:ascii="Times New Roman" w:hAnsi="Times New Roman" w:cs="Times New Roman"/>
          <w:sz w:val="24"/>
          <w:szCs w:val="24"/>
        </w:rPr>
        <w:t>od</w:t>
      </w:r>
      <w:r w:rsidRPr="007D0673">
        <w:rPr>
          <w:rFonts w:ascii="Times New Roman" w:hAnsi="Times New Roman" w:cs="Times New Roman"/>
          <w:sz w:val="24"/>
          <w:szCs w:val="24"/>
        </w:rPr>
        <w:t xml:space="preserve">przetwarzający zobowiązuje się do usunięcia uchybień stwierdzonych podczas kontroli w terminie wskazanym przez </w:t>
      </w:r>
      <w:r w:rsidR="00171D6B">
        <w:rPr>
          <w:rFonts w:ascii="Times New Roman" w:hAnsi="Times New Roman" w:cs="Times New Roman"/>
          <w:sz w:val="24"/>
          <w:szCs w:val="24"/>
        </w:rPr>
        <w:t>Przetwarzającego</w:t>
      </w:r>
      <w:r w:rsidRPr="007D0673">
        <w:rPr>
          <w:rFonts w:ascii="Times New Roman" w:hAnsi="Times New Roman" w:cs="Times New Roman"/>
          <w:sz w:val="24"/>
          <w:szCs w:val="24"/>
        </w:rPr>
        <w:t xml:space="preserve">, nie dłuższym niż </w:t>
      </w:r>
      <w:r w:rsidR="00171D6B">
        <w:rPr>
          <w:rFonts w:ascii="Times New Roman" w:hAnsi="Times New Roman" w:cs="Times New Roman"/>
          <w:sz w:val="24"/>
          <w:szCs w:val="24"/>
        </w:rPr>
        <w:t>14</w:t>
      </w:r>
      <w:r w:rsidRPr="007D0673">
        <w:rPr>
          <w:rFonts w:ascii="Times New Roman" w:hAnsi="Times New Roman" w:cs="Times New Roman"/>
          <w:sz w:val="24"/>
          <w:szCs w:val="24"/>
        </w:rPr>
        <w:t xml:space="preserve"> dni.</w:t>
      </w:r>
    </w:p>
    <w:p w14:paraId="63861256" w14:textId="113082C6" w:rsidR="00131223" w:rsidRPr="007D0673" w:rsidRDefault="000F313C" w:rsidP="002267E2">
      <w:pPr>
        <w:pStyle w:val="Akapitzlist"/>
        <w:numPr>
          <w:ilvl w:val="0"/>
          <w:numId w:val="4"/>
        </w:numPr>
        <w:tabs>
          <w:tab w:val="clear" w:pos="0"/>
          <w:tab w:val="num" w:pos="-357"/>
        </w:tabs>
        <w:spacing w:after="0" w:line="240" w:lineRule="auto"/>
        <w:ind w:left="357" w:hanging="357"/>
        <w:contextualSpacing w:val="0"/>
        <w:jc w:val="both"/>
        <w:rPr>
          <w:rFonts w:ascii="Times New Roman" w:hAnsi="Times New Roman" w:cs="Times New Roman"/>
          <w:sz w:val="24"/>
          <w:szCs w:val="24"/>
        </w:rPr>
      </w:pPr>
      <w:r w:rsidRPr="007D0673">
        <w:rPr>
          <w:rFonts w:ascii="Times New Roman" w:hAnsi="Times New Roman" w:cs="Times New Roman"/>
          <w:sz w:val="24"/>
          <w:szCs w:val="24"/>
        </w:rPr>
        <w:t xml:space="preserve">Podmiot </w:t>
      </w:r>
      <w:r w:rsidR="006C1D80">
        <w:rPr>
          <w:rFonts w:ascii="Times New Roman" w:hAnsi="Times New Roman" w:cs="Times New Roman"/>
          <w:sz w:val="24"/>
          <w:szCs w:val="24"/>
        </w:rPr>
        <w:t>P</w:t>
      </w:r>
      <w:r w:rsidR="00171D6B">
        <w:rPr>
          <w:rFonts w:ascii="Times New Roman" w:hAnsi="Times New Roman" w:cs="Times New Roman"/>
          <w:sz w:val="24"/>
          <w:szCs w:val="24"/>
        </w:rPr>
        <w:t>od</w:t>
      </w:r>
      <w:r w:rsidRPr="007D0673">
        <w:rPr>
          <w:rFonts w:ascii="Times New Roman" w:hAnsi="Times New Roman" w:cs="Times New Roman"/>
          <w:sz w:val="24"/>
          <w:szCs w:val="24"/>
        </w:rPr>
        <w:t xml:space="preserve">przetwarzający udostępnia </w:t>
      </w:r>
      <w:r w:rsidR="00171D6B">
        <w:rPr>
          <w:rFonts w:ascii="Times New Roman" w:hAnsi="Times New Roman" w:cs="Times New Roman"/>
          <w:sz w:val="24"/>
          <w:szCs w:val="24"/>
        </w:rPr>
        <w:t>P</w:t>
      </w:r>
      <w:r w:rsidR="004B3D6B">
        <w:rPr>
          <w:rFonts w:ascii="Times New Roman" w:hAnsi="Times New Roman" w:cs="Times New Roman"/>
          <w:sz w:val="24"/>
          <w:szCs w:val="24"/>
        </w:rPr>
        <w:t>rzetwa</w:t>
      </w:r>
      <w:r w:rsidR="00171D6B">
        <w:rPr>
          <w:rFonts w:ascii="Times New Roman" w:hAnsi="Times New Roman" w:cs="Times New Roman"/>
          <w:sz w:val="24"/>
          <w:szCs w:val="24"/>
        </w:rPr>
        <w:t>rzającemu</w:t>
      </w:r>
      <w:r w:rsidRPr="007D0673">
        <w:rPr>
          <w:rFonts w:ascii="Times New Roman" w:hAnsi="Times New Roman" w:cs="Times New Roman"/>
          <w:sz w:val="24"/>
          <w:szCs w:val="24"/>
        </w:rPr>
        <w:t xml:space="preserve"> wszelkie informacje niezbędne do wykazania spełnienia obowiązków określonych w art. 28 Rozporządzenia. </w:t>
      </w:r>
    </w:p>
    <w:p w14:paraId="50F6E6B8" w14:textId="77777777" w:rsidR="00960ADA" w:rsidRPr="007D0673" w:rsidRDefault="00960ADA" w:rsidP="002267E2">
      <w:pPr>
        <w:spacing w:after="120" w:line="240" w:lineRule="auto"/>
        <w:jc w:val="center"/>
        <w:rPr>
          <w:rFonts w:ascii="Times New Roman" w:hAnsi="Times New Roman" w:cs="Times New Roman"/>
          <w:b/>
          <w:sz w:val="24"/>
          <w:szCs w:val="24"/>
        </w:rPr>
      </w:pPr>
    </w:p>
    <w:p w14:paraId="297A571E" w14:textId="5ACCEED0" w:rsidR="00131223" w:rsidRPr="007D0673" w:rsidRDefault="000F313C">
      <w:pPr>
        <w:spacing w:after="120" w:line="240" w:lineRule="auto"/>
        <w:jc w:val="center"/>
        <w:rPr>
          <w:rFonts w:ascii="Times New Roman" w:hAnsi="Times New Roman" w:cs="Times New Roman"/>
          <w:b/>
          <w:sz w:val="24"/>
          <w:szCs w:val="24"/>
        </w:rPr>
      </w:pPr>
      <w:r w:rsidRPr="007D0673">
        <w:rPr>
          <w:rFonts w:ascii="Times New Roman" w:hAnsi="Times New Roman" w:cs="Times New Roman"/>
          <w:b/>
          <w:sz w:val="24"/>
          <w:szCs w:val="24"/>
        </w:rPr>
        <w:t xml:space="preserve">§ </w:t>
      </w:r>
      <w:r w:rsidR="005D4C06">
        <w:rPr>
          <w:rFonts w:ascii="Times New Roman" w:hAnsi="Times New Roman" w:cs="Times New Roman"/>
          <w:b/>
          <w:sz w:val="24"/>
          <w:szCs w:val="24"/>
        </w:rPr>
        <w:t>4</w:t>
      </w:r>
    </w:p>
    <w:p w14:paraId="6C1C4073" w14:textId="6AD1F261" w:rsidR="005338F8" w:rsidRDefault="005338F8" w:rsidP="005338F8">
      <w:pPr>
        <w:pStyle w:val="Akapitzlist"/>
        <w:spacing w:after="0" w:line="240" w:lineRule="auto"/>
        <w:ind w:left="714"/>
        <w:contextualSpacing w:val="0"/>
        <w:jc w:val="center"/>
        <w:rPr>
          <w:rFonts w:ascii="Times New Roman" w:hAnsi="Times New Roman" w:cs="Times New Roman"/>
          <w:b/>
          <w:sz w:val="24"/>
          <w:szCs w:val="24"/>
        </w:rPr>
      </w:pPr>
      <w:r w:rsidRPr="005338F8">
        <w:rPr>
          <w:rFonts w:ascii="Times New Roman" w:hAnsi="Times New Roman" w:cs="Times New Roman"/>
          <w:b/>
          <w:sz w:val="24"/>
          <w:szCs w:val="24"/>
        </w:rPr>
        <w:t>Dalsze powierzenie danych do przetwarzania</w:t>
      </w:r>
    </w:p>
    <w:p w14:paraId="7623B14F" w14:textId="77777777" w:rsidR="005338F8" w:rsidRPr="005338F8" w:rsidRDefault="005338F8" w:rsidP="005338F8">
      <w:pPr>
        <w:pStyle w:val="Akapitzlist"/>
        <w:spacing w:after="0" w:line="240" w:lineRule="auto"/>
        <w:ind w:left="714"/>
        <w:contextualSpacing w:val="0"/>
        <w:jc w:val="center"/>
        <w:rPr>
          <w:rFonts w:ascii="Times New Roman" w:hAnsi="Times New Roman" w:cs="Times New Roman"/>
          <w:sz w:val="24"/>
          <w:szCs w:val="24"/>
        </w:rPr>
      </w:pPr>
    </w:p>
    <w:p w14:paraId="4DD861F7" w14:textId="12A437A1" w:rsidR="00131223" w:rsidRPr="002267E2" w:rsidRDefault="000F313C" w:rsidP="00326727">
      <w:pPr>
        <w:pStyle w:val="Akapitzlist"/>
        <w:numPr>
          <w:ilvl w:val="0"/>
          <w:numId w:val="24"/>
        </w:numPr>
        <w:spacing w:after="0" w:line="240" w:lineRule="auto"/>
        <w:contextualSpacing w:val="0"/>
        <w:jc w:val="both"/>
        <w:rPr>
          <w:rFonts w:ascii="Times New Roman" w:hAnsi="Times New Roman" w:cs="Times New Roman"/>
          <w:sz w:val="24"/>
          <w:szCs w:val="24"/>
        </w:rPr>
      </w:pPr>
      <w:r w:rsidRPr="002267E2">
        <w:rPr>
          <w:rFonts w:ascii="Times New Roman" w:hAnsi="Times New Roman" w:cs="Times New Roman"/>
          <w:sz w:val="24"/>
          <w:szCs w:val="24"/>
        </w:rPr>
        <w:t xml:space="preserve">Podmiot </w:t>
      </w:r>
      <w:r w:rsidR="005C3045" w:rsidRPr="002267E2">
        <w:rPr>
          <w:rFonts w:ascii="Times New Roman" w:hAnsi="Times New Roman" w:cs="Times New Roman"/>
          <w:sz w:val="24"/>
          <w:szCs w:val="24"/>
        </w:rPr>
        <w:t>Podp</w:t>
      </w:r>
      <w:r w:rsidRPr="002267E2">
        <w:rPr>
          <w:rFonts w:ascii="Times New Roman" w:hAnsi="Times New Roman" w:cs="Times New Roman"/>
          <w:sz w:val="24"/>
          <w:szCs w:val="24"/>
        </w:rPr>
        <w:t xml:space="preserve">rzetwarzający może powierzyć dane osobowe objęte  </w:t>
      </w:r>
      <w:r w:rsidR="002F5A62" w:rsidRPr="002267E2">
        <w:rPr>
          <w:rFonts w:ascii="Times New Roman" w:hAnsi="Times New Roman" w:cs="Times New Roman"/>
          <w:sz w:val="24"/>
          <w:szCs w:val="24"/>
        </w:rPr>
        <w:t xml:space="preserve">niniejszą </w:t>
      </w:r>
      <w:r w:rsidRPr="002267E2">
        <w:rPr>
          <w:rFonts w:ascii="Times New Roman" w:hAnsi="Times New Roman" w:cs="Times New Roman"/>
          <w:sz w:val="24"/>
          <w:szCs w:val="24"/>
        </w:rPr>
        <w:t>Umową do dalszego przetwarzania podwykonawcom jedynie w celu wyk</w:t>
      </w:r>
      <w:r w:rsidR="00A144CF" w:rsidRPr="002267E2">
        <w:rPr>
          <w:rFonts w:ascii="Times New Roman" w:hAnsi="Times New Roman" w:cs="Times New Roman"/>
          <w:sz w:val="24"/>
          <w:szCs w:val="24"/>
        </w:rPr>
        <w:t>onania umowy</w:t>
      </w:r>
      <w:r w:rsidR="00154B35" w:rsidRPr="002267E2">
        <w:rPr>
          <w:rFonts w:ascii="Times New Roman" w:hAnsi="Times New Roman" w:cs="Times New Roman"/>
          <w:sz w:val="24"/>
          <w:szCs w:val="24"/>
        </w:rPr>
        <w:t xml:space="preserve"> Nr …./202</w:t>
      </w:r>
      <w:r w:rsidR="00972A36">
        <w:rPr>
          <w:rFonts w:ascii="Times New Roman" w:hAnsi="Times New Roman" w:cs="Times New Roman"/>
          <w:sz w:val="24"/>
          <w:szCs w:val="24"/>
        </w:rPr>
        <w:t>6</w:t>
      </w:r>
      <w:r w:rsidR="00154B35" w:rsidRPr="002267E2">
        <w:rPr>
          <w:rFonts w:ascii="Times New Roman" w:hAnsi="Times New Roman" w:cs="Times New Roman"/>
          <w:sz w:val="24"/>
          <w:szCs w:val="24"/>
        </w:rPr>
        <w:t xml:space="preserve"> z</w:t>
      </w:r>
      <w:r w:rsidR="00F8143F">
        <w:rPr>
          <w:rFonts w:ascii="Times New Roman" w:hAnsi="Times New Roman" w:cs="Times New Roman"/>
          <w:sz w:val="24"/>
          <w:szCs w:val="24"/>
        </w:rPr>
        <w:t> </w:t>
      </w:r>
      <w:r w:rsidR="00154B35" w:rsidRPr="002267E2">
        <w:rPr>
          <w:rFonts w:ascii="Times New Roman" w:hAnsi="Times New Roman" w:cs="Times New Roman"/>
          <w:sz w:val="24"/>
          <w:szCs w:val="24"/>
        </w:rPr>
        <w:t xml:space="preserve"> dnia ………. 202</w:t>
      </w:r>
      <w:r w:rsidR="00972A36">
        <w:rPr>
          <w:rFonts w:ascii="Times New Roman" w:hAnsi="Times New Roman" w:cs="Times New Roman"/>
          <w:sz w:val="24"/>
          <w:szCs w:val="24"/>
        </w:rPr>
        <w:t>6</w:t>
      </w:r>
      <w:r w:rsidR="00154B35" w:rsidRPr="002267E2">
        <w:rPr>
          <w:rFonts w:ascii="Times New Roman" w:hAnsi="Times New Roman" w:cs="Times New Roman"/>
          <w:sz w:val="24"/>
          <w:szCs w:val="24"/>
        </w:rPr>
        <w:t xml:space="preserve"> r.</w:t>
      </w:r>
      <w:r w:rsidR="00A144CF" w:rsidRPr="002267E2">
        <w:rPr>
          <w:rFonts w:ascii="Times New Roman" w:hAnsi="Times New Roman" w:cs="Times New Roman"/>
          <w:sz w:val="24"/>
          <w:szCs w:val="24"/>
        </w:rPr>
        <w:t xml:space="preserve">, </w:t>
      </w:r>
      <w:r w:rsidRPr="002267E2">
        <w:rPr>
          <w:rFonts w:ascii="Times New Roman" w:hAnsi="Times New Roman" w:cs="Times New Roman"/>
          <w:sz w:val="24"/>
          <w:szCs w:val="24"/>
        </w:rPr>
        <w:t xml:space="preserve">po uzyskaniu uprzedniej pisemnej zgody </w:t>
      </w:r>
      <w:r w:rsidR="00154B35" w:rsidRPr="002267E2">
        <w:rPr>
          <w:rFonts w:ascii="Times New Roman" w:hAnsi="Times New Roman" w:cs="Times New Roman"/>
          <w:sz w:val="24"/>
          <w:szCs w:val="24"/>
        </w:rPr>
        <w:t>Przetwarzającego</w:t>
      </w:r>
      <w:r w:rsidRPr="002267E2">
        <w:rPr>
          <w:rFonts w:ascii="Times New Roman" w:hAnsi="Times New Roman" w:cs="Times New Roman"/>
          <w:sz w:val="24"/>
          <w:szCs w:val="24"/>
        </w:rPr>
        <w:t xml:space="preserve">.  </w:t>
      </w:r>
    </w:p>
    <w:p w14:paraId="01331268" w14:textId="7ADFEC57" w:rsidR="00131223" w:rsidRPr="002267E2" w:rsidRDefault="000F313C" w:rsidP="00326727">
      <w:pPr>
        <w:pStyle w:val="Akapitzlist"/>
        <w:numPr>
          <w:ilvl w:val="0"/>
          <w:numId w:val="24"/>
        </w:numPr>
        <w:spacing w:after="0" w:line="240" w:lineRule="auto"/>
        <w:contextualSpacing w:val="0"/>
        <w:jc w:val="both"/>
        <w:rPr>
          <w:rFonts w:ascii="Times New Roman" w:hAnsi="Times New Roman" w:cs="Times New Roman"/>
          <w:sz w:val="24"/>
          <w:szCs w:val="24"/>
        </w:rPr>
      </w:pPr>
      <w:r w:rsidRPr="002267E2">
        <w:rPr>
          <w:rFonts w:ascii="Times New Roman" w:hAnsi="Times New Roman" w:cs="Times New Roman"/>
          <w:sz w:val="24"/>
          <w:szCs w:val="24"/>
        </w:rPr>
        <w:t xml:space="preserve">Przekazanie powierzonych danych do państwa trzeciego może nastąpić jedynie na pisemne polecenie </w:t>
      </w:r>
      <w:r w:rsidR="00154B35" w:rsidRPr="002267E2">
        <w:rPr>
          <w:rFonts w:ascii="Times New Roman" w:hAnsi="Times New Roman" w:cs="Times New Roman"/>
          <w:sz w:val="24"/>
          <w:szCs w:val="24"/>
        </w:rPr>
        <w:t>Przetwarzającego</w:t>
      </w:r>
      <w:r w:rsidRPr="002267E2">
        <w:rPr>
          <w:rFonts w:ascii="Times New Roman" w:hAnsi="Times New Roman" w:cs="Times New Roman"/>
          <w:sz w:val="24"/>
          <w:szCs w:val="24"/>
        </w:rPr>
        <w:t xml:space="preserve">,  chyba że obowiązek taki nakłada na Podmiot </w:t>
      </w:r>
      <w:r w:rsidR="00F8143F">
        <w:rPr>
          <w:rFonts w:ascii="Times New Roman" w:hAnsi="Times New Roman" w:cs="Times New Roman"/>
          <w:sz w:val="24"/>
          <w:szCs w:val="24"/>
        </w:rPr>
        <w:t>Podp</w:t>
      </w:r>
      <w:r w:rsidRPr="002267E2">
        <w:rPr>
          <w:rFonts w:ascii="Times New Roman" w:hAnsi="Times New Roman" w:cs="Times New Roman"/>
          <w:sz w:val="24"/>
          <w:szCs w:val="24"/>
        </w:rPr>
        <w:t xml:space="preserve">rzetwarzający prawo Unii Europejskiej lub prawo państwa członkowskiego, któremu podlega Podmiot </w:t>
      </w:r>
      <w:r w:rsidR="006C1D80">
        <w:rPr>
          <w:rFonts w:ascii="Times New Roman" w:hAnsi="Times New Roman" w:cs="Times New Roman"/>
          <w:sz w:val="24"/>
          <w:szCs w:val="24"/>
        </w:rPr>
        <w:t>P</w:t>
      </w:r>
      <w:r w:rsidR="00F8143F">
        <w:rPr>
          <w:rFonts w:ascii="Times New Roman" w:hAnsi="Times New Roman" w:cs="Times New Roman"/>
          <w:sz w:val="24"/>
          <w:szCs w:val="24"/>
        </w:rPr>
        <w:t>odp</w:t>
      </w:r>
      <w:r w:rsidRPr="002267E2">
        <w:rPr>
          <w:rFonts w:ascii="Times New Roman" w:hAnsi="Times New Roman" w:cs="Times New Roman"/>
          <w:sz w:val="24"/>
          <w:szCs w:val="24"/>
        </w:rPr>
        <w:t xml:space="preserve">rzetwarzający. W takim przypadku przed rozpoczęciem przetwarzania Podmiot </w:t>
      </w:r>
      <w:r w:rsidR="006C1D80">
        <w:rPr>
          <w:rFonts w:ascii="Times New Roman" w:hAnsi="Times New Roman" w:cs="Times New Roman"/>
          <w:sz w:val="24"/>
          <w:szCs w:val="24"/>
        </w:rPr>
        <w:t>P</w:t>
      </w:r>
      <w:r w:rsidR="00F8143F">
        <w:rPr>
          <w:rFonts w:ascii="Times New Roman" w:hAnsi="Times New Roman" w:cs="Times New Roman"/>
          <w:sz w:val="24"/>
          <w:szCs w:val="24"/>
        </w:rPr>
        <w:t>odp</w:t>
      </w:r>
      <w:r w:rsidRPr="002267E2">
        <w:rPr>
          <w:rFonts w:ascii="Times New Roman" w:hAnsi="Times New Roman" w:cs="Times New Roman"/>
          <w:sz w:val="24"/>
          <w:szCs w:val="24"/>
        </w:rPr>
        <w:t xml:space="preserve">rzetwarzający informuje </w:t>
      </w:r>
      <w:r w:rsidR="00154B35" w:rsidRPr="002267E2">
        <w:rPr>
          <w:rFonts w:ascii="Times New Roman" w:hAnsi="Times New Roman" w:cs="Times New Roman"/>
          <w:sz w:val="24"/>
          <w:szCs w:val="24"/>
        </w:rPr>
        <w:t>Przetwarzającego</w:t>
      </w:r>
      <w:r w:rsidRPr="002267E2">
        <w:rPr>
          <w:rFonts w:ascii="Times New Roman" w:hAnsi="Times New Roman" w:cs="Times New Roman"/>
          <w:sz w:val="24"/>
          <w:szCs w:val="24"/>
        </w:rPr>
        <w:t xml:space="preserve">  o tym obowiązku prawnym, o ile prawo to nie zabrania udzielania takiej informacji </w:t>
      </w:r>
      <w:r w:rsidRPr="002267E2">
        <w:rPr>
          <w:rFonts w:ascii="Times New Roman" w:hAnsi="Times New Roman" w:cs="Times New Roman"/>
          <w:sz w:val="24"/>
          <w:szCs w:val="24"/>
        </w:rPr>
        <w:br/>
        <w:t>z uwagi na ważny interes publiczny.</w:t>
      </w:r>
    </w:p>
    <w:p w14:paraId="1F55D2CF" w14:textId="7066C679" w:rsidR="00131223" w:rsidRPr="002267E2" w:rsidRDefault="000F313C" w:rsidP="00326727">
      <w:pPr>
        <w:pStyle w:val="Akapitzlist"/>
        <w:numPr>
          <w:ilvl w:val="0"/>
          <w:numId w:val="24"/>
        </w:numPr>
        <w:spacing w:after="0" w:line="240" w:lineRule="auto"/>
        <w:contextualSpacing w:val="0"/>
        <w:jc w:val="both"/>
        <w:rPr>
          <w:rFonts w:ascii="Times New Roman" w:hAnsi="Times New Roman" w:cs="Times New Roman"/>
          <w:sz w:val="24"/>
          <w:szCs w:val="24"/>
        </w:rPr>
      </w:pPr>
      <w:r w:rsidRPr="002267E2">
        <w:rPr>
          <w:rFonts w:ascii="Times New Roman" w:hAnsi="Times New Roman" w:cs="Times New Roman"/>
          <w:sz w:val="24"/>
          <w:szCs w:val="24"/>
        </w:rPr>
        <w:t>Podwykonawca, o którym mowa w  ust. 1  wini</w:t>
      </w:r>
      <w:r w:rsidR="00CA0A09" w:rsidRPr="002267E2">
        <w:rPr>
          <w:rFonts w:ascii="Times New Roman" w:hAnsi="Times New Roman" w:cs="Times New Roman"/>
          <w:sz w:val="24"/>
          <w:szCs w:val="24"/>
        </w:rPr>
        <w:t>en spełniać te same gwarancje i </w:t>
      </w:r>
      <w:r w:rsidRPr="002267E2">
        <w:rPr>
          <w:rFonts w:ascii="Times New Roman" w:hAnsi="Times New Roman" w:cs="Times New Roman"/>
          <w:sz w:val="24"/>
          <w:szCs w:val="24"/>
        </w:rPr>
        <w:t xml:space="preserve">obowiązki, jakie zostały nałożone na Podmiot </w:t>
      </w:r>
      <w:r w:rsidR="002F5A62" w:rsidRPr="002267E2">
        <w:rPr>
          <w:rFonts w:ascii="Times New Roman" w:hAnsi="Times New Roman" w:cs="Times New Roman"/>
          <w:sz w:val="24"/>
          <w:szCs w:val="24"/>
        </w:rPr>
        <w:t>Pod</w:t>
      </w:r>
      <w:r w:rsidRPr="002267E2">
        <w:rPr>
          <w:rFonts w:ascii="Times New Roman" w:hAnsi="Times New Roman" w:cs="Times New Roman"/>
          <w:sz w:val="24"/>
          <w:szCs w:val="24"/>
        </w:rPr>
        <w:t xml:space="preserve">przetwarzający w  Umowie. </w:t>
      </w:r>
    </w:p>
    <w:p w14:paraId="3F6CB864" w14:textId="0D0AA878" w:rsidR="00CA0A09" w:rsidRPr="002267E2" w:rsidRDefault="00154B35" w:rsidP="00326727">
      <w:pPr>
        <w:pStyle w:val="Akapitzlist"/>
        <w:numPr>
          <w:ilvl w:val="0"/>
          <w:numId w:val="24"/>
        </w:numPr>
        <w:spacing w:after="0" w:line="240" w:lineRule="auto"/>
        <w:contextualSpacing w:val="0"/>
        <w:jc w:val="both"/>
        <w:rPr>
          <w:rFonts w:ascii="Times New Roman" w:hAnsi="Times New Roman" w:cs="Times New Roman"/>
          <w:sz w:val="24"/>
          <w:szCs w:val="24"/>
        </w:rPr>
      </w:pPr>
      <w:r w:rsidRPr="002267E2">
        <w:rPr>
          <w:rFonts w:ascii="Times New Roman" w:hAnsi="Times New Roman" w:cs="Times New Roman"/>
          <w:sz w:val="24"/>
          <w:szCs w:val="24"/>
        </w:rPr>
        <w:t>Podmiot Podp</w:t>
      </w:r>
      <w:r w:rsidR="00CA0A09" w:rsidRPr="002267E2">
        <w:rPr>
          <w:rFonts w:ascii="Times New Roman" w:hAnsi="Times New Roman" w:cs="Times New Roman"/>
          <w:sz w:val="24"/>
          <w:szCs w:val="24"/>
        </w:rPr>
        <w:t xml:space="preserve">rzetwarzający informuje </w:t>
      </w:r>
      <w:r w:rsidRPr="002267E2">
        <w:rPr>
          <w:rFonts w:ascii="Times New Roman" w:hAnsi="Times New Roman" w:cs="Times New Roman"/>
          <w:sz w:val="24"/>
          <w:szCs w:val="24"/>
        </w:rPr>
        <w:t>Przetwarzającego</w:t>
      </w:r>
      <w:r w:rsidR="00CA0A09" w:rsidRPr="002267E2">
        <w:rPr>
          <w:rFonts w:ascii="Times New Roman" w:hAnsi="Times New Roman" w:cs="Times New Roman"/>
          <w:sz w:val="24"/>
          <w:szCs w:val="24"/>
        </w:rPr>
        <w:t xml:space="preserve"> o wszelkich zamierzonych zmianach dotyczących dodania lub zastąpienia innych podmiotów przetwarzających dając tym samym możliwość wyrażenia sprzeciwu wobec takich zmian. </w:t>
      </w:r>
    </w:p>
    <w:p w14:paraId="3A851D6D" w14:textId="4FDDE898" w:rsidR="00131223" w:rsidRPr="002267E2" w:rsidRDefault="000F313C" w:rsidP="00326727">
      <w:pPr>
        <w:pStyle w:val="Akapitzlist"/>
        <w:numPr>
          <w:ilvl w:val="0"/>
          <w:numId w:val="24"/>
        </w:numPr>
        <w:spacing w:after="0" w:line="240" w:lineRule="auto"/>
        <w:contextualSpacing w:val="0"/>
        <w:jc w:val="both"/>
        <w:rPr>
          <w:rFonts w:ascii="Times New Roman" w:hAnsi="Times New Roman" w:cs="Times New Roman"/>
          <w:sz w:val="24"/>
          <w:szCs w:val="24"/>
        </w:rPr>
      </w:pPr>
      <w:r w:rsidRPr="002267E2">
        <w:rPr>
          <w:rFonts w:ascii="Times New Roman" w:hAnsi="Times New Roman" w:cs="Times New Roman"/>
          <w:sz w:val="24"/>
          <w:szCs w:val="24"/>
        </w:rPr>
        <w:t xml:space="preserve">Podmiot </w:t>
      </w:r>
      <w:r w:rsidR="002F5A62" w:rsidRPr="002267E2">
        <w:rPr>
          <w:rFonts w:ascii="Times New Roman" w:hAnsi="Times New Roman" w:cs="Times New Roman"/>
          <w:sz w:val="24"/>
          <w:szCs w:val="24"/>
        </w:rPr>
        <w:t>Pod</w:t>
      </w:r>
      <w:r w:rsidRPr="002267E2">
        <w:rPr>
          <w:rFonts w:ascii="Times New Roman" w:hAnsi="Times New Roman" w:cs="Times New Roman"/>
          <w:sz w:val="24"/>
          <w:szCs w:val="24"/>
        </w:rPr>
        <w:t>przetwarzający ponosi pełną odpowiedzi</w:t>
      </w:r>
      <w:r w:rsidR="00CA0A09" w:rsidRPr="002267E2">
        <w:rPr>
          <w:rFonts w:ascii="Times New Roman" w:hAnsi="Times New Roman" w:cs="Times New Roman"/>
          <w:sz w:val="24"/>
          <w:szCs w:val="24"/>
        </w:rPr>
        <w:t xml:space="preserve">alność wobec </w:t>
      </w:r>
      <w:r w:rsidR="002F5A62" w:rsidRPr="002267E2">
        <w:rPr>
          <w:rFonts w:ascii="Times New Roman" w:hAnsi="Times New Roman" w:cs="Times New Roman"/>
          <w:sz w:val="24"/>
          <w:szCs w:val="24"/>
        </w:rPr>
        <w:t>Przetwarzającego</w:t>
      </w:r>
      <w:r w:rsidR="00CA0A09" w:rsidRPr="002267E2">
        <w:rPr>
          <w:rFonts w:ascii="Times New Roman" w:hAnsi="Times New Roman" w:cs="Times New Roman"/>
          <w:sz w:val="24"/>
          <w:szCs w:val="24"/>
        </w:rPr>
        <w:t xml:space="preserve"> za  </w:t>
      </w:r>
      <w:r w:rsidRPr="002267E2">
        <w:rPr>
          <w:rFonts w:ascii="Times New Roman" w:hAnsi="Times New Roman" w:cs="Times New Roman"/>
          <w:sz w:val="24"/>
          <w:szCs w:val="24"/>
        </w:rPr>
        <w:t>niewywiązanie się ze spoczywających na podwykonawcy obowiązków ochrony danych.</w:t>
      </w:r>
    </w:p>
    <w:p w14:paraId="2C435324" w14:textId="77777777" w:rsidR="00F8143F" w:rsidRDefault="00F8143F">
      <w:pPr>
        <w:spacing w:after="120" w:line="240" w:lineRule="auto"/>
        <w:jc w:val="center"/>
        <w:rPr>
          <w:rFonts w:ascii="Times New Roman" w:hAnsi="Times New Roman" w:cs="Times New Roman"/>
          <w:b/>
          <w:sz w:val="24"/>
          <w:szCs w:val="24"/>
        </w:rPr>
      </w:pPr>
    </w:p>
    <w:p w14:paraId="1FC6B5DB" w14:textId="7B7AACC7" w:rsidR="00131223" w:rsidRPr="002267E2" w:rsidRDefault="000F313C">
      <w:pPr>
        <w:spacing w:after="120" w:line="240" w:lineRule="auto"/>
        <w:jc w:val="center"/>
        <w:rPr>
          <w:rFonts w:ascii="Times New Roman" w:hAnsi="Times New Roman" w:cs="Times New Roman"/>
          <w:b/>
          <w:sz w:val="24"/>
          <w:szCs w:val="24"/>
        </w:rPr>
      </w:pPr>
      <w:r w:rsidRPr="002267E2">
        <w:rPr>
          <w:rFonts w:ascii="Times New Roman" w:hAnsi="Times New Roman" w:cs="Times New Roman"/>
          <w:b/>
          <w:sz w:val="24"/>
          <w:szCs w:val="24"/>
        </w:rPr>
        <w:t xml:space="preserve">§ </w:t>
      </w:r>
      <w:r w:rsidR="005D4C06" w:rsidRPr="002267E2">
        <w:rPr>
          <w:rFonts w:ascii="Times New Roman" w:hAnsi="Times New Roman" w:cs="Times New Roman"/>
          <w:b/>
          <w:sz w:val="24"/>
          <w:szCs w:val="24"/>
        </w:rPr>
        <w:t>5</w:t>
      </w:r>
    </w:p>
    <w:p w14:paraId="253B46DC" w14:textId="1ECA859A" w:rsidR="00131223" w:rsidRPr="002267E2" w:rsidRDefault="000F313C">
      <w:pPr>
        <w:spacing w:after="120" w:line="240" w:lineRule="auto"/>
        <w:jc w:val="center"/>
        <w:rPr>
          <w:rFonts w:ascii="Times New Roman" w:hAnsi="Times New Roman" w:cs="Times New Roman"/>
          <w:b/>
          <w:sz w:val="24"/>
          <w:szCs w:val="24"/>
        </w:rPr>
      </w:pPr>
      <w:r w:rsidRPr="002267E2">
        <w:rPr>
          <w:rFonts w:ascii="Times New Roman" w:hAnsi="Times New Roman" w:cs="Times New Roman"/>
          <w:b/>
          <w:sz w:val="24"/>
          <w:szCs w:val="24"/>
        </w:rPr>
        <w:t xml:space="preserve">Odpowiedzialność Podmiotu </w:t>
      </w:r>
      <w:r w:rsidR="00B16205" w:rsidRPr="002267E2">
        <w:rPr>
          <w:rFonts w:ascii="Times New Roman" w:hAnsi="Times New Roman" w:cs="Times New Roman"/>
          <w:b/>
          <w:sz w:val="24"/>
          <w:szCs w:val="24"/>
        </w:rPr>
        <w:t>Pod</w:t>
      </w:r>
      <w:r w:rsidRPr="002267E2">
        <w:rPr>
          <w:rFonts w:ascii="Times New Roman" w:hAnsi="Times New Roman" w:cs="Times New Roman"/>
          <w:b/>
          <w:sz w:val="24"/>
          <w:szCs w:val="24"/>
        </w:rPr>
        <w:t>przetwarzającego</w:t>
      </w:r>
    </w:p>
    <w:p w14:paraId="6E1A3784" w14:textId="5AD40106" w:rsidR="00131223" w:rsidRPr="002267E2" w:rsidRDefault="000F313C" w:rsidP="00326727">
      <w:pPr>
        <w:pStyle w:val="Akapitzlist"/>
        <w:numPr>
          <w:ilvl w:val="0"/>
          <w:numId w:val="25"/>
        </w:numPr>
        <w:spacing w:after="0" w:line="240" w:lineRule="auto"/>
        <w:contextualSpacing w:val="0"/>
        <w:jc w:val="both"/>
        <w:rPr>
          <w:rFonts w:ascii="Times New Roman" w:hAnsi="Times New Roman" w:cs="Times New Roman"/>
          <w:sz w:val="24"/>
          <w:szCs w:val="24"/>
        </w:rPr>
      </w:pPr>
      <w:r w:rsidRPr="002267E2">
        <w:rPr>
          <w:rFonts w:ascii="Times New Roman" w:hAnsi="Times New Roman" w:cs="Times New Roman"/>
          <w:sz w:val="24"/>
          <w:szCs w:val="24"/>
        </w:rPr>
        <w:t xml:space="preserve">Podmiot </w:t>
      </w:r>
      <w:r w:rsidR="00296039" w:rsidRPr="002267E2">
        <w:rPr>
          <w:rFonts w:ascii="Times New Roman" w:hAnsi="Times New Roman" w:cs="Times New Roman"/>
          <w:sz w:val="24"/>
          <w:szCs w:val="24"/>
        </w:rPr>
        <w:t>Pod</w:t>
      </w:r>
      <w:r w:rsidRPr="002267E2">
        <w:rPr>
          <w:rFonts w:ascii="Times New Roman" w:hAnsi="Times New Roman" w:cs="Times New Roman"/>
          <w:sz w:val="24"/>
          <w:szCs w:val="24"/>
        </w:rPr>
        <w:t xml:space="preserve">przetwarzający jest odpowiedzialny za udostępnienie lub wykorzystanie danych osobowych niezgodnie z treścią </w:t>
      </w:r>
      <w:r w:rsidR="00296039" w:rsidRPr="002267E2">
        <w:rPr>
          <w:rFonts w:ascii="Times New Roman" w:hAnsi="Times New Roman" w:cs="Times New Roman"/>
          <w:sz w:val="24"/>
          <w:szCs w:val="24"/>
        </w:rPr>
        <w:t xml:space="preserve">niniejszej </w:t>
      </w:r>
      <w:r w:rsidRPr="002267E2">
        <w:rPr>
          <w:rFonts w:ascii="Times New Roman" w:hAnsi="Times New Roman" w:cs="Times New Roman"/>
          <w:sz w:val="24"/>
          <w:szCs w:val="24"/>
        </w:rPr>
        <w:t xml:space="preserve">Umowy, a w szczególności za udostępnienie powierzonych do przetwarzania danych osobowych osobom nieupoważnionym. </w:t>
      </w:r>
    </w:p>
    <w:p w14:paraId="0830CFA9" w14:textId="06BCF777" w:rsidR="007D0673" w:rsidRPr="002267E2" w:rsidRDefault="000F313C" w:rsidP="00326727">
      <w:pPr>
        <w:pStyle w:val="Akapitzlist"/>
        <w:numPr>
          <w:ilvl w:val="0"/>
          <w:numId w:val="25"/>
        </w:numPr>
        <w:spacing w:after="0" w:line="240" w:lineRule="auto"/>
        <w:contextualSpacing w:val="0"/>
        <w:jc w:val="both"/>
        <w:rPr>
          <w:rFonts w:ascii="Times New Roman" w:hAnsi="Times New Roman" w:cs="Times New Roman"/>
          <w:sz w:val="24"/>
          <w:szCs w:val="24"/>
        </w:rPr>
      </w:pPr>
      <w:r w:rsidRPr="002267E2">
        <w:rPr>
          <w:rFonts w:ascii="Times New Roman" w:hAnsi="Times New Roman" w:cs="Times New Roman"/>
          <w:sz w:val="24"/>
          <w:szCs w:val="24"/>
        </w:rPr>
        <w:t xml:space="preserve">Podmiot </w:t>
      </w:r>
      <w:r w:rsidR="00296039" w:rsidRPr="002267E2">
        <w:rPr>
          <w:rFonts w:ascii="Times New Roman" w:hAnsi="Times New Roman" w:cs="Times New Roman"/>
          <w:sz w:val="24"/>
          <w:szCs w:val="24"/>
        </w:rPr>
        <w:t>Pod</w:t>
      </w:r>
      <w:r w:rsidRPr="002267E2">
        <w:rPr>
          <w:rFonts w:ascii="Times New Roman" w:hAnsi="Times New Roman" w:cs="Times New Roman"/>
          <w:sz w:val="24"/>
          <w:szCs w:val="24"/>
        </w:rPr>
        <w:t xml:space="preserve">przetwarzający zobowiązuje się do niezwłocznego poinformowania </w:t>
      </w:r>
      <w:r w:rsidR="00296039" w:rsidRPr="002267E2">
        <w:rPr>
          <w:rFonts w:ascii="Times New Roman" w:hAnsi="Times New Roman" w:cs="Times New Roman"/>
          <w:sz w:val="24"/>
          <w:szCs w:val="24"/>
        </w:rPr>
        <w:t>P</w:t>
      </w:r>
      <w:r w:rsidR="004B3D6B" w:rsidRPr="002267E2">
        <w:rPr>
          <w:rFonts w:ascii="Times New Roman" w:hAnsi="Times New Roman" w:cs="Times New Roman"/>
          <w:sz w:val="24"/>
          <w:szCs w:val="24"/>
        </w:rPr>
        <w:t>rzetwa</w:t>
      </w:r>
      <w:r w:rsidR="00296039" w:rsidRPr="002267E2">
        <w:rPr>
          <w:rFonts w:ascii="Times New Roman" w:hAnsi="Times New Roman" w:cs="Times New Roman"/>
          <w:sz w:val="24"/>
          <w:szCs w:val="24"/>
        </w:rPr>
        <w:t>rzającego</w:t>
      </w:r>
      <w:r w:rsidRPr="002267E2">
        <w:rPr>
          <w:rFonts w:ascii="Times New Roman" w:hAnsi="Times New Roman" w:cs="Times New Roman"/>
          <w:sz w:val="24"/>
          <w:szCs w:val="24"/>
        </w:rPr>
        <w:t xml:space="preserve">  o jakimkolwiek postępowaniu, w szczególności administracyjnym lub sądowym, dotyczącym przetwarzania przez Podmiot </w:t>
      </w:r>
      <w:r w:rsidR="00296039" w:rsidRPr="002267E2">
        <w:rPr>
          <w:rFonts w:ascii="Times New Roman" w:hAnsi="Times New Roman" w:cs="Times New Roman"/>
          <w:sz w:val="24"/>
          <w:szCs w:val="24"/>
        </w:rPr>
        <w:t>Pod</w:t>
      </w:r>
      <w:r w:rsidRPr="002267E2">
        <w:rPr>
          <w:rFonts w:ascii="Times New Roman" w:hAnsi="Times New Roman" w:cs="Times New Roman"/>
          <w:sz w:val="24"/>
          <w:szCs w:val="24"/>
        </w:rPr>
        <w:t xml:space="preserve">przetwarzający danych osobowych określonych w </w:t>
      </w:r>
      <w:r w:rsidR="00296039" w:rsidRPr="002267E2">
        <w:rPr>
          <w:rFonts w:ascii="Times New Roman" w:hAnsi="Times New Roman" w:cs="Times New Roman"/>
          <w:sz w:val="24"/>
          <w:szCs w:val="24"/>
        </w:rPr>
        <w:t xml:space="preserve">niniejszej </w:t>
      </w:r>
      <w:r w:rsidRPr="002267E2">
        <w:rPr>
          <w:rFonts w:ascii="Times New Roman" w:hAnsi="Times New Roman" w:cs="Times New Roman"/>
          <w:sz w:val="24"/>
          <w:szCs w:val="24"/>
        </w:rPr>
        <w:t xml:space="preserve">Umowie, o jakiejkolwiek decyzji administracyjnej lub orzeczeniu dotyczącym przetwarzania tych danych, skierowanych do Podmiotu </w:t>
      </w:r>
      <w:r w:rsidR="00296039" w:rsidRPr="002267E2">
        <w:rPr>
          <w:rFonts w:ascii="Times New Roman" w:hAnsi="Times New Roman" w:cs="Times New Roman"/>
          <w:sz w:val="24"/>
          <w:szCs w:val="24"/>
        </w:rPr>
        <w:t>Pod</w:t>
      </w:r>
      <w:r w:rsidRPr="002267E2">
        <w:rPr>
          <w:rFonts w:ascii="Times New Roman" w:hAnsi="Times New Roman" w:cs="Times New Roman"/>
          <w:sz w:val="24"/>
          <w:szCs w:val="24"/>
        </w:rPr>
        <w:t xml:space="preserve">przetwarzającego, a także o wszelkich planowanych, </w:t>
      </w:r>
      <w:r w:rsidRPr="002267E2">
        <w:rPr>
          <w:rFonts w:ascii="Times New Roman" w:hAnsi="Times New Roman" w:cs="Times New Roman"/>
          <w:sz w:val="24"/>
          <w:szCs w:val="24"/>
        </w:rPr>
        <w:br/>
        <w:t xml:space="preserve">o ile są wiadome, lub realizowanych kontrolach i inspekcjach dotyczących przetwarzania w Podmiocie </w:t>
      </w:r>
      <w:r w:rsidR="00296039" w:rsidRPr="002267E2">
        <w:rPr>
          <w:rFonts w:ascii="Times New Roman" w:hAnsi="Times New Roman" w:cs="Times New Roman"/>
          <w:sz w:val="24"/>
          <w:szCs w:val="24"/>
        </w:rPr>
        <w:t>Pod</w:t>
      </w:r>
      <w:r w:rsidRPr="002267E2">
        <w:rPr>
          <w:rFonts w:ascii="Times New Roman" w:hAnsi="Times New Roman" w:cs="Times New Roman"/>
          <w:sz w:val="24"/>
          <w:szCs w:val="24"/>
        </w:rPr>
        <w:t xml:space="preserve">przetwarzającym tych danych osobowych, </w:t>
      </w:r>
      <w:r w:rsidRPr="002267E2">
        <w:rPr>
          <w:rFonts w:ascii="Times New Roman" w:hAnsi="Times New Roman" w:cs="Times New Roman"/>
          <w:sz w:val="24"/>
          <w:szCs w:val="24"/>
        </w:rPr>
        <w:br/>
        <w:t>w szczególności prowadzonych przez inspektorów upoważnionych przez Prezesa Urzędu Ochrony Danych Osobowych. Niniejszy ustęp dotyczy wyłącznie danych osobowych powierzonych przez Administratora</w:t>
      </w:r>
      <w:r w:rsidR="00296039" w:rsidRPr="002267E2">
        <w:rPr>
          <w:rFonts w:ascii="Times New Roman" w:hAnsi="Times New Roman" w:cs="Times New Roman"/>
          <w:sz w:val="24"/>
          <w:szCs w:val="24"/>
        </w:rPr>
        <w:t xml:space="preserve"> i P</w:t>
      </w:r>
      <w:r w:rsidR="004B3D6B" w:rsidRPr="002267E2">
        <w:rPr>
          <w:rFonts w:ascii="Times New Roman" w:hAnsi="Times New Roman" w:cs="Times New Roman"/>
          <w:sz w:val="24"/>
          <w:szCs w:val="24"/>
        </w:rPr>
        <w:t>rzetwa</w:t>
      </w:r>
      <w:r w:rsidR="00296039" w:rsidRPr="002267E2">
        <w:rPr>
          <w:rFonts w:ascii="Times New Roman" w:hAnsi="Times New Roman" w:cs="Times New Roman"/>
          <w:sz w:val="24"/>
          <w:szCs w:val="24"/>
        </w:rPr>
        <w:t>rzającego</w:t>
      </w:r>
      <w:r w:rsidRPr="002267E2">
        <w:rPr>
          <w:rFonts w:ascii="Times New Roman" w:hAnsi="Times New Roman" w:cs="Times New Roman"/>
          <w:sz w:val="24"/>
          <w:szCs w:val="24"/>
        </w:rPr>
        <w:t xml:space="preserve"> . </w:t>
      </w:r>
    </w:p>
    <w:p w14:paraId="0A1967CC" w14:textId="124B86A8" w:rsidR="005525FF" w:rsidRPr="002267E2" w:rsidRDefault="005525FF" w:rsidP="00326727">
      <w:pPr>
        <w:pStyle w:val="Akapitzlist"/>
        <w:numPr>
          <w:ilvl w:val="0"/>
          <w:numId w:val="25"/>
        </w:numPr>
        <w:spacing w:after="0" w:line="240" w:lineRule="auto"/>
        <w:contextualSpacing w:val="0"/>
        <w:jc w:val="both"/>
        <w:rPr>
          <w:rFonts w:ascii="Times New Roman" w:hAnsi="Times New Roman" w:cs="Times New Roman"/>
          <w:sz w:val="24"/>
          <w:szCs w:val="24"/>
        </w:rPr>
      </w:pPr>
      <w:r w:rsidRPr="002267E2">
        <w:rPr>
          <w:rFonts w:ascii="Times New Roman" w:hAnsi="Times New Roman" w:cs="Times New Roman"/>
          <w:sz w:val="24"/>
          <w:szCs w:val="24"/>
        </w:rPr>
        <w:t xml:space="preserve">Podmiot </w:t>
      </w:r>
      <w:r w:rsidR="00296039" w:rsidRPr="002267E2">
        <w:rPr>
          <w:rFonts w:ascii="Times New Roman" w:hAnsi="Times New Roman" w:cs="Times New Roman"/>
          <w:sz w:val="24"/>
          <w:szCs w:val="24"/>
        </w:rPr>
        <w:t>Pod</w:t>
      </w:r>
      <w:r w:rsidRPr="002267E2">
        <w:rPr>
          <w:rFonts w:ascii="Times New Roman" w:hAnsi="Times New Roman" w:cs="Times New Roman"/>
          <w:sz w:val="24"/>
          <w:szCs w:val="24"/>
        </w:rPr>
        <w:t>przetwarzający odpowiada za naprawienie wyrządzonej Administratorowi danych</w:t>
      </w:r>
      <w:r w:rsidR="00296039" w:rsidRPr="002267E2">
        <w:rPr>
          <w:rFonts w:ascii="Times New Roman" w:hAnsi="Times New Roman" w:cs="Times New Roman"/>
          <w:sz w:val="24"/>
          <w:szCs w:val="24"/>
        </w:rPr>
        <w:t>, Przetwarzającemu</w:t>
      </w:r>
      <w:r w:rsidRPr="002267E2">
        <w:rPr>
          <w:rFonts w:ascii="Times New Roman" w:hAnsi="Times New Roman" w:cs="Times New Roman"/>
          <w:sz w:val="24"/>
          <w:szCs w:val="24"/>
        </w:rPr>
        <w:t xml:space="preserve"> lub osobom trzecim szkody wynikłej z niewykonania lub nienależytego wykonania umowy, a w szczególności naruszenia obowiązków wynikających z RODO lub prawa polskiego oraz za udostepnienie danych osobom nieupoważnionym. </w:t>
      </w:r>
      <w:r w:rsidR="00296039" w:rsidRPr="002267E2">
        <w:rPr>
          <w:rFonts w:ascii="Times New Roman" w:hAnsi="Times New Roman" w:cs="Times New Roman"/>
          <w:sz w:val="24"/>
          <w:szCs w:val="24"/>
        </w:rPr>
        <w:t>Podmiot Podp</w:t>
      </w:r>
      <w:r w:rsidRPr="002267E2">
        <w:rPr>
          <w:rFonts w:ascii="Times New Roman" w:hAnsi="Times New Roman" w:cs="Times New Roman"/>
          <w:sz w:val="24"/>
          <w:szCs w:val="24"/>
        </w:rPr>
        <w:t>rzetwarzający odpowiada za szkody spowodowane zastosowaniem lub niezastosowaniem właściwych środków bezpieczeństwa.</w:t>
      </w:r>
    </w:p>
    <w:p w14:paraId="3E8E86FD" w14:textId="0BFA620E" w:rsidR="00742E95" w:rsidRDefault="00742E95" w:rsidP="00326727">
      <w:pPr>
        <w:pStyle w:val="Akapitzlist"/>
        <w:numPr>
          <w:ilvl w:val="0"/>
          <w:numId w:val="25"/>
        </w:numPr>
        <w:spacing w:after="0" w:line="240" w:lineRule="auto"/>
        <w:contextualSpacing w:val="0"/>
        <w:jc w:val="both"/>
        <w:rPr>
          <w:rFonts w:ascii="Times New Roman" w:hAnsi="Times New Roman" w:cs="Times New Roman"/>
          <w:sz w:val="24"/>
          <w:szCs w:val="24"/>
        </w:rPr>
      </w:pPr>
      <w:r w:rsidRPr="002267E2">
        <w:rPr>
          <w:rFonts w:ascii="Times New Roman" w:hAnsi="Times New Roman" w:cs="Times New Roman"/>
          <w:sz w:val="24"/>
          <w:szCs w:val="24"/>
        </w:rPr>
        <w:t>W przypadku naruszenia przepisów RODO, prawa polskiego lub niniejszej umowy</w:t>
      </w:r>
      <w:r w:rsidR="00972A36">
        <w:rPr>
          <w:rFonts w:ascii="Times New Roman" w:hAnsi="Times New Roman" w:cs="Times New Roman"/>
          <w:sz w:val="24"/>
          <w:szCs w:val="24"/>
        </w:rPr>
        <w:t xml:space="preserve"> </w:t>
      </w:r>
      <w:r w:rsidRPr="002267E2">
        <w:rPr>
          <w:rFonts w:ascii="Times New Roman" w:hAnsi="Times New Roman" w:cs="Times New Roman"/>
          <w:sz w:val="24"/>
          <w:szCs w:val="24"/>
        </w:rPr>
        <w:t>z</w:t>
      </w:r>
      <w:r w:rsidR="00972A36">
        <w:rPr>
          <w:rFonts w:ascii="Times New Roman" w:hAnsi="Times New Roman" w:cs="Times New Roman"/>
          <w:sz w:val="24"/>
          <w:szCs w:val="24"/>
        </w:rPr>
        <w:t> </w:t>
      </w:r>
      <w:r w:rsidRPr="002267E2">
        <w:rPr>
          <w:rFonts w:ascii="Times New Roman" w:hAnsi="Times New Roman" w:cs="Times New Roman"/>
          <w:sz w:val="24"/>
          <w:szCs w:val="24"/>
        </w:rPr>
        <w:t xml:space="preserve"> przyczyn leżących po stronie Podmiotu </w:t>
      </w:r>
      <w:r w:rsidR="00154B35" w:rsidRPr="002267E2">
        <w:rPr>
          <w:rFonts w:ascii="Times New Roman" w:hAnsi="Times New Roman" w:cs="Times New Roman"/>
          <w:sz w:val="24"/>
          <w:szCs w:val="24"/>
        </w:rPr>
        <w:t>Pod</w:t>
      </w:r>
      <w:r w:rsidRPr="002267E2">
        <w:rPr>
          <w:rFonts w:ascii="Times New Roman" w:hAnsi="Times New Roman" w:cs="Times New Roman"/>
          <w:sz w:val="24"/>
          <w:szCs w:val="24"/>
        </w:rPr>
        <w:t xml:space="preserve">przetwarzającego, w następstwie czego Administrator </w:t>
      </w:r>
      <w:r w:rsidR="00154B35" w:rsidRPr="002267E2">
        <w:rPr>
          <w:rFonts w:ascii="Times New Roman" w:hAnsi="Times New Roman" w:cs="Times New Roman"/>
          <w:sz w:val="24"/>
          <w:szCs w:val="24"/>
        </w:rPr>
        <w:t xml:space="preserve">lub Przetwarzający </w:t>
      </w:r>
      <w:r w:rsidRPr="002267E2">
        <w:rPr>
          <w:rFonts w:ascii="Times New Roman" w:hAnsi="Times New Roman" w:cs="Times New Roman"/>
          <w:sz w:val="24"/>
          <w:szCs w:val="24"/>
        </w:rPr>
        <w:t xml:space="preserve">zostanie zobowiązany do zapłaty jakichkolwiek należności, Podmiot </w:t>
      </w:r>
      <w:r w:rsidR="00154B35" w:rsidRPr="002267E2">
        <w:rPr>
          <w:rFonts w:ascii="Times New Roman" w:hAnsi="Times New Roman" w:cs="Times New Roman"/>
          <w:sz w:val="24"/>
          <w:szCs w:val="24"/>
        </w:rPr>
        <w:t>Pod</w:t>
      </w:r>
      <w:r w:rsidRPr="002267E2">
        <w:rPr>
          <w:rFonts w:ascii="Times New Roman" w:hAnsi="Times New Roman" w:cs="Times New Roman"/>
          <w:sz w:val="24"/>
          <w:szCs w:val="24"/>
        </w:rPr>
        <w:t>przetwarzający zobowiązuje się pokryć Administratorowi poniesione z tego tytułu wszelkie koszty.</w:t>
      </w:r>
    </w:p>
    <w:p w14:paraId="46131BFB" w14:textId="72211FF4" w:rsidR="00D27B0F" w:rsidRDefault="00D27B0F" w:rsidP="00326727">
      <w:pPr>
        <w:pStyle w:val="Akapitzlist"/>
        <w:numPr>
          <w:ilvl w:val="0"/>
          <w:numId w:val="25"/>
        </w:numPr>
        <w:spacing w:after="0" w:line="240" w:lineRule="auto"/>
        <w:contextualSpacing w:val="0"/>
        <w:jc w:val="both"/>
        <w:rPr>
          <w:rFonts w:ascii="Times New Roman" w:hAnsi="Times New Roman" w:cs="Times New Roman"/>
          <w:sz w:val="24"/>
          <w:szCs w:val="24"/>
        </w:rPr>
      </w:pPr>
      <w:r w:rsidRPr="00D27B0F">
        <w:rPr>
          <w:rFonts w:ascii="Times New Roman" w:hAnsi="Times New Roman" w:cs="Times New Roman"/>
          <w:sz w:val="24"/>
          <w:szCs w:val="24"/>
        </w:rPr>
        <w:t xml:space="preserve">Podmiot </w:t>
      </w:r>
      <w:r w:rsidR="004A5C35">
        <w:rPr>
          <w:rFonts w:ascii="Times New Roman" w:hAnsi="Times New Roman" w:cs="Times New Roman"/>
          <w:sz w:val="24"/>
          <w:szCs w:val="24"/>
        </w:rPr>
        <w:t>Pod</w:t>
      </w:r>
      <w:r w:rsidRPr="00D27B0F">
        <w:rPr>
          <w:rFonts w:ascii="Times New Roman" w:hAnsi="Times New Roman" w:cs="Times New Roman"/>
          <w:sz w:val="24"/>
          <w:szCs w:val="24"/>
        </w:rPr>
        <w:t>przetwarzający jest zwolniony z odpowiedzialności za szkody spowodowane przetwarzaniem przez niego danych naruszającym przepisy prawa, jeżeli nie można mu przypisać winy za zdarzenie, które doprowadziło do powstania szkody.</w:t>
      </w:r>
    </w:p>
    <w:p w14:paraId="5E291F3A" w14:textId="6556B7C7" w:rsidR="00131223" w:rsidRPr="002267E2" w:rsidRDefault="000F313C">
      <w:pPr>
        <w:spacing w:after="120" w:line="240" w:lineRule="auto"/>
        <w:jc w:val="center"/>
        <w:rPr>
          <w:rFonts w:ascii="Times New Roman" w:hAnsi="Times New Roman" w:cs="Times New Roman"/>
          <w:b/>
          <w:sz w:val="24"/>
          <w:szCs w:val="24"/>
        </w:rPr>
      </w:pPr>
      <w:r w:rsidRPr="002267E2">
        <w:rPr>
          <w:rFonts w:ascii="Times New Roman" w:hAnsi="Times New Roman" w:cs="Times New Roman"/>
          <w:b/>
          <w:sz w:val="24"/>
          <w:szCs w:val="24"/>
        </w:rPr>
        <w:t xml:space="preserve">§ </w:t>
      </w:r>
      <w:r w:rsidR="00A144CF" w:rsidRPr="002267E2">
        <w:rPr>
          <w:rFonts w:ascii="Times New Roman" w:hAnsi="Times New Roman" w:cs="Times New Roman"/>
          <w:b/>
          <w:sz w:val="24"/>
          <w:szCs w:val="24"/>
        </w:rPr>
        <w:t>6</w:t>
      </w:r>
    </w:p>
    <w:p w14:paraId="28EE7068" w14:textId="77777777" w:rsidR="00F8022F" w:rsidRPr="002267E2" w:rsidRDefault="00F8022F" w:rsidP="00F8022F">
      <w:pPr>
        <w:suppressAutoHyphens w:val="0"/>
        <w:spacing w:line="276" w:lineRule="auto"/>
        <w:jc w:val="center"/>
        <w:rPr>
          <w:rFonts w:ascii="Times New Roman" w:hAnsi="Times New Roman" w:cs="Times New Roman"/>
          <w:b/>
          <w:sz w:val="24"/>
          <w:szCs w:val="24"/>
        </w:rPr>
      </w:pPr>
      <w:r w:rsidRPr="002267E2">
        <w:rPr>
          <w:rFonts w:ascii="Times New Roman" w:hAnsi="Times New Roman" w:cs="Times New Roman"/>
          <w:b/>
          <w:sz w:val="24"/>
          <w:szCs w:val="24"/>
        </w:rPr>
        <w:t>Okres obowiązywania Umowy. Postępowanie z danymi.</w:t>
      </w:r>
    </w:p>
    <w:p w14:paraId="0F3BF303" w14:textId="7A7183AC" w:rsidR="00F8022F" w:rsidRPr="002267E2" w:rsidRDefault="00F8022F" w:rsidP="00326727">
      <w:pPr>
        <w:pStyle w:val="Akapitzlist"/>
        <w:numPr>
          <w:ilvl w:val="0"/>
          <w:numId w:val="26"/>
        </w:numPr>
        <w:spacing w:after="0" w:line="240" w:lineRule="auto"/>
        <w:contextualSpacing w:val="0"/>
        <w:jc w:val="both"/>
        <w:rPr>
          <w:rFonts w:ascii="Times New Roman" w:hAnsi="Times New Roman" w:cs="Times New Roman"/>
          <w:sz w:val="24"/>
          <w:szCs w:val="24"/>
        </w:rPr>
      </w:pPr>
      <w:r w:rsidRPr="002267E2">
        <w:rPr>
          <w:rFonts w:ascii="Times New Roman" w:hAnsi="Times New Roman" w:cs="Times New Roman"/>
          <w:sz w:val="24"/>
          <w:szCs w:val="24"/>
        </w:rPr>
        <w:t>Umowa niniejsza zostaje zawarta w związku z realizacją Umowy</w:t>
      </w:r>
      <w:r w:rsidR="00296039" w:rsidRPr="002267E2">
        <w:rPr>
          <w:rFonts w:ascii="Times New Roman" w:hAnsi="Times New Roman" w:cs="Times New Roman"/>
          <w:sz w:val="24"/>
          <w:szCs w:val="24"/>
        </w:rPr>
        <w:t xml:space="preserve"> Nr …./202</w:t>
      </w:r>
      <w:r w:rsidR="00972A36">
        <w:rPr>
          <w:rFonts w:ascii="Times New Roman" w:hAnsi="Times New Roman" w:cs="Times New Roman"/>
          <w:sz w:val="24"/>
          <w:szCs w:val="24"/>
        </w:rPr>
        <w:t>6</w:t>
      </w:r>
      <w:r w:rsidR="00296039" w:rsidRPr="002267E2">
        <w:rPr>
          <w:rFonts w:ascii="Times New Roman" w:hAnsi="Times New Roman" w:cs="Times New Roman"/>
          <w:sz w:val="24"/>
          <w:szCs w:val="24"/>
        </w:rPr>
        <w:t xml:space="preserve"> z dnia ………. 202</w:t>
      </w:r>
      <w:r w:rsidR="00972A36">
        <w:rPr>
          <w:rFonts w:ascii="Times New Roman" w:hAnsi="Times New Roman" w:cs="Times New Roman"/>
          <w:sz w:val="24"/>
          <w:szCs w:val="24"/>
        </w:rPr>
        <w:t>6</w:t>
      </w:r>
      <w:r w:rsidR="00296039" w:rsidRPr="002267E2">
        <w:rPr>
          <w:rFonts w:ascii="Times New Roman" w:hAnsi="Times New Roman" w:cs="Times New Roman"/>
          <w:sz w:val="24"/>
          <w:szCs w:val="24"/>
        </w:rPr>
        <w:t xml:space="preserve"> r.</w:t>
      </w:r>
      <w:r w:rsidRPr="002267E2">
        <w:rPr>
          <w:rFonts w:ascii="Times New Roman" w:hAnsi="Times New Roman" w:cs="Times New Roman"/>
          <w:sz w:val="24"/>
          <w:szCs w:val="24"/>
        </w:rPr>
        <w:t xml:space="preserve"> i na okres jej obowiązywania. W przypadku  wygaśnięcia lub rozwiązania Umowy</w:t>
      </w:r>
      <w:r w:rsidR="00296039" w:rsidRPr="002267E2">
        <w:rPr>
          <w:rFonts w:ascii="Times New Roman" w:hAnsi="Times New Roman" w:cs="Times New Roman"/>
          <w:sz w:val="24"/>
          <w:szCs w:val="24"/>
        </w:rPr>
        <w:t xml:space="preserve"> odrębnej</w:t>
      </w:r>
      <w:r w:rsidRPr="002267E2">
        <w:rPr>
          <w:rFonts w:ascii="Times New Roman" w:hAnsi="Times New Roman" w:cs="Times New Roman"/>
          <w:sz w:val="24"/>
          <w:szCs w:val="24"/>
        </w:rPr>
        <w:t>, niniejsza Umowa również odpowiednio wygasa lub ulega rozwiązaniu.</w:t>
      </w:r>
    </w:p>
    <w:p w14:paraId="09E66A7F" w14:textId="77777777" w:rsidR="00F8022F" w:rsidRPr="002267E2" w:rsidRDefault="00F8022F" w:rsidP="00326727">
      <w:pPr>
        <w:pStyle w:val="Akapitzlist"/>
        <w:numPr>
          <w:ilvl w:val="0"/>
          <w:numId w:val="26"/>
        </w:numPr>
        <w:spacing w:after="0" w:line="240" w:lineRule="auto"/>
        <w:contextualSpacing w:val="0"/>
        <w:jc w:val="both"/>
        <w:rPr>
          <w:rFonts w:ascii="Times New Roman" w:hAnsi="Times New Roman" w:cs="Times New Roman"/>
          <w:sz w:val="24"/>
          <w:szCs w:val="24"/>
        </w:rPr>
      </w:pPr>
      <w:r w:rsidRPr="002267E2">
        <w:rPr>
          <w:rFonts w:ascii="Times New Roman" w:hAnsi="Times New Roman" w:cs="Times New Roman"/>
          <w:sz w:val="24"/>
          <w:szCs w:val="24"/>
        </w:rPr>
        <w:t>W przypadku rozwiązania lub wygaśnięcia Umowy przepisy § 2 ust. 8 i ust. 9  stosuje się odpowiednio.</w:t>
      </w:r>
    </w:p>
    <w:p w14:paraId="67904AA6" w14:textId="313CDD4A" w:rsidR="00F8022F" w:rsidRPr="002267E2" w:rsidRDefault="00296039" w:rsidP="00326727">
      <w:pPr>
        <w:pStyle w:val="Akapitzlist"/>
        <w:numPr>
          <w:ilvl w:val="0"/>
          <w:numId w:val="26"/>
        </w:numPr>
        <w:spacing w:after="0" w:line="240" w:lineRule="auto"/>
        <w:contextualSpacing w:val="0"/>
        <w:jc w:val="both"/>
        <w:rPr>
          <w:rFonts w:ascii="Times New Roman" w:hAnsi="Times New Roman" w:cs="Times New Roman"/>
          <w:sz w:val="24"/>
          <w:szCs w:val="24"/>
        </w:rPr>
      </w:pPr>
      <w:r w:rsidRPr="002267E2">
        <w:rPr>
          <w:rFonts w:ascii="Times New Roman" w:hAnsi="Times New Roman" w:cs="Times New Roman"/>
          <w:sz w:val="24"/>
          <w:szCs w:val="24"/>
        </w:rPr>
        <w:t>P</w:t>
      </w:r>
      <w:r w:rsidR="004B3D6B" w:rsidRPr="002267E2">
        <w:rPr>
          <w:rFonts w:ascii="Times New Roman" w:hAnsi="Times New Roman" w:cs="Times New Roman"/>
          <w:sz w:val="24"/>
          <w:szCs w:val="24"/>
        </w:rPr>
        <w:t>rzetwa</w:t>
      </w:r>
      <w:r w:rsidRPr="002267E2">
        <w:rPr>
          <w:rFonts w:ascii="Times New Roman" w:hAnsi="Times New Roman" w:cs="Times New Roman"/>
          <w:sz w:val="24"/>
          <w:szCs w:val="24"/>
        </w:rPr>
        <w:t>rzający</w:t>
      </w:r>
      <w:r w:rsidR="00F8022F" w:rsidRPr="002267E2">
        <w:rPr>
          <w:rFonts w:ascii="Times New Roman" w:hAnsi="Times New Roman" w:cs="Times New Roman"/>
          <w:sz w:val="24"/>
          <w:szCs w:val="24"/>
        </w:rPr>
        <w:t xml:space="preserve"> może rozwiązać umowę ze skutkiem natychmiastowym, gdy Podmiot </w:t>
      </w:r>
      <w:r w:rsidRPr="002267E2">
        <w:rPr>
          <w:rFonts w:ascii="Times New Roman" w:hAnsi="Times New Roman" w:cs="Times New Roman"/>
          <w:sz w:val="24"/>
          <w:szCs w:val="24"/>
        </w:rPr>
        <w:t>Pod</w:t>
      </w:r>
      <w:r w:rsidR="00F8022F" w:rsidRPr="002267E2">
        <w:rPr>
          <w:rFonts w:ascii="Times New Roman" w:hAnsi="Times New Roman" w:cs="Times New Roman"/>
          <w:sz w:val="24"/>
          <w:szCs w:val="24"/>
        </w:rPr>
        <w:t>przetwarzający:</w:t>
      </w:r>
    </w:p>
    <w:p w14:paraId="258CAB35" w14:textId="77777777" w:rsidR="00F8022F" w:rsidRPr="002267E2" w:rsidRDefault="00F8022F" w:rsidP="00F8022F">
      <w:pPr>
        <w:pStyle w:val="Akapitzlist"/>
        <w:numPr>
          <w:ilvl w:val="0"/>
          <w:numId w:val="20"/>
        </w:numPr>
        <w:spacing w:after="120" w:line="240" w:lineRule="auto"/>
        <w:jc w:val="both"/>
        <w:rPr>
          <w:rFonts w:ascii="Times New Roman" w:hAnsi="Times New Roman" w:cs="Times New Roman"/>
          <w:sz w:val="24"/>
          <w:szCs w:val="24"/>
        </w:rPr>
      </w:pPr>
      <w:r w:rsidRPr="002267E2">
        <w:rPr>
          <w:rFonts w:ascii="Times New Roman" w:hAnsi="Times New Roman" w:cs="Times New Roman"/>
          <w:sz w:val="24"/>
          <w:szCs w:val="24"/>
        </w:rPr>
        <w:t>wykorzystał dane osobowe w sposób niezgodny z umową,</w:t>
      </w:r>
    </w:p>
    <w:p w14:paraId="2090CF1F" w14:textId="77777777" w:rsidR="00F8022F" w:rsidRPr="002267E2" w:rsidRDefault="00F8022F" w:rsidP="00F8022F">
      <w:pPr>
        <w:pStyle w:val="Akapitzlist"/>
        <w:numPr>
          <w:ilvl w:val="0"/>
          <w:numId w:val="20"/>
        </w:numPr>
        <w:spacing w:after="120" w:line="240" w:lineRule="auto"/>
        <w:jc w:val="both"/>
        <w:rPr>
          <w:rFonts w:ascii="Times New Roman" w:hAnsi="Times New Roman" w:cs="Times New Roman"/>
          <w:sz w:val="24"/>
          <w:szCs w:val="24"/>
        </w:rPr>
      </w:pPr>
      <w:r w:rsidRPr="002267E2">
        <w:rPr>
          <w:rFonts w:ascii="Times New Roman" w:hAnsi="Times New Roman" w:cs="Times New Roman"/>
          <w:sz w:val="24"/>
          <w:szCs w:val="24"/>
        </w:rPr>
        <w:t>niewłaściwie przetwarza dane osobowe, pomimo uprzedniego wezwania do zmiany sposobu przetwarzania,</w:t>
      </w:r>
    </w:p>
    <w:p w14:paraId="6E669AF2" w14:textId="3DEB5250" w:rsidR="00F8022F" w:rsidRPr="002267E2" w:rsidRDefault="00F8022F" w:rsidP="00F8022F">
      <w:pPr>
        <w:pStyle w:val="Akapitzlist"/>
        <w:numPr>
          <w:ilvl w:val="0"/>
          <w:numId w:val="20"/>
        </w:numPr>
        <w:spacing w:after="120" w:line="240" w:lineRule="auto"/>
        <w:jc w:val="both"/>
        <w:rPr>
          <w:rFonts w:ascii="Times New Roman" w:hAnsi="Times New Roman" w:cs="Times New Roman"/>
          <w:sz w:val="24"/>
          <w:szCs w:val="24"/>
        </w:rPr>
      </w:pPr>
      <w:r w:rsidRPr="002267E2">
        <w:rPr>
          <w:rFonts w:ascii="Times New Roman" w:hAnsi="Times New Roman" w:cs="Times New Roman"/>
          <w:sz w:val="24"/>
          <w:szCs w:val="24"/>
        </w:rPr>
        <w:t xml:space="preserve">powierzył przetwarzanie danych osobowych innemu podmiotowi bez zgody </w:t>
      </w:r>
      <w:r w:rsidR="00296039" w:rsidRPr="002267E2">
        <w:rPr>
          <w:rFonts w:ascii="Times New Roman" w:hAnsi="Times New Roman" w:cs="Times New Roman"/>
          <w:sz w:val="24"/>
          <w:szCs w:val="24"/>
        </w:rPr>
        <w:t>P</w:t>
      </w:r>
      <w:r w:rsidR="004B3D6B" w:rsidRPr="002267E2">
        <w:rPr>
          <w:rFonts w:ascii="Times New Roman" w:hAnsi="Times New Roman" w:cs="Times New Roman"/>
          <w:sz w:val="24"/>
          <w:szCs w:val="24"/>
        </w:rPr>
        <w:t>rzetwa</w:t>
      </w:r>
      <w:r w:rsidR="00296039" w:rsidRPr="002267E2">
        <w:rPr>
          <w:rFonts w:ascii="Times New Roman" w:hAnsi="Times New Roman" w:cs="Times New Roman"/>
          <w:sz w:val="24"/>
          <w:szCs w:val="24"/>
        </w:rPr>
        <w:t>rzającego</w:t>
      </w:r>
      <w:r w:rsidRPr="002267E2">
        <w:rPr>
          <w:rFonts w:ascii="Times New Roman" w:hAnsi="Times New Roman" w:cs="Times New Roman"/>
          <w:sz w:val="24"/>
          <w:szCs w:val="24"/>
        </w:rPr>
        <w:t xml:space="preserve">, </w:t>
      </w:r>
    </w:p>
    <w:p w14:paraId="46B9DA46" w14:textId="21EEC8F7" w:rsidR="0032698E" w:rsidRPr="002267E2" w:rsidRDefault="00F8022F" w:rsidP="001C73F6">
      <w:pPr>
        <w:pStyle w:val="Akapitzlist"/>
        <w:numPr>
          <w:ilvl w:val="0"/>
          <w:numId w:val="20"/>
        </w:numPr>
        <w:spacing w:after="120" w:line="240" w:lineRule="auto"/>
        <w:jc w:val="both"/>
        <w:rPr>
          <w:rFonts w:ascii="Times New Roman" w:hAnsi="Times New Roman" w:cs="Times New Roman"/>
          <w:sz w:val="24"/>
          <w:szCs w:val="24"/>
        </w:rPr>
      </w:pPr>
      <w:r w:rsidRPr="002267E2">
        <w:rPr>
          <w:rFonts w:ascii="Times New Roman" w:hAnsi="Times New Roman" w:cs="Times New Roman"/>
          <w:sz w:val="24"/>
          <w:szCs w:val="24"/>
        </w:rPr>
        <w:t xml:space="preserve">nie ma zdolności do dalszego wykonywania umowy. </w:t>
      </w:r>
    </w:p>
    <w:p w14:paraId="5AF327ED" w14:textId="087276AF" w:rsidR="001C73F6" w:rsidRPr="002267E2" w:rsidRDefault="001C73F6" w:rsidP="00326727">
      <w:pPr>
        <w:pStyle w:val="Akapitzlist"/>
        <w:numPr>
          <w:ilvl w:val="0"/>
          <w:numId w:val="26"/>
        </w:numPr>
        <w:spacing w:after="0" w:line="240" w:lineRule="auto"/>
        <w:contextualSpacing w:val="0"/>
        <w:jc w:val="both"/>
        <w:rPr>
          <w:rFonts w:ascii="Times New Roman" w:hAnsi="Times New Roman" w:cs="Times New Roman"/>
          <w:sz w:val="24"/>
          <w:szCs w:val="24"/>
        </w:rPr>
      </w:pPr>
      <w:r w:rsidRPr="002267E2">
        <w:rPr>
          <w:rFonts w:ascii="Times New Roman" w:hAnsi="Times New Roman" w:cs="Times New Roman"/>
          <w:sz w:val="24"/>
          <w:szCs w:val="24"/>
        </w:rPr>
        <w:t>Niezwłocznie po ustaniu lub rozwiązaniu umowy  Podmiot Podprzetwarzający  dokona zwrotu Przetwarzającemu wszelkich danych osobowych powierzonych do przetwarzania Podmiotowi Podprzetwarzającemu na podstawie niniejszej Umowy oraz trwale usunie wszelkie dane osobowe znajdujące się w systemie informatycznym oraz ich kopie (z</w:t>
      </w:r>
      <w:r w:rsidR="00F8143F">
        <w:rPr>
          <w:rFonts w:ascii="Times New Roman" w:hAnsi="Times New Roman" w:cs="Times New Roman"/>
          <w:sz w:val="24"/>
          <w:szCs w:val="24"/>
        </w:rPr>
        <w:t> </w:t>
      </w:r>
      <w:r w:rsidRPr="002267E2">
        <w:rPr>
          <w:rFonts w:ascii="Times New Roman" w:hAnsi="Times New Roman" w:cs="Times New Roman"/>
          <w:sz w:val="24"/>
          <w:szCs w:val="24"/>
        </w:rPr>
        <w:t xml:space="preserve"> serwerów, kopie zapasowe). W przypadku jednak wygaśnięcia umowy lub jej rozwiązania bez zachowania okresu wypowiedzenia, powyższe czynności zostaną dokonane w terminie 30 dni od dnia odpowiednio wygaśnięcia / rozwiązania umowy,  przy czym do momentu zwrotu obowiązują Podmiot Podprzetwarzajacy postanowienia niniejszej Umowy bez żadnej dodatkowej, tj. nieprzewidzianej umową odrębną odpłatności z tego tytułu. </w:t>
      </w:r>
    </w:p>
    <w:p w14:paraId="0559EFF2" w14:textId="33A5AB33" w:rsidR="001C73F6" w:rsidRDefault="001C73F6" w:rsidP="00326727">
      <w:pPr>
        <w:pStyle w:val="Akapitzlist"/>
        <w:numPr>
          <w:ilvl w:val="0"/>
          <w:numId w:val="26"/>
        </w:numPr>
        <w:spacing w:after="0" w:line="240" w:lineRule="auto"/>
        <w:contextualSpacing w:val="0"/>
        <w:jc w:val="both"/>
        <w:rPr>
          <w:rFonts w:ascii="Times New Roman" w:hAnsi="Times New Roman" w:cs="Times New Roman"/>
          <w:sz w:val="24"/>
          <w:szCs w:val="24"/>
        </w:rPr>
      </w:pPr>
      <w:r w:rsidRPr="002267E2">
        <w:rPr>
          <w:rFonts w:ascii="Times New Roman" w:hAnsi="Times New Roman" w:cs="Times New Roman"/>
          <w:sz w:val="24"/>
          <w:szCs w:val="24"/>
        </w:rPr>
        <w:t>Przez usunięcie danych osobowych, o którym mowa w pkt 4 powyżej, rozumieć należy zniszczenie tych danych osobowych lub taką ich modyfikację, która trwale nie pozwoli na ustalenie tożsamości osoby, której dane dotyczą.</w:t>
      </w:r>
    </w:p>
    <w:p w14:paraId="3E12ABDF" w14:textId="77777777" w:rsidR="00D27B0F" w:rsidRPr="002267E2" w:rsidRDefault="00D27B0F" w:rsidP="00D27B0F">
      <w:pPr>
        <w:pStyle w:val="Akapitzlist"/>
        <w:spacing w:after="0" w:line="240" w:lineRule="auto"/>
        <w:ind w:left="360"/>
        <w:contextualSpacing w:val="0"/>
        <w:jc w:val="both"/>
        <w:rPr>
          <w:rFonts w:ascii="Times New Roman" w:hAnsi="Times New Roman" w:cs="Times New Roman"/>
          <w:sz w:val="24"/>
          <w:szCs w:val="24"/>
        </w:rPr>
      </w:pPr>
    </w:p>
    <w:p w14:paraId="2012E248" w14:textId="72F3FF5A" w:rsidR="00131223" w:rsidRPr="002267E2" w:rsidRDefault="000F313C">
      <w:pPr>
        <w:spacing w:after="120" w:line="240" w:lineRule="auto"/>
        <w:jc w:val="center"/>
        <w:rPr>
          <w:rFonts w:ascii="Times New Roman" w:hAnsi="Times New Roman" w:cs="Times New Roman"/>
          <w:b/>
          <w:sz w:val="24"/>
          <w:szCs w:val="24"/>
        </w:rPr>
      </w:pPr>
      <w:r w:rsidRPr="002267E2">
        <w:rPr>
          <w:rFonts w:ascii="Times New Roman" w:hAnsi="Times New Roman" w:cs="Times New Roman"/>
          <w:b/>
          <w:sz w:val="24"/>
          <w:szCs w:val="24"/>
        </w:rPr>
        <w:t xml:space="preserve">§ </w:t>
      </w:r>
      <w:r w:rsidR="00A144CF" w:rsidRPr="002267E2">
        <w:rPr>
          <w:rFonts w:ascii="Times New Roman" w:hAnsi="Times New Roman" w:cs="Times New Roman"/>
          <w:b/>
          <w:sz w:val="24"/>
          <w:szCs w:val="24"/>
        </w:rPr>
        <w:t>7</w:t>
      </w:r>
    </w:p>
    <w:p w14:paraId="0F7FB023" w14:textId="77777777" w:rsidR="00131223" w:rsidRPr="002267E2" w:rsidRDefault="000F313C">
      <w:pPr>
        <w:spacing w:after="120" w:line="240" w:lineRule="auto"/>
        <w:jc w:val="center"/>
        <w:rPr>
          <w:rFonts w:ascii="Times New Roman" w:hAnsi="Times New Roman" w:cs="Times New Roman"/>
          <w:b/>
          <w:sz w:val="24"/>
          <w:szCs w:val="24"/>
        </w:rPr>
      </w:pPr>
      <w:r w:rsidRPr="002267E2">
        <w:rPr>
          <w:rFonts w:ascii="Times New Roman" w:hAnsi="Times New Roman" w:cs="Times New Roman"/>
          <w:b/>
          <w:sz w:val="24"/>
          <w:szCs w:val="24"/>
        </w:rPr>
        <w:t>Zasady zachowania poufności</w:t>
      </w:r>
    </w:p>
    <w:p w14:paraId="3094E93C" w14:textId="1491A796" w:rsidR="00131223" w:rsidRPr="002267E2" w:rsidRDefault="000F313C" w:rsidP="00172FE8">
      <w:pPr>
        <w:pStyle w:val="Akapitzlist"/>
        <w:numPr>
          <w:ilvl w:val="0"/>
          <w:numId w:val="8"/>
        </w:numPr>
        <w:spacing w:after="100" w:afterAutospacing="1" w:line="240" w:lineRule="auto"/>
        <w:contextualSpacing w:val="0"/>
        <w:jc w:val="both"/>
        <w:rPr>
          <w:rFonts w:ascii="Times New Roman" w:hAnsi="Times New Roman" w:cs="Times New Roman"/>
          <w:sz w:val="24"/>
          <w:szCs w:val="24"/>
        </w:rPr>
      </w:pPr>
      <w:r w:rsidRPr="002267E2">
        <w:rPr>
          <w:rFonts w:ascii="Times New Roman" w:hAnsi="Times New Roman" w:cs="Times New Roman"/>
          <w:sz w:val="24"/>
          <w:szCs w:val="24"/>
        </w:rPr>
        <w:t xml:space="preserve">Podmiot </w:t>
      </w:r>
      <w:r w:rsidR="005338F8" w:rsidRPr="002267E2">
        <w:rPr>
          <w:rFonts w:ascii="Times New Roman" w:hAnsi="Times New Roman" w:cs="Times New Roman"/>
          <w:sz w:val="24"/>
          <w:szCs w:val="24"/>
        </w:rPr>
        <w:t>Pod</w:t>
      </w:r>
      <w:r w:rsidRPr="002267E2">
        <w:rPr>
          <w:rFonts w:ascii="Times New Roman" w:hAnsi="Times New Roman" w:cs="Times New Roman"/>
          <w:sz w:val="24"/>
          <w:szCs w:val="24"/>
        </w:rPr>
        <w:t xml:space="preserve">przetwarzający zobowiązuje się do zachowania w tajemnicy wszelkich informacji, danych, materiałów, dokumentów i </w:t>
      </w:r>
      <w:r w:rsidR="00172FE8" w:rsidRPr="002267E2">
        <w:rPr>
          <w:rFonts w:ascii="Times New Roman" w:hAnsi="Times New Roman" w:cs="Times New Roman"/>
          <w:sz w:val="24"/>
          <w:szCs w:val="24"/>
        </w:rPr>
        <w:t>danych osobowych otrzymanych od </w:t>
      </w:r>
      <w:r w:rsidR="005338F8" w:rsidRPr="002267E2">
        <w:rPr>
          <w:rFonts w:ascii="Times New Roman" w:hAnsi="Times New Roman" w:cs="Times New Roman"/>
          <w:sz w:val="24"/>
          <w:szCs w:val="24"/>
        </w:rPr>
        <w:t>Przetwarzającego</w:t>
      </w:r>
      <w:r w:rsidRPr="002267E2">
        <w:rPr>
          <w:rFonts w:ascii="Times New Roman" w:hAnsi="Times New Roman" w:cs="Times New Roman"/>
          <w:sz w:val="24"/>
          <w:szCs w:val="24"/>
        </w:rPr>
        <w:t xml:space="preserve"> i od współpracujących z nim osób oraz danych</w:t>
      </w:r>
      <w:r w:rsidR="00472096" w:rsidRPr="002267E2">
        <w:rPr>
          <w:rFonts w:ascii="Times New Roman" w:hAnsi="Times New Roman" w:cs="Times New Roman"/>
          <w:sz w:val="24"/>
          <w:szCs w:val="24"/>
        </w:rPr>
        <w:t xml:space="preserve"> uzyskanych w </w:t>
      </w:r>
      <w:r w:rsidRPr="002267E2">
        <w:rPr>
          <w:rFonts w:ascii="Times New Roman" w:hAnsi="Times New Roman" w:cs="Times New Roman"/>
          <w:sz w:val="24"/>
          <w:szCs w:val="24"/>
        </w:rPr>
        <w:t>jakikolwiek inny sposób, zamierzony czy przypadkowy w formach ustnej, pisemnej lub elektronicznej („dane poufne”).</w:t>
      </w:r>
    </w:p>
    <w:p w14:paraId="5BC47751" w14:textId="5E471426" w:rsidR="00131223" w:rsidRPr="002267E2" w:rsidRDefault="000F313C" w:rsidP="00172FE8">
      <w:pPr>
        <w:pStyle w:val="Akapitzlist"/>
        <w:numPr>
          <w:ilvl w:val="0"/>
          <w:numId w:val="8"/>
        </w:numPr>
        <w:spacing w:after="100" w:afterAutospacing="1" w:line="240" w:lineRule="auto"/>
        <w:contextualSpacing w:val="0"/>
        <w:jc w:val="both"/>
        <w:rPr>
          <w:rFonts w:ascii="Times New Roman" w:hAnsi="Times New Roman" w:cs="Times New Roman"/>
          <w:sz w:val="24"/>
          <w:szCs w:val="24"/>
        </w:rPr>
      </w:pPr>
      <w:r w:rsidRPr="002267E2">
        <w:rPr>
          <w:rFonts w:ascii="Times New Roman" w:hAnsi="Times New Roman" w:cs="Times New Roman"/>
          <w:sz w:val="24"/>
          <w:szCs w:val="24"/>
        </w:rPr>
        <w:t xml:space="preserve">Podmiot </w:t>
      </w:r>
      <w:r w:rsidR="005338F8" w:rsidRPr="002267E2">
        <w:rPr>
          <w:rFonts w:ascii="Times New Roman" w:hAnsi="Times New Roman" w:cs="Times New Roman"/>
          <w:sz w:val="24"/>
          <w:szCs w:val="24"/>
        </w:rPr>
        <w:t>Pod</w:t>
      </w:r>
      <w:r w:rsidRPr="002267E2">
        <w:rPr>
          <w:rFonts w:ascii="Times New Roman" w:hAnsi="Times New Roman" w:cs="Times New Roman"/>
          <w:sz w:val="24"/>
          <w:szCs w:val="24"/>
        </w:rPr>
        <w:t>przetwarzający oświadcza, że w związku ze zobowiązaniem do zachowania w tajemnicy danych poufnych nie będą one wykorzystywane, ujawniane ani udostępniane bez</w:t>
      </w:r>
      <w:r w:rsidR="00472096" w:rsidRPr="002267E2">
        <w:rPr>
          <w:rFonts w:ascii="Times New Roman" w:hAnsi="Times New Roman" w:cs="Times New Roman"/>
          <w:sz w:val="24"/>
          <w:szCs w:val="24"/>
        </w:rPr>
        <w:t xml:space="preserve"> pisemnej zgody Administratora </w:t>
      </w:r>
      <w:r w:rsidRPr="002267E2">
        <w:rPr>
          <w:rFonts w:ascii="Times New Roman" w:hAnsi="Times New Roman" w:cs="Times New Roman"/>
          <w:sz w:val="24"/>
          <w:szCs w:val="24"/>
        </w:rPr>
        <w:t xml:space="preserve">w innym celu niż wykonanie Umowy, chyba że konieczność ujawnienia posiadanych informacji wynika  </w:t>
      </w:r>
      <w:r w:rsidRPr="002267E2">
        <w:rPr>
          <w:rFonts w:ascii="Times New Roman" w:hAnsi="Times New Roman" w:cs="Times New Roman"/>
          <w:sz w:val="24"/>
          <w:szCs w:val="24"/>
        </w:rPr>
        <w:br/>
        <w:t>z obowiązujących przepisów prawa lub Umowy.</w:t>
      </w:r>
    </w:p>
    <w:p w14:paraId="1B223412" w14:textId="10A2A095" w:rsidR="00131223" w:rsidRPr="002267E2" w:rsidRDefault="000F313C" w:rsidP="00326727">
      <w:pPr>
        <w:pStyle w:val="Akapitzlist"/>
        <w:numPr>
          <w:ilvl w:val="0"/>
          <w:numId w:val="8"/>
        </w:numPr>
        <w:spacing w:after="100" w:afterAutospacing="1" w:line="240" w:lineRule="auto"/>
        <w:contextualSpacing w:val="0"/>
        <w:jc w:val="both"/>
        <w:rPr>
          <w:rFonts w:ascii="Times New Roman" w:hAnsi="Times New Roman" w:cs="Times New Roman"/>
          <w:sz w:val="24"/>
          <w:szCs w:val="24"/>
        </w:rPr>
      </w:pPr>
      <w:r w:rsidRPr="002267E2">
        <w:rPr>
          <w:rFonts w:ascii="Times New Roman" w:hAnsi="Times New Roman" w:cs="Times New Roman"/>
          <w:sz w:val="24"/>
          <w:szCs w:val="24"/>
        </w:rPr>
        <w:t xml:space="preserve">Strony zobowiązują się do dołożenia wszelkich starań w celu zapewnienia, aby środki łączności </w:t>
      </w:r>
      <w:r w:rsidR="009164F5" w:rsidRPr="002267E2">
        <w:rPr>
          <w:rFonts w:ascii="Times New Roman" w:hAnsi="Times New Roman" w:cs="Times New Roman"/>
          <w:sz w:val="24"/>
          <w:szCs w:val="24"/>
        </w:rPr>
        <w:t xml:space="preserve">i organizacyjne </w:t>
      </w:r>
      <w:r w:rsidRPr="002267E2">
        <w:rPr>
          <w:rFonts w:ascii="Times New Roman" w:hAnsi="Times New Roman" w:cs="Times New Roman"/>
          <w:sz w:val="24"/>
          <w:szCs w:val="24"/>
        </w:rPr>
        <w:t>wykorzystywane do odbioru, przekazywania oraz przechowywania danych poufnych gwarantowały za</w:t>
      </w:r>
      <w:r w:rsidR="009164F5" w:rsidRPr="002267E2">
        <w:rPr>
          <w:rFonts w:ascii="Times New Roman" w:hAnsi="Times New Roman" w:cs="Times New Roman"/>
          <w:sz w:val="24"/>
          <w:szCs w:val="24"/>
        </w:rPr>
        <w:t>bezpieczenie danych poufnych, w </w:t>
      </w:r>
      <w:r w:rsidRPr="002267E2">
        <w:rPr>
          <w:rFonts w:ascii="Times New Roman" w:hAnsi="Times New Roman" w:cs="Times New Roman"/>
          <w:sz w:val="24"/>
          <w:szCs w:val="24"/>
        </w:rPr>
        <w:t>tym w szczególności danych osobowych powierzonych do przetwarzania,  przed dostępem osób trzecich nieupoważnionych do zapoznania się z ich treścią.</w:t>
      </w:r>
    </w:p>
    <w:p w14:paraId="08C63158" w14:textId="5128DB78" w:rsidR="00172FE8" w:rsidRPr="002267E2" w:rsidRDefault="00172FE8" w:rsidP="00172FE8">
      <w:pPr>
        <w:pStyle w:val="Akapitzlist"/>
        <w:numPr>
          <w:ilvl w:val="0"/>
          <w:numId w:val="8"/>
        </w:numPr>
        <w:spacing w:after="100" w:afterAutospacing="1"/>
        <w:rPr>
          <w:rFonts w:ascii="Times New Roman" w:hAnsi="Times New Roman" w:cs="Times New Roman"/>
          <w:sz w:val="24"/>
          <w:szCs w:val="24"/>
        </w:rPr>
      </w:pPr>
      <w:r w:rsidRPr="002267E2">
        <w:rPr>
          <w:rFonts w:ascii="Times New Roman" w:hAnsi="Times New Roman" w:cs="Times New Roman"/>
          <w:sz w:val="24"/>
          <w:szCs w:val="24"/>
        </w:rPr>
        <w:t>Zobowiązanie do zachowania poufności trwa przez cały okres obowiązania niniejszej Umowy oraz po upływie jej obowiązywania.</w:t>
      </w:r>
    </w:p>
    <w:p w14:paraId="39492803" w14:textId="2A3FD28B" w:rsidR="005A1EAE" w:rsidRPr="002267E2" w:rsidRDefault="005A1EAE" w:rsidP="005A1EAE">
      <w:pPr>
        <w:pStyle w:val="Akapitzlist"/>
        <w:numPr>
          <w:ilvl w:val="0"/>
          <w:numId w:val="8"/>
        </w:numPr>
        <w:jc w:val="both"/>
        <w:rPr>
          <w:rFonts w:ascii="Times New Roman" w:hAnsi="Times New Roman" w:cs="Times New Roman"/>
          <w:sz w:val="24"/>
          <w:szCs w:val="24"/>
        </w:rPr>
      </w:pPr>
      <w:r w:rsidRPr="002267E2">
        <w:rPr>
          <w:rFonts w:ascii="Times New Roman" w:hAnsi="Times New Roman" w:cs="Times New Roman"/>
          <w:sz w:val="24"/>
          <w:szCs w:val="24"/>
        </w:rPr>
        <w:t xml:space="preserve">Podmiot </w:t>
      </w:r>
      <w:r w:rsidR="005338F8" w:rsidRPr="002267E2">
        <w:rPr>
          <w:rFonts w:ascii="Times New Roman" w:hAnsi="Times New Roman" w:cs="Times New Roman"/>
          <w:sz w:val="24"/>
          <w:szCs w:val="24"/>
        </w:rPr>
        <w:t>Pod</w:t>
      </w:r>
      <w:r w:rsidRPr="002267E2">
        <w:rPr>
          <w:rFonts w:ascii="Times New Roman" w:hAnsi="Times New Roman" w:cs="Times New Roman"/>
          <w:sz w:val="24"/>
          <w:szCs w:val="24"/>
        </w:rPr>
        <w:t>przetwarzający zapewnia, że osoby przetwarzające dane osobowe w celu realizacji niniejszej umowy są przeszkolone i zobowiązane do zachowania w tajemnicy i</w:t>
      </w:r>
      <w:r w:rsidR="00F8143F">
        <w:rPr>
          <w:rFonts w:ascii="Times New Roman" w:hAnsi="Times New Roman" w:cs="Times New Roman"/>
          <w:sz w:val="24"/>
          <w:szCs w:val="24"/>
        </w:rPr>
        <w:t> </w:t>
      </w:r>
      <w:r w:rsidRPr="002267E2">
        <w:rPr>
          <w:rFonts w:ascii="Times New Roman" w:hAnsi="Times New Roman" w:cs="Times New Roman"/>
          <w:sz w:val="24"/>
          <w:szCs w:val="24"/>
        </w:rPr>
        <w:t xml:space="preserve"> poufności danych osobowych.</w:t>
      </w:r>
    </w:p>
    <w:p w14:paraId="0A34619F" w14:textId="04A5936B" w:rsidR="00131223" w:rsidRPr="002267E2" w:rsidRDefault="000F313C">
      <w:pPr>
        <w:spacing w:after="120" w:line="240" w:lineRule="auto"/>
        <w:jc w:val="center"/>
        <w:rPr>
          <w:rFonts w:ascii="Times New Roman" w:hAnsi="Times New Roman" w:cs="Times New Roman"/>
          <w:b/>
          <w:sz w:val="24"/>
          <w:szCs w:val="24"/>
        </w:rPr>
      </w:pPr>
      <w:r w:rsidRPr="002267E2">
        <w:rPr>
          <w:rFonts w:ascii="Times New Roman" w:hAnsi="Times New Roman" w:cs="Times New Roman"/>
          <w:b/>
          <w:sz w:val="24"/>
          <w:szCs w:val="24"/>
        </w:rPr>
        <w:t xml:space="preserve">§ </w:t>
      </w:r>
      <w:r w:rsidR="00A144CF" w:rsidRPr="002267E2">
        <w:rPr>
          <w:rFonts w:ascii="Times New Roman" w:hAnsi="Times New Roman" w:cs="Times New Roman"/>
          <w:b/>
          <w:sz w:val="24"/>
          <w:szCs w:val="24"/>
        </w:rPr>
        <w:t>8</w:t>
      </w:r>
    </w:p>
    <w:p w14:paraId="1691C464" w14:textId="77777777" w:rsidR="00131223" w:rsidRPr="002267E2" w:rsidRDefault="000F313C">
      <w:pPr>
        <w:spacing w:after="120" w:line="240" w:lineRule="auto"/>
        <w:jc w:val="center"/>
        <w:rPr>
          <w:rFonts w:ascii="Times New Roman" w:hAnsi="Times New Roman" w:cs="Times New Roman"/>
          <w:b/>
          <w:sz w:val="24"/>
          <w:szCs w:val="24"/>
        </w:rPr>
      </w:pPr>
      <w:r w:rsidRPr="002267E2">
        <w:rPr>
          <w:rFonts w:ascii="Times New Roman" w:hAnsi="Times New Roman" w:cs="Times New Roman"/>
          <w:b/>
          <w:sz w:val="24"/>
          <w:szCs w:val="24"/>
        </w:rPr>
        <w:t>Postanowienia końcowe</w:t>
      </w:r>
    </w:p>
    <w:p w14:paraId="7127E992" w14:textId="77777777" w:rsidR="00131223" w:rsidRPr="002267E2" w:rsidRDefault="000F313C" w:rsidP="00326727">
      <w:pPr>
        <w:pStyle w:val="Akapitzlist"/>
        <w:numPr>
          <w:ilvl w:val="0"/>
          <w:numId w:val="9"/>
        </w:numPr>
        <w:suppressAutoHyphens w:val="0"/>
        <w:spacing w:after="0" w:line="276" w:lineRule="auto"/>
        <w:jc w:val="both"/>
        <w:rPr>
          <w:rFonts w:ascii="Times New Roman" w:hAnsi="Times New Roman" w:cs="Times New Roman"/>
          <w:sz w:val="24"/>
          <w:szCs w:val="24"/>
        </w:rPr>
      </w:pPr>
      <w:r w:rsidRPr="002267E2">
        <w:rPr>
          <w:rFonts w:ascii="Times New Roman" w:hAnsi="Times New Roman" w:cs="Times New Roman"/>
          <w:sz w:val="24"/>
          <w:szCs w:val="24"/>
        </w:rPr>
        <w:t>Umowa została sporządzona w dwóch jednobrzmiących egzemplarzach, po jednym  dla każdej ze Stron.</w:t>
      </w:r>
    </w:p>
    <w:p w14:paraId="539B3812" w14:textId="210357DE" w:rsidR="007D0673" w:rsidRPr="002267E2" w:rsidRDefault="007D0673" w:rsidP="00326727">
      <w:pPr>
        <w:pStyle w:val="Akapitzlist"/>
        <w:numPr>
          <w:ilvl w:val="0"/>
          <w:numId w:val="9"/>
        </w:numPr>
        <w:suppressAutoHyphens w:val="0"/>
        <w:spacing w:after="0" w:line="276" w:lineRule="auto"/>
        <w:jc w:val="both"/>
        <w:rPr>
          <w:rFonts w:ascii="Times New Roman" w:hAnsi="Times New Roman" w:cs="Times New Roman"/>
          <w:sz w:val="24"/>
          <w:szCs w:val="24"/>
        </w:rPr>
      </w:pPr>
      <w:r w:rsidRPr="002267E2">
        <w:rPr>
          <w:rFonts w:ascii="Times New Roman" w:hAnsi="Times New Roman" w:cs="Times New Roman"/>
          <w:sz w:val="24"/>
          <w:szCs w:val="24"/>
        </w:rPr>
        <w:t>Umowa wchodzi w życie z dniem podpisania i obowiązuje przez czas trwania Umowy głównej.</w:t>
      </w:r>
    </w:p>
    <w:p w14:paraId="48DBFCFE" w14:textId="70878966" w:rsidR="005F7A54" w:rsidRPr="002267E2" w:rsidRDefault="005F7A54" w:rsidP="005F7A54">
      <w:pPr>
        <w:pStyle w:val="Akapitzlist"/>
        <w:numPr>
          <w:ilvl w:val="0"/>
          <w:numId w:val="9"/>
        </w:numPr>
        <w:suppressAutoHyphens w:val="0"/>
        <w:spacing w:after="0" w:line="276" w:lineRule="auto"/>
        <w:jc w:val="both"/>
        <w:rPr>
          <w:rFonts w:ascii="Times New Roman" w:hAnsi="Times New Roman" w:cs="Times New Roman"/>
          <w:sz w:val="24"/>
          <w:szCs w:val="24"/>
        </w:rPr>
      </w:pPr>
      <w:r w:rsidRPr="002267E2">
        <w:rPr>
          <w:rFonts w:ascii="Times New Roman" w:hAnsi="Times New Roman" w:cs="Times New Roman"/>
          <w:sz w:val="24"/>
          <w:szCs w:val="24"/>
        </w:rPr>
        <w:t>Wszelkie zmiany umowy wymagają formy pisemnej pod rygorem nieważności.</w:t>
      </w:r>
    </w:p>
    <w:p w14:paraId="23387D8D" w14:textId="309EC2D0" w:rsidR="00131223" w:rsidRPr="002267E2" w:rsidRDefault="000F313C" w:rsidP="00326727">
      <w:pPr>
        <w:pStyle w:val="Akapitzlist"/>
        <w:numPr>
          <w:ilvl w:val="0"/>
          <w:numId w:val="9"/>
        </w:numPr>
        <w:suppressAutoHyphens w:val="0"/>
        <w:spacing w:after="0" w:line="276" w:lineRule="auto"/>
        <w:jc w:val="both"/>
        <w:rPr>
          <w:rFonts w:ascii="Times New Roman" w:hAnsi="Times New Roman" w:cs="Times New Roman"/>
          <w:sz w:val="24"/>
          <w:szCs w:val="24"/>
        </w:rPr>
      </w:pPr>
      <w:r w:rsidRPr="002267E2">
        <w:rPr>
          <w:rFonts w:ascii="Times New Roman" w:hAnsi="Times New Roman" w:cs="Times New Roman"/>
          <w:sz w:val="24"/>
          <w:szCs w:val="24"/>
        </w:rPr>
        <w:t>W sprawach nieuregulowanych w Umowie zastosowan</w:t>
      </w:r>
      <w:r w:rsidR="00A144CF" w:rsidRPr="002267E2">
        <w:rPr>
          <w:rFonts w:ascii="Times New Roman" w:hAnsi="Times New Roman" w:cs="Times New Roman"/>
          <w:sz w:val="24"/>
          <w:szCs w:val="24"/>
        </w:rPr>
        <w:t>ie będą miały przepisy ustawy z </w:t>
      </w:r>
      <w:r w:rsidRPr="002267E2">
        <w:rPr>
          <w:rFonts w:ascii="Times New Roman" w:hAnsi="Times New Roman" w:cs="Times New Roman"/>
          <w:sz w:val="24"/>
          <w:szCs w:val="24"/>
        </w:rPr>
        <w:t xml:space="preserve">dnia 23 kwietnia 1964 r. - Kodeks cywilny </w:t>
      </w:r>
      <w:r w:rsidR="00881A51" w:rsidRPr="002267E2">
        <w:rPr>
          <w:rFonts w:ascii="Times New Roman" w:hAnsi="Times New Roman" w:cs="Times New Roman"/>
          <w:sz w:val="24"/>
          <w:szCs w:val="24"/>
        </w:rPr>
        <w:t>(</w:t>
      </w:r>
      <w:r w:rsidR="00614F99" w:rsidRPr="002267E2">
        <w:rPr>
          <w:rFonts w:ascii="Times New Roman" w:hAnsi="Times New Roman" w:cs="Times New Roman"/>
          <w:sz w:val="24"/>
          <w:szCs w:val="24"/>
        </w:rPr>
        <w:t xml:space="preserve">t.j. </w:t>
      </w:r>
      <w:r w:rsidR="00881A51" w:rsidRPr="002267E2">
        <w:rPr>
          <w:rFonts w:ascii="Times New Roman" w:hAnsi="Times New Roman" w:cs="Times New Roman"/>
          <w:sz w:val="24"/>
          <w:szCs w:val="24"/>
        </w:rPr>
        <w:t>Dz.U.</w:t>
      </w:r>
      <w:r w:rsidR="00614F99" w:rsidRPr="002267E2">
        <w:rPr>
          <w:rFonts w:ascii="Times New Roman" w:hAnsi="Times New Roman" w:cs="Times New Roman"/>
          <w:sz w:val="24"/>
          <w:szCs w:val="24"/>
        </w:rPr>
        <w:t xml:space="preserve"> z </w:t>
      </w:r>
      <w:r w:rsidR="00881A51" w:rsidRPr="002267E2">
        <w:rPr>
          <w:rFonts w:ascii="Times New Roman" w:hAnsi="Times New Roman" w:cs="Times New Roman"/>
          <w:sz w:val="24"/>
          <w:szCs w:val="24"/>
        </w:rPr>
        <w:t>202</w:t>
      </w:r>
      <w:r w:rsidR="00614F99" w:rsidRPr="002267E2">
        <w:rPr>
          <w:rFonts w:ascii="Times New Roman" w:hAnsi="Times New Roman" w:cs="Times New Roman"/>
          <w:sz w:val="24"/>
          <w:szCs w:val="24"/>
        </w:rPr>
        <w:t>4 r</w:t>
      </w:r>
      <w:r w:rsidR="00881A51" w:rsidRPr="002267E2">
        <w:rPr>
          <w:rFonts w:ascii="Times New Roman" w:hAnsi="Times New Roman" w:cs="Times New Roman"/>
          <w:sz w:val="24"/>
          <w:szCs w:val="24"/>
        </w:rPr>
        <w:t>. poz.</w:t>
      </w:r>
      <w:r w:rsidR="00614F99" w:rsidRPr="002267E2">
        <w:rPr>
          <w:rFonts w:ascii="Times New Roman" w:hAnsi="Times New Roman" w:cs="Times New Roman"/>
          <w:sz w:val="24"/>
          <w:szCs w:val="24"/>
        </w:rPr>
        <w:t xml:space="preserve"> </w:t>
      </w:r>
      <w:r w:rsidR="00881A51" w:rsidRPr="002267E2">
        <w:rPr>
          <w:rFonts w:ascii="Times New Roman" w:hAnsi="Times New Roman" w:cs="Times New Roman"/>
          <w:sz w:val="24"/>
          <w:szCs w:val="24"/>
        </w:rPr>
        <w:t>1</w:t>
      </w:r>
      <w:r w:rsidR="00614F99" w:rsidRPr="002267E2">
        <w:rPr>
          <w:rFonts w:ascii="Times New Roman" w:hAnsi="Times New Roman" w:cs="Times New Roman"/>
          <w:sz w:val="24"/>
          <w:szCs w:val="24"/>
        </w:rPr>
        <w:t>061 z późn. zm.</w:t>
      </w:r>
      <w:r w:rsidR="00881A51" w:rsidRPr="002267E2">
        <w:rPr>
          <w:rFonts w:ascii="Times New Roman" w:hAnsi="Times New Roman" w:cs="Times New Roman"/>
          <w:sz w:val="24"/>
          <w:szCs w:val="24"/>
        </w:rPr>
        <w:t>)</w:t>
      </w:r>
      <w:r w:rsidR="005F7A54" w:rsidRPr="002267E2">
        <w:rPr>
          <w:rFonts w:ascii="Times New Roman" w:hAnsi="Times New Roman" w:cs="Times New Roman"/>
          <w:sz w:val="24"/>
          <w:szCs w:val="24"/>
        </w:rPr>
        <w:t xml:space="preserve">, </w:t>
      </w:r>
      <w:r w:rsidRPr="002267E2">
        <w:rPr>
          <w:rFonts w:ascii="Times New Roman" w:hAnsi="Times New Roman" w:cs="Times New Roman"/>
          <w:sz w:val="24"/>
          <w:szCs w:val="24"/>
        </w:rPr>
        <w:t>Rozporządzenia.</w:t>
      </w:r>
      <w:r w:rsidR="005F7A54" w:rsidRPr="002267E2">
        <w:rPr>
          <w:rFonts w:ascii="Times New Roman" w:hAnsi="Times New Roman" w:cs="Times New Roman"/>
          <w:sz w:val="24"/>
          <w:szCs w:val="24"/>
        </w:rPr>
        <w:t xml:space="preserve"> Rozporządzenia oraz Ustawy o ochronie danych osobowych.</w:t>
      </w:r>
    </w:p>
    <w:p w14:paraId="49355946" w14:textId="1CCECD23" w:rsidR="00131223" w:rsidRPr="002267E2" w:rsidRDefault="000F313C" w:rsidP="00326727">
      <w:pPr>
        <w:pStyle w:val="Akapitzlist"/>
        <w:numPr>
          <w:ilvl w:val="0"/>
          <w:numId w:val="9"/>
        </w:numPr>
        <w:suppressAutoHyphens w:val="0"/>
        <w:spacing w:after="0" w:line="276" w:lineRule="auto"/>
        <w:jc w:val="both"/>
        <w:rPr>
          <w:rFonts w:ascii="Times New Roman" w:hAnsi="Times New Roman" w:cs="Times New Roman"/>
          <w:sz w:val="24"/>
          <w:szCs w:val="24"/>
        </w:rPr>
      </w:pPr>
      <w:r w:rsidRPr="002267E2">
        <w:rPr>
          <w:rFonts w:ascii="Times New Roman" w:hAnsi="Times New Roman" w:cs="Times New Roman"/>
          <w:sz w:val="24"/>
          <w:szCs w:val="24"/>
        </w:rPr>
        <w:t xml:space="preserve">Sądem właściwym dla rozpatrzenia sporów wynikających z Umowy będzie sąd właściwy dla siedziby </w:t>
      </w:r>
      <w:r w:rsidR="000E3F5B" w:rsidRPr="002267E2">
        <w:rPr>
          <w:rFonts w:ascii="Times New Roman" w:hAnsi="Times New Roman" w:cs="Times New Roman"/>
          <w:sz w:val="24"/>
          <w:szCs w:val="24"/>
        </w:rPr>
        <w:t>P</w:t>
      </w:r>
      <w:r w:rsidR="004B3D6B" w:rsidRPr="002267E2">
        <w:rPr>
          <w:rFonts w:ascii="Times New Roman" w:hAnsi="Times New Roman" w:cs="Times New Roman"/>
          <w:sz w:val="24"/>
          <w:szCs w:val="24"/>
        </w:rPr>
        <w:t>rzetwa</w:t>
      </w:r>
      <w:r w:rsidR="000E3F5B" w:rsidRPr="002267E2">
        <w:rPr>
          <w:rFonts w:ascii="Times New Roman" w:hAnsi="Times New Roman" w:cs="Times New Roman"/>
          <w:sz w:val="24"/>
          <w:szCs w:val="24"/>
        </w:rPr>
        <w:t>rzającego</w:t>
      </w:r>
      <w:r w:rsidRPr="002267E2">
        <w:rPr>
          <w:rFonts w:ascii="Times New Roman" w:hAnsi="Times New Roman" w:cs="Times New Roman"/>
          <w:sz w:val="24"/>
          <w:szCs w:val="24"/>
        </w:rPr>
        <w:t xml:space="preserve">. </w:t>
      </w:r>
    </w:p>
    <w:p w14:paraId="1EAE9E1C" w14:textId="203D6A81" w:rsidR="00131223" w:rsidRPr="002267E2" w:rsidRDefault="00131223">
      <w:pPr>
        <w:jc w:val="center"/>
        <w:rPr>
          <w:rFonts w:ascii="Times New Roman" w:hAnsi="Times New Roman" w:cs="Times New Roman"/>
          <w:sz w:val="24"/>
          <w:szCs w:val="24"/>
        </w:rPr>
      </w:pPr>
    </w:p>
    <w:p w14:paraId="6F2B9C52" w14:textId="77777777" w:rsidR="00BA4412" w:rsidRPr="002267E2" w:rsidRDefault="00BA4412">
      <w:pPr>
        <w:jc w:val="center"/>
        <w:rPr>
          <w:rFonts w:ascii="Times New Roman" w:hAnsi="Times New Roman" w:cs="Times New Roman"/>
          <w:sz w:val="24"/>
          <w:szCs w:val="24"/>
        </w:rPr>
      </w:pPr>
    </w:p>
    <w:p w14:paraId="2BF45D2F" w14:textId="77777777" w:rsidR="00131223" w:rsidRPr="002267E2" w:rsidRDefault="000F313C">
      <w:pPr>
        <w:ind w:left="709"/>
        <w:rPr>
          <w:rFonts w:ascii="Times New Roman" w:hAnsi="Times New Roman" w:cs="Times New Roman"/>
          <w:sz w:val="24"/>
          <w:szCs w:val="24"/>
        </w:rPr>
      </w:pPr>
      <w:r w:rsidRPr="002267E2">
        <w:rPr>
          <w:rFonts w:ascii="Times New Roman" w:hAnsi="Times New Roman" w:cs="Times New Roman"/>
          <w:sz w:val="24"/>
          <w:szCs w:val="24"/>
        </w:rPr>
        <w:t>_______________________                                        ____________________</w:t>
      </w:r>
    </w:p>
    <w:p w14:paraId="58A792B7" w14:textId="6B76B5C7" w:rsidR="00131223" w:rsidRDefault="000E3F5B">
      <w:pPr>
        <w:ind w:left="709"/>
        <w:jc w:val="center"/>
        <w:rPr>
          <w:rFonts w:ascii="Times New Roman" w:hAnsi="Times New Roman" w:cs="Times New Roman"/>
          <w:sz w:val="24"/>
          <w:szCs w:val="24"/>
        </w:rPr>
      </w:pPr>
      <w:r w:rsidRPr="002267E2">
        <w:rPr>
          <w:rFonts w:ascii="Times New Roman" w:hAnsi="Times New Roman" w:cs="Times New Roman"/>
          <w:sz w:val="24"/>
          <w:szCs w:val="24"/>
        </w:rPr>
        <w:t>P</w:t>
      </w:r>
      <w:r w:rsidR="004B3D6B" w:rsidRPr="002267E2">
        <w:rPr>
          <w:rFonts w:ascii="Times New Roman" w:hAnsi="Times New Roman" w:cs="Times New Roman"/>
          <w:sz w:val="24"/>
          <w:szCs w:val="24"/>
        </w:rPr>
        <w:t>rzetwa</w:t>
      </w:r>
      <w:r w:rsidRPr="002267E2">
        <w:rPr>
          <w:rFonts w:ascii="Times New Roman" w:hAnsi="Times New Roman" w:cs="Times New Roman"/>
          <w:sz w:val="24"/>
          <w:szCs w:val="24"/>
        </w:rPr>
        <w:t>rzający</w:t>
      </w:r>
      <w:r w:rsidR="000F313C" w:rsidRPr="002267E2">
        <w:rPr>
          <w:rFonts w:ascii="Times New Roman" w:hAnsi="Times New Roman" w:cs="Times New Roman"/>
          <w:sz w:val="24"/>
          <w:szCs w:val="24"/>
        </w:rPr>
        <w:t xml:space="preserve"> </w:t>
      </w:r>
      <w:r w:rsidR="000F313C" w:rsidRPr="002267E2">
        <w:rPr>
          <w:rFonts w:ascii="Times New Roman" w:hAnsi="Times New Roman" w:cs="Times New Roman"/>
          <w:sz w:val="24"/>
          <w:szCs w:val="24"/>
        </w:rPr>
        <w:tab/>
      </w:r>
      <w:r w:rsidR="000F313C" w:rsidRPr="002267E2">
        <w:rPr>
          <w:rFonts w:ascii="Times New Roman" w:hAnsi="Times New Roman" w:cs="Times New Roman"/>
          <w:sz w:val="24"/>
          <w:szCs w:val="24"/>
        </w:rPr>
        <w:tab/>
      </w:r>
      <w:r w:rsidR="000F313C" w:rsidRPr="002267E2">
        <w:rPr>
          <w:rFonts w:ascii="Times New Roman" w:hAnsi="Times New Roman" w:cs="Times New Roman"/>
          <w:sz w:val="24"/>
          <w:szCs w:val="24"/>
        </w:rPr>
        <w:tab/>
      </w:r>
      <w:r w:rsidR="000F313C" w:rsidRPr="002267E2">
        <w:rPr>
          <w:rFonts w:ascii="Times New Roman" w:hAnsi="Times New Roman" w:cs="Times New Roman"/>
          <w:sz w:val="24"/>
          <w:szCs w:val="24"/>
        </w:rPr>
        <w:tab/>
      </w:r>
      <w:r w:rsidR="000F313C" w:rsidRPr="002267E2">
        <w:rPr>
          <w:rFonts w:ascii="Times New Roman" w:hAnsi="Times New Roman" w:cs="Times New Roman"/>
          <w:sz w:val="24"/>
          <w:szCs w:val="24"/>
        </w:rPr>
        <w:tab/>
      </w:r>
      <w:r w:rsidRPr="002267E2">
        <w:rPr>
          <w:rFonts w:ascii="Times New Roman" w:hAnsi="Times New Roman" w:cs="Times New Roman"/>
          <w:sz w:val="24"/>
          <w:szCs w:val="24"/>
        </w:rPr>
        <w:t xml:space="preserve">   </w:t>
      </w:r>
      <w:r w:rsidR="000F313C" w:rsidRPr="002267E2">
        <w:rPr>
          <w:rFonts w:ascii="Times New Roman" w:hAnsi="Times New Roman" w:cs="Times New Roman"/>
          <w:sz w:val="24"/>
          <w:szCs w:val="24"/>
        </w:rPr>
        <w:t xml:space="preserve">Podmiot </w:t>
      </w:r>
      <w:r w:rsidRPr="002267E2">
        <w:rPr>
          <w:rFonts w:ascii="Times New Roman" w:hAnsi="Times New Roman" w:cs="Times New Roman"/>
          <w:sz w:val="24"/>
          <w:szCs w:val="24"/>
        </w:rPr>
        <w:t>Pod</w:t>
      </w:r>
      <w:r w:rsidR="000F313C" w:rsidRPr="002267E2">
        <w:rPr>
          <w:rFonts w:ascii="Times New Roman" w:hAnsi="Times New Roman" w:cs="Times New Roman"/>
          <w:sz w:val="24"/>
          <w:szCs w:val="24"/>
        </w:rPr>
        <w:t>przetwarzający</w:t>
      </w:r>
    </w:p>
    <w:p w14:paraId="50890541" w14:textId="77777777" w:rsidR="005F7A54" w:rsidRDefault="005F7A54">
      <w:pPr>
        <w:ind w:left="709"/>
        <w:jc w:val="center"/>
        <w:rPr>
          <w:rFonts w:ascii="Times New Roman" w:hAnsi="Times New Roman" w:cs="Times New Roman"/>
          <w:sz w:val="24"/>
          <w:szCs w:val="24"/>
        </w:rPr>
      </w:pPr>
    </w:p>
    <w:p w14:paraId="7A24FC7E" w14:textId="77777777" w:rsidR="005F7A54" w:rsidRPr="007D0673" w:rsidRDefault="005F7A54">
      <w:pPr>
        <w:ind w:left="709"/>
        <w:jc w:val="both"/>
        <w:rPr>
          <w:rFonts w:ascii="Times New Roman" w:hAnsi="Times New Roman" w:cs="Times New Roman"/>
          <w:sz w:val="24"/>
          <w:szCs w:val="24"/>
        </w:rPr>
      </w:pPr>
    </w:p>
    <w:sectPr w:rsidR="005F7A54" w:rsidRPr="007D0673">
      <w:footerReference w:type="default" r:id="rId7"/>
      <w:pgSz w:w="11906" w:h="16838"/>
      <w:pgMar w:top="1276" w:right="1417" w:bottom="1417" w:left="1417" w:header="0"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E909C" w14:textId="77777777" w:rsidR="00B322F9" w:rsidRDefault="00B322F9">
      <w:pPr>
        <w:spacing w:after="0" w:line="240" w:lineRule="auto"/>
      </w:pPr>
      <w:r>
        <w:separator/>
      </w:r>
    </w:p>
  </w:endnote>
  <w:endnote w:type="continuationSeparator" w:id="0">
    <w:p w14:paraId="5E510940" w14:textId="77777777" w:rsidR="00B322F9" w:rsidRDefault="00B32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1618654"/>
      <w:docPartObj>
        <w:docPartGallery w:val="Page Numbers (Top of Page)"/>
        <w:docPartUnique/>
      </w:docPartObj>
    </w:sdtPr>
    <w:sdtEndPr/>
    <w:sdtContent>
      <w:p w14:paraId="31243F5C" w14:textId="77777777" w:rsidR="00131223" w:rsidRDefault="000F313C">
        <w:pPr>
          <w:pStyle w:val="Stopka"/>
          <w:jc w:val="right"/>
        </w:pPr>
        <w:r>
          <w:t xml:space="preserve">Strona </w:t>
        </w:r>
        <w:r>
          <w:rPr>
            <w:b/>
            <w:bCs/>
            <w:sz w:val="24"/>
            <w:szCs w:val="24"/>
          </w:rPr>
          <w:fldChar w:fldCharType="begin"/>
        </w:r>
        <w:r>
          <w:rPr>
            <w:b/>
            <w:bCs/>
            <w:sz w:val="24"/>
            <w:szCs w:val="24"/>
          </w:rPr>
          <w:instrText xml:space="preserve"> PAGE </w:instrText>
        </w:r>
        <w:r>
          <w:rPr>
            <w:b/>
            <w:bCs/>
            <w:sz w:val="24"/>
            <w:szCs w:val="24"/>
          </w:rPr>
          <w:fldChar w:fldCharType="separate"/>
        </w:r>
        <w:r w:rsidR="00272E7E">
          <w:rPr>
            <w:b/>
            <w:bCs/>
            <w:noProof/>
            <w:sz w:val="24"/>
            <w:szCs w:val="24"/>
          </w:rPr>
          <w:t>5</w:t>
        </w:r>
        <w:r>
          <w:rPr>
            <w:b/>
            <w:bCs/>
            <w:sz w:val="24"/>
            <w:szCs w:val="24"/>
          </w:rPr>
          <w:fldChar w:fldCharType="end"/>
        </w:r>
        <w:r>
          <w:t xml:space="preserve"> z </w:t>
        </w:r>
        <w:r>
          <w:rPr>
            <w:b/>
            <w:bCs/>
            <w:sz w:val="24"/>
            <w:szCs w:val="24"/>
          </w:rPr>
          <w:fldChar w:fldCharType="begin"/>
        </w:r>
        <w:r>
          <w:rPr>
            <w:b/>
            <w:bCs/>
            <w:sz w:val="24"/>
            <w:szCs w:val="24"/>
          </w:rPr>
          <w:instrText xml:space="preserve"> NUMPAGES </w:instrText>
        </w:r>
        <w:r>
          <w:rPr>
            <w:b/>
            <w:bCs/>
            <w:sz w:val="24"/>
            <w:szCs w:val="24"/>
          </w:rPr>
          <w:fldChar w:fldCharType="separate"/>
        </w:r>
        <w:r w:rsidR="00272E7E">
          <w:rPr>
            <w:b/>
            <w:bCs/>
            <w:noProof/>
            <w:sz w:val="24"/>
            <w:szCs w:val="24"/>
          </w:rPr>
          <w:t>5</w:t>
        </w:r>
        <w:r>
          <w:rPr>
            <w:b/>
            <w:bCs/>
            <w:sz w:val="24"/>
            <w:szCs w:val="24"/>
          </w:rPr>
          <w:fldChar w:fldCharType="end"/>
        </w:r>
      </w:p>
    </w:sdtContent>
  </w:sdt>
  <w:p w14:paraId="569F88A8" w14:textId="77777777" w:rsidR="00131223" w:rsidRDefault="001312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E6EAF" w14:textId="77777777" w:rsidR="00B322F9" w:rsidRDefault="00B322F9">
      <w:pPr>
        <w:spacing w:after="0" w:line="240" w:lineRule="auto"/>
      </w:pPr>
      <w:r>
        <w:separator/>
      </w:r>
    </w:p>
  </w:footnote>
  <w:footnote w:type="continuationSeparator" w:id="0">
    <w:p w14:paraId="461796C7" w14:textId="77777777" w:rsidR="00B322F9" w:rsidRDefault="00B322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2D07"/>
    <w:multiLevelType w:val="multilevel"/>
    <w:tmpl w:val="6120857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F3696E"/>
    <w:multiLevelType w:val="multilevel"/>
    <w:tmpl w:val="EBEC3B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88E5E60"/>
    <w:multiLevelType w:val="hybridMultilevel"/>
    <w:tmpl w:val="9B7436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460B77"/>
    <w:multiLevelType w:val="multilevel"/>
    <w:tmpl w:val="D1BEF9A8"/>
    <w:lvl w:ilvl="0">
      <w:start w:val="1"/>
      <w:numFmt w:val="decimal"/>
      <w:lvlText w:val="%1."/>
      <w:lvlJc w:val="left"/>
      <w:pPr>
        <w:tabs>
          <w:tab w:val="num" w:pos="0"/>
        </w:tabs>
        <w:ind w:left="720" w:hanging="360"/>
      </w:pPr>
    </w:lvl>
    <w:lvl w:ilvl="1">
      <w:start w:val="1"/>
      <w:numFmt w:val="decimal"/>
      <w:lvlText w:val="%2)"/>
      <w:lvlJc w:val="left"/>
      <w:pPr>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DC01F57"/>
    <w:multiLevelType w:val="multilevel"/>
    <w:tmpl w:val="1F94CAFC"/>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5" w15:restartNumberingAfterBreak="0">
    <w:nsid w:val="18BC149B"/>
    <w:multiLevelType w:val="multilevel"/>
    <w:tmpl w:val="6CB6E3B0"/>
    <w:lvl w:ilvl="0">
      <w:start w:val="1"/>
      <w:numFmt w:val="decimal"/>
      <w:lvlText w:val="%1."/>
      <w:lvlJc w:val="left"/>
      <w:pPr>
        <w:tabs>
          <w:tab w:val="num" w:pos="0"/>
        </w:tabs>
        <w:ind w:left="720" w:hanging="360"/>
      </w:pPr>
      <w:rPr>
        <w:rFonts w:ascii="Times New Roman" w:eastAsia="Calibri" w:hAnsi="Times New Roman"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 w15:restartNumberingAfterBreak="0">
    <w:nsid w:val="1B4A2605"/>
    <w:multiLevelType w:val="hybridMultilevel"/>
    <w:tmpl w:val="AA1EBC0C"/>
    <w:lvl w:ilvl="0" w:tplc="04150011">
      <w:start w:val="1"/>
      <w:numFmt w:val="decimal"/>
      <w:lvlText w:val="%1)"/>
      <w:lvlJc w:val="left"/>
      <w:pPr>
        <w:ind w:left="1068" w:hanging="360"/>
      </w:pPr>
      <w:rPr>
        <w:rFonts w:hint="default"/>
        <w:sz w:val="24"/>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2A983CBF"/>
    <w:multiLevelType w:val="hybridMultilevel"/>
    <w:tmpl w:val="3D2E85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D7D57C0"/>
    <w:multiLevelType w:val="multilevel"/>
    <w:tmpl w:val="42424EF8"/>
    <w:lvl w:ilvl="0">
      <w:start w:val="1"/>
      <w:numFmt w:val="decimal"/>
      <w:lvlText w:val="%1."/>
      <w:lvlJc w:val="left"/>
      <w:pPr>
        <w:tabs>
          <w:tab w:val="num" w:pos="-357"/>
        </w:tabs>
        <w:ind w:left="363" w:hanging="360"/>
      </w:pPr>
    </w:lvl>
    <w:lvl w:ilvl="1">
      <w:start w:val="1"/>
      <w:numFmt w:val="lowerLetter"/>
      <w:lvlText w:val="%2."/>
      <w:lvlJc w:val="left"/>
      <w:pPr>
        <w:tabs>
          <w:tab w:val="num" w:pos="-357"/>
        </w:tabs>
        <w:ind w:left="1083" w:hanging="360"/>
      </w:pPr>
    </w:lvl>
    <w:lvl w:ilvl="2">
      <w:start w:val="1"/>
      <w:numFmt w:val="lowerRoman"/>
      <w:lvlText w:val="%3."/>
      <w:lvlJc w:val="right"/>
      <w:pPr>
        <w:tabs>
          <w:tab w:val="num" w:pos="-357"/>
        </w:tabs>
        <w:ind w:left="1803" w:hanging="180"/>
      </w:pPr>
    </w:lvl>
    <w:lvl w:ilvl="3">
      <w:start w:val="1"/>
      <w:numFmt w:val="decimal"/>
      <w:lvlText w:val="%4."/>
      <w:lvlJc w:val="left"/>
      <w:pPr>
        <w:tabs>
          <w:tab w:val="num" w:pos="-357"/>
        </w:tabs>
        <w:ind w:left="2523" w:hanging="360"/>
      </w:pPr>
    </w:lvl>
    <w:lvl w:ilvl="4">
      <w:start w:val="1"/>
      <w:numFmt w:val="lowerLetter"/>
      <w:lvlText w:val="%5."/>
      <w:lvlJc w:val="left"/>
      <w:pPr>
        <w:tabs>
          <w:tab w:val="num" w:pos="-357"/>
        </w:tabs>
        <w:ind w:left="3243" w:hanging="360"/>
      </w:pPr>
    </w:lvl>
    <w:lvl w:ilvl="5">
      <w:start w:val="1"/>
      <w:numFmt w:val="lowerRoman"/>
      <w:lvlText w:val="%6."/>
      <w:lvlJc w:val="right"/>
      <w:pPr>
        <w:tabs>
          <w:tab w:val="num" w:pos="-357"/>
        </w:tabs>
        <w:ind w:left="3963" w:hanging="180"/>
      </w:pPr>
    </w:lvl>
    <w:lvl w:ilvl="6">
      <w:start w:val="1"/>
      <w:numFmt w:val="decimal"/>
      <w:lvlText w:val="%7."/>
      <w:lvlJc w:val="left"/>
      <w:pPr>
        <w:tabs>
          <w:tab w:val="num" w:pos="-357"/>
        </w:tabs>
        <w:ind w:left="4683" w:hanging="360"/>
      </w:pPr>
    </w:lvl>
    <w:lvl w:ilvl="7">
      <w:start w:val="1"/>
      <w:numFmt w:val="lowerLetter"/>
      <w:lvlText w:val="%8."/>
      <w:lvlJc w:val="left"/>
      <w:pPr>
        <w:tabs>
          <w:tab w:val="num" w:pos="-357"/>
        </w:tabs>
        <w:ind w:left="5403" w:hanging="360"/>
      </w:pPr>
    </w:lvl>
    <w:lvl w:ilvl="8">
      <w:start w:val="1"/>
      <w:numFmt w:val="lowerRoman"/>
      <w:lvlText w:val="%9."/>
      <w:lvlJc w:val="right"/>
      <w:pPr>
        <w:tabs>
          <w:tab w:val="num" w:pos="-357"/>
        </w:tabs>
        <w:ind w:left="6123" w:hanging="180"/>
      </w:pPr>
    </w:lvl>
  </w:abstractNum>
  <w:abstractNum w:abstractNumId="9" w15:restartNumberingAfterBreak="0">
    <w:nsid w:val="30A15DC4"/>
    <w:multiLevelType w:val="multilevel"/>
    <w:tmpl w:val="D5D4A356"/>
    <w:lvl w:ilvl="0">
      <w:start w:val="1"/>
      <w:numFmt w:val="decimal"/>
      <w:lvlText w:val="%1)"/>
      <w:lvlJc w:val="left"/>
      <w:pPr>
        <w:tabs>
          <w:tab w:val="num" w:pos="0"/>
        </w:tabs>
        <w:ind w:left="720" w:hanging="360"/>
      </w:pPr>
    </w:lvl>
    <w:lvl w:ilvl="1">
      <w:start w:val="1"/>
      <w:numFmt w:val="decimal"/>
      <w:lvlText w:val="%2)"/>
      <w:lvlJc w:val="left"/>
      <w:pPr>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33D123A8"/>
    <w:multiLevelType w:val="multilevel"/>
    <w:tmpl w:val="88AA4476"/>
    <w:lvl w:ilvl="0">
      <w:start w:val="1"/>
      <w:numFmt w:val="decimal"/>
      <w:lvlText w:val="%1)"/>
      <w:lvlJc w:val="left"/>
      <w:pPr>
        <w:tabs>
          <w:tab w:val="num" w:pos="0"/>
        </w:tabs>
        <w:ind w:left="720" w:hanging="360"/>
      </w:pPr>
    </w:lvl>
    <w:lvl w:ilvl="1">
      <w:start w:val="1"/>
      <w:numFmt w:val="decimal"/>
      <w:lvlText w:val="%2)"/>
      <w:lvlJc w:val="left"/>
      <w:pPr>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3A1870F0"/>
    <w:multiLevelType w:val="hybridMultilevel"/>
    <w:tmpl w:val="EC50531A"/>
    <w:lvl w:ilvl="0" w:tplc="5B4021BA">
      <w:start w:val="1"/>
      <w:numFmt w:val="decimal"/>
      <w:lvlText w:val="%1."/>
      <w:lvlJc w:val="left"/>
      <w:pPr>
        <w:ind w:left="720" w:hanging="360"/>
      </w:pPr>
      <w:rPr>
        <w:rFonts w:ascii="Times New Roman" w:hAnsi="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15104E7"/>
    <w:multiLevelType w:val="multilevel"/>
    <w:tmpl w:val="1F94CAF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45CD043B"/>
    <w:multiLevelType w:val="multilevel"/>
    <w:tmpl w:val="6120857E"/>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14" w15:restartNumberingAfterBreak="0">
    <w:nsid w:val="47235E46"/>
    <w:multiLevelType w:val="hybridMultilevel"/>
    <w:tmpl w:val="ED1603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943581A"/>
    <w:multiLevelType w:val="hybridMultilevel"/>
    <w:tmpl w:val="70828960"/>
    <w:lvl w:ilvl="0" w:tplc="5B4021BA">
      <w:start w:val="1"/>
      <w:numFmt w:val="decimal"/>
      <w:lvlText w:val="%1."/>
      <w:lvlJc w:val="left"/>
      <w:pPr>
        <w:ind w:left="360" w:hanging="360"/>
      </w:pPr>
      <w:rPr>
        <w:rFonts w:ascii="Times New Roman" w:hAnsi="Times New Roman" w:hint="default"/>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523E6C79"/>
    <w:multiLevelType w:val="hybridMultilevel"/>
    <w:tmpl w:val="50843BB4"/>
    <w:lvl w:ilvl="0" w:tplc="04150019">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7" w15:restartNumberingAfterBreak="0">
    <w:nsid w:val="563E56C8"/>
    <w:multiLevelType w:val="multilevel"/>
    <w:tmpl w:val="DE8C508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56EE3451"/>
    <w:multiLevelType w:val="hybridMultilevel"/>
    <w:tmpl w:val="78B05D1C"/>
    <w:lvl w:ilvl="0" w:tplc="5B4021BA">
      <w:start w:val="1"/>
      <w:numFmt w:val="decimal"/>
      <w:lvlText w:val="%1."/>
      <w:lvlJc w:val="left"/>
      <w:pPr>
        <w:ind w:left="720" w:hanging="360"/>
      </w:pPr>
      <w:rPr>
        <w:rFonts w:ascii="Times New Roman" w:hAnsi="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A7866BB"/>
    <w:multiLevelType w:val="multilevel"/>
    <w:tmpl w:val="6120857E"/>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20" w15:restartNumberingAfterBreak="0">
    <w:nsid w:val="5C3076E4"/>
    <w:multiLevelType w:val="hybridMultilevel"/>
    <w:tmpl w:val="3C9C7D2A"/>
    <w:lvl w:ilvl="0" w:tplc="5B4021BA">
      <w:start w:val="1"/>
      <w:numFmt w:val="decimal"/>
      <w:lvlText w:val="%1."/>
      <w:lvlJc w:val="left"/>
      <w:pPr>
        <w:ind w:left="360" w:hanging="360"/>
      </w:pPr>
      <w:rPr>
        <w:rFonts w:ascii="Times New Roman" w:hAnsi="Times New Roman" w:hint="default"/>
        <w:sz w:val="24"/>
      </w:rPr>
    </w:lvl>
    <w:lvl w:ilvl="1" w:tplc="4906E9DC">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E67573D"/>
    <w:multiLevelType w:val="multilevel"/>
    <w:tmpl w:val="2B5A9970"/>
    <w:lvl w:ilvl="0">
      <w:start w:val="1"/>
      <w:numFmt w:val="decimal"/>
      <w:lvlText w:val="%1."/>
      <w:lvlJc w:val="left"/>
      <w:pPr>
        <w:tabs>
          <w:tab w:val="num" w:pos="-357"/>
        </w:tabs>
        <w:ind w:left="363" w:hanging="360"/>
      </w:pPr>
    </w:lvl>
    <w:lvl w:ilvl="1">
      <w:start w:val="1"/>
      <w:numFmt w:val="lowerLetter"/>
      <w:lvlText w:val="%2."/>
      <w:lvlJc w:val="left"/>
      <w:pPr>
        <w:tabs>
          <w:tab w:val="num" w:pos="-357"/>
        </w:tabs>
        <w:ind w:left="1083" w:hanging="360"/>
      </w:pPr>
    </w:lvl>
    <w:lvl w:ilvl="2">
      <w:start w:val="1"/>
      <w:numFmt w:val="lowerRoman"/>
      <w:lvlText w:val="%3."/>
      <w:lvlJc w:val="right"/>
      <w:pPr>
        <w:tabs>
          <w:tab w:val="num" w:pos="-357"/>
        </w:tabs>
        <w:ind w:left="1803" w:hanging="180"/>
      </w:pPr>
    </w:lvl>
    <w:lvl w:ilvl="3">
      <w:start w:val="1"/>
      <w:numFmt w:val="decimal"/>
      <w:lvlText w:val="%4."/>
      <w:lvlJc w:val="left"/>
      <w:pPr>
        <w:tabs>
          <w:tab w:val="num" w:pos="-357"/>
        </w:tabs>
        <w:ind w:left="2523" w:hanging="360"/>
      </w:pPr>
    </w:lvl>
    <w:lvl w:ilvl="4">
      <w:start w:val="1"/>
      <w:numFmt w:val="lowerLetter"/>
      <w:lvlText w:val="%5."/>
      <w:lvlJc w:val="left"/>
      <w:pPr>
        <w:tabs>
          <w:tab w:val="num" w:pos="-357"/>
        </w:tabs>
        <w:ind w:left="3243" w:hanging="360"/>
      </w:pPr>
    </w:lvl>
    <w:lvl w:ilvl="5">
      <w:start w:val="1"/>
      <w:numFmt w:val="lowerRoman"/>
      <w:lvlText w:val="%6."/>
      <w:lvlJc w:val="right"/>
      <w:pPr>
        <w:tabs>
          <w:tab w:val="num" w:pos="-357"/>
        </w:tabs>
        <w:ind w:left="3963" w:hanging="180"/>
      </w:pPr>
    </w:lvl>
    <w:lvl w:ilvl="6">
      <w:start w:val="1"/>
      <w:numFmt w:val="decimal"/>
      <w:lvlText w:val="%7."/>
      <w:lvlJc w:val="left"/>
      <w:pPr>
        <w:tabs>
          <w:tab w:val="num" w:pos="-357"/>
        </w:tabs>
        <w:ind w:left="4683" w:hanging="360"/>
      </w:pPr>
    </w:lvl>
    <w:lvl w:ilvl="7">
      <w:start w:val="1"/>
      <w:numFmt w:val="lowerLetter"/>
      <w:lvlText w:val="%8."/>
      <w:lvlJc w:val="left"/>
      <w:pPr>
        <w:tabs>
          <w:tab w:val="num" w:pos="-357"/>
        </w:tabs>
        <w:ind w:left="5403" w:hanging="360"/>
      </w:pPr>
    </w:lvl>
    <w:lvl w:ilvl="8">
      <w:start w:val="1"/>
      <w:numFmt w:val="lowerRoman"/>
      <w:lvlText w:val="%9."/>
      <w:lvlJc w:val="right"/>
      <w:pPr>
        <w:tabs>
          <w:tab w:val="num" w:pos="-357"/>
        </w:tabs>
        <w:ind w:left="6123" w:hanging="180"/>
      </w:pPr>
    </w:lvl>
  </w:abstractNum>
  <w:abstractNum w:abstractNumId="22" w15:restartNumberingAfterBreak="0">
    <w:nsid w:val="658C6711"/>
    <w:multiLevelType w:val="multilevel"/>
    <w:tmpl w:val="77022656"/>
    <w:lvl w:ilvl="0">
      <w:start w:val="1"/>
      <w:numFmt w:val="decimal"/>
      <w:lvlText w:val="%1."/>
      <w:lvlJc w:val="left"/>
      <w:pPr>
        <w:tabs>
          <w:tab w:val="num" w:pos="-357"/>
        </w:tabs>
        <w:ind w:left="363" w:hanging="360"/>
      </w:pPr>
    </w:lvl>
    <w:lvl w:ilvl="1">
      <w:start w:val="1"/>
      <w:numFmt w:val="lowerLetter"/>
      <w:lvlText w:val="%2."/>
      <w:lvlJc w:val="left"/>
      <w:pPr>
        <w:tabs>
          <w:tab w:val="num" w:pos="-357"/>
        </w:tabs>
        <w:ind w:left="1083" w:hanging="360"/>
      </w:pPr>
    </w:lvl>
    <w:lvl w:ilvl="2">
      <w:start w:val="1"/>
      <w:numFmt w:val="lowerRoman"/>
      <w:lvlText w:val="%3."/>
      <w:lvlJc w:val="right"/>
      <w:pPr>
        <w:tabs>
          <w:tab w:val="num" w:pos="-357"/>
        </w:tabs>
        <w:ind w:left="1803" w:hanging="180"/>
      </w:pPr>
    </w:lvl>
    <w:lvl w:ilvl="3">
      <w:start w:val="1"/>
      <w:numFmt w:val="decimal"/>
      <w:lvlText w:val="%4."/>
      <w:lvlJc w:val="left"/>
      <w:pPr>
        <w:tabs>
          <w:tab w:val="num" w:pos="-357"/>
        </w:tabs>
        <w:ind w:left="2523" w:hanging="360"/>
      </w:pPr>
    </w:lvl>
    <w:lvl w:ilvl="4">
      <w:start w:val="1"/>
      <w:numFmt w:val="lowerLetter"/>
      <w:lvlText w:val="%5."/>
      <w:lvlJc w:val="left"/>
      <w:pPr>
        <w:tabs>
          <w:tab w:val="num" w:pos="-357"/>
        </w:tabs>
        <w:ind w:left="3243" w:hanging="360"/>
      </w:pPr>
    </w:lvl>
    <w:lvl w:ilvl="5">
      <w:start w:val="1"/>
      <w:numFmt w:val="lowerRoman"/>
      <w:lvlText w:val="%6."/>
      <w:lvlJc w:val="right"/>
      <w:pPr>
        <w:tabs>
          <w:tab w:val="num" w:pos="-357"/>
        </w:tabs>
        <w:ind w:left="3963" w:hanging="180"/>
      </w:pPr>
    </w:lvl>
    <w:lvl w:ilvl="6">
      <w:start w:val="1"/>
      <w:numFmt w:val="decimal"/>
      <w:lvlText w:val="%7."/>
      <w:lvlJc w:val="left"/>
      <w:pPr>
        <w:tabs>
          <w:tab w:val="num" w:pos="-357"/>
        </w:tabs>
        <w:ind w:left="4683" w:hanging="360"/>
      </w:pPr>
    </w:lvl>
    <w:lvl w:ilvl="7">
      <w:start w:val="1"/>
      <w:numFmt w:val="lowerLetter"/>
      <w:lvlText w:val="%8."/>
      <w:lvlJc w:val="left"/>
      <w:pPr>
        <w:tabs>
          <w:tab w:val="num" w:pos="-357"/>
        </w:tabs>
        <w:ind w:left="5403" w:hanging="360"/>
      </w:pPr>
    </w:lvl>
    <w:lvl w:ilvl="8">
      <w:start w:val="1"/>
      <w:numFmt w:val="lowerRoman"/>
      <w:lvlText w:val="%9."/>
      <w:lvlJc w:val="right"/>
      <w:pPr>
        <w:tabs>
          <w:tab w:val="num" w:pos="-357"/>
        </w:tabs>
        <w:ind w:left="6123" w:hanging="180"/>
      </w:pPr>
    </w:lvl>
  </w:abstractNum>
  <w:abstractNum w:abstractNumId="23" w15:restartNumberingAfterBreak="0">
    <w:nsid w:val="669F33FD"/>
    <w:multiLevelType w:val="multilevel"/>
    <w:tmpl w:val="4A481F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6D8D792B"/>
    <w:multiLevelType w:val="multilevel"/>
    <w:tmpl w:val="6120857E"/>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25" w15:restartNumberingAfterBreak="0">
    <w:nsid w:val="77566BBD"/>
    <w:multiLevelType w:val="multilevel"/>
    <w:tmpl w:val="25DCC192"/>
    <w:lvl w:ilvl="0">
      <w:start w:val="1"/>
      <w:numFmt w:val="lowerLetter"/>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6" w15:restartNumberingAfterBreak="0">
    <w:nsid w:val="7D0E6216"/>
    <w:multiLevelType w:val="multilevel"/>
    <w:tmpl w:val="55368AC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num w:numId="1" w16cid:durableId="2034306304">
    <w:abstractNumId w:val="4"/>
  </w:num>
  <w:num w:numId="2" w16cid:durableId="816997915">
    <w:abstractNumId w:val="17"/>
  </w:num>
  <w:num w:numId="3" w16cid:durableId="850797183">
    <w:abstractNumId w:val="3"/>
  </w:num>
  <w:num w:numId="4" w16cid:durableId="885794863">
    <w:abstractNumId w:val="0"/>
  </w:num>
  <w:num w:numId="5" w16cid:durableId="1202786902">
    <w:abstractNumId w:val="8"/>
  </w:num>
  <w:num w:numId="6" w16cid:durableId="1940288374">
    <w:abstractNumId w:val="22"/>
  </w:num>
  <w:num w:numId="7" w16cid:durableId="1654142082">
    <w:abstractNumId w:val="25"/>
  </w:num>
  <w:num w:numId="8" w16cid:durableId="183832706">
    <w:abstractNumId w:val="26"/>
  </w:num>
  <w:num w:numId="9" w16cid:durableId="1735274750">
    <w:abstractNumId w:val="21"/>
  </w:num>
  <w:num w:numId="10" w16cid:durableId="673455649">
    <w:abstractNumId w:val="5"/>
  </w:num>
  <w:num w:numId="11" w16cid:durableId="627473076">
    <w:abstractNumId w:val="23"/>
  </w:num>
  <w:num w:numId="12" w16cid:durableId="131020787">
    <w:abstractNumId w:val="5"/>
    <w:lvlOverride w:ilvl="0">
      <w:startOverride w:val="1"/>
    </w:lvlOverride>
  </w:num>
  <w:num w:numId="13" w16cid:durableId="1654682218">
    <w:abstractNumId w:val="2"/>
  </w:num>
  <w:num w:numId="14" w16cid:durableId="1071538960">
    <w:abstractNumId w:val="18"/>
  </w:num>
  <w:num w:numId="15" w16cid:durableId="847409074">
    <w:abstractNumId w:val="11"/>
  </w:num>
  <w:num w:numId="16" w16cid:durableId="1026563250">
    <w:abstractNumId w:val="12"/>
  </w:num>
  <w:num w:numId="17" w16cid:durableId="519200700">
    <w:abstractNumId w:val="15"/>
  </w:num>
  <w:num w:numId="18" w16cid:durableId="643583011">
    <w:abstractNumId w:val="6"/>
  </w:num>
  <w:num w:numId="19" w16cid:durableId="396981405">
    <w:abstractNumId w:val="7"/>
  </w:num>
  <w:num w:numId="20" w16cid:durableId="2023430810">
    <w:abstractNumId w:val="14"/>
  </w:num>
  <w:num w:numId="21" w16cid:durableId="1430392223">
    <w:abstractNumId w:val="20"/>
  </w:num>
  <w:num w:numId="22" w16cid:durableId="539902658">
    <w:abstractNumId w:val="1"/>
  </w:num>
  <w:num w:numId="23" w16cid:durableId="985352328">
    <w:abstractNumId w:val="16"/>
  </w:num>
  <w:num w:numId="24" w16cid:durableId="1132867866">
    <w:abstractNumId w:val="24"/>
  </w:num>
  <w:num w:numId="25" w16cid:durableId="1759209593">
    <w:abstractNumId w:val="13"/>
  </w:num>
  <w:num w:numId="26" w16cid:durableId="1412658766">
    <w:abstractNumId w:val="19"/>
  </w:num>
  <w:num w:numId="27" w16cid:durableId="612595995">
    <w:abstractNumId w:val="10"/>
  </w:num>
  <w:num w:numId="28" w16cid:durableId="18023791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223"/>
    <w:rsid w:val="00005E75"/>
    <w:rsid w:val="00010257"/>
    <w:rsid w:val="00011ED5"/>
    <w:rsid w:val="0001579D"/>
    <w:rsid w:val="00071AF5"/>
    <w:rsid w:val="00092888"/>
    <w:rsid w:val="000C134A"/>
    <w:rsid w:val="000C669B"/>
    <w:rsid w:val="000D5406"/>
    <w:rsid w:val="000E3F5B"/>
    <w:rsid w:val="000E6AFB"/>
    <w:rsid w:val="000F313C"/>
    <w:rsid w:val="0012710F"/>
    <w:rsid w:val="00131223"/>
    <w:rsid w:val="00153530"/>
    <w:rsid w:val="00154B35"/>
    <w:rsid w:val="00171D6B"/>
    <w:rsid w:val="00172FE8"/>
    <w:rsid w:val="001C612D"/>
    <w:rsid w:val="001C6947"/>
    <w:rsid w:val="001C73F6"/>
    <w:rsid w:val="001D583E"/>
    <w:rsid w:val="001F63CD"/>
    <w:rsid w:val="002168A9"/>
    <w:rsid w:val="0022292A"/>
    <w:rsid w:val="002267E2"/>
    <w:rsid w:val="002453ED"/>
    <w:rsid w:val="002557D1"/>
    <w:rsid w:val="00270DEC"/>
    <w:rsid w:val="00271C1C"/>
    <w:rsid w:val="00272E7E"/>
    <w:rsid w:val="00276479"/>
    <w:rsid w:val="00277E30"/>
    <w:rsid w:val="00296039"/>
    <w:rsid w:val="00297071"/>
    <w:rsid w:val="002A5914"/>
    <w:rsid w:val="002B53D9"/>
    <w:rsid w:val="002E3A37"/>
    <w:rsid w:val="002F5A62"/>
    <w:rsid w:val="00326727"/>
    <w:rsid w:val="0032698E"/>
    <w:rsid w:val="00336DF6"/>
    <w:rsid w:val="003455F8"/>
    <w:rsid w:val="00353D0F"/>
    <w:rsid w:val="003547EB"/>
    <w:rsid w:val="003629E4"/>
    <w:rsid w:val="003D3786"/>
    <w:rsid w:val="00421B3B"/>
    <w:rsid w:val="004347A2"/>
    <w:rsid w:val="0045428A"/>
    <w:rsid w:val="00457D66"/>
    <w:rsid w:val="004602A3"/>
    <w:rsid w:val="00463B42"/>
    <w:rsid w:val="00470863"/>
    <w:rsid w:val="00472096"/>
    <w:rsid w:val="00480C2E"/>
    <w:rsid w:val="00484B2F"/>
    <w:rsid w:val="004970A5"/>
    <w:rsid w:val="004A5C35"/>
    <w:rsid w:val="004B3D6B"/>
    <w:rsid w:val="004B6FA1"/>
    <w:rsid w:val="004E6BDD"/>
    <w:rsid w:val="004F5C37"/>
    <w:rsid w:val="00514C9F"/>
    <w:rsid w:val="005323FD"/>
    <w:rsid w:val="005338F8"/>
    <w:rsid w:val="005525FF"/>
    <w:rsid w:val="00553F6E"/>
    <w:rsid w:val="005A163B"/>
    <w:rsid w:val="005A1EAE"/>
    <w:rsid w:val="005C3045"/>
    <w:rsid w:val="005C5A2A"/>
    <w:rsid w:val="005D3C4F"/>
    <w:rsid w:val="005D4C06"/>
    <w:rsid w:val="005F7A54"/>
    <w:rsid w:val="00610FEE"/>
    <w:rsid w:val="00614F99"/>
    <w:rsid w:val="0063339D"/>
    <w:rsid w:val="00677F3C"/>
    <w:rsid w:val="00681AAA"/>
    <w:rsid w:val="006837E6"/>
    <w:rsid w:val="006A243B"/>
    <w:rsid w:val="006A5C64"/>
    <w:rsid w:val="006C1D80"/>
    <w:rsid w:val="006C2B92"/>
    <w:rsid w:val="006D36D4"/>
    <w:rsid w:val="006F6266"/>
    <w:rsid w:val="00720960"/>
    <w:rsid w:val="007320B5"/>
    <w:rsid w:val="0074129A"/>
    <w:rsid w:val="00742E95"/>
    <w:rsid w:val="0074714F"/>
    <w:rsid w:val="00751719"/>
    <w:rsid w:val="007661D7"/>
    <w:rsid w:val="007912A5"/>
    <w:rsid w:val="007B3DAF"/>
    <w:rsid w:val="007D00C2"/>
    <w:rsid w:val="007D0673"/>
    <w:rsid w:val="007F242F"/>
    <w:rsid w:val="00803C13"/>
    <w:rsid w:val="00815D28"/>
    <w:rsid w:val="00820539"/>
    <w:rsid w:val="00821B2C"/>
    <w:rsid w:val="008547D3"/>
    <w:rsid w:val="00880841"/>
    <w:rsid w:val="00881A51"/>
    <w:rsid w:val="00886D79"/>
    <w:rsid w:val="008E08E5"/>
    <w:rsid w:val="008E7407"/>
    <w:rsid w:val="00910174"/>
    <w:rsid w:val="009164F5"/>
    <w:rsid w:val="00934355"/>
    <w:rsid w:val="00960ADA"/>
    <w:rsid w:val="00972A36"/>
    <w:rsid w:val="009755B6"/>
    <w:rsid w:val="009B52E3"/>
    <w:rsid w:val="009C2F11"/>
    <w:rsid w:val="00A01E71"/>
    <w:rsid w:val="00A144CF"/>
    <w:rsid w:val="00A646AA"/>
    <w:rsid w:val="00A86098"/>
    <w:rsid w:val="00A93D54"/>
    <w:rsid w:val="00A95C5D"/>
    <w:rsid w:val="00AA6F2E"/>
    <w:rsid w:val="00AC30DC"/>
    <w:rsid w:val="00AE787C"/>
    <w:rsid w:val="00B13A01"/>
    <w:rsid w:val="00B14B7B"/>
    <w:rsid w:val="00B16205"/>
    <w:rsid w:val="00B164CE"/>
    <w:rsid w:val="00B322F9"/>
    <w:rsid w:val="00B53D0D"/>
    <w:rsid w:val="00B62020"/>
    <w:rsid w:val="00B91F0F"/>
    <w:rsid w:val="00BA4412"/>
    <w:rsid w:val="00BA5627"/>
    <w:rsid w:val="00BD0179"/>
    <w:rsid w:val="00C45514"/>
    <w:rsid w:val="00C51BB7"/>
    <w:rsid w:val="00C5331C"/>
    <w:rsid w:val="00C658F7"/>
    <w:rsid w:val="00C84F6C"/>
    <w:rsid w:val="00CA0A09"/>
    <w:rsid w:val="00CB76B6"/>
    <w:rsid w:val="00D04134"/>
    <w:rsid w:val="00D22C11"/>
    <w:rsid w:val="00D27B0F"/>
    <w:rsid w:val="00D60CB5"/>
    <w:rsid w:val="00DC05DB"/>
    <w:rsid w:val="00DC0C79"/>
    <w:rsid w:val="00E041F9"/>
    <w:rsid w:val="00E21367"/>
    <w:rsid w:val="00E24CB5"/>
    <w:rsid w:val="00E2591C"/>
    <w:rsid w:val="00E36FCC"/>
    <w:rsid w:val="00E93C69"/>
    <w:rsid w:val="00EC06D9"/>
    <w:rsid w:val="00EC0FF8"/>
    <w:rsid w:val="00ED15EA"/>
    <w:rsid w:val="00EF1FA4"/>
    <w:rsid w:val="00F24DF0"/>
    <w:rsid w:val="00F274BB"/>
    <w:rsid w:val="00F7210B"/>
    <w:rsid w:val="00F73F66"/>
    <w:rsid w:val="00F8022F"/>
    <w:rsid w:val="00F8143F"/>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0CC35"/>
  <w15:docId w15:val="{0F090786-ACE6-45FB-88CD-452F9CC8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6E25"/>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3B6E25"/>
  </w:style>
  <w:style w:type="character" w:customStyle="1" w:styleId="StopkaZnak">
    <w:name w:val="Stopka Znak"/>
    <w:basedOn w:val="Domylnaczcionkaakapitu"/>
    <w:link w:val="Stopka"/>
    <w:uiPriority w:val="99"/>
    <w:qFormat/>
    <w:rsid w:val="003B6E25"/>
  </w:style>
  <w:style w:type="character" w:customStyle="1" w:styleId="Wyrnienie">
    <w:name w:val="Wyróżnienie"/>
    <w:basedOn w:val="Domylnaczcionkaakapitu"/>
    <w:uiPriority w:val="20"/>
    <w:qFormat/>
    <w:rsid w:val="00184087"/>
    <w:rPr>
      <w:i/>
      <w:iCs/>
    </w:rPr>
  </w:style>
  <w:style w:type="character" w:customStyle="1" w:styleId="TekstdymkaZnak">
    <w:name w:val="Tekst dymka Znak"/>
    <w:basedOn w:val="Domylnaczcionkaakapitu"/>
    <w:link w:val="Tekstdymka"/>
    <w:uiPriority w:val="99"/>
    <w:semiHidden/>
    <w:qFormat/>
    <w:rsid w:val="00CF66BE"/>
    <w:rPr>
      <w:rFonts w:ascii="Tahoma" w:hAnsi="Tahoma" w:cs="Tahoma"/>
      <w:sz w:val="16"/>
      <w:szCs w:val="16"/>
    </w:rPr>
  </w:style>
  <w:style w:type="paragraph" w:styleId="Nagwek">
    <w:name w:val="header"/>
    <w:basedOn w:val="Normalny"/>
    <w:next w:val="Tekstpodstawowy"/>
    <w:link w:val="NagwekZnak"/>
    <w:uiPriority w:val="99"/>
    <w:unhideWhenUsed/>
    <w:rsid w:val="003B6E25"/>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styleId="Akapitzlist">
    <w:name w:val="List Paragraph"/>
    <w:basedOn w:val="Normalny"/>
    <w:uiPriority w:val="34"/>
    <w:qFormat/>
    <w:rsid w:val="003B6E25"/>
    <w:pPr>
      <w:ind w:left="720"/>
      <w:contextualSpacing/>
    </w:pPr>
  </w:style>
  <w:style w:type="paragraph" w:customStyle="1" w:styleId="Gwkaistopka">
    <w:name w:val="Główka i stopka"/>
    <w:basedOn w:val="Normalny"/>
    <w:qFormat/>
  </w:style>
  <w:style w:type="paragraph" w:styleId="Stopka">
    <w:name w:val="footer"/>
    <w:basedOn w:val="Normalny"/>
    <w:link w:val="StopkaZnak"/>
    <w:uiPriority w:val="99"/>
    <w:unhideWhenUsed/>
    <w:rsid w:val="003B6E25"/>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CF66BE"/>
    <w:pPr>
      <w:spacing w:after="0" w:line="240" w:lineRule="auto"/>
    </w:pPr>
    <w:rPr>
      <w:rFonts w:ascii="Tahoma" w:hAnsi="Tahoma" w:cs="Tahoma"/>
      <w:sz w:val="16"/>
      <w:szCs w:val="16"/>
    </w:rPr>
  </w:style>
  <w:style w:type="paragraph" w:customStyle="1" w:styleId="Default">
    <w:name w:val="Default"/>
    <w:qFormat/>
    <w:pPr>
      <w:spacing w:line="259" w:lineRule="auto"/>
    </w:pPr>
    <w:rPr>
      <w:rFonts w:ascii="Times New Roman" w:eastAsia="Times New Roman" w:hAnsi="Times New Roman" w:cs="Times New Roman"/>
      <w:color w:val="000000"/>
      <w:sz w:val="24"/>
      <w:szCs w:val="24"/>
    </w:rPr>
  </w:style>
  <w:style w:type="character" w:customStyle="1" w:styleId="Teksttreci">
    <w:name w:val="Tekst treści_"/>
    <w:basedOn w:val="Domylnaczcionkaakapitu"/>
    <w:link w:val="Teksttreci0"/>
    <w:rsid w:val="00960ADA"/>
    <w:rPr>
      <w:rFonts w:ascii="Times New Roman" w:eastAsia="Times New Roman" w:hAnsi="Times New Roman" w:cs="Times New Roman"/>
    </w:rPr>
  </w:style>
  <w:style w:type="paragraph" w:customStyle="1" w:styleId="Teksttreci0">
    <w:name w:val="Tekst treści"/>
    <w:basedOn w:val="Normalny"/>
    <w:link w:val="Teksttreci"/>
    <w:rsid w:val="00960ADA"/>
    <w:pPr>
      <w:widowControl w:val="0"/>
      <w:suppressAutoHyphens w:val="0"/>
      <w:spacing w:after="0" w:line="240" w:lineRule="auto"/>
    </w:pPr>
    <w:rPr>
      <w:rFonts w:ascii="Times New Roman" w:eastAsia="Times New Roman" w:hAnsi="Times New Roman" w:cs="Times New Roman"/>
    </w:rPr>
  </w:style>
  <w:style w:type="character" w:styleId="Hipercze">
    <w:name w:val="Hyperlink"/>
    <w:basedOn w:val="Domylnaczcionkaakapitu"/>
    <w:uiPriority w:val="99"/>
    <w:unhideWhenUsed/>
    <w:rsid w:val="00DC05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0709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8</Pages>
  <Words>3210</Words>
  <Characters>19261</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dc:creator>
  <dc:description/>
  <cp:lastModifiedBy>Żaneta Chudzyńska</cp:lastModifiedBy>
  <cp:revision>6</cp:revision>
  <cp:lastPrinted>2026-02-10T12:13:00Z</cp:lastPrinted>
  <dcterms:created xsi:type="dcterms:W3CDTF">2025-11-17T09:55:00Z</dcterms:created>
  <dcterms:modified xsi:type="dcterms:W3CDTF">2026-03-12T07:19:00Z</dcterms:modified>
  <dc:language>pl-PL</dc:language>
</cp:coreProperties>
</file>