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CBA6F" w14:textId="77777777" w:rsidR="009C3898" w:rsidRPr="005B52EF" w:rsidRDefault="009C3898" w:rsidP="00B83CE6">
      <w:pPr>
        <w:spacing w:after="0"/>
        <w:jc w:val="center"/>
        <w:rPr>
          <w:rFonts w:ascii="Cambria" w:hAnsi="Cambria"/>
          <w:b/>
          <w:bCs/>
          <w:sz w:val="24"/>
          <w:szCs w:val="24"/>
        </w:rPr>
      </w:pPr>
      <w:r w:rsidRPr="005B52EF">
        <w:rPr>
          <w:rFonts w:ascii="Cambria" w:hAnsi="Cambria"/>
          <w:b/>
          <w:bCs/>
          <w:sz w:val="24"/>
          <w:szCs w:val="24"/>
        </w:rPr>
        <w:t>Załącznik Nr 2 do SWZ</w:t>
      </w:r>
    </w:p>
    <w:p w14:paraId="6538F117" w14:textId="77777777" w:rsidR="009C3898" w:rsidRPr="005B52EF" w:rsidRDefault="009C3898" w:rsidP="00B83CE6">
      <w:pPr>
        <w:pStyle w:val="Tekstpodstawowy"/>
        <w:pBdr>
          <w:top w:val="none" w:sz="0" w:space="0" w:color="000000"/>
          <w:left w:val="none" w:sz="0" w:space="0" w:color="000000"/>
          <w:bottom w:val="single" w:sz="4" w:space="1" w:color="000000"/>
          <w:right w:val="none" w:sz="0" w:space="0" w:color="000000"/>
        </w:pBdr>
        <w:spacing w:after="0"/>
        <w:jc w:val="center"/>
        <w:rPr>
          <w:rFonts w:ascii="Cambria" w:hAnsi="Cambria" w:cs="Calibri"/>
          <w:b/>
          <w:bCs/>
          <w:sz w:val="26"/>
          <w:szCs w:val="26"/>
        </w:rPr>
      </w:pPr>
      <w:r w:rsidRPr="005B52EF">
        <w:rPr>
          <w:rFonts w:ascii="Cambria" w:hAnsi="Cambria" w:cs="Calibri"/>
          <w:b/>
          <w:bCs/>
          <w:sz w:val="26"/>
          <w:szCs w:val="26"/>
        </w:rPr>
        <w:t>Projekt umowy</w:t>
      </w:r>
    </w:p>
    <w:p w14:paraId="5485E51B" w14:textId="6010E9A2" w:rsidR="009B2496" w:rsidRPr="009B2496" w:rsidRDefault="009B2496" w:rsidP="009B2496">
      <w:pPr>
        <w:tabs>
          <w:tab w:val="left" w:pos="567"/>
        </w:tabs>
        <w:contextualSpacing/>
        <w:jc w:val="center"/>
        <w:rPr>
          <w:rFonts w:ascii="Cambria" w:hAnsi="Cambria"/>
          <w:b/>
          <w:bCs/>
          <w:sz w:val="24"/>
          <w:szCs w:val="24"/>
        </w:rPr>
      </w:pPr>
      <w:r w:rsidRPr="009B2496">
        <w:rPr>
          <w:rFonts w:ascii="Cambria" w:hAnsi="Cambria"/>
          <w:bCs/>
          <w:sz w:val="24"/>
          <w:szCs w:val="24"/>
        </w:rPr>
        <w:t xml:space="preserve">(Znak sprawy: </w:t>
      </w:r>
      <w:sdt>
        <w:sdtPr>
          <w:rPr>
            <w:rFonts w:ascii="Cambria" w:hAnsi="Cambria"/>
            <w:b/>
            <w:bCs/>
            <w:sz w:val="24"/>
            <w:szCs w:val="24"/>
          </w:rPr>
          <w:id w:val="275755859"/>
          <w:placeholder>
            <w:docPart w:val="8E55136FFE681344886A039DFEBAE43A"/>
          </w:placeholder>
        </w:sdtPr>
        <w:sdtEndPr/>
        <w:sdtContent>
          <w:r w:rsidR="00D72B87" w:rsidRPr="00C97335">
            <w:rPr>
              <w:rFonts w:ascii="Cambria" w:hAnsi="Cambria"/>
              <w:b/>
              <w:bCs/>
              <w:sz w:val="24"/>
              <w:szCs w:val="24"/>
            </w:rPr>
            <w:t>ZFK</w:t>
          </w:r>
          <w:r w:rsidR="00213F54" w:rsidRPr="00C97335">
            <w:rPr>
              <w:rFonts w:ascii="Cambria" w:hAnsi="Cambria"/>
              <w:b/>
              <w:bCs/>
              <w:sz w:val="24"/>
              <w:szCs w:val="24"/>
            </w:rPr>
            <w:t>.271.</w:t>
          </w:r>
          <w:r w:rsidR="006B34EB" w:rsidRPr="00C97335">
            <w:rPr>
              <w:rFonts w:ascii="Cambria" w:hAnsi="Cambria"/>
              <w:b/>
              <w:bCs/>
              <w:sz w:val="24"/>
              <w:szCs w:val="24"/>
            </w:rPr>
            <w:t>2</w:t>
          </w:r>
          <w:r w:rsidR="0081306B" w:rsidRPr="00C97335">
            <w:rPr>
              <w:rFonts w:ascii="Cambria" w:hAnsi="Cambria"/>
              <w:b/>
              <w:bCs/>
              <w:sz w:val="24"/>
              <w:szCs w:val="24"/>
            </w:rPr>
            <w:t>4</w:t>
          </w:r>
          <w:r w:rsidRPr="00C97335">
            <w:rPr>
              <w:rFonts w:ascii="Cambria" w:hAnsi="Cambria"/>
              <w:b/>
              <w:bCs/>
              <w:sz w:val="24"/>
              <w:szCs w:val="24"/>
            </w:rPr>
            <w:t>.202</w:t>
          </w:r>
          <w:r w:rsidR="0081306B" w:rsidRPr="00C97335">
            <w:rPr>
              <w:rFonts w:ascii="Cambria" w:hAnsi="Cambria"/>
              <w:b/>
              <w:bCs/>
              <w:sz w:val="24"/>
              <w:szCs w:val="24"/>
            </w:rPr>
            <w:t>6</w:t>
          </w:r>
        </w:sdtContent>
      </w:sdt>
      <w:r w:rsidRPr="00C97335">
        <w:rPr>
          <w:rFonts w:ascii="Cambria" w:hAnsi="Cambria"/>
          <w:bCs/>
          <w:sz w:val="24"/>
          <w:szCs w:val="24"/>
        </w:rPr>
        <w:t>)</w:t>
      </w:r>
    </w:p>
    <w:p w14:paraId="2FB33046" w14:textId="77777777" w:rsidR="009C3898" w:rsidRPr="005B52EF" w:rsidRDefault="009C3898" w:rsidP="00B83CE6">
      <w:pPr>
        <w:spacing w:after="0"/>
        <w:jc w:val="center"/>
        <w:rPr>
          <w:rFonts w:ascii="Cambria" w:hAnsi="Cambria"/>
          <w:spacing w:val="4"/>
          <w:sz w:val="10"/>
          <w:szCs w:val="10"/>
        </w:rPr>
      </w:pPr>
    </w:p>
    <w:p w14:paraId="084FC3C0" w14:textId="60B614DC" w:rsidR="001E290A" w:rsidRPr="001A1225" w:rsidRDefault="001E290A" w:rsidP="001E290A">
      <w:pPr>
        <w:spacing w:after="0"/>
        <w:jc w:val="center"/>
        <w:rPr>
          <w:rFonts w:ascii="Cambria" w:hAnsi="Cambria"/>
          <w:b/>
          <w:bCs/>
          <w:sz w:val="24"/>
          <w:szCs w:val="24"/>
        </w:rPr>
      </w:pPr>
      <w:r>
        <w:rPr>
          <w:rFonts w:ascii="Cambria" w:hAnsi="Cambria"/>
          <w:b/>
          <w:bCs/>
          <w:sz w:val="24"/>
          <w:szCs w:val="24"/>
        </w:rPr>
        <w:t>Umowa Nr ………………</w:t>
      </w:r>
    </w:p>
    <w:p w14:paraId="771559D0" w14:textId="77777777" w:rsidR="001E290A" w:rsidRPr="006B34EB" w:rsidRDefault="001E290A" w:rsidP="001E290A">
      <w:pPr>
        <w:spacing w:after="0"/>
        <w:jc w:val="center"/>
        <w:rPr>
          <w:rFonts w:ascii="Cambria" w:hAnsi="Cambria"/>
          <w:i/>
          <w:iCs/>
          <w:sz w:val="24"/>
          <w:szCs w:val="24"/>
        </w:rPr>
      </w:pPr>
      <w:r w:rsidRPr="006B34EB">
        <w:rPr>
          <w:rFonts w:ascii="Cambria" w:hAnsi="Cambria"/>
          <w:i/>
          <w:iCs/>
          <w:sz w:val="24"/>
          <w:szCs w:val="24"/>
        </w:rPr>
        <w:t>na roboty budowlane</w:t>
      </w:r>
    </w:p>
    <w:p w14:paraId="09238231" w14:textId="77777777" w:rsidR="001E290A" w:rsidRPr="00814027" w:rsidRDefault="001E290A" w:rsidP="001E290A">
      <w:pPr>
        <w:spacing w:after="0"/>
        <w:jc w:val="center"/>
        <w:rPr>
          <w:rFonts w:ascii="Cambria" w:hAnsi="Cambria"/>
          <w:b/>
          <w:bCs/>
          <w:sz w:val="24"/>
          <w:szCs w:val="24"/>
        </w:rPr>
      </w:pPr>
    </w:p>
    <w:p w14:paraId="32464E92" w14:textId="0362B506" w:rsidR="009B2496" w:rsidRPr="0055740E" w:rsidRDefault="009B2496" w:rsidP="009B2496">
      <w:pPr>
        <w:pStyle w:val="Default"/>
        <w:spacing w:line="276" w:lineRule="auto"/>
        <w:jc w:val="both"/>
        <w:rPr>
          <w:rFonts w:ascii="Cambria" w:hAnsi="Cambria" w:cs="Calibri"/>
          <w:color w:val="auto"/>
        </w:rPr>
      </w:pPr>
      <w:r w:rsidRPr="0055740E">
        <w:rPr>
          <w:rFonts w:ascii="Cambria" w:hAnsi="Cambria"/>
        </w:rPr>
        <w:t xml:space="preserve">zawarta dnia ............................... r. </w:t>
      </w:r>
      <w:r w:rsidRPr="0055740E">
        <w:rPr>
          <w:rFonts w:ascii="Cambria" w:hAnsi="Cambria" w:cs="Calibri"/>
          <w:color w:val="auto"/>
        </w:rPr>
        <w:t xml:space="preserve">w </w:t>
      </w:r>
      <w:r w:rsidR="00021728">
        <w:rPr>
          <w:rFonts w:ascii="Cambria" w:hAnsi="Cambria" w:cs="Calibri"/>
          <w:color w:val="auto"/>
        </w:rPr>
        <w:t>Czarnożyłach</w:t>
      </w:r>
      <w:r w:rsidRPr="0055740E">
        <w:rPr>
          <w:rFonts w:ascii="Cambria" w:hAnsi="Cambria" w:cs="Calibri"/>
          <w:color w:val="auto"/>
        </w:rPr>
        <w:t>,</w:t>
      </w:r>
    </w:p>
    <w:p w14:paraId="4E40F66E" w14:textId="77777777" w:rsidR="009B2496" w:rsidRDefault="009B2496" w:rsidP="009B2496">
      <w:pPr>
        <w:spacing w:after="0"/>
        <w:rPr>
          <w:rFonts w:ascii="Cambria" w:hAnsi="Cambria" w:cs="Cambria"/>
          <w:sz w:val="24"/>
          <w:szCs w:val="24"/>
        </w:rPr>
      </w:pPr>
      <w:r w:rsidRPr="004B3D4F">
        <w:rPr>
          <w:rFonts w:ascii="Cambria" w:hAnsi="Cambria" w:cs="Cambria"/>
          <w:sz w:val="24"/>
          <w:szCs w:val="24"/>
        </w:rPr>
        <w:t>pomiędzy:</w:t>
      </w:r>
    </w:p>
    <w:p w14:paraId="2D3AA710" w14:textId="6D3BEBD1" w:rsidR="009B2496" w:rsidRPr="00D72B87" w:rsidRDefault="009B2496" w:rsidP="009B2496">
      <w:pPr>
        <w:pStyle w:val="Default"/>
        <w:spacing w:line="276" w:lineRule="auto"/>
        <w:jc w:val="both"/>
        <w:rPr>
          <w:rFonts w:ascii="Cambria" w:hAnsi="Cambria"/>
        </w:rPr>
      </w:pPr>
      <w:r w:rsidRPr="00D72B87">
        <w:rPr>
          <w:rFonts w:ascii="Cambria" w:hAnsi="Cambria"/>
          <w:b/>
          <w:bCs/>
        </w:rPr>
        <w:t>Gminą C</w:t>
      </w:r>
      <w:r w:rsidR="00D72B87" w:rsidRPr="00D72B87">
        <w:rPr>
          <w:rFonts w:ascii="Cambria" w:hAnsi="Cambria"/>
          <w:b/>
          <w:bCs/>
        </w:rPr>
        <w:t>zarnożyły</w:t>
      </w:r>
      <w:r w:rsidRPr="00D72B87">
        <w:rPr>
          <w:rFonts w:ascii="Cambria" w:hAnsi="Cambria"/>
        </w:rPr>
        <w:t xml:space="preserve"> z siedzibą </w:t>
      </w:r>
      <w:r w:rsidR="00D72B87" w:rsidRPr="00D72B87">
        <w:rPr>
          <w:rFonts w:ascii="Cambria" w:hAnsi="Cambria"/>
        </w:rPr>
        <w:t xml:space="preserve">Czarnożyły 48, 98 – 310 Czarnożyły,  </w:t>
      </w:r>
    </w:p>
    <w:p w14:paraId="2ED2AB0F" w14:textId="4B716262" w:rsidR="00D72B87" w:rsidRPr="00D72B87" w:rsidRDefault="00D72B87" w:rsidP="00D72B87">
      <w:pPr>
        <w:spacing w:after="0"/>
        <w:rPr>
          <w:rFonts w:ascii="Cambria" w:hAnsi="Cambria"/>
          <w:sz w:val="24"/>
          <w:szCs w:val="24"/>
        </w:rPr>
      </w:pPr>
      <w:r w:rsidRPr="00D72B87">
        <w:rPr>
          <w:rFonts w:ascii="Cambria" w:hAnsi="Cambria"/>
          <w:sz w:val="24"/>
          <w:szCs w:val="24"/>
        </w:rPr>
        <w:t>NIP: 8321967247, REGON: 730934619</w:t>
      </w:r>
    </w:p>
    <w:p w14:paraId="1BDAC06C" w14:textId="77777777" w:rsidR="009B2496" w:rsidRDefault="009B2496" w:rsidP="009B2496">
      <w:pPr>
        <w:pStyle w:val="Default"/>
        <w:spacing w:line="276" w:lineRule="auto"/>
        <w:jc w:val="both"/>
        <w:rPr>
          <w:rFonts w:ascii="Cambria" w:hAnsi="Cambria"/>
          <w:b/>
        </w:rPr>
      </w:pPr>
      <w:r>
        <w:rPr>
          <w:rFonts w:ascii="Cambria" w:hAnsi="Cambria"/>
        </w:rPr>
        <w:t xml:space="preserve">zwaną w dalszej części umowy </w:t>
      </w:r>
      <w:r>
        <w:rPr>
          <w:rFonts w:ascii="Cambria" w:hAnsi="Cambria"/>
          <w:b/>
        </w:rPr>
        <w:t>„Zamawiającym”,</w:t>
      </w:r>
    </w:p>
    <w:p w14:paraId="3214A423" w14:textId="77777777" w:rsidR="009B2496" w:rsidRDefault="009B2496" w:rsidP="009B2496">
      <w:pPr>
        <w:spacing w:after="0"/>
        <w:rPr>
          <w:rFonts w:ascii="Cambria" w:hAnsi="Cambria"/>
          <w:sz w:val="24"/>
          <w:szCs w:val="24"/>
        </w:rPr>
      </w:pPr>
      <w:r>
        <w:rPr>
          <w:rFonts w:ascii="Cambria" w:hAnsi="Cambria"/>
          <w:sz w:val="24"/>
          <w:szCs w:val="24"/>
        </w:rPr>
        <w:t xml:space="preserve">którą reprezentuje: </w:t>
      </w:r>
    </w:p>
    <w:p w14:paraId="5CE98F55" w14:textId="3FEF7E64" w:rsidR="009B2496" w:rsidRDefault="009B2496" w:rsidP="009B2496">
      <w:pPr>
        <w:spacing w:after="0"/>
        <w:outlineLvl w:val="0"/>
        <w:rPr>
          <w:rFonts w:ascii="Cambria" w:hAnsi="Cambria"/>
          <w:b/>
          <w:sz w:val="24"/>
          <w:szCs w:val="24"/>
        </w:rPr>
      </w:pPr>
      <w:r>
        <w:rPr>
          <w:rFonts w:ascii="Cambria" w:hAnsi="Cambria"/>
          <w:b/>
          <w:sz w:val="24"/>
          <w:szCs w:val="24"/>
        </w:rPr>
        <w:t>Pan</w:t>
      </w:r>
      <w:r w:rsidR="00D72B87">
        <w:rPr>
          <w:rFonts w:ascii="Cambria" w:hAnsi="Cambria"/>
          <w:b/>
          <w:sz w:val="24"/>
          <w:szCs w:val="24"/>
        </w:rPr>
        <w:t xml:space="preserve"> Andrzej Modrzejewski</w:t>
      </w:r>
      <w:r w:rsidR="00021728">
        <w:rPr>
          <w:rFonts w:ascii="Cambria" w:hAnsi="Cambria"/>
          <w:b/>
          <w:sz w:val="24"/>
          <w:szCs w:val="24"/>
        </w:rPr>
        <w:t xml:space="preserve"> -</w:t>
      </w:r>
      <w:r>
        <w:rPr>
          <w:rFonts w:ascii="Cambria" w:hAnsi="Cambria"/>
          <w:b/>
          <w:sz w:val="24"/>
          <w:szCs w:val="24"/>
        </w:rPr>
        <w:t xml:space="preserve"> </w:t>
      </w:r>
      <w:r>
        <w:rPr>
          <w:rFonts w:ascii="Cambria" w:hAnsi="Cambria"/>
          <w:sz w:val="24"/>
          <w:szCs w:val="24"/>
        </w:rPr>
        <w:t>Wójt Gminy C</w:t>
      </w:r>
      <w:r w:rsidR="00D72B87">
        <w:rPr>
          <w:rFonts w:ascii="Cambria" w:hAnsi="Cambria"/>
          <w:sz w:val="24"/>
          <w:szCs w:val="24"/>
        </w:rPr>
        <w:t>zarnożyły</w:t>
      </w:r>
    </w:p>
    <w:p w14:paraId="072C87B3" w14:textId="3E669C0C" w:rsidR="009B2496" w:rsidRDefault="009B2496" w:rsidP="009B2496">
      <w:pPr>
        <w:spacing w:after="0"/>
        <w:rPr>
          <w:rFonts w:ascii="Cambria" w:hAnsi="Cambria"/>
          <w:sz w:val="24"/>
          <w:szCs w:val="24"/>
        </w:rPr>
      </w:pPr>
      <w:r>
        <w:rPr>
          <w:rFonts w:ascii="Cambria" w:hAnsi="Cambria"/>
          <w:sz w:val="24"/>
          <w:szCs w:val="24"/>
        </w:rPr>
        <w:t>przy kontrasygnacie Skarbnika Gminy C</w:t>
      </w:r>
      <w:r w:rsidR="00D72B87">
        <w:rPr>
          <w:rFonts w:ascii="Cambria" w:hAnsi="Cambria"/>
          <w:sz w:val="24"/>
          <w:szCs w:val="24"/>
        </w:rPr>
        <w:t>zarnożyły</w:t>
      </w:r>
      <w:r w:rsidR="00021728">
        <w:rPr>
          <w:rFonts w:ascii="Cambria" w:hAnsi="Cambria"/>
          <w:sz w:val="24"/>
          <w:szCs w:val="24"/>
        </w:rPr>
        <w:t xml:space="preserve"> -</w:t>
      </w:r>
      <w:r>
        <w:rPr>
          <w:rFonts w:ascii="Cambria" w:hAnsi="Cambria"/>
          <w:sz w:val="24"/>
          <w:szCs w:val="24"/>
        </w:rPr>
        <w:t xml:space="preserve"> </w:t>
      </w:r>
      <w:r w:rsidR="00021728">
        <w:rPr>
          <w:rFonts w:ascii="Cambria" w:hAnsi="Cambria"/>
          <w:b/>
          <w:bCs/>
          <w:sz w:val="24"/>
          <w:szCs w:val="24"/>
        </w:rPr>
        <w:t>Barbary Cieślak</w:t>
      </w:r>
    </w:p>
    <w:p w14:paraId="525E8D02" w14:textId="77777777" w:rsidR="009B2496" w:rsidRPr="004B3D4F" w:rsidRDefault="009B2496" w:rsidP="009B2496">
      <w:pPr>
        <w:pStyle w:val="Standarduser"/>
        <w:spacing w:line="276" w:lineRule="auto"/>
        <w:jc w:val="both"/>
        <w:rPr>
          <w:rFonts w:ascii="Cambria" w:hAnsi="Cambria"/>
          <w:sz w:val="24"/>
          <w:szCs w:val="24"/>
        </w:rPr>
      </w:pPr>
      <w:r w:rsidRPr="004B3D4F">
        <w:rPr>
          <w:rStyle w:val="Domylnaczcionkaakapitu1"/>
          <w:rFonts w:ascii="Cambria" w:hAnsi="Cambria" w:cs="Cambria"/>
          <w:bCs/>
          <w:sz w:val="24"/>
          <w:szCs w:val="24"/>
        </w:rPr>
        <w:t xml:space="preserve">zwaną w dalszej części umowy </w:t>
      </w:r>
      <w:r w:rsidRPr="004B3D4F">
        <w:rPr>
          <w:rStyle w:val="Domylnaczcionkaakapitu1"/>
          <w:rFonts w:ascii="Cambria" w:hAnsi="Cambria" w:cs="Cambria"/>
          <w:b/>
          <w:bCs/>
          <w:sz w:val="24"/>
          <w:szCs w:val="24"/>
        </w:rPr>
        <w:t>„Zamawiającym”</w:t>
      </w:r>
    </w:p>
    <w:p w14:paraId="10545B4C" w14:textId="77777777" w:rsidR="001E290A" w:rsidRDefault="001E290A" w:rsidP="001E290A">
      <w:pPr>
        <w:pStyle w:val="Textbody"/>
        <w:spacing w:after="0" w:line="276" w:lineRule="auto"/>
        <w:rPr>
          <w:rFonts w:ascii="Cambria" w:hAnsi="Cambria" w:cs="Calibri"/>
        </w:rPr>
      </w:pPr>
      <w:r w:rsidRPr="00E83E95">
        <w:rPr>
          <w:rFonts w:ascii="Cambria" w:hAnsi="Cambria" w:cs="Calibri"/>
        </w:rPr>
        <w:t>a</w:t>
      </w:r>
    </w:p>
    <w:p w14:paraId="0F3F36B9" w14:textId="77777777" w:rsidR="009733FA" w:rsidRPr="005B52EF" w:rsidRDefault="009733FA" w:rsidP="009733FA">
      <w:pPr>
        <w:pStyle w:val="Default"/>
        <w:spacing w:line="276" w:lineRule="auto"/>
        <w:jc w:val="both"/>
        <w:rPr>
          <w:rFonts w:ascii="Cambria" w:hAnsi="Cambria" w:cs="Calibri"/>
          <w:color w:val="auto"/>
        </w:rPr>
      </w:pPr>
      <w:r w:rsidRPr="005B52EF">
        <w:rPr>
          <w:rFonts w:ascii="Cambria" w:hAnsi="Cambria" w:cs="Calibri"/>
          <w:color w:val="auto"/>
        </w:rPr>
        <w:t xml:space="preserve">*gdy kontrahentem jest spółka prawa handlowego: </w:t>
      </w:r>
    </w:p>
    <w:p w14:paraId="07230EF5" w14:textId="77777777" w:rsidR="009733FA" w:rsidRPr="005B52EF" w:rsidRDefault="009733FA" w:rsidP="009733FA">
      <w:pPr>
        <w:pStyle w:val="Default"/>
        <w:spacing w:line="276" w:lineRule="auto"/>
        <w:jc w:val="both"/>
        <w:rPr>
          <w:rFonts w:ascii="Cambria" w:hAnsi="Cambria" w:cs="Calibri"/>
          <w:color w:val="auto"/>
        </w:rPr>
      </w:pPr>
      <w:r w:rsidRPr="005B52EF">
        <w:rPr>
          <w:rFonts w:ascii="Cambria" w:hAnsi="Cambria" w:cs="Calibri"/>
          <w:color w:val="auto"/>
        </w:rPr>
        <w:t>spółką pod firmą „…” z siedzibą w ... (wpisać tylko nazwę miasta/miejscowości), ul. …</w:t>
      </w:r>
      <w:proofErr w:type="gramStart"/>
      <w:r w:rsidRPr="005B52EF">
        <w:rPr>
          <w:rFonts w:ascii="Cambria" w:hAnsi="Cambria" w:cs="Calibri"/>
          <w:color w:val="auto"/>
        </w:rPr>
        <w:t>…….</w:t>
      </w:r>
      <w:proofErr w:type="gramEnd"/>
      <w:r w:rsidRPr="005B52EF">
        <w:rPr>
          <w:rFonts w:ascii="Cambria" w:hAnsi="Cambria" w:cs="Calibri"/>
          <w:color w:val="auto"/>
        </w:rPr>
        <w:t>, ………………. (wpisać adres), wpisaną do Rejestru Przedsiębiorców Krajowego Rejestru Sądowego pod numerem KRS ... – zgodnie z wydrukiem z Centralnej Informacji Krajowego Rejestru Sądowego, stanowiącym załącznik do umowy, NIP …………</w:t>
      </w:r>
      <w:proofErr w:type="gramStart"/>
      <w:r w:rsidRPr="005B52EF">
        <w:rPr>
          <w:rFonts w:ascii="Cambria" w:hAnsi="Cambria" w:cs="Calibri"/>
          <w:color w:val="auto"/>
        </w:rPr>
        <w:t>…….</w:t>
      </w:r>
      <w:proofErr w:type="gramEnd"/>
      <w:r w:rsidRPr="005B52EF">
        <w:rPr>
          <w:rFonts w:ascii="Cambria" w:hAnsi="Cambria" w:cs="Calibri"/>
          <w:color w:val="auto"/>
        </w:rPr>
        <w:t>., REGON ………………</w:t>
      </w:r>
      <w:proofErr w:type="gramStart"/>
      <w:r w:rsidRPr="005B52EF">
        <w:rPr>
          <w:rFonts w:ascii="Cambria" w:hAnsi="Cambria" w:cs="Calibri"/>
          <w:color w:val="auto"/>
        </w:rPr>
        <w:t>…….</w:t>
      </w:r>
      <w:proofErr w:type="gramEnd"/>
      <w:r w:rsidRPr="005B52EF">
        <w:rPr>
          <w:rFonts w:ascii="Cambria" w:hAnsi="Cambria" w:cs="Calibri"/>
          <w:color w:val="auto"/>
        </w:rPr>
        <w:t>.</w:t>
      </w:r>
      <w:r w:rsidRPr="005B52EF">
        <w:rPr>
          <w:rFonts w:ascii="Cambria" w:hAnsi="Cambria"/>
          <w:i/>
          <w:iCs/>
          <w:color w:val="auto"/>
        </w:rPr>
        <w:t>,</w:t>
      </w:r>
      <w:r w:rsidRPr="005B52EF">
        <w:rPr>
          <w:rFonts w:ascii="Cambria" w:hAnsi="Cambria" w:cs="Calibri"/>
          <w:color w:val="auto"/>
        </w:rPr>
        <w:t xml:space="preserve"> zwaną dalej „Wykonawcą”, reprezentowaną przez ..........</w:t>
      </w:r>
      <w:r w:rsidRPr="005B52EF">
        <w:rPr>
          <w:rStyle w:val="Znakiprzypiswdolnych"/>
          <w:rFonts w:ascii="Cambria" w:hAnsi="Cambria" w:cs="Calibri"/>
          <w:color w:val="auto"/>
        </w:rPr>
        <w:footnoteReference w:id="1"/>
      </w:r>
      <w:r w:rsidRPr="005B52EF">
        <w:rPr>
          <w:rFonts w:ascii="Cambria" w:hAnsi="Cambria" w:cs="Calibri"/>
          <w:color w:val="auto"/>
        </w:rPr>
        <w:t>/reprezentowaną przez … działającą/-ego na podstawie pełnomocnictwa, stanowiącego załącznik do umowy</w:t>
      </w:r>
      <w:r w:rsidRPr="005B52EF">
        <w:rPr>
          <w:rStyle w:val="Znakiprzypiswdolnych"/>
          <w:rFonts w:ascii="Cambria" w:hAnsi="Cambria" w:cs="Calibri"/>
          <w:color w:val="auto"/>
        </w:rPr>
        <w:footnoteReference w:id="2"/>
      </w:r>
      <w:r w:rsidRPr="005B52EF">
        <w:rPr>
          <w:rFonts w:ascii="Cambria" w:hAnsi="Cambria" w:cs="Calibri"/>
          <w:color w:val="auto"/>
        </w:rPr>
        <w:t xml:space="preserve">, </w:t>
      </w:r>
    </w:p>
    <w:p w14:paraId="670185DF" w14:textId="77777777" w:rsidR="009733FA" w:rsidRPr="000D560E" w:rsidRDefault="009733FA" w:rsidP="009733FA">
      <w:pPr>
        <w:pStyle w:val="Default"/>
        <w:spacing w:line="276" w:lineRule="auto"/>
        <w:jc w:val="both"/>
        <w:rPr>
          <w:rFonts w:ascii="Cambria" w:hAnsi="Cambria" w:cs="Calibri"/>
          <w:color w:val="auto"/>
          <w:sz w:val="10"/>
          <w:szCs w:val="10"/>
        </w:rPr>
      </w:pPr>
    </w:p>
    <w:p w14:paraId="4079B70B" w14:textId="77777777" w:rsidR="009733FA" w:rsidRPr="005B52EF" w:rsidRDefault="009733FA" w:rsidP="009733FA">
      <w:pPr>
        <w:pStyle w:val="Default"/>
        <w:spacing w:line="276" w:lineRule="auto"/>
        <w:jc w:val="both"/>
        <w:rPr>
          <w:rFonts w:ascii="Cambria" w:hAnsi="Cambria" w:cs="Calibri"/>
          <w:color w:val="auto"/>
        </w:rPr>
      </w:pPr>
      <w:r w:rsidRPr="005B52EF">
        <w:rPr>
          <w:rFonts w:ascii="Cambria" w:hAnsi="Cambria" w:cs="Calibri"/>
          <w:color w:val="auto"/>
        </w:rPr>
        <w:t xml:space="preserve">*gdy kontrahentem jest osoba fizyczna prowadząca działalność gospodarczą: </w:t>
      </w:r>
    </w:p>
    <w:p w14:paraId="18700494" w14:textId="77777777" w:rsidR="009733FA" w:rsidRPr="005B52EF" w:rsidRDefault="009733FA" w:rsidP="009733FA">
      <w:pPr>
        <w:pStyle w:val="Default"/>
        <w:spacing w:line="276" w:lineRule="auto"/>
        <w:jc w:val="both"/>
        <w:rPr>
          <w:rFonts w:ascii="Cambria" w:hAnsi="Cambria" w:cs="Calibri"/>
          <w:color w:val="auto"/>
        </w:rPr>
      </w:pPr>
      <w:r w:rsidRPr="005B52EF">
        <w:rPr>
          <w:rFonts w:ascii="Cambria" w:hAnsi="Cambria" w:cs="Calibri"/>
          <w:color w:val="auto"/>
        </w:rPr>
        <w:t>Panią/Panem …</w:t>
      </w:r>
      <w:proofErr w:type="gramStart"/>
      <w:r w:rsidRPr="005B52EF">
        <w:rPr>
          <w:rFonts w:ascii="Cambria" w:hAnsi="Cambria" w:cs="Calibri"/>
          <w:color w:val="auto"/>
        </w:rPr>
        <w:t>…….</w:t>
      </w:r>
      <w:proofErr w:type="gramEnd"/>
      <w:r w:rsidRPr="005B52EF">
        <w:rPr>
          <w:rFonts w:ascii="Cambria" w:hAnsi="Cambria" w:cs="Calibri"/>
          <w:color w:val="auto"/>
        </w:rPr>
        <w:t>, prowadzącą/-ym działalność gospodarczą pod firmą „…” z siedzibą w … (wpisać tylko nazwę miasta/miejscowości), ul. …………</w:t>
      </w:r>
      <w:proofErr w:type="gramStart"/>
      <w:r w:rsidRPr="005B52EF">
        <w:rPr>
          <w:rFonts w:ascii="Cambria" w:hAnsi="Cambria" w:cs="Calibri"/>
          <w:color w:val="auto"/>
        </w:rPr>
        <w:t>…….</w:t>
      </w:r>
      <w:proofErr w:type="gramEnd"/>
      <w:r w:rsidRPr="005B52EF">
        <w:rPr>
          <w:rFonts w:ascii="Cambria" w:hAnsi="Cambria" w:cs="Calibri"/>
          <w:color w:val="auto"/>
        </w:rPr>
        <w:t>. (wpisać adres), – zgodnie z wydrukiem z Centralnej Ewidencji i Informacji o Działalności Gospodarczej, stanowiącym załącznik do umowy, NIP ……………, REGON ……</w:t>
      </w:r>
      <w:proofErr w:type="gramStart"/>
      <w:r w:rsidRPr="005B52EF">
        <w:rPr>
          <w:rFonts w:ascii="Cambria" w:hAnsi="Cambria" w:cs="Calibri"/>
          <w:color w:val="auto"/>
        </w:rPr>
        <w:t xml:space="preserve">……., </w:t>
      </w:r>
      <w:r w:rsidRPr="005B52EF">
        <w:rPr>
          <w:rFonts w:ascii="Cambria" w:hAnsi="Cambria"/>
          <w:i/>
          <w:iCs/>
          <w:color w:val="auto"/>
        </w:rPr>
        <w:t>,</w:t>
      </w:r>
      <w:proofErr w:type="gramEnd"/>
      <w:r w:rsidRPr="005B52EF">
        <w:rPr>
          <w:rFonts w:ascii="Cambria" w:hAnsi="Cambria" w:cs="Calibri"/>
          <w:color w:val="auto"/>
        </w:rPr>
        <w:t xml:space="preserve"> zwaną/-ym dalej „Wykonawcą”, reprezentowaną/-ym przez … działającą/-ego na podstawie pełnomocnictwa, stanowiącego załącznik do umowy</w:t>
      </w:r>
      <w:r w:rsidRPr="005B52EF">
        <w:rPr>
          <w:rStyle w:val="Znakiprzypiswdolnych"/>
          <w:rFonts w:ascii="Cambria" w:hAnsi="Cambria" w:cs="Calibri"/>
          <w:color w:val="auto"/>
        </w:rPr>
        <w:footnoteReference w:id="3"/>
      </w:r>
      <w:r w:rsidRPr="005B52EF">
        <w:rPr>
          <w:rFonts w:ascii="Cambria" w:hAnsi="Cambria" w:cs="Calibri"/>
          <w:color w:val="auto"/>
        </w:rPr>
        <w:t xml:space="preserve">, </w:t>
      </w:r>
    </w:p>
    <w:p w14:paraId="1C6C649B" w14:textId="77777777" w:rsidR="009733FA" w:rsidRDefault="009733FA" w:rsidP="009733FA">
      <w:pPr>
        <w:pStyle w:val="Default"/>
        <w:spacing w:line="276" w:lineRule="auto"/>
        <w:jc w:val="both"/>
        <w:rPr>
          <w:rFonts w:ascii="Cambria" w:hAnsi="Cambria" w:cs="Calibri"/>
          <w:color w:val="auto"/>
        </w:rPr>
      </w:pPr>
      <w:r w:rsidRPr="005B52EF">
        <w:rPr>
          <w:rFonts w:ascii="Cambria" w:hAnsi="Cambria" w:cs="Calibri"/>
          <w:color w:val="auto"/>
        </w:rPr>
        <w:t>wspólnie zwanymi dalej „Stronami”</w:t>
      </w:r>
      <w:r>
        <w:rPr>
          <w:rFonts w:ascii="Cambria" w:hAnsi="Cambria" w:cs="Calibri"/>
          <w:color w:val="auto"/>
        </w:rPr>
        <w:t>.</w:t>
      </w:r>
    </w:p>
    <w:p w14:paraId="055C42B0" w14:textId="77777777" w:rsidR="00F86636" w:rsidRPr="00814027" w:rsidRDefault="00F86636" w:rsidP="00F86636">
      <w:pPr>
        <w:spacing w:after="0"/>
        <w:rPr>
          <w:rFonts w:ascii="Cambria" w:hAnsi="Cambria"/>
          <w:sz w:val="24"/>
          <w:szCs w:val="24"/>
        </w:rPr>
      </w:pPr>
      <w:r w:rsidRPr="00814027">
        <w:rPr>
          <w:rFonts w:ascii="Cambria" w:hAnsi="Cambria"/>
          <w:sz w:val="24"/>
          <w:szCs w:val="24"/>
        </w:rPr>
        <w:t>o następującej treści:</w:t>
      </w:r>
    </w:p>
    <w:p w14:paraId="3F770C24" w14:textId="77777777" w:rsidR="00F86636" w:rsidRPr="00814027" w:rsidRDefault="00F86636" w:rsidP="00F86636">
      <w:pPr>
        <w:spacing w:after="0"/>
        <w:jc w:val="center"/>
        <w:rPr>
          <w:rFonts w:ascii="Cambria" w:hAnsi="Cambria"/>
          <w:b/>
          <w:bCs/>
          <w:sz w:val="24"/>
          <w:szCs w:val="24"/>
        </w:rPr>
      </w:pPr>
      <w:r w:rsidRPr="00814027">
        <w:rPr>
          <w:rFonts w:ascii="Cambria" w:hAnsi="Cambria"/>
          <w:b/>
          <w:bCs/>
          <w:sz w:val="24"/>
          <w:szCs w:val="24"/>
        </w:rPr>
        <w:t>Oświadczenia Stron</w:t>
      </w:r>
    </w:p>
    <w:p w14:paraId="55198F61" w14:textId="444B24BF" w:rsidR="00F86636" w:rsidRDefault="00F86636" w:rsidP="009733FA">
      <w:pPr>
        <w:widowControl/>
        <w:tabs>
          <w:tab w:val="left" w:pos="426"/>
        </w:tabs>
        <w:autoSpaceDE w:val="0"/>
        <w:adjustRightInd/>
        <w:spacing w:after="0"/>
        <w:contextualSpacing/>
        <w:textAlignment w:val="auto"/>
        <w:rPr>
          <w:rFonts w:ascii="Cambria" w:hAnsi="Cambria"/>
          <w:sz w:val="24"/>
          <w:szCs w:val="24"/>
        </w:rPr>
      </w:pPr>
      <w:r w:rsidRPr="00814027">
        <w:rPr>
          <w:rFonts w:ascii="Cambria" w:hAnsi="Cambria"/>
          <w:sz w:val="24"/>
          <w:szCs w:val="24"/>
        </w:rPr>
        <w:t xml:space="preserve">Strony oświadczają, że niniejsza umowa, zwana dalej „umową”, została zawarta </w:t>
      </w:r>
      <w:r w:rsidRPr="00814027">
        <w:rPr>
          <w:rFonts w:ascii="Cambria" w:hAnsi="Cambria"/>
          <w:sz w:val="24"/>
          <w:szCs w:val="24"/>
        </w:rPr>
        <w:br/>
        <w:t xml:space="preserve">w wyniku udzielenia zamówienia publicznego w trybie podstawowym, zgodnie </w:t>
      </w:r>
      <w:r w:rsidR="006B34EB">
        <w:rPr>
          <w:rFonts w:ascii="Cambria" w:hAnsi="Cambria"/>
          <w:sz w:val="24"/>
          <w:szCs w:val="24"/>
        </w:rPr>
        <w:br/>
      </w:r>
      <w:r w:rsidRPr="00814027">
        <w:rPr>
          <w:rFonts w:ascii="Cambria" w:hAnsi="Cambria"/>
          <w:sz w:val="24"/>
          <w:szCs w:val="24"/>
        </w:rPr>
        <w:t xml:space="preserve">z </w:t>
      </w:r>
      <w:r w:rsidRPr="00F007DE">
        <w:rPr>
          <w:rFonts w:ascii="Cambria" w:hAnsi="Cambria"/>
          <w:sz w:val="24"/>
          <w:szCs w:val="24"/>
        </w:rPr>
        <w:t>przepisami ustawy z dnia 11 września 2019 r. – Prawo zamówień publicznych.</w:t>
      </w:r>
    </w:p>
    <w:p w14:paraId="0B3390D1" w14:textId="77777777" w:rsidR="00955D5C" w:rsidRDefault="00955D5C" w:rsidP="0081306B">
      <w:pPr>
        <w:autoSpaceDE w:val="0"/>
        <w:spacing w:after="0"/>
        <w:rPr>
          <w:rFonts w:ascii="Cambria" w:hAnsi="Cambria"/>
          <w:b/>
          <w:bCs/>
          <w:sz w:val="24"/>
          <w:szCs w:val="24"/>
        </w:rPr>
      </w:pPr>
    </w:p>
    <w:p w14:paraId="0483686E" w14:textId="77777777" w:rsidR="00DE7A40" w:rsidRDefault="00DE7A40" w:rsidP="00B83CE6">
      <w:pPr>
        <w:autoSpaceDE w:val="0"/>
        <w:spacing w:after="0"/>
        <w:jc w:val="center"/>
        <w:rPr>
          <w:rFonts w:ascii="Cambria" w:hAnsi="Cambria"/>
          <w:b/>
          <w:bCs/>
          <w:sz w:val="24"/>
          <w:szCs w:val="24"/>
        </w:rPr>
      </w:pPr>
    </w:p>
    <w:p w14:paraId="45AEC6BA" w14:textId="2D49D52A" w:rsidR="00063697" w:rsidRPr="00EC702D" w:rsidRDefault="00063697" w:rsidP="00B83CE6">
      <w:pPr>
        <w:autoSpaceDE w:val="0"/>
        <w:spacing w:after="0"/>
        <w:jc w:val="center"/>
        <w:rPr>
          <w:rFonts w:ascii="Cambria" w:hAnsi="Cambria"/>
          <w:b/>
          <w:bCs/>
          <w:sz w:val="24"/>
          <w:szCs w:val="24"/>
        </w:rPr>
      </w:pPr>
      <w:r w:rsidRPr="00EC702D">
        <w:rPr>
          <w:rFonts w:ascii="Cambria" w:hAnsi="Cambria"/>
          <w:b/>
          <w:bCs/>
          <w:sz w:val="24"/>
          <w:szCs w:val="24"/>
        </w:rPr>
        <w:lastRenderedPageBreak/>
        <w:t>§ 1</w:t>
      </w:r>
    </w:p>
    <w:p w14:paraId="5D0AB4F8" w14:textId="77777777" w:rsidR="00063697" w:rsidRPr="00955D5C" w:rsidRDefault="00063697" w:rsidP="00B83CE6">
      <w:pPr>
        <w:autoSpaceDE w:val="0"/>
        <w:spacing w:after="0"/>
        <w:jc w:val="center"/>
        <w:rPr>
          <w:rFonts w:ascii="Cambria" w:hAnsi="Cambria"/>
          <w:b/>
          <w:bCs/>
          <w:sz w:val="24"/>
          <w:szCs w:val="24"/>
        </w:rPr>
      </w:pPr>
      <w:r w:rsidRPr="00955D5C">
        <w:rPr>
          <w:rFonts w:ascii="Cambria" w:hAnsi="Cambria"/>
          <w:b/>
          <w:bCs/>
          <w:sz w:val="24"/>
          <w:szCs w:val="24"/>
        </w:rPr>
        <w:t>Przedmiot umowy</w:t>
      </w:r>
    </w:p>
    <w:p w14:paraId="7ECD8168" w14:textId="525F2B3B" w:rsidR="001E290A" w:rsidRPr="00955D5C" w:rsidRDefault="00063697" w:rsidP="001E290A">
      <w:pPr>
        <w:numPr>
          <w:ilvl w:val="0"/>
          <w:numId w:val="1"/>
        </w:numPr>
        <w:adjustRightInd/>
        <w:spacing w:after="0"/>
        <w:ind w:left="426" w:hanging="426"/>
        <w:contextualSpacing/>
        <w:rPr>
          <w:rFonts w:ascii="Cambria" w:hAnsi="Cambria"/>
          <w:b/>
          <w:bCs/>
          <w:sz w:val="24"/>
          <w:szCs w:val="24"/>
        </w:rPr>
      </w:pPr>
      <w:r w:rsidRPr="00955D5C">
        <w:rPr>
          <w:rFonts w:ascii="Cambria" w:hAnsi="Cambria"/>
          <w:sz w:val="24"/>
          <w:szCs w:val="24"/>
        </w:rPr>
        <w:t xml:space="preserve">Zamawiający zleca, a Wykonawca przyjmuje do realizacji zamówienie publiczne </w:t>
      </w:r>
      <w:r w:rsidR="00354705" w:rsidRPr="00955D5C">
        <w:rPr>
          <w:rFonts w:ascii="Cambria" w:hAnsi="Cambria"/>
          <w:sz w:val="24"/>
          <w:szCs w:val="24"/>
        </w:rPr>
        <w:br/>
      </w:r>
      <w:r w:rsidR="00CA76F7" w:rsidRPr="00955D5C">
        <w:rPr>
          <w:rFonts w:ascii="Cambria" w:hAnsi="Cambria"/>
          <w:sz w:val="24"/>
          <w:szCs w:val="24"/>
        </w:rPr>
        <w:t>pn.</w:t>
      </w:r>
      <w:r w:rsidR="006658A8" w:rsidRPr="00955D5C">
        <w:rPr>
          <w:rFonts w:ascii="Cambria" w:hAnsi="Cambria"/>
          <w:sz w:val="24"/>
          <w:szCs w:val="24"/>
        </w:rPr>
        <w:t xml:space="preserve"> </w:t>
      </w:r>
      <w:r w:rsidR="006B34EB" w:rsidRPr="00955D5C">
        <w:rPr>
          <w:rFonts w:ascii="Cambria" w:hAnsi="Cambria"/>
          <w:b/>
          <w:i/>
          <w:iCs/>
          <w:sz w:val="24"/>
          <w:szCs w:val="24"/>
        </w:rPr>
        <w:t xml:space="preserve">Modernizacja </w:t>
      </w:r>
      <w:r w:rsidR="0081306B">
        <w:rPr>
          <w:rFonts w:ascii="Cambria" w:hAnsi="Cambria"/>
          <w:b/>
          <w:i/>
          <w:iCs/>
          <w:sz w:val="24"/>
          <w:szCs w:val="24"/>
        </w:rPr>
        <w:t xml:space="preserve">pomieszczeń sanitarnych, szatni oraz sali gimnastycznej przy Publicznej Szkole Podstawowej w </w:t>
      </w:r>
      <w:proofErr w:type="gramStart"/>
      <w:r w:rsidR="0081306B">
        <w:rPr>
          <w:rFonts w:ascii="Cambria" w:hAnsi="Cambria"/>
          <w:b/>
          <w:i/>
          <w:iCs/>
          <w:sz w:val="24"/>
          <w:szCs w:val="24"/>
        </w:rPr>
        <w:t xml:space="preserve">Czarnożyłach </w:t>
      </w:r>
      <w:r w:rsidR="0062018D" w:rsidRPr="00955D5C">
        <w:rPr>
          <w:rFonts w:ascii="Cambria" w:hAnsi="Cambria"/>
          <w:bCs/>
          <w:i/>
          <w:iCs/>
          <w:sz w:val="24"/>
          <w:szCs w:val="24"/>
        </w:rPr>
        <w:t>.</w:t>
      </w:r>
      <w:proofErr w:type="gramEnd"/>
      <w:r w:rsidR="0062018D" w:rsidRPr="00955D5C">
        <w:rPr>
          <w:rFonts w:ascii="Cambria" w:hAnsi="Cambria"/>
          <w:b/>
          <w:i/>
          <w:iCs/>
          <w:sz w:val="24"/>
          <w:szCs w:val="24"/>
        </w:rPr>
        <w:t xml:space="preserve"> </w:t>
      </w:r>
    </w:p>
    <w:p w14:paraId="7040E121" w14:textId="422A32B3" w:rsidR="006B34EB" w:rsidRDefault="006B34EB" w:rsidP="006B34EB">
      <w:pPr>
        <w:numPr>
          <w:ilvl w:val="0"/>
          <w:numId w:val="1"/>
        </w:numPr>
        <w:adjustRightInd/>
        <w:spacing w:after="0"/>
        <w:ind w:left="426" w:hanging="426"/>
        <w:contextualSpacing/>
        <w:rPr>
          <w:rFonts w:ascii="Cambria" w:hAnsi="Cambria" w:cs="Arial"/>
          <w:b/>
          <w:bCs/>
          <w:iCs/>
          <w:sz w:val="24"/>
          <w:szCs w:val="24"/>
        </w:rPr>
      </w:pPr>
      <w:r w:rsidRPr="00955D5C">
        <w:rPr>
          <w:rFonts w:ascii="Cambria" w:hAnsi="Cambria" w:cs="Arial"/>
          <w:b/>
          <w:bCs/>
          <w:iCs/>
          <w:sz w:val="24"/>
          <w:szCs w:val="24"/>
        </w:rPr>
        <w:t>Zakres robót obejmuje w szczególności:</w:t>
      </w:r>
    </w:p>
    <w:p w14:paraId="454DDD12" w14:textId="77777777" w:rsidR="00833C40" w:rsidRPr="00DA6F94" w:rsidRDefault="00833C40" w:rsidP="00833C40">
      <w:pPr>
        <w:pStyle w:val="Akapitzlist"/>
        <w:shd w:val="clear" w:color="auto" w:fill="FFFFFF"/>
        <w:tabs>
          <w:tab w:val="left" w:pos="0"/>
        </w:tabs>
        <w:spacing w:after="0"/>
        <w:ind w:left="360"/>
        <w:outlineLvl w:val="3"/>
        <w:rPr>
          <w:rFonts w:ascii="Cambria" w:hAnsi="Cambria"/>
          <w:b/>
          <w:bCs/>
          <w:i/>
          <w:sz w:val="24"/>
          <w:szCs w:val="24"/>
          <w:u w:val="single"/>
        </w:rPr>
      </w:pPr>
      <w:r w:rsidRPr="00DA6F94">
        <w:rPr>
          <w:rFonts w:ascii="Cambria" w:hAnsi="Cambria" w:cs="Arial"/>
          <w:b/>
          <w:i/>
          <w:sz w:val="24"/>
          <w:szCs w:val="24"/>
          <w:u w:val="single"/>
        </w:rPr>
        <w:t>Z</w:t>
      </w:r>
      <w:r w:rsidRPr="00DA6F94">
        <w:rPr>
          <w:rFonts w:ascii="Cambria" w:hAnsi="Cambria"/>
          <w:b/>
          <w:bCs/>
          <w:i/>
          <w:sz w:val="24"/>
          <w:szCs w:val="24"/>
          <w:u w:val="single"/>
        </w:rPr>
        <w:t>akres robót obejmuje w szczególności:</w:t>
      </w:r>
    </w:p>
    <w:p w14:paraId="5726C318" w14:textId="77777777" w:rsidR="00833C40" w:rsidRPr="00DA6F94" w:rsidRDefault="00833C40" w:rsidP="00833C40">
      <w:pPr>
        <w:pStyle w:val="Akapitzlist"/>
        <w:shd w:val="clear" w:color="auto" w:fill="FFFFFF"/>
        <w:tabs>
          <w:tab w:val="left" w:pos="0"/>
        </w:tabs>
        <w:ind w:left="360"/>
        <w:outlineLvl w:val="3"/>
        <w:rPr>
          <w:rFonts w:ascii="Cambria" w:hAnsi="Cambria"/>
          <w:iCs/>
          <w:sz w:val="24"/>
          <w:szCs w:val="24"/>
        </w:rPr>
      </w:pPr>
      <w:r w:rsidRPr="00DA6F94">
        <w:rPr>
          <w:rFonts w:ascii="Cambria" w:hAnsi="Cambria"/>
          <w:iCs/>
          <w:sz w:val="24"/>
          <w:szCs w:val="24"/>
        </w:rPr>
        <w:t>SALA GIMNASTYCZNA</w:t>
      </w:r>
    </w:p>
    <w:p w14:paraId="05175B78"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roboty demontażowe istniejącego wyposażenia sportowego,</w:t>
      </w:r>
    </w:p>
    <w:p w14:paraId="6C1CC5B6"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zabezpieczenie elementów nieobjętych remontem,</w:t>
      </w:r>
    </w:p>
    <w:p w14:paraId="26D9BD06"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 xml:space="preserve"> malowanie konstrukcji stalowej, ścian i lamperii wraz z przygotowaniem podłoża,</w:t>
      </w:r>
    </w:p>
    <w:p w14:paraId="0A3543DC"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wymianę stolarki drzwiowej oraz osprzętu elektrycznego,</w:t>
      </w:r>
    </w:p>
    <w:p w14:paraId="3878F6A2"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ponowny montaż zdemontowanego wyposażenia,</w:t>
      </w:r>
    </w:p>
    <w:p w14:paraId="139A8909" w14:textId="77777777" w:rsidR="00833C40" w:rsidRPr="00DA6F94" w:rsidRDefault="00833C40" w:rsidP="00833C40">
      <w:pPr>
        <w:pStyle w:val="Akapitzlist"/>
        <w:shd w:val="clear" w:color="auto" w:fill="FFFFFF"/>
        <w:tabs>
          <w:tab w:val="left" w:pos="0"/>
        </w:tabs>
        <w:ind w:left="360"/>
        <w:jc w:val="both"/>
        <w:outlineLvl w:val="3"/>
        <w:rPr>
          <w:rFonts w:ascii="Cambria" w:hAnsi="Cambria"/>
          <w:iCs/>
          <w:sz w:val="24"/>
          <w:szCs w:val="24"/>
        </w:rPr>
      </w:pPr>
      <w:r w:rsidRPr="00DA6F94">
        <w:rPr>
          <w:rFonts w:ascii="Cambria" w:hAnsi="Cambria"/>
          <w:iCs/>
          <w:sz w:val="24"/>
          <w:szCs w:val="24"/>
        </w:rPr>
        <w:t>- dostawę i montaż 4 ławek sportowych.</w:t>
      </w:r>
    </w:p>
    <w:p w14:paraId="2A87CC21" w14:textId="77777777" w:rsidR="00833C40" w:rsidRPr="00DA6F94" w:rsidRDefault="00833C40" w:rsidP="00833C40">
      <w:pPr>
        <w:pStyle w:val="Akapitzlist"/>
        <w:shd w:val="clear" w:color="auto" w:fill="FFFFFF"/>
        <w:tabs>
          <w:tab w:val="left" w:pos="0"/>
        </w:tabs>
        <w:ind w:left="360"/>
        <w:outlineLvl w:val="3"/>
        <w:rPr>
          <w:rFonts w:ascii="Cambria" w:hAnsi="Cambria"/>
          <w:iCs/>
          <w:sz w:val="24"/>
          <w:szCs w:val="24"/>
        </w:rPr>
      </w:pPr>
      <w:r w:rsidRPr="00DA6F94">
        <w:rPr>
          <w:rFonts w:ascii="Cambria" w:hAnsi="Cambria"/>
          <w:iCs/>
          <w:sz w:val="24"/>
          <w:szCs w:val="24"/>
        </w:rPr>
        <w:t>MAGAZYN SPRZĘTU SPORTOWEGO</w:t>
      </w:r>
    </w:p>
    <w:p w14:paraId="36AEC7C2"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demontaż istniejącej kraty i stolarki drzwiowej,</w:t>
      </w:r>
    </w:p>
    <w:p w14:paraId="6A323909"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montaż nowych drzwi stalowych,</w:t>
      </w:r>
    </w:p>
    <w:p w14:paraId="23C30D20"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malowanie ścian, sufitów i lamperii wraz z przygotowaniem podłoża,</w:t>
      </w:r>
    </w:p>
    <w:p w14:paraId="0CDB4BF6" w14:textId="77777777" w:rsidR="00833C40" w:rsidRPr="00DA6F94" w:rsidRDefault="00833C40" w:rsidP="00833C40">
      <w:pPr>
        <w:pStyle w:val="Akapitzlist"/>
        <w:shd w:val="clear" w:color="auto" w:fill="FFFFFF"/>
        <w:tabs>
          <w:tab w:val="left" w:pos="0"/>
        </w:tabs>
        <w:ind w:left="360"/>
        <w:jc w:val="both"/>
        <w:outlineLvl w:val="3"/>
        <w:rPr>
          <w:rFonts w:ascii="Cambria" w:hAnsi="Cambria"/>
          <w:iCs/>
          <w:sz w:val="24"/>
          <w:szCs w:val="24"/>
        </w:rPr>
      </w:pPr>
      <w:r w:rsidRPr="00DA6F94">
        <w:rPr>
          <w:rFonts w:ascii="Cambria" w:hAnsi="Cambria"/>
          <w:iCs/>
          <w:sz w:val="24"/>
          <w:szCs w:val="24"/>
        </w:rPr>
        <w:t>- zabezpieczenie podłóg i okien na czas prowadzenia robót.</w:t>
      </w:r>
    </w:p>
    <w:p w14:paraId="53FDCCD8" w14:textId="77777777" w:rsidR="00833C40" w:rsidRPr="00DA6F94" w:rsidRDefault="00833C40" w:rsidP="00833C40">
      <w:pPr>
        <w:pStyle w:val="Akapitzlist"/>
        <w:shd w:val="clear" w:color="auto" w:fill="FFFFFF"/>
        <w:tabs>
          <w:tab w:val="left" w:pos="0"/>
        </w:tabs>
        <w:ind w:left="360"/>
        <w:outlineLvl w:val="3"/>
        <w:rPr>
          <w:rFonts w:ascii="Cambria" w:hAnsi="Cambria"/>
          <w:iCs/>
          <w:sz w:val="24"/>
          <w:szCs w:val="24"/>
        </w:rPr>
      </w:pPr>
      <w:r w:rsidRPr="00DA6F94">
        <w:rPr>
          <w:rFonts w:ascii="Cambria" w:hAnsi="Cambria"/>
          <w:iCs/>
          <w:sz w:val="24"/>
          <w:szCs w:val="24"/>
        </w:rPr>
        <w:t>SZATNIE, ŁAZIENKA, W.C. - MĘSKA I DAMSKA</w:t>
      </w:r>
    </w:p>
    <w:p w14:paraId="4AA86850"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wymianę stolarki drzwiowej,</w:t>
      </w:r>
    </w:p>
    <w:p w14:paraId="39B6A9D7" w14:textId="759348CD"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wymianę urządzeń sanitarnych, armatury, grzejników, wentylatorów oraz elementów instalacji,</w:t>
      </w:r>
    </w:p>
    <w:p w14:paraId="2F9E82B6"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w:t>
      </w:r>
      <w:r w:rsidRPr="00DA6F94">
        <w:rPr>
          <w:rFonts w:ascii="Cambria" w:eastAsia="SimSun" w:hAnsi="Cambria" w:cs="Calibri"/>
          <w:iCs/>
          <w:sz w:val="24"/>
          <w:szCs w:val="24"/>
        </w:rPr>
        <w:t xml:space="preserve"> wykonanie odwodnień liniowych,</w:t>
      </w:r>
    </w:p>
    <w:p w14:paraId="6F093F47"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wymianę okładzin podłogowych i ściennych wraz z naprawą podłoża,</w:t>
      </w:r>
    </w:p>
    <w:p w14:paraId="50CD8BB7"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 xml:space="preserve"> wykonanie robót malarskich,</w:t>
      </w:r>
    </w:p>
    <w:p w14:paraId="7875CE4F" w14:textId="77777777" w:rsidR="00833C40" w:rsidRPr="00DA6F94" w:rsidRDefault="00833C40" w:rsidP="00833C40">
      <w:pPr>
        <w:pStyle w:val="Akapitzlist"/>
        <w:shd w:val="clear" w:color="auto" w:fill="FFFFFF"/>
        <w:tabs>
          <w:tab w:val="left" w:pos="0"/>
        </w:tabs>
        <w:ind w:left="360"/>
        <w:outlineLvl w:val="3"/>
        <w:rPr>
          <w:rFonts w:ascii="Cambria" w:hAnsi="Cambria"/>
          <w:iCs/>
          <w:sz w:val="24"/>
          <w:szCs w:val="24"/>
        </w:rPr>
      </w:pPr>
      <w:r w:rsidRPr="00DA6F94">
        <w:rPr>
          <w:rFonts w:ascii="Cambria" w:hAnsi="Cambria"/>
          <w:iCs/>
          <w:sz w:val="24"/>
          <w:szCs w:val="24"/>
        </w:rPr>
        <w:t>- montaż kabin prysznicowych oraz wyposażenia szatni.</w:t>
      </w:r>
    </w:p>
    <w:p w14:paraId="6029A749" w14:textId="77777777" w:rsidR="00833C40" w:rsidRPr="00DA6F94" w:rsidRDefault="00833C40" w:rsidP="00833C40">
      <w:pPr>
        <w:pStyle w:val="Akapitzlist"/>
        <w:shd w:val="clear" w:color="auto" w:fill="FFFFFF"/>
        <w:tabs>
          <w:tab w:val="left" w:pos="0"/>
        </w:tabs>
        <w:ind w:left="360"/>
        <w:outlineLvl w:val="3"/>
        <w:rPr>
          <w:rFonts w:ascii="Cambria" w:hAnsi="Cambria"/>
          <w:iCs/>
          <w:sz w:val="24"/>
          <w:szCs w:val="24"/>
        </w:rPr>
      </w:pPr>
      <w:r w:rsidRPr="00DA6F94">
        <w:rPr>
          <w:rFonts w:ascii="Cambria" w:hAnsi="Cambria"/>
          <w:iCs/>
          <w:sz w:val="24"/>
          <w:szCs w:val="24"/>
        </w:rPr>
        <w:t>ŁAZIENKA DLA NAUCZYCIELI DAMSKA I MĘSKA</w:t>
      </w:r>
    </w:p>
    <w:p w14:paraId="39037E47"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wymianę urządzeń sanitarnych i armatury,</w:t>
      </w:r>
    </w:p>
    <w:p w14:paraId="56102CB4"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wymianę wentylatorów oraz elementów instalacji,</w:t>
      </w:r>
    </w:p>
    <w:p w14:paraId="458FD719"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wymianę okładzin podłogowych i ściennych wraz z przygotowaniem podłoża,</w:t>
      </w:r>
    </w:p>
    <w:p w14:paraId="3A3BAE87"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wykonanie robót malarskich,</w:t>
      </w:r>
    </w:p>
    <w:p w14:paraId="1EA33FB8" w14:textId="77777777" w:rsidR="00833C40" w:rsidRPr="00DA6F94" w:rsidRDefault="00833C40" w:rsidP="00833C40">
      <w:pPr>
        <w:pStyle w:val="Akapitzlist"/>
        <w:shd w:val="clear" w:color="auto" w:fill="FFFFFF"/>
        <w:tabs>
          <w:tab w:val="left" w:pos="0"/>
        </w:tabs>
        <w:ind w:left="360"/>
        <w:jc w:val="both"/>
        <w:outlineLvl w:val="3"/>
        <w:rPr>
          <w:rFonts w:ascii="Cambria" w:hAnsi="Cambria"/>
          <w:iCs/>
          <w:sz w:val="24"/>
          <w:szCs w:val="24"/>
        </w:rPr>
      </w:pPr>
      <w:r w:rsidRPr="00DA6F94">
        <w:rPr>
          <w:rFonts w:ascii="Cambria" w:hAnsi="Cambria"/>
          <w:iCs/>
          <w:sz w:val="24"/>
          <w:szCs w:val="24"/>
        </w:rPr>
        <w:t>- wymianę stolarki drzwiowej.</w:t>
      </w:r>
    </w:p>
    <w:p w14:paraId="77D0450A" w14:textId="77777777" w:rsidR="00833C40" w:rsidRPr="00DA6F94" w:rsidRDefault="00833C40" w:rsidP="00833C40">
      <w:pPr>
        <w:pStyle w:val="Akapitzlist"/>
        <w:shd w:val="clear" w:color="auto" w:fill="FFFFFF"/>
        <w:tabs>
          <w:tab w:val="left" w:pos="0"/>
        </w:tabs>
        <w:ind w:left="360"/>
        <w:outlineLvl w:val="3"/>
        <w:rPr>
          <w:rFonts w:ascii="Cambria" w:hAnsi="Cambria"/>
          <w:iCs/>
          <w:sz w:val="24"/>
          <w:szCs w:val="24"/>
        </w:rPr>
      </w:pPr>
      <w:r w:rsidRPr="00DA6F94">
        <w:rPr>
          <w:rFonts w:ascii="Cambria" w:hAnsi="Cambria"/>
          <w:iCs/>
          <w:sz w:val="24"/>
          <w:szCs w:val="24"/>
        </w:rPr>
        <w:t>POMIESZCZENIE NAUCZYCIELA W.F.</w:t>
      </w:r>
    </w:p>
    <w:p w14:paraId="0BF5909D"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wymianę stolarki drzwiowej,</w:t>
      </w:r>
    </w:p>
    <w:p w14:paraId="66B993CD"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wymianę posadzki z płytek,</w:t>
      </w:r>
    </w:p>
    <w:p w14:paraId="78680539" w14:textId="77777777" w:rsidR="00833C40" w:rsidRPr="00DA6F94" w:rsidRDefault="00833C40" w:rsidP="00833C40">
      <w:pPr>
        <w:pStyle w:val="Akapitzlist"/>
        <w:widowControl w:val="0"/>
        <w:shd w:val="clear" w:color="auto" w:fill="FFFFFF"/>
        <w:tabs>
          <w:tab w:val="left" w:pos="0"/>
        </w:tabs>
        <w:suppressAutoHyphens/>
        <w:spacing w:before="20" w:after="40"/>
        <w:ind w:left="360"/>
        <w:jc w:val="both"/>
        <w:outlineLvl w:val="3"/>
        <w:rPr>
          <w:rFonts w:ascii="Cambria" w:eastAsia="SimSun" w:hAnsi="Cambria" w:cs="Calibri"/>
          <w:iCs/>
          <w:sz w:val="24"/>
          <w:szCs w:val="24"/>
        </w:rPr>
      </w:pPr>
      <w:r w:rsidRPr="00DA6F94">
        <w:rPr>
          <w:rFonts w:ascii="Cambria" w:hAnsi="Cambria"/>
          <w:iCs/>
          <w:sz w:val="24"/>
          <w:szCs w:val="24"/>
        </w:rPr>
        <w:t xml:space="preserve">- </w:t>
      </w:r>
      <w:r w:rsidRPr="00DA6F94">
        <w:rPr>
          <w:rFonts w:ascii="Cambria" w:eastAsia="SimSun" w:hAnsi="Cambria" w:cs="Calibri"/>
          <w:iCs/>
          <w:sz w:val="24"/>
          <w:szCs w:val="24"/>
        </w:rPr>
        <w:t>wykonanie robót malarskich,</w:t>
      </w:r>
    </w:p>
    <w:p w14:paraId="499D4F2C" w14:textId="77777777" w:rsidR="00833C40" w:rsidRPr="00DA6F94" w:rsidRDefault="00833C40" w:rsidP="00833C40">
      <w:pPr>
        <w:pStyle w:val="Akapitzlist"/>
        <w:shd w:val="clear" w:color="auto" w:fill="FFFFFF"/>
        <w:tabs>
          <w:tab w:val="left" w:pos="0"/>
        </w:tabs>
        <w:ind w:left="360"/>
        <w:jc w:val="both"/>
        <w:outlineLvl w:val="3"/>
        <w:rPr>
          <w:rFonts w:ascii="Cambria" w:hAnsi="Cambria"/>
          <w:iCs/>
          <w:sz w:val="24"/>
          <w:szCs w:val="24"/>
        </w:rPr>
      </w:pPr>
      <w:r w:rsidRPr="00DA6F94">
        <w:rPr>
          <w:rFonts w:ascii="Cambria" w:hAnsi="Cambria"/>
          <w:iCs/>
          <w:sz w:val="24"/>
          <w:szCs w:val="24"/>
        </w:rPr>
        <w:t>- dostawę i montaż wyposażenia, w tym biurka, krzeseł, szafy biurowej oraz witryny na puchary.</w:t>
      </w:r>
    </w:p>
    <w:p w14:paraId="32F32161" w14:textId="77777777" w:rsidR="00833C40" w:rsidRPr="00DA6F94" w:rsidRDefault="00833C40" w:rsidP="00833C40">
      <w:pPr>
        <w:pStyle w:val="Akapitzlist"/>
        <w:shd w:val="clear" w:color="auto" w:fill="FFFFFF"/>
        <w:tabs>
          <w:tab w:val="left" w:pos="0"/>
        </w:tabs>
        <w:ind w:left="360"/>
        <w:jc w:val="both"/>
        <w:outlineLvl w:val="3"/>
        <w:rPr>
          <w:rFonts w:ascii="Cambria" w:hAnsi="Cambria"/>
          <w:iCs/>
          <w:sz w:val="24"/>
          <w:szCs w:val="24"/>
        </w:rPr>
      </w:pPr>
      <w:r w:rsidRPr="00DA6F94">
        <w:rPr>
          <w:rFonts w:ascii="Cambria" w:hAnsi="Cambria"/>
          <w:iCs/>
          <w:sz w:val="24"/>
          <w:szCs w:val="24"/>
        </w:rPr>
        <w:t>CIĄG KOMUNIKACYNY</w:t>
      </w:r>
    </w:p>
    <w:p w14:paraId="34544A46" w14:textId="77777777" w:rsidR="00833C40" w:rsidRPr="00DA6F94" w:rsidRDefault="00833C40" w:rsidP="00833C40">
      <w:pPr>
        <w:pStyle w:val="Akapitzlist"/>
        <w:shd w:val="clear" w:color="auto" w:fill="FFFFFF"/>
        <w:tabs>
          <w:tab w:val="left" w:pos="0"/>
        </w:tabs>
        <w:ind w:left="360"/>
        <w:outlineLvl w:val="3"/>
        <w:rPr>
          <w:rFonts w:ascii="Cambria" w:hAnsi="Cambria"/>
          <w:iCs/>
          <w:sz w:val="24"/>
          <w:szCs w:val="24"/>
        </w:rPr>
      </w:pPr>
      <w:r w:rsidRPr="00DA6F94">
        <w:rPr>
          <w:rFonts w:ascii="Cambria" w:hAnsi="Cambria"/>
          <w:iCs/>
          <w:sz w:val="24"/>
          <w:szCs w:val="24"/>
        </w:rPr>
        <w:t>- wykonanie robót malarskich ścian i sufitów wraz z przygotowaniem podłoża</w:t>
      </w:r>
    </w:p>
    <w:p w14:paraId="20B23693" w14:textId="77777777" w:rsidR="00833C40" w:rsidRPr="00DA6F94" w:rsidRDefault="00833C40" w:rsidP="00833C40">
      <w:pPr>
        <w:pStyle w:val="Akapitzlist"/>
        <w:shd w:val="clear" w:color="auto" w:fill="FFFFFF"/>
        <w:tabs>
          <w:tab w:val="left" w:pos="0"/>
          <w:tab w:val="left" w:pos="709"/>
        </w:tabs>
        <w:spacing w:after="0"/>
        <w:ind w:left="360"/>
        <w:outlineLvl w:val="3"/>
        <w:rPr>
          <w:rFonts w:ascii="Cambria" w:hAnsi="Cambria"/>
          <w:b/>
          <w:bCs/>
          <w:sz w:val="24"/>
          <w:szCs w:val="24"/>
        </w:rPr>
      </w:pPr>
      <w:r w:rsidRPr="00DA6F94">
        <w:rPr>
          <w:rFonts w:ascii="Cambria" w:hAnsi="Cambria"/>
          <w:b/>
          <w:bCs/>
          <w:sz w:val="24"/>
          <w:szCs w:val="24"/>
        </w:rPr>
        <w:t>Do zadań Wykonawcy należy również:</w:t>
      </w:r>
    </w:p>
    <w:p w14:paraId="7CBEF870" w14:textId="2E5CCF85" w:rsidR="00833C40" w:rsidRDefault="00833C40" w:rsidP="00833C40">
      <w:pPr>
        <w:pStyle w:val="Akapitzlist"/>
        <w:shd w:val="clear" w:color="auto" w:fill="FFFFFF"/>
        <w:tabs>
          <w:tab w:val="left" w:pos="0"/>
          <w:tab w:val="left" w:pos="709"/>
        </w:tabs>
        <w:spacing w:after="0"/>
        <w:ind w:left="360"/>
        <w:outlineLvl w:val="3"/>
        <w:rPr>
          <w:rFonts w:ascii="Cambria" w:hAnsi="Cambria"/>
          <w:iCs/>
          <w:sz w:val="24"/>
          <w:szCs w:val="24"/>
        </w:rPr>
      </w:pPr>
      <w:r w:rsidRPr="00DA6F94">
        <w:rPr>
          <w:rFonts w:ascii="Cambria" w:hAnsi="Cambria"/>
          <w:iCs/>
          <w:sz w:val="24"/>
          <w:szCs w:val="24"/>
        </w:rPr>
        <w:lastRenderedPageBreak/>
        <w:t>- wykonanie robót przygotowawczych, zabezpieczających, odtworzeniowych montażowych, wykończeniowych oraz porządkowych niezbędnych do prawidłowej realizacji przedmiotu zamówienia</w:t>
      </w:r>
    </w:p>
    <w:p w14:paraId="4CFD5D42" w14:textId="68D0A4FA" w:rsidR="003F7309" w:rsidRPr="003F7309" w:rsidRDefault="003F7309" w:rsidP="003F7309">
      <w:pPr>
        <w:shd w:val="clear" w:color="auto" w:fill="FFFFFF"/>
        <w:tabs>
          <w:tab w:val="left" w:pos="426"/>
          <w:tab w:val="left" w:pos="709"/>
        </w:tabs>
        <w:adjustRightInd/>
        <w:spacing w:after="0"/>
        <w:ind w:left="426"/>
        <w:textAlignment w:val="auto"/>
        <w:outlineLvl w:val="3"/>
        <w:rPr>
          <w:rFonts w:ascii="Cambria" w:eastAsia="SimSun" w:hAnsi="Cambria"/>
          <w:kern w:val="1"/>
          <w:sz w:val="24"/>
          <w:szCs w:val="24"/>
        </w:rPr>
      </w:pPr>
      <w:r>
        <w:rPr>
          <w:rFonts w:ascii="Cambria" w:hAnsi="Cambria" w:cs="Tahoma"/>
          <w:kern w:val="1"/>
          <w:sz w:val="24"/>
          <w:szCs w:val="24"/>
          <w:lang w:val="en-US"/>
        </w:rPr>
        <w:t>- w</w:t>
      </w:r>
      <w:r w:rsidRPr="003F7309">
        <w:rPr>
          <w:rFonts w:ascii="Cambria" w:hAnsi="Cambria" w:cs="Tahoma"/>
          <w:kern w:val="1"/>
          <w:sz w:val="24"/>
          <w:szCs w:val="24"/>
          <w:lang w:val="en-US"/>
        </w:rPr>
        <w:t xml:space="preserve">ykonanie i zamontowanie tablicy informacyjną. Tablicę należy wykonać zgodnie z Wytycznymi w zakresie wypełniania obowiązków informacyjnych obowiązującymi beneficjentów programów dofinansowanych z budżetu państwa lub z państwowych funduszy celowych (dostępnymi pod adresem: </w:t>
      </w:r>
      <w:hyperlink r:id="rId8" w:history="1">
        <w:r w:rsidRPr="003F7309">
          <w:rPr>
            <w:rFonts w:ascii="Cambria" w:hAnsi="Cambria" w:cs="Tahoma"/>
            <w:color w:val="0000FF"/>
            <w:kern w:val="1"/>
            <w:sz w:val="24"/>
            <w:szCs w:val="24"/>
            <w:u w:val="single"/>
            <w:lang w:val="en-US"/>
          </w:rPr>
          <w:t xml:space="preserve">https://www.gov.pl/web/premier/promocja). </w:t>
        </w:r>
      </w:hyperlink>
      <w:r w:rsidRPr="003F7309">
        <w:rPr>
          <w:rFonts w:ascii="Cambria" w:hAnsi="Cambria" w:cs="Tahoma"/>
          <w:color w:val="0000FF"/>
          <w:kern w:val="1"/>
          <w:sz w:val="24"/>
          <w:szCs w:val="24"/>
          <w:u w:val="single"/>
          <w:lang w:val="en-US"/>
        </w:rPr>
        <w:t xml:space="preserve">  </w:t>
      </w:r>
      <w:r w:rsidRPr="003F7309">
        <w:rPr>
          <w:rFonts w:ascii="Cambria" w:hAnsi="Cambria" w:cs="Tahoma"/>
          <w:kern w:val="1"/>
          <w:sz w:val="24"/>
          <w:szCs w:val="24"/>
          <w:lang w:val="en-US"/>
        </w:rPr>
        <w:t xml:space="preserve"> Projekt i treść tablicy oraz miejsce jej ustawienia Wykonawca zobowiązany jest uzgodnić z Zamawiającym.</w:t>
      </w:r>
    </w:p>
    <w:p w14:paraId="04105660" w14:textId="0C21FB92" w:rsidR="00063697" w:rsidRPr="00955D5C" w:rsidRDefault="00063697" w:rsidP="00CA76F7">
      <w:pPr>
        <w:pStyle w:val="Akapitzlist"/>
        <w:numPr>
          <w:ilvl w:val="0"/>
          <w:numId w:val="1"/>
        </w:numPr>
        <w:spacing w:after="0"/>
        <w:rPr>
          <w:rFonts w:ascii="Cambria" w:hAnsi="Cambria"/>
          <w:sz w:val="24"/>
          <w:szCs w:val="24"/>
        </w:rPr>
      </w:pPr>
      <w:r w:rsidRPr="00DA6F94">
        <w:rPr>
          <w:rFonts w:ascii="Cambria" w:hAnsi="Cambria" w:cs="Cambria"/>
          <w:sz w:val="24"/>
          <w:szCs w:val="24"/>
        </w:rPr>
        <w:t xml:space="preserve">Szczegółowy zakres oraz sposób wykonania </w:t>
      </w:r>
      <w:r w:rsidRPr="00955D5C">
        <w:rPr>
          <w:rFonts w:ascii="Cambria" w:hAnsi="Cambria" w:cs="Cambria"/>
          <w:sz w:val="24"/>
          <w:szCs w:val="24"/>
        </w:rPr>
        <w:t>robót budowlanych</w:t>
      </w:r>
      <w:r w:rsidR="00673859" w:rsidRPr="00955D5C">
        <w:rPr>
          <w:rFonts w:ascii="Cambria" w:hAnsi="Cambria" w:cs="Cambria"/>
          <w:sz w:val="24"/>
          <w:szCs w:val="24"/>
        </w:rPr>
        <w:t>,</w:t>
      </w:r>
      <w:r w:rsidR="006658A8" w:rsidRPr="00955D5C">
        <w:rPr>
          <w:rFonts w:ascii="Cambria" w:hAnsi="Cambria" w:cs="Cambria"/>
          <w:sz w:val="24"/>
          <w:szCs w:val="24"/>
        </w:rPr>
        <w:t xml:space="preserve"> </w:t>
      </w:r>
      <w:r w:rsidR="005E443B" w:rsidRPr="00955D5C">
        <w:rPr>
          <w:rFonts w:ascii="Cambria" w:hAnsi="Cambria" w:cs="Cambria"/>
          <w:sz w:val="24"/>
          <w:szCs w:val="24"/>
        </w:rPr>
        <w:t xml:space="preserve">o którym mowa </w:t>
      </w:r>
      <w:r w:rsidR="00673859" w:rsidRPr="00955D5C">
        <w:rPr>
          <w:rFonts w:ascii="Cambria" w:hAnsi="Cambria" w:cs="Cambria"/>
          <w:sz w:val="24"/>
          <w:szCs w:val="24"/>
        </w:rPr>
        <w:br/>
      </w:r>
      <w:r w:rsidR="005E443B" w:rsidRPr="00955D5C">
        <w:rPr>
          <w:rFonts w:ascii="Cambria" w:hAnsi="Cambria" w:cs="Cambria"/>
          <w:sz w:val="24"/>
          <w:szCs w:val="24"/>
        </w:rPr>
        <w:t xml:space="preserve">w ust. 2 </w:t>
      </w:r>
      <w:r w:rsidRPr="00955D5C">
        <w:rPr>
          <w:rFonts w:ascii="Cambria" w:hAnsi="Cambria" w:cs="Cambria"/>
          <w:sz w:val="24"/>
          <w:szCs w:val="24"/>
        </w:rPr>
        <w:t>określa</w:t>
      </w:r>
      <w:r w:rsidR="005E443B" w:rsidRPr="00955D5C">
        <w:rPr>
          <w:rFonts w:ascii="Cambria" w:hAnsi="Cambria" w:cs="Cambria"/>
          <w:sz w:val="24"/>
          <w:szCs w:val="24"/>
        </w:rPr>
        <w:t>ją</w:t>
      </w:r>
      <w:r w:rsidRPr="00955D5C">
        <w:rPr>
          <w:rFonts w:ascii="Cambria" w:hAnsi="Cambria" w:cs="Cambria"/>
          <w:sz w:val="24"/>
          <w:szCs w:val="24"/>
        </w:rPr>
        <w:t>:</w:t>
      </w:r>
    </w:p>
    <w:p w14:paraId="01CE4140" w14:textId="77777777" w:rsidR="00994069" w:rsidRPr="00955D5C" w:rsidRDefault="00994069" w:rsidP="00B269DC">
      <w:pPr>
        <w:widowControl/>
        <w:numPr>
          <w:ilvl w:val="1"/>
          <w:numId w:val="1"/>
        </w:numPr>
        <w:tabs>
          <w:tab w:val="left" w:pos="851"/>
        </w:tabs>
        <w:autoSpaceDE w:val="0"/>
        <w:adjustRightInd/>
        <w:spacing w:after="0"/>
        <w:ind w:left="851"/>
        <w:contextualSpacing/>
        <w:textAlignment w:val="auto"/>
        <w:rPr>
          <w:rFonts w:ascii="Cambria" w:hAnsi="Cambria"/>
          <w:sz w:val="24"/>
          <w:szCs w:val="24"/>
        </w:rPr>
      </w:pPr>
      <w:r w:rsidRPr="00955D5C">
        <w:rPr>
          <w:rFonts w:ascii="Cambria" w:hAnsi="Cambria" w:cs="Cambria"/>
          <w:sz w:val="24"/>
          <w:szCs w:val="24"/>
        </w:rPr>
        <w:t>specyfikacja warunków zamówienia;</w:t>
      </w:r>
    </w:p>
    <w:p w14:paraId="60A9DED7" w14:textId="3137691B" w:rsidR="00994069" w:rsidRPr="00955D5C" w:rsidRDefault="00994069" w:rsidP="00B269DC">
      <w:pPr>
        <w:widowControl/>
        <w:numPr>
          <w:ilvl w:val="1"/>
          <w:numId w:val="1"/>
        </w:numPr>
        <w:tabs>
          <w:tab w:val="left" w:pos="851"/>
        </w:tabs>
        <w:autoSpaceDE w:val="0"/>
        <w:adjustRightInd/>
        <w:spacing w:after="0"/>
        <w:ind w:left="851"/>
        <w:contextualSpacing/>
        <w:textAlignment w:val="auto"/>
        <w:rPr>
          <w:rFonts w:ascii="Cambria" w:hAnsi="Cambria" w:cs="Times New Roman"/>
          <w:sz w:val="24"/>
          <w:szCs w:val="24"/>
        </w:rPr>
      </w:pPr>
      <w:r w:rsidRPr="00955D5C">
        <w:rPr>
          <w:rFonts w:ascii="Cambria" w:hAnsi="Cambria" w:cs="Cambria"/>
          <w:sz w:val="24"/>
          <w:szCs w:val="24"/>
        </w:rPr>
        <w:t>dokumentacja projektowa</w:t>
      </w:r>
      <w:r w:rsidR="00955D5C">
        <w:rPr>
          <w:rFonts w:ascii="Cambria" w:hAnsi="Cambria" w:cs="Cambria"/>
          <w:sz w:val="24"/>
          <w:szCs w:val="24"/>
        </w:rPr>
        <w:t>;</w:t>
      </w:r>
    </w:p>
    <w:p w14:paraId="6FD6CD93" w14:textId="77777777" w:rsidR="0037666C" w:rsidRPr="00507D6B" w:rsidRDefault="00994069" w:rsidP="00B269DC">
      <w:pPr>
        <w:widowControl/>
        <w:numPr>
          <w:ilvl w:val="1"/>
          <w:numId w:val="1"/>
        </w:numPr>
        <w:tabs>
          <w:tab w:val="left" w:pos="851"/>
        </w:tabs>
        <w:autoSpaceDE w:val="0"/>
        <w:adjustRightInd/>
        <w:spacing w:after="0"/>
        <w:ind w:left="851"/>
        <w:contextualSpacing/>
        <w:textAlignment w:val="auto"/>
        <w:rPr>
          <w:rFonts w:ascii="Cambria" w:hAnsi="Cambria"/>
          <w:sz w:val="24"/>
          <w:szCs w:val="24"/>
        </w:rPr>
      </w:pPr>
      <w:r w:rsidRPr="00507D6B">
        <w:rPr>
          <w:rFonts w:ascii="Cambria" w:hAnsi="Cambria" w:cs="Helvetica"/>
          <w:bCs/>
          <w:color w:val="000000"/>
          <w:sz w:val="24"/>
          <w:szCs w:val="24"/>
        </w:rPr>
        <w:t>specyfikacje techniczne wykonania i odbioru robót budowlanych (STWiOR)</w:t>
      </w:r>
      <w:r w:rsidR="0037666C" w:rsidRPr="00507D6B">
        <w:rPr>
          <w:rFonts w:ascii="Cambria" w:hAnsi="Cambria" w:cs="Cambria"/>
          <w:sz w:val="24"/>
          <w:szCs w:val="24"/>
        </w:rPr>
        <w:t>;</w:t>
      </w:r>
    </w:p>
    <w:p w14:paraId="1E997C43" w14:textId="77777777" w:rsidR="00507D6B" w:rsidRPr="00507D6B" w:rsidRDefault="00994069" w:rsidP="00507D6B">
      <w:pPr>
        <w:widowControl/>
        <w:numPr>
          <w:ilvl w:val="1"/>
          <w:numId w:val="1"/>
        </w:numPr>
        <w:tabs>
          <w:tab w:val="left" w:pos="851"/>
        </w:tabs>
        <w:autoSpaceDE w:val="0"/>
        <w:adjustRightInd/>
        <w:spacing w:after="0"/>
        <w:ind w:left="851"/>
        <w:contextualSpacing/>
        <w:textAlignment w:val="auto"/>
        <w:rPr>
          <w:rFonts w:ascii="Cambria" w:hAnsi="Cambria"/>
          <w:sz w:val="24"/>
          <w:szCs w:val="24"/>
        </w:rPr>
      </w:pPr>
      <w:r w:rsidRPr="00507D6B">
        <w:rPr>
          <w:rFonts w:ascii="Cambria" w:eastAsia="Lucida Sans Unicode" w:hAnsi="Cambria" w:cs="Arial"/>
          <w:sz w:val="24"/>
          <w:szCs w:val="24"/>
        </w:rPr>
        <w:t>przedmiary robót</w:t>
      </w:r>
      <w:r w:rsidR="0037666C" w:rsidRPr="00507D6B">
        <w:rPr>
          <w:rFonts w:ascii="Cambria" w:hAnsi="Cambria" w:cs="Cambria"/>
          <w:sz w:val="24"/>
          <w:szCs w:val="24"/>
        </w:rPr>
        <w:t>;</w:t>
      </w:r>
    </w:p>
    <w:p w14:paraId="0140D38F" w14:textId="77777777" w:rsidR="00994069" w:rsidRPr="00507D6B" w:rsidRDefault="00994069" w:rsidP="00B269DC">
      <w:pPr>
        <w:widowControl/>
        <w:numPr>
          <w:ilvl w:val="1"/>
          <w:numId w:val="1"/>
        </w:numPr>
        <w:tabs>
          <w:tab w:val="left" w:pos="851"/>
        </w:tabs>
        <w:autoSpaceDE w:val="0"/>
        <w:adjustRightInd/>
        <w:spacing w:after="0"/>
        <w:ind w:left="851"/>
        <w:contextualSpacing/>
        <w:textAlignment w:val="auto"/>
        <w:rPr>
          <w:rFonts w:ascii="Cambria" w:hAnsi="Cambria" w:cs="Times New Roman"/>
          <w:sz w:val="24"/>
          <w:szCs w:val="24"/>
        </w:rPr>
      </w:pPr>
      <w:r w:rsidRPr="00507D6B">
        <w:rPr>
          <w:rFonts w:ascii="Cambria" w:hAnsi="Cambria" w:cs="Cambria"/>
          <w:sz w:val="24"/>
          <w:szCs w:val="24"/>
        </w:rPr>
        <w:t xml:space="preserve">złożona oferta, stanowiąca załącznik nr </w:t>
      </w:r>
      <w:r w:rsidR="00507D6B" w:rsidRPr="00507D6B">
        <w:rPr>
          <w:rFonts w:ascii="Cambria" w:hAnsi="Cambria" w:cs="Cambria"/>
          <w:sz w:val="24"/>
          <w:szCs w:val="24"/>
        </w:rPr>
        <w:t>1</w:t>
      </w:r>
      <w:r w:rsidRPr="00507D6B">
        <w:rPr>
          <w:rFonts w:ascii="Cambria" w:hAnsi="Cambria" w:cs="Cambria"/>
          <w:sz w:val="24"/>
          <w:szCs w:val="24"/>
        </w:rPr>
        <w:t xml:space="preserve"> do umowy,</w:t>
      </w:r>
    </w:p>
    <w:p w14:paraId="2F00D7C9" w14:textId="77777777" w:rsidR="00994069" w:rsidRPr="00605DFF" w:rsidRDefault="00994069" w:rsidP="00B269DC">
      <w:pPr>
        <w:widowControl/>
        <w:numPr>
          <w:ilvl w:val="1"/>
          <w:numId w:val="1"/>
        </w:numPr>
        <w:tabs>
          <w:tab w:val="left" w:pos="851"/>
        </w:tabs>
        <w:autoSpaceDE w:val="0"/>
        <w:adjustRightInd/>
        <w:spacing w:after="0"/>
        <w:ind w:left="851"/>
        <w:contextualSpacing/>
        <w:textAlignment w:val="auto"/>
        <w:rPr>
          <w:rFonts w:ascii="Cambria" w:hAnsi="Cambria"/>
        </w:rPr>
      </w:pPr>
      <w:r w:rsidRPr="006A37B9">
        <w:rPr>
          <w:rFonts w:ascii="Cambria" w:hAnsi="Cambria" w:cs="Cambria"/>
          <w:sz w:val="24"/>
          <w:szCs w:val="24"/>
        </w:rPr>
        <w:t xml:space="preserve">harmonogram rzeczowo-finansowy, o którym mowa w § 2 ust. </w:t>
      </w:r>
      <w:r w:rsidR="00AD20A6">
        <w:rPr>
          <w:rFonts w:ascii="Cambria" w:hAnsi="Cambria" w:cs="Cambria"/>
          <w:sz w:val="24"/>
          <w:szCs w:val="24"/>
        </w:rPr>
        <w:t>4</w:t>
      </w:r>
      <w:r w:rsidRPr="006A37B9">
        <w:rPr>
          <w:rFonts w:ascii="Cambria" w:hAnsi="Cambria" w:cs="Cambria"/>
          <w:sz w:val="24"/>
          <w:szCs w:val="24"/>
        </w:rPr>
        <w:t xml:space="preserve"> umowy,</w:t>
      </w:r>
      <w:r w:rsidR="006658A8">
        <w:rPr>
          <w:rFonts w:ascii="Cambria" w:hAnsi="Cambria" w:cs="Cambria"/>
          <w:sz w:val="24"/>
          <w:szCs w:val="24"/>
        </w:rPr>
        <w:t xml:space="preserve"> </w:t>
      </w:r>
      <w:r w:rsidRPr="00605DFF">
        <w:rPr>
          <w:rFonts w:ascii="Cambria" w:hAnsi="Cambria" w:cs="Cambria"/>
          <w:sz w:val="24"/>
          <w:szCs w:val="24"/>
        </w:rPr>
        <w:t>stanowiąc</w:t>
      </w:r>
      <w:r>
        <w:rPr>
          <w:rFonts w:ascii="Cambria" w:hAnsi="Cambria" w:cs="Cambria"/>
          <w:sz w:val="24"/>
          <w:szCs w:val="24"/>
        </w:rPr>
        <w:t>y</w:t>
      </w:r>
      <w:r w:rsidRPr="00605DFF">
        <w:rPr>
          <w:rFonts w:ascii="Cambria" w:hAnsi="Cambria" w:cs="Cambria"/>
          <w:sz w:val="24"/>
          <w:szCs w:val="24"/>
        </w:rPr>
        <w:t xml:space="preserve"> załącznik nr </w:t>
      </w:r>
      <w:r w:rsidR="00507D6B">
        <w:rPr>
          <w:rFonts w:ascii="Cambria" w:hAnsi="Cambria" w:cs="Cambria"/>
          <w:sz w:val="24"/>
          <w:szCs w:val="24"/>
        </w:rPr>
        <w:t>2</w:t>
      </w:r>
      <w:r w:rsidRPr="00605DFF">
        <w:rPr>
          <w:rFonts w:ascii="Cambria" w:hAnsi="Cambria" w:cs="Cambria"/>
          <w:sz w:val="24"/>
          <w:szCs w:val="24"/>
        </w:rPr>
        <w:t xml:space="preserve"> do umowy.</w:t>
      </w:r>
    </w:p>
    <w:p w14:paraId="4E6314C2" w14:textId="4FF1A933" w:rsidR="00063697" w:rsidRPr="00EC702D" w:rsidRDefault="00063697" w:rsidP="00B269DC">
      <w:pPr>
        <w:widowControl/>
        <w:numPr>
          <w:ilvl w:val="0"/>
          <w:numId w:val="1"/>
        </w:numPr>
        <w:adjustRightInd/>
        <w:spacing w:after="0"/>
        <w:ind w:left="426" w:hanging="426"/>
        <w:contextualSpacing/>
        <w:textAlignment w:val="auto"/>
        <w:rPr>
          <w:rFonts w:ascii="Cambria" w:hAnsi="Cambria"/>
          <w:sz w:val="24"/>
          <w:szCs w:val="24"/>
        </w:rPr>
      </w:pPr>
      <w:r w:rsidRPr="00EC702D">
        <w:rPr>
          <w:rFonts w:ascii="Cambria" w:hAnsi="Cambria" w:cs="Cambria"/>
          <w:color w:val="000000"/>
          <w:sz w:val="24"/>
          <w:szCs w:val="24"/>
        </w:rPr>
        <w:t xml:space="preserve">W przypadku rozbieżności </w:t>
      </w:r>
      <w:r w:rsidR="00B83CE6">
        <w:rPr>
          <w:rFonts w:ascii="Cambria" w:hAnsi="Cambria" w:cs="Cambria"/>
          <w:color w:val="000000"/>
          <w:sz w:val="24"/>
          <w:szCs w:val="24"/>
        </w:rPr>
        <w:t xml:space="preserve">w dokumentach wskazanych w ust. </w:t>
      </w:r>
      <w:r w:rsidR="001E290A">
        <w:rPr>
          <w:rFonts w:ascii="Cambria" w:hAnsi="Cambria" w:cs="Cambria"/>
          <w:color w:val="000000"/>
          <w:sz w:val="24"/>
          <w:szCs w:val="24"/>
        </w:rPr>
        <w:t>3</w:t>
      </w:r>
      <w:r w:rsidR="00011F32">
        <w:rPr>
          <w:rFonts w:ascii="Cambria" w:hAnsi="Cambria" w:cs="Cambria"/>
          <w:color w:val="000000"/>
          <w:sz w:val="24"/>
          <w:szCs w:val="24"/>
        </w:rPr>
        <w:t xml:space="preserve"> </w:t>
      </w:r>
      <w:r w:rsidRPr="00EC702D">
        <w:rPr>
          <w:rFonts w:ascii="Cambria" w:hAnsi="Cambria" w:cs="Cambria"/>
          <w:sz w:val="24"/>
          <w:szCs w:val="24"/>
        </w:rPr>
        <w:t>wiążące są zapisy wg następującej hierarchii dokumentów:</w:t>
      </w:r>
    </w:p>
    <w:p w14:paraId="4A203A8B" w14:textId="77777777" w:rsidR="00063697" w:rsidRPr="00994069" w:rsidRDefault="00D107D2" w:rsidP="00B269DC">
      <w:pPr>
        <w:pStyle w:val="Akapitzlist"/>
        <w:numPr>
          <w:ilvl w:val="2"/>
          <w:numId w:val="2"/>
        </w:numPr>
        <w:tabs>
          <w:tab w:val="left" w:pos="851"/>
          <w:tab w:val="left" w:pos="993"/>
        </w:tabs>
        <w:autoSpaceDE w:val="0"/>
        <w:spacing w:after="0"/>
        <w:ind w:left="851" w:hanging="425"/>
        <w:jc w:val="both"/>
        <w:rPr>
          <w:rFonts w:ascii="Cambria" w:hAnsi="Cambria"/>
          <w:sz w:val="24"/>
          <w:szCs w:val="24"/>
        </w:rPr>
      </w:pPr>
      <w:r w:rsidRPr="00994069">
        <w:rPr>
          <w:rFonts w:ascii="Cambria" w:hAnsi="Cambria" w:cs="Cambria"/>
          <w:bCs/>
          <w:color w:val="000000"/>
          <w:sz w:val="24"/>
          <w:szCs w:val="24"/>
        </w:rPr>
        <w:t>d</w:t>
      </w:r>
      <w:r w:rsidR="00063697" w:rsidRPr="00994069">
        <w:rPr>
          <w:rFonts w:ascii="Cambria" w:hAnsi="Cambria" w:cs="Cambria"/>
          <w:bCs/>
          <w:color w:val="000000"/>
          <w:sz w:val="24"/>
          <w:szCs w:val="24"/>
        </w:rPr>
        <w:t>okumentacja projektowa</w:t>
      </w:r>
      <w:r w:rsidR="00994069" w:rsidRPr="00994069">
        <w:rPr>
          <w:rFonts w:ascii="Cambria" w:hAnsi="Cambria" w:cs="Cambria"/>
          <w:bCs/>
          <w:color w:val="000000"/>
          <w:sz w:val="24"/>
          <w:szCs w:val="24"/>
        </w:rPr>
        <w:t>,</w:t>
      </w:r>
      <w:r w:rsidR="006658A8">
        <w:rPr>
          <w:rFonts w:ascii="Cambria" w:hAnsi="Cambria" w:cs="Cambria"/>
          <w:bCs/>
          <w:color w:val="000000"/>
          <w:sz w:val="24"/>
          <w:szCs w:val="24"/>
        </w:rPr>
        <w:t xml:space="preserve"> </w:t>
      </w:r>
      <w:r w:rsidRPr="00994069">
        <w:rPr>
          <w:rFonts w:ascii="Cambria" w:hAnsi="Cambria" w:cs="Cambria"/>
          <w:bCs/>
          <w:color w:val="000000"/>
          <w:sz w:val="24"/>
          <w:szCs w:val="24"/>
        </w:rPr>
        <w:t xml:space="preserve">o której mowa </w:t>
      </w:r>
      <w:r w:rsidR="00063697" w:rsidRPr="00994069">
        <w:rPr>
          <w:rFonts w:ascii="Cambria" w:hAnsi="Cambria" w:cs="Cambria"/>
          <w:bCs/>
          <w:color w:val="000000"/>
          <w:sz w:val="24"/>
          <w:szCs w:val="24"/>
        </w:rPr>
        <w:t xml:space="preserve">w ust. </w:t>
      </w:r>
      <w:r w:rsidR="001E290A">
        <w:rPr>
          <w:rFonts w:ascii="Cambria" w:hAnsi="Cambria" w:cs="Cambria"/>
          <w:bCs/>
          <w:color w:val="000000"/>
          <w:sz w:val="24"/>
          <w:szCs w:val="24"/>
        </w:rPr>
        <w:t>3</w:t>
      </w:r>
      <w:r w:rsidR="00063697" w:rsidRPr="00994069">
        <w:rPr>
          <w:rFonts w:ascii="Cambria" w:hAnsi="Cambria" w:cs="Cambria"/>
          <w:bCs/>
          <w:color w:val="000000"/>
          <w:sz w:val="24"/>
          <w:szCs w:val="24"/>
        </w:rPr>
        <w:t xml:space="preserve"> pkt 2</w:t>
      </w:r>
      <w:r w:rsidR="0037666C">
        <w:rPr>
          <w:rFonts w:ascii="Cambria" w:hAnsi="Cambria" w:cs="Cambria"/>
          <w:bCs/>
          <w:color w:val="000000"/>
          <w:sz w:val="24"/>
          <w:szCs w:val="24"/>
        </w:rPr>
        <w:t>)</w:t>
      </w:r>
      <w:r w:rsidR="009B2496">
        <w:rPr>
          <w:rFonts w:ascii="Cambria" w:hAnsi="Cambria" w:cs="Cambria"/>
          <w:bCs/>
          <w:color w:val="000000"/>
          <w:sz w:val="24"/>
          <w:szCs w:val="24"/>
        </w:rPr>
        <w:t xml:space="preserve"> </w:t>
      </w:r>
      <w:r w:rsidR="00063697" w:rsidRPr="00994069">
        <w:rPr>
          <w:rFonts w:ascii="Cambria" w:hAnsi="Cambria" w:cs="Cambria"/>
          <w:bCs/>
          <w:color w:val="000000"/>
          <w:sz w:val="24"/>
          <w:szCs w:val="24"/>
        </w:rPr>
        <w:t>z uwzględnieniem wyjaśnień udzielanych podczas postępowania o udzielenie zamówienia publicznego,</w:t>
      </w:r>
    </w:p>
    <w:p w14:paraId="5172C368" w14:textId="77777777" w:rsidR="00063697" w:rsidRPr="00EC702D" w:rsidRDefault="00D107D2" w:rsidP="00B269DC">
      <w:pPr>
        <w:numPr>
          <w:ilvl w:val="2"/>
          <w:numId w:val="2"/>
        </w:numPr>
        <w:tabs>
          <w:tab w:val="left" w:pos="851"/>
          <w:tab w:val="left" w:pos="993"/>
        </w:tabs>
        <w:autoSpaceDE w:val="0"/>
        <w:adjustRightInd/>
        <w:spacing w:after="0"/>
        <w:ind w:left="851" w:hanging="425"/>
        <w:textAlignment w:val="auto"/>
        <w:rPr>
          <w:rFonts w:ascii="Cambria" w:hAnsi="Cambria"/>
          <w:sz w:val="24"/>
          <w:szCs w:val="24"/>
        </w:rPr>
      </w:pPr>
      <w:r>
        <w:rPr>
          <w:rFonts w:ascii="Cambria" w:hAnsi="Cambria" w:cs="Cambria"/>
          <w:bCs/>
          <w:color w:val="000000"/>
          <w:sz w:val="24"/>
          <w:szCs w:val="24"/>
        </w:rPr>
        <w:t>s</w:t>
      </w:r>
      <w:r w:rsidR="00063697" w:rsidRPr="00EC702D">
        <w:rPr>
          <w:rFonts w:ascii="Cambria" w:hAnsi="Cambria" w:cs="Cambria"/>
          <w:bCs/>
          <w:color w:val="000000"/>
          <w:sz w:val="24"/>
          <w:szCs w:val="24"/>
        </w:rPr>
        <w:t>pecyfikacje techniczne wykonania i odbioru robót budowlanych (STWiOR</w:t>
      </w:r>
      <w:r w:rsidR="005E443B">
        <w:rPr>
          <w:rFonts w:ascii="Cambria" w:hAnsi="Cambria" w:cs="Cambria"/>
          <w:bCs/>
          <w:color w:val="000000"/>
          <w:sz w:val="24"/>
          <w:szCs w:val="24"/>
        </w:rPr>
        <w:t>B</w:t>
      </w:r>
      <w:r w:rsidR="00063697" w:rsidRPr="00EC702D">
        <w:rPr>
          <w:rFonts w:ascii="Cambria" w:hAnsi="Cambria" w:cs="Cambria"/>
          <w:bCs/>
          <w:color w:val="000000"/>
          <w:sz w:val="24"/>
          <w:szCs w:val="24"/>
        </w:rPr>
        <w:t>),</w:t>
      </w:r>
    </w:p>
    <w:p w14:paraId="3ABF4F9D" w14:textId="1DE8861F" w:rsidR="00994069" w:rsidRDefault="00D107D2" w:rsidP="00B269DC">
      <w:pPr>
        <w:numPr>
          <w:ilvl w:val="2"/>
          <w:numId w:val="2"/>
        </w:numPr>
        <w:tabs>
          <w:tab w:val="left" w:pos="851"/>
          <w:tab w:val="left" w:pos="993"/>
        </w:tabs>
        <w:autoSpaceDE w:val="0"/>
        <w:adjustRightInd/>
        <w:spacing w:after="0"/>
        <w:ind w:left="851" w:hanging="425"/>
        <w:textAlignment w:val="auto"/>
        <w:rPr>
          <w:rFonts w:ascii="Cambria" w:hAnsi="Cambria"/>
          <w:sz w:val="24"/>
          <w:szCs w:val="24"/>
        </w:rPr>
      </w:pPr>
      <w:r>
        <w:rPr>
          <w:rFonts w:ascii="Cambria" w:hAnsi="Cambria" w:cs="Cambria"/>
          <w:bCs/>
          <w:color w:val="000000"/>
          <w:sz w:val="24"/>
          <w:szCs w:val="24"/>
        </w:rPr>
        <w:t>p</w:t>
      </w:r>
      <w:r w:rsidR="00063697" w:rsidRPr="00EC702D">
        <w:rPr>
          <w:rFonts w:ascii="Cambria" w:hAnsi="Cambria" w:cs="Cambria"/>
          <w:bCs/>
          <w:color w:val="000000"/>
          <w:sz w:val="24"/>
          <w:szCs w:val="24"/>
        </w:rPr>
        <w:t>rzedmiar robót</w:t>
      </w:r>
      <w:r>
        <w:rPr>
          <w:rFonts w:ascii="Cambria" w:hAnsi="Cambria" w:cs="Cambria"/>
          <w:bCs/>
          <w:color w:val="000000"/>
          <w:sz w:val="24"/>
          <w:szCs w:val="24"/>
        </w:rPr>
        <w:t>,</w:t>
      </w:r>
      <w:r w:rsidR="00063697" w:rsidRPr="00EC702D">
        <w:rPr>
          <w:rFonts w:ascii="Cambria" w:hAnsi="Cambria" w:cs="Cambria"/>
          <w:bCs/>
          <w:color w:val="000000"/>
          <w:sz w:val="24"/>
          <w:szCs w:val="24"/>
        </w:rPr>
        <w:t xml:space="preserve"> z zastrzeżeniem ust.</w:t>
      </w:r>
      <w:r w:rsidR="0062018D">
        <w:rPr>
          <w:rFonts w:ascii="Cambria" w:hAnsi="Cambria" w:cs="Cambria"/>
          <w:bCs/>
          <w:color w:val="000000"/>
          <w:sz w:val="24"/>
          <w:szCs w:val="24"/>
        </w:rPr>
        <w:t xml:space="preserve"> 5</w:t>
      </w:r>
      <w:r w:rsidR="00F94F0E">
        <w:rPr>
          <w:rFonts w:ascii="Cambria" w:hAnsi="Cambria" w:cs="Cambria"/>
          <w:bCs/>
          <w:color w:val="000000"/>
          <w:sz w:val="24"/>
          <w:szCs w:val="24"/>
        </w:rPr>
        <w:t xml:space="preserve"> i</w:t>
      </w:r>
      <w:r w:rsidR="00507D6B">
        <w:rPr>
          <w:rFonts w:ascii="Cambria" w:hAnsi="Cambria" w:cs="Cambria"/>
          <w:bCs/>
          <w:color w:val="000000"/>
          <w:sz w:val="24"/>
          <w:szCs w:val="24"/>
        </w:rPr>
        <w:t xml:space="preserve"> </w:t>
      </w:r>
      <w:r w:rsidR="0062018D">
        <w:rPr>
          <w:rFonts w:ascii="Cambria" w:hAnsi="Cambria" w:cs="Cambria"/>
          <w:bCs/>
          <w:color w:val="000000"/>
          <w:sz w:val="24"/>
          <w:szCs w:val="24"/>
        </w:rPr>
        <w:t>6</w:t>
      </w:r>
      <w:r w:rsidR="00063697" w:rsidRPr="00EC702D">
        <w:rPr>
          <w:rFonts w:ascii="Cambria" w:hAnsi="Cambria" w:cs="Cambria"/>
          <w:bCs/>
          <w:color w:val="000000"/>
          <w:sz w:val="24"/>
          <w:szCs w:val="24"/>
        </w:rPr>
        <w:t>.</w:t>
      </w:r>
    </w:p>
    <w:p w14:paraId="585E03EA" w14:textId="77777777" w:rsidR="00F94F0E" w:rsidRPr="00F94F0E" w:rsidRDefault="00D107D2" w:rsidP="00B269DC">
      <w:pPr>
        <w:numPr>
          <w:ilvl w:val="0"/>
          <w:numId w:val="1"/>
        </w:numPr>
        <w:autoSpaceDE w:val="0"/>
        <w:spacing w:after="0"/>
        <w:ind w:left="426" w:hanging="426"/>
        <w:rPr>
          <w:rFonts w:ascii="Cambria" w:hAnsi="Cambria"/>
          <w:sz w:val="24"/>
          <w:szCs w:val="24"/>
        </w:rPr>
      </w:pPr>
      <w:bookmarkStart w:id="0" w:name="_Hlk63064893"/>
      <w:r>
        <w:rPr>
          <w:rFonts w:ascii="Cambria" w:hAnsi="Cambria" w:cs="Cambria"/>
          <w:iCs/>
          <w:color w:val="000000"/>
          <w:sz w:val="24"/>
          <w:szCs w:val="24"/>
        </w:rPr>
        <w:t xml:space="preserve">Wynagrodzenie wykonawcy ma charakter </w:t>
      </w:r>
      <w:r w:rsidR="00063697" w:rsidRPr="00D107D2">
        <w:rPr>
          <w:rFonts w:ascii="Cambria" w:hAnsi="Cambria" w:cs="Cambria"/>
          <w:iCs/>
          <w:color w:val="000000"/>
          <w:sz w:val="24"/>
          <w:szCs w:val="24"/>
        </w:rPr>
        <w:t>ryczałt</w:t>
      </w:r>
      <w:r>
        <w:rPr>
          <w:rFonts w:ascii="Cambria" w:hAnsi="Cambria" w:cs="Cambria"/>
          <w:iCs/>
          <w:color w:val="000000"/>
          <w:sz w:val="24"/>
          <w:szCs w:val="24"/>
        </w:rPr>
        <w:t>u</w:t>
      </w:r>
      <w:r w:rsidR="00F94F0E">
        <w:rPr>
          <w:rFonts w:ascii="Cambria" w:hAnsi="Cambria" w:cs="Cambria"/>
          <w:iCs/>
          <w:color w:val="000000"/>
          <w:sz w:val="24"/>
          <w:szCs w:val="24"/>
        </w:rPr>
        <w:t xml:space="preserve">, który stanowi ekwiwalent świadczenia </w:t>
      </w:r>
      <w:r w:rsidR="00994069">
        <w:rPr>
          <w:rFonts w:ascii="Cambria" w:hAnsi="Cambria" w:cs="Cambria"/>
          <w:iCs/>
          <w:color w:val="000000"/>
          <w:sz w:val="24"/>
          <w:szCs w:val="24"/>
        </w:rPr>
        <w:t>W</w:t>
      </w:r>
      <w:r w:rsidR="00F94F0E">
        <w:rPr>
          <w:rFonts w:ascii="Cambria" w:hAnsi="Cambria" w:cs="Cambria"/>
          <w:iCs/>
          <w:color w:val="000000"/>
          <w:sz w:val="24"/>
          <w:szCs w:val="24"/>
        </w:rPr>
        <w:t xml:space="preserve">ykonawcy opisanego w dokumentacji projektowej wskazanej w ust. </w:t>
      </w:r>
      <w:r w:rsidR="001E290A">
        <w:rPr>
          <w:rFonts w:ascii="Cambria" w:hAnsi="Cambria" w:cs="Cambria"/>
          <w:iCs/>
          <w:color w:val="000000"/>
          <w:sz w:val="24"/>
          <w:szCs w:val="24"/>
        </w:rPr>
        <w:t>3</w:t>
      </w:r>
      <w:r w:rsidR="00F94F0E">
        <w:rPr>
          <w:rFonts w:ascii="Cambria" w:hAnsi="Cambria" w:cs="Cambria"/>
          <w:iCs/>
          <w:color w:val="000000"/>
          <w:sz w:val="24"/>
          <w:szCs w:val="24"/>
        </w:rPr>
        <w:t xml:space="preserve"> pkt 2</w:t>
      </w:r>
      <w:r w:rsidR="0037666C">
        <w:rPr>
          <w:rFonts w:ascii="Cambria" w:hAnsi="Cambria" w:cs="Cambria"/>
          <w:iCs/>
          <w:color w:val="000000"/>
          <w:sz w:val="24"/>
          <w:szCs w:val="24"/>
        </w:rPr>
        <w:t>)</w:t>
      </w:r>
      <w:r w:rsidR="00F94F0E">
        <w:rPr>
          <w:rFonts w:ascii="Cambria" w:hAnsi="Cambria" w:cs="Cambria"/>
          <w:iCs/>
          <w:color w:val="000000"/>
          <w:sz w:val="24"/>
          <w:szCs w:val="24"/>
        </w:rPr>
        <w:t xml:space="preserve"> umowy oraz w STWIORB</w:t>
      </w:r>
      <w:r>
        <w:rPr>
          <w:rFonts w:ascii="Cambria" w:hAnsi="Cambria" w:cs="Cambria"/>
          <w:iCs/>
          <w:color w:val="000000"/>
          <w:sz w:val="24"/>
          <w:szCs w:val="24"/>
        </w:rPr>
        <w:t xml:space="preserve">. </w:t>
      </w:r>
    </w:p>
    <w:p w14:paraId="29C90598" w14:textId="002A5BFE" w:rsidR="00F94F0E" w:rsidRPr="00F94F0E" w:rsidRDefault="00F94F0E" w:rsidP="00B269DC">
      <w:pPr>
        <w:numPr>
          <w:ilvl w:val="0"/>
          <w:numId w:val="1"/>
        </w:numPr>
        <w:autoSpaceDE w:val="0"/>
        <w:spacing w:after="0"/>
        <w:ind w:left="426" w:hanging="426"/>
        <w:rPr>
          <w:rFonts w:ascii="Cambria" w:hAnsi="Cambria"/>
          <w:sz w:val="24"/>
          <w:szCs w:val="24"/>
        </w:rPr>
      </w:pPr>
      <w:r>
        <w:rPr>
          <w:rFonts w:ascii="Cambria" w:hAnsi="Cambria" w:cs="Cambria"/>
          <w:iCs/>
          <w:color w:val="000000"/>
          <w:sz w:val="24"/>
          <w:szCs w:val="24"/>
        </w:rPr>
        <w:t>Przedmiar robót ma charakter pomocniczy, co oznacza, że w</w:t>
      </w:r>
      <w:r w:rsidR="00063697" w:rsidRPr="00D107D2">
        <w:rPr>
          <w:rFonts w:ascii="Cambria" w:hAnsi="Cambria" w:cs="Cambria"/>
          <w:iCs/>
          <w:color w:val="000000"/>
          <w:sz w:val="24"/>
          <w:szCs w:val="24"/>
        </w:rPr>
        <w:t xml:space="preserve"> przypadku</w:t>
      </w:r>
      <w:r>
        <w:rPr>
          <w:rFonts w:ascii="Cambria" w:hAnsi="Cambria" w:cs="Cambria"/>
          <w:iCs/>
          <w:color w:val="000000"/>
          <w:sz w:val="24"/>
          <w:szCs w:val="24"/>
        </w:rPr>
        <w:t>,</w:t>
      </w:r>
      <w:r w:rsidR="006658A8">
        <w:rPr>
          <w:rFonts w:ascii="Cambria" w:hAnsi="Cambria" w:cs="Cambria"/>
          <w:iCs/>
          <w:color w:val="000000"/>
          <w:sz w:val="24"/>
          <w:szCs w:val="24"/>
        </w:rPr>
        <w:t xml:space="preserve"> </w:t>
      </w:r>
      <w:r>
        <w:rPr>
          <w:rFonts w:ascii="Cambria" w:hAnsi="Cambria" w:cs="Cambria"/>
          <w:iCs/>
          <w:color w:val="000000"/>
          <w:sz w:val="24"/>
          <w:szCs w:val="24"/>
        </w:rPr>
        <w:t xml:space="preserve">gdy dany rodzaj robót lub ich obmiar lub ich zakres został ujęty w dokumentacji projektowej lub w STWIORB – wykonawca zobowiązuje się wykonać </w:t>
      </w:r>
      <w:r w:rsidR="005E443B">
        <w:rPr>
          <w:rFonts w:ascii="Cambria" w:hAnsi="Cambria" w:cs="Cambria"/>
          <w:iCs/>
          <w:color w:val="000000"/>
          <w:sz w:val="24"/>
          <w:szCs w:val="24"/>
        </w:rPr>
        <w:t xml:space="preserve">wskazany tam </w:t>
      </w:r>
      <w:r>
        <w:rPr>
          <w:rFonts w:ascii="Cambria" w:hAnsi="Cambria" w:cs="Cambria"/>
          <w:iCs/>
          <w:color w:val="000000"/>
          <w:sz w:val="24"/>
          <w:szCs w:val="24"/>
        </w:rPr>
        <w:t xml:space="preserve">rodzaj robót lub ich obmiar lub ich zakres zgodnie z dokumentacją projektową lub STWIORB </w:t>
      </w:r>
      <w:r w:rsidR="000A7245">
        <w:rPr>
          <w:rFonts w:ascii="Cambria" w:hAnsi="Cambria" w:cs="Cambria"/>
          <w:iCs/>
          <w:color w:val="000000"/>
          <w:sz w:val="24"/>
          <w:szCs w:val="24"/>
        </w:rPr>
        <w:br/>
      </w:r>
      <w:r>
        <w:rPr>
          <w:rFonts w:ascii="Cambria" w:hAnsi="Cambria" w:cs="Cambria"/>
          <w:iCs/>
          <w:color w:val="000000"/>
          <w:sz w:val="24"/>
          <w:szCs w:val="24"/>
        </w:rPr>
        <w:t>w ramach wynagrodzenia ryczałtowego</w:t>
      </w:r>
      <w:r w:rsidR="005E443B">
        <w:rPr>
          <w:rFonts w:ascii="Cambria" w:hAnsi="Cambria" w:cs="Cambria"/>
          <w:iCs/>
          <w:color w:val="000000"/>
          <w:sz w:val="24"/>
          <w:szCs w:val="24"/>
        </w:rPr>
        <w:t>,</w:t>
      </w:r>
      <w:r>
        <w:rPr>
          <w:rFonts w:ascii="Cambria" w:hAnsi="Cambria" w:cs="Cambria"/>
          <w:iCs/>
          <w:color w:val="000000"/>
          <w:sz w:val="24"/>
          <w:szCs w:val="24"/>
        </w:rPr>
        <w:t xml:space="preserve"> nawet jeżeli dany rodzaj robót lub ich obmiar lub ich zakres nie został ujęty w przedmiarze robót. </w:t>
      </w:r>
    </w:p>
    <w:bookmarkEnd w:id="0"/>
    <w:p w14:paraId="7587844A" w14:textId="77777777" w:rsidR="00CA76F7" w:rsidRDefault="00063697" w:rsidP="00CA76F7">
      <w:pPr>
        <w:widowControl/>
        <w:numPr>
          <w:ilvl w:val="0"/>
          <w:numId w:val="1"/>
        </w:numPr>
        <w:adjustRightInd/>
        <w:spacing w:after="0"/>
        <w:ind w:left="426" w:hanging="426"/>
        <w:contextualSpacing/>
        <w:textAlignment w:val="auto"/>
        <w:rPr>
          <w:rFonts w:ascii="Cambria" w:hAnsi="Cambria"/>
          <w:sz w:val="24"/>
          <w:szCs w:val="24"/>
        </w:rPr>
      </w:pPr>
      <w:r w:rsidRPr="00EC702D">
        <w:rPr>
          <w:rFonts w:ascii="Cambria" w:hAnsi="Cambria"/>
          <w:sz w:val="24"/>
          <w:szCs w:val="24"/>
        </w:rPr>
        <w:t>Wszystkie wykonane roboty i dostarczone materiały będą zgodne z dokumentacją projektową i STWiOR</w:t>
      </w:r>
      <w:r w:rsidR="005E443B">
        <w:rPr>
          <w:rFonts w:ascii="Cambria" w:hAnsi="Cambria"/>
          <w:sz w:val="24"/>
          <w:szCs w:val="24"/>
        </w:rPr>
        <w:t>B</w:t>
      </w:r>
      <w:r w:rsidRPr="00EC702D">
        <w:rPr>
          <w:rFonts w:ascii="Cambria" w:hAnsi="Cambria"/>
          <w:sz w:val="24"/>
          <w:szCs w:val="24"/>
        </w:rPr>
        <w:t>. W przypadku, gdy materiały lub roboty nie będą w pełni zgodne z dokumentacją projektową lub STWiOR</w:t>
      </w:r>
      <w:r w:rsidR="005E443B">
        <w:rPr>
          <w:rFonts w:ascii="Cambria" w:hAnsi="Cambria"/>
          <w:sz w:val="24"/>
          <w:szCs w:val="24"/>
        </w:rPr>
        <w:t>B</w:t>
      </w:r>
      <w:r w:rsidRPr="00EC702D">
        <w:rPr>
          <w:rFonts w:ascii="Cambria" w:hAnsi="Cambria"/>
          <w:sz w:val="24"/>
          <w:szCs w:val="24"/>
        </w:rPr>
        <w:t xml:space="preserve"> i wpłynie to na niezadowalającą jakość </w:t>
      </w:r>
      <w:r w:rsidR="005E443B">
        <w:rPr>
          <w:rFonts w:ascii="Cambria" w:hAnsi="Cambria"/>
          <w:sz w:val="24"/>
          <w:szCs w:val="24"/>
        </w:rPr>
        <w:t>robót budowlanych</w:t>
      </w:r>
      <w:r w:rsidRPr="00EC702D">
        <w:rPr>
          <w:rFonts w:ascii="Cambria" w:hAnsi="Cambria"/>
          <w:sz w:val="24"/>
          <w:szCs w:val="24"/>
        </w:rPr>
        <w:t xml:space="preserve">, to takie materiały zostaną zastąpione innymi, a elementy </w:t>
      </w:r>
      <w:r w:rsidR="005E443B">
        <w:rPr>
          <w:rFonts w:ascii="Cambria" w:hAnsi="Cambria"/>
          <w:sz w:val="24"/>
          <w:szCs w:val="24"/>
        </w:rPr>
        <w:t xml:space="preserve">wykonane </w:t>
      </w:r>
      <w:r w:rsidRPr="00EC702D">
        <w:rPr>
          <w:rFonts w:ascii="Cambria" w:hAnsi="Cambria"/>
          <w:sz w:val="24"/>
          <w:szCs w:val="24"/>
        </w:rPr>
        <w:t xml:space="preserve">będą rozebrane i wykonane ponownie na koszt Wykonawcy. </w:t>
      </w:r>
    </w:p>
    <w:p w14:paraId="16986CC8" w14:textId="77777777" w:rsidR="00CA76F7" w:rsidRDefault="00063697" w:rsidP="00CA76F7">
      <w:pPr>
        <w:widowControl/>
        <w:numPr>
          <w:ilvl w:val="0"/>
          <w:numId w:val="1"/>
        </w:numPr>
        <w:adjustRightInd/>
        <w:spacing w:after="0"/>
        <w:ind w:left="426" w:hanging="426"/>
        <w:contextualSpacing/>
        <w:textAlignment w:val="auto"/>
        <w:rPr>
          <w:rFonts w:ascii="Cambria" w:hAnsi="Cambria"/>
          <w:sz w:val="24"/>
          <w:szCs w:val="24"/>
        </w:rPr>
      </w:pPr>
      <w:r w:rsidRPr="00CA76F7">
        <w:rPr>
          <w:rFonts w:ascii="Cambria" w:hAnsi="Cambria"/>
          <w:sz w:val="24"/>
          <w:szCs w:val="24"/>
        </w:rPr>
        <w:t>Przedmiot umowy należy wykonać zgodnie z dokumentacją projektową, STWiOR</w:t>
      </w:r>
      <w:r w:rsidR="005E443B" w:rsidRPr="00CA76F7">
        <w:rPr>
          <w:rFonts w:ascii="Cambria" w:hAnsi="Cambria"/>
          <w:sz w:val="24"/>
          <w:szCs w:val="24"/>
        </w:rPr>
        <w:t>B</w:t>
      </w:r>
      <w:r w:rsidRPr="00CA76F7">
        <w:rPr>
          <w:rFonts w:ascii="Cambria" w:hAnsi="Cambria"/>
          <w:sz w:val="24"/>
          <w:szCs w:val="24"/>
        </w:rPr>
        <w:t xml:space="preserve"> oraz obowiązującymi przepisami prawa, sztuką budowlaną, wiedzą techniczną, </w:t>
      </w:r>
      <w:r w:rsidRPr="00CA76F7">
        <w:rPr>
          <w:rFonts w:ascii="Cambria" w:hAnsi="Cambria"/>
          <w:color w:val="000000"/>
          <w:sz w:val="24"/>
          <w:szCs w:val="24"/>
        </w:rPr>
        <w:t xml:space="preserve">zawartą z Zamawiającym umową, uzgodnieniami z Zamawiającym dokonanymi </w:t>
      </w:r>
      <w:r w:rsidR="000A7245" w:rsidRPr="00CA76F7">
        <w:rPr>
          <w:rFonts w:ascii="Cambria" w:hAnsi="Cambria"/>
          <w:color w:val="000000"/>
          <w:sz w:val="24"/>
          <w:szCs w:val="24"/>
        </w:rPr>
        <w:br/>
      </w:r>
      <w:r w:rsidRPr="00CA76F7">
        <w:rPr>
          <w:rFonts w:ascii="Cambria" w:hAnsi="Cambria"/>
          <w:color w:val="000000"/>
          <w:sz w:val="24"/>
          <w:szCs w:val="24"/>
        </w:rPr>
        <w:t>w trakcie realizacji przedmiotu umowy.</w:t>
      </w:r>
    </w:p>
    <w:p w14:paraId="78013BBE" w14:textId="77777777" w:rsidR="00CA76F7" w:rsidRDefault="005E443B" w:rsidP="00CA76F7">
      <w:pPr>
        <w:widowControl/>
        <w:numPr>
          <w:ilvl w:val="0"/>
          <w:numId w:val="1"/>
        </w:numPr>
        <w:adjustRightInd/>
        <w:spacing w:after="0"/>
        <w:ind w:left="426" w:hanging="426"/>
        <w:contextualSpacing/>
        <w:textAlignment w:val="auto"/>
        <w:rPr>
          <w:rFonts w:ascii="Cambria" w:hAnsi="Cambria"/>
          <w:sz w:val="24"/>
          <w:szCs w:val="24"/>
        </w:rPr>
      </w:pPr>
      <w:r w:rsidRPr="00CA76F7">
        <w:rPr>
          <w:rFonts w:ascii="Cambria" w:hAnsi="Cambria"/>
          <w:sz w:val="24"/>
          <w:szCs w:val="24"/>
        </w:rPr>
        <w:lastRenderedPageBreak/>
        <w:t>Wykonawca winien natychmiast powiadomić Zamawiającego i Inspektora Nadzoru Inwestorskiego</w:t>
      </w:r>
      <w:r w:rsidR="006658A8" w:rsidRPr="00CA76F7">
        <w:rPr>
          <w:rFonts w:ascii="Cambria" w:hAnsi="Cambria"/>
          <w:sz w:val="24"/>
          <w:szCs w:val="24"/>
        </w:rPr>
        <w:t xml:space="preserve"> </w:t>
      </w:r>
      <w:r w:rsidRPr="00CA76F7">
        <w:rPr>
          <w:rFonts w:ascii="Cambria" w:hAnsi="Cambria"/>
          <w:sz w:val="24"/>
          <w:szCs w:val="24"/>
        </w:rPr>
        <w:t>o wykryciu błędów w dokumentacji projektowej.</w:t>
      </w:r>
    </w:p>
    <w:p w14:paraId="6837304E" w14:textId="45D78474" w:rsidR="009C3898" w:rsidRPr="00CA76F7" w:rsidRDefault="00063697" w:rsidP="00CA76F7">
      <w:pPr>
        <w:widowControl/>
        <w:numPr>
          <w:ilvl w:val="0"/>
          <w:numId w:val="1"/>
        </w:numPr>
        <w:adjustRightInd/>
        <w:spacing w:after="0"/>
        <w:ind w:left="426" w:hanging="426"/>
        <w:contextualSpacing/>
        <w:textAlignment w:val="auto"/>
        <w:rPr>
          <w:rFonts w:ascii="Cambria" w:hAnsi="Cambria"/>
          <w:sz w:val="24"/>
          <w:szCs w:val="24"/>
        </w:rPr>
      </w:pPr>
      <w:r w:rsidRPr="00CA76F7">
        <w:rPr>
          <w:rFonts w:ascii="Cambria" w:hAnsi="Cambria" w:cs="Tahoma"/>
          <w:bCs/>
          <w:color w:val="000000"/>
          <w:sz w:val="24"/>
          <w:szCs w:val="24"/>
        </w:rPr>
        <w:t>Wykonawca oświadcza, że zapoznał się z dokumentacj</w:t>
      </w:r>
      <w:r w:rsidR="005E443B" w:rsidRPr="00CA76F7">
        <w:rPr>
          <w:rFonts w:ascii="Cambria" w:hAnsi="Cambria" w:cs="Tahoma"/>
          <w:bCs/>
          <w:color w:val="000000"/>
          <w:sz w:val="24"/>
          <w:szCs w:val="24"/>
        </w:rPr>
        <w:t>ą</w:t>
      </w:r>
      <w:r w:rsidRPr="00CA76F7">
        <w:rPr>
          <w:rFonts w:ascii="Cambria" w:hAnsi="Cambria" w:cs="Tahoma"/>
          <w:bCs/>
          <w:color w:val="000000"/>
          <w:sz w:val="24"/>
          <w:szCs w:val="24"/>
        </w:rPr>
        <w:t xml:space="preserve"> projektową</w:t>
      </w:r>
      <w:r w:rsidR="005E443B" w:rsidRPr="00CA76F7">
        <w:rPr>
          <w:rFonts w:ascii="Cambria" w:hAnsi="Cambria" w:cs="Tahoma"/>
          <w:bCs/>
          <w:color w:val="000000"/>
          <w:sz w:val="24"/>
          <w:szCs w:val="24"/>
        </w:rPr>
        <w:t xml:space="preserve"> i</w:t>
      </w:r>
      <w:r w:rsidR="006658A8" w:rsidRPr="00CA76F7">
        <w:rPr>
          <w:rFonts w:ascii="Cambria" w:hAnsi="Cambria" w:cs="Tahoma"/>
          <w:bCs/>
          <w:color w:val="000000"/>
          <w:sz w:val="24"/>
          <w:szCs w:val="24"/>
        </w:rPr>
        <w:t xml:space="preserve"> </w:t>
      </w:r>
      <w:r w:rsidR="005E443B" w:rsidRPr="00CA76F7">
        <w:rPr>
          <w:rFonts w:ascii="Cambria" w:hAnsi="Cambria" w:cs="Tahoma"/>
          <w:bCs/>
          <w:color w:val="000000"/>
          <w:sz w:val="24"/>
          <w:szCs w:val="24"/>
        </w:rPr>
        <w:t>STWIORB</w:t>
      </w:r>
      <w:r w:rsidRPr="00CA76F7">
        <w:rPr>
          <w:rFonts w:ascii="Cambria" w:hAnsi="Cambria" w:cs="Tahoma"/>
          <w:bCs/>
          <w:color w:val="000000"/>
          <w:sz w:val="24"/>
          <w:szCs w:val="24"/>
        </w:rPr>
        <w:t>.</w:t>
      </w:r>
    </w:p>
    <w:p w14:paraId="28451839" w14:textId="77777777" w:rsidR="005E443B" w:rsidRDefault="005E443B" w:rsidP="005E443B">
      <w:pPr>
        <w:widowControl/>
        <w:adjustRightInd/>
        <w:spacing w:after="0"/>
        <w:ind w:left="426"/>
        <w:contextualSpacing/>
        <w:textAlignment w:val="auto"/>
      </w:pPr>
    </w:p>
    <w:p w14:paraId="7DBF0E28" w14:textId="77777777" w:rsidR="008E0ACC" w:rsidRPr="00EC702D" w:rsidRDefault="008E0ACC"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p>
    <w:p w14:paraId="258F115D" w14:textId="77777777" w:rsidR="008E0ACC" w:rsidRPr="00EC702D" w:rsidRDefault="008E0ACC"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Termin realizacji</w:t>
      </w:r>
    </w:p>
    <w:p w14:paraId="7C99E7EF" w14:textId="2C5821A7" w:rsidR="00CC7A12" w:rsidRPr="00E25004" w:rsidRDefault="00CC7A12" w:rsidP="00B269DC">
      <w:pPr>
        <w:widowControl/>
        <w:numPr>
          <w:ilvl w:val="0"/>
          <w:numId w:val="4"/>
        </w:numPr>
        <w:suppressAutoHyphens w:val="0"/>
        <w:adjustRightInd/>
        <w:spacing w:after="0"/>
        <w:ind w:left="426" w:hanging="426"/>
        <w:contextualSpacing/>
        <w:textAlignment w:val="auto"/>
        <w:rPr>
          <w:rFonts w:ascii="Cambria" w:hAnsi="Cambria"/>
          <w:color w:val="EE0000"/>
          <w:sz w:val="24"/>
          <w:szCs w:val="24"/>
        </w:rPr>
      </w:pPr>
      <w:r w:rsidRPr="00EC702D">
        <w:rPr>
          <w:rFonts w:ascii="Cambria" w:eastAsia="Cambria" w:hAnsi="Cambria"/>
          <w:sz w:val="24"/>
          <w:szCs w:val="24"/>
        </w:rPr>
        <w:t xml:space="preserve">Wykonawca </w:t>
      </w:r>
      <w:r w:rsidRPr="004F1BC6">
        <w:rPr>
          <w:rFonts w:ascii="Cambria" w:eastAsia="Cambria" w:hAnsi="Cambria"/>
          <w:sz w:val="24"/>
          <w:szCs w:val="24"/>
        </w:rPr>
        <w:t xml:space="preserve">zobowiązany jest wykonać całość przedmiotu zamówienia </w:t>
      </w:r>
      <w:r w:rsidRPr="004F1BC6">
        <w:rPr>
          <w:rFonts w:ascii="Cambria" w:eastAsia="Cambria" w:hAnsi="Cambria"/>
          <w:sz w:val="24"/>
          <w:szCs w:val="24"/>
        </w:rPr>
        <w:br/>
      </w:r>
      <w:r w:rsidRPr="004F1BC6">
        <w:rPr>
          <w:rFonts w:ascii="Cambria" w:eastAsia="Cambria" w:hAnsi="Cambria"/>
          <w:color w:val="000000"/>
          <w:sz w:val="24"/>
          <w:szCs w:val="24"/>
        </w:rPr>
        <w:t xml:space="preserve">w terminie </w:t>
      </w:r>
      <w:r w:rsidR="001E290A" w:rsidRPr="004F1BC6">
        <w:rPr>
          <w:rFonts w:ascii="Cambria" w:eastAsia="Cambria" w:hAnsi="Cambria"/>
          <w:color w:val="000000"/>
          <w:sz w:val="24"/>
          <w:szCs w:val="24"/>
        </w:rPr>
        <w:t xml:space="preserve">do </w:t>
      </w:r>
      <w:r w:rsidR="00E25004" w:rsidRPr="00785A34">
        <w:rPr>
          <w:rFonts w:ascii="Cambria" w:eastAsia="Cambria" w:hAnsi="Cambria"/>
          <w:b/>
          <w:bCs/>
          <w:sz w:val="24"/>
          <w:szCs w:val="24"/>
        </w:rPr>
        <w:t>5</w:t>
      </w:r>
      <w:r w:rsidR="00011F32" w:rsidRPr="00785A34">
        <w:rPr>
          <w:rFonts w:ascii="Cambria" w:eastAsia="Cambria" w:hAnsi="Cambria"/>
          <w:b/>
          <w:bCs/>
          <w:sz w:val="24"/>
          <w:szCs w:val="24"/>
        </w:rPr>
        <w:t xml:space="preserve"> miesięcy </w:t>
      </w:r>
      <w:proofErr w:type="gramStart"/>
      <w:r w:rsidRPr="00785A34">
        <w:rPr>
          <w:rFonts w:ascii="Cambria" w:hAnsi="Cambria" w:cs="Arial"/>
          <w:b/>
          <w:bCs/>
          <w:sz w:val="24"/>
          <w:szCs w:val="24"/>
        </w:rPr>
        <w:t>od</w:t>
      </w:r>
      <w:r w:rsidR="00C97335" w:rsidRPr="00785A34">
        <w:rPr>
          <w:rFonts w:ascii="Cambria" w:hAnsi="Cambria" w:cs="Arial"/>
          <w:b/>
          <w:bCs/>
          <w:sz w:val="24"/>
          <w:szCs w:val="24"/>
        </w:rPr>
        <w:t xml:space="preserve"> </w:t>
      </w:r>
      <w:r w:rsidRPr="00785A34">
        <w:rPr>
          <w:rFonts w:ascii="Cambria" w:hAnsi="Cambria" w:cs="Arial"/>
          <w:b/>
          <w:bCs/>
          <w:sz w:val="24"/>
          <w:szCs w:val="24"/>
        </w:rPr>
        <w:t xml:space="preserve"> podpisania</w:t>
      </w:r>
      <w:proofErr w:type="gramEnd"/>
      <w:r w:rsidRPr="00785A34">
        <w:rPr>
          <w:rFonts w:ascii="Cambria" w:hAnsi="Cambria" w:cs="Arial"/>
          <w:b/>
          <w:bCs/>
          <w:sz w:val="24"/>
          <w:szCs w:val="24"/>
        </w:rPr>
        <w:t xml:space="preserve"> umowy</w:t>
      </w:r>
      <w:r w:rsidR="00507D6B" w:rsidRPr="00785A34">
        <w:rPr>
          <w:rFonts w:ascii="Cambria" w:hAnsi="Cambria" w:cs="Arial"/>
          <w:sz w:val="24"/>
          <w:szCs w:val="24"/>
        </w:rPr>
        <w:t>,</w:t>
      </w:r>
      <w:r w:rsidRPr="00785A34">
        <w:rPr>
          <w:rFonts w:ascii="Cambria" w:hAnsi="Cambria" w:cs="Arial"/>
          <w:sz w:val="24"/>
          <w:szCs w:val="24"/>
        </w:rPr>
        <w:t xml:space="preserve"> tj. do dnia …</w:t>
      </w:r>
      <w:proofErr w:type="gramStart"/>
      <w:r w:rsidRPr="00785A34">
        <w:rPr>
          <w:rFonts w:ascii="Cambria" w:hAnsi="Cambria" w:cs="Arial"/>
          <w:sz w:val="24"/>
          <w:szCs w:val="24"/>
        </w:rPr>
        <w:t>…….</w:t>
      </w:r>
      <w:proofErr w:type="gramEnd"/>
      <w:r w:rsidRPr="00785A34">
        <w:rPr>
          <w:rFonts w:ascii="Cambria" w:hAnsi="Cambria" w:cs="Arial"/>
          <w:sz w:val="24"/>
          <w:szCs w:val="24"/>
        </w:rPr>
        <w:t>.</w:t>
      </w:r>
    </w:p>
    <w:p w14:paraId="3763C325" w14:textId="77777777" w:rsidR="008E0ACC" w:rsidRPr="00A157E5" w:rsidRDefault="008E0ACC" w:rsidP="00B269DC">
      <w:pPr>
        <w:widowControl/>
        <w:numPr>
          <w:ilvl w:val="0"/>
          <w:numId w:val="4"/>
        </w:numPr>
        <w:suppressAutoHyphens w:val="0"/>
        <w:adjustRightInd/>
        <w:spacing w:after="0"/>
        <w:ind w:left="426" w:hanging="426"/>
        <w:contextualSpacing/>
        <w:textAlignment w:val="auto"/>
        <w:rPr>
          <w:rFonts w:ascii="Cambria" w:hAnsi="Cambria"/>
          <w:color w:val="000000"/>
          <w:sz w:val="24"/>
          <w:szCs w:val="24"/>
        </w:rPr>
      </w:pPr>
      <w:r w:rsidRPr="004F1BC6">
        <w:rPr>
          <w:rFonts w:ascii="Cambria" w:hAnsi="Cambria"/>
          <w:sz w:val="24"/>
          <w:szCs w:val="24"/>
        </w:rPr>
        <w:t xml:space="preserve">Termin wykonania poszczególnych elementów </w:t>
      </w:r>
      <w:r w:rsidR="0037784C" w:rsidRPr="004F1BC6">
        <w:rPr>
          <w:rFonts w:ascii="Cambria" w:hAnsi="Cambria"/>
          <w:sz w:val="24"/>
          <w:szCs w:val="24"/>
        </w:rPr>
        <w:t xml:space="preserve">robót </w:t>
      </w:r>
      <w:r w:rsidRPr="004F1BC6">
        <w:rPr>
          <w:rFonts w:ascii="Cambria" w:hAnsi="Cambria"/>
          <w:sz w:val="24"/>
          <w:szCs w:val="24"/>
        </w:rPr>
        <w:t xml:space="preserve">składających się na przedmiot </w:t>
      </w:r>
      <w:r w:rsidR="0037784C" w:rsidRPr="004F1BC6">
        <w:rPr>
          <w:rFonts w:ascii="Cambria" w:hAnsi="Cambria"/>
          <w:sz w:val="24"/>
          <w:szCs w:val="24"/>
        </w:rPr>
        <w:t xml:space="preserve">zamówienia strony </w:t>
      </w:r>
      <w:r w:rsidRPr="004F1BC6">
        <w:rPr>
          <w:rFonts w:ascii="Cambria" w:hAnsi="Cambria"/>
          <w:sz w:val="24"/>
          <w:szCs w:val="24"/>
        </w:rPr>
        <w:t>określ</w:t>
      </w:r>
      <w:r w:rsidR="0037784C" w:rsidRPr="004F1BC6">
        <w:rPr>
          <w:rFonts w:ascii="Cambria" w:hAnsi="Cambria"/>
          <w:sz w:val="24"/>
          <w:szCs w:val="24"/>
        </w:rPr>
        <w:t>ą</w:t>
      </w:r>
      <w:r w:rsidRPr="004F1BC6">
        <w:rPr>
          <w:rFonts w:ascii="Cambria" w:hAnsi="Cambria"/>
          <w:sz w:val="24"/>
          <w:szCs w:val="24"/>
        </w:rPr>
        <w:t xml:space="preserve"> w harmonogramie</w:t>
      </w:r>
      <w:r w:rsidRPr="00B17751">
        <w:rPr>
          <w:rFonts w:ascii="Cambria" w:hAnsi="Cambria"/>
          <w:sz w:val="24"/>
          <w:szCs w:val="24"/>
        </w:rPr>
        <w:t xml:space="preserve"> rzeczowo-finansowym, o którym mowa w ust. </w:t>
      </w:r>
      <w:r w:rsidR="00CC7A12">
        <w:rPr>
          <w:rFonts w:ascii="Cambria" w:hAnsi="Cambria"/>
          <w:sz w:val="24"/>
          <w:szCs w:val="24"/>
        </w:rPr>
        <w:t>4</w:t>
      </w:r>
      <w:r w:rsidR="0037784C">
        <w:rPr>
          <w:rFonts w:ascii="Cambria" w:hAnsi="Cambria"/>
          <w:sz w:val="24"/>
          <w:szCs w:val="24"/>
        </w:rPr>
        <w:t>.</w:t>
      </w:r>
    </w:p>
    <w:p w14:paraId="09423E15" w14:textId="77777777" w:rsidR="009D0ABD" w:rsidRPr="00CC7A12" w:rsidRDefault="009D0ABD" w:rsidP="00B269DC">
      <w:pPr>
        <w:widowControl/>
        <w:numPr>
          <w:ilvl w:val="0"/>
          <w:numId w:val="4"/>
        </w:numPr>
        <w:suppressAutoHyphens w:val="0"/>
        <w:adjustRightInd/>
        <w:spacing w:after="0"/>
        <w:ind w:left="426" w:hanging="426"/>
        <w:contextualSpacing/>
        <w:textAlignment w:val="auto"/>
        <w:rPr>
          <w:rFonts w:ascii="Cambria" w:hAnsi="Cambria"/>
          <w:sz w:val="24"/>
          <w:szCs w:val="24"/>
        </w:rPr>
      </w:pPr>
      <w:r w:rsidRPr="00CC7A12">
        <w:rPr>
          <w:rFonts w:ascii="Cambria" w:hAnsi="Cambria"/>
          <w:sz w:val="24"/>
          <w:szCs w:val="24"/>
        </w:rPr>
        <w:t>Za termin wykonania całości zamówienia uznaje się dzień zgłoszenia przez Wykonawcę osiągnięcia gotowości do odbioru końcowego.</w:t>
      </w:r>
    </w:p>
    <w:p w14:paraId="4D5464B9" w14:textId="77777777" w:rsidR="00553C36" w:rsidRPr="00561A7E" w:rsidRDefault="00553C36" w:rsidP="00B269DC">
      <w:pPr>
        <w:widowControl/>
        <w:numPr>
          <w:ilvl w:val="0"/>
          <w:numId w:val="4"/>
        </w:numPr>
        <w:suppressAutoHyphens w:val="0"/>
        <w:adjustRightInd/>
        <w:spacing w:after="0"/>
        <w:ind w:left="426" w:hanging="426"/>
        <w:contextualSpacing/>
        <w:textAlignment w:val="auto"/>
        <w:rPr>
          <w:rFonts w:ascii="Cambria" w:hAnsi="Cambria" w:cs="Cambria"/>
          <w:color w:val="000000"/>
          <w:sz w:val="24"/>
          <w:szCs w:val="24"/>
        </w:rPr>
      </w:pPr>
      <w:r w:rsidRPr="00561A7E">
        <w:rPr>
          <w:rFonts w:ascii="Cambria" w:hAnsi="Cambria"/>
          <w:color w:val="000000"/>
          <w:sz w:val="24"/>
          <w:szCs w:val="24"/>
        </w:rPr>
        <w:t>Wykonawca w terminie</w:t>
      </w:r>
      <w:r w:rsidR="009B2496">
        <w:rPr>
          <w:rFonts w:ascii="Cambria" w:hAnsi="Cambria"/>
          <w:color w:val="000000"/>
          <w:sz w:val="24"/>
          <w:szCs w:val="24"/>
        </w:rPr>
        <w:t xml:space="preserve"> </w:t>
      </w:r>
      <w:r w:rsidR="00504740">
        <w:rPr>
          <w:rFonts w:ascii="Cambria" w:hAnsi="Cambria"/>
          <w:b/>
          <w:bCs/>
          <w:color w:val="000000"/>
          <w:sz w:val="24"/>
          <w:szCs w:val="24"/>
        </w:rPr>
        <w:t xml:space="preserve">5 </w:t>
      </w:r>
      <w:r w:rsidRPr="00561A7E">
        <w:rPr>
          <w:rFonts w:ascii="Cambria" w:hAnsi="Cambria"/>
          <w:b/>
          <w:bCs/>
          <w:color w:val="000000"/>
          <w:sz w:val="24"/>
          <w:szCs w:val="24"/>
        </w:rPr>
        <w:t>dni roboczych od dnia podpisania umowy</w:t>
      </w:r>
      <w:r w:rsidRPr="00561A7E">
        <w:rPr>
          <w:rFonts w:ascii="Cambria" w:hAnsi="Cambria"/>
          <w:color w:val="000000"/>
          <w:sz w:val="24"/>
          <w:szCs w:val="24"/>
        </w:rPr>
        <w:t xml:space="preserve"> przedstawia Zamawiającemu do akceptacji harmonogram rzeczowo – finansowy. Harmonogram zawier</w:t>
      </w:r>
      <w:r w:rsidR="00D02C21" w:rsidRPr="00561A7E">
        <w:rPr>
          <w:rFonts w:ascii="Cambria" w:hAnsi="Cambria"/>
          <w:color w:val="000000"/>
          <w:sz w:val="24"/>
          <w:szCs w:val="24"/>
        </w:rPr>
        <w:t>a</w:t>
      </w:r>
      <w:r w:rsidRPr="00561A7E">
        <w:rPr>
          <w:rFonts w:ascii="Cambria" w:hAnsi="Cambria"/>
          <w:color w:val="000000"/>
          <w:sz w:val="24"/>
          <w:szCs w:val="24"/>
        </w:rPr>
        <w:t>:</w:t>
      </w:r>
    </w:p>
    <w:p w14:paraId="39A8F6C8" w14:textId="77777777" w:rsidR="00553C36" w:rsidRDefault="00553C36" w:rsidP="008F489E">
      <w:pPr>
        <w:pStyle w:val="Akapitzlist"/>
        <w:numPr>
          <w:ilvl w:val="0"/>
          <w:numId w:val="45"/>
        </w:numPr>
        <w:spacing w:after="0"/>
        <w:ind w:left="851" w:hanging="425"/>
        <w:jc w:val="both"/>
        <w:rPr>
          <w:rFonts w:ascii="Cambria" w:hAnsi="Cambria"/>
          <w:sz w:val="24"/>
          <w:szCs w:val="24"/>
        </w:rPr>
      </w:pPr>
      <w:r w:rsidRPr="00C15DE7">
        <w:rPr>
          <w:rFonts w:ascii="Cambria" w:hAnsi="Cambria"/>
          <w:sz w:val="24"/>
          <w:szCs w:val="24"/>
        </w:rPr>
        <w:t xml:space="preserve">termin rozpoczęcia </w:t>
      </w:r>
      <w:r w:rsidR="00D02C21">
        <w:rPr>
          <w:rFonts w:ascii="Cambria" w:hAnsi="Cambria"/>
          <w:sz w:val="24"/>
          <w:szCs w:val="24"/>
        </w:rPr>
        <w:t>robót</w:t>
      </w:r>
      <w:r w:rsidRPr="00C15DE7">
        <w:rPr>
          <w:rFonts w:ascii="Cambria" w:hAnsi="Cambria"/>
          <w:sz w:val="24"/>
          <w:szCs w:val="24"/>
        </w:rPr>
        <w:t xml:space="preserve">, </w:t>
      </w:r>
    </w:p>
    <w:p w14:paraId="22102DE0" w14:textId="5347470A" w:rsidR="00553C36" w:rsidRPr="00C15DE7" w:rsidRDefault="00553C36" w:rsidP="008F489E">
      <w:pPr>
        <w:pStyle w:val="Akapitzlist"/>
        <w:numPr>
          <w:ilvl w:val="0"/>
          <w:numId w:val="45"/>
        </w:numPr>
        <w:spacing w:after="0"/>
        <w:ind w:left="851" w:hanging="425"/>
        <w:jc w:val="both"/>
        <w:rPr>
          <w:rFonts w:ascii="Cambria" w:hAnsi="Cambria"/>
          <w:sz w:val="24"/>
          <w:szCs w:val="24"/>
        </w:rPr>
      </w:pPr>
      <w:r w:rsidRPr="00C15DE7">
        <w:rPr>
          <w:rFonts w:ascii="Cambria" w:hAnsi="Cambria"/>
          <w:color w:val="000000"/>
          <w:sz w:val="24"/>
          <w:szCs w:val="24"/>
        </w:rPr>
        <w:t xml:space="preserve">datę zakończenia realizacji robót z uwzględnieniem wymogów wskazanych </w:t>
      </w:r>
      <w:r w:rsidR="000A7245">
        <w:rPr>
          <w:rFonts w:ascii="Cambria" w:hAnsi="Cambria"/>
          <w:color w:val="000000"/>
          <w:sz w:val="24"/>
          <w:szCs w:val="24"/>
        </w:rPr>
        <w:br/>
      </w:r>
      <w:r w:rsidRPr="00C15DE7">
        <w:rPr>
          <w:rFonts w:ascii="Cambria" w:hAnsi="Cambria"/>
          <w:color w:val="000000"/>
          <w:sz w:val="24"/>
          <w:szCs w:val="24"/>
        </w:rPr>
        <w:t>w ust. 1, 3 i 4;</w:t>
      </w:r>
    </w:p>
    <w:p w14:paraId="61BCAE55" w14:textId="707D35B4" w:rsidR="00553C36" w:rsidRPr="00553C36" w:rsidRDefault="00553C36" w:rsidP="008F489E">
      <w:pPr>
        <w:pStyle w:val="Akapitzlist"/>
        <w:numPr>
          <w:ilvl w:val="0"/>
          <w:numId w:val="45"/>
        </w:numPr>
        <w:spacing w:after="0"/>
        <w:ind w:left="851" w:hanging="425"/>
        <w:jc w:val="both"/>
        <w:rPr>
          <w:rFonts w:ascii="Cambria" w:hAnsi="Cambria"/>
          <w:sz w:val="24"/>
          <w:szCs w:val="24"/>
        </w:rPr>
      </w:pPr>
      <w:r w:rsidRPr="00C15DE7">
        <w:rPr>
          <w:rFonts w:ascii="Cambria" w:hAnsi="Cambria"/>
          <w:color w:val="000000"/>
          <w:sz w:val="24"/>
          <w:szCs w:val="24"/>
        </w:rPr>
        <w:t xml:space="preserve">datę zgłoszenia robót do odbioru z uwzględnieniem wymogów wskazanych </w:t>
      </w:r>
      <w:r w:rsidR="000A7245">
        <w:rPr>
          <w:rFonts w:ascii="Cambria" w:hAnsi="Cambria"/>
          <w:color w:val="000000"/>
          <w:sz w:val="24"/>
          <w:szCs w:val="24"/>
        </w:rPr>
        <w:br/>
      </w:r>
      <w:r w:rsidRPr="00C15DE7">
        <w:rPr>
          <w:rFonts w:ascii="Cambria" w:hAnsi="Cambria"/>
          <w:color w:val="000000"/>
          <w:sz w:val="24"/>
          <w:szCs w:val="24"/>
        </w:rPr>
        <w:t>w ust. 1, 3 i 4</w:t>
      </w:r>
      <w:r>
        <w:rPr>
          <w:rFonts w:ascii="Cambria" w:hAnsi="Cambria"/>
          <w:color w:val="000000"/>
          <w:sz w:val="24"/>
          <w:szCs w:val="24"/>
        </w:rPr>
        <w:t>.</w:t>
      </w:r>
    </w:p>
    <w:p w14:paraId="1E78E96B" w14:textId="77777777" w:rsidR="008E0ACC" w:rsidRPr="004D47A6" w:rsidRDefault="008E0ACC" w:rsidP="00B269DC">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4D47A6">
        <w:rPr>
          <w:rFonts w:ascii="Cambria" w:hAnsi="Cambria"/>
          <w:color w:val="000000"/>
          <w:sz w:val="24"/>
          <w:szCs w:val="24"/>
        </w:rPr>
        <w:t xml:space="preserve">Harmonogram, o którym mowa w ust. </w:t>
      </w:r>
      <w:r w:rsidR="00CC7A12">
        <w:rPr>
          <w:rFonts w:ascii="Cambria" w:hAnsi="Cambria"/>
          <w:color w:val="000000"/>
          <w:sz w:val="24"/>
          <w:szCs w:val="24"/>
        </w:rPr>
        <w:t>4</w:t>
      </w:r>
      <w:r w:rsidRPr="004D47A6">
        <w:rPr>
          <w:rFonts w:ascii="Cambria" w:hAnsi="Cambria"/>
          <w:color w:val="000000"/>
          <w:sz w:val="24"/>
          <w:szCs w:val="24"/>
        </w:rPr>
        <w:t xml:space="preserve"> musi uzyskać pisemną akceptację Zamawiającego. Zamawiający dokona na piśmie zatwierdzenia lub wniesie uwagi do harmonogramu w terminie 3 dni roboczych od dnia przedłożenia harmonogramu przez Wykonawcę. Wykonawca jest związany uwagami i zastrzeżeniami Zamawiającego. </w:t>
      </w:r>
    </w:p>
    <w:p w14:paraId="1F9F6EFC" w14:textId="77777777" w:rsidR="00CC7A12" w:rsidRDefault="008E0ACC" w:rsidP="00B269DC">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4D47A6">
        <w:rPr>
          <w:rFonts w:ascii="Cambria" w:hAnsi="Cambria"/>
          <w:color w:val="000000"/>
          <w:sz w:val="24"/>
          <w:szCs w:val="24"/>
        </w:rPr>
        <w:t>Wykonawca zobowiązany jest, w terminie 3 dni</w:t>
      </w:r>
      <w:r w:rsidR="00A8730C">
        <w:rPr>
          <w:rFonts w:ascii="Cambria" w:hAnsi="Cambria"/>
          <w:color w:val="000000"/>
          <w:sz w:val="24"/>
          <w:szCs w:val="24"/>
        </w:rPr>
        <w:t xml:space="preserve"> roboczych</w:t>
      </w:r>
      <w:r w:rsidRPr="004D47A6">
        <w:rPr>
          <w:rFonts w:ascii="Cambria" w:hAnsi="Cambria"/>
          <w:color w:val="000000"/>
          <w:sz w:val="24"/>
          <w:szCs w:val="24"/>
        </w:rPr>
        <w:t xml:space="preserve"> od dnia otrzymania uwag i zastrzeżeń, o których mowa w ust. </w:t>
      </w:r>
      <w:r w:rsidR="00CC7A12">
        <w:rPr>
          <w:rFonts w:ascii="Cambria" w:hAnsi="Cambria"/>
          <w:color w:val="000000"/>
          <w:sz w:val="24"/>
          <w:szCs w:val="24"/>
        </w:rPr>
        <w:t>5</w:t>
      </w:r>
      <w:r w:rsidRPr="004D47A6">
        <w:rPr>
          <w:rFonts w:ascii="Cambria" w:hAnsi="Cambria"/>
          <w:color w:val="000000"/>
          <w:sz w:val="24"/>
          <w:szCs w:val="24"/>
        </w:rPr>
        <w:t xml:space="preserve"> do dostosowania harmonogramu do wskazań Zamawiającego. W przypadku niedostosowania przez Wykonawcę harmonogramu do uwag Zamawiającego strony uzgadniają niniejszym, że obowiązującym Wykonawcę harmonogramem będzie harmonogram</w:t>
      </w:r>
      <w:r w:rsidRPr="00B17751">
        <w:rPr>
          <w:rFonts w:ascii="Cambria" w:hAnsi="Cambria"/>
          <w:color w:val="000000"/>
          <w:sz w:val="24"/>
          <w:szCs w:val="24"/>
        </w:rPr>
        <w:t xml:space="preserve"> uwzględniający uwagi i</w:t>
      </w:r>
      <w:r>
        <w:rPr>
          <w:rFonts w:ascii="Cambria" w:hAnsi="Cambria"/>
          <w:color w:val="000000"/>
          <w:sz w:val="24"/>
          <w:szCs w:val="24"/>
        </w:rPr>
        <w:t> </w:t>
      </w:r>
      <w:r w:rsidRPr="00B17751">
        <w:rPr>
          <w:rFonts w:ascii="Cambria" w:hAnsi="Cambria"/>
          <w:color w:val="000000"/>
          <w:sz w:val="24"/>
          <w:szCs w:val="24"/>
        </w:rPr>
        <w:t xml:space="preserve">zastrzeżenia Zamawiającego, o których mowa w ust. </w:t>
      </w:r>
      <w:r w:rsidR="00CC7A12">
        <w:rPr>
          <w:rFonts w:ascii="Cambria" w:hAnsi="Cambria"/>
          <w:color w:val="000000"/>
          <w:sz w:val="24"/>
          <w:szCs w:val="24"/>
        </w:rPr>
        <w:t>5</w:t>
      </w:r>
      <w:r>
        <w:rPr>
          <w:rFonts w:ascii="Cambria" w:hAnsi="Cambria"/>
          <w:color w:val="000000"/>
          <w:sz w:val="24"/>
          <w:szCs w:val="24"/>
        </w:rPr>
        <w:t>.</w:t>
      </w:r>
    </w:p>
    <w:p w14:paraId="42718D77" w14:textId="77777777" w:rsidR="00CC7A12" w:rsidRDefault="008E0ACC" w:rsidP="00B269DC">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CC7A12">
        <w:rPr>
          <w:rFonts w:ascii="Cambria" w:eastAsia="Cambria" w:hAnsi="Cambria"/>
          <w:sz w:val="24"/>
          <w:szCs w:val="24"/>
        </w:rPr>
        <w:t>Zmiana harmonogramu jest dopuszczalna w przypadkach uzasadnionych i nie wymaga aneksu do umowy</w:t>
      </w:r>
      <w:r w:rsidR="00D02C21" w:rsidRPr="00CC7A12">
        <w:rPr>
          <w:rFonts w:ascii="Cambria" w:eastAsia="Cambria" w:hAnsi="Cambria"/>
          <w:sz w:val="24"/>
          <w:szCs w:val="24"/>
        </w:rPr>
        <w:t xml:space="preserve"> o ile zmiana nie powoduje niezgodności harmonogramu z postanowienia umowy</w:t>
      </w:r>
      <w:r w:rsidRPr="00CC7A12">
        <w:rPr>
          <w:rFonts w:ascii="Cambria" w:eastAsia="Cambria" w:hAnsi="Cambria"/>
          <w:sz w:val="24"/>
          <w:szCs w:val="24"/>
        </w:rPr>
        <w:t>. Wniosek o zmianę harmonogramu wraz z uzasadnieniem składa zamawiający lub wykonawca. Zmiana harmonogramu wymaga zgody obu stron umowy wyrażonej na piśmie.</w:t>
      </w:r>
    </w:p>
    <w:p w14:paraId="194CF8DB" w14:textId="77777777" w:rsidR="00D02C21" w:rsidRPr="00CC7A12" w:rsidRDefault="00D02C21" w:rsidP="00B269DC">
      <w:pPr>
        <w:widowControl/>
        <w:numPr>
          <w:ilvl w:val="0"/>
          <w:numId w:val="4"/>
        </w:numPr>
        <w:suppressAutoHyphens w:val="0"/>
        <w:adjustRightInd/>
        <w:spacing w:after="0"/>
        <w:ind w:left="426" w:hanging="426"/>
        <w:contextualSpacing/>
        <w:textAlignment w:val="auto"/>
        <w:rPr>
          <w:rFonts w:ascii="Cambria" w:eastAsia="Cambria" w:hAnsi="Cambria"/>
          <w:color w:val="000000"/>
          <w:sz w:val="24"/>
          <w:szCs w:val="24"/>
          <w:u w:val="single"/>
        </w:rPr>
      </w:pPr>
      <w:r w:rsidRPr="00CC7A12">
        <w:rPr>
          <w:rFonts w:ascii="Cambria" w:eastAsia="Cambria" w:hAnsi="Cambria"/>
          <w:sz w:val="24"/>
          <w:szCs w:val="24"/>
        </w:rPr>
        <w:t>W przypadku dokonania zmiany umowy wpływającej na treść harmonogramu</w:t>
      </w:r>
      <w:r w:rsidR="00CC7A12">
        <w:rPr>
          <w:rFonts w:ascii="Cambria" w:eastAsia="Cambria" w:hAnsi="Cambria"/>
          <w:sz w:val="24"/>
          <w:szCs w:val="24"/>
        </w:rPr>
        <w:t>,</w:t>
      </w:r>
      <w:r w:rsidRPr="00CC7A12">
        <w:rPr>
          <w:rFonts w:ascii="Cambria" w:eastAsia="Cambria" w:hAnsi="Cambria"/>
          <w:sz w:val="24"/>
          <w:szCs w:val="24"/>
        </w:rPr>
        <w:t xml:space="preserve"> strony dostosowują harmonogram d</w:t>
      </w:r>
      <w:r w:rsidR="00CC7A12">
        <w:rPr>
          <w:rFonts w:ascii="Cambria" w:eastAsia="Cambria" w:hAnsi="Cambria"/>
          <w:sz w:val="24"/>
          <w:szCs w:val="24"/>
        </w:rPr>
        <w:t xml:space="preserve">o </w:t>
      </w:r>
      <w:r w:rsidRPr="00CC7A12">
        <w:rPr>
          <w:rFonts w:ascii="Cambria" w:eastAsia="Cambria" w:hAnsi="Cambria"/>
          <w:sz w:val="24"/>
          <w:szCs w:val="24"/>
        </w:rPr>
        <w:t>zmienionych zapisów umowy. Zmieniony harmonogram stanowi załącznik d</w:t>
      </w:r>
      <w:r w:rsidR="00CC7A12">
        <w:rPr>
          <w:rFonts w:ascii="Cambria" w:eastAsia="Cambria" w:hAnsi="Cambria"/>
          <w:sz w:val="24"/>
          <w:szCs w:val="24"/>
        </w:rPr>
        <w:t xml:space="preserve">o </w:t>
      </w:r>
      <w:r w:rsidRPr="00CC7A12">
        <w:rPr>
          <w:rFonts w:ascii="Cambria" w:eastAsia="Cambria" w:hAnsi="Cambria"/>
          <w:sz w:val="24"/>
          <w:szCs w:val="24"/>
        </w:rPr>
        <w:t>aneksu d</w:t>
      </w:r>
      <w:r w:rsidR="00CC7A12">
        <w:rPr>
          <w:rFonts w:ascii="Cambria" w:eastAsia="Cambria" w:hAnsi="Cambria"/>
          <w:sz w:val="24"/>
          <w:szCs w:val="24"/>
        </w:rPr>
        <w:t>o</w:t>
      </w:r>
      <w:r w:rsidRPr="00CC7A12">
        <w:rPr>
          <w:rFonts w:ascii="Cambria" w:eastAsia="Cambria" w:hAnsi="Cambria"/>
          <w:sz w:val="24"/>
          <w:szCs w:val="24"/>
        </w:rPr>
        <w:t xml:space="preserve"> umowy.</w:t>
      </w:r>
    </w:p>
    <w:p w14:paraId="38F3AF3E" w14:textId="6BF643FF" w:rsidR="00C04E22" w:rsidRPr="00EC702D" w:rsidRDefault="0003268A" w:rsidP="00B83CE6">
      <w:pPr>
        <w:widowControl/>
        <w:suppressAutoHyphens w:val="0"/>
        <w:autoSpaceDE w:val="0"/>
        <w:autoSpaceDN w:val="0"/>
        <w:spacing w:after="0"/>
        <w:jc w:val="center"/>
        <w:textAlignment w:val="auto"/>
        <w:rPr>
          <w:rFonts w:ascii="Cambria" w:eastAsia="Calibri" w:hAnsi="Cambria"/>
          <w:b/>
          <w:bCs/>
          <w:sz w:val="24"/>
          <w:szCs w:val="24"/>
        </w:rPr>
      </w:pPr>
      <w:r>
        <w:rPr>
          <w:rFonts w:ascii="Cambria" w:eastAsia="Calibri" w:hAnsi="Cambria"/>
          <w:b/>
          <w:bCs/>
          <w:sz w:val="24"/>
          <w:szCs w:val="24"/>
        </w:rPr>
        <w:br/>
      </w:r>
      <w:r w:rsidR="00C04E22" w:rsidRPr="00EC702D">
        <w:rPr>
          <w:rFonts w:ascii="Cambria" w:eastAsia="Calibri" w:hAnsi="Cambria"/>
          <w:b/>
          <w:bCs/>
          <w:sz w:val="24"/>
          <w:szCs w:val="24"/>
        </w:rPr>
        <w:t>§ 3</w:t>
      </w:r>
    </w:p>
    <w:p w14:paraId="7796B483"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Wynagrodzenie</w:t>
      </w:r>
    </w:p>
    <w:p w14:paraId="6B98015E" w14:textId="77777777" w:rsidR="00C04E22" w:rsidRPr="00EC702D" w:rsidRDefault="00C04E22" w:rsidP="00ED5B7E">
      <w:pPr>
        <w:pStyle w:val="Jasnalistaakcent51"/>
        <w:widowControl/>
        <w:numPr>
          <w:ilvl w:val="3"/>
          <w:numId w:val="8"/>
        </w:numPr>
        <w:suppressAutoHyphens w:val="0"/>
        <w:autoSpaceDE w:val="0"/>
        <w:autoSpaceDN w:val="0"/>
        <w:adjustRightInd/>
        <w:spacing w:after="0"/>
        <w:ind w:left="426" w:hanging="426"/>
        <w:textAlignment w:val="auto"/>
        <w:rPr>
          <w:rFonts w:ascii="Cambria" w:hAnsi="Cambria" w:cs="Calibri"/>
          <w:sz w:val="24"/>
          <w:szCs w:val="24"/>
        </w:rPr>
      </w:pPr>
      <w:r w:rsidRPr="00EC702D">
        <w:rPr>
          <w:rFonts w:ascii="Cambria" w:eastAsia="Calibri" w:hAnsi="Cambria" w:cs="Calibri"/>
          <w:sz w:val="24"/>
          <w:szCs w:val="24"/>
          <w:lang w:eastAsia="en-US"/>
        </w:rPr>
        <w:lastRenderedPageBreak/>
        <w:t xml:space="preserve">Za należyte wykonanie przedmiotu umowy, Zamawiający zapłaci Wykonawcy wynagrodzenie w kwocie: </w:t>
      </w:r>
    </w:p>
    <w:p w14:paraId="4179760C" w14:textId="77777777" w:rsidR="00C04E22" w:rsidRPr="00EC702D" w:rsidRDefault="00C04E22" w:rsidP="00ED5B7E">
      <w:pPr>
        <w:pStyle w:val="Jasnalistaakcent51"/>
        <w:widowControl/>
        <w:suppressAutoHyphens w:val="0"/>
        <w:autoSpaceDE w:val="0"/>
        <w:autoSpaceDN w:val="0"/>
        <w:adjustRightInd/>
        <w:spacing w:after="0"/>
        <w:ind w:left="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 zł netto </w:t>
      </w:r>
    </w:p>
    <w:p w14:paraId="6BB290C9" w14:textId="77777777" w:rsidR="00C04E22" w:rsidRPr="006A308F" w:rsidRDefault="00C04E22" w:rsidP="00ED5B7E">
      <w:pPr>
        <w:pStyle w:val="Jasnalistaakcent51"/>
        <w:widowControl/>
        <w:suppressAutoHyphens w:val="0"/>
        <w:autoSpaceDE w:val="0"/>
        <w:autoSpaceDN w:val="0"/>
        <w:adjustRightInd/>
        <w:spacing w:after="0"/>
        <w:ind w:left="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plus należny podatek VAT</w:t>
      </w:r>
      <w:r>
        <w:rPr>
          <w:rFonts w:ascii="Cambria" w:eastAsia="Calibri" w:hAnsi="Cambria" w:cs="Calibri"/>
          <w:sz w:val="24"/>
          <w:szCs w:val="24"/>
          <w:lang w:eastAsia="en-US"/>
        </w:rPr>
        <w:t xml:space="preserve"> ……%,</w:t>
      </w:r>
      <w:r w:rsidRPr="00EC702D">
        <w:rPr>
          <w:rFonts w:ascii="Cambria" w:eastAsia="Calibri" w:hAnsi="Cambria" w:cs="Calibri"/>
          <w:sz w:val="24"/>
          <w:szCs w:val="24"/>
          <w:lang w:eastAsia="en-US"/>
        </w:rPr>
        <w:t xml:space="preserve"> w wysokości ........... zł, </w:t>
      </w:r>
    </w:p>
    <w:p w14:paraId="3C695479" w14:textId="77777777" w:rsidR="00CC7A12" w:rsidRDefault="00C04E22" w:rsidP="00ED5B7E">
      <w:pPr>
        <w:pStyle w:val="Jasnalistaakcent51"/>
        <w:widowControl/>
        <w:suppressAutoHyphens w:val="0"/>
        <w:autoSpaceDE w:val="0"/>
        <w:autoSpaceDN w:val="0"/>
        <w:adjustRightInd/>
        <w:spacing w:after="0"/>
        <w:ind w:left="426"/>
        <w:textAlignment w:val="auto"/>
        <w:rPr>
          <w:rFonts w:ascii="Cambria" w:eastAsia="Calibri" w:hAnsi="Cambria" w:cs="Calibri"/>
          <w:sz w:val="24"/>
          <w:szCs w:val="24"/>
          <w:lang w:eastAsia="en-US"/>
        </w:rPr>
      </w:pPr>
      <w:r w:rsidRPr="006A308F">
        <w:rPr>
          <w:rFonts w:ascii="Cambria" w:eastAsia="Calibri" w:hAnsi="Cambria" w:cs="Calibri"/>
          <w:sz w:val="24"/>
          <w:szCs w:val="24"/>
          <w:lang w:eastAsia="en-US"/>
        </w:rPr>
        <w:t xml:space="preserve">co stanowi kwotę </w:t>
      </w:r>
      <w:r w:rsidRPr="00C14A95">
        <w:rPr>
          <w:rFonts w:ascii="Cambria" w:eastAsia="Calibri" w:hAnsi="Cambria" w:cs="Calibri"/>
          <w:b/>
          <w:bCs/>
          <w:sz w:val="24"/>
          <w:szCs w:val="24"/>
          <w:lang w:eastAsia="en-US"/>
        </w:rPr>
        <w:t>brutto ............................ zł</w:t>
      </w:r>
    </w:p>
    <w:p w14:paraId="2FDA7DB3" w14:textId="77777777" w:rsidR="00C04E22" w:rsidRDefault="00C04E22" w:rsidP="00ED5B7E">
      <w:pPr>
        <w:pStyle w:val="Jasnalistaakcent51"/>
        <w:widowControl/>
        <w:suppressAutoHyphens w:val="0"/>
        <w:autoSpaceDE w:val="0"/>
        <w:autoSpaceDN w:val="0"/>
        <w:adjustRightInd/>
        <w:spacing w:after="0"/>
        <w:ind w:left="426"/>
        <w:textAlignment w:val="auto"/>
        <w:rPr>
          <w:rFonts w:ascii="Cambria" w:eastAsia="Calibri" w:hAnsi="Cambria" w:cs="Calibri"/>
          <w:sz w:val="24"/>
          <w:szCs w:val="24"/>
          <w:lang w:eastAsia="en-US"/>
        </w:rPr>
      </w:pPr>
      <w:r w:rsidRPr="006A308F">
        <w:rPr>
          <w:rFonts w:ascii="Cambria" w:eastAsia="Calibri" w:hAnsi="Cambria" w:cs="Calibri"/>
          <w:sz w:val="24"/>
          <w:szCs w:val="24"/>
          <w:lang w:eastAsia="en-US"/>
        </w:rPr>
        <w:t>(słownie: ........................... złotych …/100)</w:t>
      </w:r>
      <w:r w:rsidR="009B2496">
        <w:rPr>
          <w:rFonts w:ascii="Cambria" w:eastAsia="Calibri" w:hAnsi="Cambria" w:cs="Calibri"/>
          <w:sz w:val="24"/>
          <w:szCs w:val="24"/>
          <w:lang w:eastAsia="en-US"/>
        </w:rPr>
        <w:t>.</w:t>
      </w:r>
    </w:p>
    <w:p w14:paraId="6C150A66" w14:textId="77777777" w:rsidR="00C04E22" w:rsidRPr="00DD12E5" w:rsidRDefault="00C04E22"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trike/>
          <w:color w:val="FF0000"/>
          <w:sz w:val="24"/>
          <w:szCs w:val="24"/>
        </w:rPr>
      </w:pPr>
      <w:r w:rsidRPr="006A308F">
        <w:rPr>
          <w:rFonts w:ascii="Cambria" w:hAnsi="Cambria" w:cs="Calibri"/>
          <w:sz w:val="24"/>
          <w:szCs w:val="24"/>
        </w:rPr>
        <w:t xml:space="preserve">Wynagrodzenie, o którym mowa w ust. 1 jest wynagrodzeniem ryczałtowym, obejmuje wszelkie koszty związane z wykonaniem </w:t>
      </w:r>
      <w:r w:rsidRPr="00EC702D">
        <w:rPr>
          <w:rFonts w:ascii="Cambria" w:hAnsi="Cambria" w:cs="Calibri"/>
          <w:sz w:val="24"/>
          <w:szCs w:val="24"/>
        </w:rPr>
        <w:t xml:space="preserve">umowy. W ramach wynagrodzenia ryczałtowego Wykonawca zobowiązany jest do wykonania </w:t>
      </w:r>
      <w:r w:rsidRPr="00EC702D">
        <w:rPr>
          <w:rFonts w:ascii="Cambria" w:hAnsi="Cambria" w:cs="Calibri"/>
          <w:sz w:val="24"/>
          <w:szCs w:val="24"/>
        </w:rPr>
        <w:br/>
        <w:t>z należytą starannością wszelkich robót budowlanych, dostaw i czynności przewidzianych w dokumentacji projektowej i STWIOR</w:t>
      </w:r>
      <w:r w:rsidR="006A308F">
        <w:rPr>
          <w:rFonts w:ascii="Cambria" w:hAnsi="Cambria" w:cs="Calibri"/>
          <w:sz w:val="24"/>
          <w:szCs w:val="24"/>
        </w:rPr>
        <w:t>B</w:t>
      </w:r>
      <w:r w:rsidRPr="00EC702D">
        <w:rPr>
          <w:rFonts w:ascii="Cambria" w:hAnsi="Cambria" w:cs="Calibri"/>
          <w:sz w:val="24"/>
          <w:szCs w:val="24"/>
        </w:rPr>
        <w:t xml:space="preserve">, </w:t>
      </w:r>
    </w:p>
    <w:p w14:paraId="7E3CEB1B" w14:textId="47DCA7A5" w:rsidR="00C04E22" w:rsidRPr="00EC702D" w:rsidRDefault="00C04E22"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z w:val="24"/>
          <w:szCs w:val="24"/>
        </w:rPr>
      </w:pPr>
      <w:r w:rsidRPr="00EC702D">
        <w:rPr>
          <w:rFonts w:ascii="Cambria" w:hAnsi="Cambria" w:cs="Calibri"/>
          <w:sz w:val="24"/>
          <w:szCs w:val="24"/>
        </w:rPr>
        <w:t xml:space="preserve">W przypadku </w:t>
      </w:r>
      <w:r w:rsidR="00763A08" w:rsidRPr="00B17751">
        <w:rPr>
          <w:rFonts w:ascii="Cambria" w:hAnsi="Cambria" w:cs="Calibri"/>
          <w:sz w:val="24"/>
          <w:szCs w:val="24"/>
        </w:rPr>
        <w:t xml:space="preserve">konieczności zaniechania lub </w:t>
      </w:r>
      <w:r w:rsidRPr="00EC702D">
        <w:rPr>
          <w:rFonts w:ascii="Cambria" w:hAnsi="Cambria" w:cs="Calibri"/>
          <w:sz w:val="24"/>
          <w:szCs w:val="24"/>
        </w:rPr>
        <w:t xml:space="preserve">niewykonania </w:t>
      </w:r>
      <w:r w:rsidR="006A308F">
        <w:rPr>
          <w:rFonts w:ascii="Cambria" w:hAnsi="Cambria" w:cs="Calibri"/>
          <w:sz w:val="24"/>
          <w:szCs w:val="24"/>
        </w:rPr>
        <w:t>całości świadczenia wykonawcy wynikającego z</w:t>
      </w:r>
      <w:r w:rsidRPr="00EC702D">
        <w:rPr>
          <w:rFonts w:ascii="Cambria" w:hAnsi="Cambria" w:cs="Calibri"/>
          <w:sz w:val="24"/>
          <w:szCs w:val="24"/>
        </w:rPr>
        <w:t xml:space="preserve"> dokumentacj</w:t>
      </w:r>
      <w:r w:rsidR="006A308F">
        <w:rPr>
          <w:rFonts w:ascii="Cambria" w:hAnsi="Cambria" w:cs="Calibri"/>
          <w:sz w:val="24"/>
          <w:szCs w:val="24"/>
        </w:rPr>
        <w:t>i</w:t>
      </w:r>
      <w:r w:rsidRPr="00EC702D">
        <w:rPr>
          <w:rFonts w:ascii="Cambria" w:hAnsi="Cambria" w:cs="Calibri"/>
          <w:sz w:val="24"/>
          <w:szCs w:val="24"/>
        </w:rPr>
        <w:t xml:space="preserve"> projektow</w:t>
      </w:r>
      <w:r w:rsidR="006A308F">
        <w:rPr>
          <w:rFonts w:ascii="Cambria" w:hAnsi="Cambria" w:cs="Calibri"/>
          <w:sz w:val="24"/>
          <w:szCs w:val="24"/>
        </w:rPr>
        <w:t>ej</w:t>
      </w:r>
      <w:r w:rsidRPr="00EC702D">
        <w:rPr>
          <w:rFonts w:ascii="Cambria" w:hAnsi="Cambria" w:cs="Calibri"/>
          <w:sz w:val="24"/>
          <w:szCs w:val="24"/>
        </w:rPr>
        <w:t xml:space="preserve"> wskazaną </w:t>
      </w:r>
      <w:r w:rsidRPr="00EC702D">
        <w:rPr>
          <w:rFonts w:ascii="Cambria" w:hAnsi="Cambria" w:cs="Cambria"/>
          <w:iCs/>
          <w:color w:val="000000"/>
          <w:sz w:val="24"/>
          <w:szCs w:val="24"/>
        </w:rPr>
        <w:t xml:space="preserve">w § 1 ust. </w:t>
      </w:r>
      <w:r w:rsidR="008505C7">
        <w:rPr>
          <w:rFonts w:ascii="Cambria" w:hAnsi="Cambria" w:cs="Cambria"/>
          <w:iCs/>
          <w:color w:val="000000"/>
          <w:sz w:val="24"/>
          <w:szCs w:val="24"/>
        </w:rPr>
        <w:t>3</w:t>
      </w:r>
      <w:r w:rsidRPr="00EC702D">
        <w:rPr>
          <w:rFonts w:ascii="Cambria" w:hAnsi="Cambria" w:cs="Cambria"/>
          <w:iCs/>
          <w:color w:val="000000"/>
          <w:sz w:val="24"/>
          <w:szCs w:val="24"/>
        </w:rPr>
        <w:t xml:space="preserve"> pkt 2</w:t>
      </w:r>
      <w:r w:rsidR="00C14A95">
        <w:rPr>
          <w:rFonts w:ascii="Cambria" w:hAnsi="Cambria" w:cs="Cambria"/>
          <w:iCs/>
          <w:color w:val="000000"/>
          <w:sz w:val="24"/>
          <w:szCs w:val="24"/>
        </w:rPr>
        <w:t>)</w:t>
      </w:r>
      <w:r w:rsidRPr="00EC702D">
        <w:rPr>
          <w:rFonts w:ascii="Cambria" w:hAnsi="Cambria" w:cs="Cambria"/>
          <w:iCs/>
          <w:color w:val="000000"/>
          <w:sz w:val="24"/>
          <w:szCs w:val="24"/>
        </w:rPr>
        <w:t xml:space="preserve"> oraz STWiOR</w:t>
      </w:r>
      <w:r w:rsidR="006A308F">
        <w:rPr>
          <w:rFonts w:ascii="Cambria" w:hAnsi="Cambria" w:cs="Cambria"/>
          <w:iCs/>
          <w:color w:val="000000"/>
          <w:sz w:val="24"/>
          <w:szCs w:val="24"/>
        </w:rPr>
        <w:t>B</w:t>
      </w:r>
      <w:r w:rsidRPr="00EC702D">
        <w:rPr>
          <w:rFonts w:ascii="Cambria" w:hAnsi="Cambria" w:cs="Calibri"/>
          <w:sz w:val="24"/>
          <w:szCs w:val="24"/>
        </w:rPr>
        <w:t>, strony przewidują, że wynagrodzenie Wykonawcy ulegnie zmniejszeniu o wartość prac niewykonanych.</w:t>
      </w:r>
      <w:r w:rsidR="00C81D83" w:rsidRPr="00C81D83">
        <w:rPr>
          <w:rFonts w:ascii="Cambria" w:hAnsi="Cambria" w:cs="Calibri"/>
          <w:sz w:val="24"/>
          <w:szCs w:val="24"/>
        </w:rPr>
        <w:t xml:space="preserve"> </w:t>
      </w:r>
      <w:r w:rsidR="00C81D83" w:rsidRPr="00E31A68">
        <w:rPr>
          <w:rFonts w:ascii="Cambria" w:hAnsi="Cambria"/>
          <w:color w:val="000000" w:themeColor="text1"/>
          <w:sz w:val="24"/>
          <w:szCs w:val="24"/>
          <w:lang w:eastAsia="en-US"/>
        </w:rPr>
        <w:t>Zgodnie z wymogami art. 433 pkt 4) ustawy Pzp Zamawiający wskazuje, że minimalna wielkość świadczenia będzie nie mniejsza niż</w:t>
      </w:r>
      <w:r w:rsidR="00C81D83">
        <w:rPr>
          <w:rFonts w:ascii="Cambria" w:hAnsi="Cambria"/>
          <w:color w:val="000000" w:themeColor="text1"/>
          <w:sz w:val="24"/>
          <w:szCs w:val="24"/>
          <w:lang w:eastAsia="en-US"/>
        </w:rPr>
        <w:t xml:space="preserve"> 5</w:t>
      </w:r>
      <w:r w:rsidR="00647FD2">
        <w:rPr>
          <w:rFonts w:ascii="Cambria" w:hAnsi="Cambria"/>
          <w:color w:val="000000" w:themeColor="text1"/>
          <w:sz w:val="24"/>
          <w:szCs w:val="24"/>
          <w:lang w:eastAsia="en-US"/>
        </w:rPr>
        <w:t>0</w:t>
      </w:r>
      <w:r w:rsidR="00C81D83">
        <w:rPr>
          <w:rFonts w:ascii="Cambria" w:hAnsi="Cambria"/>
          <w:color w:val="000000" w:themeColor="text1"/>
          <w:sz w:val="24"/>
          <w:szCs w:val="24"/>
          <w:lang w:eastAsia="en-US"/>
        </w:rPr>
        <w:t xml:space="preserve"> </w:t>
      </w:r>
      <w:r w:rsidR="00C81D83" w:rsidRPr="00E31A68">
        <w:rPr>
          <w:rFonts w:ascii="Cambria" w:hAnsi="Cambria"/>
          <w:color w:val="000000" w:themeColor="text1"/>
          <w:sz w:val="24"/>
          <w:szCs w:val="24"/>
          <w:lang w:eastAsia="en-US"/>
        </w:rPr>
        <w:t>% wynagrodzenia, o którym mowa w ust. 1 Umowy.</w:t>
      </w:r>
    </w:p>
    <w:p w14:paraId="021454FC" w14:textId="104D2FE5" w:rsidR="00F1299E" w:rsidRPr="00F1299E" w:rsidRDefault="006A308F"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z w:val="24"/>
          <w:szCs w:val="24"/>
        </w:rPr>
      </w:pPr>
      <w:r>
        <w:rPr>
          <w:rFonts w:ascii="Cambria" w:hAnsi="Cambria" w:cs="Calibri"/>
          <w:sz w:val="24"/>
          <w:szCs w:val="24"/>
        </w:rPr>
        <w:t xml:space="preserve">W przypadku konieczności wykonania dodatkowych robót </w:t>
      </w:r>
      <w:r w:rsidR="00C04E22" w:rsidRPr="00EC702D">
        <w:rPr>
          <w:rFonts w:ascii="Cambria" w:hAnsi="Cambria" w:cs="Calibri"/>
          <w:sz w:val="24"/>
          <w:szCs w:val="24"/>
        </w:rPr>
        <w:t>nieobjętych dokumentacją projektową w</w:t>
      </w:r>
      <w:r w:rsidR="00C04E22" w:rsidRPr="00EC702D">
        <w:rPr>
          <w:rFonts w:ascii="Cambria" w:hAnsi="Cambria" w:cs="Cambria"/>
          <w:iCs/>
          <w:color w:val="000000"/>
          <w:sz w:val="24"/>
          <w:szCs w:val="24"/>
        </w:rPr>
        <w:t xml:space="preserve">skazaną w § 1 ust. </w:t>
      </w:r>
      <w:r w:rsidR="008505C7">
        <w:rPr>
          <w:rFonts w:ascii="Cambria" w:hAnsi="Cambria" w:cs="Cambria"/>
          <w:iCs/>
          <w:color w:val="000000"/>
          <w:sz w:val="24"/>
          <w:szCs w:val="24"/>
        </w:rPr>
        <w:t>3</w:t>
      </w:r>
      <w:r w:rsidR="00C04E22" w:rsidRPr="00EC702D">
        <w:rPr>
          <w:rFonts w:ascii="Cambria" w:hAnsi="Cambria" w:cs="Cambria"/>
          <w:iCs/>
          <w:color w:val="000000"/>
          <w:sz w:val="24"/>
          <w:szCs w:val="24"/>
        </w:rPr>
        <w:t xml:space="preserve"> pkt 2</w:t>
      </w:r>
      <w:r w:rsidR="00C14A95">
        <w:rPr>
          <w:rFonts w:ascii="Cambria" w:hAnsi="Cambria" w:cs="Cambria"/>
          <w:iCs/>
          <w:color w:val="000000"/>
          <w:sz w:val="24"/>
          <w:szCs w:val="24"/>
        </w:rPr>
        <w:t>)</w:t>
      </w:r>
      <w:r w:rsidR="00C04E22" w:rsidRPr="00EC702D">
        <w:rPr>
          <w:rFonts w:ascii="Cambria" w:hAnsi="Cambria" w:cs="Cambria"/>
          <w:iCs/>
          <w:color w:val="000000"/>
          <w:sz w:val="24"/>
          <w:szCs w:val="24"/>
        </w:rPr>
        <w:t xml:space="preserve"> oraz STWiOR</w:t>
      </w:r>
      <w:r>
        <w:rPr>
          <w:rFonts w:ascii="Cambria" w:hAnsi="Cambria" w:cs="Cambria"/>
          <w:iCs/>
          <w:color w:val="000000"/>
          <w:sz w:val="24"/>
          <w:szCs w:val="24"/>
        </w:rPr>
        <w:t>B</w:t>
      </w:r>
      <w:r w:rsidR="006658A8">
        <w:rPr>
          <w:rFonts w:ascii="Cambria" w:hAnsi="Cambria" w:cs="Cambria"/>
          <w:iCs/>
          <w:color w:val="000000"/>
          <w:sz w:val="24"/>
          <w:szCs w:val="24"/>
        </w:rPr>
        <w:t xml:space="preserve"> </w:t>
      </w:r>
      <w:r>
        <w:rPr>
          <w:rFonts w:ascii="Cambria" w:hAnsi="Cambria" w:cs="Calibri"/>
          <w:sz w:val="24"/>
          <w:szCs w:val="24"/>
        </w:rPr>
        <w:t xml:space="preserve">strony przewidują możliwość </w:t>
      </w:r>
      <w:r w:rsidR="00F1299E">
        <w:rPr>
          <w:rFonts w:ascii="Cambria" w:hAnsi="Cambria" w:cs="Calibri"/>
          <w:sz w:val="24"/>
          <w:szCs w:val="24"/>
        </w:rPr>
        <w:t xml:space="preserve">zlecenia tych robót </w:t>
      </w:r>
      <w:r w:rsidR="00C04E22" w:rsidRPr="00EC702D">
        <w:rPr>
          <w:rFonts w:ascii="Cambria" w:hAnsi="Cambria" w:cs="Calibri"/>
          <w:sz w:val="24"/>
          <w:szCs w:val="24"/>
        </w:rPr>
        <w:t>za dodatkowym wynagrodzeniem</w:t>
      </w:r>
      <w:r w:rsidR="00F1299E">
        <w:rPr>
          <w:rFonts w:ascii="Cambria" w:hAnsi="Cambria" w:cs="Calibri"/>
          <w:sz w:val="24"/>
          <w:szCs w:val="24"/>
        </w:rPr>
        <w:t xml:space="preserve"> poprzez zmianę umowy </w:t>
      </w:r>
      <w:r w:rsidR="00F1299E" w:rsidRPr="00EC702D">
        <w:rPr>
          <w:rFonts w:ascii="Cambria" w:hAnsi="Cambria" w:cs="Calibri"/>
          <w:sz w:val="24"/>
          <w:szCs w:val="24"/>
        </w:rPr>
        <w:t>na zasadach określonych w art. 454-455 ustawy Prawo zamówień publicznych</w:t>
      </w:r>
      <w:r w:rsidR="00C04E22" w:rsidRPr="00EC702D">
        <w:rPr>
          <w:rFonts w:ascii="Cambria" w:hAnsi="Cambria" w:cs="Calibri"/>
          <w:sz w:val="24"/>
          <w:szCs w:val="24"/>
        </w:rPr>
        <w:t xml:space="preserve">. </w:t>
      </w:r>
    </w:p>
    <w:p w14:paraId="610D09DB" w14:textId="77777777" w:rsidR="00C04E22" w:rsidRPr="00EC702D" w:rsidRDefault="00C04E22"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z w:val="24"/>
          <w:szCs w:val="24"/>
        </w:rPr>
      </w:pPr>
      <w:r w:rsidRPr="00EC702D">
        <w:rPr>
          <w:rFonts w:ascii="Cambria" w:hAnsi="Cambria" w:cs="Calibri"/>
          <w:sz w:val="24"/>
          <w:szCs w:val="24"/>
        </w:rPr>
        <w:t>Wykonawca nie może wykonywać prac nieobjętych dokumentacją projektową lub STWIOR</w:t>
      </w:r>
      <w:r w:rsidR="00F1299E">
        <w:rPr>
          <w:rFonts w:ascii="Cambria" w:hAnsi="Cambria" w:cs="Calibri"/>
          <w:sz w:val="24"/>
          <w:szCs w:val="24"/>
        </w:rPr>
        <w:t>B</w:t>
      </w:r>
      <w:r w:rsidRPr="00EC702D">
        <w:rPr>
          <w:rFonts w:ascii="Cambria" w:hAnsi="Cambria" w:cs="Calibri"/>
          <w:sz w:val="24"/>
          <w:szCs w:val="24"/>
        </w:rPr>
        <w:t xml:space="preserve"> bez uprzedniej zgody Zamawiającego wyrażonej na piśmie przez osoby umocowane do reprezentowania Zamawiającego - pod rygorem odmowy zapłaty za wykonane prace.   </w:t>
      </w:r>
    </w:p>
    <w:p w14:paraId="4C400D3F" w14:textId="567DD705" w:rsidR="00C04E22" w:rsidRDefault="00C04E22"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z w:val="24"/>
          <w:szCs w:val="24"/>
        </w:rPr>
      </w:pPr>
      <w:r w:rsidRPr="00F1299E">
        <w:rPr>
          <w:rFonts w:ascii="Cambria" w:hAnsi="Cambria" w:cs="Calibri"/>
          <w:sz w:val="24"/>
          <w:szCs w:val="24"/>
        </w:rPr>
        <w:t xml:space="preserve">Wykonawca </w:t>
      </w:r>
      <w:r w:rsidRPr="008505C7">
        <w:rPr>
          <w:rFonts w:ascii="Cambria" w:hAnsi="Cambria" w:cs="Calibri"/>
          <w:b/>
          <w:bCs/>
          <w:sz w:val="24"/>
          <w:szCs w:val="24"/>
          <w:u w:val="single"/>
        </w:rPr>
        <w:t xml:space="preserve">przed </w:t>
      </w:r>
      <w:r w:rsidRPr="004F1BC6">
        <w:rPr>
          <w:rFonts w:ascii="Cambria" w:hAnsi="Cambria" w:cs="Calibri"/>
          <w:b/>
          <w:bCs/>
          <w:sz w:val="24"/>
          <w:szCs w:val="24"/>
          <w:u w:val="single"/>
        </w:rPr>
        <w:t>podpisaniem umowy</w:t>
      </w:r>
      <w:r w:rsidRPr="004F1BC6">
        <w:rPr>
          <w:rFonts w:ascii="Cambria" w:hAnsi="Cambria" w:cs="Calibri"/>
          <w:sz w:val="24"/>
          <w:szCs w:val="24"/>
        </w:rPr>
        <w:t xml:space="preserve"> złoży</w:t>
      </w:r>
      <w:r w:rsidR="00F1299E" w:rsidRPr="004F1BC6">
        <w:rPr>
          <w:rFonts w:ascii="Cambria" w:hAnsi="Cambria" w:cs="Calibri"/>
          <w:sz w:val="24"/>
          <w:szCs w:val="24"/>
        </w:rPr>
        <w:t>ł</w:t>
      </w:r>
      <w:r w:rsidRPr="004F1BC6">
        <w:rPr>
          <w:rFonts w:ascii="Cambria" w:hAnsi="Cambria" w:cs="Calibri"/>
          <w:sz w:val="24"/>
          <w:szCs w:val="24"/>
        </w:rPr>
        <w:t xml:space="preserve"> Zamawiającemu kosztorys </w:t>
      </w:r>
      <w:r w:rsidR="009B2496" w:rsidRPr="004F1BC6">
        <w:rPr>
          <w:rFonts w:ascii="Cambria" w:hAnsi="Cambria" w:cs="Calibri"/>
          <w:sz w:val="24"/>
          <w:szCs w:val="24"/>
        </w:rPr>
        <w:t xml:space="preserve">uproszczony </w:t>
      </w:r>
      <w:r w:rsidRPr="004F1BC6">
        <w:rPr>
          <w:rFonts w:ascii="Cambria" w:hAnsi="Cambria" w:cs="Calibri"/>
          <w:sz w:val="24"/>
          <w:szCs w:val="24"/>
        </w:rPr>
        <w:t>wskazując</w:t>
      </w:r>
      <w:r w:rsidR="00F1299E" w:rsidRPr="004F1BC6">
        <w:rPr>
          <w:rFonts w:ascii="Cambria" w:hAnsi="Cambria" w:cs="Calibri"/>
          <w:sz w:val="24"/>
          <w:szCs w:val="24"/>
        </w:rPr>
        <w:t>y</w:t>
      </w:r>
      <w:r w:rsidRPr="004F1BC6">
        <w:rPr>
          <w:rFonts w:ascii="Cambria" w:hAnsi="Cambria" w:cs="Calibri"/>
          <w:sz w:val="24"/>
          <w:szCs w:val="24"/>
        </w:rPr>
        <w:t xml:space="preserve"> sposób wyliczenia ceny ofertowej</w:t>
      </w:r>
      <w:r w:rsidR="00E25004">
        <w:rPr>
          <w:rFonts w:ascii="Cambria" w:hAnsi="Cambria" w:cs="Calibri"/>
          <w:sz w:val="24"/>
          <w:szCs w:val="24"/>
        </w:rPr>
        <w:t xml:space="preserve"> </w:t>
      </w:r>
      <w:r w:rsidRPr="004F1BC6">
        <w:rPr>
          <w:rFonts w:ascii="Cambria" w:hAnsi="Cambria" w:cs="Calibri"/>
          <w:sz w:val="24"/>
          <w:szCs w:val="24"/>
        </w:rPr>
        <w:t>i zakres rzeczowy zamówienia</w:t>
      </w:r>
      <w:r w:rsidR="009B2496" w:rsidRPr="004F1BC6">
        <w:rPr>
          <w:rFonts w:ascii="Cambria" w:hAnsi="Cambria" w:cs="Calibri"/>
          <w:sz w:val="24"/>
          <w:szCs w:val="24"/>
        </w:rPr>
        <w:t>.</w:t>
      </w:r>
    </w:p>
    <w:p w14:paraId="50490FF0" w14:textId="7556C1E8" w:rsidR="00C04E22" w:rsidRPr="00EC702D" w:rsidRDefault="00C04E22" w:rsidP="00B269DC">
      <w:pPr>
        <w:pStyle w:val="Jasnalistaakcent51"/>
        <w:widowControl/>
        <w:numPr>
          <w:ilvl w:val="0"/>
          <w:numId w:val="9"/>
        </w:numPr>
        <w:suppressAutoHyphens w:val="0"/>
        <w:autoSpaceDE w:val="0"/>
        <w:autoSpaceDN w:val="0"/>
        <w:adjustRightInd/>
        <w:spacing w:after="0"/>
        <w:ind w:left="426" w:hanging="426"/>
        <w:textAlignment w:val="auto"/>
        <w:rPr>
          <w:rFonts w:ascii="Cambria" w:hAnsi="Cambria" w:cs="Calibri"/>
          <w:sz w:val="24"/>
          <w:szCs w:val="24"/>
        </w:rPr>
      </w:pPr>
      <w:bookmarkStart w:id="1" w:name="_Hlk90138693"/>
      <w:r w:rsidRPr="00EC702D">
        <w:rPr>
          <w:rFonts w:ascii="Cambria" w:hAnsi="Cambria" w:cs="Calibri"/>
          <w:sz w:val="24"/>
          <w:szCs w:val="24"/>
        </w:rPr>
        <w:t xml:space="preserve">Kosztorys, o którym </w:t>
      </w:r>
      <w:r w:rsidR="00011F32" w:rsidRPr="00EC702D">
        <w:rPr>
          <w:rFonts w:ascii="Cambria" w:hAnsi="Cambria" w:cs="Calibri"/>
          <w:sz w:val="24"/>
          <w:szCs w:val="24"/>
        </w:rPr>
        <w:t>mowa w</w:t>
      </w:r>
      <w:r w:rsidRPr="00EC702D">
        <w:rPr>
          <w:rFonts w:ascii="Cambria" w:hAnsi="Cambria" w:cs="Calibri"/>
          <w:sz w:val="24"/>
          <w:szCs w:val="24"/>
        </w:rPr>
        <w:t xml:space="preserve"> ust. </w:t>
      </w:r>
      <w:r w:rsidR="00F1299E">
        <w:rPr>
          <w:rFonts w:ascii="Cambria" w:hAnsi="Cambria" w:cs="Calibri"/>
          <w:sz w:val="24"/>
          <w:szCs w:val="24"/>
        </w:rPr>
        <w:t>6</w:t>
      </w:r>
      <w:r w:rsidRPr="00EC702D">
        <w:rPr>
          <w:rFonts w:ascii="Cambria" w:hAnsi="Cambria" w:cs="Calibri"/>
          <w:sz w:val="24"/>
          <w:szCs w:val="24"/>
        </w:rPr>
        <w:t xml:space="preserve"> służy do obliczenia należnego wynagrodzenia wykonawcy w szczególności w przypadku:</w:t>
      </w:r>
    </w:p>
    <w:p w14:paraId="1DF5532A" w14:textId="77777777" w:rsidR="00C04E22" w:rsidRPr="00EC702D" w:rsidRDefault="003D3DBB" w:rsidP="00B269DC">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sz w:val="24"/>
          <w:szCs w:val="24"/>
        </w:rPr>
      </w:pPr>
      <w:r w:rsidRPr="00EC702D">
        <w:rPr>
          <w:rFonts w:ascii="Cambria" w:hAnsi="Cambria" w:cs="Calibri"/>
          <w:sz w:val="24"/>
          <w:szCs w:val="24"/>
        </w:rPr>
        <w:t>O</w:t>
      </w:r>
      <w:r w:rsidR="00C04E22" w:rsidRPr="00EC702D">
        <w:rPr>
          <w:rFonts w:ascii="Cambria" w:hAnsi="Cambria" w:cs="Calibri"/>
          <w:sz w:val="24"/>
          <w:szCs w:val="24"/>
        </w:rPr>
        <w:t>dstąpienia</w:t>
      </w:r>
      <w:r>
        <w:rPr>
          <w:rFonts w:ascii="Cambria" w:hAnsi="Cambria" w:cs="Calibri"/>
          <w:sz w:val="24"/>
          <w:szCs w:val="24"/>
        </w:rPr>
        <w:t xml:space="preserve"> </w:t>
      </w:r>
      <w:r w:rsidR="00C04E22" w:rsidRPr="00EC702D">
        <w:rPr>
          <w:rFonts w:ascii="Cambria" w:hAnsi="Cambria" w:cs="Calibri"/>
          <w:sz w:val="24"/>
          <w:szCs w:val="24"/>
        </w:rPr>
        <w:t xml:space="preserve">od umowy, </w:t>
      </w:r>
    </w:p>
    <w:p w14:paraId="67843817" w14:textId="77777777" w:rsidR="00C04E22" w:rsidRPr="00EC702D" w:rsidRDefault="00C04E22" w:rsidP="00B269DC">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sz w:val="24"/>
          <w:szCs w:val="24"/>
        </w:rPr>
      </w:pPr>
      <w:r w:rsidRPr="00EC702D">
        <w:rPr>
          <w:rFonts w:ascii="Cambria" w:hAnsi="Cambria" w:cs="Calibri"/>
          <w:sz w:val="24"/>
          <w:szCs w:val="24"/>
        </w:rPr>
        <w:t xml:space="preserve">rezygnacji z wykonania części przedmiotu umowy - zgodnie z ust. </w:t>
      </w:r>
      <w:r w:rsidR="00F1299E">
        <w:rPr>
          <w:rFonts w:ascii="Cambria" w:hAnsi="Cambria" w:cs="Calibri"/>
          <w:sz w:val="24"/>
          <w:szCs w:val="24"/>
        </w:rPr>
        <w:t>3</w:t>
      </w:r>
      <w:r w:rsidRPr="00EC702D">
        <w:rPr>
          <w:rFonts w:ascii="Cambria" w:hAnsi="Cambria" w:cs="Calibri"/>
          <w:sz w:val="24"/>
          <w:szCs w:val="24"/>
        </w:rPr>
        <w:t xml:space="preserve">, </w:t>
      </w:r>
    </w:p>
    <w:p w14:paraId="5668AF48" w14:textId="77777777" w:rsidR="00C04E22" w:rsidRPr="00EC702D" w:rsidRDefault="00C04E22" w:rsidP="00B269DC">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sz w:val="24"/>
          <w:szCs w:val="24"/>
        </w:rPr>
      </w:pPr>
      <w:r w:rsidRPr="00EC702D">
        <w:rPr>
          <w:rFonts w:ascii="Cambria" w:hAnsi="Cambria" w:cs="Calibri"/>
          <w:sz w:val="24"/>
          <w:szCs w:val="24"/>
        </w:rPr>
        <w:t xml:space="preserve">zlecenia robót nieujętych w dokumentacji projektowej </w:t>
      </w:r>
      <w:r w:rsidRPr="00EC702D">
        <w:rPr>
          <w:rFonts w:ascii="Cambria" w:hAnsi="Cambria" w:cs="Cambria"/>
          <w:iCs/>
          <w:color w:val="000000"/>
          <w:sz w:val="24"/>
          <w:szCs w:val="24"/>
        </w:rPr>
        <w:t xml:space="preserve">wskazanej w § 1 ust. </w:t>
      </w:r>
      <w:r w:rsidR="008505C7">
        <w:rPr>
          <w:rFonts w:ascii="Cambria" w:hAnsi="Cambria" w:cs="Cambria"/>
          <w:iCs/>
          <w:color w:val="000000"/>
          <w:sz w:val="24"/>
          <w:szCs w:val="24"/>
        </w:rPr>
        <w:t>3</w:t>
      </w:r>
      <w:r w:rsidRPr="00EC702D">
        <w:rPr>
          <w:rFonts w:ascii="Cambria" w:hAnsi="Cambria" w:cs="Cambria"/>
          <w:iCs/>
          <w:color w:val="000000"/>
          <w:sz w:val="24"/>
          <w:szCs w:val="24"/>
        </w:rPr>
        <w:t xml:space="preserve"> pkt 2</w:t>
      </w:r>
      <w:r w:rsidR="00C14A95">
        <w:rPr>
          <w:rFonts w:ascii="Cambria" w:hAnsi="Cambria" w:cs="Cambria"/>
          <w:iCs/>
          <w:color w:val="000000"/>
          <w:sz w:val="24"/>
          <w:szCs w:val="24"/>
        </w:rPr>
        <w:t>)</w:t>
      </w:r>
      <w:r w:rsidRPr="00EC702D">
        <w:rPr>
          <w:rFonts w:ascii="Cambria" w:hAnsi="Cambria" w:cs="Cambria"/>
          <w:iCs/>
          <w:color w:val="000000"/>
          <w:sz w:val="24"/>
          <w:szCs w:val="24"/>
        </w:rPr>
        <w:t xml:space="preserve"> lub STWIOR</w:t>
      </w:r>
      <w:r w:rsidR="00F1299E">
        <w:rPr>
          <w:rFonts w:ascii="Cambria" w:hAnsi="Cambria" w:cs="Cambria"/>
          <w:iCs/>
          <w:color w:val="000000"/>
          <w:sz w:val="24"/>
          <w:szCs w:val="24"/>
        </w:rPr>
        <w:t>B</w:t>
      </w:r>
      <w:r w:rsidRPr="00EC702D">
        <w:rPr>
          <w:rFonts w:ascii="Cambria" w:hAnsi="Cambria" w:cs="Calibri"/>
          <w:sz w:val="24"/>
          <w:szCs w:val="24"/>
        </w:rPr>
        <w:t xml:space="preserve"> - zgodnie z ust, </w:t>
      </w:r>
      <w:r w:rsidR="00F1299E">
        <w:rPr>
          <w:rFonts w:ascii="Cambria" w:hAnsi="Cambria" w:cs="Calibri"/>
          <w:sz w:val="24"/>
          <w:szCs w:val="24"/>
        </w:rPr>
        <w:t>4</w:t>
      </w:r>
      <w:r w:rsidRPr="00EC702D">
        <w:rPr>
          <w:rFonts w:ascii="Cambria" w:hAnsi="Cambria" w:cs="Calibri"/>
          <w:sz w:val="24"/>
          <w:szCs w:val="24"/>
        </w:rPr>
        <w:t xml:space="preserve">; </w:t>
      </w:r>
    </w:p>
    <w:p w14:paraId="091950B3" w14:textId="77777777" w:rsidR="00C04E22" w:rsidRPr="00EC702D" w:rsidRDefault="00C04E22" w:rsidP="00B269DC">
      <w:pPr>
        <w:pStyle w:val="Jasnalistaakcent51"/>
        <w:widowControl/>
        <w:numPr>
          <w:ilvl w:val="0"/>
          <w:numId w:val="5"/>
        </w:numPr>
        <w:suppressAutoHyphens w:val="0"/>
        <w:autoSpaceDE w:val="0"/>
        <w:autoSpaceDN w:val="0"/>
        <w:adjustRightInd/>
        <w:spacing w:after="0"/>
        <w:ind w:left="709" w:hanging="283"/>
        <w:textAlignment w:val="auto"/>
        <w:rPr>
          <w:rFonts w:ascii="Cambria" w:hAnsi="Cambria" w:cs="Calibri"/>
          <w:sz w:val="24"/>
          <w:szCs w:val="24"/>
        </w:rPr>
      </w:pPr>
      <w:r w:rsidRPr="00EC702D">
        <w:rPr>
          <w:rFonts w:ascii="Cambria" w:hAnsi="Cambria" w:cs="Calibri"/>
          <w:sz w:val="24"/>
          <w:szCs w:val="24"/>
        </w:rPr>
        <w:t xml:space="preserve">robót zamiennych (wystąpienia równolegle sytuacji określonej w ust. </w:t>
      </w:r>
      <w:r w:rsidR="00F1299E">
        <w:rPr>
          <w:rFonts w:ascii="Cambria" w:hAnsi="Cambria" w:cs="Calibri"/>
          <w:sz w:val="24"/>
          <w:szCs w:val="24"/>
        </w:rPr>
        <w:t>3</w:t>
      </w:r>
      <w:r w:rsidRPr="00EC702D">
        <w:rPr>
          <w:rFonts w:ascii="Cambria" w:hAnsi="Cambria" w:cs="Calibri"/>
          <w:sz w:val="24"/>
          <w:szCs w:val="24"/>
        </w:rPr>
        <w:t xml:space="preserve"> i </w:t>
      </w:r>
      <w:r w:rsidR="00F1299E">
        <w:rPr>
          <w:rFonts w:ascii="Cambria" w:hAnsi="Cambria" w:cs="Calibri"/>
          <w:sz w:val="24"/>
          <w:szCs w:val="24"/>
        </w:rPr>
        <w:t>4</w:t>
      </w:r>
      <w:r w:rsidRPr="00EC702D">
        <w:rPr>
          <w:rFonts w:ascii="Cambria" w:hAnsi="Cambria" w:cs="Calibri"/>
          <w:sz w:val="24"/>
          <w:szCs w:val="24"/>
        </w:rPr>
        <w:t>)</w:t>
      </w:r>
      <w:r w:rsidR="00561A7E">
        <w:rPr>
          <w:rFonts w:ascii="Cambria" w:hAnsi="Cambria" w:cs="Calibri"/>
          <w:sz w:val="24"/>
          <w:szCs w:val="24"/>
        </w:rPr>
        <w:t>.</w:t>
      </w:r>
    </w:p>
    <w:bookmarkEnd w:id="1"/>
    <w:p w14:paraId="2B3999F4" w14:textId="77777777" w:rsidR="00C04E22" w:rsidRPr="00EC702D" w:rsidRDefault="00C04E22" w:rsidP="00650635">
      <w:pPr>
        <w:widowControl/>
        <w:numPr>
          <w:ilvl w:val="0"/>
          <w:numId w:val="56"/>
        </w:numPr>
        <w:suppressAutoHyphens w:val="0"/>
        <w:autoSpaceDE w:val="0"/>
        <w:autoSpaceDN w:val="0"/>
        <w:spacing w:after="0"/>
        <w:ind w:left="426" w:hanging="426"/>
        <w:contextualSpacing/>
        <w:textAlignment w:val="auto"/>
        <w:rPr>
          <w:rFonts w:ascii="Cambria" w:hAnsi="Cambria"/>
          <w:color w:val="000000"/>
          <w:sz w:val="24"/>
          <w:szCs w:val="24"/>
        </w:rPr>
      </w:pPr>
      <w:r w:rsidRPr="00EC702D">
        <w:rPr>
          <w:rFonts w:ascii="Cambria" w:hAnsi="Cambria"/>
          <w:color w:val="000000"/>
          <w:sz w:val="24"/>
          <w:szCs w:val="24"/>
        </w:rPr>
        <w:t xml:space="preserve">Kosztorys, </w:t>
      </w:r>
      <w:r w:rsidRPr="00EC702D">
        <w:rPr>
          <w:rFonts w:ascii="Cambria" w:hAnsi="Cambria"/>
          <w:sz w:val="24"/>
          <w:szCs w:val="24"/>
        </w:rPr>
        <w:t xml:space="preserve">o którym mowa w ust. </w:t>
      </w:r>
      <w:r w:rsidR="00C85186">
        <w:rPr>
          <w:rFonts w:ascii="Cambria" w:hAnsi="Cambria"/>
          <w:sz w:val="24"/>
          <w:szCs w:val="24"/>
        </w:rPr>
        <w:t>6</w:t>
      </w:r>
      <w:r w:rsidRPr="00EC702D">
        <w:rPr>
          <w:rFonts w:ascii="Cambria" w:hAnsi="Cambria"/>
          <w:sz w:val="24"/>
          <w:szCs w:val="24"/>
        </w:rPr>
        <w:t>, wskazuje sposób kalkulacji wynagrodz</w:t>
      </w:r>
      <w:r w:rsidRPr="00EC702D">
        <w:rPr>
          <w:rFonts w:ascii="Cambria" w:hAnsi="Cambria"/>
          <w:color w:val="000000"/>
          <w:sz w:val="24"/>
          <w:szCs w:val="24"/>
        </w:rPr>
        <w:t>enia ryczałtowego (uwzględniający wszystkie przewidziane przedmiotem zamówienia branże).</w:t>
      </w:r>
    </w:p>
    <w:p w14:paraId="5BD3DE96" w14:textId="48F2AF45" w:rsidR="00E13B48" w:rsidRPr="00E13B48" w:rsidRDefault="00E13B48" w:rsidP="00650635">
      <w:pPr>
        <w:widowControl/>
        <w:numPr>
          <w:ilvl w:val="0"/>
          <w:numId w:val="56"/>
        </w:numPr>
        <w:tabs>
          <w:tab w:val="left" w:pos="426"/>
        </w:tabs>
        <w:suppressAutoHyphens w:val="0"/>
        <w:autoSpaceDE w:val="0"/>
        <w:autoSpaceDN w:val="0"/>
        <w:spacing w:after="0"/>
        <w:ind w:left="426" w:hanging="426"/>
        <w:contextualSpacing/>
        <w:textAlignment w:val="auto"/>
        <w:rPr>
          <w:rFonts w:ascii="Cambria" w:hAnsi="Cambria"/>
          <w:color w:val="000000"/>
          <w:sz w:val="24"/>
          <w:szCs w:val="24"/>
        </w:rPr>
      </w:pPr>
      <w:r w:rsidRPr="00E13B48">
        <w:rPr>
          <w:rFonts w:ascii="Cambria" w:hAnsi="Cambria"/>
          <w:color w:val="000000"/>
          <w:sz w:val="24"/>
          <w:szCs w:val="24"/>
        </w:rPr>
        <w:t xml:space="preserve">Kosztorys, o których mowa w ust. 6, należy wykonać jako </w:t>
      </w:r>
      <w:r w:rsidRPr="00E13B48">
        <w:rPr>
          <w:rFonts w:ascii="Cambria" w:hAnsi="Cambria"/>
          <w:sz w:val="24"/>
          <w:szCs w:val="24"/>
        </w:rPr>
        <w:t>kosztorys uproszczony zgodnie</w:t>
      </w:r>
      <w:r w:rsidRPr="00E13B48">
        <w:rPr>
          <w:rFonts w:ascii="Cambria" w:hAnsi="Cambria"/>
          <w:color w:val="000000"/>
          <w:sz w:val="24"/>
          <w:szCs w:val="24"/>
        </w:rPr>
        <w:t xml:space="preserve"> z rozporządzeniem Ministra Rozwoju i Technologii z dnia 20 grudnia 2021 </w:t>
      </w:r>
      <w:r w:rsidR="00011F32" w:rsidRPr="00E13B48">
        <w:rPr>
          <w:rFonts w:ascii="Cambria" w:hAnsi="Cambria"/>
          <w:color w:val="000000"/>
          <w:sz w:val="24"/>
          <w:szCs w:val="24"/>
        </w:rPr>
        <w:t>r.</w:t>
      </w:r>
      <w:r w:rsidRPr="00E13B48">
        <w:rPr>
          <w:rFonts w:ascii="Cambria" w:hAnsi="Cambria"/>
          <w:color w:val="000000"/>
          <w:sz w:val="24"/>
          <w:szCs w:val="24"/>
        </w:rPr>
        <w:t xml:space="preserve"> </w:t>
      </w:r>
      <w:r w:rsidR="00011F32">
        <w:rPr>
          <w:rFonts w:ascii="Cambria" w:hAnsi="Cambria"/>
          <w:color w:val="000000"/>
          <w:sz w:val="24"/>
          <w:szCs w:val="24"/>
        </w:rPr>
        <w:t xml:space="preserve">w </w:t>
      </w:r>
      <w:r w:rsidRPr="00E13B48">
        <w:rPr>
          <w:rFonts w:ascii="Cambria" w:hAnsi="Cambria"/>
          <w:color w:val="000000"/>
          <w:sz w:val="24"/>
          <w:szCs w:val="24"/>
        </w:rPr>
        <w:t xml:space="preserve">sprawie określenia metod i podstaw sporządzania kosztorysu inwestorskiego, </w:t>
      </w:r>
      <w:r w:rsidRPr="00E13B48">
        <w:rPr>
          <w:rFonts w:ascii="Cambria" w:hAnsi="Cambria"/>
          <w:color w:val="000000"/>
          <w:sz w:val="24"/>
          <w:szCs w:val="24"/>
        </w:rPr>
        <w:lastRenderedPageBreak/>
        <w:t>obliczania planowanych kosztów prac projektowych oraz planowanych kosztów robót budowlanych określonych w programie funkcjonalno-użytkowym.</w:t>
      </w:r>
    </w:p>
    <w:p w14:paraId="6A0EFC21" w14:textId="77777777" w:rsidR="00C04E22" w:rsidRPr="00EC702D" w:rsidRDefault="00C04E22" w:rsidP="00650635">
      <w:pPr>
        <w:pStyle w:val="Jasnasiatkaakcent32"/>
        <w:numPr>
          <w:ilvl w:val="0"/>
          <w:numId w:val="56"/>
        </w:numPr>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W przypadku, gdyby ceny robót dodatkowych określonych w ust. </w:t>
      </w:r>
      <w:r w:rsidR="00C85186">
        <w:rPr>
          <w:rFonts w:ascii="Cambria" w:hAnsi="Cambria" w:cs="Calibri"/>
          <w:color w:val="000000"/>
          <w:sz w:val="24"/>
          <w:szCs w:val="24"/>
        </w:rPr>
        <w:t>7</w:t>
      </w:r>
      <w:r w:rsidRPr="00EC702D">
        <w:rPr>
          <w:rFonts w:ascii="Cambria" w:hAnsi="Cambria" w:cs="Calibri"/>
          <w:color w:val="000000"/>
          <w:sz w:val="24"/>
          <w:szCs w:val="24"/>
        </w:rPr>
        <w:t xml:space="preserve"> pkt 3) nie były </w:t>
      </w:r>
      <w:r w:rsidRPr="00EC702D">
        <w:rPr>
          <w:rFonts w:ascii="Cambria" w:hAnsi="Cambria" w:cs="Calibri"/>
          <w:sz w:val="24"/>
          <w:szCs w:val="24"/>
        </w:rPr>
        <w:t>objęte kosztorysem,</w:t>
      </w:r>
      <w:r w:rsidRPr="00EC702D">
        <w:rPr>
          <w:rFonts w:ascii="Cambria" w:hAnsi="Cambria" w:cs="Calibri"/>
          <w:color w:val="000000"/>
          <w:sz w:val="24"/>
          <w:szCs w:val="24"/>
        </w:rPr>
        <w:t xml:space="preserve"> o którym mowa w ust. </w:t>
      </w:r>
      <w:r w:rsidR="00C85186">
        <w:rPr>
          <w:rFonts w:ascii="Cambria" w:hAnsi="Cambria" w:cs="Calibri"/>
          <w:color w:val="000000"/>
          <w:sz w:val="24"/>
          <w:szCs w:val="24"/>
        </w:rPr>
        <w:t>6</w:t>
      </w:r>
      <w:r w:rsidRPr="00EC702D">
        <w:rPr>
          <w:rFonts w:ascii="Cambria" w:hAnsi="Cambria" w:cs="Calibri"/>
          <w:color w:val="000000"/>
          <w:sz w:val="24"/>
          <w:szCs w:val="24"/>
        </w:rPr>
        <w:t xml:space="preserve"> przy rozliczeniu obowiązywać będą następujące zasady:</w:t>
      </w:r>
    </w:p>
    <w:p w14:paraId="5BEB5D72" w14:textId="0E8229E3" w:rsidR="00C04E22" w:rsidRPr="00EC702D" w:rsidRDefault="00C04E22" w:rsidP="00B269DC">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hAnsi="Cambria" w:cs="Calibri"/>
          <w:color w:val="000000"/>
          <w:sz w:val="24"/>
          <w:szCs w:val="24"/>
        </w:rPr>
        <w:t xml:space="preserve">roboty dodatkowe zostaną rozliczone w oparciu o kosztorysy sporządzone przez Wykonawcę </w:t>
      </w:r>
      <w:r w:rsidRPr="00EC702D">
        <w:rPr>
          <w:rFonts w:ascii="Cambria" w:eastAsia="Verdana" w:hAnsi="Cambria" w:cs="Calibri"/>
          <w:color w:val="000000"/>
          <w:sz w:val="24"/>
          <w:szCs w:val="24"/>
        </w:rPr>
        <w:t>metodą szczegółową lub uproszczoną, sporządzon</w:t>
      </w:r>
      <w:r w:rsidR="00C85186">
        <w:rPr>
          <w:rFonts w:ascii="Cambria" w:eastAsia="Verdana" w:hAnsi="Cambria" w:cs="Calibri"/>
          <w:color w:val="000000"/>
          <w:sz w:val="24"/>
          <w:szCs w:val="24"/>
        </w:rPr>
        <w:t>e</w:t>
      </w:r>
      <w:r w:rsidRPr="00EC702D">
        <w:rPr>
          <w:rFonts w:ascii="Cambria" w:eastAsia="Verdana" w:hAnsi="Cambria" w:cs="Calibri"/>
          <w:color w:val="000000"/>
          <w:sz w:val="24"/>
          <w:szCs w:val="24"/>
        </w:rPr>
        <w:t xml:space="preserve"> na podstawie potwierdzonego przez Inspektora Nadzoru </w:t>
      </w:r>
      <w:r w:rsidR="00C85186">
        <w:rPr>
          <w:rFonts w:ascii="Cambria" w:eastAsia="Verdana" w:hAnsi="Cambria" w:cs="Calibri"/>
          <w:color w:val="000000"/>
          <w:sz w:val="24"/>
          <w:szCs w:val="24"/>
        </w:rPr>
        <w:t>ob</w:t>
      </w:r>
      <w:r w:rsidRPr="00EC702D">
        <w:rPr>
          <w:rFonts w:ascii="Cambria" w:eastAsia="Verdana" w:hAnsi="Cambria" w:cs="Calibri"/>
          <w:color w:val="000000"/>
          <w:sz w:val="24"/>
          <w:szCs w:val="24"/>
        </w:rPr>
        <w:t xml:space="preserve">miaru robót oraz według danych wyjściowych do kosztorysowania (Stawka roboczogodziny, Koszty zakupu materiałów (Kz), Koszty pośrednie od R+S (Kp), Zysk od R+S+Kp), jak </w:t>
      </w:r>
      <w:r w:rsidR="000A7245">
        <w:rPr>
          <w:rFonts w:ascii="Cambria" w:eastAsia="Verdana" w:hAnsi="Cambria" w:cs="Calibri"/>
          <w:color w:val="000000"/>
          <w:sz w:val="24"/>
          <w:szCs w:val="24"/>
        </w:rPr>
        <w:br/>
      </w:r>
      <w:r w:rsidRPr="00EC702D">
        <w:rPr>
          <w:rFonts w:ascii="Cambria" w:eastAsia="Verdana" w:hAnsi="Cambria" w:cs="Calibri"/>
          <w:color w:val="000000"/>
          <w:sz w:val="24"/>
          <w:szCs w:val="24"/>
        </w:rPr>
        <w:t xml:space="preserve">w kosztorysie, o którym mowa w ust. </w:t>
      </w:r>
      <w:r w:rsidR="00C85186">
        <w:rPr>
          <w:rFonts w:ascii="Cambria" w:eastAsia="Verdana" w:hAnsi="Cambria" w:cs="Calibri"/>
          <w:color w:val="000000"/>
          <w:sz w:val="24"/>
          <w:szCs w:val="24"/>
        </w:rPr>
        <w:t>6</w:t>
      </w:r>
      <w:r w:rsidRPr="00EC702D">
        <w:rPr>
          <w:rFonts w:ascii="Cambria" w:eastAsia="Verdana" w:hAnsi="Cambria" w:cs="Calibri"/>
          <w:color w:val="000000"/>
          <w:sz w:val="24"/>
          <w:szCs w:val="24"/>
        </w:rPr>
        <w:t>;</w:t>
      </w:r>
    </w:p>
    <w:p w14:paraId="6F6CC7FC" w14:textId="328DA7BB" w:rsidR="00C04E22" w:rsidRPr="00EC702D" w:rsidRDefault="00C04E22" w:rsidP="00B269DC">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eastAsia="Verdana" w:hAnsi="Cambria" w:cs="Calibri"/>
          <w:color w:val="000000"/>
          <w:sz w:val="24"/>
          <w:szCs w:val="24"/>
        </w:rPr>
        <w:t xml:space="preserve">ceny materiałów będą przyjmowane według ceny z faktury zakupu (cena po upuście, jeżeli taka na fakturze występuje) jednak w wysokości nie wyższej niż </w:t>
      </w:r>
      <w:r w:rsidR="000A7245">
        <w:rPr>
          <w:rFonts w:ascii="Cambria" w:eastAsia="Verdana" w:hAnsi="Cambria" w:cs="Calibri"/>
          <w:color w:val="000000"/>
          <w:sz w:val="24"/>
          <w:szCs w:val="24"/>
        </w:rPr>
        <w:br/>
      </w:r>
      <w:r w:rsidR="00C81D83">
        <w:rPr>
          <w:rFonts w:ascii="Cambria" w:eastAsia="Verdana" w:hAnsi="Cambria" w:cs="Calibri"/>
          <w:color w:val="000000"/>
          <w:sz w:val="24"/>
          <w:szCs w:val="24"/>
        </w:rPr>
        <w:t xml:space="preserve">100 </w:t>
      </w:r>
      <w:r w:rsidRPr="00EC702D">
        <w:rPr>
          <w:rFonts w:ascii="Cambria" w:eastAsia="Verdana" w:hAnsi="Cambria" w:cs="Calibri"/>
          <w:color w:val="000000"/>
          <w:sz w:val="24"/>
          <w:szCs w:val="24"/>
        </w:rPr>
        <w:t xml:space="preserve">% średniej ceny materiału z aktualnego w dniu rozliczenia wydawnictwa Sekocenbud +% Kz j.w.; </w:t>
      </w:r>
    </w:p>
    <w:p w14:paraId="3B410C21" w14:textId="7F688899" w:rsidR="00C04E22" w:rsidRPr="00EC702D" w:rsidRDefault="00C04E22" w:rsidP="00B269DC">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eastAsia="Verdana" w:hAnsi="Cambria" w:cs="Calibri"/>
          <w:color w:val="000000"/>
          <w:sz w:val="24"/>
          <w:szCs w:val="24"/>
        </w:rPr>
        <w:t xml:space="preserve">ceny pracy sprzętu będą przyjmowane według ceny z faktury zakupu (cena </w:t>
      </w:r>
      <w:r w:rsidR="000A7245">
        <w:rPr>
          <w:rFonts w:ascii="Cambria" w:eastAsia="Verdana" w:hAnsi="Cambria" w:cs="Calibri"/>
          <w:color w:val="000000"/>
          <w:sz w:val="24"/>
          <w:szCs w:val="24"/>
        </w:rPr>
        <w:br/>
      </w:r>
      <w:r w:rsidRPr="00EC702D">
        <w:rPr>
          <w:rFonts w:ascii="Cambria" w:eastAsia="Verdana" w:hAnsi="Cambria" w:cs="Calibri"/>
          <w:color w:val="000000"/>
          <w:sz w:val="24"/>
          <w:szCs w:val="24"/>
        </w:rPr>
        <w:t xml:space="preserve">po upuście, jeżeli taka na fakturze występuje) jednak w wysokości nie wyższej niż </w:t>
      </w:r>
      <w:r w:rsidR="00C81D83">
        <w:rPr>
          <w:rFonts w:ascii="Cambria" w:eastAsia="Verdana" w:hAnsi="Cambria" w:cs="Calibri"/>
          <w:color w:val="000000"/>
          <w:sz w:val="24"/>
          <w:szCs w:val="24"/>
        </w:rPr>
        <w:t xml:space="preserve">100 </w:t>
      </w:r>
      <w:r w:rsidRPr="00EC702D">
        <w:rPr>
          <w:rFonts w:ascii="Cambria" w:eastAsia="Verdana" w:hAnsi="Cambria" w:cs="Calibri"/>
          <w:color w:val="000000"/>
          <w:sz w:val="24"/>
          <w:szCs w:val="24"/>
        </w:rPr>
        <w:t xml:space="preserve">% średniej ceny pracy sprzętu z aktualnego w dniu rozliczenia wydawnictwa Sekocenbud +% Kz j.w.; </w:t>
      </w:r>
    </w:p>
    <w:p w14:paraId="497B11F3" w14:textId="77777777" w:rsidR="00C04E22" w:rsidRPr="00EC702D" w:rsidRDefault="00C04E22" w:rsidP="00B269DC">
      <w:pPr>
        <w:pStyle w:val="Jasnasiatkaakcent32"/>
        <w:numPr>
          <w:ilvl w:val="2"/>
          <w:numId w:val="6"/>
        </w:numPr>
        <w:autoSpaceDE w:val="0"/>
        <w:autoSpaceDN w:val="0"/>
        <w:adjustRightInd w:val="0"/>
        <w:spacing w:after="0"/>
        <w:ind w:left="709" w:hanging="283"/>
        <w:jc w:val="both"/>
        <w:rPr>
          <w:rFonts w:ascii="Cambria" w:eastAsia="Verdana" w:hAnsi="Cambria" w:cs="Calibri"/>
          <w:color w:val="000000"/>
          <w:sz w:val="24"/>
          <w:szCs w:val="24"/>
        </w:rPr>
      </w:pPr>
      <w:r w:rsidRPr="00EC702D">
        <w:rPr>
          <w:rFonts w:ascii="Cambria" w:hAnsi="Cambria"/>
          <w:color w:val="000000"/>
          <w:sz w:val="24"/>
          <w:szCs w:val="24"/>
          <w:shd w:val="clear" w:color="auto" w:fill="FFFFFF"/>
        </w:rPr>
        <w:t xml:space="preserve"> w przypadku braku wyceny danego elementu roboty w kosztorysie</w:t>
      </w:r>
      <w:r>
        <w:rPr>
          <w:rFonts w:ascii="Cambria" w:hAnsi="Cambria"/>
          <w:color w:val="000000"/>
          <w:sz w:val="24"/>
          <w:szCs w:val="24"/>
          <w:shd w:val="clear" w:color="auto" w:fill="FFFFFF"/>
        </w:rPr>
        <w:t>,</w:t>
      </w:r>
      <w:r w:rsidRPr="00EC702D">
        <w:rPr>
          <w:rFonts w:ascii="Cambria" w:hAnsi="Cambria"/>
          <w:color w:val="000000"/>
          <w:sz w:val="24"/>
          <w:szCs w:val="24"/>
          <w:shd w:val="clear" w:color="auto" w:fill="FFFFFF"/>
        </w:rPr>
        <w:t xml:space="preserve"> o którym mowa w ust. </w:t>
      </w:r>
      <w:r w:rsidR="00C85186">
        <w:rPr>
          <w:rFonts w:ascii="Cambria" w:hAnsi="Cambria"/>
          <w:color w:val="000000"/>
          <w:sz w:val="24"/>
          <w:szCs w:val="24"/>
          <w:shd w:val="clear" w:color="auto" w:fill="FFFFFF"/>
        </w:rPr>
        <w:t>6</w:t>
      </w:r>
      <w:r w:rsidRPr="00EC702D">
        <w:rPr>
          <w:rFonts w:ascii="Cambria" w:hAnsi="Cambria"/>
          <w:color w:val="000000"/>
          <w:sz w:val="24"/>
          <w:szCs w:val="24"/>
          <w:shd w:val="clear" w:color="auto" w:fill="FFFFFF"/>
        </w:rPr>
        <w:t xml:space="preserve"> oraz w wydawnictwie Sekocenbud zastosowanie znajdzie wycena własna wykonawcy po jej akceptacji przez Inspektora nadzoru i wykazaniu przez wykonawcę, że wycena ta jest wyceną nie wyższą od średnich cen rynkowych na podstawie minimum trzech wycen wykonawców/dostawców/producentów</w:t>
      </w:r>
      <w:r w:rsidRPr="00EC702D">
        <w:rPr>
          <w:rFonts w:ascii="Cambria" w:eastAsia="Verdana" w:hAnsi="Cambria" w:cs="Calibri"/>
          <w:color w:val="000000"/>
          <w:sz w:val="24"/>
          <w:szCs w:val="24"/>
        </w:rPr>
        <w:t>.</w:t>
      </w:r>
    </w:p>
    <w:p w14:paraId="116C6774" w14:textId="7205087D" w:rsidR="00C04E22" w:rsidRPr="00EC702D" w:rsidRDefault="00C04E22" w:rsidP="00650635">
      <w:pPr>
        <w:pStyle w:val="Jasnasiatkaakcent32"/>
        <w:numPr>
          <w:ilvl w:val="0"/>
          <w:numId w:val="56"/>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 xml:space="preserve">Ewentualne roboty dodatkowe tj. nieobjęte w ogóle dokumentacją projektową </w:t>
      </w:r>
      <w:r w:rsidRPr="00EC702D">
        <w:rPr>
          <w:rFonts w:ascii="Cambria" w:hAnsi="Cambria" w:cs="Cambria"/>
          <w:iCs/>
          <w:color w:val="000000"/>
          <w:sz w:val="24"/>
          <w:szCs w:val="24"/>
        </w:rPr>
        <w:t xml:space="preserve">wskazaną w § 1 ust. </w:t>
      </w:r>
      <w:r w:rsidR="003011DA">
        <w:rPr>
          <w:rFonts w:ascii="Cambria" w:hAnsi="Cambria" w:cs="Cambria"/>
          <w:iCs/>
          <w:color w:val="000000"/>
          <w:sz w:val="24"/>
          <w:szCs w:val="24"/>
        </w:rPr>
        <w:t>3</w:t>
      </w:r>
      <w:r w:rsidRPr="00EC702D">
        <w:rPr>
          <w:rFonts w:ascii="Cambria" w:hAnsi="Cambria" w:cs="Cambria"/>
          <w:iCs/>
          <w:color w:val="000000"/>
          <w:sz w:val="24"/>
          <w:szCs w:val="24"/>
        </w:rPr>
        <w:t xml:space="preserve"> pkt 2</w:t>
      </w:r>
      <w:r w:rsidR="00C14A95">
        <w:rPr>
          <w:rFonts w:ascii="Cambria" w:hAnsi="Cambria" w:cs="Cambria"/>
          <w:iCs/>
          <w:color w:val="000000"/>
          <w:sz w:val="24"/>
          <w:szCs w:val="24"/>
        </w:rPr>
        <w:t>)</w:t>
      </w:r>
      <w:r w:rsidRPr="00EC702D">
        <w:rPr>
          <w:rFonts w:ascii="Cambria" w:hAnsi="Cambria" w:cs="Cambria"/>
          <w:iCs/>
          <w:color w:val="000000"/>
          <w:sz w:val="24"/>
          <w:szCs w:val="24"/>
        </w:rPr>
        <w:t xml:space="preserve"> oraz STWiOR</w:t>
      </w:r>
      <w:r w:rsidR="00C85186">
        <w:rPr>
          <w:rFonts w:ascii="Cambria" w:hAnsi="Cambria" w:cs="Cambria"/>
          <w:iCs/>
          <w:color w:val="000000"/>
          <w:sz w:val="24"/>
          <w:szCs w:val="24"/>
        </w:rPr>
        <w:t>B</w:t>
      </w:r>
      <w:r w:rsidRPr="00EC702D">
        <w:rPr>
          <w:rFonts w:ascii="Cambria" w:hAnsi="Cambria" w:cs="Calibri"/>
          <w:color w:val="000000"/>
          <w:sz w:val="24"/>
          <w:szCs w:val="24"/>
        </w:rPr>
        <w:t xml:space="preserve"> realizowane będą w wyniku zmiany umowy, o których mowa w art. 455 ust. 1 pkt. 1</w:t>
      </w:r>
      <w:r w:rsidR="00C14A95">
        <w:rPr>
          <w:rFonts w:ascii="Cambria" w:hAnsi="Cambria" w:cs="Calibri"/>
          <w:color w:val="000000"/>
          <w:sz w:val="24"/>
          <w:szCs w:val="24"/>
        </w:rPr>
        <w:t>)</w:t>
      </w:r>
      <w:r w:rsidRPr="00EC702D">
        <w:rPr>
          <w:rFonts w:ascii="Cambria" w:hAnsi="Cambria" w:cs="Calibri"/>
          <w:color w:val="000000"/>
          <w:sz w:val="24"/>
          <w:szCs w:val="24"/>
        </w:rPr>
        <w:t>, 3</w:t>
      </w:r>
      <w:r w:rsidR="00C14A95">
        <w:rPr>
          <w:rFonts w:ascii="Cambria" w:hAnsi="Cambria" w:cs="Calibri"/>
          <w:color w:val="000000"/>
          <w:sz w:val="24"/>
          <w:szCs w:val="24"/>
        </w:rPr>
        <w:t>)</w:t>
      </w:r>
      <w:r w:rsidRPr="00EC702D">
        <w:rPr>
          <w:rFonts w:ascii="Cambria" w:hAnsi="Cambria" w:cs="Calibri"/>
          <w:color w:val="000000"/>
          <w:sz w:val="24"/>
          <w:szCs w:val="24"/>
        </w:rPr>
        <w:t xml:space="preserve"> i 4</w:t>
      </w:r>
      <w:r w:rsidR="00C14A95">
        <w:rPr>
          <w:rFonts w:ascii="Cambria" w:hAnsi="Cambria" w:cs="Calibri"/>
          <w:color w:val="000000"/>
          <w:sz w:val="24"/>
          <w:szCs w:val="24"/>
        </w:rPr>
        <w:t>)</w:t>
      </w:r>
      <w:r w:rsidRPr="00EC702D">
        <w:rPr>
          <w:rFonts w:ascii="Cambria" w:hAnsi="Cambria" w:cs="Calibri"/>
          <w:color w:val="000000"/>
          <w:sz w:val="24"/>
          <w:szCs w:val="24"/>
        </w:rPr>
        <w:t xml:space="preserve"> oraz ust. 2 ustawy Prawo Zamówień Publicznych. </w:t>
      </w:r>
    </w:p>
    <w:p w14:paraId="06C98E42" w14:textId="0908A844" w:rsidR="00C04E22" w:rsidRPr="00EC702D" w:rsidRDefault="00C04E22" w:rsidP="00650635">
      <w:pPr>
        <w:pStyle w:val="Jasnasiatkaakcent32"/>
        <w:numPr>
          <w:ilvl w:val="0"/>
          <w:numId w:val="56"/>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sz w:val="24"/>
          <w:szCs w:val="24"/>
        </w:rPr>
        <w:t>Rozpoczęcie wykonywania robót, o których mowa w ust. 1</w:t>
      </w:r>
      <w:r w:rsidR="00650635">
        <w:rPr>
          <w:rFonts w:ascii="Cambria" w:hAnsi="Cambria" w:cs="Calibri"/>
          <w:sz w:val="24"/>
          <w:szCs w:val="24"/>
        </w:rPr>
        <w:t>1</w:t>
      </w:r>
      <w:r w:rsidRPr="00EC702D">
        <w:rPr>
          <w:rFonts w:ascii="Cambria" w:hAnsi="Cambria" w:cs="Calibri"/>
          <w:sz w:val="24"/>
          <w:szCs w:val="24"/>
        </w:rPr>
        <w:t xml:space="preserve"> może nastąpić jedynie na podstawie protokołu konieczności, potwierdzonego pisemnie przez Inspektora nadzoru, i samego Zamawiającego oraz zawarciu stosownej zmiany do umowy. </w:t>
      </w:r>
    </w:p>
    <w:p w14:paraId="7D632788" w14:textId="77777777" w:rsidR="00C04E22" w:rsidRPr="00EC702D" w:rsidRDefault="00C04E22" w:rsidP="00650635">
      <w:pPr>
        <w:pStyle w:val="Jasnasiatkaakcent32"/>
        <w:numPr>
          <w:ilvl w:val="0"/>
          <w:numId w:val="56"/>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 xml:space="preserve">Bez uprzedniej zgody Zamawiającego mogą być wykonywane jedynie prace niezbędne ze względu na bezpieczeństwo lub konieczność zapobieżenia awarii. </w:t>
      </w:r>
    </w:p>
    <w:p w14:paraId="5FF07707" w14:textId="77777777" w:rsidR="00ED5B7E" w:rsidRDefault="00ED5B7E" w:rsidP="00B83CE6">
      <w:pPr>
        <w:autoSpaceDE w:val="0"/>
        <w:autoSpaceDN w:val="0"/>
        <w:spacing w:after="0"/>
        <w:jc w:val="center"/>
        <w:rPr>
          <w:rFonts w:ascii="Cambria" w:eastAsia="Calibri" w:hAnsi="Cambria"/>
          <w:b/>
          <w:bCs/>
          <w:sz w:val="24"/>
          <w:szCs w:val="24"/>
        </w:rPr>
      </w:pPr>
      <w:bookmarkStart w:id="2" w:name="_Hlk63065414"/>
    </w:p>
    <w:p w14:paraId="271333AB"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4</w:t>
      </w:r>
    </w:p>
    <w:p w14:paraId="26B1DEB8"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Obowiązki stron</w:t>
      </w:r>
    </w:p>
    <w:p w14:paraId="10BA0A25" w14:textId="77777777" w:rsidR="00C04E22" w:rsidRPr="00EC702D" w:rsidRDefault="00C04E22" w:rsidP="00B269DC">
      <w:pPr>
        <w:pStyle w:val="Jasnalistaakcent51"/>
        <w:widowControl/>
        <w:numPr>
          <w:ilvl w:val="0"/>
          <w:numId w:val="10"/>
        </w:numPr>
        <w:tabs>
          <w:tab w:val="left" w:pos="426"/>
        </w:tabs>
        <w:suppressAutoHyphens w:val="0"/>
        <w:autoSpaceDE w:val="0"/>
        <w:autoSpaceDN w:val="0"/>
        <w:spacing w:after="0"/>
        <w:ind w:hanging="720"/>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Zamawiającego należy:</w:t>
      </w:r>
    </w:p>
    <w:p w14:paraId="4C23E3FD" w14:textId="4726A123" w:rsidR="00C04E22" w:rsidRPr="00EC702D" w:rsidRDefault="003D3DBB" w:rsidP="00B269DC">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Pr>
          <w:rFonts w:ascii="Cambria" w:eastAsia="Calibri" w:hAnsi="Cambria" w:cs="Calibri"/>
          <w:color w:val="000000"/>
          <w:sz w:val="24"/>
          <w:szCs w:val="24"/>
          <w:lang w:eastAsia="en-US"/>
        </w:rPr>
        <w:t>P</w:t>
      </w:r>
      <w:r w:rsidR="00C04E22" w:rsidRPr="00EC702D">
        <w:rPr>
          <w:rFonts w:ascii="Cambria" w:eastAsia="Calibri" w:hAnsi="Cambria" w:cs="Calibri"/>
          <w:color w:val="000000"/>
          <w:sz w:val="24"/>
          <w:szCs w:val="24"/>
          <w:lang w:eastAsia="en-US"/>
        </w:rPr>
        <w:t>rzekazanie</w:t>
      </w:r>
      <w:r>
        <w:rPr>
          <w:rFonts w:ascii="Cambria" w:eastAsia="Calibri" w:hAnsi="Cambria" w:cs="Calibri"/>
          <w:color w:val="000000"/>
          <w:sz w:val="24"/>
          <w:szCs w:val="24"/>
          <w:lang w:eastAsia="en-US"/>
        </w:rPr>
        <w:t xml:space="preserve"> </w:t>
      </w:r>
      <w:r w:rsidR="00C04E22" w:rsidRPr="00EC702D">
        <w:rPr>
          <w:rFonts w:ascii="Cambria" w:eastAsia="Calibri" w:hAnsi="Cambria" w:cs="Calibri"/>
          <w:color w:val="000000"/>
          <w:sz w:val="24"/>
          <w:szCs w:val="24"/>
          <w:lang w:eastAsia="en-US"/>
        </w:rPr>
        <w:t>dokumentacji projektowej</w:t>
      </w:r>
      <w:r w:rsidR="00955D5C">
        <w:rPr>
          <w:rFonts w:ascii="Cambria" w:eastAsia="Calibri" w:hAnsi="Cambria" w:cs="Calibri"/>
          <w:color w:val="000000"/>
          <w:sz w:val="24"/>
          <w:szCs w:val="24"/>
          <w:lang w:eastAsia="en-US"/>
        </w:rPr>
        <w:t xml:space="preserve"> i </w:t>
      </w:r>
      <w:r w:rsidR="009D0ABD">
        <w:rPr>
          <w:rFonts w:ascii="Cambria" w:eastAsia="Calibri" w:hAnsi="Cambria" w:cs="Calibri"/>
          <w:color w:val="000000"/>
          <w:sz w:val="24"/>
          <w:szCs w:val="24"/>
          <w:lang w:eastAsia="en-US"/>
        </w:rPr>
        <w:t>zgłoszenia robót</w:t>
      </w:r>
      <w:r w:rsidR="00955D5C">
        <w:rPr>
          <w:rFonts w:ascii="Cambria" w:eastAsia="Calibri" w:hAnsi="Cambria" w:cs="Calibri"/>
          <w:color w:val="000000"/>
          <w:sz w:val="24"/>
          <w:szCs w:val="24"/>
          <w:lang w:eastAsia="en-US"/>
        </w:rPr>
        <w:t>,</w:t>
      </w:r>
    </w:p>
    <w:p w14:paraId="17EE43BE" w14:textId="77777777" w:rsidR="00C04E22" w:rsidRPr="00EC702D" w:rsidRDefault="00C04E22" w:rsidP="00B269DC">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protokolarne przekazanie Wykonawcy placu budowy na czas realizacji przedmiotu zamówienia - w terminie uzgodnionym przez strony</w:t>
      </w:r>
      <w:r>
        <w:rPr>
          <w:rFonts w:ascii="Cambria" w:eastAsia="Calibri" w:hAnsi="Cambria" w:cs="Calibri"/>
          <w:sz w:val="24"/>
          <w:szCs w:val="24"/>
          <w:lang w:eastAsia="en-US"/>
        </w:rPr>
        <w:t xml:space="preserve">, </w:t>
      </w:r>
    </w:p>
    <w:p w14:paraId="2AA999E8" w14:textId="77777777" w:rsidR="00C04E22" w:rsidRPr="00EC702D" w:rsidRDefault="00C04E22" w:rsidP="00B269DC">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sprawowanie nadzoru inwestorskiego do dnia odbioru robót budowlanych, stanowiących przedmiot zamówienia,</w:t>
      </w:r>
    </w:p>
    <w:p w14:paraId="47821081" w14:textId="77777777" w:rsidR="00C04E22" w:rsidRPr="00EC702D" w:rsidRDefault="00C04E22" w:rsidP="00B269DC">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uczestniczenie w </w:t>
      </w:r>
      <w:r w:rsidR="002C30F3">
        <w:rPr>
          <w:rFonts w:ascii="Cambria" w:eastAsia="Calibri" w:hAnsi="Cambria" w:cs="Calibri"/>
          <w:sz w:val="24"/>
          <w:szCs w:val="24"/>
          <w:lang w:eastAsia="en-US"/>
        </w:rPr>
        <w:t>r</w:t>
      </w:r>
      <w:r w:rsidRPr="00EC702D">
        <w:rPr>
          <w:rFonts w:ascii="Cambria" w:eastAsia="Calibri" w:hAnsi="Cambria" w:cs="Calibri"/>
          <w:sz w:val="24"/>
          <w:szCs w:val="24"/>
          <w:lang w:eastAsia="en-US"/>
        </w:rPr>
        <w:t>adach</w:t>
      </w:r>
      <w:r w:rsidR="003D3DBB">
        <w:rPr>
          <w:rFonts w:ascii="Cambria" w:eastAsia="Calibri" w:hAnsi="Cambria" w:cs="Calibri"/>
          <w:sz w:val="24"/>
          <w:szCs w:val="24"/>
          <w:lang w:eastAsia="en-US"/>
        </w:rPr>
        <w:t xml:space="preserve"> </w:t>
      </w:r>
      <w:r w:rsidR="002C30F3">
        <w:rPr>
          <w:rFonts w:ascii="Cambria" w:eastAsia="Calibri" w:hAnsi="Cambria" w:cs="Calibri"/>
          <w:sz w:val="24"/>
          <w:szCs w:val="24"/>
          <w:lang w:eastAsia="en-US"/>
        </w:rPr>
        <w:t xml:space="preserve">budowy </w:t>
      </w:r>
      <w:r w:rsidRPr="00EC702D">
        <w:rPr>
          <w:rFonts w:ascii="Cambria" w:eastAsia="Calibri" w:hAnsi="Cambria" w:cs="Calibri"/>
          <w:sz w:val="24"/>
          <w:szCs w:val="24"/>
          <w:lang w:eastAsia="en-US"/>
        </w:rPr>
        <w:t>zwoływanych przez Wykonawcę,</w:t>
      </w:r>
    </w:p>
    <w:p w14:paraId="63BFF9AE" w14:textId="77777777" w:rsidR="00C04E22" w:rsidRPr="00EC702D" w:rsidRDefault="00C04E22" w:rsidP="00B269DC">
      <w:pPr>
        <w:pStyle w:val="Jasnalistaakcent51"/>
        <w:widowControl/>
        <w:numPr>
          <w:ilvl w:val="0"/>
          <w:numId w:val="11"/>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lastRenderedPageBreak/>
        <w:t xml:space="preserve">dokonanie </w:t>
      </w:r>
      <w:r>
        <w:rPr>
          <w:rFonts w:ascii="Cambria" w:eastAsia="Calibri" w:hAnsi="Cambria" w:cs="Calibri"/>
          <w:sz w:val="24"/>
          <w:szCs w:val="24"/>
          <w:lang w:eastAsia="en-US"/>
        </w:rPr>
        <w:t xml:space="preserve">odbioru </w:t>
      </w:r>
      <w:r w:rsidRPr="00EC702D">
        <w:rPr>
          <w:rFonts w:ascii="Cambria" w:eastAsia="Calibri" w:hAnsi="Cambria" w:cs="Calibri"/>
          <w:sz w:val="24"/>
          <w:szCs w:val="24"/>
          <w:lang w:eastAsia="en-US"/>
        </w:rPr>
        <w:t>przedmiotu umowy i zapłata umówionego wynagrodzenia.</w:t>
      </w:r>
    </w:p>
    <w:p w14:paraId="56DA79BA" w14:textId="77777777" w:rsidR="00C04E22" w:rsidRPr="00EC702D" w:rsidRDefault="00C04E22" w:rsidP="00B269DC">
      <w:pPr>
        <w:pStyle w:val="Jasnalistaakcent51"/>
        <w:widowControl/>
        <w:numPr>
          <w:ilvl w:val="0"/>
          <w:numId w:val="10"/>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Wykonawcy należy:</w:t>
      </w:r>
    </w:p>
    <w:p w14:paraId="167CB588" w14:textId="77777777" w:rsidR="00C04E22" w:rsidRPr="00994069" w:rsidRDefault="002C30F3" w:rsidP="00B269DC">
      <w:pPr>
        <w:pStyle w:val="Jasnalistaakcent51"/>
        <w:widowControl/>
        <w:numPr>
          <w:ilvl w:val="0"/>
          <w:numId w:val="12"/>
        </w:numPr>
        <w:suppressAutoHyphens w:val="0"/>
        <w:autoSpaceDE w:val="0"/>
        <w:autoSpaceDN w:val="0"/>
        <w:spacing w:after="0"/>
        <w:ind w:left="1134" w:hanging="567"/>
        <w:textAlignment w:val="auto"/>
        <w:rPr>
          <w:rStyle w:val="apple-converted-space"/>
          <w:rFonts w:ascii="Cambria" w:eastAsia="Calibri" w:hAnsi="Cambria" w:cs="Calibri"/>
          <w:color w:val="000000"/>
          <w:sz w:val="24"/>
          <w:szCs w:val="24"/>
          <w:lang w:eastAsia="en-US"/>
        </w:rPr>
      </w:pPr>
      <w:r w:rsidRPr="00994069">
        <w:rPr>
          <w:rFonts w:ascii="Cambria" w:eastAsia="Calibri" w:hAnsi="Cambria" w:cs="Calibri"/>
          <w:sz w:val="24"/>
          <w:szCs w:val="24"/>
          <w:lang w:eastAsia="en-US"/>
        </w:rPr>
        <w:t>wykonanie robót zgodnie z dokumentacją projektową i STWI</w:t>
      </w:r>
      <w:r w:rsidR="0001235A" w:rsidRPr="00994069">
        <w:rPr>
          <w:rFonts w:ascii="Cambria" w:eastAsia="Calibri" w:hAnsi="Cambria" w:cs="Calibri"/>
          <w:sz w:val="24"/>
          <w:szCs w:val="24"/>
          <w:lang w:eastAsia="en-US"/>
        </w:rPr>
        <w:t>O</w:t>
      </w:r>
      <w:r w:rsidRPr="00994069">
        <w:rPr>
          <w:rFonts w:ascii="Cambria" w:eastAsia="Calibri" w:hAnsi="Cambria" w:cs="Calibri"/>
          <w:sz w:val="24"/>
          <w:szCs w:val="24"/>
          <w:lang w:eastAsia="en-US"/>
        </w:rPr>
        <w:t xml:space="preserve">RB; </w:t>
      </w:r>
    </w:p>
    <w:p w14:paraId="23F54DEE" w14:textId="684D435A" w:rsidR="002C30F3" w:rsidRPr="00EC702D" w:rsidRDefault="002C30F3" w:rsidP="00B269DC">
      <w:pPr>
        <w:widowControl/>
        <w:numPr>
          <w:ilvl w:val="0"/>
          <w:numId w:val="12"/>
        </w:numPr>
        <w:tabs>
          <w:tab w:val="left" w:pos="180"/>
          <w:tab w:val="left" w:pos="709"/>
        </w:tabs>
        <w:suppressAutoHyphens w:val="0"/>
        <w:adjustRightInd/>
        <w:spacing w:after="0"/>
        <w:ind w:left="1134" w:hanging="567"/>
        <w:textAlignment w:val="auto"/>
        <w:rPr>
          <w:rFonts w:ascii="Cambria" w:hAnsi="Cambria"/>
          <w:sz w:val="24"/>
          <w:szCs w:val="24"/>
        </w:rPr>
      </w:pPr>
      <w:r w:rsidRPr="00EC702D">
        <w:rPr>
          <w:rFonts w:ascii="Cambria" w:hAnsi="Cambria"/>
          <w:sz w:val="24"/>
          <w:szCs w:val="24"/>
        </w:rPr>
        <w:t xml:space="preserve">wykonanie </w:t>
      </w:r>
      <w:r>
        <w:rPr>
          <w:rFonts w:ascii="Cambria" w:hAnsi="Cambria"/>
          <w:sz w:val="24"/>
          <w:szCs w:val="24"/>
        </w:rPr>
        <w:t xml:space="preserve">bez dodatkowego wynagrodzenia wszelkich </w:t>
      </w:r>
      <w:r w:rsidRPr="00EC702D">
        <w:rPr>
          <w:rFonts w:ascii="Cambria" w:hAnsi="Cambria"/>
          <w:sz w:val="24"/>
          <w:szCs w:val="24"/>
        </w:rPr>
        <w:t>robó</w:t>
      </w:r>
      <w:r>
        <w:rPr>
          <w:rFonts w:ascii="Cambria" w:hAnsi="Cambria"/>
          <w:sz w:val="24"/>
          <w:szCs w:val="24"/>
        </w:rPr>
        <w:t>t subsydiarnych</w:t>
      </w:r>
      <w:r w:rsidRPr="00EC702D">
        <w:rPr>
          <w:rFonts w:ascii="Cambria" w:hAnsi="Cambria"/>
          <w:sz w:val="24"/>
          <w:szCs w:val="24"/>
        </w:rPr>
        <w:t xml:space="preserve"> które </w:t>
      </w:r>
      <w:r>
        <w:rPr>
          <w:rFonts w:ascii="Cambria" w:hAnsi="Cambria"/>
          <w:sz w:val="24"/>
          <w:szCs w:val="24"/>
        </w:rPr>
        <w:t xml:space="preserve">zgodnie z wiedzą techniczną są niezbędne </w:t>
      </w:r>
      <w:r w:rsidRPr="00EC702D">
        <w:rPr>
          <w:rFonts w:ascii="Cambria" w:hAnsi="Cambria"/>
          <w:sz w:val="24"/>
          <w:szCs w:val="24"/>
        </w:rPr>
        <w:t>do wykonania robót</w:t>
      </w:r>
      <w:r>
        <w:rPr>
          <w:rFonts w:ascii="Cambria" w:hAnsi="Cambria"/>
          <w:sz w:val="24"/>
          <w:szCs w:val="24"/>
        </w:rPr>
        <w:t xml:space="preserve"> objętych dokumentacją projektową i STWIORB – nawet w przypadku ich nieujęcia </w:t>
      </w:r>
      <w:r w:rsidR="000A7245">
        <w:rPr>
          <w:rFonts w:ascii="Cambria" w:hAnsi="Cambria"/>
          <w:sz w:val="24"/>
          <w:szCs w:val="24"/>
        </w:rPr>
        <w:br/>
      </w:r>
      <w:r>
        <w:rPr>
          <w:rFonts w:ascii="Cambria" w:hAnsi="Cambria"/>
          <w:sz w:val="24"/>
          <w:szCs w:val="24"/>
        </w:rPr>
        <w:t>a dokumentacji projektowej i STWIORB</w:t>
      </w:r>
      <w:r w:rsidRPr="00EC702D">
        <w:rPr>
          <w:rFonts w:ascii="Cambria" w:hAnsi="Cambria"/>
          <w:sz w:val="24"/>
          <w:szCs w:val="24"/>
        </w:rPr>
        <w:t>,</w:t>
      </w:r>
    </w:p>
    <w:p w14:paraId="14BB6EEB" w14:textId="771DB194" w:rsidR="002C30F3" w:rsidRPr="00EC702D" w:rsidRDefault="002C30F3" w:rsidP="00B269DC">
      <w:pPr>
        <w:pStyle w:val="Tekstpodstawowywcity"/>
        <w:widowControl/>
        <w:numPr>
          <w:ilvl w:val="0"/>
          <w:numId w:val="12"/>
        </w:numPr>
        <w:tabs>
          <w:tab w:val="left" w:pos="709"/>
          <w:tab w:val="left" w:pos="1418"/>
          <w:tab w:val="left" w:pos="1843"/>
        </w:tabs>
        <w:suppressAutoHyphens w:val="0"/>
        <w:adjustRightInd/>
        <w:spacing w:after="0"/>
        <w:ind w:left="1134" w:hanging="567"/>
        <w:textAlignment w:val="auto"/>
        <w:rPr>
          <w:rFonts w:ascii="Cambria" w:hAnsi="Cambria"/>
          <w:sz w:val="24"/>
          <w:szCs w:val="24"/>
        </w:rPr>
      </w:pPr>
      <w:r w:rsidRPr="00EC702D">
        <w:rPr>
          <w:rFonts w:ascii="Cambria" w:hAnsi="Cambria"/>
          <w:sz w:val="24"/>
          <w:szCs w:val="24"/>
        </w:rPr>
        <w:t xml:space="preserve">niezwłoczne informowanie Zamawiającego o problemach technicznych </w:t>
      </w:r>
      <w:r w:rsidR="000A7245">
        <w:rPr>
          <w:rFonts w:ascii="Cambria" w:hAnsi="Cambria"/>
          <w:sz w:val="24"/>
          <w:szCs w:val="24"/>
        </w:rPr>
        <w:br/>
      </w:r>
      <w:r w:rsidRPr="00EC702D">
        <w:rPr>
          <w:rFonts w:ascii="Cambria" w:hAnsi="Cambria"/>
          <w:sz w:val="24"/>
          <w:szCs w:val="24"/>
        </w:rPr>
        <w:t xml:space="preserve">lub okolicznościach, które mogą wpłynąć na jakość robót lub termin zakończenia robót. </w:t>
      </w:r>
    </w:p>
    <w:p w14:paraId="759ADD79" w14:textId="2A7A0A5D" w:rsidR="002C30F3" w:rsidRPr="00EC702D" w:rsidRDefault="002C30F3" w:rsidP="00B269DC">
      <w:pPr>
        <w:pStyle w:val="Lista"/>
        <w:numPr>
          <w:ilvl w:val="0"/>
          <w:numId w:val="12"/>
        </w:numPr>
        <w:tabs>
          <w:tab w:val="left" w:pos="709"/>
        </w:tabs>
        <w:spacing w:line="276" w:lineRule="auto"/>
        <w:ind w:left="1134" w:hanging="567"/>
        <w:jc w:val="both"/>
        <w:rPr>
          <w:rFonts w:ascii="Cambria" w:hAnsi="Cambria" w:cs="Calibri"/>
          <w:szCs w:val="24"/>
        </w:rPr>
      </w:pPr>
      <w:r w:rsidRPr="00EC702D">
        <w:rPr>
          <w:rFonts w:ascii="Cambria" w:hAnsi="Cambria" w:cs="Calibri"/>
          <w:szCs w:val="24"/>
        </w:rPr>
        <w:t xml:space="preserve">skompletowanie i przedstawienie Zamawiającemu dokumentów </w:t>
      </w:r>
      <w:r w:rsidR="00C457B8">
        <w:rPr>
          <w:rFonts w:ascii="Cambria" w:hAnsi="Cambria" w:cs="Calibri"/>
          <w:szCs w:val="24"/>
        </w:rPr>
        <w:t xml:space="preserve">wymaganych w STWIORB i umowie </w:t>
      </w:r>
      <w:r w:rsidRPr="00EC702D">
        <w:rPr>
          <w:rFonts w:ascii="Cambria" w:hAnsi="Cambria" w:cs="Calibri"/>
          <w:szCs w:val="24"/>
        </w:rPr>
        <w:t xml:space="preserve">w </w:t>
      </w:r>
      <w:r w:rsidR="00C457B8">
        <w:rPr>
          <w:rFonts w:ascii="Cambria" w:hAnsi="Cambria" w:cs="Calibri"/>
          <w:szCs w:val="24"/>
        </w:rPr>
        <w:t xml:space="preserve">tym </w:t>
      </w:r>
      <w:r w:rsidRPr="00EC702D">
        <w:rPr>
          <w:rFonts w:ascii="Cambria" w:hAnsi="Cambria" w:cs="Calibri"/>
          <w:szCs w:val="24"/>
        </w:rPr>
        <w:t>szczególności: protokołów badań i sprawdzeń</w:t>
      </w:r>
      <w:r w:rsidR="00C457B8">
        <w:rPr>
          <w:rFonts w:ascii="Cambria" w:hAnsi="Cambria" w:cs="Calibri"/>
          <w:szCs w:val="24"/>
        </w:rPr>
        <w:t xml:space="preserve"> </w:t>
      </w:r>
      <w:r w:rsidR="000A7245">
        <w:rPr>
          <w:rFonts w:ascii="Cambria" w:hAnsi="Cambria" w:cs="Calibri"/>
          <w:szCs w:val="24"/>
        </w:rPr>
        <w:br/>
      </w:r>
      <w:r w:rsidR="00C457B8">
        <w:rPr>
          <w:rFonts w:ascii="Cambria" w:hAnsi="Cambria" w:cs="Calibri"/>
          <w:szCs w:val="24"/>
        </w:rPr>
        <w:t>(o ile są wymagane w STWIORB)</w:t>
      </w:r>
      <w:r w:rsidRPr="00EC702D">
        <w:rPr>
          <w:rFonts w:ascii="Cambria" w:hAnsi="Cambria" w:cs="Calibri"/>
          <w:szCs w:val="24"/>
        </w:rPr>
        <w:t>, protokołów pomiarów</w:t>
      </w:r>
      <w:r w:rsidR="00C457B8">
        <w:rPr>
          <w:rFonts w:ascii="Cambria" w:hAnsi="Cambria" w:cs="Calibri"/>
          <w:szCs w:val="24"/>
        </w:rPr>
        <w:t xml:space="preserve"> (o ile są wymagane w STWIORB)</w:t>
      </w:r>
      <w:r w:rsidR="00090780">
        <w:rPr>
          <w:rFonts w:ascii="Cambria" w:hAnsi="Cambria" w:cs="Calibri"/>
          <w:szCs w:val="24"/>
        </w:rPr>
        <w:t xml:space="preserve"> i</w:t>
      </w:r>
      <w:r w:rsidRPr="00EC702D">
        <w:rPr>
          <w:rFonts w:ascii="Cambria" w:hAnsi="Cambria" w:cs="Calibri"/>
          <w:szCs w:val="24"/>
        </w:rPr>
        <w:t xml:space="preserve"> protokołów odbiorów technicznych</w:t>
      </w:r>
      <w:r w:rsidR="00C457B8">
        <w:rPr>
          <w:rFonts w:ascii="Cambria" w:hAnsi="Cambria" w:cs="Calibri"/>
          <w:szCs w:val="24"/>
        </w:rPr>
        <w:t xml:space="preserve"> (o ile są wymagane </w:t>
      </w:r>
      <w:r w:rsidR="000A7245">
        <w:rPr>
          <w:rFonts w:ascii="Cambria" w:hAnsi="Cambria" w:cs="Calibri"/>
          <w:szCs w:val="24"/>
        </w:rPr>
        <w:br/>
      </w:r>
      <w:r w:rsidR="00C457B8">
        <w:rPr>
          <w:rFonts w:ascii="Cambria" w:hAnsi="Cambria" w:cs="Calibri"/>
          <w:szCs w:val="24"/>
        </w:rPr>
        <w:t>w STWIORB)</w:t>
      </w:r>
      <w:r w:rsidR="00090780">
        <w:rPr>
          <w:rFonts w:ascii="Cambria" w:hAnsi="Cambria" w:cs="Calibri"/>
          <w:szCs w:val="24"/>
        </w:rPr>
        <w:t>;</w:t>
      </w:r>
    </w:p>
    <w:p w14:paraId="512F5C53" w14:textId="03EE887A" w:rsidR="002C30F3" w:rsidRPr="00EC702D" w:rsidRDefault="002C30F3" w:rsidP="00B269DC">
      <w:pPr>
        <w:pStyle w:val="Lista"/>
        <w:numPr>
          <w:ilvl w:val="0"/>
          <w:numId w:val="12"/>
        </w:numPr>
        <w:tabs>
          <w:tab w:val="left" w:pos="709"/>
        </w:tabs>
        <w:autoSpaceDE w:val="0"/>
        <w:autoSpaceDN w:val="0"/>
        <w:spacing w:line="276" w:lineRule="auto"/>
        <w:ind w:left="1134" w:hanging="567"/>
        <w:jc w:val="both"/>
        <w:rPr>
          <w:rFonts w:ascii="Cambria" w:hAnsi="Cambria" w:cs="Calibri"/>
          <w:szCs w:val="24"/>
        </w:rPr>
      </w:pPr>
      <w:r w:rsidRPr="00EC702D">
        <w:rPr>
          <w:rFonts w:ascii="Cambria" w:hAnsi="Cambria" w:cs="Calibri"/>
          <w:szCs w:val="24"/>
        </w:rPr>
        <w:t xml:space="preserve">uzyskanie, w imieniu i na rzecz Zamawiającego, wszelkich uzgodnień pozwoleń, zezwoleń, decyzji i zgód niezbędnych dla wykonania umowy </w:t>
      </w:r>
      <w:r w:rsidR="000A7245">
        <w:rPr>
          <w:rFonts w:ascii="Cambria" w:hAnsi="Cambria" w:cs="Calibri"/>
          <w:szCs w:val="24"/>
        </w:rPr>
        <w:br/>
      </w:r>
      <w:r w:rsidRPr="00EC702D">
        <w:rPr>
          <w:rFonts w:ascii="Cambria" w:hAnsi="Cambria" w:cs="Calibri"/>
          <w:szCs w:val="24"/>
        </w:rPr>
        <w:t xml:space="preserve">w zakresie w jakim obowiązki te obciążają wykonawcę zgodnie </w:t>
      </w:r>
      <w:r w:rsidR="000A7245">
        <w:rPr>
          <w:rFonts w:ascii="Cambria" w:hAnsi="Cambria" w:cs="Calibri"/>
          <w:szCs w:val="24"/>
        </w:rPr>
        <w:br/>
      </w:r>
      <w:r w:rsidRPr="00EC702D">
        <w:rPr>
          <w:rFonts w:ascii="Cambria" w:hAnsi="Cambria" w:cs="Calibri"/>
          <w:szCs w:val="24"/>
        </w:rPr>
        <w:t>z dokumentacją projektową i STWiOR</w:t>
      </w:r>
      <w:r w:rsidR="00C457B8">
        <w:rPr>
          <w:rFonts w:ascii="Cambria" w:hAnsi="Cambria" w:cs="Calibri"/>
          <w:szCs w:val="24"/>
        </w:rPr>
        <w:t>B</w:t>
      </w:r>
      <w:r w:rsidRPr="00EC702D">
        <w:rPr>
          <w:rFonts w:ascii="Cambria" w:hAnsi="Cambria" w:cs="Calibri"/>
          <w:szCs w:val="24"/>
        </w:rPr>
        <w:t>;</w:t>
      </w:r>
    </w:p>
    <w:p w14:paraId="20F5AF40" w14:textId="70F655DB" w:rsidR="002C30F3" w:rsidRPr="00EC702D" w:rsidRDefault="002C30F3" w:rsidP="00B269DC">
      <w:pPr>
        <w:pStyle w:val="Lista"/>
        <w:numPr>
          <w:ilvl w:val="0"/>
          <w:numId w:val="12"/>
        </w:numPr>
        <w:tabs>
          <w:tab w:val="left" w:pos="709"/>
        </w:tabs>
        <w:autoSpaceDE w:val="0"/>
        <w:autoSpaceDN w:val="0"/>
        <w:spacing w:line="276" w:lineRule="auto"/>
        <w:ind w:left="1134" w:hanging="567"/>
        <w:jc w:val="both"/>
        <w:rPr>
          <w:rFonts w:ascii="Cambria" w:hAnsi="Cambria" w:cs="Calibri"/>
          <w:szCs w:val="24"/>
        </w:rPr>
      </w:pPr>
      <w:r w:rsidRPr="00EC702D">
        <w:rPr>
          <w:rFonts w:ascii="Cambria" w:hAnsi="Cambria" w:cs="Calibri"/>
          <w:szCs w:val="24"/>
        </w:rPr>
        <w:t>inform</w:t>
      </w:r>
      <w:r w:rsidR="00D87570">
        <w:rPr>
          <w:rFonts w:ascii="Cambria" w:hAnsi="Cambria" w:cs="Calibri"/>
          <w:szCs w:val="24"/>
        </w:rPr>
        <w:t xml:space="preserve">owanie- z minimum 5-dniowym wyprzedzeniem - </w:t>
      </w:r>
      <w:r w:rsidRPr="00EC702D">
        <w:rPr>
          <w:rFonts w:ascii="Cambria" w:hAnsi="Cambria" w:cs="Calibri"/>
          <w:szCs w:val="24"/>
        </w:rPr>
        <w:t xml:space="preserve">zamawiającego </w:t>
      </w:r>
      <w:r w:rsidR="000A7245">
        <w:rPr>
          <w:rFonts w:ascii="Cambria" w:hAnsi="Cambria" w:cs="Calibri"/>
          <w:szCs w:val="24"/>
        </w:rPr>
        <w:br/>
      </w:r>
      <w:r w:rsidRPr="00EC702D">
        <w:rPr>
          <w:rFonts w:ascii="Cambria" w:hAnsi="Cambria" w:cs="Calibri"/>
          <w:szCs w:val="24"/>
        </w:rPr>
        <w:t>o działaniach, których podjęcie może spowodować utrudnienia dla społeczności lokalnej, takich jak: przekładanie, odcięcie lub zamknięcie dróg, wodociągów, kanalizacji, elektryczności, gazu lub innych mediów użyteczności publicznej, tymczasowa zmiana organizacji ruchu, transporty ponadnormatywne</w:t>
      </w:r>
      <w:r w:rsidR="00D87570">
        <w:rPr>
          <w:rFonts w:ascii="Cambria" w:hAnsi="Cambria" w:cs="Calibri"/>
          <w:szCs w:val="24"/>
        </w:rPr>
        <w:t>,</w:t>
      </w:r>
    </w:p>
    <w:p w14:paraId="0C50EE97" w14:textId="0CE146A9" w:rsidR="002C30F3" w:rsidRDefault="002C30F3" w:rsidP="00B269DC">
      <w:pPr>
        <w:pStyle w:val="Lista"/>
        <w:numPr>
          <w:ilvl w:val="0"/>
          <w:numId w:val="12"/>
        </w:numPr>
        <w:autoSpaceDE w:val="0"/>
        <w:autoSpaceDN w:val="0"/>
        <w:spacing w:line="276" w:lineRule="auto"/>
        <w:ind w:left="1134" w:hanging="567"/>
        <w:jc w:val="both"/>
        <w:rPr>
          <w:rFonts w:ascii="Cambria" w:hAnsi="Cambria" w:cs="Calibri"/>
          <w:szCs w:val="24"/>
        </w:rPr>
      </w:pPr>
      <w:r w:rsidRPr="00EC702D">
        <w:rPr>
          <w:rFonts w:ascii="Cambria" w:hAnsi="Cambria" w:cs="Calibri"/>
          <w:szCs w:val="24"/>
        </w:rPr>
        <w:t>dokona</w:t>
      </w:r>
      <w:r w:rsidR="00D87570">
        <w:rPr>
          <w:rFonts w:ascii="Cambria" w:hAnsi="Cambria" w:cs="Calibri"/>
          <w:szCs w:val="24"/>
        </w:rPr>
        <w:t>nie</w:t>
      </w:r>
      <w:r w:rsidR="0003268A">
        <w:rPr>
          <w:rFonts w:ascii="Cambria" w:hAnsi="Cambria" w:cs="Calibri"/>
          <w:szCs w:val="24"/>
        </w:rPr>
        <w:t xml:space="preserve"> -</w:t>
      </w:r>
      <w:r w:rsidR="00D87570">
        <w:rPr>
          <w:rFonts w:ascii="Cambria" w:hAnsi="Cambria" w:cs="Calibri"/>
          <w:szCs w:val="24"/>
        </w:rPr>
        <w:t xml:space="preserve"> przed rozpoczęciem robót - </w:t>
      </w:r>
      <w:r w:rsidRPr="00EC702D">
        <w:rPr>
          <w:rFonts w:ascii="Cambria" w:hAnsi="Cambria" w:cs="Calibri"/>
          <w:szCs w:val="24"/>
        </w:rPr>
        <w:t xml:space="preserve">inwentaryzacji fotograficznej </w:t>
      </w:r>
      <w:r w:rsidR="0003268A">
        <w:rPr>
          <w:rFonts w:ascii="Cambria" w:hAnsi="Cambria" w:cs="Calibri"/>
          <w:szCs w:val="24"/>
        </w:rPr>
        <w:br/>
      </w:r>
      <w:r w:rsidRPr="00EC702D">
        <w:rPr>
          <w:rFonts w:ascii="Cambria" w:hAnsi="Cambria" w:cs="Calibri"/>
          <w:szCs w:val="24"/>
        </w:rPr>
        <w:t xml:space="preserve">i opisowej obiektów budowlanych na terenach przyległych oraz dróg, tras dostępu i urządzeń obcych na placu budowy, jak i w jego otoczeniu, których stan może ulec pogorszeniu w wyniku prowadzenia robót budowlanych. </w:t>
      </w:r>
      <w:r w:rsidR="0003268A">
        <w:rPr>
          <w:rFonts w:ascii="Cambria" w:hAnsi="Cambria" w:cs="Calibri"/>
          <w:szCs w:val="24"/>
        </w:rPr>
        <w:br/>
      </w:r>
      <w:r w:rsidRPr="00EC702D">
        <w:rPr>
          <w:rFonts w:ascii="Cambria" w:hAnsi="Cambria" w:cs="Calibri"/>
          <w:szCs w:val="24"/>
        </w:rPr>
        <w:t xml:space="preserve">O terminie przeprowadzenia inwentaryzacji Wykonawca powiadomi Inspektora Nadzoru. Z czynności inwentaryzacji sporządza się protokół. Inspektor Nadzoru dokona weryfikacji protokołu, a w przypadku braku zastrzeżeń co do jego treści zatwierdzi taką inwentaryzację. Podmiotom </w:t>
      </w:r>
      <w:r w:rsidR="0003268A">
        <w:rPr>
          <w:rFonts w:ascii="Cambria" w:hAnsi="Cambria" w:cs="Calibri"/>
          <w:szCs w:val="24"/>
        </w:rPr>
        <w:br/>
      </w:r>
      <w:r w:rsidRPr="00EC702D">
        <w:rPr>
          <w:rFonts w:ascii="Cambria" w:hAnsi="Cambria" w:cs="Calibri"/>
          <w:szCs w:val="24"/>
        </w:rPr>
        <w:t xml:space="preserve">i osobom zawiadomionym a nieobecnym przy wykonaniu inwentaryzacji Wykonawca przesyła kopię protokołu. Wykonawca jest zobowiązany na własny koszt utrzymać istniejący stały dostęp do wszystkich nieruchomości położonych na terenach przyległych do placu budowy przez cały okres trwania Robót. </w:t>
      </w:r>
    </w:p>
    <w:p w14:paraId="17DDBD26"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wytwórcą odpadów w rozumieniu przepisów ustawy z dnia </w:t>
      </w:r>
      <w:r w:rsidRPr="00EC702D">
        <w:rPr>
          <w:rFonts w:ascii="Cambria" w:eastAsia="Calibri" w:hAnsi="Cambria"/>
          <w:sz w:val="24"/>
          <w:szCs w:val="24"/>
          <w:lang w:eastAsia="en-US"/>
        </w:rPr>
        <w:br/>
        <w:t>14 grudnia 2012 r. odpadach. Wykonawca w trakcie realizacji zamówienia ma obowiązek w pierwszej kolejności poddania odpadów budowlanych odzyskowi,</w:t>
      </w:r>
      <w:r w:rsidRPr="00EC702D">
        <w:rPr>
          <w:rFonts w:ascii="Cambria" w:eastAsia="Calibri" w:hAnsi="Cambria"/>
          <w:sz w:val="24"/>
          <w:szCs w:val="24"/>
          <w:lang w:eastAsia="en-US"/>
        </w:rPr>
        <w:br/>
        <w:t xml:space="preserve">z zastrzeżeniem ust. 4, a jeżeli z przyczyn technologicznych jest on niemożliwy lub nieuzasadniony z przyczyn ekologicznych lub ekonomicznych, Wykonawca </w:t>
      </w:r>
      <w:r w:rsidRPr="00EC702D">
        <w:rPr>
          <w:rFonts w:ascii="Cambria" w:eastAsia="Calibri" w:hAnsi="Cambria"/>
          <w:sz w:val="24"/>
          <w:szCs w:val="24"/>
          <w:lang w:eastAsia="en-US"/>
        </w:rPr>
        <w:lastRenderedPageBreak/>
        <w:t>zobowiązany jest do przekazania powstałych odpadów do unieszkodliwienia.</w:t>
      </w:r>
      <w:r w:rsidR="00D87570">
        <w:rPr>
          <w:rFonts w:ascii="Cambria" w:eastAsia="Calibri" w:hAnsi="Cambria"/>
          <w:sz w:val="24"/>
          <w:szCs w:val="24"/>
          <w:lang w:eastAsia="en-US"/>
        </w:rPr>
        <w:t xml:space="preserve"> Koszt zagospodarowania odpadów wliczony jest do ceny ryczałtowej.</w:t>
      </w:r>
    </w:p>
    <w:p w14:paraId="30AE0750"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Odpady budowlane, które mogą zostać poddane odzyskowi, w szczególności destrukt, gruz, beton itp., Wykonawca zobowiązany jest przekazać Zamawiającemu, chyba że Zamawiający postanowi inaczej.</w:t>
      </w:r>
    </w:p>
    <w:p w14:paraId="1F5B5DDC"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0F2C7394"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materiały pochodzące z prowadzonych w ramach przedmiotowej inwestycji robót, wymagające wywozu, nienadające się do ponownego wykorzystania, pochodzące z robót rozbiórkowych, będą w posiadaniu Wykonawcy</w:t>
      </w:r>
      <w:r w:rsidR="00C14A95">
        <w:rPr>
          <w:rFonts w:ascii="Cambria" w:eastAsia="Calibri" w:hAnsi="Cambria"/>
          <w:sz w:val="24"/>
          <w:szCs w:val="24"/>
          <w:lang w:eastAsia="en-US"/>
        </w:rPr>
        <w:t>,</w:t>
      </w:r>
      <w:r w:rsidR="00D87570">
        <w:rPr>
          <w:rFonts w:ascii="Cambria" w:eastAsia="Calibri" w:hAnsi="Cambria"/>
          <w:sz w:val="24"/>
          <w:szCs w:val="24"/>
          <w:lang w:eastAsia="en-US"/>
        </w:rPr>
        <w:t xml:space="preserve"> który powinien je zagospodarować zgodnie z przepisami powszechnie obowiązującymi bez dodatkowego wynagrodzenia.</w:t>
      </w:r>
    </w:p>
    <w:p w14:paraId="375AA026"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zobowiązany współpracować w trakcie realizacji prac </w:t>
      </w:r>
      <w:r w:rsidRPr="00EC702D">
        <w:rPr>
          <w:rFonts w:ascii="Cambria" w:eastAsia="Calibri" w:hAnsi="Cambria"/>
          <w:sz w:val="24"/>
          <w:szCs w:val="24"/>
          <w:lang w:eastAsia="en-US"/>
        </w:rPr>
        <w:br/>
        <w:t>z przedstawicielami Zamawiającego.</w:t>
      </w:r>
    </w:p>
    <w:p w14:paraId="2ABEB22A" w14:textId="77777777" w:rsidR="00C04E22" w:rsidRPr="00EC702D"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zobowiązuje się zorganizować prace w sposób nienarażający osób trzecich na niebezpieczeństwa i uciążliwości wynikające z prowadzonych robót,</w:t>
      </w:r>
      <w:r w:rsidRPr="00EC702D">
        <w:rPr>
          <w:rFonts w:ascii="Cambria" w:eastAsia="Calibri" w:hAnsi="Cambria"/>
          <w:sz w:val="24"/>
          <w:szCs w:val="24"/>
          <w:lang w:eastAsia="en-US"/>
        </w:rPr>
        <w:br/>
        <w:t>z jednoczesnym zastosowaniem szczególnych środków ostrożności.</w:t>
      </w:r>
    </w:p>
    <w:p w14:paraId="70C5BF5C" w14:textId="77777777" w:rsidR="00C04E22" w:rsidRDefault="00C04E22" w:rsidP="00B269DC">
      <w:pPr>
        <w:widowControl/>
        <w:numPr>
          <w:ilvl w:val="0"/>
          <w:numId w:val="1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Do dnia komisyjnego odbioru końcowego robót, plac budowy pozostaje </w:t>
      </w:r>
      <w:r w:rsidRPr="00EC702D">
        <w:rPr>
          <w:rFonts w:ascii="Cambria" w:eastAsia="Calibri" w:hAnsi="Cambria"/>
          <w:sz w:val="24"/>
          <w:szCs w:val="24"/>
          <w:lang w:eastAsia="en-US"/>
        </w:rPr>
        <w:br/>
        <w:t>w posiadaniu Wykonawcy.</w:t>
      </w:r>
    </w:p>
    <w:p w14:paraId="6D4B1EE9" w14:textId="77777777" w:rsidR="00E97CD5" w:rsidRPr="00E97CD5" w:rsidRDefault="00E97CD5" w:rsidP="00E97CD5">
      <w:pPr>
        <w:widowControl/>
        <w:suppressAutoHyphens w:val="0"/>
        <w:autoSpaceDE w:val="0"/>
        <w:autoSpaceDN w:val="0"/>
        <w:spacing w:after="0"/>
        <w:ind w:left="426"/>
        <w:contextualSpacing/>
        <w:textAlignment w:val="auto"/>
        <w:rPr>
          <w:rFonts w:ascii="Cambria" w:eastAsia="Calibri" w:hAnsi="Cambria"/>
          <w:sz w:val="10"/>
          <w:szCs w:val="10"/>
          <w:lang w:eastAsia="en-US"/>
        </w:rPr>
      </w:pPr>
    </w:p>
    <w:p w14:paraId="75EDBF76" w14:textId="77777777" w:rsidR="003B6FBB" w:rsidRPr="00B17751" w:rsidRDefault="003B6FBB" w:rsidP="00B83CE6">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5</w:t>
      </w:r>
    </w:p>
    <w:p w14:paraId="3CD70495" w14:textId="77777777" w:rsidR="003B6FBB" w:rsidRDefault="003B6FBB" w:rsidP="00B83CE6">
      <w:pPr>
        <w:autoSpaceDE w:val="0"/>
        <w:autoSpaceDN w:val="0"/>
        <w:spacing w:after="0"/>
        <w:jc w:val="center"/>
        <w:rPr>
          <w:rFonts w:ascii="Cambria" w:hAnsi="Cambria"/>
          <w:b/>
          <w:bCs/>
          <w:spacing w:val="-8"/>
          <w:sz w:val="24"/>
          <w:szCs w:val="24"/>
        </w:rPr>
      </w:pPr>
      <w:r w:rsidRPr="00B17751">
        <w:rPr>
          <w:rFonts w:ascii="Cambria" w:hAnsi="Cambria"/>
          <w:b/>
          <w:bCs/>
          <w:spacing w:val="-8"/>
          <w:sz w:val="24"/>
          <w:szCs w:val="24"/>
        </w:rPr>
        <w:t>Rozliczenie przedmiotu umowy</w:t>
      </w:r>
    </w:p>
    <w:p w14:paraId="1FD7A591"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przewidują rozliczenie w</w:t>
      </w:r>
      <w:r w:rsidRPr="00561A7E">
        <w:rPr>
          <w:rFonts w:ascii="Cambria" w:hAnsi="Cambria"/>
          <w:sz w:val="24"/>
          <w:szCs w:val="24"/>
        </w:rPr>
        <w:t xml:space="preserve">ynagrodzenia Wykonawcy </w:t>
      </w:r>
      <w:r w:rsidR="008A238B" w:rsidRPr="00E97CD5">
        <w:rPr>
          <w:rFonts w:ascii="Cambria" w:hAnsi="Cambria"/>
          <w:b/>
          <w:bCs/>
          <w:sz w:val="24"/>
          <w:szCs w:val="24"/>
        </w:rPr>
        <w:t xml:space="preserve">jedną fakturą </w:t>
      </w:r>
      <w:r w:rsidRPr="00E97CD5">
        <w:rPr>
          <w:rFonts w:ascii="Cambria" w:hAnsi="Cambria"/>
          <w:b/>
          <w:bCs/>
          <w:sz w:val="24"/>
          <w:szCs w:val="24"/>
        </w:rPr>
        <w:t>końcową</w:t>
      </w:r>
      <w:r w:rsidR="009D0ABD">
        <w:rPr>
          <w:rFonts w:ascii="Cambria" w:hAnsi="Cambria"/>
          <w:b/>
          <w:bCs/>
          <w:sz w:val="24"/>
          <w:szCs w:val="24"/>
        </w:rPr>
        <w:t>.</w:t>
      </w:r>
    </w:p>
    <w:p w14:paraId="2EF7728F" w14:textId="77777777" w:rsidR="003B6FBB" w:rsidRPr="002C372B"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color w:val="000000"/>
          <w:sz w:val="24"/>
          <w:szCs w:val="24"/>
        </w:rPr>
      </w:pPr>
      <w:r w:rsidRPr="002C372B">
        <w:rPr>
          <w:rFonts w:ascii="Cambria" w:hAnsi="Cambria" w:cs="Times New Roman"/>
          <w:sz w:val="24"/>
          <w:szCs w:val="24"/>
          <w:lang w:eastAsia="pl-PL"/>
        </w:rPr>
        <w:t xml:space="preserve">Do faktury </w:t>
      </w:r>
      <w:r w:rsidR="008A238B">
        <w:rPr>
          <w:rFonts w:ascii="Cambria" w:hAnsi="Cambria" w:cs="Times New Roman"/>
          <w:sz w:val="24"/>
          <w:szCs w:val="24"/>
          <w:lang w:eastAsia="pl-PL"/>
        </w:rPr>
        <w:t xml:space="preserve">końcowej </w:t>
      </w:r>
      <w:r w:rsidRPr="002C372B">
        <w:rPr>
          <w:rFonts w:ascii="Cambria" w:hAnsi="Cambria" w:cs="Times New Roman"/>
          <w:sz w:val="24"/>
          <w:szCs w:val="24"/>
          <w:lang w:eastAsia="pl-PL"/>
        </w:rPr>
        <w:t xml:space="preserve">wystawionej przez Wykonawcę załączone będzie zestawienie kwot umówionych wynagrodzeń wszystkich </w:t>
      </w:r>
      <w:r w:rsidR="008A238B">
        <w:rPr>
          <w:rFonts w:ascii="Cambria" w:hAnsi="Cambria" w:cs="Times New Roman"/>
          <w:sz w:val="24"/>
          <w:szCs w:val="24"/>
          <w:lang w:eastAsia="pl-PL"/>
        </w:rPr>
        <w:t xml:space="preserve">zgłoszonych </w:t>
      </w:r>
      <w:r w:rsidRPr="002C372B">
        <w:rPr>
          <w:rFonts w:ascii="Cambria" w:hAnsi="Cambria" w:cs="Times New Roman"/>
          <w:sz w:val="24"/>
          <w:szCs w:val="24"/>
          <w:lang w:eastAsia="pl-PL"/>
        </w:rPr>
        <w:t>podwykonawców lub dalszych podwykonawców w przypadku, których zamawiający ponosi odpowiedzialność solidarną na zasadach określonych w ustawie Prawo zamówień publicznych wraz z</w:t>
      </w:r>
      <w:r w:rsidR="003D3DBB">
        <w:rPr>
          <w:rFonts w:ascii="Cambria" w:hAnsi="Cambria" w:cs="Times New Roman"/>
          <w:sz w:val="24"/>
          <w:szCs w:val="24"/>
          <w:lang w:eastAsia="pl-PL"/>
        </w:rPr>
        <w:t xml:space="preserve"> </w:t>
      </w:r>
      <w:r w:rsidRPr="002C372B">
        <w:rPr>
          <w:rFonts w:ascii="Cambria" w:hAnsi="Cambria" w:cs="Times New Roman"/>
          <w:sz w:val="24"/>
          <w:szCs w:val="24"/>
          <w:lang w:eastAsia="pl-PL"/>
        </w:rPr>
        <w:t>dowod</w:t>
      </w:r>
      <w:r w:rsidR="008A238B">
        <w:rPr>
          <w:rFonts w:ascii="Cambria" w:hAnsi="Cambria" w:cs="Times New Roman"/>
          <w:sz w:val="24"/>
          <w:szCs w:val="24"/>
          <w:lang w:eastAsia="pl-PL"/>
        </w:rPr>
        <w:t>ami</w:t>
      </w:r>
      <w:r w:rsidRPr="002C372B">
        <w:rPr>
          <w:rFonts w:ascii="Cambria" w:hAnsi="Cambria" w:cs="Times New Roman"/>
          <w:sz w:val="24"/>
          <w:szCs w:val="24"/>
          <w:lang w:eastAsia="pl-PL"/>
        </w:rPr>
        <w:t xml:space="preserve"> zapłaty wynagrodzenia podwykonawcom lub dalszym podwykonawcom za wykonane przez nich roboty/dostawy/usługi odebrane przez Zamawiającego. Dowodem zapłaty będzie potwierdzona za zgodność kopia przelewu</w:t>
      </w:r>
      <w:r w:rsidR="008A238B">
        <w:rPr>
          <w:rFonts w:ascii="Cambria" w:hAnsi="Cambria" w:cs="Times New Roman"/>
          <w:sz w:val="24"/>
          <w:szCs w:val="24"/>
          <w:lang w:eastAsia="pl-PL"/>
        </w:rPr>
        <w:t xml:space="preserve"> wraz z potwierdzoną za zgodność z oryginałem fakturą stanowiącą podstawę zapłaty</w:t>
      </w:r>
      <w:r w:rsidRPr="002C372B">
        <w:rPr>
          <w:rFonts w:ascii="Cambria" w:hAnsi="Cambria" w:cs="Times New Roman"/>
          <w:sz w:val="24"/>
          <w:szCs w:val="24"/>
          <w:lang w:eastAsia="pl-PL"/>
        </w:rPr>
        <w:t>.</w:t>
      </w:r>
    </w:p>
    <w:p w14:paraId="65F2AB58" w14:textId="77777777" w:rsidR="00E453A2" w:rsidRPr="00E453A2" w:rsidRDefault="00E453A2"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ma obowiązek zapłaty wystawionej zgodnie z umową faktury VAT </w:t>
      </w:r>
      <w:r>
        <w:rPr>
          <w:rFonts w:ascii="Cambria" w:hAnsi="Cambria"/>
          <w:sz w:val="24"/>
          <w:szCs w:val="24"/>
        </w:rPr>
        <w:br/>
      </w:r>
      <w:r w:rsidRPr="00B17751">
        <w:rPr>
          <w:rFonts w:ascii="Cambria" w:hAnsi="Cambria"/>
          <w:sz w:val="24"/>
          <w:szCs w:val="24"/>
        </w:rPr>
        <w:t xml:space="preserve">w </w:t>
      </w:r>
      <w:r>
        <w:rPr>
          <w:rFonts w:ascii="Cambria" w:hAnsi="Cambria"/>
          <w:sz w:val="24"/>
          <w:szCs w:val="24"/>
        </w:rPr>
        <w:t>terminie 30 dni od daty wpływu faktury do zamawiającego pod warunkiem spełnienia wskazanych w umowie warunków zapłaty faktury.</w:t>
      </w:r>
    </w:p>
    <w:p w14:paraId="29A42F2E" w14:textId="77777777" w:rsidR="003B6FBB" w:rsidRPr="009D0ABD"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9D0ABD">
        <w:rPr>
          <w:rFonts w:ascii="Cambria" w:eastAsia="Calibri" w:hAnsi="Cambria"/>
          <w:sz w:val="24"/>
          <w:szCs w:val="24"/>
          <w:lang w:eastAsia="en-US"/>
        </w:rPr>
        <w:t>Wynagrodzenie należne Wykonawcy zostanie przekazane na jego rachunek bankowy wskazany w fakturze</w:t>
      </w:r>
      <w:r w:rsidR="009D0ABD" w:rsidRPr="009D0ABD">
        <w:rPr>
          <w:rFonts w:ascii="Cambria" w:eastAsia="Calibri" w:hAnsi="Cambria"/>
          <w:sz w:val="24"/>
          <w:szCs w:val="24"/>
          <w:lang w:eastAsia="en-US"/>
        </w:rPr>
        <w:t>.</w:t>
      </w:r>
    </w:p>
    <w:p w14:paraId="1AB2B3E2" w14:textId="77777777" w:rsidR="003B6FBB" w:rsidRPr="002C372B"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2C372B">
        <w:rPr>
          <w:rFonts w:ascii="Cambria" w:hAnsi="Cambria" w:cs="Times New Roman"/>
          <w:sz w:val="24"/>
          <w:szCs w:val="24"/>
          <w:lang w:eastAsia="pl-PL"/>
        </w:rPr>
        <w:t>Warunkiem przekazania Wykonawcy wynagrodzenia jest przedłożenie Zamawiającemu wraz z fakturą dokumentów wskazanych w ust. 2</w:t>
      </w:r>
      <w:r>
        <w:rPr>
          <w:rFonts w:ascii="Cambria" w:hAnsi="Cambria" w:cs="Times New Roman"/>
          <w:sz w:val="24"/>
          <w:szCs w:val="24"/>
          <w:lang w:eastAsia="pl-PL"/>
        </w:rPr>
        <w:t>.</w:t>
      </w:r>
    </w:p>
    <w:p w14:paraId="54AB931B"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w:t>
      </w:r>
      <w:r w:rsidRPr="00B17751">
        <w:rPr>
          <w:rFonts w:ascii="Cambria" w:eastAsia="Calibri" w:hAnsi="Cambria"/>
          <w:sz w:val="24"/>
          <w:szCs w:val="24"/>
          <w:lang w:eastAsia="en-US"/>
        </w:rPr>
        <w:lastRenderedPageBreak/>
        <w:t>umowę o podwykonawstwo, której przedmiotem są dostawy lub usługi, w przypadku uchylenia się od obowiązku zapłaty odpowiednio przez Wykonawcę, podwykonawcę lub dalszego podwykonawcę.</w:t>
      </w:r>
    </w:p>
    <w:p w14:paraId="553760E1"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Wynagrodzenie, o którym mowa w ust. </w:t>
      </w:r>
      <w:r w:rsidR="009D0ABD">
        <w:rPr>
          <w:rFonts w:ascii="Cambria" w:eastAsia="Calibri" w:hAnsi="Cambria"/>
          <w:sz w:val="24"/>
          <w:szCs w:val="24"/>
          <w:lang w:eastAsia="en-US"/>
        </w:rPr>
        <w:t>6</w:t>
      </w:r>
      <w:r w:rsidRPr="00B17751">
        <w:rPr>
          <w:rFonts w:ascii="Cambria" w:eastAsia="Calibri" w:hAnsi="Cambria"/>
          <w:sz w:val="24"/>
          <w:szCs w:val="24"/>
          <w:lang w:eastAsia="en-US"/>
        </w:rPr>
        <w:t>,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488C6B0F"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Bezpośrednia zapłata, o której mowa w ust. </w:t>
      </w:r>
      <w:r w:rsidR="009D0ABD">
        <w:rPr>
          <w:rFonts w:ascii="Cambria" w:eastAsia="Calibri" w:hAnsi="Cambria"/>
          <w:sz w:val="24"/>
          <w:szCs w:val="24"/>
          <w:lang w:eastAsia="en-US"/>
        </w:rPr>
        <w:t>6</w:t>
      </w:r>
      <w:r w:rsidRPr="00B17751">
        <w:rPr>
          <w:rFonts w:ascii="Cambria" w:eastAsia="Calibri" w:hAnsi="Cambria"/>
          <w:sz w:val="24"/>
          <w:szCs w:val="24"/>
          <w:lang w:eastAsia="en-US"/>
        </w:rPr>
        <w:t>, obejmuje wyłącznie należne wynagrodzenie, bez odsetek, należnych podwykonawcy lub dalszemu podwykonawcy.</w:t>
      </w:r>
    </w:p>
    <w:p w14:paraId="4DF3F7B0"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Przed dokonaniem bezpośredniej zapłaty Wykonawca zostanie poinformowany przez Zamawiającego w formie pisemnej o:</w:t>
      </w:r>
    </w:p>
    <w:p w14:paraId="23720197" w14:textId="3548B2D6" w:rsidR="003B6FBB" w:rsidRPr="00B17751" w:rsidRDefault="003B6FBB" w:rsidP="00B269DC">
      <w:pPr>
        <w:pStyle w:val="Jasnalistaakcent51"/>
        <w:widowControl/>
        <w:numPr>
          <w:ilvl w:val="0"/>
          <w:numId w:val="13"/>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t>
      </w:r>
      <w:r w:rsidR="000A7245">
        <w:rPr>
          <w:rFonts w:ascii="Cambria" w:eastAsia="Calibri" w:hAnsi="Cambria" w:cs="Calibri"/>
          <w:sz w:val="24"/>
          <w:szCs w:val="24"/>
          <w:lang w:eastAsia="en-US"/>
        </w:rPr>
        <w:br/>
      </w:r>
      <w:r w:rsidRPr="00B17751">
        <w:rPr>
          <w:rFonts w:ascii="Cambria" w:eastAsia="Calibri" w:hAnsi="Cambria" w:cs="Calibri"/>
          <w:sz w:val="24"/>
          <w:szCs w:val="24"/>
          <w:lang w:eastAsia="en-US"/>
        </w:rPr>
        <w:t>w przypadku uchylenia się od obowiązku zapłaty odpowiednio przez Wykonawcę, podwykonawcę lub dalszego podwykonawcę,</w:t>
      </w:r>
    </w:p>
    <w:p w14:paraId="67B3D1D9" w14:textId="77777777" w:rsidR="003B6FBB" w:rsidRPr="00B17751" w:rsidRDefault="003B6FBB" w:rsidP="00B269DC">
      <w:pPr>
        <w:pStyle w:val="Jasnalistaakcent51"/>
        <w:widowControl/>
        <w:numPr>
          <w:ilvl w:val="0"/>
          <w:numId w:val="13"/>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możliwości zgłoszenia przez Wykonawcę, w terminie 7 dni od dnia otrzymania informacji, o której mowa w pkt 1</w:t>
      </w:r>
      <w:r w:rsidR="009D0ABD">
        <w:rPr>
          <w:rFonts w:ascii="Cambria" w:eastAsia="Calibri" w:hAnsi="Cambria" w:cs="Calibri"/>
          <w:sz w:val="24"/>
          <w:szCs w:val="24"/>
          <w:lang w:eastAsia="en-US"/>
        </w:rPr>
        <w:t>)</w:t>
      </w:r>
      <w:r w:rsidRPr="00B17751">
        <w:rPr>
          <w:rFonts w:ascii="Cambria" w:eastAsia="Calibri" w:hAnsi="Cambria" w:cs="Calibri"/>
          <w:sz w:val="24"/>
          <w:szCs w:val="24"/>
          <w:lang w:eastAsia="en-US"/>
        </w:rPr>
        <w:t>, pisemnych uwag dotyczących zasadności bezpośredniej zapłaty wynagrodzenia podwykonawcy lub dalszemu podwykonawcy.</w:t>
      </w:r>
    </w:p>
    <w:p w14:paraId="7886636C"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426" w:hanging="426"/>
        <w:rPr>
          <w:rFonts w:ascii="Cambria" w:eastAsia="Calibri" w:hAnsi="Cambria"/>
          <w:sz w:val="24"/>
          <w:szCs w:val="24"/>
          <w:lang w:eastAsia="en-US"/>
        </w:rPr>
      </w:pPr>
      <w:r w:rsidRPr="00B17751">
        <w:rPr>
          <w:rFonts w:ascii="Cambria" w:eastAsia="Calibri" w:hAnsi="Cambria"/>
          <w:sz w:val="24"/>
          <w:szCs w:val="24"/>
          <w:lang w:eastAsia="en-US"/>
        </w:rPr>
        <w:t xml:space="preserve">W przypadku zgłoszenia przez Wykonawcę uwag, o których mowa w ust. </w:t>
      </w:r>
      <w:r w:rsidR="009D0ABD">
        <w:rPr>
          <w:rFonts w:ascii="Cambria" w:eastAsia="Calibri" w:hAnsi="Cambria"/>
          <w:sz w:val="24"/>
          <w:szCs w:val="24"/>
          <w:lang w:eastAsia="en-US"/>
        </w:rPr>
        <w:t>9</w:t>
      </w:r>
      <w:r w:rsidRPr="00B17751">
        <w:rPr>
          <w:rFonts w:ascii="Cambria" w:eastAsia="Calibri" w:hAnsi="Cambria"/>
          <w:sz w:val="24"/>
          <w:szCs w:val="24"/>
          <w:lang w:eastAsia="en-US"/>
        </w:rPr>
        <w:br/>
        <w:t>pkt 2</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w terminie 7 dni od dnia otrzymania informacji, o której mowa w ust. </w:t>
      </w:r>
      <w:r w:rsidR="009D0ABD">
        <w:rPr>
          <w:rFonts w:ascii="Cambria" w:eastAsia="Calibri" w:hAnsi="Cambria"/>
          <w:sz w:val="24"/>
          <w:szCs w:val="24"/>
          <w:lang w:eastAsia="en-US"/>
        </w:rPr>
        <w:t>9</w:t>
      </w:r>
      <w:r w:rsidRPr="00B17751">
        <w:rPr>
          <w:rFonts w:ascii="Cambria" w:eastAsia="Calibri" w:hAnsi="Cambria"/>
          <w:sz w:val="24"/>
          <w:szCs w:val="24"/>
          <w:lang w:eastAsia="en-US"/>
        </w:rPr>
        <w:t xml:space="preserve"> pkt 1</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i 2</w:t>
      </w:r>
      <w:r w:rsidR="00C14A95">
        <w:rPr>
          <w:rFonts w:ascii="Cambria" w:eastAsia="Calibri" w:hAnsi="Cambria"/>
          <w:sz w:val="24"/>
          <w:szCs w:val="24"/>
          <w:lang w:eastAsia="en-US"/>
        </w:rPr>
        <w:t>)</w:t>
      </w:r>
      <w:r w:rsidRPr="00B17751">
        <w:rPr>
          <w:rFonts w:ascii="Cambria" w:eastAsia="Calibri" w:hAnsi="Cambria"/>
          <w:sz w:val="24"/>
          <w:szCs w:val="24"/>
          <w:lang w:eastAsia="en-US"/>
        </w:rPr>
        <w:t>, Zamawiający może:</w:t>
      </w:r>
    </w:p>
    <w:p w14:paraId="56A10E29" w14:textId="77777777" w:rsidR="00A82423" w:rsidRDefault="003B6FBB" w:rsidP="00B269DC">
      <w:pPr>
        <w:pStyle w:val="Jasnalistaakcent51"/>
        <w:widowControl/>
        <w:numPr>
          <w:ilvl w:val="0"/>
          <w:numId w:val="14"/>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nie dokonać bezpośredniej zapłaty wynagrodzenia podwykonawcy lub dalszemu podwykonawcy, jeżeli wykonawca wykaże niezasadność takiej zapłaty, </w:t>
      </w:r>
    </w:p>
    <w:p w14:paraId="7BA91255" w14:textId="77777777" w:rsidR="003B6FBB" w:rsidRPr="00B17751" w:rsidRDefault="003B6FBB" w:rsidP="00A82423">
      <w:pPr>
        <w:pStyle w:val="Jasnalistaakcent51"/>
        <w:widowControl/>
        <w:suppressAutoHyphens w:val="0"/>
        <w:autoSpaceDE w:val="0"/>
        <w:autoSpaceDN w:val="0"/>
        <w:spacing w:after="0"/>
        <w:ind w:left="426"/>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albo</w:t>
      </w:r>
    </w:p>
    <w:p w14:paraId="2031461C" w14:textId="77777777" w:rsidR="00A82423" w:rsidRDefault="003B6FBB" w:rsidP="00B269DC">
      <w:pPr>
        <w:pStyle w:val="Jasnalistaakcent51"/>
        <w:widowControl/>
        <w:numPr>
          <w:ilvl w:val="0"/>
          <w:numId w:val="14"/>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1D5B6422" w14:textId="77777777" w:rsidR="003B6FBB" w:rsidRPr="00B17751" w:rsidRDefault="003B6FBB" w:rsidP="00A82423">
      <w:pPr>
        <w:pStyle w:val="Jasnalistaakcent51"/>
        <w:widowControl/>
        <w:suppressAutoHyphens w:val="0"/>
        <w:autoSpaceDE w:val="0"/>
        <w:autoSpaceDN w:val="0"/>
        <w:spacing w:after="0"/>
        <w:ind w:left="426"/>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albo</w:t>
      </w:r>
    </w:p>
    <w:p w14:paraId="561D3C86" w14:textId="77777777" w:rsidR="003B6FBB" w:rsidRPr="00B17751" w:rsidRDefault="003B6FBB" w:rsidP="00B269DC">
      <w:pPr>
        <w:pStyle w:val="Jasnalistaakcent51"/>
        <w:widowControl/>
        <w:numPr>
          <w:ilvl w:val="0"/>
          <w:numId w:val="14"/>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dokonać bezpośredniej zapłaty wynagrodzenia podwykonawcy lub dalszemu podwykonawcy, jeżeli podwykonawca lub dalszy podwykonawca wykaże zasadność takiej zapłaty.</w:t>
      </w:r>
    </w:p>
    <w:p w14:paraId="3AA7C828" w14:textId="41019462" w:rsidR="003B6FBB" w:rsidRPr="00B17751" w:rsidRDefault="003B6FBB" w:rsidP="00B269DC">
      <w:pPr>
        <w:widowControl/>
        <w:numPr>
          <w:ilvl w:val="1"/>
          <w:numId w:val="15"/>
        </w:numPr>
        <w:tabs>
          <w:tab w:val="clear" w:pos="1440"/>
        </w:tabs>
        <w:suppressAutoHyphens w:val="0"/>
        <w:overflowPunct w:val="0"/>
        <w:autoSpaceDE w:val="0"/>
        <w:autoSpaceDN w:val="0"/>
        <w:spacing w:after="0"/>
        <w:ind w:left="360"/>
        <w:rPr>
          <w:rFonts w:ascii="Cambria" w:eastAsia="Calibri" w:hAnsi="Cambria"/>
          <w:sz w:val="24"/>
          <w:szCs w:val="24"/>
          <w:lang w:eastAsia="en-US"/>
        </w:rPr>
      </w:pPr>
      <w:r w:rsidRPr="00B17751">
        <w:rPr>
          <w:rFonts w:ascii="Cambria" w:eastAsia="Calibri" w:hAnsi="Cambria"/>
          <w:sz w:val="24"/>
          <w:szCs w:val="24"/>
          <w:lang w:eastAsia="en-US"/>
        </w:rPr>
        <w:t>W przypadku dokonania bezpośredniej zapłaty podwykonawcy lub dalszemu podwykonawcy, o której mowa w ust. 1</w:t>
      </w:r>
      <w:r w:rsidR="009D0ABD">
        <w:rPr>
          <w:rFonts w:ascii="Cambria" w:eastAsia="Calibri" w:hAnsi="Cambria"/>
          <w:sz w:val="24"/>
          <w:szCs w:val="24"/>
          <w:lang w:eastAsia="en-US"/>
        </w:rPr>
        <w:t>0</w:t>
      </w:r>
      <w:r w:rsidRPr="00B17751">
        <w:rPr>
          <w:rFonts w:ascii="Cambria" w:eastAsia="Calibri" w:hAnsi="Cambria"/>
          <w:sz w:val="24"/>
          <w:szCs w:val="24"/>
          <w:lang w:eastAsia="en-US"/>
        </w:rPr>
        <w:t xml:space="preserve"> pkt 3</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Zamawiający potrąci kwotę wypłaconego podwykonawcy lub dalszemu podwykonawcy wynagrodzenia </w:t>
      </w:r>
      <w:r w:rsidR="000A7245">
        <w:rPr>
          <w:rFonts w:ascii="Cambria" w:eastAsia="Calibri" w:hAnsi="Cambria"/>
          <w:sz w:val="24"/>
          <w:szCs w:val="24"/>
          <w:lang w:eastAsia="en-US"/>
        </w:rPr>
        <w:br/>
      </w:r>
      <w:r w:rsidRPr="00B17751">
        <w:rPr>
          <w:rFonts w:ascii="Cambria" w:eastAsia="Calibri" w:hAnsi="Cambria"/>
          <w:sz w:val="24"/>
          <w:szCs w:val="24"/>
          <w:lang w:eastAsia="en-US"/>
        </w:rPr>
        <w:t>z wynagrodzenia należnego Wykonawcy.</w:t>
      </w:r>
    </w:p>
    <w:p w14:paraId="51B67A73" w14:textId="77777777" w:rsidR="003B6FBB" w:rsidRPr="00B17751" w:rsidRDefault="003B6FBB" w:rsidP="00B269DC">
      <w:pPr>
        <w:widowControl/>
        <w:numPr>
          <w:ilvl w:val="1"/>
          <w:numId w:val="15"/>
        </w:numPr>
        <w:tabs>
          <w:tab w:val="clear" w:pos="1440"/>
        </w:tabs>
        <w:suppressAutoHyphens w:val="0"/>
        <w:overflowPunct w:val="0"/>
        <w:autoSpaceDE w:val="0"/>
        <w:autoSpaceDN w:val="0"/>
        <w:spacing w:after="0"/>
        <w:ind w:left="360"/>
        <w:rPr>
          <w:rFonts w:ascii="Cambria" w:eastAsia="Calibri" w:hAnsi="Cambria"/>
          <w:sz w:val="24"/>
          <w:szCs w:val="24"/>
          <w:lang w:eastAsia="en-US"/>
        </w:rPr>
      </w:pPr>
      <w:r w:rsidRPr="00B17751">
        <w:rPr>
          <w:rFonts w:ascii="Cambria" w:eastAsia="Calibri" w:hAnsi="Cambria"/>
          <w:sz w:val="24"/>
          <w:szCs w:val="24"/>
          <w:lang w:eastAsia="en-US"/>
        </w:rPr>
        <w:t>Zasady wystawiania faktur:</w:t>
      </w:r>
    </w:p>
    <w:p w14:paraId="60847866" w14:textId="77777777" w:rsidR="003B6FBB" w:rsidRPr="00E03D5C" w:rsidRDefault="003B6FBB" w:rsidP="00B269DC">
      <w:pPr>
        <w:widowControl/>
        <w:numPr>
          <w:ilvl w:val="2"/>
          <w:numId w:val="15"/>
        </w:numPr>
        <w:suppressAutoHyphens w:val="0"/>
        <w:overflowPunct w:val="0"/>
        <w:autoSpaceDE w:val="0"/>
        <w:autoSpaceDN w:val="0"/>
        <w:spacing w:after="0"/>
        <w:rPr>
          <w:rFonts w:ascii="Cambria" w:eastAsia="Calibri" w:hAnsi="Cambria"/>
          <w:sz w:val="24"/>
          <w:szCs w:val="24"/>
          <w:lang w:eastAsia="en-US"/>
        </w:rPr>
      </w:pPr>
      <w:r w:rsidRPr="00E03D5C">
        <w:rPr>
          <w:rFonts w:ascii="Cambria" w:eastAsia="Calibri" w:hAnsi="Cambria"/>
          <w:sz w:val="24"/>
          <w:szCs w:val="24"/>
          <w:lang w:eastAsia="en-US"/>
        </w:rPr>
        <w:lastRenderedPageBreak/>
        <w:t>Zamawiający upoważnia Wykonawcę do wystawiania faktury na:</w:t>
      </w:r>
    </w:p>
    <w:p w14:paraId="064EC0ED" w14:textId="1EAEA9F6" w:rsidR="00E03D5C" w:rsidRPr="00E03D5C" w:rsidRDefault="00E03D5C" w:rsidP="00E773E9">
      <w:pPr>
        <w:pStyle w:val="Akapitzlist"/>
        <w:tabs>
          <w:tab w:val="left" w:pos="1418"/>
        </w:tabs>
        <w:spacing w:after="0" w:line="288" w:lineRule="auto"/>
        <w:ind w:left="851"/>
        <w:rPr>
          <w:rFonts w:ascii="Cambria" w:hAnsi="Cambria" w:cs="Íï'8D"/>
          <w:sz w:val="24"/>
          <w:szCs w:val="24"/>
          <w:u w:val="single"/>
        </w:rPr>
      </w:pPr>
      <w:r w:rsidRPr="00E03D5C">
        <w:rPr>
          <w:rFonts w:ascii="Cambria" w:hAnsi="Cambria" w:cs="Íï'8D"/>
          <w:sz w:val="24"/>
          <w:szCs w:val="24"/>
          <w:u w:val="single"/>
        </w:rPr>
        <w:t xml:space="preserve">Nabywca: </w:t>
      </w:r>
      <w:r w:rsidRPr="00E03D5C">
        <w:rPr>
          <w:rFonts w:ascii="Cambria" w:eastAsia="Arial" w:hAnsi="Cambria"/>
          <w:b/>
          <w:bCs/>
          <w:sz w:val="24"/>
          <w:szCs w:val="24"/>
          <w:lang w:bidi="pl-PL"/>
        </w:rPr>
        <w:t xml:space="preserve">Gmina Czarnożyły, Czarnożyły 48, 98-310 </w:t>
      </w:r>
      <w:proofErr w:type="gramStart"/>
      <w:r w:rsidRPr="00E03D5C">
        <w:rPr>
          <w:rFonts w:ascii="Cambria" w:eastAsia="Arial" w:hAnsi="Cambria"/>
          <w:b/>
          <w:bCs/>
          <w:sz w:val="24"/>
          <w:szCs w:val="24"/>
          <w:lang w:bidi="pl-PL"/>
        </w:rPr>
        <w:t xml:space="preserve">Czarnożyły, </w:t>
      </w:r>
      <w:r>
        <w:rPr>
          <w:rFonts w:ascii="Cambria" w:eastAsia="Arial" w:hAnsi="Cambria"/>
          <w:b/>
          <w:bCs/>
          <w:sz w:val="24"/>
          <w:szCs w:val="24"/>
          <w:lang w:bidi="pl-PL"/>
        </w:rPr>
        <w:t xml:space="preserve">  </w:t>
      </w:r>
      <w:proofErr w:type="gramEnd"/>
      <w:r>
        <w:rPr>
          <w:rFonts w:ascii="Cambria" w:eastAsia="Arial" w:hAnsi="Cambria"/>
          <w:b/>
          <w:bCs/>
          <w:sz w:val="24"/>
          <w:szCs w:val="24"/>
          <w:lang w:bidi="pl-PL"/>
        </w:rPr>
        <w:t xml:space="preserve">                                       </w:t>
      </w:r>
      <w:r w:rsidRPr="00E03D5C">
        <w:rPr>
          <w:rFonts w:ascii="Cambria" w:eastAsia="Arial" w:hAnsi="Cambria"/>
          <w:b/>
          <w:bCs/>
          <w:sz w:val="24"/>
          <w:szCs w:val="24"/>
          <w:lang w:bidi="pl-PL"/>
        </w:rPr>
        <w:t>NIP: 832-196-72-47</w:t>
      </w:r>
    </w:p>
    <w:p w14:paraId="164BF9D3" w14:textId="3568FC9D" w:rsidR="00E03D5C" w:rsidRPr="00E03D5C" w:rsidRDefault="00E03D5C" w:rsidP="00E773E9">
      <w:pPr>
        <w:pStyle w:val="Akapitzlist"/>
        <w:autoSpaceDE w:val="0"/>
        <w:spacing w:after="0"/>
        <w:ind w:left="851"/>
        <w:rPr>
          <w:rFonts w:ascii="Cambria" w:hAnsi="Cambria" w:cs="Calibri"/>
          <w:b/>
          <w:bCs/>
          <w:sz w:val="24"/>
          <w:szCs w:val="24"/>
        </w:rPr>
      </w:pPr>
      <w:r w:rsidRPr="00E03D5C">
        <w:rPr>
          <w:rFonts w:ascii="Cambria" w:hAnsi="Cambria" w:cs="Íï'8D"/>
          <w:sz w:val="24"/>
          <w:szCs w:val="24"/>
          <w:u w:val="single"/>
        </w:rPr>
        <w:t xml:space="preserve">Odbiorca: </w:t>
      </w:r>
      <w:r w:rsidRPr="00E03D5C">
        <w:rPr>
          <w:rFonts w:ascii="Cambria" w:hAnsi="Cambria" w:cs="Íï'8D"/>
          <w:b/>
          <w:bCs/>
          <w:sz w:val="24"/>
          <w:szCs w:val="24"/>
        </w:rPr>
        <w:t xml:space="preserve">Urząd Gminy Czarnożyły, Czarnożyły 48, 98-310 </w:t>
      </w:r>
      <w:proofErr w:type="gramStart"/>
      <w:r w:rsidRPr="00E03D5C">
        <w:rPr>
          <w:rFonts w:ascii="Cambria" w:hAnsi="Cambria" w:cs="Íï'8D"/>
          <w:b/>
          <w:bCs/>
          <w:sz w:val="24"/>
          <w:szCs w:val="24"/>
        </w:rPr>
        <w:t xml:space="preserve">Czarnożyły, </w:t>
      </w:r>
      <w:r>
        <w:rPr>
          <w:rFonts w:ascii="Cambria" w:hAnsi="Cambria" w:cs="Íï'8D"/>
          <w:b/>
          <w:bCs/>
          <w:sz w:val="24"/>
          <w:szCs w:val="24"/>
        </w:rPr>
        <w:t xml:space="preserve">  </w:t>
      </w:r>
      <w:proofErr w:type="gramEnd"/>
      <w:r>
        <w:rPr>
          <w:rFonts w:ascii="Cambria" w:hAnsi="Cambria" w:cs="Íï'8D"/>
          <w:b/>
          <w:bCs/>
          <w:sz w:val="24"/>
          <w:szCs w:val="24"/>
        </w:rPr>
        <w:t xml:space="preserve">                          </w:t>
      </w:r>
      <w:r w:rsidRPr="00E03D5C">
        <w:rPr>
          <w:rFonts w:ascii="Cambria" w:hAnsi="Cambria" w:cs="Íï'8D"/>
          <w:b/>
          <w:bCs/>
          <w:sz w:val="24"/>
          <w:szCs w:val="24"/>
        </w:rPr>
        <w:t xml:space="preserve">NIP: 832-101-37-37 </w:t>
      </w:r>
    </w:p>
    <w:p w14:paraId="5FE5D91D" w14:textId="77777777" w:rsidR="00E03D5C" w:rsidRDefault="00E03D5C" w:rsidP="00E03D5C">
      <w:pPr>
        <w:numPr>
          <w:ilvl w:val="2"/>
          <w:numId w:val="15"/>
        </w:numPr>
        <w:spacing w:after="0" w:line="288" w:lineRule="auto"/>
        <w:textAlignment w:val="auto"/>
        <w:rPr>
          <w:rFonts w:ascii="Cambria" w:eastAsia="Calibri" w:hAnsi="Cambria"/>
          <w:sz w:val="24"/>
          <w:szCs w:val="24"/>
          <w:lang w:val="x-none" w:eastAsia="pl-PL"/>
        </w:rPr>
      </w:pPr>
      <w:r>
        <w:rPr>
          <w:rFonts w:ascii="Cambria" w:eastAsia="Calibri" w:hAnsi="Cambria"/>
          <w:sz w:val="24"/>
          <w:szCs w:val="24"/>
          <w:lang w:eastAsia="pl-PL"/>
        </w:rPr>
        <w:t>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 (Dz. U. z 2020 r. poz. 1666 z późn. zm.).</w:t>
      </w:r>
    </w:p>
    <w:p w14:paraId="04CC1505" w14:textId="77777777" w:rsidR="00E03D5C" w:rsidRDefault="00E03D5C" w:rsidP="00E03D5C">
      <w:pPr>
        <w:numPr>
          <w:ilvl w:val="2"/>
          <w:numId w:val="15"/>
        </w:numPr>
        <w:spacing w:after="0" w:line="288" w:lineRule="auto"/>
        <w:textAlignment w:val="auto"/>
        <w:rPr>
          <w:rFonts w:ascii="Cambria" w:eastAsia="Calibri" w:hAnsi="Cambria"/>
          <w:sz w:val="24"/>
          <w:szCs w:val="24"/>
          <w:lang w:val="x-none" w:eastAsia="pl-PL"/>
        </w:rPr>
      </w:pPr>
      <w:bookmarkStart w:id="3" w:name="_Hlk89109816"/>
      <w:r>
        <w:rPr>
          <w:rFonts w:ascii="Cambria" w:eastAsia="Calibri" w:hAnsi="Cambria"/>
          <w:sz w:val="24"/>
          <w:szCs w:val="24"/>
          <w:lang w:eastAsia="pl-PL"/>
        </w:rPr>
        <w:t xml:space="preserve">Zapłata faktury nastąpi z uwzględnieniem przepisów art. 108a ust. 1a ustawy z dnia 11 marca 2004 r. o podatku od towarów i usług (Dz. U. z 2024 r., poz. 361, t.j. ze zm. dalej, jako ustawa o VAT)). </w:t>
      </w:r>
    </w:p>
    <w:p w14:paraId="1C2FA947" w14:textId="351503B1" w:rsidR="003B6FBB" w:rsidRPr="00B17751" w:rsidRDefault="003B6FBB" w:rsidP="00B269DC">
      <w:pPr>
        <w:widowControl/>
        <w:numPr>
          <w:ilvl w:val="2"/>
          <w:numId w:val="15"/>
        </w:numPr>
        <w:suppressAutoHyphens w:val="0"/>
        <w:overflowPunct w:val="0"/>
        <w:autoSpaceDE w:val="0"/>
        <w:autoSpaceDN w:val="0"/>
        <w:spacing w:after="0"/>
        <w:rPr>
          <w:rFonts w:ascii="Cambria" w:eastAsia="Calibri" w:hAnsi="Cambria"/>
          <w:sz w:val="24"/>
          <w:szCs w:val="24"/>
          <w:lang w:eastAsia="en-US"/>
        </w:rPr>
      </w:pPr>
      <w:r w:rsidRPr="00B17751">
        <w:rPr>
          <w:rFonts w:ascii="Cambria" w:hAnsi="Cambria"/>
          <w:sz w:val="24"/>
          <w:szCs w:val="24"/>
        </w:rPr>
        <w:t>Wykonawca jest zobowiązany podać na fakturze adnotację „mechanizm podzielonej płatności”</w:t>
      </w:r>
      <w:bookmarkEnd w:id="3"/>
      <w:r w:rsidR="00E03D5C">
        <w:rPr>
          <w:rFonts w:ascii="Cambria" w:hAnsi="Cambria"/>
          <w:sz w:val="24"/>
          <w:szCs w:val="24"/>
        </w:rPr>
        <w:t xml:space="preserve"> </w:t>
      </w:r>
      <w:r w:rsidR="00E03D5C" w:rsidRPr="00E03D5C">
        <w:rPr>
          <w:rFonts w:ascii="Cambria" w:hAnsi="Cambria"/>
          <w:sz w:val="24"/>
          <w:szCs w:val="24"/>
        </w:rPr>
        <w:t>oraz kod PKWiU.</w:t>
      </w:r>
    </w:p>
    <w:p w14:paraId="6B7DBE24" w14:textId="77777777" w:rsidR="003B6FBB" w:rsidRPr="00B17751" w:rsidRDefault="003B6FBB" w:rsidP="00B269DC">
      <w:pPr>
        <w:widowControl/>
        <w:numPr>
          <w:ilvl w:val="2"/>
          <w:numId w:val="15"/>
        </w:numPr>
        <w:suppressAutoHyphens w:val="0"/>
        <w:overflowPunct w:val="0"/>
        <w:autoSpaceDE w:val="0"/>
        <w:autoSpaceDN w:val="0"/>
        <w:spacing w:after="0"/>
        <w:rPr>
          <w:rFonts w:ascii="Cambria" w:eastAsia="Calibri" w:hAnsi="Cambria"/>
          <w:sz w:val="24"/>
          <w:szCs w:val="24"/>
          <w:lang w:eastAsia="en-US"/>
        </w:rPr>
      </w:pPr>
      <w:r w:rsidRPr="00B17751">
        <w:rPr>
          <w:rFonts w:ascii="Cambria" w:hAnsi="Cambria"/>
          <w:sz w:val="24"/>
          <w:szCs w:val="24"/>
        </w:rP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 najpóźniej na 5  dni roboczych przed wyznaczonym terminem płatności,</w:t>
      </w:r>
    </w:p>
    <w:p w14:paraId="51F45181" w14:textId="77777777" w:rsidR="003B6FBB" w:rsidRPr="00E03D5C" w:rsidRDefault="003B6FBB" w:rsidP="00B269DC">
      <w:pPr>
        <w:widowControl/>
        <w:numPr>
          <w:ilvl w:val="2"/>
          <w:numId w:val="15"/>
        </w:numPr>
        <w:suppressAutoHyphens w:val="0"/>
        <w:overflowPunct w:val="0"/>
        <w:autoSpaceDE w:val="0"/>
        <w:autoSpaceDN w:val="0"/>
        <w:spacing w:after="0"/>
        <w:rPr>
          <w:rFonts w:ascii="Cambria" w:eastAsia="Calibri" w:hAnsi="Cambria"/>
          <w:sz w:val="24"/>
          <w:szCs w:val="24"/>
          <w:lang w:eastAsia="en-US"/>
        </w:rPr>
      </w:pPr>
      <w:r w:rsidRPr="00B17751">
        <w:rPr>
          <w:rFonts w:ascii="Cambria" w:hAnsi="Cambria"/>
          <w:sz w:val="24"/>
          <w:szCs w:val="24"/>
        </w:rPr>
        <w:t>W przypadku, w którym Wykonawca, dla potrzeb płatności, wskaże rachunek bankowy zawarty w powyższym Wykazie w terminie późniejszym, ustalony pierwotnie termin płatności ulega wydłużeniu i wynosi 5 dni roboczych od dnia wskazania rachunku ujawnionego w/w Wykazie.</w:t>
      </w:r>
    </w:p>
    <w:p w14:paraId="4F742DFE" w14:textId="06B711C4" w:rsidR="00D92F86" w:rsidRPr="00E03D5C" w:rsidRDefault="00E03D5C" w:rsidP="00E03D5C">
      <w:pPr>
        <w:widowControl/>
        <w:numPr>
          <w:ilvl w:val="1"/>
          <w:numId w:val="15"/>
        </w:numPr>
        <w:tabs>
          <w:tab w:val="clear" w:pos="1440"/>
          <w:tab w:val="left" w:pos="426"/>
        </w:tabs>
        <w:suppressAutoHyphens w:val="0"/>
        <w:overflowPunct w:val="0"/>
        <w:autoSpaceDE w:val="0"/>
        <w:adjustRightInd/>
        <w:spacing w:after="0"/>
        <w:ind w:left="709" w:hanging="567"/>
        <w:textAlignment w:val="auto"/>
        <w:rPr>
          <w:rFonts w:ascii="Cambria" w:hAnsi="Cambria" w:cs="Cambria"/>
          <w:sz w:val="24"/>
          <w:szCs w:val="24"/>
        </w:rPr>
      </w:pPr>
      <w:r>
        <w:rPr>
          <w:rFonts w:ascii="Cambria" w:hAnsi="Cambria" w:cs="Cambria"/>
          <w:sz w:val="24"/>
          <w:szCs w:val="24"/>
        </w:rPr>
        <w:t>Zamawiający zastrzega sobie prawo zakwestionowania zafakturowanej kwoty w przypadku stwierdzenia, że jest ona niezgodna z umową lub przepisami powszechnie obowiązującymi.</w:t>
      </w:r>
      <w:bookmarkEnd w:id="2"/>
    </w:p>
    <w:p w14:paraId="660D85E3" w14:textId="60C061C8" w:rsidR="003E500F" w:rsidRPr="00B17751" w:rsidRDefault="003E500F" w:rsidP="00B83CE6">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6</w:t>
      </w:r>
    </w:p>
    <w:p w14:paraId="2FD63826" w14:textId="77777777" w:rsidR="003E500F" w:rsidRDefault="003E500F" w:rsidP="00B83CE6">
      <w:pPr>
        <w:autoSpaceDE w:val="0"/>
        <w:autoSpaceDN w:val="0"/>
        <w:spacing w:after="0"/>
        <w:ind w:left="567" w:hanging="567"/>
        <w:jc w:val="center"/>
        <w:rPr>
          <w:rFonts w:ascii="Cambria" w:eastAsia="Calibri" w:hAnsi="Cambria"/>
          <w:b/>
          <w:bCs/>
          <w:sz w:val="24"/>
          <w:szCs w:val="24"/>
        </w:rPr>
      </w:pPr>
      <w:r w:rsidRPr="00B17751">
        <w:rPr>
          <w:rFonts w:ascii="Cambria" w:eastAsia="Calibri" w:hAnsi="Cambria"/>
          <w:b/>
          <w:bCs/>
          <w:sz w:val="24"/>
          <w:szCs w:val="24"/>
        </w:rPr>
        <w:t>Odbiory robót</w:t>
      </w:r>
    </w:p>
    <w:p w14:paraId="4834C5BF"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zgodnie postanawiają, że będą stosowane następujące rodzaje odbiorów robót:</w:t>
      </w:r>
    </w:p>
    <w:p w14:paraId="2B931637" w14:textId="77777777" w:rsidR="003E500F" w:rsidRPr="00B17751" w:rsidRDefault="003E500F" w:rsidP="00B269DC">
      <w:pPr>
        <w:pStyle w:val="Akapitzlist"/>
        <w:numPr>
          <w:ilvl w:val="0"/>
          <w:numId w:val="16"/>
        </w:numPr>
        <w:tabs>
          <w:tab w:val="clear" w:pos="850"/>
        </w:tabs>
        <w:autoSpaceDE w:val="0"/>
        <w:autoSpaceDN w:val="0"/>
        <w:adjustRightInd w:val="0"/>
        <w:spacing w:after="0"/>
        <w:ind w:left="709"/>
        <w:jc w:val="both"/>
        <w:rPr>
          <w:rFonts w:ascii="Cambria" w:hAnsi="Cambria"/>
          <w:color w:val="000000"/>
          <w:sz w:val="24"/>
          <w:szCs w:val="24"/>
          <w:lang w:eastAsia="en-US"/>
        </w:rPr>
      </w:pPr>
      <w:r w:rsidRPr="001C2032">
        <w:rPr>
          <w:rFonts w:ascii="Cambria" w:hAnsi="Cambria"/>
          <w:b/>
          <w:bCs/>
          <w:color w:val="000000"/>
          <w:sz w:val="24"/>
          <w:szCs w:val="24"/>
        </w:rPr>
        <w:t>odbiory robót zanikających i ulegających zakryciu</w:t>
      </w:r>
      <w:r w:rsidRPr="00B17751">
        <w:rPr>
          <w:rFonts w:ascii="Cambria" w:hAnsi="Cambria"/>
          <w:color w:val="000000"/>
          <w:sz w:val="24"/>
          <w:szCs w:val="24"/>
        </w:rPr>
        <w:t xml:space="preserve"> (roboty zanikające lub zakrywane muszą zostać wpisane do dziennika budowy przez kierownika budowy, po sprawdzeniu przez Inspektora nadzoru lub na tę okoliczność będzie sporządzany protokół robót zanikających) – nie stanowią podstawy do wystawienia faktury.</w:t>
      </w:r>
    </w:p>
    <w:p w14:paraId="44C8100D" w14:textId="77777777" w:rsidR="003E500F" w:rsidRPr="00B17751" w:rsidRDefault="003E500F" w:rsidP="00B269DC">
      <w:pPr>
        <w:pStyle w:val="Akapitzlist"/>
        <w:numPr>
          <w:ilvl w:val="0"/>
          <w:numId w:val="16"/>
        </w:numPr>
        <w:tabs>
          <w:tab w:val="clear" w:pos="850"/>
        </w:tabs>
        <w:autoSpaceDE w:val="0"/>
        <w:autoSpaceDN w:val="0"/>
        <w:adjustRightInd w:val="0"/>
        <w:spacing w:after="0"/>
        <w:ind w:left="709"/>
        <w:jc w:val="both"/>
        <w:rPr>
          <w:rFonts w:ascii="Cambria" w:hAnsi="Cambria"/>
          <w:color w:val="000000"/>
          <w:sz w:val="24"/>
          <w:szCs w:val="24"/>
        </w:rPr>
      </w:pPr>
      <w:r w:rsidRPr="001C2032">
        <w:rPr>
          <w:rFonts w:ascii="Cambria" w:hAnsi="Cambria"/>
          <w:b/>
          <w:bCs/>
          <w:color w:val="000000"/>
          <w:sz w:val="24"/>
          <w:szCs w:val="24"/>
        </w:rPr>
        <w:t>odbiór końcowy</w:t>
      </w:r>
      <w:r w:rsidRPr="00B17751">
        <w:rPr>
          <w:rFonts w:ascii="Cambria" w:hAnsi="Cambria"/>
          <w:color w:val="000000"/>
          <w:sz w:val="24"/>
          <w:szCs w:val="24"/>
        </w:rPr>
        <w:t xml:space="preserve"> po zakończeniu </w:t>
      </w:r>
      <w:r>
        <w:rPr>
          <w:rFonts w:ascii="Cambria" w:hAnsi="Cambria"/>
          <w:color w:val="000000"/>
          <w:sz w:val="24"/>
          <w:szCs w:val="24"/>
        </w:rPr>
        <w:t xml:space="preserve">całości prac objętych przedmiotem zamówienia </w:t>
      </w:r>
      <w:r w:rsidRPr="00B17751">
        <w:rPr>
          <w:rFonts w:ascii="Cambria" w:hAnsi="Cambria"/>
          <w:color w:val="000000"/>
          <w:sz w:val="24"/>
          <w:szCs w:val="24"/>
        </w:rPr>
        <w:t>- będący podstawą wystawienia faktury końcowej.</w:t>
      </w:r>
    </w:p>
    <w:p w14:paraId="4A1C94EB" w14:textId="51D670C1"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Odbiory robót zanikających i ulegających zakryciu, dokonywane będą przez Inspektora Nadzoru Inwestorskiego. Wykonawca winien zgłaszać gotowość do odbiorów, o których mowa wyżej.</w:t>
      </w:r>
    </w:p>
    <w:p w14:paraId="4589DF2D" w14:textId="391FB3AF"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lastRenderedPageBreak/>
        <w:t>Podstawą zgłoszenia przez Wykonawcę gotowości do odbioru</w:t>
      </w:r>
      <w:r w:rsidR="003D3DBB">
        <w:rPr>
          <w:rFonts w:ascii="Cambria" w:hAnsi="Cambria"/>
          <w:sz w:val="24"/>
          <w:szCs w:val="24"/>
        </w:rPr>
        <w:t xml:space="preserve"> </w:t>
      </w:r>
      <w:r w:rsidRPr="00B17751">
        <w:rPr>
          <w:rFonts w:ascii="Cambria" w:hAnsi="Cambria"/>
          <w:sz w:val="24"/>
          <w:szCs w:val="24"/>
        </w:rPr>
        <w:t>końcowego, będzie faktyczne wykonanie</w:t>
      </w:r>
      <w:r>
        <w:rPr>
          <w:rFonts w:ascii="Cambria" w:hAnsi="Cambria"/>
          <w:sz w:val="24"/>
          <w:szCs w:val="24"/>
        </w:rPr>
        <w:t xml:space="preserve"> całości robót</w:t>
      </w:r>
      <w:r w:rsidRPr="00B17751">
        <w:rPr>
          <w:rFonts w:ascii="Cambria" w:hAnsi="Cambria"/>
          <w:sz w:val="24"/>
          <w:szCs w:val="24"/>
        </w:rPr>
        <w:t>, potwierdzon</w:t>
      </w:r>
      <w:r w:rsidR="00090780">
        <w:rPr>
          <w:rFonts w:ascii="Cambria" w:hAnsi="Cambria"/>
          <w:sz w:val="24"/>
          <w:szCs w:val="24"/>
        </w:rPr>
        <w:t>e</w:t>
      </w:r>
      <w:r w:rsidRPr="00B17751">
        <w:rPr>
          <w:rFonts w:ascii="Cambria" w:hAnsi="Cambria"/>
          <w:sz w:val="24"/>
          <w:szCs w:val="24"/>
        </w:rPr>
        <w:t xml:space="preserve"> przez Inspektora nadzoru.</w:t>
      </w:r>
    </w:p>
    <w:p w14:paraId="55439916"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Wraz ze zgłoszeniem do końcowego odbioru Wykonawca przekaże Zamawiającemu następujące dokumenty wynikające z art. 57 ustawy Prawo budowlane:</w:t>
      </w:r>
    </w:p>
    <w:p w14:paraId="1D54D5BC" w14:textId="77777777" w:rsidR="003E500F" w:rsidRPr="00B17751" w:rsidRDefault="003E500F" w:rsidP="00B269DC">
      <w:pPr>
        <w:pStyle w:val="Akapitzlist"/>
        <w:numPr>
          <w:ilvl w:val="0"/>
          <w:numId w:val="17"/>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Dziennik budowy</w:t>
      </w:r>
      <w:r>
        <w:rPr>
          <w:rFonts w:ascii="Cambria" w:hAnsi="Cambria"/>
          <w:sz w:val="24"/>
          <w:szCs w:val="24"/>
        </w:rPr>
        <w:t xml:space="preserve"> – jeżeli dotyczy</w:t>
      </w:r>
      <w:r w:rsidRPr="00B17751">
        <w:rPr>
          <w:rFonts w:ascii="Cambria" w:hAnsi="Cambria"/>
          <w:sz w:val="24"/>
          <w:szCs w:val="24"/>
        </w:rPr>
        <w:t>,</w:t>
      </w:r>
    </w:p>
    <w:p w14:paraId="5A98409F" w14:textId="2A46619D" w:rsidR="003E500F" w:rsidRPr="00B17751" w:rsidRDefault="003E500F" w:rsidP="00B269DC">
      <w:pPr>
        <w:pStyle w:val="Akapitzlist"/>
        <w:numPr>
          <w:ilvl w:val="0"/>
          <w:numId w:val="17"/>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Dokumentację powykonawczą</w:t>
      </w:r>
      <w:r w:rsidR="00B44934">
        <w:rPr>
          <w:rFonts w:ascii="Cambria" w:hAnsi="Cambria"/>
          <w:sz w:val="24"/>
          <w:szCs w:val="24"/>
        </w:rPr>
        <w:t xml:space="preserve"> wymaganą w STWIORB</w:t>
      </w:r>
      <w:r w:rsidRPr="00B17751">
        <w:rPr>
          <w:rFonts w:ascii="Cambria" w:hAnsi="Cambria"/>
          <w:sz w:val="24"/>
          <w:szCs w:val="24"/>
        </w:rPr>
        <w:t>, opisaną i skompletowaną w formie papierowej i elektronicznej w formacie doc i pdf,</w:t>
      </w:r>
    </w:p>
    <w:p w14:paraId="1DF3FDDD" w14:textId="77777777" w:rsidR="003E500F" w:rsidRPr="00B17751" w:rsidRDefault="003E500F" w:rsidP="00B269DC">
      <w:pPr>
        <w:pStyle w:val="Akapitzlist"/>
        <w:numPr>
          <w:ilvl w:val="0"/>
          <w:numId w:val="17"/>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Dokumenty (atesty, certyfikaty</w:t>
      </w:r>
      <w:r w:rsidR="00B44934">
        <w:rPr>
          <w:rFonts w:ascii="Cambria" w:hAnsi="Cambria"/>
          <w:sz w:val="24"/>
          <w:szCs w:val="24"/>
        </w:rPr>
        <w:t>, oświadczenia</w:t>
      </w:r>
      <w:r w:rsidRPr="00B17751">
        <w:rPr>
          <w:rFonts w:ascii="Cambria" w:hAnsi="Cambria"/>
          <w:sz w:val="24"/>
          <w:szCs w:val="24"/>
        </w:rPr>
        <w:t xml:space="preserve">) potwierdzające, że wbudowane wyroby budowlane są zgodne z art. 10 ustawy Prawo budowlane (opisane </w:t>
      </w:r>
      <w:r w:rsidR="00976D7E">
        <w:rPr>
          <w:rFonts w:ascii="Cambria" w:hAnsi="Cambria"/>
          <w:sz w:val="24"/>
          <w:szCs w:val="24"/>
        </w:rPr>
        <w:br/>
      </w:r>
      <w:r w:rsidRPr="00B17751">
        <w:rPr>
          <w:rFonts w:ascii="Cambria" w:hAnsi="Cambria"/>
          <w:sz w:val="24"/>
          <w:szCs w:val="24"/>
        </w:rPr>
        <w:t>i ostemplowane przez Kierownika budowy i potwierdzone przez Inspektora Nadzoru),</w:t>
      </w:r>
    </w:p>
    <w:p w14:paraId="345EC28E" w14:textId="77777777" w:rsidR="003E500F" w:rsidRPr="00B17751" w:rsidRDefault="003E500F" w:rsidP="00B269DC">
      <w:pPr>
        <w:pStyle w:val="Akapitzlist"/>
        <w:numPr>
          <w:ilvl w:val="0"/>
          <w:numId w:val="17"/>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 xml:space="preserve">Protokoły i zaświadczenia z przeprowadzonych prób, badań, sprawdzeń i inne dokumenty wymagane </w:t>
      </w:r>
      <w:r w:rsidR="00B44934">
        <w:rPr>
          <w:rFonts w:ascii="Cambria" w:hAnsi="Cambria"/>
          <w:sz w:val="24"/>
          <w:szCs w:val="24"/>
        </w:rPr>
        <w:t>w STWIORB</w:t>
      </w:r>
      <w:r w:rsidRPr="00B17751">
        <w:rPr>
          <w:rFonts w:ascii="Cambria" w:hAnsi="Cambria"/>
          <w:sz w:val="24"/>
          <w:szCs w:val="24"/>
        </w:rPr>
        <w:t>,</w:t>
      </w:r>
    </w:p>
    <w:p w14:paraId="325A8F10" w14:textId="77777777" w:rsidR="003E500F" w:rsidRPr="00B17751" w:rsidRDefault="003E500F" w:rsidP="00B269DC">
      <w:pPr>
        <w:pStyle w:val="Akapitzlist"/>
        <w:numPr>
          <w:ilvl w:val="0"/>
          <w:numId w:val="17"/>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Oświadczenie Kierownika budowy oraz kierowników robót o zakończeniu robót budowlanych oraz wykonaniu robót zgodnie ze sztuką budowlaną, obowiązującymi przepisami i normami,</w:t>
      </w:r>
    </w:p>
    <w:p w14:paraId="572F2B9B"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wyznaczy i rozpocznie czynności odbioru końcowego w terminie </w:t>
      </w:r>
      <w:r>
        <w:rPr>
          <w:rFonts w:ascii="Cambria" w:hAnsi="Cambria"/>
          <w:sz w:val="24"/>
          <w:szCs w:val="24"/>
        </w:rPr>
        <w:br/>
      </w:r>
      <w:r w:rsidRPr="00185680">
        <w:rPr>
          <w:rFonts w:ascii="Cambria" w:hAnsi="Cambria"/>
          <w:b/>
          <w:bCs/>
          <w:sz w:val="24"/>
          <w:szCs w:val="24"/>
        </w:rPr>
        <w:t>do</w:t>
      </w:r>
      <w:r w:rsidR="006A5880">
        <w:rPr>
          <w:rFonts w:ascii="Cambria" w:hAnsi="Cambria"/>
          <w:b/>
          <w:bCs/>
          <w:sz w:val="24"/>
          <w:szCs w:val="24"/>
        </w:rPr>
        <w:t xml:space="preserve"> 7</w:t>
      </w:r>
      <w:r w:rsidR="00431C91">
        <w:rPr>
          <w:rFonts w:ascii="Cambria" w:hAnsi="Cambria"/>
          <w:b/>
          <w:bCs/>
          <w:sz w:val="24"/>
          <w:szCs w:val="24"/>
        </w:rPr>
        <w:t xml:space="preserve"> dni</w:t>
      </w:r>
      <w:r w:rsidRPr="00185680">
        <w:rPr>
          <w:rFonts w:ascii="Cambria" w:hAnsi="Cambria"/>
          <w:b/>
          <w:bCs/>
          <w:sz w:val="24"/>
          <w:szCs w:val="24"/>
        </w:rPr>
        <w:t xml:space="preserve"> od daty zawiadomienia go o osiągnięciu gotowości do odbioru końcowego</w:t>
      </w:r>
      <w:r w:rsidRPr="00B17751">
        <w:rPr>
          <w:rFonts w:ascii="Cambria" w:hAnsi="Cambria"/>
          <w:sz w:val="24"/>
          <w:szCs w:val="24"/>
        </w:rPr>
        <w:t>.</w:t>
      </w:r>
    </w:p>
    <w:p w14:paraId="47A8CE7F"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zobowiązany jest do dokonania lub odmowy dokonania odbioru końcowego, w terminie </w:t>
      </w:r>
      <w:r w:rsidRPr="00185680">
        <w:rPr>
          <w:rFonts w:ascii="Cambria" w:hAnsi="Cambria"/>
          <w:b/>
          <w:bCs/>
          <w:sz w:val="24"/>
          <w:szCs w:val="24"/>
        </w:rPr>
        <w:t xml:space="preserve">do </w:t>
      </w:r>
      <w:r w:rsidR="006A5880">
        <w:rPr>
          <w:rFonts w:ascii="Cambria" w:hAnsi="Cambria"/>
          <w:b/>
          <w:bCs/>
          <w:sz w:val="24"/>
          <w:szCs w:val="24"/>
        </w:rPr>
        <w:t xml:space="preserve">14 </w:t>
      </w:r>
      <w:r w:rsidRPr="00185680">
        <w:rPr>
          <w:rFonts w:ascii="Cambria" w:hAnsi="Cambria"/>
          <w:b/>
          <w:bCs/>
          <w:sz w:val="24"/>
          <w:szCs w:val="24"/>
        </w:rPr>
        <w:t>dni od dnia rozpoczęcia tego odbioru</w:t>
      </w:r>
      <w:r w:rsidRPr="00B17751">
        <w:rPr>
          <w:rFonts w:ascii="Cambria" w:hAnsi="Cambria"/>
          <w:sz w:val="24"/>
          <w:szCs w:val="24"/>
        </w:rPr>
        <w:t>.</w:t>
      </w:r>
    </w:p>
    <w:p w14:paraId="3206BB46"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W protokole odbioru końcowego strony wskażą w szczególności zakres wykonanych prac, datę ich zakończenia, uwagi dotyczące jakości wykonanych prac oraz ewentualne usterki lub wady stwierdzone podczas odbioru </w:t>
      </w:r>
    </w:p>
    <w:p w14:paraId="474B3DCD" w14:textId="77777777" w:rsidR="003E500F" w:rsidRPr="00B17751"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lang w:eastAsia="en-US"/>
        </w:rPr>
      </w:pPr>
      <w:r w:rsidRPr="00B17751">
        <w:rPr>
          <w:rFonts w:ascii="Cambria" w:eastAsia="Calibri" w:hAnsi="Cambria"/>
          <w:color w:val="000000"/>
          <w:sz w:val="24"/>
          <w:szCs w:val="24"/>
        </w:rPr>
        <w:t>Jeżeli w toku czynności odbioru zostaną stwierdzone wady, Zamawiającemu przysługują następujące uprawnienia:</w:t>
      </w:r>
    </w:p>
    <w:p w14:paraId="2C8EC55B" w14:textId="77777777" w:rsidR="003E500F" w:rsidRPr="00B17751" w:rsidRDefault="003E500F" w:rsidP="00B269DC">
      <w:pPr>
        <w:pStyle w:val="Akapitzlist"/>
        <w:numPr>
          <w:ilvl w:val="0"/>
          <w:numId w:val="19"/>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7C35EC67" w14:textId="77777777" w:rsidR="003E500F" w:rsidRPr="00B17751" w:rsidRDefault="003E500F" w:rsidP="00B269DC">
      <w:pPr>
        <w:pStyle w:val="Akapitzlist"/>
        <w:numPr>
          <w:ilvl w:val="0"/>
          <w:numId w:val="19"/>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3BBB1C09" w14:textId="77777777" w:rsidR="003E500F" w:rsidRPr="00B17751" w:rsidRDefault="003E500F" w:rsidP="00B269DC">
      <w:pPr>
        <w:pStyle w:val="Akapitzlist"/>
        <w:numPr>
          <w:ilvl w:val="0"/>
          <w:numId w:val="19"/>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nie nadają się do usunięcia, Zamawiający może:</w:t>
      </w:r>
    </w:p>
    <w:p w14:paraId="142F5F69" w14:textId="77777777" w:rsidR="003E500F" w:rsidRPr="00B17751" w:rsidRDefault="003E500F" w:rsidP="00B269DC">
      <w:pPr>
        <w:pStyle w:val="Akapitzlist"/>
        <w:numPr>
          <w:ilvl w:val="1"/>
          <w:numId w:val="19"/>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obniżyć wynagrodzenie, jeżeli wady nie uniemożliwiają użytkowania przedmiotu odbioru zgodnie z przeznaczeniem,</w:t>
      </w:r>
    </w:p>
    <w:p w14:paraId="786C0653" w14:textId="77777777" w:rsidR="003E500F" w:rsidRPr="00B17751" w:rsidRDefault="003E500F" w:rsidP="00B269DC">
      <w:pPr>
        <w:pStyle w:val="Akapitzlist"/>
        <w:numPr>
          <w:ilvl w:val="1"/>
          <w:numId w:val="19"/>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odstąpić od umowy lub żądać ponownego wykonania przedmiotu zamówienia, jeżeli wady uniemożliwiają użytkowanie przedmiotu zamówienia zgodnie z przeznaczeniem.</w:t>
      </w:r>
    </w:p>
    <w:p w14:paraId="633B8D6B" w14:textId="691B8C57" w:rsidR="00A07506"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B17751">
        <w:rPr>
          <w:rFonts w:ascii="Cambria" w:eastAsia="Calibri" w:hAnsi="Cambria"/>
          <w:color w:val="000000"/>
          <w:sz w:val="24"/>
          <w:szCs w:val="24"/>
        </w:rPr>
        <w:t xml:space="preserve">W przypadku odmowy usunięcia wad przez Wykonawcę, wady zostaną usunięte </w:t>
      </w:r>
      <w:r w:rsidR="000A7245">
        <w:rPr>
          <w:rFonts w:ascii="Cambria" w:eastAsia="Calibri" w:hAnsi="Cambria"/>
          <w:color w:val="000000"/>
          <w:sz w:val="24"/>
          <w:szCs w:val="24"/>
        </w:rPr>
        <w:br/>
      </w:r>
      <w:r w:rsidRPr="00B17751">
        <w:rPr>
          <w:rFonts w:ascii="Cambria" w:eastAsia="Calibri" w:hAnsi="Cambria"/>
          <w:color w:val="000000"/>
          <w:sz w:val="24"/>
          <w:szCs w:val="24"/>
        </w:rPr>
        <w:t>w ramach wykonawstwa zastępczego na jego koszt.</w:t>
      </w:r>
    </w:p>
    <w:p w14:paraId="7EAD3808" w14:textId="77777777" w:rsidR="003E500F" w:rsidRPr="00A07506" w:rsidRDefault="003E500F" w:rsidP="00B269DC">
      <w:pPr>
        <w:widowControl/>
        <w:numPr>
          <w:ilvl w:val="0"/>
          <w:numId w:val="18"/>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A07506">
        <w:rPr>
          <w:rFonts w:ascii="Cambria" w:hAnsi="Cambria"/>
          <w:color w:val="000000"/>
          <w:sz w:val="24"/>
          <w:szCs w:val="24"/>
        </w:rPr>
        <w:lastRenderedPageBreak/>
        <w:t>W przypadku odmowy odbioru, o którym mowa w ust. 8 pkt 1</w:t>
      </w:r>
      <w:r w:rsidR="00C14A95">
        <w:rPr>
          <w:rFonts w:ascii="Cambria" w:hAnsi="Cambria"/>
          <w:color w:val="000000"/>
          <w:sz w:val="24"/>
          <w:szCs w:val="24"/>
        </w:rPr>
        <w:t>)</w:t>
      </w:r>
      <w:r w:rsidRPr="00A07506">
        <w:rPr>
          <w:rFonts w:ascii="Cambria" w:hAnsi="Cambria"/>
          <w:color w:val="000000"/>
          <w:sz w:val="24"/>
          <w:szCs w:val="24"/>
        </w:rPr>
        <w:t xml:space="preserve">, terminem wykonana zamówienia będzie data ponownego zgłoszenia przez </w:t>
      </w:r>
      <w:r w:rsidR="00A250FC">
        <w:rPr>
          <w:rFonts w:ascii="Cambria" w:hAnsi="Cambria"/>
          <w:color w:val="000000"/>
          <w:sz w:val="24"/>
          <w:szCs w:val="24"/>
        </w:rPr>
        <w:t>W</w:t>
      </w:r>
      <w:r w:rsidRPr="00A07506">
        <w:rPr>
          <w:rFonts w:ascii="Cambria" w:hAnsi="Cambria"/>
          <w:color w:val="000000"/>
          <w:sz w:val="24"/>
          <w:szCs w:val="24"/>
        </w:rPr>
        <w:t>ykonawcę gotowości do odbioru przedmiotu zamówienia z usuniętymi wadami istotnymi</w:t>
      </w:r>
      <w:r w:rsidR="00CA0BEB">
        <w:rPr>
          <w:rFonts w:ascii="Cambria" w:hAnsi="Cambria"/>
          <w:color w:val="000000"/>
          <w:sz w:val="24"/>
          <w:szCs w:val="24"/>
        </w:rPr>
        <w:t>.</w:t>
      </w:r>
    </w:p>
    <w:p w14:paraId="564B75E7" w14:textId="77777777" w:rsidR="00250F4F" w:rsidRDefault="00250F4F"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27F70772" w14:textId="77777777" w:rsidR="00A424D7" w:rsidRPr="00EC702D"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7</w:t>
      </w:r>
    </w:p>
    <w:p w14:paraId="4AE562CD" w14:textId="77777777" w:rsidR="00A424D7" w:rsidRPr="00EC702D" w:rsidRDefault="00A424D7" w:rsidP="00B83CE6">
      <w:pPr>
        <w:pStyle w:val="Lista"/>
        <w:spacing w:line="276" w:lineRule="auto"/>
        <w:ind w:left="360"/>
        <w:jc w:val="center"/>
        <w:rPr>
          <w:rFonts w:ascii="Cambria" w:hAnsi="Cambria" w:cs="Calibri"/>
          <w:b/>
          <w:bCs/>
          <w:szCs w:val="24"/>
        </w:rPr>
      </w:pPr>
      <w:r w:rsidRPr="00EC702D">
        <w:rPr>
          <w:rFonts w:ascii="Cambria" w:hAnsi="Cambria" w:cs="Calibri"/>
          <w:b/>
          <w:bCs/>
          <w:szCs w:val="24"/>
        </w:rPr>
        <w:t>Obowiązki Kierownika budowy</w:t>
      </w:r>
    </w:p>
    <w:p w14:paraId="5D0C29C3" w14:textId="77777777" w:rsidR="00A424D7" w:rsidRPr="00EC702D" w:rsidRDefault="00A424D7" w:rsidP="00B269DC">
      <w:pPr>
        <w:pStyle w:val="Lista"/>
        <w:numPr>
          <w:ilvl w:val="2"/>
          <w:numId w:val="25"/>
        </w:numPr>
        <w:tabs>
          <w:tab w:val="clear" w:pos="737"/>
          <w:tab w:val="num" w:pos="284"/>
        </w:tabs>
        <w:spacing w:line="276" w:lineRule="auto"/>
        <w:ind w:left="284"/>
        <w:jc w:val="both"/>
        <w:rPr>
          <w:rFonts w:ascii="Cambria" w:hAnsi="Cambria" w:cs="Calibri"/>
          <w:szCs w:val="24"/>
        </w:rPr>
      </w:pPr>
      <w:r w:rsidRPr="00EC702D">
        <w:rPr>
          <w:rFonts w:ascii="Cambria" w:hAnsi="Cambria" w:cs="Calibri"/>
          <w:szCs w:val="24"/>
        </w:rPr>
        <w:t xml:space="preserve">Kierownik budowy działać będzie w granicach umocowania określonego w ustawie </w:t>
      </w:r>
      <w:r>
        <w:rPr>
          <w:rFonts w:ascii="Cambria" w:hAnsi="Cambria" w:cs="Calibri"/>
          <w:szCs w:val="24"/>
        </w:rPr>
        <w:br/>
      </w:r>
      <w:r w:rsidRPr="00EC702D">
        <w:rPr>
          <w:rFonts w:ascii="Cambria" w:hAnsi="Cambria" w:cs="Calibri"/>
          <w:szCs w:val="24"/>
        </w:rPr>
        <w:t>z dnia 7 lipca 1994 r.  Prawo budowlane.</w:t>
      </w:r>
    </w:p>
    <w:p w14:paraId="36AB0F22" w14:textId="77777777" w:rsidR="00A424D7" w:rsidRPr="00EC702D" w:rsidRDefault="00A424D7" w:rsidP="00B269DC">
      <w:pPr>
        <w:pStyle w:val="Lista"/>
        <w:numPr>
          <w:ilvl w:val="2"/>
          <w:numId w:val="25"/>
        </w:numPr>
        <w:tabs>
          <w:tab w:val="clear" w:pos="737"/>
          <w:tab w:val="num" w:pos="284"/>
        </w:tabs>
        <w:spacing w:line="276" w:lineRule="auto"/>
        <w:ind w:left="284"/>
        <w:jc w:val="both"/>
        <w:rPr>
          <w:rFonts w:ascii="Cambria" w:hAnsi="Cambria" w:cs="Calibri"/>
          <w:szCs w:val="24"/>
        </w:rPr>
      </w:pPr>
      <w:r w:rsidRPr="00EC702D">
        <w:rPr>
          <w:rFonts w:ascii="Cambria" w:hAnsi="Cambria" w:cs="Calibri"/>
          <w:szCs w:val="24"/>
        </w:rPr>
        <w:t>Kierownik budowy zobowiązany jest do:</w:t>
      </w:r>
    </w:p>
    <w:p w14:paraId="5B705767"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 xml:space="preserve">złożenia Zamawiającemu </w:t>
      </w:r>
      <w:r>
        <w:rPr>
          <w:rFonts w:ascii="Cambria" w:hAnsi="Cambria"/>
          <w:color w:val="000000"/>
          <w:sz w:val="24"/>
          <w:szCs w:val="24"/>
        </w:rPr>
        <w:t>w dniu</w:t>
      </w:r>
      <w:r w:rsidRPr="00EC702D">
        <w:rPr>
          <w:rFonts w:ascii="Cambria" w:hAnsi="Cambria"/>
          <w:color w:val="000000"/>
          <w:sz w:val="24"/>
          <w:szCs w:val="24"/>
        </w:rPr>
        <w:t xml:space="preserve"> przekazania placu budowy oświadczenia </w:t>
      </w:r>
      <w:r>
        <w:rPr>
          <w:rFonts w:ascii="Cambria" w:hAnsi="Cambria"/>
          <w:color w:val="000000"/>
          <w:sz w:val="24"/>
          <w:szCs w:val="24"/>
        </w:rPr>
        <w:br/>
      </w:r>
      <w:r w:rsidRPr="00EC702D">
        <w:rPr>
          <w:rFonts w:ascii="Cambria" w:hAnsi="Cambria"/>
          <w:color w:val="000000"/>
          <w:sz w:val="24"/>
          <w:szCs w:val="24"/>
        </w:rPr>
        <w:t>o przyjęciu obowiązków kierownika budowy,</w:t>
      </w:r>
    </w:p>
    <w:p w14:paraId="7FD5F244"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 xml:space="preserve">prowadzenia dziennika budowy, </w:t>
      </w:r>
    </w:p>
    <w:p w14:paraId="4DBC1177"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przedkładani</w:t>
      </w:r>
      <w:r w:rsidR="00013C3B">
        <w:rPr>
          <w:rFonts w:ascii="Cambria" w:hAnsi="Cambria"/>
          <w:color w:val="000000"/>
          <w:sz w:val="24"/>
          <w:szCs w:val="24"/>
        </w:rPr>
        <w:t>a</w:t>
      </w:r>
      <w:r w:rsidRPr="00EC702D">
        <w:rPr>
          <w:rFonts w:ascii="Cambria" w:hAnsi="Cambria"/>
          <w:color w:val="000000"/>
          <w:sz w:val="24"/>
          <w:szCs w:val="24"/>
        </w:rPr>
        <w:t xml:space="preserve"> Inspektorowi Nadzoru wniosków o zatwierdzenie do wbudowania materiałów</w:t>
      </w:r>
      <w:r w:rsidR="00013C3B">
        <w:rPr>
          <w:rFonts w:ascii="Cambria" w:hAnsi="Cambria"/>
          <w:color w:val="000000"/>
          <w:sz w:val="24"/>
          <w:szCs w:val="24"/>
        </w:rPr>
        <w:t xml:space="preserve"> przed ich wbudowaniem</w:t>
      </w:r>
    </w:p>
    <w:p w14:paraId="42F6D853"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zgłaszani</w:t>
      </w:r>
      <w:r w:rsidR="00013C3B">
        <w:rPr>
          <w:rFonts w:ascii="Cambria" w:hAnsi="Cambria"/>
          <w:sz w:val="24"/>
          <w:szCs w:val="24"/>
        </w:rPr>
        <w:t>a</w:t>
      </w:r>
      <w:r w:rsidRPr="00EC702D">
        <w:rPr>
          <w:rFonts w:ascii="Cambria" w:hAnsi="Cambria"/>
          <w:sz w:val="24"/>
          <w:szCs w:val="24"/>
        </w:rPr>
        <w:t xml:space="preserve"> Inspektorowi Nadzoru do sprawdzenia lub odbioru wykonane roboty ulegające zakryciu bądź zanikające oraz zapewnienie dokonania wymaganych przepisami lub ustalonych w dokumentacji projektowej prób i badań przed zgłoszeniem ich do odbioru,</w:t>
      </w:r>
    </w:p>
    <w:p w14:paraId="12D5B6AE"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informowani</w:t>
      </w:r>
      <w:r w:rsidR="00013C3B">
        <w:rPr>
          <w:rFonts w:ascii="Cambria" w:hAnsi="Cambria"/>
          <w:color w:val="000000"/>
          <w:sz w:val="24"/>
          <w:szCs w:val="24"/>
        </w:rPr>
        <w:t>a</w:t>
      </w:r>
      <w:r w:rsidRPr="00EC702D">
        <w:rPr>
          <w:rFonts w:ascii="Cambria" w:hAnsi="Cambria"/>
          <w:color w:val="000000"/>
          <w:sz w:val="24"/>
          <w:szCs w:val="24"/>
        </w:rPr>
        <w:t xml:space="preserve"> Zamawiającego (Inspektora Nadzoru)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w:t>
      </w:r>
    </w:p>
    <w:p w14:paraId="2BCDF27A"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 xml:space="preserve">koordynowania wszystkich prac na budowie </w:t>
      </w:r>
      <w:r w:rsidR="00013C3B">
        <w:rPr>
          <w:rFonts w:ascii="Cambria" w:hAnsi="Cambria"/>
          <w:sz w:val="24"/>
          <w:szCs w:val="24"/>
        </w:rPr>
        <w:t xml:space="preserve">w tym wykonywanych przez </w:t>
      </w:r>
      <w:r w:rsidRPr="00EC702D">
        <w:rPr>
          <w:rFonts w:ascii="Cambria" w:hAnsi="Cambria"/>
          <w:sz w:val="24"/>
          <w:szCs w:val="24"/>
        </w:rPr>
        <w:t>podwykonawc</w:t>
      </w:r>
      <w:r w:rsidR="00013C3B">
        <w:rPr>
          <w:rFonts w:ascii="Cambria" w:hAnsi="Cambria"/>
          <w:sz w:val="24"/>
          <w:szCs w:val="24"/>
        </w:rPr>
        <w:t>ów</w:t>
      </w:r>
      <w:r w:rsidRPr="00EC702D">
        <w:rPr>
          <w:rFonts w:ascii="Cambria" w:hAnsi="Cambria"/>
          <w:sz w:val="24"/>
          <w:szCs w:val="24"/>
        </w:rPr>
        <w:t xml:space="preserve">, </w:t>
      </w:r>
    </w:p>
    <w:p w14:paraId="16DBEDD1"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uczestniczenia w Radach Budowy</w:t>
      </w:r>
      <w:r w:rsidR="00013C3B">
        <w:rPr>
          <w:rFonts w:ascii="Cambria" w:hAnsi="Cambria"/>
          <w:sz w:val="24"/>
          <w:szCs w:val="24"/>
        </w:rPr>
        <w:t xml:space="preserve"> i</w:t>
      </w:r>
      <w:r w:rsidRPr="00EC702D">
        <w:rPr>
          <w:rFonts w:ascii="Cambria" w:hAnsi="Cambria"/>
          <w:sz w:val="24"/>
          <w:szCs w:val="24"/>
        </w:rPr>
        <w:t xml:space="preserve"> odbiorach,</w:t>
      </w:r>
    </w:p>
    <w:p w14:paraId="0E3F26F2"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color w:val="000000"/>
          <w:sz w:val="24"/>
          <w:szCs w:val="24"/>
        </w:rPr>
        <w:t>uczestniczenia w odbior</w:t>
      </w:r>
      <w:r>
        <w:rPr>
          <w:rFonts w:ascii="Cambria" w:hAnsi="Cambria"/>
          <w:color w:val="000000"/>
          <w:sz w:val="24"/>
          <w:szCs w:val="24"/>
        </w:rPr>
        <w:t xml:space="preserve">ze </w:t>
      </w:r>
      <w:r w:rsidRPr="00EC702D">
        <w:rPr>
          <w:rFonts w:ascii="Cambria" w:hAnsi="Cambria"/>
          <w:color w:val="000000"/>
          <w:sz w:val="24"/>
          <w:szCs w:val="24"/>
        </w:rPr>
        <w:t xml:space="preserve">końcowym zadania, w tym kontroli organów uprawnionych, </w:t>
      </w:r>
    </w:p>
    <w:p w14:paraId="27C5D859" w14:textId="77777777"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color w:val="000000"/>
          <w:sz w:val="24"/>
          <w:szCs w:val="24"/>
        </w:rPr>
        <w:t>niezwłoczn</w:t>
      </w:r>
      <w:r w:rsidR="00013C3B">
        <w:rPr>
          <w:rFonts w:ascii="Cambria" w:hAnsi="Cambria"/>
          <w:color w:val="000000"/>
          <w:sz w:val="24"/>
          <w:szCs w:val="24"/>
        </w:rPr>
        <w:t>ego</w:t>
      </w:r>
      <w:r w:rsidRPr="00EC702D">
        <w:rPr>
          <w:rFonts w:ascii="Cambria" w:hAnsi="Cambria"/>
          <w:color w:val="000000"/>
          <w:sz w:val="24"/>
          <w:szCs w:val="24"/>
        </w:rPr>
        <w:t xml:space="preserve"> inform</w:t>
      </w:r>
      <w:r w:rsidR="00013C3B">
        <w:rPr>
          <w:rFonts w:ascii="Cambria" w:hAnsi="Cambria"/>
          <w:color w:val="000000"/>
          <w:sz w:val="24"/>
          <w:szCs w:val="24"/>
        </w:rPr>
        <w:t>owanie</w:t>
      </w:r>
      <w:r w:rsidRPr="00EC702D">
        <w:rPr>
          <w:rFonts w:ascii="Cambria" w:hAnsi="Cambria"/>
          <w:color w:val="000000"/>
          <w:sz w:val="24"/>
          <w:szCs w:val="24"/>
        </w:rPr>
        <w:t xml:space="preserve"> Inspektora Nadzoru i Zamawiającego o problemach lub okolicznościach, które mogą wpłynąć na jakość robót lub opóźnienie terminu zakończenia zadania</w:t>
      </w:r>
      <w:r w:rsidRPr="00EC702D">
        <w:rPr>
          <w:rFonts w:ascii="Cambria" w:hAnsi="Cambria"/>
          <w:sz w:val="24"/>
          <w:szCs w:val="24"/>
        </w:rPr>
        <w:t xml:space="preserve">, </w:t>
      </w:r>
    </w:p>
    <w:p w14:paraId="6C099E47" w14:textId="60E3CA4F" w:rsidR="00A424D7" w:rsidRPr="00EC702D" w:rsidRDefault="00A424D7" w:rsidP="00B269DC">
      <w:pPr>
        <w:widowControl/>
        <w:numPr>
          <w:ilvl w:val="0"/>
          <w:numId w:val="26"/>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 xml:space="preserve">informowania Inspektora Nadzoru i Zamawiającego o konieczności wykonania robót dodatkowych i zamiennych niezwłocznie, lecz nie później niż w terminie </w:t>
      </w:r>
      <w:r w:rsidR="000A7245">
        <w:rPr>
          <w:rFonts w:ascii="Cambria" w:hAnsi="Cambria"/>
          <w:sz w:val="24"/>
          <w:szCs w:val="24"/>
        </w:rPr>
        <w:br/>
      </w:r>
      <w:r w:rsidRPr="00EC702D">
        <w:rPr>
          <w:rFonts w:ascii="Cambria" w:hAnsi="Cambria"/>
          <w:sz w:val="24"/>
          <w:szCs w:val="24"/>
        </w:rPr>
        <w:t>5 dni od daty stwierdzenia konieczności ich wykonania.</w:t>
      </w:r>
    </w:p>
    <w:p w14:paraId="480A02BA" w14:textId="0A1B2692" w:rsidR="00A424D7" w:rsidRPr="00EC702D" w:rsidRDefault="00A424D7" w:rsidP="00B83CE6">
      <w:pPr>
        <w:widowControl/>
        <w:suppressAutoHyphens w:val="0"/>
        <w:overflowPunct w:val="0"/>
        <w:autoSpaceDE w:val="0"/>
        <w:autoSpaceDN w:val="0"/>
        <w:spacing w:after="0"/>
        <w:jc w:val="center"/>
        <w:rPr>
          <w:rFonts w:ascii="Cambria" w:eastAsia="Calibri" w:hAnsi="Cambria"/>
          <w:b/>
          <w:bCs/>
          <w:sz w:val="24"/>
          <w:szCs w:val="24"/>
          <w:lang w:eastAsia="en-US"/>
        </w:rPr>
      </w:pPr>
      <w:r w:rsidRPr="00EC702D">
        <w:rPr>
          <w:rStyle w:val="Odwoaniedokomentarza"/>
          <w:rFonts w:ascii="Cambria" w:hAnsi="Cambria"/>
          <w:sz w:val="24"/>
          <w:szCs w:val="24"/>
        </w:rPr>
        <w:br/>
      </w:r>
      <w:r w:rsidRPr="00EC702D">
        <w:rPr>
          <w:rFonts w:ascii="Cambria" w:eastAsia="Calibri" w:hAnsi="Cambria"/>
          <w:b/>
          <w:bCs/>
          <w:sz w:val="24"/>
          <w:szCs w:val="24"/>
          <w:lang w:eastAsia="en-US"/>
        </w:rPr>
        <w:t>§ 8</w:t>
      </w:r>
    </w:p>
    <w:p w14:paraId="43177A01" w14:textId="77777777" w:rsidR="00A424D7" w:rsidRPr="00EC702D"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Podwykonawcy</w:t>
      </w:r>
    </w:p>
    <w:p w14:paraId="76B0496F" w14:textId="77777777" w:rsidR="00A424D7" w:rsidRPr="00EC702D" w:rsidRDefault="00A424D7" w:rsidP="00B269DC">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zobowiązuje się do wykonania przedmiotu zamówienia siłami własnymi </w:t>
      </w:r>
      <w:r w:rsidR="00E97CD5" w:rsidRPr="00EC702D">
        <w:rPr>
          <w:rFonts w:ascii="Cambria" w:eastAsia="Calibri" w:hAnsi="Cambria"/>
          <w:sz w:val="24"/>
          <w:szCs w:val="24"/>
          <w:lang w:eastAsia="en-US"/>
        </w:rPr>
        <w:t>z wyjątkiem</w:t>
      </w:r>
      <w:r w:rsidRPr="00EC702D">
        <w:rPr>
          <w:rFonts w:ascii="Cambria" w:eastAsia="Calibri" w:hAnsi="Cambria"/>
          <w:sz w:val="24"/>
          <w:szCs w:val="24"/>
          <w:lang w:eastAsia="en-US"/>
        </w:rPr>
        <w:t xml:space="preserve"> robót w zakresie:</w:t>
      </w:r>
    </w:p>
    <w:p w14:paraId="63FE15B1" w14:textId="77777777" w:rsidR="00A424D7" w:rsidRPr="00EC702D" w:rsidRDefault="00A424D7" w:rsidP="00B269DC">
      <w:pPr>
        <w:widowControl/>
        <w:numPr>
          <w:ilvl w:val="0"/>
          <w:numId w:val="20"/>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25931692" w14:textId="77777777" w:rsidR="00A424D7" w:rsidRPr="00EC702D" w:rsidRDefault="00A424D7" w:rsidP="00B269DC">
      <w:pPr>
        <w:widowControl/>
        <w:numPr>
          <w:ilvl w:val="0"/>
          <w:numId w:val="20"/>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16D5AEC4" w14:textId="77777777" w:rsidR="00A424D7" w:rsidRPr="00EC702D" w:rsidRDefault="00A424D7" w:rsidP="00B269DC">
      <w:pPr>
        <w:widowControl/>
        <w:numPr>
          <w:ilvl w:val="0"/>
          <w:numId w:val="20"/>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1E9E52DF" w14:textId="77777777" w:rsidR="00A424D7" w:rsidRPr="00EC702D" w:rsidRDefault="00A424D7" w:rsidP="00B83CE6">
      <w:pPr>
        <w:widowControl/>
        <w:tabs>
          <w:tab w:val="left" w:pos="426"/>
        </w:tabs>
        <w:suppressAutoHyphens w:val="0"/>
        <w:autoSpaceDE w:val="0"/>
        <w:autoSpaceDN w:val="0"/>
        <w:spacing w:after="0"/>
        <w:ind w:firstLine="284"/>
        <w:textAlignment w:val="auto"/>
        <w:rPr>
          <w:rFonts w:ascii="Cambria" w:eastAsia="Calibri" w:hAnsi="Cambria"/>
          <w:sz w:val="24"/>
          <w:szCs w:val="24"/>
          <w:lang w:eastAsia="en-US"/>
        </w:rPr>
      </w:pPr>
      <w:r w:rsidRPr="00EC702D">
        <w:rPr>
          <w:rFonts w:ascii="Cambria" w:eastAsia="Calibri" w:hAnsi="Cambria"/>
          <w:sz w:val="24"/>
          <w:szCs w:val="24"/>
          <w:lang w:eastAsia="en-US"/>
        </w:rPr>
        <w:tab/>
        <w:t>które zostaną wykonane przy udziale podwykonawcy (podwykonawców)</w:t>
      </w:r>
      <w:r>
        <w:rPr>
          <w:rFonts w:ascii="Cambria" w:eastAsia="Calibri" w:hAnsi="Cambria"/>
          <w:sz w:val="24"/>
          <w:szCs w:val="24"/>
          <w:lang w:eastAsia="en-US"/>
        </w:rPr>
        <w:t>.</w:t>
      </w:r>
    </w:p>
    <w:p w14:paraId="3ADDFB4C" w14:textId="2960763B"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lastRenderedPageBreak/>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EC702D">
        <w:rPr>
          <w:rFonts w:ascii="Cambria" w:eastAsia="Calibri" w:hAnsi="Cambria"/>
          <w:color w:val="000000"/>
          <w:sz w:val="24"/>
          <w:szCs w:val="24"/>
          <w:lang w:eastAsia="en-US"/>
        </w:rPr>
        <w:t xml:space="preserve">Wykonawcy na zawarcie umowy o podwykonawstwo </w:t>
      </w:r>
      <w:r w:rsidR="000A7245">
        <w:rPr>
          <w:rFonts w:ascii="Cambria" w:eastAsia="Calibri" w:hAnsi="Cambria"/>
          <w:color w:val="000000"/>
          <w:sz w:val="24"/>
          <w:szCs w:val="24"/>
          <w:lang w:eastAsia="en-US"/>
        </w:rPr>
        <w:br/>
      </w:r>
      <w:r w:rsidRPr="00EC702D">
        <w:rPr>
          <w:rFonts w:ascii="Cambria" w:eastAsia="Calibri" w:hAnsi="Cambria"/>
          <w:color w:val="000000"/>
          <w:sz w:val="24"/>
          <w:szCs w:val="24"/>
          <w:lang w:eastAsia="en-US"/>
        </w:rPr>
        <w:t>o treści zgodnej z projektem umowy.</w:t>
      </w:r>
    </w:p>
    <w:p w14:paraId="70FE549E"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Zamawiającemu przysługuje prawo do zgłoszenia w terminie </w:t>
      </w:r>
      <w:r w:rsidR="00E71C0C">
        <w:rPr>
          <w:rFonts w:ascii="Cambria" w:eastAsia="Calibri" w:hAnsi="Cambria"/>
          <w:color w:val="000000"/>
          <w:sz w:val="24"/>
          <w:szCs w:val="24"/>
          <w:lang w:eastAsia="en-US"/>
        </w:rPr>
        <w:t>14</w:t>
      </w:r>
      <w:r w:rsidRPr="00EC702D">
        <w:rPr>
          <w:rFonts w:ascii="Cambria" w:eastAsia="Calibri" w:hAnsi="Cambria"/>
          <w:color w:val="000000"/>
          <w:sz w:val="24"/>
          <w:szCs w:val="24"/>
          <w:lang w:eastAsia="en-US"/>
        </w:rPr>
        <w:t xml:space="preserve"> dni w formie pisemnej zastrzeżenia do przedłożonego projektu umowy o podwykonawstwo, której przedmiotem są roboty budowlane, w przypadku zaistnienia chociażby jednego z opisanych poniżej przypadków:</w:t>
      </w:r>
    </w:p>
    <w:p w14:paraId="68013293" w14:textId="77777777" w:rsidR="00A424D7" w:rsidRPr="00EC702D"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termin zapłaty wynagrodzenia podwykonawcy lub dalszemu podwykonawcy przewidziany w umowie o podwykonawstwo jest dłuższy niż 30 dni</w:t>
      </w:r>
      <w:r w:rsidRPr="00EC702D">
        <w:rPr>
          <w:rFonts w:ascii="Cambria" w:eastAsia="Calibri" w:hAnsi="Cambria"/>
          <w:sz w:val="24"/>
          <w:szCs w:val="24"/>
          <w:lang w:eastAsia="en-US"/>
        </w:rPr>
        <w:t xml:space="preserve"> od dnia doręczenia Wykonawcy, podwykonawcy lub dalszemu podwykonawcy faktury lub rachunku, potwierdzających wykonanie zleconej podwykonawcy lub dalszemu podwykonawcy dostawy, usługi lub roboty budowlanej,</w:t>
      </w:r>
    </w:p>
    <w:p w14:paraId="10FE10F0" w14:textId="77777777" w:rsidR="00A424D7" w:rsidRPr="00EC702D"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termin wykonania umowy o podwykonawstwo wykracza poza termin wykonania zamówienia, wskazany w § 2 ust. 1 umowy,</w:t>
      </w:r>
    </w:p>
    <w:p w14:paraId="7DDC915D" w14:textId="77777777" w:rsidR="00A424D7" w:rsidRPr="00EC702D"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zawiera zapisy uzależniające dokonanie zapłaty na rzecz podwykonawcy od odbioru robót przez Zamawiającego lub od zapłaty należności Wykonawcy przez Zamawiającego,</w:t>
      </w:r>
    </w:p>
    <w:p w14:paraId="11C1963F" w14:textId="74A47545" w:rsidR="00A424D7" w:rsidRPr="00EC702D"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umowa o podwykonawstwo nie zawiera uregulowań, dotyczących zawierania umów na roboty budowlane, dostawy lub usługi z dalszymi podwykonawcami, </w:t>
      </w:r>
      <w:r w:rsidR="000A7245">
        <w:rPr>
          <w:rFonts w:ascii="Cambria" w:eastAsia="Calibri" w:hAnsi="Cambria"/>
          <w:sz w:val="24"/>
          <w:szCs w:val="24"/>
          <w:lang w:eastAsia="en-US"/>
        </w:rPr>
        <w:br/>
      </w:r>
      <w:r w:rsidRPr="00EC702D">
        <w:rPr>
          <w:rFonts w:ascii="Cambria" w:eastAsia="Calibri" w:hAnsi="Cambria"/>
          <w:sz w:val="24"/>
          <w:szCs w:val="24"/>
          <w:lang w:eastAsia="en-US"/>
        </w:rPr>
        <w:t>w szczególności zapisów warunkujących podpisanie tych umów od ich akceptacji i zgody Wykonawcy,</w:t>
      </w:r>
    </w:p>
    <w:p w14:paraId="4AADB34C" w14:textId="77777777" w:rsidR="00A424D7" w:rsidRPr="00EC702D"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umowa o podwykonawstwo nie zawiera </w:t>
      </w:r>
      <w:r w:rsidR="00A773EF">
        <w:rPr>
          <w:rFonts w:ascii="Cambria" w:eastAsia="Calibri" w:hAnsi="Cambria"/>
          <w:sz w:val="24"/>
          <w:szCs w:val="24"/>
          <w:lang w:eastAsia="en-US"/>
        </w:rPr>
        <w:t>kwoty wynagrodzenia wykonawcy;</w:t>
      </w:r>
    </w:p>
    <w:p w14:paraId="04C43E3C" w14:textId="77777777" w:rsidR="00A424D7"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nie zawiera uregulowań, o których mowa w § 1</w:t>
      </w:r>
      <w:r w:rsidR="00E13B48">
        <w:rPr>
          <w:rFonts w:ascii="Cambria" w:eastAsia="Calibri" w:hAnsi="Cambria"/>
          <w:sz w:val="24"/>
          <w:szCs w:val="24"/>
          <w:lang w:eastAsia="en-US"/>
        </w:rPr>
        <w:t>2</w:t>
      </w:r>
      <w:r w:rsidRPr="00EC702D">
        <w:rPr>
          <w:rFonts w:ascii="Cambria" w:eastAsia="Calibri" w:hAnsi="Cambria"/>
          <w:sz w:val="24"/>
          <w:szCs w:val="24"/>
          <w:lang w:eastAsia="en-US"/>
        </w:rPr>
        <w:t xml:space="preserve"> umowy,</w:t>
      </w:r>
    </w:p>
    <w:p w14:paraId="77942C2E" w14:textId="77777777" w:rsidR="00A424D7" w:rsidRPr="00B17751"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B17751">
        <w:rPr>
          <w:rFonts w:ascii="Cambria" w:eastAsia="Calibri" w:hAnsi="Cambria"/>
          <w:sz w:val="24"/>
          <w:szCs w:val="24"/>
          <w:lang w:eastAsia="en-US"/>
        </w:rPr>
        <w:t>załączony do umowy o podwykonawstwo harmonogram rzeczowo-finansowy jest niezgodny z harmonogramem,</w:t>
      </w:r>
    </w:p>
    <w:p w14:paraId="0A6FDD3F" w14:textId="6433CEFA" w:rsidR="00A424D7" w:rsidRDefault="00A424D7" w:rsidP="00B269DC">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każdym przypadku, gdy umowa kształtuje prawa i obowiązki podwykonawcy, </w:t>
      </w:r>
      <w:r w:rsidR="000A7245">
        <w:rPr>
          <w:rFonts w:ascii="Cambria" w:eastAsia="Calibri" w:hAnsi="Cambria"/>
          <w:sz w:val="24"/>
          <w:szCs w:val="24"/>
          <w:lang w:eastAsia="en-US"/>
        </w:rPr>
        <w:br/>
      </w:r>
      <w:r w:rsidRPr="00EC702D">
        <w:rPr>
          <w:rFonts w:ascii="Cambria" w:eastAsia="Calibri" w:hAnsi="Cambria"/>
          <w:sz w:val="24"/>
          <w:szCs w:val="24"/>
          <w:lang w:eastAsia="en-US"/>
        </w:rPr>
        <w:t>w zakresie kar umownych oraz warunków wypłaty wynagrodzenia, w sposób dla niego mniej korzystny niż prawa i obowiązki wykonawcy wynikające z niniejszej umowy</w:t>
      </w:r>
      <w:r w:rsidR="00250F4F">
        <w:rPr>
          <w:rFonts w:ascii="Cambria" w:eastAsia="Calibri" w:hAnsi="Cambria"/>
          <w:sz w:val="24"/>
          <w:szCs w:val="24"/>
          <w:lang w:eastAsia="en-US"/>
        </w:rPr>
        <w:t>,</w:t>
      </w:r>
    </w:p>
    <w:p w14:paraId="0087692C" w14:textId="77777777" w:rsidR="00250F4F" w:rsidRPr="00250F4F" w:rsidRDefault="00250F4F" w:rsidP="00250F4F">
      <w:pPr>
        <w:widowControl/>
        <w:numPr>
          <w:ilvl w:val="0"/>
          <w:numId w:val="23"/>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65710D">
        <w:rPr>
          <w:rStyle w:val="x4k7w5x"/>
          <w:rFonts w:ascii="Cambria" w:hAnsi="Cambria"/>
          <w:sz w:val="24"/>
          <w:szCs w:val="24"/>
        </w:rPr>
        <w:t>kwoty wynagrodzenia przewidzianego dla podwykonawców przewyższają kwotę wynagrodzenia Wykonawcy wynikającą z niniejszej umowy</w:t>
      </w:r>
      <w:r>
        <w:rPr>
          <w:rStyle w:val="x4k7w5x"/>
          <w:rFonts w:ascii="Cambria" w:hAnsi="Cambria"/>
          <w:sz w:val="24"/>
          <w:szCs w:val="24"/>
        </w:rPr>
        <w:t>.</w:t>
      </w:r>
    </w:p>
    <w:p w14:paraId="65DA61B2" w14:textId="329830DA"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Niezgłoszenie przez Zamawiającego w formie pisemnej zastrzeżeń do przedłożonego projektu umowy o podwykonawstwo, której przedmiotem są roboty budowlane, </w:t>
      </w:r>
      <w:r w:rsidR="000A7245">
        <w:rPr>
          <w:rFonts w:ascii="Cambria" w:eastAsia="Calibri" w:hAnsi="Cambria"/>
          <w:sz w:val="24"/>
          <w:szCs w:val="24"/>
          <w:lang w:eastAsia="en-US"/>
        </w:rPr>
        <w:br/>
      </w:r>
      <w:r w:rsidRPr="00EC702D">
        <w:rPr>
          <w:rFonts w:ascii="Cambria" w:eastAsia="Calibri" w:hAnsi="Cambria"/>
          <w:sz w:val="24"/>
          <w:szCs w:val="24"/>
          <w:lang w:eastAsia="en-US"/>
        </w:rPr>
        <w:t>w terminie wskazanym w ust. 3, będzie uważane za jego akceptację.</w:t>
      </w:r>
    </w:p>
    <w:p w14:paraId="05E2EA05" w14:textId="1396E17B"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w:t>
      </w:r>
      <w:r w:rsidRPr="00EC702D">
        <w:rPr>
          <w:rFonts w:ascii="Cambria" w:eastAsia="Calibri" w:hAnsi="Cambria"/>
          <w:sz w:val="24"/>
          <w:szCs w:val="24"/>
          <w:lang w:eastAsia="en-US"/>
        </w:rPr>
        <w:br/>
        <w:t xml:space="preserve">o podwykonawstwo o wartości mniejszej niż 0,5% wynagrodzenia, o którym mowa </w:t>
      </w:r>
      <w:r w:rsidRPr="00EC702D">
        <w:rPr>
          <w:rFonts w:ascii="Cambria" w:eastAsia="Calibri" w:hAnsi="Cambria"/>
          <w:sz w:val="24"/>
          <w:szCs w:val="24"/>
          <w:lang w:eastAsia="en-US"/>
        </w:rPr>
        <w:lastRenderedPageBreak/>
        <w:t xml:space="preserve">w § 3 ust. 1 umowy oraz umów o podwykonawstwo, których przedmiotem </w:t>
      </w:r>
      <w:r w:rsidR="000A7245">
        <w:rPr>
          <w:rFonts w:ascii="Cambria" w:eastAsia="Calibri" w:hAnsi="Cambria"/>
          <w:sz w:val="24"/>
          <w:szCs w:val="24"/>
          <w:lang w:eastAsia="en-US"/>
        </w:rPr>
        <w:br/>
      </w:r>
      <w:r w:rsidRPr="00EC702D">
        <w:rPr>
          <w:rFonts w:ascii="Cambria" w:eastAsia="Calibri" w:hAnsi="Cambria"/>
          <w:sz w:val="24"/>
          <w:szCs w:val="24"/>
          <w:lang w:eastAsia="en-US"/>
        </w:rPr>
        <w:t>są dostawy materiałów budowlanych niezbędnych do realizacji przedmiotu zamówienia oraz usługi transportowe.</w:t>
      </w:r>
    </w:p>
    <w:p w14:paraId="6D388686"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Wyłączenia, o których mowa w ust. 5, nie dotyczą również umów </w:t>
      </w:r>
      <w:r w:rsidRPr="00EC702D">
        <w:rPr>
          <w:rFonts w:ascii="Cambria" w:eastAsia="Calibri" w:hAnsi="Cambria"/>
          <w:sz w:val="24"/>
          <w:szCs w:val="24"/>
          <w:lang w:eastAsia="en-US"/>
        </w:rPr>
        <w:br/>
        <w:t>o podwykonawstwo o wartości większej niż 50 000,00 złotych brutto.</w:t>
      </w:r>
    </w:p>
    <w:p w14:paraId="2C8DB22D"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lang w:eastAsia="en-US"/>
        </w:rPr>
        <w:t xml:space="preserve">W przypadku, o którym mowa w ust. 5, jeżeli termin zapłaty wynagrodzenia jest dłuższy niż określony w ust. 3 pkt 1, Zamawiający poinformuje o tym Wykonawcę </w:t>
      </w:r>
      <w:r w:rsidRPr="00EC702D">
        <w:rPr>
          <w:rFonts w:ascii="Cambria" w:eastAsia="Calibri" w:hAnsi="Cambria"/>
          <w:sz w:val="24"/>
          <w:szCs w:val="24"/>
          <w:lang w:eastAsia="en-US"/>
        </w:rPr>
        <w:br/>
        <w:t xml:space="preserve">i wezwie go do doprowadzenia do zmiany tej umowy w terminie nie dłuższym niż </w:t>
      </w:r>
      <w:r w:rsidRPr="00EC702D">
        <w:rPr>
          <w:rFonts w:ascii="Cambria" w:eastAsia="Calibri" w:hAnsi="Cambria"/>
          <w:sz w:val="24"/>
          <w:szCs w:val="24"/>
          <w:lang w:eastAsia="en-US"/>
        </w:rPr>
        <w:br/>
      </w:r>
      <w:r w:rsidRPr="00EC702D">
        <w:rPr>
          <w:rFonts w:ascii="Cambria" w:eastAsia="Calibri" w:hAnsi="Cambria"/>
          <w:color w:val="000000"/>
          <w:sz w:val="24"/>
          <w:szCs w:val="24"/>
          <w:lang w:eastAsia="en-US"/>
        </w:rPr>
        <w:t>5 dni od dnia otrzymania informacji, pod rygorem wystąpienia o zapłatę kary umownej.</w:t>
      </w:r>
    </w:p>
    <w:p w14:paraId="52F9269D"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umowy o podwykonawstwo wymagają formy pisemnej.</w:t>
      </w:r>
    </w:p>
    <w:p w14:paraId="3B4B2CB4" w14:textId="1E54EDB3"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Postanowienia, zawarte w ust. 2-8, stosuje się odpowiednio do zawierania umów </w:t>
      </w:r>
      <w:r w:rsidR="000A7245">
        <w:rPr>
          <w:rFonts w:ascii="Cambria" w:eastAsia="Calibri" w:hAnsi="Cambria"/>
          <w:sz w:val="24"/>
          <w:szCs w:val="24"/>
          <w:lang w:eastAsia="en-US"/>
        </w:rPr>
        <w:br/>
      </w:r>
      <w:r w:rsidRPr="00EC702D">
        <w:rPr>
          <w:rFonts w:ascii="Cambria" w:eastAsia="Calibri" w:hAnsi="Cambria"/>
          <w:sz w:val="24"/>
          <w:szCs w:val="24"/>
          <w:lang w:eastAsia="en-US"/>
        </w:rPr>
        <w:t>o podwykonawstwo z dalszymi podwykonawcami.</w:t>
      </w:r>
    </w:p>
    <w:p w14:paraId="4DFEBCCC" w14:textId="3B2FA07A"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Postanowienia, zawarte w ust. 2-8, stosuje się odpowiednio do zmian umów </w:t>
      </w:r>
      <w:r w:rsidR="000A7245">
        <w:rPr>
          <w:rFonts w:ascii="Cambria" w:eastAsia="Calibri" w:hAnsi="Cambria"/>
          <w:sz w:val="24"/>
          <w:szCs w:val="24"/>
          <w:lang w:eastAsia="en-US"/>
        </w:rPr>
        <w:br/>
      </w:r>
      <w:r w:rsidRPr="00EC702D">
        <w:rPr>
          <w:rFonts w:ascii="Cambria" w:eastAsia="Calibri" w:hAnsi="Cambria"/>
          <w:sz w:val="24"/>
          <w:szCs w:val="24"/>
          <w:lang w:eastAsia="en-US"/>
        </w:rPr>
        <w:t>o podwykonawstwo.</w:t>
      </w:r>
    </w:p>
    <w:p w14:paraId="409DBBEB"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ponosi wobec Zamawiającego pełną odpowiedzialność za roboty budowlane, które wykonuje przy pomocy podwykonawców.</w:t>
      </w:r>
    </w:p>
    <w:p w14:paraId="7E3F1017"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przyjmuje na siebie pełnienie funkcji koordynatora w stosunku do robót budowlanych, realizowanych przez podwykonawców.</w:t>
      </w:r>
    </w:p>
    <w:p w14:paraId="54594DDF"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Powierzenie wykonania części robót budowlanych podwykonawcy nie zmienia zobowiązań Wykonawcy wobec Zamawiającego za wykonanie tej części zamówienia.</w:t>
      </w:r>
    </w:p>
    <w:p w14:paraId="010D463F"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jest odpowiedzialny za działanie, zaniechanie, uchybienia i zaniedbania podwykonawcy i jego pracowników w takim samym stopniu, jakby to były działania, uchybienia lub zaniedbania jego własnych pracowników.</w:t>
      </w:r>
    </w:p>
    <w:p w14:paraId="754C9761"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Jakakolwiek przerwa w realizacji robót budowlanych, wynikająca z braku podwykonawcy, będzie traktowana jako przerwa wynikła z przyczyn zależnych od Wykonawcy i będzie stanowić podstawę do naliczenia Wykonawcy kar umownych.</w:t>
      </w:r>
    </w:p>
    <w:p w14:paraId="165862CC" w14:textId="2D2C47DB"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Jeżeli zmiana albo rezygnacja z podwykonawcy dotyczy podmiotu, na którego zasoby Wykonawca powoływał się, w celu wykazania spełniania warunków udziału </w:t>
      </w:r>
      <w:r w:rsidR="000A7245">
        <w:rPr>
          <w:rFonts w:ascii="Cambria" w:eastAsia="Calibri" w:hAnsi="Cambria"/>
          <w:sz w:val="24"/>
          <w:szCs w:val="24"/>
          <w:lang w:eastAsia="en-US"/>
        </w:rPr>
        <w:br/>
      </w:r>
      <w:r w:rsidRPr="00EC702D">
        <w:rPr>
          <w:rFonts w:ascii="Cambria" w:eastAsia="Calibri" w:hAnsi="Cambria"/>
          <w:sz w:val="24"/>
          <w:szCs w:val="24"/>
          <w:lang w:eastAsia="en-US"/>
        </w:rPr>
        <w:t>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7D2E32E"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506248F5"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 xml:space="preserve">Zamawiający może zażądać od Wykonawcy niezwłocznego usunięcia z terenu budowy podwykonawcy lub dalszego podwykonawcy, z którym nie została zawarta </w:t>
      </w:r>
      <w:r w:rsidRPr="00EC702D">
        <w:rPr>
          <w:rFonts w:ascii="Cambria" w:hAnsi="Cambria"/>
          <w:sz w:val="24"/>
          <w:szCs w:val="24"/>
        </w:rPr>
        <w:lastRenderedPageBreak/>
        <w:t>Umowa o podwykonawstwo zaakceptowana przez Zamawiającego, lub może usunąć takiego podwykonawcę lub dalszego podwykonawcę na koszt Wykonawcy.</w:t>
      </w:r>
    </w:p>
    <w:p w14:paraId="6595B266" w14:textId="77777777" w:rsidR="00A424D7" w:rsidRPr="00EC702D" w:rsidRDefault="00A424D7" w:rsidP="00B269DC">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AE9D343" w14:textId="60EB33C1" w:rsidR="00A424D7" w:rsidRDefault="00A424D7" w:rsidP="00B83CE6">
      <w:pPr>
        <w:widowControl/>
        <w:suppressAutoHyphens w:val="0"/>
        <w:autoSpaceDE w:val="0"/>
        <w:autoSpaceDN w:val="0"/>
        <w:spacing w:after="0"/>
        <w:ind w:left="426"/>
        <w:contextualSpacing/>
        <w:textAlignment w:val="auto"/>
        <w:rPr>
          <w:rFonts w:ascii="Cambria" w:eastAsia="Calibri" w:hAnsi="Cambria"/>
          <w:sz w:val="24"/>
          <w:szCs w:val="24"/>
          <w:highlight w:val="cyan"/>
          <w:lang w:eastAsia="en-US"/>
        </w:rPr>
      </w:pPr>
    </w:p>
    <w:p w14:paraId="375A93DF" w14:textId="77777777" w:rsidR="00D72544" w:rsidRPr="00EC702D" w:rsidRDefault="00D72544" w:rsidP="000A7245">
      <w:pPr>
        <w:autoSpaceDE w:val="0"/>
        <w:autoSpaceDN w:val="0"/>
        <w:spacing w:after="0"/>
        <w:jc w:val="center"/>
        <w:rPr>
          <w:rFonts w:ascii="Cambria" w:eastAsia="Calibri" w:hAnsi="Cambria"/>
          <w:b/>
          <w:bCs/>
          <w:sz w:val="24"/>
          <w:szCs w:val="24"/>
          <w:lang w:eastAsia="en-US"/>
        </w:rPr>
      </w:pPr>
      <w:r w:rsidRPr="00EC702D">
        <w:rPr>
          <w:rFonts w:ascii="Cambria" w:eastAsia="Calibri" w:hAnsi="Cambria"/>
          <w:b/>
          <w:bCs/>
          <w:sz w:val="24"/>
          <w:szCs w:val="24"/>
          <w:lang w:eastAsia="en-US"/>
        </w:rPr>
        <w:t>§ 9</w:t>
      </w:r>
    </w:p>
    <w:p w14:paraId="28E7A662" w14:textId="77777777" w:rsidR="00D72544" w:rsidRPr="00EC702D" w:rsidRDefault="00D72544" w:rsidP="00D72544">
      <w:pPr>
        <w:shd w:val="clear" w:color="auto" w:fill="FFFFFF"/>
        <w:spacing w:after="0"/>
        <w:jc w:val="center"/>
        <w:rPr>
          <w:rFonts w:ascii="Cambria" w:hAnsi="Cambria"/>
          <w:b/>
          <w:bCs/>
          <w:spacing w:val="-11"/>
          <w:sz w:val="24"/>
          <w:szCs w:val="24"/>
        </w:rPr>
      </w:pPr>
      <w:r w:rsidRPr="00EC702D">
        <w:rPr>
          <w:rFonts w:ascii="Cambria" w:hAnsi="Cambria"/>
          <w:b/>
          <w:bCs/>
          <w:spacing w:val="-11"/>
          <w:sz w:val="24"/>
          <w:szCs w:val="24"/>
        </w:rPr>
        <w:t>Personel realizujący zadanie</w:t>
      </w:r>
    </w:p>
    <w:p w14:paraId="59E6C54F" w14:textId="77777777" w:rsidR="00D72544" w:rsidRPr="00EC702D" w:rsidRDefault="00D72544" w:rsidP="00B269DC">
      <w:pPr>
        <w:widowControl/>
        <w:numPr>
          <w:ilvl w:val="1"/>
          <w:numId w:val="23"/>
        </w:numPr>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Osobą upoważnioną do kontaktów:</w:t>
      </w:r>
    </w:p>
    <w:p w14:paraId="052C3B06" w14:textId="77777777" w:rsidR="00D72544" w:rsidRPr="00EC702D" w:rsidRDefault="00D72544" w:rsidP="00B269DC">
      <w:pPr>
        <w:widowControl/>
        <w:numPr>
          <w:ilvl w:val="0"/>
          <w:numId w:val="24"/>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z Wykonawcą ze strony Zamawiającego jest: ……………</w:t>
      </w:r>
      <w:proofErr w:type="gramStart"/>
      <w:r w:rsidRPr="00EC702D">
        <w:rPr>
          <w:rFonts w:ascii="Cambria" w:eastAsia="Calibri" w:hAnsi="Cambria"/>
          <w:sz w:val="24"/>
          <w:szCs w:val="24"/>
          <w:lang w:eastAsia="en-US"/>
        </w:rPr>
        <w:t>…….</w:t>
      </w:r>
      <w:proofErr w:type="gramEnd"/>
      <w:r w:rsidRPr="00EC702D">
        <w:rPr>
          <w:rFonts w:ascii="Cambria" w:eastAsia="Calibri" w:hAnsi="Cambria"/>
          <w:sz w:val="24"/>
          <w:szCs w:val="24"/>
          <w:lang w:eastAsia="en-US"/>
        </w:rPr>
        <w:t>.; nr tel.: ……………</w:t>
      </w:r>
      <w:proofErr w:type="gramStart"/>
      <w:r w:rsidRPr="00EC702D">
        <w:rPr>
          <w:rFonts w:ascii="Cambria" w:eastAsia="Calibri" w:hAnsi="Cambria"/>
          <w:sz w:val="24"/>
          <w:szCs w:val="24"/>
          <w:lang w:eastAsia="en-US"/>
        </w:rPr>
        <w:t>…….</w:t>
      </w:r>
      <w:proofErr w:type="gramEnd"/>
      <w:r w:rsidRPr="00EC702D">
        <w:rPr>
          <w:rFonts w:ascii="Cambria" w:eastAsia="Calibri" w:hAnsi="Cambria"/>
          <w:sz w:val="24"/>
          <w:szCs w:val="24"/>
          <w:lang w:eastAsia="en-US"/>
        </w:rPr>
        <w:t>; e-mail: ……………………;</w:t>
      </w:r>
    </w:p>
    <w:p w14:paraId="0CE1080F" w14:textId="77777777" w:rsidR="00D72544" w:rsidRPr="00EC702D" w:rsidRDefault="00D72544" w:rsidP="00B269DC">
      <w:pPr>
        <w:widowControl/>
        <w:numPr>
          <w:ilvl w:val="0"/>
          <w:numId w:val="24"/>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z Zamawiającym ze strony Wykonawcy jest: ……………………; nr tel.: ……………</w:t>
      </w:r>
      <w:proofErr w:type="gramStart"/>
      <w:r w:rsidRPr="00EC702D">
        <w:rPr>
          <w:rFonts w:ascii="Cambria" w:eastAsia="Calibri" w:hAnsi="Cambria"/>
          <w:sz w:val="24"/>
          <w:szCs w:val="24"/>
          <w:lang w:eastAsia="en-US"/>
        </w:rPr>
        <w:t>…….</w:t>
      </w:r>
      <w:proofErr w:type="gramEnd"/>
      <w:r w:rsidRPr="00EC702D">
        <w:rPr>
          <w:rFonts w:ascii="Cambria" w:eastAsia="Calibri" w:hAnsi="Cambria"/>
          <w:sz w:val="24"/>
          <w:szCs w:val="24"/>
          <w:lang w:eastAsia="en-US"/>
        </w:rPr>
        <w:t>; e-mail: ……………………;</w:t>
      </w:r>
    </w:p>
    <w:p w14:paraId="2FFEE7BD"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Osoby wymienione w ust. 1 nie są upoważnione do podejmowania decyzji powodujących zmianę postanowień umowy, w szczególności zmiany uzgodnionego wynagrodzenia lub zmiany zakresu czynności i prac objętych umową.</w:t>
      </w:r>
    </w:p>
    <w:p w14:paraId="610D11A7"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zobowiązuje się do powołania odpowiedniego inspektora nadzoru inwestorskiego.</w:t>
      </w:r>
    </w:p>
    <w:p w14:paraId="6BE8F0ED" w14:textId="77777777" w:rsidR="00090780" w:rsidRPr="00090780" w:rsidRDefault="00090780" w:rsidP="00090780">
      <w:pPr>
        <w:widowControl/>
        <w:numPr>
          <w:ilvl w:val="1"/>
          <w:numId w:val="23"/>
        </w:numPr>
        <w:suppressAutoHyphens w:val="0"/>
        <w:autoSpaceDE w:val="0"/>
        <w:autoSpaceDN w:val="0"/>
        <w:spacing w:after="0"/>
        <w:contextualSpacing/>
        <w:textAlignment w:val="auto"/>
        <w:rPr>
          <w:rFonts w:ascii="Cambria" w:eastAsia="Calibri" w:hAnsi="Cambria"/>
          <w:sz w:val="24"/>
          <w:szCs w:val="24"/>
          <w:lang w:eastAsia="en-US"/>
        </w:rPr>
      </w:pPr>
      <w:r w:rsidRPr="00090780">
        <w:rPr>
          <w:rFonts w:ascii="Cambria" w:eastAsia="Calibri" w:hAnsi="Cambria"/>
          <w:sz w:val="24"/>
          <w:szCs w:val="24"/>
          <w:lang w:eastAsia="en-US"/>
        </w:rPr>
        <w:t>Wykonawca ustanawia:</w:t>
      </w:r>
    </w:p>
    <w:p w14:paraId="626FB280" w14:textId="77777777" w:rsidR="00090780" w:rsidRPr="00090780" w:rsidRDefault="00090780" w:rsidP="00090780">
      <w:pPr>
        <w:widowControl/>
        <w:numPr>
          <w:ilvl w:val="0"/>
          <w:numId w:val="51"/>
        </w:numPr>
        <w:suppressAutoHyphens w:val="0"/>
        <w:autoSpaceDE w:val="0"/>
        <w:autoSpaceDN w:val="0"/>
        <w:spacing w:after="0"/>
        <w:contextualSpacing/>
        <w:textAlignment w:val="auto"/>
        <w:rPr>
          <w:rFonts w:ascii="Cambria" w:eastAsia="Calibri" w:hAnsi="Cambria"/>
          <w:sz w:val="24"/>
          <w:szCs w:val="24"/>
          <w:lang w:eastAsia="en-US"/>
        </w:rPr>
      </w:pPr>
      <w:r w:rsidRPr="00090780">
        <w:rPr>
          <w:rFonts w:ascii="Cambria" w:eastAsia="Calibri" w:hAnsi="Cambria"/>
          <w:sz w:val="24"/>
          <w:szCs w:val="24"/>
          <w:lang w:eastAsia="en-US"/>
        </w:rPr>
        <w:t xml:space="preserve">Kierownika budowy w specjalności </w:t>
      </w:r>
      <w:r w:rsidRPr="00090780">
        <w:rPr>
          <w:rFonts w:ascii="Cambria" w:eastAsia="Calibri" w:hAnsi="Cambria"/>
          <w:b/>
          <w:bCs/>
          <w:sz w:val="24"/>
          <w:szCs w:val="24"/>
          <w:lang w:eastAsia="en-US"/>
        </w:rPr>
        <w:t>konstrukcyjno-budowlanej</w:t>
      </w:r>
      <w:r w:rsidRPr="00090780">
        <w:rPr>
          <w:rFonts w:ascii="Cambria" w:eastAsia="Calibri" w:hAnsi="Cambria"/>
          <w:sz w:val="24"/>
          <w:szCs w:val="24"/>
          <w:lang w:eastAsia="en-US"/>
        </w:rPr>
        <w:t>, w osobie: ……………</w:t>
      </w:r>
      <w:proofErr w:type="gramStart"/>
      <w:r w:rsidRPr="00090780">
        <w:rPr>
          <w:rFonts w:ascii="Cambria" w:eastAsia="Calibri" w:hAnsi="Cambria"/>
          <w:sz w:val="24"/>
          <w:szCs w:val="24"/>
          <w:lang w:eastAsia="en-US"/>
        </w:rPr>
        <w:t>…….</w:t>
      </w:r>
      <w:proofErr w:type="gramEnd"/>
      <w:r w:rsidRPr="00090780">
        <w:rPr>
          <w:rFonts w:ascii="Cambria" w:eastAsia="Calibri" w:hAnsi="Cambria"/>
          <w:sz w:val="24"/>
          <w:szCs w:val="24"/>
          <w:lang w:eastAsia="en-US"/>
        </w:rPr>
        <w:t xml:space="preserve">; nr </w:t>
      </w:r>
      <w:proofErr w:type="gramStart"/>
      <w:r w:rsidRPr="00090780">
        <w:rPr>
          <w:rFonts w:ascii="Cambria" w:eastAsia="Calibri" w:hAnsi="Cambria"/>
          <w:sz w:val="24"/>
          <w:szCs w:val="24"/>
          <w:lang w:eastAsia="en-US"/>
        </w:rPr>
        <w:t>tel.:…</w:t>
      </w:r>
      <w:proofErr w:type="gramEnd"/>
      <w:r w:rsidRPr="00090780">
        <w:rPr>
          <w:rFonts w:ascii="Cambria" w:eastAsia="Calibri" w:hAnsi="Cambria"/>
          <w:sz w:val="24"/>
          <w:szCs w:val="24"/>
          <w:lang w:eastAsia="en-US"/>
        </w:rPr>
        <w:t>……………</w:t>
      </w:r>
      <w:proofErr w:type="gramStart"/>
      <w:r w:rsidRPr="00090780">
        <w:rPr>
          <w:rFonts w:ascii="Cambria" w:eastAsia="Calibri" w:hAnsi="Cambria"/>
          <w:sz w:val="24"/>
          <w:szCs w:val="24"/>
          <w:lang w:eastAsia="en-US"/>
        </w:rPr>
        <w:t>…….. ;</w:t>
      </w:r>
      <w:proofErr w:type="gramEnd"/>
      <w:r w:rsidRPr="00090780">
        <w:rPr>
          <w:rFonts w:ascii="Cambria" w:eastAsia="Calibri" w:hAnsi="Cambria"/>
          <w:sz w:val="24"/>
          <w:szCs w:val="24"/>
          <w:lang w:eastAsia="en-US"/>
        </w:rPr>
        <w:t xml:space="preserve"> upr. bud. nr: ……………………………;</w:t>
      </w:r>
    </w:p>
    <w:p w14:paraId="4F225DEC" w14:textId="77777777" w:rsidR="00DD5FBA" w:rsidRDefault="00D72544" w:rsidP="00DD5FBA">
      <w:pPr>
        <w:autoSpaceDE w:val="0"/>
        <w:autoSpaceDN w:val="0"/>
        <w:spacing w:after="0"/>
        <w:ind w:left="426"/>
        <w:contextualSpacing/>
        <w:rPr>
          <w:rFonts w:ascii="Cambria" w:eastAsia="Calibri" w:hAnsi="Cambria" w:cs="Times New Roman"/>
          <w:sz w:val="24"/>
          <w:szCs w:val="24"/>
          <w:lang w:eastAsia="en-US"/>
        </w:rPr>
      </w:pPr>
      <w:r w:rsidRPr="00090780">
        <w:rPr>
          <w:rFonts w:ascii="Cambria" w:hAnsi="Cambria"/>
          <w:i/>
          <w:iCs/>
          <w:sz w:val="24"/>
          <w:szCs w:val="24"/>
        </w:rPr>
        <w:t xml:space="preserve">Wykonawca w celu wykazania spełniania w/w warunku może wskazać osoby będące obywatelem państwa członkowskiego </w:t>
      </w:r>
      <w:r w:rsidRPr="00090780">
        <w:rPr>
          <w:rFonts w:ascii="Cambria" w:hAnsi="Cambria"/>
          <w:i/>
          <w:sz w:val="24"/>
          <w:szCs w:val="24"/>
        </w:rPr>
        <w:t>w rozumieniu art. 4a ust</w:t>
      </w:r>
      <w:r w:rsidRPr="00E91A1F">
        <w:rPr>
          <w:rFonts w:ascii="Cambria" w:hAnsi="Cambria"/>
          <w:i/>
          <w:color w:val="000000"/>
          <w:sz w:val="24"/>
          <w:szCs w:val="24"/>
        </w:rPr>
        <w:t xml:space="preserve">. 1  ustawy z dnia </w:t>
      </w:r>
      <w:r w:rsidR="000A7245">
        <w:rPr>
          <w:rFonts w:ascii="Cambria" w:hAnsi="Cambria"/>
          <w:i/>
          <w:color w:val="000000"/>
          <w:sz w:val="24"/>
          <w:szCs w:val="24"/>
        </w:rPr>
        <w:br/>
      </w:r>
      <w:r w:rsidRPr="00E91A1F">
        <w:rPr>
          <w:rFonts w:ascii="Cambria" w:hAnsi="Cambria"/>
          <w:i/>
          <w:color w:val="000000"/>
          <w:sz w:val="24"/>
          <w:szCs w:val="24"/>
        </w:rPr>
        <w:t>15 grudnia 2000 r. o samorządach zawodowych architektów oraz inżynierów budownictwa (t. j. Dz. U. z 20</w:t>
      </w:r>
      <w:r w:rsidR="009B2496">
        <w:rPr>
          <w:rFonts w:ascii="Cambria" w:hAnsi="Cambria"/>
          <w:i/>
          <w:color w:val="000000"/>
          <w:sz w:val="24"/>
          <w:szCs w:val="24"/>
        </w:rPr>
        <w:t>23</w:t>
      </w:r>
      <w:r w:rsidRPr="00E91A1F">
        <w:rPr>
          <w:rFonts w:ascii="Cambria" w:hAnsi="Cambria"/>
          <w:i/>
          <w:color w:val="000000"/>
          <w:sz w:val="24"/>
          <w:szCs w:val="24"/>
        </w:rPr>
        <w:t xml:space="preserve"> r. poz. </w:t>
      </w:r>
      <w:r w:rsidR="009B2496">
        <w:rPr>
          <w:rFonts w:ascii="Cambria" w:hAnsi="Cambria"/>
          <w:i/>
          <w:color w:val="000000"/>
          <w:sz w:val="24"/>
          <w:szCs w:val="24"/>
        </w:rPr>
        <w:t>551</w:t>
      </w:r>
      <w:r w:rsidRPr="00E91A1F">
        <w:rPr>
          <w:rFonts w:ascii="Cambria" w:hAnsi="Cambria"/>
          <w:i/>
          <w:color w:val="000000"/>
          <w:sz w:val="24"/>
          <w:szCs w:val="24"/>
        </w:rPr>
        <w:t>), która nabyła kwalifikacje zawodowe do wykonywania działalności w budownictwie, równoznaczne wykonywaniu samodzielnych funkcji technicznych w budownictwie</w:t>
      </w:r>
      <w:r w:rsidRPr="00D32247">
        <w:rPr>
          <w:rFonts w:ascii="Cambria" w:hAnsi="Cambria"/>
          <w:i/>
          <w:sz w:val="24"/>
          <w:szCs w:val="24"/>
        </w:rPr>
        <w:t xml:space="preserve"> na terytorium Rzeczypospolitej Polskiej – zgodnie z właściwymi przepisami, w szczególności z ustawą z dnia 22 grudnia 2015 r. o zasadach uznawania kwalifikacji zawodowych nabytych w państwach członkowskich Unii Europejskiej (t. j. Dz. U. z 2020 r., poz. 220) oraz ustawą z dnia </w:t>
      </w:r>
      <w:r w:rsidR="000A7245">
        <w:rPr>
          <w:rFonts w:ascii="Cambria" w:hAnsi="Cambria"/>
          <w:i/>
          <w:sz w:val="24"/>
          <w:szCs w:val="24"/>
        </w:rPr>
        <w:br/>
      </w:r>
      <w:r w:rsidRPr="00D32247">
        <w:rPr>
          <w:rFonts w:ascii="Cambria" w:hAnsi="Cambria"/>
          <w:i/>
          <w:sz w:val="24"/>
          <w:szCs w:val="24"/>
        </w:rPr>
        <w:t xml:space="preserve">15 grudnia 2000 r. </w:t>
      </w:r>
      <w:r>
        <w:rPr>
          <w:rFonts w:ascii="Cambria" w:eastAsia="Cambria" w:hAnsi="Cambria"/>
          <w:i/>
          <w:sz w:val="24"/>
        </w:rPr>
        <w:t>o samorządach zawodowych architektów oraz inżynierów budownictwa (Dz. U. z 20</w:t>
      </w:r>
      <w:r w:rsidR="009B2496">
        <w:rPr>
          <w:rFonts w:ascii="Cambria" w:eastAsia="Cambria" w:hAnsi="Cambria"/>
          <w:i/>
          <w:sz w:val="24"/>
        </w:rPr>
        <w:t>23</w:t>
      </w:r>
      <w:r>
        <w:rPr>
          <w:rFonts w:ascii="Cambria" w:eastAsia="Cambria" w:hAnsi="Cambria"/>
          <w:i/>
          <w:sz w:val="24"/>
        </w:rPr>
        <w:t xml:space="preserve"> r. poz. </w:t>
      </w:r>
      <w:r w:rsidR="009B2496">
        <w:rPr>
          <w:rFonts w:ascii="Cambria" w:eastAsia="Cambria" w:hAnsi="Cambria"/>
          <w:i/>
          <w:sz w:val="24"/>
        </w:rPr>
        <w:t>551</w:t>
      </w:r>
      <w:r>
        <w:rPr>
          <w:rFonts w:ascii="Cambria" w:eastAsia="Cambria" w:hAnsi="Cambria"/>
          <w:i/>
          <w:sz w:val="24"/>
        </w:rPr>
        <w:t>).</w:t>
      </w:r>
    </w:p>
    <w:p w14:paraId="3D9453CD" w14:textId="1430E5F9" w:rsidR="00D72544" w:rsidRPr="00DD5FBA" w:rsidRDefault="00D72544" w:rsidP="00DD5FBA">
      <w:pPr>
        <w:pStyle w:val="Akapitzlist"/>
        <w:numPr>
          <w:ilvl w:val="1"/>
          <w:numId w:val="23"/>
        </w:numPr>
        <w:autoSpaceDE w:val="0"/>
        <w:autoSpaceDN w:val="0"/>
        <w:spacing w:after="0"/>
        <w:jc w:val="both"/>
        <w:rPr>
          <w:rFonts w:ascii="Cambria" w:hAnsi="Cambria"/>
          <w:sz w:val="24"/>
          <w:szCs w:val="24"/>
          <w:lang w:eastAsia="en-US"/>
        </w:rPr>
      </w:pPr>
      <w:r w:rsidRPr="00DD5FBA">
        <w:rPr>
          <w:rFonts w:ascii="Cambria" w:hAnsi="Cambria"/>
          <w:color w:val="000000"/>
          <w:sz w:val="24"/>
          <w:szCs w:val="24"/>
        </w:rPr>
        <w:t>Wykonawca powinien skierować do realizacji zamówienia personel wskazany</w:t>
      </w:r>
      <w:r w:rsidR="00DD5FBA">
        <w:rPr>
          <w:rFonts w:ascii="Cambria" w:hAnsi="Cambria"/>
          <w:color w:val="000000"/>
          <w:sz w:val="24"/>
          <w:szCs w:val="24"/>
        </w:rPr>
        <w:t xml:space="preserve"> </w:t>
      </w:r>
      <w:r w:rsidRPr="00DD5FBA">
        <w:rPr>
          <w:rFonts w:ascii="Cambria" w:hAnsi="Cambria"/>
          <w:color w:val="000000"/>
          <w:sz w:val="24"/>
          <w:szCs w:val="24"/>
        </w:rPr>
        <w:t xml:space="preserve">w wykazie osób złożonym w postępowaniu. Zmiana którejkolwiek z </w:t>
      </w:r>
      <w:r w:rsidRPr="00DD5FBA">
        <w:rPr>
          <w:rFonts w:ascii="Cambria" w:hAnsi="Cambria"/>
          <w:sz w:val="24"/>
          <w:szCs w:val="24"/>
          <w:lang w:eastAsia="en-US"/>
        </w:rPr>
        <w:t xml:space="preserve">osób wskazanych </w:t>
      </w:r>
      <w:r w:rsidRPr="00DD5FBA">
        <w:rPr>
          <w:rFonts w:ascii="Cambria" w:hAnsi="Cambria"/>
          <w:sz w:val="24"/>
          <w:szCs w:val="24"/>
          <w:lang w:eastAsia="en-US"/>
        </w:rPr>
        <w:lastRenderedPageBreak/>
        <w:t>w ust. 5</w:t>
      </w:r>
      <w:r w:rsidRPr="00DD5FBA">
        <w:rPr>
          <w:rFonts w:ascii="Cambria" w:hAnsi="Cambria"/>
          <w:color w:val="000000"/>
          <w:sz w:val="24"/>
          <w:szCs w:val="24"/>
        </w:rPr>
        <w:t>, w trakcie realizacji umowy, musi być uzasadniona przez Wykonawcę na piśmie i zaakceptowana przez Zamawiającego.</w:t>
      </w:r>
    </w:p>
    <w:p w14:paraId="7E5FC7B2"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Wykonawca jest obowiązany z własnej inicjatywy zaproponować nowy skład personelu w następujących przypadkach: urlopu lub zwolnienia trwającego dłużej niż 14 dni, śmierci, choroby lub innych przyczyn i zdarzeń losowych </w:t>
      </w:r>
      <w:r w:rsidRPr="00EC702D">
        <w:rPr>
          <w:rFonts w:ascii="Cambria" w:hAnsi="Cambria" w:cs="Arial"/>
          <w:color w:val="000000"/>
          <w:sz w:val="24"/>
          <w:szCs w:val="24"/>
        </w:rPr>
        <w:t>w terminie 14 dni od daty powzięcia przez Wykonawcę wiadomości o zaistnieniu powyższych zdarzeń.</w:t>
      </w:r>
    </w:p>
    <w:p w14:paraId="3B7CEAE8" w14:textId="475F4F3B"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zaakceptuje taką zmianę w terminie 14 dni od daty przedłożenia propozycji, wyłącznie wtedy, gdy odpowiednio do funkcji kwalifikacje i doświadczenie wskazanych osób będą spełniały wymagania określone w SWZ </w:t>
      </w:r>
      <w:r w:rsidR="000A7245">
        <w:rPr>
          <w:rFonts w:ascii="Cambria" w:hAnsi="Cambria"/>
          <w:color w:val="000000"/>
          <w:sz w:val="24"/>
          <w:szCs w:val="24"/>
        </w:rPr>
        <w:br/>
      </w:r>
      <w:r w:rsidRPr="00EC702D">
        <w:rPr>
          <w:rFonts w:ascii="Cambria" w:hAnsi="Cambria"/>
          <w:color w:val="000000"/>
          <w:sz w:val="24"/>
          <w:szCs w:val="24"/>
        </w:rPr>
        <w:t xml:space="preserve">a dokonana zmiana nie spowoduje wydłużenia terminu wykonania umowy, przy czym stanowi to uprawnienie nie zaś obowiązek Zamawiającego do akceptacji takiej zmiany. </w:t>
      </w:r>
    </w:p>
    <w:p w14:paraId="424C87D8"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lub osoba upoważniona przez Zamawiającego może wystąpić </w:t>
      </w:r>
      <w:r w:rsidRPr="00EC702D">
        <w:rPr>
          <w:rFonts w:ascii="Cambria" w:hAnsi="Cambria"/>
          <w:color w:val="000000"/>
          <w:sz w:val="24"/>
          <w:szCs w:val="24"/>
        </w:rPr>
        <w:br/>
        <w:t>z wnioskiem uzasadnionym na piśmie o zmianę którejkolwiek z osób personelu, jeżeli w jego opinii osoba ta jest nieefektywna lub nie wywiązuje się ze swoich obowiązków wynikających z umowy. Obowiązkiem wykonawcy jest wówczas zastąpienie tej osoby w ciągu 14 dni</w:t>
      </w:r>
      <w:r w:rsidRPr="00EC702D">
        <w:rPr>
          <w:rFonts w:ascii="Cambria" w:hAnsi="Cambria" w:cs="Arial"/>
          <w:color w:val="000000"/>
          <w:sz w:val="24"/>
          <w:szCs w:val="24"/>
        </w:rPr>
        <w:t xml:space="preserve"> od daty doręczenia wniosku</w:t>
      </w:r>
      <w:r w:rsidRPr="00EC702D">
        <w:rPr>
          <w:rFonts w:ascii="Cambria" w:hAnsi="Cambria"/>
          <w:color w:val="000000"/>
          <w:sz w:val="24"/>
          <w:szCs w:val="24"/>
        </w:rPr>
        <w:t xml:space="preserve"> inną osobą spełniająca wymagania zawarte w SWZ i niniejszej umowie.</w:t>
      </w:r>
    </w:p>
    <w:p w14:paraId="0D0440D7" w14:textId="77777777" w:rsidR="00D72544" w:rsidRPr="00EC702D" w:rsidRDefault="00D72544" w:rsidP="00B269DC">
      <w:pPr>
        <w:widowControl/>
        <w:numPr>
          <w:ilvl w:val="1"/>
          <w:numId w:val="23"/>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Kierownik budowy działać będzie w granicach umocowania określonego w ustawie Prawo budowlane.</w:t>
      </w:r>
    </w:p>
    <w:p w14:paraId="2D1EED74" w14:textId="3DE94132" w:rsidR="009B2496" w:rsidRPr="00DD5FBA" w:rsidRDefault="00D72544" w:rsidP="000A7245">
      <w:pPr>
        <w:widowControl/>
        <w:numPr>
          <w:ilvl w:val="1"/>
          <w:numId w:val="23"/>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We wszystkich sprawach związanych z wykonywaniem niniejszej Umowy, </w:t>
      </w:r>
      <w:r w:rsidR="000A7245">
        <w:rPr>
          <w:rFonts w:ascii="Cambria" w:hAnsi="Cambria"/>
          <w:color w:val="000000"/>
          <w:sz w:val="24"/>
          <w:szCs w:val="24"/>
        </w:rPr>
        <w:br/>
      </w:r>
      <w:r w:rsidRPr="00EC702D">
        <w:rPr>
          <w:rFonts w:ascii="Cambria" w:hAnsi="Cambria"/>
          <w:color w:val="000000"/>
          <w:sz w:val="24"/>
          <w:szCs w:val="24"/>
        </w:rPr>
        <w:t xml:space="preserve">z wyjątkiem czynności wymagającej zachowania lub przekazania dokumentów </w:t>
      </w:r>
      <w:r w:rsidR="000A7245">
        <w:rPr>
          <w:rFonts w:ascii="Cambria" w:hAnsi="Cambria"/>
          <w:color w:val="000000"/>
          <w:sz w:val="24"/>
          <w:szCs w:val="24"/>
        </w:rPr>
        <w:br/>
      </w:r>
      <w:r w:rsidRPr="00EC702D">
        <w:rPr>
          <w:rFonts w:ascii="Cambria" w:hAnsi="Cambria"/>
          <w:color w:val="000000"/>
          <w:sz w:val="24"/>
          <w:szCs w:val="24"/>
        </w:rPr>
        <w:t>w formie pisemnej strony ustalają, że formą kontaktu pomiędzy Zamawiającym, Wykonawcą, Kierownikiem budowy i Inspektorem Nadzoru będzie kontakt elektroniczny (z wykorzystaniem poczty elektronicznej). Kontakt telefoniczny możliwy jest jedynie w wypadkach niecierpiących zwłoki, jednak wymaga niezwłocznego potwierdzenia w formie elektronicznej.</w:t>
      </w:r>
    </w:p>
    <w:p w14:paraId="6C121108" w14:textId="77777777" w:rsidR="00BC3AB2" w:rsidRDefault="00BC3AB2"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16884805" w14:textId="0C245420" w:rsidR="00A424D7" w:rsidRPr="00122020"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122020">
        <w:rPr>
          <w:rFonts w:ascii="Cambria" w:eastAsia="Calibri" w:hAnsi="Cambria"/>
          <w:b/>
          <w:bCs/>
          <w:sz w:val="24"/>
          <w:szCs w:val="24"/>
          <w:lang w:eastAsia="en-US"/>
        </w:rPr>
        <w:t>§ 1</w:t>
      </w:r>
      <w:r w:rsidR="00E13B48">
        <w:rPr>
          <w:rFonts w:ascii="Cambria" w:eastAsia="Calibri" w:hAnsi="Cambria"/>
          <w:b/>
          <w:bCs/>
          <w:sz w:val="24"/>
          <w:szCs w:val="24"/>
          <w:lang w:eastAsia="en-US"/>
        </w:rPr>
        <w:t>0</w:t>
      </w:r>
    </w:p>
    <w:p w14:paraId="053FA93C" w14:textId="77777777" w:rsidR="00A424D7" w:rsidRPr="00122020"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122020">
        <w:rPr>
          <w:rFonts w:ascii="Cambria" w:eastAsia="Calibri" w:hAnsi="Cambria"/>
          <w:b/>
          <w:bCs/>
          <w:sz w:val="24"/>
          <w:szCs w:val="24"/>
          <w:lang w:eastAsia="en-US"/>
        </w:rPr>
        <w:t>Ubezpieczenie</w:t>
      </w:r>
    </w:p>
    <w:p w14:paraId="764C05DC" w14:textId="77777777" w:rsidR="00A424D7" w:rsidRPr="00122020" w:rsidRDefault="00A424D7" w:rsidP="00B269DC">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 xml:space="preserve">Wykonawca zobowiązuje się do </w:t>
      </w:r>
      <w:r w:rsidR="00F43B80">
        <w:rPr>
          <w:rFonts w:ascii="Cambria" w:eastAsia="Calibri" w:hAnsi="Cambria"/>
          <w:sz w:val="24"/>
          <w:szCs w:val="24"/>
          <w:lang w:eastAsia="en-US"/>
        </w:rPr>
        <w:t xml:space="preserve">posiadania </w:t>
      </w:r>
      <w:r w:rsidRPr="00122020">
        <w:rPr>
          <w:rFonts w:ascii="Cambria" w:eastAsia="Calibri" w:hAnsi="Cambria"/>
          <w:sz w:val="24"/>
          <w:szCs w:val="24"/>
          <w:lang w:eastAsia="en-US"/>
        </w:rPr>
        <w:t xml:space="preserve">ubezpieczenia od odpowiedzialności cywilnej (OC) </w:t>
      </w:r>
      <w:r w:rsidRPr="00E01209">
        <w:rPr>
          <w:rFonts w:ascii="Cambria" w:eastAsia="Calibri" w:hAnsi="Cambria"/>
          <w:b/>
          <w:bCs/>
          <w:sz w:val="24"/>
          <w:szCs w:val="24"/>
          <w:lang w:eastAsia="en-US"/>
        </w:rPr>
        <w:t xml:space="preserve">na sumę ubezpieczeniową, </w:t>
      </w:r>
      <w:r w:rsidRPr="00E01209">
        <w:rPr>
          <w:rFonts w:ascii="Cambria" w:hAnsi="Cambria"/>
          <w:b/>
          <w:bCs/>
          <w:color w:val="000000"/>
          <w:sz w:val="24"/>
          <w:szCs w:val="24"/>
        </w:rPr>
        <w:t>nie mniejszą niż wynagrodzenie umowne brutto wynikające z niniejszej umowy</w:t>
      </w:r>
      <w:r w:rsidRPr="00F43B80">
        <w:rPr>
          <w:rFonts w:ascii="Cambria" w:eastAsia="Calibri" w:hAnsi="Cambria"/>
          <w:sz w:val="24"/>
          <w:szCs w:val="24"/>
          <w:lang w:eastAsia="en-US"/>
        </w:rPr>
        <w:t>.</w:t>
      </w:r>
    </w:p>
    <w:p w14:paraId="5D89C96C" w14:textId="77777777" w:rsidR="00A424D7" w:rsidRPr="00122020" w:rsidRDefault="00A424D7" w:rsidP="00B269DC">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 xml:space="preserve">Ubezpieczenie, o którym mowa w ust. 1 musi obowiązywać przez cały okres realizacji umowy. Jeżeli wykonawca przedłoży polisę na okres krótszy niż okres realizacji zamówienia, będzie zobowiązany na 7 dni przed utratą jej ważności przedłożyć nową polisę na okres kolejny pod rygorem zapłaty kar umownych w wysokości 2.000 zł za każdy dzień zwłoki. </w:t>
      </w:r>
    </w:p>
    <w:p w14:paraId="0A0121DC" w14:textId="77777777" w:rsidR="00A424D7" w:rsidRPr="00122020" w:rsidRDefault="00A424D7" w:rsidP="00B269DC">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Przed przekazaniem placu budowy, Wykonawca jest zobowiązany do przedłożenia Zamawiającemu poświadczonych za zgodność z oryginałem kopii polisy ubezpieczeniowej (OC), o których mowa w ust. 1.</w:t>
      </w:r>
    </w:p>
    <w:p w14:paraId="687C9E6E" w14:textId="77777777" w:rsidR="00A424D7" w:rsidRPr="00122020" w:rsidRDefault="00A424D7" w:rsidP="00B269DC">
      <w:pPr>
        <w:widowControl/>
        <w:numPr>
          <w:ilvl w:val="0"/>
          <w:numId w:val="27"/>
        </w:numPr>
        <w:suppressAutoHyphens w:val="0"/>
        <w:autoSpaceDE w:val="0"/>
        <w:autoSpaceDN w:val="0"/>
        <w:spacing w:after="0"/>
        <w:ind w:left="426" w:hanging="426"/>
        <w:contextualSpacing/>
        <w:textAlignment w:val="auto"/>
        <w:rPr>
          <w:rFonts w:ascii="Cambria" w:hAnsi="Cambria"/>
          <w:sz w:val="24"/>
          <w:szCs w:val="24"/>
        </w:rPr>
      </w:pPr>
      <w:r w:rsidRPr="00122020">
        <w:rPr>
          <w:rFonts w:ascii="Cambria" w:eastAsia="Calibri" w:hAnsi="Cambria"/>
          <w:sz w:val="24"/>
          <w:szCs w:val="24"/>
          <w:lang w:eastAsia="en-US"/>
        </w:rPr>
        <w:t xml:space="preserve">W przypadku niedopełnienia przez Wykonawcę obowiązków, o których mowa w ust. 3, Zamawiający </w:t>
      </w:r>
      <w:r w:rsidRPr="00122020">
        <w:rPr>
          <w:rFonts w:ascii="Cambria" w:hAnsi="Cambria"/>
          <w:sz w:val="24"/>
          <w:szCs w:val="24"/>
        </w:rPr>
        <w:t>nie przekaże Wykonawcy placu budowy.</w:t>
      </w:r>
    </w:p>
    <w:p w14:paraId="0FD6D3EE" w14:textId="77777777" w:rsidR="00077606" w:rsidRDefault="00A424D7" w:rsidP="00B269DC">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lastRenderedPageBreak/>
        <w:t>Ewentualne opóźnienie w prowadzeniu robót z powodu, o którym mowa w ust. 4, będzie obciążać w całości Wykonawcę.</w:t>
      </w:r>
    </w:p>
    <w:p w14:paraId="3F8D0F80" w14:textId="77777777" w:rsidR="00A424D7" w:rsidRDefault="00A424D7" w:rsidP="00B269DC">
      <w:pPr>
        <w:widowControl/>
        <w:numPr>
          <w:ilvl w:val="0"/>
          <w:numId w:val="2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77606">
        <w:rPr>
          <w:rFonts w:ascii="Cambria" w:eastAsia="Calibri" w:hAnsi="Cambria"/>
          <w:sz w:val="24"/>
          <w:szCs w:val="24"/>
          <w:lang w:eastAsia="en-US"/>
        </w:rPr>
        <w:t>Zakres oraz warunki ubezpieczenia, o którym mowa w ust. 1 podlegają akceptacji Zamawiającego.</w:t>
      </w:r>
    </w:p>
    <w:p w14:paraId="7E9824C7" w14:textId="77777777" w:rsidR="00785A34" w:rsidRDefault="00785A34"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667B438F" w14:textId="77777777" w:rsidR="00785A34" w:rsidRDefault="00785A34"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21988AA0" w14:textId="2DC7D676"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E13B48">
        <w:rPr>
          <w:rFonts w:ascii="Cambria" w:eastAsia="Calibri" w:hAnsi="Cambria"/>
          <w:b/>
          <w:bCs/>
          <w:sz w:val="24"/>
          <w:szCs w:val="24"/>
          <w:lang w:eastAsia="en-US"/>
        </w:rPr>
        <w:t>1</w:t>
      </w:r>
    </w:p>
    <w:p w14:paraId="740AEFE4"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xml:space="preserve">Gwarancja i rękojmia. </w:t>
      </w:r>
    </w:p>
    <w:p w14:paraId="62A200E0" w14:textId="513D13EE" w:rsidR="00A671E3" w:rsidRPr="009B2496" w:rsidRDefault="00A671E3" w:rsidP="009B2496">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9B2496">
        <w:rPr>
          <w:rFonts w:ascii="Cambria" w:eastAsia="Calibri" w:hAnsi="Cambria"/>
          <w:sz w:val="24"/>
          <w:szCs w:val="24"/>
          <w:lang w:eastAsia="en-US"/>
        </w:rPr>
        <w:t xml:space="preserve">Z chwilą podpisania protokołu odbioru końcowego, Wykonawca udziela </w:t>
      </w:r>
      <w:r w:rsidR="0057491C" w:rsidRPr="009B2496">
        <w:rPr>
          <w:rFonts w:ascii="Cambria" w:eastAsia="Calibri" w:hAnsi="Cambria"/>
          <w:sz w:val="24"/>
          <w:szCs w:val="24"/>
          <w:lang w:eastAsia="en-US"/>
        </w:rPr>
        <w:t>Zamawiającemu</w:t>
      </w:r>
      <w:proofErr w:type="gramStart"/>
      <w:r w:rsidR="0057491C" w:rsidRPr="009B2496">
        <w:rPr>
          <w:rFonts w:ascii="Cambria" w:eastAsia="Calibri" w:hAnsi="Cambria"/>
          <w:sz w:val="24"/>
          <w:szCs w:val="24"/>
          <w:lang w:eastAsia="en-US"/>
        </w:rPr>
        <w:t>:</w:t>
      </w:r>
      <w:r w:rsidRPr="009B2496">
        <w:rPr>
          <w:rFonts w:ascii="Cambria" w:eastAsia="Calibri" w:hAnsi="Cambria"/>
          <w:b/>
          <w:bCs/>
          <w:sz w:val="24"/>
          <w:szCs w:val="24"/>
          <w:lang w:eastAsia="en-US"/>
        </w:rPr>
        <w:t>.…</w:t>
      </w:r>
      <w:r w:rsidR="00D72544" w:rsidRPr="009B2496">
        <w:rPr>
          <w:rFonts w:ascii="Cambria" w:eastAsia="Calibri" w:hAnsi="Cambria"/>
          <w:b/>
          <w:bCs/>
          <w:sz w:val="24"/>
          <w:szCs w:val="24"/>
          <w:lang w:eastAsia="en-US"/>
        </w:rPr>
        <w:t>….</w:t>
      </w:r>
      <w:r w:rsidRPr="009B2496">
        <w:rPr>
          <w:rFonts w:ascii="Cambria" w:eastAsia="Calibri" w:hAnsi="Cambria"/>
          <w:b/>
          <w:bCs/>
          <w:sz w:val="24"/>
          <w:szCs w:val="24"/>
          <w:lang w:eastAsia="en-US"/>
        </w:rPr>
        <w:t>…</w:t>
      </w:r>
      <w:proofErr w:type="gramEnd"/>
      <w:r w:rsidRPr="00EC702D">
        <w:rPr>
          <w:rStyle w:val="Odwoanieprzypisudolnego"/>
          <w:rFonts w:ascii="Cambria" w:eastAsia="Calibri" w:hAnsi="Cambria"/>
          <w:b/>
          <w:bCs/>
          <w:sz w:val="24"/>
          <w:szCs w:val="24"/>
          <w:lang w:eastAsia="en-US"/>
        </w:rPr>
        <w:footnoteReference w:id="4"/>
      </w:r>
      <w:r w:rsidRPr="009B2496">
        <w:rPr>
          <w:rFonts w:ascii="Cambria" w:eastAsia="Calibri" w:hAnsi="Cambria"/>
          <w:b/>
          <w:bCs/>
          <w:sz w:val="24"/>
          <w:szCs w:val="24"/>
          <w:lang w:eastAsia="en-US"/>
        </w:rPr>
        <w:t xml:space="preserve"> miesięcznej </w:t>
      </w:r>
      <w:bookmarkStart w:id="4" w:name="_Hlk58909145"/>
      <w:r w:rsidR="009B2496" w:rsidRPr="009B2496">
        <w:rPr>
          <w:rFonts w:ascii="Cambria" w:eastAsia="Calibri" w:hAnsi="Cambria"/>
          <w:b/>
          <w:bCs/>
          <w:sz w:val="24"/>
          <w:szCs w:val="24"/>
          <w:lang w:eastAsia="en-US"/>
        </w:rPr>
        <w:t xml:space="preserve">gwarancji jakości na wykonane roboty budowlane oraz </w:t>
      </w:r>
      <w:r w:rsidR="001E77A1" w:rsidRPr="001E77A1">
        <w:rPr>
          <w:rFonts w:ascii="Cambria" w:eastAsia="Calibri" w:hAnsi="Cambria"/>
          <w:b/>
          <w:bCs/>
          <w:sz w:val="24"/>
          <w:szCs w:val="24"/>
          <w:lang w:eastAsia="en-US"/>
        </w:rPr>
        <w:t>zamontowane materiały i urządzenia</w:t>
      </w:r>
    </w:p>
    <w:bookmarkEnd w:id="4"/>
    <w:p w14:paraId="7C0885BC"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6DFF80DE" w14:textId="77777777" w:rsidR="00D72544" w:rsidRPr="00EC702D" w:rsidRDefault="00D72544"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Niezależnie od uprawnień z tytułu gwarancji Wykonawca udziela rękojmi za wady fizyczne na wykonane prace budowlane i montażowe oraz zamontowane materiały i urządzenia i zobowiązuje się do usunięcia wad fizycznych, jeżeli wady te ujawnią się w ciągu terminu określonego rękojmią (poprzez ich naprawę lub wymianę).</w:t>
      </w:r>
    </w:p>
    <w:p w14:paraId="7DFFC359"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zobowiązuje się w dniu odbioru końcowego zapewnić Zamawiającego, w formie pisemnej, że wykonane roboty budowlane </w:t>
      </w:r>
      <w:r w:rsidR="00615569">
        <w:rPr>
          <w:rFonts w:ascii="Cambria" w:eastAsia="Calibri" w:hAnsi="Cambria"/>
          <w:sz w:val="24"/>
          <w:szCs w:val="24"/>
          <w:lang w:eastAsia="en-US"/>
        </w:rPr>
        <w:t xml:space="preserve">i nasadzenia </w:t>
      </w:r>
      <w:r w:rsidRPr="00EC702D">
        <w:rPr>
          <w:rFonts w:ascii="Cambria" w:eastAsia="Calibri" w:hAnsi="Cambria"/>
          <w:sz w:val="24"/>
          <w:szCs w:val="24"/>
          <w:lang w:eastAsia="en-US"/>
        </w:rPr>
        <w:t>są wolne od wad fizycznych oraz wad jakościowych.</w:t>
      </w:r>
    </w:p>
    <w:p w14:paraId="57F63387"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Termin udzielonej rękojmi za wady fizyczne oraz gwarancji biegnie od dnia podpisania protokołu odbioru końcowego, o którym mowa w § 6 ust. 1 pkt </w:t>
      </w:r>
      <w:r w:rsidR="00C14A95">
        <w:rPr>
          <w:rFonts w:ascii="Cambria" w:eastAsia="Calibri" w:hAnsi="Cambria"/>
          <w:sz w:val="24"/>
          <w:szCs w:val="24"/>
          <w:lang w:eastAsia="en-US"/>
        </w:rPr>
        <w:t>2)</w:t>
      </w:r>
      <w:r w:rsidRPr="00EC702D">
        <w:rPr>
          <w:rFonts w:ascii="Cambria" w:eastAsia="Calibri" w:hAnsi="Cambria"/>
          <w:sz w:val="24"/>
          <w:szCs w:val="24"/>
          <w:lang w:eastAsia="en-US"/>
        </w:rPr>
        <w:t xml:space="preserve"> umowy.</w:t>
      </w:r>
    </w:p>
    <w:p w14:paraId="1B23A82C"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może wykonywać uprawnienia z tytułu rękojmi za wady fizyczne, niezależnie od uprawnień wynikających z gwarancji.</w:t>
      </w:r>
    </w:p>
    <w:p w14:paraId="41F76990"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4B99A163"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gdy usunięcie wady nie jest możliwe w terminie wskazanym w ust. 7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5FD13844"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Jeżeli Wykonawca nie usunie wad w terminie określonym w ust. 7, Zamawiający może zlecić usunięcie ich stronie trzeciej na koszt i ryzyko Wykonawcy. W tym przypadku koszty usuwania wad będą pokrywane w pierwszej kolejności z kwoty zatrzymanej tytułem zabezpieczenia należytego wykonania Umowy. </w:t>
      </w:r>
    </w:p>
    <w:p w14:paraId="786878B8"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lastRenderedPageBreak/>
        <w:t xml:space="preserve">Zamawiający obciąży wykonawcę kosztami wykonania zastępczego, o którym mowa w ust. 9 Wykonawca jest zobowiązany zwrócić Zamawiającemu kwotę wykonania zastępczego w ciągu 14 dni od dnia otrzymania wezwania do zapłaty pod rygorem naliczenia odsetek ustawowych za opóźnienie z transakcjach handlowych. </w:t>
      </w:r>
    </w:p>
    <w:p w14:paraId="5AEC19E3"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2EA9FACC"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Powiadomienie o wystąpieniu wady Zamawiający zgłasza Wykonawcy elektronicznie, na adres e-mail: …………………………………………</w:t>
      </w:r>
    </w:p>
    <w:p w14:paraId="4A073C13"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nieusunięcia wad we wskazanym terminie, Zamawiający może usunąć wady na koszt i ryzyko Wykonawcy.</w:t>
      </w:r>
    </w:p>
    <w:p w14:paraId="1298882F" w14:textId="60640B24"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Termin gwarancji ulega przedłużeniu o czas usunięcia wady, jeżeli powiadomienie </w:t>
      </w:r>
      <w:r w:rsidR="000A7245">
        <w:rPr>
          <w:rFonts w:ascii="Cambria" w:eastAsia="Calibri" w:hAnsi="Cambria"/>
          <w:sz w:val="24"/>
          <w:szCs w:val="24"/>
          <w:lang w:eastAsia="en-US"/>
        </w:rPr>
        <w:br/>
      </w:r>
      <w:r w:rsidRPr="00EC702D">
        <w:rPr>
          <w:rFonts w:ascii="Cambria" w:eastAsia="Calibri" w:hAnsi="Cambria"/>
          <w:sz w:val="24"/>
          <w:szCs w:val="24"/>
          <w:lang w:eastAsia="en-US"/>
        </w:rPr>
        <w:t>o wystąpieniu wady nastąpiło jeszcze w czasie trwania gwarancji.</w:t>
      </w:r>
    </w:p>
    <w:p w14:paraId="00AD4068"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hAnsi="Cambria"/>
          <w:color w:val="000000"/>
          <w:sz w:val="24"/>
          <w:szCs w:val="24"/>
          <w:lang w:eastAsia="pl-PL"/>
        </w:rPr>
      </w:pPr>
      <w:r w:rsidRPr="00EC702D">
        <w:rPr>
          <w:rFonts w:ascii="Cambria" w:hAnsi="Cambria"/>
          <w:color w:val="000000"/>
          <w:sz w:val="24"/>
          <w:szCs w:val="24"/>
        </w:rPr>
        <w:t xml:space="preserve">Wykonawca odpowiada z tytułu rękojmi za wady fizyczne, jeżeli wada </w:t>
      </w:r>
      <w:r w:rsidRPr="00EC702D">
        <w:rPr>
          <w:rFonts w:ascii="Cambria" w:hAnsi="Cambria"/>
          <w:color w:val="000000"/>
          <w:sz w:val="24"/>
          <w:szCs w:val="24"/>
          <w:shd w:val="clear" w:color="auto" w:fill="FFFFFF"/>
        </w:rPr>
        <w:t xml:space="preserve">fizyczna zostanie stwierdzona przed upływem </w:t>
      </w:r>
      <w:r w:rsidR="00672AAB" w:rsidRPr="00672AAB">
        <w:rPr>
          <w:rFonts w:ascii="Cambria" w:hAnsi="Cambria"/>
          <w:sz w:val="24"/>
          <w:szCs w:val="24"/>
          <w:shd w:val="clear" w:color="auto" w:fill="FFFFFF"/>
        </w:rPr>
        <w:t xml:space="preserve">60 </w:t>
      </w:r>
      <w:r w:rsidRPr="00EC702D">
        <w:rPr>
          <w:rFonts w:ascii="Cambria" w:hAnsi="Cambria"/>
          <w:color w:val="000000"/>
          <w:sz w:val="24"/>
          <w:szCs w:val="24"/>
          <w:shd w:val="clear" w:color="auto" w:fill="FFFFFF"/>
        </w:rPr>
        <w:t>miesięcy od dnia odbioru końcowego</w:t>
      </w:r>
      <w:r w:rsidRPr="00EC702D">
        <w:rPr>
          <w:rFonts w:ascii="Cambria" w:hAnsi="Cambria"/>
          <w:color w:val="000000"/>
          <w:sz w:val="24"/>
          <w:szCs w:val="24"/>
        </w:rPr>
        <w:t xml:space="preserve">. </w:t>
      </w:r>
    </w:p>
    <w:p w14:paraId="118C7448" w14:textId="77777777" w:rsidR="00A671E3" w:rsidRPr="00EC702D" w:rsidRDefault="00A671E3" w:rsidP="008F489E">
      <w:pPr>
        <w:widowControl/>
        <w:numPr>
          <w:ilvl w:val="0"/>
          <w:numId w:val="28"/>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W okresie rękojmi i gwarancji jakości Wykonawca zobowiązany jest do pisemnego zawiadomienia Zamawiającego w terminie 7 dni o:</w:t>
      </w:r>
    </w:p>
    <w:p w14:paraId="54559EDC" w14:textId="77777777" w:rsidR="00A671E3" w:rsidRPr="00EC702D" w:rsidRDefault="00A671E3" w:rsidP="008F489E">
      <w:pPr>
        <w:pStyle w:val="Standard"/>
        <w:numPr>
          <w:ilvl w:val="0"/>
          <w:numId w:val="41"/>
        </w:numPr>
        <w:spacing w:line="276" w:lineRule="auto"/>
        <w:ind w:left="851" w:hanging="425"/>
        <w:jc w:val="both"/>
        <w:rPr>
          <w:rFonts w:ascii="Cambria" w:hAnsi="Cambria" w:cs="Calibri"/>
        </w:rPr>
      </w:pPr>
      <w:r w:rsidRPr="00EC702D">
        <w:rPr>
          <w:rFonts w:ascii="Cambria" w:hAnsi="Cambria" w:cs="Calibri"/>
        </w:rPr>
        <w:t>zmianie siedziby lub nazwy Wykonawcy,</w:t>
      </w:r>
    </w:p>
    <w:p w14:paraId="73BC45CF" w14:textId="77777777" w:rsidR="00A671E3" w:rsidRPr="00EC702D" w:rsidRDefault="00A671E3" w:rsidP="008F489E">
      <w:pPr>
        <w:pStyle w:val="Standard"/>
        <w:numPr>
          <w:ilvl w:val="0"/>
          <w:numId w:val="41"/>
        </w:numPr>
        <w:spacing w:line="276" w:lineRule="auto"/>
        <w:ind w:left="851" w:hanging="425"/>
        <w:jc w:val="both"/>
        <w:rPr>
          <w:rFonts w:ascii="Cambria" w:hAnsi="Cambria" w:cs="Calibri"/>
        </w:rPr>
      </w:pPr>
      <w:r w:rsidRPr="00EC702D">
        <w:rPr>
          <w:rFonts w:ascii="Cambria" w:hAnsi="Cambria" w:cs="Calibri"/>
        </w:rPr>
        <w:t>wszczęciu postępowania upadłościowego,</w:t>
      </w:r>
    </w:p>
    <w:p w14:paraId="18CEFD4E" w14:textId="77777777" w:rsidR="00A671E3" w:rsidRPr="00EC702D" w:rsidRDefault="00A671E3" w:rsidP="008F489E">
      <w:pPr>
        <w:pStyle w:val="Standard"/>
        <w:numPr>
          <w:ilvl w:val="0"/>
          <w:numId w:val="41"/>
        </w:numPr>
        <w:spacing w:line="276" w:lineRule="auto"/>
        <w:ind w:left="851" w:hanging="425"/>
        <w:jc w:val="both"/>
        <w:rPr>
          <w:rFonts w:ascii="Cambria" w:hAnsi="Cambria" w:cs="Calibri"/>
        </w:rPr>
      </w:pPr>
      <w:r w:rsidRPr="00EC702D">
        <w:rPr>
          <w:rFonts w:ascii="Cambria" w:hAnsi="Cambria" w:cs="Calibri"/>
        </w:rPr>
        <w:t>ogłoszeniu swojej likwidacji,</w:t>
      </w:r>
    </w:p>
    <w:p w14:paraId="5AEF91FF" w14:textId="2A93DFC3" w:rsidR="00DD5FBA" w:rsidRDefault="00A671E3" w:rsidP="00DD5FBA">
      <w:pPr>
        <w:pStyle w:val="Standard"/>
        <w:numPr>
          <w:ilvl w:val="0"/>
          <w:numId w:val="41"/>
        </w:numPr>
        <w:spacing w:line="276" w:lineRule="auto"/>
        <w:ind w:left="851" w:hanging="425"/>
        <w:jc w:val="both"/>
        <w:rPr>
          <w:rFonts w:ascii="Cambria" w:hAnsi="Cambria" w:cs="Calibri"/>
        </w:rPr>
      </w:pPr>
      <w:r w:rsidRPr="00EC702D">
        <w:rPr>
          <w:rFonts w:ascii="Cambria" w:hAnsi="Cambria" w:cs="Calibri"/>
        </w:rPr>
        <w:t>zawieszeniu działalności.</w:t>
      </w:r>
    </w:p>
    <w:p w14:paraId="301285D4" w14:textId="77777777" w:rsidR="00DD5FBA" w:rsidRPr="00DD5FBA" w:rsidRDefault="00DD5FBA" w:rsidP="00C97335">
      <w:pPr>
        <w:pStyle w:val="Standard"/>
        <w:spacing w:line="276" w:lineRule="auto"/>
        <w:ind w:left="851"/>
        <w:jc w:val="both"/>
        <w:rPr>
          <w:rFonts w:ascii="Cambria" w:hAnsi="Cambria" w:cs="Calibri"/>
        </w:rPr>
      </w:pPr>
    </w:p>
    <w:p w14:paraId="1FAB9D60" w14:textId="0915F081" w:rsidR="00A671E3" w:rsidRPr="00EC702D" w:rsidRDefault="00A671E3" w:rsidP="00B83CE6">
      <w:pPr>
        <w:overflowPunct w:val="0"/>
        <w:autoSpaceDE w:val="0"/>
        <w:autoSpaceDN w:val="0"/>
        <w:spacing w:after="0"/>
        <w:ind w:left="426" w:hanging="426"/>
        <w:jc w:val="center"/>
        <w:rPr>
          <w:rFonts w:ascii="Cambria" w:eastAsia="Calibri" w:hAnsi="Cambria"/>
          <w:b/>
          <w:bCs/>
          <w:sz w:val="24"/>
          <w:szCs w:val="24"/>
        </w:rPr>
      </w:pPr>
      <w:r w:rsidRPr="00EC702D">
        <w:rPr>
          <w:rFonts w:ascii="Cambria" w:eastAsia="Calibri" w:hAnsi="Cambria"/>
          <w:b/>
          <w:bCs/>
          <w:sz w:val="24"/>
          <w:szCs w:val="24"/>
        </w:rPr>
        <w:t>§ 1</w:t>
      </w:r>
      <w:r w:rsidR="00E13B48">
        <w:rPr>
          <w:rFonts w:ascii="Cambria" w:eastAsia="Calibri" w:hAnsi="Cambria"/>
          <w:b/>
          <w:bCs/>
          <w:sz w:val="24"/>
          <w:szCs w:val="24"/>
        </w:rPr>
        <w:t>2</w:t>
      </w:r>
    </w:p>
    <w:p w14:paraId="15C12FB0" w14:textId="77777777"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Klauzula zatrudnienia</w:t>
      </w:r>
    </w:p>
    <w:p w14:paraId="2F4F352D" w14:textId="6E2BA97E" w:rsidR="00A671E3" w:rsidRPr="009B247C" w:rsidRDefault="00A671E3" w:rsidP="008F489E">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 xml:space="preserve">Wykonawca zobowiązuje się do zatrudnienia na podstawie umowy o pracę, przez cały okres realizacji zamówienia, wszystkich osób wykonujących następujące czynności: </w:t>
      </w:r>
      <w:r w:rsidR="00E97CD5" w:rsidRPr="00FF5BB0">
        <w:rPr>
          <w:rFonts w:ascii="Cambria" w:hAnsi="Cambria"/>
          <w:b/>
          <w:bCs/>
          <w:color w:val="000000"/>
          <w:sz w:val="24"/>
          <w:szCs w:val="24"/>
        </w:rPr>
        <w:t xml:space="preserve">wykonywanie prac fizycznych przy realizacji robót budowlanych, operatorzy sprzętu i prace fizyczne instalacyjno-montażowe objęte zakresem zamówienia </w:t>
      </w:r>
      <w:r w:rsidR="004945F3">
        <w:rPr>
          <w:rFonts w:ascii="Cambria" w:hAnsi="Cambria"/>
          <w:b/>
          <w:bCs/>
          <w:color w:val="000000"/>
        </w:rPr>
        <w:t>(nie dotyczy kierowników budowy i kierowników robót)</w:t>
      </w:r>
      <w:r w:rsidR="00E97CD5" w:rsidRPr="00FF5BB0">
        <w:rPr>
          <w:rFonts w:ascii="Cambria" w:hAnsi="Cambria"/>
          <w:b/>
          <w:bCs/>
          <w:color w:val="000000"/>
          <w:sz w:val="24"/>
          <w:szCs w:val="24"/>
        </w:rPr>
        <w:t>.</w:t>
      </w:r>
    </w:p>
    <w:p w14:paraId="0CB7C8B5" w14:textId="735A4FD1" w:rsidR="00A671E3" w:rsidRPr="00EC702D" w:rsidRDefault="00A671E3" w:rsidP="00B83CE6">
      <w:pPr>
        <w:widowControl/>
        <w:suppressAutoHyphens w:val="0"/>
        <w:autoSpaceDE w:val="0"/>
        <w:autoSpaceDN w:val="0"/>
        <w:spacing w:after="0"/>
        <w:ind w:left="426"/>
        <w:contextualSpacing/>
        <w:textAlignment w:val="auto"/>
        <w:rPr>
          <w:rFonts w:ascii="Cambria" w:eastAsia="Calibri" w:hAnsi="Cambria"/>
          <w:i/>
          <w:iCs/>
          <w:sz w:val="24"/>
          <w:szCs w:val="24"/>
        </w:rPr>
      </w:pPr>
      <w:r w:rsidRPr="00EC702D">
        <w:rPr>
          <w:rFonts w:ascii="Cambria" w:hAnsi="Cambria"/>
          <w:i/>
          <w:iCs/>
          <w:sz w:val="24"/>
          <w:szCs w:val="24"/>
        </w:rPr>
        <w:t>(</w:t>
      </w:r>
      <w:r w:rsidRPr="00EC702D">
        <w:rPr>
          <w:rFonts w:ascii="Cambria" w:eastAsia="Cambria" w:hAnsi="Cambria"/>
          <w:i/>
          <w:iCs/>
          <w:sz w:val="24"/>
          <w:szCs w:val="24"/>
        </w:rPr>
        <w:t xml:space="preserve">obowiązek ten nie dotyczy sytuacji, gdy prace te będą wykonywane samodzielnie </w:t>
      </w:r>
      <w:r w:rsidR="0003268A">
        <w:rPr>
          <w:rFonts w:ascii="Cambria" w:eastAsia="Cambria" w:hAnsi="Cambria"/>
          <w:i/>
          <w:iCs/>
          <w:sz w:val="24"/>
          <w:szCs w:val="24"/>
        </w:rPr>
        <w:br/>
      </w:r>
      <w:r w:rsidRPr="00EC702D">
        <w:rPr>
          <w:rFonts w:ascii="Cambria" w:eastAsia="Cambria" w:hAnsi="Cambria"/>
          <w:i/>
          <w:iCs/>
          <w:sz w:val="24"/>
          <w:szCs w:val="24"/>
        </w:rPr>
        <w:t>i osobiście przez osoby fizyczne prowadzące działalność gospodarczą w postaci tzw. samozatrudnienia jako podwykonawcy).</w:t>
      </w:r>
    </w:p>
    <w:p w14:paraId="019B7491" w14:textId="6AB4FC49" w:rsidR="00D9289F" w:rsidRPr="00891AB8" w:rsidRDefault="00D9289F" w:rsidP="008F489E">
      <w:pPr>
        <w:widowControl/>
        <w:numPr>
          <w:ilvl w:val="0"/>
          <w:numId w:val="29"/>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W trakcie realizacji zamówienia zamawiający uprawniony jest do wykonywania czynności kontrolnych wobec wykonawcy </w:t>
      </w:r>
      <w:r w:rsidR="00E97CD5" w:rsidRPr="00EC702D">
        <w:rPr>
          <w:rFonts w:ascii="Cambria" w:hAnsi="Cambria"/>
          <w:sz w:val="24"/>
          <w:szCs w:val="24"/>
        </w:rPr>
        <w:t>odnośnie do</w:t>
      </w:r>
      <w:r w:rsidRPr="00EC702D">
        <w:rPr>
          <w:rFonts w:ascii="Cambria" w:hAnsi="Cambria"/>
          <w:sz w:val="24"/>
          <w:szCs w:val="24"/>
        </w:rPr>
        <w:t xml:space="preserve"> spełniania przez wykonawcę lub </w:t>
      </w:r>
      <w:r w:rsidRPr="00891AB8">
        <w:rPr>
          <w:rFonts w:ascii="Cambria" w:hAnsi="Cambria"/>
          <w:sz w:val="24"/>
          <w:szCs w:val="24"/>
        </w:rPr>
        <w:t xml:space="preserve">podwykonawcę wymogu zatrudnienia na podstawie umowy o pracę osób wykonujących wskazane w ust. 1 czynności. Zamawiający uprawniony jest </w:t>
      </w:r>
      <w:r w:rsidR="0003268A" w:rsidRPr="00891AB8">
        <w:rPr>
          <w:rFonts w:ascii="Cambria" w:hAnsi="Cambria"/>
          <w:sz w:val="24"/>
          <w:szCs w:val="24"/>
        </w:rPr>
        <w:br/>
      </w:r>
      <w:r w:rsidRPr="00891AB8">
        <w:rPr>
          <w:rFonts w:ascii="Cambria" w:hAnsi="Cambria"/>
          <w:sz w:val="24"/>
          <w:szCs w:val="24"/>
        </w:rPr>
        <w:t>w szczególności do:</w:t>
      </w:r>
    </w:p>
    <w:p w14:paraId="43D3839E" w14:textId="300D607C" w:rsidR="00D9289F" w:rsidRPr="00891AB8" w:rsidRDefault="00D9289F" w:rsidP="00C97335">
      <w:pPr>
        <w:pStyle w:val="gmail-msolistparagraph"/>
        <w:numPr>
          <w:ilvl w:val="0"/>
          <w:numId w:val="50"/>
        </w:numPr>
        <w:spacing w:before="0" w:beforeAutospacing="0" w:after="0" w:afterAutospacing="0" w:line="276" w:lineRule="auto"/>
        <w:ind w:left="851" w:hanging="425"/>
        <w:jc w:val="both"/>
        <w:rPr>
          <w:rFonts w:ascii="Cambria" w:hAnsi="Cambria" w:cs="Calibri"/>
        </w:rPr>
      </w:pPr>
      <w:r w:rsidRPr="00891AB8">
        <w:rPr>
          <w:rFonts w:ascii="Cambria" w:hAnsi="Cambria" w:cs="Calibri"/>
        </w:rPr>
        <w:t>żądania oświadczeń i dokumentów</w:t>
      </w:r>
      <w:r w:rsidR="001A0C10" w:rsidRPr="00891AB8">
        <w:rPr>
          <w:rFonts w:ascii="Cambria" w:hAnsi="Cambria" w:cs="Calibri"/>
        </w:rPr>
        <w:t>:</w:t>
      </w:r>
    </w:p>
    <w:p w14:paraId="07DE0172" w14:textId="4A8EC3F4" w:rsidR="001A0C10" w:rsidRPr="00891AB8" w:rsidRDefault="00F31134" w:rsidP="00C97335">
      <w:pPr>
        <w:pStyle w:val="gmail-msolistparagraph"/>
        <w:spacing w:before="0" w:beforeAutospacing="0" w:after="0" w:afterAutospacing="0" w:line="276" w:lineRule="auto"/>
        <w:ind w:left="851"/>
        <w:jc w:val="both"/>
        <w:rPr>
          <w:rFonts w:ascii="Cambria" w:hAnsi="Cambria"/>
        </w:rPr>
      </w:pPr>
      <w:r>
        <w:rPr>
          <w:rFonts w:ascii="Cambria" w:hAnsi="Cambria"/>
        </w:rPr>
        <w:t xml:space="preserve">- </w:t>
      </w:r>
      <w:r w:rsidR="001A0C10" w:rsidRPr="00891AB8">
        <w:rPr>
          <w:rFonts w:ascii="Cambria" w:hAnsi="Cambria"/>
        </w:rPr>
        <w:t>oświadczenia zatrudnionego pracownika,</w:t>
      </w:r>
    </w:p>
    <w:p w14:paraId="2FA9184E" w14:textId="77777777" w:rsidR="00F31134" w:rsidRDefault="00F31134" w:rsidP="00C97335">
      <w:pPr>
        <w:pStyle w:val="gmail-msolistparagraph"/>
        <w:spacing w:before="0" w:beforeAutospacing="0" w:after="0" w:afterAutospacing="0" w:line="276" w:lineRule="auto"/>
        <w:ind w:left="708" w:firstLine="143"/>
        <w:jc w:val="both"/>
        <w:rPr>
          <w:rFonts w:ascii="Cambria" w:hAnsi="Cambria"/>
        </w:rPr>
      </w:pPr>
      <w:r>
        <w:rPr>
          <w:rFonts w:ascii="Cambria" w:hAnsi="Cambria"/>
        </w:rPr>
        <w:t xml:space="preserve">- </w:t>
      </w:r>
      <w:r w:rsidR="001A0C10" w:rsidRPr="00891AB8">
        <w:rPr>
          <w:rFonts w:ascii="Cambria" w:hAnsi="Cambria"/>
        </w:rPr>
        <w:t xml:space="preserve">oświadczenia wykonawcy lub podwykonawcy o zatrudnieniu pracownika na </w:t>
      </w:r>
      <w:r>
        <w:rPr>
          <w:rFonts w:ascii="Cambria" w:hAnsi="Cambria"/>
        </w:rPr>
        <w:t xml:space="preserve"> </w:t>
      </w:r>
    </w:p>
    <w:p w14:paraId="6AEA2344" w14:textId="2B994117" w:rsidR="001A0C10" w:rsidRPr="00891AB8" w:rsidRDefault="00F31134" w:rsidP="00C97335">
      <w:pPr>
        <w:pStyle w:val="gmail-msolistparagraph"/>
        <w:spacing w:before="0" w:beforeAutospacing="0" w:after="0" w:afterAutospacing="0" w:line="276" w:lineRule="auto"/>
        <w:ind w:left="708" w:firstLine="143"/>
        <w:jc w:val="both"/>
        <w:rPr>
          <w:rFonts w:ascii="Cambria" w:hAnsi="Cambria"/>
        </w:rPr>
      </w:pPr>
      <w:r>
        <w:rPr>
          <w:rFonts w:ascii="Cambria" w:hAnsi="Cambria"/>
        </w:rPr>
        <w:t xml:space="preserve">   </w:t>
      </w:r>
      <w:r w:rsidR="001A0C10" w:rsidRPr="00891AB8">
        <w:rPr>
          <w:rFonts w:ascii="Cambria" w:hAnsi="Cambria"/>
        </w:rPr>
        <w:t>podstawie umowy o pracę,</w:t>
      </w:r>
    </w:p>
    <w:p w14:paraId="18FC7448" w14:textId="77777777" w:rsidR="00F31134" w:rsidRDefault="00F31134" w:rsidP="00C97335">
      <w:pPr>
        <w:pStyle w:val="gmail-msolistparagraph"/>
        <w:spacing w:before="0" w:beforeAutospacing="0" w:after="0" w:afterAutospacing="0" w:line="276" w:lineRule="auto"/>
        <w:ind w:left="708" w:firstLine="143"/>
        <w:jc w:val="both"/>
        <w:rPr>
          <w:rFonts w:ascii="Cambria" w:hAnsi="Cambria"/>
        </w:rPr>
      </w:pPr>
      <w:r>
        <w:rPr>
          <w:rFonts w:ascii="Cambria" w:hAnsi="Cambria"/>
        </w:rPr>
        <w:t xml:space="preserve">- </w:t>
      </w:r>
      <w:r w:rsidR="001A0C10" w:rsidRPr="00891AB8">
        <w:rPr>
          <w:rFonts w:ascii="Cambria" w:hAnsi="Cambria"/>
        </w:rPr>
        <w:t xml:space="preserve">poświadczonej za zgodność z oryginałem kopii umowy o pracę zatrudnionego </w:t>
      </w:r>
    </w:p>
    <w:p w14:paraId="3357D207" w14:textId="7D277DB9" w:rsidR="001A0C10" w:rsidRPr="00891AB8" w:rsidRDefault="00F31134" w:rsidP="00C97335">
      <w:pPr>
        <w:pStyle w:val="gmail-msolistparagraph"/>
        <w:spacing w:before="0" w:beforeAutospacing="0" w:after="0" w:afterAutospacing="0" w:line="276" w:lineRule="auto"/>
        <w:ind w:left="708" w:firstLine="143"/>
        <w:jc w:val="both"/>
        <w:rPr>
          <w:rFonts w:ascii="Cambria" w:hAnsi="Cambria"/>
        </w:rPr>
      </w:pPr>
      <w:r>
        <w:rPr>
          <w:rFonts w:ascii="Cambria" w:hAnsi="Cambria"/>
        </w:rPr>
        <w:lastRenderedPageBreak/>
        <w:t xml:space="preserve">  </w:t>
      </w:r>
      <w:r w:rsidR="001A0C10" w:rsidRPr="00891AB8">
        <w:rPr>
          <w:rFonts w:ascii="Cambria" w:hAnsi="Cambria"/>
        </w:rPr>
        <w:t>pracownika,</w:t>
      </w:r>
    </w:p>
    <w:p w14:paraId="4B2126CA" w14:textId="33EF9926" w:rsidR="001A0C10" w:rsidRPr="00891AB8" w:rsidRDefault="00F31134" w:rsidP="00C97335">
      <w:pPr>
        <w:pStyle w:val="gmail-msolistparagraph"/>
        <w:spacing w:before="0" w:beforeAutospacing="0" w:after="0" w:afterAutospacing="0" w:line="276" w:lineRule="auto"/>
        <w:ind w:left="372" w:firstLine="479"/>
        <w:jc w:val="both"/>
        <w:rPr>
          <w:rFonts w:ascii="Cambria" w:hAnsi="Cambria"/>
        </w:rPr>
      </w:pPr>
      <w:r>
        <w:rPr>
          <w:rFonts w:ascii="Cambria" w:hAnsi="Cambria"/>
        </w:rPr>
        <w:t xml:space="preserve">- </w:t>
      </w:r>
      <w:r w:rsidR="001A0C10" w:rsidRPr="00891AB8">
        <w:rPr>
          <w:rFonts w:ascii="Cambria" w:hAnsi="Cambria"/>
        </w:rPr>
        <w:t xml:space="preserve">innych dokumentów </w:t>
      </w:r>
    </w:p>
    <w:p w14:paraId="294652DD" w14:textId="6238302B" w:rsidR="001A0C10" w:rsidRPr="00891AB8" w:rsidRDefault="001A0C10" w:rsidP="00C97335">
      <w:pPr>
        <w:spacing w:after="0"/>
        <w:ind w:left="708"/>
        <w:rPr>
          <w:rFonts w:ascii="Cambria" w:hAnsi="Cambria"/>
          <w:sz w:val="24"/>
          <w:szCs w:val="24"/>
        </w:rPr>
      </w:pPr>
      <w:r w:rsidRPr="00891AB8">
        <w:rPr>
          <w:rFonts w:ascii="Cambria" w:hAnsi="Cambria"/>
          <w:sz w:val="24"/>
          <w:szCs w:val="24"/>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246D0CEF" w14:textId="77777777" w:rsidR="00D9289F" w:rsidRPr="00EC702D" w:rsidRDefault="00D9289F" w:rsidP="00C97335">
      <w:pPr>
        <w:pStyle w:val="gmail-msolistparagraph"/>
        <w:numPr>
          <w:ilvl w:val="0"/>
          <w:numId w:val="54"/>
        </w:numPr>
        <w:spacing w:before="0" w:beforeAutospacing="0" w:after="0" w:afterAutospacing="0" w:line="276" w:lineRule="auto"/>
        <w:jc w:val="both"/>
        <w:rPr>
          <w:rFonts w:ascii="Cambria" w:hAnsi="Cambria" w:cs="Calibri"/>
        </w:rPr>
      </w:pPr>
      <w:r w:rsidRPr="00EC702D">
        <w:rPr>
          <w:rFonts w:ascii="Cambria" w:hAnsi="Cambria" w:cs="Calibri"/>
        </w:rPr>
        <w:t>żądania wyjaśnień w przypadku wątpliwości w zakresie potwierdzenia spełniania ww. wymogów,</w:t>
      </w:r>
    </w:p>
    <w:p w14:paraId="0695E52D" w14:textId="77777777" w:rsidR="00A671E3" w:rsidRPr="00D9289F" w:rsidRDefault="00D9289F" w:rsidP="00F31134">
      <w:pPr>
        <w:pStyle w:val="gmail-msolistparagraph"/>
        <w:numPr>
          <w:ilvl w:val="0"/>
          <w:numId w:val="54"/>
        </w:numPr>
        <w:spacing w:before="0" w:beforeAutospacing="0" w:after="0" w:afterAutospacing="0" w:line="276" w:lineRule="auto"/>
        <w:jc w:val="both"/>
        <w:rPr>
          <w:rFonts w:ascii="Cambria" w:hAnsi="Cambria" w:cs="Calibri"/>
        </w:rPr>
      </w:pPr>
      <w:r w:rsidRPr="00EC702D">
        <w:rPr>
          <w:rFonts w:ascii="Cambria" w:hAnsi="Cambria" w:cs="Calibri"/>
        </w:rPr>
        <w:t>przeprowadzania kontroli na miejscu wykonywania świadczenia.</w:t>
      </w:r>
    </w:p>
    <w:p w14:paraId="3F85933D" w14:textId="4FC1FF18" w:rsidR="00A671E3" w:rsidRPr="00EC702D" w:rsidRDefault="00A671E3" w:rsidP="008F489E">
      <w:pPr>
        <w:widowControl/>
        <w:numPr>
          <w:ilvl w:val="0"/>
          <w:numId w:val="29"/>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rPr>
        <w:t xml:space="preserve">Wykonawca zobowiązany jest do informowania Zamawiającego o każdym przypadku zmiany sposobu zatrudnienia osób wykonujących ww. czynności nie </w:t>
      </w:r>
      <w:r w:rsidRPr="00EC702D">
        <w:rPr>
          <w:rFonts w:ascii="Cambria" w:eastAsia="Calibri" w:hAnsi="Cambria"/>
          <w:color w:val="000000"/>
          <w:sz w:val="24"/>
          <w:szCs w:val="24"/>
        </w:rPr>
        <w:t xml:space="preserve">później niż </w:t>
      </w:r>
      <w:r w:rsidR="000A7245">
        <w:rPr>
          <w:rFonts w:ascii="Cambria" w:eastAsia="Calibri" w:hAnsi="Cambria"/>
          <w:color w:val="000000"/>
          <w:sz w:val="24"/>
          <w:szCs w:val="24"/>
        </w:rPr>
        <w:br/>
      </w:r>
      <w:r w:rsidRPr="00EC702D">
        <w:rPr>
          <w:rFonts w:ascii="Cambria" w:eastAsia="Calibri" w:hAnsi="Cambria"/>
          <w:color w:val="000000"/>
          <w:sz w:val="24"/>
          <w:szCs w:val="24"/>
        </w:rPr>
        <w:t>w terminie 5 dni od dokonania takiej zmiany.</w:t>
      </w:r>
    </w:p>
    <w:p w14:paraId="026E653A" w14:textId="77777777" w:rsidR="00A671E3" w:rsidRPr="00EC702D" w:rsidRDefault="00A671E3" w:rsidP="008F489E">
      <w:pPr>
        <w:pStyle w:val="gmail-msolistparagraph"/>
        <w:numPr>
          <w:ilvl w:val="0"/>
          <w:numId w:val="29"/>
        </w:numPr>
        <w:spacing w:before="0" w:beforeAutospacing="0" w:after="0" w:afterAutospacing="0" w:line="276" w:lineRule="auto"/>
        <w:ind w:left="426" w:hanging="426"/>
        <w:jc w:val="both"/>
        <w:rPr>
          <w:rFonts w:ascii="Cambria" w:hAnsi="Cambria" w:cs="Calibri"/>
        </w:rPr>
      </w:pPr>
      <w:r w:rsidRPr="00EC702D">
        <w:rPr>
          <w:rFonts w:ascii="Cambria" w:hAnsi="Cambria" w:cs="Calibri"/>
        </w:rPr>
        <w:t>W przypadku uzasadnionych wątpliwości co do przestrzegania prawa pracy przez wykonawcę lub podwykonawcę, zamawiający może zwrócić się o przeprowadzenie kontroli przez Państwową Inspekcję Pracy.</w:t>
      </w:r>
    </w:p>
    <w:p w14:paraId="602E2248" w14:textId="77777777" w:rsidR="00A671E3" w:rsidRPr="00EC702D" w:rsidRDefault="00A671E3" w:rsidP="008F489E">
      <w:pPr>
        <w:pStyle w:val="gmail-msolistparagraph"/>
        <w:numPr>
          <w:ilvl w:val="0"/>
          <w:numId w:val="29"/>
        </w:numPr>
        <w:spacing w:before="0" w:beforeAutospacing="0" w:after="0" w:afterAutospacing="0" w:line="276" w:lineRule="auto"/>
        <w:ind w:left="426" w:hanging="426"/>
        <w:jc w:val="both"/>
        <w:rPr>
          <w:rFonts w:ascii="Cambria" w:hAnsi="Cambria" w:cs="Calibri"/>
        </w:rPr>
      </w:pPr>
      <w:r w:rsidRPr="00EC702D">
        <w:rPr>
          <w:rFonts w:ascii="Cambria" w:hAnsi="Cambria" w:cs="Calibri"/>
        </w:rPr>
        <w:t>W trakcie realizacji zamówienia na każde wezwanie zamawiającego w wyznaczonym w tym wezwaniu terminie wykonawca przedłoży zamawiającemu aktualne dokumenty wskazane w ust. 2.</w:t>
      </w:r>
    </w:p>
    <w:p w14:paraId="64E6178C" w14:textId="6E2D31E3" w:rsidR="00A671E3" w:rsidRPr="00EC702D" w:rsidRDefault="00A671E3" w:rsidP="008F489E">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 xml:space="preserve">W przypadku niewywiązania się z obowiązków, o których mowa w ust. </w:t>
      </w:r>
      <w:r w:rsidR="00D9289F">
        <w:rPr>
          <w:rFonts w:ascii="Cambria" w:eastAsia="Calibri" w:hAnsi="Cambria"/>
          <w:sz w:val="24"/>
          <w:szCs w:val="24"/>
        </w:rPr>
        <w:t>1</w:t>
      </w:r>
      <w:r w:rsidR="004240BF">
        <w:rPr>
          <w:rFonts w:ascii="Cambria" w:eastAsia="Calibri" w:hAnsi="Cambria"/>
          <w:sz w:val="24"/>
          <w:szCs w:val="24"/>
        </w:rPr>
        <w:t>-3 lub</w:t>
      </w:r>
      <w:r w:rsidR="00F31134">
        <w:rPr>
          <w:rFonts w:ascii="Cambria" w:eastAsia="Calibri" w:hAnsi="Cambria"/>
          <w:sz w:val="24"/>
          <w:szCs w:val="24"/>
        </w:rPr>
        <w:t xml:space="preserve"> </w:t>
      </w:r>
      <w:r w:rsidR="00D9289F">
        <w:rPr>
          <w:rFonts w:ascii="Cambria" w:eastAsia="Calibri" w:hAnsi="Cambria"/>
          <w:sz w:val="24"/>
          <w:szCs w:val="24"/>
        </w:rPr>
        <w:t>5</w:t>
      </w:r>
      <w:r w:rsidRPr="00EC702D">
        <w:rPr>
          <w:rFonts w:ascii="Cambria" w:eastAsia="Calibri" w:hAnsi="Cambria"/>
          <w:sz w:val="24"/>
          <w:szCs w:val="24"/>
        </w:rPr>
        <w:t>, Wykonawca zobowiązany będzie do zapłaty</w:t>
      </w:r>
      <w:r w:rsidR="00D41AFF">
        <w:rPr>
          <w:rFonts w:ascii="Cambria" w:eastAsia="Calibri" w:hAnsi="Cambria"/>
          <w:sz w:val="24"/>
          <w:szCs w:val="24"/>
        </w:rPr>
        <w:t xml:space="preserve"> właściwej</w:t>
      </w:r>
      <w:r w:rsidRPr="00EC702D">
        <w:rPr>
          <w:rFonts w:ascii="Cambria" w:eastAsia="Calibri" w:hAnsi="Cambria"/>
          <w:sz w:val="24"/>
          <w:szCs w:val="24"/>
        </w:rPr>
        <w:t xml:space="preserve"> kary</w:t>
      </w:r>
      <w:r w:rsidR="007365BF">
        <w:rPr>
          <w:rFonts w:ascii="Cambria" w:eastAsia="Calibri" w:hAnsi="Cambria"/>
          <w:sz w:val="24"/>
          <w:szCs w:val="24"/>
        </w:rPr>
        <w:t xml:space="preserve"> umownej wskazanej</w:t>
      </w:r>
      <w:r w:rsidR="00D41AFF">
        <w:rPr>
          <w:rFonts w:ascii="Cambria" w:eastAsia="Calibri" w:hAnsi="Cambria"/>
          <w:sz w:val="24"/>
          <w:szCs w:val="24"/>
        </w:rPr>
        <w:br/>
      </w:r>
      <w:r w:rsidRPr="00EC702D">
        <w:rPr>
          <w:rFonts w:ascii="Cambria" w:eastAsia="Calibri" w:hAnsi="Cambria"/>
          <w:sz w:val="24"/>
          <w:szCs w:val="24"/>
        </w:rPr>
        <w:t>w § 1</w:t>
      </w:r>
      <w:r>
        <w:rPr>
          <w:rFonts w:ascii="Cambria" w:eastAsia="Calibri" w:hAnsi="Cambria"/>
          <w:sz w:val="24"/>
          <w:szCs w:val="24"/>
        </w:rPr>
        <w:t>3</w:t>
      </w:r>
      <w:r w:rsidRPr="00EC702D">
        <w:rPr>
          <w:rFonts w:ascii="Cambria" w:eastAsia="Calibri" w:hAnsi="Cambria"/>
          <w:sz w:val="24"/>
          <w:szCs w:val="24"/>
        </w:rPr>
        <w:t xml:space="preserve"> umowy</w:t>
      </w:r>
      <w:r w:rsidR="00D41AFF">
        <w:rPr>
          <w:rFonts w:ascii="Cambria" w:eastAsia="Calibri" w:hAnsi="Cambria"/>
          <w:sz w:val="24"/>
          <w:szCs w:val="24"/>
        </w:rPr>
        <w:t>.</w:t>
      </w:r>
    </w:p>
    <w:p w14:paraId="3E6CC21A" w14:textId="49F1DE23" w:rsidR="00A671E3" w:rsidRPr="004C05AD" w:rsidRDefault="00A671E3" w:rsidP="00B83CE6">
      <w:pPr>
        <w:widowControl/>
        <w:numPr>
          <w:ilvl w:val="0"/>
          <w:numId w:val="29"/>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14:paraId="6D5F3B28"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color w:val="000000"/>
          <w:sz w:val="24"/>
          <w:szCs w:val="24"/>
          <w:lang w:eastAsia="en-US"/>
        </w:rPr>
      </w:pPr>
      <w:r w:rsidRPr="00EC702D">
        <w:rPr>
          <w:rFonts w:ascii="Cambria" w:eastAsia="Calibri" w:hAnsi="Cambria"/>
          <w:b/>
          <w:bCs/>
          <w:color w:val="000000"/>
          <w:sz w:val="24"/>
          <w:szCs w:val="24"/>
          <w:lang w:eastAsia="en-US"/>
        </w:rPr>
        <w:t>§ 1</w:t>
      </w:r>
      <w:r w:rsidR="00E13B48">
        <w:rPr>
          <w:rFonts w:ascii="Cambria" w:eastAsia="Calibri" w:hAnsi="Cambria"/>
          <w:b/>
          <w:bCs/>
          <w:color w:val="000000"/>
          <w:sz w:val="24"/>
          <w:szCs w:val="24"/>
          <w:lang w:eastAsia="en-US"/>
        </w:rPr>
        <w:t>3</w:t>
      </w:r>
    </w:p>
    <w:p w14:paraId="796D53F4" w14:textId="77777777" w:rsidR="00A671E3" w:rsidRDefault="00A671E3" w:rsidP="00B83CE6">
      <w:pPr>
        <w:widowControl/>
        <w:suppressAutoHyphens w:val="0"/>
        <w:autoSpaceDE w:val="0"/>
        <w:autoSpaceDN w:val="0"/>
        <w:spacing w:after="0"/>
        <w:jc w:val="center"/>
        <w:textAlignment w:val="auto"/>
        <w:rPr>
          <w:rFonts w:ascii="Cambria" w:eastAsia="Calibri" w:hAnsi="Cambria"/>
          <w:b/>
          <w:bCs/>
          <w:color w:val="000000"/>
          <w:sz w:val="24"/>
          <w:szCs w:val="24"/>
          <w:lang w:eastAsia="en-US"/>
        </w:rPr>
      </w:pPr>
      <w:r w:rsidRPr="00EC702D">
        <w:rPr>
          <w:rFonts w:ascii="Cambria" w:eastAsia="Calibri" w:hAnsi="Cambria"/>
          <w:b/>
          <w:bCs/>
          <w:color w:val="000000"/>
          <w:sz w:val="24"/>
          <w:szCs w:val="24"/>
          <w:lang w:eastAsia="en-US"/>
        </w:rPr>
        <w:t>Kary umowne</w:t>
      </w:r>
    </w:p>
    <w:p w14:paraId="723AC387" w14:textId="209CC354" w:rsidR="00A671E3" w:rsidRPr="004D47A6" w:rsidRDefault="00A671E3" w:rsidP="008F489E">
      <w:pPr>
        <w:widowControl/>
        <w:numPr>
          <w:ilvl w:val="0"/>
          <w:numId w:val="30"/>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Wykonawca zobowiązany jest do zapłaty Zamawiającemu kar umownych </w:t>
      </w:r>
      <w:r w:rsidR="00891AB8">
        <w:rPr>
          <w:rFonts w:ascii="Cambria" w:eastAsia="Calibri" w:hAnsi="Cambria"/>
          <w:color w:val="000000"/>
          <w:sz w:val="24"/>
          <w:szCs w:val="24"/>
          <w:lang w:eastAsia="en-US"/>
        </w:rPr>
        <w:br/>
      </w:r>
      <w:r w:rsidRPr="00EC702D">
        <w:rPr>
          <w:rFonts w:ascii="Cambria" w:eastAsia="Calibri" w:hAnsi="Cambria"/>
          <w:color w:val="000000"/>
          <w:sz w:val="24"/>
          <w:szCs w:val="24"/>
          <w:lang w:eastAsia="en-US"/>
        </w:rPr>
        <w:t xml:space="preserve">w </w:t>
      </w:r>
      <w:r w:rsidRPr="004D47A6">
        <w:rPr>
          <w:rFonts w:ascii="Cambria" w:eastAsia="Calibri" w:hAnsi="Cambria"/>
          <w:color w:val="000000"/>
          <w:sz w:val="24"/>
          <w:szCs w:val="24"/>
          <w:lang w:eastAsia="en-US"/>
        </w:rPr>
        <w:t>następujących przypadkach:</w:t>
      </w:r>
    </w:p>
    <w:p w14:paraId="536C170A" w14:textId="11E1E3AF"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u w:val="single"/>
          <w:lang w:eastAsia="en-US"/>
        </w:rPr>
      </w:pPr>
      <w:r w:rsidRPr="004D47A6">
        <w:rPr>
          <w:rFonts w:ascii="Cambria" w:eastAsia="Calibri" w:hAnsi="Cambria"/>
          <w:color w:val="000000"/>
          <w:sz w:val="24"/>
          <w:szCs w:val="24"/>
          <w:lang w:eastAsia="en-US"/>
        </w:rPr>
        <w:t>za zwłok</w:t>
      </w:r>
      <w:r w:rsidR="008F394B">
        <w:rPr>
          <w:rFonts w:ascii="Cambria" w:eastAsia="Calibri" w:hAnsi="Cambria"/>
          <w:color w:val="000000"/>
          <w:sz w:val="24"/>
          <w:szCs w:val="24"/>
          <w:lang w:eastAsia="en-US"/>
        </w:rPr>
        <w:t>ę w wykonaniu przedmiotu umowy -</w:t>
      </w:r>
      <w:r w:rsidRPr="004D47A6">
        <w:rPr>
          <w:rFonts w:ascii="Cambria" w:eastAsia="Calibri" w:hAnsi="Cambria"/>
          <w:color w:val="000000"/>
          <w:sz w:val="24"/>
          <w:szCs w:val="24"/>
          <w:lang w:eastAsia="en-US"/>
        </w:rPr>
        <w:t xml:space="preserve"> w wysokości </w:t>
      </w:r>
      <w:r w:rsidR="008F394B">
        <w:rPr>
          <w:rFonts w:ascii="Cambria" w:eastAsia="Calibri" w:hAnsi="Cambria"/>
          <w:color w:val="000000"/>
          <w:sz w:val="24"/>
          <w:szCs w:val="24"/>
          <w:lang w:eastAsia="en-US"/>
        </w:rPr>
        <w:t>0,1</w:t>
      </w:r>
      <w:r w:rsidRPr="004D47A6">
        <w:rPr>
          <w:rFonts w:ascii="Cambria" w:eastAsia="Calibri" w:hAnsi="Cambria"/>
          <w:color w:val="000000"/>
          <w:sz w:val="24"/>
          <w:szCs w:val="24"/>
          <w:lang w:eastAsia="en-US"/>
        </w:rPr>
        <w:t xml:space="preserve"> % wynagrodzenia brutto, o którym mowa § 3 ust. 1 umowy za każdy dzień zwłoki, liczony od terminu określonego w § 2 ust. 1 umowy,</w:t>
      </w:r>
    </w:p>
    <w:p w14:paraId="74BCC45B" w14:textId="34ED34C9"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usuwaniu wad lub usterek w przedmiocie zamówienia,</w:t>
      </w:r>
      <w:r w:rsidR="00976D7E">
        <w:rPr>
          <w:rFonts w:ascii="Cambria" w:eastAsia="Calibri" w:hAnsi="Cambria"/>
          <w:color w:val="000000"/>
          <w:sz w:val="24"/>
          <w:szCs w:val="24"/>
          <w:lang w:eastAsia="en-US"/>
        </w:rPr>
        <w:br/>
      </w:r>
      <w:r w:rsidRPr="004D47A6">
        <w:rPr>
          <w:rFonts w:ascii="Cambria" w:eastAsia="Calibri" w:hAnsi="Cambria"/>
          <w:color w:val="000000"/>
          <w:sz w:val="24"/>
          <w:szCs w:val="24"/>
          <w:lang w:eastAsia="en-US"/>
        </w:rPr>
        <w:t xml:space="preserve">o których mowa w § 6 ust. </w:t>
      </w:r>
      <w:r w:rsidR="00D41AFF">
        <w:rPr>
          <w:rFonts w:ascii="Cambria" w:eastAsia="Calibri" w:hAnsi="Cambria"/>
          <w:color w:val="000000"/>
          <w:sz w:val="24"/>
          <w:szCs w:val="24"/>
          <w:lang w:eastAsia="en-US"/>
        </w:rPr>
        <w:t>8</w:t>
      </w:r>
      <w:r w:rsidR="008F394B">
        <w:rPr>
          <w:rFonts w:ascii="Cambria" w:eastAsia="Calibri" w:hAnsi="Cambria"/>
          <w:color w:val="000000"/>
          <w:sz w:val="24"/>
          <w:szCs w:val="24"/>
          <w:lang w:eastAsia="en-US"/>
        </w:rPr>
        <w:t xml:space="preserve"> pkt 2) umowy -</w:t>
      </w:r>
      <w:r w:rsidRPr="004D47A6">
        <w:rPr>
          <w:rFonts w:ascii="Cambria" w:eastAsia="Calibri" w:hAnsi="Cambria"/>
          <w:color w:val="000000"/>
          <w:sz w:val="24"/>
          <w:szCs w:val="24"/>
          <w:lang w:eastAsia="en-US"/>
        </w:rPr>
        <w:t xml:space="preserve"> w wysokości</w:t>
      </w:r>
      <w:r w:rsidR="009B2496">
        <w:rPr>
          <w:rFonts w:ascii="Cambria" w:eastAsia="Calibri" w:hAnsi="Cambria"/>
          <w:color w:val="000000"/>
          <w:sz w:val="24"/>
          <w:szCs w:val="24"/>
          <w:lang w:eastAsia="en-US"/>
        </w:rPr>
        <w:t xml:space="preserve"> </w:t>
      </w:r>
      <w:r w:rsidR="008F394B">
        <w:rPr>
          <w:rFonts w:ascii="Cambria" w:eastAsia="Calibri" w:hAnsi="Cambria"/>
          <w:color w:val="000000"/>
          <w:sz w:val="24"/>
          <w:szCs w:val="24"/>
          <w:lang w:eastAsia="en-US"/>
        </w:rPr>
        <w:t>0,1</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wynagrodzenia brutto o którym mowa § 3 ust. 1 umowy za każdy dzień zwłoki, liczony od terminu wyznaczonego przez Zamawiającego na usunięcie wad lub usterek,</w:t>
      </w:r>
    </w:p>
    <w:p w14:paraId="08C5BC37" w14:textId="264CD1FB"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usuwaniu wad fizycznych lub gwa</w:t>
      </w:r>
      <w:r w:rsidR="008F394B">
        <w:rPr>
          <w:rFonts w:ascii="Cambria" w:eastAsia="Calibri" w:hAnsi="Cambria"/>
          <w:color w:val="000000"/>
          <w:sz w:val="24"/>
          <w:szCs w:val="24"/>
          <w:lang w:eastAsia="en-US"/>
        </w:rPr>
        <w:t>rancyjnych -</w:t>
      </w:r>
      <w:r w:rsidRPr="004D47A6">
        <w:rPr>
          <w:rFonts w:ascii="Cambria" w:eastAsia="Calibri" w:hAnsi="Cambria"/>
          <w:color w:val="000000"/>
          <w:sz w:val="24"/>
          <w:szCs w:val="24"/>
          <w:lang w:eastAsia="en-US"/>
        </w:rPr>
        <w:t xml:space="preserve"> w wysokości </w:t>
      </w:r>
      <w:r w:rsidR="008F394B">
        <w:rPr>
          <w:rFonts w:ascii="Cambria" w:eastAsia="Calibri" w:hAnsi="Cambria"/>
          <w:color w:val="000000"/>
          <w:sz w:val="24"/>
          <w:szCs w:val="24"/>
          <w:lang w:eastAsia="en-US"/>
        </w:rPr>
        <w:t>0,1</w:t>
      </w:r>
      <w:r w:rsidRPr="004D47A6">
        <w:rPr>
          <w:rFonts w:ascii="Cambria" w:eastAsia="Calibri" w:hAnsi="Cambria"/>
          <w:color w:val="000000"/>
          <w:sz w:val="24"/>
          <w:szCs w:val="24"/>
          <w:lang w:eastAsia="en-US"/>
        </w:rPr>
        <w:t>% wynagrodzenia brutto, o którym mowa § 3 ust. 1 umowy za każdy dzień zwłoki, liczonej od terminu wyznaczonego przez Zamawiającego na usunięcie wad i usterek zgodnie z § 1</w:t>
      </w:r>
      <w:r w:rsidR="0079273F">
        <w:rPr>
          <w:rFonts w:ascii="Cambria" w:eastAsia="Calibri" w:hAnsi="Cambria"/>
          <w:color w:val="000000"/>
          <w:sz w:val="24"/>
          <w:szCs w:val="24"/>
          <w:lang w:eastAsia="en-US"/>
        </w:rPr>
        <w:t>1</w:t>
      </w:r>
      <w:r w:rsidRPr="004D47A6">
        <w:rPr>
          <w:rFonts w:ascii="Cambria" w:eastAsia="Calibri" w:hAnsi="Cambria"/>
          <w:color w:val="000000"/>
          <w:sz w:val="24"/>
          <w:szCs w:val="24"/>
          <w:lang w:eastAsia="en-US"/>
        </w:rPr>
        <w:t xml:space="preserve"> ust. 7 lub </w:t>
      </w:r>
      <w:r w:rsidR="00F47806">
        <w:rPr>
          <w:rFonts w:ascii="Cambria" w:eastAsia="Calibri" w:hAnsi="Cambria"/>
          <w:color w:val="000000"/>
          <w:sz w:val="24"/>
          <w:szCs w:val="24"/>
          <w:lang w:eastAsia="en-US"/>
        </w:rPr>
        <w:t xml:space="preserve">ust. </w:t>
      </w:r>
      <w:r w:rsidRPr="004D47A6">
        <w:rPr>
          <w:rFonts w:ascii="Cambria" w:eastAsia="Calibri" w:hAnsi="Cambria"/>
          <w:color w:val="000000"/>
          <w:sz w:val="24"/>
          <w:szCs w:val="24"/>
          <w:lang w:eastAsia="en-US"/>
        </w:rPr>
        <w:t xml:space="preserve">8, </w:t>
      </w:r>
    </w:p>
    <w:p w14:paraId="24D245DA" w14:textId="7388B19C"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braku zapłaty należnego wynagrodzenia podwykonawcom lub dalszym podwykonawcom, którego skutkiem będzie </w:t>
      </w:r>
      <w:r w:rsidRPr="004D47A6">
        <w:rPr>
          <w:rFonts w:ascii="Cambria" w:eastAsia="Calibri" w:hAnsi="Cambria"/>
          <w:color w:val="000000"/>
          <w:sz w:val="24"/>
          <w:szCs w:val="24"/>
          <w:lang w:eastAsia="en-US"/>
        </w:rPr>
        <w:lastRenderedPageBreak/>
        <w:t xml:space="preserve">bezpośrednia zapłata, o której mowa w § 5 ust. </w:t>
      </w:r>
      <w:r w:rsidR="00615569">
        <w:rPr>
          <w:rFonts w:ascii="Cambria" w:eastAsia="Calibri" w:hAnsi="Cambria"/>
          <w:color w:val="000000"/>
          <w:sz w:val="24"/>
          <w:szCs w:val="24"/>
          <w:lang w:eastAsia="en-US"/>
        </w:rPr>
        <w:t>6</w:t>
      </w:r>
      <w:r w:rsidRPr="004D47A6">
        <w:rPr>
          <w:rFonts w:ascii="Cambria" w:eastAsia="Calibri" w:hAnsi="Cambria"/>
          <w:color w:val="000000"/>
          <w:sz w:val="24"/>
          <w:szCs w:val="24"/>
          <w:lang w:eastAsia="en-US"/>
        </w:rPr>
        <w:t xml:space="preserve"> umowy – w wysokości</w:t>
      </w:r>
      <w:r w:rsidR="00CF1266">
        <w:rPr>
          <w:rFonts w:ascii="Cambria" w:eastAsia="Calibri" w:hAnsi="Cambria"/>
          <w:color w:val="000000"/>
          <w:sz w:val="24"/>
          <w:szCs w:val="24"/>
          <w:lang w:eastAsia="en-US"/>
        </w:rPr>
        <w:br/>
      </w:r>
      <w:r w:rsidR="008F394B">
        <w:rPr>
          <w:rFonts w:ascii="Cambria" w:eastAsia="Calibri" w:hAnsi="Cambria"/>
          <w:color w:val="000000"/>
          <w:sz w:val="24"/>
          <w:szCs w:val="24"/>
          <w:lang w:eastAsia="en-US"/>
        </w:rPr>
        <w:t>0,1</w:t>
      </w:r>
      <w:r w:rsidR="00B54044">
        <w:rPr>
          <w:rFonts w:ascii="Cambria" w:eastAsia="Calibri" w:hAnsi="Cambria"/>
          <w:color w:val="000000"/>
          <w:sz w:val="24"/>
          <w:szCs w:val="24"/>
          <w:lang w:eastAsia="en-US"/>
        </w:rPr>
        <w:t xml:space="preserve">% </w:t>
      </w:r>
      <w:r w:rsidR="00B54044" w:rsidRPr="00B54044">
        <w:rPr>
          <w:rFonts w:ascii="Cambria" w:eastAsia="Calibri" w:hAnsi="Cambria"/>
          <w:color w:val="000000"/>
          <w:sz w:val="24"/>
          <w:szCs w:val="24"/>
          <w:lang w:eastAsia="en-US"/>
        </w:rPr>
        <w:t>niezapłaconej należności,</w:t>
      </w:r>
    </w:p>
    <w:p w14:paraId="31CE74B1" w14:textId="00A0A0CF"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nieterminowej zapłaty wynagrodzenia należnego podwykonawcom lub dalszym podwykonawcom – w wysokości </w:t>
      </w:r>
      <w:r w:rsidR="008F394B">
        <w:rPr>
          <w:rFonts w:ascii="Cambria" w:eastAsia="Calibri" w:hAnsi="Cambria"/>
          <w:color w:val="000000"/>
          <w:sz w:val="24"/>
          <w:szCs w:val="24"/>
          <w:lang w:eastAsia="en-US"/>
        </w:rPr>
        <w:t>0,1</w:t>
      </w:r>
      <w:r w:rsidR="00F47806">
        <w:rPr>
          <w:rFonts w:ascii="Cambria" w:eastAsia="Calibri" w:hAnsi="Cambria"/>
          <w:color w:val="000000"/>
          <w:sz w:val="24"/>
          <w:szCs w:val="24"/>
          <w:lang w:eastAsia="en-US"/>
        </w:rPr>
        <w:t>%</w:t>
      </w:r>
      <w:r w:rsidR="008F394B">
        <w:rPr>
          <w:rFonts w:ascii="Cambria" w:eastAsia="Calibri" w:hAnsi="Cambria"/>
          <w:color w:val="000000"/>
          <w:sz w:val="24"/>
          <w:szCs w:val="24"/>
          <w:lang w:eastAsia="en-US"/>
        </w:rPr>
        <w:t xml:space="preserve"> </w:t>
      </w:r>
      <w:r w:rsidR="00F47806">
        <w:rPr>
          <w:rFonts w:ascii="Cambria" w:eastAsia="Calibri" w:hAnsi="Cambria"/>
          <w:color w:val="000000"/>
          <w:sz w:val="24"/>
          <w:szCs w:val="24"/>
          <w:lang w:eastAsia="en-US"/>
        </w:rPr>
        <w:t>kwoty, z której zapłatą w zwłoce pozostaje Wykonawca,</w:t>
      </w:r>
      <w:r w:rsidRPr="004D47A6">
        <w:rPr>
          <w:rFonts w:ascii="Cambria" w:eastAsia="Calibri" w:hAnsi="Cambria"/>
          <w:color w:val="000000"/>
          <w:sz w:val="24"/>
          <w:szCs w:val="24"/>
          <w:lang w:eastAsia="en-US"/>
        </w:rPr>
        <w:t xml:space="preserve"> za każdy dzień zwłoki;</w:t>
      </w:r>
    </w:p>
    <w:p w14:paraId="585F827D" w14:textId="65F4EDD0"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hAnsi="Cambria"/>
          <w:color w:val="000000"/>
          <w:sz w:val="24"/>
          <w:szCs w:val="24"/>
        </w:rPr>
      </w:pPr>
      <w:r w:rsidRPr="004D47A6">
        <w:rPr>
          <w:rFonts w:ascii="Cambria" w:eastAsia="Calibri" w:hAnsi="Cambria"/>
          <w:color w:val="000000"/>
          <w:sz w:val="24"/>
          <w:szCs w:val="24"/>
          <w:lang w:eastAsia="en-US"/>
        </w:rPr>
        <w:t xml:space="preserve">w każdym przypadku nieprzedłożenia Zamawiającemu do zaakceptowania projektu umowy o podwykonawstwo, której przedmiotem są roboty budowlane, lub projektu jej zmiany – w wysokości </w:t>
      </w:r>
      <w:r w:rsidR="008F394B">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zł za każdy stwierdzony przypadek, </w:t>
      </w:r>
    </w:p>
    <w:p w14:paraId="631DED98" w14:textId="76A15DB3"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nieprzedłożenia w terminie poświadczonej za zgodność z oryginałem kopii umowy o podwykonawst</w:t>
      </w:r>
      <w:r w:rsidR="008F394B">
        <w:rPr>
          <w:rFonts w:ascii="Cambria" w:eastAsia="Calibri" w:hAnsi="Cambria"/>
          <w:color w:val="000000"/>
          <w:sz w:val="24"/>
          <w:szCs w:val="24"/>
          <w:lang w:eastAsia="en-US"/>
        </w:rPr>
        <w:t>wo lub jej zmiany -</w:t>
      </w:r>
      <w:r w:rsidR="006A5880">
        <w:rPr>
          <w:rFonts w:ascii="Cambria" w:eastAsia="Calibri" w:hAnsi="Cambria"/>
          <w:color w:val="000000"/>
          <w:sz w:val="24"/>
          <w:szCs w:val="24"/>
          <w:lang w:eastAsia="en-US"/>
        </w:rPr>
        <w:t xml:space="preserve"> </w:t>
      </w:r>
      <w:r w:rsidR="008F394B">
        <w:rPr>
          <w:rFonts w:ascii="Cambria" w:eastAsia="Calibri" w:hAnsi="Cambria"/>
          <w:color w:val="000000"/>
          <w:sz w:val="24"/>
          <w:szCs w:val="24"/>
          <w:lang w:eastAsia="en-US"/>
        </w:rPr>
        <w:br/>
      </w:r>
      <w:r w:rsidR="006A5880">
        <w:rPr>
          <w:rFonts w:ascii="Cambria" w:eastAsia="Calibri" w:hAnsi="Cambria"/>
          <w:color w:val="000000"/>
          <w:sz w:val="24"/>
          <w:szCs w:val="24"/>
          <w:lang w:eastAsia="en-US"/>
        </w:rPr>
        <w:t xml:space="preserve">w wysokości </w:t>
      </w:r>
      <w:r w:rsidR="008F394B">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stwierdzony przypadek,</w:t>
      </w:r>
    </w:p>
    <w:p w14:paraId="0E30C78C" w14:textId="06942FC9"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braku zmiany umowy o podwykonaws</w:t>
      </w:r>
      <w:r w:rsidR="008F394B">
        <w:rPr>
          <w:rFonts w:ascii="Cambria" w:eastAsia="Calibri" w:hAnsi="Cambria"/>
          <w:color w:val="000000"/>
          <w:sz w:val="24"/>
          <w:szCs w:val="24"/>
          <w:lang w:eastAsia="en-US"/>
        </w:rPr>
        <w:t>two w zakresie terminu zapłaty -</w:t>
      </w:r>
      <w:r w:rsidRPr="004D47A6">
        <w:rPr>
          <w:rFonts w:ascii="Cambria" w:eastAsia="Calibri" w:hAnsi="Cambria"/>
          <w:color w:val="000000"/>
          <w:sz w:val="24"/>
          <w:szCs w:val="24"/>
          <w:lang w:eastAsia="en-US"/>
        </w:rPr>
        <w:t xml:space="preserve"> w wysokości </w:t>
      </w:r>
      <w:r w:rsidR="008F394B">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dzień zwłoki od upływu terminu, o którym mowa w § 8 ust. 7 umowy,</w:t>
      </w:r>
    </w:p>
    <w:p w14:paraId="00640BD9" w14:textId="4D4C6085"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niedopełnienia obowiązku,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1 umowy – w wysokości </w:t>
      </w:r>
      <w:r w:rsidR="00417E36">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dzień roboczy, w którym osoba niezatrudniona przez Wykonawcę lub podwykonawcę na podstawie umowy o pracę wykonywała czynności wymienione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1 umowy,</w:t>
      </w:r>
    </w:p>
    <w:p w14:paraId="192729F9" w14:textId="6A5DEF75"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dostarczeniu oświadczenia,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2</w:t>
      </w:r>
      <w:r w:rsidR="004240BF">
        <w:rPr>
          <w:rFonts w:ascii="Cambria" w:eastAsia="Calibri" w:hAnsi="Cambria"/>
          <w:color w:val="000000"/>
          <w:sz w:val="24"/>
          <w:szCs w:val="24"/>
          <w:lang w:eastAsia="en-US"/>
        </w:rPr>
        <w:t xml:space="preserve"> lub 5</w:t>
      </w:r>
      <w:r w:rsidRPr="004D47A6">
        <w:rPr>
          <w:rFonts w:ascii="Cambria" w:eastAsia="Calibri" w:hAnsi="Cambria"/>
          <w:color w:val="000000"/>
          <w:sz w:val="24"/>
          <w:szCs w:val="24"/>
          <w:lang w:eastAsia="en-US"/>
        </w:rPr>
        <w:t xml:space="preserve"> umowy w wysokości </w:t>
      </w:r>
      <w:r w:rsidR="00417E36">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zł za każdy dzień zwłoki liczonej </w:t>
      </w:r>
      <w:r w:rsidR="00F47806">
        <w:rPr>
          <w:rFonts w:ascii="Cambria" w:eastAsia="Calibri" w:hAnsi="Cambria"/>
          <w:color w:val="000000"/>
          <w:sz w:val="24"/>
          <w:szCs w:val="24"/>
          <w:lang w:eastAsia="en-US"/>
        </w:rPr>
        <w:t xml:space="preserve">odpowiednio </w:t>
      </w:r>
      <w:r w:rsidR="00F47806">
        <w:rPr>
          <w:rFonts w:ascii="Cambria" w:eastAsia="Calibri" w:hAnsi="Cambria"/>
          <w:color w:val="000000"/>
          <w:sz w:val="24"/>
          <w:szCs w:val="24"/>
          <w:lang w:eastAsia="en-US"/>
        </w:rPr>
        <w:br/>
      </w:r>
      <w:r w:rsidRPr="004D47A6">
        <w:rPr>
          <w:rFonts w:ascii="Cambria" w:eastAsia="Calibri" w:hAnsi="Cambria"/>
          <w:color w:val="000000"/>
          <w:sz w:val="24"/>
          <w:szCs w:val="24"/>
          <w:lang w:eastAsia="en-US"/>
        </w:rPr>
        <w:t>od terminu,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2 </w:t>
      </w:r>
      <w:r w:rsidR="00F47806">
        <w:rPr>
          <w:rFonts w:ascii="Cambria" w:eastAsia="Calibri" w:hAnsi="Cambria"/>
          <w:color w:val="000000"/>
          <w:sz w:val="24"/>
          <w:szCs w:val="24"/>
          <w:lang w:eastAsia="en-US"/>
        </w:rPr>
        <w:t xml:space="preserve">lub </w:t>
      </w:r>
      <w:r w:rsidR="004240B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umowy,</w:t>
      </w:r>
    </w:p>
    <w:p w14:paraId="0E81FA65" w14:textId="42BD01F1"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za zwłokę w poinformowaniu Zamawiającego o zmianie, o której mowa </w:t>
      </w:r>
      <w:r w:rsidRPr="004D47A6">
        <w:rPr>
          <w:rFonts w:ascii="Cambria" w:eastAsia="Calibri" w:hAnsi="Cambria"/>
          <w:color w:val="000000"/>
          <w:sz w:val="24"/>
          <w:szCs w:val="24"/>
          <w:lang w:eastAsia="en-US"/>
        </w:rPr>
        <w:br/>
        <w:t>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3 umowy – w wysokości po </w:t>
      </w:r>
      <w:r w:rsidR="00417E36">
        <w:rPr>
          <w:rFonts w:ascii="Cambria" w:eastAsia="Calibri" w:hAnsi="Cambria"/>
          <w:color w:val="000000"/>
          <w:sz w:val="24"/>
          <w:szCs w:val="24"/>
          <w:lang w:eastAsia="en-US"/>
        </w:rPr>
        <w:t>500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dzień zwłoki liczonej od terminu,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3 umowy,</w:t>
      </w:r>
    </w:p>
    <w:p w14:paraId="2B6FBABB" w14:textId="1298CF73" w:rsidR="00A671E3" w:rsidRPr="004D47A6" w:rsidRDefault="00A671E3" w:rsidP="008F489E">
      <w:pPr>
        <w:widowControl/>
        <w:numPr>
          <w:ilvl w:val="0"/>
          <w:numId w:val="31"/>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bookmarkStart w:id="5" w:name="_Hlk63067282"/>
      <w:r w:rsidRPr="004D47A6">
        <w:rPr>
          <w:rFonts w:ascii="Cambria" w:eastAsia="Calibri" w:hAnsi="Cambria"/>
          <w:color w:val="000000"/>
          <w:sz w:val="24"/>
          <w:szCs w:val="24"/>
          <w:lang w:eastAsia="en-US"/>
        </w:rPr>
        <w:t xml:space="preserve">za zwłokę w dostarczeniu Zamawiającemu do akceptacji harmonogramu rzeczowo–finansowego – w wysokości </w:t>
      </w:r>
      <w:r w:rsidR="00417E36">
        <w:rPr>
          <w:rFonts w:ascii="Cambria" w:eastAsia="Calibri" w:hAnsi="Cambria"/>
          <w:color w:val="000000"/>
          <w:sz w:val="24"/>
          <w:szCs w:val="24"/>
          <w:lang w:eastAsia="en-US"/>
        </w:rPr>
        <w:t>0,1</w:t>
      </w:r>
      <w:r w:rsidR="009B2496">
        <w:rPr>
          <w:rFonts w:ascii="Cambria" w:eastAsia="Calibri" w:hAnsi="Cambria"/>
          <w:color w:val="000000"/>
          <w:sz w:val="24"/>
          <w:szCs w:val="24"/>
          <w:lang w:eastAsia="en-US"/>
        </w:rPr>
        <w:t xml:space="preserve"> </w:t>
      </w:r>
      <w:r w:rsidRPr="004D47A6">
        <w:rPr>
          <w:rFonts w:ascii="Cambria" w:eastAsia="Calibri" w:hAnsi="Cambria"/>
          <w:sz w:val="24"/>
          <w:szCs w:val="24"/>
          <w:lang w:eastAsia="en-US"/>
        </w:rPr>
        <w:t>%</w:t>
      </w:r>
      <w:r w:rsidRPr="004D47A6">
        <w:rPr>
          <w:rFonts w:ascii="Cambria" w:eastAsia="Calibri" w:hAnsi="Cambria"/>
          <w:color w:val="000000"/>
          <w:sz w:val="24"/>
          <w:szCs w:val="24"/>
          <w:lang w:eastAsia="en-US"/>
        </w:rPr>
        <w:t xml:space="preserve"> wynagrodzenia brutto o którym mowa § 3 ust. 1 umowy za każdy dzień zwłoki liczonej od upływu terminu,</w:t>
      </w:r>
      <w:r w:rsidR="003D3DBB">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o którym mowa w § 2 ust. </w:t>
      </w:r>
      <w:r w:rsidR="0079273F">
        <w:rPr>
          <w:rFonts w:ascii="Cambria" w:eastAsia="Calibri" w:hAnsi="Cambria"/>
          <w:color w:val="000000"/>
          <w:sz w:val="24"/>
          <w:szCs w:val="24"/>
          <w:lang w:eastAsia="en-US"/>
        </w:rPr>
        <w:t>4</w:t>
      </w:r>
      <w:r w:rsidRPr="004D47A6">
        <w:rPr>
          <w:rFonts w:ascii="Cambria" w:eastAsia="Calibri" w:hAnsi="Cambria"/>
          <w:color w:val="000000"/>
          <w:sz w:val="24"/>
          <w:szCs w:val="24"/>
          <w:lang w:eastAsia="en-US"/>
        </w:rPr>
        <w:t xml:space="preserve"> lub </w:t>
      </w:r>
      <w:r w:rsidR="0079273F">
        <w:rPr>
          <w:rFonts w:ascii="Cambria" w:eastAsia="Calibri" w:hAnsi="Cambria"/>
          <w:color w:val="000000"/>
          <w:sz w:val="24"/>
          <w:szCs w:val="24"/>
          <w:lang w:eastAsia="en-US"/>
        </w:rPr>
        <w:t>6</w:t>
      </w:r>
      <w:r w:rsidRPr="004D47A6">
        <w:rPr>
          <w:rFonts w:ascii="Cambria" w:eastAsia="Calibri" w:hAnsi="Cambria"/>
          <w:color w:val="000000"/>
          <w:sz w:val="24"/>
          <w:szCs w:val="24"/>
          <w:lang w:eastAsia="en-US"/>
        </w:rPr>
        <w:t xml:space="preserve"> umowy.</w:t>
      </w:r>
    </w:p>
    <w:bookmarkEnd w:id="5"/>
    <w:p w14:paraId="785B7340" w14:textId="77777777" w:rsidR="00A671E3" w:rsidRPr="00EC702D" w:rsidRDefault="00A671E3" w:rsidP="008F489E">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4D47A6">
        <w:rPr>
          <w:rFonts w:ascii="Cambria" w:eastAsia="Calibri" w:hAnsi="Cambria"/>
          <w:sz w:val="24"/>
          <w:szCs w:val="24"/>
          <w:lang w:eastAsia="en-US"/>
        </w:rPr>
        <w:t xml:space="preserve">Strony zastrzegają sobie prawo do </w:t>
      </w:r>
      <w:r w:rsidR="00B474E2">
        <w:rPr>
          <w:rFonts w:ascii="Cambria" w:eastAsia="Calibri" w:hAnsi="Cambria"/>
          <w:sz w:val="24"/>
          <w:szCs w:val="24"/>
          <w:lang w:eastAsia="en-US"/>
        </w:rPr>
        <w:t xml:space="preserve">dochodzenia </w:t>
      </w:r>
      <w:r w:rsidRPr="004D47A6">
        <w:rPr>
          <w:rFonts w:ascii="Cambria" w:eastAsia="Calibri" w:hAnsi="Cambria"/>
          <w:sz w:val="24"/>
          <w:szCs w:val="24"/>
          <w:lang w:eastAsia="en-US"/>
        </w:rPr>
        <w:t>odszkodowania</w:t>
      </w:r>
      <w:r w:rsidRPr="00EC702D">
        <w:rPr>
          <w:rFonts w:ascii="Cambria" w:eastAsia="Calibri" w:hAnsi="Cambria"/>
          <w:sz w:val="24"/>
          <w:szCs w:val="24"/>
          <w:lang w:eastAsia="en-US"/>
        </w:rPr>
        <w:t xml:space="preserve"> uzupełniającego do wysokości rzeczywiście poniesionej szkody.</w:t>
      </w:r>
    </w:p>
    <w:p w14:paraId="67615010" w14:textId="790C5298" w:rsidR="00A671E3" w:rsidRPr="00EC702D" w:rsidRDefault="00A671E3" w:rsidP="008F489E">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ma prawo do potrącenia kar umownych z faktury przedłożonej do zapłaty przez Wykonawcę lub z zabezpieczenia należytego wykonania przedmiotu umowy, o którym mowa w § 1</w:t>
      </w:r>
      <w:r w:rsidR="0079273F">
        <w:rPr>
          <w:rFonts w:ascii="Cambria" w:hAnsi="Cambria"/>
          <w:sz w:val="24"/>
          <w:szCs w:val="24"/>
        </w:rPr>
        <w:t>6</w:t>
      </w:r>
      <w:r w:rsidRPr="00EC702D">
        <w:rPr>
          <w:rFonts w:ascii="Cambria" w:hAnsi="Cambria"/>
          <w:sz w:val="24"/>
          <w:szCs w:val="24"/>
        </w:rPr>
        <w:t xml:space="preserve">, po uprzednim powiadomieniu Wykonawcy </w:t>
      </w:r>
      <w:r w:rsidR="000A7245">
        <w:rPr>
          <w:rFonts w:ascii="Cambria" w:hAnsi="Cambria"/>
          <w:sz w:val="24"/>
          <w:szCs w:val="24"/>
        </w:rPr>
        <w:br/>
      </w:r>
      <w:r w:rsidRPr="00EC702D">
        <w:rPr>
          <w:rFonts w:ascii="Cambria" w:hAnsi="Cambria"/>
          <w:sz w:val="24"/>
          <w:szCs w:val="24"/>
        </w:rPr>
        <w:t xml:space="preserve">o podstawie i wysokości naliczonej kary umownej i wyznaczeniu mu </w:t>
      </w:r>
      <w:r w:rsidRPr="00EC702D">
        <w:rPr>
          <w:rFonts w:ascii="Cambria" w:hAnsi="Cambria"/>
          <w:color w:val="000000"/>
          <w:sz w:val="24"/>
          <w:szCs w:val="24"/>
        </w:rPr>
        <w:t>5 dniowego terminu zapłaty tej kary.</w:t>
      </w:r>
    </w:p>
    <w:p w14:paraId="1B4972B8" w14:textId="0D35490C" w:rsidR="00A671E3" w:rsidRPr="00B02593" w:rsidRDefault="00A671E3" w:rsidP="008F489E">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B02593">
        <w:rPr>
          <w:rFonts w:ascii="Cambria" w:hAnsi="Cambria"/>
          <w:color w:val="000000"/>
          <w:sz w:val="24"/>
          <w:szCs w:val="24"/>
        </w:rPr>
        <w:t>Strony zastrzegają możliwość kumulatywnego naliczania kar umownych z różnych tytułów. Łączna maksymalna wysokość kar umownych, któr</w:t>
      </w:r>
      <w:r w:rsidR="00B474E2">
        <w:rPr>
          <w:rFonts w:ascii="Cambria" w:hAnsi="Cambria"/>
          <w:color w:val="000000"/>
          <w:sz w:val="24"/>
          <w:szCs w:val="24"/>
        </w:rPr>
        <w:t>e</w:t>
      </w:r>
      <w:r w:rsidRPr="00B02593">
        <w:rPr>
          <w:rFonts w:ascii="Cambria" w:hAnsi="Cambria"/>
          <w:color w:val="000000"/>
          <w:sz w:val="24"/>
          <w:szCs w:val="24"/>
        </w:rPr>
        <w:t xml:space="preserve"> mo</w:t>
      </w:r>
      <w:r w:rsidR="00B474E2">
        <w:rPr>
          <w:rFonts w:ascii="Cambria" w:hAnsi="Cambria"/>
          <w:color w:val="000000"/>
          <w:sz w:val="24"/>
          <w:szCs w:val="24"/>
        </w:rPr>
        <w:t>że</w:t>
      </w:r>
      <w:r w:rsidR="003D3DBB">
        <w:rPr>
          <w:rFonts w:ascii="Cambria" w:hAnsi="Cambria"/>
          <w:color w:val="000000"/>
          <w:sz w:val="24"/>
          <w:szCs w:val="24"/>
        </w:rPr>
        <w:t xml:space="preserve"> </w:t>
      </w:r>
      <w:r w:rsidR="00B474E2">
        <w:rPr>
          <w:rFonts w:ascii="Cambria" w:hAnsi="Cambria"/>
          <w:color w:val="000000"/>
          <w:sz w:val="24"/>
          <w:szCs w:val="24"/>
        </w:rPr>
        <w:t xml:space="preserve">naliczyć każda ze stron </w:t>
      </w:r>
      <w:r w:rsidRPr="00B02593">
        <w:rPr>
          <w:rFonts w:ascii="Cambria" w:hAnsi="Cambria"/>
          <w:color w:val="000000"/>
          <w:sz w:val="24"/>
          <w:szCs w:val="24"/>
        </w:rPr>
        <w:t xml:space="preserve">wynosi </w:t>
      </w:r>
      <w:r w:rsidR="00891AB8">
        <w:rPr>
          <w:rFonts w:ascii="Cambria" w:eastAsia="Calibri" w:hAnsi="Cambria"/>
          <w:color w:val="000000"/>
          <w:sz w:val="24"/>
          <w:szCs w:val="24"/>
          <w:lang w:eastAsia="en-US"/>
        </w:rPr>
        <w:t>2</w:t>
      </w:r>
      <w:r w:rsidR="00417E36">
        <w:rPr>
          <w:rFonts w:ascii="Cambria" w:eastAsia="Calibri" w:hAnsi="Cambria"/>
          <w:color w:val="000000"/>
          <w:sz w:val="24"/>
          <w:szCs w:val="24"/>
          <w:lang w:eastAsia="en-US"/>
        </w:rPr>
        <w:t xml:space="preserve">0 </w:t>
      </w:r>
      <w:r w:rsidRPr="00B02593">
        <w:rPr>
          <w:rFonts w:ascii="Cambria" w:hAnsi="Cambria"/>
          <w:color w:val="000000"/>
          <w:sz w:val="24"/>
          <w:szCs w:val="24"/>
        </w:rPr>
        <w:t>% wynagrodzenia brutto, o którym mowa w § 3 ust. 1 umowy.</w:t>
      </w:r>
    </w:p>
    <w:p w14:paraId="6BC2CED0" w14:textId="77777777" w:rsidR="007422FA" w:rsidRDefault="007422FA"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2B84F6D4"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4</w:t>
      </w:r>
    </w:p>
    <w:p w14:paraId="26FDE0D5" w14:textId="77777777" w:rsidR="00A671E3" w:rsidRPr="00891AB8"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891AB8">
        <w:rPr>
          <w:rFonts w:ascii="Cambria" w:eastAsia="Calibri" w:hAnsi="Cambria"/>
          <w:b/>
          <w:bCs/>
          <w:sz w:val="24"/>
          <w:szCs w:val="24"/>
          <w:lang w:eastAsia="en-US"/>
        </w:rPr>
        <w:t>Kary umowne z tytułu odstąpienia</w:t>
      </w:r>
    </w:p>
    <w:p w14:paraId="74A71F98" w14:textId="77777777" w:rsidR="00A671E3" w:rsidRPr="00891AB8" w:rsidRDefault="00A671E3" w:rsidP="008F489E">
      <w:pPr>
        <w:widowControl/>
        <w:numPr>
          <w:ilvl w:val="0"/>
          <w:numId w:val="32"/>
        </w:numPr>
        <w:tabs>
          <w:tab w:val="left" w:pos="426"/>
        </w:tabs>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891AB8">
        <w:rPr>
          <w:rFonts w:ascii="Cambria" w:eastAsia="Calibri" w:hAnsi="Cambria"/>
          <w:sz w:val="24"/>
          <w:szCs w:val="24"/>
          <w:lang w:eastAsia="en-US"/>
        </w:rPr>
        <w:lastRenderedPageBreak/>
        <w:t>Wykonawca zobowiązany jest do zapłaty Zamawiającemu kar umownych z tytułu odstąpienia od umowy w następujących przypadkach i wysokościach:</w:t>
      </w:r>
    </w:p>
    <w:p w14:paraId="4A7410B7" w14:textId="29FCB7B9" w:rsidR="00A671E3" w:rsidRPr="00891AB8" w:rsidRDefault="00A671E3" w:rsidP="008F489E">
      <w:pPr>
        <w:widowControl/>
        <w:numPr>
          <w:ilvl w:val="0"/>
          <w:numId w:val="33"/>
        </w:numPr>
        <w:suppressAutoHyphens w:val="0"/>
        <w:autoSpaceDE w:val="0"/>
        <w:autoSpaceDN w:val="0"/>
        <w:spacing w:after="0"/>
        <w:ind w:left="709" w:hanging="284"/>
        <w:contextualSpacing/>
        <w:textAlignment w:val="auto"/>
        <w:rPr>
          <w:rFonts w:ascii="Cambria" w:eastAsia="Calibri" w:hAnsi="Cambria"/>
          <w:color w:val="000000"/>
          <w:sz w:val="24"/>
          <w:szCs w:val="24"/>
          <w:lang w:eastAsia="en-US"/>
        </w:rPr>
      </w:pPr>
      <w:r w:rsidRPr="00891AB8">
        <w:rPr>
          <w:rFonts w:ascii="Cambria" w:eastAsia="Calibri" w:hAnsi="Cambria"/>
          <w:sz w:val="24"/>
          <w:szCs w:val="24"/>
          <w:lang w:eastAsia="en-US"/>
        </w:rPr>
        <w:t xml:space="preserve">z tytułu odstąpienia przez Zamawiającego od umowy z przyczyn zależnych </w:t>
      </w:r>
      <w:r w:rsidRPr="00891AB8">
        <w:rPr>
          <w:rFonts w:ascii="Cambria" w:eastAsia="Calibri" w:hAnsi="Cambria"/>
          <w:sz w:val="24"/>
          <w:szCs w:val="24"/>
          <w:lang w:eastAsia="en-US"/>
        </w:rPr>
        <w:br/>
        <w:t xml:space="preserve">od </w:t>
      </w:r>
      <w:r w:rsidRPr="00891AB8">
        <w:rPr>
          <w:rFonts w:ascii="Cambria" w:eastAsia="Calibri" w:hAnsi="Cambria"/>
          <w:color w:val="000000"/>
          <w:sz w:val="24"/>
          <w:szCs w:val="24"/>
          <w:lang w:eastAsia="en-US"/>
        </w:rPr>
        <w:t>Wykonawcy, o których mowa w § 1</w:t>
      </w:r>
      <w:r w:rsidR="0079273F" w:rsidRPr="00891AB8">
        <w:rPr>
          <w:rFonts w:ascii="Cambria" w:eastAsia="Calibri" w:hAnsi="Cambria"/>
          <w:color w:val="000000"/>
          <w:sz w:val="24"/>
          <w:szCs w:val="24"/>
          <w:lang w:eastAsia="en-US"/>
        </w:rPr>
        <w:t>5</w:t>
      </w:r>
      <w:r w:rsidRPr="00891AB8">
        <w:rPr>
          <w:rFonts w:ascii="Cambria" w:eastAsia="Calibri" w:hAnsi="Cambria"/>
          <w:color w:val="000000"/>
          <w:sz w:val="24"/>
          <w:szCs w:val="24"/>
          <w:lang w:eastAsia="en-US"/>
        </w:rPr>
        <w:t xml:space="preserve"> ust. 1 umowy – w wysokości </w:t>
      </w:r>
      <w:r w:rsidR="00417E36" w:rsidRPr="00891AB8">
        <w:rPr>
          <w:rFonts w:ascii="Cambria" w:eastAsia="Calibri" w:hAnsi="Cambria"/>
          <w:color w:val="000000"/>
          <w:sz w:val="24"/>
          <w:szCs w:val="24"/>
          <w:lang w:eastAsia="en-US"/>
        </w:rPr>
        <w:t>20</w:t>
      </w:r>
      <w:r w:rsidRPr="00891AB8">
        <w:rPr>
          <w:rFonts w:ascii="Cambria" w:eastAsia="Calibri" w:hAnsi="Cambria"/>
          <w:color w:val="000000"/>
          <w:sz w:val="24"/>
          <w:szCs w:val="24"/>
          <w:lang w:eastAsia="en-US"/>
        </w:rPr>
        <w:t>% łącznego wynagrodzenia umownego brutto, o którym mowa w § 3 ust. 1 umowy,</w:t>
      </w:r>
    </w:p>
    <w:p w14:paraId="61B2181E" w14:textId="168EB35C" w:rsidR="00A671E3" w:rsidRPr="00891AB8" w:rsidRDefault="00A671E3" w:rsidP="008F489E">
      <w:pPr>
        <w:widowControl/>
        <w:numPr>
          <w:ilvl w:val="0"/>
          <w:numId w:val="33"/>
        </w:numPr>
        <w:suppressAutoHyphens w:val="0"/>
        <w:autoSpaceDE w:val="0"/>
        <w:autoSpaceDN w:val="0"/>
        <w:spacing w:after="0"/>
        <w:ind w:left="709" w:hanging="284"/>
        <w:contextualSpacing/>
        <w:textAlignment w:val="auto"/>
        <w:rPr>
          <w:rFonts w:ascii="Cambria" w:eastAsia="Calibri" w:hAnsi="Cambria"/>
          <w:color w:val="000000"/>
          <w:sz w:val="24"/>
          <w:szCs w:val="24"/>
          <w:lang w:eastAsia="en-US"/>
        </w:rPr>
      </w:pPr>
      <w:r w:rsidRPr="00891AB8">
        <w:rPr>
          <w:rFonts w:ascii="Cambria" w:eastAsia="Calibri" w:hAnsi="Cambria"/>
          <w:color w:val="000000"/>
          <w:sz w:val="24"/>
          <w:szCs w:val="24"/>
          <w:lang w:eastAsia="en-US"/>
        </w:rPr>
        <w:t xml:space="preserve">z tytułu odstąpienia przez Wykonawcę od umowy z przyczyn niezależnych </w:t>
      </w:r>
      <w:r w:rsidRPr="00891AB8">
        <w:rPr>
          <w:rFonts w:ascii="Cambria" w:eastAsia="Calibri" w:hAnsi="Cambria"/>
          <w:color w:val="000000"/>
          <w:sz w:val="24"/>
          <w:szCs w:val="24"/>
          <w:lang w:eastAsia="en-US"/>
        </w:rPr>
        <w:br/>
        <w:t xml:space="preserve">od Zamawiającego – w wysokości </w:t>
      </w:r>
      <w:r w:rsidR="00417E36" w:rsidRPr="00891AB8">
        <w:rPr>
          <w:rFonts w:ascii="Cambria" w:eastAsia="Calibri" w:hAnsi="Cambria"/>
          <w:color w:val="000000"/>
          <w:sz w:val="24"/>
          <w:szCs w:val="24"/>
          <w:lang w:eastAsia="en-US"/>
        </w:rPr>
        <w:t>20</w:t>
      </w:r>
      <w:r w:rsidRPr="00891AB8">
        <w:rPr>
          <w:rFonts w:ascii="Cambria" w:eastAsia="Calibri" w:hAnsi="Cambria"/>
          <w:color w:val="000000"/>
          <w:sz w:val="24"/>
          <w:szCs w:val="24"/>
          <w:lang w:eastAsia="en-US"/>
        </w:rPr>
        <w:t>% łącznego wynagrodzenia umownego brutto, o którym mowa w § 3 ust. 1 umowy.</w:t>
      </w:r>
    </w:p>
    <w:p w14:paraId="0854165C" w14:textId="68C98E59" w:rsidR="00A671E3" w:rsidRPr="00891AB8" w:rsidRDefault="00A671E3" w:rsidP="008F489E">
      <w:pPr>
        <w:widowControl/>
        <w:numPr>
          <w:ilvl w:val="0"/>
          <w:numId w:val="32"/>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891AB8">
        <w:rPr>
          <w:rFonts w:ascii="Cambria" w:hAnsi="Cambria"/>
          <w:sz w:val="24"/>
          <w:szCs w:val="24"/>
        </w:rPr>
        <w:t xml:space="preserve">Zamawiający zobowiązany jest do zapłaty Wykonawcy kary umownej z tytułu odstąpienia od umowy w przypadku odstąpienia przez Zamawiającego od umowy </w:t>
      </w:r>
      <w:r w:rsidR="000A7245">
        <w:rPr>
          <w:rFonts w:ascii="Cambria" w:hAnsi="Cambria"/>
          <w:sz w:val="24"/>
          <w:szCs w:val="24"/>
        </w:rPr>
        <w:br/>
      </w:r>
      <w:r w:rsidRPr="00891AB8">
        <w:rPr>
          <w:rFonts w:ascii="Cambria" w:hAnsi="Cambria"/>
          <w:sz w:val="24"/>
          <w:szCs w:val="24"/>
        </w:rPr>
        <w:t xml:space="preserve">z przyczyn zależnych od Zamawiającego – w wysokości </w:t>
      </w:r>
      <w:r w:rsidR="00417E36" w:rsidRPr="00891AB8">
        <w:rPr>
          <w:rFonts w:ascii="Cambria" w:eastAsia="Calibri" w:hAnsi="Cambria"/>
          <w:color w:val="000000"/>
          <w:sz w:val="24"/>
          <w:szCs w:val="24"/>
          <w:lang w:eastAsia="en-US"/>
        </w:rPr>
        <w:t>20</w:t>
      </w:r>
      <w:r w:rsidRPr="00891AB8">
        <w:rPr>
          <w:rFonts w:ascii="Cambria" w:hAnsi="Cambria"/>
          <w:sz w:val="24"/>
          <w:szCs w:val="24"/>
        </w:rPr>
        <w:t>% łącznego wynagrodzenia umownego brutto, o którym mowa w § 3 ust.1 umowy, z wyjątkiem wystąpienia sytuacji przedstawionych w art. 456 ust.1 w zw. z art. 456 ust. 3 ustawy Pzp.</w:t>
      </w:r>
    </w:p>
    <w:p w14:paraId="5DAC5BFD" w14:textId="77777777" w:rsidR="00417E36" w:rsidRDefault="00417E36"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1CEA8AA3" w14:textId="77777777" w:rsidR="00A671E3" w:rsidRPr="00EC702D" w:rsidRDefault="00A671E3" w:rsidP="00B83CE6">
      <w:pPr>
        <w:widowControl/>
        <w:suppressAutoHyphens w:val="0"/>
        <w:autoSpaceDE w:val="0"/>
        <w:autoSpaceDN w:val="0"/>
        <w:spacing w:after="0"/>
        <w:jc w:val="center"/>
        <w:textAlignment w:val="auto"/>
        <w:rPr>
          <w:rFonts w:ascii="Cambria" w:hAnsi="Cambria"/>
          <w:b/>
          <w:bCs/>
          <w:sz w:val="24"/>
          <w:szCs w:val="24"/>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5</w:t>
      </w:r>
    </w:p>
    <w:p w14:paraId="6CD54011"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Odstąpienie od umowy</w:t>
      </w:r>
    </w:p>
    <w:p w14:paraId="4C07B680" w14:textId="77777777" w:rsidR="00A671E3" w:rsidRPr="00EC702D" w:rsidRDefault="00A671E3" w:rsidP="008F489E">
      <w:pPr>
        <w:widowControl/>
        <w:numPr>
          <w:ilvl w:val="0"/>
          <w:numId w:val="3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zastrzega sobie prawo do odstąpienia od umowy, jeżeli:</w:t>
      </w:r>
    </w:p>
    <w:p w14:paraId="5EF11CBF" w14:textId="3851DDEA"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realizuje roboty budowlane, stanowiące przedmiot zamówienia, </w:t>
      </w:r>
      <w:r w:rsidR="00417E36">
        <w:rPr>
          <w:rFonts w:ascii="Cambria" w:eastAsia="Calibri" w:hAnsi="Cambria"/>
          <w:sz w:val="24"/>
          <w:szCs w:val="24"/>
          <w:lang w:eastAsia="en-US"/>
        </w:rPr>
        <w:br/>
      </w:r>
      <w:r w:rsidRPr="00EC702D">
        <w:rPr>
          <w:rFonts w:ascii="Cambria" w:eastAsia="Calibri" w:hAnsi="Cambria"/>
          <w:sz w:val="24"/>
          <w:szCs w:val="24"/>
          <w:lang w:eastAsia="en-US"/>
        </w:rPr>
        <w:t xml:space="preserve">w sposób niezgodny z dokumentacją projektową, </w:t>
      </w:r>
      <w:r w:rsidR="00AB73E0">
        <w:rPr>
          <w:rFonts w:ascii="Cambria" w:eastAsia="Calibri" w:hAnsi="Cambria"/>
          <w:sz w:val="24"/>
          <w:szCs w:val="24"/>
          <w:lang w:eastAsia="en-US"/>
        </w:rPr>
        <w:t>STWIORB</w:t>
      </w:r>
      <w:r w:rsidRPr="00EC702D">
        <w:rPr>
          <w:rFonts w:ascii="Cambria" w:eastAsia="Calibri" w:hAnsi="Cambria"/>
          <w:sz w:val="24"/>
          <w:szCs w:val="24"/>
          <w:lang w:eastAsia="en-US"/>
        </w:rPr>
        <w:t>, wskazaniami Zamawiającego, wskazaniami inspektora nadzoru inwestorskiego lub postanowieniami umowy pomimo dwukrotnego wezwania wykonawcy do zaniechania naruszeń i bezskutecznego upływu terminu wskazanego w tych wezwaniach</w:t>
      </w:r>
    </w:p>
    <w:p w14:paraId="62E8B9D4" w14:textId="77777777"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gdy Wykonawca nie rozpoczął robót budowlanych bez uzasadnionej przyczyny </w:t>
      </w:r>
      <w:r w:rsidRPr="00EC702D">
        <w:rPr>
          <w:rFonts w:ascii="Cambria" w:eastAsia="Calibri" w:hAnsi="Cambria"/>
          <w:color w:val="000000"/>
          <w:sz w:val="24"/>
          <w:szCs w:val="24"/>
          <w:lang w:eastAsia="en-US"/>
        </w:rPr>
        <w:t xml:space="preserve">w okresie 10 dni </w:t>
      </w:r>
      <w:r w:rsidR="00615569">
        <w:rPr>
          <w:rFonts w:ascii="Cambria" w:eastAsia="Calibri" w:hAnsi="Cambria"/>
          <w:color w:val="000000"/>
          <w:sz w:val="24"/>
          <w:szCs w:val="24"/>
          <w:lang w:eastAsia="en-US"/>
        </w:rPr>
        <w:t xml:space="preserve">roboczych </w:t>
      </w:r>
      <w:r w:rsidRPr="00EC702D">
        <w:rPr>
          <w:rFonts w:ascii="Cambria" w:eastAsia="Calibri" w:hAnsi="Cambria"/>
          <w:color w:val="000000"/>
          <w:sz w:val="24"/>
          <w:szCs w:val="24"/>
          <w:lang w:eastAsia="en-US"/>
        </w:rPr>
        <w:t xml:space="preserve">od dnia </w:t>
      </w:r>
      <w:r w:rsidR="007422FA">
        <w:rPr>
          <w:rFonts w:ascii="Cambria" w:eastAsia="Calibri" w:hAnsi="Cambria"/>
          <w:color w:val="000000"/>
          <w:sz w:val="24"/>
          <w:szCs w:val="24"/>
          <w:lang w:eastAsia="en-US"/>
        </w:rPr>
        <w:t>przekazania mu placu budowy</w:t>
      </w:r>
      <w:r w:rsidRPr="00EC702D">
        <w:rPr>
          <w:rFonts w:ascii="Cambria" w:eastAsia="Calibri" w:hAnsi="Cambria"/>
          <w:color w:val="000000"/>
          <w:sz w:val="24"/>
          <w:szCs w:val="24"/>
          <w:lang w:eastAsia="en-US"/>
        </w:rPr>
        <w:t xml:space="preserve"> i nie podjął ich w terminie wyznaczonym przez zamawiającego,</w:t>
      </w:r>
    </w:p>
    <w:p w14:paraId="152DF02E" w14:textId="77777777"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gdy zwłoka </w:t>
      </w:r>
      <w:r>
        <w:rPr>
          <w:rFonts w:ascii="Cambria" w:eastAsia="Calibri" w:hAnsi="Cambria"/>
          <w:color w:val="000000"/>
          <w:sz w:val="24"/>
          <w:szCs w:val="24"/>
          <w:lang w:eastAsia="en-US"/>
        </w:rPr>
        <w:t xml:space="preserve">w </w:t>
      </w:r>
      <w:r w:rsidRPr="00EC702D">
        <w:rPr>
          <w:rFonts w:ascii="Cambria" w:eastAsia="Calibri" w:hAnsi="Cambria"/>
          <w:color w:val="000000"/>
          <w:sz w:val="24"/>
          <w:szCs w:val="24"/>
          <w:lang w:eastAsia="en-US"/>
        </w:rPr>
        <w:t>wykonani</w:t>
      </w:r>
      <w:r>
        <w:rPr>
          <w:rFonts w:ascii="Cambria" w:eastAsia="Calibri" w:hAnsi="Cambria"/>
          <w:color w:val="000000"/>
          <w:sz w:val="24"/>
          <w:szCs w:val="24"/>
          <w:lang w:eastAsia="en-US"/>
        </w:rPr>
        <w:t>u</w:t>
      </w:r>
      <w:r w:rsidRPr="00EC702D">
        <w:rPr>
          <w:rFonts w:ascii="Cambria" w:eastAsia="Calibri" w:hAnsi="Cambria"/>
          <w:color w:val="000000"/>
          <w:sz w:val="24"/>
          <w:szCs w:val="24"/>
          <w:lang w:eastAsia="en-US"/>
        </w:rPr>
        <w:t xml:space="preserve"> przedmiotu zamówienia przekroczy 30 dni, </w:t>
      </w:r>
    </w:p>
    <w:p w14:paraId="1E63D959" w14:textId="77777777"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gdy wykonawca bez zgody zamawiającego przerwał realizację robót i przerwa trwa dłużej niż 10 dni</w:t>
      </w:r>
      <w:r w:rsidR="00615569">
        <w:rPr>
          <w:rFonts w:ascii="Cambria" w:eastAsia="Calibri" w:hAnsi="Cambria"/>
          <w:color w:val="000000"/>
          <w:sz w:val="24"/>
          <w:szCs w:val="24"/>
          <w:lang w:eastAsia="en-US"/>
        </w:rPr>
        <w:t xml:space="preserve"> roboczych</w:t>
      </w:r>
      <w:r w:rsidRPr="00EC702D">
        <w:rPr>
          <w:rFonts w:ascii="Cambria" w:eastAsia="Calibri" w:hAnsi="Cambria"/>
          <w:color w:val="000000"/>
          <w:sz w:val="24"/>
          <w:szCs w:val="24"/>
          <w:lang w:eastAsia="en-US"/>
        </w:rPr>
        <w:t>,</w:t>
      </w:r>
    </w:p>
    <w:p w14:paraId="7795ED7E" w14:textId="77777777"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gdy Wykonawca nie przekazał Zamawiającemu, w wyznaczonym</w:t>
      </w:r>
      <w:r w:rsidRPr="00EC702D">
        <w:rPr>
          <w:rFonts w:ascii="Cambria" w:eastAsia="Calibri" w:hAnsi="Cambria"/>
          <w:sz w:val="24"/>
          <w:szCs w:val="24"/>
          <w:lang w:eastAsia="en-US"/>
        </w:rPr>
        <w:t xml:space="preserve"> terminie, dowodów ubezpieczenia, o którym mowa w § 1</w:t>
      </w:r>
      <w:r w:rsidR="0079273F">
        <w:rPr>
          <w:rFonts w:ascii="Cambria" w:eastAsia="Calibri" w:hAnsi="Cambria"/>
          <w:sz w:val="24"/>
          <w:szCs w:val="24"/>
          <w:lang w:eastAsia="en-US"/>
        </w:rPr>
        <w:t>0</w:t>
      </w:r>
      <w:r w:rsidRPr="00EC702D">
        <w:rPr>
          <w:rFonts w:ascii="Cambria" w:eastAsia="Calibri" w:hAnsi="Cambria"/>
          <w:sz w:val="24"/>
          <w:szCs w:val="24"/>
          <w:lang w:eastAsia="en-US"/>
        </w:rPr>
        <w:t xml:space="preserve"> lub nie zapewnił jego ciągłości w okresach wynikających z umowy,</w:t>
      </w:r>
    </w:p>
    <w:p w14:paraId="4DC4E386" w14:textId="77777777" w:rsidR="00A671E3" w:rsidRPr="00EC702D"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wystąpiła konieczność co najmniej trzykrotnego dokonania przez Zamawiającego bezpośredniej zapłaty podwykonawcy lub dalszemu podwykonawcy,</w:t>
      </w:r>
    </w:p>
    <w:p w14:paraId="15596320" w14:textId="77777777" w:rsidR="00A671E3" w:rsidRDefault="00A671E3"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okoliczności, o których mowa w art. 635 kodeksu cywilnego</w:t>
      </w:r>
      <w:r w:rsidR="00D9289F">
        <w:rPr>
          <w:rFonts w:ascii="Cambria" w:eastAsia="Calibri" w:hAnsi="Cambria"/>
          <w:sz w:val="24"/>
          <w:szCs w:val="24"/>
          <w:lang w:eastAsia="en-US"/>
        </w:rPr>
        <w:t>,</w:t>
      </w:r>
    </w:p>
    <w:p w14:paraId="213C7521" w14:textId="77777777" w:rsidR="00D9289F" w:rsidRDefault="00D9289F"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 xml:space="preserve">w przypadku co najmniej dwukrotnego uchybienia obowiązkowi określonemu </w:t>
      </w:r>
      <w:r>
        <w:rPr>
          <w:rFonts w:ascii="Cambria" w:eastAsia="Calibri" w:hAnsi="Cambria"/>
          <w:sz w:val="24"/>
          <w:szCs w:val="24"/>
          <w:lang w:eastAsia="en-US"/>
        </w:rPr>
        <w:br/>
        <w:t>w § 1</w:t>
      </w:r>
      <w:r w:rsidR="0079273F">
        <w:rPr>
          <w:rFonts w:ascii="Cambria" w:eastAsia="Calibri" w:hAnsi="Cambria"/>
          <w:sz w:val="24"/>
          <w:szCs w:val="24"/>
          <w:lang w:eastAsia="en-US"/>
        </w:rPr>
        <w:t>2</w:t>
      </w:r>
      <w:r>
        <w:rPr>
          <w:rFonts w:ascii="Cambria" w:eastAsia="Calibri" w:hAnsi="Cambria"/>
          <w:sz w:val="24"/>
          <w:szCs w:val="24"/>
          <w:lang w:eastAsia="en-US"/>
        </w:rPr>
        <w:t xml:space="preserve"> ust. 1,</w:t>
      </w:r>
    </w:p>
    <w:p w14:paraId="276636CD" w14:textId="77777777" w:rsidR="00D9289F" w:rsidRPr="00EC702D" w:rsidRDefault="00D9289F" w:rsidP="008F489E">
      <w:pPr>
        <w:widowControl/>
        <w:numPr>
          <w:ilvl w:val="0"/>
          <w:numId w:val="3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w przypadku co najmniej dwukrotnego niezłożenia oświadczeń, o których mowa</w:t>
      </w:r>
      <w:r w:rsidR="004240BF">
        <w:rPr>
          <w:rFonts w:ascii="Cambria" w:eastAsia="Calibri" w:hAnsi="Cambria"/>
          <w:sz w:val="24"/>
          <w:szCs w:val="24"/>
          <w:lang w:eastAsia="en-US"/>
        </w:rPr>
        <w:t xml:space="preserve"> w § 1</w:t>
      </w:r>
      <w:r w:rsidR="0079273F">
        <w:rPr>
          <w:rFonts w:ascii="Cambria" w:eastAsia="Calibri" w:hAnsi="Cambria"/>
          <w:sz w:val="24"/>
          <w:szCs w:val="24"/>
          <w:lang w:eastAsia="en-US"/>
        </w:rPr>
        <w:t>2</w:t>
      </w:r>
      <w:r w:rsidR="004240BF">
        <w:rPr>
          <w:rFonts w:ascii="Cambria" w:eastAsia="Calibri" w:hAnsi="Cambria"/>
          <w:sz w:val="24"/>
          <w:szCs w:val="24"/>
          <w:lang w:eastAsia="en-US"/>
        </w:rPr>
        <w:t xml:space="preserve"> ust. 2 lub 5, pomimo powtórnego wezwania.</w:t>
      </w:r>
    </w:p>
    <w:p w14:paraId="175118B6" w14:textId="1766D35C" w:rsidR="00A671E3" w:rsidRPr="00EC702D" w:rsidRDefault="00A671E3" w:rsidP="008F489E">
      <w:pPr>
        <w:widowControl/>
        <w:numPr>
          <w:ilvl w:val="0"/>
          <w:numId w:val="3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W przypadkach określonych w ust. 1, odstąpienie od umowy może nastąpić </w:t>
      </w:r>
      <w:r w:rsidR="000A7245">
        <w:rPr>
          <w:rFonts w:ascii="Cambria" w:eastAsia="Calibri" w:hAnsi="Cambria"/>
          <w:sz w:val="24"/>
          <w:szCs w:val="24"/>
          <w:lang w:eastAsia="en-US"/>
        </w:rPr>
        <w:br/>
      </w:r>
      <w:r w:rsidRPr="00EC702D">
        <w:rPr>
          <w:rFonts w:ascii="Cambria" w:eastAsia="Calibri" w:hAnsi="Cambria"/>
          <w:sz w:val="24"/>
          <w:szCs w:val="24"/>
          <w:lang w:eastAsia="en-US"/>
        </w:rPr>
        <w:t xml:space="preserve">w terminie 30 dni od powzięcia wiadomości o zaistnieniu okoliczności, o których mowa w ust. 1. </w:t>
      </w:r>
    </w:p>
    <w:p w14:paraId="1D2DC779" w14:textId="77777777" w:rsidR="00A671E3" w:rsidRPr="00EC702D" w:rsidRDefault="00A671E3" w:rsidP="008F489E">
      <w:pPr>
        <w:widowControl/>
        <w:numPr>
          <w:ilvl w:val="0"/>
          <w:numId w:val="3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Odstąpienie od umowy powinno nastąpić w formie pisemnej</w:t>
      </w:r>
      <w:r w:rsidR="004240BF">
        <w:rPr>
          <w:rFonts w:ascii="Cambria" w:eastAsia="Calibri" w:hAnsi="Cambria"/>
          <w:sz w:val="24"/>
          <w:szCs w:val="24"/>
          <w:lang w:eastAsia="en-US"/>
        </w:rPr>
        <w:t xml:space="preserve"> lub formie elektronicznej</w:t>
      </w:r>
      <w:r w:rsidRPr="00EC702D">
        <w:rPr>
          <w:rFonts w:ascii="Cambria" w:eastAsia="Calibri" w:hAnsi="Cambria"/>
          <w:sz w:val="24"/>
          <w:szCs w:val="24"/>
          <w:lang w:eastAsia="en-US"/>
        </w:rPr>
        <w:t xml:space="preserve"> pod rygorem nieważności takiego odstąpienia i powinno zawierać uzasadnienie.</w:t>
      </w:r>
    </w:p>
    <w:p w14:paraId="004A4022" w14:textId="77777777" w:rsidR="00A671E3" w:rsidRPr="00EC702D" w:rsidRDefault="00A671E3" w:rsidP="008F489E">
      <w:pPr>
        <w:widowControl/>
        <w:numPr>
          <w:ilvl w:val="0"/>
          <w:numId w:val="3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wypadku odstąpienia od umowy, Wykonawcę oraz Zamawiającego obciążają następujące obowiązki szczegółowe:</w:t>
      </w:r>
    </w:p>
    <w:p w14:paraId="3B8AFD4B"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terminie </w:t>
      </w:r>
      <w:r w:rsidRPr="00EC702D">
        <w:rPr>
          <w:rFonts w:ascii="Cambria" w:eastAsia="Calibri" w:hAnsi="Cambria" w:cs="ArialNarrow"/>
          <w:color w:val="000000"/>
          <w:sz w:val="24"/>
          <w:szCs w:val="24"/>
        </w:rPr>
        <w:t xml:space="preserve">wspólnie uzgodnionym przez strony, ale nie dłuższym niż </w:t>
      </w:r>
      <w:r w:rsidRPr="00EC702D">
        <w:rPr>
          <w:rFonts w:ascii="Cambria" w:eastAsia="Calibri" w:hAnsi="Cambria"/>
          <w:sz w:val="24"/>
          <w:szCs w:val="24"/>
          <w:lang w:eastAsia="en-US"/>
        </w:rPr>
        <w:t>14 dni od daty odstąpienia od umowy, Wykonawca, przy udziale Zamawiającego, sporządzi szczegółowy protokół inwentaryzacji robót w toku, według stanu na dzień odstąpienia.</w:t>
      </w:r>
    </w:p>
    <w:p w14:paraId="5E23EEC7"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Pr="00EC702D">
        <w:rPr>
          <w:rFonts w:ascii="Cambria" w:eastAsia="Calibri" w:hAnsi="Cambria" w:cs="ArialNarrow"/>
          <w:color w:val="000000"/>
          <w:sz w:val="24"/>
          <w:szCs w:val="24"/>
        </w:rPr>
        <w:t xml:space="preserve">niezwłocznie, a najpóźniej w terminie 3 dni od dnia odstąpienia od umowy, </w:t>
      </w:r>
      <w:r w:rsidRPr="00EC702D">
        <w:rPr>
          <w:rFonts w:ascii="Cambria" w:eastAsia="Calibri" w:hAnsi="Cambria"/>
          <w:sz w:val="24"/>
          <w:szCs w:val="24"/>
          <w:lang w:eastAsia="en-US"/>
        </w:rPr>
        <w:t xml:space="preserve">zabezpieczy przerwane roboty </w:t>
      </w:r>
      <w:r w:rsidR="0064481B">
        <w:rPr>
          <w:rFonts w:ascii="Cambria" w:eastAsia="Calibri" w:hAnsi="Cambria"/>
          <w:sz w:val="24"/>
          <w:szCs w:val="24"/>
          <w:lang w:eastAsia="en-US"/>
        </w:rPr>
        <w:t xml:space="preserve">w uzgodnieniu z inspektorem nadzoru </w:t>
      </w:r>
      <w:r w:rsidRPr="00EC702D">
        <w:rPr>
          <w:rFonts w:ascii="Cambria" w:eastAsia="Calibri" w:hAnsi="Cambria"/>
          <w:sz w:val="24"/>
          <w:szCs w:val="24"/>
          <w:lang w:eastAsia="en-US"/>
        </w:rPr>
        <w:t>na koszt tej strony, z której winy nastąpiło odstąpienie od umowy.</w:t>
      </w:r>
    </w:p>
    <w:p w14:paraId="238C29ED"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s="ArialNarrow"/>
          <w:color w:val="000000"/>
          <w:sz w:val="24"/>
          <w:szCs w:val="24"/>
        </w:rPr>
        <w:t>Wykonawca w terminie 7 dni od dnia odstąpienia od umowy sporządzi wykaz materiałów według stanu na dzień odstąpienia od umowy, które nie mogą być wykorzystane przez Wykonawcę do realizacji innych robót nieobjętych umową,</w:t>
      </w:r>
    </w:p>
    <w:p w14:paraId="53313693"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Pr="00EC702D">
        <w:rPr>
          <w:rFonts w:ascii="Cambria" w:eastAsia="Calibri" w:hAnsi="Cambria" w:cs="ArialNarrow"/>
          <w:color w:val="000000"/>
          <w:sz w:val="24"/>
          <w:szCs w:val="24"/>
        </w:rPr>
        <w:t>niezwłocznie, a najpóźniej w terminie 7 dni</w:t>
      </w:r>
      <w:r w:rsidR="0064481B">
        <w:rPr>
          <w:rFonts w:ascii="Cambria" w:eastAsia="Calibri" w:hAnsi="Cambria" w:cs="ArialNarrow"/>
          <w:color w:val="000000"/>
          <w:sz w:val="24"/>
          <w:szCs w:val="24"/>
        </w:rPr>
        <w:t xml:space="preserve"> roboczych</w:t>
      </w:r>
      <w:r w:rsidRPr="00EC702D">
        <w:rPr>
          <w:rFonts w:ascii="Cambria" w:eastAsia="Calibri" w:hAnsi="Cambria" w:cs="ArialNarrow"/>
          <w:color w:val="000000"/>
          <w:sz w:val="24"/>
          <w:szCs w:val="24"/>
        </w:rPr>
        <w:t xml:space="preserve"> od daty odstąpienia od umowy, </w:t>
      </w:r>
      <w:r w:rsidRPr="00EC702D">
        <w:rPr>
          <w:rFonts w:ascii="Cambria" w:eastAsia="Calibri" w:hAnsi="Cambria"/>
          <w:sz w:val="24"/>
          <w:szCs w:val="24"/>
          <w:lang w:eastAsia="en-US"/>
        </w:rPr>
        <w:t>zgłosi do odbioru roboty przerwane i roboty zabezpieczające.</w:t>
      </w:r>
    </w:p>
    <w:p w14:paraId="22077833"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niezwłocznie, a najpóźniej w terminie 30 dni od daty odstąpienia od umowy, usunie z placu budowy urządzenia zaplecza przez niego dostarczone lub wzniesione.</w:t>
      </w:r>
    </w:p>
    <w:p w14:paraId="139B0B5B"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natychmiast wstrzyma wykonywanie robót, poza mającymi na celu ochronę życia i własności, i zabezpieczy przerwane roboty oraz zabezpieczy teren budowy i opuścić go najpóźniej w terminie wskazanym przez Zamawiającego.</w:t>
      </w:r>
    </w:p>
    <w:p w14:paraId="3E0F58D5" w14:textId="77777777" w:rsidR="00A671E3" w:rsidRPr="00EC702D" w:rsidRDefault="00A671E3" w:rsidP="008F489E">
      <w:pPr>
        <w:widowControl/>
        <w:numPr>
          <w:ilvl w:val="0"/>
          <w:numId w:val="4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6DCFB4C0" w14:textId="1D116E2E" w:rsidR="00A671E3" w:rsidRPr="00EC702D" w:rsidRDefault="00A671E3" w:rsidP="008F489E">
      <w:pPr>
        <w:widowControl/>
        <w:numPr>
          <w:ilvl w:val="0"/>
          <w:numId w:val="34"/>
        </w:numPr>
        <w:suppressAutoHyphens w:val="0"/>
        <w:autoSpaceDE w:val="0"/>
        <w:autoSpaceDN w:val="0"/>
        <w:spacing w:after="0"/>
        <w:ind w:left="426" w:hanging="426"/>
        <w:contextualSpacing/>
        <w:textAlignment w:val="auto"/>
        <w:rPr>
          <w:rFonts w:ascii="Cambria" w:hAnsi="Cambria"/>
          <w:color w:val="000000"/>
          <w:sz w:val="24"/>
          <w:szCs w:val="24"/>
        </w:rPr>
      </w:pPr>
      <w:r w:rsidRPr="00EC702D">
        <w:rPr>
          <w:rFonts w:ascii="Cambria" w:hAnsi="Cambria"/>
          <w:sz w:val="24"/>
          <w:szCs w:val="24"/>
        </w:rPr>
        <w:t xml:space="preserve">Zamawiający zapłaci Wykonawcy wynagrodzenie za roboty wykonane do dnia odstąpienia pomniejszone o roszczenia Zamawiającego z tytułu kar umownych </w:t>
      </w:r>
      <w:r w:rsidR="000A7245">
        <w:rPr>
          <w:rFonts w:ascii="Cambria" w:hAnsi="Cambria"/>
          <w:sz w:val="24"/>
          <w:szCs w:val="24"/>
        </w:rPr>
        <w:br/>
      </w:r>
      <w:r w:rsidRPr="00EC702D">
        <w:rPr>
          <w:rFonts w:ascii="Cambria" w:hAnsi="Cambria"/>
          <w:sz w:val="24"/>
          <w:szCs w:val="24"/>
        </w:rPr>
        <w:t xml:space="preserve">oraz ewentualne roszczenia o obniżenie ceny na podstawie rękojmi i gwarancji lub inne roszczenia odszkodowawcze oraz pokryje koszty za zakupione materiały </w:t>
      </w:r>
      <w:r w:rsidR="000A7245">
        <w:rPr>
          <w:rFonts w:ascii="Cambria" w:hAnsi="Cambria"/>
          <w:sz w:val="24"/>
          <w:szCs w:val="24"/>
        </w:rPr>
        <w:br/>
      </w:r>
      <w:r w:rsidRPr="00EC702D">
        <w:rPr>
          <w:rFonts w:ascii="Cambria" w:hAnsi="Cambria"/>
          <w:sz w:val="24"/>
          <w:szCs w:val="24"/>
        </w:rPr>
        <w:t xml:space="preserve">i urządzenia nienadające się do wbudowania </w:t>
      </w:r>
      <w:r w:rsidRPr="00EC702D">
        <w:rPr>
          <w:rFonts w:ascii="Cambria" w:hAnsi="Cambria"/>
          <w:color w:val="000000"/>
          <w:sz w:val="24"/>
          <w:szCs w:val="24"/>
        </w:rPr>
        <w:t>w inny obiekt.</w:t>
      </w:r>
    </w:p>
    <w:p w14:paraId="54560DA1" w14:textId="7B8F92FD" w:rsidR="00A671E3" w:rsidRPr="00EC702D" w:rsidRDefault="00A671E3" w:rsidP="008F489E">
      <w:pPr>
        <w:widowControl/>
        <w:numPr>
          <w:ilvl w:val="0"/>
          <w:numId w:val="34"/>
        </w:numPr>
        <w:suppressAutoHyphens w:val="0"/>
        <w:autoSpaceDE w:val="0"/>
        <w:autoSpaceDN w:val="0"/>
        <w:spacing w:after="0"/>
        <w:ind w:left="426" w:hanging="426"/>
        <w:textAlignment w:val="auto"/>
        <w:rPr>
          <w:rFonts w:ascii="Cambria" w:eastAsia="Calibri" w:hAnsi="Cambria"/>
          <w:sz w:val="24"/>
          <w:szCs w:val="24"/>
          <w:lang w:eastAsia="en-US"/>
        </w:rPr>
      </w:pPr>
      <w:r w:rsidRPr="00EC702D">
        <w:rPr>
          <w:rFonts w:ascii="Cambria" w:eastAsia="Calibri" w:hAnsi="Cambria"/>
          <w:sz w:val="24"/>
          <w:szCs w:val="24"/>
          <w:lang w:eastAsia="en-US"/>
        </w:rPr>
        <w:t>W przypadku braku współdziałania ze strony wykonawcy i niewykonywania przez niego obowiązków wynikających z ust. 4</w:t>
      </w:r>
      <w:r w:rsidR="0057491C">
        <w:rPr>
          <w:rFonts w:ascii="Cambria" w:eastAsia="Calibri" w:hAnsi="Cambria"/>
          <w:sz w:val="24"/>
          <w:szCs w:val="24"/>
          <w:lang w:eastAsia="en-US"/>
        </w:rPr>
        <w:t xml:space="preserve"> </w:t>
      </w:r>
      <w:r w:rsidRPr="00EC702D">
        <w:rPr>
          <w:rFonts w:ascii="Cambria" w:eastAsia="Calibri" w:hAnsi="Cambria"/>
          <w:sz w:val="24"/>
          <w:szCs w:val="24"/>
          <w:lang w:eastAsia="en-US"/>
        </w:rPr>
        <w:t>czynności te przeprowadzi lub zorganizuje zamawiający i obciąży ich kosztami wykonawcę.</w:t>
      </w:r>
    </w:p>
    <w:p w14:paraId="0455B847"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sz w:val="24"/>
          <w:szCs w:val="24"/>
          <w:lang w:eastAsia="en-US"/>
        </w:rPr>
      </w:pPr>
    </w:p>
    <w:p w14:paraId="678B26A6"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6</w:t>
      </w:r>
    </w:p>
    <w:p w14:paraId="6056AA9C"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lastRenderedPageBreak/>
        <w:t>Zabezpieczenie należytego wykonania umowy</w:t>
      </w:r>
    </w:p>
    <w:p w14:paraId="77DC099F" w14:textId="40BC9E26"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Pr>
          <w:rFonts w:ascii="Cambria" w:eastAsia="Calibri" w:hAnsi="Cambria"/>
          <w:sz w:val="24"/>
          <w:szCs w:val="24"/>
          <w:lang w:eastAsia="en-US"/>
        </w:rPr>
        <w:t>przed zawarciem</w:t>
      </w:r>
      <w:r w:rsidRPr="00EC702D">
        <w:rPr>
          <w:rFonts w:ascii="Cambria" w:eastAsia="Calibri" w:hAnsi="Cambria"/>
          <w:sz w:val="24"/>
          <w:szCs w:val="24"/>
          <w:lang w:eastAsia="en-US"/>
        </w:rPr>
        <w:t xml:space="preserve"> umowy wni</w:t>
      </w:r>
      <w:r w:rsidR="00E04DC3">
        <w:rPr>
          <w:rFonts w:ascii="Cambria" w:eastAsia="Calibri" w:hAnsi="Cambria"/>
          <w:sz w:val="24"/>
          <w:szCs w:val="24"/>
          <w:lang w:eastAsia="en-US"/>
        </w:rPr>
        <w:t>ósł</w:t>
      </w:r>
      <w:r w:rsidRPr="00EC702D">
        <w:rPr>
          <w:rFonts w:ascii="Cambria" w:eastAsia="Calibri" w:hAnsi="Cambria"/>
          <w:sz w:val="24"/>
          <w:szCs w:val="24"/>
          <w:lang w:eastAsia="en-US"/>
        </w:rPr>
        <w:t xml:space="preserve"> zabezpieczenie należytego wykonania umowy w formie …………</w:t>
      </w:r>
      <w:proofErr w:type="gramStart"/>
      <w:r w:rsidRPr="00EC702D">
        <w:rPr>
          <w:rFonts w:ascii="Cambria" w:eastAsia="Calibri" w:hAnsi="Cambria"/>
          <w:sz w:val="24"/>
          <w:szCs w:val="24"/>
          <w:lang w:eastAsia="en-US"/>
        </w:rPr>
        <w:t>…….</w:t>
      </w:r>
      <w:proofErr w:type="gramEnd"/>
      <w:r w:rsidRPr="00EC702D">
        <w:rPr>
          <w:rFonts w:ascii="Cambria" w:eastAsia="Calibri" w:hAnsi="Cambria"/>
          <w:sz w:val="24"/>
          <w:szCs w:val="24"/>
          <w:lang w:eastAsia="en-US"/>
        </w:rPr>
        <w:t xml:space="preserve">. w wysokości </w:t>
      </w:r>
      <w:r>
        <w:rPr>
          <w:rFonts w:ascii="Cambria" w:eastAsia="Calibri" w:hAnsi="Cambria"/>
          <w:b/>
          <w:bCs/>
          <w:sz w:val="24"/>
          <w:szCs w:val="24"/>
          <w:lang w:eastAsia="en-US"/>
        </w:rPr>
        <w:t>5</w:t>
      </w:r>
      <w:r w:rsidRPr="00EC702D">
        <w:rPr>
          <w:rFonts w:ascii="Cambria" w:eastAsia="Calibri" w:hAnsi="Cambria"/>
          <w:b/>
          <w:bCs/>
          <w:sz w:val="24"/>
          <w:szCs w:val="24"/>
          <w:lang w:eastAsia="en-US"/>
        </w:rPr>
        <w:t xml:space="preserve"> % ceny brutto przedstawionej </w:t>
      </w:r>
      <w:r w:rsidR="000A7245">
        <w:rPr>
          <w:rFonts w:ascii="Cambria" w:eastAsia="Calibri" w:hAnsi="Cambria"/>
          <w:b/>
          <w:bCs/>
          <w:sz w:val="24"/>
          <w:szCs w:val="24"/>
          <w:lang w:eastAsia="en-US"/>
        </w:rPr>
        <w:br/>
      </w:r>
      <w:r w:rsidRPr="00EC702D">
        <w:rPr>
          <w:rFonts w:ascii="Cambria" w:eastAsia="Calibri" w:hAnsi="Cambria"/>
          <w:b/>
          <w:bCs/>
          <w:sz w:val="24"/>
          <w:szCs w:val="24"/>
          <w:lang w:eastAsia="en-US"/>
        </w:rPr>
        <w:t>w ofercie</w:t>
      </w:r>
      <w:r w:rsidRPr="00EC702D">
        <w:rPr>
          <w:rFonts w:ascii="Cambria" w:eastAsia="Calibri" w:hAnsi="Cambria"/>
          <w:sz w:val="24"/>
          <w:szCs w:val="24"/>
          <w:lang w:eastAsia="en-US"/>
        </w:rPr>
        <w:t>, co stanowi kwotę: ………………… złotych (słownie: ………………</w:t>
      </w:r>
      <w:proofErr w:type="gramStart"/>
      <w:r w:rsidRPr="00EC702D">
        <w:rPr>
          <w:rFonts w:ascii="Cambria" w:eastAsia="Calibri" w:hAnsi="Cambria"/>
          <w:sz w:val="24"/>
          <w:szCs w:val="24"/>
          <w:lang w:eastAsia="en-US"/>
        </w:rPr>
        <w:t>…….</w:t>
      </w:r>
      <w:proofErr w:type="gramEnd"/>
      <w:r w:rsidRPr="00EC702D">
        <w:rPr>
          <w:rFonts w:ascii="Cambria" w:eastAsia="Calibri" w:hAnsi="Cambria"/>
          <w:sz w:val="24"/>
          <w:szCs w:val="24"/>
          <w:lang w:eastAsia="en-US"/>
        </w:rPr>
        <w:t>.)</w:t>
      </w:r>
      <w:r w:rsidR="00E04DC3">
        <w:rPr>
          <w:rFonts w:ascii="Cambria" w:eastAsia="Calibri" w:hAnsi="Cambria"/>
          <w:sz w:val="24"/>
          <w:szCs w:val="24"/>
          <w:lang w:eastAsia="en-US"/>
        </w:rPr>
        <w:t>.</w:t>
      </w:r>
    </w:p>
    <w:p w14:paraId="4F6A08A1" w14:textId="77777777" w:rsidR="00A671E3" w:rsidRPr="00F5569C"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Zabezpieczenie należytego wykonania umowy ma na celu zabezpieczenie </w:t>
      </w:r>
      <w:r w:rsidRPr="00EC702D">
        <w:rPr>
          <w:rFonts w:ascii="Cambria" w:eastAsia="Calibri" w:hAnsi="Cambria"/>
          <w:sz w:val="24"/>
          <w:szCs w:val="24"/>
          <w:lang w:eastAsia="en-US"/>
        </w:rPr>
        <w:br/>
        <w:t xml:space="preserve">i ewentualne zaspokojenie roszczeń Zamawiającego z tytułu niewykonania lub nienależytego wykonania umowy przez Wykonawcę </w:t>
      </w:r>
      <w:r w:rsidRPr="00EC702D">
        <w:rPr>
          <w:rFonts w:ascii="Cambria" w:eastAsia="Calibri" w:hAnsi="Cambria" w:cs="ArialNarrow"/>
          <w:color w:val="000000"/>
          <w:sz w:val="24"/>
          <w:szCs w:val="24"/>
        </w:rPr>
        <w:t>oraz roszczeń z tytułu rękojmi za wady fizyczne lub gwarancji</w:t>
      </w:r>
      <w:r w:rsidR="003D3DBB">
        <w:rPr>
          <w:rFonts w:ascii="Cambria" w:eastAsia="Calibri" w:hAnsi="Cambria" w:cs="ArialNarrow"/>
          <w:color w:val="000000"/>
          <w:sz w:val="24"/>
          <w:szCs w:val="24"/>
        </w:rPr>
        <w:t xml:space="preserve"> </w:t>
      </w:r>
      <w:r w:rsidRPr="00814027">
        <w:rPr>
          <w:rFonts w:ascii="Cambria" w:eastAsia="Calibri" w:hAnsi="Cambria" w:cs="ArialNarrow"/>
          <w:color w:val="000000"/>
          <w:sz w:val="24"/>
          <w:szCs w:val="24"/>
        </w:rPr>
        <w:t xml:space="preserve">powstałych w </w:t>
      </w:r>
      <w:r w:rsidRPr="00F5569C">
        <w:rPr>
          <w:rFonts w:ascii="Cambria" w:eastAsia="Calibri" w:hAnsi="Cambria" w:cs="ArialNarrow"/>
          <w:sz w:val="24"/>
          <w:szCs w:val="24"/>
        </w:rPr>
        <w:t>okresie udzielonej gwarancji od dnia odbioru końcowego</w:t>
      </w:r>
      <w:r w:rsidRPr="00F5569C">
        <w:rPr>
          <w:rFonts w:ascii="Cambria" w:eastAsia="Calibri" w:hAnsi="Cambria"/>
          <w:sz w:val="24"/>
          <w:szCs w:val="24"/>
          <w:lang w:eastAsia="en-US"/>
        </w:rPr>
        <w:t>.</w:t>
      </w:r>
    </w:p>
    <w:p w14:paraId="31D9E9AC" w14:textId="77777777"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Beneficjentem zabezpieczenia należytego wykonania umowy jest Zamawiający.</w:t>
      </w:r>
    </w:p>
    <w:p w14:paraId="0FE63584" w14:textId="77777777"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Koszty zabezpieczenia należytego wykonania umowy ponosi Wykonawca.</w:t>
      </w:r>
    </w:p>
    <w:p w14:paraId="0D9FCE1E" w14:textId="77777777"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jest zobowiązany zapewnić, aby zabezpieczenie należytego wykonania umowy zachowało moc wiążącą w okresie wykonywania umowy oraz w okresie rękojmi za wady fizyczne</w:t>
      </w:r>
      <w:r w:rsidR="009B043A">
        <w:rPr>
          <w:rFonts w:ascii="Cambria" w:eastAsia="Calibri" w:hAnsi="Cambria"/>
          <w:sz w:val="24"/>
          <w:szCs w:val="24"/>
          <w:lang w:eastAsia="en-US"/>
        </w:rPr>
        <w:t xml:space="preserve"> i</w:t>
      </w:r>
      <w:r w:rsidRPr="00EC702D">
        <w:rPr>
          <w:rFonts w:ascii="Cambria" w:eastAsia="Calibri" w:hAnsi="Cambria"/>
          <w:sz w:val="24"/>
          <w:szCs w:val="24"/>
          <w:lang w:eastAsia="en-US"/>
        </w:rPr>
        <w:t xml:space="preserve"> gwarancji.</w:t>
      </w:r>
    </w:p>
    <w:p w14:paraId="46B2FB1D" w14:textId="77777777"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Kwota w wysokości ………………… złotych (słownie: ………………</w:t>
      </w:r>
      <w:proofErr w:type="gramStart"/>
      <w:r w:rsidRPr="00EC702D">
        <w:rPr>
          <w:rFonts w:ascii="Cambria" w:eastAsia="Calibri" w:hAnsi="Cambria"/>
          <w:sz w:val="24"/>
          <w:szCs w:val="24"/>
          <w:lang w:eastAsia="en-US"/>
        </w:rPr>
        <w:t>…….</w:t>
      </w:r>
      <w:proofErr w:type="gramEnd"/>
      <w:r w:rsidRPr="00EC702D">
        <w:rPr>
          <w:rFonts w:ascii="Cambria" w:eastAsia="Calibri" w:hAnsi="Cambria"/>
          <w:sz w:val="24"/>
          <w:szCs w:val="24"/>
          <w:lang w:eastAsia="en-US"/>
        </w:rPr>
        <w:t>.), stanowiąca 70% zabezpieczenia należytego wykonania umowy, zostanie zwrócona w terminie 30 dni od dnia podpisania protokołu odbioru końcowego robót.</w:t>
      </w:r>
    </w:p>
    <w:p w14:paraId="5B585370" w14:textId="77777777" w:rsidR="009B043A" w:rsidRPr="009B043A" w:rsidRDefault="00A671E3" w:rsidP="008F489E">
      <w:pPr>
        <w:widowControl/>
        <w:numPr>
          <w:ilvl w:val="0"/>
          <w:numId w:val="3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eastAsia="Calibri" w:hAnsi="Cambria" w:cs="ArialNarrow"/>
          <w:color w:val="000000"/>
          <w:sz w:val="24"/>
          <w:szCs w:val="24"/>
        </w:rPr>
        <w:t>Kwota pozostawiona na zabezpieczenie roszczeń z tytułu rękojmi za wady fizyczne lub gwarancji wynosząca 30% wartości zabezpieczenia należytego wykonania umowy, wynosząca ………………… złotych (słownie: ………………</w:t>
      </w:r>
      <w:proofErr w:type="gramStart"/>
      <w:r w:rsidRPr="00EA193F">
        <w:rPr>
          <w:rFonts w:ascii="Cambria" w:eastAsia="Calibri" w:hAnsi="Cambria" w:cs="ArialNarrow"/>
          <w:color w:val="000000"/>
          <w:sz w:val="24"/>
          <w:szCs w:val="24"/>
        </w:rPr>
        <w:t>…….</w:t>
      </w:r>
      <w:proofErr w:type="gramEnd"/>
      <w:r w:rsidRPr="00EA193F">
        <w:rPr>
          <w:rFonts w:ascii="Cambria" w:eastAsia="Calibri" w:hAnsi="Cambria" w:cs="ArialNarrow"/>
          <w:color w:val="000000"/>
          <w:sz w:val="24"/>
          <w:szCs w:val="24"/>
        </w:rPr>
        <w:t xml:space="preserve">.), zostanie zwrócona nie później niż w 15 </w:t>
      </w:r>
      <w:r w:rsidRPr="00922787">
        <w:rPr>
          <w:rFonts w:ascii="Cambria" w:eastAsia="Calibri" w:hAnsi="Cambria" w:cs="ArialNarrow"/>
          <w:sz w:val="24"/>
          <w:szCs w:val="24"/>
        </w:rPr>
        <w:t xml:space="preserve">dniu po upływie </w:t>
      </w:r>
      <w:r w:rsidR="00B33506" w:rsidRPr="00CF1266">
        <w:rPr>
          <w:rFonts w:ascii="Cambria" w:eastAsia="Calibri" w:hAnsi="Cambria" w:cs="ArialNarrow"/>
          <w:sz w:val="24"/>
          <w:szCs w:val="24"/>
        </w:rPr>
        <w:t>60</w:t>
      </w:r>
      <w:r w:rsidRPr="00CF1266">
        <w:rPr>
          <w:rFonts w:ascii="Cambria" w:eastAsia="Calibri" w:hAnsi="Cambria" w:cs="ArialNarrow"/>
          <w:sz w:val="24"/>
          <w:szCs w:val="24"/>
        </w:rPr>
        <w:t xml:space="preserve"> miesięcy</w:t>
      </w:r>
      <w:r w:rsidRPr="00922787">
        <w:rPr>
          <w:rFonts w:ascii="Cambria" w:eastAsia="Calibri" w:hAnsi="Cambria" w:cs="ArialNarrow"/>
          <w:sz w:val="24"/>
          <w:szCs w:val="24"/>
        </w:rPr>
        <w:t xml:space="preserve"> od dnia odbioru.</w:t>
      </w:r>
    </w:p>
    <w:p w14:paraId="6685C999" w14:textId="77777777" w:rsidR="00A671E3" w:rsidRPr="00EA193F" w:rsidRDefault="00A671E3" w:rsidP="008F489E">
      <w:pPr>
        <w:widowControl/>
        <w:numPr>
          <w:ilvl w:val="0"/>
          <w:numId w:val="3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hAnsi="Cambria"/>
          <w:sz w:val="24"/>
          <w:szCs w:val="24"/>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w:t>
      </w:r>
      <w:r w:rsidR="009B043A">
        <w:rPr>
          <w:rFonts w:ascii="Cambria" w:hAnsi="Cambria"/>
          <w:sz w:val="24"/>
          <w:szCs w:val="24"/>
        </w:rPr>
        <w:t>cie</w:t>
      </w:r>
      <w:r w:rsidR="00493F2B">
        <w:rPr>
          <w:rFonts w:ascii="Cambria" w:hAnsi="Cambria"/>
          <w:sz w:val="24"/>
          <w:szCs w:val="24"/>
        </w:rPr>
        <w:t xml:space="preserve"> lub nie wykonał obowiązków wynikających z rękojmi za wady fizyczne lub gwarancji lub wykonał je nienależycie (w szczególności nie usunął stwierdzonych wad lub usterek)</w:t>
      </w:r>
      <w:r w:rsidRPr="00EA193F">
        <w:rPr>
          <w:rFonts w:ascii="Cambria" w:hAnsi="Cambria"/>
          <w:sz w:val="24"/>
          <w:szCs w:val="24"/>
        </w:rPr>
        <w:t xml:space="preserve">. </w:t>
      </w:r>
    </w:p>
    <w:p w14:paraId="3593F196" w14:textId="77777777" w:rsidR="00A671E3" w:rsidRPr="00F5569C" w:rsidRDefault="00A671E3" w:rsidP="008F489E">
      <w:pPr>
        <w:widowControl/>
        <w:numPr>
          <w:ilvl w:val="0"/>
          <w:numId w:val="36"/>
        </w:numPr>
        <w:suppressAutoHyphens w:val="0"/>
        <w:autoSpaceDE w:val="0"/>
        <w:autoSpaceDN w:val="0"/>
        <w:spacing w:after="0"/>
        <w:ind w:left="426"/>
        <w:contextualSpacing/>
        <w:textAlignment w:val="auto"/>
        <w:rPr>
          <w:rFonts w:ascii="Cambria" w:eastAsia="Calibri" w:hAnsi="Cambria" w:cs="ArialNarrow"/>
          <w:sz w:val="24"/>
          <w:szCs w:val="24"/>
          <w:lang w:eastAsia="en-US"/>
        </w:rPr>
      </w:pPr>
      <w:r w:rsidRPr="00F5569C">
        <w:rPr>
          <w:rFonts w:ascii="Cambria" w:hAnsi="Cambria" w:cs="Helvetica"/>
          <w:bCs/>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07A7DCC4" w14:textId="77777777" w:rsidR="00A671E3" w:rsidRPr="00EC702D" w:rsidRDefault="00A671E3" w:rsidP="008F489E">
      <w:pPr>
        <w:widowControl/>
        <w:numPr>
          <w:ilvl w:val="0"/>
          <w:numId w:val="3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6551B3">
        <w:rPr>
          <w:rFonts w:ascii="Cambria" w:eastAsia="Calibri" w:hAnsi="Cambria" w:cs="ArialNarrow"/>
          <w:color w:val="000000"/>
          <w:sz w:val="24"/>
          <w:szCs w:val="24"/>
        </w:rPr>
        <w:t>W trakcie realizacji umowy Wykonawca może dokonać zmiany formy zabezpieczenia należytego wykonania umowy na jedną</w:t>
      </w:r>
      <w:r w:rsidRPr="00EC702D">
        <w:rPr>
          <w:rFonts w:ascii="Cambria" w:eastAsia="Calibri" w:hAnsi="Cambria" w:cs="ArialNarrow"/>
          <w:color w:val="000000"/>
          <w:sz w:val="24"/>
          <w:szCs w:val="24"/>
        </w:rPr>
        <w:t xml:space="preserve"> lub kilka form, o których mowa w przepisach ustawy – Prawo zamówień publicznych, pod warunkiem, że zmiana formy zabezpieczenia zostanie dokonana z zachowaniem ciągłości zabezpieczenia i bez zmniejszenia jego wysokości.</w:t>
      </w:r>
    </w:p>
    <w:p w14:paraId="4DCCF370" w14:textId="77777777" w:rsidR="00A671E3" w:rsidRPr="00EC702D"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Jeżeli nie zajd</w:t>
      </w:r>
      <w:r w:rsidR="00493F2B">
        <w:rPr>
          <w:rFonts w:ascii="Cambria" w:eastAsia="Calibri" w:hAnsi="Cambria"/>
          <w:sz w:val="24"/>
          <w:szCs w:val="24"/>
          <w:lang w:eastAsia="en-US"/>
        </w:rPr>
        <w:t>ą przesłanki</w:t>
      </w:r>
      <w:r w:rsidR="003D3DBB">
        <w:rPr>
          <w:rFonts w:ascii="Cambria" w:eastAsia="Calibri" w:hAnsi="Cambria"/>
          <w:sz w:val="24"/>
          <w:szCs w:val="24"/>
          <w:lang w:eastAsia="en-US"/>
        </w:rPr>
        <w:t xml:space="preserve"> </w:t>
      </w:r>
      <w:r w:rsidR="00493F2B">
        <w:rPr>
          <w:rFonts w:ascii="Cambria" w:eastAsia="Calibri" w:hAnsi="Cambria"/>
          <w:sz w:val="24"/>
          <w:szCs w:val="24"/>
          <w:lang w:eastAsia="en-US"/>
        </w:rPr>
        <w:t xml:space="preserve">zatrzymania zabezpieczenia </w:t>
      </w:r>
      <w:r w:rsidRPr="00EC702D">
        <w:rPr>
          <w:rFonts w:ascii="Cambria" w:eastAsia="Calibri" w:hAnsi="Cambria"/>
          <w:sz w:val="24"/>
          <w:szCs w:val="24"/>
          <w:lang w:eastAsia="en-US"/>
        </w:rPr>
        <w:t xml:space="preserve">podlega ono zwrotowi Wykonawcy odpowiednio w całości lub w części </w:t>
      </w:r>
      <w:r w:rsidR="00493F2B">
        <w:rPr>
          <w:rFonts w:ascii="Cambria" w:eastAsia="Calibri" w:hAnsi="Cambria"/>
          <w:sz w:val="24"/>
          <w:szCs w:val="24"/>
          <w:lang w:eastAsia="en-US"/>
        </w:rPr>
        <w:t xml:space="preserve">po upływie </w:t>
      </w:r>
      <w:r w:rsidRPr="00EC702D">
        <w:rPr>
          <w:rFonts w:ascii="Cambria" w:eastAsia="Calibri" w:hAnsi="Cambria"/>
          <w:sz w:val="24"/>
          <w:szCs w:val="24"/>
          <w:lang w:eastAsia="en-US"/>
        </w:rPr>
        <w:t>termin</w:t>
      </w:r>
      <w:r w:rsidR="00493F2B">
        <w:rPr>
          <w:rFonts w:ascii="Cambria" w:eastAsia="Calibri" w:hAnsi="Cambria"/>
          <w:sz w:val="24"/>
          <w:szCs w:val="24"/>
          <w:lang w:eastAsia="en-US"/>
        </w:rPr>
        <w:t>ów</w:t>
      </w:r>
      <w:r w:rsidRPr="00EC702D">
        <w:rPr>
          <w:rFonts w:ascii="Cambria" w:eastAsia="Calibri" w:hAnsi="Cambria"/>
          <w:sz w:val="24"/>
          <w:szCs w:val="24"/>
          <w:lang w:eastAsia="en-US"/>
        </w:rPr>
        <w:t>, o których mowa w ust. 6 i 7.</w:t>
      </w:r>
    </w:p>
    <w:p w14:paraId="4AA3FE48" w14:textId="77777777" w:rsidR="0079273F" w:rsidRDefault="00A671E3" w:rsidP="008F489E">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Zabezpieczenie należytego wykonania umowy wniesione w pieniądzu zostanie zwrócone wraz z odsetkami wynikającymi z umowy rachunku bankowego </w:t>
      </w:r>
      <w:r w:rsidRPr="00EC702D">
        <w:rPr>
          <w:rFonts w:ascii="Cambria" w:eastAsia="Calibri" w:hAnsi="Cambria"/>
          <w:sz w:val="24"/>
          <w:szCs w:val="24"/>
          <w:lang w:eastAsia="en-US"/>
        </w:rPr>
        <w:lastRenderedPageBreak/>
        <w:t>Zamawiającego, na którym było ono przechowywane, pomniejszone o koszty prowadzenia rachunku oraz prowizji bankowej za przelew pieniędzy na rachunek Wykonawcy.</w:t>
      </w:r>
    </w:p>
    <w:p w14:paraId="37BB2E27" w14:textId="4093E38D" w:rsidR="00417E36" w:rsidRPr="000A7245" w:rsidRDefault="0079273F" w:rsidP="00DE7433">
      <w:pPr>
        <w:widowControl/>
        <w:numPr>
          <w:ilvl w:val="0"/>
          <w:numId w:val="3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79273F">
        <w:rPr>
          <w:rFonts w:ascii="Cambria" w:hAnsi="Cambria"/>
          <w:sz w:val="24"/>
          <w:szCs w:val="24"/>
          <w:lang w:eastAsia="en-US"/>
        </w:rPr>
        <w:t xml:space="preserve">W sytuacji, gdy wystąpi konieczność przedłużenia terminu realizacji umowy, </w:t>
      </w:r>
      <w:r w:rsidR="000A7245">
        <w:rPr>
          <w:rFonts w:ascii="Cambria" w:hAnsi="Cambria"/>
          <w:sz w:val="24"/>
          <w:szCs w:val="24"/>
          <w:lang w:eastAsia="en-US"/>
        </w:rPr>
        <w:br/>
      </w:r>
      <w:r w:rsidRPr="0079273F">
        <w:rPr>
          <w:rFonts w:ascii="Cambria" w:hAnsi="Cambria"/>
          <w:sz w:val="24"/>
          <w:szCs w:val="24"/>
          <w:lang w:eastAsia="en-US"/>
        </w:rPr>
        <w:t>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2ACF8E2C" w14:textId="77777777" w:rsidR="000A7245" w:rsidRDefault="000A7245" w:rsidP="00D92F86">
      <w:pPr>
        <w:widowControl/>
        <w:suppressAutoHyphens w:val="0"/>
        <w:autoSpaceDE w:val="0"/>
        <w:autoSpaceDN w:val="0"/>
        <w:spacing w:after="0"/>
        <w:textAlignment w:val="auto"/>
        <w:rPr>
          <w:rFonts w:ascii="Cambria" w:eastAsia="Calibri" w:hAnsi="Cambria"/>
          <w:b/>
          <w:bCs/>
          <w:sz w:val="24"/>
          <w:szCs w:val="24"/>
          <w:lang w:eastAsia="en-US"/>
        </w:rPr>
      </w:pPr>
    </w:p>
    <w:p w14:paraId="39AA0B67" w14:textId="521FD8DE"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7</w:t>
      </w:r>
    </w:p>
    <w:p w14:paraId="4B845020"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Zmiany umowy</w:t>
      </w:r>
    </w:p>
    <w:p w14:paraId="2E02B012" w14:textId="1CA71428" w:rsidR="00A671E3" w:rsidRPr="00EC702D" w:rsidRDefault="00A671E3" w:rsidP="008F489E">
      <w:pPr>
        <w:pStyle w:val="Jasnalistaakcent51"/>
        <w:widowControl/>
        <w:numPr>
          <w:ilvl w:val="0"/>
          <w:numId w:val="37"/>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Oprócz przypadków, o których mowa w art. 454 i 455 ustawy – Prawo zamówień publicznych, strony dopuszczają możliwość wprowadzania zmiany umowy </w:t>
      </w:r>
      <w:r w:rsidR="000A7245">
        <w:rPr>
          <w:rFonts w:ascii="Cambria" w:eastAsia="Calibri" w:hAnsi="Cambria" w:cs="Calibri"/>
          <w:sz w:val="24"/>
          <w:szCs w:val="24"/>
          <w:lang w:eastAsia="en-US"/>
        </w:rPr>
        <w:br/>
      </w:r>
      <w:r w:rsidRPr="00EC702D">
        <w:rPr>
          <w:rFonts w:ascii="Cambria" w:eastAsia="Calibri" w:hAnsi="Cambria" w:cs="Calibri"/>
          <w:sz w:val="24"/>
          <w:szCs w:val="24"/>
          <w:lang w:eastAsia="en-US"/>
        </w:rPr>
        <w:t xml:space="preserve">w stosunku do treści oferty, na podstawie której dokonano wyboru Wykonawcy, </w:t>
      </w:r>
      <w:r w:rsidR="000A7245">
        <w:rPr>
          <w:rFonts w:ascii="Cambria" w:eastAsia="Calibri" w:hAnsi="Cambria" w:cs="Calibri"/>
          <w:sz w:val="24"/>
          <w:szCs w:val="24"/>
          <w:lang w:eastAsia="en-US"/>
        </w:rPr>
        <w:br/>
      </w:r>
      <w:r w:rsidRPr="00EC702D">
        <w:rPr>
          <w:rFonts w:ascii="Cambria" w:eastAsia="Calibri" w:hAnsi="Cambria" w:cs="Calibri"/>
          <w:sz w:val="24"/>
          <w:szCs w:val="24"/>
          <w:lang w:eastAsia="en-US"/>
        </w:rPr>
        <w:t>w przypadku wystąpienia którejkolwiek z następujących okoliczności:</w:t>
      </w:r>
    </w:p>
    <w:p w14:paraId="38297137" w14:textId="77777777"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hAnsi="Cambria" w:cs="Calibri"/>
          <w:sz w:val="24"/>
          <w:szCs w:val="24"/>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28E91A2E" w14:textId="5882A1E2"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w:t>
      </w:r>
      <w:r w:rsidR="00DE7433" w:rsidRPr="00EC702D">
        <w:rPr>
          <w:rFonts w:ascii="Cambria" w:eastAsia="Calibri" w:hAnsi="Cambria" w:cs="Calibri"/>
          <w:sz w:val="24"/>
          <w:szCs w:val="24"/>
          <w:lang w:eastAsia="en-US"/>
        </w:rPr>
        <w:t>eksploratorów</w:t>
      </w:r>
      <w:r w:rsidRPr="00EC702D">
        <w:rPr>
          <w:rFonts w:ascii="Cambria" w:eastAsia="Calibri" w:hAnsi="Cambria" w:cs="Calibri"/>
          <w:sz w:val="24"/>
          <w:szCs w:val="24"/>
          <w:lang w:eastAsia="en-US"/>
        </w:rPr>
        <w:t xml:space="preserve">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w:t>
      </w:r>
      <w:r w:rsidR="00B14460">
        <w:rPr>
          <w:rFonts w:ascii="Cambria" w:eastAsia="Calibri" w:hAnsi="Cambria" w:cs="Calibri"/>
          <w:sz w:val="24"/>
          <w:szCs w:val="24"/>
          <w:lang w:eastAsia="en-US"/>
        </w:rPr>
        <w:t>a</w:t>
      </w:r>
      <w:r w:rsidRPr="00EC702D">
        <w:rPr>
          <w:rFonts w:ascii="Cambria" w:eastAsia="Calibri" w:hAnsi="Cambria" w:cs="Calibri"/>
          <w:sz w:val="24"/>
          <w:szCs w:val="24"/>
          <w:lang w:eastAsia="en-US"/>
        </w:rPr>
        <w:t xml:space="preserve"> robót budowlanych;</w:t>
      </w:r>
    </w:p>
    <w:p w14:paraId="119E3054" w14:textId="77777777"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kolizji z instalacjami </w:t>
      </w:r>
      <w:r w:rsidR="00B14460">
        <w:rPr>
          <w:rFonts w:ascii="Cambria" w:eastAsia="Calibri" w:hAnsi="Cambria" w:cs="Calibri"/>
          <w:sz w:val="24"/>
          <w:szCs w:val="24"/>
          <w:lang w:eastAsia="en-US"/>
        </w:rPr>
        <w:t xml:space="preserve">zewnętrznymi </w:t>
      </w:r>
      <w:r w:rsidRPr="00EC702D">
        <w:rPr>
          <w:rFonts w:ascii="Cambria" w:eastAsia="Calibri" w:hAnsi="Cambria" w:cs="Calibri"/>
          <w:sz w:val="24"/>
          <w:szCs w:val="24"/>
          <w:lang w:eastAsia="en-US"/>
        </w:rPr>
        <w:t>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w:t>
      </w:r>
    </w:p>
    <w:p w14:paraId="7CB0C347" w14:textId="77777777"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konieczności wprowadzenia w dokumentacji </w:t>
      </w:r>
      <w:r w:rsidRPr="00EC702D">
        <w:rPr>
          <w:rFonts w:ascii="Cambria" w:eastAsia="Calibri" w:hAnsi="Cambria" w:cs="Calibri"/>
          <w:sz w:val="24"/>
          <w:szCs w:val="24"/>
          <w:lang w:eastAsia="en-US"/>
        </w:rPr>
        <w:lastRenderedPageBreak/>
        <w:t xml:space="preserve">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 stanowiącej załącznik nr 3 do umowy oraz zwiększeniem wynagrodzenia Wykonawcy, o którym mowa </w:t>
      </w:r>
      <w:r w:rsidR="00B33506">
        <w:rPr>
          <w:rFonts w:ascii="Cambria" w:eastAsia="Calibri" w:hAnsi="Cambria" w:cs="Calibri"/>
          <w:sz w:val="24"/>
          <w:szCs w:val="24"/>
          <w:lang w:eastAsia="en-US"/>
        </w:rPr>
        <w:br/>
      </w:r>
      <w:r w:rsidRPr="00EC702D">
        <w:rPr>
          <w:rFonts w:ascii="Cambria" w:eastAsia="Calibri" w:hAnsi="Cambria" w:cs="Calibri"/>
          <w:sz w:val="24"/>
          <w:szCs w:val="24"/>
          <w:lang w:eastAsia="en-US"/>
        </w:rPr>
        <w:t>w § 3 ust. 1;</w:t>
      </w:r>
    </w:p>
    <w:p w14:paraId="244086E9" w14:textId="50BD0DAF"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o którym mowa w § 2 ust. 1, może nastąpić w przypadku wystąpienia warunków geologicznych lub hydrologicznych odmiennych od założonych w dokumentacji projektowej i powodujących konieczność wstrzymania robót lub konieczność ich wykonania przy wykorzystaniu odmiennych od zaprojektowanych rozwiązań technicznych</w:t>
      </w:r>
      <w:proofErr w:type="gramStart"/>
      <w:r w:rsidRPr="00EC702D">
        <w:rPr>
          <w:rFonts w:ascii="Cambria" w:eastAsia="Calibri" w:hAnsi="Cambria" w:cs="Calibri"/>
          <w:sz w:val="24"/>
          <w:szCs w:val="24"/>
          <w:lang w:eastAsia="en-US"/>
        </w:rPr>
        <w:t>, ,</w:t>
      </w:r>
      <w:proofErr w:type="gramEnd"/>
      <w:r w:rsidRPr="00EC702D">
        <w:rPr>
          <w:rFonts w:ascii="Cambria" w:eastAsia="Calibri" w:hAnsi="Cambria" w:cs="Calibri"/>
          <w:sz w:val="24"/>
          <w:szCs w:val="24"/>
          <w:lang w:eastAsia="en-US"/>
        </w:rPr>
        <w:t xml:space="preserve"> przy czym przedłużenie terminu realizacji zamówienia nastąpi o liczbę dni niezbędną do wyeliminowania utrudnień związanych z ich wystąpieniem,</w:t>
      </w:r>
    </w:p>
    <w:p w14:paraId="5A8465E5" w14:textId="77777777" w:rsidR="00A671E3" w:rsidRPr="00EC702D" w:rsidRDefault="00A671E3"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przedłużenia terminu realizacji zamówienia</w:t>
      </w:r>
      <w:r w:rsidRPr="00EC702D">
        <w:rPr>
          <w:rFonts w:ascii="Cambria" w:eastAsia="Calibri" w:hAnsi="Cambria" w:cs="Calibri"/>
          <w:sz w:val="24"/>
          <w:szCs w:val="24"/>
          <w:lang w:eastAsia="en-US"/>
        </w:rPr>
        <w:t>, o którym mowa w § 2 ust.1, może nastąpić w zakresie niezbędnym do wykonania robót zleconych na podstawie art. 455 ust. 1 pkt 1, 3, 4 lub ust. 2 ustawy Prawo zamówień publicznych,</w:t>
      </w:r>
    </w:p>
    <w:p w14:paraId="2445E673" w14:textId="77777777" w:rsidR="00A671E3" w:rsidRPr="00EC702D" w:rsidRDefault="00B14460"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 przypadku </w:t>
      </w:r>
      <w:r w:rsidR="00A671E3" w:rsidRPr="00EC702D">
        <w:rPr>
          <w:rFonts w:ascii="Cambria" w:eastAsia="Calibri" w:hAnsi="Cambria" w:cs="Calibri"/>
          <w:sz w:val="24"/>
          <w:szCs w:val="24"/>
          <w:lang w:eastAsia="en-US"/>
        </w:rPr>
        <w:t xml:space="preserve">zmiany powszechnie obowiązujących przepisów prawa w zakresie mającym bezpośredni wpływ na </w:t>
      </w:r>
      <w:r>
        <w:rPr>
          <w:rFonts w:ascii="Cambria" w:eastAsia="Calibri" w:hAnsi="Cambria" w:cs="Calibri"/>
          <w:sz w:val="24"/>
          <w:szCs w:val="24"/>
          <w:lang w:eastAsia="en-US"/>
        </w:rPr>
        <w:t xml:space="preserve">termin </w:t>
      </w:r>
      <w:r w:rsidR="00A671E3" w:rsidRPr="00EC702D">
        <w:rPr>
          <w:rFonts w:ascii="Cambria" w:eastAsia="Calibri" w:hAnsi="Cambria" w:cs="Calibri"/>
          <w:sz w:val="24"/>
          <w:szCs w:val="24"/>
          <w:lang w:eastAsia="en-US"/>
        </w:rPr>
        <w:t>realizacj</w:t>
      </w:r>
      <w:r>
        <w:rPr>
          <w:rFonts w:ascii="Cambria" w:eastAsia="Calibri" w:hAnsi="Cambria" w:cs="Calibri"/>
          <w:sz w:val="24"/>
          <w:szCs w:val="24"/>
          <w:lang w:eastAsia="en-US"/>
        </w:rPr>
        <w:t>i</w:t>
      </w:r>
      <w:r w:rsidR="00A671E3" w:rsidRPr="00EC702D">
        <w:rPr>
          <w:rFonts w:ascii="Cambria" w:eastAsia="Calibri" w:hAnsi="Cambria" w:cs="Calibri"/>
          <w:sz w:val="24"/>
          <w:szCs w:val="24"/>
          <w:lang w:eastAsia="en-US"/>
        </w:rPr>
        <w:t xml:space="preserve"> przedmiotu zamówienia lub </w:t>
      </w:r>
      <w:r>
        <w:rPr>
          <w:rFonts w:ascii="Cambria" w:eastAsia="Calibri" w:hAnsi="Cambria" w:cs="Calibri"/>
          <w:sz w:val="24"/>
          <w:szCs w:val="24"/>
          <w:lang w:eastAsia="en-US"/>
        </w:rPr>
        <w:t xml:space="preserve">zakres </w:t>
      </w:r>
      <w:r w:rsidR="00A671E3" w:rsidRPr="00EC702D">
        <w:rPr>
          <w:rFonts w:ascii="Cambria" w:eastAsia="Calibri" w:hAnsi="Cambria" w:cs="Calibri"/>
          <w:sz w:val="24"/>
          <w:szCs w:val="24"/>
          <w:lang w:eastAsia="en-US"/>
        </w:rPr>
        <w:t>świadcze</w:t>
      </w:r>
      <w:r>
        <w:rPr>
          <w:rFonts w:ascii="Cambria" w:eastAsia="Calibri" w:hAnsi="Cambria" w:cs="Calibri"/>
          <w:sz w:val="24"/>
          <w:szCs w:val="24"/>
          <w:lang w:eastAsia="en-US"/>
        </w:rPr>
        <w:t>ń</w:t>
      </w:r>
      <w:r w:rsidR="00A671E3" w:rsidRPr="00EC702D">
        <w:rPr>
          <w:rFonts w:ascii="Cambria" w:eastAsia="Calibri" w:hAnsi="Cambria" w:cs="Calibri"/>
          <w:sz w:val="24"/>
          <w:szCs w:val="24"/>
          <w:lang w:eastAsia="en-US"/>
        </w:rPr>
        <w:t xml:space="preserve"> stron umowy</w:t>
      </w:r>
      <w:r>
        <w:rPr>
          <w:rFonts w:ascii="Cambria" w:eastAsia="Calibri" w:hAnsi="Cambria" w:cs="Calibri"/>
          <w:sz w:val="24"/>
          <w:szCs w:val="24"/>
          <w:lang w:eastAsia="en-US"/>
        </w:rPr>
        <w:t xml:space="preserve"> lub sposób jej wykonywania</w:t>
      </w:r>
      <w:r w:rsidR="00A671E3" w:rsidRPr="00EC702D">
        <w:rPr>
          <w:rFonts w:ascii="Cambria" w:eastAsia="Calibri" w:hAnsi="Cambria" w:cs="Calibri"/>
          <w:sz w:val="24"/>
          <w:szCs w:val="24"/>
          <w:lang w:eastAsia="en-US"/>
        </w:rPr>
        <w:t>,</w:t>
      </w:r>
    </w:p>
    <w:p w14:paraId="28A67E9B" w14:textId="77777777" w:rsidR="00A671E3" w:rsidRPr="00EC702D" w:rsidRDefault="00A671E3" w:rsidP="008F489E">
      <w:pPr>
        <w:widowControl/>
        <w:numPr>
          <w:ilvl w:val="1"/>
          <w:numId w:val="34"/>
        </w:numPr>
        <w:suppressAutoHyphens w:val="0"/>
        <w:autoSpaceDE w:val="0"/>
        <w:autoSpaceDN w:val="0"/>
        <w:spacing w:after="0"/>
        <w:ind w:left="709" w:hanging="425"/>
        <w:contextualSpacing/>
        <w:textAlignment w:val="auto"/>
        <w:rPr>
          <w:rFonts w:ascii="Cambria" w:eastAsia="Calibri" w:hAnsi="Cambria"/>
          <w:sz w:val="24"/>
          <w:szCs w:val="24"/>
          <w:lang w:eastAsia="en-US"/>
        </w:rPr>
      </w:pPr>
      <w:r w:rsidRPr="00B14460">
        <w:rPr>
          <w:rFonts w:ascii="Cambria" w:eastAsia="Calibri" w:hAnsi="Cambria"/>
          <w:b/>
          <w:bCs/>
          <w:sz w:val="24"/>
          <w:szCs w:val="24"/>
          <w:lang w:eastAsia="en-US"/>
        </w:rPr>
        <w:t>zmiany sposobu rozliczania Umowy lub dokonywania płatności na rzecz Wykonawcy</w:t>
      </w:r>
      <w:r w:rsidR="003D3DBB">
        <w:rPr>
          <w:rFonts w:ascii="Cambria" w:eastAsia="Calibri" w:hAnsi="Cambria"/>
          <w:b/>
          <w:bCs/>
          <w:sz w:val="24"/>
          <w:szCs w:val="24"/>
          <w:lang w:eastAsia="en-US"/>
        </w:rPr>
        <w:t xml:space="preserve"> </w:t>
      </w:r>
      <w:r w:rsidR="00B14460">
        <w:rPr>
          <w:rFonts w:ascii="Cambria" w:eastAsia="Calibri" w:hAnsi="Cambria"/>
          <w:sz w:val="24"/>
          <w:szCs w:val="24"/>
          <w:lang w:eastAsia="en-US"/>
        </w:rPr>
        <w:t xml:space="preserve">może nastąpić </w:t>
      </w:r>
      <w:r w:rsidRPr="00EC702D">
        <w:rPr>
          <w:rFonts w:ascii="Cambria" w:eastAsia="Calibri" w:hAnsi="Cambria"/>
          <w:sz w:val="24"/>
          <w:szCs w:val="24"/>
          <w:lang w:eastAsia="en-US"/>
        </w:rPr>
        <w:t>wskutek zaistnienia przyczyn organizacyjnych lub finansowych leżących po stronie Zamawiającego</w:t>
      </w:r>
      <w:r w:rsidR="00EF5E39">
        <w:rPr>
          <w:rFonts w:ascii="Cambria" w:eastAsia="Calibri" w:hAnsi="Cambria"/>
          <w:sz w:val="24"/>
          <w:szCs w:val="24"/>
          <w:lang w:eastAsia="en-US"/>
        </w:rPr>
        <w:t>, w szczególności wynikających ze zmiany zasad płatności programów lub funduszy lub innych źródeł finansowania inwestycji objętej niniejszą umową,</w:t>
      </w:r>
    </w:p>
    <w:p w14:paraId="1653B5F6" w14:textId="77777777" w:rsidR="00B14460" w:rsidRDefault="00B14460"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t>
      </w:r>
      <w:r>
        <w:rPr>
          <w:rFonts w:ascii="Cambria" w:hAnsi="Cambria" w:cs="Calibri"/>
          <w:color w:val="000000"/>
          <w:sz w:val="24"/>
          <w:szCs w:val="24"/>
        </w:rPr>
        <w:t xml:space="preserve">o ile </w:t>
      </w:r>
      <w:r w:rsidR="00A671E3" w:rsidRPr="00EC702D">
        <w:rPr>
          <w:rFonts w:ascii="Cambria" w:hAnsi="Cambria" w:cs="Calibri"/>
          <w:color w:val="000000"/>
          <w:sz w:val="24"/>
          <w:szCs w:val="24"/>
        </w:rPr>
        <w:t>będą konieczne do zagwarantowania zgodności umowy z wchodzącymi w życie po terminie składania ofert lub po zawarciu umowy przepisami prawa w szczególności przepisami o podatku od towarów i usług w zakresie wynikającym z tych przepisów</w:t>
      </w:r>
      <w:bookmarkStart w:id="6" w:name="_Hlk53051676"/>
      <w:r>
        <w:rPr>
          <w:rFonts w:ascii="Cambria" w:hAnsi="Cambria" w:cs="Calibri"/>
          <w:color w:val="000000"/>
          <w:sz w:val="24"/>
          <w:szCs w:val="24"/>
        </w:rPr>
        <w:t>;</w:t>
      </w:r>
    </w:p>
    <w:p w14:paraId="247853F1" w14:textId="77777777" w:rsidR="00B14460" w:rsidRPr="00250F4F" w:rsidRDefault="00B14460" w:rsidP="008F489E">
      <w:pPr>
        <w:pStyle w:val="Jasnalistaakcent51"/>
        <w:widowControl/>
        <w:numPr>
          <w:ilvl w:val="1"/>
          <w:numId w:val="34"/>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sidR="003D3DBB">
        <w:rPr>
          <w:rFonts w:ascii="Cambria" w:eastAsia="Calibri" w:hAnsi="Cambria" w:cs="Calibri"/>
          <w:b/>
          <w:bCs/>
          <w:sz w:val="24"/>
          <w:szCs w:val="24"/>
          <w:lang w:eastAsia="en-US"/>
        </w:rPr>
        <w:t xml:space="preserve"> </w:t>
      </w:r>
      <w:r>
        <w:rPr>
          <w:rFonts w:ascii="Cambria" w:eastAsia="Calibri" w:hAnsi="Cambria" w:cs="Calibri"/>
          <w:sz w:val="24"/>
          <w:szCs w:val="24"/>
          <w:lang w:eastAsia="en-US"/>
        </w:rPr>
        <w:t>może nastąpić w przypadku konieczności wykonania robót nieujętych w dokumentacji projektowej.</w:t>
      </w:r>
    </w:p>
    <w:p w14:paraId="37391985" w14:textId="77777777" w:rsidR="00250F4F" w:rsidRPr="007D0A9D" w:rsidRDefault="00250F4F" w:rsidP="00250F4F">
      <w:pPr>
        <w:pStyle w:val="m8069290857866364993gmail-text-justify"/>
        <w:numPr>
          <w:ilvl w:val="0"/>
          <w:numId w:val="37"/>
        </w:numPr>
        <w:shd w:val="clear" w:color="auto" w:fill="FFFFFF"/>
        <w:spacing w:before="0" w:beforeAutospacing="0" w:after="0" w:afterAutospacing="0" w:line="276" w:lineRule="auto"/>
        <w:ind w:left="284" w:hanging="284"/>
        <w:jc w:val="both"/>
        <w:rPr>
          <w:rFonts w:ascii="Cambria" w:hAnsi="Cambria" w:cs="Calibri"/>
          <w:b/>
          <w:bCs/>
          <w:color w:val="000000"/>
        </w:rPr>
      </w:pPr>
      <w:r w:rsidRPr="007D0A9D">
        <w:rPr>
          <w:rFonts w:ascii="Cambria" w:eastAsiaTheme="minorHAnsi" w:hAnsi="Cambria" w:cs="AppleSystemUIFont"/>
          <w:b/>
          <w:bCs/>
          <w:lang w:eastAsia="en-US"/>
        </w:rPr>
        <w:t xml:space="preserve">Zamawiający przewiduje również zmianę umowy: </w:t>
      </w:r>
    </w:p>
    <w:p w14:paraId="2494DC68" w14:textId="77777777" w:rsidR="00250F4F" w:rsidRPr="000139D4" w:rsidRDefault="00250F4F" w:rsidP="00AD0045">
      <w:pPr>
        <w:pStyle w:val="Akapitzlist"/>
        <w:numPr>
          <w:ilvl w:val="2"/>
          <w:numId w:val="47"/>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w odniesieniu do zakresu lub sposobu świadczenia Wykonawcy,</w:t>
      </w:r>
    </w:p>
    <w:p w14:paraId="7DD85A7E" w14:textId="77777777" w:rsidR="00250F4F" w:rsidRDefault="00250F4F" w:rsidP="00AD0045">
      <w:pPr>
        <w:pStyle w:val="Akapitzlist"/>
        <w:numPr>
          <w:ilvl w:val="2"/>
          <w:numId w:val="47"/>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zakresie wynagrodzenia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 xml:space="preserve">ykonawcy będącą konsekwencją zmian zakresu lub sposobu świadczenia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ykonawcy</w:t>
      </w:r>
      <w:r>
        <w:rPr>
          <w:rFonts w:ascii="Cambria" w:eastAsiaTheme="minorHAnsi" w:hAnsi="Cambria" w:cs="AppleSystemUIFont"/>
          <w:sz w:val="24"/>
          <w:szCs w:val="24"/>
          <w:lang w:eastAsia="en-US"/>
        </w:rPr>
        <w:t>,</w:t>
      </w:r>
    </w:p>
    <w:p w14:paraId="7014965F" w14:textId="77777777" w:rsidR="00250F4F" w:rsidRDefault="00250F4F" w:rsidP="00AD0045">
      <w:pPr>
        <w:pStyle w:val="Akapitzlist"/>
        <w:numPr>
          <w:ilvl w:val="2"/>
          <w:numId w:val="47"/>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odniesieniu do terminu jej wykonania </w:t>
      </w:r>
    </w:p>
    <w:p w14:paraId="60D9AB6D" w14:textId="77777777" w:rsidR="00250F4F" w:rsidRPr="00B17527" w:rsidRDefault="00250F4F" w:rsidP="00250F4F">
      <w:pPr>
        <w:tabs>
          <w:tab w:val="left" w:pos="284"/>
        </w:tabs>
        <w:autoSpaceDE w:val="0"/>
        <w:autoSpaceDN w:val="0"/>
        <w:spacing w:after="0"/>
        <w:ind w:left="284"/>
        <w:rPr>
          <w:rFonts w:ascii="Cambria" w:eastAsiaTheme="minorHAnsi" w:hAnsi="Cambria" w:cs="AppleSystemUIFont"/>
          <w:i/>
          <w:iCs/>
          <w:sz w:val="24"/>
          <w:szCs w:val="24"/>
          <w:lang w:eastAsia="en-US"/>
        </w:rPr>
      </w:pPr>
      <w:r w:rsidRPr="00B17527">
        <w:rPr>
          <w:rFonts w:ascii="Cambria" w:eastAsiaTheme="minorHAnsi" w:hAnsi="Cambria" w:cs="AppleSystemUIFont"/>
          <w:i/>
          <w:iCs/>
          <w:sz w:val="24"/>
          <w:szCs w:val="24"/>
          <w:lang w:eastAsia="en-US"/>
        </w:rPr>
        <w:lastRenderedPageBreak/>
        <w:t>- w zakresie w jakim będzie to niezbędne lub potrzebne do dostosowania umowy w tym sposobu wykonywania robót budowlanych do zmian ustawy Prawo budowlane, które wejdą w życie podczas trwania umowy.</w:t>
      </w:r>
    </w:p>
    <w:bookmarkEnd w:id="6"/>
    <w:p w14:paraId="19926A9D" w14:textId="77777777" w:rsidR="00A671E3" w:rsidRPr="00EC702D" w:rsidRDefault="00A671E3" w:rsidP="00250F4F">
      <w:pPr>
        <w:widowControl/>
        <w:numPr>
          <w:ilvl w:val="0"/>
          <w:numId w:val="37"/>
        </w:numPr>
        <w:tabs>
          <w:tab w:val="left" w:pos="142"/>
        </w:tabs>
        <w:suppressAutoHyphens w:val="0"/>
        <w:adjustRightInd/>
        <w:spacing w:after="0"/>
        <w:ind w:left="284" w:hanging="284"/>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Wszelkie zmiany umowy wymagają pod rygorem nieważności formy pisemnej </w:t>
      </w:r>
      <w:r w:rsidRPr="00EC702D">
        <w:rPr>
          <w:rFonts w:ascii="Cambria" w:eastAsia="Calibri" w:hAnsi="Cambria"/>
          <w:color w:val="000000"/>
          <w:sz w:val="24"/>
          <w:szCs w:val="24"/>
        </w:rPr>
        <w:br/>
        <w:t>i podpisania przez obydwie strony umowy.</w:t>
      </w:r>
    </w:p>
    <w:p w14:paraId="2110BFBC" w14:textId="77777777" w:rsidR="00A671E3" w:rsidRPr="00EC702D" w:rsidRDefault="00A671E3" w:rsidP="00250F4F">
      <w:pPr>
        <w:widowControl/>
        <w:numPr>
          <w:ilvl w:val="0"/>
          <w:numId w:val="37"/>
        </w:numPr>
        <w:tabs>
          <w:tab w:val="left" w:pos="142"/>
        </w:tabs>
        <w:suppressAutoHyphens w:val="0"/>
        <w:adjustRightInd/>
        <w:spacing w:after="0"/>
        <w:ind w:left="284" w:hanging="284"/>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Z wnioskiem o zmianę umowy może wystąpić zarówno Wykonawca, jak </w:t>
      </w:r>
      <w:r w:rsidRPr="00EC702D">
        <w:rPr>
          <w:rFonts w:ascii="Cambria" w:eastAsia="Calibri" w:hAnsi="Cambria"/>
          <w:color w:val="000000"/>
          <w:sz w:val="24"/>
          <w:szCs w:val="24"/>
        </w:rPr>
        <w:br/>
        <w:t>i Zamawiający.</w:t>
      </w:r>
    </w:p>
    <w:p w14:paraId="1A9859B4" w14:textId="77777777" w:rsidR="00A671E3" w:rsidRDefault="00A671E3" w:rsidP="00250F4F">
      <w:pPr>
        <w:pStyle w:val="m8069290857866364993gmail-text-justify"/>
        <w:numPr>
          <w:ilvl w:val="0"/>
          <w:numId w:val="37"/>
        </w:numPr>
        <w:shd w:val="clear" w:color="auto" w:fill="FFFFFF"/>
        <w:tabs>
          <w:tab w:val="left" w:pos="142"/>
        </w:tabs>
        <w:spacing w:before="0" w:beforeAutospacing="0" w:after="0" w:afterAutospacing="0" w:line="276" w:lineRule="auto"/>
        <w:ind w:left="284" w:hanging="284"/>
        <w:jc w:val="both"/>
        <w:rPr>
          <w:rFonts w:ascii="Cambria" w:hAnsi="Cambria" w:cs="Calibri"/>
          <w:color w:val="000000"/>
        </w:rPr>
      </w:pPr>
      <w:r w:rsidRPr="00EC702D">
        <w:rPr>
          <w:rFonts w:ascii="Cambria" w:hAnsi="Cambria" w:cs="Calibri"/>
          <w:color w:val="000000"/>
        </w:rPr>
        <w:t>Wszystkie powyższe postanowienia stanowią katalog zmian, na które Zamawiający może wyrazić zgodę. Nie stanowią one jednak zobowiązania do wyrażenia takiej zgody.</w:t>
      </w:r>
    </w:p>
    <w:p w14:paraId="7039E3E4" w14:textId="77777777" w:rsidR="000A7245" w:rsidRDefault="000A7245" w:rsidP="00B83CE6">
      <w:pPr>
        <w:spacing w:after="0"/>
        <w:jc w:val="center"/>
        <w:rPr>
          <w:rFonts w:ascii="Cambria" w:hAnsi="Cambria"/>
          <w:b/>
          <w:bCs/>
          <w:sz w:val="24"/>
          <w:szCs w:val="24"/>
        </w:rPr>
      </w:pPr>
    </w:p>
    <w:p w14:paraId="61B61007" w14:textId="7FC2D38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1</w:t>
      </w:r>
      <w:r w:rsidR="0079273F">
        <w:rPr>
          <w:rFonts w:ascii="Cambria" w:hAnsi="Cambria"/>
          <w:b/>
          <w:bCs/>
          <w:sz w:val="24"/>
          <w:szCs w:val="24"/>
        </w:rPr>
        <w:t>8</w:t>
      </w:r>
    </w:p>
    <w:p w14:paraId="2091BAE1"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xml:space="preserve">Ochrona danych osobowych </w:t>
      </w:r>
    </w:p>
    <w:p w14:paraId="11BB1784" w14:textId="77777777" w:rsidR="00A671E3" w:rsidRPr="00EC702D" w:rsidRDefault="00A671E3" w:rsidP="008F489E">
      <w:pPr>
        <w:pStyle w:val="Akapitzlist"/>
        <w:numPr>
          <w:ilvl w:val="0"/>
          <w:numId w:val="42"/>
        </w:numPr>
        <w:spacing w:after="0"/>
        <w:ind w:left="426" w:hanging="426"/>
        <w:jc w:val="both"/>
        <w:rPr>
          <w:rFonts w:ascii="Cambria" w:hAnsi="Cambria"/>
          <w:color w:val="000000"/>
          <w:sz w:val="24"/>
          <w:szCs w:val="24"/>
          <w:lang w:eastAsia="zh-CN"/>
        </w:rPr>
      </w:pPr>
      <w:r w:rsidRPr="00EC702D">
        <w:rPr>
          <w:rFonts w:ascii="Cambria" w:hAnsi="Cambria"/>
          <w:color w:val="000000"/>
          <w:sz w:val="24"/>
          <w:szCs w:val="24"/>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5181EB42" w14:textId="77777777" w:rsidR="00A671E3" w:rsidRPr="00EC702D" w:rsidRDefault="00A671E3" w:rsidP="008F489E">
      <w:pPr>
        <w:pStyle w:val="Akapitzlist"/>
        <w:numPr>
          <w:ilvl w:val="0"/>
          <w:numId w:val="42"/>
        </w:numPr>
        <w:spacing w:after="0"/>
        <w:ind w:left="426" w:hanging="426"/>
        <w:jc w:val="both"/>
        <w:rPr>
          <w:rFonts w:ascii="Cambria" w:hAnsi="Cambria"/>
          <w:color w:val="000000"/>
          <w:sz w:val="24"/>
          <w:szCs w:val="24"/>
        </w:rPr>
      </w:pPr>
      <w:r w:rsidRPr="00EC702D">
        <w:rPr>
          <w:rFonts w:ascii="Cambria" w:hAnsi="Cambria"/>
          <w:color w:val="000000"/>
          <w:sz w:val="24"/>
          <w:szCs w:val="24"/>
        </w:rPr>
        <w:t>Zamawiający powierza Wykonawcy, w trybie art. 28 Rozporządzenia dane osobowe do przetwarzania, wyłącznie w celu wykonania przedmiotu niniejszej umowy.</w:t>
      </w:r>
    </w:p>
    <w:p w14:paraId="002B27AF" w14:textId="77777777" w:rsidR="00A671E3" w:rsidRPr="00EC702D" w:rsidRDefault="00A671E3" w:rsidP="008F489E">
      <w:pPr>
        <w:pStyle w:val="Akapitzlist"/>
        <w:numPr>
          <w:ilvl w:val="0"/>
          <w:numId w:val="42"/>
        </w:numPr>
        <w:spacing w:after="0"/>
        <w:ind w:left="426" w:hanging="426"/>
        <w:jc w:val="both"/>
        <w:rPr>
          <w:rFonts w:ascii="Cambria" w:hAnsi="Cambria"/>
          <w:color w:val="000000"/>
          <w:sz w:val="24"/>
          <w:szCs w:val="24"/>
        </w:rPr>
      </w:pPr>
      <w:r w:rsidRPr="00EC702D">
        <w:rPr>
          <w:rFonts w:ascii="Cambria" w:hAnsi="Cambria"/>
          <w:color w:val="000000"/>
          <w:sz w:val="24"/>
          <w:szCs w:val="24"/>
        </w:rPr>
        <w:t>Wykonawca zobowiązuje się:</w:t>
      </w:r>
    </w:p>
    <w:p w14:paraId="129E1CD9" w14:textId="77777777" w:rsidR="00A671E3" w:rsidRPr="00EC702D" w:rsidRDefault="00A671E3" w:rsidP="008F489E">
      <w:pPr>
        <w:pStyle w:val="Akapitzlist"/>
        <w:numPr>
          <w:ilvl w:val="1"/>
          <w:numId w:val="43"/>
        </w:numPr>
        <w:spacing w:after="0"/>
        <w:ind w:left="709" w:hanging="283"/>
        <w:jc w:val="both"/>
        <w:rPr>
          <w:rFonts w:ascii="Cambria" w:hAnsi="Cambria"/>
          <w:color w:val="000000"/>
          <w:sz w:val="24"/>
          <w:szCs w:val="24"/>
        </w:rPr>
      </w:pPr>
      <w:r w:rsidRPr="00EC702D">
        <w:rPr>
          <w:rFonts w:ascii="Cambria" w:hAnsi="Cambria"/>
          <w:color w:val="000000"/>
          <w:sz w:val="24"/>
          <w:szCs w:val="24"/>
        </w:rPr>
        <w:t>przetwarzać powierzone mu dane osobowe zgodnie z niniejszą umową, Rozporządzeniem oraz z innymi przepisami prawa powszechnie obowiązującego, które chronią prawa osób, których dane dotyczą,</w:t>
      </w:r>
    </w:p>
    <w:p w14:paraId="56C5741E" w14:textId="77777777" w:rsidR="00A671E3" w:rsidRPr="00EC702D" w:rsidRDefault="00A671E3" w:rsidP="008F489E">
      <w:pPr>
        <w:pStyle w:val="Akapitzlist"/>
        <w:numPr>
          <w:ilvl w:val="1"/>
          <w:numId w:val="43"/>
        </w:numPr>
        <w:spacing w:after="0"/>
        <w:ind w:left="709" w:hanging="283"/>
        <w:jc w:val="both"/>
        <w:rPr>
          <w:rFonts w:ascii="Cambria" w:hAnsi="Cambria"/>
          <w:color w:val="000000"/>
          <w:sz w:val="24"/>
          <w:szCs w:val="24"/>
        </w:rPr>
      </w:pPr>
      <w:r w:rsidRPr="00EC702D">
        <w:rPr>
          <w:rFonts w:ascii="Cambria" w:hAnsi="Cambria"/>
          <w:color w:val="000000"/>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70048F73" w14:textId="77777777" w:rsidR="00A671E3" w:rsidRPr="00EC702D" w:rsidRDefault="00A671E3" w:rsidP="008F489E">
      <w:pPr>
        <w:pStyle w:val="Akapitzlist"/>
        <w:numPr>
          <w:ilvl w:val="1"/>
          <w:numId w:val="43"/>
        </w:numPr>
        <w:spacing w:after="0"/>
        <w:ind w:left="709" w:hanging="283"/>
        <w:jc w:val="both"/>
        <w:rPr>
          <w:rFonts w:ascii="Cambria" w:hAnsi="Cambria"/>
          <w:color w:val="000000"/>
          <w:sz w:val="24"/>
          <w:szCs w:val="24"/>
        </w:rPr>
      </w:pPr>
      <w:r w:rsidRPr="00EC702D">
        <w:rPr>
          <w:rFonts w:ascii="Cambria" w:hAnsi="Cambria"/>
          <w:color w:val="000000"/>
          <w:sz w:val="24"/>
          <w:szCs w:val="24"/>
        </w:rPr>
        <w:t>dołożyć należytej staranności przy przetwarzaniu powierzonych danych osobowych,</w:t>
      </w:r>
    </w:p>
    <w:p w14:paraId="7A00180C" w14:textId="77777777" w:rsidR="00A671E3" w:rsidRPr="00EC702D" w:rsidRDefault="00A671E3" w:rsidP="008F489E">
      <w:pPr>
        <w:pStyle w:val="Akapitzlist"/>
        <w:numPr>
          <w:ilvl w:val="1"/>
          <w:numId w:val="43"/>
        </w:numPr>
        <w:spacing w:after="0"/>
        <w:ind w:left="709" w:hanging="283"/>
        <w:jc w:val="both"/>
        <w:rPr>
          <w:rFonts w:ascii="Cambria" w:hAnsi="Cambria"/>
          <w:color w:val="000000"/>
          <w:sz w:val="24"/>
          <w:szCs w:val="24"/>
        </w:rPr>
      </w:pPr>
      <w:r w:rsidRPr="00EC702D">
        <w:rPr>
          <w:rFonts w:ascii="Cambria" w:hAnsi="Cambria"/>
          <w:color w:val="000000"/>
          <w:sz w:val="24"/>
          <w:szCs w:val="24"/>
        </w:rPr>
        <w:t>do nadania upoważnień do przetwarzania danych osobowych wszystkim osobom, które będą przetwarzały powierzone dane w celu realizacji niniejszej umowy,</w:t>
      </w:r>
    </w:p>
    <w:p w14:paraId="70A78C80" w14:textId="77E899C9" w:rsidR="00A671E3" w:rsidRPr="00EC702D" w:rsidRDefault="00A671E3" w:rsidP="008F489E">
      <w:pPr>
        <w:pStyle w:val="Akapitzlist"/>
        <w:numPr>
          <w:ilvl w:val="1"/>
          <w:numId w:val="43"/>
        </w:numPr>
        <w:spacing w:after="0"/>
        <w:ind w:left="709" w:hanging="283"/>
        <w:jc w:val="both"/>
        <w:rPr>
          <w:rFonts w:ascii="Cambria" w:hAnsi="Cambria"/>
          <w:color w:val="000000"/>
          <w:sz w:val="24"/>
          <w:szCs w:val="24"/>
        </w:rPr>
      </w:pPr>
      <w:r w:rsidRPr="00EC702D">
        <w:rPr>
          <w:rFonts w:ascii="Cambria" w:hAnsi="Cambria"/>
          <w:color w:val="000000"/>
          <w:sz w:val="24"/>
          <w:szCs w:val="24"/>
        </w:rPr>
        <w:t xml:space="preserve">zapewnić zachowanie w tajemnicy (o której mowa w art. 28 ust 3 pkt b Rozporządzenia) przetwarzanych danych przez osoby, które upoważnia do przetwarzania danych osobowych w celu realizacji niniejszej umowy, zarówno </w:t>
      </w:r>
      <w:r w:rsidR="000A7245">
        <w:rPr>
          <w:rFonts w:ascii="Cambria" w:hAnsi="Cambria"/>
          <w:color w:val="000000"/>
          <w:sz w:val="24"/>
          <w:szCs w:val="24"/>
        </w:rPr>
        <w:br/>
      </w:r>
      <w:r w:rsidRPr="00EC702D">
        <w:rPr>
          <w:rFonts w:ascii="Cambria" w:hAnsi="Cambria"/>
          <w:color w:val="000000"/>
          <w:sz w:val="24"/>
          <w:szCs w:val="24"/>
        </w:rPr>
        <w:t>w trakcie zatrudnienia ich w Podmiocie przetwarzającym, jak i po jego ustaniu.</w:t>
      </w:r>
    </w:p>
    <w:p w14:paraId="66C60C59"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Wykonawca po wykonaniu przedmiotu zamówienia, usuwa / zwraca Zamawiającemu wszelkie dane osobowe oraz usuwa wszelkie ich istniejące kopie, chyba że prawo Unii lub prawo państwa członkowskiego nakazują przechowywanie danych osobowych.</w:t>
      </w:r>
    </w:p>
    <w:p w14:paraId="56D4AA4B" w14:textId="3160ACE1"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 xml:space="preserve">Wykonawca pomaga Zamawiającemu w niezbędnym zakresie wywiązywać się </w:t>
      </w:r>
      <w:r w:rsidR="000A7245">
        <w:rPr>
          <w:rFonts w:ascii="Cambria" w:hAnsi="Cambria"/>
          <w:color w:val="000000"/>
          <w:sz w:val="24"/>
          <w:szCs w:val="24"/>
        </w:rPr>
        <w:br/>
      </w:r>
      <w:r w:rsidRPr="00EC702D">
        <w:rPr>
          <w:rFonts w:ascii="Cambria" w:hAnsi="Cambria"/>
          <w:color w:val="000000"/>
          <w:sz w:val="24"/>
          <w:szCs w:val="24"/>
        </w:rPr>
        <w:t xml:space="preserve">z obowiązku odpowiadania na żądania osoby, której dane dotyczą oraz wywiązywania się z obowiązków określonych w art. 32-36 Rozporządzenia. </w:t>
      </w:r>
    </w:p>
    <w:p w14:paraId="3795D1AB"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lastRenderedPageBreak/>
        <w:t>Wykonawca, po stwierdzeniu naruszenia ochrony danych osobowych bez zbędnej zwłoki zgłasza je administratorowi, nie później niż w ciągu 72 godzin od stwierdzenia naruszenia.</w:t>
      </w:r>
    </w:p>
    <w:p w14:paraId="09995F79"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5BF049F8"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Zamawiający realizować będzie prawo kontroli w godzinach pracy Wykonawcy informując o kontroli minimum 3 dni przed planowanym jej przeprowadzeniem.</w:t>
      </w:r>
    </w:p>
    <w:p w14:paraId="2C52A4F5"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 xml:space="preserve">Wykonawca zobowiązuje się do usunięcia uchybień stwierdzonych podczas kontroli w terminie nie dłuższym niż 7 dni </w:t>
      </w:r>
    </w:p>
    <w:p w14:paraId="798F1A20"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Wykonawca udostępnia Zamawiającemu wszelkie informacje niezbędne do wykazania spełnienia obowiązków określonych w art. 28 Rozporządzenia.</w:t>
      </w:r>
    </w:p>
    <w:p w14:paraId="01EA36A3"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 xml:space="preserve">Wykonawca może powierzyć dane osobowe objęte niniejszą umową do dalszego przetwarzania podwykonawcom jedynie w celu wykonania umowy po uzyskaniu uprzedniej pisemnej zgody Zamawiającego.  </w:t>
      </w:r>
    </w:p>
    <w:p w14:paraId="113ECC2E"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 xml:space="preserve">Podwykonawca, winien spełniać te same gwarancje i obowiązki jakie zostały nałożone na Wykonawcę. </w:t>
      </w:r>
    </w:p>
    <w:p w14:paraId="312BC6B3"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Wykonawca ponosi pełną odpowiedzialność wobec Zamawiającego za działanie podwykonawcy w zakresie obowiązku ochrony danych.</w:t>
      </w:r>
    </w:p>
    <w:p w14:paraId="77727E2A" w14:textId="5C657936"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 xml:space="preserve">Wykonawca zobowiązuje się do niezwłocznego poinformowania Zamawiającego </w:t>
      </w:r>
      <w:r w:rsidR="000A7245">
        <w:rPr>
          <w:rFonts w:ascii="Cambria" w:hAnsi="Cambria"/>
          <w:color w:val="000000"/>
          <w:sz w:val="24"/>
          <w:szCs w:val="24"/>
        </w:rPr>
        <w:br/>
      </w:r>
      <w:r w:rsidRPr="00EC702D">
        <w:rPr>
          <w:rFonts w:ascii="Cambria" w:hAnsi="Cambria"/>
          <w:color w:val="000000"/>
          <w:sz w:val="24"/>
          <w:szCs w:val="24"/>
        </w:rPr>
        <w:t xml:space="preserve">o jakimkolwiek postępowaniu, w szczególności administracyjnym lub sądowym, dotyczącym przetwarzania przez Wykonawcę danych osobowych określonych </w:t>
      </w:r>
      <w:r w:rsidR="000A7245">
        <w:rPr>
          <w:rFonts w:ascii="Cambria" w:hAnsi="Cambria"/>
          <w:color w:val="000000"/>
          <w:sz w:val="24"/>
          <w:szCs w:val="24"/>
        </w:rPr>
        <w:br/>
      </w:r>
      <w:r w:rsidRPr="00EC702D">
        <w:rPr>
          <w:rFonts w:ascii="Cambria" w:hAnsi="Cambria"/>
          <w:color w:val="000000"/>
          <w:sz w:val="24"/>
          <w:szCs w:val="24"/>
        </w:rPr>
        <w:t xml:space="preserve">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7E5F19D9" w14:textId="77777777" w:rsidR="00A671E3" w:rsidRPr="00EC702D" w:rsidRDefault="00A671E3" w:rsidP="008F489E">
      <w:pPr>
        <w:pStyle w:val="Akapitzlist"/>
        <w:numPr>
          <w:ilvl w:val="0"/>
          <w:numId w:val="42"/>
        </w:numPr>
        <w:tabs>
          <w:tab w:val="left" w:pos="426"/>
        </w:tabs>
        <w:spacing w:after="0"/>
        <w:ind w:left="426" w:hanging="426"/>
        <w:jc w:val="both"/>
        <w:rPr>
          <w:rFonts w:ascii="Cambria" w:hAnsi="Cambria"/>
          <w:color w:val="000000"/>
          <w:sz w:val="24"/>
          <w:szCs w:val="24"/>
        </w:rPr>
      </w:pPr>
      <w:r w:rsidRPr="00EC702D">
        <w:rPr>
          <w:rFonts w:ascii="Cambria" w:hAnsi="Cambria"/>
          <w:color w:val="000000"/>
          <w:sz w:val="24"/>
          <w:szCs w:val="24"/>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216F9F22" w14:textId="77777777" w:rsidR="00A671E3" w:rsidRPr="00EC702D" w:rsidRDefault="00A671E3" w:rsidP="008F489E">
      <w:pPr>
        <w:pStyle w:val="Akapitzlist"/>
        <w:numPr>
          <w:ilvl w:val="0"/>
          <w:numId w:val="42"/>
        </w:numPr>
        <w:spacing w:after="0"/>
        <w:ind w:left="567" w:hanging="567"/>
        <w:jc w:val="both"/>
        <w:rPr>
          <w:rFonts w:ascii="Cambria" w:hAnsi="Cambria"/>
          <w:color w:val="000000"/>
          <w:sz w:val="24"/>
          <w:szCs w:val="24"/>
        </w:rPr>
      </w:pPr>
      <w:r w:rsidRPr="00EC702D">
        <w:rPr>
          <w:rFonts w:ascii="Cambria" w:hAnsi="Cambria"/>
          <w:color w:val="000000"/>
          <w:sz w:val="24"/>
          <w:szCs w:val="24"/>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52389439" w14:textId="77777777" w:rsidR="00A671E3" w:rsidRPr="00EC702D" w:rsidRDefault="00A671E3" w:rsidP="008F489E">
      <w:pPr>
        <w:pStyle w:val="Akapitzlist"/>
        <w:numPr>
          <w:ilvl w:val="0"/>
          <w:numId w:val="42"/>
        </w:numPr>
        <w:spacing w:after="0"/>
        <w:ind w:left="567" w:hanging="567"/>
        <w:jc w:val="both"/>
        <w:rPr>
          <w:rFonts w:ascii="Cambria" w:hAnsi="Cambria"/>
          <w:color w:val="000000"/>
          <w:sz w:val="24"/>
          <w:szCs w:val="24"/>
        </w:rPr>
      </w:pPr>
      <w:r w:rsidRPr="00EC702D">
        <w:rPr>
          <w:rFonts w:ascii="Cambria" w:hAnsi="Cambria"/>
          <w:sz w:val="24"/>
          <w:szCs w:val="24"/>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5F9B2360" w14:textId="77777777" w:rsidR="00A671E3" w:rsidRPr="00EC702D" w:rsidRDefault="00A671E3" w:rsidP="008F489E">
      <w:pPr>
        <w:pStyle w:val="Akapitzlist"/>
        <w:numPr>
          <w:ilvl w:val="0"/>
          <w:numId w:val="42"/>
        </w:numPr>
        <w:spacing w:after="0"/>
        <w:ind w:left="567" w:hanging="567"/>
        <w:jc w:val="both"/>
        <w:rPr>
          <w:rFonts w:ascii="Cambria" w:hAnsi="Cambria"/>
          <w:color w:val="000000"/>
          <w:sz w:val="24"/>
          <w:szCs w:val="24"/>
        </w:rPr>
      </w:pPr>
      <w:r w:rsidRPr="00EC702D">
        <w:rPr>
          <w:rFonts w:ascii="Cambria" w:hAnsi="Cambria"/>
          <w:sz w:val="24"/>
          <w:szCs w:val="24"/>
        </w:rPr>
        <w:lastRenderedPageBreak/>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1A3CE903" w14:textId="3AB91C2F" w:rsidR="000A7245" w:rsidRDefault="00A671E3" w:rsidP="00D92F86">
      <w:pPr>
        <w:pStyle w:val="Akapitzlist"/>
        <w:numPr>
          <w:ilvl w:val="0"/>
          <w:numId w:val="42"/>
        </w:numPr>
        <w:spacing w:after="0"/>
        <w:ind w:left="567" w:hanging="567"/>
        <w:jc w:val="both"/>
        <w:rPr>
          <w:rFonts w:ascii="Cambria" w:hAnsi="Cambria"/>
          <w:color w:val="000000"/>
          <w:sz w:val="24"/>
          <w:szCs w:val="24"/>
        </w:rPr>
      </w:pPr>
      <w:r w:rsidRPr="00EC702D">
        <w:rPr>
          <w:rFonts w:ascii="Cambria" w:hAnsi="Cambria"/>
          <w:color w:val="000000"/>
          <w:sz w:val="24"/>
          <w:szCs w:val="24"/>
        </w:rPr>
        <w:t>W sprawach nieuregulowanych niniejszym paragrafem, zastosowanie będą miały przepisy Kodeksu cywilnego, rozporządzenia RODO, Ustawy o ochronie danych osobowych.</w:t>
      </w:r>
    </w:p>
    <w:p w14:paraId="37103457" w14:textId="3B111AC6"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xml:space="preserve">§ </w:t>
      </w:r>
      <w:r w:rsidR="0079273F">
        <w:rPr>
          <w:rFonts w:ascii="Cambria" w:hAnsi="Cambria"/>
          <w:b/>
          <w:bCs/>
          <w:sz w:val="24"/>
          <w:szCs w:val="24"/>
        </w:rPr>
        <w:t>19</w:t>
      </w:r>
    </w:p>
    <w:p w14:paraId="03B4C859"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Wierzytelności</w:t>
      </w:r>
    </w:p>
    <w:p w14:paraId="424BBEA0" w14:textId="1EFE63E3" w:rsidR="004B2296" w:rsidRPr="004B2296" w:rsidRDefault="00A671E3" w:rsidP="0003043C">
      <w:pPr>
        <w:widowControl/>
        <w:suppressAutoHyphens w:val="0"/>
        <w:autoSpaceDE w:val="0"/>
        <w:autoSpaceDN w:val="0"/>
        <w:spacing w:after="0"/>
        <w:textAlignment w:val="auto"/>
        <w:rPr>
          <w:rFonts w:ascii="Cambria" w:eastAsia="Lucida Sans Unicode" w:hAnsi="Cambria"/>
          <w:kern w:val="3"/>
          <w:sz w:val="24"/>
          <w:szCs w:val="24"/>
          <w:lang w:eastAsia="pl-PL"/>
        </w:rPr>
      </w:pPr>
      <w:r w:rsidRPr="00EC702D">
        <w:rPr>
          <w:rFonts w:ascii="Cambria" w:eastAsia="Lucida Sans Unicode" w:hAnsi="Cambria"/>
          <w:kern w:val="3"/>
          <w:sz w:val="24"/>
          <w:szCs w:val="24"/>
          <w:lang w:eastAsia="pl-PL"/>
        </w:rPr>
        <w:t xml:space="preserve">Wykonawca nie może przenieść wierzytelności wynikających z niniejszej umowy </w:t>
      </w:r>
      <w:r w:rsidR="000A7245">
        <w:rPr>
          <w:rFonts w:ascii="Cambria" w:eastAsia="Lucida Sans Unicode" w:hAnsi="Cambria"/>
          <w:kern w:val="3"/>
          <w:sz w:val="24"/>
          <w:szCs w:val="24"/>
          <w:lang w:eastAsia="pl-PL"/>
        </w:rPr>
        <w:br/>
      </w:r>
      <w:r w:rsidRPr="00EC702D">
        <w:rPr>
          <w:rFonts w:ascii="Cambria" w:eastAsia="Lucida Sans Unicode" w:hAnsi="Cambria"/>
          <w:kern w:val="3"/>
          <w:sz w:val="24"/>
          <w:szCs w:val="24"/>
          <w:lang w:eastAsia="pl-PL"/>
        </w:rPr>
        <w:t>na osobę trzecią bez uprzedniej zgody Zamawiającego, wyrażonej w formie pisemnej pod rygorem nieważności.</w:t>
      </w:r>
    </w:p>
    <w:p w14:paraId="6EDCDC49" w14:textId="69433BCA" w:rsidR="004B2296" w:rsidRPr="004B2296" w:rsidRDefault="004B2296" w:rsidP="004B2296">
      <w:pPr>
        <w:autoSpaceDE w:val="0"/>
        <w:autoSpaceDN w:val="0"/>
        <w:spacing w:after="0" w:line="288" w:lineRule="auto"/>
        <w:jc w:val="center"/>
        <w:rPr>
          <w:rFonts w:ascii="Cambria" w:eastAsia="Calibri" w:hAnsi="Cambria"/>
          <w:b/>
          <w:bCs/>
          <w:sz w:val="24"/>
          <w:szCs w:val="24"/>
        </w:rPr>
      </w:pPr>
      <w:r w:rsidRPr="004B2296">
        <w:rPr>
          <w:rFonts w:ascii="Cambria" w:eastAsia="Calibri" w:hAnsi="Cambria"/>
          <w:b/>
          <w:bCs/>
          <w:sz w:val="24"/>
          <w:szCs w:val="24"/>
        </w:rPr>
        <w:t>§ 2</w:t>
      </w:r>
      <w:r>
        <w:rPr>
          <w:rFonts w:ascii="Cambria" w:eastAsia="Calibri" w:hAnsi="Cambria"/>
          <w:b/>
          <w:bCs/>
          <w:sz w:val="24"/>
          <w:szCs w:val="24"/>
        </w:rPr>
        <w:t>0</w:t>
      </w:r>
    </w:p>
    <w:p w14:paraId="29FBC665" w14:textId="77777777" w:rsidR="004B2296" w:rsidRPr="004B2296" w:rsidRDefault="004B2296" w:rsidP="004B2296">
      <w:pPr>
        <w:autoSpaceDE w:val="0"/>
        <w:autoSpaceDN w:val="0"/>
        <w:spacing w:after="0" w:line="288" w:lineRule="auto"/>
        <w:jc w:val="center"/>
        <w:rPr>
          <w:rFonts w:ascii="Cambria" w:eastAsia="Calibri" w:hAnsi="Cambria"/>
          <w:b/>
          <w:bCs/>
          <w:sz w:val="24"/>
          <w:szCs w:val="24"/>
        </w:rPr>
      </w:pPr>
      <w:r w:rsidRPr="004B2296">
        <w:rPr>
          <w:rFonts w:ascii="Cambria" w:eastAsia="Calibri" w:hAnsi="Cambria"/>
          <w:b/>
          <w:bCs/>
          <w:sz w:val="24"/>
          <w:szCs w:val="24"/>
        </w:rPr>
        <w:t>Polubowne rozwiązywanie sporów</w:t>
      </w:r>
    </w:p>
    <w:p w14:paraId="3AF6DD7E" w14:textId="77777777" w:rsidR="004B2296" w:rsidRPr="004B2296" w:rsidRDefault="004B2296" w:rsidP="00ED046C">
      <w:pPr>
        <w:widowControl/>
        <w:suppressAutoHyphens w:val="0"/>
        <w:autoSpaceDE w:val="0"/>
        <w:autoSpaceDN w:val="0"/>
        <w:adjustRightInd/>
        <w:spacing w:after="0" w:line="288" w:lineRule="auto"/>
        <w:contextualSpacing/>
        <w:textAlignment w:val="auto"/>
        <w:rPr>
          <w:rFonts w:ascii="Cambria" w:eastAsia="Calibri" w:hAnsi="Cambria"/>
          <w:sz w:val="24"/>
          <w:szCs w:val="24"/>
          <w:lang w:eastAsia="pl-PL"/>
        </w:rPr>
      </w:pPr>
      <w:r w:rsidRPr="004B2296">
        <w:rPr>
          <w:rFonts w:ascii="Cambria" w:eastAsia="Calibri" w:hAnsi="Cambria"/>
          <w:sz w:val="24"/>
          <w:szCs w:val="24"/>
          <w:shd w:val="clear" w:color="auto" w:fill="FFFFFF"/>
          <w:lang w:eastAsia="pl-PL"/>
        </w:rPr>
        <w:t xml:space="preserve">W przypadku zaistnienia pomiędzy stronami sporu wynikającego z umowy lub pozostającego w związku z umową, dla którego możliwe jest zawarcie ugody, strony zobowiązują się poddać go mediacji. </w:t>
      </w:r>
    </w:p>
    <w:p w14:paraId="6EAD4AA6" w14:textId="2B9C0B95" w:rsidR="009D76B0" w:rsidRDefault="004B2296" w:rsidP="00ED046C">
      <w:pPr>
        <w:autoSpaceDE w:val="0"/>
        <w:autoSpaceDN w:val="0"/>
        <w:spacing w:after="0"/>
        <w:rPr>
          <w:rFonts w:ascii="Cambria" w:eastAsia="Calibri" w:hAnsi="Cambria"/>
          <w:b/>
          <w:bCs/>
          <w:sz w:val="24"/>
          <w:szCs w:val="24"/>
        </w:rPr>
      </w:pPr>
      <w:r w:rsidRPr="004B2296">
        <w:rPr>
          <w:rFonts w:ascii="Cambria" w:hAnsi="Cambria"/>
          <w:sz w:val="24"/>
          <w:szCs w:val="24"/>
          <w:shd w:val="clear" w:color="auto" w:fill="FFFFFF"/>
        </w:rPr>
        <w:t>Mediacja prowadzona będzie przez Mediatorów Stałych Sądu Polubownego przy Prokuratorii Generalnej Rzeczypospolitej Polskiej zgodnie z Regulaminem tego Sądu</w:t>
      </w:r>
    </w:p>
    <w:p w14:paraId="22DC7D97" w14:textId="77777777" w:rsidR="009D76B0" w:rsidRDefault="009D76B0" w:rsidP="00B83CE6">
      <w:pPr>
        <w:autoSpaceDE w:val="0"/>
        <w:autoSpaceDN w:val="0"/>
        <w:spacing w:after="0"/>
        <w:jc w:val="center"/>
        <w:rPr>
          <w:rFonts w:ascii="Cambria" w:eastAsia="Calibri" w:hAnsi="Cambria"/>
          <w:b/>
          <w:bCs/>
          <w:sz w:val="24"/>
          <w:szCs w:val="24"/>
        </w:rPr>
      </w:pPr>
    </w:p>
    <w:p w14:paraId="695F4611" w14:textId="3388AF21"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r w:rsidR="004B2296">
        <w:rPr>
          <w:rFonts w:ascii="Cambria" w:eastAsia="Calibri" w:hAnsi="Cambria"/>
          <w:b/>
          <w:bCs/>
          <w:sz w:val="24"/>
          <w:szCs w:val="24"/>
        </w:rPr>
        <w:t>1</w:t>
      </w:r>
    </w:p>
    <w:p w14:paraId="070FF344" w14:textId="77777777"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Postanowienia końcowe</w:t>
      </w:r>
    </w:p>
    <w:p w14:paraId="09F41933" w14:textId="4F53BBD9" w:rsidR="00A671E3" w:rsidRPr="00EC702D" w:rsidRDefault="00A671E3" w:rsidP="008F489E">
      <w:pPr>
        <w:pStyle w:val="Jasnasiatkaakcent31"/>
        <w:widowControl w:val="0"/>
        <w:numPr>
          <w:ilvl w:val="0"/>
          <w:numId w:val="40"/>
        </w:numPr>
        <w:suppressAutoHyphens w:val="0"/>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 xml:space="preserve">W sprawach nieuregulowanych niniejszą umową stosuje się przepisy obowiązującego prawa, w szczególności Kodeksu </w:t>
      </w:r>
      <w:r w:rsidRPr="00EC702D">
        <w:rPr>
          <w:rFonts w:ascii="Cambria" w:hAnsi="Cambria" w:cs="Calibri"/>
          <w:sz w:val="24"/>
          <w:szCs w:val="24"/>
        </w:rPr>
        <w:t>cywilnego, Prawa zamówień publicznych, Prawa budowlanego oraz ustawy o prawie autorskim i prawach pokrewnych.</w:t>
      </w:r>
    </w:p>
    <w:p w14:paraId="7477746B" w14:textId="77777777" w:rsidR="00A671E3" w:rsidRPr="00EC702D" w:rsidRDefault="00A671E3" w:rsidP="008F489E">
      <w:pPr>
        <w:pStyle w:val="Jasnasiatkaakcent31"/>
        <w:widowControl w:val="0"/>
        <w:numPr>
          <w:ilvl w:val="0"/>
          <w:numId w:val="40"/>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25BA243C" w14:textId="511EF0B9" w:rsidR="00A671E3" w:rsidRPr="00EC702D" w:rsidRDefault="00A671E3" w:rsidP="008F489E">
      <w:pPr>
        <w:pStyle w:val="Jasnasiatkaakcent31"/>
        <w:widowControl w:val="0"/>
        <w:numPr>
          <w:ilvl w:val="0"/>
          <w:numId w:val="40"/>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Wszelkie </w:t>
      </w:r>
      <w:r w:rsidRPr="00333448">
        <w:rPr>
          <w:rFonts w:ascii="Cambria" w:hAnsi="Cambria" w:cs="Calibri"/>
          <w:color w:val="000000"/>
          <w:sz w:val="24"/>
          <w:szCs w:val="24"/>
        </w:rPr>
        <w:t>spory</w:t>
      </w:r>
      <w:r w:rsidR="003D3DBB" w:rsidRPr="00333448">
        <w:rPr>
          <w:rFonts w:ascii="Cambria" w:hAnsi="Cambria" w:cs="Calibri"/>
          <w:color w:val="000000"/>
          <w:sz w:val="24"/>
          <w:szCs w:val="24"/>
        </w:rPr>
        <w:t xml:space="preserve"> </w:t>
      </w:r>
      <w:r w:rsidR="004B2296" w:rsidRPr="00333448">
        <w:rPr>
          <w:rFonts w:ascii="Cambria" w:eastAsia="Times New Roman" w:hAnsi="Cambria" w:cs="Calibri"/>
          <w:kern w:val="0"/>
          <w:sz w:val="24"/>
          <w:szCs w:val="24"/>
          <w:lang w:eastAsia="ar-SA"/>
        </w:rPr>
        <w:t>z zastrzeżeniem § 20 Umowy</w:t>
      </w:r>
      <w:r w:rsidR="004B2296" w:rsidRPr="00EC702D">
        <w:rPr>
          <w:rFonts w:ascii="Cambria" w:hAnsi="Cambria" w:cs="Calibri"/>
          <w:color w:val="000000"/>
          <w:sz w:val="24"/>
          <w:szCs w:val="24"/>
        </w:rPr>
        <w:t xml:space="preserve"> </w:t>
      </w:r>
      <w:r w:rsidRPr="00EC702D">
        <w:rPr>
          <w:rFonts w:ascii="Cambria" w:hAnsi="Cambria" w:cs="Calibri"/>
          <w:color w:val="000000"/>
          <w:sz w:val="24"/>
          <w:szCs w:val="24"/>
        </w:rPr>
        <w:t xml:space="preserve">wynikające z niniejszej umowy lub powstające w związku z umową będą rozstrzygane przez sąd właściwy dla siedziby Zamawiającego. </w:t>
      </w:r>
    </w:p>
    <w:p w14:paraId="710CD2E8" w14:textId="631992BD" w:rsidR="00A671E3" w:rsidRPr="00EC702D" w:rsidRDefault="00A671E3" w:rsidP="008F489E">
      <w:pPr>
        <w:pStyle w:val="Jasnasiatkaakcent31"/>
        <w:widowControl w:val="0"/>
        <w:numPr>
          <w:ilvl w:val="0"/>
          <w:numId w:val="40"/>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Umowę </w:t>
      </w:r>
      <w:r w:rsidRPr="00333448">
        <w:rPr>
          <w:rFonts w:ascii="Cambria" w:hAnsi="Cambria" w:cs="Calibri"/>
          <w:sz w:val="24"/>
          <w:szCs w:val="24"/>
        </w:rPr>
        <w:t xml:space="preserve">sporządzono </w:t>
      </w:r>
      <w:proofErr w:type="gramStart"/>
      <w:r w:rsidRPr="00333448">
        <w:rPr>
          <w:rFonts w:ascii="Cambria" w:hAnsi="Cambria" w:cs="Calibri"/>
          <w:sz w:val="24"/>
          <w:szCs w:val="24"/>
        </w:rPr>
        <w:t xml:space="preserve">w </w:t>
      </w:r>
      <w:r w:rsidR="004B2296" w:rsidRPr="00333448">
        <w:rPr>
          <w:rFonts w:ascii="Cambria" w:hAnsi="Cambria" w:cs="Calibri"/>
          <w:sz w:val="24"/>
          <w:szCs w:val="24"/>
        </w:rPr>
        <w:t xml:space="preserve"> trzech</w:t>
      </w:r>
      <w:proofErr w:type="gramEnd"/>
      <w:r w:rsidR="004B2296" w:rsidRPr="00333448">
        <w:rPr>
          <w:rFonts w:ascii="Cambria" w:hAnsi="Cambria" w:cs="Calibri"/>
          <w:sz w:val="24"/>
          <w:szCs w:val="24"/>
        </w:rPr>
        <w:t xml:space="preserve"> </w:t>
      </w:r>
      <w:r w:rsidRPr="00333448">
        <w:rPr>
          <w:rFonts w:ascii="Cambria" w:hAnsi="Cambria" w:cs="Calibri"/>
          <w:sz w:val="24"/>
          <w:szCs w:val="24"/>
        </w:rPr>
        <w:t xml:space="preserve">jednobrzmiących </w:t>
      </w:r>
      <w:r w:rsidRPr="00EC702D">
        <w:rPr>
          <w:rFonts w:ascii="Cambria" w:hAnsi="Cambria" w:cs="Calibri"/>
          <w:color w:val="000000"/>
          <w:sz w:val="24"/>
          <w:szCs w:val="24"/>
        </w:rPr>
        <w:t>egzemplarzach: trzy egzemplarze dla Zamawiającego, jeden egzemplarz dla Wykonawcy.</w:t>
      </w:r>
    </w:p>
    <w:p w14:paraId="14040891" w14:textId="77777777" w:rsidR="00A671E3" w:rsidRPr="00EC702D" w:rsidRDefault="00A671E3" w:rsidP="008F489E">
      <w:pPr>
        <w:pStyle w:val="Akapitzlist"/>
        <w:numPr>
          <w:ilvl w:val="0"/>
          <w:numId w:val="40"/>
        </w:numPr>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Załącznikami do umowy są:</w:t>
      </w:r>
    </w:p>
    <w:p w14:paraId="79C966EF" w14:textId="77777777" w:rsidR="00A671E3" w:rsidRPr="009E5D4C" w:rsidRDefault="00A671E3" w:rsidP="008F489E">
      <w:pPr>
        <w:widowControl/>
        <w:numPr>
          <w:ilvl w:val="0"/>
          <w:numId w:val="46"/>
        </w:numPr>
        <w:tabs>
          <w:tab w:val="left" w:pos="851"/>
        </w:tabs>
        <w:autoSpaceDE w:val="0"/>
        <w:adjustRightInd/>
        <w:spacing w:after="0"/>
        <w:ind w:hanging="1658"/>
        <w:contextualSpacing/>
        <w:textAlignment w:val="auto"/>
        <w:rPr>
          <w:rFonts w:ascii="Cambria" w:hAnsi="Cambria" w:cs="Times New Roman"/>
          <w:sz w:val="24"/>
          <w:szCs w:val="24"/>
        </w:rPr>
      </w:pPr>
      <w:r w:rsidRPr="00EC702D">
        <w:rPr>
          <w:rFonts w:ascii="Cambria" w:hAnsi="Cambria" w:cs="Cambria"/>
          <w:sz w:val="24"/>
          <w:szCs w:val="24"/>
        </w:rPr>
        <w:t>Złożona oferta.</w:t>
      </w:r>
    </w:p>
    <w:p w14:paraId="3E7ECADF" w14:textId="77777777" w:rsidR="00A671E3" w:rsidRPr="00605DFF" w:rsidRDefault="00A671E3" w:rsidP="008F489E">
      <w:pPr>
        <w:widowControl/>
        <w:numPr>
          <w:ilvl w:val="0"/>
          <w:numId w:val="46"/>
        </w:numPr>
        <w:tabs>
          <w:tab w:val="left" w:pos="851"/>
        </w:tabs>
        <w:autoSpaceDE w:val="0"/>
        <w:adjustRightInd/>
        <w:spacing w:after="0"/>
        <w:ind w:hanging="1658"/>
        <w:contextualSpacing/>
        <w:textAlignment w:val="auto"/>
        <w:rPr>
          <w:rFonts w:ascii="Cambria" w:hAnsi="Cambria"/>
        </w:rPr>
      </w:pPr>
      <w:r>
        <w:rPr>
          <w:rFonts w:ascii="Cambria" w:hAnsi="Cambria" w:cs="Cambria"/>
          <w:sz w:val="24"/>
          <w:szCs w:val="24"/>
        </w:rPr>
        <w:t>H</w:t>
      </w:r>
      <w:r w:rsidRPr="00605DFF">
        <w:rPr>
          <w:rFonts w:ascii="Cambria" w:hAnsi="Cambria" w:cs="Cambria"/>
          <w:sz w:val="24"/>
          <w:szCs w:val="24"/>
        </w:rPr>
        <w:t>armonogram rzeczowo-finansowy.</w:t>
      </w:r>
    </w:p>
    <w:p w14:paraId="2139A428" w14:textId="77777777" w:rsidR="00513921" w:rsidRPr="00513921" w:rsidRDefault="00513921" w:rsidP="00B83CE6">
      <w:pPr>
        <w:pStyle w:val="Jasnalistaakcent51"/>
        <w:widowControl/>
        <w:suppressAutoHyphens w:val="0"/>
        <w:autoSpaceDE w:val="0"/>
        <w:autoSpaceDN w:val="0"/>
        <w:spacing w:after="0"/>
        <w:jc w:val="left"/>
        <w:textAlignment w:val="auto"/>
        <w:rPr>
          <w:rFonts w:ascii="Cambria" w:eastAsia="Calibri" w:hAnsi="Cambria" w:cs="Calibri"/>
          <w:sz w:val="24"/>
          <w:szCs w:val="24"/>
          <w:highlight w:val="yellow"/>
          <w:lang w:eastAsia="en-US"/>
        </w:rPr>
      </w:pPr>
    </w:p>
    <w:p w14:paraId="3B5B4F86" w14:textId="77777777" w:rsidR="00A671E3" w:rsidRPr="00EC702D" w:rsidRDefault="00A671E3" w:rsidP="00B83CE6">
      <w:pPr>
        <w:widowControl/>
        <w:suppressAutoHyphens w:val="0"/>
        <w:autoSpaceDE w:val="0"/>
        <w:autoSpaceDN w:val="0"/>
        <w:spacing w:after="0"/>
        <w:jc w:val="left"/>
        <w:textAlignment w:val="auto"/>
        <w:rPr>
          <w:rFonts w:ascii="Cambria" w:eastAsia="Calibri" w:hAnsi="Cambria"/>
          <w:sz w:val="24"/>
          <w:szCs w:val="24"/>
          <w:lang w:eastAsia="en-US"/>
        </w:rPr>
      </w:pPr>
    </w:p>
    <w:tbl>
      <w:tblPr>
        <w:tblW w:w="0" w:type="auto"/>
        <w:tblLook w:val="04A0" w:firstRow="1" w:lastRow="0" w:firstColumn="1" w:lastColumn="0" w:noHBand="0" w:noVBand="1"/>
      </w:tblPr>
      <w:tblGrid>
        <w:gridCol w:w="4539"/>
        <w:gridCol w:w="4533"/>
      </w:tblGrid>
      <w:tr w:rsidR="00A671E3" w:rsidRPr="00EC702D" w14:paraId="3C28F364" w14:textId="77777777" w:rsidTr="007B4E0A">
        <w:tc>
          <w:tcPr>
            <w:tcW w:w="4605" w:type="dxa"/>
          </w:tcPr>
          <w:p w14:paraId="39069BFA" w14:textId="77777777" w:rsidR="00A671E3" w:rsidRPr="00891AB8" w:rsidRDefault="00A671E3" w:rsidP="00891AB8">
            <w:pPr>
              <w:widowControl/>
              <w:suppressAutoHyphens w:val="0"/>
              <w:autoSpaceDE w:val="0"/>
              <w:autoSpaceDN w:val="0"/>
              <w:spacing w:after="0"/>
              <w:jc w:val="center"/>
              <w:textAlignment w:val="auto"/>
              <w:rPr>
                <w:rFonts w:ascii="Cambria" w:eastAsia="Calibri" w:hAnsi="Cambria"/>
                <w:b/>
                <w:bCs/>
                <w:sz w:val="40"/>
                <w:szCs w:val="40"/>
                <w:lang w:eastAsia="en-US"/>
              </w:rPr>
            </w:pPr>
            <w:r w:rsidRPr="00891AB8">
              <w:rPr>
                <w:rFonts w:ascii="Cambria" w:eastAsia="Calibri" w:hAnsi="Cambria"/>
                <w:b/>
                <w:bCs/>
                <w:sz w:val="40"/>
                <w:szCs w:val="40"/>
                <w:lang w:eastAsia="en-US"/>
              </w:rPr>
              <w:t>Zamawiający:</w:t>
            </w:r>
          </w:p>
        </w:tc>
        <w:tc>
          <w:tcPr>
            <w:tcW w:w="4605" w:type="dxa"/>
          </w:tcPr>
          <w:p w14:paraId="4D9A868F" w14:textId="17EA28B7" w:rsidR="00A671E3" w:rsidRPr="00891AB8" w:rsidRDefault="00A671E3" w:rsidP="00891AB8">
            <w:pPr>
              <w:widowControl/>
              <w:suppressAutoHyphens w:val="0"/>
              <w:autoSpaceDE w:val="0"/>
              <w:autoSpaceDN w:val="0"/>
              <w:spacing w:after="0"/>
              <w:jc w:val="center"/>
              <w:textAlignment w:val="auto"/>
              <w:rPr>
                <w:rFonts w:ascii="Cambria" w:eastAsia="Calibri" w:hAnsi="Cambria"/>
                <w:b/>
                <w:bCs/>
                <w:sz w:val="40"/>
                <w:szCs w:val="40"/>
                <w:lang w:eastAsia="en-US"/>
              </w:rPr>
            </w:pPr>
            <w:r w:rsidRPr="00891AB8">
              <w:rPr>
                <w:rFonts w:ascii="Cambria" w:eastAsia="Calibri" w:hAnsi="Cambria"/>
                <w:b/>
                <w:bCs/>
                <w:sz w:val="40"/>
                <w:szCs w:val="40"/>
                <w:lang w:eastAsia="en-US"/>
              </w:rPr>
              <w:t>Wykonawca:</w:t>
            </w:r>
          </w:p>
        </w:tc>
      </w:tr>
    </w:tbl>
    <w:p w14:paraId="0A0E1C32" w14:textId="77777777" w:rsidR="00A671E3" w:rsidRPr="00077606" w:rsidRDefault="00A671E3" w:rsidP="00B83CE6">
      <w:pPr>
        <w:widowControl/>
        <w:suppressAutoHyphens w:val="0"/>
        <w:autoSpaceDE w:val="0"/>
        <w:autoSpaceDN w:val="0"/>
        <w:spacing w:after="0"/>
        <w:contextualSpacing/>
        <w:textAlignment w:val="auto"/>
        <w:rPr>
          <w:rFonts w:ascii="Cambria" w:eastAsia="Calibri" w:hAnsi="Cambria"/>
          <w:sz w:val="24"/>
          <w:szCs w:val="24"/>
          <w:lang w:eastAsia="en-US"/>
        </w:rPr>
      </w:pPr>
    </w:p>
    <w:sectPr w:rsidR="00A671E3" w:rsidRPr="00077606" w:rsidSect="006B34EB">
      <w:headerReference w:type="default" r:id="rId9"/>
      <w:footerReference w:type="default" r:id="rId10"/>
      <w:pgSz w:w="11906" w:h="16838"/>
      <w:pgMar w:top="1320" w:right="1417" w:bottom="1333" w:left="1417"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64580" w14:textId="77777777" w:rsidR="00E03270" w:rsidRDefault="00E03270" w:rsidP="009C3898">
      <w:pPr>
        <w:spacing w:after="0" w:line="240" w:lineRule="auto"/>
      </w:pPr>
      <w:r>
        <w:separator/>
      </w:r>
    </w:p>
  </w:endnote>
  <w:endnote w:type="continuationSeparator" w:id="0">
    <w:p w14:paraId="2C7D73C9" w14:textId="77777777" w:rsidR="00E03270" w:rsidRDefault="00E03270" w:rsidP="009C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Narrow">
    <w:altName w:val="Arial"/>
    <w:charset w:val="00"/>
    <w:family w:val="auto"/>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øw≥¸">
    <w:altName w:val="Times New Roman"/>
    <w:panose1 w:val="00000000000000000000"/>
    <w:charset w:val="4D"/>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Íï'8D">
    <w:altName w:val="Calibri"/>
    <w:panose1 w:val="00000000000000000000"/>
    <w:charset w:val="4D"/>
    <w:family w:val="auto"/>
    <w:notTrueType/>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AA1D" w14:textId="77777777" w:rsidR="007B4E0A" w:rsidRPr="00E36E80" w:rsidRDefault="007B4E0A" w:rsidP="00044F2F">
    <w:pPr>
      <w:pStyle w:val="Stopka"/>
      <w:rPr>
        <w:rFonts w:ascii="Cambria" w:hAnsi="Cambria" w:cs="Arial"/>
      </w:rPr>
    </w:pPr>
    <w:r w:rsidRPr="00E36E80">
      <w:rPr>
        <w:rFonts w:ascii="Cambria" w:hAnsi="Cambria" w:cs="Arial"/>
        <w:bdr w:val="single" w:sz="4" w:space="0" w:color="000000"/>
      </w:rPr>
      <w:tab/>
      <w:t>Zał. Nr 2 do SWZ – Projekt umowy</w:t>
    </w:r>
    <w:r w:rsidRPr="00E36E80">
      <w:rPr>
        <w:rFonts w:ascii="Cambria" w:hAnsi="Cambria" w:cs="Arial"/>
        <w:bdr w:val="single" w:sz="4" w:space="0" w:color="000000"/>
      </w:rPr>
      <w:tab/>
      <w:t xml:space="preserve">Strona </w:t>
    </w:r>
    <w:r w:rsidR="00D8333B" w:rsidRPr="00E36E80">
      <w:rPr>
        <w:rFonts w:ascii="Cambria" w:hAnsi="Cambria" w:cs="Arial"/>
        <w:b/>
        <w:bdr w:val="single" w:sz="4" w:space="0" w:color="000000"/>
      </w:rPr>
      <w:fldChar w:fldCharType="begin"/>
    </w:r>
    <w:r w:rsidRPr="00E36E80">
      <w:rPr>
        <w:rFonts w:ascii="Cambria" w:hAnsi="Cambria" w:cs="Arial"/>
        <w:b/>
        <w:bdr w:val="single" w:sz="4" w:space="0" w:color="000000"/>
      </w:rPr>
      <w:instrText>PAGE</w:instrText>
    </w:r>
    <w:r w:rsidR="00D8333B" w:rsidRPr="00E36E80">
      <w:rPr>
        <w:rFonts w:ascii="Cambria" w:hAnsi="Cambria" w:cs="Arial"/>
        <w:b/>
        <w:bdr w:val="single" w:sz="4" w:space="0" w:color="000000"/>
      </w:rPr>
      <w:fldChar w:fldCharType="separate"/>
    </w:r>
    <w:r w:rsidR="00417E36">
      <w:rPr>
        <w:rFonts w:ascii="Cambria" w:hAnsi="Cambria" w:cs="Arial"/>
        <w:b/>
        <w:noProof/>
        <w:bdr w:val="single" w:sz="4" w:space="0" w:color="000000"/>
      </w:rPr>
      <w:t>2</w:t>
    </w:r>
    <w:r w:rsidR="00D8333B" w:rsidRPr="00E36E80">
      <w:rPr>
        <w:rFonts w:ascii="Cambria" w:hAnsi="Cambria" w:cs="Arial"/>
        <w:b/>
        <w:bdr w:val="single" w:sz="4" w:space="0" w:color="000000"/>
      </w:rPr>
      <w:fldChar w:fldCharType="end"/>
    </w:r>
    <w:r w:rsidRPr="00E36E80">
      <w:rPr>
        <w:rFonts w:ascii="Cambria" w:hAnsi="Cambria" w:cs="Arial"/>
        <w:bdr w:val="single" w:sz="4" w:space="0" w:color="000000"/>
      </w:rPr>
      <w:t xml:space="preserve"> z </w:t>
    </w:r>
    <w:r w:rsidR="00D8333B" w:rsidRPr="00E36E80">
      <w:rPr>
        <w:rFonts w:ascii="Cambria" w:hAnsi="Cambria" w:cs="Arial"/>
        <w:b/>
        <w:bdr w:val="single" w:sz="4" w:space="0" w:color="000000"/>
      </w:rPr>
      <w:fldChar w:fldCharType="begin"/>
    </w:r>
    <w:r w:rsidRPr="00E36E80">
      <w:rPr>
        <w:rFonts w:ascii="Cambria" w:hAnsi="Cambria" w:cs="Arial"/>
        <w:b/>
        <w:bdr w:val="single" w:sz="4" w:space="0" w:color="000000"/>
      </w:rPr>
      <w:instrText>NUMPAGES</w:instrText>
    </w:r>
    <w:r w:rsidR="00D8333B" w:rsidRPr="00E36E80">
      <w:rPr>
        <w:rFonts w:ascii="Cambria" w:hAnsi="Cambria" w:cs="Arial"/>
        <w:b/>
        <w:bdr w:val="single" w:sz="4" w:space="0" w:color="000000"/>
      </w:rPr>
      <w:fldChar w:fldCharType="separate"/>
    </w:r>
    <w:r w:rsidR="00417E36">
      <w:rPr>
        <w:rFonts w:ascii="Cambria" w:hAnsi="Cambria" w:cs="Arial"/>
        <w:b/>
        <w:noProof/>
        <w:bdr w:val="single" w:sz="4" w:space="0" w:color="000000"/>
      </w:rPr>
      <w:t>28</w:t>
    </w:r>
    <w:r w:rsidR="00D8333B" w:rsidRPr="00E36E80">
      <w:rPr>
        <w:rFonts w:ascii="Cambria" w:hAnsi="Cambria" w:cs="Arial"/>
        <w:b/>
        <w:bdr w:val="single" w:sz="4" w:space="0"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FDDD6" w14:textId="77777777" w:rsidR="00E03270" w:rsidRDefault="00E03270" w:rsidP="009C3898">
      <w:pPr>
        <w:spacing w:after="0" w:line="240" w:lineRule="auto"/>
      </w:pPr>
      <w:r>
        <w:separator/>
      </w:r>
    </w:p>
  </w:footnote>
  <w:footnote w:type="continuationSeparator" w:id="0">
    <w:p w14:paraId="56CBF71F" w14:textId="77777777" w:rsidR="00E03270" w:rsidRDefault="00E03270" w:rsidP="009C3898">
      <w:pPr>
        <w:spacing w:after="0" w:line="240" w:lineRule="auto"/>
      </w:pPr>
      <w:r>
        <w:continuationSeparator/>
      </w:r>
    </w:p>
  </w:footnote>
  <w:footnote w:id="1">
    <w:p w14:paraId="6101DDBA" w14:textId="77777777" w:rsidR="009733FA" w:rsidRPr="000D560E" w:rsidRDefault="009733FA" w:rsidP="009733FA">
      <w:pPr>
        <w:pStyle w:val="Tekstprzypisudolnego"/>
        <w:rPr>
          <w:rFonts w:ascii="Cambria" w:hAnsi="Cambria" w:cs="Arial"/>
          <w:sz w:val="18"/>
          <w:szCs w:val="18"/>
        </w:rPr>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osoba/-y pełniąca/-e funkcję organu (członka organu) lub prokurent spółki.</w:t>
      </w:r>
    </w:p>
  </w:footnote>
  <w:footnote w:id="2">
    <w:p w14:paraId="1FA41C30" w14:textId="77777777" w:rsidR="009733FA" w:rsidRPr="000D560E" w:rsidRDefault="009733FA" w:rsidP="009733FA">
      <w:pPr>
        <w:pStyle w:val="Tekstprzypisudolnego"/>
        <w:rPr>
          <w:rFonts w:ascii="Cambria" w:hAnsi="Cambria" w:cs="Arial"/>
          <w:sz w:val="18"/>
          <w:szCs w:val="18"/>
        </w:rPr>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pełnomocnik spółki.</w:t>
      </w:r>
    </w:p>
  </w:footnote>
  <w:footnote w:id="3">
    <w:p w14:paraId="75DA1B53" w14:textId="77777777" w:rsidR="009733FA" w:rsidRDefault="009733FA" w:rsidP="009733FA">
      <w:pPr>
        <w:pStyle w:val="Tekstprzypisudolnego"/>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pełnomocnik tej osoby.</w:t>
      </w:r>
    </w:p>
  </w:footnote>
  <w:footnote w:id="4">
    <w:p w14:paraId="4B5740B4" w14:textId="77777777" w:rsidR="007B4E0A" w:rsidRPr="006812B2" w:rsidRDefault="007B4E0A" w:rsidP="00A671E3">
      <w:pPr>
        <w:pStyle w:val="Tekstprzypisudolnego"/>
      </w:pPr>
      <w:r>
        <w:rPr>
          <w:rStyle w:val="Odwoanieprzypisudolnego"/>
        </w:rPr>
        <w:footnoteRef/>
      </w:r>
      <w:r>
        <w:t>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8DD4" w14:textId="77777777" w:rsidR="0081306B" w:rsidRPr="00383438" w:rsidRDefault="0081306B" w:rsidP="00383438">
    <w:pPr>
      <w:pBdr>
        <w:bottom w:val="single" w:sz="12" w:space="1" w:color="auto"/>
      </w:pBdr>
      <w:tabs>
        <w:tab w:val="center" w:pos="4536"/>
        <w:tab w:val="right" w:pos="9072"/>
      </w:tabs>
      <w:spacing w:after="0" w:line="240" w:lineRule="auto"/>
      <w:jc w:val="center"/>
      <w:rPr>
        <w:rFonts w:ascii="Cambria" w:hAnsi="Cambria"/>
        <w:b/>
        <w:i/>
        <w:iCs/>
        <w:color w:val="000000" w:themeColor="text1"/>
        <w:sz w:val="17"/>
        <w:szCs w:val="17"/>
      </w:rPr>
    </w:pPr>
    <w:r w:rsidRPr="00383438">
      <w:rPr>
        <w:rFonts w:ascii="Cambria" w:hAnsi="Cambria"/>
        <w:b/>
        <w:bCs/>
        <w:i/>
        <w:iCs/>
        <w:color w:val="000000" w:themeColor="text1"/>
        <w:sz w:val="17"/>
        <w:szCs w:val="17"/>
      </w:rPr>
      <w:t>Postępowanie o udzielenie zamówienia publicznego prowadzone w trybie podstawowym na zadanie inwestycyjne:</w:t>
    </w:r>
    <w:r w:rsidRPr="00383438">
      <w:rPr>
        <w:rFonts w:ascii="Cambria" w:hAnsi="Cambria"/>
        <w:b/>
        <w:bCs/>
        <w:i/>
        <w:iCs/>
        <w:color w:val="000000" w:themeColor="text1"/>
        <w:sz w:val="17"/>
        <w:szCs w:val="17"/>
      </w:rPr>
      <w:br/>
    </w:r>
    <w:r w:rsidRPr="00383438">
      <w:rPr>
        <w:rFonts w:ascii="Cambria" w:hAnsi="Cambria"/>
        <w:b/>
        <w:i/>
        <w:iCs/>
        <w:color w:val="000000" w:themeColor="text1"/>
        <w:sz w:val="17"/>
        <w:szCs w:val="17"/>
      </w:rPr>
      <w:t xml:space="preserve">„Modernizacja pomieszczeń sanitarnych, szatni oraz sali gimnastycznej przy Publicznej Szkole Podstawowej w Czarnożyłach”   </w:t>
    </w:r>
  </w:p>
  <w:p w14:paraId="5A7BBA7B" w14:textId="4FF773CF" w:rsidR="0081306B" w:rsidRPr="00383438" w:rsidRDefault="0081306B" w:rsidP="00383438">
    <w:pPr>
      <w:pBdr>
        <w:bottom w:val="single" w:sz="12" w:space="1" w:color="auto"/>
      </w:pBdr>
      <w:tabs>
        <w:tab w:val="center" w:pos="4536"/>
        <w:tab w:val="right" w:pos="9072"/>
      </w:tabs>
      <w:spacing w:after="0" w:line="240" w:lineRule="auto"/>
      <w:jc w:val="center"/>
      <w:rPr>
        <w:rFonts w:ascii="Cambria" w:hAnsi="Cambria"/>
        <w:b/>
        <w:i/>
        <w:iCs/>
        <w:color w:val="000000" w:themeColor="text1"/>
        <w:sz w:val="17"/>
        <w:szCs w:val="17"/>
      </w:rPr>
    </w:pPr>
    <w:r w:rsidRPr="00383438">
      <w:rPr>
        <w:rFonts w:ascii="Cambria" w:hAnsi="Cambria"/>
        <w:b/>
        <w:bCs/>
        <w:i/>
        <w:iCs/>
        <w:color w:val="000000" w:themeColor="text1"/>
        <w:sz w:val="17"/>
        <w:szCs w:val="17"/>
      </w:rPr>
      <w:t xml:space="preserve"> </w:t>
    </w:r>
    <w:r w:rsidRPr="00383438">
      <w:rPr>
        <w:rFonts w:ascii="Cambria" w:hAnsi="Cambria"/>
        <w:b/>
        <w:i/>
        <w:iCs/>
        <w:color w:val="000000" w:themeColor="text1"/>
        <w:sz w:val="17"/>
        <w:szCs w:val="17"/>
      </w:rPr>
      <w:t xml:space="preserve"> dofinansowane ze środków budżetu Ministerstwa Sportu i Turystyki z program „Szatnia na medal – Edycja 2026”</w:t>
    </w:r>
  </w:p>
  <w:p w14:paraId="3DDD744E" w14:textId="0B33BCDF" w:rsidR="009B2496" w:rsidRDefault="009B2496" w:rsidP="004F1BC6">
    <w:pPr>
      <w:pStyle w:val="Nagwek"/>
      <w:spacing w:line="276" w:lineRule="auto"/>
      <w:rPr>
        <w:rFonts w:ascii="Cambria" w:hAnsi="Cambria"/>
        <w:bCs/>
        <w:color w:val="000000"/>
        <w:sz w:val="10"/>
        <w:szCs w:val="10"/>
      </w:rPr>
    </w:pPr>
  </w:p>
  <w:p w14:paraId="73C3AEEC" w14:textId="77777777" w:rsidR="009B2496" w:rsidRPr="002A2EB4" w:rsidRDefault="009B2496" w:rsidP="009B2496">
    <w:pPr>
      <w:pStyle w:val="Nagwek"/>
      <w:jc w:val="righ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795C491E"/>
    <w:name w:val="WW8Num5"/>
    <w:lvl w:ilvl="0">
      <w:start w:val="1"/>
      <w:numFmt w:val="decimal"/>
      <w:lvlText w:val="%1)"/>
      <w:lvlJc w:val="left"/>
      <w:pPr>
        <w:tabs>
          <w:tab w:val="num" w:pos="66"/>
        </w:tabs>
        <w:ind w:left="786" w:hanging="360"/>
      </w:pPr>
      <w:rPr>
        <w:rFonts w:ascii="Cambria" w:hAnsi="Cambria" w:cs="ArialNarrow"/>
        <w:b w:val="0"/>
        <w:sz w:val="24"/>
        <w:szCs w:val="24"/>
      </w:rPr>
    </w:lvl>
    <w:lvl w:ilvl="1">
      <w:start w:val="1"/>
      <w:numFmt w:val="decimal"/>
      <w:lvlText w:val="%2."/>
      <w:lvlJc w:val="left"/>
      <w:pPr>
        <w:ind w:left="1440" w:hanging="360"/>
      </w:pPr>
      <w:rPr>
        <w:rFonts w:hint="default"/>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26"/>
    <w:multiLevelType w:val="singleLevel"/>
    <w:tmpl w:val="82A45838"/>
    <w:name w:val="WW8Num39"/>
    <w:lvl w:ilvl="0">
      <w:start w:val="1"/>
      <w:numFmt w:val="decimal"/>
      <w:lvlText w:val="%1."/>
      <w:lvlJc w:val="left"/>
      <w:pPr>
        <w:tabs>
          <w:tab w:val="num" w:pos="0"/>
        </w:tabs>
        <w:ind w:left="720" w:hanging="360"/>
      </w:pPr>
      <w:rPr>
        <w:rFonts w:ascii="Cambria" w:hAnsi="Cambria" w:cs="Arial" w:hint="default"/>
        <w:b/>
        <w:bCs/>
        <w:sz w:val="24"/>
        <w:szCs w:val="24"/>
      </w:rPr>
    </w:lvl>
  </w:abstractNum>
  <w:abstractNum w:abstractNumId="2" w15:restartNumberingAfterBreak="0">
    <w:nsid w:val="00000040"/>
    <w:multiLevelType w:val="multilevel"/>
    <w:tmpl w:val="00000040"/>
    <w:name w:val="WW8Num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rFonts w:ascii="Cambria" w:eastAsia="Calibri" w:hAnsi="Cambria" w:cs="Cambria" w:hint="default"/>
        <w:b/>
        <w:sz w:val="24"/>
        <w:szCs w:val="24"/>
        <w:lang w:eastAsia="en-US"/>
      </w:rPr>
    </w:lvl>
    <w:lvl w:ilvl="2">
      <w:start w:val="1"/>
      <w:numFmt w:val="decimal"/>
      <w:lvlText w:val="%3)"/>
      <w:lvlJc w:val="left"/>
      <w:pPr>
        <w:tabs>
          <w:tab w:val="num" w:pos="720"/>
        </w:tabs>
        <w:ind w:left="720" w:hanging="360"/>
      </w:pPr>
      <w:rPr>
        <w:rFonts w:ascii="Cambria" w:eastAsia="Calibri" w:hAnsi="Cambria" w:cs="Cambria"/>
        <w:color w:val="000000"/>
        <w:sz w:val="24"/>
        <w:szCs w:val="24"/>
        <w:lang w:eastAsia="en-U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48"/>
    <w:multiLevelType w:val="multilevel"/>
    <w:tmpl w:val="00000048"/>
    <w:name w:val="WW8Num77"/>
    <w:lvl w:ilvl="0">
      <w:start w:val="1"/>
      <w:numFmt w:val="decimal"/>
      <w:lvlText w:val="%1."/>
      <w:lvlJc w:val="left"/>
      <w:pPr>
        <w:tabs>
          <w:tab w:val="num" w:pos="0"/>
        </w:tabs>
        <w:ind w:left="720" w:hanging="360"/>
      </w:pPr>
      <w:rPr>
        <w:rFonts w:ascii="Cambria" w:hAnsi="Cambria" w:cs="ArialNarrow" w:hint="default"/>
        <w:b/>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49"/>
    <w:multiLevelType w:val="multilevel"/>
    <w:tmpl w:val="2BC8EA18"/>
    <w:name w:val="WW8Num78"/>
    <w:lvl w:ilvl="0">
      <w:start w:val="1"/>
      <w:numFmt w:val="decimal"/>
      <w:lvlText w:val="%1)"/>
      <w:lvlJc w:val="left"/>
      <w:pPr>
        <w:tabs>
          <w:tab w:val="num" w:pos="0"/>
        </w:tabs>
        <w:ind w:left="720" w:hanging="360"/>
      </w:pPr>
      <w:rPr>
        <w:rFonts w:ascii="Cambria" w:hAnsi="Cambria" w:hint="default"/>
        <w:sz w:val="24"/>
        <w:szCs w:val="24"/>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4A"/>
    <w:multiLevelType w:val="multilevel"/>
    <w:tmpl w:val="0000004A"/>
    <w:name w:val="WW8Num79"/>
    <w:lvl w:ilvl="0">
      <w:start w:val="1"/>
      <w:numFmt w:val="lowerLetter"/>
      <w:lvlText w:val="%1)"/>
      <w:lvlJc w:val="left"/>
      <w:pPr>
        <w:tabs>
          <w:tab w:val="num" w:pos="0"/>
        </w:tabs>
        <w:ind w:left="720" w:hanging="360"/>
      </w:pPr>
      <w:rPr>
        <w:rFonts w:ascii="Cambria" w:hAnsi="Cambria" w:cs="†¯øw≥¸"/>
        <w:b w:val="0"/>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6B33CA"/>
    <w:multiLevelType w:val="hybridMultilevel"/>
    <w:tmpl w:val="FCD4E402"/>
    <w:lvl w:ilvl="0" w:tplc="D944B23E">
      <w:start w:val="1"/>
      <w:numFmt w:val="bullet"/>
      <w:lvlText w:val="−"/>
      <w:lvlJc w:val="left"/>
      <w:pPr>
        <w:ind w:left="1440" w:hanging="360"/>
      </w:pPr>
      <w:rPr>
        <w:rFonts w:ascii="Times New Roman" w:hAnsi="Times New Roman" w:cs="Times New Roman"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27E56D6"/>
    <w:multiLevelType w:val="hybridMultilevel"/>
    <w:tmpl w:val="256ABA68"/>
    <w:lvl w:ilvl="0" w:tplc="2B82634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BE7801"/>
    <w:multiLevelType w:val="hybridMultilevel"/>
    <w:tmpl w:val="86C48C6A"/>
    <w:lvl w:ilvl="0" w:tplc="D80608B6">
      <w:start w:val="1"/>
      <w:numFmt w:val="decimal"/>
      <w:lvlText w:val="%1."/>
      <w:lvlJc w:val="left"/>
      <w:pPr>
        <w:ind w:left="360" w:hanging="360"/>
      </w:pPr>
      <w:rPr>
        <w:b/>
      </w:rPr>
    </w:lvl>
    <w:lvl w:ilvl="1" w:tplc="4A4A7792">
      <w:start w:val="1"/>
      <w:numFmt w:val="lowerLetter"/>
      <w:lvlText w:val="%2."/>
      <w:lvlJc w:val="left"/>
      <w:pPr>
        <w:ind w:left="1080" w:hanging="360"/>
      </w:pPr>
      <w:rPr>
        <w:b/>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0D03578F"/>
    <w:multiLevelType w:val="hybridMultilevel"/>
    <w:tmpl w:val="94C84190"/>
    <w:lvl w:ilvl="0" w:tplc="04150011">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F431A3"/>
    <w:multiLevelType w:val="hybridMultilevel"/>
    <w:tmpl w:val="E3446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A2C448C"/>
    <w:multiLevelType w:val="hybridMultilevel"/>
    <w:tmpl w:val="26167FAE"/>
    <w:lvl w:ilvl="0" w:tplc="FFFFFFFF">
      <w:start w:val="1"/>
      <w:numFmt w:val="decimal"/>
      <w:lvlText w:val="%1)"/>
      <w:lvlJc w:val="left"/>
      <w:pPr>
        <w:tabs>
          <w:tab w:val="num" w:pos="360"/>
        </w:tabs>
        <w:ind w:left="360" w:hanging="360"/>
      </w:pPr>
    </w:lvl>
    <w:lvl w:ilvl="1" w:tplc="D0C0FA64">
      <w:start w:val="1"/>
      <w:numFmt w:val="decimal"/>
      <w:lvlText w:val="%2."/>
      <w:lvlJc w:val="left"/>
      <w:pPr>
        <w:tabs>
          <w:tab w:val="num" w:pos="1440"/>
        </w:tabs>
        <w:ind w:left="1440" w:hanging="360"/>
      </w:pPr>
      <w:rPr>
        <w:rFonts w:ascii="Cambria" w:hAnsi="Cambria" w:hint="default"/>
        <w:b/>
        <w:sz w:val="24"/>
        <w:szCs w:val="24"/>
      </w:rPr>
    </w:lvl>
    <w:lvl w:ilvl="2" w:tplc="7B609CF4">
      <w:start w:val="1"/>
      <w:numFmt w:val="decimal"/>
      <w:lvlText w:val="%3)"/>
      <w:lvlJc w:val="left"/>
      <w:pPr>
        <w:tabs>
          <w:tab w:val="num" w:pos="720"/>
        </w:tabs>
        <w:ind w:left="720" w:hanging="360"/>
      </w:pPr>
      <w:rPr>
        <w:color w:val="auto"/>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AD0513D"/>
    <w:multiLevelType w:val="hybridMultilevel"/>
    <w:tmpl w:val="BCD6FC6C"/>
    <w:lvl w:ilvl="0" w:tplc="687863E8">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16" w15:restartNumberingAfterBreak="0">
    <w:nsid w:val="1D410118"/>
    <w:multiLevelType w:val="hybridMultilevel"/>
    <w:tmpl w:val="75D28E16"/>
    <w:lvl w:ilvl="0" w:tplc="04150011">
      <w:start w:val="1"/>
      <w:numFmt w:val="decimal"/>
      <w:lvlText w:val="%1)"/>
      <w:lvlJc w:val="left"/>
      <w:pPr>
        <w:ind w:left="1287" w:hanging="360"/>
      </w:pPr>
    </w:lvl>
    <w:lvl w:ilvl="1" w:tplc="584A7EDC">
      <w:start w:val="1"/>
      <w:numFmt w:val="lowerLetter"/>
      <w:lvlText w:val="%2)"/>
      <w:lvlJc w:val="left"/>
      <w:pPr>
        <w:ind w:left="2007" w:hanging="360"/>
      </w:pPr>
      <w:rPr>
        <w:rFonts w:eastAsia="Times New Roman" w:hint="default"/>
        <w:color w:val="000000"/>
      </w:r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8"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59363E"/>
    <w:multiLevelType w:val="hybridMultilevel"/>
    <w:tmpl w:val="165C1E94"/>
    <w:lvl w:ilvl="0" w:tplc="9B0814BE">
      <w:start w:val="1"/>
      <w:numFmt w:val="decimal"/>
      <w:lvlText w:val="%1)"/>
      <w:lvlJc w:val="left"/>
      <w:pPr>
        <w:ind w:left="644" w:hanging="360"/>
      </w:pPr>
      <w:rPr>
        <w:b w:val="0"/>
        <w:strike w:val="0"/>
      </w:rPr>
    </w:lvl>
    <w:lvl w:ilvl="1" w:tplc="04150011">
      <w:start w:val="1"/>
      <w:numFmt w:val="decimal"/>
      <w:lvlText w:val="%2)"/>
      <w:lvlJc w:val="left"/>
      <w:pPr>
        <w:ind w:left="2880" w:hanging="360"/>
      </w:pPr>
      <w:rPr>
        <w:rFonts w:hint="default"/>
      </w:rPr>
    </w:lvl>
    <w:lvl w:ilvl="2" w:tplc="ABFEDAD4">
      <w:start w:val="1"/>
      <w:numFmt w:val="decimal"/>
      <w:lvlText w:val="%3."/>
      <w:lvlJc w:val="left"/>
      <w:pPr>
        <w:ind w:left="360" w:hanging="360"/>
      </w:pPr>
      <w:rPr>
        <w:rFonts w:hint="default"/>
        <w:b/>
      </w:rPr>
    </w:lvl>
    <w:lvl w:ilvl="3" w:tplc="9A4A960E">
      <w:start w:val="1"/>
      <w:numFmt w:val="lowerLetter"/>
      <w:lvlText w:val="(%4)"/>
      <w:lvlJc w:val="left"/>
      <w:pPr>
        <w:ind w:left="3100" w:hanging="580"/>
      </w:pPr>
      <w:rPr>
        <w:rFonts w:hint="default"/>
      </w:rPr>
    </w:lvl>
    <w:lvl w:ilvl="4" w:tplc="98B2733E">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8C4710"/>
    <w:multiLevelType w:val="hybridMultilevel"/>
    <w:tmpl w:val="033EC71A"/>
    <w:lvl w:ilvl="0" w:tplc="A2BECA2A">
      <w:start w:val="9"/>
      <w:numFmt w:val="decimal"/>
      <w:lvlText w:val="%1."/>
      <w:lvlJc w:val="left"/>
      <w:pPr>
        <w:ind w:left="106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5746A2"/>
    <w:multiLevelType w:val="hybridMultilevel"/>
    <w:tmpl w:val="CD90C9D4"/>
    <w:lvl w:ilvl="0" w:tplc="8928524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26" w15:restartNumberingAfterBreak="0">
    <w:nsid w:val="33F85D7C"/>
    <w:multiLevelType w:val="hybridMultilevel"/>
    <w:tmpl w:val="57DE5972"/>
    <w:lvl w:ilvl="0" w:tplc="0B5AD8BC">
      <w:start w:val="1"/>
      <w:numFmt w:val="decimal"/>
      <w:lvlText w:val="%1)"/>
      <w:lvlJc w:val="left"/>
      <w:pPr>
        <w:ind w:left="2084" w:hanging="360"/>
      </w:pPr>
      <w:rPr>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4F395A"/>
    <w:multiLevelType w:val="hybridMultilevel"/>
    <w:tmpl w:val="1A2C8CB8"/>
    <w:lvl w:ilvl="0" w:tplc="0192B694">
      <w:start w:val="1"/>
      <w:numFmt w:val="decimal"/>
      <w:lvlText w:val="%1."/>
      <w:lvlJc w:val="left"/>
      <w:pPr>
        <w:ind w:left="360" w:hanging="360"/>
      </w:pPr>
      <w:rPr>
        <w:rFonts w:cs="Times New Roman" w:hint="default"/>
        <w:b/>
        <w:i w:val="0"/>
        <w:iCs/>
        <w:sz w:val="24"/>
        <w:szCs w:val="24"/>
      </w:rPr>
    </w:lvl>
    <w:lvl w:ilvl="1" w:tplc="0B5AD8BC">
      <w:start w:val="1"/>
      <w:numFmt w:val="decimal"/>
      <w:lvlText w:val="%2)"/>
      <w:lvlJc w:val="left"/>
      <w:pPr>
        <w:ind w:left="2084" w:hanging="360"/>
      </w:pPr>
      <w:rPr>
        <w:strike w:val="0"/>
        <w:sz w:val="24"/>
        <w:szCs w:val="24"/>
      </w:rPr>
    </w:lvl>
    <w:lvl w:ilvl="2" w:tplc="0415001B">
      <w:start w:val="1"/>
      <w:numFmt w:val="lowerRoman"/>
      <w:lvlText w:val="%3."/>
      <w:lvlJc w:val="right"/>
      <w:pPr>
        <w:ind w:left="2804" w:hanging="180"/>
      </w:pPr>
    </w:lvl>
    <w:lvl w:ilvl="3" w:tplc="A52E4234">
      <w:start w:val="1"/>
      <w:numFmt w:val="lowerLetter"/>
      <w:lvlText w:val="%4)"/>
      <w:lvlJc w:val="left"/>
      <w:pPr>
        <w:ind w:left="3524" w:hanging="360"/>
      </w:pPr>
      <w:rPr>
        <w:rFonts w:hint="default"/>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8" w15:restartNumberingAfterBreak="0">
    <w:nsid w:val="375E49FA"/>
    <w:multiLevelType w:val="hybridMultilevel"/>
    <w:tmpl w:val="027A6D14"/>
    <w:lvl w:ilvl="0" w:tplc="09B48D02">
      <w:start w:val="1"/>
      <w:numFmt w:val="decimal"/>
      <w:lvlText w:val="%1."/>
      <w:lvlJc w:val="left"/>
      <w:pPr>
        <w:ind w:left="502" w:hanging="360"/>
      </w:pPr>
      <w:rPr>
        <w:b/>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FF47F6"/>
    <w:multiLevelType w:val="hybridMultilevel"/>
    <w:tmpl w:val="FA4A9DA4"/>
    <w:lvl w:ilvl="0" w:tplc="1F125ACE">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BD3B00"/>
    <w:multiLevelType w:val="hybridMultilevel"/>
    <w:tmpl w:val="4536A63E"/>
    <w:lvl w:ilvl="0" w:tplc="45789B72">
      <w:start w:val="1"/>
      <w:numFmt w:val="decimal"/>
      <w:lvlText w:val="%1)"/>
      <w:lvlJc w:val="left"/>
      <w:pPr>
        <w:tabs>
          <w:tab w:val="num" w:pos="850"/>
        </w:tabs>
        <w:ind w:left="850" w:hanging="283"/>
      </w:pPr>
      <w:rPr>
        <w:b w:val="0"/>
        <w:color w:val="auto"/>
      </w:rPr>
    </w:lvl>
    <w:lvl w:ilvl="1" w:tplc="04150017">
      <w:start w:val="1"/>
      <w:numFmt w:val="lowerLetter"/>
      <w:lvlText w:val="%2)"/>
      <w:lvlJc w:val="left"/>
      <w:pPr>
        <w:ind w:left="720"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32" w15:restartNumberingAfterBreak="0">
    <w:nsid w:val="3FD5018E"/>
    <w:multiLevelType w:val="hybridMultilevel"/>
    <w:tmpl w:val="0A3ABBF8"/>
    <w:lvl w:ilvl="0" w:tplc="AB1CCA4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17C7304"/>
    <w:multiLevelType w:val="hybridMultilevel"/>
    <w:tmpl w:val="70A63108"/>
    <w:lvl w:ilvl="0" w:tplc="9808E168">
      <w:start w:val="8"/>
      <w:numFmt w:val="decimal"/>
      <w:lvlText w:val="%1."/>
      <w:lvlJc w:val="left"/>
      <w:pPr>
        <w:ind w:left="1352"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3497F1C"/>
    <w:multiLevelType w:val="hybridMultilevel"/>
    <w:tmpl w:val="3E14E33C"/>
    <w:lvl w:ilvl="0" w:tplc="E22EA850">
      <w:start w:val="1"/>
      <w:numFmt w:val="decimal"/>
      <w:lvlText w:val="%1."/>
      <w:lvlJc w:val="left"/>
      <w:pPr>
        <w:ind w:left="502" w:hanging="360"/>
      </w:pPr>
      <w:rPr>
        <w:b/>
        <w:strike w:val="0"/>
        <w:color w:val="auto"/>
      </w:rPr>
    </w:lvl>
    <w:lvl w:ilvl="1" w:tplc="125A8BEC">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F1A4FBC"/>
    <w:multiLevelType w:val="hybridMultilevel"/>
    <w:tmpl w:val="49745CF0"/>
    <w:lvl w:ilvl="0" w:tplc="E028DFB8">
      <w:start w:val="1"/>
      <w:numFmt w:val="lowerLetter"/>
      <w:lvlText w:val="%1)"/>
      <w:lvlJc w:val="left"/>
      <w:pPr>
        <w:ind w:left="1440" w:hanging="360"/>
      </w:pPr>
      <w:rPr>
        <w:rFonts w:ascii="Cambria" w:eastAsia="Times New Roman" w:hAnsi="Cambria" w:cs="Calibri"/>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511B2D0A"/>
    <w:multiLevelType w:val="hybridMultilevel"/>
    <w:tmpl w:val="762E52F0"/>
    <w:lvl w:ilvl="0" w:tplc="04150011">
      <w:start w:val="1"/>
      <w:numFmt w:val="decimal"/>
      <w:lvlText w:val="%1)"/>
      <w:lvlJc w:val="left"/>
      <w:pPr>
        <w:ind w:left="720" w:hanging="360"/>
      </w:pPr>
    </w:lvl>
    <w:lvl w:ilvl="1" w:tplc="28FCA152">
      <w:start w:val="1"/>
      <w:numFmt w:val="decimal"/>
      <w:lvlText w:val="%2."/>
      <w:lvlJc w:val="left"/>
      <w:pPr>
        <w:ind w:left="36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572E4F"/>
    <w:multiLevelType w:val="hybridMultilevel"/>
    <w:tmpl w:val="FDCE96B4"/>
    <w:lvl w:ilvl="0" w:tplc="F6860756">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DF0573"/>
    <w:multiLevelType w:val="hybridMultilevel"/>
    <w:tmpl w:val="B0F429D0"/>
    <w:lvl w:ilvl="0" w:tplc="5B0E822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545D90"/>
    <w:multiLevelType w:val="hybridMultilevel"/>
    <w:tmpl w:val="61764610"/>
    <w:lvl w:ilvl="0" w:tplc="F868668A">
      <w:start w:val="2"/>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E361AF2"/>
    <w:multiLevelType w:val="hybridMultilevel"/>
    <w:tmpl w:val="CAB2869A"/>
    <w:lvl w:ilvl="0" w:tplc="57421670">
      <w:start w:val="1"/>
      <w:numFmt w:val="decimal"/>
      <w:lvlText w:val="%1."/>
      <w:lvlJc w:val="left"/>
      <w:pPr>
        <w:tabs>
          <w:tab w:val="num" w:pos="1440"/>
        </w:tabs>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646D71C1"/>
    <w:multiLevelType w:val="multilevel"/>
    <w:tmpl w:val="C734BD70"/>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46" w15:restartNumberingAfterBreak="0">
    <w:nsid w:val="64C40DE5"/>
    <w:multiLevelType w:val="hybridMultilevel"/>
    <w:tmpl w:val="DEA4C3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DB4348"/>
    <w:multiLevelType w:val="hybridMultilevel"/>
    <w:tmpl w:val="C3C4E034"/>
    <w:lvl w:ilvl="0" w:tplc="B3B495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C540F82"/>
    <w:multiLevelType w:val="hybridMultilevel"/>
    <w:tmpl w:val="ECEC9B4C"/>
    <w:lvl w:ilvl="0" w:tplc="2556A448">
      <w:start w:val="1"/>
      <w:numFmt w:val="decimal"/>
      <w:lvlText w:val="%1)"/>
      <w:lvlJc w:val="left"/>
      <w:pPr>
        <w:ind w:left="1429" w:hanging="360"/>
      </w:pPr>
      <w:rPr>
        <w:rFonts w:cs="Times New Roman"/>
        <w:b w:val="0"/>
      </w:rPr>
    </w:lvl>
    <w:lvl w:ilvl="1" w:tplc="5AFCE2E2">
      <w:start w:val="1"/>
      <w:numFmt w:val="lowerLetter"/>
      <w:lvlText w:val="%2)"/>
      <w:lvlJc w:val="left"/>
      <w:pPr>
        <w:ind w:left="2149" w:hanging="360"/>
      </w:pPr>
      <w:rPr>
        <w:rFonts w:cs="Times New Roman"/>
        <w:b w:val="0"/>
      </w:rPr>
    </w:lvl>
    <w:lvl w:ilvl="2" w:tplc="0415001B">
      <w:start w:val="1"/>
      <w:numFmt w:val="lowerRoman"/>
      <w:lvlText w:val="%3."/>
      <w:lvlJc w:val="right"/>
      <w:pPr>
        <w:ind w:left="2869" w:hanging="180"/>
      </w:pPr>
      <w:rPr>
        <w:rFonts w:cs="Times New Roman"/>
      </w:rPr>
    </w:lvl>
    <w:lvl w:ilvl="3" w:tplc="2482EC06">
      <w:start w:val="1"/>
      <w:numFmt w:val="decimal"/>
      <w:lvlText w:val="%4."/>
      <w:lvlJc w:val="left"/>
      <w:pPr>
        <w:ind w:left="3589" w:hanging="360"/>
      </w:pPr>
      <w:rPr>
        <w:b/>
        <w:i w:val="0"/>
        <w:color w:val="000000"/>
      </w:rPr>
    </w:lvl>
    <w:lvl w:ilvl="4" w:tplc="332EBDD0">
      <w:start w:val="1"/>
      <w:numFmt w:val="lowerLetter"/>
      <w:lvlText w:val="%5."/>
      <w:lvlJc w:val="left"/>
      <w:pPr>
        <w:ind w:left="4309" w:hanging="360"/>
      </w:pPr>
    </w:lvl>
    <w:lvl w:ilvl="5" w:tplc="0415001B">
      <w:start w:val="1"/>
      <w:numFmt w:val="lowerRoman"/>
      <w:lvlText w:val="%6."/>
      <w:lvlJc w:val="right"/>
      <w:pPr>
        <w:ind w:left="5029" w:hanging="180"/>
      </w:pPr>
      <w:rPr>
        <w:rFonts w:cs="Times New Roman"/>
      </w:rPr>
    </w:lvl>
    <w:lvl w:ilvl="6" w:tplc="0415000F">
      <w:start w:val="1"/>
      <w:numFmt w:val="decimal"/>
      <w:lvlText w:val="%7."/>
      <w:lvlJc w:val="left"/>
      <w:pPr>
        <w:ind w:left="5749" w:hanging="360"/>
      </w:pPr>
      <w:rPr>
        <w:rFonts w:cs="Times New Roman"/>
      </w:rPr>
    </w:lvl>
    <w:lvl w:ilvl="7" w:tplc="04150019">
      <w:start w:val="1"/>
      <w:numFmt w:val="lowerLetter"/>
      <w:lvlText w:val="%8."/>
      <w:lvlJc w:val="left"/>
      <w:pPr>
        <w:ind w:left="6469" w:hanging="360"/>
      </w:pPr>
      <w:rPr>
        <w:rFonts w:cs="Times New Roman"/>
      </w:rPr>
    </w:lvl>
    <w:lvl w:ilvl="8" w:tplc="0415001B">
      <w:start w:val="1"/>
      <w:numFmt w:val="lowerRoman"/>
      <w:lvlText w:val="%9."/>
      <w:lvlJc w:val="right"/>
      <w:pPr>
        <w:ind w:left="7189" w:hanging="180"/>
      </w:pPr>
      <w:rPr>
        <w:rFonts w:cs="Times New Roman"/>
      </w:rPr>
    </w:lvl>
  </w:abstractNum>
  <w:abstractNum w:abstractNumId="49"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FF71A07"/>
    <w:multiLevelType w:val="hybridMultilevel"/>
    <w:tmpl w:val="75D050B8"/>
    <w:lvl w:ilvl="0" w:tplc="54F0D52E">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2" w15:restartNumberingAfterBreak="0">
    <w:nsid w:val="719817D6"/>
    <w:multiLevelType w:val="hybridMultilevel"/>
    <w:tmpl w:val="F4FC3292"/>
    <w:lvl w:ilvl="0" w:tplc="03646E50">
      <w:start w:val="1"/>
      <w:numFmt w:val="decimal"/>
      <w:lvlText w:val="%1."/>
      <w:lvlJc w:val="left"/>
      <w:pPr>
        <w:ind w:left="502" w:hanging="360"/>
      </w:pPr>
      <w:rPr>
        <w:b/>
      </w:rPr>
    </w:lvl>
    <w:lvl w:ilvl="1" w:tplc="23B090B2">
      <w:start w:val="1"/>
      <w:numFmt w:val="decimal"/>
      <w:lvlText w:val="%2)"/>
      <w:lvlJc w:val="left"/>
      <w:pPr>
        <w:ind w:left="644" w:hanging="360"/>
      </w:pPr>
      <w:rPr>
        <w:rFonts w:hint="default"/>
        <w:b w:val="0"/>
        <w:strike w:val="0"/>
        <w:color w:val="auto"/>
      </w:rPr>
    </w:lvl>
    <w:lvl w:ilvl="2" w:tplc="04150011">
      <w:start w:val="1"/>
      <w:numFmt w:val="decimal"/>
      <w:lvlText w:val="%3)"/>
      <w:lvlJc w:val="left"/>
      <w:pPr>
        <w:ind w:left="2340" w:hanging="360"/>
      </w:pPr>
    </w:lvl>
    <w:lvl w:ilvl="3" w:tplc="65B682F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1BF099F"/>
    <w:multiLevelType w:val="hybridMultilevel"/>
    <w:tmpl w:val="8110B29E"/>
    <w:lvl w:ilvl="0" w:tplc="0CC42B42">
      <w:start w:val="6"/>
      <w:numFmt w:val="decimal"/>
      <w:lvlText w:val="%1."/>
      <w:lvlJc w:val="left"/>
      <w:pPr>
        <w:ind w:left="1364"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055FB9"/>
    <w:multiLevelType w:val="hybridMultilevel"/>
    <w:tmpl w:val="820C6AA2"/>
    <w:lvl w:ilvl="0" w:tplc="04150011">
      <w:start w:val="1"/>
      <w:numFmt w:val="decimal"/>
      <w:lvlText w:val="%1)"/>
      <w:lvlJc w:val="left"/>
      <w:pPr>
        <w:ind w:left="177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57" w15:restartNumberingAfterBreak="0">
    <w:nsid w:val="7C9D675E"/>
    <w:multiLevelType w:val="hybridMultilevel"/>
    <w:tmpl w:val="7132ECD6"/>
    <w:lvl w:ilvl="0" w:tplc="FFFFFFFF">
      <w:start w:val="1"/>
      <w:numFmt w:val="lowerLetter"/>
      <w:lvlText w:val="%1)"/>
      <w:lvlJc w:val="left"/>
      <w:pPr>
        <w:tabs>
          <w:tab w:val="num" w:pos="850"/>
        </w:tabs>
        <w:ind w:left="850" w:hanging="283"/>
      </w:pPr>
      <w:rPr>
        <w:rFonts w:ascii="Cambria" w:eastAsia="Times New Roman" w:hAnsi="Cambria" w:cs="Calibri"/>
        <w:b w:val="0"/>
        <w:color w:val="auto"/>
      </w:rPr>
    </w:lvl>
    <w:lvl w:ilvl="1" w:tplc="FFFFFFFF">
      <w:start w:val="1"/>
      <w:numFmt w:val="lowerLetter"/>
      <w:lvlText w:val="%2."/>
      <w:lvlJc w:val="left"/>
      <w:pPr>
        <w:ind w:left="720" w:hanging="360"/>
      </w:pPr>
      <w:rPr>
        <w:rFonts w:ascii="Cambria" w:eastAsia="Times New Roman" w:hAnsi="Cambria" w:cs="Calibri"/>
        <w:color w:val="auto"/>
      </w:rPr>
    </w:lvl>
    <w:lvl w:ilvl="2" w:tplc="FFFFFFFF">
      <w:start w:val="1"/>
      <w:numFmt w:val="decimal"/>
      <w:lvlText w:val="%3)"/>
      <w:lvlJc w:val="left"/>
      <w:pPr>
        <w:tabs>
          <w:tab w:val="num" w:pos="2907"/>
        </w:tabs>
        <w:ind w:left="2907" w:hanging="360"/>
      </w:pPr>
      <w:rPr>
        <w:b w:val="0"/>
        <w:bCs/>
      </w:rPr>
    </w:lvl>
    <w:lvl w:ilvl="3" w:tplc="FDB6B87C">
      <w:start w:val="1"/>
      <w:numFmt w:val="decimal"/>
      <w:lvlText w:val="%4."/>
      <w:lvlJc w:val="left"/>
      <w:pPr>
        <w:ind w:left="360" w:hanging="360"/>
      </w:pPr>
      <w:rPr>
        <w:rFonts w:ascii="Arial Narrow" w:hAnsi="Arial Narrow" w:cs="Calibri" w:hint="default"/>
        <w:b/>
        <w:bCs/>
        <w:i w:val="0"/>
        <w:iCs w:val="0"/>
        <w:sz w:val="22"/>
        <w:szCs w:val="22"/>
      </w:rPr>
    </w:lvl>
    <w:lvl w:ilvl="4" w:tplc="FFFFFFFF">
      <w:start w:val="1"/>
      <w:numFmt w:val="decimal"/>
      <w:lvlText w:val="%5."/>
      <w:lvlJc w:val="left"/>
      <w:pPr>
        <w:tabs>
          <w:tab w:val="num" w:pos="4167"/>
        </w:tabs>
        <w:ind w:left="4167" w:hanging="360"/>
      </w:pPr>
    </w:lvl>
    <w:lvl w:ilvl="5" w:tplc="FFFFFFFF">
      <w:start w:val="1"/>
      <w:numFmt w:val="decimal"/>
      <w:lvlText w:val="%6."/>
      <w:lvlJc w:val="left"/>
      <w:pPr>
        <w:tabs>
          <w:tab w:val="num" w:pos="4887"/>
        </w:tabs>
        <w:ind w:left="4887" w:hanging="360"/>
      </w:pPr>
    </w:lvl>
    <w:lvl w:ilvl="6" w:tplc="FFFFFFFF">
      <w:start w:val="1"/>
      <w:numFmt w:val="decimal"/>
      <w:lvlText w:val="%7."/>
      <w:lvlJc w:val="left"/>
      <w:pPr>
        <w:tabs>
          <w:tab w:val="num" w:pos="5607"/>
        </w:tabs>
        <w:ind w:left="5607" w:hanging="360"/>
      </w:pPr>
    </w:lvl>
    <w:lvl w:ilvl="7" w:tplc="FFFFFFFF">
      <w:start w:val="1"/>
      <w:numFmt w:val="decimal"/>
      <w:lvlText w:val="%8."/>
      <w:lvlJc w:val="left"/>
      <w:pPr>
        <w:tabs>
          <w:tab w:val="num" w:pos="6327"/>
        </w:tabs>
        <w:ind w:left="6327" w:hanging="360"/>
      </w:pPr>
    </w:lvl>
    <w:lvl w:ilvl="8" w:tplc="FFFFFFFF">
      <w:start w:val="1"/>
      <w:numFmt w:val="decimal"/>
      <w:lvlText w:val="%9."/>
      <w:lvlJc w:val="left"/>
      <w:pPr>
        <w:tabs>
          <w:tab w:val="num" w:pos="7047"/>
        </w:tabs>
        <w:ind w:left="7047" w:hanging="360"/>
      </w:pPr>
    </w:lvl>
  </w:abstractNum>
  <w:abstractNum w:abstractNumId="58" w15:restartNumberingAfterBreak="0">
    <w:nsid w:val="7F193B7D"/>
    <w:multiLevelType w:val="hybridMultilevel"/>
    <w:tmpl w:val="D9D6936E"/>
    <w:lvl w:ilvl="0" w:tplc="48F450C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3999144">
    <w:abstractNumId w:val="27"/>
  </w:num>
  <w:num w:numId="2" w16cid:durableId="1234780660">
    <w:abstractNumId w:val="3"/>
  </w:num>
  <w:num w:numId="3" w16cid:durableId="1638877319">
    <w:abstractNumId w:val="53"/>
  </w:num>
  <w:num w:numId="4" w16cid:durableId="1662780314">
    <w:abstractNumId w:val="35"/>
  </w:num>
  <w:num w:numId="5" w16cid:durableId="943342837">
    <w:abstractNumId w:val="17"/>
  </w:num>
  <w:num w:numId="6" w16cid:durableId="310597545">
    <w:abstractNumId w:val="16"/>
  </w:num>
  <w:num w:numId="7" w16cid:durableId="1272396873">
    <w:abstractNumId w:val="21"/>
  </w:num>
  <w:num w:numId="8" w16cid:durableId="1361854479">
    <w:abstractNumId w:val="48"/>
  </w:num>
  <w:num w:numId="9" w16cid:durableId="1617833323">
    <w:abstractNumId w:val="25"/>
  </w:num>
  <w:num w:numId="10" w16cid:durableId="1777676921">
    <w:abstractNumId w:val="37"/>
  </w:num>
  <w:num w:numId="11" w16cid:durableId="1211455804">
    <w:abstractNumId w:val="30"/>
  </w:num>
  <w:num w:numId="12" w16cid:durableId="1370835405">
    <w:abstractNumId w:val="19"/>
  </w:num>
  <w:num w:numId="13" w16cid:durableId="1816336962">
    <w:abstractNumId w:val="29"/>
  </w:num>
  <w:num w:numId="14" w16cid:durableId="277487444">
    <w:abstractNumId w:val="10"/>
  </w:num>
  <w:num w:numId="15" w16cid:durableId="1659649785">
    <w:abstractNumId w:val="14"/>
  </w:num>
  <w:num w:numId="16" w16cid:durableId="53284187">
    <w:abstractNumId w:val="15"/>
  </w:num>
  <w:num w:numId="17" w16cid:durableId="511260714">
    <w:abstractNumId w:val="56"/>
  </w:num>
  <w:num w:numId="18" w16cid:durableId="1169294496">
    <w:abstractNumId w:val="43"/>
  </w:num>
  <w:num w:numId="19" w16cid:durableId="588393120">
    <w:abstractNumId w:val="31"/>
  </w:num>
  <w:num w:numId="20" w16cid:durableId="1439331112">
    <w:abstractNumId w:val="36"/>
  </w:num>
  <w:num w:numId="21" w16cid:durableId="1566062624">
    <w:abstractNumId w:val="32"/>
  </w:num>
  <w:num w:numId="22" w16cid:durableId="713849025">
    <w:abstractNumId w:val="47"/>
  </w:num>
  <w:num w:numId="23" w16cid:durableId="1488207085">
    <w:abstractNumId w:val="39"/>
  </w:num>
  <w:num w:numId="24" w16cid:durableId="1973436987">
    <w:abstractNumId w:val="20"/>
  </w:num>
  <w:num w:numId="25" w16cid:durableId="1823815344">
    <w:abstractNumId w:val="13"/>
  </w:num>
  <w:num w:numId="26" w16cid:durableId="1529249638">
    <w:abstractNumId w:val="18"/>
  </w:num>
  <w:num w:numId="27" w16cid:durableId="8947832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7731768">
    <w:abstractNumId w:val="28"/>
  </w:num>
  <w:num w:numId="29" w16cid:durableId="1012103960">
    <w:abstractNumId w:val="8"/>
  </w:num>
  <w:num w:numId="30" w16cid:durableId="779420900">
    <w:abstractNumId w:val="22"/>
  </w:num>
  <w:num w:numId="31" w16cid:durableId="1310668618">
    <w:abstractNumId w:val="40"/>
  </w:num>
  <w:num w:numId="32" w16cid:durableId="2131120277">
    <w:abstractNumId w:val="54"/>
  </w:num>
  <w:num w:numId="33" w16cid:durableId="1903759104">
    <w:abstractNumId w:val="12"/>
  </w:num>
  <w:num w:numId="34" w16cid:durableId="788665446">
    <w:abstractNumId w:val="52"/>
  </w:num>
  <w:num w:numId="35" w16cid:durableId="2980272">
    <w:abstractNumId w:val="55"/>
  </w:num>
  <w:num w:numId="36" w16cid:durableId="1974747157">
    <w:abstractNumId w:val="24"/>
  </w:num>
  <w:num w:numId="37" w16cid:durableId="216429628">
    <w:abstractNumId w:val="23"/>
  </w:num>
  <w:num w:numId="38" w16cid:durableId="1617639057">
    <w:abstractNumId w:val="49"/>
  </w:num>
  <w:num w:numId="39" w16cid:durableId="402918492">
    <w:abstractNumId w:val="11"/>
  </w:num>
  <w:num w:numId="40" w16cid:durableId="1558395894">
    <w:abstractNumId w:val="58"/>
  </w:num>
  <w:num w:numId="41" w16cid:durableId="476999871">
    <w:abstractNumId w:val="45"/>
  </w:num>
  <w:num w:numId="42" w16cid:durableId="9428791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483145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36223189">
    <w:abstractNumId w:val="34"/>
  </w:num>
  <w:num w:numId="45" w16cid:durableId="1139690617">
    <w:abstractNumId w:val="50"/>
  </w:num>
  <w:num w:numId="46" w16cid:durableId="602615624">
    <w:abstractNumId w:val="26"/>
  </w:num>
  <w:num w:numId="47" w16cid:durableId="419106345">
    <w:abstractNumId w:val="46"/>
  </w:num>
  <w:num w:numId="48" w16cid:durableId="1321423772">
    <w:abstractNumId w:val="51"/>
  </w:num>
  <w:num w:numId="49" w16cid:durableId="682779441">
    <w:abstractNumId w:val="7"/>
  </w:num>
  <w:num w:numId="50" w16cid:durableId="742797333">
    <w:abstractNumId w:val="38"/>
  </w:num>
  <w:num w:numId="51" w16cid:durableId="1808085280">
    <w:abstractNumId w:val="0"/>
  </w:num>
  <w:num w:numId="52" w16cid:durableId="9525178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908320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55252423">
    <w:abstractNumId w:val="42"/>
  </w:num>
  <w:num w:numId="55" w16cid:durableId="1673291832">
    <w:abstractNumId w:val="57"/>
  </w:num>
  <w:num w:numId="56" w16cid:durableId="170608012">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898"/>
    <w:rsid w:val="00005E96"/>
    <w:rsid w:val="00011F32"/>
    <w:rsid w:val="0001235A"/>
    <w:rsid w:val="00013C3B"/>
    <w:rsid w:val="0001642D"/>
    <w:rsid w:val="00021728"/>
    <w:rsid w:val="0003043C"/>
    <w:rsid w:val="00030A9F"/>
    <w:rsid w:val="0003268A"/>
    <w:rsid w:val="000441F5"/>
    <w:rsid w:val="00044F2F"/>
    <w:rsid w:val="00052D21"/>
    <w:rsid w:val="00063697"/>
    <w:rsid w:val="00073665"/>
    <w:rsid w:val="00077606"/>
    <w:rsid w:val="000864D0"/>
    <w:rsid w:val="000901C7"/>
    <w:rsid w:val="00090780"/>
    <w:rsid w:val="000A3BB5"/>
    <w:rsid w:val="000A7245"/>
    <w:rsid w:val="000B713F"/>
    <w:rsid w:val="000C0928"/>
    <w:rsid w:val="000F743A"/>
    <w:rsid w:val="001076F6"/>
    <w:rsid w:val="001102F3"/>
    <w:rsid w:val="00163E75"/>
    <w:rsid w:val="0017112D"/>
    <w:rsid w:val="001974F2"/>
    <w:rsid w:val="001A0C10"/>
    <w:rsid w:val="001B0A83"/>
    <w:rsid w:val="001B2888"/>
    <w:rsid w:val="001B6853"/>
    <w:rsid w:val="001E15FD"/>
    <w:rsid w:val="001E290A"/>
    <w:rsid w:val="001E77A1"/>
    <w:rsid w:val="001F6227"/>
    <w:rsid w:val="00213F54"/>
    <w:rsid w:val="00214967"/>
    <w:rsid w:val="00214E2B"/>
    <w:rsid w:val="00250F4F"/>
    <w:rsid w:val="00270A82"/>
    <w:rsid w:val="002730C9"/>
    <w:rsid w:val="002B7D59"/>
    <w:rsid w:val="002C30F3"/>
    <w:rsid w:val="002D4886"/>
    <w:rsid w:val="002E3929"/>
    <w:rsid w:val="002E3B17"/>
    <w:rsid w:val="002F2274"/>
    <w:rsid w:val="002F6718"/>
    <w:rsid w:val="003011DA"/>
    <w:rsid w:val="00314B63"/>
    <w:rsid w:val="00333448"/>
    <w:rsid w:val="00353BD8"/>
    <w:rsid w:val="00353F45"/>
    <w:rsid w:val="00354705"/>
    <w:rsid w:val="0037666C"/>
    <w:rsid w:val="0037784C"/>
    <w:rsid w:val="00383438"/>
    <w:rsid w:val="00384EEC"/>
    <w:rsid w:val="00385C22"/>
    <w:rsid w:val="0038602C"/>
    <w:rsid w:val="00393CB1"/>
    <w:rsid w:val="003B6FBB"/>
    <w:rsid w:val="003C1B3D"/>
    <w:rsid w:val="003D20C8"/>
    <w:rsid w:val="003D3DBB"/>
    <w:rsid w:val="003D5B43"/>
    <w:rsid w:val="003E500F"/>
    <w:rsid w:val="003E74C0"/>
    <w:rsid w:val="003F7309"/>
    <w:rsid w:val="00401400"/>
    <w:rsid w:val="00401D62"/>
    <w:rsid w:val="004063A3"/>
    <w:rsid w:val="00417E36"/>
    <w:rsid w:val="004240BF"/>
    <w:rsid w:val="00431C91"/>
    <w:rsid w:val="004368E6"/>
    <w:rsid w:val="004409CC"/>
    <w:rsid w:val="00452E50"/>
    <w:rsid w:val="0045536B"/>
    <w:rsid w:val="004600B6"/>
    <w:rsid w:val="0047218D"/>
    <w:rsid w:val="00476B0E"/>
    <w:rsid w:val="004879ED"/>
    <w:rsid w:val="00493F2B"/>
    <w:rsid w:val="004945F3"/>
    <w:rsid w:val="004B2296"/>
    <w:rsid w:val="004C05AD"/>
    <w:rsid w:val="004C7D5B"/>
    <w:rsid w:val="004F1BC6"/>
    <w:rsid w:val="004F23AB"/>
    <w:rsid w:val="00504740"/>
    <w:rsid w:val="00507D6B"/>
    <w:rsid w:val="00512484"/>
    <w:rsid w:val="00513921"/>
    <w:rsid w:val="00543E8D"/>
    <w:rsid w:val="0055276B"/>
    <w:rsid w:val="00553C36"/>
    <w:rsid w:val="00561A7E"/>
    <w:rsid w:val="00572197"/>
    <w:rsid w:val="0057491C"/>
    <w:rsid w:val="005908CB"/>
    <w:rsid w:val="00592A6E"/>
    <w:rsid w:val="0059634B"/>
    <w:rsid w:val="005C5B27"/>
    <w:rsid w:val="005D1507"/>
    <w:rsid w:val="005E443B"/>
    <w:rsid w:val="00603287"/>
    <w:rsid w:val="00615569"/>
    <w:rsid w:val="0062018D"/>
    <w:rsid w:val="00625421"/>
    <w:rsid w:val="0062677F"/>
    <w:rsid w:val="0064481B"/>
    <w:rsid w:val="00647FD2"/>
    <w:rsid w:val="00650635"/>
    <w:rsid w:val="006658A8"/>
    <w:rsid w:val="00667234"/>
    <w:rsid w:val="00672AAB"/>
    <w:rsid w:val="00673859"/>
    <w:rsid w:val="00676EB1"/>
    <w:rsid w:val="006825AE"/>
    <w:rsid w:val="006A308F"/>
    <w:rsid w:val="006A5880"/>
    <w:rsid w:val="006B34EB"/>
    <w:rsid w:val="006C4A07"/>
    <w:rsid w:val="006D1566"/>
    <w:rsid w:val="006D3391"/>
    <w:rsid w:val="006F407E"/>
    <w:rsid w:val="006F4174"/>
    <w:rsid w:val="006F611C"/>
    <w:rsid w:val="00701C7A"/>
    <w:rsid w:val="00722FF7"/>
    <w:rsid w:val="00726169"/>
    <w:rsid w:val="007365BF"/>
    <w:rsid w:val="007422FA"/>
    <w:rsid w:val="00745358"/>
    <w:rsid w:val="00751805"/>
    <w:rsid w:val="00763A08"/>
    <w:rsid w:val="00785A34"/>
    <w:rsid w:val="0079273F"/>
    <w:rsid w:val="00793395"/>
    <w:rsid w:val="00797B76"/>
    <w:rsid w:val="007B4924"/>
    <w:rsid w:val="007B4E0A"/>
    <w:rsid w:val="007F004F"/>
    <w:rsid w:val="008016B8"/>
    <w:rsid w:val="00803094"/>
    <w:rsid w:val="0081306B"/>
    <w:rsid w:val="00817559"/>
    <w:rsid w:val="0083029C"/>
    <w:rsid w:val="00833C40"/>
    <w:rsid w:val="008505C7"/>
    <w:rsid w:val="00861A05"/>
    <w:rsid w:val="00862281"/>
    <w:rsid w:val="0088510C"/>
    <w:rsid w:val="00891AB8"/>
    <w:rsid w:val="00891C92"/>
    <w:rsid w:val="00896912"/>
    <w:rsid w:val="008A1A5A"/>
    <w:rsid w:val="008A238B"/>
    <w:rsid w:val="008A56B5"/>
    <w:rsid w:val="008A58FF"/>
    <w:rsid w:val="008A7CA8"/>
    <w:rsid w:val="008C048B"/>
    <w:rsid w:val="008C138E"/>
    <w:rsid w:val="008E0ACC"/>
    <w:rsid w:val="008F394B"/>
    <w:rsid w:val="008F489E"/>
    <w:rsid w:val="0090425D"/>
    <w:rsid w:val="009178B5"/>
    <w:rsid w:val="00922787"/>
    <w:rsid w:val="00930D94"/>
    <w:rsid w:val="00955D5C"/>
    <w:rsid w:val="0097264C"/>
    <w:rsid w:val="00972981"/>
    <w:rsid w:val="009733FA"/>
    <w:rsid w:val="00973714"/>
    <w:rsid w:val="00976D7E"/>
    <w:rsid w:val="00994069"/>
    <w:rsid w:val="009B043A"/>
    <w:rsid w:val="009B0528"/>
    <w:rsid w:val="009B2496"/>
    <w:rsid w:val="009B4159"/>
    <w:rsid w:val="009B5B7D"/>
    <w:rsid w:val="009C0797"/>
    <w:rsid w:val="009C3898"/>
    <w:rsid w:val="009D0ABD"/>
    <w:rsid w:val="009D76B0"/>
    <w:rsid w:val="009E569A"/>
    <w:rsid w:val="009F41FF"/>
    <w:rsid w:val="00A05BEB"/>
    <w:rsid w:val="00A07506"/>
    <w:rsid w:val="00A11A2C"/>
    <w:rsid w:val="00A2287A"/>
    <w:rsid w:val="00A244D8"/>
    <w:rsid w:val="00A250FC"/>
    <w:rsid w:val="00A3078D"/>
    <w:rsid w:val="00A424D7"/>
    <w:rsid w:val="00A671E3"/>
    <w:rsid w:val="00A67421"/>
    <w:rsid w:val="00A76356"/>
    <w:rsid w:val="00A76D98"/>
    <w:rsid w:val="00A773EF"/>
    <w:rsid w:val="00A81502"/>
    <w:rsid w:val="00A81E85"/>
    <w:rsid w:val="00A82423"/>
    <w:rsid w:val="00A82A95"/>
    <w:rsid w:val="00A8730C"/>
    <w:rsid w:val="00A879AC"/>
    <w:rsid w:val="00AB01DF"/>
    <w:rsid w:val="00AB73E0"/>
    <w:rsid w:val="00AD0045"/>
    <w:rsid w:val="00AD0794"/>
    <w:rsid w:val="00AD20A6"/>
    <w:rsid w:val="00AD228E"/>
    <w:rsid w:val="00AD2913"/>
    <w:rsid w:val="00AD4221"/>
    <w:rsid w:val="00AE3867"/>
    <w:rsid w:val="00AE696F"/>
    <w:rsid w:val="00AF00A6"/>
    <w:rsid w:val="00AF74E6"/>
    <w:rsid w:val="00B10365"/>
    <w:rsid w:val="00B11F1A"/>
    <w:rsid w:val="00B14460"/>
    <w:rsid w:val="00B14B8F"/>
    <w:rsid w:val="00B25961"/>
    <w:rsid w:val="00B269DC"/>
    <w:rsid w:val="00B2709E"/>
    <w:rsid w:val="00B27946"/>
    <w:rsid w:val="00B33506"/>
    <w:rsid w:val="00B44934"/>
    <w:rsid w:val="00B474E2"/>
    <w:rsid w:val="00B54044"/>
    <w:rsid w:val="00B54ADE"/>
    <w:rsid w:val="00B57071"/>
    <w:rsid w:val="00B71CE4"/>
    <w:rsid w:val="00B74858"/>
    <w:rsid w:val="00B83CE6"/>
    <w:rsid w:val="00B85FB1"/>
    <w:rsid w:val="00B95597"/>
    <w:rsid w:val="00BC3AB2"/>
    <w:rsid w:val="00BC5DB9"/>
    <w:rsid w:val="00BE1789"/>
    <w:rsid w:val="00BF153E"/>
    <w:rsid w:val="00C00437"/>
    <w:rsid w:val="00C02B1A"/>
    <w:rsid w:val="00C04E22"/>
    <w:rsid w:val="00C14A95"/>
    <w:rsid w:val="00C15DE7"/>
    <w:rsid w:val="00C21ED5"/>
    <w:rsid w:val="00C220BD"/>
    <w:rsid w:val="00C30C8B"/>
    <w:rsid w:val="00C424AD"/>
    <w:rsid w:val="00C457B8"/>
    <w:rsid w:val="00C6125B"/>
    <w:rsid w:val="00C645C8"/>
    <w:rsid w:val="00C81D83"/>
    <w:rsid w:val="00C84782"/>
    <w:rsid w:val="00C85186"/>
    <w:rsid w:val="00C9218F"/>
    <w:rsid w:val="00C97335"/>
    <w:rsid w:val="00CA0BEB"/>
    <w:rsid w:val="00CA76F7"/>
    <w:rsid w:val="00CC3856"/>
    <w:rsid w:val="00CC7A12"/>
    <w:rsid w:val="00CF1266"/>
    <w:rsid w:val="00D02C21"/>
    <w:rsid w:val="00D0588F"/>
    <w:rsid w:val="00D107D2"/>
    <w:rsid w:val="00D12B5B"/>
    <w:rsid w:val="00D24935"/>
    <w:rsid w:val="00D25B4E"/>
    <w:rsid w:val="00D41AFF"/>
    <w:rsid w:val="00D4293A"/>
    <w:rsid w:val="00D72544"/>
    <w:rsid w:val="00D72B87"/>
    <w:rsid w:val="00D745D6"/>
    <w:rsid w:val="00D8333B"/>
    <w:rsid w:val="00D87570"/>
    <w:rsid w:val="00D9289F"/>
    <w:rsid w:val="00D92F86"/>
    <w:rsid w:val="00DA14DF"/>
    <w:rsid w:val="00DA2ED0"/>
    <w:rsid w:val="00DA6F94"/>
    <w:rsid w:val="00DB1E16"/>
    <w:rsid w:val="00DB503C"/>
    <w:rsid w:val="00DC42C6"/>
    <w:rsid w:val="00DD0DCE"/>
    <w:rsid w:val="00DD5FBA"/>
    <w:rsid w:val="00DE0D82"/>
    <w:rsid w:val="00DE7433"/>
    <w:rsid w:val="00DE75D4"/>
    <w:rsid w:val="00DE7A40"/>
    <w:rsid w:val="00E01209"/>
    <w:rsid w:val="00E03270"/>
    <w:rsid w:val="00E03D5C"/>
    <w:rsid w:val="00E04DC3"/>
    <w:rsid w:val="00E0567E"/>
    <w:rsid w:val="00E1097B"/>
    <w:rsid w:val="00E13B48"/>
    <w:rsid w:val="00E25004"/>
    <w:rsid w:val="00E43045"/>
    <w:rsid w:val="00E453A2"/>
    <w:rsid w:val="00E5473C"/>
    <w:rsid w:val="00E60B8C"/>
    <w:rsid w:val="00E641C6"/>
    <w:rsid w:val="00E71C0C"/>
    <w:rsid w:val="00E773E9"/>
    <w:rsid w:val="00E97CD5"/>
    <w:rsid w:val="00EA3DF4"/>
    <w:rsid w:val="00EA7C51"/>
    <w:rsid w:val="00EC241C"/>
    <w:rsid w:val="00EC2B01"/>
    <w:rsid w:val="00ED046C"/>
    <w:rsid w:val="00ED19C6"/>
    <w:rsid w:val="00ED5B7E"/>
    <w:rsid w:val="00ED7CE2"/>
    <w:rsid w:val="00EE057E"/>
    <w:rsid w:val="00EF234F"/>
    <w:rsid w:val="00EF2DDD"/>
    <w:rsid w:val="00EF3F4F"/>
    <w:rsid w:val="00EF5E39"/>
    <w:rsid w:val="00EF6441"/>
    <w:rsid w:val="00F06294"/>
    <w:rsid w:val="00F1299E"/>
    <w:rsid w:val="00F219A4"/>
    <w:rsid w:val="00F225D5"/>
    <w:rsid w:val="00F31134"/>
    <w:rsid w:val="00F32109"/>
    <w:rsid w:val="00F34D98"/>
    <w:rsid w:val="00F35F43"/>
    <w:rsid w:val="00F43B80"/>
    <w:rsid w:val="00F45AD9"/>
    <w:rsid w:val="00F47806"/>
    <w:rsid w:val="00F52F18"/>
    <w:rsid w:val="00F5569C"/>
    <w:rsid w:val="00F6314A"/>
    <w:rsid w:val="00F86636"/>
    <w:rsid w:val="00F94F0E"/>
    <w:rsid w:val="00FA38A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59DEC"/>
  <w15:docId w15:val="{CD27AD08-3FB3-7D45-A787-40A31DE89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6B8"/>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5">
    <w:name w:val="heading 5"/>
    <w:basedOn w:val="Normalny"/>
    <w:next w:val="Normalny"/>
    <w:link w:val="Nagwek5Znak"/>
    <w:uiPriority w:val="9"/>
    <w:qFormat/>
    <w:rsid w:val="00A671E3"/>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A671E3"/>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21">
    <w:name w:val="Średnia siatka 21"/>
    <w:link w:val="redniasiatka2Znak"/>
    <w:uiPriority w:val="99"/>
    <w:qFormat/>
    <w:rsid w:val="009C3898"/>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9C3898"/>
    <w:rPr>
      <w:rFonts w:ascii="Calibri" w:eastAsia="Calibri" w:hAnsi="Calibri" w:cs="Times New Roman"/>
    </w:rPr>
  </w:style>
  <w:style w:type="paragraph" w:styleId="Tekstpodstawowy">
    <w:name w:val="Body Text"/>
    <w:basedOn w:val="Normalny"/>
    <w:link w:val="TekstpodstawowyZnak"/>
    <w:semiHidden/>
    <w:rsid w:val="009C3898"/>
    <w:pPr>
      <w:spacing w:after="120"/>
    </w:pPr>
    <w:rPr>
      <w:rFonts w:cs="Times New Roman"/>
      <w:sz w:val="20"/>
      <w:szCs w:val="20"/>
    </w:rPr>
  </w:style>
  <w:style w:type="character" w:customStyle="1" w:styleId="TekstpodstawowyZnak">
    <w:name w:val="Tekst podstawowy Znak"/>
    <w:basedOn w:val="Domylnaczcionkaakapitu"/>
    <w:link w:val="Tekstpodstawowy"/>
    <w:semiHidden/>
    <w:rsid w:val="009C3898"/>
    <w:rPr>
      <w:rFonts w:ascii="Times New Roman" w:eastAsia="Times New Roman" w:hAnsi="Times New Roman" w:cs="Times New Roman"/>
      <w:sz w:val="20"/>
      <w:szCs w:val="20"/>
      <w:lang w:eastAsia="ar-SA"/>
    </w:rPr>
  </w:style>
  <w:style w:type="paragraph" w:customStyle="1" w:styleId="Default">
    <w:name w:val="Default"/>
    <w:uiPriority w:val="99"/>
    <w:qFormat/>
    <w:rsid w:val="009C3898"/>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9C3898"/>
    <w:pPr>
      <w:widowControl/>
      <w:suppressAutoHyphens w:val="0"/>
      <w:adjustRightInd/>
      <w:spacing w:after="0" w:line="240" w:lineRule="auto"/>
      <w:ind w:left="720" w:hanging="720"/>
      <w:textAlignment w:val="auto"/>
    </w:pPr>
    <w:rPr>
      <w:rFonts w:eastAsia="Calibri" w:cs="Times New Roman"/>
      <w:sz w:val="20"/>
      <w:szCs w:val="20"/>
      <w:u w:color="000000"/>
      <w:lang w:eastAsia="en-GB"/>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color="000000"/>
      <w:lang w:eastAsia="en-GB"/>
    </w:rPr>
  </w:style>
  <w:style w:type="character" w:customStyle="1" w:styleId="Znakiprzypiswdolnych">
    <w:name w:val="Znaki przypisów dolnych"/>
    <w:uiPriority w:val="99"/>
    <w:qFormat/>
    <w:rsid w:val="009C3898"/>
    <w:rPr>
      <w:vertAlign w:val="superscript"/>
    </w:rPr>
  </w:style>
  <w:style w:type="paragraph" w:customStyle="1" w:styleId="Textbody">
    <w:name w:val="Text body"/>
    <w:basedOn w:val="Normalny"/>
    <w:rsid w:val="009C3898"/>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9C3898"/>
  </w:style>
  <w:style w:type="paragraph" w:customStyle="1" w:styleId="Standarduser">
    <w:name w:val="Standard (user)"/>
    <w:rsid w:val="009C3898"/>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063697"/>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
    <w:basedOn w:val="Normalny"/>
    <w:uiPriority w:val="99"/>
    <w:qFormat/>
    <w:rsid w:val="00063697"/>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semiHidden/>
    <w:unhideWhenUsed/>
    <w:qFormat/>
    <w:rsid w:val="00DD0DCE"/>
    <w:rPr>
      <w:sz w:val="16"/>
      <w:szCs w:val="16"/>
    </w:rPr>
  </w:style>
  <w:style w:type="paragraph" w:styleId="Tekstkomentarza">
    <w:name w:val="annotation text"/>
    <w:basedOn w:val="Normalny"/>
    <w:link w:val="TekstkomentarzaZnak"/>
    <w:uiPriority w:val="99"/>
    <w:unhideWhenUsed/>
    <w:qFormat/>
    <w:rsid w:val="00DD0DCE"/>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qFormat/>
    <w:rsid w:val="00DD0DCE"/>
    <w:rPr>
      <w:b/>
      <w:bCs/>
    </w:rPr>
  </w:style>
  <w:style w:type="character" w:customStyle="1" w:styleId="TematkomentarzaZnak">
    <w:name w:val="Temat komentarza Znak"/>
    <w:basedOn w:val="TekstkomentarzaZnak"/>
    <w:link w:val="Tematkomentarza"/>
    <w:uiPriority w:val="99"/>
    <w:semiHidden/>
    <w:qFormat/>
    <w:rsid w:val="00DD0DCE"/>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C04E22"/>
    <w:pPr>
      <w:ind w:left="720"/>
      <w:contextualSpacing/>
    </w:pPr>
    <w:rPr>
      <w:rFonts w:cs="Times New Roman"/>
      <w:sz w:val="20"/>
      <w:szCs w:val="20"/>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99"/>
    <w:qFormat/>
    <w:locked/>
    <w:rsid w:val="00C04E22"/>
    <w:rPr>
      <w:rFonts w:ascii="Times New Roman" w:eastAsia="Times New Roman" w:hAnsi="Times New Roman" w:cs="Times New Roman"/>
      <w:sz w:val="20"/>
      <w:szCs w:val="20"/>
      <w:lang w:eastAsia="ar-SA"/>
    </w:rPr>
  </w:style>
  <w:style w:type="paragraph" w:customStyle="1" w:styleId="Jasnasiatkaakcent32">
    <w:name w:val="Jasna siatka — akcent 32"/>
    <w:aliases w:val="Wypunktowanie,Asia 2  Akapit z listą,tekst normalny"/>
    <w:basedOn w:val="Normalny"/>
    <w:uiPriority w:val="34"/>
    <w:qFormat/>
    <w:rsid w:val="00C04E2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C04E22"/>
    <w:pPr>
      <w:spacing w:after="120"/>
      <w:ind w:left="283"/>
    </w:pPr>
  </w:style>
  <w:style w:type="character" w:customStyle="1" w:styleId="TekstpodstawowywcityZnak">
    <w:name w:val="Tekst podstawowy wcięty Znak"/>
    <w:basedOn w:val="Domylnaczcionkaakapitu"/>
    <w:link w:val="Tekstpodstawowywcity"/>
    <w:uiPriority w:val="99"/>
    <w:rsid w:val="00C04E22"/>
    <w:rPr>
      <w:rFonts w:ascii="Times New Roman" w:eastAsia="Times New Roman" w:hAnsi="Times New Roman" w:cs="Calibri"/>
      <w:lang w:eastAsia="ar-SA"/>
    </w:rPr>
  </w:style>
  <w:style w:type="paragraph" w:styleId="Lista">
    <w:name w:val="List"/>
    <w:basedOn w:val="Normalny"/>
    <w:unhideWhenUsed/>
    <w:rsid w:val="00C04E2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C04E22"/>
  </w:style>
  <w:style w:type="paragraph" w:styleId="Tekstpodstawowywcity2">
    <w:name w:val="Body Text Indent 2"/>
    <w:basedOn w:val="Normalny"/>
    <w:link w:val="Tekstpodstawowywcity2Znak"/>
    <w:uiPriority w:val="99"/>
    <w:semiHidden/>
    <w:unhideWhenUsed/>
    <w:rsid w:val="003B6FB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B6FBB"/>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3B6FBB"/>
    <w:pPr>
      <w:spacing w:after="120" w:line="480" w:lineRule="auto"/>
    </w:pPr>
  </w:style>
  <w:style w:type="character" w:customStyle="1" w:styleId="Tekstpodstawowy2Znak">
    <w:name w:val="Tekst podstawowy 2 Znak"/>
    <w:basedOn w:val="Domylnaczcionkaakapitu"/>
    <w:link w:val="Tekstpodstawowy2"/>
    <w:uiPriority w:val="99"/>
    <w:semiHidden/>
    <w:rsid w:val="003B6FBB"/>
    <w:rPr>
      <w:rFonts w:ascii="Times New Roman" w:eastAsia="Times New Roman" w:hAnsi="Times New Roman" w:cs="Calibri"/>
      <w:lang w:eastAsia="ar-SA"/>
    </w:rPr>
  </w:style>
  <w:style w:type="character" w:customStyle="1" w:styleId="Nagwek5Znak">
    <w:name w:val="Nagłówek 5 Znak"/>
    <w:basedOn w:val="Domylnaczcionkaakapitu"/>
    <w:link w:val="Nagwek5"/>
    <w:uiPriority w:val="9"/>
    <w:rsid w:val="00A671E3"/>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A671E3"/>
    <w:rPr>
      <w:rFonts w:ascii="Calibri Light" w:eastAsia="Times New Roman" w:hAnsi="Calibri Light" w:cs="Times New Roman"/>
      <w:i/>
      <w:iCs/>
      <w:color w:val="1F4D78"/>
      <w:sz w:val="20"/>
      <w:szCs w:val="20"/>
      <w:u w:color="000000"/>
    </w:rPr>
  </w:style>
  <w:style w:type="table" w:styleId="Tabela-Siatka">
    <w:name w:val="Table Grid"/>
    <w:basedOn w:val="Standardowy"/>
    <w:uiPriority w:val="59"/>
    <w:rsid w:val="00A671E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671E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rsid w:val="00A671E3"/>
    <w:pPr>
      <w:tabs>
        <w:tab w:val="center" w:pos="4536"/>
        <w:tab w:val="right" w:pos="9072"/>
      </w:tabs>
      <w:spacing w:after="0" w:line="240" w:lineRule="auto"/>
    </w:pPr>
    <w:rPr>
      <w:rFonts w:cs="Times New Roman"/>
      <w:sz w:val="20"/>
      <w:szCs w:val="20"/>
    </w:rPr>
  </w:style>
  <w:style w:type="character" w:customStyle="1" w:styleId="NagwekZnak">
    <w:name w:val="Nagłówek Znak"/>
    <w:aliases w:val="Nagłówek strony Znak"/>
    <w:basedOn w:val="Domylnaczcionkaakapitu"/>
    <w:link w:val="Nagwek"/>
    <w:uiPriority w:val="99"/>
    <w:qFormat/>
    <w:rsid w:val="00A671E3"/>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A671E3"/>
    <w:pPr>
      <w:tabs>
        <w:tab w:val="center" w:pos="4536"/>
        <w:tab w:val="right" w:pos="9072"/>
      </w:tabs>
      <w:spacing w:after="0" w:line="240" w:lineRule="auto"/>
    </w:pPr>
    <w:rPr>
      <w:rFonts w:cs="Times New Roman"/>
      <w:sz w:val="20"/>
      <w:szCs w:val="20"/>
    </w:rPr>
  </w:style>
  <w:style w:type="character" w:customStyle="1" w:styleId="StopkaZnak">
    <w:name w:val="Stopka Znak"/>
    <w:basedOn w:val="Domylnaczcionkaakapitu"/>
    <w:link w:val="Stopka"/>
    <w:uiPriority w:val="99"/>
    <w:qFormat/>
    <w:rsid w:val="00A671E3"/>
    <w:rPr>
      <w:rFonts w:ascii="Times New Roman" w:eastAsia="Times New Roman" w:hAnsi="Times New Roman" w:cs="Times New Roman"/>
      <w:sz w:val="20"/>
      <w:szCs w:val="20"/>
      <w:lang w:eastAsia="ar-SA"/>
    </w:rPr>
  </w:style>
  <w:style w:type="paragraph" w:styleId="Zwykytekst">
    <w:name w:val="Plain Text"/>
    <w:basedOn w:val="Normalny"/>
    <w:link w:val="ZwykytekstZnak"/>
    <w:rsid w:val="00A671E3"/>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A671E3"/>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A671E3"/>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A671E3"/>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A671E3"/>
    <w:pPr>
      <w:numPr>
        <w:numId w:val="38"/>
      </w:numPr>
    </w:pPr>
  </w:style>
  <w:style w:type="paragraph" w:styleId="Tekstdymka">
    <w:name w:val="Balloon Text"/>
    <w:basedOn w:val="Normalny"/>
    <w:link w:val="TekstdymkaZnak"/>
    <w:uiPriority w:val="99"/>
    <w:semiHidden/>
    <w:unhideWhenUsed/>
    <w:rsid w:val="00A671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A671E3"/>
    <w:rPr>
      <w:rFonts w:ascii="Tahoma" w:eastAsia="Times New Roman" w:hAnsi="Tahoma" w:cs="Times New Roman"/>
      <w:sz w:val="16"/>
      <w:szCs w:val="16"/>
      <w:lang w:eastAsia="ar-SA"/>
    </w:rPr>
  </w:style>
  <w:style w:type="paragraph" w:styleId="Tekstprzypisukocowego">
    <w:name w:val="endnote text"/>
    <w:basedOn w:val="Normalny"/>
    <w:link w:val="TekstprzypisukocowegoZnak"/>
    <w:uiPriority w:val="99"/>
    <w:semiHidden/>
    <w:unhideWhenUsed/>
    <w:rsid w:val="00A671E3"/>
    <w:pPr>
      <w:spacing w:after="0" w:line="240" w:lineRule="auto"/>
    </w:pPr>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A671E3"/>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A671E3"/>
    <w:rPr>
      <w:vertAlign w:val="superscript"/>
    </w:rPr>
  </w:style>
  <w:style w:type="character" w:styleId="Hipercze">
    <w:name w:val="Hyperlink"/>
    <w:rsid w:val="00A671E3"/>
    <w:rPr>
      <w:u w:val="single"/>
    </w:rPr>
  </w:style>
  <w:style w:type="paragraph" w:customStyle="1" w:styleId="gmail-msolistparagraph">
    <w:name w:val="gmail-msolistparagraph"/>
    <w:basedOn w:val="Normalny"/>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A671E3"/>
  </w:style>
  <w:style w:type="paragraph" w:customStyle="1" w:styleId="m8069290857866364993gmail-text-justify">
    <w:name w:val="m_8069290857866364993gmail-text-justify"/>
    <w:basedOn w:val="Normalny"/>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A671E3"/>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A671E3"/>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A671E3"/>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rsid w:val="00A671E3"/>
  </w:style>
  <w:style w:type="character" w:customStyle="1" w:styleId="Nierozpoznanawzmianka1">
    <w:name w:val="Nierozpoznana wzmianka1"/>
    <w:uiPriority w:val="50"/>
    <w:rsid w:val="00A671E3"/>
    <w:rPr>
      <w:color w:val="605E5C"/>
      <w:shd w:val="clear" w:color="auto" w:fill="E1DFDD"/>
    </w:rPr>
  </w:style>
  <w:style w:type="character" w:customStyle="1" w:styleId="alb-s">
    <w:name w:val="a_lb-s"/>
    <w:basedOn w:val="Domylnaczcionkaakapitu"/>
    <w:rsid w:val="00A671E3"/>
  </w:style>
  <w:style w:type="paragraph" w:styleId="NormalnyWeb">
    <w:name w:val="Normal (Web)"/>
    <w:basedOn w:val="Normalny"/>
    <w:uiPriority w:val="99"/>
    <w:semiHidden/>
    <w:unhideWhenUsed/>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A671E3"/>
    <w:pPr>
      <w:adjustRightInd/>
      <w:spacing w:after="0" w:line="240" w:lineRule="auto"/>
      <w:jc w:val="left"/>
      <w:textAlignment w:val="auto"/>
    </w:pPr>
    <w:rPr>
      <w:rFonts w:cs="Times New Roman"/>
      <w:color w:val="000000"/>
      <w:sz w:val="24"/>
      <w:szCs w:val="24"/>
      <w:lang w:val="en-US" w:eastAsia="en-US"/>
    </w:rPr>
  </w:style>
  <w:style w:type="paragraph" w:customStyle="1" w:styleId="Nagwek1">
    <w:name w:val="Nagłówek1"/>
    <w:basedOn w:val="Normalny"/>
    <w:rsid w:val="00A671E3"/>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671E3"/>
    <w:rPr>
      <w:rFonts w:ascii="Courier New" w:eastAsia="Times New Roman" w:hAnsi="Courier New" w:cs="Courier New"/>
      <w:sz w:val="20"/>
      <w:szCs w:val="20"/>
      <w:lang w:eastAsia="pl-PL"/>
    </w:rPr>
  </w:style>
  <w:style w:type="character" w:styleId="Pogrubienie">
    <w:name w:val="Strong"/>
    <w:uiPriority w:val="22"/>
    <w:qFormat/>
    <w:rsid w:val="00A671E3"/>
    <w:rPr>
      <w:rFonts w:cs="Times New Roman"/>
      <w:b/>
    </w:rPr>
  </w:style>
  <w:style w:type="character" w:customStyle="1" w:styleId="x4k7w5x">
    <w:name w:val="x4k7w5x"/>
    <w:basedOn w:val="Domylnaczcionkaakapitu"/>
    <w:rsid w:val="00250F4F"/>
  </w:style>
  <w:style w:type="table" w:customStyle="1" w:styleId="Tabela-Siatka1">
    <w:name w:val="Tabela - Siatka1"/>
    <w:basedOn w:val="Standardowy"/>
    <w:next w:val="Tabela-Siatka"/>
    <w:uiPriority w:val="59"/>
    <w:rsid w:val="006B34EB"/>
    <w:pPr>
      <w:suppressAutoHyphens/>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premier/promocja).%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55136FFE681344886A039DFEBAE43A"/>
        <w:category>
          <w:name w:val="Ogólne"/>
          <w:gallery w:val="placeholder"/>
        </w:category>
        <w:types>
          <w:type w:val="bbPlcHdr"/>
        </w:types>
        <w:behaviors>
          <w:behavior w:val="content"/>
        </w:behaviors>
        <w:guid w:val="{CFD77567-855A-C34B-8CC9-009758D9C664}"/>
      </w:docPartPr>
      <w:docPartBody>
        <w:p w:rsidR="00677B9C" w:rsidRDefault="006F237B" w:rsidP="006F237B">
          <w:pPr>
            <w:pStyle w:val="8E55136FFE681344886A039DFEBAE43A"/>
          </w:pPr>
          <w:r w:rsidRPr="0073472C">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Narrow">
    <w:altName w:val="Arial"/>
    <w:charset w:val="00"/>
    <w:family w:val="auto"/>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øw≥¸">
    <w:altName w:val="Times New Roman"/>
    <w:panose1 w:val="00000000000000000000"/>
    <w:charset w:val="4D"/>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Íï'8D">
    <w:altName w:val="Calibri"/>
    <w:panose1 w:val="00000000000000000000"/>
    <w:charset w:val="4D"/>
    <w:family w:val="auto"/>
    <w:notTrueType/>
    <w:pitch w:val="default"/>
    <w:sig w:usb0="00000003" w:usb1="00000000" w:usb2="00000000" w:usb3="00000000" w:csb0="00000001" w:csb1="00000000"/>
  </w:font>
  <w:font w:name="AppleSystemUIFon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F237B"/>
    <w:rsid w:val="000864D0"/>
    <w:rsid w:val="00095A7F"/>
    <w:rsid w:val="000F63A0"/>
    <w:rsid w:val="00134FC0"/>
    <w:rsid w:val="001734B4"/>
    <w:rsid w:val="00385C22"/>
    <w:rsid w:val="0038602C"/>
    <w:rsid w:val="004C14EA"/>
    <w:rsid w:val="00565DE7"/>
    <w:rsid w:val="00617A16"/>
    <w:rsid w:val="00677B9C"/>
    <w:rsid w:val="006947CB"/>
    <w:rsid w:val="006E5E5F"/>
    <w:rsid w:val="006F237B"/>
    <w:rsid w:val="006F5762"/>
    <w:rsid w:val="00713E5E"/>
    <w:rsid w:val="00803094"/>
    <w:rsid w:val="008A61F6"/>
    <w:rsid w:val="0092762D"/>
    <w:rsid w:val="00941F4D"/>
    <w:rsid w:val="00A33CC6"/>
    <w:rsid w:val="00A532B9"/>
    <w:rsid w:val="00A81502"/>
    <w:rsid w:val="00A826CD"/>
    <w:rsid w:val="00B85FB1"/>
    <w:rsid w:val="00C2035E"/>
    <w:rsid w:val="00C55D3F"/>
    <w:rsid w:val="00C63BD0"/>
    <w:rsid w:val="00D27745"/>
    <w:rsid w:val="00DA2ED0"/>
    <w:rsid w:val="00DB6948"/>
    <w:rsid w:val="00E6206B"/>
    <w:rsid w:val="00EC241C"/>
    <w:rsid w:val="00F225D5"/>
    <w:rsid w:val="00F32A2C"/>
    <w:rsid w:val="00F35F43"/>
    <w:rsid w:val="00F6314A"/>
    <w:rsid w:val="00FB77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7B9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F237B"/>
    <w:rPr>
      <w:color w:val="808080"/>
    </w:rPr>
  </w:style>
  <w:style w:type="paragraph" w:customStyle="1" w:styleId="8E55136FFE681344886A039DFEBAE43A">
    <w:name w:val="8E55136FFE681344886A039DFEBAE43A"/>
    <w:rsid w:val="006F2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8FA8B-4E59-406E-B8CF-F4502641E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28</Pages>
  <Words>10060</Words>
  <Characters>60365</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Cichoń</dc:creator>
  <cp:lastModifiedBy>Admin</cp:lastModifiedBy>
  <cp:revision>22</cp:revision>
  <cp:lastPrinted>2022-02-16T09:05:00Z</cp:lastPrinted>
  <dcterms:created xsi:type="dcterms:W3CDTF">2025-07-16T10:30:00Z</dcterms:created>
  <dcterms:modified xsi:type="dcterms:W3CDTF">2026-08-06T12:22:00Z</dcterms:modified>
</cp:coreProperties>
</file>