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6" w:type="dxa"/>
        <w:tblLayout w:type="fixed"/>
        <w:tblLook w:val="0000" w:firstRow="0" w:lastRow="0" w:firstColumn="0" w:lastColumn="0" w:noHBand="0" w:noVBand="0"/>
      </w:tblPr>
      <w:tblGrid>
        <w:gridCol w:w="3685"/>
        <w:gridCol w:w="5600"/>
      </w:tblGrid>
      <w:tr w:rsidR="002D70EF" w:rsidRPr="002D70EF" w14:paraId="66439A99" w14:textId="77777777" w:rsidTr="001A686A">
        <w:trPr>
          <w:trHeight w:val="284"/>
        </w:trPr>
        <w:tc>
          <w:tcPr>
            <w:tcW w:w="3685" w:type="dxa"/>
            <w:shd w:val="clear" w:color="auto" w:fill="auto"/>
            <w:vAlign w:val="bottom"/>
          </w:tcPr>
          <w:p w14:paraId="5808876C" w14:textId="77777777" w:rsidR="006F2D6F" w:rsidRPr="00C90D5F" w:rsidRDefault="006F2D6F" w:rsidP="008D66FB">
            <w:pPr>
              <w:suppressAutoHyphens/>
              <w:snapToGrid w:val="0"/>
              <w:spacing w:after="0" w:line="240" w:lineRule="auto"/>
              <w:jc w:val="both"/>
              <w:rPr>
                <w:rFonts w:ascii="Times New Roman" w:eastAsia="Times New Roman" w:hAnsi="Times New Roman" w:cs="Mangal"/>
                <w:kern w:val="1"/>
                <w:sz w:val="24"/>
                <w:szCs w:val="24"/>
                <w:lang w:eastAsia="zh-CN" w:bidi="hi-IN"/>
              </w:rPr>
            </w:pPr>
          </w:p>
        </w:tc>
        <w:tc>
          <w:tcPr>
            <w:tcW w:w="5600" w:type="dxa"/>
            <w:shd w:val="clear" w:color="auto" w:fill="auto"/>
          </w:tcPr>
          <w:p w14:paraId="5A400D1B" w14:textId="39B52A9E" w:rsidR="006F2D6F" w:rsidRPr="002D70EF" w:rsidRDefault="006F2D6F" w:rsidP="004A655D">
            <w:pPr>
              <w:suppressAutoHyphens/>
              <w:spacing w:after="0" w:line="240" w:lineRule="auto"/>
              <w:jc w:val="right"/>
              <w:rPr>
                <w:rFonts w:ascii="Times New Roman" w:eastAsia="Times New Roman" w:hAnsi="Times New Roman" w:cs="Mangal"/>
                <w:kern w:val="1"/>
                <w:sz w:val="18"/>
                <w:szCs w:val="18"/>
                <w:lang w:eastAsia="zh-CN" w:bidi="hi-IN"/>
              </w:rPr>
            </w:pPr>
            <w:r w:rsidRPr="003B665D">
              <w:rPr>
                <w:rFonts w:ascii="Times New Roman" w:eastAsia="Times New Roman" w:hAnsi="Times New Roman" w:cs="Mangal"/>
                <w:i/>
                <w:iCs/>
                <w:kern w:val="1"/>
                <w:sz w:val="18"/>
                <w:szCs w:val="18"/>
                <w:lang w:eastAsia="zh-CN" w:bidi="hi-IN"/>
              </w:rPr>
              <w:t xml:space="preserve">Załącznik nr </w:t>
            </w:r>
            <w:r w:rsidR="004A655D">
              <w:rPr>
                <w:rFonts w:ascii="Times New Roman" w:eastAsia="Times New Roman" w:hAnsi="Times New Roman" w:cs="Mangal"/>
                <w:i/>
                <w:iCs/>
                <w:kern w:val="1"/>
                <w:sz w:val="18"/>
                <w:szCs w:val="18"/>
                <w:lang w:eastAsia="zh-CN" w:bidi="hi-IN"/>
              </w:rPr>
              <w:t>3</w:t>
            </w:r>
            <w:r w:rsidRPr="003B665D">
              <w:rPr>
                <w:rFonts w:ascii="Times New Roman" w:eastAsia="Times New Roman" w:hAnsi="Times New Roman" w:cs="Mangal"/>
                <w:i/>
                <w:iCs/>
                <w:kern w:val="1"/>
                <w:sz w:val="18"/>
                <w:szCs w:val="18"/>
                <w:lang w:eastAsia="zh-CN" w:bidi="hi-IN"/>
              </w:rPr>
              <w:t xml:space="preserve"> do SWZ</w:t>
            </w:r>
          </w:p>
        </w:tc>
      </w:tr>
    </w:tbl>
    <w:p w14:paraId="4A8EDEF6" w14:textId="77777777" w:rsidR="006F2D6F" w:rsidRPr="00166CAB" w:rsidRDefault="006F2D6F" w:rsidP="008D66FB">
      <w:pPr>
        <w:keepNext/>
        <w:numPr>
          <w:ilvl w:val="8"/>
          <w:numId w:val="0"/>
        </w:numPr>
        <w:tabs>
          <w:tab w:val="num" w:pos="1584"/>
        </w:tabs>
        <w:suppressAutoHyphens/>
        <w:spacing w:before="120" w:after="120" w:line="240" w:lineRule="auto"/>
        <w:ind w:left="284" w:hanging="284"/>
        <w:jc w:val="center"/>
        <w:outlineLvl w:val="8"/>
        <w:rPr>
          <w:rFonts w:ascii="Palatino Linotype" w:eastAsia="Times New Roman" w:hAnsi="Palatino Linotype" w:cs="Mangal"/>
          <w:b/>
          <w:bCs/>
          <w:kern w:val="1"/>
          <w:lang w:eastAsia="zh-CN" w:bidi="hi-IN"/>
        </w:rPr>
      </w:pPr>
      <w:r w:rsidRPr="00166CAB">
        <w:rPr>
          <w:rFonts w:ascii="Palatino Linotype" w:eastAsia="Times New Roman" w:hAnsi="Palatino Linotype" w:cs="Mangal"/>
          <w:b/>
          <w:bCs/>
          <w:spacing w:val="40"/>
          <w:kern w:val="1"/>
          <w:lang w:eastAsia="zh-CN" w:bidi="hi-IN"/>
        </w:rPr>
        <w:t>UMOWA NR  ………</w:t>
      </w:r>
    </w:p>
    <w:p w14:paraId="660C551D" w14:textId="7A3B2A92" w:rsidR="006F2D6F" w:rsidRPr="00166CAB" w:rsidRDefault="006F2D6F" w:rsidP="008D66FB">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b/>
          <w:kern w:val="1"/>
          <w:lang w:eastAsia="zh-CN" w:bidi="hi-IN"/>
        </w:rPr>
      </w:pPr>
      <w:r w:rsidRPr="00166CAB">
        <w:rPr>
          <w:rFonts w:ascii="Palatino Linotype" w:eastAsia="Times New Roman" w:hAnsi="Palatino Linotype" w:cs="Mangal"/>
          <w:kern w:val="1"/>
          <w:lang w:eastAsia="zh-CN" w:bidi="hi-IN"/>
        </w:rPr>
        <w:t>W dniu ………………… r. w Ostrowi Mazowieckiej, pomiędzy:</w:t>
      </w:r>
    </w:p>
    <w:p w14:paraId="022A19E6" w14:textId="77777777" w:rsidR="006F2D6F" w:rsidRPr="00166CAB" w:rsidRDefault="006F2D6F" w:rsidP="008D66FB">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jc w:val="both"/>
        <w:rPr>
          <w:rFonts w:ascii="Palatino Linotype" w:eastAsia="Times New Roman" w:hAnsi="Palatino Linotype" w:cs="Mangal"/>
          <w:kern w:val="1"/>
          <w:lang w:eastAsia="zh-CN" w:bidi="hi-IN"/>
        </w:rPr>
      </w:pPr>
      <w:r w:rsidRPr="00166CAB">
        <w:rPr>
          <w:rFonts w:ascii="Palatino Linotype" w:eastAsia="Times New Roman" w:hAnsi="Palatino Linotype" w:cs="Mangal"/>
          <w:b/>
          <w:kern w:val="1"/>
          <w:lang w:eastAsia="zh-CN" w:bidi="hi-IN"/>
        </w:rPr>
        <w:t>Powiatem Ostrowskim</w:t>
      </w:r>
      <w:r w:rsidRPr="00166CAB">
        <w:rPr>
          <w:rFonts w:ascii="Palatino Linotype" w:eastAsia="Times New Roman" w:hAnsi="Palatino Linotype" w:cs="Mangal"/>
          <w:kern w:val="1"/>
          <w:lang w:eastAsia="zh-CN" w:bidi="hi-IN"/>
        </w:rPr>
        <w:t xml:space="preserve"> z siedzibą w Ostrowi Mazowieckiej przy ul. 3 Maja 68, </w:t>
      </w:r>
      <w:r w:rsidRPr="00166CAB">
        <w:rPr>
          <w:rFonts w:ascii="Palatino Linotype" w:eastAsia="Times New Roman" w:hAnsi="Palatino Linotype" w:cs="Mangal"/>
          <w:kern w:val="1"/>
          <w:lang w:eastAsia="zh-CN" w:bidi="hi-IN"/>
        </w:rPr>
        <w:br/>
        <w:t>07-300 Ostrów Mazowiecka, NIP 759 16 13 174, Regon 550668806, reprezentowanym przez Zarząd Powiatu, w imieniu którego działają następujące osoby:</w:t>
      </w:r>
    </w:p>
    <w:p w14:paraId="2430304C" w14:textId="7EE7E2D3" w:rsidR="006F2D6F" w:rsidRPr="00166CAB" w:rsidRDefault="00292995" w:rsidP="008D66FB">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jc w:val="both"/>
        <w:rPr>
          <w:rFonts w:ascii="Palatino Linotype" w:eastAsia="Times New Roman" w:hAnsi="Palatino Linotype" w:cs="Mangal"/>
          <w:kern w:val="1"/>
          <w:lang w:eastAsia="zh-CN" w:bidi="hi-IN"/>
        </w:rPr>
      </w:pPr>
      <w:r>
        <w:rPr>
          <w:rFonts w:ascii="Palatino Linotype" w:eastAsia="Times New Roman" w:hAnsi="Palatino Linotype" w:cs="Mangal"/>
          <w:kern w:val="1"/>
          <w:lang w:eastAsia="zh-CN" w:bidi="hi-IN"/>
        </w:rPr>
        <w:t>Jerzy Bauer</w:t>
      </w:r>
      <w:r w:rsidR="006F2D6F" w:rsidRPr="00166CAB">
        <w:rPr>
          <w:rFonts w:ascii="Palatino Linotype" w:eastAsia="Times New Roman" w:hAnsi="Palatino Linotype" w:cs="Mangal"/>
          <w:kern w:val="1"/>
          <w:lang w:eastAsia="zh-CN" w:bidi="hi-IN"/>
        </w:rPr>
        <w:t xml:space="preserve"> – Starosta Ostrowski</w:t>
      </w:r>
    </w:p>
    <w:p w14:paraId="67B99FBD" w14:textId="06542F5D" w:rsidR="006F2D6F" w:rsidRPr="00166CAB" w:rsidRDefault="00292995" w:rsidP="008D66FB">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jc w:val="both"/>
        <w:rPr>
          <w:rFonts w:ascii="Palatino Linotype" w:eastAsia="Times New Roman" w:hAnsi="Palatino Linotype" w:cs="Mangal"/>
          <w:kern w:val="1"/>
          <w:lang w:eastAsia="zh-CN" w:bidi="hi-IN"/>
        </w:rPr>
      </w:pPr>
      <w:r>
        <w:rPr>
          <w:rFonts w:ascii="Palatino Linotype" w:eastAsia="Times New Roman" w:hAnsi="Palatino Linotype" w:cs="Mangal"/>
          <w:kern w:val="1"/>
          <w:lang w:eastAsia="zh-CN" w:bidi="hi-IN"/>
        </w:rPr>
        <w:t>Bartłomiej Tomasz Pieńkowski</w:t>
      </w:r>
      <w:r w:rsidR="006F2D6F" w:rsidRPr="00166CAB">
        <w:rPr>
          <w:rFonts w:ascii="Palatino Linotype" w:eastAsia="Times New Roman" w:hAnsi="Palatino Linotype" w:cs="Mangal"/>
          <w:kern w:val="1"/>
          <w:lang w:eastAsia="zh-CN" w:bidi="hi-IN"/>
        </w:rPr>
        <w:t xml:space="preserve"> – Wicestarosta</w:t>
      </w:r>
    </w:p>
    <w:p w14:paraId="5731F51E" w14:textId="7FD85F47" w:rsidR="006F2D6F" w:rsidRPr="00166CAB" w:rsidRDefault="006F2D6F" w:rsidP="008D66FB">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jc w:val="both"/>
        <w:rPr>
          <w:rFonts w:ascii="Palatino Linotype" w:eastAsia="Times New Roman" w:hAnsi="Palatino Linotype" w:cs="Mangal"/>
          <w:kern w:val="1"/>
          <w:lang w:eastAsia="zh-CN" w:bidi="hi-IN"/>
        </w:rPr>
      </w:pPr>
      <w:r w:rsidRPr="00166CAB">
        <w:rPr>
          <w:rFonts w:ascii="Palatino Linotype" w:eastAsia="Times New Roman" w:hAnsi="Palatino Linotype" w:cs="Mangal"/>
          <w:kern w:val="1"/>
          <w:lang w:eastAsia="zh-CN" w:bidi="hi-IN"/>
        </w:rPr>
        <w:t>przy ko</w:t>
      </w:r>
      <w:r w:rsidR="00E71CA9">
        <w:rPr>
          <w:rFonts w:ascii="Palatino Linotype" w:eastAsia="Times New Roman" w:hAnsi="Palatino Linotype" w:cs="Mangal"/>
          <w:kern w:val="1"/>
          <w:lang w:eastAsia="zh-CN" w:bidi="hi-IN"/>
        </w:rPr>
        <w:t xml:space="preserve">ntrasygnacie Skarbnika Powiatu </w:t>
      </w:r>
      <w:r w:rsidRPr="00166CAB">
        <w:rPr>
          <w:rFonts w:ascii="Palatino Linotype" w:eastAsia="Times New Roman" w:hAnsi="Palatino Linotype" w:cs="Mangal"/>
          <w:kern w:val="1"/>
          <w:lang w:eastAsia="zh-CN" w:bidi="hi-IN"/>
        </w:rPr>
        <w:t xml:space="preserve">– Małgorzaty Konrad </w:t>
      </w:r>
    </w:p>
    <w:p w14:paraId="32956979" w14:textId="77777777" w:rsidR="006F2D6F" w:rsidRPr="00166CAB" w:rsidRDefault="006F2D6F" w:rsidP="008D66FB">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jc w:val="both"/>
        <w:rPr>
          <w:rFonts w:ascii="Palatino Linotype" w:eastAsia="Times New Roman" w:hAnsi="Palatino Linotype" w:cs="Mangal"/>
          <w:kern w:val="1"/>
          <w:lang w:eastAsia="zh-CN" w:bidi="hi-IN"/>
        </w:rPr>
      </w:pPr>
      <w:r w:rsidRPr="00166CAB">
        <w:rPr>
          <w:rFonts w:ascii="Palatino Linotype" w:eastAsia="Times New Roman" w:hAnsi="Palatino Linotype" w:cs="Mangal"/>
          <w:kern w:val="1"/>
          <w:lang w:eastAsia="zh-CN" w:bidi="hi-IN"/>
        </w:rPr>
        <w:t>zwanym w dalszej treści umowy Zamawiającym</w:t>
      </w:r>
    </w:p>
    <w:p w14:paraId="28FC1E2D" w14:textId="254E9A63" w:rsidR="006F2D6F" w:rsidRPr="00166CAB" w:rsidRDefault="006F2D6F" w:rsidP="008D66FB">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jc w:val="both"/>
        <w:rPr>
          <w:rFonts w:ascii="Palatino Linotype" w:eastAsia="Times New Roman" w:hAnsi="Palatino Linotype" w:cs="Mangal"/>
          <w:kern w:val="1"/>
          <w:lang w:eastAsia="zh-CN" w:bidi="hi-IN"/>
        </w:rPr>
      </w:pPr>
      <w:r w:rsidRPr="00166CAB">
        <w:rPr>
          <w:rFonts w:ascii="Palatino Linotype" w:eastAsia="Times New Roman" w:hAnsi="Palatino Linotype" w:cs="Mangal"/>
          <w:kern w:val="1"/>
          <w:lang w:eastAsia="zh-CN" w:bidi="hi-IN"/>
        </w:rPr>
        <w:t xml:space="preserve">a </w:t>
      </w:r>
      <w:r w:rsidRPr="003B665D">
        <w:rPr>
          <w:rFonts w:ascii="Palatino Linotype" w:eastAsia="Times New Roman" w:hAnsi="Palatino Linotype" w:cs="Mangal"/>
          <w:b/>
          <w:kern w:val="1"/>
          <w:lang w:eastAsia="zh-CN" w:bidi="hi-IN"/>
        </w:rPr>
        <w:t>……………………………………………..………..</w:t>
      </w:r>
      <w:r w:rsidRPr="00166CAB">
        <w:rPr>
          <w:rFonts w:ascii="Palatino Linotype" w:eastAsia="Times New Roman" w:hAnsi="Palatino Linotype" w:cs="Mangal"/>
          <w:kern w:val="1"/>
          <w:lang w:eastAsia="zh-CN" w:bidi="hi-IN"/>
        </w:rPr>
        <w:t xml:space="preserve"> z siedzibą </w:t>
      </w:r>
      <w:r w:rsidR="00183DD2">
        <w:rPr>
          <w:rFonts w:ascii="Palatino Linotype" w:eastAsia="Times New Roman" w:hAnsi="Palatino Linotype" w:cs="Mangal"/>
          <w:kern w:val="1"/>
          <w:lang w:eastAsia="zh-CN" w:bidi="hi-IN"/>
        </w:rPr>
        <w:t xml:space="preserve">w </w:t>
      </w:r>
      <w:r w:rsidRPr="00166CAB">
        <w:rPr>
          <w:rFonts w:ascii="Palatino Linotype" w:eastAsia="Times New Roman" w:hAnsi="Palatino Linotype" w:cs="Mangal"/>
          <w:kern w:val="1"/>
          <w:lang w:eastAsia="zh-CN" w:bidi="hi-IN"/>
        </w:rPr>
        <w:t>…</w:t>
      </w:r>
      <w:r w:rsidR="00A74432">
        <w:rPr>
          <w:rFonts w:ascii="Palatino Linotype" w:eastAsia="Times New Roman" w:hAnsi="Palatino Linotype" w:cs="Mangal"/>
          <w:kern w:val="1"/>
          <w:lang w:eastAsia="zh-CN" w:bidi="hi-IN"/>
        </w:rPr>
        <w:t>……</w:t>
      </w:r>
      <w:r w:rsidR="003B665D">
        <w:rPr>
          <w:rFonts w:ascii="Palatino Linotype" w:eastAsia="Times New Roman" w:hAnsi="Palatino Linotype" w:cs="Mangal"/>
          <w:kern w:val="1"/>
          <w:lang w:eastAsia="zh-CN" w:bidi="hi-IN"/>
        </w:rPr>
        <w:t>…</w:t>
      </w:r>
      <w:r w:rsidRPr="00166CAB">
        <w:rPr>
          <w:rFonts w:ascii="Palatino Linotype" w:eastAsia="Times New Roman" w:hAnsi="Palatino Linotype" w:cs="Mangal"/>
          <w:kern w:val="1"/>
          <w:lang w:eastAsia="zh-CN" w:bidi="hi-IN"/>
        </w:rPr>
        <w:t>…..……....……………</w:t>
      </w:r>
    </w:p>
    <w:p w14:paraId="6B1E684E" w14:textId="1580468B" w:rsidR="006F2D6F" w:rsidRPr="00166CAB" w:rsidRDefault="006F2D6F" w:rsidP="008D66FB">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jc w:val="both"/>
        <w:rPr>
          <w:rFonts w:ascii="Palatino Linotype" w:eastAsia="Times New Roman" w:hAnsi="Palatino Linotype" w:cs="Times New Roman"/>
          <w:kern w:val="1"/>
          <w:lang w:eastAsia="zh-CN" w:bidi="hi-IN"/>
        </w:rPr>
      </w:pPr>
      <w:r w:rsidRPr="00166CAB">
        <w:rPr>
          <w:rFonts w:ascii="Palatino Linotype" w:eastAsia="Times New Roman" w:hAnsi="Palatino Linotype" w:cs="Mangal"/>
          <w:kern w:val="1"/>
          <w:lang w:eastAsia="zh-CN" w:bidi="hi-IN"/>
        </w:rPr>
        <w:t xml:space="preserve">NIP </w:t>
      </w:r>
      <w:r w:rsidRPr="00166CAB">
        <w:rPr>
          <w:rFonts w:ascii="Palatino Linotype" w:eastAsia="Times New Roman" w:hAnsi="Palatino Linotype" w:cs="Mangal"/>
          <w:kern w:val="1"/>
          <w:u w:val="dotted"/>
          <w:lang w:eastAsia="zh-CN" w:bidi="hi-IN"/>
        </w:rPr>
        <w:tab/>
      </w:r>
      <w:r w:rsidRPr="00166CAB">
        <w:rPr>
          <w:rFonts w:ascii="Palatino Linotype" w:eastAsia="Times New Roman" w:hAnsi="Palatino Linotype" w:cs="Mangal"/>
          <w:kern w:val="1"/>
          <w:u w:val="dotted"/>
          <w:lang w:eastAsia="zh-CN" w:bidi="hi-IN"/>
        </w:rPr>
        <w:tab/>
      </w:r>
      <w:r w:rsidRPr="00166CAB">
        <w:rPr>
          <w:rFonts w:ascii="Palatino Linotype" w:eastAsia="Times New Roman" w:hAnsi="Palatino Linotype" w:cs="Mangal"/>
          <w:kern w:val="1"/>
          <w:u w:val="dotted"/>
          <w:lang w:eastAsia="zh-CN" w:bidi="hi-IN"/>
        </w:rPr>
        <w:tab/>
        <w:t>,</w:t>
      </w:r>
      <w:r w:rsidRPr="00166CAB">
        <w:rPr>
          <w:rFonts w:ascii="Palatino Linotype" w:eastAsia="Times New Roman" w:hAnsi="Palatino Linotype" w:cs="Mangal"/>
          <w:kern w:val="1"/>
          <w:lang w:eastAsia="zh-CN" w:bidi="hi-IN"/>
        </w:rPr>
        <w:t xml:space="preserve"> </w:t>
      </w:r>
      <w:r w:rsidR="004C1599" w:rsidRPr="00166CAB">
        <w:rPr>
          <w:rFonts w:ascii="Palatino Linotype" w:eastAsia="Times New Roman" w:hAnsi="Palatino Linotype" w:cs="Mangal"/>
          <w:kern w:val="1"/>
          <w:lang w:eastAsia="zh-CN" w:bidi="hi-IN"/>
        </w:rPr>
        <w:t>Regon</w:t>
      </w:r>
      <w:r w:rsidRPr="00166CAB">
        <w:rPr>
          <w:rFonts w:ascii="Palatino Linotype" w:eastAsia="Times New Roman" w:hAnsi="Palatino Linotype" w:cs="Mangal"/>
          <w:kern w:val="1"/>
          <w:lang w:eastAsia="zh-CN" w:bidi="hi-IN"/>
        </w:rPr>
        <w:t xml:space="preserve"> </w:t>
      </w:r>
      <w:r w:rsidRPr="00166CAB">
        <w:rPr>
          <w:rFonts w:ascii="Palatino Linotype" w:eastAsia="Times New Roman" w:hAnsi="Palatino Linotype" w:cs="Mangal"/>
          <w:kern w:val="1"/>
          <w:u w:val="dotted"/>
          <w:lang w:eastAsia="zh-CN" w:bidi="hi-IN"/>
        </w:rPr>
        <w:tab/>
      </w:r>
      <w:r w:rsidRPr="00166CAB">
        <w:rPr>
          <w:rFonts w:ascii="Palatino Linotype" w:eastAsia="Times New Roman" w:hAnsi="Palatino Linotype" w:cs="Mangal"/>
          <w:kern w:val="1"/>
          <w:u w:val="dotted"/>
          <w:lang w:eastAsia="zh-CN" w:bidi="hi-IN"/>
        </w:rPr>
        <w:tab/>
      </w:r>
      <w:r w:rsidRPr="00166CAB">
        <w:rPr>
          <w:rFonts w:ascii="Palatino Linotype" w:eastAsia="Times New Roman" w:hAnsi="Palatino Linotype" w:cs="Mangal"/>
          <w:kern w:val="1"/>
          <w:u w:val="dotted"/>
          <w:lang w:eastAsia="zh-CN" w:bidi="hi-IN"/>
        </w:rPr>
        <w:tab/>
        <w:t xml:space="preserve"> </w:t>
      </w:r>
      <w:r w:rsidR="00A74432">
        <w:rPr>
          <w:rFonts w:ascii="Palatino Linotype" w:eastAsia="Times New Roman" w:hAnsi="Palatino Linotype" w:cs="Mangal"/>
          <w:kern w:val="1"/>
          <w:u w:val="dotted"/>
          <w:lang w:eastAsia="zh-CN" w:bidi="hi-IN"/>
        </w:rPr>
        <w:t>,</w:t>
      </w:r>
      <w:r w:rsidRPr="00166CAB">
        <w:rPr>
          <w:rFonts w:ascii="Palatino Linotype" w:eastAsia="Times New Roman" w:hAnsi="Palatino Linotype" w:cs="Mangal"/>
          <w:kern w:val="1"/>
          <w:lang w:eastAsia="zh-CN" w:bidi="hi-IN"/>
        </w:rPr>
        <w:t xml:space="preserve"> zwanym w dalszej treści umowy Wykonawcą, reprezentowanym przez:</w:t>
      </w:r>
    </w:p>
    <w:p w14:paraId="08946EE0" w14:textId="1E1B3C00" w:rsidR="006F2D6F" w:rsidRPr="00166CAB" w:rsidRDefault="00183DD2" w:rsidP="008D66FB">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jc w:val="both"/>
        <w:rPr>
          <w:rFonts w:ascii="Palatino Linotype" w:eastAsia="Times New Roman" w:hAnsi="Palatino Linotype" w:cs="Mangal"/>
          <w:kern w:val="1"/>
          <w:lang w:eastAsia="zh-CN" w:bidi="hi-IN"/>
        </w:rPr>
      </w:pPr>
      <w:r w:rsidRPr="00476B34">
        <w:rPr>
          <w:rFonts w:ascii="Palatino Linotype" w:eastAsia="Times New Roman" w:hAnsi="Palatino Linotype" w:cs="Times New Roman"/>
          <w:kern w:val="1"/>
          <w:lang w:eastAsia="zh-CN" w:bidi="hi-IN"/>
        </w:rPr>
        <w:t>……………………. – ……</w:t>
      </w:r>
      <w:r>
        <w:rPr>
          <w:rFonts w:ascii="Palatino Linotype" w:eastAsia="Times New Roman" w:hAnsi="Palatino Linotype" w:cs="Times New Roman"/>
          <w:kern w:val="1"/>
          <w:lang w:eastAsia="zh-CN" w:bidi="hi-IN"/>
        </w:rPr>
        <w:t>……</w:t>
      </w:r>
      <w:r w:rsidRPr="00476B34">
        <w:rPr>
          <w:rFonts w:ascii="Palatino Linotype" w:eastAsia="Times New Roman" w:hAnsi="Palatino Linotype" w:cs="Times New Roman"/>
          <w:kern w:val="1"/>
          <w:lang w:eastAsia="zh-CN" w:bidi="hi-IN"/>
        </w:rPr>
        <w:t>…………..</w:t>
      </w:r>
    </w:p>
    <w:p w14:paraId="416E48A3" w14:textId="3A6A3F6D" w:rsidR="006F2D6F" w:rsidRPr="00166CAB" w:rsidRDefault="006F2D6F" w:rsidP="008D66FB">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120" w:line="240" w:lineRule="auto"/>
        <w:jc w:val="both"/>
        <w:rPr>
          <w:rFonts w:ascii="Palatino Linotype" w:eastAsia="Times New Roman" w:hAnsi="Palatino Linotype" w:cs="Mangal"/>
          <w:b/>
          <w:bCs/>
          <w:kern w:val="1"/>
          <w:lang w:eastAsia="zh-CN" w:bidi="hi-IN"/>
        </w:rPr>
      </w:pPr>
      <w:r w:rsidRPr="00166CAB">
        <w:rPr>
          <w:rFonts w:ascii="Palatino Linotype" w:eastAsia="Times New Roman" w:hAnsi="Palatino Linotype" w:cs="Mangal"/>
          <w:kern w:val="1"/>
          <w:lang w:eastAsia="zh-CN" w:bidi="hi-IN"/>
        </w:rPr>
        <w:t xml:space="preserve">w rezultacie dokonania przez Zamawiającego w trybie </w:t>
      </w:r>
      <w:r>
        <w:rPr>
          <w:rFonts w:ascii="Palatino Linotype" w:eastAsia="Times New Roman" w:hAnsi="Palatino Linotype" w:cs="Mangal"/>
          <w:kern w:val="1"/>
          <w:lang w:eastAsia="zh-CN" w:bidi="hi-IN"/>
        </w:rPr>
        <w:t>podstawowym</w:t>
      </w:r>
      <w:r w:rsidRPr="00166CAB">
        <w:rPr>
          <w:rFonts w:ascii="Palatino Linotype" w:eastAsia="Times New Roman" w:hAnsi="Palatino Linotype" w:cs="Mangal"/>
          <w:kern w:val="1"/>
          <w:lang w:eastAsia="zh-CN" w:bidi="hi-IN"/>
        </w:rPr>
        <w:t>,</w:t>
      </w:r>
      <w:r>
        <w:rPr>
          <w:rFonts w:ascii="Palatino Linotype" w:eastAsia="Times New Roman" w:hAnsi="Palatino Linotype" w:cs="Mangal"/>
          <w:kern w:val="1"/>
          <w:lang w:eastAsia="zh-CN" w:bidi="hi-IN"/>
        </w:rPr>
        <w:t xml:space="preserve"> zgodnie z ustawą z</w:t>
      </w:r>
      <w:r w:rsidR="00E71CA9">
        <w:rPr>
          <w:rFonts w:ascii="Palatino Linotype" w:eastAsia="Times New Roman" w:hAnsi="Palatino Linotype" w:cs="Mangal"/>
          <w:kern w:val="1"/>
          <w:lang w:eastAsia="zh-CN" w:bidi="hi-IN"/>
        </w:rPr>
        <w:t> </w:t>
      </w:r>
      <w:r>
        <w:rPr>
          <w:rFonts w:ascii="Palatino Linotype" w:eastAsia="Times New Roman" w:hAnsi="Palatino Linotype" w:cs="Mangal"/>
          <w:kern w:val="1"/>
          <w:lang w:eastAsia="zh-CN" w:bidi="hi-IN"/>
        </w:rPr>
        <w:t xml:space="preserve">dnia 11 września 2019 r. – Prawo zamówień </w:t>
      </w:r>
      <w:r w:rsidRPr="00853AA3">
        <w:rPr>
          <w:rFonts w:ascii="Palatino Linotype" w:eastAsia="Times New Roman" w:hAnsi="Palatino Linotype" w:cs="Mangal"/>
          <w:kern w:val="1"/>
          <w:lang w:eastAsia="zh-CN" w:bidi="hi-IN"/>
        </w:rPr>
        <w:t xml:space="preserve">publicznych </w:t>
      </w:r>
      <w:r w:rsidR="008068F1" w:rsidRPr="00853AA3">
        <w:rPr>
          <w:rFonts w:ascii="Palatino Linotype" w:hAnsi="Palatino Linotype"/>
        </w:rPr>
        <w:t>(Dz. U. z 2026 r. poz. 793 ze zm.)</w:t>
      </w:r>
      <w:r w:rsidRPr="00853AA3">
        <w:rPr>
          <w:rFonts w:ascii="Palatino Linotype" w:eastAsia="Times New Roman" w:hAnsi="Palatino Linotype" w:cs="Mangal"/>
          <w:kern w:val="1"/>
          <w:lang w:eastAsia="zh-CN" w:bidi="hi-IN"/>
        </w:rPr>
        <w:t xml:space="preserve">, </w:t>
      </w:r>
      <w:r>
        <w:rPr>
          <w:rFonts w:ascii="Palatino Linotype" w:eastAsia="Times New Roman" w:hAnsi="Palatino Linotype" w:cs="Mangal"/>
          <w:kern w:val="1"/>
          <w:lang w:eastAsia="zh-CN" w:bidi="hi-IN"/>
        </w:rPr>
        <w:t>zwaną dalej „ustawą”,</w:t>
      </w:r>
      <w:r w:rsidRPr="00166CAB">
        <w:rPr>
          <w:rFonts w:ascii="Palatino Linotype" w:eastAsia="Times New Roman" w:hAnsi="Palatino Linotype" w:cs="Mangal"/>
          <w:kern w:val="1"/>
          <w:lang w:eastAsia="zh-CN" w:bidi="hi-IN"/>
        </w:rPr>
        <w:t xml:space="preserve"> wyboru oferty Wykonawcy, została zawarta umowa następującej treści: </w:t>
      </w:r>
    </w:p>
    <w:p w14:paraId="3EE57712" w14:textId="26F54FC7" w:rsidR="006F2D6F" w:rsidRPr="00166CAB" w:rsidRDefault="00291650" w:rsidP="008D66FB">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Mangal"/>
          <w:b/>
          <w:bCs/>
          <w:kern w:val="1"/>
          <w:lang w:eastAsia="zh-CN" w:bidi="hi-IN"/>
        </w:rPr>
      </w:pPr>
      <w:r w:rsidRPr="00166CAB">
        <w:rPr>
          <w:rFonts w:ascii="Palatino Linotype" w:eastAsia="Times New Roman" w:hAnsi="Palatino Linotype" w:cs="Mangal"/>
          <w:b/>
          <w:bCs/>
          <w:kern w:val="1"/>
          <w:lang w:eastAsia="zh-CN" w:bidi="hi-IN"/>
        </w:rPr>
        <w:t>PRZEDMIOT UMOWY</w:t>
      </w:r>
    </w:p>
    <w:p w14:paraId="0415CFED" w14:textId="77777777" w:rsidR="006F2D6F" w:rsidRPr="00166CAB" w:rsidRDefault="006F2D6F" w:rsidP="008D66FB">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Times New Roman"/>
          <w:kern w:val="1"/>
          <w:lang w:eastAsia="zh-CN" w:bidi="hi-IN"/>
        </w:rPr>
      </w:pPr>
      <w:r w:rsidRPr="00166CAB">
        <w:rPr>
          <w:rFonts w:ascii="Palatino Linotype" w:eastAsia="Times New Roman" w:hAnsi="Palatino Linotype" w:cs="Mangal"/>
          <w:b/>
          <w:bCs/>
          <w:kern w:val="1"/>
          <w:lang w:eastAsia="zh-CN" w:bidi="hi-IN"/>
        </w:rPr>
        <w:t>§ 1.</w:t>
      </w:r>
    </w:p>
    <w:p w14:paraId="53D6572B" w14:textId="1A4E93CB" w:rsidR="006F2D6F" w:rsidRPr="00853AA3" w:rsidRDefault="006F2D6F" w:rsidP="008068F1">
      <w:pPr>
        <w:suppressAutoHyphens/>
        <w:spacing w:after="120" w:line="240" w:lineRule="auto"/>
        <w:jc w:val="both"/>
        <w:rPr>
          <w:rFonts w:ascii="Palatino Linotype" w:eastAsia="Times New Roman" w:hAnsi="Palatino Linotype" w:cs="Times New Roman"/>
          <w:kern w:val="1"/>
          <w:lang w:eastAsia="zh-CN" w:bidi="hi-IN"/>
        </w:rPr>
      </w:pPr>
      <w:r w:rsidRPr="00166CAB">
        <w:rPr>
          <w:rFonts w:ascii="Palatino Linotype" w:eastAsia="Times New Roman" w:hAnsi="Palatino Linotype" w:cs="Times New Roman"/>
          <w:kern w:val="1"/>
          <w:lang w:eastAsia="zh-CN" w:bidi="hi-IN"/>
        </w:rPr>
        <w:t xml:space="preserve">Wykonawca zobowiązuje się do realizacji przedmiotu </w:t>
      </w:r>
      <w:r w:rsidRPr="00534EBF">
        <w:rPr>
          <w:rFonts w:ascii="Palatino Linotype" w:eastAsia="Times New Roman" w:hAnsi="Palatino Linotype" w:cs="Times New Roman"/>
          <w:kern w:val="1"/>
          <w:lang w:eastAsia="zh-CN" w:bidi="hi-IN"/>
        </w:rPr>
        <w:t>umowy pn.</w:t>
      </w:r>
      <w:r w:rsidR="00B73648">
        <w:rPr>
          <w:rFonts w:ascii="Palatino Linotype" w:eastAsia="Times New Roman" w:hAnsi="Palatino Linotype" w:cs="Times New Roman"/>
          <w:kern w:val="1"/>
          <w:lang w:eastAsia="zh-CN" w:bidi="hi-IN"/>
        </w:rPr>
        <w:t> </w:t>
      </w:r>
      <w:r w:rsidR="008068F1" w:rsidRPr="00853AA3">
        <w:rPr>
          <w:rFonts w:ascii="Palatino Linotype" w:hAnsi="Palatino Linotype"/>
          <w:b/>
        </w:rPr>
        <w:t>„Przebudowa drogi powiatowej nr 2604W na odcinku Nowa Ruskołęka – Andrzejewo”</w:t>
      </w:r>
      <w:r w:rsidR="00072D0E" w:rsidRPr="00853AA3">
        <w:rPr>
          <w:rFonts w:ascii="Palatino Linotype" w:eastAsia="Times New Roman" w:hAnsi="Palatino Linotype" w:cs="Times New Roman"/>
          <w:b/>
          <w:kern w:val="1"/>
          <w:lang w:eastAsia="zh-CN" w:bidi="hi-IN"/>
        </w:rPr>
        <w:t>.</w:t>
      </w:r>
    </w:p>
    <w:p w14:paraId="60DADC91" w14:textId="7BE31935" w:rsidR="006F2D6F" w:rsidRDefault="00291650" w:rsidP="008D66FB">
      <w:pPr>
        <w:suppressAutoHyphens/>
        <w:spacing w:after="0" w:line="240" w:lineRule="auto"/>
        <w:jc w:val="center"/>
        <w:rPr>
          <w:rFonts w:ascii="Palatino Linotype" w:eastAsia="Times New Roman" w:hAnsi="Palatino Linotype" w:cs="Mangal"/>
          <w:b/>
          <w:bCs/>
          <w:kern w:val="1"/>
          <w:lang w:eastAsia="zh-CN" w:bidi="hi-IN"/>
        </w:rPr>
      </w:pPr>
      <w:r>
        <w:rPr>
          <w:rFonts w:ascii="Palatino Linotype" w:eastAsia="Times New Roman" w:hAnsi="Palatino Linotype" w:cs="Mangal"/>
          <w:b/>
          <w:bCs/>
          <w:kern w:val="1"/>
          <w:lang w:eastAsia="zh-CN" w:bidi="hi-IN"/>
        </w:rPr>
        <w:t>ELEMENTY UMOWY</w:t>
      </w:r>
    </w:p>
    <w:p w14:paraId="474C9F9C" w14:textId="77777777" w:rsidR="006F2D6F" w:rsidRPr="00166CAB" w:rsidRDefault="006F2D6F" w:rsidP="008D66FB">
      <w:pPr>
        <w:suppressAutoHyphens/>
        <w:spacing w:after="0" w:line="240" w:lineRule="auto"/>
        <w:jc w:val="center"/>
        <w:rPr>
          <w:rFonts w:ascii="Palatino Linotype" w:eastAsia="Times New Roman" w:hAnsi="Palatino Linotype" w:cs="Mangal"/>
          <w:kern w:val="1"/>
          <w:lang w:eastAsia="zh-CN" w:bidi="hi-IN"/>
        </w:rPr>
      </w:pPr>
      <w:r w:rsidRPr="00166CAB">
        <w:rPr>
          <w:rFonts w:ascii="Palatino Linotype" w:eastAsia="Times New Roman" w:hAnsi="Palatino Linotype" w:cs="Mangal"/>
          <w:b/>
          <w:bCs/>
          <w:kern w:val="1"/>
          <w:lang w:eastAsia="zh-CN" w:bidi="hi-IN"/>
        </w:rPr>
        <w:t>§ 2.</w:t>
      </w:r>
    </w:p>
    <w:p w14:paraId="619403F4" w14:textId="77777777" w:rsidR="006F2D6F" w:rsidRPr="00166CAB" w:rsidRDefault="006F2D6F" w:rsidP="008D66FB">
      <w:pPr>
        <w:tabs>
          <w:tab w:val="left" w:pos="0"/>
          <w:tab w:val="left" w:pos="284"/>
          <w:tab w:val="left" w:pos="450"/>
          <w:tab w:val="left" w:pos="1985"/>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jc w:val="both"/>
        <w:rPr>
          <w:rFonts w:ascii="Palatino Linotype" w:eastAsia="Times New Roman" w:hAnsi="Palatino Linotype" w:cs="Mangal"/>
          <w:kern w:val="1"/>
          <w:lang w:eastAsia="zh-CN" w:bidi="hi-IN"/>
        </w:rPr>
      </w:pPr>
      <w:r w:rsidRPr="00166CAB">
        <w:rPr>
          <w:rFonts w:ascii="Palatino Linotype" w:eastAsia="Times New Roman" w:hAnsi="Palatino Linotype" w:cs="Mangal"/>
          <w:kern w:val="1"/>
          <w:lang w:eastAsia="zh-CN" w:bidi="hi-IN"/>
        </w:rPr>
        <w:t>Integralnymi częściami składowymi niniejszej umowy są następujące dokumenty:</w:t>
      </w:r>
    </w:p>
    <w:p w14:paraId="06689125" w14:textId="77777777" w:rsidR="006F2D6F" w:rsidRPr="00166CAB" w:rsidRDefault="006F2D6F" w:rsidP="00C60252">
      <w:pPr>
        <w:numPr>
          <w:ilvl w:val="0"/>
          <w:numId w:val="32"/>
        </w:numPr>
        <w:tabs>
          <w:tab w:val="left" w:pos="709"/>
          <w:tab w:val="left" w:pos="1985"/>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jc w:val="both"/>
        <w:rPr>
          <w:rFonts w:ascii="Palatino Linotype" w:eastAsia="Times New Roman" w:hAnsi="Palatino Linotype" w:cs="Mangal"/>
          <w:kern w:val="1"/>
          <w:lang w:eastAsia="zh-CN" w:bidi="hi-IN"/>
        </w:rPr>
      </w:pPr>
      <w:r w:rsidRPr="00166CAB">
        <w:rPr>
          <w:rFonts w:ascii="Palatino Linotype" w:eastAsia="Times New Roman" w:hAnsi="Palatino Linotype" w:cs="Mangal"/>
          <w:kern w:val="1"/>
          <w:lang w:eastAsia="zh-CN" w:bidi="hi-IN"/>
        </w:rPr>
        <w:t>oferta Wykonawcy;</w:t>
      </w:r>
    </w:p>
    <w:p w14:paraId="7494E253" w14:textId="5C282732" w:rsidR="006F2D6F" w:rsidRPr="00166CAB" w:rsidRDefault="006F2D6F" w:rsidP="00C60252">
      <w:pPr>
        <w:numPr>
          <w:ilvl w:val="0"/>
          <w:numId w:val="32"/>
        </w:numPr>
        <w:tabs>
          <w:tab w:val="left" w:pos="709"/>
          <w:tab w:val="left" w:pos="1985"/>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jc w:val="both"/>
        <w:rPr>
          <w:rFonts w:ascii="Palatino Linotype" w:eastAsia="Times New Roman" w:hAnsi="Palatino Linotype" w:cs="Mangal"/>
          <w:kern w:val="1"/>
          <w:lang w:eastAsia="zh-CN" w:bidi="hi-IN"/>
        </w:rPr>
      </w:pPr>
      <w:r w:rsidRPr="00166CAB">
        <w:rPr>
          <w:rFonts w:ascii="Palatino Linotype" w:eastAsia="Times New Roman" w:hAnsi="Palatino Linotype" w:cs="Mangal"/>
          <w:kern w:val="1"/>
          <w:lang w:eastAsia="zh-CN" w:bidi="hi-IN"/>
        </w:rPr>
        <w:t>kosztorys</w:t>
      </w:r>
      <w:r w:rsidR="004E5139">
        <w:rPr>
          <w:rFonts w:ascii="Palatino Linotype" w:eastAsia="Times New Roman" w:hAnsi="Palatino Linotype" w:cs="Mangal"/>
          <w:kern w:val="1"/>
          <w:lang w:eastAsia="zh-CN" w:bidi="hi-IN"/>
        </w:rPr>
        <w:t>/y</w:t>
      </w:r>
      <w:r w:rsidRPr="00166CAB">
        <w:rPr>
          <w:rFonts w:ascii="Palatino Linotype" w:eastAsia="Times New Roman" w:hAnsi="Palatino Linotype" w:cs="Mangal"/>
          <w:kern w:val="1"/>
          <w:lang w:eastAsia="zh-CN" w:bidi="hi-IN"/>
        </w:rPr>
        <w:t xml:space="preserve"> ofertow</w:t>
      </w:r>
      <w:r w:rsidR="00514B7B">
        <w:rPr>
          <w:rFonts w:ascii="Palatino Linotype" w:eastAsia="Times New Roman" w:hAnsi="Palatino Linotype" w:cs="Mangal"/>
          <w:kern w:val="1"/>
          <w:lang w:eastAsia="zh-CN" w:bidi="hi-IN"/>
        </w:rPr>
        <w:t>y</w:t>
      </w:r>
      <w:r w:rsidR="004E5139">
        <w:rPr>
          <w:rFonts w:ascii="Palatino Linotype" w:eastAsia="Times New Roman" w:hAnsi="Palatino Linotype" w:cs="Mangal"/>
          <w:kern w:val="1"/>
          <w:lang w:eastAsia="zh-CN" w:bidi="hi-IN"/>
        </w:rPr>
        <w:t>/e</w:t>
      </w:r>
      <w:r w:rsidRPr="00166CAB">
        <w:rPr>
          <w:rFonts w:ascii="Palatino Linotype" w:eastAsia="Times New Roman" w:hAnsi="Palatino Linotype" w:cs="Mangal"/>
          <w:kern w:val="1"/>
          <w:lang w:eastAsia="zh-CN" w:bidi="hi-IN"/>
        </w:rPr>
        <w:t>;</w:t>
      </w:r>
    </w:p>
    <w:p w14:paraId="0EBB789A" w14:textId="77777777" w:rsidR="006F2D6F" w:rsidRPr="00166CAB" w:rsidRDefault="006F2D6F" w:rsidP="00C60252">
      <w:pPr>
        <w:numPr>
          <w:ilvl w:val="0"/>
          <w:numId w:val="32"/>
        </w:numPr>
        <w:tabs>
          <w:tab w:val="left" w:pos="709"/>
          <w:tab w:val="left" w:pos="1985"/>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jc w:val="both"/>
        <w:rPr>
          <w:rFonts w:ascii="Palatino Linotype" w:eastAsia="Times New Roman" w:hAnsi="Palatino Linotype" w:cs="Mangal"/>
          <w:kern w:val="1"/>
          <w:lang w:eastAsia="zh-CN" w:bidi="hi-IN"/>
        </w:rPr>
      </w:pPr>
      <w:r w:rsidRPr="00166CAB">
        <w:rPr>
          <w:rFonts w:ascii="Palatino Linotype" w:eastAsia="Times New Roman" w:hAnsi="Palatino Linotype" w:cs="Mangal"/>
          <w:kern w:val="1"/>
          <w:lang w:eastAsia="zh-CN" w:bidi="hi-IN"/>
        </w:rPr>
        <w:t>dokument potwierdzający wniesienie zabezpieczenia należytego wykonania umowy;</w:t>
      </w:r>
    </w:p>
    <w:p w14:paraId="490E5588" w14:textId="73C76F24" w:rsidR="006F2D6F" w:rsidRPr="00166CAB" w:rsidRDefault="006F2D6F" w:rsidP="00C60252">
      <w:pPr>
        <w:numPr>
          <w:ilvl w:val="0"/>
          <w:numId w:val="32"/>
        </w:numPr>
        <w:tabs>
          <w:tab w:val="left" w:pos="709"/>
          <w:tab w:val="left" w:pos="1985"/>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jc w:val="both"/>
        <w:rPr>
          <w:rFonts w:ascii="Palatino Linotype" w:eastAsia="Times New Roman" w:hAnsi="Palatino Linotype" w:cs="Mangal"/>
          <w:kern w:val="1"/>
          <w:lang w:eastAsia="zh-CN" w:bidi="hi-IN"/>
        </w:rPr>
      </w:pPr>
      <w:r w:rsidRPr="00166CAB">
        <w:rPr>
          <w:rFonts w:ascii="Palatino Linotype" w:eastAsia="Times New Roman" w:hAnsi="Palatino Linotype" w:cs="Mangal"/>
          <w:kern w:val="1"/>
          <w:lang w:eastAsia="zh-CN" w:bidi="hi-IN"/>
        </w:rPr>
        <w:t>specyfikacja warunków zamówienia;</w:t>
      </w:r>
    </w:p>
    <w:p w14:paraId="45F414FA" w14:textId="5FCB5814" w:rsidR="006F2D6F" w:rsidRPr="00853AA3" w:rsidRDefault="006F2D6F" w:rsidP="00C60252">
      <w:pPr>
        <w:numPr>
          <w:ilvl w:val="0"/>
          <w:numId w:val="32"/>
        </w:numPr>
        <w:tabs>
          <w:tab w:val="left" w:pos="709"/>
          <w:tab w:val="left" w:pos="1985"/>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jc w:val="both"/>
        <w:rPr>
          <w:rFonts w:ascii="Palatino Linotype" w:eastAsia="Times New Roman" w:hAnsi="Palatino Linotype" w:cs="Mangal"/>
          <w:kern w:val="1"/>
          <w:lang w:eastAsia="zh-CN" w:bidi="hi-IN"/>
        </w:rPr>
      </w:pPr>
      <w:r w:rsidRPr="00853AA3">
        <w:rPr>
          <w:rFonts w:ascii="Palatino Linotype" w:eastAsia="Times New Roman" w:hAnsi="Palatino Linotype" w:cs="Mangal"/>
          <w:kern w:val="1"/>
          <w:lang w:eastAsia="zh-CN" w:bidi="hi-IN"/>
        </w:rPr>
        <w:t>specyfikacj</w:t>
      </w:r>
      <w:r w:rsidR="00B45334" w:rsidRPr="00853AA3">
        <w:rPr>
          <w:rFonts w:ascii="Palatino Linotype" w:eastAsia="Times New Roman" w:hAnsi="Palatino Linotype" w:cs="Mangal"/>
          <w:kern w:val="1"/>
          <w:lang w:eastAsia="zh-CN" w:bidi="hi-IN"/>
        </w:rPr>
        <w:t>a</w:t>
      </w:r>
      <w:r w:rsidR="00853AA3" w:rsidRPr="00853AA3">
        <w:rPr>
          <w:rFonts w:ascii="Palatino Linotype" w:eastAsia="Times New Roman" w:hAnsi="Palatino Linotype" w:cs="Mangal"/>
          <w:kern w:val="1"/>
          <w:lang w:eastAsia="zh-CN" w:bidi="hi-IN"/>
        </w:rPr>
        <w:t>/e</w:t>
      </w:r>
      <w:r w:rsidRPr="00853AA3">
        <w:rPr>
          <w:rFonts w:ascii="Palatino Linotype" w:eastAsia="Times New Roman" w:hAnsi="Palatino Linotype" w:cs="Mangal"/>
          <w:kern w:val="1"/>
          <w:lang w:eastAsia="zh-CN" w:bidi="hi-IN"/>
        </w:rPr>
        <w:t xml:space="preserve"> techniczn</w:t>
      </w:r>
      <w:r w:rsidR="00B06AF8" w:rsidRPr="00853AA3">
        <w:rPr>
          <w:rFonts w:ascii="Palatino Linotype" w:eastAsia="Times New Roman" w:hAnsi="Palatino Linotype" w:cs="Mangal"/>
          <w:kern w:val="1"/>
          <w:lang w:eastAsia="zh-CN" w:bidi="hi-IN"/>
        </w:rPr>
        <w:t>a</w:t>
      </w:r>
      <w:r w:rsidR="00853AA3" w:rsidRPr="00853AA3">
        <w:rPr>
          <w:rFonts w:ascii="Palatino Linotype" w:eastAsia="Times New Roman" w:hAnsi="Palatino Linotype" w:cs="Mangal"/>
          <w:kern w:val="1"/>
          <w:lang w:eastAsia="zh-CN" w:bidi="hi-IN"/>
        </w:rPr>
        <w:t>/e</w:t>
      </w:r>
      <w:r w:rsidRPr="00853AA3">
        <w:rPr>
          <w:rFonts w:ascii="Palatino Linotype" w:eastAsia="Times New Roman" w:hAnsi="Palatino Linotype" w:cs="Mangal"/>
          <w:kern w:val="1"/>
          <w:lang w:eastAsia="zh-CN" w:bidi="hi-IN"/>
        </w:rPr>
        <w:t xml:space="preserve"> wykonania i odbioru robót;</w:t>
      </w:r>
    </w:p>
    <w:p w14:paraId="3FD59B1A" w14:textId="7E9E8F67" w:rsidR="006F2D6F" w:rsidRPr="00271DFE" w:rsidRDefault="00F2192A" w:rsidP="00C60252">
      <w:pPr>
        <w:numPr>
          <w:ilvl w:val="0"/>
          <w:numId w:val="32"/>
        </w:numPr>
        <w:tabs>
          <w:tab w:val="left" w:pos="709"/>
          <w:tab w:val="left" w:pos="1985"/>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autoSpaceDE w:val="0"/>
        <w:spacing w:after="120" w:line="240" w:lineRule="auto"/>
        <w:ind w:left="714" w:hanging="357"/>
        <w:jc w:val="both"/>
        <w:rPr>
          <w:rFonts w:ascii="Palatino Linotype" w:eastAsia="Times New Roman" w:hAnsi="Palatino Linotype" w:cs="Calibri"/>
          <w:iCs/>
          <w:kern w:val="1"/>
          <w:lang w:eastAsia="pl-PL"/>
        </w:rPr>
      </w:pPr>
      <w:r>
        <w:rPr>
          <w:rFonts w:ascii="Palatino Linotype" w:eastAsia="Times New Roman" w:hAnsi="Palatino Linotype" w:cs="Mangal"/>
          <w:kern w:val="1"/>
          <w:lang w:eastAsia="zh-CN" w:bidi="hi-IN"/>
        </w:rPr>
        <w:t>dokumentacj</w:t>
      </w:r>
      <w:r w:rsidR="00183DD2">
        <w:rPr>
          <w:rFonts w:ascii="Palatino Linotype" w:eastAsia="Times New Roman" w:hAnsi="Palatino Linotype" w:cs="Mangal"/>
          <w:kern w:val="1"/>
          <w:lang w:eastAsia="zh-CN" w:bidi="hi-IN"/>
        </w:rPr>
        <w:t>a/</w:t>
      </w:r>
      <w:r w:rsidR="00B06AF8">
        <w:rPr>
          <w:rFonts w:ascii="Palatino Linotype" w:eastAsia="Times New Roman" w:hAnsi="Palatino Linotype" w:cs="Mangal"/>
          <w:kern w:val="1"/>
          <w:lang w:eastAsia="zh-CN" w:bidi="hi-IN"/>
        </w:rPr>
        <w:t>e</w:t>
      </w:r>
      <w:r>
        <w:rPr>
          <w:rFonts w:ascii="Palatino Linotype" w:eastAsia="Times New Roman" w:hAnsi="Palatino Linotype" w:cs="Mangal"/>
          <w:kern w:val="1"/>
          <w:lang w:eastAsia="zh-CN" w:bidi="hi-IN"/>
        </w:rPr>
        <w:t xml:space="preserve"> projektow</w:t>
      </w:r>
      <w:r w:rsidR="00183DD2">
        <w:rPr>
          <w:rFonts w:ascii="Palatino Linotype" w:eastAsia="Times New Roman" w:hAnsi="Palatino Linotype" w:cs="Mangal"/>
          <w:kern w:val="1"/>
          <w:lang w:eastAsia="zh-CN" w:bidi="hi-IN"/>
        </w:rPr>
        <w:t>a/</w:t>
      </w:r>
      <w:r w:rsidR="00B06AF8">
        <w:rPr>
          <w:rFonts w:ascii="Palatino Linotype" w:eastAsia="Times New Roman" w:hAnsi="Palatino Linotype" w:cs="Mangal"/>
          <w:kern w:val="1"/>
          <w:lang w:eastAsia="zh-CN" w:bidi="hi-IN"/>
        </w:rPr>
        <w:t>e</w:t>
      </w:r>
      <w:r w:rsidR="006F2D6F" w:rsidRPr="00271DFE">
        <w:rPr>
          <w:rFonts w:ascii="Palatino Linotype" w:eastAsia="Times New Roman" w:hAnsi="Palatino Linotype" w:cs="Mangal"/>
          <w:kern w:val="1"/>
          <w:lang w:eastAsia="zh-CN" w:bidi="hi-IN"/>
        </w:rPr>
        <w:t>.</w:t>
      </w:r>
    </w:p>
    <w:p w14:paraId="00AC1DF3" w14:textId="10C8BB80" w:rsidR="006F2D6F" w:rsidRPr="00166CAB" w:rsidRDefault="00291650" w:rsidP="008D66FB">
      <w:pPr>
        <w:tabs>
          <w:tab w:val="left" w:pos="0"/>
          <w:tab w:val="left" w:pos="45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Mangal"/>
          <w:b/>
          <w:bCs/>
          <w:kern w:val="1"/>
          <w:lang w:eastAsia="zh-CN" w:bidi="hi-IN"/>
        </w:rPr>
      </w:pPr>
      <w:r w:rsidRPr="00166CAB">
        <w:rPr>
          <w:rFonts w:ascii="Palatino Linotype" w:eastAsia="Times New Roman" w:hAnsi="Palatino Linotype" w:cs="Mangal"/>
          <w:b/>
          <w:bCs/>
          <w:kern w:val="1"/>
          <w:lang w:eastAsia="zh-CN" w:bidi="hi-IN"/>
        </w:rPr>
        <w:t>PRZEDSTAWICIELE STRON</w:t>
      </w:r>
    </w:p>
    <w:p w14:paraId="66059D29" w14:textId="77777777" w:rsidR="006F2D6F" w:rsidRPr="00166CAB" w:rsidRDefault="006F2D6F" w:rsidP="008D66FB">
      <w:pPr>
        <w:tabs>
          <w:tab w:val="left" w:pos="0"/>
          <w:tab w:val="left" w:pos="45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Mangal"/>
          <w:kern w:val="1"/>
          <w:lang w:eastAsia="zh-CN" w:bidi="hi-IN"/>
        </w:rPr>
      </w:pPr>
      <w:r w:rsidRPr="00166CAB">
        <w:rPr>
          <w:rFonts w:ascii="Palatino Linotype" w:eastAsia="Times New Roman" w:hAnsi="Palatino Linotype" w:cs="Mangal"/>
          <w:b/>
          <w:bCs/>
          <w:kern w:val="1"/>
          <w:lang w:eastAsia="zh-CN" w:bidi="hi-IN"/>
        </w:rPr>
        <w:t>§ 3.</w:t>
      </w:r>
    </w:p>
    <w:p w14:paraId="006B1C58" w14:textId="1263FB70" w:rsidR="006F2D6F" w:rsidRPr="00166CAB" w:rsidRDefault="006F2D6F" w:rsidP="008D66FB">
      <w:pPr>
        <w:numPr>
          <w:ilvl w:val="0"/>
          <w:numId w:val="3"/>
        </w:numPr>
        <w:tabs>
          <w:tab w:val="left" w:pos="0"/>
          <w:tab w:val="left" w:pos="284"/>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kern w:val="1"/>
          <w:lang w:eastAsia="zh-CN" w:bidi="hi-IN"/>
        </w:rPr>
      </w:pPr>
      <w:r w:rsidRPr="00166CAB">
        <w:rPr>
          <w:rFonts w:ascii="Palatino Linotype" w:eastAsia="Times New Roman" w:hAnsi="Palatino Linotype" w:cs="Mangal"/>
          <w:kern w:val="1"/>
          <w:lang w:eastAsia="zh-CN" w:bidi="hi-IN"/>
        </w:rPr>
        <w:t>Zamawiający wyznacza Pani</w:t>
      </w:r>
      <w:r w:rsidR="00D8449D">
        <w:rPr>
          <w:rFonts w:ascii="Palatino Linotype" w:eastAsia="Times New Roman" w:hAnsi="Palatino Linotype" w:cs="Mangal"/>
          <w:kern w:val="1"/>
          <w:lang w:eastAsia="zh-CN" w:bidi="hi-IN"/>
        </w:rPr>
        <w:t xml:space="preserve">ą Urszulę Waniewską – Dyrektora Wydziału </w:t>
      </w:r>
      <w:r w:rsidRPr="00166CAB">
        <w:rPr>
          <w:rFonts w:ascii="Palatino Linotype" w:eastAsia="Times New Roman" w:hAnsi="Palatino Linotype" w:cs="Mangal"/>
          <w:kern w:val="1"/>
          <w:lang w:eastAsia="zh-CN" w:bidi="hi-IN"/>
        </w:rPr>
        <w:t xml:space="preserve">Inwestycji </w:t>
      </w:r>
      <w:r w:rsidRPr="00166CAB">
        <w:rPr>
          <w:rFonts w:ascii="Palatino Linotype" w:eastAsia="Times New Roman" w:hAnsi="Palatino Linotype" w:cs="Mangal"/>
          <w:kern w:val="1"/>
          <w:lang w:eastAsia="zh-CN" w:bidi="hi-IN"/>
        </w:rPr>
        <w:br/>
        <w:t xml:space="preserve">i </w:t>
      </w:r>
      <w:r w:rsidR="00B73648">
        <w:rPr>
          <w:rFonts w:ascii="Palatino Linotype" w:eastAsia="Times New Roman" w:hAnsi="Palatino Linotype" w:cs="Mangal"/>
          <w:kern w:val="1"/>
          <w:lang w:eastAsia="zh-CN" w:bidi="hi-IN"/>
        </w:rPr>
        <w:t>Zamówień Publicznych</w:t>
      </w:r>
      <w:r w:rsidRPr="00166CAB">
        <w:rPr>
          <w:rFonts w:ascii="Palatino Linotype" w:eastAsia="Times New Roman" w:hAnsi="Palatino Linotype" w:cs="Mangal"/>
          <w:kern w:val="1"/>
          <w:lang w:eastAsia="zh-CN" w:bidi="hi-IN"/>
        </w:rPr>
        <w:t xml:space="preserve">, jako koordynatora prac w zakresie realizacji obowiązków umownych. </w:t>
      </w:r>
    </w:p>
    <w:p w14:paraId="172F3404" w14:textId="5EF709ED" w:rsidR="004C296D" w:rsidRPr="00DE35B1" w:rsidRDefault="006F2D6F" w:rsidP="00005342">
      <w:pPr>
        <w:numPr>
          <w:ilvl w:val="0"/>
          <w:numId w:val="3"/>
        </w:numPr>
        <w:tabs>
          <w:tab w:val="clear" w:pos="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kern w:val="1"/>
          <w:lang w:eastAsia="zh-CN" w:bidi="hi-IN"/>
        </w:rPr>
      </w:pPr>
      <w:r w:rsidRPr="004C296D">
        <w:rPr>
          <w:rFonts w:ascii="Palatino Linotype" w:eastAsia="Times New Roman" w:hAnsi="Palatino Linotype" w:cs="Mangal"/>
          <w:kern w:val="1"/>
          <w:lang w:eastAsia="zh-CN" w:bidi="hi-IN"/>
        </w:rPr>
        <w:t>Wykonawca wyznacza do kierowania pracami, stanowiącymi przedmiot umowy, osob</w:t>
      </w:r>
      <w:r w:rsidR="00FD2274" w:rsidRPr="004C296D">
        <w:rPr>
          <w:rFonts w:ascii="Palatino Linotype" w:eastAsia="Times New Roman" w:hAnsi="Palatino Linotype" w:cs="Mangal"/>
          <w:kern w:val="1"/>
          <w:lang w:eastAsia="zh-CN" w:bidi="hi-IN"/>
        </w:rPr>
        <w:t>ę</w:t>
      </w:r>
      <w:r w:rsidRPr="004C296D">
        <w:rPr>
          <w:rFonts w:ascii="Palatino Linotype" w:eastAsia="Times New Roman" w:hAnsi="Palatino Linotype" w:cs="Mangal"/>
          <w:kern w:val="1"/>
          <w:lang w:eastAsia="zh-CN" w:bidi="hi-IN"/>
        </w:rPr>
        <w:t xml:space="preserve"> </w:t>
      </w:r>
      <w:r w:rsidR="00FD2274" w:rsidRPr="00DE35B1">
        <w:rPr>
          <w:rFonts w:ascii="Palatino Linotype" w:eastAsia="Times New Roman" w:hAnsi="Palatino Linotype" w:cs="Mangal"/>
          <w:kern w:val="1"/>
          <w:lang w:eastAsia="zh-CN" w:bidi="hi-IN"/>
        </w:rPr>
        <w:t>która będzie brała</w:t>
      </w:r>
      <w:r w:rsidR="004D3C6D" w:rsidRPr="00DE35B1">
        <w:rPr>
          <w:rFonts w:ascii="Palatino Linotype" w:eastAsia="Times New Roman" w:hAnsi="Palatino Linotype" w:cs="Mangal"/>
          <w:kern w:val="1"/>
          <w:lang w:eastAsia="zh-CN" w:bidi="hi-IN"/>
        </w:rPr>
        <w:t xml:space="preserve"> udział w realizacji zamówienia</w:t>
      </w:r>
      <w:r w:rsidR="004C296D" w:rsidRPr="00DE35B1">
        <w:rPr>
          <w:rFonts w:ascii="Palatino Linotype" w:eastAsia="Times New Roman" w:hAnsi="Palatino Linotype" w:cs="Mangal"/>
          <w:kern w:val="1"/>
          <w:lang w:eastAsia="zh-CN" w:bidi="hi-IN"/>
        </w:rPr>
        <w:t>:</w:t>
      </w:r>
    </w:p>
    <w:p w14:paraId="3534E607" w14:textId="73B8C0D1" w:rsidR="00B73648" w:rsidRPr="00DE35B1" w:rsidRDefault="00B73648" w:rsidP="00F04275">
      <w:pPr>
        <w:pStyle w:val="Akapitzlist"/>
        <w:tabs>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jc w:val="both"/>
        <w:rPr>
          <w:rFonts w:ascii="Palatino Linotype" w:eastAsia="Times New Roman" w:hAnsi="Palatino Linotype" w:cs="Mangal"/>
          <w:kern w:val="1"/>
          <w:lang w:eastAsia="zh-CN" w:bidi="hi-IN"/>
        </w:rPr>
      </w:pPr>
      <w:r w:rsidRPr="00DE35B1">
        <w:rPr>
          <w:rFonts w:ascii="Palatino Linotype" w:eastAsia="Times New Roman" w:hAnsi="Palatino Linotype" w:cs="Mangal"/>
          <w:kern w:val="1"/>
          <w:lang w:eastAsia="zh-CN" w:bidi="hi-IN"/>
        </w:rPr>
        <w:t xml:space="preserve">…………………………………. – kierownik budowy posiadający uprawnienia budowlane do kierowania robotami w specjalności </w:t>
      </w:r>
      <w:r w:rsidR="00F04275" w:rsidRPr="00DE35B1">
        <w:rPr>
          <w:rFonts w:ascii="Palatino Linotype" w:eastAsia="Times New Roman" w:hAnsi="Palatino Linotype" w:cs="Mangal"/>
          <w:kern w:val="1"/>
          <w:lang w:eastAsia="zh-CN" w:bidi="hi-IN"/>
        </w:rPr>
        <w:t>drogowej.</w:t>
      </w:r>
    </w:p>
    <w:p w14:paraId="31B1CF15" w14:textId="0C6DE3D8" w:rsidR="00B73648" w:rsidRPr="00F04275" w:rsidRDefault="00B81B81" w:rsidP="001C19AC">
      <w:pPr>
        <w:numPr>
          <w:ilvl w:val="0"/>
          <w:numId w:val="3"/>
        </w:numPr>
        <w:tabs>
          <w:tab w:val="left" w:pos="0"/>
          <w:tab w:val="left" w:pos="284"/>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Times New Roman"/>
          <w:lang w:eastAsia="pl-PL"/>
        </w:rPr>
      </w:pPr>
      <w:r w:rsidRPr="00F04275">
        <w:rPr>
          <w:rFonts w:ascii="Palatino Linotype" w:eastAsia="Times New Roman" w:hAnsi="Palatino Linotype" w:cs="Mangal"/>
          <w:kern w:val="1"/>
          <w:lang w:eastAsia="zh-CN" w:bidi="hi-IN"/>
        </w:rPr>
        <w:t>W zakresie realizacji obowiązków niniejszej umowy, w imieniu Zamawiającego Inspektor</w:t>
      </w:r>
      <w:r w:rsidR="00534EBF" w:rsidRPr="00F04275">
        <w:rPr>
          <w:rFonts w:ascii="Palatino Linotype" w:eastAsia="Times New Roman" w:hAnsi="Palatino Linotype" w:cs="Mangal"/>
          <w:kern w:val="1"/>
          <w:lang w:eastAsia="zh-CN" w:bidi="hi-IN"/>
        </w:rPr>
        <w:t>em</w:t>
      </w:r>
      <w:r w:rsidRPr="00F04275">
        <w:rPr>
          <w:rFonts w:ascii="Palatino Linotype" w:eastAsia="Times New Roman" w:hAnsi="Palatino Linotype" w:cs="Mangal"/>
          <w:kern w:val="1"/>
          <w:lang w:eastAsia="zh-CN" w:bidi="hi-IN"/>
        </w:rPr>
        <w:t xml:space="preserve"> Nadzoru </w:t>
      </w:r>
      <w:r w:rsidR="009F6DD6" w:rsidRPr="00F04275">
        <w:rPr>
          <w:rFonts w:ascii="Palatino Linotype" w:eastAsia="Times New Roman" w:hAnsi="Palatino Linotype" w:cs="Mangal"/>
          <w:kern w:val="1"/>
          <w:lang w:eastAsia="zh-CN" w:bidi="hi-IN"/>
        </w:rPr>
        <w:t xml:space="preserve">Inwestorskiego </w:t>
      </w:r>
      <w:r w:rsidRPr="00F04275">
        <w:rPr>
          <w:rFonts w:ascii="Palatino Linotype" w:eastAsia="Times New Roman" w:hAnsi="Palatino Linotype" w:cs="Mangal"/>
          <w:kern w:val="1"/>
          <w:lang w:eastAsia="zh-CN" w:bidi="hi-IN"/>
        </w:rPr>
        <w:t>będ</w:t>
      </w:r>
      <w:r w:rsidR="00534EBF" w:rsidRPr="00F04275">
        <w:rPr>
          <w:rFonts w:ascii="Palatino Linotype" w:eastAsia="Times New Roman" w:hAnsi="Palatino Linotype" w:cs="Mangal"/>
          <w:kern w:val="1"/>
          <w:lang w:eastAsia="zh-CN" w:bidi="hi-IN"/>
        </w:rPr>
        <w:t>zie</w:t>
      </w:r>
      <w:r w:rsidR="00F04275" w:rsidRPr="00F04275">
        <w:rPr>
          <w:rFonts w:ascii="Palatino Linotype" w:eastAsia="Times New Roman" w:hAnsi="Palatino Linotype" w:cs="Mangal"/>
          <w:kern w:val="1"/>
          <w:lang w:eastAsia="zh-CN" w:bidi="hi-IN"/>
        </w:rPr>
        <w:t xml:space="preserve">: …………….……………………………………. – </w:t>
      </w:r>
      <w:r w:rsidR="00E71CA9" w:rsidRPr="00F04275">
        <w:rPr>
          <w:rFonts w:ascii="Palatino Linotype" w:eastAsia="Times New Roman" w:hAnsi="Palatino Linotype" w:cs="Mangal"/>
          <w:kern w:val="1"/>
          <w:lang w:eastAsia="zh-CN" w:bidi="hi-IN"/>
        </w:rPr>
        <w:t xml:space="preserve"> </w:t>
      </w:r>
      <w:r w:rsidR="00F04275" w:rsidRPr="00DE35B1">
        <w:rPr>
          <w:rFonts w:ascii="Palatino Linotype" w:eastAsia="Times New Roman" w:hAnsi="Palatino Linotype" w:cs="Mangal"/>
          <w:kern w:val="1"/>
          <w:lang w:eastAsia="zh-CN" w:bidi="hi-IN"/>
        </w:rPr>
        <w:t xml:space="preserve">posiadający/a </w:t>
      </w:r>
      <w:r w:rsidR="004C6BD8" w:rsidRPr="00DE35B1">
        <w:rPr>
          <w:rFonts w:ascii="Palatino Linotype" w:eastAsia="Times New Roman" w:hAnsi="Palatino Linotype" w:cs="Times New Roman"/>
          <w:lang w:eastAsia="pl-PL"/>
        </w:rPr>
        <w:t>uprawnienia budowlane do kierowania robotami budowlanymi</w:t>
      </w:r>
      <w:r w:rsidR="00B73648" w:rsidRPr="00DE35B1">
        <w:rPr>
          <w:rFonts w:ascii="Palatino Linotype" w:eastAsia="Times New Roman" w:hAnsi="Palatino Linotype" w:cs="Times New Roman"/>
          <w:lang w:eastAsia="pl-PL"/>
        </w:rPr>
        <w:t xml:space="preserve"> w</w:t>
      </w:r>
      <w:r w:rsidR="00F04275" w:rsidRPr="00DE35B1">
        <w:rPr>
          <w:rFonts w:ascii="Palatino Linotype" w:eastAsia="Times New Roman" w:hAnsi="Palatino Linotype" w:cs="Times New Roman"/>
          <w:lang w:eastAsia="pl-PL"/>
        </w:rPr>
        <w:t> </w:t>
      </w:r>
      <w:r w:rsidR="00B73648" w:rsidRPr="00DE35B1">
        <w:rPr>
          <w:rFonts w:ascii="Palatino Linotype" w:eastAsia="Times New Roman" w:hAnsi="Palatino Linotype" w:cs="Times New Roman"/>
          <w:lang w:eastAsia="pl-PL"/>
        </w:rPr>
        <w:t>specjalności drogowe</w:t>
      </w:r>
      <w:r w:rsidR="00F04275" w:rsidRPr="00DE35B1">
        <w:rPr>
          <w:rFonts w:ascii="Palatino Linotype" w:eastAsia="Times New Roman" w:hAnsi="Palatino Linotype" w:cs="Times New Roman"/>
          <w:lang w:eastAsia="pl-PL"/>
        </w:rPr>
        <w:t>j</w:t>
      </w:r>
      <w:r w:rsidR="00B73648" w:rsidRPr="00DE35B1">
        <w:rPr>
          <w:rFonts w:ascii="Palatino Linotype" w:eastAsia="Times New Roman" w:hAnsi="Palatino Linotype" w:cs="Times New Roman"/>
          <w:lang w:eastAsia="pl-PL"/>
        </w:rPr>
        <w:t>.</w:t>
      </w:r>
    </w:p>
    <w:p w14:paraId="4B6D43E2" w14:textId="3E24A88A" w:rsidR="00923884" w:rsidRPr="00F04275" w:rsidRDefault="006F2D6F" w:rsidP="00240887">
      <w:pPr>
        <w:numPr>
          <w:ilvl w:val="0"/>
          <w:numId w:val="3"/>
        </w:numPr>
        <w:tabs>
          <w:tab w:val="left" w:pos="0"/>
          <w:tab w:val="left" w:pos="284"/>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120" w:line="240" w:lineRule="auto"/>
        <w:ind w:left="284" w:hanging="284"/>
        <w:jc w:val="both"/>
        <w:rPr>
          <w:rFonts w:ascii="Palatino Linotype" w:eastAsia="Times New Roman" w:hAnsi="Palatino Linotype" w:cs="Mangal"/>
          <w:b/>
          <w:bCs/>
          <w:kern w:val="1"/>
          <w:lang w:eastAsia="zh-CN" w:bidi="hi-IN"/>
        </w:rPr>
      </w:pPr>
      <w:r w:rsidRPr="00166CAB">
        <w:rPr>
          <w:rFonts w:ascii="Palatino Linotype" w:eastAsia="Times New Roman" w:hAnsi="Palatino Linotype" w:cs="Mangal"/>
          <w:kern w:val="1"/>
          <w:lang w:eastAsia="zh-CN" w:bidi="hi-IN"/>
        </w:rPr>
        <w:t>Adres e-mail Wykonawcy do kontaktów w trakcie realizacji przedmiotu zamówienia ………………………………</w:t>
      </w:r>
      <w:r w:rsidR="007E3A3E">
        <w:rPr>
          <w:rFonts w:ascii="Palatino Linotype" w:eastAsia="Times New Roman" w:hAnsi="Palatino Linotype" w:cs="Mangal"/>
          <w:kern w:val="1"/>
          <w:lang w:eastAsia="zh-CN" w:bidi="hi-IN"/>
        </w:rPr>
        <w:t xml:space="preserve"> </w:t>
      </w:r>
      <w:r w:rsidRPr="00166CAB">
        <w:rPr>
          <w:rFonts w:ascii="Palatino Linotype" w:eastAsia="Times New Roman" w:hAnsi="Palatino Linotype" w:cs="Mangal"/>
          <w:kern w:val="1"/>
          <w:lang w:eastAsia="zh-CN" w:bidi="hi-IN"/>
        </w:rPr>
        <w:t xml:space="preserve"> </w:t>
      </w:r>
    </w:p>
    <w:p w14:paraId="1F6291C6" w14:textId="6A5B9E0B" w:rsidR="00F04275" w:rsidRDefault="00F04275" w:rsidP="00F04275">
      <w:pPr>
        <w:tabs>
          <w:tab w:val="left" w:pos="284"/>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120" w:line="240" w:lineRule="auto"/>
        <w:jc w:val="both"/>
        <w:rPr>
          <w:rFonts w:ascii="Palatino Linotype" w:eastAsia="Times New Roman" w:hAnsi="Palatino Linotype" w:cs="Mangal"/>
          <w:kern w:val="1"/>
          <w:lang w:eastAsia="zh-CN" w:bidi="hi-IN"/>
        </w:rPr>
      </w:pPr>
    </w:p>
    <w:p w14:paraId="57CB02FB" w14:textId="77777777" w:rsidR="00F04275" w:rsidRPr="002C3068" w:rsidRDefault="00F04275" w:rsidP="00F04275">
      <w:pPr>
        <w:tabs>
          <w:tab w:val="left" w:pos="284"/>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120" w:line="240" w:lineRule="auto"/>
        <w:jc w:val="both"/>
        <w:rPr>
          <w:rFonts w:ascii="Palatino Linotype" w:eastAsia="Times New Roman" w:hAnsi="Palatino Linotype" w:cs="Mangal"/>
          <w:b/>
          <w:bCs/>
          <w:kern w:val="1"/>
          <w:lang w:eastAsia="zh-CN" w:bidi="hi-IN"/>
        </w:rPr>
      </w:pPr>
    </w:p>
    <w:p w14:paraId="166EC8D5" w14:textId="1EE03622" w:rsidR="006F2D6F" w:rsidRPr="00166CAB" w:rsidRDefault="00291650" w:rsidP="008D66FB">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theme="minorHAnsi"/>
          <w:b/>
          <w:bCs/>
          <w:kern w:val="1"/>
          <w:sz w:val="24"/>
          <w:szCs w:val="24"/>
          <w:lang w:eastAsia="zh-CN" w:bidi="hi-IN"/>
        </w:rPr>
      </w:pPr>
      <w:r w:rsidRPr="00166CAB">
        <w:rPr>
          <w:rFonts w:ascii="Palatino Linotype" w:eastAsia="Times New Roman" w:hAnsi="Palatino Linotype" w:cstheme="minorHAnsi"/>
          <w:b/>
          <w:bCs/>
          <w:kern w:val="1"/>
          <w:sz w:val="24"/>
          <w:szCs w:val="24"/>
          <w:lang w:eastAsia="zh-CN" w:bidi="hi-IN"/>
        </w:rPr>
        <w:lastRenderedPageBreak/>
        <w:t>TERMIN REALIZACJI UMOWY</w:t>
      </w:r>
    </w:p>
    <w:p w14:paraId="331B42FF" w14:textId="77777777" w:rsidR="006F2D6F" w:rsidRPr="00166CAB" w:rsidRDefault="006F2D6F" w:rsidP="008D66FB">
      <w:pPr>
        <w:suppressAutoHyphens/>
        <w:spacing w:after="0" w:line="240" w:lineRule="auto"/>
        <w:jc w:val="center"/>
        <w:rPr>
          <w:rFonts w:ascii="Palatino Linotype" w:eastAsia="Times New Roman" w:hAnsi="Palatino Linotype" w:cstheme="minorHAnsi"/>
          <w:kern w:val="1"/>
          <w:lang w:eastAsia="zh-CN" w:bidi="hi-IN"/>
        </w:rPr>
      </w:pPr>
      <w:r w:rsidRPr="00166CAB">
        <w:rPr>
          <w:rFonts w:ascii="Palatino Linotype" w:eastAsia="Times New Roman" w:hAnsi="Palatino Linotype" w:cstheme="minorHAnsi"/>
          <w:b/>
          <w:bCs/>
          <w:kern w:val="1"/>
          <w:lang w:eastAsia="zh-CN" w:bidi="hi-IN"/>
        </w:rPr>
        <w:t>§ 4.</w:t>
      </w:r>
    </w:p>
    <w:p w14:paraId="37E607E4" w14:textId="77777777" w:rsidR="006F2D6F" w:rsidRPr="00166CAB" w:rsidRDefault="006F2D6F" w:rsidP="008D66FB">
      <w:pPr>
        <w:numPr>
          <w:ilvl w:val="0"/>
          <w:numId w:val="6"/>
        </w:numPr>
        <w:suppressAutoHyphens/>
        <w:spacing w:after="0" w:line="240" w:lineRule="auto"/>
        <w:ind w:left="284" w:hanging="284"/>
        <w:jc w:val="both"/>
        <w:rPr>
          <w:rFonts w:ascii="Palatino Linotype" w:eastAsia="Times New Roman" w:hAnsi="Palatino Linotype" w:cstheme="minorHAnsi"/>
          <w:kern w:val="1"/>
          <w:lang w:eastAsia="zh-CN" w:bidi="hi-IN"/>
        </w:rPr>
      </w:pPr>
      <w:r w:rsidRPr="00166CAB">
        <w:rPr>
          <w:rFonts w:ascii="Palatino Linotype" w:eastAsia="Times New Roman" w:hAnsi="Palatino Linotype" w:cstheme="minorHAnsi"/>
          <w:kern w:val="1"/>
          <w:lang w:eastAsia="zh-CN" w:bidi="hi-IN"/>
        </w:rPr>
        <w:t xml:space="preserve">Strony ustalają następujące terminy realizacji umowy: </w:t>
      </w:r>
    </w:p>
    <w:p w14:paraId="61B3F935" w14:textId="7234EA23" w:rsidR="00BE15AC" w:rsidRPr="00BE15AC" w:rsidRDefault="00BE15AC" w:rsidP="004C6BD8">
      <w:pPr>
        <w:numPr>
          <w:ilvl w:val="0"/>
          <w:numId w:val="33"/>
        </w:numPr>
        <w:suppressAutoHyphens/>
        <w:spacing w:after="0" w:line="240" w:lineRule="auto"/>
        <w:jc w:val="both"/>
        <w:rPr>
          <w:rFonts w:ascii="Palatino Linotype" w:eastAsia="Times New Roman" w:hAnsi="Palatino Linotype" w:cstheme="minorHAnsi"/>
          <w:kern w:val="1"/>
          <w:lang w:eastAsia="zh-CN" w:bidi="hi-IN"/>
        </w:rPr>
      </w:pPr>
      <w:r w:rsidRPr="00240887">
        <w:rPr>
          <w:rFonts w:ascii="Palatino Linotype" w:eastAsia="Times New Roman" w:hAnsi="Palatino Linotype" w:cstheme="minorHAnsi"/>
          <w:kern w:val="1"/>
          <w:lang w:eastAsia="zh-CN" w:bidi="hi-IN"/>
        </w:rPr>
        <w:t xml:space="preserve">termin przekazania Wykonawcy </w:t>
      </w:r>
      <w:r w:rsidR="004C6BD8">
        <w:rPr>
          <w:rFonts w:ascii="Palatino Linotype" w:eastAsia="Times New Roman" w:hAnsi="Palatino Linotype" w:cstheme="minorHAnsi"/>
          <w:kern w:val="1"/>
          <w:lang w:eastAsia="zh-CN" w:bidi="hi-IN"/>
        </w:rPr>
        <w:t>teren</w:t>
      </w:r>
      <w:r w:rsidRPr="00240887">
        <w:rPr>
          <w:rFonts w:ascii="Palatino Linotype" w:eastAsia="Times New Roman" w:hAnsi="Palatino Linotype" w:cstheme="minorHAnsi"/>
          <w:kern w:val="1"/>
          <w:lang w:eastAsia="zh-CN" w:bidi="hi-IN"/>
        </w:rPr>
        <w:t>u budowy</w:t>
      </w:r>
      <w:r w:rsidR="004C6BD8">
        <w:rPr>
          <w:rFonts w:ascii="Palatino Linotype" w:eastAsia="Times New Roman" w:hAnsi="Palatino Linotype" w:cstheme="minorHAnsi"/>
          <w:kern w:val="1"/>
          <w:lang w:eastAsia="zh-CN" w:bidi="hi-IN"/>
        </w:rPr>
        <w:t xml:space="preserve"> </w:t>
      </w:r>
      <w:r w:rsidRPr="00240887">
        <w:rPr>
          <w:rFonts w:ascii="Palatino Linotype" w:eastAsia="Times New Roman" w:hAnsi="Palatino Linotype" w:cstheme="minorHAnsi"/>
          <w:kern w:val="1"/>
          <w:lang w:eastAsia="zh-CN" w:bidi="hi-IN"/>
        </w:rPr>
        <w:t xml:space="preserve">– </w:t>
      </w:r>
      <w:r w:rsidR="004C6BD8" w:rsidRPr="004C6BD8">
        <w:rPr>
          <w:rFonts w:ascii="Palatino Linotype" w:eastAsia="Times New Roman" w:hAnsi="Palatino Linotype" w:cstheme="minorHAnsi"/>
          <w:kern w:val="1"/>
          <w:lang w:eastAsia="zh-CN" w:bidi="hi-IN"/>
        </w:rPr>
        <w:t>5 dni roboczych od złożenia kompletnego wniosku Wykonawcy o przekazanie terenu budowy</w:t>
      </w:r>
      <w:r w:rsidRPr="005A6CF5">
        <w:rPr>
          <w:rFonts w:ascii="Palatino Linotype" w:eastAsia="Times New Roman" w:hAnsi="Palatino Linotype" w:cstheme="minorHAnsi"/>
          <w:kern w:val="1"/>
          <w:lang w:eastAsia="zh-CN" w:bidi="hi-IN"/>
        </w:rPr>
        <w:t>;</w:t>
      </w:r>
    </w:p>
    <w:p w14:paraId="506C5BD1" w14:textId="65D5A7AF" w:rsidR="00BE15AC" w:rsidRPr="00BE15AC" w:rsidRDefault="00BE15AC" w:rsidP="00291650">
      <w:pPr>
        <w:numPr>
          <w:ilvl w:val="0"/>
          <w:numId w:val="33"/>
        </w:numPr>
        <w:suppressAutoHyphens/>
        <w:spacing w:after="0" w:line="240" w:lineRule="auto"/>
        <w:jc w:val="both"/>
        <w:rPr>
          <w:rFonts w:ascii="Palatino Linotype" w:eastAsia="Times New Roman" w:hAnsi="Palatino Linotype" w:cstheme="minorHAnsi"/>
          <w:kern w:val="1"/>
          <w:lang w:eastAsia="zh-CN" w:bidi="hi-IN"/>
        </w:rPr>
      </w:pPr>
      <w:r w:rsidRPr="00BE15AC">
        <w:rPr>
          <w:rFonts w:ascii="Palatino Linotype" w:eastAsia="Times New Roman" w:hAnsi="Palatino Linotype" w:cstheme="minorHAnsi"/>
          <w:kern w:val="1"/>
          <w:lang w:eastAsia="zh-CN" w:bidi="hi-IN"/>
        </w:rPr>
        <w:t xml:space="preserve">termin rozpoczęcia realizacji przedmiotu umowy przez Wykonawcę - </w:t>
      </w:r>
      <w:r w:rsidR="00291650">
        <w:rPr>
          <w:rFonts w:ascii="Palatino Linotype" w:eastAsia="Times New Roman" w:hAnsi="Palatino Linotype" w:cstheme="minorHAnsi"/>
          <w:kern w:val="1"/>
          <w:lang w:eastAsia="zh-CN" w:bidi="hi-IN"/>
        </w:rPr>
        <w:t>5</w:t>
      </w:r>
      <w:r w:rsidRPr="005A6CF5">
        <w:rPr>
          <w:rFonts w:ascii="Palatino Linotype" w:eastAsia="Times New Roman" w:hAnsi="Palatino Linotype" w:cstheme="minorHAnsi"/>
          <w:kern w:val="1"/>
          <w:lang w:eastAsia="zh-CN" w:bidi="hi-IN"/>
        </w:rPr>
        <w:t xml:space="preserve"> </w:t>
      </w:r>
      <w:r w:rsidRPr="00BE15AC">
        <w:rPr>
          <w:rFonts w:ascii="Palatino Linotype" w:eastAsia="Times New Roman" w:hAnsi="Palatino Linotype" w:cstheme="minorHAnsi"/>
          <w:kern w:val="1"/>
          <w:lang w:eastAsia="zh-CN" w:bidi="hi-IN"/>
        </w:rPr>
        <w:t xml:space="preserve">dni od daty przekazania mu </w:t>
      </w:r>
      <w:r w:rsidR="00291650" w:rsidRPr="00291650">
        <w:rPr>
          <w:rFonts w:ascii="Palatino Linotype" w:eastAsia="Times New Roman" w:hAnsi="Palatino Linotype" w:cstheme="minorHAnsi"/>
          <w:kern w:val="1"/>
          <w:lang w:eastAsia="zh-CN" w:bidi="hi-IN"/>
        </w:rPr>
        <w:t>terenu</w:t>
      </w:r>
      <w:r w:rsidRPr="00BE15AC">
        <w:rPr>
          <w:rFonts w:ascii="Palatino Linotype" w:eastAsia="Times New Roman" w:hAnsi="Palatino Linotype" w:cstheme="minorHAnsi"/>
          <w:kern w:val="1"/>
          <w:lang w:eastAsia="zh-CN" w:bidi="hi-IN"/>
        </w:rPr>
        <w:t xml:space="preserve"> budowy; </w:t>
      </w:r>
    </w:p>
    <w:p w14:paraId="636F2ABC" w14:textId="56834A73" w:rsidR="00781748" w:rsidRPr="00977DF7" w:rsidRDefault="006F2D6F" w:rsidP="00977DF7">
      <w:pPr>
        <w:numPr>
          <w:ilvl w:val="0"/>
          <w:numId w:val="33"/>
        </w:numPr>
        <w:suppressAutoHyphens/>
        <w:spacing w:after="0" w:line="240" w:lineRule="auto"/>
        <w:jc w:val="both"/>
        <w:rPr>
          <w:rFonts w:cs="Calibri"/>
          <w:i/>
        </w:rPr>
      </w:pPr>
      <w:r w:rsidRPr="00977DF7">
        <w:rPr>
          <w:rFonts w:ascii="Palatino Linotype" w:eastAsia="Times New Roman" w:hAnsi="Palatino Linotype" w:cstheme="minorHAnsi"/>
          <w:kern w:val="1"/>
          <w:lang w:eastAsia="zh-CN" w:bidi="hi-IN"/>
        </w:rPr>
        <w:t>termin zakończe</w:t>
      </w:r>
      <w:r w:rsidR="00826646" w:rsidRPr="00977DF7">
        <w:rPr>
          <w:rFonts w:ascii="Palatino Linotype" w:eastAsia="Times New Roman" w:hAnsi="Palatino Linotype" w:cstheme="minorHAnsi"/>
          <w:kern w:val="1"/>
          <w:lang w:eastAsia="zh-CN" w:bidi="hi-IN"/>
        </w:rPr>
        <w:t>nia realizacji przedmiotu umowy</w:t>
      </w:r>
      <w:r w:rsidR="00B73648" w:rsidRPr="00DE35B1">
        <w:rPr>
          <w:rFonts w:ascii="Palatino Linotype" w:eastAsia="Times New Roman" w:hAnsi="Palatino Linotype" w:cstheme="minorHAnsi"/>
          <w:kern w:val="1"/>
          <w:lang w:eastAsia="zh-CN" w:bidi="hi-IN"/>
        </w:rPr>
        <w:t>:</w:t>
      </w:r>
      <w:r w:rsidR="00C03EEE" w:rsidRPr="00DE35B1">
        <w:rPr>
          <w:rFonts w:ascii="Palatino Linotype" w:eastAsia="Times New Roman" w:hAnsi="Palatino Linotype" w:cstheme="minorHAnsi"/>
          <w:kern w:val="1"/>
          <w:lang w:eastAsia="zh-CN" w:bidi="hi-IN"/>
        </w:rPr>
        <w:t xml:space="preserve"> </w:t>
      </w:r>
      <w:r w:rsidR="008068F1" w:rsidRPr="00DE35B1">
        <w:rPr>
          <w:rFonts w:ascii="Palatino Linotype" w:hAnsi="Palatino Linotype" w:cs="Calibri"/>
          <w:i/>
        </w:rPr>
        <w:t>8 miesięcy od dnia zawarcia umowy</w:t>
      </w:r>
      <w:r w:rsidR="003B665D" w:rsidRPr="00DE35B1">
        <w:rPr>
          <w:rFonts w:ascii="Palatino Linotype" w:hAnsi="Palatino Linotype" w:cs="Calibri"/>
          <w:i/>
        </w:rPr>
        <w:t>;</w:t>
      </w:r>
    </w:p>
    <w:p w14:paraId="31C9B720" w14:textId="3C78C93B" w:rsidR="006F2D6F" w:rsidRPr="002C3068" w:rsidRDefault="006F2D6F" w:rsidP="00C60252">
      <w:pPr>
        <w:numPr>
          <w:ilvl w:val="0"/>
          <w:numId w:val="33"/>
        </w:numPr>
        <w:suppressAutoHyphens/>
        <w:spacing w:after="0" w:line="240" w:lineRule="auto"/>
        <w:jc w:val="both"/>
        <w:rPr>
          <w:rFonts w:ascii="Palatino Linotype" w:eastAsia="Times New Roman" w:hAnsi="Palatino Linotype" w:cstheme="minorHAnsi"/>
          <w:strike/>
          <w:kern w:val="1"/>
          <w:lang w:eastAsia="zh-CN" w:bidi="hi-IN"/>
        </w:rPr>
      </w:pPr>
      <w:r w:rsidRPr="00166CAB">
        <w:rPr>
          <w:rFonts w:ascii="Palatino Linotype" w:eastAsia="Times New Roman" w:hAnsi="Palatino Linotype" w:cstheme="minorHAnsi"/>
          <w:kern w:val="1"/>
          <w:lang w:eastAsia="zh-CN" w:bidi="hi-IN"/>
        </w:rPr>
        <w:t>termin wykonania zamówienia jest tożsamy z datą zgłoszenia zakończenia budowy wraz z dostarczeniem kompletnej dokumentacji powykonawczej, o której mowa w § 1</w:t>
      </w:r>
      <w:r w:rsidR="00005342">
        <w:rPr>
          <w:rFonts w:ascii="Palatino Linotype" w:eastAsia="Times New Roman" w:hAnsi="Palatino Linotype" w:cstheme="minorHAnsi"/>
          <w:kern w:val="1"/>
          <w:lang w:eastAsia="zh-CN" w:bidi="hi-IN"/>
        </w:rPr>
        <w:t>4</w:t>
      </w:r>
      <w:r w:rsidRPr="00166CAB">
        <w:rPr>
          <w:rFonts w:ascii="Palatino Linotype" w:eastAsia="Times New Roman" w:hAnsi="Palatino Linotype" w:cstheme="minorHAnsi"/>
          <w:kern w:val="1"/>
          <w:lang w:eastAsia="zh-CN" w:bidi="hi-IN"/>
        </w:rPr>
        <w:t xml:space="preserve"> ust. 8 umowy.</w:t>
      </w:r>
    </w:p>
    <w:p w14:paraId="02063AB4" w14:textId="73F3E119" w:rsidR="002C3068" w:rsidRPr="00DE35B1" w:rsidRDefault="008D31AE" w:rsidP="008D31AE">
      <w:pPr>
        <w:numPr>
          <w:ilvl w:val="0"/>
          <w:numId w:val="6"/>
        </w:numPr>
        <w:suppressAutoHyphens/>
        <w:spacing w:after="0" w:line="240" w:lineRule="auto"/>
        <w:ind w:left="284" w:hanging="284"/>
        <w:jc w:val="both"/>
        <w:rPr>
          <w:rFonts w:ascii="Palatino Linotype" w:eastAsia="Times New Roman" w:hAnsi="Palatino Linotype" w:cs="Mangal"/>
          <w:kern w:val="1"/>
          <w:lang w:eastAsia="zh-CN" w:bidi="hi-IN"/>
        </w:rPr>
      </w:pPr>
      <w:r w:rsidRPr="00DE35B1">
        <w:rPr>
          <w:rFonts w:ascii="Palatino Linotype" w:eastAsia="Times New Roman" w:hAnsi="Palatino Linotype" w:cs="Mangal"/>
          <w:kern w:val="1"/>
          <w:lang w:eastAsia="zh-CN" w:bidi="hi-IN"/>
        </w:rPr>
        <w:t>Przedmiot zamówienia objęty jest dofinansowaniem ze środków zewnętrznych. Nieterminowe lub nienależyte wykonanie zamówienia, bądź też jego niewykonanie może narazić Zamawiającego na utratę powyższego dofinansowania. Jeżeli na skutek zawinionych działań lub zaniechań Wykonawcy, a w szczególności zwłoki w realizacji zamówienia, zaniechania realizacji lub nienależytego wykonywania zamówienia, dofinansowanie nie zostanie przyznane bądź zostanie cofnięte lub utracone, Wykonawca, niezależnie od kar zastrzeżonych w</w:t>
      </w:r>
      <w:r w:rsidR="00027533" w:rsidRPr="00DE35B1">
        <w:rPr>
          <w:rFonts w:ascii="Palatino Linotype" w:eastAsia="Times New Roman" w:hAnsi="Palatino Linotype" w:cs="Mangal"/>
          <w:kern w:val="1"/>
          <w:lang w:eastAsia="zh-CN" w:bidi="hi-IN"/>
        </w:rPr>
        <w:t> </w:t>
      </w:r>
      <w:r w:rsidRPr="00DE35B1">
        <w:rPr>
          <w:rFonts w:ascii="Palatino Linotype" w:eastAsia="Times New Roman" w:hAnsi="Palatino Linotype" w:cs="Mangal"/>
          <w:kern w:val="1"/>
          <w:lang w:eastAsia="zh-CN" w:bidi="hi-IN"/>
        </w:rPr>
        <w:t>umowie, zapłaci Zamawiającemu odszkodowanie w</w:t>
      </w:r>
      <w:r w:rsidR="003B665D" w:rsidRPr="00DE35B1">
        <w:rPr>
          <w:rFonts w:ascii="Palatino Linotype" w:eastAsia="Times New Roman" w:hAnsi="Palatino Linotype" w:cs="Mangal"/>
          <w:kern w:val="1"/>
          <w:lang w:eastAsia="zh-CN" w:bidi="hi-IN"/>
        </w:rPr>
        <w:t> </w:t>
      </w:r>
      <w:r w:rsidRPr="00DE35B1">
        <w:rPr>
          <w:rFonts w:ascii="Palatino Linotype" w:eastAsia="Times New Roman" w:hAnsi="Palatino Linotype" w:cs="Mangal"/>
          <w:kern w:val="1"/>
          <w:lang w:eastAsia="zh-CN" w:bidi="hi-IN"/>
        </w:rPr>
        <w:t>wysokości równej wartości utraconego dofinansowania powiększone o ewentualne odsetki wynikające z umowy o dofinansowaniu.</w:t>
      </w:r>
    </w:p>
    <w:p w14:paraId="7823EEE6" w14:textId="48E277D1" w:rsidR="008D31AE" w:rsidRPr="00DE35B1" w:rsidRDefault="002C3068" w:rsidP="008D31AE">
      <w:pPr>
        <w:numPr>
          <w:ilvl w:val="0"/>
          <w:numId w:val="6"/>
        </w:numPr>
        <w:suppressAutoHyphens/>
        <w:spacing w:after="120" w:line="240" w:lineRule="auto"/>
        <w:ind w:left="284" w:hanging="284"/>
        <w:jc w:val="both"/>
        <w:rPr>
          <w:rFonts w:ascii="Palatino Linotype" w:eastAsia="Times New Roman" w:hAnsi="Palatino Linotype" w:cstheme="minorHAnsi"/>
          <w:strike/>
          <w:kern w:val="1"/>
          <w:lang w:eastAsia="zh-CN" w:bidi="hi-IN"/>
        </w:rPr>
      </w:pPr>
      <w:r w:rsidRPr="00DE35B1">
        <w:rPr>
          <w:rFonts w:ascii="Palatino Linotype" w:eastAsia="Times New Roman" w:hAnsi="Palatino Linotype" w:cs="Mangal"/>
          <w:kern w:val="1"/>
          <w:lang w:eastAsia="zh-CN" w:bidi="hi-IN"/>
        </w:rPr>
        <w:t>W przypadku określonym w ust. 2 Zamawiający, może również odstąpić od umowy żądając od Wykonawcy pokrycia wynikłej stąd szkody.</w:t>
      </w:r>
    </w:p>
    <w:p w14:paraId="3016F158" w14:textId="77777777" w:rsidR="00BA21F9" w:rsidRPr="00B641EC" w:rsidRDefault="00BA21F9" w:rsidP="00BA21F9">
      <w:pPr>
        <w:suppressAutoHyphens/>
        <w:spacing w:after="0" w:line="240" w:lineRule="auto"/>
        <w:jc w:val="center"/>
        <w:rPr>
          <w:rFonts w:ascii="Palatino Linotype" w:eastAsia="Times New Roman" w:hAnsi="Palatino Linotype" w:cs="Mangal"/>
          <w:b/>
          <w:bCs/>
          <w:kern w:val="1"/>
          <w:lang w:eastAsia="zh-CN" w:bidi="hi-IN"/>
        </w:rPr>
      </w:pPr>
      <w:r w:rsidRPr="00B641EC">
        <w:rPr>
          <w:rFonts w:ascii="Palatino Linotype" w:eastAsia="Times New Roman" w:hAnsi="Palatino Linotype" w:cs="Mangal"/>
          <w:b/>
          <w:bCs/>
          <w:kern w:val="1"/>
          <w:lang w:eastAsia="zh-CN" w:bidi="hi-IN"/>
        </w:rPr>
        <w:t>BADANIA KONTROLNE</w:t>
      </w:r>
    </w:p>
    <w:p w14:paraId="7B357D54" w14:textId="77777777" w:rsidR="00BA21F9" w:rsidRPr="00B641EC" w:rsidRDefault="00BA21F9" w:rsidP="00BA21F9">
      <w:pPr>
        <w:suppressAutoHyphens/>
        <w:spacing w:after="0" w:line="240" w:lineRule="auto"/>
        <w:ind w:left="284" w:hanging="284"/>
        <w:jc w:val="center"/>
        <w:rPr>
          <w:rFonts w:ascii="Palatino Linotype" w:eastAsia="Times New Roman" w:hAnsi="Palatino Linotype" w:cs="Mangal"/>
          <w:kern w:val="1"/>
          <w:lang w:eastAsia="zh-CN" w:bidi="hi-IN"/>
        </w:rPr>
      </w:pPr>
      <w:r w:rsidRPr="00B641EC">
        <w:rPr>
          <w:rFonts w:ascii="Palatino Linotype" w:eastAsia="Times New Roman" w:hAnsi="Palatino Linotype" w:cs="Mangal"/>
          <w:b/>
          <w:bCs/>
          <w:kern w:val="1"/>
          <w:lang w:eastAsia="zh-CN" w:bidi="hi-IN"/>
        </w:rPr>
        <w:t>§ 5.</w:t>
      </w:r>
    </w:p>
    <w:p w14:paraId="4E1600D7" w14:textId="77777777" w:rsidR="00BA21F9" w:rsidRPr="00B641EC" w:rsidRDefault="00BA21F9" w:rsidP="00E75C2E">
      <w:pPr>
        <w:numPr>
          <w:ilvl w:val="0"/>
          <w:numId w:val="54"/>
        </w:numPr>
        <w:tabs>
          <w:tab w:val="clear" w:pos="-76"/>
        </w:tabs>
        <w:suppressAutoHyphens/>
        <w:spacing w:after="0" w:line="240" w:lineRule="auto"/>
        <w:jc w:val="both"/>
        <w:rPr>
          <w:rFonts w:ascii="Palatino Linotype" w:eastAsia="Times New Roman" w:hAnsi="Palatino Linotype" w:cs="Mangal"/>
          <w:kern w:val="1"/>
          <w:lang w:eastAsia="zh-CN" w:bidi="hi-IN"/>
        </w:rPr>
      </w:pPr>
      <w:r w:rsidRPr="00B641EC">
        <w:rPr>
          <w:rFonts w:ascii="Palatino Linotype" w:eastAsia="Times New Roman" w:hAnsi="Palatino Linotype" w:cs="Mangal"/>
          <w:kern w:val="1"/>
          <w:lang w:eastAsia="zh-CN" w:bidi="hi-IN"/>
        </w:rPr>
        <w:t>Zamawiający przewiduje możliwość wykonania badań kontrolnych przedmiotu zamówienia przez niezależne laboratorium.</w:t>
      </w:r>
    </w:p>
    <w:p w14:paraId="3D2B25BA" w14:textId="77777777" w:rsidR="00BA21F9" w:rsidRPr="00B641EC" w:rsidRDefault="00BA21F9" w:rsidP="00E75C2E">
      <w:pPr>
        <w:numPr>
          <w:ilvl w:val="0"/>
          <w:numId w:val="54"/>
        </w:numPr>
        <w:suppressAutoHyphens/>
        <w:spacing w:after="0" w:line="240" w:lineRule="auto"/>
        <w:jc w:val="both"/>
        <w:rPr>
          <w:rFonts w:ascii="Palatino Linotype" w:eastAsia="Times New Roman" w:hAnsi="Palatino Linotype" w:cs="Mangal"/>
          <w:kern w:val="1"/>
          <w:lang w:eastAsia="zh-CN" w:bidi="hi-IN"/>
        </w:rPr>
      </w:pPr>
      <w:r w:rsidRPr="00B07B8E">
        <w:rPr>
          <w:rFonts w:ascii="Palatino Linotype" w:eastAsia="Times New Roman" w:hAnsi="Palatino Linotype" w:cs="Mangal"/>
          <w:kern w:val="1"/>
          <w:lang w:eastAsia="zh-CN" w:bidi="hi-IN"/>
        </w:rPr>
        <w:t xml:space="preserve">Zamawiający dokona wyboru niezależnego laboratorium na obsługę laboratoryjną na zadanie </w:t>
      </w:r>
      <w:r w:rsidRPr="00B641EC">
        <w:rPr>
          <w:rFonts w:ascii="Palatino Linotype" w:eastAsia="Times New Roman" w:hAnsi="Palatino Linotype" w:cs="Mangal"/>
          <w:kern w:val="1"/>
          <w:lang w:eastAsia="zh-CN" w:bidi="hi-IN"/>
        </w:rPr>
        <w:t>określone w § 1.</w:t>
      </w:r>
    </w:p>
    <w:p w14:paraId="3B532072" w14:textId="77777777" w:rsidR="00BA21F9" w:rsidRPr="00B641EC" w:rsidRDefault="00BA21F9" w:rsidP="00E75C2E">
      <w:pPr>
        <w:numPr>
          <w:ilvl w:val="0"/>
          <w:numId w:val="54"/>
        </w:numPr>
        <w:suppressAutoHyphens/>
        <w:spacing w:after="0" w:line="240" w:lineRule="auto"/>
        <w:jc w:val="both"/>
        <w:rPr>
          <w:rFonts w:ascii="Palatino Linotype" w:eastAsia="Times New Roman" w:hAnsi="Palatino Linotype" w:cs="Mangal"/>
          <w:kern w:val="1"/>
          <w:lang w:eastAsia="zh-CN" w:bidi="hi-IN"/>
        </w:rPr>
      </w:pPr>
      <w:r w:rsidRPr="00B641EC">
        <w:rPr>
          <w:rFonts w:ascii="Palatino Linotype" w:eastAsia="Times New Roman" w:hAnsi="Palatino Linotype" w:cs="Mangal"/>
          <w:kern w:val="1"/>
          <w:lang w:eastAsia="zh-CN" w:bidi="hi-IN"/>
        </w:rPr>
        <w:t>Koszty związane z wykonaniem pierwszego badania kontrolnego wynikającego z przyjętego rodzaju badań, którego wynik będzie pozytywny lub negatywny, ponosi Zamawiający.</w:t>
      </w:r>
    </w:p>
    <w:p w14:paraId="331B705B" w14:textId="7F108103" w:rsidR="00BA21F9" w:rsidRPr="008D31AE" w:rsidRDefault="00BA21F9" w:rsidP="00E75C2E">
      <w:pPr>
        <w:numPr>
          <w:ilvl w:val="0"/>
          <w:numId w:val="54"/>
        </w:numPr>
        <w:suppressAutoHyphens/>
        <w:spacing w:after="120" w:line="240" w:lineRule="auto"/>
        <w:ind w:left="357" w:hanging="357"/>
        <w:jc w:val="both"/>
        <w:rPr>
          <w:rFonts w:ascii="Palatino Linotype" w:eastAsia="Times New Roman" w:hAnsi="Palatino Linotype" w:cstheme="minorHAnsi"/>
          <w:strike/>
          <w:kern w:val="1"/>
          <w:lang w:eastAsia="zh-CN" w:bidi="hi-IN"/>
        </w:rPr>
      </w:pPr>
      <w:r w:rsidRPr="00B641EC">
        <w:rPr>
          <w:rFonts w:ascii="Palatino Linotype" w:eastAsia="Times New Roman" w:hAnsi="Palatino Linotype" w:cs="Mangal"/>
          <w:kern w:val="1"/>
          <w:lang w:eastAsia="zh-CN" w:bidi="hi-IN"/>
        </w:rPr>
        <w:t xml:space="preserve">W przypadku ponownego badania kontrolnego, po pierwszym badaniu i uzyskaniu wyniku negatywnego tego samego rodzaju, koszt następnych badań ponosi Wykonawca, według cen jednostkowych </w:t>
      </w:r>
      <w:r w:rsidRPr="00032E50">
        <w:rPr>
          <w:rFonts w:ascii="Palatino Linotype" w:eastAsia="Times New Roman" w:hAnsi="Palatino Linotype" w:cs="Mangal"/>
          <w:kern w:val="1"/>
          <w:lang w:eastAsia="zh-CN" w:bidi="hi-IN"/>
        </w:rPr>
        <w:t>prac przedstawionych w ofercie laboratorium.</w:t>
      </w:r>
    </w:p>
    <w:p w14:paraId="19DB320A" w14:textId="519EC6AB" w:rsidR="006F2D6F" w:rsidRPr="00032E50" w:rsidRDefault="00291650" w:rsidP="008D66FB">
      <w:pPr>
        <w:tabs>
          <w:tab w:val="left" w:pos="0"/>
          <w:tab w:val="left" w:pos="28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Mangal"/>
          <w:b/>
          <w:bCs/>
          <w:kern w:val="1"/>
          <w:lang w:eastAsia="zh-CN" w:bidi="hi-IN"/>
        </w:rPr>
      </w:pPr>
      <w:r w:rsidRPr="00032E50">
        <w:rPr>
          <w:rFonts w:ascii="Palatino Linotype" w:eastAsia="Times New Roman" w:hAnsi="Palatino Linotype" w:cs="Mangal"/>
          <w:b/>
          <w:bCs/>
          <w:color w:val="000000"/>
          <w:kern w:val="1"/>
          <w:lang w:eastAsia="zh-CN" w:bidi="hi-IN"/>
        </w:rPr>
        <w:t>WYNAGRODZENIE</w:t>
      </w:r>
    </w:p>
    <w:p w14:paraId="091B7504" w14:textId="06336EE1" w:rsidR="006F2D6F" w:rsidRPr="00032E50" w:rsidRDefault="00BA21F9" w:rsidP="008D66FB">
      <w:pPr>
        <w:tabs>
          <w:tab w:val="left" w:pos="0"/>
          <w:tab w:val="left" w:pos="28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Mangal"/>
          <w:color w:val="000000"/>
          <w:kern w:val="1"/>
          <w:lang w:eastAsia="zh-CN" w:bidi="hi-IN"/>
        </w:rPr>
      </w:pPr>
      <w:r>
        <w:rPr>
          <w:rFonts w:ascii="Palatino Linotype" w:eastAsia="Times New Roman" w:hAnsi="Palatino Linotype" w:cs="Mangal"/>
          <w:b/>
          <w:bCs/>
          <w:kern w:val="1"/>
          <w:lang w:eastAsia="zh-CN" w:bidi="hi-IN"/>
        </w:rPr>
        <w:t>§ 6</w:t>
      </w:r>
      <w:r w:rsidR="006F2D6F" w:rsidRPr="00032E50">
        <w:rPr>
          <w:rFonts w:ascii="Palatino Linotype" w:eastAsia="Times New Roman" w:hAnsi="Palatino Linotype" w:cs="Mangal"/>
          <w:b/>
          <w:bCs/>
          <w:kern w:val="1"/>
          <w:lang w:eastAsia="zh-CN" w:bidi="hi-IN"/>
        </w:rPr>
        <w:t xml:space="preserve">. </w:t>
      </w:r>
    </w:p>
    <w:p w14:paraId="7D64DA97" w14:textId="77777777" w:rsidR="006F2D6F" w:rsidRPr="00153AAB" w:rsidRDefault="006F2D6F" w:rsidP="008D66FB">
      <w:pPr>
        <w:numPr>
          <w:ilvl w:val="0"/>
          <w:numId w:val="29"/>
        </w:numPr>
        <w:tabs>
          <w:tab w:val="left" w:pos="0"/>
          <w:tab w:val="left" w:pos="282"/>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032E50">
        <w:rPr>
          <w:rFonts w:ascii="Palatino Linotype" w:eastAsia="Times New Roman" w:hAnsi="Palatino Linotype" w:cs="Mangal"/>
          <w:color w:val="000000"/>
          <w:kern w:val="1"/>
          <w:lang w:eastAsia="zh-CN" w:bidi="hi-IN"/>
        </w:rPr>
        <w:t>Stosownie do oferty złożonej przez Wykonawcę, a przyjętej</w:t>
      </w:r>
      <w:r w:rsidRPr="00153AAB">
        <w:rPr>
          <w:rFonts w:ascii="Palatino Linotype" w:eastAsia="Times New Roman" w:hAnsi="Palatino Linotype" w:cs="Mangal"/>
          <w:color w:val="000000"/>
          <w:kern w:val="1"/>
          <w:lang w:eastAsia="zh-CN" w:bidi="hi-IN"/>
        </w:rPr>
        <w:t xml:space="preserve"> przez Zamawiającego, strony ustalają cenę za wykonanie przedmiotu zamówienia w kwocie ……………….… zł netto, podatek VAT ………………… zł, ogółem kwota brutto ………………………. zł (słownie: ….......….......................................................................).</w:t>
      </w:r>
    </w:p>
    <w:p w14:paraId="2122BF47" w14:textId="0D6A244C" w:rsidR="006F2D6F" w:rsidRPr="00153AAB" w:rsidRDefault="006F2D6F" w:rsidP="008D66FB">
      <w:pPr>
        <w:numPr>
          <w:ilvl w:val="0"/>
          <w:numId w:val="29"/>
        </w:numPr>
        <w:tabs>
          <w:tab w:val="left" w:pos="0"/>
          <w:tab w:val="left" w:pos="282"/>
          <w:tab w:val="left" w:pos="50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kern w:val="1"/>
          <w:lang w:eastAsia="zh-CN" w:bidi="hi-IN"/>
        </w:rPr>
      </w:pPr>
      <w:r w:rsidRPr="00153AAB">
        <w:rPr>
          <w:rFonts w:ascii="Palatino Linotype" w:eastAsia="Times New Roman" w:hAnsi="Palatino Linotype" w:cs="Mangal"/>
          <w:color w:val="000000"/>
          <w:kern w:val="1"/>
          <w:lang w:eastAsia="zh-CN" w:bidi="hi-IN"/>
        </w:rPr>
        <w:t>Powyższa cena zawiera w sobie</w:t>
      </w:r>
      <w:r>
        <w:rPr>
          <w:rFonts w:ascii="Palatino Linotype" w:eastAsia="Times New Roman" w:hAnsi="Palatino Linotype" w:cs="Mangal"/>
          <w:color w:val="000000"/>
          <w:kern w:val="1"/>
          <w:lang w:eastAsia="zh-CN" w:bidi="hi-IN"/>
        </w:rPr>
        <w:t xml:space="preserve"> wszystkie</w:t>
      </w:r>
      <w:r w:rsidRPr="00153AAB">
        <w:rPr>
          <w:rFonts w:ascii="Palatino Linotype" w:eastAsia="Times New Roman" w:hAnsi="Palatino Linotype" w:cs="Mangal"/>
          <w:color w:val="000000"/>
          <w:kern w:val="1"/>
          <w:lang w:eastAsia="zh-CN" w:bidi="hi-IN"/>
        </w:rPr>
        <w:t xml:space="preserve"> koszty związane z </w:t>
      </w:r>
      <w:r>
        <w:rPr>
          <w:rFonts w:ascii="Palatino Linotype" w:eastAsia="Times New Roman" w:hAnsi="Palatino Linotype" w:cs="Mangal"/>
          <w:color w:val="000000"/>
          <w:kern w:val="1"/>
          <w:lang w:eastAsia="zh-CN" w:bidi="hi-IN"/>
        </w:rPr>
        <w:t>realizacją</w:t>
      </w:r>
      <w:r w:rsidRPr="00153AAB">
        <w:rPr>
          <w:rFonts w:ascii="Palatino Linotype" w:eastAsia="Times New Roman" w:hAnsi="Palatino Linotype" w:cs="Mangal"/>
          <w:color w:val="000000"/>
          <w:kern w:val="1"/>
          <w:lang w:eastAsia="zh-CN" w:bidi="hi-IN"/>
        </w:rPr>
        <w:t xml:space="preserve"> przedmiotu zamówienia. Zadanie należy zrealizować zgodnie z </w:t>
      </w:r>
      <w:r w:rsidRPr="00153AAB">
        <w:rPr>
          <w:rFonts w:ascii="Palatino Linotype" w:eastAsia="Times New Roman" w:hAnsi="Palatino Linotype" w:cs="Mangal"/>
          <w:kern w:val="1"/>
          <w:lang w:eastAsia="zh-CN" w:bidi="hi-IN"/>
        </w:rPr>
        <w:t>dokumentacją projektową i</w:t>
      </w:r>
      <w:r w:rsidR="003B665D">
        <w:rPr>
          <w:rFonts w:ascii="Palatino Linotype" w:eastAsia="Times New Roman" w:hAnsi="Palatino Linotype" w:cs="Mangal"/>
          <w:kern w:val="1"/>
          <w:lang w:eastAsia="zh-CN" w:bidi="hi-IN"/>
        </w:rPr>
        <w:t> </w:t>
      </w:r>
      <w:r w:rsidRPr="00153AAB">
        <w:rPr>
          <w:rFonts w:ascii="Palatino Linotype" w:eastAsia="Times New Roman" w:hAnsi="Palatino Linotype" w:cs="Mangal"/>
          <w:kern w:val="1"/>
          <w:lang w:eastAsia="zh-CN" w:bidi="hi-IN"/>
        </w:rPr>
        <w:t>obowiązującymi przepisami. Zastosowane materiały powinny odpowiadać, co do jakości wymogom wyrobów dopuszczonych do obrotu i stosowania w</w:t>
      </w:r>
      <w:r w:rsidR="00027533">
        <w:rPr>
          <w:rFonts w:ascii="Palatino Linotype" w:eastAsia="Times New Roman" w:hAnsi="Palatino Linotype" w:cs="Mangal"/>
          <w:kern w:val="1"/>
          <w:lang w:eastAsia="zh-CN" w:bidi="hi-IN"/>
        </w:rPr>
        <w:t> </w:t>
      </w:r>
      <w:r w:rsidRPr="00153AAB">
        <w:rPr>
          <w:rFonts w:ascii="Palatino Linotype" w:eastAsia="Times New Roman" w:hAnsi="Palatino Linotype" w:cs="Mangal"/>
          <w:kern w:val="1"/>
          <w:lang w:eastAsia="zh-CN" w:bidi="hi-IN"/>
        </w:rPr>
        <w:t xml:space="preserve">budownictwie określonym w ustawie Prawo budowlane, w ustawie o wyrobach budowlanych oraz wymaganiom specyfikacji </w:t>
      </w:r>
      <w:r w:rsidR="004C1599">
        <w:rPr>
          <w:rFonts w:ascii="Palatino Linotype" w:eastAsia="Times New Roman" w:hAnsi="Palatino Linotype" w:cs="Mangal"/>
          <w:kern w:val="1"/>
          <w:lang w:eastAsia="zh-CN" w:bidi="hi-IN"/>
        </w:rPr>
        <w:t>w</w:t>
      </w:r>
      <w:r w:rsidRPr="00153AAB">
        <w:rPr>
          <w:rFonts w:ascii="Palatino Linotype" w:eastAsia="Times New Roman" w:hAnsi="Palatino Linotype" w:cs="Mangal"/>
          <w:kern w:val="1"/>
          <w:lang w:eastAsia="zh-CN" w:bidi="hi-IN"/>
        </w:rPr>
        <w:t>arunków zamówienia.</w:t>
      </w:r>
    </w:p>
    <w:p w14:paraId="4D10DA56" w14:textId="2ED76F98" w:rsidR="006F2D6F" w:rsidRPr="00CB0921" w:rsidRDefault="006F2D6F" w:rsidP="008D66FB">
      <w:pPr>
        <w:numPr>
          <w:ilvl w:val="0"/>
          <w:numId w:val="29"/>
        </w:numPr>
        <w:tabs>
          <w:tab w:val="left" w:pos="0"/>
          <w:tab w:val="left" w:pos="282"/>
          <w:tab w:val="left" w:pos="50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Times New Roman"/>
          <w:kern w:val="1"/>
          <w:lang w:eastAsia="zh-CN" w:bidi="hi-IN"/>
        </w:rPr>
      </w:pPr>
      <w:r w:rsidRPr="00CB0921">
        <w:rPr>
          <w:rFonts w:ascii="Palatino Linotype" w:eastAsia="Times New Roman" w:hAnsi="Palatino Linotype" w:cs="Mangal"/>
          <w:kern w:val="1"/>
          <w:lang w:eastAsia="zh-CN" w:bidi="hi-IN"/>
        </w:rPr>
        <w:t xml:space="preserve">Wynagrodzenie, o którym mowa w ust. 1 obejmuje pełny zakres robót zawartych </w:t>
      </w:r>
      <w:r w:rsidRPr="00CB0921">
        <w:rPr>
          <w:rFonts w:ascii="Palatino Linotype" w:eastAsia="Times New Roman" w:hAnsi="Palatino Linotype" w:cs="Mangal"/>
          <w:kern w:val="1"/>
          <w:lang w:eastAsia="zh-CN" w:bidi="hi-IN"/>
        </w:rPr>
        <w:br/>
        <w:t xml:space="preserve">w </w:t>
      </w:r>
      <w:r w:rsidRPr="00DE35B1">
        <w:rPr>
          <w:rFonts w:ascii="Palatino Linotype" w:eastAsia="Times New Roman" w:hAnsi="Palatino Linotype" w:cs="Mangal"/>
          <w:kern w:val="1"/>
          <w:lang w:eastAsia="zh-CN" w:bidi="hi-IN"/>
        </w:rPr>
        <w:t>dokumentacji</w:t>
      </w:r>
      <w:r w:rsidR="00DE35B1" w:rsidRPr="00DE35B1">
        <w:rPr>
          <w:rFonts w:ascii="Palatino Linotype" w:eastAsia="Times New Roman" w:hAnsi="Palatino Linotype" w:cs="Mangal"/>
          <w:kern w:val="1"/>
          <w:lang w:eastAsia="zh-CN" w:bidi="hi-IN"/>
        </w:rPr>
        <w:t>/ach</w:t>
      </w:r>
      <w:r w:rsidRPr="00DE35B1">
        <w:rPr>
          <w:rFonts w:ascii="Palatino Linotype" w:eastAsia="Times New Roman" w:hAnsi="Palatino Linotype" w:cs="Mangal"/>
          <w:kern w:val="1"/>
          <w:lang w:eastAsia="zh-CN" w:bidi="hi-IN"/>
        </w:rPr>
        <w:t xml:space="preserve"> projektowej</w:t>
      </w:r>
      <w:r w:rsidR="00DE35B1" w:rsidRPr="00DE35B1">
        <w:rPr>
          <w:rFonts w:ascii="Palatino Linotype" w:eastAsia="Times New Roman" w:hAnsi="Palatino Linotype" w:cs="Mangal"/>
          <w:kern w:val="1"/>
          <w:lang w:eastAsia="zh-CN" w:bidi="hi-IN"/>
        </w:rPr>
        <w:t>/</w:t>
      </w:r>
      <w:proofErr w:type="spellStart"/>
      <w:r w:rsidR="00DE35B1" w:rsidRPr="00DE35B1">
        <w:rPr>
          <w:rFonts w:ascii="Palatino Linotype" w:eastAsia="Times New Roman" w:hAnsi="Palatino Linotype" w:cs="Mangal"/>
          <w:kern w:val="1"/>
          <w:lang w:eastAsia="zh-CN" w:bidi="hi-IN"/>
        </w:rPr>
        <w:t>ych</w:t>
      </w:r>
      <w:proofErr w:type="spellEnd"/>
      <w:r w:rsidRPr="00DE35B1">
        <w:rPr>
          <w:rFonts w:ascii="Palatino Linotype" w:eastAsia="Times New Roman" w:hAnsi="Palatino Linotype" w:cs="Mangal"/>
          <w:kern w:val="1"/>
          <w:lang w:eastAsia="zh-CN" w:bidi="hi-IN"/>
        </w:rPr>
        <w:t>.</w:t>
      </w:r>
    </w:p>
    <w:p w14:paraId="1B760527" w14:textId="57517080" w:rsidR="009D2EF7" w:rsidRPr="009D2EF7" w:rsidRDefault="009D2EF7" w:rsidP="008D66FB">
      <w:pPr>
        <w:widowControl w:val="0"/>
        <w:numPr>
          <w:ilvl w:val="0"/>
          <w:numId w:val="29"/>
        </w:numPr>
        <w:tabs>
          <w:tab w:val="left" w:pos="0"/>
          <w:tab w:val="left" w:pos="282"/>
          <w:tab w:val="left" w:pos="50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Lucida Sans Unicode" w:hAnsi="Palatino Linotype" w:cs="Arial"/>
          <w:color w:val="000000"/>
          <w:kern w:val="1"/>
          <w:lang w:eastAsia="zh-CN" w:bidi="hi-IN"/>
        </w:rPr>
      </w:pPr>
      <w:r w:rsidRPr="00CB0921">
        <w:rPr>
          <w:rFonts w:ascii="Palatino Linotype" w:eastAsia="Lucida Sans Unicode" w:hAnsi="Palatino Linotype" w:cs="Times New Roman"/>
          <w:color w:val="00000A"/>
          <w:kern w:val="1"/>
          <w:lang w:eastAsia="zh-CN" w:bidi="hi-IN"/>
        </w:rPr>
        <w:t>Wynagrodzenie Wykonawcy zostanie rozliczone na podstawie faktycznie wykonanych i odebranych robót, potwierdzonych przez Inspektora Nadzoru</w:t>
      </w:r>
      <w:r w:rsidR="000E29B5" w:rsidRPr="000E29B5">
        <w:rPr>
          <w:rFonts w:ascii="Palatino Linotype" w:eastAsia="Lucida Sans Unicode" w:hAnsi="Palatino Linotype" w:cs="Times New Roman"/>
          <w:color w:val="00000A"/>
          <w:kern w:val="1"/>
          <w:lang w:eastAsia="zh-CN" w:bidi="hi-IN"/>
        </w:rPr>
        <w:t xml:space="preserve"> </w:t>
      </w:r>
      <w:r w:rsidR="000E29B5">
        <w:rPr>
          <w:rFonts w:ascii="Palatino Linotype" w:eastAsia="Lucida Sans Unicode" w:hAnsi="Palatino Linotype" w:cs="Times New Roman"/>
          <w:color w:val="00000A"/>
          <w:kern w:val="1"/>
          <w:lang w:eastAsia="zh-CN" w:bidi="hi-IN"/>
        </w:rPr>
        <w:t>Inwestorskiego</w:t>
      </w:r>
      <w:r w:rsidRPr="00CB0921">
        <w:rPr>
          <w:rFonts w:ascii="Palatino Linotype" w:eastAsia="Lucida Sans Unicode" w:hAnsi="Palatino Linotype" w:cs="Times New Roman"/>
          <w:color w:val="00000A"/>
          <w:kern w:val="1"/>
          <w:lang w:eastAsia="zh-CN" w:bidi="hi-IN"/>
        </w:rPr>
        <w:t xml:space="preserve">, zgodnie </w:t>
      </w:r>
      <w:r w:rsidRPr="00CB0921">
        <w:rPr>
          <w:rFonts w:ascii="Palatino Linotype" w:eastAsia="Lucida Sans Unicode" w:hAnsi="Palatino Linotype" w:cs="Times New Roman"/>
          <w:color w:val="00000A"/>
          <w:kern w:val="1"/>
          <w:lang w:eastAsia="zh-CN" w:bidi="hi-IN"/>
        </w:rPr>
        <w:lastRenderedPageBreak/>
        <w:t>z </w:t>
      </w:r>
      <w:r w:rsidRPr="00CB0921">
        <w:rPr>
          <w:rFonts w:ascii="Palatino Linotype" w:eastAsia="Lucida Sans Unicode" w:hAnsi="Palatino Linotype" w:cs="Times New Roman"/>
          <w:kern w:val="1"/>
          <w:lang w:eastAsia="zh-CN" w:bidi="hi-IN"/>
        </w:rPr>
        <w:t>kosztorysem powykonawczym, opracowanym przez Wykonawcę według niezmiennych cen jednostkowych określonych w kosztorys</w:t>
      </w:r>
      <w:r w:rsidR="000E29B5">
        <w:rPr>
          <w:rFonts w:ascii="Palatino Linotype" w:eastAsia="Lucida Sans Unicode" w:hAnsi="Palatino Linotype" w:cs="Times New Roman"/>
          <w:kern w:val="1"/>
          <w:lang w:eastAsia="zh-CN" w:bidi="hi-IN"/>
        </w:rPr>
        <w:t>ie</w:t>
      </w:r>
      <w:r w:rsidRPr="00CB0921">
        <w:rPr>
          <w:rFonts w:ascii="Palatino Linotype" w:eastAsia="Lucida Sans Unicode" w:hAnsi="Palatino Linotype" w:cs="Times New Roman"/>
          <w:kern w:val="1"/>
          <w:lang w:eastAsia="zh-CN" w:bidi="hi-IN"/>
        </w:rPr>
        <w:t xml:space="preserve"> ofertowy</w:t>
      </w:r>
      <w:r w:rsidR="00292995">
        <w:rPr>
          <w:rFonts w:ascii="Palatino Linotype" w:eastAsia="Lucida Sans Unicode" w:hAnsi="Palatino Linotype" w:cs="Times New Roman"/>
          <w:kern w:val="1"/>
          <w:lang w:eastAsia="zh-CN" w:bidi="hi-IN"/>
        </w:rPr>
        <w:t>m</w:t>
      </w:r>
      <w:r w:rsidRPr="00CB0921">
        <w:rPr>
          <w:rFonts w:ascii="Palatino Linotype" w:eastAsia="Lucida Sans Unicode" w:hAnsi="Palatino Linotype" w:cs="Times New Roman"/>
          <w:kern w:val="1"/>
          <w:lang w:eastAsia="zh-CN" w:bidi="hi-IN"/>
        </w:rPr>
        <w:t xml:space="preserve"> W</w:t>
      </w:r>
      <w:r w:rsidRPr="00CB0921">
        <w:rPr>
          <w:rFonts w:ascii="Palatino Linotype" w:eastAsia="Lucida Sans Unicode" w:hAnsi="Palatino Linotype" w:cs="Times New Roman"/>
          <w:color w:val="00000A"/>
          <w:kern w:val="1"/>
          <w:lang w:eastAsia="zh-CN" w:bidi="hi-IN"/>
        </w:rPr>
        <w:t>ykonawcy.</w:t>
      </w:r>
    </w:p>
    <w:p w14:paraId="61AFC740" w14:textId="215A0B32" w:rsidR="006F2D6F" w:rsidRPr="008B006B" w:rsidRDefault="006F2D6F" w:rsidP="008D66FB">
      <w:pPr>
        <w:numPr>
          <w:ilvl w:val="0"/>
          <w:numId w:val="29"/>
        </w:numPr>
        <w:tabs>
          <w:tab w:val="left" w:pos="0"/>
          <w:tab w:val="left" w:pos="282"/>
          <w:tab w:val="left" w:pos="50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kern w:val="1"/>
          <w:lang w:eastAsia="zh-CN" w:bidi="hi-IN"/>
        </w:rPr>
      </w:pPr>
      <w:r w:rsidRPr="008B006B">
        <w:rPr>
          <w:rFonts w:ascii="Palatino Linotype" w:eastAsia="Times New Roman" w:hAnsi="Palatino Linotype" w:cs="Mangal"/>
          <w:kern w:val="1"/>
          <w:lang w:eastAsia="zh-CN" w:bidi="hi-IN"/>
        </w:rPr>
        <w:t>W przypadk</w:t>
      </w:r>
      <w:r w:rsidR="00353F78">
        <w:rPr>
          <w:rFonts w:ascii="Palatino Linotype" w:eastAsia="Times New Roman" w:hAnsi="Palatino Linotype" w:cs="Mangal"/>
          <w:kern w:val="1"/>
          <w:lang w:eastAsia="zh-CN" w:bidi="hi-IN"/>
        </w:rPr>
        <w:t>u, gdy w okresie obowiązywania u</w:t>
      </w:r>
      <w:r w:rsidRPr="008B006B">
        <w:rPr>
          <w:rFonts w:ascii="Palatino Linotype" w:eastAsia="Times New Roman" w:hAnsi="Palatino Linotype" w:cs="Mangal"/>
          <w:kern w:val="1"/>
          <w:lang w:eastAsia="zh-CN" w:bidi="hi-IN"/>
        </w:rPr>
        <w:t>mowy nastąpi zmiana:</w:t>
      </w:r>
    </w:p>
    <w:p w14:paraId="2F7BDDBC" w14:textId="7F768D2A" w:rsidR="006F2D6F" w:rsidRDefault="006F2D6F" w:rsidP="00ED37B7">
      <w:pPr>
        <w:pStyle w:val="Akapitzlist"/>
        <w:numPr>
          <w:ilvl w:val="0"/>
          <w:numId w:val="43"/>
        </w:numPr>
        <w:tabs>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contextualSpacing w:val="0"/>
        <w:jc w:val="both"/>
        <w:rPr>
          <w:rFonts w:ascii="Palatino Linotype" w:eastAsia="Times New Roman" w:hAnsi="Palatino Linotype" w:cs="Mangal"/>
          <w:kern w:val="1"/>
          <w:lang w:eastAsia="zh-CN" w:bidi="hi-IN"/>
        </w:rPr>
      </w:pPr>
      <w:r w:rsidRPr="008B006B">
        <w:rPr>
          <w:rFonts w:ascii="Palatino Linotype" w:eastAsia="Times New Roman" w:hAnsi="Palatino Linotype" w:cs="Mangal"/>
          <w:kern w:val="1"/>
          <w:lang w:eastAsia="zh-CN" w:bidi="hi-IN"/>
        </w:rPr>
        <w:t xml:space="preserve">wysokości minimalnego wynagrodzenia za pracę albo wysokości minimalnej stawki godzinowej, ustalonych na podstawie przepisów </w:t>
      </w:r>
      <w:r>
        <w:rPr>
          <w:rFonts w:ascii="Palatino Linotype" w:eastAsia="Times New Roman" w:hAnsi="Palatino Linotype" w:cs="Mangal"/>
          <w:kern w:val="1"/>
          <w:lang w:eastAsia="zh-CN" w:bidi="hi-IN"/>
        </w:rPr>
        <w:t>u</w:t>
      </w:r>
      <w:r w:rsidRPr="008B006B">
        <w:rPr>
          <w:rFonts w:ascii="Palatino Linotype" w:eastAsia="Times New Roman" w:hAnsi="Palatino Linotype" w:cs="Mangal"/>
          <w:kern w:val="1"/>
          <w:lang w:eastAsia="zh-CN" w:bidi="hi-IN"/>
        </w:rPr>
        <w:t>stawy z dnia 10 października 2002 r. o minimalnym wynagrodzeniu za pracę</w:t>
      </w:r>
      <w:r w:rsidR="004C1599">
        <w:rPr>
          <w:rFonts w:ascii="Palatino Linotype" w:eastAsia="Times New Roman" w:hAnsi="Palatino Linotype" w:cs="Mangal"/>
          <w:kern w:val="1"/>
          <w:lang w:eastAsia="zh-CN" w:bidi="hi-IN"/>
        </w:rPr>
        <w:t>;</w:t>
      </w:r>
      <w:r w:rsidRPr="008B006B">
        <w:rPr>
          <w:rFonts w:ascii="Palatino Linotype" w:eastAsia="Times New Roman" w:hAnsi="Palatino Linotype" w:cs="Mangal"/>
          <w:kern w:val="1"/>
          <w:lang w:eastAsia="zh-CN" w:bidi="hi-IN"/>
        </w:rPr>
        <w:t xml:space="preserve"> </w:t>
      </w:r>
    </w:p>
    <w:p w14:paraId="3DF635F6" w14:textId="1E6BAA80" w:rsidR="006F2D6F" w:rsidRDefault="006F2D6F" w:rsidP="00ED37B7">
      <w:pPr>
        <w:pStyle w:val="Akapitzlist"/>
        <w:numPr>
          <w:ilvl w:val="0"/>
          <w:numId w:val="43"/>
        </w:numPr>
        <w:tabs>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contextualSpacing w:val="0"/>
        <w:jc w:val="both"/>
        <w:rPr>
          <w:rFonts w:ascii="Palatino Linotype" w:eastAsia="Times New Roman" w:hAnsi="Palatino Linotype" w:cs="Mangal"/>
          <w:kern w:val="1"/>
          <w:lang w:eastAsia="zh-CN" w:bidi="hi-IN"/>
        </w:rPr>
      </w:pPr>
      <w:r w:rsidRPr="008B006B">
        <w:rPr>
          <w:rFonts w:ascii="Palatino Linotype" w:eastAsia="Times New Roman" w:hAnsi="Palatino Linotype" w:cs="Mangal"/>
          <w:kern w:val="1"/>
          <w:lang w:eastAsia="zh-CN" w:bidi="hi-IN"/>
        </w:rPr>
        <w:t>zasad podlegania ubezpieczeniom społecznym lub ubezpieczeniu zdrowotnemu lub wysokości stawki składki na ubezpieczenia społeczne lub zdrowotne oraz gdy zmiana ta lub zmiany będą miały wp</w:t>
      </w:r>
      <w:r w:rsidR="00353F78">
        <w:rPr>
          <w:rFonts w:ascii="Palatino Linotype" w:eastAsia="Times New Roman" w:hAnsi="Palatino Linotype" w:cs="Mangal"/>
          <w:kern w:val="1"/>
          <w:lang w:eastAsia="zh-CN" w:bidi="hi-IN"/>
        </w:rPr>
        <w:t>ływ na koszty wykonania u</w:t>
      </w:r>
      <w:r w:rsidRPr="008B006B">
        <w:rPr>
          <w:rFonts w:ascii="Palatino Linotype" w:eastAsia="Times New Roman" w:hAnsi="Palatino Linotype" w:cs="Mangal"/>
          <w:kern w:val="1"/>
          <w:lang w:eastAsia="zh-CN" w:bidi="hi-IN"/>
        </w:rPr>
        <w:t>mowy przez Wykonawcę</w:t>
      </w:r>
      <w:r w:rsidR="004C1599">
        <w:rPr>
          <w:rFonts w:ascii="Palatino Linotype" w:eastAsia="Times New Roman" w:hAnsi="Palatino Linotype" w:cs="Mangal"/>
          <w:kern w:val="1"/>
          <w:lang w:eastAsia="zh-CN" w:bidi="hi-IN"/>
        </w:rPr>
        <w:t>;</w:t>
      </w:r>
      <w:r>
        <w:rPr>
          <w:rFonts w:ascii="Palatino Linotype" w:eastAsia="Times New Roman" w:hAnsi="Palatino Linotype" w:cs="Mangal"/>
          <w:kern w:val="1"/>
          <w:lang w:eastAsia="zh-CN" w:bidi="hi-IN"/>
        </w:rPr>
        <w:t xml:space="preserve"> </w:t>
      </w:r>
    </w:p>
    <w:p w14:paraId="2980EED8" w14:textId="76757ACB" w:rsidR="006F2D6F" w:rsidRPr="008B006B" w:rsidRDefault="006F2D6F" w:rsidP="00ED37B7">
      <w:pPr>
        <w:pStyle w:val="Akapitzlist"/>
        <w:numPr>
          <w:ilvl w:val="0"/>
          <w:numId w:val="43"/>
        </w:numPr>
        <w:tabs>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contextualSpacing w:val="0"/>
        <w:jc w:val="both"/>
        <w:rPr>
          <w:rFonts w:ascii="Palatino Linotype" w:eastAsia="Times New Roman" w:hAnsi="Palatino Linotype" w:cs="Mangal"/>
          <w:kern w:val="1"/>
          <w:lang w:eastAsia="zh-CN" w:bidi="hi-IN"/>
        </w:rPr>
      </w:pPr>
      <w:r w:rsidRPr="008B006B">
        <w:rPr>
          <w:rFonts w:ascii="Palatino Linotype" w:eastAsia="Times New Roman" w:hAnsi="Palatino Linotype" w:cs="Mangal"/>
          <w:kern w:val="1"/>
          <w:lang w:eastAsia="zh-CN" w:bidi="hi-IN"/>
        </w:rPr>
        <w:t>zasad gromadzenia i wysokości wpłat do pracowniczych planów kapitałowych, o</w:t>
      </w:r>
      <w:r w:rsidR="008C317B">
        <w:rPr>
          <w:rFonts w:ascii="Palatino Linotype" w:eastAsia="Times New Roman" w:hAnsi="Palatino Linotype" w:cs="Mangal"/>
          <w:kern w:val="1"/>
          <w:lang w:eastAsia="zh-CN" w:bidi="hi-IN"/>
        </w:rPr>
        <w:t> </w:t>
      </w:r>
      <w:r w:rsidR="00353F78">
        <w:rPr>
          <w:rFonts w:ascii="Palatino Linotype" w:eastAsia="Times New Roman" w:hAnsi="Palatino Linotype" w:cs="Mangal"/>
          <w:kern w:val="1"/>
          <w:lang w:eastAsia="zh-CN" w:bidi="hi-IN"/>
        </w:rPr>
        <w:t>których mowa w u</w:t>
      </w:r>
      <w:r w:rsidRPr="008B006B">
        <w:rPr>
          <w:rFonts w:ascii="Palatino Linotype" w:eastAsia="Times New Roman" w:hAnsi="Palatino Linotype" w:cs="Mangal"/>
          <w:kern w:val="1"/>
          <w:lang w:eastAsia="zh-CN" w:bidi="hi-IN"/>
        </w:rPr>
        <w:t>stawie z dnia 4 października 2018 r. o pracowniczych planach kapitałowych</w:t>
      </w:r>
      <w:r w:rsidR="004C1599">
        <w:rPr>
          <w:rFonts w:ascii="Palatino Linotype" w:eastAsia="Times New Roman" w:hAnsi="Palatino Linotype" w:cs="Mangal"/>
          <w:kern w:val="1"/>
          <w:lang w:eastAsia="zh-CN" w:bidi="hi-IN"/>
        </w:rPr>
        <w:t>;</w:t>
      </w:r>
    </w:p>
    <w:p w14:paraId="52578B17" w14:textId="51235956" w:rsidR="006F2D6F" w:rsidRDefault="006F2D6F" w:rsidP="007E3A3E">
      <w:pPr>
        <w:tabs>
          <w:tab w:val="left" w:pos="0"/>
          <w:tab w:val="left" w:pos="282"/>
          <w:tab w:val="left" w:pos="50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jc w:val="both"/>
        <w:rPr>
          <w:rFonts w:ascii="Palatino Linotype" w:eastAsia="Times New Roman" w:hAnsi="Palatino Linotype" w:cs="Mangal"/>
          <w:kern w:val="1"/>
          <w:lang w:eastAsia="zh-CN" w:bidi="hi-IN"/>
        </w:rPr>
      </w:pPr>
      <w:r>
        <w:rPr>
          <w:rFonts w:ascii="Palatino Linotype" w:eastAsia="Times New Roman" w:hAnsi="Palatino Linotype" w:cs="Mangal"/>
          <w:kern w:val="1"/>
          <w:lang w:eastAsia="zh-CN" w:bidi="hi-IN"/>
        </w:rPr>
        <w:t xml:space="preserve">- </w:t>
      </w:r>
      <w:r w:rsidRPr="008B006B">
        <w:rPr>
          <w:rFonts w:ascii="Palatino Linotype" w:eastAsia="Times New Roman" w:hAnsi="Palatino Linotype" w:cs="Mangal"/>
          <w:kern w:val="1"/>
          <w:lang w:eastAsia="zh-CN" w:bidi="hi-IN"/>
        </w:rPr>
        <w:t>i będzie ona miała wpływ na koszty wyko</w:t>
      </w:r>
      <w:r w:rsidR="00275D4B">
        <w:rPr>
          <w:rFonts w:ascii="Palatino Linotype" w:eastAsia="Times New Roman" w:hAnsi="Palatino Linotype" w:cs="Mangal"/>
          <w:kern w:val="1"/>
          <w:lang w:eastAsia="zh-CN" w:bidi="hi-IN"/>
        </w:rPr>
        <w:t>nania u</w:t>
      </w:r>
      <w:r w:rsidRPr="008B006B">
        <w:rPr>
          <w:rFonts w:ascii="Palatino Linotype" w:eastAsia="Times New Roman" w:hAnsi="Palatino Linotype" w:cs="Mangal"/>
          <w:kern w:val="1"/>
          <w:lang w:eastAsia="zh-CN" w:bidi="hi-IN"/>
        </w:rPr>
        <w:t xml:space="preserve">mowy przez Wykonawcę, </w:t>
      </w:r>
      <w:bookmarkStart w:id="0" w:name="_Hlk63078934"/>
      <w:r w:rsidRPr="008B006B">
        <w:rPr>
          <w:rFonts w:ascii="Palatino Linotype" w:eastAsia="Times New Roman" w:hAnsi="Palatino Linotype" w:cs="Mangal"/>
          <w:kern w:val="1"/>
          <w:lang w:eastAsia="zh-CN" w:bidi="hi-IN"/>
        </w:rPr>
        <w:t>Wykonawca może zwrócić się do Zamawiającego z pisemnym wnioskiem o przeprowadzenie negocjacji w sprawie odpowiedniej zmiany wynagrodzenia w terminie do 30 dni od dnia opublikowania przepisów dokonujących zmian. Wykonawca jest zobowiązany odpowiednio udokumentować swój wniosek.</w:t>
      </w:r>
      <w:r w:rsidR="000E29B5" w:rsidRPr="000E29B5">
        <w:rPr>
          <w:rFonts w:ascii="Palatino Linotype" w:hAnsi="Palatino Linotype"/>
        </w:rPr>
        <w:t xml:space="preserve"> </w:t>
      </w:r>
      <w:r w:rsidR="000E29B5">
        <w:rPr>
          <w:rFonts w:ascii="Palatino Linotype" w:hAnsi="Palatino Linotype"/>
        </w:rPr>
        <w:t>Wykonawca wraz z wnioskiem zobowiązany jest przedłożyć kalkulację wzrostu kosztów oraz dowody potwierdzające ten wzrost.</w:t>
      </w:r>
      <w:r w:rsidR="000E29B5" w:rsidRPr="000E29B5">
        <w:rPr>
          <w:rFonts w:ascii="Palatino Linotype" w:hAnsi="Palatino Linotype"/>
        </w:rPr>
        <w:t xml:space="preserve"> </w:t>
      </w:r>
      <w:r w:rsidR="000E29B5">
        <w:rPr>
          <w:rFonts w:ascii="Palatino Linotype" w:eastAsia="Times New Roman" w:hAnsi="Palatino Linotype" w:cs="Mangal"/>
          <w:kern w:val="2"/>
          <w:lang w:eastAsia="zh-CN" w:bidi="hi-IN"/>
        </w:rPr>
        <w:t xml:space="preserve">Zamawiający przystąpi niezwłocznie do rozpatrzenia wniosku Wykonawcy. </w:t>
      </w:r>
      <w:r w:rsidR="000E29B5">
        <w:rPr>
          <w:rFonts w:ascii="Palatino Linotype" w:hAnsi="Palatino Linotype"/>
        </w:rPr>
        <w:t>Zamawiający jest uprawniony w terminie 10 dni od otrzymania wniosku, o którym mowa powyżej, do zgłoszenia swoich zastrzeżeń co do jego treści, kalkulacji wzrostu kosztów lub przedłożonych przez Wykonawcę dowodów. Wykonawca ustosunkuje się do zastrzeżeń Zamawiającego w terminie 10 dni od dnia ich otrzymania.</w:t>
      </w:r>
      <w:r w:rsidRPr="008B006B">
        <w:rPr>
          <w:rFonts w:ascii="Palatino Linotype" w:eastAsia="Times New Roman" w:hAnsi="Palatino Linotype" w:cs="Mangal"/>
          <w:kern w:val="1"/>
          <w:lang w:eastAsia="zh-CN" w:bidi="hi-IN"/>
        </w:rPr>
        <w:t xml:space="preserve"> </w:t>
      </w:r>
      <w:bookmarkEnd w:id="0"/>
      <w:r w:rsidRPr="008B006B">
        <w:rPr>
          <w:rFonts w:ascii="Palatino Linotype" w:eastAsia="Times New Roman" w:hAnsi="Palatino Linotype" w:cs="Mangal"/>
          <w:kern w:val="1"/>
          <w:lang w:eastAsia="zh-CN" w:bidi="hi-IN"/>
        </w:rPr>
        <w:t>Zmiana ta będzie powodowała wzrost maksymalnej wartości umowy, o której mowa w ust. 1.</w:t>
      </w:r>
    </w:p>
    <w:p w14:paraId="037FDB29" w14:textId="175A1836" w:rsidR="006F2D6F" w:rsidRPr="008B006B" w:rsidRDefault="006F2D6F" w:rsidP="008D66FB">
      <w:pPr>
        <w:pStyle w:val="Akapitzlist"/>
        <w:numPr>
          <w:ilvl w:val="0"/>
          <w:numId w:val="29"/>
        </w:numPr>
        <w:tabs>
          <w:tab w:val="left" w:pos="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contextualSpacing w:val="0"/>
        <w:jc w:val="both"/>
        <w:rPr>
          <w:rFonts w:ascii="Palatino Linotype" w:eastAsia="Times New Roman" w:hAnsi="Palatino Linotype" w:cs="Mangal"/>
          <w:kern w:val="1"/>
          <w:lang w:eastAsia="zh-CN" w:bidi="hi-IN"/>
        </w:rPr>
      </w:pPr>
      <w:r w:rsidRPr="008B006B">
        <w:rPr>
          <w:rFonts w:ascii="Palatino Linotype" w:hAnsi="Palatino Linotype"/>
          <w:color w:val="000000"/>
        </w:rPr>
        <w:t>Zamawiający przewiduje możliwość dokonania zmian wynagrodzenia, o którym mowa w</w:t>
      </w:r>
      <w:r w:rsidR="008C317B">
        <w:rPr>
          <w:rFonts w:ascii="Palatino Linotype" w:hAnsi="Palatino Linotype"/>
          <w:color w:val="000000"/>
        </w:rPr>
        <w:t> </w:t>
      </w:r>
      <w:r w:rsidRPr="008B006B">
        <w:rPr>
          <w:rFonts w:ascii="Palatino Linotype" w:hAnsi="Palatino Linotype"/>
          <w:color w:val="000000"/>
        </w:rPr>
        <w:t xml:space="preserve">ust. 1 w przypadku </w:t>
      </w:r>
      <w:r w:rsidRPr="008B006B">
        <w:rPr>
          <w:rFonts w:ascii="Palatino Linotype" w:eastAsia="Times New Roman" w:hAnsi="Palatino Linotype" w:cs="Mangal"/>
          <w:kern w:val="1"/>
          <w:lang w:eastAsia="zh-CN" w:bidi="hi-IN"/>
        </w:rPr>
        <w:t>zmiany stawki VAT. Wynagrodzenie Wykonawcy ulegnie odpowiedniej zmianie poprzez zastosowanie zmienionej stawki VA</w:t>
      </w:r>
      <w:r w:rsidR="00275D4B">
        <w:rPr>
          <w:rFonts w:ascii="Palatino Linotype" w:eastAsia="Times New Roman" w:hAnsi="Palatino Linotype" w:cs="Mangal"/>
          <w:kern w:val="1"/>
          <w:lang w:eastAsia="zh-CN" w:bidi="hi-IN"/>
        </w:rPr>
        <w:t>T – bez sporządzania aneksu do u</w:t>
      </w:r>
      <w:r w:rsidRPr="008B006B">
        <w:rPr>
          <w:rFonts w:ascii="Palatino Linotype" w:eastAsia="Times New Roman" w:hAnsi="Palatino Linotype" w:cs="Mangal"/>
          <w:kern w:val="1"/>
          <w:lang w:eastAsia="zh-CN" w:bidi="hi-IN"/>
        </w:rPr>
        <w:t>mowy. Zmianie ulegnie wysokość wynagrodzenia należnego Wykonawcy za</w:t>
      </w:r>
      <w:r w:rsidR="008C317B">
        <w:rPr>
          <w:rFonts w:ascii="Palatino Linotype" w:eastAsia="Times New Roman" w:hAnsi="Palatino Linotype" w:cs="Mangal"/>
          <w:kern w:val="1"/>
          <w:lang w:eastAsia="zh-CN" w:bidi="hi-IN"/>
        </w:rPr>
        <w:t> </w:t>
      </w:r>
      <w:r w:rsidR="00275D4B">
        <w:rPr>
          <w:rFonts w:ascii="Palatino Linotype" w:eastAsia="Times New Roman" w:hAnsi="Palatino Linotype" w:cs="Mangal"/>
          <w:kern w:val="1"/>
          <w:lang w:eastAsia="zh-CN" w:bidi="hi-IN"/>
        </w:rPr>
        <w:t>wykonywanie u</w:t>
      </w:r>
      <w:r w:rsidRPr="008B006B">
        <w:rPr>
          <w:rFonts w:ascii="Palatino Linotype" w:eastAsia="Times New Roman" w:hAnsi="Palatino Linotype" w:cs="Mangal"/>
          <w:kern w:val="1"/>
          <w:lang w:eastAsia="zh-CN" w:bidi="hi-IN"/>
        </w:rPr>
        <w:t xml:space="preserve">mowy w okresie od dnia obowiązywania zmienionej stawki VAT, </w:t>
      </w:r>
      <w:r w:rsidR="00AB569C">
        <w:rPr>
          <w:rFonts w:ascii="Palatino Linotype" w:eastAsia="Times New Roman" w:hAnsi="Palatino Linotype" w:cs="Mangal"/>
          <w:kern w:val="1"/>
          <w:lang w:eastAsia="zh-CN" w:bidi="hi-IN"/>
        </w:rPr>
        <w:br/>
      </w:r>
      <w:r w:rsidRPr="008B006B">
        <w:rPr>
          <w:rFonts w:ascii="Palatino Linotype" w:eastAsia="Times New Roman" w:hAnsi="Palatino Linotype" w:cs="Mangal"/>
          <w:kern w:val="1"/>
          <w:lang w:eastAsia="zh-CN" w:bidi="hi-IN"/>
        </w:rPr>
        <w:t>przy czym zmiana dotyczyć będzie wyłącznie tej części wynagrodzenia należnego Wykonawcy, do której zgodnie z przepisami prawa powinna być stosowana zmieniona stawka VAT</w:t>
      </w:r>
      <w:r>
        <w:rPr>
          <w:rFonts w:ascii="Palatino Linotype" w:eastAsia="Times New Roman" w:hAnsi="Palatino Linotype" w:cs="Mangal"/>
          <w:kern w:val="1"/>
          <w:lang w:eastAsia="zh-CN" w:bidi="hi-IN"/>
        </w:rPr>
        <w:t>.</w:t>
      </w:r>
    </w:p>
    <w:p w14:paraId="1FB5A79E" w14:textId="4355354E" w:rsidR="000E29B5" w:rsidRPr="000E29B5" w:rsidRDefault="000E29B5" w:rsidP="000E29B5">
      <w:pPr>
        <w:pStyle w:val="Akapitzlist"/>
        <w:numPr>
          <w:ilvl w:val="0"/>
          <w:numId w:val="29"/>
        </w:numPr>
        <w:tabs>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contextualSpacing w:val="0"/>
        <w:jc w:val="both"/>
        <w:rPr>
          <w:rFonts w:ascii="Palatino Linotype" w:eastAsia="Times New Roman" w:hAnsi="Palatino Linotype" w:cs="Mangal"/>
          <w:kern w:val="1"/>
          <w:lang w:eastAsia="zh-CN" w:bidi="hi-IN"/>
        </w:rPr>
      </w:pPr>
      <w:r>
        <w:rPr>
          <w:rFonts w:ascii="Palatino Linotype" w:hAnsi="Palatino Linotype"/>
        </w:rPr>
        <w:t>Wynagrodzenie Wykonawcy, na zasadach określonych w niniejszej umowie oraz w treści art. 439 ustawy, podlegać będzie waloryzacji prowadzącej do zmiany wysokości wynagrodzenia należnego Wykonawcy (zwiększenia lub zmniejszenia), w przypadku zmiany ceny materiałów lub kosztów związanych z realizacją zamówienia. Waloryzacja ta będzie dokonywana z zachowaniem następujących zasad i w następujący sposób:</w:t>
      </w:r>
    </w:p>
    <w:p w14:paraId="15D641F4" w14:textId="77777777" w:rsidR="000E29B5" w:rsidRDefault="000E29B5" w:rsidP="00E75C2E">
      <w:pPr>
        <w:pStyle w:val="Akapitzlist"/>
        <w:numPr>
          <w:ilvl w:val="0"/>
          <w:numId w:val="51"/>
        </w:numPr>
        <w:tabs>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283"/>
        <w:jc w:val="both"/>
        <w:rPr>
          <w:rFonts w:ascii="Palatino Linotype" w:hAnsi="Palatino Linotype"/>
        </w:rPr>
      </w:pPr>
      <w:r>
        <w:rPr>
          <w:rFonts w:ascii="Palatino Linotype" w:hAnsi="Palatino Linotype"/>
        </w:rPr>
        <w:t>w sytuacji wzrostu ceny materiałów lub kosztów związanych z realizacją zamówienia powyżej 10% w stosunku do cen lub kosztów z miesiąca, w którym złożono ofertę Wykonawca jest uprawniony złożyć Zamawiającemu pisemny wniosek o zmianę umowy w zakresie płatności wynikających ze wzrostu kosztów związanych z realizacją zamówienia. Wniosek powinien zawierać wyczerpujące uzasadnienie faktyczne i wskazanie podstaw prawnych oraz dokładne wyliczenie kwoty wynagrodzenia Wykonawcy po zmianie umowy, udokumentowane szczegółowymi danymi źródłowymi (w szczególności cenniki, oferty);</w:t>
      </w:r>
    </w:p>
    <w:p w14:paraId="57ACE0AA" w14:textId="77777777" w:rsidR="000E29B5" w:rsidRDefault="000E29B5" w:rsidP="00E75C2E">
      <w:pPr>
        <w:pStyle w:val="Akapitzlist"/>
        <w:numPr>
          <w:ilvl w:val="0"/>
          <w:numId w:val="51"/>
        </w:numPr>
        <w:tabs>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283"/>
        <w:jc w:val="both"/>
        <w:rPr>
          <w:rFonts w:ascii="Palatino Linotype" w:hAnsi="Palatino Linotype"/>
        </w:rPr>
      </w:pPr>
      <w:r>
        <w:rPr>
          <w:rFonts w:ascii="Palatino Linotype" w:hAnsi="Palatino Linotype"/>
        </w:rPr>
        <w:t xml:space="preserve">w sytuacji spadku ceny materiałów lub kosztów związanych z realizacją zamówienia powyżej 10% w stosunku do cen lub kosztów z miesiąca, w którym złożono ofertę Zamawiający jest uprawniony złożyć Wykonawcy pisemny wniosek o zmianę umowy w zakresie płatności wynikających ze spadku kosztów związanych z realizacją zamówienia. Informacja powinna zawierać wyczerpujące uzasadnienie faktyczne </w:t>
      </w:r>
      <w:r>
        <w:rPr>
          <w:rFonts w:ascii="Palatino Linotype" w:hAnsi="Palatino Linotype"/>
        </w:rPr>
        <w:lastRenderedPageBreak/>
        <w:t>i wskazanie podstaw prawnych oraz dokładne wyliczenie kwoty wynagrodzenia Wykonawcy po zmianie umowy;</w:t>
      </w:r>
    </w:p>
    <w:p w14:paraId="1E33CE59" w14:textId="77777777" w:rsidR="000E29B5" w:rsidRDefault="000E29B5" w:rsidP="00E75C2E">
      <w:pPr>
        <w:pStyle w:val="Akapitzlist"/>
        <w:numPr>
          <w:ilvl w:val="0"/>
          <w:numId w:val="51"/>
        </w:numPr>
        <w:tabs>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283"/>
        <w:jc w:val="both"/>
        <w:rPr>
          <w:rFonts w:ascii="Palatino Linotype" w:hAnsi="Palatino Linotype"/>
        </w:rPr>
      </w:pPr>
      <w:r>
        <w:rPr>
          <w:rFonts w:ascii="Palatino Linotype" w:hAnsi="Palatino Linotype"/>
        </w:rPr>
        <w:t>wysokość wynagrodzenia Wykonawcy określonego w rozliczeniu częściowym, w odniesieniu do ceny materiałów lub kosztów objętych wnioskiem, ulegnie waloryzacji o zmianę wskaźnika cen produkcji budowlano-montażowej ustalanego przez Prezesa Głównego Urzędu Statystycznego. Poziom zmiany będzie stanowił różnicę ceny materiałów lub kosztów ogłoszonych w komunikacie Prezesa Głównego Urzędu Statystycznego z miesiąca, za który wnioskowana jest zmiana a poziomem cen materiałów lub kosztów wynikających z komunikatu Prezesa GUS za miesiąc, w którym została złożona oferta Wykonawcy. W przypadku gdyby wskaźniki przestały być dostępne, zastosowanie znajdą inne, najbardziej zbliżone, wskaźniki publikowane przez Prezesa GUS, z zastrzeżeniem pkt 5;</w:t>
      </w:r>
    </w:p>
    <w:p w14:paraId="447FF816" w14:textId="170B01B3" w:rsidR="000E29B5" w:rsidRDefault="000E29B5" w:rsidP="00E75C2E">
      <w:pPr>
        <w:pStyle w:val="Akapitzlist"/>
        <w:numPr>
          <w:ilvl w:val="0"/>
          <w:numId w:val="51"/>
        </w:numPr>
        <w:tabs>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283"/>
        <w:jc w:val="both"/>
        <w:rPr>
          <w:rFonts w:ascii="Palatino Linotype" w:hAnsi="Palatino Linotype"/>
        </w:rPr>
      </w:pPr>
      <w:r>
        <w:rPr>
          <w:rFonts w:ascii="Palatino Linotype" w:hAnsi="Palatino Linotype"/>
        </w:rPr>
        <w:t>wniosek, o którym mowa w pkt 1 i 2 można złożyć nie wcześniej niż po upływie 6 miesięcy od dnia zawarcia umowy (początkowy termin ustalenia zmiany wynagrodzenia); możliwe jest wprowadzanie kolejnych zmian wynagrodzenia z</w:t>
      </w:r>
      <w:r w:rsidR="003B665D">
        <w:rPr>
          <w:rFonts w:ascii="Palatino Linotype" w:hAnsi="Palatino Linotype"/>
        </w:rPr>
        <w:t> </w:t>
      </w:r>
      <w:r>
        <w:rPr>
          <w:rFonts w:ascii="Palatino Linotype" w:hAnsi="Palatino Linotype"/>
        </w:rPr>
        <w:t>zastrzeżeniem, że będą one wprowadzane nie częściej niż co 6 miesięcy;</w:t>
      </w:r>
    </w:p>
    <w:p w14:paraId="05E488D8" w14:textId="32B21F89" w:rsidR="00FF0EBB" w:rsidRDefault="00FF0EBB" w:rsidP="00E75C2E">
      <w:pPr>
        <w:pStyle w:val="Akapitzlist"/>
        <w:numPr>
          <w:ilvl w:val="0"/>
          <w:numId w:val="51"/>
        </w:numPr>
        <w:tabs>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283"/>
        <w:jc w:val="both"/>
        <w:rPr>
          <w:rFonts w:ascii="Palatino Linotype" w:hAnsi="Palatino Linotype"/>
        </w:rPr>
      </w:pPr>
      <w:r>
        <w:rPr>
          <w:rFonts w:ascii="Palatino Linotype" w:hAnsi="Palatino Linotype"/>
        </w:rPr>
        <w:t>maksymalna wysokość zmiany wynagrodzenia określonego w ust. 1 jaką dopuszcza Zamawiający w efekcie zastosowania postanowień o zasadach wprowadzania zmian w wysokości wynagrodzenia wynikających z</w:t>
      </w:r>
      <w:r w:rsidR="00027533">
        <w:rPr>
          <w:rFonts w:ascii="Palatino Linotype" w:hAnsi="Palatino Linotype"/>
        </w:rPr>
        <w:t> </w:t>
      </w:r>
      <w:r>
        <w:rPr>
          <w:rFonts w:ascii="Palatino Linotype" w:hAnsi="Palatino Linotype"/>
        </w:rPr>
        <w:t>dokonywania waloryzacji nie może przekroczyć wartości 5% wynagrodzenia określonego w ust. 1 umowy z chwili jej zawarcia.</w:t>
      </w:r>
    </w:p>
    <w:p w14:paraId="087D177D" w14:textId="6DD7B910" w:rsidR="00FF0EBB" w:rsidRDefault="00FF0EBB" w:rsidP="008D66FB">
      <w:pPr>
        <w:pStyle w:val="Akapitzlist"/>
        <w:numPr>
          <w:ilvl w:val="0"/>
          <w:numId w:val="29"/>
        </w:numPr>
        <w:tabs>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contextualSpacing w:val="0"/>
        <w:jc w:val="both"/>
        <w:rPr>
          <w:rFonts w:ascii="Palatino Linotype" w:eastAsia="Times New Roman" w:hAnsi="Palatino Linotype" w:cs="Mangal"/>
          <w:kern w:val="1"/>
          <w:lang w:eastAsia="zh-CN" w:bidi="hi-IN"/>
        </w:rPr>
      </w:pPr>
      <w:r>
        <w:rPr>
          <w:rFonts w:ascii="Palatino Linotype" w:hAnsi="Palatino Linotype"/>
        </w:rPr>
        <w:t>Postanowień umownych w zakresie waloryzacji nie stosuje się od chwili osiągnięcia łącznego limitu, o którym mowa w ust. 7 pkt 5.</w:t>
      </w:r>
    </w:p>
    <w:p w14:paraId="1B892EE4" w14:textId="76709E63" w:rsidR="00FF0EBB" w:rsidRPr="00FF0EBB" w:rsidRDefault="00FF0EBB" w:rsidP="00681022">
      <w:pPr>
        <w:pStyle w:val="Akapitzlist"/>
        <w:numPr>
          <w:ilvl w:val="0"/>
          <w:numId w:val="29"/>
        </w:numPr>
        <w:tabs>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contextualSpacing w:val="0"/>
        <w:jc w:val="both"/>
        <w:rPr>
          <w:rFonts w:ascii="Palatino Linotype" w:eastAsia="Times New Roman" w:hAnsi="Palatino Linotype" w:cs="Mangal"/>
          <w:kern w:val="1"/>
          <w:lang w:eastAsia="zh-CN" w:bidi="hi-IN"/>
        </w:rPr>
      </w:pPr>
      <w:r w:rsidRPr="00FF0EBB">
        <w:rPr>
          <w:rFonts w:ascii="Palatino Linotype" w:hAnsi="Palatino Linotype"/>
        </w:rPr>
        <w:t>Wykonawca, którego wynagrodzenie zostało zmienione zgodnie z ust. 7 zobowiązany jest do zmiany wynagrodzenia przysługującego podwykonawcy, z którym zawarł umowę, w zakresie odpowiadającym zmianom cen materiałów lub kosztów dotyczącym zobowiązania podwykonawcy, pod warunkiem spełnienia przesłanek określonych w art. 439 ust. 5 ustawy.</w:t>
      </w:r>
    </w:p>
    <w:p w14:paraId="32A649F6" w14:textId="1C111209" w:rsidR="00FF0EBB" w:rsidRPr="00FF0EBB" w:rsidRDefault="00FF0EBB" w:rsidP="00FF0EBB">
      <w:pPr>
        <w:pStyle w:val="Akapitzlist"/>
        <w:numPr>
          <w:ilvl w:val="0"/>
          <w:numId w:val="29"/>
        </w:numPr>
        <w:tabs>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jc w:val="both"/>
        <w:rPr>
          <w:rFonts w:ascii="Palatino Linotype" w:eastAsia="Times New Roman" w:hAnsi="Palatino Linotype" w:cs="Mangal"/>
          <w:kern w:val="1"/>
          <w:lang w:eastAsia="zh-CN" w:bidi="hi-IN"/>
        </w:rPr>
      </w:pPr>
      <w:r w:rsidRPr="00FF0EBB">
        <w:rPr>
          <w:rFonts w:ascii="Palatino Linotype" w:eastAsia="Times New Roman" w:hAnsi="Palatino Linotype" w:cs="Mangal"/>
          <w:kern w:val="1"/>
          <w:lang w:eastAsia="zh-CN" w:bidi="hi-IN"/>
        </w:rPr>
        <w:t>Zapłata wynagrodzenia będzie każdorazowo następowała przelewem bankowym na</w:t>
      </w:r>
      <w:r>
        <w:rPr>
          <w:rFonts w:ascii="Palatino Linotype" w:eastAsia="Times New Roman" w:hAnsi="Palatino Linotype" w:cs="Mangal"/>
          <w:kern w:val="1"/>
          <w:lang w:eastAsia="zh-CN" w:bidi="hi-IN"/>
        </w:rPr>
        <w:t> </w:t>
      </w:r>
      <w:r w:rsidRPr="00FF0EBB">
        <w:rPr>
          <w:rFonts w:ascii="Palatino Linotype" w:eastAsia="Times New Roman" w:hAnsi="Palatino Linotype" w:cs="Mangal"/>
          <w:kern w:val="1"/>
          <w:lang w:eastAsia="zh-CN" w:bidi="hi-IN"/>
        </w:rPr>
        <w:t xml:space="preserve">rachunek bankowy Wykonawcy o numerze: </w:t>
      </w:r>
      <w:r w:rsidR="00681022">
        <w:rPr>
          <w:rFonts w:ascii="Palatino Linotype" w:eastAsia="Times New Roman" w:hAnsi="Palatino Linotype" w:cs="Mangal"/>
          <w:kern w:val="1"/>
          <w:lang w:eastAsia="zh-CN" w:bidi="hi-IN"/>
        </w:rPr>
        <w:t>[…]</w:t>
      </w:r>
      <w:r w:rsidRPr="00FF0EBB">
        <w:rPr>
          <w:rFonts w:ascii="Palatino Linotype" w:eastAsia="Times New Roman" w:hAnsi="Palatino Linotype" w:cs="Mangal"/>
          <w:kern w:val="1"/>
          <w:lang w:eastAsia="zh-CN" w:bidi="hi-IN"/>
        </w:rPr>
        <w:t>. Zmiana rachunku bankowego wymaga zmiany umowy. Wykonawca oświadcza, że rachunek bankowy wskazany powyżej należy do Wykonawcy i jest powiązany z wydzielonym rachunkiem VAT.</w:t>
      </w:r>
    </w:p>
    <w:p w14:paraId="5D49A8D9" w14:textId="72C16BB0" w:rsidR="00FF0EBB" w:rsidRPr="003B665D" w:rsidRDefault="00FF0EBB" w:rsidP="00681022">
      <w:pPr>
        <w:pStyle w:val="Akapitzlist"/>
        <w:numPr>
          <w:ilvl w:val="0"/>
          <w:numId w:val="29"/>
        </w:numPr>
        <w:tabs>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jc w:val="both"/>
        <w:rPr>
          <w:rFonts w:ascii="Palatino Linotype" w:eastAsia="Times New Roman" w:hAnsi="Palatino Linotype" w:cs="Mangal"/>
          <w:kern w:val="1"/>
          <w:lang w:eastAsia="zh-CN" w:bidi="hi-IN"/>
        </w:rPr>
      </w:pPr>
      <w:r w:rsidRPr="00FF0EBB">
        <w:rPr>
          <w:rFonts w:ascii="Palatino Linotype" w:eastAsia="Times New Roman" w:hAnsi="Palatino Linotype" w:cs="Mangal"/>
          <w:kern w:val="1"/>
          <w:lang w:eastAsia="zh-CN" w:bidi="hi-IN"/>
        </w:rPr>
        <w:t>Płatność wynagrodzenia będzie dokonana przy zachowaniu mechanizmu podzielonej płatności, zgodnie z art. 108a ust. 1-3 ustawy z dnia 11 marca 2004 r. o podatku od towarów i usług (</w:t>
      </w:r>
      <w:r w:rsidR="00C2485F">
        <w:rPr>
          <w:rFonts w:ascii="Palatino Linotype" w:eastAsia="Times New Roman" w:hAnsi="Palatino Linotype" w:cs="Mangal"/>
          <w:kern w:val="1"/>
          <w:lang w:eastAsia="zh-CN" w:bidi="hi-IN"/>
        </w:rPr>
        <w:t>Dz. U. z 2025</w:t>
      </w:r>
      <w:r w:rsidR="00EA13D5" w:rsidRPr="003B665D">
        <w:rPr>
          <w:rFonts w:ascii="Palatino Linotype" w:eastAsia="Times New Roman" w:hAnsi="Palatino Linotype" w:cs="Mangal"/>
          <w:kern w:val="1"/>
          <w:lang w:eastAsia="zh-CN" w:bidi="hi-IN"/>
        </w:rPr>
        <w:t xml:space="preserve"> r. poz. </w:t>
      </w:r>
      <w:r w:rsidR="00C2485F">
        <w:rPr>
          <w:rFonts w:ascii="Palatino Linotype" w:eastAsia="Times New Roman" w:hAnsi="Palatino Linotype" w:cs="Mangal"/>
          <w:kern w:val="1"/>
          <w:lang w:eastAsia="zh-CN" w:bidi="hi-IN"/>
        </w:rPr>
        <w:t>775</w:t>
      </w:r>
      <w:r w:rsidRPr="003B665D">
        <w:rPr>
          <w:rFonts w:ascii="Palatino Linotype" w:eastAsia="Times New Roman" w:hAnsi="Palatino Linotype" w:cs="Mangal"/>
          <w:kern w:val="1"/>
          <w:lang w:eastAsia="zh-CN" w:bidi="hi-IN"/>
        </w:rPr>
        <w:t>).</w:t>
      </w:r>
    </w:p>
    <w:p w14:paraId="6DDF6459" w14:textId="12813476" w:rsidR="00FF0EBB" w:rsidRPr="00FF0EBB" w:rsidRDefault="00FF0EBB" w:rsidP="00FF0EBB">
      <w:pPr>
        <w:pStyle w:val="Akapitzlist"/>
        <w:numPr>
          <w:ilvl w:val="0"/>
          <w:numId w:val="29"/>
        </w:numPr>
        <w:tabs>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jc w:val="both"/>
        <w:rPr>
          <w:rFonts w:ascii="Palatino Linotype" w:eastAsia="Times New Roman" w:hAnsi="Palatino Linotype" w:cs="Mangal"/>
          <w:kern w:val="1"/>
          <w:lang w:eastAsia="zh-CN" w:bidi="hi-IN"/>
        </w:rPr>
      </w:pPr>
      <w:r w:rsidRPr="00FF0EBB">
        <w:rPr>
          <w:rFonts w:ascii="Palatino Linotype" w:eastAsia="Times New Roman" w:hAnsi="Palatino Linotype" w:cs="Mangal"/>
          <w:kern w:val="1"/>
          <w:lang w:eastAsia="zh-CN" w:bidi="hi-IN"/>
        </w:rPr>
        <w:t>Wynagrodzenie za wykonane roboty będzie płatne w terminie do 3</w:t>
      </w:r>
      <w:r w:rsidR="00857802">
        <w:rPr>
          <w:rFonts w:ascii="Palatino Linotype" w:eastAsia="Times New Roman" w:hAnsi="Palatino Linotype" w:cs="Mangal"/>
          <w:kern w:val="1"/>
          <w:lang w:eastAsia="zh-CN" w:bidi="hi-IN"/>
        </w:rPr>
        <w:t>0</w:t>
      </w:r>
      <w:r w:rsidRPr="00FF0EBB">
        <w:rPr>
          <w:rFonts w:ascii="Palatino Linotype" w:eastAsia="Times New Roman" w:hAnsi="Palatino Linotype" w:cs="Mangal"/>
          <w:kern w:val="1"/>
          <w:lang w:eastAsia="zh-CN" w:bidi="hi-IN"/>
        </w:rPr>
        <w:t xml:space="preserve"> dni od dnia złożenia prawidłowo wystawionej faktury. </w:t>
      </w:r>
    </w:p>
    <w:p w14:paraId="2E198A2B" w14:textId="77777777" w:rsidR="00FF0EBB" w:rsidRPr="00EA13D5" w:rsidRDefault="00FF0EBB" w:rsidP="00EA13D5">
      <w:pPr>
        <w:pStyle w:val="Akapitzlist"/>
        <w:tabs>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jc w:val="both"/>
        <w:rPr>
          <w:rFonts w:ascii="Palatino Linotype" w:eastAsia="Times New Roman" w:hAnsi="Palatino Linotype" w:cs="Mangal"/>
          <w:kern w:val="1"/>
          <w:u w:val="single"/>
          <w:lang w:eastAsia="zh-CN" w:bidi="hi-IN"/>
        </w:rPr>
      </w:pPr>
      <w:r w:rsidRPr="00EA13D5">
        <w:rPr>
          <w:rFonts w:ascii="Palatino Linotype" w:eastAsia="Times New Roman" w:hAnsi="Palatino Linotype" w:cs="Mangal"/>
          <w:kern w:val="1"/>
          <w:u w:val="single"/>
          <w:lang w:eastAsia="zh-CN" w:bidi="hi-IN"/>
        </w:rPr>
        <w:t>Dane do faktury:</w:t>
      </w:r>
    </w:p>
    <w:p w14:paraId="3B71545A" w14:textId="77777777" w:rsidR="0097253F" w:rsidRPr="00234DC9" w:rsidRDefault="0097253F" w:rsidP="0097253F">
      <w:pPr>
        <w:pStyle w:val="Akapitzlist"/>
        <w:tabs>
          <w:tab w:val="left" w:pos="0"/>
          <w:tab w:val="left" w:pos="709"/>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ind w:left="284"/>
        <w:jc w:val="both"/>
        <w:rPr>
          <w:rFonts w:ascii="Palatino Linotype" w:hAnsi="Palatino Linotype"/>
        </w:rPr>
      </w:pPr>
      <w:r w:rsidRPr="00234DC9">
        <w:rPr>
          <w:rFonts w:ascii="Palatino Linotype" w:hAnsi="Palatino Linotype"/>
        </w:rPr>
        <w:t xml:space="preserve">NABYWCA: Powiat Ostrowski </w:t>
      </w:r>
    </w:p>
    <w:p w14:paraId="05BDD777" w14:textId="77777777" w:rsidR="0097253F" w:rsidRPr="00234DC9" w:rsidRDefault="0097253F" w:rsidP="0097253F">
      <w:pPr>
        <w:pStyle w:val="Akapitzlist"/>
        <w:tabs>
          <w:tab w:val="left" w:pos="0"/>
          <w:tab w:val="left" w:pos="709"/>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ind w:left="284"/>
        <w:jc w:val="both"/>
        <w:rPr>
          <w:rFonts w:ascii="Palatino Linotype" w:hAnsi="Palatino Linotype"/>
        </w:rPr>
      </w:pPr>
      <w:r w:rsidRPr="00234DC9">
        <w:rPr>
          <w:rFonts w:ascii="Palatino Linotype" w:hAnsi="Palatino Linotype"/>
        </w:rPr>
        <w:t>NIP 759 16 13 174</w:t>
      </w:r>
    </w:p>
    <w:p w14:paraId="5EFFB0BE" w14:textId="77777777" w:rsidR="0097253F" w:rsidRPr="00234DC9" w:rsidRDefault="0097253F" w:rsidP="0097253F">
      <w:pPr>
        <w:pStyle w:val="Akapitzlist"/>
        <w:tabs>
          <w:tab w:val="left" w:pos="0"/>
          <w:tab w:val="left" w:pos="709"/>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ind w:left="284"/>
        <w:jc w:val="both"/>
        <w:rPr>
          <w:rFonts w:ascii="Palatino Linotype" w:hAnsi="Palatino Linotype"/>
        </w:rPr>
      </w:pPr>
      <w:r w:rsidRPr="00234DC9">
        <w:rPr>
          <w:rFonts w:ascii="Palatino Linotype" w:hAnsi="Palatino Linotype"/>
        </w:rPr>
        <w:t>ODBIORCA: Starostwo Powiatowe w Ostrowi Mazowieckiej</w:t>
      </w:r>
    </w:p>
    <w:p w14:paraId="122C51ED" w14:textId="77777777" w:rsidR="0097253F" w:rsidRPr="00234DC9" w:rsidRDefault="0097253F" w:rsidP="0097253F">
      <w:pPr>
        <w:pStyle w:val="Akapitzlist"/>
        <w:tabs>
          <w:tab w:val="left" w:pos="0"/>
          <w:tab w:val="left" w:pos="709"/>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ind w:left="284"/>
        <w:jc w:val="both"/>
        <w:rPr>
          <w:rFonts w:ascii="Palatino Linotype" w:hAnsi="Palatino Linotype"/>
        </w:rPr>
      </w:pPr>
      <w:r w:rsidRPr="00234DC9">
        <w:rPr>
          <w:rFonts w:ascii="Palatino Linotype" w:hAnsi="Palatino Linotype"/>
        </w:rPr>
        <w:t>NIP 759 14 40 957</w:t>
      </w:r>
    </w:p>
    <w:p w14:paraId="58668857" w14:textId="494FAFF6" w:rsidR="00FF0EBB" w:rsidRPr="00FF0EBB" w:rsidRDefault="0097253F" w:rsidP="0097253F">
      <w:pPr>
        <w:pStyle w:val="Akapitzlist"/>
        <w:tabs>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jc w:val="both"/>
        <w:rPr>
          <w:rFonts w:ascii="Palatino Linotype" w:eastAsia="Times New Roman" w:hAnsi="Palatino Linotype" w:cs="Mangal"/>
          <w:kern w:val="1"/>
          <w:lang w:eastAsia="zh-CN" w:bidi="hi-IN"/>
        </w:rPr>
      </w:pPr>
      <w:r w:rsidRPr="00234DC9">
        <w:rPr>
          <w:rFonts w:ascii="Palatino Linotype" w:hAnsi="Palatino Linotype"/>
        </w:rPr>
        <w:t>ul. 3 Maja 68, 07 - 300 Ostrów Mazowiecka</w:t>
      </w:r>
    </w:p>
    <w:p w14:paraId="7089619F" w14:textId="77777777" w:rsidR="00FF0EBB" w:rsidRPr="00FF0EBB" w:rsidRDefault="00FF0EBB" w:rsidP="00FF0EBB">
      <w:pPr>
        <w:pStyle w:val="Akapitzlist"/>
        <w:numPr>
          <w:ilvl w:val="0"/>
          <w:numId w:val="29"/>
        </w:numPr>
        <w:tabs>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jc w:val="both"/>
        <w:rPr>
          <w:rFonts w:ascii="Palatino Linotype" w:eastAsia="Times New Roman" w:hAnsi="Palatino Linotype" w:cs="Mangal"/>
          <w:kern w:val="1"/>
          <w:lang w:eastAsia="zh-CN" w:bidi="hi-IN"/>
        </w:rPr>
      </w:pPr>
      <w:r w:rsidRPr="00FF0EBB">
        <w:rPr>
          <w:rFonts w:ascii="Palatino Linotype" w:eastAsia="Times New Roman" w:hAnsi="Palatino Linotype" w:cs="Mangal"/>
          <w:kern w:val="1"/>
          <w:lang w:eastAsia="zh-CN" w:bidi="hi-IN"/>
        </w:rPr>
        <w:t>Za dzień zapłaty przyjmuje się dzień obciążenia rachunku bankowego Zamawiającego.</w:t>
      </w:r>
    </w:p>
    <w:p w14:paraId="6172FFCE" w14:textId="7002649A" w:rsidR="00FF0EBB" w:rsidRPr="00FF0EBB" w:rsidRDefault="00FF0EBB" w:rsidP="00FF0EBB">
      <w:pPr>
        <w:pStyle w:val="Akapitzlist"/>
        <w:numPr>
          <w:ilvl w:val="0"/>
          <w:numId w:val="29"/>
        </w:numPr>
        <w:tabs>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jc w:val="both"/>
        <w:rPr>
          <w:rFonts w:ascii="Palatino Linotype" w:eastAsia="Times New Roman" w:hAnsi="Palatino Linotype" w:cs="Mangal"/>
          <w:kern w:val="1"/>
          <w:lang w:eastAsia="zh-CN" w:bidi="hi-IN"/>
        </w:rPr>
      </w:pPr>
      <w:r w:rsidRPr="00FF0EBB">
        <w:rPr>
          <w:rFonts w:ascii="Palatino Linotype" w:eastAsia="Times New Roman" w:hAnsi="Palatino Linotype" w:cs="Mangal"/>
          <w:kern w:val="1"/>
          <w:lang w:eastAsia="zh-CN" w:bidi="hi-IN"/>
        </w:rPr>
        <w:t>Podstawą wystawienia i opłacenia faktury częściowej</w:t>
      </w:r>
      <w:r w:rsidR="00136A7F">
        <w:rPr>
          <w:rFonts w:ascii="Palatino Linotype" w:eastAsia="Times New Roman" w:hAnsi="Palatino Linotype" w:cs="Mangal"/>
          <w:kern w:val="1"/>
          <w:lang w:eastAsia="zh-CN" w:bidi="hi-IN"/>
        </w:rPr>
        <w:t>/końcowej</w:t>
      </w:r>
      <w:r w:rsidRPr="00FF0EBB">
        <w:rPr>
          <w:rFonts w:ascii="Palatino Linotype" w:eastAsia="Times New Roman" w:hAnsi="Palatino Linotype" w:cs="Mangal"/>
          <w:kern w:val="1"/>
          <w:lang w:eastAsia="zh-CN" w:bidi="hi-IN"/>
        </w:rPr>
        <w:t xml:space="preserve"> jest protokół odbioru częściowego</w:t>
      </w:r>
      <w:r w:rsidR="00136A7F">
        <w:rPr>
          <w:rFonts w:ascii="Palatino Linotype" w:eastAsia="Times New Roman" w:hAnsi="Palatino Linotype" w:cs="Mangal"/>
          <w:kern w:val="1"/>
          <w:lang w:eastAsia="zh-CN" w:bidi="hi-IN"/>
        </w:rPr>
        <w:t>/końcowego</w:t>
      </w:r>
      <w:r w:rsidRPr="00FF0EBB">
        <w:rPr>
          <w:rFonts w:ascii="Palatino Linotype" w:eastAsia="Times New Roman" w:hAnsi="Palatino Linotype" w:cs="Mangal"/>
          <w:kern w:val="1"/>
          <w:lang w:eastAsia="zh-CN" w:bidi="hi-IN"/>
        </w:rPr>
        <w:t>. Wysokość wynagrodzenia należnego za wykonanie robót objętych protokołem odbioru częściowego</w:t>
      </w:r>
      <w:r w:rsidR="00136A7F">
        <w:rPr>
          <w:rFonts w:ascii="Palatino Linotype" w:eastAsia="Times New Roman" w:hAnsi="Palatino Linotype" w:cs="Mangal"/>
          <w:kern w:val="1"/>
          <w:lang w:eastAsia="zh-CN" w:bidi="hi-IN"/>
        </w:rPr>
        <w:t>/końcowego</w:t>
      </w:r>
      <w:r w:rsidRPr="00FF0EBB">
        <w:rPr>
          <w:rFonts w:ascii="Palatino Linotype" w:eastAsia="Times New Roman" w:hAnsi="Palatino Linotype" w:cs="Mangal"/>
          <w:kern w:val="1"/>
          <w:lang w:eastAsia="zh-CN" w:bidi="hi-IN"/>
        </w:rPr>
        <w:t xml:space="preserve"> wynika z rzeczywistego zaawansowania robót, wskazanego w protokole odbioru częściowego</w:t>
      </w:r>
      <w:r w:rsidR="00136A7F">
        <w:rPr>
          <w:rFonts w:ascii="Palatino Linotype" w:eastAsia="Times New Roman" w:hAnsi="Palatino Linotype" w:cs="Mangal"/>
          <w:kern w:val="1"/>
          <w:lang w:eastAsia="zh-CN" w:bidi="hi-IN"/>
        </w:rPr>
        <w:t>/końcowego</w:t>
      </w:r>
      <w:r w:rsidRPr="00FF0EBB">
        <w:rPr>
          <w:rFonts w:ascii="Palatino Linotype" w:eastAsia="Times New Roman" w:hAnsi="Palatino Linotype" w:cs="Mangal"/>
          <w:kern w:val="1"/>
          <w:lang w:eastAsia="zh-CN" w:bidi="hi-IN"/>
        </w:rPr>
        <w:t xml:space="preserve"> zaakceptowanym przez Inspektora Nadzoru</w:t>
      </w:r>
      <w:r w:rsidR="00EA13D5">
        <w:rPr>
          <w:rFonts w:ascii="Palatino Linotype" w:eastAsia="Times New Roman" w:hAnsi="Palatino Linotype" w:cs="Mangal"/>
          <w:kern w:val="1"/>
          <w:lang w:eastAsia="zh-CN" w:bidi="hi-IN"/>
        </w:rPr>
        <w:t xml:space="preserve"> Inwestorskiego </w:t>
      </w:r>
      <w:r w:rsidRPr="00FF0EBB">
        <w:rPr>
          <w:rFonts w:ascii="Palatino Linotype" w:eastAsia="Times New Roman" w:hAnsi="Palatino Linotype" w:cs="Mangal"/>
          <w:kern w:val="1"/>
          <w:lang w:eastAsia="zh-CN" w:bidi="hi-IN"/>
        </w:rPr>
        <w:t>i</w:t>
      </w:r>
      <w:r w:rsidR="00EA13D5">
        <w:rPr>
          <w:rFonts w:ascii="Palatino Linotype" w:eastAsia="Times New Roman" w:hAnsi="Palatino Linotype" w:cs="Mangal"/>
          <w:kern w:val="1"/>
          <w:lang w:eastAsia="zh-CN" w:bidi="hi-IN"/>
        </w:rPr>
        <w:t> </w:t>
      </w:r>
      <w:r w:rsidRPr="00FF0EBB">
        <w:rPr>
          <w:rFonts w:ascii="Palatino Linotype" w:eastAsia="Times New Roman" w:hAnsi="Palatino Linotype" w:cs="Mangal"/>
          <w:kern w:val="1"/>
          <w:lang w:eastAsia="zh-CN" w:bidi="hi-IN"/>
        </w:rPr>
        <w:t>Zamawiającego</w:t>
      </w:r>
      <w:r w:rsidR="00136A7F">
        <w:rPr>
          <w:rFonts w:ascii="Palatino Linotype" w:eastAsia="Times New Roman" w:hAnsi="Palatino Linotype" w:cs="Mangal"/>
          <w:kern w:val="1"/>
          <w:lang w:eastAsia="zh-CN" w:bidi="hi-IN"/>
        </w:rPr>
        <w:t>.</w:t>
      </w:r>
    </w:p>
    <w:p w14:paraId="1B8B9DC6" w14:textId="710AE1F6" w:rsidR="00FF0EBB" w:rsidRPr="00EA13D5" w:rsidRDefault="00FF0EBB" w:rsidP="00681022">
      <w:pPr>
        <w:pStyle w:val="Akapitzlist"/>
        <w:numPr>
          <w:ilvl w:val="0"/>
          <w:numId w:val="29"/>
        </w:numPr>
        <w:tabs>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jc w:val="both"/>
        <w:rPr>
          <w:rFonts w:ascii="Palatino Linotype" w:eastAsia="Times New Roman" w:hAnsi="Palatino Linotype" w:cs="Mangal"/>
          <w:kern w:val="1"/>
          <w:lang w:eastAsia="zh-CN" w:bidi="hi-IN"/>
        </w:rPr>
      </w:pPr>
      <w:r w:rsidRPr="00EA13D5">
        <w:rPr>
          <w:rFonts w:ascii="Palatino Linotype" w:eastAsia="Times New Roman" w:hAnsi="Palatino Linotype" w:cs="Mangal"/>
          <w:kern w:val="1"/>
          <w:lang w:eastAsia="zh-CN" w:bidi="hi-IN"/>
        </w:rPr>
        <w:lastRenderedPageBreak/>
        <w:t>Warunkiem zapłaty, przez Zamawiającego, należnego wynagrodzenia za odebrane roboty budowlane jest przedstawienie przez Wykonawcę pisemnego oświadczenia podwykonawcy/dalszego podwykonawcy, o których mowa w</w:t>
      </w:r>
      <w:r w:rsidR="00EA13D5" w:rsidRPr="00EA13D5">
        <w:rPr>
          <w:rFonts w:ascii="Palatino Linotype" w:eastAsia="Times New Roman" w:hAnsi="Palatino Linotype" w:cs="Mangal"/>
          <w:kern w:val="1"/>
          <w:lang w:eastAsia="zh-CN" w:bidi="hi-IN"/>
        </w:rPr>
        <w:t> </w:t>
      </w:r>
      <w:r w:rsidRPr="00EA13D5">
        <w:rPr>
          <w:rFonts w:ascii="Palatino Linotype" w:eastAsia="Times New Roman" w:hAnsi="Palatino Linotype" w:cs="Mangal"/>
          <w:kern w:val="1"/>
          <w:lang w:eastAsia="zh-CN" w:bidi="hi-IN"/>
        </w:rPr>
        <w:t xml:space="preserve"> art. 464 ustawy, </w:t>
      </w:r>
      <w:r w:rsidR="00EA13D5">
        <w:rPr>
          <w:rFonts w:ascii="Palatino Linotype" w:eastAsia="Times New Roman" w:hAnsi="Palatino Linotype" w:cs="Mangal"/>
          <w:kern w:val="1"/>
          <w:lang w:eastAsia="zh-CN" w:bidi="hi-IN"/>
        </w:rPr>
        <w:t>o </w:t>
      </w:r>
      <w:r w:rsidRPr="00EA13D5">
        <w:rPr>
          <w:rFonts w:ascii="Palatino Linotype" w:eastAsia="Times New Roman" w:hAnsi="Palatino Linotype" w:cs="Mangal"/>
          <w:kern w:val="1"/>
          <w:lang w:eastAsia="zh-CN" w:bidi="hi-IN"/>
        </w:rPr>
        <w:t>dokonaniu zapłaty na rzecz tego podwykonawcy/dalszego podwykonawcy, zgodnie ze</w:t>
      </w:r>
      <w:r w:rsidR="00EA13D5">
        <w:rPr>
          <w:rFonts w:ascii="Palatino Linotype" w:eastAsia="Times New Roman" w:hAnsi="Palatino Linotype" w:cs="Mangal"/>
          <w:kern w:val="1"/>
          <w:lang w:eastAsia="zh-CN" w:bidi="hi-IN"/>
        </w:rPr>
        <w:t> </w:t>
      </w:r>
      <w:r w:rsidRPr="00EA13D5">
        <w:rPr>
          <w:rFonts w:ascii="Palatino Linotype" w:eastAsia="Times New Roman" w:hAnsi="Palatino Linotype" w:cs="Mangal"/>
          <w:kern w:val="1"/>
          <w:lang w:eastAsia="zh-CN" w:bidi="hi-IN"/>
        </w:rPr>
        <w:t xml:space="preserve">wzorem stanowiącym </w:t>
      </w:r>
      <w:r w:rsidRPr="00EA13D5">
        <w:rPr>
          <w:rFonts w:ascii="Palatino Linotype" w:eastAsia="Times New Roman" w:hAnsi="Palatino Linotype" w:cs="Mangal"/>
          <w:i/>
          <w:kern w:val="1"/>
          <w:lang w:eastAsia="zh-CN" w:bidi="hi-IN"/>
        </w:rPr>
        <w:t>załącznik nr 1</w:t>
      </w:r>
      <w:r w:rsidRPr="00EA13D5">
        <w:rPr>
          <w:rFonts w:ascii="Palatino Linotype" w:eastAsia="Times New Roman" w:hAnsi="Palatino Linotype" w:cs="Mangal"/>
          <w:kern w:val="1"/>
          <w:lang w:eastAsia="zh-CN" w:bidi="hi-IN"/>
        </w:rPr>
        <w:t xml:space="preserve"> do umowy.</w:t>
      </w:r>
    </w:p>
    <w:p w14:paraId="56308241" w14:textId="77777777" w:rsidR="00FF0EBB" w:rsidRPr="00FF0EBB" w:rsidRDefault="00FF0EBB" w:rsidP="00FF0EBB">
      <w:pPr>
        <w:pStyle w:val="Akapitzlist"/>
        <w:numPr>
          <w:ilvl w:val="0"/>
          <w:numId w:val="29"/>
        </w:numPr>
        <w:tabs>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jc w:val="both"/>
        <w:rPr>
          <w:rFonts w:ascii="Palatino Linotype" w:eastAsia="Times New Roman" w:hAnsi="Palatino Linotype" w:cs="Mangal"/>
          <w:kern w:val="1"/>
          <w:lang w:eastAsia="zh-CN" w:bidi="hi-IN"/>
        </w:rPr>
      </w:pPr>
      <w:r w:rsidRPr="00FF0EBB">
        <w:rPr>
          <w:rFonts w:ascii="Palatino Linotype" w:eastAsia="Times New Roman" w:hAnsi="Palatino Linotype" w:cs="Mangal"/>
          <w:kern w:val="1"/>
          <w:lang w:eastAsia="zh-CN" w:bidi="hi-IN"/>
        </w:rPr>
        <w:t>W przypadku niedostarczenia oświadczenia, o którym mowa w ust. 15, Zamawiający zatrzyma z należności Wykonawcy kwotę, w wysokości równej należności podwykonawcy/dalszego podwykonawcy, do czasu otrzymania oświadczenia podwykonawcy/dalszego podwykonawcy o dokonaniu na jego rzecz zapłaty należności przez Wykonawcę.</w:t>
      </w:r>
    </w:p>
    <w:p w14:paraId="1E01E2D7" w14:textId="6F5AEA74" w:rsidR="00FF0EBB" w:rsidRPr="00FF0EBB" w:rsidRDefault="00136A7F" w:rsidP="00FF0EBB">
      <w:pPr>
        <w:pStyle w:val="Akapitzlist"/>
        <w:numPr>
          <w:ilvl w:val="0"/>
          <w:numId w:val="29"/>
        </w:numPr>
        <w:tabs>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jc w:val="both"/>
        <w:rPr>
          <w:rFonts w:ascii="Palatino Linotype" w:eastAsia="Times New Roman" w:hAnsi="Palatino Linotype" w:cs="Mangal"/>
          <w:kern w:val="1"/>
          <w:lang w:eastAsia="zh-CN" w:bidi="hi-IN"/>
        </w:rPr>
      </w:pPr>
      <w:r>
        <w:rPr>
          <w:rFonts w:ascii="Palatino Linotype" w:eastAsia="Times New Roman" w:hAnsi="Palatino Linotype" w:cs="Mangal"/>
          <w:kern w:val="1"/>
          <w:lang w:eastAsia="zh-CN" w:bidi="hi-IN"/>
        </w:rPr>
        <w:t xml:space="preserve">W przypadku dokonania odbiorów częściowych </w:t>
      </w:r>
      <w:r w:rsidR="00FF0EBB" w:rsidRPr="00FF0EBB">
        <w:rPr>
          <w:rFonts w:ascii="Palatino Linotype" w:eastAsia="Times New Roman" w:hAnsi="Palatino Linotype" w:cs="Mangal"/>
          <w:kern w:val="1"/>
          <w:lang w:eastAsia="zh-CN" w:bidi="hi-IN"/>
        </w:rPr>
        <w:t xml:space="preserve">wartość </w:t>
      </w:r>
      <w:r>
        <w:rPr>
          <w:rFonts w:ascii="Palatino Linotype" w:eastAsia="Times New Roman" w:hAnsi="Palatino Linotype" w:cs="Mangal"/>
          <w:kern w:val="1"/>
          <w:lang w:eastAsia="zh-CN" w:bidi="hi-IN"/>
        </w:rPr>
        <w:t xml:space="preserve">wynagrodzenia ostatniej części </w:t>
      </w:r>
      <w:r w:rsidR="00FF0EBB" w:rsidRPr="00FF0EBB">
        <w:rPr>
          <w:rFonts w:ascii="Palatino Linotype" w:eastAsia="Times New Roman" w:hAnsi="Palatino Linotype" w:cs="Mangal"/>
          <w:kern w:val="1"/>
          <w:lang w:eastAsia="zh-CN" w:bidi="hi-IN"/>
        </w:rPr>
        <w:t>nie może przekr</w:t>
      </w:r>
      <w:r>
        <w:rPr>
          <w:rFonts w:ascii="Palatino Linotype" w:eastAsia="Times New Roman" w:hAnsi="Palatino Linotype" w:cs="Mangal"/>
          <w:kern w:val="1"/>
          <w:lang w:eastAsia="zh-CN" w:bidi="hi-IN"/>
        </w:rPr>
        <w:t>o</w:t>
      </w:r>
      <w:r w:rsidR="00FF0EBB" w:rsidRPr="00FF0EBB">
        <w:rPr>
          <w:rFonts w:ascii="Palatino Linotype" w:eastAsia="Times New Roman" w:hAnsi="Palatino Linotype" w:cs="Mangal"/>
          <w:kern w:val="1"/>
          <w:lang w:eastAsia="zh-CN" w:bidi="hi-IN"/>
        </w:rPr>
        <w:t>cz</w:t>
      </w:r>
      <w:r>
        <w:rPr>
          <w:rFonts w:ascii="Palatino Linotype" w:eastAsia="Times New Roman" w:hAnsi="Palatino Linotype" w:cs="Mangal"/>
          <w:kern w:val="1"/>
          <w:lang w:eastAsia="zh-CN" w:bidi="hi-IN"/>
        </w:rPr>
        <w:t>y</w:t>
      </w:r>
      <w:r w:rsidR="00FF0EBB" w:rsidRPr="00FF0EBB">
        <w:rPr>
          <w:rFonts w:ascii="Palatino Linotype" w:eastAsia="Times New Roman" w:hAnsi="Palatino Linotype" w:cs="Mangal"/>
          <w:kern w:val="1"/>
          <w:lang w:eastAsia="zh-CN" w:bidi="hi-IN"/>
        </w:rPr>
        <w:t>ć 50% wynagrodzenia umownego brutto określonego w ust. 1. Postanowienia ust. 15 stosuje się odpowiednio.</w:t>
      </w:r>
    </w:p>
    <w:p w14:paraId="496802CF" w14:textId="77777777" w:rsidR="00FF0EBB" w:rsidRDefault="00FF0EBB" w:rsidP="00CA3894">
      <w:pPr>
        <w:pStyle w:val="Akapitzlist"/>
        <w:numPr>
          <w:ilvl w:val="0"/>
          <w:numId w:val="29"/>
        </w:numPr>
        <w:tabs>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3" w:hanging="357"/>
        <w:contextualSpacing w:val="0"/>
        <w:jc w:val="both"/>
        <w:rPr>
          <w:rFonts w:ascii="Palatino Linotype" w:eastAsia="Times New Roman" w:hAnsi="Palatino Linotype" w:cs="Mangal"/>
          <w:kern w:val="1"/>
          <w:lang w:eastAsia="zh-CN" w:bidi="hi-IN"/>
        </w:rPr>
      </w:pPr>
      <w:r w:rsidRPr="00FF0EBB">
        <w:rPr>
          <w:rFonts w:ascii="Palatino Linotype" w:eastAsia="Times New Roman" w:hAnsi="Palatino Linotype" w:cs="Mangal"/>
          <w:kern w:val="1"/>
          <w:lang w:eastAsia="zh-CN" w:bidi="hi-IN"/>
        </w:rPr>
        <w:t>W przypadku, w którym Wykonawcą jest kilka podmiotów wspólnie realizujących umowę, zapłata wynagrodzenia należnego Wykonawcy na rachunek bankowy, o którym mowa w ust. 10 powoduje wygaśnięcie zobowiązania Zamawiającego w tym zakresie względem Wykonawcy, jak i wszystkich podmiotów składających się na Wykonawcę (solidarność wierzycieli).</w:t>
      </w:r>
    </w:p>
    <w:p w14:paraId="0C36750E" w14:textId="4A5D30A3" w:rsidR="006F2D6F" w:rsidRPr="00CB0921" w:rsidRDefault="000A7884" w:rsidP="008D66FB">
      <w:pPr>
        <w:tabs>
          <w:tab w:val="left" w:pos="0"/>
          <w:tab w:val="left" w:pos="28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Mangal"/>
          <w:b/>
          <w:bCs/>
          <w:kern w:val="1"/>
          <w:lang w:eastAsia="zh-CN" w:bidi="hi-IN"/>
        </w:rPr>
      </w:pPr>
      <w:r w:rsidRPr="00CB0921">
        <w:rPr>
          <w:rFonts w:ascii="Palatino Linotype" w:eastAsia="Times New Roman" w:hAnsi="Palatino Linotype" w:cs="Mangal"/>
          <w:b/>
          <w:bCs/>
          <w:color w:val="000000"/>
          <w:kern w:val="1"/>
          <w:lang w:eastAsia="zh-CN" w:bidi="hi-IN"/>
        </w:rPr>
        <w:t xml:space="preserve">OBOWIĄZKI </w:t>
      </w:r>
      <w:r>
        <w:rPr>
          <w:rFonts w:ascii="Palatino Linotype" w:eastAsia="Times New Roman" w:hAnsi="Palatino Linotype" w:cs="Mangal"/>
          <w:b/>
          <w:bCs/>
          <w:color w:val="000000"/>
          <w:kern w:val="1"/>
          <w:lang w:eastAsia="zh-CN" w:bidi="hi-IN"/>
        </w:rPr>
        <w:t>ZAMAWIAJĄCEGO</w:t>
      </w:r>
    </w:p>
    <w:p w14:paraId="203549D1" w14:textId="28A28997" w:rsidR="006F2D6F" w:rsidRPr="00CB0921" w:rsidRDefault="00AB569C" w:rsidP="008D66FB">
      <w:pPr>
        <w:tabs>
          <w:tab w:val="left" w:pos="0"/>
          <w:tab w:val="left" w:pos="28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Mangal"/>
          <w:color w:val="000000"/>
          <w:kern w:val="1"/>
          <w:lang w:eastAsia="zh-CN" w:bidi="hi-IN"/>
        </w:rPr>
      </w:pPr>
      <w:r>
        <w:rPr>
          <w:rFonts w:ascii="Palatino Linotype" w:eastAsia="Times New Roman" w:hAnsi="Palatino Linotype" w:cs="Mangal"/>
          <w:b/>
          <w:bCs/>
          <w:kern w:val="1"/>
          <w:lang w:eastAsia="zh-CN" w:bidi="hi-IN"/>
        </w:rPr>
        <w:t xml:space="preserve">§ </w:t>
      </w:r>
      <w:r w:rsidR="00063140">
        <w:rPr>
          <w:rFonts w:ascii="Palatino Linotype" w:eastAsia="Times New Roman" w:hAnsi="Palatino Linotype" w:cs="Mangal"/>
          <w:b/>
          <w:bCs/>
          <w:kern w:val="1"/>
          <w:lang w:eastAsia="zh-CN" w:bidi="hi-IN"/>
        </w:rPr>
        <w:t>7</w:t>
      </w:r>
      <w:r w:rsidR="006F2D6F" w:rsidRPr="00CB0921">
        <w:rPr>
          <w:rFonts w:ascii="Palatino Linotype" w:eastAsia="Times New Roman" w:hAnsi="Palatino Linotype" w:cs="Mangal"/>
          <w:b/>
          <w:bCs/>
          <w:kern w:val="1"/>
          <w:lang w:eastAsia="zh-CN" w:bidi="hi-IN"/>
        </w:rPr>
        <w:t>.</w:t>
      </w:r>
    </w:p>
    <w:p w14:paraId="375DA574" w14:textId="77777777" w:rsidR="006F2D6F" w:rsidRPr="00CB0921" w:rsidRDefault="006F2D6F" w:rsidP="008D66FB">
      <w:pPr>
        <w:suppressAutoHyphens/>
        <w:spacing w:after="0" w:line="240" w:lineRule="auto"/>
        <w:jc w:val="both"/>
        <w:rPr>
          <w:rFonts w:ascii="Palatino Linotype" w:eastAsia="Times New Roman" w:hAnsi="Palatino Linotype" w:cs="Mangal"/>
          <w:color w:val="000000"/>
          <w:kern w:val="1"/>
          <w:lang w:eastAsia="zh-CN" w:bidi="hi-IN"/>
        </w:rPr>
      </w:pPr>
      <w:r w:rsidRPr="00CB0921">
        <w:rPr>
          <w:rFonts w:ascii="Palatino Linotype" w:eastAsia="Times New Roman" w:hAnsi="Palatino Linotype" w:cs="Mangal"/>
          <w:color w:val="000000"/>
          <w:kern w:val="1"/>
          <w:lang w:eastAsia="zh-CN" w:bidi="hi-IN"/>
        </w:rPr>
        <w:t>Zamawiający zobowiązany jest do:</w:t>
      </w:r>
    </w:p>
    <w:p w14:paraId="24989547" w14:textId="14AC331B" w:rsidR="006F2D6F" w:rsidRPr="00CB0921" w:rsidRDefault="006F2D6F" w:rsidP="00027533">
      <w:pPr>
        <w:numPr>
          <w:ilvl w:val="0"/>
          <w:numId w:val="7"/>
        </w:numPr>
        <w:suppressAutoHyphens/>
        <w:spacing w:after="0" w:line="240" w:lineRule="auto"/>
        <w:ind w:left="567" w:hanging="283"/>
        <w:jc w:val="both"/>
        <w:rPr>
          <w:rFonts w:ascii="Palatino Linotype" w:eastAsia="Times New Roman" w:hAnsi="Palatino Linotype" w:cs="Mangal"/>
          <w:kern w:val="1"/>
          <w:lang w:eastAsia="zh-CN" w:bidi="hi-IN"/>
        </w:rPr>
      </w:pPr>
      <w:r w:rsidRPr="00CB0921">
        <w:rPr>
          <w:rFonts w:ascii="Palatino Linotype" w:eastAsia="Times New Roman" w:hAnsi="Palatino Linotype" w:cs="Mangal"/>
          <w:kern w:val="1"/>
          <w:lang w:eastAsia="zh-CN" w:bidi="hi-IN"/>
        </w:rPr>
        <w:t xml:space="preserve">przekazania Wykonawcy </w:t>
      </w:r>
      <w:r w:rsidR="00C97BB0">
        <w:rPr>
          <w:rFonts w:ascii="Palatino Linotype" w:eastAsia="Times New Roman" w:hAnsi="Palatino Linotype" w:cs="Mangal"/>
          <w:kern w:val="1"/>
          <w:lang w:eastAsia="zh-CN" w:bidi="hi-IN"/>
        </w:rPr>
        <w:t>teren</w:t>
      </w:r>
      <w:r w:rsidRPr="00CB0921">
        <w:rPr>
          <w:rFonts w:ascii="Palatino Linotype" w:eastAsia="Times New Roman" w:hAnsi="Palatino Linotype" w:cs="Mangal"/>
          <w:kern w:val="1"/>
          <w:lang w:eastAsia="zh-CN" w:bidi="hi-IN"/>
        </w:rPr>
        <w:t xml:space="preserve">u budowy </w:t>
      </w:r>
      <w:r w:rsidR="00C97BB0" w:rsidRPr="00C97BB0">
        <w:rPr>
          <w:rFonts w:ascii="Palatino Linotype" w:eastAsia="Times New Roman" w:hAnsi="Palatino Linotype" w:cs="Mangal"/>
          <w:kern w:val="1"/>
          <w:lang w:eastAsia="zh-CN" w:bidi="hi-IN"/>
        </w:rPr>
        <w:t>na wniosek Wykonawcy w terminie 5 dni roboczych od złożenia kompletnego wniosku</w:t>
      </w:r>
      <w:r w:rsidRPr="005A6CF5">
        <w:rPr>
          <w:rFonts w:ascii="Palatino Linotype" w:eastAsia="Times New Roman" w:hAnsi="Palatino Linotype" w:cs="Mangal"/>
          <w:kern w:val="1"/>
          <w:lang w:eastAsia="zh-CN" w:bidi="hi-IN"/>
        </w:rPr>
        <w:t>;</w:t>
      </w:r>
    </w:p>
    <w:p w14:paraId="0CA380D0" w14:textId="77777777" w:rsidR="006F2D6F" w:rsidRPr="00CB0921" w:rsidRDefault="006F2D6F" w:rsidP="008D66FB">
      <w:pPr>
        <w:numPr>
          <w:ilvl w:val="0"/>
          <w:numId w:val="7"/>
        </w:numPr>
        <w:suppressAutoHyphens/>
        <w:spacing w:after="0" w:line="240" w:lineRule="auto"/>
        <w:ind w:left="567" w:hanging="284"/>
        <w:jc w:val="both"/>
        <w:rPr>
          <w:rFonts w:ascii="Palatino Linotype" w:eastAsia="Times New Roman" w:hAnsi="Palatino Linotype" w:cs="Mangal"/>
          <w:color w:val="000000"/>
          <w:kern w:val="1"/>
          <w:lang w:eastAsia="zh-CN" w:bidi="hi-IN"/>
        </w:rPr>
      </w:pPr>
      <w:r w:rsidRPr="00CB0921">
        <w:rPr>
          <w:rFonts w:ascii="Palatino Linotype" w:eastAsia="Times New Roman" w:hAnsi="Palatino Linotype" w:cs="Mangal"/>
          <w:color w:val="000000"/>
          <w:kern w:val="1"/>
          <w:lang w:eastAsia="zh-CN" w:bidi="hi-IN"/>
        </w:rPr>
        <w:t>zapewnienia nadzoru inwestorskiego;</w:t>
      </w:r>
    </w:p>
    <w:p w14:paraId="779171FE" w14:textId="3F7E4CF9" w:rsidR="006F2D6F" w:rsidRPr="00CB0921" w:rsidRDefault="002220CB" w:rsidP="008D66FB">
      <w:pPr>
        <w:numPr>
          <w:ilvl w:val="0"/>
          <w:numId w:val="7"/>
        </w:numPr>
        <w:suppressAutoHyphens/>
        <w:spacing w:after="0" w:line="240" w:lineRule="auto"/>
        <w:ind w:left="567" w:hanging="284"/>
        <w:jc w:val="both"/>
        <w:rPr>
          <w:rFonts w:ascii="Palatino Linotype" w:eastAsia="Times New Roman" w:hAnsi="Palatino Linotype" w:cs="Mangal"/>
          <w:color w:val="000000"/>
          <w:kern w:val="1"/>
          <w:lang w:eastAsia="zh-CN" w:bidi="hi-IN"/>
        </w:rPr>
      </w:pPr>
      <w:r>
        <w:rPr>
          <w:rFonts w:ascii="Palatino Linotype" w:eastAsia="Times New Roman" w:hAnsi="Palatino Linotype" w:cs="Mangal"/>
          <w:color w:val="000000"/>
          <w:kern w:val="1"/>
          <w:lang w:eastAsia="zh-CN" w:bidi="hi-IN"/>
        </w:rPr>
        <w:t>odbioru robót zanikających</w:t>
      </w:r>
      <w:r w:rsidR="006F2D6F" w:rsidRPr="00CB0921">
        <w:rPr>
          <w:rFonts w:ascii="Palatino Linotype" w:eastAsia="Times New Roman" w:hAnsi="Palatino Linotype" w:cs="Mangal"/>
          <w:color w:val="000000"/>
          <w:kern w:val="1"/>
          <w:lang w:eastAsia="zh-CN" w:bidi="hi-IN"/>
        </w:rPr>
        <w:t xml:space="preserve">, </w:t>
      </w:r>
      <w:r w:rsidR="000B0A61">
        <w:rPr>
          <w:rFonts w:ascii="Palatino Linotype" w:eastAsia="Times New Roman" w:hAnsi="Palatino Linotype" w:cs="Mangal"/>
          <w:kern w:val="2"/>
          <w:lang w:eastAsia="zh-CN" w:bidi="hi-IN"/>
        </w:rPr>
        <w:t>odbioru robót częściowych</w:t>
      </w:r>
      <w:r w:rsidR="009221B0">
        <w:rPr>
          <w:rFonts w:ascii="Palatino Linotype" w:eastAsia="Times New Roman" w:hAnsi="Palatino Linotype" w:cs="Mangal"/>
          <w:kern w:val="2"/>
          <w:lang w:eastAsia="zh-CN" w:bidi="hi-IN"/>
        </w:rPr>
        <w:t xml:space="preserve"> </w:t>
      </w:r>
      <w:r w:rsidR="009221B0" w:rsidRPr="009221B0">
        <w:rPr>
          <w:rFonts w:ascii="Palatino Linotype" w:eastAsia="Times New Roman" w:hAnsi="Palatino Linotype" w:cs="Mangal"/>
          <w:i/>
          <w:kern w:val="2"/>
          <w:lang w:eastAsia="zh-CN" w:bidi="hi-IN"/>
        </w:rPr>
        <w:t>(jeżeli zostały przewidziane)</w:t>
      </w:r>
      <w:r w:rsidR="000B0A61">
        <w:rPr>
          <w:rFonts w:ascii="Palatino Linotype" w:eastAsia="Times New Roman" w:hAnsi="Palatino Linotype" w:cs="Mangal"/>
          <w:kern w:val="2"/>
          <w:lang w:eastAsia="zh-CN" w:bidi="hi-IN"/>
        </w:rPr>
        <w:t>,</w:t>
      </w:r>
      <w:r w:rsidR="000B0A61" w:rsidRPr="004A7C08">
        <w:rPr>
          <w:rFonts w:ascii="Palatino Linotype" w:eastAsia="Times New Roman" w:hAnsi="Palatino Linotype" w:cs="Mangal"/>
          <w:kern w:val="1"/>
          <w:lang w:eastAsia="zh-CN" w:bidi="hi-IN"/>
        </w:rPr>
        <w:t xml:space="preserve"> </w:t>
      </w:r>
      <w:r w:rsidR="004A7C08" w:rsidRPr="004A7C08">
        <w:rPr>
          <w:rFonts w:ascii="Palatino Linotype" w:eastAsia="Times New Roman" w:hAnsi="Palatino Linotype" w:cs="Mangal"/>
          <w:kern w:val="1"/>
          <w:lang w:eastAsia="zh-CN" w:bidi="hi-IN"/>
        </w:rPr>
        <w:t xml:space="preserve">odbioru robót </w:t>
      </w:r>
      <w:r w:rsidR="006F2D6F" w:rsidRPr="00CB0921">
        <w:rPr>
          <w:rFonts w:ascii="Palatino Linotype" w:eastAsia="Times New Roman" w:hAnsi="Palatino Linotype" w:cs="Mangal"/>
          <w:kern w:val="1"/>
          <w:lang w:eastAsia="zh-CN" w:bidi="hi-IN"/>
        </w:rPr>
        <w:t xml:space="preserve">końcowych </w:t>
      </w:r>
      <w:r w:rsidR="006F2D6F" w:rsidRPr="00CB0921">
        <w:rPr>
          <w:rFonts w:ascii="Palatino Linotype" w:eastAsia="Times New Roman" w:hAnsi="Palatino Linotype" w:cs="Mangal"/>
          <w:color w:val="000000"/>
          <w:kern w:val="1"/>
          <w:lang w:eastAsia="zh-CN" w:bidi="hi-IN"/>
        </w:rPr>
        <w:t>i</w:t>
      </w:r>
      <w:r w:rsidR="000B0A61">
        <w:rPr>
          <w:rFonts w:ascii="Palatino Linotype" w:eastAsia="Times New Roman" w:hAnsi="Palatino Linotype" w:cs="Mangal"/>
          <w:color w:val="000000"/>
          <w:kern w:val="1"/>
          <w:lang w:eastAsia="zh-CN" w:bidi="hi-IN"/>
        </w:rPr>
        <w:t> </w:t>
      </w:r>
      <w:r w:rsidR="006F2D6F" w:rsidRPr="00CB0921">
        <w:rPr>
          <w:rFonts w:ascii="Palatino Linotype" w:eastAsia="Times New Roman" w:hAnsi="Palatino Linotype" w:cs="Mangal"/>
          <w:color w:val="000000"/>
          <w:kern w:val="1"/>
          <w:lang w:eastAsia="zh-CN" w:bidi="hi-IN"/>
        </w:rPr>
        <w:t>odbioru po upływie okresu rękojmi za wady na przedmiot umowy;</w:t>
      </w:r>
    </w:p>
    <w:p w14:paraId="21CF1396" w14:textId="77777777" w:rsidR="006F2D6F" w:rsidRPr="00CB0921" w:rsidRDefault="006F2D6F" w:rsidP="008D66FB">
      <w:pPr>
        <w:numPr>
          <w:ilvl w:val="0"/>
          <w:numId w:val="7"/>
        </w:numPr>
        <w:suppressAutoHyphens/>
        <w:spacing w:after="120" w:line="240" w:lineRule="auto"/>
        <w:ind w:left="568" w:hanging="284"/>
        <w:jc w:val="both"/>
        <w:rPr>
          <w:rFonts w:ascii="Palatino Linotype" w:eastAsia="Times New Roman" w:hAnsi="Palatino Linotype" w:cs="Mangal"/>
          <w:b/>
          <w:bCs/>
          <w:kern w:val="1"/>
          <w:lang w:eastAsia="zh-CN" w:bidi="hi-IN"/>
        </w:rPr>
      </w:pPr>
      <w:r w:rsidRPr="00CB0921">
        <w:rPr>
          <w:rFonts w:ascii="Palatino Linotype" w:eastAsia="Times New Roman" w:hAnsi="Palatino Linotype" w:cs="Mangal"/>
          <w:color w:val="000000"/>
          <w:kern w:val="1"/>
          <w:lang w:eastAsia="zh-CN" w:bidi="hi-IN"/>
        </w:rPr>
        <w:t>zapłaty wynagrodzenia za prawidłowo wykonany i odebrany przedmiot umowy.</w:t>
      </w:r>
    </w:p>
    <w:p w14:paraId="202F3424" w14:textId="49AE2606" w:rsidR="006F2D6F" w:rsidRPr="00CB0921" w:rsidRDefault="000A7884" w:rsidP="008D66FB">
      <w:pPr>
        <w:suppressAutoHyphens/>
        <w:spacing w:after="0" w:line="240" w:lineRule="auto"/>
        <w:ind w:left="284" w:hanging="284"/>
        <w:jc w:val="center"/>
        <w:rPr>
          <w:rFonts w:ascii="Palatino Linotype" w:eastAsia="Times New Roman" w:hAnsi="Palatino Linotype" w:cs="Mangal"/>
          <w:b/>
          <w:bCs/>
          <w:kern w:val="1"/>
          <w:lang w:eastAsia="zh-CN" w:bidi="hi-IN"/>
        </w:rPr>
      </w:pPr>
      <w:r>
        <w:rPr>
          <w:rFonts w:ascii="Palatino Linotype" w:eastAsia="Times New Roman" w:hAnsi="Palatino Linotype" w:cs="Mangal"/>
          <w:b/>
          <w:bCs/>
          <w:kern w:val="1"/>
          <w:lang w:eastAsia="zh-CN" w:bidi="hi-IN"/>
        </w:rPr>
        <w:t>OBOWIĄZKI W</w:t>
      </w:r>
      <w:r w:rsidRPr="00CB0921">
        <w:rPr>
          <w:rFonts w:ascii="Palatino Linotype" w:eastAsia="Times New Roman" w:hAnsi="Palatino Linotype" w:cs="Mangal"/>
          <w:b/>
          <w:bCs/>
          <w:kern w:val="1"/>
          <w:lang w:eastAsia="zh-CN" w:bidi="hi-IN"/>
        </w:rPr>
        <w:t>YKONAWCY</w:t>
      </w:r>
    </w:p>
    <w:p w14:paraId="4DF009F7" w14:textId="6DB22F8A" w:rsidR="006F2D6F" w:rsidRPr="00CB0921" w:rsidRDefault="006F2D6F" w:rsidP="008D66FB">
      <w:pPr>
        <w:suppressAutoHyphens/>
        <w:spacing w:after="0" w:line="240" w:lineRule="auto"/>
        <w:ind w:left="284" w:hanging="284"/>
        <w:jc w:val="center"/>
        <w:rPr>
          <w:rFonts w:ascii="Palatino Linotype" w:eastAsia="Times New Roman" w:hAnsi="Palatino Linotype" w:cs="Mangal"/>
          <w:color w:val="000000"/>
          <w:kern w:val="1"/>
          <w:lang w:eastAsia="zh-CN" w:bidi="hi-IN"/>
        </w:rPr>
      </w:pPr>
      <w:r w:rsidRPr="00CB0921">
        <w:rPr>
          <w:rFonts w:ascii="Palatino Linotype" w:eastAsia="Times New Roman" w:hAnsi="Palatino Linotype" w:cs="Mangal"/>
          <w:b/>
          <w:bCs/>
          <w:kern w:val="1"/>
          <w:lang w:eastAsia="zh-CN" w:bidi="hi-IN"/>
        </w:rPr>
        <w:t xml:space="preserve">§ </w:t>
      </w:r>
      <w:r w:rsidR="00063140">
        <w:rPr>
          <w:rFonts w:ascii="Palatino Linotype" w:eastAsia="Times New Roman" w:hAnsi="Palatino Linotype" w:cs="Mangal"/>
          <w:b/>
          <w:bCs/>
          <w:kern w:val="1"/>
          <w:lang w:eastAsia="zh-CN" w:bidi="hi-IN"/>
        </w:rPr>
        <w:t>8</w:t>
      </w:r>
      <w:r w:rsidRPr="00CB0921">
        <w:rPr>
          <w:rFonts w:ascii="Palatino Linotype" w:eastAsia="Times New Roman" w:hAnsi="Palatino Linotype" w:cs="Mangal"/>
          <w:b/>
          <w:bCs/>
          <w:kern w:val="1"/>
          <w:lang w:eastAsia="zh-CN" w:bidi="hi-IN"/>
        </w:rPr>
        <w:t>.</w:t>
      </w:r>
    </w:p>
    <w:p w14:paraId="0CBB2E1D" w14:textId="77777777" w:rsidR="006F2D6F" w:rsidRPr="00CB0921" w:rsidRDefault="006F2D6F" w:rsidP="008D66FB">
      <w:pPr>
        <w:numPr>
          <w:ilvl w:val="0"/>
          <w:numId w:val="28"/>
        </w:numPr>
        <w:suppressAutoHyphens/>
        <w:spacing w:after="0" w:line="240" w:lineRule="auto"/>
        <w:ind w:left="284" w:hanging="357"/>
        <w:jc w:val="both"/>
        <w:rPr>
          <w:rFonts w:ascii="Palatino Linotype" w:eastAsia="Times New Roman" w:hAnsi="Palatino Linotype" w:cs="Times New Roman"/>
          <w:kern w:val="1"/>
          <w:lang w:eastAsia="zh-CN" w:bidi="hi-IN"/>
        </w:rPr>
      </w:pPr>
      <w:r w:rsidRPr="00CB0921">
        <w:rPr>
          <w:rFonts w:ascii="Palatino Linotype" w:eastAsia="Times New Roman" w:hAnsi="Palatino Linotype" w:cs="Mangal"/>
          <w:color w:val="000000"/>
          <w:kern w:val="1"/>
          <w:lang w:eastAsia="zh-CN" w:bidi="hi-IN"/>
        </w:rPr>
        <w:t>Wykonawca zobowiązany jest do:</w:t>
      </w:r>
    </w:p>
    <w:p w14:paraId="5F0395C2" w14:textId="0FBE9F35" w:rsidR="000B0A61" w:rsidRPr="00DE35B1" w:rsidRDefault="00E44D68" w:rsidP="00EA18F2">
      <w:pPr>
        <w:numPr>
          <w:ilvl w:val="0"/>
          <w:numId w:val="8"/>
        </w:numPr>
        <w:suppressAutoHyphens/>
        <w:autoSpaceDE w:val="0"/>
        <w:spacing w:after="0" w:line="240" w:lineRule="auto"/>
        <w:ind w:left="567" w:hanging="284"/>
        <w:jc w:val="both"/>
        <w:rPr>
          <w:rFonts w:ascii="Palatino Linotype" w:eastAsia="Times New Roman" w:hAnsi="Palatino Linotype" w:cs="Mangal"/>
          <w:kern w:val="2"/>
          <w:lang w:eastAsia="zh-CN" w:bidi="hi-IN"/>
        </w:rPr>
      </w:pPr>
      <w:r w:rsidRPr="00DE35B1">
        <w:rPr>
          <w:rFonts w:ascii="Palatino Linotype" w:eastAsia="Times New Roman" w:hAnsi="Palatino Linotype" w:cstheme="minorHAnsi"/>
          <w:kern w:val="1"/>
          <w:lang w:eastAsia="zh-CN" w:bidi="hi-IN"/>
        </w:rPr>
        <w:t>uzyskania zatwierdzonej czasowej organizacji ruchu</w:t>
      </w:r>
      <w:r w:rsidR="000B0A61" w:rsidRPr="00DE35B1">
        <w:rPr>
          <w:rFonts w:ascii="Palatino Linotype" w:eastAsia="Times New Roman" w:hAnsi="Palatino Linotype" w:cs="Mangal"/>
          <w:kern w:val="2"/>
          <w:lang w:eastAsia="zh-CN" w:bidi="hi-IN"/>
        </w:rPr>
        <w:t>;</w:t>
      </w:r>
    </w:p>
    <w:p w14:paraId="3A53DFC1" w14:textId="1B9A1BE8" w:rsidR="00E44D68" w:rsidRPr="00DE35B1" w:rsidRDefault="00E44D68" w:rsidP="004A655D">
      <w:pPr>
        <w:numPr>
          <w:ilvl w:val="0"/>
          <w:numId w:val="8"/>
        </w:numPr>
        <w:suppressAutoHyphens/>
        <w:autoSpaceDE w:val="0"/>
        <w:spacing w:after="0" w:line="240" w:lineRule="auto"/>
        <w:ind w:left="567" w:hanging="284"/>
        <w:jc w:val="both"/>
        <w:rPr>
          <w:rFonts w:ascii="Palatino Linotype" w:eastAsia="Times New Roman" w:hAnsi="Palatino Linotype" w:cs="Mangal"/>
          <w:kern w:val="1"/>
          <w:lang w:eastAsia="zh-CN" w:bidi="hi-IN"/>
        </w:rPr>
      </w:pPr>
      <w:r w:rsidRPr="00DE35B1">
        <w:rPr>
          <w:rFonts w:ascii="Palatino Linotype" w:eastAsia="Times New Roman" w:hAnsi="Palatino Linotype" w:cstheme="minorHAnsi"/>
          <w:kern w:val="1"/>
          <w:lang w:eastAsia="zh-CN" w:bidi="hi-IN"/>
        </w:rPr>
        <w:t>złożenia wniosku o przekazanie teren</w:t>
      </w:r>
      <w:r w:rsidR="001D05BB" w:rsidRPr="00DE35B1">
        <w:rPr>
          <w:rFonts w:ascii="Palatino Linotype" w:eastAsia="Times New Roman" w:hAnsi="Palatino Linotype" w:cstheme="minorHAnsi"/>
          <w:kern w:val="1"/>
          <w:lang w:eastAsia="zh-CN" w:bidi="hi-IN"/>
        </w:rPr>
        <w:t>u</w:t>
      </w:r>
      <w:r w:rsidRPr="00DE35B1">
        <w:rPr>
          <w:rFonts w:ascii="Palatino Linotype" w:eastAsia="Times New Roman" w:hAnsi="Palatino Linotype" w:cstheme="minorHAnsi"/>
          <w:kern w:val="1"/>
          <w:lang w:eastAsia="zh-CN" w:bidi="hi-IN"/>
        </w:rPr>
        <w:t xml:space="preserve"> budowy,</w:t>
      </w:r>
      <w:r w:rsidR="008068F1" w:rsidRPr="00DE35B1">
        <w:rPr>
          <w:rFonts w:ascii="Palatino Linotype" w:eastAsia="Times New Roman" w:hAnsi="Palatino Linotype" w:cstheme="minorHAnsi"/>
          <w:kern w:val="1"/>
          <w:lang w:eastAsia="zh-CN" w:bidi="hi-IN"/>
        </w:rPr>
        <w:t xml:space="preserve"> zawierającego</w:t>
      </w:r>
      <w:r w:rsidR="00CE2428" w:rsidRPr="00DE35B1">
        <w:rPr>
          <w:rFonts w:ascii="Palatino Linotype" w:eastAsia="Times New Roman" w:hAnsi="Palatino Linotype" w:cstheme="minorHAnsi"/>
          <w:kern w:val="1"/>
          <w:lang w:eastAsia="zh-CN" w:bidi="hi-IN"/>
        </w:rPr>
        <w:t xml:space="preserve"> </w:t>
      </w:r>
      <w:r w:rsidRPr="00DE35B1">
        <w:rPr>
          <w:rFonts w:ascii="Palatino Linotype" w:eastAsia="Times New Roman" w:hAnsi="Palatino Linotype" w:cs="Mangal"/>
          <w:kern w:val="1"/>
          <w:lang w:eastAsia="zh-CN" w:bidi="hi-IN"/>
        </w:rPr>
        <w:t>zatwierdzoną czasową organizację ruchu;</w:t>
      </w:r>
    </w:p>
    <w:p w14:paraId="44AF626D" w14:textId="147B7757" w:rsidR="00C97BB0" w:rsidRPr="00E44D68" w:rsidRDefault="00E44D68" w:rsidP="00E44D68">
      <w:pPr>
        <w:numPr>
          <w:ilvl w:val="0"/>
          <w:numId w:val="8"/>
        </w:numPr>
        <w:tabs>
          <w:tab w:val="left" w:pos="567"/>
        </w:tabs>
        <w:suppressAutoHyphens/>
        <w:spacing w:after="0" w:line="240" w:lineRule="auto"/>
        <w:ind w:left="567" w:hanging="284"/>
        <w:jc w:val="both"/>
        <w:rPr>
          <w:rFonts w:ascii="Palatino Linotype" w:eastAsia="Times New Roman" w:hAnsi="Palatino Linotype" w:cs="Mangal"/>
          <w:color w:val="000000"/>
          <w:kern w:val="1"/>
          <w:lang w:eastAsia="zh-CN" w:bidi="hi-IN"/>
        </w:rPr>
      </w:pPr>
      <w:r>
        <w:rPr>
          <w:rFonts w:ascii="Palatino Linotype" w:eastAsia="Times New Roman" w:hAnsi="Palatino Linotype" w:cs="Mangal"/>
          <w:color w:val="000000"/>
          <w:kern w:val="1"/>
          <w:lang w:eastAsia="zh-CN" w:bidi="hi-IN"/>
        </w:rPr>
        <w:t xml:space="preserve">protokolarnego przejęcia </w:t>
      </w:r>
      <w:r w:rsidR="00575E89">
        <w:rPr>
          <w:rFonts w:ascii="Palatino Linotype" w:eastAsia="Times New Roman" w:hAnsi="Palatino Linotype" w:cs="Mangal"/>
          <w:color w:val="000000"/>
          <w:kern w:val="1"/>
          <w:lang w:eastAsia="zh-CN" w:bidi="hi-IN"/>
        </w:rPr>
        <w:t>teren</w:t>
      </w:r>
      <w:r>
        <w:rPr>
          <w:rFonts w:ascii="Palatino Linotype" w:eastAsia="Times New Roman" w:hAnsi="Palatino Linotype" w:cs="Mangal"/>
          <w:color w:val="000000"/>
          <w:kern w:val="1"/>
          <w:lang w:eastAsia="zh-CN" w:bidi="hi-IN"/>
        </w:rPr>
        <w:t>u</w:t>
      </w:r>
      <w:r w:rsidRPr="00CB0921">
        <w:rPr>
          <w:rFonts w:ascii="Palatino Linotype" w:eastAsia="Times New Roman" w:hAnsi="Palatino Linotype" w:cs="Mangal"/>
          <w:color w:val="000000"/>
          <w:kern w:val="1"/>
          <w:lang w:eastAsia="zh-CN" w:bidi="hi-IN"/>
        </w:rPr>
        <w:t xml:space="preserve"> budowy;</w:t>
      </w:r>
    </w:p>
    <w:p w14:paraId="03E4B8CC" w14:textId="1DCC60EF" w:rsidR="006F2D6F" w:rsidRPr="00CB0921" w:rsidRDefault="006F2D6F" w:rsidP="008D66FB">
      <w:pPr>
        <w:numPr>
          <w:ilvl w:val="0"/>
          <w:numId w:val="8"/>
        </w:numPr>
        <w:suppressAutoHyphens/>
        <w:autoSpaceDE w:val="0"/>
        <w:spacing w:after="0" w:line="240" w:lineRule="auto"/>
        <w:ind w:left="567" w:hanging="284"/>
        <w:jc w:val="both"/>
        <w:rPr>
          <w:rFonts w:ascii="Palatino Linotype" w:eastAsia="Times New Roman" w:hAnsi="Palatino Linotype" w:cs="Mangal"/>
          <w:color w:val="000000"/>
          <w:kern w:val="1"/>
          <w:lang w:eastAsia="zh-CN" w:bidi="hi-IN"/>
        </w:rPr>
      </w:pPr>
      <w:r w:rsidRPr="00CB0921">
        <w:rPr>
          <w:rFonts w:ascii="Palatino Linotype" w:eastAsia="Times New Roman" w:hAnsi="Palatino Linotype" w:cs="Times New Roman"/>
          <w:kern w:val="1"/>
          <w:lang w:eastAsia="zh-CN" w:bidi="hi-IN"/>
        </w:rPr>
        <w:t>wykonania umowy z należytą starannością, w sposób zgodny z przepisami</w:t>
      </w:r>
      <w:r w:rsidRPr="00CB0921">
        <w:rPr>
          <w:rFonts w:ascii="Palatino Linotype" w:eastAsia="Times New Roman" w:hAnsi="Palatino Linotype" w:cs="Times New Roman"/>
          <w:color w:val="000000"/>
          <w:kern w:val="1"/>
          <w:lang w:eastAsia="zh-CN" w:bidi="hi-IN"/>
        </w:rPr>
        <w:t xml:space="preserve"> oraz zasadami wiedzy technicznej;</w:t>
      </w:r>
    </w:p>
    <w:p w14:paraId="78922EAA" w14:textId="77777777" w:rsidR="006F2D6F" w:rsidRPr="00CB0921" w:rsidRDefault="006F2D6F" w:rsidP="008D66FB">
      <w:pPr>
        <w:numPr>
          <w:ilvl w:val="0"/>
          <w:numId w:val="8"/>
        </w:numPr>
        <w:tabs>
          <w:tab w:val="left" w:pos="567"/>
        </w:tabs>
        <w:suppressAutoHyphens/>
        <w:spacing w:after="0" w:line="240" w:lineRule="auto"/>
        <w:ind w:left="567" w:hanging="284"/>
        <w:jc w:val="both"/>
        <w:rPr>
          <w:rFonts w:ascii="Palatino Linotype" w:eastAsia="Times New Roman" w:hAnsi="Palatino Linotype" w:cs="Mangal"/>
          <w:color w:val="000000"/>
          <w:kern w:val="1"/>
          <w:lang w:eastAsia="zh-CN" w:bidi="hi-IN"/>
        </w:rPr>
      </w:pPr>
      <w:r w:rsidRPr="00CB0921">
        <w:rPr>
          <w:rFonts w:ascii="Palatino Linotype" w:eastAsia="Times New Roman" w:hAnsi="Palatino Linotype" w:cs="Mangal"/>
          <w:color w:val="000000"/>
          <w:kern w:val="1"/>
          <w:lang w:eastAsia="zh-CN" w:bidi="hi-IN"/>
        </w:rPr>
        <w:t>wykonywania robót przy zachowaniu warunków BHP, ochrony ppoż. oraz warunków</w:t>
      </w:r>
      <w:r w:rsidRPr="00CB0921">
        <w:rPr>
          <w:rFonts w:ascii="Palatino Linotype" w:eastAsia="Times New Roman" w:hAnsi="Palatino Linotype" w:cs="Mangal"/>
          <w:color w:val="000000"/>
          <w:kern w:val="1"/>
          <w:lang w:eastAsia="zh-CN" w:bidi="hi-IN"/>
        </w:rPr>
        <w:br/>
        <w:t>wymaganych przez Prawo budowlane;</w:t>
      </w:r>
    </w:p>
    <w:p w14:paraId="1805D4DF" w14:textId="48BD19F4" w:rsidR="006F2D6F" w:rsidRPr="00CB0921" w:rsidRDefault="0073370B" w:rsidP="008D66FB">
      <w:pPr>
        <w:numPr>
          <w:ilvl w:val="0"/>
          <w:numId w:val="8"/>
        </w:numPr>
        <w:tabs>
          <w:tab w:val="left" w:pos="567"/>
        </w:tabs>
        <w:suppressAutoHyphens/>
        <w:spacing w:after="0" w:line="240" w:lineRule="auto"/>
        <w:ind w:left="567" w:hanging="284"/>
        <w:jc w:val="both"/>
        <w:rPr>
          <w:rFonts w:ascii="Palatino Linotype" w:eastAsia="Times New Roman" w:hAnsi="Palatino Linotype" w:cs="Mangal"/>
          <w:color w:val="000000"/>
          <w:kern w:val="1"/>
          <w:lang w:eastAsia="zh-CN" w:bidi="hi-IN"/>
        </w:rPr>
      </w:pPr>
      <w:r>
        <w:rPr>
          <w:rFonts w:ascii="Palatino Linotype" w:eastAsia="Times New Roman" w:hAnsi="Palatino Linotype" w:cs="Mangal"/>
          <w:color w:val="000000"/>
          <w:kern w:val="1"/>
          <w:lang w:eastAsia="zh-CN" w:bidi="hi-IN"/>
        </w:rPr>
        <w:t xml:space="preserve">utrzymania </w:t>
      </w:r>
      <w:r w:rsidR="00E44D68">
        <w:rPr>
          <w:rFonts w:ascii="Palatino Linotype" w:eastAsia="Times New Roman" w:hAnsi="Palatino Linotype" w:cs="Mangal"/>
          <w:color w:val="000000"/>
          <w:kern w:val="1"/>
          <w:lang w:eastAsia="zh-CN" w:bidi="hi-IN"/>
        </w:rPr>
        <w:t>terenu</w:t>
      </w:r>
      <w:r w:rsidR="006F2D6F" w:rsidRPr="00CB0921">
        <w:rPr>
          <w:rFonts w:ascii="Palatino Linotype" w:eastAsia="Times New Roman" w:hAnsi="Palatino Linotype" w:cs="Mangal"/>
          <w:color w:val="000000"/>
          <w:kern w:val="1"/>
          <w:lang w:eastAsia="zh-CN" w:bidi="hi-IN"/>
        </w:rPr>
        <w:t xml:space="preserve"> budowy w stanie wolnym od przeszkód komunikacyjnych oraz usuwania i składowania wszelkich urządzeń pomocniczych, zbędnych materiałów, śmieci oraz niepotrzebnych urządzeń prowizorycznych;</w:t>
      </w:r>
    </w:p>
    <w:p w14:paraId="37724344" w14:textId="5C582C18" w:rsidR="00FA78BF" w:rsidRPr="00FA78BF" w:rsidRDefault="0073370B" w:rsidP="00FA78BF">
      <w:pPr>
        <w:numPr>
          <w:ilvl w:val="0"/>
          <w:numId w:val="8"/>
        </w:numPr>
        <w:tabs>
          <w:tab w:val="left" w:pos="567"/>
        </w:tabs>
        <w:suppressAutoHyphens/>
        <w:spacing w:after="0" w:line="240" w:lineRule="auto"/>
        <w:ind w:left="567" w:hanging="284"/>
        <w:jc w:val="both"/>
        <w:rPr>
          <w:rFonts w:ascii="Palatino Linotype" w:eastAsia="Times New Roman" w:hAnsi="Palatino Linotype" w:cs="Mangal"/>
          <w:color w:val="000000"/>
          <w:kern w:val="1"/>
          <w:lang w:eastAsia="zh-CN" w:bidi="hi-IN"/>
        </w:rPr>
      </w:pPr>
      <w:r>
        <w:rPr>
          <w:rFonts w:ascii="Palatino Linotype" w:eastAsia="Times New Roman" w:hAnsi="Palatino Linotype" w:cs="Mangal"/>
          <w:color w:val="000000"/>
          <w:kern w:val="1"/>
          <w:lang w:eastAsia="zh-CN" w:bidi="hi-IN"/>
        </w:rPr>
        <w:t xml:space="preserve">umożliwienia wstępu na </w:t>
      </w:r>
      <w:r w:rsidR="00575E89">
        <w:rPr>
          <w:rFonts w:ascii="Palatino Linotype" w:eastAsia="Times New Roman" w:hAnsi="Palatino Linotype" w:cs="Mangal"/>
          <w:color w:val="000000"/>
          <w:kern w:val="1"/>
          <w:lang w:eastAsia="zh-CN" w:bidi="hi-IN"/>
        </w:rPr>
        <w:t>teren</w:t>
      </w:r>
      <w:r w:rsidR="006F2D6F" w:rsidRPr="00CB0921">
        <w:rPr>
          <w:rFonts w:ascii="Palatino Linotype" w:eastAsia="Times New Roman" w:hAnsi="Palatino Linotype" w:cs="Mangal"/>
          <w:color w:val="000000"/>
          <w:kern w:val="1"/>
          <w:lang w:eastAsia="zh-CN" w:bidi="hi-IN"/>
        </w:rPr>
        <w:t xml:space="preserve"> budowy pracownikom organów państwowego nadzoru</w:t>
      </w:r>
      <w:r w:rsidR="006F2D6F" w:rsidRPr="00CB0921">
        <w:rPr>
          <w:rFonts w:ascii="Palatino Linotype" w:eastAsia="Times New Roman" w:hAnsi="Palatino Linotype" w:cs="Mangal"/>
          <w:color w:val="000000"/>
          <w:kern w:val="1"/>
          <w:lang w:eastAsia="zh-CN" w:bidi="hi-IN"/>
        </w:rPr>
        <w:br/>
        <w:t>budowlanego, do których należy wykonywanie zadań określonych ustawą Prawo budowlane oraz do udostępniania im danych i informacji wymaganych tą ustawą;</w:t>
      </w:r>
    </w:p>
    <w:p w14:paraId="2B127413" w14:textId="20B2E95F" w:rsidR="006F2D6F" w:rsidRPr="00FA78BF" w:rsidRDefault="006F2D6F" w:rsidP="00CE2428">
      <w:pPr>
        <w:numPr>
          <w:ilvl w:val="0"/>
          <w:numId w:val="8"/>
        </w:numPr>
        <w:tabs>
          <w:tab w:val="clear" w:pos="4112"/>
        </w:tabs>
        <w:suppressAutoHyphens/>
        <w:spacing w:after="0" w:line="240" w:lineRule="auto"/>
        <w:ind w:left="567" w:hanging="283"/>
        <w:jc w:val="both"/>
        <w:rPr>
          <w:rFonts w:ascii="Palatino Linotype" w:eastAsia="Times New Roman" w:hAnsi="Palatino Linotype" w:cs="Mangal"/>
          <w:color w:val="000000"/>
          <w:kern w:val="1"/>
          <w:lang w:eastAsia="zh-CN" w:bidi="hi-IN"/>
        </w:rPr>
      </w:pPr>
      <w:r w:rsidRPr="00FA78BF">
        <w:rPr>
          <w:rFonts w:ascii="Palatino Linotype" w:eastAsia="Times New Roman" w:hAnsi="Palatino Linotype" w:cs="Mangal"/>
          <w:color w:val="000000"/>
          <w:kern w:val="1"/>
          <w:lang w:eastAsia="zh-CN" w:bidi="hi-IN"/>
        </w:rPr>
        <w:t>na każde żądanie Zamawiającego (Inspektora Nadzoru</w:t>
      </w:r>
      <w:r w:rsidR="00E4373A" w:rsidRPr="00FA78BF">
        <w:rPr>
          <w:rFonts w:ascii="Palatino Linotype" w:eastAsia="Times New Roman" w:hAnsi="Palatino Linotype" w:cs="Mangal"/>
          <w:color w:val="000000"/>
          <w:kern w:val="1"/>
          <w:lang w:eastAsia="zh-CN" w:bidi="hi-IN"/>
        </w:rPr>
        <w:t xml:space="preserve"> Inwestorskiego</w:t>
      </w:r>
      <w:r w:rsidRPr="00FA78BF">
        <w:rPr>
          <w:rFonts w:ascii="Palatino Linotype" w:eastAsia="Times New Roman" w:hAnsi="Palatino Linotype" w:cs="Mangal"/>
          <w:color w:val="000000"/>
          <w:kern w:val="1"/>
          <w:lang w:eastAsia="zh-CN" w:bidi="hi-IN"/>
        </w:rPr>
        <w:t>) Wykonawca zobowiązany jest do okazania w stosunku do wskazanych materiałów: dokumentów potwierdzających dopuszczenie ich do obrotu i powszechnego stosowania w</w:t>
      </w:r>
      <w:r w:rsidR="00E4373A" w:rsidRPr="00FA78BF">
        <w:rPr>
          <w:rFonts w:ascii="Palatino Linotype" w:eastAsia="Times New Roman" w:hAnsi="Palatino Linotype" w:cs="Mangal"/>
          <w:color w:val="000000"/>
          <w:kern w:val="1"/>
          <w:lang w:eastAsia="zh-CN" w:bidi="hi-IN"/>
        </w:rPr>
        <w:t> </w:t>
      </w:r>
      <w:r w:rsidRPr="00FA78BF">
        <w:rPr>
          <w:rFonts w:ascii="Palatino Linotype" w:eastAsia="Times New Roman" w:hAnsi="Palatino Linotype" w:cs="Mangal"/>
          <w:color w:val="000000"/>
          <w:kern w:val="1"/>
          <w:lang w:eastAsia="zh-CN" w:bidi="hi-IN"/>
        </w:rPr>
        <w:t xml:space="preserve">budownictwie; </w:t>
      </w:r>
    </w:p>
    <w:p w14:paraId="7DFBB7F1" w14:textId="1B8BD7CD" w:rsidR="006F2D6F" w:rsidRPr="00FA78BF" w:rsidRDefault="006F2D6F" w:rsidP="00CE2428">
      <w:pPr>
        <w:numPr>
          <w:ilvl w:val="0"/>
          <w:numId w:val="8"/>
        </w:numPr>
        <w:tabs>
          <w:tab w:val="clear" w:pos="4112"/>
        </w:tabs>
        <w:suppressAutoHyphens/>
        <w:spacing w:after="0" w:line="240" w:lineRule="auto"/>
        <w:ind w:left="567" w:hanging="283"/>
        <w:jc w:val="both"/>
        <w:rPr>
          <w:rFonts w:ascii="Palatino Linotype" w:eastAsia="Times New Roman" w:hAnsi="Palatino Linotype" w:cs="Mangal"/>
          <w:color w:val="000000"/>
          <w:kern w:val="1"/>
          <w:lang w:eastAsia="zh-CN" w:bidi="hi-IN"/>
        </w:rPr>
      </w:pPr>
      <w:r w:rsidRPr="00FA78BF">
        <w:rPr>
          <w:rFonts w:ascii="Palatino Linotype" w:eastAsia="Times New Roman" w:hAnsi="Palatino Linotype" w:cs="Mangal"/>
          <w:color w:val="000000"/>
          <w:kern w:val="1"/>
          <w:lang w:eastAsia="zh-CN" w:bidi="hi-IN"/>
        </w:rPr>
        <w:lastRenderedPageBreak/>
        <w:t>zapewnienia potrzebnego oprzyrządowania,</w:t>
      </w:r>
      <w:r w:rsidR="00DB601F" w:rsidRPr="00FA78BF">
        <w:rPr>
          <w:rFonts w:ascii="Palatino Linotype" w:eastAsia="Times New Roman" w:hAnsi="Palatino Linotype" w:cs="Mangal"/>
          <w:color w:val="000000"/>
          <w:kern w:val="1"/>
          <w:lang w:eastAsia="zh-CN" w:bidi="hi-IN"/>
        </w:rPr>
        <w:t xml:space="preserve"> </w:t>
      </w:r>
      <w:r w:rsidR="00E44D68" w:rsidRPr="00FA78BF">
        <w:rPr>
          <w:rFonts w:ascii="Palatino Linotype" w:eastAsia="Times New Roman" w:hAnsi="Palatino Linotype" w:cs="Mangal"/>
          <w:color w:val="000000"/>
          <w:kern w:val="1"/>
          <w:lang w:eastAsia="zh-CN" w:bidi="hi-IN"/>
        </w:rPr>
        <w:t>p</w:t>
      </w:r>
      <w:r w:rsidRPr="00FA78BF">
        <w:rPr>
          <w:rFonts w:ascii="Palatino Linotype" w:eastAsia="Times New Roman" w:hAnsi="Palatino Linotype" w:cs="Mangal"/>
          <w:color w:val="000000"/>
          <w:kern w:val="1"/>
          <w:lang w:eastAsia="zh-CN" w:bidi="hi-IN"/>
        </w:rPr>
        <w:t xml:space="preserve">otencjału ludzkiego oraz materiałów wymaganych do zbadania na żądanie Zamawiającego, jakości wykonanych robót </w:t>
      </w:r>
      <w:r w:rsidRPr="00FA78BF">
        <w:rPr>
          <w:rFonts w:ascii="Palatino Linotype" w:eastAsia="Times New Roman" w:hAnsi="Palatino Linotype" w:cs="Mangal"/>
          <w:color w:val="000000"/>
          <w:kern w:val="1"/>
          <w:lang w:eastAsia="zh-CN" w:bidi="hi-IN"/>
        </w:rPr>
        <w:br/>
        <w:t>z materiałów Wykonawcy; badania realizuje Wykonawca na własny koszt;</w:t>
      </w:r>
    </w:p>
    <w:p w14:paraId="3CCC9DD9" w14:textId="61DAF9FD" w:rsidR="006F2D6F" w:rsidRPr="00FA78BF" w:rsidRDefault="006F2D6F" w:rsidP="00FA78BF">
      <w:pPr>
        <w:numPr>
          <w:ilvl w:val="0"/>
          <w:numId w:val="8"/>
        </w:numPr>
        <w:tabs>
          <w:tab w:val="clear" w:pos="4112"/>
        </w:tabs>
        <w:suppressAutoHyphens/>
        <w:spacing w:after="0" w:line="240" w:lineRule="auto"/>
        <w:ind w:left="567" w:hanging="425"/>
        <w:jc w:val="both"/>
        <w:rPr>
          <w:rFonts w:ascii="Palatino Linotype" w:eastAsia="Times New Roman" w:hAnsi="Palatino Linotype" w:cs="Mangal"/>
          <w:color w:val="000000"/>
          <w:kern w:val="1"/>
          <w:lang w:eastAsia="zh-CN" w:bidi="hi-IN"/>
        </w:rPr>
      </w:pPr>
      <w:r w:rsidRPr="00FA78BF">
        <w:rPr>
          <w:rFonts w:ascii="Palatino Linotype" w:eastAsia="Times New Roman" w:hAnsi="Palatino Linotype" w:cs="Mangal"/>
          <w:color w:val="000000"/>
          <w:kern w:val="1"/>
          <w:lang w:eastAsia="zh-CN" w:bidi="hi-IN"/>
        </w:rPr>
        <w:t xml:space="preserve">zawiadomienia Zamawiającego o konieczności </w:t>
      </w:r>
      <w:r w:rsidR="00DB601F" w:rsidRPr="00FA78BF">
        <w:rPr>
          <w:rFonts w:ascii="Palatino Linotype" w:eastAsia="Times New Roman" w:hAnsi="Palatino Linotype" w:cs="Mangal"/>
          <w:color w:val="000000"/>
          <w:kern w:val="1"/>
          <w:lang w:eastAsia="zh-CN" w:bidi="hi-IN"/>
        </w:rPr>
        <w:t>w</w:t>
      </w:r>
      <w:r w:rsidRPr="00FA78BF">
        <w:rPr>
          <w:rFonts w:ascii="Palatino Linotype" w:eastAsia="Times New Roman" w:hAnsi="Palatino Linotype" w:cs="Mangal"/>
          <w:color w:val="000000"/>
          <w:kern w:val="1"/>
          <w:lang w:eastAsia="zh-CN" w:bidi="hi-IN"/>
        </w:rPr>
        <w:t>ykonania robót dodatkowych;</w:t>
      </w:r>
    </w:p>
    <w:p w14:paraId="10D06D12" w14:textId="7F67C389" w:rsidR="006F2D6F" w:rsidRPr="00FA78BF" w:rsidRDefault="006F2D6F" w:rsidP="005A6CF5">
      <w:pPr>
        <w:numPr>
          <w:ilvl w:val="0"/>
          <w:numId w:val="8"/>
        </w:numPr>
        <w:tabs>
          <w:tab w:val="clear" w:pos="4112"/>
        </w:tabs>
        <w:suppressAutoHyphens/>
        <w:spacing w:after="0" w:line="240" w:lineRule="auto"/>
        <w:ind w:left="567" w:hanging="425"/>
        <w:jc w:val="both"/>
        <w:rPr>
          <w:rFonts w:ascii="Palatino Linotype" w:eastAsia="Times New Roman" w:hAnsi="Palatino Linotype" w:cs="Mangal"/>
          <w:color w:val="000000"/>
          <w:kern w:val="1"/>
          <w:lang w:eastAsia="zh-CN" w:bidi="hi-IN"/>
        </w:rPr>
      </w:pPr>
      <w:r w:rsidRPr="00FA78BF">
        <w:rPr>
          <w:rFonts w:ascii="Palatino Linotype" w:eastAsia="Times New Roman" w:hAnsi="Palatino Linotype" w:cs="Mangal"/>
          <w:color w:val="000000"/>
          <w:kern w:val="1"/>
          <w:lang w:eastAsia="zh-CN" w:bidi="hi-IN"/>
        </w:rPr>
        <w:t>zawiadomienia Inspektora Nadzor</w:t>
      </w:r>
      <w:r w:rsidRPr="00CB0921">
        <w:rPr>
          <w:rFonts w:ascii="Palatino Linotype" w:eastAsia="Times New Roman" w:hAnsi="Palatino Linotype" w:cs="Mangal"/>
          <w:color w:val="000000"/>
          <w:kern w:val="1"/>
          <w:lang w:eastAsia="zh-CN" w:bidi="hi-IN"/>
        </w:rPr>
        <w:t>u</w:t>
      </w:r>
      <w:r w:rsidR="00E4373A">
        <w:rPr>
          <w:rFonts w:ascii="Palatino Linotype" w:eastAsia="Times New Roman" w:hAnsi="Palatino Linotype" w:cs="Mangal"/>
          <w:color w:val="000000"/>
          <w:kern w:val="1"/>
          <w:lang w:eastAsia="zh-CN" w:bidi="hi-IN"/>
        </w:rPr>
        <w:t xml:space="preserve"> Inwestorski</w:t>
      </w:r>
      <w:r w:rsidR="00B0355B">
        <w:rPr>
          <w:rFonts w:ascii="Palatino Linotype" w:eastAsia="Times New Roman" w:hAnsi="Palatino Linotype" w:cs="Mangal"/>
          <w:color w:val="000000"/>
          <w:kern w:val="1"/>
          <w:lang w:eastAsia="zh-CN" w:bidi="hi-IN"/>
        </w:rPr>
        <w:t>e</w:t>
      </w:r>
      <w:r w:rsidR="00E4373A">
        <w:rPr>
          <w:rFonts w:ascii="Palatino Linotype" w:eastAsia="Times New Roman" w:hAnsi="Palatino Linotype" w:cs="Mangal"/>
          <w:color w:val="000000"/>
          <w:kern w:val="1"/>
          <w:lang w:eastAsia="zh-CN" w:bidi="hi-IN"/>
        </w:rPr>
        <w:t>go</w:t>
      </w:r>
      <w:r w:rsidRPr="00CB0921">
        <w:rPr>
          <w:rFonts w:ascii="Palatino Linotype" w:eastAsia="Times New Roman" w:hAnsi="Palatino Linotype" w:cs="Mangal"/>
          <w:color w:val="000000"/>
          <w:kern w:val="1"/>
          <w:lang w:eastAsia="zh-CN" w:bidi="hi-IN"/>
        </w:rPr>
        <w:t xml:space="preserve"> o terminie zakrycia robót ulegających zakryciu oraz o terminie odbioru robót zanikających pod rygorem odkrycia robót lub wykonania otworów niezbędnych do ich zbadania, a następnie przywrócenia do stanu poprzedniego;</w:t>
      </w:r>
    </w:p>
    <w:p w14:paraId="26F4F9D9" w14:textId="77777777" w:rsidR="006F2D6F" w:rsidRPr="00CB0921" w:rsidRDefault="006F2D6F" w:rsidP="00FA78BF">
      <w:pPr>
        <w:numPr>
          <w:ilvl w:val="0"/>
          <w:numId w:val="8"/>
        </w:numPr>
        <w:tabs>
          <w:tab w:val="clear" w:pos="4112"/>
        </w:tabs>
        <w:suppressAutoHyphens/>
        <w:spacing w:after="0" w:line="240" w:lineRule="auto"/>
        <w:ind w:left="567" w:hanging="425"/>
        <w:jc w:val="both"/>
        <w:rPr>
          <w:rFonts w:ascii="Palatino Linotype" w:eastAsia="Times New Roman" w:hAnsi="Palatino Linotype" w:cs="Mangal"/>
          <w:color w:val="000000"/>
          <w:kern w:val="1"/>
          <w:lang w:eastAsia="zh-CN" w:bidi="hi-IN"/>
        </w:rPr>
      </w:pPr>
      <w:r w:rsidRPr="00FA78BF">
        <w:rPr>
          <w:rFonts w:ascii="Palatino Linotype" w:eastAsia="Times New Roman" w:hAnsi="Palatino Linotype" w:cs="Mangal"/>
          <w:color w:val="000000"/>
          <w:kern w:val="1"/>
          <w:lang w:eastAsia="zh-CN" w:bidi="hi-IN"/>
        </w:rPr>
        <w:t>ubezpieczenia od odpowiedzialności cywilnej w zakresie prowadzonej działalności związanej z przedmiotem zamówienia;</w:t>
      </w:r>
    </w:p>
    <w:p w14:paraId="1F21B70D" w14:textId="1FA8C3C5" w:rsidR="006F2D6F" w:rsidRPr="00CB0921" w:rsidRDefault="00DB601F" w:rsidP="00FA78BF">
      <w:pPr>
        <w:numPr>
          <w:ilvl w:val="0"/>
          <w:numId w:val="8"/>
        </w:numPr>
        <w:tabs>
          <w:tab w:val="clear" w:pos="4112"/>
        </w:tabs>
        <w:suppressAutoHyphens/>
        <w:spacing w:after="0" w:line="240" w:lineRule="auto"/>
        <w:ind w:left="567" w:hanging="425"/>
        <w:jc w:val="both"/>
        <w:rPr>
          <w:rFonts w:ascii="Palatino Linotype" w:eastAsia="Times New Roman" w:hAnsi="Palatino Linotype" w:cs="Mangal"/>
          <w:color w:val="000000"/>
          <w:kern w:val="1"/>
          <w:lang w:eastAsia="zh-CN" w:bidi="hi-IN"/>
        </w:rPr>
      </w:pPr>
      <w:r>
        <w:rPr>
          <w:rFonts w:ascii="Palatino Linotype" w:eastAsia="Times New Roman" w:hAnsi="Palatino Linotype" w:cs="Mangal"/>
          <w:color w:val="000000"/>
          <w:kern w:val="1"/>
          <w:lang w:eastAsia="zh-CN" w:bidi="hi-IN"/>
        </w:rPr>
        <w:t xml:space="preserve">uporządkowania </w:t>
      </w:r>
      <w:r w:rsidR="00E44D68">
        <w:rPr>
          <w:rFonts w:ascii="Palatino Linotype" w:eastAsia="Times New Roman" w:hAnsi="Palatino Linotype" w:cs="Mangal"/>
          <w:color w:val="000000"/>
          <w:kern w:val="1"/>
          <w:lang w:eastAsia="zh-CN" w:bidi="hi-IN"/>
        </w:rPr>
        <w:t>teren</w:t>
      </w:r>
      <w:r>
        <w:rPr>
          <w:rFonts w:ascii="Palatino Linotype" w:eastAsia="Times New Roman" w:hAnsi="Palatino Linotype" w:cs="Mangal"/>
          <w:color w:val="000000"/>
          <w:kern w:val="1"/>
          <w:lang w:eastAsia="zh-CN" w:bidi="hi-IN"/>
        </w:rPr>
        <w:t>u</w:t>
      </w:r>
      <w:r w:rsidR="006F2D6F" w:rsidRPr="00CB0921">
        <w:rPr>
          <w:rFonts w:ascii="Palatino Linotype" w:eastAsia="Times New Roman" w:hAnsi="Palatino Linotype" w:cs="Mangal"/>
          <w:color w:val="000000"/>
          <w:kern w:val="1"/>
          <w:lang w:eastAsia="zh-CN" w:bidi="hi-IN"/>
        </w:rPr>
        <w:t xml:space="preserve"> budowy po zakończeniu robót i przekazania</w:t>
      </w:r>
      <w:r w:rsidR="00FA78BF">
        <w:rPr>
          <w:rFonts w:ascii="Palatino Linotype" w:eastAsia="Times New Roman" w:hAnsi="Palatino Linotype" w:cs="Mangal"/>
          <w:color w:val="000000"/>
          <w:kern w:val="1"/>
          <w:lang w:eastAsia="zh-CN" w:bidi="hi-IN"/>
        </w:rPr>
        <w:t xml:space="preserve"> </w:t>
      </w:r>
      <w:r w:rsidR="006F2D6F" w:rsidRPr="00CB0921">
        <w:rPr>
          <w:rFonts w:ascii="Palatino Linotype" w:eastAsia="Times New Roman" w:hAnsi="Palatino Linotype" w:cs="Mangal"/>
          <w:color w:val="000000"/>
          <w:kern w:val="1"/>
          <w:lang w:eastAsia="zh-CN" w:bidi="hi-IN"/>
        </w:rPr>
        <w:t>go</w:t>
      </w:r>
      <w:r w:rsidR="008C317B">
        <w:rPr>
          <w:rFonts w:ascii="Palatino Linotype" w:eastAsia="Times New Roman" w:hAnsi="Palatino Linotype" w:cs="Mangal"/>
          <w:color w:val="000000"/>
          <w:kern w:val="1"/>
          <w:lang w:eastAsia="zh-CN" w:bidi="hi-IN"/>
        </w:rPr>
        <w:t> </w:t>
      </w:r>
      <w:r w:rsidR="006F2D6F" w:rsidRPr="00CB0921">
        <w:rPr>
          <w:rFonts w:ascii="Palatino Linotype" w:eastAsia="Times New Roman" w:hAnsi="Palatino Linotype" w:cs="Mangal"/>
          <w:color w:val="000000"/>
          <w:kern w:val="1"/>
          <w:lang w:eastAsia="zh-CN" w:bidi="hi-IN"/>
        </w:rPr>
        <w:t>Zamawiającemu w terminie ustalonym na odbiór końcowy;</w:t>
      </w:r>
    </w:p>
    <w:p w14:paraId="6B78308E" w14:textId="77777777" w:rsidR="006F2D6F" w:rsidRPr="00FA78BF" w:rsidRDefault="006F2D6F" w:rsidP="00FA78BF">
      <w:pPr>
        <w:numPr>
          <w:ilvl w:val="0"/>
          <w:numId w:val="8"/>
        </w:numPr>
        <w:tabs>
          <w:tab w:val="clear" w:pos="4112"/>
        </w:tabs>
        <w:suppressAutoHyphens/>
        <w:spacing w:after="0" w:line="240" w:lineRule="auto"/>
        <w:ind w:left="567" w:hanging="425"/>
        <w:jc w:val="both"/>
        <w:rPr>
          <w:rFonts w:ascii="Palatino Linotype" w:eastAsia="Times New Roman" w:hAnsi="Palatino Linotype" w:cs="Mangal"/>
          <w:color w:val="000000"/>
          <w:kern w:val="1"/>
          <w:lang w:eastAsia="zh-CN" w:bidi="hi-IN"/>
        </w:rPr>
      </w:pPr>
      <w:r w:rsidRPr="00CB0921">
        <w:rPr>
          <w:rFonts w:ascii="Palatino Linotype" w:eastAsia="Times New Roman" w:hAnsi="Palatino Linotype" w:cs="Mangal"/>
          <w:color w:val="000000"/>
          <w:kern w:val="1"/>
          <w:lang w:eastAsia="zh-CN" w:bidi="hi-IN"/>
        </w:rPr>
        <w:t xml:space="preserve">zgłoszenia przedmiotu umowy do odbioru końcowego, uczestniczenia </w:t>
      </w:r>
      <w:r w:rsidRPr="00CB0921">
        <w:rPr>
          <w:rFonts w:ascii="Palatino Linotype" w:eastAsia="Times New Roman" w:hAnsi="Palatino Linotype" w:cs="Mangal"/>
          <w:color w:val="000000"/>
          <w:kern w:val="1"/>
          <w:lang w:eastAsia="zh-CN" w:bidi="hi-IN"/>
        </w:rPr>
        <w:br/>
        <w:t>w czynnościach odbioru i zapewnienia usunięcia stwierdzonych wad.</w:t>
      </w:r>
    </w:p>
    <w:p w14:paraId="7CEBB8AF" w14:textId="5BA8AE94" w:rsidR="006F2D6F" w:rsidRPr="000171B1" w:rsidRDefault="006F2D6F" w:rsidP="008D66FB">
      <w:pPr>
        <w:numPr>
          <w:ilvl w:val="0"/>
          <w:numId w:val="28"/>
        </w:numPr>
        <w:suppressAutoHyphens/>
        <w:spacing w:after="0" w:line="240" w:lineRule="auto"/>
        <w:ind w:left="284" w:hanging="284"/>
        <w:jc w:val="both"/>
        <w:rPr>
          <w:rFonts w:ascii="Palatino Linotype" w:eastAsia="Times New Roman" w:hAnsi="Palatino Linotype" w:cs="Mangal"/>
          <w:kern w:val="1"/>
          <w:lang w:eastAsia="zh-CN" w:bidi="hi-IN"/>
        </w:rPr>
      </w:pPr>
      <w:r w:rsidRPr="00CB0921">
        <w:rPr>
          <w:rFonts w:ascii="Palatino Linotype" w:eastAsia="Times New Roman" w:hAnsi="Palatino Linotype" w:cs="Mangal"/>
          <w:kern w:val="1"/>
          <w:lang w:eastAsia="zh-CN" w:bidi="hi-IN"/>
        </w:rPr>
        <w:t xml:space="preserve">Zgodnie z art. </w:t>
      </w:r>
      <w:r>
        <w:rPr>
          <w:rFonts w:ascii="Palatino Linotype" w:eastAsia="Times New Roman" w:hAnsi="Palatino Linotype" w:cs="Mangal"/>
          <w:kern w:val="1"/>
          <w:lang w:eastAsia="zh-CN" w:bidi="hi-IN"/>
        </w:rPr>
        <w:t>95</w:t>
      </w:r>
      <w:r w:rsidRPr="00CB0921">
        <w:rPr>
          <w:rFonts w:ascii="Palatino Linotype" w:eastAsia="Times New Roman" w:hAnsi="Palatino Linotype" w:cs="Mangal"/>
          <w:kern w:val="1"/>
          <w:lang w:eastAsia="zh-CN" w:bidi="hi-IN"/>
        </w:rPr>
        <w:t xml:space="preserve"> ustawy, Zamawiający wymaga zatrudnienia przez Wykonawcę</w:t>
      </w:r>
      <w:r w:rsidR="00EE6F05">
        <w:rPr>
          <w:rFonts w:ascii="Palatino Linotype" w:eastAsia="Times New Roman" w:hAnsi="Palatino Linotype" w:cs="Mangal"/>
          <w:kern w:val="1"/>
          <w:lang w:eastAsia="zh-CN" w:bidi="hi-IN"/>
        </w:rPr>
        <w:t xml:space="preserve"> </w:t>
      </w:r>
      <w:r w:rsidR="00DB601F">
        <w:rPr>
          <w:rFonts w:ascii="Palatino Linotype" w:hAnsi="Palatino Linotype"/>
          <w:color w:val="00000A"/>
        </w:rPr>
        <w:t>lub p</w:t>
      </w:r>
      <w:r w:rsidR="00EE6F05" w:rsidRPr="00EE6F05">
        <w:rPr>
          <w:rFonts w:ascii="Palatino Linotype" w:hAnsi="Palatino Linotype"/>
          <w:color w:val="00000A"/>
        </w:rPr>
        <w:t>odwykonawcę</w:t>
      </w:r>
      <w:r w:rsidRPr="00EE6F05">
        <w:rPr>
          <w:rFonts w:ascii="Palatino Linotype" w:eastAsia="Times New Roman" w:hAnsi="Palatino Linotype" w:cs="Mangal"/>
          <w:kern w:val="1"/>
          <w:lang w:eastAsia="zh-CN" w:bidi="hi-IN"/>
        </w:rPr>
        <w:t>,</w:t>
      </w:r>
      <w:r w:rsidRPr="00EE6F05">
        <w:rPr>
          <w:rFonts w:ascii="Palatino Linotype" w:eastAsia="Times New Roman" w:hAnsi="Palatino Linotype" w:cs="Mangal"/>
          <w:color w:val="FF0000"/>
          <w:kern w:val="1"/>
          <w:lang w:eastAsia="zh-CN" w:bidi="hi-IN"/>
        </w:rPr>
        <w:t xml:space="preserve"> </w:t>
      </w:r>
      <w:r w:rsidRPr="00EE6F05">
        <w:rPr>
          <w:rFonts w:ascii="Palatino Linotype" w:eastAsia="Times New Roman" w:hAnsi="Palatino Linotype" w:cs="Mangal"/>
          <w:kern w:val="1"/>
          <w:lang w:eastAsia="zh-CN" w:bidi="hi-IN"/>
        </w:rPr>
        <w:t>na podstawie umowy o pracę osób wykonujących czynności dotycz</w:t>
      </w:r>
      <w:r w:rsidRPr="00CB0921">
        <w:rPr>
          <w:rFonts w:ascii="Palatino Linotype" w:eastAsia="Times New Roman" w:hAnsi="Palatino Linotype" w:cs="Mangal"/>
          <w:kern w:val="1"/>
          <w:lang w:eastAsia="zh-CN" w:bidi="hi-IN"/>
        </w:rPr>
        <w:t xml:space="preserve">ące robót budowlanych wymienionych </w:t>
      </w:r>
      <w:r w:rsidRPr="00DE35B1">
        <w:rPr>
          <w:rFonts w:ascii="Palatino Linotype" w:eastAsia="Times New Roman" w:hAnsi="Palatino Linotype" w:cs="Mangal"/>
          <w:kern w:val="1"/>
          <w:lang w:eastAsia="zh-CN" w:bidi="hi-IN"/>
        </w:rPr>
        <w:t>w przedmiar</w:t>
      </w:r>
      <w:r w:rsidR="00DE35B1" w:rsidRPr="00DE35B1">
        <w:rPr>
          <w:rFonts w:ascii="Palatino Linotype" w:eastAsia="Times New Roman" w:hAnsi="Palatino Linotype" w:cs="Mangal"/>
          <w:kern w:val="1"/>
          <w:lang w:eastAsia="zh-CN" w:bidi="hi-IN"/>
        </w:rPr>
        <w:t>ze/</w:t>
      </w:r>
      <w:r w:rsidR="00EE6F05" w:rsidRPr="00DE35B1">
        <w:rPr>
          <w:rFonts w:ascii="Palatino Linotype" w:eastAsia="Times New Roman" w:hAnsi="Palatino Linotype" w:cs="Mangal"/>
          <w:kern w:val="1"/>
          <w:lang w:eastAsia="zh-CN" w:bidi="hi-IN"/>
        </w:rPr>
        <w:t>ach</w:t>
      </w:r>
      <w:r w:rsidRPr="00DE35B1">
        <w:rPr>
          <w:rFonts w:ascii="Palatino Linotype" w:eastAsia="Times New Roman" w:hAnsi="Palatino Linotype" w:cs="Mangal"/>
          <w:kern w:val="1"/>
          <w:lang w:eastAsia="zh-CN" w:bidi="hi-IN"/>
        </w:rPr>
        <w:t xml:space="preserve"> robót stanowiący</w:t>
      </w:r>
      <w:r w:rsidR="00DE35B1" w:rsidRPr="00DE35B1">
        <w:rPr>
          <w:rFonts w:ascii="Palatino Linotype" w:eastAsia="Times New Roman" w:hAnsi="Palatino Linotype" w:cs="Mangal"/>
          <w:kern w:val="1"/>
          <w:lang w:eastAsia="zh-CN" w:bidi="hi-IN"/>
        </w:rPr>
        <w:t>m/</w:t>
      </w:r>
      <w:proofErr w:type="spellStart"/>
      <w:r w:rsidR="00EE6F05" w:rsidRPr="00DE35B1">
        <w:rPr>
          <w:rFonts w:ascii="Palatino Linotype" w:eastAsia="Times New Roman" w:hAnsi="Palatino Linotype" w:cs="Mangal"/>
          <w:kern w:val="1"/>
          <w:lang w:eastAsia="zh-CN" w:bidi="hi-IN"/>
        </w:rPr>
        <w:t>ch</w:t>
      </w:r>
      <w:proofErr w:type="spellEnd"/>
      <w:r w:rsidRPr="00DE35B1">
        <w:rPr>
          <w:rFonts w:ascii="Palatino Linotype" w:eastAsia="Times New Roman" w:hAnsi="Palatino Linotype" w:cs="Mangal"/>
          <w:kern w:val="1"/>
          <w:lang w:eastAsia="zh-CN" w:bidi="hi-IN"/>
        </w:rPr>
        <w:t xml:space="preserve"> załącznik</w:t>
      </w:r>
      <w:r w:rsidR="00DE35B1" w:rsidRPr="00DE35B1">
        <w:rPr>
          <w:rFonts w:ascii="Palatino Linotype" w:eastAsia="Times New Roman" w:hAnsi="Palatino Linotype" w:cs="Mangal"/>
          <w:kern w:val="1"/>
          <w:lang w:eastAsia="zh-CN" w:bidi="hi-IN"/>
        </w:rPr>
        <w:t>/</w:t>
      </w:r>
      <w:r w:rsidR="00EE6F05" w:rsidRPr="00DE35B1">
        <w:rPr>
          <w:rFonts w:ascii="Palatino Linotype" w:eastAsia="Times New Roman" w:hAnsi="Palatino Linotype" w:cs="Mangal"/>
          <w:kern w:val="1"/>
          <w:lang w:eastAsia="zh-CN" w:bidi="hi-IN"/>
        </w:rPr>
        <w:t>i</w:t>
      </w:r>
      <w:r w:rsidRPr="00DE35B1">
        <w:rPr>
          <w:rFonts w:ascii="Palatino Linotype" w:eastAsia="Times New Roman" w:hAnsi="Palatino Linotype" w:cs="Mangal"/>
          <w:kern w:val="1"/>
          <w:lang w:eastAsia="zh-CN" w:bidi="hi-IN"/>
        </w:rPr>
        <w:t xml:space="preserve"> </w:t>
      </w:r>
      <w:r w:rsidRPr="00CB0921">
        <w:rPr>
          <w:rFonts w:ascii="Palatino Linotype" w:eastAsia="Times New Roman" w:hAnsi="Palatino Linotype" w:cs="Mangal"/>
          <w:kern w:val="1"/>
          <w:lang w:eastAsia="zh-CN" w:bidi="hi-IN"/>
        </w:rPr>
        <w:t>do</w:t>
      </w:r>
      <w:r w:rsidR="008C317B">
        <w:rPr>
          <w:rFonts w:ascii="Palatino Linotype" w:eastAsia="Times New Roman" w:hAnsi="Palatino Linotype" w:cs="Mangal"/>
          <w:kern w:val="1"/>
          <w:lang w:eastAsia="zh-CN" w:bidi="hi-IN"/>
        </w:rPr>
        <w:t> </w:t>
      </w:r>
      <w:r w:rsidR="00384CFD">
        <w:rPr>
          <w:rFonts w:ascii="Palatino Linotype" w:eastAsia="Times New Roman" w:hAnsi="Palatino Linotype" w:cs="Mangal"/>
          <w:kern w:val="1"/>
          <w:lang w:eastAsia="zh-CN" w:bidi="hi-IN"/>
        </w:rPr>
        <w:t>specyfikacji warunków zamówienia</w:t>
      </w:r>
      <w:r w:rsidRPr="00CB0921">
        <w:rPr>
          <w:rFonts w:ascii="Palatino Linotype" w:eastAsia="Times New Roman" w:hAnsi="Palatino Linotype" w:cs="Mangal"/>
          <w:kern w:val="1"/>
          <w:lang w:eastAsia="zh-CN" w:bidi="hi-IN"/>
        </w:rPr>
        <w:t>. Wymóg nie dotyczy osób wykonujących obsługę geodezyjną oraz osób pełniących samodzielne funkcje techniczne w budownictwie w</w:t>
      </w:r>
      <w:r w:rsidR="00E4373A">
        <w:rPr>
          <w:rFonts w:ascii="Palatino Linotype" w:eastAsia="Times New Roman" w:hAnsi="Palatino Linotype" w:cs="Mangal"/>
          <w:kern w:val="1"/>
          <w:lang w:eastAsia="zh-CN" w:bidi="hi-IN"/>
        </w:rPr>
        <w:t> </w:t>
      </w:r>
      <w:r w:rsidRPr="00CB0921">
        <w:rPr>
          <w:rFonts w:ascii="Palatino Linotype" w:eastAsia="Times New Roman" w:hAnsi="Palatino Linotype" w:cs="Mangal"/>
          <w:kern w:val="1"/>
          <w:lang w:eastAsia="zh-CN" w:bidi="hi-IN"/>
        </w:rPr>
        <w:t>rozumieniu Prawa budowlanego.</w:t>
      </w:r>
      <w:r>
        <w:rPr>
          <w:rFonts w:ascii="Palatino Linotype" w:eastAsia="Times New Roman" w:hAnsi="Palatino Linotype" w:cs="Mangal"/>
          <w:kern w:val="1"/>
          <w:lang w:eastAsia="zh-CN" w:bidi="hi-IN"/>
        </w:rPr>
        <w:t xml:space="preserve"> </w:t>
      </w:r>
      <w:r w:rsidRPr="007D5B12">
        <w:rPr>
          <w:rFonts w:ascii="Palatino Linotype" w:eastAsia="Times New Roman" w:hAnsi="Palatino Linotype" w:cs="Mangal"/>
          <w:kern w:val="1"/>
          <w:lang w:eastAsia="zh-CN" w:bidi="hi-IN"/>
        </w:rPr>
        <w:t>W</w:t>
      </w:r>
      <w:r w:rsidR="008C317B">
        <w:rPr>
          <w:rFonts w:ascii="Palatino Linotype" w:eastAsia="Times New Roman" w:hAnsi="Palatino Linotype" w:cs="Mangal"/>
          <w:kern w:val="1"/>
          <w:lang w:eastAsia="zh-CN" w:bidi="hi-IN"/>
        </w:rPr>
        <w:t> </w:t>
      </w:r>
      <w:r w:rsidRPr="007D5B12">
        <w:rPr>
          <w:rFonts w:ascii="Palatino Linotype" w:eastAsia="Times New Roman" w:hAnsi="Palatino Linotype" w:cs="Mangal"/>
          <w:kern w:val="1"/>
          <w:lang w:eastAsia="zh-CN" w:bidi="hi-IN"/>
        </w:rPr>
        <w:t xml:space="preserve">celu weryfikacji zatrudniania, przez </w:t>
      </w:r>
      <w:r w:rsidR="00026C73" w:rsidRPr="00380A50">
        <w:rPr>
          <w:rFonts w:ascii="Palatino Linotype" w:eastAsia="Times New Roman" w:hAnsi="Palatino Linotype" w:cs="Mangal"/>
          <w:kern w:val="1"/>
          <w:lang w:eastAsia="zh-CN" w:bidi="hi-IN"/>
        </w:rPr>
        <w:t>W</w:t>
      </w:r>
      <w:r w:rsidR="00380A50" w:rsidRPr="00380A50">
        <w:rPr>
          <w:rFonts w:ascii="Palatino Linotype" w:eastAsia="Times New Roman" w:hAnsi="Palatino Linotype" w:cs="Mangal"/>
          <w:kern w:val="1"/>
          <w:lang w:eastAsia="zh-CN" w:bidi="hi-IN"/>
        </w:rPr>
        <w:t>ykonawcę</w:t>
      </w:r>
      <w:r w:rsidR="004224E5">
        <w:rPr>
          <w:rFonts w:ascii="Palatino Linotype" w:eastAsia="Times New Roman" w:hAnsi="Palatino Linotype" w:cs="Mangal"/>
          <w:kern w:val="1"/>
          <w:lang w:eastAsia="zh-CN" w:bidi="hi-IN"/>
        </w:rPr>
        <w:t xml:space="preserve"> </w:t>
      </w:r>
      <w:r w:rsidR="004224E5" w:rsidRPr="000171B1">
        <w:rPr>
          <w:rFonts w:ascii="Palatino Linotype" w:eastAsia="Times New Roman" w:hAnsi="Palatino Linotype" w:cs="Mangal"/>
          <w:kern w:val="1"/>
          <w:lang w:eastAsia="zh-CN" w:bidi="hi-IN"/>
        </w:rPr>
        <w:t>lub podwykonawcę</w:t>
      </w:r>
      <w:r w:rsidRPr="000171B1">
        <w:rPr>
          <w:rFonts w:ascii="Palatino Linotype" w:eastAsia="Times New Roman" w:hAnsi="Palatino Linotype" w:cs="Mangal"/>
          <w:kern w:val="1"/>
          <w:lang w:eastAsia="zh-CN" w:bidi="hi-IN"/>
        </w:rPr>
        <w:t xml:space="preserve">, na podstawie umowy o pracę, osób wykonujących wskazane powyżej czynności w zakresie realizacji zamówienia, </w:t>
      </w:r>
      <w:r w:rsidR="00026C73" w:rsidRPr="000171B1">
        <w:rPr>
          <w:rFonts w:ascii="Palatino Linotype" w:eastAsia="Times New Roman" w:hAnsi="Palatino Linotype" w:cs="Mangal"/>
          <w:kern w:val="1"/>
          <w:lang w:eastAsia="zh-CN" w:bidi="hi-IN"/>
        </w:rPr>
        <w:t>Z</w:t>
      </w:r>
      <w:r w:rsidRPr="000171B1">
        <w:rPr>
          <w:rFonts w:ascii="Palatino Linotype" w:eastAsia="Times New Roman" w:hAnsi="Palatino Linotype" w:cs="Mangal"/>
          <w:kern w:val="1"/>
          <w:lang w:eastAsia="zh-CN" w:bidi="hi-IN"/>
        </w:rPr>
        <w:t>amawiający może żądać w szczególności:</w:t>
      </w:r>
    </w:p>
    <w:p w14:paraId="7A191093" w14:textId="6D7906A5" w:rsidR="006F2D6F" w:rsidRPr="000171B1" w:rsidRDefault="006F2D6F" w:rsidP="00ED37B7">
      <w:pPr>
        <w:pStyle w:val="Akapitzlist"/>
        <w:numPr>
          <w:ilvl w:val="0"/>
          <w:numId w:val="44"/>
        </w:numPr>
        <w:suppressAutoHyphens/>
        <w:spacing w:after="0" w:line="240" w:lineRule="auto"/>
        <w:jc w:val="both"/>
        <w:rPr>
          <w:rFonts w:ascii="Palatino Linotype" w:eastAsia="Times New Roman" w:hAnsi="Palatino Linotype" w:cs="Mangal"/>
          <w:kern w:val="1"/>
          <w:lang w:eastAsia="zh-CN" w:bidi="hi-IN"/>
        </w:rPr>
      </w:pPr>
      <w:r w:rsidRPr="000171B1">
        <w:rPr>
          <w:rFonts w:ascii="Palatino Linotype" w:eastAsia="Times New Roman" w:hAnsi="Palatino Linotype" w:cs="Mangal"/>
          <w:kern w:val="1"/>
          <w:lang w:eastAsia="zh-CN" w:bidi="hi-IN"/>
        </w:rPr>
        <w:t>oświad</w:t>
      </w:r>
      <w:r w:rsidR="00026C73" w:rsidRPr="000171B1">
        <w:rPr>
          <w:rFonts w:ascii="Palatino Linotype" w:eastAsia="Times New Roman" w:hAnsi="Palatino Linotype" w:cs="Mangal"/>
          <w:kern w:val="1"/>
          <w:lang w:eastAsia="zh-CN" w:bidi="hi-IN"/>
        </w:rPr>
        <w:t>czenia zatrudnionego pracownika;</w:t>
      </w:r>
    </w:p>
    <w:p w14:paraId="2E9DD31C" w14:textId="5B739E80" w:rsidR="006F2D6F" w:rsidRPr="000171B1" w:rsidRDefault="00026C73" w:rsidP="00ED37B7">
      <w:pPr>
        <w:pStyle w:val="Akapitzlist"/>
        <w:numPr>
          <w:ilvl w:val="0"/>
          <w:numId w:val="44"/>
        </w:numPr>
        <w:suppressAutoHyphens/>
        <w:spacing w:after="0" w:line="240" w:lineRule="auto"/>
        <w:jc w:val="both"/>
        <w:rPr>
          <w:rFonts w:ascii="Palatino Linotype" w:eastAsia="Times New Roman" w:hAnsi="Palatino Linotype" w:cs="Mangal"/>
          <w:kern w:val="1"/>
          <w:lang w:eastAsia="zh-CN" w:bidi="hi-IN"/>
        </w:rPr>
      </w:pPr>
      <w:r w:rsidRPr="000171B1">
        <w:rPr>
          <w:rFonts w:ascii="Palatino Linotype" w:eastAsia="Times New Roman" w:hAnsi="Palatino Linotype" w:cs="Mangal"/>
          <w:kern w:val="1"/>
          <w:lang w:eastAsia="zh-CN" w:bidi="hi-IN"/>
        </w:rPr>
        <w:t xml:space="preserve">oświadczenia Wykonawcy </w:t>
      </w:r>
      <w:r w:rsidR="004224E5" w:rsidRPr="000171B1">
        <w:rPr>
          <w:rFonts w:ascii="Palatino Linotype" w:eastAsia="Times New Roman" w:hAnsi="Palatino Linotype" w:cs="Mangal"/>
          <w:kern w:val="1"/>
          <w:lang w:eastAsia="zh-CN" w:bidi="hi-IN"/>
        </w:rPr>
        <w:t xml:space="preserve">lub podwykonawcy </w:t>
      </w:r>
      <w:r w:rsidR="006F2D6F" w:rsidRPr="000171B1">
        <w:rPr>
          <w:rFonts w:ascii="Palatino Linotype" w:eastAsia="Times New Roman" w:hAnsi="Palatino Linotype" w:cs="Mangal"/>
          <w:kern w:val="1"/>
          <w:lang w:eastAsia="zh-CN" w:bidi="hi-IN"/>
        </w:rPr>
        <w:t>o zatrudnieniu pracow</w:t>
      </w:r>
      <w:r w:rsidRPr="000171B1">
        <w:rPr>
          <w:rFonts w:ascii="Palatino Linotype" w:eastAsia="Times New Roman" w:hAnsi="Palatino Linotype" w:cs="Mangal"/>
          <w:kern w:val="1"/>
          <w:lang w:eastAsia="zh-CN" w:bidi="hi-IN"/>
        </w:rPr>
        <w:t>nika na</w:t>
      </w:r>
      <w:r w:rsidR="008C317B" w:rsidRPr="000171B1">
        <w:rPr>
          <w:rFonts w:ascii="Palatino Linotype" w:eastAsia="Times New Roman" w:hAnsi="Palatino Linotype" w:cs="Mangal"/>
          <w:kern w:val="1"/>
          <w:lang w:eastAsia="zh-CN" w:bidi="hi-IN"/>
        </w:rPr>
        <w:t> </w:t>
      </w:r>
      <w:r w:rsidRPr="000171B1">
        <w:rPr>
          <w:rFonts w:ascii="Palatino Linotype" w:eastAsia="Times New Roman" w:hAnsi="Palatino Linotype" w:cs="Mangal"/>
          <w:kern w:val="1"/>
          <w:lang w:eastAsia="zh-CN" w:bidi="hi-IN"/>
        </w:rPr>
        <w:t>podstawie umowy o pracę;</w:t>
      </w:r>
    </w:p>
    <w:p w14:paraId="77B8AED0" w14:textId="50108CBB" w:rsidR="006F2D6F" w:rsidRPr="00D85078" w:rsidRDefault="006F2D6F" w:rsidP="00ED37B7">
      <w:pPr>
        <w:pStyle w:val="Akapitzlist"/>
        <w:numPr>
          <w:ilvl w:val="0"/>
          <w:numId w:val="44"/>
        </w:numPr>
        <w:suppressAutoHyphens/>
        <w:spacing w:after="0" w:line="240" w:lineRule="auto"/>
        <w:jc w:val="both"/>
        <w:rPr>
          <w:rFonts w:ascii="Palatino Linotype" w:eastAsia="Times New Roman" w:hAnsi="Palatino Linotype" w:cs="Mangal"/>
          <w:kern w:val="1"/>
          <w:lang w:eastAsia="zh-CN" w:bidi="hi-IN"/>
        </w:rPr>
      </w:pPr>
      <w:r w:rsidRPr="00D85078">
        <w:rPr>
          <w:rFonts w:ascii="Palatino Linotype" w:eastAsia="Times New Roman" w:hAnsi="Palatino Linotype" w:cs="Mangal"/>
          <w:kern w:val="1"/>
          <w:lang w:eastAsia="zh-CN" w:bidi="hi-IN"/>
        </w:rPr>
        <w:t>poświadczonej za zgodność z oryginałem kopii umowy o</w:t>
      </w:r>
      <w:r w:rsidR="00026C73" w:rsidRPr="00D85078">
        <w:rPr>
          <w:rFonts w:ascii="Palatino Linotype" w:eastAsia="Times New Roman" w:hAnsi="Palatino Linotype" w:cs="Mangal"/>
          <w:kern w:val="1"/>
          <w:lang w:eastAsia="zh-CN" w:bidi="hi-IN"/>
        </w:rPr>
        <w:t xml:space="preserve"> pracę zatrudnionego pracownika;</w:t>
      </w:r>
    </w:p>
    <w:p w14:paraId="03175302" w14:textId="1623E22A" w:rsidR="006F2D6F" w:rsidRPr="00D85078" w:rsidRDefault="006F2D6F" w:rsidP="00ED37B7">
      <w:pPr>
        <w:pStyle w:val="Akapitzlist"/>
        <w:numPr>
          <w:ilvl w:val="0"/>
          <w:numId w:val="44"/>
        </w:numPr>
        <w:suppressAutoHyphens/>
        <w:spacing w:after="0" w:line="240" w:lineRule="auto"/>
        <w:jc w:val="both"/>
        <w:rPr>
          <w:rFonts w:ascii="Palatino Linotype" w:eastAsia="Times New Roman" w:hAnsi="Palatino Linotype" w:cs="Mangal"/>
          <w:kern w:val="1"/>
          <w:lang w:eastAsia="zh-CN" w:bidi="hi-IN"/>
        </w:rPr>
      </w:pPr>
      <w:r w:rsidRPr="00D85078">
        <w:rPr>
          <w:rFonts w:ascii="Palatino Linotype" w:eastAsia="Times New Roman" w:hAnsi="Palatino Linotype" w:cs="Mangal"/>
          <w:kern w:val="1"/>
          <w:lang w:eastAsia="zh-CN" w:bidi="hi-IN"/>
        </w:rPr>
        <w:t>innych dokumentów</w:t>
      </w:r>
    </w:p>
    <w:p w14:paraId="30D82781" w14:textId="2BC011EB" w:rsidR="006F2D6F" w:rsidRPr="00CB0921" w:rsidRDefault="006F2D6F" w:rsidP="00D85078">
      <w:pPr>
        <w:suppressAutoHyphens/>
        <w:spacing w:after="0" w:line="240" w:lineRule="auto"/>
        <w:ind w:left="993" w:hanging="284"/>
        <w:jc w:val="both"/>
        <w:rPr>
          <w:rFonts w:ascii="Palatino Linotype" w:eastAsia="Times New Roman" w:hAnsi="Palatino Linotype" w:cs="Mangal"/>
          <w:color w:val="000000"/>
          <w:kern w:val="1"/>
          <w:lang w:eastAsia="zh-CN" w:bidi="hi-IN"/>
        </w:rPr>
      </w:pPr>
      <w:r w:rsidRPr="007D5B12">
        <w:rPr>
          <w:rFonts w:ascii="Palatino Linotype" w:eastAsia="Times New Roman" w:hAnsi="Palatino Linotype" w:cs="Mangal"/>
          <w:kern w:val="1"/>
          <w:lang w:eastAsia="zh-CN" w:bidi="hi-IN"/>
        </w:rPr>
        <w:t>− zawierających informacje, w tym dane osobowe, niezbędne do weryfikacji zatrudnienia na podstawie umowy o pracę, w szczególności imię i nazwisko zatrudnionego pracownika, datę zawarcia umowy o pracę, rodzaj umowy o pracę i</w:t>
      </w:r>
      <w:r w:rsidR="00D85078">
        <w:rPr>
          <w:rFonts w:ascii="Palatino Linotype" w:eastAsia="Times New Roman" w:hAnsi="Palatino Linotype" w:cs="Mangal"/>
          <w:kern w:val="1"/>
          <w:lang w:eastAsia="zh-CN" w:bidi="hi-IN"/>
        </w:rPr>
        <w:t> </w:t>
      </w:r>
      <w:r w:rsidRPr="007D5B12">
        <w:rPr>
          <w:rFonts w:ascii="Palatino Linotype" w:eastAsia="Times New Roman" w:hAnsi="Palatino Linotype" w:cs="Mangal"/>
          <w:kern w:val="1"/>
          <w:lang w:eastAsia="zh-CN" w:bidi="hi-IN"/>
        </w:rPr>
        <w:t>zakres obowiązków pracownika.</w:t>
      </w:r>
    </w:p>
    <w:p w14:paraId="6F70470C" w14:textId="77777777" w:rsidR="006F2D6F" w:rsidRPr="00CB0921" w:rsidRDefault="006F2D6F" w:rsidP="008D66FB">
      <w:pPr>
        <w:numPr>
          <w:ilvl w:val="0"/>
          <w:numId w:val="28"/>
        </w:numPr>
        <w:suppressAutoHyphens/>
        <w:spacing w:after="0" w:line="240" w:lineRule="auto"/>
        <w:ind w:left="284"/>
        <w:jc w:val="both"/>
        <w:rPr>
          <w:rFonts w:ascii="Palatino Linotype" w:eastAsia="Times New Roman" w:hAnsi="Palatino Linotype" w:cs="Mangal"/>
          <w:color w:val="000000"/>
          <w:kern w:val="1"/>
          <w:lang w:eastAsia="zh-CN" w:bidi="hi-IN"/>
        </w:rPr>
      </w:pPr>
      <w:r w:rsidRPr="00CB0921">
        <w:rPr>
          <w:rFonts w:ascii="Palatino Linotype" w:eastAsia="Times New Roman" w:hAnsi="Palatino Linotype" w:cs="Mangal"/>
          <w:color w:val="000000"/>
          <w:kern w:val="1"/>
          <w:lang w:eastAsia="zh-CN" w:bidi="hi-IN"/>
        </w:rPr>
        <w:t>Wykonawca odpowiada za działania i zaniechania osób, z których pomocą zobowiązanie wykonuje, jak również osób, którym wykonanie zobowiązania powierza, jak za własne działanie lub zaniechanie.</w:t>
      </w:r>
    </w:p>
    <w:p w14:paraId="41627745" w14:textId="7A1A5EF7" w:rsidR="006F2D6F" w:rsidRPr="00CB0921" w:rsidRDefault="006F2D6F" w:rsidP="008D66FB">
      <w:pPr>
        <w:numPr>
          <w:ilvl w:val="0"/>
          <w:numId w:val="28"/>
        </w:numPr>
        <w:suppressAutoHyphens/>
        <w:spacing w:after="0" w:line="240" w:lineRule="auto"/>
        <w:ind w:left="283" w:hanging="357"/>
        <w:jc w:val="both"/>
        <w:rPr>
          <w:rFonts w:ascii="Palatino Linotype" w:eastAsia="Times New Roman" w:hAnsi="Palatino Linotype" w:cs="Mangal"/>
          <w:b/>
          <w:bCs/>
          <w:kern w:val="1"/>
          <w:lang w:eastAsia="zh-CN" w:bidi="hi-IN"/>
        </w:rPr>
      </w:pPr>
      <w:r w:rsidRPr="00CB0921">
        <w:rPr>
          <w:rFonts w:ascii="Palatino Linotype" w:eastAsia="Times New Roman" w:hAnsi="Palatino Linotype" w:cs="Mangal"/>
          <w:color w:val="000000"/>
          <w:kern w:val="1"/>
          <w:lang w:eastAsia="zh-CN" w:bidi="hi-IN"/>
        </w:rPr>
        <w:t xml:space="preserve">Wykonawca ponosi odpowiedzialność za właściwe zabezpieczenie robót, bezpieczeństwo ruchu, oznakowanie robót, utrudnienia oraz ewentualne szkody wyrządzone osobom trzecim z tego tytułu w związku z wykonywanymi robotami objętymi umową w obrębie </w:t>
      </w:r>
      <w:r w:rsidR="0005058E">
        <w:rPr>
          <w:rFonts w:ascii="Palatino Linotype" w:eastAsia="Times New Roman" w:hAnsi="Palatino Linotype" w:cs="Mangal"/>
          <w:color w:val="000000"/>
          <w:kern w:val="1"/>
          <w:lang w:eastAsia="zh-CN" w:bidi="hi-IN"/>
        </w:rPr>
        <w:t>terenu</w:t>
      </w:r>
      <w:r w:rsidRPr="00CB0921">
        <w:rPr>
          <w:rFonts w:ascii="Palatino Linotype" w:eastAsia="Times New Roman" w:hAnsi="Palatino Linotype" w:cs="Mangal"/>
          <w:color w:val="000000"/>
          <w:kern w:val="1"/>
          <w:lang w:eastAsia="zh-CN" w:bidi="hi-IN"/>
        </w:rPr>
        <w:t xml:space="preserve"> budowy od daty przyjęcia </w:t>
      </w:r>
      <w:r w:rsidR="0005058E">
        <w:rPr>
          <w:rFonts w:ascii="Palatino Linotype" w:eastAsia="Times New Roman" w:hAnsi="Palatino Linotype" w:cs="Mangal"/>
          <w:kern w:val="1"/>
          <w:lang w:eastAsia="zh-CN" w:bidi="hi-IN"/>
        </w:rPr>
        <w:t>terenu</w:t>
      </w:r>
      <w:r w:rsidRPr="00CB0921">
        <w:rPr>
          <w:rFonts w:ascii="Palatino Linotype" w:eastAsia="Times New Roman" w:hAnsi="Palatino Linotype" w:cs="Mangal"/>
          <w:kern w:val="1"/>
          <w:lang w:eastAsia="zh-CN" w:bidi="hi-IN"/>
        </w:rPr>
        <w:t xml:space="preserve"> budowy</w:t>
      </w:r>
      <w:r w:rsidRPr="00CB0921">
        <w:rPr>
          <w:rFonts w:ascii="Palatino Linotype" w:eastAsia="Times New Roman" w:hAnsi="Palatino Linotype" w:cs="Mangal"/>
          <w:color w:val="000000"/>
          <w:kern w:val="1"/>
          <w:lang w:eastAsia="zh-CN" w:bidi="hi-IN"/>
        </w:rPr>
        <w:t xml:space="preserve"> od Zamawiającego do czasu odbioru końcowego robót i przekazania do eksploatacji.</w:t>
      </w:r>
    </w:p>
    <w:p w14:paraId="798658B8" w14:textId="28A0F192" w:rsidR="006F2D6F" w:rsidRPr="00CB0921" w:rsidRDefault="006F2D6F" w:rsidP="008C7868">
      <w:pPr>
        <w:numPr>
          <w:ilvl w:val="0"/>
          <w:numId w:val="28"/>
        </w:numPr>
        <w:suppressAutoHyphens/>
        <w:spacing w:after="120" w:line="240" w:lineRule="auto"/>
        <w:ind w:left="283" w:hanging="357"/>
        <w:jc w:val="both"/>
        <w:rPr>
          <w:rFonts w:ascii="Palatino Linotype" w:eastAsia="Times New Roman" w:hAnsi="Palatino Linotype" w:cs="Mangal"/>
          <w:b/>
          <w:bCs/>
          <w:kern w:val="1"/>
          <w:lang w:eastAsia="zh-CN" w:bidi="hi-IN"/>
        </w:rPr>
      </w:pPr>
      <w:r w:rsidRPr="00CB0921">
        <w:rPr>
          <w:rFonts w:ascii="Palatino Linotype" w:eastAsia="Times New Roman" w:hAnsi="Palatino Linotype" w:cs="Mangal"/>
          <w:kern w:val="1"/>
          <w:lang w:eastAsia="zh-CN" w:bidi="hi-IN"/>
        </w:rPr>
        <w:t>W przypadku nienależytego wykonania robót i innych obowiązków przewidzianych umową przez Wykonawcę Zamawiający, po uprzednim wezwaniu Wykonawcy do</w:t>
      </w:r>
      <w:r w:rsidR="008C317B">
        <w:rPr>
          <w:rFonts w:ascii="Palatino Linotype" w:eastAsia="Times New Roman" w:hAnsi="Palatino Linotype" w:cs="Mangal"/>
          <w:kern w:val="1"/>
          <w:lang w:eastAsia="zh-CN" w:bidi="hi-IN"/>
        </w:rPr>
        <w:t> </w:t>
      </w:r>
      <w:r w:rsidRPr="00CB0921">
        <w:rPr>
          <w:rFonts w:ascii="Palatino Linotype" w:eastAsia="Times New Roman" w:hAnsi="Palatino Linotype" w:cs="Mangal"/>
          <w:kern w:val="1"/>
          <w:lang w:eastAsia="zh-CN" w:bidi="hi-IN"/>
        </w:rPr>
        <w:t xml:space="preserve">należytego wykonywania robót i innych obowiązków lub zaprzestania naruszeń lub usunięcia ich skutków, oraz po bezskutecznym upływie wyznaczonego na to terminu, może przejąć realizację części zakresu robót i innych obowiązków przewidzianych umową przypadających na Wykonawcę lub zlecić wykonanie osobie trzeciej na koszt i ryzyko Wykonawcy (wykonanie zastępcze). Koszty wykonania zastępczego, obejmują </w:t>
      </w:r>
      <w:r w:rsidRPr="00CB0921">
        <w:rPr>
          <w:rFonts w:ascii="Palatino Linotype" w:eastAsia="Times New Roman" w:hAnsi="Palatino Linotype" w:cs="Mangal"/>
          <w:kern w:val="1"/>
          <w:lang w:eastAsia="zh-CN" w:bidi="hi-IN"/>
        </w:rPr>
        <w:br/>
        <w:t xml:space="preserve">w szczególności – lecz nie wyłącznie – koszty mobilizacji ludzi i sprzętu, koszty podwykonawców, materiałów jak i koszty ewentualnych gwarancji. Różnicę pomiędzy </w:t>
      </w:r>
      <w:r w:rsidRPr="00CB0921">
        <w:rPr>
          <w:rFonts w:ascii="Palatino Linotype" w:eastAsia="Times New Roman" w:hAnsi="Palatino Linotype" w:cs="Mangal"/>
          <w:kern w:val="1"/>
          <w:lang w:eastAsia="zh-CN" w:bidi="hi-IN"/>
        </w:rPr>
        <w:lastRenderedPageBreak/>
        <w:t>wynagrodzeniem należnym za ten zakres robót Wykonawcy, a faktycznym kosztem wynikłym z zastępczego wykonania robót w całości ponosi Wykonawca.</w:t>
      </w:r>
    </w:p>
    <w:p w14:paraId="67B54CEA" w14:textId="345D3159" w:rsidR="00E44D68" w:rsidRDefault="00E44D68" w:rsidP="008D66FB">
      <w:pPr>
        <w:suppressAutoHyphens/>
        <w:spacing w:after="0" w:line="240" w:lineRule="auto"/>
        <w:ind w:left="284" w:hanging="284"/>
        <w:jc w:val="center"/>
        <w:rPr>
          <w:rFonts w:ascii="Times New Roman" w:eastAsia="Times New Roman" w:hAnsi="Times New Roman" w:cs="Mangal"/>
          <w:b/>
          <w:bCs/>
          <w:kern w:val="1"/>
          <w:sz w:val="24"/>
          <w:szCs w:val="24"/>
          <w:lang w:eastAsia="zh-CN" w:bidi="hi-IN"/>
        </w:rPr>
      </w:pPr>
      <w:r w:rsidRPr="00E44D68">
        <w:rPr>
          <w:rFonts w:ascii="Times New Roman" w:eastAsia="Times New Roman" w:hAnsi="Times New Roman" w:cs="Mangal"/>
          <w:b/>
          <w:bCs/>
          <w:kern w:val="1"/>
          <w:sz w:val="24"/>
          <w:szCs w:val="24"/>
          <w:lang w:eastAsia="zh-CN" w:bidi="hi-IN"/>
        </w:rPr>
        <w:t>ZMIANA UMOWY</w:t>
      </w:r>
    </w:p>
    <w:p w14:paraId="32069610" w14:textId="47881FF6" w:rsidR="006F2D6F" w:rsidRPr="00C90D5F" w:rsidRDefault="006F2D6F" w:rsidP="008D66FB">
      <w:pPr>
        <w:suppressAutoHyphens/>
        <w:spacing w:after="0" w:line="240" w:lineRule="auto"/>
        <w:ind w:left="284" w:hanging="284"/>
        <w:jc w:val="center"/>
        <w:rPr>
          <w:rFonts w:ascii="Times New Roman" w:eastAsia="Times New Roman" w:hAnsi="Times New Roman" w:cs="Mangal"/>
          <w:kern w:val="1"/>
          <w:sz w:val="24"/>
          <w:szCs w:val="24"/>
          <w:lang w:eastAsia="zh-CN" w:bidi="hi-IN"/>
        </w:rPr>
      </w:pPr>
      <w:r w:rsidRPr="00C90D5F">
        <w:rPr>
          <w:rFonts w:ascii="Times New Roman" w:eastAsia="Times New Roman" w:hAnsi="Times New Roman" w:cs="Mangal"/>
          <w:b/>
          <w:bCs/>
          <w:kern w:val="1"/>
          <w:sz w:val="24"/>
          <w:szCs w:val="24"/>
          <w:lang w:eastAsia="zh-CN" w:bidi="hi-IN"/>
        </w:rPr>
        <w:t xml:space="preserve">§ </w:t>
      </w:r>
      <w:r w:rsidR="00063140">
        <w:rPr>
          <w:rFonts w:ascii="Times New Roman" w:eastAsia="Times New Roman" w:hAnsi="Times New Roman" w:cs="Mangal"/>
          <w:b/>
          <w:bCs/>
          <w:kern w:val="1"/>
          <w:sz w:val="24"/>
          <w:szCs w:val="24"/>
          <w:lang w:eastAsia="zh-CN" w:bidi="hi-IN"/>
        </w:rPr>
        <w:t>9</w:t>
      </w:r>
      <w:r w:rsidRPr="00C90D5F">
        <w:rPr>
          <w:rFonts w:ascii="Times New Roman" w:eastAsia="Times New Roman" w:hAnsi="Times New Roman" w:cs="Mangal"/>
          <w:b/>
          <w:bCs/>
          <w:kern w:val="1"/>
          <w:sz w:val="24"/>
          <w:szCs w:val="24"/>
          <w:lang w:eastAsia="zh-CN" w:bidi="hi-IN"/>
        </w:rPr>
        <w:t>.</w:t>
      </w:r>
    </w:p>
    <w:p w14:paraId="41B7AA2C" w14:textId="36690352" w:rsidR="006F2D6F" w:rsidRPr="00FA09AA" w:rsidRDefault="006F2D6F" w:rsidP="00ED37B7">
      <w:pPr>
        <w:pStyle w:val="Akapitzlist"/>
        <w:numPr>
          <w:ilvl w:val="0"/>
          <w:numId w:val="40"/>
        </w:numPr>
        <w:suppressAutoHyphens/>
        <w:spacing w:after="0" w:line="240" w:lineRule="auto"/>
        <w:contextualSpacing w:val="0"/>
        <w:jc w:val="both"/>
        <w:rPr>
          <w:rFonts w:ascii="Palatino Linotype" w:eastAsia="Times New Roman" w:hAnsi="Palatino Linotype" w:cs="Times New Roman"/>
          <w:lang w:eastAsia="zh-CN"/>
        </w:rPr>
      </w:pPr>
      <w:bookmarkStart w:id="1" w:name="_Hlk65178877"/>
      <w:r w:rsidRPr="00FA09AA">
        <w:rPr>
          <w:rFonts w:ascii="Palatino Linotype" w:eastAsia="Times New Roman" w:hAnsi="Palatino Linotype" w:cs="Times New Roman"/>
          <w:lang w:eastAsia="zh-CN"/>
        </w:rPr>
        <w:t>Na podstawie art. 455 ust. 1 ustawy, Zamawiający przewiduje możliwość dokonania zmian zawartej umowy dotyczących:</w:t>
      </w:r>
    </w:p>
    <w:p w14:paraId="3E0822F7" w14:textId="77777777" w:rsidR="006F2D6F" w:rsidRPr="00FA09AA" w:rsidRDefault="006F2D6F" w:rsidP="00ED37B7">
      <w:pPr>
        <w:numPr>
          <w:ilvl w:val="0"/>
          <w:numId w:val="37"/>
        </w:numPr>
        <w:tabs>
          <w:tab w:val="left" w:pos="1134"/>
        </w:tabs>
        <w:suppressAutoHyphens/>
        <w:spacing w:after="0" w:line="240" w:lineRule="auto"/>
        <w:jc w:val="both"/>
        <w:rPr>
          <w:rFonts w:ascii="Palatino Linotype" w:eastAsia="Times New Roman" w:hAnsi="Palatino Linotype" w:cs="Times New Roman"/>
          <w:lang w:eastAsia="zh-CN"/>
        </w:rPr>
      </w:pPr>
      <w:r w:rsidRPr="00FA09AA">
        <w:rPr>
          <w:rFonts w:ascii="Palatino Linotype" w:eastAsia="Times New Roman" w:hAnsi="Palatino Linotype" w:cs="Times New Roman"/>
          <w:lang w:eastAsia="zh-CN"/>
        </w:rPr>
        <w:t>terminu realizacji umowy w przypadku:</w:t>
      </w:r>
    </w:p>
    <w:p w14:paraId="5932346C" w14:textId="77777777" w:rsidR="006F2D6F" w:rsidRPr="00FA09AA" w:rsidRDefault="006F2D6F" w:rsidP="00ED37B7">
      <w:pPr>
        <w:numPr>
          <w:ilvl w:val="0"/>
          <w:numId w:val="41"/>
        </w:numPr>
        <w:tabs>
          <w:tab w:val="left" w:pos="566"/>
        </w:tabs>
        <w:suppressAutoHyphens/>
        <w:spacing w:after="0" w:line="240" w:lineRule="auto"/>
        <w:jc w:val="both"/>
        <w:rPr>
          <w:rFonts w:ascii="Palatino Linotype" w:eastAsia="Times New Roman" w:hAnsi="Palatino Linotype" w:cs="Times New Roman"/>
          <w:lang w:eastAsia="zh-CN"/>
        </w:rPr>
      </w:pPr>
      <w:r w:rsidRPr="00FA09AA">
        <w:rPr>
          <w:rFonts w:ascii="Palatino Linotype" w:eastAsia="Times New Roman" w:hAnsi="Palatino Linotype" w:cs="Times New Roman"/>
          <w:lang w:eastAsia="zh-CN"/>
        </w:rPr>
        <w:t>wstrzymania robót przez uprawnione organy, z przyczyn niewynikających z winy stron umowy;</w:t>
      </w:r>
    </w:p>
    <w:p w14:paraId="7611F324" w14:textId="2F394154" w:rsidR="006F2D6F" w:rsidRPr="005F17CD" w:rsidRDefault="006F2D6F" w:rsidP="00ED37B7">
      <w:pPr>
        <w:numPr>
          <w:ilvl w:val="0"/>
          <w:numId w:val="41"/>
        </w:numPr>
        <w:tabs>
          <w:tab w:val="left" w:pos="566"/>
        </w:tabs>
        <w:suppressAutoHyphens/>
        <w:spacing w:after="0" w:line="240" w:lineRule="auto"/>
        <w:jc w:val="both"/>
        <w:rPr>
          <w:rFonts w:ascii="Palatino Linotype" w:eastAsia="Times New Roman" w:hAnsi="Palatino Linotype" w:cs="Times New Roman"/>
          <w:lang w:eastAsia="zh-CN"/>
        </w:rPr>
      </w:pPr>
      <w:r w:rsidRPr="005F17CD">
        <w:rPr>
          <w:rFonts w:ascii="Palatino Linotype" w:eastAsia="Times New Roman" w:hAnsi="Palatino Linotype" w:cs="Times New Roman"/>
          <w:lang w:eastAsia="zh-CN"/>
        </w:rPr>
        <w:t>przestojów spowodowanych koniecznością usuwania nieumyślnych uszkodzeń istniejących urządzeń, nieoznaczonych w dokumentacji budowlanej;</w:t>
      </w:r>
    </w:p>
    <w:p w14:paraId="29A9991A" w14:textId="66923120" w:rsidR="006F2D6F" w:rsidRPr="00FA09AA" w:rsidRDefault="00133E08" w:rsidP="00ED37B7">
      <w:pPr>
        <w:numPr>
          <w:ilvl w:val="0"/>
          <w:numId w:val="41"/>
        </w:numPr>
        <w:tabs>
          <w:tab w:val="left" w:pos="566"/>
        </w:tabs>
        <w:suppressAutoHyphens/>
        <w:spacing w:after="0" w:line="240" w:lineRule="auto"/>
        <w:jc w:val="both"/>
        <w:rPr>
          <w:rFonts w:ascii="Palatino Linotype" w:eastAsia="Times New Roman" w:hAnsi="Palatino Linotype" w:cs="Times New Roman"/>
          <w:lang w:eastAsia="zh-CN"/>
        </w:rPr>
      </w:pPr>
      <w:r>
        <w:rPr>
          <w:rFonts w:ascii="Palatino Linotype" w:eastAsia="Times New Roman" w:hAnsi="Palatino Linotype" w:cs="Times New Roman"/>
          <w:lang w:eastAsia="zh-CN"/>
        </w:rPr>
        <w:t xml:space="preserve">zmniejszenia lub rozszerzenia zakresu zamówienia, </w:t>
      </w:r>
      <w:r w:rsidR="006F2D6F" w:rsidRPr="00FA09AA">
        <w:rPr>
          <w:rFonts w:ascii="Palatino Linotype" w:eastAsia="Times New Roman" w:hAnsi="Palatino Linotype" w:cs="Times New Roman"/>
          <w:lang w:eastAsia="zh-CN"/>
        </w:rPr>
        <w:t>wystąpienia konieczności wykonania robót zamiennych lub innych niezbędnych do wykonania przedmiotu umowy ze względu na zasady wiedzy technicznej oraz udzielenia zamówień dodatkowych, które wstrzymują lub opóźniają realizację przedmiotu umowy;</w:t>
      </w:r>
    </w:p>
    <w:p w14:paraId="5B17872F" w14:textId="5549C09B" w:rsidR="00CB49DC" w:rsidRPr="00CB49DC" w:rsidRDefault="00CB49DC" w:rsidP="00ED37B7">
      <w:pPr>
        <w:pStyle w:val="Akapitzlist"/>
        <w:numPr>
          <w:ilvl w:val="0"/>
          <w:numId w:val="41"/>
        </w:numPr>
        <w:spacing w:after="0" w:line="240" w:lineRule="auto"/>
        <w:ind w:left="1077" w:hanging="357"/>
        <w:jc w:val="both"/>
        <w:rPr>
          <w:rFonts w:ascii="Palatino Linotype" w:eastAsia="Times New Roman" w:hAnsi="Palatino Linotype" w:cs="Times New Roman"/>
          <w:lang w:eastAsia="zh-CN"/>
        </w:rPr>
      </w:pPr>
      <w:r w:rsidRPr="00CB49DC">
        <w:rPr>
          <w:rFonts w:ascii="Palatino Linotype" w:eastAsia="Times New Roman" w:hAnsi="Palatino Linotype" w:cs="Times New Roman"/>
          <w:lang w:eastAsia="zh-CN"/>
        </w:rPr>
        <w:t>wystąpienia warunków atmosferycznych uniemożliwiających wykonanie robót terminowo i zgodnie ze sztuką budowlaną, gdy występują wyjątkowo niekorzystne warunki atmosferyczne uniemożliwiające prawidłowe wykonanie robót, w szczególności z powodu technologii realizacji prac określonej: umową, normami lub innymi przepisami, jeżeli konieczność wykonania prac w tym okresie jest następstwem okoliczności, za które Wykonawca nie ponosi odpowiedzialności;</w:t>
      </w:r>
    </w:p>
    <w:p w14:paraId="2EF0B213" w14:textId="77777777" w:rsidR="00CB49DC" w:rsidRPr="001A45CF" w:rsidRDefault="00CB49DC" w:rsidP="00ED37B7">
      <w:pPr>
        <w:numPr>
          <w:ilvl w:val="0"/>
          <w:numId w:val="41"/>
        </w:numPr>
        <w:tabs>
          <w:tab w:val="left" w:pos="566"/>
        </w:tabs>
        <w:suppressAutoHyphens/>
        <w:spacing w:after="0" w:line="240" w:lineRule="auto"/>
        <w:jc w:val="both"/>
        <w:rPr>
          <w:rFonts w:ascii="Palatino Linotype" w:eastAsia="Times New Roman" w:hAnsi="Palatino Linotype" w:cs="Times New Roman"/>
          <w:lang w:eastAsia="zh-CN"/>
        </w:rPr>
      </w:pPr>
      <w:r w:rsidRPr="001A45CF">
        <w:rPr>
          <w:rFonts w:ascii="Palatino Linotype" w:eastAsia="Times New Roman" w:hAnsi="Palatino Linotype" w:cs="Times New Roman"/>
          <w:lang w:eastAsia="zh-CN"/>
        </w:rPr>
        <w:t>wystąpienia warunków gruntowo-wodnych uniemożliwiających wykonanie robót terminowo i zgodnie ze sztuką budowlaną;</w:t>
      </w:r>
    </w:p>
    <w:p w14:paraId="62EC4045" w14:textId="77777777" w:rsidR="00CB49DC" w:rsidRPr="001A45CF" w:rsidRDefault="00CB49DC" w:rsidP="00ED37B7">
      <w:pPr>
        <w:numPr>
          <w:ilvl w:val="0"/>
          <w:numId w:val="41"/>
        </w:numPr>
        <w:tabs>
          <w:tab w:val="left" w:pos="566"/>
        </w:tabs>
        <w:suppressAutoHyphens/>
        <w:spacing w:after="0" w:line="240" w:lineRule="auto"/>
        <w:jc w:val="both"/>
        <w:rPr>
          <w:rFonts w:ascii="Palatino Linotype" w:eastAsia="Times New Roman" w:hAnsi="Palatino Linotype" w:cs="Times New Roman"/>
          <w:lang w:eastAsia="zh-CN"/>
        </w:rPr>
      </w:pPr>
      <w:r w:rsidRPr="001A45CF">
        <w:rPr>
          <w:rFonts w:ascii="Palatino Linotype" w:eastAsia="Times New Roman" w:hAnsi="Palatino Linotype" w:cs="Times New Roman"/>
          <w:lang w:eastAsia="zh-CN"/>
        </w:rPr>
        <w:t xml:space="preserve">jeżeli niedotrzymanie terminu umownego przez Wykonawcę będzie następstwem okoliczności, za które odpowiedzialność ponosi wyłącznie Zamawiający, </w:t>
      </w:r>
      <w:r w:rsidRPr="001A45CF">
        <w:rPr>
          <w:rFonts w:ascii="Palatino Linotype" w:eastAsia="Times New Roman" w:hAnsi="Palatino Linotype" w:cs="Times New Roman"/>
          <w:lang w:eastAsia="zh-CN"/>
        </w:rPr>
        <w:br/>
        <w:t>w szczególności w związku z koniecznością dokonania zmian dokumentacji budowlanej, o czas niezbędny dla dostosowania się Wykonawcy do zmiany;</w:t>
      </w:r>
    </w:p>
    <w:p w14:paraId="1C6A7ED8" w14:textId="77777777" w:rsidR="00CB49DC" w:rsidRPr="001A45CF" w:rsidRDefault="00CB49DC" w:rsidP="00ED37B7">
      <w:pPr>
        <w:numPr>
          <w:ilvl w:val="0"/>
          <w:numId w:val="41"/>
        </w:numPr>
        <w:tabs>
          <w:tab w:val="left" w:pos="566"/>
        </w:tabs>
        <w:suppressAutoHyphens/>
        <w:spacing w:after="0" w:line="240" w:lineRule="auto"/>
        <w:jc w:val="both"/>
        <w:rPr>
          <w:rFonts w:ascii="Palatino Linotype" w:eastAsia="Times New Roman" w:hAnsi="Palatino Linotype" w:cs="Times New Roman"/>
          <w:lang w:eastAsia="zh-CN"/>
        </w:rPr>
      </w:pPr>
      <w:r w:rsidRPr="001A45CF">
        <w:rPr>
          <w:rFonts w:ascii="Palatino Linotype" w:eastAsia="Times New Roman" w:hAnsi="Palatino Linotype" w:cs="Times New Roman"/>
          <w:lang w:eastAsia="zh-CN"/>
        </w:rPr>
        <w:t>ogłoszenia na terenie RP jednego ze stanów nadzwyczajnych lub ogłoszenia stanu zagrożenia epidemicznego lub stanu epidemii</w:t>
      </w:r>
      <w:r>
        <w:rPr>
          <w:rFonts w:ascii="Palatino Linotype" w:eastAsia="Times New Roman" w:hAnsi="Palatino Linotype" w:cs="Times New Roman"/>
          <w:lang w:eastAsia="zh-CN"/>
        </w:rPr>
        <w:t xml:space="preserve"> uniemożliwiających prawidłową realizację umowy;</w:t>
      </w:r>
    </w:p>
    <w:p w14:paraId="0B4622DB" w14:textId="77777777" w:rsidR="006F2D6F" w:rsidRPr="001A45CF" w:rsidRDefault="006F2D6F" w:rsidP="00ED37B7">
      <w:pPr>
        <w:numPr>
          <w:ilvl w:val="0"/>
          <w:numId w:val="37"/>
        </w:numPr>
        <w:tabs>
          <w:tab w:val="left" w:pos="1134"/>
          <w:tab w:val="num" w:pos="1415"/>
        </w:tabs>
        <w:suppressAutoHyphens/>
        <w:spacing w:after="0" w:line="240" w:lineRule="auto"/>
        <w:jc w:val="both"/>
        <w:rPr>
          <w:rFonts w:ascii="Palatino Linotype" w:eastAsia="Times New Roman" w:hAnsi="Palatino Linotype" w:cs="Mangal"/>
          <w:kern w:val="2"/>
          <w:lang w:eastAsia="zh-CN" w:bidi="hi-IN"/>
        </w:rPr>
      </w:pPr>
      <w:r w:rsidRPr="001A45CF">
        <w:rPr>
          <w:rFonts w:ascii="Palatino Linotype" w:eastAsia="Times New Roman" w:hAnsi="Palatino Linotype" w:cs="Times New Roman"/>
          <w:lang w:eastAsia="zh-CN"/>
        </w:rPr>
        <w:t xml:space="preserve">wynagrodzenia, w wyniku zmniejszenia lub rozszerzenia zakresu zamówienia, przy czym każda zmiana winna być poprzedzona protokołem konieczności i rozliczona kosztorysem powykonawczym na podstawie cen podanych w kosztorysie ofertowym; jeżeli w kosztorysie ofertowym nie ma pozycji, którymi można byłoby wyliczyć należne wynagrodzenie Wykonawcy za wykonanie robót budowlanych, zostanie ono ustalone z zastosowaniem kalkulacji cen jednostkowych według KNR oraz następujących zasad: </w:t>
      </w:r>
    </w:p>
    <w:p w14:paraId="1CB3E089" w14:textId="5A613340" w:rsidR="006F2D6F" w:rsidRPr="001A45CF" w:rsidRDefault="006F2D6F" w:rsidP="00ED37B7">
      <w:pPr>
        <w:numPr>
          <w:ilvl w:val="0"/>
          <w:numId w:val="38"/>
        </w:numPr>
        <w:tabs>
          <w:tab w:val="left" w:pos="566"/>
          <w:tab w:val="num" w:pos="1429"/>
        </w:tabs>
        <w:suppressAutoHyphens/>
        <w:spacing w:after="0" w:line="240" w:lineRule="auto"/>
        <w:jc w:val="both"/>
        <w:rPr>
          <w:rFonts w:ascii="Palatino Linotype" w:eastAsia="Times New Roman" w:hAnsi="Palatino Linotype" w:cs="Mangal"/>
          <w:kern w:val="2"/>
          <w:lang w:eastAsia="zh-CN" w:bidi="hi-IN"/>
        </w:rPr>
      </w:pPr>
      <w:r w:rsidRPr="001A45CF">
        <w:rPr>
          <w:rFonts w:ascii="Palatino Linotype" w:eastAsia="Times New Roman" w:hAnsi="Palatino Linotype" w:cs="Mangal"/>
          <w:kern w:val="2"/>
          <w:lang w:eastAsia="zh-CN" w:bidi="hi-IN"/>
        </w:rPr>
        <w:t>jeżeli roboty wynikające z pkt.</w:t>
      </w:r>
      <w:r w:rsidRPr="001A45CF">
        <w:rPr>
          <w:rFonts w:ascii="Palatino Linotype" w:eastAsia="Times New Roman" w:hAnsi="Palatino Linotype" w:cs="Mangal"/>
          <w:color w:val="FF0000"/>
          <w:kern w:val="2"/>
          <w:lang w:eastAsia="zh-CN" w:bidi="hi-IN"/>
        </w:rPr>
        <w:t xml:space="preserve"> </w:t>
      </w:r>
      <w:r w:rsidRPr="001A45CF">
        <w:rPr>
          <w:rFonts w:ascii="Palatino Linotype" w:eastAsia="Times New Roman" w:hAnsi="Palatino Linotype" w:cs="Mangal"/>
          <w:kern w:val="2"/>
          <w:lang w:eastAsia="zh-CN" w:bidi="hi-IN"/>
        </w:rPr>
        <w:t xml:space="preserve">2 nie odpowiadają opisowi pozycji w kosztorysie ofertowym, ale jest możliwe ustalenie nowej ceny na podstawie ceny jednostkowej </w:t>
      </w:r>
      <w:r w:rsidRPr="001A45CF">
        <w:rPr>
          <w:rFonts w:ascii="Palatino Linotype" w:eastAsia="Times New Roman" w:hAnsi="Palatino Linotype" w:cs="Mangal"/>
          <w:kern w:val="2"/>
          <w:lang w:eastAsia="zh-CN" w:bidi="hi-IN"/>
        </w:rPr>
        <w:br/>
        <w:t xml:space="preserve">z kosztorysu ofertowego poprzez interpolację, Wykonawca jest zobowiązany </w:t>
      </w:r>
      <w:r w:rsidRPr="001A45CF">
        <w:rPr>
          <w:rFonts w:ascii="Palatino Linotype" w:eastAsia="Times New Roman" w:hAnsi="Palatino Linotype" w:cs="Mangal"/>
          <w:kern w:val="2"/>
          <w:lang w:eastAsia="zh-CN" w:bidi="hi-IN"/>
        </w:rPr>
        <w:br/>
        <w:t>do wyliczenia ceny taką metodą i przedłożenia wyliczenia Inspektorowi Nadzoru</w:t>
      </w:r>
      <w:r w:rsidR="00E4373A">
        <w:rPr>
          <w:rFonts w:ascii="Palatino Linotype" w:eastAsia="Times New Roman" w:hAnsi="Palatino Linotype" w:cs="Mangal"/>
          <w:kern w:val="2"/>
          <w:lang w:eastAsia="zh-CN" w:bidi="hi-IN"/>
        </w:rPr>
        <w:t xml:space="preserve"> Inwestorskiego</w:t>
      </w:r>
      <w:r w:rsidRPr="001A45CF">
        <w:rPr>
          <w:rFonts w:ascii="Palatino Linotype" w:eastAsia="Times New Roman" w:hAnsi="Palatino Linotype" w:cs="Mangal"/>
          <w:kern w:val="2"/>
          <w:lang w:eastAsia="zh-CN" w:bidi="hi-IN"/>
        </w:rPr>
        <w:t>;</w:t>
      </w:r>
    </w:p>
    <w:p w14:paraId="3BB9AB5B" w14:textId="5A8F8C67" w:rsidR="006F2D6F" w:rsidRPr="00271855" w:rsidRDefault="006F2D6F" w:rsidP="00ED37B7">
      <w:pPr>
        <w:numPr>
          <w:ilvl w:val="0"/>
          <w:numId w:val="38"/>
        </w:numPr>
        <w:tabs>
          <w:tab w:val="left" w:pos="566"/>
          <w:tab w:val="left" w:pos="851"/>
          <w:tab w:val="num" w:pos="1429"/>
        </w:tabs>
        <w:suppressAutoHyphens/>
        <w:spacing w:after="0" w:line="240" w:lineRule="auto"/>
        <w:jc w:val="both"/>
        <w:rPr>
          <w:rFonts w:ascii="Palatino Linotype" w:eastAsia="Times New Roman" w:hAnsi="Palatino Linotype" w:cs="Mangal"/>
          <w:kern w:val="2"/>
          <w:lang w:eastAsia="zh-CN" w:bidi="hi-IN"/>
        </w:rPr>
      </w:pPr>
      <w:r w:rsidRPr="00271855">
        <w:rPr>
          <w:rFonts w:ascii="Palatino Linotype" w:eastAsia="Times New Roman" w:hAnsi="Palatino Linotype" w:cs="Mangal"/>
          <w:kern w:val="2"/>
          <w:lang w:eastAsia="zh-CN" w:bidi="hi-IN"/>
        </w:rPr>
        <w:t>jeżeli nie można wycenić robót z zastosowaniem metody, o której mowa w lit. a, Wykonawca powinien przedłożyć do akceptacji Inspektora Nadzoru</w:t>
      </w:r>
      <w:r w:rsidR="00E4373A">
        <w:rPr>
          <w:rFonts w:ascii="Palatino Linotype" w:eastAsia="Times New Roman" w:hAnsi="Palatino Linotype" w:cs="Mangal"/>
          <w:kern w:val="2"/>
          <w:lang w:eastAsia="zh-CN" w:bidi="hi-IN"/>
        </w:rPr>
        <w:t xml:space="preserve"> Inwestorskiego</w:t>
      </w:r>
      <w:r w:rsidRPr="00271855">
        <w:rPr>
          <w:rFonts w:ascii="Palatino Linotype" w:eastAsia="Times New Roman" w:hAnsi="Palatino Linotype" w:cs="Mangal"/>
          <w:kern w:val="2"/>
          <w:lang w:eastAsia="zh-CN" w:bidi="hi-IN"/>
        </w:rPr>
        <w:t xml:space="preserve"> kalkulację ceny jednostkowej tych robót z uwzględnieniem cen czynników produkcji nie wyższych od średnich cen publikowanych w wydawnictwach branżowych</w:t>
      </w:r>
      <w:r w:rsidR="00E4373A">
        <w:rPr>
          <w:rFonts w:ascii="Palatino Linotype" w:eastAsia="Times New Roman" w:hAnsi="Palatino Linotype" w:cs="Mangal"/>
          <w:kern w:val="2"/>
          <w:lang w:eastAsia="zh-CN" w:bidi="hi-IN"/>
        </w:rPr>
        <w:t xml:space="preserve"> </w:t>
      </w:r>
      <w:r w:rsidRPr="00271855">
        <w:rPr>
          <w:rFonts w:ascii="Palatino Linotype" w:eastAsia="Times New Roman" w:hAnsi="Palatino Linotype" w:cs="Mangal"/>
          <w:kern w:val="2"/>
          <w:lang w:eastAsia="zh-CN" w:bidi="hi-IN"/>
        </w:rPr>
        <w:t xml:space="preserve">(np. SEKOCENBUD, </w:t>
      </w:r>
      <w:proofErr w:type="spellStart"/>
      <w:r w:rsidRPr="00271855">
        <w:rPr>
          <w:rFonts w:ascii="Palatino Linotype" w:eastAsia="Times New Roman" w:hAnsi="Palatino Linotype" w:cs="Mangal"/>
          <w:kern w:val="2"/>
          <w:lang w:eastAsia="zh-CN" w:bidi="hi-IN"/>
        </w:rPr>
        <w:t>Orgbud</w:t>
      </w:r>
      <w:proofErr w:type="spellEnd"/>
      <w:r w:rsidRPr="00271855">
        <w:rPr>
          <w:rFonts w:ascii="Palatino Linotype" w:eastAsia="Times New Roman" w:hAnsi="Palatino Linotype" w:cs="Mangal"/>
          <w:kern w:val="2"/>
          <w:lang w:eastAsia="zh-CN" w:bidi="hi-IN"/>
        </w:rPr>
        <w:t xml:space="preserve">, </w:t>
      </w:r>
      <w:proofErr w:type="spellStart"/>
      <w:r w:rsidRPr="00271855">
        <w:rPr>
          <w:rFonts w:ascii="Palatino Linotype" w:eastAsia="Times New Roman" w:hAnsi="Palatino Linotype" w:cs="Mangal"/>
          <w:kern w:val="2"/>
          <w:lang w:eastAsia="zh-CN" w:bidi="hi-IN"/>
        </w:rPr>
        <w:t>Intercenbud</w:t>
      </w:r>
      <w:proofErr w:type="spellEnd"/>
      <w:r w:rsidRPr="00271855">
        <w:rPr>
          <w:rFonts w:ascii="Palatino Linotype" w:eastAsia="Times New Roman" w:hAnsi="Palatino Linotype" w:cs="Mangal"/>
          <w:kern w:val="2"/>
          <w:lang w:eastAsia="zh-CN" w:bidi="hi-IN"/>
        </w:rPr>
        <w:t>, itp.) dla województwa, w którym roboty są wykonywane, aktualnych w miesiącu poprzedzającym miesiąc, w</w:t>
      </w:r>
      <w:r w:rsidR="008C317B">
        <w:rPr>
          <w:rFonts w:ascii="Palatino Linotype" w:eastAsia="Times New Roman" w:hAnsi="Palatino Linotype" w:cs="Mangal"/>
          <w:kern w:val="2"/>
          <w:lang w:eastAsia="zh-CN" w:bidi="hi-IN"/>
        </w:rPr>
        <w:t> </w:t>
      </w:r>
      <w:r w:rsidRPr="00271855">
        <w:rPr>
          <w:rFonts w:ascii="Palatino Linotype" w:eastAsia="Times New Roman" w:hAnsi="Palatino Linotype" w:cs="Mangal"/>
          <w:kern w:val="2"/>
          <w:lang w:eastAsia="zh-CN" w:bidi="hi-IN"/>
        </w:rPr>
        <w:t>którym kalkulacja jest sporządzana;</w:t>
      </w:r>
    </w:p>
    <w:p w14:paraId="5CEF95C1" w14:textId="71F9D843" w:rsidR="006F2D6F" w:rsidRPr="00271855" w:rsidRDefault="006F2D6F" w:rsidP="00ED37B7">
      <w:pPr>
        <w:numPr>
          <w:ilvl w:val="0"/>
          <w:numId w:val="38"/>
        </w:numPr>
        <w:tabs>
          <w:tab w:val="left" w:pos="566"/>
          <w:tab w:val="left" w:pos="851"/>
          <w:tab w:val="num" w:pos="1429"/>
        </w:tabs>
        <w:suppressAutoHyphens/>
        <w:spacing w:after="0" w:line="240" w:lineRule="auto"/>
        <w:jc w:val="both"/>
        <w:rPr>
          <w:rFonts w:ascii="Palatino Linotype" w:eastAsia="Times New Roman" w:hAnsi="Palatino Linotype" w:cs="Mangal"/>
          <w:kern w:val="2"/>
          <w:lang w:eastAsia="zh-CN" w:bidi="hi-IN"/>
        </w:rPr>
      </w:pPr>
      <w:r w:rsidRPr="00271855">
        <w:rPr>
          <w:rFonts w:ascii="Palatino Linotype" w:eastAsia="Times New Roman" w:hAnsi="Palatino Linotype" w:cs="Mangal"/>
          <w:kern w:val="2"/>
          <w:lang w:eastAsia="zh-CN" w:bidi="hi-IN"/>
        </w:rPr>
        <w:lastRenderedPageBreak/>
        <w:t>ogłoszenia na terenie RP jednego ze stanów nadzwyczajnych lub ogłoszenia stanu zagrożenia epidemicznego lub stanu epidemii</w:t>
      </w:r>
      <w:r>
        <w:rPr>
          <w:rFonts w:ascii="Palatino Linotype" w:eastAsia="Times New Roman" w:hAnsi="Palatino Linotype" w:cs="Mangal"/>
          <w:kern w:val="2"/>
          <w:lang w:eastAsia="zh-CN" w:bidi="hi-IN"/>
        </w:rPr>
        <w:t>, jeżeli mia</w:t>
      </w:r>
      <w:r w:rsidR="00491A99">
        <w:rPr>
          <w:rFonts w:ascii="Palatino Linotype" w:eastAsia="Times New Roman" w:hAnsi="Palatino Linotype" w:cs="Mangal"/>
          <w:kern w:val="2"/>
          <w:lang w:eastAsia="zh-CN" w:bidi="hi-IN"/>
        </w:rPr>
        <w:t>ł</w:t>
      </w:r>
      <w:r>
        <w:rPr>
          <w:rFonts w:ascii="Palatino Linotype" w:eastAsia="Times New Roman" w:hAnsi="Palatino Linotype" w:cs="Mangal"/>
          <w:kern w:val="2"/>
          <w:lang w:eastAsia="zh-CN" w:bidi="hi-IN"/>
        </w:rPr>
        <w:t>o to wpływ na zakres zamówienia</w:t>
      </w:r>
      <w:r w:rsidR="00491A99">
        <w:rPr>
          <w:rFonts w:ascii="Palatino Linotype" w:eastAsia="Times New Roman" w:hAnsi="Palatino Linotype" w:cs="Mangal"/>
          <w:kern w:val="2"/>
          <w:lang w:eastAsia="zh-CN" w:bidi="hi-IN"/>
        </w:rPr>
        <w:t>;</w:t>
      </w:r>
    </w:p>
    <w:p w14:paraId="6E50E2D4" w14:textId="63DC0B9E" w:rsidR="006F2D6F" w:rsidRPr="00271855" w:rsidRDefault="006F2D6F" w:rsidP="00ED37B7">
      <w:pPr>
        <w:numPr>
          <w:ilvl w:val="0"/>
          <w:numId w:val="37"/>
        </w:numPr>
        <w:tabs>
          <w:tab w:val="left" w:pos="283"/>
          <w:tab w:val="left" w:pos="851"/>
        </w:tabs>
        <w:suppressAutoHyphens/>
        <w:spacing w:after="0" w:line="240" w:lineRule="auto"/>
        <w:jc w:val="both"/>
        <w:rPr>
          <w:rFonts w:ascii="Palatino Linotype" w:eastAsia="Times New Roman" w:hAnsi="Palatino Linotype" w:cs="Mangal"/>
          <w:kern w:val="2"/>
          <w:lang w:eastAsia="zh-CN" w:bidi="hi-IN"/>
        </w:rPr>
      </w:pPr>
      <w:r w:rsidRPr="00271855">
        <w:rPr>
          <w:rFonts w:ascii="Palatino Linotype" w:eastAsia="Times New Roman" w:hAnsi="Palatino Linotype" w:cs="Mangal"/>
          <w:kern w:val="2"/>
          <w:lang w:eastAsia="zh-CN" w:bidi="hi-IN"/>
        </w:rPr>
        <w:t>osób odpowiedzialnych za kierowanie i nadzór nad realizacją przedmiotu umowy. Zmiana kierownika</w:t>
      </w:r>
      <w:r w:rsidR="009221B0">
        <w:rPr>
          <w:rFonts w:ascii="Palatino Linotype" w:eastAsia="Times New Roman" w:hAnsi="Palatino Linotype" w:cs="Mangal"/>
          <w:kern w:val="2"/>
          <w:lang w:eastAsia="zh-CN" w:bidi="hi-IN"/>
        </w:rPr>
        <w:t xml:space="preserve"> </w:t>
      </w:r>
      <w:r w:rsidRPr="00271855">
        <w:rPr>
          <w:rFonts w:ascii="Palatino Linotype" w:eastAsia="Times New Roman" w:hAnsi="Palatino Linotype" w:cs="Mangal"/>
          <w:kern w:val="2"/>
          <w:lang w:eastAsia="zh-CN" w:bidi="hi-IN"/>
        </w:rPr>
        <w:t>w trakcie realizacji przedmiotu zamówienia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wymaganych postanowieniami specyfikacji warunków zamówienia;</w:t>
      </w:r>
    </w:p>
    <w:p w14:paraId="301AD76D" w14:textId="77777777" w:rsidR="006F2D6F" w:rsidRPr="00636C84" w:rsidRDefault="006F2D6F" w:rsidP="00ED37B7">
      <w:pPr>
        <w:numPr>
          <w:ilvl w:val="0"/>
          <w:numId w:val="37"/>
        </w:numPr>
        <w:tabs>
          <w:tab w:val="left" w:pos="283"/>
          <w:tab w:val="left" w:pos="851"/>
        </w:tabs>
        <w:suppressAutoHyphens/>
        <w:spacing w:after="0" w:line="240" w:lineRule="auto"/>
        <w:jc w:val="both"/>
        <w:rPr>
          <w:rFonts w:ascii="Palatino Linotype" w:eastAsia="Times New Roman" w:hAnsi="Palatino Linotype" w:cs="Mangal"/>
          <w:kern w:val="2"/>
          <w:lang w:eastAsia="zh-CN" w:bidi="hi-IN"/>
        </w:rPr>
      </w:pPr>
      <w:r w:rsidRPr="00636C84">
        <w:rPr>
          <w:rFonts w:ascii="Palatino Linotype" w:eastAsia="Times New Roman" w:hAnsi="Palatino Linotype" w:cs="Mangal"/>
          <w:kern w:val="2"/>
          <w:lang w:eastAsia="zh-CN" w:bidi="hi-IN"/>
        </w:rPr>
        <w:t>podwykonawcy i zakresu powierzonych mu robót;</w:t>
      </w:r>
    </w:p>
    <w:p w14:paraId="10C7468B" w14:textId="77777777" w:rsidR="006F2D6F" w:rsidRPr="00636C84" w:rsidRDefault="006F2D6F" w:rsidP="00ED37B7">
      <w:pPr>
        <w:numPr>
          <w:ilvl w:val="0"/>
          <w:numId w:val="37"/>
        </w:numPr>
        <w:tabs>
          <w:tab w:val="left" w:pos="283"/>
        </w:tabs>
        <w:suppressAutoHyphens/>
        <w:spacing w:after="0" w:line="240" w:lineRule="auto"/>
        <w:jc w:val="both"/>
        <w:rPr>
          <w:rFonts w:ascii="Palatino Linotype" w:eastAsia="Times New Roman" w:hAnsi="Palatino Linotype" w:cs="Mangal"/>
          <w:kern w:val="2"/>
          <w:lang w:eastAsia="zh-CN" w:bidi="hi-IN"/>
        </w:rPr>
      </w:pPr>
      <w:r w:rsidRPr="00636C84">
        <w:rPr>
          <w:rFonts w:ascii="Palatino Linotype" w:eastAsia="Times New Roman" w:hAnsi="Palatino Linotype" w:cs="Mangal"/>
          <w:kern w:val="2"/>
          <w:lang w:eastAsia="zh-CN" w:bidi="hi-IN"/>
        </w:rPr>
        <w:t>trybu, zasad i terminów rozliczeń wynagrodzenia umownego, w tym wprowadzenie płatności częściowej będącej konsekwencją odbioru częściowego, w przypadku zaistnienia okoliczności uzasadniających taką zmianę – w szczególnych przypadkach, bez ponoszenia dodatkowych kosztów;</w:t>
      </w:r>
    </w:p>
    <w:p w14:paraId="47EA0316" w14:textId="32220D61" w:rsidR="006F2D6F" w:rsidRPr="00636C84" w:rsidRDefault="006F2D6F" w:rsidP="00ED37B7">
      <w:pPr>
        <w:numPr>
          <w:ilvl w:val="0"/>
          <w:numId w:val="37"/>
        </w:numPr>
        <w:tabs>
          <w:tab w:val="left" w:pos="283"/>
          <w:tab w:val="left" w:pos="709"/>
        </w:tabs>
        <w:suppressAutoHyphens/>
        <w:spacing w:after="0" w:line="240" w:lineRule="auto"/>
        <w:jc w:val="both"/>
        <w:rPr>
          <w:rFonts w:ascii="Palatino Linotype" w:eastAsia="Times New Roman" w:hAnsi="Palatino Linotype" w:cs="Mangal"/>
          <w:kern w:val="2"/>
          <w:lang w:eastAsia="zh-CN" w:bidi="hi-IN"/>
        </w:rPr>
      </w:pPr>
      <w:r w:rsidRPr="00636C84">
        <w:rPr>
          <w:rFonts w:ascii="Palatino Linotype" w:eastAsia="Times New Roman" w:hAnsi="Palatino Linotype" w:cs="Mangal"/>
          <w:kern w:val="2"/>
          <w:lang w:eastAsia="zh-CN" w:bidi="hi-IN"/>
        </w:rPr>
        <w:t>zmian</w:t>
      </w:r>
      <w:r>
        <w:rPr>
          <w:rFonts w:ascii="Palatino Linotype" w:eastAsia="Times New Roman" w:hAnsi="Palatino Linotype" w:cs="Mangal"/>
          <w:kern w:val="2"/>
          <w:lang w:eastAsia="zh-CN" w:bidi="hi-IN"/>
        </w:rPr>
        <w:t>y</w:t>
      </w:r>
      <w:r w:rsidRPr="00636C84">
        <w:rPr>
          <w:rFonts w:ascii="Palatino Linotype" w:eastAsia="Times New Roman" w:hAnsi="Palatino Linotype" w:cs="Mangal"/>
          <w:kern w:val="2"/>
          <w:lang w:eastAsia="zh-CN" w:bidi="hi-IN"/>
        </w:rPr>
        <w:t xml:space="preserve"> technologii wykonania danego zakresu robót określonego w dokumentacji </w:t>
      </w:r>
      <w:r w:rsidR="00E5543F">
        <w:rPr>
          <w:rFonts w:ascii="Palatino Linotype" w:eastAsia="Times New Roman" w:hAnsi="Palatino Linotype" w:cs="Mangal"/>
          <w:kern w:val="2"/>
          <w:lang w:eastAsia="zh-CN" w:bidi="hi-IN"/>
        </w:rPr>
        <w:t>projektow</w:t>
      </w:r>
      <w:r w:rsidRPr="00636C84">
        <w:rPr>
          <w:rFonts w:ascii="Palatino Linotype" w:eastAsia="Times New Roman" w:hAnsi="Palatino Linotype" w:cs="Mangal"/>
          <w:kern w:val="2"/>
          <w:lang w:eastAsia="zh-CN" w:bidi="hi-IN"/>
        </w:rPr>
        <w:t>ej pod warunkiem, iż nie spowoduje ona obniżenia jakości wykonania zamówienia, obniżenia trwałości jego przedmiotu i wzrostu kosztów jego późniejszego</w:t>
      </w:r>
      <w:r w:rsidRPr="00636C84">
        <w:rPr>
          <w:rFonts w:ascii="Palatino Linotype" w:eastAsia="Times New Roman" w:hAnsi="Palatino Linotype" w:cs="Mangal"/>
          <w:color w:val="FF0000"/>
          <w:kern w:val="2"/>
          <w:lang w:eastAsia="zh-CN" w:bidi="hi-IN"/>
        </w:rPr>
        <w:t xml:space="preserve"> </w:t>
      </w:r>
      <w:r w:rsidRPr="00636C84">
        <w:rPr>
          <w:rFonts w:ascii="Palatino Linotype" w:eastAsia="Times New Roman" w:hAnsi="Palatino Linotype" w:cs="Mangal"/>
          <w:kern w:val="2"/>
          <w:lang w:eastAsia="zh-CN" w:bidi="hi-IN"/>
        </w:rPr>
        <w:t>utrzymania oraz pod warunkiem wyrażenia zgody przez Zamawiającego; zmiana taka musi zostać spowodowana uzasadniającymi je okolicznościami zaistniałymi w trakcie realizacji przedmiotu umowy, w szczególności:</w:t>
      </w:r>
    </w:p>
    <w:p w14:paraId="77852C7E" w14:textId="77777777" w:rsidR="006F2D6F" w:rsidRPr="00636C84" w:rsidRDefault="006F2D6F" w:rsidP="00ED37B7">
      <w:pPr>
        <w:numPr>
          <w:ilvl w:val="0"/>
          <w:numId w:val="39"/>
        </w:numPr>
        <w:tabs>
          <w:tab w:val="clear" w:pos="0"/>
          <w:tab w:val="num" w:pos="-131"/>
          <w:tab w:val="left" w:pos="851"/>
        </w:tabs>
        <w:suppressAutoHyphens/>
        <w:spacing w:after="0" w:line="240" w:lineRule="auto"/>
        <w:ind w:left="1080"/>
        <w:jc w:val="both"/>
        <w:rPr>
          <w:rFonts w:ascii="Palatino Linotype" w:eastAsia="Times New Roman" w:hAnsi="Palatino Linotype" w:cs="Mangal"/>
          <w:kern w:val="2"/>
          <w:lang w:eastAsia="zh-CN" w:bidi="hi-IN"/>
        </w:rPr>
      </w:pPr>
      <w:r w:rsidRPr="00636C84">
        <w:rPr>
          <w:rFonts w:ascii="Palatino Linotype" w:eastAsia="Times New Roman" w:hAnsi="Palatino Linotype" w:cs="Mangal"/>
          <w:kern w:val="2"/>
          <w:lang w:eastAsia="zh-CN" w:bidi="hi-IN"/>
        </w:rPr>
        <w:t>pojawieniem się na rynku materiałów, sprzętu lub urządzeń nowszej generacji pozwalających na zmniejszenie kosztów realizacji robót, kosztów eksploatacji inwestycji lub umożliwiających uzyskanie lepszej jakości robót;</w:t>
      </w:r>
    </w:p>
    <w:p w14:paraId="4B08E53E" w14:textId="77777777" w:rsidR="006F2D6F" w:rsidRPr="00636C84" w:rsidRDefault="006F2D6F" w:rsidP="00ED37B7">
      <w:pPr>
        <w:numPr>
          <w:ilvl w:val="0"/>
          <w:numId w:val="39"/>
        </w:numPr>
        <w:tabs>
          <w:tab w:val="clear" w:pos="0"/>
          <w:tab w:val="num" w:pos="-131"/>
          <w:tab w:val="left" w:pos="851"/>
        </w:tabs>
        <w:suppressAutoHyphens/>
        <w:spacing w:after="0" w:line="240" w:lineRule="auto"/>
        <w:ind w:left="1080"/>
        <w:jc w:val="both"/>
        <w:rPr>
          <w:rFonts w:ascii="Palatino Linotype" w:eastAsia="Times New Roman" w:hAnsi="Palatino Linotype" w:cs="Mangal"/>
          <w:kern w:val="2"/>
          <w:lang w:eastAsia="zh-CN" w:bidi="hi-IN"/>
        </w:rPr>
      </w:pPr>
      <w:r w:rsidRPr="00636C84">
        <w:rPr>
          <w:rFonts w:ascii="Palatino Linotype" w:eastAsia="Times New Roman" w:hAnsi="Palatino Linotype" w:cs="Mangal"/>
          <w:kern w:val="2"/>
          <w:lang w:eastAsia="zh-CN" w:bidi="hi-IN"/>
        </w:rPr>
        <w:t>pojawieniem się nowszej technologii wykonania robót pozwalającej na skrócenie czasu realizacji robót, zmniejszenie kosztów realizacji robót lub kosztów eksploatacji inwestycji;</w:t>
      </w:r>
    </w:p>
    <w:p w14:paraId="2F4F64F3" w14:textId="77777777" w:rsidR="006F2D6F" w:rsidRPr="00636C84" w:rsidRDefault="006F2D6F" w:rsidP="00ED37B7">
      <w:pPr>
        <w:numPr>
          <w:ilvl w:val="0"/>
          <w:numId w:val="39"/>
        </w:numPr>
        <w:tabs>
          <w:tab w:val="clear" w:pos="0"/>
          <w:tab w:val="num" w:pos="-131"/>
          <w:tab w:val="left" w:pos="851"/>
        </w:tabs>
        <w:suppressAutoHyphens/>
        <w:spacing w:after="0" w:line="240" w:lineRule="auto"/>
        <w:ind w:left="1080"/>
        <w:jc w:val="both"/>
        <w:rPr>
          <w:rFonts w:ascii="Palatino Linotype" w:eastAsia="Times New Roman" w:hAnsi="Palatino Linotype" w:cs="Mangal"/>
          <w:kern w:val="2"/>
          <w:lang w:eastAsia="zh-CN" w:bidi="hi-IN"/>
        </w:rPr>
      </w:pPr>
      <w:r w:rsidRPr="00636C84">
        <w:rPr>
          <w:rFonts w:ascii="Palatino Linotype" w:eastAsia="Times New Roman" w:hAnsi="Palatino Linotype" w:cs="Mangal"/>
          <w:kern w:val="2"/>
          <w:lang w:eastAsia="zh-CN" w:bidi="hi-IN"/>
        </w:rPr>
        <w:t>zmianą przepisów prawa powodującą konieczność zrealizowania inwestycji przy zastosowaniu innych rozwiązań technicznych lub materiałowych;</w:t>
      </w:r>
    </w:p>
    <w:p w14:paraId="13E0878F" w14:textId="77777777" w:rsidR="006F2D6F" w:rsidRPr="00636C84" w:rsidRDefault="006F2D6F" w:rsidP="00ED37B7">
      <w:pPr>
        <w:numPr>
          <w:ilvl w:val="0"/>
          <w:numId w:val="39"/>
        </w:numPr>
        <w:tabs>
          <w:tab w:val="clear" w:pos="0"/>
          <w:tab w:val="num" w:pos="-131"/>
          <w:tab w:val="left" w:pos="851"/>
        </w:tabs>
        <w:suppressAutoHyphens/>
        <w:spacing w:after="0" w:line="240" w:lineRule="auto"/>
        <w:ind w:left="1080"/>
        <w:jc w:val="both"/>
        <w:rPr>
          <w:rFonts w:ascii="Palatino Linotype" w:eastAsia="Times New Roman" w:hAnsi="Palatino Linotype" w:cs="Mangal"/>
          <w:kern w:val="2"/>
          <w:lang w:eastAsia="zh-CN" w:bidi="hi-IN"/>
        </w:rPr>
      </w:pPr>
      <w:r w:rsidRPr="00636C84">
        <w:rPr>
          <w:rFonts w:ascii="Palatino Linotype" w:eastAsia="Times New Roman" w:hAnsi="Palatino Linotype" w:cs="Mangal"/>
          <w:kern w:val="2"/>
          <w:lang w:eastAsia="zh-CN" w:bidi="hi-IN"/>
        </w:rPr>
        <w:t>ogłoszenia na terenie RP jednego ze stanów nadzwyczajnych lub ogłoszenia stanu zagrożenia epidemicznego lub stanu epidemii;</w:t>
      </w:r>
    </w:p>
    <w:p w14:paraId="27BD4527" w14:textId="77777777" w:rsidR="006F2D6F" w:rsidRPr="00152781" w:rsidRDefault="006F2D6F" w:rsidP="00ED37B7">
      <w:pPr>
        <w:numPr>
          <w:ilvl w:val="0"/>
          <w:numId w:val="37"/>
        </w:numPr>
        <w:tabs>
          <w:tab w:val="left" w:pos="284"/>
          <w:tab w:val="num" w:pos="1069"/>
        </w:tabs>
        <w:suppressAutoHyphens/>
        <w:spacing w:after="0" w:line="240" w:lineRule="auto"/>
        <w:jc w:val="both"/>
        <w:rPr>
          <w:rFonts w:ascii="Palatino Linotype" w:eastAsia="Times New Roman" w:hAnsi="Palatino Linotype" w:cs="Mangal"/>
          <w:kern w:val="2"/>
          <w:lang w:eastAsia="zh-CN" w:bidi="hi-IN"/>
        </w:rPr>
      </w:pPr>
      <w:r w:rsidRPr="00636C84">
        <w:rPr>
          <w:rFonts w:ascii="Palatino Linotype" w:eastAsia="Times New Roman" w:hAnsi="Palatino Linotype" w:cs="Mangal"/>
          <w:kern w:val="2"/>
          <w:lang w:eastAsia="zh-CN" w:bidi="hi-IN"/>
        </w:rPr>
        <w:t xml:space="preserve">warunków realizacji i zakresu przedmiotowego umowy niezbędne do prawidłowej realizacji zamówienia związane z koniecznością zapewnienia bezpieczeństwa lub </w:t>
      </w:r>
      <w:r w:rsidRPr="00152781">
        <w:rPr>
          <w:rFonts w:ascii="Palatino Linotype" w:eastAsia="Times New Roman" w:hAnsi="Palatino Linotype" w:cs="Mangal"/>
          <w:kern w:val="2"/>
          <w:lang w:eastAsia="zh-CN" w:bidi="hi-IN"/>
        </w:rPr>
        <w:t>zapobieżenia awarii;</w:t>
      </w:r>
    </w:p>
    <w:p w14:paraId="2312B898" w14:textId="77777777" w:rsidR="006F2D6F" w:rsidRPr="00152781" w:rsidRDefault="006F2D6F" w:rsidP="00ED37B7">
      <w:pPr>
        <w:numPr>
          <w:ilvl w:val="0"/>
          <w:numId w:val="37"/>
        </w:numPr>
        <w:tabs>
          <w:tab w:val="left" w:pos="283"/>
          <w:tab w:val="left" w:pos="709"/>
          <w:tab w:val="num" w:pos="786"/>
        </w:tabs>
        <w:suppressAutoHyphens/>
        <w:spacing w:after="0" w:line="240" w:lineRule="auto"/>
        <w:jc w:val="both"/>
        <w:rPr>
          <w:rFonts w:ascii="Palatino Linotype" w:eastAsia="Times New Roman" w:hAnsi="Palatino Linotype" w:cs="Mangal"/>
          <w:kern w:val="2"/>
          <w:lang w:eastAsia="zh-CN" w:bidi="hi-IN"/>
        </w:rPr>
      </w:pPr>
      <w:r w:rsidRPr="00152781">
        <w:rPr>
          <w:rFonts w:ascii="Palatino Linotype" w:eastAsia="Times New Roman" w:hAnsi="Palatino Linotype" w:cs="Mangal"/>
          <w:kern w:val="2"/>
          <w:lang w:eastAsia="zh-CN" w:bidi="hi-IN"/>
        </w:rPr>
        <w:t>zaistnienia okoliczności, których Zamawiający, działając z należytą starannością, nie mógł przewidzieć, o ile zmiana nie modyfikuje ogólnego charakteru umowy a wartość zmiany nie przekracza 50% wartości zamówienia określonej pierwotnie w umowie;</w:t>
      </w:r>
    </w:p>
    <w:p w14:paraId="20406761" w14:textId="77777777" w:rsidR="006F2D6F" w:rsidRPr="00152781" w:rsidRDefault="006F2D6F" w:rsidP="00ED37B7">
      <w:pPr>
        <w:numPr>
          <w:ilvl w:val="0"/>
          <w:numId w:val="37"/>
        </w:numPr>
        <w:tabs>
          <w:tab w:val="left" w:pos="283"/>
          <w:tab w:val="left" w:pos="709"/>
        </w:tabs>
        <w:suppressAutoHyphens/>
        <w:spacing w:after="0" w:line="240" w:lineRule="auto"/>
        <w:jc w:val="both"/>
        <w:rPr>
          <w:rFonts w:ascii="Palatino Linotype" w:eastAsia="Times New Roman" w:hAnsi="Palatino Linotype" w:cs="Mangal"/>
          <w:kern w:val="2"/>
          <w:lang w:eastAsia="zh-CN" w:bidi="hi-IN"/>
        </w:rPr>
      </w:pPr>
      <w:r w:rsidRPr="00152781">
        <w:rPr>
          <w:rFonts w:ascii="Palatino Linotype" w:eastAsia="Times New Roman" w:hAnsi="Palatino Linotype" w:cs="Mangal"/>
          <w:kern w:val="2"/>
          <w:lang w:eastAsia="zh-CN" w:bidi="hi-IN"/>
        </w:rPr>
        <w:t>Wykonawcy, któremu Zamawiający udzielił zamówienia, gdy ma go zastąpić nowy Wykonawca:</w:t>
      </w:r>
    </w:p>
    <w:p w14:paraId="61CAA4A4" w14:textId="32E11381" w:rsidR="006F2D6F" w:rsidRPr="00152781" w:rsidRDefault="006F2D6F" w:rsidP="00ED37B7">
      <w:pPr>
        <w:pStyle w:val="Akapitzlist"/>
        <w:numPr>
          <w:ilvl w:val="0"/>
          <w:numId w:val="42"/>
        </w:numPr>
        <w:tabs>
          <w:tab w:val="left" w:pos="283"/>
          <w:tab w:val="left" w:pos="851"/>
        </w:tabs>
        <w:suppressAutoHyphens/>
        <w:spacing w:after="0" w:line="240" w:lineRule="auto"/>
        <w:contextualSpacing w:val="0"/>
        <w:jc w:val="both"/>
        <w:rPr>
          <w:rFonts w:ascii="Palatino Linotype" w:eastAsia="Times New Roman" w:hAnsi="Palatino Linotype" w:cs="Mangal"/>
          <w:kern w:val="2"/>
          <w:lang w:eastAsia="zh-CN" w:bidi="hi-IN"/>
        </w:rPr>
      </w:pPr>
      <w:r w:rsidRPr="00152781">
        <w:rPr>
          <w:rFonts w:ascii="Palatino Linotype" w:eastAsia="Times New Roman" w:hAnsi="Palatino Linotype" w:cs="Mangal"/>
          <w:kern w:val="2"/>
          <w:lang w:eastAsia="zh-CN" w:bidi="hi-IN"/>
        </w:rPr>
        <w:t>w wyniku sukcesji,</w:t>
      </w:r>
      <w:r w:rsidR="003F4F43">
        <w:rPr>
          <w:rFonts w:ascii="Palatino Linotype" w:eastAsia="Times New Roman" w:hAnsi="Palatino Linotype" w:cs="Mangal"/>
          <w:kern w:val="2"/>
          <w:lang w:eastAsia="zh-CN" w:bidi="hi-IN"/>
        </w:rPr>
        <w:t xml:space="preserve"> wstępując w prawa i obowiązki W</w:t>
      </w:r>
      <w:r w:rsidRPr="00152781">
        <w:rPr>
          <w:rFonts w:ascii="Palatino Linotype" w:eastAsia="Times New Roman" w:hAnsi="Palatino Linotype" w:cs="Mangal"/>
          <w:kern w:val="2"/>
          <w:lang w:eastAsia="zh-CN" w:bidi="hi-IN"/>
        </w:rPr>
        <w:t xml:space="preserve">ykonawcy, w następstwie przejęcia, połączenia, podziału, przekształcenia, upadłości, restrukturyzacji, dziedziczenia lub nabycia dotychczasowego </w:t>
      </w:r>
      <w:r w:rsidR="003F4F43">
        <w:rPr>
          <w:rFonts w:ascii="Palatino Linotype" w:eastAsia="Times New Roman" w:hAnsi="Palatino Linotype" w:cs="Mangal"/>
          <w:kern w:val="2"/>
          <w:lang w:eastAsia="zh-CN" w:bidi="hi-IN"/>
        </w:rPr>
        <w:t>W</w:t>
      </w:r>
      <w:r w:rsidRPr="00152781">
        <w:rPr>
          <w:rFonts w:ascii="Palatino Linotype" w:eastAsia="Times New Roman" w:hAnsi="Palatino Linotype" w:cs="Mangal"/>
          <w:kern w:val="2"/>
          <w:lang w:eastAsia="zh-CN" w:bidi="hi-IN"/>
        </w:rPr>
        <w:t>ykonawcy lub jeg</w:t>
      </w:r>
      <w:r w:rsidR="003F4F43">
        <w:rPr>
          <w:rFonts w:ascii="Palatino Linotype" w:eastAsia="Times New Roman" w:hAnsi="Palatino Linotype" w:cs="Mangal"/>
          <w:kern w:val="2"/>
          <w:lang w:eastAsia="zh-CN" w:bidi="hi-IN"/>
        </w:rPr>
        <w:t>o przedsiębiorstwa, o ile nowy W</w:t>
      </w:r>
      <w:r w:rsidRPr="00152781">
        <w:rPr>
          <w:rFonts w:ascii="Palatino Linotype" w:eastAsia="Times New Roman" w:hAnsi="Palatino Linotype" w:cs="Mangal"/>
          <w:kern w:val="2"/>
          <w:lang w:eastAsia="zh-CN" w:bidi="hi-IN"/>
        </w:rPr>
        <w:t>ykonawca spełnia warunki udziału w</w:t>
      </w:r>
      <w:r w:rsidR="008C317B">
        <w:rPr>
          <w:rFonts w:ascii="Palatino Linotype" w:eastAsia="Times New Roman" w:hAnsi="Palatino Linotype" w:cs="Mangal"/>
          <w:kern w:val="2"/>
          <w:lang w:eastAsia="zh-CN" w:bidi="hi-IN"/>
        </w:rPr>
        <w:t> </w:t>
      </w:r>
      <w:r w:rsidRPr="00152781">
        <w:rPr>
          <w:rFonts w:ascii="Palatino Linotype" w:eastAsia="Times New Roman" w:hAnsi="Palatino Linotype" w:cs="Mangal"/>
          <w:kern w:val="2"/>
          <w:lang w:eastAsia="zh-CN" w:bidi="hi-IN"/>
        </w:rPr>
        <w:t>postępowaniu, nie zachodzą wobec niego podstawy wykluczenia oraz nie pociąga to za sobą innych istotnych zmian umowy, a także nie ma na celu uniknięcia stosowania przepisów ustawy, lub</w:t>
      </w:r>
    </w:p>
    <w:p w14:paraId="361B0E75" w14:textId="2127D197" w:rsidR="006F2D6F" w:rsidRDefault="003F4F43" w:rsidP="00ED37B7">
      <w:pPr>
        <w:pStyle w:val="Akapitzlist"/>
        <w:numPr>
          <w:ilvl w:val="0"/>
          <w:numId w:val="42"/>
        </w:numPr>
        <w:tabs>
          <w:tab w:val="left" w:pos="283"/>
          <w:tab w:val="left" w:pos="851"/>
        </w:tabs>
        <w:suppressAutoHyphens/>
        <w:spacing w:after="0" w:line="240" w:lineRule="auto"/>
        <w:contextualSpacing w:val="0"/>
        <w:jc w:val="both"/>
        <w:rPr>
          <w:rFonts w:ascii="Palatino Linotype" w:eastAsia="Times New Roman" w:hAnsi="Palatino Linotype" w:cs="Mangal"/>
          <w:kern w:val="2"/>
          <w:lang w:eastAsia="zh-CN" w:bidi="hi-IN"/>
        </w:rPr>
      </w:pPr>
      <w:r>
        <w:rPr>
          <w:rFonts w:ascii="Palatino Linotype" w:eastAsia="Times New Roman" w:hAnsi="Palatino Linotype" w:cs="Mangal"/>
          <w:kern w:val="2"/>
          <w:lang w:eastAsia="zh-CN" w:bidi="hi-IN"/>
        </w:rPr>
        <w:t>w wyniku przejęcia przez Zamawiającego zobowiązań W</w:t>
      </w:r>
      <w:r w:rsidR="006F2D6F" w:rsidRPr="00152781">
        <w:rPr>
          <w:rFonts w:ascii="Palatino Linotype" w:eastAsia="Times New Roman" w:hAnsi="Palatino Linotype" w:cs="Mangal"/>
          <w:kern w:val="2"/>
          <w:lang w:eastAsia="zh-CN" w:bidi="hi-IN"/>
        </w:rPr>
        <w:t>ykonawcy względem jego podwykonawców, w przypadku, o którym mowa w art. 465 ust. 1 ustawy</w:t>
      </w:r>
      <w:r w:rsidR="003B057E">
        <w:rPr>
          <w:rFonts w:ascii="Palatino Linotype" w:eastAsia="Times New Roman" w:hAnsi="Palatino Linotype" w:cs="Mangal"/>
          <w:kern w:val="2"/>
          <w:lang w:eastAsia="zh-CN" w:bidi="hi-IN"/>
        </w:rPr>
        <w:t>.</w:t>
      </w:r>
    </w:p>
    <w:p w14:paraId="4706610A" w14:textId="77777777" w:rsidR="006F2D6F" w:rsidRPr="00152781" w:rsidRDefault="006F2D6F" w:rsidP="00ED37B7">
      <w:pPr>
        <w:pStyle w:val="Akapitzlist"/>
        <w:numPr>
          <w:ilvl w:val="0"/>
          <w:numId w:val="40"/>
        </w:numPr>
        <w:tabs>
          <w:tab w:val="left" w:pos="283"/>
          <w:tab w:val="left" w:pos="851"/>
        </w:tabs>
        <w:suppressAutoHyphens/>
        <w:spacing w:after="0" w:line="240" w:lineRule="auto"/>
        <w:contextualSpacing w:val="0"/>
        <w:jc w:val="both"/>
        <w:rPr>
          <w:rFonts w:ascii="Palatino Linotype" w:eastAsia="Times New Roman" w:hAnsi="Palatino Linotype" w:cs="Mangal"/>
          <w:kern w:val="2"/>
          <w:lang w:eastAsia="zh-CN" w:bidi="hi-IN"/>
        </w:rPr>
      </w:pPr>
      <w:r w:rsidRPr="00152781">
        <w:rPr>
          <w:rFonts w:ascii="Palatino Linotype" w:eastAsia="Times New Roman" w:hAnsi="Palatino Linotype" w:cs="Mangal"/>
          <w:kern w:val="2"/>
          <w:lang w:eastAsia="zh-CN" w:bidi="hi-IN"/>
        </w:rPr>
        <w:t>Dopuszczalne są również:</w:t>
      </w:r>
    </w:p>
    <w:p w14:paraId="5AC5A1DC" w14:textId="3BF3B3C8" w:rsidR="006F2D6F" w:rsidRPr="00152781" w:rsidRDefault="006F2D6F" w:rsidP="00ED37B7">
      <w:pPr>
        <w:pStyle w:val="Akapitzlist"/>
        <w:numPr>
          <w:ilvl w:val="1"/>
          <w:numId w:val="37"/>
        </w:numPr>
        <w:tabs>
          <w:tab w:val="left" w:pos="283"/>
          <w:tab w:val="left" w:pos="709"/>
        </w:tabs>
        <w:suppressAutoHyphens/>
        <w:spacing w:after="0" w:line="240" w:lineRule="auto"/>
        <w:ind w:left="567" w:hanging="283"/>
        <w:contextualSpacing w:val="0"/>
        <w:jc w:val="both"/>
        <w:rPr>
          <w:rFonts w:ascii="Palatino Linotype" w:eastAsia="Times New Roman" w:hAnsi="Palatino Linotype" w:cs="Mangal"/>
          <w:kern w:val="2"/>
          <w:lang w:eastAsia="zh-CN" w:bidi="hi-IN"/>
        </w:rPr>
      </w:pPr>
      <w:r w:rsidRPr="00152781">
        <w:rPr>
          <w:rFonts w:ascii="Palatino Linotype" w:eastAsia="Times New Roman" w:hAnsi="Palatino Linotype" w:cs="Mangal"/>
          <w:kern w:val="2"/>
          <w:lang w:eastAsia="zh-CN" w:bidi="hi-IN"/>
        </w:rPr>
        <w:lastRenderedPageBreak/>
        <w:t>zmiany umowy, których łączna wartość jest mniejsza niż progi unijne i jest mniejsza od 15% wartości zamówienia określonej pierwotnie w umowie a zmiany te nie powodują zmiany ogólnego charakteru umowy</w:t>
      </w:r>
      <w:r w:rsidR="003F4F43">
        <w:rPr>
          <w:rFonts w:ascii="Palatino Linotype" w:eastAsia="Times New Roman" w:hAnsi="Palatino Linotype" w:cs="Mangal"/>
          <w:kern w:val="2"/>
          <w:lang w:eastAsia="zh-CN" w:bidi="hi-IN"/>
        </w:rPr>
        <w:t>;</w:t>
      </w:r>
    </w:p>
    <w:p w14:paraId="6ADF5DF8" w14:textId="300AB74C" w:rsidR="006F2D6F" w:rsidRPr="00152781" w:rsidRDefault="003F4F43" w:rsidP="00ED37B7">
      <w:pPr>
        <w:pStyle w:val="Akapitzlist"/>
        <w:numPr>
          <w:ilvl w:val="1"/>
          <w:numId w:val="37"/>
        </w:numPr>
        <w:tabs>
          <w:tab w:val="left" w:pos="283"/>
          <w:tab w:val="left" w:pos="709"/>
        </w:tabs>
        <w:suppressAutoHyphens/>
        <w:spacing w:after="0" w:line="240" w:lineRule="auto"/>
        <w:ind w:left="567" w:hanging="283"/>
        <w:contextualSpacing w:val="0"/>
        <w:jc w:val="both"/>
        <w:rPr>
          <w:rFonts w:ascii="Palatino Linotype" w:eastAsia="Times New Roman" w:hAnsi="Palatino Linotype" w:cs="Mangal"/>
          <w:kern w:val="2"/>
          <w:lang w:eastAsia="zh-CN" w:bidi="hi-IN"/>
        </w:rPr>
      </w:pPr>
      <w:r>
        <w:rPr>
          <w:rFonts w:ascii="Palatino Linotype" w:eastAsia="Times New Roman" w:hAnsi="Palatino Linotype" w:cs="Mangal"/>
          <w:kern w:val="2"/>
          <w:lang w:eastAsia="zh-CN" w:bidi="hi-IN"/>
        </w:rPr>
        <w:t>n</w:t>
      </w:r>
      <w:r w:rsidR="006F2D6F" w:rsidRPr="00152781">
        <w:rPr>
          <w:rFonts w:ascii="Palatino Linotype" w:eastAsia="Times New Roman" w:hAnsi="Palatino Linotype" w:cs="Mangal"/>
          <w:kern w:val="2"/>
          <w:lang w:eastAsia="zh-CN" w:bidi="hi-IN"/>
        </w:rPr>
        <w:t>ieistotne</w:t>
      </w:r>
      <w:r>
        <w:rPr>
          <w:rFonts w:ascii="Palatino Linotype" w:eastAsia="Times New Roman" w:hAnsi="Palatino Linotype" w:cs="Mangal"/>
          <w:kern w:val="2"/>
          <w:lang w:eastAsia="zh-CN" w:bidi="hi-IN"/>
        </w:rPr>
        <w:t>,</w:t>
      </w:r>
      <w:r w:rsidR="006F2D6F" w:rsidRPr="00152781">
        <w:rPr>
          <w:rFonts w:ascii="Palatino Linotype" w:eastAsia="Times New Roman" w:hAnsi="Palatino Linotype" w:cs="Mangal"/>
          <w:kern w:val="2"/>
          <w:lang w:eastAsia="zh-CN" w:bidi="hi-IN"/>
        </w:rPr>
        <w:t xml:space="preserve"> tj. inne niż wskazane w art. 455 ust. 2 ustawy.</w:t>
      </w:r>
    </w:p>
    <w:p w14:paraId="1624E643" w14:textId="77777777" w:rsidR="006F2D6F" w:rsidRPr="00152781" w:rsidRDefault="006F2D6F" w:rsidP="008068F1">
      <w:pPr>
        <w:pStyle w:val="Akapitzlist"/>
        <w:numPr>
          <w:ilvl w:val="0"/>
          <w:numId w:val="40"/>
        </w:numPr>
        <w:suppressAutoHyphens/>
        <w:spacing w:after="0" w:line="240" w:lineRule="auto"/>
        <w:ind w:left="357" w:hanging="357"/>
        <w:contextualSpacing w:val="0"/>
        <w:jc w:val="both"/>
        <w:rPr>
          <w:rFonts w:ascii="Palatino Linotype" w:eastAsia="Times New Roman" w:hAnsi="Palatino Linotype" w:cs="Mangal"/>
          <w:kern w:val="2"/>
          <w:lang w:eastAsia="zh-CN" w:bidi="hi-IN"/>
        </w:rPr>
      </w:pPr>
      <w:r w:rsidRPr="00152781">
        <w:rPr>
          <w:rFonts w:ascii="Palatino Linotype" w:eastAsia="Times New Roman" w:hAnsi="Palatino Linotype" w:cs="Times New Roman"/>
          <w:lang w:eastAsia="zh-CN"/>
        </w:rPr>
        <w:t>Wszelkie zmiany i uzupełnienia treści umowy muszą mieć formę pisemną pod rygorem nieważności.</w:t>
      </w:r>
    </w:p>
    <w:bookmarkEnd w:id="1"/>
    <w:p w14:paraId="20A252DC" w14:textId="4CF30BEF" w:rsidR="006F2D6F" w:rsidRPr="00152781" w:rsidRDefault="00A17C76" w:rsidP="008D66FB">
      <w:pPr>
        <w:tabs>
          <w:tab w:val="left" w:pos="0"/>
          <w:tab w:val="left" w:pos="28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Mangal"/>
          <w:b/>
          <w:bCs/>
          <w:kern w:val="1"/>
          <w:lang w:eastAsia="zh-CN" w:bidi="hi-IN"/>
        </w:rPr>
      </w:pPr>
      <w:r w:rsidRPr="00152781">
        <w:rPr>
          <w:rFonts w:ascii="Palatino Linotype" w:eastAsia="Times New Roman" w:hAnsi="Palatino Linotype" w:cs="Mangal"/>
          <w:b/>
          <w:bCs/>
          <w:color w:val="000000"/>
          <w:kern w:val="1"/>
          <w:lang w:eastAsia="zh-CN" w:bidi="hi-IN"/>
        </w:rPr>
        <w:t>PODWYKONAWCY</w:t>
      </w:r>
    </w:p>
    <w:p w14:paraId="0E519672" w14:textId="7862744D" w:rsidR="006F2D6F" w:rsidRPr="00152781" w:rsidRDefault="006F2D6F" w:rsidP="008D66FB">
      <w:pPr>
        <w:tabs>
          <w:tab w:val="left" w:pos="0"/>
          <w:tab w:val="left" w:pos="284"/>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Mangal"/>
          <w:color w:val="000000"/>
          <w:kern w:val="1"/>
          <w:lang w:eastAsia="zh-CN" w:bidi="hi-IN"/>
        </w:rPr>
      </w:pPr>
      <w:r w:rsidRPr="00152781">
        <w:rPr>
          <w:rFonts w:ascii="Palatino Linotype" w:eastAsia="Times New Roman" w:hAnsi="Palatino Linotype" w:cs="Mangal"/>
          <w:b/>
          <w:bCs/>
          <w:kern w:val="1"/>
          <w:lang w:eastAsia="zh-CN" w:bidi="hi-IN"/>
        </w:rPr>
        <w:t xml:space="preserve">§ </w:t>
      </w:r>
      <w:r w:rsidR="00063140">
        <w:rPr>
          <w:rFonts w:ascii="Palatino Linotype" w:eastAsia="Times New Roman" w:hAnsi="Palatino Linotype" w:cs="Mangal"/>
          <w:b/>
          <w:bCs/>
          <w:kern w:val="1"/>
          <w:lang w:eastAsia="zh-CN" w:bidi="hi-IN"/>
        </w:rPr>
        <w:t>10</w:t>
      </w:r>
      <w:r w:rsidRPr="00152781">
        <w:rPr>
          <w:rFonts w:ascii="Palatino Linotype" w:eastAsia="Times New Roman" w:hAnsi="Palatino Linotype" w:cs="Mangal"/>
          <w:b/>
          <w:bCs/>
          <w:kern w:val="1"/>
          <w:lang w:eastAsia="zh-CN" w:bidi="hi-IN"/>
        </w:rPr>
        <w:t>.</w:t>
      </w:r>
    </w:p>
    <w:p w14:paraId="6B0542B1" w14:textId="77777777" w:rsidR="006F2D6F" w:rsidRPr="00152781" w:rsidRDefault="006F2D6F" w:rsidP="008D66FB">
      <w:pPr>
        <w:numPr>
          <w:ilvl w:val="0"/>
          <w:numId w:val="24"/>
        </w:numPr>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152781">
        <w:rPr>
          <w:rFonts w:ascii="Palatino Linotype" w:eastAsia="Times New Roman" w:hAnsi="Palatino Linotype" w:cs="Mangal"/>
          <w:color w:val="000000"/>
          <w:kern w:val="1"/>
          <w:lang w:eastAsia="zh-CN" w:bidi="hi-IN"/>
        </w:rPr>
        <w:t xml:space="preserve">Wykonawca zobowiązuje się wykonać zakres rzeczowy, objęty niniejszą umową, w następujący sposób: </w:t>
      </w:r>
    </w:p>
    <w:p w14:paraId="43DC71BE" w14:textId="3425A291" w:rsidR="006F2D6F" w:rsidRPr="00152781" w:rsidRDefault="006F2D6F" w:rsidP="008D66FB">
      <w:pPr>
        <w:numPr>
          <w:ilvl w:val="0"/>
          <w:numId w:val="25"/>
        </w:numPr>
        <w:tabs>
          <w:tab w:val="left" w:pos="851"/>
        </w:tabs>
        <w:suppressAutoHyphens/>
        <w:spacing w:after="0" w:line="240" w:lineRule="auto"/>
        <w:ind w:left="567" w:hanging="284"/>
        <w:jc w:val="both"/>
        <w:rPr>
          <w:rFonts w:ascii="Palatino Linotype" w:eastAsia="Times New Roman" w:hAnsi="Palatino Linotype" w:cs="Times New Roman"/>
          <w:color w:val="000000"/>
          <w:kern w:val="1"/>
          <w:lang w:eastAsia="zh-CN" w:bidi="hi-IN"/>
        </w:rPr>
      </w:pPr>
      <w:r w:rsidRPr="00152781">
        <w:rPr>
          <w:rFonts w:ascii="Palatino Linotype" w:eastAsia="Times New Roman" w:hAnsi="Palatino Linotype" w:cs="Mangal"/>
          <w:color w:val="000000"/>
          <w:kern w:val="1"/>
          <w:lang w:eastAsia="zh-CN" w:bidi="hi-IN"/>
        </w:rPr>
        <w:t xml:space="preserve">własnymi siłami </w:t>
      </w:r>
      <w:r w:rsidR="003F4F43">
        <w:rPr>
          <w:rFonts w:ascii="Palatino Linotype" w:eastAsia="Times New Roman" w:hAnsi="Palatino Linotype" w:cs="Mangal"/>
          <w:color w:val="000000"/>
          <w:kern w:val="1"/>
          <w:lang w:eastAsia="zh-CN" w:bidi="hi-IN"/>
        </w:rPr>
        <w:t>bez udziału podwykonawców;</w:t>
      </w:r>
    </w:p>
    <w:p w14:paraId="71E9F270" w14:textId="77777777" w:rsidR="006F2D6F" w:rsidRPr="00152781" w:rsidRDefault="006F2D6F" w:rsidP="008D66FB">
      <w:pPr>
        <w:numPr>
          <w:ilvl w:val="0"/>
          <w:numId w:val="25"/>
        </w:numPr>
        <w:tabs>
          <w:tab w:val="left" w:pos="851"/>
          <w:tab w:val="left" w:pos="1134"/>
        </w:tabs>
        <w:suppressAutoHyphens/>
        <w:spacing w:after="0" w:line="240" w:lineRule="auto"/>
        <w:ind w:left="567" w:hanging="284"/>
        <w:jc w:val="both"/>
        <w:rPr>
          <w:rFonts w:ascii="Palatino Linotype" w:eastAsia="Times New Roman" w:hAnsi="Palatino Linotype" w:cs="Times New Roman"/>
          <w:color w:val="000000"/>
          <w:kern w:val="1"/>
          <w:lang w:eastAsia="zh-CN" w:bidi="hi-IN"/>
        </w:rPr>
      </w:pPr>
      <w:r w:rsidRPr="00152781">
        <w:rPr>
          <w:rFonts w:ascii="Palatino Linotype" w:eastAsia="Times New Roman" w:hAnsi="Palatino Linotype" w:cs="Mangal"/>
          <w:color w:val="000000"/>
          <w:kern w:val="1"/>
          <w:lang w:eastAsia="zh-CN" w:bidi="hi-IN"/>
        </w:rPr>
        <w:t xml:space="preserve">przy udziale podwykonawców w zakresie: </w:t>
      </w:r>
    </w:p>
    <w:p w14:paraId="3706A21B" w14:textId="3F93C3D8" w:rsidR="006F2D6F" w:rsidRPr="00152781" w:rsidRDefault="00D85078" w:rsidP="008D66FB">
      <w:pPr>
        <w:suppressAutoHyphens/>
        <w:spacing w:after="0" w:line="240" w:lineRule="auto"/>
        <w:ind w:left="567" w:hanging="284"/>
        <w:jc w:val="both"/>
        <w:rPr>
          <w:rFonts w:ascii="Palatino Linotype" w:eastAsia="Times New Roman" w:hAnsi="Palatino Linotype" w:cs="Mangal"/>
          <w:color w:val="000000"/>
          <w:kern w:val="1"/>
          <w:lang w:eastAsia="zh-CN" w:bidi="hi-IN"/>
        </w:rPr>
      </w:pPr>
      <w:r>
        <w:rPr>
          <w:rFonts w:ascii="Palatino Linotype" w:eastAsia="Times New Roman" w:hAnsi="Palatino Linotype" w:cs="Times New Roman"/>
          <w:color w:val="000000"/>
          <w:kern w:val="1"/>
          <w:lang w:eastAsia="zh-CN" w:bidi="hi-IN"/>
        </w:rPr>
        <w:t>……….</w:t>
      </w:r>
      <w:r w:rsidR="006F2D6F" w:rsidRPr="00152781">
        <w:rPr>
          <w:rFonts w:ascii="Palatino Linotype" w:eastAsia="Times New Roman" w:hAnsi="Palatino Linotype" w:cs="Times New Roman"/>
          <w:color w:val="000000"/>
          <w:kern w:val="1"/>
          <w:lang w:eastAsia="zh-CN" w:bidi="hi-IN"/>
        </w:rPr>
        <w:t>……………………………….……………………………………………………</w:t>
      </w:r>
      <w:r w:rsidR="006F2D6F" w:rsidRPr="00152781">
        <w:rPr>
          <w:rFonts w:ascii="Palatino Linotype" w:eastAsia="Times New Roman" w:hAnsi="Palatino Linotype" w:cs="Mangal"/>
          <w:color w:val="000000"/>
          <w:kern w:val="1"/>
          <w:lang w:eastAsia="zh-CN" w:bidi="hi-IN"/>
        </w:rPr>
        <w:t>.…………</w:t>
      </w:r>
    </w:p>
    <w:p w14:paraId="1485C38C" w14:textId="77777777" w:rsidR="006F2D6F" w:rsidRPr="00152781" w:rsidRDefault="006F2D6F" w:rsidP="008D66FB">
      <w:pPr>
        <w:numPr>
          <w:ilvl w:val="0"/>
          <w:numId w:val="24"/>
        </w:numPr>
        <w:tabs>
          <w:tab w:val="left" w:pos="284"/>
          <w:tab w:val="left" w:pos="360"/>
        </w:tabs>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152781">
        <w:rPr>
          <w:rFonts w:ascii="Palatino Linotype" w:eastAsia="Times New Roman" w:hAnsi="Palatino Linotype" w:cs="Mangal"/>
          <w:color w:val="000000"/>
          <w:kern w:val="1"/>
          <w:lang w:eastAsia="zh-CN" w:bidi="hi-IN"/>
        </w:rPr>
        <w:t xml:space="preserve">Wykonawca ma prawo zlecić wykonanie części przedmiotu umowy określonego w § 1 niniejszej umowy </w:t>
      </w:r>
      <w:r w:rsidRPr="00152781">
        <w:rPr>
          <w:rFonts w:ascii="Palatino Linotype" w:eastAsia="Times New Roman" w:hAnsi="Palatino Linotype" w:cs="Mangal"/>
          <w:kern w:val="1"/>
          <w:lang w:eastAsia="zh-CN" w:bidi="hi-IN"/>
        </w:rPr>
        <w:t>podwykonawcy. Jakość prac wykonanych przez podwykonawcę lub dalszego podwykonawcę nie może</w:t>
      </w:r>
      <w:r w:rsidRPr="00152781">
        <w:rPr>
          <w:rFonts w:ascii="Palatino Linotype" w:eastAsia="Times New Roman" w:hAnsi="Palatino Linotype" w:cs="Mangal"/>
          <w:color w:val="000000"/>
          <w:kern w:val="1"/>
          <w:lang w:eastAsia="zh-CN" w:bidi="hi-IN"/>
        </w:rPr>
        <w:t xml:space="preserve"> być niższa niż robót wykonanych przez Wykonawcę, za jakość tę odpowiedzialność ponosi Wykonawca. Wykonawca, zlecając roboty podwykonawcom, zobowiązany jest bezwzględnie przestrzegać przepisy art. 647</w:t>
      </w:r>
      <w:r w:rsidRPr="00152781">
        <w:rPr>
          <w:rFonts w:ascii="Palatino Linotype" w:eastAsia="Times New Roman" w:hAnsi="Palatino Linotype" w:cs="Mangal"/>
          <w:color w:val="000000"/>
          <w:kern w:val="1"/>
          <w:vertAlign w:val="superscript"/>
          <w:lang w:eastAsia="zh-CN" w:bidi="hi-IN"/>
        </w:rPr>
        <w:t>1</w:t>
      </w:r>
      <w:r w:rsidRPr="00152781">
        <w:rPr>
          <w:rFonts w:ascii="Palatino Linotype" w:eastAsia="Times New Roman" w:hAnsi="Palatino Linotype" w:cs="Mangal"/>
          <w:color w:val="000000"/>
          <w:kern w:val="1"/>
          <w:lang w:eastAsia="zh-CN" w:bidi="hi-IN"/>
        </w:rPr>
        <w:t xml:space="preserve"> Kodeksu cywilnego. Wykonawca zobowiązuje się do koordynowania prac realizowanych przez podwykonawców.</w:t>
      </w:r>
    </w:p>
    <w:p w14:paraId="6AAB8E40" w14:textId="25A02619" w:rsidR="006F2D6F" w:rsidRPr="00AE1AA7" w:rsidRDefault="006F2D6F" w:rsidP="008D66FB">
      <w:pPr>
        <w:numPr>
          <w:ilvl w:val="0"/>
          <w:numId w:val="24"/>
        </w:numPr>
        <w:suppressAutoHyphens/>
        <w:spacing w:after="0" w:line="240" w:lineRule="auto"/>
        <w:ind w:left="284" w:hanging="284"/>
        <w:jc w:val="both"/>
        <w:rPr>
          <w:rFonts w:ascii="Palatino Linotype" w:eastAsia="Times New Roman" w:hAnsi="Palatino Linotype" w:cs="Mangal"/>
          <w:kern w:val="1"/>
          <w:lang w:eastAsia="zh-CN" w:bidi="hi-IN"/>
        </w:rPr>
      </w:pPr>
      <w:r w:rsidRPr="00AE1AA7">
        <w:rPr>
          <w:rFonts w:ascii="Palatino Linotype" w:eastAsia="Times New Roman" w:hAnsi="Palatino Linotype" w:cs="Mangal"/>
          <w:color w:val="000000"/>
          <w:kern w:val="1"/>
          <w:lang w:eastAsia="zh-CN" w:bidi="hi-IN"/>
        </w:rPr>
        <w:t>Jeżeli zmiana albo rezygnacja z podwykonawcy dotyc</w:t>
      </w:r>
      <w:r w:rsidR="003F4F43">
        <w:rPr>
          <w:rFonts w:ascii="Palatino Linotype" w:eastAsia="Times New Roman" w:hAnsi="Palatino Linotype" w:cs="Mangal"/>
          <w:color w:val="000000"/>
          <w:kern w:val="1"/>
          <w:lang w:eastAsia="zh-CN" w:bidi="hi-IN"/>
        </w:rPr>
        <w:t>zy podmiotu, na którego zasoby W</w:t>
      </w:r>
      <w:r w:rsidRPr="00AE1AA7">
        <w:rPr>
          <w:rFonts w:ascii="Palatino Linotype" w:eastAsia="Times New Roman" w:hAnsi="Palatino Linotype" w:cs="Mangal"/>
          <w:color w:val="000000"/>
          <w:kern w:val="1"/>
          <w:lang w:eastAsia="zh-CN" w:bidi="hi-IN"/>
        </w:rPr>
        <w:t>ykonawca powoływał się, na zasadach określonych w art. 118 ust. 1</w:t>
      </w:r>
      <w:r>
        <w:rPr>
          <w:rFonts w:ascii="Palatino Linotype" w:eastAsia="Times New Roman" w:hAnsi="Palatino Linotype" w:cs="Mangal"/>
          <w:color w:val="000000"/>
          <w:kern w:val="1"/>
          <w:lang w:eastAsia="zh-CN" w:bidi="hi-IN"/>
        </w:rPr>
        <w:t xml:space="preserve"> ustawy</w:t>
      </w:r>
      <w:r w:rsidRPr="00AE1AA7">
        <w:rPr>
          <w:rFonts w:ascii="Palatino Linotype" w:eastAsia="Times New Roman" w:hAnsi="Palatino Linotype" w:cs="Mangal"/>
          <w:color w:val="000000"/>
          <w:kern w:val="1"/>
          <w:lang w:eastAsia="zh-CN" w:bidi="hi-IN"/>
        </w:rPr>
        <w:t>, w celu wykazania spełniania warunków udziału w</w:t>
      </w:r>
      <w:r w:rsidR="003F4F43">
        <w:rPr>
          <w:rFonts w:ascii="Palatino Linotype" w:eastAsia="Times New Roman" w:hAnsi="Palatino Linotype" w:cs="Mangal"/>
          <w:color w:val="000000"/>
          <w:kern w:val="1"/>
          <w:lang w:eastAsia="zh-CN" w:bidi="hi-IN"/>
        </w:rPr>
        <w:t xml:space="preserve"> postępowaniu, W</w:t>
      </w:r>
      <w:r w:rsidRPr="00AE1AA7">
        <w:rPr>
          <w:rFonts w:ascii="Palatino Linotype" w:eastAsia="Times New Roman" w:hAnsi="Palatino Linotype" w:cs="Mangal"/>
          <w:color w:val="000000"/>
          <w:kern w:val="1"/>
          <w:lang w:eastAsia="zh-CN" w:bidi="hi-IN"/>
        </w:rPr>
        <w:t>yk</w:t>
      </w:r>
      <w:r w:rsidR="003B5299">
        <w:rPr>
          <w:rFonts w:ascii="Palatino Linotype" w:eastAsia="Times New Roman" w:hAnsi="Palatino Linotype" w:cs="Mangal"/>
          <w:color w:val="000000"/>
          <w:kern w:val="1"/>
          <w:lang w:eastAsia="zh-CN" w:bidi="hi-IN"/>
        </w:rPr>
        <w:t>onawca jest obowiązany wykazać Z</w:t>
      </w:r>
      <w:r w:rsidRPr="00AE1AA7">
        <w:rPr>
          <w:rFonts w:ascii="Palatino Linotype" w:eastAsia="Times New Roman" w:hAnsi="Palatino Linotype" w:cs="Mangal"/>
          <w:color w:val="000000"/>
          <w:kern w:val="1"/>
          <w:lang w:eastAsia="zh-CN" w:bidi="hi-IN"/>
        </w:rPr>
        <w:t xml:space="preserve">amawiającemu, że proponowany inny podwykonawca lub </w:t>
      </w:r>
      <w:r w:rsidR="003F4F43">
        <w:rPr>
          <w:rFonts w:ascii="Palatino Linotype" w:eastAsia="Times New Roman" w:hAnsi="Palatino Linotype" w:cs="Mangal"/>
          <w:color w:val="000000"/>
          <w:kern w:val="1"/>
          <w:lang w:eastAsia="zh-CN" w:bidi="hi-IN"/>
        </w:rPr>
        <w:t>W</w:t>
      </w:r>
      <w:r w:rsidRPr="00AE1AA7">
        <w:rPr>
          <w:rFonts w:ascii="Palatino Linotype" w:eastAsia="Times New Roman" w:hAnsi="Palatino Linotype" w:cs="Mangal"/>
          <w:color w:val="000000"/>
          <w:kern w:val="1"/>
          <w:lang w:eastAsia="zh-CN" w:bidi="hi-IN"/>
        </w:rPr>
        <w:t>ykonawca samodzielnie spełnia je w stopniu nie mniejszym niż p</w:t>
      </w:r>
      <w:r w:rsidR="003F4F43">
        <w:rPr>
          <w:rFonts w:ascii="Palatino Linotype" w:eastAsia="Times New Roman" w:hAnsi="Palatino Linotype" w:cs="Mangal"/>
          <w:color w:val="000000"/>
          <w:kern w:val="1"/>
          <w:lang w:eastAsia="zh-CN" w:bidi="hi-IN"/>
        </w:rPr>
        <w:t>odwykonawca, na którego zasoby W</w:t>
      </w:r>
      <w:r w:rsidRPr="00AE1AA7">
        <w:rPr>
          <w:rFonts w:ascii="Palatino Linotype" w:eastAsia="Times New Roman" w:hAnsi="Palatino Linotype" w:cs="Mangal"/>
          <w:color w:val="000000"/>
          <w:kern w:val="1"/>
          <w:lang w:eastAsia="zh-CN" w:bidi="hi-IN"/>
        </w:rPr>
        <w:t>ykonawca powoływał się w trakcie postępowania o udzielenie zamówienia.</w:t>
      </w:r>
    </w:p>
    <w:p w14:paraId="527D1686" w14:textId="77777777" w:rsidR="006F2D6F" w:rsidRPr="00AE1AA7" w:rsidRDefault="006F2D6F" w:rsidP="008D66FB">
      <w:pPr>
        <w:numPr>
          <w:ilvl w:val="0"/>
          <w:numId w:val="24"/>
        </w:numPr>
        <w:suppressAutoHyphens/>
        <w:spacing w:after="0" w:line="240" w:lineRule="auto"/>
        <w:ind w:left="284" w:hanging="284"/>
        <w:jc w:val="both"/>
        <w:rPr>
          <w:rFonts w:ascii="Palatino Linotype" w:eastAsia="Times New Roman" w:hAnsi="Palatino Linotype" w:cs="Mangal"/>
          <w:kern w:val="1"/>
          <w:lang w:eastAsia="zh-CN" w:bidi="hi-IN"/>
        </w:rPr>
      </w:pPr>
      <w:r w:rsidRPr="00AE1AA7">
        <w:rPr>
          <w:rFonts w:ascii="Palatino Linotype" w:eastAsia="Times New Roman" w:hAnsi="Palatino Linotype" w:cs="Mangal"/>
          <w:kern w:val="1"/>
          <w:lang w:eastAsia="zh-CN" w:bidi="hi-IN"/>
        </w:rPr>
        <w:t>Jeżeli powierzenie podwykonawcy wykonania części zamówienia na roboty budowlane następuje w trakcie jego realizacji, Wykonawca na żądanie Zamawiającego przedstawia oświadczenie, o którym mowa w art. 125 ust. 1 ustawy, potwierdzające brak podstaw wykluczenia wobec tego podwykonawcy.</w:t>
      </w:r>
    </w:p>
    <w:p w14:paraId="23D5F463" w14:textId="77777777" w:rsidR="006F2D6F" w:rsidRPr="00AE1AA7" w:rsidRDefault="006F2D6F" w:rsidP="008D66FB">
      <w:pPr>
        <w:numPr>
          <w:ilvl w:val="0"/>
          <w:numId w:val="24"/>
        </w:numPr>
        <w:suppressAutoHyphens/>
        <w:spacing w:after="0" w:line="240" w:lineRule="auto"/>
        <w:ind w:left="284" w:hanging="284"/>
        <w:jc w:val="both"/>
        <w:rPr>
          <w:rFonts w:ascii="Palatino Linotype" w:eastAsia="Times New Roman" w:hAnsi="Palatino Linotype" w:cs="Mangal"/>
          <w:kern w:val="1"/>
          <w:lang w:eastAsia="zh-CN" w:bidi="hi-IN"/>
        </w:rPr>
      </w:pPr>
      <w:r w:rsidRPr="00AE1AA7">
        <w:rPr>
          <w:rFonts w:ascii="Palatino Linotype" w:eastAsia="Times New Roman" w:hAnsi="Palatino Linotype" w:cs="Mangal"/>
          <w:kern w:val="1"/>
          <w:lang w:eastAsia="zh-CN" w:bidi="hi-IN"/>
        </w:rPr>
        <w:t>Jeżeli Zamawiający stwierdzi, że wobec danego podwykonawcy zachodzą podstawy wykluczenia, Wykonawca obowiązany jest zastąpić tego podwykonawcę lub zrezygnować z powierzenia wykonania części zamówienia podwykonawcy.</w:t>
      </w:r>
    </w:p>
    <w:p w14:paraId="620D4E68" w14:textId="77777777" w:rsidR="006F2D6F" w:rsidRPr="00AE1AA7" w:rsidRDefault="006F2D6F" w:rsidP="008D66FB">
      <w:pPr>
        <w:numPr>
          <w:ilvl w:val="0"/>
          <w:numId w:val="24"/>
        </w:numPr>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AE1AA7">
        <w:rPr>
          <w:rFonts w:ascii="Palatino Linotype" w:eastAsia="Times New Roman" w:hAnsi="Palatino Linotype" w:cs="Mangal"/>
          <w:kern w:val="1"/>
          <w:lang w:eastAsia="zh-CN" w:bidi="hi-IN"/>
        </w:rPr>
        <w:t>Wykonawca ponosi pełną odpowiedzialność za wszelkie prace, zaniechania, uchybienia, jakość i terminowość prac podwykonawcy, jego przedstawicieli i pracowników, a także</w:t>
      </w:r>
      <w:r w:rsidRPr="00AE1AA7">
        <w:rPr>
          <w:rFonts w:ascii="Palatino Linotype" w:eastAsia="Times New Roman" w:hAnsi="Palatino Linotype" w:cs="Mangal"/>
          <w:color w:val="000000"/>
          <w:kern w:val="1"/>
          <w:lang w:eastAsia="zh-CN" w:bidi="hi-IN"/>
        </w:rPr>
        <w:t xml:space="preserve"> ponosi pełną odpowiedzialność wobec Zamawiającego i osób trzecich za wszelkie szkody (w tym uszkodzenia, zniszczenie czy utratę urządzeń i wyposażenia znajdujących się na terenie objętym realizacją umowy) i straty wynikłe z realizacji przedmiotu umowy przez podwykonawcę.</w:t>
      </w:r>
    </w:p>
    <w:p w14:paraId="3385E0D2" w14:textId="77777777" w:rsidR="006F2D6F" w:rsidRPr="00AE1AA7" w:rsidRDefault="006F2D6F" w:rsidP="008D66FB">
      <w:pPr>
        <w:numPr>
          <w:ilvl w:val="0"/>
          <w:numId w:val="24"/>
        </w:numPr>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AE1AA7">
        <w:rPr>
          <w:rFonts w:ascii="Palatino Linotype" w:eastAsia="Times New Roman" w:hAnsi="Palatino Linotype" w:cs="Mangal"/>
          <w:color w:val="000000"/>
          <w:kern w:val="1"/>
          <w:lang w:eastAsia="zh-CN" w:bidi="hi-IN"/>
        </w:rPr>
        <w:t>Wykonawca, podwykonawca lub dalszy podwykonawca przedmiotu umowy określonego w § 1 niniejszej umowy, zamierzający zawrzeć umowę o podwykonawstwo, w trakcie realizacji zamówienia przedmiotu umowy jest obowiązany do przedłożenia Zamawiającemu projektu tej umowy, przy czym podwykonawca lub dalszy podwykonawca jest obowiązany dołączyć zgodę Wykonawcy na zawarcie umowy o podwykonawstwo o treści zgodnej z projektem umowy.</w:t>
      </w:r>
    </w:p>
    <w:p w14:paraId="320EA77D" w14:textId="77777777" w:rsidR="006F2D6F" w:rsidRPr="00DD51BA" w:rsidRDefault="006F2D6F" w:rsidP="008D66FB">
      <w:pPr>
        <w:numPr>
          <w:ilvl w:val="0"/>
          <w:numId w:val="24"/>
        </w:numPr>
        <w:suppressAutoHyphens/>
        <w:spacing w:after="0" w:line="240" w:lineRule="auto"/>
        <w:ind w:left="284" w:hanging="284"/>
        <w:jc w:val="both"/>
        <w:rPr>
          <w:rFonts w:ascii="Palatino Linotype" w:eastAsia="Times New Roman" w:hAnsi="Palatino Linotype" w:cs="Times New Roman"/>
          <w:kern w:val="1"/>
          <w:lang w:eastAsia="zh-CN" w:bidi="hi-IN"/>
        </w:rPr>
      </w:pPr>
      <w:r w:rsidRPr="00DD51BA">
        <w:rPr>
          <w:rFonts w:ascii="Palatino Linotype" w:eastAsia="Times New Roman" w:hAnsi="Palatino Linotype" w:cs="Mangal"/>
          <w:color w:val="000000"/>
          <w:kern w:val="1"/>
          <w:lang w:eastAsia="zh-CN" w:bidi="hi-IN"/>
        </w:rPr>
        <w:t>W umowie z podwykonawcą robót budowlanych Wykonawca:</w:t>
      </w:r>
    </w:p>
    <w:p w14:paraId="773C4005" w14:textId="77777777" w:rsidR="006F2D6F" w:rsidRPr="00DD51BA" w:rsidRDefault="006F2D6F" w:rsidP="008D66FB">
      <w:pPr>
        <w:widowControl w:val="0"/>
        <w:numPr>
          <w:ilvl w:val="0"/>
          <w:numId w:val="23"/>
        </w:numPr>
        <w:suppressAutoHyphens/>
        <w:spacing w:after="0" w:line="240" w:lineRule="auto"/>
        <w:ind w:left="567" w:hanging="283"/>
        <w:jc w:val="both"/>
        <w:rPr>
          <w:rFonts w:ascii="Palatino Linotype" w:eastAsia="Lucida Sans Unicode" w:hAnsi="Palatino Linotype" w:cs="Times New Roman"/>
          <w:kern w:val="1"/>
          <w:lang w:eastAsia="zh-CN" w:bidi="hi-IN"/>
        </w:rPr>
      </w:pPr>
      <w:r w:rsidRPr="00DD51BA">
        <w:rPr>
          <w:rFonts w:ascii="Palatino Linotype" w:eastAsia="Lucida Sans Unicode" w:hAnsi="Palatino Linotype" w:cs="Times New Roman"/>
          <w:kern w:val="1"/>
          <w:lang w:eastAsia="zh-CN" w:bidi="hi-IN"/>
        </w:rPr>
        <w:t>ma obowiązek określić szczegółowo przedmiot umowy, wynagrodzenie oraz zasady i terminy wypłaty wynagrodzenia, przy czym termin wypłaty wynagrodzenia podwykonawcy nie może być dłuższy niż  30 dni od dnia doręczenia Wykonawcy rachunku lub faktury potwierdzających wykonanie robót budowlanych;</w:t>
      </w:r>
    </w:p>
    <w:p w14:paraId="5D71094F" w14:textId="77777777" w:rsidR="006F2D6F" w:rsidRPr="00DD51BA" w:rsidRDefault="006F2D6F" w:rsidP="008D66FB">
      <w:pPr>
        <w:widowControl w:val="0"/>
        <w:numPr>
          <w:ilvl w:val="0"/>
          <w:numId w:val="23"/>
        </w:numPr>
        <w:suppressAutoHyphens/>
        <w:spacing w:after="0" w:line="240" w:lineRule="auto"/>
        <w:ind w:left="567" w:hanging="283"/>
        <w:jc w:val="both"/>
        <w:rPr>
          <w:rFonts w:ascii="Palatino Linotype" w:eastAsia="Lucida Sans Unicode" w:hAnsi="Palatino Linotype" w:cs="Times New Roman"/>
          <w:color w:val="FF0000"/>
          <w:kern w:val="1"/>
          <w:lang w:eastAsia="zh-CN" w:bidi="hi-IN"/>
        </w:rPr>
      </w:pPr>
      <w:r w:rsidRPr="00DD51BA">
        <w:rPr>
          <w:rFonts w:ascii="Palatino Linotype" w:eastAsia="Lucida Sans Unicode" w:hAnsi="Palatino Linotype" w:cs="Times New Roman"/>
          <w:color w:val="000000"/>
          <w:kern w:val="1"/>
          <w:lang w:eastAsia="zh-CN" w:bidi="hi-IN"/>
        </w:rPr>
        <w:lastRenderedPageBreak/>
        <w:t>ma obowiązek uzależnić zapłatę drugiej części wynagrodzenia należnego podwykonawcy, jeżeli jest ono należne w częściach, od zapłaty przez podwykonawcę wynagrodzenia za wykonane roboty budowlane dalszym podwykonawcom;</w:t>
      </w:r>
      <w:r w:rsidRPr="00DD51BA">
        <w:rPr>
          <w:rFonts w:ascii="Palatino Linotype" w:eastAsia="Lucida Sans Unicode" w:hAnsi="Palatino Linotype" w:cs="Times New Roman"/>
          <w:color w:val="FF0000"/>
          <w:kern w:val="1"/>
          <w:lang w:eastAsia="zh-CN" w:bidi="hi-IN"/>
        </w:rPr>
        <w:t xml:space="preserve"> </w:t>
      </w:r>
    </w:p>
    <w:p w14:paraId="547F0187" w14:textId="77777777" w:rsidR="006F2D6F" w:rsidRPr="00DD51BA" w:rsidRDefault="006F2D6F" w:rsidP="008D66FB">
      <w:pPr>
        <w:widowControl w:val="0"/>
        <w:numPr>
          <w:ilvl w:val="0"/>
          <w:numId w:val="23"/>
        </w:numPr>
        <w:suppressAutoHyphens/>
        <w:spacing w:after="0" w:line="240" w:lineRule="auto"/>
        <w:ind w:left="567" w:hanging="283"/>
        <w:jc w:val="both"/>
        <w:rPr>
          <w:rFonts w:ascii="Palatino Linotype" w:eastAsia="Lucida Sans Unicode" w:hAnsi="Palatino Linotype" w:cs="Times New Roman"/>
          <w:color w:val="000000"/>
          <w:kern w:val="1"/>
          <w:lang w:eastAsia="zh-CN" w:bidi="hi-IN"/>
        </w:rPr>
      </w:pPr>
      <w:r w:rsidRPr="00DD51BA">
        <w:rPr>
          <w:rFonts w:ascii="Palatino Linotype" w:eastAsia="Lucida Sans Unicode" w:hAnsi="Palatino Linotype" w:cs="Times New Roman"/>
          <w:color w:val="000000"/>
          <w:kern w:val="1"/>
          <w:lang w:eastAsia="zh-CN" w:bidi="hi-IN"/>
        </w:rPr>
        <w:t xml:space="preserve">uzależnić obowiązek zapłaty całości wynagrodzenia należnego podwykonawcy po wykonaniu całości robót budowlanych od zapłaty przez podwykonawcę wynagrodzenia za wykonane roboty budowlane dalszym podwykonawcom; </w:t>
      </w:r>
    </w:p>
    <w:p w14:paraId="276A6C1D" w14:textId="6C031D02" w:rsidR="006F2D6F" w:rsidRPr="00271DFE" w:rsidRDefault="006F2D6F" w:rsidP="008D66FB">
      <w:pPr>
        <w:widowControl w:val="0"/>
        <w:numPr>
          <w:ilvl w:val="0"/>
          <w:numId w:val="23"/>
        </w:numPr>
        <w:suppressAutoHyphens/>
        <w:spacing w:after="0" w:line="240" w:lineRule="auto"/>
        <w:ind w:left="567" w:hanging="283"/>
        <w:jc w:val="both"/>
        <w:rPr>
          <w:rFonts w:ascii="Palatino Linotype" w:eastAsia="Lucida Sans Unicode" w:hAnsi="Palatino Linotype" w:cs="Times New Roman"/>
          <w:kern w:val="1"/>
          <w:lang w:eastAsia="zh-CN" w:bidi="hi-IN"/>
        </w:rPr>
      </w:pPr>
      <w:r w:rsidRPr="00DD51BA">
        <w:rPr>
          <w:rFonts w:ascii="Palatino Linotype" w:eastAsia="Lucida Sans Unicode" w:hAnsi="Palatino Linotype" w:cs="Times New Roman"/>
          <w:kern w:val="1"/>
          <w:lang w:eastAsia="zh-CN" w:bidi="hi-IN"/>
        </w:rPr>
        <w:t xml:space="preserve">ma obowiązek przewidzieć obowiązek przedłożenia Zamawiającemu projektów umów zawieranych z dalszymi podwykonawcami wraz z dokumentami potwierdzającymi uprawnienie osób, które będą te umowy podpisywać do reprezentowania stron tych umów, a także ze zgodą Wykonawcy na ich zawarcie, przynajmniej 14 dni przed dniem ich podpisania, a także obowiązek przedłożenia Zamawiającemu </w:t>
      </w:r>
      <w:r w:rsidR="00C7573C">
        <w:rPr>
          <w:rFonts w:ascii="Palatino Linotype" w:eastAsia="Lucida Sans Unicode" w:hAnsi="Palatino Linotype" w:cs="Times New Roman"/>
          <w:kern w:val="1"/>
          <w:lang w:eastAsia="zh-CN" w:bidi="hi-IN"/>
        </w:rPr>
        <w:t>zawartych</w:t>
      </w:r>
      <w:r w:rsidRPr="00DD51BA">
        <w:rPr>
          <w:rFonts w:ascii="Palatino Linotype" w:eastAsia="Lucida Sans Unicode" w:hAnsi="Palatino Linotype" w:cs="Times New Roman"/>
          <w:kern w:val="1"/>
          <w:lang w:eastAsia="zh-CN" w:bidi="hi-IN"/>
        </w:rPr>
        <w:t xml:space="preserve"> umów najpóźniej w terminie 7 dni od dnia ich podpisania</w:t>
      </w:r>
      <w:r w:rsidRPr="00271DFE">
        <w:rPr>
          <w:rFonts w:ascii="Palatino Linotype" w:eastAsia="Lucida Sans Unicode" w:hAnsi="Palatino Linotype" w:cs="Times New Roman"/>
          <w:kern w:val="1"/>
          <w:lang w:eastAsia="zh-CN" w:bidi="hi-IN"/>
        </w:rPr>
        <w:t xml:space="preserve">; </w:t>
      </w:r>
    </w:p>
    <w:p w14:paraId="38C266BB" w14:textId="3AAF88E1" w:rsidR="006F2D6F" w:rsidRPr="00DD51BA" w:rsidRDefault="006F2D6F" w:rsidP="008D66FB">
      <w:pPr>
        <w:widowControl w:val="0"/>
        <w:numPr>
          <w:ilvl w:val="0"/>
          <w:numId w:val="23"/>
        </w:numPr>
        <w:suppressAutoHyphens/>
        <w:spacing w:after="0" w:line="240" w:lineRule="auto"/>
        <w:ind w:left="567" w:hanging="283"/>
        <w:jc w:val="both"/>
        <w:rPr>
          <w:rFonts w:ascii="Palatino Linotype" w:eastAsia="Lucida Sans Unicode" w:hAnsi="Palatino Linotype" w:cs="Times New Roman"/>
          <w:kern w:val="1"/>
          <w:lang w:eastAsia="zh-CN" w:bidi="hi-IN"/>
        </w:rPr>
      </w:pPr>
      <w:r w:rsidRPr="00DD51BA">
        <w:rPr>
          <w:rFonts w:ascii="Palatino Linotype" w:eastAsia="Lucida Sans Unicode" w:hAnsi="Palatino Linotype" w:cs="Times New Roman"/>
          <w:kern w:val="1"/>
          <w:lang w:eastAsia="zh-CN" w:bidi="hi-IN"/>
        </w:rPr>
        <w:t>ma obowiązek zobowiązać podwykonawcę do świadczenia usług serwisowych, gwarancyjnych i z tytułu rękojmi na zlecenie/żądanie Zamawiającego, bez względu na</w:t>
      </w:r>
      <w:r w:rsidR="00C7573C">
        <w:rPr>
          <w:rFonts w:ascii="Palatino Linotype" w:eastAsia="Lucida Sans Unicode" w:hAnsi="Palatino Linotype" w:cs="Times New Roman"/>
          <w:kern w:val="1"/>
          <w:lang w:eastAsia="zh-CN" w:bidi="hi-IN"/>
        </w:rPr>
        <w:t> </w:t>
      </w:r>
      <w:r w:rsidRPr="00DD51BA">
        <w:rPr>
          <w:rFonts w:ascii="Palatino Linotype" w:eastAsia="Lucida Sans Unicode" w:hAnsi="Palatino Linotype" w:cs="Times New Roman"/>
          <w:kern w:val="1"/>
          <w:lang w:eastAsia="zh-CN" w:bidi="hi-IN"/>
        </w:rPr>
        <w:t>udział lub brak udziału Wykonawcy w świadczeniu tych usług;</w:t>
      </w:r>
    </w:p>
    <w:p w14:paraId="14EBF7BE" w14:textId="77777777" w:rsidR="006F2D6F" w:rsidRPr="00DD51BA" w:rsidRDefault="006F2D6F" w:rsidP="008D66FB">
      <w:pPr>
        <w:widowControl w:val="0"/>
        <w:numPr>
          <w:ilvl w:val="0"/>
          <w:numId w:val="23"/>
        </w:numPr>
        <w:suppressAutoHyphens/>
        <w:spacing w:after="0" w:line="240" w:lineRule="auto"/>
        <w:ind w:left="567" w:hanging="283"/>
        <w:jc w:val="both"/>
        <w:rPr>
          <w:rFonts w:ascii="Palatino Linotype" w:eastAsia="Lucida Sans Unicode" w:hAnsi="Palatino Linotype" w:cs="Times New Roman"/>
          <w:kern w:val="1"/>
          <w:lang w:eastAsia="zh-CN" w:bidi="hi-IN"/>
        </w:rPr>
      </w:pPr>
      <w:r w:rsidRPr="00DD51BA">
        <w:rPr>
          <w:rFonts w:ascii="Palatino Linotype" w:eastAsia="Lucida Sans Unicode" w:hAnsi="Palatino Linotype" w:cs="Times New Roman"/>
          <w:kern w:val="1"/>
          <w:lang w:eastAsia="zh-CN" w:bidi="hi-IN"/>
        </w:rPr>
        <w:t xml:space="preserve">ma obowiązek ustalić w umowach z podwykonawcami taki okres odpowiedzialności </w:t>
      </w:r>
      <w:r w:rsidRPr="00DD51BA">
        <w:rPr>
          <w:rFonts w:ascii="Palatino Linotype" w:eastAsia="Lucida Sans Unicode" w:hAnsi="Palatino Linotype" w:cs="Times New Roman"/>
          <w:kern w:val="1"/>
          <w:lang w:eastAsia="zh-CN" w:bidi="hi-IN"/>
        </w:rPr>
        <w:br/>
        <w:t>za wady, aby nie był on krótszy od okresu odpowiedzialności za wady Wykonawcy wobec Zamawiającego i nie kończył się wcześniej niż okres odpowiedzialności Wykonawcy;</w:t>
      </w:r>
    </w:p>
    <w:p w14:paraId="3B8BE567" w14:textId="77777777" w:rsidR="006F2D6F" w:rsidRPr="00DD51BA" w:rsidRDefault="006F2D6F" w:rsidP="008D66FB">
      <w:pPr>
        <w:widowControl w:val="0"/>
        <w:numPr>
          <w:ilvl w:val="0"/>
          <w:numId w:val="23"/>
        </w:numPr>
        <w:suppressAutoHyphens/>
        <w:spacing w:after="0" w:line="240" w:lineRule="auto"/>
        <w:ind w:left="567" w:hanging="283"/>
        <w:jc w:val="both"/>
        <w:rPr>
          <w:rFonts w:ascii="Palatino Linotype" w:eastAsia="Lucida Sans Unicode" w:hAnsi="Palatino Linotype" w:cs="Times New Roman"/>
          <w:kern w:val="1"/>
          <w:lang w:eastAsia="zh-CN" w:bidi="hi-IN"/>
        </w:rPr>
      </w:pPr>
      <w:r w:rsidRPr="00DD51BA">
        <w:rPr>
          <w:rFonts w:ascii="Palatino Linotype" w:eastAsia="Lucida Sans Unicode" w:hAnsi="Palatino Linotype" w:cs="Times New Roman"/>
          <w:kern w:val="1"/>
          <w:lang w:eastAsia="zh-CN" w:bidi="hi-IN"/>
        </w:rPr>
        <w:t xml:space="preserve">nie może wprowadzić postanowień: </w:t>
      </w:r>
    </w:p>
    <w:p w14:paraId="00EC6ECC" w14:textId="77777777" w:rsidR="006F2D6F" w:rsidRPr="00DD51BA" w:rsidRDefault="006F2D6F" w:rsidP="008D66FB">
      <w:pPr>
        <w:widowControl w:val="0"/>
        <w:numPr>
          <w:ilvl w:val="0"/>
          <w:numId w:val="26"/>
        </w:numPr>
        <w:suppressAutoHyphens/>
        <w:spacing w:after="0" w:line="240" w:lineRule="auto"/>
        <w:ind w:left="993" w:hanging="284"/>
        <w:jc w:val="both"/>
        <w:rPr>
          <w:rFonts w:ascii="Palatino Linotype" w:eastAsia="Lucida Sans Unicode" w:hAnsi="Palatino Linotype" w:cs="Times New Roman"/>
          <w:color w:val="000000"/>
          <w:kern w:val="1"/>
          <w:lang w:eastAsia="zh-CN" w:bidi="hi-IN"/>
        </w:rPr>
      </w:pPr>
      <w:r w:rsidRPr="00DD51BA">
        <w:rPr>
          <w:rFonts w:ascii="Palatino Linotype" w:eastAsia="Lucida Sans Unicode" w:hAnsi="Palatino Linotype" w:cs="Times New Roman"/>
          <w:kern w:val="1"/>
          <w:lang w:eastAsia="zh-CN" w:bidi="hi-IN"/>
        </w:rPr>
        <w:t>skutkujących naliczeniem wynagrodzenia należnego danemu podwykonawcy lub dalszemu podwykonawcy w wysokości przekraczającej wartość wynagrodzenia należnego Wykonawcy za dany zakres robót/dostaw/usług;</w:t>
      </w:r>
    </w:p>
    <w:p w14:paraId="09633B70" w14:textId="77777777" w:rsidR="006F2D6F" w:rsidRPr="00DD51BA" w:rsidRDefault="006F2D6F" w:rsidP="008D66FB">
      <w:pPr>
        <w:widowControl w:val="0"/>
        <w:numPr>
          <w:ilvl w:val="0"/>
          <w:numId w:val="26"/>
        </w:numPr>
        <w:suppressAutoHyphens/>
        <w:spacing w:after="0" w:line="240" w:lineRule="auto"/>
        <w:ind w:left="993" w:hanging="284"/>
        <w:jc w:val="both"/>
        <w:rPr>
          <w:rFonts w:ascii="Palatino Linotype" w:eastAsia="Lucida Sans Unicode" w:hAnsi="Palatino Linotype" w:cs="Times New Roman"/>
          <w:color w:val="000000"/>
          <w:kern w:val="1"/>
          <w:lang w:eastAsia="zh-CN" w:bidi="hi-IN"/>
        </w:rPr>
      </w:pPr>
      <w:r w:rsidRPr="00DD51BA">
        <w:rPr>
          <w:rFonts w:ascii="Palatino Linotype" w:eastAsia="Lucida Sans Unicode" w:hAnsi="Palatino Linotype" w:cs="Times New Roman"/>
          <w:color w:val="000000"/>
          <w:kern w:val="1"/>
          <w:lang w:eastAsia="zh-CN" w:bidi="hi-IN"/>
        </w:rPr>
        <w:t>uzależniających uzyskanie przez podwykonawcę płatności od Wykonawcy od zapłaty przez Zamawiającego Wykonawcy wynagrodzenia obejmującego zakres robót wykonanych przez podwykonawcę;</w:t>
      </w:r>
    </w:p>
    <w:p w14:paraId="3EEBFB6D" w14:textId="6A08BC8F" w:rsidR="006F2D6F" w:rsidRPr="0011248A" w:rsidRDefault="006F2D6F" w:rsidP="008D66FB">
      <w:pPr>
        <w:widowControl w:val="0"/>
        <w:numPr>
          <w:ilvl w:val="0"/>
          <w:numId w:val="26"/>
        </w:numPr>
        <w:suppressAutoHyphens/>
        <w:spacing w:after="0" w:line="240" w:lineRule="auto"/>
        <w:ind w:left="993" w:hanging="284"/>
        <w:jc w:val="both"/>
        <w:rPr>
          <w:rFonts w:ascii="Palatino Linotype" w:eastAsia="Lucida Sans Unicode" w:hAnsi="Palatino Linotype" w:cs="Arial"/>
          <w:color w:val="000000"/>
          <w:kern w:val="1"/>
          <w:lang w:eastAsia="zh-CN" w:bidi="hi-IN"/>
        </w:rPr>
      </w:pPr>
      <w:r w:rsidRPr="00DD51BA">
        <w:rPr>
          <w:rFonts w:ascii="Palatino Linotype" w:eastAsia="Lucida Sans Unicode" w:hAnsi="Palatino Linotype" w:cs="Times New Roman"/>
          <w:color w:val="000000"/>
          <w:kern w:val="1"/>
          <w:lang w:eastAsia="zh-CN" w:bidi="hi-IN"/>
        </w:rPr>
        <w:t>uzależniających zwrot podwykonawcy przez Wykonawcę kwot zabezpieczenia ustanowionego przez podwykonawcę od zwrotu przez Zamawiającego Wykonawcy udzielonego przez niego zabezpieczenia</w:t>
      </w:r>
      <w:r w:rsidR="0011248A">
        <w:rPr>
          <w:rFonts w:ascii="Palatino Linotype" w:eastAsia="Lucida Sans Unicode" w:hAnsi="Palatino Linotype" w:cs="Times New Roman"/>
          <w:color w:val="000000"/>
          <w:kern w:val="1"/>
          <w:lang w:eastAsia="zh-CN" w:bidi="hi-IN"/>
        </w:rPr>
        <w:t xml:space="preserve"> należytego </w:t>
      </w:r>
      <w:r w:rsidRPr="00DD51BA">
        <w:rPr>
          <w:rFonts w:ascii="Palatino Linotype" w:eastAsia="Lucida Sans Unicode" w:hAnsi="Palatino Linotype" w:cs="Times New Roman"/>
          <w:color w:val="000000"/>
          <w:kern w:val="1"/>
          <w:lang w:eastAsia="zh-CN" w:bidi="hi-IN"/>
        </w:rPr>
        <w:t>wykonania umowy</w:t>
      </w:r>
      <w:r w:rsidR="0011248A">
        <w:rPr>
          <w:rFonts w:ascii="Palatino Linotype" w:eastAsia="Lucida Sans Unicode" w:hAnsi="Palatino Linotype" w:cs="Times New Roman"/>
          <w:color w:val="000000"/>
          <w:kern w:val="1"/>
          <w:lang w:eastAsia="zh-CN" w:bidi="hi-IN"/>
        </w:rPr>
        <w:t>;</w:t>
      </w:r>
    </w:p>
    <w:p w14:paraId="6C36B893" w14:textId="1916270D" w:rsidR="0011248A" w:rsidRPr="00DD51BA" w:rsidRDefault="0011248A" w:rsidP="008D66FB">
      <w:pPr>
        <w:widowControl w:val="0"/>
        <w:numPr>
          <w:ilvl w:val="0"/>
          <w:numId w:val="26"/>
        </w:numPr>
        <w:suppressAutoHyphens/>
        <w:spacing w:after="0" w:line="240" w:lineRule="auto"/>
        <w:ind w:left="993" w:hanging="284"/>
        <w:jc w:val="both"/>
        <w:rPr>
          <w:rFonts w:ascii="Palatino Linotype" w:eastAsia="Lucida Sans Unicode" w:hAnsi="Palatino Linotype" w:cs="Arial"/>
          <w:color w:val="000000"/>
          <w:kern w:val="1"/>
          <w:lang w:eastAsia="zh-CN" w:bidi="hi-IN"/>
        </w:rPr>
      </w:pPr>
      <w:r>
        <w:rPr>
          <w:rFonts w:ascii="Palatino Linotype" w:hAnsi="Palatino Linotype"/>
        </w:rPr>
        <w:t>w przypadku umów z podwykonawcami, których przedmiot stanowią roboty budowlane, dostawy lub usługi oraz których okres obowiązywania przekracza 6 miesięcy, koniecznym jest zawarcie postanowień dotyczących waloryzacji wynagrodzenia należnego podwykonawcy.</w:t>
      </w:r>
    </w:p>
    <w:p w14:paraId="7E194B5D" w14:textId="77777777" w:rsidR="006F2D6F" w:rsidRPr="00DD51BA" w:rsidRDefault="006F2D6F" w:rsidP="008D66FB">
      <w:pPr>
        <w:numPr>
          <w:ilvl w:val="0"/>
          <w:numId w:val="24"/>
        </w:numPr>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DD51BA">
        <w:rPr>
          <w:rFonts w:ascii="Palatino Linotype" w:eastAsia="Times New Roman" w:hAnsi="Palatino Linotype" w:cs="Mangal"/>
          <w:color w:val="000000"/>
          <w:kern w:val="1"/>
          <w:lang w:eastAsia="zh-CN" w:bidi="hi-IN"/>
        </w:rPr>
        <w:t>Każda zmiana terminu zapłaty będzie wymagała zmiany treści umowy o podwykonawstwo.</w:t>
      </w:r>
    </w:p>
    <w:p w14:paraId="2B6D3150" w14:textId="77777777" w:rsidR="006F2D6F" w:rsidRPr="00FF7CCA" w:rsidRDefault="006F2D6F" w:rsidP="008D66FB">
      <w:pPr>
        <w:numPr>
          <w:ilvl w:val="0"/>
          <w:numId w:val="24"/>
        </w:numPr>
        <w:suppressAutoHyphens/>
        <w:spacing w:after="0" w:line="240" w:lineRule="auto"/>
        <w:ind w:left="284" w:hanging="426"/>
        <w:jc w:val="both"/>
        <w:rPr>
          <w:rFonts w:ascii="Palatino Linotype" w:eastAsia="Times New Roman" w:hAnsi="Palatino Linotype" w:cs="Mangal"/>
          <w:color w:val="000000"/>
          <w:kern w:val="1"/>
          <w:lang w:eastAsia="zh-CN" w:bidi="hi-IN"/>
        </w:rPr>
      </w:pPr>
      <w:r w:rsidRPr="00FF7CCA">
        <w:rPr>
          <w:rFonts w:ascii="Palatino Linotype" w:eastAsia="Times New Roman" w:hAnsi="Palatino Linotype" w:cs="Mangal"/>
          <w:color w:val="000000"/>
          <w:kern w:val="1"/>
          <w:lang w:eastAsia="zh-CN" w:bidi="hi-IN"/>
        </w:rPr>
        <w:t xml:space="preserve">Zamawiający ma </w:t>
      </w:r>
      <w:r w:rsidRPr="00FF7CCA">
        <w:rPr>
          <w:rFonts w:ascii="Palatino Linotype" w:eastAsia="Times New Roman" w:hAnsi="Palatino Linotype" w:cs="Mangal"/>
          <w:kern w:val="1"/>
          <w:lang w:eastAsia="zh-CN" w:bidi="hi-IN"/>
        </w:rPr>
        <w:t xml:space="preserve">prawo do pisemnego zgłoszenia zastrzeżenia do projektu umowy o podwykonawstwo, a także projektu dokumentu obejmującego zmiany umowy </w:t>
      </w:r>
      <w:r w:rsidRPr="00FF7CCA">
        <w:rPr>
          <w:rFonts w:ascii="Palatino Linotype" w:eastAsia="Times New Roman" w:hAnsi="Palatino Linotype" w:cs="Mangal"/>
          <w:kern w:val="1"/>
          <w:lang w:eastAsia="zh-CN" w:bidi="hi-IN"/>
        </w:rPr>
        <w:br/>
        <w:t>o podwykonawstwo, w terminie do 14 dni licząc od dnia złożenia pisemnej prośby Wykonawcy o akceptację projektu umowy. Jeżeli Zamawiający nie zgłosi w ww. terminie na piśmie zastrzeżeń do projektu umowy, a także projektu dokumentu obejmującego zmiany umowy o podwykonawstwo, uważa się, że wyraził zgodę na zawarcie umowy lub jej zmianę.</w:t>
      </w:r>
    </w:p>
    <w:p w14:paraId="17098DBA" w14:textId="66550B4B" w:rsidR="006F2D6F" w:rsidRPr="00EA189D" w:rsidRDefault="006F2D6F" w:rsidP="008D66FB">
      <w:pPr>
        <w:numPr>
          <w:ilvl w:val="0"/>
          <w:numId w:val="24"/>
        </w:numPr>
        <w:suppressAutoHyphens/>
        <w:spacing w:after="0" w:line="240" w:lineRule="auto"/>
        <w:ind w:left="284" w:hanging="426"/>
        <w:jc w:val="both"/>
        <w:rPr>
          <w:rFonts w:ascii="Palatino Linotype" w:eastAsia="Times New Roman" w:hAnsi="Palatino Linotype" w:cs="Mangal"/>
          <w:kern w:val="1"/>
          <w:lang w:eastAsia="zh-CN" w:bidi="hi-IN"/>
        </w:rPr>
      </w:pPr>
      <w:r w:rsidRPr="00EA189D">
        <w:rPr>
          <w:rFonts w:ascii="Palatino Linotype" w:eastAsia="Times New Roman" w:hAnsi="Palatino Linotype" w:cs="Mangal"/>
          <w:kern w:val="1"/>
          <w:lang w:eastAsia="zh-CN" w:bidi="hi-IN"/>
        </w:rPr>
        <w:t>W przypadku braku zastrzeżeń do złożonego projektu umowy o podwykonawstwo lub dalsze podwykonawstwo lub upływu terminu określonego w ust. 10 Wykonawca, podwykonawca lub dalszy podwykonawca przedkłada Zamawiającemu poświadczoną za zgodność z oryginałem kopię umowy o podwykonawstwo lub dalsze podwykonawstwo, której przedmiotem są roboty określone w § 1 niniejszej umowy w terminie 7 dni od dnia jej zawarcia, z wyłączeniem umów o wartości niższej niż 0,5% kwoty brutto zamówienia określonej w § </w:t>
      </w:r>
      <w:r w:rsidR="00B12B90" w:rsidRPr="00EA189D">
        <w:rPr>
          <w:rFonts w:ascii="Palatino Linotype" w:eastAsia="Times New Roman" w:hAnsi="Palatino Linotype" w:cs="Mangal"/>
          <w:kern w:val="1"/>
          <w:lang w:eastAsia="zh-CN" w:bidi="hi-IN"/>
        </w:rPr>
        <w:t>6</w:t>
      </w:r>
      <w:r w:rsidRPr="00EA189D">
        <w:rPr>
          <w:rFonts w:ascii="Palatino Linotype" w:eastAsia="Times New Roman" w:hAnsi="Palatino Linotype" w:cs="Mangal"/>
          <w:kern w:val="1"/>
          <w:lang w:eastAsia="zh-CN" w:bidi="hi-IN"/>
        </w:rPr>
        <w:t> ust. 1.</w:t>
      </w:r>
    </w:p>
    <w:p w14:paraId="648ECCDE" w14:textId="77777777" w:rsidR="006F2D6F" w:rsidRPr="00FF7CCA" w:rsidRDefault="006F2D6F" w:rsidP="001977D9">
      <w:pPr>
        <w:numPr>
          <w:ilvl w:val="0"/>
          <w:numId w:val="24"/>
        </w:numPr>
        <w:suppressAutoHyphens/>
        <w:spacing w:after="0" w:line="240" w:lineRule="auto"/>
        <w:ind w:left="284" w:hanging="426"/>
        <w:jc w:val="both"/>
        <w:rPr>
          <w:rFonts w:ascii="Palatino Linotype" w:eastAsia="Times New Roman" w:hAnsi="Palatino Linotype" w:cs="Mangal"/>
          <w:color w:val="000000"/>
          <w:kern w:val="1"/>
          <w:lang w:eastAsia="zh-CN" w:bidi="hi-IN"/>
        </w:rPr>
      </w:pPr>
      <w:r w:rsidRPr="00FF7CCA">
        <w:rPr>
          <w:rFonts w:ascii="Palatino Linotype" w:eastAsia="Times New Roman" w:hAnsi="Palatino Linotype" w:cs="Mangal"/>
          <w:color w:val="000000"/>
          <w:kern w:val="1"/>
          <w:lang w:eastAsia="zh-CN" w:bidi="hi-IN"/>
        </w:rPr>
        <w:lastRenderedPageBreak/>
        <w:t>Zamawiający w terminie 7 dni od przedłożenia mu poświadczonej za zgodność z oryginałem kopii zawartej umowy o podwykonawstwo zgłasza w formie pisemnej sprzeciw do umowy o podwykonawstwo, w przypadkach, gdy nie spełnia ona warunków określonych w </w:t>
      </w:r>
      <w:r w:rsidRPr="001977D9">
        <w:rPr>
          <w:rFonts w:ascii="Palatino Linotype" w:eastAsia="Times New Roman" w:hAnsi="Palatino Linotype" w:cs="Mangal"/>
          <w:color w:val="000000"/>
          <w:kern w:val="1"/>
          <w:lang w:eastAsia="zh-CN" w:bidi="hi-IN"/>
        </w:rPr>
        <w:t>ust. 8</w:t>
      </w:r>
      <w:r w:rsidRPr="00FF7CCA">
        <w:rPr>
          <w:rFonts w:ascii="Palatino Linotype" w:eastAsia="Times New Roman" w:hAnsi="Palatino Linotype" w:cs="Mangal"/>
          <w:color w:val="000000"/>
          <w:kern w:val="1"/>
          <w:lang w:eastAsia="zh-CN" w:bidi="hi-IN"/>
        </w:rPr>
        <w:t>. Nadto Zamawiający zgłosi zastrzeżenie do projektu umowy lub sprzeciw do umowy o podwykonawstwo w przypadku, gdy:</w:t>
      </w:r>
    </w:p>
    <w:p w14:paraId="5556589C" w14:textId="77777777" w:rsidR="006F2D6F" w:rsidRPr="00FF7CCA" w:rsidRDefault="006F2D6F" w:rsidP="008D66FB">
      <w:pPr>
        <w:numPr>
          <w:ilvl w:val="1"/>
          <w:numId w:val="27"/>
        </w:numPr>
        <w:suppressAutoHyphens/>
        <w:spacing w:after="0" w:line="240" w:lineRule="auto"/>
        <w:ind w:left="567" w:hanging="283"/>
        <w:jc w:val="both"/>
        <w:rPr>
          <w:rFonts w:ascii="Palatino Linotype" w:eastAsia="Times New Roman" w:hAnsi="Palatino Linotype" w:cs="Mangal"/>
          <w:color w:val="000000"/>
          <w:kern w:val="1"/>
          <w:lang w:eastAsia="zh-CN" w:bidi="hi-IN"/>
        </w:rPr>
      </w:pPr>
      <w:r w:rsidRPr="00FF7CCA">
        <w:rPr>
          <w:rFonts w:ascii="Palatino Linotype" w:eastAsia="Times New Roman" w:hAnsi="Palatino Linotype" w:cs="Mangal"/>
          <w:color w:val="000000"/>
          <w:kern w:val="1"/>
          <w:lang w:eastAsia="zh-CN" w:bidi="hi-IN"/>
        </w:rPr>
        <w:t>wartość umowy o podwykonawstwo przewyższa kwotę stanowiącą 100% wartości zamówienia;</w:t>
      </w:r>
    </w:p>
    <w:p w14:paraId="6C922B17" w14:textId="77777777" w:rsidR="006F2D6F" w:rsidRPr="00FF7CCA" w:rsidRDefault="006F2D6F" w:rsidP="008D66FB">
      <w:pPr>
        <w:numPr>
          <w:ilvl w:val="1"/>
          <w:numId w:val="27"/>
        </w:numPr>
        <w:suppressAutoHyphens/>
        <w:spacing w:after="0" w:line="240" w:lineRule="auto"/>
        <w:ind w:left="567" w:hanging="283"/>
        <w:jc w:val="both"/>
        <w:rPr>
          <w:rFonts w:ascii="Palatino Linotype" w:eastAsia="Times New Roman" w:hAnsi="Palatino Linotype" w:cs="Mangal"/>
          <w:color w:val="000000"/>
          <w:kern w:val="1"/>
          <w:lang w:eastAsia="zh-CN" w:bidi="hi-IN"/>
        </w:rPr>
      </w:pPr>
      <w:r w:rsidRPr="00FF7CCA">
        <w:rPr>
          <w:rFonts w:ascii="Palatino Linotype" w:eastAsia="Times New Roman" w:hAnsi="Palatino Linotype" w:cs="Mangal"/>
          <w:color w:val="000000"/>
          <w:kern w:val="1"/>
          <w:lang w:eastAsia="zh-CN" w:bidi="hi-IN"/>
        </w:rPr>
        <w:t>wartość kolejnej umowy o podwykonawstwo spowoduje przekroczenie kwoty stanowiącej 100% wartości zamówienia;</w:t>
      </w:r>
    </w:p>
    <w:p w14:paraId="3E8C0A11" w14:textId="5717F670" w:rsidR="006F2D6F" w:rsidRPr="00FF7CCA" w:rsidRDefault="006F2D6F" w:rsidP="008D66FB">
      <w:pPr>
        <w:numPr>
          <w:ilvl w:val="1"/>
          <w:numId w:val="27"/>
        </w:numPr>
        <w:suppressAutoHyphens/>
        <w:spacing w:after="0" w:line="240" w:lineRule="auto"/>
        <w:ind w:left="567" w:hanging="283"/>
        <w:jc w:val="both"/>
        <w:rPr>
          <w:rFonts w:ascii="Palatino Linotype" w:eastAsia="Times New Roman" w:hAnsi="Palatino Linotype" w:cs="Mangal"/>
          <w:color w:val="000000"/>
          <w:kern w:val="1"/>
          <w:lang w:eastAsia="zh-CN" w:bidi="hi-IN"/>
        </w:rPr>
      </w:pPr>
      <w:r w:rsidRPr="00FF7CCA">
        <w:rPr>
          <w:rFonts w:ascii="Palatino Linotype" w:eastAsia="Times New Roman" w:hAnsi="Palatino Linotype" w:cs="Mangal"/>
          <w:color w:val="000000"/>
          <w:kern w:val="1"/>
          <w:lang w:eastAsia="zh-CN" w:bidi="hi-IN"/>
        </w:rPr>
        <w:t>wartość umowy z podwykonawcą przewyższać będzie ogólną wartość zakresu robót zleconych podwykonawcy lub dalszemu podwykonawcy określoną w kosztorys</w:t>
      </w:r>
      <w:r w:rsidR="00C135D6">
        <w:rPr>
          <w:rFonts w:ascii="Palatino Linotype" w:eastAsia="Times New Roman" w:hAnsi="Palatino Linotype" w:cs="Mangal"/>
          <w:color w:val="000000"/>
          <w:kern w:val="1"/>
          <w:lang w:eastAsia="zh-CN" w:bidi="hi-IN"/>
        </w:rPr>
        <w:t xml:space="preserve">ach </w:t>
      </w:r>
      <w:r w:rsidRPr="00FF7CCA">
        <w:rPr>
          <w:rFonts w:ascii="Palatino Linotype" w:eastAsia="Times New Roman" w:hAnsi="Palatino Linotype" w:cs="Mangal"/>
          <w:color w:val="000000"/>
          <w:kern w:val="1"/>
          <w:lang w:eastAsia="zh-CN" w:bidi="hi-IN"/>
        </w:rPr>
        <w:t>złożony</w:t>
      </w:r>
      <w:r w:rsidR="00C135D6">
        <w:rPr>
          <w:rFonts w:ascii="Palatino Linotype" w:eastAsia="Times New Roman" w:hAnsi="Palatino Linotype" w:cs="Mangal"/>
          <w:color w:val="000000"/>
          <w:kern w:val="1"/>
          <w:lang w:eastAsia="zh-CN" w:bidi="hi-IN"/>
        </w:rPr>
        <w:t>ch</w:t>
      </w:r>
      <w:r w:rsidRPr="00FF7CCA">
        <w:rPr>
          <w:rFonts w:ascii="Palatino Linotype" w:eastAsia="Times New Roman" w:hAnsi="Palatino Linotype" w:cs="Mangal"/>
          <w:color w:val="000000"/>
          <w:kern w:val="1"/>
          <w:lang w:eastAsia="zh-CN" w:bidi="hi-IN"/>
        </w:rPr>
        <w:t xml:space="preserve"> przez Wykonawcę przed podpisaniem umowy.</w:t>
      </w:r>
    </w:p>
    <w:p w14:paraId="1D6AF9A2" w14:textId="77777777" w:rsidR="006F2D6F" w:rsidRPr="00FF7CCA" w:rsidRDefault="006F2D6F" w:rsidP="008D66FB">
      <w:pPr>
        <w:numPr>
          <w:ilvl w:val="0"/>
          <w:numId w:val="24"/>
        </w:numPr>
        <w:tabs>
          <w:tab w:val="left" w:pos="284"/>
          <w:tab w:val="left" w:pos="360"/>
        </w:tabs>
        <w:suppressAutoHyphens/>
        <w:spacing w:after="0" w:line="240" w:lineRule="auto"/>
        <w:ind w:left="284" w:hanging="426"/>
        <w:jc w:val="both"/>
        <w:rPr>
          <w:rFonts w:ascii="Palatino Linotype" w:eastAsia="Times New Roman" w:hAnsi="Palatino Linotype" w:cs="Mangal"/>
          <w:color w:val="000000"/>
          <w:kern w:val="1"/>
          <w:lang w:eastAsia="zh-CN" w:bidi="hi-IN"/>
        </w:rPr>
      </w:pPr>
      <w:r w:rsidRPr="00FF7CCA">
        <w:rPr>
          <w:rFonts w:ascii="Palatino Linotype" w:eastAsia="Times New Roman" w:hAnsi="Palatino Linotype" w:cs="Mangal"/>
          <w:color w:val="000000"/>
          <w:kern w:val="1"/>
          <w:lang w:eastAsia="zh-CN" w:bidi="hi-IN"/>
        </w:rPr>
        <w:t>Postanowienia ust. 9 - 11 stosuje się odpowiednio do zmiany umowy o podwykonawstwo.</w:t>
      </w:r>
    </w:p>
    <w:p w14:paraId="2BF76BF5" w14:textId="77777777" w:rsidR="006F2D6F" w:rsidRPr="00FF7CCA" w:rsidRDefault="006F2D6F" w:rsidP="008D66FB">
      <w:pPr>
        <w:numPr>
          <w:ilvl w:val="0"/>
          <w:numId w:val="24"/>
        </w:numPr>
        <w:tabs>
          <w:tab w:val="left" w:pos="284"/>
          <w:tab w:val="left" w:pos="360"/>
        </w:tabs>
        <w:suppressAutoHyphens/>
        <w:spacing w:after="0" w:line="240" w:lineRule="auto"/>
        <w:ind w:left="284" w:hanging="426"/>
        <w:jc w:val="both"/>
        <w:rPr>
          <w:rFonts w:ascii="Palatino Linotype" w:eastAsia="Times New Roman" w:hAnsi="Palatino Linotype" w:cs="Mangal"/>
          <w:color w:val="000000"/>
          <w:kern w:val="1"/>
          <w:lang w:eastAsia="zh-CN" w:bidi="hi-IN"/>
        </w:rPr>
      </w:pPr>
      <w:r w:rsidRPr="00FF7CCA">
        <w:rPr>
          <w:rFonts w:ascii="Palatino Linotype" w:eastAsia="Times New Roman" w:hAnsi="Palatino Linotype" w:cs="Mangal"/>
          <w:color w:val="000000"/>
          <w:kern w:val="1"/>
          <w:lang w:eastAsia="zh-CN" w:bidi="hi-IN"/>
        </w:rPr>
        <w:t>Zamawiający nie będzie związany stosunkami zobowiązaniowymi z podwykonawcami lub dalszymi podwykonawcami, ale może korzystać ze wszystkich praw nabytych w stosunku do nich przez Wykonawcę. Wykonawca będzie pozostawał w pełni odpowiedzialny w stosunku do Zamawiającego za zlecone do </w:t>
      </w:r>
      <w:proofErr w:type="spellStart"/>
      <w:r w:rsidRPr="00FF7CCA">
        <w:rPr>
          <w:rFonts w:ascii="Palatino Linotype" w:eastAsia="Times New Roman" w:hAnsi="Palatino Linotype" w:cs="Mangal"/>
          <w:color w:val="000000"/>
          <w:kern w:val="1"/>
          <w:lang w:eastAsia="zh-CN" w:bidi="hi-IN"/>
        </w:rPr>
        <w:t>podwykonania</w:t>
      </w:r>
      <w:proofErr w:type="spellEnd"/>
      <w:r w:rsidRPr="00FF7CCA">
        <w:rPr>
          <w:rFonts w:ascii="Palatino Linotype" w:eastAsia="Times New Roman" w:hAnsi="Palatino Linotype" w:cs="Mangal"/>
          <w:color w:val="000000"/>
          <w:kern w:val="1"/>
          <w:lang w:eastAsia="zh-CN" w:bidi="hi-IN"/>
        </w:rPr>
        <w:t xml:space="preserve"> części robót.</w:t>
      </w:r>
    </w:p>
    <w:p w14:paraId="4DF56102" w14:textId="5DF131AE" w:rsidR="006F2D6F" w:rsidRPr="00FF7CCA" w:rsidRDefault="006F2D6F" w:rsidP="008D66FB">
      <w:pPr>
        <w:numPr>
          <w:ilvl w:val="0"/>
          <w:numId w:val="24"/>
        </w:numPr>
        <w:tabs>
          <w:tab w:val="left" w:pos="284"/>
          <w:tab w:val="left" w:pos="360"/>
        </w:tabs>
        <w:suppressAutoHyphens/>
        <w:spacing w:after="0" w:line="240" w:lineRule="auto"/>
        <w:ind w:left="284" w:hanging="426"/>
        <w:jc w:val="both"/>
        <w:rPr>
          <w:rFonts w:ascii="Palatino Linotype" w:eastAsia="Times New Roman" w:hAnsi="Palatino Linotype" w:cs="Mangal"/>
          <w:color w:val="000000"/>
          <w:kern w:val="1"/>
          <w:lang w:eastAsia="zh-CN" w:bidi="hi-IN"/>
        </w:rPr>
      </w:pPr>
      <w:r w:rsidRPr="00FF7CCA">
        <w:rPr>
          <w:rFonts w:ascii="Palatino Linotype" w:eastAsia="Times New Roman" w:hAnsi="Palatino Linotype" w:cs="Mangal"/>
          <w:color w:val="000000"/>
          <w:kern w:val="1"/>
          <w:lang w:eastAsia="zh-CN" w:bidi="hi-IN"/>
        </w:rPr>
        <w:t xml:space="preserve">Zamawiający będzie żądał od Wykonawcy przed wypłatą należnego wynagrodzenia pisemnego oświadczenia podwykonawców lub dalszych podwykonawców o otrzymaniu wynagrodzenia za wykonany zakres robót. </w:t>
      </w:r>
      <w:r w:rsidRPr="00FF7CCA">
        <w:rPr>
          <w:rFonts w:ascii="Palatino Linotype" w:eastAsia="Times New Roman" w:hAnsi="Palatino Linotype" w:cs="Mangal"/>
          <w:kern w:val="1"/>
          <w:lang w:eastAsia="zh-CN" w:bidi="hi-IN"/>
        </w:rPr>
        <w:t xml:space="preserve">Wzór oświadczenia stanowi </w:t>
      </w:r>
      <w:r w:rsidRPr="00FF7CCA">
        <w:rPr>
          <w:rFonts w:ascii="Palatino Linotype" w:eastAsia="Times New Roman" w:hAnsi="Palatino Linotype" w:cs="Mangal"/>
          <w:i/>
          <w:kern w:val="1"/>
          <w:lang w:eastAsia="zh-CN" w:bidi="hi-IN"/>
        </w:rPr>
        <w:t>załącznik nr 1</w:t>
      </w:r>
      <w:r w:rsidRPr="00FF7CCA">
        <w:rPr>
          <w:rFonts w:ascii="Palatino Linotype" w:eastAsia="Times New Roman" w:hAnsi="Palatino Linotype" w:cs="Mangal"/>
          <w:kern w:val="1"/>
          <w:lang w:eastAsia="zh-CN" w:bidi="hi-IN"/>
        </w:rPr>
        <w:t xml:space="preserve"> do</w:t>
      </w:r>
      <w:r w:rsidR="008C317B">
        <w:rPr>
          <w:rFonts w:ascii="Palatino Linotype" w:eastAsia="Times New Roman" w:hAnsi="Palatino Linotype" w:cs="Mangal"/>
          <w:kern w:val="1"/>
          <w:lang w:eastAsia="zh-CN" w:bidi="hi-IN"/>
        </w:rPr>
        <w:t> </w:t>
      </w:r>
      <w:r w:rsidRPr="00FF7CCA">
        <w:rPr>
          <w:rFonts w:ascii="Palatino Linotype" w:eastAsia="Times New Roman" w:hAnsi="Palatino Linotype" w:cs="Mangal"/>
          <w:kern w:val="1"/>
          <w:lang w:eastAsia="zh-CN" w:bidi="hi-IN"/>
        </w:rPr>
        <w:t>umowy.</w:t>
      </w:r>
    </w:p>
    <w:p w14:paraId="59975CBF" w14:textId="77777777" w:rsidR="006F2D6F" w:rsidRPr="00FF7CCA" w:rsidRDefault="006F2D6F" w:rsidP="008D66FB">
      <w:pPr>
        <w:numPr>
          <w:ilvl w:val="0"/>
          <w:numId w:val="24"/>
        </w:numPr>
        <w:tabs>
          <w:tab w:val="left" w:pos="284"/>
          <w:tab w:val="left" w:pos="360"/>
        </w:tabs>
        <w:suppressAutoHyphens/>
        <w:spacing w:after="0" w:line="240" w:lineRule="auto"/>
        <w:ind w:left="284" w:hanging="426"/>
        <w:jc w:val="both"/>
        <w:rPr>
          <w:rFonts w:ascii="Palatino Linotype" w:eastAsia="Times New Roman" w:hAnsi="Palatino Linotype" w:cs="Mangal"/>
          <w:color w:val="000000"/>
          <w:kern w:val="1"/>
          <w:lang w:eastAsia="zh-CN" w:bidi="hi-IN"/>
        </w:rPr>
      </w:pPr>
      <w:r w:rsidRPr="00FF7CCA">
        <w:rPr>
          <w:rFonts w:ascii="Palatino Linotype" w:eastAsia="Times New Roman" w:hAnsi="Palatino Linotype" w:cs="Mangal"/>
          <w:color w:val="000000"/>
          <w:kern w:val="1"/>
          <w:lang w:eastAsia="zh-CN" w:bidi="hi-IN"/>
        </w:rPr>
        <w:t>W przypadku nieprzedstawienia przez Wykonawcę oświadczeń, o których mowa w ust. 15:</w:t>
      </w:r>
    </w:p>
    <w:p w14:paraId="1ECDEF1E" w14:textId="77777777" w:rsidR="006F2D6F" w:rsidRPr="00FF7CCA" w:rsidRDefault="006F2D6F" w:rsidP="008D66FB">
      <w:pPr>
        <w:numPr>
          <w:ilvl w:val="1"/>
          <w:numId w:val="21"/>
        </w:numPr>
        <w:suppressAutoHyphens/>
        <w:spacing w:after="0" w:line="240" w:lineRule="auto"/>
        <w:ind w:left="567" w:hanging="284"/>
        <w:jc w:val="both"/>
        <w:rPr>
          <w:rFonts w:ascii="Palatino Linotype" w:eastAsia="Times New Roman" w:hAnsi="Palatino Linotype" w:cs="Mangal"/>
          <w:color w:val="000000"/>
          <w:kern w:val="1"/>
          <w:lang w:eastAsia="zh-CN" w:bidi="hi-IN"/>
        </w:rPr>
      </w:pPr>
      <w:r w:rsidRPr="00FF7CCA">
        <w:rPr>
          <w:rFonts w:ascii="Palatino Linotype" w:eastAsia="Times New Roman" w:hAnsi="Palatino Linotype" w:cs="Mangal"/>
          <w:color w:val="000000"/>
          <w:kern w:val="1"/>
          <w:lang w:eastAsia="zh-CN" w:bidi="hi-IN"/>
        </w:rPr>
        <w:t>wstrzymuje się wypłatę należnego wynagrodzenia za odebrane roboty budowlane w części równej sumie kwot wynikających z zaakceptowanych przez Zamawiającego umów;</w:t>
      </w:r>
    </w:p>
    <w:p w14:paraId="5D5B22AB" w14:textId="77777777" w:rsidR="006F2D6F" w:rsidRPr="00FF7CCA" w:rsidRDefault="006F2D6F" w:rsidP="008D66FB">
      <w:pPr>
        <w:numPr>
          <w:ilvl w:val="1"/>
          <w:numId w:val="21"/>
        </w:numPr>
        <w:suppressAutoHyphens/>
        <w:spacing w:after="0" w:line="240" w:lineRule="auto"/>
        <w:ind w:left="567" w:hanging="284"/>
        <w:jc w:val="both"/>
        <w:rPr>
          <w:rFonts w:ascii="Palatino Linotype" w:eastAsia="Times New Roman" w:hAnsi="Palatino Linotype" w:cs="Mangal"/>
          <w:color w:val="000000"/>
          <w:kern w:val="1"/>
          <w:lang w:eastAsia="zh-CN" w:bidi="hi-IN"/>
        </w:rPr>
      </w:pPr>
      <w:r w:rsidRPr="00FF7CCA">
        <w:rPr>
          <w:rFonts w:ascii="Palatino Linotype" w:eastAsia="Times New Roman" w:hAnsi="Palatino Linotype" w:cs="Mangal"/>
          <w:color w:val="000000"/>
          <w:kern w:val="1"/>
          <w:lang w:eastAsia="zh-CN" w:bidi="hi-IN"/>
        </w:rPr>
        <w:t>Zamawiający umożliwi Wykonawcy zgłoszenie pisemnych uwag dotyczących zasadności bezpośredniej zapłaty wynagrodzenia podwykonawcy lub dalszemu podwykonawcy. W tym celu Zamawiający poinformuje Wykonawcę o terminie zgłaszania uwag, przy czym termin ten nie może być krótszy niż 7 dni;</w:t>
      </w:r>
    </w:p>
    <w:p w14:paraId="0C4DF2FC" w14:textId="1FC152B1" w:rsidR="006F2D6F" w:rsidRPr="00FF7CCA" w:rsidRDefault="006F2D6F" w:rsidP="008D66FB">
      <w:pPr>
        <w:numPr>
          <w:ilvl w:val="1"/>
          <w:numId w:val="21"/>
        </w:numPr>
        <w:suppressAutoHyphens/>
        <w:spacing w:after="0" w:line="240" w:lineRule="auto"/>
        <w:ind w:left="567" w:hanging="284"/>
        <w:jc w:val="both"/>
        <w:rPr>
          <w:rFonts w:ascii="Palatino Linotype" w:eastAsia="Times New Roman" w:hAnsi="Palatino Linotype" w:cs="Mangal"/>
          <w:color w:val="000000"/>
          <w:kern w:val="1"/>
          <w:lang w:eastAsia="zh-CN" w:bidi="hi-IN"/>
        </w:rPr>
      </w:pPr>
      <w:r w:rsidRPr="00FF7CCA">
        <w:rPr>
          <w:rFonts w:ascii="Palatino Linotype" w:eastAsia="Times New Roman" w:hAnsi="Palatino Linotype" w:cs="Mangal"/>
          <w:color w:val="000000"/>
          <w:kern w:val="1"/>
          <w:lang w:eastAsia="zh-CN" w:bidi="hi-IN"/>
        </w:rPr>
        <w:t>w przypadku zgłoszenia uwag, o których mowa w pkt. 2, Zamawiający:</w:t>
      </w:r>
    </w:p>
    <w:p w14:paraId="256F6080" w14:textId="77777777" w:rsidR="006F2D6F" w:rsidRPr="00FF7CCA" w:rsidRDefault="006F2D6F" w:rsidP="001977D9">
      <w:pPr>
        <w:numPr>
          <w:ilvl w:val="2"/>
          <w:numId w:val="22"/>
        </w:numPr>
        <w:suppressAutoHyphens/>
        <w:spacing w:after="0" w:line="240" w:lineRule="auto"/>
        <w:ind w:left="851" w:hanging="284"/>
        <w:jc w:val="both"/>
        <w:rPr>
          <w:rFonts w:ascii="Palatino Linotype" w:eastAsia="Times New Roman" w:hAnsi="Palatino Linotype" w:cs="Mangal"/>
          <w:color w:val="000000"/>
          <w:kern w:val="1"/>
          <w:lang w:eastAsia="zh-CN" w:bidi="hi-IN"/>
        </w:rPr>
      </w:pPr>
      <w:r w:rsidRPr="00FF7CCA">
        <w:rPr>
          <w:rFonts w:ascii="Palatino Linotype" w:eastAsia="Times New Roman" w:hAnsi="Palatino Linotype" w:cs="Mangal"/>
          <w:color w:val="000000"/>
          <w:kern w:val="1"/>
          <w:lang w:eastAsia="zh-CN" w:bidi="hi-IN"/>
        </w:rPr>
        <w:t>nie dokona bezpośredniej zapłaty wynagrodzenia podwykonawcy lub dalszemu podwykonawcy, jeżeli Wykonawca wykaże niezasadność takiej zapłaty albo;</w:t>
      </w:r>
    </w:p>
    <w:p w14:paraId="3CD5D5C2" w14:textId="77777777" w:rsidR="006F2D6F" w:rsidRPr="00FF7CCA" w:rsidRDefault="006F2D6F" w:rsidP="001977D9">
      <w:pPr>
        <w:numPr>
          <w:ilvl w:val="2"/>
          <w:numId w:val="22"/>
        </w:numPr>
        <w:suppressAutoHyphens/>
        <w:spacing w:after="0" w:line="240" w:lineRule="auto"/>
        <w:ind w:left="851" w:hanging="284"/>
        <w:jc w:val="both"/>
        <w:rPr>
          <w:rFonts w:ascii="Palatino Linotype" w:eastAsia="Times New Roman" w:hAnsi="Palatino Linotype" w:cs="Mangal"/>
          <w:color w:val="000000"/>
          <w:kern w:val="1"/>
          <w:lang w:eastAsia="zh-CN" w:bidi="hi-IN"/>
        </w:rPr>
      </w:pPr>
      <w:r w:rsidRPr="00FF7CCA">
        <w:rPr>
          <w:rFonts w:ascii="Palatino Linotype" w:eastAsia="Times New Roman" w:hAnsi="Palatino Linotype" w:cs="Mangal"/>
          <w:color w:val="000000"/>
          <w:kern w:val="1"/>
          <w:lang w:eastAsia="zh-CN" w:bidi="hi-IN"/>
        </w:rPr>
        <w:t>złoży do depozytu sądowego kwotę potrzebną na pokrycie wynagrodzenia podwykonawcy lub dalszego podwykonawcy w przypadku istnienia zasadniczej wątpliwości Zamawiającego co do wysokości należnej zapłaty lub podmiotu, któremu płatność się należy;</w:t>
      </w:r>
    </w:p>
    <w:p w14:paraId="72764359" w14:textId="77777777" w:rsidR="006F2D6F" w:rsidRPr="00FF7CCA" w:rsidRDefault="006F2D6F" w:rsidP="001977D9">
      <w:pPr>
        <w:numPr>
          <w:ilvl w:val="2"/>
          <w:numId w:val="22"/>
        </w:numPr>
        <w:suppressAutoHyphens/>
        <w:spacing w:after="0" w:line="240" w:lineRule="auto"/>
        <w:ind w:left="851" w:hanging="284"/>
        <w:jc w:val="both"/>
        <w:rPr>
          <w:rFonts w:ascii="Palatino Linotype" w:eastAsia="Times New Roman" w:hAnsi="Palatino Linotype" w:cs="Mangal"/>
          <w:kern w:val="1"/>
          <w:lang w:eastAsia="zh-CN" w:bidi="hi-IN"/>
        </w:rPr>
      </w:pPr>
      <w:r w:rsidRPr="00FF7CCA">
        <w:rPr>
          <w:rFonts w:ascii="Palatino Linotype" w:eastAsia="Times New Roman" w:hAnsi="Palatino Linotype" w:cs="Mangal"/>
          <w:color w:val="000000"/>
          <w:kern w:val="1"/>
          <w:lang w:eastAsia="zh-CN" w:bidi="hi-IN"/>
        </w:rPr>
        <w:t xml:space="preserve">dokona bezpośredniej zapłaty wynagrodzenia (bez odsetek) podwykonawcy lub dalszemu podwykonawcy w terminie 14 dni </w:t>
      </w:r>
      <w:r w:rsidRPr="00FF7CCA">
        <w:rPr>
          <w:rFonts w:ascii="Palatino Linotype" w:eastAsia="Times New Roman" w:hAnsi="Palatino Linotype" w:cs="Mangal"/>
          <w:kern w:val="1"/>
          <w:lang w:eastAsia="zh-CN" w:bidi="hi-IN"/>
        </w:rPr>
        <w:t>od upływu terminu, o którym mowa w pkt. 2, j</w:t>
      </w:r>
      <w:r w:rsidRPr="00FF7CCA">
        <w:rPr>
          <w:rFonts w:ascii="Palatino Linotype" w:eastAsia="Times New Roman" w:hAnsi="Palatino Linotype" w:cs="Mangal"/>
          <w:color w:val="000000"/>
          <w:kern w:val="1"/>
          <w:lang w:eastAsia="zh-CN" w:bidi="hi-IN"/>
        </w:rPr>
        <w:t>eżeli podwykonawca lub dalszy podwykonawca wykaże zasadność takiej zapłaty.</w:t>
      </w:r>
    </w:p>
    <w:p w14:paraId="3E029F4C" w14:textId="77777777" w:rsidR="006F2D6F" w:rsidRPr="00FF7CCA" w:rsidRDefault="006F2D6F" w:rsidP="008D66FB">
      <w:pPr>
        <w:numPr>
          <w:ilvl w:val="0"/>
          <w:numId w:val="24"/>
        </w:numPr>
        <w:tabs>
          <w:tab w:val="left" w:pos="284"/>
          <w:tab w:val="left" w:pos="360"/>
        </w:tabs>
        <w:suppressAutoHyphens/>
        <w:spacing w:after="0" w:line="240" w:lineRule="auto"/>
        <w:ind w:left="284" w:hanging="426"/>
        <w:jc w:val="both"/>
        <w:rPr>
          <w:rFonts w:ascii="Palatino Linotype" w:eastAsia="Times New Roman" w:hAnsi="Palatino Linotype" w:cs="Mangal"/>
          <w:kern w:val="1"/>
          <w:lang w:eastAsia="zh-CN" w:bidi="hi-IN"/>
        </w:rPr>
      </w:pPr>
      <w:r w:rsidRPr="00FF7CCA">
        <w:rPr>
          <w:rFonts w:ascii="Palatino Linotype" w:eastAsia="Times New Roman" w:hAnsi="Palatino Linotype" w:cs="Mangal"/>
          <w:kern w:val="1"/>
          <w:lang w:eastAsia="zh-CN" w:bidi="hi-IN"/>
        </w:rPr>
        <w:t xml:space="preserve">Zamawiający wezwie Wykonawcę do zmiany umowy o podwykonawstwo, której przedmiotem są dostawy lub usługi, w sytuacjach określonych w ust. 8 pkt 1 i pkt 7 lit. a. </w:t>
      </w:r>
      <w:r w:rsidRPr="00FF7CCA">
        <w:rPr>
          <w:rFonts w:ascii="Palatino Linotype" w:eastAsia="Times New Roman" w:hAnsi="Palatino Linotype" w:cs="Mangal"/>
          <w:kern w:val="1"/>
          <w:lang w:eastAsia="zh-CN" w:bidi="hi-IN"/>
        </w:rPr>
        <w:br/>
        <w:t>W takim wypadku Wykonawca ma obowiązek doprowadzić umowę o podwykonawstwo do stanu, w którym:</w:t>
      </w:r>
    </w:p>
    <w:p w14:paraId="05A60B18" w14:textId="77777777" w:rsidR="006F2D6F" w:rsidRPr="00FF7CCA" w:rsidRDefault="006F2D6F" w:rsidP="008D66FB">
      <w:pPr>
        <w:numPr>
          <w:ilvl w:val="0"/>
          <w:numId w:val="30"/>
        </w:numPr>
        <w:tabs>
          <w:tab w:val="left" w:pos="284"/>
          <w:tab w:val="left" w:pos="360"/>
        </w:tabs>
        <w:suppressAutoHyphens/>
        <w:spacing w:after="0" w:line="240" w:lineRule="auto"/>
        <w:jc w:val="both"/>
        <w:rPr>
          <w:rFonts w:ascii="Palatino Linotype" w:eastAsia="Times New Roman" w:hAnsi="Palatino Linotype" w:cs="Mangal"/>
          <w:kern w:val="1"/>
          <w:lang w:eastAsia="zh-CN" w:bidi="hi-IN"/>
        </w:rPr>
      </w:pPr>
      <w:r w:rsidRPr="00FF7CCA">
        <w:rPr>
          <w:rFonts w:ascii="Palatino Linotype" w:eastAsia="Times New Roman" w:hAnsi="Palatino Linotype" w:cs="Mangal"/>
          <w:kern w:val="1"/>
          <w:lang w:eastAsia="zh-CN" w:bidi="hi-IN"/>
        </w:rPr>
        <w:t>termin zapłaty wynagrodzenia nie będzie dłuższy niż 30 dni;</w:t>
      </w:r>
    </w:p>
    <w:p w14:paraId="4E043B16" w14:textId="77777777" w:rsidR="006F2D6F" w:rsidRPr="00FF7CCA" w:rsidRDefault="006F2D6F" w:rsidP="008D66FB">
      <w:pPr>
        <w:numPr>
          <w:ilvl w:val="0"/>
          <w:numId w:val="30"/>
        </w:numPr>
        <w:tabs>
          <w:tab w:val="left" w:pos="284"/>
          <w:tab w:val="left" w:pos="360"/>
        </w:tabs>
        <w:suppressAutoHyphens/>
        <w:spacing w:after="0" w:line="240" w:lineRule="auto"/>
        <w:jc w:val="both"/>
        <w:rPr>
          <w:rFonts w:ascii="Palatino Linotype" w:eastAsia="Times New Roman" w:hAnsi="Palatino Linotype" w:cs="Mangal"/>
          <w:kern w:val="1"/>
          <w:lang w:eastAsia="zh-CN" w:bidi="hi-IN"/>
        </w:rPr>
      </w:pPr>
      <w:r w:rsidRPr="00FF7CCA">
        <w:rPr>
          <w:rFonts w:ascii="Palatino Linotype" w:eastAsia="Times New Roman" w:hAnsi="Palatino Linotype" w:cs="Mangal"/>
          <w:kern w:val="1"/>
          <w:lang w:eastAsia="zh-CN" w:bidi="hi-IN"/>
        </w:rPr>
        <w:t>wartość wynagrodzenia należnego podwykonawcy lub dalszemu podwykonawcy nie będzie przewyższać wartości wynagrodzenia należnego zawierającemu tę umowę jako Zamawiający – za dany zakres usług/dostaw.</w:t>
      </w:r>
    </w:p>
    <w:p w14:paraId="135B8AA5" w14:textId="77777777" w:rsidR="006F2D6F" w:rsidRPr="00FF7CCA" w:rsidRDefault="006F2D6F" w:rsidP="008D66FB">
      <w:pPr>
        <w:numPr>
          <w:ilvl w:val="0"/>
          <w:numId w:val="24"/>
        </w:numPr>
        <w:suppressAutoHyphens/>
        <w:spacing w:after="0" w:line="240" w:lineRule="auto"/>
        <w:ind w:left="284" w:hanging="426"/>
        <w:jc w:val="both"/>
        <w:rPr>
          <w:rFonts w:ascii="Palatino Linotype" w:eastAsia="Times New Roman" w:hAnsi="Palatino Linotype" w:cs="Mangal"/>
          <w:kern w:val="1"/>
          <w:lang w:eastAsia="zh-CN" w:bidi="hi-IN"/>
        </w:rPr>
      </w:pPr>
      <w:r w:rsidRPr="00FF7CCA">
        <w:rPr>
          <w:rFonts w:ascii="Palatino Linotype" w:eastAsia="Times New Roman" w:hAnsi="Palatino Linotype" w:cs="Mangal"/>
          <w:kern w:val="1"/>
          <w:lang w:eastAsia="zh-CN" w:bidi="hi-IN"/>
        </w:rPr>
        <w:lastRenderedPageBreak/>
        <w:t xml:space="preserve">Wykonawca wyraża zgodę, aby w przypadku braku bezpośredniej zapłaty przez Wykonawcę podwykonawcy lub dalszemu podwykonawcy, Zamawiający potrącił kwotę wypłaconego wynagrodzenia z wynagrodzenia Wykonawcy. </w:t>
      </w:r>
    </w:p>
    <w:p w14:paraId="39E292A4" w14:textId="77777777" w:rsidR="006F2D6F" w:rsidRPr="00FF7CCA" w:rsidRDefault="006F2D6F" w:rsidP="008C7868">
      <w:pPr>
        <w:numPr>
          <w:ilvl w:val="0"/>
          <w:numId w:val="24"/>
        </w:numPr>
        <w:suppressAutoHyphens/>
        <w:spacing w:after="120" w:line="240" w:lineRule="auto"/>
        <w:ind w:left="283" w:hanging="425"/>
        <w:jc w:val="both"/>
        <w:rPr>
          <w:rFonts w:ascii="Palatino Linotype" w:eastAsia="Times New Roman" w:hAnsi="Palatino Linotype" w:cs="Mangal"/>
          <w:b/>
          <w:bCs/>
          <w:color w:val="000000"/>
          <w:kern w:val="1"/>
          <w:lang w:eastAsia="zh-CN" w:bidi="hi-IN"/>
        </w:rPr>
      </w:pPr>
      <w:r w:rsidRPr="00FF7CCA">
        <w:rPr>
          <w:rFonts w:ascii="Palatino Linotype" w:eastAsia="Times New Roman" w:hAnsi="Palatino Linotype" w:cs="Mangal"/>
          <w:kern w:val="1"/>
          <w:lang w:eastAsia="zh-CN" w:bidi="hi-IN"/>
        </w:rPr>
        <w:t>Bezpośrednia zapłata, o której mowa w ust. 18 obejmuje wyłącznie należne wynagrodzenie, bez odsetek należnych podwykonawcy lub dalszemu podwykonawcy.</w:t>
      </w:r>
    </w:p>
    <w:p w14:paraId="442067FB" w14:textId="76717E6C" w:rsidR="006F2D6F" w:rsidRPr="00645DD0" w:rsidRDefault="00A17C76" w:rsidP="008D66FB">
      <w:pPr>
        <w:tabs>
          <w:tab w:val="left" w:pos="3546"/>
          <w:tab w:val="center" w:pos="4536"/>
        </w:tabs>
        <w:suppressAutoHyphens/>
        <w:spacing w:after="0" w:line="240" w:lineRule="auto"/>
        <w:ind w:left="284" w:hanging="284"/>
        <w:jc w:val="center"/>
        <w:rPr>
          <w:rFonts w:ascii="Palatino Linotype" w:eastAsia="Times New Roman" w:hAnsi="Palatino Linotype" w:cs="Mangal"/>
          <w:b/>
          <w:bCs/>
          <w:kern w:val="1"/>
          <w:lang w:eastAsia="zh-CN" w:bidi="hi-IN"/>
        </w:rPr>
      </w:pPr>
      <w:r w:rsidRPr="00645DD0">
        <w:rPr>
          <w:rFonts w:ascii="Palatino Linotype" w:eastAsia="Times New Roman" w:hAnsi="Palatino Linotype" w:cs="Mangal"/>
          <w:b/>
          <w:bCs/>
          <w:color w:val="000000"/>
          <w:kern w:val="1"/>
          <w:lang w:eastAsia="zh-CN" w:bidi="hi-IN"/>
        </w:rPr>
        <w:t>ZABEZPIECZENIE NALEŻYTEGO WYKONANIA UMOWY</w:t>
      </w:r>
    </w:p>
    <w:p w14:paraId="2A41F030" w14:textId="0A0D97C4" w:rsidR="006F2D6F" w:rsidRPr="00645DD0" w:rsidRDefault="009722AB" w:rsidP="008D66FB">
      <w:pPr>
        <w:suppressAutoHyphens/>
        <w:spacing w:after="0" w:line="240" w:lineRule="auto"/>
        <w:ind w:left="284" w:hanging="284"/>
        <w:jc w:val="center"/>
        <w:rPr>
          <w:rFonts w:ascii="Palatino Linotype" w:eastAsia="Times New Roman" w:hAnsi="Palatino Linotype" w:cs="Mangal"/>
          <w:color w:val="000000"/>
          <w:kern w:val="1"/>
          <w:lang w:eastAsia="zh-CN" w:bidi="hi-IN"/>
        </w:rPr>
      </w:pPr>
      <w:r>
        <w:rPr>
          <w:rFonts w:ascii="Palatino Linotype" w:eastAsia="Times New Roman" w:hAnsi="Palatino Linotype" w:cs="Mangal"/>
          <w:b/>
          <w:bCs/>
          <w:kern w:val="1"/>
          <w:lang w:eastAsia="zh-CN" w:bidi="hi-IN"/>
        </w:rPr>
        <w:t>§ 1</w:t>
      </w:r>
      <w:r w:rsidR="00063140">
        <w:rPr>
          <w:rFonts w:ascii="Palatino Linotype" w:eastAsia="Times New Roman" w:hAnsi="Palatino Linotype" w:cs="Mangal"/>
          <w:b/>
          <w:bCs/>
          <w:kern w:val="1"/>
          <w:lang w:eastAsia="zh-CN" w:bidi="hi-IN"/>
        </w:rPr>
        <w:t>1</w:t>
      </w:r>
      <w:r w:rsidR="006F2D6F" w:rsidRPr="00645DD0">
        <w:rPr>
          <w:rFonts w:ascii="Palatino Linotype" w:eastAsia="Times New Roman" w:hAnsi="Palatino Linotype" w:cs="Mangal"/>
          <w:b/>
          <w:bCs/>
          <w:kern w:val="1"/>
          <w:lang w:eastAsia="zh-CN" w:bidi="hi-IN"/>
        </w:rPr>
        <w:t>.</w:t>
      </w:r>
    </w:p>
    <w:p w14:paraId="3EA81969" w14:textId="77777777" w:rsidR="006F2D6F" w:rsidRPr="00FE113E" w:rsidRDefault="006F2D6F" w:rsidP="008D66FB">
      <w:pPr>
        <w:numPr>
          <w:ilvl w:val="0"/>
          <w:numId w:val="2"/>
        </w:numPr>
        <w:tabs>
          <w:tab w:val="left" w:pos="0"/>
          <w:tab w:val="left" w:pos="284"/>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FE113E">
        <w:rPr>
          <w:rFonts w:ascii="Palatino Linotype" w:eastAsia="Times New Roman" w:hAnsi="Palatino Linotype" w:cs="Mangal"/>
          <w:color w:val="000000"/>
          <w:kern w:val="1"/>
          <w:lang w:eastAsia="zh-CN" w:bidi="hi-IN"/>
        </w:rPr>
        <w:t xml:space="preserve">Wykonawca przed zawarciem umowy wniósł zabezpieczenie należytego wykonania umowy w wysokości </w:t>
      </w:r>
      <w:r w:rsidRPr="00FE113E">
        <w:rPr>
          <w:rFonts w:ascii="Palatino Linotype" w:eastAsia="Times New Roman" w:hAnsi="Palatino Linotype" w:cs="Mangal"/>
          <w:kern w:val="1"/>
          <w:lang w:eastAsia="zh-CN" w:bidi="hi-IN"/>
        </w:rPr>
        <w:t>5%</w:t>
      </w:r>
      <w:r w:rsidRPr="00FE113E">
        <w:rPr>
          <w:rFonts w:ascii="Palatino Linotype" w:eastAsia="Times New Roman" w:hAnsi="Palatino Linotype" w:cs="Mangal"/>
          <w:color w:val="000000"/>
          <w:kern w:val="1"/>
          <w:lang w:eastAsia="zh-CN" w:bidi="hi-IN"/>
        </w:rPr>
        <w:t xml:space="preserve"> wynagrodzenia umownego (brutto) podanego ofercie, tj. ……………. zł. </w:t>
      </w:r>
    </w:p>
    <w:p w14:paraId="51E39EEB" w14:textId="780CADCA" w:rsidR="006F2D6F" w:rsidRPr="00FE113E" w:rsidRDefault="006F2D6F" w:rsidP="008D66FB">
      <w:pPr>
        <w:numPr>
          <w:ilvl w:val="0"/>
          <w:numId w:val="2"/>
        </w:numPr>
        <w:tabs>
          <w:tab w:val="left" w:pos="0"/>
          <w:tab w:val="left" w:pos="284"/>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FE113E">
        <w:rPr>
          <w:rFonts w:ascii="Palatino Linotype" w:eastAsia="Times New Roman" w:hAnsi="Palatino Linotype" w:cs="Mangal"/>
          <w:color w:val="000000"/>
          <w:kern w:val="1"/>
          <w:lang w:eastAsia="zh-CN" w:bidi="hi-IN"/>
        </w:rPr>
        <w:t>Zabezpieczenie należytego wykonania umowy wniesiono w formie ……..…………</w:t>
      </w:r>
      <w:r w:rsidR="004565D7">
        <w:rPr>
          <w:rFonts w:ascii="Palatino Linotype" w:eastAsia="Times New Roman" w:hAnsi="Palatino Linotype" w:cs="Mangal"/>
          <w:color w:val="000000"/>
          <w:kern w:val="1"/>
          <w:lang w:eastAsia="zh-CN" w:bidi="hi-IN"/>
        </w:rPr>
        <w:t>..</w:t>
      </w:r>
      <w:r w:rsidRPr="00FE113E">
        <w:rPr>
          <w:rFonts w:ascii="Palatino Linotype" w:eastAsia="Times New Roman" w:hAnsi="Palatino Linotype" w:cs="Mangal"/>
          <w:color w:val="000000"/>
          <w:kern w:val="1"/>
          <w:lang w:eastAsia="zh-CN" w:bidi="hi-IN"/>
        </w:rPr>
        <w:t xml:space="preserve">……... </w:t>
      </w:r>
    </w:p>
    <w:p w14:paraId="24548C0B" w14:textId="77777777" w:rsidR="006F2D6F" w:rsidRPr="00FE113E" w:rsidRDefault="006F2D6F" w:rsidP="008D66FB">
      <w:pPr>
        <w:numPr>
          <w:ilvl w:val="0"/>
          <w:numId w:val="2"/>
        </w:numPr>
        <w:tabs>
          <w:tab w:val="left" w:pos="0"/>
          <w:tab w:val="left" w:pos="284"/>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kern w:val="1"/>
          <w:lang w:eastAsia="zh-CN" w:bidi="hi-IN"/>
        </w:rPr>
      </w:pPr>
      <w:r w:rsidRPr="00FE113E">
        <w:rPr>
          <w:rFonts w:ascii="Palatino Linotype" w:eastAsia="Times New Roman" w:hAnsi="Palatino Linotype" w:cs="Mangal"/>
          <w:color w:val="000000"/>
          <w:kern w:val="1"/>
          <w:lang w:eastAsia="zh-CN" w:bidi="hi-IN"/>
        </w:rPr>
        <w:t xml:space="preserve">70% zabezpieczenia należytego wykonania umowy zostanie zwrócone w terminie 30 dni od dnia odbioru końcowego robót budowlanych i uznania przez Zamawiającego </w:t>
      </w:r>
      <w:r w:rsidRPr="00FE113E">
        <w:rPr>
          <w:rFonts w:ascii="Palatino Linotype" w:eastAsia="Times New Roman" w:hAnsi="Palatino Linotype" w:cs="Mangal"/>
          <w:color w:val="000000"/>
          <w:kern w:val="1"/>
          <w:lang w:eastAsia="zh-CN" w:bidi="hi-IN"/>
        </w:rPr>
        <w:br/>
        <w:t>za należycie wykonane. Pozostałe 30% zabezpieczenia należytego wykonania umowy służyć będzie, jako zabezpieczenie roszczeń z tytułu rękojmi za wady i zostanie zwrócone nie później niż w 15. dniu po upływie okresu rękojmi za wady.</w:t>
      </w:r>
    </w:p>
    <w:p w14:paraId="5A8D4056" w14:textId="77777777" w:rsidR="006F2D6F" w:rsidRPr="00FE113E" w:rsidRDefault="006F2D6F" w:rsidP="008D66FB">
      <w:pPr>
        <w:numPr>
          <w:ilvl w:val="0"/>
          <w:numId w:val="2"/>
        </w:numPr>
        <w:tabs>
          <w:tab w:val="left" w:pos="0"/>
          <w:tab w:val="left" w:pos="284"/>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Times New Roman"/>
          <w:kern w:val="1"/>
          <w:lang w:eastAsia="zh-CN" w:bidi="hi-IN"/>
        </w:rPr>
      </w:pPr>
      <w:r w:rsidRPr="00FE113E">
        <w:rPr>
          <w:rFonts w:ascii="Palatino Linotype" w:eastAsia="Times New Roman" w:hAnsi="Palatino Linotype" w:cs="Mangal"/>
          <w:kern w:val="1"/>
          <w:lang w:eastAsia="zh-CN" w:bidi="hi-IN"/>
        </w:rPr>
        <w:t xml:space="preserve">W przypadku wniesienia zabezpieczenia należytego wykonania umowy w formie poręczeń lub gwarancji i przedłużenia okresu realizacji robót lub wydłużenia okresu gwarancji i rękojmi, Wykonawca jest zobowiązany odpowiednio przedłużyć termin obowiązywania dokumentu poręczenia lub gwarancji przedłożyć Zamawiającemu dokument przedłużonej gwarancji lub poręczenia w terminie do 7 dni przed upływem terminu ważności dotychczasowej gwarancji lub poręczenia. </w:t>
      </w:r>
    </w:p>
    <w:p w14:paraId="77EA01E0" w14:textId="77777777" w:rsidR="006F2D6F" w:rsidRPr="00FE113E" w:rsidRDefault="006F2D6F" w:rsidP="008C7868">
      <w:pPr>
        <w:numPr>
          <w:ilvl w:val="0"/>
          <w:numId w:val="2"/>
        </w:numPr>
        <w:tabs>
          <w:tab w:val="left" w:pos="0"/>
          <w:tab w:val="left" w:pos="284"/>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120" w:line="240" w:lineRule="auto"/>
        <w:ind w:left="284" w:hanging="284"/>
        <w:jc w:val="both"/>
        <w:rPr>
          <w:rFonts w:ascii="Palatino Linotype" w:eastAsia="Times New Roman" w:hAnsi="Palatino Linotype" w:cs="Times New Roman"/>
          <w:b/>
          <w:bCs/>
          <w:color w:val="000000"/>
          <w:kern w:val="1"/>
          <w:lang w:eastAsia="zh-CN" w:bidi="hi-IN"/>
        </w:rPr>
      </w:pPr>
      <w:r w:rsidRPr="00FE113E">
        <w:rPr>
          <w:rFonts w:ascii="Palatino Linotype" w:eastAsia="Times New Roman" w:hAnsi="Palatino Linotype" w:cs="Times New Roman"/>
          <w:kern w:val="1"/>
          <w:lang w:eastAsia="zh-CN" w:bidi="hi-IN"/>
        </w:rPr>
        <w:t xml:space="preserve">W trakcie realizacji umowy Wykonawca może dokonać zmiany formy zabezpieczenia </w:t>
      </w:r>
      <w:r w:rsidRPr="00FE113E">
        <w:rPr>
          <w:rFonts w:ascii="Palatino Linotype" w:eastAsia="Times New Roman" w:hAnsi="Palatino Linotype" w:cs="Times New Roman"/>
          <w:kern w:val="1"/>
          <w:lang w:eastAsia="zh-CN" w:bidi="hi-IN"/>
        </w:rPr>
        <w:br/>
        <w:t xml:space="preserve">na jedną lub kilka form, o których mowa w art. </w:t>
      </w:r>
      <w:r>
        <w:rPr>
          <w:rFonts w:ascii="Palatino Linotype" w:eastAsia="Times New Roman" w:hAnsi="Palatino Linotype" w:cs="Times New Roman"/>
          <w:kern w:val="1"/>
          <w:lang w:eastAsia="zh-CN" w:bidi="hi-IN"/>
        </w:rPr>
        <w:t>450</w:t>
      </w:r>
      <w:r w:rsidRPr="00FE113E">
        <w:rPr>
          <w:rFonts w:ascii="Palatino Linotype" w:eastAsia="Times New Roman" w:hAnsi="Palatino Linotype" w:cs="Times New Roman"/>
          <w:kern w:val="1"/>
          <w:lang w:eastAsia="zh-CN" w:bidi="hi-IN"/>
        </w:rPr>
        <w:t xml:space="preserve"> ustawy, przy zachowaniu ciągłości zabezpieczenia i bez zmniejszenia jego wysokości. </w:t>
      </w:r>
    </w:p>
    <w:p w14:paraId="6756D806" w14:textId="7C86F7F5" w:rsidR="006F2D6F" w:rsidRPr="007C7A1A" w:rsidRDefault="00A17C76" w:rsidP="008D66FB">
      <w:pPr>
        <w:tabs>
          <w:tab w:val="left" w:pos="0"/>
          <w:tab w:val="left" w:pos="284"/>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Arial"/>
          <w:b/>
          <w:bCs/>
          <w:kern w:val="1"/>
          <w:lang w:eastAsia="zh-CN" w:bidi="hi-IN"/>
        </w:rPr>
      </w:pPr>
      <w:r w:rsidRPr="007C7A1A">
        <w:rPr>
          <w:rFonts w:ascii="Palatino Linotype" w:eastAsia="Times New Roman" w:hAnsi="Palatino Linotype" w:cs="Times New Roman"/>
          <w:b/>
          <w:bCs/>
          <w:color w:val="000000"/>
          <w:kern w:val="1"/>
          <w:lang w:eastAsia="zh-CN" w:bidi="hi-IN"/>
        </w:rPr>
        <w:t>RĘKOJMIA I GWARANCJA</w:t>
      </w:r>
    </w:p>
    <w:p w14:paraId="09AA3C85" w14:textId="0470127E" w:rsidR="006F2D6F" w:rsidRPr="007C7A1A" w:rsidRDefault="006F2D6F" w:rsidP="008D66FB">
      <w:pPr>
        <w:suppressAutoHyphens/>
        <w:spacing w:after="0" w:line="240" w:lineRule="auto"/>
        <w:ind w:left="284" w:hanging="284"/>
        <w:jc w:val="center"/>
        <w:rPr>
          <w:rFonts w:ascii="Palatino Linotype" w:eastAsia="Times New Roman" w:hAnsi="Palatino Linotype" w:cs="Mangal"/>
          <w:color w:val="000000"/>
          <w:kern w:val="1"/>
          <w:lang w:eastAsia="zh-CN" w:bidi="hi-IN"/>
        </w:rPr>
      </w:pPr>
      <w:r w:rsidRPr="007C7A1A">
        <w:rPr>
          <w:rFonts w:ascii="Palatino Linotype" w:eastAsia="Times New Roman" w:hAnsi="Palatino Linotype" w:cs="Mangal"/>
          <w:b/>
          <w:bCs/>
          <w:kern w:val="1"/>
          <w:lang w:eastAsia="zh-CN" w:bidi="hi-IN"/>
        </w:rPr>
        <w:t>§ 1</w:t>
      </w:r>
      <w:r w:rsidR="00063140">
        <w:rPr>
          <w:rFonts w:ascii="Palatino Linotype" w:eastAsia="Times New Roman" w:hAnsi="Palatino Linotype" w:cs="Mangal"/>
          <w:b/>
          <w:bCs/>
          <w:kern w:val="1"/>
          <w:lang w:eastAsia="zh-CN" w:bidi="hi-IN"/>
        </w:rPr>
        <w:t>2</w:t>
      </w:r>
      <w:r w:rsidRPr="007C7A1A">
        <w:rPr>
          <w:rFonts w:ascii="Palatino Linotype" w:eastAsia="Times New Roman" w:hAnsi="Palatino Linotype" w:cs="Mangal"/>
          <w:b/>
          <w:bCs/>
          <w:kern w:val="1"/>
          <w:lang w:eastAsia="zh-CN" w:bidi="hi-IN"/>
        </w:rPr>
        <w:t>.</w:t>
      </w:r>
    </w:p>
    <w:p w14:paraId="62E061BA" w14:textId="77777777" w:rsidR="006F2D6F" w:rsidRPr="007C7A1A" w:rsidRDefault="006F2D6F" w:rsidP="008D66FB">
      <w:pPr>
        <w:numPr>
          <w:ilvl w:val="0"/>
          <w:numId w:val="9"/>
        </w:numPr>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7C7A1A">
        <w:rPr>
          <w:rFonts w:ascii="Palatino Linotype" w:eastAsia="Times New Roman" w:hAnsi="Palatino Linotype" w:cs="Mangal"/>
          <w:color w:val="000000"/>
          <w:kern w:val="1"/>
          <w:lang w:eastAsia="zh-CN" w:bidi="hi-IN"/>
        </w:rPr>
        <w:t xml:space="preserve">Wykonawca udziela Zamawiającemu 5 - letniej rękojmi za wady. Termin rękojmi biegnie </w:t>
      </w:r>
      <w:r w:rsidRPr="007C7A1A">
        <w:rPr>
          <w:rFonts w:ascii="Palatino Linotype" w:eastAsia="Times New Roman" w:hAnsi="Palatino Linotype" w:cs="Mangal"/>
          <w:color w:val="000000"/>
          <w:kern w:val="1"/>
          <w:lang w:eastAsia="zh-CN" w:bidi="hi-IN"/>
        </w:rPr>
        <w:br/>
        <w:t xml:space="preserve">od daty końcowego odbioru prac będących przedmiotem umowy. </w:t>
      </w:r>
    </w:p>
    <w:p w14:paraId="55120B3D" w14:textId="77777777" w:rsidR="006F2D6F" w:rsidRPr="007C7A1A" w:rsidRDefault="006F2D6F" w:rsidP="008D66FB">
      <w:pPr>
        <w:numPr>
          <w:ilvl w:val="0"/>
          <w:numId w:val="9"/>
        </w:numPr>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7C7A1A">
        <w:rPr>
          <w:rFonts w:ascii="Palatino Linotype" w:eastAsia="Times New Roman" w:hAnsi="Palatino Linotype" w:cs="Mangal"/>
          <w:color w:val="000000"/>
          <w:kern w:val="1"/>
          <w:lang w:eastAsia="zh-CN" w:bidi="hi-IN"/>
        </w:rPr>
        <w:t xml:space="preserve">Wykonawca udziela Zamawiającemu pisemnej gwarancji na przedmiot umowy na okres </w:t>
      </w:r>
      <w:r w:rsidRPr="007C7A1A">
        <w:rPr>
          <w:rFonts w:ascii="Palatino Linotype" w:eastAsia="Times New Roman" w:hAnsi="Palatino Linotype" w:cs="Mangal"/>
          <w:color w:val="000000"/>
          <w:kern w:val="1"/>
          <w:lang w:eastAsia="zh-CN" w:bidi="hi-IN"/>
        </w:rPr>
        <w:br/>
      </w:r>
      <w:r w:rsidRPr="007C7A1A">
        <w:rPr>
          <w:rFonts w:ascii="Palatino Linotype" w:eastAsia="Times New Roman" w:hAnsi="Palatino Linotype" w:cs="Mangal"/>
          <w:kern w:val="1"/>
          <w:lang w:eastAsia="zh-CN" w:bidi="hi-IN"/>
        </w:rPr>
        <w:t>……… miesięcy.</w:t>
      </w:r>
    </w:p>
    <w:p w14:paraId="304607DD" w14:textId="77777777" w:rsidR="006F2D6F" w:rsidRPr="007C7A1A" w:rsidRDefault="006F2D6F" w:rsidP="008D66FB">
      <w:pPr>
        <w:numPr>
          <w:ilvl w:val="0"/>
          <w:numId w:val="9"/>
        </w:numPr>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7C7A1A">
        <w:rPr>
          <w:rFonts w:ascii="Palatino Linotype" w:eastAsia="Times New Roman" w:hAnsi="Palatino Linotype" w:cs="Mangal"/>
          <w:color w:val="000000"/>
          <w:kern w:val="1"/>
          <w:lang w:eastAsia="zh-CN" w:bidi="hi-IN"/>
        </w:rPr>
        <w:t>Bieg okresu gwarancji rozpoczyna się</w:t>
      </w:r>
      <w:r w:rsidRPr="007C7A1A">
        <w:rPr>
          <w:rFonts w:ascii="Palatino Linotype" w:eastAsia="Times New Roman" w:hAnsi="Palatino Linotype" w:cs="Mangal"/>
          <w:kern w:val="1"/>
          <w:lang w:eastAsia="zh-CN" w:bidi="hi-IN"/>
        </w:rPr>
        <w:t>:</w:t>
      </w:r>
    </w:p>
    <w:p w14:paraId="09A887EC" w14:textId="77777777" w:rsidR="006F2D6F" w:rsidRPr="007C7A1A" w:rsidRDefault="006F2D6F" w:rsidP="008D66FB">
      <w:pPr>
        <w:numPr>
          <w:ilvl w:val="0"/>
          <w:numId w:val="1"/>
        </w:numPr>
        <w:suppressAutoHyphens/>
        <w:spacing w:after="0" w:line="240" w:lineRule="auto"/>
        <w:jc w:val="both"/>
        <w:rPr>
          <w:rFonts w:ascii="Palatino Linotype" w:eastAsia="Times New Roman" w:hAnsi="Palatino Linotype" w:cs="Mangal"/>
          <w:color w:val="000000"/>
          <w:kern w:val="1"/>
          <w:lang w:eastAsia="zh-CN" w:bidi="hi-IN"/>
        </w:rPr>
      </w:pPr>
      <w:r w:rsidRPr="007C7A1A">
        <w:rPr>
          <w:rFonts w:ascii="Palatino Linotype" w:eastAsia="Times New Roman" w:hAnsi="Palatino Linotype" w:cs="Mangal"/>
          <w:color w:val="000000"/>
          <w:kern w:val="1"/>
          <w:lang w:eastAsia="zh-CN" w:bidi="hi-IN"/>
        </w:rPr>
        <w:t>w dniu następnym, licząc od daty potwierdzenia usunięcia wad stwierdzonych przy odbiorze ostatecznym (końcowym) przedmiotu umowy;</w:t>
      </w:r>
    </w:p>
    <w:p w14:paraId="21732C06" w14:textId="77777777" w:rsidR="006F2D6F" w:rsidRPr="007C7A1A" w:rsidRDefault="006F2D6F" w:rsidP="008D66FB">
      <w:pPr>
        <w:numPr>
          <w:ilvl w:val="0"/>
          <w:numId w:val="1"/>
        </w:numPr>
        <w:tabs>
          <w:tab w:val="left" w:pos="1364"/>
        </w:tabs>
        <w:suppressAutoHyphens/>
        <w:spacing w:after="0" w:line="240" w:lineRule="auto"/>
        <w:jc w:val="both"/>
        <w:rPr>
          <w:rFonts w:ascii="Palatino Linotype" w:eastAsia="Times New Roman" w:hAnsi="Palatino Linotype" w:cs="Mangal"/>
          <w:color w:val="000000"/>
          <w:kern w:val="1"/>
          <w:lang w:eastAsia="zh-CN" w:bidi="hi-IN"/>
        </w:rPr>
      </w:pPr>
      <w:r w:rsidRPr="007C7A1A">
        <w:rPr>
          <w:rFonts w:ascii="Palatino Linotype" w:eastAsia="Times New Roman" w:hAnsi="Palatino Linotype" w:cs="Mangal"/>
          <w:color w:val="000000"/>
          <w:kern w:val="1"/>
          <w:lang w:eastAsia="zh-CN" w:bidi="hi-IN"/>
        </w:rPr>
        <w:t>dla wymienianych materiałów i urządzeń z dniem ich wymiany;</w:t>
      </w:r>
    </w:p>
    <w:p w14:paraId="5A6C9A00" w14:textId="77777777" w:rsidR="006F2D6F" w:rsidRPr="007C7A1A" w:rsidRDefault="006F2D6F" w:rsidP="008D66FB">
      <w:pPr>
        <w:numPr>
          <w:ilvl w:val="0"/>
          <w:numId w:val="1"/>
        </w:numPr>
        <w:tabs>
          <w:tab w:val="left" w:pos="1364"/>
        </w:tabs>
        <w:suppressAutoHyphens/>
        <w:spacing w:after="0" w:line="240" w:lineRule="auto"/>
        <w:jc w:val="both"/>
        <w:rPr>
          <w:rFonts w:ascii="Palatino Linotype" w:eastAsia="Times New Roman" w:hAnsi="Palatino Linotype" w:cs="Mangal"/>
          <w:color w:val="000000"/>
          <w:kern w:val="1"/>
          <w:lang w:eastAsia="zh-CN" w:bidi="hi-IN"/>
        </w:rPr>
      </w:pPr>
      <w:r w:rsidRPr="007C7A1A">
        <w:rPr>
          <w:rFonts w:ascii="Palatino Linotype" w:eastAsia="Times New Roman" w:hAnsi="Palatino Linotype" w:cs="Mangal"/>
          <w:color w:val="000000"/>
          <w:kern w:val="1"/>
          <w:lang w:eastAsia="zh-CN" w:bidi="hi-IN"/>
        </w:rPr>
        <w:t>w dniu udostępnienia do użytkowania określonej części przedmiotu umowy.</w:t>
      </w:r>
    </w:p>
    <w:p w14:paraId="135CD835" w14:textId="4087972D" w:rsidR="006F2D6F" w:rsidRPr="00210FC9" w:rsidRDefault="006F2D6F" w:rsidP="008D66FB">
      <w:pPr>
        <w:numPr>
          <w:ilvl w:val="0"/>
          <w:numId w:val="9"/>
        </w:numPr>
        <w:tabs>
          <w:tab w:val="left" w:pos="0"/>
          <w:tab w:val="left" w:pos="142"/>
        </w:tabs>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210FC9">
        <w:rPr>
          <w:rFonts w:ascii="Palatino Linotype" w:eastAsia="Times New Roman" w:hAnsi="Palatino Linotype" w:cs="Mangal"/>
          <w:color w:val="000000"/>
          <w:kern w:val="1"/>
          <w:lang w:eastAsia="zh-CN" w:bidi="hi-IN"/>
        </w:rPr>
        <w:t>Wykonawca (Gwarant</w:t>
      </w:r>
      <w:r w:rsidR="003F4F43" w:rsidRPr="002E5DB6">
        <w:rPr>
          <w:rFonts w:ascii="Palatino Linotype" w:eastAsia="Times New Roman" w:hAnsi="Palatino Linotype" w:cs="Mangal"/>
          <w:kern w:val="1"/>
          <w:lang w:eastAsia="zh-CN" w:bidi="hi-IN"/>
        </w:rPr>
        <w:t>/Poręczyciel</w:t>
      </w:r>
      <w:r w:rsidRPr="002E5DB6">
        <w:rPr>
          <w:rFonts w:ascii="Palatino Linotype" w:eastAsia="Times New Roman" w:hAnsi="Palatino Linotype" w:cs="Mangal"/>
          <w:kern w:val="1"/>
          <w:lang w:eastAsia="zh-CN" w:bidi="hi-IN"/>
        </w:rPr>
        <w:t xml:space="preserve">) </w:t>
      </w:r>
      <w:r w:rsidRPr="00210FC9">
        <w:rPr>
          <w:rFonts w:ascii="Palatino Linotype" w:eastAsia="Times New Roman" w:hAnsi="Palatino Linotype" w:cs="Mangal"/>
          <w:color w:val="000000"/>
          <w:kern w:val="1"/>
          <w:lang w:eastAsia="zh-CN" w:bidi="hi-IN"/>
        </w:rPr>
        <w:t xml:space="preserve">zobowiązuje się do bezpłatnego usunięcia wad fizycznych do 14 dni od dnia otrzymania zgłoszenia, a w uzasadnionym przypadku, w innym uzgodnionym przez strony terminie. W przypadku nie usunięcia przez Wykonawcę zgłoszonej wady w wyznaczonym terminie, Zamawiającemu przysługiwać będzie prawo zlecenia, usunięcia </w:t>
      </w:r>
      <w:r w:rsidRPr="00210FC9">
        <w:rPr>
          <w:rFonts w:ascii="Palatino Linotype" w:eastAsia="Times New Roman" w:hAnsi="Palatino Linotype" w:cs="Mangal"/>
          <w:kern w:val="1"/>
          <w:lang w:eastAsia="zh-CN" w:bidi="hi-IN"/>
        </w:rPr>
        <w:t>zaistniałe</w:t>
      </w:r>
      <w:r w:rsidRPr="00210FC9">
        <w:rPr>
          <w:rFonts w:ascii="Palatino Linotype" w:eastAsia="Times New Roman" w:hAnsi="Palatino Linotype" w:cs="Mangal"/>
          <w:color w:val="000000"/>
          <w:kern w:val="1"/>
          <w:lang w:eastAsia="zh-CN" w:bidi="hi-IN"/>
        </w:rPr>
        <w:t>j wady osobie trzeciej na koszt i ryzyko Wykonawcy, przy czym koszty zastępczego usunięcia wad i usterek Zamawiający potrąci w pierwszej kolejności z zabezpieczenia należytego wykonania umowy. Zastępcze usunięcie usterek nie powoduje ustania gwarancji i rękojmi na całość lub część zakresu umownego, realizowanego przez Wykonawcę. O zamiarze powierzenia usunięcia usterek innemu Wykonawcy, Zamawiający nie jest zobowiązany powiadomić Wykonawc</w:t>
      </w:r>
      <w:r w:rsidRPr="00210FC9">
        <w:rPr>
          <w:rFonts w:ascii="Palatino Linotype" w:eastAsia="Times New Roman" w:hAnsi="Palatino Linotype" w:cs="Mangal"/>
          <w:kern w:val="1"/>
          <w:lang w:eastAsia="zh-CN" w:bidi="hi-IN"/>
        </w:rPr>
        <w:t>ę</w:t>
      </w:r>
      <w:r w:rsidRPr="00210FC9">
        <w:rPr>
          <w:rFonts w:ascii="Palatino Linotype" w:eastAsia="Times New Roman" w:hAnsi="Palatino Linotype" w:cs="Mangal"/>
          <w:color w:val="000000"/>
          <w:kern w:val="1"/>
          <w:lang w:eastAsia="zh-CN" w:bidi="hi-IN"/>
        </w:rPr>
        <w:t xml:space="preserve"> przed powierzeniem. </w:t>
      </w:r>
    </w:p>
    <w:p w14:paraId="6BDF1370" w14:textId="4C24B2D4" w:rsidR="006F2D6F" w:rsidRPr="00210FC9" w:rsidRDefault="006F2D6F" w:rsidP="008D66FB">
      <w:pPr>
        <w:numPr>
          <w:ilvl w:val="0"/>
          <w:numId w:val="9"/>
        </w:numPr>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210FC9">
        <w:rPr>
          <w:rFonts w:ascii="Palatino Linotype" w:eastAsia="Times New Roman" w:hAnsi="Palatino Linotype" w:cs="Mangal"/>
          <w:color w:val="000000"/>
          <w:kern w:val="1"/>
          <w:lang w:eastAsia="zh-CN" w:bidi="hi-IN"/>
        </w:rPr>
        <w:t xml:space="preserve">W razie pojawienia się w okresie udzielonej gwarancji wad, za które Wykonawca ponosi odpowiedzialność, Zamawiający zgłosi wadę na piśmie na adres: ………………………… </w:t>
      </w:r>
      <w:r w:rsidRPr="00210FC9">
        <w:rPr>
          <w:rFonts w:ascii="Palatino Linotype" w:eastAsia="Times New Roman" w:hAnsi="Palatino Linotype" w:cs="Mangal"/>
          <w:color w:val="000000"/>
          <w:kern w:val="1"/>
          <w:lang w:eastAsia="zh-CN" w:bidi="hi-IN"/>
        </w:rPr>
        <w:lastRenderedPageBreak/>
        <w:t xml:space="preserve">(w tym adres </w:t>
      </w:r>
      <w:r w:rsidRPr="00210FC9">
        <w:rPr>
          <w:rFonts w:ascii="Palatino Linotype" w:eastAsia="Times New Roman" w:hAnsi="Palatino Linotype" w:cs="Mangal"/>
          <w:kern w:val="1"/>
          <w:lang w:eastAsia="zh-CN" w:bidi="hi-IN"/>
        </w:rPr>
        <w:t>e-mail</w:t>
      </w:r>
      <w:r w:rsidRPr="00210FC9">
        <w:rPr>
          <w:rFonts w:ascii="Palatino Linotype" w:eastAsia="Times New Roman" w:hAnsi="Palatino Linotype" w:cs="Mangal"/>
          <w:color w:val="000000"/>
          <w:kern w:val="1"/>
          <w:lang w:eastAsia="zh-CN" w:bidi="hi-IN"/>
        </w:rPr>
        <w:t xml:space="preserve"> ……….…………) Wykonawcy w terminie do 7 dni od dnia stwierdzenia wady.</w:t>
      </w:r>
    </w:p>
    <w:p w14:paraId="67F993A4" w14:textId="77777777" w:rsidR="006F2D6F" w:rsidRPr="00210FC9" w:rsidRDefault="006F2D6F" w:rsidP="008D66FB">
      <w:pPr>
        <w:numPr>
          <w:ilvl w:val="0"/>
          <w:numId w:val="9"/>
        </w:numPr>
        <w:suppressAutoHyphens/>
        <w:spacing w:after="0" w:line="240" w:lineRule="auto"/>
        <w:ind w:left="284" w:hanging="284"/>
        <w:jc w:val="both"/>
        <w:rPr>
          <w:rFonts w:ascii="Palatino Linotype" w:eastAsia="Times New Roman" w:hAnsi="Palatino Linotype" w:cs="Mangal"/>
          <w:kern w:val="1"/>
          <w:lang w:eastAsia="zh-CN" w:bidi="hi-IN"/>
        </w:rPr>
      </w:pPr>
      <w:r w:rsidRPr="00210FC9">
        <w:rPr>
          <w:rFonts w:ascii="Palatino Linotype" w:eastAsia="Times New Roman" w:hAnsi="Palatino Linotype" w:cs="Mangal"/>
          <w:color w:val="000000"/>
          <w:kern w:val="1"/>
          <w:lang w:eastAsia="zh-CN" w:bidi="hi-IN"/>
        </w:rPr>
        <w:t xml:space="preserve">Zamawiający może dochodzić roszczeń z tytułu gwarancji także po okresie określonym </w:t>
      </w:r>
      <w:r w:rsidRPr="00210FC9">
        <w:rPr>
          <w:rFonts w:ascii="Palatino Linotype" w:eastAsia="Times New Roman" w:hAnsi="Palatino Linotype" w:cs="Mangal"/>
          <w:color w:val="000000"/>
          <w:kern w:val="1"/>
          <w:lang w:eastAsia="zh-CN" w:bidi="hi-IN"/>
        </w:rPr>
        <w:br/>
        <w:t>w ust. 1, jeżeli zgłosił wadę przed upływem tego okresu.</w:t>
      </w:r>
    </w:p>
    <w:p w14:paraId="6CA1E067" w14:textId="77777777" w:rsidR="006F2D6F" w:rsidRPr="00210FC9" w:rsidRDefault="006F2D6F" w:rsidP="008D66FB">
      <w:pPr>
        <w:numPr>
          <w:ilvl w:val="0"/>
          <w:numId w:val="9"/>
        </w:numPr>
        <w:suppressAutoHyphens/>
        <w:spacing w:after="0" w:line="240" w:lineRule="auto"/>
        <w:ind w:left="284" w:hanging="284"/>
        <w:jc w:val="both"/>
        <w:rPr>
          <w:rFonts w:ascii="Palatino Linotype" w:eastAsia="Times New Roman" w:hAnsi="Palatino Linotype" w:cs="Mangal"/>
          <w:kern w:val="1"/>
          <w:lang w:eastAsia="zh-CN" w:bidi="hi-IN"/>
        </w:rPr>
      </w:pPr>
      <w:r w:rsidRPr="00210FC9">
        <w:rPr>
          <w:rFonts w:ascii="Palatino Linotype" w:eastAsia="Times New Roman" w:hAnsi="Palatino Linotype" w:cs="Mangal"/>
          <w:kern w:val="1"/>
          <w:lang w:eastAsia="zh-CN" w:bidi="hi-IN"/>
        </w:rPr>
        <w:t xml:space="preserve">Jeżeli Wykonawca nie przystąpi do usunięcia wad w terminie 7 dni od daty zgłoszenia wad przez Zamawiającego, to Zamawiający może zlecić usunięcie ich osobie trzeciej na koszt Wykonawcy. W tym przypadku koszty wad będą pokrywane w pierwszej kolejności </w:t>
      </w:r>
      <w:r w:rsidRPr="00210FC9">
        <w:rPr>
          <w:rFonts w:ascii="Palatino Linotype" w:eastAsia="Times New Roman" w:hAnsi="Palatino Linotype" w:cs="Mangal"/>
          <w:kern w:val="1"/>
          <w:lang w:eastAsia="zh-CN" w:bidi="hi-IN"/>
        </w:rPr>
        <w:br/>
        <w:t>z zatrzymanej kwoty będącej zabezpieczeniem należytego wykonania umowy.</w:t>
      </w:r>
    </w:p>
    <w:p w14:paraId="192AC9DA" w14:textId="77777777" w:rsidR="006F2D6F" w:rsidRPr="00210FC9" w:rsidRDefault="006F2D6F" w:rsidP="008D66FB">
      <w:pPr>
        <w:numPr>
          <w:ilvl w:val="0"/>
          <w:numId w:val="9"/>
        </w:numPr>
        <w:suppressAutoHyphens/>
        <w:spacing w:after="0" w:line="240" w:lineRule="auto"/>
        <w:ind w:left="284" w:hanging="284"/>
        <w:jc w:val="both"/>
        <w:rPr>
          <w:rFonts w:ascii="Palatino Linotype" w:eastAsia="Times New Roman" w:hAnsi="Palatino Linotype" w:cs="Mangal"/>
          <w:kern w:val="1"/>
          <w:lang w:eastAsia="zh-CN" w:bidi="hi-IN"/>
        </w:rPr>
      </w:pPr>
      <w:r w:rsidRPr="00210FC9">
        <w:rPr>
          <w:rFonts w:ascii="Palatino Linotype" w:eastAsia="Times New Roman" w:hAnsi="Palatino Linotype" w:cs="Mangal"/>
          <w:kern w:val="1"/>
          <w:lang w:eastAsia="zh-CN" w:bidi="hi-IN"/>
        </w:rPr>
        <w:t>Gwarancja ulega przedłużeniu o czas, w którym na skutek wad przedmiotu umowy nie można było z niej korzystać.</w:t>
      </w:r>
    </w:p>
    <w:p w14:paraId="198E828B" w14:textId="77777777" w:rsidR="006F2D6F" w:rsidRPr="00210FC9" w:rsidRDefault="006F2D6F" w:rsidP="008D66FB">
      <w:pPr>
        <w:numPr>
          <w:ilvl w:val="0"/>
          <w:numId w:val="9"/>
        </w:numPr>
        <w:suppressAutoHyphens/>
        <w:spacing w:after="0" w:line="240" w:lineRule="auto"/>
        <w:ind w:left="284" w:hanging="284"/>
        <w:jc w:val="both"/>
        <w:rPr>
          <w:rFonts w:ascii="Palatino Linotype" w:eastAsia="Times New Roman" w:hAnsi="Palatino Linotype" w:cs="Mangal"/>
          <w:kern w:val="1"/>
          <w:lang w:eastAsia="zh-CN" w:bidi="hi-IN"/>
        </w:rPr>
      </w:pPr>
      <w:r w:rsidRPr="00210FC9">
        <w:rPr>
          <w:rFonts w:ascii="Palatino Linotype" w:eastAsia="Times New Roman" w:hAnsi="Palatino Linotype" w:cs="Mangal"/>
          <w:kern w:val="1"/>
          <w:lang w:eastAsia="zh-CN" w:bidi="hi-IN"/>
        </w:rPr>
        <w:t>Zamawiający może wykorzystać uprawnienia z tytułu gwarancji za wady przedmiotu umowy, niezależnie od uprawnień wynikających z rękojmi.</w:t>
      </w:r>
    </w:p>
    <w:p w14:paraId="0B32D9E1" w14:textId="77777777" w:rsidR="006F2D6F" w:rsidRPr="00210FC9" w:rsidRDefault="006F2D6F" w:rsidP="008D66FB">
      <w:pPr>
        <w:numPr>
          <w:ilvl w:val="0"/>
          <w:numId w:val="9"/>
        </w:numPr>
        <w:suppressAutoHyphens/>
        <w:spacing w:after="0" w:line="240" w:lineRule="auto"/>
        <w:ind w:left="284" w:hanging="426"/>
        <w:jc w:val="both"/>
        <w:rPr>
          <w:rFonts w:ascii="Palatino Linotype" w:eastAsia="Times New Roman" w:hAnsi="Palatino Linotype" w:cs="Mangal"/>
          <w:kern w:val="1"/>
          <w:lang w:eastAsia="zh-CN" w:bidi="hi-IN"/>
        </w:rPr>
      </w:pPr>
      <w:r w:rsidRPr="00210FC9">
        <w:rPr>
          <w:rFonts w:ascii="Palatino Linotype" w:eastAsia="Times New Roman" w:hAnsi="Palatino Linotype" w:cs="Mangal"/>
          <w:kern w:val="1"/>
          <w:lang w:eastAsia="zh-CN" w:bidi="hi-IN"/>
        </w:rPr>
        <w:t>Utrata roszczeń z tytułu wad nie następuje, pomimo upływu terminu gwarancji, jeżeli Wykonawca wadę podstępnie zataił.</w:t>
      </w:r>
    </w:p>
    <w:p w14:paraId="38DD35E0" w14:textId="77777777" w:rsidR="006F2D6F" w:rsidRPr="00210FC9" w:rsidRDefault="006F2D6F" w:rsidP="008D66FB">
      <w:pPr>
        <w:numPr>
          <w:ilvl w:val="0"/>
          <w:numId w:val="9"/>
        </w:numPr>
        <w:suppressAutoHyphens/>
        <w:spacing w:after="0" w:line="240" w:lineRule="auto"/>
        <w:ind w:left="283" w:hanging="425"/>
        <w:jc w:val="both"/>
        <w:rPr>
          <w:rFonts w:ascii="Palatino Linotype" w:eastAsia="Times New Roman" w:hAnsi="Palatino Linotype" w:cs="Mangal"/>
          <w:kern w:val="1"/>
          <w:lang w:eastAsia="zh-CN" w:bidi="hi-IN"/>
        </w:rPr>
      </w:pPr>
      <w:r w:rsidRPr="00210FC9">
        <w:rPr>
          <w:rFonts w:ascii="Palatino Linotype" w:eastAsia="Times New Roman" w:hAnsi="Palatino Linotype" w:cs="Mangal"/>
          <w:kern w:val="1"/>
          <w:lang w:eastAsia="zh-CN" w:bidi="hi-IN"/>
        </w:rPr>
        <w:t>W wypadku udzielenia przez producentów, podwykonawców lub dostawców Wykonawcy jakichkolwiek rękojmi lub gwarancji z tytułu dostarczonych lub sprzedanych towarów lub wykonanych robót, Wykonawca zobowiązuje się do przeniesienia całości praw z tych gwarancji lub rękojmi na Zamawiającego.</w:t>
      </w:r>
    </w:p>
    <w:p w14:paraId="1968A181" w14:textId="590D6972" w:rsidR="006F2D6F" w:rsidRPr="00D7427A" w:rsidRDefault="006F2D6F" w:rsidP="008C7868">
      <w:pPr>
        <w:numPr>
          <w:ilvl w:val="0"/>
          <w:numId w:val="9"/>
        </w:numPr>
        <w:suppressAutoHyphens/>
        <w:spacing w:after="120" w:line="240" w:lineRule="auto"/>
        <w:ind w:left="283" w:hanging="425"/>
        <w:jc w:val="both"/>
        <w:rPr>
          <w:rFonts w:ascii="Palatino Linotype" w:eastAsia="Times New Roman" w:hAnsi="Palatino Linotype" w:cs="Mangal"/>
          <w:b/>
          <w:bCs/>
          <w:color w:val="000000"/>
          <w:kern w:val="1"/>
          <w:lang w:eastAsia="zh-CN" w:bidi="hi-IN"/>
        </w:rPr>
      </w:pPr>
      <w:r w:rsidRPr="00210FC9">
        <w:rPr>
          <w:rFonts w:ascii="Palatino Linotype" w:eastAsia="Times New Roman" w:hAnsi="Palatino Linotype" w:cs="Mangal"/>
          <w:kern w:val="1"/>
          <w:lang w:eastAsia="zh-CN" w:bidi="hi-IN"/>
        </w:rPr>
        <w:t>Wykonawca upoważnia nieodwołalnie Zamawiającego do żądania/zlecania świadczenia usług serwisowych, gwarancyjnych i z tytułu rękojmi za wady, bezpośrednio przez podwykonawców lub dalszych podwykonawców</w:t>
      </w:r>
      <w:r w:rsidRPr="00210FC9">
        <w:rPr>
          <w:rFonts w:ascii="Palatino Linotype" w:eastAsia="Lucida Sans Unicode" w:hAnsi="Palatino Linotype" w:cs="Times New Roman"/>
          <w:kern w:val="1"/>
          <w:lang w:bidi="hi-IN"/>
        </w:rPr>
        <w:t xml:space="preserve"> </w:t>
      </w:r>
      <w:r w:rsidRPr="00210FC9">
        <w:rPr>
          <w:rFonts w:ascii="Palatino Linotype" w:eastAsia="Times New Roman" w:hAnsi="Palatino Linotype" w:cs="Mangal"/>
          <w:kern w:val="1"/>
          <w:lang w:eastAsia="zh-CN" w:bidi="hi-IN"/>
        </w:rPr>
        <w:t xml:space="preserve">bez względu na udział lub brak udziału Wykonawcy w świadczeniu tych usług. </w:t>
      </w:r>
    </w:p>
    <w:p w14:paraId="5E087E25" w14:textId="7A405AF3" w:rsidR="006F2D6F" w:rsidRPr="00210FC9" w:rsidRDefault="00A17C76" w:rsidP="008D66FB">
      <w:pPr>
        <w:tabs>
          <w:tab w:val="left" w:pos="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Mangal"/>
          <w:b/>
          <w:bCs/>
          <w:kern w:val="1"/>
          <w:lang w:eastAsia="zh-CN" w:bidi="hi-IN"/>
        </w:rPr>
      </w:pPr>
      <w:r w:rsidRPr="00210FC9">
        <w:rPr>
          <w:rFonts w:ascii="Palatino Linotype" w:eastAsia="Times New Roman" w:hAnsi="Palatino Linotype" w:cs="Mangal"/>
          <w:b/>
          <w:bCs/>
          <w:color w:val="000000"/>
          <w:kern w:val="1"/>
          <w:lang w:eastAsia="zh-CN" w:bidi="hi-IN"/>
        </w:rPr>
        <w:t>KARY UMOWNE</w:t>
      </w:r>
    </w:p>
    <w:p w14:paraId="06DC38B2" w14:textId="3467031C" w:rsidR="006F2D6F" w:rsidRPr="00210FC9" w:rsidRDefault="006F2D6F" w:rsidP="008D66FB">
      <w:pPr>
        <w:tabs>
          <w:tab w:val="left" w:pos="0"/>
        </w:tabs>
        <w:suppressAutoHyphens/>
        <w:spacing w:after="0" w:line="240" w:lineRule="auto"/>
        <w:ind w:left="284" w:hanging="284"/>
        <w:jc w:val="center"/>
        <w:rPr>
          <w:rFonts w:ascii="Palatino Linotype" w:eastAsia="Times New Roman" w:hAnsi="Palatino Linotype" w:cs="Mangal"/>
          <w:kern w:val="1"/>
          <w:lang w:eastAsia="zh-CN" w:bidi="hi-IN"/>
        </w:rPr>
      </w:pPr>
      <w:r w:rsidRPr="00210FC9">
        <w:rPr>
          <w:rFonts w:ascii="Palatino Linotype" w:eastAsia="Times New Roman" w:hAnsi="Palatino Linotype" w:cs="Mangal"/>
          <w:b/>
          <w:bCs/>
          <w:kern w:val="1"/>
          <w:lang w:eastAsia="zh-CN" w:bidi="hi-IN"/>
        </w:rPr>
        <w:t>§ 1</w:t>
      </w:r>
      <w:r w:rsidR="00063140">
        <w:rPr>
          <w:rFonts w:ascii="Palatino Linotype" w:eastAsia="Times New Roman" w:hAnsi="Palatino Linotype" w:cs="Mangal"/>
          <w:b/>
          <w:bCs/>
          <w:kern w:val="1"/>
          <w:lang w:eastAsia="zh-CN" w:bidi="hi-IN"/>
        </w:rPr>
        <w:t>3</w:t>
      </w:r>
      <w:r w:rsidRPr="00210FC9">
        <w:rPr>
          <w:rFonts w:ascii="Palatino Linotype" w:eastAsia="Times New Roman" w:hAnsi="Palatino Linotype" w:cs="Mangal"/>
          <w:b/>
          <w:bCs/>
          <w:kern w:val="1"/>
          <w:lang w:eastAsia="zh-CN" w:bidi="hi-IN"/>
        </w:rPr>
        <w:t>.</w:t>
      </w:r>
    </w:p>
    <w:p w14:paraId="4977C3AE" w14:textId="77777777" w:rsidR="006F2D6F" w:rsidRPr="00210FC9" w:rsidRDefault="006F2D6F" w:rsidP="008D66FB">
      <w:pPr>
        <w:numPr>
          <w:ilvl w:val="0"/>
          <w:numId w:val="5"/>
        </w:numPr>
        <w:tabs>
          <w:tab w:val="left" w:pos="0"/>
          <w:tab w:val="left" w:pos="284"/>
        </w:tabs>
        <w:suppressAutoHyphens/>
        <w:spacing w:after="0" w:line="240" w:lineRule="auto"/>
        <w:ind w:left="284" w:hanging="284"/>
        <w:rPr>
          <w:rFonts w:ascii="Palatino Linotype" w:eastAsia="Times New Roman" w:hAnsi="Palatino Linotype" w:cs="Mangal"/>
          <w:kern w:val="1"/>
          <w:lang w:eastAsia="zh-CN" w:bidi="hi-IN"/>
        </w:rPr>
      </w:pPr>
      <w:r w:rsidRPr="00210FC9">
        <w:rPr>
          <w:rFonts w:ascii="Palatino Linotype" w:eastAsia="Times New Roman" w:hAnsi="Palatino Linotype" w:cs="Mangal"/>
          <w:kern w:val="1"/>
          <w:lang w:eastAsia="zh-CN" w:bidi="hi-IN"/>
        </w:rPr>
        <w:t>Wykonawca zapłaci Zamawiającemu kary umowne:</w:t>
      </w:r>
    </w:p>
    <w:p w14:paraId="129ABAD6" w14:textId="475D0625" w:rsidR="006F2D6F" w:rsidRPr="005F17CD" w:rsidRDefault="006F2D6F" w:rsidP="001977D9">
      <w:pPr>
        <w:numPr>
          <w:ilvl w:val="1"/>
          <w:numId w:val="5"/>
        </w:numPr>
        <w:tabs>
          <w:tab w:val="left" w:pos="1800"/>
          <w:tab w:val="left" w:pos="2062"/>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284"/>
        <w:jc w:val="both"/>
        <w:rPr>
          <w:rFonts w:ascii="Palatino Linotype" w:eastAsia="Times New Roman" w:hAnsi="Palatino Linotype" w:cs="Mangal"/>
          <w:kern w:val="1"/>
          <w:lang w:eastAsia="zh-CN" w:bidi="hi-IN"/>
        </w:rPr>
      </w:pPr>
      <w:r w:rsidRPr="00210FC9">
        <w:rPr>
          <w:rFonts w:ascii="Palatino Linotype" w:eastAsia="Times New Roman" w:hAnsi="Palatino Linotype" w:cs="Mangal"/>
          <w:kern w:val="1"/>
          <w:lang w:eastAsia="zh-CN" w:bidi="hi-IN"/>
        </w:rPr>
        <w:t xml:space="preserve">za zwłokę w </w:t>
      </w:r>
      <w:r w:rsidRPr="005F17CD">
        <w:rPr>
          <w:rFonts w:ascii="Palatino Linotype" w:eastAsia="Times New Roman" w:hAnsi="Palatino Linotype" w:cs="Mangal"/>
          <w:kern w:val="1"/>
          <w:lang w:eastAsia="zh-CN" w:bidi="hi-IN"/>
        </w:rPr>
        <w:t xml:space="preserve">przejęciu przez Wykonawcę </w:t>
      </w:r>
      <w:r w:rsidR="00A17C76">
        <w:rPr>
          <w:rFonts w:ascii="Palatino Linotype" w:eastAsia="Times New Roman" w:hAnsi="Palatino Linotype" w:cs="Mangal"/>
          <w:kern w:val="1"/>
          <w:lang w:eastAsia="zh-CN" w:bidi="hi-IN"/>
        </w:rPr>
        <w:t>terenu</w:t>
      </w:r>
      <w:r w:rsidRPr="005F17CD">
        <w:rPr>
          <w:rFonts w:ascii="Palatino Linotype" w:eastAsia="Times New Roman" w:hAnsi="Palatino Linotype" w:cs="Mangal"/>
          <w:kern w:val="1"/>
          <w:lang w:eastAsia="zh-CN" w:bidi="hi-IN"/>
        </w:rPr>
        <w:t xml:space="preserve"> budowy z przyczyn niezależnych od</w:t>
      </w:r>
      <w:r w:rsidR="008C317B" w:rsidRPr="005F17CD">
        <w:rPr>
          <w:rFonts w:ascii="Palatino Linotype" w:eastAsia="Times New Roman" w:hAnsi="Palatino Linotype" w:cs="Mangal"/>
          <w:kern w:val="1"/>
          <w:lang w:eastAsia="zh-CN" w:bidi="hi-IN"/>
        </w:rPr>
        <w:t> </w:t>
      </w:r>
      <w:r w:rsidRPr="005F17CD">
        <w:rPr>
          <w:rFonts w:ascii="Palatino Linotype" w:eastAsia="Times New Roman" w:hAnsi="Palatino Linotype" w:cs="Mangal"/>
          <w:kern w:val="1"/>
          <w:lang w:eastAsia="zh-CN" w:bidi="hi-IN"/>
        </w:rPr>
        <w:t xml:space="preserve">Zamawiającego w wysokości </w:t>
      </w:r>
      <w:r w:rsidR="005F17CD" w:rsidRPr="005F17CD">
        <w:rPr>
          <w:rFonts w:ascii="Palatino Linotype" w:eastAsia="Times New Roman" w:hAnsi="Palatino Linotype" w:cs="Mangal"/>
          <w:kern w:val="1"/>
          <w:lang w:eastAsia="zh-CN" w:bidi="hi-IN"/>
        </w:rPr>
        <w:t>5</w:t>
      </w:r>
      <w:r w:rsidRPr="005F17CD">
        <w:rPr>
          <w:rFonts w:ascii="Palatino Linotype" w:eastAsia="Times New Roman" w:hAnsi="Palatino Linotype" w:cs="Mangal"/>
          <w:kern w:val="1"/>
          <w:lang w:eastAsia="zh-CN" w:bidi="hi-IN"/>
        </w:rPr>
        <w:t>00,00 zł, za każdy rozpoczęty dzień zwłoki;</w:t>
      </w:r>
    </w:p>
    <w:p w14:paraId="54FE684D" w14:textId="5C4B0FB5" w:rsidR="006F2D6F" w:rsidRPr="005F17CD" w:rsidRDefault="006F2D6F" w:rsidP="001977D9">
      <w:pPr>
        <w:numPr>
          <w:ilvl w:val="1"/>
          <w:numId w:val="5"/>
        </w:numPr>
        <w:tabs>
          <w:tab w:val="left" w:pos="1800"/>
          <w:tab w:val="left" w:pos="2062"/>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284"/>
        <w:jc w:val="both"/>
        <w:rPr>
          <w:rFonts w:ascii="Palatino Linotype" w:eastAsia="Times New Roman" w:hAnsi="Palatino Linotype" w:cs="Mangal"/>
          <w:kern w:val="1"/>
          <w:lang w:eastAsia="zh-CN" w:bidi="hi-IN"/>
        </w:rPr>
      </w:pPr>
      <w:r w:rsidRPr="005F17CD">
        <w:rPr>
          <w:rFonts w:ascii="Palatino Linotype" w:eastAsia="Times New Roman" w:hAnsi="Palatino Linotype" w:cs="Mangal"/>
          <w:kern w:val="1"/>
          <w:lang w:eastAsia="zh-CN" w:bidi="hi-IN"/>
        </w:rPr>
        <w:t xml:space="preserve">za zwłokę w rozpoczęciu robót w wysokości </w:t>
      </w:r>
      <w:r w:rsidR="005F17CD" w:rsidRPr="005F17CD">
        <w:rPr>
          <w:rFonts w:ascii="Palatino Linotype" w:eastAsia="Times New Roman" w:hAnsi="Palatino Linotype" w:cs="Mangal"/>
          <w:kern w:val="1"/>
          <w:lang w:eastAsia="zh-CN" w:bidi="hi-IN"/>
        </w:rPr>
        <w:t>5</w:t>
      </w:r>
      <w:r w:rsidRPr="005F17CD">
        <w:rPr>
          <w:rFonts w:ascii="Palatino Linotype" w:eastAsia="Times New Roman" w:hAnsi="Palatino Linotype" w:cs="Mangal"/>
          <w:kern w:val="1"/>
          <w:lang w:eastAsia="zh-CN" w:bidi="hi-IN"/>
        </w:rPr>
        <w:t>00,00 zł, za każdy dzień zwłoki;</w:t>
      </w:r>
    </w:p>
    <w:p w14:paraId="3EF43388" w14:textId="1F825EB4" w:rsidR="006F2D6F" w:rsidRPr="005F17CD" w:rsidRDefault="006F2D6F" w:rsidP="001977D9">
      <w:pPr>
        <w:numPr>
          <w:ilvl w:val="1"/>
          <w:numId w:val="5"/>
        </w:numPr>
        <w:tabs>
          <w:tab w:val="left" w:pos="1800"/>
          <w:tab w:val="left" w:pos="2062"/>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284"/>
        <w:jc w:val="both"/>
        <w:rPr>
          <w:rFonts w:ascii="Palatino Linotype" w:eastAsia="Times New Roman" w:hAnsi="Palatino Linotype" w:cs="Mangal"/>
          <w:kern w:val="1"/>
          <w:lang w:eastAsia="zh-CN" w:bidi="hi-IN"/>
        </w:rPr>
      </w:pPr>
      <w:r w:rsidRPr="005F17CD">
        <w:rPr>
          <w:rFonts w:ascii="Palatino Linotype" w:eastAsia="Times New Roman" w:hAnsi="Palatino Linotype" w:cs="Mangal"/>
          <w:kern w:val="1"/>
          <w:lang w:eastAsia="zh-CN" w:bidi="hi-IN"/>
        </w:rPr>
        <w:t xml:space="preserve">za przerwę w realizacji robót bez uzasadnienia w wysokości </w:t>
      </w:r>
      <w:r w:rsidR="005F17CD" w:rsidRPr="005F17CD">
        <w:rPr>
          <w:rFonts w:ascii="Palatino Linotype" w:eastAsia="Times New Roman" w:hAnsi="Palatino Linotype" w:cs="Mangal"/>
          <w:kern w:val="1"/>
          <w:lang w:eastAsia="zh-CN" w:bidi="hi-IN"/>
        </w:rPr>
        <w:t>5</w:t>
      </w:r>
      <w:r w:rsidRPr="005F17CD">
        <w:rPr>
          <w:rFonts w:ascii="Palatino Linotype" w:eastAsia="Times New Roman" w:hAnsi="Palatino Linotype" w:cs="Mangal"/>
          <w:kern w:val="1"/>
          <w:lang w:eastAsia="zh-CN" w:bidi="hi-IN"/>
        </w:rPr>
        <w:t>00,00 zł, za każdy dzień;</w:t>
      </w:r>
    </w:p>
    <w:p w14:paraId="3969AEEA" w14:textId="2534A8C9" w:rsidR="006F2D6F" w:rsidRPr="005F17CD" w:rsidRDefault="006F2D6F" w:rsidP="001977D9">
      <w:pPr>
        <w:numPr>
          <w:ilvl w:val="1"/>
          <w:numId w:val="5"/>
        </w:numPr>
        <w:tabs>
          <w:tab w:val="left" w:pos="1800"/>
          <w:tab w:val="left" w:pos="2062"/>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284"/>
        <w:jc w:val="both"/>
        <w:rPr>
          <w:rFonts w:ascii="Palatino Linotype" w:eastAsia="Times New Roman" w:hAnsi="Palatino Linotype" w:cs="Mangal"/>
          <w:kern w:val="1"/>
          <w:lang w:eastAsia="zh-CN" w:bidi="hi-IN"/>
        </w:rPr>
      </w:pPr>
      <w:r w:rsidRPr="005F17CD">
        <w:rPr>
          <w:rFonts w:ascii="Palatino Linotype" w:eastAsia="Times New Roman" w:hAnsi="Palatino Linotype" w:cs="Mangal"/>
          <w:kern w:val="1"/>
          <w:lang w:eastAsia="zh-CN" w:bidi="hi-IN"/>
        </w:rPr>
        <w:t>za zwłokę w wykonaniu przedmiotu zamówienia w wysokości 0,3% wynagrodzenia brutto za wykonanie przedmiotu zamówienia, o którym mowa w § </w:t>
      </w:r>
      <w:r w:rsidR="00B12B90">
        <w:rPr>
          <w:rFonts w:ascii="Palatino Linotype" w:eastAsia="Times New Roman" w:hAnsi="Palatino Linotype" w:cs="Mangal"/>
          <w:kern w:val="1"/>
          <w:lang w:eastAsia="zh-CN" w:bidi="hi-IN"/>
        </w:rPr>
        <w:t>6</w:t>
      </w:r>
      <w:r w:rsidRPr="005F17CD">
        <w:rPr>
          <w:rFonts w:ascii="Palatino Linotype" w:eastAsia="Times New Roman" w:hAnsi="Palatino Linotype" w:cs="Mangal"/>
          <w:kern w:val="1"/>
          <w:lang w:eastAsia="zh-CN" w:bidi="hi-IN"/>
        </w:rPr>
        <w:t xml:space="preserve"> ust. 1 za każdy dzień zwłoki, jednak nie więcej niż 30% wynagrodzenia brutto, o którym mowa w § </w:t>
      </w:r>
      <w:r w:rsidR="00B12B90">
        <w:rPr>
          <w:rFonts w:ascii="Palatino Linotype" w:eastAsia="Times New Roman" w:hAnsi="Palatino Linotype" w:cs="Mangal"/>
          <w:kern w:val="1"/>
          <w:lang w:eastAsia="zh-CN" w:bidi="hi-IN"/>
        </w:rPr>
        <w:t>6</w:t>
      </w:r>
      <w:r w:rsidRPr="005F17CD">
        <w:rPr>
          <w:rFonts w:ascii="Palatino Linotype" w:eastAsia="Times New Roman" w:hAnsi="Palatino Linotype" w:cs="Mangal"/>
          <w:kern w:val="1"/>
          <w:lang w:eastAsia="zh-CN" w:bidi="hi-IN"/>
        </w:rPr>
        <w:t xml:space="preserve"> ust. 1;</w:t>
      </w:r>
    </w:p>
    <w:p w14:paraId="26681DED" w14:textId="7EDCFF1A" w:rsidR="006F2D6F" w:rsidRPr="00024737" w:rsidRDefault="006F2D6F" w:rsidP="001977D9">
      <w:pPr>
        <w:numPr>
          <w:ilvl w:val="1"/>
          <w:numId w:val="5"/>
        </w:numPr>
        <w:tabs>
          <w:tab w:val="left" w:pos="1800"/>
          <w:tab w:val="left" w:pos="2062"/>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284"/>
        <w:jc w:val="both"/>
        <w:rPr>
          <w:rFonts w:ascii="Palatino Linotype" w:eastAsia="Times New Roman" w:hAnsi="Palatino Linotype" w:cs="Mangal"/>
          <w:kern w:val="1"/>
          <w:lang w:eastAsia="zh-CN" w:bidi="hi-IN"/>
        </w:rPr>
      </w:pPr>
      <w:r w:rsidRPr="005F17CD">
        <w:rPr>
          <w:rFonts w:ascii="Palatino Linotype" w:eastAsia="Times New Roman" w:hAnsi="Palatino Linotype" w:cs="Mangal"/>
          <w:kern w:val="1"/>
          <w:lang w:eastAsia="zh-CN" w:bidi="hi-IN"/>
        </w:rPr>
        <w:t xml:space="preserve">za zwłokę w usunięciu wad stwierdzonych przy </w:t>
      </w:r>
      <w:r w:rsidR="003553D0">
        <w:rPr>
          <w:rFonts w:ascii="Palatino Linotype" w:eastAsia="Times New Roman" w:hAnsi="Palatino Linotype" w:cs="Mangal"/>
          <w:kern w:val="2"/>
          <w:lang w:eastAsia="zh-CN" w:bidi="hi-IN"/>
        </w:rPr>
        <w:t>odbiorze częściowym,</w:t>
      </w:r>
      <w:r w:rsidR="003553D0" w:rsidRPr="005F17CD">
        <w:rPr>
          <w:rFonts w:ascii="Palatino Linotype" w:eastAsia="Times New Roman" w:hAnsi="Palatino Linotype" w:cs="Mangal"/>
          <w:kern w:val="1"/>
          <w:lang w:eastAsia="zh-CN" w:bidi="hi-IN"/>
        </w:rPr>
        <w:t xml:space="preserve"> </w:t>
      </w:r>
      <w:r w:rsidR="005D4616" w:rsidRPr="005F17CD">
        <w:rPr>
          <w:rFonts w:ascii="Palatino Linotype" w:eastAsia="Times New Roman" w:hAnsi="Palatino Linotype" w:cs="Mangal"/>
          <w:kern w:val="1"/>
          <w:lang w:eastAsia="zh-CN" w:bidi="hi-IN"/>
        </w:rPr>
        <w:t xml:space="preserve">odbiorze </w:t>
      </w:r>
      <w:r w:rsidRPr="005F17CD">
        <w:rPr>
          <w:rFonts w:ascii="Palatino Linotype" w:eastAsia="Times New Roman" w:hAnsi="Palatino Linotype" w:cs="Mangal"/>
          <w:kern w:val="1"/>
          <w:lang w:eastAsia="zh-CN" w:bidi="hi-IN"/>
        </w:rPr>
        <w:t xml:space="preserve">końcowym, odbiorze po okresie rękojmi lub przeglądzie w okresie </w:t>
      </w:r>
      <w:r w:rsidR="005575A0">
        <w:rPr>
          <w:rFonts w:ascii="Palatino Linotype" w:eastAsia="Times New Roman" w:hAnsi="Palatino Linotype" w:cs="Mangal"/>
          <w:kern w:val="1"/>
          <w:lang w:eastAsia="zh-CN" w:bidi="hi-IN"/>
        </w:rPr>
        <w:t>rękojmi – w wysokości 0,</w:t>
      </w:r>
      <w:r w:rsidRPr="00210FC9">
        <w:rPr>
          <w:rFonts w:ascii="Palatino Linotype" w:eastAsia="Times New Roman" w:hAnsi="Palatino Linotype" w:cs="Mangal"/>
          <w:kern w:val="1"/>
          <w:lang w:eastAsia="zh-CN" w:bidi="hi-IN"/>
        </w:rPr>
        <w:t>3%</w:t>
      </w:r>
      <w:r w:rsidRPr="001977D9">
        <w:rPr>
          <w:rFonts w:ascii="Palatino Linotype" w:eastAsia="Times New Roman" w:hAnsi="Palatino Linotype" w:cs="Mangal"/>
          <w:kern w:val="1"/>
          <w:lang w:eastAsia="zh-CN" w:bidi="hi-IN"/>
        </w:rPr>
        <w:t xml:space="preserve"> </w:t>
      </w:r>
      <w:r w:rsidRPr="00024737">
        <w:rPr>
          <w:rFonts w:ascii="Palatino Linotype" w:eastAsia="Times New Roman" w:hAnsi="Palatino Linotype" w:cs="Mangal"/>
          <w:kern w:val="1"/>
          <w:lang w:eastAsia="zh-CN" w:bidi="hi-IN"/>
        </w:rPr>
        <w:t>wynagrodzenia brutto za wykonanie przedmiotu zamówienia, o którym mowa w § </w:t>
      </w:r>
      <w:r w:rsidR="00B12B90">
        <w:rPr>
          <w:rFonts w:ascii="Palatino Linotype" w:eastAsia="Times New Roman" w:hAnsi="Palatino Linotype" w:cs="Mangal"/>
          <w:kern w:val="1"/>
          <w:lang w:eastAsia="zh-CN" w:bidi="hi-IN"/>
        </w:rPr>
        <w:t>6</w:t>
      </w:r>
      <w:r w:rsidRPr="00024737">
        <w:rPr>
          <w:rFonts w:ascii="Palatino Linotype" w:eastAsia="Times New Roman" w:hAnsi="Palatino Linotype" w:cs="Mangal"/>
          <w:kern w:val="1"/>
          <w:lang w:eastAsia="zh-CN" w:bidi="hi-IN"/>
        </w:rPr>
        <w:t xml:space="preserve"> ust. 1 umowy za każdy dzień zwłoki, liczony od upływu terminu wyznaczonego na usunięcie wad;</w:t>
      </w:r>
    </w:p>
    <w:p w14:paraId="0350DB8D" w14:textId="6D4EFECB" w:rsidR="006F2D6F" w:rsidRPr="00024737" w:rsidRDefault="006F2D6F" w:rsidP="001977D9">
      <w:pPr>
        <w:numPr>
          <w:ilvl w:val="1"/>
          <w:numId w:val="5"/>
        </w:numPr>
        <w:tabs>
          <w:tab w:val="left" w:pos="1800"/>
          <w:tab w:val="left" w:pos="2062"/>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284"/>
        <w:jc w:val="both"/>
        <w:rPr>
          <w:rFonts w:ascii="Palatino Linotype" w:eastAsia="Times New Roman" w:hAnsi="Palatino Linotype" w:cs="Mangal"/>
          <w:kern w:val="1"/>
          <w:lang w:eastAsia="zh-CN" w:bidi="hi-IN"/>
        </w:rPr>
      </w:pPr>
      <w:r w:rsidRPr="00024737">
        <w:rPr>
          <w:rFonts w:ascii="Palatino Linotype" w:eastAsia="Times New Roman" w:hAnsi="Palatino Linotype" w:cs="Mangal"/>
          <w:kern w:val="1"/>
          <w:lang w:eastAsia="zh-CN" w:bidi="hi-IN"/>
        </w:rPr>
        <w:t>z tytułu odstąpienia od umowy z przyczyn leżących po stronie Wykonawcy – w wysokości 20% wynagrodzenia brutto za wykonanie przedmiotu zamówienia, o którym mowa w § </w:t>
      </w:r>
      <w:r w:rsidR="00B12B90">
        <w:rPr>
          <w:rFonts w:ascii="Palatino Linotype" w:eastAsia="Times New Roman" w:hAnsi="Palatino Linotype" w:cs="Mangal"/>
          <w:kern w:val="1"/>
          <w:lang w:eastAsia="zh-CN" w:bidi="hi-IN"/>
        </w:rPr>
        <w:t>6</w:t>
      </w:r>
      <w:r w:rsidRPr="00024737">
        <w:rPr>
          <w:rFonts w:ascii="Palatino Linotype" w:eastAsia="Times New Roman" w:hAnsi="Palatino Linotype" w:cs="Mangal"/>
          <w:kern w:val="1"/>
          <w:lang w:eastAsia="zh-CN" w:bidi="hi-IN"/>
        </w:rPr>
        <w:t xml:space="preserve"> ust. 1 umowy;</w:t>
      </w:r>
    </w:p>
    <w:p w14:paraId="50036A84" w14:textId="77777777" w:rsidR="006F2D6F" w:rsidRPr="00024737" w:rsidRDefault="006F2D6F" w:rsidP="001977D9">
      <w:pPr>
        <w:numPr>
          <w:ilvl w:val="1"/>
          <w:numId w:val="5"/>
        </w:numPr>
        <w:tabs>
          <w:tab w:val="left" w:pos="1800"/>
          <w:tab w:val="left" w:pos="2062"/>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284"/>
        <w:jc w:val="both"/>
        <w:rPr>
          <w:rFonts w:ascii="Palatino Linotype" w:eastAsia="Times New Roman" w:hAnsi="Palatino Linotype" w:cs="Mangal"/>
          <w:kern w:val="1"/>
          <w:lang w:eastAsia="zh-CN" w:bidi="hi-IN"/>
        </w:rPr>
      </w:pPr>
      <w:r w:rsidRPr="00024737">
        <w:rPr>
          <w:rFonts w:ascii="Palatino Linotype" w:eastAsia="Times New Roman" w:hAnsi="Palatino Linotype" w:cs="Mangal"/>
          <w:kern w:val="1"/>
          <w:lang w:eastAsia="zh-CN" w:bidi="hi-IN"/>
        </w:rPr>
        <w:t>z tytułu braku zapłaty lub nieterminowej zapłaty wynagrodzenia należnego podwykonawcom lub dalszym podwykonawcom w wysokości 10% wartości niezapłaconego lub zapłaconego nieterminowo wynagrodzenia;</w:t>
      </w:r>
    </w:p>
    <w:p w14:paraId="29E4D91B" w14:textId="5C230A74" w:rsidR="003553D0" w:rsidRDefault="003553D0" w:rsidP="001977D9">
      <w:pPr>
        <w:numPr>
          <w:ilvl w:val="1"/>
          <w:numId w:val="5"/>
        </w:numPr>
        <w:tabs>
          <w:tab w:val="left" w:pos="1800"/>
          <w:tab w:val="left" w:pos="2062"/>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284"/>
        <w:jc w:val="both"/>
        <w:rPr>
          <w:rFonts w:ascii="Palatino Linotype" w:eastAsia="Times New Roman" w:hAnsi="Palatino Linotype" w:cs="Mangal"/>
          <w:kern w:val="1"/>
          <w:lang w:eastAsia="zh-CN" w:bidi="hi-IN"/>
        </w:rPr>
      </w:pPr>
      <w:r>
        <w:rPr>
          <w:rFonts w:ascii="Palatino Linotype" w:eastAsia="Times New Roman" w:hAnsi="Palatino Linotype" w:cs="Mangal"/>
          <w:kern w:val="2"/>
          <w:lang w:eastAsia="zh-CN" w:bidi="hi-IN"/>
        </w:rPr>
        <w:t>z tytułu braku zapłaty lub nieterminowej zapłaty wynagrodzenia należnego podwykonawcom lub dalszym podwykonawcom z tytułu zmiany wysokości wynagrodzenia, o której mowa w art. 439 ust. 5 ustawy w wysokości 10% wartości niezapłaconego lub zapłaconego nieterminowo wynagrodzenia;</w:t>
      </w:r>
    </w:p>
    <w:p w14:paraId="2E1A2FEF" w14:textId="78171DF3" w:rsidR="006F2D6F" w:rsidRPr="00210FC9" w:rsidRDefault="006F2D6F" w:rsidP="001977D9">
      <w:pPr>
        <w:numPr>
          <w:ilvl w:val="1"/>
          <w:numId w:val="5"/>
        </w:numPr>
        <w:tabs>
          <w:tab w:val="left" w:pos="1800"/>
          <w:tab w:val="left" w:pos="2062"/>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284"/>
        <w:jc w:val="both"/>
        <w:rPr>
          <w:rFonts w:ascii="Palatino Linotype" w:eastAsia="Times New Roman" w:hAnsi="Palatino Linotype" w:cs="Mangal"/>
          <w:kern w:val="1"/>
          <w:lang w:eastAsia="zh-CN" w:bidi="hi-IN"/>
        </w:rPr>
      </w:pPr>
      <w:r w:rsidRPr="00024737">
        <w:rPr>
          <w:rFonts w:ascii="Palatino Linotype" w:eastAsia="Times New Roman" w:hAnsi="Palatino Linotype" w:cs="Mangal"/>
          <w:kern w:val="1"/>
          <w:lang w:eastAsia="zh-CN" w:bidi="hi-IN"/>
        </w:rPr>
        <w:t>w przypadku nieprzedłożenia do zaakceptowania projektu umowy o podwykonawstwo lub projektu jej zmiany, oraz</w:t>
      </w:r>
      <w:r w:rsidRPr="00210FC9">
        <w:rPr>
          <w:rFonts w:ascii="Palatino Linotype" w:eastAsia="Times New Roman" w:hAnsi="Palatino Linotype" w:cs="Mangal"/>
          <w:kern w:val="1"/>
          <w:lang w:eastAsia="zh-CN" w:bidi="hi-IN"/>
        </w:rPr>
        <w:t xml:space="preserve"> nieprzedłożenia poświadczonej </w:t>
      </w:r>
      <w:r w:rsidRPr="00210FC9">
        <w:rPr>
          <w:rFonts w:ascii="Palatino Linotype" w:eastAsia="Times New Roman" w:hAnsi="Palatino Linotype" w:cs="Mangal"/>
          <w:kern w:val="1"/>
          <w:lang w:eastAsia="zh-CN" w:bidi="hi-IN"/>
        </w:rPr>
        <w:lastRenderedPageBreak/>
        <w:t>za zgodność z oryginałem kopii umowy o podwykonawstwo lub jej zmiany, w wysokości 3% wartości brutto umowy o podwykonawstwo lub dalsze podwykonawstwo;</w:t>
      </w:r>
    </w:p>
    <w:p w14:paraId="3DADB678" w14:textId="30314863" w:rsidR="006F2D6F" w:rsidRPr="003553D0" w:rsidRDefault="006F2D6F" w:rsidP="003553D0">
      <w:pPr>
        <w:numPr>
          <w:ilvl w:val="1"/>
          <w:numId w:val="5"/>
        </w:numPr>
        <w:tabs>
          <w:tab w:val="left" w:pos="1800"/>
          <w:tab w:val="left" w:pos="2062"/>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425"/>
        <w:jc w:val="both"/>
        <w:rPr>
          <w:rFonts w:ascii="Palatino Linotype" w:eastAsia="Times New Roman" w:hAnsi="Palatino Linotype" w:cs="Mangal"/>
          <w:kern w:val="1"/>
          <w:lang w:eastAsia="zh-CN" w:bidi="hi-IN"/>
        </w:rPr>
      </w:pPr>
      <w:r w:rsidRPr="003553D0">
        <w:rPr>
          <w:rFonts w:ascii="Palatino Linotype" w:eastAsia="Times New Roman" w:hAnsi="Palatino Linotype" w:cs="Mangal"/>
          <w:kern w:val="1"/>
          <w:lang w:eastAsia="zh-CN" w:bidi="hi-IN"/>
        </w:rPr>
        <w:t>w przypadku braku zmiany umowy o podwykonawstwo lub dalsze podwykonawstwo w zakresie terminu zapłaty w wysokości 3% wartości brutto umowy o podwykonawstwo lub dalsze podwykonawstwo;</w:t>
      </w:r>
    </w:p>
    <w:p w14:paraId="4C3E00D8" w14:textId="0EE82F96" w:rsidR="006F2D6F" w:rsidRPr="00210FC9" w:rsidRDefault="006F2D6F" w:rsidP="001977D9">
      <w:pPr>
        <w:numPr>
          <w:ilvl w:val="1"/>
          <w:numId w:val="5"/>
        </w:numPr>
        <w:tabs>
          <w:tab w:val="clear" w:pos="1362"/>
          <w:tab w:val="left" w:pos="709"/>
          <w:tab w:val="left" w:pos="2062"/>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425"/>
        <w:jc w:val="both"/>
        <w:rPr>
          <w:rFonts w:ascii="Palatino Linotype" w:eastAsia="Times New Roman" w:hAnsi="Palatino Linotype" w:cs="Mangal"/>
          <w:kern w:val="1"/>
          <w:lang w:eastAsia="zh-CN" w:bidi="hi-IN"/>
        </w:rPr>
      </w:pPr>
      <w:r w:rsidRPr="00210FC9">
        <w:rPr>
          <w:rFonts w:ascii="Palatino Linotype" w:eastAsia="Times New Roman" w:hAnsi="Palatino Linotype" w:cs="Mangal"/>
          <w:kern w:val="1"/>
          <w:lang w:eastAsia="zh-CN" w:bidi="hi-IN"/>
        </w:rPr>
        <w:t xml:space="preserve">brak dokonania wymaganej przez Zamawiającego zmiany umowy o podwykonawstwo </w:t>
      </w:r>
      <w:r w:rsidRPr="00210FC9">
        <w:rPr>
          <w:rFonts w:ascii="Palatino Linotype" w:eastAsia="Times New Roman" w:hAnsi="Palatino Linotype" w:cs="Mangal"/>
          <w:kern w:val="1"/>
          <w:lang w:eastAsia="zh-CN" w:bidi="hi-IN"/>
        </w:rPr>
        <w:br/>
        <w:t xml:space="preserve">w zakresie przewidzianym w </w:t>
      </w:r>
      <w:r w:rsidR="009722AB">
        <w:rPr>
          <w:rFonts w:ascii="Palatino Linotype" w:eastAsia="Times New Roman" w:hAnsi="Palatino Linotype" w:cs="Mangal"/>
          <w:kern w:val="1"/>
          <w:lang w:eastAsia="zh-CN" w:bidi="hi-IN"/>
        </w:rPr>
        <w:t xml:space="preserve">§ </w:t>
      </w:r>
      <w:r w:rsidR="00005342">
        <w:rPr>
          <w:rFonts w:ascii="Palatino Linotype" w:eastAsia="Times New Roman" w:hAnsi="Palatino Linotype" w:cs="Mangal"/>
          <w:kern w:val="1"/>
          <w:lang w:eastAsia="zh-CN" w:bidi="hi-IN"/>
        </w:rPr>
        <w:t>10</w:t>
      </w:r>
      <w:r w:rsidRPr="001977D9">
        <w:rPr>
          <w:rFonts w:ascii="Palatino Linotype" w:eastAsia="Times New Roman" w:hAnsi="Palatino Linotype" w:cs="Mangal"/>
          <w:kern w:val="1"/>
          <w:lang w:eastAsia="zh-CN" w:bidi="hi-IN"/>
        </w:rPr>
        <w:t xml:space="preserve"> ust. 17 umowy we wskazanym przez Zamawiającego terminie, w wysokości 500</w:t>
      </w:r>
      <w:r w:rsidR="00CC53FF" w:rsidRPr="001977D9">
        <w:rPr>
          <w:rFonts w:ascii="Palatino Linotype" w:eastAsia="Times New Roman" w:hAnsi="Palatino Linotype" w:cs="Mangal"/>
          <w:kern w:val="1"/>
          <w:lang w:eastAsia="zh-CN" w:bidi="hi-IN"/>
        </w:rPr>
        <w:t>,00</w:t>
      </w:r>
      <w:r w:rsidRPr="001977D9">
        <w:rPr>
          <w:rFonts w:ascii="Palatino Linotype" w:eastAsia="Times New Roman" w:hAnsi="Palatino Linotype" w:cs="Mangal"/>
          <w:kern w:val="1"/>
          <w:lang w:eastAsia="zh-CN" w:bidi="hi-IN"/>
        </w:rPr>
        <w:t xml:space="preserve"> zł za każdy dzień zwłoki w wykonaniu zobowiązania nałożonego przez Zamawiającego;</w:t>
      </w:r>
    </w:p>
    <w:p w14:paraId="01B343DA" w14:textId="4BF4C61C" w:rsidR="006F2D6F" w:rsidRPr="005F17CD" w:rsidRDefault="006F2D6F" w:rsidP="001977D9">
      <w:pPr>
        <w:numPr>
          <w:ilvl w:val="1"/>
          <w:numId w:val="5"/>
        </w:numPr>
        <w:tabs>
          <w:tab w:val="clear" w:pos="1362"/>
          <w:tab w:val="left" w:pos="709"/>
          <w:tab w:val="left" w:pos="2062"/>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425"/>
        <w:jc w:val="both"/>
        <w:rPr>
          <w:rFonts w:ascii="Palatino Linotype" w:eastAsia="Times New Roman" w:hAnsi="Palatino Linotype" w:cs="Mangal"/>
          <w:kern w:val="1"/>
          <w:lang w:eastAsia="zh-CN" w:bidi="hi-IN"/>
        </w:rPr>
      </w:pPr>
      <w:r w:rsidRPr="00024737">
        <w:rPr>
          <w:rFonts w:ascii="Palatino Linotype" w:eastAsia="Times New Roman" w:hAnsi="Palatino Linotype" w:cs="Mangal"/>
          <w:kern w:val="1"/>
          <w:lang w:eastAsia="zh-CN" w:bidi="hi-IN"/>
        </w:rPr>
        <w:t>za niedopełnienie wymogu zatrudniania pracowników świadczących usługi na</w:t>
      </w:r>
      <w:r w:rsidR="008C317B">
        <w:rPr>
          <w:rFonts w:ascii="Palatino Linotype" w:eastAsia="Times New Roman" w:hAnsi="Palatino Linotype" w:cs="Mangal"/>
          <w:kern w:val="1"/>
          <w:lang w:eastAsia="zh-CN" w:bidi="hi-IN"/>
        </w:rPr>
        <w:t> </w:t>
      </w:r>
      <w:r w:rsidRPr="00024737">
        <w:rPr>
          <w:rFonts w:ascii="Palatino Linotype" w:eastAsia="Times New Roman" w:hAnsi="Palatino Linotype" w:cs="Mangal"/>
          <w:kern w:val="1"/>
          <w:lang w:eastAsia="zh-CN" w:bidi="hi-IN"/>
        </w:rPr>
        <w:t>podstawie umowy o pracę w rozumieniu przepisów Kodeksu pracy,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świadczących usługi na podstawie umowy o pracę w rozumieniu przepisów Kodeksu pracy) oraz liczby miesięcy w okresie realizacji umowy, w których nie dopełniono przedmiotowego wymogu – za każdą osobę poniżej liczby wymaganych pracowników świadczących usługi na podstawie umowy</w:t>
      </w:r>
      <w:r w:rsidR="001977D9">
        <w:rPr>
          <w:rFonts w:ascii="Palatino Linotype" w:eastAsia="Times New Roman" w:hAnsi="Palatino Linotype" w:cs="Mangal"/>
          <w:kern w:val="1"/>
          <w:lang w:eastAsia="zh-CN" w:bidi="hi-IN"/>
        </w:rPr>
        <w:t xml:space="preserve"> </w:t>
      </w:r>
      <w:r w:rsidRPr="00024737">
        <w:rPr>
          <w:rFonts w:ascii="Palatino Linotype" w:eastAsia="Times New Roman" w:hAnsi="Palatino Linotype" w:cs="Mangal"/>
          <w:kern w:val="1"/>
          <w:lang w:eastAsia="zh-CN" w:bidi="hi-IN"/>
        </w:rPr>
        <w:t xml:space="preserve">o pracę wskazanej przez Zamawiającego w specyfikacji warunków zamówienia. Niezłożenie przez Wykonawcę w wyznaczonym przez Zamawiającego terminie żądanych przez Zamawiającego oświadczeń lub dokumentów w celu potwierdzenia spełnienia przez Wykonawcę wymogu zatrudnienia na podstawie umowy o pracę, osób o których mowa w </w:t>
      </w:r>
      <w:r w:rsidRPr="001977D9">
        <w:rPr>
          <w:rFonts w:ascii="Palatino Linotype" w:eastAsia="Times New Roman" w:hAnsi="Palatino Linotype" w:cs="Mangal"/>
          <w:kern w:val="1"/>
          <w:lang w:eastAsia="zh-CN" w:bidi="hi-IN"/>
        </w:rPr>
        <w:t xml:space="preserve">§ </w:t>
      </w:r>
      <w:r w:rsidR="00005342">
        <w:rPr>
          <w:rFonts w:ascii="Palatino Linotype" w:eastAsia="Times New Roman" w:hAnsi="Palatino Linotype" w:cs="Mangal"/>
          <w:kern w:val="1"/>
          <w:lang w:eastAsia="zh-CN" w:bidi="hi-IN"/>
        </w:rPr>
        <w:t>8</w:t>
      </w:r>
      <w:r w:rsidRPr="00024737">
        <w:rPr>
          <w:rFonts w:ascii="Palatino Linotype" w:eastAsia="Times New Roman" w:hAnsi="Palatino Linotype" w:cs="Mangal"/>
          <w:kern w:val="1"/>
          <w:lang w:eastAsia="zh-CN" w:bidi="hi-IN"/>
        </w:rPr>
        <w:t xml:space="preserve"> ust. 2, traktowane będzie jako niespełnienie przez Wykonawcę wymogu zatrudnienia na podstawie umowy o pracę osób wykonujących wskazane w </w:t>
      </w:r>
      <w:r w:rsidRPr="001977D9">
        <w:rPr>
          <w:rFonts w:ascii="Palatino Linotype" w:eastAsia="Times New Roman" w:hAnsi="Palatino Linotype" w:cs="Mangal"/>
          <w:kern w:val="1"/>
          <w:lang w:eastAsia="zh-CN" w:bidi="hi-IN"/>
        </w:rPr>
        <w:t xml:space="preserve">§ </w:t>
      </w:r>
      <w:r w:rsidR="00005342">
        <w:rPr>
          <w:rFonts w:ascii="Palatino Linotype" w:eastAsia="Times New Roman" w:hAnsi="Palatino Linotype" w:cs="Mangal"/>
          <w:kern w:val="1"/>
          <w:lang w:eastAsia="zh-CN" w:bidi="hi-IN"/>
        </w:rPr>
        <w:t>8</w:t>
      </w:r>
      <w:r w:rsidRPr="00024737">
        <w:rPr>
          <w:rFonts w:ascii="Palatino Linotype" w:eastAsia="Times New Roman" w:hAnsi="Palatino Linotype" w:cs="Mangal"/>
          <w:kern w:val="1"/>
          <w:lang w:eastAsia="zh-CN" w:bidi="hi-IN"/>
        </w:rPr>
        <w:t xml:space="preserve"> ust. 2 czynności.</w:t>
      </w:r>
    </w:p>
    <w:p w14:paraId="553EAC74" w14:textId="64178B03" w:rsidR="006F2D6F" w:rsidRPr="00024737" w:rsidRDefault="006F2D6F" w:rsidP="008D66FB">
      <w:pPr>
        <w:numPr>
          <w:ilvl w:val="0"/>
          <w:numId w:val="5"/>
        </w:numPr>
        <w:tabs>
          <w:tab w:val="left" w:pos="284"/>
          <w:tab w:val="left" w:pos="993"/>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5F17CD">
        <w:rPr>
          <w:rFonts w:ascii="Palatino Linotype" w:eastAsia="Times New Roman" w:hAnsi="Palatino Linotype" w:cs="Mangal"/>
          <w:kern w:val="1"/>
          <w:lang w:eastAsia="zh-CN" w:bidi="hi-IN"/>
        </w:rPr>
        <w:t>Wykonawca zapłaci Zamawia</w:t>
      </w:r>
      <w:r w:rsidR="00D7427A" w:rsidRPr="005F17CD">
        <w:rPr>
          <w:rFonts w:ascii="Palatino Linotype" w:eastAsia="Times New Roman" w:hAnsi="Palatino Linotype" w:cs="Mangal"/>
          <w:kern w:val="1"/>
          <w:lang w:eastAsia="zh-CN" w:bidi="hi-IN"/>
        </w:rPr>
        <w:t>jącemu karę umowną w terminie 7</w:t>
      </w:r>
      <w:r w:rsidRPr="005F17CD">
        <w:rPr>
          <w:rFonts w:ascii="Palatino Linotype" w:eastAsia="Times New Roman" w:hAnsi="Palatino Linotype" w:cs="Mangal"/>
          <w:kern w:val="1"/>
          <w:lang w:eastAsia="zh-CN" w:bidi="hi-IN"/>
        </w:rPr>
        <w:t xml:space="preserve"> dni od daty wystąpienia przez Zamawiającego z żądaniem zapłacenia kary. W razie zwłoki </w:t>
      </w:r>
      <w:r w:rsidRPr="00024737">
        <w:rPr>
          <w:rFonts w:ascii="Palatino Linotype" w:eastAsia="Times New Roman" w:hAnsi="Palatino Linotype" w:cs="Mangal"/>
          <w:color w:val="000000"/>
          <w:kern w:val="1"/>
          <w:lang w:eastAsia="zh-CN" w:bidi="hi-IN"/>
        </w:rPr>
        <w:t>w zapłacie kary Zamawiający może potrącić należną mu karę z dowolnej należności Wykonawcy.</w:t>
      </w:r>
    </w:p>
    <w:p w14:paraId="606AC910" w14:textId="77777777" w:rsidR="006F2D6F" w:rsidRPr="00024737" w:rsidRDefault="006F2D6F" w:rsidP="008D66FB">
      <w:pPr>
        <w:numPr>
          <w:ilvl w:val="0"/>
          <w:numId w:val="5"/>
        </w:numPr>
        <w:tabs>
          <w:tab w:val="left" w:pos="284"/>
          <w:tab w:val="left" w:pos="993"/>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Times New Roman"/>
          <w:color w:val="000000"/>
          <w:kern w:val="1"/>
          <w:lang w:eastAsia="zh-CN" w:bidi="hi-IN"/>
        </w:rPr>
      </w:pPr>
      <w:r w:rsidRPr="00024737">
        <w:rPr>
          <w:rFonts w:ascii="Palatino Linotype" w:eastAsia="Times New Roman" w:hAnsi="Palatino Linotype" w:cs="Mangal"/>
          <w:color w:val="000000"/>
          <w:kern w:val="1"/>
          <w:lang w:eastAsia="zh-CN" w:bidi="hi-IN"/>
        </w:rPr>
        <w:t>W przypadku poniesienia szkody z tytułu niewykonania lub nienależytego wykonania przedmiotu umowy przez Wykonawcę, Zamawiający zastrzega sobie także prawo do dochodzenia roszczeń od Wykonawcy do wysokości pełnej rzeczywistej poniesionej szkody.</w:t>
      </w:r>
    </w:p>
    <w:p w14:paraId="7BB0635E" w14:textId="0B7AC444" w:rsidR="006F2D6F" w:rsidRPr="00024737" w:rsidRDefault="006F2D6F" w:rsidP="008D66FB">
      <w:pPr>
        <w:numPr>
          <w:ilvl w:val="0"/>
          <w:numId w:val="5"/>
        </w:numPr>
        <w:tabs>
          <w:tab w:val="left" w:pos="284"/>
        </w:tabs>
        <w:suppressAutoHyphens/>
        <w:spacing w:after="0" w:line="240" w:lineRule="auto"/>
        <w:ind w:left="284" w:hanging="284"/>
        <w:jc w:val="both"/>
        <w:rPr>
          <w:rFonts w:ascii="Palatino Linotype" w:eastAsia="Times New Roman" w:hAnsi="Palatino Linotype" w:cs="Calibri"/>
          <w:b/>
          <w:bCs/>
          <w:kern w:val="1"/>
          <w:lang w:eastAsia="zh-CN" w:bidi="hi-IN"/>
        </w:rPr>
      </w:pPr>
      <w:r w:rsidRPr="00024737">
        <w:rPr>
          <w:rFonts w:ascii="Palatino Linotype" w:eastAsia="Times New Roman" w:hAnsi="Palatino Linotype" w:cs="Times New Roman"/>
          <w:color w:val="000000"/>
          <w:kern w:val="1"/>
          <w:lang w:eastAsia="zh-CN" w:bidi="hi-IN"/>
        </w:rPr>
        <w:t>Wykonawca wyraża zgodę na potrącenie kar umownych z jakichkolwiek należności Wykonawcy u Zamawiającego, w tym z zabezpieczenia nale</w:t>
      </w:r>
      <w:r w:rsidR="003553D0">
        <w:rPr>
          <w:rFonts w:ascii="Palatino Linotype" w:eastAsia="Times New Roman" w:hAnsi="Palatino Linotype" w:cs="Times New Roman"/>
          <w:color w:val="000000"/>
          <w:kern w:val="1"/>
          <w:lang w:eastAsia="ar-SA" w:bidi="hi-IN"/>
        </w:rPr>
        <w:t>żytego wykonania umowy,</w:t>
      </w:r>
      <w:r w:rsidR="003553D0" w:rsidRPr="003553D0">
        <w:rPr>
          <w:rFonts w:ascii="Palatino Linotype" w:eastAsia="Times New Roman" w:hAnsi="Palatino Linotype" w:cs="Times New Roman"/>
          <w:color w:val="000000"/>
          <w:kern w:val="2"/>
          <w:lang w:eastAsia="ar-SA" w:bidi="hi-IN"/>
        </w:rPr>
        <w:t xml:space="preserve"> </w:t>
      </w:r>
      <w:r w:rsidR="003553D0">
        <w:rPr>
          <w:rFonts w:ascii="Palatino Linotype" w:eastAsia="Times New Roman" w:hAnsi="Palatino Linotype" w:cs="Times New Roman"/>
          <w:color w:val="000000"/>
          <w:kern w:val="2"/>
          <w:lang w:eastAsia="ar-SA" w:bidi="hi-IN"/>
        </w:rPr>
        <w:t xml:space="preserve">bez konieczności składania odrębnych oświadczeń w tym zakresie przez którąkolwiek </w:t>
      </w:r>
      <w:r w:rsidR="003553D0">
        <w:rPr>
          <w:rFonts w:ascii="Palatino Linotype" w:eastAsia="Times New Roman" w:hAnsi="Palatino Linotype" w:cs="Times New Roman"/>
          <w:color w:val="000000"/>
          <w:kern w:val="2"/>
          <w:lang w:eastAsia="ar-SA" w:bidi="hi-IN"/>
        </w:rPr>
        <w:br/>
        <w:t>ze stron umowy.</w:t>
      </w:r>
    </w:p>
    <w:p w14:paraId="61C58C75" w14:textId="3FCD32BD" w:rsidR="00A17C76" w:rsidRPr="009722AB" w:rsidRDefault="006F2D6F" w:rsidP="009722AB">
      <w:pPr>
        <w:numPr>
          <w:ilvl w:val="0"/>
          <w:numId w:val="5"/>
        </w:numPr>
        <w:tabs>
          <w:tab w:val="left" w:pos="284"/>
        </w:tabs>
        <w:suppressAutoHyphens/>
        <w:spacing w:after="120" w:line="240" w:lineRule="auto"/>
        <w:ind w:left="284" w:hanging="284"/>
        <w:jc w:val="both"/>
        <w:rPr>
          <w:rFonts w:ascii="Palatino Linotype" w:eastAsia="Times New Roman" w:hAnsi="Palatino Linotype" w:cs="Calibri"/>
          <w:b/>
          <w:bCs/>
          <w:kern w:val="1"/>
          <w:lang w:eastAsia="zh-CN" w:bidi="hi-IN"/>
        </w:rPr>
      </w:pPr>
      <w:r>
        <w:rPr>
          <w:rFonts w:ascii="Palatino Linotype" w:eastAsia="Times New Roman" w:hAnsi="Palatino Linotype" w:cs="Times New Roman"/>
          <w:color w:val="000000"/>
          <w:kern w:val="1"/>
          <w:lang w:eastAsia="ar-SA" w:bidi="hi-IN"/>
        </w:rPr>
        <w:t xml:space="preserve">Łączna wysokość kar umownych, jakich może dochodzić Zamawiający nie może przekroczyć </w:t>
      </w:r>
      <w:r w:rsidR="008C58A8">
        <w:rPr>
          <w:rFonts w:ascii="Palatino Linotype" w:eastAsia="Times New Roman" w:hAnsi="Palatino Linotype" w:cs="Times New Roman"/>
          <w:color w:val="000000"/>
          <w:kern w:val="1"/>
          <w:lang w:eastAsia="ar-SA" w:bidi="hi-IN"/>
        </w:rPr>
        <w:t>3</w:t>
      </w:r>
      <w:r>
        <w:rPr>
          <w:rFonts w:ascii="Palatino Linotype" w:eastAsia="Times New Roman" w:hAnsi="Palatino Linotype" w:cs="Times New Roman"/>
          <w:color w:val="000000"/>
          <w:kern w:val="1"/>
          <w:lang w:eastAsia="ar-SA" w:bidi="hi-IN"/>
        </w:rPr>
        <w:t xml:space="preserve">0% wartości, o której mowa w § </w:t>
      </w:r>
      <w:r w:rsidR="00B12B90">
        <w:rPr>
          <w:rFonts w:ascii="Palatino Linotype" w:eastAsia="Times New Roman" w:hAnsi="Palatino Linotype" w:cs="Times New Roman"/>
          <w:color w:val="000000"/>
          <w:kern w:val="1"/>
          <w:lang w:eastAsia="ar-SA" w:bidi="hi-IN"/>
        </w:rPr>
        <w:t>6</w:t>
      </w:r>
      <w:r>
        <w:rPr>
          <w:rFonts w:ascii="Palatino Linotype" w:eastAsia="Times New Roman" w:hAnsi="Palatino Linotype" w:cs="Times New Roman"/>
          <w:color w:val="000000"/>
          <w:kern w:val="1"/>
          <w:lang w:eastAsia="ar-SA" w:bidi="hi-IN"/>
        </w:rPr>
        <w:t xml:space="preserve"> ust. 1 umowy.</w:t>
      </w:r>
    </w:p>
    <w:p w14:paraId="2E48562B" w14:textId="1DD1EEFA" w:rsidR="006F2D6F" w:rsidRPr="00E701A4" w:rsidRDefault="00A17C76" w:rsidP="008D66FB">
      <w:pPr>
        <w:suppressAutoHyphens/>
        <w:spacing w:after="0" w:line="240" w:lineRule="auto"/>
        <w:jc w:val="center"/>
        <w:rPr>
          <w:rFonts w:ascii="Palatino Linotype" w:eastAsia="Times New Roman" w:hAnsi="Palatino Linotype" w:cs="Mangal"/>
          <w:b/>
          <w:bCs/>
          <w:kern w:val="1"/>
          <w:lang w:eastAsia="zh-CN" w:bidi="hi-IN"/>
        </w:rPr>
      </w:pPr>
      <w:r w:rsidRPr="00E701A4">
        <w:rPr>
          <w:rFonts w:ascii="Palatino Linotype" w:eastAsia="Times New Roman" w:hAnsi="Palatino Linotype" w:cs="Mangal"/>
          <w:b/>
          <w:bCs/>
          <w:kern w:val="1"/>
          <w:lang w:eastAsia="zh-CN" w:bidi="hi-IN"/>
        </w:rPr>
        <w:t>ODBIÓR ROBÓT</w:t>
      </w:r>
    </w:p>
    <w:p w14:paraId="281E7DFF" w14:textId="6093DFB0" w:rsidR="006F2D6F" w:rsidRPr="00E701A4" w:rsidRDefault="006F2D6F" w:rsidP="008D66FB">
      <w:pPr>
        <w:suppressAutoHyphens/>
        <w:spacing w:after="0" w:line="240" w:lineRule="auto"/>
        <w:ind w:left="284" w:hanging="284"/>
        <w:jc w:val="center"/>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b/>
          <w:bCs/>
          <w:kern w:val="1"/>
          <w:lang w:eastAsia="zh-CN" w:bidi="hi-IN"/>
        </w:rPr>
        <w:t>§ 1</w:t>
      </w:r>
      <w:r w:rsidR="00063140">
        <w:rPr>
          <w:rFonts w:ascii="Palatino Linotype" w:eastAsia="Times New Roman" w:hAnsi="Palatino Linotype" w:cs="Mangal"/>
          <w:b/>
          <w:bCs/>
          <w:kern w:val="1"/>
          <w:lang w:eastAsia="zh-CN" w:bidi="hi-IN"/>
        </w:rPr>
        <w:t>4</w:t>
      </w:r>
      <w:r w:rsidRPr="00E701A4">
        <w:rPr>
          <w:rFonts w:ascii="Palatino Linotype" w:eastAsia="Times New Roman" w:hAnsi="Palatino Linotype" w:cs="Mangal"/>
          <w:b/>
          <w:bCs/>
          <w:kern w:val="1"/>
          <w:lang w:eastAsia="zh-CN" w:bidi="hi-IN"/>
        </w:rPr>
        <w:t>.</w:t>
      </w:r>
    </w:p>
    <w:p w14:paraId="34D47954" w14:textId="77777777" w:rsidR="006F2D6F" w:rsidRPr="00E701A4" w:rsidRDefault="006F2D6F" w:rsidP="008D66FB">
      <w:pPr>
        <w:numPr>
          <w:ilvl w:val="0"/>
          <w:numId w:val="15"/>
        </w:numPr>
        <w:tabs>
          <w:tab w:val="left" w:pos="0"/>
          <w:tab w:val="left" w:pos="284"/>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color w:val="000000"/>
          <w:kern w:val="1"/>
          <w:lang w:eastAsia="zh-CN" w:bidi="hi-IN"/>
        </w:rPr>
        <w:t xml:space="preserve">Strony ustalają, że będą stosowane następujące rodzaje odbiorów: </w:t>
      </w:r>
    </w:p>
    <w:p w14:paraId="70737CE9" w14:textId="694142EF" w:rsidR="000049F2" w:rsidRPr="00DE35B1" w:rsidRDefault="000049F2" w:rsidP="000049F2">
      <w:pPr>
        <w:numPr>
          <w:ilvl w:val="0"/>
          <w:numId w:val="16"/>
        </w:numPr>
        <w:tabs>
          <w:tab w:val="left" w:pos="0"/>
          <w:tab w:val="left" w:pos="108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567" w:hanging="283"/>
        <w:jc w:val="both"/>
        <w:rPr>
          <w:rFonts w:ascii="Palatino Linotype" w:eastAsia="Times New Roman" w:hAnsi="Palatino Linotype" w:cs="Mangal"/>
          <w:kern w:val="1"/>
          <w:lang w:eastAsia="zh-CN" w:bidi="hi-IN"/>
        </w:rPr>
      </w:pPr>
      <w:r w:rsidRPr="00DE35B1">
        <w:rPr>
          <w:rFonts w:ascii="Palatino Linotype" w:eastAsia="Times New Roman" w:hAnsi="Palatino Linotype" w:cs="Mangal"/>
          <w:kern w:val="1"/>
          <w:lang w:eastAsia="zh-CN" w:bidi="hi-IN"/>
        </w:rPr>
        <w:t>odbiór częściowy robót po wykonaniu ok 70% wartości inwestycji;</w:t>
      </w:r>
    </w:p>
    <w:p w14:paraId="55D02BE1" w14:textId="663A9503" w:rsidR="006F2D6F" w:rsidRPr="00E701A4" w:rsidRDefault="006F2D6F" w:rsidP="008D66FB">
      <w:pPr>
        <w:numPr>
          <w:ilvl w:val="0"/>
          <w:numId w:val="16"/>
        </w:numPr>
        <w:tabs>
          <w:tab w:val="left" w:pos="0"/>
          <w:tab w:val="left" w:pos="567"/>
          <w:tab w:val="left" w:pos="851"/>
          <w:tab w:val="left" w:pos="108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426" w:hanging="142"/>
        <w:jc w:val="both"/>
        <w:rPr>
          <w:rFonts w:ascii="Palatino Linotype" w:eastAsia="Times New Roman" w:hAnsi="Palatino Linotype" w:cs="Mangal"/>
          <w:kern w:val="1"/>
          <w:lang w:eastAsia="zh-CN" w:bidi="hi-IN"/>
        </w:rPr>
      </w:pPr>
      <w:r w:rsidRPr="00E701A4">
        <w:rPr>
          <w:rFonts w:ascii="Palatino Linotype" w:eastAsia="Times New Roman" w:hAnsi="Palatino Linotype" w:cs="Mangal"/>
          <w:color w:val="000000"/>
          <w:kern w:val="1"/>
          <w:lang w:eastAsia="zh-CN" w:bidi="hi-IN"/>
        </w:rPr>
        <w:t>odbiór końcowy robót po zakończeniu inwestycji;</w:t>
      </w:r>
    </w:p>
    <w:p w14:paraId="2E304A94" w14:textId="77777777" w:rsidR="006F2D6F" w:rsidRPr="00E701A4" w:rsidRDefault="006F2D6F" w:rsidP="008D66FB">
      <w:pPr>
        <w:numPr>
          <w:ilvl w:val="0"/>
          <w:numId w:val="16"/>
        </w:numPr>
        <w:tabs>
          <w:tab w:val="left" w:pos="0"/>
          <w:tab w:val="left" w:pos="567"/>
          <w:tab w:val="left" w:pos="851"/>
          <w:tab w:val="left" w:pos="108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426" w:hanging="142"/>
        <w:jc w:val="both"/>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kern w:val="1"/>
          <w:lang w:eastAsia="zh-CN" w:bidi="hi-IN"/>
        </w:rPr>
        <w:t>odbiór po upływie okresu rękojmi za wady na przedmiot umowy.</w:t>
      </w:r>
    </w:p>
    <w:p w14:paraId="0DA9E291" w14:textId="77777777" w:rsidR="006F2D6F" w:rsidRPr="00E701A4" w:rsidRDefault="006F2D6F" w:rsidP="008D66FB">
      <w:pPr>
        <w:numPr>
          <w:ilvl w:val="0"/>
          <w:numId w:val="15"/>
        </w:numPr>
        <w:tabs>
          <w:tab w:val="left" w:pos="284"/>
        </w:tabs>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color w:val="000000"/>
          <w:kern w:val="1"/>
          <w:lang w:eastAsia="zh-CN" w:bidi="hi-IN"/>
        </w:rPr>
        <w:t xml:space="preserve">Żadna robota zanikająca nie może być zakryta lub w inny sposób uczyniona niedostępną bez zgody Zamawiającego. </w:t>
      </w:r>
    </w:p>
    <w:p w14:paraId="49657D23" w14:textId="77777777" w:rsidR="006F2D6F" w:rsidRPr="00E701A4" w:rsidRDefault="006F2D6F" w:rsidP="008D66FB">
      <w:pPr>
        <w:numPr>
          <w:ilvl w:val="0"/>
          <w:numId w:val="15"/>
        </w:numPr>
        <w:tabs>
          <w:tab w:val="left" w:pos="284"/>
        </w:tabs>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color w:val="000000"/>
          <w:kern w:val="1"/>
          <w:lang w:eastAsia="zh-CN" w:bidi="hi-IN"/>
        </w:rPr>
        <w:t>Wykonawca powinien umożliwić Zamawiającemu sprawdzenie każdej roboty zanikającej, która ulega zakryciu.</w:t>
      </w:r>
    </w:p>
    <w:p w14:paraId="557E84DA" w14:textId="77777777" w:rsidR="006F2D6F" w:rsidRPr="00E701A4" w:rsidRDefault="006F2D6F" w:rsidP="008D66FB">
      <w:pPr>
        <w:numPr>
          <w:ilvl w:val="0"/>
          <w:numId w:val="15"/>
        </w:numPr>
        <w:tabs>
          <w:tab w:val="left" w:pos="284"/>
        </w:tabs>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color w:val="000000"/>
          <w:kern w:val="1"/>
          <w:lang w:eastAsia="zh-CN" w:bidi="hi-IN"/>
        </w:rPr>
        <w:lastRenderedPageBreak/>
        <w:t xml:space="preserve">Wykonawca jest zobowiązany informować Zamawiającego wpisem do dziennika budowy na trzy dni przed terminem, kiedy roboty zanikające lub ulegające zakryciu będą gotowe </w:t>
      </w:r>
      <w:r w:rsidRPr="00E701A4">
        <w:rPr>
          <w:rFonts w:ascii="Palatino Linotype" w:eastAsia="Times New Roman" w:hAnsi="Palatino Linotype" w:cs="Mangal"/>
          <w:color w:val="000000"/>
          <w:kern w:val="1"/>
          <w:lang w:eastAsia="zh-CN" w:bidi="hi-IN"/>
        </w:rPr>
        <w:br/>
        <w:t>do odbioru, a Zamawiający powinien w ustalonym terminie stawić się w celu odbioru tych robót.</w:t>
      </w:r>
    </w:p>
    <w:p w14:paraId="71BB7091" w14:textId="5BFBDF55" w:rsidR="006F2D6F" w:rsidRPr="00E701A4" w:rsidRDefault="006F2D6F" w:rsidP="008D66FB">
      <w:pPr>
        <w:numPr>
          <w:ilvl w:val="0"/>
          <w:numId w:val="15"/>
        </w:numPr>
        <w:tabs>
          <w:tab w:val="left" w:pos="284"/>
        </w:tabs>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color w:val="000000"/>
          <w:kern w:val="1"/>
          <w:lang w:eastAsia="zh-CN" w:bidi="hi-IN"/>
        </w:rPr>
        <w:t xml:space="preserve">Odbiory robót zanikających i ulegających zakryciu będą się odbywały wg określonego </w:t>
      </w:r>
      <w:r w:rsidRPr="00E701A4">
        <w:rPr>
          <w:rFonts w:ascii="Palatino Linotype" w:eastAsia="Times New Roman" w:hAnsi="Palatino Linotype" w:cs="Mangal"/>
          <w:color w:val="000000"/>
          <w:kern w:val="1"/>
          <w:lang w:eastAsia="zh-CN" w:bidi="hi-IN"/>
        </w:rPr>
        <w:br/>
        <w:t>w specyfikacji warunków zamówienia podziału robót.</w:t>
      </w:r>
    </w:p>
    <w:p w14:paraId="3EDA4E8E" w14:textId="3240D98B" w:rsidR="006F2D6F" w:rsidRPr="00E701A4" w:rsidRDefault="006F2D6F" w:rsidP="008D66FB">
      <w:pPr>
        <w:numPr>
          <w:ilvl w:val="0"/>
          <w:numId w:val="15"/>
        </w:numPr>
        <w:tabs>
          <w:tab w:val="left" w:pos="284"/>
        </w:tabs>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color w:val="000000"/>
          <w:kern w:val="1"/>
          <w:lang w:eastAsia="zh-CN" w:bidi="hi-IN"/>
        </w:rPr>
        <w:t>Wykonawca na żądanie Zamawiającego, ma obowiązek odkryć lub wykonać otwory niezbędne do zbadania robót, o ile wcześniej nie poinformował Zamawiającego</w:t>
      </w:r>
      <w:r w:rsidR="00781748">
        <w:rPr>
          <w:rFonts w:ascii="Palatino Linotype" w:eastAsia="Times New Roman" w:hAnsi="Palatino Linotype" w:cs="Mangal"/>
          <w:color w:val="000000"/>
          <w:kern w:val="1"/>
          <w:lang w:eastAsia="zh-CN" w:bidi="hi-IN"/>
        </w:rPr>
        <w:t xml:space="preserve"> </w:t>
      </w:r>
      <w:r w:rsidRPr="00E701A4">
        <w:rPr>
          <w:rFonts w:ascii="Palatino Linotype" w:eastAsia="Times New Roman" w:hAnsi="Palatino Linotype" w:cs="Mangal"/>
          <w:color w:val="000000"/>
          <w:kern w:val="1"/>
          <w:lang w:eastAsia="zh-CN" w:bidi="hi-IN"/>
        </w:rPr>
        <w:t>o</w:t>
      </w:r>
      <w:r w:rsidR="001D05BB">
        <w:rPr>
          <w:rFonts w:ascii="Palatino Linotype" w:eastAsia="Times New Roman" w:hAnsi="Palatino Linotype" w:cs="Mangal"/>
          <w:color w:val="000000"/>
          <w:kern w:val="1"/>
          <w:lang w:eastAsia="zh-CN" w:bidi="hi-IN"/>
        </w:rPr>
        <w:t> </w:t>
      </w:r>
      <w:r w:rsidRPr="00E701A4">
        <w:rPr>
          <w:rFonts w:ascii="Palatino Linotype" w:eastAsia="Times New Roman" w:hAnsi="Palatino Linotype" w:cs="Mangal"/>
          <w:color w:val="000000"/>
          <w:kern w:val="1"/>
          <w:lang w:eastAsia="zh-CN" w:bidi="hi-IN"/>
        </w:rPr>
        <w:t>gotowości robót do odbioru, a następnie na własny koszt przywrócić stan poprzedni.</w:t>
      </w:r>
    </w:p>
    <w:p w14:paraId="58047C5E" w14:textId="77777777" w:rsidR="006F2D6F" w:rsidRPr="00E701A4" w:rsidRDefault="006F2D6F" w:rsidP="008D66FB">
      <w:pPr>
        <w:numPr>
          <w:ilvl w:val="0"/>
          <w:numId w:val="15"/>
        </w:numPr>
        <w:tabs>
          <w:tab w:val="left" w:pos="284"/>
        </w:tabs>
        <w:suppressAutoHyphens/>
        <w:spacing w:after="0" w:line="240" w:lineRule="auto"/>
        <w:ind w:left="284" w:hanging="284"/>
        <w:jc w:val="both"/>
        <w:rPr>
          <w:rFonts w:ascii="Palatino Linotype" w:eastAsia="Calibri" w:hAnsi="Palatino Linotype" w:cs="Mangal"/>
          <w:kern w:val="1"/>
          <w:lang w:eastAsia="zh-CN" w:bidi="hi-IN"/>
        </w:rPr>
      </w:pPr>
      <w:r w:rsidRPr="00E701A4">
        <w:rPr>
          <w:rFonts w:ascii="Palatino Linotype" w:eastAsia="Times New Roman" w:hAnsi="Palatino Linotype" w:cs="Mangal"/>
          <w:color w:val="000000"/>
          <w:kern w:val="1"/>
          <w:lang w:eastAsia="zh-CN" w:bidi="hi-IN"/>
        </w:rPr>
        <w:t>Strony postanawiają, że przedmiotem odbioru końcowego będzie przedmiot umowy.</w:t>
      </w:r>
    </w:p>
    <w:p w14:paraId="275A3DE1" w14:textId="1466A195" w:rsidR="001D05BB" w:rsidRPr="00942716" w:rsidRDefault="006F2D6F" w:rsidP="00942716">
      <w:pPr>
        <w:numPr>
          <w:ilvl w:val="0"/>
          <w:numId w:val="15"/>
        </w:numPr>
        <w:tabs>
          <w:tab w:val="left" w:pos="284"/>
        </w:tabs>
        <w:suppressAutoHyphens/>
        <w:spacing w:after="0" w:line="240" w:lineRule="auto"/>
        <w:ind w:left="284" w:hanging="284"/>
        <w:jc w:val="both"/>
        <w:rPr>
          <w:rFonts w:ascii="Palatino Linotype" w:eastAsia="Times New Roman" w:hAnsi="Palatino Linotype" w:cs="Mangal"/>
          <w:kern w:val="1"/>
          <w:lang w:eastAsia="zh-CN" w:bidi="hi-IN"/>
        </w:rPr>
      </w:pPr>
      <w:r w:rsidRPr="000A7884">
        <w:rPr>
          <w:rFonts w:ascii="Palatino Linotype" w:eastAsia="Times New Roman" w:hAnsi="Palatino Linotype" w:cs="Mangal"/>
          <w:color w:val="000000"/>
          <w:kern w:val="1"/>
          <w:lang w:eastAsia="zh-CN" w:bidi="hi-IN"/>
        </w:rPr>
        <w:t>Wraz ze zgłoszeniem do odbioru końcowego robót Wykonawca przekaże Zamawiającemu:</w:t>
      </w:r>
      <w:r w:rsidR="00942716">
        <w:rPr>
          <w:rFonts w:ascii="Palatino Linotype" w:eastAsia="Times New Roman" w:hAnsi="Palatino Linotype" w:cs="Mangal"/>
          <w:kern w:val="1"/>
          <w:lang w:eastAsia="zh-CN" w:bidi="hi-IN"/>
        </w:rPr>
        <w:t xml:space="preserve"> </w:t>
      </w:r>
      <w:r w:rsidR="001D05BB" w:rsidRPr="00942716">
        <w:rPr>
          <w:rFonts w:ascii="Palatino Linotype" w:eastAsia="Times New Roman" w:hAnsi="Palatino Linotype" w:cs="Mangal"/>
          <w:kern w:val="2"/>
          <w:lang w:eastAsia="zh-CN" w:bidi="hi-IN"/>
        </w:rPr>
        <w:t>dokumentację powykonawczą, oryginał dziennika budowy, dokumenty potwierdzające dopuszczenie towarów użytych do wykonania niniejszego zamówienia do obrotu i powszechnego stosowania w budownictwie, oświadczenie kierownika budowy o</w:t>
      </w:r>
      <w:r w:rsidR="00942716">
        <w:rPr>
          <w:rFonts w:ascii="Palatino Linotype" w:eastAsia="Times New Roman" w:hAnsi="Palatino Linotype" w:cs="Mangal"/>
          <w:kern w:val="2"/>
          <w:lang w:eastAsia="zh-CN" w:bidi="hi-IN"/>
        </w:rPr>
        <w:t> </w:t>
      </w:r>
      <w:r w:rsidR="001D05BB" w:rsidRPr="00942716">
        <w:rPr>
          <w:rFonts w:ascii="Palatino Linotype" w:eastAsia="Times New Roman" w:hAnsi="Palatino Linotype" w:cs="Mangal"/>
          <w:kern w:val="2"/>
          <w:lang w:eastAsia="zh-CN" w:bidi="hi-IN"/>
        </w:rPr>
        <w:t>zgodności wykonania przedmiotu umowy z projektem budowlanym, oraz przepisami i</w:t>
      </w:r>
      <w:r w:rsidR="00942716">
        <w:rPr>
          <w:rFonts w:ascii="Palatino Linotype" w:eastAsia="Times New Roman" w:hAnsi="Palatino Linotype" w:cs="Mangal"/>
          <w:kern w:val="2"/>
          <w:lang w:eastAsia="zh-CN" w:bidi="hi-IN"/>
        </w:rPr>
        <w:t> </w:t>
      </w:r>
      <w:r w:rsidR="001D05BB" w:rsidRPr="00942716">
        <w:rPr>
          <w:rFonts w:ascii="Palatino Linotype" w:eastAsia="Times New Roman" w:hAnsi="Palatino Linotype" w:cs="Mangal"/>
          <w:kern w:val="2"/>
          <w:lang w:eastAsia="zh-CN" w:bidi="hi-IN"/>
        </w:rPr>
        <w:t>obowiązującymi normami. Brak przekazania Zamawiającemu wraz ze zgłoszeniem do odbioru wyżej wymienionych kompletnych dokumentów powoduje bezskuteczność zg</w:t>
      </w:r>
      <w:r w:rsidR="001D05BB" w:rsidRPr="00942716">
        <w:rPr>
          <w:rFonts w:ascii="Palatino Linotype" w:eastAsia="Calibri" w:hAnsi="Palatino Linotype" w:cs="Mangal"/>
          <w:kern w:val="2"/>
          <w:lang w:eastAsia="zh-CN" w:bidi="hi-IN"/>
        </w:rPr>
        <w:t>łoszenia gotowości do odbioru końcowego.</w:t>
      </w:r>
    </w:p>
    <w:p w14:paraId="66FC173D" w14:textId="618EBAF3" w:rsidR="006F2D6F" w:rsidRPr="00E701A4" w:rsidRDefault="006F2D6F" w:rsidP="008D66FB">
      <w:pPr>
        <w:numPr>
          <w:ilvl w:val="0"/>
          <w:numId w:val="15"/>
        </w:numPr>
        <w:tabs>
          <w:tab w:val="left" w:pos="284"/>
          <w:tab w:val="left" w:pos="426"/>
          <w:tab w:val="left" w:pos="993"/>
          <w:tab w:val="left" w:pos="1701"/>
        </w:tabs>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kern w:val="1"/>
          <w:lang w:eastAsia="zh-CN" w:bidi="hi-IN"/>
        </w:rPr>
        <w:t xml:space="preserve">Jeżeli Zamawiający uzna, że roboty zostały zakończone i nie będzie miał zastrzeżeń </w:t>
      </w:r>
      <w:r w:rsidRPr="00E701A4">
        <w:rPr>
          <w:rFonts w:ascii="Palatino Linotype" w:eastAsia="Times New Roman" w:hAnsi="Palatino Linotype" w:cs="Mangal"/>
          <w:kern w:val="1"/>
          <w:lang w:eastAsia="zh-CN" w:bidi="hi-IN"/>
        </w:rPr>
        <w:br/>
        <w:t>co do kompletności i prawidłowości dokumentacji określonej w ust. 8, w porozumieniu z</w:t>
      </w:r>
      <w:r w:rsidR="001D05BB">
        <w:rPr>
          <w:rFonts w:ascii="Palatino Linotype" w:eastAsia="Times New Roman" w:hAnsi="Palatino Linotype" w:cs="Mangal"/>
          <w:kern w:val="1"/>
          <w:lang w:eastAsia="zh-CN" w:bidi="hi-IN"/>
        </w:rPr>
        <w:t> </w:t>
      </w:r>
      <w:r w:rsidRPr="00E701A4">
        <w:rPr>
          <w:rFonts w:ascii="Palatino Linotype" w:eastAsia="Times New Roman" w:hAnsi="Palatino Linotype" w:cs="Mangal"/>
          <w:kern w:val="1"/>
          <w:lang w:eastAsia="zh-CN" w:bidi="hi-IN"/>
        </w:rPr>
        <w:t>Wykonawcą, wyznaczy datę odbioru końcowego robót, nie później jednak niż 14 dni</w:t>
      </w:r>
      <w:r w:rsidRPr="00E701A4">
        <w:rPr>
          <w:rFonts w:ascii="Palatino Linotype" w:eastAsia="Times New Roman" w:hAnsi="Palatino Linotype" w:cs="Mangal"/>
          <w:color w:val="000000"/>
          <w:kern w:val="1"/>
          <w:lang w:eastAsia="zh-CN" w:bidi="hi-IN"/>
        </w:rPr>
        <w:t xml:space="preserve"> od dnia zgłoszenia przedmiotu umowy do odbioru końcowego robót.</w:t>
      </w:r>
    </w:p>
    <w:p w14:paraId="7014661C" w14:textId="03CCF0CA" w:rsidR="006F2D6F" w:rsidRPr="00E701A4" w:rsidRDefault="006F2D6F" w:rsidP="008D66FB">
      <w:pPr>
        <w:numPr>
          <w:ilvl w:val="0"/>
          <w:numId w:val="15"/>
        </w:numPr>
        <w:suppressAutoHyphens/>
        <w:spacing w:after="0" w:line="240" w:lineRule="auto"/>
        <w:ind w:left="284" w:hanging="426"/>
        <w:jc w:val="both"/>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color w:val="000000"/>
          <w:kern w:val="1"/>
          <w:lang w:eastAsia="zh-CN" w:bidi="hi-IN"/>
        </w:rPr>
        <w:t>Jeżeli Zamawiający stwierdzi, że przedmiot umowy nie został wykonany, tj. roboty nie zostały zakończone lub będzie miał zastrzeżenia do spełnienia przez Wykonawcę wymagań określonych w ust. 8, odmówi dokonania odbioru i w porozumieniu z</w:t>
      </w:r>
      <w:r w:rsidR="008C317B">
        <w:rPr>
          <w:rFonts w:ascii="Palatino Linotype" w:eastAsia="Times New Roman" w:hAnsi="Palatino Linotype" w:cs="Mangal"/>
          <w:color w:val="000000"/>
          <w:kern w:val="1"/>
          <w:lang w:eastAsia="zh-CN" w:bidi="hi-IN"/>
        </w:rPr>
        <w:t> </w:t>
      </w:r>
      <w:r w:rsidRPr="00E701A4">
        <w:rPr>
          <w:rFonts w:ascii="Palatino Linotype" w:eastAsia="Times New Roman" w:hAnsi="Palatino Linotype" w:cs="Mangal"/>
          <w:color w:val="000000"/>
          <w:kern w:val="1"/>
          <w:lang w:eastAsia="zh-CN" w:bidi="hi-IN"/>
        </w:rPr>
        <w:t>Wykonawcą wyznaczy termin ponownego złożenia przez Wykonawcę wniosku o</w:t>
      </w:r>
      <w:r w:rsidR="008C317B">
        <w:rPr>
          <w:rFonts w:ascii="Palatino Linotype" w:eastAsia="Times New Roman" w:hAnsi="Palatino Linotype" w:cs="Mangal"/>
          <w:color w:val="000000"/>
          <w:kern w:val="1"/>
          <w:lang w:eastAsia="zh-CN" w:bidi="hi-IN"/>
        </w:rPr>
        <w:t> </w:t>
      </w:r>
      <w:r w:rsidRPr="00E701A4">
        <w:rPr>
          <w:rFonts w:ascii="Palatino Linotype" w:eastAsia="Times New Roman" w:hAnsi="Palatino Linotype" w:cs="Mangal"/>
          <w:color w:val="000000"/>
          <w:kern w:val="1"/>
          <w:lang w:eastAsia="zh-CN" w:bidi="hi-IN"/>
        </w:rPr>
        <w:t>dokonanie odbioru końcowego.</w:t>
      </w:r>
    </w:p>
    <w:p w14:paraId="599E300A" w14:textId="77777777" w:rsidR="006F2D6F" w:rsidRPr="00E701A4" w:rsidRDefault="006F2D6F" w:rsidP="008D66FB">
      <w:pPr>
        <w:numPr>
          <w:ilvl w:val="0"/>
          <w:numId w:val="15"/>
        </w:numPr>
        <w:suppressAutoHyphens/>
        <w:spacing w:after="0" w:line="240" w:lineRule="auto"/>
        <w:ind w:left="284" w:hanging="426"/>
        <w:jc w:val="both"/>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color w:val="000000"/>
          <w:kern w:val="1"/>
          <w:lang w:eastAsia="zh-CN" w:bidi="hi-IN"/>
        </w:rPr>
        <w:t>Zamawiający może podjąć decyzję o przerwaniu czynności odbioru, jeżeli w czasie tych czynności ujawniono istnienie takich wad, które uniemożliwiają użytkowanie przedmiotu umowy zgodnie z przeznaczeniem – aż do czasu usunięcia wad.</w:t>
      </w:r>
    </w:p>
    <w:p w14:paraId="24A5D0D1" w14:textId="77777777" w:rsidR="006F2D6F" w:rsidRPr="00E701A4" w:rsidRDefault="006F2D6F" w:rsidP="008D66FB">
      <w:pPr>
        <w:numPr>
          <w:ilvl w:val="0"/>
          <w:numId w:val="15"/>
        </w:numPr>
        <w:suppressAutoHyphens/>
        <w:spacing w:after="0" w:line="240" w:lineRule="auto"/>
        <w:ind w:left="284" w:hanging="426"/>
        <w:jc w:val="both"/>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color w:val="000000"/>
          <w:kern w:val="1"/>
          <w:lang w:eastAsia="zh-CN" w:bidi="hi-IN"/>
        </w:rPr>
        <w:t>Strony postanawiają, że z czynności odbioru będzie spisany protokół, zawierający wszelkie ustalenia dokonane w toku odbioru, jak też terminy wyznaczone na usunięcie stwierdzonych przy odbiorze wad.</w:t>
      </w:r>
    </w:p>
    <w:p w14:paraId="0848ABF5" w14:textId="79C42D5A" w:rsidR="006F2D6F" w:rsidRPr="00E701A4" w:rsidRDefault="006F2D6F" w:rsidP="008D66FB">
      <w:pPr>
        <w:numPr>
          <w:ilvl w:val="0"/>
          <w:numId w:val="15"/>
        </w:numPr>
        <w:suppressAutoHyphens/>
        <w:spacing w:after="0" w:line="240" w:lineRule="auto"/>
        <w:ind w:left="284" w:hanging="426"/>
        <w:jc w:val="both"/>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color w:val="000000"/>
          <w:kern w:val="1"/>
          <w:lang w:eastAsia="zh-CN" w:bidi="hi-IN"/>
        </w:rPr>
        <w:t>Wykonawca zobowiązany jest do zawiadomienia Zamawiającego (</w:t>
      </w:r>
      <w:r w:rsidRPr="00E701A4">
        <w:rPr>
          <w:rFonts w:ascii="Palatino Linotype" w:eastAsia="Times New Roman" w:hAnsi="Palatino Linotype" w:cs="Mangal"/>
          <w:kern w:val="1"/>
          <w:lang w:eastAsia="zh-CN" w:bidi="hi-IN"/>
        </w:rPr>
        <w:t>Inspektora Nadzoru</w:t>
      </w:r>
      <w:r w:rsidR="00E4373A">
        <w:rPr>
          <w:rFonts w:ascii="Palatino Linotype" w:eastAsia="Times New Roman" w:hAnsi="Palatino Linotype" w:cs="Mangal"/>
          <w:kern w:val="1"/>
          <w:lang w:eastAsia="zh-CN" w:bidi="hi-IN"/>
        </w:rPr>
        <w:t xml:space="preserve"> Inwestorskiego</w:t>
      </w:r>
      <w:r w:rsidRPr="00E701A4">
        <w:rPr>
          <w:rFonts w:ascii="Palatino Linotype" w:eastAsia="Times New Roman" w:hAnsi="Palatino Linotype" w:cs="Mangal"/>
          <w:color w:val="000000"/>
          <w:kern w:val="1"/>
          <w:lang w:eastAsia="zh-CN" w:bidi="hi-IN"/>
        </w:rPr>
        <w:t>) o usunięciu wad oraz do żądania wyznaczenia terminu odbioru zakwestionowanych uprzednio robót wadliwych. Usunięcie wad powinno być stwierdzone protokolarnie.</w:t>
      </w:r>
    </w:p>
    <w:p w14:paraId="66F99B29" w14:textId="77777777" w:rsidR="006F2D6F" w:rsidRPr="00E701A4" w:rsidRDefault="006F2D6F" w:rsidP="008D66FB">
      <w:pPr>
        <w:numPr>
          <w:ilvl w:val="0"/>
          <w:numId w:val="15"/>
        </w:numPr>
        <w:suppressAutoHyphens/>
        <w:spacing w:after="0" w:line="240" w:lineRule="auto"/>
        <w:ind w:left="284" w:hanging="426"/>
        <w:jc w:val="both"/>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color w:val="000000"/>
          <w:kern w:val="1"/>
          <w:lang w:eastAsia="zh-CN" w:bidi="hi-IN"/>
        </w:rPr>
        <w:t>O wykryciu wady w okresie gwarancji Zamawiający obowiązany jest zawiadomić Wykonawcę na piśmie. Istnienie wady strony potwierdzają protokolarnie, uzgadniając sposób i termin usunięcia wady, jednak nie później niż w ciągu 30 dni od daty spisania protokołu potwierdzającego istnienie wad. Usunięcie wad powinno być stwierdzone protokołem odbioru.</w:t>
      </w:r>
    </w:p>
    <w:p w14:paraId="10C266D6" w14:textId="401504E9" w:rsidR="006F2D6F" w:rsidRPr="00E701A4" w:rsidRDefault="006F2D6F" w:rsidP="008D66FB">
      <w:pPr>
        <w:numPr>
          <w:ilvl w:val="0"/>
          <w:numId w:val="15"/>
        </w:numPr>
        <w:suppressAutoHyphens/>
        <w:spacing w:after="0" w:line="240" w:lineRule="auto"/>
        <w:ind w:left="284" w:hanging="426"/>
        <w:jc w:val="both"/>
        <w:rPr>
          <w:rFonts w:ascii="Palatino Linotype" w:eastAsia="Times New Roman" w:hAnsi="Palatino Linotype" w:cs="Mangal"/>
          <w:kern w:val="1"/>
          <w:lang w:eastAsia="zh-CN" w:bidi="hi-IN"/>
        </w:rPr>
      </w:pPr>
      <w:r w:rsidRPr="00E701A4">
        <w:rPr>
          <w:rFonts w:ascii="Palatino Linotype" w:eastAsia="Times New Roman" w:hAnsi="Palatino Linotype" w:cs="Mangal"/>
          <w:kern w:val="1"/>
          <w:lang w:eastAsia="zh-CN" w:bidi="hi-IN"/>
        </w:rPr>
        <w:t>W przypadku nie usunięcia wad przez Wykonawcę w uzgodnionym protokolarnie terminie, Zamawiający może je usunąć obciążając pełnymi kosztami usunięcia Wykonawcę, co nie wyłącza uprawnienia Zamawiającego do naliczania kar umownych z</w:t>
      </w:r>
      <w:r w:rsidR="008C317B">
        <w:rPr>
          <w:rFonts w:ascii="Palatino Linotype" w:eastAsia="Times New Roman" w:hAnsi="Palatino Linotype" w:cs="Mangal"/>
          <w:kern w:val="1"/>
          <w:lang w:eastAsia="zh-CN" w:bidi="hi-IN"/>
        </w:rPr>
        <w:t> </w:t>
      </w:r>
      <w:r w:rsidRPr="00E701A4">
        <w:rPr>
          <w:rFonts w:ascii="Palatino Linotype" w:eastAsia="Times New Roman" w:hAnsi="Palatino Linotype" w:cs="Mangal"/>
          <w:kern w:val="1"/>
          <w:lang w:eastAsia="zh-CN" w:bidi="hi-IN"/>
        </w:rPr>
        <w:t>tego tytułu do dnia usunięcia wad w trybie wykonania zastępczego.</w:t>
      </w:r>
    </w:p>
    <w:p w14:paraId="0CEFEBA6" w14:textId="0EAF1733" w:rsidR="006F2D6F" w:rsidRPr="00E701A4" w:rsidRDefault="006F2D6F" w:rsidP="008D66FB">
      <w:pPr>
        <w:numPr>
          <w:ilvl w:val="0"/>
          <w:numId w:val="15"/>
        </w:numPr>
        <w:suppressAutoHyphens/>
        <w:spacing w:after="0" w:line="240" w:lineRule="auto"/>
        <w:ind w:left="284" w:hanging="426"/>
        <w:jc w:val="both"/>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color w:val="000000"/>
          <w:kern w:val="1"/>
          <w:lang w:eastAsia="zh-CN" w:bidi="hi-IN"/>
        </w:rPr>
        <w:t>Jeżeli w toku czynności</w:t>
      </w:r>
      <w:r w:rsidR="005D4616">
        <w:rPr>
          <w:rFonts w:ascii="Palatino Linotype" w:eastAsia="Times New Roman" w:hAnsi="Palatino Linotype" w:cs="Mangal"/>
          <w:color w:val="000000"/>
          <w:kern w:val="1"/>
          <w:lang w:eastAsia="zh-CN" w:bidi="hi-IN"/>
        </w:rPr>
        <w:t xml:space="preserve"> </w:t>
      </w:r>
      <w:r w:rsidRPr="00E701A4">
        <w:rPr>
          <w:rFonts w:ascii="Palatino Linotype" w:eastAsia="Times New Roman" w:hAnsi="Palatino Linotype" w:cs="Mangal"/>
          <w:color w:val="000000"/>
          <w:kern w:val="1"/>
          <w:lang w:eastAsia="zh-CN" w:bidi="hi-IN"/>
        </w:rPr>
        <w:t>odbioru końcowego robót i odbioru po</w:t>
      </w:r>
      <w:r w:rsidR="008C317B">
        <w:rPr>
          <w:rFonts w:ascii="Palatino Linotype" w:eastAsia="Times New Roman" w:hAnsi="Palatino Linotype" w:cs="Mangal"/>
          <w:color w:val="000000"/>
          <w:kern w:val="1"/>
          <w:lang w:eastAsia="zh-CN" w:bidi="hi-IN"/>
        </w:rPr>
        <w:t> </w:t>
      </w:r>
      <w:r w:rsidRPr="00E701A4">
        <w:rPr>
          <w:rFonts w:ascii="Palatino Linotype" w:eastAsia="Times New Roman" w:hAnsi="Palatino Linotype" w:cs="Mangal"/>
          <w:color w:val="000000"/>
          <w:kern w:val="1"/>
          <w:lang w:eastAsia="zh-CN" w:bidi="hi-IN"/>
        </w:rPr>
        <w:t xml:space="preserve">upływie okresu rękojmi </w:t>
      </w:r>
      <w:r w:rsidR="00931C1B">
        <w:rPr>
          <w:rFonts w:ascii="Palatino Linotype" w:eastAsia="Times New Roman" w:hAnsi="Palatino Linotype" w:cs="Mangal"/>
          <w:color w:val="000000"/>
          <w:kern w:val="1"/>
          <w:lang w:eastAsia="zh-CN" w:bidi="hi-IN"/>
        </w:rPr>
        <w:br/>
      </w:r>
      <w:r w:rsidRPr="00E701A4">
        <w:rPr>
          <w:rFonts w:ascii="Palatino Linotype" w:eastAsia="Times New Roman" w:hAnsi="Palatino Linotype" w:cs="Mangal"/>
          <w:color w:val="000000"/>
          <w:kern w:val="1"/>
          <w:lang w:eastAsia="zh-CN" w:bidi="hi-IN"/>
        </w:rPr>
        <w:t>za wady zostaną stwierdzone wady, to Zamawiającemu przysługują następujące uprawnienia:</w:t>
      </w:r>
    </w:p>
    <w:p w14:paraId="6B2FF2DA" w14:textId="77777777" w:rsidR="006F2D6F" w:rsidRPr="00E701A4" w:rsidRDefault="006F2D6F" w:rsidP="008D66FB">
      <w:pPr>
        <w:numPr>
          <w:ilvl w:val="0"/>
          <w:numId w:val="10"/>
        </w:numPr>
        <w:tabs>
          <w:tab w:val="left" w:pos="567"/>
        </w:tabs>
        <w:suppressAutoHyphens/>
        <w:spacing w:after="0" w:line="240" w:lineRule="auto"/>
        <w:ind w:left="426" w:hanging="142"/>
        <w:jc w:val="both"/>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color w:val="000000"/>
          <w:kern w:val="1"/>
          <w:lang w:eastAsia="zh-CN" w:bidi="hi-IN"/>
        </w:rPr>
        <w:t>jeżeli wady nadają się do usunięcia może odmówić odbioru do czasu usunięcia wad;</w:t>
      </w:r>
    </w:p>
    <w:p w14:paraId="29849433" w14:textId="77777777" w:rsidR="006F2D6F" w:rsidRPr="00E701A4" w:rsidRDefault="006F2D6F" w:rsidP="008D66FB">
      <w:pPr>
        <w:numPr>
          <w:ilvl w:val="0"/>
          <w:numId w:val="10"/>
        </w:numPr>
        <w:tabs>
          <w:tab w:val="left" w:pos="567"/>
        </w:tabs>
        <w:suppressAutoHyphens/>
        <w:spacing w:after="0" w:line="240" w:lineRule="auto"/>
        <w:ind w:left="426" w:hanging="142"/>
        <w:jc w:val="both"/>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color w:val="000000"/>
          <w:kern w:val="1"/>
          <w:lang w:eastAsia="zh-CN" w:bidi="hi-IN"/>
        </w:rPr>
        <w:lastRenderedPageBreak/>
        <w:t>jeżeli wady nie nadają się do usunięcia:</w:t>
      </w:r>
    </w:p>
    <w:p w14:paraId="5E363DDF" w14:textId="77777777" w:rsidR="006F2D6F" w:rsidRPr="00E701A4" w:rsidRDefault="006F2D6F" w:rsidP="008D66FB">
      <w:pPr>
        <w:numPr>
          <w:ilvl w:val="0"/>
          <w:numId w:val="11"/>
        </w:numPr>
        <w:suppressAutoHyphens/>
        <w:spacing w:after="0" w:line="240" w:lineRule="auto"/>
        <w:ind w:left="851" w:hanging="284"/>
        <w:jc w:val="both"/>
        <w:rPr>
          <w:rFonts w:ascii="Palatino Linotype" w:eastAsia="Times New Roman" w:hAnsi="Palatino Linotype" w:cs="Mangal"/>
          <w:color w:val="000000"/>
          <w:kern w:val="1"/>
          <w:lang w:eastAsia="zh-CN" w:bidi="hi-IN"/>
        </w:rPr>
      </w:pPr>
      <w:r w:rsidRPr="00E701A4">
        <w:rPr>
          <w:rFonts w:ascii="Palatino Linotype" w:eastAsia="Times New Roman" w:hAnsi="Palatino Linotype" w:cs="Mangal"/>
          <w:color w:val="000000"/>
          <w:kern w:val="1"/>
          <w:lang w:eastAsia="zh-CN" w:bidi="hi-IN"/>
        </w:rPr>
        <w:t>jeżeli umożliwiają one użytkowanie przedmiotu odbioru zgodnie z przeznaczeniem, Zamawiający może obniżyć odpowiednio wynagrodzenie;</w:t>
      </w:r>
    </w:p>
    <w:p w14:paraId="61F06994" w14:textId="0210BABB" w:rsidR="006F2D6F" w:rsidRPr="0090219A" w:rsidRDefault="006F2D6F" w:rsidP="008C7868">
      <w:pPr>
        <w:numPr>
          <w:ilvl w:val="0"/>
          <w:numId w:val="11"/>
        </w:numPr>
        <w:suppressAutoHyphens/>
        <w:spacing w:after="120" w:line="240" w:lineRule="auto"/>
        <w:ind w:left="851" w:hanging="284"/>
        <w:jc w:val="both"/>
        <w:rPr>
          <w:rFonts w:ascii="Palatino Linotype" w:eastAsia="Times New Roman" w:hAnsi="Palatino Linotype" w:cs="Mangal"/>
          <w:b/>
          <w:bCs/>
          <w:color w:val="000000"/>
          <w:kern w:val="1"/>
          <w:lang w:eastAsia="zh-CN" w:bidi="hi-IN"/>
        </w:rPr>
      </w:pPr>
      <w:r w:rsidRPr="00E701A4">
        <w:rPr>
          <w:rFonts w:ascii="Palatino Linotype" w:eastAsia="Times New Roman" w:hAnsi="Palatino Linotype" w:cs="Mangal"/>
          <w:color w:val="000000"/>
          <w:kern w:val="1"/>
          <w:lang w:eastAsia="zh-CN" w:bidi="hi-IN"/>
        </w:rPr>
        <w:t>jeżeli uniemożliwiają użytkowanie zgodnie z przeznaczeniem, Zamawiający może odstąpić od umowy lub żądać wykonania przedmiotu odbioru po raz drugi.</w:t>
      </w:r>
    </w:p>
    <w:p w14:paraId="5F0F3D3D" w14:textId="221EFC04" w:rsidR="006F2D6F" w:rsidRPr="00D338A8" w:rsidRDefault="005E644E" w:rsidP="008D66FB">
      <w:pPr>
        <w:suppressAutoHyphens/>
        <w:spacing w:after="0" w:line="240" w:lineRule="auto"/>
        <w:ind w:left="284" w:hanging="284"/>
        <w:jc w:val="center"/>
        <w:rPr>
          <w:rFonts w:ascii="Palatino Linotype" w:eastAsia="Times New Roman" w:hAnsi="Palatino Linotype" w:cs="Mangal"/>
          <w:b/>
          <w:bCs/>
          <w:kern w:val="1"/>
          <w:lang w:eastAsia="zh-CN" w:bidi="hi-IN"/>
        </w:rPr>
      </w:pPr>
      <w:r w:rsidRPr="00D338A8">
        <w:rPr>
          <w:rFonts w:ascii="Palatino Linotype" w:eastAsia="Times New Roman" w:hAnsi="Palatino Linotype" w:cs="Mangal"/>
          <w:b/>
          <w:bCs/>
          <w:color w:val="000000"/>
          <w:kern w:val="1"/>
          <w:lang w:eastAsia="zh-CN" w:bidi="hi-IN"/>
        </w:rPr>
        <w:t>ODSTĄPIENIE OD UMOWY</w:t>
      </w:r>
    </w:p>
    <w:p w14:paraId="66AD2B45" w14:textId="5C076009" w:rsidR="006F2D6F" w:rsidRPr="00D338A8" w:rsidRDefault="006F2D6F" w:rsidP="008D66FB">
      <w:pPr>
        <w:suppressAutoHyphens/>
        <w:spacing w:after="0" w:line="240" w:lineRule="auto"/>
        <w:ind w:left="284" w:hanging="284"/>
        <w:jc w:val="center"/>
        <w:rPr>
          <w:rFonts w:ascii="Palatino Linotype" w:eastAsia="Times New Roman" w:hAnsi="Palatino Linotype" w:cs="Mangal"/>
          <w:color w:val="000000"/>
          <w:kern w:val="1"/>
          <w:lang w:eastAsia="zh-CN" w:bidi="hi-IN"/>
        </w:rPr>
      </w:pPr>
      <w:r w:rsidRPr="00D338A8">
        <w:rPr>
          <w:rFonts w:ascii="Palatino Linotype" w:eastAsia="Times New Roman" w:hAnsi="Palatino Linotype" w:cs="Mangal"/>
          <w:b/>
          <w:bCs/>
          <w:kern w:val="1"/>
          <w:lang w:eastAsia="zh-CN" w:bidi="hi-IN"/>
        </w:rPr>
        <w:t>§ 1</w:t>
      </w:r>
      <w:r w:rsidR="00063140">
        <w:rPr>
          <w:rFonts w:ascii="Palatino Linotype" w:eastAsia="Times New Roman" w:hAnsi="Palatino Linotype" w:cs="Mangal"/>
          <w:b/>
          <w:bCs/>
          <w:kern w:val="1"/>
          <w:lang w:eastAsia="zh-CN" w:bidi="hi-IN"/>
        </w:rPr>
        <w:t>5</w:t>
      </w:r>
      <w:r w:rsidRPr="00D338A8">
        <w:rPr>
          <w:rFonts w:ascii="Palatino Linotype" w:eastAsia="Times New Roman" w:hAnsi="Palatino Linotype" w:cs="Mangal"/>
          <w:b/>
          <w:bCs/>
          <w:kern w:val="1"/>
          <w:lang w:eastAsia="zh-CN" w:bidi="hi-IN"/>
        </w:rPr>
        <w:t>.</w:t>
      </w:r>
    </w:p>
    <w:p w14:paraId="1C61D54E" w14:textId="77777777" w:rsidR="006F2D6F" w:rsidRPr="00D338A8" w:rsidRDefault="006F2D6F" w:rsidP="008D66FB">
      <w:pPr>
        <w:numPr>
          <w:ilvl w:val="0"/>
          <w:numId w:val="12"/>
        </w:numPr>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D338A8">
        <w:rPr>
          <w:rFonts w:ascii="Palatino Linotype" w:eastAsia="Times New Roman" w:hAnsi="Palatino Linotype" w:cs="Mangal"/>
          <w:color w:val="000000"/>
          <w:kern w:val="1"/>
          <w:lang w:eastAsia="zh-CN" w:bidi="hi-IN"/>
        </w:rPr>
        <w:t xml:space="preserve">Oprócz przypadków wymienionych w treści tytułu XV Kodeksu cywilnego stronom przysługuje prawo do </w:t>
      </w:r>
      <w:r w:rsidRPr="00D338A8">
        <w:rPr>
          <w:rFonts w:ascii="Palatino Linotype" w:eastAsia="Times New Roman" w:hAnsi="Palatino Linotype" w:cs="Mangal"/>
          <w:kern w:val="1"/>
          <w:lang w:eastAsia="zh-CN" w:bidi="hi-IN"/>
        </w:rPr>
        <w:t>odstąpienia od umowy</w:t>
      </w:r>
      <w:r w:rsidRPr="00D338A8">
        <w:rPr>
          <w:rFonts w:ascii="Palatino Linotype" w:eastAsia="Times New Roman" w:hAnsi="Palatino Linotype" w:cs="Mangal"/>
          <w:color w:val="000000"/>
          <w:kern w:val="1"/>
          <w:lang w:eastAsia="zh-CN" w:bidi="hi-IN"/>
        </w:rPr>
        <w:t xml:space="preserve"> w następujących sytuacjach:</w:t>
      </w:r>
    </w:p>
    <w:p w14:paraId="7040BFA4" w14:textId="77777777" w:rsidR="006F2D6F" w:rsidRPr="00D338A8" w:rsidRDefault="006F2D6F" w:rsidP="008D66FB">
      <w:pPr>
        <w:numPr>
          <w:ilvl w:val="0"/>
          <w:numId w:val="18"/>
        </w:numPr>
        <w:suppressAutoHyphens/>
        <w:spacing w:after="0" w:line="240" w:lineRule="auto"/>
        <w:ind w:left="567" w:hanging="283"/>
        <w:jc w:val="both"/>
        <w:rPr>
          <w:rFonts w:ascii="Palatino Linotype" w:eastAsia="Times New Roman" w:hAnsi="Palatino Linotype" w:cs="Mangal"/>
          <w:color w:val="000000"/>
          <w:kern w:val="1"/>
          <w:lang w:eastAsia="zh-CN" w:bidi="hi-IN"/>
        </w:rPr>
      </w:pPr>
      <w:r w:rsidRPr="00D338A8">
        <w:rPr>
          <w:rFonts w:ascii="Palatino Linotype" w:eastAsia="Times New Roman" w:hAnsi="Palatino Linotype" w:cs="Mangal"/>
          <w:color w:val="000000"/>
          <w:kern w:val="1"/>
          <w:lang w:eastAsia="zh-CN" w:bidi="hi-IN"/>
        </w:rPr>
        <w:t>Zamawiającemu przysługuje prawo do odstąpienia od umowy:</w:t>
      </w:r>
    </w:p>
    <w:p w14:paraId="7F04DA28" w14:textId="77777777" w:rsidR="006F2D6F" w:rsidRPr="00D338A8" w:rsidRDefault="006F2D6F" w:rsidP="001977D9">
      <w:pPr>
        <w:numPr>
          <w:ilvl w:val="0"/>
          <w:numId w:val="19"/>
        </w:numPr>
        <w:suppressAutoHyphens/>
        <w:spacing w:after="0" w:line="240" w:lineRule="auto"/>
        <w:ind w:left="851" w:hanging="284"/>
        <w:jc w:val="both"/>
        <w:rPr>
          <w:rFonts w:ascii="Palatino Linotype" w:eastAsia="Times New Roman" w:hAnsi="Palatino Linotype" w:cs="Mangal"/>
          <w:color w:val="000000"/>
          <w:kern w:val="1"/>
          <w:lang w:eastAsia="zh-CN" w:bidi="hi-IN"/>
        </w:rPr>
      </w:pPr>
      <w:r w:rsidRPr="00D338A8">
        <w:rPr>
          <w:rFonts w:ascii="Palatino Linotype" w:eastAsia="Times New Roman" w:hAnsi="Palatino Linotype" w:cs="Mangal"/>
          <w:color w:val="000000"/>
          <w:kern w:val="1"/>
          <w:lang w:eastAsia="zh-CN" w:bidi="hi-IN"/>
        </w:rPr>
        <w:t xml:space="preserve">w razie wystąpienia istotnej zmiany okoliczności powodującej, że wykonanie umowy nie leży w interesie publicznym, czego nie można było przewidzieć </w:t>
      </w:r>
      <w:r w:rsidRPr="00D338A8">
        <w:rPr>
          <w:rFonts w:ascii="Palatino Linotype" w:eastAsia="Times New Roman" w:hAnsi="Palatino Linotype" w:cs="Mangal"/>
          <w:color w:val="000000"/>
          <w:kern w:val="1"/>
          <w:lang w:eastAsia="zh-CN" w:bidi="hi-IN"/>
        </w:rPr>
        <w:br/>
        <w:t xml:space="preserve">w chwili zawarcia umowy lub dalsze wykonywanie umowy może zagrozić podstawowemu interesowi bezpieczeństwa państwa lub bezpieczeństwu publicznemu. Odstąpienie od umowy w tym wypadku może nastąpić </w:t>
      </w:r>
      <w:r w:rsidRPr="00D338A8">
        <w:rPr>
          <w:rFonts w:ascii="Palatino Linotype" w:eastAsia="Times New Roman" w:hAnsi="Palatino Linotype" w:cs="Mangal"/>
          <w:color w:val="000000"/>
          <w:kern w:val="1"/>
          <w:lang w:eastAsia="zh-CN" w:bidi="hi-IN"/>
        </w:rPr>
        <w:br/>
        <w:t xml:space="preserve">w terminie 30 dni od powzięcia wiadomości o powyższych okolicznościach. </w:t>
      </w:r>
      <w:r w:rsidRPr="00D338A8">
        <w:rPr>
          <w:rFonts w:ascii="Palatino Linotype" w:eastAsia="Times New Roman" w:hAnsi="Palatino Linotype" w:cs="Mangal"/>
          <w:color w:val="000000"/>
          <w:kern w:val="1"/>
          <w:lang w:eastAsia="zh-CN" w:bidi="hi-IN"/>
        </w:rPr>
        <w:br/>
        <w:t xml:space="preserve">W takim wypadku Wykonawca może żądać jedynie wynagrodzenia należnego </w:t>
      </w:r>
      <w:r w:rsidRPr="00D338A8">
        <w:rPr>
          <w:rFonts w:ascii="Palatino Linotype" w:eastAsia="Times New Roman" w:hAnsi="Palatino Linotype" w:cs="Mangal"/>
          <w:color w:val="000000"/>
          <w:kern w:val="1"/>
          <w:lang w:eastAsia="zh-CN" w:bidi="hi-IN"/>
        </w:rPr>
        <w:br/>
        <w:t>mu z tytułu wykonania części umowy;</w:t>
      </w:r>
    </w:p>
    <w:p w14:paraId="783219CD" w14:textId="77777777" w:rsidR="006F2D6F" w:rsidRPr="00D338A8" w:rsidRDefault="006F2D6F" w:rsidP="001977D9">
      <w:pPr>
        <w:numPr>
          <w:ilvl w:val="0"/>
          <w:numId w:val="19"/>
        </w:numPr>
        <w:suppressAutoHyphens/>
        <w:spacing w:after="0" w:line="240" w:lineRule="auto"/>
        <w:ind w:left="851" w:hanging="284"/>
        <w:jc w:val="both"/>
        <w:rPr>
          <w:rFonts w:ascii="Palatino Linotype" w:eastAsia="Times New Roman" w:hAnsi="Palatino Linotype" w:cs="Mangal"/>
          <w:color w:val="000000"/>
          <w:kern w:val="1"/>
          <w:lang w:eastAsia="zh-CN" w:bidi="hi-IN"/>
        </w:rPr>
      </w:pPr>
      <w:r w:rsidRPr="00D338A8">
        <w:rPr>
          <w:rFonts w:ascii="Palatino Linotype" w:eastAsia="Times New Roman" w:hAnsi="Palatino Linotype" w:cs="Mangal"/>
          <w:color w:val="000000"/>
          <w:kern w:val="1"/>
          <w:lang w:eastAsia="zh-CN" w:bidi="hi-IN"/>
        </w:rPr>
        <w:t>zostanie ogłoszona upadłość lub rozwiązanie firmy Wykonawcy;</w:t>
      </w:r>
    </w:p>
    <w:p w14:paraId="3514D59E" w14:textId="77777777" w:rsidR="006F2D6F" w:rsidRPr="00D338A8" w:rsidRDefault="006F2D6F" w:rsidP="001977D9">
      <w:pPr>
        <w:numPr>
          <w:ilvl w:val="0"/>
          <w:numId w:val="19"/>
        </w:numPr>
        <w:suppressAutoHyphens/>
        <w:spacing w:after="0" w:line="240" w:lineRule="auto"/>
        <w:ind w:left="851" w:hanging="284"/>
        <w:jc w:val="both"/>
        <w:rPr>
          <w:rFonts w:ascii="Palatino Linotype" w:eastAsia="Times New Roman" w:hAnsi="Palatino Linotype" w:cs="Mangal"/>
          <w:color w:val="000000"/>
          <w:kern w:val="1"/>
          <w:lang w:eastAsia="zh-CN" w:bidi="hi-IN"/>
        </w:rPr>
      </w:pPr>
      <w:r w:rsidRPr="00D338A8">
        <w:rPr>
          <w:rFonts w:ascii="Palatino Linotype" w:eastAsia="Times New Roman" w:hAnsi="Palatino Linotype" w:cs="Mangal"/>
          <w:color w:val="000000"/>
          <w:kern w:val="1"/>
          <w:lang w:eastAsia="zh-CN" w:bidi="hi-IN"/>
        </w:rPr>
        <w:t>zostanie wydany nakaz zajęcia majątku Wykonawcy;</w:t>
      </w:r>
    </w:p>
    <w:p w14:paraId="7B53E9E2" w14:textId="77777777" w:rsidR="006F2D6F" w:rsidRPr="00D338A8" w:rsidRDefault="006F2D6F" w:rsidP="001977D9">
      <w:pPr>
        <w:numPr>
          <w:ilvl w:val="0"/>
          <w:numId w:val="19"/>
        </w:numPr>
        <w:suppressAutoHyphens/>
        <w:spacing w:after="0" w:line="240" w:lineRule="auto"/>
        <w:ind w:left="851" w:hanging="284"/>
        <w:jc w:val="both"/>
        <w:rPr>
          <w:rFonts w:ascii="Palatino Linotype" w:eastAsia="Times New Roman" w:hAnsi="Palatino Linotype" w:cs="Mangal"/>
          <w:color w:val="000000"/>
          <w:kern w:val="1"/>
          <w:lang w:eastAsia="zh-CN" w:bidi="hi-IN"/>
        </w:rPr>
      </w:pPr>
      <w:r w:rsidRPr="00D338A8">
        <w:rPr>
          <w:rFonts w:ascii="Palatino Linotype" w:eastAsia="Times New Roman" w:hAnsi="Palatino Linotype" w:cs="Mangal"/>
          <w:color w:val="000000"/>
          <w:kern w:val="1"/>
          <w:lang w:eastAsia="zh-CN" w:bidi="hi-IN"/>
        </w:rPr>
        <w:t xml:space="preserve">Wykonawca nie rozpoczął robót w ciągu 7 dni od wezwania Zamawiającego złożonego na piśmie; </w:t>
      </w:r>
    </w:p>
    <w:p w14:paraId="5D407AFC" w14:textId="77777777" w:rsidR="006F2D6F" w:rsidRPr="00D338A8" w:rsidRDefault="006F2D6F" w:rsidP="001977D9">
      <w:pPr>
        <w:numPr>
          <w:ilvl w:val="0"/>
          <w:numId w:val="19"/>
        </w:numPr>
        <w:suppressAutoHyphens/>
        <w:spacing w:after="0" w:line="240" w:lineRule="auto"/>
        <w:ind w:left="851" w:hanging="284"/>
        <w:jc w:val="both"/>
        <w:rPr>
          <w:rFonts w:ascii="Palatino Linotype" w:eastAsia="Times New Roman" w:hAnsi="Palatino Linotype" w:cs="Mangal"/>
          <w:color w:val="000000"/>
          <w:kern w:val="1"/>
          <w:lang w:eastAsia="zh-CN" w:bidi="hi-IN"/>
        </w:rPr>
      </w:pPr>
      <w:r w:rsidRPr="00D338A8">
        <w:rPr>
          <w:rFonts w:ascii="Palatino Linotype" w:eastAsia="Times New Roman" w:hAnsi="Palatino Linotype" w:cs="Mangal"/>
          <w:color w:val="000000"/>
          <w:kern w:val="1"/>
          <w:lang w:eastAsia="zh-CN" w:bidi="hi-IN"/>
        </w:rPr>
        <w:t xml:space="preserve">Wykonawca przerwał realizację robót bez uzasadnienia i przerwa ta trwa dłużej </w:t>
      </w:r>
      <w:r w:rsidRPr="00D338A8">
        <w:rPr>
          <w:rFonts w:ascii="Palatino Linotype" w:eastAsia="Times New Roman" w:hAnsi="Palatino Linotype" w:cs="Mangal"/>
          <w:color w:val="000000"/>
          <w:kern w:val="1"/>
          <w:lang w:eastAsia="zh-CN" w:bidi="hi-IN"/>
        </w:rPr>
        <w:br/>
        <w:t>niż 14 dni;</w:t>
      </w:r>
    </w:p>
    <w:p w14:paraId="0DBB075E" w14:textId="3F009D6F" w:rsidR="006F2D6F" w:rsidRPr="00D338A8" w:rsidRDefault="006F2D6F" w:rsidP="001977D9">
      <w:pPr>
        <w:numPr>
          <w:ilvl w:val="0"/>
          <w:numId w:val="19"/>
        </w:numPr>
        <w:suppressAutoHyphens/>
        <w:spacing w:after="0" w:line="240" w:lineRule="auto"/>
        <w:ind w:left="851" w:hanging="284"/>
        <w:jc w:val="both"/>
        <w:rPr>
          <w:rFonts w:ascii="Palatino Linotype" w:eastAsia="Times New Roman" w:hAnsi="Palatino Linotype" w:cs="Mangal"/>
          <w:color w:val="000000"/>
          <w:kern w:val="1"/>
          <w:lang w:eastAsia="zh-CN" w:bidi="hi-IN"/>
        </w:rPr>
      </w:pPr>
      <w:r w:rsidRPr="00D338A8">
        <w:rPr>
          <w:rFonts w:ascii="Palatino Linotype" w:eastAsia="Times New Roman" w:hAnsi="Palatino Linotype" w:cs="Mangal"/>
          <w:color w:val="000000"/>
          <w:kern w:val="1"/>
          <w:lang w:eastAsia="zh-CN" w:bidi="hi-IN"/>
        </w:rPr>
        <w:t>w okolicz</w:t>
      </w:r>
      <w:r w:rsidR="00D7427A">
        <w:rPr>
          <w:rFonts w:ascii="Palatino Linotype" w:eastAsia="Times New Roman" w:hAnsi="Palatino Linotype" w:cs="Mangal"/>
          <w:color w:val="000000"/>
          <w:kern w:val="1"/>
          <w:lang w:eastAsia="zh-CN" w:bidi="hi-IN"/>
        </w:rPr>
        <w:t>nościach przewidzianych treścią</w:t>
      </w:r>
      <w:r w:rsidRPr="00D338A8">
        <w:rPr>
          <w:rFonts w:ascii="Palatino Linotype" w:eastAsia="Times New Roman" w:hAnsi="Palatino Linotype" w:cs="Mangal"/>
          <w:kern w:val="1"/>
          <w:lang w:eastAsia="zh-CN" w:bidi="hi-IN"/>
        </w:rPr>
        <w:t xml:space="preserve"> </w:t>
      </w:r>
      <w:r w:rsidR="00D7427A">
        <w:rPr>
          <w:rFonts w:ascii="Palatino Linotype" w:eastAsia="Times New Roman" w:hAnsi="Palatino Linotype" w:cs="Mangal"/>
          <w:kern w:val="1"/>
          <w:lang w:eastAsia="zh-CN" w:bidi="hi-IN"/>
        </w:rPr>
        <w:t xml:space="preserve">§ </w:t>
      </w:r>
      <w:r w:rsidR="00D7427A" w:rsidRPr="00D7427A">
        <w:rPr>
          <w:rFonts w:ascii="Palatino Linotype" w:eastAsia="Times New Roman" w:hAnsi="Palatino Linotype" w:cs="Mangal"/>
          <w:kern w:val="1"/>
          <w:lang w:eastAsia="zh-CN" w:bidi="hi-IN"/>
        </w:rPr>
        <w:t xml:space="preserve">4 </w:t>
      </w:r>
      <w:r w:rsidR="00D7427A">
        <w:rPr>
          <w:rFonts w:ascii="Palatino Linotype" w:eastAsia="Times New Roman" w:hAnsi="Palatino Linotype" w:cs="Mangal"/>
          <w:kern w:val="1"/>
          <w:lang w:eastAsia="zh-CN" w:bidi="hi-IN"/>
        </w:rPr>
        <w:t xml:space="preserve">ust. 2 i ust. 3 </w:t>
      </w:r>
      <w:r w:rsidRPr="00D338A8">
        <w:rPr>
          <w:rFonts w:ascii="Palatino Linotype" w:eastAsia="Times New Roman" w:hAnsi="Palatino Linotype" w:cs="Mangal"/>
          <w:kern w:val="1"/>
          <w:lang w:eastAsia="zh-CN" w:bidi="hi-IN"/>
        </w:rPr>
        <w:t>§ 1</w:t>
      </w:r>
      <w:r w:rsidR="00005342">
        <w:rPr>
          <w:rFonts w:ascii="Palatino Linotype" w:eastAsia="Times New Roman" w:hAnsi="Palatino Linotype" w:cs="Mangal"/>
          <w:kern w:val="1"/>
          <w:lang w:eastAsia="zh-CN" w:bidi="hi-IN"/>
        </w:rPr>
        <w:t>4</w:t>
      </w:r>
      <w:r w:rsidRPr="00D338A8">
        <w:rPr>
          <w:rFonts w:ascii="Palatino Linotype" w:eastAsia="Times New Roman" w:hAnsi="Palatino Linotype" w:cs="Mangal"/>
          <w:kern w:val="1"/>
          <w:lang w:eastAsia="zh-CN" w:bidi="hi-IN"/>
        </w:rPr>
        <w:t xml:space="preserve"> ust. 16 pkt 2 lit. b</w:t>
      </w:r>
      <w:r w:rsidRPr="00D338A8">
        <w:rPr>
          <w:rFonts w:ascii="Palatino Linotype" w:eastAsia="Times New Roman" w:hAnsi="Palatino Linotype" w:cs="Mangal"/>
          <w:color w:val="000000"/>
          <w:kern w:val="1"/>
          <w:lang w:eastAsia="zh-CN" w:bidi="hi-IN"/>
        </w:rPr>
        <w:t xml:space="preserve"> umowy.</w:t>
      </w:r>
    </w:p>
    <w:p w14:paraId="5B165140" w14:textId="77777777" w:rsidR="006F2D6F" w:rsidRPr="00D338A8" w:rsidRDefault="006F2D6F" w:rsidP="008D66FB">
      <w:pPr>
        <w:numPr>
          <w:ilvl w:val="0"/>
          <w:numId w:val="18"/>
        </w:numPr>
        <w:suppressAutoHyphens/>
        <w:spacing w:after="0" w:line="240" w:lineRule="auto"/>
        <w:ind w:left="426" w:hanging="284"/>
        <w:jc w:val="both"/>
        <w:rPr>
          <w:rFonts w:ascii="Palatino Linotype" w:eastAsia="Times New Roman" w:hAnsi="Palatino Linotype" w:cs="Mangal"/>
          <w:color w:val="000000"/>
          <w:kern w:val="1"/>
          <w:lang w:eastAsia="zh-CN" w:bidi="hi-IN"/>
        </w:rPr>
      </w:pPr>
      <w:r w:rsidRPr="00D338A8">
        <w:rPr>
          <w:rFonts w:ascii="Palatino Linotype" w:eastAsia="Times New Roman" w:hAnsi="Palatino Linotype" w:cs="Mangal"/>
          <w:color w:val="000000"/>
          <w:kern w:val="1"/>
          <w:lang w:eastAsia="zh-CN" w:bidi="hi-IN"/>
        </w:rPr>
        <w:t>Wykonawcy przysługuje prawo do odstąpienia od umowy, jeżeli:</w:t>
      </w:r>
    </w:p>
    <w:p w14:paraId="0237F59F" w14:textId="77777777" w:rsidR="006F2D6F" w:rsidRPr="00D338A8" w:rsidRDefault="006F2D6F" w:rsidP="00E0500C">
      <w:pPr>
        <w:numPr>
          <w:ilvl w:val="0"/>
          <w:numId w:val="20"/>
        </w:numPr>
        <w:suppressAutoHyphens/>
        <w:spacing w:after="0" w:line="240" w:lineRule="auto"/>
        <w:ind w:left="851" w:hanging="284"/>
        <w:jc w:val="both"/>
        <w:rPr>
          <w:rFonts w:ascii="Palatino Linotype" w:eastAsia="Times New Roman" w:hAnsi="Palatino Linotype" w:cs="Mangal"/>
          <w:color w:val="000000"/>
          <w:kern w:val="1"/>
          <w:lang w:eastAsia="zh-CN" w:bidi="hi-IN"/>
        </w:rPr>
      </w:pPr>
      <w:r w:rsidRPr="00D338A8">
        <w:rPr>
          <w:rFonts w:ascii="Palatino Linotype" w:eastAsia="Times New Roman" w:hAnsi="Palatino Linotype" w:cs="Mangal"/>
          <w:color w:val="000000"/>
          <w:kern w:val="1"/>
          <w:lang w:eastAsia="zh-CN" w:bidi="hi-IN"/>
        </w:rPr>
        <w:t>Zamawiający nie wywiązuje się z obowiązku zapłaty faktury mimo dodatkowego wezwania w terminie 30 dni od daty upływu terminu na zapłatę faktury określonego w niniejszej umowie;</w:t>
      </w:r>
    </w:p>
    <w:p w14:paraId="37D6816B" w14:textId="35DA1D77" w:rsidR="006F2D6F" w:rsidRPr="00D338A8" w:rsidRDefault="006F2D6F" w:rsidP="00E0500C">
      <w:pPr>
        <w:numPr>
          <w:ilvl w:val="0"/>
          <w:numId w:val="20"/>
        </w:numPr>
        <w:suppressAutoHyphens/>
        <w:spacing w:after="0" w:line="240" w:lineRule="auto"/>
        <w:ind w:left="851" w:hanging="284"/>
        <w:jc w:val="both"/>
        <w:rPr>
          <w:rFonts w:ascii="Palatino Linotype" w:eastAsia="Times New Roman" w:hAnsi="Palatino Linotype" w:cs="Mangal"/>
          <w:color w:val="000000"/>
          <w:kern w:val="1"/>
          <w:lang w:eastAsia="zh-CN" w:bidi="hi-IN"/>
        </w:rPr>
      </w:pPr>
      <w:r w:rsidRPr="00D338A8">
        <w:rPr>
          <w:rFonts w:ascii="Palatino Linotype" w:eastAsia="Times New Roman" w:hAnsi="Palatino Linotype" w:cs="Mangal"/>
          <w:color w:val="000000"/>
          <w:kern w:val="1"/>
          <w:lang w:eastAsia="zh-CN" w:bidi="hi-IN"/>
        </w:rPr>
        <w:t>Zamawiający odmawia bez uzasadnionej przyczyny odbioru robót l</w:t>
      </w:r>
      <w:r w:rsidR="00CC53FF">
        <w:rPr>
          <w:rFonts w:ascii="Palatino Linotype" w:eastAsia="Times New Roman" w:hAnsi="Palatino Linotype" w:cs="Mangal"/>
          <w:color w:val="000000"/>
          <w:kern w:val="1"/>
          <w:lang w:eastAsia="zh-CN" w:bidi="hi-IN"/>
        </w:rPr>
        <w:t>ub podpisania protokołu odbioru.</w:t>
      </w:r>
    </w:p>
    <w:p w14:paraId="3B2FC99B" w14:textId="77777777" w:rsidR="006F2D6F" w:rsidRPr="00D338A8" w:rsidRDefault="006F2D6F" w:rsidP="008D66FB">
      <w:pPr>
        <w:numPr>
          <w:ilvl w:val="0"/>
          <w:numId w:val="12"/>
        </w:numPr>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D338A8">
        <w:rPr>
          <w:rFonts w:ascii="Palatino Linotype" w:eastAsia="Times New Roman" w:hAnsi="Palatino Linotype" w:cs="Mangal"/>
          <w:color w:val="000000"/>
          <w:kern w:val="1"/>
          <w:lang w:eastAsia="zh-CN" w:bidi="hi-IN"/>
        </w:rPr>
        <w:t>Odstąpienie od umowy powinno nastąpić w formie pisemnej pod rygorem nieważności takiego oświadczenia i powinno zawierać uzasadnienie.</w:t>
      </w:r>
    </w:p>
    <w:p w14:paraId="335600B9" w14:textId="77777777" w:rsidR="006F2D6F" w:rsidRPr="00D338A8" w:rsidRDefault="006F2D6F" w:rsidP="008D66FB">
      <w:pPr>
        <w:numPr>
          <w:ilvl w:val="0"/>
          <w:numId w:val="12"/>
        </w:numPr>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D338A8">
        <w:rPr>
          <w:rFonts w:ascii="Palatino Linotype" w:eastAsia="Times New Roman" w:hAnsi="Palatino Linotype" w:cs="Mangal"/>
          <w:color w:val="000000"/>
          <w:kern w:val="1"/>
          <w:lang w:eastAsia="zh-CN" w:bidi="hi-IN"/>
        </w:rPr>
        <w:t xml:space="preserve">W przypadku okoliczności, o których mowa w </w:t>
      </w:r>
      <w:r w:rsidRPr="00D338A8">
        <w:rPr>
          <w:rFonts w:ascii="Palatino Linotype" w:eastAsia="Times New Roman" w:hAnsi="Palatino Linotype" w:cs="Mangal"/>
          <w:kern w:val="1"/>
          <w:lang w:eastAsia="zh-CN" w:bidi="hi-IN"/>
        </w:rPr>
        <w:t>ust. 1 pkt 1 lit. d, e,</w:t>
      </w:r>
      <w:r w:rsidRPr="00D338A8">
        <w:rPr>
          <w:rFonts w:ascii="Palatino Linotype" w:eastAsia="Times New Roman" w:hAnsi="Palatino Linotype" w:cs="Mangal"/>
          <w:color w:val="000000"/>
          <w:kern w:val="1"/>
          <w:lang w:eastAsia="zh-CN" w:bidi="hi-IN"/>
        </w:rPr>
        <w:t xml:space="preserve"> termin na odstąpienie wynosi 14 dni od dnia zaistnienia ku temu przesłanek.</w:t>
      </w:r>
    </w:p>
    <w:p w14:paraId="056682A4" w14:textId="77777777" w:rsidR="006F2D6F" w:rsidRPr="00D338A8" w:rsidRDefault="006F2D6F" w:rsidP="008D66FB">
      <w:pPr>
        <w:numPr>
          <w:ilvl w:val="0"/>
          <w:numId w:val="12"/>
        </w:numPr>
        <w:suppressAutoHyphens/>
        <w:spacing w:after="0" w:line="240" w:lineRule="auto"/>
        <w:ind w:left="284" w:hanging="284"/>
        <w:jc w:val="both"/>
        <w:rPr>
          <w:rFonts w:ascii="Palatino Linotype" w:eastAsia="Times New Roman" w:hAnsi="Palatino Linotype" w:cs="Mangal"/>
          <w:kern w:val="1"/>
          <w:lang w:eastAsia="zh-CN" w:bidi="hi-IN"/>
        </w:rPr>
      </w:pPr>
      <w:r w:rsidRPr="00D338A8">
        <w:rPr>
          <w:rFonts w:ascii="Palatino Linotype" w:eastAsia="Times New Roman" w:hAnsi="Palatino Linotype" w:cs="Mangal"/>
          <w:color w:val="000000"/>
          <w:kern w:val="1"/>
          <w:lang w:eastAsia="zh-CN" w:bidi="hi-IN"/>
        </w:rPr>
        <w:t>W przypadku okoliczności, o których mowa w ust. 1 pkt 1 lit. b, c, termin na odstąpienie wynosi 14 dni od dnia powzięcia przez Zamawiającego informacji o ogłoszonej upadłości lub rozwiązaniu firmy Wykonawcy oraz wydanym nakazie zajęcia majątku Wykonawcy.</w:t>
      </w:r>
    </w:p>
    <w:p w14:paraId="48AE815A" w14:textId="77777777" w:rsidR="006F2D6F" w:rsidRPr="00D338A8" w:rsidRDefault="006F2D6F" w:rsidP="008D66FB">
      <w:pPr>
        <w:numPr>
          <w:ilvl w:val="0"/>
          <w:numId w:val="12"/>
        </w:numPr>
        <w:suppressAutoHyphens/>
        <w:spacing w:after="0" w:line="240" w:lineRule="auto"/>
        <w:ind w:left="284" w:hanging="284"/>
        <w:jc w:val="both"/>
        <w:rPr>
          <w:rFonts w:ascii="Palatino Linotype" w:eastAsia="Times New Roman" w:hAnsi="Palatino Linotype" w:cs="Mangal"/>
          <w:color w:val="000000"/>
          <w:kern w:val="1"/>
          <w:lang w:eastAsia="zh-CN" w:bidi="hi-IN"/>
        </w:rPr>
      </w:pPr>
      <w:r w:rsidRPr="00D338A8">
        <w:rPr>
          <w:rFonts w:ascii="Palatino Linotype" w:eastAsia="Times New Roman" w:hAnsi="Palatino Linotype" w:cs="Mangal"/>
          <w:kern w:val="1"/>
          <w:lang w:eastAsia="zh-CN" w:bidi="hi-IN"/>
        </w:rPr>
        <w:t xml:space="preserve">W przypadku okoliczności, o których mowa w ust. 1 pkt 1 lit. f termin na odstąpienie </w:t>
      </w:r>
      <w:r w:rsidRPr="00D338A8">
        <w:rPr>
          <w:rFonts w:ascii="Palatino Linotype" w:eastAsia="Times New Roman" w:hAnsi="Palatino Linotype" w:cs="Mangal"/>
          <w:color w:val="000000"/>
          <w:kern w:val="1"/>
          <w:lang w:eastAsia="zh-CN" w:bidi="hi-IN"/>
        </w:rPr>
        <w:t>wynosi 14 dni od dnia zaistnienia ku temu przesłanek.</w:t>
      </w:r>
    </w:p>
    <w:p w14:paraId="69A5473D" w14:textId="77777777" w:rsidR="006F2D6F" w:rsidRPr="00D338A8" w:rsidRDefault="006F2D6F" w:rsidP="008D66FB">
      <w:pPr>
        <w:numPr>
          <w:ilvl w:val="0"/>
          <w:numId w:val="12"/>
        </w:numPr>
        <w:suppressAutoHyphens/>
        <w:spacing w:after="0" w:line="240" w:lineRule="auto"/>
        <w:ind w:left="284" w:hanging="284"/>
        <w:jc w:val="both"/>
        <w:rPr>
          <w:rFonts w:ascii="Palatino Linotype" w:eastAsia="Times New Roman" w:hAnsi="Palatino Linotype" w:cs="Mangal"/>
          <w:kern w:val="1"/>
          <w:lang w:eastAsia="zh-CN" w:bidi="hi-IN"/>
        </w:rPr>
      </w:pPr>
      <w:r w:rsidRPr="00D338A8">
        <w:rPr>
          <w:rFonts w:ascii="Palatino Linotype" w:eastAsia="Times New Roman" w:hAnsi="Palatino Linotype" w:cs="Mangal"/>
          <w:color w:val="000000"/>
          <w:kern w:val="1"/>
          <w:lang w:eastAsia="zh-CN" w:bidi="hi-IN"/>
        </w:rPr>
        <w:t>Strony zgodnie postanawiają, że w przypadku odstąpienia od umowy przez którąkolwiek ze stron, jeżeli nic innego nie będzie wynikało z bezwzględnie obowiązujących przepisów prawa, skutki związane z odstąpieniem i rozwiązaniem umowy powstają na przyszłość, tj. ex nunc, ponadto nie naruszają prawa stron z tytułu gwarancji, rękojmi</w:t>
      </w:r>
      <w:r w:rsidRPr="00D338A8">
        <w:rPr>
          <w:rFonts w:ascii="Palatino Linotype" w:eastAsia="Times New Roman" w:hAnsi="Palatino Linotype" w:cs="Mangal"/>
          <w:kern w:val="1"/>
          <w:lang w:eastAsia="zh-CN" w:bidi="hi-IN"/>
        </w:rPr>
        <w:t>, kar umownych oraz zabezpieczenia należytego wykonania umowy, które to postanowienia nadal wiążą strony.</w:t>
      </w:r>
    </w:p>
    <w:p w14:paraId="04AADE6F" w14:textId="77777777" w:rsidR="006F2D6F" w:rsidRPr="00D338A8" w:rsidRDefault="006F2D6F" w:rsidP="008D66FB">
      <w:pPr>
        <w:numPr>
          <w:ilvl w:val="0"/>
          <w:numId w:val="12"/>
        </w:numPr>
        <w:suppressAutoHyphens/>
        <w:spacing w:after="0" w:line="240" w:lineRule="auto"/>
        <w:ind w:left="284" w:hanging="284"/>
        <w:jc w:val="both"/>
        <w:rPr>
          <w:rFonts w:ascii="Palatino Linotype" w:eastAsia="Times New Roman" w:hAnsi="Palatino Linotype" w:cs="Mangal"/>
          <w:kern w:val="1"/>
          <w:lang w:eastAsia="zh-CN" w:bidi="hi-IN"/>
        </w:rPr>
      </w:pPr>
      <w:r w:rsidRPr="00D338A8">
        <w:rPr>
          <w:rFonts w:ascii="Palatino Linotype" w:eastAsia="Times New Roman" w:hAnsi="Palatino Linotype" w:cs="Mangal"/>
          <w:kern w:val="1"/>
          <w:lang w:eastAsia="zh-CN" w:bidi="hi-IN"/>
        </w:rPr>
        <w:t>W wypadku odstąpienia od umowy Wykonawcę i Zamawiającego obciążają następujące obowiązki szczegółowe:</w:t>
      </w:r>
    </w:p>
    <w:p w14:paraId="2A23F1B0" w14:textId="77777777" w:rsidR="006F2D6F" w:rsidRPr="00D338A8" w:rsidRDefault="006F2D6F" w:rsidP="002240B2">
      <w:pPr>
        <w:numPr>
          <w:ilvl w:val="0"/>
          <w:numId w:val="13"/>
        </w:numPr>
        <w:suppressAutoHyphens/>
        <w:spacing w:after="0" w:line="240" w:lineRule="auto"/>
        <w:ind w:left="567" w:hanging="284"/>
        <w:jc w:val="both"/>
        <w:rPr>
          <w:rFonts w:ascii="Palatino Linotype" w:eastAsia="Times New Roman" w:hAnsi="Palatino Linotype" w:cs="Mangal"/>
          <w:kern w:val="1"/>
          <w:lang w:eastAsia="zh-CN" w:bidi="hi-IN"/>
        </w:rPr>
      </w:pPr>
      <w:r w:rsidRPr="00D338A8">
        <w:rPr>
          <w:rFonts w:ascii="Palatino Linotype" w:eastAsia="Times New Roman" w:hAnsi="Palatino Linotype" w:cs="Mangal"/>
          <w:kern w:val="1"/>
          <w:lang w:eastAsia="zh-CN" w:bidi="hi-IN"/>
        </w:rPr>
        <w:lastRenderedPageBreak/>
        <w:t>w terminie 7 dni od daty odstąpienia od umowy Wykonawca przy udziale Zamawiającego sporządzi szczegółowy protokół inwentaryzacji robót według stanu na dzień odstąpienia;</w:t>
      </w:r>
    </w:p>
    <w:p w14:paraId="3FFBAA9B" w14:textId="77777777" w:rsidR="006F2D6F" w:rsidRPr="00D338A8" w:rsidRDefault="006F2D6F" w:rsidP="002240B2">
      <w:pPr>
        <w:numPr>
          <w:ilvl w:val="0"/>
          <w:numId w:val="13"/>
        </w:numPr>
        <w:suppressAutoHyphens/>
        <w:spacing w:after="0" w:line="240" w:lineRule="auto"/>
        <w:ind w:left="567" w:hanging="284"/>
        <w:jc w:val="both"/>
        <w:rPr>
          <w:rFonts w:ascii="Palatino Linotype" w:eastAsia="Times New Roman" w:hAnsi="Palatino Linotype" w:cs="Mangal"/>
          <w:kern w:val="1"/>
          <w:lang w:eastAsia="zh-CN" w:bidi="hi-IN"/>
        </w:rPr>
      </w:pPr>
      <w:r w:rsidRPr="00D338A8">
        <w:rPr>
          <w:rFonts w:ascii="Palatino Linotype" w:eastAsia="Times New Roman" w:hAnsi="Palatino Linotype" w:cs="Mangal"/>
          <w:kern w:val="1"/>
          <w:lang w:eastAsia="zh-CN" w:bidi="hi-IN"/>
        </w:rPr>
        <w:t xml:space="preserve">Wykonawca zabezpieczy przerwane roboty w zakresie obustronnie uzgodnionym </w:t>
      </w:r>
      <w:r w:rsidRPr="00D338A8">
        <w:rPr>
          <w:rFonts w:ascii="Palatino Linotype" w:eastAsia="Times New Roman" w:hAnsi="Palatino Linotype" w:cs="Mangal"/>
          <w:kern w:val="1"/>
          <w:lang w:eastAsia="zh-CN" w:bidi="hi-IN"/>
        </w:rPr>
        <w:br/>
        <w:t>na koszt tej strony, która odstąpiła od umowy;</w:t>
      </w:r>
    </w:p>
    <w:p w14:paraId="34CCC298" w14:textId="77777777" w:rsidR="006F2D6F" w:rsidRPr="00D338A8" w:rsidRDefault="006F2D6F" w:rsidP="002240B2">
      <w:pPr>
        <w:numPr>
          <w:ilvl w:val="0"/>
          <w:numId w:val="13"/>
        </w:numPr>
        <w:suppressAutoHyphens/>
        <w:spacing w:after="0" w:line="240" w:lineRule="auto"/>
        <w:ind w:left="567" w:hanging="284"/>
        <w:jc w:val="both"/>
        <w:rPr>
          <w:rFonts w:ascii="Palatino Linotype" w:eastAsia="Times New Roman" w:hAnsi="Palatino Linotype" w:cs="Mangal"/>
          <w:kern w:val="1"/>
          <w:lang w:eastAsia="zh-CN" w:bidi="hi-IN"/>
        </w:rPr>
      </w:pPr>
      <w:r w:rsidRPr="00D338A8">
        <w:rPr>
          <w:rFonts w:ascii="Palatino Linotype" w:eastAsia="Times New Roman" w:hAnsi="Palatino Linotype" w:cs="Mangal"/>
          <w:kern w:val="1"/>
          <w:lang w:eastAsia="zh-CN" w:bidi="hi-IN"/>
        </w:rPr>
        <w:t>Wykonawca zgłosi niezwłocznie Zamawiającemu wniosek o dokonanie odbioru robót przerwanych oraz robót zabezpieczających;</w:t>
      </w:r>
    </w:p>
    <w:p w14:paraId="2E52033B" w14:textId="77777777" w:rsidR="006F2D6F" w:rsidRPr="00D338A8" w:rsidRDefault="006F2D6F" w:rsidP="002240B2">
      <w:pPr>
        <w:numPr>
          <w:ilvl w:val="0"/>
          <w:numId w:val="13"/>
        </w:numPr>
        <w:suppressAutoHyphens/>
        <w:spacing w:after="0" w:line="240" w:lineRule="auto"/>
        <w:ind w:left="567" w:hanging="284"/>
        <w:jc w:val="both"/>
        <w:rPr>
          <w:rFonts w:ascii="Palatino Linotype" w:eastAsia="Times New Roman" w:hAnsi="Palatino Linotype" w:cs="Mangal"/>
          <w:kern w:val="1"/>
          <w:lang w:eastAsia="zh-CN" w:bidi="hi-IN"/>
        </w:rPr>
      </w:pPr>
      <w:r w:rsidRPr="00D338A8">
        <w:rPr>
          <w:rFonts w:ascii="Palatino Linotype" w:eastAsia="Times New Roman" w:hAnsi="Palatino Linotype" w:cs="Mangal"/>
          <w:kern w:val="1"/>
          <w:lang w:eastAsia="zh-CN" w:bidi="hi-IN"/>
        </w:rPr>
        <w:t xml:space="preserve">Zamawiający w razie odstąpienia od umowy z przyczyn, za które Wykonawca </w:t>
      </w:r>
      <w:r w:rsidRPr="00D338A8">
        <w:rPr>
          <w:rFonts w:ascii="Palatino Linotype" w:eastAsia="Times New Roman" w:hAnsi="Palatino Linotype" w:cs="Mangal"/>
          <w:kern w:val="1"/>
          <w:lang w:eastAsia="zh-CN" w:bidi="hi-IN"/>
        </w:rPr>
        <w:br/>
        <w:t>nie odpowiada, obowiązany jest do:</w:t>
      </w:r>
    </w:p>
    <w:p w14:paraId="1B52C940" w14:textId="77777777" w:rsidR="006F2D6F" w:rsidRPr="00D338A8" w:rsidRDefault="006F2D6F" w:rsidP="002240B2">
      <w:pPr>
        <w:numPr>
          <w:ilvl w:val="0"/>
          <w:numId w:val="14"/>
        </w:numPr>
        <w:suppressAutoHyphens/>
        <w:spacing w:after="0" w:line="240" w:lineRule="auto"/>
        <w:ind w:left="851" w:hanging="283"/>
        <w:jc w:val="both"/>
        <w:rPr>
          <w:rFonts w:ascii="Palatino Linotype" w:eastAsia="Times New Roman" w:hAnsi="Palatino Linotype" w:cs="Mangal"/>
          <w:kern w:val="1"/>
          <w:lang w:eastAsia="zh-CN" w:bidi="hi-IN"/>
        </w:rPr>
      </w:pPr>
      <w:r w:rsidRPr="00D338A8">
        <w:rPr>
          <w:rFonts w:ascii="Palatino Linotype" w:eastAsia="Times New Roman" w:hAnsi="Palatino Linotype" w:cs="Mangal"/>
          <w:kern w:val="1"/>
          <w:lang w:eastAsia="zh-CN" w:bidi="hi-IN"/>
        </w:rPr>
        <w:t xml:space="preserve">dokonania odbioru robót przerwanych oraz zapłaty wynagrodzenia za roboty, </w:t>
      </w:r>
      <w:r w:rsidRPr="00D338A8">
        <w:rPr>
          <w:rFonts w:ascii="Palatino Linotype" w:eastAsia="Times New Roman" w:hAnsi="Palatino Linotype" w:cs="Mangal"/>
          <w:kern w:val="1"/>
          <w:lang w:eastAsia="zh-CN" w:bidi="hi-IN"/>
        </w:rPr>
        <w:br/>
        <w:t>które zostały wykonane do dnia odstąpienia;</w:t>
      </w:r>
    </w:p>
    <w:p w14:paraId="51FF556B" w14:textId="77777777" w:rsidR="006F2D6F" w:rsidRPr="00D338A8" w:rsidRDefault="006F2D6F" w:rsidP="002240B2">
      <w:pPr>
        <w:numPr>
          <w:ilvl w:val="0"/>
          <w:numId w:val="14"/>
        </w:numPr>
        <w:suppressAutoHyphens/>
        <w:spacing w:after="120" w:line="240" w:lineRule="auto"/>
        <w:ind w:left="851" w:hanging="284"/>
        <w:jc w:val="both"/>
        <w:rPr>
          <w:rFonts w:ascii="Palatino Linotype" w:eastAsia="Times New Roman" w:hAnsi="Palatino Linotype" w:cs="Mangal"/>
          <w:b/>
          <w:bCs/>
          <w:kern w:val="1"/>
          <w:lang w:eastAsia="zh-CN" w:bidi="hi-IN"/>
        </w:rPr>
      </w:pPr>
      <w:r w:rsidRPr="00D338A8">
        <w:rPr>
          <w:rFonts w:ascii="Palatino Linotype" w:eastAsia="Times New Roman" w:hAnsi="Palatino Linotype" w:cs="Mangal"/>
          <w:kern w:val="1"/>
          <w:lang w:eastAsia="zh-CN" w:bidi="hi-IN"/>
        </w:rPr>
        <w:t>przejęcia od Wykonawcy pod swój dozór placu budowy.</w:t>
      </w:r>
    </w:p>
    <w:p w14:paraId="4B7CDA6A" w14:textId="26BC2D53" w:rsidR="006F2D6F" w:rsidRPr="00D338A8" w:rsidRDefault="005E644E" w:rsidP="008D66FB">
      <w:pPr>
        <w:suppressAutoHyphens/>
        <w:spacing w:after="0" w:line="240" w:lineRule="auto"/>
        <w:ind w:left="284" w:hanging="284"/>
        <w:jc w:val="center"/>
        <w:rPr>
          <w:rFonts w:ascii="Palatino Linotype" w:eastAsia="Times New Roman" w:hAnsi="Palatino Linotype" w:cs="Mangal"/>
          <w:b/>
          <w:bCs/>
          <w:kern w:val="1"/>
          <w:lang w:eastAsia="zh-CN" w:bidi="hi-IN"/>
        </w:rPr>
      </w:pPr>
      <w:r>
        <w:rPr>
          <w:rFonts w:ascii="Palatino Linotype" w:eastAsia="Times New Roman" w:hAnsi="Palatino Linotype" w:cs="Mangal"/>
          <w:b/>
          <w:bCs/>
          <w:kern w:val="1"/>
          <w:lang w:eastAsia="zh-CN" w:bidi="hi-IN"/>
        </w:rPr>
        <w:t>ZGŁASZANIE WAD I USTEREK</w:t>
      </w:r>
    </w:p>
    <w:p w14:paraId="0FD3E79B" w14:textId="074090CD" w:rsidR="006F2D6F" w:rsidRPr="00D338A8" w:rsidRDefault="006F2D6F" w:rsidP="008D66FB">
      <w:pPr>
        <w:suppressAutoHyphens/>
        <w:spacing w:after="0" w:line="240" w:lineRule="auto"/>
        <w:ind w:left="284" w:hanging="284"/>
        <w:jc w:val="center"/>
        <w:rPr>
          <w:rFonts w:ascii="Palatino Linotype" w:eastAsia="Times New Roman" w:hAnsi="Palatino Linotype" w:cs="Times New Roman"/>
          <w:kern w:val="1"/>
          <w:lang w:eastAsia="zh-CN" w:bidi="hi-IN"/>
        </w:rPr>
      </w:pPr>
      <w:r w:rsidRPr="00D338A8">
        <w:rPr>
          <w:rFonts w:ascii="Palatino Linotype" w:eastAsia="Times New Roman" w:hAnsi="Palatino Linotype" w:cs="Mangal"/>
          <w:b/>
          <w:bCs/>
          <w:kern w:val="1"/>
          <w:lang w:eastAsia="zh-CN" w:bidi="hi-IN"/>
        </w:rPr>
        <w:t>§ 1</w:t>
      </w:r>
      <w:r w:rsidR="00063140">
        <w:rPr>
          <w:rFonts w:ascii="Palatino Linotype" w:eastAsia="Times New Roman" w:hAnsi="Palatino Linotype" w:cs="Mangal"/>
          <w:b/>
          <w:bCs/>
          <w:kern w:val="1"/>
          <w:lang w:eastAsia="zh-CN" w:bidi="hi-IN"/>
        </w:rPr>
        <w:t>6</w:t>
      </w:r>
      <w:r w:rsidRPr="00D338A8">
        <w:rPr>
          <w:rFonts w:ascii="Palatino Linotype" w:eastAsia="Times New Roman" w:hAnsi="Palatino Linotype" w:cs="Mangal"/>
          <w:b/>
          <w:bCs/>
          <w:kern w:val="1"/>
          <w:lang w:eastAsia="zh-CN" w:bidi="hi-IN"/>
        </w:rPr>
        <w:t>.</w:t>
      </w:r>
    </w:p>
    <w:p w14:paraId="4F68E9A5" w14:textId="77777777" w:rsidR="006F2D6F" w:rsidRPr="00D338A8" w:rsidRDefault="006F2D6F" w:rsidP="008D66FB">
      <w:pPr>
        <w:numPr>
          <w:ilvl w:val="0"/>
          <w:numId w:val="4"/>
        </w:numPr>
        <w:tabs>
          <w:tab w:val="left" w:pos="284"/>
          <w:tab w:val="left" w:pos="360"/>
          <w:tab w:val="left" w:pos="900"/>
          <w:tab w:val="left" w:pos="1080"/>
          <w:tab w:val="left" w:pos="18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Times New Roman"/>
          <w:kern w:val="1"/>
          <w:lang w:eastAsia="zh-CN" w:bidi="hi-IN"/>
        </w:rPr>
      </w:pPr>
      <w:r w:rsidRPr="00D338A8">
        <w:rPr>
          <w:rFonts w:ascii="Palatino Linotype" w:eastAsia="Times New Roman" w:hAnsi="Palatino Linotype" w:cs="Times New Roman"/>
          <w:kern w:val="1"/>
          <w:lang w:eastAsia="zh-CN" w:bidi="hi-IN"/>
        </w:rPr>
        <w:t>Czas podjęcia działań interwencyjnych ze strony Wykonawcy w przypadku powstania wad, awarii lub usterek nie może przekraczać 24 godzin od chwili zgłoszenia wady lub awarii.</w:t>
      </w:r>
    </w:p>
    <w:p w14:paraId="06D82B99" w14:textId="77777777" w:rsidR="006F2D6F" w:rsidRPr="00D338A8" w:rsidRDefault="006F2D6F" w:rsidP="008D66FB">
      <w:pPr>
        <w:numPr>
          <w:ilvl w:val="0"/>
          <w:numId w:val="4"/>
        </w:numPr>
        <w:tabs>
          <w:tab w:val="left" w:pos="284"/>
          <w:tab w:val="left" w:pos="360"/>
          <w:tab w:val="left" w:pos="900"/>
          <w:tab w:val="left" w:pos="1080"/>
          <w:tab w:val="left" w:pos="18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Arial"/>
          <w:kern w:val="1"/>
          <w:lang w:eastAsia="zh-CN" w:bidi="hi-IN"/>
        </w:rPr>
      </w:pPr>
      <w:r w:rsidRPr="00D338A8">
        <w:rPr>
          <w:rFonts w:ascii="Palatino Linotype" w:eastAsia="Times New Roman" w:hAnsi="Palatino Linotype" w:cs="Times New Roman"/>
          <w:kern w:val="1"/>
          <w:lang w:eastAsia="zh-CN" w:bidi="hi-IN"/>
        </w:rPr>
        <w:t>Brak możliwości kontaktu telefonicznego przy sprawnej sieci telekomunikacyjnej traktowany będzie, jako odmowa wykonania pracy.</w:t>
      </w:r>
    </w:p>
    <w:p w14:paraId="2E0D3917" w14:textId="77777777" w:rsidR="006F2D6F" w:rsidRPr="00D338A8" w:rsidRDefault="006F2D6F" w:rsidP="008D66FB">
      <w:pPr>
        <w:numPr>
          <w:ilvl w:val="0"/>
          <w:numId w:val="4"/>
        </w:numPr>
        <w:tabs>
          <w:tab w:val="left" w:pos="0"/>
          <w:tab w:val="left" w:pos="28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kern w:val="1"/>
          <w:lang w:eastAsia="zh-CN" w:bidi="hi-IN"/>
        </w:rPr>
      </w:pPr>
      <w:r w:rsidRPr="00D338A8">
        <w:rPr>
          <w:rFonts w:ascii="Palatino Linotype" w:eastAsia="Times New Roman" w:hAnsi="Palatino Linotype" w:cs="Mangal"/>
          <w:kern w:val="1"/>
          <w:lang w:eastAsia="zh-CN" w:bidi="hi-IN"/>
        </w:rPr>
        <w:t xml:space="preserve">Zamawiający wszelkie wady, usterki i awarie będzie zgłaszał pod nr tel. ………………. Wykonawcy. </w:t>
      </w:r>
    </w:p>
    <w:p w14:paraId="4C53FD26" w14:textId="77777777" w:rsidR="006F2D6F" w:rsidRPr="00D338A8" w:rsidRDefault="006F2D6F" w:rsidP="008D66FB">
      <w:pPr>
        <w:numPr>
          <w:ilvl w:val="0"/>
          <w:numId w:val="4"/>
        </w:numPr>
        <w:tabs>
          <w:tab w:val="left" w:pos="0"/>
          <w:tab w:val="left" w:pos="28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kern w:val="1"/>
          <w:lang w:eastAsia="zh-CN" w:bidi="hi-IN"/>
        </w:rPr>
      </w:pPr>
      <w:r w:rsidRPr="00D338A8">
        <w:rPr>
          <w:rFonts w:ascii="Palatino Linotype" w:eastAsia="Times New Roman" w:hAnsi="Palatino Linotype" w:cs="Mangal"/>
          <w:kern w:val="1"/>
          <w:lang w:eastAsia="zh-CN" w:bidi="hi-IN"/>
        </w:rPr>
        <w:t>Wszystkie kwestie sporne mogące wyniknąć w związku z wykonaniem umowy Wykonawca zobowiązany jest zgłosić Zamawiającemu pisemnie.</w:t>
      </w:r>
    </w:p>
    <w:p w14:paraId="4D2373D2" w14:textId="77777777" w:rsidR="006F2D6F" w:rsidRPr="00D338A8" w:rsidRDefault="006F2D6F" w:rsidP="008D66FB">
      <w:pPr>
        <w:numPr>
          <w:ilvl w:val="0"/>
          <w:numId w:val="4"/>
        </w:numPr>
        <w:tabs>
          <w:tab w:val="left" w:pos="0"/>
          <w:tab w:val="left" w:pos="28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kern w:val="1"/>
          <w:lang w:eastAsia="zh-CN" w:bidi="hi-IN"/>
        </w:rPr>
      </w:pPr>
      <w:r w:rsidRPr="00D338A8">
        <w:rPr>
          <w:rFonts w:ascii="Palatino Linotype" w:eastAsia="Times New Roman" w:hAnsi="Palatino Linotype" w:cs="Mangal"/>
          <w:kern w:val="1"/>
          <w:lang w:eastAsia="zh-CN" w:bidi="hi-IN"/>
        </w:rPr>
        <w:t>Zamawiający zobowiązany jest do pisemnego ustosunkowania się do roszczeń Wykonawcy w ciągu 21 dni od chwili zgłoszenia roszczeń.</w:t>
      </w:r>
    </w:p>
    <w:p w14:paraId="641F1109" w14:textId="77777777" w:rsidR="006F2D6F" w:rsidRPr="00D338A8" w:rsidRDefault="006F2D6F" w:rsidP="00D7427A">
      <w:pPr>
        <w:numPr>
          <w:ilvl w:val="0"/>
          <w:numId w:val="4"/>
        </w:numPr>
        <w:tabs>
          <w:tab w:val="left" w:pos="0"/>
          <w:tab w:val="left" w:pos="28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b/>
          <w:bCs/>
          <w:kern w:val="1"/>
          <w:lang w:eastAsia="zh-CN" w:bidi="hi-IN"/>
        </w:rPr>
      </w:pPr>
      <w:r w:rsidRPr="00D338A8">
        <w:rPr>
          <w:rFonts w:ascii="Palatino Linotype" w:eastAsia="Times New Roman" w:hAnsi="Palatino Linotype" w:cs="Mangal"/>
          <w:kern w:val="1"/>
          <w:lang w:eastAsia="zh-CN" w:bidi="hi-IN"/>
        </w:rPr>
        <w:t>Jeżeli Zamawiający odmówi uznania roszczenia w terminie, o którym mowa w ust. 5, Wykonawca może zwrócić się do sądu powszechnego, właściwego ze względu na siedzibę Zamawiającego.</w:t>
      </w:r>
      <w:bookmarkStart w:id="2" w:name="_GoBack"/>
      <w:bookmarkEnd w:id="2"/>
    </w:p>
    <w:p w14:paraId="46B6F898" w14:textId="30A6DDFB" w:rsidR="006F2D6F" w:rsidRPr="00D338A8" w:rsidRDefault="005E644E" w:rsidP="00D7427A">
      <w:pPr>
        <w:autoSpaceDE w:val="0"/>
        <w:autoSpaceDN w:val="0"/>
        <w:adjustRightInd w:val="0"/>
        <w:spacing w:after="0" w:line="240" w:lineRule="auto"/>
        <w:jc w:val="center"/>
        <w:rPr>
          <w:rFonts w:ascii="Palatino Linotype" w:eastAsia="Times New Roman" w:hAnsi="Palatino Linotype" w:cs="Times New Roman"/>
          <w:b/>
          <w:bCs/>
          <w:lang w:eastAsia="pl-PL"/>
        </w:rPr>
      </w:pPr>
      <w:r w:rsidRPr="00D338A8">
        <w:rPr>
          <w:rFonts w:ascii="Palatino Linotype" w:eastAsia="Times New Roman" w:hAnsi="Palatino Linotype" w:cs="Times New Roman"/>
          <w:b/>
          <w:bCs/>
          <w:lang w:eastAsia="pl-PL"/>
        </w:rPr>
        <w:t>PRAWA AUTORSKIE</w:t>
      </w:r>
    </w:p>
    <w:p w14:paraId="746BAB58" w14:textId="46A9DF27" w:rsidR="006F2D6F" w:rsidRPr="00D338A8" w:rsidRDefault="006F2D6F" w:rsidP="008D66FB">
      <w:pPr>
        <w:autoSpaceDE w:val="0"/>
        <w:autoSpaceDN w:val="0"/>
        <w:adjustRightInd w:val="0"/>
        <w:spacing w:after="0" w:line="240" w:lineRule="auto"/>
        <w:jc w:val="center"/>
        <w:rPr>
          <w:rFonts w:ascii="Palatino Linotype" w:eastAsia="Times New Roman" w:hAnsi="Palatino Linotype" w:cs="Times New Roman"/>
          <w:b/>
          <w:bCs/>
          <w:lang w:eastAsia="pl-PL"/>
        </w:rPr>
      </w:pPr>
      <w:r w:rsidRPr="00D338A8">
        <w:rPr>
          <w:rFonts w:ascii="Palatino Linotype" w:eastAsia="Times New Roman" w:hAnsi="Palatino Linotype" w:cs="Times New Roman"/>
          <w:b/>
          <w:bCs/>
          <w:lang w:eastAsia="pl-PL"/>
        </w:rPr>
        <w:t>§ 1</w:t>
      </w:r>
      <w:r w:rsidR="00063140">
        <w:rPr>
          <w:rFonts w:ascii="Palatino Linotype" w:eastAsia="Times New Roman" w:hAnsi="Palatino Linotype" w:cs="Times New Roman"/>
          <w:b/>
          <w:bCs/>
          <w:lang w:eastAsia="pl-PL"/>
        </w:rPr>
        <w:t>7</w:t>
      </w:r>
      <w:r w:rsidRPr="00D338A8">
        <w:rPr>
          <w:rFonts w:ascii="Palatino Linotype" w:eastAsia="Times New Roman" w:hAnsi="Palatino Linotype" w:cs="Times New Roman"/>
          <w:b/>
          <w:bCs/>
          <w:lang w:eastAsia="pl-PL"/>
        </w:rPr>
        <w:t>.</w:t>
      </w:r>
    </w:p>
    <w:p w14:paraId="61993DC9" w14:textId="4884681B" w:rsidR="006F2D6F" w:rsidRPr="00D338A8" w:rsidRDefault="006F2D6F" w:rsidP="00C60252">
      <w:pPr>
        <w:numPr>
          <w:ilvl w:val="0"/>
          <w:numId w:val="34"/>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Wykonawca gwarantuje Zamawiającemu, że realizacja przedmiotu zamówienia nie spowoduje naruszenia praw autorskich, znaków handlowych i towarowych, patentów, rozwiązań konstrukcyjnych, know-how i innych praw chronionych osób trzecich.</w:t>
      </w:r>
    </w:p>
    <w:p w14:paraId="4EE43ABC" w14:textId="553C98A8" w:rsidR="006F2D6F" w:rsidRPr="00D338A8" w:rsidRDefault="006F2D6F" w:rsidP="00C60252">
      <w:pPr>
        <w:numPr>
          <w:ilvl w:val="0"/>
          <w:numId w:val="34"/>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 xml:space="preserve">Wykonawca przejmuje na siebie wszelką odpowiedzialność za roszczenia osób trzecich </w:t>
      </w:r>
      <w:r w:rsidRPr="00D338A8">
        <w:rPr>
          <w:rFonts w:ascii="Palatino Linotype" w:eastAsia="Times New Roman" w:hAnsi="Palatino Linotype" w:cs="Times New Roman"/>
          <w:lang w:eastAsia="pl-PL"/>
        </w:rPr>
        <w:br/>
        <w:t>w związku z wykonaniem przedmiotu zamówienia, dotyczące w szczególności naruszenia jakichkolwiek praw autorskich, znaków handlowych i towarowych, patentów, rozwiązań konstrukcyjnych, know-how i innych praw chronionych osób trzecich i</w:t>
      </w:r>
      <w:r w:rsidR="008C317B">
        <w:rPr>
          <w:rFonts w:ascii="Palatino Linotype" w:eastAsia="Times New Roman" w:hAnsi="Palatino Linotype" w:cs="Times New Roman"/>
          <w:lang w:eastAsia="pl-PL"/>
        </w:rPr>
        <w:t> </w:t>
      </w:r>
      <w:r w:rsidRPr="00D338A8">
        <w:rPr>
          <w:rFonts w:ascii="Palatino Linotype" w:eastAsia="Times New Roman" w:hAnsi="Palatino Linotype" w:cs="Times New Roman"/>
          <w:lang w:eastAsia="pl-PL"/>
        </w:rPr>
        <w:t>oświadcza, że w przypadku sporów i roszczeń osób trzecich, zaspokoi wszelkie uzasadnione roszczenia takich osób trzecich, przez co zwolni Zamawiającego z wszelkiej odpowiedzialności z tytułu korzystania z utworów, w szczególności zapewniając na</w:t>
      </w:r>
      <w:r w:rsidR="008C317B">
        <w:rPr>
          <w:rFonts w:ascii="Palatino Linotype" w:eastAsia="Times New Roman" w:hAnsi="Palatino Linotype" w:cs="Times New Roman"/>
          <w:lang w:eastAsia="pl-PL"/>
        </w:rPr>
        <w:t> </w:t>
      </w:r>
      <w:r w:rsidRPr="00D338A8">
        <w:rPr>
          <w:rFonts w:ascii="Palatino Linotype" w:eastAsia="Times New Roman" w:hAnsi="Palatino Linotype" w:cs="Times New Roman"/>
          <w:lang w:eastAsia="pl-PL"/>
        </w:rPr>
        <w:t>własny koszt zastępstwo procesowe Zamawiającego w postępowaniach sądowych i</w:t>
      </w:r>
      <w:r w:rsidR="008C317B">
        <w:rPr>
          <w:rFonts w:ascii="Palatino Linotype" w:eastAsia="Times New Roman" w:hAnsi="Palatino Linotype" w:cs="Times New Roman"/>
          <w:lang w:eastAsia="pl-PL"/>
        </w:rPr>
        <w:t> </w:t>
      </w:r>
      <w:r w:rsidRPr="00D338A8">
        <w:rPr>
          <w:rFonts w:ascii="Palatino Linotype" w:eastAsia="Times New Roman" w:hAnsi="Palatino Linotype" w:cs="Times New Roman"/>
          <w:lang w:eastAsia="pl-PL"/>
        </w:rPr>
        <w:t>arbitrażowych.</w:t>
      </w:r>
    </w:p>
    <w:p w14:paraId="24AE1BA9" w14:textId="77777777" w:rsidR="006F2D6F" w:rsidRPr="00D338A8" w:rsidRDefault="006F2D6F" w:rsidP="00C60252">
      <w:pPr>
        <w:numPr>
          <w:ilvl w:val="0"/>
          <w:numId w:val="34"/>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Dokumentacja powykonawcza, będąca utworami w rozumieniu prawa autorskiego, jaka zostanie stworzona przez Wykonawcę w ramach realizacji niniejszej umowy (zwana dalej „utworami”) zostanie przekazana Zmawiającemu w formie pisemnej.</w:t>
      </w:r>
    </w:p>
    <w:p w14:paraId="4667E24F" w14:textId="77777777" w:rsidR="006F2D6F" w:rsidRPr="00D338A8" w:rsidRDefault="006F2D6F" w:rsidP="00C60252">
      <w:pPr>
        <w:numPr>
          <w:ilvl w:val="0"/>
          <w:numId w:val="34"/>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Wykonawca oświadcza, że:</w:t>
      </w:r>
    </w:p>
    <w:p w14:paraId="1A61C838" w14:textId="77777777" w:rsidR="006F2D6F" w:rsidRPr="00D338A8" w:rsidRDefault="006F2D6F" w:rsidP="00C60252">
      <w:pPr>
        <w:numPr>
          <w:ilvl w:val="0"/>
          <w:numId w:val="35"/>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 xml:space="preserve">w dacie przekazania Zamawiającemu przedmiotu zamówienia (utworów), Zamawiającemu przysługiwać będą niczym nieograniczone majątkowe prawa autorskie do utworów oraz prawo własności egzemplarzy utworów, a wszelkie </w:t>
      </w:r>
      <w:r w:rsidRPr="00D338A8">
        <w:rPr>
          <w:rFonts w:ascii="Palatino Linotype" w:eastAsia="Times New Roman" w:hAnsi="Palatino Linotype" w:cs="Times New Roman"/>
          <w:lang w:eastAsia="pl-PL"/>
        </w:rPr>
        <w:lastRenderedPageBreak/>
        <w:t>wymagalne roszczenia pieniężne osób trzecich w związku z wykonaniem utworów będą w całości zaspokojone;</w:t>
      </w:r>
    </w:p>
    <w:p w14:paraId="344AC5D1" w14:textId="77777777" w:rsidR="006F2D6F" w:rsidRPr="00D338A8" w:rsidRDefault="006F2D6F" w:rsidP="00C60252">
      <w:pPr>
        <w:numPr>
          <w:ilvl w:val="0"/>
          <w:numId w:val="35"/>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 xml:space="preserve">utwory nie będą, bez uprzedniej zgody Zamawiającego, udostępniane publicznie ani </w:t>
      </w:r>
      <w:r w:rsidRPr="00D338A8">
        <w:rPr>
          <w:rFonts w:ascii="Palatino Linotype" w:eastAsia="Times New Roman" w:hAnsi="Palatino Linotype" w:cs="Times New Roman"/>
          <w:lang w:eastAsia="pl-PL"/>
        </w:rPr>
        <w:br/>
        <w:t>w inny sposób rozpowszechniane przed datą przekazania utworów Zamawiającemu.</w:t>
      </w:r>
    </w:p>
    <w:p w14:paraId="3393A29E" w14:textId="765051CA" w:rsidR="006F2D6F" w:rsidRPr="00D338A8" w:rsidRDefault="006F2D6F" w:rsidP="00C60252">
      <w:pPr>
        <w:numPr>
          <w:ilvl w:val="0"/>
          <w:numId w:val="34"/>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 xml:space="preserve">Z chwilą przekazania Wykonawca przenosi na Zamawiającego, a Zamawiający nabywa bez ograniczenia terytorium, czasu i ilości wykorzystania prawo własności egzemplarzy utworów powstałych w ramach prac objętych odbiorem udokumentowanym </w:t>
      </w:r>
      <w:r w:rsidR="00DE1267">
        <w:rPr>
          <w:rFonts w:ascii="Palatino Linotype" w:eastAsia="Times New Roman" w:hAnsi="Palatino Linotype" w:cs="Times New Roman"/>
          <w:lang w:eastAsia="pl-PL"/>
        </w:rPr>
        <w:t xml:space="preserve">w </w:t>
      </w:r>
      <w:r w:rsidRPr="00D338A8">
        <w:rPr>
          <w:rFonts w:ascii="Palatino Linotype" w:eastAsia="Times New Roman" w:hAnsi="Palatino Linotype" w:cs="Times New Roman"/>
          <w:lang w:eastAsia="pl-PL"/>
        </w:rPr>
        <w:t xml:space="preserve">danym protokole oraz całość autorskich praw majątkowych do utworów jak również wyłączne prawo do rozporządzania i korzystania z utworów w pełnym zakresie i w jakikolwiek sposób na wszystkich polach eksploatacji znanych w chwili zawarcia umowy, w tym </w:t>
      </w:r>
      <w:r w:rsidRPr="00D338A8">
        <w:rPr>
          <w:rFonts w:ascii="Palatino Linotype" w:eastAsia="Times New Roman" w:hAnsi="Palatino Linotype" w:cs="Times New Roman"/>
          <w:lang w:eastAsia="pl-PL"/>
        </w:rPr>
        <w:br/>
        <w:t>w zakresie określonym w art. 50 ustawy z dnia 4 lutego 1994 r</w:t>
      </w:r>
      <w:r w:rsidR="00DE1267">
        <w:rPr>
          <w:rFonts w:ascii="Palatino Linotype" w:eastAsia="Times New Roman" w:hAnsi="Palatino Linotype" w:cs="Times New Roman"/>
          <w:lang w:eastAsia="pl-PL"/>
        </w:rPr>
        <w:t>.</w:t>
      </w:r>
      <w:r w:rsidRPr="00D338A8">
        <w:rPr>
          <w:rFonts w:ascii="Palatino Linotype" w:eastAsia="Times New Roman" w:hAnsi="Palatino Linotype" w:cs="Times New Roman"/>
          <w:lang w:eastAsia="pl-PL"/>
        </w:rPr>
        <w:t xml:space="preserve"> o prawie autorskim </w:t>
      </w:r>
      <w:r w:rsidRPr="00D338A8">
        <w:rPr>
          <w:rFonts w:ascii="Palatino Linotype" w:eastAsia="Times New Roman" w:hAnsi="Palatino Linotype" w:cs="Times New Roman"/>
          <w:lang w:eastAsia="pl-PL"/>
        </w:rPr>
        <w:br/>
        <w:t xml:space="preserve">i prawach pokrewnych w brzmieniu obowiązującym w chwili zawarcia umowy. </w:t>
      </w:r>
      <w:r w:rsidRPr="00D338A8">
        <w:rPr>
          <w:rFonts w:ascii="Palatino Linotype" w:eastAsia="Times New Roman" w:hAnsi="Palatino Linotype" w:cs="Times New Roman"/>
          <w:lang w:eastAsia="pl-PL"/>
        </w:rPr>
        <w:br/>
        <w:t>W szczególności Zamawiający uprawniony będzie do:</w:t>
      </w:r>
    </w:p>
    <w:p w14:paraId="41D24A03" w14:textId="77777777" w:rsidR="006F2D6F" w:rsidRPr="00D338A8" w:rsidRDefault="006F2D6F" w:rsidP="00C60252">
      <w:pPr>
        <w:numPr>
          <w:ilvl w:val="0"/>
          <w:numId w:val="36"/>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wykorzystania utworów do przeprowadzania procedury o udzielenie zamówień publicznych oraz na wykonanie inwestycji i remontów na podstawie utworów;</w:t>
      </w:r>
    </w:p>
    <w:p w14:paraId="3B6E1AEC" w14:textId="77777777" w:rsidR="006F2D6F" w:rsidRPr="00D338A8" w:rsidRDefault="006F2D6F" w:rsidP="00C60252">
      <w:pPr>
        <w:numPr>
          <w:ilvl w:val="0"/>
          <w:numId w:val="36"/>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wprowadzania zmian, aktualizacji i modyfikacji w związku z prowadzeniem działalności statutowej Zamawiającego;</w:t>
      </w:r>
    </w:p>
    <w:p w14:paraId="0A0BB4AB" w14:textId="77777777" w:rsidR="006F2D6F" w:rsidRPr="00D338A8" w:rsidRDefault="006F2D6F" w:rsidP="00C60252">
      <w:pPr>
        <w:numPr>
          <w:ilvl w:val="0"/>
          <w:numId w:val="36"/>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 xml:space="preserve">utrwalania utworów, w tym utrwalania na materialnych nośnikach informatycznych </w:t>
      </w:r>
      <w:r w:rsidRPr="00D338A8">
        <w:rPr>
          <w:rFonts w:ascii="Palatino Linotype" w:eastAsia="Times New Roman" w:hAnsi="Palatino Linotype" w:cs="Times New Roman"/>
          <w:lang w:eastAsia="pl-PL"/>
        </w:rPr>
        <w:br/>
        <w:t>(m.in. CD-ROM-y, DVD-ROM-y, nośniki USB, taśmy magnetyczne, nośniki magnetooptyczne);</w:t>
      </w:r>
    </w:p>
    <w:p w14:paraId="7E1EAAEE" w14:textId="77777777" w:rsidR="006F2D6F" w:rsidRPr="00D338A8" w:rsidRDefault="006F2D6F" w:rsidP="00C60252">
      <w:pPr>
        <w:numPr>
          <w:ilvl w:val="0"/>
          <w:numId w:val="36"/>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zwielokrotniania utworów każdą techniką, w tym techniką drukarską;</w:t>
      </w:r>
    </w:p>
    <w:p w14:paraId="7990701B" w14:textId="77777777" w:rsidR="006F2D6F" w:rsidRPr="00D338A8" w:rsidRDefault="006F2D6F" w:rsidP="00C60252">
      <w:pPr>
        <w:numPr>
          <w:ilvl w:val="0"/>
          <w:numId w:val="36"/>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wprowadzania utworów do obrotu;</w:t>
      </w:r>
    </w:p>
    <w:p w14:paraId="3529C18E" w14:textId="77777777" w:rsidR="006F2D6F" w:rsidRPr="00D338A8" w:rsidRDefault="006F2D6F" w:rsidP="00C60252">
      <w:pPr>
        <w:numPr>
          <w:ilvl w:val="0"/>
          <w:numId w:val="36"/>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wprowadzania utworów do pamięci komputera;</w:t>
      </w:r>
    </w:p>
    <w:p w14:paraId="1DF34745" w14:textId="77777777" w:rsidR="006F2D6F" w:rsidRPr="00D338A8" w:rsidRDefault="006F2D6F" w:rsidP="00C60252">
      <w:pPr>
        <w:numPr>
          <w:ilvl w:val="0"/>
          <w:numId w:val="36"/>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 xml:space="preserve">wykorzystania utworów w sieci </w:t>
      </w:r>
      <w:proofErr w:type="spellStart"/>
      <w:r w:rsidRPr="00D338A8">
        <w:rPr>
          <w:rFonts w:ascii="Palatino Linotype" w:eastAsia="Times New Roman" w:hAnsi="Palatino Linotype" w:cs="Times New Roman"/>
          <w:lang w:eastAsia="pl-PL"/>
        </w:rPr>
        <w:t>internet</w:t>
      </w:r>
      <w:proofErr w:type="spellEnd"/>
      <w:r w:rsidRPr="00D338A8">
        <w:rPr>
          <w:rFonts w:ascii="Palatino Linotype" w:eastAsia="Times New Roman" w:hAnsi="Palatino Linotype" w:cs="Times New Roman"/>
          <w:lang w:eastAsia="pl-PL"/>
        </w:rPr>
        <w:t xml:space="preserve"> lub innych sieciach komputerowych;</w:t>
      </w:r>
    </w:p>
    <w:p w14:paraId="1901DE03" w14:textId="77777777" w:rsidR="006F2D6F" w:rsidRPr="00D338A8" w:rsidRDefault="006F2D6F" w:rsidP="00C60252">
      <w:pPr>
        <w:numPr>
          <w:ilvl w:val="0"/>
          <w:numId w:val="36"/>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publicznego wykonania lub odtwarzania utworów;</w:t>
      </w:r>
    </w:p>
    <w:p w14:paraId="77AED88D" w14:textId="77777777" w:rsidR="006F2D6F" w:rsidRPr="00D338A8" w:rsidRDefault="006F2D6F" w:rsidP="00C60252">
      <w:pPr>
        <w:numPr>
          <w:ilvl w:val="0"/>
          <w:numId w:val="36"/>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wystawiania i wyświetlania utworów;</w:t>
      </w:r>
    </w:p>
    <w:p w14:paraId="09B693A9" w14:textId="77777777" w:rsidR="006F2D6F" w:rsidRPr="00D338A8" w:rsidRDefault="006F2D6F" w:rsidP="00C60252">
      <w:pPr>
        <w:numPr>
          <w:ilvl w:val="0"/>
          <w:numId w:val="36"/>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 xml:space="preserve">udostępniania utworów w każdej formie, w tym w drodze umów dzierżawy, najmu </w:t>
      </w:r>
      <w:r w:rsidRPr="00D338A8">
        <w:rPr>
          <w:rFonts w:ascii="Palatino Linotype" w:eastAsia="Times New Roman" w:hAnsi="Palatino Linotype" w:cs="Times New Roman"/>
          <w:lang w:eastAsia="pl-PL"/>
        </w:rPr>
        <w:br/>
        <w:t>i użyczenia utworów;</w:t>
      </w:r>
    </w:p>
    <w:p w14:paraId="3C4B6661" w14:textId="77777777" w:rsidR="006F2D6F" w:rsidRPr="00D338A8" w:rsidRDefault="006F2D6F" w:rsidP="00C60252">
      <w:pPr>
        <w:numPr>
          <w:ilvl w:val="0"/>
          <w:numId w:val="36"/>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 xml:space="preserve">swobodnego używania i korzystania z utworów oraz jego pojedynczych elementów </w:t>
      </w:r>
      <w:r w:rsidRPr="00D338A8">
        <w:rPr>
          <w:rFonts w:ascii="Palatino Linotype" w:eastAsia="Times New Roman" w:hAnsi="Palatino Linotype" w:cs="Times New Roman"/>
          <w:lang w:eastAsia="pl-PL"/>
        </w:rPr>
        <w:br/>
        <w:t>w zakresie promocji i reklamy, tak przez Zamawiającego jak i inne upoważnione przez niego podmioty;</w:t>
      </w:r>
    </w:p>
    <w:p w14:paraId="33A3629E" w14:textId="77777777" w:rsidR="006F2D6F" w:rsidRPr="00D338A8" w:rsidRDefault="006F2D6F" w:rsidP="00C60252">
      <w:pPr>
        <w:numPr>
          <w:ilvl w:val="0"/>
          <w:numId w:val="36"/>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 xml:space="preserve">trwałego lub czasowego zwielokrotnienia utworów w całości lub w części jakimikolwiek środkami i w jakiejkolwiek formie; </w:t>
      </w:r>
    </w:p>
    <w:p w14:paraId="1E0B16E6" w14:textId="77777777" w:rsidR="006F2D6F" w:rsidRPr="00D338A8" w:rsidRDefault="006F2D6F" w:rsidP="00C60252">
      <w:pPr>
        <w:numPr>
          <w:ilvl w:val="0"/>
          <w:numId w:val="36"/>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tłumaczenia utworów.</w:t>
      </w:r>
    </w:p>
    <w:p w14:paraId="2A7A44AE" w14:textId="3EDB8874" w:rsidR="006F2D6F" w:rsidRPr="00D338A8" w:rsidRDefault="006F2D6F" w:rsidP="00C60252">
      <w:pPr>
        <w:numPr>
          <w:ilvl w:val="0"/>
          <w:numId w:val="34"/>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 xml:space="preserve">Wykonawca upoważnia niniejszym Zamawiającego i wyraża zgodę na dokonywanie przez Zamawiającego opracowań utworów, w szczególności przeróbek i adaptacji. </w:t>
      </w:r>
      <w:r w:rsidRPr="00D338A8">
        <w:rPr>
          <w:rFonts w:ascii="Palatino Linotype" w:eastAsia="Times New Roman" w:hAnsi="Palatino Linotype" w:cs="Times New Roman"/>
          <w:lang w:eastAsia="pl-PL"/>
        </w:rPr>
        <w:br/>
        <w:t xml:space="preserve">W razie, gdy takie przeróbki i inne opracowania utworów, stanowić będą przedmiot zależnych praw autorskich w rozumieniu art. 2 ustawy </w:t>
      </w:r>
      <w:r w:rsidR="00DE1267">
        <w:rPr>
          <w:rFonts w:ascii="Palatino Linotype" w:eastAsia="Times New Roman" w:hAnsi="Palatino Linotype" w:cs="Times New Roman"/>
          <w:lang w:eastAsia="pl-PL"/>
        </w:rPr>
        <w:t xml:space="preserve">z dnia </w:t>
      </w:r>
      <w:r w:rsidRPr="00D338A8">
        <w:rPr>
          <w:rFonts w:ascii="Palatino Linotype" w:eastAsia="Times New Roman" w:hAnsi="Palatino Linotype" w:cs="Times New Roman"/>
          <w:lang w:eastAsia="pl-PL"/>
        </w:rPr>
        <w:t>4 lutego 1994 r</w:t>
      </w:r>
      <w:r w:rsidR="00796BC3">
        <w:rPr>
          <w:rFonts w:ascii="Palatino Linotype" w:eastAsia="Times New Roman" w:hAnsi="Palatino Linotype" w:cs="Times New Roman"/>
          <w:lang w:eastAsia="pl-PL"/>
        </w:rPr>
        <w:t>.</w:t>
      </w:r>
      <w:r w:rsidRPr="00D338A8">
        <w:rPr>
          <w:rFonts w:ascii="Palatino Linotype" w:eastAsia="Times New Roman" w:hAnsi="Palatino Linotype" w:cs="Times New Roman"/>
          <w:lang w:eastAsia="pl-PL"/>
        </w:rPr>
        <w:t xml:space="preserve"> o prawie autorskim i prawach pokrewnych, Wykonawca niniejszym wyraża zgodę na</w:t>
      </w:r>
      <w:r w:rsidR="008C317B">
        <w:rPr>
          <w:rFonts w:ascii="Palatino Linotype" w:eastAsia="Times New Roman" w:hAnsi="Palatino Linotype" w:cs="Times New Roman"/>
          <w:lang w:eastAsia="pl-PL"/>
        </w:rPr>
        <w:t> </w:t>
      </w:r>
      <w:r w:rsidRPr="00D338A8">
        <w:rPr>
          <w:rFonts w:ascii="Palatino Linotype" w:eastAsia="Times New Roman" w:hAnsi="Palatino Linotype" w:cs="Times New Roman"/>
          <w:lang w:eastAsia="pl-PL"/>
        </w:rPr>
        <w:t>rozporządzenie i korzystanie z takiego przedmiotu przez Zamawiającego stosownie do</w:t>
      </w:r>
      <w:r w:rsidR="008C317B">
        <w:rPr>
          <w:rFonts w:ascii="Palatino Linotype" w:eastAsia="Times New Roman" w:hAnsi="Palatino Linotype" w:cs="Times New Roman"/>
          <w:lang w:eastAsia="pl-PL"/>
        </w:rPr>
        <w:t> </w:t>
      </w:r>
      <w:r w:rsidRPr="00D338A8">
        <w:rPr>
          <w:rFonts w:ascii="Palatino Linotype" w:eastAsia="Times New Roman" w:hAnsi="Palatino Linotype" w:cs="Times New Roman"/>
          <w:lang w:eastAsia="pl-PL"/>
        </w:rPr>
        <w:t>jego potrzeb na polach eksploatacji wskazanych w ust. 5. Wykonawca upoważnia niniejszym Zamawiającego do udzielenia innym podmiotom dalszych zezwoleń na</w:t>
      </w:r>
      <w:r w:rsidR="008C317B">
        <w:rPr>
          <w:rFonts w:ascii="Palatino Linotype" w:eastAsia="Times New Roman" w:hAnsi="Palatino Linotype" w:cs="Times New Roman"/>
          <w:lang w:eastAsia="pl-PL"/>
        </w:rPr>
        <w:t> </w:t>
      </w:r>
      <w:r w:rsidRPr="00D338A8">
        <w:rPr>
          <w:rFonts w:ascii="Palatino Linotype" w:eastAsia="Times New Roman" w:hAnsi="Palatino Linotype" w:cs="Times New Roman"/>
          <w:lang w:eastAsia="pl-PL"/>
        </w:rPr>
        <w:t>wykonywanie praw zależnych.</w:t>
      </w:r>
    </w:p>
    <w:p w14:paraId="2FA999DC" w14:textId="77777777" w:rsidR="006F2D6F" w:rsidRPr="00D338A8" w:rsidRDefault="006F2D6F" w:rsidP="00C60252">
      <w:pPr>
        <w:numPr>
          <w:ilvl w:val="0"/>
          <w:numId w:val="34"/>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Wykonawca przenosi na Zamawiającego prawo zezwolenia na wykonywanie zależnego prawa autorskiego.</w:t>
      </w:r>
    </w:p>
    <w:p w14:paraId="18804DD0" w14:textId="77777777" w:rsidR="006F2D6F" w:rsidRPr="00D338A8" w:rsidRDefault="006F2D6F" w:rsidP="00C60252">
      <w:pPr>
        <w:numPr>
          <w:ilvl w:val="0"/>
          <w:numId w:val="34"/>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Wykonawca oświadcza, że przysługujące mu majątkowe prawa autorskie do utworów mogą być przeniesione zgodnie z przepisami obowiązującego prawa.</w:t>
      </w:r>
    </w:p>
    <w:p w14:paraId="0D35E395" w14:textId="77777777" w:rsidR="006F2D6F" w:rsidRPr="00D338A8" w:rsidRDefault="006F2D6F" w:rsidP="00C60252">
      <w:pPr>
        <w:numPr>
          <w:ilvl w:val="0"/>
          <w:numId w:val="34"/>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 xml:space="preserve">Zamawiającemu przysługuje prawo do przeniesienia na osoby trzecie uprawnień </w:t>
      </w:r>
      <w:r w:rsidRPr="00D338A8">
        <w:rPr>
          <w:rFonts w:ascii="Palatino Linotype" w:eastAsia="Times New Roman" w:hAnsi="Palatino Linotype" w:cs="Times New Roman"/>
          <w:lang w:eastAsia="pl-PL"/>
        </w:rPr>
        <w:br/>
        <w:t>i obowiązków wynikających z umowy po uzyskaniu uprzedniej pisemnej zgody Wykonawcy.</w:t>
      </w:r>
    </w:p>
    <w:p w14:paraId="67687563" w14:textId="4D68ECEA" w:rsidR="006F2D6F" w:rsidRPr="00D338A8" w:rsidRDefault="006F2D6F" w:rsidP="00C60252">
      <w:pPr>
        <w:numPr>
          <w:ilvl w:val="0"/>
          <w:numId w:val="34"/>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lastRenderedPageBreak/>
        <w:t xml:space="preserve">Wykonawca zobowiązuje się wobec Zamawiającego, że twórcy utworów nie będą dochodzić od Zamawiającego uprawnień określonych w art. 16 pkt 2, 3 i 5 ustawy </w:t>
      </w:r>
      <w:r w:rsidRPr="00D338A8">
        <w:rPr>
          <w:rFonts w:ascii="Palatino Linotype" w:eastAsia="Times New Roman" w:hAnsi="Palatino Linotype" w:cs="Times New Roman"/>
          <w:lang w:eastAsia="pl-PL"/>
        </w:rPr>
        <w:br/>
        <w:t xml:space="preserve">z </w:t>
      </w:r>
      <w:r w:rsidR="00796BC3">
        <w:rPr>
          <w:rFonts w:ascii="Palatino Linotype" w:eastAsia="Times New Roman" w:hAnsi="Palatino Linotype" w:cs="Times New Roman"/>
          <w:lang w:eastAsia="pl-PL"/>
        </w:rPr>
        <w:t xml:space="preserve">dnia </w:t>
      </w:r>
      <w:r w:rsidRPr="00D338A8">
        <w:rPr>
          <w:rFonts w:ascii="Palatino Linotype" w:eastAsia="Times New Roman" w:hAnsi="Palatino Linotype" w:cs="Times New Roman"/>
          <w:lang w:eastAsia="pl-PL"/>
        </w:rPr>
        <w:t>4 lutego 1994 r</w:t>
      </w:r>
      <w:r w:rsidR="00796BC3">
        <w:rPr>
          <w:rFonts w:ascii="Palatino Linotype" w:eastAsia="Times New Roman" w:hAnsi="Palatino Linotype" w:cs="Times New Roman"/>
          <w:lang w:eastAsia="pl-PL"/>
        </w:rPr>
        <w:t xml:space="preserve">. </w:t>
      </w:r>
      <w:r w:rsidRPr="00D338A8">
        <w:rPr>
          <w:rFonts w:ascii="Palatino Linotype" w:eastAsia="Times New Roman" w:hAnsi="Palatino Linotype" w:cs="Times New Roman"/>
          <w:lang w:eastAsia="pl-PL"/>
        </w:rPr>
        <w:t xml:space="preserve">o prawie autorskim i prawach pokrewnych. W szczególności Zamawiający będzie uprawniony do oznaczenia utworów w wybrany przez siebie sposób </w:t>
      </w:r>
      <w:r w:rsidRPr="00D338A8">
        <w:rPr>
          <w:rFonts w:ascii="Palatino Linotype" w:eastAsia="Times New Roman" w:hAnsi="Palatino Linotype" w:cs="Times New Roman"/>
          <w:lang w:eastAsia="pl-PL"/>
        </w:rPr>
        <w:br/>
        <w:t>i sprawowania nadzoru nad wykorzystaniem utworów.</w:t>
      </w:r>
    </w:p>
    <w:p w14:paraId="2D6C41E4" w14:textId="2F1AE1AB" w:rsidR="006F2D6F" w:rsidRPr="00D338A8" w:rsidRDefault="006F2D6F" w:rsidP="00C60252">
      <w:pPr>
        <w:numPr>
          <w:ilvl w:val="0"/>
          <w:numId w:val="34"/>
        </w:numPr>
        <w:suppressAutoHyphens/>
        <w:autoSpaceDE w:val="0"/>
        <w:autoSpaceDN w:val="0"/>
        <w:adjustRightInd w:val="0"/>
        <w:spacing w:after="0" w:line="240" w:lineRule="auto"/>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Z chwilą przekazania wszelkie egzemplarze przedmiotu zamówienia przechodzą na</w:t>
      </w:r>
      <w:r w:rsidR="008C317B">
        <w:rPr>
          <w:rFonts w:ascii="Palatino Linotype" w:eastAsia="Times New Roman" w:hAnsi="Palatino Linotype" w:cs="Times New Roman"/>
          <w:lang w:eastAsia="pl-PL"/>
        </w:rPr>
        <w:t> </w:t>
      </w:r>
      <w:r w:rsidRPr="00D338A8">
        <w:rPr>
          <w:rFonts w:ascii="Palatino Linotype" w:eastAsia="Times New Roman" w:hAnsi="Palatino Linotype" w:cs="Times New Roman"/>
          <w:lang w:eastAsia="pl-PL"/>
        </w:rPr>
        <w:t>własność Zamawiającego nieodpłatnie.</w:t>
      </w:r>
    </w:p>
    <w:p w14:paraId="2D288306" w14:textId="28B63343" w:rsidR="006F2D6F" w:rsidRPr="00D338A8" w:rsidRDefault="006F2D6F" w:rsidP="004F08CC">
      <w:pPr>
        <w:numPr>
          <w:ilvl w:val="0"/>
          <w:numId w:val="34"/>
        </w:numPr>
        <w:suppressAutoHyphens/>
        <w:autoSpaceDE w:val="0"/>
        <w:autoSpaceDN w:val="0"/>
        <w:adjustRightInd w:val="0"/>
        <w:spacing w:after="0" w:line="240" w:lineRule="auto"/>
        <w:ind w:left="357" w:hanging="357"/>
        <w:jc w:val="both"/>
        <w:rPr>
          <w:rFonts w:ascii="Palatino Linotype" w:eastAsia="Times New Roman" w:hAnsi="Palatino Linotype" w:cs="Times New Roman"/>
          <w:lang w:eastAsia="pl-PL"/>
        </w:rPr>
      </w:pPr>
      <w:r w:rsidRPr="00D338A8">
        <w:rPr>
          <w:rFonts w:ascii="Palatino Linotype" w:eastAsia="Times New Roman" w:hAnsi="Palatino Linotype" w:cs="Times New Roman"/>
          <w:lang w:eastAsia="pl-PL"/>
        </w:rPr>
        <w:t xml:space="preserve">Wynagrodzenie z tytułu przeniesienia autorskich praw majątkowych do utworów, w tym także z tytułu prawa do korzystania z utworów w każdym zakresie i wszystkich polach eksploatacji zgodnie z niniejszą umową zawiera się w wynagrodzeniu Wykonawcy, </w:t>
      </w:r>
      <w:r w:rsidRPr="00D338A8">
        <w:rPr>
          <w:rFonts w:ascii="Palatino Linotype" w:eastAsia="Times New Roman" w:hAnsi="Palatino Linotype" w:cs="Times New Roman"/>
          <w:lang w:eastAsia="pl-PL"/>
        </w:rPr>
        <w:br/>
      </w:r>
      <w:r w:rsidRPr="009B28CC">
        <w:rPr>
          <w:rFonts w:ascii="Palatino Linotype" w:eastAsia="Times New Roman" w:hAnsi="Palatino Linotype" w:cs="Times New Roman"/>
          <w:lang w:eastAsia="pl-PL"/>
        </w:rPr>
        <w:t xml:space="preserve">o którym mowa w § </w:t>
      </w:r>
      <w:r w:rsidR="00B12B90" w:rsidRPr="009B28CC">
        <w:rPr>
          <w:rFonts w:ascii="Palatino Linotype" w:eastAsia="Times New Roman" w:hAnsi="Palatino Linotype" w:cs="Times New Roman"/>
          <w:lang w:eastAsia="pl-PL"/>
        </w:rPr>
        <w:t>6</w:t>
      </w:r>
      <w:r w:rsidR="00063140" w:rsidRPr="009B28CC">
        <w:rPr>
          <w:rFonts w:ascii="Palatino Linotype" w:eastAsia="Times New Roman" w:hAnsi="Palatino Linotype" w:cs="Times New Roman"/>
          <w:lang w:eastAsia="pl-PL"/>
        </w:rPr>
        <w:t xml:space="preserve"> ust. 1</w:t>
      </w:r>
      <w:r w:rsidRPr="009B28CC">
        <w:rPr>
          <w:rFonts w:ascii="Palatino Linotype" w:eastAsia="Times New Roman" w:hAnsi="Palatino Linotype" w:cs="Times New Roman"/>
          <w:lang w:eastAsia="pl-PL"/>
        </w:rPr>
        <w:t>.</w:t>
      </w:r>
    </w:p>
    <w:p w14:paraId="4AEB6ABD" w14:textId="77777777" w:rsidR="005E644E" w:rsidRPr="001D3D56" w:rsidRDefault="005E644E" w:rsidP="005E644E">
      <w:pPr>
        <w:spacing w:after="0" w:line="240" w:lineRule="auto"/>
        <w:jc w:val="center"/>
        <w:rPr>
          <w:rFonts w:ascii="Palatino Linotype" w:hAnsi="Palatino Linotype"/>
          <w:b/>
        </w:rPr>
      </w:pPr>
      <w:r w:rsidRPr="001D3D56">
        <w:rPr>
          <w:rFonts w:ascii="Palatino Linotype" w:hAnsi="Palatino Linotype"/>
          <w:b/>
        </w:rPr>
        <w:t>OCHRONA ŚRODOWISKA</w:t>
      </w:r>
    </w:p>
    <w:p w14:paraId="446ABE4F" w14:textId="6DDAAF0F" w:rsidR="005E644E" w:rsidRPr="001D3D56" w:rsidRDefault="005E644E" w:rsidP="005E644E">
      <w:pPr>
        <w:spacing w:after="0" w:line="240" w:lineRule="auto"/>
        <w:jc w:val="center"/>
        <w:rPr>
          <w:rFonts w:ascii="Palatino Linotype" w:hAnsi="Palatino Linotype"/>
          <w:b/>
        </w:rPr>
      </w:pPr>
      <w:r w:rsidRPr="001D3D56">
        <w:rPr>
          <w:rFonts w:ascii="Palatino Linotype" w:hAnsi="Palatino Linotype"/>
          <w:b/>
        </w:rPr>
        <w:t>§ 1</w:t>
      </w:r>
      <w:r w:rsidR="00063140">
        <w:rPr>
          <w:rFonts w:ascii="Palatino Linotype" w:hAnsi="Palatino Linotype"/>
          <w:b/>
        </w:rPr>
        <w:t>8</w:t>
      </w:r>
      <w:r w:rsidRPr="001D3D56">
        <w:rPr>
          <w:rFonts w:ascii="Palatino Linotype" w:hAnsi="Palatino Linotype"/>
          <w:b/>
        </w:rPr>
        <w:t>.</w:t>
      </w:r>
    </w:p>
    <w:p w14:paraId="4E13BAE2" w14:textId="77777777" w:rsidR="005E644E" w:rsidRPr="001D3D56" w:rsidRDefault="005E644E" w:rsidP="00ED37B7">
      <w:pPr>
        <w:pStyle w:val="Akapitzlist"/>
        <w:numPr>
          <w:ilvl w:val="0"/>
          <w:numId w:val="49"/>
        </w:numPr>
        <w:spacing w:after="0" w:line="240" w:lineRule="auto"/>
        <w:ind w:left="360"/>
        <w:contextualSpacing w:val="0"/>
        <w:jc w:val="both"/>
        <w:rPr>
          <w:rFonts w:ascii="Palatino Linotype" w:hAnsi="Palatino Linotype"/>
        </w:rPr>
      </w:pPr>
      <w:r w:rsidRPr="001D3D56">
        <w:rPr>
          <w:rFonts w:ascii="Palatino Linotype" w:hAnsi="Palatino Linotype"/>
        </w:rPr>
        <w:t>Wykonawca jest zobowiązany do przestrzegania przepisów i zasad dotyczących ochrony środowiska na terenie budowy i wokół terenu budowy.</w:t>
      </w:r>
    </w:p>
    <w:p w14:paraId="65F5564D" w14:textId="77777777" w:rsidR="005E644E" w:rsidRPr="001D3D56" w:rsidRDefault="005E644E" w:rsidP="00ED37B7">
      <w:pPr>
        <w:pStyle w:val="Akapitzlist"/>
        <w:numPr>
          <w:ilvl w:val="0"/>
          <w:numId w:val="49"/>
        </w:numPr>
        <w:spacing w:after="0" w:line="240" w:lineRule="auto"/>
        <w:ind w:left="360"/>
        <w:contextualSpacing w:val="0"/>
        <w:jc w:val="both"/>
        <w:rPr>
          <w:rFonts w:ascii="Palatino Linotype" w:hAnsi="Palatino Linotype"/>
        </w:rPr>
      </w:pPr>
      <w:r w:rsidRPr="001D3D56">
        <w:rPr>
          <w:rFonts w:ascii="Palatino Linotype" w:hAnsi="Palatino Linotype"/>
        </w:rPr>
        <w:t xml:space="preserve">W przypadku, gdy Wykonawca naruszy obowiązki wynikające z decyzji administracyjnych dotyczących ochrony środowiska, wydanych w związku i na potrzeby realizacji robót, Wykonawca poniesie wszelkie z tym związane konsekwencje. </w:t>
      </w:r>
    </w:p>
    <w:p w14:paraId="0FFCBEE3" w14:textId="77777777" w:rsidR="005E644E" w:rsidRPr="001D3D56" w:rsidRDefault="005E644E" w:rsidP="00ED37B7">
      <w:pPr>
        <w:pStyle w:val="Akapitzlist"/>
        <w:numPr>
          <w:ilvl w:val="0"/>
          <w:numId w:val="49"/>
        </w:numPr>
        <w:spacing w:after="0" w:line="240" w:lineRule="auto"/>
        <w:ind w:left="360"/>
        <w:contextualSpacing w:val="0"/>
        <w:jc w:val="both"/>
        <w:rPr>
          <w:rFonts w:ascii="Palatino Linotype" w:hAnsi="Palatino Linotype"/>
        </w:rPr>
      </w:pPr>
      <w:r w:rsidRPr="001D3D56">
        <w:rPr>
          <w:rFonts w:ascii="Palatino Linotype" w:hAnsi="Palatino Linotype"/>
        </w:rPr>
        <w:t xml:space="preserve">W przypadku wystąpienia bezpośredniego zagrożenia szkodą w środowisku spowodowanego realizowanymi przez Wykonawcę robotami, Wykonawca powiadomi o tym niezwłocznie Zamawiającego oraz Inspektora Nadzoru, a także podejmie niezwłoczne działania zaradcze. Wszelkie działania naprawcze i zaradcze Wykonawca jest zobowiązany przeprowadzić na własny koszt. </w:t>
      </w:r>
    </w:p>
    <w:p w14:paraId="6E33C80E" w14:textId="77777777" w:rsidR="005E644E" w:rsidRPr="001D3D56" w:rsidRDefault="005E644E" w:rsidP="00ED37B7">
      <w:pPr>
        <w:pStyle w:val="Akapitzlist"/>
        <w:numPr>
          <w:ilvl w:val="0"/>
          <w:numId w:val="49"/>
        </w:numPr>
        <w:spacing w:after="0" w:line="240" w:lineRule="auto"/>
        <w:ind w:left="360"/>
        <w:contextualSpacing w:val="0"/>
        <w:jc w:val="both"/>
        <w:rPr>
          <w:rFonts w:ascii="Palatino Linotype" w:hAnsi="Palatino Linotype"/>
        </w:rPr>
      </w:pPr>
      <w:r w:rsidRPr="001D3D56">
        <w:rPr>
          <w:rFonts w:ascii="Palatino Linotype" w:hAnsi="Palatino Linotype"/>
        </w:rPr>
        <w:t>Wykonawca, jako wytwórca odpadów, jest zobowiązany do prowadzenia gospodarki odpadami wytwarzanymi w związku z realizacją robót. Gospodarka odpadami przez Wykonawcę:</w:t>
      </w:r>
    </w:p>
    <w:p w14:paraId="538EA6C3" w14:textId="77777777" w:rsidR="005E644E" w:rsidRPr="001D3D56" w:rsidRDefault="005E644E" w:rsidP="00ED37B7">
      <w:pPr>
        <w:pStyle w:val="Akapitzlist"/>
        <w:numPr>
          <w:ilvl w:val="1"/>
          <w:numId w:val="49"/>
        </w:numPr>
        <w:spacing w:after="0" w:line="240" w:lineRule="auto"/>
        <w:ind w:left="723"/>
        <w:contextualSpacing w:val="0"/>
        <w:jc w:val="both"/>
        <w:rPr>
          <w:rFonts w:ascii="Palatino Linotype" w:hAnsi="Palatino Linotype"/>
        </w:rPr>
      </w:pPr>
      <w:r w:rsidRPr="001D3D56">
        <w:rPr>
          <w:rFonts w:ascii="Palatino Linotype" w:hAnsi="Palatino Linotype"/>
        </w:rPr>
        <w:t>nie może powodować zagrożenia dla gleby, powietrza, wody, roślin lub zwierząt;</w:t>
      </w:r>
    </w:p>
    <w:p w14:paraId="22A0736A" w14:textId="77777777" w:rsidR="005E644E" w:rsidRPr="001D3D56" w:rsidRDefault="005E644E" w:rsidP="00ED37B7">
      <w:pPr>
        <w:pStyle w:val="Akapitzlist"/>
        <w:numPr>
          <w:ilvl w:val="1"/>
          <w:numId w:val="49"/>
        </w:numPr>
        <w:spacing w:after="0" w:line="240" w:lineRule="auto"/>
        <w:ind w:left="723"/>
        <w:contextualSpacing w:val="0"/>
        <w:jc w:val="both"/>
        <w:rPr>
          <w:rFonts w:ascii="Palatino Linotype" w:hAnsi="Palatino Linotype"/>
        </w:rPr>
      </w:pPr>
      <w:r w:rsidRPr="001D3D56">
        <w:rPr>
          <w:rFonts w:ascii="Palatino Linotype" w:hAnsi="Palatino Linotype"/>
        </w:rPr>
        <w:t>powodować uciążliwości przez hałas, drgania lub zapach;</w:t>
      </w:r>
    </w:p>
    <w:p w14:paraId="0078648E" w14:textId="77777777" w:rsidR="005E644E" w:rsidRPr="001D3D56" w:rsidRDefault="005E644E" w:rsidP="00ED37B7">
      <w:pPr>
        <w:pStyle w:val="Akapitzlist"/>
        <w:numPr>
          <w:ilvl w:val="1"/>
          <w:numId w:val="49"/>
        </w:numPr>
        <w:spacing w:after="0" w:line="240" w:lineRule="auto"/>
        <w:ind w:left="723"/>
        <w:contextualSpacing w:val="0"/>
        <w:jc w:val="both"/>
        <w:rPr>
          <w:rFonts w:ascii="Palatino Linotype" w:hAnsi="Palatino Linotype"/>
        </w:rPr>
      </w:pPr>
      <w:r w:rsidRPr="001D3D56">
        <w:rPr>
          <w:rFonts w:ascii="Palatino Linotype" w:hAnsi="Palatino Linotype"/>
        </w:rPr>
        <w:t xml:space="preserve">wywoływać niekorzystnych skutków dla terenów lub miejsc o szczególnym znaczeniu, w tym kulturowym i przyrodniczym. </w:t>
      </w:r>
    </w:p>
    <w:p w14:paraId="25B65429" w14:textId="2904D597" w:rsidR="005E644E" w:rsidRPr="001D3D56" w:rsidRDefault="005E644E" w:rsidP="00ED37B7">
      <w:pPr>
        <w:pStyle w:val="Akapitzlist"/>
        <w:numPr>
          <w:ilvl w:val="0"/>
          <w:numId w:val="49"/>
        </w:numPr>
        <w:spacing w:after="0" w:line="240" w:lineRule="auto"/>
        <w:ind w:left="360"/>
        <w:contextualSpacing w:val="0"/>
        <w:jc w:val="both"/>
        <w:rPr>
          <w:rFonts w:ascii="Palatino Linotype" w:hAnsi="Palatino Linotype"/>
        </w:rPr>
      </w:pPr>
      <w:r w:rsidRPr="001D3D56">
        <w:rPr>
          <w:rFonts w:ascii="Palatino Linotype" w:hAnsi="Palatino Linotype"/>
        </w:rPr>
        <w:t>Wykonawca jest zobowiązany magazynować odpady w sposób selektywny, w miejscu wyznaczonym zgodnie z przepisami ustawy z dnia 14 grudnia 2012 roku o odpadach (Dz. U. z 202</w:t>
      </w:r>
      <w:r w:rsidR="00813B60">
        <w:rPr>
          <w:rFonts w:ascii="Palatino Linotype" w:hAnsi="Palatino Linotype"/>
        </w:rPr>
        <w:t>3</w:t>
      </w:r>
      <w:r w:rsidRPr="001D3D56">
        <w:rPr>
          <w:rFonts w:ascii="Palatino Linotype" w:hAnsi="Palatino Linotype"/>
        </w:rPr>
        <w:t xml:space="preserve"> r. poz. </w:t>
      </w:r>
      <w:r w:rsidR="00813B60">
        <w:rPr>
          <w:rFonts w:ascii="Palatino Linotype" w:hAnsi="Palatino Linotype"/>
        </w:rPr>
        <w:t>1587</w:t>
      </w:r>
      <w:r w:rsidRPr="001D3D56">
        <w:rPr>
          <w:rFonts w:ascii="Palatino Linotype" w:hAnsi="Palatino Linotype"/>
        </w:rPr>
        <w:t xml:space="preserve"> ze zm.; zwana dalej: </w:t>
      </w:r>
      <w:r w:rsidRPr="001D3D56">
        <w:rPr>
          <w:rFonts w:ascii="Palatino Linotype" w:hAnsi="Palatino Linotype"/>
          <w:b/>
        </w:rPr>
        <w:t>ustawą o odpadach</w:t>
      </w:r>
      <w:r w:rsidRPr="001D3D56">
        <w:rPr>
          <w:rFonts w:ascii="Palatino Linotype" w:hAnsi="Palatino Linotype"/>
        </w:rPr>
        <w:t>). Ponadto Wykonawca jest zobowiązany do:</w:t>
      </w:r>
    </w:p>
    <w:p w14:paraId="5EC761B1" w14:textId="77777777" w:rsidR="005E644E" w:rsidRPr="001D3D56" w:rsidRDefault="005E644E" w:rsidP="00ED37B7">
      <w:pPr>
        <w:pStyle w:val="Akapitzlist"/>
        <w:numPr>
          <w:ilvl w:val="1"/>
          <w:numId w:val="49"/>
        </w:numPr>
        <w:spacing w:after="0" w:line="240" w:lineRule="auto"/>
        <w:ind w:left="723"/>
        <w:contextualSpacing w:val="0"/>
        <w:jc w:val="both"/>
        <w:rPr>
          <w:rFonts w:ascii="Palatino Linotype" w:hAnsi="Palatino Linotype"/>
        </w:rPr>
      </w:pPr>
      <w:r w:rsidRPr="001D3D56">
        <w:rPr>
          <w:rFonts w:ascii="Palatino Linotype" w:hAnsi="Palatino Linotype"/>
        </w:rPr>
        <w:t>prowadzenia na bieżąco ilościowej i jakościowej ewidencji odpadów zgodnie z obowiązującym katalogiem odpadów z zastosowaniem karty przekazania odpadów, karty ewidencji opadów;</w:t>
      </w:r>
    </w:p>
    <w:p w14:paraId="21FB9C81" w14:textId="77777777" w:rsidR="005E644E" w:rsidRPr="001D3D56" w:rsidRDefault="005E644E" w:rsidP="00ED37B7">
      <w:pPr>
        <w:pStyle w:val="Akapitzlist"/>
        <w:numPr>
          <w:ilvl w:val="1"/>
          <w:numId w:val="49"/>
        </w:numPr>
        <w:spacing w:after="0" w:line="240" w:lineRule="auto"/>
        <w:ind w:left="723"/>
        <w:contextualSpacing w:val="0"/>
        <w:jc w:val="both"/>
        <w:rPr>
          <w:rFonts w:ascii="Palatino Linotype" w:hAnsi="Palatino Linotype"/>
        </w:rPr>
      </w:pPr>
      <w:r w:rsidRPr="001D3D56">
        <w:rPr>
          <w:rFonts w:ascii="Palatino Linotype" w:hAnsi="Palatino Linotype"/>
        </w:rPr>
        <w:t>sporządzania rocznego sprawozdania o wytwarzanych odpadach i o gospodarowaniu odpadami - zgodnie z obowiązującymi przepisami prawa;</w:t>
      </w:r>
    </w:p>
    <w:p w14:paraId="4CAFD0E3" w14:textId="77777777" w:rsidR="005E644E" w:rsidRPr="001D3D56" w:rsidRDefault="005E644E" w:rsidP="00ED37B7">
      <w:pPr>
        <w:pStyle w:val="Akapitzlist"/>
        <w:numPr>
          <w:ilvl w:val="1"/>
          <w:numId w:val="49"/>
        </w:numPr>
        <w:spacing w:after="0" w:line="240" w:lineRule="auto"/>
        <w:ind w:left="723"/>
        <w:contextualSpacing w:val="0"/>
        <w:jc w:val="both"/>
        <w:rPr>
          <w:rFonts w:ascii="Palatino Linotype" w:hAnsi="Palatino Linotype"/>
        </w:rPr>
      </w:pPr>
      <w:r w:rsidRPr="001D3D56">
        <w:rPr>
          <w:rFonts w:ascii="Palatino Linotype" w:hAnsi="Palatino Linotype"/>
        </w:rPr>
        <w:t xml:space="preserve">utrzymywania </w:t>
      </w:r>
      <w:r>
        <w:rPr>
          <w:rFonts w:ascii="Palatino Linotype" w:hAnsi="Palatino Linotype"/>
        </w:rPr>
        <w:t>t</w:t>
      </w:r>
      <w:r w:rsidRPr="001D3D56">
        <w:rPr>
          <w:rFonts w:ascii="Palatino Linotype" w:hAnsi="Palatino Linotype"/>
        </w:rPr>
        <w:t xml:space="preserve">erenu </w:t>
      </w:r>
      <w:r>
        <w:rPr>
          <w:rFonts w:ascii="Palatino Linotype" w:hAnsi="Palatino Linotype"/>
        </w:rPr>
        <w:t>b</w:t>
      </w:r>
      <w:r w:rsidRPr="001D3D56">
        <w:rPr>
          <w:rFonts w:ascii="Palatino Linotype" w:hAnsi="Palatino Linotype"/>
        </w:rPr>
        <w:t>udowy w porządku poprzez regularne usuwanie odpadów i przekazywanie je uprawnionym podmiotom;</w:t>
      </w:r>
    </w:p>
    <w:p w14:paraId="0FED6E02" w14:textId="77777777" w:rsidR="005E644E" w:rsidRPr="001D3D56" w:rsidRDefault="005E644E" w:rsidP="00ED37B7">
      <w:pPr>
        <w:pStyle w:val="Akapitzlist"/>
        <w:numPr>
          <w:ilvl w:val="1"/>
          <w:numId w:val="49"/>
        </w:numPr>
        <w:spacing w:after="0" w:line="240" w:lineRule="auto"/>
        <w:ind w:left="723"/>
        <w:contextualSpacing w:val="0"/>
        <w:jc w:val="both"/>
        <w:rPr>
          <w:rFonts w:ascii="Palatino Linotype" w:hAnsi="Palatino Linotype"/>
        </w:rPr>
      </w:pPr>
      <w:r w:rsidRPr="001D3D56">
        <w:rPr>
          <w:rFonts w:ascii="Palatino Linotype" w:hAnsi="Palatino Linotype"/>
        </w:rPr>
        <w:t>przedkładanie, na każde żądanie Zamawiającego lub Inspektora Nadzoru, dokumentów ewidencji odpadów;</w:t>
      </w:r>
    </w:p>
    <w:p w14:paraId="22A1F887" w14:textId="77777777" w:rsidR="005E644E" w:rsidRPr="001D3D56" w:rsidRDefault="005E644E" w:rsidP="00ED37B7">
      <w:pPr>
        <w:pStyle w:val="Akapitzlist"/>
        <w:numPr>
          <w:ilvl w:val="1"/>
          <w:numId w:val="49"/>
        </w:numPr>
        <w:spacing w:after="0" w:line="240" w:lineRule="auto"/>
        <w:ind w:left="723"/>
        <w:contextualSpacing w:val="0"/>
        <w:jc w:val="both"/>
        <w:rPr>
          <w:rFonts w:ascii="Palatino Linotype" w:hAnsi="Palatino Linotype"/>
        </w:rPr>
      </w:pPr>
      <w:r w:rsidRPr="001D3D56">
        <w:rPr>
          <w:rFonts w:ascii="Palatino Linotype" w:hAnsi="Palatino Linotype"/>
        </w:rPr>
        <w:t>w przypadku odpadów niebezpiecznych, przedkładanie, na każde żądanie Zamawiającego lub Inspektora Nadzoru, umów z podmiotami lub oświadczeń podmiotów posiadających zezwolenie na przetwarzanie odpadów niebezpiecznych.</w:t>
      </w:r>
    </w:p>
    <w:p w14:paraId="3AC8168E" w14:textId="77777777" w:rsidR="005E644E" w:rsidRPr="001D3D56" w:rsidRDefault="005E644E" w:rsidP="00ED37B7">
      <w:pPr>
        <w:pStyle w:val="Akapitzlist"/>
        <w:numPr>
          <w:ilvl w:val="0"/>
          <w:numId w:val="49"/>
        </w:numPr>
        <w:spacing w:after="0" w:line="240" w:lineRule="auto"/>
        <w:ind w:left="360"/>
        <w:contextualSpacing w:val="0"/>
        <w:jc w:val="both"/>
        <w:rPr>
          <w:rFonts w:ascii="Palatino Linotype" w:hAnsi="Palatino Linotype"/>
        </w:rPr>
      </w:pPr>
      <w:r w:rsidRPr="001D3D56">
        <w:rPr>
          <w:rFonts w:ascii="Palatino Linotype" w:hAnsi="Palatino Linotype"/>
        </w:rPr>
        <w:t>Wykonawca może zlecić wykonywanie obowiązków związanych z gospodarowaniem odpadów wytwarzanych w związku z realizacją robót, wyłącznie podmiotom, które:</w:t>
      </w:r>
    </w:p>
    <w:p w14:paraId="29161250" w14:textId="77777777" w:rsidR="005E644E" w:rsidRPr="001D3D56" w:rsidRDefault="005E644E" w:rsidP="00ED37B7">
      <w:pPr>
        <w:pStyle w:val="Akapitzlist"/>
        <w:numPr>
          <w:ilvl w:val="1"/>
          <w:numId w:val="49"/>
        </w:numPr>
        <w:spacing w:after="0" w:line="240" w:lineRule="auto"/>
        <w:ind w:left="723"/>
        <w:contextualSpacing w:val="0"/>
        <w:jc w:val="both"/>
        <w:rPr>
          <w:rFonts w:ascii="Palatino Linotype" w:hAnsi="Palatino Linotype"/>
        </w:rPr>
      </w:pPr>
      <w:r w:rsidRPr="001D3D56">
        <w:rPr>
          <w:rFonts w:ascii="Palatino Linotype" w:hAnsi="Palatino Linotype"/>
        </w:rPr>
        <w:t>posiadają zezwolenie na zbieranie lub przetwarzanie odpadów, lub</w:t>
      </w:r>
    </w:p>
    <w:p w14:paraId="4EC960E7" w14:textId="77777777" w:rsidR="005E644E" w:rsidRPr="001D3D56" w:rsidRDefault="005E644E" w:rsidP="00ED37B7">
      <w:pPr>
        <w:pStyle w:val="Akapitzlist"/>
        <w:numPr>
          <w:ilvl w:val="1"/>
          <w:numId w:val="49"/>
        </w:numPr>
        <w:spacing w:after="0" w:line="240" w:lineRule="auto"/>
        <w:ind w:left="723"/>
        <w:contextualSpacing w:val="0"/>
        <w:jc w:val="both"/>
        <w:rPr>
          <w:rFonts w:ascii="Palatino Linotype" w:hAnsi="Palatino Linotype"/>
        </w:rPr>
      </w:pPr>
      <w:r w:rsidRPr="001D3D56">
        <w:rPr>
          <w:rFonts w:ascii="Palatino Linotype" w:hAnsi="Palatino Linotype"/>
        </w:rPr>
        <w:lastRenderedPageBreak/>
        <w:t>posiadają koncesję na podziemne składowanie odpadów, pozwolenie zintegrowane, decyzję zatwierdzającą program gospodarowania odpadami wydobywczymi, zezwolenie na prowadzenie obiektu unieszkodliwiania odpadów wydobywczych lub wpis do rejestru działalności regulowanej w zakresie odbierania odpadów komunalnych od właścicieli nieruchomości;</w:t>
      </w:r>
    </w:p>
    <w:p w14:paraId="1E974F98" w14:textId="77777777" w:rsidR="005E644E" w:rsidRPr="001D3D56" w:rsidRDefault="005E644E" w:rsidP="00ED37B7">
      <w:pPr>
        <w:pStyle w:val="Akapitzlist"/>
        <w:numPr>
          <w:ilvl w:val="1"/>
          <w:numId w:val="49"/>
        </w:numPr>
        <w:spacing w:after="0" w:line="240" w:lineRule="auto"/>
        <w:ind w:left="723"/>
        <w:contextualSpacing w:val="0"/>
        <w:jc w:val="both"/>
        <w:rPr>
          <w:rFonts w:ascii="Palatino Linotype" w:hAnsi="Palatino Linotype"/>
        </w:rPr>
      </w:pPr>
      <w:r w:rsidRPr="001D3D56">
        <w:rPr>
          <w:rFonts w:ascii="Palatino Linotype" w:hAnsi="Palatino Linotype"/>
        </w:rPr>
        <w:t>wpis do rejestru w zakresie, o którym mowa w art. 50 ust. 1 pkt 5 ustawy o odpadach.</w:t>
      </w:r>
    </w:p>
    <w:p w14:paraId="2DD52D3F" w14:textId="77777777" w:rsidR="005E644E" w:rsidRPr="001D3D56" w:rsidRDefault="005E644E" w:rsidP="00ED37B7">
      <w:pPr>
        <w:pStyle w:val="Akapitzlist"/>
        <w:numPr>
          <w:ilvl w:val="0"/>
          <w:numId w:val="49"/>
        </w:numPr>
        <w:suppressAutoHyphens/>
        <w:autoSpaceDE w:val="0"/>
        <w:autoSpaceDN w:val="0"/>
        <w:adjustRightInd w:val="0"/>
        <w:spacing w:after="0" w:line="240" w:lineRule="auto"/>
        <w:ind w:left="357" w:hanging="357"/>
        <w:contextualSpacing w:val="0"/>
        <w:jc w:val="both"/>
        <w:rPr>
          <w:rFonts w:ascii="Palatino Linotype" w:eastAsia="Times New Roman" w:hAnsi="Palatino Linotype" w:cs="Times New Roman"/>
          <w:lang w:eastAsia="pl-PL"/>
        </w:rPr>
      </w:pPr>
      <w:r w:rsidRPr="001D3D56">
        <w:rPr>
          <w:rFonts w:ascii="Palatino Linotype" w:hAnsi="Palatino Linotype"/>
        </w:rPr>
        <w:t>Wykonawca ponosi koszt gospodarowania odpadami, których jest wytwórcą.</w:t>
      </w:r>
    </w:p>
    <w:p w14:paraId="6635981C" w14:textId="544EDAA3" w:rsidR="005E644E" w:rsidRDefault="005E644E" w:rsidP="00ED37B7">
      <w:pPr>
        <w:pStyle w:val="Akapitzlist"/>
        <w:numPr>
          <w:ilvl w:val="0"/>
          <w:numId w:val="49"/>
        </w:numPr>
        <w:suppressAutoHyphens/>
        <w:autoSpaceDE w:val="0"/>
        <w:autoSpaceDN w:val="0"/>
        <w:adjustRightInd w:val="0"/>
        <w:spacing w:after="120" w:line="240" w:lineRule="auto"/>
        <w:ind w:left="357" w:hanging="357"/>
        <w:contextualSpacing w:val="0"/>
        <w:jc w:val="both"/>
        <w:rPr>
          <w:rFonts w:ascii="Palatino Linotype" w:hAnsi="Palatino Linotype"/>
        </w:rPr>
      </w:pPr>
      <w:r w:rsidRPr="001D3D56">
        <w:rPr>
          <w:rFonts w:ascii="Palatino Linotype" w:hAnsi="Palatino Linotype"/>
        </w:rPr>
        <w:t>Wykonawca zobowiązany jest zapewnić, że jego personel, a także podwykonawcy i personel podwykonawców będą przestrzegali przepisów dotyczących ochrony środowiska w</w:t>
      </w:r>
      <w:r>
        <w:rPr>
          <w:rFonts w:ascii="Palatino Linotype" w:hAnsi="Palatino Linotype"/>
        </w:rPr>
        <w:t xml:space="preserve"> trakcie realizacji przedmiotu u</w:t>
      </w:r>
      <w:r w:rsidRPr="001D3D56">
        <w:rPr>
          <w:rFonts w:ascii="Palatino Linotype" w:hAnsi="Palatino Linotype"/>
        </w:rPr>
        <w:t>mowy.</w:t>
      </w:r>
    </w:p>
    <w:p w14:paraId="248C4FBB" w14:textId="0BB5EA2B" w:rsidR="006F2D6F" w:rsidRPr="00D338A8" w:rsidRDefault="00813B60" w:rsidP="008D66FB">
      <w:pPr>
        <w:tabs>
          <w:tab w:val="left" w:pos="0"/>
          <w:tab w:val="left" w:pos="28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Mangal"/>
          <w:b/>
          <w:bCs/>
          <w:kern w:val="1"/>
          <w:lang w:eastAsia="zh-CN" w:bidi="hi-IN"/>
        </w:rPr>
      </w:pPr>
      <w:r w:rsidRPr="00D338A8">
        <w:rPr>
          <w:rFonts w:ascii="Palatino Linotype" w:eastAsia="Times New Roman" w:hAnsi="Palatino Linotype" w:cs="Mangal"/>
          <w:b/>
          <w:bCs/>
          <w:kern w:val="1"/>
          <w:lang w:eastAsia="zh-CN" w:bidi="hi-IN"/>
        </w:rPr>
        <w:t>WYŁĄCZENIE CESJI</w:t>
      </w:r>
    </w:p>
    <w:p w14:paraId="35DB8284" w14:textId="49D21BC7" w:rsidR="006F2D6F" w:rsidRPr="00D338A8" w:rsidRDefault="009722AB" w:rsidP="008D66FB">
      <w:pPr>
        <w:tabs>
          <w:tab w:val="left" w:pos="0"/>
          <w:tab w:val="left" w:pos="28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Mangal"/>
          <w:b/>
          <w:bCs/>
          <w:kern w:val="1"/>
          <w:lang w:eastAsia="zh-CN" w:bidi="hi-IN"/>
        </w:rPr>
      </w:pPr>
      <w:r>
        <w:rPr>
          <w:rFonts w:ascii="Palatino Linotype" w:eastAsia="Times New Roman" w:hAnsi="Palatino Linotype" w:cs="Mangal"/>
          <w:b/>
          <w:bCs/>
          <w:kern w:val="1"/>
          <w:lang w:eastAsia="zh-CN" w:bidi="hi-IN"/>
        </w:rPr>
        <w:t>§ 1</w:t>
      </w:r>
      <w:r w:rsidR="00063140">
        <w:rPr>
          <w:rFonts w:ascii="Palatino Linotype" w:eastAsia="Times New Roman" w:hAnsi="Palatino Linotype" w:cs="Mangal"/>
          <w:b/>
          <w:bCs/>
          <w:kern w:val="1"/>
          <w:lang w:eastAsia="zh-CN" w:bidi="hi-IN"/>
        </w:rPr>
        <w:t>9</w:t>
      </w:r>
      <w:r w:rsidR="006F2D6F" w:rsidRPr="00D338A8">
        <w:rPr>
          <w:rFonts w:ascii="Palatino Linotype" w:eastAsia="Times New Roman" w:hAnsi="Palatino Linotype" w:cs="Mangal"/>
          <w:b/>
          <w:bCs/>
          <w:kern w:val="1"/>
          <w:lang w:eastAsia="zh-CN" w:bidi="hi-IN"/>
        </w:rPr>
        <w:t>.</w:t>
      </w:r>
    </w:p>
    <w:p w14:paraId="412AC3AA" w14:textId="51D7841E" w:rsidR="006F2D6F" w:rsidRPr="00D338A8" w:rsidRDefault="00053AC0" w:rsidP="0090219A">
      <w:pPr>
        <w:tabs>
          <w:tab w:val="left" w:pos="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jc w:val="both"/>
        <w:rPr>
          <w:rFonts w:ascii="Palatino Linotype" w:eastAsia="Times New Roman" w:hAnsi="Palatino Linotype" w:cs="Mangal"/>
          <w:kern w:val="1"/>
          <w:lang w:eastAsia="zh-CN" w:bidi="hi-IN"/>
        </w:rPr>
      </w:pPr>
      <w:r w:rsidRPr="00053AC0">
        <w:rPr>
          <w:rFonts w:ascii="Palatino Linotype" w:eastAsia="Times New Roman" w:hAnsi="Palatino Linotype" w:cs="Mangal"/>
          <w:kern w:val="1"/>
          <w:lang w:eastAsia="zh-CN" w:bidi="hi-IN"/>
        </w:rPr>
        <w:t>Cesja wierzytelności przez Wykonawcę na rzecz osób trzecich jest dopuszczalna za zgodą Zamawiającego</w:t>
      </w:r>
      <w:r w:rsidR="006F2D6F" w:rsidRPr="00D338A8">
        <w:rPr>
          <w:rFonts w:ascii="Palatino Linotype" w:eastAsia="Times New Roman" w:hAnsi="Palatino Linotype" w:cs="Mangal"/>
          <w:kern w:val="1"/>
          <w:lang w:eastAsia="zh-CN" w:bidi="hi-IN"/>
        </w:rPr>
        <w:t>.</w:t>
      </w:r>
    </w:p>
    <w:p w14:paraId="63A3CD77" w14:textId="6D168937" w:rsidR="006F2D6F" w:rsidRPr="00D338A8" w:rsidRDefault="00813B60" w:rsidP="008D66FB">
      <w:pPr>
        <w:tabs>
          <w:tab w:val="left" w:pos="0"/>
          <w:tab w:val="left" w:pos="282"/>
          <w:tab w:val="left" w:pos="426"/>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Mangal"/>
          <w:b/>
          <w:bCs/>
          <w:kern w:val="1"/>
          <w:lang w:eastAsia="zh-CN" w:bidi="hi-IN"/>
        </w:rPr>
      </w:pPr>
      <w:r>
        <w:rPr>
          <w:rFonts w:ascii="Palatino Linotype" w:eastAsia="Times New Roman" w:hAnsi="Palatino Linotype" w:cs="Mangal"/>
          <w:b/>
          <w:bCs/>
          <w:kern w:val="1"/>
          <w:lang w:eastAsia="zh-CN" w:bidi="hi-IN"/>
        </w:rPr>
        <w:t>POSTANOWIENIA KOŃCOWE</w:t>
      </w:r>
    </w:p>
    <w:p w14:paraId="1E0E3D47" w14:textId="67A6859E" w:rsidR="006F2D6F" w:rsidRPr="00D338A8" w:rsidRDefault="005A6CF5" w:rsidP="008D66FB">
      <w:pPr>
        <w:tabs>
          <w:tab w:val="left" w:pos="0"/>
          <w:tab w:val="left" w:pos="282"/>
          <w:tab w:val="left" w:pos="426"/>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Mangal"/>
          <w:kern w:val="1"/>
          <w:lang w:eastAsia="zh-CN" w:bidi="hi-IN"/>
        </w:rPr>
      </w:pPr>
      <w:r>
        <w:rPr>
          <w:rFonts w:ascii="Palatino Linotype" w:eastAsia="Times New Roman" w:hAnsi="Palatino Linotype" w:cs="Mangal"/>
          <w:b/>
          <w:bCs/>
          <w:kern w:val="1"/>
          <w:lang w:eastAsia="zh-CN" w:bidi="hi-IN"/>
        </w:rPr>
        <w:t xml:space="preserve">§ </w:t>
      </w:r>
      <w:r w:rsidR="00063140">
        <w:rPr>
          <w:rFonts w:ascii="Palatino Linotype" w:eastAsia="Times New Roman" w:hAnsi="Palatino Linotype" w:cs="Mangal"/>
          <w:b/>
          <w:bCs/>
          <w:kern w:val="1"/>
          <w:lang w:eastAsia="zh-CN" w:bidi="hi-IN"/>
        </w:rPr>
        <w:t>20</w:t>
      </w:r>
      <w:r w:rsidR="006F2D6F" w:rsidRPr="00D338A8">
        <w:rPr>
          <w:rFonts w:ascii="Palatino Linotype" w:eastAsia="Times New Roman" w:hAnsi="Palatino Linotype" w:cs="Mangal"/>
          <w:b/>
          <w:bCs/>
          <w:kern w:val="1"/>
          <w:lang w:eastAsia="zh-CN" w:bidi="hi-IN"/>
        </w:rPr>
        <w:t>.</w:t>
      </w:r>
    </w:p>
    <w:p w14:paraId="2351879D" w14:textId="1DC67253" w:rsidR="006F2D6F" w:rsidRPr="00D15069" w:rsidRDefault="006F2D6F" w:rsidP="008D66FB">
      <w:pPr>
        <w:numPr>
          <w:ilvl w:val="0"/>
          <w:numId w:val="17"/>
        </w:numPr>
        <w:tabs>
          <w:tab w:val="left" w:pos="0"/>
          <w:tab w:val="left" w:pos="284"/>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kern w:val="1"/>
          <w:lang w:eastAsia="zh-CN" w:bidi="hi-IN"/>
        </w:rPr>
      </w:pPr>
      <w:r w:rsidRPr="00D338A8">
        <w:rPr>
          <w:rFonts w:ascii="Palatino Linotype" w:eastAsia="Times New Roman" w:hAnsi="Palatino Linotype" w:cs="Mangal"/>
          <w:kern w:val="1"/>
          <w:lang w:eastAsia="zh-CN" w:bidi="hi-IN"/>
        </w:rPr>
        <w:t>W sprawach nieuregulowanych niniejszą umową będą miały zastosowanie przepisy ustawy</w:t>
      </w:r>
      <w:r w:rsidR="003167EB">
        <w:rPr>
          <w:rFonts w:ascii="Palatino Linotype" w:eastAsia="Times New Roman" w:hAnsi="Palatino Linotype" w:cs="Mangal"/>
          <w:kern w:val="1"/>
          <w:lang w:eastAsia="zh-CN" w:bidi="hi-IN"/>
        </w:rPr>
        <w:t xml:space="preserve">, </w:t>
      </w:r>
      <w:r w:rsidRPr="00D338A8">
        <w:rPr>
          <w:rFonts w:ascii="Palatino Linotype" w:eastAsia="Times New Roman" w:hAnsi="Palatino Linotype" w:cs="Mangal"/>
          <w:kern w:val="1"/>
          <w:lang w:eastAsia="zh-CN" w:bidi="hi-IN"/>
        </w:rPr>
        <w:t>Kodeksu cywilnego</w:t>
      </w:r>
      <w:r w:rsidR="003167EB">
        <w:rPr>
          <w:rFonts w:ascii="Palatino Linotype" w:eastAsia="Times New Roman" w:hAnsi="Palatino Linotype" w:cs="Mangal"/>
          <w:kern w:val="1"/>
          <w:lang w:eastAsia="zh-CN" w:bidi="hi-IN"/>
        </w:rPr>
        <w:t xml:space="preserve">, </w:t>
      </w:r>
      <w:r w:rsidR="003167EB" w:rsidRPr="00D15069">
        <w:rPr>
          <w:rFonts w:ascii="Palatino Linotype" w:eastAsia="Times New Roman" w:hAnsi="Palatino Linotype" w:cs="Mangal"/>
          <w:kern w:val="1"/>
          <w:lang w:eastAsia="zh-CN" w:bidi="hi-IN"/>
        </w:rPr>
        <w:t>Prawa budowlanego oraz ustawy Prawo autorskie i prawa pokrewne wraz z aktami wykonawczymi do tych ustaw</w:t>
      </w:r>
      <w:r w:rsidRPr="00D15069">
        <w:rPr>
          <w:rFonts w:ascii="Palatino Linotype" w:eastAsia="Times New Roman" w:hAnsi="Palatino Linotype" w:cs="Mangal"/>
          <w:kern w:val="1"/>
          <w:lang w:eastAsia="zh-CN" w:bidi="hi-IN"/>
        </w:rPr>
        <w:t>.</w:t>
      </w:r>
    </w:p>
    <w:p w14:paraId="4F6427A6" w14:textId="59E5D234" w:rsidR="003167EB" w:rsidRPr="00D15069" w:rsidRDefault="00AA3FDD" w:rsidP="00A96840">
      <w:pPr>
        <w:numPr>
          <w:ilvl w:val="0"/>
          <w:numId w:val="17"/>
        </w:numPr>
        <w:tabs>
          <w:tab w:val="left" w:pos="0"/>
          <w:tab w:val="left" w:pos="284"/>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120" w:line="240" w:lineRule="auto"/>
        <w:ind w:left="284" w:hanging="284"/>
        <w:jc w:val="both"/>
        <w:rPr>
          <w:rFonts w:ascii="Palatino Linotype" w:eastAsia="Times New Roman" w:hAnsi="Palatino Linotype" w:cs="Mangal"/>
          <w:kern w:val="1"/>
          <w:lang w:eastAsia="zh-CN" w:bidi="hi-IN"/>
        </w:rPr>
      </w:pPr>
      <w:r>
        <w:rPr>
          <w:rFonts w:ascii="Palatino Linotype" w:eastAsia="Times New Roman" w:hAnsi="Palatino Linotype" w:cs="Mangal"/>
          <w:kern w:val="2"/>
          <w:lang w:eastAsia="zh-CN" w:bidi="hi-IN"/>
        </w:rPr>
        <w:t xml:space="preserve">W razie powstania sporu na tle niniejszej umowy strony zobowiązują się do podjęcia próby jej ugodowego załatwienia, a w przypadku nie uzyskania porozumienia właściwym </w:t>
      </w:r>
      <w:r>
        <w:rPr>
          <w:rFonts w:ascii="Palatino Linotype" w:eastAsia="Times New Roman" w:hAnsi="Palatino Linotype" w:cs="Mangal"/>
          <w:kern w:val="2"/>
          <w:lang w:eastAsia="zh-CN" w:bidi="hi-IN"/>
        </w:rPr>
        <w:br/>
        <w:t>do rozpoznania sporu będzie sąd właściwy do miejsca siedziby Zamawiającego.</w:t>
      </w:r>
    </w:p>
    <w:p w14:paraId="7FF4BD55" w14:textId="45CCB661" w:rsidR="006F2D6F" w:rsidRDefault="006F2D6F" w:rsidP="008D66FB">
      <w:pPr>
        <w:tabs>
          <w:tab w:val="left" w:pos="0"/>
          <w:tab w:val="left" w:pos="28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jc w:val="center"/>
        <w:rPr>
          <w:rFonts w:ascii="Palatino Linotype" w:eastAsia="Times New Roman" w:hAnsi="Palatino Linotype" w:cs="Mangal"/>
          <w:b/>
          <w:bCs/>
          <w:kern w:val="1"/>
          <w:lang w:eastAsia="zh-CN" w:bidi="hi-IN"/>
        </w:rPr>
      </w:pPr>
      <w:r w:rsidRPr="00D338A8">
        <w:rPr>
          <w:rFonts w:ascii="Palatino Linotype" w:eastAsia="Times New Roman" w:hAnsi="Palatino Linotype" w:cs="Mangal"/>
          <w:b/>
          <w:bCs/>
          <w:kern w:val="1"/>
          <w:lang w:eastAsia="zh-CN" w:bidi="hi-IN"/>
        </w:rPr>
        <w:t>§ 2</w:t>
      </w:r>
      <w:r w:rsidR="00063140">
        <w:rPr>
          <w:rFonts w:ascii="Palatino Linotype" w:eastAsia="Times New Roman" w:hAnsi="Palatino Linotype" w:cs="Mangal"/>
          <w:b/>
          <w:bCs/>
          <w:kern w:val="1"/>
          <w:lang w:eastAsia="zh-CN" w:bidi="hi-IN"/>
        </w:rPr>
        <w:t>1</w:t>
      </w:r>
      <w:r w:rsidRPr="00D338A8">
        <w:rPr>
          <w:rFonts w:ascii="Palatino Linotype" w:eastAsia="Times New Roman" w:hAnsi="Palatino Linotype" w:cs="Mangal"/>
          <w:b/>
          <w:bCs/>
          <w:kern w:val="1"/>
          <w:lang w:eastAsia="zh-CN" w:bidi="hi-IN"/>
        </w:rPr>
        <w:t>.</w:t>
      </w:r>
    </w:p>
    <w:p w14:paraId="26FA8FF6" w14:textId="64E7D53E" w:rsidR="00BC6C7C" w:rsidRDefault="00BC6C7C" w:rsidP="00E75C2E">
      <w:pPr>
        <w:pStyle w:val="Akapitzlist"/>
        <w:numPr>
          <w:ilvl w:val="0"/>
          <w:numId w:val="52"/>
        </w:numPr>
        <w:tabs>
          <w:tab w:val="left" w:pos="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iCs/>
          <w:kern w:val="1"/>
          <w:lang w:eastAsia="zh-CN" w:bidi="hi-IN"/>
        </w:rPr>
      </w:pPr>
      <w:r w:rsidRPr="00FC6804">
        <w:rPr>
          <w:rFonts w:ascii="Palatino Linotype" w:eastAsia="Times New Roman" w:hAnsi="Palatino Linotype" w:cs="Mangal"/>
          <w:kern w:val="1"/>
          <w:lang w:eastAsia="zh-CN" w:bidi="hi-IN"/>
        </w:rPr>
        <w:t>Drewno pozyskane z wycinki drzew jest własnością Powiatu Ostrowskiego. Wykonawca zobowiązany jest do odkupienia od Zamawiającego pozyskanego drewna. Za pozyskane przez Wykonawcę drewno, fakturę VAT na kwotę zgodną z wyceną wartości wyciętego drewna wystawi Powiatowy Zarząd Dróg w Ostrowi Mazowieckiej ul. Brokowska 37, 07–</w:t>
      </w:r>
      <w:r w:rsidR="00D15069">
        <w:rPr>
          <w:rFonts w:ascii="Palatino Linotype" w:eastAsia="Times New Roman" w:hAnsi="Palatino Linotype" w:cs="Mangal"/>
          <w:kern w:val="1"/>
          <w:lang w:eastAsia="zh-CN" w:bidi="hi-IN"/>
        </w:rPr>
        <w:t> 3</w:t>
      </w:r>
      <w:r w:rsidRPr="00FC6804">
        <w:rPr>
          <w:rFonts w:ascii="Palatino Linotype" w:eastAsia="Times New Roman" w:hAnsi="Palatino Linotype" w:cs="Mangal"/>
          <w:kern w:val="1"/>
          <w:lang w:eastAsia="zh-CN" w:bidi="hi-IN"/>
        </w:rPr>
        <w:t>00 Ostrów Mazowiecka. Wartość drewna będzie liczona według wyceny uprawnionego rzeczoznawcy majątkowego lub po aktualnych cenach obowiązujących w</w:t>
      </w:r>
      <w:r w:rsidR="00D15069">
        <w:rPr>
          <w:rFonts w:ascii="Palatino Linotype" w:eastAsia="Times New Roman" w:hAnsi="Palatino Linotype" w:cs="Mangal"/>
          <w:kern w:val="1"/>
          <w:lang w:eastAsia="zh-CN" w:bidi="hi-IN"/>
        </w:rPr>
        <w:t> </w:t>
      </w:r>
      <w:r w:rsidRPr="00FC6804">
        <w:rPr>
          <w:rFonts w:ascii="Palatino Linotype" w:eastAsia="Times New Roman" w:hAnsi="Palatino Linotype" w:cs="Mangal"/>
          <w:kern w:val="1"/>
          <w:lang w:eastAsia="zh-CN" w:bidi="hi-IN"/>
        </w:rPr>
        <w:t>Nadleśnictwie Ostrów Mazowiecka</w:t>
      </w:r>
      <w:r w:rsidRPr="00FC6804">
        <w:rPr>
          <w:rFonts w:ascii="Palatino Linotype" w:eastAsia="Times New Roman" w:hAnsi="Palatino Linotype" w:cs="Mangal"/>
          <w:iCs/>
          <w:kern w:val="1"/>
          <w:lang w:eastAsia="zh-CN" w:bidi="hi-IN"/>
        </w:rPr>
        <w:t>.</w:t>
      </w:r>
    </w:p>
    <w:p w14:paraId="166FA4F6" w14:textId="4105A7E2" w:rsidR="00FC6804" w:rsidRPr="00D15069" w:rsidRDefault="00FC6804" w:rsidP="00D006A8">
      <w:pPr>
        <w:pStyle w:val="Akapitzlist"/>
        <w:numPr>
          <w:ilvl w:val="0"/>
          <w:numId w:val="52"/>
        </w:numPr>
        <w:tabs>
          <w:tab w:val="left" w:pos="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contextualSpacing w:val="0"/>
        <w:jc w:val="both"/>
        <w:rPr>
          <w:rFonts w:ascii="Palatino Linotype" w:eastAsia="Times New Roman" w:hAnsi="Palatino Linotype" w:cs="Mangal"/>
          <w:iCs/>
          <w:kern w:val="1"/>
          <w:lang w:eastAsia="zh-CN" w:bidi="hi-IN"/>
        </w:rPr>
      </w:pPr>
      <w:r w:rsidRPr="00D15069">
        <w:rPr>
          <w:rFonts w:ascii="Palatino Linotype" w:eastAsia="Times New Roman" w:hAnsi="Palatino Linotype" w:cs="Mangal"/>
          <w:iCs/>
          <w:kern w:val="1"/>
          <w:lang w:eastAsia="zh-CN" w:bidi="hi-IN"/>
        </w:rPr>
        <w:t>W okresie zimowym obowiązkiem Wykonawcy jest zimowe utrzymanie dróg zgodnie z przyjętymi standardami zimowego utrzymania dróg powiatowych na terenie powiatu ostrowskiego.</w:t>
      </w:r>
    </w:p>
    <w:p w14:paraId="7AB1C98C" w14:textId="22DEA26D" w:rsidR="00BC6C7C" w:rsidRDefault="00BC6C7C" w:rsidP="00BC6C7C">
      <w:pPr>
        <w:tabs>
          <w:tab w:val="left" w:pos="0"/>
          <w:tab w:val="left" w:pos="28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jc w:val="center"/>
        <w:rPr>
          <w:rFonts w:ascii="Palatino Linotype" w:eastAsia="Times New Roman" w:hAnsi="Palatino Linotype" w:cs="Mangal"/>
          <w:b/>
          <w:bCs/>
          <w:kern w:val="1"/>
          <w:lang w:eastAsia="zh-CN" w:bidi="hi-IN"/>
        </w:rPr>
      </w:pPr>
      <w:r w:rsidRPr="00D338A8">
        <w:rPr>
          <w:rFonts w:ascii="Palatino Linotype" w:eastAsia="Times New Roman" w:hAnsi="Palatino Linotype" w:cs="Mangal"/>
          <w:b/>
          <w:bCs/>
          <w:kern w:val="1"/>
          <w:lang w:eastAsia="zh-CN" w:bidi="hi-IN"/>
        </w:rPr>
        <w:t>§ 2</w:t>
      </w:r>
      <w:r w:rsidR="00063140">
        <w:rPr>
          <w:rFonts w:ascii="Palatino Linotype" w:eastAsia="Times New Roman" w:hAnsi="Palatino Linotype" w:cs="Mangal"/>
          <w:b/>
          <w:bCs/>
          <w:kern w:val="1"/>
          <w:lang w:eastAsia="zh-CN" w:bidi="hi-IN"/>
        </w:rPr>
        <w:t>2</w:t>
      </w:r>
      <w:r w:rsidRPr="00D338A8">
        <w:rPr>
          <w:rFonts w:ascii="Palatino Linotype" w:eastAsia="Times New Roman" w:hAnsi="Palatino Linotype" w:cs="Mangal"/>
          <w:b/>
          <w:bCs/>
          <w:kern w:val="1"/>
          <w:lang w:eastAsia="zh-CN" w:bidi="hi-IN"/>
        </w:rPr>
        <w:t>.</w:t>
      </w:r>
    </w:p>
    <w:p w14:paraId="6B1058D1" w14:textId="5F545BF8" w:rsidR="006F2D6F" w:rsidRDefault="006F2D6F" w:rsidP="0090219A">
      <w:pPr>
        <w:tabs>
          <w:tab w:val="left" w:pos="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jc w:val="both"/>
        <w:rPr>
          <w:rFonts w:ascii="Palatino Linotype" w:eastAsia="Times New Roman" w:hAnsi="Palatino Linotype" w:cs="Mangal"/>
          <w:bCs/>
          <w:kern w:val="1"/>
          <w:lang w:eastAsia="zh-CN" w:bidi="hi-IN"/>
        </w:rPr>
      </w:pPr>
      <w:r w:rsidRPr="00D338A8">
        <w:rPr>
          <w:rFonts w:ascii="Palatino Linotype" w:eastAsia="Times New Roman" w:hAnsi="Palatino Linotype" w:cs="Mangal"/>
          <w:bCs/>
          <w:kern w:val="1"/>
          <w:lang w:eastAsia="zh-CN" w:bidi="hi-IN"/>
        </w:rPr>
        <w:t xml:space="preserve">Klauzula informacyjna, zgodna z art. 13 ust. 1 i 2 ogólnego rozporządzenia o ochronie danych, stanowi </w:t>
      </w:r>
      <w:r w:rsidRPr="00D338A8">
        <w:rPr>
          <w:rFonts w:ascii="Palatino Linotype" w:eastAsia="Times New Roman" w:hAnsi="Palatino Linotype" w:cs="Mangal"/>
          <w:bCs/>
          <w:i/>
          <w:kern w:val="1"/>
          <w:lang w:eastAsia="zh-CN" w:bidi="hi-IN"/>
        </w:rPr>
        <w:t>załącznik nr 2</w:t>
      </w:r>
      <w:r w:rsidRPr="00D338A8">
        <w:rPr>
          <w:rFonts w:ascii="Palatino Linotype" w:eastAsia="Times New Roman" w:hAnsi="Palatino Linotype" w:cs="Mangal"/>
          <w:bCs/>
          <w:kern w:val="1"/>
          <w:lang w:eastAsia="zh-CN" w:bidi="hi-IN"/>
        </w:rPr>
        <w:t xml:space="preserve"> do niniejszej umowy.</w:t>
      </w:r>
    </w:p>
    <w:p w14:paraId="6D2C3C57" w14:textId="4758A769" w:rsidR="006F2D6F" w:rsidRPr="00D338A8" w:rsidRDefault="009722AB" w:rsidP="008D66FB">
      <w:pPr>
        <w:tabs>
          <w:tab w:val="left" w:pos="0"/>
          <w:tab w:val="left" w:pos="28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center"/>
        <w:rPr>
          <w:rFonts w:ascii="Palatino Linotype" w:eastAsia="Times New Roman" w:hAnsi="Palatino Linotype" w:cs="Mangal"/>
          <w:kern w:val="1"/>
          <w:lang w:eastAsia="zh-CN" w:bidi="hi-IN"/>
        </w:rPr>
      </w:pPr>
      <w:r>
        <w:rPr>
          <w:rFonts w:ascii="Palatino Linotype" w:eastAsia="Times New Roman" w:hAnsi="Palatino Linotype" w:cs="Mangal"/>
          <w:b/>
          <w:bCs/>
          <w:kern w:val="1"/>
          <w:lang w:eastAsia="zh-CN" w:bidi="hi-IN"/>
        </w:rPr>
        <w:t>§ 2</w:t>
      </w:r>
      <w:r w:rsidR="00063140">
        <w:rPr>
          <w:rFonts w:ascii="Palatino Linotype" w:eastAsia="Times New Roman" w:hAnsi="Palatino Linotype" w:cs="Mangal"/>
          <w:b/>
          <w:bCs/>
          <w:kern w:val="1"/>
          <w:lang w:eastAsia="zh-CN" w:bidi="hi-IN"/>
        </w:rPr>
        <w:t>3</w:t>
      </w:r>
      <w:r w:rsidR="006F2D6F" w:rsidRPr="00D338A8">
        <w:rPr>
          <w:rFonts w:ascii="Palatino Linotype" w:eastAsia="Times New Roman" w:hAnsi="Palatino Linotype" w:cs="Mangal"/>
          <w:b/>
          <w:bCs/>
          <w:kern w:val="1"/>
          <w:lang w:eastAsia="zh-CN" w:bidi="hi-IN"/>
        </w:rPr>
        <w:t>.</w:t>
      </w:r>
    </w:p>
    <w:p w14:paraId="5513BD88" w14:textId="67B5FC3F" w:rsidR="006F2D6F" w:rsidRDefault="006F2D6F" w:rsidP="008D66FB">
      <w:pPr>
        <w:tabs>
          <w:tab w:val="left" w:pos="0"/>
          <w:tab w:val="left" w:pos="28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Palatino Linotype" w:eastAsia="Times New Roman" w:hAnsi="Palatino Linotype" w:cs="Mangal"/>
          <w:kern w:val="1"/>
          <w:lang w:eastAsia="zh-CN" w:bidi="hi-IN"/>
        </w:rPr>
      </w:pPr>
      <w:r w:rsidRPr="00D338A8">
        <w:rPr>
          <w:rFonts w:ascii="Palatino Linotype" w:eastAsia="Times New Roman" w:hAnsi="Palatino Linotype" w:cs="Mangal"/>
          <w:kern w:val="1"/>
          <w:lang w:eastAsia="zh-CN" w:bidi="hi-IN"/>
        </w:rPr>
        <w:t xml:space="preserve">Niniejszą umowę sporządzono </w:t>
      </w:r>
      <w:r w:rsidRPr="00774689">
        <w:rPr>
          <w:rFonts w:ascii="Palatino Linotype" w:eastAsia="Times New Roman" w:hAnsi="Palatino Linotype" w:cs="Mangal"/>
          <w:kern w:val="1"/>
          <w:lang w:eastAsia="zh-CN" w:bidi="hi-IN"/>
        </w:rPr>
        <w:t xml:space="preserve">w </w:t>
      </w:r>
      <w:r w:rsidR="00796BC3" w:rsidRPr="00774689">
        <w:rPr>
          <w:rFonts w:ascii="Palatino Linotype" w:eastAsia="Times New Roman" w:hAnsi="Palatino Linotype" w:cs="Mangal"/>
          <w:kern w:val="1"/>
          <w:lang w:eastAsia="zh-CN" w:bidi="hi-IN"/>
        </w:rPr>
        <w:t>3</w:t>
      </w:r>
      <w:r w:rsidRPr="00774689">
        <w:rPr>
          <w:rFonts w:ascii="Palatino Linotype" w:eastAsia="Times New Roman" w:hAnsi="Palatino Linotype" w:cs="Mangal"/>
          <w:kern w:val="1"/>
          <w:lang w:eastAsia="zh-CN" w:bidi="hi-IN"/>
        </w:rPr>
        <w:t xml:space="preserve"> jednobrzmiących egzemplarzach. </w:t>
      </w:r>
    </w:p>
    <w:p w14:paraId="46971AB2" w14:textId="77777777" w:rsidR="006F2D6F" w:rsidRPr="000171B1" w:rsidRDefault="006F2D6F" w:rsidP="008D66FB">
      <w:pPr>
        <w:tabs>
          <w:tab w:val="left" w:pos="0"/>
          <w:tab w:val="left" w:pos="282"/>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after="0" w:line="240" w:lineRule="auto"/>
        <w:ind w:left="284" w:hanging="284"/>
        <w:jc w:val="both"/>
        <w:rPr>
          <w:rFonts w:ascii="Times New Roman" w:eastAsia="Times New Roman" w:hAnsi="Times New Roman" w:cs="Mangal"/>
          <w:kern w:val="1"/>
          <w:sz w:val="18"/>
          <w:szCs w:val="24"/>
          <w:lang w:eastAsia="zh-CN" w:bidi="hi-IN"/>
        </w:rPr>
      </w:pPr>
    </w:p>
    <w:tbl>
      <w:tblPr>
        <w:tblW w:w="9213" w:type="dxa"/>
        <w:tblLayout w:type="fixed"/>
        <w:tblLook w:val="0000" w:firstRow="0" w:lastRow="0" w:firstColumn="0" w:lastColumn="0" w:noHBand="0" w:noVBand="0"/>
      </w:tblPr>
      <w:tblGrid>
        <w:gridCol w:w="4605"/>
        <w:gridCol w:w="4608"/>
      </w:tblGrid>
      <w:tr w:rsidR="006F2D6F" w:rsidRPr="00C90D5F" w14:paraId="77317A66" w14:textId="77777777" w:rsidTr="00A74432">
        <w:tc>
          <w:tcPr>
            <w:tcW w:w="4605" w:type="dxa"/>
            <w:vMerge w:val="restart"/>
            <w:shd w:val="clear" w:color="auto" w:fill="auto"/>
          </w:tcPr>
          <w:p w14:paraId="2DE808FD" w14:textId="7F43DA2C" w:rsidR="006F2D6F" w:rsidRDefault="006F2D6F" w:rsidP="008D66FB">
            <w:pPr>
              <w:suppressAutoHyphens/>
              <w:spacing w:after="0" w:line="240" w:lineRule="auto"/>
              <w:jc w:val="center"/>
              <w:rPr>
                <w:rFonts w:ascii="Palatino Linotype" w:eastAsia="Times New Roman" w:hAnsi="Palatino Linotype" w:cs="Mangal"/>
                <w:b/>
                <w:bCs/>
                <w:color w:val="000000"/>
                <w:kern w:val="1"/>
                <w:szCs w:val="24"/>
                <w:lang w:eastAsia="zh-CN" w:bidi="hi-IN"/>
              </w:rPr>
            </w:pPr>
            <w:r w:rsidRPr="001F7344">
              <w:rPr>
                <w:rFonts w:ascii="Palatino Linotype" w:eastAsia="Times New Roman" w:hAnsi="Palatino Linotype" w:cs="Mangal"/>
                <w:b/>
                <w:bCs/>
                <w:color w:val="000000"/>
                <w:kern w:val="1"/>
                <w:szCs w:val="24"/>
                <w:lang w:eastAsia="zh-CN" w:bidi="hi-IN"/>
              </w:rPr>
              <w:t>WYKONAWCA</w:t>
            </w:r>
          </w:p>
          <w:p w14:paraId="6915C324" w14:textId="4023746A" w:rsidR="005A4CE6" w:rsidRDefault="005A4CE6" w:rsidP="008D66FB">
            <w:pPr>
              <w:suppressAutoHyphens/>
              <w:spacing w:after="0" w:line="240" w:lineRule="auto"/>
              <w:jc w:val="center"/>
              <w:rPr>
                <w:rFonts w:ascii="Palatino Linotype" w:eastAsia="Times New Roman" w:hAnsi="Palatino Linotype" w:cs="Mangal"/>
                <w:b/>
                <w:bCs/>
                <w:color w:val="000000"/>
                <w:kern w:val="1"/>
                <w:szCs w:val="24"/>
                <w:lang w:eastAsia="zh-CN" w:bidi="hi-IN"/>
              </w:rPr>
            </w:pPr>
          </w:p>
          <w:p w14:paraId="29C1CABB" w14:textId="77777777" w:rsidR="006F2D6F" w:rsidRPr="001F7344" w:rsidRDefault="006F2D6F" w:rsidP="008D66FB">
            <w:pPr>
              <w:suppressAutoHyphens/>
              <w:spacing w:after="0" w:line="240" w:lineRule="auto"/>
              <w:jc w:val="center"/>
              <w:rPr>
                <w:rFonts w:ascii="Palatino Linotype" w:eastAsia="Times New Roman" w:hAnsi="Palatino Linotype" w:cs="Mangal"/>
                <w:color w:val="000000"/>
                <w:kern w:val="1"/>
                <w:szCs w:val="24"/>
                <w:lang w:eastAsia="zh-CN" w:bidi="hi-IN"/>
              </w:rPr>
            </w:pPr>
            <w:r w:rsidRPr="001F7344">
              <w:rPr>
                <w:rFonts w:ascii="Palatino Linotype" w:eastAsia="Times New Roman" w:hAnsi="Palatino Linotype" w:cs="Times New Roman"/>
                <w:color w:val="000000"/>
                <w:kern w:val="1"/>
                <w:szCs w:val="20"/>
                <w:lang w:eastAsia="zh-CN" w:bidi="hi-IN"/>
              </w:rPr>
              <w:t>……………………</w:t>
            </w:r>
            <w:r w:rsidRPr="001F7344">
              <w:rPr>
                <w:rFonts w:ascii="Palatino Linotype" w:eastAsia="Times New Roman" w:hAnsi="Palatino Linotype" w:cs="Mangal"/>
                <w:color w:val="000000"/>
                <w:kern w:val="1"/>
                <w:szCs w:val="20"/>
                <w:lang w:eastAsia="zh-CN" w:bidi="hi-IN"/>
              </w:rPr>
              <w:t>...……………………..</w:t>
            </w:r>
          </w:p>
          <w:p w14:paraId="4462CE9E" w14:textId="77777777" w:rsidR="005A4CE6" w:rsidRDefault="005A4CE6" w:rsidP="008D66FB">
            <w:pPr>
              <w:suppressAutoHyphens/>
              <w:spacing w:after="0" w:line="240" w:lineRule="auto"/>
              <w:jc w:val="center"/>
              <w:rPr>
                <w:rFonts w:ascii="Palatino Linotype" w:eastAsia="Times New Roman" w:hAnsi="Palatino Linotype" w:cs="Times New Roman"/>
                <w:color w:val="000000"/>
                <w:kern w:val="1"/>
                <w:szCs w:val="24"/>
                <w:lang w:eastAsia="zh-CN" w:bidi="hi-IN"/>
              </w:rPr>
            </w:pPr>
          </w:p>
          <w:p w14:paraId="7A496113" w14:textId="4501B585" w:rsidR="006F2D6F" w:rsidRPr="001F7344" w:rsidRDefault="006F2D6F" w:rsidP="008D66FB">
            <w:pPr>
              <w:suppressAutoHyphens/>
              <w:spacing w:after="0" w:line="240" w:lineRule="auto"/>
              <w:jc w:val="center"/>
              <w:rPr>
                <w:rFonts w:ascii="Palatino Linotype" w:eastAsia="Times New Roman" w:hAnsi="Palatino Linotype" w:cs="Mangal"/>
                <w:b/>
                <w:bCs/>
                <w:color w:val="000000"/>
                <w:kern w:val="1"/>
                <w:szCs w:val="20"/>
                <w:lang w:eastAsia="zh-CN" w:bidi="hi-IN"/>
              </w:rPr>
            </w:pPr>
            <w:r w:rsidRPr="001F7344">
              <w:rPr>
                <w:rFonts w:ascii="Palatino Linotype" w:eastAsia="Times New Roman" w:hAnsi="Palatino Linotype" w:cs="Times New Roman"/>
                <w:color w:val="000000"/>
                <w:kern w:val="1"/>
                <w:szCs w:val="24"/>
                <w:lang w:eastAsia="zh-CN" w:bidi="hi-IN"/>
              </w:rPr>
              <w:t>……………………………</w:t>
            </w:r>
            <w:r w:rsidRPr="001F7344">
              <w:rPr>
                <w:rFonts w:ascii="Palatino Linotype" w:eastAsia="Times New Roman" w:hAnsi="Palatino Linotype" w:cs="Mangal"/>
                <w:color w:val="000000"/>
                <w:kern w:val="1"/>
                <w:szCs w:val="24"/>
                <w:lang w:eastAsia="zh-CN" w:bidi="hi-IN"/>
              </w:rPr>
              <w:t>...……………..</w:t>
            </w:r>
          </w:p>
          <w:p w14:paraId="6C1DFC41" w14:textId="77777777" w:rsidR="006F2D6F" w:rsidRPr="001F7344" w:rsidRDefault="006F2D6F" w:rsidP="008D66FB">
            <w:pPr>
              <w:suppressAutoHyphens/>
              <w:spacing w:after="0" w:line="240" w:lineRule="auto"/>
              <w:jc w:val="center"/>
              <w:rPr>
                <w:rFonts w:ascii="Palatino Linotype" w:eastAsia="Times New Roman" w:hAnsi="Palatino Linotype" w:cs="Mangal"/>
                <w:b/>
                <w:bCs/>
                <w:color w:val="000000"/>
                <w:kern w:val="1"/>
                <w:szCs w:val="20"/>
                <w:lang w:eastAsia="zh-CN" w:bidi="hi-IN"/>
              </w:rPr>
            </w:pPr>
          </w:p>
          <w:p w14:paraId="5563283F" w14:textId="77777777" w:rsidR="006F2D6F" w:rsidRPr="001F7344" w:rsidRDefault="006F2D6F" w:rsidP="008D66FB">
            <w:pPr>
              <w:suppressAutoHyphens/>
              <w:spacing w:after="0" w:line="240" w:lineRule="auto"/>
              <w:jc w:val="center"/>
              <w:rPr>
                <w:rFonts w:ascii="Palatino Linotype" w:eastAsia="Times New Roman" w:hAnsi="Palatino Linotype" w:cs="Mangal"/>
                <w:color w:val="000000"/>
                <w:kern w:val="1"/>
                <w:szCs w:val="24"/>
                <w:lang w:eastAsia="zh-CN" w:bidi="hi-IN"/>
              </w:rPr>
            </w:pPr>
          </w:p>
        </w:tc>
        <w:tc>
          <w:tcPr>
            <w:tcW w:w="4608" w:type="dxa"/>
            <w:shd w:val="clear" w:color="auto" w:fill="auto"/>
          </w:tcPr>
          <w:p w14:paraId="5B015FD3" w14:textId="6023D307" w:rsidR="006F2D6F" w:rsidRPr="000171B1" w:rsidRDefault="006F2D6F" w:rsidP="008D66FB">
            <w:pPr>
              <w:suppressAutoHyphens/>
              <w:spacing w:after="0" w:line="240" w:lineRule="auto"/>
              <w:jc w:val="center"/>
              <w:rPr>
                <w:rFonts w:ascii="Palatino Linotype" w:eastAsia="Times New Roman" w:hAnsi="Palatino Linotype" w:cs="Mangal"/>
                <w:color w:val="000000"/>
                <w:kern w:val="1"/>
                <w:sz w:val="6"/>
                <w:szCs w:val="24"/>
                <w:lang w:eastAsia="zh-CN" w:bidi="hi-IN"/>
              </w:rPr>
            </w:pPr>
            <w:r w:rsidRPr="001F7344">
              <w:rPr>
                <w:rFonts w:ascii="Palatino Linotype" w:eastAsia="Times New Roman" w:hAnsi="Palatino Linotype" w:cs="Mangal"/>
                <w:b/>
                <w:bCs/>
                <w:color w:val="000000"/>
                <w:kern w:val="1"/>
                <w:szCs w:val="24"/>
                <w:lang w:eastAsia="zh-CN" w:bidi="hi-IN"/>
              </w:rPr>
              <w:t>ZAMAWIAJĄCY</w:t>
            </w:r>
          </w:p>
          <w:p w14:paraId="237F35FE" w14:textId="77777777" w:rsidR="005A4CE6" w:rsidRDefault="005A4CE6" w:rsidP="008D66FB">
            <w:pPr>
              <w:suppressAutoHyphens/>
              <w:spacing w:after="0" w:line="240" w:lineRule="auto"/>
              <w:jc w:val="center"/>
              <w:rPr>
                <w:rFonts w:ascii="Palatino Linotype" w:eastAsia="Times New Roman" w:hAnsi="Palatino Linotype" w:cs="Times New Roman"/>
                <w:color w:val="000000"/>
                <w:kern w:val="1"/>
                <w:szCs w:val="24"/>
                <w:lang w:eastAsia="zh-CN" w:bidi="hi-IN"/>
              </w:rPr>
            </w:pPr>
          </w:p>
          <w:p w14:paraId="6D8A1438" w14:textId="6A47FAF0" w:rsidR="006F2D6F" w:rsidRPr="001F7344" w:rsidRDefault="006F2D6F" w:rsidP="008D66FB">
            <w:pPr>
              <w:suppressAutoHyphens/>
              <w:spacing w:after="0" w:line="240" w:lineRule="auto"/>
              <w:jc w:val="center"/>
              <w:rPr>
                <w:rFonts w:ascii="Palatino Linotype" w:eastAsia="Times New Roman" w:hAnsi="Palatino Linotype" w:cs="Mangal"/>
                <w:color w:val="000000"/>
                <w:kern w:val="1"/>
                <w:szCs w:val="24"/>
                <w:lang w:eastAsia="zh-CN" w:bidi="hi-IN"/>
              </w:rPr>
            </w:pPr>
            <w:r w:rsidRPr="001F7344">
              <w:rPr>
                <w:rFonts w:ascii="Palatino Linotype" w:eastAsia="Times New Roman" w:hAnsi="Palatino Linotype" w:cs="Times New Roman"/>
                <w:color w:val="000000"/>
                <w:kern w:val="1"/>
                <w:szCs w:val="24"/>
                <w:lang w:eastAsia="zh-CN" w:bidi="hi-IN"/>
              </w:rPr>
              <w:t>……</w:t>
            </w:r>
            <w:r w:rsidR="000D42C5">
              <w:rPr>
                <w:rFonts w:ascii="Palatino Linotype" w:eastAsia="Times New Roman" w:hAnsi="Palatino Linotype" w:cs="Times New Roman"/>
                <w:color w:val="000000"/>
                <w:kern w:val="1"/>
                <w:szCs w:val="24"/>
                <w:lang w:eastAsia="zh-CN" w:bidi="hi-IN"/>
              </w:rPr>
              <w:t>………..</w:t>
            </w:r>
            <w:r w:rsidRPr="001F7344">
              <w:rPr>
                <w:rFonts w:ascii="Palatino Linotype" w:eastAsia="Times New Roman" w:hAnsi="Palatino Linotype" w:cs="Times New Roman"/>
                <w:color w:val="000000"/>
                <w:kern w:val="1"/>
                <w:szCs w:val="24"/>
                <w:lang w:eastAsia="zh-CN" w:bidi="hi-IN"/>
              </w:rPr>
              <w:t>……</w:t>
            </w:r>
            <w:r w:rsidRPr="001F7344">
              <w:rPr>
                <w:rFonts w:ascii="Palatino Linotype" w:eastAsia="Times New Roman" w:hAnsi="Palatino Linotype" w:cs="Mangal"/>
                <w:color w:val="000000"/>
                <w:kern w:val="1"/>
                <w:szCs w:val="24"/>
                <w:lang w:eastAsia="zh-CN" w:bidi="hi-IN"/>
              </w:rPr>
              <w:t>..…………………….</w:t>
            </w:r>
          </w:p>
          <w:p w14:paraId="7ED3249F" w14:textId="77777777" w:rsidR="005A4CE6" w:rsidRDefault="005A4CE6" w:rsidP="008D66FB">
            <w:pPr>
              <w:suppressAutoHyphens/>
              <w:spacing w:after="0" w:line="240" w:lineRule="auto"/>
              <w:jc w:val="center"/>
              <w:rPr>
                <w:rFonts w:ascii="Palatino Linotype" w:eastAsia="Times New Roman" w:hAnsi="Palatino Linotype" w:cs="Times New Roman"/>
                <w:color w:val="000000"/>
                <w:kern w:val="1"/>
                <w:szCs w:val="24"/>
                <w:lang w:eastAsia="zh-CN" w:bidi="hi-IN"/>
              </w:rPr>
            </w:pPr>
          </w:p>
          <w:p w14:paraId="0005BD08" w14:textId="717D5055" w:rsidR="006F2D6F" w:rsidRPr="001F7344" w:rsidRDefault="006F2D6F" w:rsidP="008D66FB">
            <w:pPr>
              <w:suppressAutoHyphens/>
              <w:spacing w:after="0" w:line="240" w:lineRule="auto"/>
              <w:jc w:val="center"/>
              <w:rPr>
                <w:rFonts w:ascii="Palatino Linotype" w:eastAsia="Times New Roman" w:hAnsi="Palatino Linotype" w:cs="Mangal"/>
                <w:kern w:val="1"/>
                <w:sz w:val="24"/>
                <w:szCs w:val="24"/>
                <w:lang w:eastAsia="zh-CN" w:bidi="hi-IN"/>
              </w:rPr>
            </w:pPr>
            <w:r w:rsidRPr="001F7344">
              <w:rPr>
                <w:rFonts w:ascii="Palatino Linotype" w:eastAsia="Times New Roman" w:hAnsi="Palatino Linotype" w:cs="Times New Roman"/>
                <w:color w:val="000000"/>
                <w:kern w:val="1"/>
                <w:szCs w:val="24"/>
                <w:lang w:eastAsia="zh-CN" w:bidi="hi-IN"/>
              </w:rPr>
              <w:t>……</w:t>
            </w:r>
            <w:r w:rsidR="000D42C5">
              <w:rPr>
                <w:rFonts w:ascii="Palatino Linotype" w:eastAsia="Times New Roman" w:hAnsi="Palatino Linotype" w:cs="Times New Roman"/>
                <w:color w:val="000000"/>
                <w:kern w:val="1"/>
                <w:szCs w:val="24"/>
                <w:lang w:eastAsia="zh-CN" w:bidi="hi-IN"/>
              </w:rPr>
              <w:t>…….</w:t>
            </w:r>
            <w:r w:rsidRPr="001F7344">
              <w:rPr>
                <w:rFonts w:ascii="Palatino Linotype" w:eastAsia="Times New Roman" w:hAnsi="Palatino Linotype" w:cs="Times New Roman"/>
                <w:color w:val="000000"/>
                <w:kern w:val="1"/>
                <w:szCs w:val="24"/>
                <w:lang w:eastAsia="zh-CN" w:bidi="hi-IN"/>
              </w:rPr>
              <w:t>……………………………</w:t>
            </w:r>
            <w:r w:rsidRPr="001F7344">
              <w:rPr>
                <w:rFonts w:ascii="Palatino Linotype" w:eastAsia="Times New Roman" w:hAnsi="Palatino Linotype" w:cs="Mangal"/>
                <w:color w:val="000000"/>
                <w:kern w:val="1"/>
                <w:szCs w:val="24"/>
                <w:lang w:eastAsia="zh-CN" w:bidi="hi-IN"/>
              </w:rPr>
              <w:t>..</w:t>
            </w:r>
          </w:p>
        </w:tc>
      </w:tr>
      <w:tr w:rsidR="006F2D6F" w:rsidRPr="00C90D5F" w14:paraId="5067A893" w14:textId="77777777" w:rsidTr="00A74432">
        <w:tc>
          <w:tcPr>
            <w:tcW w:w="4605" w:type="dxa"/>
            <w:vMerge/>
            <w:shd w:val="clear" w:color="auto" w:fill="auto"/>
          </w:tcPr>
          <w:p w14:paraId="4031987D" w14:textId="77777777" w:rsidR="006F2D6F" w:rsidRPr="00C90D5F" w:rsidRDefault="006F2D6F" w:rsidP="008D66FB">
            <w:pPr>
              <w:suppressAutoHyphens/>
              <w:spacing w:after="0" w:line="240" w:lineRule="auto"/>
              <w:jc w:val="center"/>
              <w:rPr>
                <w:rFonts w:ascii="Times New Roman" w:eastAsia="Times New Roman" w:hAnsi="Times New Roman" w:cs="Mangal"/>
                <w:b/>
                <w:bCs/>
                <w:color w:val="000000"/>
                <w:kern w:val="1"/>
                <w:szCs w:val="24"/>
                <w:lang w:eastAsia="zh-CN" w:bidi="hi-IN"/>
              </w:rPr>
            </w:pPr>
          </w:p>
        </w:tc>
        <w:tc>
          <w:tcPr>
            <w:tcW w:w="4608" w:type="dxa"/>
            <w:shd w:val="clear" w:color="auto" w:fill="auto"/>
          </w:tcPr>
          <w:p w14:paraId="1C40F58C" w14:textId="7646DEEE" w:rsidR="000D42C5" w:rsidRDefault="006F2D6F" w:rsidP="008D66FB">
            <w:pPr>
              <w:suppressAutoHyphens/>
              <w:spacing w:after="0" w:line="240" w:lineRule="auto"/>
              <w:jc w:val="center"/>
              <w:rPr>
                <w:rFonts w:ascii="Palatino Linotype" w:eastAsia="Times New Roman" w:hAnsi="Palatino Linotype" w:cs="Mangal"/>
                <w:b/>
                <w:bCs/>
                <w:color w:val="000000"/>
                <w:kern w:val="1"/>
                <w:szCs w:val="24"/>
                <w:lang w:eastAsia="zh-CN" w:bidi="hi-IN"/>
              </w:rPr>
            </w:pPr>
            <w:r w:rsidRPr="000D42C5">
              <w:rPr>
                <w:rFonts w:ascii="Palatino Linotype" w:eastAsia="Times New Roman" w:hAnsi="Palatino Linotype" w:cs="Mangal"/>
                <w:b/>
                <w:bCs/>
                <w:color w:val="000000"/>
                <w:kern w:val="1"/>
                <w:szCs w:val="24"/>
                <w:lang w:eastAsia="zh-CN" w:bidi="hi-IN"/>
              </w:rPr>
              <w:t xml:space="preserve">KONTRASYGNATA </w:t>
            </w:r>
          </w:p>
          <w:p w14:paraId="696BEE7B" w14:textId="30648B4E" w:rsidR="005A4CE6" w:rsidRPr="000D42C5" w:rsidRDefault="006F2D6F" w:rsidP="008D66FB">
            <w:pPr>
              <w:suppressAutoHyphens/>
              <w:spacing w:after="0" w:line="240" w:lineRule="auto"/>
              <w:jc w:val="center"/>
              <w:rPr>
                <w:rFonts w:ascii="Palatino Linotype" w:eastAsia="Times New Roman" w:hAnsi="Palatino Linotype" w:cs="Times New Roman"/>
                <w:color w:val="000000"/>
                <w:kern w:val="1"/>
                <w:szCs w:val="24"/>
                <w:lang w:eastAsia="zh-CN" w:bidi="hi-IN"/>
              </w:rPr>
            </w:pPr>
            <w:r w:rsidRPr="000D42C5">
              <w:rPr>
                <w:rFonts w:ascii="Palatino Linotype" w:eastAsia="Times New Roman" w:hAnsi="Palatino Linotype" w:cs="Mangal"/>
                <w:b/>
                <w:bCs/>
                <w:color w:val="000000"/>
                <w:kern w:val="1"/>
                <w:szCs w:val="24"/>
                <w:lang w:eastAsia="zh-CN" w:bidi="hi-IN"/>
              </w:rPr>
              <w:t>SKARBNIKA</w:t>
            </w:r>
            <w:r w:rsidR="000D42C5">
              <w:rPr>
                <w:rFonts w:ascii="Palatino Linotype" w:eastAsia="Times New Roman" w:hAnsi="Palatino Linotype" w:cs="Mangal"/>
                <w:b/>
                <w:bCs/>
                <w:color w:val="000000"/>
                <w:kern w:val="1"/>
                <w:szCs w:val="24"/>
                <w:lang w:eastAsia="zh-CN" w:bidi="hi-IN"/>
              </w:rPr>
              <w:t xml:space="preserve"> POWIATU</w:t>
            </w:r>
          </w:p>
          <w:p w14:paraId="6A2B15F5" w14:textId="77777777" w:rsidR="00E0500C" w:rsidRDefault="00E0500C" w:rsidP="008D66FB">
            <w:pPr>
              <w:suppressAutoHyphens/>
              <w:spacing w:after="0" w:line="240" w:lineRule="auto"/>
              <w:jc w:val="center"/>
              <w:rPr>
                <w:rFonts w:ascii="Palatino Linotype" w:eastAsia="Times New Roman" w:hAnsi="Palatino Linotype" w:cs="Times New Roman"/>
                <w:color w:val="000000"/>
                <w:kern w:val="1"/>
                <w:szCs w:val="24"/>
                <w:lang w:eastAsia="zh-CN" w:bidi="hi-IN"/>
              </w:rPr>
            </w:pPr>
          </w:p>
          <w:p w14:paraId="53034EAE" w14:textId="6BDF2213" w:rsidR="006F2D6F" w:rsidRPr="006A32E0" w:rsidRDefault="006F2D6F" w:rsidP="008D66FB">
            <w:pPr>
              <w:suppressAutoHyphens/>
              <w:spacing w:after="0" w:line="240" w:lineRule="auto"/>
              <w:jc w:val="center"/>
              <w:rPr>
                <w:rFonts w:ascii="Palatino Linotype" w:eastAsia="Times New Roman" w:hAnsi="Palatino Linotype" w:cs="Mangal"/>
                <w:color w:val="000000"/>
                <w:kern w:val="1"/>
                <w:szCs w:val="24"/>
                <w:lang w:eastAsia="zh-CN" w:bidi="hi-IN"/>
              </w:rPr>
            </w:pPr>
            <w:r w:rsidRPr="006A32E0">
              <w:rPr>
                <w:rFonts w:ascii="Palatino Linotype" w:eastAsia="Times New Roman" w:hAnsi="Palatino Linotype" w:cs="Times New Roman"/>
                <w:color w:val="000000"/>
                <w:kern w:val="1"/>
                <w:szCs w:val="24"/>
                <w:lang w:eastAsia="zh-CN" w:bidi="hi-IN"/>
              </w:rPr>
              <w:t>…………</w:t>
            </w:r>
            <w:r w:rsidRPr="006A32E0">
              <w:rPr>
                <w:rFonts w:ascii="Palatino Linotype" w:eastAsia="Times New Roman" w:hAnsi="Palatino Linotype" w:cs="Mangal"/>
                <w:color w:val="000000"/>
                <w:kern w:val="1"/>
                <w:szCs w:val="24"/>
                <w:lang w:eastAsia="zh-CN" w:bidi="hi-IN"/>
              </w:rPr>
              <w:t>..……</w:t>
            </w:r>
            <w:r w:rsidR="006A32E0" w:rsidRPr="006A32E0">
              <w:rPr>
                <w:rFonts w:ascii="Palatino Linotype" w:eastAsia="Times New Roman" w:hAnsi="Palatino Linotype" w:cs="Mangal"/>
                <w:color w:val="000000"/>
                <w:kern w:val="1"/>
                <w:szCs w:val="24"/>
                <w:lang w:eastAsia="zh-CN" w:bidi="hi-IN"/>
              </w:rPr>
              <w:t>……….</w:t>
            </w:r>
            <w:r w:rsidRPr="006A32E0">
              <w:rPr>
                <w:rFonts w:ascii="Palatino Linotype" w:eastAsia="Times New Roman" w:hAnsi="Palatino Linotype" w:cs="Mangal"/>
                <w:color w:val="000000"/>
                <w:kern w:val="1"/>
                <w:szCs w:val="24"/>
                <w:lang w:eastAsia="zh-CN" w:bidi="hi-IN"/>
              </w:rPr>
              <w:t>……………..</w:t>
            </w:r>
          </w:p>
          <w:p w14:paraId="5C3DF833" w14:textId="69D0D6A9" w:rsidR="000D42C5" w:rsidRPr="00C90D5F" w:rsidRDefault="000D42C5" w:rsidP="00D006A8">
            <w:pPr>
              <w:suppressAutoHyphens/>
              <w:spacing w:after="0" w:line="240" w:lineRule="auto"/>
              <w:jc w:val="center"/>
              <w:rPr>
                <w:rFonts w:ascii="Times New Roman" w:eastAsia="Times New Roman" w:hAnsi="Times New Roman" w:cs="Mangal"/>
                <w:kern w:val="1"/>
                <w:sz w:val="24"/>
                <w:szCs w:val="24"/>
                <w:lang w:eastAsia="zh-CN" w:bidi="hi-IN"/>
              </w:rPr>
            </w:pPr>
          </w:p>
        </w:tc>
      </w:tr>
    </w:tbl>
    <w:tbl>
      <w:tblPr>
        <w:tblStyle w:val="Tabela-Siatka"/>
        <w:tblW w:w="9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501"/>
      </w:tblGrid>
      <w:tr w:rsidR="00EB394C" w:rsidRPr="008A4C9C" w14:paraId="51087584" w14:textId="77777777" w:rsidTr="00005342">
        <w:trPr>
          <w:trHeight w:val="558"/>
        </w:trPr>
        <w:tc>
          <w:tcPr>
            <w:tcW w:w="4786" w:type="dxa"/>
          </w:tcPr>
          <w:p w14:paraId="3869246E" w14:textId="77777777" w:rsidR="00EB394C" w:rsidRPr="001F7344" w:rsidRDefault="00EB394C" w:rsidP="00005342">
            <w:pPr>
              <w:suppressAutoHyphens/>
              <w:jc w:val="both"/>
              <w:rPr>
                <w:rFonts w:ascii="Palatino Linotype" w:eastAsia="Times New Roman" w:hAnsi="Palatino Linotype" w:cs="Mangal"/>
                <w:b/>
                <w:kern w:val="1"/>
                <w:lang w:eastAsia="zh-CN" w:bidi="hi-IN"/>
              </w:rPr>
            </w:pPr>
          </w:p>
        </w:tc>
        <w:tc>
          <w:tcPr>
            <w:tcW w:w="4501" w:type="dxa"/>
          </w:tcPr>
          <w:p w14:paraId="34A765E8" w14:textId="77777777" w:rsidR="00EB394C" w:rsidRPr="008A4C9C" w:rsidRDefault="00EB394C" w:rsidP="00005342">
            <w:pPr>
              <w:suppressAutoHyphens/>
              <w:jc w:val="right"/>
              <w:rPr>
                <w:rFonts w:ascii="Palatino Linotype" w:eastAsia="Calibri" w:hAnsi="Palatino Linotype" w:cs="Times New Roman"/>
                <w:i/>
                <w:kern w:val="1"/>
                <w:sz w:val="18"/>
                <w:szCs w:val="18"/>
                <w:lang w:eastAsia="zh-CN"/>
              </w:rPr>
            </w:pPr>
            <w:r w:rsidRPr="008A4C9C">
              <w:rPr>
                <w:rFonts w:ascii="Palatino Linotype" w:eastAsia="Calibri" w:hAnsi="Palatino Linotype" w:cs="Times New Roman"/>
                <w:i/>
                <w:kern w:val="1"/>
                <w:sz w:val="18"/>
                <w:szCs w:val="18"/>
                <w:lang w:eastAsia="zh-CN"/>
              </w:rPr>
              <w:t>Załącznik nr 1</w:t>
            </w:r>
          </w:p>
          <w:p w14:paraId="14FD35DF" w14:textId="77777777" w:rsidR="00EB394C" w:rsidRPr="008A4C9C" w:rsidRDefault="00EB394C" w:rsidP="00005342">
            <w:pPr>
              <w:suppressAutoHyphens/>
              <w:jc w:val="right"/>
              <w:rPr>
                <w:rFonts w:ascii="Palatino Linotype" w:eastAsia="Times New Roman" w:hAnsi="Palatino Linotype" w:cs="Mangal"/>
                <w:b/>
                <w:kern w:val="1"/>
                <w:sz w:val="18"/>
                <w:szCs w:val="18"/>
                <w:lang w:eastAsia="zh-CN" w:bidi="hi-IN"/>
              </w:rPr>
            </w:pPr>
            <w:r w:rsidRPr="008A4C9C">
              <w:rPr>
                <w:rFonts w:ascii="Palatino Linotype" w:eastAsia="Calibri" w:hAnsi="Palatino Linotype" w:cs="Times New Roman"/>
                <w:i/>
                <w:kern w:val="1"/>
                <w:sz w:val="18"/>
                <w:szCs w:val="18"/>
                <w:lang w:eastAsia="zh-CN"/>
              </w:rPr>
              <w:t>(wzór oświadczenia)</w:t>
            </w:r>
          </w:p>
        </w:tc>
      </w:tr>
      <w:tr w:rsidR="00EB394C" w:rsidRPr="001F7344" w14:paraId="1467B29E" w14:textId="77777777" w:rsidTr="00005342">
        <w:trPr>
          <w:trHeight w:val="4083"/>
        </w:trPr>
        <w:tc>
          <w:tcPr>
            <w:tcW w:w="4786" w:type="dxa"/>
          </w:tcPr>
          <w:p w14:paraId="4C912A0F" w14:textId="77777777" w:rsidR="00EB394C" w:rsidRPr="001F7344" w:rsidRDefault="00EB394C" w:rsidP="00005342">
            <w:pPr>
              <w:suppressAutoHyphens/>
              <w:rPr>
                <w:rFonts w:ascii="Palatino Linotype" w:eastAsia="Times New Roman" w:hAnsi="Palatino Linotype" w:cs="Times New Roman"/>
                <w:kern w:val="1"/>
                <w:lang w:eastAsia="zh-CN"/>
              </w:rPr>
            </w:pPr>
            <w:r w:rsidRPr="001F7344">
              <w:rPr>
                <w:rFonts w:ascii="Palatino Linotype" w:eastAsia="Calibri" w:hAnsi="Palatino Linotype" w:cs="Times New Roman"/>
                <w:b/>
                <w:kern w:val="1"/>
                <w:lang w:eastAsia="zh-CN"/>
              </w:rPr>
              <w:t>Wykonawca:</w:t>
            </w:r>
          </w:p>
          <w:p w14:paraId="78076ADF" w14:textId="77777777" w:rsidR="00EB394C" w:rsidRPr="001F7344" w:rsidRDefault="00EB394C" w:rsidP="00005342">
            <w:pPr>
              <w:suppressAutoHyphens/>
              <w:rPr>
                <w:rFonts w:ascii="Palatino Linotype" w:eastAsia="Times New Roman" w:hAnsi="Palatino Linotype" w:cs="Times New Roman"/>
                <w:kern w:val="1"/>
                <w:lang w:eastAsia="zh-CN"/>
              </w:rPr>
            </w:pPr>
            <w:r w:rsidRPr="001F7344">
              <w:rPr>
                <w:rFonts w:ascii="Palatino Linotype" w:eastAsia="Times New Roman" w:hAnsi="Palatino Linotype" w:cs="Times New Roman"/>
                <w:kern w:val="1"/>
                <w:lang w:eastAsia="zh-CN"/>
              </w:rPr>
              <w:t>………………………………</w:t>
            </w:r>
            <w:r>
              <w:rPr>
                <w:rFonts w:ascii="Palatino Linotype" w:eastAsia="Times New Roman" w:hAnsi="Palatino Linotype" w:cs="Times New Roman"/>
                <w:kern w:val="1"/>
                <w:lang w:eastAsia="zh-CN"/>
              </w:rPr>
              <w:t>….</w:t>
            </w:r>
            <w:r w:rsidRPr="001F7344">
              <w:rPr>
                <w:rFonts w:ascii="Palatino Linotype" w:eastAsia="Times New Roman" w:hAnsi="Palatino Linotype" w:cs="Times New Roman"/>
                <w:kern w:val="1"/>
                <w:lang w:eastAsia="zh-CN"/>
              </w:rPr>
              <w:t>…………………</w:t>
            </w:r>
            <w:r w:rsidRPr="001F7344">
              <w:rPr>
                <w:rFonts w:ascii="Palatino Linotype" w:eastAsia="Calibri" w:hAnsi="Palatino Linotype" w:cs="Times New Roman"/>
                <w:kern w:val="1"/>
                <w:lang w:eastAsia="zh-CN"/>
              </w:rPr>
              <w:t>.</w:t>
            </w:r>
          </w:p>
          <w:p w14:paraId="4F9BDCA7" w14:textId="77777777" w:rsidR="00EB394C" w:rsidRPr="001F7344" w:rsidRDefault="00EB394C" w:rsidP="00005342">
            <w:pPr>
              <w:suppressAutoHyphens/>
              <w:rPr>
                <w:rFonts w:ascii="Palatino Linotype" w:eastAsia="Times New Roman" w:hAnsi="Palatino Linotype" w:cs="Times New Roman"/>
                <w:kern w:val="1"/>
                <w:lang w:eastAsia="zh-CN"/>
              </w:rPr>
            </w:pPr>
            <w:r w:rsidRPr="001F7344">
              <w:rPr>
                <w:rFonts w:ascii="Palatino Linotype" w:eastAsia="Times New Roman" w:hAnsi="Palatino Linotype" w:cs="Times New Roman"/>
                <w:kern w:val="1"/>
                <w:lang w:eastAsia="zh-CN"/>
              </w:rPr>
              <w:t>…………………………………</w:t>
            </w:r>
            <w:r>
              <w:rPr>
                <w:rFonts w:ascii="Palatino Linotype" w:eastAsia="Times New Roman" w:hAnsi="Palatino Linotype" w:cs="Times New Roman"/>
                <w:kern w:val="1"/>
                <w:lang w:eastAsia="zh-CN"/>
              </w:rPr>
              <w:t>….</w:t>
            </w:r>
            <w:r w:rsidRPr="001F7344">
              <w:rPr>
                <w:rFonts w:ascii="Palatino Linotype" w:eastAsia="Times New Roman" w:hAnsi="Palatino Linotype" w:cs="Times New Roman"/>
                <w:kern w:val="1"/>
                <w:lang w:eastAsia="zh-CN"/>
              </w:rPr>
              <w:t>……………</w:t>
            </w:r>
            <w:r w:rsidRPr="001F7344">
              <w:rPr>
                <w:rFonts w:ascii="Palatino Linotype" w:eastAsia="Calibri" w:hAnsi="Palatino Linotype" w:cs="Times New Roman"/>
                <w:kern w:val="1"/>
                <w:lang w:eastAsia="zh-CN"/>
              </w:rPr>
              <w:t>.…</w:t>
            </w:r>
          </w:p>
          <w:p w14:paraId="296CE563" w14:textId="77777777" w:rsidR="00EB394C" w:rsidRPr="001F7344" w:rsidRDefault="00EB394C" w:rsidP="00005342">
            <w:pPr>
              <w:suppressAutoHyphens/>
              <w:rPr>
                <w:rFonts w:ascii="Palatino Linotype" w:eastAsia="Calibri" w:hAnsi="Palatino Linotype" w:cs="Times New Roman"/>
                <w:i/>
                <w:kern w:val="1"/>
                <w:lang w:eastAsia="zh-CN"/>
              </w:rPr>
            </w:pPr>
            <w:r w:rsidRPr="001F7344">
              <w:rPr>
                <w:rFonts w:ascii="Palatino Linotype" w:eastAsia="Times New Roman" w:hAnsi="Palatino Linotype" w:cs="Times New Roman"/>
                <w:kern w:val="1"/>
                <w:lang w:eastAsia="zh-CN"/>
              </w:rPr>
              <w:t>…………………………………</w:t>
            </w:r>
            <w:r>
              <w:rPr>
                <w:rFonts w:ascii="Palatino Linotype" w:eastAsia="Times New Roman" w:hAnsi="Palatino Linotype" w:cs="Times New Roman"/>
                <w:kern w:val="1"/>
                <w:lang w:eastAsia="zh-CN"/>
              </w:rPr>
              <w:t>….</w:t>
            </w:r>
            <w:r w:rsidRPr="001F7344">
              <w:rPr>
                <w:rFonts w:ascii="Palatino Linotype" w:eastAsia="Times New Roman" w:hAnsi="Palatino Linotype" w:cs="Times New Roman"/>
                <w:kern w:val="1"/>
                <w:lang w:eastAsia="zh-CN"/>
              </w:rPr>
              <w:t>……</w:t>
            </w:r>
            <w:r w:rsidRPr="001F7344">
              <w:rPr>
                <w:rFonts w:ascii="Palatino Linotype" w:eastAsia="Calibri" w:hAnsi="Palatino Linotype" w:cs="Times New Roman"/>
                <w:kern w:val="1"/>
                <w:lang w:eastAsia="zh-CN"/>
              </w:rPr>
              <w:t>.…………</w:t>
            </w:r>
          </w:p>
          <w:p w14:paraId="51A8BDF6" w14:textId="77777777" w:rsidR="00EB394C" w:rsidRPr="00A52F3A" w:rsidRDefault="00EB394C" w:rsidP="00005342">
            <w:pPr>
              <w:suppressAutoHyphens/>
              <w:rPr>
                <w:rFonts w:ascii="Palatino Linotype" w:eastAsia="Calibri" w:hAnsi="Palatino Linotype" w:cs="Times New Roman"/>
                <w:kern w:val="1"/>
                <w:sz w:val="20"/>
                <w:szCs w:val="20"/>
                <w:u w:val="single"/>
                <w:lang w:eastAsia="zh-CN"/>
              </w:rPr>
            </w:pPr>
            <w:r w:rsidRPr="002C5F32">
              <w:rPr>
                <w:rFonts w:ascii="Palatino Linotype" w:eastAsia="Calibri" w:hAnsi="Palatino Linotype" w:cs="Times New Roman"/>
                <w:i/>
                <w:kern w:val="1"/>
                <w:sz w:val="18"/>
                <w:szCs w:val="20"/>
                <w:lang w:eastAsia="zh-CN"/>
              </w:rPr>
              <w:t>(pełna nazwa/firma, adres, w zależności od podmiotu: NIP/PESEL, KRS/</w:t>
            </w:r>
            <w:proofErr w:type="spellStart"/>
            <w:r w:rsidRPr="002C5F32">
              <w:rPr>
                <w:rFonts w:ascii="Palatino Linotype" w:eastAsia="Calibri" w:hAnsi="Palatino Linotype" w:cs="Times New Roman"/>
                <w:i/>
                <w:kern w:val="1"/>
                <w:sz w:val="18"/>
                <w:szCs w:val="20"/>
                <w:lang w:eastAsia="zh-CN"/>
              </w:rPr>
              <w:t>CEiDG</w:t>
            </w:r>
            <w:proofErr w:type="spellEnd"/>
            <w:r w:rsidRPr="002C5F32">
              <w:rPr>
                <w:rFonts w:ascii="Palatino Linotype" w:eastAsia="Calibri" w:hAnsi="Palatino Linotype" w:cs="Times New Roman"/>
                <w:i/>
                <w:kern w:val="1"/>
                <w:sz w:val="18"/>
                <w:szCs w:val="20"/>
                <w:lang w:eastAsia="zh-CN"/>
              </w:rPr>
              <w:t>)</w:t>
            </w:r>
          </w:p>
          <w:p w14:paraId="518C6CA5" w14:textId="77777777" w:rsidR="00EB394C" w:rsidRPr="001F7344" w:rsidRDefault="00EB394C" w:rsidP="00005342">
            <w:pPr>
              <w:suppressAutoHyphens/>
              <w:rPr>
                <w:rFonts w:ascii="Palatino Linotype" w:eastAsia="Times New Roman" w:hAnsi="Palatino Linotype" w:cs="Times New Roman"/>
                <w:kern w:val="1"/>
                <w:lang w:eastAsia="zh-CN"/>
              </w:rPr>
            </w:pPr>
            <w:r w:rsidRPr="001F7344">
              <w:rPr>
                <w:rFonts w:ascii="Palatino Linotype" w:eastAsia="Calibri" w:hAnsi="Palatino Linotype" w:cs="Times New Roman"/>
                <w:kern w:val="1"/>
                <w:u w:val="single"/>
                <w:lang w:eastAsia="zh-CN"/>
              </w:rPr>
              <w:t>reprezentowany przez:</w:t>
            </w:r>
          </w:p>
          <w:p w14:paraId="1330CD76" w14:textId="77777777" w:rsidR="00EB394C" w:rsidRPr="001F7344" w:rsidRDefault="00EB394C" w:rsidP="00005342">
            <w:pPr>
              <w:suppressAutoHyphens/>
              <w:rPr>
                <w:rFonts w:ascii="Palatino Linotype" w:eastAsia="Times New Roman" w:hAnsi="Palatino Linotype" w:cs="Times New Roman"/>
                <w:kern w:val="1"/>
                <w:lang w:eastAsia="zh-CN"/>
              </w:rPr>
            </w:pPr>
            <w:r w:rsidRPr="001F7344">
              <w:rPr>
                <w:rFonts w:ascii="Palatino Linotype" w:eastAsia="Times New Roman" w:hAnsi="Palatino Linotype" w:cs="Times New Roman"/>
                <w:kern w:val="1"/>
                <w:lang w:eastAsia="zh-CN"/>
              </w:rPr>
              <w:t>…………</w:t>
            </w:r>
            <w:r>
              <w:rPr>
                <w:rFonts w:ascii="Palatino Linotype" w:eastAsia="Times New Roman" w:hAnsi="Palatino Linotype" w:cs="Times New Roman"/>
                <w:kern w:val="1"/>
                <w:lang w:eastAsia="zh-CN"/>
              </w:rPr>
              <w:t>….</w:t>
            </w:r>
            <w:r w:rsidRPr="001F7344">
              <w:rPr>
                <w:rFonts w:ascii="Palatino Linotype" w:eastAsia="Times New Roman" w:hAnsi="Palatino Linotype" w:cs="Times New Roman"/>
                <w:kern w:val="1"/>
                <w:lang w:eastAsia="zh-CN"/>
              </w:rPr>
              <w:t>…………………………………</w:t>
            </w:r>
            <w:r w:rsidRPr="001F7344">
              <w:rPr>
                <w:rFonts w:ascii="Palatino Linotype" w:eastAsia="Calibri" w:hAnsi="Palatino Linotype" w:cs="Times New Roman"/>
                <w:kern w:val="1"/>
                <w:lang w:eastAsia="zh-CN"/>
              </w:rPr>
              <w:t>..…...</w:t>
            </w:r>
          </w:p>
          <w:p w14:paraId="5246E156" w14:textId="77777777" w:rsidR="00EB394C" w:rsidRPr="001F7344" w:rsidRDefault="00EB394C" w:rsidP="00005342">
            <w:pPr>
              <w:suppressAutoHyphens/>
              <w:rPr>
                <w:rFonts w:ascii="Palatino Linotype" w:eastAsia="Calibri" w:hAnsi="Palatino Linotype" w:cs="Times New Roman"/>
                <w:i/>
                <w:kern w:val="1"/>
                <w:lang w:eastAsia="zh-CN"/>
              </w:rPr>
            </w:pPr>
            <w:r w:rsidRPr="001F7344">
              <w:rPr>
                <w:rFonts w:ascii="Palatino Linotype" w:eastAsia="Times New Roman" w:hAnsi="Palatino Linotype" w:cs="Times New Roman"/>
                <w:kern w:val="1"/>
                <w:lang w:eastAsia="zh-CN"/>
              </w:rPr>
              <w:t>…………</w:t>
            </w:r>
            <w:r>
              <w:rPr>
                <w:rFonts w:ascii="Palatino Linotype" w:eastAsia="Times New Roman" w:hAnsi="Palatino Linotype" w:cs="Times New Roman"/>
                <w:kern w:val="1"/>
                <w:lang w:eastAsia="zh-CN"/>
              </w:rPr>
              <w:t>….</w:t>
            </w:r>
            <w:r w:rsidRPr="001F7344">
              <w:rPr>
                <w:rFonts w:ascii="Palatino Linotype" w:eastAsia="Times New Roman" w:hAnsi="Palatino Linotype" w:cs="Times New Roman"/>
                <w:kern w:val="1"/>
                <w:lang w:eastAsia="zh-CN"/>
              </w:rPr>
              <w:t>………………………………………</w:t>
            </w:r>
            <w:r w:rsidRPr="001F7344">
              <w:rPr>
                <w:rFonts w:ascii="Palatino Linotype" w:eastAsia="Calibri" w:hAnsi="Palatino Linotype" w:cs="Times New Roman"/>
                <w:kern w:val="1"/>
                <w:lang w:eastAsia="zh-CN"/>
              </w:rPr>
              <w:t>.</w:t>
            </w:r>
          </w:p>
          <w:p w14:paraId="043F864C" w14:textId="77777777" w:rsidR="00EB394C" w:rsidRPr="00A52F3A" w:rsidRDefault="00EB394C" w:rsidP="00005342">
            <w:pPr>
              <w:suppressAutoHyphens/>
              <w:rPr>
                <w:rFonts w:ascii="Palatino Linotype" w:eastAsia="Calibri" w:hAnsi="Palatino Linotype" w:cs="Times New Roman"/>
                <w:i/>
                <w:kern w:val="1"/>
                <w:sz w:val="20"/>
                <w:szCs w:val="20"/>
                <w:lang w:eastAsia="zh-CN"/>
              </w:rPr>
            </w:pPr>
            <w:r w:rsidRPr="00EF5E0F">
              <w:rPr>
                <w:rFonts w:ascii="Palatino Linotype" w:eastAsia="Calibri" w:hAnsi="Palatino Linotype" w:cs="Times New Roman"/>
                <w:i/>
                <w:kern w:val="1"/>
                <w:sz w:val="18"/>
                <w:szCs w:val="20"/>
                <w:lang w:eastAsia="zh-CN"/>
              </w:rPr>
              <w:t>(imię, nazwisko, stanowisko/podstawa do reprezentacji)</w:t>
            </w:r>
          </w:p>
          <w:p w14:paraId="140FD439" w14:textId="77777777" w:rsidR="00EB394C" w:rsidRPr="001F7344" w:rsidRDefault="00EB394C" w:rsidP="00005342">
            <w:pPr>
              <w:suppressAutoHyphens/>
              <w:rPr>
                <w:rFonts w:ascii="Palatino Linotype" w:eastAsia="Calibri" w:hAnsi="Palatino Linotype" w:cs="Times New Roman"/>
                <w:i/>
                <w:kern w:val="1"/>
                <w:lang w:eastAsia="zh-CN"/>
              </w:rPr>
            </w:pPr>
          </w:p>
          <w:p w14:paraId="3E4D548A" w14:textId="77777777" w:rsidR="00EB394C" w:rsidRPr="001F7344" w:rsidRDefault="00EB394C" w:rsidP="00005342">
            <w:pPr>
              <w:suppressAutoHyphens/>
              <w:rPr>
                <w:rFonts w:ascii="Palatino Linotype" w:eastAsia="Calibri" w:hAnsi="Palatino Linotype" w:cs="Times New Roman"/>
                <w:i/>
                <w:kern w:val="1"/>
                <w:lang w:eastAsia="zh-CN"/>
              </w:rPr>
            </w:pPr>
            <w:r w:rsidRPr="001F7344">
              <w:rPr>
                <w:rFonts w:ascii="Palatino Linotype" w:eastAsia="Calibri" w:hAnsi="Palatino Linotype" w:cs="Times New Roman"/>
                <w:i/>
                <w:kern w:val="1"/>
                <w:lang w:eastAsia="zh-CN"/>
              </w:rPr>
              <w:t>Telefon kontaktowy ……</w:t>
            </w:r>
            <w:r>
              <w:rPr>
                <w:rFonts w:ascii="Palatino Linotype" w:eastAsia="Calibri" w:hAnsi="Palatino Linotype" w:cs="Times New Roman"/>
                <w:i/>
                <w:kern w:val="1"/>
                <w:lang w:eastAsia="zh-CN"/>
              </w:rPr>
              <w:t>..</w:t>
            </w:r>
            <w:r w:rsidRPr="001F7344">
              <w:rPr>
                <w:rFonts w:ascii="Palatino Linotype" w:eastAsia="Calibri" w:hAnsi="Palatino Linotype" w:cs="Times New Roman"/>
                <w:i/>
                <w:kern w:val="1"/>
                <w:lang w:eastAsia="zh-CN"/>
              </w:rPr>
              <w:t>…………………………</w:t>
            </w:r>
          </w:p>
          <w:p w14:paraId="37B11710" w14:textId="77777777" w:rsidR="00EB394C" w:rsidRPr="001F7344" w:rsidRDefault="00EB394C" w:rsidP="00005342">
            <w:pPr>
              <w:suppressAutoHyphens/>
              <w:rPr>
                <w:rFonts w:ascii="Palatino Linotype" w:eastAsia="Calibri" w:hAnsi="Palatino Linotype" w:cs="Times New Roman"/>
                <w:i/>
                <w:kern w:val="1"/>
                <w:lang w:eastAsia="zh-CN"/>
              </w:rPr>
            </w:pPr>
            <w:r>
              <w:rPr>
                <w:rFonts w:ascii="Palatino Linotype" w:eastAsia="Calibri" w:hAnsi="Palatino Linotype" w:cs="Times New Roman"/>
                <w:i/>
                <w:kern w:val="1"/>
                <w:lang w:eastAsia="zh-CN"/>
              </w:rPr>
              <w:t>Fax ………………</w:t>
            </w:r>
            <w:r w:rsidRPr="001F7344">
              <w:rPr>
                <w:rFonts w:ascii="Palatino Linotype" w:eastAsia="Calibri" w:hAnsi="Palatino Linotype" w:cs="Times New Roman"/>
                <w:i/>
                <w:kern w:val="1"/>
                <w:lang w:eastAsia="zh-CN"/>
              </w:rPr>
              <w:t>…………………………………</w:t>
            </w:r>
          </w:p>
          <w:p w14:paraId="1FCE8DFE" w14:textId="77777777" w:rsidR="00EB394C" w:rsidRPr="001F7344" w:rsidRDefault="00EB394C" w:rsidP="00005342">
            <w:pPr>
              <w:suppressAutoHyphens/>
              <w:rPr>
                <w:rFonts w:ascii="Palatino Linotype" w:eastAsia="Calibri" w:hAnsi="Palatino Linotype" w:cs="Times New Roman"/>
                <w:i/>
                <w:kern w:val="1"/>
                <w:lang w:eastAsia="zh-CN"/>
              </w:rPr>
            </w:pPr>
            <w:r w:rsidRPr="001F7344">
              <w:rPr>
                <w:rFonts w:ascii="Palatino Linotype" w:eastAsia="Calibri" w:hAnsi="Palatino Linotype" w:cs="Times New Roman"/>
                <w:i/>
                <w:kern w:val="1"/>
                <w:lang w:eastAsia="zh-CN"/>
              </w:rPr>
              <w:t>Adres e-mail ………………………</w:t>
            </w:r>
            <w:r>
              <w:rPr>
                <w:rFonts w:ascii="Palatino Linotype" w:eastAsia="Calibri" w:hAnsi="Palatino Linotype" w:cs="Times New Roman"/>
                <w:i/>
                <w:kern w:val="1"/>
                <w:lang w:eastAsia="zh-CN"/>
              </w:rPr>
              <w:t>.</w:t>
            </w:r>
            <w:r w:rsidRPr="001F7344">
              <w:rPr>
                <w:rFonts w:ascii="Palatino Linotype" w:eastAsia="Calibri" w:hAnsi="Palatino Linotype" w:cs="Times New Roman"/>
                <w:i/>
                <w:kern w:val="1"/>
                <w:lang w:eastAsia="zh-CN"/>
              </w:rPr>
              <w:t>………………</w:t>
            </w:r>
          </w:p>
          <w:p w14:paraId="522A0032" w14:textId="77777777" w:rsidR="00EB394C" w:rsidRPr="001F7344" w:rsidRDefault="00EB394C" w:rsidP="00005342">
            <w:pPr>
              <w:suppressAutoHyphens/>
              <w:jc w:val="center"/>
              <w:rPr>
                <w:rFonts w:ascii="Palatino Linotype" w:eastAsia="Calibri" w:hAnsi="Palatino Linotype" w:cs="Times New Roman"/>
                <w:i/>
                <w:kern w:val="1"/>
                <w:lang w:eastAsia="zh-CN"/>
              </w:rPr>
            </w:pPr>
          </w:p>
        </w:tc>
        <w:tc>
          <w:tcPr>
            <w:tcW w:w="4501" w:type="dxa"/>
          </w:tcPr>
          <w:p w14:paraId="30565D79" w14:textId="77777777" w:rsidR="00EB394C" w:rsidRPr="001F7344" w:rsidRDefault="00EB394C" w:rsidP="00005342">
            <w:pPr>
              <w:suppressAutoHyphens/>
              <w:jc w:val="both"/>
              <w:rPr>
                <w:rFonts w:ascii="Palatino Linotype" w:eastAsia="Calibri" w:hAnsi="Palatino Linotype" w:cs="Times New Roman"/>
                <w:b/>
                <w:kern w:val="1"/>
                <w:lang w:eastAsia="zh-CN"/>
              </w:rPr>
            </w:pPr>
            <w:r w:rsidRPr="001F7344">
              <w:rPr>
                <w:rFonts w:ascii="Palatino Linotype" w:eastAsia="Calibri" w:hAnsi="Palatino Linotype" w:cs="Times New Roman"/>
                <w:b/>
                <w:kern w:val="1"/>
                <w:lang w:eastAsia="zh-CN"/>
              </w:rPr>
              <w:t>Zamawiający:</w:t>
            </w:r>
          </w:p>
          <w:p w14:paraId="7C4CC697" w14:textId="77777777" w:rsidR="00EB394C" w:rsidRPr="001F7344" w:rsidRDefault="00EB394C" w:rsidP="00005342">
            <w:pPr>
              <w:suppressAutoHyphens/>
              <w:ind w:left="5954" w:hanging="1"/>
              <w:jc w:val="both"/>
              <w:rPr>
                <w:rFonts w:ascii="Palatino Linotype" w:eastAsia="Calibri" w:hAnsi="Palatino Linotype" w:cs="Times New Roman"/>
                <w:b/>
                <w:kern w:val="1"/>
                <w:lang w:eastAsia="zh-CN"/>
              </w:rPr>
            </w:pPr>
          </w:p>
          <w:p w14:paraId="286B94AE" w14:textId="77777777" w:rsidR="00EB394C" w:rsidRPr="001F7344" w:rsidRDefault="00EB394C" w:rsidP="00005342">
            <w:pPr>
              <w:suppressAutoHyphens/>
              <w:jc w:val="both"/>
              <w:rPr>
                <w:rFonts w:ascii="Palatino Linotype" w:eastAsia="Calibri" w:hAnsi="Palatino Linotype" w:cs="Times New Roman"/>
                <w:kern w:val="1"/>
                <w:lang w:eastAsia="zh-CN"/>
              </w:rPr>
            </w:pPr>
            <w:r w:rsidRPr="001F7344">
              <w:rPr>
                <w:rFonts w:ascii="Palatino Linotype" w:eastAsia="Calibri" w:hAnsi="Palatino Linotype" w:cs="Times New Roman"/>
                <w:kern w:val="1"/>
                <w:lang w:eastAsia="zh-CN"/>
              </w:rPr>
              <w:t xml:space="preserve">Powiat Ostrowski </w:t>
            </w:r>
          </w:p>
          <w:p w14:paraId="42339A92" w14:textId="77777777" w:rsidR="00EB394C" w:rsidRPr="001F7344" w:rsidRDefault="00EB394C" w:rsidP="00005342">
            <w:pPr>
              <w:suppressAutoHyphens/>
              <w:jc w:val="both"/>
              <w:rPr>
                <w:rFonts w:ascii="Palatino Linotype" w:eastAsia="Calibri" w:hAnsi="Palatino Linotype" w:cs="Times New Roman"/>
                <w:kern w:val="1"/>
                <w:lang w:eastAsia="zh-CN"/>
              </w:rPr>
            </w:pPr>
            <w:r w:rsidRPr="001F7344">
              <w:rPr>
                <w:rFonts w:ascii="Palatino Linotype" w:eastAsia="Calibri" w:hAnsi="Palatino Linotype" w:cs="Times New Roman"/>
                <w:kern w:val="1"/>
                <w:lang w:eastAsia="zh-CN"/>
              </w:rPr>
              <w:t>reprezentowany przez Zarząd Powiatu</w:t>
            </w:r>
          </w:p>
          <w:p w14:paraId="50BDB831" w14:textId="77777777" w:rsidR="00EB394C" w:rsidRPr="001F7344" w:rsidRDefault="00EB394C" w:rsidP="00005342">
            <w:pPr>
              <w:suppressAutoHyphens/>
              <w:jc w:val="both"/>
              <w:rPr>
                <w:rFonts w:ascii="Palatino Linotype" w:eastAsia="Calibri" w:hAnsi="Palatino Linotype" w:cs="Times New Roman"/>
                <w:kern w:val="1"/>
                <w:lang w:eastAsia="zh-CN"/>
              </w:rPr>
            </w:pPr>
            <w:r w:rsidRPr="001F7344">
              <w:rPr>
                <w:rFonts w:ascii="Palatino Linotype" w:eastAsia="Calibri" w:hAnsi="Palatino Linotype" w:cs="Times New Roman"/>
                <w:kern w:val="1"/>
                <w:lang w:eastAsia="zh-CN"/>
              </w:rPr>
              <w:t>ul. 3 Maja 68</w:t>
            </w:r>
          </w:p>
          <w:p w14:paraId="195011E2" w14:textId="77777777" w:rsidR="00EB394C" w:rsidRPr="001F7344" w:rsidRDefault="00EB394C" w:rsidP="00005342">
            <w:pPr>
              <w:suppressAutoHyphens/>
              <w:jc w:val="both"/>
              <w:rPr>
                <w:rFonts w:ascii="Palatino Linotype" w:eastAsia="Calibri" w:hAnsi="Palatino Linotype" w:cs="Times New Roman"/>
                <w:i/>
                <w:kern w:val="1"/>
                <w:lang w:eastAsia="zh-CN"/>
              </w:rPr>
            </w:pPr>
            <w:r w:rsidRPr="001F7344">
              <w:rPr>
                <w:rFonts w:ascii="Palatino Linotype" w:eastAsia="Calibri" w:hAnsi="Palatino Linotype" w:cs="Times New Roman"/>
                <w:kern w:val="1"/>
                <w:lang w:eastAsia="zh-CN"/>
              </w:rPr>
              <w:t>07-300 Ostrów Mazowiecka</w:t>
            </w:r>
          </w:p>
          <w:p w14:paraId="2FCADC07" w14:textId="77777777" w:rsidR="00EB394C" w:rsidRPr="001F7344" w:rsidRDefault="00EB394C" w:rsidP="00005342">
            <w:pPr>
              <w:suppressAutoHyphens/>
              <w:jc w:val="right"/>
              <w:rPr>
                <w:rFonts w:ascii="Palatino Linotype" w:eastAsia="Calibri" w:hAnsi="Palatino Linotype" w:cs="Times New Roman"/>
                <w:i/>
                <w:kern w:val="1"/>
                <w:lang w:eastAsia="zh-CN"/>
              </w:rPr>
            </w:pPr>
          </w:p>
        </w:tc>
      </w:tr>
    </w:tbl>
    <w:p w14:paraId="09F9258D" w14:textId="77777777" w:rsidR="00EB394C" w:rsidRPr="00EB394C" w:rsidRDefault="005D6C5A" w:rsidP="00EB394C">
      <w:pPr>
        <w:suppressAutoHyphens/>
        <w:spacing w:before="120" w:after="120" w:line="240" w:lineRule="auto"/>
        <w:jc w:val="center"/>
        <w:rPr>
          <w:rFonts w:ascii="Palatino Linotype" w:eastAsia="Times New Roman" w:hAnsi="Palatino Linotype" w:cs="Mangal"/>
          <w:b/>
          <w:kern w:val="1"/>
          <w:lang w:eastAsia="zh-CN" w:bidi="hi-IN"/>
        </w:rPr>
      </w:pPr>
      <w:r>
        <w:rPr>
          <w:rFonts w:ascii="Palatino Linotype" w:eastAsia="Times New Roman" w:hAnsi="Palatino Linotype" w:cs="Calibri"/>
          <w:b/>
          <w:i/>
          <w:kern w:val="1"/>
          <w:lang w:eastAsia="zh-CN" w:bidi="hi-IN"/>
        </w:rPr>
        <w:t xml:space="preserve"> </w:t>
      </w:r>
      <w:r w:rsidR="00EB394C" w:rsidRPr="00EB394C">
        <w:rPr>
          <w:rFonts w:ascii="Palatino Linotype" w:eastAsia="Times New Roman" w:hAnsi="Palatino Linotype" w:cs="Mangal"/>
          <w:b/>
          <w:kern w:val="1"/>
          <w:lang w:eastAsia="zh-CN" w:bidi="hi-IN"/>
        </w:rPr>
        <w:t>OŚWIADCZENIE PODWYKONAWCY I DALSZEGO PODWYKONAWCY</w:t>
      </w:r>
      <w:r w:rsidR="00EB394C" w:rsidRPr="00EB394C">
        <w:rPr>
          <w:rFonts w:ascii="Palatino Linotype" w:eastAsia="Times New Roman" w:hAnsi="Palatino Linotype" w:cs="Mangal"/>
          <w:b/>
          <w:kern w:val="1"/>
          <w:lang w:eastAsia="zh-CN" w:bidi="hi-IN"/>
        </w:rPr>
        <w:br/>
        <w:t>O UREGULOWANIU WZGLĘDEM NICH WSZELKICH NALEŻNOŚCI</w:t>
      </w:r>
    </w:p>
    <w:p w14:paraId="36223C42" w14:textId="77777777" w:rsidR="00EB394C" w:rsidRPr="00EB394C" w:rsidRDefault="00EB394C" w:rsidP="00EB394C">
      <w:pPr>
        <w:numPr>
          <w:ilvl w:val="0"/>
          <w:numId w:val="31"/>
        </w:numPr>
        <w:suppressAutoHyphens/>
        <w:spacing w:after="0" w:line="240" w:lineRule="auto"/>
        <w:rPr>
          <w:rFonts w:ascii="Palatino Linotype" w:eastAsia="Times New Roman" w:hAnsi="Palatino Linotype" w:cs="Mangal"/>
          <w:kern w:val="1"/>
          <w:lang w:eastAsia="zh-CN" w:bidi="hi-IN"/>
        </w:rPr>
      </w:pPr>
      <w:r w:rsidRPr="00EB394C">
        <w:rPr>
          <w:rFonts w:ascii="Palatino Linotype" w:eastAsia="Times New Roman" w:hAnsi="Palatino Linotype" w:cs="Mangal"/>
          <w:kern w:val="1"/>
          <w:lang w:eastAsia="zh-CN" w:bidi="hi-IN"/>
        </w:rPr>
        <w:t>PODWYKONAWCA: ……………………………………………………………….……..</w:t>
      </w:r>
    </w:p>
    <w:p w14:paraId="5A6E85FE" w14:textId="77777777" w:rsidR="00EB394C" w:rsidRPr="00EB394C" w:rsidRDefault="00EB394C" w:rsidP="00EB394C">
      <w:pPr>
        <w:suppressAutoHyphens/>
        <w:spacing w:after="0" w:line="240" w:lineRule="auto"/>
        <w:ind w:left="360"/>
        <w:rPr>
          <w:rFonts w:ascii="Palatino Linotype" w:eastAsia="Times New Roman" w:hAnsi="Palatino Linotype" w:cs="Mangal"/>
          <w:kern w:val="1"/>
          <w:lang w:eastAsia="zh-CN" w:bidi="hi-IN"/>
        </w:rPr>
      </w:pPr>
      <w:r w:rsidRPr="00EB394C">
        <w:rPr>
          <w:rFonts w:ascii="Palatino Linotype" w:eastAsia="Times New Roman" w:hAnsi="Palatino Linotype" w:cs="Mangal"/>
          <w:kern w:val="1"/>
          <w:lang w:eastAsia="zh-CN" w:bidi="hi-IN"/>
        </w:rPr>
        <w:t>reprezentowany przez ………………………………………………………………………</w:t>
      </w:r>
    </w:p>
    <w:p w14:paraId="5D174F31" w14:textId="77777777" w:rsidR="00EB394C" w:rsidRPr="00EB394C" w:rsidRDefault="00EB394C" w:rsidP="00EB394C">
      <w:pPr>
        <w:numPr>
          <w:ilvl w:val="0"/>
          <w:numId w:val="31"/>
        </w:numPr>
        <w:suppressAutoHyphens/>
        <w:spacing w:after="0" w:line="240" w:lineRule="auto"/>
        <w:rPr>
          <w:rFonts w:ascii="Palatino Linotype" w:eastAsia="Times New Roman" w:hAnsi="Palatino Linotype" w:cs="Mangal"/>
          <w:kern w:val="1"/>
          <w:lang w:eastAsia="zh-CN" w:bidi="hi-IN"/>
        </w:rPr>
      </w:pPr>
      <w:r w:rsidRPr="00EB394C">
        <w:rPr>
          <w:rFonts w:ascii="Palatino Linotype" w:eastAsia="Times New Roman" w:hAnsi="Palatino Linotype" w:cs="Mangal"/>
          <w:kern w:val="1"/>
          <w:lang w:eastAsia="zh-CN" w:bidi="hi-IN"/>
        </w:rPr>
        <w:t>WYKONAWCA: …………………………………………………………………………...</w:t>
      </w:r>
    </w:p>
    <w:p w14:paraId="6245F68C" w14:textId="77777777" w:rsidR="00EB394C" w:rsidRPr="00EB394C" w:rsidRDefault="00EB394C" w:rsidP="00EB394C">
      <w:pPr>
        <w:numPr>
          <w:ilvl w:val="0"/>
          <w:numId w:val="31"/>
        </w:numPr>
        <w:suppressAutoHyphens/>
        <w:spacing w:after="0" w:line="240" w:lineRule="auto"/>
        <w:rPr>
          <w:rFonts w:ascii="Palatino Linotype" w:eastAsia="Times New Roman" w:hAnsi="Palatino Linotype" w:cs="Mangal"/>
          <w:kern w:val="1"/>
          <w:lang w:eastAsia="zh-CN" w:bidi="hi-IN"/>
        </w:rPr>
      </w:pPr>
      <w:r w:rsidRPr="00EB394C">
        <w:rPr>
          <w:rFonts w:ascii="Palatino Linotype" w:eastAsia="Times New Roman" w:hAnsi="Palatino Linotype" w:cs="Mangal"/>
          <w:kern w:val="1"/>
          <w:lang w:eastAsia="zh-CN" w:bidi="hi-IN"/>
        </w:rPr>
        <w:t>ZAMAWIAJĄCY: …………………….……………………………………………………</w:t>
      </w:r>
    </w:p>
    <w:p w14:paraId="31103A58" w14:textId="77777777" w:rsidR="00EB394C" w:rsidRPr="00EB394C" w:rsidRDefault="00EB394C" w:rsidP="00EB394C">
      <w:pPr>
        <w:numPr>
          <w:ilvl w:val="0"/>
          <w:numId w:val="31"/>
        </w:numPr>
        <w:suppressAutoHyphens/>
        <w:spacing w:after="0" w:line="240" w:lineRule="auto"/>
        <w:ind w:left="357" w:hanging="357"/>
        <w:rPr>
          <w:rFonts w:ascii="Palatino Linotype" w:eastAsia="Times New Roman" w:hAnsi="Palatino Linotype" w:cs="Mangal"/>
          <w:kern w:val="1"/>
          <w:lang w:eastAsia="zh-CN" w:bidi="hi-IN"/>
        </w:rPr>
      </w:pPr>
      <w:r w:rsidRPr="00EB394C">
        <w:rPr>
          <w:rFonts w:ascii="Palatino Linotype" w:eastAsia="Times New Roman" w:hAnsi="Palatino Linotype" w:cs="Mangal"/>
          <w:kern w:val="1"/>
          <w:lang w:eastAsia="zh-CN" w:bidi="hi-IN"/>
        </w:rPr>
        <w:t>OŚWIADCZENIE PODWYKONAWCY:</w:t>
      </w:r>
    </w:p>
    <w:p w14:paraId="569B0182" w14:textId="77777777" w:rsidR="00EB394C" w:rsidRPr="00EB394C" w:rsidRDefault="00EB394C" w:rsidP="00EB394C">
      <w:pPr>
        <w:suppressAutoHyphens/>
        <w:spacing w:after="0" w:line="240" w:lineRule="auto"/>
        <w:ind w:left="360"/>
        <w:rPr>
          <w:rFonts w:ascii="Palatino Linotype" w:eastAsia="Times New Roman" w:hAnsi="Palatino Linotype" w:cs="Mangal"/>
          <w:kern w:val="1"/>
          <w:lang w:eastAsia="zh-CN" w:bidi="hi-IN"/>
        </w:rPr>
      </w:pPr>
      <w:r w:rsidRPr="00EB394C">
        <w:rPr>
          <w:rFonts w:ascii="Palatino Linotype" w:eastAsia="Times New Roman" w:hAnsi="Palatino Linotype" w:cs="Mangal"/>
          <w:kern w:val="1"/>
          <w:lang w:eastAsia="zh-CN" w:bidi="hi-IN"/>
        </w:rPr>
        <w:t>Podwykonawca oświadcza, że:</w:t>
      </w:r>
    </w:p>
    <w:p w14:paraId="1395B344" w14:textId="60D4AEDC" w:rsidR="00EB394C" w:rsidRPr="00EB394C" w:rsidRDefault="00EB394C" w:rsidP="00EB394C">
      <w:pPr>
        <w:numPr>
          <w:ilvl w:val="0"/>
          <w:numId w:val="45"/>
        </w:numPr>
        <w:suppressAutoHyphens/>
        <w:spacing w:after="0" w:line="240" w:lineRule="auto"/>
        <w:jc w:val="both"/>
        <w:rPr>
          <w:rFonts w:ascii="Palatino Linotype" w:eastAsia="Times New Roman" w:hAnsi="Palatino Linotype" w:cs="Mangal"/>
          <w:kern w:val="1"/>
          <w:lang w:eastAsia="zh-CN" w:bidi="hi-IN"/>
        </w:rPr>
      </w:pPr>
      <w:r w:rsidRPr="00EB394C">
        <w:rPr>
          <w:rFonts w:ascii="Palatino Linotype" w:eastAsia="Times New Roman" w:hAnsi="Palatino Linotype" w:cs="Mangal"/>
          <w:kern w:val="1"/>
          <w:lang w:eastAsia="zh-CN" w:bidi="hi-IN"/>
        </w:rPr>
        <w:t>do daty złożenia niniejszego oświadczenia Podwykonawca/Dalszy Podwykonawca* otrzymał od Wykonawcy/Podwykonawcy* pełne wynagrodzenie należne za</w:t>
      </w:r>
      <w:r w:rsidR="003B665D">
        <w:rPr>
          <w:rFonts w:ascii="Palatino Linotype" w:eastAsia="Times New Roman" w:hAnsi="Palatino Linotype" w:cs="Mangal"/>
          <w:kern w:val="1"/>
          <w:lang w:eastAsia="zh-CN" w:bidi="hi-IN"/>
        </w:rPr>
        <w:t> </w:t>
      </w:r>
      <w:r w:rsidRPr="00EB394C">
        <w:rPr>
          <w:rFonts w:ascii="Palatino Linotype" w:eastAsia="Times New Roman" w:hAnsi="Palatino Linotype" w:cs="Mangal"/>
          <w:kern w:val="1"/>
          <w:lang w:eastAsia="zh-CN" w:bidi="hi-IN"/>
        </w:rPr>
        <w:t xml:space="preserve">roboty/dostawy/usługi: wykonane w ramach Umowy </w:t>
      </w:r>
      <w:r w:rsidRPr="00EB394C">
        <w:rPr>
          <w:rFonts w:ascii="Palatino Linotype" w:eastAsia="Times New Roman" w:hAnsi="Palatino Linotype" w:cs="Mangal"/>
          <w:kern w:val="1"/>
          <w:lang w:eastAsia="zh-CN" w:bidi="hi-IN"/>
        </w:rPr>
        <w:br/>
        <w:t xml:space="preserve">Nr ……..…………………….. z dnia ……………….…….……, zawartej przez Wykonawcę/Podwykonawcę* z Podwykonawcą/Dalszym Podwykonawcą*, </w:t>
      </w:r>
      <w:r w:rsidRPr="00EB394C">
        <w:rPr>
          <w:rFonts w:ascii="Palatino Linotype" w:eastAsia="Times New Roman" w:hAnsi="Palatino Linotype" w:cs="Mangal"/>
          <w:kern w:val="1"/>
          <w:lang w:eastAsia="zh-CN" w:bidi="hi-IN"/>
        </w:rPr>
        <w:br/>
        <w:t>a dotyczącej ………………………..………...……………………………………………;</w:t>
      </w:r>
    </w:p>
    <w:p w14:paraId="710B05C7" w14:textId="77777777" w:rsidR="00EB394C" w:rsidRPr="00EB394C" w:rsidRDefault="00EB394C" w:rsidP="00EB394C">
      <w:pPr>
        <w:numPr>
          <w:ilvl w:val="0"/>
          <w:numId w:val="45"/>
        </w:numPr>
        <w:suppressAutoHyphens/>
        <w:spacing w:after="0" w:line="240" w:lineRule="auto"/>
        <w:jc w:val="both"/>
        <w:rPr>
          <w:rFonts w:ascii="Palatino Linotype" w:eastAsia="Times New Roman" w:hAnsi="Palatino Linotype" w:cs="Mangal"/>
          <w:kern w:val="1"/>
          <w:lang w:eastAsia="zh-CN" w:bidi="hi-IN"/>
        </w:rPr>
      </w:pPr>
      <w:r w:rsidRPr="00EB394C">
        <w:rPr>
          <w:rFonts w:ascii="Palatino Linotype" w:eastAsia="Times New Roman" w:hAnsi="Palatino Linotype" w:cs="Mangal"/>
          <w:kern w:val="1"/>
          <w:lang w:eastAsia="zh-CN" w:bidi="hi-IN"/>
        </w:rPr>
        <w:t>w/w zapłata wynagrodzenia została zrealizowana zgodnie z postanowieniami Umowy o podwykonawstwo Nr …………….……. z dnia …………..……………. i wyczerpuje roszczenia Podwykonawcy/Dalszego Podwykonawcy* wobec Wykonawcy/Podwykonawcy* z tytułu tych płatności;</w:t>
      </w:r>
    </w:p>
    <w:p w14:paraId="4EE98779" w14:textId="77777777" w:rsidR="00EB394C" w:rsidRPr="00EB394C" w:rsidRDefault="00EB394C" w:rsidP="00EB394C">
      <w:pPr>
        <w:numPr>
          <w:ilvl w:val="0"/>
          <w:numId w:val="45"/>
        </w:numPr>
        <w:suppressAutoHyphens/>
        <w:spacing w:after="0" w:line="240" w:lineRule="auto"/>
        <w:jc w:val="both"/>
        <w:rPr>
          <w:rFonts w:ascii="Palatino Linotype" w:eastAsia="Times New Roman" w:hAnsi="Palatino Linotype" w:cs="Mangal"/>
          <w:kern w:val="1"/>
          <w:lang w:eastAsia="zh-CN" w:bidi="hi-IN"/>
        </w:rPr>
      </w:pPr>
      <w:r w:rsidRPr="00EB394C">
        <w:rPr>
          <w:rFonts w:ascii="Palatino Linotype" w:eastAsia="Times New Roman" w:hAnsi="Palatino Linotype" w:cs="Mangal"/>
          <w:kern w:val="1"/>
          <w:lang w:eastAsia="zh-CN" w:bidi="hi-IN"/>
        </w:rPr>
        <w:t>w związku z dokonaniem zapłaty całości wynagrodzenia przez Wykonawcę/ Podwykonawcę* na rzecz Podwykonawcy/Dalszego Podwykonawcy* z tytułu Umowy Nr ………………..……………… Zamawiający nie posiada żadnych zobowiązań wobec Podwykonawcy/Dalszego Podwykonawcy*, a wszelkie zobowiązania Zamawiającego względem Podwykonawcy/Dalszego Podwykonawcy* wygasły.</w:t>
      </w:r>
    </w:p>
    <w:p w14:paraId="6FFF0140" w14:textId="77777777" w:rsidR="00EB394C" w:rsidRPr="00EB394C" w:rsidRDefault="00EB394C" w:rsidP="00EB394C">
      <w:pPr>
        <w:numPr>
          <w:ilvl w:val="0"/>
          <w:numId w:val="31"/>
        </w:numPr>
        <w:suppressAutoHyphens/>
        <w:spacing w:after="0" w:line="240" w:lineRule="auto"/>
        <w:jc w:val="both"/>
        <w:rPr>
          <w:rFonts w:ascii="Palatino Linotype" w:eastAsia="Times New Roman" w:hAnsi="Palatino Linotype" w:cs="Mangal"/>
          <w:kern w:val="1"/>
          <w:lang w:eastAsia="zh-CN" w:bidi="hi-IN"/>
        </w:rPr>
      </w:pPr>
      <w:r w:rsidRPr="00EB394C">
        <w:rPr>
          <w:rFonts w:ascii="Palatino Linotype" w:eastAsia="Times New Roman" w:hAnsi="Palatino Linotype" w:cs="Mangal"/>
          <w:kern w:val="1"/>
          <w:lang w:eastAsia="zh-CN" w:bidi="hi-IN"/>
        </w:rPr>
        <w:t>Integralną częścią oświadczenia jest dokument potwierdzający status prawny Podwykonawcy (aktualny odpis KRS/zaświadczenie z ewidencji działalności gospodarczej Podwykonawcy/Dalszego Podwykonawcy*).</w:t>
      </w:r>
    </w:p>
    <w:p w14:paraId="24DFDB5A" w14:textId="77777777" w:rsidR="00EB394C" w:rsidRPr="00EB394C" w:rsidRDefault="00EB394C" w:rsidP="00EB394C">
      <w:pPr>
        <w:suppressAutoHyphens/>
        <w:spacing w:after="0" w:line="240" w:lineRule="auto"/>
        <w:ind w:left="426" w:hanging="426"/>
        <w:rPr>
          <w:rFonts w:ascii="Palatino Linotype" w:eastAsia="Times New Roman" w:hAnsi="Palatino Linotype" w:cs="Mangal"/>
          <w:kern w:val="1"/>
          <w:lang w:eastAsia="zh-CN" w:bidi="hi-IN"/>
        </w:rPr>
      </w:pPr>
    </w:p>
    <w:p w14:paraId="3AEEE323" w14:textId="77777777" w:rsidR="00EB394C" w:rsidRPr="00EB394C" w:rsidRDefault="00EB394C" w:rsidP="00EB394C">
      <w:pPr>
        <w:suppressAutoHyphens/>
        <w:spacing w:after="0" w:line="240" w:lineRule="auto"/>
        <w:ind w:left="426" w:hanging="426"/>
        <w:rPr>
          <w:rFonts w:ascii="Palatino Linotype" w:eastAsia="Times New Roman" w:hAnsi="Palatino Linotype" w:cs="Mangal"/>
          <w:kern w:val="1"/>
          <w:lang w:eastAsia="zh-CN" w:bidi="hi-IN"/>
        </w:rPr>
      </w:pPr>
      <w:r w:rsidRPr="00EB394C">
        <w:rPr>
          <w:rFonts w:ascii="Palatino Linotype" w:eastAsia="Times New Roman" w:hAnsi="Palatino Linotype" w:cs="Times New Roman"/>
          <w:kern w:val="1"/>
          <w:lang w:eastAsia="zh-CN" w:bidi="hi-IN"/>
        </w:rPr>
        <w:t>…………………………</w:t>
      </w:r>
      <w:r w:rsidRPr="00EB394C">
        <w:rPr>
          <w:rFonts w:ascii="Palatino Linotype" w:eastAsia="Times New Roman" w:hAnsi="Palatino Linotype" w:cs="Mangal"/>
          <w:kern w:val="1"/>
          <w:lang w:eastAsia="zh-CN" w:bidi="hi-IN"/>
        </w:rPr>
        <w:t>..…., dnia ………………………..….</w:t>
      </w:r>
    </w:p>
    <w:p w14:paraId="798C8E94" w14:textId="77777777" w:rsidR="00EB394C" w:rsidRPr="00EB394C" w:rsidRDefault="00EB394C" w:rsidP="00EB394C">
      <w:pPr>
        <w:suppressAutoHyphens/>
        <w:spacing w:after="0" w:line="240" w:lineRule="auto"/>
        <w:ind w:left="5389" w:firstLine="283"/>
        <w:rPr>
          <w:rFonts w:ascii="Palatino Linotype" w:eastAsia="Times New Roman" w:hAnsi="Palatino Linotype" w:cs="Mangal"/>
          <w:kern w:val="1"/>
          <w:lang w:eastAsia="zh-CN" w:bidi="hi-IN"/>
        </w:rPr>
      </w:pPr>
    </w:p>
    <w:p w14:paraId="2046ADF1" w14:textId="77777777" w:rsidR="00EB394C" w:rsidRPr="00EB394C" w:rsidRDefault="00EB394C" w:rsidP="00EB394C">
      <w:pPr>
        <w:suppressAutoHyphens/>
        <w:spacing w:after="0" w:line="240" w:lineRule="auto"/>
        <w:ind w:left="5389" w:firstLine="283"/>
        <w:rPr>
          <w:rFonts w:ascii="Palatino Linotype" w:eastAsia="Times New Roman" w:hAnsi="Palatino Linotype" w:cs="Mangal"/>
          <w:i/>
          <w:kern w:val="1"/>
          <w:lang w:eastAsia="zh-CN" w:bidi="hi-IN"/>
        </w:rPr>
      </w:pPr>
      <w:r w:rsidRPr="00EB394C">
        <w:rPr>
          <w:rFonts w:ascii="Palatino Linotype" w:eastAsia="Times New Roman" w:hAnsi="Palatino Linotype" w:cs="Times New Roman"/>
          <w:kern w:val="1"/>
          <w:lang w:eastAsia="zh-CN" w:bidi="hi-IN"/>
        </w:rPr>
        <w:t>…………………</w:t>
      </w:r>
      <w:r w:rsidRPr="00EB394C">
        <w:rPr>
          <w:rFonts w:ascii="Palatino Linotype" w:eastAsia="Times New Roman" w:hAnsi="Palatino Linotype" w:cs="Mangal"/>
          <w:kern w:val="1"/>
          <w:lang w:eastAsia="zh-CN" w:bidi="hi-IN"/>
        </w:rPr>
        <w:t>..……………….</w:t>
      </w:r>
    </w:p>
    <w:p w14:paraId="528BB8DD" w14:textId="77777777" w:rsidR="00EB394C" w:rsidRPr="00EB394C" w:rsidRDefault="00EB394C" w:rsidP="00EB394C">
      <w:pPr>
        <w:suppressAutoHyphens/>
        <w:spacing w:after="0" w:line="240" w:lineRule="auto"/>
        <w:ind w:left="6381" w:firstLine="709"/>
        <w:rPr>
          <w:rFonts w:ascii="Palatino Linotype" w:eastAsia="Times New Roman" w:hAnsi="Palatino Linotype" w:cs="Mangal"/>
          <w:i/>
          <w:kern w:val="1"/>
          <w:sz w:val="18"/>
          <w:szCs w:val="20"/>
          <w:lang w:eastAsia="zh-CN" w:bidi="hi-IN"/>
        </w:rPr>
      </w:pPr>
      <w:r w:rsidRPr="00EB394C">
        <w:rPr>
          <w:rFonts w:ascii="Palatino Linotype" w:eastAsia="Times New Roman" w:hAnsi="Palatino Linotype" w:cs="Mangal"/>
          <w:i/>
          <w:kern w:val="1"/>
          <w:sz w:val="18"/>
          <w:szCs w:val="20"/>
          <w:lang w:eastAsia="zh-CN" w:bidi="hi-IN"/>
        </w:rPr>
        <w:t>podpis</w:t>
      </w:r>
    </w:p>
    <w:p w14:paraId="695BABF7" w14:textId="441A2464" w:rsidR="006F2D6F" w:rsidRDefault="006F2D6F" w:rsidP="005A4CE6">
      <w:pPr>
        <w:suppressAutoHyphens/>
        <w:spacing w:before="120" w:after="120" w:line="240" w:lineRule="auto"/>
        <w:jc w:val="center"/>
        <w:rPr>
          <w:rFonts w:ascii="Palatino Linotype" w:eastAsia="Times New Roman" w:hAnsi="Palatino Linotype" w:cs="Calibri"/>
          <w:i/>
          <w:kern w:val="1"/>
          <w:lang w:eastAsia="zh-CN" w:bidi="hi-IN"/>
        </w:rPr>
      </w:pPr>
    </w:p>
    <w:tbl>
      <w:tblPr>
        <w:tblW w:w="0" w:type="auto"/>
        <w:tblLayout w:type="fixed"/>
        <w:tblLook w:val="0000" w:firstRow="0" w:lastRow="0" w:firstColumn="0" w:lastColumn="0" w:noHBand="0" w:noVBand="0"/>
      </w:tblPr>
      <w:tblGrid>
        <w:gridCol w:w="4644"/>
        <w:gridCol w:w="4418"/>
      </w:tblGrid>
      <w:tr w:rsidR="00EB394C" w:rsidRPr="00EB394C" w14:paraId="6482988A" w14:textId="77777777" w:rsidTr="00005342">
        <w:tc>
          <w:tcPr>
            <w:tcW w:w="4644" w:type="dxa"/>
            <w:shd w:val="clear" w:color="auto" w:fill="auto"/>
          </w:tcPr>
          <w:p w14:paraId="2E8CD44B" w14:textId="77777777" w:rsidR="00EB394C" w:rsidRPr="00EB394C" w:rsidRDefault="00EB394C" w:rsidP="00EB394C">
            <w:pPr>
              <w:suppressAutoHyphens/>
              <w:snapToGrid w:val="0"/>
              <w:spacing w:after="0" w:line="240" w:lineRule="auto"/>
              <w:rPr>
                <w:rFonts w:ascii="Palatino Linotype" w:eastAsia="Calibri" w:hAnsi="Palatino Linotype" w:cs="Times New Roman"/>
                <w:i/>
                <w:kern w:val="1"/>
                <w:lang w:eastAsia="zh-CN"/>
              </w:rPr>
            </w:pPr>
            <w:r w:rsidRPr="00EB394C">
              <w:rPr>
                <w:rFonts w:ascii="Times New Roman" w:eastAsia="Times New Roman" w:hAnsi="Times New Roman" w:cs="Mangal"/>
                <w:i/>
                <w:kern w:val="1"/>
                <w:sz w:val="20"/>
                <w:szCs w:val="20"/>
                <w:lang w:eastAsia="zh-CN" w:bidi="hi-IN"/>
              </w:rPr>
              <w:lastRenderedPageBreak/>
              <w:br w:type="page"/>
            </w:r>
          </w:p>
        </w:tc>
        <w:tc>
          <w:tcPr>
            <w:tcW w:w="4418" w:type="dxa"/>
            <w:shd w:val="clear" w:color="auto" w:fill="auto"/>
          </w:tcPr>
          <w:p w14:paraId="6BB90175" w14:textId="77777777" w:rsidR="00EB394C" w:rsidRPr="00EB394C" w:rsidRDefault="00EB394C" w:rsidP="00EB394C">
            <w:pPr>
              <w:suppressAutoHyphens/>
              <w:spacing w:after="0" w:line="240" w:lineRule="auto"/>
              <w:jc w:val="right"/>
              <w:rPr>
                <w:rFonts w:ascii="Palatino Linotype" w:eastAsia="Calibri" w:hAnsi="Palatino Linotype" w:cs="Times New Roman"/>
                <w:i/>
                <w:kern w:val="1"/>
                <w:sz w:val="18"/>
                <w:szCs w:val="18"/>
                <w:lang w:eastAsia="zh-CN"/>
              </w:rPr>
            </w:pPr>
            <w:r w:rsidRPr="00EB394C">
              <w:rPr>
                <w:rFonts w:ascii="Palatino Linotype" w:eastAsia="Calibri" w:hAnsi="Palatino Linotype" w:cs="Times New Roman"/>
                <w:i/>
                <w:kern w:val="1"/>
                <w:sz w:val="18"/>
                <w:szCs w:val="18"/>
                <w:lang w:eastAsia="zh-CN"/>
              </w:rPr>
              <w:t xml:space="preserve">Załącznik nr 2 </w:t>
            </w:r>
          </w:p>
          <w:p w14:paraId="3379D8E5" w14:textId="77777777" w:rsidR="00EB394C" w:rsidRPr="00EB394C" w:rsidRDefault="00EB394C" w:rsidP="00EB394C">
            <w:pPr>
              <w:suppressAutoHyphens/>
              <w:spacing w:after="0" w:line="240" w:lineRule="auto"/>
              <w:jc w:val="right"/>
              <w:rPr>
                <w:rFonts w:ascii="Palatino Linotype" w:eastAsia="Calibri" w:hAnsi="Palatino Linotype" w:cs="Times New Roman"/>
                <w:i/>
                <w:kern w:val="1"/>
                <w:lang w:eastAsia="zh-CN"/>
              </w:rPr>
            </w:pPr>
            <w:r w:rsidRPr="00EB394C">
              <w:rPr>
                <w:rFonts w:ascii="Palatino Linotype" w:eastAsia="Calibri" w:hAnsi="Palatino Linotype" w:cs="Times New Roman"/>
                <w:i/>
                <w:color w:val="000000"/>
                <w:kern w:val="1"/>
                <w:sz w:val="18"/>
                <w:szCs w:val="18"/>
                <w:lang w:eastAsia="zh-CN"/>
              </w:rPr>
              <w:t>(informacje wymagane przepisami ogólnego rozporządzenia o ochronie danych)</w:t>
            </w:r>
          </w:p>
        </w:tc>
      </w:tr>
    </w:tbl>
    <w:p w14:paraId="0122CDB0" w14:textId="77777777" w:rsidR="00EB394C" w:rsidRPr="00EB394C" w:rsidRDefault="00EB394C" w:rsidP="00EB394C">
      <w:pPr>
        <w:suppressAutoHyphens/>
        <w:spacing w:after="0" w:line="240" w:lineRule="auto"/>
        <w:jc w:val="both"/>
        <w:rPr>
          <w:rFonts w:ascii="Palatino Linotype" w:eastAsia="Lucida Sans Unicode" w:hAnsi="Palatino Linotype" w:cs="Times New Roman"/>
          <w:b/>
          <w:bCs/>
          <w:color w:val="000000"/>
          <w:kern w:val="1"/>
          <w:lang w:eastAsia="zh-CN" w:bidi="hi-IN"/>
        </w:rPr>
      </w:pPr>
    </w:p>
    <w:p w14:paraId="2F398D77" w14:textId="77777777" w:rsidR="00EB394C" w:rsidRPr="00EB394C" w:rsidRDefault="00EB394C" w:rsidP="00EB394C">
      <w:p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 xml:space="preserve">Realizując obowiązek wynikający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że: </w:t>
      </w:r>
    </w:p>
    <w:p w14:paraId="4DF4CE5F" w14:textId="77777777" w:rsidR="00EB394C" w:rsidRPr="00EB394C" w:rsidRDefault="00EB394C" w:rsidP="00EB394C">
      <w:pPr>
        <w:numPr>
          <w:ilvl w:val="0"/>
          <w:numId w:val="46"/>
        </w:num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b/>
          <w:i/>
          <w:kern w:val="1"/>
          <w:lang w:eastAsia="zh-CN" w:bidi="hi-IN"/>
        </w:rPr>
        <w:t xml:space="preserve">Tożsamość i dane kontaktowe Administratora  </w:t>
      </w:r>
    </w:p>
    <w:p w14:paraId="439DE412" w14:textId="77777777" w:rsidR="00EB394C" w:rsidRPr="00EB394C" w:rsidRDefault="00EB394C" w:rsidP="00EB394C">
      <w:pPr>
        <w:tabs>
          <w:tab w:val="left" w:pos="0"/>
        </w:tabs>
        <w:spacing w:after="0" w:line="240" w:lineRule="auto"/>
        <w:ind w:left="360"/>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 xml:space="preserve">Administratorem danych osobowych przetwarzanych w związku z udzieleniem zamówień publicznych jest Starostwo Powiatowe w Ostrowi Mazowieckiej przy ul. 3 Maja 68, 07-300 Ostrów Mazowiecka, telefon 29 645 71 00, e-mail: starostwo@powiatostrowmaz.pl. </w:t>
      </w:r>
    </w:p>
    <w:p w14:paraId="1B4368B3" w14:textId="77777777" w:rsidR="00EB394C" w:rsidRPr="00EB394C" w:rsidRDefault="00EB394C" w:rsidP="00EB394C">
      <w:pPr>
        <w:numPr>
          <w:ilvl w:val="0"/>
          <w:numId w:val="46"/>
        </w:num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b/>
          <w:i/>
          <w:kern w:val="1"/>
          <w:lang w:eastAsia="zh-CN" w:bidi="hi-IN"/>
        </w:rPr>
        <w:t xml:space="preserve">Dane kontaktowe inspektora ochrony danych  </w:t>
      </w:r>
    </w:p>
    <w:p w14:paraId="04144C8F" w14:textId="77777777" w:rsidR="00EB394C" w:rsidRPr="00EB394C" w:rsidRDefault="00EB394C" w:rsidP="00EB394C">
      <w:pPr>
        <w:tabs>
          <w:tab w:val="left" w:pos="0"/>
        </w:tabs>
        <w:spacing w:after="0" w:line="240" w:lineRule="auto"/>
        <w:ind w:left="360"/>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 xml:space="preserve">We wszystkich sprawach dotyczących przetwarzania danych osobowych kontaktować się można z Inspektorem Ochrony Danych za pośrednictwem poczty e-mail: starostwo@powiatostrowmaz.pl lub pod numerem telefonu: 22 350 01 40. </w:t>
      </w:r>
    </w:p>
    <w:p w14:paraId="19C9BFE6" w14:textId="77777777" w:rsidR="00EB394C" w:rsidRPr="00EB394C" w:rsidRDefault="00EB394C" w:rsidP="00EB394C">
      <w:pPr>
        <w:numPr>
          <w:ilvl w:val="0"/>
          <w:numId w:val="46"/>
        </w:num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b/>
          <w:i/>
          <w:kern w:val="1"/>
          <w:lang w:eastAsia="zh-CN" w:bidi="hi-IN"/>
        </w:rPr>
        <w:t xml:space="preserve">Cel i podstawa prawna przetwarzania danych </w:t>
      </w:r>
    </w:p>
    <w:p w14:paraId="6BD3AC00" w14:textId="77777777" w:rsidR="00EB394C" w:rsidRPr="00EB394C" w:rsidRDefault="00EB394C" w:rsidP="00EB394C">
      <w:pPr>
        <w:tabs>
          <w:tab w:val="left" w:pos="0"/>
        </w:tabs>
        <w:spacing w:after="0" w:line="240" w:lineRule="auto"/>
        <w:ind w:left="360"/>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Celem przetwarzania danych osobowych jest przeprowadzenie procedury udzielenia zamówienia publicznego, w szczególności weryfikacja okoliczności uzasadniających wykluczenie Wykonawcy z postępowania. Podstawą prawną przetwarzania danych osobowych jest art. 6 ust. 1 lit. c) RODO, tj. przetwarzanie jest niezbędne do wypełnienia obowiązku prawnego ciążącego na administratorze.</w:t>
      </w:r>
    </w:p>
    <w:p w14:paraId="327A66D9" w14:textId="77777777" w:rsidR="00EB394C" w:rsidRPr="00EB394C" w:rsidRDefault="00EB394C" w:rsidP="00EB394C">
      <w:pPr>
        <w:numPr>
          <w:ilvl w:val="0"/>
          <w:numId w:val="46"/>
        </w:num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b/>
          <w:i/>
          <w:kern w:val="1"/>
          <w:lang w:eastAsia="zh-CN" w:bidi="hi-IN"/>
        </w:rPr>
        <w:t xml:space="preserve">Okres przechowywania danych </w:t>
      </w:r>
    </w:p>
    <w:p w14:paraId="1CC86D93" w14:textId="77777777" w:rsidR="00EB394C" w:rsidRPr="00EB394C" w:rsidRDefault="00EB394C" w:rsidP="00EB394C">
      <w:pPr>
        <w:tabs>
          <w:tab w:val="left" w:pos="0"/>
        </w:tabs>
        <w:spacing w:after="0" w:line="240" w:lineRule="auto"/>
        <w:ind w:left="360"/>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 xml:space="preserve">Dane osobowe przechowywane będą przez okres niezbędny do realizacji celów określonych w pkt.3 , czyli przez okres 4 lat od dnia zakończenia postępowania o udzielenie zamówienia, w przypadku wykonawców, którym Zamawiający nie udzielił zamówienia. W przypadku wykonawcy, którego oferta została wybrana jako najkorzystniejsza: okres równy okresowi gwarancji i rękojmi, nie krótszy jednak niż do dnia rozstrzygnięcia roszczeń stron. </w:t>
      </w:r>
    </w:p>
    <w:p w14:paraId="5020529B" w14:textId="77777777" w:rsidR="00EB394C" w:rsidRPr="00EB394C" w:rsidRDefault="00EB394C" w:rsidP="00EB394C">
      <w:pPr>
        <w:tabs>
          <w:tab w:val="left" w:pos="0"/>
        </w:tabs>
        <w:spacing w:after="0" w:line="240" w:lineRule="auto"/>
        <w:ind w:left="360"/>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 xml:space="preserve">Dane osobowe są archiwizowane zgodnie z instrukcją kancelaryjną obowiązującą u administratora oraz ustawą z 14 lipca 1983 r. o narodowym zasobie archiwalnym i archiwach . </w:t>
      </w:r>
    </w:p>
    <w:p w14:paraId="030DD29D" w14:textId="77777777" w:rsidR="00EB394C" w:rsidRPr="00EB394C" w:rsidRDefault="00EB394C" w:rsidP="00EB394C">
      <w:pPr>
        <w:numPr>
          <w:ilvl w:val="0"/>
          <w:numId w:val="46"/>
        </w:num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b/>
          <w:i/>
          <w:kern w:val="1"/>
          <w:lang w:eastAsia="zh-CN" w:bidi="hi-IN"/>
        </w:rPr>
        <w:t xml:space="preserve">Odbiorcy danych osobowych lub kategorie odbiorców  </w:t>
      </w:r>
    </w:p>
    <w:p w14:paraId="44557D65" w14:textId="77777777" w:rsidR="00EB394C" w:rsidRPr="00EB394C" w:rsidRDefault="00EB394C" w:rsidP="00EB394C">
      <w:pPr>
        <w:tabs>
          <w:tab w:val="left" w:pos="0"/>
        </w:tabs>
        <w:spacing w:after="0" w:line="240" w:lineRule="auto"/>
        <w:ind w:left="360"/>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 xml:space="preserve">Dostęp do danych osobowych mogą uzyskać organy lub podmioty upoważnione na podstawie odrębnych przepisów, a także podmioty, które na podstawie zawartych przez administratora umów, świadczą usługi związane z przetwarzaniem danych osobowych. </w:t>
      </w:r>
    </w:p>
    <w:p w14:paraId="1EB8538D" w14:textId="77777777" w:rsidR="00EB394C" w:rsidRPr="00EB394C" w:rsidRDefault="00EB394C" w:rsidP="00EB394C">
      <w:pPr>
        <w:tabs>
          <w:tab w:val="left" w:pos="0"/>
        </w:tabs>
        <w:spacing w:after="0" w:line="240" w:lineRule="auto"/>
        <w:ind w:left="360"/>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 xml:space="preserve">Odbiorcami danych osobowych będą osoby lub podmioty, którym udostępniona zostanie dokumentacja postępowania w oparciu o art. 18 oraz art. 74 ustawy z dnia 11 września 2019 r. – Prawo zamówień publicznych. </w:t>
      </w:r>
    </w:p>
    <w:p w14:paraId="206A1A1F" w14:textId="77777777" w:rsidR="00EB394C" w:rsidRPr="00EB394C" w:rsidRDefault="00EB394C" w:rsidP="00EB394C">
      <w:pPr>
        <w:numPr>
          <w:ilvl w:val="0"/>
          <w:numId w:val="46"/>
        </w:num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b/>
          <w:i/>
          <w:kern w:val="1"/>
          <w:lang w:eastAsia="zh-CN" w:bidi="hi-IN"/>
        </w:rPr>
        <w:t xml:space="preserve">Prawa osób, których dane są przetwarzane  </w:t>
      </w:r>
    </w:p>
    <w:p w14:paraId="2178DF32" w14:textId="77777777" w:rsidR="00EB394C" w:rsidRPr="00EB394C" w:rsidRDefault="00EB394C" w:rsidP="00EB394C">
      <w:pPr>
        <w:tabs>
          <w:tab w:val="left" w:pos="0"/>
        </w:tabs>
        <w:spacing w:after="0" w:line="240" w:lineRule="auto"/>
        <w:ind w:left="360"/>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 xml:space="preserve">Osoby, których dane osobowe są przetwarzane przez Starostwo Powiatowe w Ostrowi Mazowieckiej w związku z udzielaniem zamówień publicznych mają prawo do złożenia wniosku:  </w:t>
      </w:r>
    </w:p>
    <w:p w14:paraId="35174307" w14:textId="77777777" w:rsidR="00EB394C" w:rsidRPr="00EB394C" w:rsidRDefault="00EB394C" w:rsidP="00EB394C">
      <w:pPr>
        <w:numPr>
          <w:ilvl w:val="0"/>
          <w:numId w:val="47"/>
        </w:num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 xml:space="preserve">na podstawie art. 15 RODO o dostęp do danych oraz mogą żądać od administratora informacji o celu i sposobie przetwarzania danych, przy czym w przypadku, gdy wykonanie obowiązków, o których mowa w art. 15 ust. 1-3 RODO,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5873306B" w14:textId="77777777" w:rsidR="00EB394C" w:rsidRPr="00EB394C" w:rsidRDefault="00EB394C" w:rsidP="00EB394C">
      <w:pPr>
        <w:numPr>
          <w:ilvl w:val="0"/>
          <w:numId w:val="47"/>
        </w:num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 xml:space="preserve">na podstawie art. 16 RODO o sprostowanie (poprawienia) danych, które są nieprawidłowe lub niekompletne, przy czym skorzystanie z prawa do sprostowania lub uzupełnienia danych osobowych nie może skutkować zmianą wyniku postępowania o udzielenie zamówienia publicznego ani zmianą postanowień umowy w zakresie niezgodnym z ustawą Prawo zamówień publicznych oraz nie może naruszać integralności protokołu oraz jego załączników; </w:t>
      </w:r>
    </w:p>
    <w:p w14:paraId="561560A5" w14:textId="77777777" w:rsidR="00EB394C" w:rsidRPr="00EB394C" w:rsidRDefault="00EB394C" w:rsidP="00EB394C">
      <w:pPr>
        <w:numPr>
          <w:ilvl w:val="0"/>
          <w:numId w:val="47"/>
        </w:num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 xml:space="preserve">na podstawie art. 17 RODO o usunięcie danych przetwarzanych bezpodstawnie;  </w:t>
      </w:r>
    </w:p>
    <w:p w14:paraId="0D2989BD" w14:textId="77777777" w:rsidR="00EB394C" w:rsidRPr="00EB394C" w:rsidRDefault="00EB394C" w:rsidP="00EB394C">
      <w:pPr>
        <w:numPr>
          <w:ilvl w:val="0"/>
          <w:numId w:val="47"/>
        </w:num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lastRenderedPageBreak/>
        <w:t xml:space="preserve">na podstawie art. 18 RODO o ograniczenie przetwarzania, przy czym wystąpienie z żądaniem ograniczenia przetwarzania nie ogranicza przewarzania danych osobowych do czasu zakończenia postępowania o udzielenie zamówienia publicznego lub konkursu;  </w:t>
      </w:r>
    </w:p>
    <w:p w14:paraId="0D95CB70" w14:textId="77777777" w:rsidR="00EB394C" w:rsidRPr="00EB394C" w:rsidRDefault="00EB394C" w:rsidP="00EB394C">
      <w:pPr>
        <w:numPr>
          <w:ilvl w:val="0"/>
          <w:numId w:val="47"/>
        </w:num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na podstawie art. 20 RODO o przeniesienie danych do innego administratora, o ile dane przetwarzane są na podstawie zgody i w sposób zautomatyzowany;</w:t>
      </w:r>
    </w:p>
    <w:p w14:paraId="46AA4EDF" w14:textId="77777777" w:rsidR="00EB394C" w:rsidRPr="00EB394C" w:rsidRDefault="00EB394C" w:rsidP="00EB394C">
      <w:pPr>
        <w:numPr>
          <w:ilvl w:val="0"/>
          <w:numId w:val="47"/>
        </w:num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 xml:space="preserve">na podstawie art. 21. RODO o sprzeciw wobec przetwarzania jej danych, jeżeli podstawą przetwarzania jest interes publiczny lub prawnie uzasadniony interes administratora. Administrator nie będzie już mógł przetwarzać tych danych osobowych, chyba że wykaże, że istnienie ważnych prawnie uzasadnionych podstaw do przetwarzania danych, które według prawa uznaje się za nadrzędne wobec interesów, praw i wolności osoby, której dane dotyczą lub podstaw do ustalenia, dochodzenia lub obrony roszczeń.  </w:t>
      </w:r>
    </w:p>
    <w:p w14:paraId="0EA089EC" w14:textId="77777777" w:rsidR="00EB394C" w:rsidRPr="00EB394C" w:rsidRDefault="00EB394C" w:rsidP="00EB394C">
      <w:p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 xml:space="preserve"> Gdy przetwarzanie danych odbywa się na podstawie zgody osoby, której dane dotyczą, mają Państwo prawo do cofnięcia zgody w dowolnym momencie, bez wpływu na zgodność z prawem przetwarzania, którego dokonano na podstawie zgody przed jej cofnięciem. </w:t>
      </w:r>
    </w:p>
    <w:p w14:paraId="3FD7CC18" w14:textId="77777777" w:rsidR="00EB394C" w:rsidRPr="00EB394C" w:rsidRDefault="00EB394C" w:rsidP="00EB394C">
      <w:p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 xml:space="preserve">Osoba, której dane dotyczą ma prawo wniesienia skargi do organu nadzorczego, tj. Prezesa Urzędu Ochrony Danych Osobowych, w tych przypadkach, gdy przetwarzanie danych narusza przepisy prawa.  </w:t>
      </w:r>
    </w:p>
    <w:p w14:paraId="54BD98BF" w14:textId="77777777" w:rsidR="00EB394C" w:rsidRPr="00EB394C" w:rsidRDefault="00EB394C" w:rsidP="00EB394C">
      <w:pPr>
        <w:numPr>
          <w:ilvl w:val="0"/>
          <w:numId w:val="46"/>
        </w:num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b/>
          <w:i/>
          <w:kern w:val="1"/>
          <w:lang w:eastAsia="zh-CN" w:bidi="hi-IN"/>
        </w:rPr>
        <w:t xml:space="preserve">Zamiar </w:t>
      </w:r>
      <w:r w:rsidRPr="00EB394C">
        <w:rPr>
          <w:rFonts w:ascii="Palatino Linotype" w:eastAsia="Times New Roman" w:hAnsi="Palatino Linotype" w:cs="Calibri"/>
          <w:b/>
          <w:i/>
          <w:kern w:val="1"/>
          <w:lang w:eastAsia="zh-CN" w:bidi="hi-IN"/>
        </w:rPr>
        <w:tab/>
        <w:t xml:space="preserve">przekazania </w:t>
      </w:r>
      <w:r w:rsidRPr="00EB394C">
        <w:rPr>
          <w:rFonts w:ascii="Palatino Linotype" w:eastAsia="Times New Roman" w:hAnsi="Palatino Linotype" w:cs="Calibri"/>
          <w:b/>
          <w:i/>
          <w:kern w:val="1"/>
          <w:lang w:eastAsia="zh-CN" w:bidi="hi-IN"/>
        </w:rPr>
        <w:tab/>
        <w:t xml:space="preserve">danych </w:t>
      </w:r>
      <w:r w:rsidRPr="00EB394C">
        <w:rPr>
          <w:rFonts w:ascii="Palatino Linotype" w:eastAsia="Times New Roman" w:hAnsi="Palatino Linotype" w:cs="Calibri"/>
          <w:b/>
          <w:i/>
          <w:kern w:val="1"/>
          <w:lang w:eastAsia="zh-CN" w:bidi="hi-IN"/>
        </w:rPr>
        <w:tab/>
        <w:t xml:space="preserve">osobowych </w:t>
      </w:r>
      <w:r w:rsidRPr="00EB394C">
        <w:rPr>
          <w:rFonts w:ascii="Palatino Linotype" w:eastAsia="Times New Roman" w:hAnsi="Palatino Linotype" w:cs="Calibri"/>
          <w:b/>
          <w:i/>
          <w:kern w:val="1"/>
          <w:lang w:eastAsia="zh-CN" w:bidi="hi-IN"/>
        </w:rPr>
        <w:tab/>
        <w:t xml:space="preserve">do </w:t>
      </w:r>
      <w:r w:rsidRPr="00EB394C">
        <w:rPr>
          <w:rFonts w:ascii="Palatino Linotype" w:eastAsia="Times New Roman" w:hAnsi="Palatino Linotype" w:cs="Calibri"/>
          <w:b/>
          <w:i/>
          <w:kern w:val="1"/>
          <w:lang w:eastAsia="zh-CN" w:bidi="hi-IN"/>
        </w:rPr>
        <w:tab/>
        <w:t xml:space="preserve">państwa </w:t>
      </w:r>
      <w:r w:rsidRPr="00EB394C">
        <w:rPr>
          <w:rFonts w:ascii="Palatino Linotype" w:eastAsia="Times New Roman" w:hAnsi="Palatino Linotype" w:cs="Calibri"/>
          <w:b/>
          <w:i/>
          <w:kern w:val="1"/>
          <w:lang w:eastAsia="zh-CN" w:bidi="hi-IN"/>
        </w:rPr>
        <w:tab/>
        <w:t>trzeciego lub organizacji międzynarodowej</w:t>
      </w:r>
    </w:p>
    <w:p w14:paraId="0899C409" w14:textId="77777777" w:rsidR="00EB394C" w:rsidRPr="00EB394C" w:rsidRDefault="00EB394C" w:rsidP="00EB394C">
      <w:pPr>
        <w:tabs>
          <w:tab w:val="left" w:pos="0"/>
        </w:tabs>
        <w:spacing w:after="0" w:line="240" w:lineRule="auto"/>
        <w:ind w:left="360"/>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 xml:space="preserve">Dane nie będą przekazywane do państwa trzeciego lub organizacji międzynarodowej z wyłączeniem sytuacji wynikających z przepisów prawa.  </w:t>
      </w:r>
    </w:p>
    <w:p w14:paraId="0E024F49" w14:textId="77777777" w:rsidR="00EB394C" w:rsidRPr="00EB394C" w:rsidRDefault="00EB394C" w:rsidP="00EB394C">
      <w:pPr>
        <w:numPr>
          <w:ilvl w:val="0"/>
          <w:numId w:val="46"/>
        </w:num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b/>
          <w:i/>
          <w:kern w:val="1"/>
          <w:lang w:eastAsia="zh-CN" w:bidi="hi-IN"/>
        </w:rPr>
        <w:t xml:space="preserve">Informacja o wymogu podania danych </w:t>
      </w:r>
    </w:p>
    <w:p w14:paraId="09A857F9" w14:textId="77777777" w:rsidR="00EB394C" w:rsidRPr="00EB394C" w:rsidRDefault="00EB394C" w:rsidP="00EB394C">
      <w:pPr>
        <w:tabs>
          <w:tab w:val="left" w:pos="0"/>
        </w:tabs>
        <w:spacing w:after="0" w:line="240" w:lineRule="auto"/>
        <w:ind w:left="360"/>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i/>
          <w:kern w:val="1"/>
          <w:lang w:eastAsia="zh-CN" w:bidi="hi-IN"/>
        </w:rPr>
        <w:t xml:space="preserve">Obowiązek podania przez Wykonawcę danych osobowych osób uprawnionych do reprezentowania Wykonawcy jest wymogiem ustawowym określonym w przepisach ustawy Prawo zamówień publicznych, związanym z udziałem w postępowaniu o udzielenie zamówienia publicznego. Konsekwencje niepodania określonych danych wynikają z ustawy Prawo zamówień publicznych. </w:t>
      </w:r>
      <w:r w:rsidRPr="00EB394C">
        <w:rPr>
          <w:rFonts w:ascii="Palatino Linotype" w:eastAsia="Times New Roman" w:hAnsi="Palatino Linotype" w:cs="Calibri"/>
          <w:b/>
          <w:i/>
          <w:kern w:val="1"/>
          <w:lang w:eastAsia="zh-CN" w:bidi="hi-IN"/>
        </w:rPr>
        <w:t xml:space="preserve"> </w:t>
      </w:r>
    </w:p>
    <w:p w14:paraId="1A43A4A1" w14:textId="77777777" w:rsidR="00EB394C" w:rsidRPr="00EB394C" w:rsidRDefault="00EB394C" w:rsidP="00EB394C">
      <w:pPr>
        <w:numPr>
          <w:ilvl w:val="0"/>
          <w:numId w:val="46"/>
        </w:numPr>
        <w:tabs>
          <w:tab w:val="left" w:pos="0"/>
        </w:tabs>
        <w:spacing w:after="0" w:line="240" w:lineRule="auto"/>
        <w:jc w:val="both"/>
        <w:rPr>
          <w:rFonts w:ascii="Palatino Linotype" w:eastAsia="Times New Roman" w:hAnsi="Palatino Linotype" w:cs="Calibri"/>
          <w:i/>
          <w:kern w:val="1"/>
          <w:lang w:eastAsia="zh-CN" w:bidi="hi-IN"/>
        </w:rPr>
      </w:pPr>
      <w:r w:rsidRPr="00EB394C">
        <w:rPr>
          <w:rFonts w:ascii="Palatino Linotype" w:eastAsia="Times New Roman" w:hAnsi="Palatino Linotype" w:cs="Calibri"/>
          <w:b/>
          <w:i/>
          <w:kern w:val="1"/>
          <w:lang w:eastAsia="zh-CN" w:bidi="hi-IN"/>
        </w:rPr>
        <w:t xml:space="preserve">Informacja o zautomatyzowanym podejmowaniu decyzji, w tym o profilowaniu Administrator nie będzie podejmować decyzji w sposób zautomatyzowany, w tym profilować przetwarzanych danych osobowych. </w:t>
      </w:r>
    </w:p>
    <w:p w14:paraId="2FAEDE0B" w14:textId="77777777" w:rsidR="00EB394C" w:rsidRPr="00EB394C" w:rsidRDefault="00EB394C" w:rsidP="00EB394C">
      <w:pPr>
        <w:suppressAutoHyphens/>
        <w:spacing w:before="120" w:after="120" w:line="240" w:lineRule="auto"/>
        <w:jc w:val="both"/>
        <w:rPr>
          <w:rFonts w:ascii="Palatino Linotype" w:eastAsia="Times New Roman" w:hAnsi="Palatino Linotype" w:cs="Calibri"/>
          <w:kern w:val="1"/>
          <w:lang w:eastAsia="zh-CN" w:bidi="hi-IN"/>
        </w:rPr>
      </w:pPr>
    </w:p>
    <w:sectPr w:rsidR="00EB394C" w:rsidRPr="00EB394C" w:rsidSect="00642F83">
      <w:footerReference w:type="default" r:id="rId8"/>
      <w:pgSz w:w="11906" w:h="16838"/>
      <w:pgMar w:top="851" w:right="1417" w:bottom="851" w:left="1418" w:header="708" w:footer="0" w:gutter="0"/>
      <w:cols w:space="708"/>
      <w:docGrid w:linePitch="360" w:charSpace="-635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1DAA1" w14:textId="77777777" w:rsidR="009A0630" w:rsidRDefault="009A0630">
      <w:pPr>
        <w:spacing w:after="0" w:line="240" w:lineRule="auto"/>
      </w:pPr>
      <w:r>
        <w:separator/>
      </w:r>
    </w:p>
  </w:endnote>
  <w:endnote w:type="continuationSeparator" w:id="0">
    <w:p w14:paraId="6FF691B5" w14:textId="77777777" w:rsidR="009A0630" w:rsidRDefault="009A0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Palatino Linotype">
    <w:altName w:val="Palatino"/>
    <w:panose1 w:val="02040502050505030304"/>
    <w:charset w:val="EE"/>
    <w:family w:val="roman"/>
    <w:pitch w:val="variable"/>
    <w:sig w:usb0="E0000287" w:usb1="4000001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824B5" w14:textId="53DDA4FE" w:rsidR="004A655D" w:rsidRPr="00AF6238" w:rsidRDefault="004A655D">
    <w:pPr>
      <w:pStyle w:val="Stopka"/>
      <w:jc w:val="right"/>
      <w:rPr>
        <w:rFonts w:ascii="Times New Roman" w:hAnsi="Times New Roman" w:cs="Times New Roman"/>
        <w:i/>
        <w:sz w:val="18"/>
        <w:szCs w:val="18"/>
      </w:rPr>
    </w:pPr>
    <w:r>
      <w:rPr>
        <w:rFonts w:ascii="Times New Roman" w:hAnsi="Times New Roman" w:cs="Times New Roman"/>
        <w:i/>
        <w:sz w:val="18"/>
        <w:szCs w:val="18"/>
      </w:rPr>
      <w:t>s</w:t>
    </w:r>
    <w:r w:rsidRPr="00AF6238">
      <w:rPr>
        <w:rFonts w:ascii="Times New Roman" w:hAnsi="Times New Roman" w:cs="Times New Roman"/>
        <w:i/>
        <w:sz w:val="18"/>
        <w:szCs w:val="18"/>
      </w:rPr>
      <w:t xml:space="preserve">trona </w:t>
    </w:r>
    <w:r w:rsidRPr="00AF6238">
      <w:rPr>
        <w:rFonts w:ascii="Times New Roman" w:hAnsi="Times New Roman" w:cs="Times New Roman"/>
        <w:bCs/>
        <w:i/>
        <w:sz w:val="18"/>
        <w:szCs w:val="18"/>
      </w:rPr>
      <w:fldChar w:fldCharType="begin"/>
    </w:r>
    <w:r w:rsidRPr="00AF6238">
      <w:rPr>
        <w:rFonts w:ascii="Times New Roman" w:hAnsi="Times New Roman" w:cs="Times New Roman"/>
        <w:bCs/>
        <w:i/>
        <w:sz w:val="18"/>
        <w:szCs w:val="18"/>
      </w:rPr>
      <w:instrText xml:space="preserve"> PAGE </w:instrText>
    </w:r>
    <w:r w:rsidRPr="00AF6238">
      <w:rPr>
        <w:rFonts w:ascii="Times New Roman" w:hAnsi="Times New Roman" w:cs="Times New Roman"/>
        <w:bCs/>
        <w:i/>
        <w:sz w:val="18"/>
        <w:szCs w:val="18"/>
      </w:rPr>
      <w:fldChar w:fldCharType="separate"/>
    </w:r>
    <w:r w:rsidR="00DE35B1">
      <w:rPr>
        <w:rFonts w:ascii="Times New Roman" w:hAnsi="Times New Roman" w:cs="Times New Roman"/>
        <w:bCs/>
        <w:i/>
        <w:noProof/>
        <w:sz w:val="18"/>
        <w:szCs w:val="18"/>
      </w:rPr>
      <w:t>23</w:t>
    </w:r>
    <w:r w:rsidRPr="00AF6238">
      <w:rPr>
        <w:rFonts w:ascii="Times New Roman" w:hAnsi="Times New Roman" w:cs="Times New Roman"/>
        <w:bCs/>
        <w:i/>
        <w:sz w:val="18"/>
        <w:szCs w:val="18"/>
      </w:rPr>
      <w:fldChar w:fldCharType="end"/>
    </w:r>
    <w:r w:rsidRPr="00AF6238">
      <w:rPr>
        <w:rFonts w:ascii="Times New Roman" w:hAnsi="Times New Roman" w:cs="Times New Roman"/>
        <w:i/>
        <w:sz w:val="18"/>
        <w:szCs w:val="18"/>
      </w:rPr>
      <w:t xml:space="preserve"> z </w:t>
    </w:r>
    <w:r w:rsidRPr="00AF6238">
      <w:rPr>
        <w:rFonts w:ascii="Times New Roman" w:hAnsi="Times New Roman" w:cs="Times New Roman"/>
        <w:bCs/>
        <w:i/>
        <w:sz w:val="18"/>
        <w:szCs w:val="18"/>
      </w:rPr>
      <w:fldChar w:fldCharType="begin"/>
    </w:r>
    <w:r w:rsidRPr="00AF6238">
      <w:rPr>
        <w:rFonts w:ascii="Times New Roman" w:hAnsi="Times New Roman" w:cs="Times New Roman"/>
        <w:bCs/>
        <w:i/>
        <w:sz w:val="18"/>
        <w:szCs w:val="18"/>
      </w:rPr>
      <w:instrText xml:space="preserve"> NUMPAGES \*Arabic </w:instrText>
    </w:r>
    <w:r w:rsidRPr="00AF6238">
      <w:rPr>
        <w:rFonts w:ascii="Times New Roman" w:hAnsi="Times New Roman" w:cs="Times New Roman"/>
        <w:bCs/>
        <w:i/>
        <w:sz w:val="18"/>
        <w:szCs w:val="18"/>
      </w:rPr>
      <w:fldChar w:fldCharType="separate"/>
    </w:r>
    <w:r w:rsidR="00DE35B1">
      <w:rPr>
        <w:rFonts w:ascii="Times New Roman" w:hAnsi="Times New Roman" w:cs="Times New Roman"/>
        <w:bCs/>
        <w:i/>
        <w:noProof/>
        <w:sz w:val="18"/>
        <w:szCs w:val="18"/>
      </w:rPr>
      <w:t>23</w:t>
    </w:r>
    <w:r w:rsidRPr="00AF6238">
      <w:rPr>
        <w:rFonts w:ascii="Times New Roman" w:hAnsi="Times New Roman" w:cs="Times New Roman"/>
        <w:bCs/>
        <w:i/>
        <w:sz w:val="18"/>
        <w:szCs w:val="18"/>
      </w:rPr>
      <w:fldChar w:fldCharType="end"/>
    </w:r>
  </w:p>
  <w:p w14:paraId="3A853348" w14:textId="77777777" w:rsidR="004A655D" w:rsidRDefault="004A655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38193" w14:textId="77777777" w:rsidR="009A0630" w:rsidRDefault="009A0630">
      <w:pPr>
        <w:spacing w:after="0" w:line="240" w:lineRule="auto"/>
      </w:pPr>
      <w:r>
        <w:separator/>
      </w:r>
    </w:p>
  </w:footnote>
  <w:footnote w:type="continuationSeparator" w:id="0">
    <w:p w14:paraId="0EF5D03D" w14:textId="77777777" w:rsidR="009A0630" w:rsidRDefault="009A06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lowerLetter"/>
      <w:lvlText w:val="%3)"/>
      <w:lvlJc w:val="left"/>
      <w:pPr>
        <w:tabs>
          <w:tab w:val="num" w:pos="2264"/>
        </w:tabs>
        <w:ind w:left="2264" w:hanging="360"/>
      </w:pPr>
      <w:rPr>
        <w:rFonts w:eastAsia="Times New Roman"/>
      </w:r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 w15:restartNumberingAfterBreak="0">
    <w:nsid w:val="00000003"/>
    <w:multiLevelType w:val="multilevel"/>
    <w:tmpl w:val="9B50C54E"/>
    <w:name w:val="WW8Num3"/>
    <w:lvl w:ilvl="0">
      <w:start w:val="1"/>
      <w:numFmt w:val="decimal"/>
      <w:lvlText w:val="%1."/>
      <w:lvlJc w:val="left"/>
      <w:pPr>
        <w:tabs>
          <w:tab w:val="num" w:pos="0"/>
        </w:tabs>
        <w:ind w:left="720" w:hanging="360"/>
      </w:pPr>
      <w:rPr>
        <w:rFonts w:ascii="Palatino Linotype" w:hAnsi="Palatino Linotype" w:cs="Times New Roman" w:hint="default"/>
        <w:b w:val="0"/>
        <w:bCs w:val="0"/>
        <w:color w:val="00000A"/>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4"/>
    <w:multiLevelType w:val="multilevel"/>
    <w:tmpl w:val="00000004"/>
    <w:lvl w:ilvl="0">
      <w:start w:val="1"/>
      <w:numFmt w:val="decimal"/>
      <w:lvlText w:val="%1."/>
      <w:lvlJc w:val="left"/>
      <w:pPr>
        <w:tabs>
          <w:tab w:val="num" w:pos="0"/>
        </w:tabs>
        <w:ind w:left="720" w:hanging="360"/>
      </w:pPr>
      <w:rPr>
        <w:b w:val="0"/>
        <w:bCs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5"/>
    <w:multiLevelType w:val="multilevel"/>
    <w:tmpl w:val="AB94BE38"/>
    <w:name w:val="WW8Num5"/>
    <w:lvl w:ilvl="0">
      <w:start w:val="1"/>
      <w:numFmt w:val="decimal"/>
      <w:lvlText w:val="%1."/>
      <w:lvlJc w:val="left"/>
      <w:pPr>
        <w:tabs>
          <w:tab w:val="num" w:pos="0"/>
        </w:tabs>
        <w:ind w:left="720" w:hanging="360"/>
      </w:pPr>
      <w:rPr>
        <w:rFonts w:ascii="Palatino Linotype" w:hAnsi="Palatino Linotype" w:cs="Times New Roman" w:hint="default"/>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6"/>
    <w:multiLevelType w:val="multilevel"/>
    <w:tmpl w:val="DAA822FE"/>
    <w:name w:val="WW8Num6"/>
    <w:lvl w:ilvl="0">
      <w:start w:val="1"/>
      <w:numFmt w:val="decimal"/>
      <w:lvlText w:val="%1."/>
      <w:lvlJc w:val="left"/>
      <w:pPr>
        <w:tabs>
          <w:tab w:val="num" w:pos="642"/>
        </w:tabs>
        <w:ind w:left="642" w:hanging="360"/>
      </w:pPr>
      <w:rPr>
        <w:rFonts w:ascii="Times New Roman" w:hAnsi="Times New Roman" w:cs="Times New Roman"/>
        <w:b w:val="0"/>
        <w:color w:val="000000"/>
        <w:sz w:val="24"/>
        <w:szCs w:val="24"/>
        <w:lang w:eastAsia="ar-SA"/>
      </w:rPr>
    </w:lvl>
    <w:lvl w:ilvl="1">
      <w:start w:val="1"/>
      <w:numFmt w:val="decimal"/>
      <w:lvlText w:val="%2)"/>
      <w:lvlJc w:val="left"/>
      <w:pPr>
        <w:tabs>
          <w:tab w:val="num" w:pos="1362"/>
        </w:tabs>
        <w:ind w:left="1362" w:hanging="360"/>
      </w:pPr>
      <w:rPr>
        <w:bCs/>
        <w:color w:val="00000A"/>
      </w:rPr>
    </w:lvl>
    <w:lvl w:ilvl="2">
      <w:start w:val="1"/>
      <w:numFmt w:val="lowerRoman"/>
      <w:lvlText w:val="%3."/>
      <w:lvlJc w:val="right"/>
      <w:pPr>
        <w:tabs>
          <w:tab w:val="num" w:pos="2082"/>
        </w:tabs>
        <w:ind w:left="2082"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7"/>
    <w:multiLevelType w:val="multilevel"/>
    <w:tmpl w:val="E18E981C"/>
    <w:lvl w:ilvl="0">
      <w:start w:val="1"/>
      <w:numFmt w:val="decimal"/>
      <w:lvlText w:val="%1."/>
      <w:lvlJc w:val="left"/>
      <w:pPr>
        <w:tabs>
          <w:tab w:val="num" w:pos="0"/>
        </w:tabs>
        <w:ind w:left="720"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9"/>
    <w:multiLevelType w:val="multilevel"/>
    <w:tmpl w:val="72FA409E"/>
    <w:name w:val="WW8Num9"/>
    <w:lvl w:ilvl="0">
      <w:start w:val="1"/>
      <w:numFmt w:val="decimal"/>
      <w:lvlText w:val="%1)"/>
      <w:lvlJc w:val="left"/>
      <w:pPr>
        <w:tabs>
          <w:tab w:val="num" w:pos="0"/>
        </w:tabs>
        <w:ind w:left="644" w:hanging="360"/>
      </w:pPr>
      <w:rPr>
        <w:b w:val="0"/>
        <w:color w:val="00000A"/>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7" w15:restartNumberingAfterBreak="0">
    <w:nsid w:val="0000000A"/>
    <w:multiLevelType w:val="multilevel"/>
    <w:tmpl w:val="026AD96C"/>
    <w:name w:val="WW8Num10"/>
    <w:lvl w:ilvl="0">
      <w:start w:val="1"/>
      <w:numFmt w:val="decimal"/>
      <w:lvlText w:val="%1)"/>
      <w:lvlJc w:val="left"/>
      <w:pPr>
        <w:tabs>
          <w:tab w:val="num" w:pos="4112"/>
        </w:tabs>
        <w:ind w:left="4755" w:hanging="360"/>
      </w:pPr>
      <w:rPr>
        <w:strike w:val="0"/>
        <w:dstrike w:val="0"/>
        <w:color w:val="00000A"/>
        <w:sz w:val="22"/>
        <w:szCs w:val="22"/>
      </w:rPr>
    </w:lvl>
    <w:lvl w:ilvl="1">
      <w:start w:val="1"/>
      <w:numFmt w:val="lowerLetter"/>
      <w:lvlText w:val="%2."/>
      <w:lvlJc w:val="left"/>
      <w:pPr>
        <w:tabs>
          <w:tab w:val="num" w:pos="4112"/>
        </w:tabs>
        <w:ind w:left="5617" w:hanging="360"/>
      </w:pPr>
    </w:lvl>
    <w:lvl w:ilvl="2">
      <w:start w:val="1"/>
      <w:numFmt w:val="lowerRoman"/>
      <w:lvlText w:val="%3."/>
      <w:lvlJc w:val="right"/>
      <w:pPr>
        <w:tabs>
          <w:tab w:val="num" w:pos="4112"/>
        </w:tabs>
        <w:ind w:left="6337" w:hanging="180"/>
      </w:pPr>
    </w:lvl>
    <w:lvl w:ilvl="3">
      <w:start w:val="1"/>
      <w:numFmt w:val="decimal"/>
      <w:lvlText w:val="%4."/>
      <w:lvlJc w:val="left"/>
      <w:pPr>
        <w:tabs>
          <w:tab w:val="num" w:pos="4112"/>
        </w:tabs>
        <w:ind w:left="7057" w:hanging="360"/>
      </w:pPr>
    </w:lvl>
    <w:lvl w:ilvl="4">
      <w:start w:val="1"/>
      <w:numFmt w:val="lowerLetter"/>
      <w:lvlText w:val="%5."/>
      <w:lvlJc w:val="left"/>
      <w:pPr>
        <w:tabs>
          <w:tab w:val="num" w:pos="4112"/>
        </w:tabs>
        <w:ind w:left="7777" w:hanging="360"/>
      </w:pPr>
    </w:lvl>
    <w:lvl w:ilvl="5">
      <w:start w:val="1"/>
      <w:numFmt w:val="lowerRoman"/>
      <w:lvlText w:val="%6."/>
      <w:lvlJc w:val="right"/>
      <w:pPr>
        <w:tabs>
          <w:tab w:val="num" w:pos="4112"/>
        </w:tabs>
        <w:ind w:left="8497" w:hanging="180"/>
      </w:pPr>
    </w:lvl>
    <w:lvl w:ilvl="6">
      <w:start w:val="1"/>
      <w:numFmt w:val="decimal"/>
      <w:lvlText w:val="%7."/>
      <w:lvlJc w:val="left"/>
      <w:pPr>
        <w:tabs>
          <w:tab w:val="num" w:pos="4112"/>
        </w:tabs>
        <w:ind w:left="9217" w:hanging="360"/>
      </w:pPr>
    </w:lvl>
    <w:lvl w:ilvl="7">
      <w:start w:val="1"/>
      <w:numFmt w:val="lowerLetter"/>
      <w:lvlText w:val="%8."/>
      <w:lvlJc w:val="left"/>
      <w:pPr>
        <w:tabs>
          <w:tab w:val="num" w:pos="4112"/>
        </w:tabs>
        <w:ind w:left="9937" w:hanging="360"/>
      </w:pPr>
    </w:lvl>
    <w:lvl w:ilvl="8">
      <w:start w:val="1"/>
      <w:numFmt w:val="lowerRoman"/>
      <w:lvlText w:val="%9."/>
      <w:lvlJc w:val="right"/>
      <w:pPr>
        <w:tabs>
          <w:tab w:val="num" w:pos="4112"/>
        </w:tabs>
        <w:ind w:left="10657" w:hanging="180"/>
      </w:pPr>
    </w:lvl>
  </w:abstractNum>
  <w:abstractNum w:abstractNumId="8" w15:restartNumberingAfterBreak="0">
    <w:nsid w:val="0000000B"/>
    <w:multiLevelType w:val="multilevel"/>
    <w:tmpl w:val="9F54D408"/>
    <w:name w:val="WW8Num11"/>
    <w:lvl w:ilvl="0">
      <w:start w:val="1"/>
      <w:numFmt w:val="decimal"/>
      <w:lvlText w:val="%1."/>
      <w:lvlJc w:val="left"/>
      <w:pPr>
        <w:tabs>
          <w:tab w:val="num" w:pos="0"/>
        </w:tabs>
        <w:ind w:left="1002" w:hanging="360"/>
      </w:pPr>
      <w:rPr>
        <w:b w:val="0"/>
        <w:color w:val="000000"/>
      </w:rPr>
    </w:lvl>
    <w:lvl w:ilvl="1">
      <w:start w:val="1"/>
      <w:numFmt w:val="lowerLetter"/>
      <w:lvlText w:val="%2."/>
      <w:lvlJc w:val="left"/>
      <w:pPr>
        <w:tabs>
          <w:tab w:val="num" w:pos="0"/>
        </w:tabs>
        <w:ind w:left="1722" w:hanging="360"/>
      </w:pPr>
    </w:lvl>
    <w:lvl w:ilvl="2">
      <w:start w:val="1"/>
      <w:numFmt w:val="lowerRoman"/>
      <w:lvlText w:val="%3."/>
      <w:lvlJc w:val="right"/>
      <w:pPr>
        <w:tabs>
          <w:tab w:val="num" w:pos="0"/>
        </w:tabs>
        <w:ind w:left="2442" w:hanging="180"/>
      </w:pPr>
    </w:lvl>
    <w:lvl w:ilvl="3">
      <w:start w:val="1"/>
      <w:numFmt w:val="decimal"/>
      <w:lvlText w:val="%4."/>
      <w:lvlJc w:val="left"/>
      <w:pPr>
        <w:tabs>
          <w:tab w:val="num" w:pos="0"/>
        </w:tabs>
        <w:ind w:left="3162" w:hanging="360"/>
      </w:pPr>
    </w:lvl>
    <w:lvl w:ilvl="4">
      <w:start w:val="1"/>
      <w:numFmt w:val="lowerLetter"/>
      <w:lvlText w:val="%5."/>
      <w:lvlJc w:val="left"/>
      <w:pPr>
        <w:tabs>
          <w:tab w:val="num" w:pos="0"/>
        </w:tabs>
        <w:ind w:left="3882" w:hanging="360"/>
      </w:pPr>
    </w:lvl>
    <w:lvl w:ilvl="5">
      <w:start w:val="1"/>
      <w:numFmt w:val="lowerRoman"/>
      <w:lvlText w:val="%6."/>
      <w:lvlJc w:val="right"/>
      <w:pPr>
        <w:tabs>
          <w:tab w:val="num" w:pos="0"/>
        </w:tabs>
        <w:ind w:left="4602" w:hanging="180"/>
      </w:pPr>
    </w:lvl>
    <w:lvl w:ilvl="6">
      <w:start w:val="1"/>
      <w:numFmt w:val="decimal"/>
      <w:lvlText w:val="%7."/>
      <w:lvlJc w:val="left"/>
      <w:pPr>
        <w:tabs>
          <w:tab w:val="num" w:pos="0"/>
        </w:tabs>
        <w:ind w:left="5322" w:hanging="360"/>
      </w:pPr>
    </w:lvl>
    <w:lvl w:ilvl="7">
      <w:start w:val="1"/>
      <w:numFmt w:val="lowerLetter"/>
      <w:lvlText w:val="%8."/>
      <w:lvlJc w:val="left"/>
      <w:pPr>
        <w:tabs>
          <w:tab w:val="num" w:pos="0"/>
        </w:tabs>
        <w:ind w:left="6042" w:hanging="360"/>
      </w:pPr>
    </w:lvl>
    <w:lvl w:ilvl="8">
      <w:start w:val="1"/>
      <w:numFmt w:val="lowerRoman"/>
      <w:lvlText w:val="%9."/>
      <w:lvlJc w:val="right"/>
      <w:pPr>
        <w:tabs>
          <w:tab w:val="num" w:pos="0"/>
        </w:tabs>
        <w:ind w:left="6762" w:hanging="180"/>
      </w:pPr>
    </w:lvl>
  </w:abstractNum>
  <w:abstractNum w:abstractNumId="9" w15:restartNumberingAfterBreak="0">
    <w:nsid w:val="0000000C"/>
    <w:multiLevelType w:val="multilevel"/>
    <w:tmpl w:val="0000000C"/>
    <w:name w:val="WW8Num12"/>
    <w:lvl w:ilvl="0">
      <w:start w:val="1"/>
      <w:numFmt w:val="decimal"/>
      <w:lvlText w:val="%1)"/>
      <w:lvlJc w:val="left"/>
      <w:pPr>
        <w:tabs>
          <w:tab w:val="num" w:pos="0"/>
        </w:tabs>
        <w:ind w:left="578" w:hanging="360"/>
      </w:pPr>
    </w:lvl>
    <w:lvl w:ilvl="1">
      <w:start w:val="1"/>
      <w:numFmt w:val="lowerLetter"/>
      <w:lvlText w:val="%2."/>
      <w:lvlJc w:val="left"/>
      <w:pPr>
        <w:tabs>
          <w:tab w:val="num" w:pos="0"/>
        </w:tabs>
        <w:ind w:left="1298" w:hanging="360"/>
      </w:pPr>
    </w:lvl>
    <w:lvl w:ilvl="2">
      <w:start w:val="1"/>
      <w:numFmt w:val="lowerRoman"/>
      <w:lvlText w:val="%3."/>
      <w:lvlJc w:val="right"/>
      <w:pPr>
        <w:tabs>
          <w:tab w:val="num" w:pos="0"/>
        </w:tabs>
        <w:ind w:left="2018" w:hanging="180"/>
      </w:pPr>
    </w:lvl>
    <w:lvl w:ilvl="3">
      <w:start w:val="1"/>
      <w:numFmt w:val="decimal"/>
      <w:lvlText w:val="%4."/>
      <w:lvlJc w:val="left"/>
      <w:pPr>
        <w:tabs>
          <w:tab w:val="num" w:pos="0"/>
        </w:tabs>
        <w:ind w:left="2738" w:hanging="360"/>
      </w:pPr>
    </w:lvl>
    <w:lvl w:ilvl="4">
      <w:start w:val="1"/>
      <w:numFmt w:val="lowerLetter"/>
      <w:lvlText w:val="%5."/>
      <w:lvlJc w:val="left"/>
      <w:pPr>
        <w:tabs>
          <w:tab w:val="num" w:pos="0"/>
        </w:tabs>
        <w:ind w:left="3458" w:hanging="360"/>
      </w:pPr>
    </w:lvl>
    <w:lvl w:ilvl="5">
      <w:start w:val="1"/>
      <w:numFmt w:val="lowerRoman"/>
      <w:lvlText w:val="%6."/>
      <w:lvlJc w:val="right"/>
      <w:pPr>
        <w:tabs>
          <w:tab w:val="num" w:pos="0"/>
        </w:tabs>
        <w:ind w:left="4178" w:hanging="180"/>
      </w:pPr>
    </w:lvl>
    <w:lvl w:ilvl="6">
      <w:start w:val="1"/>
      <w:numFmt w:val="decimal"/>
      <w:lvlText w:val="%7."/>
      <w:lvlJc w:val="left"/>
      <w:pPr>
        <w:tabs>
          <w:tab w:val="num" w:pos="0"/>
        </w:tabs>
        <w:ind w:left="4898" w:hanging="360"/>
      </w:pPr>
    </w:lvl>
    <w:lvl w:ilvl="7">
      <w:start w:val="1"/>
      <w:numFmt w:val="lowerLetter"/>
      <w:lvlText w:val="%8."/>
      <w:lvlJc w:val="left"/>
      <w:pPr>
        <w:tabs>
          <w:tab w:val="num" w:pos="0"/>
        </w:tabs>
        <w:ind w:left="5618" w:hanging="360"/>
      </w:pPr>
    </w:lvl>
    <w:lvl w:ilvl="8">
      <w:start w:val="1"/>
      <w:numFmt w:val="lowerRoman"/>
      <w:lvlText w:val="%9."/>
      <w:lvlJc w:val="right"/>
      <w:pPr>
        <w:tabs>
          <w:tab w:val="num" w:pos="0"/>
        </w:tabs>
        <w:ind w:left="6338" w:hanging="180"/>
      </w:pPr>
    </w:lvl>
  </w:abstractNum>
  <w:abstractNum w:abstractNumId="10" w15:restartNumberingAfterBreak="0">
    <w:nsid w:val="0000000D"/>
    <w:multiLevelType w:val="multilevel"/>
    <w:tmpl w:val="336ABDEE"/>
    <w:name w:val="WW8Num13"/>
    <w:lvl w:ilvl="0">
      <w:start w:val="1"/>
      <w:numFmt w:val="lowerLetter"/>
      <w:lvlText w:val="%1)"/>
      <w:lvlJc w:val="left"/>
      <w:pPr>
        <w:tabs>
          <w:tab w:val="num" w:pos="0"/>
        </w:tabs>
        <w:ind w:left="1076" w:hanging="360"/>
      </w:pPr>
      <w:rPr>
        <w:b w:val="0"/>
      </w:rPr>
    </w:lvl>
    <w:lvl w:ilvl="1">
      <w:start w:val="1"/>
      <w:numFmt w:val="lowerLetter"/>
      <w:lvlText w:val="%2."/>
      <w:lvlJc w:val="left"/>
      <w:pPr>
        <w:tabs>
          <w:tab w:val="num" w:pos="0"/>
        </w:tabs>
        <w:ind w:left="1796" w:hanging="360"/>
      </w:pPr>
    </w:lvl>
    <w:lvl w:ilvl="2">
      <w:start w:val="1"/>
      <w:numFmt w:val="lowerRoman"/>
      <w:lvlText w:val="%3."/>
      <w:lvlJc w:val="right"/>
      <w:pPr>
        <w:tabs>
          <w:tab w:val="num" w:pos="0"/>
        </w:tabs>
        <w:ind w:left="2516" w:hanging="180"/>
      </w:pPr>
    </w:lvl>
    <w:lvl w:ilvl="3">
      <w:start w:val="1"/>
      <w:numFmt w:val="decimal"/>
      <w:lvlText w:val="%4."/>
      <w:lvlJc w:val="left"/>
      <w:pPr>
        <w:tabs>
          <w:tab w:val="num" w:pos="0"/>
        </w:tabs>
        <w:ind w:left="3236" w:hanging="360"/>
      </w:pPr>
    </w:lvl>
    <w:lvl w:ilvl="4">
      <w:start w:val="1"/>
      <w:numFmt w:val="lowerLetter"/>
      <w:lvlText w:val="%5."/>
      <w:lvlJc w:val="left"/>
      <w:pPr>
        <w:tabs>
          <w:tab w:val="num" w:pos="0"/>
        </w:tabs>
        <w:ind w:left="3956" w:hanging="360"/>
      </w:pPr>
    </w:lvl>
    <w:lvl w:ilvl="5">
      <w:start w:val="1"/>
      <w:numFmt w:val="lowerRoman"/>
      <w:lvlText w:val="%6."/>
      <w:lvlJc w:val="right"/>
      <w:pPr>
        <w:tabs>
          <w:tab w:val="num" w:pos="0"/>
        </w:tabs>
        <w:ind w:left="4676" w:hanging="180"/>
      </w:pPr>
    </w:lvl>
    <w:lvl w:ilvl="6">
      <w:start w:val="1"/>
      <w:numFmt w:val="decimal"/>
      <w:lvlText w:val="%7."/>
      <w:lvlJc w:val="left"/>
      <w:pPr>
        <w:tabs>
          <w:tab w:val="num" w:pos="0"/>
        </w:tabs>
        <w:ind w:left="5396" w:hanging="360"/>
      </w:pPr>
    </w:lvl>
    <w:lvl w:ilvl="7">
      <w:start w:val="1"/>
      <w:numFmt w:val="lowerLetter"/>
      <w:lvlText w:val="%8."/>
      <w:lvlJc w:val="left"/>
      <w:pPr>
        <w:tabs>
          <w:tab w:val="num" w:pos="0"/>
        </w:tabs>
        <w:ind w:left="6116" w:hanging="360"/>
      </w:pPr>
    </w:lvl>
    <w:lvl w:ilvl="8">
      <w:start w:val="1"/>
      <w:numFmt w:val="lowerRoman"/>
      <w:lvlText w:val="%9."/>
      <w:lvlJc w:val="right"/>
      <w:pPr>
        <w:tabs>
          <w:tab w:val="num" w:pos="0"/>
        </w:tabs>
        <w:ind w:left="6836" w:hanging="180"/>
      </w:pPr>
    </w:lvl>
  </w:abstractNum>
  <w:abstractNum w:abstractNumId="11" w15:restartNumberingAfterBreak="0">
    <w:nsid w:val="0000000E"/>
    <w:multiLevelType w:val="multilevel"/>
    <w:tmpl w:val="0000000E"/>
    <w:name w:val="WW8Num14"/>
    <w:lvl w:ilvl="0">
      <w:start w:val="1"/>
      <w:numFmt w:val="decimal"/>
      <w:lvlText w:val="%1."/>
      <w:lvlJc w:val="left"/>
      <w:pPr>
        <w:tabs>
          <w:tab w:val="num" w:pos="0"/>
        </w:tabs>
        <w:ind w:left="2160" w:hanging="360"/>
      </w:pPr>
      <w:rPr>
        <w:color w:val="00000A"/>
      </w:r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12" w15:restartNumberingAfterBreak="0">
    <w:nsid w:val="0000000F"/>
    <w:multiLevelType w:val="multilevel"/>
    <w:tmpl w:val="E7FE77BA"/>
    <w:name w:val="WW8Num15"/>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rPr>
        <w:rFonts w:ascii="Times New Roman" w:hAnsi="Times New Roman" w:cs="Times New Roman"/>
        <w:b w:val="0"/>
        <w:i w:val="0"/>
        <w:caps w:val="0"/>
        <w:smallCaps w:val="0"/>
        <w:strike w:val="0"/>
        <w:dstrike w:val="0"/>
        <w:vanish w:val="0"/>
        <w:color w:val="auto"/>
        <w:position w:val="0"/>
        <w:sz w:val="24"/>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3" w15:restartNumberingAfterBreak="0">
    <w:nsid w:val="00000010"/>
    <w:multiLevelType w:val="multilevel"/>
    <w:tmpl w:val="C6A6830C"/>
    <w:name w:val="WW8Num16"/>
    <w:lvl w:ilvl="0">
      <w:start w:val="1"/>
      <w:numFmt w:val="lowerLetter"/>
      <w:lvlText w:val="%1)"/>
      <w:lvlJc w:val="left"/>
      <w:pPr>
        <w:tabs>
          <w:tab w:val="num" w:pos="0"/>
        </w:tabs>
        <w:ind w:left="1146" w:hanging="360"/>
      </w:pPr>
      <w:rPr>
        <w:b w:val="0"/>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4" w15:restartNumberingAfterBreak="0">
    <w:nsid w:val="00000011"/>
    <w:multiLevelType w:val="multilevel"/>
    <w:tmpl w:val="00000011"/>
    <w:name w:val="WW8Num17"/>
    <w:lvl w:ilvl="0">
      <w:start w:val="1"/>
      <w:numFmt w:val="decimal"/>
      <w:lvlText w:val="%1."/>
      <w:lvlJc w:val="left"/>
      <w:pPr>
        <w:tabs>
          <w:tab w:val="num" w:pos="0"/>
        </w:tabs>
        <w:ind w:left="502" w:hanging="360"/>
      </w:pPr>
      <w:rPr>
        <w:strike w:val="0"/>
        <w:dstrike w:val="0"/>
        <w:color w:val="00000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0000012"/>
    <w:multiLevelType w:val="multilevel"/>
    <w:tmpl w:val="5DEC9560"/>
    <w:name w:val="WW8Num18"/>
    <w:lvl w:ilvl="0">
      <w:start w:val="1"/>
      <w:numFmt w:val="decimal"/>
      <w:lvlText w:val="%1)"/>
      <w:lvlJc w:val="left"/>
      <w:pPr>
        <w:tabs>
          <w:tab w:val="num" w:pos="0"/>
        </w:tabs>
        <w:ind w:left="644" w:hanging="360"/>
      </w:pPr>
      <w:rPr>
        <w:rFonts w:ascii="Times New Roman" w:eastAsia="Times New Roman" w:hAnsi="Times New Roman" w:cs="Mangal"/>
        <w:color w:val="00000A"/>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6" w15:restartNumberingAfterBreak="0">
    <w:nsid w:val="00000013"/>
    <w:multiLevelType w:val="multilevel"/>
    <w:tmpl w:val="18980218"/>
    <w:name w:val="WW8Num19"/>
    <w:lvl w:ilvl="0">
      <w:start w:val="1"/>
      <w:numFmt w:val="decimal"/>
      <w:lvlText w:val="%1."/>
      <w:lvlJc w:val="left"/>
      <w:pPr>
        <w:tabs>
          <w:tab w:val="num" w:pos="0"/>
        </w:tabs>
        <w:ind w:left="720" w:hanging="360"/>
      </w:pPr>
      <w:rPr>
        <w:b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4"/>
    <w:multiLevelType w:val="multilevel"/>
    <w:tmpl w:val="00000014"/>
    <w:name w:val="WW8Num20"/>
    <w:lvl w:ilvl="0">
      <w:start w:val="1"/>
      <w:numFmt w:val="decimal"/>
      <w:lvlText w:val="%1)"/>
      <w:lvlJc w:val="left"/>
      <w:pPr>
        <w:tabs>
          <w:tab w:val="num" w:pos="0"/>
        </w:tabs>
        <w:ind w:left="928" w:hanging="360"/>
      </w:pPr>
    </w:lvl>
    <w:lvl w:ilvl="1">
      <w:start w:val="1"/>
      <w:numFmt w:val="lowerLetter"/>
      <w:lvlText w:val="%2."/>
      <w:lvlJc w:val="left"/>
      <w:pPr>
        <w:tabs>
          <w:tab w:val="num" w:pos="0"/>
        </w:tabs>
        <w:ind w:left="208" w:hanging="360"/>
      </w:pPr>
    </w:lvl>
    <w:lvl w:ilvl="2">
      <w:start w:val="1"/>
      <w:numFmt w:val="lowerRoman"/>
      <w:lvlText w:val="%3."/>
      <w:lvlJc w:val="right"/>
      <w:pPr>
        <w:tabs>
          <w:tab w:val="num" w:pos="0"/>
        </w:tabs>
        <w:ind w:left="928" w:hanging="180"/>
      </w:pPr>
    </w:lvl>
    <w:lvl w:ilvl="3">
      <w:start w:val="1"/>
      <w:numFmt w:val="decimal"/>
      <w:lvlText w:val="%4."/>
      <w:lvlJc w:val="left"/>
      <w:pPr>
        <w:tabs>
          <w:tab w:val="num" w:pos="0"/>
        </w:tabs>
        <w:ind w:left="1648" w:hanging="360"/>
      </w:pPr>
    </w:lvl>
    <w:lvl w:ilvl="4">
      <w:start w:val="1"/>
      <w:numFmt w:val="lowerLetter"/>
      <w:lvlText w:val="%5."/>
      <w:lvlJc w:val="left"/>
      <w:pPr>
        <w:tabs>
          <w:tab w:val="num" w:pos="0"/>
        </w:tabs>
        <w:ind w:left="2368" w:hanging="360"/>
      </w:pPr>
    </w:lvl>
    <w:lvl w:ilvl="5">
      <w:start w:val="1"/>
      <w:numFmt w:val="lowerRoman"/>
      <w:lvlText w:val="%6."/>
      <w:lvlJc w:val="right"/>
      <w:pPr>
        <w:tabs>
          <w:tab w:val="num" w:pos="0"/>
        </w:tabs>
        <w:ind w:left="3088" w:hanging="180"/>
      </w:pPr>
    </w:lvl>
    <w:lvl w:ilvl="6">
      <w:start w:val="1"/>
      <w:numFmt w:val="decimal"/>
      <w:lvlText w:val="%7."/>
      <w:lvlJc w:val="left"/>
      <w:pPr>
        <w:tabs>
          <w:tab w:val="num" w:pos="0"/>
        </w:tabs>
        <w:ind w:left="3808" w:hanging="360"/>
      </w:pPr>
    </w:lvl>
    <w:lvl w:ilvl="7">
      <w:start w:val="1"/>
      <w:numFmt w:val="lowerLetter"/>
      <w:lvlText w:val="%8."/>
      <w:lvlJc w:val="left"/>
      <w:pPr>
        <w:tabs>
          <w:tab w:val="num" w:pos="0"/>
        </w:tabs>
        <w:ind w:left="4528" w:hanging="360"/>
      </w:pPr>
    </w:lvl>
    <w:lvl w:ilvl="8">
      <w:start w:val="1"/>
      <w:numFmt w:val="lowerRoman"/>
      <w:lvlText w:val="%9."/>
      <w:lvlJc w:val="right"/>
      <w:pPr>
        <w:tabs>
          <w:tab w:val="num" w:pos="0"/>
        </w:tabs>
        <w:ind w:left="5248" w:hanging="180"/>
      </w:pPr>
    </w:lvl>
  </w:abstractNum>
  <w:abstractNum w:abstractNumId="18" w15:restartNumberingAfterBreak="0">
    <w:nsid w:val="00000015"/>
    <w:multiLevelType w:val="multilevel"/>
    <w:tmpl w:val="00000015"/>
    <w:name w:val="WW8Num21"/>
    <w:lvl w:ilvl="0">
      <w:start w:val="1"/>
      <w:numFmt w:val="lowerLetter"/>
      <w:lvlText w:val="%1)"/>
      <w:lvlJc w:val="left"/>
      <w:pPr>
        <w:tabs>
          <w:tab w:val="num" w:pos="-2"/>
        </w:tabs>
        <w:ind w:left="718" w:hanging="360"/>
      </w:pPr>
      <w:rPr>
        <w:color w:val="000000"/>
      </w:rPr>
    </w:lvl>
    <w:lvl w:ilvl="1">
      <w:start w:val="1"/>
      <w:numFmt w:val="lowerLetter"/>
      <w:lvlText w:val="%2."/>
      <w:lvlJc w:val="left"/>
      <w:pPr>
        <w:tabs>
          <w:tab w:val="num" w:pos="-2"/>
        </w:tabs>
        <w:ind w:left="1438" w:hanging="360"/>
      </w:pPr>
    </w:lvl>
    <w:lvl w:ilvl="2">
      <w:start w:val="1"/>
      <w:numFmt w:val="lowerRoman"/>
      <w:lvlText w:val="%3."/>
      <w:lvlJc w:val="right"/>
      <w:pPr>
        <w:tabs>
          <w:tab w:val="num" w:pos="-2"/>
        </w:tabs>
        <w:ind w:left="2158" w:hanging="180"/>
      </w:pPr>
    </w:lvl>
    <w:lvl w:ilvl="3">
      <w:start w:val="1"/>
      <w:numFmt w:val="decimal"/>
      <w:lvlText w:val="%4."/>
      <w:lvlJc w:val="left"/>
      <w:pPr>
        <w:tabs>
          <w:tab w:val="num" w:pos="-2"/>
        </w:tabs>
        <w:ind w:left="2878" w:hanging="360"/>
      </w:pPr>
    </w:lvl>
    <w:lvl w:ilvl="4">
      <w:start w:val="1"/>
      <w:numFmt w:val="lowerLetter"/>
      <w:lvlText w:val="%5."/>
      <w:lvlJc w:val="left"/>
      <w:pPr>
        <w:tabs>
          <w:tab w:val="num" w:pos="-2"/>
        </w:tabs>
        <w:ind w:left="3598" w:hanging="360"/>
      </w:pPr>
    </w:lvl>
    <w:lvl w:ilvl="5">
      <w:start w:val="1"/>
      <w:numFmt w:val="lowerRoman"/>
      <w:lvlText w:val="%6."/>
      <w:lvlJc w:val="right"/>
      <w:pPr>
        <w:tabs>
          <w:tab w:val="num" w:pos="-2"/>
        </w:tabs>
        <w:ind w:left="4318" w:hanging="180"/>
      </w:pPr>
    </w:lvl>
    <w:lvl w:ilvl="6">
      <w:start w:val="1"/>
      <w:numFmt w:val="decimal"/>
      <w:lvlText w:val="%7."/>
      <w:lvlJc w:val="left"/>
      <w:pPr>
        <w:tabs>
          <w:tab w:val="num" w:pos="-2"/>
        </w:tabs>
        <w:ind w:left="5038" w:hanging="360"/>
      </w:pPr>
    </w:lvl>
    <w:lvl w:ilvl="7">
      <w:start w:val="1"/>
      <w:numFmt w:val="lowerLetter"/>
      <w:lvlText w:val="%8."/>
      <w:lvlJc w:val="left"/>
      <w:pPr>
        <w:tabs>
          <w:tab w:val="num" w:pos="-2"/>
        </w:tabs>
        <w:ind w:left="5758" w:hanging="360"/>
      </w:pPr>
    </w:lvl>
    <w:lvl w:ilvl="8">
      <w:start w:val="1"/>
      <w:numFmt w:val="lowerRoman"/>
      <w:lvlText w:val="%9."/>
      <w:lvlJc w:val="right"/>
      <w:pPr>
        <w:tabs>
          <w:tab w:val="num" w:pos="-2"/>
        </w:tabs>
        <w:ind w:left="6478" w:hanging="180"/>
      </w:pPr>
    </w:lvl>
  </w:abstractNum>
  <w:abstractNum w:abstractNumId="19" w15:restartNumberingAfterBreak="0">
    <w:nsid w:val="00000016"/>
    <w:multiLevelType w:val="multilevel"/>
    <w:tmpl w:val="00000016"/>
    <w:name w:val="WW8Num22"/>
    <w:lvl w:ilvl="0">
      <w:start w:val="1"/>
      <w:numFmt w:val="lowerLetter"/>
      <w:lvlText w:val="%1)"/>
      <w:lvlJc w:val="left"/>
      <w:pPr>
        <w:tabs>
          <w:tab w:val="num" w:pos="-3"/>
        </w:tabs>
        <w:ind w:left="783" w:hanging="360"/>
      </w:pPr>
    </w:lvl>
    <w:lvl w:ilvl="1">
      <w:start w:val="1"/>
      <w:numFmt w:val="lowerLetter"/>
      <w:lvlText w:val="%2."/>
      <w:lvlJc w:val="left"/>
      <w:pPr>
        <w:tabs>
          <w:tab w:val="num" w:pos="-3"/>
        </w:tabs>
        <w:ind w:left="1503" w:hanging="360"/>
      </w:pPr>
    </w:lvl>
    <w:lvl w:ilvl="2">
      <w:start w:val="1"/>
      <w:numFmt w:val="lowerRoman"/>
      <w:lvlText w:val="%3."/>
      <w:lvlJc w:val="right"/>
      <w:pPr>
        <w:tabs>
          <w:tab w:val="num" w:pos="-3"/>
        </w:tabs>
        <w:ind w:left="2223" w:hanging="180"/>
      </w:pPr>
    </w:lvl>
    <w:lvl w:ilvl="3">
      <w:start w:val="1"/>
      <w:numFmt w:val="decimal"/>
      <w:lvlText w:val="%4."/>
      <w:lvlJc w:val="left"/>
      <w:pPr>
        <w:tabs>
          <w:tab w:val="num" w:pos="-3"/>
        </w:tabs>
        <w:ind w:left="2943" w:hanging="360"/>
      </w:pPr>
    </w:lvl>
    <w:lvl w:ilvl="4">
      <w:start w:val="1"/>
      <w:numFmt w:val="lowerLetter"/>
      <w:lvlText w:val="%5."/>
      <w:lvlJc w:val="left"/>
      <w:pPr>
        <w:tabs>
          <w:tab w:val="num" w:pos="-3"/>
        </w:tabs>
        <w:ind w:left="3663" w:hanging="360"/>
      </w:pPr>
    </w:lvl>
    <w:lvl w:ilvl="5">
      <w:start w:val="1"/>
      <w:numFmt w:val="lowerRoman"/>
      <w:lvlText w:val="%6."/>
      <w:lvlJc w:val="right"/>
      <w:pPr>
        <w:tabs>
          <w:tab w:val="num" w:pos="-3"/>
        </w:tabs>
        <w:ind w:left="4383" w:hanging="180"/>
      </w:pPr>
    </w:lvl>
    <w:lvl w:ilvl="6">
      <w:start w:val="1"/>
      <w:numFmt w:val="decimal"/>
      <w:lvlText w:val="%7."/>
      <w:lvlJc w:val="left"/>
      <w:pPr>
        <w:tabs>
          <w:tab w:val="num" w:pos="-3"/>
        </w:tabs>
        <w:ind w:left="5103" w:hanging="360"/>
      </w:pPr>
    </w:lvl>
    <w:lvl w:ilvl="7">
      <w:start w:val="1"/>
      <w:numFmt w:val="lowerLetter"/>
      <w:lvlText w:val="%8."/>
      <w:lvlJc w:val="left"/>
      <w:pPr>
        <w:tabs>
          <w:tab w:val="num" w:pos="-3"/>
        </w:tabs>
        <w:ind w:left="5823" w:hanging="360"/>
      </w:pPr>
    </w:lvl>
    <w:lvl w:ilvl="8">
      <w:start w:val="1"/>
      <w:numFmt w:val="lowerRoman"/>
      <w:lvlText w:val="%9."/>
      <w:lvlJc w:val="right"/>
      <w:pPr>
        <w:tabs>
          <w:tab w:val="num" w:pos="-3"/>
        </w:tabs>
        <w:ind w:left="6543" w:hanging="180"/>
      </w:pPr>
    </w:lvl>
  </w:abstractNum>
  <w:abstractNum w:abstractNumId="20" w15:restartNumberingAfterBreak="0">
    <w:nsid w:val="00000017"/>
    <w:multiLevelType w:val="multilevel"/>
    <w:tmpl w:val="00000017"/>
    <w:name w:val="WW8Num23"/>
    <w:lvl w:ilvl="0">
      <w:start w:val="1"/>
      <w:numFmt w:val="decimal"/>
      <w:lvlText w:val="%1)"/>
      <w:lvlJc w:val="left"/>
      <w:pPr>
        <w:tabs>
          <w:tab w:val="num" w:pos="0"/>
        </w:tabs>
        <w:ind w:left="785" w:hanging="360"/>
      </w:pPr>
      <w:rPr>
        <w:b w:val="0"/>
        <w:bCs w:val="0"/>
      </w:rPr>
    </w:lvl>
    <w:lvl w:ilvl="1">
      <w:start w:val="1"/>
      <w:numFmt w:val="decimal"/>
      <w:lvlText w:val="%2)"/>
      <w:lvlJc w:val="left"/>
      <w:pPr>
        <w:tabs>
          <w:tab w:val="num" w:pos="0"/>
        </w:tabs>
        <w:ind w:left="928" w:hanging="360"/>
      </w:pPr>
      <w:rPr>
        <w:b w:val="0"/>
        <w:bCs w:val="0"/>
      </w:r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21" w15:restartNumberingAfterBreak="0">
    <w:nsid w:val="00000018"/>
    <w:multiLevelType w:val="multilevel"/>
    <w:tmpl w:val="00000018"/>
    <w:name w:val="WW8Num24"/>
    <w:lvl w:ilvl="0">
      <w:start w:val="1"/>
      <w:numFmt w:val="decimal"/>
      <w:lvlText w:val="%1)"/>
      <w:lvlJc w:val="left"/>
      <w:pPr>
        <w:tabs>
          <w:tab w:val="num" w:pos="0"/>
        </w:tabs>
        <w:ind w:left="785" w:hanging="360"/>
      </w:pPr>
      <w:rPr>
        <w:b w:val="0"/>
        <w:bCs w:val="0"/>
      </w:rPr>
    </w:lvl>
    <w:lvl w:ilvl="1">
      <w:start w:val="1"/>
      <w:numFmt w:val="lowerLetter"/>
      <w:lvlText w:val="%2)"/>
      <w:lvlJc w:val="left"/>
      <w:pPr>
        <w:tabs>
          <w:tab w:val="num" w:pos="0"/>
        </w:tabs>
        <w:ind w:left="1505" w:hanging="360"/>
      </w:pPr>
    </w:lvl>
    <w:lvl w:ilvl="2">
      <w:start w:val="1"/>
      <w:numFmt w:val="lowerLetter"/>
      <w:lvlText w:val="%3)"/>
      <w:lvlJc w:val="left"/>
      <w:pPr>
        <w:tabs>
          <w:tab w:val="num" w:pos="0"/>
        </w:tabs>
        <w:ind w:left="2225" w:hanging="180"/>
      </w:pPr>
      <w:rPr>
        <w:color w:val="000000"/>
      </w:rPr>
    </w:lvl>
    <w:lvl w:ilvl="3">
      <w:start w:val="1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22" w15:restartNumberingAfterBreak="0">
    <w:nsid w:val="00000019"/>
    <w:multiLevelType w:val="multilevel"/>
    <w:tmpl w:val="00000019"/>
    <w:name w:val="WW8Num25"/>
    <w:lvl w:ilvl="0">
      <w:start w:val="1"/>
      <w:numFmt w:val="decimal"/>
      <w:lvlText w:val="%1)"/>
      <w:lvlJc w:val="left"/>
      <w:pPr>
        <w:tabs>
          <w:tab w:val="num" w:pos="0"/>
        </w:tabs>
        <w:ind w:left="720" w:hanging="360"/>
      </w:pPr>
      <w:rPr>
        <w:rFonts w:ascii="Times New Roman" w:hAnsi="Times New Roman" w:cs="Times New Roman"/>
        <w:b w:val="0"/>
        <w:bCs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A"/>
    <w:multiLevelType w:val="multilevel"/>
    <w:tmpl w:val="0000001A"/>
    <w:name w:val="WW8Num26"/>
    <w:lvl w:ilvl="0">
      <w:start w:val="1"/>
      <w:numFmt w:val="decimal"/>
      <w:lvlText w:val="%1."/>
      <w:lvlJc w:val="left"/>
      <w:pPr>
        <w:tabs>
          <w:tab w:val="num" w:pos="-360"/>
        </w:tabs>
        <w:ind w:left="360" w:hanging="360"/>
      </w:pPr>
      <w:rPr>
        <w:b w:val="0"/>
        <w:bCs w:val="0"/>
        <w:color w:val="00000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0000001B"/>
    <w:multiLevelType w:val="multilevel"/>
    <w:tmpl w:val="0000001B"/>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0000001C"/>
    <w:multiLevelType w:val="multilevel"/>
    <w:tmpl w:val="0000001C"/>
    <w:name w:val="WW8Num28"/>
    <w:lvl w:ilvl="0">
      <w:start w:val="1"/>
      <w:numFmt w:val="lowerLetter"/>
      <w:lvlText w:val="%1)"/>
      <w:lvlJc w:val="right"/>
      <w:pPr>
        <w:tabs>
          <w:tab w:val="num" w:pos="568"/>
        </w:tabs>
        <w:ind w:left="1288" w:hanging="360"/>
      </w:pPr>
      <w:rPr>
        <w:rFonts w:ascii="Times New Roman" w:hAnsi="Times New Roman" w:cs="Times New Roman"/>
      </w:rPr>
    </w:lvl>
    <w:lvl w:ilvl="1">
      <w:start w:val="1"/>
      <w:numFmt w:val="lowerLetter"/>
      <w:lvlText w:val="%2."/>
      <w:lvlJc w:val="left"/>
      <w:pPr>
        <w:tabs>
          <w:tab w:val="num" w:pos="568"/>
        </w:tabs>
        <w:ind w:left="2008" w:hanging="360"/>
      </w:pPr>
    </w:lvl>
    <w:lvl w:ilvl="2">
      <w:start w:val="1"/>
      <w:numFmt w:val="lowerRoman"/>
      <w:lvlText w:val="%3."/>
      <w:lvlJc w:val="right"/>
      <w:pPr>
        <w:tabs>
          <w:tab w:val="num" w:pos="568"/>
        </w:tabs>
        <w:ind w:left="2728" w:hanging="180"/>
      </w:pPr>
    </w:lvl>
    <w:lvl w:ilvl="3">
      <w:start w:val="1"/>
      <w:numFmt w:val="decimal"/>
      <w:lvlText w:val="%4."/>
      <w:lvlJc w:val="left"/>
      <w:pPr>
        <w:tabs>
          <w:tab w:val="num" w:pos="568"/>
        </w:tabs>
        <w:ind w:left="3448" w:hanging="360"/>
      </w:pPr>
    </w:lvl>
    <w:lvl w:ilvl="4">
      <w:start w:val="1"/>
      <w:numFmt w:val="lowerLetter"/>
      <w:lvlText w:val="%5."/>
      <w:lvlJc w:val="left"/>
      <w:pPr>
        <w:tabs>
          <w:tab w:val="num" w:pos="568"/>
        </w:tabs>
        <w:ind w:left="4168" w:hanging="360"/>
      </w:pPr>
    </w:lvl>
    <w:lvl w:ilvl="5">
      <w:start w:val="1"/>
      <w:numFmt w:val="lowerRoman"/>
      <w:lvlText w:val="%6."/>
      <w:lvlJc w:val="right"/>
      <w:pPr>
        <w:tabs>
          <w:tab w:val="num" w:pos="568"/>
        </w:tabs>
        <w:ind w:left="4888" w:hanging="180"/>
      </w:pPr>
    </w:lvl>
    <w:lvl w:ilvl="6">
      <w:start w:val="1"/>
      <w:numFmt w:val="decimal"/>
      <w:lvlText w:val="%7."/>
      <w:lvlJc w:val="left"/>
      <w:pPr>
        <w:tabs>
          <w:tab w:val="num" w:pos="568"/>
        </w:tabs>
        <w:ind w:left="5608" w:hanging="360"/>
      </w:pPr>
    </w:lvl>
    <w:lvl w:ilvl="7">
      <w:start w:val="1"/>
      <w:numFmt w:val="lowerLetter"/>
      <w:lvlText w:val="%8."/>
      <w:lvlJc w:val="left"/>
      <w:pPr>
        <w:tabs>
          <w:tab w:val="num" w:pos="568"/>
        </w:tabs>
        <w:ind w:left="6328" w:hanging="360"/>
      </w:pPr>
    </w:lvl>
    <w:lvl w:ilvl="8">
      <w:start w:val="1"/>
      <w:numFmt w:val="lowerRoman"/>
      <w:lvlText w:val="%9."/>
      <w:lvlJc w:val="right"/>
      <w:pPr>
        <w:tabs>
          <w:tab w:val="num" w:pos="568"/>
        </w:tabs>
        <w:ind w:left="7048" w:hanging="180"/>
      </w:pPr>
    </w:lvl>
  </w:abstractNum>
  <w:abstractNum w:abstractNumId="26" w15:restartNumberingAfterBreak="0">
    <w:nsid w:val="0000001D"/>
    <w:multiLevelType w:val="multilevel"/>
    <w:tmpl w:val="0000001D"/>
    <w:name w:val="WW8Num29"/>
    <w:lvl w:ilvl="0">
      <w:start w:val="1"/>
      <w:numFmt w:val="decimal"/>
      <w:lvlText w:val="%1)"/>
      <w:lvlJc w:val="left"/>
      <w:pPr>
        <w:tabs>
          <w:tab w:val="num" w:pos="0"/>
        </w:tabs>
        <w:ind w:left="360" w:hanging="360"/>
      </w:pPr>
      <w:rPr>
        <w:rFonts w:eastAsia="Times New Roman"/>
        <w:b w:val="0"/>
        <w:bCs w:val="0"/>
      </w:rPr>
    </w:lvl>
    <w:lvl w:ilvl="1">
      <w:start w:val="1"/>
      <w:numFmt w:val="decimal"/>
      <w:lvlText w:val="%2)"/>
      <w:lvlJc w:val="left"/>
      <w:pPr>
        <w:tabs>
          <w:tab w:val="num" w:pos="0"/>
        </w:tabs>
        <w:ind w:left="502" w:hanging="360"/>
      </w:pPr>
      <w:rPr>
        <w:b w:val="0"/>
        <w:bCs w:val="0"/>
        <w:color w:val="000000"/>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7" w15:restartNumberingAfterBreak="0">
    <w:nsid w:val="0000001E"/>
    <w:multiLevelType w:val="multilevel"/>
    <w:tmpl w:val="0000001E"/>
    <w:name w:val="WW8Num30"/>
    <w:lvl w:ilvl="0">
      <w:start w:val="1"/>
      <w:numFmt w:val="decimal"/>
      <w:lvlText w:val="%1."/>
      <w:lvlJc w:val="left"/>
      <w:pPr>
        <w:tabs>
          <w:tab w:val="num" w:pos="-76"/>
        </w:tabs>
        <w:ind w:left="360" w:hanging="360"/>
      </w:pPr>
      <w:rPr>
        <w:rFonts w:eastAsia="Times New Roman"/>
        <w:b w:val="0"/>
        <w:bCs w:val="0"/>
        <w:color w:val="auto"/>
      </w:rPr>
    </w:lvl>
    <w:lvl w:ilvl="1">
      <w:start w:val="1"/>
      <w:numFmt w:val="lowerLetter"/>
      <w:lvlText w:val="%2."/>
      <w:lvlJc w:val="left"/>
      <w:pPr>
        <w:tabs>
          <w:tab w:val="num" w:pos="-76"/>
        </w:tabs>
        <w:ind w:left="1080" w:hanging="360"/>
      </w:pPr>
    </w:lvl>
    <w:lvl w:ilvl="2">
      <w:start w:val="1"/>
      <w:numFmt w:val="lowerRoman"/>
      <w:lvlText w:val="%3."/>
      <w:lvlJc w:val="right"/>
      <w:pPr>
        <w:tabs>
          <w:tab w:val="num" w:pos="-76"/>
        </w:tabs>
        <w:ind w:left="1800" w:hanging="180"/>
      </w:pPr>
    </w:lvl>
    <w:lvl w:ilvl="3">
      <w:start w:val="1"/>
      <w:numFmt w:val="decimal"/>
      <w:lvlText w:val="%4."/>
      <w:lvlJc w:val="left"/>
      <w:pPr>
        <w:tabs>
          <w:tab w:val="num" w:pos="-76"/>
        </w:tabs>
        <w:ind w:left="2520" w:hanging="360"/>
      </w:pPr>
    </w:lvl>
    <w:lvl w:ilvl="4">
      <w:start w:val="1"/>
      <w:numFmt w:val="lowerLetter"/>
      <w:lvlText w:val="%5."/>
      <w:lvlJc w:val="left"/>
      <w:pPr>
        <w:tabs>
          <w:tab w:val="num" w:pos="-76"/>
        </w:tabs>
        <w:ind w:left="3240" w:hanging="360"/>
      </w:pPr>
    </w:lvl>
    <w:lvl w:ilvl="5">
      <w:start w:val="1"/>
      <w:numFmt w:val="lowerRoman"/>
      <w:lvlText w:val="%6."/>
      <w:lvlJc w:val="right"/>
      <w:pPr>
        <w:tabs>
          <w:tab w:val="num" w:pos="-76"/>
        </w:tabs>
        <w:ind w:left="3960" w:hanging="180"/>
      </w:pPr>
    </w:lvl>
    <w:lvl w:ilvl="6">
      <w:start w:val="1"/>
      <w:numFmt w:val="decimal"/>
      <w:lvlText w:val="%7."/>
      <w:lvlJc w:val="left"/>
      <w:pPr>
        <w:tabs>
          <w:tab w:val="num" w:pos="-76"/>
        </w:tabs>
        <w:ind w:left="4680" w:hanging="360"/>
      </w:pPr>
    </w:lvl>
    <w:lvl w:ilvl="7">
      <w:start w:val="1"/>
      <w:numFmt w:val="lowerLetter"/>
      <w:lvlText w:val="%8."/>
      <w:lvlJc w:val="left"/>
      <w:pPr>
        <w:tabs>
          <w:tab w:val="num" w:pos="-76"/>
        </w:tabs>
        <w:ind w:left="5400" w:hanging="360"/>
      </w:pPr>
    </w:lvl>
    <w:lvl w:ilvl="8">
      <w:start w:val="1"/>
      <w:numFmt w:val="lowerRoman"/>
      <w:lvlText w:val="%9."/>
      <w:lvlJc w:val="right"/>
      <w:pPr>
        <w:tabs>
          <w:tab w:val="num" w:pos="-76"/>
        </w:tabs>
        <w:ind w:left="6120" w:hanging="180"/>
      </w:pPr>
    </w:lvl>
  </w:abstractNum>
  <w:abstractNum w:abstractNumId="28" w15:restartNumberingAfterBreak="0">
    <w:nsid w:val="0000001F"/>
    <w:multiLevelType w:val="multilevel"/>
    <w:tmpl w:val="0000001F"/>
    <w:name w:val="WW8Num31"/>
    <w:lvl w:ilvl="0">
      <w:start w:val="1"/>
      <w:numFmt w:val="decimal"/>
      <w:lvlText w:val="%1."/>
      <w:lvlJc w:val="left"/>
      <w:pPr>
        <w:tabs>
          <w:tab w:val="num" w:pos="0"/>
        </w:tabs>
        <w:ind w:left="283" w:hanging="283"/>
      </w:pPr>
    </w:lvl>
    <w:lvl w:ilvl="1">
      <w:start w:val="1"/>
      <w:numFmt w:val="decimal"/>
      <w:lvlText w:val="%2)"/>
      <w:lvlJc w:val="left"/>
      <w:pPr>
        <w:tabs>
          <w:tab w:val="num" w:pos="283"/>
        </w:tabs>
        <w:ind w:left="567" w:hanging="284"/>
      </w:pPr>
    </w:lvl>
    <w:lvl w:ilvl="2">
      <w:start w:val="1"/>
      <w:numFmt w:val="lowerLetter"/>
      <w:lvlText w:val="%3)"/>
      <w:lvlJc w:val="left"/>
      <w:pPr>
        <w:tabs>
          <w:tab w:val="num" w:pos="567"/>
        </w:tabs>
        <w:ind w:left="850" w:hanging="283"/>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4"/>
    <w:multiLevelType w:val="multilevel"/>
    <w:tmpl w:val="33F22D82"/>
    <w:name w:val="WW8Num36"/>
    <w:lvl w:ilvl="0">
      <w:start w:val="1"/>
      <w:numFmt w:val="decimal"/>
      <w:lvlText w:val="%1."/>
      <w:lvlJc w:val="left"/>
      <w:pPr>
        <w:tabs>
          <w:tab w:val="num" w:pos="0"/>
        </w:tabs>
        <w:ind w:left="643" w:hanging="360"/>
      </w:pPr>
      <w:rPr>
        <w:b w:val="0"/>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30" w15:restartNumberingAfterBreak="0">
    <w:nsid w:val="00000025"/>
    <w:multiLevelType w:val="multilevel"/>
    <w:tmpl w:val="00000025"/>
    <w:name w:val="WW8Num37"/>
    <w:lvl w:ilvl="0">
      <w:start w:val="1"/>
      <w:numFmt w:val="decimal"/>
      <w:lvlText w:val="%1."/>
      <w:lvlJc w:val="left"/>
      <w:pPr>
        <w:tabs>
          <w:tab w:val="num" w:pos="426"/>
        </w:tabs>
        <w:ind w:left="928" w:hanging="360"/>
      </w:pPr>
      <w:rPr>
        <w:rFonts w:ascii="Times New Roman" w:hAnsi="Times New Roman" w:cs="Times New Roman"/>
        <w:b w:val="0"/>
        <w:bCs w:val="0"/>
        <w:strike w:val="0"/>
        <w:dstrike w:val="0"/>
        <w:color w:val="00000A"/>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00000026"/>
    <w:multiLevelType w:val="singleLevel"/>
    <w:tmpl w:val="00000026"/>
    <w:name w:val="WW8Num38"/>
    <w:lvl w:ilvl="0">
      <w:start w:val="1"/>
      <w:numFmt w:val="decimal"/>
      <w:lvlText w:val="%1)"/>
      <w:lvlJc w:val="left"/>
      <w:pPr>
        <w:tabs>
          <w:tab w:val="num" w:pos="0"/>
        </w:tabs>
        <w:ind w:left="720" w:hanging="360"/>
      </w:pPr>
      <w:rPr>
        <w:b w:val="0"/>
        <w:bCs w:val="0"/>
        <w:color w:val="auto"/>
      </w:rPr>
    </w:lvl>
  </w:abstractNum>
  <w:abstractNum w:abstractNumId="32" w15:restartNumberingAfterBreak="0">
    <w:nsid w:val="00000028"/>
    <w:multiLevelType w:val="singleLevel"/>
    <w:tmpl w:val="06CAF7AA"/>
    <w:name w:val="WW8Num41"/>
    <w:lvl w:ilvl="0">
      <w:start w:val="1"/>
      <w:numFmt w:val="lowerLetter"/>
      <w:lvlText w:val="%1)"/>
      <w:lvlJc w:val="left"/>
      <w:pPr>
        <w:tabs>
          <w:tab w:val="num" w:pos="0"/>
        </w:tabs>
        <w:ind w:left="698" w:hanging="360"/>
      </w:pPr>
      <w:rPr>
        <w:b w:val="0"/>
        <w:i w:val="0"/>
        <w:caps w:val="0"/>
        <w:smallCaps w:val="0"/>
        <w:strike w:val="0"/>
        <w:dstrike w:val="0"/>
        <w:vanish w:val="0"/>
        <w:color w:val="auto"/>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00000029"/>
    <w:multiLevelType w:val="singleLevel"/>
    <w:tmpl w:val="06CE86EC"/>
    <w:lvl w:ilvl="0">
      <w:start w:val="1"/>
      <w:numFmt w:val="lowerLetter"/>
      <w:lvlText w:val="%1)"/>
      <w:lvlJc w:val="left"/>
      <w:pPr>
        <w:tabs>
          <w:tab w:val="num" w:pos="0"/>
        </w:tabs>
        <w:ind w:left="1211" w:hanging="360"/>
      </w:pPr>
      <w:rPr>
        <w:b w:val="0"/>
        <w:i w:val="0"/>
        <w:caps w:val="0"/>
        <w:smallCaps w:val="0"/>
        <w:strike w:val="0"/>
        <w:dstrike w:val="0"/>
        <w:vanish w:val="0"/>
        <w:webHidden w:val="0"/>
        <w:color w:val="auto"/>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0000002A"/>
    <w:multiLevelType w:val="singleLevel"/>
    <w:tmpl w:val="0000002A"/>
    <w:name w:val="WW8Num44"/>
    <w:lvl w:ilvl="0">
      <w:start w:val="1"/>
      <w:numFmt w:val="decimal"/>
      <w:lvlText w:val="%1."/>
      <w:lvlJc w:val="left"/>
      <w:pPr>
        <w:tabs>
          <w:tab w:val="num" w:pos="0"/>
        </w:tabs>
        <w:ind w:left="360" w:hanging="360"/>
      </w:pPr>
    </w:lvl>
  </w:abstractNum>
  <w:abstractNum w:abstractNumId="35" w15:restartNumberingAfterBreak="0">
    <w:nsid w:val="0000002C"/>
    <w:multiLevelType w:val="multilevel"/>
    <w:tmpl w:val="0000002C"/>
    <w:lvl w:ilvl="0">
      <w:start w:val="1"/>
      <w:numFmt w:val="decimal"/>
      <w:lvlText w:val="%1)"/>
      <w:lvlJc w:val="left"/>
      <w:pPr>
        <w:tabs>
          <w:tab w:val="num" w:pos="0"/>
        </w:tabs>
        <w:ind w:left="720" w:hanging="360"/>
      </w:pPr>
      <w:rPr>
        <w:rFonts w:ascii="Times New Roman" w:hAnsi="Times New Roman" w:cs="Times New Roman"/>
        <w:b w:val="0"/>
        <w:i w:val="0"/>
        <w:caps w:val="0"/>
        <w:smallCaps w:val="0"/>
        <w:strike w:val="0"/>
        <w:dstrike w:val="0"/>
        <w:vanish w:val="0"/>
        <w:color w:val="auto"/>
        <w:position w:val="0"/>
        <w:sz w:val="24"/>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D814E7"/>
    <w:multiLevelType w:val="hybridMultilevel"/>
    <w:tmpl w:val="3DB6E7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2077DE3"/>
    <w:multiLevelType w:val="multilevel"/>
    <w:tmpl w:val="4006ABE2"/>
    <w:lvl w:ilvl="0">
      <w:start w:val="1"/>
      <w:numFmt w:val="lowerLetter"/>
      <w:lvlText w:val="%1)"/>
      <w:lvlJc w:val="left"/>
      <w:pPr>
        <w:tabs>
          <w:tab w:val="num" w:pos="1080"/>
        </w:tabs>
        <w:ind w:left="1080" w:hanging="360"/>
      </w:pPr>
      <w:rPr>
        <w:color w:val="auto"/>
        <w:sz w:val="24"/>
        <w:szCs w:val="24"/>
      </w:rPr>
    </w:lvl>
    <w:lvl w:ilvl="1">
      <w:start w:val="1"/>
      <w:numFmt w:val="decimal"/>
      <w:lvlText w:val="%1.%2"/>
      <w:lvlJc w:val="left"/>
      <w:pPr>
        <w:tabs>
          <w:tab w:val="num" w:pos="1080"/>
        </w:tabs>
        <w:ind w:left="1080" w:hanging="360"/>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440"/>
        </w:tabs>
        <w:ind w:left="1440" w:hanging="720"/>
      </w:pPr>
      <w:rPr>
        <w:rFonts w:ascii="Times New Roman" w:hAnsi="Times New Roman" w:cs="Times New Roman" w:hint="default"/>
        <w:sz w:val="24"/>
        <w:szCs w:val="24"/>
      </w:rPr>
    </w:lvl>
    <w:lvl w:ilvl="4">
      <w:start w:val="1"/>
      <w:numFmt w:val="decimal"/>
      <w:lvlText w:val="%1.%2.%3.%4.%5"/>
      <w:lvlJc w:val="left"/>
      <w:pPr>
        <w:tabs>
          <w:tab w:val="num" w:pos="1800"/>
        </w:tabs>
        <w:ind w:left="1800" w:hanging="1080"/>
      </w:pPr>
      <w:rPr>
        <w:rFonts w:ascii="Times New Roman" w:hAnsi="Times New Roman" w:cs="Times New Roman" w:hint="default"/>
        <w:sz w:val="24"/>
        <w:szCs w:val="24"/>
      </w:rPr>
    </w:lvl>
    <w:lvl w:ilvl="5">
      <w:start w:val="1"/>
      <w:numFmt w:val="decimal"/>
      <w:lvlText w:val="%1.%2.%3.%4.%5.%6"/>
      <w:lvlJc w:val="left"/>
      <w:pPr>
        <w:tabs>
          <w:tab w:val="num" w:pos="1800"/>
        </w:tabs>
        <w:ind w:left="1800" w:hanging="1080"/>
      </w:pPr>
      <w:rPr>
        <w:rFonts w:ascii="Times New Roman" w:hAnsi="Times New Roman" w:cs="Times New Roman" w:hint="default"/>
        <w:sz w:val="24"/>
        <w:szCs w:val="24"/>
      </w:rPr>
    </w:lvl>
    <w:lvl w:ilvl="6">
      <w:start w:val="1"/>
      <w:numFmt w:val="decimal"/>
      <w:lvlText w:val="%1.%2.%3.%4.%5.%6.%7"/>
      <w:lvlJc w:val="left"/>
      <w:pPr>
        <w:tabs>
          <w:tab w:val="num" w:pos="2160"/>
        </w:tabs>
        <w:ind w:left="2160" w:hanging="1440"/>
      </w:pPr>
      <w:rPr>
        <w:rFonts w:ascii="Times New Roman" w:hAnsi="Times New Roman" w:cs="Times New Roman" w:hint="default"/>
        <w:sz w:val="24"/>
        <w:szCs w:val="24"/>
      </w:rPr>
    </w:lvl>
    <w:lvl w:ilvl="7">
      <w:start w:val="1"/>
      <w:numFmt w:val="decimal"/>
      <w:lvlText w:val="%1.%2.%3.%4.%5.%6.%7.%8"/>
      <w:lvlJc w:val="left"/>
      <w:pPr>
        <w:tabs>
          <w:tab w:val="num" w:pos="2160"/>
        </w:tabs>
        <w:ind w:left="2160" w:hanging="1440"/>
      </w:pPr>
      <w:rPr>
        <w:rFonts w:ascii="Times New Roman" w:hAnsi="Times New Roman" w:cs="Times New Roman" w:hint="default"/>
        <w:sz w:val="24"/>
        <w:szCs w:val="24"/>
      </w:rPr>
    </w:lvl>
    <w:lvl w:ilvl="8">
      <w:start w:val="1"/>
      <w:numFmt w:val="decimal"/>
      <w:lvlText w:val="%1.%2.%3.%4.%5.%6.%7.%8.%9"/>
      <w:lvlJc w:val="left"/>
      <w:pPr>
        <w:tabs>
          <w:tab w:val="num" w:pos="2520"/>
        </w:tabs>
        <w:ind w:left="2520" w:hanging="1800"/>
      </w:pPr>
      <w:rPr>
        <w:rFonts w:ascii="Times New Roman" w:hAnsi="Times New Roman" w:cs="Times New Roman" w:hint="default"/>
        <w:sz w:val="24"/>
        <w:szCs w:val="24"/>
      </w:rPr>
    </w:lvl>
  </w:abstractNum>
  <w:abstractNum w:abstractNumId="38" w15:restartNumberingAfterBreak="0">
    <w:nsid w:val="02290340"/>
    <w:multiLevelType w:val="hybridMultilevel"/>
    <w:tmpl w:val="99CC8D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9FA76B2"/>
    <w:multiLevelType w:val="hybridMultilevel"/>
    <w:tmpl w:val="69461C52"/>
    <w:lvl w:ilvl="0" w:tplc="E1E6D8DA">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19D83ACA"/>
    <w:multiLevelType w:val="hybridMultilevel"/>
    <w:tmpl w:val="09F0A1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1A736B73"/>
    <w:multiLevelType w:val="hybridMultilevel"/>
    <w:tmpl w:val="D17C14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D8C0EB5"/>
    <w:multiLevelType w:val="multilevel"/>
    <w:tmpl w:val="F41A2B5A"/>
    <w:lvl w:ilvl="0">
      <w:start w:val="1"/>
      <w:numFmt w:val="decimal"/>
      <w:lvlText w:val="%1)"/>
      <w:lvlJc w:val="left"/>
      <w:pPr>
        <w:ind w:left="76" w:hanging="360"/>
      </w:pPr>
      <w:rPr>
        <w:color w:val="auto"/>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43" w15:restartNumberingAfterBreak="0">
    <w:nsid w:val="3CB6449E"/>
    <w:multiLevelType w:val="hybridMultilevel"/>
    <w:tmpl w:val="28967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DB87E08"/>
    <w:multiLevelType w:val="hybridMultilevel"/>
    <w:tmpl w:val="EB26D9CE"/>
    <w:lvl w:ilvl="0" w:tplc="2B7EE6AE">
      <w:start w:val="1"/>
      <w:numFmt w:val="lowerLetter"/>
      <w:lvlText w:val="%1)"/>
      <w:lvlJc w:val="left"/>
      <w:pPr>
        <w:ind w:left="927" w:hanging="360"/>
      </w:pPr>
      <w:rPr>
        <w:rFonts w:hint="default"/>
        <w:b w:val="0"/>
        <w:i w:val="0"/>
        <w:caps w:val="0"/>
        <w:strike w:val="0"/>
        <w:dstrike w:val="0"/>
        <w:outline w:val="0"/>
        <w:shadow w:val="0"/>
        <w:emboss w:val="0"/>
        <w:imprint w:val="0"/>
        <w:vanish w:val="0"/>
        <w:color w:val="auto"/>
        <w:sz w:val="22"/>
        <w:szCs w:val="22"/>
        <w:u w:val="none"/>
        <w:effect w:val="none"/>
        <w:vertAlign w:val="baseline"/>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5" w15:restartNumberingAfterBreak="0">
    <w:nsid w:val="3F24792A"/>
    <w:multiLevelType w:val="hybridMultilevel"/>
    <w:tmpl w:val="28CA13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098569D"/>
    <w:multiLevelType w:val="hybridMultilevel"/>
    <w:tmpl w:val="0D16482A"/>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440421A0"/>
    <w:multiLevelType w:val="hybridMultilevel"/>
    <w:tmpl w:val="82F80D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53CB51ED"/>
    <w:multiLevelType w:val="hybridMultilevel"/>
    <w:tmpl w:val="48822866"/>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3D96BAF"/>
    <w:multiLevelType w:val="hybridMultilevel"/>
    <w:tmpl w:val="0A023668"/>
    <w:lvl w:ilvl="0" w:tplc="ACF85806">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54046825"/>
    <w:multiLevelType w:val="hybridMultilevel"/>
    <w:tmpl w:val="EDF802BE"/>
    <w:lvl w:ilvl="0" w:tplc="91F838FC">
      <w:start w:val="1"/>
      <w:numFmt w:val="decimal"/>
      <w:lvlText w:val="%1)"/>
      <w:lvlJc w:val="left"/>
      <w:pPr>
        <w:ind w:left="644" w:hanging="360"/>
      </w:pPr>
      <w:rPr>
        <w:i w:val="0"/>
        <w:strike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15:restartNumberingAfterBreak="0">
    <w:nsid w:val="56897D72"/>
    <w:multiLevelType w:val="multilevel"/>
    <w:tmpl w:val="AD400796"/>
    <w:lvl w:ilvl="0">
      <w:start w:val="1"/>
      <w:numFmt w:val="lowerLetter"/>
      <w:lvlText w:val="%1)"/>
      <w:lvlJc w:val="left"/>
      <w:pPr>
        <w:tabs>
          <w:tab w:val="num" w:pos="-1080"/>
        </w:tabs>
        <w:ind w:left="1080" w:hanging="360"/>
      </w:pPr>
      <w:rPr>
        <w:rFonts w:hint="default"/>
        <w:b w:val="0"/>
        <w:i w:val="0"/>
        <w:caps w:val="0"/>
        <w:strike w:val="0"/>
        <w:dstrike w:val="0"/>
        <w:vanish w:val="0"/>
        <w:color w:val="auto"/>
        <w:sz w:val="24"/>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80"/>
        </w:tabs>
        <w:ind w:left="1440" w:hanging="360"/>
      </w:pPr>
    </w:lvl>
    <w:lvl w:ilvl="2">
      <w:start w:val="1"/>
      <w:numFmt w:val="lowerRoman"/>
      <w:lvlText w:val="%3."/>
      <w:lvlJc w:val="right"/>
      <w:pPr>
        <w:tabs>
          <w:tab w:val="num" w:pos="-1080"/>
        </w:tabs>
        <w:ind w:left="2160" w:hanging="180"/>
      </w:pPr>
    </w:lvl>
    <w:lvl w:ilvl="3">
      <w:start w:val="1"/>
      <w:numFmt w:val="decimal"/>
      <w:lvlText w:val="%4."/>
      <w:lvlJc w:val="left"/>
      <w:pPr>
        <w:tabs>
          <w:tab w:val="num" w:pos="-1080"/>
        </w:tabs>
        <w:ind w:left="2880" w:hanging="360"/>
      </w:pPr>
    </w:lvl>
    <w:lvl w:ilvl="4">
      <w:start w:val="1"/>
      <w:numFmt w:val="lowerLetter"/>
      <w:lvlText w:val="%5."/>
      <w:lvlJc w:val="left"/>
      <w:pPr>
        <w:tabs>
          <w:tab w:val="num" w:pos="-1080"/>
        </w:tabs>
        <w:ind w:left="3600" w:hanging="360"/>
      </w:pPr>
    </w:lvl>
    <w:lvl w:ilvl="5">
      <w:start w:val="1"/>
      <w:numFmt w:val="lowerRoman"/>
      <w:lvlText w:val="%6."/>
      <w:lvlJc w:val="right"/>
      <w:pPr>
        <w:tabs>
          <w:tab w:val="num" w:pos="-1080"/>
        </w:tabs>
        <w:ind w:left="4320" w:hanging="180"/>
      </w:pPr>
    </w:lvl>
    <w:lvl w:ilvl="6">
      <w:start w:val="1"/>
      <w:numFmt w:val="decimal"/>
      <w:lvlText w:val="%7."/>
      <w:lvlJc w:val="left"/>
      <w:pPr>
        <w:tabs>
          <w:tab w:val="num" w:pos="-1080"/>
        </w:tabs>
        <w:ind w:left="5040" w:hanging="360"/>
      </w:pPr>
    </w:lvl>
    <w:lvl w:ilvl="7">
      <w:start w:val="1"/>
      <w:numFmt w:val="lowerLetter"/>
      <w:lvlText w:val="%8."/>
      <w:lvlJc w:val="left"/>
      <w:pPr>
        <w:tabs>
          <w:tab w:val="num" w:pos="-1080"/>
        </w:tabs>
        <w:ind w:left="5760" w:hanging="360"/>
      </w:pPr>
    </w:lvl>
    <w:lvl w:ilvl="8">
      <w:start w:val="1"/>
      <w:numFmt w:val="lowerRoman"/>
      <w:lvlText w:val="%9."/>
      <w:lvlJc w:val="right"/>
      <w:pPr>
        <w:tabs>
          <w:tab w:val="num" w:pos="-1080"/>
        </w:tabs>
        <w:ind w:left="6480" w:hanging="180"/>
      </w:pPr>
    </w:lvl>
  </w:abstractNum>
  <w:abstractNum w:abstractNumId="52" w15:restartNumberingAfterBreak="0">
    <w:nsid w:val="5C642F63"/>
    <w:multiLevelType w:val="hybridMultilevel"/>
    <w:tmpl w:val="2D4E4E98"/>
    <w:lvl w:ilvl="0" w:tplc="027C9F3E">
      <w:start w:val="1"/>
      <w:numFmt w:val="decimal"/>
      <w:lvlText w:val="%1)"/>
      <w:lvlJc w:val="left"/>
      <w:pPr>
        <w:ind w:left="720" w:hanging="360"/>
      </w:pPr>
      <w:rPr>
        <w:b w:val="0"/>
        <w:color w:val="auto"/>
      </w:rPr>
    </w:lvl>
    <w:lvl w:ilvl="1" w:tplc="7A36CA72">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67DB1C96"/>
    <w:multiLevelType w:val="hybridMultilevel"/>
    <w:tmpl w:val="B5C25432"/>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6E657B09"/>
    <w:multiLevelType w:val="hybridMultilevel"/>
    <w:tmpl w:val="27868DE4"/>
    <w:lvl w:ilvl="0" w:tplc="8348D09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749960F9"/>
    <w:multiLevelType w:val="hybridMultilevel"/>
    <w:tmpl w:val="1AC20E86"/>
    <w:lvl w:ilvl="0" w:tplc="AB265CEC">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6" w15:restartNumberingAfterBreak="0">
    <w:nsid w:val="7B931461"/>
    <w:multiLevelType w:val="hybridMultilevel"/>
    <w:tmpl w:val="18E8D960"/>
    <w:lvl w:ilvl="0" w:tplc="04150017">
      <w:start w:val="1"/>
      <w:numFmt w:val="lowerLetter"/>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7" w15:restartNumberingAfterBreak="0">
    <w:nsid w:val="7DDC343B"/>
    <w:multiLevelType w:val="hybridMultilevel"/>
    <w:tmpl w:val="220C7D6E"/>
    <w:lvl w:ilvl="0" w:tplc="64CED2B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9"/>
  </w:num>
  <w:num w:numId="29">
    <w:abstractNumId w:val="30"/>
  </w:num>
  <w:num w:numId="30">
    <w:abstractNumId w:val="31"/>
  </w:num>
  <w:num w:numId="31">
    <w:abstractNumId w:val="34"/>
  </w:num>
  <w:num w:numId="32">
    <w:abstractNumId w:val="35"/>
  </w:num>
  <w:num w:numId="33">
    <w:abstractNumId w:val="50"/>
  </w:num>
  <w:num w:numId="34">
    <w:abstractNumId w:val="40"/>
  </w:num>
  <w:num w:numId="35">
    <w:abstractNumId w:val="43"/>
  </w:num>
  <w:num w:numId="36">
    <w:abstractNumId w:val="38"/>
  </w:num>
  <w:num w:numId="3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num>
  <w:num w:numId="40">
    <w:abstractNumId w:val="47"/>
  </w:num>
  <w:num w:numId="41">
    <w:abstractNumId w:val="51"/>
  </w:num>
  <w:num w:numId="42">
    <w:abstractNumId w:val="54"/>
  </w:num>
  <w:num w:numId="43">
    <w:abstractNumId w:val="46"/>
  </w:num>
  <w:num w:numId="44">
    <w:abstractNumId w:val="36"/>
  </w:num>
  <w:num w:numId="45">
    <w:abstractNumId w:val="45"/>
  </w:num>
  <w:num w:numId="46">
    <w:abstractNumId w:val="49"/>
  </w:num>
  <w:num w:numId="47">
    <w:abstractNumId w:val="41"/>
  </w:num>
  <w:num w:numId="48">
    <w:abstractNumId w:val="44"/>
  </w:num>
  <w:num w:numId="49">
    <w:abstractNumId w:val="48"/>
  </w:num>
  <w:num w:numId="50">
    <w:abstractNumId w:val="55"/>
  </w:num>
  <w:num w:numId="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7"/>
  </w:num>
  <w:num w:numId="53">
    <w:abstractNumId w:val="39"/>
  </w:num>
  <w:num w:numId="54">
    <w:abstractNumId w:val="27"/>
  </w:num>
  <w:num w:numId="55">
    <w:abstractNumId w:val="56"/>
  </w:num>
  <w:num w:numId="56">
    <w:abstractNumId w:val="5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D6F"/>
    <w:rsid w:val="000049F2"/>
    <w:rsid w:val="00005342"/>
    <w:rsid w:val="00013748"/>
    <w:rsid w:val="00014E52"/>
    <w:rsid w:val="000171B1"/>
    <w:rsid w:val="00026C73"/>
    <w:rsid w:val="00027533"/>
    <w:rsid w:val="0003306B"/>
    <w:rsid w:val="0005058E"/>
    <w:rsid w:val="0005099E"/>
    <w:rsid w:val="00053AC0"/>
    <w:rsid w:val="000553AA"/>
    <w:rsid w:val="00063140"/>
    <w:rsid w:val="00072D0E"/>
    <w:rsid w:val="00076502"/>
    <w:rsid w:val="000A7884"/>
    <w:rsid w:val="000B0A61"/>
    <w:rsid w:val="000D3603"/>
    <w:rsid w:val="000D42C5"/>
    <w:rsid w:val="000E2427"/>
    <w:rsid w:val="000E29B5"/>
    <w:rsid w:val="000E2D56"/>
    <w:rsid w:val="000F6E32"/>
    <w:rsid w:val="0011248A"/>
    <w:rsid w:val="00117794"/>
    <w:rsid w:val="00133E08"/>
    <w:rsid w:val="00136A7F"/>
    <w:rsid w:val="00160B66"/>
    <w:rsid w:val="0016499C"/>
    <w:rsid w:val="00167979"/>
    <w:rsid w:val="00183DD2"/>
    <w:rsid w:val="001977D9"/>
    <w:rsid w:val="001A686A"/>
    <w:rsid w:val="001C0D22"/>
    <w:rsid w:val="001D05BB"/>
    <w:rsid w:val="001D49A2"/>
    <w:rsid w:val="002220CB"/>
    <w:rsid w:val="00223E68"/>
    <w:rsid w:val="002240B2"/>
    <w:rsid w:val="002325E0"/>
    <w:rsid w:val="00240887"/>
    <w:rsid w:val="00271DFE"/>
    <w:rsid w:val="00275D4B"/>
    <w:rsid w:val="00291650"/>
    <w:rsid w:val="00292995"/>
    <w:rsid w:val="002950D0"/>
    <w:rsid w:val="002969A7"/>
    <w:rsid w:val="002A47C1"/>
    <w:rsid w:val="002C0B39"/>
    <w:rsid w:val="002C214D"/>
    <w:rsid w:val="002C3068"/>
    <w:rsid w:val="002C5F32"/>
    <w:rsid w:val="002D70EF"/>
    <w:rsid w:val="002E5DB6"/>
    <w:rsid w:val="002F020F"/>
    <w:rsid w:val="002F3053"/>
    <w:rsid w:val="003167EB"/>
    <w:rsid w:val="0035259E"/>
    <w:rsid w:val="00353F78"/>
    <w:rsid w:val="003553D0"/>
    <w:rsid w:val="003742C4"/>
    <w:rsid w:val="00380A50"/>
    <w:rsid w:val="00383B89"/>
    <w:rsid w:val="00384CFD"/>
    <w:rsid w:val="003B057E"/>
    <w:rsid w:val="003B5299"/>
    <w:rsid w:val="003B5D96"/>
    <w:rsid w:val="003B665D"/>
    <w:rsid w:val="003D3469"/>
    <w:rsid w:val="003D3DC8"/>
    <w:rsid w:val="003E1A60"/>
    <w:rsid w:val="003F4F43"/>
    <w:rsid w:val="0040562D"/>
    <w:rsid w:val="004224E5"/>
    <w:rsid w:val="004565D7"/>
    <w:rsid w:val="00465449"/>
    <w:rsid w:val="00491A99"/>
    <w:rsid w:val="004A2578"/>
    <w:rsid w:val="004A2E81"/>
    <w:rsid w:val="004A639F"/>
    <w:rsid w:val="004A655D"/>
    <w:rsid w:val="004A7C08"/>
    <w:rsid w:val="004C1599"/>
    <w:rsid w:val="004C296D"/>
    <w:rsid w:val="004C6BD8"/>
    <w:rsid w:val="004D3C6D"/>
    <w:rsid w:val="004E5139"/>
    <w:rsid w:val="004F08CC"/>
    <w:rsid w:val="004F2B60"/>
    <w:rsid w:val="004F4982"/>
    <w:rsid w:val="004F7839"/>
    <w:rsid w:val="005045B9"/>
    <w:rsid w:val="00504A48"/>
    <w:rsid w:val="00514B7B"/>
    <w:rsid w:val="005150BC"/>
    <w:rsid w:val="0052739A"/>
    <w:rsid w:val="00530B33"/>
    <w:rsid w:val="00534EBF"/>
    <w:rsid w:val="005454C7"/>
    <w:rsid w:val="00546888"/>
    <w:rsid w:val="00552014"/>
    <w:rsid w:val="005575A0"/>
    <w:rsid w:val="00562F3E"/>
    <w:rsid w:val="00575E89"/>
    <w:rsid w:val="005A4CE6"/>
    <w:rsid w:val="005A6CF5"/>
    <w:rsid w:val="005B1741"/>
    <w:rsid w:val="005B2465"/>
    <w:rsid w:val="005D0BA9"/>
    <w:rsid w:val="005D4616"/>
    <w:rsid w:val="005D6258"/>
    <w:rsid w:val="005D6C5A"/>
    <w:rsid w:val="005E644E"/>
    <w:rsid w:val="005F17CD"/>
    <w:rsid w:val="00606AE1"/>
    <w:rsid w:val="00615B05"/>
    <w:rsid w:val="00616CE4"/>
    <w:rsid w:val="0062595E"/>
    <w:rsid w:val="00631F0B"/>
    <w:rsid w:val="00642F83"/>
    <w:rsid w:val="00645DD0"/>
    <w:rsid w:val="00650820"/>
    <w:rsid w:val="006552C3"/>
    <w:rsid w:val="00681022"/>
    <w:rsid w:val="006937BE"/>
    <w:rsid w:val="006A0E42"/>
    <w:rsid w:val="006A32E0"/>
    <w:rsid w:val="006E2ED0"/>
    <w:rsid w:val="006F2D6F"/>
    <w:rsid w:val="00700B96"/>
    <w:rsid w:val="00721FA4"/>
    <w:rsid w:val="0073370B"/>
    <w:rsid w:val="0074158F"/>
    <w:rsid w:val="007577D4"/>
    <w:rsid w:val="00774689"/>
    <w:rsid w:val="00781748"/>
    <w:rsid w:val="00796BC3"/>
    <w:rsid w:val="007A65B4"/>
    <w:rsid w:val="007E1F4C"/>
    <w:rsid w:val="007E3A3E"/>
    <w:rsid w:val="007E456E"/>
    <w:rsid w:val="007F18FE"/>
    <w:rsid w:val="008068F1"/>
    <w:rsid w:val="00813B60"/>
    <w:rsid w:val="0082524A"/>
    <w:rsid w:val="00826646"/>
    <w:rsid w:val="00836D20"/>
    <w:rsid w:val="00853AA3"/>
    <w:rsid w:val="00855F93"/>
    <w:rsid w:val="00857802"/>
    <w:rsid w:val="0088258D"/>
    <w:rsid w:val="008A276A"/>
    <w:rsid w:val="008A4975"/>
    <w:rsid w:val="008A7509"/>
    <w:rsid w:val="008B6AB1"/>
    <w:rsid w:val="008C317B"/>
    <w:rsid w:val="008C58A8"/>
    <w:rsid w:val="008C7868"/>
    <w:rsid w:val="008D31AE"/>
    <w:rsid w:val="008D66FB"/>
    <w:rsid w:val="0090219A"/>
    <w:rsid w:val="00905416"/>
    <w:rsid w:val="009221B0"/>
    <w:rsid w:val="00923884"/>
    <w:rsid w:val="00931087"/>
    <w:rsid w:val="00931C1B"/>
    <w:rsid w:val="00937E5F"/>
    <w:rsid w:val="0094069B"/>
    <w:rsid w:val="00942716"/>
    <w:rsid w:val="00971E42"/>
    <w:rsid w:val="009722AB"/>
    <w:rsid w:val="0097253F"/>
    <w:rsid w:val="00972AE2"/>
    <w:rsid w:val="009768F4"/>
    <w:rsid w:val="00977DF7"/>
    <w:rsid w:val="00982666"/>
    <w:rsid w:val="00995032"/>
    <w:rsid w:val="009A0630"/>
    <w:rsid w:val="009A0B84"/>
    <w:rsid w:val="009A363D"/>
    <w:rsid w:val="009B28CC"/>
    <w:rsid w:val="009C66B3"/>
    <w:rsid w:val="009C7515"/>
    <w:rsid w:val="009D2EF7"/>
    <w:rsid w:val="009F2BA2"/>
    <w:rsid w:val="009F6DD6"/>
    <w:rsid w:val="00A16D95"/>
    <w:rsid w:val="00A17C76"/>
    <w:rsid w:val="00A34D69"/>
    <w:rsid w:val="00A41099"/>
    <w:rsid w:val="00A50602"/>
    <w:rsid w:val="00A52F3A"/>
    <w:rsid w:val="00A74432"/>
    <w:rsid w:val="00A92D7E"/>
    <w:rsid w:val="00A96840"/>
    <w:rsid w:val="00AA07D8"/>
    <w:rsid w:val="00AA3FDD"/>
    <w:rsid w:val="00AB569C"/>
    <w:rsid w:val="00AC51D4"/>
    <w:rsid w:val="00AD01AD"/>
    <w:rsid w:val="00AD6B03"/>
    <w:rsid w:val="00AD7B42"/>
    <w:rsid w:val="00AE5059"/>
    <w:rsid w:val="00AF29EE"/>
    <w:rsid w:val="00B0355B"/>
    <w:rsid w:val="00B06AF8"/>
    <w:rsid w:val="00B07B8E"/>
    <w:rsid w:val="00B104C2"/>
    <w:rsid w:val="00B12B90"/>
    <w:rsid w:val="00B420A0"/>
    <w:rsid w:val="00B45334"/>
    <w:rsid w:val="00B70DC7"/>
    <w:rsid w:val="00B73648"/>
    <w:rsid w:val="00B7525D"/>
    <w:rsid w:val="00B81B81"/>
    <w:rsid w:val="00B967B8"/>
    <w:rsid w:val="00BA21F9"/>
    <w:rsid w:val="00BC55C0"/>
    <w:rsid w:val="00BC6C7C"/>
    <w:rsid w:val="00BD2BD3"/>
    <w:rsid w:val="00BE15AC"/>
    <w:rsid w:val="00BE59FF"/>
    <w:rsid w:val="00BF7F53"/>
    <w:rsid w:val="00C03EEE"/>
    <w:rsid w:val="00C0727C"/>
    <w:rsid w:val="00C135D6"/>
    <w:rsid w:val="00C2485F"/>
    <w:rsid w:val="00C279A4"/>
    <w:rsid w:val="00C60252"/>
    <w:rsid w:val="00C6109F"/>
    <w:rsid w:val="00C6743D"/>
    <w:rsid w:val="00C706C9"/>
    <w:rsid w:val="00C7573C"/>
    <w:rsid w:val="00C86BC9"/>
    <w:rsid w:val="00C87EA7"/>
    <w:rsid w:val="00C92FD5"/>
    <w:rsid w:val="00C97BB0"/>
    <w:rsid w:val="00CA3894"/>
    <w:rsid w:val="00CB0662"/>
    <w:rsid w:val="00CB49DC"/>
    <w:rsid w:val="00CC2C99"/>
    <w:rsid w:val="00CC3FA2"/>
    <w:rsid w:val="00CC53FF"/>
    <w:rsid w:val="00CD065C"/>
    <w:rsid w:val="00CE0F4E"/>
    <w:rsid w:val="00CE2428"/>
    <w:rsid w:val="00CE4A5D"/>
    <w:rsid w:val="00CE7918"/>
    <w:rsid w:val="00D006A8"/>
    <w:rsid w:val="00D07EB2"/>
    <w:rsid w:val="00D1265C"/>
    <w:rsid w:val="00D15069"/>
    <w:rsid w:val="00D32064"/>
    <w:rsid w:val="00D51556"/>
    <w:rsid w:val="00D54153"/>
    <w:rsid w:val="00D56916"/>
    <w:rsid w:val="00D56B0F"/>
    <w:rsid w:val="00D7427A"/>
    <w:rsid w:val="00D8449D"/>
    <w:rsid w:val="00D85078"/>
    <w:rsid w:val="00D9507D"/>
    <w:rsid w:val="00DB601F"/>
    <w:rsid w:val="00DB6F9E"/>
    <w:rsid w:val="00DC19FA"/>
    <w:rsid w:val="00DC22C2"/>
    <w:rsid w:val="00DC665A"/>
    <w:rsid w:val="00DC6D4A"/>
    <w:rsid w:val="00DE1267"/>
    <w:rsid w:val="00DE35B1"/>
    <w:rsid w:val="00DE56B6"/>
    <w:rsid w:val="00DF1F63"/>
    <w:rsid w:val="00DF3D56"/>
    <w:rsid w:val="00E000D3"/>
    <w:rsid w:val="00E0500C"/>
    <w:rsid w:val="00E21F74"/>
    <w:rsid w:val="00E23EF0"/>
    <w:rsid w:val="00E27DC0"/>
    <w:rsid w:val="00E4373A"/>
    <w:rsid w:val="00E44D68"/>
    <w:rsid w:val="00E5543F"/>
    <w:rsid w:val="00E70211"/>
    <w:rsid w:val="00E71CA9"/>
    <w:rsid w:val="00E74680"/>
    <w:rsid w:val="00E75C2E"/>
    <w:rsid w:val="00E9608F"/>
    <w:rsid w:val="00EA13D5"/>
    <w:rsid w:val="00EA189D"/>
    <w:rsid w:val="00EA18F2"/>
    <w:rsid w:val="00EB394C"/>
    <w:rsid w:val="00EB72A2"/>
    <w:rsid w:val="00ED37B7"/>
    <w:rsid w:val="00EE6F05"/>
    <w:rsid w:val="00EF0B2C"/>
    <w:rsid w:val="00EF5E0F"/>
    <w:rsid w:val="00F04275"/>
    <w:rsid w:val="00F13E6E"/>
    <w:rsid w:val="00F2192A"/>
    <w:rsid w:val="00F52673"/>
    <w:rsid w:val="00F66F4D"/>
    <w:rsid w:val="00F74713"/>
    <w:rsid w:val="00FA78BF"/>
    <w:rsid w:val="00FC6804"/>
    <w:rsid w:val="00FC7E25"/>
    <w:rsid w:val="00FD2274"/>
    <w:rsid w:val="00FE00DB"/>
    <w:rsid w:val="00FF0E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6EF99"/>
  <w15:chartTrackingRefBased/>
  <w15:docId w15:val="{E455DD9B-483E-41A6-AE91-3E06B5EFF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F2D6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6F2D6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2D6F"/>
  </w:style>
  <w:style w:type="paragraph" w:styleId="Akapitzlist">
    <w:name w:val="List Paragraph"/>
    <w:aliases w:val="Akapit z listą numerowaną,Podsis rysunku,EPL lista punktowana z wyrózneniem,A_wyliczenie,K-P_odwolanie,Akapit z listą5,maz_wyliczenie,opis dzialania,1st level - Bullet List Paragraph,Lettre d'introduction,Normal bullet 2,Bullet list,Wykre"/>
    <w:basedOn w:val="Normalny"/>
    <w:link w:val="AkapitzlistZnak"/>
    <w:qFormat/>
    <w:rsid w:val="006F2D6F"/>
    <w:pPr>
      <w:ind w:left="720"/>
      <w:contextualSpacing/>
    </w:pPr>
  </w:style>
  <w:style w:type="table" w:styleId="Tabela-Siatka">
    <w:name w:val="Table Grid"/>
    <w:basedOn w:val="Standardowy"/>
    <w:uiPriority w:val="39"/>
    <w:rsid w:val="006F2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6F2D6F"/>
    <w:rPr>
      <w:sz w:val="16"/>
      <w:szCs w:val="16"/>
    </w:rPr>
  </w:style>
  <w:style w:type="paragraph" w:styleId="Tekstkomentarza">
    <w:name w:val="annotation text"/>
    <w:basedOn w:val="Normalny"/>
    <w:link w:val="TekstkomentarzaZnak"/>
    <w:uiPriority w:val="99"/>
    <w:semiHidden/>
    <w:unhideWhenUsed/>
    <w:rsid w:val="006F2D6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F2D6F"/>
    <w:rPr>
      <w:sz w:val="20"/>
      <w:szCs w:val="20"/>
    </w:rPr>
  </w:style>
  <w:style w:type="paragraph" w:styleId="Tekstdymka">
    <w:name w:val="Balloon Text"/>
    <w:basedOn w:val="Normalny"/>
    <w:link w:val="TekstdymkaZnak"/>
    <w:uiPriority w:val="99"/>
    <w:semiHidden/>
    <w:unhideWhenUsed/>
    <w:rsid w:val="006F2D6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2D6F"/>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4D3C6D"/>
    <w:rPr>
      <w:b/>
      <w:bCs/>
    </w:rPr>
  </w:style>
  <w:style w:type="character" w:customStyle="1" w:styleId="TematkomentarzaZnak">
    <w:name w:val="Temat komentarza Znak"/>
    <w:basedOn w:val="TekstkomentarzaZnak"/>
    <w:link w:val="Tematkomentarza"/>
    <w:uiPriority w:val="99"/>
    <w:semiHidden/>
    <w:rsid w:val="004D3C6D"/>
    <w:rPr>
      <w:b/>
      <w:bCs/>
      <w:sz w:val="20"/>
      <w:szCs w:val="20"/>
    </w:rPr>
  </w:style>
  <w:style w:type="character" w:customStyle="1" w:styleId="AkapitzlistZnak">
    <w:name w:val="Akapit z listą Znak"/>
    <w:aliases w:val="Akapit z listą numerowaną Znak,Podsis rysunku Znak,EPL lista punktowana z wyrózneniem Znak,A_wyliczenie Znak,K-P_odwolanie Znak,Akapit z listą5 Znak,maz_wyliczenie Znak,opis dzialania Znak,1st level - Bullet List Paragraph Znak"/>
    <w:link w:val="Akapitzlist"/>
    <w:qFormat/>
    <w:locked/>
    <w:rsid w:val="00AA07D8"/>
  </w:style>
  <w:style w:type="paragraph" w:styleId="Tytu">
    <w:name w:val="Title"/>
    <w:basedOn w:val="Normalny"/>
    <w:link w:val="TytuZnak"/>
    <w:qFormat/>
    <w:rsid w:val="0097253F"/>
    <w:pPr>
      <w:tabs>
        <w:tab w:val="left" w:pos="0"/>
        <w:tab w:val="left" w:pos="900"/>
        <w:tab w:val="left" w:pos="1800"/>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pacing w:after="120" w:line="240" w:lineRule="auto"/>
      <w:jc w:val="center"/>
    </w:pPr>
    <w:rPr>
      <w:rFonts w:ascii="Arial" w:eastAsia="Times New Roman" w:hAnsi="Arial" w:cs="Times New Roman"/>
      <w:b/>
      <w:sz w:val="23"/>
      <w:szCs w:val="24"/>
      <w:lang w:eastAsia="pl-PL"/>
    </w:rPr>
  </w:style>
  <w:style w:type="character" w:customStyle="1" w:styleId="TytuZnak">
    <w:name w:val="Tytuł Znak"/>
    <w:basedOn w:val="Domylnaczcionkaakapitu"/>
    <w:link w:val="Tytu"/>
    <w:rsid w:val="0097253F"/>
    <w:rPr>
      <w:rFonts w:ascii="Arial" w:eastAsia="Times New Roman" w:hAnsi="Arial" w:cs="Times New Roman"/>
      <w:b/>
      <w:sz w:val="23"/>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77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7FE9D-75ED-484C-A9A5-ED04D2161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23</Pages>
  <Words>9985</Words>
  <Characters>59915</Characters>
  <Application>Microsoft Office Word</Application>
  <DocSecurity>0</DocSecurity>
  <Lines>499</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Kacprzak</dc:creator>
  <cp:keywords/>
  <dc:description/>
  <cp:lastModifiedBy>Agata Kacprzak</cp:lastModifiedBy>
  <cp:revision>62</cp:revision>
  <cp:lastPrinted>2023-11-30T09:27:00Z</cp:lastPrinted>
  <dcterms:created xsi:type="dcterms:W3CDTF">2023-11-19T23:09:00Z</dcterms:created>
  <dcterms:modified xsi:type="dcterms:W3CDTF">2026-08-06T12:37:00Z</dcterms:modified>
</cp:coreProperties>
</file>