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8A716" w14:textId="77777777" w:rsidR="00970504" w:rsidRPr="005716C5" w:rsidRDefault="00970504" w:rsidP="00970504">
      <w:pPr>
        <w:jc w:val="right"/>
        <w:rPr>
          <w:rFonts w:ascii="Arial" w:eastAsia="Arial Unicode MS" w:hAnsi="Arial" w:cs="Arial"/>
          <w:b/>
          <w:bCs/>
        </w:rPr>
      </w:pPr>
      <w:r>
        <w:rPr>
          <w:rFonts w:ascii="Arial" w:eastAsia="Arial Unicode MS" w:hAnsi="Arial" w:cs="Arial"/>
          <w:b/>
          <w:bCs/>
        </w:rPr>
        <w:t>Załącznik nr 5</w:t>
      </w:r>
      <w:r w:rsidRPr="005716C5">
        <w:rPr>
          <w:rFonts w:ascii="Arial" w:eastAsia="Arial Unicode MS" w:hAnsi="Arial" w:cs="Arial"/>
          <w:b/>
          <w:bCs/>
        </w:rPr>
        <w:t xml:space="preserve"> do SWZ </w:t>
      </w:r>
    </w:p>
    <w:p w14:paraId="518EC238" w14:textId="77777777" w:rsidR="00970504" w:rsidRPr="005716C5" w:rsidRDefault="00970504" w:rsidP="00970504">
      <w:pPr>
        <w:pStyle w:val="Tekstpodstawowy31"/>
        <w:jc w:val="center"/>
        <w:rPr>
          <w:rFonts w:ascii="Arial" w:eastAsia="Times New Roman" w:hAnsi="Arial" w:cs="Arial"/>
          <w:bCs/>
          <w:sz w:val="24"/>
          <w:lang w:eastAsia="ar-SA"/>
        </w:rPr>
      </w:pPr>
    </w:p>
    <w:p w14:paraId="6CBDC644" w14:textId="77777777" w:rsidR="00970504" w:rsidRPr="005716C5" w:rsidRDefault="00970504" w:rsidP="00970504">
      <w:pPr>
        <w:pStyle w:val="Tekstpodstawowy31"/>
        <w:jc w:val="center"/>
        <w:rPr>
          <w:rFonts w:ascii="Arial" w:eastAsia="Times New Roman" w:hAnsi="Arial" w:cs="Arial"/>
          <w:bCs/>
          <w:sz w:val="24"/>
          <w:lang w:eastAsia="ar-SA"/>
        </w:rPr>
      </w:pPr>
      <w:r w:rsidRPr="005716C5">
        <w:rPr>
          <w:rFonts w:ascii="Arial" w:eastAsia="Times New Roman" w:hAnsi="Arial" w:cs="Arial"/>
          <w:bCs/>
          <w:sz w:val="24"/>
          <w:lang w:eastAsia="ar-SA"/>
        </w:rPr>
        <w:t>PROJEKT UMOWY</w:t>
      </w:r>
    </w:p>
    <w:p w14:paraId="476C1C6F" w14:textId="77777777" w:rsidR="00970504" w:rsidRPr="005716C5" w:rsidRDefault="00970504" w:rsidP="00970504">
      <w:pPr>
        <w:ind w:left="255"/>
        <w:jc w:val="both"/>
        <w:rPr>
          <w:rFonts w:ascii="Arial" w:eastAsia="Times New Roman" w:hAnsi="Arial" w:cs="Arial"/>
          <w:bCs/>
          <w:lang w:eastAsia="ar-SA"/>
        </w:rPr>
      </w:pPr>
    </w:p>
    <w:p w14:paraId="198BA060" w14:textId="77777777" w:rsidR="00970504" w:rsidRPr="005716C5" w:rsidRDefault="00970504" w:rsidP="00970504">
      <w:pPr>
        <w:ind w:left="255" w:hanging="255"/>
        <w:jc w:val="center"/>
        <w:rPr>
          <w:rFonts w:ascii="Arial" w:eastAsia="Times New Roman" w:hAnsi="Arial" w:cs="Arial"/>
          <w:bCs/>
          <w:color w:val="000000"/>
          <w:lang w:eastAsia="ar-SA"/>
        </w:rPr>
      </w:pPr>
      <w:r>
        <w:rPr>
          <w:rFonts w:ascii="Arial" w:eastAsia="Times New Roman" w:hAnsi="Arial" w:cs="Arial"/>
          <w:bCs/>
          <w:color w:val="000000"/>
          <w:lang w:eastAsia="ar-SA"/>
        </w:rPr>
        <w:t>z</w:t>
      </w:r>
      <w:r w:rsidRPr="005716C5">
        <w:rPr>
          <w:rFonts w:ascii="Arial" w:eastAsia="Times New Roman" w:hAnsi="Arial" w:cs="Arial"/>
          <w:bCs/>
          <w:color w:val="000000"/>
          <w:lang w:eastAsia="ar-SA"/>
        </w:rPr>
        <w:t>awarta w dniu ..................</w:t>
      </w:r>
      <w:r w:rsidRPr="005716C5">
        <w:rPr>
          <w:rFonts w:ascii="Arial" w:eastAsia="Times New Roman" w:hAnsi="Arial" w:cs="Arial"/>
          <w:b/>
          <w:bCs/>
          <w:color w:val="000000"/>
          <w:lang w:eastAsia="ar-SA"/>
        </w:rPr>
        <w:t>202</w:t>
      </w:r>
      <w:r>
        <w:rPr>
          <w:rFonts w:ascii="Arial" w:eastAsia="Times New Roman" w:hAnsi="Arial" w:cs="Arial"/>
          <w:b/>
          <w:bCs/>
          <w:color w:val="000000"/>
          <w:lang w:eastAsia="ar-SA"/>
        </w:rPr>
        <w:t>6</w:t>
      </w:r>
      <w:r w:rsidRPr="005716C5">
        <w:rPr>
          <w:rFonts w:ascii="Arial" w:eastAsia="Times New Roman" w:hAnsi="Arial" w:cs="Arial"/>
          <w:b/>
          <w:bCs/>
          <w:color w:val="000000"/>
          <w:lang w:eastAsia="ar-SA"/>
        </w:rPr>
        <w:t xml:space="preserve"> r.</w:t>
      </w:r>
      <w:r w:rsidRPr="005716C5">
        <w:rPr>
          <w:rFonts w:ascii="Arial" w:eastAsia="Times New Roman" w:hAnsi="Arial" w:cs="Arial"/>
          <w:bCs/>
          <w:color w:val="000000"/>
          <w:lang w:eastAsia="ar-SA"/>
        </w:rPr>
        <w:t xml:space="preserve"> w </w:t>
      </w:r>
      <w:r>
        <w:rPr>
          <w:rFonts w:ascii="Arial" w:eastAsia="Times New Roman" w:hAnsi="Arial" w:cs="Arial"/>
          <w:bCs/>
          <w:color w:val="000000"/>
          <w:lang w:eastAsia="ar-SA"/>
        </w:rPr>
        <w:t>Dąbrowie Białostockiej</w:t>
      </w:r>
      <w:r w:rsidRPr="005716C5">
        <w:rPr>
          <w:rFonts w:ascii="Arial" w:eastAsia="Times New Roman" w:hAnsi="Arial" w:cs="Arial"/>
          <w:bCs/>
          <w:color w:val="000000"/>
          <w:lang w:eastAsia="ar-SA"/>
        </w:rPr>
        <w:t xml:space="preserve"> pomiędzy:</w:t>
      </w:r>
    </w:p>
    <w:p w14:paraId="1C943262" w14:textId="77777777" w:rsidR="00970504" w:rsidRPr="00164D16" w:rsidRDefault="00970504" w:rsidP="00970504">
      <w:pPr>
        <w:jc w:val="center"/>
        <w:rPr>
          <w:rFonts w:ascii="Arial" w:eastAsia="Arial Unicode MS" w:hAnsi="Arial" w:cs="Arial"/>
        </w:rPr>
      </w:pPr>
      <w:r w:rsidRPr="005716C5">
        <w:rPr>
          <w:rFonts w:ascii="Arial" w:eastAsia="Times New Roman" w:hAnsi="Arial" w:cs="Arial"/>
          <w:b/>
          <w:color w:val="000000"/>
          <w:lang w:eastAsia="ar-SA"/>
        </w:rPr>
        <w:t xml:space="preserve">Samodzielnym Publicznym Zakładem Opieki Zdrowotnej w </w:t>
      </w:r>
      <w:r>
        <w:rPr>
          <w:rFonts w:ascii="Arial" w:eastAsia="Times New Roman" w:hAnsi="Arial" w:cs="Arial"/>
          <w:b/>
          <w:color w:val="000000"/>
          <w:lang w:eastAsia="ar-SA"/>
        </w:rPr>
        <w:t>Dąbrowie Białostockiej</w:t>
      </w:r>
      <w:r w:rsidRPr="005716C5">
        <w:rPr>
          <w:rFonts w:ascii="Arial" w:eastAsia="Times New Roman" w:hAnsi="Arial" w:cs="Arial"/>
          <w:color w:val="000000"/>
          <w:lang w:eastAsia="ar-SA"/>
        </w:rPr>
        <w:t xml:space="preserve"> z siedzibą</w:t>
      </w:r>
      <w:r>
        <w:rPr>
          <w:rFonts w:ascii="Arial" w:eastAsia="Times New Roman" w:hAnsi="Arial" w:cs="Arial"/>
          <w:color w:val="000000"/>
          <w:lang w:eastAsia="ar-SA"/>
        </w:rPr>
        <w:t>:</w:t>
      </w:r>
      <w:r w:rsidRPr="0071743C">
        <w:rPr>
          <w:rFonts w:ascii="Arial" w:eastAsia="Arial Unicode MS" w:hAnsi="Arial" w:cs="Arial"/>
        </w:rPr>
        <w:t xml:space="preserve"> </w:t>
      </w:r>
      <w:r w:rsidRPr="00164D16">
        <w:rPr>
          <w:rFonts w:ascii="Arial" w:eastAsia="Arial Unicode MS" w:hAnsi="Arial" w:cs="Arial"/>
        </w:rPr>
        <w:t>16</w:t>
      </w:r>
      <w:r>
        <w:rPr>
          <w:rFonts w:ascii="Arial" w:eastAsia="Arial Unicode MS" w:hAnsi="Arial" w:cs="Arial"/>
        </w:rPr>
        <w:noBreakHyphen/>
        <w:t>200</w:t>
      </w:r>
      <w:r w:rsidRPr="00164D16">
        <w:rPr>
          <w:rFonts w:ascii="Arial" w:eastAsia="Arial Unicode MS" w:hAnsi="Arial" w:cs="Arial"/>
        </w:rPr>
        <w:t xml:space="preserve"> </w:t>
      </w:r>
      <w:r>
        <w:rPr>
          <w:rFonts w:ascii="Arial" w:eastAsia="Arial Unicode MS" w:hAnsi="Arial" w:cs="Arial"/>
        </w:rPr>
        <w:t>Dąbrowa Białostocka,</w:t>
      </w:r>
      <w:r w:rsidRPr="00164D16">
        <w:rPr>
          <w:rFonts w:ascii="Arial" w:eastAsia="Arial Unicode MS" w:hAnsi="Arial" w:cs="Arial"/>
        </w:rPr>
        <w:t xml:space="preserve"> ul. </w:t>
      </w:r>
      <w:r>
        <w:rPr>
          <w:rFonts w:ascii="Arial" w:eastAsia="Arial Unicode MS" w:hAnsi="Arial" w:cs="Arial"/>
        </w:rPr>
        <w:t>M.C Skłodowskiej 15</w:t>
      </w:r>
      <w:r w:rsidRPr="00164D16">
        <w:rPr>
          <w:rFonts w:ascii="Arial" w:eastAsia="Arial Unicode MS" w:hAnsi="Arial" w:cs="Arial"/>
        </w:rPr>
        <w:t xml:space="preserve">, </w:t>
      </w:r>
      <w:r w:rsidRPr="005E63D7">
        <w:rPr>
          <w:rFonts w:ascii="Arial" w:eastAsia="Arial Unicode MS" w:hAnsi="Arial" w:cs="Arial"/>
        </w:rPr>
        <w:t>zarejestrowanym w Sądzie rejonowym w Białymstoku, XII Wydział Gospodarczy Krajowego Rejestru Sądowego pod nr KRS 0000002257 reprezentowanym przez</w:t>
      </w:r>
      <w:r w:rsidRPr="00164D16">
        <w:rPr>
          <w:rFonts w:ascii="Arial" w:eastAsia="Arial Unicode MS" w:hAnsi="Arial" w:cs="Arial"/>
        </w:rPr>
        <w:t>, reprezentowanym przez:</w:t>
      </w:r>
    </w:p>
    <w:p w14:paraId="7C5D9338" w14:textId="77777777" w:rsidR="00970504" w:rsidRPr="00164D16" w:rsidRDefault="00970504" w:rsidP="00970504">
      <w:pPr>
        <w:numPr>
          <w:ilvl w:val="0"/>
          <w:numId w:val="13"/>
        </w:numPr>
        <w:jc w:val="center"/>
        <w:rPr>
          <w:rFonts w:ascii="Arial" w:eastAsia="Arial Unicode MS" w:hAnsi="Arial" w:cs="Arial"/>
        </w:rPr>
      </w:pPr>
      <w:r>
        <w:rPr>
          <w:rFonts w:ascii="Arial" w:eastAsia="Arial Unicode MS" w:hAnsi="Arial" w:cs="Arial"/>
        </w:rPr>
        <w:t xml:space="preserve">Katarzynę Wróblewską </w:t>
      </w:r>
      <w:r w:rsidRPr="00164D16">
        <w:rPr>
          <w:rFonts w:ascii="Arial" w:eastAsia="Arial Unicode MS" w:hAnsi="Arial" w:cs="Arial"/>
        </w:rPr>
        <w:t>-    Dyrektor</w:t>
      </w:r>
    </w:p>
    <w:p w14:paraId="2CE5BF56" w14:textId="77777777" w:rsidR="00970504" w:rsidRPr="00164D16" w:rsidRDefault="00970504" w:rsidP="00970504">
      <w:pPr>
        <w:jc w:val="center"/>
        <w:rPr>
          <w:rFonts w:ascii="Arial" w:eastAsia="Arial Unicode MS" w:hAnsi="Arial" w:cs="Arial"/>
        </w:rPr>
      </w:pPr>
      <w:r w:rsidRPr="00164D16">
        <w:rPr>
          <w:rFonts w:ascii="Arial" w:eastAsia="Arial Unicode MS" w:hAnsi="Arial" w:cs="Arial"/>
        </w:rPr>
        <w:t xml:space="preserve">zwanym w dalszej części umowy </w:t>
      </w:r>
      <w:r w:rsidRPr="00164D16">
        <w:rPr>
          <w:rFonts w:ascii="Arial" w:eastAsia="Arial Unicode MS" w:hAnsi="Arial" w:cs="Arial"/>
          <w:b/>
          <w:bCs/>
        </w:rPr>
        <w:t>„Zamawiającym”</w:t>
      </w:r>
      <w:r w:rsidRPr="00164D16">
        <w:rPr>
          <w:rFonts w:ascii="Arial" w:eastAsia="Arial Unicode MS" w:hAnsi="Arial" w:cs="Arial"/>
        </w:rPr>
        <w:t>,</w:t>
      </w:r>
    </w:p>
    <w:p w14:paraId="04EA009E" w14:textId="77777777" w:rsidR="00970504" w:rsidRPr="00164D16" w:rsidRDefault="00970504" w:rsidP="00970504">
      <w:pPr>
        <w:jc w:val="center"/>
        <w:rPr>
          <w:rFonts w:ascii="Arial" w:eastAsia="Arial Unicode MS" w:hAnsi="Arial" w:cs="Arial"/>
          <w:bCs/>
        </w:rPr>
      </w:pPr>
      <w:r w:rsidRPr="00164D16">
        <w:rPr>
          <w:rFonts w:ascii="Arial" w:eastAsia="Arial Unicode MS" w:hAnsi="Arial" w:cs="Arial"/>
          <w:bCs/>
        </w:rPr>
        <w:t>a .............., reprezentowanym przez:</w:t>
      </w:r>
    </w:p>
    <w:p w14:paraId="20264D9F" w14:textId="77777777" w:rsidR="00970504" w:rsidRPr="005716C5" w:rsidRDefault="00970504" w:rsidP="00970504">
      <w:pPr>
        <w:rPr>
          <w:rFonts w:ascii="Arial" w:hAnsi="Arial" w:cs="Arial"/>
          <w:bCs/>
        </w:rPr>
      </w:pPr>
    </w:p>
    <w:p w14:paraId="787C8448" w14:textId="77777777" w:rsidR="00970504" w:rsidRPr="005716C5" w:rsidRDefault="00970504" w:rsidP="00970504">
      <w:pPr>
        <w:jc w:val="center"/>
        <w:rPr>
          <w:rFonts w:ascii="Arial" w:eastAsia="Times New Roman" w:hAnsi="Arial" w:cs="Arial"/>
          <w:color w:val="000000"/>
          <w:lang w:eastAsia="ar-SA"/>
        </w:rPr>
      </w:pPr>
      <w:r w:rsidRPr="005716C5">
        <w:rPr>
          <w:rFonts w:ascii="Arial" w:eastAsia="Times New Roman" w:hAnsi="Arial" w:cs="Arial"/>
          <w:color w:val="000000"/>
          <w:lang w:eastAsia="ar-SA"/>
        </w:rPr>
        <w:t>1......................................................................           2...................................................................</w:t>
      </w:r>
    </w:p>
    <w:p w14:paraId="5BEBAED9" w14:textId="77777777" w:rsidR="00970504" w:rsidRPr="005716C5" w:rsidRDefault="00970504" w:rsidP="00970504">
      <w:pPr>
        <w:jc w:val="center"/>
        <w:rPr>
          <w:rFonts w:ascii="Arial" w:eastAsia="Times New Roman" w:hAnsi="Arial" w:cs="Arial"/>
          <w:color w:val="000000"/>
          <w:lang w:eastAsia="ar-SA"/>
        </w:rPr>
      </w:pPr>
      <w:r w:rsidRPr="005716C5">
        <w:rPr>
          <w:rFonts w:ascii="Arial" w:eastAsia="Times New Roman" w:hAnsi="Arial" w:cs="Arial"/>
          <w:color w:val="000000"/>
          <w:lang w:eastAsia="ar-SA"/>
        </w:rPr>
        <w:t xml:space="preserve">zwaną w dalszej części niniejszej umowy </w:t>
      </w:r>
      <w:r w:rsidRPr="005716C5">
        <w:rPr>
          <w:rFonts w:ascii="Arial" w:eastAsia="Times New Roman" w:hAnsi="Arial" w:cs="Arial"/>
          <w:b/>
          <w:bCs/>
          <w:color w:val="000000"/>
          <w:lang w:eastAsia="ar-SA"/>
        </w:rPr>
        <w:t>„Wykonawcą”</w:t>
      </w:r>
    </w:p>
    <w:p w14:paraId="7B9F9BDC" w14:textId="77777777" w:rsidR="00970504" w:rsidRPr="005716C5" w:rsidRDefault="00970504" w:rsidP="00970504">
      <w:pPr>
        <w:jc w:val="center"/>
        <w:rPr>
          <w:rFonts w:ascii="Arial" w:eastAsia="Times New Roman" w:hAnsi="Arial" w:cs="Arial"/>
          <w:bCs/>
          <w:color w:val="000000"/>
          <w:lang w:eastAsia="ar-SA"/>
        </w:rPr>
      </w:pPr>
      <w:r w:rsidRPr="005716C5">
        <w:rPr>
          <w:rFonts w:ascii="Arial" w:eastAsia="Times New Roman" w:hAnsi="Arial" w:cs="Arial"/>
          <w:color w:val="000000"/>
          <w:lang w:eastAsia="ar-SA"/>
        </w:rPr>
        <w:t xml:space="preserve">a wspólnie zwanymi dalej </w:t>
      </w:r>
      <w:r w:rsidRPr="005716C5">
        <w:rPr>
          <w:rFonts w:ascii="Arial" w:eastAsia="Times New Roman" w:hAnsi="Arial" w:cs="Arial"/>
          <w:b/>
          <w:bCs/>
          <w:color w:val="000000"/>
          <w:lang w:eastAsia="ar-SA"/>
        </w:rPr>
        <w:t>„Stronami”</w:t>
      </w:r>
    </w:p>
    <w:p w14:paraId="352B4FBE" w14:textId="77777777" w:rsidR="00970504" w:rsidRPr="005716C5" w:rsidRDefault="00970504" w:rsidP="00970504">
      <w:pPr>
        <w:jc w:val="center"/>
        <w:rPr>
          <w:rFonts w:ascii="Arial" w:eastAsia="Times New Roman" w:hAnsi="Arial" w:cs="Arial"/>
          <w:bCs/>
          <w:color w:val="000000"/>
          <w:lang w:eastAsia="ar-SA"/>
        </w:rPr>
      </w:pPr>
    </w:p>
    <w:p w14:paraId="599EF993" w14:textId="77777777" w:rsidR="00970504" w:rsidRPr="005716C5" w:rsidRDefault="00970504" w:rsidP="00970504">
      <w:pPr>
        <w:jc w:val="both"/>
        <w:rPr>
          <w:rFonts w:ascii="Arial" w:hAnsi="Arial" w:cs="Arial"/>
          <w:bCs/>
        </w:rPr>
      </w:pPr>
      <w:r w:rsidRPr="005716C5">
        <w:rPr>
          <w:rFonts w:ascii="Arial" w:hAnsi="Arial" w:cs="Arial"/>
          <w:bCs/>
        </w:rPr>
        <w:t xml:space="preserve">Niniejsza umowa zostaje zawarta na podstawie przeprowadzonego postępowania o udzielenie zamówienia publicznego prowadzonego w trybie </w:t>
      </w:r>
      <w:r>
        <w:rPr>
          <w:rFonts w:ascii="Arial" w:hAnsi="Arial" w:cs="Arial"/>
          <w:bCs/>
        </w:rPr>
        <w:t>podstawowym</w:t>
      </w:r>
      <w:r w:rsidRPr="005716C5">
        <w:rPr>
          <w:rFonts w:ascii="Arial" w:hAnsi="Arial" w:cs="Arial"/>
          <w:bCs/>
        </w:rPr>
        <w:t xml:space="preserve"> na podstawie ustawy z dnia 11 września 2019 r. Prawo zamówień publicznych (</w:t>
      </w:r>
      <w:proofErr w:type="spellStart"/>
      <w:r w:rsidRPr="004C4486">
        <w:rPr>
          <w:rFonts w:ascii="Arial" w:hAnsi="Arial" w:cs="Arial"/>
          <w:bCs/>
        </w:rPr>
        <w:t>t.j</w:t>
      </w:r>
      <w:proofErr w:type="spellEnd"/>
      <w:r w:rsidRPr="004C4486">
        <w:rPr>
          <w:rFonts w:ascii="Arial" w:hAnsi="Arial" w:cs="Arial"/>
          <w:bCs/>
        </w:rPr>
        <w:t>. Dz. U. z 202</w:t>
      </w:r>
      <w:r>
        <w:rPr>
          <w:rFonts w:ascii="Arial" w:hAnsi="Arial" w:cs="Arial"/>
          <w:bCs/>
        </w:rPr>
        <w:t>6</w:t>
      </w:r>
      <w:r w:rsidRPr="004C4486">
        <w:rPr>
          <w:rFonts w:ascii="Arial" w:hAnsi="Arial" w:cs="Arial"/>
          <w:bCs/>
        </w:rPr>
        <w:t xml:space="preserve"> r. poz. </w:t>
      </w:r>
      <w:r>
        <w:rPr>
          <w:rFonts w:ascii="Arial" w:hAnsi="Arial" w:cs="Arial"/>
          <w:bCs/>
        </w:rPr>
        <w:t>793</w:t>
      </w:r>
      <w:r w:rsidRPr="004C4486">
        <w:rPr>
          <w:rFonts w:ascii="Arial" w:hAnsi="Arial" w:cs="Arial"/>
          <w:bCs/>
        </w:rPr>
        <w:t xml:space="preserve"> z </w:t>
      </w:r>
      <w:proofErr w:type="spellStart"/>
      <w:r w:rsidRPr="004C4486">
        <w:rPr>
          <w:rFonts w:ascii="Arial" w:hAnsi="Arial" w:cs="Arial"/>
          <w:bCs/>
        </w:rPr>
        <w:t>późn</w:t>
      </w:r>
      <w:proofErr w:type="spellEnd"/>
      <w:r w:rsidRPr="004C4486">
        <w:rPr>
          <w:rFonts w:ascii="Arial" w:hAnsi="Arial" w:cs="Arial"/>
          <w:bCs/>
        </w:rPr>
        <w:t>. zm.</w:t>
      </w:r>
      <w:r w:rsidRPr="005716C5">
        <w:rPr>
          <w:rFonts w:ascii="Arial" w:hAnsi="Arial" w:cs="Arial"/>
          <w:bCs/>
        </w:rPr>
        <w:t>)</w:t>
      </w:r>
      <w:r>
        <w:rPr>
          <w:rFonts w:ascii="Arial" w:hAnsi="Arial" w:cs="Arial"/>
          <w:bCs/>
        </w:rPr>
        <w:t>.</w:t>
      </w:r>
    </w:p>
    <w:p w14:paraId="42D9562B" w14:textId="77777777" w:rsidR="00970504" w:rsidRDefault="00970504" w:rsidP="00970504">
      <w:pPr>
        <w:jc w:val="center"/>
        <w:rPr>
          <w:rFonts w:ascii="Arial" w:eastAsia="Times New Roman" w:hAnsi="Arial" w:cs="Arial"/>
          <w:b/>
          <w:color w:val="000000"/>
          <w:lang w:eastAsia="ar-SA"/>
        </w:rPr>
      </w:pPr>
    </w:p>
    <w:p w14:paraId="26CB7A54" w14:textId="77777777"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§1</w:t>
      </w:r>
    </w:p>
    <w:p w14:paraId="67209FA9" w14:textId="77777777"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PRZEDMIOT UMOWY</w:t>
      </w:r>
    </w:p>
    <w:p w14:paraId="699A0A9B" w14:textId="77777777" w:rsidR="00970504" w:rsidRDefault="00970504" w:rsidP="00970504">
      <w:pPr>
        <w:numPr>
          <w:ilvl w:val="0"/>
          <w:numId w:val="6"/>
        </w:numPr>
        <w:ind w:left="284" w:hanging="284"/>
        <w:jc w:val="both"/>
        <w:rPr>
          <w:rFonts w:ascii="Arial" w:eastAsia="Arial Unicode MS" w:hAnsi="Arial" w:cs="Arial"/>
          <w:bCs/>
        </w:rPr>
      </w:pPr>
      <w:r w:rsidRPr="005716C5">
        <w:rPr>
          <w:rFonts w:ascii="Arial" w:eastAsia="Arial Unicode MS" w:hAnsi="Arial" w:cs="Arial"/>
          <w:bCs/>
        </w:rPr>
        <w:t>Przedmiotem Umowy są dostawy do siedziby Zamawiającego materiałów medycznych</w:t>
      </w:r>
      <w:r>
        <w:rPr>
          <w:rFonts w:ascii="Arial" w:eastAsia="Arial Unicode MS" w:hAnsi="Arial" w:cs="Arial"/>
          <w:bCs/>
        </w:rPr>
        <w:t xml:space="preserve"> </w:t>
      </w:r>
      <w:r w:rsidRPr="005716C5">
        <w:rPr>
          <w:rFonts w:ascii="Arial" w:eastAsia="Arial Unicode MS" w:hAnsi="Arial" w:cs="Arial"/>
          <w:bCs/>
        </w:rPr>
        <w:t xml:space="preserve">jednorazowego użytku, w ilości, w asortymencie i cenach określonych w ofercie Wykonawcy stanowiącej </w:t>
      </w:r>
      <w:r w:rsidRPr="005716C5">
        <w:rPr>
          <w:rFonts w:ascii="Arial" w:eastAsia="Arial Unicode MS" w:hAnsi="Arial" w:cs="Arial"/>
          <w:b/>
          <w:bCs/>
        </w:rPr>
        <w:t xml:space="preserve">Załącznik nr 1 </w:t>
      </w:r>
      <w:r w:rsidRPr="005716C5">
        <w:rPr>
          <w:rFonts w:ascii="Arial" w:eastAsia="Arial Unicode MS" w:hAnsi="Arial" w:cs="Arial"/>
          <w:bCs/>
        </w:rPr>
        <w:t xml:space="preserve">do niniejszej Umowy. </w:t>
      </w:r>
    </w:p>
    <w:p w14:paraId="5595D1F2" w14:textId="77777777" w:rsidR="00970504" w:rsidRPr="00D63F86" w:rsidRDefault="00970504" w:rsidP="00970504">
      <w:pPr>
        <w:numPr>
          <w:ilvl w:val="0"/>
          <w:numId w:val="6"/>
        </w:numPr>
        <w:ind w:left="284" w:hanging="284"/>
        <w:rPr>
          <w:rFonts w:ascii="Arial" w:eastAsia="Arial Unicode MS" w:hAnsi="Arial" w:cs="Arial"/>
          <w:bCs/>
        </w:rPr>
      </w:pPr>
      <w:r w:rsidRPr="00D63F86">
        <w:rPr>
          <w:rFonts w:ascii="Arial" w:eastAsia="Arial Unicode MS" w:hAnsi="Arial" w:cs="Arial"/>
          <w:bCs/>
        </w:rPr>
        <w:t>Wykonawca oświadcza, że:</w:t>
      </w:r>
    </w:p>
    <w:p w14:paraId="6FA4117E" w14:textId="77777777" w:rsidR="00970504" w:rsidRDefault="00970504" w:rsidP="00970504">
      <w:pPr>
        <w:numPr>
          <w:ilvl w:val="0"/>
          <w:numId w:val="10"/>
        </w:numPr>
        <w:jc w:val="both"/>
        <w:rPr>
          <w:rFonts w:ascii="Arial" w:eastAsia="Arial Unicode MS" w:hAnsi="Arial" w:cs="Arial"/>
          <w:bCs/>
        </w:rPr>
      </w:pPr>
      <w:r w:rsidRPr="00D63F86">
        <w:rPr>
          <w:rFonts w:ascii="Arial" w:eastAsia="Arial Unicode MS" w:hAnsi="Arial" w:cs="Arial"/>
          <w:bCs/>
        </w:rPr>
        <w:t xml:space="preserve">dysponuje Towarem o odpowiedniej jakości i ilości niezbędnej dla Zamawiającego w zakresie </w:t>
      </w:r>
      <w:r>
        <w:rPr>
          <w:rFonts w:ascii="Arial" w:eastAsia="Arial Unicode MS" w:hAnsi="Arial" w:cs="Arial"/>
          <w:bCs/>
        </w:rPr>
        <w:t>udzielanych</w:t>
      </w:r>
      <w:r w:rsidRPr="00D63F86">
        <w:rPr>
          <w:rFonts w:ascii="Arial" w:eastAsia="Arial Unicode MS" w:hAnsi="Arial" w:cs="Arial"/>
          <w:bCs/>
        </w:rPr>
        <w:t xml:space="preserve"> przez niego świadczeń zdrowotnych, w szczególności Towar jest dopuszczony do obrotu i stosowania zgodnie z obowiązującym prawem na terenie Rzeczypospolitej Polskiej;</w:t>
      </w:r>
    </w:p>
    <w:p w14:paraId="04401426" w14:textId="77777777" w:rsidR="00970504" w:rsidRDefault="00970504" w:rsidP="00970504">
      <w:pPr>
        <w:numPr>
          <w:ilvl w:val="0"/>
          <w:numId w:val="10"/>
        </w:numPr>
        <w:jc w:val="both"/>
        <w:rPr>
          <w:rFonts w:ascii="Arial" w:eastAsia="Arial Unicode MS" w:hAnsi="Arial" w:cs="Arial"/>
          <w:bCs/>
        </w:rPr>
      </w:pPr>
      <w:r w:rsidRPr="00D63F86">
        <w:rPr>
          <w:rFonts w:ascii="Arial" w:eastAsia="Arial Unicode MS" w:hAnsi="Arial" w:cs="Arial"/>
          <w:bCs/>
        </w:rPr>
        <w:t xml:space="preserve">posiada, jeżeli są wymagane przepisami prawa, odpowiednie koncesje, zezwolenia, zgody lub licencje </w:t>
      </w:r>
      <w:r>
        <w:rPr>
          <w:rFonts w:ascii="Arial" w:eastAsia="Arial Unicode MS" w:hAnsi="Arial" w:cs="Arial"/>
          <w:bCs/>
        </w:rPr>
        <w:t>albo</w:t>
      </w:r>
      <w:r w:rsidRPr="00D63F86">
        <w:rPr>
          <w:rFonts w:ascii="Arial" w:eastAsia="Arial Unicode MS" w:hAnsi="Arial" w:cs="Arial"/>
          <w:bCs/>
        </w:rPr>
        <w:t xml:space="preserve"> wpisy do właściwych rejestrów uprawniające do prowadzenie działalności gospodarczej w zakresie </w:t>
      </w:r>
      <w:r>
        <w:rPr>
          <w:rFonts w:ascii="Arial" w:eastAsia="Arial Unicode MS" w:hAnsi="Arial" w:cs="Arial"/>
          <w:bCs/>
        </w:rPr>
        <w:t>objętym</w:t>
      </w:r>
      <w:r w:rsidRPr="00D63F86">
        <w:rPr>
          <w:rFonts w:ascii="Arial" w:eastAsia="Arial Unicode MS" w:hAnsi="Arial" w:cs="Arial"/>
          <w:bCs/>
        </w:rPr>
        <w:t xml:space="preserve"> Przedmiotem Umowy;</w:t>
      </w:r>
    </w:p>
    <w:p w14:paraId="2951B592" w14:textId="77777777" w:rsidR="00970504" w:rsidRPr="00D63F86" w:rsidRDefault="00970504" w:rsidP="00970504">
      <w:pPr>
        <w:numPr>
          <w:ilvl w:val="0"/>
          <w:numId w:val="10"/>
        </w:numPr>
        <w:jc w:val="both"/>
        <w:rPr>
          <w:rFonts w:ascii="Arial" w:eastAsia="Arial Unicode MS" w:hAnsi="Arial" w:cs="Arial"/>
          <w:bCs/>
        </w:rPr>
      </w:pPr>
      <w:r w:rsidRPr="00D63F86">
        <w:rPr>
          <w:rFonts w:ascii="Arial" w:eastAsia="Arial Unicode MS" w:hAnsi="Arial" w:cs="Arial"/>
          <w:bCs/>
        </w:rPr>
        <w:t>Towar jest fabrycznie nowy, odpowiada standardom jakościowym i technicznym, wynikającym z jego funkcji i przeznaczenia, jest wolny od wad materiałowych, fizycznych i prawnych</w:t>
      </w:r>
      <w:r>
        <w:rPr>
          <w:rFonts w:ascii="Arial" w:eastAsia="Arial Unicode MS" w:hAnsi="Arial" w:cs="Arial"/>
          <w:bCs/>
        </w:rPr>
        <w:t>.</w:t>
      </w:r>
    </w:p>
    <w:p w14:paraId="3EAF6B9E" w14:textId="77777777" w:rsidR="00970504" w:rsidRPr="005716C5" w:rsidRDefault="00970504" w:rsidP="00970504">
      <w:pPr>
        <w:rPr>
          <w:rFonts w:ascii="Arial" w:eastAsia="Times New Roman" w:hAnsi="Arial" w:cs="Arial"/>
          <w:bCs/>
          <w:color w:val="000000"/>
          <w:lang w:eastAsia="ar-SA"/>
        </w:rPr>
      </w:pPr>
    </w:p>
    <w:p w14:paraId="6AC07479" w14:textId="77777777" w:rsidR="00970504" w:rsidRPr="005716C5" w:rsidRDefault="00970504" w:rsidP="00970504">
      <w:pPr>
        <w:jc w:val="center"/>
        <w:rPr>
          <w:rFonts w:ascii="Arial" w:eastAsia="Arial Unicode MS" w:hAnsi="Arial" w:cs="Arial"/>
          <w:b/>
        </w:rPr>
      </w:pPr>
      <w:bookmarkStart w:id="0" w:name="_Hlk207867791"/>
      <w:r w:rsidRPr="005716C5">
        <w:rPr>
          <w:rFonts w:ascii="Arial" w:eastAsia="Arial Unicode MS" w:hAnsi="Arial" w:cs="Arial"/>
          <w:b/>
        </w:rPr>
        <w:t>§2</w:t>
      </w:r>
    </w:p>
    <w:bookmarkEnd w:id="0"/>
    <w:p w14:paraId="74412B42" w14:textId="77777777" w:rsidR="00970504" w:rsidRPr="005716C5" w:rsidRDefault="00970504" w:rsidP="00970504">
      <w:pPr>
        <w:jc w:val="center"/>
        <w:rPr>
          <w:rFonts w:ascii="Arial" w:eastAsia="Arial Unicode MS" w:hAnsi="Arial" w:cs="Arial"/>
          <w:b/>
        </w:rPr>
      </w:pPr>
      <w:r w:rsidRPr="005716C5">
        <w:rPr>
          <w:rFonts w:ascii="Arial" w:eastAsia="Arial Unicode MS" w:hAnsi="Arial" w:cs="Arial"/>
          <w:b/>
        </w:rPr>
        <w:t>TERMIN ORAZ WARUNKI REALIZACJI UMOWY</w:t>
      </w:r>
    </w:p>
    <w:p w14:paraId="03257300" w14:textId="77777777" w:rsidR="00970504" w:rsidRPr="005716C5" w:rsidRDefault="00970504" w:rsidP="00970504">
      <w:pPr>
        <w:numPr>
          <w:ilvl w:val="0"/>
          <w:numId w:val="2"/>
        </w:numPr>
        <w:tabs>
          <w:tab w:val="left" w:pos="287"/>
        </w:tabs>
        <w:ind w:left="300" w:hanging="287"/>
        <w:jc w:val="both"/>
        <w:rPr>
          <w:rFonts w:ascii="Arial" w:eastAsia="Arial Unicode MS" w:hAnsi="Arial" w:cs="Arial"/>
          <w:b/>
          <w:bCs/>
        </w:rPr>
      </w:pPr>
      <w:r w:rsidRPr="005716C5">
        <w:rPr>
          <w:rFonts w:ascii="Arial" w:eastAsia="Arial Unicode MS" w:hAnsi="Arial" w:cs="Arial"/>
          <w:bCs/>
        </w:rPr>
        <w:t xml:space="preserve">Umowa zostaje zawarta na czas określony </w:t>
      </w:r>
      <w:r>
        <w:rPr>
          <w:rFonts w:ascii="Arial" w:eastAsia="Arial Unicode MS" w:hAnsi="Arial" w:cs="Arial"/>
          <w:bCs/>
        </w:rPr>
        <w:t>wynoszący 12 miesięcy</w:t>
      </w:r>
      <w:r w:rsidRPr="005716C5">
        <w:rPr>
          <w:rFonts w:ascii="Arial" w:eastAsia="Arial Unicode MS" w:hAnsi="Arial" w:cs="Arial"/>
          <w:bCs/>
        </w:rPr>
        <w:t xml:space="preserve"> tj. od dnia zawarcia umowy do dnia </w:t>
      </w:r>
      <w:r w:rsidRPr="005716C5">
        <w:rPr>
          <w:rFonts w:ascii="Arial" w:eastAsia="Arial Unicode MS" w:hAnsi="Arial" w:cs="Arial"/>
          <w:b/>
          <w:bCs/>
        </w:rPr>
        <w:t>……</w:t>
      </w:r>
      <w:proofErr w:type="gramStart"/>
      <w:r w:rsidRPr="005716C5">
        <w:rPr>
          <w:rFonts w:ascii="Arial" w:eastAsia="Arial Unicode MS" w:hAnsi="Arial" w:cs="Arial"/>
          <w:b/>
          <w:bCs/>
        </w:rPr>
        <w:t>…….</w:t>
      </w:r>
      <w:proofErr w:type="gramEnd"/>
      <w:r w:rsidRPr="005716C5">
        <w:rPr>
          <w:rFonts w:ascii="Arial" w:eastAsia="Arial Unicode MS" w:hAnsi="Arial" w:cs="Arial"/>
          <w:b/>
          <w:bCs/>
        </w:rPr>
        <w:t>.</w:t>
      </w:r>
      <w:r>
        <w:rPr>
          <w:rFonts w:ascii="Arial" w:eastAsia="Arial Unicode MS" w:hAnsi="Arial" w:cs="Arial"/>
          <w:b/>
          <w:bCs/>
        </w:rPr>
        <w:t xml:space="preserve"> 2027</w:t>
      </w:r>
      <w:r w:rsidRPr="005716C5">
        <w:rPr>
          <w:rFonts w:ascii="Arial" w:eastAsia="Arial Unicode MS" w:hAnsi="Arial" w:cs="Arial"/>
          <w:b/>
          <w:bCs/>
        </w:rPr>
        <w:t xml:space="preserve"> r.</w:t>
      </w:r>
    </w:p>
    <w:p w14:paraId="4EB96964" w14:textId="77777777" w:rsidR="00970504" w:rsidRPr="005716C5" w:rsidRDefault="00970504" w:rsidP="00970504">
      <w:pPr>
        <w:numPr>
          <w:ilvl w:val="0"/>
          <w:numId w:val="2"/>
        </w:numPr>
        <w:tabs>
          <w:tab w:val="left" w:pos="287"/>
        </w:tabs>
        <w:ind w:left="300" w:hanging="287"/>
        <w:jc w:val="both"/>
        <w:rPr>
          <w:rFonts w:ascii="Arial" w:eastAsia="Arial Unicode MS" w:hAnsi="Arial" w:cs="Arial"/>
          <w:b/>
          <w:bCs/>
        </w:rPr>
      </w:pPr>
      <w:r w:rsidRPr="005716C5">
        <w:rPr>
          <w:rFonts w:ascii="Arial" w:eastAsia="Times New Roman" w:hAnsi="Arial" w:cs="Arial"/>
          <w:bCs/>
          <w:color w:val="000000"/>
          <w:lang w:eastAsia="ar-SA"/>
        </w:rPr>
        <w:t xml:space="preserve">Wykonawca zobowiązany jest dostarczyć Zamawiającemu asortyment wyszczególniony w załączniku nr 1 do niniejszej umowy na każdorazowe zamówienie Zamawiającego złożone na piśmie, faksem lub drogą elektroniczną, zgodnie z ofertą przetargową. </w:t>
      </w:r>
      <w:r w:rsidRPr="005716C5">
        <w:rPr>
          <w:rFonts w:ascii="Arial" w:eastAsia="Times New Roman" w:hAnsi="Arial" w:cs="Arial"/>
          <w:bCs/>
          <w:lang w:eastAsia="ar-SA"/>
        </w:rPr>
        <w:t>Realizacja każdego pakietu z osobna ma charakter samodzielnego zobowiązania stron.</w:t>
      </w:r>
    </w:p>
    <w:p w14:paraId="3A0D097B" w14:textId="77777777" w:rsidR="00970504" w:rsidRPr="005716C5" w:rsidRDefault="00970504" w:rsidP="00970504">
      <w:pPr>
        <w:numPr>
          <w:ilvl w:val="0"/>
          <w:numId w:val="2"/>
        </w:numPr>
        <w:tabs>
          <w:tab w:val="left" w:pos="287"/>
        </w:tabs>
        <w:ind w:left="300" w:hanging="287"/>
        <w:jc w:val="both"/>
        <w:rPr>
          <w:rFonts w:ascii="Arial" w:eastAsia="Arial Unicode MS" w:hAnsi="Arial" w:cs="Arial"/>
          <w:b/>
          <w:bCs/>
        </w:rPr>
      </w:pPr>
      <w:r w:rsidRPr="005716C5">
        <w:rPr>
          <w:rFonts w:ascii="Arial" w:eastAsia="Times New Roman" w:hAnsi="Arial" w:cs="Arial"/>
          <w:bCs/>
          <w:color w:val="000000"/>
          <w:lang w:eastAsia="ar-SA"/>
        </w:rPr>
        <w:t xml:space="preserve">Zamawiający określi w zamówieniu ilość i asortyment zamawianego towaru oraz ewentualne miejsce wykonania zamówienia, w przypadku braku wskazania dostawę należy wykonać do magazynu SP ZOZ w </w:t>
      </w:r>
      <w:r>
        <w:rPr>
          <w:rFonts w:ascii="Arial" w:eastAsia="Times New Roman" w:hAnsi="Arial" w:cs="Arial"/>
          <w:bCs/>
          <w:color w:val="000000"/>
          <w:lang w:eastAsia="ar-SA"/>
        </w:rPr>
        <w:t>Dąbrowa Białostocka</w:t>
      </w:r>
      <w:r w:rsidRPr="005716C5">
        <w:rPr>
          <w:rFonts w:ascii="Arial" w:eastAsia="Times New Roman" w:hAnsi="Arial" w:cs="Arial"/>
          <w:bCs/>
          <w:color w:val="000000"/>
          <w:lang w:eastAsia="ar-SA"/>
        </w:rPr>
        <w:t>.</w:t>
      </w:r>
    </w:p>
    <w:p w14:paraId="21319099" w14:textId="77777777" w:rsidR="00970504" w:rsidRPr="005716C5" w:rsidRDefault="00970504" w:rsidP="00970504">
      <w:pPr>
        <w:numPr>
          <w:ilvl w:val="0"/>
          <w:numId w:val="2"/>
        </w:numPr>
        <w:tabs>
          <w:tab w:val="left" w:pos="287"/>
        </w:tabs>
        <w:ind w:left="300" w:hanging="287"/>
        <w:jc w:val="both"/>
        <w:rPr>
          <w:rFonts w:ascii="Arial" w:eastAsia="Arial Unicode MS" w:hAnsi="Arial" w:cs="Arial"/>
          <w:b/>
          <w:bCs/>
        </w:rPr>
      </w:pPr>
      <w:r w:rsidRPr="005716C5">
        <w:rPr>
          <w:rFonts w:ascii="Arial" w:eastAsia="Times New Roman" w:hAnsi="Arial" w:cs="Arial"/>
          <w:bCs/>
          <w:color w:val="000000"/>
          <w:lang w:eastAsia="ar-SA"/>
        </w:rPr>
        <w:t>Wykonawca zobowiązany jest dostarczyć zamówiony towar na własne ryzyko i koszt, w terminie do</w:t>
      </w:r>
      <w:proofErr w:type="gramStart"/>
      <w:r w:rsidRPr="005716C5">
        <w:rPr>
          <w:rFonts w:ascii="Arial" w:eastAsia="Times New Roman" w:hAnsi="Arial" w:cs="Arial"/>
          <w:bCs/>
          <w:color w:val="000000"/>
          <w:lang w:eastAsia="ar-SA"/>
        </w:rPr>
        <w:t xml:space="preserve"> ….</w:t>
      </w:r>
      <w:proofErr w:type="gramEnd"/>
      <w:r w:rsidRPr="005716C5">
        <w:rPr>
          <w:rFonts w:ascii="Arial" w:eastAsia="Times New Roman" w:hAnsi="Arial" w:cs="Arial"/>
          <w:bCs/>
          <w:color w:val="000000"/>
          <w:lang w:eastAsia="ar-SA"/>
        </w:rPr>
        <w:t>.… dni roboczych liczonych od momentu otrzymania zamówienia.</w:t>
      </w:r>
    </w:p>
    <w:p w14:paraId="0584FA0E" w14:textId="77777777" w:rsidR="00970504" w:rsidRPr="00D15D9A" w:rsidRDefault="00970504" w:rsidP="00970504">
      <w:pPr>
        <w:numPr>
          <w:ilvl w:val="0"/>
          <w:numId w:val="2"/>
        </w:numPr>
        <w:tabs>
          <w:tab w:val="left" w:pos="287"/>
        </w:tabs>
        <w:ind w:left="300" w:hanging="287"/>
        <w:jc w:val="both"/>
        <w:rPr>
          <w:rFonts w:ascii="Arial" w:eastAsia="Arial Unicode MS" w:hAnsi="Arial" w:cs="Arial"/>
          <w:b/>
          <w:bCs/>
        </w:rPr>
      </w:pPr>
      <w:r w:rsidRPr="005716C5">
        <w:rPr>
          <w:rFonts w:ascii="Arial" w:eastAsia="Times New Roman" w:hAnsi="Arial" w:cs="Arial"/>
          <w:bCs/>
          <w:color w:val="000000"/>
          <w:lang w:eastAsia="ar-SA"/>
        </w:rPr>
        <w:t xml:space="preserve">W przypadku co najmniej dwudniowej zwłoki Wykonawcy z realizacją zamówienia, po uprzednim zawiadomieniu Wykonawcy, Zamawiający nie jest zobowiązany do odebrania towaru dostarczonego przez Wykonawcę ani do zapłaty za ten towar i może zlecić realizację </w:t>
      </w:r>
      <w:r w:rsidRPr="005716C5">
        <w:rPr>
          <w:rFonts w:ascii="Arial" w:eastAsia="Times New Roman" w:hAnsi="Arial" w:cs="Arial"/>
          <w:bCs/>
          <w:color w:val="000000"/>
          <w:lang w:eastAsia="ar-SA"/>
        </w:rPr>
        <w:lastRenderedPageBreak/>
        <w:t xml:space="preserve">zamówienia innemu podmiotowi. W takim przypadku Zamawiający może dokonać zakupu u innego producenta, a różnicą kosztów zakupu i transportu obciążyć Wykonawcę. Zamawiający może jednak wyznaczyć dodatkowy termin na realizację zamówienia. Wyznaczenie dodatkowego terminu nie zwalnia z obowiązku zapłaty kary umownej, o której </w:t>
      </w:r>
      <w:r>
        <w:rPr>
          <w:rFonts w:ascii="Arial" w:eastAsia="Times New Roman" w:hAnsi="Arial" w:cs="Arial"/>
          <w:bCs/>
          <w:color w:val="000000"/>
          <w:lang w:eastAsia="ar-SA"/>
        </w:rPr>
        <w:t>mowa w</w:t>
      </w:r>
      <w:r w:rsidRPr="005716C5">
        <w:rPr>
          <w:rFonts w:ascii="Arial" w:eastAsia="Times New Roman" w:hAnsi="Arial" w:cs="Arial"/>
          <w:bCs/>
          <w:color w:val="000000"/>
          <w:lang w:eastAsia="ar-SA"/>
        </w:rPr>
        <w:t xml:space="preserve"> §</w:t>
      </w:r>
      <w:r>
        <w:rPr>
          <w:rFonts w:ascii="Arial" w:eastAsia="Times New Roman" w:hAnsi="Arial" w:cs="Arial"/>
          <w:bCs/>
          <w:color w:val="000000"/>
          <w:lang w:eastAsia="ar-SA"/>
        </w:rPr>
        <w:t xml:space="preserve"> </w:t>
      </w:r>
      <w:r w:rsidRPr="005716C5">
        <w:rPr>
          <w:rFonts w:ascii="Arial" w:eastAsia="Times New Roman" w:hAnsi="Arial" w:cs="Arial"/>
          <w:bCs/>
          <w:color w:val="000000"/>
          <w:lang w:eastAsia="ar-SA"/>
        </w:rPr>
        <w:t>8 niniejszej umowy.</w:t>
      </w:r>
    </w:p>
    <w:p w14:paraId="59798E9A" w14:textId="77777777" w:rsidR="00970504" w:rsidRPr="00D15D9A" w:rsidRDefault="00970504" w:rsidP="00970504">
      <w:pPr>
        <w:numPr>
          <w:ilvl w:val="0"/>
          <w:numId w:val="2"/>
        </w:numPr>
        <w:tabs>
          <w:tab w:val="left" w:pos="287"/>
        </w:tabs>
        <w:ind w:left="300" w:hanging="287"/>
        <w:jc w:val="both"/>
        <w:rPr>
          <w:rFonts w:ascii="Arial" w:eastAsia="Arial Unicode MS" w:hAnsi="Arial" w:cs="Arial"/>
        </w:rPr>
      </w:pPr>
      <w:r w:rsidRPr="00D15D9A">
        <w:rPr>
          <w:rFonts w:ascii="Arial" w:eastAsia="Arial Unicode MS" w:hAnsi="Arial" w:cs="Arial"/>
        </w:rPr>
        <w:t xml:space="preserve">Ze strony </w:t>
      </w:r>
      <w:r>
        <w:rPr>
          <w:rFonts w:ascii="Arial" w:eastAsia="Arial Unicode MS" w:hAnsi="Arial" w:cs="Arial"/>
        </w:rPr>
        <w:t>W</w:t>
      </w:r>
      <w:r w:rsidRPr="00D15D9A">
        <w:rPr>
          <w:rFonts w:ascii="Arial" w:eastAsia="Arial Unicode MS" w:hAnsi="Arial" w:cs="Arial"/>
        </w:rPr>
        <w:t xml:space="preserve">ykonawcy </w:t>
      </w:r>
      <w:r>
        <w:rPr>
          <w:rFonts w:ascii="Arial" w:eastAsia="Arial Unicode MS" w:hAnsi="Arial" w:cs="Arial"/>
        </w:rPr>
        <w:t xml:space="preserve">osoba odpowiedzialna za realizację zamówienia </w:t>
      </w:r>
      <w:proofErr w:type="gramStart"/>
      <w:r>
        <w:rPr>
          <w:rFonts w:ascii="Arial" w:eastAsia="Arial Unicode MS" w:hAnsi="Arial" w:cs="Arial"/>
        </w:rPr>
        <w:t>jest:…</w:t>
      </w:r>
      <w:proofErr w:type="gramEnd"/>
      <w:r>
        <w:rPr>
          <w:rFonts w:ascii="Arial" w:eastAsia="Arial Unicode MS" w:hAnsi="Arial" w:cs="Arial"/>
        </w:rPr>
        <w:t>…………………………………………………………………………………………………</w:t>
      </w:r>
      <w:proofErr w:type="gramStart"/>
      <w:r>
        <w:rPr>
          <w:rFonts w:ascii="Arial" w:eastAsia="Arial Unicode MS" w:hAnsi="Arial" w:cs="Arial"/>
        </w:rPr>
        <w:t>…….</w:t>
      </w:r>
      <w:proofErr w:type="gramEnd"/>
      <w:r>
        <w:rPr>
          <w:rFonts w:ascii="Arial" w:eastAsia="Arial Unicode MS" w:hAnsi="Arial" w:cs="Arial"/>
        </w:rPr>
        <w:t>tel/e-mail……………………………………………………………………………………………</w:t>
      </w:r>
    </w:p>
    <w:p w14:paraId="27608788" w14:textId="77777777" w:rsidR="00970504" w:rsidRPr="005716C5" w:rsidRDefault="00970504" w:rsidP="00970504">
      <w:pPr>
        <w:tabs>
          <w:tab w:val="left" w:pos="287"/>
        </w:tabs>
        <w:ind w:left="300"/>
        <w:rPr>
          <w:rFonts w:ascii="Arial" w:eastAsia="Arial Unicode MS" w:hAnsi="Arial" w:cs="Arial"/>
          <w:b/>
          <w:bCs/>
        </w:rPr>
      </w:pPr>
    </w:p>
    <w:p w14:paraId="3D3C413A" w14:textId="77777777" w:rsidR="00970504" w:rsidRPr="005716C5" w:rsidRDefault="00970504" w:rsidP="00970504">
      <w:pPr>
        <w:jc w:val="center"/>
        <w:rPr>
          <w:rFonts w:ascii="Arial" w:eastAsia="Arial Unicode MS" w:hAnsi="Arial" w:cs="Arial"/>
          <w:b/>
        </w:rPr>
      </w:pPr>
      <w:r w:rsidRPr="005716C5">
        <w:rPr>
          <w:rFonts w:ascii="Arial" w:eastAsia="Times New Roman" w:hAnsi="Arial" w:cs="Arial"/>
          <w:b/>
          <w:color w:val="000000"/>
          <w:lang w:eastAsia="ar-SA"/>
        </w:rPr>
        <w:t>§3</w:t>
      </w:r>
    </w:p>
    <w:p w14:paraId="4B9F1939" w14:textId="77777777" w:rsidR="00970504" w:rsidRPr="005716C5" w:rsidRDefault="00970504" w:rsidP="00970504">
      <w:pPr>
        <w:jc w:val="center"/>
        <w:rPr>
          <w:rFonts w:ascii="Arial" w:eastAsia="Arial Unicode MS" w:hAnsi="Arial" w:cs="Arial"/>
          <w:b/>
        </w:rPr>
      </w:pPr>
      <w:r w:rsidRPr="005716C5">
        <w:rPr>
          <w:rFonts w:ascii="Arial" w:eastAsia="Arial Unicode MS" w:hAnsi="Arial" w:cs="Arial"/>
          <w:b/>
        </w:rPr>
        <w:t>ZASADY ROZLICZEŃ</w:t>
      </w:r>
    </w:p>
    <w:p w14:paraId="319780AA" w14:textId="77777777" w:rsidR="00970504"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 Wartość umowy brutto, obejmująca należny podatek od towarów i usług, wynosi: …</w:t>
      </w:r>
      <w:proofErr w:type="gramStart"/>
      <w:r w:rsidRPr="00D63F86">
        <w:rPr>
          <w:rFonts w:ascii="Arial" w:eastAsia="Times New Roman" w:hAnsi="Arial" w:cs="Arial"/>
          <w:bCs/>
          <w:color w:val="000000"/>
          <w:lang w:eastAsia="ar-SA"/>
        </w:rPr>
        <w:t>…….</w:t>
      </w:r>
      <w:proofErr w:type="gramEnd"/>
      <w:r w:rsidRPr="00D63F86">
        <w:rPr>
          <w:rFonts w:ascii="Arial" w:eastAsia="Times New Roman" w:hAnsi="Arial" w:cs="Arial"/>
          <w:bCs/>
          <w:color w:val="000000"/>
          <w:lang w:eastAsia="ar-SA"/>
        </w:rPr>
        <w:t xml:space="preserve">. </w:t>
      </w:r>
      <w:proofErr w:type="gramStart"/>
      <w:r w:rsidRPr="00D63F86">
        <w:rPr>
          <w:rFonts w:ascii="Arial" w:eastAsia="Times New Roman" w:hAnsi="Arial" w:cs="Arial"/>
          <w:bCs/>
          <w:color w:val="000000"/>
          <w:lang w:eastAsia="ar-SA"/>
        </w:rPr>
        <w:t xml:space="preserve">PLN, </w:t>
      </w:r>
      <w:r>
        <w:rPr>
          <w:rFonts w:ascii="Arial" w:eastAsia="Times New Roman" w:hAnsi="Arial" w:cs="Arial"/>
          <w:bCs/>
          <w:color w:val="000000"/>
          <w:lang w:eastAsia="ar-SA"/>
        </w:rPr>
        <w:t xml:space="preserve"> </w:t>
      </w:r>
      <w:r w:rsidRPr="00D63F86">
        <w:rPr>
          <w:rFonts w:ascii="Arial" w:eastAsia="Times New Roman" w:hAnsi="Arial" w:cs="Arial"/>
          <w:bCs/>
          <w:color w:val="000000"/>
          <w:lang w:eastAsia="ar-SA"/>
        </w:rPr>
        <w:t>(słownie:…</w:t>
      </w:r>
      <w:proofErr w:type="gramEnd"/>
      <w:r w:rsidRPr="00D63F86">
        <w:rPr>
          <w:rFonts w:ascii="Arial" w:eastAsia="Times New Roman" w:hAnsi="Arial" w:cs="Arial"/>
          <w:bCs/>
          <w:color w:val="000000"/>
          <w:lang w:eastAsia="ar-SA"/>
        </w:rPr>
        <w:t>……………</w:t>
      </w:r>
      <w:proofErr w:type="gramStart"/>
      <w:r w:rsidRPr="00D63F86">
        <w:rPr>
          <w:rFonts w:ascii="Arial" w:eastAsia="Times New Roman" w:hAnsi="Arial" w:cs="Arial"/>
          <w:bCs/>
          <w:color w:val="000000"/>
          <w:lang w:eastAsia="ar-SA"/>
        </w:rPr>
        <w:t>…….</w:t>
      </w:r>
      <w:proofErr w:type="gramEnd"/>
      <w:r w:rsidRPr="00D63F86">
        <w:rPr>
          <w:rFonts w:ascii="Arial" w:eastAsia="Times New Roman" w:hAnsi="Arial" w:cs="Arial"/>
          <w:bCs/>
          <w:color w:val="000000"/>
          <w:lang w:eastAsia="ar-SA"/>
        </w:rPr>
        <w:t>.), …</w:t>
      </w:r>
      <w:proofErr w:type="gramStart"/>
      <w:r w:rsidRPr="00D63F86">
        <w:rPr>
          <w:rFonts w:ascii="Arial" w:eastAsia="Times New Roman" w:hAnsi="Arial" w:cs="Arial"/>
          <w:bCs/>
          <w:color w:val="000000"/>
          <w:lang w:eastAsia="ar-SA"/>
        </w:rPr>
        <w:t>…….</w:t>
      </w:r>
      <w:proofErr w:type="gramEnd"/>
      <w:r w:rsidRPr="00D63F86">
        <w:rPr>
          <w:rFonts w:ascii="Arial" w:eastAsia="Times New Roman" w:hAnsi="Arial" w:cs="Arial"/>
          <w:bCs/>
          <w:color w:val="000000"/>
          <w:lang w:eastAsia="ar-SA"/>
        </w:rPr>
        <w:t>. PLN netto</w:t>
      </w:r>
      <w:proofErr w:type="gramStart"/>
      <w:r w:rsidRPr="00D63F86">
        <w:rPr>
          <w:rFonts w:ascii="Arial" w:eastAsia="Times New Roman" w:hAnsi="Arial" w:cs="Arial"/>
          <w:bCs/>
          <w:color w:val="000000"/>
          <w:lang w:eastAsia="ar-SA"/>
        </w:rPr>
        <w:t>, ,</w:t>
      </w:r>
      <w:proofErr w:type="gramEnd"/>
      <w:r w:rsidRPr="00D63F86">
        <w:rPr>
          <w:rFonts w:ascii="Arial" w:eastAsia="Times New Roman" w:hAnsi="Arial" w:cs="Arial"/>
          <w:bCs/>
          <w:color w:val="000000"/>
          <w:lang w:eastAsia="ar-SA"/>
        </w:rPr>
        <w:t xml:space="preserve"> w tym:</w:t>
      </w:r>
    </w:p>
    <w:p w14:paraId="1C2FD53F" w14:textId="77777777" w:rsidR="00970504" w:rsidRPr="00D63F86" w:rsidRDefault="00970504" w:rsidP="00970504">
      <w:pPr>
        <w:jc w:val="both"/>
        <w:rPr>
          <w:rFonts w:ascii="Arial" w:eastAsia="Times New Roman" w:hAnsi="Arial" w:cs="Arial"/>
          <w:bCs/>
          <w:color w:val="000000"/>
          <w:lang w:eastAsia="ar-SA"/>
        </w:rPr>
      </w:pPr>
      <w:r w:rsidRPr="00D63F86">
        <w:rPr>
          <w:rFonts w:ascii="Arial" w:eastAsia="Times New Roman" w:hAnsi="Arial" w:cs="Arial"/>
          <w:bCs/>
          <w:color w:val="000000"/>
          <w:lang w:eastAsia="ar-SA"/>
        </w:rPr>
        <w:t>Pakiet nr</w:t>
      </w:r>
      <w:proofErr w:type="gramStart"/>
      <w:r w:rsidRPr="00D63F86">
        <w:rPr>
          <w:rFonts w:ascii="Arial" w:eastAsia="Times New Roman" w:hAnsi="Arial" w:cs="Arial"/>
          <w:bCs/>
          <w:color w:val="000000"/>
          <w:lang w:eastAsia="ar-SA"/>
        </w:rPr>
        <w:t xml:space="preserve"> ….</w:t>
      </w:r>
      <w:proofErr w:type="gramEnd"/>
      <w:r w:rsidRPr="00D63F86">
        <w:rPr>
          <w:rFonts w:ascii="Arial" w:eastAsia="Times New Roman" w:hAnsi="Arial" w:cs="Arial"/>
          <w:bCs/>
          <w:color w:val="000000"/>
          <w:lang w:eastAsia="ar-SA"/>
        </w:rPr>
        <w:t xml:space="preserve">. - ….. zł </w:t>
      </w:r>
      <w:proofErr w:type="gramStart"/>
      <w:r w:rsidRPr="00D63F86">
        <w:rPr>
          <w:rFonts w:ascii="Arial" w:eastAsia="Times New Roman" w:hAnsi="Arial" w:cs="Arial"/>
          <w:bCs/>
          <w:color w:val="000000"/>
          <w:lang w:eastAsia="ar-SA"/>
        </w:rPr>
        <w:t>brutto,</w:t>
      </w:r>
      <w:proofErr w:type="gramEnd"/>
      <w:r w:rsidRPr="00D63F86">
        <w:rPr>
          <w:rFonts w:ascii="Arial" w:eastAsia="Times New Roman" w:hAnsi="Arial" w:cs="Arial"/>
          <w:bCs/>
          <w:color w:val="000000"/>
          <w:lang w:eastAsia="ar-SA"/>
        </w:rPr>
        <w:t xml:space="preserve"> (słownie: …………</w:t>
      </w:r>
      <w:proofErr w:type="gramStart"/>
      <w:r w:rsidRPr="00D63F86">
        <w:rPr>
          <w:rFonts w:ascii="Arial" w:eastAsia="Times New Roman" w:hAnsi="Arial" w:cs="Arial"/>
          <w:bCs/>
          <w:color w:val="000000"/>
          <w:lang w:eastAsia="ar-SA"/>
        </w:rPr>
        <w:t>…….</w:t>
      </w:r>
      <w:proofErr w:type="gramEnd"/>
      <w:r w:rsidRPr="00D63F86">
        <w:rPr>
          <w:rFonts w:ascii="Arial" w:eastAsia="Times New Roman" w:hAnsi="Arial" w:cs="Arial"/>
          <w:bCs/>
          <w:color w:val="000000"/>
          <w:lang w:eastAsia="ar-SA"/>
        </w:rPr>
        <w:t xml:space="preserve">.), ……………. zł netto, </w:t>
      </w:r>
    </w:p>
    <w:p w14:paraId="7214A368" w14:textId="77777777" w:rsidR="00970504" w:rsidRPr="00D63F86" w:rsidRDefault="00970504" w:rsidP="00970504">
      <w:pPr>
        <w:jc w:val="both"/>
        <w:rPr>
          <w:rFonts w:ascii="Arial" w:eastAsia="Times New Roman" w:hAnsi="Arial" w:cs="Arial"/>
          <w:bCs/>
          <w:color w:val="000000"/>
          <w:lang w:eastAsia="ar-SA"/>
        </w:rPr>
      </w:pPr>
      <w:r w:rsidRPr="00D63F86">
        <w:rPr>
          <w:rFonts w:ascii="Arial" w:eastAsia="Times New Roman" w:hAnsi="Arial" w:cs="Arial"/>
          <w:bCs/>
          <w:color w:val="000000"/>
          <w:lang w:eastAsia="ar-SA"/>
        </w:rPr>
        <w:t>Pakiet nr</w:t>
      </w:r>
      <w:proofErr w:type="gramStart"/>
      <w:r w:rsidRPr="00D63F86">
        <w:rPr>
          <w:rFonts w:ascii="Arial" w:eastAsia="Times New Roman" w:hAnsi="Arial" w:cs="Arial"/>
          <w:bCs/>
          <w:color w:val="000000"/>
          <w:lang w:eastAsia="ar-SA"/>
        </w:rPr>
        <w:t xml:space="preserve"> ….</w:t>
      </w:r>
      <w:proofErr w:type="gramEnd"/>
      <w:r w:rsidRPr="00D63F86">
        <w:rPr>
          <w:rFonts w:ascii="Arial" w:eastAsia="Times New Roman" w:hAnsi="Arial" w:cs="Arial"/>
          <w:bCs/>
          <w:color w:val="000000"/>
          <w:lang w:eastAsia="ar-SA"/>
        </w:rPr>
        <w:t xml:space="preserve">. - ….. zł </w:t>
      </w:r>
      <w:proofErr w:type="gramStart"/>
      <w:r w:rsidRPr="00D63F86">
        <w:rPr>
          <w:rFonts w:ascii="Arial" w:eastAsia="Times New Roman" w:hAnsi="Arial" w:cs="Arial"/>
          <w:bCs/>
          <w:color w:val="000000"/>
          <w:lang w:eastAsia="ar-SA"/>
        </w:rPr>
        <w:t>brutto,</w:t>
      </w:r>
      <w:proofErr w:type="gramEnd"/>
      <w:r w:rsidRPr="00D63F86">
        <w:rPr>
          <w:rFonts w:ascii="Arial" w:eastAsia="Times New Roman" w:hAnsi="Arial" w:cs="Arial"/>
          <w:bCs/>
          <w:color w:val="000000"/>
          <w:lang w:eastAsia="ar-SA"/>
        </w:rPr>
        <w:t xml:space="preserve"> (słownie: …………</w:t>
      </w:r>
      <w:proofErr w:type="gramStart"/>
      <w:r w:rsidRPr="00D63F86">
        <w:rPr>
          <w:rFonts w:ascii="Arial" w:eastAsia="Times New Roman" w:hAnsi="Arial" w:cs="Arial"/>
          <w:bCs/>
          <w:color w:val="000000"/>
          <w:lang w:eastAsia="ar-SA"/>
        </w:rPr>
        <w:t>…….</w:t>
      </w:r>
      <w:proofErr w:type="gramEnd"/>
      <w:r w:rsidRPr="00D63F86">
        <w:rPr>
          <w:rFonts w:ascii="Arial" w:eastAsia="Times New Roman" w:hAnsi="Arial" w:cs="Arial"/>
          <w:bCs/>
          <w:color w:val="000000"/>
          <w:lang w:eastAsia="ar-SA"/>
        </w:rPr>
        <w:t xml:space="preserve">.), ……………. zł netto, </w:t>
      </w:r>
    </w:p>
    <w:p w14:paraId="1CCDBE9A" w14:textId="77777777" w:rsidR="00970504" w:rsidRDefault="00970504" w:rsidP="00970504">
      <w:pPr>
        <w:jc w:val="both"/>
        <w:rPr>
          <w:rFonts w:ascii="Arial" w:eastAsia="Times New Roman" w:hAnsi="Arial" w:cs="Arial"/>
          <w:bCs/>
          <w:color w:val="000000"/>
          <w:lang w:eastAsia="ar-SA"/>
        </w:rPr>
      </w:pPr>
      <w:r w:rsidRPr="00D63F86">
        <w:rPr>
          <w:rFonts w:ascii="Arial" w:eastAsia="Times New Roman" w:hAnsi="Arial" w:cs="Arial"/>
          <w:bCs/>
          <w:color w:val="000000"/>
          <w:lang w:eastAsia="ar-SA"/>
        </w:rPr>
        <w:t>Pakiet nr</w:t>
      </w:r>
      <w:proofErr w:type="gramStart"/>
      <w:r w:rsidRPr="00D63F86">
        <w:rPr>
          <w:rFonts w:ascii="Arial" w:eastAsia="Times New Roman" w:hAnsi="Arial" w:cs="Arial"/>
          <w:bCs/>
          <w:color w:val="000000"/>
          <w:lang w:eastAsia="ar-SA"/>
        </w:rPr>
        <w:t xml:space="preserve"> ….</w:t>
      </w:r>
      <w:proofErr w:type="gramEnd"/>
      <w:r w:rsidRPr="00D63F86">
        <w:rPr>
          <w:rFonts w:ascii="Arial" w:eastAsia="Times New Roman" w:hAnsi="Arial" w:cs="Arial"/>
          <w:bCs/>
          <w:color w:val="000000"/>
          <w:lang w:eastAsia="ar-SA"/>
        </w:rPr>
        <w:t xml:space="preserve">. - ….. zł </w:t>
      </w:r>
      <w:proofErr w:type="gramStart"/>
      <w:r w:rsidRPr="00D63F86">
        <w:rPr>
          <w:rFonts w:ascii="Arial" w:eastAsia="Times New Roman" w:hAnsi="Arial" w:cs="Arial"/>
          <w:bCs/>
          <w:color w:val="000000"/>
          <w:lang w:eastAsia="ar-SA"/>
        </w:rPr>
        <w:t>brutto,</w:t>
      </w:r>
      <w:proofErr w:type="gramEnd"/>
      <w:r w:rsidRPr="00D63F86">
        <w:rPr>
          <w:rFonts w:ascii="Arial" w:eastAsia="Times New Roman" w:hAnsi="Arial" w:cs="Arial"/>
          <w:bCs/>
          <w:color w:val="000000"/>
          <w:lang w:eastAsia="ar-SA"/>
        </w:rPr>
        <w:t xml:space="preserve"> (słownie: …………</w:t>
      </w:r>
      <w:proofErr w:type="gramStart"/>
      <w:r w:rsidRPr="00D63F86">
        <w:rPr>
          <w:rFonts w:ascii="Arial" w:eastAsia="Times New Roman" w:hAnsi="Arial" w:cs="Arial"/>
          <w:bCs/>
          <w:color w:val="000000"/>
          <w:lang w:eastAsia="ar-SA"/>
        </w:rPr>
        <w:t>…….</w:t>
      </w:r>
      <w:proofErr w:type="gramEnd"/>
      <w:r w:rsidRPr="00D63F86">
        <w:rPr>
          <w:rFonts w:ascii="Arial" w:eastAsia="Times New Roman" w:hAnsi="Arial" w:cs="Arial"/>
          <w:bCs/>
          <w:color w:val="000000"/>
          <w:lang w:eastAsia="ar-SA"/>
        </w:rPr>
        <w:t>.), ……………. zł netto.</w:t>
      </w:r>
    </w:p>
    <w:p w14:paraId="1C15CA20" w14:textId="77777777" w:rsidR="00970504" w:rsidRDefault="00970504" w:rsidP="00970504">
      <w:pPr>
        <w:jc w:val="both"/>
        <w:rPr>
          <w:rFonts w:ascii="Arial" w:eastAsia="Times New Roman" w:hAnsi="Arial" w:cs="Arial"/>
          <w:bCs/>
          <w:color w:val="000000"/>
          <w:lang w:eastAsia="ar-SA"/>
        </w:rPr>
      </w:pPr>
    </w:p>
    <w:p w14:paraId="0AF7FF9A" w14:textId="77777777" w:rsidR="00970504"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Wartość umowy określona w ust. 1 zawiera wszystkie niezbędne koszty jej wykonania w szczególności podatek VAT, cło, koszty opłat celnych, koszty pośrednie (np. opłaty lotniskowe, koszty rewizji generalnej),</w:t>
      </w:r>
      <w:r>
        <w:rPr>
          <w:rFonts w:ascii="Arial" w:eastAsia="Times New Roman" w:hAnsi="Arial" w:cs="Arial"/>
          <w:bCs/>
          <w:color w:val="000000"/>
          <w:lang w:eastAsia="ar-SA"/>
        </w:rPr>
        <w:t xml:space="preserve"> </w:t>
      </w:r>
      <w:r w:rsidRPr="00D63F86">
        <w:rPr>
          <w:rFonts w:ascii="Arial" w:eastAsia="Times New Roman" w:hAnsi="Arial" w:cs="Arial"/>
          <w:bCs/>
          <w:color w:val="000000"/>
          <w:lang w:eastAsia="ar-SA"/>
        </w:rPr>
        <w:t>ubezpieczenie, koszty transportu, rozładunku i wniesienia w siedzibie Zamawiającego w miejscu przez niego wskazanym, a także koszty uzyskania wymaganych przepisami prawa certyfikatów, zezwoleń, licencji, atestów i innych dokumentów, niezbędnych do obrotu Przedmiotem Umowy</w:t>
      </w:r>
      <w:r>
        <w:rPr>
          <w:rFonts w:ascii="Arial" w:eastAsia="Times New Roman" w:hAnsi="Arial" w:cs="Arial"/>
          <w:bCs/>
          <w:color w:val="000000"/>
          <w:lang w:eastAsia="ar-SA"/>
        </w:rPr>
        <w:t>.</w:t>
      </w:r>
    </w:p>
    <w:p w14:paraId="67155F7B" w14:textId="77777777" w:rsidR="00970504"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Ceny jednostkowe brutto Towaru nie ulegną podwyższeniu w czasie obowiązywania Umowy, z zastrzeżeniem wyjątków wskazanych w Umowie.</w:t>
      </w:r>
    </w:p>
    <w:p w14:paraId="39FCD5CA" w14:textId="77777777" w:rsidR="00970504"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Zamawiający zobowiązuje się zapłacić za przedmiot dostawy cenę określoną w kalkulacji podanej w ofercie przetargowej Wykonawcy.</w:t>
      </w:r>
    </w:p>
    <w:p w14:paraId="33A273A3" w14:textId="77777777" w:rsidR="00970504" w:rsidRPr="00D63F86"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Za wykonanie przedmiotu umowy Zamawiający zapłaci Wykonawcy wynagrodzenie obliczone na podstawie faktycznego zamówienia oraz cen z oferty Wykonawcy stanowiącej załącznik nr 1 do umowy.</w:t>
      </w:r>
    </w:p>
    <w:p w14:paraId="7A3AF21A" w14:textId="77777777" w:rsidR="00970504" w:rsidRPr="00D63F86"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Wykonawca będzie wystawiał jedną fakturę zbiorczą miesięcznie. Faktura zbiorcza powinna zawierać elementy wyszczególnione w ustawie o podatku od towaru i usług oraz będzie obejmowała wszystkie zamówienia zrealizowane na rzecz Zamawiającego w bieżącym miesiącu kalendarzowym.</w:t>
      </w:r>
    </w:p>
    <w:p w14:paraId="4266D0FF" w14:textId="77777777" w:rsidR="00970504"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bCs/>
          <w:color w:val="000000"/>
          <w:lang w:eastAsia="ar-SA"/>
        </w:rPr>
        <w:t>Do każdej faktury Wykonawca dołączy zbiorcze zestawienie dostarczonych towarów. Zestawienia te muszą zawierać co najmniej: numer zamówienia, informacje o ilości, cenie jednostkowej, wartości i miejscu dostawy poszczególnych towarów objętych zamówieniem złożonymi wykonawcy w bieżącym miesiącu.</w:t>
      </w:r>
    </w:p>
    <w:p w14:paraId="7D6CA2B8" w14:textId="726BC392" w:rsidR="00970504" w:rsidRPr="008D6B99" w:rsidRDefault="008D6B99" w:rsidP="008D6B99">
      <w:pPr>
        <w:numPr>
          <w:ilvl w:val="0"/>
          <w:numId w:val="8"/>
        </w:numPr>
        <w:tabs>
          <w:tab w:val="clear" w:pos="1068"/>
        </w:tabs>
        <w:jc w:val="both"/>
        <w:rPr>
          <w:rFonts w:ascii="Arial" w:eastAsia="Times New Roman" w:hAnsi="Arial" w:cs="Arial"/>
          <w:bCs/>
          <w:color w:val="000000"/>
          <w:lang w:eastAsia="ar-SA"/>
        </w:rPr>
      </w:pPr>
      <w:r w:rsidRPr="008D6B99">
        <w:rPr>
          <w:rFonts w:ascii="Arial" w:eastAsia="Times New Roman" w:hAnsi="Arial" w:cs="Arial"/>
          <w:bCs/>
          <w:color w:val="000000"/>
          <w:lang w:eastAsia="ar-SA"/>
        </w:rPr>
        <w:t>Zamawiający zobowiązuje się do odbioru i zapłaty za dostarczony towar w terminie do 60 dni od dnia doręczenia Zamawiającemu prawidłowo wystawionej faktury. Zapłata może być wstrzymana do czasu uzupełnienia lub wymiany wadliwego towaru w przypadku stwierdzenia przez Zamawiającego nieprawidłowości zamawianego towaru, przy czym wstrzymanie zapłaty może dotyczyć wyłącznie wartości towaru wadliwego.</w:t>
      </w:r>
    </w:p>
    <w:p w14:paraId="4BAB761D" w14:textId="77777777" w:rsidR="00970504" w:rsidRPr="0071743C" w:rsidRDefault="00970504" w:rsidP="00970504">
      <w:pPr>
        <w:numPr>
          <w:ilvl w:val="0"/>
          <w:numId w:val="8"/>
        </w:numPr>
        <w:tabs>
          <w:tab w:val="clear" w:pos="1068"/>
        </w:tabs>
        <w:jc w:val="both"/>
        <w:rPr>
          <w:rFonts w:ascii="Arial" w:eastAsia="Times New Roman" w:hAnsi="Arial" w:cs="Arial"/>
          <w:bCs/>
          <w:color w:val="000000"/>
          <w:lang w:eastAsia="ar-SA"/>
        </w:rPr>
      </w:pPr>
      <w:r w:rsidRPr="00D63F86">
        <w:rPr>
          <w:rFonts w:ascii="Arial" w:eastAsia="Times New Roman" w:hAnsi="Arial" w:cs="Arial"/>
          <w:color w:val="000000"/>
          <w:lang w:eastAsia="ar-SA"/>
        </w:rPr>
        <w:t>Zapłata nastąpi przelewem na konto bankowe Wykonawcy</w:t>
      </w:r>
      <w:proofErr w:type="gramStart"/>
      <w:r w:rsidRPr="00D63F86">
        <w:rPr>
          <w:rFonts w:ascii="Arial" w:eastAsia="Times New Roman" w:hAnsi="Arial" w:cs="Arial"/>
          <w:color w:val="000000"/>
          <w:lang w:eastAsia="ar-SA"/>
        </w:rPr>
        <w:t xml:space="preserve"> .…</w:t>
      </w:r>
      <w:proofErr w:type="gramEnd"/>
      <w:r w:rsidRPr="00D63F86">
        <w:rPr>
          <w:rFonts w:ascii="Arial" w:eastAsia="Times New Roman" w:hAnsi="Arial" w:cs="Arial"/>
          <w:color w:val="000000"/>
          <w:lang w:eastAsia="ar-SA"/>
        </w:rPr>
        <w:t>…………………………………………………….</w:t>
      </w:r>
    </w:p>
    <w:p w14:paraId="0BDF0763" w14:textId="77777777" w:rsidR="00970504" w:rsidRDefault="00970504" w:rsidP="00970504">
      <w:pPr>
        <w:numPr>
          <w:ilvl w:val="0"/>
          <w:numId w:val="8"/>
        </w:numPr>
        <w:tabs>
          <w:tab w:val="clear" w:pos="1068"/>
          <w:tab w:val="num" w:pos="426"/>
          <w:tab w:val="num" w:pos="2061"/>
        </w:tabs>
        <w:ind w:left="426" w:hanging="426"/>
        <w:jc w:val="both"/>
        <w:rPr>
          <w:rFonts w:ascii="Arial" w:eastAsia="Times New Roman" w:hAnsi="Arial" w:cs="Arial"/>
          <w:bCs/>
          <w:color w:val="000000"/>
          <w:lang w:eastAsia="ar-SA"/>
        </w:rPr>
      </w:pPr>
      <w:r>
        <w:rPr>
          <w:rFonts w:ascii="Arial" w:eastAsia="Times New Roman" w:hAnsi="Arial" w:cs="Arial"/>
          <w:lang w:eastAsia="ar-SA"/>
        </w:rPr>
        <w:t xml:space="preserve">    </w:t>
      </w:r>
      <w:r w:rsidRPr="00D63F86">
        <w:rPr>
          <w:rFonts w:ascii="Arial" w:eastAsia="Times New Roman" w:hAnsi="Arial" w:cs="Arial"/>
          <w:lang w:eastAsia="ar-SA"/>
        </w:rPr>
        <w:t>W przypadku zwłoki z zapłatą mogą być naliczane odsetki ustawowe za opóźnienie w transakcjach handlowych.</w:t>
      </w:r>
    </w:p>
    <w:p w14:paraId="062B1412" w14:textId="77777777" w:rsidR="00970504" w:rsidRDefault="00970504" w:rsidP="00970504">
      <w:pPr>
        <w:numPr>
          <w:ilvl w:val="0"/>
          <w:numId w:val="8"/>
        </w:numPr>
        <w:tabs>
          <w:tab w:val="clear" w:pos="1068"/>
          <w:tab w:val="num" w:pos="426"/>
          <w:tab w:val="num" w:pos="2061"/>
        </w:tabs>
        <w:ind w:left="426" w:hanging="426"/>
        <w:jc w:val="both"/>
        <w:rPr>
          <w:rFonts w:ascii="Arial" w:eastAsia="Times New Roman" w:hAnsi="Arial" w:cs="Arial"/>
          <w:bCs/>
          <w:color w:val="000000"/>
          <w:lang w:eastAsia="ar-SA"/>
        </w:rPr>
      </w:pPr>
      <w:r w:rsidRPr="00D63F86">
        <w:rPr>
          <w:rFonts w:ascii="Arial" w:eastAsia="Times New Roman" w:hAnsi="Arial" w:cs="Arial"/>
          <w:lang w:eastAsia="ar-SA"/>
        </w:rPr>
        <w:t>Strony ustalają, iż, za zgodą obu stron mogą odstąpić od naliczania odsetek.</w:t>
      </w:r>
    </w:p>
    <w:p w14:paraId="3DADA55F" w14:textId="77777777" w:rsidR="00970504" w:rsidRPr="002D2701" w:rsidRDefault="00970504" w:rsidP="00970504">
      <w:pPr>
        <w:numPr>
          <w:ilvl w:val="0"/>
          <w:numId w:val="8"/>
        </w:numPr>
        <w:tabs>
          <w:tab w:val="clear" w:pos="1068"/>
          <w:tab w:val="num" w:pos="426"/>
          <w:tab w:val="num" w:pos="2061"/>
        </w:tabs>
        <w:ind w:left="426" w:hanging="426"/>
        <w:jc w:val="both"/>
        <w:rPr>
          <w:rFonts w:ascii="Arial" w:eastAsia="Times New Roman" w:hAnsi="Arial" w:cs="Arial"/>
          <w:bCs/>
          <w:color w:val="000000"/>
          <w:lang w:eastAsia="ar-SA"/>
        </w:rPr>
      </w:pPr>
      <w:r w:rsidRPr="002D2701">
        <w:rPr>
          <w:rFonts w:ascii="Arial" w:hAnsi="Arial" w:cs="Arial"/>
          <w:color w:val="000000"/>
        </w:rPr>
        <w:t>W przypadku obowiązywania Krajowego Systemu e-Faktur, zwanego dalej „</w:t>
      </w:r>
      <w:proofErr w:type="spellStart"/>
      <w:r w:rsidRPr="002D2701">
        <w:rPr>
          <w:rFonts w:ascii="Arial" w:hAnsi="Arial" w:cs="Arial"/>
          <w:color w:val="000000"/>
        </w:rPr>
        <w:t>KSeF</w:t>
      </w:r>
      <w:proofErr w:type="spellEnd"/>
      <w:r w:rsidRPr="002D2701">
        <w:rPr>
          <w:rFonts w:ascii="Arial" w:hAnsi="Arial" w:cs="Arial"/>
          <w:color w:val="000000"/>
        </w:rPr>
        <w:t>”:</w:t>
      </w:r>
    </w:p>
    <w:p w14:paraId="49ADF525" w14:textId="77777777" w:rsidR="00970504" w:rsidRPr="00EA34F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1) </w:t>
      </w:r>
      <w:r>
        <w:rPr>
          <w:rFonts w:ascii="Arial" w:hAnsi="Arial" w:cs="Arial"/>
          <w:color w:val="000000"/>
          <w:sz w:val="24"/>
          <w:szCs w:val="24"/>
        </w:rPr>
        <w:tab/>
        <w:t xml:space="preserve">strony </w:t>
      </w:r>
      <w:r w:rsidRPr="00EA34F4">
        <w:rPr>
          <w:rFonts w:ascii="Arial" w:hAnsi="Arial" w:cs="Arial"/>
          <w:color w:val="000000"/>
          <w:sz w:val="24"/>
          <w:szCs w:val="24"/>
        </w:rPr>
        <w:t xml:space="preserve">postanawiają, że od dnia objęcia danej Strony obowiązkiem wystawiania albo odbierania faktur ustrukturyzowanych za pośrednictwem </w:t>
      </w:r>
      <w:proofErr w:type="spellStart"/>
      <w:r w:rsidRPr="00EA34F4">
        <w:rPr>
          <w:rFonts w:ascii="Arial" w:hAnsi="Arial" w:cs="Arial"/>
          <w:color w:val="000000"/>
          <w:sz w:val="24"/>
          <w:szCs w:val="24"/>
        </w:rPr>
        <w:t>KSeF</w:t>
      </w:r>
      <w:proofErr w:type="spellEnd"/>
      <w:r w:rsidRPr="00EA34F4">
        <w:rPr>
          <w:rFonts w:ascii="Arial" w:hAnsi="Arial" w:cs="Arial"/>
          <w:color w:val="000000"/>
          <w:sz w:val="24"/>
          <w:szCs w:val="24"/>
        </w:rPr>
        <w:t>, faktury dokumentujące transakcje realizowane na podstawie niniejszej Umowy będą wystawiane i doręczane zgodnie z obowiązującymi przepisami ustawy o podatku od towarów i usług;</w:t>
      </w:r>
    </w:p>
    <w:p w14:paraId="31A258CB" w14:textId="77777777"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lastRenderedPageBreak/>
        <w:t xml:space="preserve">2) </w:t>
      </w:r>
      <w:r>
        <w:rPr>
          <w:rFonts w:ascii="Arial" w:hAnsi="Arial" w:cs="Arial"/>
          <w:color w:val="000000"/>
          <w:sz w:val="24"/>
          <w:szCs w:val="24"/>
        </w:rPr>
        <w:tab/>
        <w:t xml:space="preserve">do czasu powstania obowiązku, o którym mowa w pkt. 1, faktury będą wystawiane w dotychczasowej formie (papierowej lub elektronicznej, chyba że Strony uzgodnią wcześniejsze stosowanie faktur ustrukturyzowanych w </w:t>
      </w:r>
      <w:proofErr w:type="spellStart"/>
      <w:r>
        <w:rPr>
          <w:rFonts w:ascii="Arial" w:hAnsi="Arial" w:cs="Arial"/>
          <w:color w:val="000000"/>
          <w:sz w:val="24"/>
          <w:szCs w:val="24"/>
        </w:rPr>
        <w:t>KSeF</w:t>
      </w:r>
      <w:proofErr w:type="spellEnd"/>
      <w:r>
        <w:rPr>
          <w:rFonts w:ascii="Arial" w:hAnsi="Arial" w:cs="Arial"/>
          <w:color w:val="000000"/>
          <w:sz w:val="24"/>
          <w:szCs w:val="24"/>
        </w:rPr>
        <w:t>;</w:t>
      </w:r>
    </w:p>
    <w:p w14:paraId="3C35411B" w14:textId="77777777"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3) </w:t>
      </w:r>
      <w:r>
        <w:rPr>
          <w:rFonts w:ascii="Arial" w:hAnsi="Arial" w:cs="Arial"/>
          <w:color w:val="000000"/>
          <w:sz w:val="24"/>
          <w:szCs w:val="24"/>
        </w:rPr>
        <w:tab/>
        <w:t xml:space="preserve">za datę doręczenia faktury ustrukturyzowanej uznaje się dzień jej udostępnienia w </w:t>
      </w:r>
      <w:proofErr w:type="spellStart"/>
      <w:r>
        <w:rPr>
          <w:rFonts w:ascii="Arial" w:hAnsi="Arial" w:cs="Arial"/>
          <w:color w:val="000000"/>
          <w:sz w:val="24"/>
          <w:szCs w:val="24"/>
        </w:rPr>
        <w:t>KSeF</w:t>
      </w:r>
      <w:proofErr w:type="spellEnd"/>
      <w:r>
        <w:rPr>
          <w:rFonts w:ascii="Arial" w:hAnsi="Arial" w:cs="Arial"/>
          <w:color w:val="000000"/>
          <w:sz w:val="24"/>
          <w:szCs w:val="24"/>
        </w:rPr>
        <w:t>. Strony przyjmują, że data ta jest wiążąca dla ustalenia terminów płatności, o ile w fakturze nie wskazano inaczej;</w:t>
      </w:r>
    </w:p>
    <w:p w14:paraId="620F8F15" w14:textId="77777777"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4) </w:t>
      </w:r>
      <w:r>
        <w:rPr>
          <w:rFonts w:ascii="Arial" w:hAnsi="Arial" w:cs="Arial"/>
          <w:color w:val="000000"/>
          <w:sz w:val="24"/>
          <w:szCs w:val="24"/>
        </w:rPr>
        <w:tab/>
        <w:t xml:space="preserve">Strony zobowiązują się do współdziałania w zakresie niezbędnym dla prawidłowego wystawiania, otrzymywania i rozliczania faktur w </w:t>
      </w:r>
      <w:proofErr w:type="spellStart"/>
      <w:r>
        <w:rPr>
          <w:rFonts w:ascii="Arial" w:hAnsi="Arial" w:cs="Arial"/>
          <w:color w:val="000000"/>
          <w:sz w:val="24"/>
          <w:szCs w:val="24"/>
        </w:rPr>
        <w:t>KSeF</w:t>
      </w:r>
      <w:proofErr w:type="spellEnd"/>
      <w:r>
        <w:rPr>
          <w:rFonts w:ascii="Arial" w:hAnsi="Arial" w:cs="Arial"/>
          <w:color w:val="000000"/>
          <w:sz w:val="24"/>
          <w:szCs w:val="24"/>
        </w:rPr>
        <w:t>, w szczególności do przekazania sobie nawzajem aktualnych danych identyfikacyjnych, numerów NIP oraz informacji wymaganych do obsługi faktur ustrukturyzowanych;</w:t>
      </w:r>
    </w:p>
    <w:p w14:paraId="09F11683" w14:textId="77777777"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5) </w:t>
      </w:r>
      <w:r>
        <w:rPr>
          <w:rFonts w:ascii="Arial" w:hAnsi="Arial" w:cs="Arial"/>
          <w:color w:val="000000"/>
          <w:sz w:val="24"/>
          <w:szCs w:val="24"/>
        </w:rPr>
        <w:tab/>
        <w:t xml:space="preserve">każda ze Stron zobowiązana jest niezwłocznie poinformować drugą Stronę o wszelkich zmianach w zakresie danych wymaganych do prawidłowej obsługi faktur w </w:t>
      </w:r>
      <w:proofErr w:type="spellStart"/>
      <w:r>
        <w:rPr>
          <w:rFonts w:ascii="Arial" w:hAnsi="Arial" w:cs="Arial"/>
          <w:color w:val="000000"/>
          <w:sz w:val="24"/>
          <w:szCs w:val="24"/>
        </w:rPr>
        <w:t>KSeF</w:t>
      </w:r>
      <w:proofErr w:type="spellEnd"/>
      <w:r>
        <w:rPr>
          <w:rFonts w:ascii="Arial" w:hAnsi="Arial" w:cs="Arial"/>
          <w:color w:val="000000"/>
          <w:sz w:val="24"/>
          <w:szCs w:val="24"/>
        </w:rPr>
        <w:t>;</w:t>
      </w:r>
    </w:p>
    <w:p w14:paraId="00F95910" w14:textId="77777777"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6) </w:t>
      </w:r>
      <w:r>
        <w:rPr>
          <w:rFonts w:ascii="Arial" w:hAnsi="Arial" w:cs="Arial"/>
          <w:color w:val="000000"/>
          <w:sz w:val="24"/>
          <w:szCs w:val="24"/>
        </w:rPr>
        <w:tab/>
        <w:t xml:space="preserve">w przypadku niedostępności </w:t>
      </w:r>
      <w:proofErr w:type="spellStart"/>
      <w:r>
        <w:rPr>
          <w:rFonts w:ascii="Arial" w:hAnsi="Arial" w:cs="Arial"/>
          <w:color w:val="000000"/>
          <w:sz w:val="24"/>
          <w:szCs w:val="24"/>
        </w:rPr>
        <w:t>KSeF</w:t>
      </w:r>
      <w:proofErr w:type="spellEnd"/>
      <w:r>
        <w:rPr>
          <w:rFonts w:ascii="Arial" w:hAnsi="Arial" w:cs="Arial"/>
          <w:color w:val="000000"/>
          <w:sz w:val="24"/>
          <w:szCs w:val="24"/>
        </w:rPr>
        <w:t xml:space="preserve"> potwierdzonej oficjalnym komunikatem Ministerstwa Finansów, faktury mogą być wystawiane w formie przewidzianej przepisami prawa jako rozwiązanie awaryjne. Faktury wystawione w trybie awaryjnym podlegają przesłaniu do </w:t>
      </w:r>
      <w:proofErr w:type="spellStart"/>
      <w:r>
        <w:rPr>
          <w:rFonts w:ascii="Arial" w:hAnsi="Arial" w:cs="Arial"/>
          <w:color w:val="000000"/>
          <w:sz w:val="24"/>
          <w:szCs w:val="24"/>
        </w:rPr>
        <w:t>KSeF</w:t>
      </w:r>
      <w:proofErr w:type="spellEnd"/>
      <w:r>
        <w:rPr>
          <w:rFonts w:ascii="Arial" w:hAnsi="Arial" w:cs="Arial"/>
          <w:color w:val="000000"/>
          <w:sz w:val="24"/>
          <w:szCs w:val="24"/>
        </w:rPr>
        <w:t xml:space="preserve"> w pierwszym możliwym terminie zgodnym z obowiązującymi regulacjami. Strony zobowiązują się akceptować takie faktury, a ich skuteczność nie będzie kwestionowana z uwagi na czasowe ograniczenia techniczne </w:t>
      </w:r>
      <w:proofErr w:type="spellStart"/>
      <w:r>
        <w:rPr>
          <w:rFonts w:ascii="Arial" w:hAnsi="Arial" w:cs="Arial"/>
          <w:color w:val="000000"/>
          <w:sz w:val="24"/>
          <w:szCs w:val="24"/>
        </w:rPr>
        <w:t>KSeF</w:t>
      </w:r>
      <w:proofErr w:type="spellEnd"/>
      <w:r>
        <w:rPr>
          <w:rFonts w:ascii="Arial" w:hAnsi="Arial" w:cs="Arial"/>
          <w:color w:val="000000"/>
          <w:sz w:val="24"/>
          <w:szCs w:val="24"/>
        </w:rPr>
        <w:t>;</w:t>
      </w:r>
    </w:p>
    <w:p w14:paraId="78DA7A80" w14:textId="77777777" w:rsidR="00970504"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 xml:space="preserve">7) </w:t>
      </w:r>
      <w:r>
        <w:rPr>
          <w:rFonts w:ascii="Arial" w:hAnsi="Arial" w:cs="Arial"/>
          <w:color w:val="000000"/>
          <w:sz w:val="24"/>
          <w:szCs w:val="24"/>
        </w:rPr>
        <w:tab/>
        <w:t xml:space="preserve">w przypadku zmiany obowiązujących przepisów prawa dotyczących zasad wystawiania faktur w </w:t>
      </w:r>
      <w:proofErr w:type="spellStart"/>
      <w:r>
        <w:rPr>
          <w:rFonts w:ascii="Arial" w:hAnsi="Arial" w:cs="Arial"/>
          <w:color w:val="000000"/>
          <w:sz w:val="24"/>
          <w:szCs w:val="24"/>
        </w:rPr>
        <w:t>KSeF</w:t>
      </w:r>
      <w:proofErr w:type="spellEnd"/>
      <w:r>
        <w:rPr>
          <w:rFonts w:ascii="Arial" w:hAnsi="Arial" w:cs="Arial"/>
          <w:color w:val="000000"/>
          <w:sz w:val="24"/>
          <w:szCs w:val="24"/>
        </w:rPr>
        <w:t xml:space="preserve"> lub wprowadzenia dodatkowych wymagań technicznych, Strony zobowiązują się do niezwłocznego dostosowania procedur fakturowania do nowych wymogów;</w:t>
      </w:r>
    </w:p>
    <w:p w14:paraId="709A6979" w14:textId="77777777" w:rsidR="00970504" w:rsidRPr="002D2701" w:rsidRDefault="00970504" w:rsidP="00970504">
      <w:pPr>
        <w:pStyle w:val="Bezodstpw"/>
        <w:ind w:left="709" w:hanging="425"/>
        <w:jc w:val="both"/>
        <w:rPr>
          <w:rFonts w:ascii="Arial" w:hAnsi="Arial" w:cs="Arial"/>
          <w:color w:val="000000"/>
          <w:sz w:val="24"/>
          <w:szCs w:val="24"/>
        </w:rPr>
      </w:pPr>
      <w:r>
        <w:rPr>
          <w:rFonts w:ascii="Arial" w:hAnsi="Arial" w:cs="Arial"/>
          <w:color w:val="000000"/>
          <w:sz w:val="24"/>
          <w:szCs w:val="24"/>
        </w:rPr>
        <w:t>8)   wszelkie zmiany w sposobie fakturowania wynikające wyłącznie ze zmiany przepisów nie wymagają aneksowania niniejszej Umowy</w:t>
      </w:r>
    </w:p>
    <w:p w14:paraId="6ECD3EC4" w14:textId="77777777" w:rsidR="00970504" w:rsidRDefault="00970504" w:rsidP="00970504">
      <w:pPr>
        <w:ind w:left="1068"/>
        <w:jc w:val="both"/>
        <w:rPr>
          <w:rFonts w:ascii="Arial" w:eastAsia="Times New Roman" w:hAnsi="Arial" w:cs="Arial"/>
          <w:bCs/>
          <w:color w:val="000000"/>
          <w:lang w:eastAsia="ar-SA"/>
        </w:rPr>
      </w:pPr>
    </w:p>
    <w:p w14:paraId="52EDD020" w14:textId="77777777" w:rsidR="00970504" w:rsidRDefault="00970504" w:rsidP="00970504">
      <w:pPr>
        <w:jc w:val="center"/>
        <w:rPr>
          <w:rFonts w:ascii="Arial" w:eastAsia="Times New Roman" w:hAnsi="Arial" w:cs="Arial"/>
          <w:b/>
          <w:color w:val="000000"/>
          <w:lang w:eastAsia="ar-SA"/>
        </w:rPr>
      </w:pPr>
    </w:p>
    <w:p w14:paraId="08563D43" w14:textId="77777777"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§4</w:t>
      </w:r>
    </w:p>
    <w:p w14:paraId="6F78DA73" w14:textId="77777777"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WŁAŚCIWOŚCI TOWARU</w:t>
      </w:r>
    </w:p>
    <w:p w14:paraId="0A6166F1" w14:textId="77777777" w:rsidR="00970504" w:rsidRPr="005716C5" w:rsidRDefault="00970504" w:rsidP="00970504">
      <w:pPr>
        <w:numPr>
          <w:ilvl w:val="1"/>
          <w:numId w:val="1"/>
        </w:numPr>
        <w:tabs>
          <w:tab w:val="left" w:pos="348"/>
          <w:tab w:val="left" w:pos="360"/>
        </w:tabs>
        <w:ind w:left="348"/>
        <w:jc w:val="both"/>
        <w:rPr>
          <w:rFonts w:ascii="Arial" w:eastAsia="Times New Roman" w:hAnsi="Arial" w:cs="Arial"/>
          <w:bCs/>
          <w:color w:val="000000"/>
          <w:lang w:eastAsia="ar-SA"/>
        </w:rPr>
      </w:pPr>
      <w:r w:rsidRPr="005716C5">
        <w:rPr>
          <w:rFonts w:ascii="Arial" w:eastAsia="Times New Roman" w:hAnsi="Arial" w:cs="Arial"/>
          <w:bCs/>
          <w:color w:val="000000"/>
          <w:lang w:eastAsia="ar-SA"/>
        </w:rPr>
        <w:t>Dostarczony towar musi spełniać właściwe dla danego asortymentu normy jakościowe.</w:t>
      </w:r>
    </w:p>
    <w:p w14:paraId="55B6D416" w14:textId="77777777" w:rsidR="00970504" w:rsidRPr="005716C5" w:rsidRDefault="00970504" w:rsidP="00970504">
      <w:pPr>
        <w:numPr>
          <w:ilvl w:val="1"/>
          <w:numId w:val="1"/>
        </w:numPr>
        <w:tabs>
          <w:tab w:val="left" w:pos="348"/>
          <w:tab w:val="left" w:pos="360"/>
        </w:tabs>
        <w:ind w:left="348"/>
        <w:jc w:val="both"/>
        <w:rPr>
          <w:rFonts w:ascii="Arial" w:eastAsia="Times New Roman" w:hAnsi="Arial" w:cs="Arial"/>
          <w:color w:val="000000"/>
          <w:lang w:eastAsia="ar-SA"/>
        </w:rPr>
      </w:pPr>
      <w:r w:rsidRPr="005716C5">
        <w:rPr>
          <w:rFonts w:ascii="Arial" w:eastAsia="Times New Roman" w:hAnsi="Arial" w:cs="Arial"/>
          <w:color w:val="000000"/>
          <w:lang w:eastAsia="ar-SA"/>
        </w:rPr>
        <w:t>Wykonawca zobowiązany jest wskazać termin przydatności do użytku dostarczanego towaru. Termin przydatności do użytku dostarczonego towaru nie może być krótszy niż 2/3 całego okresu ważności, chyba że strony uzgodnią w czasie trwania umowy inaczej.</w:t>
      </w:r>
    </w:p>
    <w:p w14:paraId="61F33418" w14:textId="77777777" w:rsidR="00970504" w:rsidRPr="005716C5" w:rsidRDefault="00970504" w:rsidP="00970504">
      <w:pPr>
        <w:numPr>
          <w:ilvl w:val="1"/>
          <w:numId w:val="1"/>
        </w:numPr>
        <w:tabs>
          <w:tab w:val="left" w:pos="348"/>
          <w:tab w:val="left" w:pos="360"/>
        </w:tabs>
        <w:ind w:left="348"/>
        <w:jc w:val="both"/>
        <w:rPr>
          <w:rFonts w:ascii="Arial" w:eastAsia="Times New Roman" w:hAnsi="Arial" w:cs="Arial"/>
          <w:color w:val="000000"/>
          <w:lang w:eastAsia="ar-SA"/>
        </w:rPr>
      </w:pPr>
      <w:r w:rsidRPr="005716C5">
        <w:rPr>
          <w:rFonts w:ascii="Arial" w:eastAsia="Times New Roman" w:hAnsi="Arial" w:cs="Arial"/>
          <w:color w:val="000000"/>
          <w:lang w:eastAsia="ar-SA"/>
        </w:rPr>
        <w:t xml:space="preserve">Dostarczony towar musi być zgodny z umową i asortymentem zaproponowanym w ofercie przetargowej Wykonawcy (tj. opis przedmiotu zamówienia, producent, nr katalogowy). </w:t>
      </w:r>
    </w:p>
    <w:p w14:paraId="4A227055" w14:textId="77777777" w:rsidR="00970504" w:rsidRPr="005716C5" w:rsidRDefault="00970504" w:rsidP="00970504">
      <w:pPr>
        <w:numPr>
          <w:ilvl w:val="1"/>
          <w:numId w:val="1"/>
        </w:numPr>
        <w:tabs>
          <w:tab w:val="left" w:pos="348"/>
          <w:tab w:val="left" w:pos="360"/>
        </w:tabs>
        <w:ind w:left="348"/>
        <w:jc w:val="both"/>
        <w:rPr>
          <w:rFonts w:ascii="Arial" w:eastAsia="Times New Roman" w:hAnsi="Arial" w:cs="Arial"/>
          <w:color w:val="000000"/>
          <w:lang w:eastAsia="ar-SA"/>
        </w:rPr>
      </w:pPr>
      <w:r w:rsidRPr="005716C5">
        <w:rPr>
          <w:rFonts w:ascii="Arial" w:eastAsia="Times New Roman" w:hAnsi="Arial" w:cs="Arial"/>
          <w:color w:val="000000"/>
          <w:lang w:eastAsia="ar-SA"/>
        </w:rPr>
        <w:t xml:space="preserve">W przypadku stwierdzenia różnic dostawy w stosunku do oferty przetargowej Zamawiający nie jest zobowiązany do odbioru dostarczonego towaru. </w:t>
      </w:r>
    </w:p>
    <w:p w14:paraId="263C5123" w14:textId="77777777" w:rsidR="00970504" w:rsidRPr="005716C5" w:rsidRDefault="00970504" w:rsidP="00970504">
      <w:pPr>
        <w:numPr>
          <w:ilvl w:val="1"/>
          <w:numId w:val="1"/>
        </w:numPr>
        <w:tabs>
          <w:tab w:val="left" w:pos="348"/>
          <w:tab w:val="left" w:pos="360"/>
        </w:tabs>
        <w:ind w:left="348"/>
        <w:jc w:val="both"/>
        <w:rPr>
          <w:rFonts w:ascii="Arial" w:eastAsia="Times New Roman" w:hAnsi="Arial" w:cs="Arial"/>
          <w:color w:val="000000"/>
          <w:lang w:eastAsia="ar-SA"/>
        </w:rPr>
      </w:pPr>
      <w:r w:rsidRPr="005716C5">
        <w:rPr>
          <w:rFonts w:ascii="Arial" w:eastAsia="Times New Roman" w:hAnsi="Arial" w:cs="Arial"/>
          <w:color w:val="000000"/>
          <w:lang w:eastAsia="ar-SA"/>
        </w:rPr>
        <w:t>Zwrot towaru nastąpi na koszt Wykonawcy.</w:t>
      </w:r>
    </w:p>
    <w:p w14:paraId="73016089" w14:textId="77777777" w:rsidR="00970504" w:rsidRDefault="00970504" w:rsidP="00970504">
      <w:pPr>
        <w:jc w:val="center"/>
        <w:rPr>
          <w:rFonts w:ascii="Arial" w:hAnsi="Arial" w:cs="Arial"/>
          <w:b/>
        </w:rPr>
      </w:pPr>
    </w:p>
    <w:p w14:paraId="16E16A26" w14:textId="77777777" w:rsidR="00970504" w:rsidRPr="005716C5" w:rsidRDefault="00970504" w:rsidP="00970504">
      <w:pPr>
        <w:jc w:val="center"/>
        <w:rPr>
          <w:rFonts w:ascii="Arial" w:hAnsi="Arial" w:cs="Arial"/>
          <w:b/>
        </w:rPr>
      </w:pPr>
      <w:r w:rsidRPr="005716C5">
        <w:rPr>
          <w:rFonts w:ascii="Arial" w:hAnsi="Arial" w:cs="Arial"/>
          <w:b/>
        </w:rPr>
        <w:t>§5</w:t>
      </w:r>
    </w:p>
    <w:p w14:paraId="60B1E960" w14:textId="77777777" w:rsidR="00970504" w:rsidRPr="005716C5" w:rsidRDefault="00970504" w:rsidP="00970504">
      <w:pPr>
        <w:jc w:val="center"/>
        <w:rPr>
          <w:rFonts w:ascii="Arial" w:hAnsi="Arial" w:cs="Arial"/>
          <w:b/>
        </w:rPr>
      </w:pPr>
      <w:r w:rsidRPr="005716C5">
        <w:rPr>
          <w:rFonts w:ascii="Arial" w:hAnsi="Arial" w:cs="Arial"/>
          <w:b/>
        </w:rPr>
        <w:t xml:space="preserve">OPCJA  </w:t>
      </w:r>
    </w:p>
    <w:p w14:paraId="24530335" w14:textId="77777777" w:rsidR="00970504" w:rsidRPr="005716C5" w:rsidRDefault="00970504" w:rsidP="00970504">
      <w:pPr>
        <w:widowControl/>
        <w:numPr>
          <w:ilvl w:val="0"/>
          <w:numId w:val="4"/>
        </w:numPr>
        <w:suppressAutoHyphens w:val="0"/>
        <w:jc w:val="both"/>
        <w:rPr>
          <w:rFonts w:ascii="Arial" w:hAnsi="Arial" w:cs="Arial"/>
        </w:rPr>
      </w:pPr>
      <w:r w:rsidRPr="005716C5">
        <w:rPr>
          <w:rFonts w:ascii="Arial" w:hAnsi="Arial" w:cs="Arial"/>
        </w:rPr>
        <w:t>Zamawiający na podstawie art. 441 Pzp przewiduje prawo opcji udzielane na zasadach, o których mowa w niniejszej umowie.</w:t>
      </w:r>
    </w:p>
    <w:p w14:paraId="1FAEE159" w14:textId="77777777" w:rsidR="00970504" w:rsidRPr="005716C5" w:rsidRDefault="00970504" w:rsidP="00970504">
      <w:pPr>
        <w:widowControl/>
        <w:numPr>
          <w:ilvl w:val="0"/>
          <w:numId w:val="4"/>
        </w:numPr>
        <w:suppressAutoHyphens w:val="0"/>
        <w:jc w:val="both"/>
        <w:rPr>
          <w:rFonts w:ascii="Arial" w:hAnsi="Arial" w:cs="Arial"/>
        </w:rPr>
      </w:pPr>
      <w:r w:rsidRPr="005716C5">
        <w:rPr>
          <w:rFonts w:ascii="Arial" w:hAnsi="Arial" w:cs="Arial"/>
        </w:rPr>
        <w:t>Zastrzeżone na rzecz Zamawiającego prawo opcji polega na możliwości żądania dostawy przedmiotu umowy w zakresie i cenie określonego w Załączniku nr 1 do niniejszej umowy.</w:t>
      </w:r>
    </w:p>
    <w:p w14:paraId="1307C5B0" w14:textId="77777777" w:rsidR="00970504" w:rsidRPr="005716C5" w:rsidRDefault="00970504" w:rsidP="00970504">
      <w:pPr>
        <w:widowControl/>
        <w:numPr>
          <w:ilvl w:val="0"/>
          <w:numId w:val="4"/>
        </w:numPr>
        <w:suppressAutoHyphens w:val="0"/>
        <w:jc w:val="both"/>
        <w:rPr>
          <w:rFonts w:ascii="Arial" w:hAnsi="Arial" w:cs="Arial"/>
        </w:rPr>
      </w:pPr>
      <w:r w:rsidRPr="00D51A32">
        <w:rPr>
          <w:rFonts w:ascii="Arial" w:hAnsi="Arial" w:cs="Arial"/>
        </w:rPr>
        <w:t>Zamawiający może skorzystać z prawa opcji w przypadku zwiększenia rzeczywistego zapotrzebowania na Towary, wynikającego ze zwiększenia liczby udzielanych świadczeń zdrowotnych, zwiększonego zużycia materiałów, konieczności zapewnienia ciągłości udzielania świadczeń zdrowotnych albo wyczerpania ilości Towarów objętych zamówieniem podstawowym przed upływem okresu obowiązywania Umowy, pod warunkiem posiadania środków finansowych na realizację zamówienia objętego prawem opcji. Każdorazowe uruchomienie prawa opcji następuje przez złożenie Wykonawcy oświadczenia woli Zamawiającego, określającego zakres, ilość oraz termin realizacji zamówienia objętego prawem opcji.</w:t>
      </w:r>
    </w:p>
    <w:p w14:paraId="2C37A6D0" w14:textId="77777777" w:rsidR="00970504" w:rsidRPr="005716C5" w:rsidRDefault="00970504" w:rsidP="00970504">
      <w:pPr>
        <w:widowControl/>
        <w:numPr>
          <w:ilvl w:val="0"/>
          <w:numId w:val="4"/>
        </w:numPr>
        <w:suppressAutoHyphens w:val="0"/>
        <w:jc w:val="both"/>
        <w:rPr>
          <w:rFonts w:ascii="Arial" w:hAnsi="Arial" w:cs="Arial"/>
        </w:rPr>
      </w:pPr>
      <w:r w:rsidRPr="005716C5">
        <w:rPr>
          <w:rFonts w:ascii="Arial" w:hAnsi="Arial" w:cs="Arial"/>
        </w:rPr>
        <w:t xml:space="preserve">Wykonawca nie może odmówić realizacji prawa opcji, z zastrzeżeniem, iż zostało ono uruchomione w terminach przewidzianych w niniejszej umowie. </w:t>
      </w:r>
    </w:p>
    <w:p w14:paraId="6E07440A" w14:textId="77777777" w:rsidR="00970504" w:rsidRPr="005716C5" w:rsidRDefault="00970504" w:rsidP="00970504">
      <w:pPr>
        <w:widowControl/>
        <w:numPr>
          <w:ilvl w:val="0"/>
          <w:numId w:val="4"/>
        </w:numPr>
        <w:suppressAutoHyphens w:val="0"/>
        <w:jc w:val="both"/>
        <w:rPr>
          <w:rFonts w:ascii="Arial" w:hAnsi="Arial" w:cs="Arial"/>
        </w:rPr>
      </w:pPr>
      <w:r w:rsidRPr="005716C5">
        <w:rPr>
          <w:rFonts w:ascii="Arial" w:hAnsi="Arial" w:cs="Arial"/>
        </w:rPr>
        <w:lastRenderedPageBreak/>
        <w:t>Realizacja zamówienia objętego prawem opcji jest uprawnieniem, a nie obowiązkiem Zamawiającego.</w:t>
      </w:r>
    </w:p>
    <w:p w14:paraId="27CA229A" w14:textId="77777777" w:rsidR="00970504" w:rsidRPr="005716C5" w:rsidRDefault="00970504" w:rsidP="00970504">
      <w:pPr>
        <w:widowControl/>
        <w:numPr>
          <w:ilvl w:val="0"/>
          <w:numId w:val="4"/>
        </w:numPr>
        <w:tabs>
          <w:tab w:val="clear" w:pos="357"/>
          <w:tab w:val="left" w:pos="348"/>
          <w:tab w:val="left" w:pos="360"/>
        </w:tabs>
        <w:suppressAutoHyphens w:val="0"/>
        <w:jc w:val="both"/>
        <w:rPr>
          <w:rFonts w:ascii="Arial" w:eastAsia="Times New Roman" w:hAnsi="Arial" w:cs="Arial"/>
          <w:bCs/>
          <w:iCs/>
          <w:color w:val="000000"/>
          <w:lang w:eastAsia="ar-SA"/>
        </w:rPr>
      </w:pPr>
      <w:r w:rsidRPr="005716C5">
        <w:rPr>
          <w:rFonts w:ascii="Arial" w:eastAsia="Times New Roman" w:hAnsi="Arial" w:cs="Arial"/>
          <w:bCs/>
          <w:iCs/>
          <w:color w:val="000000"/>
          <w:lang w:eastAsia="ar-SA"/>
        </w:rPr>
        <w:t xml:space="preserve">Zamawiający zastrzega sobie, że przy realizacji zamówienia będzie miał prawo skorzystać z prawa opcji, które przejawia się tym, że Zamawiający może zwiększyć o 40% realizację zamówienia w stosunku do podstawowego zakresu zamówienia określonego w § 1 ust. 1, z tym zastrzeżeniem, że Wykonawcy nie przysługuje żadne roszczenie w stosunku do Zamawiającego w przypadku, gdy Zamawiający z prawa opcji nie skorzysta. </w:t>
      </w:r>
    </w:p>
    <w:p w14:paraId="109E483D" w14:textId="77777777" w:rsidR="00970504" w:rsidRPr="007A5BCF" w:rsidRDefault="00970504" w:rsidP="00970504">
      <w:pPr>
        <w:widowControl/>
        <w:numPr>
          <w:ilvl w:val="0"/>
          <w:numId w:val="4"/>
        </w:numPr>
        <w:tabs>
          <w:tab w:val="clear" w:pos="357"/>
          <w:tab w:val="left" w:pos="348"/>
          <w:tab w:val="left" w:pos="360"/>
        </w:tabs>
        <w:suppressAutoHyphens w:val="0"/>
        <w:jc w:val="both"/>
        <w:rPr>
          <w:rFonts w:ascii="Arial" w:hAnsi="Arial" w:cs="Arial"/>
        </w:rPr>
      </w:pPr>
      <w:r w:rsidRPr="005716C5">
        <w:rPr>
          <w:rFonts w:ascii="Arial" w:eastAsia="Times New Roman" w:hAnsi="Arial" w:cs="Arial"/>
          <w:bCs/>
          <w:iCs/>
          <w:color w:val="000000"/>
          <w:lang w:eastAsia="ar-SA"/>
        </w:rPr>
        <w:t xml:space="preserve">Zamawiający zastrzega sobie możliwość niezrealizowania do </w:t>
      </w:r>
      <w:r>
        <w:rPr>
          <w:rFonts w:ascii="Arial" w:eastAsia="Times New Roman" w:hAnsi="Arial" w:cs="Arial"/>
          <w:bCs/>
          <w:iCs/>
          <w:color w:val="000000"/>
          <w:lang w:eastAsia="ar-SA"/>
        </w:rPr>
        <w:t>4</w:t>
      </w:r>
      <w:r w:rsidRPr="005716C5">
        <w:rPr>
          <w:rFonts w:ascii="Arial" w:eastAsia="Times New Roman" w:hAnsi="Arial" w:cs="Arial"/>
          <w:bCs/>
          <w:iCs/>
          <w:color w:val="000000"/>
          <w:lang w:eastAsia="ar-SA"/>
        </w:rPr>
        <w:t xml:space="preserve">0% przedmiotu umowy określonego w § 1 ust. 1, w takim przypadku Wykonawca może żądać wyłącznie wynagrodzenia należnego z tytułu wykonania odpowiedniej części umowy, bez naliczania jakichkolwiek kar lub dochodzenia roszczeń z tego tytułu. Minimalna wartość umowy jaka zostanie wykonana wynosi </w:t>
      </w:r>
      <w:r>
        <w:rPr>
          <w:rFonts w:ascii="Arial" w:eastAsia="Times New Roman" w:hAnsi="Arial" w:cs="Arial"/>
          <w:bCs/>
          <w:iCs/>
          <w:color w:val="000000"/>
          <w:lang w:eastAsia="ar-SA"/>
        </w:rPr>
        <w:t>6</w:t>
      </w:r>
      <w:r w:rsidRPr="005716C5">
        <w:rPr>
          <w:rFonts w:ascii="Arial" w:eastAsia="Times New Roman" w:hAnsi="Arial" w:cs="Arial"/>
          <w:bCs/>
          <w:iCs/>
          <w:color w:val="000000"/>
          <w:lang w:eastAsia="ar-SA"/>
        </w:rPr>
        <w:t xml:space="preserve">0% w stosunku do podstawowego zakresu zamówienia określonego w § 1 ust. 1. </w:t>
      </w:r>
    </w:p>
    <w:p w14:paraId="2345FAEB" w14:textId="77777777" w:rsidR="00970504" w:rsidRPr="005716C5" w:rsidRDefault="00970504" w:rsidP="00970504">
      <w:pPr>
        <w:widowControl/>
        <w:numPr>
          <w:ilvl w:val="0"/>
          <w:numId w:val="4"/>
        </w:numPr>
        <w:tabs>
          <w:tab w:val="clear" w:pos="357"/>
          <w:tab w:val="left" w:pos="348"/>
          <w:tab w:val="left" w:pos="360"/>
        </w:tabs>
        <w:suppressAutoHyphens w:val="0"/>
        <w:jc w:val="both"/>
        <w:rPr>
          <w:rFonts w:ascii="Arial" w:hAnsi="Arial" w:cs="Arial"/>
        </w:rPr>
      </w:pPr>
      <w:r w:rsidRPr="007A5BCF">
        <w:rPr>
          <w:rFonts w:ascii="Arial" w:hAnsi="Arial" w:cs="Arial"/>
        </w:rPr>
        <w:t>Odmowa realizacji zamówienia z prawa opcji uruchomionego w terminie lub jego niewykonanie w całości lub w części skutkuje częściowym odstąpieniem od umowy oraz naliczeniem kar umownych, o których mowa w § 8 ust. 1 pkt 4.</w:t>
      </w:r>
    </w:p>
    <w:p w14:paraId="4EB7CA09" w14:textId="77777777" w:rsidR="00970504" w:rsidRPr="005716C5" w:rsidRDefault="00970504" w:rsidP="00970504">
      <w:pPr>
        <w:widowControl/>
        <w:suppressAutoHyphens w:val="0"/>
        <w:jc w:val="both"/>
        <w:rPr>
          <w:rFonts w:ascii="Arial" w:hAnsi="Arial" w:cs="Arial"/>
          <w:i/>
          <w:iCs/>
          <w:kern w:val="2"/>
        </w:rPr>
      </w:pPr>
    </w:p>
    <w:p w14:paraId="7BCE8BBD" w14:textId="77777777" w:rsidR="00970504" w:rsidRDefault="00970504" w:rsidP="00970504">
      <w:pPr>
        <w:rPr>
          <w:rFonts w:ascii="Arial" w:eastAsia="Times New Roman" w:hAnsi="Arial" w:cs="Arial"/>
          <w:b/>
          <w:color w:val="000000"/>
          <w:lang w:eastAsia="ar-SA"/>
        </w:rPr>
      </w:pPr>
    </w:p>
    <w:p w14:paraId="3DD3D503" w14:textId="77777777"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§6</w:t>
      </w:r>
    </w:p>
    <w:p w14:paraId="029F979B" w14:textId="77777777"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GWARANCJA I REKLAMACJE</w:t>
      </w:r>
    </w:p>
    <w:p w14:paraId="3F87BBAC" w14:textId="77777777"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Wykonawca udziela Zamawiającemu gwarancji jakości na okres 12 miesięcy, licząc od daty wydania towaru.</w:t>
      </w:r>
    </w:p>
    <w:p w14:paraId="55378F53" w14:textId="77777777"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Zamawiający przyjmie towar dostarczony zgodnie z zamówieniem po dokonaniu jego oględzin pod względem ilościowym i jakościowym.</w:t>
      </w:r>
    </w:p>
    <w:p w14:paraId="4F824BD4" w14:textId="77777777"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 xml:space="preserve">Oferowane materiały medyczne muszą posiadać zezwolenie na wprowadzanie do obrotu i                                               używanie ich na terenie kraju zgodnie z </w:t>
      </w:r>
      <w:r w:rsidRPr="005716C5">
        <w:rPr>
          <w:rFonts w:ascii="Arial" w:eastAsia="Times New Roman" w:hAnsi="Arial" w:cs="Arial"/>
          <w:color w:val="000000"/>
          <w:lang w:eastAsia="ar-SA"/>
        </w:rPr>
        <w:t xml:space="preserve">ustawą z dnia </w:t>
      </w:r>
      <w:r w:rsidRPr="005716C5">
        <w:rPr>
          <w:rFonts w:ascii="Arial" w:eastAsia="Times New Roman" w:hAnsi="Arial" w:cs="Arial"/>
          <w:bCs/>
          <w:color w:val="000000"/>
          <w:lang w:eastAsia="ar-SA"/>
        </w:rPr>
        <w:t>07 kwietnia 2022 r. o wyrobach medycznych</w:t>
      </w:r>
      <w:r w:rsidRPr="005716C5">
        <w:rPr>
          <w:rFonts w:ascii="Arial" w:eastAsia="Times New Roman" w:hAnsi="Arial" w:cs="Arial"/>
          <w:color w:val="000000"/>
          <w:lang w:eastAsia="ar-SA"/>
        </w:rPr>
        <w:t xml:space="preserve"> </w:t>
      </w:r>
      <w:r w:rsidRPr="005716C5">
        <w:rPr>
          <w:rFonts w:ascii="Arial" w:eastAsia="Times New Roman" w:hAnsi="Arial" w:cs="Arial"/>
          <w:lang w:eastAsia="ar-SA"/>
        </w:rPr>
        <w:t>– jeżeli dotyczy.</w:t>
      </w:r>
      <w:r w:rsidRPr="005716C5">
        <w:rPr>
          <w:rFonts w:ascii="Arial" w:eastAsia="Times New Roman" w:hAnsi="Arial" w:cs="Arial"/>
          <w:bCs/>
          <w:color w:val="000000"/>
          <w:lang w:eastAsia="ar-SA"/>
        </w:rPr>
        <w:t xml:space="preserve"> </w:t>
      </w:r>
      <w:r w:rsidRPr="005716C5">
        <w:rPr>
          <w:rFonts w:ascii="Arial" w:eastAsia="Times New Roman" w:hAnsi="Arial" w:cs="Arial"/>
          <w:color w:val="000000"/>
          <w:lang w:eastAsia="ar-SA"/>
        </w:rPr>
        <w:t xml:space="preserve"> </w:t>
      </w:r>
    </w:p>
    <w:p w14:paraId="54A3D456" w14:textId="77777777"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W przypadku stwierdzenia wad jakościowych dostarczonego towaru Zamawiający zawiadomi Wykonawcę o wykryciu wad i prześle protokół reklamacyjny wraz z towarem do siedziby Wykonawcy na jego koszt. Wykonawca rozpatrzy reklamację i udzieli na nią odpowiedzi w ciągu 4 dni roboczych. W przypadku braku rozpatrzenia reklamacji Zamawiający może zwrócić całą dostawę na koszt Wykonawcy, jednocześnie odmawiając zapłaty. W takim przypadku Zamawiający może dokonać zakupu u innego producenta, a różnicą kosztów zakupu i transportu obciążyć Wykonawcę. W przypadku uznania reklamacji Wykonawca zobowiązany jest do wymiany wadliwego towaru w ciągu 3 dni roboczych od dnia rozpatrzenia reklamacji.</w:t>
      </w:r>
    </w:p>
    <w:p w14:paraId="2C15DCA8" w14:textId="77777777"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Wykonawca ponosi odpowiedzialność za stwierdzone u Zamawiającego braki ilościowe i asortymentowe. Podstawą rozpatrzenia reklamacji ilościowej jest protokół odbiorczy, sporządzony przez Zamawiającego niezwłocznie po dostawie towaru.</w:t>
      </w:r>
    </w:p>
    <w:p w14:paraId="5DBEE4B5" w14:textId="77777777" w:rsidR="00970504" w:rsidRPr="005716C5" w:rsidRDefault="00970504" w:rsidP="00970504">
      <w:pPr>
        <w:numPr>
          <w:ilvl w:val="1"/>
          <w:numId w:val="7"/>
        </w:numPr>
        <w:tabs>
          <w:tab w:val="clear" w:pos="1788"/>
          <w:tab w:val="left" w:pos="360"/>
          <w:tab w:val="left" w:pos="424"/>
          <w:tab w:val="left" w:pos="769"/>
        </w:tabs>
        <w:ind w:left="426"/>
        <w:jc w:val="both"/>
        <w:rPr>
          <w:rFonts w:ascii="Arial" w:eastAsia="Times New Roman" w:hAnsi="Arial" w:cs="Arial"/>
          <w:bCs/>
          <w:color w:val="000000"/>
          <w:lang w:eastAsia="ar-SA"/>
        </w:rPr>
      </w:pPr>
      <w:r w:rsidRPr="005716C5">
        <w:rPr>
          <w:rFonts w:ascii="Arial" w:eastAsia="Times New Roman" w:hAnsi="Arial" w:cs="Arial"/>
          <w:bCs/>
          <w:color w:val="000000"/>
          <w:lang w:eastAsia="ar-SA"/>
        </w:rPr>
        <w:t>W przypadku braków ilościowych i asortymentowych niezgodnych z zamówieniem Wykonawca winien natychmiast uzupełnić braki na własny koszt.</w:t>
      </w:r>
    </w:p>
    <w:p w14:paraId="7F58DF1F" w14:textId="77777777" w:rsidR="00970504" w:rsidRDefault="00970504" w:rsidP="00970504">
      <w:pPr>
        <w:tabs>
          <w:tab w:val="left" w:pos="360"/>
          <w:tab w:val="left" w:pos="424"/>
        </w:tabs>
        <w:jc w:val="center"/>
        <w:rPr>
          <w:rFonts w:ascii="Arial" w:eastAsia="Times New Roman" w:hAnsi="Arial" w:cs="Arial"/>
          <w:b/>
          <w:color w:val="000000"/>
          <w:lang w:eastAsia="ar-SA"/>
        </w:rPr>
      </w:pPr>
    </w:p>
    <w:p w14:paraId="0F74B3A2" w14:textId="77777777" w:rsidR="00970504" w:rsidRPr="005716C5" w:rsidRDefault="00970504" w:rsidP="00970504">
      <w:pPr>
        <w:tabs>
          <w:tab w:val="left" w:pos="360"/>
          <w:tab w:val="left" w:pos="424"/>
        </w:tabs>
        <w:jc w:val="center"/>
        <w:rPr>
          <w:rFonts w:ascii="Arial" w:eastAsia="Times New Roman" w:hAnsi="Arial" w:cs="Arial"/>
          <w:b/>
          <w:color w:val="000000"/>
          <w:lang w:eastAsia="ar-SA"/>
        </w:rPr>
      </w:pPr>
      <w:r w:rsidRPr="005716C5">
        <w:rPr>
          <w:rFonts w:ascii="Arial" w:eastAsia="Times New Roman" w:hAnsi="Arial" w:cs="Arial"/>
          <w:b/>
          <w:color w:val="000000"/>
          <w:lang w:eastAsia="ar-SA"/>
        </w:rPr>
        <w:t>§7</w:t>
      </w:r>
    </w:p>
    <w:p w14:paraId="0B1BFBA3" w14:textId="77777777" w:rsidR="00970504" w:rsidRPr="005716C5" w:rsidRDefault="00970504" w:rsidP="00970504">
      <w:pPr>
        <w:tabs>
          <w:tab w:val="left" w:pos="360"/>
          <w:tab w:val="left" w:pos="424"/>
        </w:tabs>
        <w:jc w:val="center"/>
        <w:rPr>
          <w:rFonts w:ascii="Arial" w:eastAsia="Times New Roman" w:hAnsi="Arial" w:cs="Arial"/>
          <w:b/>
          <w:color w:val="000000"/>
          <w:lang w:eastAsia="ar-SA"/>
        </w:rPr>
      </w:pPr>
      <w:r w:rsidRPr="005716C5">
        <w:rPr>
          <w:rFonts w:ascii="Arial" w:eastAsia="Times New Roman" w:hAnsi="Arial" w:cs="Arial"/>
          <w:b/>
          <w:color w:val="000000"/>
          <w:lang w:eastAsia="ar-SA"/>
        </w:rPr>
        <w:t>ZMIANY UMOWY</w:t>
      </w:r>
    </w:p>
    <w:p w14:paraId="4B914F04" w14:textId="77777777" w:rsidR="00970504" w:rsidRPr="005716C5" w:rsidRDefault="00970504" w:rsidP="00970504">
      <w:pPr>
        <w:numPr>
          <w:ilvl w:val="2"/>
          <w:numId w:val="7"/>
        </w:numPr>
        <w:ind w:left="426" w:hanging="426"/>
        <w:jc w:val="both"/>
        <w:rPr>
          <w:rFonts w:ascii="Arial" w:hAnsi="Arial" w:cs="Arial"/>
        </w:rPr>
      </w:pPr>
      <w:r w:rsidRPr="005716C5">
        <w:rPr>
          <w:rFonts w:ascii="Arial" w:hAnsi="Arial" w:cs="Arial"/>
        </w:rPr>
        <w:t xml:space="preserve">Wszelkie uzupełnienia lub zmiany treści umowy wymagają dla swej ważności zachowania formy pisemnej. </w:t>
      </w:r>
    </w:p>
    <w:p w14:paraId="20912C24" w14:textId="77777777" w:rsidR="00970504" w:rsidRPr="00DC54C4" w:rsidRDefault="00970504" w:rsidP="00970504">
      <w:pPr>
        <w:numPr>
          <w:ilvl w:val="2"/>
          <w:numId w:val="7"/>
        </w:numPr>
        <w:ind w:left="426" w:hanging="426"/>
        <w:jc w:val="both"/>
        <w:rPr>
          <w:rFonts w:ascii="Arial" w:hAnsi="Arial" w:cs="Arial"/>
        </w:rPr>
      </w:pPr>
      <w:r w:rsidRPr="00DC54C4">
        <w:rPr>
          <w:rFonts w:ascii="Arial" w:hAnsi="Arial" w:cs="Arial"/>
        </w:rPr>
        <w:t>Zamawiający przewiduje możliwość zmiany Umowy w okolicznościach określonych w art. 455 ust. 1 i 2 ustawy Prawo Zamówień Publicznych oraz w następującym zakresie</w:t>
      </w:r>
      <w:r w:rsidRPr="005716C5">
        <w:rPr>
          <w:rFonts w:ascii="Arial" w:hAnsi="Arial" w:cs="Arial"/>
        </w:rPr>
        <w:t xml:space="preserve">: </w:t>
      </w:r>
    </w:p>
    <w:p w14:paraId="7C5712D4" w14:textId="77777777" w:rsidR="00970504" w:rsidRPr="005716C5" w:rsidRDefault="00970504" w:rsidP="00970504">
      <w:pPr>
        <w:ind w:left="851" w:hanging="425"/>
        <w:jc w:val="both"/>
        <w:rPr>
          <w:rFonts w:ascii="Arial" w:hAnsi="Arial" w:cs="Arial"/>
        </w:rPr>
      </w:pPr>
      <w:r w:rsidRPr="005716C5">
        <w:rPr>
          <w:rFonts w:ascii="Arial" w:hAnsi="Arial" w:cs="Arial"/>
        </w:rPr>
        <w:t>1) decyzji właściwego organu o czasowym wstrzymaniu w obrocie lub wycofaniu danego produktu- Wykonawca zobowiązany będzie dostarczyć produkt o takim samych składzie chemicznym albo takich samych cechach i takim samym zastosowaniu przy założeniu, iż cena jednostkowa produktu nie może być wyższa od ceny przetargowej, a w przypadku, gdy dany produkt będzie tańszy Wykonawca obniży cenę przetargową,</w:t>
      </w:r>
    </w:p>
    <w:p w14:paraId="337A403C" w14:textId="77777777" w:rsidR="00970504" w:rsidRPr="005716C5" w:rsidRDefault="00970504" w:rsidP="00970504">
      <w:pPr>
        <w:ind w:left="851" w:hanging="425"/>
        <w:jc w:val="both"/>
        <w:rPr>
          <w:rFonts w:ascii="Arial" w:hAnsi="Arial" w:cs="Arial"/>
        </w:rPr>
      </w:pPr>
      <w:r w:rsidRPr="005716C5">
        <w:rPr>
          <w:rFonts w:ascii="Arial" w:hAnsi="Arial" w:cs="Arial"/>
        </w:rPr>
        <w:t xml:space="preserve">2) zamiany poszczególnego asortymentu, będącego przedmiotem umowy i wyszczególnionego w Załączniku nr 1 do niniejszej umowy, z chwilą zaprzestania lub </w:t>
      </w:r>
      <w:r w:rsidRPr="005716C5">
        <w:rPr>
          <w:rFonts w:ascii="Arial" w:hAnsi="Arial" w:cs="Arial"/>
        </w:rPr>
        <w:lastRenderedPageBreak/>
        <w:t>wstrzymania jego produkcji, o czym Wykonawca nie mógł wiedzieć w chwili zawarcia niniejszej umowy, na tzw. „zamiennik” pod warunkiem, że spełni on wszystkie wymogi Zamawiającego opisane w SWZ w tym również cenę jednostkową brutto;</w:t>
      </w:r>
    </w:p>
    <w:p w14:paraId="73FF02F4" w14:textId="77777777" w:rsidR="00970504" w:rsidRPr="005716C5" w:rsidRDefault="00970504" w:rsidP="00970504">
      <w:pPr>
        <w:ind w:left="851" w:hanging="425"/>
        <w:jc w:val="both"/>
        <w:rPr>
          <w:rFonts w:ascii="Arial" w:hAnsi="Arial" w:cs="Arial"/>
        </w:rPr>
      </w:pPr>
      <w:r w:rsidRPr="005716C5">
        <w:rPr>
          <w:rFonts w:ascii="Arial" w:hAnsi="Arial" w:cs="Arial"/>
        </w:rPr>
        <w:t>3)</w:t>
      </w:r>
      <w:r w:rsidRPr="005716C5">
        <w:rPr>
          <w:rFonts w:ascii="Arial" w:hAnsi="Arial" w:cs="Arial"/>
        </w:rPr>
        <w:tab/>
        <w:t>zmianę parametrów bądź innych cech charakterystycznych dla przedmiotu zamówienia, w tym zmianę nazwy własnej produktu, zmianę sposobu konfekcjonowania w przypadku, gdy wprowadzony zostanie na rynek produkt zmodyfikowany bądź udoskonalony albo wystąpi przejściowy brak produktu, przy czym nie wpłynie to na zwiększenie wartości oferty i będzie to produkt o parametrach opisanych w SWZ;</w:t>
      </w:r>
    </w:p>
    <w:p w14:paraId="19213D95" w14:textId="77777777" w:rsidR="00970504" w:rsidRDefault="00970504" w:rsidP="00970504">
      <w:pPr>
        <w:ind w:left="851" w:hanging="425"/>
        <w:jc w:val="both"/>
        <w:rPr>
          <w:rFonts w:ascii="Arial" w:hAnsi="Arial" w:cs="Arial"/>
        </w:rPr>
      </w:pPr>
      <w:r w:rsidRPr="005716C5">
        <w:rPr>
          <w:rFonts w:ascii="Arial" w:hAnsi="Arial" w:cs="Arial"/>
        </w:rPr>
        <w:t xml:space="preserve">4) </w:t>
      </w:r>
      <w:r>
        <w:rPr>
          <w:rFonts w:ascii="Arial" w:hAnsi="Arial" w:cs="Arial"/>
        </w:rPr>
        <w:t xml:space="preserve"> </w:t>
      </w:r>
      <w:r w:rsidRPr="00DC54C4">
        <w:rPr>
          <w:rFonts w:ascii="Arial" w:hAnsi="Arial" w:cs="Arial"/>
        </w:rPr>
        <w:t xml:space="preserve">co do wysokości wynagrodzenia netto lub brutto w przypadku, gdy zmiana ta jest korzystna dla Zamawiającego tj. w przypadku obniżenia wartości netto lub brutto wynagrodzenia Wykonawcy, bez równoczesnej zmiany zakresu Przedmiotu Umowy, także w wypadku zmian w obowiązujących przepisach prawa, mających wpływ na wartość Towaru; </w:t>
      </w:r>
    </w:p>
    <w:p w14:paraId="2B44492F" w14:textId="77777777" w:rsidR="00970504" w:rsidRDefault="00970504" w:rsidP="00970504">
      <w:pPr>
        <w:ind w:left="851" w:hanging="425"/>
        <w:jc w:val="both"/>
        <w:rPr>
          <w:rFonts w:ascii="Arial" w:hAnsi="Arial" w:cs="Arial"/>
        </w:rPr>
      </w:pPr>
      <w:r>
        <w:rPr>
          <w:rFonts w:ascii="Arial" w:hAnsi="Arial" w:cs="Arial"/>
        </w:rPr>
        <w:t xml:space="preserve">5) </w:t>
      </w:r>
      <w:r w:rsidRPr="00DC54C4">
        <w:rPr>
          <w:rFonts w:ascii="Arial" w:hAnsi="Arial" w:cs="Arial"/>
        </w:rPr>
        <w:t xml:space="preserve">w przypadku wystąpienia zmian powszechnie obowiązujących przepisów prawa w zakresie mającym wpływ na realizację Umowy - w zakresie koniecznego dostosowania postanowień Umowy do zmienionych przepisów prawa; </w:t>
      </w:r>
    </w:p>
    <w:p w14:paraId="75B8518F" w14:textId="77777777" w:rsidR="00970504" w:rsidRDefault="00970504" w:rsidP="00970504">
      <w:pPr>
        <w:ind w:left="851" w:hanging="425"/>
        <w:jc w:val="both"/>
        <w:rPr>
          <w:rFonts w:ascii="Arial" w:hAnsi="Arial" w:cs="Arial"/>
        </w:rPr>
      </w:pPr>
      <w:r>
        <w:rPr>
          <w:rFonts w:ascii="Arial" w:hAnsi="Arial" w:cs="Arial"/>
        </w:rPr>
        <w:t>6</w:t>
      </w:r>
      <w:r w:rsidRPr="00DC54C4">
        <w:rPr>
          <w:rFonts w:ascii="Arial" w:hAnsi="Arial" w:cs="Arial"/>
        </w:rPr>
        <w:t xml:space="preserve">) w zakresie terminów wykonania Umowy, gdy Zamawiający nie wykorzysta Towarów w ilości określonej w Załączniku nr 1 w okresie obowiązywania Umowy z zastrzeżeniem, że termin wykonania Umowy nie może być dłuższy niż </w:t>
      </w:r>
      <w:r>
        <w:rPr>
          <w:rFonts w:ascii="Arial" w:hAnsi="Arial" w:cs="Arial"/>
        </w:rPr>
        <w:t>6 miesięcy</w:t>
      </w:r>
      <w:r w:rsidRPr="00DC54C4">
        <w:rPr>
          <w:rFonts w:ascii="Arial" w:hAnsi="Arial" w:cs="Arial"/>
        </w:rPr>
        <w:t xml:space="preserve"> od dnia jej zawarcia</w:t>
      </w:r>
      <w:r>
        <w:rPr>
          <w:rFonts w:ascii="Arial" w:hAnsi="Arial" w:cs="Arial"/>
        </w:rPr>
        <w:t>,</w:t>
      </w:r>
    </w:p>
    <w:p w14:paraId="3B1DD1B6" w14:textId="77777777" w:rsidR="00970504" w:rsidRPr="005716C5" w:rsidRDefault="00970504" w:rsidP="00970504">
      <w:pPr>
        <w:ind w:left="851" w:hanging="425"/>
        <w:jc w:val="both"/>
        <w:rPr>
          <w:rFonts w:ascii="Arial" w:hAnsi="Arial" w:cs="Arial"/>
        </w:rPr>
      </w:pPr>
      <w:r>
        <w:rPr>
          <w:rFonts w:ascii="Arial" w:hAnsi="Arial" w:cs="Arial"/>
        </w:rPr>
        <w:t xml:space="preserve">7) </w:t>
      </w:r>
      <w:r w:rsidRPr="00DC54C4">
        <w:rPr>
          <w:rFonts w:ascii="Arial" w:hAnsi="Arial" w:cs="Arial"/>
        </w:rPr>
        <w:t>w zakresie limitów ilościowych zamawianych Towarów w stosunku do określonych w poszczególnych pozycjach Załącznika nr 1, poprzez zwiększenie lub zmniejszenie, bez wzrostu wartości brutto Umowy, w przypadku wskazania potrzeby takiej zmiany przez Zamawiającego, Wykonawca oświadcza, że wyraża zgodę na taką zmianę</w:t>
      </w:r>
      <w:r>
        <w:rPr>
          <w:rFonts w:ascii="Arial" w:hAnsi="Arial" w:cs="Arial"/>
        </w:rPr>
        <w:t>.</w:t>
      </w:r>
    </w:p>
    <w:p w14:paraId="02030937" w14:textId="77777777" w:rsidR="00970504" w:rsidRPr="005716C5" w:rsidRDefault="00970504" w:rsidP="00970504">
      <w:pPr>
        <w:ind w:left="426" w:hanging="426"/>
        <w:jc w:val="both"/>
        <w:rPr>
          <w:rFonts w:ascii="Arial" w:hAnsi="Arial" w:cs="Arial"/>
        </w:rPr>
      </w:pPr>
      <w:r w:rsidRPr="005716C5">
        <w:rPr>
          <w:rFonts w:ascii="Arial" w:hAnsi="Arial" w:cs="Arial"/>
        </w:rPr>
        <w:t>3. Zmiany określone w ust. 2 nie mogą skutkować wzrostem ceny jednostkowej oraz wzrostem wartości umowy i nie mogą być niekorzystne dla Zamawiającego</w:t>
      </w:r>
      <w:r>
        <w:rPr>
          <w:rFonts w:ascii="Arial" w:hAnsi="Arial" w:cs="Arial"/>
        </w:rPr>
        <w:t>, z</w:t>
      </w:r>
      <w:r w:rsidRPr="005245E5">
        <w:t xml:space="preserve"> </w:t>
      </w:r>
      <w:r w:rsidRPr="005245E5">
        <w:rPr>
          <w:rFonts w:ascii="Arial" w:hAnsi="Arial" w:cs="Arial"/>
        </w:rPr>
        <w:t>wyjątkiem zmian wynagrodzenia dokonanych na podstawie § 10 Umowy</w:t>
      </w:r>
      <w:r w:rsidRPr="005716C5">
        <w:rPr>
          <w:rFonts w:ascii="Arial" w:hAnsi="Arial" w:cs="Arial"/>
        </w:rPr>
        <w:t>.</w:t>
      </w:r>
    </w:p>
    <w:p w14:paraId="49852B24" w14:textId="77777777" w:rsidR="00970504" w:rsidRDefault="00970504" w:rsidP="00970504">
      <w:pPr>
        <w:ind w:left="426" w:hanging="426"/>
        <w:jc w:val="both"/>
        <w:rPr>
          <w:rFonts w:ascii="Arial" w:hAnsi="Arial" w:cs="Arial"/>
        </w:rPr>
      </w:pPr>
      <w:r>
        <w:rPr>
          <w:rFonts w:ascii="Arial" w:hAnsi="Arial" w:cs="Arial"/>
        </w:rPr>
        <w:t>4</w:t>
      </w:r>
      <w:r w:rsidRPr="005716C5">
        <w:rPr>
          <w:rFonts w:ascii="Arial" w:hAnsi="Arial" w:cs="Arial"/>
        </w:rPr>
        <w:t>.</w:t>
      </w:r>
      <w:r w:rsidRPr="005716C5">
        <w:rPr>
          <w:rFonts w:ascii="Arial" w:hAnsi="Arial" w:cs="Arial"/>
        </w:rPr>
        <w:tab/>
        <w:t xml:space="preserve">Wprowadzenie zmian określonych w ust. 2 wymaga uzasadnienia konieczności zmiany i porozumienia stron oraz sporządzenia aneksu do umowy. Zmiany będą obowiązywały od dnia podpisania aneksu do umowy do końca obowiązywania umowy (lub podpisania kolejnego aneksu wprowadzającego zmianę). </w:t>
      </w:r>
    </w:p>
    <w:p w14:paraId="14D4EBB6" w14:textId="77777777" w:rsidR="00970504" w:rsidRPr="00E242B7" w:rsidRDefault="00970504" w:rsidP="00970504">
      <w:pPr>
        <w:ind w:left="360"/>
        <w:jc w:val="both"/>
        <w:rPr>
          <w:rFonts w:ascii="Arial" w:hAnsi="Arial" w:cs="Arial"/>
        </w:rPr>
      </w:pPr>
      <w:r w:rsidRPr="00E242B7">
        <w:rPr>
          <w:rFonts w:ascii="Arial" w:hAnsi="Arial" w:cs="Arial"/>
        </w:rPr>
        <w:t xml:space="preserve">5. </w:t>
      </w:r>
      <w:r w:rsidRPr="00E242B7">
        <w:rPr>
          <w:rFonts w:ascii="Arial" w:hAnsi="Arial" w:cs="Arial"/>
        </w:rPr>
        <w:tab/>
        <w:t xml:space="preserve">Wykonawca nie może dokonać przeniesienia praw lub obowiązków określonych Umową na osobę trzecią bez uprzedniej pisemnej zgody Zamawiającego i zmiany Umowy, z zastrzeżeniem ust. 2. </w:t>
      </w:r>
    </w:p>
    <w:p w14:paraId="47635140" w14:textId="77777777" w:rsidR="00970504" w:rsidRPr="00E242B7" w:rsidRDefault="00970504" w:rsidP="00970504">
      <w:pPr>
        <w:ind w:left="360"/>
        <w:jc w:val="both"/>
        <w:rPr>
          <w:rFonts w:ascii="Arial" w:hAnsi="Arial" w:cs="Arial"/>
        </w:rPr>
      </w:pPr>
      <w:r w:rsidRPr="00E242B7">
        <w:rPr>
          <w:rFonts w:ascii="Arial" w:hAnsi="Arial" w:cs="Arial"/>
        </w:rPr>
        <w:t>6.</w:t>
      </w:r>
      <w:r w:rsidRPr="00E242B7">
        <w:rPr>
          <w:rFonts w:ascii="Arial" w:hAnsi="Arial" w:cs="Arial"/>
        </w:rPr>
        <w:tab/>
        <w:t xml:space="preserve">Wykonawca zobowiązuje się nie dokonywać bez pisemnej zgody Podmiotu tworzącego </w:t>
      </w:r>
    </w:p>
    <w:p w14:paraId="4830DD90" w14:textId="77777777" w:rsidR="00970504" w:rsidRPr="00E242B7" w:rsidRDefault="00970504" w:rsidP="00970504">
      <w:pPr>
        <w:ind w:left="360"/>
        <w:jc w:val="both"/>
        <w:rPr>
          <w:rFonts w:ascii="Arial" w:hAnsi="Arial" w:cs="Arial"/>
        </w:rPr>
      </w:pPr>
      <w:r w:rsidRPr="00E242B7">
        <w:rPr>
          <w:rFonts w:ascii="Arial" w:hAnsi="Arial" w:cs="Arial"/>
        </w:rPr>
        <w:t>(Zarząd Powiatu Sokólskiego) oraz Zamawiającego czynności prawnych lub faktycznych, których skutkiem byłaby zmiana wierzyciela Zamawiającego albo upoważnienie osoby trzeciej do zarządzania wierzytelnością Wykonawcy względem Zamawiającego.</w:t>
      </w:r>
    </w:p>
    <w:p w14:paraId="15B0CAEF" w14:textId="77777777" w:rsidR="00970504" w:rsidRPr="005716C5" w:rsidRDefault="00970504" w:rsidP="00970504">
      <w:pPr>
        <w:jc w:val="both"/>
        <w:rPr>
          <w:rFonts w:ascii="Arial" w:eastAsia="Times New Roman" w:hAnsi="Arial" w:cs="Arial"/>
          <w:bCs/>
          <w:color w:val="000000"/>
          <w:lang w:eastAsia="ar-SA"/>
        </w:rPr>
      </w:pPr>
    </w:p>
    <w:p w14:paraId="3A6602B3" w14:textId="77777777" w:rsidR="00970504" w:rsidRDefault="00970504" w:rsidP="00970504">
      <w:pPr>
        <w:jc w:val="center"/>
        <w:rPr>
          <w:rFonts w:ascii="Arial" w:eastAsia="Times New Roman" w:hAnsi="Arial" w:cs="Arial"/>
          <w:b/>
          <w:color w:val="000000"/>
          <w:lang w:eastAsia="ar-SA"/>
        </w:rPr>
      </w:pPr>
    </w:p>
    <w:p w14:paraId="768258A1" w14:textId="77777777"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§8</w:t>
      </w:r>
    </w:p>
    <w:p w14:paraId="018EFCE5" w14:textId="77777777" w:rsidR="00970504" w:rsidRPr="00D63F86" w:rsidRDefault="00970504" w:rsidP="00970504">
      <w:pPr>
        <w:jc w:val="center"/>
        <w:rPr>
          <w:rFonts w:ascii="Arial" w:eastAsia="Times New Roman" w:hAnsi="Arial" w:cs="Arial"/>
          <w:b/>
          <w:color w:val="000000"/>
          <w:lang w:eastAsia="ar-SA"/>
        </w:rPr>
      </w:pPr>
      <w:r w:rsidRPr="00D63F86">
        <w:rPr>
          <w:rFonts w:ascii="Arial" w:eastAsia="Times New Roman" w:hAnsi="Arial" w:cs="Arial"/>
          <w:b/>
          <w:color w:val="000000"/>
          <w:lang w:eastAsia="ar-SA"/>
        </w:rPr>
        <w:t>KARY UMOWNE</w:t>
      </w:r>
    </w:p>
    <w:p w14:paraId="65889FF3" w14:textId="77777777" w:rsidR="00970504" w:rsidRPr="00D63F86" w:rsidRDefault="00970504" w:rsidP="00970504">
      <w:pPr>
        <w:numPr>
          <w:ilvl w:val="0"/>
          <w:numId w:val="9"/>
        </w:numPr>
        <w:tabs>
          <w:tab w:val="clear" w:pos="720"/>
          <w:tab w:val="left" w:pos="287"/>
          <w:tab w:val="num" w:pos="426"/>
        </w:tabs>
        <w:ind w:left="284" w:hanging="284"/>
        <w:jc w:val="both"/>
        <w:rPr>
          <w:rFonts w:ascii="Arial" w:eastAsia="Arial Unicode MS" w:hAnsi="Arial" w:cs="Arial"/>
          <w:bCs/>
        </w:rPr>
      </w:pPr>
      <w:r w:rsidRPr="00D63F86">
        <w:rPr>
          <w:rFonts w:ascii="Arial" w:eastAsia="Arial Unicode MS" w:hAnsi="Arial" w:cs="Arial"/>
          <w:bCs/>
        </w:rPr>
        <w:t xml:space="preserve">Strony ustalają kary umowne za niewykonanie lub nienależyte wykonanie umowy mające zastosowanie w następujących przypadkach: </w:t>
      </w:r>
    </w:p>
    <w:p w14:paraId="456D2769" w14:textId="77777777" w:rsidR="00970504" w:rsidRPr="00D63F86" w:rsidRDefault="00970504" w:rsidP="00970504">
      <w:pPr>
        <w:ind w:left="567" w:hanging="283"/>
        <w:jc w:val="both"/>
        <w:rPr>
          <w:rFonts w:ascii="Arial" w:eastAsia="Arial Unicode MS" w:hAnsi="Arial" w:cs="Arial"/>
          <w:bCs/>
        </w:rPr>
      </w:pPr>
      <w:r w:rsidRPr="00D63F86">
        <w:rPr>
          <w:rFonts w:ascii="Arial" w:eastAsia="Arial Unicode MS" w:hAnsi="Arial" w:cs="Arial"/>
          <w:bCs/>
        </w:rPr>
        <w:t>1) za nieterminowe wykonanie dostawy, w tym dostawy z brakami ilościowymi lub wadami jakościowymi Wykonawca zapłaci karę umowną w wysokości 0,2 % wartości brutto danej niezrealizowanej części dostawy za każdy rozpoczęty dzień zwłoki w dostarczeniu towaru,</w:t>
      </w:r>
    </w:p>
    <w:p w14:paraId="43EF9186" w14:textId="7AC7B8AD" w:rsidR="004D6C79" w:rsidRDefault="00970504" w:rsidP="00970504">
      <w:pPr>
        <w:ind w:left="567" w:hanging="283"/>
        <w:jc w:val="both"/>
        <w:rPr>
          <w:rFonts w:ascii="Arial" w:eastAsia="Arial Unicode MS" w:hAnsi="Arial" w:cs="Arial"/>
          <w:bCs/>
        </w:rPr>
      </w:pPr>
      <w:r w:rsidRPr="00D63F86">
        <w:rPr>
          <w:rFonts w:ascii="Arial" w:eastAsia="Arial Unicode MS" w:hAnsi="Arial" w:cs="Arial"/>
          <w:bCs/>
        </w:rPr>
        <w:t xml:space="preserve"> 2) </w:t>
      </w:r>
      <w:r w:rsidR="004D6C79" w:rsidRPr="004D6C79">
        <w:rPr>
          <w:rFonts w:ascii="Arial" w:eastAsia="Arial Unicode MS" w:hAnsi="Arial" w:cs="Arial"/>
          <w:bCs/>
        </w:rPr>
        <w:t>za odstąpienie od umowy z przyczyn leżących po stronie Wykonawcy, Wykonawca zapłaci karę umowną w wysokości 10% wartości brutto niezrealizowanej części pakietu określonego w § 1 ust. 1, objętej odstąpieniem</w:t>
      </w:r>
      <w:r w:rsidR="004D6C79">
        <w:rPr>
          <w:rFonts w:ascii="Arial" w:eastAsia="Arial Unicode MS" w:hAnsi="Arial" w:cs="Arial"/>
          <w:bCs/>
        </w:rPr>
        <w:t>’</w:t>
      </w:r>
    </w:p>
    <w:p w14:paraId="66565C84" w14:textId="611D8120" w:rsidR="00970504" w:rsidRDefault="00970504" w:rsidP="00970504">
      <w:pPr>
        <w:ind w:left="567" w:hanging="283"/>
        <w:jc w:val="both"/>
        <w:rPr>
          <w:rFonts w:ascii="Arial" w:eastAsia="Arial Unicode MS" w:hAnsi="Arial" w:cs="Arial"/>
          <w:bCs/>
        </w:rPr>
      </w:pPr>
      <w:r w:rsidRPr="00D63F86">
        <w:rPr>
          <w:rFonts w:ascii="Arial" w:eastAsia="Arial Unicode MS" w:hAnsi="Arial" w:cs="Arial"/>
          <w:bCs/>
        </w:rPr>
        <w:t>3)  z tytułu zwłoki w rozpatrzeniu reklamacji dotyczącej jakości dostarczonej partii towaru w terminie określonym w § 6 ust. 4 w wysokości 0,1 % wartości brutto partii reklamowanego towaru za każdy dzień zwłoki.</w:t>
      </w:r>
    </w:p>
    <w:p w14:paraId="1A281FDA" w14:textId="77777777" w:rsidR="00970504" w:rsidRPr="00BB4FC7" w:rsidRDefault="00970504" w:rsidP="00970504">
      <w:pPr>
        <w:ind w:left="567" w:hanging="283"/>
        <w:jc w:val="both"/>
        <w:rPr>
          <w:rFonts w:ascii="Arial" w:eastAsia="Arial Unicode MS" w:hAnsi="Arial" w:cs="Arial"/>
          <w:bCs/>
        </w:rPr>
      </w:pPr>
      <w:r w:rsidRPr="00BB4FC7">
        <w:rPr>
          <w:rFonts w:ascii="Arial" w:eastAsia="Arial Unicode MS" w:hAnsi="Arial" w:cs="Arial"/>
          <w:bCs/>
        </w:rPr>
        <w:t>4) za niewykonanie prawa opcji - za nieterminową realizację zamówienia opcjonalnego, Wykonawca zapłaci karę umowną w wysokości 0,1% wartości brutto zamówienia objętego prawem opcji z</w:t>
      </w:r>
      <w:r>
        <w:rPr>
          <w:rFonts w:ascii="Arial" w:eastAsia="Arial Unicode MS" w:hAnsi="Arial" w:cs="Arial"/>
          <w:bCs/>
        </w:rPr>
        <w:t>a każdy rozpoczęty dzień zwłoki.</w:t>
      </w:r>
    </w:p>
    <w:p w14:paraId="105AB741" w14:textId="77777777" w:rsidR="00970504" w:rsidRPr="00D63F86" w:rsidRDefault="00970504" w:rsidP="00970504">
      <w:pPr>
        <w:tabs>
          <w:tab w:val="left" w:pos="287"/>
        </w:tabs>
        <w:ind w:left="426" w:hanging="426"/>
        <w:jc w:val="both"/>
        <w:rPr>
          <w:rFonts w:ascii="Arial" w:eastAsia="Arial Unicode MS" w:hAnsi="Arial" w:cs="Arial"/>
          <w:bCs/>
        </w:rPr>
      </w:pPr>
      <w:r w:rsidRPr="00D63F86">
        <w:rPr>
          <w:rFonts w:ascii="Arial" w:eastAsia="Arial Unicode MS" w:hAnsi="Arial" w:cs="Arial"/>
          <w:bCs/>
        </w:rPr>
        <w:lastRenderedPageBreak/>
        <w:t xml:space="preserve">2. </w:t>
      </w:r>
      <w:r>
        <w:rPr>
          <w:rFonts w:ascii="Arial" w:eastAsia="Arial Unicode MS" w:hAnsi="Arial" w:cs="Arial"/>
          <w:bCs/>
        </w:rPr>
        <w:t xml:space="preserve">  </w:t>
      </w:r>
      <w:r w:rsidRPr="00D63F86">
        <w:rPr>
          <w:rFonts w:ascii="Arial" w:eastAsia="Arial Unicode MS" w:hAnsi="Arial" w:cs="Arial"/>
          <w:bCs/>
        </w:rPr>
        <w:t xml:space="preserve">Kara umowna płatna będzie w terminie 7 dni od daty otrzymania przez stronę zobowiązaną do jej zapłaty noty obciążeniowej obejmującej naliczoną karę umowną, przy czym Zamawiający ma prawo </w:t>
      </w:r>
      <w:r>
        <w:rPr>
          <w:rFonts w:ascii="Arial" w:eastAsia="Arial Unicode MS" w:hAnsi="Arial" w:cs="Arial"/>
          <w:bCs/>
        </w:rPr>
        <w:t>do potrącenia</w:t>
      </w:r>
      <w:r w:rsidRPr="00D63F86">
        <w:rPr>
          <w:rFonts w:ascii="Arial" w:eastAsia="Arial Unicode MS" w:hAnsi="Arial" w:cs="Arial"/>
          <w:bCs/>
        </w:rPr>
        <w:t xml:space="preserve"> kwoty kary umownej z bieżących faktur za wykonane dostawy, wystawionych przez Wykonawcę. </w:t>
      </w:r>
    </w:p>
    <w:p w14:paraId="0334EFEA" w14:textId="77777777" w:rsidR="00970504" w:rsidRPr="00D63F86" w:rsidRDefault="00970504" w:rsidP="00970504">
      <w:pPr>
        <w:tabs>
          <w:tab w:val="left" w:pos="287"/>
        </w:tabs>
        <w:ind w:left="426" w:hanging="426"/>
        <w:jc w:val="both"/>
        <w:rPr>
          <w:rFonts w:ascii="Arial" w:eastAsia="Arial Unicode MS" w:hAnsi="Arial" w:cs="Arial"/>
          <w:bCs/>
        </w:rPr>
      </w:pPr>
      <w:r w:rsidRPr="00D63F86">
        <w:rPr>
          <w:rFonts w:ascii="Arial" w:eastAsia="Times New Roman" w:hAnsi="Arial" w:cs="Arial"/>
          <w:bCs/>
          <w:color w:val="000000"/>
          <w:lang w:eastAsia="ar-SA"/>
        </w:rPr>
        <w:t xml:space="preserve">3. </w:t>
      </w:r>
      <w:r>
        <w:rPr>
          <w:rFonts w:ascii="Arial" w:eastAsia="Times New Roman" w:hAnsi="Arial" w:cs="Arial"/>
          <w:bCs/>
          <w:color w:val="000000"/>
          <w:lang w:eastAsia="ar-SA"/>
        </w:rPr>
        <w:t xml:space="preserve"> </w:t>
      </w:r>
      <w:r w:rsidRPr="00D63F86">
        <w:rPr>
          <w:rFonts w:ascii="Arial" w:eastAsia="Times New Roman" w:hAnsi="Arial" w:cs="Arial"/>
          <w:bCs/>
          <w:color w:val="000000"/>
          <w:lang w:eastAsia="ar-SA"/>
        </w:rPr>
        <w:t>Strony dopuszczają możliwość kumulowania kar umownych określonych w niniejszej umowie, których maksymalna łączna wysokość nie może przekroczyć 20% wartości brutto umowy określonej w załączniku nr 1 do umowy.</w:t>
      </w:r>
    </w:p>
    <w:p w14:paraId="20E4996F" w14:textId="77777777" w:rsidR="00970504" w:rsidRPr="00D63F86" w:rsidRDefault="00970504" w:rsidP="00970504">
      <w:pPr>
        <w:tabs>
          <w:tab w:val="left" w:pos="287"/>
        </w:tabs>
        <w:ind w:left="426" w:hanging="426"/>
        <w:jc w:val="both"/>
        <w:rPr>
          <w:rFonts w:ascii="Arial" w:eastAsia="Arial Unicode MS" w:hAnsi="Arial" w:cs="Arial"/>
          <w:bCs/>
        </w:rPr>
      </w:pPr>
      <w:r w:rsidRPr="00D63F86">
        <w:rPr>
          <w:rFonts w:ascii="Arial" w:eastAsia="Times New Roman" w:hAnsi="Arial" w:cs="Arial"/>
          <w:bCs/>
          <w:color w:val="000000"/>
          <w:lang w:eastAsia="ar-SA"/>
        </w:rPr>
        <w:t>4. Zamawiający ma prawo potrąceń kwoty kary umownej z bieżących faktur za wykonane</w:t>
      </w:r>
      <w:r w:rsidRPr="00D63F86">
        <w:rPr>
          <w:rFonts w:ascii="Arial" w:eastAsia="Arial Unicode MS" w:hAnsi="Arial" w:cs="Arial"/>
          <w:bCs/>
        </w:rPr>
        <w:t xml:space="preserve"> </w:t>
      </w:r>
      <w:r w:rsidRPr="00D63F86">
        <w:rPr>
          <w:rFonts w:ascii="Arial" w:eastAsia="Times New Roman" w:hAnsi="Arial" w:cs="Arial"/>
          <w:bCs/>
          <w:color w:val="000000"/>
          <w:lang w:eastAsia="ar-SA"/>
        </w:rPr>
        <w:t>dostawy, wystawionych przez Wykonawcę.</w:t>
      </w:r>
    </w:p>
    <w:p w14:paraId="7CDEFE5B" w14:textId="77777777" w:rsidR="00970504" w:rsidRPr="00D63F86" w:rsidRDefault="00970504" w:rsidP="00970504">
      <w:pPr>
        <w:tabs>
          <w:tab w:val="left" w:pos="287"/>
        </w:tabs>
        <w:ind w:left="426" w:hanging="426"/>
        <w:jc w:val="both"/>
        <w:rPr>
          <w:rFonts w:ascii="Arial" w:eastAsia="Arial Unicode MS" w:hAnsi="Arial" w:cs="Arial"/>
          <w:bCs/>
        </w:rPr>
      </w:pPr>
      <w:r w:rsidRPr="00D63F86">
        <w:rPr>
          <w:rFonts w:ascii="Arial" w:eastAsia="Arial Unicode MS" w:hAnsi="Arial" w:cs="Arial"/>
          <w:bCs/>
        </w:rPr>
        <w:t xml:space="preserve">5. Zamawiający może dochodzić odszkodowania przekraczającego wysokość zastrzeżonych kar umownych na zasadach ogólnych. </w:t>
      </w:r>
    </w:p>
    <w:p w14:paraId="11D0E166" w14:textId="77777777" w:rsidR="00970504" w:rsidRDefault="00970504" w:rsidP="00970504">
      <w:pPr>
        <w:jc w:val="center"/>
        <w:rPr>
          <w:rFonts w:ascii="Arial" w:eastAsia="Times New Roman" w:hAnsi="Arial" w:cs="Arial"/>
          <w:b/>
          <w:color w:val="000000"/>
          <w:lang w:eastAsia="ar-SA"/>
        </w:rPr>
      </w:pPr>
    </w:p>
    <w:p w14:paraId="1563AEBE" w14:textId="77777777" w:rsidR="00970504" w:rsidRPr="005716C5" w:rsidRDefault="00970504" w:rsidP="00970504">
      <w:pPr>
        <w:jc w:val="center"/>
        <w:rPr>
          <w:rFonts w:ascii="Arial" w:eastAsia="Times New Roman" w:hAnsi="Arial" w:cs="Arial"/>
          <w:b/>
          <w:color w:val="000000"/>
          <w:lang w:eastAsia="ar-SA"/>
        </w:rPr>
      </w:pPr>
      <w:r w:rsidRPr="005716C5">
        <w:rPr>
          <w:rFonts w:ascii="Arial" w:eastAsia="Times New Roman" w:hAnsi="Arial" w:cs="Arial"/>
          <w:b/>
          <w:color w:val="000000"/>
          <w:lang w:eastAsia="ar-SA"/>
        </w:rPr>
        <w:t>§9</w:t>
      </w:r>
    </w:p>
    <w:p w14:paraId="2C337AB4" w14:textId="77777777" w:rsidR="00970504" w:rsidRPr="005716C5" w:rsidRDefault="00970504" w:rsidP="00970504">
      <w:pPr>
        <w:jc w:val="center"/>
        <w:rPr>
          <w:rFonts w:ascii="Arial" w:eastAsia="Arial Unicode MS" w:hAnsi="Arial" w:cs="Arial"/>
          <w:b/>
        </w:rPr>
      </w:pPr>
      <w:r w:rsidRPr="005716C5">
        <w:rPr>
          <w:rFonts w:ascii="Arial" w:eastAsia="Arial Unicode MS" w:hAnsi="Arial" w:cs="Arial"/>
          <w:b/>
        </w:rPr>
        <w:t xml:space="preserve">ODSTĄPIENIE OD UMOWY </w:t>
      </w:r>
    </w:p>
    <w:p w14:paraId="4DF71066" w14:textId="77777777" w:rsidR="00970504" w:rsidRDefault="00970504" w:rsidP="00970504">
      <w:pPr>
        <w:numPr>
          <w:ilvl w:val="0"/>
          <w:numId w:val="3"/>
        </w:numPr>
        <w:ind w:left="426"/>
        <w:jc w:val="both"/>
        <w:rPr>
          <w:rFonts w:ascii="Arial" w:eastAsia="Times New Roman" w:hAnsi="Arial" w:cs="Arial"/>
          <w:bCs/>
          <w:color w:val="000000"/>
          <w:lang w:eastAsia="ar-SA"/>
        </w:rPr>
      </w:pPr>
      <w:r w:rsidRPr="00DC54C4">
        <w:rPr>
          <w:rFonts w:ascii="Arial" w:eastAsia="Times New Roman" w:hAnsi="Arial" w:cs="Arial"/>
          <w:bCs/>
          <w:color w:val="000000"/>
          <w:lang w:eastAsia="ar-SA"/>
        </w:rPr>
        <w:t xml:space="preserve">Zamawiający może odstąpić od Umowy: </w:t>
      </w:r>
    </w:p>
    <w:p w14:paraId="1A3CFE10" w14:textId="77777777" w:rsidR="00970504" w:rsidRDefault="00970504" w:rsidP="00970504">
      <w:pPr>
        <w:ind w:left="66"/>
        <w:jc w:val="both"/>
        <w:rPr>
          <w:rFonts w:ascii="Arial" w:eastAsia="Times New Roman" w:hAnsi="Arial" w:cs="Arial"/>
          <w:bCs/>
          <w:color w:val="000000"/>
          <w:lang w:eastAsia="ar-SA"/>
        </w:rPr>
      </w:pPr>
      <w:r w:rsidRPr="00DC54C4">
        <w:rPr>
          <w:rFonts w:ascii="Arial" w:eastAsia="Times New Roman" w:hAnsi="Arial" w:cs="Arial"/>
          <w:bCs/>
          <w:color w:val="000000"/>
          <w:lang w:eastAsia="ar-SA"/>
        </w:rPr>
        <w:t xml:space="preserve">1)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t>
      </w:r>
    </w:p>
    <w:p w14:paraId="30EB5998" w14:textId="77777777" w:rsidR="00970504" w:rsidRDefault="00970504" w:rsidP="00970504">
      <w:pPr>
        <w:ind w:left="66"/>
        <w:jc w:val="both"/>
        <w:rPr>
          <w:rFonts w:ascii="Arial" w:eastAsia="Times New Roman" w:hAnsi="Arial" w:cs="Arial"/>
          <w:bCs/>
          <w:color w:val="000000"/>
          <w:lang w:eastAsia="ar-SA"/>
        </w:rPr>
      </w:pPr>
      <w:proofErr w:type="gramStart"/>
      <w:r w:rsidRPr="00DC54C4">
        <w:rPr>
          <w:rFonts w:ascii="Arial" w:eastAsia="Times New Roman" w:hAnsi="Arial" w:cs="Arial"/>
          <w:bCs/>
          <w:color w:val="000000"/>
          <w:lang w:eastAsia="ar-SA"/>
        </w:rPr>
        <w:t>2)</w:t>
      </w:r>
      <w:proofErr w:type="gramEnd"/>
      <w:r w:rsidRPr="00DC54C4">
        <w:rPr>
          <w:rFonts w:ascii="Arial" w:eastAsia="Times New Roman" w:hAnsi="Arial" w:cs="Arial"/>
          <w:bCs/>
          <w:color w:val="000000"/>
          <w:lang w:eastAsia="ar-SA"/>
        </w:rPr>
        <w:t xml:space="preserve"> jeżeli zachodzi co najmniej jedna z następujących okoliczności: </w:t>
      </w:r>
    </w:p>
    <w:p w14:paraId="4FD8F562" w14:textId="77777777" w:rsidR="00970504" w:rsidRDefault="00970504" w:rsidP="00970504">
      <w:pPr>
        <w:ind w:left="66"/>
        <w:jc w:val="both"/>
        <w:rPr>
          <w:rFonts w:ascii="Arial" w:eastAsia="Times New Roman" w:hAnsi="Arial" w:cs="Arial"/>
          <w:bCs/>
          <w:color w:val="000000"/>
          <w:lang w:eastAsia="ar-SA"/>
        </w:rPr>
      </w:pPr>
      <w:r w:rsidRPr="00DC54C4">
        <w:rPr>
          <w:rFonts w:ascii="Arial" w:eastAsia="Times New Roman" w:hAnsi="Arial" w:cs="Arial"/>
          <w:bCs/>
          <w:color w:val="000000"/>
          <w:lang w:eastAsia="ar-SA"/>
        </w:rPr>
        <w:t xml:space="preserve">a) dokonano zmiany umowy z naruszeniem art. 454 i art. 455 Ustawy PZP, </w:t>
      </w:r>
    </w:p>
    <w:p w14:paraId="514A9049" w14:textId="77777777" w:rsidR="00970504" w:rsidRDefault="00970504" w:rsidP="00970504">
      <w:pPr>
        <w:ind w:left="66"/>
        <w:jc w:val="both"/>
        <w:rPr>
          <w:rFonts w:ascii="Arial" w:eastAsia="Times New Roman" w:hAnsi="Arial" w:cs="Arial"/>
          <w:bCs/>
          <w:color w:val="000000"/>
          <w:lang w:eastAsia="ar-SA"/>
        </w:rPr>
      </w:pPr>
      <w:r w:rsidRPr="00DC54C4">
        <w:rPr>
          <w:rFonts w:ascii="Arial" w:eastAsia="Times New Roman" w:hAnsi="Arial" w:cs="Arial"/>
          <w:bCs/>
          <w:color w:val="000000"/>
          <w:lang w:eastAsia="ar-SA"/>
        </w:rPr>
        <w:t xml:space="preserve">b) Wykonawca w chwili zawarcia Umowy podlegał wykluczeniu na podstawie art. 108 ustawy PZP, </w:t>
      </w:r>
    </w:p>
    <w:p w14:paraId="348E18A3" w14:textId="77777777" w:rsidR="00970504" w:rsidRDefault="00970504" w:rsidP="00970504">
      <w:pPr>
        <w:ind w:left="66"/>
        <w:jc w:val="both"/>
        <w:rPr>
          <w:rFonts w:ascii="Arial" w:eastAsia="Times New Roman" w:hAnsi="Arial" w:cs="Arial"/>
          <w:bCs/>
          <w:color w:val="000000"/>
          <w:lang w:eastAsia="ar-SA"/>
        </w:rPr>
      </w:pPr>
      <w:r w:rsidRPr="00DC54C4">
        <w:rPr>
          <w:rFonts w:ascii="Arial" w:eastAsia="Times New Roman" w:hAnsi="Arial" w:cs="Arial"/>
          <w:bCs/>
          <w:color w:val="000000"/>
          <w:lang w:eastAsia="ar-SA"/>
        </w:rPr>
        <w:t>c)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4A53F011" w14:textId="77777777" w:rsidR="00970504" w:rsidRDefault="00970504" w:rsidP="00970504">
      <w:pPr>
        <w:numPr>
          <w:ilvl w:val="0"/>
          <w:numId w:val="3"/>
        </w:numPr>
        <w:ind w:left="426"/>
        <w:jc w:val="both"/>
        <w:rPr>
          <w:rFonts w:ascii="Arial" w:eastAsia="Times New Roman" w:hAnsi="Arial" w:cs="Arial"/>
          <w:bCs/>
          <w:color w:val="000000"/>
          <w:lang w:eastAsia="ar-SA"/>
        </w:rPr>
      </w:pPr>
      <w:r w:rsidRPr="006F4DAA">
        <w:rPr>
          <w:rFonts w:ascii="Arial" w:eastAsia="Times New Roman" w:hAnsi="Arial" w:cs="Arial"/>
          <w:bCs/>
          <w:color w:val="000000"/>
          <w:lang w:eastAsia="ar-SA"/>
        </w:rPr>
        <w:t xml:space="preserve">Zamawiający może </w:t>
      </w:r>
      <w:r>
        <w:rPr>
          <w:rFonts w:ascii="Arial" w:eastAsia="Times New Roman" w:hAnsi="Arial" w:cs="Arial"/>
          <w:bCs/>
          <w:color w:val="000000"/>
          <w:lang w:eastAsia="ar-SA"/>
        </w:rPr>
        <w:t>odstąpić</w:t>
      </w:r>
      <w:r w:rsidRPr="006F4DAA">
        <w:rPr>
          <w:rFonts w:ascii="Arial" w:eastAsia="Times New Roman" w:hAnsi="Arial" w:cs="Arial"/>
          <w:bCs/>
          <w:color w:val="000000"/>
          <w:lang w:eastAsia="ar-SA"/>
        </w:rPr>
        <w:t xml:space="preserve"> </w:t>
      </w:r>
      <w:r>
        <w:rPr>
          <w:rFonts w:ascii="Arial" w:eastAsia="Times New Roman" w:hAnsi="Arial" w:cs="Arial"/>
          <w:bCs/>
          <w:color w:val="000000"/>
          <w:lang w:eastAsia="ar-SA"/>
        </w:rPr>
        <w:t xml:space="preserve">od umowy </w:t>
      </w:r>
      <w:r w:rsidRPr="006F4DAA">
        <w:rPr>
          <w:rFonts w:ascii="Arial" w:eastAsia="Times New Roman" w:hAnsi="Arial" w:cs="Arial"/>
          <w:bCs/>
          <w:color w:val="000000"/>
          <w:lang w:eastAsia="ar-SA"/>
        </w:rPr>
        <w:t xml:space="preserve">z przyczyn leżących po stronie Wykonawcy, w następujących przypadkach: </w:t>
      </w:r>
    </w:p>
    <w:p w14:paraId="112DA7A0" w14:textId="77777777" w:rsidR="00970504" w:rsidRDefault="00970504" w:rsidP="00970504">
      <w:pPr>
        <w:numPr>
          <w:ilvl w:val="0"/>
          <w:numId w:val="11"/>
        </w:numPr>
        <w:jc w:val="both"/>
        <w:rPr>
          <w:rFonts w:ascii="Arial" w:eastAsia="Times New Roman" w:hAnsi="Arial" w:cs="Arial"/>
          <w:bCs/>
          <w:color w:val="000000"/>
          <w:lang w:eastAsia="ar-SA"/>
        </w:rPr>
      </w:pPr>
      <w:r w:rsidRPr="006F4DAA">
        <w:rPr>
          <w:rFonts w:ascii="Arial" w:eastAsia="Times New Roman" w:hAnsi="Arial" w:cs="Arial"/>
          <w:bCs/>
          <w:color w:val="000000"/>
          <w:lang w:eastAsia="ar-SA"/>
        </w:rPr>
        <w:t xml:space="preserve">Wykonawca </w:t>
      </w:r>
      <w:r>
        <w:rPr>
          <w:rFonts w:ascii="Arial" w:eastAsia="Times New Roman" w:hAnsi="Arial" w:cs="Arial"/>
          <w:bCs/>
          <w:color w:val="000000"/>
          <w:lang w:eastAsia="ar-SA"/>
        </w:rPr>
        <w:t xml:space="preserve">nie rozpocznie realizacji dostawy będących przedmiotem umowy w okresie 10 dni od dnia przesłania zamówienia, </w:t>
      </w:r>
      <w:r w:rsidRPr="006F4DAA">
        <w:rPr>
          <w:rFonts w:ascii="Arial" w:eastAsia="Times New Roman" w:hAnsi="Arial" w:cs="Arial"/>
          <w:bCs/>
          <w:color w:val="000000"/>
          <w:lang w:eastAsia="ar-SA"/>
        </w:rPr>
        <w:t xml:space="preserve"> </w:t>
      </w:r>
    </w:p>
    <w:p w14:paraId="1F846ABC" w14:textId="77777777" w:rsidR="00970504" w:rsidRDefault="00970504" w:rsidP="00970504">
      <w:pPr>
        <w:numPr>
          <w:ilvl w:val="0"/>
          <w:numId w:val="11"/>
        </w:numPr>
        <w:jc w:val="both"/>
        <w:rPr>
          <w:rFonts w:ascii="Arial" w:eastAsia="Times New Roman" w:hAnsi="Arial" w:cs="Arial"/>
          <w:bCs/>
          <w:color w:val="000000"/>
          <w:lang w:eastAsia="ar-SA"/>
        </w:rPr>
      </w:pPr>
      <w:r w:rsidRPr="006F4DAA">
        <w:rPr>
          <w:rFonts w:ascii="Arial" w:eastAsia="Times New Roman" w:hAnsi="Arial" w:cs="Arial"/>
          <w:bCs/>
          <w:color w:val="000000"/>
          <w:lang w:eastAsia="ar-SA"/>
        </w:rPr>
        <w:t>w trzech kolejno następujących po sobie dostawach nastąpi zwłoka wynosząca co najmniej 5 dni roboczych</w:t>
      </w:r>
      <w:r>
        <w:rPr>
          <w:rFonts w:ascii="Arial" w:eastAsia="Times New Roman" w:hAnsi="Arial" w:cs="Arial"/>
          <w:bCs/>
          <w:color w:val="000000"/>
          <w:lang w:eastAsia="ar-SA"/>
        </w:rPr>
        <w:t>,</w:t>
      </w:r>
    </w:p>
    <w:p w14:paraId="35FF7E52" w14:textId="77777777" w:rsidR="00970504" w:rsidRPr="006F4DAA" w:rsidRDefault="00970504" w:rsidP="00970504">
      <w:pPr>
        <w:numPr>
          <w:ilvl w:val="0"/>
          <w:numId w:val="11"/>
        </w:numPr>
        <w:jc w:val="both"/>
        <w:rPr>
          <w:rFonts w:ascii="Arial" w:eastAsia="Times New Roman" w:hAnsi="Arial" w:cs="Arial"/>
          <w:bCs/>
          <w:color w:val="000000"/>
          <w:lang w:eastAsia="ar-SA"/>
        </w:rPr>
      </w:pPr>
      <w:r w:rsidRPr="006F4DAA">
        <w:rPr>
          <w:rFonts w:ascii="Arial" w:eastAsia="Times New Roman" w:hAnsi="Arial" w:cs="Arial"/>
          <w:bCs/>
          <w:color w:val="000000"/>
          <w:lang w:eastAsia="ar-SA"/>
        </w:rPr>
        <w:t xml:space="preserve">dwukrotnej realizacji dostawy niezgodnej z Zamówieniem pod względem asortymentu lub ilości, w okresie nie przekraczającym </w:t>
      </w:r>
      <w:r>
        <w:rPr>
          <w:rFonts w:ascii="Arial" w:eastAsia="Times New Roman" w:hAnsi="Arial" w:cs="Arial"/>
          <w:bCs/>
          <w:color w:val="000000"/>
          <w:lang w:eastAsia="ar-SA"/>
        </w:rPr>
        <w:t>1</w:t>
      </w:r>
      <w:r w:rsidRPr="006F4DAA">
        <w:rPr>
          <w:rFonts w:ascii="Arial" w:eastAsia="Times New Roman" w:hAnsi="Arial" w:cs="Arial"/>
          <w:bCs/>
          <w:color w:val="000000"/>
          <w:lang w:eastAsia="ar-SA"/>
        </w:rPr>
        <w:t xml:space="preserve"> miesi</w:t>
      </w:r>
      <w:r>
        <w:rPr>
          <w:rFonts w:ascii="Arial" w:eastAsia="Times New Roman" w:hAnsi="Arial" w:cs="Arial"/>
          <w:bCs/>
          <w:color w:val="000000"/>
          <w:lang w:eastAsia="ar-SA"/>
        </w:rPr>
        <w:t>ąca.</w:t>
      </w:r>
    </w:p>
    <w:p w14:paraId="259DE955" w14:textId="77777777" w:rsidR="00970504" w:rsidRDefault="00970504" w:rsidP="00970504">
      <w:pPr>
        <w:numPr>
          <w:ilvl w:val="0"/>
          <w:numId w:val="3"/>
        </w:numPr>
        <w:ind w:left="426"/>
        <w:jc w:val="both"/>
        <w:rPr>
          <w:rFonts w:ascii="Arial" w:eastAsia="Times New Roman" w:hAnsi="Arial" w:cs="Arial"/>
          <w:bCs/>
          <w:lang w:eastAsia="ar-SA"/>
        </w:rPr>
      </w:pPr>
      <w:r w:rsidRPr="006F4DAA">
        <w:rPr>
          <w:rFonts w:ascii="Arial" w:eastAsia="Times New Roman" w:hAnsi="Arial" w:cs="Arial"/>
          <w:bCs/>
          <w:lang w:eastAsia="ar-SA"/>
        </w:rPr>
        <w:t xml:space="preserve">W przypadku, o którym mowa w ust. </w:t>
      </w:r>
      <w:r>
        <w:rPr>
          <w:rFonts w:ascii="Arial" w:eastAsia="Times New Roman" w:hAnsi="Arial" w:cs="Arial"/>
          <w:bCs/>
          <w:lang w:eastAsia="ar-SA"/>
        </w:rPr>
        <w:t>2</w:t>
      </w:r>
      <w:r w:rsidRPr="006F4DAA">
        <w:rPr>
          <w:rFonts w:ascii="Arial" w:eastAsia="Times New Roman" w:hAnsi="Arial" w:cs="Arial"/>
          <w:bCs/>
          <w:lang w:eastAsia="ar-SA"/>
        </w:rPr>
        <w:t>, wykonawca może żądać wyłącznie wynagrodzenia należnego z tytułu wykonania części umowy.</w:t>
      </w:r>
    </w:p>
    <w:p w14:paraId="360D17AE" w14:textId="77777777" w:rsidR="00970504" w:rsidRPr="0065629F" w:rsidRDefault="00970504" w:rsidP="00970504">
      <w:pPr>
        <w:numPr>
          <w:ilvl w:val="0"/>
          <w:numId w:val="3"/>
        </w:numPr>
        <w:ind w:left="426"/>
        <w:jc w:val="both"/>
        <w:rPr>
          <w:rFonts w:ascii="Arial" w:eastAsia="Times New Roman" w:hAnsi="Arial" w:cs="Arial"/>
          <w:bCs/>
          <w:lang w:eastAsia="ar-SA"/>
        </w:rPr>
      </w:pPr>
      <w:r w:rsidRPr="006F4DAA">
        <w:rPr>
          <w:rFonts w:ascii="Arial" w:eastAsia="Times New Roman" w:hAnsi="Arial" w:cs="Arial"/>
          <w:bCs/>
          <w:lang w:eastAsia="ar-SA"/>
        </w:rPr>
        <w:t>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mu z tytułu wykonania części umowy.</w:t>
      </w:r>
    </w:p>
    <w:p w14:paraId="2F5231B9" w14:textId="77777777" w:rsidR="00970504" w:rsidRPr="005716C5" w:rsidRDefault="00970504" w:rsidP="00970504">
      <w:pPr>
        <w:jc w:val="both"/>
        <w:rPr>
          <w:rFonts w:ascii="Arial" w:eastAsia="Times New Roman" w:hAnsi="Arial" w:cs="Arial"/>
          <w:bCs/>
          <w:color w:val="000000"/>
          <w:lang w:eastAsia="ar-SA"/>
        </w:rPr>
      </w:pPr>
    </w:p>
    <w:p w14:paraId="7F4A52EE" w14:textId="77777777" w:rsidR="00970504" w:rsidRPr="005716C5" w:rsidRDefault="00970504" w:rsidP="00970504">
      <w:pPr>
        <w:tabs>
          <w:tab w:val="left" w:pos="360"/>
          <w:tab w:val="left" w:pos="424"/>
        </w:tabs>
        <w:jc w:val="center"/>
        <w:rPr>
          <w:rFonts w:ascii="Arial" w:eastAsia="Times New Roman" w:hAnsi="Arial" w:cs="Arial"/>
          <w:b/>
          <w:color w:val="000000"/>
          <w:lang w:eastAsia="ar-SA"/>
        </w:rPr>
      </w:pPr>
      <w:r w:rsidRPr="005716C5">
        <w:rPr>
          <w:rFonts w:ascii="Arial" w:eastAsia="Times New Roman" w:hAnsi="Arial" w:cs="Arial"/>
          <w:b/>
          <w:color w:val="000000"/>
          <w:lang w:eastAsia="ar-SA"/>
        </w:rPr>
        <w:t>§1</w:t>
      </w:r>
      <w:r>
        <w:rPr>
          <w:rFonts w:ascii="Arial" w:eastAsia="Times New Roman" w:hAnsi="Arial" w:cs="Arial"/>
          <w:b/>
          <w:color w:val="000000"/>
          <w:lang w:eastAsia="ar-SA"/>
        </w:rPr>
        <w:t>0</w:t>
      </w:r>
    </w:p>
    <w:p w14:paraId="615C74A9" w14:textId="77777777" w:rsidR="00970504" w:rsidRPr="006F4DAA" w:rsidRDefault="00970504" w:rsidP="00970504">
      <w:pPr>
        <w:jc w:val="center"/>
        <w:rPr>
          <w:rFonts w:ascii="Arial" w:eastAsia="Times New Roman" w:hAnsi="Arial" w:cs="Arial"/>
          <w:b/>
          <w:color w:val="000000"/>
          <w:lang w:eastAsia="ar-SA"/>
        </w:rPr>
      </w:pPr>
      <w:r w:rsidRPr="006F4DAA">
        <w:rPr>
          <w:rFonts w:ascii="Arial" w:eastAsia="Times New Roman" w:hAnsi="Arial" w:cs="Arial"/>
          <w:b/>
          <w:color w:val="000000"/>
          <w:lang w:eastAsia="ar-SA"/>
        </w:rPr>
        <w:t>WALORYZACJA W ZWIĄZKU Z ART. 439 USTAWY PZP</w:t>
      </w:r>
    </w:p>
    <w:p w14:paraId="32F46F81" w14:textId="77777777" w:rsidR="00970504" w:rsidRPr="005716C5" w:rsidRDefault="00970504" w:rsidP="00970504">
      <w:pPr>
        <w:jc w:val="both"/>
        <w:rPr>
          <w:rFonts w:ascii="Arial" w:eastAsia="Times New Roman" w:hAnsi="Arial" w:cs="Arial"/>
          <w:bCs/>
          <w:color w:val="000000"/>
          <w:lang w:eastAsia="ar-SA"/>
        </w:rPr>
      </w:pPr>
    </w:p>
    <w:p w14:paraId="66668838" w14:textId="77777777"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5716C5">
        <w:rPr>
          <w:rFonts w:ascii="Arial" w:eastAsia="Times New Roman" w:hAnsi="Arial" w:cs="Arial"/>
          <w:bCs/>
          <w:color w:val="000000"/>
          <w:lang w:eastAsia="ar-SA"/>
        </w:rPr>
        <w:t>Zamawiający przewiduje możliwość zmiany wysokości wynagrodzenia w przypadku zmiany ceny materiałów lub kosztów związanych z realizacją zamówienia</w:t>
      </w:r>
      <w:r>
        <w:rPr>
          <w:rFonts w:ascii="Arial" w:eastAsia="Times New Roman" w:hAnsi="Arial" w:cs="Arial"/>
          <w:bCs/>
          <w:color w:val="000000"/>
          <w:lang w:eastAsia="ar-SA"/>
        </w:rPr>
        <w:t>. P</w:t>
      </w:r>
      <w:r w:rsidRPr="005716C5">
        <w:rPr>
          <w:rFonts w:ascii="Arial" w:eastAsia="Times New Roman" w:hAnsi="Arial" w:cs="Arial"/>
          <w:bCs/>
          <w:color w:val="000000"/>
          <w:lang w:eastAsia="ar-SA"/>
        </w:rPr>
        <w:t xml:space="preserve">oziom zmiany ceny materiałów lub kosztów związanych z realizacją zamówienia uprawniający Strony Umowy do żądania zmiany wynagrodzenia ustala się na 15 % w stosunku do poziomu cen tych samych materiałów lub kosztów z dnia składania ofert. </w:t>
      </w:r>
    </w:p>
    <w:p w14:paraId="0684BCD1" w14:textId="77777777"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Początkowy termin ustalenia zmiany wynagrodzenia ustala się na dzień zaistnienia </w:t>
      </w:r>
      <w:r w:rsidRPr="009059EC">
        <w:rPr>
          <w:rFonts w:ascii="Arial" w:eastAsia="Times New Roman" w:hAnsi="Arial" w:cs="Arial"/>
          <w:bCs/>
          <w:color w:val="000000"/>
          <w:lang w:eastAsia="ar-SA"/>
        </w:rPr>
        <w:lastRenderedPageBreak/>
        <w:t xml:space="preserve">przesłanki w postaci wzrostu wynagrodzenia ceny materiałów lub kosztów związanych z realizacją zamówienia o 15 %. </w:t>
      </w:r>
    </w:p>
    <w:p w14:paraId="2D4C43B1" w14:textId="77777777"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W sytuacji wzrostu ceny materiałów lub kosztów związanych z realizacją zamówienia powyżej 15% Wykonawca jest uprawniony złożyć Zamawiającemu pisemny wniosek o zmianę Umowy w zakresie płatności wynikających z faktur wystawionych po zmianie ceny materiałów lub kosztów związanych z realizacją zamówienia. </w:t>
      </w:r>
    </w:p>
    <w:p w14:paraId="61CDA5C1" w14:textId="77777777"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Wniosek powinien zawierać wyczerpujące uzasadnienie faktyczne i wskazanie podstaw prawnych oraz dokładne wyliczenie kwoty wynagrodzenia jednostkowego Wykonawcy po zmianie Umowy. </w:t>
      </w:r>
    </w:p>
    <w:p w14:paraId="295CCFC1" w14:textId="77777777"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W sytuacji spadku ceny materiałów lub kosztów związanych z realizacją zamówienia powyżej 15%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jednostkowego Wykonawcy po zmianie Umowy. </w:t>
      </w:r>
    </w:p>
    <w:p w14:paraId="689AF581" w14:textId="77777777"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Wysokość wynagrodzenia jednostkowego Wykonawcy określonego w rozliczeniu częściowym ulegnie waloryzacji o wartość zmiany wskaźnika cen towarów i usług konsumpcyjnych, ustalanego przez Prezesa Głównego Urzędu Statystycznego i ogłaszanego w Dzienniku Urzędowym RP „Monitor Polski”. W przypadku, gdyby wskaźniki przestały być dostępne, zastosowanie znajdą inne, najbardziej zbliżone, wskaźniki publikowane przez Prezesa GUS. </w:t>
      </w:r>
    </w:p>
    <w:p w14:paraId="1BC94044" w14:textId="77777777"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Wniosek, o którym mowa w ust. 4 i 5 można złożyć nie wcześniej niż po upływie 6 miesięcy od dnia zawarcia umowy (początkowy termin ustalenia zmiany wynagrodzenia); możliwe jest wprowadzanie kolejnych zmian wynagrodzenia z zastrzeżeniem, że będą one wprowadzane nie częściej niż co 3 miesiące. </w:t>
      </w:r>
    </w:p>
    <w:p w14:paraId="12B3217C" w14:textId="77777777"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Zmiana Umowy w zakresie zmiany wynagrodzenia obejmować będzie wyłącznie płatności za tę część przedmiotu umowy, której w dniu zmiany jeszcze nie wykonano. </w:t>
      </w:r>
    </w:p>
    <w:p w14:paraId="7D184F09" w14:textId="77777777" w:rsidR="00970504"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Obowiązek wykazania wpływu zmian, o których mowa w ust. 1 niniejszego paragrafu na zmianę wynagrodzenia, o którym mowa w § 3 ust. 1 Umowy, należy do Wykonawcy pod rygorem odmowy dokonania zmiany Umowy</w:t>
      </w:r>
      <w:r>
        <w:rPr>
          <w:rFonts w:ascii="Arial" w:eastAsia="Times New Roman" w:hAnsi="Arial" w:cs="Arial"/>
          <w:bCs/>
          <w:color w:val="000000"/>
          <w:lang w:eastAsia="ar-SA"/>
        </w:rPr>
        <w:t>.</w:t>
      </w:r>
    </w:p>
    <w:p w14:paraId="289D06EE" w14:textId="77777777" w:rsidR="00970504" w:rsidRPr="009059EC" w:rsidRDefault="00970504" w:rsidP="00970504">
      <w:pPr>
        <w:numPr>
          <w:ilvl w:val="3"/>
          <w:numId w:val="12"/>
        </w:numPr>
        <w:tabs>
          <w:tab w:val="clear" w:pos="2880"/>
          <w:tab w:val="num" w:pos="851"/>
        </w:tabs>
        <w:ind w:left="851" w:hanging="284"/>
        <w:jc w:val="both"/>
        <w:rPr>
          <w:rFonts w:ascii="Arial" w:eastAsia="Times New Roman" w:hAnsi="Arial" w:cs="Arial"/>
          <w:bCs/>
          <w:color w:val="000000"/>
          <w:lang w:eastAsia="ar-SA"/>
        </w:rPr>
      </w:pPr>
      <w:r w:rsidRPr="009059EC">
        <w:rPr>
          <w:rFonts w:ascii="Arial" w:eastAsia="Times New Roman" w:hAnsi="Arial" w:cs="Arial"/>
          <w:bCs/>
          <w:color w:val="000000"/>
          <w:lang w:eastAsia="ar-SA"/>
        </w:rPr>
        <w:t xml:space="preserve">Maksymalna wartość poszczególnej zmiany wynagrodzenia, jaką dopuszcza Zamawiający w efekcie zastosowania postanowień o zasadach wprowadzania zmian wysokości </w:t>
      </w:r>
      <w:r w:rsidRPr="009059EC">
        <w:rPr>
          <w:rFonts w:ascii="Arial" w:hAnsi="Arial" w:cs="Arial"/>
        </w:rPr>
        <w:t>wynagrodzenia, to 2% wynagrodzenia za zakres Przedmiotu umowy niezrealizowany jeszcze przez Wykonawcę i nieodebrany przez Zamawiającego przed dniem złożenia wniosku</w:t>
      </w:r>
      <w:r>
        <w:rPr>
          <w:rFonts w:ascii="Arial" w:hAnsi="Arial" w:cs="Arial"/>
        </w:rPr>
        <w:t>.</w:t>
      </w:r>
    </w:p>
    <w:p w14:paraId="2B1F9947" w14:textId="77777777" w:rsidR="00970504" w:rsidRPr="005716C5" w:rsidRDefault="00970504" w:rsidP="00970504">
      <w:pPr>
        <w:jc w:val="center"/>
        <w:rPr>
          <w:rFonts w:ascii="Arial" w:eastAsia="Arial Unicode MS" w:hAnsi="Arial" w:cs="Arial"/>
          <w:b/>
        </w:rPr>
      </w:pPr>
    </w:p>
    <w:p w14:paraId="7647F0D6" w14:textId="77777777" w:rsidR="00970504" w:rsidRPr="005716C5" w:rsidRDefault="00970504" w:rsidP="00970504">
      <w:pPr>
        <w:jc w:val="center"/>
        <w:rPr>
          <w:rFonts w:ascii="Arial" w:eastAsia="Arial Unicode MS" w:hAnsi="Arial" w:cs="Arial"/>
          <w:b/>
        </w:rPr>
      </w:pPr>
    </w:p>
    <w:p w14:paraId="40EF3CDA" w14:textId="77777777" w:rsidR="00970504" w:rsidRPr="005716C5" w:rsidRDefault="00970504" w:rsidP="00970504">
      <w:pPr>
        <w:jc w:val="center"/>
        <w:rPr>
          <w:rFonts w:ascii="Arial" w:eastAsia="Arial Unicode MS" w:hAnsi="Arial" w:cs="Arial"/>
          <w:b/>
        </w:rPr>
      </w:pPr>
      <w:r w:rsidRPr="005716C5">
        <w:rPr>
          <w:rFonts w:ascii="Arial" w:eastAsia="Arial Unicode MS" w:hAnsi="Arial" w:cs="Arial"/>
          <w:b/>
        </w:rPr>
        <w:t>§1</w:t>
      </w:r>
      <w:r>
        <w:rPr>
          <w:rFonts w:ascii="Arial" w:eastAsia="Arial Unicode MS" w:hAnsi="Arial" w:cs="Arial"/>
          <w:b/>
        </w:rPr>
        <w:t>1</w:t>
      </w:r>
    </w:p>
    <w:p w14:paraId="34FE3B75" w14:textId="77777777" w:rsidR="00970504" w:rsidRPr="005716C5" w:rsidRDefault="00970504" w:rsidP="00970504">
      <w:pPr>
        <w:jc w:val="center"/>
        <w:rPr>
          <w:rFonts w:ascii="Arial" w:eastAsia="Arial Unicode MS" w:hAnsi="Arial" w:cs="Arial"/>
          <w:b/>
        </w:rPr>
      </w:pPr>
      <w:r w:rsidRPr="005716C5">
        <w:rPr>
          <w:rFonts w:ascii="Arial" w:eastAsia="Arial Unicode MS" w:hAnsi="Arial" w:cs="Arial"/>
          <w:b/>
        </w:rPr>
        <w:t xml:space="preserve"> PRZENIESIENIE PRAW I OBOWIĄZKÓW</w:t>
      </w:r>
    </w:p>
    <w:p w14:paraId="183BBD31" w14:textId="77777777" w:rsidR="00970504" w:rsidRPr="005716C5" w:rsidRDefault="00970504" w:rsidP="00970504">
      <w:pPr>
        <w:pStyle w:val="Tekstpodstawowywcity"/>
        <w:tabs>
          <w:tab w:val="left" w:pos="287"/>
        </w:tabs>
        <w:ind w:firstLine="0"/>
        <w:jc w:val="left"/>
        <w:rPr>
          <w:rFonts w:ascii="Arial" w:eastAsia="Arial Unicode MS" w:hAnsi="Arial" w:cs="Arial"/>
        </w:rPr>
      </w:pPr>
      <w:r w:rsidRPr="005716C5">
        <w:rPr>
          <w:rFonts w:ascii="Arial" w:hAnsi="Arial" w:cs="Arial"/>
        </w:rPr>
        <w:t>Wykonawca zobowiązuje się nie dokonywać cesji wierzytelności bez pisemnej zgody organu tworzącego dla Zamawiającego.</w:t>
      </w:r>
    </w:p>
    <w:p w14:paraId="46D5B16E" w14:textId="77777777" w:rsidR="00970504" w:rsidRDefault="00970504" w:rsidP="00970504">
      <w:pPr>
        <w:jc w:val="center"/>
        <w:rPr>
          <w:rFonts w:ascii="Arial" w:eastAsia="Arial Unicode MS" w:hAnsi="Arial" w:cs="Arial"/>
          <w:b/>
        </w:rPr>
      </w:pPr>
    </w:p>
    <w:p w14:paraId="0F049E62" w14:textId="77777777" w:rsidR="00970504" w:rsidRPr="005716C5" w:rsidRDefault="00970504" w:rsidP="00970504">
      <w:pPr>
        <w:jc w:val="center"/>
        <w:rPr>
          <w:rFonts w:ascii="Arial" w:eastAsia="Arial Unicode MS" w:hAnsi="Arial" w:cs="Arial"/>
          <w:b/>
        </w:rPr>
      </w:pPr>
      <w:r w:rsidRPr="005716C5">
        <w:rPr>
          <w:rFonts w:ascii="Arial" w:eastAsia="Arial Unicode MS" w:hAnsi="Arial" w:cs="Arial"/>
          <w:b/>
        </w:rPr>
        <w:t>§1</w:t>
      </w:r>
      <w:r>
        <w:rPr>
          <w:rFonts w:ascii="Arial" w:eastAsia="Arial Unicode MS" w:hAnsi="Arial" w:cs="Arial"/>
          <w:b/>
        </w:rPr>
        <w:t>2</w:t>
      </w:r>
    </w:p>
    <w:p w14:paraId="3F3CCBC6" w14:textId="77777777" w:rsidR="00970504" w:rsidRPr="005716C5" w:rsidRDefault="00970504" w:rsidP="00970504">
      <w:pPr>
        <w:jc w:val="center"/>
        <w:rPr>
          <w:rFonts w:ascii="Arial" w:eastAsia="Arial Unicode MS" w:hAnsi="Arial" w:cs="Arial"/>
          <w:b/>
        </w:rPr>
      </w:pPr>
      <w:r w:rsidRPr="005716C5">
        <w:rPr>
          <w:rFonts w:ascii="Arial" w:eastAsia="Arial Unicode MS" w:hAnsi="Arial" w:cs="Arial"/>
          <w:b/>
        </w:rPr>
        <w:t xml:space="preserve">POSTANOWIENIA KOŃCOWE   </w:t>
      </w:r>
    </w:p>
    <w:p w14:paraId="1A625149" w14:textId="77777777" w:rsidR="00970504" w:rsidRPr="005716C5" w:rsidRDefault="00970504" w:rsidP="00970504">
      <w:pPr>
        <w:numPr>
          <w:ilvl w:val="0"/>
          <w:numId w:val="5"/>
        </w:numPr>
        <w:tabs>
          <w:tab w:val="left" w:pos="287"/>
        </w:tabs>
        <w:ind w:left="300" w:hanging="287"/>
        <w:rPr>
          <w:rFonts w:ascii="Arial" w:eastAsia="Arial Unicode MS" w:hAnsi="Arial" w:cs="Arial"/>
          <w:bCs/>
        </w:rPr>
      </w:pPr>
      <w:r w:rsidRPr="005716C5">
        <w:rPr>
          <w:rFonts w:ascii="Arial" w:eastAsia="Arial Unicode MS" w:hAnsi="Arial" w:cs="Arial"/>
          <w:bCs/>
        </w:rPr>
        <w:t>W kwestiach nieuregulowanych niniejszą umową mają zastosowanie przepisy ustawy - Prawo zamówień publicznych i przepisy Kodeksu cywilnego.</w:t>
      </w:r>
    </w:p>
    <w:p w14:paraId="48D515A4" w14:textId="77777777" w:rsidR="00970504" w:rsidRPr="005716C5" w:rsidRDefault="00970504" w:rsidP="00970504">
      <w:pPr>
        <w:numPr>
          <w:ilvl w:val="0"/>
          <w:numId w:val="5"/>
        </w:numPr>
        <w:tabs>
          <w:tab w:val="left" w:pos="287"/>
        </w:tabs>
        <w:ind w:left="300" w:hanging="287"/>
        <w:rPr>
          <w:rFonts w:ascii="Arial" w:eastAsia="Arial Unicode MS" w:hAnsi="Arial" w:cs="Arial"/>
          <w:bCs/>
        </w:rPr>
      </w:pPr>
      <w:r w:rsidRPr="005716C5">
        <w:rPr>
          <w:rFonts w:ascii="Arial" w:eastAsia="Arial Unicode MS" w:hAnsi="Arial" w:cs="Arial"/>
          <w:bCs/>
        </w:rPr>
        <w:t>Wszelkie spory wynikające na tle realizowanej umowy rozstrzygane będą w sposób polubowny w drodze wzajemnych rozmów i negocjacji.</w:t>
      </w:r>
    </w:p>
    <w:p w14:paraId="31AC104B" w14:textId="77777777" w:rsidR="00970504" w:rsidRPr="005716C5" w:rsidRDefault="00970504" w:rsidP="00970504">
      <w:pPr>
        <w:numPr>
          <w:ilvl w:val="0"/>
          <w:numId w:val="5"/>
        </w:numPr>
        <w:tabs>
          <w:tab w:val="left" w:pos="287"/>
        </w:tabs>
        <w:ind w:left="300" w:hanging="287"/>
        <w:rPr>
          <w:rFonts w:ascii="Arial" w:eastAsia="Arial Unicode MS" w:hAnsi="Arial" w:cs="Arial"/>
          <w:bCs/>
        </w:rPr>
      </w:pPr>
      <w:r w:rsidRPr="005716C5">
        <w:rPr>
          <w:rFonts w:ascii="Arial" w:eastAsia="Arial Unicode MS" w:hAnsi="Arial" w:cs="Arial"/>
          <w:bCs/>
        </w:rPr>
        <w:t xml:space="preserve">W przypadku niemożności osiągnięcia porozumienia w sposób określony w ust. 2, sprawy sporne będą rozstrzygane przez Sąd właściwy miejscowo dla </w:t>
      </w:r>
      <w:r>
        <w:rPr>
          <w:rFonts w:ascii="Arial" w:eastAsia="Arial Unicode MS" w:hAnsi="Arial" w:cs="Arial"/>
          <w:bCs/>
        </w:rPr>
        <w:t xml:space="preserve">siedziby </w:t>
      </w:r>
      <w:r w:rsidRPr="005716C5">
        <w:rPr>
          <w:rFonts w:ascii="Arial" w:eastAsia="Arial Unicode MS" w:hAnsi="Arial" w:cs="Arial"/>
          <w:bCs/>
        </w:rPr>
        <w:t>Zamawiającego.</w:t>
      </w:r>
    </w:p>
    <w:p w14:paraId="30F9CD50" w14:textId="77777777" w:rsidR="00970504" w:rsidRPr="005716C5" w:rsidRDefault="00970504" w:rsidP="00970504">
      <w:pPr>
        <w:numPr>
          <w:ilvl w:val="0"/>
          <w:numId w:val="5"/>
        </w:numPr>
        <w:tabs>
          <w:tab w:val="left" w:pos="287"/>
        </w:tabs>
        <w:ind w:left="300" w:hanging="287"/>
        <w:rPr>
          <w:rFonts w:ascii="Arial" w:eastAsia="Arial Unicode MS" w:hAnsi="Arial" w:cs="Arial"/>
          <w:bCs/>
        </w:rPr>
      </w:pPr>
      <w:r w:rsidRPr="005716C5">
        <w:rPr>
          <w:rFonts w:ascii="Arial" w:eastAsia="Arial Unicode MS" w:hAnsi="Arial" w:cs="Arial"/>
          <w:bCs/>
        </w:rPr>
        <w:t>Zmiana niniejszej umowy wymaga formy pisemnej pod rygorem nieważności.</w:t>
      </w:r>
    </w:p>
    <w:p w14:paraId="7A463526" w14:textId="77777777" w:rsidR="00970504" w:rsidRPr="005716C5" w:rsidRDefault="00970504" w:rsidP="00970504">
      <w:pPr>
        <w:numPr>
          <w:ilvl w:val="0"/>
          <w:numId w:val="5"/>
        </w:numPr>
        <w:tabs>
          <w:tab w:val="left" w:pos="287"/>
        </w:tabs>
        <w:ind w:left="300" w:hanging="287"/>
        <w:rPr>
          <w:rFonts w:ascii="Arial" w:eastAsia="Arial Unicode MS" w:hAnsi="Arial" w:cs="Arial"/>
          <w:bCs/>
        </w:rPr>
      </w:pPr>
      <w:r w:rsidRPr="005716C5">
        <w:rPr>
          <w:rFonts w:ascii="Arial" w:eastAsia="Arial Unicode MS" w:hAnsi="Arial" w:cs="Arial"/>
          <w:bCs/>
        </w:rPr>
        <w:t>Umowę sporządzono w dwóch jednobrzmiących egzemplarzach, po jednym egzemplarzu dla każdej ze Stron.</w:t>
      </w:r>
    </w:p>
    <w:p w14:paraId="7271F0C2" w14:textId="77777777" w:rsidR="00970504" w:rsidRPr="005716C5" w:rsidRDefault="00970504" w:rsidP="00970504">
      <w:pPr>
        <w:rPr>
          <w:rFonts w:ascii="Arial" w:eastAsia="Arial Unicode MS" w:hAnsi="Arial" w:cs="Arial"/>
          <w:bCs/>
        </w:rPr>
      </w:pPr>
    </w:p>
    <w:p w14:paraId="182E295B" w14:textId="77777777" w:rsidR="00970504" w:rsidRPr="005716C5" w:rsidRDefault="00970504" w:rsidP="00970504">
      <w:pPr>
        <w:pStyle w:val="Tekstpodstawowy21"/>
        <w:jc w:val="both"/>
        <w:rPr>
          <w:rFonts w:eastAsia="Times New Roman" w:cs="Arial"/>
          <w:bCs/>
          <w:color w:val="000000"/>
          <w:lang w:eastAsia="ar-SA"/>
        </w:rPr>
      </w:pPr>
    </w:p>
    <w:p w14:paraId="3DF54AAC" w14:textId="77777777" w:rsidR="00970504" w:rsidRPr="005716C5" w:rsidRDefault="00970504" w:rsidP="00970504">
      <w:pPr>
        <w:pStyle w:val="Tekstpodstawowy21"/>
        <w:rPr>
          <w:rFonts w:eastAsia="Times New Roman" w:cs="Arial"/>
          <w:b/>
          <w:bCs/>
          <w:color w:val="000000"/>
          <w:lang w:eastAsia="ar-SA"/>
        </w:rPr>
      </w:pPr>
      <w:r>
        <w:rPr>
          <w:rFonts w:eastAsia="Times New Roman" w:cs="Arial"/>
          <w:b/>
          <w:bCs/>
          <w:color w:val="000000"/>
          <w:lang w:eastAsia="ar-SA"/>
        </w:rPr>
        <w:t xml:space="preserve">               </w:t>
      </w:r>
      <w:r w:rsidRPr="005716C5">
        <w:rPr>
          <w:rFonts w:eastAsia="Times New Roman" w:cs="Arial"/>
          <w:b/>
          <w:bCs/>
          <w:color w:val="000000"/>
          <w:lang w:eastAsia="ar-SA"/>
        </w:rPr>
        <w:t xml:space="preserve">ZAMAWIAJĄCY                                                                   </w:t>
      </w:r>
      <w:r>
        <w:rPr>
          <w:rFonts w:eastAsia="Times New Roman" w:cs="Arial"/>
          <w:b/>
          <w:bCs/>
          <w:color w:val="000000"/>
          <w:lang w:eastAsia="ar-SA"/>
        </w:rPr>
        <w:t xml:space="preserve">         </w:t>
      </w:r>
      <w:r w:rsidRPr="005716C5">
        <w:rPr>
          <w:rFonts w:eastAsia="Times New Roman" w:cs="Arial"/>
          <w:b/>
          <w:bCs/>
          <w:color w:val="000000"/>
          <w:lang w:eastAsia="ar-SA"/>
        </w:rPr>
        <w:t>WYKONAWCA</w:t>
      </w:r>
      <w:r w:rsidRPr="005716C5">
        <w:rPr>
          <w:rFonts w:eastAsia="Times New Roman" w:cs="Arial"/>
          <w:b/>
          <w:bCs/>
          <w:color w:val="000000"/>
          <w:lang w:eastAsia="ar-SA"/>
        </w:rPr>
        <w:tab/>
      </w:r>
      <w:r w:rsidRPr="005716C5">
        <w:rPr>
          <w:rFonts w:eastAsia="Times New Roman" w:cs="Arial"/>
          <w:b/>
          <w:bCs/>
          <w:color w:val="000000"/>
          <w:lang w:eastAsia="ar-SA"/>
        </w:rPr>
        <w:tab/>
      </w:r>
      <w:r w:rsidRPr="005716C5">
        <w:rPr>
          <w:rFonts w:eastAsia="Times New Roman" w:cs="Arial"/>
          <w:b/>
          <w:bCs/>
          <w:color w:val="000000"/>
          <w:lang w:eastAsia="ar-SA"/>
        </w:rPr>
        <w:tab/>
      </w:r>
      <w:r w:rsidRPr="005716C5">
        <w:rPr>
          <w:rFonts w:eastAsia="Times New Roman" w:cs="Arial"/>
          <w:b/>
          <w:bCs/>
          <w:color w:val="000000"/>
          <w:lang w:eastAsia="ar-SA"/>
        </w:rPr>
        <w:tab/>
        <w:t xml:space="preserve">                         </w:t>
      </w:r>
      <w:r w:rsidRPr="005716C5">
        <w:rPr>
          <w:rFonts w:eastAsia="Times New Roman" w:cs="Arial"/>
          <w:b/>
          <w:bCs/>
          <w:color w:val="000000"/>
          <w:lang w:eastAsia="ar-SA"/>
        </w:rPr>
        <w:tab/>
      </w:r>
      <w:r w:rsidRPr="005716C5">
        <w:rPr>
          <w:rFonts w:eastAsia="Times New Roman" w:cs="Arial"/>
          <w:b/>
          <w:bCs/>
          <w:color w:val="000000"/>
          <w:lang w:eastAsia="ar-SA"/>
        </w:rPr>
        <w:tab/>
      </w:r>
    </w:p>
    <w:p w14:paraId="063E6E52" w14:textId="77777777" w:rsidR="008B5A9E" w:rsidRDefault="008B5A9E"/>
    <w:sectPr w:rsidR="008B5A9E">
      <w:pgSz w:w="11906" w:h="16838"/>
      <w:pgMar w:top="1134" w:right="700" w:bottom="793" w:left="735"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4"/>
    <w:multiLevelType w:val="singleLevel"/>
    <w:tmpl w:val="502625A6"/>
    <w:name w:val="WW8Num4"/>
    <w:lvl w:ilvl="0">
      <w:start w:val="1"/>
      <w:numFmt w:val="decimal"/>
      <w:lvlText w:val="%1."/>
      <w:lvlJc w:val="left"/>
      <w:pPr>
        <w:tabs>
          <w:tab w:val="num" w:pos="720"/>
        </w:tabs>
        <w:ind w:left="720" w:hanging="360"/>
      </w:pPr>
      <w:rPr>
        <w:b w:val="0"/>
        <w:bCs w:val="0"/>
        <w:color w:val="000000"/>
      </w:rPr>
    </w:lvl>
  </w:abstractNum>
  <w:abstractNum w:abstractNumId="2"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2D82D8D"/>
    <w:multiLevelType w:val="hybridMultilevel"/>
    <w:tmpl w:val="2E18B2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D14FB4"/>
    <w:multiLevelType w:val="hybridMultilevel"/>
    <w:tmpl w:val="A1FCE8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6E80E33"/>
    <w:multiLevelType w:val="hybridMultilevel"/>
    <w:tmpl w:val="FC526AE8"/>
    <w:lvl w:ilvl="0" w:tplc="AA481A8C">
      <w:start w:val="1"/>
      <w:numFmt w:val="decimal"/>
      <w:lvlText w:val="%1."/>
      <w:lvlJc w:val="left"/>
      <w:pPr>
        <w:tabs>
          <w:tab w:val="num" w:pos="357"/>
        </w:tabs>
        <w:ind w:left="357" w:hanging="357"/>
      </w:pPr>
      <w:rPr>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FFD6BDF"/>
    <w:multiLevelType w:val="singleLevel"/>
    <w:tmpl w:val="502625A6"/>
    <w:lvl w:ilvl="0">
      <w:start w:val="1"/>
      <w:numFmt w:val="decimal"/>
      <w:lvlText w:val="%1."/>
      <w:lvlJc w:val="left"/>
      <w:pPr>
        <w:tabs>
          <w:tab w:val="num" w:pos="720"/>
        </w:tabs>
        <w:ind w:left="720" w:hanging="360"/>
      </w:pPr>
      <w:rPr>
        <w:b w:val="0"/>
        <w:bCs w:val="0"/>
        <w:color w:val="000000"/>
      </w:rPr>
    </w:lvl>
  </w:abstractNum>
  <w:abstractNum w:abstractNumId="7" w15:restartNumberingAfterBreak="0">
    <w:nsid w:val="660C1B16"/>
    <w:multiLevelType w:val="hybridMultilevel"/>
    <w:tmpl w:val="397A70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C6F3C97"/>
    <w:multiLevelType w:val="multilevel"/>
    <w:tmpl w:val="D73A7A90"/>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6D506A24"/>
    <w:multiLevelType w:val="hybridMultilevel"/>
    <w:tmpl w:val="1268874C"/>
    <w:lvl w:ilvl="0" w:tplc="C43A74C4">
      <w:start w:val="1"/>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0" w15:restartNumberingAfterBreak="0">
    <w:nsid w:val="720E42DA"/>
    <w:multiLevelType w:val="hybridMultilevel"/>
    <w:tmpl w:val="88CECA88"/>
    <w:lvl w:ilvl="0" w:tplc="0E7AAB2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23824C0"/>
    <w:multiLevelType w:val="multilevel"/>
    <w:tmpl w:val="833C339E"/>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9C841C8"/>
    <w:multiLevelType w:val="multilevel"/>
    <w:tmpl w:val="D73A7A90"/>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48298096">
    <w:abstractNumId w:val="0"/>
  </w:num>
  <w:num w:numId="2" w16cid:durableId="900217411">
    <w:abstractNumId w:val="1"/>
  </w:num>
  <w:num w:numId="3" w16cid:durableId="1037505829">
    <w:abstractNumId w:val="7"/>
  </w:num>
  <w:num w:numId="4" w16cid:durableId="816130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4142421">
    <w:abstractNumId w:val="2"/>
  </w:num>
  <w:num w:numId="6" w16cid:durableId="299119876">
    <w:abstractNumId w:val="3"/>
  </w:num>
  <w:num w:numId="7" w16cid:durableId="1675109660">
    <w:abstractNumId w:val="12"/>
  </w:num>
  <w:num w:numId="8" w16cid:durableId="311716409">
    <w:abstractNumId w:val="11"/>
  </w:num>
  <w:num w:numId="9" w16cid:durableId="1069573098">
    <w:abstractNumId w:val="6"/>
  </w:num>
  <w:num w:numId="10" w16cid:durableId="1871140777">
    <w:abstractNumId w:val="10"/>
  </w:num>
  <w:num w:numId="11" w16cid:durableId="244339361">
    <w:abstractNumId w:val="9"/>
  </w:num>
  <w:num w:numId="12" w16cid:durableId="718668624">
    <w:abstractNumId w:val="8"/>
  </w:num>
  <w:num w:numId="13" w16cid:durableId="1128739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970504"/>
    <w:rsid w:val="002974E3"/>
    <w:rsid w:val="004C113A"/>
    <w:rsid w:val="004D6C79"/>
    <w:rsid w:val="006E5377"/>
    <w:rsid w:val="008B5A9E"/>
    <w:rsid w:val="008D6B99"/>
    <w:rsid w:val="009705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B79F0"/>
  <w15:docId w15:val="{7394D97F-D8E6-4395-87E9-CED4B8A10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0504"/>
    <w:pPr>
      <w:widowControl w:val="0"/>
      <w:suppressAutoHyphens/>
      <w:spacing w:after="0" w:line="240" w:lineRule="auto"/>
    </w:pPr>
    <w:rPr>
      <w:rFonts w:ascii="Times New Roman" w:eastAsia="Lucida Sans Unicode" w:hAnsi="Times New Roman" w:cs="Times New Roman"/>
      <w:kern w:val="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podstawowy21">
    <w:name w:val="Tekst podstawowy 21"/>
    <w:basedOn w:val="Normalny"/>
    <w:rsid w:val="00970504"/>
    <w:rPr>
      <w:rFonts w:ascii="Arial" w:hAnsi="Arial"/>
    </w:rPr>
  </w:style>
  <w:style w:type="paragraph" w:customStyle="1" w:styleId="Tekstpodstawowy31">
    <w:name w:val="Tekst podstawowy 31"/>
    <w:basedOn w:val="Normalny"/>
    <w:rsid w:val="00970504"/>
    <w:rPr>
      <w:rFonts w:ascii="Tahoma" w:hAnsi="Tahoma"/>
      <w:sz w:val="18"/>
    </w:rPr>
  </w:style>
  <w:style w:type="paragraph" w:styleId="Tekstpodstawowywcity">
    <w:name w:val="Body Text Indent"/>
    <w:basedOn w:val="Normalny"/>
    <w:link w:val="TekstpodstawowywcityZnak"/>
    <w:rsid w:val="00970504"/>
    <w:pPr>
      <w:ind w:left="284" w:hanging="284"/>
      <w:jc w:val="both"/>
    </w:pPr>
    <w:rPr>
      <w:bCs/>
    </w:rPr>
  </w:style>
  <w:style w:type="character" w:customStyle="1" w:styleId="TekstpodstawowywcityZnak">
    <w:name w:val="Tekst podstawowy wcięty Znak"/>
    <w:basedOn w:val="Domylnaczcionkaakapitu"/>
    <w:link w:val="Tekstpodstawowywcity"/>
    <w:rsid w:val="00970504"/>
    <w:rPr>
      <w:rFonts w:ascii="Times New Roman" w:eastAsia="Lucida Sans Unicode" w:hAnsi="Times New Roman" w:cs="Times New Roman"/>
      <w:bCs/>
      <w:kern w:val="1"/>
      <w:sz w:val="24"/>
      <w:szCs w:val="24"/>
    </w:rPr>
  </w:style>
  <w:style w:type="paragraph" w:styleId="Bezodstpw">
    <w:name w:val="No Spacing"/>
    <w:uiPriority w:val="1"/>
    <w:qFormat/>
    <w:rsid w:val="0097050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3450</Words>
  <Characters>20702</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Magdalena Kirejczyk</cp:lastModifiedBy>
  <cp:revision>3</cp:revision>
  <dcterms:created xsi:type="dcterms:W3CDTF">2026-07-23T12:04:00Z</dcterms:created>
  <dcterms:modified xsi:type="dcterms:W3CDTF">2026-08-11T09:36:00Z</dcterms:modified>
</cp:coreProperties>
</file>