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087599" w14:textId="77777777" w:rsidR="00637A13" w:rsidRPr="003C2FDE" w:rsidRDefault="003C2FDE" w:rsidP="003C2FDE">
      <w:pPr>
        <w:jc w:val="right"/>
        <w:rPr>
          <w:rFonts w:ascii="Times New Roman" w:hAnsi="Times New Roman" w:cs="Times New Roman"/>
          <w:sz w:val="24"/>
          <w:szCs w:val="24"/>
        </w:rPr>
      </w:pPr>
      <w:r w:rsidRPr="003C2FDE">
        <w:rPr>
          <w:rFonts w:ascii="Times New Roman" w:hAnsi="Times New Roman" w:cs="Times New Roman"/>
          <w:sz w:val="24"/>
          <w:szCs w:val="24"/>
        </w:rPr>
        <w:t xml:space="preserve">Dobczyce, dnia </w:t>
      </w:r>
      <w:r w:rsidR="001C4231">
        <w:rPr>
          <w:rFonts w:ascii="Times New Roman" w:hAnsi="Times New Roman" w:cs="Times New Roman"/>
          <w:sz w:val="24"/>
          <w:szCs w:val="24"/>
        </w:rPr>
        <w:t>2</w:t>
      </w:r>
      <w:r w:rsidR="001D1250">
        <w:rPr>
          <w:rFonts w:ascii="Times New Roman" w:hAnsi="Times New Roman" w:cs="Times New Roman"/>
          <w:sz w:val="24"/>
          <w:szCs w:val="24"/>
        </w:rPr>
        <w:t>4</w:t>
      </w:r>
      <w:r w:rsidRPr="003C2FDE">
        <w:rPr>
          <w:rFonts w:ascii="Times New Roman" w:hAnsi="Times New Roman" w:cs="Times New Roman"/>
          <w:sz w:val="24"/>
          <w:szCs w:val="24"/>
        </w:rPr>
        <w:t>.0</w:t>
      </w:r>
      <w:r w:rsidR="001D1250">
        <w:rPr>
          <w:rFonts w:ascii="Times New Roman" w:hAnsi="Times New Roman" w:cs="Times New Roman"/>
          <w:sz w:val="24"/>
          <w:szCs w:val="24"/>
        </w:rPr>
        <w:t>8</w:t>
      </w:r>
      <w:r w:rsidRPr="003C2FDE">
        <w:rPr>
          <w:rFonts w:ascii="Times New Roman" w:hAnsi="Times New Roman" w:cs="Times New Roman"/>
          <w:sz w:val="24"/>
          <w:szCs w:val="24"/>
        </w:rPr>
        <w:t xml:space="preserve">.2026 r. </w:t>
      </w:r>
    </w:p>
    <w:p w14:paraId="1694298E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0ADE30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  <w:r w:rsidRPr="003C2FDE">
        <w:rPr>
          <w:rFonts w:ascii="Times New Roman" w:hAnsi="Times New Roman" w:cs="Times New Roman"/>
          <w:sz w:val="24"/>
          <w:szCs w:val="24"/>
        </w:rPr>
        <w:t>ZS.272.</w:t>
      </w:r>
      <w:r w:rsidR="001D1250">
        <w:rPr>
          <w:rFonts w:ascii="Times New Roman" w:hAnsi="Times New Roman" w:cs="Times New Roman"/>
          <w:sz w:val="24"/>
          <w:szCs w:val="24"/>
        </w:rPr>
        <w:t>6</w:t>
      </w:r>
      <w:r w:rsidRPr="003C2FDE">
        <w:rPr>
          <w:rFonts w:ascii="Times New Roman" w:hAnsi="Times New Roman" w:cs="Times New Roman"/>
          <w:sz w:val="24"/>
          <w:szCs w:val="24"/>
        </w:rPr>
        <w:t>.2026</w:t>
      </w:r>
    </w:p>
    <w:p w14:paraId="34FABAB8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D9F22C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2C46D7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A6A389" w14:textId="77777777" w:rsidR="003C2FDE" w:rsidRPr="003C2FDE" w:rsidRDefault="001C4231" w:rsidP="001C4231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231">
        <w:rPr>
          <w:rFonts w:ascii="Times New Roman" w:hAnsi="Times New Roman" w:cs="Times New Roman"/>
          <w:b/>
          <w:bCs/>
          <w:sz w:val="24"/>
          <w:szCs w:val="24"/>
        </w:rPr>
        <w:t>Wykonanie placu wraz z konstrukcją wsporczą pod instalację fotowoltaiczną</w:t>
      </w:r>
    </w:p>
    <w:p w14:paraId="75DC9B27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3925F3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19BA4" w14:textId="77777777" w:rsidR="003C2FDE" w:rsidRPr="003C2FDE" w:rsidRDefault="003C2FDE" w:rsidP="003C2F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</w:rPr>
        <w:t>Informacja z otwarcia ofert</w:t>
      </w:r>
    </w:p>
    <w:p w14:paraId="036CBD8C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B04499" w14:textId="77777777" w:rsidR="003C2FDE" w:rsidRPr="003C2FDE" w:rsidRDefault="003C2FDE" w:rsidP="003C2F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44B03E" w14:textId="77777777" w:rsidR="003C2FDE" w:rsidRPr="003C2FDE" w:rsidRDefault="003C2FDE" w:rsidP="003C2FDE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Zamawiający, działając na podstawie art. 222 ust. 5 ustawy z dnia 11 września 2019 r. - Prawo zamówień publicznych, udostępnia informacje o ofertach otwartych w dniu 24.08.2026 r.</w:t>
      </w:r>
    </w:p>
    <w:p w14:paraId="5A35CDA9" w14:textId="77777777" w:rsidR="00A349E6" w:rsidRDefault="00000000">
      <w:pPr>
        <w:spacing w:after="120"/>
      </w:pPr>
      <w:r>
        <w:rPr>
          <w:rFonts w:ascii="Times New Roman" w:eastAsia="Times New Roman" w:hAnsi="Times New Roman"/>
          <w:sz w:val="24"/>
        </w:rPr>
        <w:t>W terminie składania ofert złożono 3 oferty:</w:t>
      </w:r>
    </w:p>
    <w:tbl>
      <w:tblPr>
        <w:tblW w:w="903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4560"/>
        <w:gridCol w:w="1770"/>
        <w:gridCol w:w="2150"/>
      </w:tblGrid>
      <w:tr w:rsidR="00A349E6" w14:paraId="08361B0A" w14:textId="77777777">
        <w:trPr>
          <w:tblHeader/>
          <w:jc w:val="center"/>
        </w:trPr>
        <w:tc>
          <w:tcPr>
            <w:tcW w:w="55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1FC387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9"/>
              </w:rPr>
              <w:t>Lp.</w:t>
            </w:r>
          </w:p>
        </w:tc>
        <w:tc>
          <w:tcPr>
            <w:tcW w:w="456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9D0AE7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9"/>
              </w:rPr>
              <w:t>Nazwa i adres Wykonawcy</w:t>
            </w:r>
          </w:p>
        </w:tc>
        <w:tc>
          <w:tcPr>
            <w:tcW w:w="177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B8193B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9"/>
              </w:rPr>
              <w:t>Cena oferty brutto</w:t>
            </w:r>
          </w:p>
        </w:tc>
        <w:tc>
          <w:tcPr>
            <w:tcW w:w="215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ACDA0E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9"/>
              </w:rPr>
              <w:t>Okres gwarancji jakości i rękojmi za wady</w:t>
            </w:r>
          </w:p>
        </w:tc>
      </w:tr>
      <w:tr w:rsidR="00A349E6" w14:paraId="2BF5B0C4" w14:textId="77777777">
        <w:trPr>
          <w:jc w:val="center"/>
        </w:trPr>
        <w:tc>
          <w:tcPr>
            <w:tcW w:w="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B7FAD8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1.</w:t>
            </w:r>
          </w:p>
        </w:tc>
        <w:tc>
          <w:tcPr>
            <w:tcW w:w="456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1EEA64" w14:textId="77777777" w:rsidR="00A349E6" w:rsidRDefault="00000000">
            <w:r>
              <w:rPr>
                <w:rFonts w:ascii="Times New Roman" w:eastAsia="Times New Roman" w:hAnsi="Times New Roman"/>
                <w:sz w:val="20"/>
              </w:rPr>
              <w:t>PVMP Marcin Pasek</w:t>
            </w:r>
            <w:r>
              <w:rPr>
                <w:rFonts w:ascii="Times New Roman" w:eastAsia="Times New Roman" w:hAnsi="Times New Roman"/>
                <w:sz w:val="20"/>
              </w:rPr>
              <w:br/>
              <w:t>ul. Graniczna 34B/U15</w:t>
            </w:r>
            <w:r>
              <w:rPr>
                <w:rFonts w:ascii="Times New Roman" w:eastAsia="Times New Roman" w:hAnsi="Times New Roman"/>
                <w:sz w:val="20"/>
              </w:rPr>
              <w:br/>
              <w:t>41-300 Dąbrowa Górnicza</w:t>
            </w:r>
          </w:p>
        </w:tc>
        <w:tc>
          <w:tcPr>
            <w:tcW w:w="177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12C177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209.100,00 zł</w:t>
            </w:r>
          </w:p>
        </w:tc>
        <w:tc>
          <w:tcPr>
            <w:tcW w:w="21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94C27A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60 miesięcy</w:t>
            </w:r>
          </w:p>
        </w:tc>
      </w:tr>
      <w:tr w:rsidR="00A349E6" w14:paraId="4126621B" w14:textId="77777777">
        <w:trPr>
          <w:jc w:val="center"/>
        </w:trPr>
        <w:tc>
          <w:tcPr>
            <w:tcW w:w="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8B1F01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2.</w:t>
            </w:r>
          </w:p>
        </w:tc>
        <w:tc>
          <w:tcPr>
            <w:tcW w:w="456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312DFF" w14:textId="77777777" w:rsidR="00A349E6" w:rsidRDefault="00000000">
            <w:r>
              <w:rPr>
                <w:rFonts w:ascii="Times New Roman" w:eastAsia="Times New Roman" w:hAnsi="Times New Roman"/>
                <w:sz w:val="20"/>
              </w:rPr>
              <w:t>Generalbud Spółka z o.o.</w:t>
            </w:r>
            <w:r>
              <w:rPr>
                <w:rFonts w:ascii="Times New Roman" w:eastAsia="Times New Roman" w:hAnsi="Times New Roman"/>
                <w:sz w:val="20"/>
              </w:rPr>
              <w:br/>
              <w:t>ul. Rzeźnicza 18</w:t>
            </w:r>
            <w:r>
              <w:rPr>
                <w:rFonts w:ascii="Times New Roman" w:eastAsia="Times New Roman" w:hAnsi="Times New Roman"/>
                <w:sz w:val="20"/>
              </w:rPr>
              <w:br/>
              <w:t>32-410 Dobczyce</w:t>
            </w:r>
          </w:p>
        </w:tc>
        <w:tc>
          <w:tcPr>
            <w:tcW w:w="177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BE7829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78.551,12 zł</w:t>
            </w:r>
          </w:p>
        </w:tc>
        <w:tc>
          <w:tcPr>
            <w:tcW w:w="21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14A5B8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60 miesięcy</w:t>
            </w:r>
          </w:p>
        </w:tc>
      </w:tr>
      <w:tr w:rsidR="00A349E6" w14:paraId="26309F80" w14:textId="77777777">
        <w:trPr>
          <w:jc w:val="center"/>
        </w:trPr>
        <w:tc>
          <w:tcPr>
            <w:tcW w:w="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8E6C9D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3.</w:t>
            </w:r>
          </w:p>
        </w:tc>
        <w:tc>
          <w:tcPr>
            <w:tcW w:w="456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E9B5D4" w14:textId="77777777" w:rsidR="00A349E6" w:rsidRDefault="00000000">
            <w:r>
              <w:rPr>
                <w:rFonts w:ascii="Times New Roman" w:eastAsia="Times New Roman" w:hAnsi="Times New Roman"/>
                <w:sz w:val="20"/>
              </w:rPr>
              <w:t>JAWOR Spółka z o.o.</w:t>
            </w:r>
            <w:r>
              <w:rPr>
                <w:rFonts w:ascii="Times New Roman" w:eastAsia="Times New Roman" w:hAnsi="Times New Roman"/>
                <w:sz w:val="20"/>
              </w:rPr>
              <w:br/>
              <w:t>ul. Ludwika Solskiego 9</w:t>
            </w:r>
            <w:r>
              <w:rPr>
                <w:rFonts w:ascii="Times New Roman" w:eastAsia="Times New Roman" w:hAnsi="Times New Roman"/>
                <w:sz w:val="20"/>
              </w:rPr>
              <w:br/>
              <w:t>32-800 Brzesko</w:t>
            </w:r>
          </w:p>
        </w:tc>
        <w:tc>
          <w:tcPr>
            <w:tcW w:w="177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F143FB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79.863,90 zł</w:t>
            </w:r>
          </w:p>
        </w:tc>
        <w:tc>
          <w:tcPr>
            <w:tcW w:w="21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C9D657" w14:textId="77777777" w:rsidR="00A349E6" w:rsidRDefault="00000000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60 miesięcy</w:t>
            </w:r>
          </w:p>
        </w:tc>
      </w:tr>
    </w:tbl>
    <w:p w14:paraId="3263A773" w14:textId="77777777" w:rsidR="003551D2" w:rsidRDefault="003551D2"/>
    <w:sectPr w:rsidR="003551D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68D798" w14:textId="77777777" w:rsidR="003551D2" w:rsidRDefault="003551D2" w:rsidP="00B97F1F">
      <w:r>
        <w:separator/>
      </w:r>
    </w:p>
  </w:endnote>
  <w:endnote w:type="continuationSeparator" w:id="0">
    <w:p w14:paraId="23C1284D" w14:textId="77777777" w:rsidR="003551D2" w:rsidRDefault="003551D2" w:rsidP="00B9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9CE6B3" w14:textId="77777777" w:rsidR="003551D2" w:rsidRDefault="003551D2" w:rsidP="00B97F1F">
      <w:r>
        <w:separator/>
      </w:r>
    </w:p>
  </w:footnote>
  <w:footnote w:type="continuationSeparator" w:id="0">
    <w:p w14:paraId="1D8B8EEB" w14:textId="77777777" w:rsidR="003551D2" w:rsidRDefault="003551D2" w:rsidP="00B97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D6B83D" w14:textId="77777777" w:rsidR="00B97F1F" w:rsidRDefault="00B97F1F" w:rsidP="00B97F1F">
    <w:pPr>
      <w:pStyle w:val="Nagwek"/>
      <w:spacing w:after="40"/>
      <w:jc w:val="center"/>
    </w:pPr>
    <w:r>
      <w:rPr>
        <w:noProof/>
      </w:rPr>
      <w:drawing>
        <wp:inline distT="0" distB="0" distL="0" distR="0" wp14:anchorId="34DEC7A8" wp14:editId="619E3818">
          <wp:extent cx="6048000" cy="51929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48000" cy="519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66DAA4" w14:textId="77777777" w:rsidR="00B97F1F" w:rsidRDefault="00B97F1F" w:rsidP="00B97F1F">
    <w:pPr>
      <w:jc w:val="center"/>
    </w:pPr>
    <w:r>
      <w:rPr>
        <w:i/>
        <w:color w:val="444444"/>
        <w:sz w:val="14"/>
      </w:rPr>
      <w:t>Projekt nr FEMP.06.11-IP.01-0114/24-004-01 pn. „Rozwój Centrum Kompetencji Zawodowych w branży elektryczno-elektronicznej przy Zespole Szkół w Dobczycach”</w:t>
    </w:r>
  </w:p>
  <w:p w14:paraId="3E31BF70" w14:textId="77777777" w:rsidR="00B97F1F" w:rsidRDefault="00B97F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FF05EC"/>
    <w:multiLevelType w:val="hybridMultilevel"/>
    <w:tmpl w:val="C98C9C2C"/>
    <w:lvl w:ilvl="0" w:tplc="DCCE5CA4">
      <w:start w:val="1"/>
      <w:numFmt w:val="bullet"/>
      <w:lvlText w:val="●"/>
      <w:lvlJc w:val="left"/>
      <w:pPr>
        <w:ind w:left="720" w:hanging="360"/>
      </w:pPr>
    </w:lvl>
    <w:lvl w:ilvl="1" w:tplc="5BE4AB0A">
      <w:start w:val="1"/>
      <w:numFmt w:val="bullet"/>
      <w:lvlText w:val="○"/>
      <w:lvlJc w:val="left"/>
      <w:pPr>
        <w:ind w:left="1440" w:hanging="360"/>
      </w:pPr>
    </w:lvl>
    <w:lvl w:ilvl="2" w:tplc="09AC6188">
      <w:start w:val="1"/>
      <w:numFmt w:val="bullet"/>
      <w:lvlText w:val="■"/>
      <w:lvlJc w:val="left"/>
      <w:pPr>
        <w:ind w:left="2160" w:hanging="360"/>
      </w:pPr>
    </w:lvl>
    <w:lvl w:ilvl="3" w:tplc="FEB05E00">
      <w:start w:val="1"/>
      <w:numFmt w:val="bullet"/>
      <w:lvlText w:val="●"/>
      <w:lvlJc w:val="left"/>
      <w:pPr>
        <w:ind w:left="2880" w:hanging="360"/>
      </w:pPr>
    </w:lvl>
    <w:lvl w:ilvl="4" w:tplc="98C068E4">
      <w:start w:val="1"/>
      <w:numFmt w:val="bullet"/>
      <w:lvlText w:val="○"/>
      <w:lvlJc w:val="left"/>
      <w:pPr>
        <w:ind w:left="3600" w:hanging="360"/>
      </w:pPr>
    </w:lvl>
    <w:lvl w:ilvl="5" w:tplc="7706B340">
      <w:start w:val="1"/>
      <w:numFmt w:val="bullet"/>
      <w:lvlText w:val="■"/>
      <w:lvlJc w:val="left"/>
      <w:pPr>
        <w:ind w:left="4320" w:hanging="360"/>
      </w:pPr>
    </w:lvl>
    <w:lvl w:ilvl="6" w:tplc="0D7CC06C">
      <w:start w:val="1"/>
      <w:numFmt w:val="bullet"/>
      <w:lvlText w:val="●"/>
      <w:lvlJc w:val="left"/>
      <w:pPr>
        <w:ind w:left="5040" w:hanging="360"/>
      </w:pPr>
    </w:lvl>
    <w:lvl w:ilvl="7" w:tplc="76204890">
      <w:start w:val="1"/>
      <w:numFmt w:val="bullet"/>
      <w:lvlText w:val="●"/>
      <w:lvlJc w:val="left"/>
      <w:pPr>
        <w:ind w:left="5760" w:hanging="360"/>
      </w:pPr>
    </w:lvl>
    <w:lvl w:ilvl="8" w:tplc="17C43E4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18824B6"/>
    <w:multiLevelType w:val="hybridMultilevel"/>
    <w:tmpl w:val="349E0652"/>
    <w:lvl w:ilvl="0" w:tplc="D8F0FEBE">
      <w:start w:val="1"/>
      <w:numFmt w:val="bullet"/>
      <w:lvlText w:val="•"/>
      <w:lvlJc w:val="left"/>
      <w:pPr>
        <w:ind w:left="720" w:hanging="360"/>
      </w:pPr>
    </w:lvl>
    <w:lvl w:ilvl="1" w:tplc="545A7CEC">
      <w:numFmt w:val="decimal"/>
      <w:lvlText w:val=""/>
      <w:lvlJc w:val="left"/>
    </w:lvl>
    <w:lvl w:ilvl="2" w:tplc="F66A06EE">
      <w:numFmt w:val="decimal"/>
      <w:lvlText w:val=""/>
      <w:lvlJc w:val="left"/>
    </w:lvl>
    <w:lvl w:ilvl="3" w:tplc="229ABEF6">
      <w:numFmt w:val="decimal"/>
      <w:lvlText w:val=""/>
      <w:lvlJc w:val="left"/>
    </w:lvl>
    <w:lvl w:ilvl="4" w:tplc="59185D90">
      <w:numFmt w:val="decimal"/>
      <w:lvlText w:val=""/>
      <w:lvlJc w:val="left"/>
    </w:lvl>
    <w:lvl w:ilvl="5" w:tplc="BE38FC00">
      <w:numFmt w:val="decimal"/>
      <w:lvlText w:val=""/>
      <w:lvlJc w:val="left"/>
    </w:lvl>
    <w:lvl w:ilvl="6" w:tplc="27BE016C">
      <w:numFmt w:val="decimal"/>
      <w:lvlText w:val=""/>
      <w:lvlJc w:val="left"/>
    </w:lvl>
    <w:lvl w:ilvl="7" w:tplc="FE2C74C4">
      <w:numFmt w:val="decimal"/>
      <w:lvlText w:val=""/>
      <w:lvlJc w:val="left"/>
    </w:lvl>
    <w:lvl w:ilvl="8" w:tplc="25D82DC4">
      <w:numFmt w:val="decimal"/>
      <w:lvlText w:val=""/>
      <w:lvlJc w:val="left"/>
    </w:lvl>
  </w:abstractNum>
  <w:num w:numId="1" w16cid:durableId="770779491">
    <w:abstractNumId w:val="0"/>
    <w:lvlOverride w:ilvl="0">
      <w:startOverride w:val="1"/>
    </w:lvlOverride>
  </w:num>
  <w:num w:numId="2" w16cid:durableId="108857726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A13"/>
    <w:rsid w:val="0003556D"/>
    <w:rsid w:val="00062E8D"/>
    <w:rsid w:val="001C4231"/>
    <w:rsid w:val="001D1250"/>
    <w:rsid w:val="0027568D"/>
    <w:rsid w:val="003551D2"/>
    <w:rsid w:val="003C2FDE"/>
    <w:rsid w:val="004A2B54"/>
    <w:rsid w:val="004D71BC"/>
    <w:rsid w:val="004F2381"/>
    <w:rsid w:val="00637A13"/>
    <w:rsid w:val="00873B9E"/>
    <w:rsid w:val="00A14D7D"/>
    <w:rsid w:val="00A349E6"/>
    <w:rsid w:val="00AB27F9"/>
    <w:rsid w:val="00B97F1F"/>
    <w:rsid w:val="00BA2112"/>
    <w:rsid w:val="00C84DFD"/>
    <w:rsid w:val="00CE4938"/>
    <w:rsid w:val="00D44B7D"/>
    <w:rsid w:val="00DA4847"/>
    <w:rsid w:val="00DA728A"/>
    <w:rsid w:val="00E2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2809C1"/>
  <w15:docId w15:val="{7426A777-F999-F248-BBD2-CC026AD7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320" w:after="160"/>
      <w:outlineLvl w:val="0"/>
    </w:pPr>
    <w:rPr>
      <w:b/>
      <w:bCs/>
      <w:sz w:val="28"/>
      <w:szCs w:val="28"/>
    </w:rPr>
  </w:style>
  <w:style w:type="paragraph" w:styleId="Nagwek2">
    <w:name w:val="heading 2"/>
    <w:uiPriority w:val="9"/>
    <w:unhideWhenUsed/>
    <w:qFormat/>
    <w:pPr>
      <w:spacing w:before="240" w:after="120"/>
      <w:outlineLvl w:val="1"/>
    </w:pPr>
    <w:rPr>
      <w:b/>
      <w:bCs/>
      <w:sz w:val="24"/>
      <w:szCs w:val="24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238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97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F1F"/>
  </w:style>
  <w:style w:type="paragraph" w:styleId="Stopka">
    <w:name w:val="footer"/>
    <w:basedOn w:val="Normalny"/>
    <w:link w:val="StopkaZnak"/>
    <w:uiPriority w:val="99"/>
    <w:unhideWhenUsed/>
    <w:rsid w:val="00B97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105</Words>
  <Characters>634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 ofert - ZS.272.6.2026</dc:title>
  <dc:subject>Wykonanie placu wraz z konstrukcją wsporczą pod instalację fotowoltaiczną</dc:subject>
  <dc:creator>PMO Krzysztof Zachura</dc:creator>
  <cp:lastModifiedBy>Krzysztof Zachura</cp:lastModifiedBy>
  <cp:revision>16</cp:revision>
  <dcterms:created xsi:type="dcterms:W3CDTF">2026-05-26T20:14:00Z</dcterms:created>
  <dcterms:modified xsi:type="dcterms:W3CDTF">2026-08-24T08:57:00Z</dcterms:modified>
</cp:coreProperties>
</file>