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FA18" w14:textId="77777777" w:rsidR="00170BDE" w:rsidRPr="00325C4A" w:rsidRDefault="00C42671" w:rsidP="002873A4">
      <w:pPr>
        <w:pStyle w:val="Default"/>
        <w:spacing w:after="120"/>
        <w:rPr>
          <w:rFonts w:ascii="Arial Narrow" w:hAnsi="Arial Narrow" w:cs="Times New Roman"/>
          <w:bCs/>
          <w:color w:val="auto"/>
          <w:sz w:val="28"/>
          <w:szCs w:val="28"/>
        </w:rPr>
      </w:pPr>
      <w:r w:rsidRPr="00336E7E">
        <w:rPr>
          <w:rFonts w:ascii="Arial Narrow" w:hAnsi="Arial Narrow" w:cs="Times New Roman"/>
          <w:b/>
          <w:color w:val="auto"/>
          <w:sz w:val="28"/>
          <w:szCs w:val="28"/>
        </w:rPr>
        <w:t xml:space="preserve">Zamawiający: </w:t>
      </w:r>
    </w:p>
    <w:p w14:paraId="02C7BADC" w14:textId="77777777" w:rsidR="00A63AA0" w:rsidRDefault="00A63AA0" w:rsidP="00A63AA0">
      <w:pPr>
        <w:pStyle w:val="Default"/>
        <w:jc w:val="both"/>
        <w:rPr>
          <w:rFonts w:ascii="Arial Narrow" w:hAnsi="Arial Narrow" w:cs="Times New Roman"/>
          <w:b/>
          <w:color w:val="auto"/>
          <w:sz w:val="28"/>
          <w:szCs w:val="28"/>
        </w:rPr>
      </w:pPr>
      <w:r>
        <w:rPr>
          <w:rFonts w:ascii="Arial Narrow" w:hAnsi="Arial Narrow" w:cs="Times New Roman"/>
          <w:b/>
          <w:color w:val="auto"/>
          <w:sz w:val="28"/>
          <w:szCs w:val="28"/>
        </w:rPr>
        <w:t xml:space="preserve">Miejski Ośrodek Sportu, Rekreacji i Wypoczynku </w:t>
      </w:r>
    </w:p>
    <w:p w14:paraId="7FFA7D56" w14:textId="15308E17" w:rsidR="0025037C" w:rsidRDefault="00A63AA0" w:rsidP="00A63AA0">
      <w:pPr>
        <w:pStyle w:val="Default"/>
        <w:jc w:val="both"/>
        <w:rPr>
          <w:rFonts w:ascii="Arial Narrow" w:hAnsi="Arial Narrow" w:cs="Times New Roman"/>
          <w:b/>
          <w:color w:val="auto"/>
          <w:sz w:val="28"/>
          <w:szCs w:val="28"/>
        </w:rPr>
      </w:pPr>
      <w:r>
        <w:rPr>
          <w:rFonts w:ascii="Arial Narrow" w:hAnsi="Arial Narrow" w:cs="Times New Roman"/>
          <w:b/>
          <w:color w:val="auto"/>
          <w:sz w:val="28"/>
          <w:szCs w:val="28"/>
        </w:rPr>
        <w:t>ul. Telemanna 1, 68-200 Żary</w:t>
      </w:r>
    </w:p>
    <w:p w14:paraId="28AF640C" w14:textId="77777777" w:rsidR="00A63AA0" w:rsidRPr="00336E7E" w:rsidRDefault="00A63AA0" w:rsidP="00336E7E">
      <w:pPr>
        <w:pStyle w:val="Default"/>
        <w:spacing w:after="600"/>
        <w:jc w:val="both"/>
        <w:rPr>
          <w:rFonts w:ascii="Arial Narrow" w:hAnsi="Arial Narrow" w:cs="Times New Roman"/>
          <w:b/>
          <w:color w:val="auto"/>
          <w:sz w:val="28"/>
          <w:szCs w:val="28"/>
        </w:rPr>
      </w:pPr>
    </w:p>
    <w:p w14:paraId="34EB2A6C" w14:textId="77777777" w:rsidR="00A63AA0" w:rsidRDefault="00A63AA0" w:rsidP="0046085A">
      <w:pPr>
        <w:jc w:val="center"/>
        <w:rPr>
          <w:rFonts w:ascii="Arial Narrow" w:hAnsi="Arial Narrow"/>
          <w:b/>
          <w:kern w:val="0"/>
          <w:sz w:val="28"/>
          <w:szCs w:val="28"/>
          <w:lang w:eastAsia="en-US"/>
        </w:rPr>
      </w:pPr>
    </w:p>
    <w:p w14:paraId="41958C3C" w14:textId="77777777" w:rsidR="00A63AA0" w:rsidRDefault="00A63AA0" w:rsidP="0046085A">
      <w:pPr>
        <w:jc w:val="center"/>
        <w:rPr>
          <w:rFonts w:ascii="Arial Narrow" w:hAnsi="Arial Narrow"/>
          <w:b/>
          <w:kern w:val="0"/>
          <w:sz w:val="28"/>
          <w:szCs w:val="28"/>
          <w:lang w:eastAsia="en-US"/>
        </w:rPr>
      </w:pPr>
    </w:p>
    <w:p w14:paraId="68DED382" w14:textId="3CC736FE" w:rsidR="0046085A" w:rsidRPr="00336E7E" w:rsidRDefault="0046085A" w:rsidP="0046085A">
      <w:pPr>
        <w:jc w:val="center"/>
        <w:rPr>
          <w:rFonts w:ascii="Arial Narrow" w:hAnsi="Arial Narrow"/>
          <w:b/>
          <w:bCs/>
          <w:kern w:val="0"/>
          <w:sz w:val="28"/>
          <w:szCs w:val="28"/>
          <w:lang w:eastAsia="en-US"/>
        </w:rPr>
      </w:pPr>
      <w:r w:rsidRPr="00336E7E">
        <w:rPr>
          <w:rFonts w:ascii="Arial Narrow" w:hAnsi="Arial Narrow"/>
          <w:b/>
          <w:kern w:val="0"/>
          <w:sz w:val="28"/>
          <w:szCs w:val="28"/>
          <w:lang w:eastAsia="en-US"/>
        </w:rPr>
        <w:t>SPECYFIKACJA WARUNKÓW ZAMÓWIENIA</w:t>
      </w:r>
    </w:p>
    <w:p w14:paraId="097D94A2" w14:textId="77777777" w:rsidR="00A63AA0" w:rsidRDefault="00A63AA0" w:rsidP="00336E7E">
      <w:pPr>
        <w:spacing w:after="240" w:line="360" w:lineRule="auto"/>
        <w:jc w:val="center"/>
        <w:rPr>
          <w:rFonts w:ascii="Arial Narrow" w:hAnsi="Arial Narrow"/>
          <w:b/>
          <w:sz w:val="24"/>
        </w:rPr>
      </w:pPr>
    </w:p>
    <w:p w14:paraId="70E70F24" w14:textId="319B1B51" w:rsidR="002873A4" w:rsidRPr="00A63AA0" w:rsidRDefault="00336E7E" w:rsidP="00336E7E">
      <w:pPr>
        <w:spacing w:after="240" w:line="360" w:lineRule="auto"/>
        <w:jc w:val="center"/>
        <w:rPr>
          <w:rFonts w:ascii="Arial Narrow" w:hAnsi="Arial Narrow" w:cs="Arial"/>
          <w:b/>
          <w:sz w:val="40"/>
          <w:szCs w:val="40"/>
        </w:rPr>
      </w:pPr>
      <w:r w:rsidRPr="00A63AA0">
        <w:rPr>
          <w:rFonts w:ascii="Arial Narrow" w:hAnsi="Arial Narrow"/>
          <w:b/>
          <w:sz w:val="40"/>
          <w:szCs w:val="40"/>
        </w:rPr>
        <w:t>„</w:t>
      </w:r>
      <w:r w:rsidR="00096240" w:rsidRPr="00A63AA0">
        <w:rPr>
          <w:rFonts w:ascii="Arial Narrow" w:hAnsi="Arial Narrow"/>
          <w:b/>
          <w:sz w:val="40"/>
          <w:szCs w:val="40"/>
        </w:rPr>
        <w:t xml:space="preserve">Kompleksowa obsługa ratownicza na obiektach </w:t>
      </w:r>
      <w:r w:rsidR="00A63AA0" w:rsidRPr="00A63AA0">
        <w:rPr>
          <w:rFonts w:ascii="Arial Narrow" w:hAnsi="Arial Narrow"/>
          <w:b/>
          <w:sz w:val="40"/>
          <w:szCs w:val="40"/>
        </w:rPr>
        <w:t>MOSRiW w Żarach w 202</w:t>
      </w:r>
      <w:r w:rsidR="00E848B5">
        <w:rPr>
          <w:rFonts w:ascii="Arial Narrow" w:hAnsi="Arial Narrow"/>
          <w:b/>
          <w:sz w:val="40"/>
          <w:szCs w:val="40"/>
        </w:rPr>
        <w:t>7</w:t>
      </w:r>
      <w:r w:rsidR="00A63AA0" w:rsidRPr="00A63AA0">
        <w:rPr>
          <w:rFonts w:ascii="Arial Narrow" w:hAnsi="Arial Narrow"/>
          <w:b/>
          <w:sz w:val="40"/>
          <w:szCs w:val="40"/>
        </w:rPr>
        <w:t xml:space="preserve"> roku”</w:t>
      </w:r>
    </w:p>
    <w:p w14:paraId="0BDA5EAC" w14:textId="77777777" w:rsidR="00A63AA0" w:rsidRDefault="00A63AA0" w:rsidP="00F754B2">
      <w:pPr>
        <w:spacing w:after="240" w:line="360" w:lineRule="auto"/>
        <w:rPr>
          <w:rFonts w:ascii="Arial Narrow" w:hAnsi="Arial Narrow"/>
          <w:b/>
          <w:kern w:val="0"/>
          <w:sz w:val="24"/>
          <w:lang w:eastAsia="en-US"/>
        </w:rPr>
      </w:pPr>
    </w:p>
    <w:p w14:paraId="563C37FD" w14:textId="31BBC752" w:rsidR="00F754B2" w:rsidRPr="00336E7E" w:rsidRDefault="002873A4" w:rsidP="00A63AA0">
      <w:pPr>
        <w:spacing w:after="240" w:line="360" w:lineRule="auto"/>
        <w:jc w:val="center"/>
        <w:rPr>
          <w:rFonts w:ascii="Arial Narrow" w:hAnsi="Arial Narrow"/>
          <w:b/>
          <w:kern w:val="0"/>
          <w:sz w:val="24"/>
          <w:lang w:eastAsia="en-US"/>
        </w:rPr>
      </w:pPr>
      <w:r w:rsidRPr="00336E7E">
        <w:rPr>
          <w:rFonts w:ascii="Arial Narrow" w:hAnsi="Arial Narrow"/>
          <w:b/>
          <w:kern w:val="0"/>
          <w:sz w:val="24"/>
          <w:lang w:eastAsia="en-US"/>
        </w:rPr>
        <w:t>TRYB UDZIELENIA ZAMÓWIENIA: tryb podstawowy bez negocjacji</w:t>
      </w:r>
      <w:r w:rsidR="00DF67B8">
        <w:rPr>
          <w:rFonts w:ascii="Arial Narrow" w:hAnsi="Arial Narrow"/>
          <w:b/>
          <w:kern w:val="0"/>
          <w:sz w:val="24"/>
          <w:lang w:eastAsia="en-US"/>
        </w:rPr>
        <w:t xml:space="preserve"> – usługi społeczne</w:t>
      </w:r>
    </w:p>
    <w:p w14:paraId="3B337485" w14:textId="0295A6E3" w:rsidR="00336E7E" w:rsidRPr="0023456E" w:rsidRDefault="009936B6" w:rsidP="00A63AA0">
      <w:pPr>
        <w:spacing w:after="240" w:line="360" w:lineRule="auto"/>
        <w:jc w:val="center"/>
        <w:rPr>
          <w:rFonts w:ascii="Arial Narrow" w:hAnsi="Arial Narrow"/>
          <w:sz w:val="24"/>
        </w:rPr>
      </w:pPr>
      <w:r w:rsidRPr="00336E7E">
        <w:rPr>
          <w:rFonts w:ascii="Arial Narrow" w:hAnsi="Arial Narrow"/>
          <w:b/>
          <w:kern w:val="0"/>
          <w:sz w:val="24"/>
          <w:lang w:eastAsia="en-US"/>
        </w:rPr>
        <w:t>Znak postępowania:</w:t>
      </w:r>
      <w:r w:rsidR="001730EB" w:rsidRPr="00336E7E">
        <w:rPr>
          <w:rFonts w:ascii="Arial Narrow" w:hAnsi="Arial Narrow"/>
          <w:b/>
          <w:kern w:val="0"/>
          <w:sz w:val="24"/>
          <w:lang w:eastAsia="en-US"/>
        </w:rPr>
        <w:t xml:space="preserve"> </w:t>
      </w:r>
      <w:r w:rsidR="00A63AA0">
        <w:rPr>
          <w:rFonts w:ascii="Arial Narrow" w:hAnsi="Arial Narrow"/>
          <w:kern w:val="0"/>
          <w:sz w:val="24"/>
          <w:lang w:eastAsia="en-US"/>
        </w:rPr>
        <w:t>K</w:t>
      </w:r>
      <w:r w:rsidR="00DC1BF2">
        <w:rPr>
          <w:rFonts w:ascii="Arial Narrow" w:hAnsi="Arial Narrow"/>
          <w:kern w:val="0"/>
          <w:sz w:val="24"/>
          <w:lang w:eastAsia="en-US"/>
        </w:rPr>
        <w:t>o</w:t>
      </w:r>
      <w:r w:rsidR="00A63AA0">
        <w:rPr>
          <w:rFonts w:ascii="Arial Narrow" w:hAnsi="Arial Narrow"/>
          <w:kern w:val="0"/>
          <w:sz w:val="24"/>
          <w:lang w:eastAsia="en-US"/>
        </w:rPr>
        <w:t>.2</w:t>
      </w:r>
      <w:r w:rsidR="003A293F">
        <w:rPr>
          <w:rFonts w:ascii="Arial Narrow" w:hAnsi="Arial Narrow"/>
          <w:kern w:val="0"/>
          <w:sz w:val="24"/>
          <w:lang w:eastAsia="en-US"/>
        </w:rPr>
        <w:t>5</w:t>
      </w:r>
      <w:r w:rsidR="00A63AA0">
        <w:rPr>
          <w:rFonts w:ascii="Arial Narrow" w:hAnsi="Arial Narrow"/>
          <w:kern w:val="0"/>
          <w:sz w:val="24"/>
          <w:lang w:eastAsia="en-US"/>
        </w:rPr>
        <w:t>1.</w:t>
      </w:r>
      <w:r w:rsidR="00E848B5">
        <w:rPr>
          <w:rFonts w:ascii="Arial Narrow" w:hAnsi="Arial Narrow"/>
          <w:kern w:val="0"/>
          <w:sz w:val="24"/>
          <w:lang w:eastAsia="en-US"/>
        </w:rPr>
        <w:t>05</w:t>
      </w:r>
      <w:r w:rsidR="00A63AA0">
        <w:rPr>
          <w:rFonts w:ascii="Arial Narrow" w:hAnsi="Arial Narrow"/>
          <w:kern w:val="0"/>
          <w:sz w:val="24"/>
          <w:lang w:eastAsia="en-US"/>
        </w:rPr>
        <w:t>.202</w:t>
      </w:r>
      <w:r w:rsidR="00E848B5">
        <w:rPr>
          <w:rFonts w:ascii="Arial Narrow" w:hAnsi="Arial Narrow"/>
          <w:kern w:val="0"/>
          <w:sz w:val="24"/>
          <w:lang w:eastAsia="en-US"/>
        </w:rPr>
        <w:t>6</w:t>
      </w:r>
    </w:p>
    <w:p w14:paraId="4C6545FA" w14:textId="0EA06AF2" w:rsidR="009936B6" w:rsidRPr="00336E7E" w:rsidRDefault="009936B6" w:rsidP="00F754B2">
      <w:pPr>
        <w:spacing w:after="240" w:line="360" w:lineRule="auto"/>
        <w:rPr>
          <w:rFonts w:ascii="Arial Narrow" w:hAnsi="Arial Narrow"/>
          <w:b/>
          <w:bCs/>
          <w:kern w:val="0"/>
          <w:sz w:val="24"/>
          <w:lang w:eastAsia="en-US"/>
        </w:rPr>
      </w:pPr>
    </w:p>
    <w:p w14:paraId="5B60FBE7" w14:textId="3BB0E9D7" w:rsidR="002873A4" w:rsidRDefault="00A63AA0" w:rsidP="00A51272">
      <w:pPr>
        <w:tabs>
          <w:tab w:val="left" w:pos="-2520"/>
          <w:tab w:val="left" w:pos="-2340"/>
          <w:tab w:val="left" w:leader="dot" w:pos="-2160"/>
        </w:tabs>
        <w:suppressAutoHyphens/>
        <w:spacing w:after="120" w:line="240" w:lineRule="auto"/>
        <w:jc w:val="both"/>
        <w:rPr>
          <w:rFonts w:ascii="Arial Narrow" w:hAnsi="Arial Narrow"/>
          <w:b/>
          <w:sz w:val="24"/>
        </w:rPr>
      </w:pPr>
      <w:r>
        <w:rPr>
          <w:rFonts w:ascii="Arial Narrow" w:hAnsi="Arial Narrow"/>
          <w:b/>
          <w:sz w:val="24"/>
        </w:rPr>
        <w:t>Sporządziła:</w:t>
      </w:r>
    </w:p>
    <w:p w14:paraId="0D07AA36" w14:textId="6C35D903" w:rsidR="00A63AA0" w:rsidRPr="00A63AA0" w:rsidRDefault="00812558" w:rsidP="00A51272">
      <w:pPr>
        <w:tabs>
          <w:tab w:val="left" w:pos="-2520"/>
          <w:tab w:val="left" w:pos="-2340"/>
          <w:tab w:val="left" w:leader="dot" w:pos="-2160"/>
        </w:tabs>
        <w:suppressAutoHyphens/>
        <w:spacing w:after="120" w:line="240" w:lineRule="auto"/>
        <w:jc w:val="both"/>
        <w:rPr>
          <w:rFonts w:ascii="Arial Narrow" w:hAnsi="Arial Narrow"/>
          <w:bCs/>
          <w:sz w:val="24"/>
        </w:rPr>
      </w:pPr>
      <w:r>
        <w:rPr>
          <w:rFonts w:ascii="Arial Narrow" w:hAnsi="Arial Narrow"/>
          <w:bCs/>
          <w:sz w:val="24"/>
        </w:rPr>
        <w:t>Aneta Pisarska-Grabkowska</w:t>
      </w:r>
    </w:p>
    <w:p w14:paraId="73123BC8" w14:textId="77777777" w:rsidR="002873A4" w:rsidRPr="00336E7E" w:rsidRDefault="002873A4" w:rsidP="00A51272">
      <w:pPr>
        <w:tabs>
          <w:tab w:val="left" w:pos="-2520"/>
          <w:tab w:val="left" w:pos="-2340"/>
          <w:tab w:val="left" w:leader="dot" w:pos="-2160"/>
        </w:tabs>
        <w:suppressAutoHyphens/>
        <w:spacing w:after="120" w:line="240" w:lineRule="auto"/>
        <w:jc w:val="both"/>
        <w:rPr>
          <w:rFonts w:ascii="Arial Narrow" w:hAnsi="Arial Narrow"/>
          <w:b/>
          <w:bCs/>
          <w:spacing w:val="0"/>
          <w:kern w:val="0"/>
          <w:sz w:val="24"/>
          <w:lang w:eastAsia="ar-SA"/>
        </w:rPr>
      </w:pPr>
    </w:p>
    <w:p w14:paraId="13FA3A1E" w14:textId="6AD79A69" w:rsidR="000C4BE6" w:rsidRPr="00336E7E" w:rsidRDefault="00A63AA0" w:rsidP="00A51272">
      <w:pPr>
        <w:tabs>
          <w:tab w:val="left" w:pos="-2520"/>
          <w:tab w:val="left" w:pos="-2340"/>
          <w:tab w:val="left" w:leader="dot" w:pos="-2160"/>
        </w:tabs>
        <w:suppressAutoHyphens/>
        <w:spacing w:after="120" w:line="240" w:lineRule="auto"/>
        <w:jc w:val="both"/>
        <w:rPr>
          <w:rFonts w:ascii="Arial Narrow" w:hAnsi="Arial Narrow"/>
          <w:b/>
          <w:bCs/>
          <w:spacing w:val="0"/>
          <w:kern w:val="0"/>
          <w:sz w:val="24"/>
          <w:lang w:eastAsia="ar-SA"/>
        </w:rPr>
      </w:pP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sidR="00491F50" w:rsidRPr="00336E7E">
        <w:rPr>
          <w:rFonts w:ascii="Arial Narrow" w:hAnsi="Arial Narrow"/>
          <w:b/>
          <w:bCs/>
          <w:spacing w:val="0"/>
          <w:kern w:val="0"/>
          <w:sz w:val="24"/>
          <w:lang w:eastAsia="ar-SA"/>
        </w:rPr>
        <w:t>Zatwierdził:</w:t>
      </w:r>
    </w:p>
    <w:p w14:paraId="08F98FF9" w14:textId="77777777" w:rsidR="00A63AA0" w:rsidRDefault="00A63AA0" w:rsidP="00336E7E">
      <w:pPr>
        <w:tabs>
          <w:tab w:val="left" w:pos="-2520"/>
          <w:tab w:val="left" w:pos="-2340"/>
          <w:tab w:val="left" w:leader="dot" w:pos="-2160"/>
        </w:tabs>
        <w:suppressAutoHyphens/>
        <w:spacing w:after="120" w:line="240" w:lineRule="auto"/>
        <w:jc w:val="both"/>
        <w:rPr>
          <w:rFonts w:ascii="Arial Narrow" w:hAnsi="Arial Narrow"/>
          <w:bCs/>
          <w:spacing w:val="0"/>
          <w:kern w:val="0"/>
          <w:sz w:val="24"/>
          <w:lang w:eastAsia="ar-SA"/>
        </w:rPr>
      </w:pP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p>
    <w:p w14:paraId="78D0E0DD" w14:textId="39E5F8E8" w:rsidR="00336E7E" w:rsidRDefault="00A63AA0" w:rsidP="00336E7E">
      <w:pPr>
        <w:tabs>
          <w:tab w:val="left" w:pos="-2520"/>
          <w:tab w:val="left" w:pos="-2340"/>
          <w:tab w:val="left" w:leader="dot" w:pos="-2160"/>
        </w:tabs>
        <w:suppressAutoHyphens/>
        <w:spacing w:after="120" w:line="240" w:lineRule="auto"/>
        <w:jc w:val="both"/>
        <w:rPr>
          <w:rFonts w:ascii="Arial Narrow" w:hAnsi="Arial Narrow"/>
          <w:bCs/>
          <w:spacing w:val="0"/>
          <w:kern w:val="0"/>
          <w:sz w:val="24"/>
          <w:lang w:eastAsia="ar-SA"/>
        </w:rPr>
      </w:pP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Pr>
          <w:rFonts w:ascii="Arial Narrow" w:hAnsi="Arial Narrow"/>
          <w:bCs/>
          <w:spacing w:val="0"/>
          <w:kern w:val="0"/>
          <w:sz w:val="24"/>
          <w:lang w:eastAsia="ar-SA"/>
        </w:rPr>
        <w:tab/>
      </w:r>
      <w:r w:rsidR="00336E7E" w:rsidRPr="00F47BA8">
        <w:rPr>
          <w:rFonts w:ascii="Arial Narrow" w:hAnsi="Arial Narrow"/>
          <w:bCs/>
          <w:spacing w:val="0"/>
          <w:kern w:val="0"/>
          <w:sz w:val="24"/>
          <w:lang w:eastAsia="ar-SA"/>
        </w:rPr>
        <w:t xml:space="preserve">Dyrektor </w:t>
      </w:r>
      <w:r>
        <w:rPr>
          <w:rFonts w:ascii="Arial Narrow" w:hAnsi="Arial Narrow"/>
          <w:bCs/>
          <w:spacing w:val="0"/>
          <w:kern w:val="0"/>
          <w:sz w:val="24"/>
          <w:lang w:eastAsia="ar-SA"/>
        </w:rPr>
        <w:t>MOSRiW w Żarach</w:t>
      </w:r>
      <w:r w:rsidR="00336E7E" w:rsidRPr="00F47BA8">
        <w:rPr>
          <w:rFonts w:ascii="Arial Narrow" w:hAnsi="Arial Narrow"/>
          <w:bCs/>
          <w:spacing w:val="0"/>
          <w:kern w:val="0"/>
          <w:sz w:val="24"/>
          <w:lang w:eastAsia="ar-SA"/>
        </w:rPr>
        <w:t xml:space="preserve"> </w:t>
      </w:r>
    </w:p>
    <w:p w14:paraId="185231F8" w14:textId="77777777" w:rsidR="00A63AA0" w:rsidRDefault="00A63AA0" w:rsidP="00336E7E">
      <w:pPr>
        <w:tabs>
          <w:tab w:val="left" w:pos="-2520"/>
          <w:tab w:val="left" w:pos="-2340"/>
          <w:tab w:val="left" w:leader="dot" w:pos="-2160"/>
        </w:tabs>
        <w:suppressAutoHyphens/>
        <w:spacing w:after="120" w:line="240" w:lineRule="auto"/>
        <w:jc w:val="both"/>
        <w:rPr>
          <w:rFonts w:ascii="Arial Narrow" w:hAnsi="Arial Narrow"/>
          <w:b/>
          <w:bCs/>
          <w:spacing w:val="0"/>
          <w:kern w:val="0"/>
          <w:sz w:val="24"/>
          <w:lang w:eastAsia="ar-SA"/>
        </w:rPr>
      </w:pPr>
      <w:r>
        <w:rPr>
          <w:rFonts w:ascii="Arial Narrow" w:hAnsi="Arial Narrow"/>
          <w:b/>
          <w:bCs/>
          <w:spacing w:val="0"/>
          <w:kern w:val="0"/>
          <w:sz w:val="24"/>
          <w:lang w:eastAsia="ar-SA"/>
        </w:rPr>
        <w:tab/>
      </w:r>
      <w:r>
        <w:rPr>
          <w:rFonts w:ascii="Arial Narrow" w:hAnsi="Arial Narrow"/>
          <w:b/>
          <w:bCs/>
          <w:spacing w:val="0"/>
          <w:kern w:val="0"/>
          <w:sz w:val="24"/>
          <w:lang w:eastAsia="ar-SA"/>
        </w:rPr>
        <w:tab/>
      </w:r>
    </w:p>
    <w:p w14:paraId="5061BEDA" w14:textId="18147811" w:rsidR="00956E57" w:rsidRPr="00956E57" w:rsidRDefault="00A63AA0" w:rsidP="00336E7E">
      <w:pPr>
        <w:tabs>
          <w:tab w:val="left" w:pos="-2520"/>
          <w:tab w:val="left" w:pos="-2340"/>
          <w:tab w:val="left" w:leader="dot" w:pos="-2160"/>
        </w:tabs>
        <w:suppressAutoHyphens/>
        <w:spacing w:after="120" w:line="240" w:lineRule="auto"/>
        <w:jc w:val="both"/>
        <w:rPr>
          <w:rFonts w:ascii="Arial Narrow" w:hAnsi="Arial Narrow"/>
          <w:b/>
          <w:bCs/>
          <w:spacing w:val="0"/>
          <w:kern w:val="0"/>
          <w:sz w:val="24"/>
          <w:lang w:eastAsia="ar-SA"/>
        </w:rPr>
      </w:pP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r>
      <w:r>
        <w:rPr>
          <w:rFonts w:ascii="Arial Narrow" w:hAnsi="Arial Narrow"/>
          <w:b/>
          <w:bCs/>
          <w:spacing w:val="0"/>
          <w:kern w:val="0"/>
          <w:sz w:val="24"/>
          <w:lang w:eastAsia="ar-SA"/>
        </w:rPr>
        <w:tab/>
        <w:t xml:space="preserve">       Andrzej Markulak</w:t>
      </w:r>
    </w:p>
    <w:p w14:paraId="3EDF3CE9" w14:textId="6C4B9C10" w:rsidR="00A63AA0" w:rsidRDefault="00A63AA0" w:rsidP="00A63AA0">
      <w:pPr>
        <w:tabs>
          <w:tab w:val="left" w:pos="-2520"/>
          <w:tab w:val="left" w:pos="-2340"/>
          <w:tab w:val="left" w:leader="dot" w:pos="-2160"/>
        </w:tabs>
        <w:suppressAutoHyphens/>
        <w:spacing w:after="120" w:line="240" w:lineRule="auto"/>
        <w:jc w:val="center"/>
        <w:rPr>
          <w:rFonts w:ascii="Arial Narrow" w:hAnsi="Arial Narrow"/>
          <w:bCs/>
          <w:spacing w:val="0"/>
          <w:kern w:val="0"/>
          <w:sz w:val="24"/>
          <w:lang w:eastAsia="ar-SA"/>
        </w:rPr>
      </w:pPr>
    </w:p>
    <w:p w14:paraId="2BAEFDA3" w14:textId="73451860" w:rsidR="00EF5DE7" w:rsidRDefault="00EF5DE7" w:rsidP="00A63AA0">
      <w:pPr>
        <w:tabs>
          <w:tab w:val="left" w:pos="-2520"/>
          <w:tab w:val="left" w:pos="-2340"/>
          <w:tab w:val="left" w:leader="dot" w:pos="-2160"/>
        </w:tabs>
        <w:suppressAutoHyphens/>
        <w:spacing w:after="120" w:line="240" w:lineRule="auto"/>
        <w:jc w:val="center"/>
        <w:rPr>
          <w:rFonts w:ascii="Arial Narrow" w:hAnsi="Arial Narrow"/>
          <w:bCs/>
          <w:spacing w:val="0"/>
          <w:kern w:val="0"/>
          <w:sz w:val="24"/>
          <w:lang w:eastAsia="ar-SA"/>
        </w:rPr>
      </w:pPr>
    </w:p>
    <w:p w14:paraId="3CC503A0" w14:textId="77777777" w:rsidR="00EF5DE7" w:rsidRDefault="00EF5DE7" w:rsidP="00A63AA0">
      <w:pPr>
        <w:tabs>
          <w:tab w:val="left" w:pos="-2520"/>
          <w:tab w:val="left" w:pos="-2340"/>
          <w:tab w:val="left" w:leader="dot" w:pos="-2160"/>
        </w:tabs>
        <w:suppressAutoHyphens/>
        <w:spacing w:after="120" w:line="240" w:lineRule="auto"/>
        <w:jc w:val="center"/>
        <w:rPr>
          <w:rFonts w:ascii="Arial Narrow" w:hAnsi="Arial Narrow"/>
          <w:bCs/>
          <w:spacing w:val="0"/>
          <w:kern w:val="0"/>
          <w:sz w:val="24"/>
          <w:lang w:eastAsia="ar-SA"/>
        </w:rPr>
      </w:pPr>
    </w:p>
    <w:p w14:paraId="004F647E" w14:textId="735B1F6E" w:rsidR="00336E7E" w:rsidRPr="00F47BA8" w:rsidRDefault="00A63AA0" w:rsidP="00A63AA0">
      <w:pPr>
        <w:tabs>
          <w:tab w:val="left" w:pos="-2520"/>
          <w:tab w:val="left" w:pos="-2340"/>
          <w:tab w:val="left" w:leader="dot" w:pos="-2160"/>
        </w:tabs>
        <w:suppressAutoHyphens/>
        <w:spacing w:after="120" w:line="240" w:lineRule="auto"/>
        <w:jc w:val="center"/>
        <w:rPr>
          <w:rFonts w:ascii="Arial Narrow" w:hAnsi="Arial Narrow"/>
          <w:bCs/>
          <w:spacing w:val="0"/>
          <w:kern w:val="0"/>
          <w:sz w:val="24"/>
          <w:lang w:eastAsia="ar-SA"/>
        </w:rPr>
      </w:pPr>
      <w:r>
        <w:rPr>
          <w:rFonts w:ascii="Arial Narrow" w:hAnsi="Arial Narrow"/>
          <w:bCs/>
          <w:spacing w:val="0"/>
          <w:kern w:val="0"/>
          <w:sz w:val="24"/>
          <w:lang w:eastAsia="ar-SA"/>
        </w:rPr>
        <w:t>Żary</w:t>
      </w:r>
      <w:r w:rsidR="00336E7E">
        <w:rPr>
          <w:rFonts w:ascii="Arial Narrow" w:hAnsi="Arial Narrow"/>
          <w:bCs/>
          <w:spacing w:val="0"/>
          <w:kern w:val="0"/>
          <w:sz w:val="24"/>
          <w:lang w:eastAsia="ar-SA"/>
        </w:rPr>
        <w:t xml:space="preserve">, </w:t>
      </w:r>
      <w:r w:rsidR="00336E7E" w:rsidRPr="00F47BA8">
        <w:rPr>
          <w:rFonts w:ascii="Arial Narrow" w:hAnsi="Arial Narrow"/>
          <w:bCs/>
          <w:spacing w:val="0"/>
          <w:kern w:val="0"/>
          <w:sz w:val="24"/>
          <w:lang w:eastAsia="ar-SA"/>
        </w:rPr>
        <w:t xml:space="preserve">dnia </w:t>
      </w:r>
      <w:r w:rsidR="00E848B5">
        <w:rPr>
          <w:rFonts w:ascii="Arial Narrow" w:hAnsi="Arial Narrow"/>
          <w:bCs/>
          <w:spacing w:val="0"/>
          <w:kern w:val="0"/>
          <w:sz w:val="24"/>
          <w:lang w:eastAsia="ar-SA"/>
        </w:rPr>
        <w:t>06</w:t>
      </w:r>
      <w:r w:rsidR="00DC1BF2">
        <w:rPr>
          <w:rFonts w:ascii="Arial Narrow" w:hAnsi="Arial Narrow"/>
          <w:bCs/>
          <w:spacing w:val="0"/>
          <w:kern w:val="0"/>
          <w:sz w:val="24"/>
          <w:lang w:eastAsia="ar-SA"/>
        </w:rPr>
        <w:t xml:space="preserve"> </w:t>
      </w:r>
      <w:r w:rsidR="00E848B5">
        <w:rPr>
          <w:rFonts w:ascii="Arial Narrow" w:hAnsi="Arial Narrow"/>
          <w:bCs/>
          <w:spacing w:val="0"/>
          <w:kern w:val="0"/>
          <w:sz w:val="24"/>
          <w:lang w:eastAsia="ar-SA"/>
        </w:rPr>
        <w:t>sierpnia</w:t>
      </w:r>
      <w:r w:rsidR="00336E7E">
        <w:rPr>
          <w:rFonts w:ascii="Arial Narrow" w:hAnsi="Arial Narrow"/>
          <w:bCs/>
          <w:spacing w:val="0"/>
          <w:kern w:val="0"/>
          <w:sz w:val="24"/>
          <w:lang w:eastAsia="ar-SA"/>
        </w:rPr>
        <w:t xml:space="preserve"> 202</w:t>
      </w:r>
      <w:r w:rsidR="00E848B5">
        <w:rPr>
          <w:rFonts w:ascii="Arial Narrow" w:hAnsi="Arial Narrow"/>
          <w:bCs/>
          <w:spacing w:val="0"/>
          <w:kern w:val="0"/>
          <w:sz w:val="24"/>
          <w:lang w:eastAsia="ar-SA"/>
        </w:rPr>
        <w:t>6</w:t>
      </w:r>
      <w:r w:rsidR="00336E7E">
        <w:rPr>
          <w:rFonts w:ascii="Arial Narrow" w:hAnsi="Arial Narrow"/>
          <w:bCs/>
          <w:spacing w:val="0"/>
          <w:kern w:val="0"/>
          <w:sz w:val="24"/>
          <w:lang w:eastAsia="ar-SA"/>
        </w:rPr>
        <w:t xml:space="preserve"> r.</w:t>
      </w:r>
    </w:p>
    <w:p w14:paraId="2E7E5F42" w14:textId="77777777" w:rsidR="00336E7E" w:rsidRDefault="00336E7E" w:rsidP="00A51272">
      <w:pPr>
        <w:tabs>
          <w:tab w:val="left" w:pos="-2520"/>
          <w:tab w:val="left" w:pos="-2340"/>
          <w:tab w:val="left" w:leader="dot" w:pos="-2160"/>
        </w:tabs>
        <w:suppressAutoHyphens/>
        <w:spacing w:after="120" w:line="240" w:lineRule="auto"/>
        <w:jc w:val="both"/>
        <w:rPr>
          <w:rFonts w:ascii="Arial Narrow" w:hAnsi="Arial Narrow"/>
          <w:b/>
          <w:bCs/>
          <w:spacing w:val="0"/>
          <w:kern w:val="0"/>
          <w:sz w:val="24"/>
          <w:lang w:eastAsia="ar-SA"/>
        </w:rPr>
      </w:pPr>
    </w:p>
    <w:p w14:paraId="1845B839" w14:textId="3A1F7BCC" w:rsidR="00A9496A" w:rsidRPr="00705CF4"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705CF4">
        <w:rPr>
          <w:rFonts w:ascii="Arial Narrow" w:hAnsi="Arial Narrow"/>
          <w:b/>
          <w:spacing w:val="0"/>
          <w:kern w:val="0"/>
          <w:sz w:val="24"/>
        </w:rPr>
        <w:lastRenderedPageBreak/>
        <w:t>NAZWA ORAZ ADRES ZAMAWIAJĄCEGO, NUMER TELEFONU, ADRES POCZTY ELEKTRONICZNEJ ORAZ STRONY INTERNETOWEJ PROWADZONEGO POSTĘPOWANIA</w:t>
      </w:r>
    </w:p>
    <w:p w14:paraId="75D1AEAB" w14:textId="0B152D7D" w:rsidR="00336E7E" w:rsidRPr="00705CF4" w:rsidRDefault="00A41605" w:rsidP="00336E7E">
      <w:pPr>
        <w:autoSpaceDE w:val="0"/>
        <w:autoSpaceDN w:val="0"/>
        <w:adjustRightInd w:val="0"/>
        <w:spacing w:after="0" w:line="240" w:lineRule="auto"/>
        <w:rPr>
          <w:rFonts w:ascii="Arial Narrow" w:hAnsi="Arial Narrow"/>
          <w:b/>
          <w:kern w:val="0"/>
          <w:sz w:val="24"/>
          <w:lang w:eastAsia="en-US"/>
        </w:rPr>
      </w:pPr>
      <w:r>
        <w:rPr>
          <w:rFonts w:ascii="Arial Narrow" w:hAnsi="Arial Narrow"/>
          <w:b/>
          <w:kern w:val="0"/>
          <w:sz w:val="24"/>
          <w:lang w:eastAsia="en-US"/>
        </w:rPr>
        <w:t>Miejski Ośrodek Sportu, Rekreacji i Wypoczynku</w:t>
      </w:r>
    </w:p>
    <w:p w14:paraId="557A5A01" w14:textId="79CCCDBB" w:rsidR="00336E7E" w:rsidRDefault="00A41605" w:rsidP="00336E7E">
      <w:pPr>
        <w:autoSpaceDE w:val="0"/>
        <w:autoSpaceDN w:val="0"/>
        <w:adjustRightInd w:val="0"/>
        <w:spacing w:after="0" w:line="240" w:lineRule="auto"/>
        <w:rPr>
          <w:rFonts w:ascii="Arial Narrow" w:hAnsi="Arial Narrow"/>
          <w:b/>
          <w:kern w:val="0"/>
          <w:sz w:val="24"/>
          <w:lang w:eastAsia="en-US"/>
        </w:rPr>
      </w:pPr>
      <w:r>
        <w:rPr>
          <w:rFonts w:ascii="Arial Narrow" w:hAnsi="Arial Narrow"/>
          <w:b/>
          <w:kern w:val="0"/>
          <w:sz w:val="24"/>
          <w:lang w:eastAsia="en-US"/>
        </w:rPr>
        <w:t>Ul. Telemanna 1, 68-200 Żary</w:t>
      </w:r>
    </w:p>
    <w:p w14:paraId="0C50A129" w14:textId="25BD4484" w:rsidR="00336E7E" w:rsidRPr="00A802B0" w:rsidRDefault="00336E7E" w:rsidP="00A9496A">
      <w:pPr>
        <w:autoSpaceDE w:val="0"/>
        <w:autoSpaceDN w:val="0"/>
        <w:adjustRightInd w:val="0"/>
        <w:spacing w:after="0" w:line="240" w:lineRule="auto"/>
        <w:rPr>
          <w:rFonts w:ascii="Arial Narrow" w:hAnsi="Arial Narrow"/>
          <w:bCs/>
          <w:spacing w:val="0"/>
          <w:kern w:val="0"/>
          <w:sz w:val="24"/>
        </w:rPr>
      </w:pPr>
      <w:r w:rsidRPr="00A802B0">
        <w:rPr>
          <w:rFonts w:ascii="Arial Narrow" w:hAnsi="Arial Narrow"/>
          <w:bCs/>
          <w:spacing w:val="0"/>
          <w:kern w:val="0"/>
          <w:sz w:val="24"/>
        </w:rPr>
        <w:t>tel. +48 (</w:t>
      </w:r>
      <w:r w:rsidR="00A41605">
        <w:rPr>
          <w:rFonts w:ascii="Arial Narrow" w:hAnsi="Arial Narrow"/>
          <w:bCs/>
          <w:spacing w:val="0"/>
          <w:kern w:val="0"/>
          <w:sz w:val="24"/>
        </w:rPr>
        <w:t>68</w:t>
      </w:r>
      <w:r w:rsidRPr="00A802B0">
        <w:rPr>
          <w:rFonts w:ascii="Arial Narrow" w:hAnsi="Arial Narrow"/>
          <w:bCs/>
          <w:spacing w:val="0"/>
          <w:kern w:val="0"/>
          <w:sz w:val="24"/>
        </w:rPr>
        <w:t xml:space="preserve">) </w:t>
      </w:r>
      <w:r w:rsidR="00A41605">
        <w:rPr>
          <w:rFonts w:ascii="Arial Narrow" w:hAnsi="Arial Narrow"/>
          <w:bCs/>
          <w:spacing w:val="0"/>
          <w:kern w:val="0"/>
          <w:sz w:val="24"/>
        </w:rPr>
        <w:t>470 28 70</w:t>
      </w:r>
    </w:p>
    <w:p w14:paraId="0BBDBECB" w14:textId="683EF179" w:rsidR="00A9496A" w:rsidRPr="00336E7E" w:rsidRDefault="00A9496A" w:rsidP="00A9496A">
      <w:pPr>
        <w:autoSpaceDE w:val="0"/>
        <w:autoSpaceDN w:val="0"/>
        <w:adjustRightInd w:val="0"/>
        <w:spacing w:after="0" w:line="240" w:lineRule="auto"/>
        <w:rPr>
          <w:rFonts w:ascii="Arial Narrow" w:hAnsi="Arial Narrow"/>
          <w:bCs/>
          <w:kern w:val="0"/>
          <w:sz w:val="24"/>
          <w:lang w:eastAsia="en-US"/>
        </w:rPr>
      </w:pPr>
      <w:r w:rsidRPr="00336E7E">
        <w:rPr>
          <w:rFonts w:ascii="Arial Narrow" w:hAnsi="Arial Narrow"/>
          <w:kern w:val="0"/>
          <w:sz w:val="24"/>
          <w:lang w:eastAsia="en-US"/>
        </w:rPr>
        <w:t xml:space="preserve">Adres poczty elektronicznej /e-mail/: </w:t>
      </w:r>
      <w:r w:rsidR="00EE289C">
        <w:rPr>
          <w:rFonts w:ascii="Arial Narrow" w:hAnsi="Arial Narrow"/>
          <w:kern w:val="0"/>
          <w:sz w:val="24"/>
          <w:lang w:eastAsia="en-US"/>
        </w:rPr>
        <w:t>aneta.pisarska</w:t>
      </w:r>
      <w:r w:rsidR="00A41605">
        <w:rPr>
          <w:rFonts w:ascii="Arial Narrow" w:hAnsi="Arial Narrow"/>
          <w:kern w:val="0"/>
          <w:sz w:val="24"/>
          <w:lang w:eastAsia="en-US"/>
        </w:rPr>
        <w:t>@mosriw.zary.pl</w:t>
      </w:r>
    </w:p>
    <w:p w14:paraId="7EA0B73B" w14:textId="219F3260" w:rsidR="00705CF4" w:rsidRPr="00024B41" w:rsidRDefault="00A9496A" w:rsidP="00336E7E">
      <w:pPr>
        <w:spacing w:after="240" w:line="240" w:lineRule="auto"/>
        <w:ind w:left="6"/>
        <w:rPr>
          <w:rFonts w:ascii="Arial Narrow" w:hAnsi="Arial Narrow"/>
          <w:kern w:val="0"/>
          <w:sz w:val="24"/>
          <w:lang w:eastAsia="en-US"/>
        </w:rPr>
      </w:pPr>
      <w:r w:rsidRPr="00336E7E">
        <w:rPr>
          <w:rFonts w:ascii="Arial Narrow" w:hAnsi="Arial Narrow"/>
          <w:kern w:val="0"/>
          <w:sz w:val="24"/>
          <w:lang w:eastAsia="en-US"/>
        </w:rPr>
        <w:t>Adres strony internetowej</w:t>
      </w:r>
      <w:r w:rsidR="00E737BD" w:rsidRPr="00336E7E">
        <w:rPr>
          <w:rFonts w:ascii="Arial Narrow" w:hAnsi="Arial Narrow"/>
          <w:kern w:val="0"/>
          <w:sz w:val="24"/>
          <w:lang w:eastAsia="en-US"/>
        </w:rPr>
        <w:t xml:space="preserve"> prowadzonego postępowania</w:t>
      </w:r>
      <w:r w:rsidRPr="00336E7E">
        <w:rPr>
          <w:rFonts w:ascii="Arial Narrow" w:hAnsi="Arial Narrow"/>
          <w:kern w:val="0"/>
          <w:sz w:val="24"/>
          <w:lang w:eastAsia="en-US"/>
        </w:rPr>
        <w:t>:</w:t>
      </w:r>
      <w:r w:rsidR="00A41605">
        <w:rPr>
          <w:rFonts w:ascii="Arial Narrow" w:hAnsi="Arial Narrow"/>
          <w:kern w:val="0"/>
          <w:sz w:val="24"/>
          <w:lang w:eastAsia="en-US"/>
        </w:rPr>
        <w:t xml:space="preserve"> </w:t>
      </w:r>
      <w:hyperlink r:id="rId8" w:history="1">
        <w:r w:rsidR="009825C5" w:rsidRPr="00CC1D7C">
          <w:rPr>
            <w:rStyle w:val="Hipercze"/>
            <w:rFonts w:ascii="Arial Narrow" w:hAnsi="Arial Narrow"/>
            <w:kern w:val="0"/>
            <w:sz w:val="24"/>
            <w:lang w:eastAsia="en-US"/>
          </w:rPr>
          <w:t>http://ezamowienia.gov.pl</w:t>
        </w:r>
      </w:hyperlink>
      <w:r w:rsidR="00A41605">
        <w:rPr>
          <w:rFonts w:ascii="Arial Narrow" w:hAnsi="Arial Narrow"/>
          <w:kern w:val="0"/>
          <w:sz w:val="24"/>
          <w:lang w:eastAsia="en-US"/>
        </w:rPr>
        <w:t xml:space="preserve"> </w:t>
      </w:r>
    </w:p>
    <w:p w14:paraId="5FC984D8" w14:textId="77777777" w:rsidR="001862DD" w:rsidRDefault="001862DD" w:rsidP="00336E7E">
      <w:pPr>
        <w:spacing w:after="240" w:line="240" w:lineRule="auto"/>
        <w:ind w:left="6"/>
        <w:rPr>
          <w:rFonts w:ascii="Arial Narrow" w:hAnsi="Arial Narrow"/>
          <w:i/>
          <w:iCs/>
          <w:kern w:val="0"/>
          <w:sz w:val="24"/>
          <w:lang w:eastAsia="en-US"/>
        </w:rPr>
      </w:pPr>
    </w:p>
    <w:p w14:paraId="430FAF21" w14:textId="194B42E2" w:rsidR="002873A4" w:rsidRPr="00705CF4"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705CF4">
        <w:rPr>
          <w:rFonts w:ascii="Arial Narrow" w:hAnsi="Arial Narrow"/>
          <w:b/>
          <w:spacing w:val="0"/>
          <w:kern w:val="0"/>
          <w:sz w:val="24"/>
        </w:rPr>
        <w:t xml:space="preserve">ADRES STRONY INTERNETOWEJ, NA KTÓREJ UDOSTĘPNIANE BĘDĄ ZMIANY </w:t>
      </w:r>
      <w:r w:rsidR="00316378">
        <w:rPr>
          <w:rFonts w:ascii="Arial Narrow" w:hAnsi="Arial Narrow"/>
          <w:b/>
          <w:spacing w:val="0"/>
          <w:kern w:val="0"/>
          <w:sz w:val="24"/>
        </w:rPr>
        <w:t xml:space="preserve">                                 </w:t>
      </w:r>
      <w:r w:rsidRPr="00705CF4">
        <w:rPr>
          <w:rFonts w:ascii="Arial Narrow" w:hAnsi="Arial Narrow"/>
          <w:b/>
          <w:spacing w:val="0"/>
          <w:kern w:val="0"/>
          <w:sz w:val="24"/>
        </w:rPr>
        <w:t>I WYJAŚNIENIA TREŚCI SWZ ORAZ INNE DOKUMENTY ZAMÓWIENIA BEZPOŚREDNIO ZWIĄZANE Z POSTĘP</w:t>
      </w:r>
      <w:r w:rsidR="00E737BD" w:rsidRPr="00705CF4">
        <w:rPr>
          <w:rFonts w:ascii="Arial Narrow" w:hAnsi="Arial Narrow"/>
          <w:b/>
          <w:spacing w:val="0"/>
          <w:kern w:val="0"/>
          <w:sz w:val="24"/>
        </w:rPr>
        <w:t>OWANIEM O UDZIELENIE ZAMÓWIENIA</w:t>
      </w:r>
    </w:p>
    <w:p w14:paraId="55834298" w14:textId="32CE3BF0" w:rsidR="00E737BD" w:rsidRPr="00705CF4" w:rsidRDefault="00E737BD" w:rsidP="00E737BD">
      <w:pPr>
        <w:spacing w:after="120" w:line="240" w:lineRule="auto"/>
        <w:jc w:val="both"/>
        <w:rPr>
          <w:rFonts w:ascii="Arial Narrow" w:hAnsi="Arial Narrow"/>
          <w:sz w:val="24"/>
        </w:rPr>
      </w:pPr>
      <w:r w:rsidRPr="00705CF4">
        <w:rPr>
          <w:rFonts w:ascii="Arial Narrow" w:hAnsi="Arial Narrow"/>
          <w:sz w:val="24"/>
        </w:rPr>
        <w:t xml:space="preserve">Zmiany i wyjaśnienia treści SWZ oraz inne dokumenty zamówienia bezpośrednio związane z postępowaniem o udzielenie zamówienia będą udostępniane na stronie internetowej: </w:t>
      </w:r>
      <w:hyperlink r:id="rId9" w:history="1">
        <w:r w:rsidR="009825C5" w:rsidRPr="00CC1D7C">
          <w:rPr>
            <w:rStyle w:val="Hipercze"/>
            <w:rFonts w:ascii="Arial Narrow" w:eastAsia="Arial Narrow" w:hAnsi="Arial Narrow"/>
            <w:spacing w:val="0"/>
            <w:kern w:val="0"/>
            <w:sz w:val="24"/>
          </w:rPr>
          <w:t>http://ezamowienia.gov</w:t>
        </w:r>
      </w:hyperlink>
      <w:r w:rsidR="009825C5">
        <w:rPr>
          <w:rStyle w:val="Hipercze"/>
          <w:rFonts w:ascii="Arial Narrow" w:eastAsia="Arial Narrow" w:hAnsi="Arial Narrow"/>
          <w:spacing w:val="0"/>
          <w:kern w:val="0"/>
          <w:sz w:val="24"/>
        </w:rPr>
        <w:t>.pl</w:t>
      </w:r>
      <w:r w:rsidR="00811EEF">
        <w:rPr>
          <w:rFonts w:ascii="Arial Narrow" w:eastAsia="Arial Narrow" w:hAnsi="Arial Narrow"/>
          <w:spacing w:val="0"/>
          <w:kern w:val="0"/>
          <w:sz w:val="24"/>
        </w:rPr>
        <w:t xml:space="preserve"> </w:t>
      </w:r>
    </w:p>
    <w:p w14:paraId="2B0533A0" w14:textId="5D998561" w:rsidR="00705CF4" w:rsidRDefault="00705CF4" w:rsidP="00705CF4">
      <w:pPr>
        <w:pStyle w:val="Akapitzlist"/>
        <w:spacing w:after="120" w:line="240" w:lineRule="auto"/>
        <w:ind w:left="714"/>
        <w:contextualSpacing w:val="0"/>
        <w:rPr>
          <w:rFonts w:ascii="Arial Narrow" w:hAnsi="Arial Narrow"/>
          <w:b/>
          <w:spacing w:val="0"/>
          <w:kern w:val="0"/>
          <w:sz w:val="16"/>
          <w:szCs w:val="16"/>
        </w:rPr>
      </w:pPr>
    </w:p>
    <w:p w14:paraId="659EBABE" w14:textId="77777777" w:rsidR="001862DD" w:rsidRPr="001862DD" w:rsidRDefault="001862DD" w:rsidP="00705CF4">
      <w:pPr>
        <w:pStyle w:val="Akapitzlist"/>
        <w:spacing w:after="120" w:line="240" w:lineRule="auto"/>
        <w:ind w:left="714"/>
        <w:contextualSpacing w:val="0"/>
        <w:rPr>
          <w:rFonts w:ascii="Arial Narrow" w:hAnsi="Arial Narrow"/>
          <w:b/>
          <w:spacing w:val="0"/>
          <w:kern w:val="0"/>
          <w:sz w:val="16"/>
          <w:szCs w:val="16"/>
        </w:rPr>
      </w:pPr>
    </w:p>
    <w:p w14:paraId="4BBE6160" w14:textId="1632842B" w:rsidR="002873A4" w:rsidRPr="00705CF4" w:rsidRDefault="00E737BD">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705CF4">
        <w:rPr>
          <w:rFonts w:ascii="Arial Narrow" w:hAnsi="Arial Narrow"/>
          <w:b/>
          <w:spacing w:val="0"/>
          <w:kern w:val="0"/>
          <w:sz w:val="24"/>
        </w:rPr>
        <w:t>TRYB UDZIELENIA ZAMÓWIENIA</w:t>
      </w:r>
    </w:p>
    <w:p w14:paraId="3DE9E206" w14:textId="47EBAA9F" w:rsidR="00336E7E" w:rsidRDefault="00E737BD" w:rsidP="00336E7E">
      <w:pPr>
        <w:spacing w:after="120" w:line="240" w:lineRule="auto"/>
        <w:jc w:val="both"/>
        <w:rPr>
          <w:rFonts w:ascii="Arial Narrow" w:hAnsi="Arial Narrow"/>
          <w:spacing w:val="0"/>
          <w:kern w:val="0"/>
          <w:sz w:val="24"/>
        </w:rPr>
      </w:pPr>
      <w:r w:rsidRPr="00705CF4">
        <w:rPr>
          <w:rFonts w:ascii="Arial Narrow" w:hAnsi="Arial Narrow"/>
          <w:spacing w:val="0"/>
          <w:kern w:val="0"/>
          <w:sz w:val="24"/>
        </w:rPr>
        <w:t xml:space="preserve">Postępowanie o udzielenie zamówienia publicznego </w:t>
      </w:r>
      <w:r w:rsidR="00336E7E" w:rsidRPr="00705CF4">
        <w:rPr>
          <w:rFonts w:ascii="Arial Narrow" w:hAnsi="Arial Narrow" w:cs="Arial"/>
          <w:b/>
          <w:sz w:val="24"/>
        </w:rPr>
        <w:t>jest postępowaniem na usługi społeczne, o których mowa w art. 359 pkt 2, których wartość za</w:t>
      </w:r>
      <w:r w:rsidR="00C77EB2" w:rsidRPr="00705CF4">
        <w:rPr>
          <w:rFonts w:ascii="Arial Narrow" w:hAnsi="Arial Narrow" w:cs="Arial"/>
          <w:b/>
          <w:sz w:val="24"/>
        </w:rPr>
        <w:t>mówienia nie przekracza 750000 e</w:t>
      </w:r>
      <w:r w:rsidR="00336E7E" w:rsidRPr="00705CF4">
        <w:rPr>
          <w:rFonts w:ascii="Arial Narrow" w:hAnsi="Arial Narrow" w:cs="Arial"/>
          <w:b/>
          <w:sz w:val="24"/>
        </w:rPr>
        <w:t xml:space="preserve">uro i </w:t>
      </w:r>
      <w:r w:rsidRPr="00705CF4">
        <w:rPr>
          <w:rFonts w:ascii="Arial Narrow" w:hAnsi="Arial Narrow"/>
          <w:b/>
          <w:spacing w:val="0"/>
          <w:kern w:val="0"/>
          <w:sz w:val="24"/>
        </w:rPr>
        <w:t>prowadzone jest w trybie podstawowym</w:t>
      </w:r>
      <w:r w:rsidR="00DF67B8" w:rsidRPr="00705CF4">
        <w:rPr>
          <w:rFonts w:ascii="Arial Narrow" w:hAnsi="Arial Narrow"/>
          <w:b/>
          <w:spacing w:val="0"/>
          <w:kern w:val="0"/>
          <w:sz w:val="24"/>
        </w:rPr>
        <w:t xml:space="preserve"> bez negocjacji</w:t>
      </w:r>
      <w:r w:rsidRPr="00705CF4">
        <w:rPr>
          <w:rFonts w:ascii="Arial Narrow" w:hAnsi="Arial Narrow"/>
          <w:b/>
          <w:spacing w:val="0"/>
          <w:kern w:val="0"/>
          <w:sz w:val="24"/>
        </w:rPr>
        <w:t>, na podstawie art. 275 pkt 1 ustawy</w:t>
      </w:r>
      <w:r w:rsidRPr="00705CF4">
        <w:rPr>
          <w:rFonts w:ascii="Arial Narrow" w:hAnsi="Arial Narrow"/>
          <w:spacing w:val="0"/>
          <w:kern w:val="0"/>
          <w:sz w:val="24"/>
        </w:rPr>
        <w:t xml:space="preserve"> z dnia 11 września 2019 r. – Prawo zamówień publicznych (Dz. U. z 20</w:t>
      </w:r>
      <w:r w:rsidR="00976B02">
        <w:rPr>
          <w:rFonts w:ascii="Arial Narrow" w:hAnsi="Arial Narrow"/>
          <w:spacing w:val="0"/>
          <w:kern w:val="0"/>
          <w:sz w:val="24"/>
        </w:rPr>
        <w:t>2</w:t>
      </w:r>
      <w:r w:rsidR="00E848B5">
        <w:rPr>
          <w:rFonts w:ascii="Arial Narrow" w:hAnsi="Arial Narrow"/>
          <w:spacing w:val="0"/>
          <w:kern w:val="0"/>
          <w:sz w:val="24"/>
        </w:rPr>
        <w:t>6</w:t>
      </w:r>
      <w:r w:rsidRPr="00705CF4">
        <w:rPr>
          <w:rFonts w:ascii="Arial Narrow" w:hAnsi="Arial Narrow"/>
          <w:spacing w:val="0"/>
          <w:kern w:val="0"/>
          <w:sz w:val="24"/>
        </w:rPr>
        <w:t xml:space="preserve"> r. poz. </w:t>
      </w:r>
      <w:r w:rsidR="00E848B5">
        <w:rPr>
          <w:rFonts w:ascii="Arial Narrow" w:hAnsi="Arial Narrow"/>
          <w:spacing w:val="0"/>
          <w:kern w:val="0"/>
          <w:sz w:val="24"/>
        </w:rPr>
        <w:t>793</w:t>
      </w:r>
      <w:r w:rsidRPr="00705CF4">
        <w:rPr>
          <w:rFonts w:ascii="Arial Narrow" w:hAnsi="Arial Narrow"/>
          <w:spacing w:val="0"/>
          <w:kern w:val="0"/>
          <w:sz w:val="24"/>
        </w:rPr>
        <w:t>) – zwane dalej także „pzp”</w:t>
      </w:r>
      <w:r w:rsidR="00336E7E" w:rsidRPr="00705CF4">
        <w:rPr>
          <w:rFonts w:ascii="Arial Narrow" w:hAnsi="Arial Narrow"/>
          <w:spacing w:val="0"/>
          <w:kern w:val="0"/>
          <w:sz w:val="24"/>
        </w:rPr>
        <w:t>.</w:t>
      </w:r>
    </w:p>
    <w:p w14:paraId="21E41B0B" w14:textId="042D35AB" w:rsidR="00705CF4" w:rsidRDefault="00705CF4" w:rsidP="00336E7E">
      <w:pPr>
        <w:spacing w:after="120" w:line="240" w:lineRule="auto"/>
        <w:jc w:val="both"/>
        <w:rPr>
          <w:rFonts w:ascii="Arial Narrow" w:hAnsi="Arial Narrow"/>
          <w:spacing w:val="0"/>
          <w:kern w:val="0"/>
          <w:sz w:val="24"/>
        </w:rPr>
      </w:pPr>
    </w:p>
    <w:p w14:paraId="4B375624" w14:textId="70E5F1F7" w:rsidR="00E737BD" w:rsidRPr="00705CF4" w:rsidRDefault="00E737BD">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705CF4">
        <w:rPr>
          <w:rFonts w:ascii="Arial Narrow" w:hAnsi="Arial Narrow"/>
          <w:b/>
          <w:spacing w:val="0"/>
          <w:kern w:val="0"/>
          <w:sz w:val="24"/>
        </w:rPr>
        <w:t>INFORMACJA</w:t>
      </w:r>
      <w:r w:rsidR="00A9496A" w:rsidRPr="00705CF4">
        <w:rPr>
          <w:rFonts w:ascii="Arial Narrow" w:hAnsi="Arial Narrow"/>
          <w:b/>
          <w:spacing w:val="0"/>
          <w:kern w:val="0"/>
          <w:sz w:val="24"/>
        </w:rPr>
        <w:t>, CZY ZAMAWIAJĄCY PRZEWIDUJE WYBÓR NAJKORZYSTNIEJSZEJ OFERTY Z MOŻ</w:t>
      </w:r>
      <w:r w:rsidRPr="00705CF4">
        <w:rPr>
          <w:rFonts w:ascii="Arial Narrow" w:hAnsi="Arial Narrow"/>
          <w:b/>
          <w:spacing w:val="0"/>
          <w:kern w:val="0"/>
          <w:sz w:val="24"/>
        </w:rPr>
        <w:t>LIWOŚCIĄ PROWADZENIA NEGOCJACJI</w:t>
      </w:r>
    </w:p>
    <w:p w14:paraId="59F36076" w14:textId="46EE3522" w:rsidR="00E737BD" w:rsidRDefault="00E737BD" w:rsidP="001033B9">
      <w:pPr>
        <w:pStyle w:val="Akapitzlist"/>
        <w:spacing w:after="120" w:line="240" w:lineRule="auto"/>
        <w:ind w:left="0"/>
        <w:contextualSpacing w:val="0"/>
        <w:jc w:val="both"/>
        <w:rPr>
          <w:rFonts w:ascii="Arial Narrow" w:hAnsi="Arial Narrow"/>
          <w:spacing w:val="0"/>
          <w:kern w:val="0"/>
          <w:sz w:val="24"/>
        </w:rPr>
      </w:pPr>
      <w:r w:rsidRPr="00705CF4">
        <w:rPr>
          <w:rFonts w:ascii="Arial Narrow" w:hAnsi="Arial Narrow"/>
          <w:spacing w:val="0"/>
          <w:kern w:val="0"/>
          <w:sz w:val="24"/>
        </w:rPr>
        <w:t xml:space="preserve">Zamawiający nie przewiduje wyboru najkorzystniejszej oferty z </w:t>
      </w:r>
      <w:r w:rsidR="001033B9" w:rsidRPr="00705CF4">
        <w:rPr>
          <w:rFonts w:ascii="Arial Narrow" w:hAnsi="Arial Narrow"/>
          <w:spacing w:val="0"/>
          <w:kern w:val="0"/>
          <w:sz w:val="24"/>
        </w:rPr>
        <w:t>możliwością</w:t>
      </w:r>
      <w:r w:rsidRPr="00705CF4">
        <w:rPr>
          <w:rFonts w:ascii="Arial Narrow" w:hAnsi="Arial Narrow"/>
          <w:spacing w:val="0"/>
          <w:kern w:val="0"/>
          <w:sz w:val="24"/>
        </w:rPr>
        <w:t xml:space="preserve"> prowadzenia negocjacji.</w:t>
      </w:r>
    </w:p>
    <w:p w14:paraId="3B7945C6" w14:textId="70F75AD1" w:rsidR="00705CF4" w:rsidRDefault="00705CF4" w:rsidP="001033B9">
      <w:pPr>
        <w:pStyle w:val="Akapitzlist"/>
        <w:spacing w:after="120" w:line="240" w:lineRule="auto"/>
        <w:ind w:left="0"/>
        <w:contextualSpacing w:val="0"/>
        <w:jc w:val="both"/>
        <w:rPr>
          <w:rFonts w:ascii="Arial Narrow" w:hAnsi="Arial Narrow"/>
          <w:spacing w:val="0"/>
          <w:kern w:val="0"/>
          <w:sz w:val="16"/>
          <w:szCs w:val="16"/>
        </w:rPr>
      </w:pPr>
    </w:p>
    <w:p w14:paraId="6EA42D47" w14:textId="2716C1AD" w:rsidR="00E737BD" w:rsidRPr="00705CF4"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705CF4">
        <w:rPr>
          <w:rFonts w:ascii="Arial Narrow" w:hAnsi="Arial Narrow"/>
          <w:b/>
          <w:spacing w:val="0"/>
          <w:kern w:val="0"/>
          <w:sz w:val="24"/>
        </w:rPr>
        <w:t>O</w:t>
      </w:r>
      <w:r w:rsidR="00E737BD" w:rsidRPr="00705CF4">
        <w:rPr>
          <w:rFonts w:ascii="Arial Narrow" w:hAnsi="Arial Narrow"/>
          <w:b/>
          <w:spacing w:val="0"/>
          <w:kern w:val="0"/>
          <w:sz w:val="24"/>
        </w:rPr>
        <w:t>PIS PRZEDMIOTU ZAMÓWIENIA</w:t>
      </w:r>
    </w:p>
    <w:p w14:paraId="644FB6FA" w14:textId="645F612A" w:rsidR="00E40D01" w:rsidRPr="00D77BBF" w:rsidRDefault="001033B9">
      <w:pPr>
        <w:pStyle w:val="Akapitzlist"/>
        <w:numPr>
          <w:ilvl w:val="0"/>
          <w:numId w:val="3"/>
        </w:numPr>
        <w:spacing w:after="120" w:line="240" w:lineRule="auto"/>
        <w:ind w:left="357" w:hanging="357"/>
        <w:contextualSpacing w:val="0"/>
        <w:jc w:val="both"/>
        <w:rPr>
          <w:rFonts w:ascii="Arial Narrow" w:hAnsi="Arial Narrow"/>
          <w:spacing w:val="0"/>
          <w:kern w:val="0"/>
          <w:sz w:val="24"/>
          <w:lang w:val="x-none" w:eastAsia="x-none"/>
        </w:rPr>
      </w:pPr>
      <w:r w:rsidRPr="00D77BBF">
        <w:rPr>
          <w:rFonts w:ascii="Arial Narrow" w:hAnsi="Arial Narrow"/>
          <w:spacing w:val="0"/>
          <w:kern w:val="0"/>
          <w:sz w:val="24"/>
        </w:rPr>
        <w:t xml:space="preserve">Przedmiotem </w:t>
      </w:r>
      <w:r w:rsidR="005F61C7" w:rsidRPr="00D77BBF">
        <w:rPr>
          <w:rFonts w:ascii="Arial Narrow" w:hAnsi="Arial Narrow"/>
          <w:spacing w:val="0"/>
          <w:kern w:val="0"/>
          <w:sz w:val="24"/>
          <w:lang w:val="x-none" w:eastAsia="x-none"/>
        </w:rPr>
        <w:t>zamówienia</w:t>
      </w:r>
      <w:r w:rsidR="005F61C7" w:rsidRPr="00D77BBF">
        <w:rPr>
          <w:rFonts w:ascii="Arial Narrow" w:hAnsi="Arial Narrow"/>
          <w:spacing w:val="0"/>
          <w:kern w:val="0"/>
          <w:sz w:val="24"/>
          <w:lang w:eastAsia="x-none"/>
        </w:rPr>
        <w:t xml:space="preserve"> jest</w:t>
      </w:r>
      <w:r w:rsidR="00D77BBF" w:rsidRPr="00D77BBF">
        <w:rPr>
          <w:rFonts w:ascii="Arial Narrow" w:hAnsi="Arial Narrow"/>
          <w:spacing w:val="0"/>
          <w:kern w:val="0"/>
          <w:sz w:val="24"/>
          <w:lang w:eastAsia="x-none"/>
        </w:rPr>
        <w:t xml:space="preserve"> k</w:t>
      </w:r>
      <w:r w:rsidR="005F61C7" w:rsidRPr="00D77BBF">
        <w:rPr>
          <w:rFonts w:ascii="Arial Narrow" w:hAnsi="Arial Narrow"/>
          <w:spacing w:val="0"/>
          <w:kern w:val="0"/>
          <w:sz w:val="24"/>
          <w:lang w:eastAsia="x-none"/>
        </w:rPr>
        <w:t xml:space="preserve">ompleksowa obsługa ratownicza na obiektach </w:t>
      </w:r>
      <w:r w:rsidR="00811EEF">
        <w:rPr>
          <w:rFonts w:ascii="Arial Narrow" w:hAnsi="Arial Narrow"/>
          <w:spacing w:val="0"/>
          <w:kern w:val="0"/>
          <w:sz w:val="24"/>
          <w:lang w:eastAsia="x-none"/>
        </w:rPr>
        <w:t>Miejskiego Ośrodka Sportu, Rekreacji i Wypoczynku w Żarach</w:t>
      </w:r>
      <w:r w:rsidR="00D77BBF" w:rsidRPr="00D77BBF">
        <w:rPr>
          <w:rFonts w:ascii="Arial Narrow" w:hAnsi="Arial Narrow"/>
          <w:spacing w:val="0"/>
          <w:kern w:val="0"/>
          <w:sz w:val="24"/>
          <w:lang w:eastAsia="x-none"/>
        </w:rPr>
        <w:t xml:space="preserve">. </w:t>
      </w:r>
      <w:r w:rsidR="005F61C7" w:rsidRPr="00D77BBF">
        <w:rPr>
          <w:rFonts w:ascii="Arial Narrow" w:hAnsi="Arial Narrow"/>
          <w:kern w:val="1"/>
          <w:sz w:val="24"/>
        </w:rPr>
        <w:t xml:space="preserve">Szczegółowy opis przedmiotu zamówienia </w:t>
      </w:r>
      <w:r w:rsidR="00D77BBF">
        <w:rPr>
          <w:rFonts w:ascii="Arial Narrow" w:hAnsi="Arial Narrow"/>
          <w:kern w:val="1"/>
          <w:sz w:val="24"/>
        </w:rPr>
        <w:t xml:space="preserve">opisany został </w:t>
      </w:r>
      <w:r w:rsidR="007C1868">
        <w:rPr>
          <w:rFonts w:ascii="Arial Narrow" w:hAnsi="Arial Narrow"/>
          <w:kern w:val="1"/>
          <w:sz w:val="24"/>
        </w:rPr>
        <w:t xml:space="preserve">            </w:t>
      </w:r>
      <w:r w:rsidR="00D77BBF">
        <w:rPr>
          <w:rFonts w:ascii="Arial Narrow" w:hAnsi="Arial Narrow"/>
          <w:kern w:val="1"/>
          <w:sz w:val="24"/>
        </w:rPr>
        <w:t>w</w:t>
      </w:r>
      <w:r w:rsidR="00E40D01" w:rsidRPr="00D77BBF">
        <w:rPr>
          <w:rFonts w:ascii="Arial Narrow" w:hAnsi="Arial Narrow"/>
          <w:kern w:val="1"/>
          <w:sz w:val="24"/>
        </w:rPr>
        <w:t xml:space="preserve"> </w:t>
      </w:r>
      <w:r w:rsidR="00E40D01" w:rsidRPr="00D77BBF">
        <w:rPr>
          <w:rFonts w:ascii="Arial Narrow" w:hAnsi="Arial Narrow"/>
          <w:b/>
          <w:sz w:val="24"/>
        </w:rPr>
        <w:t>Załącznik</w:t>
      </w:r>
      <w:r w:rsidR="00D77BBF">
        <w:rPr>
          <w:rFonts w:ascii="Arial Narrow" w:hAnsi="Arial Narrow"/>
          <w:b/>
          <w:sz w:val="24"/>
        </w:rPr>
        <w:t>u</w:t>
      </w:r>
      <w:r w:rsidR="00E40D01" w:rsidRPr="00D77BBF">
        <w:rPr>
          <w:rFonts w:ascii="Arial Narrow" w:hAnsi="Arial Narrow"/>
          <w:b/>
          <w:sz w:val="24"/>
        </w:rPr>
        <w:t xml:space="preserve"> nr </w:t>
      </w:r>
      <w:r w:rsidR="00C21D5E">
        <w:rPr>
          <w:rFonts w:ascii="Arial Narrow" w:hAnsi="Arial Narrow"/>
          <w:b/>
          <w:sz w:val="24"/>
        </w:rPr>
        <w:t>4</w:t>
      </w:r>
      <w:r w:rsidR="00E40D01" w:rsidRPr="00D77BBF">
        <w:rPr>
          <w:rFonts w:ascii="Arial Narrow" w:hAnsi="Arial Narrow"/>
          <w:b/>
          <w:sz w:val="24"/>
        </w:rPr>
        <w:t xml:space="preserve"> do Specyfikacji Warunków Zamówienia.  </w:t>
      </w:r>
    </w:p>
    <w:p w14:paraId="0F13C6E2" w14:textId="77777777" w:rsidR="00AE34D4" w:rsidRPr="00AE34D4" w:rsidRDefault="00E40D01">
      <w:pPr>
        <w:pStyle w:val="Akapitzlist"/>
        <w:numPr>
          <w:ilvl w:val="0"/>
          <w:numId w:val="3"/>
        </w:numPr>
        <w:spacing w:after="120" w:line="240" w:lineRule="auto"/>
        <w:ind w:left="357" w:hanging="357"/>
        <w:contextualSpacing w:val="0"/>
        <w:jc w:val="both"/>
        <w:rPr>
          <w:rFonts w:ascii="Arial Narrow" w:hAnsi="Arial Narrow"/>
          <w:spacing w:val="0"/>
          <w:kern w:val="0"/>
          <w:sz w:val="24"/>
        </w:rPr>
      </w:pPr>
      <w:r w:rsidRPr="00956E57">
        <w:rPr>
          <w:rFonts w:ascii="Arial Narrow" w:hAnsi="Arial Narrow"/>
          <w:sz w:val="24"/>
          <w:lang w:eastAsia="en-US"/>
        </w:rPr>
        <w:t xml:space="preserve">Szczegółowe obowiązki wykonawcy w zakresie realizacji przedmiotu zamówienia </w:t>
      </w:r>
      <w:r w:rsidRPr="00956E57">
        <w:rPr>
          <w:rFonts w:ascii="Arial Narrow" w:hAnsi="Arial Narrow"/>
          <w:sz w:val="24"/>
        </w:rPr>
        <w:t>określają projektowane postanowienia umowy w sprawie zamówienia publicznego</w:t>
      </w:r>
      <w:r w:rsidRPr="00336E7E">
        <w:rPr>
          <w:rFonts w:ascii="Arial Narrow" w:hAnsi="Arial Narrow"/>
          <w:b/>
          <w:sz w:val="24"/>
        </w:rPr>
        <w:t xml:space="preserve"> - Załącznik nr 1 do Specyfikacji Warunków Zamówienia. </w:t>
      </w:r>
    </w:p>
    <w:p w14:paraId="4978031C" w14:textId="04C17551" w:rsidR="00AE34D4" w:rsidRPr="00AE34D4" w:rsidRDefault="00AE34D4">
      <w:pPr>
        <w:pStyle w:val="Akapitzlist"/>
        <w:numPr>
          <w:ilvl w:val="0"/>
          <w:numId w:val="3"/>
        </w:numPr>
        <w:spacing w:after="120" w:line="240" w:lineRule="auto"/>
        <w:ind w:left="357" w:hanging="357"/>
        <w:contextualSpacing w:val="0"/>
        <w:jc w:val="both"/>
        <w:rPr>
          <w:rFonts w:ascii="Arial Narrow" w:hAnsi="Arial Narrow"/>
          <w:spacing w:val="0"/>
          <w:kern w:val="0"/>
          <w:sz w:val="24"/>
        </w:rPr>
      </w:pPr>
      <w:r w:rsidRPr="00AE34D4">
        <w:rPr>
          <w:rFonts w:ascii="Arial Narrow" w:hAnsi="Arial Narrow"/>
          <w:b/>
          <w:sz w:val="24"/>
        </w:rPr>
        <w:t>Wymagania w zakresie zatrudnienia na podstawie stosunku pracy, w okolicznościach, o których mowa w art. 95 pzp:</w:t>
      </w:r>
    </w:p>
    <w:p w14:paraId="7FD83A77" w14:textId="77777777" w:rsidR="007C1868" w:rsidRDefault="00AE34D4" w:rsidP="007C1868">
      <w:pPr>
        <w:pStyle w:val="Akapitzlist"/>
        <w:spacing w:after="120" w:line="240" w:lineRule="auto"/>
        <w:ind w:left="357"/>
        <w:contextualSpacing w:val="0"/>
        <w:jc w:val="both"/>
        <w:rPr>
          <w:rFonts w:ascii="Arial Narrow" w:hAnsi="Arial Narrow"/>
          <w:sz w:val="24"/>
        </w:rPr>
      </w:pPr>
      <w:r w:rsidRPr="00877C82">
        <w:rPr>
          <w:rFonts w:ascii="Arial Narrow" w:hAnsi="Arial Narrow"/>
          <w:spacing w:val="0"/>
          <w:kern w:val="0"/>
          <w:sz w:val="24"/>
        </w:rPr>
        <w:t xml:space="preserve">Zamawiający </w:t>
      </w:r>
      <w:r w:rsidR="006E6F25">
        <w:rPr>
          <w:rFonts w:ascii="Arial Narrow" w:hAnsi="Arial Narrow"/>
          <w:spacing w:val="0"/>
          <w:kern w:val="0"/>
          <w:sz w:val="24"/>
        </w:rPr>
        <w:t xml:space="preserve">nie </w:t>
      </w:r>
      <w:r w:rsidR="00F7286E">
        <w:rPr>
          <w:rFonts w:ascii="Arial Narrow" w:hAnsi="Arial Narrow"/>
          <w:spacing w:val="0"/>
          <w:kern w:val="0"/>
          <w:sz w:val="24"/>
        </w:rPr>
        <w:t>stawia warunków w tym zakresie.</w:t>
      </w:r>
      <w:r w:rsidR="007C1868">
        <w:rPr>
          <w:rFonts w:ascii="Arial Narrow" w:hAnsi="Arial Narrow"/>
          <w:spacing w:val="0"/>
          <w:kern w:val="0"/>
          <w:sz w:val="24"/>
        </w:rPr>
        <w:t xml:space="preserve"> Zamawiający wymaga złożenia przez Wykonawcę Wykazu osób – </w:t>
      </w:r>
      <w:r w:rsidR="007C1868" w:rsidRPr="007C1868">
        <w:rPr>
          <w:rFonts w:ascii="Arial Narrow" w:hAnsi="Arial Narrow"/>
          <w:b/>
          <w:bCs/>
          <w:spacing w:val="0"/>
          <w:kern w:val="0"/>
          <w:sz w:val="24"/>
        </w:rPr>
        <w:t>Załącznik nr 5 do SWZ</w:t>
      </w:r>
      <w:r w:rsidR="007C1868" w:rsidRPr="007C1868">
        <w:rPr>
          <w:rFonts w:ascii="Arial Narrow" w:hAnsi="Arial Narrow"/>
          <w:sz w:val="24"/>
        </w:rPr>
        <w:t xml:space="preserve">, który będzie stanowił integralną część umowy. </w:t>
      </w:r>
      <w:r w:rsidRPr="007C1868">
        <w:rPr>
          <w:rFonts w:ascii="Arial Narrow" w:hAnsi="Arial Narrow"/>
          <w:sz w:val="24"/>
        </w:rPr>
        <w:t>W przypadku</w:t>
      </w:r>
      <w:r w:rsidRPr="00AE34D4">
        <w:rPr>
          <w:rFonts w:ascii="Arial Narrow" w:hAnsi="Arial Narrow"/>
          <w:sz w:val="24"/>
        </w:rPr>
        <w:t xml:space="preserve"> konieczności wprowadzenia zmian w składzie zespołu wykonującego prace Wykonawca powiadomi o tym fakcie </w:t>
      </w:r>
      <w:r w:rsidR="007C1868">
        <w:rPr>
          <w:rFonts w:ascii="Arial Narrow" w:hAnsi="Arial Narrow"/>
          <w:sz w:val="24"/>
        </w:rPr>
        <w:t xml:space="preserve">niezwłocznie </w:t>
      </w:r>
      <w:r w:rsidRPr="00AE34D4">
        <w:rPr>
          <w:rFonts w:ascii="Arial Narrow" w:hAnsi="Arial Narrow"/>
          <w:sz w:val="24"/>
        </w:rPr>
        <w:t>Zamawiającego</w:t>
      </w:r>
      <w:r w:rsidR="007C1868">
        <w:rPr>
          <w:rFonts w:ascii="Arial Narrow" w:hAnsi="Arial Narrow"/>
          <w:sz w:val="24"/>
        </w:rPr>
        <w:t>, w celu zatwierdzenia</w:t>
      </w:r>
      <w:r w:rsidRPr="00AE34D4">
        <w:rPr>
          <w:rFonts w:ascii="Arial Narrow" w:hAnsi="Arial Narrow"/>
          <w:sz w:val="24"/>
        </w:rPr>
        <w:t xml:space="preserve">. </w:t>
      </w:r>
    </w:p>
    <w:p w14:paraId="3FB671EB" w14:textId="5949D0B3" w:rsidR="00BD21B2" w:rsidRPr="007C1868" w:rsidRDefault="00BD21B2">
      <w:pPr>
        <w:pStyle w:val="Akapitzlist"/>
        <w:numPr>
          <w:ilvl w:val="0"/>
          <w:numId w:val="30"/>
        </w:numPr>
        <w:spacing w:after="120" w:line="240" w:lineRule="auto"/>
        <w:jc w:val="both"/>
        <w:rPr>
          <w:rFonts w:ascii="Arial Narrow" w:hAnsi="Arial Narrow"/>
          <w:sz w:val="24"/>
        </w:rPr>
      </w:pPr>
      <w:r w:rsidRPr="007C1868">
        <w:rPr>
          <w:rFonts w:ascii="Arial Narrow" w:hAnsi="Arial Narrow"/>
          <w:b/>
          <w:sz w:val="24"/>
        </w:rPr>
        <w:t>Nazwy i kody zamówienia według Wspólnego Słownika Zamówień (CPV):</w:t>
      </w:r>
    </w:p>
    <w:p w14:paraId="59FC3A49" w14:textId="36769067" w:rsidR="00170BDE" w:rsidRDefault="00B5681F" w:rsidP="00B5681F">
      <w:pPr>
        <w:pStyle w:val="Akapitzlist"/>
        <w:spacing w:after="120" w:line="240" w:lineRule="auto"/>
        <w:ind w:left="357"/>
        <w:contextualSpacing w:val="0"/>
        <w:jc w:val="both"/>
        <w:rPr>
          <w:rFonts w:ascii="Arial Narrow" w:hAnsi="Arial Narrow"/>
          <w:b/>
          <w:color w:val="000000" w:themeColor="text1"/>
          <w:sz w:val="24"/>
        </w:rPr>
      </w:pPr>
      <w:hyperlink r:id="rId10" w:history="1">
        <w:r w:rsidRPr="00B5681F">
          <w:rPr>
            <w:rFonts w:ascii="Arial Narrow" w:hAnsi="Arial Narrow"/>
            <w:b/>
            <w:color w:val="000000" w:themeColor="text1"/>
            <w:sz w:val="24"/>
          </w:rPr>
          <w:t>75252000-7</w:t>
        </w:r>
      </w:hyperlink>
      <w:r w:rsidRPr="00B5681F">
        <w:rPr>
          <w:rFonts w:ascii="Arial Narrow" w:hAnsi="Arial Narrow"/>
          <w:b/>
          <w:color w:val="000000" w:themeColor="text1"/>
          <w:sz w:val="24"/>
        </w:rPr>
        <w:t xml:space="preserve"> Służby ratownicze</w:t>
      </w:r>
    </w:p>
    <w:p w14:paraId="7E6DCA30" w14:textId="77777777" w:rsidR="009341B9" w:rsidRDefault="009341B9" w:rsidP="009341B9">
      <w:pPr>
        <w:pStyle w:val="Akapitzlist"/>
        <w:spacing w:after="120" w:line="240" w:lineRule="auto"/>
        <w:ind w:left="714"/>
        <w:contextualSpacing w:val="0"/>
        <w:jc w:val="both"/>
        <w:rPr>
          <w:rFonts w:ascii="Arial Narrow" w:hAnsi="Arial Narrow"/>
          <w:b/>
          <w:spacing w:val="0"/>
          <w:kern w:val="0"/>
          <w:sz w:val="24"/>
        </w:rPr>
      </w:pPr>
    </w:p>
    <w:p w14:paraId="4B4AF844" w14:textId="3AE50140" w:rsidR="00E737BD" w:rsidRPr="00705CF4"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705CF4">
        <w:rPr>
          <w:rFonts w:ascii="Arial Narrow" w:hAnsi="Arial Narrow"/>
          <w:b/>
          <w:spacing w:val="0"/>
          <w:kern w:val="0"/>
          <w:sz w:val="24"/>
        </w:rPr>
        <w:lastRenderedPageBreak/>
        <w:t>TERMIN WYKONANI</w:t>
      </w:r>
      <w:r w:rsidR="001033B9" w:rsidRPr="00705CF4">
        <w:rPr>
          <w:rFonts w:ascii="Arial Narrow" w:hAnsi="Arial Narrow"/>
          <w:b/>
          <w:spacing w:val="0"/>
          <w:kern w:val="0"/>
          <w:sz w:val="24"/>
        </w:rPr>
        <w:t>A ZAMÓWIENIA</w:t>
      </w:r>
    </w:p>
    <w:p w14:paraId="7270E84A" w14:textId="2944C1C2" w:rsidR="001033B9" w:rsidRDefault="00BD21B2" w:rsidP="00632BE2">
      <w:pPr>
        <w:spacing w:after="120" w:line="240" w:lineRule="auto"/>
        <w:jc w:val="both"/>
        <w:rPr>
          <w:rFonts w:ascii="Arial Narrow" w:hAnsi="Arial Narrow"/>
          <w:b/>
          <w:spacing w:val="0"/>
          <w:kern w:val="0"/>
          <w:sz w:val="24"/>
        </w:rPr>
      </w:pPr>
      <w:r w:rsidRPr="00336E7E">
        <w:rPr>
          <w:rFonts w:ascii="Arial Narrow" w:hAnsi="Arial Narrow"/>
          <w:spacing w:val="0"/>
          <w:kern w:val="0"/>
          <w:sz w:val="24"/>
        </w:rPr>
        <w:t>Wykonawca zobowiązany jest zrealizować przedmiot zamówienia w terminie:</w:t>
      </w:r>
      <w:r w:rsidRPr="00336E7E">
        <w:rPr>
          <w:rFonts w:ascii="Arial Narrow" w:hAnsi="Arial Narrow"/>
          <w:b/>
          <w:spacing w:val="0"/>
          <w:kern w:val="0"/>
          <w:sz w:val="24"/>
        </w:rPr>
        <w:t xml:space="preserve"> </w:t>
      </w:r>
      <w:r w:rsidR="00705CF4">
        <w:rPr>
          <w:rFonts w:ascii="Arial Narrow" w:hAnsi="Arial Narrow"/>
          <w:b/>
          <w:spacing w:val="0"/>
          <w:kern w:val="0"/>
          <w:sz w:val="24"/>
        </w:rPr>
        <w:t>12</w:t>
      </w:r>
      <w:r w:rsidR="00356F0D" w:rsidRPr="00336E7E">
        <w:rPr>
          <w:rFonts w:ascii="Arial Narrow" w:hAnsi="Arial Narrow"/>
          <w:b/>
          <w:spacing w:val="0"/>
          <w:kern w:val="0"/>
          <w:sz w:val="24"/>
        </w:rPr>
        <w:t xml:space="preserve"> miesięcy</w:t>
      </w:r>
      <w:r w:rsidR="00632BE2">
        <w:rPr>
          <w:rFonts w:ascii="Arial Narrow" w:hAnsi="Arial Narrow"/>
          <w:b/>
          <w:spacing w:val="0"/>
          <w:kern w:val="0"/>
          <w:sz w:val="24"/>
        </w:rPr>
        <w:t>, to jest</w:t>
      </w:r>
      <w:r w:rsidR="00356F0D" w:rsidRPr="00336E7E">
        <w:rPr>
          <w:rFonts w:ascii="Arial Narrow" w:hAnsi="Arial Narrow"/>
          <w:b/>
          <w:spacing w:val="0"/>
          <w:kern w:val="0"/>
          <w:sz w:val="24"/>
        </w:rPr>
        <w:t xml:space="preserve"> od</w:t>
      </w:r>
      <w:r w:rsidR="00632BE2">
        <w:rPr>
          <w:rFonts w:ascii="Arial Narrow" w:hAnsi="Arial Narrow"/>
          <w:b/>
          <w:spacing w:val="0"/>
          <w:kern w:val="0"/>
          <w:sz w:val="24"/>
        </w:rPr>
        <w:t xml:space="preserve"> dnia 0</w:t>
      </w:r>
      <w:r w:rsidR="00DC1BF2">
        <w:rPr>
          <w:rFonts w:ascii="Arial Narrow" w:hAnsi="Arial Narrow"/>
          <w:b/>
          <w:spacing w:val="0"/>
          <w:kern w:val="0"/>
          <w:sz w:val="24"/>
        </w:rPr>
        <w:t>1</w:t>
      </w:r>
      <w:r w:rsidR="00632BE2">
        <w:rPr>
          <w:rFonts w:ascii="Arial Narrow" w:hAnsi="Arial Narrow"/>
          <w:b/>
          <w:spacing w:val="0"/>
          <w:kern w:val="0"/>
          <w:sz w:val="24"/>
        </w:rPr>
        <w:t xml:space="preserve"> </w:t>
      </w:r>
      <w:r w:rsidR="00705CF4">
        <w:rPr>
          <w:rFonts w:ascii="Arial Narrow" w:hAnsi="Arial Narrow"/>
          <w:b/>
          <w:spacing w:val="0"/>
          <w:kern w:val="0"/>
          <w:sz w:val="24"/>
        </w:rPr>
        <w:t>stycznia</w:t>
      </w:r>
      <w:r w:rsidR="00632BE2">
        <w:rPr>
          <w:rFonts w:ascii="Arial Narrow" w:hAnsi="Arial Narrow"/>
          <w:b/>
          <w:spacing w:val="0"/>
          <w:kern w:val="0"/>
          <w:sz w:val="24"/>
        </w:rPr>
        <w:t xml:space="preserve"> 202</w:t>
      </w:r>
      <w:r w:rsidR="00E848B5">
        <w:rPr>
          <w:rFonts w:ascii="Arial Narrow" w:hAnsi="Arial Narrow"/>
          <w:b/>
          <w:spacing w:val="0"/>
          <w:kern w:val="0"/>
          <w:sz w:val="24"/>
        </w:rPr>
        <w:t>7</w:t>
      </w:r>
      <w:r w:rsidR="00632BE2">
        <w:rPr>
          <w:rFonts w:ascii="Arial Narrow" w:hAnsi="Arial Narrow"/>
          <w:b/>
          <w:spacing w:val="0"/>
          <w:kern w:val="0"/>
          <w:sz w:val="24"/>
        </w:rPr>
        <w:t xml:space="preserve"> r. do dnia 31 grudnia 202</w:t>
      </w:r>
      <w:r w:rsidR="00E848B5">
        <w:rPr>
          <w:rFonts w:ascii="Arial Narrow" w:hAnsi="Arial Narrow"/>
          <w:b/>
          <w:spacing w:val="0"/>
          <w:kern w:val="0"/>
          <w:sz w:val="24"/>
        </w:rPr>
        <w:t>7</w:t>
      </w:r>
      <w:r w:rsidR="00632BE2">
        <w:rPr>
          <w:rFonts w:ascii="Arial Narrow" w:hAnsi="Arial Narrow"/>
          <w:b/>
          <w:spacing w:val="0"/>
          <w:kern w:val="0"/>
          <w:sz w:val="24"/>
        </w:rPr>
        <w:t xml:space="preserve"> r.</w:t>
      </w:r>
      <w:r w:rsidR="00356F0D" w:rsidRPr="00336E7E">
        <w:rPr>
          <w:rFonts w:ascii="Arial Narrow" w:hAnsi="Arial Narrow"/>
          <w:b/>
          <w:spacing w:val="0"/>
          <w:kern w:val="0"/>
          <w:sz w:val="24"/>
        </w:rPr>
        <w:t xml:space="preserve"> </w:t>
      </w:r>
    </w:p>
    <w:p w14:paraId="74507436" w14:textId="77777777" w:rsidR="00705CF4" w:rsidRPr="009341B9" w:rsidRDefault="00705CF4" w:rsidP="00632BE2">
      <w:pPr>
        <w:spacing w:after="120" w:line="240" w:lineRule="auto"/>
        <w:jc w:val="both"/>
        <w:rPr>
          <w:rFonts w:ascii="Arial Narrow" w:hAnsi="Arial Narrow"/>
          <w:b/>
          <w:spacing w:val="0"/>
          <w:kern w:val="0"/>
          <w:sz w:val="16"/>
          <w:szCs w:val="16"/>
        </w:rPr>
      </w:pPr>
    </w:p>
    <w:p w14:paraId="1B0C8CA1" w14:textId="1420D082" w:rsidR="00632BE2" w:rsidRDefault="00632BE2">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Pr>
          <w:rFonts w:ascii="Arial Narrow" w:hAnsi="Arial Narrow"/>
          <w:b/>
          <w:spacing w:val="0"/>
          <w:kern w:val="0"/>
          <w:sz w:val="24"/>
        </w:rPr>
        <w:t>INFORMACJE O WARUNKACH UDZIAŁU W POSTĘPOWANIU</w:t>
      </w:r>
    </w:p>
    <w:p w14:paraId="6ECEBC36" w14:textId="77777777" w:rsidR="000250A7" w:rsidRPr="00877C82" w:rsidRDefault="000250A7">
      <w:pPr>
        <w:pStyle w:val="Akapitzlist"/>
        <w:numPr>
          <w:ilvl w:val="0"/>
          <w:numId w:val="17"/>
        </w:numPr>
        <w:spacing w:after="120" w:line="240" w:lineRule="auto"/>
        <w:ind w:left="357" w:hanging="357"/>
        <w:jc w:val="both"/>
        <w:rPr>
          <w:rFonts w:ascii="Arial Narrow" w:hAnsi="Arial Narrow"/>
          <w:b/>
          <w:spacing w:val="0"/>
          <w:kern w:val="0"/>
          <w:sz w:val="24"/>
          <w:u w:val="single"/>
        </w:rPr>
      </w:pPr>
      <w:r w:rsidRPr="00877C82">
        <w:rPr>
          <w:rFonts w:ascii="Arial Narrow" w:hAnsi="Arial Narrow"/>
          <w:b/>
          <w:spacing w:val="0"/>
          <w:kern w:val="0"/>
          <w:sz w:val="24"/>
          <w:u w:val="single"/>
        </w:rPr>
        <w:t>O udzielenie zamówienia mogą ubiegać się Wykonawcy, którzy nie podlegają wykluczeniu, na zasadach określonych w Rozdziale XVI SWZ, oraz spełniają określone przez Zamawiającego warunki udziału w postępowaniu.</w:t>
      </w:r>
    </w:p>
    <w:p w14:paraId="7EA179C4" w14:textId="77777777" w:rsidR="000250A7" w:rsidRPr="00877C82" w:rsidRDefault="000250A7">
      <w:pPr>
        <w:pStyle w:val="Akapitzlist"/>
        <w:numPr>
          <w:ilvl w:val="0"/>
          <w:numId w:val="17"/>
        </w:numPr>
        <w:spacing w:after="120" w:line="240" w:lineRule="auto"/>
        <w:ind w:left="357" w:hanging="357"/>
        <w:contextualSpacing w:val="0"/>
        <w:jc w:val="both"/>
        <w:rPr>
          <w:rFonts w:ascii="Arial Narrow" w:hAnsi="Arial Narrow"/>
          <w:b/>
          <w:spacing w:val="0"/>
          <w:kern w:val="0"/>
          <w:sz w:val="24"/>
          <w:u w:val="single"/>
        </w:rPr>
      </w:pPr>
      <w:r w:rsidRPr="00877C82">
        <w:rPr>
          <w:rFonts w:ascii="Arial Narrow" w:hAnsi="Arial Narrow"/>
          <w:b/>
          <w:spacing w:val="0"/>
          <w:kern w:val="0"/>
          <w:sz w:val="24"/>
          <w:u w:val="single"/>
        </w:rPr>
        <w:t>O udzielenie zamówienia mogą ubiegać się Wykonawcy, którzy spełniają warunki dotyczące:</w:t>
      </w:r>
    </w:p>
    <w:p w14:paraId="4CDC7AC1" w14:textId="77777777" w:rsidR="00A127F2" w:rsidRDefault="000250A7">
      <w:pPr>
        <w:pStyle w:val="Akapitzlist"/>
        <w:numPr>
          <w:ilvl w:val="0"/>
          <w:numId w:val="18"/>
        </w:numPr>
        <w:spacing w:after="120" w:line="240" w:lineRule="auto"/>
        <w:jc w:val="both"/>
        <w:rPr>
          <w:rFonts w:ascii="Arial Narrow" w:hAnsi="Arial Narrow"/>
          <w:b/>
          <w:spacing w:val="0"/>
          <w:kern w:val="0"/>
          <w:sz w:val="24"/>
        </w:rPr>
      </w:pPr>
      <w:r w:rsidRPr="000250A7">
        <w:rPr>
          <w:rFonts w:ascii="Arial Narrow" w:hAnsi="Arial Narrow"/>
          <w:b/>
          <w:spacing w:val="0"/>
          <w:kern w:val="0"/>
          <w:sz w:val="24"/>
        </w:rPr>
        <w:t>zdolności do występowania w obrocie gospodarczym</w:t>
      </w:r>
      <w:r>
        <w:rPr>
          <w:rFonts w:ascii="Arial Narrow" w:hAnsi="Arial Narrow"/>
          <w:b/>
          <w:spacing w:val="0"/>
          <w:kern w:val="0"/>
          <w:sz w:val="24"/>
        </w:rPr>
        <w:t>:</w:t>
      </w:r>
    </w:p>
    <w:p w14:paraId="5F8CC734" w14:textId="415E0BF7" w:rsidR="000250A7" w:rsidRPr="00A127F2" w:rsidRDefault="000250A7" w:rsidP="00877C82">
      <w:pPr>
        <w:pStyle w:val="Akapitzlist"/>
        <w:spacing w:after="120" w:line="240" w:lineRule="auto"/>
        <w:ind w:left="714"/>
        <w:contextualSpacing w:val="0"/>
        <w:jc w:val="both"/>
        <w:rPr>
          <w:rFonts w:ascii="Arial Narrow" w:hAnsi="Arial Narrow"/>
          <w:spacing w:val="0"/>
          <w:kern w:val="0"/>
          <w:sz w:val="24"/>
        </w:rPr>
      </w:pPr>
      <w:r w:rsidRPr="00A127F2">
        <w:rPr>
          <w:rFonts w:ascii="Arial Narrow" w:hAnsi="Arial Narrow"/>
          <w:spacing w:val="0"/>
          <w:kern w:val="0"/>
          <w:sz w:val="24"/>
        </w:rPr>
        <w:t>Zamawiający nie stawia warunku w powyższym zakresie.</w:t>
      </w:r>
    </w:p>
    <w:p w14:paraId="4FFDD201" w14:textId="77777777" w:rsidR="00A127F2" w:rsidRPr="00782EC4" w:rsidRDefault="000250A7">
      <w:pPr>
        <w:pStyle w:val="Akapitzlist"/>
        <w:numPr>
          <w:ilvl w:val="0"/>
          <w:numId w:val="18"/>
        </w:numPr>
        <w:spacing w:after="120" w:line="240" w:lineRule="auto"/>
        <w:jc w:val="both"/>
        <w:rPr>
          <w:rFonts w:ascii="Arial Narrow" w:hAnsi="Arial Narrow"/>
          <w:b/>
          <w:spacing w:val="0"/>
          <w:kern w:val="0"/>
          <w:sz w:val="24"/>
        </w:rPr>
      </w:pPr>
      <w:r w:rsidRPr="00782EC4">
        <w:rPr>
          <w:rFonts w:ascii="Arial Narrow" w:hAnsi="Arial Narrow"/>
          <w:b/>
          <w:spacing w:val="0"/>
          <w:kern w:val="0"/>
          <w:sz w:val="24"/>
        </w:rPr>
        <w:t xml:space="preserve">uprawnień do prowadzenia określonej działalności gospodarczej lub zawodowej, o ile wynika to z odrębnych przepisów: </w:t>
      </w:r>
    </w:p>
    <w:p w14:paraId="5EC56770" w14:textId="6085475E" w:rsidR="005B4615" w:rsidRPr="00976B02" w:rsidRDefault="000D57AE" w:rsidP="00976B02">
      <w:pPr>
        <w:spacing w:after="120" w:line="240" w:lineRule="auto"/>
        <w:jc w:val="both"/>
        <w:rPr>
          <w:rFonts w:ascii="Arial Narrow" w:hAnsi="Arial Narrow"/>
          <w:b/>
          <w:bCs/>
          <w:spacing w:val="0"/>
          <w:kern w:val="0"/>
          <w:sz w:val="24"/>
          <w:lang w:eastAsia="ar-SA"/>
        </w:rPr>
      </w:pPr>
      <w:r w:rsidRPr="008675FE">
        <w:rPr>
          <w:rFonts w:ascii="Arial Narrow" w:hAnsi="Arial Narrow"/>
          <w:b/>
          <w:sz w:val="24"/>
          <w:lang w:eastAsia="ar-SA"/>
        </w:rPr>
        <w:t>Wykonawca spełni warunek, jeśli wykaże, że:</w:t>
      </w:r>
      <w:r w:rsidR="006B0D31" w:rsidRPr="008675FE">
        <w:rPr>
          <w:rFonts w:ascii="Arial Narrow" w:hAnsi="Arial Narrow"/>
          <w:b/>
          <w:sz w:val="24"/>
          <w:lang w:eastAsia="ar-SA"/>
        </w:rPr>
        <w:t xml:space="preserve"> </w:t>
      </w:r>
      <w:r w:rsidR="005E5391" w:rsidRPr="008675FE">
        <w:rPr>
          <w:rFonts w:ascii="Arial Narrow" w:hAnsi="Arial Narrow"/>
          <w:b/>
          <w:bCs/>
          <w:spacing w:val="0"/>
          <w:kern w:val="0"/>
          <w:sz w:val="24"/>
          <w:lang w:eastAsia="ar-SA"/>
        </w:rPr>
        <w:t xml:space="preserve">posiada decyzję Ministerstwa Spraw Wewnętrznych dotyczącą wykonywania usług ratowniczych – </w:t>
      </w:r>
      <w:r w:rsidR="005B4615" w:rsidRPr="008675FE">
        <w:rPr>
          <w:rFonts w:ascii="Arial Narrow" w:hAnsi="Arial Narrow"/>
          <w:b/>
          <w:bCs/>
          <w:spacing w:val="0"/>
          <w:kern w:val="0"/>
          <w:sz w:val="24"/>
          <w:lang w:eastAsia="ar-SA"/>
        </w:rPr>
        <w:t xml:space="preserve">zgodnie z treścią </w:t>
      </w:r>
      <w:r w:rsidR="005E5391" w:rsidRPr="008675FE">
        <w:rPr>
          <w:rFonts w:ascii="Arial Narrow" w:hAnsi="Arial Narrow"/>
          <w:b/>
          <w:bCs/>
          <w:spacing w:val="0"/>
          <w:kern w:val="0"/>
          <w:sz w:val="24"/>
          <w:lang w:eastAsia="ar-SA"/>
        </w:rPr>
        <w:t xml:space="preserve">art. 12 Ustawy </w:t>
      </w:r>
      <w:r w:rsidR="005B4615" w:rsidRPr="008675FE">
        <w:rPr>
          <w:rFonts w:ascii="Arial Narrow" w:hAnsi="Arial Narrow"/>
          <w:b/>
          <w:bCs/>
          <w:spacing w:val="0"/>
          <w:kern w:val="0"/>
          <w:sz w:val="24"/>
          <w:lang w:eastAsia="ar-SA"/>
        </w:rPr>
        <w:t>z dnia 18 sierpnia 2011 r. (</w:t>
      </w:r>
      <w:r w:rsidR="00976B02" w:rsidRPr="00976B02">
        <w:rPr>
          <w:rFonts w:ascii="Arial Narrow" w:hAnsi="Arial Narrow"/>
          <w:b/>
          <w:bCs/>
          <w:spacing w:val="0"/>
          <w:kern w:val="0"/>
          <w:sz w:val="24"/>
          <w:lang w:eastAsia="ar-SA"/>
        </w:rPr>
        <w:t>Dz.U. 2023 poz. 714</w:t>
      </w:r>
      <w:r w:rsidR="00976B02">
        <w:rPr>
          <w:rFonts w:ascii="Arial Narrow" w:hAnsi="Arial Narrow"/>
          <w:b/>
          <w:bCs/>
          <w:spacing w:val="0"/>
          <w:kern w:val="0"/>
          <w:sz w:val="24"/>
          <w:lang w:eastAsia="ar-SA"/>
        </w:rPr>
        <w:t xml:space="preserve">), </w:t>
      </w:r>
      <w:r w:rsidR="005B4615" w:rsidRPr="008675FE">
        <w:rPr>
          <w:rFonts w:ascii="Arial Narrow" w:hAnsi="Arial Narrow"/>
          <w:b/>
          <w:spacing w:val="0"/>
          <w:kern w:val="0"/>
          <w:sz w:val="24"/>
          <w:lang w:val="x-none" w:eastAsia="x-none"/>
        </w:rPr>
        <w:t>o bezpieczeństwie osób przebywających na obszarach wodnych</w:t>
      </w:r>
      <w:r w:rsidR="005B4615" w:rsidRPr="008675FE">
        <w:rPr>
          <w:rFonts w:ascii="Arial Narrow" w:hAnsi="Arial Narrow"/>
          <w:b/>
          <w:spacing w:val="0"/>
          <w:kern w:val="0"/>
          <w:sz w:val="24"/>
          <w:lang w:eastAsia="x-none"/>
        </w:rPr>
        <w:t>.</w:t>
      </w:r>
    </w:p>
    <w:p w14:paraId="301299AD" w14:textId="38C72616" w:rsidR="005B4615" w:rsidRPr="00782EC4" w:rsidRDefault="005B4615" w:rsidP="00782EC4">
      <w:pPr>
        <w:spacing w:after="120" w:line="240" w:lineRule="auto"/>
        <w:jc w:val="both"/>
        <w:rPr>
          <w:rFonts w:ascii="Arial Narrow" w:hAnsi="Arial Narrow"/>
          <w:bCs/>
          <w:spacing w:val="0"/>
          <w:kern w:val="0"/>
          <w:sz w:val="24"/>
          <w:lang w:eastAsia="ar-SA"/>
        </w:rPr>
      </w:pPr>
      <w:r w:rsidRPr="00782EC4">
        <w:rPr>
          <w:rFonts w:ascii="Arial Narrow" w:hAnsi="Arial Narrow"/>
          <w:sz w:val="24"/>
        </w:rPr>
        <w:t>W celu potwierdzenia spełniania przez wykonawcę warunku udziału w postępowaniu dotyczącego</w:t>
      </w:r>
      <w:r w:rsidRPr="00782EC4">
        <w:rPr>
          <w:rFonts w:ascii="Arial Narrow" w:hAnsi="Arial Narrow"/>
          <w:spacing w:val="0"/>
          <w:kern w:val="0"/>
          <w:sz w:val="24"/>
        </w:rPr>
        <w:t xml:space="preserve"> uprawnień do prowadzenia określonej działalności gospodarczej lub zawodowej</w:t>
      </w:r>
      <w:r w:rsidR="00782EC4" w:rsidRPr="00782EC4">
        <w:rPr>
          <w:rFonts w:ascii="Arial Narrow" w:hAnsi="Arial Narrow"/>
          <w:spacing w:val="0"/>
          <w:kern w:val="0"/>
          <w:sz w:val="24"/>
        </w:rPr>
        <w:t xml:space="preserve"> </w:t>
      </w:r>
      <w:r w:rsidR="00782EC4" w:rsidRPr="00782EC4">
        <w:rPr>
          <w:rFonts w:ascii="Arial Narrow" w:hAnsi="Arial Narrow"/>
          <w:sz w:val="24"/>
        </w:rPr>
        <w:t>zamawiający żąda przedstawienia dokumentu potwierdzającego, że wykonawca</w:t>
      </w:r>
      <w:r w:rsidR="00782EC4" w:rsidRPr="00782EC4">
        <w:rPr>
          <w:rFonts w:ascii="Arial Narrow" w:hAnsi="Arial Narrow"/>
          <w:bCs/>
          <w:spacing w:val="0"/>
          <w:kern w:val="0"/>
          <w:sz w:val="24"/>
          <w:lang w:eastAsia="ar-SA"/>
        </w:rPr>
        <w:t xml:space="preserve"> p</w:t>
      </w:r>
      <w:r w:rsidR="00782EC4" w:rsidRPr="00782EC4">
        <w:rPr>
          <w:rFonts w:ascii="Arial Narrow" w:hAnsi="Arial Narrow"/>
          <w:sz w:val="24"/>
        </w:rPr>
        <w:t>osiada odpowiednie zezwolenie, licencję, koncesję lub potwierdzenie wpisu do rejestru działalności regulowanej, jeżeli ich posiadanie jest niezbędne do świadczenia określonych usług w kraju, w którym wykonawca ma siedzibę lub miejsce zamieszkania</w:t>
      </w:r>
      <w:r w:rsidR="00782EC4" w:rsidRPr="00782EC4">
        <w:rPr>
          <w:rFonts w:ascii="Arial Narrow" w:hAnsi="Arial Narrow"/>
          <w:bCs/>
          <w:spacing w:val="0"/>
          <w:kern w:val="0"/>
          <w:sz w:val="24"/>
          <w:lang w:eastAsia="ar-SA"/>
        </w:rPr>
        <w:t>.</w:t>
      </w:r>
    </w:p>
    <w:p w14:paraId="3E2432EC" w14:textId="77777777" w:rsidR="00A127F2" w:rsidRPr="00782EC4" w:rsidRDefault="000250A7">
      <w:pPr>
        <w:pStyle w:val="Akapitzlist"/>
        <w:numPr>
          <w:ilvl w:val="0"/>
          <w:numId w:val="18"/>
        </w:numPr>
        <w:spacing w:after="120" w:line="240" w:lineRule="auto"/>
        <w:jc w:val="both"/>
        <w:rPr>
          <w:rFonts w:ascii="Arial Narrow" w:hAnsi="Arial Narrow"/>
          <w:b/>
          <w:spacing w:val="0"/>
          <w:kern w:val="0"/>
          <w:sz w:val="24"/>
        </w:rPr>
      </w:pPr>
      <w:r w:rsidRPr="00782EC4">
        <w:rPr>
          <w:rFonts w:ascii="Arial Narrow" w:hAnsi="Arial Narrow"/>
          <w:b/>
          <w:spacing w:val="0"/>
          <w:kern w:val="0"/>
          <w:sz w:val="24"/>
        </w:rPr>
        <w:t xml:space="preserve">sytuacji ekonomicznej lub finansowej: </w:t>
      </w:r>
    </w:p>
    <w:p w14:paraId="7A9FE7B3" w14:textId="3A29DDC9" w:rsidR="008801E5" w:rsidRPr="008675FE" w:rsidRDefault="008801E5" w:rsidP="00782EC4">
      <w:pPr>
        <w:spacing w:after="120" w:line="240" w:lineRule="auto"/>
        <w:jc w:val="both"/>
        <w:rPr>
          <w:rFonts w:ascii="Arial Narrow" w:hAnsi="Arial Narrow"/>
          <w:b/>
          <w:bCs/>
          <w:sz w:val="24"/>
          <w:lang w:eastAsia="ar-SA"/>
        </w:rPr>
      </w:pPr>
      <w:r w:rsidRPr="008675FE">
        <w:rPr>
          <w:rFonts w:ascii="Arial Narrow" w:hAnsi="Arial Narrow"/>
          <w:b/>
          <w:sz w:val="24"/>
          <w:lang w:eastAsia="ar-SA"/>
        </w:rPr>
        <w:t xml:space="preserve">Wykonawca spełni warunek, jeśli wykaże, że: </w:t>
      </w:r>
      <w:r w:rsidRPr="008675FE">
        <w:rPr>
          <w:rFonts w:ascii="Arial Narrow" w:hAnsi="Arial Narrow"/>
          <w:b/>
          <w:sz w:val="24"/>
        </w:rPr>
        <w:t xml:space="preserve">posiada ubezpieczenie od odpowiedzialności cywilnej w zakresie prowadzonej działalności związanej z przedmiotem zamówienia na sumę gwarancyjną min. </w:t>
      </w:r>
      <w:r w:rsidR="00024B41">
        <w:rPr>
          <w:rFonts w:ascii="Arial Narrow" w:hAnsi="Arial Narrow"/>
          <w:b/>
          <w:sz w:val="24"/>
        </w:rPr>
        <w:t>1.0</w:t>
      </w:r>
      <w:r w:rsidR="007C1868">
        <w:rPr>
          <w:rFonts w:ascii="Arial Narrow" w:hAnsi="Arial Narrow"/>
          <w:b/>
          <w:sz w:val="24"/>
        </w:rPr>
        <w:t>0</w:t>
      </w:r>
      <w:r w:rsidRPr="008675FE">
        <w:rPr>
          <w:rFonts w:ascii="Arial Narrow" w:hAnsi="Arial Narrow"/>
          <w:b/>
          <w:sz w:val="24"/>
        </w:rPr>
        <w:t>0.000,00 zł</w:t>
      </w:r>
      <w:r w:rsidR="00024B41">
        <w:rPr>
          <w:rFonts w:ascii="Arial Narrow" w:hAnsi="Arial Narrow"/>
          <w:b/>
          <w:sz w:val="24"/>
        </w:rPr>
        <w:t xml:space="preserve"> (jeden milion 00/100 złotych).</w:t>
      </w:r>
      <w:r w:rsidRPr="008675FE">
        <w:rPr>
          <w:rFonts w:ascii="Arial Narrow" w:hAnsi="Arial Narrow"/>
          <w:b/>
          <w:sz w:val="24"/>
        </w:rPr>
        <w:t xml:space="preserve"> </w:t>
      </w:r>
    </w:p>
    <w:p w14:paraId="6388B46A" w14:textId="66083C16" w:rsidR="008801E5" w:rsidRDefault="008801E5" w:rsidP="008801E5">
      <w:pPr>
        <w:spacing w:after="120" w:line="240" w:lineRule="auto"/>
        <w:jc w:val="both"/>
        <w:rPr>
          <w:rFonts w:ascii="Arial Narrow" w:hAnsi="Arial Narrow"/>
          <w:sz w:val="24"/>
        </w:rPr>
      </w:pPr>
      <w:r w:rsidRPr="00782EC4">
        <w:rPr>
          <w:rFonts w:ascii="Arial Narrow" w:hAnsi="Arial Narrow"/>
          <w:sz w:val="24"/>
        </w:rPr>
        <w:t xml:space="preserve">W celu potwierdzenia spełniania przez wykonawcę warunku udziału w postępowaniu dotyczącego sytuacji ekonomicznej zamawiający żąda przedstawienia dokumentu potwierdzającego, że wykonawca jest ubezpieczony od odpowiedzialności cywilnej w zakresie prowadzonej działalności związanej z przedmiotem zamówienia </w:t>
      </w:r>
      <w:r w:rsidR="00076CB5" w:rsidRPr="00782EC4">
        <w:rPr>
          <w:rFonts w:ascii="Arial Narrow" w:hAnsi="Arial Narrow"/>
          <w:sz w:val="24"/>
        </w:rPr>
        <w:t>ze wskazaniem sumy gwarancyjnej tego ubezpieczenia.</w:t>
      </w:r>
    </w:p>
    <w:p w14:paraId="276AB3FC" w14:textId="44082F2A" w:rsidR="008675FE" w:rsidRPr="008675FE" w:rsidRDefault="008675FE" w:rsidP="008801E5">
      <w:pPr>
        <w:spacing w:after="120" w:line="240" w:lineRule="auto"/>
        <w:jc w:val="both"/>
        <w:rPr>
          <w:rFonts w:ascii="Arial Narrow" w:hAnsi="Arial Narrow"/>
          <w:sz w:val="24"/>
        </w:rPr>
      </w:pPr>
      <w:r w:rsidRPr="008675FE">
        <w:rPr>
          <w:rFonts w:ascii="Arial Narrow" w:hAnsi="Arial Narrow"/>
          <w:sz w:val="24"/>
        </w:rPr>
        <w:t>Jeżeli z uzasadnionej przyczyny wykonawca nie może złożyć wymaganych przez zamawiającego podmiotowych środków dowodowych składa inne podmiotowe środki dowodowe, które w wystarczający sposób potwierdzają spełnianie opisanego przez zamawiającego warunku udziału w postępowaniu dotyczącego sytuacji ekonomicznej lub finansowej.</w:t>
      </w:r>
    </w:p>
    <w:p w14:paraId="67E61C94" w14:textId="54EB32F5" w:rsidR="0083534A" w:rsidRPr="00782EC4" w:rsidRDefault="000250A7">
      <w:pPr>
        <w:pStyle w:val="Akapitzlist"/>
        <w:numPr>
          <w:ilvl w:val="0"/>
          <w:numId w:val="18"/>
        </w:numPr>
        <w:spacing w:after="120" w:line="240" w:lineRule="auto"/>
        <w:jc w:val="both"/>
        <w:rPr>
          <w:rFonts w:ascii="Arial Narrow" w:hAnsi="Arial Narrow"/>
          <w:b/>
          <w:spacing w:val="0"/>
          <w:kern w:val="0"/>
          <w:sz w:val="24"/>
        </w:rPr>
      </w:pPr>
      <w:r w:rsidRPr="00782EC4">
        <w:rPr>
          <w:rFonts w:ascii="Arial Narrow" w:hAnsi="Arial Narrow"/>
          <w:b/>
          <w:spacing w:val="0"/>
          <w:kern w:val="0"/>
          <w:sz w:val="24"/>
        </w:rPr>
        <w:t>zdolności technicznej lub zawodowej:</w:t>
      </w:r>
    </w:p>
    <w:p w14:paraId="055AF908" w14:textId="37AE7039" w:rsidR="008675FE" w:rsidRPr="00817AFE" w:rsidRDefault="00782EC4" w:rsidP="00817AFE">
      <w:pPr>
        <w:spacing w:after="120" w:line="240" w:lineRule="auto"/>
        <w:jc w:val="both"/>
        <w:rPr>
          <w:rFonts w:ascii="Arial Narrow" w:hAnsi="Arial Narrow" w:cs="Arial"/>
          <w:b/>
          <w:sz w:val="24"/>
        </w:rPr>
      </w:pPr>
      <w:r w:rsidRPr="008675FE">
        <w:rPr>
          <w:rFonts w:ascii="Arial Narrow" w:hAnsi="Arial Narrow"/>
          <w:b/>
          <w:sz w:val="24"/>
          <w:lang w:eastAsia="ar-SA"/>
        </w:rPr>
        <w:t xml:space="preserve">Wykonawca spełni warunek, jeśli wykaże, </w:t>
      </w:r>
      <w:r w:rsidRPr="00817AFE">
        <w:rPr>
          <w:rFonts w:ascii="Arial Narrow" w:hAnsi="Arial Narrow"/>
          <w:b/>
          <w:sz w:val="24"/>
          <w:lang w:eastAsia="ar-SA"/>
        </w:rPr>
        <w:t>że</w:t>
      </w:r>
      <w:r w:rsidR="00817AFE" w:rsidRPr="00817AFE">
        <w:rPr>
          <w:rFonts w:ascii="Arial Narrow" w:hAnsi="Arial Narrow"/>
          <w:b/>
          <w:sz w:val="24"/>
          <w:lang w:eastAsia="ar-SA"/>
        </w:rPr>
        <w:t xml:space="preserve"> p</w:t>
      </w:r>
      <w:r w:rsidR="008675FE" w:rsidRPr="00817AFE">
        <w:rPr>
          <w:rFonts w:ascii="Arial Narrow" w:hAnsi="Arial Narrow" w:cs="Arial"/>
          <w:b/>
          <w:sz w:val="24"/>
        </w:rPr>
        <w:t xml:space="preserve">osiada osoby skierowane do realizacji zamówienia </w:t>
      </w:r>
      <w:r w:rsidR="008675FE" w:rsidRPr="00817AFE">
        <w:rPr>
          <w:rFonts w:ascii="Arial Narrow" w:hAnsi="Arial Narrow"/>
          <w:b/>
          <w:sz w:val="24"/>
        </w:rPr>
        <w:t xml:space="preserve">umożliwiające </w:t>
      </w:r>
      <w:r w:rsidR="006333A0" w:rsidRPr="00817AFE">
        <w:rPr>
          <w:rFonts w:ascii="Arial Narrow" w:hAnsi="Arial Narrow"/>
          <w:b/>
          <w:sz w:val="24"/>
        </w:rPr>
        <w:t xml:space="preserve">jego </w:t>
      </w:r>
      <w:r w:rsidR="008675FE" w:rsidRPr="00817AFE">
        <w:rPr>
          <w:rFonts w:ascii="Arial Narrow" w:hAnsi="Arial Narrow"/>
          <w:b/>
          <w:sz w:val="24"/>
        </w:rPr>
        <w:t xml:space="preserve">realizację na odpowiednim poziomie jakości, </w:t>
      </w:r>
      <w:r w:rsidR="00D174D4" w:rsidRPr="00817AFE">
        <w:rPr>
          <w:rFonts w:ascii="Arial Narrow" w:hAnsi="Arial Narrow"/>
          <w:b/>
          <w:sz w:val="24"/>
        </w:rPr>
        <w:t xml:space="preserve"> </w:t>
      </w:r>
      <w:r w:rsidR="008675FE" w:rsidRPr="00817AFE">
        <w:rPr>
          <w:rFonts w:ascii="Arial Narrow" w:hAnsi="Arial Narrow"/>
          <w:b/>
          <w:sz w:val="24"/>
        </w:rPr>
        <w:t>to jest</w:t>
      </w:r>
      <w:r w:rsidR="00027437" w:rsidRPr="00817AFE">
        <w:rPr>
          <w:rFonts w:ascii="Arial Narrow" w:hAnsi="Arial Narrow"/>
          <w:b/>
          <w:sz w:val="24"/>
        </w:rPr>
        <w:t xml:space="preserve"> </w:t>
      </w:r>
      <w:r w:rsidR="008675FE" w:rsidRPr="00817AFE">
        <w:rPr>
          <w:rFonts w:ascii="Arial Narrow" w:hAnsi="Arial Narrow"/>
          <w:b/>
          <w:spacing w:val="0"/>
          <w:kern w:val="0"/>
          <w:sz w:val="24"/>
          <w:lang w:eastAsia="ar-SA"/>
        </w:rPr>
        <w:t xml:space="preserve">co najmniej </w:t>
      </w:r>
      <w:r w:rsidR="00D2272E" w:rsidRPr="00817AFE">
        <w:rPr>
          <w:rFonts w:ascii="Arial Narrow" w:hAnsi="Arial Narrow"/>
          <w:b/>
          <w:spacing w:val="0"/>
          <w:kern w:val="0"/>
          <w:sz w:val="24"/>
          <w:lang w:eastAsia="ar-SA"/>
        </w:rPr>
        <w:t xml:space="preserve">dziesięć </w:t>
      </w:r>
      <w:r w:rsidR="008675FE" w:rsidRPr="00817AFE">
        <w:rPr>
          <w:rFonts w:ascii="Arial Narrow" w:hAnsi="Arial Narrow"/>
          <w:b/>
          <w:spacing w:val="0"/>
          <w:kern w:val="0"/>
          <w:sz w:val="24"/>
          <w:lang w:eastAsia="ar-SA"/>
        </w:rPr>
        <w:t>osób posiadając</w:t>
      </w:r>
      <w:r w:rsidR="00027437" w:rsidRPr="00817AFE">
        <w:rPr>
          <w:rFonts w:ascii="Arial Narrow" w:hAnsi="Arial Narrow"/>
          <w:b/>
          <w:spacing w:val="0"/>
          <w:kern w:val="0"/>
          <w:sz w:val="24"/>
          <w:lang w:eastAsia="ar-SA"/>
        </w:rPr>
        <w:t>yc</w:t>
      </w:r>
      <w:r w:rsidR="008675FE" w:rsidRPr="00817AFE">
        <w:rPr>
          <w:rFonts w:ascii="Arial Narrow" w:hAnsi="Arial Narrow"/>
          <w:b/>
          <w:spacing w:val="0"/>
          <w:kern w:val="0"/>
          <w:sz w:val="24"/>
          <w:lang w:eastAsia="ar-SA"/>
        </w:rPr>
        <w:t xml:space="preserve">h: </w:t>
      </w:r>
    </w:p>
    <w:p w14:paraId="06BD2614" w14:textId="1A1EC943" w:rsidR="00027437" w:rsidRPr="00877C82" w:rsidRDefault="008675FE">
      <w:pPr>
        <w:pStyle w:val="Akapitzlist"/>
        <w:numPr>
          <w:ilvl w:val="0"/>
          <w:numId w:val="20"/>
        </w:numPr>
        <w:spacing w:after="120" w:line="240" w:lineRule="auto"/>
        <w:jc w:val="both"/>
        <w:rPr>
          <w:rFonts w:ascii="Arial Narrow" w:hAnsi="Arial Narrow"/>
          <w:b/>
          <w:spacing w:val="0"/>
          <w:kern w:val="0"/>
          <w:sz w:val="24"/>
          <w:lang w:eastAsia="x-none"/>
        </w:rPr>
      </w:pPr>
      <w:r w:rsidRPr="00877C82">
        <w:rPr>
          <w:rFonts w:ascii="Arial Narrow" w:hAnsi="Arial Narrow"/>
          <w:bCs/>
          <w:spacing w:val="0"/>
          <w:kern w:val="0"/>
          <w:sz w:val="24"/>
          <w:lang w:eastAsia="ar-SA"/>
        </w:rPr>
        <w:t>aktualne uprawnienie minimum ratownika wodnego nadane prze</w:t>
      </w:r>
      <w:r w:rsidR="00821DEC" w:rsidRPr="00877C82">
        <w:rPr>
          <w:rFonts w:ascii="Arial Narrow" w:hAnsi="Arial Narrow"/>
          <w:bCs/>
          <w:spacing w:val="0"/>
          <w:kern w:val="0"/>
          <w:sz w:val="24"/>
          <w:lang w:eastAsia="ar-SA"/>
        </w:rPr>
        <w:t>z uprawniony podmiot zgodnie z u</w:t>
      </w:r>
      <w:r w:rsidRPr="00877C82">
        <w:rPr>
          <w:rFonts w:ascii="Arial Narrow" w:hAnsi="Arial Narrow"/>
          <w:bCs/>
          <w:spacing w:val="0"/>
          <w:kern w:val="0"/>
          <w:sz w:val="24"/>
          <w:lang w:eastAsia="ar-SA"/>
        </w:rPr>
        <w:t xml:space="preserve">stawą z dnia </w:t>
      </w:r>
      <w:r w:rsidR="00027437" w:rsidRPr="00877C82">
        <w:rPr>
          <w:rFonts w:ascii="Arial Narrow" w:hAnsi="Arial Narrow"/>
          <w:b/>
          <w:bCs/>
          <w:spacing w:val="0"/>
          <w:kern w:val="0"/>
          <w:sz w:val="24"/>
          <w:lang w:eastAsia="ar-SA"/>
        </w:rPr>
        <w:t>z dnia 18 sierpnia 2011 r. (</w:t>
      </w:r>
      <w:r w:rsidR="00976B02" w:rsidRPr="00976B02">
        <w:rPr>
          <w:rFonts w:ascii="Arial Narrow" w:hAnsi="Arial Narrow"/>
          <w:b/>
          <w:bCs/>
          <w:spacing w:val="0"/>
          <w:kern w:val="0"/>
          <w:sz w:val="24"/>
          <w:lang w:eastAsia="ar-SA"/>
        </w:rPr>
        <w:t>Dz.U. 2023 poz. 714</w:t>
      </w:r>
      <w:r w:rsidR="00027437" w:rsidRPr="00877C82">
        <w:rPr>
          <w:rFonts w:ascii="Arial Narrow" w:hAnsi="Arial Narrow"/>
          <w:b/>
          <w:bCs/>
          <w:spacing w:val="0"/>
          <w:kern w:val="0"/>
          <w:sz w:val="24"/>
          <w:lang w:eastAsia="ar-SA"/>
        </w:rPr>
        <w:t xml:space="preserve">) </w:t>
      </w:r>
      <w:r w:rsidR="00027437" w:rsidRPr="00877C82">
        <w:rPr>
          <w:rFonts w:ascii="Arial Narrow" w:hAnsi="Arial Narrow"/>
          <w:b/>
          <w:spacing w:val="0"/>
          <w:kern w:val="0"/>
          <w:sz w:val="24"/>
          <w:lang w:val="x-none" w:eastAsia="x-none"/>
        </w:rPr>
        <w:t>o bezpieczeństwie osób przebywających na obszarach wodnych</w:t>
      </w:r>
      <w:r w:rsidR="00027437" w:rsidRPr="00877C82">
        <w:rPr>
          <w:rFonts w:ascii="Arial Narrow" w:hAnsi="Arial Narrow"/>
          <w:b/>
          <w:spacing w:val="0"/>
          <w:kern w:val="0"/>
          <w:sz w:val="24"/>
          <w:lang w:eastAsia="x-none"/>
        </w:rPr>
        <w:t xml:space="preserve"> </w:t>
      </w:r>
      <w:r w:rsidRPr="00877C82">
        <w:rPr>
          <w:rFonts w:ascii="Arial Narrow" w:hAnsi="Arial Narrow"/>
          <w:bCs/>
          <w:spacing w:val="0"/>
          <w:kern w:val="0"/>
          <w:sz w:val="24"/>
          <w:lang w:eastAsia="ar-SA"/>
        </w:rPr>
        <w:t>oraz akta</w:t>
      </w:r>
      <w:r w:rsidR="00027437" w:rsidRPr="00877C82">
        <w:rPr>
          <w:rFonts w:ascii="Arial Narrow" w:hAnsi="Arial Narrow"/>
          <w:bCs/>
          <w:spacing w:val="0"/>
          <w:kern w:val="0"/>
          <w:sz w:val="24"/>
          <w:lang w:eastAsia="ar-SA"/>
        </w:rPr>
        <w:t>mi wykonawczymi do tejże ustawy,</w:t>
      </w:r>
    </w:p>
    <w:p w14:paraId="7CFF31D6" w14:textId="54F2A0C0" w:rsidR="00027437" w:rsidRPr="00877C82" w:rsidRDefault="008675FE">
      <w:pPr>
        <w:pStyle w:val="Akapitzlist"/>
        <w:numPr>
          <w:ilvl w:val="0"/>
          <w:numId w:val="20"/>
        </w:numPr>
        <w:spacing w:after="120" w:line="240" w:lineRule="auto"/>
        <w:jc w:val="both"/>
        <w:rPr>
          <w:rFonts w:ascii="Arial Narrow" w:hAnsi="Arial Narrow"/>
          <w:b/>
          <w:spacing w:val="0"/>
          <w:kern w:val="0"/>
          <w:sz w:val="24"/>
          <w:lang w:eastAsia="x-none"/>
        </w:rPr>
      </w:pPr>
      <w:r w:rsidRPr="00877C82">
        <w:rPr>
          <w:rFonts w:ascii="Arial Narrow" w:hAnsi="Arial Narrow"/>
          <w:bCs/>
          <w:spacing w:val="0"/>
          <w:kern w:val="0"/>
          <w:sz w:val="24"/>
          <w:lang w:eastAsia="ar-SA"/>
        </w:rPr>
        <w:t xml:space="preserve">aktualne zaświadczenie potwierdzające ukończony kurs w zakresie kwalifikowanej pierwszej pomocy oraz uzyskania tytułu ratownika, </w:t>
      </w:r>
    </w:p>
    <w:p w14:paraId="7148BA92" w14:textId="303B1C0F" w:rsidR="00D174D4" w:rsidRDefault="008675FE">
      <w:pPr>
        <w:pStyle w:val="Akapitzlist"/>
        <w:numPr>
          <w:ilvl w:val="0"/>
          <w:numId w:val="20"/>
        </w:numPr>
        <w:spacing w:after="120" w:line="240" w:lineRule="auto"/>
        <w:jc w:val="both"/>
        <w:rPr>
          <w:rFonts w:ascii="Arial Narrow" w:hAnsi="Arial Narrow"/>
          <w:b/>
          <w:spacing w:val="0"/>
          <w:kern w:val="0"/>
          <w:sz w:val="24"/>
          <w:lang w:eastAsia="x-none"/>
        </w:rPr>
      </w:pPr>
      <w:r w:rsidRPr="007A5723">
        <w:rPr>
          <w:rFonts w:ascii="Arial Narrow" w:hAnsi="Arial Narrow"/>
          <w:bCs/>
          <w:spacing w:val="0"/>
          <w:kern w:val="0"/>
          <w:sz w:val="24"/>
          <w:lang w:eastAsia="ar-SA"/>
        </w:rPr>
        <w:t xml:space="preserve">co najmniej </w:t>
      </w:r>
      <w:r w:rsidR="007A5723" w:rsidRPr="007A5723">
        <w:rPr>
          <w:rFonts w:ascii="Arial Narrow" w:hAnsi="Arial Narrow"/>
          <w:bCs/>
          <w:spacing w:val="0"/>
          <w:kern w:val="0"/>
          <w:sz w:val="24"/>
          <w:lang w:eastAsia="ar-SA"/>
        </w:rPr>
        <w:t>półroczne (tj. 6-cio miesięczne)</w:t>
      </w:r>
      <w:r w:rsidR="00D2272E" w:rsidRPr="007A5723">
        <w:rPr>
          <w:rFonts w:ascii="Arial Narrow" w:hAnsi="Arial Narrow"/>
          <w:bCs/>
          <w:spacing w:val="0"/>
          <w:kern w:val="0"/>
          <w:sz w:val="24"/>
          <w:lang w:eastAsia="ar-SA"/>
        </w:rPr>
        <w:t xml:space="preserve"> </w:t>
      </w:r>
      <w:r w:rsidRPr="007A5723">
        <w:rPr>
          <w:rFonts w:ascii="Arial Narrow" w:hAnsi="Arial Narrow"/>
          <w:bCs/>
          <w:spacing w:val="0"/>
          <w:kern w:val="0"/>
          <w:sz w:val="24"/>
          <w:lang w:eastAsia="ar-SA"/>
        </w:rPr>
        <w:t>doświadczenie</w:t>
      </w:r>
      <w:r w:rsidRPr="00877C82">
        <w:rPr>
          <w:rFonts w:ascii="Arial Narrow" w:hAnsi="Arial Narrow"/>
          <w:bCs/>
          <w:spacing w:val="0"/>
          <w:kern w:val="0"/>
          <w:sz w:val="24"/>
          <w:lang w:eastAsia="ar-SA"/>
        </w:rPr>
        <w:t xml:space="preserve"> zawodowe w wykonywaniu pracy na stanowisku ratownika wodnego, w zakresie odpowiadającym przedmiotowi usług objętych </w:t>
      </w:r>
      <w:r w:rsidRPr="00877C82">
        <w:rPr>
          <w:rFonts w:ascii="Arial Narrow" w:hAnsi="Arial Narrow"/>
          <w:bCs/>
          <w:spacing w:val="0"/>
          <w:kern w:val="0"/>
          <w:sz w:val="24"/>
          <w:lang w:eastAsia="ar-SA"/>
        </w:rPr>
        <w:lastRenderedPageBreak/>
        <w:t xml:space="preserve">niniejszym zamówieniem (np. ratownik na basenie) w rozumieniu ustawy </w:t>
      </w:r>
      <w:r w:rsidR="00027437" w:rsidRPr="00877C82">
        <w:rPr>
          <w:rFonts w:ascii="Arial Narrow" w:hAnsi="Arial Narrow"/>
          <w:b/>
          <w:bCs/>
          <w:spacing w:val="0"/>
          <w:kern w:val="0"/>
          <w:sz w:val="24"/>
          <w:lang w:eastAsia="ar-SA"/>
        </w:rPr>
        <w:t>z dnia 18 sierpnia 2011 r. (</w:t>
      </w:r>
      <w:r w:rsidR="00976B02" w:rsidRPr="00976B02">
        <w:rPr>
          <w:rFonts w:ascii="Arial Narrow" w:hAnsi="Arial Narrow"/>
          <w:b/>
          <w:bCs/>
          <w:spacing w:val="0"/>
          <w:kern w:val="0"/>
          <w:sz w:val="24"/>
          <w:lang w:eastAsia="ar-SA"/>
        </w:rPr>
        <w:t>Dz.U. 2023 poz. 714</w:t>
      </w:r>
      <w:r w:rsidR="00027437" w:rsidRPr="00877C82">
        <w:rPr>
          <w:rFonts w:ascii="Arial Narrow" w:hAnsi="Arial Narrow"/>
          <w:b/>
          <w:bCs/>
          <w:spacing w:val="0"/>
          <w:kern w:val="0"/>
          <w:sz w:val="24"/>
          <w:lang w:eastAsia="ar-SA"/>
        </w:rPr>
        <w:t xml:space="preserve">) </w:t>
      </w:r>
      <w:r w:rsidR="00027437" w:rsidRPr="00877C82">
        <w:rPr>
          <w:rFonts w:ascii="Arial Narrow" w:hAnsi="Arial Narrow"/>
          <w:b/>
          <w:spacing w:val="0"/>
          <w:kern w:val="0"/>
          <w:sz w:val="24"/>
          <w:lang w:val="x-none" w:eastAsia="x-none"/>
        </w:rPr>
        <w:t>o bezpieczeństwie osób przebywających na obszarach wodnych</w:t>
      </w:r>
    </w:p>
    <w:p w14:paraId="32EDC1DC" w14:textId="38DD36C2" w:rsidR="006333A0" w:rsidRPr="00817AFE" w:rsidRDefault="0098245A">
      <w:pPr>
        <w:pStyle w:val="Akapitzlist"/>
        <w:numPr>
          <w:ilvl w:val="0"/>
          <w:numId w:val="20"/>
        </w:numPr>
        <w:spacing w:after="120" w:line="240" w:lineRule="auto"/>
        <w:jc w:val="both"/>
        <w:rPr>
          <w:rFonts w:ascii="Arial Narrow" w:hAnsi="Arial Narrow"/>
          <w:b/>
          <w:spacing w:val="0"/>
          <w:kern w:val="0"/>
          <w:sz w:val="24"/>
          <w:lang w:eastAsia="x-none"/>
        </w:rPr>
      </w:pPr>
      <w:r>
        <w:rPr>
          <w:rFonts w:ascii="Arial Narrow" w:hAnsi="Arial Narrow"/>
          <w:b/>
          <w:spacing w:val="0"/>
          <w:kern w:val="0"/>
          <w:sz w:val="24"/>
          <w:lang w:eastAsia="x-none"/>
        </w:rPr>
        <w:t xml:space="preserve">znajomość </w:t>
      </w:r>
      <w:r w:rsidR="006333A0" w:rsidRPr="00817AFE">
        <w:rPr>
          <w:rFonts w:ascii="Arial Narrow" w:hAnsi="Arial Narrow"/>
          <w:b/>
          <w:spacing w:val="0"/>
          <w:kern w:val="0"/>
          <w:sz w:val="24"/>
          <w:lang w:eastAsia="x-none"/>
        </w:rPr>
        <w:t>język</w:t>
      </w:r>
      <w:r>
        <w:rPr>
          <w:rFonts w:ascii="Arial Narrow" w:hAnsi="Arial Narrow"/>
          <w:b/>
          <w:spacing w:val="0"/>
          <w:kern w:val="0"/>
          <w:sz w:val="24"/>
          <w:lang w:eastAsia="x-none"/>
        </w:rPr>
        <w:t>a</w:t>
      </w:r>
      <w:r w:rsidR="006333A0" w:rsidRPr="00817AFE">
        <w:rPr>
          <w:rFonts w:ascii="Arial Narrow" w:hAnsi="Arial Narrow"/>
          <w:b/>
          <w:spacing w:val="0"/>
          <w:kern w:val="0"/>
          <w:sz w:val="24"/>
          <w:lang w:eastAsia="x-none"/>
        </w:rPr>
        <w:t xml:space="preserve"> polski</w:t>
      </w:r>
      <w:r>
        <w:rPr>
          <w:rFonts w:ascii="Arial Narrow" w:hAnsi="Arial Narrow"/>
          <w:b/>
          <w:spacing w:val="0"/>
          <w:kern w:val="0"/>
          <w:sz w:val="24"/>
          <w:lang w:eastAsia="x-none"/>
        </w:rPr>
        <w:t>ego</w:t>
      </w:r>
      <w:r w:rsidR="006333A0" w:rsidRPr="00817AFE">
        <w:rPr>
          <w:rFonts w:ascii="Arial Narrow" w:hAnsi="Arial Narrow"/>
          <w:b/>
          <w:spacing w:val="0"/>
          <w:kern w:val="0"/>
          <w:sz w:val="24"/>
          <w:lang w:eastAsia="x-none"/>
        </w:rPr>
        <w:t xml:space="preserve"> w stopniu komunikatywnym niezbęd</w:t>
      </w:r>
      <w:r>
        <w:rPr>
          <w:rFonts w:ascii="Arial Narrow" w:hAnsi="Arial Narrow"/>
          <w:b/>
          <w:spacing w:val="0"/>
          <w:kern w:val="0"/>
          <w:sz w:val="24"/>
          <w:lang w:eastAsia="x-none"/>
        </w:rPr>
        <w:t xml:space="preserve">ną </w:t>
      </w:r>
      <w:r w:rsidR="006333A0" w:rsidRPr="00817AFE">
        <w:rPr>
          <w:rFonts w:ascii="Arial Narrow" w:hAnsi="Arial Narrow"/>
          <w:b/>
          <w:spacing w:val="0"/>
          <w:kern w:val="0"/>
          <w:sz w:val="24"/>
          <w:lang w:eastAsia="x-none"/>
        </w:rPr>
        <w:t>do prawidłowej realizacji powierzonych czynności.</w:t>
      </w:r>
    </w:p>
    <w:p w14:paraId="12205788" w14:textId="2D6E3469" w:rsidR="00D174D4" w:rsidRPr="00A946D7" w:rsidRDefault="00D45450" w:rsidP="00D45450">
      <w:pPr>
        <w:spacing w:after="120" w:line="240" w:lineRule="auto"/>
        <w:ind w:left="360"/>
        <w:jc w:val="both"/>
        <w:rPr>
          <w:rFonts w:ascii="Arial Narrow" w:hAnsi="Arial Narrow"/>
          <w:sz w:val="24"/>
        </w:rPr>
      </w:pPr>
      <w:r w:rsidRPr="00D45450">
        <w:rPr>
          <w:rFonts w:ascii="Arial Narrow" w:hAnsi="Arial Narrow"/>
          <w:sz w:val="24"/>
        </w:rPr>
        <w:t xml:space="preserve">W celu potwierdzenia spełniania przez wykonawcę warunku udziału w postępowaniu dotyczącego zdolności technicznej lub zawodowej  zamawiający żąda przedstawienia </w:t>
      </w:r>
      <w:r w:rsidR="007C1868">
        <w:rPr>
          <w:rFonts w:ascii="Arial Narrow" w:hAnsi="Arial Narrow"/>
          <w:sz w:val="24"/>
        </w:rPr>
        <w:t>W</w:t>
      </w:r>
      <w:r w:rsidRPr="00D45450">
        <w:rPr>
          <w:rFonts w:ascii="Arial Narrow" w:hAnsi="Arial Narrow"/>
          <w:sz w:val="24"/>
        </w:rPr>
        <w:t>ykazu osób</w:t>
      </w:r>
      <w:r w:rsidR="007C1868">
        <w:rPr>
          <w:rFonts w:ascii="Arial Narrow" w:hAnsi="Arial Narrow"/>
          <w:sz w:val="24"/>
        </w:rPr>
        <w:t xml:space="preserve"> – </w:t>
      </w:r>
      <w:r w:rsidR="007C1868" w:rsidRPr="007C1868">
        <w:rPr>
          <w:rFonts w:ascii="Arial Narrow" w:hAnsi="Arial Narrow"/>
          <w:b/>
          <w:bCs/>
          <w:sz w:val="24"/>
        </w:rPr>
        <w:t>Załącznik nr 5 do SWZ</w:t>
      </w:r>
      <w:r w:rsidR="007C1868">
        <w:rPr>
          <w:rFonts w:ascii="Arial Narrow" w:hAnsi="Arial Narrow"/>
          <w:sz w:val="24"/>
        </w:rPr>
        <w:t>,</w:t>
      </w:r>
      <w:r w:rsidRPr="00D45450">
        <w:rPr>
          <w:rFonts w:ascii="Arial Narrow" w:hAnsi="Arial Narrow"/>
          <w:sz w:val="24"/>
        </w:rPr>
        <w:t xml:space="preserve"> skierowanych przez wykonawcę do realizacji zamówienia publicznego, w szczególności odpowiedzialnych za świadczenie usług wraz z informacjami na temat ich kwalifikacji zawodowych, uprawnień, doświadczenia i wykształcenia niezbędnych do wykonania zamówienia publicznego</w:t>
      </w:r>
      <w:r w:rsidR="00BE0699">
        <w:rPr>
          <w:rFonts w:ascii="Arial Narrow" w:hAnsi="Arial Narrow"/>
          <w:sz w:val="24"/>
        </w:rPr>
        <w:t>, udokumentowania minimalnego doświadczenia zawodowego</w:t>
      </w:r>
      <w:r w:rsidRPr="00D45450">
        <w:rPr>
          <w:rFonts w:ascii="Arial Narrow" w:hAnsi="Arial Narrow"/>
          <w:sz w:val="24"/>
        </w:rPr>
        <w:t xml:space="preserve"> </w:t>
      </w:r>
      <w:r w:rsidRPr="00A946D7">
        <w:rPr>
          <w:rFonts w:ascii="Arial Narrow" w:hAnsi="Arial Narrow"/>
          <w:sz w:val="24"/>
        </w:rPr>
        <w:t>oraz informacją o podstawie do dysponowania tymi osobami</w:t>
      </w:r>
      <w:r w:rsidR="00A946D7">
        <w:rPr>
          <w:rFonts w:ascii="Arial Narrow" w:hAnsi="Arial Narrow"/>
          <w:sz w:val="24"/>
        </w:rPr>
        <w:t>.</w:t>
      </w:r>
    </w:p>
    <w:p w14:paraId="79CD9F6B" w14:textId="77777777" w:rsidR="00FC513D" w:rsidRDefault="004F735D">
      <w:pPr>
        <w:pStyle w:val="Akapitzlist"/>
        <w:numPr>
          <w:ilvl w:val="0"/>
          <w:numId w:val="17"/>
        </w:numPr>
        <w:spacing w:after="0" w:line="240" w:lineRule="auto"/>
        <w:ind w:left="357" w:hanging="357"/>
        <w:jc w:val="both"/>
        <w:rPr>
          <w:rFonts w:ascii="Arial Narrow" w:hAnsi="Arial Narrow"/>
          <w:spacing w:val="0"/>
          <w:kern w:val="0"/>
          <w:sz w:val="24"/>
        </w:rPr>
      </w:pPr>
      <w:r w:rsidRPr="00FC513D">
        <w:rPr>
          <w:rFonts w:ascii="Arial Narrow" w:hAnsi="Arial Narrow"/>
          <w:spacing w:val="0"/>
          <w:kern w:val="0"/>
          <w:sz w:val="24"/>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6E78F2FE" w14:textId="77777777" w:rsidR="00FC513D" w:rsidRDefault="004F735D">
      <w:pPr>
        <w:pStyle w:val="Akapitzlist"/>
        <w:numPr>
          <w:ilvl w:val="0"/>
          <w:numId w:val="17"/>
        </w:numPr>
        <w:spacing w:after="0" w:line="240" w:lineRule="auto"/>
        <w:ind w:left="357" w:hanging="357"/>
        <w:jc w:val="both"/>
        <w:rPr>
          <w:rFonts w:ascii="Arial Narrow" w:hAnsi="Arial Narrow"/>
          <w:spacing w:val="0"/>
          <w:kern w:val="0"/>
          <w:sz w:val="24"/>
        </w:rPr>
      </w:pPr>
      <w:r w:rsidRPr="00FC513D">
        <w:rPr>
          <w:rFonts w:ascii="Arial Narrow" w:hAnsi="Arial Narrow"/>
          <w:spacing w:val="0"/>
          <w:kern w:val="0"/>
          <w:sz w:val="24"/>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3D707717" w14:textId="169C6929" w:rsidR="00FC513D" w:rsidRPr="007C1868" w:rsidRDefault="004F735D">
      <w:pPr>
        <w:pStyle w:val="Akapitzlist"/>
        <w:numPr>
          <w:ilvl w:val="0"/>
          <w:numId w:val="17"/>
        </w:numPr>
        <w:spacing w:after="0" w:line="240" w:lineRule="auto"/>
        <w:ind w:left="357" w:hanging="357"/>
        <w:jc w:val="both"/>
        <w:rPr>
          <w:rFonts w:ascii="Arial Narrow" w:hAnsi="Arial Narrow"/>
          <w:spacing w:val="0"/>
          <w:kern w:val="0"/>
          <w:sz w:val="24"/>
        </w:rPr>
      </w:pPr>
      <w:r w:rsidRPr="007C1868">
        <w:rPr>
          <w:rFonts w:ascii="Arial Narrow" w:hAnsi="Arial Narrow"/>
          <w:spacing w:val="0"/>
          <w:kern w:val="0"/>
          <w:sz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1C65853" w14:textId="4FF4E48F" w:rsidR="004F735D" w:rsidRPr="00FC513D" w:rsidRDefault="004F735D">
      <w:pPr>
        <w:pStyle w:val="Akapitzlist"/>
        <w:numPr>
          <w:ilvl w:val="0"/>
          <w:numId w:val="17"/>
        </w:numPr>
        <w:spacing w:after="0" w:line="240" w:lineRule="auto"/>
        <w:ind w:left="357" w:hanging="357"/>
        <w:jc w:val="both"/>
        <w:rPr>
          <w:rFonts w:ascii="Arial Narrow" w:hAnsi="Arial Narrow"/>
          <w:spacing w:val="0"/>
          <w:kern w:val="0"/>
          <w:sz w:val="24"/>
        </w:rPr>
      </w:pPr>
      <w:r w:rsidRPr="007C1868">
        <w:rPr>
          <w:rFonts w:ascii="Arial Narrow" w:hAnsi="Arial Narrow"/>
          <w:spacing w:val="0"/>
          <w:kern w:val="0"/>
          <w:sz w:val="24"/>
        </w:rPr>
        <w:t xml:space="preserve">Zobowiązanie podmiotu udostępniającego </w:t>
      </w:r>
      <w:r w:rsidRPr="00FC513D">
        <w:rPr>
          <w:rFonts w:ascii="Arial Narrow" w:hAnsi="Arial Narrow"/>
          <w:spacing w:val="0"/>
          <w:kern w:val="0"/>
          <w:sz w:val="24"/>
        </w:rPr>
        <w:t xml:space="preserve">zasoby, o którym mowa w ust. </w:t>
      </w:r>
      <w:r w:rsidR="00FC513D">
        <w:rPr>
          <w:rFonts w:ascii="Arial Narrow" w:hAnsi="Arial Narrow"/>
          <w:spacing w:val="0"/>
          <w:kern w:val="0"/>
          <w:sz w:val="24"/>
        </w:rPr>
        <w:t>5</w:t>
      </w:r>
      <w:r w:rsidRPr="00FC513D">
        <w:rPr>
          <w:rFonts w:ascii="Arial Narrow" w:hAnsi="Arial Narrow"/>
          <w:spacing w:val="0"/>
          <w:kern w:val="0"/>
          <w:sz w:val="24"/>
        </w:rPr>
        <w:t>, potwierdza, że stosunek łączący wykonawcę z podmiotami udostępniającymi zasoby gwarantuje rzeczywisty dostęp do tych zasobów oraz określa w szczególności:</w:t>
      </w:r>
    </w:p>
    <w:p w14:paraId="3137077A" w14:textId="7293F41C" w:rsidR="004F735D" w:rsidRPr="00FC513D" w:rsidRDefault="004F735D">
      <w:pPr>
        <w:pStyle w:val="Akapitzlist"/>
        <w:numPr>
          <w:ilvl w:val="0"/>
          <w:numId w:val="21"/>
        </w:numPr>
        <w:spacing w:after="0" w:line="240" w:lineRule="auto"/>
        <w:jc w:val="both"/>
        <w:rPr>
          <w:rFonts w:ascii="Arial Narrow" w:hAnsi="Arial Narrow"/>
          <w:spacing w:val="0"/>
          <w:kern w:val="0"/>
          <w:sz w:val="24"/>
        </w:rPr>
      </w:pPr>
      <w:r w:rsidRPr="00FC513D">
        <w:rPr>
          <w:rFonts w:ascii="Arial Narrow" w:hAnsi="Arial Narrow"/>
          <w:spacing w:val="0"/>
          <w:kern w:val="0"/>
          <w:sz w:val="24"/>
        </w:rPr>
        <w:t>zakres dostępnych wykonawcy zasobów podmiotu udostępniającego zasoby;</w:t>
      </w:r>
    </w:p>
    <w:p w14:paraId="27269AF3" w14:textId="5A8B4E05" w:rsidR="004F735D" w:rsidRPr="00FC513D" w:rsidRDefault="004F735D">
      <w:pPr>
        <w:pStyle w:val="Akapitzlist"/>
        <w:numPr>
          <w:ilvl w:val="0"/>
          <w:numId w:val="21"/>
        </w:numPr>
        <w:spacing w:after="0" w:line="240" w:lineRule="auto"/>
        <w:jc w:val="both"/>
        <w:rPr>
          <w:rFonts w:ascii="Arial Narrow" w:hAnsi="Arial Narrow"/>
          <w:spacing w:val="0"/>
          <w:kern w:val="0"/>
          <w:sz w:val="24"/>
        </w:rPr>
      </w:pPr>
      <w:r w:rsidRPr="00FC513D">
        <w:rPr>
          <w:rFonts w:ascii="Arial Narrow" w:hAnsi="Arial Narrow"/>
          <w:spacing w:val="0"/>
          <w:kern w:val="0"/>
          <w:sz w:val="24"/>
        </w:rPr>
        <w:t>sposób i okres udostępnienia wykonawcy i wykorzystania przez niego zasobów podmiotu udostępniającego te zasoby przy wykonywaniu zamówienia;</w:t>
      </w:r>
    </w:p>
    <w:p w14:paraId="0F1320FD" w14:textId="02C083FD" w:rsidR="004F735D" w:rsidRPr="00FC513D" w:rsidRDefault="004F735D">
      <w:pPr>
        <w:pStyle w:val="Akapitzlist"/>
        <w:numPr>
          <w:ilvl w:val="0"/>
          <w:numId w:val="21"/>
        </w:numPr>
        <w:spacing w:after="0" w:line="240" w:lineRule="auto"/>
        <w:jc w:val="both"/>
        <w:rPr>
          <w:rFonts w:ascii="Arial Narrow" w:hAnsi="Arial Narrow"/>
          <w:spacing w:val="0"/>
          <w:kern w:val="0"/>
          <w:sz w:val="24"/>
        </w:rPr>
      </w:pPr>
      <w:r w:rsidRPr="00FC513D">
        <w:rPr>
          <w:rFonts w:ascii="Arial Narrow" w:hAnsi="Arial Narrow"/>
          <w:spacing w:val="0"/>
          <w:kern w:val="0"/>
          <w:sz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A8ACB04" w14:textId="1A0E6D57" w:rsidR="004F735D" w:rsidRPr="00FC513D" w:rsidRDefault="00FC513D">
      <w:pPr>
        <w:pStyle w:val="Akapitzlist"/>
        <w:numPr>
          <w:ilvl w:val="0"/>
          <w:numId w:val="17"/>
        </w:numPr>
        <w:suppressAutoHyphens/>
        <w:spacing w:after="120" w:line="240" w:lineRule="auto"/>
        <w:ind w:left="357" w:hanging="357"/>
        <w:jc w:val="both"/>
        <w:rPr>
          <w:rFonts w:ascii="Arial Narrow" w:hAnsi="Arial Narrow"/>
          <w:sz w:val="24"/>
        </w:rPr>
      </w:pPr>
      <w:r w:rsidRPr="007C1868">
        <w:rPr>
          <w:rFonts w:ascii="Arial Narrow" w:hAnsi="Arial Narrow"/>
          <w:sz w:val="24"/>
        </w:rPr>
        <w:t xml:space="preserve">Zamawiający ocenia, czy udostępniane wykonawcy przez podmioty udostępniające zasoby zdolności techniczne lub zawodowe lub ich sytuacja finansowa lub ekonomiczna, pozwalają na wykazanie przez wykonawcę spełniania warunków udziału </w:t>
      </w:r>
      <w:r w:rsidRPr="00FC513D">
        <w:rPr>
          <w:rFonts w:ascii="Arial Narrow" w:hAnsi="Arial Narrow"/>
          <w:sz w:val="24"/>
        </w:rPr>
        <w:t>w postępowaniu, a także bada, czy nie zachodzą wobec tego podmiotu podstawy wykluczenia, które zostały przewidziane względem wykonawcy.</w:t>
      </w:r>
    </w:p>
    <w:p w14:paraId="55DCE08A" w14:textId="165318ED" w:rsidR="004F735D" w:rsidRPr="00FC513D" w:rsidRDefault="00FC513D">
      <w:pPr>
        <w:pStyle w:val="Akapitzlist"/>
        <w:numPr>
          <w:ilvl w:val="0"/>
          <w:numId w:val="17"/>
        </w:numPr>
        <w:suppressAutoHyphens/>
        <w:spacing w:after="120" w:line="240" w:lineRule="auto"/>
        <w:ind w:left="357" w:hanging="357"/>
        <w:jc w:val="both"/>
        <w:rPr>
          <w:rFonts w:ascii="Arial Narrow" w:hAnsi="Arial Narrow"/>
          <w:sz w:val="24"/>
        </w:rPr>
      </w:pPr>
      <w:r w:rsidRPr="00FC513D">
        <w:rPr>
          <w:rFonts w:ascii="Arial Narrow" w:hAnsi="Arial Narrow"/>
          <w:sz w:val="24"/>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8C70D6E" w14:textId="0AC35DF4" w:rsidR="00FC513D" w:rsidRPr="00FC513D" w:rsidRDefault="00FC513D">
      <w:pPr>
        <w:pStyle w:val="Akapitzlist"/>
        <w:numPr>
          <w:ilvl w:val="0"/>
          <w:numId w:val="17"/>
        </w:numPr>
        <w:suppressAutoHyphens/>
        <w:spacing w:after="120" w:line="240" w:lineRule="auto"/>
        <w:ind w:left="357" w:hanging="357"/>
        <w:jc w:val="both"/>
        <w:rPr>
          <w:rFonts w:ascii="Arial Narrow" w:hAnsi="Arial Narrow"/>
          <w:sz w:val="24"/>
        </w:rPr>
      </w:pPr>
      <w:r w:rsidRPr="00FC513D">
        <w:rPr>
          <w:rFonts w:ascii="Arial Narrow" w:hAnsi="Arial Narrow"/>
          <w:sz w:val="24"/>
        </w:rPr>
        <w:t xml:space="preserve">Jeżeli zdolności techniczne lub zawodowe, sytuacja ekonomiczna lub finansowa podmiotu udostępniającego zasoby nie </w:t>
      </w:r>
      <w:r w:rsidRPr="007C1868">
        <w:rPr>
          <w:rFonts w:ascii="Arial Narrow" w:hAnsi="Arial Narrow"/>
          <w:sz w:val="24"/>
        </w:rPr>
        <w:t xml:space="preserve">potwierdzają spełniania przez wykonawcę warunków udziału </w:t>
      </w:r>
      <w:r w:rsidR="00DC1BF2">
        <w:rPr>
          <w:rFonts w:ascii="Arial Narrow" w:hAnsi="Arial Narrow"/>
          <w:sz w:val="24"/>
        </w:rPr>
        <w:t xml:space="preserve">                              </w:t>
      </w:r>
      <w:r w:rsidRPr="007C1868">
        <w:rPr>
          <w:rFonts w:ascii="Arial Narrow" w:hAnsi="Arial Narrow"/>
          <w:sz w:val="24"/>
        </w:rPr>
        <w:t>w postępowaniu lub zachodzą wobec tego podmiotu podstawy wykluczenia</w:t>
      </w:r>
      <w:r w:rsidRPr="00FC513D">
        <w:rPr>
          <w:rFonts w:ascii="Arial Narrow" w:hAnsi="Arial Narrow"/>
          <w:sz w:val="24"/>
        </w:rPr>
        <w:t>, zamawiający żąda, aby wykonawca w terminie określonym przez zamawiającego zastąpił ten podmiot innym podmiotem lub podmiotami albo wykazał, że samodzielnie spełnia warunki udziału w postępowaniu.</w:t>
      </w:r>
    </w:p>
    <w:p w14:paraId="0025E539" w14:textId="77777777" w:rsidR="009341B9" w:rsidRDefault="009341B9" w:rsidP="009341B9">
      <w:pPr>
        <w:pStyle w:val="Akapitzlist"/>
        <w:suppressAutoHyphens/>
        <w:spacing w:after="120" w:line="240" w:lineRule="auto"/>
        <w:ind w:left="357"/>
        <w:contextualSpacing w:val="0"/>
        <w:jc w:val="both"/>
        <w:rPr>
          <w:rFonts w:ascii="Arial Narrow" w:hAnsi="Arial Narrow"/>
          <w:sz w:val="24"/>
        </w:rPr>
      </w:pPr>
    </w:p>
    <w:p w14:paraId="0AD19D2B" w14:textId="3A6C5FDA" w:rsidR="004F735D" w:rsidRDefault="00FC513D">
      <w:pPr>
        <w:pStyle w:val="Akapitzlist"/>
        <w:numPr>
          <w:ilvl w:val="0"/>
          <w:numId w:val="17"/>
        </w:numPr>
        <w:suppressAutoHyphens/>
        <w:spacing w:after="120" w:line="240" w:lineRule="auto"/>
        <w:ind w:left="357" w:hanging="357"/>
        <w:contextualSpacing w:val="0"/>
        <w:jc w:val="both"/>
        <w:rPr>
          <w:rFonts w:ascii="Arial Narrow" w:hAnsi="Arial Narrow"/>
          <w:sz w:val="24"/>
        </w:rPr>
      </w:pPr>
      <w:r w:rsidRPr="00FC513D">
        <w:rPr>
          <w:rFonts w:ascii="Arial Narrow" w:hAnsi="Arial Narrow"/>
          <w:sz w:val="24"/>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AA605C9" w14:textId="77777777" w:rsidR="009341B9" w:rsidRDefault="009341B9" w:rsidP="009341B9">
      <w:pPr>
        <w:pStyle w:val="Akapitzlist"/>
        <w:suppressAutoHyphens/>
        <w:spacing w:after="120" w:line="240" w:lineRule="auto"/>
        <w:ind w:left="357"/>
        <w:contextualSpacing w:val="0"/>
        <w:jc w:val="both"/>
        <w:rPr>
          <w:rFonts w:ascii="Arial Narrow" w:hAnsi="Arial Narrow"/>
          <w:sz w:val="24"/>
        </w:rPr>
      </w:pPr>
    </w:p>
    <w:p w14:paraId="5EED3820" w14:textId="06D0D24F" w:rsidR="00632BE2" w:rsidRDefault="00632BE2">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Pr>
          <w:rFonts w:ascii="Arial Narrow" w:hAnsi="Arial Narrow"/>
          <w:b/>
          <w:spacing w:val="0"/>
          <w:kern w:val="0"/>
          <w:sz w:val="24"/>
        </w:rPr>
        <w:t>INFORMACJA O PODMIOTOWYCH ŚRODKACH DOWODOWYCH</w:t>
      </w:r>
    </w:p>
    <w:p w14:paraId="3FAD98E7" w14:textId="0B42819B" w:rsidR="00672D85" w:rsidRPr="00821DEC" w:rsidRDefault="00FC513D">
      <w:pPr>
        <w:pStyle w:val="Akapitzlist"/>
        <w:numPr>
          <w:ilvl w:val="0"/>
          <w:numId w:val="22"/>
        </w:numPr>
        <w:spacing w:after="120" w:line="240" w:lineRule="auto"/>
        <w:ind w:left="357" w:hanging="357"/>
        <w:jc w:val="both"/>
        <w:rPr>
          <w:rFonts w:ascii="Arial Narrow" w:hAnsi="Arial Narrow"/>
          <w:b/>
          <w:spacing w:val="0"/>
          <w:kern w:val="0"/>
          <w:sz w:val="24"/>
        </w:rPr>
      </w:pPr>
      <w:r w:rsidRPr="00821DEC">
        <w:rPr>
          <w:rFonts w:ascii="Arial Narrow" w:hAnsi="Arial Narrow"/>
          <w:sz w:val="24"/>
        </w:rPr>
        <w:t>Do oferty wykonawca dołącza oświadczenie o niepodleganiu wykluczeniu</w:t>
      </w:r>
      <w:r w:rsidR="00EA1E8B">
        <w:rPr>
          <w:rFonts w:ascii="Arial Narrow" w:hAnsi="Arial Narrow"/>
          <w:sz w:val="24"/>
        </w:rPr>
        <w:t xml:space="preserve"> </w:t>
      </w:r>
      <w:r w:rsidR="00877C82">
        <w:rPr>
          <w:rFonts w:ascii="Arial Narrow" w:hAnsi="Arial Narrow"/>
          <w:sz w:val="24"/>
        </w:rPr>
        <w:t xml:space="preserve">oraz oświadczenie o </w:t>
      </w:r>
      <w:r w:rsidR="00877C82" w:rsidRPr="00821DEC">
        <w:rPr>
          <w:rFonts w:ascii="Arial Narrow" w:hAnsi="Arial Narrow"/>
          <w:sz w:val="24"/>
        </w:rPr>
        <w:t>spełnianiu warunków udziału w postępowaniu</w:t>
      </w:r>
      <w:r w:rsidR="00877C82">
        <w:rPr>
          <w:rFonts w:ascii="Arial Narrow" w:hAnsi="Arial Narrow"/>
          <w:sz w:val="24"/>
        </w:rPr>
        <w:t xml:space="preserve"> </w:t>
      </w:r>
      <w:r w:rsidR="00EA1E8B">
        <w:rPr>
          <w:rFonts w:ascii="Arial Narrow" w:hAnsi="Arial Narrow"/>
          <w:sz w:val="24"/>
        </w:rPr>
        <w:t xml:space="preserve">– </w:t>
      </w:r>
      <w:r w:rsidR="00EA1E8B" w:rsidRPr="00C21D5E">
        <w:rPr>
          <w:rFonts w:ascii="Arial Narrow" w:hAnsi="Arial Narrow"/>
          <w:b/>
          <w:sz w:val="24"/>
        </w:rPr>
        <w:t>załącznik nr 3 do SWZ</w:t>
      </w:r>
      <w:r w:rsidR="00877C82">
        <w:rPr>
          <w:rFonts w:ascii="Arial Narrow" w:hAnsi="Arial Narrow"/>
          <w:sz w:val="24"/>
        </w:rPr>
        <w:t xml:space="preserve">, </w:t>
      </w:r>
    </w:p>
    <w:p w14:paraId="1F4D773E" w14:textId="31D7666C" w:rsidR="00672D85" w:rsidRPr="00821DEC" w:rsidRDefault="00672D85">
      <w:pPr>
        <w:pStyle w:val="Akapitzlist"/>
        <w:numPr>
          <w:ilvl w:val="0"/>
          <w:numId w:val="22"/>
        </w:numPr>
        <w:spacing w:after="120" w:line="240" w:lineRule="auto"/>
        <w:ind w:left="357" w:hanging="357"/>
        <w:jc w:val="both"/>
        <w:rPr>
          <w:rFonts w:ascii="Arial Narrow" w:hAnsi="Arial Narrow"/>
          <w:b/>
          <w:spacing w:val="0"/>
          <w:kern w:val="0"/>
          <w:sz w:val="24"/>
        </w:rPr>
      </w:pPr>
      <w:r w:rsidRPr="00821DEC">
        <w:rPr>
          <w:rFonts w:ascii="Arial Narrow" w:hAnsi="Arial Narrow"/>
          <w:spacing w:val="0"/>
          <w:kern w:val="0"/>
          <w:sz w:val="24"/>
        </w:rPr>
        <w:t>W przypadku wspólnego ubiegania się o zamówienie przez wykonawców, oświadczeni</w:t>
      </w:r>
      <w:r w:rsidR="00EA1E8B">
        <w:rPr>
          <w:rFonts w:ascii="Arial Narrow" w:hAnsi="Arial Narrow"/>
          <w:spacing w:val="0"/>
          <w:kern w:val="0"/>
          <w:sz w:val="24"/>
        </w:rPr>
        <w:t>a</w:t>
      </w:r>
      <w:r w:rsidRPr="00821DEC">
        <w:rPr>
          <w:rFonts w:ascii="Arial Narrow" w:hAnsi="Arial Narrow"/>
          <w:spacing w:val="0"/>
          <w:kern w:val="0"/>
          <w:sz w:val="24"/>
        </w:rPr>
        <w:t xml:space="preserve">, o którym mowa w ust. 1, składa każdy z wykonawców. Oświadczenia te potwierdzają brak podstaw wykluczenia oraz spełnianie warunków udziału w postępowaniu w zakresie, w jakim każdy </w:t>
      </w:r>
      <w:r w:rsidR="003A293F">
        <w:rPr>
          <w:rFonts w:ascii="Arial Narrow" w:hAnsi="Arial Narrow"/>
          <w:spacing w:val="0"/>
          <w:kern w:val="0"/>
          <w:sz w:val="24"/>
        </w:rPr>
        <w:t xml:space="preserve">                                               </w:t>
      </w:r>
      <w:r w:rsidRPr="00821DEC">
        <w:rPr>
          <w:rFonts w:ascii="Arial Narrow" w:hAnsi="Arial Narrow"/>
          <w:spacing w:val="0"/>
          <w:kern w:val="0"/>
          <w:sz w:val="24"/>
        </w:rPr>
        <w:t>z wykonawców wykazuje spełnianie warunków udziału w postępowaniu.</w:t>
      </w:r>
    </w:p>
    <w:p w14:paraId="5A34C648" w14:textId="702C73FE" w:rsidR="00821DEC" w:rsidRPr="00821DEC" w:rsidRDefault="00672D85">
      <w:pPr>
        <w:pStyle w:val="Akapitzlist"/>
        <w:numPr>
          <w:ilvl w:val="0"/>
          <w:numId w:val="22"/>
        </w:numPr>
        <w:spacing w:after="120" w:line="240" w:lineRule="auto"/>
        <w:ind w:left="357" w:hanging="357"/>
        <w:jc w:val="both"/>
        <w:rPr>
          <w:rFonts w:ascii="Arial Narrow" w:hAnsi="Arial Narrow"/>
          <w:b/>
          <w:spacing w:val="0"/>
          <w:kern w:val="0"/>
          <w:sz w:val="24"/>
        </w:rPr>
      </w:pPr>
      <w:r w:rsidRPr="00821DEC">
        <w:rPr>
          <w:rFonts w:ascii="Arial Narrow" w:hAnsi="Arial Narrow"/>
          <w:spacing w:val="0"/>
          <w:kern w:val="0"/>
          <w:sz w:val="24"/>
        </w:rPr>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postępowaniu, w zakresie, w jakim wykona</w:t>
      </w:r>
      <w:r w:rsidR="00877C82">
        <w:rPr>
          <w:rFonts w:ascii="Arial Narrow" w:hAnsi="Arial Narrow"/>
          <w:spacing w:val="0"/>
          <w:kern w:val="0"/>
          <w:sz w:val="24"/>
        </w:rPr>
        <w:t>wca powołuje się na jego zasoby</w:t>
      </w:r>
      <w:r w:rsidR="00877C82" w:rsidRPr="00877C82">
        <w:rPr>
          <w:rFonts w:ascii="Arial Narrow" w:hAnsi="Arial Narrow"/>
          <w:sz w:val="24"/>
        </w:rPr>
        <w:t xml:space="preserve"> </w:t>
      </w:r>
      <w:r w:rsidR="00877C82">
        <w:rPr>
          <w:rFonts w:ascii="Arial Narrow" w:hAnsi="Arial Narrow"/>
          <w:sz w:val="24"/>
        </w:rPr>
        <w:t xml:space="preserve">- załącznik nr 3 do SWZ, </w:t>
      </w:r>
      <w:r w:rsidR="00877C82">
        <w:rPr>
          <w:rFonts w:ascii="Arial Narrow" w:hAnsi="Arial Narrow"/>
          <w:spacing w:val="0"/>
          <w:kern w:val="0"/>
          <w:sz w:val="24"/>
        </w:rPr>
        <w:t xml:space="preserve"> </w:t>
      </w:r>
    </w:p>
    <w:p w14:paraId="3231CC85" w14:textId="11DFB314" w:rsidR="00672D85" w:rsidRPr="00821DEC" w:rsidRDefault="00672D85">
      <w:pPr>
        <w:pStyle w:val="Akapitzlist"/>
        <w:numPr>
          <w:ilvl w:val="0"/>
          <w:numId w:val="22"/>
        </w:numPr>
        <w:spacing w:after="120" w:line="240" w:lineRule="auto"/>
        <w:ind w:left="357" w:hanging="357"/>
        <w:jc w:val="both"/>
        <w:rPr>
          <w:rFonts w:ascii="Arial Narrow" w:hAnsi="Arial Narrow"/>
          <w:b/>
          <w:color w:val="FF0000"/>
          <w:spacing w:val="0"/>
          <w:kern w:val="0"/>
          <w:sz w:val="24"/>
        </w:rPr>
      </w:pPr>
      <w:r w:rsidRPr="00821DEC">
        <w:rPr>
          <w:rFonts w:ascii="Arial Narrow" w:hAnsi="Arial Narrow"/>
          <w:b/>
          <w:sz w:val="24"/>
        </w:rPr>
        <w:t xml:space="preserve">Zamawiający wzywa wykonawcę, którego oferta została najwyżej oceniona, do złożenia </w:t>
      </w:r>
      <w:r w:rsidR="00DC1BF2">
        <w:rPr>
          <w:rFonts w:ascii="Arial Narrow" w:hAnsi="Arial Narrow"/>
          <w:b/>
          <w:sz w:val="24"/>
        </w:rPr>
        <w:t xml:space="preserve">                      </w:t>
      </w:r>
      <w:r w:rsidRPr="00821DEC">
        <w:rPr>
          <w:rFonts w:ascii="Arial Narrow" w:hAnsi="Arial Narrow"/>
          <w:b/>
          <w:sz w:val="24"/>
        </w:rPr>
        <w:t xml:space="preserve">w wyznaczonym terminie, nie krótszym niż 5 dni od dnia wezwania, podmiotowych środków dowodowych aktualnych na dzień złożenia </w:t>
      </w:r>
      <w:r w:rsidR="002B7A6C">
        <w:rPr>
          <w:rFonts w:ascii="Arial Narrow" w:hAnsi="Arial Narrow"/>
          <w:b/>
          <w:sz w:val="24"/>
        </w:rPr>
        <w:t>oferty</w:t>
      </w:r>
      <w:r w:rsidR="00CA22FB" w:rsidRPr="00821DEC">
        <w:rPr>
          <w:rFonts w:ascii="Arial Narrow" w:hAnsi="Arial Narrow"/>
          <w:b/>
          <w:sz w:val="24"/>
        </w:rPr>
        <w:t xml:space="preserve">, </w:t>
      </w:r>
      <w:r w:rsidR="002514AF" w:rsidRPr="00821DEC">
        <w:rPr>
          <w:rFonts w:ascii="Arial Narrow" w:hAnsi="Arial Narrow"/>
          <w:b/>
          <w:sz w:val="24"/>
        </w:rPr>
        <w:t>to jest</w:t>
      </w:r>
      <w:r w:rsidR="00CA22FB" w:rsidRPr="00821DEC">
        <w:rPr>
          <w:rFonts w:ascii="Arial Narrow" w:hAnsi="Arial Narrow"/>
          <w:b/>
          <w:sz w:val="24"/>
        </w:rPr>
        <w:t>:</w:t>
      </w:r>
    </w:p>
    <w:p w14:paraId="20377106" w14:textId="756A7401" w:rsidR="00B41F13" w:rsidRPr="00B41F13" w:rsidRDefault="00B41F13">
      <w:pPr>
        <w:pStyle w:val="Akapitzlist"/>
        <w:numPr>
          <w:ilvl w:val="0"/>
          <w:numId w:val="23"/>
        </w:numPr>
        <w:spacing w:after="120" w:line="240" w:lineRule="auto"/>
        <w:ind w:left="714" w:hanging="357"/>
        <w:jc w:val="both"/>
        <w:rPr>
          <w:rFonts w:ascii="Arial Narrow" w:hAnsi="Arial Narrow"/>
          <w:sz w:val="24"/>
        </w:rPr>
      </w:pPr>
      <w:r w:rsidRPr="00B41F13">
        <w:rPr>
          <w:rFonts w:ascii="Arial Narrow" w:hAnsi="Arial Narrow"/>
          <w:sz w:val="24"/>
        </w:rPr>
        <w:t xml:space="preserve">odpowiednie zezwolenie, licencje, koncesje lub potwierdzenie wpisu do rejestru działalności regulowanej, </w:t>
      </w:r>
      <w:r w:rsidRPr="00821DEC">
        <w:rPr>
          <w:rFonts w:ascii="Arial Narrow" w:hAnsi="Arial Narrow"/>
          <w:b/>
          <w:sz w:val="24"/>
        </w:rPr>
        <w:t xml:space="preserve">potwierdzające spełnianie warunku opisanego przez zamawiającego </w:t>
      </w:r>
      <w:r w:rsidRPr="00821DEC">
        <w:rPr>
          <w:rFonts w:ascii="Arial Narrow" w:hAnsi="Arial Narrow"/>
          <w:b/>
          <w:bCs/>
          <w:sz w:val="24"/>
        </w:rPr>
        <w:t>w</w:t>
      </w:r>
      <w:r w:rsidRPr="00821DEC">
        <w:rPr>
          <w:rFonts w:ascii="Arial Narrow" w:hAnsi="Arial Narrow"/>
          <w:b/>
          <w:sz w:val="24"/>
        </w:rPr>
        <w:t xml:space="preserve"> Rozdz. VII. pkt 2. ppkt 2) SWZ,</w:t>
      </w:r>
    </w:p>
    <w:p w14:paraId="7F2283A8" w14:textId="386FEABA" w:rsidR="00B41F13" w:rsidRPr="00821DEC" w:rsidRDefault="00B41F13">
      <w:pPr>
        <w:pStyle w:val="Akapitzlist"/>
        <w:numPr>
          <w:ilvl w:val="0"/>
          <w:numId w:val="23"/>
        </w:numPr>
        <w:spacing w:after="120" w:line="240" w:lineRule="auto"/>
        <w:ind w:left="714" w:hanging="357"/>
        <w:jc w:val="both"/>
        <w:rPr>
          <w:rFonts w:ascii="Arial Narrow" w:hAnsi="Arial Narrow"/>
          <w:b/>
          <w:sz w:val="24"/>
        </w:rPr>
      </w:pPr>
      <w:r w:rsidRPr="00B41F13">
        <w:rPr>
          <w:rFonts w:ascii="Arial Narrow" w:hAnsi="Arial Narrow"/>
          <w:sz w:val="24"/>
        </w:rPr>
        <w:t xml:space="preserve">dokument potwierdzający, że wykonawca jest ubezpieczony od odpowiedzialności cywilnej </w:t>
      </w:r>
      <w:r w:rsidR="00DC1BF2">
        <w:rPr>
          <w:rFonts w:ascii="Arial Narrow" w:hAnsi="Arial Narrow"/>
          <w:sz w:val="24"/>
        </w:rPr>
        <w:t xml:space="preserve">                    </w:t>
      </w:r>
      <w:r w:rsidRPr="00B41F13">
        <w:rPr>
          <w:rFonts w:ascii="Arial Narrow" w:hAnsi="Arial Narrow"/>
          <w:sz w:val="24"/>
        </w:rPr>
        <w:t xml:space="preserve">w zakresie prowadzonej działalności związanej z przedmiotem zamówienia ze wskazaniem sumy gwarancyjnej tego ubezpieczenia, </w:t>
      </w:r>
      <w:r w:rsidRPr="00821DEC">
        <w:rPr>
          <w:rFonts w:ascii="Arial Narrow" w:hAnsi="Arial Narrow"/>
          <w:b/>
          <w:sz w:val="24"/>
        </w:rPr>
        <w:t>potwierdzając</w:t>
      </w:r>
      <w:r w:rsidR="00821DEC" w:rsidRPr="00821DEC">
        <w:rPr>
          <w:rFonts w:ascii="Arial Narrow" w:hAnsi="Arial Narrow"/>
          <w:b/>
          <w:sz w:val="24"/>
        </w:rPr>
        <w:t>y</w:t>
      </w:r>
      <w:r w:rsidRPr="00821DEC">
        <w:rPr>
          <w:rFonts w:ascii="Arial Narrow" w:hAnsi="Arial Narrow"/>
          <w:b/>
          <w:sz w:val="24"/>
        </w:rPr>
        <w:t xml:space="preserve"> spełnianie warunku opisanego przez zamawiającego </w:t>
      </w:r>
      <w:r w:rsidRPr="00821DEC">
        <w:rPr>
          <w:rFonts w:ascii="Arial Narrow" w:hAnsi="Arial Narrow"/>
          <w:b/>
          <w:bCs/>
          <w:sz w:val="24"/>
        </w:rPr>
        <w:t>w</w:t>
      </w:r>
      <w:r w:rsidRPr="00821DEC">
        <w:rPr>
          <w:rFonts w:ascii="Arial Narrow" w:hAnsi="Arial Narrow"/>
          <w:b/>
          <w:sz w:val="24"/>
        </w:rPr>
        <w:t xml:space="preserve"> Rozdz. VII. pkt 2. ppkt 3) SWZ,</w:t>
      </w:r>
    </w:p>
    <w:p w14:paraId="2E197B77" w14:textId="385B8E09" w:rsidR="00B41F13" w:rsidRPr="009341B9" w:rsidRDefault="00B41F13">
      <w:pPr>
        <w:pStyle w:val="Akapitzlist"/>
        <w:numPr>
          <w:ilvl w:val="0"/>
          <w:numId w:val="23"/>
        </w:numPr>
        <w:spacing w:after="120" w:line="240" w:lineRule="auto"/>
        <w:ind w:left="714" w:hanging="357"/>
        <w:jc w:val="both"/>
        <w:rPr>
          <w:rFonts w:ascii="Arial Narrow" w:hAnsi="Arial Narrow"/>
          <w:sz w:val="24"/>
        </w:rPr>
      </w:pPr>
      <w:r w:rsidRPr="00B41F13">
        <w:rPr>
          <w:rFonts w:ascii="Arial Narrow" w:hAnsi="Arial Narrow"/>
          <w:sz w:val="24"/>
        </w:rPr>
        <w:t xml:space="preserve">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w:t>
      </w:r>
      <w:r w:rsidR="00DC1BF2">
        <w:rPr>
          <w:rFonts w:ascii="Arial Narrow" w:hAnsi="Arial Narrow"/>
          <w:sz w:val="24"/>
        </w:rPr>
        <w:t xml:space="preserve">            </w:t>
      </w:r>
      <w:r w:rsidRPr="00B41F13">
        <w:rPr>
          <w:rFonts w:ascii="Arial Narrow" w:hAnsi="Arial Narrow"/>
          <w:sz w:val="24"/>
        </w:rPr>
        <w:t>a także zakresu wykonywanych przez nie czynności oraz informacją o podstawie do dysponowania tymi osobami,</w:t>
      </w:r>
      <w:r>
        <w:rPr>
          <w:rFonts w:ascii="Arial Narrow" w:hAnsi="Arial Narrow"/>
          <w:sz w:val="24"/>
        </w:rPr>
        <w:t xml:space="preserve"> </w:t>
      </w:r>
      <w:r w:rsidRPr="00821DEC">
        <w:rPr>
          <w:rFonts w:ascii="Arial Narrow" w:hAnsi="Arial Narrow"/>
          <w:b/>
          <w:sz w:val="24"/>
        </w:rPr>
        <w:t>potwierdzając</w:t>
      </w:r>
      <w:r w:rsidR="00821DEC" w:rsidRPr="00821DEC">
        <w:rPr>
          <w:rFonts w:ascii="Arial Narrow" w:hAnsi="Arial Narrow"/>
          <w:b/>
          <w:sz w:val="24"/>
        </w:rPr>
        <w:t>y</w:t>
      </w:r>
      <w:r w:rsidRPr="00821DEC">
        <w:rPr>
          <w:rFonts w:ascii="Arial Narrow" w:hAnsi="Arial Narrow"/>
          <w:b/>
          <w:sz w:val="24"/>
        </w:rPr>
        <w:t xml:space="preserve"> spełnianie warunku opisanego przez zamawiającego </w:t>
      </w:r>
      <w:r w:rsidRPr="00821DEC">
        <w:rPr>
          <w:rFonts w:ascii="Arial Narrow" w:hAnsi="Arial Narrow"/>
          <w:b/>
          <w:bCs/>
          <w:sz w:val="24"/>
        </w:rPr>
        <w:t>w</w:t>
      </w:r>
      <w:r w:rsidRPr="00821DEC">
        <w:rPr>
          <w:rFonts w:ascii="Arial Narrow" w:hAnsi="Arial Narrow"/>
          <w:b/>
          <w:sz w:val="24"/>
        </w:rPr>
        <w:t xml:space="preserve"> Rozdz. VII. pkt 2. ppkt </w:t>
      </w:r>
      <w:r w:rsidR="00821DEC" w:rsidRPr="00821DEC">
        <w:rPr>
          <w:rFonts w:ascii="Arial Narrow" w:hAnsi="Arial Narrow"/>
          <w:b/>
          <w:sz w:val="24"/>
        </w:rPr>
        <w:t>4</w:t>
      </w:r>
      <w:r w:rsidRPr="00821DEC">
        <w:rPr>
          <w:rFonts w:ascii="Arial Narrow" w:hAnsi="Arial Narrow"/>
          <w:b/>
          <w:sz w:val="24"/>
        </w:rPr>
        <w:t xml:space="preserve">) </w:t>
      </w:r>
      <w:r w:rsidR="00821DEC" w:rsidRPr="00821DEC">
        <w:rPr>
          <w:rFonts w:ascii="Arial Narrow" w:hAnsi="Arial Narrow"/>
          <w:b/>
          <w:sz w:val="24"/>
        </w:rPr>
        <w:t xml:space="preserve">lit a) </w:t>
      </w:r>
      <w:r w:rsidRPr="00821DEC">
        <w:rPr>
          <w:rFonts w:ascii="Arial Narrow" w:hAnsi="Arial Narrow"/>
          <w:b/>
          <w:sz w:val="24"/>
        </w:rPr>
        <w:t>SWZ</w:t>
      </w:r>
      <w:r w:rsidR="009341B9">
        <w:rPr>
          <w:rFonts w:ascii="Arial Narrow" w:hAnsi="Arial Narrow"/>
          <w:b/>
          <w:sz w:val="24"/>
        </w:rPr>
        <w:t>.</w:t>
      </w:r>
    </w:p>
    <w:p w14:paraId="150A6B09" w14:textId="49BB26B4" w:rsidR="00714751" w:rsidRPr="009341B9" w:rsidRDefault="00714751">
      <w:pPr>
        <w:pStyle w:val="Akapitzlist"/>
        <w:numPr>
          <w:ilvl w:val="0"/>
          <w:numId w:val="22"/>
        </w:numPr>
        <w:spacing w:after="120" w:line="240" w:lineRule="auto"/>
        <w:ind w:left="357" w:hanging="357"/>
        <w:contextualSpacing w:val="0"/>
        <w:jc w:val="both"/>
        <w:rPr>
          <w:rFonts w:ascii="Arial Narrow" w:hAnsi="Arial Narrow"/>
          <w:b/>
          <w:sz w:val="24"/>
        </w:rPr>
      </w:pPr>
      <w:r w:rsidRPr="00714751">
        <w:rPr>
          <w:rFonts w:ascii="Arial Narrow" w:hAnsi="Arial Narrow"/>
          <w:sz w:val="24"/>
        </w:rPr>
        <w:t>Podmiotowe środki dowodowe oraz inne dokumenty lub oświadczenia</w:t>
      </w:r>
      <w:r>
        <w:rPr>
          <w:rFonts w:ascii="Arial Narrow" w:hAnsi="Arial Narrow"/>
          <w:sz w:val="24"/>
        </w:rPr>
        <w:t xml:space="preserve"> </w:t>
      </w:r>
      <w:r w:rsidRPr="00714751">
        <w:rPr>
          <w:rFonts w:ascii="Arial Narrow" w:hAnsi="Arial Narrow"/>
          <w:sz w:val="24"/>
        </w:rPr>
        <w:t xml:space="preserve">składa się w formie elektronicznej, w postaci elektronicznej opatrzonej podpisem zaufanym lub podpisem osobistym, w formie pisemnej lub w formie dokumentowej, w zakresie i w sposób określony w przepisach wydanych na podstawie </w:t>
      </w:r>
      <w:hyperlink r:id="rId11" w:anchor="/document/18903829?unitId=art(70)&amp;cm=DOCUMENT" w:history="1">
        <w:r w:rsidRPr="00714751">
          <w:rPr>
            <w:rFonts w:ascii="Arial Narrow" w:hAnsi="Arial Narrow"/>
            <w:sz w:val="24"/>
          </w:rPr>
          <w:t>art. 70</w:t>
        </w:r>
      </w:hyperlink>
      <w:r w:rsidRPr="00714751">
        <w:rPr>
          <w:rFonts w:ascii="Arial Narrow" w:hAnsi="Arial Narrow"/>
          <w:sz w:val="24"/>
        </w:rPr>
        <w:t xml:space="preserve"> ustawy</w:t>
      </w:r>
      <w:r w:rsidR="002B7A6C">
        <w:rPr>
          <w:rFonts w:ascii="Arial Narrow" w:hAnsi="Arial Narrow"/>
          <w:sz w:val="24"/>
        </w:rPr>
        <w:t xml:space="preserve"> Pzp</w:t>
      </w:r>
      <w:r w:rsidRPr="00714751">
        <w:rPr>
          <w:rFonts w:ascii="Arial Narrow" w:hAnsi="Arial Narrow"/>
          <w:sz w:val="24"/>
        </w:rPr>
        <w:t>.</w:t>
      </w:r>
    </w:p>
    <w:p w14:paraId="2BC89637" w14:textId="7E38D6D1" w:rsidR="009341B9" w:rsidRDefault="009341B9" w:rsidP="009341B9">
      <w:pPr>
        <w:pStyle w:val="Akapitzlist"/>
        <w:spacing w:after="120" w:line="240" w:lineRule="auto"/>
        <w:ind w:left="357"/>
        <w:contextualSpacing w:val="0"/>
        <w:jc w:val="both"/>
        <w:rPr>
          <w:rFonts w:ascii="Arial Narrow" w:hAnsi="Arial Narrow"/>
          <w:b/>
          <w:sz w:val="10"/>
          <w:szCs w:val="10"/>
        </w:rPr>
      </w:pPr>
    </w:p>
    <w:p w14:paraId="65961838" w14:textId="77777777" w:rsidR="009341B9" w:rsidRPr="009341B9" w:rsidRDefault="009341B9" w:rsidP="009341B9">
      <w:pPr>
        <w:pStyle w:val="Akapitzlist"/>
        <w:spacing w:after="120" w:line="240" w:lineRule="auto"/>
        <w:ind w:left="357"/>
        <w:contextualSpacing w:val="0"/>
        <w:jc w:val="both"/>
        <w:rPr>
          <w:rFonts w:ascii="Arial Narrow" w:hAnsi="Arial Narrow"/>
          <w:b/>
          <w:sz w:val="10"/>
          <w:szCs w:val="10"/>
        </w:rPr>
      </w:pPr>
    </w:p>
    <w:p w14:paraId="5D329EBD" w14:textId="77777777" w:rsidR="00BD21B2" w:rsidRPr="00336E7E"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 xml:space="preserve">PROJEKTOWANE POSTANOWIENIA UMOWY W SPRAWIE ZAMÓWIENIA PUBLICZNEGO, KTÓRE ZOSTANĄ </w:t>
      </w:r>
      <w:r w:rsidR="00BD21B2" w:rsidRPr="00336E7E">
        <w:rPr>
          <w:rFonts w:ascii="Arial Narrow" w:hAnsi="Arial Narrow"/>
          <w:b/>
          <w:spacing w:val="0"/>
          <w:kern w:val="0"/>
          <w:sz w:val="24"/>
        </w:rPr>
        <w:t>WPROWADZONE DO TREŚCI TEJ UMOWY</w:t>
      </w:r>
    </w:p>
    <w:p w14:paraId="0648646A" w14:textId="7AC718BC" w:rsidR="00BD21B2" w:rsidRDefault="006D6E8C" w:rsidP="00022F6B">
      <w:pPr>
        <w:spacing w:after="120" w:line="240" w:lineRule="auto"/>
        <w:jc w:val="both"/>
        <w:rPr>
          <w:rFonts w:ascii="Arial Narrow" w:hAnsi="Arial Narrow"/>
          <w:sz w:val="24"/>
        </w:rPr>
      </w:pPr>
      <w:r w:rsidRPr="00336E7E">
        <w:rPr>
          <w:rStyle w:val="Uwydatnienie"/>
          <w:rFonts w:ascii="Arial Narrow" w:hAnsi="Arial Narrow"/>
          <w:i w:val="0"/>
          <w:sz w:val="24"/>
        </w:rPr>
        <w:t>Projektowane</w:t>
      </w:r>
      <w:r w:rsidRPr="00336E7E">
        <w:rPr>
          <w:rFonts w:ascii="Arial Narrow" w:hAnsi="Arial Narrow"/>
          <w:sz w:val="24"/>
        </w:rPr>
        <w:t xml:space="preserve"> postanowienia umowy w sprawie zamówienia publicznego, które zostaną wprowadzone do treści tej umowy, określone zostały w załączniku nr 1 do SWZ</w:t>
      </w:r>
      <w:r w:rsidR="00B649C8" w:rsidRPr="00336E7E">
        <w:rPr>
          <w:rFonts w:ascii="Arial Narrow" w:hAnsi="Arial Narrow"/>
          <w:sz w:val="24"/>
        </w:rPr>
        <w:t>.</w:t>
      </w:r>
    </w:p>
    <w:p w14:paraId="430CD31E" w14:textId="4A2C05C4" w:rsidR="00705CF4" w:rsidRDefault="00705CF4" w:rsidP="00022F6B">
      <w:pPr>
        <w:spacing w:after="120" w:line="240" w:lineRule="auto"/>
        <w:jc w:val="both"/>
        <w:rPr>
          <w:rFonts w:ascii="Arial Narrow" w:hAnsi="Arial Narrow"/>
          <w:spacing w:val="0"/>
          <w:kern w:val="0"/>
          <w:sz w:val="10"/>
          <w:szCs w:val="10"/>
        </w:rPr>
      </w:pPr>
    </w:p>
    <w:p w14:paraId="15E61FD9" w14:textId="41864636" w:rsidR="009341B9" w:rsidRDefault="009341B9" w:rsidP="00022F6B">
      <w:pPr>
        <w:spacing w:after="120" w:line="240" w:lineRule="auto"/>
        <w:jc w:val="both"/>
        <w:rPr>
          <w:rFonts w:ascii="Arial Narrow" w:hAnsi="Arial Narrow"/>
          <w:spacing w:val="0"/>
          <w:kern w:val="0"/>
          <w:sz w:val="10"/>
          <w:szCs w:val="10"/>
        </w:rPr>
      </w:pPr>
    </w:p>
    <w:p w14:paraId="57404BC0" w14:textId="77777777" w:rsidR="009341B9" w:rsidRDefault="009341B9" w:rsidP="00022F6B">
      <w:pPr>
        <w:spacing w:after="120" w:line="240" w:lineRule="auto"/>
        <w:jc w:val="both"/>
        <w:rPr>
          <w:rFonts w:ascii="Arial Narrow" w:hAnsi="Arial Narrow"/>
          <w:spacing w:val="0"/>
          <w:kern w:val="0"/>
          <w:sz w:val="10"/>
          <w:szCs w:val="10"/>
        </w:rPr>
      </w:pPr>
    </w:p>
    <w:p w14:paraId="6C1BECB1" w14:textId="065430D3" w:rsidR="009341B9" w:rsidRDefault="009341B9" w:rsidP="00022F6B">
      <w:pPr>
        <w:spacing w:after="120" w:line="240" w:lineRule="auto"/>
        <w:jc w:val="both"/>
        <w:rPr>
          <w:rFonts w:ascii="Arial Narrow" w:hAnsi="Arial Narrow"/>
          <w:spacing w:val="0"/>
          <w:kern w:val="0"/>
          <w:sz w:val="10"/>
          <w:szCs w:val="10"/>
        </w:rPr>
      </w:pPr>
    </w:p>
    <w:p w14:paraId="66E1BF21" w14:textId="77777777" w:rsidR="009341B9" w:rsidRPr="009341B9" w:rsidRDefault="009341B9" w:rsidP="00022F6B">
      <w:pPr>
        <w:spacing w:after="120" w:line="240" w:lineRule="auto"/>
        <w:jc w:val="both"/>
        <w:rPr>
          <w:rFonts w:ascii="Arial Narrow" w:hAnsi="Arial Narrow"/>
          <w:spacing w:val="0"/>
          <w:kern w:val="0"/>
          <w:sz w:val="10"/>
          <w:szCs w:val="10"/>
        </w:rPr>
      </w:pPr>
    </w:p>
    <w:p w14:paraId="0A06CA29" w14:textId="77777777" w:rsidR="009341B9" w:rsidRDefault="009341B9" w:rsidP="009341B9">
      <w:pPr>
        <w:pStyle w:val="Akapitzlist"/>
        <w:spacing w:after="120" w:line="240" w:lineRule="auto"/>
        <w:ind w:left="714"/>
        <w:contextualSpacing w:val="0"/>
        <w:jc w:val="both"/>
        <w:rPr>
          <w:rFonts w:ascii="Arial Narrow" w:hAnsi="Arial Narrow"/>
          <w:b/>
          <w:spacing w:val="0"/>
          <w:kern w:val="0"/>
          <w:sz w:val="24"/>
        </w:rPr>
      </w:pPr>
    </w:p>
    <w:p w14:paraId="27F569CB" w14:textId="5B65E636" w:rsidR="005E5225" w:rsidRPr="00DE77ED"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lastRenderedPageBreak/>
        <w:t xml:space="preserve">INFORMACJE O ŚRODKACH KOMUNIKACJI ELEKTRONICZNEJ, PRZY UŻYCIU KTÓRYCH ZAMAWIAJĄCY BĘDZIE KOMUNIKOWAŁ SIĘ Z WYKONAWCAMI, ORAZ INFORMACJE </w:t>
      </w:r>
      <w:r w:rsidR="00DC1BF2">
        <w:rPr>
          <w:rFonts w:ascii="Arial Narrow" w:hAnsi="Arial Narrow"/>
          <w:b/>
          <w:spacing w:val="0"/>
          <w:kern w:val="0"/>
          <w:sz w:val="24"/>
        </w:rPr>
        <w:t xml:space="preserve">      </w:t>
      </w:r>
      <w:r w:rsidRPr="00336E7E">
        <w:rPr>
          <w:rFonts w:ascii="Arial Narrow" w:hAnsi="Arial Narrow"/>
          <w:b/>
          <w:spacing w:val="0"/>
          <w:kern w:val="0"/>
          <w:sz w:val="24"/>
        </w:rPr>
        <w:t>O WYMAGANIACH TECHNICZNYCH I ORGANIZACYJNYCH SPORZĄDZANIA, WYSYŁANIA</w:t>
      </w:r>
      <w:r w:rsidR="00DC1BF2">
        <w:rPr>
          <w:rFonts w:ascii="Arial Narrow" w:hAnsi="Arial Narrow"/>
          <w:b/>
          <w:spacing w:val="0"/>
          <w:kern w:val="0"/>
          <w:sz w:val="24"/>
        </w:rPr>
        <w:t xml:space="preserve">             </w:t>
      </w:r>
      <w:r w:rsidRPr="00336E7E">
        <w:rPr>
          <w:rFonts w:ascii="Arial Narrow" w:hAnsi="Arial Narrow"/>
          <w:b/>
          <w:spacing w:val="0"/>
          <w:kern w:val="0"/>
          <w:sz w:val="24"/>
        </w:rPr>
        <w:t xml:space="preserve"> I ODBIERANI</w:t>
      </w:r>
      <w:r w:rsidR="00BD21B2" w:rsidRPr="00336E7E">
        <w:rPr>
          <w:rFonts w:ascii="Arial Narrow" w:hAnsi="Arial Narrow"/>
          <w:b/>
          <w:spacing w:val="0"/>
          <w:kern w:val="0"/>
          <w:sz w:val="24"/>
        </w:rPr>
        <w:t>A KORESPONDENCJI ELEKTRONICZNEJ</w:t>
      </w:r>
    </w:p>
    <w:p w14:paraId="096E0BF0" w14:textId="77777777" w:rsidR="005E5225" w:rsidRPr="009B2943" w:rsidRDefault="005E5225" w:rsidP="009B2943">
      <w:pPr>
        <w:pStyle w:val="Akapitzlist"/>
        <w:spacing w:after="120" w:line="240" w:lineRule="auto"/>
        <w:ind w:left="714"/>
        <w:contextualSpacing w:val="0"/>
        <w:jc w:val="both"/>
        <w:rPr>
          <w:rFonts w:ascii="Arial Narrow" w:hAnsi="Arial Narrow"/>
          <w:b/>
          <w:spacing w:val="0"/>
          <w:kern w:val="0"/>
          <w:sz w:val="24"/>
        </w:rPr>
      </w:pPr>
    </w:p>
    <w:p w14:paraId="091518A2" w14:textId="2E4142E6" w:rsidR="008970D2" w:rsidRPr="009B2943" w:rsidRDefault="008970D2">
      <w:pPr>
        <w:pStyle w:val="Akapitzlist"/>
        <w:numPr>
          <w:ilvl w:val="0"/>
          <w:numId w:val="15"/>
        </w:numPr>
        <w:spacing w:after="120"/>
        <w:ind w:left="357" w:hanging="357"/>
        <w:jc w:val="both"/>
        <w:rPr>
          <w:rFonts w:ascii="Arial Narrow" w:hAnsi="Arial Narrow" w:cs="Arial"/>
          <w:color w:val="000000" w:themeColor="text1"/>
          <w:spacing w:val="0"/>
          <w:kern w:val="0"/>
          <w:sz w:val="24"/>
        </w:rPr>
      </w:pPr>
      <w:r w:rsidRPr="009B2943">
        <w:rPr>
          <w:rFonts w:ascii="Arial Narrow" w:hAnsi="Arial Narrow" w:cs="Arial"/>
          <w:color w:val="000000" w:themeColor="text1"/>
          <w:spacing w:val="0"/>
          <w:kern w:val="0"/>
          <w:sz w:val="24"/>
        </w:rPr>
        <w:t xml:space="preserve">W postępowaniu o udzielenie zamówienia komunikacja między Zamawiającym </w:t>
      </w:r>
      <w:r w:rsidRPr="009B2943">
        <w:rPr>
          <w:rFonts w:ascii="Arial Narrow" w:hAnsi="Arial Narrow" w:cs="Arial"/>
          <w:color w:val="000000" w:themeColor="text1"/>
          <w:spacing w:val="0"/>
          <w:kern w:val="0"/>
          <w:sz w:val="24"/>
        </w:rPr>
        <w:br/>
        <w:t>a Wykonawcami odbywa się przy użyciu:</w:t>
      </w:r>
    </w:p>
    <w:p w14:paraId="700B968D" w14:textId="3FA9513B" w:rsidR="00477CEA" w:rsidRPr="009B2943" w:rsidRDefault="005E5225">
      <w:pPr>
        <w:pStyle w:val="Akapitzlist"/>
        <w:numPr>
          <w:ilvl w:val="0"/>
          <w:numId w:val="16"/>
        </w:numPr>
        <w:spacing w:after="120"/>
        <w:jc w:val="both"/>
        <w:rPr>
          <w:rFonts w:ascii="Arial Narrow" w:hAnsi="Arial Narrow" w:cs="Arial"/>
          <w:b/>
          <w:spacing w:val="0"/>
          <w:kern w:val="0"/>
          <w:sz w:val="24"/>
        </w:rPr>
      </w:pPr>
      <w:r w:rsidRPr="009B2943">
        <w:rPr>
          <w:rFonts w:ascii="Arial Narrow" w:hAnsi="Arial Narrow" w:cs="Arial"/>
          <w:b/>
          <w:spacing w:val="0"/>
          <w:kern w:val="0"/>
          <w:sz w:val="24"/>
        </w:rPr>
        <w:t>Platformy e-Zamówienia</w:t>
      </w:r>
      <w:r w:rsidR="008970D2" w:rsidRPr="009B2943">
        <w:rPr>
          <w:rFonts w:ascii="Arial Narrow" w:hAnsi="Arial Narrow" w:cs="Arial"/>
          <w:bCs/>
          <w:spacing w:val="0"/>
          <w:kern w:val="0"/>
          <w:sz w:val="24"/>
        </w:rPr>
        <w:t>, k</w:t>
      </w:r>
      <w:r w:rsidR="00477CEA" w:rsidRPr="009B2943">
        <w:rPr>
          <w:rFonts w:ascii="Arial Narrow" w:hAnsi="Arial Narrow" w:cs="Arial"/>
          <w:bCs/>
          <w:spacing w:val="0"/>
          <w:kern w:val="0"/>
          <w:sz w:val="24"/>
        </w:rPr>
        <w:t>tór</w:t>
      </w:r>
      <w:r w:rsidRPr="009B2943">
        <w:rPr>
          <w:rFonts w:ascii="Arial Narrow" w:hAnsi="Arial Narrow" w:cs="Arial"/>
          <w:bCs/>
          <w:spacing w:val="0"/>
          <w:kern w:val="0"/>
          <w:sz w:val="24"/>
        </w:rPr>
        <w:t>a</w:t>
      </w:r>
      <w:r w:rsidR="00477CEA" w:rsidRPr="009B2943">
        <w:rPr>
          <w:rFonts w:ascii="Arial Narrow" w:hAnsi="Arial Narrow" w:cs="Arial"/>
          <w:bCs/>
          <w:spacing w:val="0"/>
          <w:kern w:val="0"/>
          <w:sz w:val="24"/>
        </w:rPr>
        <w:t xml:space="preserve"> dostępn</w:t>
      </w:r>
      <w:r w:rsidRPr="009B2943">
        <w:rPr>
          <w:rFonts w:ascii="Arial Narrow" w:hAnsi="Arial Narrow" w:cs="Arial"/>
          <w:bCs/>
          <w:spacing w:val="0"/>
          <w:kern w:val="0"/>
          <w:sz w:val="24"/>
        </w:rPr>
        <w:t>a</w:t>
      </w:r>
      <w:r w:rsidR="00477CEA" w:rsidRPr="009B2943">
        <w:rPr>
          <w:rFonts w:ascii="Arial Narrow" w:hAnsi="Arial Narrow" w:cs="Arial"/>
          <w:bCs/>
          <w:spacing w:val="0"/>
          <w:kern w:val="0"/>
          <w:sz w:val="24"/>
        </w:rPr>
        <w:t xml:space="preserve"> jest pod adresem:</w:t>
      </w:r>
      <w:r w:rsidR="002B7A6C" w:rsidRPr="009B2943">
        <w:rPr>
          <w:rFonts w:ascii="Arial Narrow" w:hAnsi="Arial Narrow" w:cs="Arial"/>
          <w:b/>
          <w:spacing w:val="0"/>
          <w:kern w:val="0"/>
          <w:sz w:val="24"/>
        </w:rPr>
        <w:t xml:space="preserve"> </w:t>
      </w:r>
      <w:hyperlink r:id="rId12" w:history="1">
        <w:r w:rsidRPr="009B2943">
          <w:rPr>
            <w:rStyle w:val="Hipercze"/>
            <w:rFonts w:ascii="Arial Narrow" w:hAnsi="Arial Narrow" w:cs="Arial"/>
            <w:b/>
            <w:spacing w:val="0"/>
            <w:kern w:val="0"/>
            <w:sz w:val="24"/>
          </w:rPr>
          <w:t>https://ezamowienia.gov.pl</w:t>
        </w:r>
      </w:hyperlink>
      <w:r w:rsidR="002B7A6C" w:rsidRPr="009B2943">
        <w:rPr>
          <w:rFonts w:ascii="Arial Narrow" w:hAnsi="Arial Narrow" w:cs="Arial"/>
          <w:b/>
          <w:color w:val="0070C0"/>
          <w:spacing w:val="0"/>
          <w:kern w:val="0"/>
          <w:sz w:val="24"/>
        </w:rPr>
        <w:t xml:space="preserve"> ,</w:t>
      </w:r>
    </w:p>
    <w:p w14:paraId="1340F0BA" w14:textId="491A474C" w:rsidR="001862DD" w:rsidRPr="009B2943" w:rsidRDefault="001862DD">
      <w:pPr>
        <w:pStyle w:val="Akapitzlist"/>
        <w:numPr>
          <w:ilvl w:val="0"/>
          <w:numId w:val="16"/>
        </w:numPr>
        <w:spacing w:after="120"/>
        <w:jc w:val="both"/>
        <w:rPr>
          <w:rFonts w:ascii="Arial Narrow" w:hAnsi="Arial Narrow" w:cs="Arial"/>
          <w:b/>
          <w:spacing w:val="0"/>
          <w:kern w:val="0"/>
          <w:sz w:val="24"/>
        </w:rPr>
      </w:pPr>
      <w:r w:rsidRPr="009B2943">
        <w:rPr>
          <w:rFonts w:ascii="Arial Narrow" w:hAnsi="Arial Narrow" w:cs="Arial"/>
          <w:b/>
          <w:spacing w:val="0"/>
          <w:kern w:val="0"/>
          <w:sz w:val="24"/>
        </w:rPr>
        <w:t xml:space="preserve">Identyfikator adresata </w:t>
      </w:r>
      <w:r w:rsidRPr="009B2943">
        <w:rPr>
          <w:rFonts w:ascii="Arial Narrow" w:hAnsi="Arial Narrow" w:cs="Arial"/>
          <w:bCs/>
          <w:spacing w:val="0"/>
          <w:kern w:val="0"/>
          <w:sz w:val="24"/>
        </w:rPr>
        <w:t>na ePUAP:</w:t>
      </w:r>
      <w:r w:rsidRPr="009B2943">
        <w:rPr>
          <w:rFonts w:ascii="Arial Narrow" w:hAnsi="Arial Narrow" w:cs="Arial"/>
          <w:b/>
          <w:spacing w:val="0"/>
          <w:kern w:val="0"/>
          <w:sz w:val="24"/>
        </w:rPr>
        <w:t xml:space="preserve"> </w:t>
      </w:r>
      <w:r w:rsidRPr="009B2943">
        <w:rPr>
          <w:rFonts w:ascii="Arial Narrow" w:hAnsi="Arial Narrow" w:cs="Arial"/>
          <w:b/>
          <w:color w:val="0070C0"/>
          <w:spacing w:val="0"/>
          <w:kern w:val="0"/>
          <w:sz w:val="24"/>
        </w:rPr>
        <w:t xml:space="preserve">mosriwzary/SkrytkaESP ; </w:t>
      </w:r>
    </w:p>
    <w:p w14:paraId="10230515" w14:textId="032C0046" w:rsidR="005E5225" w:rsidRPr="009B2943" w:rsidRDefault="008970D2">
      <w:pPr>
        <w:pStyle w:val="Akapitzlist"/>
        <w:numPr>
          <w:ilvl w:val="0"/>
          <w:numId w:val="16"/>
        </w:numPr>
        <w:spacing w:after="120"/>
        <w:jc w:val="both"/>
        <w:rPr>
          <w:rFonts w:ascii="Arial Narrow" w:hAnsi="Arial Narrow" w:cs="Arial"/>
          <w:b/>
          <w:color w:val="0070C0"/>
          <w:spacing w:val="0"/>
          <w:kern w:val="0"/>
          <w:sz w:val="24"/>
        </w:rPr>
      </w:pPr>
      <w:r w:rsidRPr="009B2943">
        <w:rPr>
          <w:rFonts w:ascii="Arial Narrow" w:hAnsi="Arial Narrow" w:cs="Arial"/>
          <w:b/>
          <w:spacing w:val="0"/>
          <w:kern w:val="0"/>
          <w:sz w:val="24"/>
        </w:rPr>
        <w:t xml:space="preserve">poczty elektronicznej: </w:t>
      </w:r>
      <w:hyperlink r:id="rId13" w:history="1">
        <w:r w:rsidR="005E5225" w:rsidRPr="009B2943">
          <w:rPr>
            <w:rStyle w:val="Hipercze"/>
            <w:rFonts w:ascii="Arial Narrow" w:hAnsi="Arial Narrow" w:cs="Arial"/>
            <w:b/>
            <w:bCs/>
            <w:spacing w:val="0"/>
            <w:kern w:val="0"/>
            <w:sz w:val="24"/>
            <w:lang w:val="de-DE"/>
          </w:rPr>
          <w:t>aneta.pisarska@mosriw.zary.pl</w:t>
        </w:r>
      </w:hyperlink>
      <w:r w:rsidR="002B7A6C" w:rsidRPr="009B2943">
        <w:rPr>
          <w:rFonts w:ascii="Arial Narrow" w:hAnsi="Arial Narrow" w:cs="Arial"/>
          <w:b/>
          <w:bCs/>
          <w:color w:val="0070C0"/>
          <w:spacing w:val="0"/>
          <w:kern w:val="0"/>
          <w:sz w:val="24"/>
          <w:lang w:val="de-DE"/>
        </w:rPr>
        <w:t xml:space="preserve"> </w:t>
      </w:r>
    </w:p>
    <w:p w14:paraId="115319AB" w14:textId="77777777" w:rsidR="009B2943" w:rsidRPr="009B2943" w:rsidRDefault="009B2943" w:rsidP="009B2943">
      <w:pPr>
        <w:pStyle w:val="Default"/>
        <w:spacing w:line="276" w:lineRule="auto"/>
        <w:ind w:left="360"/>
        <w:jc w:val="both"/>
        <w:rPr>
          <w:rFonts w:ascii="Arial Narrow" w:hAnsi="Arial Narrow" w:cs="Arial"/>
          <w:color w:val="auto"/>
        </w:rPr>
      </w:pPr>
      <w:r w:rsidRPr="009B2943">
        <w:rPr>
          <w:rFonts w:ascii="Arial Narrow" w:hAnsi="Arial Narrow" w:cs="Arial"/>
          <w:color w:val="auto"/>
        </w:rPr>
        <w:t xml:space="preserve">Wykonawca zamierzający wziąć udział w postępowaniu o udzielenie zamówienia publicznego, </w:t>
      </w:r>
      <w:r w:rsidRPr="009B2943">
        <w:rPr>
          <w:rFonts w:ascii="Arial Narrow" w:hAnsi="Arial Narrow" w:cs="Arial"/>
          <w:b/>
          <w:bCs/>
          <w:color w:val="auto"/>
        </w:rPr>
        <w:t xml:space="preserve">musi posiadać konto podmiotu „Wykonawca” na Platformie e-Zamówienia. </w:t>
      </w:r>
      <w:r w:rsidRPr="009B2943">
        <w:rPr>
          <w:rFonts w:ascii="Arial Narrow" w:hAnsi="Arial Narrow" w:cs="Arial"/>
          <w:color w:val="auto"/>
        </w:rPr>
        <w:t xml:space="preserve">Szczegółowe informacje na temat zakładania kont oraz zasady i warunki korzystania z Platformy e- Zamówienia określa Regulamin Platformy e-Zamówienia, dostępny na stronie internetowej </w:t>
      </w:r>
      <w:hyperlink r:id="rId14" w:history="1">
        <w:r w:rsidRPr="009B2943">
          <w:rPr>
            <w:rStyle w:val="Hipercze"/>
            <w:rFonts w:ascii="Arial Narrow" w:hAnsi="Arial Narrow" w:cs="Arial"/>
          </w:rPr>
          <w:t>https://ezamowienia.gov.pl</w:t>
        </w:r>
      </w:hyperlink>
      <w:r w:rsidRPr="009B2943">
        <w:rPr>
          <w:rFonts w:ascii="Arial Narrow" w:hAnsi="Arial Narrow" w:cs="Arial"/>
          <w:color w:val="auto"/>
        </w:rPr>
        <w:t xml:space="preserve"> oraz informacje zamieszczone w zakładce „Centrum Pomocy”</w:t>
      </w:r>
    </w:p>
    <w:p w14:paraId="3C0C697F" w14:textId="4C31DBFA" w:rsidR="009B2943" w:rsidRPr="009B2943" w:rsidRDefault="009B2943">
      <w:pPr>
        <w:pStyle w:val="Default"/>
        <w:numPr>
          <w:ilvl w:val="0"/>
          <w:numId w:val="15"/>
        </w:numPr>
        <w:spacing w:line="276" w:lineRule="auto"/>
        <w:jc w:val="both"/>
        <w:rPr>
          <w:rFonts w:ascii="Arial Narrow" w:hAnsi="Arial Narrow" w:cs="Arial"/>
          <w:color w:val="auto"/>
        </w:rPr>
      </w:pPr>
      <w:r w:rsidRPr="009B2943">
        <w:rPr>
          <w:rFonts w:ascii="Arial Narrow" w:hAnsi="Arial Narrow" w:cs="Arial"/>
          <w:color w:val="auto"/>
        </w:rPr>
        <w:t>Przeglądanie i pobieranie publicznej treści dokumentacji postępowania nie wymaga posiadania konta na Platformie e-Zamówienia ani logowania</w:t>
      </w:r>
    </w:p>
    <w:p w14:paraId="433805B4" w14:textId="77777777" w:rsidR="009B2943" w:rsidRPr="009B2943" w:rsidRDefault="009B2943">
      <w:pPr>
        <w:pStyle w:val="Akapitzlist"/>
        <w:numPr>
          <w:ilvl w:val="0"/>
          <w:numId w:val="15"/>
        </w:numPr>
        <w:spacing w:after="160" w:line="259" w:lineRule="auto"/>
        <w:jc w:val="both"/>
        <w:rPr>
          <w:rFonts w:ascii="Arial Narrow" w:hAnsi="Arial Narrow" w:cs="Arial"/>
          <w:kern w:val="0"/>
          <w:sz w:val="24"/>
        </w:rPr>
      </w:pPr>
      <w:r w:rsidRPr="009B2943">
        <w:rPr>
          <w:rFonts w:ascii="Arial Narrow" w:hAnsi="Arial Narrow" w:cs="Arial"/>
          <w:kern w:val="0"/>
          <w:sz w:val="24"/>
        </w:rPr>
        <w:t>Sposób komunikowania się za pośrednictwem Platformy e-Zamówienia został opisany pod adresem: https://media.ezamowienia.gov.pl/pod/2021/10/Komunikacja-w-postepowaniu-5.1.pdf</w:t>
      </w:r>
    </w:p>
    <w:p w14:paraId="573F98B1" w14:textId="77777777" w:rsidR="009B2943" w:rsidRPr="009B2943" w:rsidRDefault="009B2943">
      <w:pPr>
        <w:pStyle w:val="Akapitzlist"/>
        <w:numPr>
          <w:ilvl w:val="0"/>
          <w:numId w:val="15"/>
        </w:numPr>
        <w:spacing w:after="160" w:line="259" w:lineRule="auto"/>
        <w:jc w:val="both"/>
        <w:rPr>
          <w:rFonts w:ascii="Arial Narrow" w:hAnsi="Arial Narrow" w:cs="Arial"/>
          <w:kern w:val="0"/>
          <w:sz w:val="24"/>
        </w:rPr>
      </w:pPr>
      <w:r w:rsidRPr="009B2943">
        <w:rPr>
          <w:rFonts w:ascii="Arial Narrow" w:hAnsi="Arial Narrow" w:cs="Arial"/>
          <w:kern w:val="0"/>
          <w:sz w:val="24"/>
        </w:rPr>
        <w:t>Maksymalny rozmiar plików przesyłanych za pośrednictwem „Formularzy do komunikacji” wynosi 150 MB.</w:t>
      </w:r>
    </w:p>
    <w:p w14:paraId="3DD19106" w14:textId="77777777" w:rsidR="009B2943" w:rsidRPr="009B2943" w:rsidRDefault="009B2943">
      <w:pPr>
        <w:pStyle w:val="Akapitzlist"/>
        <w:numPr>
          <w:ilvl w:val="0"/>
          <w:numId w:val="15"/>
        </w:numPr>
        <w:spacing w:after="160" w:line="259" w:lineRule="auto"/>
        <w:jc w:val="both"/>
        <w:rPr>
          <w:rFonts w:ascii="Arial Narrow" w:hAnsi="Arial Narrow" w:cs="Arial"/>
          <w:kern w:val="0"/>
          <w:sz w:val="24"/>
        </w:rPr>
      </w:pPr>
      <w:r w:rsidRPr="009B2943">
        <w:rPr>
          <w:rFonts w:ascii="Arial Narrow" w:hAnsi="Arial Narrow" w:cs="Arial"/>
          <w:kern w:val="0"/>
          <w:sz w:val="24"/>
        </w:rPr>
        <w:t xml:space="preserve">Minimalne wymagania techniczne sprzętu używanego w celu korzystania z Platformy e-Zamówienia oraz informacje dotyczące specyfikacji połączenia określa Regulamin Platformy e-Zamówienia. </w:t>
      </w:r>
    </w:p>
    <w:p w14:paraId="2BB55B0A" w14:textId="71FDCF92" w:rsidR="009B2943" w:rsidRPr="009B2943" w:rsidRDefault="009B2943">
      <w:pPr>
        <w:pStyle w:val="Akapitzlist"/>
        <w:numPr>
          <w:ilvl w:val="0"/>
          <w:numId w:val="15"/>
        </w:numPr>
        <w:spacing w:after="160" w:line="259" w:lineRule="auto"/>
        <w:jc w:val="both"/>
        <w:rPr>
          <w:rFonts w:ascii="Arial Narrow" w:hAnsi="Arial Narrow" w:cs="Arial"/>
          <w:kern w:val="0"/>
          <w:sz w:val="24"/>
        </w:rPr>
      </w:pPr>
      <w:r w:rsidRPr="009B2943">
        <w:rPr>
          <w:rFonts w:ascii="Arial Narrow" w:hAnsi="Arial Narrow" w:cs="Arial"/>
          <w:kern w:val="0"/>
          <w:sz w:val="24"/>
        </w:rPr>
        <w:t>Zamawiający zgodnie z § 4 Rozporządzenia Prezesa Rady Ministrów w sprawie użycia środków komunikacji elektronicznej postępowaniu o udzielenie zamówienia publicznego oraz udostępnienia</w:t>
      </w:r>
      <w:r w:rsidR="00DC1BF2">
        <w:rPr>
          <w:rFonts w:ascii="Arial Narrow" w:hAnsi="Arial Narrow" w:cs="Arial"/>
          <w:kern w:val="0"/>
          <w:sz w:val="24"/>
        </w:rPr>
        <w:t xml:space="preserve">               </w:t>
      </w:r>
      <w:r w:rsidRPr="009B2943">
        <w:rPr>
          <w:rFonts w:ascii="Arial Narrow" w:hAnsi="Arial Narrow" w:cs="Arial"/>
          <w:kern w:val="0"/>
          <w:sz w:val="24"/>
        </w:rPr>
        <w:t xml:space="preserve"> i przechowywania dokumentów elektronicznych (Dz.U. z 2020r., poz. 2452) określa dopuszczalny format kwalifikowanego podpisu elektronicznego lub podpisu zaufanego lub podpisu osobistego jako:</w:t>
      </w:r>
    </w:p>
    <w:p w14:paraId="67724986" w14:textId="77777777" w:rsidR="009B2943" w:rsidRPr="009B2943" w:rsidRDefault="009B2943" w:rsidP="009B2943">
      <w:pPr>
        <w:pStyle w:val="Akapitzlist"/>
        <w:ind w:left="785"/>
        <w:jc w:val="both"/>
        <w:rPr>
          <w:rFonts w:ascii="Arial Narrow" w:hAnsi="Arial Narrow" w:cs="Arial"/>
          <w:kern w:val="0"/>
          <w:sz w:val="24"/>
        </w:rPr>
      </w:pPr>
      <w:r w:rsidRPr="009B2943">
        <w:rPr>
          <w:rFonts w:ascii="Arial Narrow" w:hAnsi="Arial Narrow" w:cs="Arial"/>
          <w:kern w:val="0"/>
          <w:sz w:val="24"/>
        </w:rPr>
        <w:t>- dla dokumentów w formacie „PDF” zaleca się podpis formatem PAdES,</w:t>
      </w:r>
    </w:p>
    <w:p w14:paraId="267B910B" w14:textId="77777777" w:rsidR="009B2943" w:rsidRPr="009B2943" w:rsidRDefault="009B2943" w:rsidP="009B2943">
      <w:pPr>
        <w:pStyle w:val="Akapitzlist"/>
        <w:ind w:left="785"/>
        <w:jc w:val="both"/>
        <w:rPr>
          <w:rFonts w:ascii="Arial Narrow" w:hAnsi="Arial Narrow" w:cs="Arial"/>
          <w:kern w:val="0"/>
          <w:sz w:val="24"/>
        </w:rPr>
      </w:pPr>
      <w:r w:rsidRPr="009B2943">
        <w:rPr>
          <w:rFonts w:ascii="Arial Narrow" w:hAnsi="Arial Narrow" w:cs="Arial"/>
          <w:kern w:val="0"/>
          <w:sz w:val="24"/>
        </w:rPr>
        <w:t>- dokumenty w formacie innym niż „PDF” zaleca się podpisywać formatem XAdES.</w:t>
      </w:r>
    </w:p>
    <w:p w14:paraId="6D781408" w14:textId="77777777" w:rsidR="009B2943" w:rsidRPr="009B2943" w:rsidRDefault="009B2943" w:rsidP="009B2943">
      <w:pPr>
        <w:pStyle w:val="Akapitzlist"/>
        <w:ind w:left="785"/>
        <w:jc w:val="both"/>
        <w:rPr>
          <w:rFonts w:ascii="Arial Narrow" w:hAnsi="Arial Narrow" w:cs="Arial"/>
          <w:kern w:val="0"/>
          <w:sz w:val="24"/>
        </w:rPr>
      </w:pPr>
      <w:r w:rsidRPr="009B2943">
        <w:rPr>
          <w:rFonts w:ascii="Arial Narrow" w:hAnsi="Arial Narrow" w:cs="Arial"/>
          <w:kern w:val="0"/>
          <w:sz w:val="24"/>
        </w:rPr>
        <w:t>W przypadku podpisu jakiegokolwiek dokumentu kwalifikowanym podpisem elektronicznym lub podpisem zaufanym lub podpisem osobistym formatu XAdES (zewnętrzny podpis), niezbędne jest by prócz podpisywanego dokumentu był do niego dołączony również plik z tym podpisem.</w:t>
      </w:r>
    </w:p>
    <w:p w14:paraId="32A56A39" w14:textId="77777777" w:rsidR="009B2943" w:rsidRPr="009B2943" w:rsidRDefault="009B2943">
      <w:pPr>
        <w:pStyle w:val="Akapitzlist"/>
        <w:numPr>
          <w:ilvl w:val="0"/>
          <w:numId w:val="15"/>
        </w:numPr>
        <w:spacing w:after="160" w:line="259" w:lineRule="auto"/>
        <w:jc w:val="both"/>
        <w:rPr>
          <w:rFonts w:ascii="Arial Narrow" w:hAnsi="Arial Narrow"/>
          <w:kern w:val="0"/>
          <w:sz w:val="23"/>
          <w:szCs w:val="23"/>
        </w:rPr>
      </w:pPr>
      <w:r w:rsidRPr="009B2943">
        <w:rPr>
          <w:rFonts w:ascii="Arial Narrow" w:hAnsi="Arial Narrow"/>
          <w:kern w:val="0"/>
          <w:sz w:val="23"/>
          <w:szCs w:val="23"/>
        </w:rPr>
        <w:t>Zamawiający zaleca, aby wykonawca z odpowiednim wyprzedzeniem przetestował możliwość prawidłowego wykorzystania wybranej metody podpisania plików oferty.</w:t>
      </w:r>
    </w:p>
    <w:p w14:paraId="4235BF16" w14:textId="42E625C5" w:rsidR="009B2943" w:rsidRDefault="009B2943">
      <w:pPr>
        <w:pStyle w:val="Akapitzlist"/>
        <w:numPr>
          <w:ilvl w:val="0"/>
          <w:numId w:val="15"/>
        </w:numPr>
        <w:spacing w:after="160"/>
        <w:jc w:val="both"/>
        <w:rPr>
          <w:rFonts w:ascii="Arial Narrow" w:hAnsi="Arial Narrow"/>
          <w:b/>
          <w:bCs/>
          <w:kern w:val="0"/>
          <w:sz w:val="24"/>
        </w:rPr>
      </w:pPr>
      <w:r w:rsidRPr="009B2943">
        <w:rPr>
          <w:rFonts w:ascii="Arial Narrow" w:hAnsi="Arial Narrow"/>
          <w:b/>
          <w:bCs/>
          <w:kern w:val="0"/>
          <w:sz w:val="24"/>
        </w:rPr>
        <w:t xml:space="preserve">Wykonawca składa ofertę za pośrednictwem Platformy e-Zamówienia, która jest dostępna pod adresem </w:t>
      </w:r>
      <w:hyperlink r:id="rId15" w:history="1">
        <w:r w:rsidRPr="009B2943">
          <w:rPr>
            <w:rStyle w:val="Hipercze"/>
            <w:rFonts w:ascii="Arial Narrow" w:hAnsi="Arial Narrow"/>
            <w:b/>
            <w:bCs/>
            <w:kern w:val="0"/>
            <w:sz w:val="24"/>
          </w:rPr>
          <w:t>https://ezamowienia.gov.pl</w:t>
        </w:r>
      </w:hyperlink>
      <w:r w:rsidRPr="009B2943">
        <w:rPr>
          <w:rFonts w:ascii="Arial Narrow" w:hAnsi="Arial Narrow"/>
          <w:b/>
          <w:bCs/>
          <w:kern w:val="0"/>
          <w:sz w:val="24"/>
        </w:rPr>
        <w:t xml:space="preserve"> </w:t>
      </w:r>
    </w:p>
    <w:p w14:paraId="365DA83A" w14:textId="77777777" w:rsidR="00DE77ED" w:rsidRDefault="00DE77ED" w:rsidP="00DE77ED">
      <w:pPr>
        <w:pStyle w:val="Akapitzlist"/>
        <w:spacing w:after="160"/>
        <w:ind w:left="360"/>
        <w:jc w:val="both"/>
        <w:rPr>
          <w:rFonts w:ascii="Arial Narrow" w:hAnsi="Arial Narrow"/>
          <w:b/>
          <w:bCs/>
          <w:kern w:val="0"/>
          <w:sz w:val="24"/>
        </w:rPr>
      </w:pPr>
    </w:p>
    <w:p w14:paraId="50E4A841" w14:textId="66AF17CE" w:rsidR="00DE77ED" w:rsidRDefault="00DE77ED">
      <w:pPr>
        <w:pStyle w:val="Akapitzlist"/>
        <w:numPr>
          <w:ilvl w:val="0"/>
          <w:numId w:val="2"/>
        </w:numPr>
        <w:spacing w:after="160"/>
        <w:jc w:val="both"/>
        <w:rPr>
          <w:rFonts w:ascii="Arial Narrow" w:hAnsi="Arial Narrow"/>
          <w:b/>
          <w:bCs/>
          <w:kern w:val="0"/>
          <w:sz w:val="24"/>
        </w:rPr>
      </w:pPr>
      <w:r>
        <w:rPr>
          <w:rFonts w:ascii="Arial Narrow" w:hAnsi="Arial Narrow"/>
          <w:b/>
          <w:bCs/>
          <w:kern w:val="0"/>
          <w:sz w:val="24"/>
        </w:rPr>
        <w:t>ZŁOŻENIE OFERTY</w:t>
      </w:r>
    </w:p>
    <w:p w14:paraId="6A73E25D" w14:textId="77777777" w:rsidR="00DE77ED" w:rsidRPr="009B2943" w:rsidRDefault="00DE77ED" w:rsidP="00DE77ED">
      <w:pPr>
        <w:pStyle w:val="Akapitzlist"/>
        <w:spacing w:after="160"/>
        <w:ind w:left="360"/>
        <w:jc w:val="both"/>
        <w:rPr>
          <w:rFonts w:ascii="Arial Narrow" w:hAnsi="Arial Narrow"/>
          <w:b/>
          <w:bCs/>
          <w:kern w:val="0"/>
          <w:sz w:val="24"/>
        </w:rPr>
      </w:pPr>
    </w:p>
    <w:p w14:paraId="22F07667" w14:textId="5ACC141F" w:rsidR="009B2943" w:rsidRPr="009B2943" w:rsidRDefault="009B2943">
      <w:pPr>
        <w:pStyle w:val="Akapitzlist"/>
        <w:numPr>
          <w:ilvl w:val="0"/>
          <w:numId w:val="32"/>
        </w:numPr>
        <w:spacing w:after="160"/>
        <w:jc w:val="both"/>
        <w:rPr>
          <w:rFonts w:ascii="Arial Narrow" w:hAnsi="Arial Narrow"/>
          <w:kern w:val="0"/>
          <w:sz w:val="24"/>
        </w:rPr>
      </w:pPr>
      <w:r w:rsidRPr="009B2943">
        <w:rPr>
          <w:rFonts w:ascii="Arial Narrow" w:hAnsi="Arial Narrow"/>
          <w:kern w:val="0"/>
          <w:sz w:val="24"/>
        </w:rPr>
        <w:t xml:space="preserve">W celu złożenia oferty należy przejść do szczegółów postępowania, wybrać zakładkę </w:t>
      </w:r>
      <w:r w:rsidRPr="009B2943">
        <w:rPr>
          <w:rFonts w:ascii="Arial Narrow" w:hAnsi="Arial Narrow"/>
          <w:b/>
          <w:bCs/>
          <w:kern w:val="0"/>
          <w:sz w:val="24"/>
        </w:rPr>
        <w:t>Oferty/wnioski</w:t>
      </w:r>
      <w:r w:rsidRPr="009B2943">
        <w:rPr>
          <w:rFonts w:ascii="Arial Narrow" w:hAnsi="Arial Narrow"/>
          <w:kern w:val="0"/>
          <w:sz w:val="24"/>
        </w:rPr>
        <w:t>, następnie przycisk złóż ofertę. Składanie ofert dostępne jest tylko dla użytkowników będących Wykonawcami, posiadającymi uprawnienie do Składania ofert/wniosków/prac konkursowych.</w:t>
      </w:r>
    </w:p>
    <w:p w14:paraId="7DFB04DD" w14:textId="17323E2E" w:rsidR="009B2943" w:rsidRPr="009B2943" w:rsidRDefault="009B2943">
      <w:pPr>
        <w:pStyle w:val="Akapitzlist"/>
        <w:numPr>
          <w:ilvl w:val="0"/>
          <w:numId w:val="32"/>
        </w:numPr>
        <w:spacing w:after="160"/>
        <w:jc w:val="both"/>
        <w:rPr>
          <w:rFonts w:ascii="Arial Narrow" w:hAnsi="Arial Narrow"/>
          <w:b/>
          <w:bCs/>
          <w:kern w:val="0"/>
          <w:sz w:val="24"/>
        </w:rPr>
      </w:pPr>
      <w:r w:rsidRPr="009B2943">
        <w:rPr>
          <w:rFonts w:ascii="Arial Narrow" w:hAnsi="Arial Narrow"/>
          <w:kern w:val="0"/>
          <w:sz w:val="24"/>
        </w:rPr>
        <w:t xml:space="preserve">Na formularzu do składania oferty należy </w:t>
      </w:r>
      <w:r w:rsidRPr="009B2943">
        <w:rPr>
          <w:rFonts w:ascii="Arial Narrow" w:hAnsi="Arial Narrow"/>
          <w:b/>
          <w:bCs/>
          <w:kern w:val="0"/>
          <w:sz w:val="24"/>
        </w:rPr>
        <w:t>załączyć wypełniony formularz</w:t>
      </w:r>
      <w:r w:rsidRPr="009B2943">
        <w:rPr>
          <w:rFonts w:ascii="Arial Narrow" w:hAnsi="Arial Narrow"/>
          <w:kern w:val="0"/>
          <w:sz w:val="24"/>
        </w:rPr>
        <w:t xml:space="preserve"> oraz załączniki i inne dokumenty w sekcji </w:t>
      </w:r>
      <w:r w:rsidRPr="009B2943">
        <w:rPr>
          <w:rFonts w:ascii="Arial Narrow" w:hAnsi="Arial Narrow"/>
          <w:b/>
          <w:bCs/>
          <w:kern w:val="0"/>
          <w:sz w:val="24"/>
        </w:rPr>
        <w:t>„Załączniki i inne dokumenty przedstawione w ofercie przez Wykonawcę”.</w:t>
      </w:r>
    </w:p>
    <w:p w14:paraId="21F67C03" w14:textId="454D86BC" w:rsidR="009B2943" w:rsidRPr="009B2943" w:rsidRDefault="009B2943">
      <w:pPr>
        <w:pStyle w:val="Akapitzlist"/>
        <w:numPr>
          <w:ilvl w:val="0"/>
          <w:numId w:val="32"/>
        </w:numPr>
        <w:spacing w:after="160"/>
        <w:jc w:val="both"/>
        <w:rPr>
          <w:rFonts w:ascii="Arial Narrow" w:hAnsi="Arial Narrow"/>
          <w:kern w:val="0"/>
          <w:sz w:val="24"/>
        </w:rPr>
      </w:pPr>
      <w:r w:rsidRPr="009B2943">
        <w:rPr>
          <w:rFonts w:ascii="Arial Narrow" w:hAnsi="Arial Narrow"/>
          <w:kern w:val="0"/>
          <w:sz w:val="24"/>
        </w:rPr>
        <w:lastRenderedPageBreak/>
        <w:t xml:space="preserve">Po wprowadzeniu plików należy wcisnąć przycisk „Wyślij pliki i złóż ofertę”, a następnie potwierdzić, </w:t>
      </w:r>
      <w:r w:rsidR="00DC1BF2">
        <w:rPr>
          <w:rFonts w:ascii="Arial Narrow" w:hAnsi="Arial Narrow"/>
          <w:kern w:val="0"/>
          <w:sz w:val="24"/>
        </w:rPr>
        <w:t xml:space="preserve">           </w:t>
      </w:r>
      <w:r w:rsidRPr="009B2943">
        <w:rPr>
          <w:rFonts w:ascii="Arial Narrow" w:hAnsi="Arial Narrow"/>
          <w:kern w:val="0"/>
          <w:sz w:val="24"/>
        </w:rPr>
        <w:t>że chce się złożyć ofertę.</w:t>
      </w:r>
    </w:p>
    <w:p w14:paraId="0D80253B" w14:textId="4F2726FB" w:rsidR="005E5225" w:rsidRDefault="009B2943">
      <w:pPr>
        <w:pStyle w:val="Akapitzlist"/>
        <w:numPr>
          <w:ilvl w:val="0"/>
          <w:numId w:val="32"/>
        </w:numPr>
        <w:spacing w:after="120"/>
        <w:jc w:val="both"/>
        <w:rPr>
          <w:rFonts w:ascii="Arial Narrow" w:hAnsi="Arial Narrow"/>
          <w:kern w:val="0"/>
          <w:sz w:val="24"/>
        </w:rPr>
      </w:pPr>
      <w:r w:rsidRPr="009B2943">
        <w:rPr>
          <w:rFonts w:ascii="Arial Narrow" w:hAnsi="Arial Narrow"/>
          <w:kern w:val="0"/>
          <w:sz w:val="24"/>
        </w:rPr>
        <w:t>Oferta powinna być sporządzona w języku polskim.</w:t>
      </w:r>
    </w:p>
    <w:p w14:paraId="067A26B7" w14:textId="77777777" w:rsidR="00DE77ED" w:rsidRPr="00DE77ED" w:rsidRDefault="00DE77ED">
      <w:pPr>
        <w:pStyle w:val="Akapitzlist"/>
        <w:numPr>
          <w:ilvl w:val="0"/>
          <w:numId w:val="32"/>
        </w:numPr>
        <w:spacing w:after="160"/>
        <w:jc w:val="both"/>
        <w:rPr>
          <w:rFonts w:ascii="Arial Narrow" w:hAnsi="Arial Narrow"/>
          <w:b/>
          <w:bCs/>
          <w:kern w:val="0"/>
          <w:sz w:val="24"/>
        </w:rPr>
      </w:pPr>
      <w:r w:rsidRPr="00DE77ED">
        <w:rPr>
          <w:rFonts w:ascii="Arial Narrow" w:hAnsi="Arial Narrow"/>
          <w:b/>
          <w:bCs/>
          <w:kern w:val="0"/>
          <w:sz w:val="24"/>
        </w:rPr>
        <w:t>Ofertę składa się, pod rygorem nieważności, w formie elektronicznej lub w postaci elektronicznej opatrzonej podpisem kwalifikowanym, zaufanym lub podpisem osobistym</w:t>
      </w:r>
    </w:p>
    <w:p w14:paraId="172BE977" w14:textId="43543FCF" w:rsidR="00DE77ED" w:rsidRPr="00DE77ED" w:rsidRDefault="00DE77ED">
      <w:pPr>
        <w:pStyle w:val="Akapitzlist"/>
        <w:numPr>
          <w:ilvl w:val="0"/>
          <w:numId w:val="32"/>
        </w:numPr>
        <w:spacing w:after="160"/>
        <w:jc w:val="both"/>
        <w:rPr>
          <w:rFonts w:ascii="Arial Narrow" w:hAnsi="Arial Narrow"/>
          <w:sz w:val="24"/>
        </w:rPr>
      </w:pPr>
      <w:r w:rsidRPr="00DE77ED">
        <w:rPr>
          <w:rFonts w:ascii="Arial Narrow" w:hAnsi="Arial Narrow"/>
          <w:sz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E848B5">
        <w:rPr>
          <w:rFonts w:ascii="Arial Narrow" w:hAnsi="Arial Narrow"/>
          <w:sz w:val="24"/>
        </w:rPr>
        <w:t>6</w:t>
      </w:r>
      <w:r w:rsidRPr="00DE77ED">
        <w:rPr>
          <w:rFonts w:ascii="Arial Narrow" w:hAnsi="Arial Narrow"/>
          <w:sz w:val="24"/>
        </w:rPr>
        <w:t xml:space="preserve"> r. poz. </w:t>
      </w:r>
      <w:r w:rsidR="00E848B5">
        <w:rPr>
          <w:rFonts w:ascii="Arial Narrow" w:hAnsi="Arial Narrow"/>
          <w:sz w:val="24"/>
        </w:rPr>
        <w:t>85</w:t>
      </w:r>
      <w:r w:rsidRPr="00DE77ED">
        <w:rPr>
          <w:rFonts w:ascii="Arial Narrow" w:hAnsi="Arial Narrow"/>
          <w:sz w:val="24"/>
        </w:rPr>
        <w:t xml:space="preserve">), wykonawca, w celu utrzymania </w:t>
      </w:r>
      <w:r w:rsidR="00E848B5">
        <w:rPr>
          <w:rFonts w:ascii="Arial Narrow" w:hAnsi="Arial Narrow"/>
          <w:sz w:val="24"/>
        </w:rPr>
        <w:t xml:space="preserve">   </w:t>
      </w:r>
      <w:r w:rsidRPr="00DE77ED">
        <w:rPr>
          <w:rFonts w:ascii="Arial Narrow" w:hAnsi="Arial Narrow"/>
          <w:sz w:val="24"/>
        </w:rPr>
        <w:t xml:space="preserve">w poufności tych informacji, przekazuje je w wydzielonym i odpowiednio oznaczonym pliku, wraz </w:t>
      </w:r>
      <w:r w:rsidR="00DC1BF2">
        <w:rPr>
          <w:rFonts w:ascii="Arial Narrow" w:hAnsi="Arial Narrow"/>
          <w:sz w:val="24"/>
        </w:rPr>
        <w:t xml:space="preserve">                   </w:t>
      </w:r>
      <w:r w:rsidRPr="00DE77ED">
        <w:rPr>
          <w:rFonts w:ascii="Arial Narrow" w:hAnsi="Arial Narrow"/>
          <w:sz w:val="24"/>
        </w:rPr>
        <w:t>z jednoczesnym zaznaczeniem polecenia „Załącznik stanowiący tajemnicę przedsiębiorstwa” a następnie wraz z plikami stanowiącymi jawną część należy ten plik zaszyfrować.</w:t>
      </w:r>
    </w:p>
    <w:p w14:paraId="0AA82970" w14:textId="77777777" w:rsidR="00DE77ED" w:rsidRPr="00DE77ED" w:rsidRDefault="00DE77ED">
      <w:pPr>
        <w:pStyle w:val="Akapitzlist"/>
        <w:numPr>
          <w:ilvl w:val="0"/>
          <w:numId w:val="32"/>
        </w:numPr>
        <w:spacing w:after="160"/>
        <w:jc w:val="both"/>
        <w:rPr>
          <w:rFonts w:ascii="Arial Narrow" w:hAnsi="Arial Narrow"/>
          <w:sz w:val="24"/>
        </w:rPr>
      </w:pPr>
      <w:r w:rsidRPr="00DE77ED">
        <w:rPr>
          <w:rFonts w:ascii="Arial Narrow" w:hAnsi="Arial Narrow"/>
          <w:sz w:val="24"/>
        </w:rPr>
        <w:t>Do oferty należy dołączyć wskazane oświadczenia, pełnomocnictwa i dokumenty w formie elektronicznej lub w postaci elektronicznej opatrzonej elektronicznym kwalifikowalnym podpisem lub podpisem zaufanym, lub podpisem osobistym, a następnie zaszyfrować wraz z plikami stanowiącymi ofertę.</w:t>
      </w:r>
    </w:p>
    <w:p w14:paraId="704A71CB" w14:textId="77777777" w:rsidR="00DE77ED" w:rsidRPr="00DE77ED" w:rsidRDefault="00DE77ED">
      <w:pPr>
        <w:pStyle w:val="Akapitzlist"/>
        <w:numPr>
          <w:ilvl w:val="0"/>
          <w:numId w:val="32"/>
        </w:numPr>
        <w:spacing w:after="160"/>
        <w:jc w:val="both"/>
        <w:rPr>
          <w:rFonts w:ascii="Arial Narrow" w:hAnsi="Arial Narrow"/>
          <w:sz w:val="24"/>
        </w:rPr>
      </w:pPr>
      <w:r w:rsidRPr="00DE77ED">
        <w:rPr>
          <w:rFonts w:ascii="Arial Narrow" w:hAnsi="Arial Narrow"/>
          <w:sz w:val="24"/>
        </w:rPr>
        <w:t xml:space="preserve">Oferta może być złożona tylko do upływu terminu składania ofert. </w:t>
      </w:r>
    </w:p>
    <w:p w14:paraId="72FC7D37" w14:textId="77777777" w:rsidR="00DE77ED" w:rsidRPr="00DE77ED" w:rsidRDefault="00DE77ED">
      <w:pPr>
        <w:pStyle w:val="Akapitzlist"/>
        <w:numPr>
          <w:ilvl w:val="0"/>
          <w:numId w:val="32"/>
        </w:numPr>
        <w:spacing w:after="160"/>
        <w:jc w:val="both"/>
        <w:rPr>
          <w:rFonts w:ascii="Arial Narrow" w:hAnsi="Arial Narrow"/>
          <w:sz w:val="24"/>
        </w:rPr>
      </w:pPr>
      <w:r w:rsidRPr="00DE77ED">
        <w:rPr>
          <w:rFonts w:ascii="Arial Narrow" w:hAnsi="Arial Narrow"/>
          <w:sz w:val="24"/>
        </w:rPr>
        <w:t xml:space="preserve">Oferta musi być podpisana przez osobę/y upoważnioną/e do reprezentowania Wykonawcy. </w:t>
      </w:r>
    </w:p>
    <w:p w14:paraId="5B5CAC94" w14:textId="77777777" w:rsidR="00DE77ED" w:rsidRPr="00DE77ED" w:rsidRDefault="00DE77ED">
      <w:pPr>
        <w:pStyle w:val="Akapitzlist"/>
        <w:numPr>
          <w:ilvl w:val="0"/>
          <w:numId w:val="32"/>
        </w:numPr>
        <w:spacing w:after="160"/>
        <w:jc w:val="both"/>
        <w:rPr>
          <w:rFonts w:ascii="Arial Narrow" w:hAnsi="Arial Narrow"/>
          <w:sz w:val="24"/>
        </w:rPr>
      </w:pPr>
      <w:r w:rsidRPr="00DE77ED">
        <w:rPr>
          <w:rFonts w:ascii="Arial Narrow" w:hAnsi="Arial Narrow"/>
          <w:sz w:val="24"/>
        </w:rPr>
        <w:t xml:space="preserve">Wykonawca może przed upływem terminu do składania ofert wycofać lub zmienić ofertę za pośrednictwem zakładki </w:t>
      </w:r>
      <w:r w:rsidRPr="00DE77ED">
        <w:rPr>
          <w:rFonts w:ascii="Arial Narrow" w:hAnsi="Arial Narrow"/>
          <w:b/>
          <w:bCs/>
          <w:sz w:val="24"/>
        </w:rPr>
        <w:t xml:space="preserve">„Oferty/wnioski” </w:t>
      </w:r>
      <w:r w:rsidRPr="00DE77ED">
        <w:rPr>
          <w:rFonts w:ascii="Arial Narrow" w:hAnsi="Arial Narrow"/>
          <w:sz w:val="24"/>
        </w:rPr>
        <w:t xml:space="preserve">w szczegółach postępowania. Funkcja dostępna tylko dla użytkowników mających rolę „Wycofanie ofert/wniosków/prac konkursowych”. Po potwierdzeniu oferta zostanie wycofana i będzie można pobrać dokument potwierdzający wycofanie oferty tzw. Elektroniczne Potwierdzenie Wycofania (EPW). Wycofanie dostępne jest tylko dla użytkowników będących Wykonawcami i mających uprawnienie do Wycofania Oferty/Wniosku/Pracy konkursowej. </w:t>
      </w:r>
    </w:p>
    <w:p w14:paraId="0D557E83" w14:textId="77777777" w:rsidR="00DE77ED" w:rsidRPr="00DE77ED" w:rsidRDefault="00DE77ED">
      <w:pPr>
        <w:pStyle w:val="Akapitzlist"/>
        <w:numPr>
          <w:ilvl w:val="0"/>
          <w:numId w:val="32"/>
        </w:numPr>
        <w:spacing w:after="160"/>
        <w:jc w:val="both"/>
        <w:rPr>
          <w:rFonts w:ascii="Arial Narrow" w:hAnsi="Arial Narrow"/>
          <w:sz w:val="24"/>
        </w:rPr>
      </w:pPr>
      <w:r w:rsidRPr="00DE77ED">
        <w:rPr>
          <w:rFonts w:ascii="Arial Narrow" w:hAnsi="Arial Narrow"/>
          <w:sz w:val="24"/>
        </w:rPr>
        <w:t xml:space="preserve">Wykonawca po upływie terminu do składania ofert nie może skutecznie dokonać zmiany ani wycofać złożonej oferty. </w:t>
      </w:r>
    </w:p>
    <w:p w14:paraId="23E32BC7" w14:textId="77777777" w:rsidR="00DE77ED" w:rsidRPr="00DE77ED" w:rsidRDefault="00DE77ED">
      <w:pPr>
        <w:pStyle w:val="Akapitzlist"/>
        <w:numPr>
          <w:ilvl w:val="0"/>
          <w:numId w:val="32"/>
        </w:numPr>
        <w:spacing w:after="160"/>
        <w:jc w:val="both"/>
        <w:rPr>
          <w:rFonts w:ascii="Arial Narrow" w:hAnsi="Arial Narrow"/>
          <w:sz w:val="24"/>
        </w:rPr>
      </w:pPr>
      <w:r w:rsidRPr="00DE77ED">
        <w:rPr>
          <w:rFonts w:ascii="Arial Narrow" w:hAnsi="Arial Narrow"/>
          <w:sz w:val="24"/>
        </w:rPr>
        <w:t xml:space="preserve">Maksymalny łączny rozmiar plików stanowiących ofertę lub składanych wraz z ofertą to 250 MB. </w:t>
      </w:r>
    </w:p>
    <w:p w14:paraId="09BD046E" w14:textId="77777777" w:rsidR="009B2943" w:rsidRPr="00DE77ED" w:rsidRDefault="009B2943" w:rsidP="009B2943">
      <w:pPr>
        <w:pStyle w:val="Akapitzlist"/>
        <w:spacing w:after="120"/>
        <w:ind w:left="360"/>
        <w:jc w:val="both"/>
        <w:rPr>
          <w:rFonts w:ascii="Arial Narrow" w:hAnsi="Arial Narrow"/>
          <w:kern w:val="0"/>
          <w:sz w:val="24"/>
        </w:rPr>
      </w:pPr>
    </w:p>
    <w:p w14:paraId="5E97CAF6" w14:textId="0E51AEDA" w:rsidR="009B2943" w:rsidRPr="00DE77ED" w:rsidRDefault="00DE77ED">
      <w:pPr>
        <w:pStyle w:val="Akapitzlist"/>
        <w:numPr>
          <w:ilvl w:val="0"/>
          <w:numId w:val="2"/>
        </w:numPr>
        <w:spacing w:after="120"/>
        <w:jc w:val="both"/>
        <w:rPr>
          <w:rFonts w:ascii="Arial Narrow" w:hAnsi="Arial Narrow"/>
          <w:b/>
          <w:bCs/>
          <w:kern w:val="0"/>
          <w:sz w:val="24"/>
        </w:rPr>
      </w:pPr>
      <w:r>
        <w:rPr>
          <w:rFonts w:ascii="Arial Narrow" w:hAnsi="Arial Narrow"/>
          <w:b/>
          <w:bCs/>
          <w:kern w:val="0"/>
          <w:sz w:val="24"/>
        </w:rPr>
        <w:t>SKŁADANIE DOKUMENTÓW INN</w:t>
      </w:r>
      <w:r w:rsidR="0098245A">
        <w:rPr>
          <w:rFonts w:ascii="Arial Narrow" w:hAnsi="Arial Narrow"/>
          <w:b/>
          <w:bCs/>
          <w:kern w:val="0"/>
          <w:sz w:val="24"/>
        </w:rPr>
        <w:t>YCH</w:t>
      </w:r>
      <w:r>
        <w:rPr>
          <w:rFonts w:ascii="Arial Narrow" w:hAnsi="Arial Narrow"/>
          <w:b/>
          <w:bCs/>
          <w:kern w:val="0"/>
          <w:sz w:val="24"/>
        </w:rPr>
        <w:t xml:space="preserve"> NIŻ OFERTY</w:t>
      </w:r>
    </w:p>
    <w:p w14:paraId="5BADA60A" w14:textId="5C13A185" w:rsidR="00DE77ED" w:rsidRPr="00DE77ED" w:rsidRDefault="00DE77ED">
      <w:pPr>
        <w:pStyle w:val="Default"/>
        <w:numPr>
          <w:ilvl w:val="0"/>
          <w:numId w:val="33"/>
        </w:numPr>
        <w:spacing w:line="276" w:lineRule="auto"/>
        <w:jc w:val="both"/>
        <w:rPr>
          <w:rFonts w:ascii="Arial Narrow" w:hAnsi="Arial Narrow"/>
          <w:color w:val="auto"/>
        </w:rPr>
      </w:pPr>
      <w:r w:rsidRPr="00DE77ED">
        <w:rPr>
          <w:rFonts w:ascii="Arial Narrow" w:hAnsi="Arial Narrow"/>
          <w:color w:val="auto"/>
        </w:rPr>
        <w:t xml:space="preserve">W postępowaniu o udzielenie zamówienia komunikacja </w:t>
      </w:r>
      <w:r w:rsidRPr="00DE77ED">
        <w:rPr>
          <w:rFonts w:ascii="Arial Narrow" w:hAnsi="Arial Narrow"/>
          <w:b/>
          <w:bCs/>
          <w:color w:val="auto"/>
        </w:rPr>
        <w:t xml:space="preserve">(z wyłączeniem składania ofert) </w:t>
      </w:r>
      <w:r w:rsidRPr="00DE77ED">
        <w:rPr>
          <w:rFonts w:ascii="Arial Narrow" w:hAnsi="Arial Narrow"/>
          <w:color w:val="auto"/>
        </w:rPr>
        <w:t xml:space="preserve">pomiędzy Zamawiającym a Wykonawcami odbywa się drogą elektroniczną za pośrednictwem formularzy do komunikacji dostępnych w </w:t>
      </w:r>
      <w:r w:rsidRPr="00DE77ED">
        <w:rPr>
          <w:rFonts w:ascii="Arial Narrow" w:hAnsi="Arial Narrow"/>
          <w:b/>
          <w:bCs/>
          <w:i/>
          <w:iCs/>
          <w:color w:val="auto"/>
        </w:rPr>
        <w:t xml:space="preserve">zakładce „Formularze” („Formularze do komunikacji”). </w:t>
      </w:r>
      <w:r w:rsidR="00DC1BF2">
        <w:rPr>
          <w:rFonts w:ascii="Arial Narrow" w:hAnsi="Arial Narrow"/>
          <w:b/>
          <w:bCs/>
          <w:i/>
          <w:iCs/>
          <w:color w:val="auto"/>
        </w:rPr>
        <w:t xml:space="preserve">                                     </w:t>
      </w:r>
      <w:r w:rsidRPr="00DE77ED">
        <w:rPr>
          <w:rFonts w:ascii="Arial Narrow" w:hAnsi="Arial Narrow"/>
          <w:b/>
          <w:bCs/>
          <w:i/>
          <w:iCs/>
          <w:color w:val="auto"/>
        </w:rPr>
        <w:t xml:space="preserve">Za pośrednictwem „Formularzy do komunikacji” odbywa się w szczególności przekazywanie wezwań i zawiadomień, zadawanie pytań i udzielanie odpowiedzi. </w:t>
      </w:r>
      <w:r w:rsidRPr="00DE77ED">
        <w:rPr>
          <w:rFonts w:ascii="Arial Narrow" w:hAnsi="Arial Narrow"/>
          <w:color w:val="auto"/>
        </w:rPr>
        <w:t>Formularze do komunikacji umożliwiają również dołączenie załącznika do przesyłanej wiadomości (przycisk „dodaj załącznik”).</w:t>
      </w:r>
    </w:p>
    <w:p w14:paraId="2FC7A214" w14:textId="77777777" w:rsidR="00DE77ED" w:rsidRPr="00DE77ED" w:rsidRDefault="00DE77ED">
      <w:pPr>
        <w:pStyle w:val="Default"/>
        <w:numPr>
          <w:ilvl w:val="0"/>
          <w:numId w:val="33"/>
        </w:numPr>
        <w:spacing w:line="276" w:lineRule="auto"/>
        <w:jc w:val="both"/>
        <w:rPr>
          <w:rFonts w:ascii="Arial Narrow" w:hAnsi="Arial Narrow"/>
          <w:color w:val="auto"/>
        </w:rPr>
      </w:pPr>
      <w:r w:rsidRPr="00DE77ED">
        <w:rPr>
          <w:rFonts w:ascii="Arial Narrow" w:hAnsi="Arial Narrow"/>
          <w:color w:val="auto"/>
        </w:rPr>
        <w:t xml:space="preserve">Zamawiający może również komunikować się z Wykonawcami za pomocą poczty elektronicznej e-mail: </w:t>
      </w:r>
      <w:hyperlink r:id="rId16" w:history="1">
        <w:r w:rsidRPr="00DE77ED">
          <w:rPr>
            <w:rStyle w:val="Hipercze"/>
            <w:rFonts w:ascii="Arial Narrow" w:hAnsi="Arial Narrow"/>
          </w:rPr>
          <w:t>aneta.pisarska@mosriw.zary.pl</w:t>
        </w:r>
      </w:hyperlink>
      <w:r w:rsidRPr="00DE77ED">
        <w:rPr>
          <w:rFonts w:ascii="Arial Narrow" w:hAnsi="Arial Narrow"/>
          <w:color w:val="auto"/>
        </w:rPr>
        <w:t xml:space="preserve"> </w:t>
      </w:r>
      <w:r w:rsidRPr="00DE77ED">
        <w:rPr>
          <w:rFonts w:ascii="Arial Narrow" w:hAnsi="Arial Narrow"/>
          <w:b/>
          <w:bCs/>
          <w:color w:val="auto"/>
        </w:rPr>
        <w:t xml:space="preserve">Osobą uprawnioną do komunikowania </w:t>
      </w:r>
      <w:r w:rsidRPr="00DE77ED">
        <w:rPr>
          <w:rFonts w:ascii="Arial Narrow" w:hAnsi="Arial Narrow"/>
          <w:color w:val="auto"/>
        </w:rPr>
        <w:t>się z Wykonawcami w zakresie procedury zamówieniowej jest</w:t>
      </w:r>
      <w:r w:rsidRPr="00DE77ED">
        <w:rPr>
          <w:rFonts w:ascii="Arial Narrow" w:hAnsi="Arial Narrow"/>
          <w:b/>
          <w:bCs/>
          <w:color w:val="auto"/>
        </w:rPr>
        <w:t>: Aneta Pisarska-Grabkowska</w:t>
      </w:r>
    </w:p>
    <w:p w14:paraId="18A1A7F1" w14:textId="77777777" w:rsidR="00DE77ED" w:rsidRPr="00DE77ED" w:rsidRDefault="00DE77ED">
      <w:pPr>
        <w:pStyle w:val="Default"/>
        <w:numPr>
          <w:ilvl w:val="0"/>
          <w:numId w:val="33"/>
        </w:numPr>
        <w:spacing w:line="276" w:lineRule="auto"/>
        <w:jc w:val="both"/>
        <w:rPr>
          <w:rFonts w:ascii="Arial Narrow" w:hAnsi="Arial Narrow"/>
          <w:color w:val="auto"/>
        </w:rPr>
      </w:pPr>
      <w:r w:rsidRPr="00DE77ED">
        <w:rPr>
          <w:rFonts w:ascii="Arial Narrow" w:hAnsi="Arial Narrow"/>
          <w:color w:val="auto"/>
        </w:rPr>
        <w:t xml:space="preserve">Dokumenty elektroniczne, składane są przez Wykonawcę za pośrednictwem </w:t>
      </w:r>
      <w:r w:rsidRPr="00DE77ED">
        <w:rPr>
          <w:rFonts w:ascii="Arial Narrow" w:hAnsi="Arial Narrow"/>
          <w:b/>
          <w:bCs/>
          <w:i/>
          <w:iCs/>
          <w:color w:val="auto"/>
        </w:rPr>
        <w:t xml:space="preserve">Formularza do komunikacji </w:t>
      </w:r>
      <w:r w:rsidRPr="00DE77ED">
        <w:rPr>
          <w:rFonts w:ascii="Arial Narrow" w:hAnsi="Arial Narrow"/>
          <w:color w:val="auto"/>
        </w:rPr>
        <w:t>jako załączniki.</w:t>
      </w:r>
    </w:p>
    <w:p w14:paraId="0CB497C1" w14:textId="39B0DA05" w:rsidR="00DE77ED" w:rsidRPr="00DE77ED" w:rsidRDefault="00DE77ED">
      <w:pPr>
        <w:pStyle w:val="Default"/>
        <w:numPr>
          <w:ilvl w:val="0"/>
          <w:numId w:val="33"/>
        </w:numPr>
        <w:spacing w:line="276" w:lineRule="auto"/>
        <w:jc w:val="both"/>
        <w:rPr>
          <w:rFonts w:ascii="Arial Narrow" w:hAnsi="Arial Narrow"/>
          <w:color w:val="auto"/>
        </w:rPr>
      </w:pPr>
      <w:r w:rsidRPr="00DE77ED">
        <w:rPr>
          <w:rFonts w:ascii="Arial Narrow" w:hAnsi="Arial Narrow"/>
          <w:color w:val="auto"/>
        </w:rPr>
        <w:t>W przypadku problemów technicznych i awarii związanych z funkcjonowaniem Platformy użytkownicy mogą skorzystać ze wsparcia technicznego dostępnego pod numerem telefonu (</w:t>
      </w:r>
      <w:r w:rsidR="00922E3F">
        <w:rPr>
          <w:rFonts w:ascii="Arial Narrow" w:hAnsi="Arial Narrow"/>
          <w:color w:val="auto"/>
        </w:rPr>
        <w:t>2</w:t>
      </w:r>
      <w:r w:rsidRPr="00DE77ED">
        <w:rPr>
          <w:rFonts w:ascii="Arial Narrow" w:hAnsi="Arial Narrow"/>
          <w:color w:val="auto"/>
        </w:rPr>
        <w:t>2)</w:t>
      </w:r>
      <w:r w:rsidR="00922E3F">
        <w:rPr>
          <w:rFonts w:ascii="Arial Narrow" w:hAnsi="Arial Narrow"/>
          <w:color w:val="auto"/>
        </w:rPr>
        <w:t>458 77 99</w:t>
      </w:r>
      <w:r w:rsidRPr="00DE77ED">
        <w:rPr>
          <w:rFonts w:ascii="Arial Narrow" w:hAnsi="Arial Narrow"/>
          <w:color w:val="auto"/>
        </w:rPr>
        <w:t xml:space="preserve"> lub drogą elektroniczną poprzez formularz udostępniony na stronie internetowej </w:t>
      </w:r>
      <w:hyperlink r:id="rId17" w:history="1">
        <w:r w:rsidRPr="00DE77ED">
          <w:rPr>
            <w:rStyle w:val="Hipercze"/>
            <w:rFonts w:ascii="Arial Narrow" w:hAnsi="Arial Narrow"/>
          </w:rPr>
          <w:t>https://ezamowienia.gov.pl</w:t>
        </w:r>
      </w:hyperlink>
      <w:r w:rsidRPr="00DE77ED">
        <w:rPr>
          <w:rFonts w:ascii="Arial Narrow" w:hAnsi="Arial Narrow"/>
          <w:color w:val="auto"/>
        </w:rPr>
        <w:t xml:space="preserve"> </w:t>
      </w:r>
      <w:r w:rsidR="00DC1BF2">
        <w:rPr>
          <w:rFonts w:ascii="Arial Narrow" w:hAnsi="Arial Narrow"/>
          <w:color w:val="auto"/>
        </w:rPr>
        <w:t xml:space="preserve">                 </w:t>
      </w:r>
      <w:r w:rsidRPr="00DE77ED">
        <w:rPr>
          <w:rFonts w:ascii="Arial Narrow" w:hAnsi="Arial Narrow"/>
          <w:color w:val="auto"/>
        </w:rPr>
        <w:t xml:space="preserve">w zakładce „Zgłoś problem”. </w:t>
      </w:r>
    </w:p>
    <w:p w14:paraId="072E7A5E" w14:textId="345FA171" w:rsidR="00DE77ED" w:rsidRPr="00DE77ED" w:rsidRDefault="00DE77ED">
      <w:pPr>
        <w:pStyle w:val="Default"/>
        <w:numPr>
          <w:ilvl w:val="0"/>
          <w:numId w:val="33"/>
        </w:numPr>
        <w:spacing w:line="276" w:lineRule="auto"/>
        <w:jc w:val="both"/>
        <w:rPr>
          <w:rFonts w:ascii="Arial Narrow" w:hAnsi="Arial Narrow"/>
          <w:color w:val="auto"/>
        </w:rPr>
      </w:pPr>
      <w:r w:rsidRPr="00DE77ED">
        <w:rPr>
          <w:rFonts w:ascii="Arial Narrow" w:hAnsi="Arial Narrow"/>
          <w:b/>
          <w:bCs/>
          <w:color w:val="auto"/>
        </w:rPr>
        <w:lastRenderedPageBreak/>
        <w:t xml:space="preserve">W szczególnie uzasadnionych przypadkach, </w:t>
      </w:r>
      <w:r w:rsidRPr="00DE77ED">
        <w:rPr>
          <w:rFonts w:ascii="Arial Narrow" w:hAnsi="Arial Narrow"/>
          <w:color w:val="auto"/>
        </w:rPr>
        <w:t xml:space="preserve">w sytuacji awarii Platformy lub niedostępności Platformy, uniemożliwiających komunikację Wykonawcy i Zamawiającego za pośrednictwem Platformy </w:t>
      </w:r>
      <w:r w:rsidR="00DC1BF2">
        <w:rPr>
          <w:rFonts w:ascii="Arial Narrow" w:hAnsi="Arial Narrow"/>
          <w:color w:val="auto"/>
        </w:rPr>
        <w:t xml:space="preserve">                         </w:t>
      </w:r>
      <w:r w:rsidRPr="00DE77ED">
        <w:rPr>
          <w:rFonts w:ascii="Arial Narrow" w:hAnsi="Arial Narrow"/>
          <w:color w:val="auto"/>
        </w:rPr>
        <w:t>e-Zamówienia, Zamawiający dopuszcza również możliwość składania dokumentów elektronicznych</w:t>
      </w:r>
      <w:r w:rsidR="00DC1BF2">
        <w:rPr>
          <w:rFonts w:ascii="Arial Narrow" w:hAnsi="Arial Narrow"/>
          <w:color w:val="auto"/>
        </w:rPr>
        <w:t xml:space="preserve">          </w:t>
      </w:r>
      <w:r w:rsidRPr="00DE77ED">
        <w:rPr>
          <w:rFonts w:ascii="Arial Narrow" w:hAnsi="Arial Narrow"/>
          <w:color w:val="auto"/>
        </w:rPr>
        <w:t xml:space="preserve"> </w:t>
      </w:r>
      <w:r w:rsidRPr="00DE77ED">
        <w:rPr>
          <w:rFonts w:ascii="Arial Narrow" w:hAnsi="Arial Narrow"/>
          <w:b/>
          <w:bCs/>
          <w:color w:val="auto"/>
        </w:rPr>
        <w:t>(z wyłączeniem składania ofert</w:t>
      </w:r>
      <w:r w:rsidRPr="00DE77ED">
        <w:rPr>
          <w:rFonts w:ascii="Arial Narrow" w:hAnsi="Arial Narrow"/>
          <w:color w:val="auto"/>
        </w:rPr>
        <w:t xml:space="preserve">) za pomocą poczty elektronicznej, na wskazany w ppkt. 2 adres email. Sposób sporządzenia dokumentów elektronicznych musi być zgodny z wymaganiami określonymi </w:t>
      </w:r>
      <w:r w:rsidR="00DC1BF2">
        <w:rPr>
          <w:rFonts w:ascii="Arial Narrow" w:hAnsi="Arial Narrow"/>
          <w:color w:val="auto"/>
        </w:rPr>
        <w:t xml:space="preserve">              </w:t>
      </w:r>
      <w:r w:rsidRPr="00DE77ED">
        <w:rPr>
          <w:rFonts w:ascii="Arial Narrow" w:hAnsi="Arial Narrow"/>
          <w:color w:val="auto"/>
        </w:rPr>
        <w:t xml:space="preserve">w rozporządzeniu Prezesa Rady Ministrów z dnia 30 grudnia 2020 r. w sprawie sposobu sporządzania </w:t>
      </w:r>
      <w:r w:rsidR="00DC1BF2">
        <w:rPr>
          <w:rFonts w:ascii="Arial Narrow" w:hAnsi="Arial Narrow"/>
          <w:color w:val="auto"/>
        </w:rPr>
        <w:t xml:space="preserve">              </w:t>
      </w:r>
      <w:r w:rsidRPr="00DE77ED">
        <w:rPr>
          <w:rFonts w:ascii="Arial Narrow" w:hAnsi="Arial Narrow"/>
          <w:color w:val="auto"/>
        </w:rPr>
        <w:t xml:space="preserve">i przekazywania informacji oraz wymagań technicznych dla dokumentów elektronicznych oraz środków komunikacji elektronicznej w postępowaniu o udzielenie zamówienia publicznego lub konkursie (Dz. U. </w:t>
      </w:r>
      <w:r w:rsidR="00DC1BF2">
        <w:rPr>
          <w:rFonts w:ascii="Arial Narrow" w:hAnsi="Arial Narrow"/>
          <w:color w:val="auto"/>
        </w:rPr>
        <w:t xml:space="preserve">      </w:t>
      </w:r>
      <w:r w:rsidRPr="00DE77ED">
        <w:rPr>
          <w:rFonts w:ascii="Arial Narrow" w:hAnsi="Arial Narrow"/>
          <w:color w:val="auto"/>
        </w:rPr>
        <w:t xml:space="preserve">z 2020 poz. 2452) oraz rozporządzeniu Ministra Rozwoju, Pracy i Technologii z dnia 23 grudnia 2020 r. </w:t>
      </w:r>
      <w:r w:rsidR="00DC1BF2">
        <w:rPr>
          <w:rFonts w:ascii="Arial Narrow" w:hAnsi="Arial Narrow"/>
          <w:color w:val="auto"/>
        </w:rPr>
        <w:t xml:space="preserve"> </w:t>
      </w:r>
      <w:r w:rsidRPr="00DE77ED">
        <w:rPr>
          <w:rFonts w:ascii="Arial Narrow" w:hAnsi="Arial Narrow"/>
          <w:color w:val="auto"/>
        </w:rPr>
        <w:t xml:space="preserve">w sprawie podmiotowych środków dowodowych oraz innych dokumentów lub oświadczeń, jakich może żądać zamawiający od wykonawcy (Dz. U. z 2020 poz. 2415). </w:t>
      </w:r>
    </w:p>
    <w:p w14:paraId="1D1924EB" w14:textId="77777777" w:rsidR="00DE77ED" w:rsidRPr="00DE77ED" w:rsidRDefault="00DE77ED" w:rsidP="00DE77ED">
      <w:pPr>
        <w:pStyle w:val="Default"/>
        <w:spacing w:line="276" w:lineRule="auto"/>
        <w:rPr>
          <w:rFonts w:ascii="Arial Narrow" w:hAnsi="Arial Narrow"/>
          <w:b/>
          <w:bCs/>
          <w:color w:val="auto"/>
        </w:rPr>
      </w:pPr>
    </w:p>
    <w:p w14:paraId="68C8F5FC" w14:textId="684B8F07" w:rsidR="009B2943" w:rsidRPr="00DE77ED" w:rsidRDefault="00DE77ED">
      <w:pPr>
        <w:pStyle w:val="Akapitzlist"/>
        <w:numPr>
          <w:ilvl w:val="0"/>
          <w:numId w:val="2"/>
        </w:numPr>
        <w:spacing w:after="120"/>
        <w:jc w:val="both"/>
        <w:rPr>
          <w:rFonts w:ascii="Arial Narrow" w:hAnsi="Arial Narrow"/>
          <w:kern w:val="0"/>
          <w:sz w:val="24"/>
        </w:rPr>
      </w:pPr>
      <w:r w:rsidRPr="00DE77ED">
        <w:rPr>
          <w:rFonts w:ascii="Arial Narrow" w:hAnsi="Arial Narrow"/>
          <w:b/>
          <w:bCs/>
          <w:sz w:val="24"/>
        </w:rPr>
        <w:t>UDZIELANIE WYJAŚNIEŃ TREŚCI SWZ</w:t>
      </w:r>
    </w:p>
    <w:p w14:paraId="1944E12A" w14:textId="6505BA95" w:rsidR="00DE77ED" w:rsidRPr="00DE77ED" w:rsidRDefault="00DE77ED">
      <w:pPr>
        <w:pStyle w:val="Default"/>
        <w:numPr>
          <w:ilvl w:val="0"/>
          <w:numId w:val="34"/>
        </w:numPr>
        <w:spacing w:line="276" w:lineRule="auto"/>
        <w:jc w:val="both"/>
        <w:rPr>
          <w:rFonts w:ascii="Arial Narrow" w:hAnsi="Arial Narrow"/>
          <w:color w:val="auto"/>
        </w:rPr>
      </w:pPr>
      <w:r w:rsidRPr="00DE77ED">
        <w:rPr>
          <w:rFonts w:ascii="Arial Narrow" w:hAnsi="Arial Narrow"/>
          <w:color w:val="auto"/>
        </w:rPr>
        <w:t xml:space="preserve"> Wykonawca może zwrócić się do Zamawiającego z wnioskiem o wyjaśnienie treści SWZ. </w:t>
      </w:r>
    </w:p>
    <w:p w14:paraId="027ED3B7" w14:textId="78B2C286" w:rsidR="00DE77ED" w:rsidRPr="00DE77ED" w:rsidRDefault="00DE77ED" w:rsidP="00AC4F83">
      <w:pPr>
        <w:pStyle w:val="Default"/>
        <w:spacing w:line="276" w:lineRule="auto"/>
        <w:ind w:left="360"/>
        <w:jc w:val="both"/>
        <w:rPr>
          <w:rFonts w:ascii="Arial Narrow" w:hAnsi="Arial Narrow"/>
          <w:color w:val="auto"/>
        </w:rPr>
      </w:pPr>
      <w:r w:rsidRPr="00DE77ED">
        <w:rPr>
          <w:rFonts w:ascii="Arial Narrow" w:hAnsi="Arial Narrow"/>
          <w:color w:val="auto"/>
        </w:rPr>
        <w:t xml:space="preserve"> Zamawiający prosi o przekazanie pytań również w formie edytowalnej, gdyż skróci to czas </w:t>
      </w:r>
      <w:r w:rsidRPr="00DE77ED">
        <w:rPr>
          <w:rFonts w:ascii="Arial Narrow" w:hAnsi="Arial Narrow"/>
          <w:color w:val="auto"/>
        </w:rPr>
        <w:br/>
        <w:t xml:space="preserve">  na udzielenie wyjaśnień. </w:t>
      </w:r>
    </w:p>
    <w:p w14:paraId="568CC395" w14:textId="30DBDAC5" w:rsidR="00DE77ED" w:rsidRPr="00DE77ED" w:rsidRDefault="00DE77ED">
      <w:pPr>
        <w:pStyle w:val="Default"/>
        <w:numPr>
          <w:ilvl w:val="0"/>
          <w:numId w:val="34"/>
        </w:numPr>
        <w:spacing w:line="276" w:lineRule="auto"/>
        <w:jc w:val="both"/>
        <w:rPr>
          <w:rFonts w:ascii="Arial Narrow" w:hAnsi="Arial Narrow"/>
          <w:color w:val="auto"/>
        </w:rPr>
      </w:pPr>
      <w:r w:rsidRPr="00DE77ED">
        <w:rPr>
          <w:rFonts w:ascii="Arial Narrow" w:hAnsi="Arial Narrow"/>
          <w:color w:val="auto"/>
        </w:rPr>
        <w:t xml:space="preserve"> Zamawiający jest obowiązany udzielić wyjaśnień niezwłocznie, jednak nie później niż na                 </w:t>
      </w:r>
      <w:r w:rsidRPr="00DE77ED">
        <w:rPr>
          <w:rFonts w:ascii="Arial Narrow" w:hAnsi="Arial Narrow"/>
          <w:color w:val="auto"/>
        </w:rPr>
        <w:br/>
        <w:t xml:space="preserve">  </w:t>
      </w:r>
      <w:r w:rsidRPr="00DE77ED">
        <w:rPr>
          <w:rFonts w:ascii="Arial Narrow" w:hAnsi="Arial Narrow"/>
          <w:b/>
          <w:bCs/>
          <w:color w:val="auto"/>
        </w:rPr>
        <w:t xml:space="preserve">2 dni </w:t>
      </w:r>
      <w:r w:rsidRPr="00DE77ED">
        <w:rPr>
          <w:rFonts w:ascii="Arial Narrow" w:hAnsi="Arial Narrow"/>
          <w:color w:val="auto"/>
        </w:rPr>
        <w:t xml:space="preserve">przed upływem terminu składania ofert – pod warunkiem, że wniosek o wyjaśnienie </w:t>
      </w:r>
      <w:r w:rsidRPr="00DE77ED">
        <w:rPr>
          <w:rFonts w:ascii="Arial Narrow" w:hAnsi="Arial Narrow"/>
          <w:color w:val="auto"/>
        </w:rPr>
        <w:br/>
        <w:t xml:space="preserve">  treści SWZ wpłynął do Zamawiającego nie później niż na </w:t>
      </w:r>
      <w:r w:rsidRPr="00DE77ED">
        <w:rPr>
          <w:rFonts w:ascii="Arial Narrow" w:hAnsi="Arial Narrow"/>
          <w:b/>
          <w:bCs/>
          <w:color w:val="auto"/>
        </w:rPr>
        <w:t xml:space="preserve">4 dni </w:t>
      </w:r>
      <w:r w:rsidRPr="00DE77ED">
        <w:rPr>
          <w:rFonts w:ascii="Arial Narrow" w:hAnsi="Arial Narrow"/>
          <w:color w:val="auto"/>
        </w:rPr>
        <w:t xml:space="preserve">przed upływem terminu </w:t>
      </w:r>
      <w:r w:rsidRPr="00DE77ED">
        <w:rPr>
          <w:rFonts w:ascii="Arial Narrow" w:hAnsi="Arial Narrow"/>
          <w:color w:val="auto"/>
        </w:rPr>
        <w:br/>
        <w:t xml:space="preserve">  składania ofert. </w:t>
      </w:r>
    </w:p>
    <w:p w14:paraId="71381C7F" w14:textId="4D67AC68" w:rsidR="00DE77ED" w:rsidRPr="00DE77ED" w:rsidRDefault="00DE77ED">
      <w:pPr>
        <w:pStyle w:val="Default"/>
        <w:numPr>
          <w:ilvl w:val="0"/>
          <w:numId w:val="34"/>
        </w:numPr>
        <w:spacing w:line="276" w:lineRule="auto"/>
        <w:jc w:val="both"/>
        <w:rPr>
          <w:rFonts w:ascii="Arial Narrow" w:hAnsi="Arial Narrow"/>
          <w:color w:val="auto"/>
        </w:rPr>
      </w:pPr>
      <w:r w:rsidRPr="00DE77ED">
        <w:rPr>
          <w:rFonts w:ascii="Arial Narrow" w:hAnsi="Arial Narrow"/>
          <w:color w:val="auto"/>
        </w:rPr>
        <w:t xml:space="preserve"> Jeżeli Zamawiający nie udzieli wyjaśnień w terminie, o którym mowa w pkt. 12.2. przedłuża </w:t>
      </w:r>
      <w:r w:rsidRPr="00DE77ED">
        <w:rPr>
          <w:rFonts w:ascii="Arial Narrow" w:hAnsi="Arial Narrow"/>
          <w:color w:val="auto"/>
        </w:rPr>
        <w:br/>
        <w:t xml:space="preserve">  </w:t>
      </w:r>
      <w:r w:rsidR="00AC4F83">
        <w:rPr>
          <w:rFonts w:ascii="Arial Narrow" w:hAnsi="Arial Narrow"/>
          <w:color w:val="auto"/>
        </w:rPr>
        <w:t>t</w:t>
      </w:r>
      <w:r w:rsidRPr="00DE77ED">
        <w:rPr>
          <w:rFonts w:ascii="Arial Narrow" w:hAnsi="Arial Narrow"/>
          <w:color w:val="auto"/>
        </w:rPr>
        <w:t xml:space="preserve">ermin składania ofert o czas niezbędny do zapoznania się wszystkich zainteresowanych </w:t>
      </w:r>
      <w:r w:rsidRPr="00DE77ED">
        <w:rPr>
          <w:rFonts w:ascii="Arial Narrow" w:hAnsi="Arial Narrow"/>
          <w:color w:val="auto"/>
        </w:rPr>
        <w:br/>
        <w:t xml:space="preserve">  Wykonawców z wyjaśnieniami niezbędnymi do należytego przygotowania i złożenia ofert. </w:t>
      </w:r>
    </w:p>
    <w:p w14:paraId="10AA1E2A" w14:textId="34AF5011" w:rsidR="00DE77ED" w:rsidRPr="00DE77ED" w:rsidRDefault="00DE77ED">
      <w:pPr>
        <w:pStyle w:val="Default"/>
        <w:numPr>
          <w:ilvl w:val="0"/>
          <w:numId w:val="34"/>
        </w:numPr>
        <w:spacing w:line="276" w:lineRule="auto"/>
        <w:jc w:val="both"/>
        <w:rPr>
          <w:rFonts w:ascii="Arial Narrow" w:hAnsi="Arial Narrow"/>
          <w:color w:val="auto"/>
        </w:rPr>
      </w:pPr>
      <w:r w:rsidRPr="00DE77ED">
        <w:rPr>
          <w:rFonts w:ascii="Arial Narrow" w:hAnsi="Arial Narrow"/>
          <w:color w:val="auto"/>
        </w:rPr>
        <w:t xml:space="preserve"> Przedłużenie terminu składania ofert nie wpływa na bieg terminu składania wniosku, o którym </w:t>
      </w:r>
      <w:r w:rsidRPr="00DE77ED">
        <w:rPr>
          <w:rFonts w:ascii="Arial Narrow" w:hAnsi="Arial Narrow"/>
          <w:color w:val="auto"/>
        </w:rPr>
        <w:br/>
        <w:t xml:space="preserve"> mowa w pkt 12.2. </w:t>
      </w:r>
    </w:p>
    <w:p w14:paraId="6953E5A1" w14:textId="28A5E5E4" w:rsidR="00DE77ED" w:rsidRPr="00DE77ED" w:rsidRDefault="00DE77ED">
      <w:pPr>
        <w:pStyle w:val="Default"/>
        <w:numPr>
          <w:ilvl w:val="0"/>
          <w:numId w:val="34"/>
        </w:numPr>
        <w:spacing w:line="276" w:lineRule="auto"/>
        <w:jc w:val="both"/>
        <w:rPr>
          <w:rFonts w:ascii="Arial Narrow" w:hAnsi="Arial Narrow"/>
          <w:color w:val="auto"/>
        </w:rPr>
      </w:pPr>
      <w:r w:rsidRPr="00DE77ED">
        <w:rPr>
          <w:rFonts w:ascii="Arial Narrow" w:hAnsi="Arial Narrow"/>
          <w:color w:val="auto"/>
        </w:rPr>
        <w:t xml:space="preserve"> W przypadku gdy wniosek o wyjaśnienie treści SWZ nie wpłynął w terminie , o którym mowa </w:t>
      </w:r>
      <w:r w:rsidRPr="00DE77ED">
        <w:rPr>
          <w:rFonts w:ascii="Arial Narrow" w:hAnsi="Arial Narrow"/>
          <w:color w:val="auto"/>
        </w:rPr>
        <w:br/>
        <w:t xml:space="preserve">  w pkt 12.2, Zamawiający nie ma obowiązku udzielania wyjaśnień SWZ oraz obowiązku </w:t>
      </w:r>
      <w:r w:rsidRPr="00DE77ED">
        <w:rPr>
          <w:rFonts w:ascii="Arial Narrow" w:hAnsi="Arial Narrow"/>
          <w:color w:val="auto"/>
        </w:rPr>
        <w:br/>
        <w:t xml:space="preserve">  przedłużenia terminu składania ofert. </w:t>
      </w:r>
    </w:p>
    <w:p w14:paraId="529D506A" w14:textId="0165255D" w:rsidR="00DE77ED" w:rsidRPr="00DE77ED" w:rsidRDefault="00DE77ED">
      <w:pPr>
        <w:pStyle w:val="Default"/>
        <w:numPr>
          <w:ilvl w:val="0"/>
          <w:numId w:val="34"/>
        </w:numPr>
        <w:spacing w:line="276" w:lineRule="auto"/>
        <w:jc w:val="both"/>
        <w:rPr>
          <w:rFonts w:ascii="Arial Narrow" w:hAnsi="Arial Narrow"/>
        </w:rPr>
      </w:pPr>
      <w:r w:rsidRPr="00DE77ED">
        <w:rPr>
          <w:rFonts w:ascii="Arial Narrow" w:hAnsi="Arial Narrow"/>
        </w:rPr>
        <w:t xml:space="preserve"> Treść zapytań, bez ujawniania źródła zapytania, wraz z wyjaśnieniami Zamawiający </w:t>
      </w:r>
      <w:r w:rsidRPr="00DE77ED">
        <w:rPr>
          <w:rFonts w:ascii="Arial Narrow" w:hAnsi="Arial Narrow"/>
        </w:rPr>
        <w:br/>
        <w:t xml:space="preserve">  udostępni na stronie internetowej prowadzonego postępowania. </w:t>
      </w:r>
    </w:p>
    <w:p w14:paraId="7822E72B" w14:textId="47E53097" w:rsidR="00DE77ED" w:rsidRPr="00DE77ED" w:rsidRDefault="00DE77ED">
      <w:pPr>
        <w:pStyle w:val="Default"/>
        <w:numPr>
          <w:ilvl w:val="0"/>
          <w:numId w:val="34"/>
        </w:numPr>
        <w:spacing w:line="276" w:lineRule="auto"/>
        <w:jc w:val="both"/>
        <w:rPr>
          <w:rFonts w:ascii="Arial Narrow" w:hAnsi="Arial Narrow"/>
        </w:rPr>
      </w:pPr>
      <w:r w:rsidRPr="00DE77ED">
        <w:rPr>
          <w:rFonts w:ascii="Arial Narrow" w:hAnsi="Arial Narrow"/>
        </w:rPr>
        <w:t xml:space="preserve"> W uzasadnionych przypadkach Zamawiający może przed upływem terminu składania ofert </w:t>
      </w:r>
      <w:r w:rsidRPr="00DE77ED">
        <w:rPr>
          <w:rFonts w:ascii="Arial Narrow" w:hAnsi="Arial Narrow"/>
        </w:rPr>
        <w:br/>
        <w:t xml:space="preserve">  zmienić treść SWZ. Dokonaną zmianę SWZ Zamawiający udostępni na stronie internetowej </w:t>
      </w:r>
      <w:r w:rsidRPr="00DE77ED">
        <w:rPr>
          <w:rFonts w:ascii="Arial Narrow" w:hAnsi="Arial Narrow"/>
        </w:rPr>
        <w:br/>
        <w:t xml:space="preserve">  prowadzonego postępowania. </w:t>
      </w:r>
    </w:p>
    <w:p w14:paraId="6E0B55B4" w14:textId="3A4A257C" w:rsidR="00DE77ED" w:rsidRPr="00DE77ED" w:rsidRDefault="00DE77ED">
      <w:pPr>
        <w:pStyle w:val="Default"/>
        <w:numPr>
          <w:ilvl w:val="0"/>
          <w:numId w:val="34"/>
        </w:numPr>
        <w:spacing w:line="276" w:lineRule="auto"/>
        <w:jc w:val="both"/>
        <w:rPr>
          <w:rFonts w:ascii="Arial Narrow" w:hAnsi="Arial Narrow"/>
        </w:rPr>
      </w:pPr>
      <w:r w:rsidRPr="00DE77ED">
        <w:rPr>
          <w:rFonts w:ascii="Arial Narrow" w:hAnsi="Arial Narrow"/>
        </w:rPr>
        <w:t xml:space="preserve"> W przypadku gdy zmiana treści SWZ prowadzi do zmiany treści ogłoszenia o zamówieniu, </w:t>
      </w:r>
      <w:r w:rsidRPr="00DE77ED">
        <w:rPr>
          <w:rFonts w:ascii="Arial Narrow" w:hAnsi="Arial Narrow"/>
        </w:rPr>
        <w:br/>
        <w:t xml:space="preserve">  Zamawiający zamieszcza w Biuletynie Zamówień Publicznych ogłoszenie o zmianie </w:t>
      </w:r>
      <w:r w:rsidRPr="00DE77ED">
        <w:rPr>
          <w:rFonts w:ascii="Arial Narrow" w:hAnsi="Arial Narrow"/>
        </w:rPr>
        <w:br/>
        <w:t xml:space="preserve">   ogłoszenia. </w:t>
      </w:r>
    </w:p>
    <w:p w14:paraId="43E3C89C" w14:textId="7AA18E3C" w:rsidR="00DE77ED" w:rsidRPr="00DE77ED" w:rsidRDefault="00DE77ED">
      <w:pPr>
        <w:pStyle w:val="Default"/>
        <w:numPr>
          <w:ilvl w:val="0"/>
          <w:numId w:val="34"/>
        </w:numPr>
        <w:spacing w:line="276" w:lineRule="auto"/>
        <w:jc w:val="both"/>
        <w:rPr>
          <w:rFonts w:ascii="Arial Narrow" w:hAnsi="Arial Narrow"/>
        </w:rPr>
      </w:pPr>
      <w:r w:rsidRPr="00DE77ED">
        <w:rPr>
          <w:rFonts w:ascii="Arial Narrow" w:hAnsi="Arial Narrow"/>
        </w:rPr>
        <w:t xml:space="preserve"> W przypadku rozbieżności pomiędzy treścią niniejszej SWZ a treścią udzielonych wyjaśnień </w:t>
      </w:r>
      <w:r w:rsidRPr="00DE77ED">
        <w:rPr>
          <w:rFonts w:ascii="Arial Narrow" w:hAnsi="Arial Narrow"/>
        </w:rPr>
        <w:br/>
        <w:t xml:space="preserve">  lub zmian SWZ, jako obowiązującą należy przyjąć treść późniejszego oświadczenia </w:t>
      </w:r>
      <w:r w:rsidRPr="00DE77ED">
        <w:rPr>
          <w:rFonts w:ascii="Arial Narrow" w:hAnsi="Arial Narrow"/>
        </w:rPr>
        <w:br/>
        <w:t xml:space="preserve">  Zamawiającego. </w:t>
      </w:r>
    </w:p>
    <w:p w14:paraId="1493EA02" w14:textId="018D55DF" w:rsidR="00DE77ED" w:rsidRPr="00DE77ED" w:rsidRDefault="00DE77ED">
      <w:pPr>
        <w:pStyle w:val="Default"/>
        <w:numPr>
          <w:ilvl w:val="0"/>
          <w:numId w:val="34"/>
        </w:numPr>
        <w:spacing w:line="276" w:lineRule="auto"/>
        <w:jc w:val="both"/>
        <w:rPr>
          <w:rFonts w:ascii="Arial Narrow" w:hAnsi="Arial Narrow"/>
        </w:rPr>
      </w:pPr>
      <w:r w:rsidRPr="00DE77ED">
        <w:rPr>
          <w:rFonts w:ascii="Arial Narrow" w:hAnsi="Arial Narrow"/>
        </w:rPr>
        <w:t xml:space="preserve"> W przypadku gdy zmiana treści SWZ jest istotna dla sporządzenia oferty lub wymaga od </w:t>
      </w:r>
      <w:r w:rsidRPr="00DE77ED">
        <w:rPr>
          <w:rFonts w:ascii="Arial Narrow" w:hAnsi="Arial Narrow"/>
        </w:rPr>
        <w:br/>
        <w:t xml:space="preserve"> Wykonawców dodatkowego czasu na zapoznanie się ze zmianą treści SWZ i przygotowanie </w:t>
      </w:r>
      <w:r w:rsidRPr="00DE77ED">
        <w:rPr>
          <w:rFonts w:ascii="Arial Narrow" w:hAnsi="Arial Narrow"/>
        </w:rPr>
        <w:br/>
        <w:t xml:space="preserve">  ofert, Zamawiający przedłuża termin składania ofert o czas niezbędny na ich przygotowanie. </w:t>
      </w:r>
    </w:p>
    <w:p w14:paraId="09850055" w14:textId="4B4E01CE" w:rsidR="00DE77ED" w:rsidRPr="00DE77ED" w:rsidRDefault="00DE77ED">
      <w:pPr>
        <w:pStyle w:val="Default"/>
        <w:numPr>
          <w:ilvl w:val="0"/>
          <w:numId w:val="34"/>
        </w:numPr>
        <w:spacing w:line="276" w:lineRule="auto"/>
        <w:jc w:val="both"/>
        <w:rPr>
          <w:rFonts w:ascii="Arial Narrow" w:hAnsi="Arial Narrow"/>
        </w:rPr>
      </w:pPr>
      <w:r w:rsidRPr="00DE77ED">
        <w:rPr>
          <w:rFonts w:ascii="Arial Narrow" w:hAnsi="Arial Narrow"/>
        </w:rPr>
        <w:lastRenderedPageBreak/>
        <w:t xml:space="preserve"> Zamawiający informuje wykonawców o przedłużonym terminie składania ofert przez </w:t>
      </w:r>
      <w:r w:rsidRPr="00DE77ED">
        <w:rPr>
          <w:rFonts w:ascii="Arial Narrow" w:hAnsi="Arial Narrow"/>
        </w:rPr>
        <w:br/>
        <w:t xml:space="preserve"> zamieszczenie informacji na stronie internetowej prowadzonego postępowania oraz </w:t>
      </w:r>
      <w:r w:rsidRPr="00DE77ED">
        <w:rPr>
          <w:rFonts w:ascii="Arial Narrow" w:hAnsi="Arial Narrow"/>
        </w:rPr>
        <w:br/>
        <w:t xml:space="preserve"> zamieszcza w ogłoszeniu o zmianie ogłoszenia. </w:t>
      </w:r>
    </w:p>
    <w:p w14:paraId="4E6A79CC" w14:textId="140767DB" w:rsidR="00DE77ED" w:rsidRPr="00DE77ED" w:rsidRDefault="00DE77ED">
      <w:pPr>
        <w:pStyle w:val="Default"/>
        <w:numPr>
          <w:ilvl w:val="0"/>
          <w:numId w:val="34"/>
        </w:numPr>
        <w:spacing w:line="276" w:lineRule="auto"/>
        <w:jc w:val="both"/>
        <w:rPr>
          <w:rFonts w:ascii="Arial Narrow" w:hAnsi="Arial Narrow"/>
        </w:rPr>
      </w:pPr>
      <w:r w:rsidRPr="00DE77ED">
        <w:rPr>
          <w:rFonts w:ascii="Arial Narrow" w:hAnsi="Arial Narrow"/>
        </w:rPr>
        <w:t xml:space="preserve"> Zamawiający </w:t>
      </w:r>
      <w:r w:rsidRPr="00DE77ED">
        <w:rPr>
          <w:rFonts w:ascii="Arial Narrow" w:hAnsi="Arial Narrow"/>
          <w:b/>
          <w:bCs/>
        </w:rPr>
        <w:t>nie zamierza</w:t>
      </w:r>
      <w:r w:rsidRPr="00DE77ED">
        <w:rPr>
          <w:rFonts w:ascii="Arial Narrow" w:hAnsi="Arial Narrow"/>
        </w:rPr>
        <w:t xml:space="preserve"> zwoływać zebrania Wykonawców w celu wyjaśnienia treści </w:t>
      </w:r>
      <w:r w:rsidRPr="00DE77ED">
        <w:rPr>
          <w:rFonts w:ascii="Arial Narrow" w:hAnsi="Arial Narrow"/>
        </w:rPr>
        <w:br/>
        <w:t xml:space="preserve"> SWZ.</w:t>
      </w:r>
    </w:p>
    <w:p w14:paraId="43E26A25" w14:textId="6B3B1D09" w:rsidR="00110F6A" w:rsidRPr="00AC4F83" w:rsidRDefault="00110F6A">
      <w:pPr>
        <w:pStyle w:val="Akapitzlist"/>
        <w:numPr>
          <w:ilvl w:val="0"/>
          <w:numId w:val="32"/>
        </w:numPr>
        <w:spacing w:after="120"/>
        <w:jc w:val="both"/>
        <w:rPr>
          <w:rFonts w:ascii="Arial Narrow" w:hAnsi="Arial Narrow"/>
          <w:spacing w:val="0"/>
          <w:kern w:val="0"/>
          <w:sz w:val="24"/>
        </w:rPr>
      </w:pPr>
      <w:r w:rsidRPr="00AC4F83">
        <w:rPr>
          <w:rFonts w:ascii="Arial Narrow" w:hAnsi="Arial Narrow"/>
          <w:spacing w:val="0"/>
          <w:kern w:val="0"/>
          <w:sz w:val="24"/>
        </w:rPr>
        <w:t>Zamawiający nie przewiduje sposobu komunikowania się z Wykonawcami w inny sposób niż przy użyciu środków komunikacji elektronicznej, wskazanych w SWZ.</w:t>
      </w:r>
    </w:p>
    <w:p w14:paraId="2C6E6381" w14:textId="77777777" w:rsidR="00705CF4" w:rsidRPr="000E03CF" w:rsidRDefault="00705CF4" w:rsidP="00673BC0">
      <w:pPr>
        <w:spacing w:after="120" w:line="240" w:lineRule="auto"/>
        <w:jc w:val="both"/>
        <w:rPr>
          <w:rFonts w:ascii="Arial Narrow" w:hAnsi="Arial Narrow"/>
          <w:b/>
          <w:spacing w:val="0"/>
          <w:kern w:val="0"/>
          <w:sz w:val="24"/>
        </w:rPr>
      </w:pPr>
    </w:p>
    <w:p w14:paraId="0BC293E0" w14:textId="697F3F8A" w:rsidR="006D6E8C" w:rsidRDefault="00673BC0">
      <w:pPr>
        <w:pStyle w:val="Akapitzlist"/>
        <w:numPr>
          <w:ilvl w:val="0"/>
          <w:numId w:val="2"/>
        </w:numPr>
        <w:spacing w:after="120" w:line="240" w:lineRule="auto"/>
        <w:jc w:val="both"/>
        <w:rPr>
          <w:rFonts w:ascii="Arial Narrow" w:hAnsi="Arial Narrow"/>
          <w:b/>
          <w:spacing w:val="0"/>
          <w:kern w:val="0"/>
          <w:sz w:val="24"/>
        </w:rPr>
      </w:pPr>
      <w:r w:rsidRPr="00AC4F83">
        <w:rPr>
          <w:rFonts w:ascii="Arial Narrow" w:hAnsi="Arial Narrow"/>
          <w:b/>
          <w:spacing w:val="0"/>
          <w:kern w:val="0"/>
          <w:sz w:val="24"/>
        </w:rPr>
        <w:t>TERMIN ZWIĄZANIA OFERTĄ</w:t>
      </w:r>
    </w:p>
    <w:p w14:paraId="698D334B" w14:textId="77777777" w:rsidR="00AC4F83" w:rsidRPr="00AC4F83" w:rsidRDefault="00AC4F83" w:rsidP="00AC4F83">
      <w:pPr>
        <w:pStyle w:val="Akapitzlist"/>
        <w:spacing w:after="120" w:line="240" w:lineRule="auto"/>
        <w:ind w:left="360"/>
        <w:jc w:val="both"/>
        <w:rPr>
          <w:rFonts w:ascii="Arial Narrow" w:hAnsi="Arial Narrow"/>
          <w:b/>
          <w:spacing w:val="0"/>
          <w:kern w:val="0"/>
          <w:sz w:val="24"/>
        </w:rPr>
      </w:pPr>
    </w:p>
    <w:p w14:paraId="3607A8FD" w14:textId="7FE23FCA" w:rsidR="00673BC0" w:rsidRPr="00C21D5E" w:rsidRDefault="00673BC0">
      <w:pPr>
        <w:pStyle w:val="Akapitzlist"/>
        <w:numPr>
          <w:ilvl w:val="0"/>
          <w:numId w:val="4"/>
        </w:numPr>
        <w:spacing w:after="120" w:line="240" w:lineRule="auto"/>
        <w:ind w:left="357" w:hanging="357"/>
        <w:jc w:val="both"/>
        <w:rPr>
          <w:rFonts w:ascii="Arial Narrow" w:hAnsi="Arial Narrow"/>
          <w:b/>
          <w:spacing w:val="0"/>
          <w:kern w:val="0"/>
          <w:sz w:val="24"/>
          <w:u w:val="single"/>
        </w:rPr>
      </w:pPr>
      <w:r w:rsidRPr="00336E7E">
        <w:rPr>
          <w:rFonts w:ascii="Arial Narrow" w:hAnsi="Arial Narrow"/>
          <w:color w:val="000000" w:themeColor="text1"/>
          <w:spacing w:val="0"/>
          <w:kern w:val="0"/>
          <w:sz w:val="24"/>
        </w:rPr>
        <w:t>Wykonawca jest związany ofertą od dnia upływu terminu składania ofert do dnia</w:t>
      </w:r>
      <w:r w:rsidR="009936B6" w:rsidRPr="00336E7E">
        <w:rPr>
          <w:rFonts w:ascii="Arial Narrow" w:hAnsi="Arial Narrow"/>
          <w:color w:val="000000" w:themeColor="text1"/>
          <w:spacing w:val="0"/>
          <w:kern w:val="0"/>
          <w:sz w:val="24"/>
        </w:rPr>
        <w:t xml:space="preserve"> </w:t>
      </w:r>
      <w:r w:rsidR="00684E64" w:rsidRPr="00336E7E">
        <w:rPr>
          <w:rFonts w:ascii="Arial Narrow" w:hAnsi="Arial Narrow"/>
          <w:color w:val="000000" w:themeColor="text1"/>
          <w:spacing w:val="0"/>
          <w:kern w:val="0"/>
          <w:sz w:val="24"/>
        </w:rPr>
        <w:br/>
      </w:r>
      <w:r w:rsidR="006004DE">
        <w:rPr>
          <w:rFonts w:ascii="Arial Narrow" w:hAnsi="Arial Narrow"/>
          <w:b/>
          <w:spacing w:val="0"/>
          <w:kern w:val="0"/>
          <w:sz w:val="24"/>
          <w:u w:val="single"/>
        </w:rPr>
        <w:t>2</w:t>
      </w:r>
      <w:r w:rsidR="00922E3F">
        <w:rPr>
          <w:rFonts w:ascii="Arial Narrow" w:hAnsi="Arial Narrow"/>
          <w:b/>
          <w:spacing w:val="0"/>
          <w:kern w:val="0"/>
          <w:sz w:val="24"/>
          <w:u w:val="single"/>
        </w:rPr>
        <w:t>1</w:t>
      </w:r>
      <w:r w:rsidR="00C21D5E" w:rsidRPr="00C21D5E">
        <w:rPr>
          <w:rFonts w:ascii="Arial Narrow" w:hAnsi="Arial Narrow"/>
          <w:b/>
          <w:spacing w:val="0"/>
          <w:kern w:val="0"/>
          <w:sz w:val="24"/>
          <w:u w:val="single"/>
        </w:rPr>
        <w:t xml:space="preserve"> </w:t>
      </w:r>
      <w:r w:rsidR="00AB467D">
        <w:rPr>
          <w:rFonts w:ascii="Arial Narrow" w:hAnsi="Arial Narrow"/>
          <w:b/>
          <w:spacing w:val="0"/>
          <w:kern w:val="0"/>
          <w:sz w:val="24"/>
          <w:u w:val="single"/>
        </w:rPr>
        <w:t>grudnia</w:t>
      </w:r>
      <w:r w:rsidR="009936B6" w:rsidRPr="00C21D5E">
        <w:rPr>
          <w:rFonts w:ascii="Arial Narrow" w:hAnsi="Arial Narrow"/>
          <w:b/>
          <w:spacing w:val="0"/>
          <w:kern w:val="0"/>
          <w:sz w:val="24"/>
          <w:u w:val="single"/>
        </w:rPr>
        <w:t xml:space="preserve"> </w:t>
      </w:r>
      <w:r w:rsidRPr="00C21D5E">
        <w:rPr>
          <w:rFonts w:ascii="Arial Narrow" w:hAnsi="Arial Narrow"/>
          <w:b/>
          <w:spacing w:val="0"/>
          <w:kern w:val="0"/>
          <w:sz w:val="24"/>
          <w:u w:val="single"/>
        </w:rPr>
        <w:t>202</w:t>
      </w:r>
      <w:r w:rsidR="006004DE">
        <w:rPr>
          <w:rFonts w:ascii="Arial Narrow" w:hAnsi="Arial Narrow"/>
          <w:b/>
          <w:spacing w:val="0"/>
          <w:kern w:val="0"/>
          <w:sz w:val="24"/>
          <w:u w:val="single"/>
        </w:rPr>
        <w:t>6</w:t>
      </w:r>
      <w:r w:rsidR="00391EC6" w:rsidRPr="00C21D5E">
        <w:rPr>
          <w:rFonts w:ascii="Arial Narrow" w:hAnsi="Arial Narrow"/>
          <w:b/>
          <w:spacing w:val="0"/>
          <w:kern w:val="0"/>
          <w:sz w:val="24"/>
          <w:u w:val="single"/>
        </w:rPr>
        <w:t xml:space="preserve"> </w:t>
      </w:r>
      <w:r w:rsidRPr="00C21D5E">
        <w:rPr>
          <w:rFonts w:ascii="Arial Narrow" w:hAnsi="Arial Narrow"/>
          <w:b/>
          <w:spacing w:val="0"/>
          <w:kern w:val="0"/>
          <w:sz w:val="24"/>
          <w:u w:val="single"/>
        </w:rPr>
        <w:t>r.</w:t>
      </w:r>
    </w:p>
    <w:p w14:paraId="256BE666" w14:textId="4A4C6A22" w:rsidR="00673BC0" w:rsidRPr="00336E7E" w:rsidRDefault="00673BC0">
      <w:pPr>
        <w:pStyle w:val="Akapitzlist"/>
        <w:numPr>
          <w:ilvl w:val="0"/>
          <w:numId w:val="4"/>
        </w:numPr>
        <w:spacing w:after="120" w:line="240" w:lineRule="auto"/>
        <w:ind w:left="357" w:hanging="357"/>
        <w:jc w:val="both"/>
        <w:rPr>
          <w:rFonts w:ascii="Arial Narrow" w:hAnsi="Arial Narrow"/>
          <w:color w:val="FF0000"/>
          <w:spacing w:val="0"/>
          <w:kern w:val="0"/>
          <w:sz w:val="24"/>
        </w:rPr>
      </w:pPr>
      <w:r w:rsidRPr="00336E7E">
        <w:rPr>
          <w:rFonts w:ascii="Arial Narrow" w:hAnsi="Arial Narrow"/>
          <w:spacing w:val="0"/>
          <w:kern w:val="0"/>
          <w:sz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08161F4" w14:textId="21EC0C01" w:rsidR="00673BC0" w:rsidRPr="00705CF4" w:rsidRDefault="00673BC0">
      <w:pPr>
        <w:pStyle w:val="Akapitzlist"/>
        <w:numPr>
          <w:ilvl w:val="0"/>
          <w:numId w:val="4"/>
        </w:numPr>
        <w:spacing w:after="120" w:line="240" w:lineRule="auto"/>
        <w:ind w:left="357" w:hanging="357"/>
        <w:contextualSpacing w:val="0"/>
        <w:jc w:val="both"/>
        <w:rPr>
          <w:rFonts w:ascii="Arial Narrow" w:hAnsi="Arial Narrow"/>
          <w:color w:val="FF0000"/>
          <w:spacing w:val="0"/>
          <w:kern w:val="0"/>
          <w:sz w:val="24"/>
        </w:rPr>
      </w:pPr>
      <w:r w:rsidRPr="00336E7E">
        <w:rPr>
          <w:rFonts w:ascii="Arial Narrow" w:hAnsi="Arial Narrow"/>
          <w:spacing w:val="0"/>
          <w:kern w:val="0"/>
          <w:sz w:val="24"/>
        </w:rPr>
        <w:t>Przedłużenie terminu związania ofertą, o którym mowa w ust.</w:t>
      </w:r>
      <w:r w:rsidR="00FA0DE0">
        <w:rPr>
          <w:rFonts w:ascii="Arial Narrow" w:hAnsi="Arial Narrow"/>
          <w:spacing w:val="0"/>
          <w:kern w:val="0"/>
          <w:sz w:val="24"/>
        </w:rPr>
        <w:t xml:space="preserve"> </w:t>
      </w:r>
      <w:r w:rsidRPr="00336E7E">
        <w:rPr>
          <w:rFonts w:ascii="Arial Narrow" w:hAnsi="Arial Narrow"/>
          <w:spacing w:val="0"/>
          <w:kern w:val="0"/>
          <w:sz w:val="24"/>
        </w:rPr>
        <w:t>2, wymaga złożenia przez Wykonawcę pisemnego oświadczenia o wyrażeniu zgody na przedłużenie terminu związania ofertą.</w:t>
      </w:r>
    </w:p>
    <w:p w14:paraId="6A676029" w14:textId="77777777" w:rsidR="00AC4F83" w:rsidRDefault="00AC4F83" w:rsidP="00AC4F83">
      <w:pPr>
        <w:spacing w:after="120" w:line="240" w:lineRule="auto"/>
        <w:jc w:val="both"/>
        <w:rPr>
          <w:rFonts w:ascii="Arial Narrow" w:hAnsi="Arial Narrow"/>
          <w:b/>
          <w:spacing w:val="0"/>
          <w:kern w:val="0"/>
          <w:sz w:val="24"/>
        </w:rPr>
      </w:pPr>
    </w:p>
    <w:p w14:paraId="40E66E2B" w14:textId="77777777" w:rsidR="006B4E79" w:rsidRDefault="006B4E79" w:rsidP="00AC4F83">
      <w:pPr>
        <w:spacing w:after="120" w:line="240" w:lineRule="auto"/>
        <w:jc w:val="both"/>
        <w:rPr>
          <w:rFonts w:ascii="Arial Narrow" w:hAnsi="Arial Narrow"/>
          <w:b/>
          <w:spacing w:val="0"/>
          <w:kern w:val="0"/>
          <w:sz w:val="24"/>
        </w:rPr>
      </w:pPr>
    </w:p>
    <w:p w14:paraId="2C6A23FB" w14:textId="556C5E88" w:rsidR="006D6E8C" w:rsidRPr="00AC4F83" w:rsidRDefault="00A9496A">
      <w:pPr>
        <w:pStyle w:val="Akapitzlist"/>
        <w:numPr>
          <w:ilvl w:val="0"/>
          <w:numId w:val="2"/>
        </w:numPr>
        <w:spacing w:after="120" w:line="240" w:lineRule="auto"/>
        <w:jc w:val="both"/>
        <w:rPr>
          <w:rFonts w:ascii="Arial Narrow" w:hAnsi="Arial Narrow"/>
          <w:b/>
          <w:spacing w:val="0"/>
          <w:kern w:val="0"/>
          <w:sz w:val="24"/>
        </w:rPr>
      </w:pPr>
      <w:r w:rsidRPr="00AC4F83">
        <w:rPr>
          <w:rFonts w:ascii="Arial Narrow" w:hAnsi="Arial Narrow"/>
          <w:b/>
          <w:spacing w:val="0"/>
          <w:kern w:val="0"/>
          <w:sz w:val="24"/>
        </w:rPr>
        <w:t>OP</w:t>
      </w:r>
      <w:r w:rsidR="0079592E" w:rsidRPr="00AC4F83">
        <w:rPr>
          <w:rFonts w:ascii="Arial Narrow" w:hAnsi="Arial Narrow"/>
          <w:b/>
          <w:spacing w:val="0"/>
          <w:kern w:val="0"/>
          <w:sz w:val="24"/>
        </w:rPr>
        <w:t>IS SPOSOBU PRZYGOTOWANIA OFERTY</w:t>
      </w:r>
    </w:p>
    <w:p w14:paraId="417BAF75" w14:textId="77777777" w:rsidR="00AC4F83" w:rsidRPr="00AC4F83" w:rsidRDefault="00AC4F83" w:rsidP="00AC4F83">
      <w:pPr>
        <w:pStyle w:val="Akapitzlist"/>
        <w:spacing w:after="120" w:line="240" w:lineRule="auto"/>
        <w:ind w:left="1080"/>
        <w:jc w:val="both"/>
        <w:rPr>
          <w:rFonts w:ascii="Arial Narrow" w:hAnsi="Arial Narrow"/>
          <w:b/>
          <w:spacing w:val="0"/>
          <w:kern w:val="0"/>
          <w:sz w:val="24"/>
        </w:rPr>
      </w:pPr>
    </w:p>
    <w:p w14:paraId="725AE1E4" w14:textId="7B2DC96B" w:rsidR="0079592E" w:rsidRPr="00336E7E" w:rsidRDefault="0079592E">
      <w:pPr>
        <w:pStyle w:val="Akapitzlist"/>
        <w:numPr>
          <w:ilvl w:val="0"/>
          <w:numId w:val="5"/>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Oferta musi być sporządzona w języku polskim, w postaci elektronicznej w formacie danych: .pdf, .doc, .docx, .rtf,.xps, .odti opatrzona kwalifikowanym podpisem elektronicznym, podpisem zaufanym lub podpisem osobistym.</w:t>
      </w:r>
    </w:p>
    <w:p w14:paraId="2C28CFDB" w14:textId="77777777" w:rsidR="0079592E" w:rsidRPr="00336E7E" w:rsidRDefault="0079592E">
      <w:pPr>
        <w:pStyle w:val="Akapitzlist"/>
        <w:numPr>
          <w:ilvl w:val="0"/>
          <w:numId w:val="5"/>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 xml:space="preserve">Wykonawca w celu poprawnego zaszyfrowania oferty powinien mieć zainstalowany na komputerze .NET Framework 4.5. Aplikacja działa na platformie Windows (Vista SP2, 7, 8, 10) Aplikacja nie jest dostępna dla systemu Linux i MAC OS. </w:t>
      </w:r>
    </w:p>
    <w:p w14:paraId="5A3074BA" w14:textId="77777777" w:rsidR="0079592E" w:rsidRPr="00336E7E" w:rsidRDefault="0079592E">
      <w:pPr>
        <w:pStyle w:val="Akapitzlist"/>
        <w:numPr>
          <w:ilvl w:val="0"/>
          <w:numId w:val="5"/>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Do przygotowania oferty konieczne jest posiadanie przez osobę upoważnioną do reprezentowania Wykonawcy kwalifikowanego podpisu elektronicznego, podpisu osobistego lub podpisu zaufanego.</w:t>
      </w:r>
    </w:p>
    <w:p w14:paraId="1A836019" w14:textId="731B4E9B" w:rsidR="0079592E" w:rsidRPr="00336E7E" w:rsidRDefault="0079592E">
      <w:pPr>
        <w:pStyle w:val="Akapitzlist"/>
        <w:numPr>
          <w:ilvl w:val="0"/>
          <w:numId w:val="5"/>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Jeżeli na ofertę składa się kilka dokumentów, Wykonawca powinien stworzyć folder, do którego przeniesie wszystkie dokumenty oferty, podpisane kwalifikowanym podpisem elektronicznym, podpisem z</w:t>
      </w:r>
      <w:r w:rsidR="00170BDE" w:rsidRPr="00336E7E">
        <w:rPr>
          <w:rFonts w:ascii="Arial Narrow" w:hAnsi="Arial Narrow"/>
          <w:spacing w:val="0"/>
          <w:kern w:val="0"/>
          <w:sz w:val="24"/>
        </w:rPr>
        <w:t xml:space="preserve">aufanym lub podpisem osobistym </w:t>
      </w:r>
      <w:r w:rsidR="00170BDE" w:rsidRPr="00336E7E">
        <w:rPr>
          <w:rFonts w:ascii="Arial Narrow" w:hAnsi="Arial Narrow"/>
          <w:i/>
          <w:spacing w:val="0"/>
          <w:kern w:val="0"/>
          <w:sz w:val="24"/>
        </w:rPr>
        <w:t>(zamawiający rekomenduje podpisanie jednym rodzajem podpisu).</w:t>
      </w:r>
      <w:r w:rsidR="00170BDE" w:rsidRPr="00336E7E">
        <w:rPr>
          <w:rFonts w:ascii="Arial Narrow" w:hAnsi="Arial Narrow"/>
          <w:spacing w:val="0"/>
          <w:kern w:val="0"/>
          <w:sz w:val="24"/>
        </w:rPr>
        <w:t xml:space="preserve"> </w:t>
      </w:r>
      <w:r w:rsidRPr="00336E7E">
        <w:rPr>
          <w:rFonts w:ascii="Arial Narrow" w:hAnsi="Arial Narrow"/>
          <w:spacing w:val="0"/>
          <w:kern w:val="0"/>
          <w:sz w:val="24"/>
        </w:rPr>
        <w:t>Następnie z tego folderu Wykonawca zrobi folder .zip (bez nadawania mu haseł i bez szyfrowania). W kolejnym kroku za pośrednictwem Aplikacji do szyfrowania Wykonawca zaszyfruje folder zawierający dokumenty składające się na ofertę.</w:t>
      </w:r>
    </w:p>
    <w:p w14:paraId="32EA6BBC" w14:textId="59CB7FA5" w:rsidR="0079592E" w:rsidRPr="00336E7E" w:rsidRDefault="0079592E">
      <w:pPr>
        <w:pStyle w:val="Akapitzlist"/>
        <w:numPr>
          <w:ilvl w:val="0"/>
          <w:numId w:val="5"/>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Wszelkie informacje stanowiące tajemnicę przedsiębiorstwa w rozumieniu ustawy z dnia 16 kwietnia 1993 r. o zwalczaniu nieuczciwej konkurencji (Dz. U. z 20</w:t>
      </w:r>
      <w:r w:rsidR="00922E3F" w:rsidRPr="00922E3F">
        <w:rPr>
          <w:rFonts w:ascii="Arial Narrow" w:hAnsi="Arial Narrow"/>
          <w:spacing w:val="0"/>
          <w:kern w:val="0"/>
          <w:sz w:val="24"/>
        </w:rPr>
        <w:t>2</w:t>
      </w:r>
      <w:r w:rsidR="006004DE">
        <w:rPr>
          <w:rFonts w:ascii="Arial Narrow" w:hAnsi="Arial Narrow"/>
          <w:spacing w:val="0"/>
          <w:kern w:val="0"/>
          <w:sz w:val="24"/>
        </w:rPr>
        <w:t>6</w:t>
      </w:r>
      <w:r w:rsidR="00922E3F" w:rsidRPr="00922E3F">
        <w:rPr>
          <w:rFonts w:ascii="Arial Narrow" w:hAnsi="Arial Narrow"/>
          <w:spacing w:val="0"/>
          <w:kern w:val="0"/>
          <w:sz w:val="24"/>
        </w:rPr>
        <w:t>.</w:t>
      </w:r>
      <w:r w:rsidR="00922E3F">
        <w:rPr>
          <w:rFonts w:ascii="Arial Narrow" w:hAnsi="Arial Narrow"/>
          <w:spacing w:val="0"/>
          <w:kern w:val="0"/>
          <w:sz w:val="24"/>
        </w:rPr>
        <w:t xml:space="preserve"> poz</w:t>
      </w:r>
      <w:r w:rsidR="00922E3F" w:rsidRPr="00922E3F">
        <w:rPr>
          <w:rFonts w:ascii="Arial Narrow" w:hAnsi="Arial Narrow"/>
          <w:spacing w:val="0"/>
          <w:kern w:val="0"/>
          <w:sz w:val="24"/>
        </w:rPr>
        <w:t>.</w:t>
      </w:r>
      <w:r w:rsidR="006004DE">
        <w:rPr>
          <w:rFonts w:ascii="Arial Narrow" w:hAnsi="Arial Narrow"/>
          <w:spacing w:val="0"/>
          <w:kern w:val="0"/>
          <w:sz w:val="24"/>
        </w:rPr>
        <w:t>85)</w:t>
      </w:r>
      <w:r w:rsidRPr="00336E7E">
        <w:rPr>
          <w:rFonts w:ascii="Arial Narrow" w:hAnsi="Arial Narrow"/>
          <w:spacing w:val="0"/>
          <w:kern w:val="0"/>
          <w:sz w:val="24"/>
        </w:rPr>
        <w:t xml:space="preserve">, które Wykonawca zastrzeże jako tajemnicę przedsiębiorstwa, powinny zostać złożone w osobnym pliku wraz </w:t>
      </w:r>
      <w:r w:rsidR="00064587">
        <w:rPr>
          <w:rFonts w:ascii="Arial Narrow" w:hAnsi="Arial Narrow"/>
          <w:spacing w:val="0"/>
          <w:kern w:val="0"/>
          <w:sz w:val="24"/>
        </w:rPr>
        <w:t xml:space="preserve"> </w:t>
      </w:r>
      <w:r w:rsidRPr="00336E7E">
        <w:rPr>
          <w:rFonts w:ascii="Arial Narrow" w:hAnsi="Arial Narrow"/>
          <w:spacing w:val="0"/>
          <w:kern w:val="0"/>
          <w:sz w:val="24"/>
        </w:rPr>
        <w:t>z jednoczesnym zaznaczeniem polecenia „Załącznik stanowiący tajemnicę przedsiębiorstwa”</w:t>
      </w:r>
      <w:r w:rsidR="00922E3F">
        <w:rPr>
          <w:rFonts w:ascii="Arial Narrow" w:hAnsi="Arial Narrow"/>
          <w:spacing w:val="0"/>
          <w:kern w:val="0"/>
          <w:sz w:val="24"/>
        </w:rPr>
        <w:t xml:space="preserve"> </w:t>
      </w:r>
      <w:r w:rsidRPr="00336E7E">
        <w:rPr>
          <w:rFonts w:ascii="Arial Narrow" w:hAnsi="Arial Narrow"/>
          <w:spacing w:val="0"/>
          <w:kern w:val="0"/>
          <w:sz w:val="24"/>
        </w:rPr>
        <w:t>a następnie wraz</w:t>
      </w:r>
      <w:r w:rsidR="00922E3F">
        <w:rPr>
          <w:rFonts w:ascii="Arial Narrow" w:hAnsi="Arial Narrow"/>
          <w:spacing w:val="0"/>
          <w:kern w:val="0"/>
          <w:sz w:val="24"/>
        </w:rPr>
        <w:t xml:space="preserve">               </w:t>
      </w:r>
      <w:r w:rsidRPr="00336E7E">
        <w:rPr>
          <w:rFonts w:ascii="Arial Narrow" w:hAnsi="Arial Narrow"/>
          <w:spacing w:val="0"/>
          <w:kern w:val="0"/>
          <w:sz w:val="24"/>
        </w:rPr>
        <w:t xml:space="preserve">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t>
      </w:r>
      <w:r w:rsidR="006004DE">
        <w:rPr>
          <w:rFonts w:ascii="Arial Narrow" w:hAnsi="Arial Narrow"/>
          <w:spacing w:val="0"/>
          <w:kern w:val="0"/>
          <w:sz w:val="24"/>
        </w:rPr>
        <w:t xml:space="preserve">              </w:t>
      </w:r>
      <w:r w:rsidRPr="00336E7E">
        <w:rPr>
          <w:rFonts w:ascii="Arial Narrow" w:hAnsi="Arial Narrow"/>
          <w:spacing w:val="0"/>
          <w:kern w:val="0"/>
          <w:sz w:val="24"/>
        </w:rPr>
        <w:t xml:space="preserve">w sposób umożliwiający jego udostępnienie. Zastrzeżenie przez Wykonawcę tajemnicy przedsiębiorstwa bez uzasadnienia, będzie traktowane przez Zamawiającego jako bezskuteczne ze </w:t>
      </w:r>
      <w:r w:rsidRPr="00336E7E">
        <w:rPr>
          <w:rFonts w:ascii="Arial Narrow" w:hAnsi="Arial Narrow"/>
          <w:spacing w:val="0"/>
          <w:kern w:val="0"/>
          <w:sz w:val="24"/>
        </w:rPr>
        <w:lastRenderedPageBreak/>
        <w:t xml:space="preserve">względu na zaniechanie przez Wykonawcę podjęcia niezbędnych działań w celu zachowania poufności objętych klauzulą informacji zgodnie z postanowieniami art. 18 ust. 3 pzp. </w:t>
      </w:r>
    </w:p>
    <w:p w14:paraId="4AFB0DC2" w14:textId="1F4B4497" w:rsidR="008F0666" w:rsidRPr="00064587" w:rsidRDefault="0079592E" w:rsidP="00064587">
      <w:pPr>
        <w:pStyle w:val="Akapitzlist"/>
        <w:numPr>
          <w:ilvl w:val="0"/>
          <w:numId w:val="5"/>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b/>
          <w:spacing w:val="0"/>
          <w:kern w:val="0"/>
          <w:sz w:val="24"/>
        </w:rPr>
        <w:t>Do oferty należy dołączyć oświadczeni</w:t>
      </w:r>
      <w:r w:rsidR="00FA0DE0">
        <w:rPr>
          <w:rFonts w:ascii="Arial Narrow" w:hAnsi="Arial Narrow"/>
          <w:b/>
          <w:spacing w:val="0"/>
          <w:kern w:val="0"/>
          <w:sz w:val="24"/>
        </w:rPr>
        <w:t xml:space="preserve">a oraz inne dokumenty </w:t>
      </w:r>
      <w:r w:rsidR="00F16D71" w:rsidRPr="00336E7E">
        <w:rPr>
          <w:rFonts w:ascii="Arial Narrow" w:hAnsi="Arial Narrow"/>
          <w:kern w:val="0"/>
          <w:sz w:val="24"/>
          <w:lang w:eastAsia="en-US"/>
        </w:rPr>
        <w:t>w formie elektronicznej lub w postaci elektronicznej opatrzonej podpisem</w:t>
      </w:r>
      <w:r w:rsidR="00F16D71" w:rsidRPr="00336E7E">
        <w:rPr>
          <w:rFonts w:ascii="Arial Narrow" w:hAnsi="Arial Narrow"/>
          <w:spacing w:val="0"/>
          <w:kern w:val="0"/>
          <w:sz w:val="24"/>
        </w:rPr>
        <w:t xml:space="preserve"> </w:t>
      </w:r>
      <w:r w:rsidR="00F16D71" w:rsidRPr="00336E7E">
        <w:rPr>
          <w:rFonts w:ascii="Arial Narrow" w:hAnsi="Arial Narrow"/>
          <w:kern w:val="0"/>
          <w:sz w:val="24"/>
          <w:lang w:eastAsia="en-US"/>
        </w:rPr>
        <w:t xml:space="preserve">zaufanym lub podpisem osobistym, a następnie zaszyfrować wraz </w:t>
      </w:r>
      <w:r w:rsidR="00064587">
        <w:rPr>
          <w:rFonts w:ascii="Arial Narrow" w:hAnsi="Arial Narrow"/>
          <w:kern w:val="0"/>
          <w:sz w:val="24"/>
          <w:lang w:eastAsia="en-US"/>
        </w:rPr>
        <w:t xml:space="preserve">     </w:t>
      </w:r>
      <w:r w:rsidR="00F16D71" w:rsidRPr="00336E7E">
        <w:rPr>
          <w:rFonts w:ascii="Arial Narrow" w:hAnsi="Arial Narrow"/>
          <w:kern w:val="0"/>
          <w:sz w:val="24"/>
          <w:lang w:eastAsia="en-US"/>
        </w:rPr>
        <w:t xml:space="preserve">z </w:t>
      </w:r>
      <w:r w:rsidR="00F16D71" w:rsidRPr="00064587">
        <w:rPr>
          <w:rFonts w:ascii="Arial Narrow" w:hAnsi="Arial Narrow"/>
          <w:kern w:val="0"/>
          <w:sz w:val="24"/>
          <w:lang w:eastAsia="en-US"/>
        </w:rPr>
        <w:t>plikami</w:t>
      </w:r>
      <w:r w:rsidR="00F16D71" w:rsidRPr="00064587">
        <w:rPr>
          <w:rFonts w:ascii="Arial Narrow" w:hAnsi="Arial Narrow"/>
          <w:spacing w:val="0"/>
          <w:kern w:val="0"/>
          <w:sz w:val="24"/>
        </w:rPr>
        <w:t xml:space="preserve"> </w:t>
      </w:r>
      <w:r w:rsidR="00F16D71" w:rsidRPr="00064587">
        <w:rPr>
          <w:rFonts w:ascii="Arial Narrow" w:hAnsi="Arial Narrow"/>
          <w:kern w:val="0"/>
          <w:sz w:val="24"/>
          <w:lang w:eastAsia="en-US"/>
        </w:rPr>
        <w:t>stanowiącymi ofertę</w:t>
      </w:r>
      <w:r w:rsidRPr="00064587">
        <w:rPr>
          <w:rFonts w:ascii="Arial Narrow" w:hAnsi="Arial Narrow"/>
          <w:spacing w:val="0"/>
          <w:kern w:val="0"/>
          <w:sz w:val="24"/>
        </w:rPr>
        <w:t>, a następnie wraz z plikami stanowiącymi ofertę skompresować do jednego pliku archiwum (ZIP).</w:t>
      </w:r>
    </w:p>
    <w:p w14:paraId="2A45BD32" w14:textId="05904757" w:rsidR="0079592E" w:rsidRPr="00336E7E" w:rsidRDefault="0079592E">
      <w:pPr>
        <w:pStyle w:val="Akapitzlist"/>
        <w:numPr>
          <w:ilvl w:val="0"/>
          <w:numId w:val="5"/>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 xml:space="preserve">Do przygotowania oferty zaleca się wykorzystanie </w:t>
      </w:r>
      <w:r w:rsidRPr="00336E7E">
        <w:rPr>
          <w:rFonts w:ascii="Arial Narrow" w:hAnsi="Arial Narrow"/>
          <w:b/>
          <w:spacing w:val="0"/>
          <w:kern w:val="0"/>
          <w:sz w:val="24"/>
        </w:rPr>
        <w:t>Formularza Oferty, którego wzór stanowi Załącznik nr 2 do SWZ.</w:t>
      </w:r>
      <w:r w:rsidRPr="00336E7E">
        <w:rPr>
          <w:rFonts w:ascii="Arial Narrow" w:hAnsi="Arial Narrow"/>
          <w:spacing w:val="0"/>
          <w:kern w:val="0"/>
          <w:sz w:val="24"/>
        </w:rPr>
        <w:t xml:space="preserve"> W przypadku, gdy Wykonawca nie korzysta z przygotowanego przez Zamawiającego wzoru, w treści oferty należy zamieścić wszystkie informacje wymagane </w:t>
      </w:r>
      <w:r w:rsidR="00064587">
        <w:rPr>
          <w:rFonts w:ascii="Arial Narrow" w:hAnsi="Arial Narrow"/>
          <w:spacing w:val="0"/>
          <w:kern w:val="0"/>
          <w:sz w:val="24"/>
        </w:rPr>
        <w:t xml:space="preserve">                        </w:t>
      </w:r>
      <w:r w:rsidRPr="00336E7E">
        <w:rPr>
          <w:rFonts w:ascii="Arial Narrow" w:hAnsi="Arial Narrow"/>
          <w:spacing w:val="0"/>
          <w:kern w:val="0"/>
          <w:sz w:val="24"/>
        </w:rPr>
        <w:t>w Formularzu Ofertowym.</w:t>
      </w:r>
    </w:p>
    <w:p w14:paraId="6533F240" w14:textId="77777777" w:rsidR="0079592E" w:rsidRPr="00FA0DE0" w:rsidRDefault="0079592E">
      <w:pPr>
        <w:pStyle w:val="Akapitzlist"/>
        <w:numPr>
          <w:ilvl w:val="0"/>
          <w:numId w:val="5"/>
        </w:numPr>
        <w:spacing w:after="0" w:line="240" w:lineRule="auto"/>
        <w:ind w:left="357" w:hanging="357"/>
        <w:contextualSpacing w:val="0"/>
        <w:jc w:val="both"/>
        <w:rPr>
          <w:rFonts w:ascii="Arial Narrow" w:hAnsi="Arial Narrow"/>
          <w:b/>
          <w:spacing w:val="0"/>
          <w:kern w:val="0"/>
          <w:sz w:val="24"/>
          <w:u w:val="single"/>
        </w:rPr>
      </w:pPr>
      <w:r w:rsidRPr="00FA0DE0">
        <w:rPr>
          <w:rFonts w:ascii="Arial Narrow" w:hAnsi="Arial Narrow"/>
          <w:b/>
          <w:spacing w:val="0"/>
          <w:kern w:val="0"/>
          <w:sz w:val="24"/>
          <w:u w:val="single"/>
        </w:rPr>
        <w:t xml:space="preserve">Do oferty należy dołączyć: </w:t>
      </w:r>
    </w:p>
    <w:p w14:paraId="1E3170E9" w14:textId="1F6A175D" w:rsidR="0079592E" w:rsidRPr="00336E7E" w:rsidRDefault="0079592E">
      <w:pPr>
        <w:pStyle w:val="Akapitzlist"/>
        <w:numPr>
          <w:ilvl w:val="1"/>
          <w:numId w:val="5"/>
        </w:numPr>
        <w:spacing w:after="0" w:line="240" w:lineRule="auto"/>
        <w:contextualSpacing w:val="0"/>
        <w:jc w:val="both"/>
        <w:rPr>
          <w:rFonts w:ascii="Arial Narrow" w:hAnsi="Arial Narrow"/>
          <w:spacing w:val="0"/>
          <w:kern w:val="0"/>
          <w:sz w:val="24"/>
        </w:rPr>
      </w:pPr>
      <w:r w:rsidRPr="00336E7E">
        <w:rPr>
          <w:rFonts w:ascii="Arial Narrow" w:hAnsi="Arial Narrow"/>
          <w:spacing w:val="0"/>
          <w:kern w:val="0"/>
          <w:sz w:val="24"/>
        </w:rPr>
        <w:t>Pełnomocnictwo upoważniające do złożenia oferty, o ile ofertę składa pełnomocnik;</w:t>
      </w:r>
    </w:p>
    <w:p w14:paraId="4A1B51D5" w14:textId="71090EC7" w:rsidR="0079592E" w:rsidRPr="00336E7E" w:rsidRDefault="0079592E">
      <w:pPr>
        <w:pStyle w:val="Akapitzlist"/>
        <w:numPr>
          <w:ilvl w:val="1"/>
          <w:numId w:val="5"/>
        </w:numPr>
        <w:spacing w:after="0" w:line="240" w:lineRule="auto"/>
        <w:contextualSpacing w:val="0"/>
        <w:jc w:val="both"/>
        <w:rPr>
          <w:rFonts w:ascii="Arial Narrow" w:hAnsi="Arial Narrow"/>
          <w:spacing w:val="0"/>
          <w:kern w:val="0"/>
          <w:sz w:val="24"/>
        </w:rPr>
      </w:pPr>
      <w:r w:rsidRPr="00336E7E">
        <w:rPr>
          <w:rFonts w:ascii="Arial Narrow" w:hAnsi="Arial Narrow"/>
          <w:spacing w:val="0"/>
          <w:kern w:val="0"/>
          <w:sz w:val="24"/>
        </w:rPr>
        <w:t>Pełnomocnictwo dla pełnomocnika do reprezentowania w postępowaniu Wykonawców wspólnie ubiegających się o udzielenie zamówienia -</w:t>
      </w:r>
      <w:r w:rsidR="003157D6" w:rsidRPr="00336E7E">
        <w:rPr>
          <w:rFonts w:ascii="Arial Narrow" w:hAnsi="Arial Narrow"/>
          <w:spacing w:val="0"/>
          <w:kern w:val="0"/>
          <w:sz w:val="24"/>
        </w:rPr>
        <w:t xml:space="preserve"> </w:t>
      </w:r>
      <w:r w:rsidRPr="00336E7E">
        <w:rPr>
          <w:rFonts w:ascii="Arial Narrow" w:hAnsi="Arial Narrow"/>
          <w:spacing w:val="0"/>
          <w:kern w:val="0"/>
          <w:sz w:val="24"/>
        </w:rPr>
        <w:t>dotyczy ofert składanych przez Wykonawców wspólnie ubiegających się o udzielenie zamówienia;</w:t>
      </w:r>
    </w:p>
    <w:p w14:paraId="6653F381" w14:textId="06F5CE48" w:rsidR="00482C7F" w:rsidRDefault="0079592E">
      <w:pPr>
        <w:pStyle w:val="Akapitzlist"/>
        <w:numPr>
          <w:ilvl w:val="1"/>
          <w:numId w:val="5"/>
        </w:numPr>
        <w:spacing w:after="0" w:line="240" w:lineRule="auto"/>
        <w:contextualSpacing w:val="0"/>
        <w:jc w:val="both"/>
        <w:rPr>
          <w:rFonts w:ascii="Arial Narrow" w:hAnsi="Arial Narrow"/>
          <w:b/>
          <w:spacing w:val="0"/>
          <w:kern w:val="0"/>
          <w:sz w:val="24"/>
        </w:rPr>
      </w:pPr>
      <w:r w:rsidRPr="00336E7E">
        <w:rPr>
          <w:rFonts w:ascii="Arial Narrow" w:hAnsi="Arial Narrow"/>
          <w:spacing w:val="0"/>
          <w:kern w:val="0"/>
          <w:sz w:val="24"/>
        </w:rPr>
        <w:t>Oświadczenie Wykonawcy o niepodleganiu wykluczeniu z postępowania</w:t>
      </w:r>
      <w:r w:rsidR="00FA0DE0">
        <w:rPr>
          <w:rFonts w:ascii="Arial Narrow" w:hAnsi="Arial Narrow"/>
          <w:spacing w:val="0"/>
          <w:kern w:val="0"/>
          <w:sz w:val="24"/>
        </w:rPr>
        <w:t xml:space="preserve"> </w:t>
      </w:r>
      <w:r w:rsidR="00C21D5E">
        <w:rPr>
          <w:rFonts w:ascii="Arial Narrow" w:hAnsi="Arial Narrow"/>
          <w:spacing w:val="0"/>
          <w:kern w:val="0"/>
          <w:sz w:val="24"/>
        </w:rPr>
        <w:t xml:space="preserve">oraz </w:t>
      </w:r>
      <w:r w:rsidR="00C21D5E" w:rsidRPr="00075C5A">
        <w:rPr>
          <w:rFonts w:ascii="Arial Narrow" w:hAnsi="Arial Narrow"/>
          <w:spacing w:val="0"/>
          <w:kern w:val="0"/>
          <w:sz w:val="24"/>
        </w:rPr>
        <w:t>o</w:t>
      </w:r>
      <w:r w:rsidR="00C21D5E" w:rsidRPr="009A2BAD">
        <w:rPr>
          <w:rFonts w:ascii="Arial Narrow" w:hAnsi="Arial Narrow"/>
          <w:b/>
          <w:spacing w:val="0"/>
          <w:kern w:val="0"/>
          <w:sz w:val="24"/>
        </w:rPr>
        <w:t xml:space="preserve"> </w:t>
      </w:r>
      <w:r w:rsidR="00C21D5E" w:rsidRPr="009A2BAD">
        <w:rPr>
          <w:rFonts w:ascii="Arial Narrow" w:hAnsi="Arial Narrow"/>
          <w:sz w:val="24"/>
        </w:rPr>
        <w:t>spełnianiu warunków udziału w postępowaniu</w:t>
      </w:r>
      <w:r w:rsidR="00C21D5E" w:rsidRPr="00336E7E">
        <w:rPr>
          <w:rFonts w:ascii="Arial Narrow" w:hAnsi="Arial Narrow"/>
          <w:spacing w:val="0"/>
          <w:kern w:val="0"/>
          <w:sz w:val="24"/>
        </w:rPr>
        <w:t xml:space="preserve"> </w:t>
      </w:r>
      <w:r w:rsidRPr="00336E7E">
        <w:rPr>
          <w:rFonts w:ascii="Arial Narrow" w:hAnsi="Arial Narrow"/>
          <w:spacing w:val="0"/>
          <w:kern w:val="0"/>
          <w:sz w:val="24"/>
        </w:rPr>
        <w:t>-</w:t>
      </w:r>
      <w:r w:rsidR="00FA0DE0">
        <w:rPr>
          <w:rFonts w:ascii="Arial Narrow" w:hAnsi="Arial Narrow"/>
          <w:spacing w:val="0"/>
          <w:kern w:val="0"/>
          <w:sz w:val="24"/>
        </w:rPr>
        <w:t xml:space="preserve"> </w:t>
      </w:r>
      <w:r w:rsidRPr="00336E7E">
        <w:rPr>
          <w:rFonts w:ascii="Arial Narrow" w:hAnsi="Arial Narrow"/>
          <w:spacing w:val="0"/>
          <w:kern w:val="0"/>
          <w:sz w:val="24"/>
        </w:rPr>
        <w:t xml:space="preserve">wzór oświadczenia stanowi </w:t>
      </w:r>
      <w:r w:rsidRPr="00336E7E">
        <w:rPr>
          <w:rFonts w:ascii="Arial Narrow" w:hAnsi="Arial Narrow"/>
          <w:b/>
          <w:spacing w:val="0"/>
          <w:kern w:val="0"/>
          <w:sz w:val="24"/>
        </w:rPr>
        <w:t>Załącznik nr 3 do SWZ.</w:t>
      </w:r>
      <w:r w:rsidRPr="00336E7E">
        <w:rPr>
          <w:rFonts w:ascii="Arial Narrow" w:hAnsi="Arial Narrow"/>
          <w:spacing w:val="0"/>
          <w:kern w:val="0"/>
          <w:sz w:val="24"/>
        </w:rPr>
        <w:t xml:space="preserve"> </w:t>
      </w:r>
      <w:r w:rsidR="00AB467D">
        <w:rPr>
          <w:rFonts w:ascii="Arial Narrow" w:hAnsi="Arial Narrow"/>
          <w:spacing w:val="0"/>
          <w:kern w:val="0"/>
          <w:sz w:val="24"/>
        </w:rPr>
        <w:t xml:space="preserve">                           </w:t>
      </w:r>
      <w:r w:rsidRPr="00336E7E">
        <w:rPr>
          <w:rFonts w:ascii="Arial Narrow" w:hAnsi="Arial Narrow"/>
          <w:b/>
          <w:spacing w:val="0"/>
          <w:kern w:val="0"/>
          <w:sz w:val="24"/>
        </w:rPr>
        <w:t>W przypadku wspólnego ubiegania się o zamówienie przez Wykonawców, oświadczenie o niepoleganiu wykluczeniu składa każdy z</w:t>
      </w:r>
      <w:r w:rsidR="00764E82" w:rsidRPr="00336E7E">
        <w:rPr>
          <w:rFonts w:ascii="Arial Narrow" w:hAnsi="Arial Narrow"/>
          <w:b/>
          <w:spacing w:val="0"/>
          <w:kern w:val="0"/>
          <w:sz w:val="24"/>
        </w:rPr>
        <w:t xml:space="preserve"> Wykonawców.</w:t>
      </w:r>
    </w:p>
    <w:p w14:paraId="27FCD253" w14:textId="3E3918A6" w:rsidR="00C21D5E" w:rsidRPr="00C21D5E" w:rsidRDefault="00243BCD">
      <w:pPr>
        <w:pStyle w:val="Akapitzlist"/>
        <w:numPr>
          <w:ilvl w:val="1"/>
          <w:numId w:val="5"/>
        </w:numPr>
        <w:spacing w:after="0" w:line="240" w:lineRule="auto"/>
        <w:contextualSpacing w:val="0"/>
        <w:jc w:val="both"/>
        <w:rPr>
          <w:rFonts w:ascii="Arial Narrow" w:hAnsi="Arial Narrow"/>
          <w:b/>
          <w:spacing w:val="0"/>
          <w:kern w:val="0"/>
          <w:sz w:val="24"/>
        </w:rPr>
      </w:pPr>
      <w:r w:rsidRPr="009A2BAD">
        <w:rPr>
          <w:rFonts w:ascii="Arial Narrow" w:hAnsi="Arial Narrow"/>
          <w:spacing w:val="0"/>
          <w:kern w:val="0"/>
          <w:sz w:val="24"/>
        </w:rPr>
        <w:t xml:space="preserve">Zobowiązanie podmiotu </w:t>
      </w:r>
      <w:r w:rsidR="00573AAC" w:rsidRPr="009A2BAD">
        <w:rPr>
          <w:rFonts w:ascii="Arial Narrow" w:hAnsi="Arial Narrow"/>
          <w:spacing w:val="0"/>
          <w:kern w:val="0"/>
          <w:sz w:val="24"/>
        </w:rPr>
        <w:t>udostępniającego</w:t>
      </w:r>
      <w:r w:rsidRPr="009A2BAD">
        <w:rPr>
          <w:rFonts w:ascii="Arial Narrow" w:hAnsi="Arial Narrow"/>
          <w:spacing w:val="0"/>
          <w:kern w:val="0"/>
          <w:sz w:val="24"/>
        </w:rPr>
        <w:t xml:space="preserve"> zasoby</w:t>
      </w:r>
      <w:r w:rsidR="00573AAC" w:rsidRPr="009A2BAD">
        <w:rPr>
          <w:rFonts w:ascii="Arial Narrow" w:hAnsi="Arial Narrow"/>
          <w:spacing w:val="0"/>
          <w:kern w:val="0"/>
          <w:sz w:val="24"/>
        </w:rPr>
        <w:t xml:space="preserve"> o ile </w:t>
      </w:r>
      <w:r w:rsidR="00FA0DE0" w:rsidRPr="009A2BAD">
        <w:rPr>
          <w:rFonts w:ascii="Arial Narrow" w:hAnsi="Arial Narrow"/>
          <w:spacing w:val="0"/>
          <w:kern w:val="0"/>
          <w:sz w:val="24"/>
        </w:rPr>
        <w:t>Wykonawca polega na zdolnościach lub sytuacji podmiotów udostępniających zasoby</w:t>
      </w:r>
      <w:r w:rsidR="00573AAC" w:rsidRPr="009A2BAD">
        <w:rPr>
          <w:rFonts w:ascii="Arial Narrow" w:hAnsi="Arial Narrow"/>
          <w:spacing w:val="0"/>
          <w:kern w:val="0"/>
          <w:sz w:val="24"/>
        </w:rPr>
        <w:t xml:space="preserve">. </w:t>
      </w:r>
    </w:p>
    <w:p w14:paraId="7B79846A" w14:textId="291D720D" w:rsidR="00FA0DE0" w:rsidRPr="009A2BAD" w:rsidRDefault="00573AAC">
      <w:pPr>
        <w:pStyle w:val="Akapitzlist"/>
        <w:numPr>
          <w:ilvl w:val="1"/>
          <w:numId w:val="5"/>
        </w:numPr>
        <w:spacing w:after="0" w:line="240" w:lineRule="auto"/>
        <w:contextualSpacing w:val="0"/>
        <w:jc w:val="both"/>
        <w:rPr>
          <w:rFonts w:ascii="Arial Narrow" w:hAnsi="Arial Narrow"/>
          <w:b/>
          <w:spacing w:val="0"/>
          <w:kern w:val="0"/>
          <w:sz w:val="24"/>
        </w:rPr>
      </w:pPr>
      <w:r w:rsidRPr="009A2BAD">
        <w:rPr>
          <w:rFonts w:ascii="Arial Narrow" w:hAnsi="Arial Narrow"/>
          <w:spacing w:val="0"/>
          <w:kern w:val="0"/>
          <w:sz w:val="24"/>
        </w:rPr>
        <w:t>W</w:t>
      </w:r>
      <w:r w:rsidR="00FA0DE0" w:rsidRPr="009A2BAD">
        <w:rPr>
          <w:rFonts w:ascii="Arial Narrow" w:hAnsi="Arial Narrow"/>
          <w:spacing w:val="0"/>
          <w:kern w:val="0"/>
          <w:sz w:val="24"/>
        </w:rPr>
        <w:t xml:space="preserve">raz z oświadczeniem podmiotu udostępniającego zasoby, </w:t>
      </w:r>
      <w:r w:rsidRPr="009A2BAD">
        <w:rPr>
          <w:rFonts w:ascii="Arial Narrow" w:hAnsi="Arial Narrow"/>
          <w:spacing w:val="0"/>
          <w:kern w:val="0"/>
          <w:sz w:val="24"/>
        </w:rPr>
        <w:t xml:space="preserve">Wykonawca składa oświadczenia </w:t>
      </w:r>
      <w:r w:rsidR="00FA0DE0" w:rsidRPr="009A2BAD">
        <w:rPr>
          <w:rFonts w:ascii="Arial Narrow" w:hAnsi="Arial Narrow"/>
          <w:spacing w:val="0"/>
          <w:kern w:val="0"/>
          <w:sz w:val="24"/>
        </w:rPr>
        <w:t>potwierdzające brak podstaw wykluczenia tego podmiotu oraz odpowiednio spełnianie warunków udziału w postępowaniu, w zakresie, w jakim wykona</w:t>
      </w:r>
      <w:r w:rsidR="00C21D5E">
        <w:rPr>
          <w:rFonts w:ascii="Arial Narrow" w:hAnsi="Arial Narrow"/>
          <w:spacing w:val="0"/>
          <w:kern w:val="0"/>
          <w:sz w:val="24"/>
        </w:rPr>
        <w:t xml:space="preserve">wca powołuje się na jego zasoby </w:t>
      </w:r>
      <w:r w:rsidR="00C21D5E" w:rsidRPr="00336E7E">
        <w:rPr>
          <w:rFonts w:ascii="Arial Narrow" w:hAnsi="Arial Narrow"/>
          <w:spacing w:val="0"/>
          <w:kern w:val="0"/>
          <w:sz w:val="24"/>
        </w:rPr>
        <w:t>-</w:t>
      </w:r>
      <w:r w:rsidR="00C21D5E">
        <w:rPr>
          <w:rFonts w:ascii="Arial Narrow" w:hAnsi="Arial Narrow"/>
          <w:spacing w:val="0"/>
          <w:kern w:val="0"/>
          <w:sz w:val="24"/>
        </w:rPr>
        <w:t xml:space="preserve"> </w:t>
      </w:r>
      <w:r w:rsidR="00C21D5E" w:rsidRPr="00336E7E">
        <w:rPr>
          <w:rFonts w:ascii="Arial Narrow" w:hAnsi="Arial Narrow"/>
          <w:spacing w:val="0"/>
          <w:kern w:val="0"/>
          <w:sz w:val="24"/>
        </w:rPr>
        <w:t xml:space="preserve">wzór oświadczenia stanowi </w:t>
      </w:r>
      <w:r w:rsidR="00C21D5E" w:rsidRPr="00336E7E">
        <w:rPr>
          <w:rFonts w:ascii="Arial Narrow" w:hAnsi="Arial Narrow"/>
          <w:b/>
          <w:spacing w:val="0"/>
          <w:kern w:val="0"/>
          <w:sz w:val="24"/>
        </w:rPr>
        <w:t>Załącznik nr 3 do SWZ.</w:t>
      </w:r>
    </w:p>
    <w:p w14:paraId="6BE45A7C" w14:textId="2C9979CF" w:rsidR="0079592E" w:rsidRPr="00714751" w:rsidRDefault="0079592E">
      <w:pPr>
        <w:pStyle w:val="Akapitzlist"/>
        <w:numPr>
          <w:ilvl w:val="0"/>
          <w:numId w:val="6"/>
        </w:numPr>
        <w:spacing w:after="0" w:line="240" w:lineRule="auto"/>
        <w:ind w:left="357" w:hanging="357"/>
        <w:jc w:val="both"/>
        <w:rPr>
          <w:rFonts w:ascii="Arial Narrow" w:hAnsi="Arial Narrow"/>
          <w:b/>
          <w:spacing w:val="0"/>
          <w:kern w:val="0"/>
          <w:sz w:val="24"/>
        </w:rPr>
      </w:pPr>
      <w:r w:rsidRPr="00714751">
        <w:rPr>
          <w:rFonts w:ascii="Arial Narrow" w:hAnsi="Arial Narrow"/>
          <w:b/>
          <w:spacing w:val="0"/>
          <w:kern w:val="0"/>
          <w:sz w:val="24"/>
        </w:rPr>
        <w:t>Oferta oraz oświadczeni</w:t>
      </w:r>
      <w:r w:rsidR="00714751" w:rsidRPr="00714751">
        <w:rPr>
          <w:rFonts w:ascii="Arial Narrow" w:hAnsi="Arial Narrow"/>
          <w:b/>
          <w:spacing w:val="0"/>
          <w:kern w:val="0"/>
          <w:sz w:val="24"/>
        </w:rPr>
        <w:t xml:space="preserve">a </w:t>
      </w:r>
      <w:r w:rsidRPr="00714751">
        <w:rPr>
          <w:rFonts w:ascii="Arial Narrow" w:hAnsi="Arial Narrow"/>
          <w:b/>
          <w:spacing w:val="0"/>
          <w:kern w:val="0"/>
          <w:sz w:val="24"/>
        </w:rPr>
        <w:t>muszą być złożone w oryginale.</w:t>
      </w:r>
    </w:p>
    <w:p w14:paraId="2672DBE1" w14:textId="35082AB5" w:rsidR="0079592E" w:rsidRDefault="0079592E">
      <w:pPr>
        <w:pStyle w:val="Akapitzlist"/>
        <w:numPr>
          <w:ilvl w:val="0"/>
          <w:numId w:val="6"/>
        </w:numPr>
        <w:spacing w:after="12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Zamawiający zaleca ponumerowanie stron oferty.</w:t>
      </w:r>
    </w:p>
    <w:p w14:paraId="155B22B8" w14:textId="77777777" w:rsidR="00705CF4" w:rsidRPr="00336E7E" w:rsidRDefault="00705CF4" w:rsidP="00705CF4">
      <w:pPr>
        <w:pStyle w:val="Akapitzlist"/>
        <w:spacing w:after="120" w:line="240" w:lineRule="auto"/>
        <w:ind w:left="357"/>
        <w:contextualSpacing w:val="0"/>
        <w:jc w:val="both"/>
        <w:rPr>
          <w:rFonts w:ascii="Arial Narrow" w:hAnsi="Arial Narrow"/>
          <w:spacing w:val="0"/>
          <w:kern w:val="0"/>
          <w:sz w:val="24"/>
        </w:rPr>
      </w:pPr>
    </w:p>
    <w:p w14:paraId="0ED3ABFE" w14:textId="77777777" w:rsidR="000E03CF" w:rsidRPr="000E03CF" w:rsidRDefault="000E03CF">
      <w:pPr>
        <w:pStyle w:val="Akapitzlist"/>
        <w:numPr>
          <w:ilvl w:val="0"/>
          <w:numId w:val="2"/>
        </w:numPr>
        <w:spacing w:after="120" w:line="240" w:lineRule="auto"/>
        <w:jc w:val="both"/>
        <w:rPr>
          <w:rFonts w:ascii="Arial Narrow" w:hAnsi="Arial Narrow"/>
          <w:b/>
          <w:spacing w:val="0"/>
          <w:kern w:val="0"/>
          <w:sz w:val="24"/>
        </w:rPr>
      </w:pPr>
      <w:r w:rsidRPr="000E03CF">
        <w:rPr>
          <w:rFonts w:ascii="Arial Narrow" w:hAnsi="Arial Narrow"/>
          <w:b/>
          <w:spacing w:val="0"/>
          <w:kern w:val="0"/>
          <w:sz w:val="24"/>
        </w:rPr>
        <w:t>WYMAGANIA DOTYCZĄCE WADIUM</w:t>
      </w:r>
    </w:p>
    <w:p w14:paraId="19363EB2" w14:textId="69571439" w:rsidR="000E03CF" w:rsidRDefault="000E03CF">
      <w:pPr>
        <w:pStyle w:val="Akapitzlist"/>
        <w:numPr>
          <w:ilvl w:val="0"/>
          <w:numId w:val="24"/>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 xml:space="preserve">Wykonawca jest zobowiązany do wniesienia wadium w wysokości </w:t>
      </w:r>
      <w:r w:rsidR="006004DE">
        <w:rPr>
          <w:rFonts w:ascii="Arial Narrow" w:hAnsi="Arial Narrow"/>
          <w:b/>
          <w:spacing w:val="0"/>
          <w:kern w:val="0"/>
          <w:sz w:val="24"/>
        </w:rPr>
        <w:t>10</w:t>
      </w:r>
      <w:r w:rsidR="00E34C15">
        <w:rPr>
          <w:rFonts w:ascii="Arial Narrow" w:hAnsi="Arial Narrow"/>
          <w:bCs/>
          <w:spacing w:val="0"/>
          <w:kern w:val="0"/>
          <w:sz w:val="24"/>
        </w:rPr>
        <w:t xml:space="preserve"> </w:t>
      </w:r>
      <w:r w:rsidR="00D72176">
        <w:rPr>
          <w:rFonts w:ascii="Arial Narrow" w:hAnsi="Arial Narrow"/>
          <w:b/>
          <w:spacing w:val="0"/>
          <w:kern w:val="0"/>
          <w:sz w:val="24"/>
        </w:rPr>
        <w:t>0</w:t>
      </w:r>
      <w:r w:rsidR="00064587">
        <w:rPr>
          <w:rFonts w:ascii="Arial Narrow" w:hAnsi="Arial Narrow"/>
          <w:b/>
          <w:spacing w:val="0"/>
          <w:kern w:val="0"/>
          <w:sz w:val="24"/>
        </w:rPr>
        <w:t>0</w:t>
      </w:r>
      <w:r w:rsidRPr="00D04F45">
        <w:rPr>
          <w:rFonts w:ascii="Arial Narrow" w:hAnsi="Arial Narrow"/>
          <w:b/>
          <w:spacing w:val="0"/>
          <w:kern w:val="0"/>
          <w:sz w:val="24"/>
        </w:rPr>
        <w:t>0,00 PLN</w:t>
      </w:r>
      <w:r w:rsidRPr="000E03CF">
        <w:rPr>
          <w:rFonts w:ascii="Arial Narrow" w:hAnsi="Arial Narrow"/>
          <w:bCs/>
          <w:spacing w:val="0"/>
          <w:kern w:val="0"/>
          <w:sz w:val="24"/>
        </w:rPr>
        <w:t xml:space="preserve"> (słownie złotych: </w:t>
      </w:r>
      <w:r w:rsidR="006004DE">
        <w:rPr>
          <w:rFonts w:ascii="Arial Narrow" w:hAnsi="Arial Narrow"/>
          <w:b/>
          <w:i/>
          <w:iCs/>
          <w:spacing w:val="0"/>
          <w:kern w:val="0"/>
          <w:sz w:val="24"/>
        </w:rPr>
        <w:t>dziesięć</w:t>
      </w:r>
      <w:r w:rsidR="00D04F45" w:rsidRPr="00D04F45">
        <w:rPr>
          <w:rFonts w:ascii="Arial Narrow" w:hAnsi="Arial Narrow"/>
          <w:b/>
          <w:i/>
          <w:iCs/>
          <w:spacing w:val="0"/>
          <w:kern w:val="0"/>
          <w:sz w:val="24"/>
        </w:rPr>
        <w:t xml:space="preserve"> t</w:t>
      </w:r>
      <w:r w:rsidRPr="00D04F45">
        <w:rPr>
          <w:rFonts w:ascii="Arial Narrow" w:hAnsi="Arial Narrow"/>
          <w:b/>
          <w:i/>
          <w:iCs/>
          <w:spacing w:val="0"/>
          <w:kern w:val="0"/>
          <w:sz w:val="24"/>
        </w:rPr>
        <w:t>ysięcy 00/100</w:t>
      </w:r>
      <w:r w:rsidRPr="000E03CF">
        <w:rPr>
          <w:rFonts w:ascii="Arial Narrow" w:hAnsi="Arial Narrow"/>
          <w:bCs/>
          <w:spacing w:val="0"/>
          <w:kern w:val="0"/>
          <w:sz w:val="24"/>
        </w:rPr>
        <w:t>).</w:t>
      </w:r>
    </w:p>
    <w:p w14:paraId="02562470" w14:textId="184B3B7F" w:rsidR="000E03CF" w:rsidRPr="000E03CF" w:rsidRDefault="000E03CF">
      <w:pPr>
        <w:pStyle w:val="Akapitzlist"/>
        <w:numPr>
          <w:ilvl w:val="0"/>
          <w:numId w:val="24"/>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Wadium musi być wniesione przed upływem terminu składania ofert w jednej lub kilku następujących formach wymienionych w art. 97 ust. 7 ustawy Pzp, w zależności od wyboru Wykonawcy:</w:t>
      </w:r>
    </w:p>
    <w:p w14:paraId="3DC087B2" w14:textId="3046F9E1" w:rsidR="000E03CF" w:rsidRPr="000E03CF" w:rsidRDefault="000E03CF">
      <w:pPr>
        <w:pStyle w:val="Akapitzlist"/>
        <w:numPr>
          <w:ilvl w:val="0"/>
          <w:numId w:val="25"/>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pieniądzu,</w:t>
      </w:r>
    </w:p>
    <w:p w14:paraId="1E229B8C" w14:textId="77777777" w:rsidR="000E03CF" w:rsidRPr="000E03CF" w:rsidRDefault="000E03CF">
      <w:pPr>
        <w:pStyle w:val="Akapitzlist"/>
        <w:numPr>
          <w:ilvl w:val="0"/>
          <w:numId w:val="25"/>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gwarancjach bankowych,</w:t>
      </w:r>
    </w:p>
    <w:p w14:paraId="30B61936" w14:textId="77777777" w:rsidR="000E03CF" w:rsidRPr="000E03CF" w:rsidRDefault="000E03CF">
      <w:pPr>
        <w:pStyle w:val="Akapitzlist"/>
        <w:numPr>
          <w:ilvl w:val="0"/>
          <w:numId w:val="25"/>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gwarancjach ubezpieczeniowych,</w:t>
      </w:r>
    </w:p>
    <w:p w14:paraId="54F1EDCE" w14:textId="77777777" w:rsidR="000E03CF" w:rsidRPr="000E03CF" w:rsidRDefault="000E03CF">
      <w:pPr>
        <w:pStyle w:val="Akapitzlist"/>
        <w:numPr>
          <w:ilvl w:val="0"/>
          <w:numId w:val="25"/>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 xml:space="preserve">poręczeniach udzielanych przez podmioty, o których mowa w art. 6 b ust. 5 pkt. 2) ustawy </w:t>
      </w:r>
    </w:p>
    <w:p w14:paraId="7E7C6E73" w14:textId="3A587C91" w:rsidR="000E03CF" w:rsidRDefault="000E03CF" w:rsidP="000E03CF">
      <w:pPr>
        <w:pStyle w:val="Akapitzlist"/>
        <w:spacing w:after="120" w:line="240" w:lineRule="auto"/>
        <w:ind w:left="360"/>
        <w:jc w:val="both"/>
        <w:rPr>
          <w:rFonts w:ascii="Arial Narrow" w:hAnsi="Arial Narrow"/>
          <w:bCs/>
          <w:spacing w:val="0"/>
          <w:kern w:val="0"/>
          <w:sz w:val="24"/>
        </w:rPr>
      </w:pPr>
      <w:r w:rsidRPr="000E03CF">
        <w:rPr>
          <w:rFonts w:ascii="Arial Narrow" w:hAnsi="Arial Narrow"/>
          <w:bCs/>
          <w:spacing w:val="0"/>
          <w:kern w:val="0"/>
          <w:sz w:val="24"/>
        </w:rPr>
        <w:t>z dnia 9 listopada 2000 r. o utworzeniu Polskiej Agencji Rozwoju Przedsiębiorczości (</w:t>
      </w:r>
      <w:r w:rsidR="00922E3F" w:rsidRPr="00922E3F">
        <w:rPr>
          <w:rFonts w:ascii="Arial Narrow" w:hAnsi="Arial Narrow"/>
          <w:bCs/>
          <w:spacing w:val="0"/>
          <w:kern w:val="0"/>
          <w:sz w:val="24"/>
        </w:rPr>
        <w:t>Dz.U. 2025 poz. 98</w:t>
      </w:r>
      <w:r w:rsidRPr="000E03CF">
        <w:rPr>
          <w:rFonts w:ascii="Arial Narrow" w:hAnsi="Arial Narrow"/>
          <w:bCs/>
          <w:spacing w:val="0"/>
          <w:kern w:val="0"/>
          <w:sz w:val="24"/>
        </w:rPr>
        <w:t>).</w:t>
      </w:r>
    </w:p>
    <w:p w14:paraId="510910C9" w14:textId="77777777" w:rsidR="000E03CF" w:rsidRDefault="000E03CF">
      <w:pPr>
        <w:pStyle w:val="Akapitzlist"/>
        <w:numPr>
          <w:ilvl w:val="0"/>
          <w:numId w:val="26"/>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 xml:space="preserve">Jeżeli wadium jest wnoszone w formie gwarancji lub poręczenia Wykonawca przekazuje Zamawiającemu oryginał gwarancji lub poręczenia w postaci elektronicznej. Wadium takie musi obejmować cały okres związania ofertą. Treść gwarancji lub poręczenia nie może zawierać postanowień uzależniających jego dalsze obowiązywanie od zwrotu oryginału dokumentu gwarancyjnego do gwaranta. </w:t>
      </w:r>
    </w:p>
    <w:p w14:paraId="254EB12D" w14:textId="73850476" w:rsidR="000E03CF" w:rsidRPr="000E03CF" w:rsidRDefault="000E03CF">
      <w:pPr>
        <w:pStyle w:val="Akapitzlist"/>
        <w:numPr>
          <w:ilvl w:val="0"/>
          <w:numId w:val="27"/>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Jako Beneficjenta wadium wnoszonego w formie poręczeń lub gwarancji należy wskazać –Miejski Ośrodek Sportu, Rekreacji i Wypoczynku w Żarach</w:t>
      </w:r>
    </w:p>
    <w:p w14:paraId="56EFDED1" w14:textId="77777777" w:rsidR="000E03CF" w:rsidRPr="000E03CF" w:rsidRDefault="000E03CF">
      <w:pPr>
        <w:pStyle w:val="Akapitzlist"/>
        <w:numPr>
          <w:ilvl w:val="0"/>
          <w:numId w:val="27"/>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 xml:space="preserve">W przypadku wniesienia wadium w formie gwarancji lub poręczenia, koniecznym jest, aby gwarancja lub poręczenie obejmowały odpowiedzialność za wszystkie przypadki powodujące utratę wadium przez Wykonawcę, określone w art. 98 ust. 6 ustawy Pzp. </w:t>
      </w:r>
    </w:p>
    <w:p w14:paraId="4B43DF1A" w14:textId="77777777" w:rsidR="000E03CF" w:rsidRPr="000E03CF" w:rsidRDefault="000E03CF">
      <w:pPr>
        <w:pStyle w:val="Akapitzlist"/>
        <w:numPr>
          <w:ilvl w:val="0"/>
          <w:numId w:val="27"/>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lastRenderedPageBreak/>
        <w:t xml:space="preserve">Gwarancja lub poręczenie musi zawierać w swojej treści nieodwołalne i bezwarunkowe zobowiązanie wystawcy dokumentu do zapłaty na rzecz Zamawiającego kwoty wadium płatne na pierwsze pisemne żądanie Zamawiającego. </w:t>
      </w:r>
    </w:p>
    <w:p w14:paraId="296CF046" w14:textId="6B168478" w:rsidR="000E03CF" w:rsidRDefault="000E03CF">
      <w:pPr>
        <w:pStyle w:val="Akapitzlist"/>
        <w:numPr>
          <w:ilvl w:val="0"/>
          <w:numId w:val="27"/>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Gwarancja lub poręczenie musi zawierać w swojej treści wskazanie adresu e mail lub adresu pocztowego na który Zamawiający prześle oświadczenie o zwolnieniu wadium.</w:t>
      </w:r>
    </w:p>
    <w:p w14:paraId="29FD3886" w14:textId="5E878BB5" w:rsidR="000E03CF" w:rsidRDefault="000E03CF">
      <w:pPr>
        <w:pStyle w:val="Akapitzlist"/>
        <w:numPr>
          <w:ilvl w:val="0"/>
          <w:numId w:val="27"/>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w:t>
      </w:r>
      <w:r w:rsidR="006B42B2">
        <w:rPr>
          <w:rFonts w:ascii="Arial Narrow" w:hAnsi="Arial Narrow"/>
          <w:bCs/>
          <w:spacing w:val="0"/>
          <w:kern w:val="0"/>
          <w:sz w:val="24"/>
        </w:rPr>
        <w:t>.</w:t>
      </w:r>
    </w:p>
    <w:p w14:paraId="11078290" w14:textId="77777777" w:rsidR="006B42B2" w:rsidRPr="000E03CF" w:rsidRDefault="006B42B2" w:rsidP="006B42B2">
      <w:pPr>
        <w:pStyle w:val="Akapitzlist"/>
        <w:spacing w:after="120" w:line="240" w:lineRule="auto"/>
        <w:jc w:val="both"/>
        <w:rPr>
          <w:rFonts w:ascii="Arial Narrow" w:hAnsi="Arial Narrow"/>
          <w:bCs/>
          <w:spacing w:val="0"/>
          <w:kern w:val="0"/>
          <w:sz w:val="24"/>
        </w:rPr>
      </w:pPr>
    </w:p>
    <w:p w14:paraId="726E2B65" w14:textId="48190D81" w:rsidR="000E03CF" w:rsidRPr="006B42B2" w:rsidRDefault="000E03CF">
      <w:pPr>
        <w:pStyle w:val="Akapitzlist"/>
        <w:numPr>
          <w:ilvl w:val="0"/>
          <w:numId w:val="28"/>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Wadium w formie pieniężnej należy wnieść przelewem na konto zamawiającego:</w:t>
      </w:r>
      <w:r w:rsidRPr="006B42B2">
        <w:rPr>
          <w:rFonts w:ascii="Arial Narrow" w:hAnsi="Arial Narrow"/>
          <w:bCs/>
          <w:spacing w:val="0"/>
          <w:kern w:val="0"/>
          <w:sz w:val="24"/>
        </w:rPr>
        <w:t xml:space="preserve"> </w:t>
      </w:r>
    </w:p>
    <w:p w14:paraId="0783B3D0" w14:textId="77777777" w:rsidR="000E03CF" w:rsidRPr="000E03CF" w:rsidRDefault="000E03CF" w:rsidP="000E03CF">
      <w:pPr>
        <w:pStyle w:val="Akapitzlist"/>
        <w:spacing w:after="120" w:line="240" w:lineRule="auto"/>
        <w:ind w:left="360"/>
        <w:jc w:val="both"/>
        <w:rPr>
          <w:rFonts w:ascii="Arial Narrow" w:hAnsi="Arial Narrow"/>
          <w:bCs/>
          <w:spacing w:val="0"/>
          <w:kern w:val="0"/>
          <w:sz w:val="24"/>
        </w:rPr>
      </w:pPr>
      <w:r w:rsidRPr="000E03CF">
        <w:rPr>
          <w:rFonts w:ascii="Arial Narrow" w:hAnsi="Arial Narrow"/>
          <w:b/>
          <w:spacing w:val="0"/>
          <w:kern w:val="0"/>
          <w:sz w:val="24"/>
        </w:rPr>
        <w:t>Powszechna Kasa Oszczędności Bank Polski S.A.</w:t>
      </w:r>
      <w:r w:rsidRPr="000E03CF">
        <w:rPr>
          <w:rFonts w:ascii="Arial Narrow" w:hAnsi="Arial Narrow"/>
          <w:bCs/>
          <w:spacing w:val="0"/>
          <w:kern w:val="0"/>
          <w:sz w:val="24"/>
        </w:rPr>
        <w:t xml:space="preserve">  Nr konta:</w:t>
      </w:r>
      <w:r w:rsidRPr="000E03CF">
        <w:rPr>
          <w:rFonts w:ascii="Arial Narrow" w:hAnsi="Arial Narrow"/>
          <w:b/>
          <w:spacing w:val="0"/>
          <w:kern w:val="0"/>
          <w:sz w:val="24"/>
        </w:rPr>
        <w:t xml:space="preserve"> 72 1020 5460 0000 5402 0136 7788,</w:t>
      </w:r>
    </w:p>
    <w:p w14:paraId="13E40454" w14:textId="77777777" w:rsidR="000E03CF" w:rsidRDefault="000E03CF" w:rsidP="000E03CF">
      <w:pPr>
        <w:pStyle w:val="Akapitzlist"/>
        <w:spacing w:after="120" w:line="240" w:lineRule="auto"/>
        <w:ind w:left="360"/>
        <w:jc w:val="both"/>
        <w:rPr>
          <w:rFonts w:ascii="Arial Narrow" w:hAnsi="Arial Narrow"/>
          <w:bCs/>
          <w:spacing w:val="0"/>
          <w:kern w:val="0"/>
          <w:sz w:val="24"/>
        </w:rPr>
      </w:pPr>
      <w:r w:rsidRPr="000E03CF">
        <w:rPr>
          <w:rFonts w:ascii="Arial Narrow" w:hAnsi="Arial Narrow"/>
          <w:bCs/>
          <w:spacing w:val="0"/>
          <w:kern w:val="0"/>
          <w:sz w:val="24"/>
        </w:rPr>
        <w:t>(w tytule przelewu należy wpisać numer lub tytuł postępowania), najpóźniej przed upływem terminu składania ofert. Ze względu na ryzyko związane z czasem trwania okresu rozliczeń międzybankowych Zamawiający zaleca dokonanie przelewu ze stosownym wyprzedzeniem. Za termin wniesienia wadium w formie pieniężnej przyjmuje się termin wpływu pieniędzy na konto Zamawiającego, z uwzględnieniem terminu składania ofert.</w:t>
      </w:r>
    </w:p>
    <w:p w14:paraId="0E2918CE" w14:textId="77777777" w:rsidR="000E03CF" w:rsidRDefault="000E03CF">
      <w:pPr>
        <w:pStyle w:val="Akapitzlist"/>
        <w:numPr>
          <w:ilvl w:val="0"/>
          <w:numId w:val="29"/>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Zamawiający dokona zwrotu wadium na zasadach określonych w art. 98 ust. 1 i 2 ustawy Pzp.  Wykonawca będzie miał możliwość w przypadkach określonych w art. 98 ust. 2 ustawy Pzp wystąpienia o zwrot wadium, przy czym złożenie wniosku o zwrot wadium spowoduje rozwiązanie stosunku prawnego Zamawiającego z Wykonawcą i utratę przez Wykonawcę prawa do korzystania ze środków ochrony prawnej, uregulowanych w Dziale IX ustawy Pzp.</w:t>
      </w:r>
    </w:p>
    <w:p w14:paraId="3B1DD1B6" w14:textId="77777777" w:rsidR="000E03CF" w:rsidRDefault="000E03CF">
      <w:pPr>
        <w:pStyle w:val="Akapitzlist"/>
        <w:numPr>
          <w:ilvl w:val="0"/>
          <w:numId w:val="29"/>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Zamawiający zwróci wadium wniesione w innej formie niż w pieniądzu poprzez złożenie gwarantowi lub poręczycielowi oświadczenia o zwolnieniu wadium. Zaleca się, aby poręczenie lub gwarancja wskazywały adres mailowy na jaki Zamawiający winien składać oświadczenie o zwolnieniu wadium, o którym mowa w art. 98 ust. 5 ustawy Pzp.</w:t>
      </w:r>
    </w:p>
    <w:p w14:paraId="1BA682CE" w14:textId="008B5BA6" w:rsidR="000E03CF" w:rsidRDefault="000E03CF">
      <w:pPr>
        <w:pStyle w:val="Akapitzlist"/>
        <w:numPr>
          <w:ilvl w:val="0"/>
          <w:numId w:val="29"/>
        </w:numPr>
        <w:spacing w:after="120" w:line="240" w:lineRule="auto"/>
        <w:jc w:val="both"/>
        <w:rPr>
          <w:rFonts w:ascii="Arial Narrow" w:hAnsi="Arial Narrow"/>
          <w:bCs/>
          <w:spacing w:val="0"/>
          <w:kern w:val="0"/>
          <w:sz w:val="24"/>
        </w:rPr>
      </w:pPr>
      <w:r w:rsidRPr="000E03CF">
        <w:rPr>
          <w:rFonts w:ascii="Arial Narrow" w:hAnsi="Arial Narrow"/>
          <w:bCs/>
          <w:spacing w:val="0"/>
          <w:kern w:val="0"/>
          <w:sz w:val="24"/>
        </w:rPr>
        <w:t>Zamawiający zatrzyma wadium wraz z odsetkami, w przypadkach określonych w art. 98 ust. 6 ustawy Pzp.</w:t>
      </w:r>
    </w:p>
    <w:p w14:paraId="7D479451" w14:textId="3111DE7F" w:rsidR="00D04F45" w:rsidRDefault="00D04F45" w:rsidP="00D04F45">
      <w:pPr>
        <w:pStyle w:val="Akapitzlist"/>
        <w:spacing w:after="120" w:line="240" w:lineRule="auto"/>
        <w:ind w:left="360"/>
        <w:jc w:val="both"/>
        <w:rPr>
          <w:rFonts w:ascii="Arial Narrow" w:hAnsi="Arial Narrow"/>
          <w:bCs/>
          <w:spacing w:val="0"/>
          <w:kern w:val="0"/>
          <w:szCs w:val="20"/>
        </w:rPr>
      </w:pPr>
    </w:p>
    <w:p w14:paraId="7F44D6A2" w14:textId="77777777" w:rsidR="00A946D7" w:rsidRPr="00A946D7" w:rsidRDefault="00A946D7" w:rsidP="00D04F45">
      <w:pPr>
        <w:pStyle w:val="Akapitzlist"/>
        <w:spacing w:after="120" w:line="240" w:lineRule="auto"/>
        <w:ind w:left="360"/>
        <w:jc w:val="both"/>
        <w:rPr>
          <w:rFonts w:ascii="Arial Narrow" w:hAnsi="Arial Narrow"/>
          <w:bCs/>
          <w:spacing w:val="0"/>
          <w:kern w:val="0"/>
          <w:szCs w:val="20"/>
        </w:rPr>
      </w:pPr>
    </w:p>
    <w:p w14:paraId="5533F26F" w14:textId="0F7C3122" w:rsidR="006D6E8C"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SPO</w:t>
      </w:r>
      <w:r w:rsidR="003157D6" w:rsidRPr="00336E7E">
        <w:rPr>
          <w:rFonts w:ascii="Arial Narrow" w:hAnsi="Arial Narrow"/>
          <w:b/>
          <w:spacing w:val="0"/>
          <w:kern w:val="0"/>
          <w:sz w:val="24"/>
        </w:rPr>
        <w:t>SÓB ORAZ TERMIN SKŁADANIA OFERT</w:t>
      </w:r>
    </w:p>
    <w:p w14:paraId="500A5DF1" w14:textId="6A6E9707" w:rsidR="00F57519" w:rsidRPr="001226D2" w:rsidRDefault="00F57519">
      <w:pPr>
        <w:pStyle w:val="Akapitzlist"/>
        <w:numPr>
          <w:ilvl w:val="0"/>
          <w:numId w:val="7"/>
        </w:numPr>
        <w:spacing w:after="120" w:line="240" w:lineRule="auto"/>
        <w:ind w:left="357" w:hanging="357"/>
        <w:jc w:val="both"/>
        <w:rPr>
          <w:rFonts w:ascii="Arial Narrow" w:hAnsi="Arial Narrow"/>
          <w:b/>
          <w:spacing w:val="0"/>
          <w:kern w:val="0"/>
          <w:sz w:val="24"/>
          <w:u w:val="single"/>
        </w:rPr>
      </w:pPr>
      <w:r w:rsidRPr="001226D2">
        <w:rPr>
          <w:rFonts w:ascii="Arial Narrow" w:hAnsi="Arial Narrow"/>
          <w:spacing w:val="0"/>
          <w:kern w:val="0"/>
          <w:sz w:val="24"/>
        </w:rPr>
        <w:t xml:space="preserve">Ofertę wraz z wymaganymi załącznikami należy złożyć w terminie </w:t>
      </w:r>
      <w:r w:rsidRPr="0057426D">
        <w:rPr>
          <w:rFonts w:ascii="Arial Narrow" w:hAnsi="Arial Narrow"/>
          <w:spacing w:val="0"/>
          <w:kern w:val="0"/>
          <w:sz w:val="24"/>
        </w:rPr>
        <w:t>do dnia</w:t>
      </w:r>
      <w:r w:rsidRPr="001226D2">
        <w:rPr>
          <w:rFonts w:ascii="Arial Narrow" w:hAnsi="Arial Narrow"/>
          <w:spacing w:val="0"/>
          <w:kern w:val="0"/>
          <w:sz w:val="24"/>
          <w:u w:val="single"/>
        </w:rPr>
        <w:t xml:space="preserve"> </w:t>
      </w:r>
      <w:r w:rsidR="00C21D5E" w:rsidRPr="001226D2">
        <w:rPr>
          <w:rFonts w:ascii="Arial Narrow" w:hAnsi="Arial Narrow"/>
          <w:b/>
          <w:spacing w:val="0"/>
          <w:kern w:val="0"/>
          <w:sz w:val="24"/>
          <w:u w:val="single"/>
        </w:rPr>
        <w:t xml:space="preserve"> </w:t>
      </w:r>
      <w:r w:rsidR="006004DE">
        <w:rPr>
          <w:rFonts w:ascii="Arial Narrow" w:hAnsi="Arial Narrow"/>
          <w:b/>
          <w:spacing w:val="0"/>
          <w:kern w:val="0"/>
          <w:sz w:val="24"/>
          <w:u w:val="single"/>
        </w:rPr>
        <w:t>2</w:t>
      </w:r>
      <w:r w:rsidR="003B36E2">
        <w:rPr>
          <w:rFonts w:ascii="Arial Narrow" w:hAnsi="Arial Narrow"/>
          <w:b/>
          <w:spacing w:val="0"/>
          <w:kern w:val="0"/>
          <w:sz w:val="24"/>
          <w:u w:val="single"/>
        </w:rPr>
        <w:t>4</w:t>
      </w:r>
      <w:r w:rsidR="00D72176">
        <w:rPr>
          <w:rFonts w:ascii="Arial Narrow" w:hAnsi="Arial Narrow"/>
          <w:b/>
          <w:spacing w:val="0"/>
          <w:kern w:val="0"/>
          <w:sz w:val="24"/>
          <w:u w:val="single"/>
        </w:rPr>
        <w:t xml:space="preserve"> </w:t>
      </w:r>
      <w:r w:rsidR="006004DE">
        <w:rPr>
          <w:rFonts w:ascii="Arial Narrow" w:hAnsi="Arial Narrow"/>
          <w:b/>
          <w:spacing w:val="0"/>
          <w:kern w:val="0"/>
          <w:sz w:val="24"/>
          <w:u w:val="single"/>
        </w:rPr>
        <w:t>sierpnia</w:t>
      </w:r>
      <w:r w:rsidR="009936B6" w:rsidRPr="001226D2">
        <w:rPr>
          <w:rFonts w:ascii="Arial Narrow" w:hAnsi="Arial Narrow"/>
          <w:b/>
          <w:spacing w:val="0"/>
          <w:kern w:val="0"/>
          <w:sz w:val="24"/>
          <w:u w:val="single"/>
        </w:rPr>
        <w:t xml:space="preserve"> 202</w:t>
      </w:r>
      <w:r w:rsidR="006004DE">
        <w:rPr>
          <w:rFonts w:ascii="Arial Narrow" w:hAnsi="Arial Narrow"/>
          <w:b/>
          <w:spacing w:val="0"/>
          <w:kern w:val="0"/>
          <w:sz w:val="24"/>
          <w:u w:val="single"/>
        </w:rPr>
        <w:t>6</w:t>
      </w:r>
      <w:r w:rsidR="009936B6" w:rsidRPr="001226D2">
        <w:rPr>
          <w:rFonts w:ascii="Arial Narrow" w:hAnsi="Arial Narrow"/>
          <w:b/>
          <w:spacing w:val="0"/>
          <w:kern w:val="0"/>
          <w:sz w:val="24"/>
          <w:u w:val="single"/>
        </w:rPr>
        <w:t xml:space="preserve"> r.</w:t>
      </w:r>
      <w:r w:rsidRPr="001226D2">
        <w:rPr>
          <w:rFonts w:ascii="Arial Narrow" w:hAnsi="Arial Narrow"/>
          <w:b/>
          <w:spacing w:val="0"/>
          <w:kern w:val="0"/>
          <w:sz w:val="24"/>
          <w:u w:val="single"/>
        </w:rPr>
        <w:t xml:space="preserve">, </w:t>
      </w:r>
      <w:r w:rsidR="006004DE">
        <w:rPr>
          <w:rFonts w:ascii="Arial Narrow" w:hAnsi="Arial Narrow"/>
          <w:b/>
          <w:spacing w:val="0"/>
          <w:kern w:val="0"/>
          <w:sz w:val="24"/>
          <w:u w:val="single"/>
        </w:rPr>
        <w:t xml:space="preserve">         </w:t>
      </w:r>
      <w:r w:rsidRPr="001226D2">
        <w:rPr>
          <w:rFonts w:ascii="Arial Narrow" w:hAnsi="Arial Narrow"/>
          <w:b/>
          <w:spacing w:val="0"/>
          <w:kern w:val="0"/>
          <w:sz w:val="24"/>
          <w:u w:val="single"/>
        </w:rPr>
        <w:t xml:space="preserve">do godz. </w:t>
      </w:r>
      <w:r w:rsidR="009936B6" w:rsidRPr="001226D2">
        <w:rPr>
          <w:rFonts w:ascii="Arial Narrow" w:hAnsi="Arial Narrow"/>
          <w:b/>
          <w:spacing w:val="0"/>
          <w:kern w:val="0"/>
          <w:sz w:val="24"/>
          <w:u w:val="single"/>
        </w:rPr>
        <w:t>1</w:t>
      </w:r>
      <w:r w:rsidR="00064587">
        <w:rPr>
          <w:rFonts w:ascii="Arial Narrow" w:hAnsi="Arial Narrow"/>
          <w:b/>
          <w:spacing w:val="0"/>
          <w:kern w:val="0"/>
          <w:sz w:val="24"/>
          <w:u w:val="single"/>
        </w:rPr>
        <w:t>0</w:t>
      </w:r>
      <w:r w:rsidR="009936B6" w:rsidRPr="001226D2">
        <w:rPr>
          <w:rFonts w:ascii="Arial Narrow" w:hAnsi="Arial Narrow"/>
          <w:b/>
          <w:spacing w:val="0"/>
          <w:kern w:val="0"/>
          <w:sz w:val="24"/>
          <w:u w:val="single"/>
        </w:rPr>
        <w:t>:00.</w:t>
      </w:r>
      <w:r w:rsidRPr="001226D2">
        <w:rPr>
          <w:rFonts w:ascii="Arial Narrow" w:hAnsi="Arial Narrow"/>
          <w:b/>
          <w:spacing w:val="0"/>
          <w:kern w:val="0"/>
          <w:sz w:val="24"/>
          <w:u w:val="single"/>
        </w:rPr>
        <w:t xml:space="preserve"> </w:t>
      </w:r>
    </w:p>
    <w:p w14:paraId="2961D8F4" w14:textId="291AD9B0" w:rsidR="003157D6" w:rsidRPr="00336E7E" w:rsidRDefault="003157D6">
      <w:pPr>
        <w:pStyle w:val="Akapitzlist"/>
        <w:numPr>
          <w:ilvl w:val="0"/>
          <w:numId w:val="7"/>
        </w:numPr>
        <w:spacing w:after="120" w:line="240" w:lineRule="auto"/>
        <w:ind w:left="357" w:hanging="357"/>
        <w:jc w:val="both"/>
        <w:rPr>
          <w:rFonts w:ascii="Arial Narrow" w:hAnsi="Arial Narrow"/>
          <w:spacing w:val="0"/>
          <w:kern w:val="0"/>
          <w:sz w:val="24"/>
        </w:rPr>
      </w:pPr>
      <w:r w:rsidRPr="00336E7E">
        <w:rPr>
          <w:rFonts w:ascii="Arial Narrow" w:hAnsi="Arial Narrow"/>
          <w:b/>
          <w:spacing w:val="0"/>
          <w:kern w:val="0"/>
          <w:sz w:val="24"/>
        </w:rPr>
        <w:t xml:space="preserve">Wykonawca składa ofertę za pośrednictwem </w:t>
      </w:r>
      <w:r w:rsidR="005A3ACA">
        <w:rPr>
          <w:rFonts w:ascii="Arial Narrow" w:hAnsi="Arial Narrow"/>
          <w:b/>
          <w:spacing w:val="0"/>
          <w:kern w:val="0"/>
          <w:sz w:val="24"/>
        </w:rPr>
        <w:t>Platformy e-Zamówienia</w:t>
      </w:r>
      <w:r w:rsidR="007A07D3" w:rsidRPr="00336E7E">
        <w:rPr>
          <w:rFonts w:ascii="Arial Narrow" w:hAnsi="Arial Narrow"/>
          <w:b/>
          <w:spacing w:val="0"/>
          <w:kern w:val="0"/>
          <w:sz w:val="24"/>
        </w:rPr>
        <w:t xml:space="preserve"> dostępne</w:t>
      </w:r>
      <w:r w:rsidR="005A3ACA">
        <w:rPr>
          <w:rFonts w:ascii="Arial Narrow" w:hAnsi="Arial Narrow"/>
          <w:b/>
          <w:spacing w:val="0"/>
          <w:kern w:val="0"/>
          <w:sz w:val="24"/>
        </w:rPr>
        <w:t>j</w:t>
      </w:r>
      <w:r w:rsidR="007A07D3" w:rsidRPr="00336E7E">
        <w:rPr>
          <w:rFonts w:ascii="Arial Narrow" w:hAnsi="Arial Narrow"/>
          <w:b/>
          <w:spacing w:val="0"/>
          <w:kern w:val="0"/>
          <w:sz w:val="24"/>
        </w:rPr>
        <w:t xml:space="preserve"> na </w:t>
      </w:r>
      <w:r w:rsidR="005818F9">
        <w:rPr>
          <w:rFonts w:ascii="Arial Narrow" w:hAnsi="Arial Narrow"/>
          <w:b/>
          <w:spacing w:val="0"/>
          <w:kern w:val="0"/>
          <w:sz w:val="24"/>
        </w:rPr>
        <w:t xml:space="preserve">stronie internetowej </w:t>
      </w:r>
      <w:hyperlink r:id="rId18" w:history="1">
        <w:r w:rsidR="005818F9" w:rsidRPr="00CC1D7C">
          <w:rPr>
            <w:rStyle w:val="Hipercze"/>
            <w:rFonts w:ascii="Arial Narrow" w:hAnsi="Arial Narrow"/>
            <w:sz w:val="24"/>
          </w:rPr>
          <w:t>https://ezamowienia.gov.pl</w:t>
        </w:r>
      </w:hyperlink>
      <w:r w:rsidR="00E34C15">
        <w:rPr>
          <w:rFonts w:ascii="Arial Narrow" w:hAnsi="Arial Narrow"/>
          <w:b/>
          <w:spacing w:val="0"/>
          <w:kern w:val="0"/>
          <w:sz w:val="24"/>
        </w:rPr>
        <w:t>.</w:t>
      </w:r>
      <w:r w:rsidR="008713FF" w:rsidRPr="00336E7E">
        <w:rPr>
          <w:rFonts w:ascii="Arial Narrow" w:hAnsi="Arial Narrow"/>
          <w:spacing w:val="0"/>
          <w:kern w:val="0"/>
          <w:sz w:val="24"/>
        </w:rPr>
        <w:t xml:space="preserve"> </w:t>
      </w:r>
      <w:r w:rsidRPr="00336E7E">
        <w:rPr>
          <w:rFonts w:ascii="Arial Narrow" w:hAnsi="Arial Narrow"/>
          <w:spacing w:val="0"/>
          <w:kern w:val="0"/>
          <w:sz w:val="24"/>
        </w:rPr>
        <w:t xml:space="preserve">Sposób złożenia oferty opisany został w Instrukcji użytkownika dostępnej na </w:t>
      </w:r>
      <w:r w:rsidR="005818F9">
        <w:rPr>
          <w:rFonts w:ascii="Arial Narrow" w:hAnsi="Arial Narrow"/>
          <w:spacing w:val="0"/>
          <w:kern w:val="0"/>
          <w:sz w:val="24"/>
        </w:rPr>
        <w:t>portalu e-Zamówienia.</w:t>
      </w:r>
    </w:p>
    <w:p w14:paraId="34EB7E14" w14:textId="326AFDB6" w:rsidR="00F57519" w:rsidRPr="00336E7E" w:rsidRDefault="00F57519">
      <w:pPr>
        <w:pStyle w:val="Akapitzlist"/>
        <w:numPr>
          <w:ilvl w:val="0"/>
          <w:numId w:val="7"/>
        </w:numPr>
        <w:spacing w:after="120" w:line="240" w:lineRule="auto"/>
        <w:ind w:left="357" w:hanging="357"/>
        <w:jc w:val="both"/>
        <w:rPr>
          <w:rFonts w:ascii="Arial Narrow" w:hAnsi="Arial Narrow"/>
          <w:spacing w:val="0"/>
          <w:kern w:val="0"/>
          <w:sz w:val="24"/>
        </w:rPr>
      </w:pPr>
      <w:r w:rsidRPr="00336E7E">
        <w:rPr>
          <w:rFonts w:ascii="Arial Narrow" w:hAnsi="Arial Narrow"/>
          <w:kern w:val="0"/>
          <w:sz w:val="24"/>
          <w:lang w:eastAsia="en-US"/>
        </w:rPr>
        <w:t>Ofertę składa się, pod rygorem nieważności, w formie elektronicznej lub w postaci elektronicznej opatrzonej podpisem zaufanym lub podpisem osobistym.</w:t>
      </w:r>
    </w:p>
    <w:p w14:paraId="710E91B8" w14:textId="77777777" w:rsidR="003157D6" w:rsidRPr="00336E7E" w:rsidRDefault="003157D6">
      <w:pPr>
        <w:pStyle w:val="Akapitzlist"/>
        <w:numPr>
          <w:ilvl w:val="0"/>
          <w:numId w:val="7"/>
        </w:numPr>
        <w:spacing w:after="120" w:line="240" w:lineRule="auto"/>
        <w:ind w:left="357" w:hanging="357"/>
        <w:jc w:val="both"/>
        <w:rPr>
          <w:rFonts w:ascii="Arial Narrow" w:hAnsi="Arial Narrow"/>
          <w:spacing w:val="0"/>
          <w:kern w:val="0"/>
          <w:sz w:val="24"/>
        </w:rPr>
      </w:pPr>
      <w:r w:rsidRPr="00336E7E">
        <w:rPr>
          <w:rFonts w:ascii="Arial Narrow" w:hAnsi="Arial Narrow"/>
          <w:spacing w:val="0"/>
          <w:kern w:val="0"/>
          <w:sz w:val="24"/>
        </w:rPr>
        <w:t>Wykonawca może złożyć tylko jedną ofertę.</w:t>
      </w:r>
    </w:p>
    <w:p w14:paraId="7C7979D1" w14:textId="7BFB2E49" w:rsidR="005818F9" w:rsidRPr="005A3ACA" w:rsidRDefault="003157D6">
      <w:pPr>
        <w:pStyle w:val="Akapitzlist"/>
        <w:numPr>
          <w:ilvl w:val="0"/>
          <w:numId w:val="7"/>
        </w:numPr>
        <w:spacing w:after="120" w:line="240" w:lineRule="auto"/>
        <w:ind w:left="357" w:hanging="357"/>
        <w:jc w:val="both"/>
        <w:rPr>
          <w:rFonts w:ascii="Arial Narrow" w:hAnsi="Arial Narrow"/>
          <w:spacing w:val="0"/>
          <w:kern w:val="0"/>
          <w:sz w:val="24"/>
        </w:rPr>
      </w:pPr>
      <w:r w:rsidRPr="00336E7E">
        <w:rPr>
          <w:rFonts w:ascii="Arial Narrow" w:hAnsi="Arial Narrow"/>
          <w:spacing w:val="0"/>
          <w:kern w:val="0"/>
          <w:sz w:val="24"/>
        </w:rPr>
        <w:t>Zamawiający odrzuci ofertę złożoną po terminie składania ofert.</w:t>
      </w:r>
    </w:p>
    <w:p w14:paraId="32126A01" w14:textId="4FCCBE54" w:rsidR="003157D6" w:rsidRDefault="003157D6">
      <w:pPr>
        <w:pStyle w:val="Akapitzlist"/>
        <w:numPr>
          <w:ilvl w:val="0"/>
          <w:numId w:val="7"/>
        </w:numPr>
        <w:spacing w:after="12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Wykonawca po upływie terminu do składania ofert nie może wycofać złożonej oferty.</w:t>
      </w:r>
    </w:p>
    <w:p w14:paraId="14CD177F" w14:textId="77777777" w:rsidR="009341B9" w:rsidRDefault="009341B9" w:rsidP="009341B9">
      <w:pPr>
        <w:pStyle w:val="Akapitzlist"/>
        <w:spacing w:after="120" w:line="240" w:lineRule="auto"/>
        <w:ind w:left="714"/>
        <w:contextualSpacing w:val="0"/>
        <w:jc w:val="both"/>
        <w:rPr>
          <w:rFonts w:ascii="Arial Narrow" w:hAnsi="Arial Narrow"/>
          <w:b/>
          <w:spacing w:val="0"/>
          <w:kern w:val="0"/>
          <w:sz w:val="24"/>
        </w:rPr>
      </w:pPr>
    </w:p>
    <w:p w14:paraId="69F050C7" w14:textId="58A6DF30" w:rsidR="002873A4" w:rsidRPr="00336E7E" w:rsidRDefault="003157D6">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TERMIN OTWARCIA OFERT</w:t>
      </w:r>
    </w:p>
    <w:p w14:paraId="66E41A98" w14:textId="76753E54" w:rsidR="003157D6" w:rsidRPr="001226D2" w:rsidRDefault="003157D6">
      <w:pPr>
        <w:pStyle w:val="Akapitzlist"/>
        <w:numPr>
          <w:ilvl w:val="0"/>
          <w:numId w:val="8"/>
        </w:numPr>
        <w:spacing w:after="120" w:line="240" w:lineRule="auto"/>
        <w:ind w:left="357" w:hanging="357"/>
        <w:jc w:val="both"/>
        <w:rPr>
          <w:rFonts w:ascii="Arial Narrow" w:hAnsi="Arial Narrow"/>
          <w:spacing w:val="0"/>
          <w:kern w:val="0"/>
          <w:sz w:val="24"/>
        </w:rPr>
      </w:pPr>
      <w:r w:rsidRPr="001226D2">
        <w:rPr>
          <w:rFonts w:ascii="Arial Narrow" w:hAnsi="Arial Narrow"/>
          <w:spacing w:val="0"/>
          <w:kern w:val="0"/>
          <w:sz w:val="24"/>
        </w:rPr>
        <w:t xml:space="preserve">Otwarcie ofert nastąpi w dniu </w:t>
      </w:r>
      <w:r w:rsidR="006004DE">
        <w:rPr>
          <w:rFonts w:ascii="Arial Narrow" w:hAnsi="Arial Narrow"/>
          <w:b/>
          <w:bCs/>
          <w:spacing w:val="0"/>
          <w:kern w:val="0"/>
          <w:sz w:val="24"/>
          <w:u w:val="single"/>
        </w:rPr>
        <w:t>2</w:t>
      </w:r>
      <w:r w:rsidR="003B36E2">
        <w:rPr>
          <w:rFonts w:ascii="Arial Narrow" w:hAnsi="Arial Narrow"/>
          <w:b/>
          <w:bCs/>
          <w:spacing w:val="0"/>
          <w:kern w:val="0"/>
          <w:sz w:val="24"/>
          <w:u w:val="single"/>
        </w:rPr>
        <w:t>4</w:t>
      </w:r>
      <w:r w:rsidR="00064587">
        <w:rPr>
          <w:rFonts w:ascii="Arial Narrow" w:hAnsi="Arial Narrow"/>
          <w:b/>
          <w:bCs/>
          <w:spacing w:val="0"/>
          <w:kern w:val="0"/>
          <w:sz w:val="24"/>
          <w:u w:val="single"/>
        </w:rPr>
        <w:t xml:space="preserve"> </w:t>
      </w:r>
      <w:r w:rsidR="006004DE">
        <w:rPr>
          <w:rFonts w:ascii="Arial Narrow" w:hAnsi="Arial Narrow"/>
          <w:b/>
          <w:bCs/>
          <w:spacing w:val="0"/>
          <w:kern w:val="0"/>
          <w:sz w:val="24"/>
          <w:u w:val="single"/>
        </w:rPr>
        <w:t>sierpnia</w:t>
      </w:r>
      <w:r w:rsidR="009936B6" w:rsidRPr="001226D2">
        <w:rPr>
          <w:rFonts w:ascii="Arial Narrow" w:hAnsi="Arial Narrow"/>
          <w:b/>
          <w:spacing w:val="0"/>
          <w:kern w:val="0"/>
          <w:sz w:val="24"/>
          <w:u w:val="single"/>
        </w:rPr>
        <w:t xml:space="preserve"> 202</w:t>
      </w:r>
      <w:r w:rsidR="006004DE">
        <w:rPr>
          <w:rFonts w:ascii="Arial Narrow" w:hAnsi="Arial Narrow"/>
          <w:b/>
          <w:spacing w:val="0"/>
          <w:kern w:val="0"/>
          <w:sz w:val="24"/>
          <w:u w:val="single"/>
        </w:rPr>
        <w:t>6</w:t>
      </w:r>
      <w:r w:rsidR="009936B6" w:rsidRPr="001226D2">
        <w:rPr>
          <w:rFonts w:ascii="Arial Narrow" w:hAnsi="Arial Narrow"/>
          <w:b/>
          <w:spacing w:val="0"/>
          <w:kern w:val="0"/>
          <w:sz w:val="24"/>
          <w:u w:val="single"/>
        </w:rPr>
        <w:t xml:space="preserve"> r., </w:t>
      </w:r>
      <w:r w:rsidRPr="001226D2">
        <w:rPr>
          <w:rFonts w:ascii="Arial Narrow" w:hAnsi="Arial Narrow"/>
          <w:spacing w:val="0"/>
          <w:kern w:val="0"/>
          <w:sz w:val="24"/>
          <w:u w:val="single"/>
        </w:rPr>
        <w:t xml:space="preserve"> </w:t>
      </w:r>
      <w:r w:rsidRPr="001226D2">
        <w:rPr>
          <w:rFonts w:ascii="Arial Narrow" w:hAnsi="Arial Narrow"/>
          <w:b/>
          <w:spacing w:val="0"/>
          <w:kern w:val="0"/>
          <w:sz w:val="24"/>
          <w:u w:val="single"/>
        </w:rPr>
        <w:t xml:space="preserve">o godzinie </w:t>
      </w:r>
      <w:r w:rsidR="009936B6" w:rsidRPr="001226D2">
        <w:rPr>
          <w:rFonts w:ascii="Arial Narrow" w:hAnsi="Arial Narrow"/>
          <w:b/>
          <w:spacing w:val="0"/>
          <w:kern w:val="0"/>
          <w:sz w:val="24"/>
          <w:u w:val="single"/>
        </w:rPr>
        <w:t>1</w:t>
      </w:r>
      <w:r w:rsidR="00064587">
        <w:rPr>
          <w:rFonts w:ascii="Arial Narrow" w:hAnsi="Arial Narrow"/>
          <w:b/>
          <w:spacing w:val="0"/>
          <w:kern w:val="0"/>
          <w:sz w:val="24"/>
          <w:u w:val="single"/>
        </w:rPr>
        <w:t>1</w:t>
      </w:r>
      <w:r w:rsidR="009936B6" w:rsidRPr="001226D2">
        <w:rPr>
          <w:rFonts w:ascii="Arial Narrow" w:hAnsi="Arial Narrow"/>
          <w:b/>
          <w:spacing w:val="0"/>
          <w:kern w:val="0"/>
          <w:sz w:val="24"/>
          <w:u w:val="single"/>
        </w:rPr>
        <w:t>:00</w:t>
      </w:r>
    </w:p>
    <w:p w14:paraId="4EEF57AB" w14:textId="77777777" w:rsidR="003157D6" w:rsidRPr="00336E7E" w:rsidRDefault="003157D6">
      <w:pPr>
        <w:pStyle w:val="Akapitzlist"/>
        <w:numPr>
          <w:ilvl w:val="0"/>
          <w:numId w:val="8"/>
        </w:numPr>
        <w:spacing w:after="120" w:line="240" w:lineRule="auto"/>
        <w:ind w:left="357" w:hanging="357"/>
        <w:jc w:val="both"/>
        <w:rPr>
          <w:rFonts w:ascii="Arial Narrow" w:hAnsi="Arial Narrow"/>
          <w:spacing w:val="0"/>
          <w:kern w:val="0"/>
          <w:sz w:val="24"/>
        </w:rPr>
      </w:pPr>
      <w:r w:rsidRPr="00336E7E">
        <w:rPr>
          <w:rFonts w:ascii="Arial Narrow" w:hAnsi="Arial Narrow"/>
          <w:spacing w:val="0"/>
          <w:kern w:val="0"/>
          <w:sz w:val="24"/>
        </w:rPr>
        <w:t>Otwarcie ofert jest niejawne.</w:t>
      </w:r>
    </w:p>
    <w:p w14:paraId="40EB7C57" w14:textId="1ADFFF14" w:rsidR="00391EC6" w:rsidRPr="00336E7E" w:rsidRDefault="00391EC6">
      <w:pPr>
        <w:pStyle w:val="Akapitzlist"/>
        <w:numPr>
          <w:ilvl w:val="0"/>
          <w:numId w:val="8"/>
        </w:numPr>
        <w:spacing w:after="120" w:line="240" w:lineRule="auto"/>
        <w:ind w:left="357" w:hanging="357"/>
        <w:jc w:val="both"/>
        <w:rPr>
          <w:rFonts w:ascii="Arial Narrow" w:hAnsi="Arial Narrow"/>
          <w:spacing w:val="0"/>
          <w:kern w:val="0"/>
          <w:sz w:val="24"/>
        </w:rPr>
      </w:pPr>
      <w:r w:rsidRPr="00336E7E">
        <w:rPr>
          <w:rFonts w:ascii="Arial Narrow" w:hAnsi="Arial Narrow"/>
          <w:kern w:val="0"/>
          <w:sz w:val="24"/>
          <w:lang w:eastAsia="en-US"/>
        </w:rPr>
        <w:t>Otwarcie ofert następuje poprzez użycie mechanizmu do odszyfrowania  poprzez wskazanie pliku do odszyfrowania.</w:t>
      </w:r>
    </w:p>
    <w:p w14:paraId="0A2E8D16" w14:textId="44D36E45" w:rsidR="003157D6" w:rsidRPr="00336E7E" w:rsidRDefault="003157D6">
      <w:pPr>
        <w:pStyle w:val="Akapitzlist"/>
        <w:numPr>
          <w:ilvl w:val="0"/>
          <w:numId w:val="8"/>
        </w:numPr>
        <w:spacing w:after="120" w:line="240" w:lineRule="auto"/>
        <w:ind w:left="357" w:hanging="357"/>
        <w:jc w:val="both"/>
        <w:rPr>
          <w:rFonts w:ascii="Arial Narrow" w:hAnsi="Arial Narrow"/>
          <w:spacing w:val="0"/>
          <w:kern w:val="0"/>
          <w:sz w:val="24"/>
        </w:rPr>
      </w:pPr>
      <w:r w:rsidRPr="00336E7E">
        <w:rPr>
          <w:rFonts w:ascii="Arial Narrow" w:hAnsi="Arial Narrow"/>
          <w:spacing w:val="0"/>
          <w:kern w:val="0"/>
          <w:sz w:val="24"/>
        </w:rPr>
        <w:lastRenderedPageBreak/>
        <w:t>Zamawiający, najpóźniej przed otwarciem ofert, udostępnia na stronie internetowej prowadzonego postepowania informacje</w:t>
      </w:r>
      <w:r w:rsidRPr="00336E7E">
        <w:rPr>
          <w:rFonts w:ascii="Arial" w:hAnsi="Arial" w:cs="Arial"/>
          <w:spacing w:val="0"/>
          <w:kern w:val="0"/>
          <w:sz w:val="24"/>
        </w:rPr>
        <w:t>̨</w:t>
      </w:r>
      <w:r w:rsidRPr="00336E7E">
        <w:rPr>
          <w:rFonts w:ascii="Arial Narrow" w:hAnsi="Arial Narrow"/>
          <w:spacing w:val="0"/>
          <w:kern w:val="0"/>
          <w:sz w:val="24"/>
        </w:rPr>
        <w:t xml:space="preserve"> o kwocie, jaka</w:t>
      </w:r>
      <w:r w:rsidRPr="00336E7E">
        <w:rPr>
          <w:rFonts w:ascii="Arial" w:hAnsi="Arial" w:cs="Arial"/>
          <w:spacing w:val="0"/>
          <w:kern w:val="0"/>
          <w:sz w:val="24"/>
        </w:rPr>
        <w:t>̨</w:t>
      </w:r>
      <w:r w:rsidRPr="00336E7E">
        <w:rPr>
          <w:rFonts w:ascii="Arial Narrow" w:hAnsi="Arial Narrow"/>
          <w:spacing w:val="0"/>
          <w:kern w:val="0"/>
          <w:sz w:val="24"/>
        </w:rPr>
        <w:t xml:space="preserve"> zamierza przeznaczy</w:t>
      </w:r>
      <w:r w:rsidRPr="00336E7E">
        <w:rPr>
          <w:rFonts w:ascii="Arial Narrow" w:hAnsi="Arial Narrow" w:cs="Arial Narrow"/>
          <w:spacing w:val="0"/>
          <w:kern w:val="0"/>
          <w:sz w:val="24"/>
        </w:rPr>
        <w:t>ć</w:t>
      </w:r>
      <w:r w:rsidRPr="00336E7E">
        <w:rPr>
          <w:rFonts w:ascii="Arial Narrow" w:hAnsi="Arial Narrow"/>
          <w:spacing w:val="0"/>
          <w:kern w:val="0"/>
          <w:sz w:val="24"/>
        </w:rPr>
        <w:t xml:space="preserve"> na sfinansowanie zam</w:t>
      </w:r>
      <w:r w:rsidRPr="00336E7E">
        <w:rPr>
          <w:rFonts w:ascii="Arial Narrow" w:hAnsi="Arial Narrow" w:cs="Arial Narrow"/>
          <w:spacing w:val="0"/>
          <w:kern w:val="0"/>
          <w:sz w:val="24"/>
        </w:rPr>
        <w:t>ó</w:t>
      </w:r>
      <w:r w:rsidRPr="00336E7E">
        <w:rPr>
          <w:rFonts w:ascii="Arial Narrow" w:hAnsi="Arial Narrow"/>
          <w:spacing w:val="0"/>
          <w:kern w:val="0"/>
          <w:sz w:val="24"/>
        </w:rPr>
        <w:t>wienia.</w:t>
      </w:r>
    </w:p>
    <w:p w14:paraId="30F8C8F2" w14:textId="77777777" w:rsidR="003157D6" w:rsidRPr="00336E7E" w:rsidRDefault="003157D6">
      <w:pPr>
        <w:pStyle w:val="Akapitzlist"/>
        <w:numPr>
          <w:ilvl w:val="0"/>
          <w:numId w:val="8"/>
        </w:numPr>
        <w:spacing w:after="120" w:line="240" w:lineRule="auto"/>
        <w:ind w:left="357" w:hanging="357"/>
        <w:jc w:val="both"/>
        <w:rPr>
          <w:rFonts w:ascii="Arial Narrow" w:hAnsi="Arial Narrow"/>
          <w:spacing w:val="0"/>
          <w:kern w:val="0"/>
          <w:sz w:val="24"/>
        </w:rPr>
      </w:pPr>
      <w:r w:rsidRPr="00336E7E">
        <w:rPr>
          <w:rFonts w:ascii="Arial Narrow" w:hAnsi="Arial Narrow"/>
          <w:spacing w:val="0"/>
          <w:kern w:val="0"/>
          <w:sz w:val="24"/>
        </w:rPr>
        <w:t>Zamawiający, niezwłocznie po otwarciu ofert, udostępniana stronie internetowej prowadzonego postepowania informacje o:</w:t>
      </w:r>
    </w:p>
    <w:p w14:paraId="63A04F10" w14:textId="77777777" w:rsidR="000E03CF" w:rsidRDefault="003157D6">
      <w:pPr>
        <w:pStyle w:val="Akapitzlist"/>
        <w:numPr>
          <w:ilvl w:val="1"/>
          <w:numId w:val="8"/>
        </w:numPr>
        <w:spacing w:after="120" w:line="240" w:lineRule="auto"/>
        <w:jc w:val="both"/>
        <w:rPr>
          <w:rFonts w:ascii="Arial Narrow" w:hAnsi="Arial Narrow"/>
          <w:spacing w:val="0"/>
          <w:kern w:val="0"/>
          <w:sz w:val="24"/>
        </w:rPr>
      </w:pPr>
      <w:r w:rsidRPr="000E03CF">
        <w:rPr>
          <w:rFonts w:ascii="Arial Narrow" w:hAnsi="Arial Narrow"/>
          <w:spacing w:val="0"/>
          <w:kern w:val="0"/>
          <w:sz w:val="24"/>
        </w:rPr>
        <w:t>nazwach albo imionach i nazwiskach oraz siedzibach lub miejscach prowadzonej działalności gospodarczej albo miejscach zamieszkania wykonawców, których oferty zostały otwarte;</w:t>
      </w:r>
    </w:p>
    <w:p w14:paraId="017609EC" w14:textId="677A8DD7" w:rsidR="003157D6" w:rsidRPr="000E03CF" w:rsidRDefault="003157D6">
      <w:pPr>
        <w:pStyle w:val="Akapitzlist"/>
        <w:numPr>
          <w:ilvl w:val="1"/>
          <w:numId w:val="8"/>
        </w:numPr>
        <w:spacing w:after="120" w:line="240" w:lineRule="auto"/>
        <w:jc w:val="both"/>
        <w:rPr>
          <w:rFonts w:ascii="Arial Narrow" w:hAnsi="Arial Narrow"/>
          <w:spacing w:val="0"/>
          <w:kern w:val="0"/>
          <w:sz w:val="24"/>
        </w:rPr>
      </w:pPr>
      <w:r w:rsidRPr="000E03CF">
        <w:rPr>
          <w:rFonts w:ascii="Arial Narrow" w:hAnsi="Arial Narrow"/>
          <w:spacing w:val="0"/>
          <w:kern w:val="0"/>
          <w:sz w:val="24"/>
        </w:rPr>
        <w:t>cenach lub kosztach zawartych w ofertach.</w:t>
      </w:r>
    </w:p>
    <w:p w14:paraId="6AE4166D" w14:textId="77777777" w:rsidR="003157D6" w:rsidRPr="00336E7E" w:rsidRDefault="003157D6">
      <w:pPr>
        <w:pStyle w:val="Akapitzlist"/>
        <w:numPr>
          <w:ilvl w:val="0"/>
          <w:numId w:val="8"/>
        </w:numPr>
        <w:spacing w:after="120" w:line="240" w:lineRule="auto"/>
        <w:ind w:left="357" w:hanging="357"/>
        <w:jc w:val="both"/>
        <w:rPr>
          <w:rFonts w:ascii="Arial Narrow" w:hAnsi="Arial Narrow"/>
          <w:spacing w:val="0"/>
          <w:kern w:val="0"/>
          <w:sz w:val="24"/>
        </w:rPr>
      </w:pPr>
      <w:r w:rsidRPr="00336E7E">
        <w:rPr>
          <w:rFonts w:ascii="Arial Narrow" w:hAnsi="Arial Narrow"/>
          <w:spacing w:val="0"/>
          <w:kern w:val="0"/>
          <w:sz w:val="24"/>
        </w:rPr>
        <w:t>W przypadku wystąpienia awarii systemu teleinformatycznego, która spowoduje brak możliwości otwarcia ofert w terminie określonym przez Zamawiającego, otwarcie ofert nastąpi niezwłocznie po usunięciu awarii.</w:t>
      </w:r>
    </w:p>
    <w:p w14:paraId="723F0628" w14:textId="7ED4223F" w:rsidR="003157D6" w:rsidRDefault="003157D6">
      <w:pPr>
        <w:pStyle w:val="Akapitzlist"/>
        <w:numPr>
          <w:ilvl w:val="0"/>
          <w:numId w:val="8"/>
        </w:numPr>
        <w:spacing w:after="12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Zamawiający poinformuje o zmianie terminu otwarcia ofert na stronie internetowej prowadzonego postepowania.</w:t>
      </w:r>
    </w:p>
    <w:p w14:paraId="2B32CF49" w14:textId="77777777" w:rsidR="00705CF4" w:rsidRPr="00A946D7" w:rsidRDefault="00705CF4" w:rsidP="00705CF4">
      <w:pPr>
        <w:pStyle w:val="Akapitzlist"/>
        <w:spacing w:after="120" w:line="240" w:lineRule="auto"/>
        <w:ind w:left="357"/>
        <w:contextualSpacing w:val="0"/>
        <w:jc w:val="both"/>
        <w:rPr>
          <w:rFonts w:ascii="Arial Narrow" w:hAnsi="Arial Narrow"/>
          <w:spacing w:val="0"/>
          <w:kern w:val="0"/>
          <w:szCs w:val="20"/>
        </w:rPr>
      </w:pPr>
    </w:p>
    <w:p w14:paraId="1DA2743A" w14:textId="0153A01D" w:rsidR="00865B0D" w:rsidRPr="00336E7E"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PODSTAWY WYKLUCZENIA, O</w:t>
      </w:r>
      <w:r w:rsidR="00865B0D" w:rsidRPr="00336E7E">
        <w:rPr>
          <w:rFonts w:ascii="Arial Narrow" w:hAnsi="Arial Narrow"/>
          <w:b/>
          <w:spacing w:val="0"/>
          <w:kern w:val="0"/>
          <w:sz w:val="24"/>
        </w:rPr>
        <w:t xml:space="preserve"> KTÓRYCH MOWA W ART. 108 </w:t>
      </w:r>
      <w:r w:rsidR="0027007D">
        <w:rPr>
          <w:rFonts w:ascii="Arial Narrow" w:hAnsi="Arial Narrow"/>
          <w:b/>
          <w:spacing w:val="0"/>
          <w:kern w:val="0"/>
          <w:sz w:val="24"/>
        </w:rPr>
        <w:t xml:space="preserve">i 109 </w:t>
      </w:r>
      <w:r w:rsidR="00865B0D" w:rsidRPr="00336E7E">
        <w:rPr>
          <w:rFonts w:ascii="Arial Narrow" w:hAnsi="Arial Narrow"/>
          <w:b/>
          <w:spacing w:val="0"/>
          <w:kern w:val="0"/>
          <w:sz w:val="24"/>
        </w:rPr>
        <w:t>UST. 1</w:t>
      </w:r>
    </w:p>
    <w:p w14:paraId="6F446731" w14:textId="27B2C9F3" w:rsidR="00865B0D" w:rsidRPr="00C21D5E" w:rsidRDefault="000F2F6B">
      <w:pPr>
        <w:pStyle w:val="Akapitzlist"/>
        <w:numPr>
          <w:ilvl w:val="0"/>
          <w:numId w:val="9"/>
        </w:numPr>
        <w:spacing w:after="120" w:line="240" w:lineRule="auto"/>
        <w:ind w:left="357" w:hanging="357"/>
        <w:contextualSpacing w:val="0"/>
        <w:rPr>
          <w:rFonts w:ascii="Arial Narrow" w:hAnsi="Arial Narrow"/>
          <w:b/>
          <w:spacing w:val="0"/>
          <w:kern w:val="0"/>
          <w:sz w:val="24"/>
          <w:u w:val="single"/>
        </w:rPr>
      </w:pPr>
      <w:r>
        <w:rPr>
          <w:rFonts w:ascii="Arial Narrow" w:hAnsi="Arial Narrow"/>
          <w:b/>
          <w:sz w:val="24"/>
          <w:u w:val="single"/>
        </w:rPr>
        <w:t>Art. 108 pzp - z</w:t>
      </w:r>
      <w:r w:rsidR="00865B0D" w:rsidRPr="00C21D5E">
        <w:rPr>
          <w:rFonts w:ascii="Arial Narrow" w:hAnsi="Arial Narrow"/>
          <w:b/>
          <w:sz w:val="24"/>
          <w:u w:val="single"/>
        </w:rPr>
        <w:t xml:space="preserve"> postępowania o udzielenie zamówienia wyklucza się wykonawcę:</w:t>
      </w:r>
    </w:p>
    <w:p w14:paraId="2E37A82E" w14:textId="5FC0489A" w:rsidR="00865B0D" w:rsidRPr="00336E7E" w:rsidRDefault="00865B0D" w:rsidP="001C5718">
      <w:pPr>
        <w:spacing w:after="0" w:line="240" w:lineRule="auto"/>
        <w:jc w:val="both"/>
        <w:rPr>
          <w:rFonts w:ascii="Arial Narrow" w:hAnsi="Arial Narrow"/>
          <w:sz w:val="24"/>
        </w:rPr>
      </w:pPr>
      <w:r w:rsidRPr="00336E7E">
        <w:rPr>
          <w:rStyle w:val="alb"/>
          <w:rFonts w:ascii="Arial Narrow" w:hAnsi="Arial Narrow"/>
          <w:sz w:val="24"/>
        </w:rPr>
        <w:t xml:space="preserve">1) </w:t>
      </w:r>
      <w:r w:rsidRPr="00336E7E">
        <w:rPr>
          <w:rFonts w:ascii="Arial Narrow" w:hAnsi="Arial Narrow"/>
          <w:sz w:val="24"/>
        </w:rPr>
        <w:t>będącego osobą fizyczną, którego prawomocnie skazano za przestępstwo:</w:t>
      </w:r>
    </w:p>
    <w:p w14:paraId="283BBD69" w14:textId="7CF05AC2"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a) </w:t>
      </w:r>
      <w:r w:rsidRPr="00336E7E">
        <w:rPr>
          <w:rFonts w:ascii="Arial Narrow" w:hAnsi="Arial Narrow"/>
          <w:sz w:val="24"/>
        </w:rPr>
        <w:t>udziału w zorganizowanej grupie przestępczej albo związku mającym na celu popełnienie przestępstwa lub przestępstwa skarbowego, o którym mowa w art. 258 Kodeksu karnego,</w:t>
      </w:r>
    </w:p>
    <w:p w14:paraId="16DE30AD" w14:textId="6952783C"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b) </w:t>
      </w:r>
      <w:r w:rsidRPr="00336E7E">
        <w:rPr>
          <w:rFonts w:ascii="Arial Narrow" w:hAnsi="Arial Narrow"/>
          <w:sz w:val="24"/>
        </w:rPr>
        <w:t>handlu ludźmi, o którym mowa w art. 189a Kodeksu karnego,</w:t>
      </w:r>
    </w:p>
    <w:p w14:paraId="64FE13EB" w14:textId="71E3209F"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c) </w:t>
      </w:r>
      <w:r w:rsidRPr="00336E7E">
        <w:rPr>
          <w:rFonts w:ascii="Arial Narrow" w:hAnsi="Arial Narrow"/>
          <w:sz w:val="24"/>
        </w:rPr>
        <w:t>o którym mowa w art. 228-230a, art. 250a Kodeksu karnego lub w art. 46 lub art. 48 ustawy z dnia 25 czerwca 2010 r. o sporcie,</w:t>
      </w:r>
    </w:p>
    <w:p w14:paraId="024F0B9F" w14:textId="5E957FCB"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d) </w:t>
      </w:r>
      <w:r w:rsidRPr="00336E7E">
        <w:rPr>
          <w:rFonts w:ascii="Arial Narrow" w:hAnsi="Arial Narrow"/>
          <w:sz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D7D7FCC" w14:textId="4C64CFD3"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e) </w:t>
      </w:r>
      <w:r w:rsidRPr="00336E7E">
        <w:rPr>
          <w:rFonts w:ascii="Arial Narrow" w:hAnsi="Arial Narrow"/>
          <w:sz w:val="24"/>
        </w:rPr>
        <w:t>o charakterze terrorystycznym, o którym mowa w art. 115 § 20 Kodeksu karnego, lub mające na celu popełnienie tego przestępstwa,</w:t>
      </w:r>
    </w:p>
    <w:p w14:paraId="429C6EF5" w14:textId="19A66857"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f) </w:t>
      </w:r>
      <w:r w:rsidRPr="00336E7E">
        <w:rPr>
          <w:rFonts w:ascii="Arial Narrow" w:hAnsi="Arial Narrow"/>
          <w:sz w:val="24"/>
        </w:rPr>
        <w:t>powierzenia wykonywania pracy małoletniemu cudzoziemcowi, o którym mowa w art. 9 ust. 2 ustawy z dnia 15 czerwca 2012 r. o skutkach powierzania wykonywania pracy cudzoziemcom przebywającym wbrew przepisom na terytorium Rzeczypospolitej Polskiej (</w:t>
      </w:r>
      <w:r w:rsidR="003B36E2" w:rsidRPr="003B36E2">
        <w:rPr>
          <w:rFonts w:ascii="Arial Narrow" w:hAnsi="Arial Narrow"/>
          <w:sz w:val="24"/>
        </w:rPr>
        <w:t>Dz.U. 2025 poz. 769</w:t>
      </w:r>
      <w:r w:rsidRPr="00336E7E">
        <w:rPr>
          <w:rFonts w:ascii="Arial Narrow" w:hAnsi="Arial Narrow"/>
          <w:sz w:val="24"/>
        </w:rPr>
        <w:t>),</w:t>
      </w:r>
    </w:p>
    <w:p w14:paraId="0659802E" w14:textId="2EA3E782"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g) </w:t>
      </w:r>
      <w:r w:rsidRPr="00336E7E">
        <w:rPr>
          <w:rFonts w:ascii="Arial Narrow" w:hAnsi="Arial Narrow"/>
          <w:sz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9709A7" w14:textId="77777777" w:rsidR="00865B0D" w:rsidRPr="00336E7E" w:rsidRDefault="00865B0D" w:rsidP="00C35CAA">
      <w:pPr>
        <w:spacing w:after="0" w:line="240" w:lineRule="auto"/>
        <w:jc w:val="both"/>
        <w:rPr>
          <w:rFonts w:ascii="Arial Narrow" w:hAnsi="Arial Narrow"/>
          <w:sz w:val="24"/>
        </w:rPr>
      </w:pPr>
      <w:r w:rsidRPr="00336E7E">
        <w:rPr>
          <w:rStyle w:val="alb"/>
          <w:rFonts w:ascii="Arial Narrow" w:hAnsi="Arial Narrow"/>
          <w:sz w:val="24"/>
        </w:rPr>
        <w:t xml:space="preserve">h) </w:t>
      </w:r>
      <w:r w:rsidRPr="00336E7E">
        <w:rPr>
          <w:rFonts w:ascii="Arial Narrow" w:hAnsi="Arial Narrow"/>
          <w:sz w:val="24"/>
        </w:rPr>
        <w:t>o którym mowa w art. 9 ust. 1 i 3 lub art. 10 ustawy z dnia 15 czerwca 2012 r. o skutkach powierzania wykonywania pracy cudzoziemcom przebywającym wbrew przepisom na terytorium Rzeczypospolitej Polskiej</w:t>
      </w:r>
    </w:p>
    <w:p w14:paraId="675A1432" w14:textId="77777777" w:rsidR="00865B0D" w:rsidRPr="00336E7E" w:rsidRDefault="00865B0D" w:rsidP="00C35CAA">
      <w:pPr>
        <w:pStyle w:val="text-justify"/>
        <w:spacing w:before="0" w:beforeAutospacing="0" w:after="120" w:afterAutospacing="0"/>
        <w:jc w:val="both"/>
        <w:rPr>
          <w:rFonts w:ascii="Arial Narrow" w:hAnsi="Arial Narrow"/>
        </w:rPr>
      </w:pPr>
      <w:r w:rsidRPr="00336E7E">
        <w:rPr>
          <w:rFonts w:ascii="Arial Narrow" w:hAnsi="Arial Narrow"/>
        </w:rPr>
        <w:t>- lub za odpowiedni czyn zabroniony określony w przepisach prawa obcego;</w:t>
      </w:r>
    </w:p>
    <w:p w14:paraId="05C5BBC7" w14:textId="77777777" w:rsidR="00865B0D" w:rsidRPr="00336E7E" w:rsidRDefault="00865B0D" w:rsidP="00C35CAA">
      <w:pPr>
        <w:spacing w:after="120" w:line="240" w:lineRule="auto"/>
        <w:jc w:val="both"/>
        <w:rPr>
          <w:rFonts w:ascii="Arial Narrow" w:hAnsi="Arial Narrow"/>
          <w:sz w:val="24"/>
        </w:rPr>
      </w:pPr>
      <w:r w:rsidRPr="00336E7E">
        <w:rPr>
          <w:rStyle w:val="alb"/>
          <w:rFonts w:ascii="Arial Narrow" w:hAnsi="Arial Narrow"/>
          <w:sz w:val="24"/>
        </w:rPr>
        <w:t xml:space="preserve">2) </w:t>
      </w:r>
      <w:r w:rsidRPr="00336E7E">
        <w:rPr>
          <w:rFonts w:ascii="Arial Narrow" w:hAnsi="Arial Narrow"/>
          <w:sz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DC16D34" w14:textId="44300F4B" w:rsidR="00865B0D" w:rsidRPr="00336E7E" w:rsidRDefault="00865B0D" w:rsidP="00C35CAA">
      <w:pPr>
        <w:spacing w:after="120" w:line="240" w:lineRule="auto"/>
        <w:jc w:val="both"/>
        <w:rPr>
          <w:rFonts w:ascii="Arial Narrow" w:hAnsi="Arial Narrow"/>
          <w:sz w:val="24"/>
        </w:rPr>
      </w:pPr>
      <w:r w:rsidRPr="00336E7E">
        <w:rPr>
          <w:rStyle w:val="alb"/>
          <w:rFonts w:ascii="Arial Narrow" w:hAnsi="Arial Narrow"/>
          <w:sz w:val="24"/>
        </w:rPr>
        <w:t xml:space="preserve">3) </w:t>
      </w:r>
      <w:r w:rsidRPr="00336E7E">
        <w:rPr>
          <w:rFonts w:ascii="Arial Narrow" w:hAnsi="Arial Narrow"/>
          <w:sz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087284D" w14:textId="0D5AF693" w:rsidR="00865B0D" w:rsidRPr="00336E7E" w:rsidRDefault="00865B0D" w:rsidP="00C35CAA">
      <w:pPr>
        <w:spacing w:after="120" w:line="240" w:lineRule="auto"/>
        <w:jc w:val="both"/>
        <w:rPr>
          <w:rFonts w:ascii="Arial Narrow" w:hAnsi="Arial Narrow"/>
          <w:sz w:val="24"/>
        </w:rPr>
      </w:pPr>
      <w:r w:rsidRPr="00336E7E">
        <w:rPr>
          <w:rStyle w:val="alb"/>
          <w:rFonts w:ascii="Arial Narrow" w:hAnsi="Arial Narrow"/>
          <w:sz w:val="24"/>
        </w:rPr>
        <w:t xml:space="preserve">4) </w:t>
      </w:r>
      <w:r w:rsidRPr="00336E7E">
        <w:rPr>
          <w:rFonts w:ascii="Arial Narrow" w:hAnsi="Arial Narrow"/>
          <w:sz w:val="24"/>
        </w:rPr>
        <w:t>wobec którego prawomocnie orzeczono zakaz ubiegania się o zamówienia publiczne;</w:t>
      </w:r>
    </w:p>
    <w:p w14:paraId="6C21E597" w14:textId="3C68352F" w:rsidR="00865B0D" w:rsidRPr="00336E7E" w:rsidRDefault="00865B0D" w:rsidP="00C35CAA">
      <w:pPr>
        <w:spacing w:after="120" w:line="240" w:lineRule="auto"/>
        <w:jc w:val="both"/>
        <w:rPr>
          <w:rFonts w:ascii="Arial Narrow" w:hAnsi="Arial Narrow"/>
          <w:sz w:val="24"/>
        </w:rPr>
      </w:pPr>
      <w:r w:rsidRPr="00336E7E">
        <w:rPr>
          <w:rStyle w:val="alb"/>
          <w:rFonts w:ascii="Arial Narrow" w:hAnsi="Arial Narrow"/>
          <w:sz w:val="24"/>
        </w:rPr>
        <w:t xml:space="preserve">5) </w:t>
      </w:r>
      <w:r w:rsidRPr="00336E7E">
        <w:rPr>
          <w:rFonts w:ascii="Arial Narrow" w:hAnsi="Arial Narrow"/>
          <w:sz w:val="24"/>
        </w:rPr>
        <w:t xml:space="preserve">jeżeli zamawiający może stwierdzić, na podstawie wiarygodnych przesłanek, że wykonawca zawarł z innymi wykonawcami porozumienie mające na celu zakłócenie konkurencji, w szczególności jeżeli należąc do tej </w:t>
      </w:r>
      <w:r w:rsidRPr="00336E7E">
        <w:rPr>
          <w:rFonts w:ascii="Arial Narrow" w:hAnsi="Arial Narrow"/>
          <w:sz w:val="24"/>
        </w:rPr>
        <w:lastRenderedPageBreak/>
        <w:t>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3E9D3AB" w14:textId="7D4C287C" w:rsidR="0027007D" w:rsidRDefault="00865B0D" w:rsidP="00C35CAA">
      <w:pPr>
        <w:spacing w:after="120" w:line="240" w:lineRule="auto"/>
        <w:jc w:val="both"/>
        <w:rPr>
          <w:rFonts w:ascii="Arial Narrow" w:hAnsi="Arial Narrow"/>
          <w:sz w:val="24"/>
        </w:rPr>
      </w:pPr>
      <w:r w:rsidRPr="00336E7E">
        <w:rPr>
          <w:rStyle w:val="alb"/>
          <w:rFonts w:ascii="Arial Narrow" w:hAnsi="Arial Narrow"/>
          <w:sz w:val="24"/>
        </w:rPr>
        <w:t xml:space="preserve">6) </w:t>
      </w:r>
      <w:r w:rsidRPr="00336E7E">
        <w:rPr>
          <w:rFonts w:ascii="Arial Narrow" w:hAnsi="Arial Narrow"/>
          <w:sz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DF06155" w14:textId="307603C3" w:rsidR="0027007D" w:rsidRPr="0027007D" w:rsidRDefault="0027007D" w:rsidP="0027007D">
      <w:pPr>
        <w:spacing w:after="120" w:line="240" w:lineRule="auto"/>
        <w:jc w:val="both"/>
        <w:rPr>
          <w:rFonts w:ascii="Arial Narrow" w:hAnsi="Arial Narrow"/>
          <w:b/>
          <w:bCs/>
          <w:sz w:val="24"/>
          <w:u w:val="single"/>
        </w:rPr>
      </w:pPr>
      <w:r>
        <w:rPr>
          <w:rFonts w:ascii="Arial Narrow" w:hAnsi="Arial Narrow"/>
          <w:sz w:val="24"/>
        </w:rPr>
        <w:t xml:space="preserve"> </w:t>
      </w:r>
      <w:r w:rsidRPr="0027007D">
        <w:rPr>
          <w:rFonts w:ascii="Arial Narrow" w:hAnsi="Arial Narrow"/>
          <w:b/>
          <w:bCs/>
          <w:sz w:val="24"/>
        </w:rPr>
        <w:t>2</w:t>
      </w:r>
      <w:r w:rsidRPr="0027007D">
        <w:rPr>
          <w:rFonts w:ascii="Arial Narrow" w:hAnsi="Arial Narrow"/>
          <w:b/>
          <w:bCs/>
          <w:sz w:val="24"/>
          <w:u w:val="single"/>
        </w:rPr>
        <w:t xml:space="preserve">.  </w:t>
      </w:r>
      <w:r w:rsidR="000F2F6B">
        <w:rPr>
          <w:rFonts w:ascii="Arial Narrow" w:hAnsi="Arial Narrow"/>
          <w:b/>
          <w:bCs/>
          <w:sz w:val="24"/>
          <w:u w:val="single"/>
        </w:rPr>
        <w:t>Art. 109 pzp - z</w:t>
      </w:r>
      <w:r w:rsidRPr="0027007D">
        <w:rPr>
          <w:rFonts w:ascii="Arial Narrow" w:hAnsi="Arial Narrow"/>
          <w:b/>
          <w:bCs/>
          <w:sz w:val="24"/>
          <w:u w:val="single"/>
        </w:rPr>
        <w:t xml:space="preserve"> postępowania o udzielenie zamówienia zamawiający może wykluczyć wykonawcę:</w:t>
      </w:r>
    </w:p>
    <w:p w14:paraId="69D2E94C"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1) 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B4CE645"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2) który naruszył obowiązki w dziedzinie ochrony środowiska, prawa socjalnego lub prawa pracy:</w:t>
      </w:r>
    </w:p>
    <w:p w14:paraId="302AC0DB" w14:textId="6DBA0C9D"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a) 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73355896" w14:textId="1582CEB6"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b) będącego osobą fizyczną prawomocnie ukaranego za wykroczenie przeciwko prawom pracownika lub wykroczenie przeciwko środowisku, jeżeli za jego popełnienie wymierzono karę aresztu, ograniczenia wolności lub karę grzywny,</w:t>
      </w:r>
    </w:p>
    <w:p w14:paraId="60947A30"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c) wobec którego wydano ostateczną decyzję administracyjną o naruszeniu obowiązków wynikających z prawa ochrony środowiska, prawa pracy lub przepisów o zabezpieczeniu społecznym, jeżeli wymierzono tą decyzją karę pieniężną;</w:t>
      </w:r>
    </w:p>
    <w:p w14:paraId="3B205B7B" w14:textId="5640D05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3) 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pkt 2 lit. a lub b;</w:t>
      </w:r>
    </w:p>
    <w:p w14:paraId="63624191"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Dziennik Ustaw – 45 – Poz. 793</w:t>
      </w:r>
    </w:p>
    <w:p w14:paraId="4B7A473E"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D0C011F" w14:textId="0F858A9A"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5)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093D5CF"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6) jeżeli występuje konflikt interesów w rozumieniu art. 56 ust. 2, którego nie można skutecznie wyeliminować w inny sposób niż przez wykluczenie wykonawcy;</w:t>
      </w:r>
    </w:p>
    <w:p w14:paraId="027E2DFC" w14:textId="02E32B9A"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7)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6326F478" w14:textId="77777777" w:rsidR="00F4228E" w:rsidRDefault="00F4228E" w:rsidP="0027007D">
      <w:pPr>
        <w:spacing w:after="120" w:line="240" w:lineRule="auto"/>
        <w:jc w:val="both"/>
        <w:rPr>
          <w:rFonts w:ascii="Arial Narrow" w:hAnsi="Arial Narrow"/>
          <w:sz w:val="24"/>
        </w:rPr>
      </w:pPr>
    </w:p>
    <w:p w14:paraId="3DB6D079" w14:textId="780147F5"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lastRenderedPageBreak/>
        <w:t>8)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29688714"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9) który bezprawnie wpływał lub próbował wpływać na czynności zamawiającego lub próbował pozyskać lub pozyskał informacje poufne, mogące dać mu przewagę w postępowaniu o udzielenie zamówienia;</w:t>
      </w:r>
    </w:p>
    <w:p w14:paraId="2A12E1EF" w14:textId="77777777" w:rsidR="0027007D" w:rsidRPr="0027007D" w:rsidRDefault="0027007D" w:rsidP="0027007D">
      <w:pPr>
        <w:spacing w:after="120" w:line="240" w:lineRule="auto"/>
        <w:jc w:val="both"/>
        <w:rPr>
          <w:rFonts w:ascii="Arial Narrow" w:hAnsi="Arial Narrow"/>
          <w:sz w:val="24"/>
        </w:rPr>
      </w:pPr>
      <w:r w:rsidRPr="0027007D">
        <w:rPr>
          <w:rFonts w:ascii="Arial Narrow" w:hAnsi="Arial Narrow"/>
          <w:sz w:val="24"/>
        </w:rPr>
        <w:t>10) który w wyniku lekkomyślności lub niedbalstwa przedstawił informacje wprowadzające w błąd, co mogło mieć istotny wpływ na decyzje podejmowane przez zamawiającego w postępowaniu o udzielenie zamówienia.</w:t>
      </w:r>
    </w:p>
    <w:p w14:paraId="172262A1" w14:textId="63282DBA" w:rsidR="00865B0D" w:rsidRPr="0027007D" w:rsidRDefault="00C35CAA" w:rsidP="0027007D">
      <w:pPr>
        <w:pStyle w:val="Akapitzlist"/>
        <w:numPr>
          <w:ilvl w:val="0"/>
          <w:numId w:val="24"/>
        </w:numPr>
        <w:spacing w:after="120" w:line="240" w:lineRule="auto"/>
        <w:contextualSpacing w:val="0"/>
        <w:jc w:val="both"/>
        <w:rPr>
          <w:rFonts w:ascii="Arial Narrow" w:hAnsi="Arial Narrow"/>
          <w:b/>
          <w:bCs/>
          <w:sz w:val="24"/>
        </w:rPr>
      </w:pPr>
      <w:r w:rsidRPr="0027007D">
        <w:rPr>
          <w:rFonts w:ascii="Arial Narrow" w:hAnsi="Arial Narrow"/>
          <w:b/>
          <w:bCs/>
          <w:sz w:val="24"/>
        </w:rPr>
        <w:t>Wykonawca może zostać wykluczony przez Zamawiającego na każdym etapie postepowania o udzielenie zamówienia.</w:t>
      </w:r>
    </w:p>
    <w:p w14:paraId="0CBCF44F" w14:textId="77777777" w:rsidR="00024B41" w:rsidRDefault="00024B41" w:rsidP="00024B41">
      <w:pPr>
        <w:pStyle w:val="Akapitzlist"/>
        <w:spacing w:after="120" w:line="240" w:lineRule="auto"/>
        <w:ind w:left="357"/>
        <w:contextualSpacing w:val="0"/>
        <w:jc w:val="both"/>
        <w:rPr>
          <w:rFonts w:ascii="Arial Narrow" w:hAnsi="Arial Narrow"/>
          <w:sz w:val="24"/>
        </w:rPr>
      </w:pPr>
    </w:p>
    <w:p w14:paraId="2BB64902" w14:textId="7E352D33" w:rsidR="003157D6" w:rsidRPr="00024B41"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024B41">
        <w:rPr>
          <w:rFonts w:ascii="Arial Narrow" w:hAnsi="Arial Narrow"/>
          <w:b/>
          <w:spacing w:val="0"/>
          <w:kern w:val="0"/>
          <w:sz w:val="24"/>
        </w:rPr>
        <w:t>SPO</w:t>
      </w:r>
      <w:r w:rsidR="00C35CAA" w:rsidRPr="00024B41">
        <w:rPr>
          <w:rFonts w:ascii="Arial Narrow" w:hAnsi="Arial Narrow"/>
          <w:b/>
          <w:spacing w:val="0"/>
          <w:kern w:val="0"/>
          <w:sz w:val="24"/>
        </w:rPr>
        <w:t>SÓB OBLICZENIA CENY</w:t>
      </w:r>
    </w:p>
    <w:p w14:paraId="2CF5025D" w14:textId="7094934B" w:rsidR="00C35CAA" w:rsidRPr="00024B41" w:rsidRDefault="00C35CAA">
      <w:pPr>
        <w:pStyle w:val="Akapitzlist"/>
        <w:numPr>
          <w:ilvl w:val="0"/>
          <w:numId w:val="10"/>
        </w:numPr>
        <w:spacing w:after="120" w:line="240" w:lineRule="auto"/>
        <w:ind w:left="357" w:hanging="357"/>
        <w:contextualSpacing w:val="0"/>
        <w:jc w:val="both"/>
        <w:rPr>
          <w:rFonts w:ascii="Arial Narrow" w:hAnsi="Arial Narrow"/>
          <w:spacing w:val="0"/>
          <w:kern w:val="0"/>
          <w:sz w:val="24"/>
        </w:rPr>
      </w:pPr>
      <w:r w:rsidRPr="00024B41">
        <w:rPr>
          <w:rFonts w:ascii="Arial Narrow" w:hAnsi="Arial Narrow"/>
          <w:spacing w:val="0"/>
          <w:kern w:val="0"/>
          <w:sz w:val="24"/>
        </w:rPr>
        <w:t>Wykonawca poda</w:t>
      </w:r>
      <w:r w:rsidR="0024161B" w:rsidRPr="00024B41">
        <w:rPr>
          <w:rFonts w:ascii="Arial Narrow" w:hAnsi="Arial Narrow"/>
          <w:spacing w:val="0"/>
          <w:kern w:val="0"/>
          <w:sz w:val="24"/>
        </w:rPr>
        <w:t xml:space="preserve"> maksymalną wartość oferty </w:t>
      </w:r>
      <w:r w:rsidRPr="00024B41">
        <w:rPr>
          <w:rFonts w:ascii="Arial Narrow" w:hAnsi="Arial Narrow"/>
          <w:spacing w:val="0"/>
          <w:kern w:val="0"/>
          <w:sz w:val="24"/>
        </w:rPr>
        <w:t xml:space="preserve">w </w:t>
      </w:r>
      <w:r w:rsidRPr="00024B41">
        <w:rPr>
          <w:rFonts w:ascii="Arial Narrow" w:hAnsi="Arial Narrow"/>
          <w:b/>
          <w:spacing w:val="0"/>
          <w:kern w:val="0"/>
          <w:sz w:val="24"/>
        </w:rPr>
        <w:t>Formularzu Ofertowym</w:t>
      </w:r>
      <w:r w:rsidRPr="00024B41">
        <w:rPr>
          <w:rFonts w:ascii="Arial Narrow" w:hAnsi="Arial Narrow"/>
          <w:spacing w:val="0"/>
          <w:kern w:val="0"/>
          <w:sz w:val="24"/>
        </w:rPr>
        <w:t xml:space="preserve"> sporządzonym według wzoru stanowiącego </w:t>
      </w:r>
      <w:r w:rsidRPr="00024B41">
        <w:rPr>
          <w:rFonts w:ascii="Arial Narrow" w:hAnsi="Arial Narrow"/>
          <w:b/>
          <w:spacing w:val="0"/>
          <w:kern w:val="0"/>
          <w:sz w:val="24"/>
        </w:rPr>
        <w:t>Załącznik Nr 2 do SWZ</w:t>
      </w:r>
      <w:r w:rsidRPr="00024B41">
        <w:rPr>
          <w:rFonts w:ascii="Arial Narrow" w:hAnsi="Arial Narrow"/>
          <w:spacing w:val="0"/>
          <w:kern w:val="0"/>
          <w:sz w:val="24"/>
        </w:rPr>
        <w:t>, jako cenę brutto</w:t>
      </w:r>
      <w:r w:rsidR="0024161B" w:rsidRPr="00024B41">
        <w:rPr>
          <w:rFonts w:ascii="Arial Narrow" w:hAnsi="Arial Narrow"/>
          <w:spacing w:val="0"/>
          <w:kern w:val="0"/>
          <w:sz w:val="24"/>
        </w:rPr>
        <w:t xml:space="preserve"> i netto</w:t>
      </w:r>
      <w:r w:rsidRPr="00024B41">
        <w:rPr>
          <w:rFonts w:ascii="Arial Narrow" w:hAnsi="Arial Narrow"/>
          <w:spacing w:val="0"/>
          <w:kern w:val="0"/>
          <w:sz w:val="24"/>
        </w:rPr>
        <w:t xml:space="preserve"> [z uwzględnieniem kwoty podatku od towarów i usług (VAT)] z wyszczególnieniem stawki podatku od towarów i usług (VAT).</w:t>
      </w:r>
    </w:p>
    <w:p w14:paraId="235E193B" w14:textId="62C7DCC3" w:rsidR="0024161B" w:rsidRPr="00024B41" w:rsidRDefault="0024161B">
      <w:pPr>
        <w:pStyle w:val="Akapitzlist"/>
        <w:numPr>
          <w:ilvl w:val="0"/>
          <w:numId w:val="10"/>
        </w:numPr>
        <w:spacing w:after="120" w:line="240" w:lineRule="auto"/>
        <w:ind w:left="357" w:hanging="357"/>
        <w:contextualSpacing w:val="0"/>
        <w:jc w:val="both"/>
        <w:rPr>
          <w:rFonts w:ascii="Arial Narrow" w:hAnsi="Arial Narrow"/>
          <w:b/>
          <w:bCs/>
          <w:spacing w:val="0"/>
          <w:kern w:val="0"/>
          <w:sz w:val="24"/>
        </w:rPr>
      </w:pPr>
      <w:r w:rsidRPr="00024B41">
        <w:rPr>
          <w:rFonts w:ascii="Arial Narrow" w:hAnsi="Arial Narrow"/>
          <w:spacing w:val="0"/>
          <w:kern w:val="0"/>
          <w:sz w:val="24"/>
        </w:rPr>
        <w:t>Maksymalna wartość brutto to iloczyn szacowanej ilości godzin pracy ratowników wodnych w trakcie trwania umowy na poszczególnych obiektach (</w:t>
      </w:r>
      <w:r w:rsidR="00024B41" w:rsidRPr="00024B41">
        <w:rPr>
          <w:rFonts w:ascii="Arial Narrow" w:hAnsi="Arial Narrow"/>
          <w:spacing w:val="0"/>
          <w:kern w:val="0"/>
          <w:sz w:val="24"/>
        </w:rPr>
        <w:t>Pływalnia WODNIK 1</w:t>
      </w:r>
      <w:r w:rsidR="0057426D">
        <w:rPr>
          <w:rFonts w:ascii="Arial Narrow" w:hAnsi="Arial Narrow"/>
          <w:spacing w:val="0"/>
          <w:kern w:val="0"/>
          <w:sz w:val="24"/>
        </w:rPr>
        <w:t>0</w:t>
      </w:r>
      <w:r w:rsidR="003B36E2">
        <w:rPr>
          <w:rFonts w:ascii="Arial Narrow" w:hAnsi="Arial Narrow"/>
          <w:spacing w:val="0"/>
          <w:kern w:val="0"/>
          <w:sz w:val="24"/>
        </w:rPr>
        <w:t> 5</w:t>
      </w:r>
      <w:r w:rsidR="0027007D">
        <w:rPr>
          <w:rFonts w:ascii="Arial Narrow" w:hAnsi="Arial Narrow"/>
          <w:spacing w:val="0"/>
          <w:kern w:val="0"/>
          <w:sz w:val="24"/>
        </w:rPr>
        <w:t>44</w:t>
      </w:r>
      <w:r w:rsidR="003B36E2">
        <w:rPr>
          <w:rFonts w:ascii="Arial Narrow" w:hAnsi="Arial Narrow"/>
          <w:spacing w:val="0"/>
          <w:kern w:val="0"/>
          <w:sz w:val="24"/>
        </w:rPr>
        <w:t xml:space="preserve"> </w:t>
      </w:r>
      <w:r w:rsidR="00024B41" w:rsidRPr="00024B41">
        <w:rPr>
          <w:rFonts w:ascii="Arial Narrow" w:hAnsi="Arial Narrow"/>
          <w:spacing w:val="0"/>
          <w:kern w:val="0"/>
          <w:sz w:val="24"/>
        </w:rPr>
        <w:t>godz</w:t>
      </w:r>
      <w:r w:rsidR="00064587">
        <w:rPr>
          <w:rFonts w:ascii="Arial Narrow" w:hAnsi="Arial Narrow"/>
          <w:spacing w:val="0"/>
          <w:kern w:val="0"/>
          <w:sz w:val="24"/>
        </w:rPr>
        <w:t>.</w:t>
      </w:r>
      <w:r w:rsidR="00024B41" w:rsidRPr="00024B41">
        <w:rPr>
          <w:rFonts w:ascii="Arial Narrow" w:hAnsi="Arial Narrow"/>
          <w:spacing w:val="0"/>
          <w:kern w:val="0"/>
          <w:sz w:val="24"/>
        </w:rPr>
        <w:t xml:space="preserve">; Basen sezonowy – Kompleks Rekreacyjny </w:t>
      </w:r>
      <w:r w:rsidR="00064587">
        <w:rPr>
          <w:rFonts w:ascii="Arial Narrow" w:hAnsi="Arial Narrow"/>
          <w:spacing w:val="0"/>
          <w:kern w:val="0"/>
          <w:sz w:val="24"/>
        </w:rPr>
        <w:t>3 0</w:t>
      </w:r>
      <w:r w:rsidR="0027007D">
        <w:rPr>
          <w:rFonts w:ascii="Arial Narrow" w:hAnsi="Arial Narrow"/>
          <w:spacing w:val="0"/>
          <w:kern w:val="0"/>
          <w:sz w:val="24"/>
        </w:rPr>
        <w:t>78</w:t>
      </w:r>
      <w:r w:rsidR="00064587">
        <w:rPr>
          <w:rFonts w:ascii="Arial Narrow" w:hAnsi="Arial Narrow"/>
          <w:spacing w:val="0"/>
          <w:kern w:val="0"/>
          <w:sz w:val="24"/>
        </w:rPr>
        <w:t xml:space="preserve"> </w:t>
      </w:r>
      <w:r w:rsidR="00024B41" w:rsidRPr="00024B41">
        <w:rPr>
          <w:rFonts w:ascii="Arial Narrow" w:hAnsi="Arial Narrow"/>
          <w:spacing w:val="0"/>
          <w:kern w:val="0"/>
          <w:sz w:val="24"/>
        </w:rPr>
        <w:t>godz. = ł</w:t>
      </w:r>
      <w:r w:rsidR="00D04F45" w:rsidRPr="00024B41">
        <w:rPr>
          <w:rFonts w:ascii="Arial Narrow" w:hAnsi="Arial Narrow"/>
          <w:spacing w:val="0"/>
          <w:kern w:val="0"/>
          <w:sz w:val="24"/>
        </w:rPr>
        <w:t xml:space="preserve">ącznie </w:t>
      </w:r>
      <w:r w:rsidR="0057426D">
        <w:rPr>
          <w:rFonts w:ascii="Arial Narrow" w:hAnsi="Arial Narrow"/>
          <w:spacing w:val="0"/>
          <w:kern w:val="0"/>
          <w:sz w:val="24"/>
        </w:rPr>
        <w:t>1</w:t>
      </w:r>
      <w:r w:rsidR="0027007D">
        <w:rPr>
          <w:rFonts w:ascii="Arial Narrow" w:hAnsi="Arial Narrow"/>
          <w:spacing w:val="0"/>
          <w:kern w:val="0"/>
          <w:sz w:val="24"/>
        </w:rPr>
        <w:t>3 622</w:t>
      </w:r>
      <w:r w:rsidRPr="00024B41">
        <w:rPr>
          <w:rFonts w:ascii="Arial Narrow" w:hAnsi="Arial Narrow"/>
          <w:spacing w:val="0"/>
          <w:kern w:val="0"/>
          <w:sz w:val="24"/>
        </w:rPr>
        <w:t xml:space="preserve"> godz.) i jednostkowej wartości                                               1 roboczogodziny ratownika </w:t>
      </w:r>
      <w:r w:rsidR="00024B41" w:rsidRPr="00024B41">
        <w:rPr>
          <w:rFonts w:ascii="Arial Narrow" w:hAnsi="Arial Narrow"/>
          <w:spacing w:val="0"/>
          <w:kern w:val="0"/>
          <w:sz w:val="24"/>
        </w:rPr>
        <w:t xml:space="preserve">wodnego </w:t>
      </w:r>
      <w:r w:rsidRPr="00024B41">
        <w:rPr>
          <w:rFonts w:ascii="Arial Narrow" w:hAnsi="Arial Narrow"/>
          <w:spacing w:val="0"/>
          <w:kern w:val="0"/>
          <w:sz w:val="24"/>
        </w:rPr>
        <w:t>(r-g)</w:t>
      </w:r>
      <w:r w:rsidR="00024B41" w:rsidRPr="00024B41">
        <w:rPr>
          <w:rFonts w:ascii="Arial Narrow" w:hAnsi="Arial Narrow"/>
          <w:spacing w:val="0"/>
          <w:kern w:val="0"/>
          <w:sz w:val="24"/>
        </w:rPr>
        <w:t xml:space="preserve"> na poszczególnych obiektach</w:t>
      </w:r>
      <w:r w:rsidRPr="00024B41">
        <w:rPr>
          <w:rFonts w:ascii="Arial Narrow" w:hAnsi="Arial Narrow"/>
          <w:spacing w:val="0"/>
          <w:kern w:val="0"/>
          <w:sz w:val="24"/>
        </w:rPr>
        <w:t xml:space="preserve">, którą Wykonawca winien wprowadzić w </w:t>
      </w:r>
      <w:r w:rsidRPr="00024B41">
        <w:rPr>
          <w:rFonts w:ascii="Arial Narrow" w:hAnsi="Arial Narrow"/>
          <w:b/>
          <w:bCs/>
          <w:spacing w:val="0"/>
          <w:kern w:val="0"/>
          <w:sz w:val="24"/>
        </w:rPr>
        <w:t>Formularzu Oferty.</w:t>
      </w:r>
    </w:p>
    <w:p w14:paraId="2CE930D0" w14:textId="202AC1EB" w:rsidR="00C35CAA" w:rsidRPr="00024B41" w:rsidRDefault="00C35CAA">
      <w:pPr>
        <w:pStyle w:val="Akapitzlist"/>
        <w:numPr>
          <w:ilvl w:val="0"/>
          <w:numId w:val="10"/>
        </w:numPr>
        <w:spacing w:after="120" w:line="240" w:lineRule="auto"/>
        <w:ind w:left="357" w:hanging="357"/>
        <w:contextualSpacing w:val="0"/>
        <w:jc w:val="both"/>
        <w:rPr>
          <w:rFonts w:ascii="Arial Narrow" w:hAnsi="Arial Narrow"/>
          <w:spacing w:val="0"/>
          <w:kern w:val="0"/>
          <w:sz w:val="24"/>
        </w:rPr>
      </w:pPr>
      <w:r w:rsidRPr="00024B41">
        <w:rPr>
          <w:rFonts w:ascii="Arial Narrow" w:hAnsi="Arial Narrow"/>
          <w:spacing w:val="0"/>
          <w:kern w:val="0"/>
          <w:sz w:val="24"/>
        </w:rPr>
        <w:t>Cena musi być wyrażona w złotych polskich (PLN), z dokładnością nie większą niż dwa miejsca po przecinku.</w:t>
      </w:r>
    </w:p>
    <w:p w14:paraId="39528CCD" w14:textId="3ED8E6FE" w:rsidR="00C35CAA" w:rsidRPr="00024B41" w:rsidRDefault="00C35CAA">
      <w:pPr>
        <w:pStyle w:val="Akapitzlist"/>
        <w:numPr>
          <w:ilvl w:val="0"/>
          <w:numId w:val="10"/>
        </w:numPr>
        <w:spacing w:after="120" w:line="240" w:lineRule="auto"/>
        <w:ind w:left="357" w:hanging="357"/>
        <w:contextualSpacing w:val="0"/>
        <w:jc w:val="both"/>
        <w:rPr>
          <w:rFonts w:ascii="Arial Narrow" w:hAnsi="Arial Narrow"/>
          <w:spacing w:val="0"/>
          <w:kern w:val="0"/>
          <w:sz w:val="24"/>
        </w:rPr>
      </w:pPr>
      <w:r w:rsidRPr="00024B41">
        <w:rPr>
          <w:rFonts w:ascii="Arial Narrow" w:hAnsi="Arial Narrow"/>
          <w:spacing w:val="0"/>
          <w:kern w:val="0"/>
          <w:sz w:val="24"/>
        </w:rPr>
        <w:t>Wykonawca poda w Formularzu Ofertowym stawkę podatku od towarów i usług</w:t>
      </w:r>
      <w:r w:rsidR="001C5718" w:rsidRPr="00024B41">
        <w:rPr>
          <w:rFonts w:ascii="Arial Narrow" w:hAnsi="Arial Narrow"/>
          <w:spacing w:val="0"/>
          <w:kern w:val="0"/>
          <w:sz w:val="24"/>
        </w:rPr>
        <w:t xml:space="preserve"> </w:t>
      </w:r>
      <w:r w:rsidRPr="00024B41">
        <w:rPr>
          <w:rFonts w:ascii="Arial Narrow" w:hAnsi="Arial Narrow"/>
          <w:spacing w:val="0"/>
          <w:kern w:val="0"/>
          <w:sz w:val="24"/>
        </w:rPr>
        <w:t>(VAT)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w:t>
      </w:r>
      <w:r w:rsidR="001C5718" w:rsidRPr="00024B41">
        <w:rPr>
          <w:rFonts w:ascii="Arial Narrow" w:hAnsi="Arial Narrow"/>
          <w:spacing w:val="0"/>
          <w:kern w:val="0"/>
          <w:sz w:val="24"/>
        </w:rPr>
        <w:t xml:space="preserve"> </w:t>
      </w:r>
      <w:r w:rsidRPr="00024B41">
        <w:rPr>
          <w:rFonts w:ascii="Arial Narrow" w:hAnsi="Arial Narrow"/>
          <w:spacing w:val="0"/>
          <w:kern w:val="0"/>
          <w:sz w:val="24"/>
        </w:rPr>
        <w:t>art. 223 ust. 2 pkt 3 pzp).</w:t>
      </w:r>
    </w:p>
    <w:p w14:paraId="1FB0AA3A" w14:textId="77777777" w:rsidR="00C35CAA" w:rsidRPr="00024B41" w:rsidRDefault="00C35CAA">
      <w:pPr>
        <w:pStyle w:val="Akapitzlist"/>
        <w:numPr>
          <w:ilvl w:val="0"/>
          <w:numId w:val="10"/>
        </w:numPr>
        <w:spacing w:after="120" w:line="240" w:lineRule="auto"/>
        <w:ind w:left="357" w:hanging="357"/>
        <w:contextualSpacing w:val="0"/>
        <w:jc w:val="both"/>
        <w:rPr>
          <w:rFonts w:ascii="Arial Narrow" w:hAnsi="Arial Narrow"/>
          <w:spacing w:val="0"/>
          <w:kern w:val="0"/>
          <w:sz w:val="24"/>
        </w:rPr>
      </w:pPr>
      <w:r w:rsidRPr="00024B41">
        <w:rPr>
          <w:rFonts w:ascii="Arial Narrow" w:hAnsi="Arial Narrow"/>
          <w:spacing w:val="0"/>
          <w:kern w:val="0"/>
          <w:sz w:val="24"/>
        </w:rPr>
        <w:t>Rozliczenia między Zamawiającym a Wykonawcą będą prowadzone w złotych polskich (PLN).</w:t>
      </w:r>
    </w:p>
    <w:p w14:paraId="7B4569FB" w14:textId="3242382A" w:rsidR="00BD4412" w:rsidRPr="00024B41" w:rsidRDefault="00C35CAA">
      <w:pPr>
        <w:pStyle w:val="Akapitzlist"/>
        <w:numPr>
          <w:ilvl w:val="0"/>
          <w:numId w:val="10"/>
        </w:numPr>
        <w:spacing w:after="120" w:line="240" w:lineRule="auto"/>
        <w:ind w:left="357" w:hanging="357"/>
        <w:contextualSpacing w:val="0"/>
        <w:jc w:val="both"/>
        <w:rPr>
          <w:rFonts w:ascii="Arial Narrow" w:hAnsi="Arial Narrow"/>
          <w:spacing w:val="0"/>
          <w:kern w:val="0"/>
          <w:sz w:val="24"/>
        </w:rPr>
      </w:pPr>
      <w:r w:rsidRPr="00024B41">
        <w:rPr>
          <w:rFonts w:ascii="Arial Narrow" w:hAnsi="Arial Narrow"/>
          <w:spacing w:val="0"/>
          <w:kern w:val="0"/>
          <w:sz w:val="24"/>
        </w:rPr>
        <w:t>W przypadku rozbieżności pomiędzy ceną podaną cyfrowo a słownie, jako wartość właściwa zostanie przyjęta cena podana słownie.</w:t>
      </w:r>
    </w:p>
    <w:p w14:paraId="0D46FBE7" w14:textId="02F01394" w:rsidR="00F4228E" w:rsidRPr="00F4228E" w:rsidRDefault="00BD4412" w:rsidP="00F4228E">
      <w:pPr>
        <w:pStyle w:val="Akapitzlist"/>
        <w:numPr>
          <w:ilvl w:val="0"/>
          <w:numId w:val="10"/>
        </w:numPr>
        <w:spacing w:after="120" w:line="240" w:lineRule="auto"/>
        <w:jc w:val="both"/>
        <w:rPr>
          <w:rFonts w:ascii="Arial Narrow" w:hAnsi="Arial Narrow"/>
          <w:sz w:val="24"/>
        </w:rPr>
      </w:pPr>
      <w:r w:rsidRPr="001A42CD">
        <w:rPr>
          <w:rFonts w:ascii="Arial Narrow" w:hAnsi="Arial Narrow"/>
          <w:sz w:val="24"/>
        </w:rPr>
        <w:t xml:space="preserve">Jeżeli została złożona oferta, której wybór prowadziłby do powstania u zamawiającego obowiązku podatkowego zgodnie z ustawą z dnia 11 marca 2004 r. o podatku od towarów i usług (Dz. U. z </w:t>
      </w:r>
      <w:r w:rsidR="001A42CD" w:rsidRPr="001A42CD">
        <w:rPr>
          <w:rFonts w:ascii="Arial Narrow" w:hAnsi="Arial Narrow"/>
          <w:sz w:val="24"/>
        </w:rPr>
        <w:t>2025 r.</w:t>
      </w:r>
      <w:r w:rsidR="001A42CD">
        <w:rPr>
          <w:rFonts w:ascii="Arial Narrow" w:hAnsi="Arial Narrow"/>
          <w:sz w:val="24"/>
        </w:rPr>
        <w:t xml:space="preserve"> </w:t>
      </w:r>
      <w:r w:rsidR="00360C4B" w:rsidRPr="00360C4B">
        <w:rPr>
          <w:rFonts w:ascii="Arial Narrow" w:hAnsi="Arial Narrow"/>
          <w:sz w:val="24"/>
        </w:rPr>
        <w:t xml:space="preserve"> poz. 775, 894,</w:t>
      </w:r>
      <w:r w:rsidR="00360C4B">
        <w:rPr>
          <w:rFonts w:ascii="Arial Narrow" w:hAnsi="Arial Narrow"/>
          <w:sz w:val="24"/>
        </w:rPr>
        <w:t xml:space="preserve"> </w:t>
      </w:r>
      <w:r w:rsidR="00360C4B" w:rsidRPr="00360C4B">
        <w:rPr>
          <w:rFonts w:ascii="Arial Narrow" w:hAnsi="Arial Narrow"/>
          <w:sz w:val="24"/>
        </w:rPr>
        <w:t>896, 1203, 1541,1811, z 2026 r.</w:t>
      </w:r>
      <w:r w:rsidR="00360C4B">
        <w:rPr>
          <w:rFonts w:ascii="Arial Narrow" w:hAnsi="Arial Narrow"/>
          <w:sz w:val="24"/>
        </w:rPr>
        <w:t xml:space="preserve"> </w:t>
      </w:r>
      <w:r w:rsidR="00360C4B" w:rsidRPr="00360C4B">
        <w:rPr>
          <w:rFonts w:ascii="Arial Narrow" w:hAnsi="Arial Narrow"/>
          <w:sz w:val="24"/>
        </w:rPr>
        <w:t>poz. 507, 846</w:t>
      </w:r>
      <w:r w:rsidRPr="00360C4B">
        <w:rPr>
          <w:rFonts w:ascii="Arial Narrow" w:hAnsi="Arial Narrow"/>
          <w:sz w:val="24"/>
        </w:rPr>
        <w:t>), dla celów zastosowania kryterium ceny lub kosztu zamawiający dolicza do przedstawionej w tej ofercie ceny kwotę podatku od towarów i usług, którą miałby obowiązek rozliczyć.</w:t>
      </w:r>
    </w:p>
    <w:p w14:paraId="18656AFF" w14:textId="77777777" w:rsidR="00F4228E" w:rsidRDefault="00F4228E" w:rsidP="006B42B2">
      <w:pPr>
        <w:pStyle w:val="Akapitzlist"/>
        <w:spacing w:after="120" w:line="240" w:lineRule="auto"/>
        <w:ind w:left="714"/>
        <w:contextualSpacing w:val="0"/>
        <w:jc w:val="both"/>
        <w:rPr>
          <w:rFonts w:ascii="Arial Narrow" w:hAnsi="Arial Narrow"/>
          <w:b/>
          <w:spacing w:val="0"/>
          <w:kern w:val="0"/>
          <w:sz w:val="24"/>
        </w:rPr>
      </w:pPr>
    </w:p>
    <w:p w14:paraId="51C073A6" w14:textId="7A13E187" w:rsidR="00C35CAA" w:rsidRPr="00336E7E"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OPIS KRYTERIÓW OCENY OFERT, WRAZ Z PODANIEM WAG TYCH K</w:t>
      </w:r>
      <w:r w:rsidR="00C35CAA" w:rsidRPr="00336E7E">
        <w:rPr>
          <w:rFonts w:ascii="Arial Narrow" w:hAnsi="Arial Narrow"/>
          <w:b/>
          <w:spacing w:val="0"/>
          <w:kern w:val="0"/>
          <w:sz w:val="24"/>
        </w:rPr>
        <w:t xml:space="preserve">RYTERIÓW, </w:t>
      </w:r>
      <w:r w:rsidR="00D01CFC">
        <w:rPr>
          <w:rFonts w:ascii="Arial Narrow" w:hAnsi="Arial Narrow"/>
          <w:b/>
          <w:spacing w:val="0"/>
          <w:kern w:val="0"/>
          <w:sz w:val="24"/>
        </w:rPr>
        <w:t xml:space="preserve">                              </w:t>
      </w:r>
      <w:r w:rsidR="00C35CAA" w:rsidRPr="00336E7E">
        <w:rPr>
          <w:rFonts w:ascii="Arial Narrow" w:hAnsi="Arial Narrow"/>
          <w:b/>
          <w:spacing w:val="0"/>
          <w:kern w:val="0"/>
          <w:sz w:val="24"/>
        </w:rPr>
        <w:t>I SPOSOBU OCENY OFERT</w:t>
      </w:r>
    </w:p>
    <w:p w14:paraId="0DEF2DB8" w14:textId="1F9FB3A4" w:rsidR="00191DE4" w:rsidRPr="00336E7E" w:rsidRDefault="00A01BEA">
      <w:pPr>
        <w:pStyle w:val="Akapitzlist"/>
        <w:numPr>
          <w:ilvl w:val="0"/>
          <w:numId w:val="1"/>
        </w:numPr>
        <w:autoSpaceDE w:val="0"/>
        <w:autoSpaceDN w:val="0"/>
        <w:adjustRightInd w:val="0"/>
        <w:spacing w:after="120" w:line="240" w:lineRule="auto"/>
        <w:ind w:left="357" w:hanging="357"/>
        <w:jc w:val="both"/>
        <w:rPr>
          <w:rFonts w:ascii="Arial Narrow" w:eastAsiaTheme="minorHAnsi" w:hAnsi="Arial Narrow"/>
          <w:color w:val="000000"/>
          <w:spacing w:val="0"/>
          <w:kern w:val="0"/>
          <w:sz w:val="24"/>
          <w:lang w:eastAsia="en-US"/>
        </w:rPr>
      </w:pPr>
      <w:r w:rsidRPr="00336E7E">
        <w:rPr>
          <w:rFonts w:ascii="Arial Narrow" w:eastAsiaTheme="minorHAnsi" w:hAnsi="Arial Narrow"/>
          <w:color w:val="000000"/>
          <w:spacing w:val="0"/>
          <w:kern w:val="0"/>
          <w:sz w:val="24"/>
          <w:lang w:eastAsia="en-US"/>
        </w:rPr>
        <w:t>Przy wyborze oferty najkorzystniejszej Zamawiający będzie kierował się kryteri</w:t>
      </w:r>
      <w:r w:rsidR="007552CC">
        <w:rPr>
          <w:rFonts w:ascii="Arial Narrow" w:eastAsiaTheme="minorHAnsi" w:hAnsi="Arial Narrow"/>
          <w:color w:val="000000"/>
          <w:spacing w:val="0"/>
          <w:kern w:val="0"/>
          <w:sz w:val="24"/>
          <w:lang w:eastAsia="en-US"/>
        </w:rPr>
        <w:t>um</w:t>
      </w:r>
      <w:r w:rsidRPr="00336E7E">
        <w:rPr>
          <w:rFonts w:ascii="Arial Narrow" w:eastAsiaTheme="minorHAnsi" w:hAnsi="Arial Narrow"/>
          <w:color w:val="000000"/>
          <w:spacing w:val="0"/>
          <w:kern w:val="0"/>
          <w:sz w:val="24"/>
          <w:lang w:eastAsia="en-US"/>
        </w:rPr>
        <w:t xml:space="preserve"> oceny ofert</w:t>
      </w:r>
      <w:r w:rsidR="00191DE4" w:rsidRPr="00336E7E">
        <w:rPr>
          <w:rFonts w:ascii="Arial Narrow" w:eastAsiaTheme="minorHAnsi" w:hAnsi="Arial Narrow"/>
          <w:color w:val="000000"/>
          <w:spacing w:val="0"/>
          <w:kern w:val="0"/>
          <w:sz w:val="24"/>
          <w:lang w:eastAsia="en-US"/>
        </w:rPr>
        <w:t xml:space="preserve">: </w:t>
      </w:r>
    </w:p>
    <w:p w14:paraId="5AB3261D" w14:textId="25336744" w:rsidR="00191DE4" w:rsidRDefault="007552CC" w:rsidP="007552CC">
      <w:pPr>
        <w:autoSpaceDE w:val="0"/>
        <w:autoSpaceDN w:val="0"/>
        <w:adjustRightInd w:val="0"/>
        <w:spacing w:after="0" w:line="360" w:lineRule="auto"/>
        <w:jc w:val="both"/>
        <w:rPr>
          <w:rFonts w:ascii="Arial Narrow" w:eastAsiaTheme="minorHAnsi" w:hAnsi="Arial Narrow"/>
          <w:b/>
          <w:color w:val="000000"/>
          <w:spacing w:val="0"/>
          <w:kern w:val="0"/>
          <w:sz w:val="24"/>
          <w:lang w:eastAsia="en-US"/>
        </w:rPr>
      </w:pPr>
      <w:r>
        <w:rPr>
          <w:rFonts w:ascii="Arial Narrow" w:eastAsiaTheme="minorHAnsi" w:hAnsi="Arial Narrow"/>
          <w:b/>
          <w:color w:val="000000"/>
          <w:spacing w:val="0"/>
          <w:kern w:val="0"/>
          <w:sz w:val="24"/>
          <w:lang w:eastAsia="en-US"/>
        </w:rPr>
        <w:t xml:space="preserve">      </w:t>
      </w:r>
      <w:r w:rsidR="00191DE4" w:rsidRPr="00336E7E">
        <w:rPr>
          <w:rFonts w:ascii="Arial Narrow" w:eastAsiaTheme="minorHAnsi" w:hAnsi="Arial Narrow"/>
          <w:b/>
          <w:color w:val="000000"/>
          <w:spacing w:val="0"/>
          <w:kern w:val="0"/>
          <w:sz w:val="24"/>
          <w:lang w:eastAsia="en-US"/>
        </w:rPr>
        <w:t>„Cena” – C</w:t>
      </w:r>
      <w:r>
        <w:rPr>
          <w:rFonts w:ascii="Arial Narrow" w:eastAsiaTheme="minorHAnsi" w:hAnsi="Arial Narrow"/>
          <w:b/>
          <w:color w:val="000000"/>
          <w:spacing w:val="0"/>
          <w:kern w:val="0"/>
          <w:sz w:val="24"/>
          <w:lang w:eastAsia="en-US"/>
        </w:rPr>
        <w:t xml:space="preserve"> – wartość oferty</w:t>
      </w:r>
      <w:r w:rsidR="00191DE4" w:rsidRPr="00336E7E">
        <w:rPr>
          <w:rFonts w:ascii="Arial Narrow" w:eastAsiaTheme="minorHAnsi" w:hAnsi="Arial Narrow"/>
          <w:b/>
          <w:color w:val="000000"/>
          <w:spacing w:val="0"/>
          <w:kern w:val="0"/>
          <w:sz w:val="24"/>
          <w:lang w:eastAsia="en-US"/>
        </w:rPr>
        <w:t xml:space="preserve">; </w:t>
      </w:r>
    </w:p>
    <w:p w14:paraId="0C45C596" w14:textId="77777777" w:rsidR="001A42CD" w:rsidRPr="00336E7E" w:rsidRDefault="001A42CD" w:rsidP="007552CC">
      <w:pPr>
        <w:autoSpaceDE w:val="0"/>
        <w:autoSpaceDN w:val="0"/>
        <w:adjustRightInd w:val="0"/>
        <w:spacing w:after="0" w:line="360" w:lineRule="auto"/>
        <w:jc w:val="both"/>
        <w:rPr>
          <w:rFonts w:ascii="Arial Narrow" w:eastAsiaTheme="minorHAnsi" w:hAnsi="Arial Narrow"/>
          <w:b/>
          <w:color w:val="000000"/>
          <w:spacing w:val="0"/>
          <w:kern w:val="0"/>
          <w:sz w:val="24"/>
          <w:lang w:eastAsia="en-US"/>
        </w:rPr>
      </w:pPr>
    </w:p>
    <w:p w14:paraId="25CA14C2" w14:textId="77777777" w:rsidR="00191DE4" w:rsidRPr="00336E7E" w:rsidRDefault="00191DE4">
      <w:pPr>
        <w:pStyle w:val="Akapitzlist"/>
        <w:numPr>
          <w:ilvl w:val="0"/>
          <w:numId w:val="1"/>
        </w:numPr>
        <w:autoSpaceDE w:val="0"/>
        <w:autoSpaceDN w:val="0"/>
        <w:adjustRightInd w:val="0"/>
        <w:spacing w:after="0" w:line="360" w:lineRule="auto"/>
        <w:ind w:left="357" w:hanging="357"/>
        <w:jc w:val="both"/>
        <w:rPr>
          <w:rFonts w:ascii="Arial Narrow" w:eastAsiaTheme="minorHAnsi" w:hAnsi="Arial Narrow"/>
          <w:color w:val="000000"/>
          <w:spacing w:val="0"/>
          <w:kern w:val="0"/>
          <w:sz w:val="24"/>
          <w:lang w:eastAsia="en-US"/>
        </w:rPr>
      </w:pPr>
      <w:r w:rsidRPr="00336E7E">
        <w:rPr>
          <w:rFonts w:ascii="Arial Narrow" w:eastAsiaTheme="minorHAnsi" w:hAnsi="Arial Narrow"/>
          <w:color w:val="000000"/>
          <w:spacing w:val="0"/>
          <w:kern w:val="0"/>
          <w:sz w:val="24"/>
          <w:lang w:eastAsia="en-US"/>
        </w:rPr>
        <w:lastRenderedPageBreak/>
        <w:t xml:space="preserve">Powyższym kryteriom Zamawiający przypisał następujące znaczenie: </w:t>
      </w:r>
    </w:p>
    <w:tbl>
      <w:tblPr>
        <w:tblStyle w:val="Tabela-Siatka"/>
        <w:tblW w:w="8930" w:type="dxa"/>
        <w:tblInd w:w="534" w:type="dxa"/>
        <w:tblLook w:val="04A0" w:firstRow="1" w:lastRow="0" w:firstColumn="1" w:lastColumn="0" w:noHBand="0" w:noVBand="1"/>
      </w:tblPr>
      <w:tblGrid>
        <w:gridCol w:w="2409"/>
        <w:gridCol w:w="1134"/>
        <w:gridCol w:w="1134"/>
        <w:gridCol w:w="4253"/>
      </w:tblGrid>
      <w:tr w:rsidR="00191DE4" w:rsidRPr="00336E7E" w14:paraId="3F8BE46F" w14:textId="77777777" w:rsidTr="00303208">
        <w:tc>
          <w:tcPr>
            <w:tcW w:w="2409" w:type="dxa"/>
          </w:tcPr>
          <w:p w14:paraId="548B115F" w14:textId="77777777" w:rsidR="00191DE4" w:rsidRPr="00336E7E" w:rsidRDefault="00191DE4" w:rsidP="009C3E8F">
            <w:pPr>
              <w:autoSpaceDE w:val="0"/>
              <w:autoSpaceDN w:val="0"/>
              <w:adjustRightInd w:val="0"/>
              <w:ind w:firstLine="0"/>
              <w:jc w:val="center"/>
              <w:rPr>
                <w:rFonts w:ascii="Arial Narrow" w:hAnsi="Arial Narrow" w:cs="Times New Roman"/>
                <w:b/>
                <w:lang w:eastAsia="en-US"/>
              </w:rPr>
            </w:pPr>
            <w:r w:rsidRPr="00336E7E">
              <w:rPr>
                <w:rFonts w:ascii="Arial Narrow" w:hAnsi="Arial Narrow" w:cs="Times New Roman"/>
                <w:b/>
                <w:lang w:eastAsia="en-US"/>
              </w:rPr>
              <w:t>Kryterium</w:t>
            </w:r>
          </w:p>
        </w:tc>
        <w:tc>
          <w:tcPr>
            <w:tcW w:w="1134" w:type="dxa"/>
          </w:tcPr>
          <w:p w14:paraId="76263A82" w14:textId="77777777" w:rsidR="00191DE4" w:rsidRPr="00336E7E" w:rsidRDefault="00191DE4" w:rsidP="006B5CE0">
            <w:pPr>
              <w:autoSpaceDE w:val="0"/>
              <w:autoSpaceDN w:val="0"/>
              <w:adjustRightInd w:val="0"/>
              <w:ind w:firstLine="0"/>
              <w:jc w:val="center"/>
              <w:rPr>
                <w:rFonts w:ascii="Arial Narrow" w:hAnsi="Arial Narrow" w:cs="Times New Roman"/>
                <w:b/>
                <w:lang w:eastAsia="en-US"/>
              </w:rPr>
            </w:pPr>
            <w:r w:rsidRPr="00336E7E">
              <w:rPr>
                <w:rFonts w:ascii="Arial Narrow" w:hAnsi="Arial Narrow" w:cs="Times New Roman"/>
                <w:b/>
                <w:lang w:eastAsia="en-US"/>
              </w:rPr>
              <w:t>Waga (%)</w:t>
            </w:r>
          </w:p>
        </w:tc>
        <w:tc>
          <w:tcPr>
            <w:tcW w:w="1134" w:type="dxa"/>
          </w:tcPr>
          <w:p w14:paraId="339F74A1" w14:textId="77777777" w:rsidR="00191DE4" w:rsidRPr="00336E7E" w:rsidRDefault="00191DE4" w:rsidP="006B5CE0">
            <w:pPr>
              <w:autoSpaceDE w:val="0"/>
              <w:autoSpaceDN w:val="0"/>
              <w:adjustRightInd w:val="0"/>
              <w:ind w:firstLine="0"/>
              <w:jc w:val="center"/>
              <w:rPr>
                <w:rFonts w:ascii="Arial Narrow" w:hAnsi="Arial Narrow" w:cs="Times New Roman"/>
                <w:b/>
                <w:lang w:eastAsia="en-US"/>
              </w:rPr>
            </w:pPr>
            <w:r w:rsidRPr="00336E7E">
              <w:rPr>
                <w:rFonts w:ascii="Arial Narrow" w:hAnsi="Arial Narrow" w:cs="Times New Roman"/>
                <w:b/>
                <w:lang w:eastAsia="en-US"/>
              </w:rPr>
              <w:t>Liczba punktów</w:t>
            </w:r>
          </w:p>
        </w:tc>
        <w:tc>
          <w:tcPr>
            <w:tcW w:w="4253" w:type="dxa"/>
          </w:tcPr>
          <w:p w14:paraId="074A1172" w14:textId="77777777" w:rsidR="00191DE4" w:rsidRPr="00336E7E" w:rsidRDefault="00191DE4" w:rsidP="009C3E8F">
            <w:pPr>
              <w:autoSpaceDE w:val="0"/>
              <w:autoSpaceDN w:val="0"/>
              <w:adjustRightInd w:val="0"/>
              <w:ind w:firstLine="0"/>
              <w:jc w:val="center"/>
              <w:rPr>
                <w:rFonts w:ascii="Arial Narrow" w:hAnsi="Arial Narrow" w:cs="Times New Roman"/>
                <w:b/>
                <w:lang w:eastAsia="en-US"/>
              </w:rPr>
            </w:pPr>
            <w:r w:rsidRPr="00336E7E">
              <w:rPr>
                <w:rFonts w:ascii="Arial Narrow" w:hAnsi="Arial Narrow" w:cs="Times New Roman"/>
                <w:b/>
                <w:lang w:eastAsia="en-US"/>
              </w:rPr>
              <w:t>Sposób oceny wg wzoru</w:t>
            </w:r>
          </w:p>
        </w:tc>
      </w:tr>
      <w:tr w:rsidR="00191DE4" w:rsidRPr="00336E7E" w14:paraId="3ECF6C9C" w14:textId="77777777" w:rsidTr="00303208">
        <w:tc>
          <w:tcPr>
            <w:tcW w:w="2409" w:type="dxa"/>
          </w:tcPr>
          <w:p w14:paraId="74C73BA1" w14:textId="77777777" w:rsidR="00191DE4" w:rsidRPr="00336E7E" w:rsidRDefault="00191DE4" w:rsidP="009C3E8F">
            <w:pPr>
              <w:autoSpaceDE w:val="0"/>
              <w:autoSpaceDN w:val="0"/>
              <w:adjustRightInd w:val="0"/>
              <w:jc w:val="center"/>
              <w:rPr>
                <w:rFonts w:ascii="Arial Narrow" w:hAnsi="Arial Narrow" w:cs="Times New Roman"/>
                <w:b/>
                <w:lang w:eastAsia="en-US"/>
              </w:rPr>
            </w:pPr>
          </w:p>
          <w:p w14:paraId="1A47905E" w14:textId="77777777" w:rsidR="00191DE4" w:rsidRPr="00336E7E" w:rsidRDefault="00191DE4" w:rsidP="009C3E8F">
            <w:pPr>
              <w:autoSpaceDE w:val="0"/>
              <w:autoSpaceDN w:val="0"/>
              <w:adjustRightInd w:val="0"/>
              <w:ind w:firstLine="0"/>
              <w:jc w:val="center"/>
              <w:rPr>
                <w:rFonts w:ascii="Arial Narrow" w:hAnsi="Arial Narrow" w:cs="Times New Roman"/>
                <w:b/>
                <w:lang w:eastAsia="en-US"/>
              </w:rPr>
            </w:pPr>
            <w:r w:rsidRPr="00336E7E">
              <w:rPr>
                <w:rFonts w:ascii="Arial Narrow" w:hAnsi="Arial Narrow" w:cs="Times New Roman"/>
                <w:b/>
                <w:lang w:eastAsia="en-US"/>
              </w:rPr>
              <w:t>Cena</w:t>
            </w:r>
          </w:p>
        </w:tc>
        <w:tc>
          <w:tcPr>
            <w:tcW w:w="1134" w:type="dxa"/>
          </w:tcPr>
          <w:p w14:paraId="467A29CF" w14:textId="77777777" w:rsidR="00191DE4" w:rsidRPr="00336E7E" w:rsidRDefault="00191DE4" w:rsidP="006B5CE0">
            <w:pPr>
              <w:autoSpaceDE w:val="0"/>
              <w:autoSpaceDN w:val="0"/>
              <w:adjustRightInd w:val="0"/>
              <w:jc w:val="center"/>
              <w:rPr>
                <w:rFonts w:ascii="Arial Narrow" w:hAnsi="Arial Narrow" w:cs="Times New Roman"/>
                <w:b/>
                <w:lang w:eastAsia="en-US"/>
              </w:rPr>
            </w:pPr>
          </w:p>
          <w:p w14:paraId="57A2C4DD" w14:textId="296B8899" w:rsidR="00191DE4" w:rsidRPr="00336E7E" w:rsidRDefault="007552CC" w:rsidP="006B5CE0">
            <w:pPr>
              <w:autoSpaceDE w:val="0"/>
              <w:autoSpaceDN w:val="0"/>
              <w:adjustRightInd w:val="0"/>
              <w:ind w:firstLine="0"/>
              <w:jc w:val="center"/>
              <w:rPr>
                <w:rFonts w:ascii="Arial Narrow" w:hAnsi="Arial Narrow" w:cs="Times New Roman"/>
                <w:b/>
                <w:lang w:eastAsia="en-US"/>
              </w:rPr>
            </w:pPr>
            <w:r>
              <w:rPr>
                <w:rFonts w:ascii="Arial Narrow" w:hAnsi="Arial Narrow" w:cs="Times New Roman"/>
                <w:b/>
                <w:lang w:eastAsia="en-US"/>
              </w:rPr>
              <w:t>100</w:t>
            </w:r>
            <w:r w:rsidR="00191DE4" w:rsidRPr="00336E7E">
              <w:rPr>
                <w:rFonts w:ascii="Arial Narrow" w:hAnsi="Arial Narrow" w:cs="Times New Roman"/>
                <w:b/>
                <w:lang w:eastAsia="en-US"/>
              </w:rPr>
              <w:t xml:space="preserve"> %</w:t>
            </w:r>
          </w:p>
        </w:tc>
        <w:tc>
          <w:tcPr>
            <w:tcW w:w="1134" w:type="dxa"/>
          </w:tcPr>
          <w:p w14:paraId="1A6723E2" w14:textId="77777777" w:rsidR="00191DE4" w:rsidRPr="00336E7E" w:rsidRDefault="00191DE4" w:rsidP="006B5CE0">
            <w:pPr>
              <w:autoSpaceDE w:val="0"/>
              <w:autoSpaceDN w:val="0"/>
              <w:adjustRightInd w:val="0"/>
              <w:jc w:val="center"/>
              <w:rPr>
                <w:rFonts w:ascii="Arial Narrow" w:hAnsi="Arial Narrow" w:cs="Times New Roman"/>
                <w:b/>
                <w:lang w:eastAsia="en-US"/>
              </w:rPr>
            </w:pPr>
          </w:p>
          <w:p w14:paraId="01D86787" w14:textId="473538B7" w:rsidR="00191DE4" w:rsidRPr="00336E7E" w:rsidRDefault="007552CC" w:rsidP="006B5CE0">
            <w:pPr>
              <w:autoSpaceDE w:val="0"/>
              <w:autoSpaceDN w:val="0"/>
              <w:adjustRightInd w:val="0"/>
              <w:ind w:firstLine="0"/>
              <w:jc w:val="center"/>
              <w:rPr>
                <w:rFonts w:ascii="Arial Narrow" w:hAnsi="Arial Narrow" w:cs="Times New Roman"/>
                <w:b/>
                <w:lang w:eastAsia="en-US"/>
              </w:rPr>
            </w:pPr>
            <w:r>
              <w:rPr>
                <w:rFonts w:ascii="Arial Narrow" w:hAnsi="Arial Narrow" w:cs="Times New Roman"/>
                <w:b/>
                <w:lang w:eastAsia="en-US"/>
              </w:rPr>
              <w:t>100</w:t>
            </w:r>
          </w:p>
        </w:tc>
        <w:tc>
          <w:tcPr>
            <w:tcW w:w="4253" w:type="dxa"/>
          </w:tcPr>
          <w:tbl>
            <w:tblPr>
              <w:tblW w:w="0" w:type="auto"/>
              <w:tblBorders>
                <w:top w:val="nil"/>
                <w:left w:val="nil"/>
                <w:bottom w:val="nil"/>
                <w:right w:val="nil"/>
              </w:tblBorders>
              <w:tblLook w:val="0000" w:firstRow="0" w:lastRow="0" w:firstColumn="0" w:lastColumn="0" w:noHBand="0" w:noVBand="0"/>
            </w:tblPr>
            <w:tblGrid>
              <w:gridCol w:w="3608"/>
            </w:tblGrid>
            <w:tr w:rsidR="00191DE4" w:rsidRPr="00336E7E" w14:paraId="18890739" w14:textId="77777777" w:rsidTr="00DC41D5">
              <w:trPr>
                <w:trHeight w:val="355"/>
              </w:trPr>
              <w:tc>
                <w:tcPr>
                  <w:tcW w:w="0" w:type="auto"/>
                </w:tcPr>
                <w:p w14:paraId="66085206" w14:textId="77777777" w:rsidR="00191DE4" w:rsidRPr="00336E7E" w:rsidRDefault="00191DE4" w:rsidP="009C3E8F">
                  <w:pPr>
                    <w:tabs>
                      <w:tab w:val="center" w:pos="4536"/>
                      <w:tab w:val="right" w:pos="9072"/>
                    </w:tabs>
                    <w:suppressAutoHyphens/>
                    <w:spacing w:after="0" w:line="240" w:lineRule="auto"/>
                    <w:jc w:val="center"/>
                    <w:rPr>
                      <w:rFonts w:ascii="Arial Narrow" w:hAnsi="Arial Narrow"/>
                      <w:b/>
                      <w:spacing w:val="0"/>
                      <w:kern w:val="0"/>
                      <w:lang w:eastAsia="ar-SA"/>
                    </w:rPr>
                  </w:pPr>
                  <w:r w:rsidRPr="00336E7E">
                    <w:rPr>
                      <w:rFonts w:ascii="Arial Narrow" w:hAnsi="Arial Narrow"/>
                      <w:b/>
                      <w:spacing w:val="0"/>
                      <w:kern w:val="0"/>
                      <w:lang w:eastAsia="ar-SA"/>
                    </w:rPr>
                    <w:t>Cena najtańszej oferty</w:t>
                  </w:r>
                </w:p>
                <w:p w14:paraId="683FA1EC" w14:textId="5E19070B" w:rsidR="00191DE4" w:rsidRPr="00336E7E" w:rsidRDefault="00191DE4" w:rsidP="009C3E8F">
                  <w:pPr>
                    <w:tabs>
                      <w:tab w:val="center" w:pos="4536"/>
                      <w:tab w:val="right" w:pos="9072"/>
                    </w:tabs>
                    <w:suppressAutoHyphens/>
                    <w:spacing w:after="0" w:line="240" w:lineRule="auto"/>
                    <w:jc w:val="center"/>
                    <w:rPr>
                      <w:rFonts w:ascii="Arial Narrow" w:hAnsi="Arial Narrow"/>
                      <w:b/>
                      <w:spacing w:val="0"/>
                      <w:kern w:val="0"/>
                      <w:lang w:eastAsia="ar-SA"/>
                    </w:rPr>
                  </w:pPr>
                  <w:r w:rsidRPr="00336E7E">
                    <w:rPr>
                      <w:rFonts w:ascii="Arial Narrow" w:hAnsi="Arial Narrow"/>
                      <w:b/>
                      <w:spacing w:val="0"/>
                      <w:kern w:val="0"/>
                      <w:lang w:eastAsia="ar-SA"/>
                    </w:rPr>
                    <w:t xml:space="preserve">C = ------------------------------------------  x </w:t>
                  </w:r>
                  <w:r w:rsidR="007552CC">
                    <w:rPr>
                      <w:rFonts w:ascii="Arial Narrow" w:hAnsi="Arial Narrow"/>
                      <w:b/>
                      <w:spacing w:val="0"/>
                      <w:kern w:val="0"/>
                      <w:lang w:eastAsia="ar-SA"/>
                    </w:rPr>
                    <w:t>100</w:t>
                  </w:r>
                  <w:r w:rsidRPr="00336E7E">
                    <w:rPr>
                      <w:rFonts w:ascii="Arial Narrow" w:hAnsi="Arial Narrow"/>
                      <w:b/>
                      <w:spacing w:val="0"/>
                      <w:kern w:val="0"/>
                      <w:lang w:eastAsia="ar-SA"/>
                    </w:rPr>
                    <w:t xml:space="preserve"> pkt</w:t>
                  </w:r>
                </w:p>
                <w:p w14:paraId="6C33C13C" w14:textId="77777777" w:rsidR="00191DE4" w:rsidRPr="00336E7E" w:rsidRDefault="00191DE4" w:rsidP="009C3E8F">
                  <w:pPr>
                    <w:tabs>
                      <w:tab w:val="center" w:pos="4536"/>
                      <w:tab w:val="right" w:pos="9072"/>
                    </w:tabs>
                    <w:suppressAutoHyphens/>
                    <w:spacing w:after="120" w:line="240" w:lineRule="auto"/>
                    <w:jc w:val="center"/>
                    <w:rPr>
                      <w:rFonts w:ascii="Arial Narrow" w:hAnsi="Arial Narrow"/>
                      <w:b/>
                      <w:spacing w:val="0"/>
                      <w:kern w:val="0"/>
                      <w:lang w:eastAsia="ar-SA"/>
                    </w:rPr>
                  </w:pPr>
                  <w:r w:rsidRPr="00336E7E">
                    <w:rPr>
                      <w:rFonts w:ascii="Arial Narrow" w:hAnsi="Arial Narrow"/>
                      <w:b/>
                      <w:spacing w:val="0"/>
                      <w:kern w:val="0"/>
                      <w:lang w:eastAsia="ar-SA"/>
                    </w:rPr>
                    <w:t>Cena badanej oferty</w:t>
                  </w:r>
                </w:p>
              </w:tc>
            </w:tr>
          </w:tbl>
          <w:p w14:paraId="5BE6C2E3" w14:textId="77777777" w:rsidR="00191DE4" w:rsidRPr="00336E7E" w:rsidRDefault="00191DE4" w:rsidP="009C3E8F">
            <w:pPr>
              <w:autoSpaceDE w:val="0"/>
              <w:autoSpaceDN w:val="0"/>
              <w:adjustRightInd w:val="0"/>
              <w:jc w:val="center"/>
              <w:rPr>
                <w:rFonts w:ascii="Arial Narrow" w:hAnsi="Arial Narrow" w:cs="Times New Roman"/>
                <w:b/>
                <w:lang w:eastAsia="en-US"/>
              </w:rPr>
            </w:pPr>
          </w:p>
        </w:tc>
      </w:tr>
    </w:tbl>
    <w:p w14:paraId="2D6E366F" w14:textId="77777777" w:rsidR="007552CC" w:rsidRPr="007552CC" w:rsidRDefault="007552CC" w:rsidP="007552CC">
      <w:pPr>
        <w:pStyle w:val="Akapitzlist"/>
        <w:autoSpaceDE w:val="0"/>
        <w:autoSpaceDN w:val="0"/>
        <w:adjustRightInd w:val="0"/>
        <w:spacing w:after="120" w:line="240" w:lineRule="auto"/>
        <w:ind w:left="357"/>
        <w:jc w:val="both"/>
        <w:rPr>
          <w:rFonts w:ascii="Arial Narrow" w:eastAsiaTheme="minorHAnsi" w:hAnsi="Arial Narrow"/>
          <w:spacing w:val="0"/>
          <w:kern w:val="0"/>
          <w:sz w:val="24"/>
          <w:lang w:eastAsia="en-US"/>
        </w:rPr>
      </w:pPr>
    </w:p>
    <w:p w14:paraId="63DACEAF" w14:textId="1819B62A" w:rsidR="00191DE4" w:rsidRPr="00024B41" w:rsidRDefault="00191DE4">
      <w:pPr>
        <w:pStyle w:val="Akapitzlist"/>
        <w:numPr>
          <w:ilvl w:val="0"/>
          <w:numId w:val="1"/>
        </w:numPr>
        <w:autoSpaceDE w:val="0"/>
        <w:autoSpaceDN w:val="0"/>
        <w:adjustRightInd w:val="0"/>
        <w:spacing w:after="120" w:line="240" w:lineRule="auto"/>
        <w:ind w:left="357" w:hanging="357"/>
        <w:jc w:val="both"/>
        <w:rPr>
          <w:rFonts w:ascii="Arial Narrow" w:eastAsiaTheme="minorHAnsi" w:hAnsi="Arial Narrow"/>
          <w:spacing w:val="0"/>
          <w:kern w:val="0"/>
          <w:sz w:val="24"/>
          <w:lang w:eastAsia="en-US"/>
        </w:rPr>
      </w:pPr>
      <w:r w:rsidRPr="00336E7E">
        <w:rPr>
          <w:rFonts w:ascii="Arial Narrow" w:eastAsiaTheme="minorHAnsi" w:hAnsi="Arial Narrow"/>
          <w:color w:val="000000"/>
          <w:spacing w:val="0"/>
          <w:kern w:val="0"/>
          <w:sz w:val="24"/>
          <w:lang w:eastAsia="en-US"/>
        </w:rPr>
        <w:t xml:space="preserve">Ocena punktowa w kryterium „Cena” dokonana zostanie na </w:t>
      </w:r>
      <w:r w:rsidRPr="00024B41">
        <w:rPr>
          <w:rFonts w:ascii="Arial Narrow" w:eastAsiaTheme="minorHAnsi" w:hAnsi="Arial Narrow"/>
          <w:spacing w:val="0"/>
          <w:kern w:val="0"/>
          <w:sz w:val="24"/>
          <w:lang w:eastAsia="en-US"/>
        </w:rPr>
        <w:t xml:space="preserve">podstawie </w:t>
      </w:r>
      <w:r w:rsidR="0024161B" w:rsidRPr="00024B41">
        <w:rPr>
          <w:rFonts w:ascii="Arial Narrow" w:eastAsiaTheme="minorHAnsi" w:hAnsi="Arial Narrow"/>
          <w:spacing w:val="0"/>
          <w:kern w:val="0"/>
          <w:sz w:val="24"/>
          <w:lang w:eastAsia="en-US"/>
        </w:rPr>
        <w:t>maksymalnej wartości oferty</w:t>
      </w:r>
      <w:r w:rsidRPr="00024B41">
        <w:rPr>
          <w:rFonts w:ascii="Arial Narrow" w:eastAsiaTheme="minorHAnsi" w:hAnsi="Arial Narrow"/>
          <w:spacing w:val="0"/>
          <w:kern w:val="0"/>
          <w:sz w:val="24"/>
          <w:lang w:eastAsia="en-US"/>
        </w:rPr>
        <w:t xml:space="preserve"> brutto wskazanej przez Wykonawcę w ofercie </w:t>
      </w:r>
      <w:r w:rsidR="0024161B" w:rsidRPr="00024B41">
        <w:rPr>
          <w:rFonts w:ascii="Arial Narrow" w:eastAsiaTheme="minorHAnsi" w:hAnsi="Arial Narrow"/>
          <w:spacing w:val="0"/>
          <w:kern w:val="0"/>
          <w:sz w:val="24"/>
          <w:lang w:eastAsia="en-US"/>
        </w:rPr>
        <w:t xml:space="preserve">(pkt. </w:t>
      </w:r>
      <w:r w:rsidR="00821696" w:rsidRPr="00024B41">
        <w:rPr>
          <w:rFonts w:ascii="Arial Narrow" w:eastAsiaTheme="minorHAnsi" w:hAnsi="Arial Narrow"/>
          <w:spacing w:val="0"/>
          <w:kern w:val="0"/>
          <w:sz w:val="24"/>
          <w:lang w:eastAsia="en-US"/>
        </w:rPr>
        <w:t xml:space="preserve">1.1. Formularza oferty) </w:t>
      </w:r>
      <w:r w:rsidRPr="00024B41">
        <w:rPr>
          <w:rFonts w:ascii="Arial Narrow" w:eastAsiaTheme="minorHAnsi" w:hAnsi="Arial Narrow"/>
          <w:spacing w:val="0"/>
          <w:kern w:val="0"/>
          <w:sz w:val="24"/>
          <w:lang w:eastAsia="en-US"/>
        </w:rPr>
        <w:t xml:space="preserve">i przeliczona według wzoru opisanego w tabeli powyżej. </w:t>
      </w:r>
    </w:p>
    <w:p w14:paraId="277D97C2" w14:textId="3C637EF4" w:rsidR="00191DE4" w:rsidRPr="00336E7E" w:rsidRDefault="00191DE4">
      <w:pPr>
        <w:pStyle w:val="Akapitzlist"/>
        <w:numPr>
          <w:ilvl w:val="0"/>
          <w:numId w:val="1"/>
        </w:numPr>
        <w:autoSpaceDE w:val="0"/>
        <w:autoSpaceDN w:val="0"/>
        <w:adjustRightInd w:val="0"/>
        <w:spacing w:after="120" w:line="240" w:lineRule="auto"/>
        <w:ind w:left="357" w:hanging="357"/>
        <w:jc w:val="both"/>
        <w:rPr>
          <w:rFonts w:ascii="Arial Narrow" w:eastAsiaTheme="minorHAnsi" w:hAnsi="Arial Narrow"/>
          <w:color w:val="FF0000"/>
          <w:spacing w:val="0"/>
          <w:kern w:val="0"/>
          <w:sz w:val="24"/>
          <w:lang w:eastAsia="en-US"/>
        </w:rPr>
      </w:pPr>
      <w:r w:rsidRPr="00336E7E">
        <w:rPr>
          <w:rFonts w:ascii="Arial Narrow" w:eastAsiaTheme="minorHAnsi" w:hAnsi="Arial Narrow"/>
          <w:color w:val="000000"/>
          <w:spacing w:val="0"/>
          <w:kern w:val="0"/>
          <w:sz w:val="24"/>
          <w:lang w:eastAsia="en-US"/>
        </w:rPr>
        <w:t xml:space="preserve">Punktacja przyznawana ofertom będzie liczona z dokładnością do dwóch miejsc po przecinku. Najwyższa liczba punktów wyznaczy najkorzystniejszą ofertę. </w:t>
      </w:r>
    </w:p>
    <w:p w14:paraId="1833B975" w14:textId="2167B37D" w:rsidR="00191DE4" w:rsidRPr="00336E7E" w:rsidRDefault="00191DE4">
      <w:pPr>
        <w:pStyle w:val="Akapitzlist"/>
        <w:numPr>
          <w:ilvl w:val="0"/>
          <w:numId w:val="1"/>
        </w:numPr>
        <w:autoSpaceDE w:val="0"/>
        <w:autoSpaceDN w:val="0"/>
        <w:adjustRightInd w:val="0"/>
        <w:spacing w:after="120" w:line="240" w:lineRule="auto"/>
        <w:ind w:left="357" w:hanging="357"/>
        <w:jc w:val="both"/>
        <w:rPr>
          <w:rFonts w:ascii="Arial Narrow" w:eastAsiaTheme="minorHAnsi" w:hAnsi="Arial Narrow"/>
          <w:color w:val="FF0000"/>
          <w:spacing w:val="0"/>
          <w:kern w:val="0"/>
          <w:sz w:val="24"/>
          <w:lang w:eastAsia="en-US"/>
        </w:rPr>
      </w:pPr>
      <w:r w:rsidRPr="00336E7E">
        <w:rPr>
          <w:rFonts w:ascii="Arial Narrow" w:eastAsiaTheme="minorHAnsi" w:hAnsi="Arial Narrow"/>
          <w:color w:val="000000"/>
          <w:spacing w:val="0"/>
          <w:kern w:val="0"/>
          <w:sz w:val="24"/>
          <w:lang w:eastAsia="en-US"/>
        </w:rPr>
        <w:t>Zamawiający udzieli zamówienia Wykonawcy, którego oferta odpowiadać będzie wszystkim wymaganiom przeds</w:t>
      </w:r>
      <w:r w:rsidR="00A01BEA" w:rsidRPr="00336E7E">
        <w:rPr>
          <w:rFonts w:ascii="Arial Narrow" w:eastAsiaTheme="minorHAnsi" w:hAnsi="Arial Narrow"/>
          <w:color w:val="000000"/>
          <w:spacing w:val="0"/>
          <w:kern w:val="0"/>
          <w:sz w:val="24"/>
          <w:lang w:eastAsia="en-US"/>
        </w:rPr>
        <w:t>tawionym w ustawie PZP oraz w S</w:t>
      </w:r>
      <w:r w:rsidRPr="00336E7E">
        <w:rPr>
          <w:rFonts w:ascii="Arial Narrow" w:eastAsiaTheme="minorHAnsi" w:hAnsi="Arial Narrow"/>
          <w:color w:val="000000"/>
          <w:spacing w:val="0"/>
          <w:kern w:val="0"/>
          <w:sz w:val="24"/>
          <w:lang w:eastAsia="en-US"/>
        </w:rPr>
        <w:t>WZ i zostanie oceniona jako najkorzystniejsza w oparciu o podane kryteri</w:t>
      </w:r>
      <w:r w:rsidR="007552CC">
        <w:rPr>
          <w:rFonts w:ascii="Arial Narrow" w:eastAsiaTheme="minorHAnsi" w:hAnsi="Arial Narrow"/>
          <w:color w:val="000000"/>
          <w:spacing w:val="0"/>
          <w:kern w:val="0"/>
          <w:sz w:val="24"/>
          <w:lang w:eastAsia="en-US"/>
        </w:rPr>
        <w:t>um</w:t>
      </w:r>
      <w:r w:rsidRPr="00336E7E">
        <w:rPr>
          <w:rFonts w:ascii="Arial Narrow" w:eastAsiaTheme="minorHAnsi" w:hAnsi="Arial Narrow"/>
          <w:color w:val="000000"/>
          <w:spacing w:val="0"/>
          <w:kern w:val="0"/>
          <w:sz w:val="24"/>
          <w:lang w:eastAsia="en-US"/>
        </w:rPr>
        <w:t xml:space="preserve"> wyboru. </w:t>
      </w:r>
    </w:p>
    <w:p w14:paraId="753A167F" w14:textId="77777777" w:rsidR="006B42B2" w:rsidRDefault="006B42B2" w:rsidP="006B42B2">
      <w:pPr>
        <w:pStyle w:val="Akapitzlist"/>
        <w:spacing w:after="120" w:line="240" w:lineRule="auto"/>
        <w:ind w:left="714"/>
        <w:contextualSpacing w:val="0"/>
        <w:jc w:val="both"/>
        <w:rPr>
          <w:rFonts w:ascii="Arial Narrow" w:hAnsi="Arial Narrow"/>
          <w:b/>
          <w:spacing w:val="0"/>
          <w:kern w:val="0"/>
          <w:sz w:val="24"/>
        </w:rPr>
      </w:pPr>
    </w:p>
    <w:p w14:paraId="3ED3B642" w14:textId="343520DA" w:rsidR="00C35CAA" w:rsidRPr="00336E7E"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INFORMACJE O FORMALNOŚCIACH, JAKIE MUSZĄ ZOSTAĆ DOPEŁNIONE PO WYBORZE OFERTY W CELU ZAWARCIA UMOWY W</w:t>
      </w:r>
      <w:r w:rsidR="0038482B" w:rsidRPr="00336E7E">
        <w:rPr>
          <w:rFonts w:ascii="Arial Narrow" w:hAnsi="Arial Narrow"/>
          <w:b/>
          <w:spacing w:val="0"/>
          <w:kern w:val="0"/>
          <w:sz w:val="24"/>
        </w:rPr>
        <w:t xml:space="preserve"> SPRAWIE ZAMÓWIENIA PUBLICZNEGO</w:t>
      </w:r>
    </w:p>
    <w:p w14:paraId="0B686A46" w14:textId="7936C3EA" w:rsidR="0038482B" w:rsidRPr="00336E7E" w:rsidRDefault="0038482B">
      <w:pPr>
        <w:pStyle w:val="Akapitzlist"/>
        <w:numPr>
          <w:ilvl w:val="0"/>
          <w:numId w:val="11"/>
        </w:numPr>
        <w:spacing w:after="0" w:line="240" w:lineRule="auto"/>
        <w:ind w:left="357" w:hanging="357"/>
        <w:jc w:val="both"/>
        <w:rPr>
          <w:rFonts w:ascii="Arial Narrow" w:hAnsi="Arial Narrow"/>
          <w:spacing w:val="0"/>
          <w:kern w:val="0"/>
          <w:sz w:val="24"/>
        </w:rPr>
      </w:pPr>
      <w:r w:rsidRPr="00336E7E">
        <w:rPr>
          <w:rFonts w:ascii="Arial Narrow" w:hAnsi="Arial Narrow"/>
          <w:spacing w:val="0"/>
          <w:kern w:val="0"/>
          <w:sz w:val="24"/>
        </w:rPr>
        <w:t>Zamawiający zawiera umowę</w:t>
      </w:r>
      <w:r w:rsidRPr="00336E7E">
        <w:rPr>
          <w:rFonts w:ascii="Arial" w:hAnsi="Arial" w:cs="Arial"/>
          <w:spacing w:val="0"/>
          <w:kern w:val="0"/>
          <w:sz w:val="24"/>
        </w:rPr>
        <w:t>̨</w:t>
      </w:r>
      <w:r w:rsidRPr="00336E7E">
        <w:rPr>
          <w:rFonts w:ascii="Arial Narrow" w:hAnsi="Arial Narrow"/>
          <w:spacing w:val="0"/>
          <w:kern w:val="0"/>
          <w:sz w:val="24"/>
        </w:rPr>
        <w:t xml:space="preserve"> w sprawie zamówienia publicznego, z uwzględnieniem art. 577 pzp, </w:t>
      </w:r>
      <w:r w:rsidR="00064587">
        <w:rPr>
          <w:rFonts w:ascii="Arial Narrow" w:hAnsi="Arial Narrow"/>
          <w:spacing w:val="0"/>
          <w:kern w:val="0"/>
          <w:sz w:val="24"/>
        </w:rPr>
        <w:t xml:space="preserve">    </w:t>
      </w:r>
      <w:r w:rsidRPr="00336E7E">
        <w:rPr>
          <w:rFonts w:ascii="Arial Narrow" w:hAnsi="Arial Narrow"/>
          <w:spacing w:val="0"/>
          <w:kern w:val="0"/>
          <w:sz w:val="24"/>
        </w:rPr>
        <w:t>w terminie nie krótszym ni</w:t>
      </w:r>
      <w:r w:rsidR="000E520B">
        <w:rPr>
          <w:rFonts w:ascii="Arial Narrow" w:hAnsi="Arial Narrow"/>
          <w:spacing w:val="0"/>
          <w:kern w:val="0"/>
          <w:sz w:val="24"/>
        </w:rPr>
        <w:t>ż</w:t>
      </w:r>
      <w:r w:rsidR="00303208" w:rsidRPr="00336E7E">
        <w:rPr>
          <w:rFonts w:ascii="Arial Narrow" w:hAnsi="Arial Narrow"/>
          <w:spacing w:val="0"/>
          <w:kern w:val="0"/>
          <w:sz w:val="24"/>
        </w:rPr>
        <w:t xml:space="preserve"> </w:t>
      </w:r>
      <w:r w:rsidRPr="00336E7E">
        <w:rPr>
          <w:rFonts w:ascii="Arial Narrow" w:hAnsi="Arial Narrow"/>
          <w:spacing w:val="0"/>
          <w:kern w:val="0"/>
          <w:sz w:val="24"/>
        </w:rPr>
        <w:t>5 dni od dnia przesłania zawiadomienia o wyborze najkorzystniejszej oferty.</w:t>
      </w:r>
    </w:p>
    <w:p w14:paraId="2322FC40" w14:textId="5C8288E9" w:rsidR="0038482B" w:rsidRPr="00336E7E" w:rsidRDefault="0038482B">
      <w:pPr>
        <w:pStyle w:val="Akapitzlist"/>
        <w:numPr>
          <w:ilvl w:val="0"/>
          <w:numId w:val="11"/>
        </w:numPr>
        <w:spacing w:after="0" w:line="240" w:lineRule="auto"/>
        <w:ind w:left="357" w:hanging="357"/>
        <w:jc w:val="both"/>
        <w:rPr>
          <w:rFonts w:ascii="Arial Narrow" w:hAnsi="Arial Narrow"/>
          <w:spacing w:val="0"/>
          <w:kern w:val="0"/>
          <w:sz w:val="24"/>
        </w:rPr>
      </w:pPr>
      <w:r w:rsidRPr="00336E7E">
        <w:rPr>
          <w:rFonts w:ascii="Arial Narrow" w:hAnsi="Arial Narrow"/>
          <w:spacing w:val="0"/>
          <w:kern w:val="0"/>
          <w:sz w:val="24"/>
        </w:rPr>
        <w:t>Zamawiający może zawrzeć umowę</w:t>
      </w:r>
      <w:r w:rsidRPr="00336E7E">
        <w:rPr>
          <w:rFonts w:ascii="Arial" w:hAnsi="Arial" w:cs="Arial"/>
          <w:spacing w:val="0"/>
          <w:kern w:val="0"/>
          <w:sz w:val="24"/>
        </w:rPr>
        <w:t>̨</w:t>
      </w:r>
      <w:r w:rsidRPr="00336E7E">
        <w:rPr>
          <w:rFonts w:ascii="Arial Narrow" w:hAnsi="Arial Narrow"/>
          <w:spacing w:val="0"/>
          <w:kern w:val="0"/>
          <w:sz w:val="24"/>
        </w:rPr>
        <w:t xml:space="preserve"> w sprawie zamówienia publicznego przed upływem terminu, </w:t>
      </w:r>
      <w:r w:rsidR="00064587">
        <w:rPr>
          <w:rFonts w:ascii="Arial Narrow" w:hAnsi="Arial Narrow"/>
          <w:spacing w:val="0"/>
          <w:kern w:val="0"/>
          <w:sz w:val="24"/>
        </w:rPr>
        <w:t xml:space="preserve">        </w:t>
      </w:r>
      <w:r w:rsidRPr="00336E7E">
        <w:rPr>
          <w:rFonts w:ascii="Arial Narrow" w:hAnsi="Arial Narrow"/>
          <w:spacing w:val="0"/>
          <w:kern w:val="0"/>
          <w:sz w:val="24"/>
        </w:rPr>
        <w:t>o którym mowa w ust. 1, jeżeli w postepowaniu o udzielenie zamówienia złożono tylko jedna</w:t>
      </w:r>
      <w:r w:rsidRPr="00336E7E">
        <w:rPr>
          <w:rFonts w:ascii="Arial" w:hAnsi="Arial" w:cs="Arial"/>
          <w:spacing w:val="0"/>
          <w:kern w:val="0"/>
          <w:sz w:val="24"/>
        </w:rPr>
        <w:t>̨</w:t>
      </w:r>
      <w:r w:rsidRPr="00336E7E">
        <w:rPr>
          <w:rFonts w:ascii="Arial Narrow" w:hAnsi="Arial Narrow"/>
          <w:spacing w:val="0"/>
          <w:kern w:val="0"/>
          <w:sz w:val="24"/>
        </w:rPr>
        <w:t xml:space="preserve"> ofert</w:t>
      </w:r>
      <w:r w:rsidRPr="00336E7E">
        <w:rPr>
          <w:rFonts w:ascii="Arial Narrow" w:hAnsi="Arial Narrow" w:cs="Arial Narrow"/>
          <w:spacing w:val="0"/>
          <w:kern w:val="0"/>
          <w:sz w:val="24"/>
        </w:rPr>
        <w:t>ę</w:t>
      </w:r>
      <w:r w:rsidRPr="00336E7E">
        <w:rPr>
          <w:rFonts w:ascii="Arial" w:hAnsi="Arial" w:cs="Arial"/>
          <w:spacing w:val="0"/>
          <w:kern w:val="0"/>
          <w:sz w:val="24"/>
        </w:rPr>
        <w:t>̨</w:t>
      </w:r>
      <w:r w:rsidRPr="00336E7E">
        <w:rPr>
          <w:rFonts w:ascii="Arial Narrow" w:hAnsi="Arial Narrow"/>
          <w:spacing w:val="0"/>
          <w:kern w:val="0"/>
          <w:sz w:val="24"/>
        </w:rPr>
        <w:t>.</w:t>
      </w:r>
    </w:p>
    <w:p w14:paraId="258C4F60" w14:textId="77777777" w:rsidR="0038482B" w:rsidRPr="00336E7E" w:rsidRDefault="0038482B">
      <w:pPr>
        <w:pStyle w:val="Akapitzlist"/>
        <w:numPr>
          <w:ilvl w:val="0"/>
          <w:numId w:val="11"/>
        </w:numPr>
        <w:spacing w:after="0" w:line="240" w:lineRule="auto"/>
        <w:ind w:left="357" w:hanging="357"/>
        <w:jc w:val="both"/>
        <w:rPr>
          <w:rFonts w:ascii="Arial Narrow" w:hAnsi="Arial Narrow"/>
          <w:spacing w:val="0"/>
          <w:kern w:val="0"/>
          <w:sz w:val="24"/>
        </w:rPr>
      </w:pPr>
      <w:r w:rsidRPr="00336E7E">
        <w:rPr>
          <w:rFonts w:ascii="Arial Narrow" w:hAnsi="Arial Narrow"/>
          <w:spacing w:val="0"/>
          <w:kern w:val="0"/>
          <w:sz w:val="24"/>
        </w:rPr>
        <w:t>Wykonawca, którego oferta została wybrana jako najkorzystniejsza, zostanie poinformowany przez Zamawiającego o miejscu i terminie podpisania umowy.</w:t>
      </w:r>
    </w:p>
    <w:p w14:paraId="733A28F5" w14:textId="77777777" w:rsidR="0038482B" w:rsidRPr="00336E7E" w:rsidRDefault="0038482B">
      <w:pPr>
        <w:pStyle w:val="Akapitzlist"/>
        <w:numPr>
          <w:ilvl w:val="0"/>
          <w:numId w:val="11"/>
        </w:numPr>
        <w:spacing w:after="0" w:line="240" w:lineRule="auto"/>
        <w:ind w:left="357" w:hanging="357"/>
        <w:jc w:val="both"/>
        <w:rPr>
          <w:rFonts w:ascii="Arial Narrow" w:hAnsi="Arial Narrow"/>
          <w:spacing w:val="0"/>
          <w:kern w:val="0"/>
          <w:sz w:val="24"/>
        </w:rPr>
      </w:pPr>
      <w:r w:rsidRPr="00336E7E">
        <w:rPr>
          <w:rFonts w:ascii="Arial Narrow" w:hAnsi="Arial Narrow"/>
          <w:spacing w:val="0"/>
          <w:kern w:val="0"/>
          <w:sz w:val="24"/>
        </w:rPr>
        <w:t>Wykonawca, o którym mowa w ust. 1, ma obowiązek zawrzeć umowę w sprawie zamówienia na warunkach określonych w projektowanych postanowieniach umowy, które stanowią Załącznik Nr 1 do SWZ. Umowa zostanie uzupełniona o zapisy wynikające ze złożonej oferty.</w:t>
      </w:r>
    </w:p>
    <w:p w14:paraId="0ADC84B6" w14:textId="5C3CC265" w:rsidR="00560316" w:rsidRPr="00336E7E" w:rsidRDefault="0038482B">
      <w:pPr>
        <w:pStyle w:val="Akapitzlist"/>
        <w:numPr>
          <w:ilvl w:val="0"/>
          <w:numId w:val="11"/>
        </w:numPr>
        <w:spacing w:after="0" w:line="240" w:lineRule="auto"/>
        <w:ind w:left="357" w:hanging="357"/>
        <w:jc w:val="both"/>
        <w:rPr>
          <w:rFonts w:ascii="Arial Narrow" w:hAnsi="Arial Narrow"/>
          <w:spacing w:val="0"/>
          <w:kern w:val="0"/>
          <w:sz w:val="24"/>
        </w:rPr>
      </w:pPr>
      <w:r w:rsidRPr="00336E7E">
        <w:rPr>
          <w:rFonts w:ascii="Arial Narrow" w:hAnsi="Arial Narrow"/>
          <w:spacing w:val="0"/>
          <w:kern w:val="0"/>
          <w:sz w:val="24"/>
        </w:rPr>
        <w:t xml:space="preserve">Przed podpisaniem umowy Wykonawcy wspólnie ubiegający się o udzielenie zamówienia </w:t>
      </w:r>
      <w:r w:rsidR="00064587">
        <w:rPr>
          <w:rFonts w:ascii="Arial Narrow" w:hAnsi="Arial Narrow"/>
          <w:spacing w:val="0"/>
          <w:kern w:val="0"/>
          <w:sz w:val="24"/>
        </w:rPr>
        <w:t xml:space="preserve">                    </w:t>
      </w:r>
      <w:r w:rsidRPr="00336E7E">
        <w:rPr>
          <w:rFonts w:ascii="Arial Narrow" w:hAnsi="Arial Narrow"/>
          <w:spacing w:val="0"/>
          <w:kern w:val="0"/>
          <w:sz w:val="24"/>
        </w:rPr>
        <w:t>(w przypadku wyboru ich oferty jako najkorzystniejszej) przedstawią Zamawiającemu umowę regulującą współpracę tych Wykonawców.</w:t>
      </w:r>
    </w:p>
    <w:p w14:paraId="447E1D0D" w14:textId="547FB282" w:rsidR="0038482B" w:rsidRDefault="0038482B">
      <w:pPr>
        <w:pStyle w:val="Akapitzlist"/>
        <w:numPr>
          <w:ilvl w:val="0"/>
          <w:numId w:val="11"/>
        </w:numPr>
        <w:spacing w:after="12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Jeżeli Wykonawca, którego oferta została wybrana jako najkorzystniejsza, uchyla się</w:t>
      </w:r>
      <w:r w:rsidRPr="00336E7E">
        <w:rPr>
          <w:rFonts w:ascii="Arial" w:hAnsi="Arial" w:cs="Arial"/>
          <w:spacing w:val="0"/>
          <w:kern w:val="0"/>
          <w:sz w:val="24"/>
        </w:rPr>
        <w:t>̨</w:t>
      </w:r>
      <w:r w:rsidRPr="00336E7E">
        <w:rPr>
          <w:rFonts w:ascii="Arial Narrow" w:hAnsi="Arial Narrow"/>
          <w:spacing w:val="0"/>
          <w:kern w:val="0"/>
          <w:sz w:val="24"/>
        </w:rPr>
        <w:t xml:space="preserve"> od zawarcia umowy w sprawie zamówienia publicznego Zamawiający może dokonać ponownego badania i oceny ofert spośród ofert pozostałych w postepow</w:t>
      </w:r>
      <w:r w:rsidR="006554B1" w:rsidRPr="00336E7E">
        <w:rPr>
          <w:rFonts w:ascii="Arial Narrow" w:hAnsi="Arial Narrow"/>
          <w:spacing w:val="0"/>
          <w:kern w:val="0"/>
          <w:sz w:val="24"/>
        </w:rPr>
        <w:t>aniu Wykonawców albo unieważnić</w:t>
      </w:r>
      <w:r w:rsidRPr="00336E7E">
        <w:rPr>
          <w:rFonts w:ascii="Arial Narrow" w:hAnsi="Arial Narrow"/>
          <w:spacing w:val="0"/>
          <w:kern w:val="0"/>
          <w:sz w:val="24"/>
        </w:rPr>
        <w:t xml:space="preserve"> postepowanie.</w:t>
      </w:r>
    </w:p>
    <w:p w14:paraId="41F000F0" w14:textId="77777777" w:rsidR="00D04F45" w:rsidRPr="00D04F45" w:rsidRDefault="00D04F45" w:rsidP="00D04F45">
      <w:pPr>
        <w:pStyle w:val="Akapitzlist"/>
        <w:spacing w:after="120" w:line="240" w:lineRule="auto"/>
        <w:ind w:left="357"/>
        <w:contextualSpacing w:val="0"/>
        <w:jc w:val="both"/>
        <w:rPr>
          <w:rFonts w:ascii="Arial Narrow" w:hAnsi="Arial Narrow"/>
          <w:spacing w:val="0"/>
          <w:kern w:val="0"/>
          <w:sz w:val="16"/>
          <w:szCs w:val="16"/>
        </w:rPr>
      </w:pPr>
    </w:p>
    <w:p w14:paraId="2E8805C5" w14:textId="42AF3D00" w:rsidR="000258D3" w:rsidRPr="00336E7E" w:rsidRDefault="000258D3">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WYMAGANIA DOTYCZĄCE</w:t>
      </w:r>
      <w:r w:rsidR="000735D2" w:rsidRPr="00336E7E">
        <w:rPr>
          <w:rFonts w:ascii="Arial Narrow" w:hAnsi="Arial Narrow"/>
          <w:b/>
          <w:spacing w:val="0"/>
          <w:kern w:val="0"/>
          <w:sz w:val="24"/>
        </w:rPr>
        <w:t xml:space="preserve"> ZABEZPIECZENIA NALEŻYTEGO WYKONANIA UMOWY</w:t>
      </w:r>
    </w:p>
    <w:p w14:paraId="2A06E49A" w14:textId="39D3BE6E" w:rsidR="000735D2" w:rsidRDefault="00226206" w:rsidP="00226206">
      <w:pPr>
        <w:autoSpaceDE w:val="0"/>
        <w:autoSpaceDN w:val="0"/>
        <w:adjustRightInd w:val="0"/>
        <w:spacing w:after="120" w:line="240" w:lineRule="auto"/>
        <w:ind w:left="357"/>
        <w:jc w:val="both"/>
        <w:rPr>
          <w:rFonts w:ascii="Arial Narrow" w:hAnsi="Arial Narrow"/>
          <w:color w:val="000000" w:themeColor="text1"/>
          <w:spacing w:val="0"/>
          <w:kern w:val="0"/>
          <w:sz w:val="24"/>
          <w:lang w:eastAsia="ar-SA"/>
        </w:rPr>
      </w:pPr>
      <w:r>
        <w:rPr>
          <w:rFonts w:ascii="Arial Narrow" w:hAnsi="Arial Narrow"/>
          <w:color w:val="000000" w:themeColor="text1"/>
          <w:spacing w:val="0"/>
          <w:kern w:val="0"/>
          <w:sz w:val="24"/>
          <w:lang w:eastAsia="ar-SA"/>
        </w:rPr>
        <w:t>Nie dotyczy</w:t>
      </w:r>
    </w:p>
    <w:p w14:paraId="0B3D42C7" w14:textId="77777777" w:rsidR="00705CF4" w:rsidRPr="00D04F45" w:rsidRDefault="00705CF4" w:rsidP="00226206">
      <w:pPr>
        <w:autoSpaceDE w:val="0"/>
        <w:autoSpaceDN w:val="0"/>
        <w:adjustRightInd w:val="0"/>
        <w:spacing w:after="120" w:line="240" w:lineRule="auto"/>
        <w:ind w:left="357"/>
        <w:jc w:val="both"/>
        <w:rPr>
          <w:rFonts w:ascii="Arial Narrow" w:hAnsi="Arial Narrow"/>
          <w:b/>
          <w:bCs/>
          <w:iCs/>
          <w:color w:val="000000" w:themeColor="text1"/>
          <w:kern w:val="0"/>
          <w:sz w:val="16"/>
          <w:szCs w:val="16"/>
          <w:lang w:eastAsia="en-US"/>
        </w:rPr>
      </w:pPr>
    </w:p>
    <w:p w14:paraId="5A1E0ADA" w14:textId="511F1C94" w:rsidR="002873A4" w:rsidRPr="00336E7E" w:rsidRDefault="00A9496A">
      <w:pPr>
        <w:pStyle w:val="Akapitzlist"/>
        <w:numPr>
          <w:ilvl w:val="0"/>
          <w:numId w:val="2"/>
        </w:numPr>
        <w:spacing w:after="120" w:line="240" w:lineRule="auto"/>
        <w:ind w:left="714" w:hanging="357"/>
        <w:contextualSpacing w:val="0"/>
        <w:jc w:val="both"/>
        <w:rPr>
          <w:rFonts w:ascii="Arial Narrow" w:hAnsi="Arial Narrow"/>
          <w:b/>
          <w:spacing w:val="0"/>
          <w:kern w:val="0"/>
          <w:sz w:val="24"/>
        </w:rPr>
      </w:pPr>
      <w:r w:rsidRPr="00336E7E">
        <w:rPr>
          <w:rFonts w:ascii="Arial Narrow" w:hAnsi="Arial Narrow"/>
          <w:b/>
          <w:spacing w:val="0"/>
          <w:kern w:val="0"/>
          <w:sz w:val="24"/>
        </w:rPr>
        <w:t>POUCZENIE O ŚRODKACH OCHRONY PR</w:t>
      </w:r>
      <w:r w:rsidR="0038482B" w:rsidRPr="00336E7E">
        <w:rPr>
          <w:rFonts w:ascii="Arial Narrow" w:hAnsi="Arial Narrow"/>
          <w:b/>
          <w:spacing w:val="0"/>
          <w:kern w:val="0"/>
          <w:sz w:val="24"/>
        </w:rPr>
        <w:t>AWNEJ PRZYSŁUGUJĄCYCH WYKONAWCY</w:t>
      </w:r>
    </w:p>
    <w:p w14:paraId="48A1FF15" w14:textId="1988598E" w:rsidR="0038482B" w:rsidRPr="00336E7E" w:rsidRDefault="0038482B">
      <w:pPr>
        <w:pStyle w:val="Akapitzlist"/>
        <w:numPr>
          <w:ilvl w:val="0"/>
          <w:numId w:val="12"/>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Środki ochrony prawnej przysługują</w:t>
      </w:r>
      <w:r w:rsidRPr="00336E7E">
        <w:rPr>
          <w:rFonts w:ascii="Arial" w:hAnsi="Arial" w:cs="Arial"/>
          <w:spacing w:val="0"/>
          <w:kern w:val="0"/>
          <w:sz w:val="24"/>
        </w:rPr>
        <w:t>̨</w:t>
      </w:r>
      <w:r w:rsidRPr="00336E7E">
        <w:rPr>
          <w:rFonts w:ascii="Arial Narrow" w:hAnsi="Arial Narrow"/>
          <w:spacing w:val="0"/>
          <w:kern w:val="0"/>
          <w:sz w:val="24"/>
        </w:rPr>
        <w:t xml:space="preserve"> Wykonawcy, jeżeli ma lub miał interes w uzyskaniu zamówienia oraz poniósł lub może ponieść́ szkodę</w:t>
      </w:r>
      <w:r w:rsidRPr="00336E7E">
        <w:rPr>
          <w:rFonts w:ascii="Arial" w:hAnsi="Arial" w:cs="Arial"/>
          <w:spacing w:val="0"/>
          <w:kern w:val="0"/>
          <w:sz w:val="24"/>
        </w:rPr>
        <w:t>̨</w:t>
      </w:r>
      <w:r w:rsidRPr="00336E7E">
        <w:rPr>
          <w:rFonts w:ascii="Arial Narrow" w:hAnsi="Arial Narrow"/>
          <w:spacing w:val="0"/>
          <w:kern w:val="0"/>
          <w:sz w:val="24"/>
        </w:rPr>
        <w:t xml:space="preserve"> w wyniku naruszenia przez Zamawiającego przepisów pzp.</w:t>
      </w:r>
    </w:p>
    <w:p w14:paraId="481AC6D2" w14:textId="180FBAE7" w:rsidR="0038482B" w:rsidRPr="00336E7E" w:rsidRDefault="0038482B">
      <w:pPr>
        <w:pStyle w:val="Akapitzlist"/>
        <w:numPr>
          <w:ilvl w:val="0"/>
          <w:numId w:val="12"/>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Odwołanie przysługuje</w:t>
      </w:r>
      <w:r w:rsidR="00187B3F" w:rsidRPr="00336E7E">
        <w:rPr>
          <w:rFonts w:ascii="Arial Narrow" w:hAnsi="Arial Narrow"/>
          <w:spacing w:val="0"/>
          <w:kern w:val="0"/>
          <w:sz w:val="24"/>
        </w:rPr>
        <w:t xml:space="preserve"> </w:t>
      </w:r>
      <w:r w:rsidRPr="00336E7E">
        <w:rPr>
          <w:rFonts w:ascii="Arial Narrow" w:hAnsi="Arial Narrow"/>
          <w:spacing w:val="0"/>
          <w:kern w:val="0"/>
          <w:sz w:val="24"/>
        </w:rPr>
        <w:t>na:</w:t>
      </w:r>
    </w:p>
    <w:p w14:paraId="01368567" w14:textId="48FFDD56" w:rsidR="0038482B" w:rsidRPr="00336E7E" w:rsidRDefault="0038482B" w:rsidP="00187B3F">
      <w:pPr>
        <w:pStyle w:val="Akapitzlist"/>
        <w:spacing w:after="0" w:line="240" w:lineRule="auto"/>
        <w:ind w:left="357"/>
        <w:contextualSpacing w:val="0"/>
        <w:jc w:val="both"/>
        <w:rPr>
          <w:rFonts w:ascii="Arial Narrow" w:hAnsi="Arial Narrow"/>
          <w:spacing w:val="0"/>
          <w:kern w:val="0"/>
          <w:sz w:val="24"/>
        </w:rPr>
      </w:pPr>
      <w:r w:rsidRPr="00336E7E">
        <w:rPr>
          <w:rFonts w:ascii="Arial Narrow" w:hAnsi="Arial Narrow"/>
          <w:b/>
          <w:spacing w:val="0"/>
          <w:kern w:val="0"/>
          <w:sz w:val="24"/>
        </w:rPr>
        <w:t>2.1.</w:t>
      </w:r>
      <w:r w:rsidRPr="00336E7E">
        <w:rPr>
          <w:rFonts w:ascii="Arial Narrow" w:hAnsi="Arial Narrow"/>
          <w:spacing w:val="0"/>
          <w:kern w:val="0"/>
          <w:sz w:val="24"/>
        </w:rPr>
        <w:t xml:space="preserve"> niezgodna</w:t>
      </w:r>
      <w:r w:rsidRPr="00336E7E">
        <w:rPr>
          <w:rFonts w:ascii="Arial" w:hAnsi="Arial" w:cs="Arial"/>
          <w:spacing w:val="0"/>
          <w:kern w:val="0"/>
          <w:sz w:val="24"/>
        </w:rPr>
        <w:t>̨</w:t>
      </w:r>
      <w:r w:rsidRPr="00336E7E">
        <w:rPr>
          <w:rFonts w:ascii="Arial Narrow" w:hAnsi="Arial Narrow"/>
          <w:spacing w:val="0"/>
          <w:kern w:val="0"/>
          <w:sz w:val="24"/>
        </w:rPr>
        <w:t xml:space="preserve"> z przepisami ustawy czynność́ Zamawiającego, podjęta</w:t>
      </w:r>
      <w:r w:rsidRPr="00336E7E">
        <w:rPr>
          <w:rFonts w:ascii="Arial" w:hAnsi="Arial" w:cs="Arial"/>
          <w:spacing w:val="0"/>
          <w:kern w:val="0"/>
          <w:sz w:val="24"/>
        </w:rPr>
        <w:t>̨</w:t>
      </w:r>
      <w:r w:rsidRPr="00336E7E">
        <w:rPr>
          <w:rFonts w:ascii="Arial Narrow" w:hAnsi="Arial Narrow"/>
          <w:spacing w:val="0"/>
          <w:kern w:val="0"/>
          <w:sz w:val="24"/>
        </w:rPr>
        <w:t xml:space="preserve"> w postępowaniu o udzielenie zmówienia, w tym na projektowane postanowienie umowy;</w:t>
      </w:r>
    </w:p>
    <w:p w14:paraId="45A3BC3A" w14:textId="21FA843F" w:rsidR="0038482B" w:rsidRPr="00336E7E" w:rsidRDefault="0038482B" w:rsidP="00187B3F">
      <w:pPr>
        <w:pStyle w:val="Akapitzlist"/>
        <w:spacing w:after="0" w:line="240" w:lineRule="auto"/>
        <w:ind w:left="357"/>
        <w:contextualSpacing w:val="0"/>
        <w:jc w:val="both"/>
        <w:rPr>
          <w:rFonts w:ascii="Arial Narrow" w:hAnsi="Arial Narrow"/>
          <w:spacing w:val="0"/>
          <w:kern w:val="0"/>
          <w:sz w:val="24"/>
        </w:rPr>
      </w:pPr>
      <w:r w:rsidRPr="00336E7E">
        <w:rPr>
          <w:rFonts w:ascii="Arial Narrow" w:hAnsi="Arial Narrow"/>
          <w:b/>
          <w:spacing w:val="0"/>
          <w:kern w:val="0"/>
          <w:sz w:val="24"/>
        </w:rPr>
        <w:t>2.2.</w:t>
      </w:r>
      <w:r w:rsidR="00064587">
        <w:rPr>
          <w:rFonts w:ascii="Arial Narrow" w:hAnsi="Arial Narrow"/>
          <w:b/>
          <w:spacing w:val="0"/>
          <w:kern w:val="0"/>
          <w:sz w:val="24"/>
        </w:rPr>
        <w:t xml:space="preserve"> </w:t>
      </w:r>
      <w:r w:rsidRPr="00336E7E">
        <w:rPr>
          <w:rFonts w:ascii="Arial Narrow" w:hAnsi="Arial Narrow"/>
          <w:spacing w:val="0"/>
          <w:kern w:val="0"/>
          <w:sz w:val="24"/>
        </w:rPr>
        <w:t>zaniechanie czynności w postępowaniu o udzielenie zmówienia, do której Zamawiający był obowiązany na podstawie ustawy.</w:t>
      </w:r>
    </w:p>
    <w:p w14:paraId="273CC7BA" w14:textId="27C1FE9F" w:rsidR="0038482B" w:rsidRPr="00336E7E" w:rsidRDefault="0038482B">
      <w:pPr>
        <w:pStyle w:val="Akapitzlist"/>
        <w:numPr>
          <w:ilvl w:val="0"/>
          <w:numId w:val="13"/>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lastRenderedPageBreak/>
        <w:t>Odwołanie wnosi się</w:t>
      </w:r>
      <w:r w:rsidRPr="00336E7E">
        <w:rPr>
          <w:rFonts w:ascii="Arial" w:hAnsi="Arial" w:cs="Arial"/>
          <w:spacing w:val="0"/>
          <w:kern w:val="0"/>
          <w:sz w:val="24"/>
        </w:rPr>
        <w:t>̨</w:t>
      </w:r>
      <w:r w:rsidRPr="00336E7E">
        <w:rPr>
          <w:rFonts w:ascii="Arial Narrow" w:hAnsi="Arial Narrow"/>
          <w:spacing w:val="0"/>
          <w:kern w:val="0"/>
          <w:sz w:val="24"/>
        </w:rPr>
        <w:t xml:space="preserve"> do Prezesa Krajowej Izby Odwoławczej w formie pisemnej albo w formie elektronicznej albo w postaci elektronicznej opatrzonej podpisem zaufanym.</w:t>
      </w:r>
    </w:p>
    <w:p w14:paraId="4D1C09B8" w14:textId="77777777" w:rsidR="00943FFA" w:rsidRPr="00336E7E" w:rsidRDefault="0038482B">
      <w:pPr>
        <w:pStyle w:val="Akapitzlist"/>
        <w:numPr>
          <w:ilvl w:val="0"/>
          <w:numId w:val="13"/>
        </w:numPr>
        <w:spacing w:after="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Na orzeczenie Krajowej Izby Odwoławczej oraz postanowienie Prezesa Krajowej Izby Odwoławczej, o którym mowa w art.</w:t>
      </w:r>
      <w:r w:rsidR="00943FFA" w:rsidRPr="00336E7E">
        <w:rPr>
          <w:rFonts w:ascii="Arial Narrow" w:hAnsi="Arial Narrow"/>
          <w:spacing w:val="0"/>
          <w:kern w:val="0"/>
          <w:sz w:val="24"/>
        </w:rPr>
        <w:t xml:space="preserve"> </w:t>
      </w:r>
      <w:r w:rsidRPr="00336E7E">
        <w:rPr>
          <w:rFonts w:ascii="Arial Narrow" w:hAnsi="Arial Narrow"/>
          <w:spacing w:val="0"/>
          <w:kern w:val="0"/>
          <w:sz w:val="24"/>
        </w:rPr>
        <w:t>519 ust.</w:t>
      </w:r>
      <w:r w:rsidR="00943FFA" w:rsidRPr="00336E7E">
        <w:rPr>
          <w:rFonts w:ascii="Arial Narrow" w:hAnsi="Arial Narrow"/>
          <w:spacing w:val="0"/>
          <w:kern w:val="0"/>
          <w:sz w:val="24"/>
        </w:rPr>
        <w:t xml:space="preserve"> </w:t>
      </w:r>
      <w:r w:rsidRPr="00336E7E">
        <w:rPr>
          <w:rFonts w:ascii="Arial Narrow" w:hAnsi="Arial Narrow"/>
          <w:spacing w:val="0"/>
          <w:kern w:val="0"/>
          <w:sz w:val="24"/>
        </w:rPr>
        <w:t>1</w:t>
      </w:r>
      <w:r w:rsidR="00187B3F" w:rsidRPr="00336E7E">
        <w:rPr>
          <w:rFonts w:ascii="Arial Narrow" w:hAnsi="Arial Narrow"/>
          <w:spacing w:val="0"/>
          <w:kern w:val="0"/>
          <w:sz w:val="24"/>
        </w:rPr>
        <w:t xml:space="preserve"> </w:t>
      </w:r>
      <w:r w:rsidRPr="00336E7E">
        <w:rPr>
          <w:rFonts w:ascii="Arial Narrow" w:hAnsi="Arial Narrow"/>
          <w:spacing w:val="0"/>
          <w:kern w:val="0"/>
          <w:sz w:val="24"/>
        </w:rPr>
        <w:t xml:space="preserve">pzp, stronom oraz uczestnikom postępowania odwoławczego przysługuje skarga do </w:t>
      </w:r>
      <w:r w:rsidR="00187B3F" w:rsidRPr="00336E7E">
        <w:rPr>
          <w:rFonts w:ascii="Arial Narrow" w:hAnsi="Arial Narrow"/>
          <w:spacing w:val="0"/>
          <w:kern w:val="0"/>
          <w:sz w:val="24"/>
        </w:rPr>
        <w:t>sądu</w:t>
      </w:r>
      <w:r w:rsidRPr="00336E7E">
        <w:rPr>
          <w:rFonts w:ascii="Arial Narrow" w:hAnsi="Arial Narrow"/>
          <w:spacing w:val="0"/>
          <w:kern w:val="0"/>
          <w:sz w:val="24"/>
        </w:rPr>
        <w:t>.</w:t>
      </w:r>
      <w:r w:rsidR="00187B3F" w:rsidRPr="00336E7E">
        <w:rPr>
          <w:rFonts w:ascii="Arial Narrow" w:hAnsi="Arial Narrow"/>
          <w:spacing w:val="0"/>
          <w:kern w:val="0"/>
          <w:sz w:val="24"/>
        </w:rPr>
        <w:t xml:space="preserve"> Skargę</w:t>
      </w:r>
      <w:r w:rsidRPr="00336E7E">
        <w:rPr>
          <w:rFonts w:ascii="Arial" w:hAnsi="Arial" w:cs="Arial"/>
          <w:spacing w:val="0"/>
          <w:kern w:val="0"/>
          <w:sz w:val="24"/>
        </w:rPr>
        <w:t>̨</w:t>
      </w:r>
      <w:r w:rsidR="00187B3F" w:rsidRPr="00336E7E">
        <w:rPr>
          <w:rFonts w:ascii="Arial Narrow" w:hAnsi="Arial Narrow"/>
          <w:spacing w:val="0"/>
          <w:kern w:val="0"/>
          <w:sz w:val="24"/>
        </w:rPr>
        <w:t xml:space="preserve"> </w:t>
      </w:r>
      <w:r w:rsidRPr="00336E7E">
        <w:rPr>
          <w:rFonts w:ascii="Arial Narrow" w:hAnsi="Arial Narrow"/>
          <w:spacing w:val="0"/>
          <w:kern w:val="0"/>
          <w:sz w:val="24"/>
        </w:rPr>
        <w:t>wnosi</w:t>
      </w:r>
      <w:r w:rsidR="00187B3F" w:rsidRPr="00336E7E">
        <w:rPr>
          <w:rFonts w:ascii="Arial Narrow" w:hAnsi="Arial Narrow"/>
          <w:spacing w:val="0"/>
          <w:kern w:val="0"/>
          <w:sz w:val="24"/>
        </w:rPr>
        <w:t xml:space="preserve"> się</w:t>
      </w:r>
      <w:r w:rsidRPr="00336E7E">
        <w:rPr>
          <w:rFonts w:ascii="Arial" w:hAnsi="Arial" w:cs="Arial"/>
          <w:spacing w:val="0"/>
          <w:kern w:val="0"/>
          <w:sz w:val="24"/>
        </w:rPr>
        <w:t>̨</w:t>
      </w:r>
      <w:r w:rsidR="00187B3F" w:rsidRPr="00336E7E">
        <w:rPr>
          <w:rFonts w:ascii="Arial Narrow" w:hAnsi="Arial Narrow"/>
          <w:spacing w:val="0"/>
          <w:kern w:val="0"/>
          <w:sz w:val="24"/>
        </w:rPr>
        <w:t xml:space="preserve"> </w:t>
      </w:r>
      <w:r w:rsidRPr="00336E7E">
        <w:rPr>
          <w:rFonts w:ascii="Arial Narrow" w:hAnsi="Arial Narrow"/>
          <w:spacing w:val="0"/>
          <w:kern w:val="0"/>
          <w:sz w:val="24"/>
        </w:rPr>
        <w:t>do</w:t>
      </w:r>
      <w:r w:rsidR="00187B3F" w:rsidRPr="00336E7E">
        <w:rPr>
          <w:rFonts w:ascii="Arial Narrow" w:hAnsi="Arial Narrow"/>
          <w:spacing w:val="0"/>
          <w:kern w:val="0"/>
          <w:sz w:val="24"/>
        </w:rPr>
        <w:t xml:space="preserve"> Sądu Okręgowego </w:t>
      </w:r>
      <w:r w:rsidRPr="00336E7E">
        <w:rPr>
          <w:rFonts w:ascii="Arial Narrow" w:hAnsi="Arial Narrow"/>
          <w:spacing w:val="0"/>
          <w:kern w:val="0"/>
          <w:sz w:val="24"/>
        </w:rPr>
        <w:t>w</w:t>
      </w:r>
      <w:r w:rsidR="00187B3F" w:rsidRPr="00336E7E">
        <w:rPr>
          <w:rFonts w:ascii="Arial Narrow" w:hAnsi="Arial Narrow"/>
          <w:spacing w:val="0"/>
          <w:kern w:val="0"/>
          <w:sz w:val="24"/>
        </w:rPr>
        <w:t xml:space="preserve"> </w:t>
      </w:r>
      <w:r w:rsidRPr="00336E7E">
        <w:rPr>
          <w:rFonts w:ascii="Arial Narrow" w:hAnsi="Arial Narrow"/>
          <w:spacing w:val="0"/>
          <w:kern w:val="0"/>
          <w:sz w:val="24"/>
        </w:rPr>
        <w:t>Warszawie</w:t>
      </w:r>
      <w:r w:rsidR="00187B3F" w:rsidRPr="00336E7E">
        <w:rPr>
          <w:rFonts w:ascii="Arial Narrow" w:hAnsi="Arial Narrow"/>
          <w:spacing w:val="0"/>
          <w:kern w:val="0"/>
          <w:sz w:val="24"/>
        </w:rPr>
        <w:t xml:space="preserve"> </w:t>
      </w:r>
      <w:r w:rsidRPr="00336E7E">
        <w:rPr>
          <w:rFonts w:ascii="Arial Narrow" w:hAnsi="Arial Narrow"/>
          <w:spacing w:val="0"/>
          <w:kern w:val="0"/>
          <w:sz w:val="24"/>
        </w:rPr>
        <w:t>za</w:t>
      </w:r>
      <w:r w:rsidR="00187B3F" w:rsidRPr="00336E7E">
        <w:rPr>
          <w:rFonts w:ascii="Arial Narrow" w:hAnsi="Arial Narrow"/>
          <w:spacing w:val="0"/>
          <w:kern w:val="0"/>
          <w:sz w:val="24"/>
        </w:rPr>
        <w:t xml:space="preserve"> pośrednictwem </w:t>
      </w:r>
      <w:r w:rsidRPr="00336E7E">
        <w:rPr>
          <w:rFonts w:ascii="Arial Narrow" w:hAnsi="Arial Narrow"/>
          <w:spacing w:val="0"/>
          <w:kern w:val="0"/>
          <w:sz w:val="24"/>
        </w:rPr>
        <w:t>Prezesa</w:t>
      </w:r>
      <w:r w:rsidR="00187B3F" w:rsidRPr="00336E7E">
        <w:rPr>
          <w:rFonts w:ascii="Arial Narrow" w:hAnsi="Arial Narrow"/>
          <w:spacing w:val="0"/>
          <w:kern w:val="0"/>
          <w:sz w:val="24"/>
        </w:rPr>
        <w:t xml:space="preserve"> </w:t>
      </w:r>
      <w:r w:rsidRPr="00336E7E">
        <w:rPr>
          <w:rFonts w:ascii="Arial Narrow" w:hAnsi="Arial Narrow"/>
          <w:spacing w:val="0"/>
          <w:kern w:val="0"/>
          <w:sz w:val="24"/>
        </w:rPr>
        <w:t>Krajowej</w:t>
      </w:r>
      <w:r w:rsidR="00187B3F" w:rsidRPr="00336E7E">
        <w:rPr>
          <w:rFonts w:ascii="Arial Narrow" w:hAnsi="Arial Narrow"/>
          <w:spacing w:val="0"/>
          <w:kern w:val="0"/>
          <w:sz w:val="24"/>
        </w:rPr>
        <w:t xml:space="preserve"> </w:t>
      </w:r>
      <w:r w:rsidRPr="00336E7E">
        <w:rPr>
          <w:rFonts w:ascii="Arial Narrow" w:hAnsi="Arial Narrow"/>
          <w:spacing w:val="0"/>
          <w:kern w:val="0"/>
          <w:sz w:val="24"/>
        </w:rPr>
        <w:t>Izby</w:t>
      </w:r>
      <w:r w:rsidR="00187B3F" w:rsidRPr="00336E7E">
        <w:rPr>
          <w:rFonts w:ascii="Arial Narrow" w:hAnsi="Arial Narrow"/>
          <w:spacing w:val="0"/>
          <w:kern w:val="0"/>
          <w:sz w:val="24"/>
        </w:rPr>
        <w:t xml:space="preserve"> Odwoławczej.</w:t>
      </w:r>
    </w:p>
    <w:p w14:paraId="1EE04D5E" w14:textId="48378457" w:rsidR="0038482B" w:rsidRDefault="0038482B">
      <w:pPr>
        <w:pStyle w:val="Akapitzlist"/>
        <w:numPr>
          <w:ilvl w:val="0"/>
          <w:numId w:val="13"/>
        </w:numPr>
        <w:spacing w:after="120" w:line="240" w:lineRule="auto"/>
        <w:ind w:left="357" w:hanging="357"/>
        <w:contextualSpacing w:val="0"/>
        <w:jc w:val="both"/>
        <w:rPr>
          <w:rFonts w:ascii="Arial Narrow" w:hAnsi="Arial Narrow"/>
          <w:spacing w:val="0"/>
          <w:kern w:val="0"/>
          <w:sz w:val="24"/>
        </w:rPr>
      </w:pPr>
      <w:r w:rsidRPr="00336E7E">
        <w:rPr>
          <w:rFonts w:ascii="Arial Narrow" w:hAnsi="Arial Narrow"/>
          <w:spacing w:val="0"/>
          <w:kern w:val="0"/>
          <w:sz w:val="24"/>
        </w:rPr>
        <w:t>Szczegółowe</w:t>
      </w:r>
      <w:r w:rsidR="00187B3F" w:rsidRPr="00336E7E">
        <w:rPr>
          <w:rFonts w:ascii="Arial Narrow" w:hAnsi="Arial Narrow"/>
          <w:spacing w:val="0"/>
          <w:kern w:val="0"/>
          <w:sz w:val="24"/>
        </w:rPr>
        <w:t xml:space="preserve"> </w:t>
      </w:r>
      <w:r w:rsidRPr="00336E7E">
        <w:rPr>
          <w:rFonts w:ascii="Arial Narrow" w:hAnsi="Arial Narrow"/>
          <w:spacing w:val="0"/>
          <w:kern w:val="0"/>
          <w:sz w:val="24"/>
        </w:rPr>
        <w:t>informacje</w:t>
      </w:r>
      <w:r w:rsidR="00187B3F" w:rsidRPr="00336E7E">
        <w:rPr>
          <w:rFonts w:ascii="Arial Narrow" w:hAnsi="Arial Narrow"/>
          <w:spacing w:val="0"/>
          <w:kern w:val="0"/>
          <w:sz w:val="24"/>
        </w:rPr>
        <w:t xml:space="preserve"> </w:t>
      </w:r>
      <w:r w:rsidRPr="00336E7E">
        <w:rPr>
          <w:rFonts w:ascii="Arial Narrow" w:hAnsi="Arial Narrow"/>
          <w:spacing w:val="0"/>
          <w:kern w:val="0"/>
          <w:sz w:val="24"/>
        </w:rPr>
        <w:t>dotyczące</w:t>
      </w:r>
      <w:r w:rsidR="00187B3F" w:rsidRPr="00336E7E">
        <w:rPr>
          <w:rFonts w:ascii="Arial Narrow" w:hAnsi="Arial Narrow"/>
          <w:spacing w:val="0"/>
          <w:kern w:val="0"/>
          <w:sz w:val="24"/>
        </w:rPr>
        <w:t xml:space="preserve"> </w:t>
      </w:r>
      <w:r w:rsidRPr="00336E7E">
        <w:rPr>
          <w:rFonts w:ascii="Arial Narrow" w:hAnsi="Arial Narrow"/>
          <w:spacing w:val="0"/>
          <w:kern w:val="0"/>
          <w:sz w:val="24"/>
        </w:rPr>
        <w:t>środków</w:t>
      </w:r>
      <w:r w:rsidR="00187B3F" w:rsidRPr="00336E7E">
        <w:rPr>
          <w:rFonts w:ascii="Arial Narrow" w:hAnsi="Arial Narrow"/>
          <w:spacing w:val="0"/>
          <w:kern w:val="0"/>
          <w:sz w:val="24"/>
        </w:rPr>
        <w:t xml:space="preserve"> </w:t>
      </w:r>
      <w:r w:rsidRPr="00336E7E">
        <w:rPr>
          <w:rFonts w:ascii="Arial Narrow" w:hAnsi="Arial Narrow"/>
          <w:spacing w:val="0"/>
          <w:kern w:val="0"/>
          <w:sz w:val="24"/>
        </w:rPr>
        <w:t>ochrony</w:t>
      </w:r>
      <w:r w:rsidR="00187B3F" w:rsidRPr="00336E7E">
        <w:rPr>
          <w:rFonts w:ascii="Arial Narrow" w:hAnsi="Arial Narrow"/>
          <w:spacing w:val="0"/>
          <w:kern w:val="0"/>
          <w:sz w:val="24"/>
        </w:rPr>
        <w:t xml:space="preserve"> </w:t>
      </w:r>
      <w:r w:rsidRPr="00336E7E">
        <w:rPr>
          <w:rFonts w:ascii="Arial Narrow" w:hAnsi="Arial Narrow"/>
          <w:spacing w:val="0"/>
          <w:kern w:val="0"/>
          <w:sz w:val="24"/>
        </w:rPr>
        <w:t>prawnej</w:t>
      </w:r>
      <w:r w:rsidR="00187B3F" w:rsidRPr="00336E7E">
        <w:rPr>
          <w:rFonts w:ascii="Arial Narrow" w:hAnsi="Arial Narrow"/>
          <w:spacing w:val="0"/>
          <w:kern w:val="0"/>
          <w:sz w:val="24"/>
        </w:rPr>
        <w:t xml:space="preserve"> </w:t>
      </w:r>
      <w:r w:rsidRPr="00336E7E">
        <w:rPr>
          <w:rFonts w:ascii="Arial Narrow" w:hAnsi="Arial Narrow"/>
          <w:spacing w:val="0"/>
          <w:kern w:val="0"/>
          <w:sz w:val="24"/>
        </w:rPr>
        <w:t>określone</w:t>
      </w:r>
      <w:r w:rsidR="00187B3F" w:rsidRPr="00336E7E">
        <w:rPr>
          <w:rFonts w:ascii="Arial Narrow" w:hAnsi="Arial Narrow"/>
          <w:spacing w:val="0"/>
          <w:kern w:val="0"/>
          <w:sz w:val="24"/>
        </w:rPr>
        <w:t xml:space="preserve"> </w:t>
      </w:r>
      <w:r w:rsidRPr="00336E7E">
        <w:rPr>
          <w:rFonts w:ascii="Arial Narrow" w:hAnsi="Arial Narrow"/>
          <w:spacing w:val="0"/>
          <w:kern w:val="0"/>
          <w:sz w:val="24"/>
        </w:rPr>
        <w:t>są</w:t>
      </w:r>
      <w:r w:rsidR="00187B3F" w:rsidRPr="00336E7E">
        <w:rPr>
          <w:rFonts w:ascii="Arial Narrow" w:hAnsi="Arial Narrow"/>
          <w:spacing w:val="0"/>
          <w:kern w:val="0"/>
          <w:sz w:val="24"/>
        </w:rPr>
        <w:t xml:space="preserve"> </w:t>
      </w:r>
      <w:r w:rsidRPr="00336E7E">
        <w:rPr>
          <w:rFonts w:ascii="Arial Narrow" w:hAnsi="Arial Narrow"/>
          <w:spacing w:val="0"/>
          <w:kern w:val="0"/>
          <w:sz w:val="24"/>
        </w:rPr>
        <w:t>w</w:t>
      </w:r>
      <w:r w:rsidR="00187B3F" w:rsidRPr="00336E7E">
        <w:rPr>
          <w:rFonts w:ascii="Arial Narrow" w:hAnsi="Arial Narrow"/>
          <w:spacing w:val="0"/>
          <w:kern w:val="0"/>
          <w:sz w:val="24"/>
        </w:rPr>
        <w:t xml:space="preserve"> </w:t>
      </w:r>
      <w:r w:rsidRPr="00336E7E">
        <w:rPr>
          <w:rFonts w:ascii="Arial Narrow" w:hAnsi="Arial Narrow"/>
          <w:spacing w:val="0"/>
          <w:kern w:val="0"/>
          <w:sz w:val="24"/>
        </w:rPr>
        <w:t>Dziale</w:t>
      </w:r>
      <w:r w:rsidR="00187B3F" w:rsidRPr="00336E7E">
        <w:rPr>
          <w:rFonts w:ascii="Arial Narrow" w:hAnsi="Arial Narrow"/>
          <w:spacing w:val="0"/>
          <w:kern w:val="0"/>
          <w:sz w:val="24"/>
        </w:rPr>
        <w:t xml:space="preserve"> </w:t>
      </w:r>
      <w:r w:rsidRPr="00336E7E">
        <w:rPr>
          <w:rFonts w:ascii="Arial Narrow" w:hAnsi="Arial Narrow"/>
          <w:spacing w:val="0"/>
          <w:kern w:val="0"/>
          <w:sz w:val="24"/>
        </w:rPr>
        <w:t>IX</w:t>
      </w:r>
      <w:r w:rsidR="00187B3F" w:rsidRPr="00336E7E">
        <w:rPr>
          <w:rFonts w:ascii="Arial Narrow" w:hAnsi="Arial Narrow"/>
          <w:spacing w:val="0"/>
          <w:kern w:val="0"/>
          <w:sz w:val="24"/>
        </w:rPr>
        <w:t xml:space="preserve"> </w:t>
      </w:r>
      <w:r w:rsidRPr="00336E7E">
        <w:rPr>
          <w:rFonts w:ascii="Arial Narrow" w:hAnsi="Arial Narrow"/>
          <w:spacing w:val="0"/>
          <w:kern w:val="0"/>
          <w:sz w:val="24"/>
        </w:rPr>
        <w:t>„Środki</w:t>
      </w:r>
      <w:r w:rsidR="00187B3F" w:rsidRPr="00336E7E">
        <w:rPr>
          <w:rFonts w:ascii="Arial Narrow" w:hAnsi="Arial Narrow"/>
          <w:spacing w:val="0"/>
          <w:kern w:val="0"/>
          <w:sz w:val="24"/>
        </w:rPr>
        <w:t xml:space="preserve"> </w:t>
      </w:r>
      <w:r w:rsidRPr="00336E7E">
        <w:rPr>
          <w:rFonts w:ascii="Arial Narrow" w:hAnsi="Arial Narrow"/>
          <w:spacing w:val="0"/>
          <w:kern w:val="0"/>
          <w:sz w:val="24"/>
        </w:rPr>
        <w:t>ochrony</w:t>
      </w:r>
      <w:r w:rsidR="00187B3F" w:rsidRPr="00336E7E">
        <w:rPr>
          <w:rFonts w:ascii="Arial Narrow" w:hAnsi="Arial Narrow"/>
          <w:spacing w:val="0"/>
          <w:kern w:val="0"/>
          <w:sz w:val="24"/>
        </w:rPr>
        <w:t xml:space="preserve"> </w:t>
      </w:r>
      <w:r w:rsidRPr="00336E7E">
        <w:rPr>
          <w:rFonts w:ascii="Arial Narrow" w:hAnsi="Arial Narrow"/>
          <w:spacing w:val="0"/>
          <w:kern w:val="0"/>
          <w:sz w:val="24"/>
        </w:rPr>
        <w:t>prawnej”</w:t>
      </w:r>
      <w:r w:rsidR="00187B3F" w:rsidRPr="00336E7E">
        <w:rPr>
          <w:rFonts w:ascii="Arial Narrow" w:hAnsi="Arial Narrow"/>
          <w:spacing w:val="0"/>
          <w:kern w:val="0"/>
          <w:sz w:val="24"/>
        </w:rPr>
        <w:t xml:space="preserve"> </w:t>
      </w:r>
      <w:r w:rsidRPr="00336E7E">
        <w:rPr>
          <w:rFonts w:ascii="Arial Narrow" w:hAnsi="Arial Narrow"/>
          <w:spacing w:val="0"/>
          <w:kern w:val="0"/>
          <w:sz w:val="24"/>
        </w:rPr>
        <w:t>pzp</w:t>
      </w:r>
      <w:r w:rsidR="00187B3F" w:rsidRPr="00336E7E">
        <w:rPr>
          <w:rFonts w:ascii="Arial Narrow" w:hAnsi="Arial Narrow"/>
          <w:spacing w:val="0"/>
          <w:kern w:val="0"/>
          <w:sz w:val="24"/>
        </w:rPr>
        <w:t>.</w:t>
      </w:r>
    </w:p>
    <w:p w14:paraId="14DCD25A" w14:textId="77777777" w:rsidR="00705CF4" w:rsidRPr="00D04F45" w:rsidRDefault="00705CF4" w:rsidP="00705CF4">
      <w:pPr>
        <w:pStyle w:val="Akapitzlist"/>
        <w:spacing w:after="120" w:line="240" w:lineRule="auto"/>
        <w:ind w:left="357"/>
        <w:contextualSpacing w:val="0"/>
        <w:jc w:val="both"/>
        <w:rPr>
          <w:rFonts w:ascii="Arial Narrow" w:hAnsi="Arial Narrow"/>
          <w:spacing w:val="0"/>
          <w:kern w:val="0"/>
          <w:sz w:val="16"/>
          <w:szCs w:val="16"/>
        </w:rPr>
      </w:pPr>
    </w:p>
    <w:p w14:paraId="3B297D3C" w14:textId="53A04133" w:rsidR="00553E18" w:rsidRPr="00336E7E" w:rsidRDefault="00454B66">
      <w:pPr>
        <w:pStyle w:val="Akapitzlist"/>
        <w:numPr>
          <w:ilvl w:val="0"/>
          <w:numId w:val="2"/>
        </w:numPr>
        <w:tabs>
          <w:tab w:val="left" w:pos="-2520"/>
          <w:tab w:val="left" w:pos="-2340"/>
          <w:tab w:val="left" w:leader="dot" w:pos="-2160"/>
        </w:tabs>
        <w:suppressAutoHyphens/>
        <w:spacing w:after="120" w:line="240" w:lineRule="auto"/>
        <w:jc w:val="both"/>
        <w:rPr>
          <w:rFonts w:ascii="Arial Narrow" w:hAnsi="Arial Narrow"/>
          <w:b/>
          <w:bCs/>
          <w:spacing w:val="0"/>
          <w:kern w:val="0"/>
          <w:sz w:val="24"/>
          <w:lang w:eastAsia="ar-SA"/>
        </w:rPr>
      </w:pPr>
      <w:r w:rsidRPr="00336E7E">
        <w:rPr>
          <w:rFonts w:ascii="Arial Narrow" w:hAnsi="Arial Narrow"/>
          <w:b/>
          <w:bCs/>
          <w:spacing w:val="0"/>
          <w:kern w:val="0"/>
          <w:sz w:val="24"/>
          <w:lang w:eastAsia="ar-SA"/>
        </w:rPr>
        <w:t>ZAŁĄCZNIKI DO SWZ</w:t>
      </w:r>
    </w:p>
    <w:p w14:paraId="49367F73" w14:textId="66FA15AE" w:rsidR="00454B66" w:rsidRPr="00336E7E" w:rsidRDefault="00454B66" w:rsidP="00A51272">
      <w:pPr>
        <w:tabs>
          <w:tab w:val="left" w:pos="-2520"/>
          <w:tab w:val="left" w:pos="-2340"/>
          <w:tab w:val="left" w:leader="dot" w:pos="-2160"/>
        </w:tabs>
        <w:suppressAutoHyphens/>
        <w:spacing w:after="120" w:line="240" w:lineRule="auto"/>
        <w:jc w:val="both"/>
        <w:rPr>
          <w:rFonts w:ascii="Arial Narrow" w:hAnsi="Arial Narrow"/>
          <w:b/>
          <w:spacing w:val="0"/>
          <w:kern w:val="0"/>
          <w:sz w:val="24"/>
          <w:lang w:eastAsia="ar-SA"/>
        </w:rPr>
      </w:pPr>
      <w:r w:rsidRPr="00336E7E">
        <w:rPr>
          <w:rFonts w:ascii="Arial Narrow" w:hAnsi="Arial Narrow"/>
          <w:b/>
          <w:spacing w:val="0"/>
          <w:kern w:val="0"/>
          <w:sz w:val="24"/>
          <w:lang w:eastAsia="ar-SA"/>
        </w:rPr>
        <w:t>Integralną częś</w:t>
      </w:r>
      <w:r w:rsidR="00C0100F" w:rsidRPr="00336E7E">
        <w:rPr>
          <w:rFonts w:ascii="Arial Narrow" w:hAnsi="Arial Narrow"/>
          <w:b/>
          <w:spacing w:val="0"/>
          <w:kern w:val="0"/>
          <w:sz w:val="24"/>
          <w:lang w:eastAsia="ar-SA"/>
        </w:rPr>
        <w:t>ć</w:t>
      </w:r>
      <w:r w:rsidRPr="00336E7E">
        <w:rPr>
          <w:rFonts w:ascii="Arial Narrow" w:hAnsi="Arial Narrow"/>
          <w:b/>
          <w:spacing w:val="0"/>
          <w:kern w:val="0"/>
          <w:sz w:val="24"/>
          <w:lang w:eastAsia="ar-SA"/>
        </w:rPr>
        <w:t xml:space="preserve"> niniejszej SWZ stanowią następujące załączniki:</w:t>
      </w:r>
    </w:p>
    <w:p w14:paraId="45661F06" w14:textId="136D5AC4" w:rsidR="00454B66" w:rsidRPr="003F26D0" w:rsidRDefault="00454B66">
      <w:pPr>
        <w:pStyle w:val="Akapitzlist"/>
        <w:numPr>
          <w:ilvl w:val="0"/>
          <w:numId w:val="14"/>
        </w:numPr>
        <w:tabs>
          <w:tab w:val="left" w:pos="-2520"/>
          <w:tab w:val="left" w:pos="-2340"/>
          <w:tab w:val="left" w:leader="dot" w:pos="-2160"/>
        </w:tabs>
        <w:suppressAutoHyphens/>
        <w:spacing w:after="120" w:line="240" w:lineRule="auto"/>
        <w:ind w:left="357" w:hanging="357"/>
        <w:jc w:val="both"/>
        <w:rPr>
          <w:rFonts w:ascii="Arial Narrow" w:hAnsi="Arial Narrow"/>
          <w:spacing w:val="0"/>
          <w:kern w:val="0"/>
          <w:sz w:val="24"/>
          <w:lang w:eastAsia="ar-SA"/>
        </w:rPr>
      </w:pPr>
      <w:r w:rsidRPr="003F26D0">
        <w:rPr>
          <w:rFonts w:ascii="Arial Narrow" w:hAnsi="Arial Narrow"/>
          <w:spacing w:val="0"/>
          <w:kern w:val="0"/>
          <w:sz w:val="24"/>
          <w:lang w:eastAsia="ar-SA"/>
        </w:rPr>
        <w:t xml:space="preserve">Projektowane postanowienia umowy w sprawie zamówienia publicznego –Załącznik </w:t>
      </w:r>
      <w:r w:rsidR="00943FFA" w:rsidRPr="003F26D0">
        <w:rPr>
          <w:rFonts w:ascii="Arial Narrow" w:hAnsi="Arial Narrow"/>
          <w:spacing w:val="0"/>
          <w:kern w:val="0"/>
          <w:sz w:val="24"/>
          <w:lang w:eastAsia="ar-SA"/>
        </w:rPr>
        <w:t>n</w:t>
      </w:r>
      <w:r w:rsidRPr="003F26D0">
        <w:rPr>
          <w:rFonts w:ascii="Arial Narrow" w:hAnsi="Arial Narrow"/>
          <w:spacing w:val="0"/>
          <w:kern w:val="0"/>
          <w:sz w:val="24"/>
          <w:lang w:eastAsia="ar-SA"/>
        </w:rPr>
        <w:t>r 1;</w:t>
      </w:r>
    </w:p>
    <w:p w14:paraId="7976FFDD" w14:textId="466FD301" w:rsidR="00454B66" w:rsidRPr="003F26D0" w:rsidRDefault="00454B66">
      <w:pPr>
        <w:pStyle w:val="Akapitzlist"/>
        <w:numPr>
          <w:ilvl w:val="0"/>
          <w:numId w:val="14"/>
        </w:numPr>
        <w:tabs>
          <w:tab w:val="left" w:pos="-2520"/>
          <w:tab w:val="left" w:pos="-2340"/>
          <w:tab w:val="left" w:leader="dot" w:pos="-2160"/>
        </w:tabs>
        <w:suppressAutoHyphens/>
        <w:spacing w:after="120" w:line="240" w:lineRule="auto"/>
        <w:ind w:left="357" w:hanging="357"/>
        <w:jc w:val="both"/>
        <w:rPr>
          <w:rFonts w:ascii="Arial Narrow" w:hAnsi="Arial Narrow"/>
          <w:spacing w:val="0"/>
          <w:kern w:val="0"/>
          <w:sz w:val="24"/>
          <w:lang w:eastAsia="ar-SA"/>
        </w:rPr>
      </w:pPr>
      <w:r w:rsidRPr="003F26D0">
        <w:rPr>
          <w:rFonts w:ascii="Arial Narrow" w:hAnsi="Arial Narrow"/>
          <w:spacing w:val="0"/>
          <w:kern w:val="0"/>
          <w:sz w:val="24"/>
          <w:lang w:eastAsia="ar-SA"/>
        </w:rPr>
        <w:t xml:space="preserve">Formularz Ofertowy </w:t>
      </w:r>
      <w:r w:rsidR="00943FFA" w:rsidRPr="003F26D0">
        <w:rPr>
          <w:rFonts w:ascii="Arial Narrow" w:hAnsi="Arial Narrow"/>
          <w:spacing w:val="0"/>
          <w:kern w:val="0"/>
          <w:sz w:val="24"/>
          <w:lang w:eastAsia="ar-SA"/>
        </w:rPr>
        <w:t>–</w:t>
      </w:r>
      <w:r w:rsidRPr="003F26D0">
        <w:rPr>
          <w:rFonts w:ascii="Arial Narrow" w:hAnsi="Arial Narrow"/>
          <w:spacing w:val="0"/>
          <w:kern w:val="0"/>
          <w:sz w:val="24"/>
          <w:lang w:eastAsia="ar-SA"/>
        </w:rPr>
        <w:t xml:space="preserve"> Załącznik nr 2;</w:t>
      </w:r>
    </w:p>
    <w:p w14:paraId="3E0BAF94" w14:textId="35F1BAC5" w:rsidR="00454B66" w:rsidRPr="003F26D0" w:rsidRDefault="00454B66">
      <w:pPr>
        <w:pStyle w:val="Akapitzlist"/>
        <w:numPr>
          <w:ilvl w:val="0"/>
          <w:numId w:val="14"/>
        </w:numPr>
        <w:tabs>
          <w:tab w:val="left" w:pos="-2520"/>
          <w:tab w:val="left" w:pos="-2340"/>
          <w:tab w:val="left" w:leader="dot" w:pos="-2160"/>
        </w:tabs>
        <w:suppressAutoHyphens/>
        <w:spacing w:after="120" w:line="240" w:lineRule="auto"/>
        <w:ind w:left="357" w:hanging="357"/>
        <w:jc w:val="both"/>
        <w:rPr>
          <w:rFonts w:ascii="Arial Narrow" w:hAnsi="Arial Narrow"/>
          <w:spacing w:val="0"/>
          <w:kern w:val="0"/>
          <w:sz w:val="24"/>
          <w:lang w:eastAsia="ar-SA"/>
        </w:rPr>
      </w:pPr>
      <w:r w:rsidRPr="003F26D0">
        <w:rPr>
          <w:rFonts w:ascii="Arial Narrow" w:hAnsi="Arial Narrow"/>
          <w:spacing w:val="0"/>
          <w:kern w:val="0"/>
          <w:sz w:val="24"/>
          <w:lang w:eastAsia="ar-SA"/>
        </w:rPr>
        <w:t>Oświadczenie o niepodl</w:t>
      </w:r>
      <w:r w:rsidR="00943FFA" w:rsidRPr="003F26D0">
        <w:rPr>
          <w:rFonts w:ascii="Arial Narrow" w:hAnsi="Arial Narrow"/>
          <w:spacing w:val="0"/>
          <w:kern w:val="0"/>
          <w:sz w:val="24"/>
          <w:lang w:eastAsia="ar-SA"/>
        </w:rPr>
        <w:t xml:space="preserve">eganiu wykluczeniu </w:t>
      </w:r>
      <w:r w:rsidR="00C21D5E" w:rsidRPr="003F26D0">
        <w:rPr>
          <w:rFonts w:ascii="Arial Narrow" w:hAnsi="Arial Narrow"/>
          <w:spacing w:val="0"/>
          <w:kern w:val="0"/>
          <w:sz w:val="24"/>
        </w:rPr>
        <w:t>o</w:t>
      </w:r>
      <w:r w:rsidR="00C21D5E">
        <w:rPr>
          <w:rFonts w:ascii="Arial Narrow" w:hAnsi="Arial Narrow"/>
          <w:spacing w:val="0"/>
          <w:kern w:val="0"/>
          <w:sz w:val="24"/>
        </w:rPr>
        <w:t>raz o</w:t>
      </w:r>
      <w:r w:rsidR="00C21D5E" w:rsidRPr="003F26D0">
        <w:rPr>
          <w:rFonts w:ascii="Arial Narrow" w:hAnsi="Arial Narrow"/>
          <w:b/>
          <w:spacing w:val="0"/>
          <w:kern w:val="0"/>
          <w:sz w:val="24"/>
        </w:rPr>
        <w:t xml:space="preserve"> </w:t>
      </w:r>
      <w:r w:rsidR="00C21D5E" w:rsidRPr="003F26D0">
        <w:rPr>
          <w:rFonts w:ascii="Arial Narrow" w:hAnsi="Arial Narrow"/>
          <w:sz w:val="24"/>
        </w:rPr>
        <w:t>spełnianiu warunków udziału w postępowaniu</w:t>
      </w:r>
      <w:r w:rsidR="00C21D5E" w:rsidRPr="003F26D0">
        <w:rPr>
          <w:rFonts w:ascii="Arial Narrow" w:hAnsi="Arial Narrow"/>
          <w:spacing w:val="0"/>
          <w:kern w:val="0"/>
          <w:sz w:val="24"/>
          <w:lang w:eastAsia="ar-SA"/>
        </w:rPr>
        <w:t xml:space="preserve"> </w:t>
      </w:r>
      <w:r w:rsidR="00943FFA" w:rsidRPr="003F26D0">
        <w:rPr>
          <w:rFonts w:ascii="Arial Narrow" w:hAnsi="Arial Narrow"/>
          <w:spacing w:val="0"/>
          <w:kern w:val="0"/>
          <w:sz w:val="24"/>
          <w:lang w:eastAsia="ar-SA"/>
        </w:rPr>
        <w:t>– Załącznik n</w:t>
      </w:r>
      <w:r w:rsidRPr="003F26D0">
        <w:rPr>
          <w:rFonts w:ascii="Arial Narrow" w:hAnsi="Arial Narrow"/>
          <w:spacing w:val="0"/>
          <w:kern w:val="0"/>
          <w:sz w:val="24"/>
          <w:lang w:eastAsia="ar-SA"/>
        </w:rPr>
        <w:t>r 3;</w:t>
      </w:r>
    </w:p>
    <w:p w14:paraId="7EAEF15B" w14:textId="4CA552E7" w:rsidR="00684E64" w:rsidRPr="00821696" w:rsidRDefault="00B23922">
      <w:pPr>
        <w:pStyle w:val="Akapitzlist"/>
        <w:numPr>
          <w:ilvl w:val="0"/>
          <w:numId w:val="14"/>
        </w:numPr>
        <w:tabs>
          <w:tab w:val="left" w:pos="-2520"/>
          <w:tab w:val="left" w:pos="-2340"/>
          <w:tab w:val="left" w:leader="dot" w:pos="-2160"/>
        </w:tabs>
        <w:suppressAutoHyphens/>
        <w:spacing w:after="120" w:line="240" w:lineRule="auto"/>
        <w:ind w:left="357" w:hanging="357"/>
        <w:jc w:val="both"/>
        <w:rPr>
          <w:rFonts w:ascii="Arial Narrow" w:hAnsi="Arial Narrow"/>
          <w:spacing w:val="0"/>
          <w:kern w:val="0"/>
          <w:sz w:val="24"/>
          <w:lang w:eastAsia="ar-SA"/>
        </w:rPr>
      </w:pPr>
      <w:r w:rsidRPr="003F26D0">
        <w:rPr>
          <w:rFonts w:ascii="Arial Narrow" w:hAnsi="Arial Narrow"/>
          <w:kern w:val="1"/>
          <w:sz w:val="24"/>
        </w:rPr>
        <w:t>Szczegółowy opis przedmiotu zamówienia</w:t>
      </w:r>
      <w:r w:rsidR="00D002D6" w:rsidRPr="003F26D0">
        <w:rPr>
          <w:rFonts w:ascii="Arial Narrow" w:hAnsi="Arial Narrow"/>
          <w:kern w:val="1"/>
          <w:sz w:val="24"/>
        </w:rPr>
        <w:t xml:space="preserve"> – Załącznik nr </w:t>
      </w:r>
      <w:r w:rsidR="00C21D5E">
        <w:rPr>
          <w:rFonts w:ascii="Arial Narrow" w:hAnsi="Arial Narrow"/>
          <w:kern w:val="1"/>
          <w:sz w:val="24"/>
        </w:rPr>
        <w:t>4</w:t>
      </w:r>
      <w:r w:rsidR="00684E64" w:rsidRPr="003F26D0">
        <w:rPr>
          <w:rFonts w:ascii="Arial Narrow" w:hAnsi="Arial Narrow"/>
          <w:kern w:val="1"/>
          <w:sz w:val="24"/>
        </w:rPr>
        <w:t>;</w:t>
      </w:r>
    </w:p>
    <w:p w14:paraId="7D6A5755" w14:textId="34752909" w:rsidR="00821696" w:rsidRPr="003F26D0" w:rsidRDefault="00821696">
      <w:pPr>
        <w:pStyle w:val="Akapitzlist"/>
        <w:numPr>
          <w:ilvl w:val="0"/>
          <w:numId w:val="14"/>
        </w:numPr>
        <w:tabs>
          <w:tab w:val="left" w:pos="-2520"/>
          <w:tab w:val="left" w:pos="-2340"/>
          <w:tab w:val="left" w:leader="dot" w:pos="-2160"/>
        </w:tabs>
        <w:suppressAutoHyphens/>
        <w:spacing w:after="120" w:line="240" w:lineRule="auto"/>
        <w:ind w:left="357" w:hanging="357"/>
        <w:jc w:val="both"/>
        <w:rPr>
          <w:rFonts w:ascii="Arial Narrow" w:hAnsi="Arial Narrow"/>
          <w:spacing w:val="0"/>
          <w:kern w:val="0"/>
          <w:sz w:val="24"/>
          <w:lang w:eastAsia="ar-SA"/>
        </w:rPr>
      </w:pPr>
      <w:r>
        <w:rPr>
          <w:rFonts w:ascii="Arial Narrow" w:hAnsi="Arial Narrow"/>
          <w:kern w:val="1"/>
          <w:sz w:val="24"/>
        </w:rPr>
        <w:t>Wykaz osób – Załącznik nr 5;</w:t>
      </w:r>
    </w:p>
    <w:p w14:paraId="2CF0FDD3" w14:textId="56763A1D" w:rsidR="00454B66" w:rsidRPr="00D04F45" w:rsidRDefault="00482C7F">
      <w:pPr>
        <w:pStyle w:val="Akapitzlist"/>
        <w:numPr>
          <w:ilvl w:val="0"/>
          <w:numId w:val="14"/>
        </w:numPr>
        <w:tabs>
          <w:tab w:val="left" w:pos="-2520"/>
          <w:tab w:val="left" w:pos="-2340"/>
          <w:tab w:val="left" w:leader="dot" w:pos="-2160"/>
        </w:tabs>
        <w:suppressAutoHyphens/>
        <w:spacing w:after="120" w:line="240" w:lineRule="auto"/>
        <w:ind w:left="357" w:hanging="357"/>
        <w:jc w:val="both"/>
        <w:rPr>
          <w:rFonts w:ascii="Arial Narrow" w:hAnsi="Arial Narrow"/>
          <w:b/>
          <w:spacing w:val="0"/>
          <w:kern w:val="0"/>
          <w:sz w:val="24"/>
          <w:lang w:eastAsia="ar-SA"/>
        </w:rPr>
      </w:pPr>
      <w:r w:rsidRPr="00D04F45">
        <w:rPr>
          <w:rFonts w:ascii="Arial Narrow" w:hAnsi="Arial Narrow"/>
          <w:spacing w:val="0"/>
          <w:kern w:val="0"/>
          <w:sz w:val="24"/>
          <w:lang w:eastAsia="ar-SA"/>
        </w:rPr>
        <w:t xml:space="preserve">Klauzula informacyjna dotycząca przetwarzania danych osobowych –Załącznik nr </w:t>
      </w:r>
      <w:r w:rsidR="00821696" w:rsidRPr="00D04F45">
        <w:rPr>
          <w:rFonts w:ascii="Arial Narrow" w:hAnsi="Arial Narrow"/>
          <w:spacing w:val="0"/>
          <w:kern w:val="0"/>
          <w:sz w:val="24"/>
          <w:lang w:eastAsia="ar-SA"/>
        </w:rPr>
        <w:t>6</w:t>
      </w:r>
      <w:r w:rsidR="003F26D0" w:rsidRPr="00D04F45">
        <w:rPr>
          <w:rFonts w:ascii="Arial Narrow" w:hAnsi="Arial Narrow"/>
          <w:spacing w:val="0"/>
          <w:kern w:val="0"/>
          <w:sz w:val="24"/>
          <w:lang w:eastAsia="ar-SA"/>
        </w:rPr>
        <w:t>;</w:t>
      </w:r>
    </w:p>
    <w:p w14:paraId="34465BDF" w14:textId="77777777" w:rsidR="00454B66" w:rsidRPr="00336E7E" w:rsidRDefault="00454B66" w:rsidP="00A51272">
      <w:pPr>
        <w:tabs>
          <w:tab w:val="left" w:pos="-2520"/>
          <w:tab w:val="left" w:pos="-2340"/>
          <w:tab w:val="left" w:leader="dot" w:pos="-2160"/>
        </w:tabs>
        <w:suppressAutoHyphens/>
        <w:spacing w:after="120" w:line="240" w:lineRule="auto"/>
        <w:jc w:val="both"/>
        <w:rPr>
          <w:rFonts w:ascii="Arial Narrow" w:hAnsi="Arial Narrow"/>
          <w:b/>
          <w:spacing w:val="0"/>
          <w:kern w:val="0"/>
          <w:sz w:val="24"/>
          <w:lang w:eastAsia="ar-SA"/>
        </w:rPr>
      </w:pPr>
    </w:p>
    <w:p w14:paraId="0A3F5A26" w14:textId="77777777" w:rsidR="00454B66" w:rsidRPr="00336E7E" w:rsidRDefault="00454B66" w:rsidP="00A51272">
      <w:pPr>
        <w:tabs>
          <w:tab w:val="left" w:pos="-2520"/>
          <w:tab w:val="left" w:pos="-2340"/>
          <w:tab w:val="left" w:leader="dot" w:pos="-2160"/>
        </w:tabs>
        <w:suppressAutoHyphens/>
        <w:spacing w:after="120" w:line="240" w:lineRule="auto"/>
        <w:jc w:val="both"/>
        <w:rPr>
          <w:rFonts w:ascii="Arial Narrow" w:hAnsi="Arial Narrow"/>
          <w:b/>
          <w:spacing w:val="0"/>
          <w:kern w:val="0"/>
          <w:sz w:val="24"/>
          <w:lang w:eastAsia="ar-SA"/>
        </w:rPr>
      </w:pPr>
    </w:p>
    <w:sectPr w:rsidR="00454B66" w:rsidRPr="00336E7E" w:rsidSect="00255A38">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1E874" w14:textId="77777777" w:rsidR="00B20598" w:rsidRDefault="00B20598" w:rsidP="00255A38">
      <w:pPr>
        <w:spacing w:after="0" w:line="240" w:lineRule="auto"/>
      </w:pPr>
      <w:r>
        <w:separator/>
      </w:r>
    </w:p>
  </w:endnote>
  <w:endnote w:type="continuationSeparator" w:id="0">
    <w:p w14:paraId="17007F05" w14:textId="77777777" w:rsidR="00B20598" w:rsidRDefault="00B20598" w:rsidP="0025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8926" w14:textId="77777777" w:rsidR="00044B75" w:rsidRDefault="00044B7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058802"/>
      <w:docPartObj>
        <w:docPartGallery w:val="Page Numbers (Bottom of Page)"/>
        <w:docPartUnique/>
      </w:docPartObj>
    </w:sdtPr>
    <w:sdtContent>
      <w:p w14:paraId="1FECDAA7" w14:textId="77777777" w:rsidR="00DC41D5" w:rsidRDefault="00DC41D5">
        <w:pPr>
          <w:pStyle w:val="Stopka"/>
          <w:jc w:val="right"/>
        </w:pPr>
        <w:r>
          <w:rPr>
            <w:noProof/>
          </w:rPr>
          <w:fldChar w:fldCharType="begin"/>
        </w:r>
        <w:r>
          <w:rPr>
            <w:noProof/>
          </w:rPr>
          <w:instrText>PAGE   \* MERGEFORMAT</w:instrText>
        </w:r>
        <w:r>
          <w:rPr>
            <w:noProof/>
          </w:rPr>
          <w:fldChar w:fldCharType="separate"/>
        </w:r>
        <w:r w:rsidR="007636DF">
          <w:rPr>
            <w:noProof/>
          </w:rPr>
          <w:t>13</w:t>
        </w:r>
        <w:r>
          <w:rPr>
            <w:noProof/>
          </w:rPr>
          <w:fldChar w:fldCharType="end"/>
        </w:r>
      </w:p>
    </w:sdtContent>
  </w:sdt>
  <w:p w14:paraId="5C8CF49C" w14:textId="77777777" w:rsidR="00DC41D5" w:rsidRDefault="00DC41D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8BF7" w14:textId="77777777" w:rsidR="00044B75" w:rsidRDefault="00044B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54B0" w14:textId="77777777" w:rsidR="00B20598" w:rsidRDefault="00B20598" w:rsidP="00255A38">
      <w:pPr>
        <w:spacing w:after="0" w:line="240" w:lineRule="auto"/>
      </w:pPr>
      <w:r>
        <w:separator/>
      </w:r>
    </w:p>
  </w:footnote>
  <w:footnote w:type="continuationSeparator" w:id="0">
    <w:p w14:paraId="35892166" w14:textId="77777777" w:rsidR="00B20598" w:rsidRDefault="00B20598" w:rsidP="0025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DA2B" w14:textId="77777777" w:rsidR="00044B75" w:rsidRDefault="00044B7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AC3D" w14:textId="75C381FE" w:rsidR="00A63AA0" w:rsidRDefault="00A63AA0" w:rsidP="00A63AA0">
    <w:pPr>
      <w:pStyle w:val="Nagwek"/>
      <w:jc w:val="center"/>
      <w:rPr>
        <w:rFonts w:ascii="Arial" w:hAnsi="Arial" w:cs="Arial"/>
        <w:b/>
        <w:bCs/>
        <w:sz w:val="18"/>
        <w:szCs w:val="18"/>
      </w:rPr>
    </w:pPr>
    <w:r w:rsidRPr="00A63AA0">
      <w:rPr>
        <w:rFonts w:ascii="Arial" w:hAnsi="Arial" w:cs="Arial"/>
        <w:sz w:val="18"/>
        <w:szCs w:val="18"/>
      </w:rPr>
      <w:t xml:space="preserve">Specyfikacja Warunków Zamówienia dla postępowania prowadzonego w trybie art. 275 pkt. 1 ustawy Pzp. (tryb podstawowy bez negocjacji) pn.: </w:t>
    </w:r>
    <w:r w:rsidRPr="00A63AA0">
      <w:rPr>
        <w:rFonts w:ascii="Arial" w:hAnsi="Arial" w:cs="Arial"/>
        <w:b/>
        <w:bCs/>
        <w:sz w:val="18"/>
        <w:szCs w:val="18"/>
      </w:rPr>
      <w:t>„Kompleksowa obsługa ratownicza na obiektach MOSRiW w Żarach w 202</w:t>
    </w:r>
    <w:r w:rsidR="00044B75">
      <w:rPr>
        <w:rFonts w:ascii="Arial" w:hAnsi="Arial" w:cs="Arial"/>
        <w:b/>
        <w:bCs/>
        <w:sz w:val="18"/>
        <w:szCs w:val="18"/>
      </w:rPr>
      <w:t>7</w:t>
    </w:r>
    <w:r w:rsidRPr="00A63AA0">
      <w:rPr>
        <w:rFonts w:ascii="Arial" w:hAnsi="Arial" w:cs="Arial"/>
        <w:b/>
        <w:bCs/>
        <w:sz w:val="18"/>
        <w:szCs w:val="18"/>
      </w:rPr>
      <w:t xml:space="preserve"> roku”</w:t>
    </w:r>
    <w:r>
      <w:rPr>
        <w:rFonts w:ascii="Arial" w:hAnsi="Arial" w:cs="Arial"/>
        <w:b/>
        <w:bCs/>
        <w:sz w:val="18"/>
        <w:szCs w:val="18"/>
      </w:rPr>
      <w:t xml:space="preserve"> – </w:t>
    </w:r>
    <w:r w:rsidRPr="00A63AA0">
      <w:rPr>
        <w:rFonts w:ascii="Arial" w:hAnsi="Arial" w:cs="Arial"/>
        <w:sz w:val="18"/>
        <w:szCs w:val="18"/>
      </w:rPr>
      <w:t>oznaczenie sprawy</w:t>
    </w:r>
    <w:r>
      <w:rPr>
        <w:rFonts w:ascii="Arial" w:hAnsi="Arial" w:cs="Arial"/>
        <w:b/>
        <w:bCs/>
        <w:sz w:val="18"/>
        <w:szCs w:val="18"/>
      </w:rPr>
      <w:t xml:space="preserve"> K</w:t>
    </w:r>
    <w:r w:rsidR="000755C4">
      <w:rPr>
        <w:rFonts w:ascii="Arial" w:hAnsi="Arial" w:cs="Arial"/>
        <w:b/>
        <w:bCs/>
        <w:sz w:val="18"/>
        <w:szCs w:val="18"/>
      </w:rPr>
      <w:t>o</w:t>
    </w:r>
    <w:r>
      <w:rPr>
        <w:rFonts w:ascii="Arial" w:hAnsi="Arial" w:cs="Arial"/>
        <w:b/>
        <w:bCs/>
        <w:sz w:val="18"/>
        <w:szCs w:val="18"/>
      </w:rPr>
      <w:t>.2</w:t>
    </w:r>
    <w:r w:rsidR="003A293F">
      <w:rPr>
        <w:rFonts w:ascii="Arial" w:hAnsi="Arial" w:cs="Arial"/>
        <w:b/>
        <w:bCs/>
        <w:sz w:val="18"/>
        <w:szCs w:val="18"/>
      </w:rPr>
      <w:t>51</w:t>
    </w:r>
    <w:r>
      <w:rPr>
        <w:rFonts w:ascii="Arial" w:hAnsi="Arial" w:cs="Arial"/>
        <w:b/>
        <w:bCs/>
        <w:sz w:val="18"/>
        <w:szCs w:val="18"/>
      </w:rPr>
      <w:t>.</w:t>
    </w:r>
    <w:r w:rsidR="00044B75">
      <w:rPr>
        <w:rFonts w:ascii="Arial" w:hAnsi="Arial" w:cs="Arial"/>
        <w:b/>
        <w:bCs/>
        <w:sz w:val="18"/>
        <w:szCs w:val="18"/>
      </w:rPr>
      <w:t>05</w:t>
    </w:r>
    <w:r>
      <w:rPr>
        <w:rFonts w:ascii="Arial" w:hAnsi="Arial" w:cs="Arial"/>
        <w:b/>
        <w:bCs/>
        <w:sz w:val="18"/>
        <w:szCs w:val="18"/>
      </w:rPr>
      <w:t>.202</w:t>
    </w:r>
    <w:r w:rsidR="00044B75">
      <w:rPr>
        <w:rFonts w:ascii="Arial" w:hAnsi="Arial" w:cs="Arial"/>
        <w:b/>
        <w:bCs/>
        <w:sz w:val="18"/>
        <w:szCs w:val="18"/>
      </w:rPr>
      <w:t>6</w:t>
    </w:r>
  </w:p>
  <w:p w14:paraId="49748826" w14:textId="5B3415FB" w:rsidR="00A63AA0" w:rsidRDefault="00A63AA0" w:rsidP="00A63AA0">
    <w:pPr>
      <w:pStyle w:val="Nagwek"/>
      <w:jc w:val="center"/>
    </w:pPr>
    <w:r>
      <w:rPr>
        <w:rFonts w:ascii="Arial" w:hAnsi="Arial" w:cs="Arial"/>
        <w:b/>
        <w:bCs/>
        <w:sz w:val="18"/>
        <w:szCs w:val="18"/>
      </w:rPr>
      <w:t>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CF84" w14:textId="77777777" w:rsidR="00044B75" w:rsidRDefault="00044B7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91003D5A"/>
    <w:name w:val="WW8Num19"/>
    <w:lvl w:ilvl="0">
      <w:start w:val="1"/>
      <w:numFmt w:val="decimal"/>
      <w:lvlText w:val="%1."/>
      <w:lvlJc w:val="left"/>
      <w:pPr>
        <w:tabs>
          <w:tab w:val="num" w:pos="780"/>
        </w:tabs>
        <w:ind w:left="780" w:hanging="420"/>
      </w:pPr>
    </w:lvl>
    <w:lvl w:ilvl="1">
      <w:start w:val="7"/>
      <w:numFmt w:val="decimal"/>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1080"/>
        </w:tabs>
        <w:ind w:left="1080" w:hanging="360"/>
      </w:pPr>
    </w:lvl>
    <w:lvl w:ilvl="3">
      <w:start w:val="9"/>
      <w:numFmt w:val="upperRoman"/>
      <w:lvlText w:val="%4."/>
      <w:lvlJc w:val="left"/>
      <w:pPr>
        <w:tabs>
          <w:tab w:val="num" w:pos="3240"/>
        </w:tabs>
        <w:ind w:left="3240" w:hanging="72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2" w15:restartNumberingAfterBreak="0">
    <w:nsid w:val="02221022"/>
    <w:multiLevelType w:val="hybridMultilevel"/>
    <w:tmpl w:val="B7D624E8"/>
    <w:lvl w:ilvl="0" w:tplc="5BF8A2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3C526C"/>
    <w:multiLevelType w:val="hybridMultilevel"/>
    <w:tmpl w:val="DAE29DB8"/>
    <w:lvl w:ilvl="0" w:tplc="1468247C">
      <w:start w:val="3"/>
      <w:numFmt w:val="decimal"/>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7F5BCB"/>
    <w:multiLevelType w:val="hybridMultilevel"/>
    <w:tmpl w:val="1CCC352A"/>
    <w:lvl w:ilvl="0" w:tplc="1590BD32">
      <w:start w:val="1"/>
      <w:numFmt w:val="upperRoman"/>
      <w:lvlText w:val="%1."/>
      <w:lvlJc w:val="righ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9F363B"/>
    <w:multiLevelType w:val="hybridMultilevel"/>
    <w:tmpl w:val="66068B40"/>
    <w:lvl w:ilvl="0" w:tplc="9E722B4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CA0526"/>
    <w:multiLevelType w:val="multilevel"/>
    <w:tmpl w:val="F81AAB6C"/>
    <w:styleLink w:val="Biecalista1"/>
    <w:lvl w:ilvl="0">
      <w:start w:val="1"/>
      <w:numFmt w:val="decimal"/>
      <w:lvlText w:val="%1."/>
      <w:lvlJc w:val="left"/>
      <w:pPr>
        <w:ind w:left="717" w:hanging="360"/>
      </w:pPr>
      <w:rPr>
        <w:rFonts w:ascii="Arial Narrow" w:hAnsi="Arial Narrow" w:hint="default"/>
        <w:b/>
        <w:color w:val="auto"/>
        <w:sz w:val="24"/>
        <w:szCs w:val="24"/>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 w15:restartNumberingAfterBreak="0">
    <w:nsid w:val="16E044B3"/>
    <w:multiLevelType w:val="hybridMultilevel"/>
    <w:tmpl w:val="809A1364"/>
    <w:lvl w:ilvl="0" w:tplc="410828C2">
      <w:start w:val="4"/>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D5F69D4"/>
    <w:multiLevelType w:val="hybridMultilevel"/>
    <w:tmpl w:val="ECAE4E96"/>
    <w:name w:val="WW8Num19222"/>
    <w:lvl w:ilvl="0" w:tplc="52C27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FB40C2"/>
    <w:multiLevelType w:val="multilevel"/>
    <w:tmpl w:val="9F5893DE"/>
    <w:lvl w:ilvl="0">
      <w:start w:val="1"/>
      <w:numFmt w:val="decimal"/>
      <w:lvlText w:val="%1."/>
      <w:lvlJc w:val="left"/>
      <w:pPr>
        <w:ind w:left="720" w:hanging="360"/>
      </w:pPr>
      <w:rPr>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B108EB"/>
    <w:multiLevelType w:val="hybridMultilevel"/>
    <w:tmpl w:val="3CB8EDE2"/>
    <w:lvl w:ilvl="0" w:tplc="7572235C">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20E30DF"/>
    <w:multiLevelType w:val="hybridMultilevel"/>
    <w:tmpl w:val="0D62BC46"/>
    <w:lvl w:ilvl="0" w:tplc="52C83034">
      <w:start w:val="1"/>
      <w:numFmt w:val="decimal"/>
      <w:lvlText w:val="%1."/>
      <w:lvlJc w:val="left"/>
      <w:pPr>
        <w:ind w:left="360"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24202024"/>
    <w:multiLevelType w:val="hybridMultilevel"/>
    <w:tmpl w:val="9B9EA860"/>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FD0409"/>
    <w:multiLevelType w:val="hybridMultilevel"/>
    <w:tmpl w:val="DE30897E"/>
    <w:lvl w:ilvl="0" w:tplc="29888F74">
      <w:start w:val="4"/>
      <w:numFmt w:val="decimal"/>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A216F1F"/>
    <w:multiLevelType w:val="hybridMultilevel"/>
    <w:tmpl w:val="DECAA06C"/>
    <w:lvl w:ilvl="0" w:tplc="4DDC85F0">
      <w:start w:val="1"/>
      <w:numFmt w:val="decimal"/>
      <w:lvlText w:val="%1."/>
      <w:lvlJc w:val="left"/>
      <w:pPr>
        <w:ind w:left="360" w:hanging="360"/>
      </w:pPr>
      <w:rPr>
        <w:b/>
      </w:rPr>
    </w:lvl>
    <w:lvl w:ilvl="1" w:tplc="C5D4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C6B56"/>
    <w:multiLevelType w:val="hybridMultilevel"/>
    <w:tmpl w:val="6F9AF5EA"/>
    <w:lvl w:ilvl="0" w:tplc="6A1AC4C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6" w15:restartNumberingAfterBreak="0">
    <w:nsid w:val="2BC90255"/>
    <w:multiLevelType w:val="hybridMultilevel"/>
    <w:tmpl w:val="DF844CEE"/>
    <w:lvl w:ilvl="0" w:tplc="A86CA09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15:restartNumberingAfterBreak="0">
    <w:nsid w:val="38B70A25"/>
    <w:multiLevelType w:val="hybridMultilevel"/>
    <w:tmpl w:val="A62A1C56"/>
    <w:name w:val="WW8Num192"/>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8" w15:restartNumberingAfterBreak="0">
    <w:nsid w:val="3A0B00C4"/>
    <w:multiLevelType w:val="hybridMultilevel"/>
    <w:tmpl w:val="BF14DA6E"/>
    <w:lvl w:ilvl="0" w:tplc="71E0106A">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D691853"/>
    <w:multiLevelType w:val="hybridMultilevel"/>
    <w:tmpl w:val="EF0A0228"/>
    <w:lvl w:ilvl="0" w:tplc="2D70B074">
      <w:start w:val="1"/>
      <w:numFmt w:val="decimal"/>
      <w:lvlText w:val="%1)"/>
      <w:lvlJc w:val="left"/>
      <w:pPr>
        <w:ind w:left="717" w:hanging="360"/>
      </w:pPr>
      <w:rPr>
        <w:rFonts w:hint="default"/>
        <w:b/>
        <w:color w:val="000000" w:themeColor="text1"/>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15:restartNumberingAfterBreak="0">
    <w:nsid w:val="42160DC0"/>
    <w:multiLevelType w:val="hybridMultilevel"/>
    <w:tmpl w:val="78B676E8"/>
    <w:lvl w:ilvl="0" w:tplc="1F1481EE">
      <w:start w:val="1"/>
      <w:numFmt w:val="lowerLetter"/>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377DE5"/>
    <w:multiLevelType w:val="hybridMultilevel"/>
    <w:tmpl w:val="1BB2C40C"/>
    <w:lvl w:ilvl="0" w:tplc="04150011">
      <w:start w:val="1"/>
      <w:numFmt w:val="decimal"/>
      <w:lvlText w:val="%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CB015F"/>
    <w:multiLevelType w:val="hybridMultilevel"/>
    <w:tmpl w:val="55F864FA"/>
    <w:lvl w:ilvl="0" w:tplc="223468D8">
      <w:start w:val="1"/>
      <w:numFmt w:val="decimal"/>
      <w:lvlText w:val="%1."/>
      <w:lvlJc w:val="left"/>
      <w:pPr>
        <w:ind w:left="360" w:hanging="360"/>
      </w:pPr>
      <w:rPr>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EE277BB"/>
    <w:multiLevelType w:val="hybridMultilevel"/>
    <w:tmpl w:val="15048216"/>
    <w:lvl w:ilvl="0" w:tplc="2E2E0D42">
      <w:start w:val="10"/>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CB546F"/>
    <w:multiLevelType w:val="hybridMultilevel"/>
    <w:tmpl w:val="BC3A9D40"/>
    <w:name w:val="WW8Num19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FF6DF8"/>
    <w:multiLevelType w:val="hybridMultilevel"/>
    <w:tmpl w:val="464A1138"/>
    <w:lvl w:ilvl="0" w:tplc="D39C8E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740BC"/>
    <w:multiLevelType w:val="hybridMultilevel"/>
    <w:tmpl w:val="9E0EEE5A"/>
    <w:lvl w:ilvl="0" w:tplc="5B94D41A">
      <w:start w:val="1"/>
      <w:numFmt w:val="decimal"/>
      <w:lvlText w:val="%1."/>
      <w:lvlJc w:val="left"/>
      <w:pPr>
        <w:ind w:left="717" w:hanging="360"/>
      </w:pPr>
      <w:rPr>
        <w:rFonts w:ascii="Arial Narrow" w:hAnsi="Arial Narrow" w:hint="default"/>
        <w:b/>
        <w:color w:val="auto"/>
        <w:sz w:val="24"/>
        <w:szCs w:val="24"/>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7" w15:restartNumberingAfterBreak="0">
    <w:nsid w:val="5881111A"/>
    <w:multiLevelType w:val="hybridMultilevel"/>
    <w:tmpl w:val="D13A2770"/>
    <w:lvl w:ilvl="0" w:tplc="8222BF7C">
      <w:start w:val="3"/>
      <w:numFmt w:val="decimal"/>
      <w:lvlText w:val="%1."/>
      <w:lvlJc w:val="left"/>
      <w:pPr>
        <w:ind w:left="143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C96D41"/>
    <w:multiLevelType w:val="hybridMultilevel"/>
    <w:tmpl w:val="1A1AA466"/>
    <w:lvl w:ilvl="0" w:tplc="D944B23E">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5BBA2DA6"/>
    <w:multiLevelType w:val="hybridMultilevel"/>
    <w:tmpl w:val="A0F2F7C8"/>
    <w:lvl w:ilvl="0" w:tplc="462C59D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0" w15:restartNumberingAfterBreak="0">
    <w:nsid w:val="60933A82"/>
    <w:multiLevelType w:val="hybridMultilevel"/>
    <w:tmpl w:val="07CEDA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BC6472"/>
    <w:multiLevelType w:val="hybridMultilevel"/>
    <w:tmpl w:val="FED492A8"/>
    <w:lvl w:ilvl="0" w:tplc="A942EC2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D51E39"/>
    <w:multiLevelType w:val="hybridMultilevel"/>
    <w:tmpl w:val="A12E05C8"/>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7004C0"/>
    <w:multiLevelType w:val="hybridMultilevel"/>
    <w:tmpl w:val="F18C0F60"/>
    <w:name w:val="WW8Num192222"/>
    <w:lvl w:ilvl="0" w:tplc="2E62E7C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061266"/>
    <w:multiLevelType w:val="hybridMultilevel"/>
    <w:tmpl w:val="B1989E6A"/>
    <w:name w:val="WW8Num1922"/>
    <w:lvl w:ilvl="0" w:tplc="CBE250B4">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A62288"/>
    <w:multiLevelType w:val="hybridMultilevel"/>
    <w:tmpl w:val="2D547F3C"/>
    <w:lvl w:ilvl="0" w:tplc="81729306">
      <w:start w:val="5"/>
      <w:numFmt w:val="decimal"/>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73751AC"/>
    <w:multiLevelType w:val="hybridMultilevel"/>
    <w:tmpl w:val="AF107AC8"/>
    <w:lvl w:ilvl="0" w:tplc="E2CAF3F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15:restartNumberingAfterBreak="0">
    <w:nsid w:val="77D445E8"/>
    <w:multiLevelType w:val="hybridMultilevel"/>
    <w:tmpl w:val="F1E47D92"/>
    <w:lvl w:ilvl="0" w:tplc="DAA6A2B6">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8203458"/>
    <w:multiLevelType w:val="hybridMultilevel"/>
    <w:tmpl w:val="548CE71E"/>
    <w:lvl w:ilvl="0" w:tplc="EBBE9F6C">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AA3710"/>
    <w:multiLevelType w:val="multilevel"/>
    <w:tmpl w:val="807CB91A"/>
    <w:lvl w:ilvl="0">
      <w:start w:val="1"/>
      <w:numFmt w:val="decimal"/>
      <w:lvlText w:val="%1."/>
      <w:lvlJc w:val="left"/>
      <w:pPr>
        <w:ind w:left="720" w:hanging="360"/>
      </w:pPr>
      <w:rPr>
        <w:b/>
      </w:rPr>
    </w:lvl>
    <w:lvl w:ilvl="1">
      <w:start w:val="1"/>
      <w:numFmt w:val="decimal"/>
      <w:lvlText w:val="%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4605559">
    <w:abstractNumId w:val="34"/>
  </w:num>
  <w:num w:numId="2" w16cid:durableId="1983537223">
    <w:abstractNumId w:val="4"/>
  </w:num>
  <w:num w:numId="3" w16cid:durableId="15163075">
    <w:abstractNumId w:val="15"/>
  </w:num>
  <w:num w:numId="4" w16cid:durableId="206381449">
    <w:abstractNumId w:val="38"/>
  </w:num>
  <w:num w:numId="5" w16cid:durableId="862013799">
    <w:abstractNumId w:val="9"/>
  </w:num>
  <w:num w:numId="6" w16cid:durableId="126241589">
    <w:abstractNumId w:val="23"/>
  </w:num>
  <w:num w:numId="7" w16cid:durableId="843588496">
    <w:abstractNumId w:val="31"/>
  </w:num>
  <w:num w:numId="8" w16cid:durableId="1352074960">
    <w:abstractNumId w:val="39"/>
  </w:num>
  <w:num w:numId="9" w16cid:durableId="1924291602">
    <w:abstractNumId w:val="30"/>
  </w:num>
  <w:num w:numId="10" w16cid:durableId="1983727958">
    <w:abstractNumId w:val="14"/>
  </w:num>
  <w:num w:numId="11" w16cid:durableId="1962149356">
    <w:abstractNumId w:val="36"/>
  </w:num>
  <w:num w:numId="12" w16cid:durableId="1685472494">
    <w:abstractNumId w:val="29"/>
  </w:num>
  <w:num w:numId="13" w16cid:durableId="326130881">
    <w:abstractNumId w:val="27"/>
  </w:num>
  <w:num w:numId="14" w16cid:durableId="2082485141">
    <w:abstractNumId w:val="5"/>
  </w:num>
  <w:num w:numId="15" w16cid:durableId="191384323">
    <w:abstractNumId w:val="11"/>
  </w:num>
  <w:num w:numId="16" w16cid:durableId="914122757">
    <w:abstractNumId w:val="19"/>
  </w:num>
  <w:num w:numId="17" w16cid:durableId="868493111">
    <w:abstractNumId w:val="25"/>
  </w:num>
  <w:num w:numId="18" w16cid:durableId="811101302">
    <w:abstractNumId w:val="16"/>
  </w:num>
  <w:num w:numId="19" w16cid:durableId="956256120">
    <w:abstractNumId w:val="20"/>
  </w:num>
  <w:num w:numId="20" w16cid:durableId="1313951853">
    <w:abstractNumId w:val="12"/>
  </w:num>
  <w:num w:numId="21" w16cid:durableId="1504852876">
    <w:abstractNumId w:val="2"/>
  </w:num>
  <w:num w:numId="22" w16cid:durableId="738213138">
    <w:abstractNumId w:val="26"/>
  </w:num>
  <w:num w:numId="23" w16cid:durableId="41829340">
    <w:abstractNumId w:val="21"/>
  </w:num>
  <w:num w:numId="24" w16cid:durableId="2098791899">
    <w:abstractNumId w:val="22"/>
  </w:num>
  <w:num w:numId="25" w16cid:durableId="254438467">
    <w:abstractNumId w:val="28"/>
  </w:num>
  <w:num w:numId="26" w16cid:durableId="30763857">
    <w:abstractNumId w:val="3"/>
  </w:num>
  <w:num w:numId="27" w16cid:durableId="84495746">
    <w:abstractNumId w:val="32"/>
  </w:num>
  <w:num w:numId="28" w16cid:durableId="1283657180">
    <w:abstractNumId w:val="13"/>
  </w:num>
  <w:num w:numId="29" w16cid:durableId="1096558305">
    <w:abstractNumId w:val="35"/>
  </w:num>
  <w:num w:numId="30" w16cid:durableId="1150289426">
    <w:abstractNumId w:val="7"/>
  </w:num>
  <w:num w:numId="31" w16cid:durableId="830607096">
    <w:abstractNumId w:val="6"/>
  </w:num>
  <w:num w:numId="32" w16cid:durableId="525750066">
    <w:abstractNumId w:val="10"/>
  </w:num>
  <w:num w:numId="33" w16cid:durableId="2001734038">
    <w:abstractNumId w:val="37"/>
  </w:num>
  <w:num w:numId="34" w16cid:durableId="664942042">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85"/>
    <w:rsid w:val="00002EB9"/>
    <w:rsid w:val="00006A01"/>
    <w:rsid w:val="00022F6B"/>
    <w:rsid w:val="00024B41"/>
    <w:rsid w:val="000250A7"/>
    <w:rsid w:val="00025119"/>
    <w:rsid w:val="000258D3"/>
    <w:rsid w:val="00027437"/>
    <w:rsid w:val="0003039D"/>
    <w:rsid w:val="00032A7B"/>
    <w:rsid w:val="000353AB"/>
    <w:rsid w:val="00044B75"/>
    <w:rsid w:val="00055988"/>
    <w:rsid w:val="000570B3"/>
    <w:rsid w:val="000635DC"/>
    <w:rsid w:val="00064587"/>
    <w:rsid w:val="00066E87"/>
    <w:rsid w:val="0007342F"/>
    <w:rsid w:val="000735D2"/>
    <w:rsid w:val="000755C4"/>
    <w:rsid w:val="00075C5A"/>
    <w:rsid w:val="00076CB5"/>
    <w:rsid w:val="00084663"/>
    <w:rsid w:val="00093258"/>
    <w:rsid w:val="00096240"/>
    <w:rsid w:val="000A1586"/>
    <w:rsid w:val="000A2685"/>
    <w:rsid w:val="000B1B01"/>
    <w:rsid w:val="000B50A3"/>
    <w:rsid w:val="000C4BE6"/>
    <w:rsid w:val="000D038A"/>
    <w:rsid w:val="000D1576"/>
    <w:rsid w:val="000D18AA"/>
    <w:rsid w:val="000D3E5C"/>
    <w:rsid w:val="000D4704"/>
    <w:rsid w:val="000D57AE"/>
    <w:rsid w:val="000D5953"/>
    <w:rsid w:val="000E03CF"/>
    <w:rsid w:val="000E0964"/>
    <w:rsid w:val="000E520B"/>
    <w:rsid w:val="000F2F6B"/>
    <w:rsid w:val="000F6A94"/>
    <w:rsid w:val="00100465"/>
    <w:rsid w:val="00100B95"/>
    <w:rsid w:val="001033B9"/>
    <w:rsid w:val="00110F6A"/>
    <w:rsid w:val="001130D9"/>
    <w:rsid w:val="001226D2"/>
    <w:rsid w:val="00125799"/>
    <w:rsid w:val="00133782"/>
    <w:rsid w:val="001354DA"/>
    <w:rsid w:val="00136719"/>
    <w:rsid w:val="0014399F"/>
    <w:rsid w:val="00144242"/>
    <w:rsid w:val="00144C90"/>
    <w:rsid w:val="00147AE0"/>
    <w:rsid w:val="00152454"/>
    <w:rsid w:val="0015388C"/>
    <w:rsid w:val="00154D1B"/>
    <w:rsid w:val="00163CA5"/>
    <w:rsid w:val="00170BDE"/>
    <w:rsid w:val="00171AA4"/>
    <w:rsid w:val="001730EB"/>
    <w:rsid w:val="0017383D"/>
    <w:rsid w:val="001862DD"/>
    <w:rsid w:val="0018751A"/>
    <w:rsid w:val="00187B3F"/>
    <w:rsid w:val="0019186D"/>
    <w:rsid w:val="00191DE4"/>
    <w:rsid w:val="00192DA7"/>
    <w:rsid w:val="001956B5"/>
    <w:rsid w:val="00195A30"/>
    <w:rsid w:val="00197037"/>
    <w:rsid w:val="001A42CD"/>
    <w:rsid w:val="001B2598"/>
    <w:rsid w:val="001B2B2F"/>
    <w:rsid w:val="001B2CD1"/>
    <w:rsid w:val="001B64E3"/>
    <w:rsid w:val="001C5718"/>
    <w:rsid w:val="001C6E31"/>
    <w:rsid w:val="001E00BD"/>
    <w:rsid w:val="001E6341"/>
    <w:rsid w:val="001F0859"/>
    <w:rsid w:val="001F387D"/>
    <w:rsid w:val="001F482F"/>
    <w:rsid w:val="001F7A97"/>
    <w:rsid w:val="002144D0"/>
    <w:rsid w:val="002145BC"/>
    <w:rsid w:val="002232BC"/>
    <w:rsid w:val="0022371C"/>
    <w:rsid w:val="0022415C"/>
    <w:rsid w:val="00226206"/>
    <w:rsid w:val="002329A7"/>
    <w:rsid w:val="0024161B"/>
    <w:rsid w:val="00243BCD"/>
    <w:rsid w:val="00244450"/>
    <w:rsid w:val="002472D4"/>
    <w:rsid w:val="0025037C"/>
    <w:rsid w:val="002514AF"/>
    <w:rsid w:val="002516A1"/>
    <w:rsid w:val="00255A38"/>
    <w:rsid w:val="002563C7"/>
    <w:rsid w:val="00264062"/>
    <w:rsid w:val="00265D39"/>
    <w:rsid w:val="00266BD1"/>
    <w:rsid w:val="0027007D"/>
    <w:rsid w:val="0027330A"/>
    <w:rsid w:val="002737B1"/>
    <w:rsid w:val="00275157"/>
    <w:rsid w:val="002873A4"/>
    <w:rsid w:val="00294E6E"/>
    <w:rsid w:val="00297EC5"/>
    <w:rsid w:val="002A2AE9"/>
    <w:rsid w:val="002B39F5"/>
    <w:rsid w:val="002B7A6C"/>
    <w:rsid w:val="002D7E34"/>
    <w:rsid w:val="002E38F0"/>
    <w:rsid w:val="002E6EDC"/>
    <w:rsid w:val="002F0532"/>
    <w:rsid w:val="002F36B3"/>
    <w:rsid w:val="002F46EE"/>
    <w:rsid w:val="002F7985"/>
    <w:rsid w:val="00300D83"/>
    <w:rsid w:val="00303208"/>
    <w:rsid w:val="0031081B"/>
    <w:rsid w:val="003157D6"/>
    <w:rsid w:val="00316378"/>
    <w:rsid w:val="00316E29"/>
    <w:rsid w:val="00325C4A"/>
    <w:rsid w:val="003365EC"/>
    <w:rsid w:val="00336E7E"/>
    <w:rsid w:val="00341586"/>
    <w:rsid w:val="003419E5"/>
    <w:rsid w:val="003470AE"/>
    <w:rsid w:val="00350663"/>
    <w:rsid w:val="00356F0D"/>
    <w:rsid w:val="003575DD"/>
    <w:rsid w:val="00360C4B"/>
    <w:rsid w:val="00374CC0"/>
    <w:rsid w:val="003812D0"/>
    <w:rsid w:val="0038482B"/>
    <w:rsid w:val="00391EC6"/>
    <w:rsid w:val="00393D5D"/>
    <w:rsid w:val="00397F5F"/>
    <w:rsid w:val="003A293F"/>
    <w:rsid w:val="003A2DAE"/>
    <w:rsid w:val="003A30D9"/>
    <w:rsid w:val="003A5663"/>
    <w:rsid w:val="003B36E2"/>
    <w:rsid w:val="003C0D81"/>
    <w:rsid w:val="003D73F1"/>
    <w:rsid w:val="003E2B71"/>
    <w:rsid w:val="003F08FD"/>
    <w:rsid w:val="003F26D0"/>
    <w:rsid w:val="003F374B"/>
    <w:rsid w:val="00402114"/>
    <w:rsid w:val="00403D36"/>
    <w:rsid w:val="0040643F"/>
    <w:rsid w:val="00411F8B"/>
    <w:rsid w:val="00417699"/>
    <w:rsid w:val="0042099E"/>
    <w:rsid w:val="00424EE9"/>
    <w:rsid w:val="00440699"/>
    <w:rsid w:val="00444D51"/>
    <w:rsid w:val="00445D0A"/>
    <w:rsid w:val="0045017D"/>
    <w:rsid w:val="004528F2"/>
    <w:rsid w:val="004537AE"/>
    <w:rsid w:val="00454B66"/>
    <w:rsid w:val="00456116"/>
    <w:rsid w:val="0045689B"/>
    <w:rsid w:val="0046085A"/>
    <w:rsid w:val="00477AC8"/>
    <w:rsid w:val="00477CEA"/>
    <w:rsid w:val="00482C7F"/>
    <w:rsid w:val="00486993"/>
    <w:rsid w:val="00486C05"/>
    <w:rsid w:val="00490A8D"/>
    <w:rsid w:val="00490C6C"/>
    <w:rsid w:val="00491F50"/>
    <w:rsid w:val="00492CAC"/>
    <w:rsid w:val="00492F24"/>
    <w:rsid w:val="00496DB0"/>
    <w:rsid w:val="004B46BE"/>
    <w:rsid w:val="004C62F0"/>
    <w:rsid w:val="004E1297"/>
    <w:rsid w:val="004E2C7F"/>
    <w:rsid w:val="004E62AB"/>
    <w:rsid w:val="004E72D4"/>
    <w:rsid w:val="004E7B32"/>
    <w:rsid w:val="004F22F1"/>
    <w:rsid w:val="004F735D"/>
    <w:rsid w:val="00511920"/>
    <w:rsid w:val="0051455D"/>
    <w:rsid w:val="005239D7"/>
    <w:rsid w:val="00530375"/>
    <w:rsid w:val="00534797"/>
    <w:rsid w:val="00537C1E"/>
    <w:rsid w:val="00540482"/>
    <w:rsid w:val="00544728"/>
    <w:rsid w:val="00553E18"/>
    <w:rsid w:val="0055743B"/>
    <w:rsid w:val="00560316"/>
    <w:rsid w:val="00573AAC"/>
    <w:rsid w:val="0057426D"/>
    <w:rsid w:val="00577AA1"/>
    <w:rsid w:val="005818F9"/>
    <w:rsid w:val="005860DD"/>
    <w:rsid w:val="005877C8"/>
    <w:rsid w:val="00590981"/>
    <w:rsid w:val="00591143"/>
    <w:rsid w:val="0059217F"/>
    <w:rsid w:val="00593C2A"/>
    <w:rsid w:val="00596361"/>
    <w:rsid w:val="005974C3"/>
    <w:rsid w:val="005A34F8"/>
    <w:rsid w:val="005A3ACA"/>
    <w:rsid w:val="005B4615"/>
    <w:rsid w:val="005B7301"/>
    <w:rsid w:val="005C376B"/>
    <w:rsid w:val="005C6FF4"/>
    <w:rsid w:val="005C706D"/>
    <w:rsid w:val="005C76BA"/>
    <w:rsid w:val="005D6A3D"/>
    <w:rsid w:val="005E5225"/>
    <w:rsid w:val="005E5391"/>
    <w:rsid w:val="005F61C7"/>
    <w:rsid w:val="006004DE"/>
    <w:rsid w:val="00610CDC"/>
    <w:rsid w:val="00620C0C"/>
    <w:rsid w:val="00623DE5"/>
    <w:rsid w:val="00632BE2"/>
    <w:rsid w:val="00633036"/>
    <w:rsid w:val="006333A0"/>
    <w:rsid w:val="00636892"/>
    <w:rsid w:val="0064548A"/>
    <w:rsid w:val="006475C1"/>
    <w:rsid w:val="006523AD"/>
    <w:rsid w:val="0065464A"/>
    <w:rsid w:val="00655421"/>
    <w:rsid w:val="006554B1"/>
    <w:rsid w:val="006566F6"/>
    <w:rsid w:val="00661522"/>
    <w:rsid w:val="00662F7A"/>
    <w:rsid w:val="006727E3"/>
    <w:rsid w:val="00672D85"/>
    <w:rsid w:val="00673AB0"/>
    <w:rsid w:val="00673BC0"/>
    <w:rsid w:val="00677F44"/>
    <w:rsid w:val="0068010E"/>
    <w:rsid w:val="00683BCD"/>
    <w:rsid w:val="00684E64"/>
    <w:rsid w:val="00693A15"/>
    <w:rsid w:val="006A3A65"/>
    <w:rsid w:val="006A492B"/>
    <w:rsid w:val="006B0D31"/>
    <w:rsid w:val="006B42B2"/>
    <w:rsid w:val="006B4E79"/>
    <w:rsid w:val="006B5CE0"/>
    <w:rsid w:val="006C018C"/>
    <w:rsid w:val="006C5285"/>
    <w:rsid w:val="006D45FC"/>
    <w:rsid w:val="006D6E8C"/>
    <w:rsid w:val="006E397C"/>
    <w:rsid w:val="006E6F25"/>
    <w:rsid w:val="006F7646"/>
    <w:rsid w:val="00705CF4"/>
    <w:rsid w:val="00707549"/>
    <w:rsid w:val="007140DF"/>
    <w:rsid w:val="00714751"/>
    <w:rsid w:val="00721CD2"/>
    <w:rsid w:val="007230CA"/>
    <w:rsid w:val="00724CDE"/>
    <w:rsid w:val="00725047"/>
    <w:rsid w:val="00727F63"/>
    <w:rsid w:val="00731FCF"/>
    <w:rsid w:val="00737D9E"/>
    <w:rsid w:val="007552CC"/>
    <w:rsid w:val="007557B4"/>
    <w:rsid w:val="007636DF"/>
    <w:rsid w:val="00764E82"/>
    <w:rsid w:val="0076735D"/>
    <w:rsid w:val="00781B3D"/>
    <w:rsid w:val="00782EC4"/>
    <w:rsid w:val="00791285"/>
    <w:rsid w:val="0079592E"/>
    <w:rsid w:val="007A07D3"/>
    <w:rsid w:val="007A5723"/>
    <w:rsid w:val="007B1E63"/>
    <w:rsid w:val="007B2659"/>
    <w:rsid w:val="007B2A05"/>
    <w:rsid w:val="007C17C3"/>
    <w:rsid w:val="007C1868"/>
    <w:rsid w:val="007D4D5B"/>
    <w:rsid w:val="007E499C"/>
    <w:rsid w:val="007E6E26"/>
    <w:rsid w:val="007F1766"/>
    <w:rsid w:val="007F3AE9"/>
    <w:rsid w:val="007F3D8D"/>
    <w:rsid w:val="007F664F"/>
    <w:rsid w:val="007F6C1D"/>
    <w:rsid w:val="00804EDB"/>
    <w:rsid w:val="00806908"/>
    <w:rsid w:val="00811EEF"/>
    <w:rsid w:val="00812558"/>
    <w:rsid w:val="008165BC"/>
    <w:rsid w:val="00817AFE"/>
    <w:rsid w:val="00820031"/>
    <w:rsid w:val="008214DD"/>
    <w:rsid w:val="00821696"/>
    <w:rsid w:val="00821DEC"/>
    <w:rsid w:val="00823D0E"/>
    <w:rsid w:val="00824F37"/>
    <w:rsid w:val="008277F3"/>
    <w:rsid w:val="0083534A"/>
    <w:rsid w:val="00835BE7"/>
    <w:rsid w:val="00841881"/>
    <w:rsid w:val="00842255"/>
    <w:rsid w:val="0084296D"/>
    <w:rsid w:val="00850FDB"/>
    <w:rsid w:val="00852AB6"/>
    <w:rsid w:val="00852EF8"/>
    <w:rsid w:val="00865B0D"/>
    <w:rsid w:val="008675FE"/>
    <w:rsid w:val="0087137F"/>
    <w:rsid w:val="008713FF"/>
    <w:rsid w:val="0087319A"/>
    <w:rsid w:val="00873664"/>
    <w:rsid w:val="00874440"/>
    <w:rsid w:val="00877C82"/>
    <w:rsid w:val="008801E5"/>
    <w:rsid w:val="00882D40"/>
    <w:rsid w:val="0089154F"/>
    <w:rsid w:val="008917DC"/>
    <w:rsid w:val="00896732"/>
    <w:rsid w:val="008970D2"/>
    <w:rsid w:val="008A700D"/>
    <w:rsid w:val="008A7746"/>
    <w:rsid w:val="008B395C"/>
    <w:rsid w:val="008B3DBD"/>
    <w:rsid w:val="008B7293"/>
    <w:rsid w:val="008C7F79"/>
    <w:rsid w:val="008D39C8"/>
    <w:rsid w:val="008D7F77"/>
    <w:rsid w:val="008E12F6"/>
    <w:rsid w:val="008E3440"/>
    <w:rsid w:val="008F0666"/>
    <w:rsid w:val="00917CD0"/>
    <w:rsid w:val="00921639"/>
    <w:rsid w:val="00922E3F"/>
    <w:rsid w:val="009251B7"/>
    <w:rsid w:val="0093243E"/>
    <w:rsid w:val="00932BFA"/>
    <w:rsid w:val="009341B9"/>
    <w:rsid w:val="009361A4"/>
    <w:rsid w:val="00940EEF"/>
    <w:rsid w:val="009427EC"/>
    <w:rsid w:val="00942E87"/>
    <w:rsid w:val="00943FFA"/>
    <w:rsid w:val="00956E57"/>
    <w:rsid w:val="009639AC"/>
    <w:rsid w:val="00976B02"/>
    <w:rsid w:val="00977574"/>
    <w:rsid w:val="0098245A"/>
    <w:rsid w:val="009825C5"/>
    <w:rsid w:val="0098626B"/>
    <w:rsid w:val="009879A6"/>
    <w:rsid w:val="009936B6"/>
    <w:rsid w:val="009A084B"/>
    <w:rsid w:val="009A2963"/>
    <w:rsid w:val="009A2BAD"/>
    <w:rsid w:val="009A4E1E"/>
    <w:rsid w:val="009B0840"/>
    <w:rsid w:val="009B2943"/>
    <w:rsid w:val="009C3E8F"/>
    <w:rsid w:val="009C7798"/>
    <w:rsid w:val="009D4EDC"/>
    <w:rsid w:val="009E676B"/>
    <w:rsid w:val="009F1454"/>
    <w:rsid w:val="009F4098"/>
    <w:rsid w:val="009F736D"/>
    <w:rsid w:val="00A01BEA"/>
    <w:rsid w:val="00A127F2"/>
    <w:rsid w:val="00A14240"/>
    <w:rsid w:val="00A16658"/>
    <w:rsid w:val="00A413B0"/>
    <w:rsid w:val="00A41605"/>
    <w:rsid w:val="00A459E8"/>
    <w:rsid w:val="00A51272"/>
    <w:rsid w:val="00A60B68"/>
    <w:rsid w:val="00A63AA0"/>
    <w:rsid w:val="00A64B34"/>
    <w:rsid w:val="00A714C3"/>
    <w:rsid w:val="00A76863"/>
    <w:rsid w:val="00A802B0"/>
    <w:rsid w:val="00A84E01"/>
    <w:rsid w:val="00A851BC"/>
    <w:rsid w:val="00A91EAB"/>
    <w:rsid w:val="00A9292D"/>
    <w:rsid w:val="00A92A06"/>
    <w:rsid w:val="00A946D7"/>
    <w:rsid w:val="00A9496A"/>
    <w:rsid w:val="00A95A82"/>
    <w:rsid w:val="00AA004F"/>
    <w:rsid w:val="00AA1496"/>
    <w:rsid w:val="00AB0C0B"/>
    <w:rsid w:val="00AB0F46"/>
    <w:rsid w:val="00AB2234"/>
    <w:rsid w:val="00AB3B13"/>
    <w:rsid w:val="00AB417E"/>
    <w:rsid w:val="00AB467D"/>
    <w:rsid w:val="00AC1F5E"/>
    <w:rsid w:val="00AC4F83"/>
    <w:rsid w:val="00AD5369"/>
    <w:rsid w:val="00AE01BB"/>
    <w:rsid w:val="00AE34D4"/>
    <w:rsid w:val="00AF0738"/>
    <w:rsid w:val="00AF645E"/>
    <w:rsid w:val="00B02CCC"/>
    <w:rsid w:val="00B05F0F"/>
    <w:rsid w:val="00B10D11"/>
    <w:rsid w:val="00B20598"/>
    <w:rsid w:val="00B23922"/>
    <w:rsid w:val="00B25B90"/>
    <w:rsid w:val="00B30605"/>
    <w:rsid w:val="00B325B5"/>
    <w:rsid w:val="00B350D6"/>
    <w:rsid w:val="00B37202"/>
    <w:rsid w:val="00B41F13"/>
    <w:rsid w:val="00B42A7B"/>
    <w:rsid w:val="00B42B8C"/>
    <w:rsid w:val="00B50069"/>
    <w:rsid w:val="00B53C33"/>
    <w:rsid w:val="00B5681F"/>
    <w:rsid w:val="00B64648"/>
    <w:rsid w:val="00B649C8"/>
    <w:rsid w:val="00B74601"/>
    <w:rsid w:val="00B75B2C"/>
    <w:rsid w:val="00B77FA1"/>
    <w:rsid w:val="00B91755"/>
    <w:rsid w:val="00BA3861"/>
    <w:rsid w:val="00BA3EF6"/>
    <w:rsid w:val="00BA5A40"/>
    <w:rsid w:val="00BA77D8"/>
    <w:rsid w:val="00BB3058"/>
    <w:rsid w:val="00BB5AB6"/>
    <w:rsid w:val="00BD1C38"/>
    <w:rsid w:val="00BD21B2"/>
    <w:rsid w:val="00BD4412"/>
    <w:rsid w:val="00BE0537"/>
    <w:rsid w:val="00BE0699"/>
    <w:rsid w:val="00BE4287"/>
    <w:rsid w:val="00BF1861"/>
    <w:rsid w:val="00C00CCC"/>
    <w:rsid w:val="00C0100F"/>
    <w:rsid w:val="00C01B75"/>
    <w:rsid w:val="00C01EDE"/>
    <w:rsid w:val="00C0367B"/>
    <w:rsid w:val="00C15F4B"/>
    <w:rsid w:val="00C1681E"/>
    <w:rsid w:val="00C17F14"/>
    <w:rsid w:val="00C214FD"/>
    <w:rsid w:val="00C21D5E"/>
    <w:rsid w:val="00C24AF4"/>
    <w:rsid w:val="00C25FC6"/>
    <w:rsid w:val="00C331B2"/>
    <w:rsid w:val="00C357F8"/>
    <w:rsid w:val="00C35CAA"/>
    <w:rsid w:val="00C35D04"/>
    <w:rsid w:val="00C378FE"/>
    <w:rsid w:val="00C40CE6"/>
    <w:rsid w:val="00C42671"/>
    <w:rsid w:val="00C4330B"/>
    <w:rsid w:val="00C44192"/>
    <w:rsid w:val="00C56F01"/>
    <w:rsid w:val="00C6081E"/>
    <w:rsid w:val="00C658D7"/>
    <w:rsid w:val="00C72853"/>
    <w:rsid w:val="00C75034"/>
    <w:rsid w:val="00C75A45"/>
    <w:rsid w:val="00C77EB2"/>
    <w:rsid w:val="00C85B66"/>
    <w:rsid w:val="00C85F71"/>
    <w:rsid w:val="00C872B9"/>
    <w:rsid w:val="00C9013F"/>
    <w:rsid w:val="00C92A85"/>
    <w:rsid w:val="00C93A0D"/>
    <w:rsid w:val="00CA22FB"/>
    <w:rsid w:val="00CC70AA"/>
    <w:rsid w:val="00CC72BF"/>
    <w:rsid w:val="00CD097A"/>
    <w:rsid w:val="00CD6605"/>
    <w:rsid w:val="00CE5373"/>
    <w:rsid w:val="00CF054E"/>
    <w:rsid w:val="00CF454B"/>
    <w:rsid w:val="00D002D6"/>
    <w:rsid w:val="00D01CFC"/>
    <w:rsid w:val="00D04F45"/>
    <w:rsid w:val="00D06A45"/>
    <w:rsid w:val="00D12ED0"/>
    <w:rsid w:val="00D174D4"/>
    <w:rsid w:val="00D2272E"/>
    <w:rsid w:val="00D30D73"/>
    <w:rsid w:val="00D35F64"/>
    <w:rsid w:val="00D37269"/>
    <w:rsid w:val="00D422BD"/>
    <w:rsid w:val="00D42E91"/>
    <w:rsid w:val="00D45450"/>
    <w:rsid w:val="00D5086C"/>
    <w:rsid w:val="00D72176"/>
    <w:rsid w:val="00D72B01"/>
    <w:rsid w:val="00D77BBF"/>
    <w:rsid w:val="00D80438"/>
    <w:rsid w:val="00D85B07"/>
    <w:rsid w:val="00D93CA3"/>
    <w:rsid w:val="00D960EA"/>
    <w:rsid w:val="00D977F4"/>
    <w:rsid w:val="00DC1BF2"/>
    <w:rsid w:val="00DC41D5"/>
    <w:rsid w:val="00DD23F2"/>
    <w:rsid w:val="00DD31D4"/>
    <w:rsid w:val="00DE44A4"/>
    <w:rsid w:val="00DE4B2D"/>
    <w:rsid w:val="00DE77ED"/>
    <w:rsid w:val="00DF5C7C"/>
    <w:rsid w:val="00DF67B8"/>
    <w:rsid w:val="00E039E9"/>
    <w:rsid w:val="00E161D4"/>
    <w:rsid w:val="00E21D97"/>
    <w:rsid w:val="00E227E3"/>
    <w:rsid w:val="00E34C15"/>
    <w:rsid w:val="00E40D01"/>
    <w:rsid w:val="00E40FDB"/>
    <w:rsid w:val="00E47262"/>
    <w:rsid w:val="00E531B9"/>
    <w:rsid w:val="00E737BD"/>
    <w:rsid w:val="00E848B5"/>
    <w:rsid w:val="00E91266"/>
    <w:rsid w:val="00E920F8"/>
    <w:rsid w:val="00EA1E8B"/>
    <w:rsid w:val="00EA2DD6"/>
    <w:rsid w:val="00EA5A38"/>
    <w:rsid w:val="00EB47D8"/>
    <w:rsid w:val="00EC1F5A"/>
    <w:rsid w:val="00EC4D2E"/>
    <w:rsid w:val="00ED1A1C"/>
    <w:rsid w:val="00EE289C"/>
    <w:rsid w:val="00EE763C"/>
    <w:rsid w:val="00EF26A2"/>
    <w:rsid w:val="00EF4847"/>
    <w:rsid w:val="00EF5255"/>
    <w:rsid w:val="00EF5DE7"/>
    <w:rsid w:val="00F04D71"/>
    <w:rsid w:val="00F061F0"/>
    <w:rsid w:val="00F07214"/>
    <w:rsid w:val="00F14861"/>
    <w:rsid w:val="00F16A98"/>
    <w:rsid w:val="00F16D71"/>
    <w:rsid w:val="00F24007"/>
    <w:rsid w:val="00F312D9"/>
    <w:rsid w:val="00F32855"/>
    <w:rsid w:val="00F4228E"/>
    <w:rsid w:val="00F53257"/>
    <w:rsid w:val="00F57519"/>
    <w:rsid w:val="00F622B1"/>
    <w:rsid w:val="00F678F8"/>
    <w:rsid w:val="00F7286E"/>
    <w:rsid w:val="00F754B2"/>
    <w:rsid w:val="00F7679D"/>
    <w:rsid w:val="00F82CA9"/>
    <w:rsid w:val="00F94CE2"/>
    <w:rsid w:val="00FA0DE0"/>
    <w:rsid w:val="00FA3839"/>
    <w:rsid w:val="00FA3BBA"/>
    <w:rsid w:val="00FA6F3C"/>
    <w:rsid w:val="00FB1D8B"/>
    <w:rsid w:val="00FC32FD"/>
    <w:rsid w:val="00FC513D"/>
    <w:rsid w:val="00FD2CAB"/>
    <w:rsid w:val="00FD3D68"/>
    <w:rsid w:val="00FD493D"/>
    <w:rsid w:val="00FD5FB1"/>
    <w:rsid w:val="00FD6336"/>
    <w:rsid w:val="00FD63BE"/>
    <w:rsid w:val="00FF3297"/>
    <w:rsid w:val="00FF6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C9A"/>
  <w15:docId w15:val="{43636EB7-64A3-4DFC-B33C-97DDC41C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pacing w:val="-4"/>
        <w:kern w:val="24"/>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5450"/>
    <w:rPr>
      <w:sz w:val="20"/>
      <w:lang w:eastAsia="pl-PL"/>
    </w:rPr>
  </w:style>
  <w:style w:type="paragraph" w:styleId="Nagwek3">
    <w:name w:val="heading 3"/>
    <w:basedOn w:val="Normalny"/>
    <w:link w:val="Nagwek3Znak"/>
    <w:uiPriority w:val="9"/>
    <w:qFormat/>
    <w:rsid w:val="00D06A45"/>
    <w:pPr>
      <w:spacing w:before="100" w:beforeAutospacing="1" w:after="100" w:afterAutospacing="1" w:line="240" w:lineRule="auto"/>
      <w:outlineLvl w:val="2"/>
    </w:pPr>
    <w:rPr>
      <w:b/>
      <w:bCs/>
      <w:spacing w:val="0"/>
      <w:kern w:val="0"/>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2671"/>
    <w:pPr>
      <w:autoSpaceDE w:val="0"/>
      <w:autoSpaceDN w:val="0"/>
      <w:adjustRightInd w:val="0"/>
      <w:spacing w:after="0" w:line="240" w:lineRule="auto"/>
    </w:pPr>
    <w:rPr>
      <w:rFonts w:ascii="Cambria" w:hAnsi="Cambria" w:cs="Cambria"/>
      <w:color w:val="000000"/>
      <w:kern w:val="0"/>
    </w:rPr>
  </w:style>
  <w:style w:type="paragraph" w:styleId="Bezodstpw">
    <w:name w:val="No Spacing"/>
    <w:link w:val="BezodstpwZnak"/>
    <w:uiPriority w:val="1"/>
    <w:qFormat/>
    <w:rsid w:val="00244450"/>
    <w:pPr>
      <w:spacing w:after="0" w:line="240" w:lineRule="auto"/>
    </w:pPr>
    <w:rPr>
      <w:sz w:val="20"/>
      <w:lang w:eastAsia="pl-PL"/>
    </w:rPr>
  </w:style>
  <w:style w:type="character" w:styleId="Hipercze">
    <w:name w:val="Hyperlink"/>
    <w:basedOn w:val="Domylnaczcionkaakapitu"/>
    <w:uiPriority w:val="99"/>
    <w:unhideWhenUsed/>
    <w:rsid w:val="0046085A"/>
    <w:rPr>
      <w:color w:val="0000FF" w:themeColor="hyperlink"/>
      <w:u w:val="single"/>
    </w:rPr>
  </w:style>
  <w:style w:type="paragraph" w:styleId="Tekstdymka">
    <w:name w:val="Balloon Text"/>
    <w:basedOn w:val="Normalny"/>
    <w:link w:val="TekstdymkaZnak"/>
    <w:uiPriority w:val="99"/>
    <w:semiHidden/>
    <w:unhideWhenUsed/>
    <w:rsid w:val="00B372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202"/>
    <w:rPr>
      <w:rFonts w:ascii="Tahoma" w:hAnsi="Tahoma" w:cs="Tahoma"/>
      <w:sz w:val="16"/>
      <w:szCs w:val="16"/>
      <w:lang w:eastAsia="pl-PL"/>
    </w:rPr>
  </w:style>
  <w:style w:type="paragraph" w:styleId="Tekstpodstawowywcity">
    <w:name w:val="Body Text Indent"/>
    <w:basedOn w:val="Normalny"/>
    <w:link w:val="TekstpodstawowywcityZnak"/>
    <w:rsid w:val="002F36B3"/>
    <w:pPr>
      <w:tabs>
        <w:tab w:val="right" w:pos="284"/>
        <w:tab w:val="left" w:pos="408"/>
      </w:tabs>
      <w:spacing w:after="0" w:line="240" w:lineRule="auto"/>
      <w:ind w:left="408" w:firstLine="18"/>
      <w:jc w:val="both"/>
    </w:pPr>
    <w:rPr>
      <w:bCs/>
      <w:spacing w:val="0"/>
      <w:kern w:val="0"/>
      <w:sz w:val="24"/>
    </w:rPr>
  </w:style>
  <w:style w:type="character" w:customStyle="1" w:styleId="TekstpodstawowywcityZnak">
    <w:name w:val="Tekst podstawowy wcięty Znak"/>
    <w:basedOn w:val="Domylnaczcionkaakapitu"/>
    <w:link w:val="Tekstpodstawowywcity"/>
    <w:rsid w:val="002F36B3"/>
    <w:rPr>
      <w:bCs/>
      <w:spacing w:val="0"/>
      <w:kern w:val="0"/>
      <w:lang w:eastAsia="pl-PL"/>
    </w:rPr>
  </w:style>
  <w:style w:type="paragraph" w:styleId="Nagwek">
    <w:name w:val="header"/>
    <w:basedOn w:val="Normalny"/>
    <w:link w:val="NagwekZnak"/>
    <w:uiPriority w:val="99"/>
    <w:unhideWhenUsed/>
    <w:rsid w:val="0025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5A38"/>
    <w:rPr>
      <w:sz w:val="20"/>
      <w:lang w:eastAsia="pl-PL"/>
    </w:rPr>
  </w:style>
  <w:style w:type="paragraph" w:styleId="Stopka">
    <w:name w:val="footer"/>
    <w:basedOn w:val="Normalny"/>
    <w:link w:val="StopkaZnak"/>
    <w:uiPriority w:val="99"/>
    <w:unhideWhenUsed/>
    <w:rsid w:val="0025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A38"/>
    <w:rPr>
      <w:sz w:val="20"/>
      <w:lang w:eastAsia="pl-PL"/>
    </w:rPr>
  </w:style>
  <w:style w:type="table" w:styleId="Tabela-Siatka">
    <w:name w:val="Table Grid"/>
    <w:basedOn w:val="Standardowy"/>
    <w:uiPriority w:val="59"/>
    <w:rsid w:val="007F6C1D"/>
    <w:pPr>
      <w:spacing w:after="0" w:line="240" w:lineRule="auto"/>
      <w:ind w:firstLine="357"/>
      <w:jc w:val="both"/>
    </w:pPr>
    <w:rPr>
      <w:rFonts w:asciiTheme="minorHAnsi" w:eastAsiaTheme="minorHAnsi" w:hAnsiTheme="minorHAnsi" w:cstheme="minorBidi"/>
      <w:spacing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06A45"/>
    <w:rPr>
      <w:b/>
      <w:bCs/>
      <w:spacing w:val="0"/>
      <w:kern w:val="0"/>
      <w:sz w:val="27"/>
      <w:szCs w:val="27"/>
      <w:lang w:eastAsia="pl-PL"/>
    </w:rPr>
  </w:style>
  <w:style w:type="character" w:customStyle="1" w:styleId="ng-binding">
    <w:name w:val="ng-binding"/>
    <w:basedOn w:val="Domylnaczcionkaakapitu"/>
    <w:rsid w:val="00D06A45"/>
  </w:style>
  <w:style w:type="character" w:customStyle="1" w:styleId="ng-scope">
    <w:name w:val="ng-scope"/>
    <w:basedOn w:val="Domylnaczcionkaakapitu"/>
    <w:rsid w:val="00D06A45"/>
  </w:style>
  <w:style w:type="paragraph" w:styleId="Akapitzlist">
    <w:name w:val="List Paragraph"/>
    <w:aliases w:val="CW_Lista,Numerowanie,L1,Akapit z listą5,Akapit normalny,List Paragraph"/>
    <w:basedOn w:val="Normalny"/>
    <w:link w:val="AkapitzlistZnak"/>
    <w:uiPriority w:val="34"/>
    <w:qFormat/>
    <w:rsid w:val="007D4D5B"/>
    <w:pPr>
      <w:ind w:left="720"/>
      <w:contextualSpacing/>
    </w:pPr>
  </w:style>
  <w:style w:type="character" w:styleId="Pogrubienie">
    <w:name w:val="Strong"/>
    <w:basedOn w:val="Domylnaczcionkaakapitu"/>
    <w:uiPriority w:val="22"/>
    <w:qFormat/>
    <w:rsid w:val="00553E18"/>
    <w:rPr>
      <w:b/>
      <w:bCs/>
    </w:rPr>
  </w:style>
  <w:style w:type="character" w:customStyle="1" w:styleId="BezodstpwZnak">
    <w:name w:val="Bez odstępów Znak"/>
    <w:basedOn w:val="Domylnaczcionkaakapitu"/>
    <w:link w:val="Bezodstpw"/>
    <w:uiPriority w:val="1"/>
    <w:rsid w:val="00F622B1"/>
    <w:rPr>
      <w:sz w:val="20"/>
      <w:lang w:eastAsia="pl-PL"/>
    </w:rPr>
  </w:style>
  <w:style w:type="character" w:customStyle="1" w:styleId="Nierozpoznanawzmianka1">
    <w:name w:val="Nierozpoznana wzmianka1"/>
    <w:basedOn w:val="Domylnaczcionkaakapitu"/>
    <w:uiPriority w:val="99"/>
    <w:semiHidden/>
    <w:unhideWhenUsed/>
    <w:rsid w:val="009F4098"/>
    <w:rPr>
      <w:color w:val="605E5C"/>
      <w:shd w:val="clear" w:color="auto" w:fill="E1DFDD"/>
    </w:rPr>
  </w:style>
  <w:style w:type="character" w:customStyle="1" w:styleId="st">
    <w:name w:val="st"/>
    <w:basedOn w:val="Domylnaczcionkaakapitu"/>
    <w:rsid w:val="00BE0537"/>
  </w:style>
  <w:style w:type="character" w:styleId="Uwydatnienie">
    <w:name w:val="Emphasis"/>
    <w:basedOn w:val="Domylnaczcionkaakapitu"/>
    <w:uiPriority w:val="20"/>
    <w:qFormat/>
    <w:rsid w:val="00BE0537"/>
    <w:rPr>
      <w:i/>
      <w:iCs/>
    </w:rPr>
  </w:style>
  <w:style w:type="character" w:customStyle="1" w:styleId="AkapitzlistZnak">
    <w:name w:val="Akapit z listą Znak"/>
    <w:aliases w:val="CW_Lista Znak,Numerowanie Znak,L1 Znak,Akapit z listą5 Znak,Akapit normalny Znak,List Paragraph Znak"/>
    <w:link w:val="Akapitzlist"/>
    <w:uiPriority w:val="34"/>
    <w:rsid w:val="00BA5A40"/>
    <w:rPr>
      <w:sz w:val="20"/>
      <w:lang w:eastAsia="pl-PL"/>
    </w:rPr>
  </w:style>
  <w:style w:type="paragraph" w:styleId="Tekstprzypisudolnego">
    <w:name w:val="footnote text"/>
    <w:basedOn w:val="Normalny"/>
    <w:link w:val="TekstprzypisudolnegoZnak"/>
    <w:uiPriority w:val="99"/>
    <w:unhideWhenUsed/>
    <w:rsid w:val="00BA5A40"/>
    <w:pPr>
      <w:spacing w:after="0" w:line="240" w:lineRule="auto"/>
    </w:pPr>
    <w:rPr>
      <w:rFonts w:asciiTheme="minorHAnsi" w:eastAsiaTheme="minorHAnsi" w:hAnsiTheme="minorHAnsi" w:cstheme="minorBidi"/>
      <w:spacing w:val="0"/>
      <w:kern w:val="0"/>
      <w:szCs w:val="20"/>
      <w:lang w:eastAsia="en-US"/>
    </w:rPr>
  </w:style>
  <w:style w:type="character" w:customStyle="1" w:styleId="TekstprzypisudolnegoZnak">
    <w:name w:val="Tekst przypisu dolnego Znak"/>
    <w:basedOn w:val="Domylnaczcionkaakapitu"/>
    <w:link w:val="Tekstprzypisudolnego"/>
    <w:uiPriority w:val="99"/>
    <w:rsid w:val="00BA5A40"/>
    <w:rPr>
      <w:rFonts w:asciiTheme="minorHAnsi" w:eastAsiaTheme="minorHAnsi" w:hAnsiTheme="minorHAnsi" w:cstheme="minorBidi"/>
      <w:spacing w:val="0"/>
      <w:kern w:val="0"/>
      <w:sz w:val="20"/>
      <w:szCs w:val="20"/>
    </w:rPr>
  </w:style>
  <w:style w:type="character" w:styleId="Odwoanieprzypisudolnego">
    <w:name w:val="footnote reference"/>
    <w:basedOn w:val="Domylnaczcionkaakapitu"/>
    <w:uiPriority w:val="99"/>
    <w:semiHidden/>
    <w:unhideWhenUsed/>
    <w:rsid w:val="00BA5A40"/>
    <w:rPr>
      <w:vertAlign w:val="superscript"/>
    </w:rPr>
  </w:style>
  <w:style w:type="paragraph" w:styleId="Zwykytekst">
    <w:name w:val="Plain Text"/>
    <w:basedOn w:val="Normalny"/>
    <w:link w:val="ZwykytekstZnak"/>
    <w:rsid w:val="00725047"/>
    <w:pPr>
      <w:autoSpaceDE w:val="0"/>
      <w:autoSpaceDN w:val="0"/>
      <w:spacing w:before="90" w:after="0" w:line="380" w:lineRule="atLeast"/>
      <w:jc w:val="both"/>
    </w:pPr>
    <w:rPr>
      <w:rFonts w:ascii="Courier New" w:hAnsi="Courier New"/>
      <w:spacing w:val="0"/>
      <w:w w:val="89"/>
      <w:kern w:val="0"/>
      <w:sz w:val="25"/>
      <w:szCs w:val="20"/>
      <w:lang w:val="x-none" w:eastAsia="x-none"/>
    </w:rPr>
  </w:style>
  <w:style w:type="character" w:customStyle="1" w:styleId="ZwykytekstZnak">
    <w:name w:val="Zwykły tekst Znak"/>
    <w:basedOn w:val="Domylnaczcionkaakapitu"/>
    <w:link w:val="Zwykytekst"/>
    <w:rsid w:val="00725047"/>
    <w:rPr>
      <w:rFonts w:ascii="Courier New" w:hAnsi="Courier New"/>
      <w:spacing w:val="0"/>
      <w:w w:val="89"/>
      <w:kern w:val="0"/>
      <w:sz w:val="25"/>
      <w:szCs w:val="20"/>
      <w:lang w:val="x-none" w:eastAsia="x-none"/>
    </w:rPr>
  </w:style>
  <w:style w:type="paragraph" w:styleId="Lista">
    <w:name w:val="List"/>
    <w:basedOn w:val="Normalny"/>
    <w:rsid w:val="00725047"/>
    <w:pPr>
      <w:autoSpaceDE w:val="0"/>
      <w:autoSpaceDN w:val="0"/>
      <w:spacing w:before="90" w:after="0" w:line="380" w:lineRule="atLeast"/>
      <w:jc w:val="both"/>
    </w:pPr>
    <w:rPr>
      <w:spacing w:val="0"/>
      <w:w w:val="89"/>
      <w:kern w:val="0"/>
      <w:sz w:val="25"/>
      <w:szCs w:val="20"/>
    </w:rPr>
  </w:style>
  <w:style w:type="paragraph" w:customStyle="1" w:styleId="glowny">
    <w:name w:val="glowny"/>
    <w:basedOn w:val="Stopka"/>
    <w:next w:val="Stopka"/>
    <w:rsid w:val="00E227E3"/>
    <w:pPr>
      <w:suppressAutoHyphens/>
      <w:spacing w:line="258" w:lineRule="atLeast"/>
      <w:jc w:val="both"/>
    </w:pPr>
    <w:rPr>
      <w:rFonts w:ascii="FrankfurtGothic" w:hAnsi="FrankfurtGothic" w:cs="FrankfurtGothic"/>
      <w:color w:val="000000"/>
      <w:spacing w:val="0"/>
      <w:kern w:val="0"/>
      <w:sz w:val="19"/>
      <w:szCs w:val="20"/>
      <w:lang w:eastAsia="ar-SA"/>
    </w:rPr>
  </w:style>
  <w:style w:type="character" w:customStyle="1" w:styleId="Nierozpoznanawzmianka2">
    <w:name w:val="Nierozpoznana wzmianka2"/>
    <w:basedOn w:val="Domylnaczcionkaakapitu"/>
    <w:uiPriority w:val="99"/>
    <w:semiHidden/>
    <w:unhideWhenUsed/>
    <w:rsid w:val="00CD097A"/>
    <w:rPr>
      <w:color w:val="605E5C"/>
      <w:shd w:val="clear" w:color="auto" w:fill="E1DFDD"/>
    </w:rPr>
  </w:style>
  <w:style w:type="character" w:customStyle="1" w:styleId="alb">
    <w:name w:val="a_lb"/>
    <w:basedOn w:val="Domylnaczcionkaakapitu"/>
    <w:rsid w:val="00865B0D"/>
  </w:style>
  <w:style w:type="character" w:customStyle="1" w:styleId="fn-ref">
    <w:name w:val="fn-ref"/>
    <w:basedOn w:val="Domylnaczcionkaakapitu"/>
    <w:rsid w:val="00865B0D"/>
  </w:style>
  <w:style w:type="paragraph" w:customStyle="1" w:styleId="text-justify">
    <w:name w:val="text-justify"/>
    <w:basedOn w:val="Normalny"/>
    <w:rsid w:val="00865B0D"/>
    <w:pPr>
      <w:spacing w:before="100" w:beforeAutospacing="1" w:after="100" w:afterAutospacing="1" w:line="240" w:lineRule="auto"/>
    </w:pPr>
    <w:rPr>
      <w:spacing w:val="0"/>
      <w:kern w:val="0"/>
      <w:sz w:val="24"/>
    </w:rPr>
  </w:style>
  <w:style w:type="character" w:styleId="Nierozpoznanawzmianka">
    <w:name w:val="Unresolved Mention"/>
    <w:basedOn w:val="Domylnaczcionkaakapitu"/>
    <w:uiPriority w:val="99"/>
    <w:semiHidden/>
    <w:unhideWhenUsed/>
    <w:rsid w:val="00705CF4"/>
    <w:rPr>
      <w:color w:val="605E5C"/>
      <w:shd w:val="clear" w:color="auto" w:fill="E1DFDD"/>
    </w:rPr>
  </w:style>
  <w:style w:type="character" w:styleId="UyteHipercze">
    <w:name w:val="FollowedHyperlink"/>
    <w:basedOn w:val="Domylnaczcionkaakapitu"/>
    <w:uiPriority w:val="99"/>
    <w:semiHidden/>
    <w:unhideWhenUsed/>
    <w:rsid w:val="00A41605"/>
    <w:rPr>
      <w:color w:val="800080" w:themeColor="followedHyperlink"/>
      <w:u w:val="single"/>
    </w:rPr>
  </w:style>
  <w:style w:type="character" w:styleId="Odwoaniedokomentarza">
    <w:name w:val="annotation reference"/>
    <w:basedOn w:val="Domylnaczcionkaakapitu"/>
    <w:uiPriority w:val="99"/>
    <w:semiHidden/>
    <w:unhideWhenUsed/>
    <w:rsid w:val="00F7286E"/>
    <w:rPr>
      <w:sz w:val="16"/>
      <w:szCs w:val="16"/>
    </w:rPr>
  </w:style>
  <w:style w:type="paragraph" w:styleId="Tekstkomentarza">
    <w:name w:val="annotation text"/>
    <w:basedOn w:val="Normalny"/>
    <w:link w:val="TekstkomentarzaZnak"/>
    <w:uiPriority w:val="99"/>
    <w:semiHidden/>
    <w:unhideWhenUsed/>
    <w:rsid w:val="00F7286E"/>
    <w:pPr>
      <w:spacing w:line="240" w:lineRule="auto"/>
    </w:pPr>
    <w:rPr>
      <w:szCs w:val="20"/>
    </w:rPr>
  </w:style>
  <w:style w:type="character" w:customStyle="1" w:styleId="TekstkomentarzaZnak">
    <w:name w:val="Tekst komentarza Znak"/>
    <w:basedOn w:val="Domylnaczcionkaakapitu"/>
    <w:link w:val="Tekstkomentarza"/>
    <w:uiPriority w:val="99"/>
    <w:semiHidden/>
    <w:rsid w:val="00F7286E"/>
    <w:rPr>
      <w:sz w:val="20"/>
      <w:szCs w:val="20"/>
      <w:lang w:eastAsia="pl-PL"/>
    </w:rPr>
  </w:style>
  <w:style w:type="paragraph" w:styleId="Tematkomentarza">
    <w:name w:val="annotation subject"/>
    <w:basedOn w:val="Tekstkomentarza"/>
    <w:next w:val="Tekstkomentarza"/>
    <w:link w:val="TematkomentarzaZnak"/>
    <w:uiPriority w:val="99"/>
    <w:semiHidden/>
    <w:unhideWhenUsed/>
    <w:rsid w:val="00F7286E"/>
    <w:rPr>
      <w:b/>
      <w:bCs/>
    </w:rPr>
  </w:style>
  <w:style w:type="character" w:customStyle="1" w:styleId="TematkomentarzaZnak">
    <w:name w:val="Temat komentarza Znak"/>
    <w:basedOn w:val="TekstkomentarzaZnak"/>
    <w:link w:val="Tematkomentarza"/>
    <w:uiPriority w:val="99"/>
    <w:semiHidden/>
    <w:rsid w:val="00F7286E"/>
    <w:rPr>
      <w:b/>
      <w:bCs/>
      <w:sz w:val="20"/>
      <w:szCs w:val="20"/>
      <w:lang w:eastAsia="pl-PL"/>
    </w:rPr>
  </w:style>
  <w:style w:type="numbering" w:customStyle="1" w:styleId="Biecalista1">
    <w:name w:val="Bieżąca lista1"/>
    <w:uiPriority w:val="99"/>
    <w:rsid w:val="009B2943"/>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06836">
      <w:bodyDiv w:val="1"/>
      <w:marLeft w:val="0"/>
      <w:marRight w:val="0"/>
      <w:marTop w:val="0"/>
      <w:marBottom w:val="0"/>
      <w:divBdr>
        <w:top w:val="none" w:sz="0" w:space="0" w:color="auto"/>
        <w:left w:val="none" w:sz="0" w:space="0" w:color="auto"/>
        <w:bottom w:val="none" w:sz="0" w:space="0" w:color="auto"/>
        <w:right w:val="none" w:sz="0" w:space="0" w:color="auto"/>
      </w:divBdr>
      <w:divsChild>
        <w:div w:id="1957180765">
          <w:marLeft w:val="0"/>
          <w:marRight w:val="0"/>
          <w:marTop w:val="72"/>
          <w:marBottom w:val="0"/>
          <w:divBdr>
            <w:top w:val="none" w:sz="0" w:space="0" w:color="auto"/>
            <w:left w:val="none" w:sz="0" w:space="0" w:color="auto"/>
            <w:bottom w:val="none" w:sz="0" w:space="0" w:color="auto"/>
            <w:right w:val="none" w:sz="0" w:space="0" w:color="auto"/>
          </w:divBdr>
          <w:divsChild>
            <w:div w:id="1235160516">
              <w:marLeft w:val="360"/>
              <w:marRight w:val="0"/>
              <w:marTop w:val="72"/>
              <w:marBottom w:val="72"/>
              <w:divBdr>
                <w:top w:val="none" w:sz="0" w:space="0" w:color="auto"/>
                <w:left w:val="none" w:sz="0" w:space="0" w:color="auto"/>
                <w:bottom w:val="none" w:sz="0" w:space="0" w:color="auto"/>
                <w:right w:val="none" w:sz="0" w:space="0" w:color="auto"/>
              </w:divBdr>
            </w:div>
            <w:div w:id="384375726">
              <w:marLeft w:val="360"/>
              <w:marRight w:val="0"/>
              <w:marTop w:val="0"/>
              <w:marBottom w:val="72"/>
              <w:divBdr>
                <w:top w:val="none" w:sz="0" w:space="0" w:color="auto"/>
                <w:left w:val="none" w:sz="0" w:space="0" w:color="auto"/>
                <w:bottom w:val="none" w:sz="0" w:space="0" w:color="auto"/>
                <w:right w:val="none" w:sz="0" w:space="0" w:color="auto"/>
              </w:divBdr>
            </w:div>
            <w:div w:id="1915511157">
              <w:marLeft w:val="360"/>
              <w:marRight w:val="0"/>
              <w:marTop w:val="0"/>
              <w:marBottom w:val="72"/>
              <w:divBdr>
                <w:top w:val="none" w:sz="0" w:space="0" w:color="auto"/>
                <w:left w:val="none" w:sz="0" w:space="0" w:color="auto"/>
                <w:bottom w:val="none" w:sz="0" w:space="0" w:color="auto"/>
                <w:right w:val="none" w:sz="0" w:space="0" w:color="auto"/>
              </w:divBdr>
              <w:divsChild>
                <w:div w:id="1606499622">
                  <w:marLeft w:val="360"/>
                  <w:marRight w:val="0"/>
                  <w:marTop w:val="0"/>
                  <w:marBottom w:val="0"/>
                  <w:divBdr>
                    <w:top w:val="none" w:sz="0" w:space="0" w:color="auto"/>
                    <w:left w:val="none" w:sz="0" w:space="0" w:color="auto"/>
                    <w:bottom w:val="none" w:sz="0" w:space="0" w:color="auto"/>
                    <w:right w:val="none" w:sz="0" w:space="0" w:color="auto"/>
                  </w:divBdr>
                </w:div>
                <w:div w:id="2049719736">
                  <w:marLeft w:val="360"/>
                  <w:marRight w:val="0"/>
                  <w:marTop w:val="0"/>
                  <w:marBottom w:val="0"/>
                  <w:divBdr>
                    <w:top w:val="none" w:sz="0" w:space="0" w:color="auto"/>
                    <w:left w:val="none" w:sz="0" w:space="0" w:color="auto"/>
                    <w:bottom w:val="none" w:sz="0" w:space="0" w:color="auto"/>
                    <w:right w:val="none" w:sz="0" w:space="0" w:color="auto"/>
                  </w:divBdr>
                </w:div>
                <w:div w:id="1594775269">
                  <w:marLeft w:val="360"/>
                  <w:marRight w:val="0"/>
                  <w:marTop w:val="0"/>
                  <w:marBottom w:val="0"/>
                  <w:divBdr>
                    <w:top w:val="none" w:sz="0" w:space="0" w:color="auto"/>
                    <w:left w:val="none" w:sz="0" w:space="0" w:color="auto"/>
                    <w:bottom w:val="none" w:sz="0" w:space="0" w:color="auto"/>
                    <w:right w:val="none" w:sz="0" w:space="0" w:color="auto"/>
                  </w:divBdr>
                </w:div>
                <w:div w:id="1081830420">
                  <w:marLeft w:val="360"/>
                  <w:marRight w:val="0"/>
                  <w:marTop w:val="0"/>
                  <w:marBottom w:val="0"/>
                  <w:divBdr>
                    <w:top w:val="none" w:sz="0" w:space="0" w:color="auto"/>
                    <w:left w:val="none" w:sz="0" w:space="0" w:color="auto"/>
                    <w:bottom w:val="none" w:sz="0" w:space="0" w:color="auto"/>
                    <w:right w:val="none" w:sz="0" w:space="0" w:color="auto"/>
                  </w:divBdr>
                </w:div>
              </w:divsChild>
            </w:div>
            <w:div w:id="1595551590">
              <w:marLeft w:val="360"/>
              <w:marRight w:val="0"/>
              <w:marTop w:val="0"/>
              <w:marBottom w:val="72"/>
              <w:divBdr>
                <w:top w:val="none" w:sz="0" w:space="0" w:color="auto"/>
                <w:left w:val="none" w:sz="0" w:space="0" w:color="auto"/>
                <w:bottom w:val="none" w:sz="0" w:space="0" w:color="auto"/>
                <w:right w:val="none" w:sz="0" w:space="0" w:color="auto"/>
              </w:divBdr>
            </w:div>
            <w:div w:id="2131976325">
              <w:marLeft w:val="360"/>
              <w:marRight w:val="0"/>
              <w:marTop w:val="0"/>
              <w:marBottom w:val="72"/>
              <w:divBdr>
                <w:top w:val="none" w:sz="0" w:space="0" w:color="auto"/>
                <w:left w:val="none" w:sz="0" w:space="0" w:color="auto"/>
                <w:bottom w:val="none" w:sz="0" w:space="0" w:color="auto"/>
                <w:right w:val="none" w:sz="0" w:space="0" w:color="auto"/>
              </w:divBdr>
            </w:div>
            <w:div w:id="2103993176">
              <w:marLeft w:val="360"/>
              <w:marRight w:val="0"/>
              <w:marTop w:val="0"/>
              <w:marBottom w:val="72"/>
              <w:divBdr>
                <w:top w:val="none" w:sz="0" w:space="0" w:color="auto"/>
                <w:left w:val="none" w:sz="0" w:space="0" w:color="auto"/>
                <w:bottom w:val="none" w:sz="0" w:space="0" w:color="auto"/>
                <w:right w:val="none" w:sz="0" w:space="0" w:color="auto"/>
              </w:divBdr>
            </w:div>
            <w:div w:id="1075126304">
              <w:marLeft w:val="360"/>
              <w:marRight w:val="0"/>
              <w:marTop w:val="0"/>
              <w:marBottom w:val="72"/>
              <w:divBdr>
                <w:top w:val="none" w:sz="0" w:space="0" w:color="auto"/>
                <w:left w:val="none" w:sz="0" w:space="0" w:color="auto"/>
                <w:bottom w:val="none" w:sz="0" w:space="0" w:color="auto"/>
                <w:right w:val="none" w:sz="0" w:space="0" w:color="auto"/>
              </w:divBdr>
            </w:div>
            <w:div w:id="2125422852">
              <w:marLeft w:val="360"/>
              <w:marRight w:val="0"/>
              <w:marTop w:val="0"/>
              <w:marBottom w:val="72"/>
              <w:divBdr>
                <w:top w:val="none" w:sz="0" w:space="0" w:color="auto"/>
                <w:left w:val="none" w:sz="0" w:space="0" w:color="auto"/>
                <w:bottom w:val="none" w:sz="0" w:space="0" w:color="auto"/>
                <w:right w:val="none" w:sz="0" w:space="0" w:color="auto"/>
              </w:divBdr>
            </w:div>
          </w:divsChild>
        </w:div>
        <w:div w:id="910458456">
          <w:marLeft w:val="0"/>
          <w:marRight w:val="0"/>
          <w:marTop w:val="72"/>
          <w:marBottom w:val="0"/>
          <w:divBdr>
            <w:top w:val="none" w:sz="0" w:space="0" w:color="auto"/>
            <w:left w:val="none" w:sz="0" w:space="0" w:color="auto"/>
            <w:bottom w:val="none" w:sz="0" w:space="0" w:color="auto"/>
            <w:right w:val="none" w:sz="0" w:space="0" w:color="auto"/>
          </w:divBdr>
        </w:div>
        <w:div w:id="576669510">
          <w:marLeft w:val="0"/>
          <w:marRight w:val="0"/>
          <w:marTop w:val="72"/>
          <w:marBottom w:val="0"/>
          <w:divBdr>
            <w:top w:val="none" w:sz="0" w:space="0" w:color="auto"/>
            <w:left w:val="none" w:sz="0" w:space="0" w:color="auto"/>
            <w:bottom w:val="none" w:sz="0" w:space="0" w:color="auto"/>
            <w:right w:val="none" w:sz="0" w:space="0" w:color="auto"/>
          </w:divBdr>
          <w:divsChild>
            <w:div w:id="370885395">
              <w:marLeft w:val="360"/>
              <w:marRight w:val="0"/>
              <w:marTop w:val="72"/>
              <w:marBottom w:val="72"/>
              <w:divBdr>
                <w:top w:val="none" w:sz="0" w:space="0" w:color="auto"/>
                <w:left w:val="none" w:sz="0" w:space="0" w:color="auto"/>
                <w:bottom w:val="none" w:sz="0" w:space="0" w:color="auto"/>
                <w:right w:val="none" w:sz="0" w:space="0" w:color="auto"/>
              </w:divBdr>
            </w:div>
            <w:div w:id="1237862298">
              <w:marLeft w:val="360"/>
              <w:marRight w:val="0"/>
              <w:marTop w:val="0"/>
              <w:marBottom w:val="72"/>
              <w:divBdr>
                <w:top w:val="none" w:sz="0" w:space="0" w:color="auto"/>
                <w:left w:val="none" w:sz="0" w:space="0" w:color="auto"/>
                <w:bottom w:val="none" w:sz="0" w:space="0" w:color="auto"/>
                <w:right w:val="none" w:sz="0" w:space="0" w:color="auto"/>
              </w:divBdr>
              <w:divsChild>
                <w:div w:id="1423379129">
                  <w:marLeft w:val="360"/>
                  <w:marRight w:val="0"/>
                  <w:marTop w:val="0"/>
                  <w:marBottom w:val="0"/>
                  <w:divBdr>
                    <w:top w:val="none" w:sz="0" w:space="0" w:color="auto"/>
                    <w:left w:val="none" w:sz="0" w:space="0" w:color="auto"/>
                    <w:bottom w:val="none" w:sz="0" w:space="0" w:color="auto"/>
                    <w:right w:val="none" w:sz="0" w:space="0" w:color="auto"/>
                  </w:divBdr>
                </w:div>
                <w:div w:id="1452214079">
                  <w:marLeft w:val="360"/>
                  <w:marRight w:val="0"/>
                  <w:marTop w:val="0"/>
                  <w:marBottom w:val="0"/>
                  <w:divBdr>
                    <w:top w:val="none" w:sz="0" w:space="0" w:color="auto"/>
                    <w:left w:val="none" w:sz="0" w:space="0" w:color="auto"/>
                    <w:bottom w:val="none" w:sz="0" w:space="0" w:color="auto"/>
                    <w:right w:val="none" w:sz="0" w:space="0" w:color="auto"/>
                  </w:divBdr>
                </w:div>
                <w:div w:id="2081367274">
                  <w:marLeft w:val="360"/>
                  <w:marRight w:val="0"/>
                  <w:marTop w:val="0"/>
                  <w:marBottom w:val="0"/>
                  <w:divBdr>
                    <w:top w:val="none" w:sz="0" w:space="0" w:color="auto"/>
                    <w:left w:val="none" w:sz="0" w:space="0" w:color="auto"/>
                    <w:bottom w:val="none" w:sz="0" w:space="0" w:color="auto"/>
                    <w:right w:val="none" w:sz="0" w:space="0" w:color="auto"/>
                  </w:divBdr>
                </w:div>
              </w:divsChild>
            </w:div>
            <w:div w:id="2047170938">
              <w:marLeft w:val="360"/>
              <w:marRight w:val="0"/>
              <w:marTop w:val="0"/>
              <w:marBottom w:val="72"/>
              <w:divBdr>
                <w:top w:val="none" w:sz="0" w:space="0" w:color="auto"/>
                <w:left w:val="none" w:sz="0" w:space="0" w:color="auto"/>
                <w:bottom w:val="none" w:sz="0" w:space="0" w:color="auto"/>
                <w:right w:val="none" w:sz="0" w:space="0" w:color="auto"/>
              </w:divBdr>
            </w:div>
            <w:div w:id="1267420071">
              <w:marLeft w:val="360"/>
              <w:marRight w:val="0"/>
              <w:marTop w:val="0"/>
              <w:marBottom w:val="72"/>
              <w:divBdr>
                <w:top w:val="none" w:sz="0" w:space="0" w:color="auto"/>
                <w:left w:val="none" w:sz="0" w:space="0" w:color="auto"/>
                <w:bottom w:val="none" w:sz="0" w:space="0" w:color="auto"/>
                <w:right w:val="none" w:sz="0" w:space="0" w:color="auto"/>
              </w:divBdr>
            </w:div>
            <w:div w:id="1698777261">
              <w:marLeft w:val="360"/>
              <w:marRight w:val="0"/>
              <w:marTop w:val="0"/>
              <w:marBottom w:val="72"/>
              <w:divBdr>
                <w:top w:val="none" w:sz="0" w:space="0" w:color="auto"/>
                <w:left w:val="none" w:sz="0" w:space="0" w:color="auto"/>
                <w:bottom w:val="none" w:sz="0" w:space="0" w:color="auto"/>
                <w:right w:val="none" w:sz="0" w:space="0" w:color="auto"/>
              </w:divBdr>
            </w:div>
          </w:divsChild>
        </w:div>
        <w:div w:id="1834907815">
          <w:marLeft w:val="0"/>
          <w:marRight w:val="0"/>
          <w:marTop w:val="72"/>
          <w:marBottom w:val="0"/>
          <w:divBdr>
            <w:top w:val="none" w:sz="0" w:space="0" w:color="auto"/>
            <w:left w:val="none" w:sz="0" w:space="0" w:color="auto"/>
            <w:bottom w:val="none" w:sz="0" w:space="0" w:color="auto"/>
            <w:right w:val="none" w:sz="0" w:space="0" w:color="auto"/>
          </w:divBdr>
        </w:div>
        <w:div w:id="1147673919">
          <w:marLeft w:val="0"/>
          <w:marRight w:val="0"/>
          <w:marTop w:val="72"/>
          <w:marBottom w:val="0"/>
          <w:divBdr>
            <w:top w:val="none" w:sz="0" w:space="0" w:color="auto"/>
            <w:left w:val="none" w:sz="0" w:space="0" w:color="auto"/>
            <w:bottom w:val="none" w:sz="0" w:space="0" w:color="auto"/>
            <w:right w:val="none" w:sz="0" w:space="0" w:color="auto"/>
          </w:divBdr>
        </w:div>
        <w:div w:id="191577707">
          <w:marLeft w:val="0"/>
          <w:marRight w:val="0"/>
          <w:marTop w:val="72"/>
          <w:marBottom w:val="0"/>
          <w:divBdr>
            <w:top w:val="none" w:sz="0" w:space="0" w:color="auto"/>
            <w:left w:val="none" w:sz="0" w:space="0" w:color="auto"/>
            <w:bottom w:val="none" w:sz="0" w:space="0" w:color="auto"/>
            <w:right w:val="none" w:sz="0" w:space="0" w:color="auto"/>
          </w:divBdr>
        </w:div>
        <w:div w:id="543297903">
          <w:marLeft w:val="0"/>
          <w:marRight w:val="0"/>
          <w:marTop w:val="72"/>
          <w:marBottom w:val="0"/>
          <w:divBdr>
            <w:top w:val="none" w:sz="0" w:space="0" w:color="auto"/>
            <w:left w:val="none" w:sz="0" w:space="0" w:color="auto"/>
            <w:bottom w:val="none" w:sz="0" w:space="0" w:color="auto"/>
            <w:right w:val="none" w:sz="0" w:space="0" w:color="auto"/>
          </w:divBdr>
        </w:div>
        <w:div w:id="1542403974">
          <w:marLeft w:val="0"/>
          <w:marRight w:val="0"/>
          <w:marTop w:val="72"/>
          <w:marBottom w:val="0"/>
          <w:divBdr>
            <w:top w:val="none" w:sz="0" w:space="0" w:color="auto"/>
            <w:left w:val="none" w:sz="0" w:space="0" w:color="auto"/>
            <w:bottom w:val="none" w:sz="0" w:space="0" w:color="auto"/>
            <w:right w:val="none" w:sz="0" w:space="0" w:color="auto"/>
          </w:divBdr>
        </w:div>
      </w:divsChild>
    </w:div>
    <w:div w:id="408234441">
      <w:bodyDiv w:val="1"/>
      <w:marLeft w:val="0"/>
      <w:marRight w:val="0"/>
      <w:marTop w:val="0"/>
      <w:marBottom w:val="0"/>
      <w:divBdr>
        <w:top w:val="none" w:sz="0" w:space="0" w:color="auto"/>
        <w:left w:val="none" w:sz="0" w:space="0" w:color="auto"/>
        <w:bottom w:val="none" w:sz="0" w:space="0" w:color="auto"/>
        <w:right w:val="none" w:sz="0" w:space="0" w:color="auto"/>
      </w:divBdr>
    </w:div>
    <w:div w:id="546918040">
      <w:bodyDiv w:val="1"/>
      <w:marLeft w:val="0"/>
      <w:marRight w:val="0"/>
      <w:marTop w:val="0"/>
      <w:marBottom w:val="0"/>
      <w:divBdr>
        <w:top w:val="none" w:sz="0" w:space="0" w:color="auto"/>
        <w:left w:val="none" w:sz="0" w:space="0" w:color="auto"/>
        <w:bottom w:val="none" w:sz="0" w:space="0" w:color="auto"/>
        <w:right w:val="none" w:sz="0" w:space="0" w:color="auto"/>
      </w:divBdr>
      <w:divsChild>
        <w:div w:id="1926958270">
          <w:marLeft w:val="0"/>
          <w:marRight w:val="0"/>
          <w:marTop w:val="0"/>
          <w:marBottom w:val="0"/>
          <w:divBdr>
            <w:top w:val="none" w:sz="0" w:space="0" w:color="auto"/>
            <w:left w:val="none" w:sz="0" w:space="0" w:color="auto"/>
            <w:bottom w:val="none" w:sz="0" w:space="0" w:color="auto"/>
            <w:right w:val="none" w:sz="0" w:space="0" w:color="auto"/>
          </w:divBdr>
        </w:div>
        <w:div w:id="1851408751">
          <w:marLeft w:val="0"/>
          <w:marRight w:val="0"/>
          <w:marTop w:val="0"/>
          <w:marBottom w:val="0"/>
          <w:divBdr>
            <w:top w:val="none" w:sz="0" w:space="0" w:color="auto"/>
            <w:left w:val="none" w:sz="0" w:space="0" w:color="auto"/>
            <w:bottom w:val="none" w:sz="0" w:space="0" w:color="auto"/>
            <w:right w:val="none" w:sz="0" w:space="0" w:color="auto"/>
          </w:divBdr>
        </w:div>
        <w:div w:id="1806654828">
          <w:marLeft w:val="0"/>
          <w:marRight w:val="0"/>
          <w:marTop w:val="0"/>
          <w:marBottom w:val="0"/>
          <w:divBdr>
            <w:top w:val="none" w:sz="0" w:space="0" w:color="auto"/>
            <w:left w:val="none" w:sz="0" w:space="0" w:color="auto"/>
            <w:bottom w:val="none" w:sz="0" w:space="0" w:color="auto"/>
            <w:right w:val="none" w:sz="0" w:space="0" w:color="auto"/>
          </w:divBdr>
        </w:div>
      </w:divsChild>
    </w:div>
    <w:div w:id="550654081">
      <w:bodyDiv w:val="1"/>
      <w:marLeft w:val="0"/>
      <w:marRight w:val="0"/>
      <w:marTop w:val="0"/>
      <w:marBottom w:val="0"/>
      <w:divBdr>
        <w:top w:val="none" w:sz="0" w:space="0" w:color="auto"/>
        <w:left w:val="none" w:sz="0" w:space="0" w:color="auto"/>
        <w:bottom w:val="none" w:sz="0" w:space="0" w:color="auto"/>
        <w:right w:val="none" w:sz="0" w:space="0" w:color="auto"/>
      </w:divBdr>
      <w:divsChild>
        <w:div w:id="1788351150">
          <w:marLeft w:val="0"/>
          <w:marRight w:val="0"/>
          <w:marTop w:val="72"/>
          <w:marBottom w:val="0"/>
          <w:divBdr>
            <w:top w:val="none" w:sz="0" w:space="0" w:color="auto"/>
            <w:left w:val="none" w:sz="0" w:space="0" w:color="auto"/>
            <w:bottom w:val="none" w:sz="0" w:space="0" w:color="auto"/>
            <w:right w:val="none" w:sz="0" w:space="0" w:color="auto"/>
          </w:divBdr>
          <w:divsChild>
            <w:div w:id="1230268978">
              <w:marLeft w:val="360"/>
              <w:marRight w:val="0"/>
              <w:marTop w:val="72"/>
              <w:marBottom w:val="72"/>
              <w:divBdr>
                <w:top w:val="none" w:sz="0" w:space="0" w:color="auto"/>
                <w:left w:val="none" w:sz="0" w:space="0" w:color="auto"/>
                <w:bottom w:val="none" w:sz="0" w:space="0" w:color="auto"/>
                <w:right w:val="none" w:sz="0" w:space="0" w:color="auto"/>
              </w:divBdr>
            </w:div>
            <w:div w:id="377433709">
              <w:marLeft w:val="360"/>
              <w:marRight w:val="0"/>
              <w:marTop w:val="0"/>
              <w:marBottom w:val="72"/>
              <w:divBdr>
                <w:top w:val="none" w:sz="0" w:space="0" w:color="auto"/>
                <w:left w:val="none" w:sz="0" w:space="0" w:color="auto"/>
                <w:bottom w:val="none" w:sz="0" w:space="0" w:color="auto"/>
                <w:right w:val="none" w:sz="0" w:space="0" w:color="auto"/>
              </w:divBdr>
            </w:div>
            <w:div w:id="799422005">
              <w:marLeft w:val="360"/>
              <w:marRight w:val="0"/>
              <w:marTop w:val="0"/>
              <w:marBottom w:val="72"/>
              <w:divBdr>
                <w:top w:val="none" w:sz="0" w:space="0" w:color="auto"/>
                <w:left w:val="none" w:sz="0" w:space="0" w:color="auto"/>
                <w:bottom w:val="none" w:sz="0" w:space="0" w:color="auto"/>
                <w:right w:val="none" w:sz="0" w:space="0" w:color="auto"/>
              </w:divBdr>
              <w:divsChild>
                <w:div w:id="419717037">
                  <w:marLeft w:val="360"/>
                  <w:marRight w:val="0"/>
                  <w:marTop w:val="0"/>
                  <w:marBottom w:val="0"/>
                  <w:divBdr>
                    <w:top w:val="none" w:sz="0" w:space="0" w:color="auto"/>
                    <w:left w:val="none" w:sz="0" w:space="0" w:color="auto"/>
                    <w:bottom w:val="none" w:sz="0" w:space="0" w:color="auto"/>
                    <w:right w:val="none" w:sz="0" w:space="0" w:color="auto"/>
                  </w:divBdr>
                </w:div>
                <w:div w:id="642277019">
                  <w:marLeft w:val="360"/>
                  <w:marRight w:val="0"/>
                  <w:marTop w:val="0"/>
                  <w:marBottom w:val="0"/>
                  <w:divBdr>
                    <w:top w:val="none" w:sz="0" w:space="0" w:color="auto"/>
                    <w:left w:val="none" w:sz="0" w:space="0" w:color="auto"/>
                    <w:bottom w:val="none" w:sz="0" w:space="0" w:color="auto"/>
                    <w:right w:val="none" w:sz="0" w:space="0" w:color="auto"/>
                  </w:divBdr>
                </w:div>
                <w:div w:id="281310242">
                  <w:marLeft w:val="360"/>
                  <w:marRight w:val="0"/>
                  <w:marTop w:val="0"/>
                  <w:marBottom w:val="0"/>
                  <w:divBdr>
                    <w:top w:val="none" w:sz="0" w:space="0" w:color="auto"/>
                    <w:left w:val="none" w:sz="0" w:space="0" w:color="auto"/>
                    <w:bottom w:val="none" w:sz="0" w:space="0" w:color="auto"/>
                    <w:right w:val="none" w:sz="0" w:space="0" w:color="auto"/>
                  </w:divBdr>
                </w:div>
                <w:div w:id="1562475223">
                  <w:marLeft w:val="360"/>
                  <w:marRight w:val="0"/>
                  <w:marTop w:val="0"/>
                  <w:marBottom w:val="0"/>
                  <w:divBdr>
                    <w:top w:val="none" w:sz="0" w:space="0" w:color="auto"/>
                    <w:left w:val="none" w:sz="0" w:space="0" w:color="auto"/>
                    <w:bottom w:val="none" w:sz="0" w:space="0" w:color="auto"/>
                    <w:right w:val="none" w:sz="0" w:space="0" w:color="auto"/>
                  </w:divBdr>
                </w:div>
              </w:divsChild>
            </w:div>
            <w:div w:id="659582711">
              <w:marLeft w:val="360"/>
              <w:marRight w:val="0"/>
              <w:marTop w:val="0"/>
              <w:marBottom w:val="72"/>
              <w:divBdr>
                <w:top w:val="none" w:sz="0" w:space="0" w:color="auto"/>
                <w:left w:val="none" w:sz="0" w:space="0" w:color="auto"/>
                <w:bottom w:val="none" w:sz="0" w:space="0" w:color="auto"/>
                <w:right w:val="none" w:sz="0" w:space="0" w:color="auto"/>
              </w:divBdr>
            </w:div>
            <w:div w:id="591473169">
              <w:marLeft w:val="360"/>
              <w:marRight w:val="0"/>
              <w:marTop w:val="0"/>
              <w:marBottom w:val="72"/>
              <w:divBdr>
                <w:top w:val="none" w:sz="0" w:space="0" w:color="auto"/>
                <w:left w:val="none" w:sz="0" w:space="0" w:color="auto"/>
                <w:bottom w:val="none" w:sz="0" w:space="0" w:color="auto"/>
                <w:right w:val="none" w:sz="0" w:space="0" w:color="auto"/>
              </w:divBdr>
            </w:div>
            <w:div w:id="1757241638">
              <w:marLeft w:val="360"/>
              <w:marRight w:val="0"/>
              <w:marTop w:val="0"/>
              <w:marBottom w:val="72"/>
              <w:divBdr>
                <w:top w:val="none" w:sz="0" w:space="0" w:color="auto"/>
                <w:left w:val="none" w:sz="0" w:space="0" w:color="auto"/>
                <w:bottom w:val="none" w:sz="0" w:space="0" w:color="auto"/>
                <w:right w:val="none" w:sz="0" w:space="0" w:color="auto"/>
              </w:divBdr>
            </w:div>
            <w:div w:id="508298812">
              <w:marLeft w:val="360"/>
              <w:marRight w:val="0"/>
              <w:marTop w:val="0"/>
              <w:marBottom w:val="72"/>
              <w:divBdr>
                <w:top w:val="none" w:sz="0" w:space="0" w:color="auto"/>
                <w:left w:val="none" w:sz="0" w:space="0" w:color="auto"/>
                <w:bottom w:val="none" w:sz="0" w:space="0" w:color="auto"/>
                <w:right w:val="none" w:sz="0" w:space="0" w:color="auto"/>
              </w:divBdr>
            </w:div>
            <w:div w:id="1088114983">
              <w:marLeft w:val="360"/>
              <w:marRight w:val="0"/>
              <w:marTop w:val="0"/>
              <w:marBottom w:val="72"/>
              <w:divBdr>
                <w:top w:val="none" w:sz="0" w:space="0" w:color="auto"/>
                <w:left w:val="none" w:sz="0" w:space="0" w:color="auto"/>
                <w:bottom w:val="none" w:sz="0" w:space="0" w:color="auto"/>
                <w:right w:val="none" w:sz="0" w:space="0" w:color="auto"/>
              </w:divBdr>
            </w:div>
          </w:divsChild>
        </w:div>
        <w:div w:id="722681674">
          <w:marLeft w:val="0"/>
          <w:marRight w:val="0"/>
          <w:marTop w:val="72"/>
          <w:marBottom w:val="0"/>
          <w:divBdr>
            <w:top w:val="none" w:sz="0" w:space="0" w:color="auto"/>
            <w:left w:val="none" w:sz="0" w:space="0" w:color="auto"/>
            <w:bottom w:val="none" w:sz="0" w:space="0" w:color="auto"/>
            <w:right w:val="none" w:sz="0" w:space="0" w:color="auto"/>
          </w:divBdr>
        </w:div>
        <w:div w:id="1676952294">
          <w:marLeft w:val="0"/>
          <w:marRight w:val="0"/>
          <w:marTop w:val="72"/>
          <w:marBottom w:val="0"/>
          <w:divBdr>
            <w:top w:val="none" w:sz="0" w:space="0" w:color="auto"/>
            <w:left w:val="none" w:sz="0" w:space="0" w:color="auto"/>
            <w:bottom w:val="none" w:sz="0" w:space="0" w:color="auto"/>
            <w:right w:val="none" w:sz="0" w:space="0" w:color="auto"/>
          </w:divBdr>
          <w:divsChild>
            <w:div w:id="160314424">
              <w:marLeft w:val="360"/>
              <w:marRight w:val="0"/>
              <w:marTop w:val="72"/>
              <w:marBottom w:val="72"/>
              <w:divBdr>
                <w:top w:val="none" w:sz="0" w:space="0" w:color="auto"/>
                <w:left w:val="none" w:sz="0" w:space="0" w:color="auto"/>
                <w:bottom w:val="none" w:sz="0" w:space="0" w:color="auto"/>
                <w:right w:val="none" w:sz="0" w:space="0" w:color="auto"/>
              </w:divBdr>
            </w:div>
            <w:div w:id="2115861793">
              <w:marLeft w:val="360"/>
              <w:marRight w:val="0"/>
              <w:marTop w:val="0"/>
              <w:marBottom w:val="72"/>
              <w:divBdr>
                <w:top w:val="none" w:sz="0" w:space="0" w:color="auto"/>
                <w:left w:val="none" w:sz="0" w:space="0" w:color="auto"/>
                <w:bottom w:val="none" w:sz="0" w:space="0" w:color="auto"/>
                <w:right w:val="none" w:sz="0" w:space="0" w:color="auto"/>
              </w:divBdr>
              <w:divsChild>
                <w:div w:id="1504130270">
                  <w:marLeft w:val="360"/>
                  <w:marRight w:val="0"/>
                  <w:marTop w:val="0"/>
                  <w:marBottom w:val="0"/>
                  <w:divBdr>
                    <w:top w:val="none" w:sz="0" w:space="0" w:color="auto"/>
                    <w:left w:val="none" w:sz="0" w:space="0" w:color="auto"/>
                    <w:bottom w:val="none" w:sz="0" w:space="0" w:color="auto"/>
                    <w:right w:val="none" w:sz="0" w:space="0" w:color="auto"/>
                  </w:divBdr>
                </w:div>
                <w:div w:id="1183469594">
                  <w:marLeft w:val="360"/>
                  <w:marRight w:val="0"/>
                  <w:marTop w:val="0"/>
                  <w:marBottom w:val="0"/>
                  <w:divBdr>
                    <w:top w:val="none" w:sz="0" w:space="0" w:color="auto"/>
                    <w:left w:val="none" w:sz="0" w:space="0" w:color="auto"/>
                    <w:bottom w:val="none" w:sz="0" w:space="0" w:color="auto"/>
                    <w:right w:val="none" w:sz="0" w:space="0" w:color="auto"/>
                  </w:divBdr>
                </w:div>
                <w:div w:id="320624035">
                  <w:marLeft w:val="360"/>
                  <w:marRight w:val="0"/>
                  <w:marTop w:val="0"/>
                  <w:marBottom w:val="0"/>
                  <w:divBdr>
                    <w:top w:val="none" w:sz="0" w:space="0" w:color="auto"/>
                    <w:left w:val="none" w:sz="0" w:space="0" w:color="auto"/>
                    <w:bottom w:val="none" w:sz="0" w:space="0" w:color="auto"/>
                    <w:right w:val="none" w:sz="0" w:space="0" w:color="auto"/>
                  </w:divBdr>
                </w:div>
              </w:divsChild>
            </w:div>
            <w:div w:id="355430020">
              <w:marLeft w:val="360"/>
              <w:marRight w:val="0"/>
              <w:marTop w:val="0"/>
              <w:marBottom w:val="72"/>
              <w:divBdr>
                <w:top w:val="none" w:sz="0" w:space="0" w:color="auto"/>
                <w:left w:val="none" w:sz="0" w:space="0" w:color="auto"/>
                <w:bottom w:val="none" w:sz="0" w:space="0" w:color="auto"/>
                <w:right w:val="none" w:sz="0" w:space="0" w:color="auto"/>
              </w:divBdr>
            </w:div>
            <w:div w:id="1480531758">
              <w:marLeft w:val="360"/>
              <w:marRight w:val="0"/>
              <w:marTop w:val="0"/>
              <w:marBottom w:val="72"/>
              <w:divBdr>
                <w:top w:val="none" w:sz="0" w:space="0" w:color="auto"/>
                <w:left w:val="none" w:sz="0" w:space="0" w:color="auto"/>
                <w:bottom w:val="none" w:sz="0" w:space="0" w:color="auto"/>
                <w:right w:val="none" w:sz="0" w:space="0" w:color="auto"/>
              </w:divBdr>
            </w:div>
            <w:div w:id="1027296310">
              <w:marLeft w:val="360"/>
              <w:marRight w:val="0"/>
              <w:marTop w:val="0"/>
              <w:marBottom w:val="72"/>
              <w:divBdr>
                <w:top w:val="none" w:sz="0" w:space="0" w:color="auto"/>
                <w:left w:val="none" w:sz="0" w:space="0" w:color="auto"/>
                <w:bottom w:val="none" w:sz="0" w:space="0" w:color="auto"/>
                <w:right w:val="none" w:sz="0" w:space="0" w:color="auto"/>
              </w:divBdr>
            </w:div>
          </w:divsChild>
        </w:div>
        <w:div w:id="269628822">
          <w:marLeft w:val="0"/>
          <w:marRight w:val="0"/>
          <w:marTop w:val="72"/>
          <w:marBottom w:val="0"/>
          <w:divBdr>
            <w:top w:val="none" w:sz="0" w:space="0" w:color="auto"/>
            <w:left w:val="none" w:sz="0" w:space="0" w:color="auto"/>
            <w:bottom w:val="none" w:sz="0" w:space="0" w:color="auto"/>
            <w:right w:val="none" w:sz="0" w:space="0" w:color="auto"/>
          </w:divBdr>
        </w:div>
        <w:div w:id="1580867897">
          <w:marLeft w:val="0"/>
          <w:marRight w:val="0"/>
          <w:marTop w:val="72"/>
          <w:marBottom w:val="0"/>
          <w:divBdr>
            <w:top w:val="none" w:sz="0" w:space="0" w:color="auto"/>
            <w:left w:val="none" w:sz="0" w:space="0" w:color="auto"/>
            <w:bottom w:val="none" w:sz="0" w:space="0" w:color="auto"/>
            <w:right w:val="none" w:sz="0" w:space="0" w:color="auto"/>
          </w:divBdr>
        </w:div>
        <w:div w:id="477571455">
          <w:marLeft w:val="0"/>
          <w:marRight w:val="0"/>
          <w:marTop w:val="72"/>
          <w:marBottom w:val="0"/>
          <w:divBdr>
            <w:top w:val="none" w:sz="0" w:space="0" w:color="auto"/>
            <w:left w:val="none" w:sz="0" w:space="0" w:color="auto"/>
            <w:bottom w:val="none" w:sz="0" w:space="0" w:color="auto"/>
            <w:right w:val="none" w:sz="0" w:space="0" w:color="auto"/>
          </w:divBdr>
        </w:div>
        <w:div w:id="2105759627">
          <w:marLeft w:val="0"/>
          <w:marRight w:val="0"/>
          <w:marTop w:val="72"/>
          <w:marBottom w:val="0"/>
          <w:divBdr>
            <w:top w:val="none" w:sz="0" w:space="0" w:color="auto"/>
            <w:left w:val="none" w:sz="0" w:space="0" w:color="auto"/>
            <w:bottom w:val="none" w:sz="0" w:space="0" w:color="auto"/>
            <w:right w:val="none" w:sz="0" w:space="0" w:color="auto"/>
          </w:divBdr>
        </w:div>
        <w:div w:id="426578743">
          <w:marLeft w:val="0"/>
          <w:marRight w:val="0"/>
          <w:marTop w:val="72"/>
          <w:marBottom w:val="0"/>
          <w:divBdr>
            <w:top w:val="none" w:sz="0" w:space="0" w:color="auto"/>
            <w:left w:val="none" w:sz="0" w:space="0" w:color="auto"/>
            <w:bottom w:val="none" w:sz="0" w:space="0" w:color="auto"/>
            <w:right w:val="none" w:sz="0" w:space="0" w:color="auto"/>
          </w:divBdr>
        </w:div>
      </w:divsChild>
    </w:div>
    <w:div w:id="728309896">
      <w:bodyDiv w:val="1"/>
      <w:marLeft w:val="0"/>
      <w:marRight w:val="0"/>
      <w:marTop w:val="0"/>
      <w:marBottom w:val="0"/>
      <w:divBdr>
        <w:top w:val="none" w:sz="0" w:space="0" w:color="auto"/>
        <w:left w:val="none" w:sz="0" w:space="0" w:color="auto"/>
        <w:bottom w:val="none" w:sz="0" w:space="0" w:color="auto"/>
        <w:right w:val="none" w:sz="0" w:space="0" w:color="auto"/>
      </w:divBdr>
    </w:div>
    <w:div w:id="929512404">
      <w:bodyDiv w:val="1"/>
      <w:marLeft w:val="0"/>
      <w:marRight w:val="0"/>
      <w:marTop w:val="0"/>
      <w:marBottom w:val="0"/>
      <w:divBdr>
        <w:top w:val="none" w:sz="0" w:space="0" w:color="auto"/>
        <w:left w:val="none" w:sz="0" w:space="0" w:color="auto"/>
        <w:bottom w:val="none" w:sz="0" w:space="0" w:color="auto"/>
        <w:right w:val="none" w:sz="0" w:space="0" w:color="auto"/>
      </w:divBdr>
    </w:div>
    <w:div w:id="1060590055">
      <w:bodyDiv w:val="1"/>
      <w:marLeft w:val="0"/>
      <w:marRight w:val="0"/>
      <w:marTop w:val="0"/>
      <w:marBottom w:val="0"/>
      <w:divBdr>
        <w:top w:val="none" w:sz="0" w:space="0" w:color="auto"/>
        <w:left w:val="none" w:sz="0" w:space="0" w:color="auto"/>
        <w:bottom w:val="none" w:sz="0" w:space="0" w:color="auto"/>
        <w:right w:val="none" w:sz="0" w:space="0" w:color="auto"/>
      </w:divBdr>
    </w:div>
    <w:div w:id="1075249185">
      <w:bodyDiv w:val="1"/>
      <w:marLeft w:val="0"/>
      <w:marRight w:val="0"/>
      <w:marTop w:val="0"/>
      <w:marBottom w:val="0"/>
      <w:divBdr>
        <w:top w:val="none" w:sz="0" w:space="0" w:color="auto"/>
        <w:left w:val="none" w:sz="0" w:space="0" w:color="auto"/>
        <w:bottom w:val="none" w:sz="0" w:space="0" w:color="auto"/>
        <w:right w:val="none" w:sz="0" w:space="0" w:color="auto"/>
      </w:divBdr>
      <w:divsChild>
        <w:div w:id="1860922204">
          <w:marLeft w:val="0"/>
          <w:marRight w:val="0"/>
          <w:marTop w:val="0"/>
          <w:marBottom w:val="0"/>
          <w:divBdr>
            <w:top w:val="none" w:sz="0" w:space="0" w:color="auto"/>
            <w:left w:val="none" w:sz="0" w:space="0" w:color="auto"/>
            <w:bottom w:val="none" w:sz="0" w:space="0" w:color="auto"/>
            <w:right w:val="none" w:sz="0" w:space="0" w:color="auto"/>
          </w:divBdr>
        </w:div>
        <w:div w:id="1627617894">
          <w:marLeft w:val="0"/>
          <w:marRight w:val="0"/>
          <w:marTop w:val="0"/>
          <w:marBottom w:val="0"/>
          <w:divBdr>
            <w:top w:val="none" w:sz="0" w:space="0" w:color="auto"/>
            <w:left w:val="none" w:sz="0" w:space="0" w:color="auto"/>
            <w:bottom w:val="none" w:sz="0" w:space="0" w:color="auto"/>
            <w:right w:val="none" w:sz="0" w:space="0" w:color="auto"/>
          </w:divBdr>
        </w:div>
      </w:divsChild>
    </w:div>
    <w:div w:id="1197498043">
      <w:bodyDiv w:val="1"/>
      <w:marLeft w:val="0"/>
      <w:marRight w:val="0"/>
      <w:marTop w:val="0"/>
      <w:marBottom w:val="0"/>
      <w:divBdr>
        <w:top w:val="none" w:sz="0" w:space="0" w:color="auto"/>
        <w:left w:val="none" w:sz="0" w:space="0" w:color="auto"/>
        <w:bottom w:val="none" w:sz="0" w:space="0" w:color="auto"/>
        <w:right w:val="none" w:sz="0" w:space="0" w:color="auto"/>
      </w:divBdr>
    </w:div>
    <w:div w:id="1244337444">
      <w:bodyDiv w:val="1"/>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 w:id="1155146658">
          <w:marLeft w:val="0"/>
          <w:marRight w:val="0"/>
          <w:marTop w:val="0"/>
          <w:marBottom w:val="0"/>
          <w:divBdr>
            <w:top w:val="none" w:sz="0" w:space="0" w:color="auto"/>
            <w:left w:val="none" w:sz="0" w:space="0" w:color="auto"/>
            <w:bottom w:val="none" w:sz="0" w:space="0" w:color="auto"/>
            <w:right w:val="none" w:sz="0" w:space="0" w:color="auto"/>
          </w:divBdr>
        </w:div>
        <w:div w:id="66073405">
          <w:marLeft w:val="0"/>
          <w:marRight w:val="0"/>
          <w:marTop w:val="0"/>
          <w:marBottom w:val="0"/>
          <w:divBdr>
            <w:top w:val="none" w:sz="0" w:space="0" w:color="auto"/>
            <w:left w:val="none" w:sz="0" w:space="0" w:color="auto"/>
            <w:bottom w:val="none" w:sz="0" w:space="0" w:color="auto"/>
            <w:right w:val="none" w:sz="0" w:space="0" w:color="auto"/>
          </w:divBdr>
        </w:div>
        <w:div w:id="1390181983">
          <w:marLeft w:val="0"/>
          <w:marRight w:val="0"/>
          <w:marTop w:val="0"/>
          <w:marBottom w:val="0"/>
          <w:divBdr>
            <w:top w:val="none" w:sz="0" w:space="0" w:color="auto"/>
            <w:left w:val="none" w:sz="0" w:space="0" w:color="auto"/>
            <w:bottom w:val="none" w:sz="0" w:space="0" w:color="auto"/>
            <w:right w:val="none" w:sz="0" w:space="0" w:color="auto"/>
          </w:divBdr>
        </w:div>
        <w:div w:id="1034845921">
          <w:marLeft w:val="0"/>
          <w:marRight w:val="0"/>
          <w:marTop w:val="0"/>
          <w:marBottom w:val="0"/>
          <w:divBdr>
            <w:top w:val="none" w:sz="0" w:space="0" w:color="auto"/>
            <w:left w:val="none" w:sz="0" w:space="0" w:color="auto"/>
            <w:bottom w:val="none" w:sz="0" w:space="0" w:color="auto"/>
            <w:right w:val="none" w:sz="0" w:space="0" w:color="auto"/>
          </w:divBdr>
        </w:div>
        <w:div w:id="1025442699">
          <w:marLeft w:val="0"/>
          <w:marRight w:val="0"/>
          <w:marTop w:val="0"/>
          <w:marBottom w:val="0"/>
          <w:divBdr>
            <w:top w:val="none" w:sz="0" w:space="0" w:color="auto"/>
            <w:left w:val="none" w:sz="0" w:space="0" w:color="auto"/>
            <w:bottom w:val="none" w:sz="0" w:space="0" w:color="auto"/>
            <w:right w:val="none" w:sz="0" w:space="0" w:color="auto"/>
          </w:divBdr>
        </w:div>
        <w:div w:id="1823113103">
          <w:marLeft w:val="0"/>
          <w:marRight w:val="0"/>
          <w:marTop w:val="0"/>
          <w:marBottom w:val="0"/>
          <w:divBdr>
            <w:top w:val="none" w:sz="0" w:space="0" w:color="auto"/>
            <w:left w:val="none" w:sz="0" w:space="0" w:color="auto"/>
            <w:bottom w:val="none" w:sz="0" w:space="0" w:color="auto"/>
            <w:right w:val="none" w:sz="0" w:space="0" w:color="auto"/>
          </w:divBdr>
        </w:div>
        <w:div w:id="789324112">
          <w:marLeft w:val="0"/>
          <w:marRight w:val="0"/>
          <w:marTop w:val="0"/>
          <w:marBottom w:val="0"/>
          <w:divBdr>
            <w:top w:val="none" w:sz="0" w:space="0" w:color="auto"/>
            <w:left w:val="none" w:sz="0" w:space="0" w:color="auto"/>
            <w:bottom w:val="none" w:sz="0" w:space="0" w:color="auto"/>
            <w:right w:val="none" w:sz="0" w:space="0" w:color="auto"/>
          </w:divBdr>
        </w:div>
        <w:div w:id="2074698568">
          <w:marLeft w:val="0"/>
          <w:marRight w:val="0"/>
          <w:marTop w:val="0"/>
          <w:marBottom w:val="0"/>
          <w:divBdr>
            <w:top w:val="none" w:sz="0" w:space="0" w:color="auto"/>
            <w:left w:val="none" w:sz="0" w:space="0" w:color="auto"/>
            <w:bottom w:val="none" w:sz="0" w:space="0" w:color="auto"/>
            <w:right w:val="none" w:sz="0" w:space="0" w:color="auto"/>
          </w:divBdr>
        </w:div>
        <w:div w:id="1502742096">
          <w:marLeft w:val="0"/>
          <w:marRight w:val="0"/>
          <w:marTop w:val="0"/>
          <w:marBottom w:val="0"/>
          <w:divBdr>
            <w:top w:val="none" w:sz="0" w:space="0" w:color="auto"/>
            <w:left w:val="none" w:sz="0" w:space="0" w:color="auto"/>
            <w:bottom w:val="none" w:sz="0" w:space="0" w:color="auto"/>
            <w:right w:val="none" w:sz="0" w:space="0" w:color="auto"/>
          </w:divBdr>
        </w:div>
        <w:div w:id="1025139043">
          <w:marLeft w:val="0"/>
          <w:marRight w:val="0"/>
          <w:marTop w:val="0"/>
          <w:marBottom w:val="0"/>
          <w:divBdr>
            <w:top w:val="none" w:sz="0" w:space="0" w:color="auto"/>
            <w:left w:val="none" w:sz="0" w:space="0" w:color="auto"/>
            <w:bottom w:val="none" w:sz="0" w:space="0" w:color="auto"/>
            <w:right w:val="none" w:sz="0" w:space="0" w:color="auto"/>
          </w:divBdr>
        </w:div>
        <w:div w:id="913273131">
          <w:marLeft w:val="0"/>
          <w:marRight w:val="0"/>
          <w:marTop w:val="0"/>
          <w:marBottom w:val="0"/>
          <w:divBdr>
            <w:top w:val="none" w:sz="0" w:space="0" w:color="auto"/>
            <w:left w:val="none" w:sz="0" w:space="0" w:color="auto"/>
            <w:bottom w:val="none" w:sz="0" w:space="0" w:color="auto"/>
            <w:right w:val="none" w:sz="0" w:space="0" w:color="auto"/>
          </w:divBdr>
        </w:div>
        <w:div w:id="503055120">
          <w:marLeft w:val="0"/>
          <w:marRight w:val="0"/>
          <w:marTop w:val="0"/>
          <w:marBottom w:val="0"/>
          <w:divBdr>
            <w:top w:val="none" w:sz="0" w:space="0" w:color="auto"/>
            <w:left w:val="none" w:sz="0" w:space="0" w:color="auto"/>
            <w:bottom w:val="none" w:sz="0" w:space="0" w:color="auto"/>
            <w:right w:val="none" w:sz="0" w:space="0" w:color="auto"/>
          </w:divBdr>
        </w:div>
        <w:div w:id="161363197">
          <w:marLeft w:val="0"/>
          <w:marRight w:val="0"/>
          <w:marTop w:val="0"/>
          <w:marBottom w:val="0"/>
          <w:divBdr>
            <w:top w:val="none" w:sz="0" w:space="0" w:color="auto"/>
            <w:left w:val="none" w:sz="0" w:space="0" w:color="auto"/>
            <w:bottom w:val="none" w:sz="0" w:space="0" w:color="auto"/>
            <w:right w:val="none" w:sz="0" w:space="0" w:color="auto"/>
          </w:divBdr>
        </w:div>
        <w:div w:id="1383750401">
          <w:marLeft w:val="0"/>
          <w:marRight w:val="0"/>
          <w:marTop w:val="0"/>
          <w:marBottom w:val="0"/>
          <w:divBdr>
            <w:top w:val="none" w:sz="0" w:space="0" w:color="auto"/>
            <w:left w:val="none" w:sz="0" w:space="0" w:color="auto"/>
            <w:bottom w:val="none" w:sz="0" w:space="0" w:color="auto"/>
            <w:right w:val="none" w:sz="0" w:space="0" w:color="auto"/>
          </w:divBdr>
        </w:div>
        <w:div w:id="1528980382">
          <w:marLeft w:val="0"/>
          <w:marRight w:val="0"/>
          <w:marTop w:val="0"/>
          <w:marBottom w:val="0"/>
          <w:divBdr>
            <w:top w:val="none" w:sz="0" w:space="0" w:color="auto"/>
            <w:left w:val="none" w:sz="0" w:space="0" w:color="auto"/>
            <w:bottom w:val="none" w:sz="0" w:space="0" w:color="auto"/>
            <w:right w:val="none" w:sz="0" w:space="0" w:color="auto"/>
          </w:divBdr>
        </w:div>
        <w:div w:id="1458525870">
          <w:marLeft w:val="0"/>
          <w:marRight w:val="0"/>
          <w:marTop w:val="0"/>
          <w:marBottom w:val="0"/>
          <w:divBdr>
            <w:top w:val="none" w:sz="0" w:space="0" w:color="auto"/>
            <w:left w:val="none" w:sz="0" w:space="0" w:color="auto"/>
            <w:bottom w:val="none" w:sz="0" w:space="0" w:color="auto"/>
            <w:right w:val="none" w:sz="0" w:space="0" w:color="auto"/>
          </w:divBdr>
        </w:div>
        <w:div w:id="2001734326">
          <w:marLeft w:val="0"/>
          <w:marRight w:val="0"/>
          <w:marTop w:val="0"/>
          <w:marBottom w:val="0"/>
          <w:divBdr>
            <w:top w:val="none" w:sz="0" w:space="0" w:color="auto"/>
            <w:left w:val="none" w:sz="0" w:space="0" w:color="auto"/>
            <w:bottom w:val="none" w:sz="0" w:space="0" w:color="auto"/>
            <w:right w:val="none" w:sz="0" w:space="0" w:color="auto"/>
          </w:divBdr>
        </w:div>
        <w:div w:id="1811678006">
          <w:marLeft w:val="0"/>
          <w:marRight w:val="0"/>
          <w:marTop w:val="0"/>
          <w:marBottom w:val="0"/>
          <w:divBdr>
            <w:top w:val="none" w:sz="0" w:space="0" w:color="auto"/>
            <w:left w:val="none" w:sz="0" w:space="0" w:color="auto"/>
            <w:bottom w:val="none" w:sz="0" w:space="0" w:color="auto"/>
            <w:right w:val="none" w:sz="0" w:space="0" w:color="auto"/>
          </w:divBdr>
        </w:div>
      </w:divsChild>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95713097">
      <w:bodyDiv w:val="1"/>
      <w:marLeft w:val="0"/>
      <w:marRight w:val="0"/>
      <w:marTop w:val="0"/>
      <w:marBottom w:val="0"/>
      <w:divBdr>
        <w:top w:val="none" w:sz="0" w:space="0" w:color="auto"/>
        <w:left w:val="none" w:sz="0" w:space="0" w:color="auto"/>
        <w:bottom w:val="none" w:sz="0" w:space="0" w:color="auto"/>
        <w:right w:val="none" w:sz="0" w:space="0" w:color="auto"/>
      </w:divBdr>
    </w:div>
    <w:div w:id="1355574592">
      <w:bodyDiv w:val="1"/>
      <w:marLeft w:val="0"/>
      <w:marRight w:val="0"/>
      <w:marTop w:val="0"/>
      <w:marBottom w:val="0"/>
      <w:divBdr>
        <w:top w:val="none" w:sz="0" w:space="0" w:color="auto"/>
        <w:left w:val="none" w:sz="0" w:space="0" w:color="auto"/>
        <w:bottom w:val="none" w:sz="0" w:space="0" w:color="auto"/>
        <w:right w:val="none" w:sz="0" w:space="0" w:color="auto"/>
      </w:divBdr>
    </w:div>
    <w:div w:id="1379941012">
      <w:bodyDiv w:val="1"/>
      <w:marLeft w:val="0"/>
      <w:marRight w:val="0"/>
      <w:marTop w:val="0"/>
      <w:marBottom w:val="0"/>
      <w:divBdr>
        <w:top w:val="none" w:sz="0" w:space="0" w:color="auto"/>
        <w:left w:val="none" w:sz="0" w:space="0" w:color="auto"/>
        <w:bottom w:val="none" w:sz="0" w:space="0" w:color="auto"/>
        <w:right w:val="none" w:sz="0" w:space="0" w:color="auto"/>
      </w:divBdr>
      <w:divsChild>
        <w:div w:id="1411081865">
          <w:marLeft w:val="0"/>
          <w:marRight w:val="0"/>
          <w:marTop w:val="0"/>
          <w:marBottom w:val="0"/>
          <w:divBdr>
            <w:top w:val="none" w:sz="0" w:space="0" w:color="auto"/>
            <w:left w:val="none" w:sz="0" w:space="0" w:color="auto"/>
            <w:bottom w:val="none" w:sz="0" w:space="0" w:color="auto"/>
            <w:right w:val="none" w:sz="0" w:space="0" w:color="auto"/>
          </w:divBdr>
        </w:div>
        <w:div w:id="924920695">
          <w:marLeft w:val="0"/>
          <w:marRight w:val="0"/>
          <w:marTop w:val="0"/>
          <w:marBottom w:val="0"/>
          <w:divBdr>
            <w:top w:val="none" w:sz="0" w:space="0" w:color="auto"/>
            <w:left w:val="none" w:sz="0" w:space="0" w:color="auto"/>
            <w:bottom w:val="none" w:sz="0" w:space="0" w:color="auto"/>
            <w:right w:val="none" w:sz="0" w:space="0" w:color="auto"/>
          </w:divBdr>
        </w:div>
        <w:div w:id="440802158">
          <w:marLeft w:val="0"/>
          <w:marRight w:val="0"/>
          <w:marTop w:val="0"/>
          <w:marBottom w:val="0"/>
          <w:divBdr>
            <w:top w:val="none" w:sz="0" w:space="0" w:color="auto"/>
            <w:left w:val="none" w:sz="0" w:space="0" w:color="auto"/>
            <w:bottom w:val="none" w:sz="0" w:space="0" w:color="auto"/>
            <w:right w:val="none" w:sz="0" w:space="0" w:color="auto"/>
          </w:divBdr>
        </w:div>
        <w:div w:id="26680698">
          <w:marLeft w:val="0"/>
          <w:marRight w:val="0"/>
          <w:marTop w:val="0"/>
          <w:marBottom w:val="0"/>
          <w:divBdr>
            <w:top w:val="none" w:sz="0" w:space="0" w:color="auto"/>
            <w:left w:val="none" w:sz="0" w:space="0" w:color="auto"/>
            <w:bottom w:val="none" w:sz="0" w:space="0" w:color="auto"/>
            <w:right w:val="none" w:sz="0" w:space="0" w:color="auto"/>
          </w:divBdr>
          <w:divsChild>
            <w:div w:id="1325007354">
              <w:marLeft w:val="0"/>
              <w:marRight w:val="0"/>
              <w:marTop w:val="0"/>
              <w:marBottom w:val="0"/>
              <w:divBdr>
                <w:top w:val="none" w:sz="0" w:space="0" w:color="auto"/>
                <w:left w:val="none" w:sz="0" w:space="0" w:color="auto"/>
                <w:bottom w:val="none" w:sz="0" w:space="0" w:color="auto"/>
                <w:right w:val="none" w:sz="0" w:space="0" w:color="auto"/>
              </w:divBdr>
            </w:div>
            <w:div w:id="1784642224">
              <w:marLeft w:val="0"/>
              <w:marRight w:val="0"/>
              <w:marTop w:val="0"/>
              <w:marBottom w:val="0"/>
              <w:divBdr>
                <w:top w:val="none" w:sz="0" w:space="0" w:color="auto"/>
                <w:left w:val="none" w:sz="0" w:space="0" w:color="auto"/>
                <w:bottom w:val="none" w:sz="0" w:space="0" w:color="auto"/>
                <w:right w:val="none" w:sz="0" w:space="0" w:color="auto"/>
              </w:divBdr>
            </w:div>
            <w:div w:id="159350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54552">
      <w:bodyDiv w:val="1"/>
      <w:marLeft w:val="0"/>
      <w:marRight w:val="0"/>
      <w:marTop w:val="0"/>
      <w:marBottom w:val="0"/>
      <w:divBdr>
        <w:top w:val="none" w:sz="0" w:space="0" w:color="auto"/>
        <w:left w:val="none" w:sz="0" w:space="0" w:color="auto"/>
        <w:bottom w:val="none" w:sz="0" w:space="0" w:color="auto"/>
        <w:right w:val="none" w:sz="0" w:space="0" w:color="auto"/>
      </w:divBdr>
    </w:div>
    <w:div w:id="1655522027">
      <w:bodyDiv w:val="1"/>
      <w:marLeft w:val="0"/>
      <w:marRight w:val="0"/>
      <w:marTop w:val="0"/>
      <w:marBottom w:val="0"/>
      <w:divBdr>
        <w:top w:val="none" w:sz="0" w:space="0" w:color="auto"/>
        <w:left w:val="none" w:sz="0" w:space="0" w:color="auto"/>
        <w:bottom w:val="none" w:sz="0" w:space="0" w:color="auto"/>
        <w:right w:val="none" w:sz="0" w:space="0" w:color="auto"/>
      </w:divBdr>
    </w:div>
    <w:div w:id="1933927334">
      <w:bodyDiv w:val="1"/>
      <w:marLeft w:val="0"/>
      <w:marRight w:val="0"/>
      <w:marTop w:val="0"/>
      <w:marBottom w:val="0"/>
      <w:divBdr>
        <w:top w:val="none" w:sz="0" w:space="0" w:color="auto"/>
        <w:left w:val="none" w:sz="0" w:space="0" w:color="auto"/>
        <w:bottom w:val="none" w:sz="0" w:space="0" w:color="auto"/>
        <w:right w:val="none" w:sz="0" w:space="0" w:color="auto"/>
      </w:divBdr>
      <w:divsChild>
        <w:div w:id="139273772">
          <w:marLeft w:val="0"/>
          <w:marRight w:val="0"/>
          <w:marTop w:val="0"/>
          <w:marBottom w:val="0"/>
          <w:divBdr>
            <w:top w:val="none" w:sz="0" w:space="0" w:color="auto"/>
            <w:left w:val="none" w:sz="0" w:space="0" w:color="auto"/>
            <w:bottom w:val="none" w:sz="0" w:space="0" w:color="auto"/>
            <w:right w:val="none" w:sz="0" w:space="0" w:color="auto"/>
          </w:divBdr>
        </w:div>
        <w:div w:id="841315039">
          <w:marLeft w:val="0"/>
          <w:marRight w:val="0"/>
          <w:marTop w:val="0"/>
          <w:marBottom w:val="0"/>
          <w:divBdr>
            <w:top w:val="none" w:sz="0" w:space="0" w:color="auto"/>
            <w:left w:val="none" w:sz="0" w:space="0" w:color="auto"/>
            <w:bottom w:val="none" w:sz="0" w:space="0" w:color="auto"/>
            <w:right w:val="none" w:sz="0" w:space="0" w:color="auto"/>
          </w:divBdr>
          <w:divsChild>
            <w:div w:id="1916430541">
              <w:marLeft w:val="0"/>
              <w:marRight w:val="0"/>
              <w:marTop w:val="0"/>
              <w:marBottom w:val="0"/>
              <w:divBdr>
                <w:top w:val="none" w:sz="0" w:space="0" w:color="auto"/>
                <w:left w:val="none" w:sz="0" w:space="0" w:color="auto"/>
                <w:bottom w:val="none" w:sz="0" w:space="0" w:color="auto"/>
                <w:right w:val="none" w:sz="0" w:space="0" w:color="auto"/>
              </w:divBdr>
            </w:div>
            <w:div w:id="594290052">
              <w:marLeft w:val="0"/>
              <w:marRight w:val="0"/>
              <w:marTop w:val="0"/>
              <w:marBottom w:val="0"/>
              <w:divBdr>
                <w:top w:val="none" w:sz="0" w:space="0" w:color="auto"/>
                <w:left w:val="none" w:sz="0" w:space="0" w:color="auto"/>
                <w:bottom w:val="none" w:sz="0" w:space="0" w:color="auto"/>
                <w:right w:val="none" w:sz="0" w:space="0" w:color="auto"/>
              </w:divBdr>
            </w:div>
            <w:div w:id="1583222139">
              <w:marLeft w:val="0"/>
              <w:marRight w:val="0"/>
              <w:marTop w:val="0"/>
              <w:marBottom w:val="0"/>
              <w:divBdr>
                <w:top w:val="none" w:sz="0" w:space="0" w:color="auto"/>
                <w:left w:val="none" w:sz="0" w:space="0" w:color="auto"/>
                <w:bottom w:val="none" w:sz="0" w:space="0" w:color="auto"/>
                <w:right w:val="none" w:sz="0" w:space="0" w:color="auto"/>
              </w:divBdr>
            </w:div>
            <w:div w:id="543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3220">
      <w:bodyDiv w:val="1"/>
      <w:marLeft w:val="0"/>
      <w:marRight w:val="0"/>
      <w:marTop w:val="0"/>
      <w:marBottom w:val="0"/>
      <w:divBdr>
        <w:top w:val="none" w:sz="0" w:space="0" w:color="auto"/>
        <w:left w:val="none" w:sz="0" w:space="0" w:color="auto"/>
        <w:bottom w:val="none" w:sz="0" w:space="0" w:color="auto"/>
        <w:right w:val="none" w:sz="0" w:space="0" w:color="auto"/>
      </w:divBdr>
      <w:divsChild>
        <w:div w:id="939340884">
          <w:marLeft w:val="0"/>
          <w:marRight w:val="0"/>
          <w:marTop w:val="0"/>
          <w:marBottom w:val="0"/>
          <w:divBdr>
            <w:top w:val="none" w:sz="0" w:space="0" w:color="auto"/>
            <w:left w:val="none" w:sz="0" w:space="0" w:color="auto"/>
            <w:bottom w:val="none" w:sz="0" w:space="0" w:color="auto"/>
            <w:right w:val="none" w:sz="0" w:space="0" w:color="auto"/>
          </w:divBdr>
        </w:div>
        <w:div w:id="155387427">
          <w:marLeft w:val="0"/>
          <w:marRight w:val="0"/>
          <w:marTop w:val="0"/>
          <w:marBottom w:val="0"/>
          <w:divBdr>
            <w:top w:val="none" w:sz="0" w:space="0" w:color="auto"/>
            <w:left w:val="none" w:sz="0" w:space="0" w:color="auto"/>
            <w:bottom w:val="none" w:sz="0" w:space="0" w:color="auto"/>
            <w:right w:val="none" w:sz="0" w:space="0" w:color="auto"/>
          </w:divBdr>
        </w:div>
        <w:div w:id="1714501052">
          <w:marLeft w:val="0"/>
          <w:marRight w:val="0"/>
          <w:marTop w:val="0"/>
          <w:marBottom w:val="0"/>
          <w:divBdr>
            <w:top w:val="none" w:sz="0" w:space="0" w:color="auto"/>
            <w:left w:val="none" w:sz="0" w:space="0" w:color="auto"/>
            <w:bottom w:val="none" w:sz="0" w:space="0" w:color="auto"/>
            <w:right w:val="none" w:sz="0" w:space="0" w:color="auto"/>
          </w:divBdr>
        </w:div>
        <w:div w:id="3897930">
          <w:marLeft w:val="0"/>
          <w:marRight w:val="0"/>
          <w:marTop w:val="0"/>
          <w:marBottom w:val="0"/>
          <w:divBdr>
            <w:top w:val="none" w:sz="0" w:space="0" w:color="auto"/>
            <w:left w:val="none" w:sz="0" w:space="0" w:color="auto"/>
            <w:bottom w:val="none" w:sz="0" w:space="0" w:color="auto"/>
            <w:right w:val="none" w:sz="0" w:space="0" w:color="auto"/>
          </w:divBdr>
        </w:div>
        <w:div w:id="230114734">
          <w:marLeft w:val="0"/>
          <w:marRight w:val="0"/>
          <w:marTop w:val="0"/>
          <w:marBottom w:val="0"/>
          <w:divBdr>
            <w:top w:val="none" w:sz="0" w:space="0" w:color="auto"/>
            <w:left w:val="none" w:sz="0" w:space="0" w:color="auto"/>
            <w:bottom w:val="none" w:sz="0" w:space="0" w:color="auto"/>
            <w:right w:val="none" w:sz="0" w:space="0" w:color="auto"/>
          </w:divBdr>
        </w:div>
        <w:div w:id="849099673">
          <w:marLeft w:val="0"/>
          <w:marRight w:val="0"/>
          <w:marTop w:val="0"/>
          <w:marBottom w:val="0"/>
          <w:divBdr>
            <w:top w:val="none" w:sz="0" w:space="0" w:color="auto"/>
            <w:left w:val="none" w:sz="0" w:space="0" w:color="auto"/>
            <w:bottom w:val="none" w:sz="0" w:space="0" w:color="auto"/>
            <w:right w:val="none" w:sz="0" w:space="0" w:color="auto"/>
          </w:divBdr>
        </w:div>
        <w:div w:id="2008702289">
          <w:marLeft w:val="0"/>
          <w:marRight w:val="0"/>
          <w:marTop w:val="0"/>
          <w:marBottom w:val="0"/>
          <w:divBdr>
            <w:top w:val="none" w:sz="0" w:space="0" w:color="auto"/>
            <w:left w:val="none" w:sz="0" w:space="0" w:color="auto"/>
            <w:bottom w:val="none" w:sz="0" w:space="0" w:color="auto"/>
            <w:right w:val="none" w:sz="0" w:space="0" w:color="auto"/>
          </w:divBdr>
        </w:div>
        <w:div w:id="143474959">
          <w:marLeft w:val="0"/>
          <w:marRight w:val="0"/>
          <w:marTop w:val="0"/>
          <w:marBottom w:val="0"/>
          <w:divBdr>
            <w:top w:val="none" w:sz="0" w:space="0" w:color="auto"/>
            <w:left w:val="none" w:sz="0" w:space="0" w:color="auto"/>
            <w:bottom w:val="none" w:sz="0" w:space="0" w:color="auto"/>
            <w:right w:val="none" w:sz="0" w:space="0" w:color="auto"/>
          </w:divBdr>
        </w:div>
      </w:divsChild>
    </w:div>
    <w:div w:id="2106993374">
      <w:bodyDiv w:val="1"/>
      <w:marLeft w:val="0"/>
      <w:marRight w:val="0"/>
      <w:marTop w:val="0"/>
      <w:marBottom w:val="0"/>
      <w:divBdr>
        <w:top w:val="none" w:sz="0" w:space="0" w:color="auto"/>
        <w:left w:val="none" w:sz="0" w:space="0" w:color="auto"/>
        <w:bottom w:val="none" w:sz="0" w:space="0" w:color="auto"/>
        <w:right w:val="none" w:sz="0" w:space="0" w:color="auto"/>
      </w:divBdr>
      <w:divsChild>
        <w:div w:id="1733231625">
          <w:marLeft w:val="0"/>
          <w:marRight w:val="0"/>
          <w:marTop w:val="0"/>
          <w:marBottom w:val="0"/>
          <w:divBdr>
            <w:top w:val="none" w:sz="0" w:space="0" w:color="auto"/>
            <w:left w:val="none" w:sz="0" w:space="0" w:color="auto"/>
            <w:bottom w:val="none" w:sz="0" w:space="0" w:color="auto"/>
            <w:right w:val="none" w:sz="0" w:space="0" w:color="auto"/>
          </w:divBdr>
          <w:divsChild>
            <w:div w:id="877473096">
              <w:marLeft w:val="0"/>
              <w:marRight w:val="0"/>
              <w:marTop w:val="0"/>
              <w:marBottom w:val="0"/>
              <w:divBdr>
                <w:top w:val="none" w:sz="0" w:space="0" w:color="auto"/>
                <w:left w:val="none" w:sz="0" w:space="0" w:color="auto"/>
                <w:bottom w:val="none" w:sz="0" w:space="0" w:color="auto"/>
                <w:right w:val="none" w:sz="0" w:space="0" w:color="auto"/>
              </w:divBdr>
            </w:div>
            <w:div w:id="666519940">
              <w:marLeft w:val="0"/>
              <w:marRight w:val="0"/>
              <w:marTop w:val="0"/>
              <w:marBottom w:val="0"/>
              <w:divBdr>
                <w:top w:val="none" w:sz="0" w:space="0" w:color="auto"/>
                <w:left w:val="none" w:sz="0" w:space="0" w:color="auto"/>
                <w:bottom w:val="none" w:sz="0" w:space="0" w:color="auto"/>
                <w:right w:val="none" w:sz="0" w:space="0" w:color="auto"/>
              </w:divBdr>
            </w:div>
            <w:div w:id="1568497491">
              <w:marLeft w:val="0"/>
              <w:marRight w:val="0"/>
              <w:marTop w:val="0"/>
              <w:marBottom w:val="0"/>
              <w:divBdr>
                <w:top w:val="none" w:sz="0" w:space="0" w:color="auto"/>
                <w:left w:val="none" w:sz="0" w:space="0" w:color="auto"/>
                <w:bottom w:val="none" w:sz="0" w:space="0" w:color="auto"/>
                <w:right w:val="none" w:sz="0" w:space="0" w:color="auto"/>
              </w:divBdr>
            </w:div>
            <w:div w:id="556166860">
              <w:marLeft w:val="0"/>
              <w:marRight w:val="0"/>
              <w:marTop w:val="0"/>
              <w:marBottom w:val="0"/>
              <w:divBdr>
                <w:top w:val="none" w:sz="0" w:space="0" w:color="auto"/>
                <w:left w:val="none" w:sz="0" w:space="0" w:color="auto"/>
                <w:bottom w:val="none" w:sz="0" w:space="0" w:color="auto"/>
                <w:right w:val="none" w:sz="0" w:space="0" w:color="auto"/>
              </w:divBdr>
            </w:div>
            <w:div w:id="588931777">
              <w:marLeft w:val="0"/>
              <w:marRight w:val="0"/>
              <w:marTop w:val="0"/>
              <w:marBottom w:val="0"/>
              <w:divBdr>
                <w:top w:val="none" w:sz="0" w:space="0" w:color="auto"/>
                <w:left w:val="none" w:sz="0" w:space="0" w:color="auto"/>
                <w:bottom w:val="none" w:sz="0" w:space="0" w:color="auto"/>
                <w:right w:val="none" w:sz="0" w:space="0" w:color="auto"/>
              </w:divBdr>
            </w:div>
            <w:div w:id="834077290">
              <w:marLeft w:val="0"/>
              <w:marRight w:val="0"/>
              <w:marTop w:val="0"/>
              <w:marBottom w:val="0"/>
              <w:divBdr>
                <w:top w:val="none" w:sz="0" w:space="0" w:color="auto"/>
                <w:left w:val="none" w:sz="0" w:space="0" w:color="auto"/>
                <w:bottom w:val="none" w:sz="0" w:space="0" w:color="auto"/>
                <w:right w:val="none" w:sz="0" w:space="0" w:color="auto"/>
              </w:divBdr>
            </w:div>
            <w:div w:id="373190625">
              <w:marLeft w:val="0"/>
              <w:marRight w:val="0"/>
              <w:marTop w:val="0"/>
              <w:marBottom w:val="0"/>
              <w:divBdr>
                <w:top w:val="none" w:sz="0" w:space="0" w:color="auto"/>
                <w:left w:val="none" w:sz="0" w:space="0" w:color="auto"/>
                <w:bottom w:val="none" w:sz="0" w:space="0" w:color="auto"/>
                <w:right w:val="none" w:sz="0" w:space="0" w:color="auto"/>
              </w:divBdr>
            </w:div>
            <w:div w:id="922489206">
              <w:marLeft w:val="0"/>
              <w:marRight w:val="0"/>
              <w:marTop w:val="0"/>
              <w:marBottom w:val="0"/>
              <w:divBdr>
                <w:top w:val="none" w:sz="0" w:space="0" w:color="auto"/>
                <w:left w:val="none" w:sz="0" w:space="0" w:color="auto"/>
                <w:bottom w:val="none" w:sz="0" w:space="0" w:color="auto"/>
                <w:right w:val="none" w:sz="0" w:space="0" w:color="auto"/>
              </w:divBdr>
            </w:div>
          </w:divsChild>
        </w:div>
        <w:div w:id="1619919119">
          <w:marLeft w:val="0"/>
          <w:marRight w:val="0"/>
          <w:marTop w:val="0"/>
          <w:marBottom w:val="0"/>
          <w:divBdr>
            <w:top w:val="none" w:sz="0" w:space="0" w:color="auto"/>
            <w:left w:val="none" w:sz="0" w:space="0" w:color="auto"/>
            <w:bottom w:val="none" w:sz="0" w:space="0" w:color="auto"/>
            <w:right w:val="none" w:sz="0" w:space="0" w:color="auto"/>
          </w:divBdr>
        </w:div>
        <w:div w:id="743332118">
          <w:marLeft w:val="0"/>
          <w:marRight w:val="0"/>
          <w:marTop w:val="0"/>
          <w:marBottom w:val="0"/>
          <w:divBdr>
            <w:top w:val="none" w:sz="0" w:space="0" w:color="auto"/>
            <w:left w:val="none" w:sz="0" w:space="0" w:color="auto"/>
            <w:bottom w:val="none" w:sz="0" w:space="0" w:color="auto"/>
            <w:right w:val="none" w:sz="0" w:space="0" w:color="auto"/>
          </w:divBdr>
        </w:div>
        <w:div w:id="939217935">
          <w:marLeft w:val="0"/>
          <w:marRight w:val="0"/>
          <w:marTop w:val="0"/>
          <w:marBottom w:val="0"/>
          <w:divBdr>
            <w:top w:val="none" w:sz="0" w:space="0" w:color="auto"/>
            <w:left w:val="none" w:sz="0" w:space="0" w:color="auto"/>
            <w:bottom w:val="none" w:sz="0" w:space="0" w:color="auto"/>
            <w:right w:val="none" w:sz="0" w:space="0" w:color="auto"/>
          </w:divBdr>
        </w:div>
        <w:div w:id="1976989349">
          <w:marLeft w:val="0"/>
          <w:marRight w:val="0"/>
          <w:marTop w:val="0"/>
          <w:marBottom w:val="0"/>
          <w:divBdr>
            <w:top w:val="none" w:sz="0" w:space="0" w:color="auto"/>
            <w:left w:val="none" w:sz="0" w:space="0" w:color="auto"/>
            <w:bottom w:val="none" w:sz="0" w:space="0" w:color="auto"/>
            <w:right w:val="none" w:sz="0" w:space="0" w:color="auto"/>
          </w:divBdr>
        </w:div>
        <w:div w:id="100940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zamowienia.gov.pl" TargetMode="External"/><Relationship Id="rId13" Type="http://schemas.openxmlformats.org/officeDocument/2006/relationships/hyperlink" Target="mailto:aneta.pisarska@mosriw.zary.pl" TargetMode="External"/><Relationship Id="rId18" Type="http://schemas.openxmlformats.org/officeDocument/2006/relationships/hyperlink" Target="https://ezamowieni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eta.pisarska@mosriw.zary.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eader" Target="header3.xml"/><Relationship Id="rId10" Type="http://schemas.openxmlformats.org/officeDocument/2006/relationships/hyperlink" Target="https://www.portalzp.pl/kody-cpv/szczegoly/sluzby-ratownicze-858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zamowienia.gov" TargetMode="External"/><Relationship Id="rId14" Type="http://schemas.openxmlformats.org/officeDocument/2006/relationships/hyperlink" Target="https://ezamowienia.gov.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B5BA8-7C4C-4687-95DA-5D672223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6835</Words>
  <Characters>41011</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Starostwo Wlocławek</Company>
  <LinksUpToDate>false</LinksUpToDate>
  <CharactersWithSpaces>47751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A.Sierakowska</dc:creator>
  <cp:lastModifiedBy>Aneta Pisarska-Grabkowska</cp:lastModifiedBy>
  <cp:revision>39</cp:revision>
  <cp:lastPrinted>2026-08-03T09:31:00Z</cp:lastPrinted>
  <dcterms:created xsi:type="dcterms:W3CDTF">2021-10-21T06:47:00Z</dcterms:created>
  <dcterms:modified xsi:type="dcterms:W3CDTF">2026-08-06T10:20:00Z</dcterms:modified>
</cp:coreProperties>
</file>