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03FEE" w14:textId="11EBCEB5" w:rsidR="00684FEC" w:rsidRPr="00684FEC" w:rsidRDefault="00684FEC" w:rsidP="00684FEC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684FEC">
        <w:rPr>
          <w:rFonts w:ascii="Trebuchet MS" w:hAnsi="Trebuchet MS" w:cs="Arial"/>
          <w:b/>
          <w:bCs/>
          <w:sz w:val="24"/>
          <w:szCs w:val="24"/>
        </w:rPr>
        <w:t xml:space="preserve">Załącznik nr 3 </w:t>
      </w:r>
    </w:p>
    <w:p w14:paraId="4888A84F" w14:textId="77777777" w:rsidR="00684FEC" w:rsidRPr="00940A12" w:rsidRDefault="00684FEC" w:rsidP="00684FEC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940A12">
        <w:rPr>
          <w:rFonts w:ascii="Trebuchet MS" w:hAnsi="Trebuchet MS" w:cs="Arial"/>
          <w:b/>
          <w:bCs/>
          <w:sz w:val="24"/>
          <w:szCs w:val="24"/>
        </w:rPr>
        <w:t xml:space="preserve">Zamawiający: </w:t>
      </w:r>
      <w:r w:rsidRPr="00940A12">
        <w:rPr>
          <w:rFonts w:ascii="Trebuchet MS" w:hAnsi="Trebuchet MS" w:cs="Arial"/>
          <w:b/>
          <w:bCs/>
          <w:sz w:val="24"/>
          <w:szCs w:val="24"/>
        </w:rPr>
        <w:tab/>
      </w:r>
    </w:p>
    <w:p w14:paraId="3DADC1AF" w14:textId="77777777" w:rsidR="00684FEC" w:rsidRPr="00940A12" w:rsidRDefault="00684FEC" w:rsidP="00684FEC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940A12">
        <w:rPr>
          <w:rFonts w:ascii="Trebuchet MS" w:hAnsi="Trebuchet MS" w:cs="Arial"/>
          <w:b/>
          <w:bCs/>
          <w:sz w:val="24"/>
          <w:szCs w:val="24"/>
        </w:rPr>
        <w:t>Instytucja Kultury Szyb Staszic w Tarnowskich Górach</w:t>
      </w:r>
    </w:p>
    <w:p w14:paraId="4DEC1F08" w14:textId="77777777" w:rsidR="00684FEC" w:rsidRPr="00940A12" w:rsidRDefault="00684FEC" w:rsidP="00684FEC">
      <w:pPr>
        <w:spacing w:line="360" w:lineRule="auto"/>
        <w:rPr>
          <w:rFonts w:ascii="Trebuchet MS" w:hAnsi="Trebuchet MS" w:cs="Arial"/>
          <w:b/>
          <w:bCs/>
          <w:sz w:val="24"/>
          <w:szCs w:val="24"/>
        </w:rPr>
      </w:pPr>
      <w:r w:rsidRPr="00940A12">
        <w:rPr>
          <w:rFonts w:ascii="Trebuchet MS" w:hAnsi="Trebuchet MS" w:cs="Arial"/>
          <w:b/>
          <w:bCs/>
          <w:sz w:val="24"/>
          <w:szCs w:val="24"/>
        </w:rPr>
        <w:t>Ul. Teofila Królika 20</w:t>
      </w:r>
    </w:p>
    <w:p w14:paraId="766F422E" w14:textId="77777777" w:rsidR="00684FEC" w:rsidRPr="00940A12" w:rsidRDefault="00684FEC" w:rsidP="00684FEC">
      <w:pPr>
        <w:tabs>
          <w:tab w:val="center" w:pos="4678"/>
        </w:tabs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40A12">
        <w:rPr>
          <w:rFonts w:ascii="Trebuchet MS" w:hAnsi="Trebuchet MS" w:cs="Arial"/>
          <w:b/>
          <w:bCs/>
          <w:sz w:val="24"/>
          <w:szCs w:val="24"/>
        </w:rPr>
        <w:t>42-600 Tarnowskie Góry</w:t>
      </w:r>
      <w:r w:rsidRPr="00940A12">
        <w:rPr>
          <w:rFonts w:ascii="Trebuchet MS" w:hAnsi="Trebuchet MS" w:cs="Arial"/>
          <w:b/>
          <w:sz w:val="24"/>
          <w:szCs w:val="24"/>
        </w:rPr>
        <w:tab/>
      </w:r>
    </w:p>
    <w:p w14:paraId="254ADB78" w14:textId="77777777" w:rsidR="00684FEC" w:rsidRPr="00940A12" w:rsidRDefault="00684FEC" w:rsidP="00684FEC">
      <w:pPr>
        <w:spacing w:line="360" w:lineRule="auto"/>
        <w:ind w:right="5954"/>
        <w:rPr>
          <w:rFonts w:ascii="Trebuchet MS" w:hAnsi="Trebuchet MS" w:cs="Arial"/>
          <w:sz w:val="24"/>
          <w:szCs w:val="24"/>
        </w:rPr>
      </w:pPr>
    </w:p>
    <w:p w14:paraId="43D24EB4" w14:textId="77777777" w:rsidR="00684FEC" w:rsidRPr="00940A12" w:rsidRDefault="00684FEC" w:rsidP="00684FEC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940A12">
        <w:rPr>
          <w:rFonts w:ascii="Trebuchet MS" w:hAnsi="Trebuchet MS" w:cs="Arial"/>
          <w:b/>
          <w:sz w:val="24"/>
          <w:szCs w:val="24"/>
        </w:rPr>
        <w:t>PODMIOT UDOSTĘPNIAJĄCY ZASOBY:</w:t>
      </w:r>
    </w:p>
    <w:p w14:paraId="76222D7F" w14:textId="77777777" w:rsidR="00684FEC" w:rsidRPr="00940A12" w:rsidRDefault="00684FEC" w:rsidP="00684FEC">
      <w:pPr>
        <w:spacing w:line="360" w:lineRule="auto"/>
        <w:ind w:right="4110"/>
        <w:rPr>
          <w:rFonts w:ascii="Trebuchet MS" w:hAnsi="Trebuchet MS" w:cs="Arial"/>
          <w:i/>
          <w:sz w:val="24"/>
          <w:szCs w:val="24"/>
        </w:rPr>
      </w:pPr>
      <w:r w:rsidRPr="00940A12">
        <w:rPr>
          <w:rFonts w:ascii="Trebuchet MS" w:hAnsi="Trebuchet MS" w:cs="Arial"/>
          <w:sz w:val="24"/>
          <w:szCs w:val="24"/>
        </w:rPr>
        <w:t>………………………………………………………</w:t>
      </w:r>
      <w:r w:rsidRPr="00940A12">
        <w:rPr>
          <w:rFonts w:ascii="Trebuchet MS" w:hAnsi="Trebuchet MS" w:cs="Arial"/>
          <w:i/>
          <w:sz w:val="24"/>
          <w:szCs w:val="24"/>
        </w:rPr>
        <w:t xml:space="preserve"> </w:t>
      </w:r>
    </w:p>
    <w:p w14:paraId="183866BD" w14:textId="77777777" w:rsidR="00684FEC" w:rsidRPr="00940A12" w:rsidRDefault="00684FEC" w:rsidP="00684FEC">
      <w:pPr>
        <w:spacing w:after="360" w:line="360" w:lineRule="auto"/>
        <w:ind w:right="3119"/>
        <w:rPr>
          <w:rFonts w:ascii="Trebuchet MS" w:hAnsi="Trebuchet MS" w:cs="Arial"/>
          <w:i/>
          <w:sz w:val="24"/>
          <w:szCs w:val="24"/>
        </w:rPr>
      </w:pPr>
      <w:r w:rsidRPr="00940A12">
        <w:rPr>
          <w:rFonts w:ascii="Trebuchet MS" w:hAnsi="Trebuchet MS" w:cs="Arial"/>
          <w:i/>
          <w:sz w:val="24"/>
          <w:szCs w:val="24"/>
        </w:rPr>
        <w:t xml:space="preserve">(pełna nazwa/firma, adres, w zależności od podmiotu) </w:t>
      </w:r>
    </w:p>
    <w:p w14:paraId="46CA0F0A" w14:textId="77777777" w:rsidR="00684FEC" w:rsidRPr="00940A12" w:rsidRDefault="00684FEC" w:rsidP="00684FEC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940A12">
        <w:rPr>
          <w:rFonts w:ascii="Trebuchet MS" w:hAnsi="Trebuchet MS" w:cs="Arial"/>
          <w:sz w:val="24"/>
          <w:szCs w:val="24"/>
        </w:rPr>
        <w:t>reprezentowany przez:</w:t>
      </w:r>
    </w:p>
    <w:p w14:paraId="50AFDD2E" w14:textId="77777777" w:rsidR="00684FEC" w:rsidRPr="00940A12" w:rsidRDefault="00684FEC" w:rsidP="00684FEC">
      <w:pPr>
        <w:spacing w:line="360" w:lineRule="auto"/>
        <w:ind w:right="2552"/>
        <w:rPr>
          <w:rFonts w:ascii="Trebuchet MS" w:hAnsi="Trebuchet MS" w:cs="Arial"/>
          <w:sz w:val="24"/>
          <w:szCs w:val="24"/>
        </w:rPr>
      </w:pPr>
      <w:r w:rsidRPr="00940A12">
        <w:rPr>
          <w:rFonts w:ascii="Trebuchet MS" w:hAnsi="Trebuchet MS" w:cs="Arial"/>
          <w:sz w:val="24"/>
          <w:szCs w:val="24"/>
        </w:rPr>
        <w:t>…………………………………………………………</w:t>
      </w:r>
    </w:p>
    <w:p w14:paraId="05C512CB" w14:textId="77777777" w:rsidR="00684FEC" w:rsidRPr="00940A12" w:rsidRDefault="00684FEC" w:rsidP="00684FEC">
      <w:pPr>
        <w:spacing w:after="480" w:line="360" w:lineRule="auto"/>
        <w:ind w:right="2835"/>
        <w:rPr>
          <w:rFonts w:ascii="Trebuchet MS" w:hAnsi="Trebuchet MS" w:cs="Arial"/>
          <w:i/>
          <w:sz w:val="24"/>
          <w:szCs w:val="24"/>
        </w:rPr>
      </w:pPr>
      <w:r w:rsidRPr="00940A12">
        <w:rPr>
          <w:rFonts w:ascii="Trebuchet MS" w:hAnsi="Trebuchet MS" w:cs="Arial"/>
          <w:i/>
          <w:sz w:val="24"/>
          <w:szCs w:val="24"/>
        </w:rPr>
        <w:t>(imię, nazwisko, stanowisko/podstawa do reprezentacji)</w:t>
      </w:r>
    </w:p>
    <w:p w14:paraId="7A782E9F" w14:textId="5483BE77" w:rsidR="00D4085B" w:rsidRPr="00684FEC" w:rsidRDefault="00303CF1" w:rsidP="00684FEC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684FEC">
        <w:rPr>
          <w:rFonts w:ascii="Trebuchet MS" w:hAnsi="Trebuchet MS" w:cs="Arial"/>
          <w:b/>
          <w:sz w:val="24"/>
          <w:szCs w:val="24"/>
          <w:u w:val="single"/>
        </w:rPr>
        <w:t xml:space="preserve">OŚWIADCZENIE </w:t>
      </w:r>
      <w:r w:rsidR="00D4085B" w:rsidRPr="00684FEC">
        <w:rPr>
          <w:rFonts w:ascii="Trebuchet MS" w:hAnsi="Trebuchet MS" w:cs="Arial"/>
          <w:b/>
          <w:sz w:val="24"/>
          <w:szCs w:val="24"/>
          <w:u w:val="single"/>
        </w:rPr>
        <w:t>PODMIOTU UDOSTĘPNIAJĄCEGO ZASOBY</w:t>
      </w:r>
    </w:p>
    <w:p w14:paraId="6FA17D00" w14:textId="77777777" w:rsidR="00303CF1" w:rsidRPr="00684FEC" w:rsidRDefault="00303CF1" w:rsidP="00684FEC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684FEC">
        <w:rPr>
          <w:rFonts w:ascii="Trebuchet MS" w:hAnsi="Trebuchet MS" w:cs="Arial"/>
          <w:b/>
          <w:sz w:val="24"/>
          <w:szCs w:val="24"/>
          <w:u w:val="single"/>
        </w:rPr>
        <w:t xml:space="preserve">O NIEPODLEGANIU WYKLUCZENIU </w:t>
      </w:r>
    </w:p>
    <w:p w14:paraId="214550EE" w14:textId="77777777" w:rsidR="00303CF1" w:rsidRPr="00684FEC" w:rsidRDefault="00303CF1" w:rsidP="00684FEC">
      <w:pPr>
        <w:spacing w:line="360" w:lineRule="auto"/>
        <w:rPr>
          <w:rFonts w:ascii="Trebuchet MS" w:hAnsi="Trebuchet MS" w:cs="Arial"/>
          <w:b/>
          <w:sz w:val="24"/>
          <w:szCs w:val="24"/>
          <w:u w:val="single"/>
        </w:rPr>
      </w:pPr>
      <w:r w:rsidRPr="00684FEC">
        <w:rPr>
          <w:rFonts w:ascii="Trebuchet MS" w:hAnsi="Trebuchet MS" w:cs="Arial"/>
          <w:b/>
          <w:sz w:val="24"/>
          <w:szCs w:val="24"/>
          <w:u w:val="single"/>
        </w:rPr>
        <w:t xml:space="preserve">ORAZ SPEŁNIANIU WARUNKÓW UDZIAŁU W POSTĘPOWANIU </w:t>
      </w:r>
    </w:p>
    <w:p w14:paraId="7B3E6B89" w14:textId="77777777" w:rsidR="00303CF1" w:rsidRPr="00684FEC" w:rsidRDefault="00510B6A" w:rsidP="00684FEC">
      <w:pPr>
        <w:spacing w:line="360" w:lineRule="auto"/>
        <w:rPr>
          <w:rFonts w:ascii="Trebuchet MS" w:hAnsi="Trebuchet MS" w:cs="Arial"/>
          <w:b/>
          <w:sz w:val="24"/>
          <w:szCs w:val="24"/>
        </w:rPr>
      </w:pPr>
      <w:r w:rsidRPr="00684FEC">
        <w:rPr>
          <w:rFonts w:ascii="Trebuchet MS" w:hAnsi="Trebuchet MS" w:cs="Arial"/>
          <w:b/>
          <w:sz w:val="24"/>
          <w:szCs w:val="24"/>
        </w:rPr>
        <w:t>o</w:t>
      </w:r>
      <w:r w:rsidR="00B4088E" w:rsidRPr="00684FEC">
        <w:rPr>
          <w:rFonts w:ascii="Trebuchet MS" w:hAnsi="Trebuchet MS" w:cs="Arial"/>
          <w:b/>
          <w:sz w:val="24"/>
          <w:szCs w:val="24"/>
        </w:rPr>
        <w:t xml:space="preserve"> którym mowa w</w:t>
      </w:r>
      <w:r w:rsidR="00303CF1" w:rsidRPr="00684FEC">
        <w:rPr>
          <w:rFonts w:ascii="Trebuchet MS" w:hAnsi="Trebuchet MS" w:cs="Arial"/>
          <w:b/>
          <w:sz w:val="24"/>
          <w:szCs w:val="24"/>
        </w:rPr>
        <w:t xml:space="preserve"> art. 1</w:t>
      </w:r>
      <w:r w:rsidR="00577BA3" w:rsidRPr="00684FEC">
        <w:rPr>
          <w:rFonts w:ascii="Trebuchet MS" w:hAnsi="Trebuchet MS" w:cs="Arial"/>
          <w:b/>
          <w:sz w:val="24"/>
          <w:szCs w:val="24"/>
        </w:rPr>
        <w:t>25 ust. 1 ustawy z dnia 11</w:t>
      </w:r>
      <w:r w:rsidR="00303CF1" w:rsidRPr="00684FEC">
        <w:rPr>
          <w:rFonts w:ascii="Trebuchet MS" w:hAnsi="Trebuchet MS" w:cs="Arial"/>
          <w:b/>
          <w:sz w:val="24"/>
          <w:szCs w:val="24"/>
        </w:rPr>
        <w:t xml:space="preserve"> </w:t>
      </w:r>
      <w:r w:rsidR="00577BA3" w:rsidRPr="00684FEC">
        <w:rPr>
          <w:rFonts w:ascii="Trebuchet MS" w:hAnsi="Trebuchet MS" w:cs="Arial"/>
          <w:b/>
          <w:sz w:val="24"/>
          <w:szCs w:val="24"/>
        </w:rPr>
        <w:t>wrześni</w:t>
      </w:r>
      <w:r w:rsidR="00303CF1" w:rsidRPr="00684FEC">
        <w:rPr>
          <w:rFonts w:ascii="Trebuchet MS" w:hAnsi="Trebuchet MS" w:cs="Arial"/>
          <w:b/>
          <w:sz w:val="24"/>
          <w:szCs w:val="24"/>
        </w:rPr>
        <w:t>a 20</w:t>
      </w:r>
      <w:r w:rsidR="00577BA3" w:rsidRPr="00684FEC">
        <w:rPr>
          <w:rFonts w:ascii="Trebuchet MS" w:hAnsi="Trebuchet MS" w:cs="Arial"/>
          <w:b/>
          <w:sz w:val="24"/>
          <w:szCs w:val="24"/>
        </w:rPr>
        <w:t>19</w:t>
      </w:r>
      <w:r w:rsidR="00303CF1" w:rsidRPr="00684FEC">
        <w:rPr>
          <w:rFonts w:ascii="Trebuchet MS" w:hAnsi="Trebuchet MS" w:cs="Arial"/>
          <w:b/>
          <w:sz w:val="24"/>
          <w:szCs w:val="24"/>
        </w:rPr>
        <w:t xml:space="preserve"> r. </w:t>
      </w:r>
    </w:p>
    <w:p w14:paraId="24B06600" w14:textId="77777777" w:rsidR="00303CF1" w:rsidRPr="00684FEC" w:rsidRDefault="00303CF1" w:rsidP="00684FEC">
      <w:pPr>
        <w:spacing w:line="360" w:lineRule="auto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b/>
          <w:sz w:val="24"/>
          <w:szCs w:val="24"/>
        </w:rPr>
        <w:t>Prawo zamówień publicznych (dalej jako: ustawa Pzp)</w:t>
      </w:r>
    </w:p>
    <w:p w14:paraId="446A10B1" w14:textId="06AF074A" w:rsidR="00684FEC" w:rsidRPr="00684FEC" w:rsidRDefault="00684FEC" w:rsidP="00684FEC">
      <w:pPr>
        <w:spacing w:line="360" w:lineRule="auto"/>
        <w:rPr>
          <w:b/>
          <w:bCs/>
          <w:sz w:val="24"/>
          <w:szCs w:val="24"/>
          <w:bdr w:val="none" w:sz="0" w:space="0" w:color="auto" w:frame="1"/>
          <w:shd w:val="clear" w:color="auto" w:fill="FFFFFF"/>
        </w:rPr>
      </w:pPr>
      <w:r w:rsidRPr="00684FEC">
        <w:rPr>
          <w:rFonts w:ascii="Trebuchet MS" w:hAnsi="Trebuchet MS" w:cs="Arial"/>
          <w:sz w:val="24"/>
          <w:szCs w:val="24"/>
        </w:rPr>
        <w:t xml:space="preserve">Na potrzeby postępowania o udzielenie zamówienia publicznego na: </w:t>
      </w:r>
      <w:r w:rsidRPr="00684FEC">
        <w:rPr>
          <w:rStyle w:val="Pogrubienie"/>
          <w:rFonts w:ascii="Trebuchet MS" w:hAnsi="Trebuchet MS"/>
          <w:sz w:val="24"/>
          <w:szCs w:val="24"/>
          <w:bdr w:val="none" w:sz="0" w:space="0" w:color="auto" w:frame="1"/>
          <w:shd w:val="clear" w:color="auto" w:fill="FFFFFF"/>
        </w:rPr>
        <w:t xml:space="preserve">Usługa polegająca na opracowaniu przed-inwestycyjnego studium wykonalności oraz analiz na potrzeby przygotowania inwestycji w związku z realizacją zadania pn.:„Rewitalizacja (rewaloryzacja, ochrona i adaptacja) Przepompowni Staszic w Tarnowskich Górach dla turystyki, kultury i edukacji – udostępnienie dla użytkowników obiektu z Listy Światowego Dziedzictwa UNESCO". </w:t>
      </w:r>
      <w:r w:rsidRPr="00684FEC">
        <w:rPr>
          <w:rFonts w:ascii="Trebuchet MS" w:hAnsi="Trebuchet MS" w:cs="Arial"/>
          <w:b/>
          <w:sz w:val="24"/>
          <w:szCs w:val="24"/>
        </w:rPr>
        <w:t xml:space="preserve">Nr sprawy: </w:t>
      </w:r>
      <w:r w:rsidRPr="00684FEC">
        <w:rPr>
          <w:rFonts w:ascii="Trebuchet MS" w:hAnsi="Trebuchet MS"/>
          <w:b/>
          <w:sz w:val="24"/>
          <w:szCs w:val="24"/>
        </w:rPr>
        <w:t>ZP/01/SzS/2026</w:t>
      </w:r>
    </w:p>
    <w:p w14:paraId="77949A8A" w14:textId="4F56EF66" w:rsidR="00161EEA" w:rsidRPr="00684FEC" w:rsidRDefault="00A4087E" w:rsidP="00684FEC">
      <w:pPr>
        <w:pStyle w:val="Akapitzlist"/>
        <w:numPr>
          <w:ilvl w:val="3"/>
          <w:numId w:val="1"/>
        </w:numPr>
        <w:tabs>
          <w:tab w:val="left" w:pos="284"/>
        </w:tabs>
        <w:spacing w:line="360" w:lineRule="auto"/>
        <w:ind w:left="46" w:hanging="46"/>
        <w:contextualSpacing/>
        <w:rPr>
          <w:rFonts w:ascii="Trebuchet MS" w:eastAsia="Calibri" w:hAnsi="Trebuchet MS" w:cs="Arial"/>
          <w:sz w:val="24"/>
          <w:szCs w:val="24"/>
        </w:rPr>
      </w:pPr>
      <w:r w:rsidRPr="00684FEC">
        <w:rPr>
          <w:rFonts w:ascii="Trebuchet MS" w:eastAsia="Calibri" w:hAnsi="Trebuchet MS" w:cs="Arial"/>
          <w:sz w:val="24"/>
          <w:szCs w:val="24"/>
        </w:rPr>
        <w:t xml:space="preserve">Mając na uwadze </w:t>
      </w:r>
      <w:r w:rsidRPr="00684FEC">
        <w:rPr>
          <w:rFonts w:ascii="Trebuchet MS" w:hAnsi="Trebuchet MS" w:cs="Arial"/>
          <w:sz w:val="24"/>
          <w:szCs w:val="24"/>
        </w:rPr>
        <w:t>przesłanki wykluczenia zawarte w art. 108 ust. 1 pkt 1-6</w:t>
      </w:r>
      <w:r w:rsidR="0029387D" w:rsidRPr="00684FEC">
        <w:rPr>
          <w:rFonts w:ascii="Trebuchet MS" w:hAnsi="Trebuchet MS" w:cs="Arial"/>
          <w:sz w:val="24"/>
          <w:szCs w:val="24"/>
        </w:rPr>
        <w:t xml:space="preserve"> ustawy</w:t>
      </w:r>
      <w:r w:rsidRPr="00684FEC">
        <w:rPr>
          <w:rFonts w:ascii="Trebuchet MS" w:hAnsi="Trebuchet MS" w:cs="Arial"/>
          <w:sz w:val="24"/>
          <w:szCs w:val="24"/>
        </w:rPr>
        <w:t>:</w:t>
      </w:r>
    </w:p>
    <w:p w14:paraId="1AF9879D" w14:textId="6EE51240" w:rsidR="002C115B" w:rsidRDefault="002C115B" w:rsidP="00684FEC">
      <w:pPr>
        <w:spacing w:line="360" w:lineRule="auto"/>
        <w:contextualSpacing/>
        <w:rPr>
          <w:rFonts w:ascii="Trebuchet MS" w:eastAsia="Calibri" w:hAnsi="Trebuchet MS" w:cs="Arial"/>
          <w:sz w:val="24"/>
          <w:szCs w:val="24"/>
        </w:rPr>
      </w:pPr>
      <w:r w:rsidRPr="00684FEC">
        <w:rPr>
          <w:rFonts w:ascii="Trebuchet MS" w:eastAsia="Calibri" w:hAnsi="Trebuchet MS" w:cs="Arial"/>
          <w:sz w:val="24"/>
          <w:szCs w:val="24"/>
        </w:rPr>
        <w:t>- oświadczam, że nie podlegam wykluczeniu z postępowania na podstawie art. 108 ust</w:t>
      </w:r>
      <w:r w:rsidR="00B33028" w:rsidRPr="00684FEC">
        <w:rPr>
          <w:rFonts w:ascii="Trebuchet MS" w:eastAsia="Calibri" w:hAnsi="Trebuchet MS" w:cs="Arial"/>
          <w:sz w:val="24"/>
          <w:szCs w:val="24"/>
        </w:rPr>
        <w:t>.</w:t>
      </w:r>
      <w:r w:rsidRPr="00684FEC">
        <w:rPr>
          <w:rFonts w:ascii="Trebuchet MS" w:eastAsia="Calibri" w:hAnsi="Trebuchet MS" w:cs="Arial"/>
          <w:sz w:val="24"/>
          <w:szCs w:val="24"/>
        </w:rPr>
        <w:t xml:space="preserve"> 1 pkt 1-6 ustawy Pzp, </w:t>
      </w:r>
    </w:p>
    <w:p w14:paraId="71D43FAA" w14:textId="77777777" w:rsidR="00FD5F94" w:rsidRPr="00684FEC" w:rsidRDefault="002C115B" w:rsidP="00684FEC">
      <w:pPr>
        <w:spacing w:line="360" w:lineRule="auto"/>
        <w:contextualSpacing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eastAsia="Calibri" w:hAnsi="Trebuchet MS" w:cs="Arial"/>
          <w:sz w:val="24"/>
          <w:szCs w:val="24"/>
        </w:rPr>
        <w:t>- o</w:t>
      </w:r>
      <w:r w:rsidRPr="00684FEC">
        <w:rPr>
          <w:rFonts w:ascii="Trebuchet MS" w:hAnsi="Trebuchet MS" w:cs="Arial"/>
          <w:sz w:val="24"/>
          <w:szCs w:val="24"/>
        </w:rPr>
        <w:t xml:space="preserve">świadczam, że zachodzą w stosunku do mnie podstawy wykluczenia z postępowania na podstawie art. ……………… ustawy Pzp </w:t>
      </w:r>
      <w:r w:rsidRPr="00684FEC">
        <w:rPr>
          <w:rFonts w:ascii="Trebuchet MS" w:hAnsi="Trebuchet MS" w:cs="Arial"/>
          <w:i/>
          <w:sz w:val="24"/>
          <w:szCs w:val="24"/>
        </w:rPr>
        <w:t>(podać mającą zastosowanie podstawę wykluczenia spośród wymienionych w art. 108 ust. 1 pkt 1</w:t>
      </w:r>
      <w:r w:rsidR="007F39FD" w:rsidRPr="00684FEC">
        <w:rPr>
          <w:rFonts w:ascii="Trebuchet MS" w:hAnsi="Trebuchet MS" w:cs="Arial"/>
          <w:i/>
          <w:sz w:val="24"/>
          <w:szCs w:val="24"/>
        </w:rPr>
        <w:t xml:space="preserve">, 2, </w:t>
      </w:r>
      <w:r w:rsidR="00FD5F94" w:rsidRPr="00684FEC">
        <w:rPr>
          <w:rFonts w:ascii="Trebuchet MS" w:hAnsi="Trebuchet MS" w:cs="Arial"/>
          <w:i/>
          <w:sz w:val="24"/>
          <w:szCs w:val="24"/>
        </w:rPr>
        <w:t>i 5</w:t>
      </w:r>
      <w:r w:rsidRPr="00684FEC">
        <w:rPr>
          <w:rFonts w:ascii="Trebuchet MS" w:hAnsi="Trebuchet MS" w:cs="Arial"/>
          <w:i/>
          <w:sz w:val="24"/>
          <w:szCs w:val="24"/>
        </w:rPr>
        <w:t>).</w:t>
      </w:r>
      <w:r w:rsidRPr="00684FEC">
        <w:rPr>
          <w:rFonts w:ascii="Trebuchet MS" w:hAnsi="Trebuchet MS" w:cs="Arial"/>
          <w:sz w:val="24"/>
          <w:szCs w:val="24"/>
        </w:rPr>
        <w:t xml:space="preserve"> Jednocześnie oświadczam, że w związku z ww. okolicznością, na podstawie art. </w:t>
      </w:r>
      <w:r w:rsidRPr="00684FEC">
        <w:rPr>
          <w:rFonts w:ascii="Trebuchet MS" w:hAnsi="Trebuchet MS" w:cs="Arial"/>
          <w:sz w:val="24"/>
          <w:szCs w:val="24"/>
        </w:rPr>
        <w:lastRenderedPageBreak/>
        <w:t xml:space="preserve">110 ust. 2 ustawy podjąłem następujące </w:t>
      </w:r>
      <w:r w:rsidR="002502AE" w:rsidRPr="00684FEC">
        <w:rPr>
          <w:rFonts w:ascii="Trebuchet MS" w:hAnsi="Trebuchet MS" w:cs="Arial"/>
          <w:sz w:val="24"/>
          <w:szCs w:val="24"/>
        </w:rPr>
        <w:t>czynnosci</w:t>
      </w:r>
      <w:r w:rsidRPr="00684FEC">
        <w:rPr>
          <w:rFonts w:ascii="Trebuchet MS" w:hAnsi="Trebuchet MS" w:cs="Arial"/>
          <w:sz w:val="24"/>
          <w:szCs w:val="24"/>
        </w:rPr>
        <w:t xml:space="preserve"> (procedura</w:t>
      </w:r>
      <w:r w:rsidR="00FD5F94" w:rsidRPr="00684FEC">
        <w:rPr>
          <w:rFonts w:ascii="Trebuchet MS" w:hAnsi="Trebuchet MS" w:cs="Arial"/>
          <w:sz w:val="24"/>
          <w:szCs w:val="24"/>
        </w:rPr>
        <w:t xml:space="preserve"> sanacyjna – samooczyszczenie):</w:t>
      </w:r>
    </w:p>
    <w:p w14:paraId="769B4E59" w14:textId="2729C29D" w:rsidR="002C115B" w:rsidRPr="00684FEC" w:rsidRDefault="002C115B" w:rsidP="00684FEC">
      <w:pPr>
        <w:spacing w:line="360" w:lineRule="auto"/>
        <w:ind w:left="644"/>
        <w:contextualSpacing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………………………………………………………………………</w:t>
      </w:r>
      <w:r w:rsidR="00874B89" w:rsidRPr="00684FEC">
        <w:rPr>
          <w:rFonts w:ascii="Trebuchet MS" w:hAnsi="Trebuchet MS" w:cs="Arial"/>
          <w:sz w:val="24"/>
          <w:szCs w:val="24"/>
        </w:rPr>
        <w:t>……………………………………………………</w:t>
      </w:r>
    </w:p>
    <w:p w14:paraId="3F199442" w14:textId="2B4A675B" w:rsidR="002C115B" w:rsidRPr="00684FEC" w:rsidRDefault="002C115B" w:rsidP="00684FEC">
      <w:pPr>
        <w:spacing w:line="360" w:lineRule="auto"/>
        <w:ind w:right="28" w:firstLine="646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……………………………………………………………………………………………………………………………</w:t>
      </w:r>
    </w:p>
    <w:p w14:paraId="53597F6B" w14:textId="77777777" w:rsidR="007353C1" w:rsidRPr="00684FEC" w:rsidRDefault="007353C1" w:rsidP="00684FEC">
      <w:pPr>
        <w:spacing w:line="360" w:lineRule="auto"/>
        <w:ind w:right="28" w:firstLine="644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Na potwierdzenie powyższego przedkładam następujące środki dowodowe:</w:t>
      </w:r>
    </w:p>
    <w:p w14:paraId="2B7A04BD" w14:textId="77777777" w:rsidR="007353C1" w:rsidRPr="00684FEC" w:rsidRDefault="007353C1" w:rsidP="00684FEC">
      <w:pPr>
        <w:spacing w:line="360" w:lineRule="auto"/>
        <w:ind w:right="28" w:firstLine="644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1) ………………………………………………..</w:t>
      </w:r>
    </w:p>
    <w:p w14:paraId="03148A79" w14:textId="77777777" w:rsidR="00186F17" w:rsidRPr="00684FEC" w:rsidRDefault="007353C1" w:rsidP="00684FEC">
      <w:pPr>
        <w:spacing w:line="360" w:lineRule="auto"/>
        <w:ind w:right="28" w:firstLine="646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2) ………………………………………………..</w:t>
      </w:r>
    </w:p>
    <w:p w14:paraId="46110632" w14:textId="77777777" w:rsidR="00260DEC" w:rsidRPr="00684FEC" w:rsidRDefault="00260DEC" w:rsidP="00684FEC">
      <w:pPr>
        <w:pStyle w:val="Akapitzlist"/>
        <w:numPr>
          <w:ilvl w:val="0"/>
          <w:numId w:val="1"/>
        </w:numPr>
        <w:spacing w:line="360" w:lineRule="auto"/>
        <w:ind w:left="284" w:right="28" w:hanging="284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Mając na uwadze przesłanki wykluczenia zawarte w</w:t>
      </w:r>
      <w:r w:rsidR="00444F9B" w:rsidRPr="00684FEC">
        <w:rPr>
          <w:rFonts w:ascii="Trebuchet MS" w:hAnsi="Trebuchet MS" w:cs="Arial"/>
          <w:sz w:val="24"/>
          <w:szCs w:val="24"/>
        </w:rPr>
        <w:t xml:space="preserve"> art. 7 ust. 1 pkt 1-3 ustawy z </w:t>
      </w:r>
      <w:r w:rsidRPr="00684FEC">
        <w:rPr>
          <w:rFonts w:ascii="Trebuchet MS" w:hAnsi="Trebuchet MS" w:cs="Arial"/>
          <w:sz w:val="24"/>
          <w:szCs w:val="24"/>
        </w:rPr>
        <w:t>dnia 13 kwietnia 2022 r. o szczególnych rozwiązaniach w zakresie przeciwdziałania wspieraniu agresji na Ukrainę oraz służących ochronie bezpieczeństwa narodowego (Dz.U.202</w:t>
      </w:r>
      <w:r w:rsidR="00CE5C5A" w:rsidRPr="00684FEC">
        <w:rPr>
          <w:rFonts w:ascii="Trebuchet MS" w:hAnsi="Trebuchet MS" w:cs="Arial"/>
          <w:sz w:val="24"/>
          <w:szCs w:val="24"/>
        </w:rPr>
        <w:t>5</w:t>
      </w:r>
      <w:r w:rsidRPr="00684FEC">
        <w:rPr>
          <w:rFonts w:ascii="Trebuchet MS" w:hAnsi="Trebuchet MS" w:cs="Arial"/>
          <w:sz w:val="24"/>
          <w:szCs w:val="24"/>
        </w:rPr>
        <w:t xml:space="preserve"> poz. </w:t>
      </w:r>
      <w:r w:rsidR="00CF38FB" w:rsidRPr="00684FEC">
        <w:rPr>
          <w:rFonts w:ascii="Trebuchet MS" w:hAnsi="Trebuchet MS" w:cs="Arial"/>
          <w:sz w:val="24"/>
          <w:szCs w:val="24"/>
        </w:rPr>
        <w:t>5</w:t>
      </w:r>
      <w:r w:rsidR="00CE5C5A" w:rsidRPr="00684FEC">
        <w:rPr>
          <w:rFonts w:ascii="Trebuchet MS" w:hAnsi="Trebuchet MS" w:cs="Arial"/>
          <w:sz w:val="24"/>
          <w:szCs w:val="24"/>
        </w:rPr>
        <w:t>14</w:t>
      </w:r>
      <w:r w:rsidRPr="00684FEC">
        <w:rPr>
          <w:rFonts w:ascii="Trebuchet MS" w:hAnsi="Trebuchet MS" w:cs="Arial"/>
          <w:sz w:val="24"/>
          <w:szCs w:val="24"/>
        </w:rPr>
        <w:t>):</w:t>
      </w:r>
    </w:p>
    <w:p w14:paraId="16277586" w14:textId="4DA11781" w:rsidR="00260DEC" w:rsidRPr="00684FEC" w:rsidRDefault="00260DEC" w:rsidP="00684FEC">
      <w:pPr>
        <w:spacing w:line="360" w:lineRule="auto"/>
        <w:ind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 xml:space="preserve">- oświadczam, że nie podlegam wykluczeniu z postępowania na podstawie art. 7 ust. 1 pkt 1-3 ustawy z dnia 13 kwietnia 2022 r. o szczególnych rozwiązaniach w zakresie przeciwdziałania wspieraniu agresji na Ukrainę oraz służących ochronie bezpieczeństwa narodowego (Dz.U. </w:t>
      </w:r>
      <w:r w:rsidR="0088367C" w:rsidRPr="00684FEC">
        <w:rPr>
          <w:rFonts w:ascii="Trebuchet MS" w:hAnsi="Trebuchet MS" w:cs="Arial"/>
          <w:sz w:val="24"/>
          <w:szCs w:val="24"/>
        </w:rPr>
        <w:t>202</w:t>
      </w:r>
      <w:r w:rsidR="00CE5C5A" w:rsidRPr="00684FEC">
        <w:rPr>
          <w:rFonts w:ascii="Trebuchet MS" w:hAnsi="Trebuchet MS" w:cs="Arial"/>
          <w:sz w:val="24"/>
          <w:szCs w:val="24"/>
        </w:rPr>
        <w:t>5</w:t>
      </w:r>
      <w:r w:rsidR="0088367C" w:rsidRPr="00684FEC">
        <w:rPr>
          <w:rFonts w:ascii="Trebuchet MS" w:hAnsi="Trebuchet MS" w:cs="Arial"/>
          <w:sz w:val="24"/>
          <w:szCs w:val="24"/>
        </w:rPr>
        <w:t xml:space="preserve"> </w:t>
      </w:r>
      <w:r w:rsidRPr="00684FEC">
        <w:rPr>
          <w:rFonts w:ascii="Trebuchet MS" w:hAnsi="Trebuchet MS" w:cs="Arial"/>
          <w:sz w:val="24"/>
          <w:szCs w:val="24"/>
        </w:rPr>
        <w:t xml:space="preserve">poz. </w:t>
      </w:r>
      <w:r w:rsidR="00CF38FB" w:rsidRPr="00684FEC">
        <w:rPr>
          <w:rFonts w:ascii="Trebuchet MS" w:hAnsi="Trebuchet MS" w:cs="Arial"/>
          <w:sz w:val="24"/>
          <w:szCs w:val="24"/>
        </w:rPr>
        <w:t>5</w:t>
      </w:r>
      <w:r w:rsidR="00CE5C5A" w:rsidRPr="00684FEC">
        <w:rPr>
          <w:rFonts w:ascii="Trebuchet MS" w:hAnsi="Trebuchet MS" w:cs="Arial"/>
          <w:sz w:val="24"/>
          <w:szCs w:val="24"/>
        </w:rPr>
        <w:t>14</w:t>
      </w:r>
      <w:r w:rsidRPr="00684FEC">
        <w:rPr>
          <w:rFonts w:ascii="Trebuchet MS" w:hAnsi="Trebuchet MS" w:cs="Arial"/>
          <w:sz w:val="24"/>
          <w:szCs w:val="24"/>
        </w:rPr>
        <w:t>).</w:t>
      </w:r>
    </w:p>
    <w:p w14:paraId="7A7CFF17" w14:textId="3669410C" w:rsidR="00186F17" w:rsidRPr="00684FEC" w:rsidRDefault="00D47A58" w:rsidP="00E208F8">
      <w:pPr>
        <w:pStyle w:val="Akapitzlist"/>
        <w:spacing w:line="360" w:lineRule="auto"/>
        <w:ind w:left="0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b/>
          <w:sz w:val="24"/>
          <w:szCs w:val="24"/>
        </w:rPr>
        <w:t>3.</w:t>
      </w:r>
      <w:r w:rsidRPr="00684FEC">
        <w:rPr>
          <w:rFonts w:ascii="Trebuchet MS" w:hAnsi="Trebuchet MS" w:cs="Arial"/>
          <w:sz w:val="24"/>
          <w:szCs w:val="24"/>
        </w:rPr>
        <w:t xml:space="preserve"> </w:t>
      </w:r>
      <w:r w:rsidR="00186F17" w:rsidRPr="00684FEC">
        <w:rPr>
          <w:rFonts w:ascii="Trebuchet MS" w:hAnsi="Trebuchet MS" w:cs="Arial"/>
          <w:sz w:val="24"/>
          <w:szCs w:val="24"/>
        </w:rPr>
        <w:t xml:space="preserve">Oświadczam, że w celu wykazania spełniania warunków udziału w postępowaniu, określonych przez Zamawiającego w ogłoszeniu o zamówieniu oraz w </w:t>
      </w:r>
      <w:r w:rsidR="00D0476F" w:rsidRPr="00684FEC">
        <w:rPr>
          <w:rFonts w:ascii="Trebuchet MS" w:hAnsi="Trebuchet MS" w:cs="Arial"/>
          <w:sz w:val="24"/>
          <w:szCs w:val="24"/>
        </w:rPr>
        <w:t>ust.</w:t>
      </w:r>
      <w:r w:rsidR="00186F17" w:rsidRPr="00684FEC">
        <w:rPr>
          <w:rFonts w:ascii="Trebuchet MS" w:hAnsi="Trebuchet MS" w:cs="Arial"/>
          <w:sz w:val="24"/>
          <w:szCs w:val="24"/>
        </w:rPr>
        <w:t xml:space="preserve"> 3.</w:t>
      </w:r>
      <w:r w:rsidR="00AF73A1" w:rsidRPr="00684FEC">
        <w:rPr>
          <w:rFonts w:ascii="Trebuchet MS" w:hAnsi="Trebuchet MS" w:cs="Arial"/>
          <w:sz w:val="24"/>
          <w:szCs w:val="24"/>
        </w:rPr>
        <w:t>4</w:t>
      </w:r>
      <w:r w:rsidR="00186F17" w:rsidRPr="00684FEC">
        <w:rPr>
          <w:rFonts w:ascii="Trebuchet MS" w:hAnsi="Trebuchet MS" w:cs="Arial"/>
          <w:sz w:val="24"/>
          <w:szCs w:val="24"/>
        </w:rPr>
        <w:t>. rozdziału XI</w:t>
      </w:r>
      <w:r w:rsidR="00577BA3" w:rsidRPr="00684FEC">
        <w:rPr>
          <w:rFonts w:ascii="Trebuchet MS" w:hAnsi="Trebuchet MS" w:cs="Arial"/>
          <w:sz w:val="24"/>
          <w:szCs w:val="24"/>
        </w:rPr>
        <w:t>X</w:t>
      </w:r>
      <w:r w:rsidR="00AF73A1" w:rsidRPr="00684FEC">
        <w:rPr>
          <w:rFonts w:ascii="Trebuchet MS" w:hAnsi="Trebuchet MS" w:cs="Arial"/>
          <w:sz w:val="24"/>
          <w:szCs w:val="24"/>
        </w:rPr>
        <w:t xml:space="preserve"> Specyfikacji </w:t>
      </w:r>
      <w:r w:rsidR="00186F17" w:rsidRPr="00684FEC">
        <w:rPr>
          <w:rFonts w:ascii="Trebuchet MS" w:hAnsi="Trebuchet MS" w:cs="Arial"/>
          <w:sz w:val="24"/>
          <w:szCs w:val="24"/>
        </w:rPr>
        <w:t>Warunków Zamówienia</w:t>
      </w:r>
      <w:r w:rsidR="00D4085B" w:rsidRPr="00684FEC">
        <w:rPr>
          <w:rFonts w:ascii="Trebuchet MS" w:hAnsi="Trebuchet MS" w:cs="Arial"/>
          <w:sz w:val="24"/>
          <w:szCs w:val="24"/>
        </w:rPr>
        <w:t xml:space="preserve"> udostępniam następujące zasoby:</w:t>
      </w:r>
    </w:p>
    <w:p w14:paraId="28530513" w14:textId="77777777" w:rsidR="00186F17" w:rsidRPr="00684FEC" w:rsidRDefault="00186F17" w:rsidP="00684FEC">
      <w:pPr>
        <w:spacing w:line="360" w:lineRule="auto"/>
        <w:ind w:right="28" w:firstLine="426"/>
        <w:rPr>
          <w:rFonts w:ascii="Trebuchet MS" w:hAnsi="Trebuchet MS" w:cs="Arial"/>
          <w:sz w:val="24"/>
          <w:szCs w:val="24"/>
          <w:u w:val="single"/>
        </w:rPr>
      </w:pPr>
      <w:r w:rsidRPr="00684FEC">
        <w:rPr>
          <w:rFonts w:ascii="Trebuchet MS" w:hAnsi="Trebuchet MS" w:cs="Arial"/>
          <w:sz w:val="24"/>
          <w:szCs w:val="24"/>
          <w:u w:val="single"/>
        </w:rPr>
        <w:t>Udostępniane zasoby:</w:t>
      </w:r>
    </w:p>
    <w:p w14:paraId="13F67D27" w14:textId="0C8A5A73" w:rsidR="00186F17" w:rsidRPr="00684FEC" w:rsidRDefault="00186F17" w:rsidP="00684FEC">
      <w:pPr>
        <w:spacing w:line="360" w:lineRule="auto"/>
        <w:ind w:left="426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………………………………………………………………………………………………………………………….</w:t>
      </w:r>
      <w:r w:rsidR="00874B89" w:rsidRPr="00684FEC">
        <w:rPr>
          <w:rFonts w:ascii="Trebuchet MS" w:hAnsi="Trebuchet MS" w:cs="Arial"/>
          <w:sz w:val="24"/>
          <w:szCs w:val="24"/>
        </w:rPr>
        <w:t>……</w:t>
      </w:r>
    </w:p>
    <w:p w14:paraId="722BED13" w14:textId="77777777" w:rsidR="00042B71" w:rsidRPr="00684FEC" w:rsidRDefault="00186F17" w:rsidP="00684FEC">
      <w:pPr>
        <w:spacing w:line="360" w:lineRule="auto"/>
        <w:ind w:left="426" w:right="28"/>
        <w:rPr>
          <w:rFonts w:ascii="Trebuchet MS" w:hAnsi="Trebuchet MS" w:cs="Arial"/>
          <w:i/>
          <w:sz w:val="24"/>
          <w:szCs w:val="24"/>
        </w:rPr>
      </w:pPr>
      <w:r w:rsidRPr="00684FEC">
        <w:rPr>
          <w:rFonts w:ascii="Trebuchet MS" w:hAnsi="Trebuchet MS" w:cs="Arial"/>
          <w:i/>
          <w:sz w:val="24"/>
          <w:szCs w:val="24"/>
        </w:rPr>
        <w:t>(</w:t>
      </w:r>
      <w:r w:rsidR="00D4085B" w:rsidRPr="00684FEC">
        <w:rPr>
          <w:rFonts w:ascii="Trebuchet MS" w:hAnsi="Trebuchet MS" w:cs="Arial"/>
          <w:i/>
          <w:sz w:val="24"/>
          <w:szCs w:val="24"/>
        </w:rPr>
        <w:t xml:space="preserve">należy wskazać zakres w jakim podmiot trzeci udostępnia zasoby </w:t>
      </w:r>
      <w:r w:rsidRPr="00684FEC">
        <w:rPr>
          <w:rFonts w:ascii="Trebuchet MS" w:hAnsi="Trebuchet MS" w:cs="Arial"/>
          <w:i/>
          <w:sz w:val="24"/>
          <w:szCs w:val="24"/>
        </w:rPr>
        <w:t>).</w:t>
      </w:r>
    </w:p>
    <w:p w14:paraId="0E525C27" w14:textId="1BDEED2F" w:rsidR="003079FF" w:rsidRPr="00684FEC" w:rsidRDefault="003079FF" w:rsidP="00684FEC">
      <w:pPr>
        <w:pStyle w:val="Akapitzlist"/>
        <w:numPr>
          <w:ilvl w:val="0"/>
          <w:numId w:val="15"/>
        </w:numPr>
        <w:spacing w:line="360" w:lineRule="auto"/>
        <w:ind w:left="284" w:right="28" w:hanging="284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Oświadczam, iż w celu wykazania spełniania warunków udziału w postępowaniu będę posługiwał się certyfikatem, o którym mowa w art. 124 ust. 2 ustawy*:</w:t>
      </w:r>
    </w:p>
    <w:p w14:paraId="08A603B6" w14:textId="77777777" w:rsidR="003079FF" w:rsidRPr="00684FEC" w:rsidRDefault="003079FF" w:rsidP="00684FEC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- nr certyfikatu: ……………………………………………………………………………………………………………</w:t>
      </w:r>
    </w:p>
    <w:p w14:paraId="63E911CA" w14:textId="77777777" w:rsidR="003079FF" w:rsidRPr="00684FEC" w:rsidRDefault="003079FF" w:rsidP="00684FEC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- nazwa podmiotu certyfikującego, który wydał ten certyfikat: ……………………………….</w:t>
      </w:r>
    </w:p>
    <w:p w14:paraId="7F5C66D1" w14:textId="77777777" w:rsidR="003079FF" w:rsidRPr="00684FEC" w:rsidRDefault="003079FF" w:rsidP="00684FEC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- okres ważności certyfikatu: ………………………………………………………………………………………</w:t>
      </w:r>
    </w:p>
    <w:p w14:paraId="16E16A79" w14:textId="77777777" w:rsidR="003079FF" w:rsidRPr="00684FEC" w:rsidRDefault="003079FF" w:rsidP="00684FEC">
      <w:pPr>
        <w:pStyle w:val="Akapitzlist"/>
        <w:spacing w:line="360" w:lineRule="auto"/>
        <w:ind w:left="720" w:right="28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- wskazanie warunków udziału, w zakresie których Podmiot udostępniający zasoby będzie posługiwał się certyfikatem: ……………………………………………………………………………</w:t>
      </w:r>
    </w:p>
    <w:p w14:paraId="5F84A094" w14:textId="06914292" w:rsidR="003079FF" w:rsidRPr="00684FEC" w:rsidRDefault="003079FF" w:rsidP="00684FEC">
      <w:pPr>
        <w:pStyle w:val="Akapitzlist"/>
        <w:spacing w:line="360" w:lineRule="auto"/>
        <w:ind w:left="709"/>
        <w:jc w:val="both"/>
        <w:rPr>
          <w:rFonts w:ascii="Trebuchet MS" w:hAnsi="Trebuchet MS" w:cs="Arial"/>
          <w:i/>
          <w:sz w:val="24"/>
          <w:szCs w:val="24"/>
        </w:rPr>
      </w:pPr>
      <w:r w:rsidRPr="00684FEC">
        <w:rPr>
          <w:rFonts w:ascii="Trebuchet MS" w:hAnsi="Trebuchet MS" w:cs="Arial"/>
          <w:b/>
          <w:sz w:val="24"/>
          <w:szCs w:val="24"/>
        </w:rPr>
        <w:lastRenderedPageBreak/>
        <w:t>* wypełnić w przypadku, gdy Podmiot udostępniający zasoby posługuje się certyfikatem w celu wykazania spełniania warunków udziału w postępowaniu; w przypadku niewypełnienia Zamawiający uzna, iż Podmiot udostępniający zasoby nie posługuje się certyfikatem</w:t>
      </w:r>
    </w:p>
    <w:p w14:paraId="2C48AC8B" w14:textId="06F3A748" w:rsidR="00186F17" w:rsidRPr="00684FEC" w:rsidRDefault="00186F17" w:rsidP="00684FEC">
      <w:pPr>
        <w:pStyle w:val="Akapitzlist"/>
        <w:numPr>
          <w:ilvl w:val="0"/>
          <w:numId w:val="15"/>
        </w:numPr>
        <w:spacing w:line="360" w:lineRule="auto"/>
        <w:ind w:left="426" w:hanging="426"/>
        <w:rPr>
          <w:rFonts w:ascii="Trebuchet MS" w:hAnsi="Trebuchet MS" w:cs="Arial"/>
          <w:sz w:val="24"/>
          <w:szCs w:val="24"/>
        </w:rPr>
      </w:pPr>
      <w:r w:rsidRPr="00684FEC">
        <w:rPr>
          <w:rFonts w:ascii="Trebuchet MS" w:hAnsi="Trebuchet MS" w:cs="Arial"/>
          <w:sz w:val="24"/>
          <w:szCs w:val="24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sectPr w:rsidR="00186F17" w:rsidRPr="00684FEC" w:rsidSect="00684FEC">
      <w:footerReference w:type="default" r:id="rId8"/>
      <w:pgSz w:w="11906" w:h="16838"/>
      <w:pgMar w:top="115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0A7D2" w14:textId="77777777" w:rsidR="009F00BC" w:rsidRDefault="009F00BC" w:rsidP="00303CF1">
      <w:r>
        <w:separator/>
      </w:r>
    </w:p>
  </w:endnote>
  <w:endnote w:type="continuationSeparator" w:id="0">
    <w:p w14:paraId="2C53E6A8" w14:textId="77777777" w:rsidR="009F00BC" w:rsidRDefault="009F00BC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783492"/>
      <w:docPartObj>
        <w:docPartGallery w:val="Page Numbers (Bottom of Page)"/>
        <w:docPartUnique/>
      </w:docPartObj>
    </w:sdtPr>
    <w:sdtContent>
      <w:p w14:paraId="737CE1A6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A58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2BB984" w14:textId="77777777" w:rsidR="009F00BC" w:rsidRDefault="009F00BC" w:rsidP="00303CF1">
      <w:r>
        <w:separator/>
      </w:r>
    </w:p>
  </w:footnote>
  <w:footnote w:type="continuationSeparator" w:id="0">
    <w:p w14:paraId="30D06923" w14:textId="77777777" w:rsidR="009F00BC" w:rsidRDefault="009F00BC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B29E9"/>
    <w:multiLevelType w:val="multilevel"/>
    <w:tmpl w:val="853CE3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044509D7"/>
    <w:multiLevelType w:val="hybridMultilevel"/>
    <w:tmpl w:val="3708A900"/>
    <w:lvl w:ilvl="0" w:tplc="CFC0AE7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902BB8"/>
    <w:multiLevelType w:val="hybridMultilevel"/>
    <w:tmpl w:val="C8C6CB3E"/>
    <w:lvl w:ilvl="0" w:tplc="D3283A10">
      <w:start w:val="4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4E5E04"/>
    <w:multiLevelType w:val="hybridMultilevel"/>
    <w:tmpl w:val="90FC9376"/>
    <w:lvl w:ilvl="0" w:tplc="4EE4FC4C">
      <w:start w:val="4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5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212898">
    <w:abstractNumId w:val="1"/>
  </w:num>
  <w:num w:numId="2" w16cid:durableId="85577308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804494847">
    <w:abstractNumId w:val="6"/>
  </w:num>
  <w:num w:numId="4" w16cid:durableId="397751019">
    <w:abstractNumId w:val="1"/>
  </w:num>
  <w:num w:numId="5" w16cid:durableId="1649363490">
    <w:abstractNumId w:val="10"/>
  </w:num>
  <w:num w:numId="6" w16cid:durableId="1900363034">
    <w:abstractNumId w:val="7"/>
  </w:num>
  <w:num w:numId="7" w16cid:durableId="888959748">
    <w:abstractNumId w:val="3"/>
  </w:num>
  <w:num w:numId="8" w16cid:durableId="205918264">
    <w:abstractNumId w:val="8"/>
  </w:num>
  <w:num w:numId="9" w16cid:durableId="878856592">
    <w:abstractNumId w:val="9"/>
  </w:num>
  <w:num w:numId="10" w16cid:durableId="1569803748">
    <w:abstractNumId w:val="5"/>
  </w:num>
  <w:num w:numId="11" w16cid:durableId="1550922876">
    <w:abstractNumId w:val="1"/>
  </w:num>
  <w:num w:numId="12" w16cid:durableId="1519857379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124242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68836023">
    <w:abstractNumId w:val="4"/>
  </w:num>
  <w:num w:numId="15" w16cid:durableId="18541061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327A9"/>
    <w:rsid w:val="00042B71"/>
    <w:rsid w:val="00074E8B"/>
    <w:rsid w:val="00077BC5"/>
    <w:rsid w:val="000B4283"/>
    <w:rsid w:val="000F4C29"/>
    <w:rsid w:val="00110B52"/>
    <w:rsid w:val="001212B2"/>
    <w:rsid w:val="00134078"/>
    <w:rsid w:val="00135668"/>
    <w:rsid w:val="001370C3"/>
    <w:rsid w:val="00150CA1"/>
    <w:rsid w:val="00161EEA"/>
    <w:rsid w:val="001727C2"/>
    <w:rsid w:val="00186F17"/>
    <w:rsid w:val="0019225A"/>
    <w:rsid w:val="00194D09"/>
    <w:rsid w:val="001B6132"/>
    <w:rsid w:val="001C182D"/>
    <w:rsid w:val="001C4B77"/>
    <w:rsid w:val="001C5D23"/>
    <w:rsid w:val="001D0D91"/>
    <w:rsid w:val="001D5750"/>
    <w:rsid w:val="001E7447"/>
    <w:rsid w:val="002048F7"/>
    <w:rsid w:val="002132DC"/>
    <w:rsid w:val="00222079"/>
    <w:rsid w:val="00227F95"/>
    <w:rsid w:val="002428BA"/>
    <w:rsid w:val="00245BF4"/>
    <w:rsid w:val="00246E0B"/>
    <w:rsid w:val="002502AE"/>
    <w:rsid w:val="00260DEC"/>
    <w:rsid w:val="00275F04"/>
    <w:rsid w:val="0029387D"/>
    <w:rsid w:val="00296DEB"/>
    <w:rsid w:val="002C115B"/>
    <w:rsid w:val="002D0143"/>
    <w:rsid w:val="002E46A3"/>
    <w:rsid w:val="002F1663"/>
    <w:rsid w:val="00303CF1"/>
    <w:rsid w:val="003079FF"/>
    <w:rsid w:val="00321508"/>
    <w:rsid w:val="0032180F"/>
    <w:rsid w:val="003226DD"/>
    <w:rsid w:val="0033165C"/>
    <w:rsid w:val="0034713A"/>
    <w:rsid w:val="003A55F6"/>
    <w:rsid w:val="003F7DCC"/>
    <w:rsid w:val="004148FE"/>
    <w:rsid w:val="00430563"/>
    <w:rsid w:val="004378AE"/>
    <w:rsid w:val="004402EC"/>
    <w:rsid w:val="00441CBD"/>
    <w:rsid w:val="00444F9B"/>
    <w:rsid w:val="00447A82"/>
    <w:rsid w:val="00454184"/>
    <w:rsid w:val="00457FBB"/>
    <w:rsid w:val="004660C2"/>
    <w:rsid w:val="00467924"/>
    <w:rsid w:val="00472CFE"/>
    <w:rsid w:val="00480EBB"/>
    <w:rsid w:val="004B24B3"/>
    <w:rsid w:val="004B6498"/>
    <w:rsid w:val="004C4563"/>
    <w:rsid w:val="00510B6A"/>
    <w:rsid w:val="00523B21"/>
    <w:rsid w:val="00577BA3"/>
    <w:rsid w:val="00590509"/>
    <w:rsid w:val="00591371"/>
    <w:rsid w:val="00591B42"/>
    <w:rsid w:val="005B13B1"/>
    <w:rsid w:val="005B34A0"/>
    <w:rsid w:val="005D0DD5"/>
    <w:rsid w:val="005F0B25"/>
    <w:rsid w:val="005F29C9"/>
    <w:rsid w:val="00613B21"/>
    <w:rsid w:val="00642178"/>
    <w:rsid w:val="00643839"/>
    <w:rsid w:val="00656A2C"/>
    <w:rsid w:val="0067061A"/>
    <w:rsid w:val="00680492"/>
    <w:rsid w:val="00682B87"/>
    <w:rsid w:val="00684FEC"/>
    <w:rsid w:val="006C0124"/>
    <w:rsid w:val="006E209E"/>
    <w:rsid w:val="006F3985"/>
    <w:rsid w:val="00712EBC"/>
    <w:rsid w:val="00713B57"/>
    <w:rsid w:val="00724BAB"/>
    <w:rsid w:val="007308FB"/>
    <w:rsid w:val="00733CD8"/>
    <w:rsid w:val="007353C1"/>
    <w:rsid w:val="00746410"/>
    <w:rsid w:val="00761784"/>
    <w:rsid w:val="00761DFE"/>
    <w:rsid w:val="0076573E"/>
    <w:rsid w:val="00797DAC"/>
    <w:rsid w:val="007B7D38"/>
    <w:rsid w:val="007D6840"/>
    <w:rsid w:val="007F1EA1"/>
    <w:rsid w:val="007F39FD"/>
    <w:rsid w:val="0080730B"/>
    <w:rsid w:val="0082643E"/>
    <w:rsid w:val="00846B66"/>
    <w:rsid w:val="00874B89"/>
    <w:rsid w:val="0088367C"/>
    <w:rsid w:val="008907F1"/>
    <w:rsid w:val="008A70C2"/>
    <w:rsid w:val="008A796E"/>
    <w:rsid w:val="008B1436"/>
    <w:rsid w:val="00904926"/>
    <w:rsid w:val="00920229"/>
    <w:rsid w:val="009301E9"/>
    <w:rsid w:val="00932739"/>
    <w:rsid w:val="00986F25"/>
    <w:rsid w:val="009F00BC"/>
    <w:rsid w:val="00A225BD"/>
    <w:rsid w:val="00A4087E"/>
    <w:rsid w:val="00A6115B"/>
    <w:rsid w:val="00A72178"/>
    <w:rsid w:val="00A951DE"/>
    <w:rsid w:val="00AA6EFC"/>
    <w:rsid w:val="00AC7C3B"/>
    <w:rsid w:val="00AF73A1"/>
    <w:rsid w:val="00B32176"/>
    <w:rsid w:val="00B33028"/>
    <w:rsid w:val="00B4088E"/>
    <w:rsid w:val="00B44625"/>
    <w:rsid w:val="00B62376"/>
    <w:rsid w:val="00B64C5B"/>
    <w:rsid w:val="00B924D5"/>
    <w:rsid w:val="00B934CB"/>
    <w:rsid w:val="00BB3CCA"/>
    <w:rsid w:val="00BB49D2"/>
    <w:rsid w:val="00BB6180"/>
    <w:rsid w:val="00BC476C"/>
    <w:rsid w:val="00BF1792"/>
    <w:rsid w:val="00C14D6E"/>
    <w:rsid w:val="00C439B6"/>
    <w:rsid w:val="00C6216F"/>
    <w:rsid w:val="00C9425E"/>
    <w:rsid w:val="00C951B0"/>
    <w:rsid w:val="00CB7886"/>
    <w:rsid w:val="00CE28FB"/>
    <w:rsid w:val="00CE5C5A"/>
    <w:rsid w:val="00CF15BD"/>
    <w:rsid w:val="00CF2769"/>
    <w:rsid w:val="00CF38FB"/>
    <w:rsid w:val="00D0476F"/>
    <w:rsid w:val="00D15BC6"/>
    <w:rsid w:val="00D2238B"/>
    <w:rsid w:val="00D3473F"/>
    <w:rsid w:val="00D4085B"/>
    <w:rsid w:val="00D47A58"/>
    <w:rsid w:val="00D86B2C"/>
    <w:rsid w:val="00DC008A"/>
    <w:rsid w:val="00E208F8"/>
    <w:rsid w:val="00E47E54"/>
    <w:rsid w:val="00EC31DA"/>
    <w:rsid w:val="00ED0CAE"/>
    <w:rsid w:val="00ED5488"/>
    <w:rsid w:val="00EE3504"/>
    <w:rsid w:val="00EE7E12"/>
    <w:rsid w:val="00EF2C58"/>
    <w:rsid w:val="00F3324E"/>
    <w:rsid w:val="00F91437"/>
    <w:rsid w:val="00FB2F81"/>
    <w:rsid w:val="00FD5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6E73A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,CW_Lista,Wypunktowanie,Obiekt,List Paragraph1,normalny tekst,paragraf,Numerowanie,L1,Akapit z listą5,BulletC,List Paragraph,RR PGE Akapit z listą,Styl 1,Citation List,본문(내용),List Paragraph (numbered (a)),zwykły tekst"/>
    <w:basedOn w:val="Normalny"/>
    <w:link w:val="AkapitzlistZnak"/>
    <w:uiPriority w:val="99"/>
    <w:qFormat/>
    <w:rsid w:val="00303CF1"/>
    <w:pPr>
      <w:ind w:left="708"/>
    </w:pPr>
  </w:style>
  <w:style w:type="character" w:customStyle="1" w:styleId="AkapitzlistZnak">
    <w:name w:val="Akapit z listą Znak"/>
    <w:aliases w:val="wypunktowanie Znak,CW_Lista Znak,Wypunktowanie Znak,Obiekt Znak,List Paragraph1 Znak,normalny tekst Znak,paragraf Znak,Numerowanie Znak,L1 Znak,Akapit z listą5 Znak,BulletC Znak,List Paragraph Znak,RR PGE Akapit z listą Znak"/>
    <w:link w:val="Akapitzlist"/>
    <w:uiPriority w:val="99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qFormat/>
    <w:locked/>
    <w:rsid w:val="00874B89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874B89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874B8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684FE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83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1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07236-383E-4642-B2A4-BB663FC82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Admin</cp:lastModifiedBy>
  <cp:revision>84</cp:revision>
  <cp:lastPrinted>2021-02-17T12:34:00Z</cp:lastPrinted>
  <dcterms:created xsi:type="dcterms:W3CDTF">2021-01-20T15:07:00Z</dcterms:created>
  <dcterms:modified xsi:type="dcterms:W3CDTF">2026-07-31T09:14:00Z</dcterms:modified>
</cp:coreProperties>
</file>