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FFF" w14:textId="77777777" w:rsidR="0029099B" w:rsidRDefault="0029099B" w:rsidP="00E67B1E">
      <w:pPr>
        <w:pStyle w:val="Nagwek1"/>
        <w:spacing w:line="276" w:lineRule="auto"/>
        <w:ind w:left="49" w:right="1"/>
        <w:rPr>
          <w:rFonts w:ascii="Calibri" w:hAnsi="Calibri" w:cs="Calibri"/>
          <w:b w:val="0"/>
          <w:bCs/>
          <w:sz w:val="24"/>
          <w:szCs w:val="24"/>
          <w:u w:val="none"/>
        </w:rPr>
      </w:pPr>
    </w:p>
    <w:p w14:paraId="5D5B787A" w14:textId="6D7245EB" w:rsidR="00472B3F" w:rsidRPr="00BC1F0E" w:rsidRDefault="00184C10" w:rsidP="00E67B1E">
      <w:pPr>
        <w:pStyle w:val="Nagwek1"/>
        <w:spacing w:line="276" w:lineRule="auto"/>
        <w:ind w:left="49" w:right="1"/>
        <w:rPr>
          <w:rFonts w:ascii="Calibri" w:hAnsi="Calibri" w:cs="Calibri"/>
          <w:b w:val="0"/>
          <w:bCs/>
          <w:sz w:val="24"/>
          <w:szCs w:val="24"/>
          <w:u w:val="none"/>
        </w:rPr>
      </w:pPr>
      <w:r w:rsidRPr="00BC1F0E">
        <w:rPr>
          <w:rFonts w:ascii="Calibri" w:hAnsi="Calibri" w:cs="Calibri"/>
          <w:b w:val="0"/>
          <w:bCs/>
          <w:sz w:val="24"/>
          <w:szCs w:val="24"/>
          <w:u w:val="none"/>
        </w:rPr>
        <w:t>Projekt</w:t>
      </w:r>
    </w:p>
    <w:p w14:paraId="328AF985" w14:textId="014F72D8" w:rsidR="00E512AA" w:rsidRPr="00BC1F0E" w:rsidRDefault="00CE7FFD" w:rsidP="00E67B1E">
      <w:pPr>
        <w:pStyle w:val="Nagwek1"/>
        <w:spacing w:line="276" w:lineRule="auto"/>
        <w:ind w:left="49" w:right="1"/>
        <w:rPr>
          <w:rFonts w:ascii="Calibri" w:hAnsi="Calibri" w:cs="Calibri"/>
          <w:b w:val="0"/>
          <w:bCs/>
          <w:sz w:val="24"/>
          <w:szCs w:val="24"/>
          <w:u w:val="none"/>
        </w:rPr>
      </w:pPr>
      <w:r w:rsidRPr="00BC1F0E">
        <w:rPr>
          <w:rFonts w:ascii="Calibri" w:hAnsi="Calibri" w:cs="Calibri"/>
          <w:b w:val="0"/>
          <w:bCs/>
          <w:sz w:val="24"/>
          <w:szCs w:val="24"/>
          <w:u w:val="none"/>
        </w:rPr>
        <w:t xml:space="preserve">Umowa nr </w:t>
      </w:r>
      <w:r w:rsidR="002A0856" w:rsidRPr="00BC1F0E">
        <w:rPr>
          <w:rFonts w:ascii="Calibri" w:hAnsi="Calibri" w:cs="Calibri"/>
          <w:b w:val="0"/>
          <w:bCs/>
          <w:sz w:val="24"/>
          <w:szCs w:val="24"/>
          <w:u w:val="none"/>
        </w:rPr>
        <w:t>ZP.272</w:t>
      </w:r>
      <w:r w:rsidR="005B3BE6" w:rsidRPr="00BC1F0E">
        <w:rPr>
          <w:rFonts w:ascii="Calibri" w:hAnsi="Calibri" w:cs="Calibri"/>
          <w:b w:val="0"/>
          <w:bCs/>
          <w:sz w:val="24"/>
          <w:szCs w:val="24"/>
          <w:u w:val="none"/>
        </w:rPr>
        <w:t>.20</w:t>
      </w:r>
      <w:r w:rsidR="00AB6AA4" w:rsidRPr="00BC1F0E">
        <w:rPr>
          <w:rFonts w:ascii="Calibri" w:hAnsi="Calibri" w:cs="Calibri"/>
          <w:b w:val="0"/>
          <w:bCs/>
          <w:sz w:val="24"/>
          <w:szCs w:val="24"/>
          <w:u w:val="none"/>
        </w:rPr>
        <w:t>.</w:t>
      </w:r>
      <w:r w:rsidR="002A0856" w:rsidRPr="00BC1F0E">
        <w:rPr>
          <w:rFonts w:ascii="Calibri" w:hAnsi="Calibri" w:cs="Calibri"/>
          <w:b w:val="0"/>
          <w:bCs/>
          <w:sz w:val="24"/>
          <w:szCs w:val="24"/>
          <w:u w:val="none"/>
        </w:rPr>
        <w:t>202</w:t>
      </w:r>
      <w:r w:rsidR="005F66DF" w:rsidRPr="00BC1F0E">
        <w:rPr>
          <w:rFonts w:ascii="Calibri" w:hAnsi="Calibri" w:cs="Calibri"/>
          <w:b w:val="0"/>
          <w:bCs/>
          <w:sz w:val="24"/>
          <w:szCs w:val="24"/>
          <w:u w:val="none"/>
        </w:rPr>
        <w:t xml:space="preserve">6 </w:t>
      </w:r>
    </w:p>
    <w:p w14:paraId="3ADE8B5E" w14:textId="15C654E3" w:rsidR="00E512AA" w:rsidRPr="00BC1F0E" w:rsidRDefault="00E512AA" w:rsidP="00BA4464">
      <w:pPr>
        <w:spacing w:after="0" w:line="276" w:lineRule="auto"/>
        <w:ind w:left="0" w:right="0" w:firstLine="0"/>
        <w:jc w:val="left"/>
        <w:rPr>
          <w:rFonts w:ascii="Calibri" w:hAnsi="Calibri" w:cs="Calibri"/>
          <w:szCs w:val="24"/>
        </w:rPr>
      </w:pPr>
    </w:p>
    <w:p w14:paraId="13C1E516" w14:textId="77777777" w:rsidR="000C35A7" w:rsidRPr="00BC1F0E" w:rsidRDefault="00CE7FFD" w:rsidP="00CE7FFD">
      <w:pPr>
        <w:spacing w:after="0" w:line="240" w:lineRule="auto"/>
        <w:ind w:left="39" w:hanging="11"/>
        <w:rPr>
          <w:rFonts w:ascii="Calibri" w:hAnsi="Calibri" w:cs="Calibri"/>
          <w:szCs w:val="24"/>
          <w:highlight w:val="yellow"/>
        </w:rPr>
      </w:pPr>
      <w:r w:rsidRPr="00BC1F0E">
        <w:rPr>
          <w:rFonts w:ascii="Calibri" w:hAnsi="Calibri" w:cs="Calibri"/>
          <w:szCs w:val="24"/>
          <w:highlight w:val="yellow"/>
        </w:rPr>
        <w:t xml:space="preserve">Zawarta w dniu </w:t>
      </w:r>
      <w:r w:rsidR="00184C10" w:rsidRPr="00BC1F0E">
        <w:rPr>
          <w:rFonts w:ascii="Calibri" w:hAnsi="Calibri" w:cs="Calibri"/>
          <w:b/>
          <w:bCs/>
          <w:szCs w:val="24"/>
          <w:highlight w:val="yellow"/>
        </w:rPr>
        <w:t>……………</w:t>
      </w:r>
      <w:r w:rsidR="0066098C" w:rsidRPr="00BC1F0E">
        <w:rPr>
          <w:rFonts w:ascii="Calibri" w:hAnsi="Calibri" w:cs="Calibri"/>
          <w:b/>
          <w:bCs/>
          <w:szCs w:val="24"/>
          <w:highlight w:val="yellow"/>
        </w:rPr>
        <w:t>. r.</w:t>
      </w:r>
      <w:r w:rsidRPr="00BC1F0E">
        <w:rPr>
          <w:rFonts w:ascii="Calibri" w:hAnsi="Calibri" w:cs="Calibri"/>
          <w:szCs w:val="24"/>
          <w:highlight w:val="yellow"/>
        </w:rPr>
        <w:t xml:space="preserve"> w Czernichowie</w:t>
      </w:r>
      <w:r w:rsidR="00184C10" w:rsidRPr="00BC1F0E">
        <w:rPr>
          <w:rFonts w:ascii="Calibri" w:hAnsi="Calibri" w:cs="Calibri"/>
          <w:szCs w:val="24"/>
          <w:highlight w:val="yellow"/>
        </w:rPr>
        <w:t>/</w:t>
      </w:r>
    </w:p>
    <w:p w14:paraId="11D89604" w14:textId="77777777" w:rsidR="000C35A7" w:rsidRPr="00BC1F0E" w:rsidRDefault="00184C10" w:rsidP="00CE7FFD">
      <w:pPr>
        <w:spacing w:after="0" w:line="240" w:lineRule="auto"/>
        <w:ind w:left="39" w:hanging="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  <w:highlight w:val="yellow"/>
        </w:rPr>
        <w:t>elektronicznie z dniem złożenia ostatniego podpisu</w:t>
      </w:r>
      <w:r w:rsidR="00CE7FFD" w:rsidRPr="00BC1F0E">
        <w:rPr>
          <w:rFonts w:ascii="Calibri" w:hAnsi="Calibri" w:cs="Calibri"/>
          <w:szCs w:val="24"/>
          <w:highlight w:val="yellow"/>
        </w:rPr>
        <w:t>,</w:t>
      </w:r>
      <w:r w:rsidR="00CE7FFD" w:rsidRPr="00BC1F0E">
        <w:rPr>
          <w:rFonts w:ascii="Calibri" w:hAnsi="Calibri" w:cs="Calibri"/>
          <w:szCs w:val="24"/>
        </w:rPr>
        <w:t xml:space="preserve"> </w:t>
      </w:r>
    </w:p>
    <w:p w14:paraId="0695646D" w14:textId="5394E316" w:rsidR="00CB28F1" w:rsidRPr="00BC1F0E" w:rsidRDefault="00CE7FFD" w:rsidP="00CE7FFD">
      <w:pPr>
        <w:spacing w:after="0" w:line="240" w:lineRule="auto"/>
        <w:ind w:left="39" w:hanging="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pomiędzy</w:t>
      </w:r>
      <w:r w:rsidR="000C35A7" w:rsidRPr="00BC1F0E">
        <w:rPr>
          <w:rFonts w:ascii="Calibri" w:hAnsi="Calibri" w:cs="Calibri"/>
          <w:szCs w:val="24"/>
        </w:rPr>
        <w:t>:</w:t>
      </w:r>
      <w:r w:rsidRPr="00BC1F0E">
        <w:rPr>
          <w:rFonts w:ascii="Calibri" w:hAnsi="Calibri" w:cs="Calibri"/>
          <w:szCs w:val="24"/>
        </w:rPr>
        <w:t xml:space="preserve"> </w:t>
      </w:r>
    </w:p>
    <w:p w14:paraId="3950A2E7" w14:textId="291BACFD" w:rsidR="006A08C5" w:rsidRPr="00BC1F0E" w:rsidRDefault="00CE7FFD" w:rsidP="00CE7FFD">
      <w:pPr>
        <w:spacing w:after="0" w:line="240" w:lineRule="auto"/>
        <w:ind w:left="39" w:hanging="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Gminą </w:t>
      </w:r>
      <w:r w:rsidR="00881B9A" w:rsidRPr="00BC1F0E">
        <w:rPr>
          <w:rFonts w:ascii="Calibri" w:hAnsi="Calibri" w:cs="Calibri"/>
          <w:b/>
          <w:szCs w:val="24"/>
        </w:rPr>
        <w:t>Czernichów</w:t>
      </w:r>
      <w:r w:rsidR="00881B9A" w:rsidRPr="00BC1F0E">
        <w:rPr>
          <w:rFonts w:ascii="Calibri" w:hAnsi="Calibri" w:cs="Calibri"/>
          <w:szCs w:val="24"/>
        </w:rPr>
        <w:t>, ul.</w:t>
      </w:r>
      <w:r w:rsidRPr="00BC1F0E">
        <w:rPr>
          <w:rFonts w:ascii="Calibri" w:hAnsi="Calibri" w:cs="Calibri"/>
          <w:szCs w:val="24"/>
        </w:rPr>
        <w:t xml:space="preserve"> Gminna 1, 32-070 Czernichów,</w:t>
      </w:r>
      <w:r w:rsidR="00CB28F1" w:rsidRPr="00BC1F0E">
        <w:rPr>
          <w:rFonts w:ascii="Calibri" w:hAnsi="Calibri" w:cs="Calibri"/>
          <w:szCs w:val="24"/>
        </w:rPr>
        <w:t xml:space="preserve"> NIP: 944-225-32-28, działającą przez Urząd Gminy Czernichów, 32-070 Czernichów</w:t>
      </w:r>
      <w:r w:rsidR="00513F88" w:rsidRPr="00BC1F0E">
        <w:rPr>
          <w:rFonts w:ascii="Calibri" w:hAnsi="Calibri" w:cs="Calibri"/>
          <w:szCs w:val="24"/>
        </w:rPr>
        <w:t xml:space="preserve"> ul. Gminna 1,</w:t>
      </w:r>
      <w:r w:rsidRPr="00BC1F0E">
        <w:rPr>
          <w:rFonts w:ascii="Calibri" w:hAnsi="Calibri" w:cs="Calibri"/>
          <w:szCs w:val="24"/>
        </w:rPr>
        <w:t xml:space="preserve"> </w:t>
      </w:r>
    </w:p>
    <w:p w14:paraId="2C3A63D2" w14:textId="06D876C2" w:rsidR="00E512AA" w:rsidRPr="00BC1F0E" w:rsidRDefault="00CE7FFD" w:rsidP="00CE7FFD">
      <w:pPr>
        <w:spacing w:after="0" w:line="240" w:lineRule="auto"/>
        <w:ind w:left="39" w:hanging="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reprezentowaną przez: </w:t>
      </w:r>
    </w:p>
    <w:p w14:paraId="571427EF" w14:textId="2B573399" w:rsidR="00E512AA" w:rsidRPr="00BC1F0E" w:rsidRDefault="004C0012" w:rsidP="00CE7FFD">
      <w:pPr>
        <w:spacing w:after="0" w:line="240" w:lineRule="auto"/>
        <w:ind w:left="39" w:right="0" w:hanging="11"/>
        <w:jc w:val="left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Pan</w:t>
      </w:r>
      <w:r w:rsidR="001245B9" w:rsidRPr="00BC1F0E">
        <w:rPr>
          <w:rFonts w:ascii="Calibri" w:hAnsi="Calibri" w:cs="Calibri"/>
          <w:b/>
          <w:szCs w:val="24"/>
        </w:rPr>
        <w:t>a Piotra Józefczyka</w:t>
      </w:r>
      <w:r w:rsidR="00CE7FFD" w:rsidRPr="00BC1F0E">
        <w:rPr>
          <w:rFonts w:ascii="Calibri" w:hAnsi="Calibri" w:cs="Calibri"/>
          <w:szCs w:val="24"/>
        </w:rPr>
        <w:t xml:space="preserve"> – Wójta Gminy </w:t>
      </w:r>
      <w:r w:rsidRPr="00BC1F0E">
        <w:rPr>
          <w:rFonts w:ascii="Calibri" w:hAnsi="Calibri" w:cs="Calibri"/>
          <w:szCs w:val="24"/>
        </w:rPr>
        <w:t>Czernichów</w:t>
      </w:r>
    </w:p>
    <w:p w14:paraId="7EF4E8AC" w14:textId="3DCA36DA" w:rsidR="00184C10" w:rsidRPr="00BC1F0E" w:rsidRDefault="00184C10" w:rsidP="00CE7FFD">
      <w:pPr>
        <w:spacing w:after="0" w:line="240" w:lineRule="auto"/>
        <w:ind w:left="39" w:right="0" w:hanging="11"/>
        <w:jc w:val="left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przy kontrasygnacie Skarbnika Gminy </w:t>
      </w:r>
      <w:r w:rsidRPr="00BC1F0E">
        <w:rPr>
          <w:rFonts w:ascii="Calibri" w:hAnsi="Calibri" w:cs="Calibri"/>
          <w:b/>
          <w:szCs w:val="24"/>
        </w:rPr>
        <w:t>Pani Lucyny Płanety</w:t>
      </w:r>
    </w:p>
    <w:p w14:paraId="0F851739" w14:textId="77777777" w:rsidR="00E512AA" w:rsidRPr="00BC1F0E" w:rsidRDefault="00CE7FFD" w:rsidP="00CE7FFD">
      <w:pPr>
        <w:spacing w:after="0" w:line="240" w:lineRule="auto"/>
        <w:ind w:left="39" w:right="0" w:hanging="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zwaną dalej </w:t>
      </w:r>
      <w:r w:rsidRPr="00BC1F0E">
        <w:rPr>
          <w:rFonts w:ascii="Calibri" w:hAnsi="Calibri" w:cs="Calibri"/>
          <w:b/>
          <w:szCs w:val="24"/>
        </w:rPr>
        <w:t>Zamawiającym</w:t>
      </w:r>
      <w:r w:rsidRPr="00BC1F0E">
        <w:rPr>
          <w:rFonts w:ascii="Calibri" w:hAnsi="Calibri" w:cs="Calibri"/>
          <w:szCs w:val="24"/>
        </w:rPr>
        <w:t xml:space="preserve">, </w:t>
      </w:r>
    </w:p>
    <w:p w14:paraId="7FD8A76A" w14:textId="4025D6FC" w:rsidR="00E512AA" w:rsidRPr="00BC1F0E" w:rsidRDefault="00CE7FFD" w:rsidP="00CE7FFD">
      <w:pPr>
        <w:spacing w:after="0" w:line="240" w:lineRule="auto"/>
        <w:ind w:left="39" w:right="0" w:hanging="11"/>
        <w:jc w:val="left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a</w:t>
      </w:r>
    </w:p>
    <w:p w14:paraId="0B67FE7A" w14:textId="17429B63" w:rsidR="0066098C" w:rsidRPr="00BC1F0E" w:rsidRDefault="00097A73" w:rsidP="0066098C">
      <w:pPr>
        <w:spacing w:after="0" w:line="240" w:lineRule="auto"/>
        <w:ind w:left="0" w:right="44" w:firstLine="0"/>
        <w:jc w:val="left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………………………………………………………………………</w:t>
      </w:r>
      <w:r w:rsidR="0066098C" w:rsidRPr="00BC1F0E">
        <w:rPr>
          <w:rFonts w:ascii="Calibri" w:hAnsi="Calibri" w:cs="Calibri"/>
          <w:szCs w:val="24"/>
        </w:rPr>
        <w:t>,</w:t>
      </w:r>
    </w:p>
    <w:p w14:paraId="2F9A3EBA" w14:textId="1E4F02D0" w:rsidR="0066098C" w:rsidRPr="00BC1F0E" w:rsidRDefault="0066098C" w:rsidP="0066098C">
      <w:pPr>
        <w:spacing w:after="0" w:line="240" w:lineRule="auto"/>
        <w:ind w:left="0" w:right="44" w:firstLine="0"/>
        <w:jc w:val="left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reprezentowanym/reprezentowaną przez:</w:t>
      </w:r>
    </w:p>
    <w:p w14:paraId="0B830C46" w14:textId="17B1F420" w:rsidR="0066098C" w:rsidRPr="00BC1F0E" w:rsidRDefault="00097A73" w:rsidP="0066098C">
      <w:pPr>
        <w:spacing w:after="0" w:line="240" w:lineRule="auto"/>
        <w:ind w:left="0" w:right="44" w:firstLine="0"/>
        <w:jc w:val="left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………………………………………………………………..</w:t>
      </w:r>
      <w:r w:rsidR="0066098C" w:rsidRPr="00BC1F0E">
        <w:rPr>
          <w:rFonts w:ascii="Calibri" w:hAnsi="Calibri" w:cs="Calibri"/>
          <w:szCs w:val="24"/>
        </w:rPr>
        <w:t xml:space="preserve"> </w:t>
      </w:r>
    </w:p>
    <w:p w14:paraId="3F80E48B" w14:textId="03BC8CA9" w:rsidR="00F959C5" w:rsidRPr="00BC1F0E" w:rsidRDefault="00F959C5" w:rsidP="0066098C">
      <w:pPr>
        <w:spacing w:after="0" w:line="240" w:lineRule="auto"/>
        <w:ind w:left="0" w:right="44" w:firstLine="0"/>
        <w:jc w:val="left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Zwaną/</w:t>
      </w:r>
      <w:proofErr w:type="spellStart"/>
      <w:r w:rsidRPr="00BC1F0E">
        <w:rPr>
          <w:rFonts w:ascii="Calibri" w:hAnsi="Calibri" w:cs="Calibri"/>
          <w:szCs w:val="24"/>
        </w:rPr>
        <w:t>ym</w:t>
      </w:r>
      <w:proofErr w:type="spellEnd"/>
      <w:r w:rsidRPr="00BC1F0E">
        <w:rPr>
          <w:rFonts w:ascii="Calibri" w:hAnsi="Calibri" w:cs="Calibri"/>
          <w:szCs w:val="24"/>
        </w:rPr>
        <w:t xml:space="preserve"> dalej w tekście Wykonawcą,</w:t>
      </w:r>
    </w:p>
    <w:p w14:paraId="341A2D3E" w14:textId="77777777" w:rsidR="00F959C5" w:rsidRPr="00BC1F0E" w:rsidRDefault="00F959C5" w:rsidP="0066098C">
      <w:pPr>
        <w:spacing w:after="0" w:line="240" w:lineRule="auto"/>
        <w:ind w:left="0" w:right="44" w:firstLine="0"/>
        <w:jc w:val="left"/>
        <w:rPr>
          <w:rFonts w:ascii="Calibri" w:hAnsi="Calibri" w:cs="Calibri"/>
          <w:szCs w:val="24"/>
        </w:rPr>
      </w:pPr>
    </w:p>
    <w:p w14:paraId="310513BC" w14:textId="24C44092" w:rsidR="00F959C5" w:rsidRPr="00BC1F0E" w:rsidRDefault="00F959C5" w:rsidP="00F959C5">
      <w:pPr>
        <w:spacing w:after="0" w:line="276" w:lineRule="auto"/>
        <w:ind w:left="5" w:right="1"/>
        <w:jc w:val="left"/>
        <w:rPr>
          <w:rFonts w:ascii="Calibri" w:hAnsi="Calibri" w:cs="Calibri"/>
          <w:kern w:val="24"/>
          <w:szCs w:val="24"/>
        </w:rPr>
      </w:pPr>
      <w:r w:rsidRPr="00BC1F0E">
        <w:rPr>
          <w:rFonts w:ascii="Calibri" w:hAnsi="Calibri" w:cs="Calibri"/>
          <w:kern w:val="24"/>
          <w:szCs w:val="24"/>
        </w:rPr>
        <w:t>Stosownie do dokonanego przez Zamawiającego wyboru oferty Wykonawcy w postępowaniu prowadzonym w trybie podstawowym na podstawie art. 275 pkt 1 ustawy z dnia 11 września 2019 r. Prawo zamówień publicznych (</w:t>
      </w:r>
      <w:proofErr w:type="spellStart"/>
      <w:r w:rsidRPr="00BC1F0E">
        <w:rPr>
          <w:rFonts w:ascii="Calibri" w:hAnsi="Calibri" w:cs="Calibri"/>
          <w:kern w:val="24"/>
          <w:szCs w:val="24"/>
        </w:rPr>
        <w:t>t</w:t>
      </w:r>
      <w:r w:rsidR="005B3BE6" w:rsidRPr="00BC1F0E">
        <w:rPr>
          <w:rFonts w:ascii="Calibri" w:hAnsi="Calibri" w:cs="Calibri"/>
          <w:kern w:val="24"/>
          <w:szCs w:val="24"/>
        </w:rPr>
        <w:t>.</w:t>
      </w:r>
      <w:r w:rsidRPr="00BC1F0E">
        <w:rPr>
          <w:rFonts w:ascii="Calibri" w:hAnsi="Calibri" w:cs="Calibri"/>
          <w:kern w:val="24"/>
          <w:szCs w:val="24"/>
        </w:rPr>
        <w:t>j</w:t>
      </w:r>
      <w:proofErr w:type="spellEnd"/>
      <w:r w:rsidRPr="00BC1F0E">
        <w:rPr>
          <w:rFonts w:ascii="Calibri" w:hAnsi="Calibri" w:cs="Calibri"/>
          <w:kern w:val="24"/>
          <w:szCs w:val="24"/>
        </w:rPr>
        <w:t>. Dz. U. z 2026 r. poz. 793) /</w:t>
      </w:r>
      <w:proofErr w:type="spellStart"/>
      <w:r w:rsidRPr="00BC1F0E">
        <w:rPr>
          <w:rFonts w:ascii="Calibri" w:hAnsi="Calibri" w:cs="Calibri"/>
          <w:kern w:val="24"/>
          <w:szCs w:val="24"/>
        </w:rPr>
        <w:t>Pzp</w:t>
      </w:r>
      <w:proofErr w:type="spellEnd"/>
      <w:r w:rsidRPr="00BC1F0E">
        <w:rPr>
          <w:rFonts w:ascii="Calibri" w:hAnsi="Calibri" w:cs="Calibri"/>
          <w:kern w:val="24"/>
          <w:szCs w:val="24"/>
        </w:rPr>
        <w:t>/, nr sprawy ZP.271.</w:t>
      </w:r>
      <w:r w:rsidR="005B3BE6" w:rsidRPr="00BC1F0E">
        <w:rPr>
          <w:rFonts w:ascii="Calibri" w:hAnsi="Calibri" w:cs="Calibri"/>
          <w:kern w:val="24"/>
          <w:szCs w:val="24"/>
        </w:rPr>
        <w:t>20</w:t>
      </w:r>
      <w:r w:rsidRPr="00BC1F0E">
        <w:rPr>
          <w:rFonts w:ascii="Calibri" w:hAnsi="Calibri" w:cs="Calibri"/>
          <w:kern w:val="24"/>
          <w:szCs w:val="24"/>
        </w:rPr>
        <w:t xml:space="preserve">.2026, strony zawarły umowę o następującej treści: </w:t>
      </w:r>
    </w:p>
    <w:p w14:paraId="7EBAB931" w14:textId="77777777" w:rsidR="00D04BCC" w:rsidRPr="00BC1F0E" w:rsidRDefault="00D04BCC" w:rsidP="00D525A2">
      <w:pPr>
        <w:spacing w:after="0" w:line="276" w:lineRule="auto"/>
        <w:ind w:left="0" w:right="433" w:firstLine="0"/>
        <w:rPr>
          <w:rFonts w:ascii="Calibri" w:hAnsi="Calibri" w:cs="Calibri"/>
          <w:b/>
          <w:szCs w:val="24"/>
        </w:rPr>
      </w:pPr>
    </w:p>
    <w:p w14:paraId="48DCA279" w14:textId="65E43463" w:rsidR="00E512AA" w:rsidRPr="00BC1F0E" w:rsidRDefault="00CE7FFD" w:rsidP="00E67B1E">
      <w:pPr>
        <w:spacing w:after="0" w:line="276" w:lineRule="auto"/>
        <w:ind w:left="53" w:right="433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1. </w:t>
      </w:r>
    </w:p>
    <w:p w14:paraId="5351CDED" w14:textId="77777777" w:rsidR="00E512AA" w:rsidRPr="00BC1F0E" w:rsidRDefault="00CE7FFD" w:rsidP="00E67B1E">
      <w:pPr>
        <w:spacing w:after="0" w:line="276" w:lineRule="auto"/>
        <w:ind w:left="53" w:right="434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PRZEDMIOT UMOWY </w:t>
      </w:r>
    </w:p>
    <w:p w14:paraId="58E4286F" w14:textId="34862DF3" w:rsidR="00881B9A" w:rsidRPr="00BC1F0E" w:rsidRDefault="00CE7FFD" w:rsidP="00881B9A">
      <w:pPr>
        <w:pStyle w:val="Akapitzlist"/>
        <w:numPr>
          <w:ilvl w:val="0"/>
          <w:numId w:val="25"/>
        </w:numPr>
        <w:tabs>
          <w:tab w:val="left" w:pos="709"/>
        </w:tabs>
        <w:spacing w:after="0" w:line="276" w:lineRule="auto"/>
        <w:ind w:left="426" w:right="0"/>
        <w:rPr>
          <w:rFonts w:ascii="Calibri" w:hAnsi="Calibri" w:cs="Calibri"/>
          <w:szCs w:val="24"/>
          <w:highlight w:val="yellow"/>
        </w:rPr>
      </w:pPr>
      <w:r w:rsidRPr="00BC1F0E">
        <w:rPr>
          <w:rFonts w:ascii="Calibri" w:hAnsi="Calibri" w:cs="Calibri"/>
          <w:szCs w:val="24"/>
        </w:rPr>
        <w:t xml:space="preserve">Zamawiający </w:t>
      </w:r>
      <w:r w:rsidRPr="00BC1F0E">
        <w:rPr>
          <w:rFonts w:ascii="Calibri" w:hAnsi="Calibri" w:cs="Calibri"/>
          <w:kern w:val="20"/>
          <w:szCs w:val="24"/>
        </w:rPr>
        <w:t>powierza</w:t>
      </w:r>
      <w:r w:rsidRPr="00BC1F0E">
        <w:rPr>
          <w:rFonts w:ascii="Calibri" w:hAnsi="Calibri" w:cs="Calibri"/>
          <w:szCs w:val="24"/>
        </w:rPr>
        <w:t xml:space="preserve"> Wykonawcy, a Wykonawca przyjmuje do wykonania następujący przedmiot umowy</w:t>
      </w:r>
      <w:r w:rsidR="00361077" w:rsidRPr="00BC1F0E">
        <w:rPr>
          <w:rFonts w:ascii="Calibri" w:hAnsi="Calibri" w:cs="Calibri"/>
          <w:szCs w:val="24"/>
        </w:rPr>
        <w:t xml:space="preserve"> pn.</w:t>
      </w:r>
      <w:r w:rsidRPr="00BC1F0E">
        <w:rPr>
          <w:rFonts w:ascii="Calibri" w:hAnsi="Calibri" w:cs="Calibri"/>
          <w:szCs w:val="24"/>
        </w:rPr>
        <w:t xml:space="preserve"> </w:t>
      </w:r>
      <w:r w:rsidR="00881B9A" w:rsidRPr="00BC1F0E">
        <w:rPr>
          <w:rFonts w:ascii="Calibri" w:hAnsi="Calibri" w:cs="Calibri"/>
          <w:szCs w:val="24"/>
        </w:rPr>
        <w:t>„Przebudowa drogi gminnej – ul. Na Morgi w m. Rybna”</w:t>
      </w:r>
      <w:r w:rsidR="00B22F37">
        <w:rPr>
          <w:rFonts w:ascii="Calibri" w:hAnsi="Calibri" w:cs="Calibri"/>
          <w:szCs w:val="24"/>
          <w:highlight w:val="yellow"/>
        </w:rPr>
        <w:t>.</w:t>
      </w:r>
    </w:p>
    <w:p w14:paraId="404F8A7E" w14:textId="77777777" w:rsidR="00E512AA" w:rsidRPr="00BC1F0E" w:rsidRDefault="00CE7FFD" w:rsidP="00E67B1E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Wspólny Słownik Zamówień CPV:</w:t>
      </w:r>
      <w:r w:rsidRPr="00BC1F0E">
        <w:rPr>
          <w:rFonts w:ascii="Calibri" w:eastAsia="Arial" w:hAnsi="Calibri" w:cs="Calibri"/>
          <w:szCs w:val="24"/>
        </w:rPr>
        <w:t xml:space="preserve"> </w:t>
      </w:r>
    </w:p>
    <w:p w14:paraId="4680CF73" w14:textId="77777777" w:rsidR="00E512AA" w:rsidRPr="00BC1F0E" w:rsidRDefault="00CE7FFD" w:rsidP="007D2773">
      <w:pPr>
        <w:spacing w:after="0" w:line="276" w:lineRule="auto"/>
        <w:ind w:left="567" w:right="0"/>
        <w:jc w:val="left"/>
        <w:rPr>
          <w:rFonts w:ascii="Calibri" w:hAnsi="Calibri" w:cs="Calibri"/>
          <w:szCs w:val="24"/>
        </w:rPr>
      </w:pPr>
      <w:r w:rsidRPr="00BC1F0E">
        <w:rPr>
          <w:rFonts w:ascii="Calibri" w:eastAsia="Arial" w:hAnsi="Calibri" w:cs="Calibri"/>
          <w:szCs w:val="24"/>
        </w:rPr>
        <w:t xml:space="preserve">45233140-2 - Roboty drogowe </w:t>
      </w:r>
    </w:p>
    <w:p w14:paraId="56A35A26" w14:textId="77777777" w:rsidR="00E512AA" w:rsidRPr="00BC1F0E" w:rsidRDefault="00CE7FFD" w:rsidP="007D2773">
      <w:pPr>
        <w:spacing w:after="0" w:line="276" w:lineRule="auto"/>
        <w:ind w:left="567" w:right="0"/>
        <w:jc w:val="left"/>
        <w:rPr>
          <w:rFonts w:ascii="Calibri" w:hAnsi="Calibri" w:cs="Calibri"/>
          <w:szCs w:val="24"/>
        </w:rPr>
      </w:pPr>
      <w:r w:rsidRPr="00BC1F0E">
        <w:rPr>
          <w:rFonts w:ascii="Calibri" w:eastAsia="Arial" w:hAnsi="Calibri" w:cs="Calibri"/>
          <w:szCs w:val="24"/>
        </w:rPr>
        <w:t xml:space="preserve">45233142-6 - Roboty w zakresie naprawy dróg </w:t>
      </w:r>
    </w:p>
    <w:p w14:paraId="78E40157" w14:textId="4C10898B" w:rsidR="00E512AA" w:rsidRPr="00BC1F0E" w:rsidRDefault="00CE7FFD" w:rsidP="007D2773">
      <w:pPr>
        <w:spacing w:after="0" w:line="276" w:lineRule="auto"/>
        <w:ind w:left="567" w:right="0"/>
        <w:jc w:val="left"/>
        <w:rPr>
          <w:rFonts w:ascii="Calibri" w:hAnsi="Calibri" w:cs="Calibri"/>
          <w:szCs w:val="24"/>
        </w:rPr>
      </w:pPr>
      <w:r w:rsidRPr="00BC1F0E">
        <w:rPr>
          <w:rFonts w:ascii="Calibri" w:eastAsia="Arial" w:hAnsi="Calibri" w:cs="Calibri"/>
          <w:szCs w:val="24"/>
        </w:rPr>
        <w:t>45233123-7 - Roboty budowlane w zakresie dróg podrzędnych</w:t>
      </w:r>
      <w:r w:rsidRPr="00BC1F0E">
        <w:rPr>
          <w:rFonts w:ascii="Calibri" w:hAnsi="Calibri" w:cs="Calibri"/>
          <w:szCs w:val="24"/>
        </w:rPr>
        <w:t xml:space="preserve"> </w:t>
      </w:r>
    </w:p>
    <w:p w14:paraId="5E146622" w14:textId="3741A7FB" w:rsidR="00E512AA" w:rsidRPr="00BC1F0E" w:rsidRDefault="00E67B1E" w:rsidP="00E67B1E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eastAsia="Arial" w:hAnsi="Calibri" w:cs="Calibri"/>
          <w:szCs w:val="24"/>
        </w:rPr>
        <w:t>Sz</w:t>
      </w:r>
      <w:r w:rsidRPr="00BC1F0E">
        <w:rPr>
          <w:rFonts w:ascii="Calibri" w:hAnsi="Calibri" w:cs="Calibri"/>
          <w:szCs w:val="24"/>
        </w:rPr>
        <w:t>czegółowy opis przedmiotu zamówienia zawierają:</w:t>
      </w:r>
    </w:p>
    <w:p w14:paraId="11A9EA1D" w14:textId="17196824" w:rsidR="00881B9A" w:rsidRPr="00BC1F0E" w:rsidRDefault="00881B9A" w:rsidP="00E67B1E">
      <w:pPr>
        <w:pStyle w:val="Akapitzlist"/>
        <w:numPr>
          <w:ilvl w:val="1"/>
          <w:numId w:val="25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Projekt „Remont i uzupełnienie istniejącego odwodnienia drogi poprzez wykonanie ścieku korytkowego, odwodnienia liniowego i </w:t>
      </w:r>
      <w:proofErr w:type="spellStart"/>
      <w:r w:rsidRPr="00BC1F0E">
        <w:rPr>
          <w:rFonts w:ascii="Calibri" w:hAnsi="Calibri" w:cs="Calibri"/>
          <w:bCs/>
          <w:szCs w:val="24"/>
        </w:rPr>
        <w:t>przykanalika</w:t>
      </w:r>
      <w:proofErr w:type="spellEnd"/>
      <w:r w:rsidRPr="00BC1F0E">
        <w:rPr>
          <w:rFonts w:ascii="Calibri" w:hAnsi="Calibri" w:cs="Calibri"/>
          <w:bCs/>
          <w:szCs w:val="24"/>
        </w:rPr>
        <w:t xml:space="preserve"> do kanalizacji deszczowej </w:t>
      </w:r>
      <w:r w:rsidR="00B06A68" w:rsidRPr="00BC1F0E">
        <w:rPr>
          <w:rFonts w:ascii="Calibri" w:hAnsi="Calibri" w:cs="Calibri"/>
          <w:bCs/>
          <w:szCs w:val="24"/>
        </w:rPr>
        <w:t>na</w:t>
      </w:r>
      <w:r w:rsidRPr="00BC1F0E">
        <w:rPr>
          <w:rFonts w:ascii="Calibri" w:hAnsi="Calibri" w:cs="Calibri"/>
          <w:bCs/>
          <w:szCs w:val="24"/>
        </w:rPr>
        <w:t xml:space="preserve"> działkach. nr 1472,</w:t>
      </w:r>
      <w:r w:rsidR="008147B3" w:rsidRPr="00BC1F0E">
        <w:rPr>
          <w:rFonts w:ascii="Calibri" w:hAnsi="Calibri" w:cs="Calibri"/>
          <w:bCs/>
          <w:szCs w:val="24"/>
        </w:rPr>
        <w:t xml:space="preserve"> </w:t>
      </w:r>
      <w:r w:rsidRPr="00BC1F0E">
        <w:rPr>
          <w:rFonts w:ascii="Calibri" w:hAnsi="Calibri" w:cs="Calibri"/>
          <w:bCs/>
          <w:szCs w:val="24"/>
        </w:rPr>
        <w:t>1405,</w:t>
      </w:r>
      <w:r w:rsidR="008147B3" w:rsidRPr="00BC1F0E">
        <w:rPr>
          <w:rFonts w:ascii="Calibri" w:hAnsi="Calibri" w:cs="Calibri"/>
          <w:bCs/>
          <w:szCs w:val="24"/>
        </w:rPr>
        <w:t xml:space="preserve"> </w:t>
      </w:r>
      <w:r w:rsidRPr="00BC1F0E">
        <w:rPr>
          <w:rFonts w:ascii="Calibri" w:hAnsi="Calibri" w:cs="Calibri"/>
          <w:bCs/>
          <w:szCs w:val="24"/>
        </w:rPr>
        <w:t>1446/1 obręb Rybna, jednostka ewidencyjna Gmina Czernichów”,</w:t>
      </w:r>
    </w:p>
    <w:p w14:paraId="392B4002" w14:textId="5EE99EF6" w:rsidR="00881B9A" w:rsidRPr="00BC1F0E" w:rsidRDefault="00881B9A" w:rsidP="00E67B1E">
      <w:pPr>
        <w:pStyle w:val="Akapitzlist"/>
        <w:numPr>
          <w:ilvl w:val="1"/>
          <w:numId w:val="25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Cs/>
          <w:szCs w:val="24"/>
        </w:rPr>
        <w:t>uproszczona dokumentacja „Remont drogi gminnej (dz. dr. 1472 w m. Rybna gm</w:t>
      </w:r>
      <w:r w:rsidR="00B06A68" w:rsidRPr="00BC1F0E">
        <w:rPr>
          <w:rFonts w:ascii="Calibri" w:hAnsi="Calibri" w:cs="Calibri"/>
          <w:bCs/>
          <w:szCs w:val="24"/>
        </w:rPr>
        <w:t>.</w:t>
      </w:r>
      <w:r w:rsidRPr="00BC1F0E">
        <w:rPr>
          <w:rFonts w:ascii="Calibri" w:hAnsi="Calibri" w:cs="Calibri"/>
          <w:bCs/>
          <w:szCs w:val="24"/>
        </w:rPr>
        <w:t xml:space="preserve"> Czernichów” do zgłoszenia robót budowlanych i zaświadczeniem o braku wniesienia sprzeciwu w sp</w:t>
      </w:r>
      <w:r w:rsidR="00364A01" w:rsidRPr="00BC1F0E">
        <w:rPr>
          <w:rFonts w:ascii="Calibri" w:hAnsi="Calibri" w:cs="Calibri"/>
          <w:bCs/>
          <w:szCs w:val="24"/>
        </w:rPr>
        <w:t>r</w:t>
      </w:r>
      <w:r w:rsidRPr="00BC1F0E">
        <w:rPr>
          <w:rFonts w:ascii="Calibri" w:hAnsi="Calibri" w:cs="Calibri"/>
          <w:bCs/>
          <w:szCs w:val="24"/>
        </w:rPr>
        <w:t>awie tego zgłoszenia nr AB-V.6743.3.141.2026 SP z dnia 22.06.2026 r.</w:t>
      </w:r>
    </w:p>
    <w:p w14:paraId="4F9F062F" w14:textId="4DDF7C21" w:rsidR="007F3353" w:rsidRPr="00BC1F0E" w:rsidRDefault="00CE7FFD" w:rsidP="00E67B1E">
      <w:pPr>
        <w:pStyle w:val="Akapitzlist"/>
        <w:numPr>
          <w:ilvl w:val="1"/>
          <w:numId w:val="25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Przedmiar robót,</w:t>
      </w:r>
    </w:p>
    <w:p w14:paraId="4C5FF799" w14:textId="38BCC2C8" w:rsidR="007F3353" w:rsidRPr="00BC1F0E" w:rsidRDefault="00CE7FFD" w:rsidP="00835097">
      <w:pPr>
        <w:pStyle w:val="Akapitzlist"/>
        <w:numPr>
          <w:ilvl w:val="1"/>
          <w:numId w:val="25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Szczegółowa specyfikacja techniczna wykonania i odbioru robót budowlanych (</w:t>
      </w:r>
      <w:proofErr w:type="spellStart"/>
      <w:r w:rsidRPr="00BC1F0E">
        <w:rPr>
          <w:rFonts w:ascii="Calibri" w:hAnsi="Calibri" w:cs="Calibri"/>
          <w:b/>
          <w:szCs w:val="24"/>
        </w:rPr>
        <w:t>STWiORB</w:t>
      </w:r>
      <w:proofErr w:type="spellEnd"/>
      <w:r w:rsidRPr="00BC1F0E">
        <w:rPr>
          <w:rFonts w:ascii="Calibri" w:hAnsi="Calibri" w:cs="Calibri"/>
          <w:b/>
          <w:szCs w:val="24"/>
        </w:rPr>
        <w:t>)</w:t>
      </w:r>
      <w:r w:rsidRPr="00BC1F0E">
        <w:rPr>
          <w:rFonts w:ascii="Calibri" w:hAnsi="Calibri" w:cs="Calibri"/>
          <w:szCs w:val="24"/>
        </w:rPr>
        <w:t>.</w:t>
      </w:r>
    </w:p>
    <w:p w14:paraId="631A7B38" w14:textId="66766901" w:rsidR="00E67B1E" w:rsidRPr="00BC1F0E" w:rsidRDefault="00CE7FFD" w:rsidP="00835097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Wszystkie roboty należy wykonać zgodnie z zasadami wiedzy technicznej oraz szczegółowymi specyfikacjami (</w:t>
      </w:r>
      <w:proofErr w:type="spellStart"/>
      <w:r w:rsidRPr="00BC1F0E">
        <w:rPr>
          <w:rFonts w:ascii="Calibri" w:hAnsi="Calibri" w:cs="Calibri"/>
          <w:b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 xml:space="preserve">). </w:t>
      </w:r>
    </w:p>
    <w:p w14:paraId="3E72E963" w14:textId="149D7DD2" w:rsidR="00E67B1E" w:rsidRPr="00BC1F0E" w:rsidRDefault="00CE7FFD" w:rsidP="00835097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dopuszcza zastosowanie innych materiałów niż podane w </w:t>
      </w:r>
      <w:proofErr w:type="spellStart"/>
      <w:r w:rsidRPr="00BC1F0E">
        <w:rPr>
          <w:rFonts w:ascii="Calibri" w:hAnsi="Calibri" w:cs="Calibri"/>
          <w:b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 xml:space="preserve"> pod warunkiem zapewnienia parametrów technicznych nie gorszych niż określone w</w:t>
      </w:r>
      <w:r w:rsidR="00E67B1E" w:rsidRPr="00BC1F0E">
        <w:rPr>
          <w:rFonts w:ascii="Calibri" w:hAnsi="Calibri" w:cs="Calibri"/>
          <w:szCs w:val="24"/>
        </w:rPr>
        <w:t> </w:t>
      </w:r>
      <w:proofErr w:type="spellStart"/>
      <w:r w:rsidRPr="00BC1F0E">
        <w:rPr>
          <w:rFonts w:ascii="Calibri" w:hAnsi="Calibri" w:cs="Calibri"/>
          <w:b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 xml:space="preserve"> i uprzedniego wyrażenia przez Zamawiającego pisemnej zgody na taką zmianę. W takiej sytuacji Zamawiający wymaga złożenia stosownych dokumentów uwiarygodniających te materiały i urządzenia.</w:t>
      </w:r>
    </w:p>
    <w:p w14:paraId="786DF2CA" w14:textId="2D0836B4" w:rsidR="008D6DDE" w:rsidRPr="00BC1F0E" w:rsidRDefault="00CE7FFD" w:rsidP="00E67B1E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</w:t>
      </w:r>
      <w:r w:rsidR="008D6DDE" w:rsidRPr="00BC1F0E">
        <w:rPr>
          <w:rFonts w:ascii="Calibri" w:hAnsi="Calibri" w:cs="Calibri"/>
          <w:szCs w:val="24"/>
        </w:rPr>
        <w:t>będzie udzielał Wykonawcy niezbędnych wyjaśnień dotyczących dokumentacji projektowej oraz rozbieżności stwierdzonych w toku wykonywania robót, w terminie umożliwiającym prawidłową i terminową realizację umowy.</w:t>
      </w:r>
    </w:p>
    <w:p w14:paraId="3B696AA3" w14:textId="405783F4" w:rsidR="00E512AA" w:rsidRPr="00BC1F0E" w:rsidRDefault="00CE7FFD" w:rsidP="00E67B1E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oświadcza, że w celu prawidłowego i terminowego wykonania przedmiotu umowy oraz jego rozliczenia będzie współdziałał z Wykonawcą. </w:t>
      </w:r>
    </w:p>
    <w:p w14:paraId="414C8F06" w14:textId="361245AA" w:rsidR="004C0012" w:rsidRPr="00BC1F0E" w:rsidRDefault="004C0012" w:rsidP="00E67B1E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zobowiązuje się tak zorganizować realizację prac, aby zapewnić jak najmniejszą uciążliwość dla osób trzecich.</w:t>
      </w:r>
    </w:p>
    <w:p w14:paraId="7FB8D178" w14:textId="365E1947" w:rsidR="00361077" w:rsidRPr="00BC1F0E" w:rsidRDefault="004C0012" w:rsidP="00F959C5">
      <w:pPr>
        <w:pStyle w:val="Akapitzlist"/>
        <w:numPr>
          <w:ilvl w:val="0"/>
          <w:numId w:val="25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</w:t>
      </w:r>
      <w:r w:rsidR="00D139A2" w:rsidRPr="00BC1F0E">
        <w:rPr>
          <w:rFonts w:ascii="Calibri" w:hAnsi="Calibri" w:cs="Calibri"/>
          <w:szCs w:val="24"/>
        </w:rPr>
        <w:t>ponosi odpowiedzialność za szkody na osobach i w mieniu wyrządzone przez niego, jego pracowników, Podwykonawców lub dalszych Podwykonawców w związku z realizacją przedmiotu umowy, na zasadach określonych w przepisach prawa.</w:t>
      </w:r>
    </w:p>
    <w:p w14:paraId="3C841A31" w14:textId="77777777" w:rsidR="00D139A2" w:rsidRPr="00BC1F0E" w:rsidRDefault="00D139A2" w:rsidP="00E67B1E">
      <w:pPr>
        <w:spacing w:after="0" w:line="276" w:lineRule="auto"/>
        <w:ind w:left="53" w:right="433"/>
        <w:jc w:val="center"/>
        <w:rPr>
          <w:rFonts w:ascii="Calibri" w:hAnsi="Calibri" w:cs="Calibri"/>
          <w:b/>
          <w:szCs w:val="24"/>
        </w:rPr>
      </w:pPr>
    </w:p>
    <w:p w14:paraId="3FCED3E3" w14:textId="52FC84EB" w:rsidR="00E512AA" w:rsidRPr="00BC1F0E" w:rsidRDefault="00CE7FFD" w:rsidP="00E67B1E">
      <w:pPr>
        <w:spacing w:after="0" w:line="276" w:lineRule="auto"/>
        <w:ind w:left="53" w:right="433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2.</w:t>
      </w:r>
    </w:p>
    <w:p w14:paraId="7CA37BA2" w14:textId="77777777" w:rsidR="00E512AA" w:rsidRPr="00BC1F0E" w:rsidRDefault="00CE7FFD" w:rsidP="00E67B1E">
      <w:pPr>
        <w:spacing w:after="0" w:line="276" w:lineRule="auto"/>
        <w:ind w:left="53" w:right="432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TERMIN REALIZACJI </w:t>
      </w:r>
    </w:p>
    <w:p w14:paraId="3990851E" w14:textId="43843748" w:rsidR="009B5E0C" w:rsidRPr="00BC1F0E" w:rsidRDefault="00CE7FFD" w:rsidP="00BC1F0E">
      <w:pPr>
        <w:spacing w:after="0" w:line="276" w:lineRule="auto"/>
        <w:ind w:left="36" w:right="0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szCs w:val="24"/>
        </w:rPr>
        <w:t>Roboty będące przedmiotem umowy zostaną wykonane w terminie</w:t>
      </w:r>
      <w:r w:rsidR="004C0012" w:rsidRPr="00BC1F0E">
        <w:rPr>
          <w:rFonts w:ascii="Calibri" w:hAnsi="Calibri" w:cs="Calibri"/>
          <w:szCs w:val="24"/>
        </w:rPr>
        <w:t xml:space="preserve"> </w:t>
      </w:r>
      <w:r w:rsidR="004C0012" w:rsidRPr="00BC1F0E">
        <w:rPr>
          <w:rFonts w:ascii="Calibri" w:hAnsi="Calibri" w:cs="Calibri"/>
          <w:b/>
          <w:bCs/>
          <w:szCs w:val="24"/>
        </w:rPr>
        <w:t>do</w:t>
      </w:r>
      <w:r w:rsidR="000A5EE7" w:rsidRPr="00BC1F0E">
        <w:rPr>
          <w:rFonts w:ascii="Calibri" w:hAnsi="Calibri" w:cs="Calibri"/>
          <w:b/>
          <w:bCs/>
          <w:szCs w:val="24"/>
        </w:rPr>
        <w:t xml:space="preserve"> 90</w:t>
      </w:r>
      <w:r w:rsidR="000A5EE7" w:rsidRPr="00BC1F0E">
        <w:rPr>
          <w:rFonts w:ascii="Calibri" w:hAnsi="Calibri" w:cs="Calibri"/>
          <w:szCs w:val="24"/>
        </w:rPr>
        <w:t xml:space="preserve"> </w:t>
      </w:r>
      <w:r w:rsidR="004C0012" w:rsidRPr="00BC1F0E">
        <w:rPr>
          <w:rFonts w:ascii="Calibri" w:hAnsi="Calibri" w:cs="Calibri"/>
          <w:szCs w:val="24"/>
        </w:rPr>
        <w:t xml:space="preserve">dni od zawarcia umowy. </w:t>
      </w:r>
    </w:p>
    <w:p w14:paraId="635C3BD6" w14:textId="2CBBBEB9" w:rsidR="00E512AA" w:rsidRPr="00BC1F0E" w:rsidRDefault="00CE7FFD" w:rsidP="00E67B1E">
      <w:pPr>
        <w:spacing w:after="0" w:line="276" w:lineRule="auto"/>
        <w:ind w:left="53" w:right="433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3.</w:t>
      </w:r>
    </w:p>
    <w:p w14:paraId="647068AA" w14:textId="39F42C29" w:rsidR="00E512AA" w:rsidRPr="00BC1F0E" w:rsidRDefault="00CE7FFD" w:rsidP="00E67B1E">
      <w:pPr>
        <w:spacing w:after="0" w:line="276" w:lineRule="auto"/>
        <w:ind w:left="53" w:right="9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PRZEKAZANIE TERENU </w:t>
      </w:r>
      <w:r w:rsidR="00B47D0B">
        <w:rPr>
          <w:rFonts w:ascii="Calibri" w:hAnsi="Calibri" w:cs="Calibri"/>
          <w:b/>
          <w:szCs w:val="24"/>
        </w:rPr>
        <w:t>BUDOWY</w:t>
      </w:r>
    </w:p>
    <w:p w14:paraId="31582D37" w14:textId="60ED0D5C" w:rsidR="009B5E0C" w:rsidRPr="00BC1F0E" w:rsidRDefault="007B7211" w:rsidP="007B7211">
      <w:pPr>
        <w:spacing w:after="0" w:line="276" w:lineRule="auto"/>
        <w:ind w:left="53" w:right="433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szCs w:val="24"/>
        </w:rPr>
        <w:t>Zamawiający przekaże Wykonawcy teren budowy protokołem w terminie do 5 dni roboczych od dnia zawarcia umowy.</w:t>
      </w:r>
    </w:p>
    <w:p w14:paraId="23FD4EA2" w14:textId="352A42F9" w:rsidR="00E512AA" w:rsidRPr="00BC1F0E" w:rsidRDefault="00CE7FFD" w:rsidP="00717839">
      <w:pPr>
        <w:spacing w:after="0" w:line="276" w:lineRule="auto"/>
        <w:ind w:left="53" w:right="433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4.</w:t>
      </w:r>
    </w:p>
    <w:p w14:paraId="47BE5EB7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OSOBY ODPOWIEDZIALNE </w:t>
      </w:r>
    </w:p>
    <w:p w14:paraId="339D7A92" w14:textId="5491F2D9" w:rsidR="00E512AA" w:rsidRPr="00BC1F0E" w:rsidRDefault="00CE7FFD" w:rsidP="00361077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zobowiązuje się oddelegować na własny koszt do kierowania budową/robotami personel kierowniczy w osobie: </w:t>
      </w:r>
      <w:r w:rsidR="00361077" w:rsidRPr="00BC1F0E">
        <w:rPr>
          <w:rFonts w:ascii="Calibri" w:hAnsi="Calibri" w:cs="Calibri"/>
          <w:szCs w:val="24"/>
        </w:rPr>
        <w:t xml:space="preserve">……………………………. </w:t>
      </w:r>
      <w:r w:rsidR="0066098C" w:rsidRPr="00BC1F0E">
        <w:rPr>
          <w:rFonts w:ascii="Calibri" w:hAnsi="Calibri" w:cs="Calibri"/>
          <w:szCs w:val="24"/>
        </w:rPr>
        <w:t xml:space="preserve">posiadającego uprawnienia budowlane w branży drogowej bez ograniczeń nr  </w:t>
      </w:r>
      <w:r w:rsidR="00361077" w:rsidRPr="00BC1F0E">
        <w:rPr>
          <w:rFonts w:ascii="Calibri" w:hAnsi="Calibri" w:cs="Calibri"/>
          <w:szCs w:val="24"/>
        </w:rPr>
        <w:t>……………………………..</w:t>
      </w:r>
      <w:r w:rsidR="0066098C" w:rsidRPr="00BC1F0E">
        <w:rPr>
          <w:rFonts w:ascii="Calibri" w:hAnsi="Calibri" w:cs="Calibri"/>
          <w:szCs w:val="24"/>
        </w:rPr>
        <w:t xml:space="preserve"> z dnia </w:t>
      </w:r>
      <w:r w:rsidR="00361077" w:rsidRPr="00BC1F0E">
        <w:rPr>
          <w:rFonts w:ascii="Calibri" w:hAnsi="Calibri" w:cs="Calibri"/>
          <w:szCs w:val="24"/>
        </w:rPr>
        <w:t>…………………………….</w:t>
      </w:r>
      <w:r w:rsidR="0066098C" w:rsidRPr="00BC1F0E">
        <w:rPr>
          <w:rFonts w:ascii="Calibri" w:hAnsi="Calibri" w:cs="Calibri"/>
          <w:szCs w:val="24"/>
        </w:rPr>
        <w:t xml:space="preserve"> wydane przez </w:t>
      </w:r>
      <w:r w:rsidR="00361077" w:rsidRPr="00BC1F0E">
        <w:rPr>
          <w:rFonts w:ascii="Calibri" w:hAnsi="Calibri" w:cs="Calibri"/>
          <w:szCs w:val="24"/>
        </w:rPr>
        <w:t>………………………………</w:t>
      </w:r>
      <w:r w:rsidR="0066098C" w:rsidRPr="00BC1F0E">
        <w:rPr>
          <w:rFonts w:ascii="Calibri" w:hAnsi="Calibri" w:cs="Calibri"/>
          <w:szCs w:val="24"/>
        </w:rPr>
        <w:t xml:space="preserve">. </w:t>
      </w:r>
      <w:r w:rsidRPr="00BC1F0E">
        <w:rPr>
          <w:rFonts w:ascii="Calibri" w:hAnsi="Calibri" w:cs="Calibri"/>
          <w:szCs w:val="24"/>
        </w:rPr>
        <w:t>Zmiana</w:t>
      </w:r>
      <w:r w:rsidR="002C5A1D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os</w:t>
      </w:r>
      <w:r w:rsidR="002C5A1D" w:rsidRPr="00BC1F0E">
        <w:rPr>
          <w:rFonts w:ascii="Calibri" w:hAnsi="Calibri" w:cs="Calibri"/>
          <w:szCs w:val="24"/>
        </w:rPr>
        <w:t>oby</w:t>
      </w:r>
      <w:r w:rsidRPr="00BC1F0E">
        <w:rPr>
          <w:rFonts w:ascii="Calibri" w:hAnsi="Calibri" w:cs="Calibri"/>
          <w:szCs w:val="24"/>
        </w:rPr>
        <w:t>, o któr</w:t>
      </w:r>
      <w:r w:rsidR="002C5A1D" w:rsidRPr="00BC1F0E">
        <w:rPr>
          <w:rFonts w:ascii="Calibri" w:hAnsi="Calibri" w:cs="Calibri"/>
          <w:szCs w:val="24"/>
        </w:rPr>
        <w:t xml:space="preserve">ej </w:t>
      </w:r>
      <w:r w:rsidRPr="00BC1F0E">
        <w:rPr>
          <w:rFonts w:ascii="Calibri" w:hAnsi="Calibri" w:cs="Calibri"/>
          <w:szCs w:val="24"/>
        </w:rPr>
        <w:t xml:space="preserve">mowa w ust. 1 w trakcie realizacji przedmiotu niniejszej umowy, musi być uzasadniona przez Wykonawcę na piśmie i </w:t>
      </w:r>
      <w:r w:rsidR="006B7D45" w:rsidRPr="00BC1F0E">
        <w:rPr>
          <w:rFonts w:ascii="Calibri" w:hAnsi="Calibri" w:cs="Calibri"/>
          <w:szCs w:val="24"/>
        </w:rPr>
        <w:t xml:space="preserve">pisemnie </w:t>
      </w:r>
      <w:r w:rsidRPr="00BC1F0E">
        <w:rPr>
          <w:rFonts w:ascii="Calibri" w:hAnsi="Calibri" w:cs="Calibri"/>
          <w:szCs w:val="24"/>
        </w:rPr>
        <w:t>zaakceptowana przez Zamawiającego.</w:t>
      </w:r>
    </w:p>
    <w:p w14:paraId="6B05891A" w14:textId="4D140FD2" w:rsidR="00E512AA" w:rsidRPr="00BC1F0E" w:rsidRDefault="00CE7FFD" w:rsidP="00717839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 zaakceptuje taką zmianę wyłącznie wtedy, gdy Wykonawca przedłoży odpowiednie dokumenty, wymagane od Wykonawców w postępowaniu o</w:t>
      </w:r>
      <w:r w:rsidR="0036107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zamówienie publiczne, poprzedzające zawarcie niniejszej umowy.</w:t>
      </w:r>
    </w:p>
    <w:p w14:paraId="44ADCC1B" w14:textId="4436EDF2" w:rsidR="00E512AA" w:rsidRPr="00BC1F0E" w:rsidRDefault="00CE7FFD" w:rsidP="00717839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musi przedłożyć Zamawiającemu propozycję zmiany, nie później niż 7 dni przed planowanym wykorzystaniem do kierowania robotami/budową osoby.</w:t>
      </w:r>
    </w:p>
    <w:p w14:paraId="63356504" w14:textId="77777777" w:rsidR="00E512AA" w:rsidRPr="00BC1F0E" w:rsidRDefault="00CE7FFD" w:rsidP="00717839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Jakakolwiek przerwa w realizacji przedmiotu umowy wynikająca z braku kierownictwa budowy/robót będzie traktowana jako przerwa wynikła z przyczyn zależnych od Wykonawcy i nie może stanowić podstawy do zmiany terminu zakończenia robót.</w:t>
      </w:r>
    </w:p>
    <w:p w14:paraId="1DA91375" w14:textId="6026D37F" w:rsidR="00E512AA" w:rsidRPr="00BC1F0E" w:rsidRDefault="00CE7FFD" w:rsidP="00717839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Skierowanie, bez akceptacji Zamawiającego, do kierowania budową/robotami innych osób niż wskazane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ofercie Wykonawcy stanowi podstawę odstąpienia od umowy przez Zamawiającego z winy Wykonawcy.</w:t>
      </w:r>
    </w:p>
    <w:p w14:paraId="2041A859" w14:textId="18429C14" w:rsidR="008A37F7" w:rsidRPr="00BC1F0E" w:rsidRDefault="00CE7FFD" w:rsidP="00F959C5">
      <w:pPr>
        <w:numPr>
          <w:ilvl w:val="2"/>
          <w:numId w:val="5"/>
        </w:numPr>
        <w:spacing w:after="0" w:line="276" w:lineRule="auto"/>
        <w:ind w:left="426"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 może także zażądać od Wykonawcy zmiany os</w:t>
      </w:r>
      <w:r w:rsidR="00242161" w:rsidRPr="00BC1F0E">
        <w:rPr>
          <w:rFonts w:ascii="Calibri" w:hAnsi="Calibri" w:cs="Calibri"/>
          <w:szCs w:val="24"/>
        </w:rPr>
        <w:t>oby</w:t>
      </w:r>
      <w:r w:rsidRPr="00BC1F0E">
        <w:rPr>
          <w:rFonts w:ascii="Calibri" w:hAnsi="Calibri" w:cs="Calibri"/>
          <w:szCs w:val="24"/>
        </w:rPr>
        <w:t xml:space="preserve">, o której mowa w ust. </w:t>
      </w:r>
      <w:r w:rsidR="00745C34">
        <w:rPr>
          <w:rFonts w:ascii="Calibri" w:hAnsi="Calibri" w:cs="Calibri"/>
          <w:szCs w:val="24"/>
        </w:rPr>
        <w:t>1</w:t>
      </w:r>
      <w:r w:rsidRPr="00BC1F0E">
        <w:rPr>
          <w:rFonts w:ascii="Calibri" w:hAnsi="Calibri" w:cs="Calibri"/>
          <w:szCs w:val="24"/>
        </w:rPr>
        <w:t xml:space="preserve"> niniejszego paragrafu oraz pozostałych osób przedstawionych w ofercie przetargowej, jeżeli uzna, że którakolwiek z tych osób nie wykonuje należycie swoich obowiązków. Wykonawca obowiązany jest dokonać zmiany tej osoby w terminie nie dłuższym niż </w:t>
      </w:r>
      <w:r w:rsidR="00242161" w:rsidRPr="00BC1F0E">
        <w:rPr>
          <w:rFonts w:ascii="Calibri" w:hAnsi="Calibri" w:cs="Calibri"/>
          <w:szCs w:val="24"/>
        </w:rPr>
        <w:t>7</w:t>
      </w:r>
      <w:r w:rsidR="0083509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dni od daty złożenia wniosku przez Zamawiającego. </w:t>
      </w:r>
    </w:p>
    <w:p w14:paraId="3EF572A8" w14:textId="77777777" w:rsidR="00BC1F0E" w:rsidRDefault="00BC1F0E" w:rsidP="00E67B1E">
      <w:pPr>
        <w:spacing w:after="0" w:line="276" w:lineRule="auto"/>
        <w:ind w:left="53" w:right="6"/>
        <w:jc w:val="center"/>
        <w:rPr>
          <w:rFonts w:ascii="Calibri" w:hAnsi="Calibri" w:cs="Calibri"/>
          <w:b/>
          <w:szCs w:val="24"/>
        </w:rPr>
      </w:pPr>
    </w:p>
    <w:p w14:paraId="0EB64349" w14:textId="18F6610A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5. </w:t>
      </w:r>
    </w:p>
    <w:p w14:paraId="013FFA8D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OBOWIĄZKI DODATKOWE </w:t>
      </w:r>
    </w:p>
    <w:p w14:paraId="0E7B9B16" w14:textId="249AB279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zorganizuje własnym kosztem i staraniem zaplecze magazynowo</w:t>
      </w:r>
      <w:r w:rsidR="00D00DB1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-</w:t>
      </w:r>
      <w:r w:rsidR="00D00DB1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socjalne budowy, doprowadzi energię elektryczną i wodę.</w:t>
      </w:r>
    </w:p>
    <w:p w14:paraId="18E784DE" w14:textId="4B7496AF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dokona wszelkich dodatkowych uzgodnień wymaganych na etapie wykonawstwa robót i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poniesie koszty z tym związane, koszt ewentualnych nadzorów branżowych leży po stronie Wykonawcy.</w:t>
      </w:r>
    </w:p>
    <w:p w14:paraId="04E101C8" w14:textId="65865B1F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ponosi wszelkie opłaty administracyjne oraz inne związane z realizacją niniejszej inwestycji,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tym m.in. opłaty za zajęcie pasa</w:t>
      </w:r>
      <w:r w:rsidR="00944640" w:rsidRPr="00BC1F0E">
        <w:rPr>
          <w:rFonts w:ascii="Calibri" w:hAnsi="Calibri" w:cs="Calibri"/>
          <w:szCs w:val="24"/>
        </w:rPr>
        <w:t xml:space="preserve"> drogowego we własności odrębnej jednostki administracyjnej.</w:t>
      </w:r>
    </w:p>
    <w:p w14:paraId="24253FEC" w14:textId="5F2290F5" w:rsidR="00631186" w:rsidRPr="00BC1F0E" w:rsidRDefault="00CE7FFD" w:rsidP="00D00DB1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zobowiązany jest do należytego zabezpieczenia i oznakowania terenu budowy. </w:t>
      </w:r>
    </w:p>
    <w:p w14:paraId="021F1C68" w14:textId="43FADE1F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zobowiązany jest do bieżącego informowania Zamawiającego, o</w:t>
      </w:r>
      <w:r w:rsidR="0036107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postępach prowadzonych prac, terminach rozpoczęcia i zakończenia robót na poszczególnych odcinkach dróg z min</w:t>
      </w:r>
      <w:r w:rsidR="006960D2" w:rsidRPr="00BC1F0E">
        <w:rPr>
          <w:rFonts w:ascii="Calibri" w:hAnsi="Calibri" w:cs="Calibri"/>
          <w:szCs w:val="24"/>
        </w:rPr>
        <w:t>imum</w:t>
      </w:r>
      <w:r w:rsidR="00361077" w:rsidRPr="00BC1F0E">
        <w:rPr>
          <w:rFonts w:ascii="Calibri" w:hAnsi="Calibri" w:cs="Calibri"/>
          <w:szCs w:val="24"/>
        </w:rPr>
        <w:t xml:space="preserve"> </w:t>
      </w:r>
      <w:r w:rsidR="00C51098" w:rsidRPr="00BC1F0E">
        <w:rPr>
          <w:rFonts w:ascii="Calibri" w:hAnsi="Calibri" w:cs="Calibri"/>
          <w:szCs w:val="24"/>
        </w:rPr>
        <w:t>3</w:t>
      </w:r>
      <w:r w:rsidRPr="00BC1F0E">
        <w:rPr>
          <w:rFonts w:ascii="Calibri" w:hAnsi="Calibri" w:cs="Calibri"/>
          <w:szCs w:val="24"/>
        </w:rPr>
        <w:t xml:space="preserve"> dniowym wyprzedzeniem. </w:t>
      </w:r>
    </w:p>
    <w:p w14:paraId="7E9162D2" w14:textId="7BC8B66C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zobowiązuje się tak zorganizować pracę pracownikom, plac budowy oraz realizację robót budowlanych i technologicznych, aby zapewnić jak najmniejszą uciążliwość dla mieszkańców przyległych posesji oraz zapewnić pełne bezpieczeństwo użytkownikom drogi. </w:t>
      </w:r>
    </w:p>
    <w:p w14:paraId="2A891677" w14:textId="54D68ACE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zobowiązuje się do powiadomienia mieszkańców remontowanych dróg o</w:t>
      </w:r>
      <w:r w:rsidR="00631186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utrudnieniach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ruchu drogowym spowodowanym robotami budowlanymi w</w:t>
      </w:r>
      <w:r w:rsidR="0036107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terminie </w:t>
      </w:r>
      <w:r w:rsidR="00577108" w:rsidRPr="00BC1F0E">
        <w:rPr>
          <w:rFonts w:ascii="Calibri" w:hAnsi="Calibri" w:cs="Calibri"/>
          <w:szCs w:val="24"/>
        </w:rPr>
        <w:t xml:space="preserve">minimum </w:t>
      </w:r>
      <w:r w:rsidR="00361077" w:rsidRPr="00BC1F0E">
        <w:rPr>
          <w:rFonts w:ascii="Calibri" w:hAnsi="Calibri" w:cs="Calibri"/>
          <w:szCs w:val="24"/>
        </w:rPr>
        <w:t>3 dni</w:t>
      </w:r>
      <w:r w:rsidRPr="00BC1F0E">
        <w:rPr>
          <w:rFonts w:ascii="Calibri" w:hAnsi="Calibri" w:cs="Calibri"/>
          <w:szCs w:val="24"/>
        </w:rPr>
        <w:t xml:space="preserve"> przed rozpoczęciem robót. </w:t>
      </w:r>
    </w:p>
    <w:p w14:paraId="682FADAB" w14:textId="33CB6981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oświadcza, że ponosi wyłączną odpowiedzialność z tytułu ewentualnego uszkodzenia istniejących instalacji podziemnych.</w:t>
      </w:r>
    </w:p>
    <w:p w14:paraId="08265C2E" w14:textId="77777777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wykona w swoim zakresie ponadto: </w:t>
      </w:r>
    </w:p>
    <w:p w14:paraId="42AB0922" w14:textId="77777777" w:rsidR="00E512AA" w:rsidRPr="00BC1F0E" w:rsidRDefault="00CE7FFD" w:rsidP="00631186">
      <w:pPr>
        <w:numPr>
          <w:ilvl w:val="1"/>
          <w:numId w:val="6"/>
        </w:numPr>
        <w:spacing w:after="0" w:line="276" w:lineRule="auto"/>
        <w:ind w:left="993" w:right="0" w:hanging="5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miarę potrzeby technologiczne drogi dojazdowe do miejsc prowadzenia robót; </w:t>
      </w:r>
    </w:p>
    <w:p w14:paraId="368A2E93" w14:textId="77777777" w:rsidR="00E512AA" w:rsidRPr="00BC1F0E" w:rsidRDefault="00CE7FFD" w:rsidP="00631186">
      <w:pPr>
        <w:numPr>
          <w:ilvl w:val="1"/>
          <w:numId w:val="6"/>
        </w:numPr>
        <w:spacing w:after="0" w:line="276" w:lineRule="auto"/>
        <w:ind w:left="993" w:right="0" w:hanging="5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miarę potrzeby projekty organizacji robót; </w:t>
      </w:r>
    </w:p>
    <w:p w14:paraId="66F4DA73" w14:textId="77777777" w:rsidR="00631186" w:rsidRPr="00BC1F0E" w:rsidRDefault="00CE7FFD" w:rsidP="00631186">
      <w:pPr>
        <w:numPr>
          <w:ilvl w:val="1"/>
          <w:numId w:val="6"/>
        </w:numPr>
        <w:spacing w:after="0" w:line="276" w:lineRule="auto"/>
        <w:ind w:left="993" w:right="0" w:hanging="5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miarę potrzeby odwodnienie wykopów /terenu/ na czas wykonywania robót</w:t>
      </w:r>
    </w:p>
    <w:p w14:paraId="6E299358" w14:textId="6D357850" w:rsidR="00E512AA" w:rsidRPr="00BC1F0E" w:rsidRDefault="00631186" w:rsidP="00631186">
      <w:pPr>
        <w:numPr>
          <w:ilvl w:val="1"/>
          <w:numId w:val="6"/>
        </w:numPr>
        <w:spacing w:after="0" w:line="276" w:lineRule="auto"/>
        <w:ind w:left="993" w:right="0" w:hanging="51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inne roboty konieczne do wykonania zamówienia. </w:t>
      </w:r>
    </w:p>
    <w:p w14:paraId="4C067DEB" w14:textId="2E9EF5A9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własnym staraniem i na własny koszt zapewni obsługę budowy w</w:t>
      </w:r>
      <w:r w:rsidR="0036107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zakresie przedmiotu zamówienia przez zaakceptowane przez Zamawiającego uprawnione niezależne laboratorium wraz z wykonaniem bieżących kontrolnych pomiarów zgodności wykonywanych robót z normami i specyfikacjami dla poszczególnych robót. </w:t>
      </w:r>
    </w:p>
    <w:p w14:paraId="30199064" w14:textId="5FB21D43" w:rsidR="00E512AA" w:rsidRPr="00BC1F0E" w:rsidRDefault="00835097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 zakończeniu wszystkich robót na danej drodze Wykonawca zobowiązany jest uporządkować teren budowy i przekazać Zamawiającemu. </w:t>
      </w:r>
    </w:p>
    <w:p w14:paraId="5FC51502" w14:textId="6EC7A922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Zamawiający dokona odbioru robót zgodnie ze szczegółowymi specyfikacjami technicznymi (</w:t>
      </w:r>
      <w:proofErr w:type="spellStart"/>
      <w:r w:rsidRPr="00BC1F0E">
        <w:rPr>
          <w:rFonts w:ascii="Calibri" w:hAnsi="Calibri" w:cs="Calibri"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>).</w:t>
      </w:r>
    </w:p>
    <w:p w14:paraId="26C3CEE9" w14:textId="77777777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ponosi pełną odpowiedzialność za stan i przestrzeganie przepisów bhp, ochronę p.poż., dozór mienia oraz utrzymanie czystości i porządku na terenie budowy. </w:t>
      </w:r>
    </w:p>
    <w:p w14:paraId="40E58AAD" w14:textId="194367B7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zobowiązuje się do ubezpieczenia budowy i robót z tytułu szkód, które mogą zaistnieć na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budowie oraz od odpowiedzialności cywilnej.</w:t>
      </w:r>
    </w:p>
    <w:p w14:paraId="4105D402" w14:textId="77777777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zobowiązuje się do ubezpieczenia od wszelkich roszczeń cywilnoprawnych: </w:t>
      </w:r>
    </w:p>
    <w:p w14:paraId="17A31D4E" w14:textId="77777777" w:rsidR="00E512AA" w:rsidRPr="00BC1F0E" w:rsidRDefault="00CE7FFD" w:rsidP="00361077">
      <w:pPr>
        <w:numPr>
          <w:ilvl w:val="1"/>
          <w:numId w:val="6"/>
        </w:numPr>
        <w:spacing w:after="0" w:line="276" w:lineRule="auto"/>
        <w:ind w:left="851" w:right="0" w:hanging="369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okresie realizacji przedmiotu umowy, </w:t>
      </w:r>
    </w:p>
    <w:p w14:paraId="67A8053C" w14:textId="77777777" w:rsidR="00E512AA" w:rsidRPr="00BC1F0E" w:rsidRDefault="00CE7FFD" w:rsidP="00361077">
      <w:pPr>
        <w:numPr>
          <w:ilvl w:val="1"/>
          <w:numId w:val="6"/>
        </w:numPr>
        <w:spacing w:after="0" w:line="276" w:lineRule="auto"/>
        <w:ind w:left="851" w:right="0" w:hanging="369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okresie obowiązywania gwarancji i rękojmi. </w:t>
      </w:r>
    </w:p>
    <w:p w14:paraId="33DDCF13" w14:textId="5E55D62F" w:rsidR="00E512AA" w:rsidRPr="00BC1F0E" w:rsidRDefault="00CE7FFD" w:rsidP="00AC762B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Materiał z rozbiórki stanowi własność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Wykonawcy</w:t>
      </w:r>
      <w:r w:rsidRPr="00BC1F0E">
        <w:rPr>
          <w:rFonts w:ascii="Calibri" w:hAnsi="Calibri" w:cs="Calibri"/>
          <w:b/>
          <w:szCs w:val="24"/>
        </w:rPr>
        <w:t xml:space="preserve">, </w:t>
      </w:r>
      <w:r w:rsidRPr="00BC1F0E">
        <w:rPr>
          <w:rFonts w:ascii="Calibri" w:hAnsi="Calibri" w:cs="Calibri"/>
          <w:szCs w:val="24"/>
        </w:rPr>
        <w:t>który zagospodaruje we własnym zakresie, uwzględniając koszty związane z odwozem oraz konieczną utylizacją w</w:t>
      </w:r>
      <w:r w:rsidR="00AC762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przypadkach wynikających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obowiązujących przepisów. </w:t>
      </w:r>
    </w:p>
    <w:p w14:paraId="5F5DE48A" w14:textId="00DCF1A4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jako wytwarzający odpady zobowiązuje się do przestrzegania przepisów prawnych wynikających z następujących ustaw: ustawy z dnia 27.04.2001 r. Prawo ochrony środowiska (tekst jedn. Dz. U. z 202</w:t>
      </w:r>
      <w:r w:rsidR="0001267B" w:rsidRPr="00BC1F0E">
        <w:rPr>
          <w:rFonts w:ascii="Calibri" w:hAnsi="Calibri" w:cs="Calibri"/>
          <w:szCs w:val="24"/>
        </w:rPr>
        <w:t>5</w:t>
      </w:r>
      <w:r w:rsidRPr="00BC1F0E">
        <w:rPr>
          <w:rFonts w:ascii="Calibri" w:hAnsi="Calibri" w:cs="Calibri"/>
          <w:szCs w:val="24"/>
        </w:rPr>
        <w:t xml:space="preserve"> r., poz. </w:t>
      </w:r>
      <w:r w:rsidR="0001267B" w:rsidRPr="00BC1F0E">
        <w:rPr>
          <w:rFonts w:ascii="Calibri" w:hAnsi="Calibri" w:cs="Calibri"/>
          <w:szCs w:val="24"/>
        </w:rPr>
        <w:t>647</w:t>
      </w:r>
      <w:r w:rsidRPr="00BC1F0E">
        <w:rPr>
          <w:rFonts w:ascii="Calibri" w:hAnsi="Calibri" w:cs="Calibri"/>
          <w:szCs w:val="24"/>
        </w:rPr>
        <w:t xml:space="preserve"> </w:t>
      </w:r>
      <w:r w:rsidR="0001267B" w:rsidRPr="00BC1F0E">
        <w:rPr>
          <w:rFonts w:ascii="Calibri" w:hAnsi="Calibri" w:cs="Calibri"/>
          <w:szCs w:val="24"/>
        </w:rPr>
        <w:t xml:space="preserve">z </w:t>
      </w:r>
      <w:proofErr w:type="spellStart"/>
      <w:r w:rsidR="0001267B" w:rsidRPr="00BC1F0E">
        <w:rPr>
          <w:rFonts w:ascii="Calibri" w:hAnsi="Calibri" w:cs="Calibri"/>
          <w:szCs w:val="24"/>
        </w:rPr>
        <w:t>późn</w:t>
      </w:r>
      <w:proofErr w:type="spellEnd"/>
      <w:r w:rsidR="0001267B" w:rsidRPr="00BC1F0E">
        <w:rPr>
          <w:rFonts w:ascii="Calibri" w:hAnsi="Calibri" w:cs="Calibri"/>
          <w:szCs w:val="24"/>
        </w:rPr>
        <w:t>. zm.</w:t>
      </w:r>
      <w:r w:rsidRPr="00BC1F0E">
        <w:rPr>
          <w:rFonts w:ascii="Calibri" w:hAnsi="Calibri" w:cs="Calibri"/>
          <w:szCs w:val="24"/>
        </w:rPr>
        <w:t>) oraz ustawy z</w:t>
      </w:r>
      <w:r w:rsidR="00282743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dnia 14.12.2012 r. o odpadach (tekst jedn. Dz. U. z 202</w:t>
      </w:r>
      <w:r w:rsidR="00071901" w:rsidRPr="00BC1F0E">
        <w:rPr>
          <w:rFonts w:ascii="Calibri" w:hAnsi="Calibri" w:cs="Calibri"/>
          <w:szCs w:val="24"/>
        </w:rPr>
        <w:t>3</w:t>
      </w:r>
      <w:r w:rsidRPr="00BC1F0E">
        <w:rPr>
          <w:rFonts w:ascii="Calibri" w:hAnsi="Calibri" w:cs="Calibri"/>
          <w:szCs w:val="24"/>
        </w:rPr>
        <w:t xml:space="preserve"> r., poz. </w:t>
      </w:r>
      <w:r w:rsidR="00071901" w:rsidRPr="00BC1F0E">
        <w:rPr>
          <w:rFonts w:ascii="Calibri" w:hAnsi="Calibri" w:cs="Calibri"/>
          <w:szCs w:val="24"/>
        </w:rPr>
        <w:t>1587</w:t>
      </w:r>
      <w:r w:rsidRPr="00BC1F0E">
        <w:rPr>
          <w:rFonts w:ascii="Calibri" w:hAnsi="Calibri" w:cs="Calibri"/>
          <w:szCs w:val="24"/>
        </w:rPr>
        <w:t xml:space="preserve"> z </w:t>
      </w:r>
      <w:proofErr w:type="spellStart"/>
      <w:r w:rsidRPr="00BC1F0E">
        <w:rPr>
          <w:rFonts w:ascii="Calibri" w:hAnsi="Calibri" w:cs="Calibri"/>
          <w:szCs w:val="24"/>
        </w:rPr>
        <w:t>późn</w:t>
      </w:r>
      <w:proofErr w:type="spellEnd"/>
      <w:r w:rsidRPr="00BC1F0E">
        <w:rPr>
          <w:rFonts w:ascii="Calibri" w:hAnsi="Calibri" w:cs="Calibri"/>
          <w:szCs w:val="24"/>
        </w:rPr>
        <w:t xml:space="preserve">. zm.). </w:t>
      </w:r>
    </w:p>
    <w:p w14:paraId="30157DC4" w14:textId="02CC7858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ponosi pełną odpowiedzialność cywilną za szkody na osobach i rzeczach, pozostające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związku przyczynowym z prowadzonymi robotami. Odpowiedzialność trwa od czasu przejęcia placu budowy do czasu zakończenia inwestycji. </w:t>
      </w:r>
    </w:p>
    <w:p w14:paraId="1D542512" w14:textId="451CA2F1" w:rsidR="00E512AA" w:rsidRPr="00BC1F0E" w:rsidRDefault="00CE7FFD" w:rsidP="008171F5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>Wykonawca posiada opłaconą polisę ubezpieczeniową, od odpowiedzialności cywilnej w</w:t>
      </w:r>
      <w:r w:rsidR="008171F5" w:rsidRPr="00EA78A9">
        <w:rPr>
          <w:rFonts w:ascii="Calibri" w:hAnsi="Calibri" w:cs="Calibri"/>
          <w:szCs w:val="24"/>
        </w:rPr>
        <w:t> </w:t>
      </w:r>
      <w:r w:rsidRPr="00EA78A9">
        <w:rPr>
          <w:rFonts w:ascii="Calibri" w:hAnsi="Calibri" w:cs="Calibri"/>
          <w:szCs w:val="24"/>
        </w:rPr>
        <w:t xml:space="preserve">zakresie prowadzonej działalności związanej z przedmiotem zamówienia </w:t>
      </w:r>
      <w:r w:rsidRPr="00EA78A9">
        <w:rPr>
          <w:rFonts w:ascii="Calibri" w:hAnsi="Calibri" w:cs="Calibri"/>
          <w:b/>
          <w:szCs w:val="24"/>
        </w:rPr>
        <w:t xml:space="preserve">na min. </w:t>
      </w:r>
      <w:r w:rsidR="00A20907" w:rsidRPr="00EA78A9">
        <w:rPr>
          <w:rFonts w:ascii="Calibri" w:hAnsi="Calibri" w:cs="Calibri"/>
          <w:b/>
          <w:szCs w:val="24"/>
        </w:rPr>
        <w:t>1</w:t>
      </w:r>
      <w:r w:rsidR="00C51098" w:rsidRPr="00EA78A9">
        <w:rPr>
          <w:rFonts w:ascii="Calibri" w:hAnsi="Calibri" w:cs="Calibri"/>
          <w:b/>
          <w:szCs w:val="24"/>
        </w:rPr>
        <w:t>00 000,00</w:t>
      </w:r>
      <w:r w:rsidRPr="00EA78A9">
        <w:rPr>
          <w:rFonts w:ascii="Calibri" w:hAnsi="Calibri" w:cs="Calibri"/>
          <w:b/>
          <w:szCs w:val="24"/>
        </w:rPr>
        <w:t xml:space="preserve"> </w:t>
      </w:r>
      <w:r w:rsidR="00C51098" w:rsidRPr="00EA78A9">
        <w:rPr>
          <w:rFonts w:ascii="Calibri" w:hAnsi="Calibri" w:cs="Calibri"/>
          <w:b/>
          <w:szCs w:val="24"/>
        </w:rPr>
        <w:t>zł</w:t>
      </w:r>
      <w:r w:rsidRPr="00BC1F0E">
        <w:rPr>
          <w:rFonts w:ascii="Calibri" w:hAnsi="Calibri" w:cs="Calibri"/>
          <w:b/>
          <w:szCs w:val="24"/>
        </w:rPr>
        <w:t>.</w:t>
      </w:r>
      <w:r w:rsidRPr="00BC1F0E">
        <w:rPr>
          <w:rFonts w:ascii="Calibri" w:hAnsi="Calibri" w:cs="Calibri"/>
          <w:szCs w:val="24"/>
        </w:rPr>
        <w:t xml:space="preserve"> </w:t>
      </w:r>
    </w:p>
    <w:p w14:paraId="401EDAE9" w14:textId="28A76D52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zobowiązuje się do zachowania ciągłości ubezpieczenia, o którym mowa w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ust. 1</w:t>
      </w:r>
      <w:r w:rsidR="008171F5" w:rsidRPr="00BC1F0E">
        <w:rPr>
          <w:rFonts w:ascii="Calibri" w:hAnsi="Calibri" w:cs="Calibri"/>
          <w:szCs w:val="24"/>
        </w:rPr>
        <w:t>9</w:t>
      </w:r>
      <w:r w:rsidRPr="00BC1F0E">
        <w:rPr>
          <w:rFonts w:ascii="Calibri" w:hAnsi="Calibri" w:cs="Calibri"/>
          <w:szCs w:val="24"/>
        </w:rPr>
        <w:t xml:space="preserve"> przez cały okres realizacji przedmiotu umowy. </w:t>
      </w:r>
    </w:p>
    <w:p w14:paraId="7AC0FF66" w14:textId="0B86A20C" w:rsidR="00E512AA" w:rsidRPr="00BC1F0E" w:rsidRDefault="00CE7FFD" w:rsidP="00E67B1E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Zakres oddziaływania inwestycji (uszkodzenia-zniszczenia) obejmuje zarówno teren budowy, jak również drogi dojazdowe w przypadku stosowania urządzeń i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transportu ciężkiego. </w:t>
      </w:r>
    </w:p>
    <w:p w14:paraId="0CA4E3FA" w14:textId="4DE356C0" w:rsidR="00E512AA" w:rsidRPr="00BC1F0E" w:rsidRDefault="00CE7FFD" w:rsidP="00CE7FFD">
      <w:pPr>
        <w:numPr>
          <w:ilvl w:val="0"/>
          <w:numId w:val="6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Strony ustalają, że Zamawiający będzie przekazywał do Wykonawcy roszczenia z</w:t>
      </w:r>
      <w:r w:rsidR="005811A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tytułu szkód i strat jakie mogą powstać w wyniku prowadzonej inwestycji. </w:t>
      </w:r>
    </w:p>
    <w:p w14:paraId="6B154D84" w14:textId="77777777" w:rsidR="004F7EBB" w:rsidRPr="00BC1F0E" w:rsidRDefault="004F7EBB" w:rsidP="00E67B1E">
      <w:pPr>
        <w:spacing w:after="0" w:line="276" w:lineRule="auto"/>
        <w:ind w:left="53" w:right="6"/>
        <w:jc w:val="center"/>
        <w:rPr>
          <w:rFonts w:ascii="Calibri" w:hAnsi="Calibri" w:cs="Calibri"/>
          <w:b/>
          <w:szCs w:val="24"/>
        </w:rPr>
      </w:pPr>
    </w:p>
    <w:p w14:paraId="2CCAB83A" w14:textId="028D4613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6. </w:t>
      </w:r>
    </w:p>
    <w:p w14:paraId="780A4AB4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PODWYKONAWCY </w:t>
      </w:r>
    </w:p>
    <w:p w14:paraId="3DE0E017" w14:textId="509B9D7E" w:rsidR="00E512AA" w:rsidRPr="00BC1F0E" w:rsidRDefault="00CE7FFD" w:rsidP="008171F5">
      <w:pPr>
        <w:numPr>
          <w:ilvl w:val="0"/>
          <w:numId w:val="7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Niżej wymienione roboty Wykonawca zrealizuje przy pomocy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awców wskazanych w ofercie:</w:t>
      </w:r>
    </w:p>
    <w:p w14:paraId="07B988AC" w14:textId="1DF66249" w:rsidR="008171F5" w:rsidRPr="00BC1F0E" w:rsidRDefault="00CE7FFD" w:rsidP="00E67B1E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trike/>
          <w:szCs w:val="24"/>
        </w:rPr>
      </w:pPr>
      <w:r w:rsidRPr="00BC1F0E">
        <w:rPr>
          <w:rFonts w:ascii="Calibri" w:hAnsi="Calibri" w:cs="Calibri"/>
          <w:strike/>
          <w:szCs w:val="24"/>
        </w:rPr>
        <w:t xml:space="preserve">Podwykonawca:  ............................................................. </w:t>
      </w:r>
    </w:p>
    <w:p w14:paraId="7701A034" w14:textId="0AD72C1C" w:rsidR="00E512AA" w:rsidRPr="00BC1F0E" w:rsidRDefault="00CE7FFD" w:rsidP="008171F5">
      <w:pPr>
        <w:spacing w:after="0" w:line="276" w:lineRule="auto"/>
        <w:ind w:left="761" w:right="0" w:firstLine="0"/>
        <w:rPr>
          <w:rFonts w:ascii="Calibri" w:hAnsi="Calibri" w:cs="Calibri"/>
          <w:strike/>
          <w:szCs w:val="24"/>
        </w:rPr>
      </w:pPr>
      <w:r w:rsidRPr="00BC1F0E">
        <w:rPr>
          <w:rFonts w:ascii="Calibri" w:hAnsi="Calibri" w:cs="Calibri"/>
          <w:strike/>
          <w:szCs w:val="24"/>
        </w:rPr>
        <w:t xml:space="preserve">Zakres robót:   </w:t>
      </w:r>
      <w:r w:rsidRPr="00BC1F0E">
        <w:rPr>
          <w:rFonts w:ascii="Calibri" w:hAnsi="Calibri" w:cs="Calibri"/>
          <w:strike/>
          <w:szCs w:val="24"/>
        </w:rPr>
        <w:tab/>
      </w:r>
      <w:r w:rsidR="00D55323" w:rsidRPr="00BC1F0E">
        <w:rPr>
          <w:rFonts w:ascii="Calibri" w:hAnsi="Calibri" w:cs="Calibri"/>
          <w:strike/>
          <w:szCs w:val="24"/>
        </w:rPr>
        <w:t xml:space="preserve">    </w:t>
      </w:r>
      <w:r w:rsidRPr="00BC1F0E">
        <w:rPr>
          <w:rFonts w:ascii="Calibri" w:hAnsi="Calibri" w:cs="Calibri"/>
          <w:strike/>
          <w:szCs w:val="24"/>
        </w:rPr>
        <w:t xml:space="preserve">............................................................. </w:t>
      </w:r>
    </w:p>
    <w:p w14:paraId="146BE088" w14:textId="77777777" w:rsidR="00E512AA" w:rsidRPr="00BC1F0E" w:rsidRDefault="00CE7FFD" w:rsidP="00E67B1E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Pozostałe roboty Wykonawca zobowiązuje się wykonać osobiście. </w:t>
      </w:r>
    </w:p>
    <w:p w14:paraId="09917BC7" w14:textId="100CCF5A" w:rsidR="00E512AA" w:rsidRPr="00BC1F0E" w:rsidRDefault="00CE7FFD" w:rsidP="008171F5">
      <w:pPr>
        <w:numPr>
          <w:ilvl w:val="0"/>
          <w:numId w:val="7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 Wykonawcy,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dalszego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 zamówienia zamierzającego zawrzeć umowę o podwykonawstwo stosuje się przepisy art. 433 - 439 ustawy Prawo Zamówień Publicznych.</w:t>
      </w:r>
    </w:p>
    <w:p w14:paraId="2D4647E0" w14:textId="1A0ED87F" w:rsidR="00E512AA" w:rsidRPr="00BC1F0E" w:rsidRDefault="00CE7FFD" w:rsidP="008171F5">
      <w:pPr>
        <w:numPr>
          <w:ilvl w:val="0"/>
          <w:numId w:val="7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Zatrudnienie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dalszego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bez uzyskania zgody Zamawiającego stanowi podstawę odstąpienia od umowy przez Zamawiającego z winy Wykonawcy. </w:t>
      </w:r>
    </w:p>
    <w:p w14:paraId="7C403A42" w14:textId="159F3EB6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 xml:space="preserve">Do zawarcia przez wykonawcę umowy o roboty budowlane 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awcą jest wymagana zgoda Zamawiającego. Jeżeli Zamawiający, w terminie </w:t>
      </w:r>
      <w:r w:rsidR="00431C61" w:rsidRPr="00BC1F0E">
        <w:rPr>
          <w:rFonts w:ascii="Calibri" w:hAnsi="Calibri" w:cs="Calibri"/>
          <w:szCs w:val="24"/>
        </w:rPr>
        <w:t>7</w:t>
      </w:r>
      <w:r w:rsidRPr="00BC1F0E">
        <w:rPr>
          <w:rFonts w:ascii="Calibri" w:hAnsi="Calibri" w:cs="Calibri"/>
          <w:szCs w:val="24"/>
        </w:rPr>
        <w:t xml:space="preserve"> dni od przedstawienia mu przez wykonawcę umowy z</w:t>
      </w:r>
      <w:r w:rsidR="00D04BCC" w:rsidRPr="00BC1F0E">
        <w:rPr>
          <w:rFonts w:ascii="Calibri" w:hAnsi="Calibri" w:cs="Calibri"/>
          <w:szCs w:val="24"/>
        </w:rPr>
        <w:t> 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awcą lub jej projektu, wraz z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częścią dokumentacji dotyczącą wykonania robót określonych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umowie lub projekcie, nie zgłosi na piśmie sprzeciwu lub zastrzeżeń, uważa się, że wyraził zgodę na zawarcie umowy. Do zawarcia przez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umowy z dalszym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awcą jest wymagana zgoda Zamawiającego i Wykonawcy, z tym że w takim przypadku przepis ust. 4 zdanie drugie stosuje się odpowiednio. Umowy, o których mowa w ust. 4, powinny być dokonane w formie pisemnej pod rygorem nieważności.</w:t>
      </w:r>
    </w:p>
    <w:p w14:paraId="4707E6AB" w14:textId="297B8CD0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odpowiada za działania i zaniechania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awców jak za własne. </w:t>
      </w:r>
    </w:p>
    <w:p w14:paraId="15290F28" w14:textId="3D88B15C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jest odpowiedzialny za bezpieczeństwo wszelkich działań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awców na terenie budowy. </w:t>
      </w:r>
    </w:p>
    <w:p w14:paraId="63372D9F" w14:textId="5B6DD956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lub dalszy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zamówienia na roboty budowlane zamierzający zawrzeć umowę o podwykonawstwo, której przedmiotem są roboty budowlane, jest obowiązany, w trakcie realizacji zamówienia, do przedłożenia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ącemu projektu tej umowy, przy czym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lub dalszy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awca jest obowiązany dołączyć zgodę wykonawcy na zawarcie umowy o podwykonawstwo o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treści zgodnej z projektem umowy. </w:t>
      </w:r>
    </w:p>
    <w:p w14:paraId="015827C1" w14:textId="77777777" w:rsidR="008171F5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 wymaga, aby umowa o podwykonawstwo, której przedmiotem są roboty budowlane, spełniała następujące warunki:</w:t>
      </w:r>
    </w:p>
    <w:p w14:paraId="56DE2086" w14:textId="74DC2B3C" w:rsidR="00E512AA" w:rsidRPr="00BC1F0E" w:rsidRDefault="00CE7FFD" w:rsidP="008171F5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spełnia wymogi określone w SWZ, </w:t>
      </w:r>
    </w:p>
    <w:p w14:paraId="2292A6DF" w14:textId="77777777" w:rsidR="00E512AA" w:rsidRPr="00BC1F0E" w:rsidRDefault="00CE7FFD" w:rsidP="008171F5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umowa musi mieć formę pisemną, </w:t>
      </w:r>
    </w:p>
    <w:p w14:paraId="1BBE12C5" w14:textId="472E360A" w:rsidR="00E512AA" w:rsidRPr="00BC1F0E" w:rsidRDefault="00CE7FFD" w:rsidP="00415A40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termin zapłaty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awcy, przewidziany</w:t>
      </w:r>
      <w:r w:rsidR="008171F5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umowie o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podwykonawstwo, nie może być dłuższy niż 30 dni od dnia doręczenia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ykonawcy,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faktury lub rachunku. </w:t>
      </w:r>
    </w:p>
    <w:p w14:paraId="65E2BE3F" w14:textId="3DD55A2D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Zamawiający, w terminie 7 dni, zgłasza pisemne zastrzeżenia do projektu umowy o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podwykonawstwo, której przedmiotem są roboty budowlane, i do projektu jej zmiany lub sprzeciw do umowy o </w:t>
      </w:r>
      <w:r w:rsidR="00C10112" w:rsidRPr="00BC1F0E">
        <w:rPr>
          <w:rFonts w:ascii="Calibri" w:hAnsi="Calibri" w:cs="Calibri"/>
          <w:szCs w:val="24"/>
        </w:rPr>
        <w:t>podwykonawstwo, której</w:t>
      </w:r>
      <w:r w:rsidRPr="00BC1F0E">
        <w:rPr>
          <w:rFonts w:ascii="Calibri" w:hAnsi="Calibri" w:cs="Calibri"/>
          <w:szCs w:val="24"/>
        </w:rPr>
        <w:t xml:space="preserve"> przedmiotem są roboty budowlane i do jej zmian, jeżeli: </w:t>
      </w:r>
    </w:p>
    <w:p w14:paraId="46A956F2" w14:textId="77777777" w:rsidR="00E512AA" w:rsidRPr="00BC1F0E" w:rsidRDefault="00CE7FFD" w:rsidP="00E67B1E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umowa o podwykonawstwo nie spełnia wymagań określonych w SWZ; </w:t>
      </w:r>
    </w:p>
    <w:p w14:paraId="6EF895D6" w14:textId="5E6F0F12" w:rsidR="00E512AA" w:rsidRPr="00BC1F0E" w:rsidRDefault="00CE7FFD" w:rsidP="008171F5">
      <w:pPr>
        <w:numPr>
          <w:ilvl w:val="1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termin zapłaty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 przewidziany umowie o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 jest dłuższy niż 30 dni od dnia doręczenia wykonawcy,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faktury lub rachunku, potwierdzających wykonanie zleconej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roboty budowlanej. </w:t>
      </w:r>
    </w:p>
    <w:p w14:paraId="51992010" w14:textId="1441DCBE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Niezgłoszenie pisemnych zastrzeżeń do przedłożonego projektu umowy o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podwykonawstwo, której przedmiotem są roboty budowlane, w terminie 7 dni, uważa się za akceptację projektu umowy przez Zamawiającego. </w:t>
      </w:r>
    </w:p>
    <w:p w14:paraId="7A6FE03F" w14:textId="38FAFEBA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lub dalszy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awca zamówienia na roboty budowlane przedkłada Zamawiającemu poświadczoną za zgodność z oryginałem kopię zawartej umowy o podwykonawstwo, której przedmiotem są roboty budowlane, w terminie 7 dni od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dnia jej zawarcia. </w:t>
      </w:r>
    </w:p>
    <w:p w14:paraId="30FADA4E" w14:textId="17470A71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Zamawiający, w terminie 7 dni, zgłasza w formie pisemnej pod rygorem nieważkości sprzeciw do umowy o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podwykonawstwo, której przedmiotem są roboty budowlane, w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przypadkach, o których mowa w ust. 9. </w:t>
      </w:r>
    </w:p>
    <w:p w14:paraId="2295C146" w14:textId="08ED81EB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Niezgłoszenie pisemnego sprzeciwu, o którym mowa w ust. 12, do przedłożonej umowy o</w:t>
      </w:r>
      <w:r w:rsidR="008171F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podwykonawstwo, której przedmiotem są roboty budowlane, w terminie 7 dni, uważa się za akceptację umowy przez Zamawiającego. </w:t>
      </w:r>
    </w:p>
    <w:p w14:paraId="66245339" w14:textId="62697C8F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lub dalszy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przedkłada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>ącemu poświadczoną za zgodność z oryginałem kopię zawartej umowy o podwykonawstwo, której przedmiotem są dostawy lub usługi, w terminie 7 dni od dnia jej zawarcia, z wyłączeniem umów o podwykonawstwo o wartości mniejszej niż 0,5% wartości umowy oraz umów o</w:t>
      </w:r>
      <w:r w:rsidR="00415A40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podwykonawstwo, których przedmiot został wskazany przez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>ącego w</w:t>
      </w:r>
      <w:r w:rsidR="00415A40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dokumentach zamówienia. Wyłączenie, o którym mowa w zdaniu pierwszym, nie dotyczy umów o podwykonawstwo o wartości większej niż 50 000 złotych. Zamawiający może określić niższą wartość, od której będzie zachodził obowiązek przedkładania umowy o podwykonawstwo. </w:t>
      </w:r>
    </w:p>
    <w:p w14:paraId="1A99A5C6" w14:textId="05C6E75F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termin zapłaty wynagrodzenia jest dłuższy niż określony w ust. 8 pkt 3, </w:t>
      </w:r>
      <w:r w:rsidR="006D7797" w:rsidRPr="00BC1F0E">
        <w:rPr>
          <w:rFonts w:ascii="Calibri" w:hAnsi="Calibri" w:cs="Calibri"/>
          <w:szCs w:val="24"/>
        </w:rPr>
        <w:t>Z</w:t>
      </w:r>
      <w:r w:rsidRPr="00BC1F0E">
        <w:rPr>
          <w:rFonts w:ascii="Calibri" w:hAnsi="Calibri" w:cs="Calibri"/>
          <w:szCs w:val="24"/>
        </w:rPr>
        <w:t xml:space="preserve">amawiający informuje o tym wykonawcę i wzywa go do doprowadzenia do zmiany tej umowy, pod rygorem wystąpienia o zapłatę kary umownej. </w:t>
      </w:r>
    </w:p>
    <w:p w14:paraId="13795E45" w14:textId="6BCDD0D0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Wszelkie wymagania określone w SWZ dotyczące umowy o podwykonawstwo stosuje się odpowiednio do zmian umowy o podwykonawstwo. </w:t>
      </w:r>
    </w:p>
    <w:p w14:paraId="32223F87" w14:textId="6E54B3F1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Do solidarnej odpowiedzialności Zamawiającego, Wykonawcy, Podwykonawcy lub dalszego Podwykonawcy z tytułu wykonanych robót budowlanych stosuje się przepisy ustawy z dnia 23 kwietnia 1964 r. - Kodeks cywilny (teks jedn.: Dz. U. z 202</w:t>
      </w:r>
      <w:r w:rsidR="00C81E42" w:rsidRPr="00BC1F0E">
        <w:rPr>
          <w:rFonts w:ascii="Calibri" w:hAnsi="Calibri" w:cs="Calibri"/>
          <w:szCs w:val="24"/>
        </w:rPr>
        <w:t>6 </w:t>
      </w:r>
      <w:r w:rsidRPr="00BC1F0E">
        <w:rPr>
          <w:rFonts w:ascii="Calibri" w:hAnsi="Calibri" w:cs="Calibri"/>
          <w:szCs w:val="24"/>
        </w:rPr>
        <w:t xml:space="preserve">r. poz. </w:t>
      </w:r>
      <w:r w:rsidR="00C81E42" w:rsidRPr="00BC1F0E">
        <w:rPr>
          <w:rFonts w:ascii="Calibri" w:hAnsi="Calibri" w:cs="Calibri"/>
          <w:szCs w:val="24"/>
        </w:rPr>
        <w:t>795</w:t>
      </w:r>
      <w:r w:rsidRPr="00BC1F0E">
        <w:rPr>
          <w:rFonts w:ascii="Calibri" w:hAnsi="Calibri" w:cs="Calibri"/>
          <w:szCs w:val="24"/>
        </w:rPr>
        <w:t xml:space="preserve">), jeżeli przepisy ustawy nie stanowią inaczej. </w:t>
      </w:r>
    </w:p>
    <w:p w14:paraId="66EBFC4D" w14:textId="2FCAA292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przypadku, gdy Zamawiający zapłaci Podwykonawcy (dalszemu Podwykonawcy) jakąkolwiek kwotę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tytułu solidarnej odpowiedzialności przewidzianej w art. 647¹ Kodeksu cywilnego i następne, Zamawiający będzie uprawniony do dochodzenia roszczenia regresowego względem Wykonawcy w pełnej wysokości, tj.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obejmującej zapłaconą należność główną oraz wszelkie inne koszty, w tym: odsetki, koszty procesu, koszty egzekucji. </w:t>
      </w:r>
    </w:p>
    <w:p w14:paraId="063B0326" w14:textId="2940C02D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dokonuje bezpośredniej zapłaty wymagalnego wynagrodzenia przysługującego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który zawarł zaakceptowaną przez Zamawiającego umowę o podwykonawstwo, której przedmiotem są roboty </w:t>
      </w:r>
      <w:r w:rsidR="00D43F78" w:rsidRPr="00BC1F0E">
        <w:rPr>
          <w:rFonts w:ascii="Calibri" w:hAnsi="Calibri" w:cs="Calibri"/>
          <w:szCs w:val="24"/>
        </w:rPr>
        <w:t>b</w:t>
      </w:r>
      <w:r w:rsidRPr="00BC1F0E">
        <w:rPr>
          <w:rFonts w:ascii="Calibri" w:hAnsi="Calibri" w:cs="Calibri"/>
          <w:szCs w:val="24"/>
        </w:rPr>
        <w:t xml:space="preserve">udowlane, w przypadku uchylenia się od obowiązku zapłaty odpowiednio przez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ykonawcę,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lub dalszego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zamówienia na roboty budowlane. </w:t>
      </w:r>
    </w:p>
    <w:p w14:paraId="20F46EDF" w14:textId="0603AB9F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Wynagrodzenie, o którym mowa w ust. 19, dotyczy wyłącznie należności powstałych po zaakceptowaniu przez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>ącego umowy o podwykonawstwo, której przedmiotem są roboty budowlane, lub po przedłożeniu Zamawiającemu poświadczonej za zgodność z</w:t>
      </w:r>
      <w:r w:rsidR="000A091F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oryginałem kopii umowy o podwykonawstwo, której przedmiotem są dostawy lub usługi. Bezpośrednia zapłata obejmuje wyłącznie należne wynagrodzenie, bez odsetek, należnych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awcy. </w:t>
      </w:r>
    </w:p>
    <w:p w14:paraId="5C4E1EFA" w14:textId="538980BA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Przed dokonaniem bezpośredniej zapłaty Zamawiający jest obowiązany umożliwić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cy zgłoszenie pisemnych uwag dotyczących zasadności bezpośredniej zapłaty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o których mowa w ust. 19. </w:t>
      </w:r>
    </w:p>
    <w:p w14:paraId="3C073EFA" w14:textId="77777777" w:rsidR="00E512AA" w:rsidRPr="00BC1F0E" w:rsidRDefault="00CE7FFD" w:rsidP="00E67B1E">
      <w:pPr>
        <w:spacing w:after="0" w:line="276" w:lineRule="auto"/>
        <w:ind w:left="478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informuje o terminie zgłaszania uwag, nie krótszym niż 7 dni od dnia doręczenia tej informacji. </w:t>
      </w:r>
    </w:p>
    <w:p w14:paraId="7D07D4B5" w14:textId="451D2969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 zgłoszenia uwag, o których mowa w ust. 21, w terminie 30-</w:t>
      </w:r>
      <w:r w:rsidR="00CE0440" w:rsidRPr="00BC1F0E">
        <w:rPr>
          <w:rFonts w:ascii="Calibri" w:hAnsi="Calibri" w:cs="Calibri"/>
          <w:szCs w:val="24"/>
        </w:rPr>
        <w:t>s</w:t>
      </w:r>
      <w:r w:rsidRPr="00BC1F0E">
        <w:rPr>
          <w:rFonts w:ascii="Calibri" w:hAnsi="Calibri" w:cs="Calibri"/>
          <w:szCs w:val="24"/>
        </w:rPr>
        <w:t xml:space="preserve">tu dni, Zamawiający może: </w:t>
      </w:r>
    </w:p>
    <w:p w14:paraId="3078266E" w14:textId="4E782854" w:rsidR="00E512AA" w:rsidRPr="00BC1F0E" w:rsidRDefault="00CE7FFD" w:rsidP="000C6DAF">
      <w:pPr>
        <w:numPr>
          <w:ilvl w:val="1"/>
          <w:numId w:val="34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nie dokonać bezpośredniej zapłaty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awcy, jeżeli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ca wykaże niezasadność takiej zapłaty albo: </w:t>
      </w:r>
    </w:p>
    <w:p w14:paraId="0C671B69" w14:textId="6E34F39B" w:rsidR="00E512AA" w:rsidRPr="00BC1F0E" w:rsidRDefault="00CE7FFD" w:rsidP="000C6DAF">
      <w:pPr>
        <w:numPr>
          <w:ilvl w:val="1"/>
          <w:numId w:val="34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złożyć do depozytu sądowego kwotę potrzebną na pokrycie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dalszego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w przypadku istnienia zasadniczej wątpliwości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ącego co do wysokości należnej zapłaty lub podmiotu, któremu płatność się należy, albo: </w:t>
      </w:r>
    </w:p>
    <w:p w14:paraId="6A934FA0" w14:textId="68BDC3F5" w:rsidR="00E512AA" w:rsidRPr="00BC1F0E" w:rsidRDefault="00CE7FFD" w:rsidP="000C6DAF">
      <w:pPr>
        <w:numPr>
          <w:ilvl w:val="1"/>
          <w:numId w:val="34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dokonać bezpośredniej zapłaty wynagrodzenia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jeżeli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lub dalszy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wykaże zasadność takiej zapłaty. </w:t>
      </w:r>
    </w:p>
    <w:p w14:paraId="3062AE14" w14:textId="77DDA123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przypadku dokonania bezpośredniej zapłaty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o których mowa w ust. 19,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potrąca kwotę wypłaconego </w:t>
      </w:r>
      <w:r w:rsidR="00C81E42" w:rsidRPr="00BC1F0E">
        <w:rPr>
          <w:rFonts w:ascii="Calibri" w:hAnsi="Calibri" w:cs="Calibri"/>
          <w:szCs w:val="24"/>
        </w:rPr>
        <w:t>wynagrodzenia z</w:t>
      </w:r>
      <w:r w:rsidRPr="00BC1F0E">
        <w:rPr>
          <w:rFonts w:ascii="Calibri" w:hAnsi="Calibri" w:cs="Calibri"/>
          <w:szCs w:val="24"/>
        </w:rPr>
        <w:t xml:space="preserve"> wynagrodzenia należnego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cy. </w:t>
      </w:r>
    </w:p>
    <w:p w14:paraId="7A6CADAB" w14:textId="77777777" w:rsidR="000A091F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w trakcie wykonywania umowy może:</w:t>
      </w:r>
    </w:p>
    <w:p w14:paraId="71B1CABB" w14:textId="7603BA4A" w:rsidR="00E512AA" w:rsidRPr="00BC1F0E" w:rsidRDefault="00CE7FFD" w:rsidP="000C6DAF">
      <w:pPr>
        <w:pStyle w:val="Akapitzlist"/>
        <w:numPr>
          <w:ilvl w:val="1"/>
          <w:numId w:val="36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powierzyć wykonanie części robót budowlanych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awcom, mimo niewskazania w ofercie takiej części do powierzenia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awcom, </w:t>
      </w:r>
    </w:p>
    <w:p w14:paraId="5F187BFA" w14:textId="77777777" w:rsidR="000A091F" w:rsidRPr="00BC1F0E" w:rsidRDefault="00CE7FFD" w:rsidP="000C6DAF">
      <w:pPr>
        <w:pStyle w:val="Akapitzlist"/>
        <w:numPr>
          <w:ilvl w:val="1"/>
          <w:numId w:val="36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wskazać inny zakres podwykonawstwa niż przedstawiony w ofercie, </w:t>
      </w:r>
    </w:p>
    <w:p w14:paraId="708280F6" w14:textId="77777777" w:rsidR="000A091F" w:rsidRPr="00BC1F0E" w:rsidRDefault="00CE7FFD" w:rsidP="000C6DAF">
      <w:pPr>
        <w:pStyle w:val="Akapitzlist"/>
        <w:numPr>
          <w:ilvl w:val="1"/>
          <w:numId w:val="36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zrezygnować z podwykonawstwa,</w:t>
      </w:r>
    </w:p>
    <w:p w14:paraId="4CBB6045" w14:textId="0698788D" w:rsidR="00E512AA" w:rsidRPr="00BC1F0E" w:rsidRDefault="00CE7FFD" w:rsidP="000C6DAF">
      <w:pPr>
        <w:pStyle w:val="Akapitzlist"/>
        <w:numPr>
          <w:ilvl w:val="1"/>
          <w:numId w:val="36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zmienić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awcę. </w:t>
      </w:r>
    </w:p>
    <w:p w14:paraId="4B69061E" w14:textId="19E7E6C3" w:rsidR="00E512AA" w:rsidRPr="00BC1F0E" w:rsidRDefault="00CE7FFD" w:rsidP="00E67B1E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zmiana lub rezygnacja 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 dotyczy podmiotu, na którego zasoby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>ca powoływał się, na zasadach określonych w art. 118 ust. 1 ustawy Prawo Zamówień Publicznych, w celu wykazania spełniania warunków udziału w postępowaniu, o których mowa w art. 57 ustawy Prawo Zamówień Publicznych,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ca jest zobowiązany wykazać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ącemu, iż proponowany inny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awca lub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>ca samodzielnie spełnia je w stopniu nie mniejszym niż wymagany w trakcie postępowania o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udzielenie zamówienia. </w:t>
      </w:r>
    </w:p>
    <w:p w14:paraId="25A83F7F" w14:textId="4ED4BCB0" w:rsidR="00AB6AA4" w:rsidRPr="00BC1F0E" w:rsidRDefault="00CE7FFD" w:rsidP="00BA4464">
      <w:pPr>
        <w:numPr>
          <w:ilvl w:val="0"/>
          <w:numId w:val="7"/>
        </w:numPr>
        <w:spacing w:after="0" w:line="276" w:lineRule="auto"/>
        <w:ind w:right="0" w:hanging="36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Rozpoczęcie wykonywania robót budowlanych przez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może nastąpić po przedłożeniu Zamawiającemu przez Wykonawcę polisy potwierdzającej zawarcie przez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umowy ubezpieczenia OC.  </w:t>
      </w:r>
    </w:p>
    <w:p w14:paraId="2482AD5A" w14:textId="77777777" w:rsidR="00201A69" w:rsidRPr="00BC1F0E" w:rsidRDefault="00201A69" w:rsidP="007D2773">
      <w:pPr>
        <w:spacing w:after="0" w:line="276" w:lineRule="auto"/>
        <w:ind w:left="53" w:right="0"/>
        <w:jc w:val="center"/>
        <w:rPr>
          <w:rFonts w:ascii="Calibri" w:hAnsi="Calibri" w:cs="Calibri"/>
          <w:b/>
          <w:szCs w:val="24"/>
        </w:rPr>
      </w:pPr>
    </w:p>
    <w:p w14:paraId="58BAB2EF" w14:textId="58BEA311" w:rsidR="00E512AA" w:rsidRPr="00BC1F0E" w:rsidRDefault="00CE7FFD" w:rsidP="007D2773">
      <w:pPr>
        <w:spacing w:after="0" w:line="276" w:lineRule="auto"/>
        <w:ind w:left="53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7. </w:t>
      </w:r>
    </w:p>
    <w:p w14:paraId="0D6F4EF9" w14:textId="7EEF4734" w:rsidR="00E512AA" w:rsidRPr="00BC1F0E" w:rsidRDefault="00CE7FFD" w:rsidP="007D2773">
      <w:pPr>
        <w:spacing w:after="0" w:line="276" w:lineRule="auto"/>
        <w:ind w:left="0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POSTANOWIENIA SZCZEGÓŁOWE</w:t>
      </w:r>
    </w:p>
    <w:p w14:paraId="02355943" w14:textId="77777777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zobowiązuje się wykonać przedmiot umowy z materiałów własnych. </w:t>
      </w:r>
    </w:p>
    <w:p w14:paraId="45C8FA72" w14:textId="27F38597" w:rsidR="00E512AA" w:rsidRPr="00BC1F0E" w:rsidRDefault="00CE7FFD" w:rsidP="00D04BCC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wykona przedmiotu umowy z materiałów odpowiadających wymaganiom określonym w art. 10 ustawy z dnia 7 lipca 1994 r. Prawo budowlane (tekst jedn. Dz. U. z 202</w:t>
      </w:r>
      <w:r w:rsidR="00C81E42" w:rsidRPr="00BC1F0E">
        <w:rPr>
          <w:rFonts w:ascii="Calibri" w:hAnsi="Calibri" w:cs="Calibri"/>
          <w:szCs w:val="24"/>
        </w:rPr>
        <w:t>6</w:t>
      </w:r>
      <w:r w:rsidRPr="00BC1F0E">
        <w:rPr>
          <w:rFonts w:ascii="Calibri" w:hAnsi="Calibri" w:cs="Calibri"/>
          <w:szCs w:val="24"/>
        </w:rPr>
        <w:t xml:space="preserve"> r., poz. </w:t>
      </w:r>
      <w:r w:rsidR="00C81E42" w:rsidRPr="00BC1F0E">
        <w:rPr>
          <w:rFonts w:ascii="Calibri" w:hAnsi="Calibri" w:cs="Calibri"/>
          <w:szCs w:val="24"/>
        </w:rPr>
        <w:t xml:space="preserve">524 z </w:t>
      </w:r>
      <w:proofErr w:type="spellStart"/>
      <w:r w:rsidR="00C81E42" w:rsidRPr="00BC1F0E">
        <w:rPr>
          <w:rFonts w:ascii="Calibri" w:hAnsi="Calibri" w:cs="Calibri"/>
          <w:szCs w:val="24"/>
        </w:rPr>
        <w:t>późn</w:t>
      </w:r>
      <w:proofErr w:type="spellEnd"/>
      <w:r w:rsidR="00C81E42" w:rsidRPr="00BC1F0E">
        <w:rPr>
          <w:rFonts w:ascii="Calibri" w:hAnsi="Calibri" w:cs="Calibri"/>
          <w:szCs w:val="24"/>
        </w:rPr>
        <w:t>. zm.</w:t>
      </w:r>
      <w:r w:rsidRPr="00BC1F0E">
        <w:rPr>
          <w:rFonts w:ascii="Calibri" w:hAnsi="Calibri" w:cs="Calibri"/>
          <w:szCs w:val="24"/>
        </w:rPr>
        <w:t>). Wykonawca zobowiązany jest do okazania na każde żądanie Zamawiającego certyfikatów zgodności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Polską Normą lub aprobatą techniczną, certyfikatów na znak bezpieczeństwa, atestów, świadectw lub innych dokumentów </w:t>
      </w:r>
      <w:r w:rsidRPr="00BC1F0E">
        <w:rPr>
          <w:rFonts w:ascii="Calibri" w:hAnsi="Calibri" w:cs="Calibri"/>
          <w:szCs w:val="24"/>
        </w:rPr>
        <w:lastRenderedPageBreak/>
        <w:t>zgodnie z ustawą z 16 kwietnia 2004 r. o wyrobach budowlanych (tekst jedn. Dz. U.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2021 r., poz. 1213), każdego używanego na budowie wyrobu. </w:t>
      </w:r>
    </w:p>
    <w:p w14:paraId="4A3CC9CB" w14:textId="77777777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Materiały i narzędzia powinny odpowiadać wymaganiom wynikającym z obowiązujących Polskich Norm przenoszących normy europejskie lub norm innych państw członkowskich Europejskiego Obszaru Gospodarczego przenoszących te normy albo w razie ich braku aprobat technicznych, specyfikacji technicznych oraz systemów odniesienia w gradacji o jakiej mowa w art. 101 ust. 1 – 3 ustawy Prawo Zamówień Publicznych</w:t>
      </w:r>
      <w:r w:rsidRPr="00BC1F0E">
        <w:rPr>
          <w:rFonts w:ascii="Calibri" w:eastAsia="Calibri" w:hAnsi="Calibri" w:cs="Calibri"/>
          <w:szCs w:val="24"/>
        </w:rPr>
        <w:t>.</w:t>
      </w:r>
      <w:r w:rsidRPr="00BC1F0E">
        <w:rPr>
          <w:rFonts w:ascii="Calibri" w:hAnsi="Calibri" w:cs="Calibri"/>
          <w:szCs w:val="24"/>
        </w:rPr>
        <w:t xml:space="preserve"> </w:t>
      </w:r>
    </w:p>
    <w:p w14:paraId="19165D8B" w14:textId="77777777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Materiały i urządzenia powinny być oznaczone znakiem bezpieczeństwa.  </w:t>
      </w:r>
    </w:p>
    <w:p w14:paraId="0A0F6D73" w14:textId="77777777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oświadcza, że nie będzie używał do budowy żadnych materiałów zakazanych przepisami szczegółowymi. </w:t>
      </w:r>
    </w:p>
    <w:p w14:paraId="0CE680FD" w14:textId="5895E663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Na każde żądanie Zamawiającego Wykonawca obowiązany jest okazać w stosunku do wykazanych materiałów certyfikat na znak bezpieczeństwa, deklarację zgodności z</w:t>
      </w:r>
      <w:r w:rsidR="00C81E4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Polską Normą lub aprobatę techniczną. </w:t>
      </w:r>
    </w:p>
    <w:p w14:paraId="4AC94934" w14:textId="63F00B48" w:rsidR="00E512AA" w:rsidRPr="00BC1F0E" w:rsidRDefault="00CE7FFD" w:rsidP="00B472EF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Kompletowanie, w trakcie realizacji robót, wszelkiej dokumentacji zgodnie z</w:t>
      </w:r>
      <w:r w:rsidR="00C81E4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przepisami Prawa budowlanego oraz przygotowanie do odbioru końcowego kompletu protokołów niezbędnych przy odbiorze należy do Wykonawcy. </w:t>
      </w:r>
    </w:p>
    <w:p w14:paraId="2B540FF1" w14:textId="42499EEC" w:rsidR="009B5E0C" w:rsidRPr="00BC1F0E" w:rsidRDefault="00CE7FFD" w:rsidP="00BC1F0E">
      <w:pPr>
        <w:numPr>
          <w:ilvl w:val="0"/>
          <w:numId w:val="10"/>
        </w:numPr>
        <w:spacing w:after="0" w:line="276" w:lineRule="auto"/>
        <w:ind w:left="426" w:right="0" w:hanging="400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szCs w:val="24"/>
        </w:rPr>
        <w:t>Wykonawca ma obowiązek dostarczyć Zamawiającemu wszelkie dokumenty dotyczące zastosowanych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wyniku wykonawstwa niniejszej umowy urządzeń – oraz przenieść na Zamawiającego wszelkie prawa z tytułu gwarancji jakości oraz rękojmi za wady tych urządzeń. </w:t>
      </w:r>
    </w:p>
    <w:p w14:paraId="4CB8F38D" w14:textId="65D15919" w:rsidR="00E512AA" w:rsidRPr="00BC1F0E" w:rsidRDefault="00CE7FFD" w:rsidP="004F7EBB">
      <w:pPr>
        <w:spacing w:after="0" w:line="276" w:lineRule="auto"/>
        <w:ind w:left="53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8. </w:t>
      </w:r>
    </w:p>
    <w:p w14:paraId="6E64540B" w14:textId="77777777" w:rsidR="00E512AA" w:rsidRPr="00BC1F0E" w:rsidRDefault="00CE7FFD" w:rsidP="004F7EBB">
      <w:pPr>
        <w:spacing w:after="0" w:line="276" w:lineRule="auto"/>
        <w:ind w:left="53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WYNAGRODZENIE </w:t>
      </w:r>
    </w:p>
    <w:p w14:paraId="19F91273" w14:textId="58F771AF" w:rsidR="00E512AA" w:rsidRPr="00BC1F0E" w:rsidRDefault="00CE7FFD" w:rsidP="00B472EF">
      <w:pPr>
        <w:numPr>
          <w:ilvl w:val="0"/>
          <w:numId w:val="11"/>
        </w:numPr>
        <w:spacing w:after="0" w:line="276" w:lineRule="auto"/>
        <w:ind w:left="426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Strony ustalają, że obowiązującą je formą wynagrodzenia, zgodnie z ofertą Wykonawcy wybraną w</w:t>
      </w:r>
      <w:r w:rsidR="00D04BCC" w:rsidRPr="00BC1F0E">
        <w:rPr>
          <w:rFonts w:ascii="Calibri" w:hAnsi="Calibri" w:cs="Calibri"/>
          <w:szCs w:val="24"/>
        </w:rPr>
        <w:t> </w:t>
      </w:r>
      <w:r w:rsidR="0052554D" w:rsidRPr="00BC1F0E">
        <w:rPr>
          <w:rFonts w:ascii="Calibri" w:hAnsi="Calibri" w:cs="Calibri"/>
          <w:szCs w:val="24"/>
        </w:rPr>
        <w:t>postępowaniu przeprowadzonym w trybie podstawowym</w:t>
      </w:r>
      <w:r w:rsidRPr="00BC1F0E">
        <w:rPr>
          <w:rFonts w:ascii="Calibri" w:hAnsi="Calibri" w:cs="Calibri"/>
          <w:szCs w:val="24"/>
        </w:rPr>
        <w:t xml:space="preserve"> jest </w:t>
      </w:r>
      <w:r w:rsidRPr="00BC1F0E">
        <w:rPr>
          <w:rFonts w:ascii="Calibri" w:hAnsi="Calibri" w:cs="Calibri"/>
          <w:b/>
          <w:szCs w:val="24"/>
        </w:rPr>
        <w:t>wynagrodzenie kosztorysowe.</w:t>
      </w:r>
      <w:r w:rsidRPr="00BC1F0E">
        <w:rPr>
          <w:rFonts w:ascii="Calibri" w:hAnsi="Calibri" w:cs="Calibri"/>
          <w:szCs w:val="24"/>
        </w:rPr>
        <w:t xml:space="preserve"> </w:t>
      </w:r>
    </w:p>
    <w:p w14:paraId="03458159" w14:textId="5A8FD6ED" w:rsidR="00E512AA" w:rsidRPr="00BC1F0E" w:rsidRDefault="00CE7FFD" w:rsidP="00B472EF">
      <w:pPr>
        <w:numPr>
          <w:ilvl w:val="0"/>
          <w:numId w:val="11"/>
        </w:numPr>
        <w:spacing w:after="0" w:line="276" w:lineRule="auto"/>
        <w:ind w:left="426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oświadcza, że kalkulacji wynagrodzenia dokonał na podstawie SWZ, ewentualnych zmian SWZ, odpowiedzi Zamawiającego na zapytania wynikłe w toku postępowania przetargowego, szczegółowej specyfikacji technicznej wykonania i</w:t>
      </w:r>
      <w:r w:rsidR="00C81E4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odbioru robót budowlanych (</w:t>
      </w:r>
      <w:proofErr w:type="spellStart"/>
      <w:r w:rsidRPr="00BC1F0E">
        <w:rPr>
          <w:rFonts w:ascii="Calibri" w:hAnsi="Calibri" w:cs="Calibri"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 xml:space="preserve">) oraz przedmiaru robót. Wymienione dokumenty należy traktować jako równoważne. </w:t>
      </w:r>
    </w:p>
    <w:p w14:paraId="1C7FF652" w14:textId="2291346D" w:rsidR="00E512AA" w:rsidRPr="00BC1F0E" w:rsidRDefault="00CE7FFD" w:rsidP="00B472EF">
      <w:pPr>
        <w:numPr>
          <w:ilvl w:val="0"/>
          <w:numId w:val="11"/>
        </w:numPr>
        <w:spacing w:after="0" w:line="276" w:lineRule="auto"/>
        <w:ind w:left="426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nie może żądać zwiększenia wynagrodzenia jeżeli informacja o zakresie robót (dodatkowych lub zamiennych) za które Wykonawca żąda dodatkowej zapłaty znajdowała się w przynajmniej jednym dokumencie wyszczególnionym w ust. 2. W</w:t>
      </w:r>
      <w:r w:rsidR="00C81E4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szczególności Wykonawcy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nie przysługuje wynagrodzenie za prace spowodowane usuwaniem wad wykonanych robót. </w:t>
      </w:r>
    </w:p>
    <w:p w14:paraId="74196A1A" w14:textId="3F715B8B" w:rsidR="00E512AA" w:rsidRPr="00BC1F0E" w:rsidRDefault="00CE7FFD" w:rsidP="00B472EF">
      <w:pPr>
        <w:numPr>
          <w:ilvl w:val="0"/>
          <w:numId w:val="11"/>
        </w:numPr>
        <w:spacing w:after="0" w:line="276" w:lineRule="auto"/>
        <w:ind w:left="426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Niedoszacowanie oraz brak rozpoznania zakresu przedmiotu umowy nie może być podstawą do żądania zmiany wynagrodzenia określonego w ust. </w:t>
      </w:r>
      <w:r w:rsidR="006664D5" w:rsidRPr="00BC1F0E">
        <w:rPr>
          <w:rFonts w:ascii="Calibri" w:hAnsi="Calibri" w:cs="Calibri"/>
          <w:szCs w:val="24"/>
        </w:rPr>
        <w:t>5</w:t>
      </w:r>
      <w:r w:rsidRPr="00BC1F0E">
        <w:rPr>
          <w:rFonts w:ascii="Calibri" w:hAnsi="Calibri" w:cs="Calibri"/>
          <w:szCs w:val="24"/>
        </w:rPr>
        <w:t xml:space="preserve"> niniejszego paragrafu.  </w:t>
      </w:r>
    </w:p>
    <w:p w14:paraId="0E084EC6" w14:textId="77777777" w:rsidR="00E512AA" w:rsidRPr="00BC1F0E" w:rsidRDefault="00CE7FFD" w:rsidP="00E67B1E">
      <w:pPr>
        <w:numPr>
          <w:ilvl w:val="0"/>
          <w:numId w:val="11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Wynagrodzenie za całość zamówienia nie przekroczy kwoty: </w:t>
      </w:r>
    </w:p>
    <w:p w14:paraId="28E8BD9A" w14:textId="650FD4DB" w:rsidR="00B72CD6" w:rsidRPr="00BC1F0E" w:rsidRDefault="00CE7FFD" w:rsidP="00B72CD6">
      <w:pPr>
        <w:pStyle w:val="Akapitzlist"/>
        <w:numPr>
          <w:ilvl w:val="0"/>
          <w:numId w:val="26"/>
        </w:numPr>
        <w:spacing w:after="0" w:line="276" w:lineRule="auto"/>
        <w:ind w:right="0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netto </w:t>
      </w:r>
      <w:r w:rsidR="00B72CD6" w:rsidRPr="00BC1F0E">
        <w:rPr>
          <w:rFonts w:ascii="Calibri" w:hAnsi="Calibri" w:cs="Calibri"/>
          <w:b/>
          <w:szCs w:val="24"/>
        </w:rPr>
        <w:t>złotych:</w:t>
      </w:r>
      <w:r w:rsidR="009B7894" w:rsidRPr="00BC1F0E">
        <w:rPr>
          <w:rFonts w:ascii="Calibri" w:hAnsi="Calibri" w:cs="Calibri"/>
          <w:b/>
          <w:szCs w:val="24"/>
        </w:rPr>
        <w:t xml:space="preserve"> </w:t>
      </w:r>
      <w:r w:rsidR="00C81E42" w:rsidRPr="00BC1F0E">
        <w:rPr>
          <w:rFonts w:ascii="Calibri" w:hAnsi="Calibri" w:cs="Calibri"/>
          <w:b/>
          <w:szCs w:val="24"/>
        </w:rPr>
        <w:t>…………………………….</w:t>
      </w:r>
      <w:r w:rsidR="00B72CD6" w:rsidRPr="00BC1F0E">
        <w:rPr>
          <w:rFonts w:ascii="Calibri" w:hAnsi="Calibri" w:cs="Calibri"/>
          <w:b/>
          <w:szCs w:val="24"/>
        </w:rPr>
        <w:t xml:space="preserve"> </w:t>
      </w:r>
      <w:r w:rsidR="00B72CD6" w:rsidRPr="00BC1F0E">
        <w:rPr>
          <w:rFonts w:ascii="Calibri" w:hAnsi="Calibri" w:cs="Calibri"/>
          <w:bCs/>
          <w:szCs w:val="24"/>
        </w:rPr>
        <w:t xml:space="preserve">słownie: </w:t>
      </w:r>
      <w:r w:rsidR="00C81E42" w:rsidRPr="00BC1F0E">
        <w:rPr>
          <w:rFonts w:ascii="Calibri" w:hAnsi="Calibri" w:cs="Calibri"/>
          <w:bCs/>
          <w:szCs w:val="24"/>
        </w:rPr>
        <w:t>………………………………………………</w:t>
      </w:r>
      <w:r w:rsidR="00B72CD6" w:rsidRPr="00BC1F0E">
        <w:rPr>
          <w:rFonts w:ascii="Calibri" w:hAnsi="Calibri" w:cs="Calibri"/>
          <w:b/>
          <w:szCs w:val="24"/>
        </w:rPr>
        <w:t>;</w:t>
      </w:r>
    </w:p>
    <w:p w14:paraId="03BE97EA" w14:textId="5CECA559" w:rsidR="00B72CD6" w:rsidRPr="00BC1F0E" w:rsidRDefault="00B72CD6" w:rsidP="00B72CD6">
      <w:pPr>
        <w:pStyle w:val="Akapitzlist"/>
        <w:numPr>
          <w:ilvl w:val="0"/>
          <w:numId w:val="26"/>
        </w:numPr>
        <w:spacing w:after="0" w:line="276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brutto złotych: </w:t>
      </w:r>
      <w:r w:rsidR="00C81E42" w:rsidRPr="00BC1F0E">
        <w:rPr>
          <w:rFonts w:ascii="Calibri" w:hAnsi="Calibri" w:cs="Calibri"/>
          <w:b/>
          <w:szCs w:val="24"/>
        </w:rPr>
        <w:t>………………………….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bCs/>
          <w:szCs w:val="24"/>
        </w:rPr>
        <w:t xml:space="preserve">słownie: </w:t>
      </w:r>
      <w:r w:rsidR="00C81E42" w:rsidRPr="00BC1F0E">
        <w:rPr>
          <w:rFonts w:ascii="Calibri" w:hAnsi="Calibri" w:cs="Calibri"/>
          <w:bCs/>
          <w:szCs w:val="24"/>
        </w:rPr>
        <w:t>……………………………………………….</w:t>
      </w:r>
      <w:r w:rsidRPr="00BC1F0E">
        <w:rPr>
          <w:rFonts w:ascii="Calibri" w:hAnsi="Calibri" w:cs="Calibri"/>
          <w:b/>
          <w:szCs w:val="24"/>
        </w:rPr>
        <w:t>;</w:t>
      </w:r>
    </w:p>
    <w:p w14:paraId="41D68CC0" w14:textId="77777777" w:rsidR="00B72CD6" w:rsidRPr="00BC1F0E" w:rsidRDefault="00B72CD6" w:rsidP="00765110">
      <w:pPr>
        <w:pStyle w:val="Akapitzlist"/>
        <w:spacing w:after="0" w:line="276" w:lineRule="auto"/>
        <w:ind w:left="426" w:right="0" w:firstLine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w tym 23% podatku VAT, przy czym w dalszej części umowy, kwota wskazana w ust. 5 pkt 2 zwana jest „wynagrodzeniem umownym brutto”. </w:t>
      </w:r>
    </w:p>
    <w:p w14:paraId="302FB77D" w14:textId="1902ACAB" w:rsidR="00E512AA" w:rsidRPr="00BC1F0E" w:rsidRDefault="00CE7FFD" w:rsidP="00B72CD6">
      <w:pPr>
        <w:pStyle w:val="Akapitzlist"/>
        <w:numPr>
          <w:ilvl w:val="0"/>
          <w:numId w:val="11"/>
        </w:numPr>
        <w:spacing w:after="0" w:line="276" w:lineRule="auto"/>
        <w:ind w:right="0" w:hanging="45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Wynagrodzenie Wykonawcy, o którym mowa w </w:t>
      </w:r>
      <w:r w:rsidRPr="00BC1F0E">
        <w:rPr>
          <w:rFonts w:ascii="Calibri" w:hAnsi="Calibri" w:cs="Calibri"/>
          <w:bCs/>
          <w:szCs w:val="24"/>
        </w:rPr>
        <w:t>ust. 5</w:t>
      </w:r>
      <w:r w:rsidRPr="00BC1F0E">
        <w:rPr>
          <w:rFonts w:ascii="Calibri" w:hAnsi="Calibri" w:cs="Calibri"/>
          <w:szCs w:val="24"/>
        </w:rPr>
        <w:t xml:space="preserve"> rozliczane będzie na podstawie częściowych faktur VAT wystawionych przez Wykonawcę, zgodnych z</w:t>
      </w:r>
      <w:r w:rsidR="00C81E42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zatwierdzonymi </w:t>
      </w:r>
      <w:r w:rsidRPr="00BC1F0E">
        <w:rPr>
          <w:rFonts w:ascii="Calibri" w:hAnsi="Calibri" w:cs="Calibri"/>
          <w:szCs w:val="24"/>
        </w:rPr>
        <w:lastRenderedPageBreak/>
        <w:t xml:space="preserve">przez Zamawiającego protokołami odbioru robót wykonanych odcinków dróg wskazanych w przedmiarze robót, z zastrzeżeniem ust. 9. </w:t>
      </w:r>
    </w:p>
    <w:p w14:paraId="319F1472" w14:textId="12FDC3B7" w:rsidR="00E512AA" w:rsidRPr="00BC1F0E" w:rsidRDefault="00CE7FFD" w:rsidP="00E67B1E">
      <w:pPr>
        <w:numPr>
          <w:ilvl w:val="0"/>
          <w:numId w:val="11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Rozliczenie za wykonanie przedmiotu umowy nastąpi na podstawie faktury VAT wystawionej przez Wykonawcę w oparciu o protokół końcowego odbioru przedmiotu umowy, zatwierdzony przez Zamawiającego po dołączeniu </w:t>
      </w:r>
      <w:r w:rsidR="00BC6D53" w:rsidRPr="00BC1F0E">
        <w:rPr>
          <w:rFonts w:ascii="Calibri" w:hAnsi="Calibri" w:cs="Calibri"/>
          <w:szCs w:val="24"/>
        </w:rPr>
        <w:t>oświadczeń Podwykonawców</w:t>
      </w:r>
      <w:r w:rsidRPr="00BC1F0E">
        <w:rPr>
          <w:rFonts w:ascii="Calibri" w:hAnsi="Calibri" w:cs="Calibri"/>
          <w:szCs w:val="24"/>
        </w:rPr>
        <w:t xml:space="preserve"> i dalszych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awców, że otrzymali należne im wynagrodzenie. </w:t>
      </w:r>
    </w:p>
    <w:p w14:paraId="3EE031AE" w14:textId="77777777" w:rsidR="00E512AA" w:rsidRPr="00BC1F0E" w:rsidRDefault="00CE7FFD" w:rsidP="00E67B1E">
      <w:pPr>
        <w:numPr>
          <w:ilvl w:val="0"/>
          <w:numId w:val="11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 momentu odbioru końcowego przedmiotu umowy suma faktur VAT, o których mowa w ust. 6 nie może przekroczyć 80% wartości wynagrodzenia, o którym mowa w ust. 5. </w:t>
      </w:r>
    </w:p>
    <w:p w14:paraId="306C1835" w14:textId="3B098BF3" w:rsidR="00E512AA" w:rsidRPr="00BC1F0E" w:rsidRDefault="00CE7FFD" w:rsidP="00E67B1E">
      <w:pPr>
        <w:numPr>
          <w:ilvl w:val="0"/>
          <w:numId w:val="11"/>
        </w:numPr>
        <w:spacing w:after="0" w:line="276" w:lineRule="auto"/>
        <w:ind w:left="478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przypadku, gdy Wykonawca zlecił Podwykonawcy wykonanie części prac do faktury VAT Wykonawca dołączy oświadczenie Podwykonawców potwierdzające otrzymanie wszystkich należnych im kwot.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przypadku nieprzekazania wszystkich wymienionych dokumentów termin zapłaty faktury biegnie od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momentu złożenia kompletnej faktury. Niekompletna faktura lub błędnie wypełniona będzie zwracana.  </w:t>
      </w:r>
    </w:p>
    <w:p w14:paraId="3F6BA304" w14:textId="20DF8B89" w:rsidR="00E512AA" w:rsidRPr="00BC1F0E" w:rsidRDefault="00CE7FFD" w:rsidP="00E67B1E">
      <w:pPr>
        <w:numPr>
          <w:ilvl w:val="0"/>
          <w:numId w:val="11"/>
        </w:numPr>
        <w:spacing w:after="0" w:line="276" w:lineRule="auto"/>
        <w:ind w:left="478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przypadku, gdy Podwykonawca robót, świadczący je za zgodą Zamawiającego na</w:t>
      </w:r>
      <w:r w:rsidR="00BD5F0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podstawie ważnej umowy z Wykonawcą, wystąpi do Zamawiającego z roszczeniem o</w:t>
      </w:r>
      <w:r w:rsidR="00BD5F0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zapłatę za prace podzlecone, Zamawiający zastrzega sobie prawo wstrzymania zapłaty wynagrodzenia Wykonawcy do chwili uregulowania tej należności przez Wykonawcę. W</w:t>
      </w:r>
      <w:r w:rsidR="00BD5F0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przypadku dokonania zapłaty przez Zamawiającego bezpośrednio na rzecz Podwykonawcy na podstawie art. 647¹ § 5 k.c., Wykonawca jest zobowiązany do zwrotu Zamawiającemu wszelkich kwot wypłaconych z tego tytułu na rzecz Podwykonawcy. Wykonawca wyraża zgodę na potrącenie kwot wypłaconych przez Zamawiającego na rzecz Podwykonawców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zobowiązania Zamawiającego wobec Wykonawcy. </w:t>
      </w:r>
    </w:p>
    <w:p w14:paraId="1F59A726" w14:textId="6F57299D" w:rsidR="00E512AA" w:rsidRPr="00BC1F0E" w:rsidRDefault="00CE7FFD" w:rsidP="00BD5F05">
      <w:pPr>
        <w:numPr>
          <w:ilvl w:val="0"/>
          <w:numId w:val="11"/>
        </w:numPr>
        <w:spacing w:after="0" w:line="276" w:lineRule="auto"/>
        <w:ind w:left="478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Wynagrodzenie, o którym mowa w ust. 5 niniejszego paragrafu, obejmuje wszelkie koszty związane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realizacją Przedmiotu Umowy, w tym ryzyko Wykonawcy z tytułu oszacowania kosztów związanych z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realizacją Przedmiotu Umowy.  </w:t>
      </w:r>
    </w:p>
    <w:p w14:paraId="4D6E1659" w14:textId="7CCB7ED7" w:rsidR="00E512AA" w:rsidRPr="00BC1F0E" w:rsidRDefault="00CE7FFD" w:rsidP="00BD5F05">
      <w:pPr>
        <w:numPr>
          <w:ilvl w:val="0"/>
          <w:numId w:val="11"/>
        </w:numPr>
        <w:spacing w:after="0" w:line="276" w:lineRule="auto"/>
        <w:ind w:left="478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oświadcza, iż kwota wynagrodzenia zawiera wszelkie koszty związane z</w:t>
      </w:r>
      <w:r w:rsidR="00BD5F0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realizacją przedmiotu Umowy, w tym wynikające z dokumentacji, oraz koszty wszystkich robót niezbędnych do prawidłowego wykonania przedmiotu Umowy. W</w:t>
      </w:r>
      <w:r w:rsidR="00BD5F0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szczególności są to koszty robót przygotowawczych, porządkowych, zagospodarowania terenu budowy, koszty utrzymania zaplecza budowy, koszty obsługi geodezyjnej, koszty badań, odbiorów technicznych i dokumentów dopuszczających do eksploatacji i użytkowania, w tym koszty ubezpieczeń i obsługi gwarancyjnej Przedmiotu Umowy. </w:t>
      </w:r>
    </w:p>
    <w:p w14:paraId="5543FE8C" w14:textId="6AE21CF3" w:rsidR="00E512AA" w:rsidRPr="00BC1F0E" w:rsidRDefault="00CE7FFD" w:rsidP="00CE7FFD">
      <w:pPr>
        <w:numPr>
          <w:ilvl w:val="0"/>
          <w:numId w:val="11"/>
        </w:numPr>
        <w:spacing w:after="0" w:line="276" w:lineRule="auto"/>
        <w:ind w:left="478"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Zmiana stawki podatku VAT w okresie obowiązywania umowy skutkuje zwiększeniem/</w:t>
      </w:r>
      <w:r w:rsidR="00B72CD6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zmniejszeniem kwoty brutto, należnej Wykonawcy zgodnie z ust. </w:t>
      </w:r>
      <w:r w:rsidR="00C313E9" w:rsidRPr="00BC1F0E">
        <w:rPr>
          <w:rFonts w:ascii="Calibri" w:hAnsi="Calibri" w:cs="Calibri"/>
          <w:szCs w:val="24"/>
        </w:rPr>
        <w:t>5</w:t>
      </w:r>
      <w:r w:rsidRPr="00BC1F0E">
        <w:rPr>
          <w:rFonts w:ascii="Calibri" w:hAnsi="Calibri" w:cs="Calibri"/>
          <w:szCs w:val="24"/>
        </w:rPr>
        <w:t xml:space="preserve">. </w:t>
      </w:r>
    </w:p>
    <w:p w14:paraId="449DF904" w14:textId="77777777" w:rsidR="00D04BCC" w:rsidRPr="00BC1F0E" w:rsidRDefault="00D04BCC" w:rsidP="0025718A">
      <w:pPr>
        <w:spacing w:after="0" w:line="276" w:lineRule="auto"/>
        <w:ind w:left="0" w:right="6" w:firstLine="0"/>
        <w:rPr>
          <w:rFonts w:ascii="Calibri" w:hAnsi="Calibri" w:cs="Calibri"/>
          <w:b/>
          <w:szCs w:val="24"/>
        </w:rPr>
      </w:pPr>
    </w:p>
    <w:p w14:paraId="2C892D6F" w14:textId="76A8CBC3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9. </w:t>
      </w:r>
    </w:p>
    <w:p w14:paraId="25A0B65F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ZABEZPIECZENIE </w:t>
      </w:r>
    </w:p>
    <w:p w14:paraId="16F37216" w14:textId="2668E68C" w:rsidR="00E512AA" w:rsidRPr="00BC1F0E" w:rsidRDefault="00CE7FFD" w:rsidP="00571AC5">
      <w:pPr>
        <w:pStyle w:val="Akapitzlist"/>
        <w:numPr>
          <w:ilvl w:val="0"/>
          <w:numId w:val="27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="00B72CD6" w:rsidRPr="00BC1F0E">
        <w:rPr>
          <w:rFonts w:ascii="Calibri" w:hAnsi="Calibri" w:cs="Calibri"/>
          <w:szCs w:val="24"/>
        </w:rPr>
        <w:t xml:space="preserve">przed podpisaniem umowy wniesie zabezpieczenie należytego wykonania umowy w wysokości 5% wynagrodzenia ofertowego (ceny ofertowej brutto), </w:t>
      </w:r>
      <w:proofErr w:type="spellStart"/>
      <w:r w:rsidR="00B72CD6" w:rsidRPr="00BC1F0E">
        <w:rPr>
          <w:rFonts w:ascii="Calibri" w:hAnsi="Calibri" w:cs="Calibri"/>
          <w:szCs w:val="24"/>
        </w:rPr>
        <w:t>t.j</w:t>
      </w:r>
      <w:proofErr w:type="spellEnd"/>
      <w:r w:rsidR="00B72CD6" w:rsidRPr="00BC1F0E">
        <w:rPr>
          <w:rFonts w:ascii="Calibri" w:hAnsi="Calibri" w:cs="Calibri"/>
          <w:szCs w:val="24"/>
        </w:rPr>
        <w:t xml:space="preserve">.: </w:t>
      </w:r>
      <w:r w:rsidR="00BC6D53" w:rsidRPr="00BC1F0E">
        <w:rPr>
          <w:rFonts w:ascii="Calibri" w:hAnsi="Calibri" w:cs="Calibri"/>
          <w:b/>
          <w:bCs/>
          <w:szCs w:val="24"/>
        </w:rPr>
        <w:t>………………………</w:t>
      </w:r>
      <w:r w:rsidR="00B72CD6" w:rsidRPr="00BC1F0E">
        <w:rPr>
          <w:rFonts w:ascii="Calibri" w:hAnsi="Calibri" w:cs="Calibri"/>
          <w:b/>
          <w:bCs/>
          <w:szCs w:val="24"/>
        </w:rPr>
        <w:t xml:space="preserve"> zł</w:t>
      </w:r>
      <w:r w:rsidR="00B72CD6" w:rsidRPr="00BC1F0E">
        <w:rPr>
          <w:rFonts w:ascii="Calibri" w:hAnsi="Calibri" w:cs="Calibri"/>
          <w:szCs w:val="24"/>
        </w:rPr>
        <w:t xml:space="preserve"> </w:t>
      </w:r>
      <w:r w:rsidR="009B7894" w:rsidRPr="00BC1F0E">
        <w:rPr>
          <w:rFonts w:ascii="Calibri" w:hAnsi="Calibri" w:cs="Calibri"/>
          <w:szCs w:val="24"/>
        </w:rPr>
        <w:t>(</w:t>
      </w:r>
      <w:r w:rsidR="00B72CD6" w:rsidRPr="00BC1F0E">
        <w:rPr>
          <w:rFonts w:ascii="Calibri" w:hAnsi="Calibri" w:cs="Calibri"/>
          <w:szCs w:val="24"/>
        </w:rPr>
        <w:t xml:space="preserve">słownie: </w:t>
      </w:r>
      <w:r w:rsidR="00BC6D53" w:rsidRPr="00BC1F0E">
        <w:rPr>
          <w:rFonts w:ascii="Calibri" w:hAnsi="Calibri" w:cs="Calibri"/>
          <w:szCs w:val="24"/>
        </w:rPr>
        <w:t>…………………………………….</w:t>
      </w:r>
      <w:r w:rsidR="009B7894" w:rsidRPr="00BC1F0E">
        <w:rPr>
          <w:rFonts w:ascii="Calibri" w:hAnsi="Calibri" w:cs="Calibri"/>
          <w:szCs w:val="24"/>
        </w:rPr>
        <w:t>)</w:t>
      </w:r>
      <w:r w:rsidR="00B72CD6" w:rsidRPr="00BC1F0E">
        <w:rPr>
          <w:rFonts w:ascii="Calibri" w:hAnsi="Calibri" w:cs="Calibri"/>
          <w:szCs w:val="24"/>
        </w:rPr>
        <w:t xml:space="preserve"> w formie </w:t>
      </w:r>
      <w:r w:rsidR="006B7D45" w:rsidRPr="00BC1F0E">
        <w:rPr>
          <w:rFonts w:ascii="Calibri" w:hAnsi="Calibri" w:cs="Calibri"/>
          <w:szCs w:val="24"/>
        </w:rPr>
        <w:t>…………………………………</w:t>
      </w:r>
      <w:r w:rsidR="00B72CD6" w:rsidRPr="00BC1F0E">
        <w:rPr>
          <w:rFonts w:ascii="Calibri" w:hAnsi="Calibri" w:cs="Calibri"/>
          <w:szCs w:val="24"/>
        </w:rPr>
        <w:t xml:space="preserve">. </w:t>
      </w:r>
    </w:p>
    <w:p w14:paraId="6DC96EF4" w14:textId="61EE0FF6" w:rsidR="00AF0DB6" w:rsidRPr="00BC1F0E" w:rsidRDefault="00AF0DB6" w:rsidP="00571AC5">
      <w:pPr>
        <w:pStyle w:val="Akapitzlist"/>
        <w:numPr>
          <w:ilvl w:val="0"/>
          <w:numId w:val="27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Zabezpieczenie należytego wykonania umowy ma na celu zabezpieczenie roszczeń Zamawiającego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przypadku niewywiązywania się Wykonawcy z ustaleń określonych w umowie. Po upływie terminów wyznaczonych na usunięcie nieprawidłowości i ponownemu jednokrotnemu wezwaniu Wykonawcy do ich usunięcia w wyznaczonym </w:t>
      </w:r>
      <w:r w:rsidRPr="00BC1F0E">
        <w:rPr>
          <w:rFonts w:ascii="Calibri" w:hAnsi="Calibri" w:cs="Calibri"/>
          <w:szCs w:val="24"/>
        </w:rPr>
        <w:lastRenderedPageBreak/>
        <w:t>terminie, Zamawiający zleci ich wykonanie podmiotowi trzeciemu na koszt i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ryzyko Wykonawcy, potrącając ten koszt z zabezpieczenia należytego wykonania umowy.</w:t>
      </w:r>
    </w:p>
    <w:p w14:paraId="202D9A37" w14:textId="51655874" w:rsidR="00E512AA" w:rsidRPr="00BC1F0E" w:rsidRDefault="00CE7FFD" w:rsidP="00571AC5">
      <w:pPr>
        <w:pStyle w:val="Akapitzlist"/>
        <w:numPr>
          <w:ilvl w:val="0"/>
          <w:numId w:val="27"/>
        </w:numPr>
        <w:spacing w:after="0" w:line="276" w:lineRule="auto"/>
        <w:ind w:left="426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Zabezpieczenie należytego wykonania robót, o którym mowa w ust.</w:t>
      </w:r>
      <w:r w:rsidR="00571AC5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1 zostanie zwrócone  w</w:t>
      </w:r>
      <w:r w:rsidR="00571AC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następujący sposób:  </w:t>
      </w:r>
    </w:p>
    <w:p w14:paraId="620B50A8" w14:textId="73E7EFB6" w:rsidR="00E512AA" w:rsidRPr="00BC1F0E" w:rsidRDefault="00CE7FFD" w:rsidP="00571AC5">
      <w:pPr>
        <w:numPr>
          <w:ilvl w:val="2"/>
          <w:numId w:val="13"/>
        </w:numPr>
        <w:spacing w:after="0" w:line="276" w:lineRule="auto"/>
        <w:ind w:left="709" w:right="0" w:hanging="35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70% zabezpieczenia zwrócone będzie w ciągu </w:t>
      </w:r>
      <w:r w:rsidRPr="00BC1F0E">
        <w:rPr>
          <w:rFonts w:ascii="Calibri" w:hAnsi="Calibri" w:cs="Calibri"/>
          <w:b/>
          <w:bCs/>
          <w:szCs w:val="24"/>
        </w:rPr>
        <w:t>30 dni</w:t>
      </w:r>
      <w:r w:rsidRPr="00BC1F0E">
        <w:rPr>
          <w:rFonts w:ascii="Calibri" w:hAnsi="Calibri" w:cs="Calibri"/>
          <w:szCs w:val="24"/>
        </w:rPr>
        <w:t xml:space="preserve"> od dnia przekazania przez Wykonawcę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robót budowlanych i przyjęciu ich przez Zamawiającego jako należycie wykonanych; </w:t>
      </w:r>
    </w:p>
    <w:p w14:paraId="1C8D5408" w14:textId="1D628E71" w:rsidR="009B5E0C" w:rsidRPr="00BC1F0E" w:rsidRDefault="00CE7FFD" w:rsidP="00BC1F0E">
      <w:pPr>
        <w:numPr>
          <w:ilvl w:val="2"/>
          <w:numId w:val="13"/>
        </w:numPr>
        <w:spacing w:after="0" w:line="276" w:lineRule="auto"/>
        <w:ind w:left="709" w:right="0" w:hanging="357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szCs w:val="24"/>
        </w:rPr>
        <w:t xml:space="preserve">30% wysokości zabezpieczenia przeznaczone jest na zabezpieczenie roszczeń  z tytułu rękojmi za wady i zwrócona zostanie nie później niż w </w:t>
      </w:r>
      <w:r w:rsidRPr="00BC1F0E">
        <w:rPr>
          <w:rFonts w:ascii="Calibri" w:hAnsi="Calibri" w:cs="Calibri"/>
          <w:b/>
          <w:bCs/>
          <w:szCs w:val="24"/>
        </w:rPr>
        <w:t>15 dniu</w:t>
      </w:r>
      <w:r w:rsidRPr="00BC1F0E">
        <w:rPr>
          <w:rFonts w:ascii="Calibri" w:hAnsi="Calibri" w:cs="Calibri"/>
          <w:szCs w:val="24"/>
        </w:rPr>
        <w:t xml:space="preserve"> po upływie okresu rękojmi za wady.</w:t>
      </w:r>
    </w:p>
    <w:p w14:paraId="188671B2" w14:textId="56EEA719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10.</w:t>
      </w:r>
      <w:r w:rsidRPr="00BC1F0E">
        <w:rPr>
          <w:rFonts w:ascii="Calibri" w:hAnsi="Calibri" w:cs="Calibri"/>
          <w:szCs w:val="24"/>
        </w:rPr>
        <w:t xml:space="preserve"> </w:t>
      </w:r>
    </w:p>
    <w:p w14:paraId="78C47FF2" w14:textId="77777777" w:rsidR="00E512AA" w:rsidRPr="00BC1F0E" w:rsidRDefault="00CE7FFD" w:rsidP="00E67B1E">
      <w:pPr>
        <w:spacing w:after="0" w:line="276" w:lineRule="auto"/>
        <w:ind w:left="53" w:right="1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ROZLICZENIA MIĘDZY STRONAMI </w:t>
      </w:r>
    </w:p>
    <w:p w14:paraId="256D4F4B" w14:textId="52E91546" w:rsidR="00E512AA" w:rsidRPr="00BC1F0E" w:rsidRDefault="00CE7FFD" w:rsidP="00571AC5">
      <w:pPr>
        <w:numPr>
          <w:ilvl w:val="0"/>
          <w:numId w:val="14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Zamawiający</w:t>
      </w:r>
      <w:r w:rsidRPr="00BC1F0E">
        <w:rPr>
          <w:rFonts w:ascii="Calibri" w:hAnsi="Calibri" w:cs="Calibri"/>
          <w:szCs w:val="24"/>
        </w:rPr>
        <w:t xml:space="preserve"> zobowiązuje się do zapłat</w:t>
      </w:r>
      <w:r w:rsidR="002869A2" w:rsidRPr="00BC1F0E">
        <w:rPr>
          <w:rFonts w:ascii="Calibri" w:hAnsi="Calibri" w:cs="Calibri"/>
          <w:szCs w:val="24"/>
        </w:rPr>
        <w:t>y</w:t>
      </w:r>
      <w:r w:rsidRPr="00BC1F0E">
        <w:rPr>
          <w:rFonts w:ascii="Calibri" w:hAnsi="Calibri" w:cs="Calibri"/>
          <w:szCs w:val="24"/>
        </w:rPr>
        <w:t xml:space="preserve"> faktur w terminie do </w:t>
      </w:r>
      <w:r w:rsidRPr="00BC1F0E">
        <w:rPr>
          <w:rFonts w:ascii="Calibri" w:hAnsi="Calibri" w:cs="Calibri"/>
          <w:b/>
          <w:szCs w:val="24"/>
        </w:rPr>
        <w:t>30 dni</w:t>
      </w:r>
      <w:r w:rsidRPr="00BC1F0E">
        <w:rPr>
          <w:rFonts w:ascii="Calibri" w:hAnsi="Calibri" w:cs="Calibri"/>
          <w:szCs w:val="24"/>
        </w:rPr>
        <w:t xml:space="preserve"> od daty </w:t>
      </w:r>
      <w:r w:rsidR="002869A2" w:rsidRPr="00BC1F0E">
        <w:rPr>
          <w:rFonts w:ascii="Calibri" w:hAnsi="Calibri" w:cs="Calibri"/>
          <w:szCs w:val="24"/>
        </w:rPr>
        <w:t>otrzymania prawidłowo wystawionej</w:t>
      </w:r>
      <w:r w:rsidRPr="00BC1F0E">
        <w:rPr>
          <w:rFonts w:ascii="Calibri" w:hAnsi="Calibri" w:cs="Calibri"/>
          <w:szCs w:val="24"/>
        </w:rPr>
        <w:t xml:space="preserve"> faktury wraz z dokumentami rozliczeniowymi </w:t>
      </w:r>
      <w:r w:rsidRPr="00BC1F0E">
        <w:rPr>
          <w:rFonts w:ascii="Calibri" w:hAnsi="Calibri" w:cs="Calibri"/>
          <w:i/>
          <w:szCs w:val="24"/>
        </w:rPr>
        <w:t xml:space="preserve">(protokół odbioru robót i dowód zapłaty </w:t>
      </w:r>
      <w:r w:rsidR="000C7A64" w:rsidRPr="00BC1F0E">
        <w:rPr>
          <w:rFonts w:ascii="Calibri" w:hAnsi="Calibri" w:cs="Calibri"/>
          <w:i/>
          <w:szCs w:val="24"/>
        </w:rPr>
        <w:t>Podwykon</w:t>
      </w:r>
      <w:r w:rsidRPr="00BC1F0E">
        <w:rPr>
          <w:rFonts w:ascii="Calibri" w:hAnsi="Calibri" w:cs="Calibri"/>
          <w:i/>
          <w:szCs w:val="24"/>
        </w:rPr>
        <w:t>awcy /jeżeli dotyczy/).</w:t>
      </w:r>
      <w:r w:rsidRPr="00BC1F0E">
        <w:rPr>
          <w:rFonts w:ascii="Calibri" w:hAnsi="Calibri" w:cs="Calibri"/>
          <w:szCs w:val="24"/>
        </w:rPr>
        <w:t xml:space="preserve"> </w:t>
      </w:r>
    </w:p>
    <w:p w14:paraId="6D87A4C5" w14:textId="77777777" w:rsidR="00E512AA" w:rsidRPr="00BC1F0E" w:rsidRDefault="00CE7FFD" w:rsidP="00571AC5">
      <w:pPr>
        <w:numPr>
          <w:ilvl w:val="0"/>
          <w:numId w:val="14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Zapłata nastąpi przelewem na konto </w:t>
      </w:r>
      <w:r w:rsidRPr="00BC1F0E">
        <w:rPr>
          <w:rFonts w:ascii="Calibri" w:hAnsi="Calibri" w:cs="Calibri"/>
          <w:b/>
          <w:szCs w:val="24"/>
        </w:rPr>
        <w:t xml:space="preserve">Wykonawcy </w:t>
      </w:r>
      <w:r w:rsidRPr="00BC1F0E">
        <w:rPr>
          <w:rFonts w:ascii="Calibri" w:hAnsi="Calibri" w:cs="Calibri"/>
          <w:szCs w:val="24"/>
        </w:rPr>
        <w:t xml:space="preserve">podane na fakturze. </w:t>
      </w:r>
    </w:p>
    <w:p w14:paraId="275C2EE7" w14:textId="77777777" w:rsidR="00E512AA" w:rsidRPr="00BC1F0E" w:rsidRDefault="00CE7FFD" w:rsidP="00571AC5">
      <w:pPr>
        <w:numPr>
          <w:ilvl w:val="0"/>
          <w:numId w:val="14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Rozliczenie płatności nastąpi za pośrednictwem mechanizmu podzielonej płatności. </w:t>
      </w:r>
    </w:p>
    <w:p w14:paraId="4957D779" w14:textId="5E3F6E36" w:rsidR="00E512AA" w:rsidRPr="00BC1F0E" w:rsidRDefault="00CE7FFD" w:rsidP="00CE7FFD">
      <w:pPr>
        <w:numPr>
          <w:ilvl w:val="0"/>
          <w:numId w:val="14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Wskazany numer rachunku bankowego na fakturze jest numerem właściwym dla dokonania rozliczeń na zasadach podzielonej płatności zgodnie z przepisami ustawy o</w:t>
      </w:r>
      <w:r w:rsidR="00571AC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podatku od towarów i usług. </w:t>
      </w:r>
    </w:p>
    <w:p w14:paraId="3B3ED66D" w14:textId="3DA39B81" w:rsidR="00AB6AA4" w:rsidRPr="00BC1F0E" w:rsidRDefault="00AB6AA4" w:rsidP="00AB6AA4">
      <w:pPr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400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 przypadku gdy wystawcą faktury jest Wykonawca (Sprzedawca), zobowiązuje się on do wystawiania faktur w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 z zachowaniem przepisów ustawy o podatku od towarów i usług oraz rozporządzeń wykonawczych dotyczących funkcjonowania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.</w:t>
      </w:r>
    </w:p>
    <w:p w14:paraId="74B4EE1C" w14:textId="153A85EC" w:rsidR="00AB6AA4" w:rsidRPr="00BC1F0E" w:rsidRDefault="00AB6AA4" w:rsidP="00AB6AA4">
      <w:pPr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400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>Za moment doręczenia faktury uznaje się datę nadania numeru identyfikującego fakturę w 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 (tzw. numer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).</w:t>
      </w:r>
    </w:p>
    <w:p w14:paraId="5C1F9232" w14:textId="129D7DFF" w:rsidR="00AB6AA4" w:rsidRPr="00BC1F0E" w:rsidRDefault="00AB6AA4" w:rsidP="00AB6AA4">
      <w:pPr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426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W przypadku wystąpienia awarii lub niedostępności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, Wykonawca postępuje zgodnie z zasadami określonymi w obowiązujących przepisach, w szczególności w rozporządzeniu Ministra Finansów w sprawie korzystania z Krajowego Systemu e-Faktur, a po ustaniu awarii niezwłocznie wystawia fakturę w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, oznaczając ją jako wystawioną w trybie awaryjnym.</w:t>
      </w:r>
    </w:p>
    <w:p w14:paraId="423862E7" w14:textId="77777777" w:rsidR="00AB6AA4" w:rsidRPr="00BC1F0E" w:rsidRDefault="00AB6AA4" w:rsidP="00AB6AA4">
      <w:pPr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426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W przypadku gdy Strony nie są objęte obowiązkiem wystawiania faktur w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, dopuszcza się wystawianie faktur w formie elektronicznej (plik PDF) przesyłanej na adres e-mail wskazany przez Zamawiającego, do czasu rozpoczęcia obowiązkowego stosowania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.</w:t>
      </w:r>
    </w:p>
    <w:p w14:paraId="0837107D" w14:textId="77777777" w:rsidR="00AB6AA4" w:rsidRPr="00BC1F0E" w:rsidRDefault="00AB6AA4" w:rsidP="00AB6AA4">
      <w:pPr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426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Wykonawca zobowiązuje się do zapewnienia, że dane identyfikujące Gminę Czernichów lub jej jednostkę organizacyjną (NIP, nazwa, adres) będą zgodne z danymi ujawnionymi w rejestrach publicznych oraz danymi wymaganymi w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,</w:t>
      </w:r>
    </w:p>
    <w:p w14:paraId="43803359" w14:textId="77777777" w:rsidR="00AB6AA4" w:rsidRPr="00BC1F0E" w:rsidRDefault="00AB6AA4" w:rsidP="00AB6AA4">
      <w:pPr>
        <w:widowControl w:val="0"/>
        <w:spacing w:after="0" w:line="276" w:lineRule="auto"/>
        <w:ind w:left="426" w:right="1" w:firstLine="0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>Fakturę należy wystawić na następujące dane:</w:t>
      </w:r>
    </w:p>
    <w:p w14:paraId="283EB00E" w14:textId="77777777" w:rsidR="00AB6AA4" w:rsidRPr="00BC1F0E" w:rsidRDefault="00AB6AA4" w:rsidP="00AB6AA4">
      <w:pPr>
        <w:widowControl w:val="0"/>
        <w:spacing w:after="0" w:line="276" w:lineRule="auto"/>
        <w:ind w:left="426" w:right="1" w:firstLine="0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>Nabywca: Gmina Czernichów; NIP: 9442253228; ul. Gminna 1, 32-070 Czernichów.</w:t>
      </w:r>
    </w:p>
    <w:p w14:paraId="07F4D0F2" w14:textId="035C0DD4" w:rsidR="00AB6AA4" w:rsidRPr="00BC1F0E" w:rsidRDefault="00AB6AA4" w:rsidP="00AB6AA4">
      <w:pPr>
        <w:widowControl w:val="0"/>
        <w:spacing w:after="0" w:line="276" w:lineRule="auto"/>
        <w:ind w:left="426" w:right="1" w:firstLine="0"/>
        <w:jc w:val="left"/>
        <w:rPr>
          <w:rFonts w:ascii="Calibri" w:eastAsia="Arial" w:hAnsi="Calibri" w:cs="Calibri"/>
          <w:color w:val="auto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Odbiorca: Podmiot 1: Urząd Gminy Czernichów; NIP: 9441783941; ul. Gminna 1, 32-070 Czernichów. </w:t>
      </w:r>
    </w:p>
    <w:p w14:paraId="56008ECF" w14:textId="7719AFE5" w:rsidR="00AB6AA4" w:rsidRPr="00BC1F0E" w:rsidRDefault="00AB6AA4" w:rsidP="00AB6AA4">
      <w:pPr>
        <w:pStyle w:val="Akapitzlist"/>
        <w:widowControl w:val="0"/>
        <w:numPr>
          <w:ilvl w:val="0"/>
          <w:numId w:val="14"/>
        </w:numPr>
        <w:suppressAutoHyphens/>
        <w:spacing w:after="0" w:line="276" w:lineRule="auto"/>
        <w:ind w:left="426" w:right="1" w:hanging="385"/>
        <w:jc w:val="left"/>
        <w:rPr>
          <w:rFonts w:ascii="Calibri" w:hAnsi="Calibri" w:cs="Calibri"/>
          <w:kern w:val="24"/>
          <w:szCs w:val="24"/>
        </w:rPr>
      </w:pPr>
      <w:r w:rsidRPr="00BC1F0E">
        <w:rPr>
          <w:rFonts w:ascii="Calibri" w:eastAsia="Arial" w:hAnsi="Calibri" w:cs="Calibri"/>
          <w:color w:val="auto"/>
          <w:kern w:val="24"/>
          <w:szCs w:val="24"/>
        </w:rPr>
        <w:t xml:space="preserve">W przypadku nieprzestrzegania powyższych zasad Zamawiający zastrzega sobie prawo do wstrzymania płatności do czasu otrzymania prawidłowo wystawionej faktury w </w:t>
      </w:r>
      <w:proofErr w:type="spellStart"/>
      <w:r w:rsidRPr="00BC1F0E">
        <w:rPr>
          <w:rFonts w:ascii="Calibri" w:eastAsia="Arial" w:hAnsi="Calibri" w:cs="Calibri"/>
          <w:color w:val="auto"/>
          <w:kern w:val="24"/>
          <w:szCs w:val="24"/>
        </w:rPr>
        <w:t>KSeF</w:t>
      </w:r>
      <w:proofErr w:type="spellEnd"/>
      <w:r w:rsidRPr="00BC1F0E">
        <w:rPr>
          <w:rFonts w:ascii="Calibri" w:eastAsia="Arial" w:hAnsi="Calibri" w:cs="Calibri"/>
          <w:color w:val="auto"/>
          <w:kern w:val="24"/>
          <w:szCs w:val="24"/>
        </w:rPr>
        <w:t>.</w:t>
      </w:r>
    </w:p>
    <w:p w14:paraId="36C4CD17" w14:textId="77777777" w:rsidR="00D04BCC" w:rsidRPr="00BC1F0E" w:rsidRDefault="00D04BCC" w:rsidP="00BA4464">
      <w:pPr>
        <w:spacing w:after="0" w:line="276" w:lineRule="auto"/>
        <w:ind w:left="0" w:right="6" w:firstLine="0"/>
        <w:rPr>
          <w:rFonts w:ascii="Calibri" w:hAnsi="Calibri" w:cs="Calibri"/>
          <w:b/>
          <w:szCs w:val="24"/>
        </w:rPr>
      </w:pPr>
    </w:p>
    <w:p w14:paraId="49F22781" w14:textId="7B66EDFC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lastRenderedPageBreak/>
        <w:t xml:space="preserve">§ 11.  </w:t>
      </w:r>
    </w:p>
    <w:p w14:paraId="69E264F0" w14:textId="77777777" w:rsidR="00E512AA" w:rsidRPr="00BC1F0E" w:rsidRDefault="00CE7FFD" w:rsidP="00E67B1E">
      <w:pPr>
        <w:spacing w:after="0" w:line="276" w:lineRule="auto"/>
        <w:ind w:left="53" w:right="11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KARY UMOWNE</w:t>
      </w:r>
      <w:r w:rsidRPr="00BC1F0E">
        <w:rPr>
          <w:rFonts w:ascii="Calibri" w:hAnsi="Calibri" w:cs="Calibri"/>
          <w:szCs w:val="24"/>
        </w:rPr>
        <w:t xml:space="preserve"> </w:t>
      </w:r>
    </w:p>
    <w:p w14:paraId="2D474CAA" w14:textId="1928EC38" w:rsidR="00E512AA" w:rsidRPr="00BC1F0E" w:rsidRDefault="00CE7FFD" w:rsidP="00571AC5">
      <w:pPr>
        <w:numPr>
          <w:ilvl w:val="0"/>
          <w:numId w:val="15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Strony ustalają, że obowiązującą je formą odszkodowania są kary umowne,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które będą naliczane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następujących przypadkach i wysokościach: </w:t>
      </w:r>
    </w:p>
    <w:p w14:paraId="2354EACE" w14:textId="1F046B6A" w:rsidR="00E512AA" w:rsidRPr="00BC1F0E" w:rsidRDefault="00CE7FFD" w:rsidP="00EF344B">
      <w:pPr>
        <w:pStyle w:val="Akapitzlist"/>
        <w:numPr>
          <w:ilvl w:val="1"/>
          <w:numId w:val="27"/>
        </w:numPr>
        <w:spacing w:after="0" w:line="276" w:lineRule="auto"/>
        <w:ind w:left="709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zapłaci Zamawiającemu kary umowne: </w:t>
      </w:r>
    </w:p>
    <w:p w14:paraId="0BC09A89" w14:textId="1C9302EC" w:rsidR="00E512AA" w:rsidRPr="00BC1F0E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 zwłokę w wykonaniu przedmiotu umowy w wysokości 0,2% wynagrodzenia umownego brutto, za każdy dzień zwłoki;</w:t>
      </w:r>
    </w:p>
    <w:p w14:paraId="76F527FF" w14:textId="212693BC" w:rsidR="00E512AA" w:rsidRPr="00BC1F0E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 zwłokę w usunięciu wad stwierdzonych przy odbiorze lub w okresie rękojmi albo gwarancji w</w:t>
      </w:r>
      <w:r w:rsidR="00D04BCC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wysokości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0,2% wynagrodzenia umownego brutto za każdy dzień zwłoki liczony od dnia wyznaczonego na usunięcie wad; </w:t>
      </w:r>
    </w:p>
    <w:p w14:paraId="360C649D" w14:textId="5A840FC9" w:rsidR="00E512AA" w:rsidRPr="00BC1F0E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 wypowiedzenie lub odstąpienie od umowy przez którąkolwiek ze stron z</w:t>
      </w:r>
      <w:r w:rsidR="00571AC5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przyczyn, za które odpowiada Wykonawca w wysokości 20%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wynagrodzenia umownego brutto; </w:t>
      </w:r>
    </w:p>
    <w:p w14:paraId="147CA1FF" w14:textId="3E1E1A9F" w:rsidR="00E512AA" w:rsidRPr="00EA78A9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 xml:space="preserve">za niedokonanie zapłaty wynagrodzenia należnego </w:t>
      </w:r>
      <w:r w:rsidR="000C7A64" w:rsidRPr="00EA78A9">
        <w:rPr>
          <w:rFonts w:ascii="Calibri" w:hAnsi="Calibri" w:cs="Calibri"/>
          <w:szCs w:val="24"/>
        </w:rPr>
        <w:t>Podwykon</w:t>
      </w:r>
      <w:r w:rsidRPr="00EA78A9">
        <w:rPr>
          <w:rFonts w:ascii="Calibri" w:hAnsi="Calibri" w:cs="Calibri"/>
          <w:szCs w:val="24"/>
        </w:rPr>
        <w:t xml:space="preserve">awcy lub </w:t>
      </w:r>
      <w:r w:rsidR="00BC6D53" w:rsidRPr="00EA78A9">
        <w:rPr>
          <w:rFonts w:ascii="Calibri" w:hAnsi="Calibri" w:cs="Calibri"/>
          <w:szCs w:val="24"/>
        </w:rPr>
        <w:t>dalszemu Podwykonawcy</w:t>
      </w:r>
      <w:r w:rsidRPr="00EA78A9">
        <w:rPr>
          <w:rFonts w:ascii="Calibri" w:hAnsi="Calibri" w:cs="Calibri"/>
          <w:szCs w:val="24"/>
        </w:rPr>
        <w:t>, w</w:t>
      </w:r>
      <w:r w:rsidR="00D04BCC" w:rsidRPr="00EA78A9">
        <w:rPr>
          <w:rFonts w:ascii="Calibri" w:hAnsi="Calibri" w:cs="Calibri"/>
          <w:szCs w:val="24"/>
        </w:rPr>
        <w:t> </w:t>
      </w:r>
      <w:r w:rsidRPr="00EA78A9">
        <w:rPr>
          <w:rFonts w:ascii="Calibri" w:hAnsi="Calibri" w:cs="Calibri"/>
          <w:szCs w:val="24"/>
        </w:rPr>
        <w:t xml:space="preserve">wysokości 10% tego wynagrodzenia </w:t>
      </w:r>
      <w:r w:rsidR="00B72CD6" w:rsidRPr="00EA78A9">
        <w:rPr>
          <w:rFonts w:ascii="Calibri" w:hAnsi="Calibri" w:cs="Calibri"/>
          <w:szCs w:val="24"/>
        </w:rPr>
        <w:t xml:space="preserve">umownego </w:t>
      </w:r>
      <w:r w:rsidRPr="00EA78A9">
        <w:rPr>
          <w:rFonts w:ascii="Calibri" w:hAnsi="Calibri" w:cs="Calibri"/>
          <w:szCs w:val="24"/>
        </w:rPr>
        <w:t xml:space="preserve">brutto; </w:t>
      </w:r>
    </w:p>
    <w:p w14:paraId="0C5F67A4" w14:textId="47E087EB" w:rsidR="00E512AA" w:rsidRPr="00EA78A9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 xml:space="preserve">za nieterminowe dokonanie zapłaty wynagrodzenia należnego </w:t>
      </w:r>
      <w:r w:rsidR="000C7A64" w:rsidRPr="00EA78A9">
        <w:rPr>
          <w:rFonts w:ascii="Calibri" w:hAnsi="Calibri" w:cs="Calibri"/>
          <w:szCs w:val="24"/>
        </w:rPr>
        <w:t>Podwykon</w:t>
      </w:r>
      <w:r w:rsidRPr="00EA78A9">
        <w:rPr>
          <w:rFonts w:ascii="Calibri" w:hAnsi="Calibri" w:cs="Calibri"/>
          <w:szCs w:val="24"/>
        </w:rPr>
        <w:t xml:space="preserve">awcy lub dalszemu </w:t>
      </w:r>
      <w:r w:rsidR="000C7A64" w:rsidRPr="00EA78A9">
        <w:rPr>
          <w:rFonts w:ascii="Calibri" w:hAnsi="Calibri" w:cs="Calibri"/>
          <w:szCs w:val="24"/>
        </w:rPr>
        <w:t>Podwykon</w:t>
      </w:r>
      <w:r w:rsidRPr="00EA78A9">
        <w:rPr>
          <w:rFonts w:ascii="Calibri" w:hAnsi="Calibri" w:cs="Calibri"/>
          <w:szCs w:val="24"/>
        </w:rPr>
        <w:t xml:space="preserve">awcy, w wysokości odsetek ustawowych za opóźnienie, liczonych od  kwoty tego wynagrodzenia za cały okres opóźnienia w zapłacie; </w:t>
      </w:r>
    </w:p>
    <w:p w14:paraId="4317B44D" w14:textId="2B235747" w:rsidR="00E512AA" w:rsidRPr="00EA78A9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>za nieprzedłożenie do zaakceptowania projektu umowy o podwykonawstwo, której przedmiotem są</w:t>
      </w:r>
      <w:r w:rsidR="00D04BCC" w:rsidRPr="00EA78A9">
        <w:rPr>
          <w:rFonts w:ascii="Calibri" w:hAnsi="Calibri" w:cs="Calibri"/>
          <w:szCs w:val="24"/>
        </w:rPr>
        <w:t> </w:t>
      </w:r>
      <w:r w:rsidRPr="00EA78A9">
        <w:rPr>
          <w:rFonts w:ascii="Calibri" w:hAnsi="Calibri" w:cs="Calibri"/>
          <w:szCs w:val="24"/>
        </w:rPr>
        <w:t xml:space="preserve">roboty budowlane, lub projektu jej zmiany, w wysokości 5% wynagrodzenia umownego brutto; </w:t>
      </w:r>
    </w:p>
    <w:p w14:paraId="7F6CD0E0" w14:textId="53950F87" w:rsidR="00E512AA" w:rsidRPr="00EA78A9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>za</w:t>
      </w:r>
      <w:r w:rsidR="00BA4464" w:rsidRPr="00EA78A9">
        <w:rPr>
          <w:rFonts w:ascii="Calibri" w:hAnsi="Calibri" w:cs="Calibri"/>
          <w:szCs w:val="24"/>
        </w:rPr>
        <w:t xml:space="preserve"> </w:t>
      </w:r>
      <w:r w:rsidR="00BC6D53" w:rsidRPr="00EA78A9">
        <w:rPr>
          <w:rFonts w:ascii="Calibri" w:hAnsi="Calibri" w:cs="Calibri"/>
          <w:szCs w:val="24"/>
        </w:rPr>
        <w:t>nieprzedłożenie</w:t>
      </w:r>
      <w:r w:rsidR="00BA4464" w:rsidRPr="00EA78A9">
        <w:rPr>
          <w:rFonts w:ascii="Calibri" w:hAnsi="Calibri" w:cs="Calibri"/>
          <w:szCs w:val="24"/>
        </w:rPr>
        <w:t xml:space="preserve"> </w:t>
      </w:r>
      <w:r w:rsidRPr="00EA78A9">
        <w:rPr>
          <w:rFonts w:ascii="Calibri" w:hAnsi="Calibri" w:cs="Calibri"/>
          <w:szCs w:val="24"/>
        </w:rPr>
        <w:t>poświadczonej za zgodność z oryginałem kopii umowy o</w:t>
      </w:r>
      <w:r w:rsidR="00571AC5" w:rsidRPr="00EA78A9">
        <w:rPr>
          <w:rFonts w:ascii="Calibri" w:hAnsi="Calibri" w:cs="Calibri"/>
          <w:szCs w:val="24"/>
        </w:rPr>
        <w:t> </w:t>
      </w:r>
      <w:r w:rsidRPr="00EA78A9">
        <w:rPr>
          <w:rFonts w:ascii="Calibri" w:hAnsi="Calibri" w:cs="Calibri"/>
          <w:szCs w:val="24"/>
        </w:rPr>
        <w:t xml:space="preserve">podwykonawstwo lub jej zmiany, w wysokości 5% wartości robót powierzonych </w:t>
      </w:r>
      <w:r w:rsidR="000C7A64" w:rsidRPr="00EA78A9">
        <w:rPr>
          <w:rFonts w:ascii="Calibri" w:hAnsi="Calibri" w:cs="Calibri"/>
          <w:szCs w:val="24"/>
        </w:rPr>
        <w:t>Podwykon</w:t>
      </w:r>
      <w:r w:rsidRPr="00EA78A9">
        <w:rPr>
          <w:rFonts w:ascii="Calibri" w:hAnsi="Calibri" w:cs="Calibri"/>
          <w:szCs w:val="24"/>
        </w:rPr>
        <w:t xml:space="preserve">awcy, którego dotyczy ta umowa lub jej zmiana; </w:t>
      </w:r>
    </w:p>
    <w:p w14:paraId="0C961897" w14:textId="52E1FF16" w:rsidR="00E512AA" w:rsidRPr="00EA78A9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EA78A9">
        <w:rPr>
          <w:rFonts w:ascii="Calibri" w:hAnsi="Calibri" w:cs="Calibri"/>
          <w:szCs w:val="24"/>
        </w:rPr>
        <w:t>braku zmiany umowy o podwykonawstwo w zakresie terminu zapłaty, jeśli ta</w:t>
      </w:r>
      <w:r w:rsidR="00571AC5" w:rsidRPr="00EA78A9">
        <w:rPr>
          <w:rFonts w:ascii="Calibri" w:hAnsi="Calibri" w:cs="Calibri"/>
          <w:szCs w:val="24"/>
        </w:rPr>
        <w:t> </w:t>
      </w:r>
      <w:r w:rsidRPr="00EA78A9">
        <w:rPr>
          <w:rFonts w:ascii="Calibri" w:hAnsi="Calibri" w:cs="Calibri"/>
          <w:szCs w:val="24"/>
        </w:rPr>
        <w:t>umowa jest nie</w:t>
      </w:r>
      <w:r w:rsidR="002869A2" w:rsidRPr="00EA78A9">
        <w:rPr>
          <w:rFonts w:ascii="Calibri" w:hAnsi="Calibri" w:cs="Calibri"/>
          <w:szCs w:val="24"/>
        </w:rPr>
        <w:t>z</w:t>
      </w:r>
      <w:r w:rsidRPr="00EA78A9">
        <w:rPr>
          <w:rFonts w:ascii="Calibri" w:hAnsi="Calibri" w:cs="Calibri"/>
          <w:szCs w:val="24"/>
        </w:rPr>
        <w:t xml:space="preserve">godna z § 6 ust. </w:t>
      </w:r>
      <w:r w:rsidR="00950A7C" w:rsidRPr="00EA78A9">
        <w:rPr>
          <w:rFonts w:ascii="Calibri" w:hAnsi="Calibri" w:cs="Calibri"/>
          <w:szCs w:val="24"/>
        </w:rPr>
        <w:t>8 pkt 3)</w:t>
      </w:r>
      <w:r w:rsidRPr="00EA78A9">
        <w:rPr>
          <w:rFonts w:ascii="Calibri" w:hAnsi="Calibri" w:cs="Calibri"/>
          <w:szCs w:val="24"/>
        </w:rPr>
        <w:t xml:space="preserve">, w wysokości 5% wynagrodzenia umownego brutto; </w:t>
      </w:r>
    </w:p>
    <w:p w14:paraId="753A0C07" w14:textId="77777777" w:rsidR="00E512AA" w:rsidRPr="00BC1F0E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 niedostarczenie aktualnej polisy ubezpieczenia OC lub niezachowanie ciągłości ubezpieczenia w okresie realizacji zamówienia w wysokości stanowiącej 2% wynagrodzenia, o którym mowa w § 8 ust. 5 pkt 2 niniejszej umowy, </w:t>
      </w:r>
    </w:p>
    <w:p w14:paraId="6F6481D0" w14:textId="05054051" w:rsidR="00571AC5" w:rsidRPr="00BC1F0E" w:rsidRDefault="00CE7FFD" w:rsidP="000C6DAF">
      <w:pPr>
        <w:numPr>
          <w:ilvl w:val="1"/>
          <w:numId w:val="15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 niedopełnienie wymagań dotyczących zatrudnienia na podstawie stosunku pracy przez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cę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osób wykonujących czynności w </w:t>
      </w:r>
      <w:r w:rsidR="00571AC5" w:rsidRPr="00BC1F0E">
        <w:rPr>
          <w:rFonts w:ascii="Calibri" w:hAnsi="Calibri" w:cs="Calibri"/>
          <w:szCs w:val="24"/>
        </w:rPr>
        <w:t> </w:t>
      </w:r>
      <w:r w:rsidR="00AF7A6F" w:rsidRPr="00BC1F0E">
        <w:rPr>
          <w:rFonts w:ascii="Calibri" w:hAnsi="Calibri" w:cs="Calibri"/>
          <w:szCs w:val="24"/>
        </w:rPr>
        <w:t>t</w:t>
      </w:r>
      <w:r w:rsidRPr="00BC1F0E">
        <w:rPr>
          <w:rFonts w:ascii="Calibri" w:hAnsi="Calibri" w:cs="Calibri"/>
          <w:szCs w:val="24"/>
        </w:rPr>
        <w:t xml:space="preserve">rakcie realizacji zamówienia zgodnie z § 16 niniejszej umowy w wysokości 0,2% wynagrodzenia </w:t>
      </w:r>
      <w:r w:rsidR="00950A7C" w:rsidRPr="00BC1F0E">
        <w:rPr>
          <w:rFonts w:ascii="Calibri" w:hAnsi="Calibri" w:cs="Calibri"/>
          <w:szCs w:val="24"/>
        </w:rPr>
        <w:t>bru</w:t>
      </w:r>
      <w:r w:rsidRPr="00BC1F0E">
        <w:rPr>
          <w:rFonts w:ascii="Calibri" w:hAnsi="Calibri" w:cs="Calibri"/>
          <w:szCs w:val="24"/>
        </w:rPr>
        <w:t xml:space="preserve">tto, o którym mowa § 8 ust. 5 pkt </w:t>
      </w:r>
      <w:r w:rsidR="00950A7C" w:rsidRPr="00BC1F0E">
        <w:rPr>
          <w:rFonts w:ascii="Calibri" w:hAnsi="Calibri" w:cs="Calibri"/>
          <w:szCs w:val="24"/>
        </w:rPr>
        <w:t>2)</w:t>
      </w:r>
      <w:r w:rsidRPr="00BC1F0E">
        <w:rPr>
          <w:rFonts w:ascii="Calibri" w:hAnsi="Calibri" w:cs="Calibri"/>
          <w:szCs w:val="24"/>
        </w:rPr>
        <w:t xml:space="preserve"> umowy za każdy dzień zwłoki.</w:t>
      </w:r>
    </w:p>
    <w:p w14:paraId="5ED45533" w14:textId="46655B0E" w:rsidR="00E512AA" w:rsidRPr="00BC1F0E" w:rsidRDefault="00CE7FFD" w:rsidP="00EF344B">
      <w:pPr>
        <w:pStyle w:val="Akapitzlist"/>
        <w:numPr>
          <w:ilvl w:val="1"/>
          <w:numId w:val="27"/>
        </w:numPr>
        <w:spacing w:after="0" w:line="276" w:lineRule="auto"/>
        <w:ind w:left="709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zapłaci Wykonawcy kary umowne za wypowiedzenie lub odstąpienie umowy przez którąkolwiek ze stron z przyczyn, za które wyłączną odpowiedzialność ponosi Zamawiający w wysokości 20% wynagrodzenia umownego brutto. </w:t>
      </w:r>
    </w:p>
    <w:p w14:paraId="12D56032" w14:textId="77777777" w:rsidR="00E512AA" w:rsidRPr="00BC1F0E" w:rsidRDefault="00CE7FFD" w:rsidP="00571AC5">
      <w:pPr>
        <w:numPr>
          <w:ilvl w:val="0"/>
          <w:numId w:val="15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Stronom przysługuje ponadto prawo dochodzenia odszkodowania uzupełniającego na zasadach ogólnych, jeżeli poniesiona szkoda przekroczy wartość zastrzeżonych kar umownych. </w:t>
      </w:r>
    </w:p>
    <w:p w14:paraId="721B0BA9" w14:textId="2278D7BF" w:rsidR="009B5E0C" w:rsidRPr="00BC1F0E" w:rsidRDefault="00CE7FFD" w:rsidP="00BA4464">
      <w:pPr>
        <w:numPr>
          <w:ilvl w:val="0"/>
          <w:numId w:val="15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Łączna maksymalna wysokość kar umownych nie przekroczy 2</w:t>
      </w:r>
      <w:r w:rsidR="0025718A" w:rsidRPr="00BC1F0E">
        <w:rPr>
          <w:rFonts w:ascii="Calibri" w:hAnsi="Calibri" w:cs="Calibri"/>
          <w:szCs w:val="24"/>
        </w:rPr>
        <w:t xml:space="preserve">5 </w:t>
      </w:r>
      <w:r w:rsidRPr="00BC1F0E">
        <w:rPr>
          <w:rFonts w:ascii="Calibri" w:hAnsi="Calibri" w:cs="Calibri"/>
          <w:szCs w:val="24"/>
        </w:rPr>
        <w:t xml:space="preserve">% wynagrodzenia umownego brutto. </w:t>
      </w:r>
    </w:p>
    <w:p w14:paraId="60ED6079" w14:textId="74DD8A99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12. </w:t>
      </w:r>
    </w:p>
    <w:p w14:paraId="0D9AFAAB" w14:textId="77777777" w:rsidR="00E512AA" w:rsidRPr="00BC1F0E" w:rsidRDefault="00CE7FFD" w:rsidP="00E67B1E">
      <w:pPr>
        <w:spacing w:after="0" w:line="276" w:lineRule="auto"/>
        <w:ind w:left="53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GWARANCJA  JAKOŚCI  I  RĘKOJMIA</w:t>
      </w:r>
      <w:r w:rsidRPr="00BC1F0E">
        <w:rPr>
          <w:rFonts w:ascii="Calibri" w:hAnsi="Calibri" w:cs="Calibri"/>
          <w:szCs w:val="24"/>
        </w:rPr>
        <w:t xml:space="preserve"> </w:t>
      </w:r>
    </w:p>
    <w:p w14:paraId="0D8F3D81" w14:textId="01959F9B" w:rsidR="00E512AA" w:rsidRPr="00BC1F0E" w:rsidRDefault="00CE7FFD" w:rsidP="00240B88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 xml:space="preserve">Strony ustalają, że okres rękojmi za wady przedmiotu umowy wynosi </w:t>
      </w:r>
      <w:r w:rsidR="00EA78A9">
        <w:rPr>
          <w:rFonts w:ascii="Calibri" w:hAnsi="Calibri" w:cs="Calibri"/>
          <w:szCs w:val="24"/>
        </w:rPr>
        <w:t>…..</w:t>
      </w:r>
      <w:r w:rsidR="00EA78A9" w:rsidRPr="00BC1F0E">
        <w:rPr>
          <w:rFonts w:ascii="Calibri" w:hAnsi="Calibri" w:cs="Calibri"/>
          <w:szCs w:val="24"/>
        </w:rPr>
        <w:t xml:space="preserve"> </w:t>
      </w:r>
      <w:r w:rsidR="00B72CD6" w:rsidRPr="00BC1F0E">
        <w:rPr>
          <w:rFonts w:ascii="Calibri" w:hAnsi="Calibri" w:cs="Calibri"/>
          <w:szCs w:val="24"/>
        </w:rPr>
        <w:t>miesi</w:t>
      </w:r>
      <w:r w:rsidR="000F5A26" w:rsidRPr="00BC1F0E">
        <w:rPr>
          <w:rFonts w:ascii="Calibri" w:hAnsi="Calibri" w:cs="Calibri"/>
          <w:szCs w:val="24"/>
        </w:rPr>
        <w:t>ę</w:t>
      </w:r>
      <w:r w:rsidR="00B72CD6" w:rsidRPr="00BC1F0E">
        <w:rPr>
          <w:rFonts w:ascii="Calibri" w:hAnsi="Calibri" w:cs="Calibri"/>
          <w:szCs w:val="24"/>
        </w:rPr>
        <w:t>c</w:t>
      </w:r>
      <w:r w:rsidR="000F5A26" w:rsidRPr="00BC1F0E">
        <w:rPr>
          <w:rFonts w:ascii="Calibri" w:hAnsi="Calibri" w:cs="Calibri"/>
          <w:szCs w:val="24"/>
        </w:rPr>
        <w:t>y</w:t>
      </w:r>
      <w:r w:rsidR="00B72CD6" w:rsidRPr="00BC1F0E">
        <w:rPr>
          <w:rFonts w:ascii="Calibri" w:hAnsi="Calibri" w:cs="Calibri"/>
          <w:szCs w:val="24"/>
        </w:rPr>
        <w:t>.</w:t>
      </w:r>
    </w:p>
    <w:p w14:paraId="4B372700" w14:textId="77777777" w:rsidR="00E512AA" w:rsidRPr="00BC1F0E" w:rsidRDefault="00CE7FFD" w:rsidP="00240B88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jest odpowiedzialny z tytułu rękojmi za wady fizyczne przedmiotu umowy istniejące w czasie dokonywania czynności odbioru oraz za wady powstałe po odbiorze, lecz z przyczyn technicznych tkwiących w przedmiocie umowy w chwili odbioru.  </w:t>
      </w:r>
    </w:p>
    <w:p w14:paraId="1DDFFA20" w14:textId="77777777" w:rsidR="00E512AA" w:rsidRPr="00BC1F0E" w:rsidRDefault="00CE7FFD" w:rsidP="00240B88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Bieg terminu rękojmi rozpoczyna się licząc od dnia odbioru końcowego przedmiotu umowy lub potwierdzenia usunięcia wad stwierdzonych przy odbiorze końcowym przedmiotu umowy, a dla wymienianych materiałów z dniem ich wymiany. </w:t>
      </w:r>
    </w:p>
    <w:p w14:paraId="348B7046" w14:textId="77777777" w:rsidR="00E512AA" w:rsidRPr="00BC1F0E" w:rsidRDefault="00CE7FFD" w:rsidP="00240B88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może dochodzić roszczeń z tytułu rękojmi także po terminach określonych w ust. 1 jeżeli reklamował wadę przed upływem tych terminów. </w:t>
      </w:r>
    </w:p>
    <w:p w14:paraId="645EEE51" w14:textId="24A840A5" w:rsidR="00E512AA" w:rsidRPr="00BC1F0E" w:rsidRDefault="00CE7FFD" w:rsidP="00240B88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Czas reakcji na zgłoszenie o powstałej wadzie, wynosi nie dłużej niż jeden dzień roboczy. Jest to czas od wysłania zgłoszenia</w:t>
      </w:r>
      <w:r w:rsidR="004F7EBB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e-mailem lub zgłoszenia telefonicznego do</w:t>
      </w:r>
      <w:r w:rsidR="00240B8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przyjazdu na miejsce przedstawiciela Wykonawcy posiadającego kwalifikacje i</w:t>
      </w:r>
      <w:r w:rsidR="00240B8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uprawnienia do wykonywania naprawy. </w:t>
      </w:r>
    </w:p>
    <w:p w14:paraId="28E97ECE" w14:textId="77777777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oświadcza, że dokona naprawy w terminie do 7 dni roboczych od dnia zgłoszenia wady. </w:t>
      </w:r>
    </w:p>
    <w:p w14:paraId="20B27576" w14:textId="77777777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 zgodą Zamawiającego termin naprawy w uzasadnionych przypadkach może ulec wydłużeniu w zależności od rodzaju wady i możliwości technologicznych jej usunięcia. </w:t>
      </w:r>
    </w:p>
    <w:p w14:paraId="7950F46C" w14:textId="77777777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zobowiązany jest do zawiadomienia na piśmie Zamawiającego o usunięciu wad oraz do żądania wyznaczenia terminu odbioru zakwestionowanych uprzednio robót jako wadliwych. </w:t>
      </w:r>
    </w:p>
    <w:p w14:paraId="31BDDB28" w14:textId="39B10D19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 wystąpienia wad zagrażających bezpieczeństwu ludzi lub mienia, Wykonawca w trybie natychmiastowym zabezpieczy miejsce wystąpienia wady i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terminie nie dłuższym niż 3 godziny od powiadomienia (telefonicznie i potwierdzone</w:t>
      </w:r>
      <w:r w:rsidR="004F7EBB" w:rsidRPr="00BC1F0E">
        <w:rPr>
          <w:rFonts w:ascii="Calibri" w:hAnsi="Calibri" w:cs="Calibri"/>
          <w:szCs w:val="24"/>
        </w:rPr>
        <w:t>go</w:t>
      </w:r>
      <w:r w:rsidRPr="00BC1F0E">
        <w:rPr>
          <w:rFonts w:ascii="Calibri" w:hAnsi="Calibri" w:cs="Calibri"/>
          <w:szCs w:val="24"/>
        </w:rPr>
        <w:t xml:space="preserve"> emailem) przystąpi do usuwania wady. </w:t>
      </w:r>
    </w:p>
    <w:p w14:paraId="5B8D5430" w14:textId="77777777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po wezwaniu przez Zamawiającego Wykonawca nie usunie w terminie zgłoszonych wad, Zamawiającemu służy prawo zlecenia usunięcia wad osobie trzeciej na koszt Wykonawcy. </w:t>
      </w:r>
    </w:p>
    <w:p w14:paraId="57E39A4A" w14:textId="77777777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nie ma obowiązku powiadomienia Wykonawcy o zamiarze zlecenia usunięcia wad osobie trzeciej. </w:t>
      </w:r>
    </w:p>
    <w:p w14:paraId="51A2F574" w14:textId="44BCE653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 nieusunięcia wad w terminach określonych wyżej,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ca zapłaci Zamawiającemu kary umowne zgodnie z § 11 ust 1 lit b niniejszej umowy. </w:t>
      </w:r>
    </w:p>
    <w:p w14:paraId="73AF448B" w14:textId="1B2167CF" w:rsidR="00E512AA" w:rsidRPr="00BC1F0E" w:rsidRDefault="00CE7FFD" w:rsidP="007E79AA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Wykonawca zwróci koszty naprawy zrealizowanej przez Zamawiającego poprzez zlecenie innemu Wykonawcy, w przypadku, gdy po dwukrotnym wezwaniu do usunięcia wady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wyznaczonym terminie, Wykonawca jej nie usunie. Zamawiający nie będzie uzgadniał z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Wykonawcą kosztów takiej naprawy. Wykonawca zobowiązany jest do ich pokrycia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ciągu 14 dni od daty otrzymania dowodu zapłaty od Zamawiającego. </w:t>
      </w:r>
    </w:p>
    <w:p w14:paraId="448976ED" w14:textId="0890F195" w:rsidR="00E512AA" w:rsidRPr="00BC1F0E" w:rsidRDefault="00CE7FFD" w:rsidP="00CE7FFD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oświadcza, że ponosi odpowiedzialność za szkody Zamawiającego i osób trzecich spowodowane istnieniem wad ukrytych materiałów i wykonywanych robót a także za szkody powstałe przy usuwaniu tych wad. </w:t>
      </w:r>
    </w:p>
    <w:p w14:paraId="20691902" w14:textId="7AF116FF" w:rsidR="00D04BCC" w:rsidRPr="00BC1F0E" w:rsidRDefault="00D04BCC" w:rsidP="00CE7FFD">
      <w:pPr>
        <w:numPr>
          <w:ilvl w:val="0"/>
          <w:numId w:val="16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Wraz z dokumentami odbiorowymi Wykonawca przedłoży Dokument gwarancyjny wg dostarczonego przez Zamawiającego wzoru</w:t>
      </w:r>
    </w:p>
    <w:p w14:paraId="6A9196C7" w14:textId="77777777" w:rsidR="009B5E0C" w:rsidRPr="00BC1F0E" w:rsidRDefault="009B5E0C" w:rsidP="00E67B1E">
      <w:pPr>
        <w:spacing w:after="0" w:line="276" w:lineRule="auto"/>
        <w:ind w:left="53" w:right="433"/>
        <w:jc w:val="center"/>
        <w:rPr>
          <w:rFonts w:ascii="Calibri" w:hAnsi="Calibri" w:cs="Calibri"/>
          <w:b/>
          <w:szCs w:val="24"/>
        </w:rPr>
      </w:pPr>
    </w:p>
    <w:p w14:paraId="20B072CD" w14:textId="77777777" w:rsidR="00EA78A9" w:rsidRDefault="00EA78A9" w:rsidP="00201A69">
      <w:pPr>
        <w:spacing w:after="0" w:line="276" w:lineRule="auto"/>
        <w:ind w:left="0" w:right="0"/>
        <w:jc w:val="center"/>
        <w:rPr>
          <w:rFonts w:ascii="Calibri" w:hAnsi="Calibri" w:cs="Calibri"/>
          <w:b/>
          <w:szCs w:val="24"/>
        </w:rPr>
      </w:pPr>
    </w:p>
    <w:p w14:paraId="4035B6C5" w14:textId="77777777" w:rsidR="00EA78A9" w:rsidRDefault="00EA78A9" w:rsidP="00201A69">
      <w:pPr>
        <w:spacing w:after="0" w:line="276" w:lineRule="auto"/>
        <w:ind w:left="0" w:right="0"/>
        <w:jc w:val="center"/>
        <w:rPr>
          <w:rFonts w:ascii="Calibri" w:hAnsi="Calibri" w:cs="Calibri"/>
          <w:b/>
          <w:szCs w:val="24"/>
        </w:rPr>
      </w:pPr>
    </w:p>
    <w:p w14:paraId="68A432DE" w14:textId="7C902057" w:rsidR="00E512AA" w:rsidRPr="00BC1F0E" w:rsidRDefault="00CE7FFD" w:rsidP="00201A69">
      <w:pPr>
        <w:spacing w:after="0" w:line="276" w:lineRule="auto"/>
        <w:ind w:left="0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lastRenderedPageBreak/>
        <w:t xml:space="preserve">§ 13. </w:t>
      </w:r>
      <w:r w:rsidRPr="00BC1F0E">
        <w:rPr>
          <w:rFonts w:ascii="Calibri" w:hAnsi="Calibri" w:cs="Calibri"/>
          <w:szCs w:val="24"/>
        </w:rPr>
        <w:t xml:space="preserve"> </w:t>
      </w:r>
    </w:p>
    <w:p w14:paraId="7E406781" w14:textId="77777777" w:rsidR="00E512AA" w:rsidRPr="00BC1F0E" w:rsidRDefault="00CE7FFD" w:rsidP="00201A69">
      <w:pPr>
        <w:spacing w:after="0" w:line="276" w:lineRule="auto"/>
        <w:ind w:left="0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ODBIÓR ROBÓT </w:t>
      </w:r>
    </w:p>
    <w:p w14:paraId="07CFBF8B" w14:textId="2063DA8C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Żadna część wykonanych robót (tzw. roboty zanikające) nie może zostać zakryta lub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inny sposób usunięta z widoku bez uprzedniego jej odbioru, dokonanego przez Inspektora Nadzoru i przedstawiciela Zamawiającego. </w:t>
      </w:r>
    </w:p>
    <w:p w14:paraId="47F3FEC1" w14:textId="2D61EEC4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przypadku, gdy zakrywana część robót będzie gotowa do odbioru Wykonawca powiadomi o tym przedstawiciel</w:t>
      </w:r>
      <w:r w:rsidR="00BD699C" w:rsidRPr="00BC1F0E">
        <w:rPr>
          <w:rFonts w:ascii="Calibri" w:hAnsi="Calibri" w:cs="Calibri"/>
          <w:szCs w:val="24"/>
        </w:rPr>
        <w:t>i</w:t>
      </w:r>
      <w:r w:rsidRPr="00BC1F0E">
        <w:rPr>
          <w:rFonts w:ascii="Calibri" w:hAnsi="Calibri" w:cs="Calibri"/>
          <w:szCs w:val="24"/>
        </w:rPr>
        <w:t xml:space="preserve"> Zamawiającego, którzy przystąpią do jej sprawdzenia nie później, niż w ciągu 48 (słownie: czterdziestu ośmiu) godzin od zgłoszonego przez Wykonawcę terminu. </w:t>
      </w:r>
    </w:p>
    <w:p w14:paraId="768101FC" w14:textId="22BF02C6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Na wniosek przedstawiciela Zamawiającego Wykonawca odkryje, wykona otwory lub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inny sposób umożliwi inspekcję części robót, które nie zostały odebrane zgodnie z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postanowieniami ust. 1 niniejszego paragrafu. W przypadku, gdy roboty zostały wykonane prawidłowo Wykonawca przywróci je do stanu początkowego. W przypadku, gdy roboty zostały wykonane niewłaściwie Wykonawca niezwłocznie wykona je w sposób odpowiadający postanowieniom niniejszej Umowy. </w:t>
      </w:r>
    </w:p>
    <w:p w14:paraId="4E361283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przypadku wykonania przez Wykonawcę robót ulegających zakryciu lub robót zanikających, Zamawiający przystąpi do ich odbioru w ciągu 48 godzin od dnia zgłoszenia ich wykonania. </w:t>
      </w:r>
    </w:p>
    <w:p w14:paraId="0B711012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ma prawo odmówić odbioru, jeżeli w toku czynności odbioru zostanie stwierdzone, że przedmiot nie osiągnął gotowości do odbioru z powodu nie zakończenia robót, niewłaściwego wykonania robót lub nie przeprowadzenia wszystkich prób. </w:t>
      </w:r>
    </w:p>
    <w:p w14:paraId="0B824C46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Strony postanawiają, że przedmiotem odbioru końcowego będzie przedmiot umowy określony w §1 umowy.  </w:t>
      </w:r>
    </w:p>
    <w:p w14:paraId="20B4C2B8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przekaże Zamawiającemu do odbioru końcowego przedmiot zamówienia wykonany w całości zgodnie z obowiązującymi przepisami techniczno-budowlanymi, normami i wytycznymi, w stanie kompletnym z punktu widzenia celu, któremu ma służyć. Jeżeli całość robót zostanie zakończona i przejdzie zadowalająco wszystkie badania, Wykonawca na piśmie, najpóźniej w terminie określonym w § 2 zgłosi wykonanie robót do odbioru końcowego. </w:t>
      </w:r>
    </w:p>
    <w:p w14:paraId="519EC38A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dokona odbioru w ciągu 14 dni od daty zgłoszenia o gotowości odbioru. </w:t>
      </w:r>
    </w:p>
    <w:p w14:paraId="52C075E6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 odbioru końcowego robót Wykonawca przedłoży Zamawiającemu: </w:t>
      </w:r>
    </w:p>
    <w:p w14:paraId="3C77E08E" w14:textId="77777777" w:rsidR="00E512AA" w:rsidRPr="00BC1F0E" w:rsidRDefault="00CE7FFD" w:rsidP="000C6DAF">
      <w:pPr>
        <w:numPr>
          <w:ilvl w:val="1"/>
          <w:numId w:val="37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dokumentację powykonawczą wykonanych robót; </w:t>
      </w:r>
    </w:p>
    <w:p w14:paraId="5DEE85EB" w14:textId="77777777" w:rsidR="00E512AA" w:rsidRPr="00BC1F0E" w:rsidRDefault="00CE7FFD" w:rsidP="000C6DAF">
      <w:pPr>
        <w:numPr>
          <w:ilvl w:val="1"/>
          <w:numId w:val="37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protokoły z prób jakościowych wykonanych robót; </w:t>
      </w:r>
    </w:p>
    <w:p w14:paraId="22947C83" w14:textId="77777777" w:rsidR="00E512AA" w:rsidRPr="00BC1F0E" w:rsidRDefault="00CE7FFD" w:rsidP="000C6DAF">
      <w:pPr>
        <w:numPr>
          <w:ilvl w:val="1"/>
          <w:numId w:val="37"/>
        </w:numPr>
        <w:spacing w:after="0" w:line="276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atesty, certyfikaty na zastosowane materiały budowlane. </w:t>
      </w:r>
    </w:p>
    <w:p w14:paraId="357975E6" w14:textId="4741123B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Jakiekolwiek istotne wady stwierdzone przy odbiorze powodują nie dokonanie odbioru, a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Wykonawca zobowiązany jest usunąć je na własny koszt w terminie wyznaczonym przez Zamawiającego i ponownie dokonać zgłoszenia przedmiotu umowy do odbioru. W takim przypadku Zamawiający zobowiązuje się dokonać odbioru w ciągu 3 dni roboczych od daty otrzymania zawiadomienia lub w terminie ustalonym z Wykonawcą.</w:t>
      </w:r>
      <w:r w:rsidRPr="00BC1F0E">
        <w:rPr>
          <w:rFonts w:ascii="Calibri" w:eastAsia="Arial" w:hAnsi="Calibri" w:cs="Calibri"/>
          <w:szCs w:val="24"/>
        </w:rPr>
        <w:t xml:space="preserve"> </w:t>
      </w:r>
    </w:p>
    <w:p w14:paraId="0FACB6E6" w14:textId="0323F32E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w toku czynności odbioru zostaną stwierdzone wady i/lub usterki przedmiotu Umowy inne niż wskazane w ust. 10 (nieistotne wady, nieistotne usterki), to nie wstrzymują one dokonania </w:t>
      </w:r>
      <w:r w:rsidR="007E79AA" w:rsidRPr="00BC1F0E">
        <w:rPr>
          <w:rFonts w:ascii="Calibri" w:hAnsi="Calibri" w:cs="Calibri"/>
          <w:szCs w:val="24"/>
        </w:rPr>
        <w:t>o</w:t>
      </w:r>
      <w:r w:rsidRPr="00BC1F0E">
        <w:rPr>
          <w:rFonts w:ascii="Calibri" w:hAnsi="Calibri" w:cs="Calibri"/>
          <w:szCs w:val="24"/>
        </w:rPr>
        <w:t xml:space="preserve">dbioru. </w:t>
      </w:r>
    </w:p>
    <w:p w14:paraId="6FF14DD3" w14:textId="19C10B91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takim przypadku stwierdzone </w:t>
      </w:r>
      <w:r w:rsidR="007E79AA" w:rsidRPr="00BC1F0E">
        <w:rPr>
          <w:rFonts w:ascii="Calibri" w:hAnsi="Calibri" w:cs="Calibri"/>
          <w:b/>
          <w:bCs/>
          <w:szCs w:val="24"/>
        </w:rPr>
        <w:t>w</w:t>
      </w:r>
      <w:r w:rsidRPr="00BC1F0E">
        <w:rPr>
          <w:rFonts w:ascii="Calibri" w:hAnsi="Calibri" w:cs="Calibri"/>
          <w:b/>
          <w:bCs/>
          <w:szCs w:val="24"/>
        </w:rPr>
        <w:t xml:space="preserve">ady </w:t>
      </w:r>
      <w:r w:rsidR="007E79AA" w:rsidRPr="00BC1F0E">
        <w:rPr>
          <w:rFonts w:ascii="Calibri" w:hAnsi="Calibri" w:cs="Calibri"/>
          <w:b/>
          <w:bCs/>
          <w:szCs w:val="24"/>
        </w:rPr>
        <w:t>n</w:t>
      </w:r>
      <w:r w:rsidRPr="00BC1F0E">
        <w:rPr>
          <w:rFonts w:ascii="Calibri" w:hAnsi="Calibri" w:cs="Calibri"/>
          <w:b/>
          <w:bCs/>
          <w:szCs w:val="24"/>
        </w:rPr>
        <w:t>ieistotne</w:t>
      </w:r>
      <w:r w:rsidR="007E79AA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zostaną opisane przez Strony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protokole odbioru, a</w:t>
      </w:r>
      <w:r w:rsidR="00BD6444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Wykonawca zobowiązany będzie do ich usunięcia w terminie </w:t>
      </w:r>
      <w:r w:rsidRPr="00BC1F0E">
        <w:rPr>
          <w:rFonts w:ascii="Calibri" w:hAnsi="Calibri" w:cs="Calibri"/>
          <w:szCs w:val="24"/>
        </w:rPr>
        <w:lastRenderedPageBreak/>
        <w:t xml:space="preserve">wyznaczonym przez Zamawiającego. Jeżeli stwierdzone przy </w:t>
      </w:r>
      <w:r w:rsidR="007E79AA" w:rsidRPr="00BC1F0E">
        <w:rPr>
          <w:rFonts w:ascii="Calibri" w:hAnsi="Calibri" w:cs="Calibri"/>
          <w:szCs w:val="24"/>
        </w:rPr>
        <w:t>o</w:t>
      </w:r>
      <w:r w:rsidRPr="00BC1F0E">
        <w:rPr>
          <w:rFonts w:ascii="Calibri" w:hAnsi="Calibri" w:cs="Calibri"/>
          <w:szCs w:val="24"/>
        </w:rPr>
        <w:t xml:space="preserve">dbiorze </w:t>
      </w:r>
      <w:r w:rsidR="007E79AA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ady </w:t>
      </w:r>
      <w:r w:rsidR="007E79AA" w:rsidRPr="00BC1F0E">
        <w:rPr>
          <w:rFonts w:ascii="Calibri" w:hAnsi="Calibri" w:cs="Calibri"/>
          <w:szCs w:val="24"/>
        </w:rPr>
        <w:t>n</w:t>
      </w:r>
      <w:r w:rsidRPr="00BC1F0E">
        <w:rPr>
          <w:rFonts w:ascii="Calibri" w:hAnsi="Calibri" w:cs="Calibri"/>
          <w:szCs w:val="24"/>
        </w:rPr>
        <w:t xml:space="preserve">ieistotne nie nadają się do usunięcia lub nie zostaną przez Wykonawcę usunięte w terminie wyznaczonym przez Zamawiającego, ale umożliwiają użytkowanie </w:t>
      </w:r>
      <w:r w:rsidR="007E79AA" w:rsidRPr="00BC1F0E">
        <w:rPr>
          <w:rFonts w:ascii="Calibri" w:hAnsi="Calibri" w:cs="Calibri"/>
          <w:szCs w:val="24"/>
        </w:rPr>
        <w:t>p</w:t>
      </w:r>
      <w:r w:rsidRPr="00BC1F0E">
        <w:rPr>
          <w:rFonts w:ascii="Calibri" w:hAnsi="Calibri" w:cs="Calibri"/>
          <w:szCs w:val="24"/>
        </w:rPr>
        <w:t xml:space="preserve">rzedmiotu </w:t>
      </w:r>
      <w:r w:rsidR="007E79AA" w:rsidRPr="00BC1F0E">
        <w:rPr>
          <w:rFonts w:ascii="Calibri" w:hAnsi="Calibri" w:cs="Calibri"/>
          <w:szCs w:val="24"/>
        </w:rPr>
        <w:t>u</w:t>
      </w:r>
      <w:r w:rsidRPr="00BC1F0E">
        <w:rPr>
          <w:rFonts w:ascii="Calibri" w:hAnsi="Calibri" w:cs="Calibri"/>
          <w:szCs w:val="24"/>
        </w:rPr>
        <w:t xml:space="preserve">mowy zgodnie z przeznaczeniem, to Zamawiający może dokonać </w:t>
      </w:r>
      <w:r w:rsidR="007E79AA" w:rsidRPr="00BC1F0E">
        <w:rPr>
          <w:rFonts w:ascii="Calibri" w:hAnsi="Calibri" w:cs="Calibri"/>
          <w:szCs w:val="24"/>
        </w:rPr>
        <w:t>o</w:t>
      </w:r>
      <w:r w:rsidRPr="00BC1F0E">
        <w:rPr>
          <w:rFonts w:ascii="Calibri" w:hAnsi="Calibri" w:cs="Calibri"/>
          <w:szCs w:val="24"/>
        </w:rPr>
        <w:t>dbioru obniżając w</w:t>
      </w:r>
      <w:r w:rsidR="007E79AA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odpowiednim stosunku wynagrodzenie Wykonawcy. </w:t>
      </w:r>
    </w:p>
    <w:p w14:paraId="1743814E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Strony postanawiają, że z czynności odbioru będzie spisany protokół zawierający wszelkie ustalenia dokonane w toku odbioru, jak też terminy wyznaczone na usunięcie stwierdzonych przy odbiorze wad. </w:t>
      </w:r>
    </w:p>
    <w:p w14:paraId="13C4454F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w trakcie realizacji robót Zamawiający zażąda badań, które nie były przewidziane niniejszą Umową, to Wykonawca zobowiązany jest przeprowadzić te badania. </w:t>
      </w:r>
    </w:p>
    <w:p w14:paraId="6BA3B579" w14:textId="77777777" w:rsidR="00E512AA" w:rsidRPr="00BC1F0E" w:rsidRDefault="00CE7FFD" w:rsidP="00E67B1E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w rezultacie przeprowadzenia tych badań okaże się, że zastosowane materiały bądź wykonane roboty są niezgodne z Umową, to koszty badań dodatkowych obciążają Wykonawcę. W przeciwnym wypadku koszty tych badań obciążają Zamawiającego. </w:t>
      </w:r>
    </w:p>
    <w:p w14:paraId="343EF26D" w14:textId="16E02B4E" w:rsidR="00BC6D53" w:rsidRPr="00BC1F0E" w:rsidRDefault="00CE7FFD" w:rsidP="00BA4464">
      <w:pPr>
        <w:numPr>
          <w:ilvl w:val="0"/>
          <w:numId w:val="17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Wady uniemożliwiające użytkowanie przedmiotu umowy zgodnie z przeznaczeniem umożliwiają Zamawiającemu odstąpienie od umowy lub wykonanie przedmiotu umowy po raz drugi na koszt Wykonawcy.</w:t>
      </w:r>
    </w:p>
    <w:p w14:paraId="49564286" w14:textId="44094F95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14.</w:t>
      </w:r>
      <w:r w:rsidRPr="00BC1F0E">
        <w:rPr>
          <w:rFonts w:ascii="Calibri" w:hAnsi="Calibri" w:cs="Calibri"/>
          <w:szCs w:val="24"/>
        </w:rPr>
        <w:t xml:space="preserve"> </w:t>
      </w:r>
    </w:p>
    <w:p w14:paraId="0D42E4ED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ZMIANA POSTANOWIEŃ UMOWY </w:t>
      </w:r>
    </w:p>
    <w:p w14:paraId="5A550E32" w14:textId="3A12A8E8" w:rsidR="00E512AA" w:rsidRPr="00BC1F0E" w:rsidRDefault="00CE7FFD" w:rsidP="00E67B1E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Zgodnie z art. 455 ustawy Prawo Zamówień Publicznych, Zamawiający przewiduje możliwość dokonania zmian postanowień umowy zawartej z wybranym Wykonawcą w</w:t>
      </w:r>
      <w:r w:rsidR="00037DCE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następujących przypadkach:</w:t>
      </w:r>
    </w:p>
    <w:p w14:paraId="0C0E738D" w14:textId="08065FD8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zmiany terminu realizacji przedmiotu umowy poprzez jego wydłużenie względnie przesunięcie w </w:t>
      </w:r>
      <w:r w:rsidR="00BC6D53" w:rsidRPr="00BC1F0E">
        <w:rPr>
          <w:rFonts w:ascii="Calibri" w:hAnsi="Calibri" w:cs="Calibri"/>
          <w:szCs w:val="24"/>
        </w:rPr>
        <w:t>sytuacji,</w:t>
      </w:r>
      <w:r w:rsidRPr="00BC1F0E">
        <w:rPr>
          <w:rFonts w:ascii="Calibri" w:hAnsi="Calibri" w:cs="Calibri"/>
          <w:szCs w:val="24"/>
        </w:rPr>
        <w:t xml:space="preserve"> gdy:</w:t>
      </w:r>
    </w:p>
    <w:p w14:paraId="2173A478" w14:textId="04D9CA74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wystąpiły warunki pogodowe uniemożliwiające prawidłowe, zgodne ze sztuką budowlaną, wykonanie robót, </w:t>
      </w:r>
    </w:p>
    <w:p w14:paraId="6C794491" w14:textId="77777777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wystąpiły klęski żywiołowe i inne stany nadzwyczajne, stwierdzone w sposób prawnie określony zgodnie z obowiązującym porządkiem normatywnym, </w:t>
      </w:r>
    </w:p>
    <w:p w14:paraId="034858A1" w14:textId="77777777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powstała konieczność zrealizowania robót dodatkowych, których wykonanie jest niezbędne dla prawidłowego wykonania oraz zakończenia podstawowego przedmiotu zamówienia, z tym zastrzeżeniem, iż owa okoliczność winna zostać stwierdzona odpowiednim protokołem; </w:t>
      </w:r>
    </w:p>
    <w:p w14:paraId="097CC5F9" w14:textId="255ACED2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weszły w życie przepisy prawa Unii Europejskiej lub prawa krajowego, które wymagają dostosowania dokumentacji do zmiany przepisów, które nastąpiły w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trakcie realizacji przedmiotu umowy; </w:t>
      </w:r>
    </w:p>
    <w:p w14:paraId="12C39EC1" w14:textId="54B8FB98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niemożność dotrzymania pierwotnego terminu realizacji przedmiotu umowy, stanowi konsekwencję działania sił wyższych niezależnych od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 xml:space="preserve">cy, niestanowiących jego i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awców problemów organizacyjnych, których nie można było przewidzieć, poza zdarzeniami zwykłymi. Siłą wyższą, o której mowa w zdaniu poprzedzającym jest zdarzenie niezależne od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>cy, niestanowiące jego problemów organizacyjnych, którego strony umowy nie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mogły przewidzieć, któremu nie mogły zapobiec ani któremu nie mogły przeciwdziałać, a które uniemożliwiają</w:t>
      </w:r>
      <w:r w:rsidR="00CA761A" w:rsidRPr="00BC1F0E">
        <w:rPr>
          <w:rFonts w:ascii="Calibri" w:hAnsi="Calibri" w:cs="Calibri"/>
          <w:szCs w:val="24"/>
        </w:rPr>
        <w:t xml:space="preserve"> Wykonaw</w:t>
      </w:r>
      <w:r w:rsidRPr="00BC1F0E">
        <w:rPr>
          <w:rFonts w:ascii="Calibri" w:hAnsi="Calibri" w:cs="Calibri"/>
          <w:szCs w:val="24"/>
        </w:rPr>
        <w:t>cy wykonanie w części lub w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całości jego zobowiązania wynikającego z niniejszej umowy, </w:t>
      </w:r>
    </w:p>
    <w:p w14:paraId="3A4D7A85" w14:textId="77777777" w:rsidR="00BD699C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Zamawiający wstrzyma wykonanie robót z powodu okoliczności nieleżących po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stronie Wykonawcy (nie dotyczy to wstrzymania robót przez inspektorów nadzoru  w przypadku stwierdzenia nieprawidłowości spowodowanych przez Wykonawcę), </w:t>
      </w:r>
    </w:p>
    <w:p w14:paraId="75AE0C8C" w14:textId="179A5D27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powstaną przeszkody o charakterze archeologicznych, geologicznych, hydrologicznych tudzież kolizji z sieciami infrastruktury, utrudniające w stopniu znacznym lub uniemożliwiające terminowe wykonanie przedmiotu umowy – fakt ten winien mieć odzwierciedlenie w stosownym protokole i musi być potwierdzony przez inspektora nadzoru inwestorskiego, </w:t>
      </w:r>
    </w:p>
    <w:p w14:paraId="31243B87" w14:textId="1D188C14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doszło do zmiany umowy na podstawie art. 455 ust. 2 lub art. 455 ust. 1 pkt 3) i 4) ustawy Prawo Zamówień Publicznych w zakresie niezbędnym do realizacji aneksu, zawartego na podstawie wskazanych przepisów; </w:t>
      </w:r>
    </w:p>
    <w:p w14:paraId="3680258E" w14:textId="6678233B" w:rsidR="00E512AA" w:rsidRPr="00BC1F0E" w:rsidRDefault="00CE7FFD" w:rsidP="00BD699C">
      <w:pPr>
        <w:numPr>
          <w:ilvl w:val="2"/>
          <w:numId w:val="18"/>
        </w:numPr>
        <w:spacing w:after="0" w:line="276" w:lineRule="auto"/>
        <w:ind w:left="993"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wydłużenie lub przesunięcie w czasie realizacji przedmiotu umowy nastąpi o czas równy</w:t>
      </w:r>
      <w:r w:rsidR="00AD79EB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>przerwie w prowadzeniu robót budowlanych – w związku ze zdarzeniami, o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których mowa w ust. 1 pkt. 1) lit. a) – i); </w:t>
      </w:r>
    </w:p>
    <w:p w14:paraId="6D2D8157" w14:textId="7F77ACFB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zmiany osób przewidzianych do realizacji zamówienia przez Strony w przypadku nieprzewidzianych zdarzeń losowych takich jak: śmierć, choroba, ustanie stosunku pracy pod warunkiem, że osoby zaproponowane na ich miejsce będą posiadały takie same</w:t>
      </w:r>
      <w:r w:rsidR="00BD699C" w:rsidRPr="00BC1F0E">
        <w:rPr>
          <w:rFonts w:ascii="Calibri" w:hAnsi="Calibri" w:cs="Calibri"/>
          <w:szCs w:val="24"/>
        </w:rPr>
        <w:t xml:space="preserve"> lub wyższe</w:t>
      </w:r>
      <w:r w:rsidRPr="00BC1F0E">
        <w:rPr>
          <w:rFonts w:ascii="Calibri" w:hAnsi="Calibri" w:cs="Calibri"/>
          <w:szCs w:val="24"/>
        </w:rPr>
        <w:t xml:space="preserve"> kwalifikacje jak osoby wskazane w umowie; </w:t>
      </w:r>
    </w:p>
    <w:p w14:paraId="05C7CEC2" w14:textId="5E6CE47D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zmiany lub rezygnacji z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awcy, w tym zwłaszcza, jeśli dotyczy ona podmiotu, na którego zasoby Wykonawca powoływał się na zasadach określonych w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art. 118 ust. 1 ustawy Prawo Zamówień Publicznych w celu wykazania spełniania warunków udziału w postępowaniu, o których mowa w art. 57 ustawy Prawo Zamówień Publicznych to Wykonawca winien wykazać Zamawiającemu, że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proponowany inny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awca lub Wykonawca samodzielnie spełniają je w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stopniu nie mniejszym niż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na którego zasoby Wykonawca powoływał się w trakcie postępowania o udzielenie zamówienia publicznego; </w:t>
      </w:r>
    </w:p>
    <w:p w14:paraId="5D53AE88" w14:textId="77777777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zmiany ilości poszczególnych robót objętych kosztorysem ofertowym w ramach całkowitego wynagrodzenia Wykonawcy; </w:t>
      </w:r>
    </w:p>
    <w:p w14:paraId="6E5B913D" w14:textId="3B479419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konieczności wprowadzenia robót zamiennych w miejsce wymienionych w</w:t>
      </w:r>
      <w:r w:rsidR="00BC6D53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specyfikacji technicznej wykonania i odbioru robót budowlanych bądź dokumentacji </w:t>
      </w:r>
      <w:r w:rsidR="00BC6D53" w:rsidRPr="00BC1F0E">
        <w:rPr>
          <w:rFonts w:ascii="Calibri" w:hAnsi="Calibri" w:cs="Calibri"/>
          <w:szCs w:val="24"/>
        </w:rPr>
        <w:t>projektowej z</w:t>
      </w:r>
      <w:r w:rsidRPr="00BC1F0E">
        <w:rPr>
          <w:rFonts w:ascii="Calibri" w:hAnsi="Calibri" w:cs="Calibri"/>
          <w:szCs w:val="24"/>
        </w:rPr>
        <w:t xml:space="preserve"> powodu: </w:t>
      </w:r>
    </w:p>
    <w:p w14:paraId="49DFB856" w14:textId="77777777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4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aktualizacji lub zmiany rozwiązań projektowych, </w:t>
      </w:r>
    </w:p>
    <w:p w14:paraId="26AF99BB" w14:textId="77777777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4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zaprzestania produkcji materiałów budowlanych, których użycie Zamawiający przewidział przy realizacji przedmiotu umowy, </w:t>
      </w:r>
    </w:p>
    <w:p w14:paraId="2F79C096" w14:textId="7475B770" w:rsidR="00E512AA" w:rsidRPr="00BC1F0E" w:rsidRDefault="00CE7FFD" w:rsidP="00F959C5">
      <w:pPr>
        <w:numPr>
          <w:ilvl w:val="2"/>
          <w:numId w:val="18"/>
        </w:numPr>
        <w:spacing w:after="0" w:line="276" w:lineRule="auto"/>
        <w:ind w:left="993" w:right="0" w:hanging="284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 w zakresie sposobu wykonania przedmiotu umowy proponowanych przez Zamawiającego lub Wykonawcę, jeżeli zmiany te są korzystne dla Zamawiającego ze względów ekonomicznych lub technologicznych. </w:t>
      </w:r>
    </w:p>
    <w:p w14:paraId="6CDDF994" w14:textId="77A35A1A" w:rsidR="00E512AA" w:rsidRPr="00BC1F0E" w:rsidRDefault="00F959C5" w:rsidP="00F959C5">
      <w:pPr>
        <w:spacing w:after="0" w:line="276" w:lineRule="auto"/>
        <w:ind w:left="993" w:right="0" w:hanging="284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      </w:t>
      </w:r>
      <w:r w:rsidR="00CE7FFD" w:rsidRPr="00BC1F0E">
        <w:rPr>
          <w:rFonts w:ascii="Calibri" w:hAnsi="Calibri" w:cs="Calibri"/>
          <w:szCs w:val="24"/>
        </w:rPr>
        <w:t xml:space="preserve">Warunkiem zastosowania zmian w zakresie wykonania robót zamiennych, o jakich mowa powyżej, jest by w wyniku ich przeprowadzenia nie nastąpiło zwiększenie wynagrodzenia określonego w § 8 ust. 5 niniejszej umowy. Dodatkowo dla zastosowania tej normy sprawujący nadzór autorski projektu (lub w razie jego braku inspektor nadzoru lub przedstawiciel Zamawiającego) winien w formie opinii ustalić, </w:t>
      </w:r>
      <w:r w:rsidR="00CE7FFD" w:rsidRPr="00BC1F0E">
        <w:rPr>
          <w:rFonts w:ascii="Calibri" w:hAnsi="Calibri" w:cs="Calibri"/>
          <w:szCs w:val="24"/>
        </w:rPr>
        <w:lastRenderedPageBreak/>
        <w:t xml:space="preserve">iż w okolicznościach wymienionych pod lit. a) – c) zaproponowane roboty zamienne są korzystne dla Zamawiającego ze względów ekonomicznych lub technologicznych; </w:t>
      </w:r>
    </w:p>
    <w:p w14:paraId="1ABCA0B9" w14:textId="77777777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zmiany oznaczenia danych dotyczących Zamawiającego lub Wykonawcy; </w:t>
      </w:r>
    </w:p>
    <w:p w14:paraId="516E99B8" w14:textId="77777777" w:rsidR="00E512AA" w:rsidRPr="00BC1F0E" w:rsidRDefault="00CE7FFD" w:rsidP="00EF344B">
      <w:pPr>
        <w:numPr>
          <w:ilvl w:val="1"/>
          <w:numId w:val="18"/>
        </w:numPr>
        <w:spacing w:after="0" w:line="276" w:lineRule="auto"/>
        <w:ind w:left="709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zachodzi konieczność rozszerzenia odpowiedzialności z tytułu rękojmi oraz przedłużenie terminu udzielonej gwarancji w przypadku zaproponowania takiego rozwiązania przez Wykonawcę. </w:t>
      </w:r>
    </w:p>
    <w:p w14:paraId="1B0C10BF" w14:textId="0AF81395" w:rsidR="00E512AA" w:rsidRPr="00BC1F0E" w:rsidRDefault="00CE7FFD" w:rsidP="00E67B1E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Jeżeli zmiana umowy wymaga zmiany dokumentacji projektowej lub specyfikacji technicznej wykonania i odbioru robót – o których mowa w ust. 1 pkt </w:t>
      </w:r>
      <w:r w:rsidR="00BC6D53" w:rsidRPr="00BC1F0E">
        <w:rPr>
          <w:rFonts w:ascii="Calibri" w:hAnsi="Calibri" w:cs="Calibri"/>
          <w:szCs w:val="24"/>
        </w:rPr>
        <w:t>5 strona</w:t>
      </w:r>
      <w:r w:rsidRPr="00BC1F0E">
        <w:rPr>
          <w:rFonts w:ascii="Calibri" w:hAnsi="Calibri" w:cs="Calibri"/>
          <w:szCs w:val="24"/>
        </w:rPr>
        <w:t xml:space="preserve"> inicjującą przedstawia projekt zamienny zawierający opis proponowanych zmian wraz z informacją o konieczności ewentualnej zmiany pozwolenia na budowę (jeżeli dotyczy) oraz przedmiar robót i niezbędne rysunki. Projekt ten wymaga zatwierdzenia do realizacji przez Zamawiającego poprzedzonego opinią sprawującego nadzór autorski projektu (lub w razie jego braku inspektor nadzoru). </w:t>
      </w:r>
    </w:p>
    <w:p w14:paraId="38EB2E41" w14:textId="77777777" w:rsidR="00E512AA" w:rsidRPr="00BC1F0E" w:rsidRDefault="00CE7FFD" w:rsidP="00E67B1E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dopuszcza zmianę wynagrodzenia (ceny ofertowej):  </w:t>
      </w:r>
    </w:p>
    <w:p w14:paraId="315A364D" w14:textId="77777777" w:rsidR="00E512AA" w:rsidRPr="00BC1F0E" w:rsidRDefault="00CE7FFD" w:rsidP="00AD79EB">
      <w:pPr>
        <w:numPr>
          <w:ilvl w:val="1"/>
          <w:numId w:val="18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przypadku ustawowej zmiany stawki podatku VAT (zwiększenia lub zmniejszenia), przyjętej do określenia wysokości wynagrodzenia Wykonawcy, która zacznie obowiązywać po dniu zawarcia przedmiotowej umowy. W takim wypadku strony sporządzą aneks do umowy, w którym wynagrodzenie Wykonawcy brutto ulegnie odpowiedniej zmianie poprzez zastosowanie zmienionej stawki podatku VAT. </w:t>
      </w:r>
    </w:p>
    <w:p w14:paraId="6CE1F4C6" w14:textId="77777777" w:rsidR="00E512AA" w:rsidRPr="00BC1F0E" w:rsidRDefault="00CE7FFD" w:rsidP="00AD79EB">
      <w:pPr>
        <w:spacing w:after="0" w:line="276" w:lineRule="auto"/>
        <w:ind w:left="851" w:right="0" w:firstLine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Zmianie ulegnie jedynie wysokość wynagrodzenia należnego Wykonawcy za wykonywanie umowy w okresie od dnia obowiązywania zmienionej stawki podatku VAT, przy czym zmiana dotyczyć będzie wyłącznie tej części wynagrodzenia Wykonawcy, do której zgodnie z przepisami prawa powinna być zastosowana zmieniona stawka podatku, </w:t>
      </w:r>
    </w:p>
    <w:p w14:paraId="337830BD" w14:textId="00BB8432" w:rsidR="00E512AA" w:rsidRPr="00BC1F0E" w:rsidRDefault="00CE7FFD" w:rsidP="00AD79EB">
      <w:pPr>
        <w:numPr>
          <w:ilvl w:val="1"/>
          <w:numId w:val="18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razie rezygnacji przez Zamawiającego z realizacji części przedmiotu umowy (maksymalnie do 30% zamówienia). W takim przypadku wynagrodzenie przysługujące wykonawcy zostanie pomniejszone, przy czym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zapłaci za wszystkie spełnione świadczenia oraz udokumentowane i uzasadnione koszty, które Wykonawca poniósł w związku z wynikającymi z umowy planowanymi świadczeniami. Jeżeli Wykonawca nie wyrazi zgody na zmianę w tym zakresie umowy, Zamawiający może odstąpić od umowy w tej części zmniejszając wynagrodzenie zgodnie z kryteriami opisanymi w zdaniu poprzedzającym. </w:t>
      </w:r>
    </w:p>
    <w:p w14:paraId="08934163" w14:textId="6229D18A" w:rsidR="00E512AA" w:rsidRPr="00BC1F0E" w:rsidRDefault="00CE7FFD" w:rsidP="00AD79EB">
      <w:pPr>
        <w:numPr>
          <w:ilvl w:val="1"/>
          <w:numId w:val="18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 przypadku dokonywania zmiany treści niniejszej umowy na podstawie art. 455 ust. 2 lub art. 455 ust. 1 pkt 3) i 4) ustawy Prawo Zamówień Publicznych, w związku z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zaistnieniem sytuacji (przesłanek) opisanej w art. 455 ust. 2 lub art. 455 ust. 1 pkt 3)</w:t>
      </w:r>
      <w:r w:rsidR="004279B7" w:rsidRPr="00BC1F0E">
        <w:rPr>
          <w:rFonts w:ascii="Calibri" w:hAnsi="Calibri" w:cs="Calibri"/>
          <w:szCs w:val="24"/>
        </w:rPr>
        <w:t xml:space="preserve"> </w:t>
      </w:r>
      <w:r w:rsidRPr="00BC1F0E">
        <w:rPr>
          <w:rFonts w:ascii="Calibri" w:hAnsi="Calibri" w:cs="Calibri"/>
          <w:szCs w:val="24"/>
        </w:rPr>
        <w:t xml:space="preserve">i </w:t>
      </w:r>
      <w:r w:rsidR="004279B7" w:rsidRPr="00BC1F0E">
        <w:rPr>
          <w:rFonts w:ascii="Calibri" w:hAnsi="Calibri" w:cs="Calibri"/>
          <w:szCs w:val="24"/>
        </w:rPr>
        <w:t xml:space="preserve">4) </w:t>
      </w:r>
      <w:r w:rsidRPr="00BC1F0E">
        <w:rPr>
          <w:rFonts w:ascii="Calibri" w:hAnsi="Calibri" w:cs="Calibri"/>
          <w:szCs w:val="24"/>
        </w:rPr>
        <w:t>ustawy Prawo Zamówień Publicznych ustala się następujące zasady postępowania:</w:t>
      </w:r>
    </w:p>
    <w:p w14:paraId="1440174F" w14:textId="77777777" w:rsidR="00E512AA" w:rsidRPr="00BC1F0E" w:rsidRDefault="00CE7FFD" w:rsidP="00AD79EB">
      <w:pPr>
        <w:numPr>
          <w:ilvl w:val="2"/>
          <w:numId w:val="18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rozpoczęcie wykonywania „dodatkowych robót budowlanych” wykraczających poza przedmiot niniejszej umowy (przedmiot zamówienia podstawowego) udzielanych na podstawie art. 455 ust. 2 lub art. 455 ust. 1 pkt 3) i 4) ustawy Prawo Zamówień Publicznych może nastąpić po podpisaniu przez strony aneksu zmieniającego niniejszą umowę w tym zakresie; </w:t>
      </w:r>
    </w:p>
    <w:p w14:paraId="79CAE8D8" w14:textId="08115F24" w:rsidR="00E512AA" w:rsidRPr="00BC1F0E" w:rsidRDefault="00CE7FFD" w:rsidP="00AD79EB">
      <w:pPr>
        <w:numPr>
          <w:ilvl w:val="2"/>
          <w:numId w:val="18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podstawą do podpisania aneksu, o którym mowa w </w:t>
      </w:r>
      <w:r w:rsidR="00DF0BDD" w:rsidRPr="00BC1F0E">
        <w:rPr>
          <w:rFonts w:ascii="Calibri" w:hAnsi="Calibri" w:cs="Calibri"/>
          <w:szCs w:val="24"/>
        </w:rPr>
        <w:t>lit. a)</w:t>
      </w:r>
      <w:r w:rsidRPr="00BC1F0E">
        <w:rPr>
          <w:rFonts w:ascii="Calibri" w:hAnsi="Calibri" w:cs="Calibri"/>
          <w:szCs w:val="24"/>
        </w:rPr>
        <w:t xml:space="preserve"> będzie protokół konieczności potwierdzony przez Zamawiającego i zatwierdzony przez strony umowy reprezentowane przez osoby uprawnione do ich reprezentacji. </w:t>
      </w:r>
    </w:p>
    <w:p w14:paraId="5478091F" w14:textId="77777777" w:rsidR="00AD79EB" w:rsidRPr="00BC1F0E" w:rsidRDefault="00CE7FFD" w:rsidP="00AD79EB">
      <w:pPr>
        <w:spacing w:after="0" w:line="276" w:lineRule="auto"/>
        <w:ind w:left="1276" w:right="140" w:firstLine="41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Protokół konieczności, o którym mowa w zdaniu pierwszym musi zawierać uzasadnienie wskazujące, że spełnione zostały przesłanki, o których mowa w art. 455 ust. 2 lub art. 455 ust. 1 pkt 3) i 4) ustawy Prawo Zamówień Publicznych;</w:t>
      </w:r>
    </w:p>
    <w:p w14:paraId="78539AAE" w14:textId="1EB25B65" w:rsidR="00E512AA" w:rsidRPr="00BC1F0E" w:rsidRDefault="00CE7FFD" w:rsidP="00AD79EB">
      <w:pPr>
        <w:numPr>
          <w:ilvl w:val="2"/>
          <w:numId w:val="18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podstawą do ustalenia wysokości wynagrodzenia za wykonanie „dodatkowych robót budowlanych” wykraczających poza przedmiot niniejszej umowy (przedmiot zamówienia podstawowego) </w:t>
      </w:r>
      <w:r w:rsidRPr="00BC1F0E">
        <w:rPr>
          <w:rFonts w:ascii="Calibri" w:hAnsi="Calibri" w:cs="Calibri"/>
          <w:noProof/>
          <w:szCs w:val="24"/>
        </w:rPr>
        <w:drawing>
          <wp:inline distT="0" distB="0" distL="0" distR="0" wp14:anchorId="20ABE3CE" wp14:editId="7D4F0D5B">
            <wp:extent cx="2540" cy="2540"/>
            <wp:effectExtent l="0" t="0" r="0" b="0"/>
            <wp:docPr id="2359" name="Picture 2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" name="Picture 23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1F0E">
        <w:rPr>
          <w:rFonts w:ascii="Calibri" w:hAnsi="Calibri" w:cs="Calibri"/>
          <w:szCs w:val="24"/>
        </w:rPr>
        <w:t xml:space="preserve">udzielanych na podstawie art. 455 ust. 2 lub art. 455 ust. 1 pkt 3) i 4) ustawy Prawo Zamówień Publicznych będzie: </w:t>
      </w:r>
    </w:p>
    <w:p w14:paraId="3A61FAED" w14:textId="77777777" w:rsidR="00E512AA" w:rsidRPr="00BC1F0E" w:rsidRDefault="00CE7FFD" w:rsidP="00E67B1E">
      <w:pPr>
        <w:numPr>
          <w:ilvl w:val="3"/>
          <w:numId w:val="18"/>
        </w:numPr>
        <w:spacing w:after="0" w:line="276" w:lineRule="auto"/>
        <w:ind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przypadku rodzaju robót objętych ofertą wykonawcy kosztorys uproszczony z wartością jednostkową robót identyczną jak w ofercie; </w:t>
      </w:r>
    </w:p>
    <w:p w14:paraId="5BE4175C" w14:textId="77777777" w:rsidR="00E512AA" w:rsidRPr="00BC1F0E" w:rsidRDefault="00CE7FFD" w:rsidP="00E67B1E">
      <w:pPr>
        <w:numPr>
          <w:ilvl w:val="3"/>
          <w:numId w:val="18"/>
        </w:numPr>
        <w:spacing w:after="0" w:line="276" w:lineRule="auto"/>
        <w:ind w:right="0" w:hanging="28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pozostałych przypadkach kosztorys ofertowy szczegółowy przygotowany przez Wykonawcę i zatwierdzony przez Zamawiającego.  </w:t>
      </w:r>
    </w:p>
    <w:p w14:paraId="58610647" w14:textId="321B9FB8" w:rsidR="00E512AA" w:rsidRPr="00BC1F0E" w:rsidRDefault="00CE7FFD" w:rsidP="00AD79EB">
      <w:pPr>
        <w:numPr>
          <w:ilvl w:val="2"/>
          <w:numId w:val="18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Przedmiotowe kosztorysy stanowić będą załącznik do aneksu, o którym mowa w</w:t>
      </w:r>
      <w:r w:rsidR="00AD79EB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lit. a powyżej. </w:t>
      </w:r>
    </w:p>
    <w:p w14:paraId="1D3AB42D" w14:textId="6501870C" w:rsidR="00E512AA" w:rsidRPr="00BC1F0E" w:rsidRDefault="00CE7FFD" w:rsidP="004279B7">
      <w:pPr>
        <w:numPr>
          <w:ilvl w:val="1"/>
          <w:numId w:val="18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Kosztorys ofertowy szczegółowy, o którym mowa w pkt 3 powyżej zostanie opracowany przez Wykonawcę w oparciu o następujące założenia: </w:t>
      </w:r>
    </w:p>
    <w:p w14:paraId="701EE8C7" w14:textId="1F2209C8" w:rsidR="00E512AA" w:rsidRPr="00BC1F0E" w:rsidRDefault="00CE7FFD" w:rsidP="00F959C5">
      <w:pPr>
        <w:numPr>
          <w:ilvl w:val="0"/>
          <w:numId w:val="19"/>
        </w:numPr>
        <w:spacing w:after="0" w:line="276" w:lineRule="auto"/>
        <w:ind w:left="1276" w:right="143" w:hanging="38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do określenia nakładów rzeczowych w kosztorysie ofertowym szczegółowym, będą nakłady publikowane w Katalogach Nakładów Rzeczowych (KNR), a</w:t>
      </w:r>
      <w:r w:rsidR="004279B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</w:t>
      </w:r>
      <w:r w:rsidR="004279B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przypadku braku odpowiednich pozycji zastosowane będą Katalogi Norm Nakładów Rzeczowych (KNNR), a w przypadku braku odpowiednich pozycji w</w:t>
      </w:r>
      <w:r w:rsidR="004279B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katalogach KNR i KNNR podstawą do określenia nakładów rzeczowych w</w:t>
      </w:r>
      <w:r w:rsidR="004279B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przedmiotowym kosztorysie ofertowym szczegółowym będzie kalkulacja indywidualna nakładów rzeczowych Wykonawcy zatwierdzona przez Zamawiającego, </w:t>
      </w:r>
    </w:p>
    <w:p w14:paraId="6CD5109A" w14:textId="4EC4283E" w:rsidR="00E512AA" w:rsidRPr="00BC1F0E" w:rsidRDefault="00CE7FFD" w:rsidP="00F959C5">
      <w:pPr>
        <w:numPr>
          <w:ilvl w:val="0"/>
          <w:numId w:val="19"/>
        </w:numPr>
        <w:spacing w:after="0" w:line="276" w:lineRule="auto"/>
        <w:ind w:left="1276" w:right="143" w:hanging="38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do określenia ceny jednostkowej robót ujętych w kosztorysie szczegółowym ofertowym, o którym mowa w pkt 3 powyżej zastosowane będą średnie ceny i</w:t>
      </w:r>
      <w:r w:rsidR="004279B7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wskaźniki (R, M, S, Ko i Z) z ostatnich publikowanych zeszytów </w:t>
      </w:r>
      <w:proofErr w:type="spellStart"/>
      <w:r w:rsidRPr="00BC1F0E">
        <w:rPr>
          <w:rFonts w:ascii="Calibri" w:hAnsi="Calibri" w:cs="Calibri"/>
          <w:szCs w:val="24"/>
        </w:rPr>
        <w:t>Sekocenbud</w:t>
      </w:r>
      <w:proofErr w:type="spellEnd"/>
      <w:r w:rsidRPr="00BC1F0E">
        <w:rPr>
          <w:rFonts w:ascii="Calibri" w:hAnsi="Calibri" w:cs="Calibri"/>
          <w:szCs w:val="24"/>
        </w:rPr>
        <w:t xml:space="preserve">, </w:t>
      </w:r>
    </w:p>
    <w:p w14:paraId="012B63F9" w14:textId="3B44A7F3" w:rsidR="00E512AA" w:rsidRPr="00BC1F0E" w:rsidRDefault="00CE7FFD" w:rsidP="00F959C5">
      <w:pPr>
        <w:numPr>
          <w:ilvl w:val="0"/>
          <w:numId w:val="19"/>
        </w:numPr>
        <w:spacing w:after="0" w:line="276" w:lineRule="auto"/>
        <w:ind w:left="1276" w:right="0" w:hanging="38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do określenia ceny materiałów i sprzętu nie publikowanych w zeszytach </w:t>
      </w:r>
      <w:proofErr w:type="spellStart"/>
      <w:r w:rsidRPr="00BC1F0E">
        <w:rPr>
          <w:rFonts w:ascii="Calibri" w:hAnsi="Calibri" w:cs="Calibri"/>
          <w:szCs w:val="24"/>
        </w:rPr>
        <w:t>Sekocenbud</w:t>
      </w:r>
      <w:proofErr w:type="spellEnd"/>
      <w:r w:rsidRPr="00BC1F0E">
        <w:rPr>
          <w:rFonts w:ascii="Calibri" w:hAnsi="Calibri" w:cs="Calibri"/>
          <w:szCs w:val="24"/>
        </w:rPr>
        <w:t xml:space="preserve"> Wykonawca przedstawi cenę opartą na danych wynikających z przeprowadzonego przez Wykonawcę rozeznania rynku i zatwierdzoną przez Zamawiającego; </w:t>
      </w:r>
    </w:p>
    <w:p w14:paraId="78A6E713" w14:textId="77777777" w:rsidR="00E512AA" w:rsidRPr="00BC1F0E" w:rsidRDefault="00CE7FFD" w:rsidP="00F959C5">
      <w:pPr>
        <w:numPr>
          <w:ilvl w:val="0"/>
          <w:numId w:val="19"/>
        </w:numPr>
        <w:spacing w:after="0" w:line="276" w:lineRule="auto"/>
        <w:ind w:left="1276" w:right="143" w:hanging="38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rozliczenie „dodatkowych robót budowlanych” wykraczających poza przedmiot niniejszej umowy (przedmiot zamówienia podstawowego) udzielanych na podstawie art. 455 ust. 2 lub art. 455 ust. 1 pkt 3) i 4) ustawy Prawo Zamówień </w:t>
      </w:r>
    </w:p>
    <w:p w14:paraId="35FBB6C5" w14:textId="65893BD1" w:rsidR="00E512AA" w:rsidRPr="00BC1F0E" w:rsidRDefault="00F959C5" w:rsidP="00F959C5">
      <w:pPr>
        <w:spacing w:after="0" w:line="276" w:lineRule="auto"/>
        <w:ind w:left="1276" w:right="146" w:hanging="38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        </w:t>
      </w:r>
      <w:r w:rsidR="00CE7FFD" w:rsidRPr="00BC1F0E">
        <w:rPr>
          <w:rFonts w:ascii="Calibri" w:hAnsi="Calibri" w:cs="Calibri"/>
          <w:szCs w:val="24"/>
        </w:rPr>
        <w:t xml:space="preserve">Publicznych, zostanie dokonane na podstawie ilości wykonanych i odebranych robót na podstawie kosztorysu powykonawczego (sporządzonego na podstawie książki obmiarów) według niezmiennych cen </w:t>
      </w:r>
      <w:r w:rsidR="00CE7FFD" w:rsidRPr="00BC1F0E">
        <w:rPr>
          <w:rFonts w:ascii="Calibri" w:hAnsi="Calibri" w:cs="Calibri"/>
          <w:noProof/>
          <w:szCs w:val="24"/>
        </w:rPr>
        <w:drawing>
          <wp:inline distT="0" distB="0" distL="0" distR="0" wp14:anchorId="5CC04CC0" wp14:editId="584D42C8">
            <wp:extent cx="2540" cy="2540"/>
            <wp:effectExtent l="0" t="0" r="0" b="0"/>
            <wp:docPr id="2502" name="Picture 2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" name="Picture 25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FFD" w:rsidRPr="00BC1F0E">
        <w:rPr>
          <w:rFonts w:ascii="Calibri" w:hAnsi="Calibri" w:cs="Calibri"/>
          <w:szCs w:val="24"/>
        </w:rPr>
        <w:t>określonych w kosztorysach ofertowych, o którym mowa w pkt 3 lit. c stanowiących załącznik do aneksu, o</w:t>
      </w:r>
      <w:r w:rsidR="004C2DAD" w:rsidRPr="00BC1F0E">
        <w:rPr>
          <w:rFonts w:ascii="Calibri" w:hAnsi="Calibri" w:cs="Calibri"/>
          <w:szCs w:val="24"/>
        </w:rPr>
        <w:t> </w:t>
      </w:r>
      <w:r w:rsidR="00CE7FFD" w:rsidRPr="00BC1F0E">
        <w:rPr>
          <w:rFonts w:ascii="Calibri" w:hAnsi="Calibri" w:cs="Calibri"/>
          <w:szCs w:val="24"/>
        </w:rPr>
        <w:t xml:space="preserve">którym mowa w pkt 3 lit. </w:t>
      </w:r>
      <w:r w:rsidR="003A4809" w:rsidRPr="00BC1F0E">
        <w:rPr>
          <w:rFonts w:ascii="Calibri" w:hAnsi="Calibri" w:cs="Calibri"/>
          <w:szCs w:val="24"/>
        </w:rPr>
        <w:t>a</w:t>
      </w:r>
      <w:r w:rsidR="00DE538B" w:rsidRPr="00BC1F0E">
        <w:rPr>
          <w:rFonts w:ascii="Calibri" w:hAnsi="Calibri" w:cs="Calibri"/>
          <w:szCs w:val="24"/>
        </w:rPr>
        <w:t>.</w:t>
      </w:r>
    </w:p>
    <w:p w14:paraId="149F741E" w14:textId="53347D96" w:rsidR="00E512AA" w:rsidRPr="00BC1F0E" w:rsidRDefault="00CE7FFD" w:rsidP="004C2DAD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razie konieczności modyfikacji umowy w zakresie ust. 1 – 3 niniejszej jednostki redakcyjnej Wykonawca zobowiązany jest przekazać Zamawiającemu wniosek w formie pisemnej o dokonanie zmiany umowy. Wniosek ten winien zawierać propozycję zmiany umowy wraz z jej uzasadnieniem oraz dokumenty niezbędne do oceny przez Zamawiającego, z zastrzeżeniem uwzględniania powyższych warunków. </w:t>
      </w:r>
    </w:p>
    <w:p w14:paraId="4436607D" w14:textId="32A9AA18" w:rsidR="00E512AA" w:rsidRPr="00BC1F0E" w:rsidRDefault="00CE7FFD" w:rsidP="004C2DAD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>W terminie 30 dni od otrzymania wniosku, o którym mowa w ust. 4 Zamawiający wyda pisemne stanowisko wobec wniosku Wykonawcy. Za dzień przekazania stanowiska uznaje się dzień jego wysłania na adres właściwy dla doręczeń pism dla Wykonawcy. Termin o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jaki mowa w zdaniu 1 niniejszego przepisu rozpoczyna bieg od momentu doręczenia wniosku Zamawiającemu wraz z kompletem wymaganych dokumentów. Zamawiający może przedłużyć termin do zajęcia stanowiska o kolejne 30 dni. Za brak wydania stanowiska przez Zamawiającego strony uznają tym samym niewyrażenie zgody na zmianę umowy w proponowanym zakresie. </w:t>
      </w:r>
    </w:p>
    <w:p w14:paraId="75208116" w14:textId="77777777" w:rsidR="00E512AA" w:rsidRPr="00BC1F0E" w:rsidRDefault="00CE7FFD" w:rsidP="004C2DAD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Zmiana postanowień zawartej umowy może nastąpić za zgodą obu stron wyrażoną na piśmie pod rygorem nieważności. </w:t>
      </w:r>
    </w:p>
    <w:p w14:paraId="7B05157C" w14:textId="77777777" w:rsidR="00E512AA" w:rsidRPr="00BC1F0E" w:rsidRDefault="00CE7FFD" w:rsidP="004C2DAD">
      <w:pPr>
        <w:numPr>
          <w:ilvl w:val="0"/>
          <w:numId w:val="18"/>
        </w:numPr>
        <w:spacing w:after="0" w:line="276" w:lineRule="auto"/>
        <w:ind w:right="0" w:hanging="427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Ponadto Zamawiający dopuszcza następujące zmiany zaistniałe przy realizacji umowy niewymagające jej zmiany:  </w:t>
      </w:r>
    </w:p>
    <w:p w14:paraId="0D1636DA" w14:textId="77777777" w:rsidR="00E512AA" w:rsidRPr="00BC1F0E" w:rsidRDefault="00CE7FFD" w:rsidP="004C2DAD">
      <w:pPr>
        <w:numPr>
          <w:ilvl w:val="1"/>
          <w:numId w:val="20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zobowiązany jest zapewnić wykonanie i kierowanie robotami specjalistycznymi objętymi umową przez osoby posiadające stosowne kwalifikacje zawodowe i uprawnienia budowlane. Zmiana którejkolwiek z osób, o których mowa w zdaniu poprzednim w trakcie realizacji przedmiotu niniejszej umowy, musi być uzasadniona przez Wykonawcę na piśmie i wymaga pisemnego zaakceptowania przez Zamawiającego. Zamawiający akceptuje taką zmianę w terminie 7 dni od daty przedłożenia propozycji i wyłącznie wtedy, gdy kwalifikacje i doświadczenie wskazanych osób będą takie same lub wyższe od kwalifikacji i doświadczenia wymaganego w niniejszym ogłoszeniu. Zaakceptowana przez Zamawiającego zmiana osoby, o której mowa wyżej, winna być dokonana wpisem do dziennika budowy i nie wymaga aneksu do niniejszej umowy, </w:t>
      </w:r>
    </w:p>
    <w:p w14:paraId="284305F7" w14:textId="77777777" w:rsidR="00E512AA" w:rsidRPr="00BC1F0E" w:rsidRDefault="00CE7FFD" w:rsidP="004C2DAD">
      <w:pPr>
        <w:numPr>
          <w:ilvl w:val="1"/>
          <w:numId w:val="20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zmiana osób upoważnionych do kontaktu, a nie wymienionych w § 4 umowy następuje w drodze powiadomienia drugiej Strony i nie wymaga zmiany niniejszej umowy, </w:t>
      </w:r>
    </w:p>
    <w:p w14:paraId="03673F06" w14:textId="68FF3C32" w:rsidR="00EF344B" w:rsidRPr="00BC1F0E" w:rsidRDefault="00CE7FFD" w:rsidP="00BC1F0E">
      <w:pPr>
        <w:numPr>
          <w:ilvl w:val="1"/>
          <w:numId w:val="20"/>
        </w:numPr>
        <w:spacing w:after="0" w:line="276" w:lineRule="auto"/>
        <w:ind w:left="851" w:right="0" w:hanging="425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szCs w:val="24"/>
        </w:rPr>
        <w:t>w trakcie realizacji umowy Wykonawca może dokonać zmiany formy zabezpieczenia na jedną lub kilka form, o których mowa w art. 450 ust. 1 i 2 ustawy Prawo Zamówień Publicznych. Zmiana formy zabezpieczenia może nastąpić w formie powiadomienia i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nie wymaga aneksu do niniejszej umowy, przy czym musi być dokonana z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zachowaniem ciągłości zabezpieczenia i przy zachowaniu dotychczasowej jego wysokości. </w:t>
      </w:r>
    </w:p>
    <w:p w14:paraId="5F9D641A" w14:textId="1AC49A7C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15.  </w:t>
      </w:r>
    </w:p>
    <w:p w14:paraId="34161CE0" w14:textId="77777777" w:rsidR="00E512AA" w:rsidRPr="00BC1F0E" w:rsidRDefault="00CE7FFD" w:rsidP="00E67B1E">
      <w:pPr>
        <w:spacing w:after="0" w:line="276" w:lineRule="auto"/>
        <w:ind w:left="53" w:right="8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PRAWO ODSTĄPIENIA</w:t>
      </w:r>
      <w:r w:rsidRPr="00BC1F0E">
        <w:rPr>
          <w:rFonts w:ascii="Calibri" w:hAnsi="Calibri" w:cs="Calibri"/>
          <w:szCs w:val="24"/>
        </w:rPr>
        <w:t xml:space="preserve"> </w:t>
      </w:r>
    </w:p>
    <w:p w14:paraId="4F5E98A3" w14:textId="77777777" w:rsidR="00E512AA" w:rsidRPr="00BC1F0E" w:rsidRDefault="00CE7FFD" w:rsidP="004C2DAD">
      <w:pPr>
        <w:numPr>
          <w:ilvl w:val="0"/>
          <w:numId w:val="21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Oprócz wypadków wymienionych w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bCs/>
          <w:szCs w:val="24"/>
        </w:rPr>
        <w:t>Kodeksie cywilnym</w:t>
      </w:r>
      <w:r w:rsidRPr="00BC1F0E">
        <w:rPr>
          <w:rFonts w:ascii="Calibri" w:hAnsi="Calibri" w:cs="Calibri"/>
          <w:szCs w:val="24"/>
        </w:rPr>
        <w:t xml:space="preserve"> stronom przysługuje prawo odstąpienia od umowy w następujących przypadkach: </w:t>
      </w:r>
    </w:p>
    <w:p w14:paraId="7B128831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Zamawiającemu przysługuje prawo do odstąpienia od umowy w razie: </w:t>
      </w:r>
    </w:p>
    <w:p w14:paraId="10FFBDFC" w14:textId="71390D32" w:rsidR="00E512AA" w:rsidRPr="00BC1F0E" w:rsidRDefault="00CE7FFD" w:rsidP="004C2DAD">
      <w:pPr>
        <w:numPr>
          <w:ilvl w:val="2"/>
          <w:numId w:val="21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– w takim wypadku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może odstąpić od umowy w terminie 30 dni od dnia powzięcia wiadomości o tych okolicznościach; </w:t>
      </w:r>
    </w:p>
    <w:p w14:paraId="3E281B87" w14:textId="77777777" w:rsidR="00E512AA" w:rsidRPr="00BC1F0E" w:rsidRDefault="00CE7FFD" w:rsidP="004C2DAD">
      <w:pPr>
        <w:numPr>
          <w:ilvl w:val="2"/>
          <w:numId w:val="21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likwidacji przedsiębiorstwa </w:t>
      </w:r>
      <w:r w:rsidRPr="00BC1F0E">
        <w:rPr>
          <w:rFonts w:ascii="Calibri" w:hAnsi="Calibri" w:cs="Calibri"/>
          <w:bCs/>
          <w:szCs w:val="24"/>
        </w:rPr>
        <w:t>Wykonawcy</w:t>
      </w:r>
      <w:r w:rsidRPr="00BC1F0E">
        <w:rPr>
          <w:rFonts w:ascii="Calibri" w:hAnsi="Calibri" w:cs="Calibri"/>
          <w:szCs w:val="24"/>
        </w:rPr>
        <w:t xml:space="preserve">; </w:t>
      </w:r>
    </w:p>
    <w:p w14:paraId="23B4DF9D" w14:textId="77777777" w:rsidR="00E512AA" w:rsidRPr="00BC1F0E" w:rsidRDefault="00CE7FFD" w:rsidP="004C2DAD">
      <w:pPr>
        <w:numPr>
          <w:ilvl w:val="2"/>
          <w:numId w:val="21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lastRenderedPageBreak/>
        <w:t xml:space="preserve">zajęcia majątku Wykonawcy; </w:t>
      </w:r>
    </w:p>
    <w:p w14:paraId="4D09BF8D" w14:textId="585A7887" w:rsidR="00E512AA" w:rsidRPr="00BC1F0E" w:rsidRDefault="00CE7FFD" w:rsidP="00116B86">
      <w:pPr>
        <w:numPr>
          <w:ilvl w:val="2"/>
          <w:numId w:val="21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gdy </w:t>
      </w:r>
      <w:r w:rsidRPr="00BC1F0E">
        <w:rPr>
          <w:rFonts w:ascii="Calibri" w:hAnsi="Calibri" w:cs="Calibri"/>
          <w:bCs/>
          <w:szCs w:val="24"/>
        </w:rPr>
        <w:t>Wykonawca</w:t>
      </w:r>
      <w:r w:rsidRPr="00BC1F0E">
        <w:rPr>
          <w:rFonts w:ascii="Calibri" w:hAnsi="Calibri" w:cs="Calibri"/>
          <w:szCs w:val="24"/>
        </w:rPr>
        <w:t xml:space="preserve"> nie </w:t>
      </w:r>
      <w:r w:rsidR="00116B86" w:rsidRPr="00BC1F0E">
        <w:rPr>
          <w:rFonts w:ascii="Calibri" w:hAnsi="Calibri" w:cs="Calibri"/>
          <w:szCs w:val="24"/>
        </w:rPr>
        <w:t>rozpoczął</w:t>
      </w:r>
      <w:r w:rsidRPr="00BC1F0E">
        <w:rPr>
          <w:rFonts w:ascii="Calibri" w:hAnsi="Calibri" w:cs="Calibri"/>
          <w:szCs w:val="24"/>
        </w:rPr>
        <w:t xml:space="preserve"> wykonywania obowiązków (robót) wynikających </w:t>
      </w:r>
      <w:r w:rsidR="00BC6D53" w:rsidRPr="00BC1F0E">
        <w:rPr>
          <w:rFonts w:ascii="Calibri" w:hAnsi="Calibri" w:cs="Calibri"/>
          <w:szCs w:val="24"/>
        </w:rPr>
        <w:t>z niniejszej</w:t>
      </w:r>
      <w:r w:rsidRPr="00BC1F0E">
        <w:rPr>
          <w:rFonts w:ascii="Calibri" w:hAnsi="Calibri" w:cs="Calibri"/>
          <w:szCs w:val="24"/>
        </w:rPr>
        <w:t xml:space="preserve"> umowy w terminie 7 dni lub przerwał ich wykonanie bez zgody Zamawiającego i przerwa trwa dłużej niż 7 dni; </w:t>
      </w:r>
    </w:p>
    <w:p w14:paraId="0A066376" w14:textId="37AA4277" w:rsidR="00E512AA" w:rsidRPr="00BC1F0E" w:rsidRDefault="00CE7FFD" w:rsidP="004C2DAD">
      <w:pPr>
        <w:numPr>
          <w:ilvl w:val="2"/>
          <w:numId w:val="21"/>
        </w:numPr>
        <w:spacing w:after="0" w:line="276" w:lineRule="auto"/>
        <w:ind w:left="1276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</w:t>
      </w:r>
      <w:r w:rsidRPr="00BC1F0E">
        <w:rPr>
          <w:rFonts w:ascii="Calibri" w:hAnsi="Calibri" w:cs="Calibri"/>
          <w:bCs/>
          <w:szCs w:val="24"/>
        </w:rPr>
        <w:t>razie</w:t>
      </w:r>
      <w:r w:rsidRPr="00BC1F0E">
        <w:rPr>
          <w:rFonts w:ascii="Calibri" w:hAnsi="Calibri" w:cs="Calibri"/>
          <w:szCs w:val="24"/>
        </w:rPr>
        <w:t xml:space="preserve"> konieczności wielokrotnego dokonywania bezpośredniej zapłaty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 lub dalszemu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lub w razie konieczności dokonania bezpośrednich zapłat na sumę większą niż 5% wartości umowy; </w:t>
      </w:r>
    </w:p>
    <w:p w14:paraId="3222542D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Wykonawcy przysługuje prawo odstąpienia od umowy po uprzednim bezskutecznym wezwaniu Zamawiającego i wyznaczeniu odpowiedniego terminu, jeżeli odmawia on bez uzasadnionej przyczyny odbioru robót. </w:t>
      </w:r>
    </w:p>
    <w:p w14:paraId="6A03FF90" w14:textId="4C7D0D73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left="851" w:right="0" w:hanging="425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razie niewykonania umowy w określonym terminie lub naruszenia przez Wykonawcę innych postanowień umowy, w szczególności, jeśli parametry wykonywanego przedmiotu umowy będą odbiegać od wymaganych przez Zamawiającego w specyfikacji warunków zamówienia lub przedmiot umowy realizowany będzie nienależycie albo w sposób sprzeczny z umową lub niestarannie i mimo pisemnego wezwania do wykonania w wyznaczonym terminie lub zaprzestania naruszania wskazanych wyżej postanowień umowy Wykonawca nie zastosuje się do wezwania. </w:t>
      </w:r>
    </w:p>
    <w:p w14:paraId="36702083" w14:textId="77777777" w:rsidR="00E512AA" w:rsidRPr="00BC1F0E" w:rsidRDefault="00CE7FFD" w:rsidP="004C2DAD">
      <w:pPr>
        <w:numPr>
          <w:ilvl w:val="0"/>
          <w:numId w:val="21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Odstąpienie od umowy powinno nastąpić w formie pisemnej pod rygorem nieważności takiego oświadczenia i powinno wskazywać jego przyczynę. </w:t>
      </w:r>
    </w:p>
    <w:p w14:paraId="069C1C55" w14:textId="77777777" w:rsidR="00E512AA" w:rsidRPr="00BC1F0E" w:rsidRDefault="00CE7FFD" w:rsidP="004C2DAD">
      <w:pPr>
        <w:numPr>
          <w:ilvl w:val="0"/>
          <w:numId w:val="21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przypadku odstąpienia od umowy przez którąkolwiek ze stron, Wykonawcę oraz Zamawiającego obciążają następujące obowiązki szczegółowe: </w:t>
      </w:r>
    </w:p>
    <w:p w14:paraId="2DF79B15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terminie 7 dni od daty odstąpienia od umowy Wykonawca przy udziale </w:t>
      </w:r>
    </w:p>
    <w:p w14:paraId="0F0542EF" w14:textId="77777777" w:rsidR="00E512AA" w:rsidRPr="00BC1F0E" w:rsidRDefault="00CE7FFD" w:rsidP="00E67B1E">
      <w:pPr>
        <w:spacing w:after="0" w:line="276" w:lineRule="auto"/>
        <w:ind w:left="958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Zamawiającego sporządzi szczegółowy protokół inwentaryzacji wg stanu na dzień odstąpienia; </w:t>
      </w:r>
    </w:p>
    <w:p w14:paraId="57E5772E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zabezpieczy przerwane roboty w zakresie obustronnie uzgodnionym, na koszt strony, która odpowiada za odstąpienie od umowy; </w:t>
      </w:r>
    </w:p>
    <w:p w14:paraId="191A0DEF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zgłosi Zamawiającemu do odbioru roboty przerwane oraz roboty </w:t>
      </w:r>
    </w:p>
    <w:p w14:paraId="179544B8" w14:textId="77777777" w:rsidR="00E512AA" w:rsidRPr="00BC1F0E" w:rsidRDefault="00CE7FFD" w:rsidP="00E67B1E">
      <w:pPr>
        <w:spacing w:after="0" w:line="276" w:lineRule="auto"/>
        <w:ind w:left="958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zanikające; </w:t>
      </w:r>
    </w:p>
    <w:p w14:paraId="547A17D7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niezwłocznie usunie z terenu budowy swoje urządzenia zaplecza; </w:t>
      </w:r>
    </w:p>
    <w:p w14:paraId="4CF59A2D" w14:textId="554E9C6D" w:rsidR="00E512AA" w:rsidRPr="00BC1F0E" w:rsidRDefault="00CE7FFD" w:rsidP="00E67B1E">
      <w:pPr>
        <w:numPr>
          <w:ilvl w:val="1"/>
          <w:numId w:val="21"/>
        </w:numPr>
        <w:spacing w:after="0" w:line="276" w:lineRule="auto"/>
        <w:ind w:left="958"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dokona odbioru robót przerwanych oraz dokona zapłaty wynagrodzenia za roboty, które zostały wykonane do dnia odstąpienia; </w:t>
      </w:r>
    </w:p>
    <w:p w14:paraId="0B67073E" w14:textId="77777777" w:rsidR="004C2DAD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 przejmie od Wykonawcy pod swój dozór teren budowy protokołem.</w:t>
      </w:r>
    </w:p>
    <w:p w14:paraId="05289F2C" w14:textId="48980790" w:rsidR="00E512AA" w:rsidRPr="00BC1F0E" w:rsidRDefault="00CE7FFD" w:rsidP="004C2DAD">
      <w:pPr>
        <w:spacing w:after="0" w:line="276" w:lineRule="auto"/>
        <w:ind w:left="426" w:right="0" w:firstLine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przypadkach opisanych w ust. 1 pkt 1 lit. b-e Zamawiający ma prawo odstąpić od umowy w terminie 60 dni od dnia powzięcia informacji o okolicznościach uzasadniających odstąpienie od umowy. </w:t>
      </w:r>
    </w:p>
    <w:p w14:paraId="026F00E7" w14:textId="2361804A" w:rsidR="00E512AA" w:rsidRPr="00BC1F0E" w:rsidRDefault="00CE7FFD" w:rsidP="004C2DAD">
      <w:pPr>
        <w:numPr>
          <w:ilvl w:val="0"/>
          <w:numId w:val="21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Zamawiający może ponadto odstąpić od umowy, jeżeli zachodzi co najmniej jedna z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następujących okoliczności: </w:t>
      </w:r>
    </w:p>
    <w:p w14:paraId="77824DF2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zmiana umowy została dokonana z naruszeniem art. 455 ustawy Prawo zamówień publicznych, </w:t>
      </w:r>
    </w:p>
    <w:p w14:paraId="5CF52750" w14:textId="77777777" w:rsidR="00E512AA" w:rsidRPr="00BC1F0E" w:rsidRDefault="00CE7FFD" w:rsidP="004C2DAD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wykonawca w chwili zawarcia umowy podlegał wykluczeniu z postępowania na podstawie art. 108 ust. 1 ustawy Prawo zamówień publicznych, </w:t>
      </w:r>
    </w:p>
    <w:p w14:paraId="30BD7535" w14:textId="33420E04" w:rsidR="004F7EBB" w:rsidRPr="00BC1F0E" w:rsidRDefault="00CE7FFD" w:rsidP="00BA4464">
      <w:pPr>
        <w:numPr>
          <w:ilvl w:val="1"/>
          <w:numId w:val="21"/>
        </w:numPr>
        <w:spacing w:after="0" w:line="276" w:lineRule="auto"/>
        <w:ind w:right="0" w:hanging="522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Trybunał Sprawiedliwości Unii Europejskiej stwierdził, w ramach procedury przewidzianej w art. 258 Traktatu o Funkcjonowaniu Unii Europejskiej, że państwo </w:t>
      </w:r>
      <w:r w:rsidRPr="00BC1F0E">
        <w:rPr>
          <w:rFonts w:ascii="Calibri" w:hAnsi="Calibri" w:cs="Calibri"/>
          <w:szCs w:val="24"/>
        </w:rPr>
        <w:lastRenderedPageBreak/>
        <w:t xml:space="preserve">polskie uchybiło zobowiązaniom, które ciążą na nim na mocy Traktatów, dyrektywy 2014/24/UE i dyrektywy 2014/25/UE, z uwagi na to, że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udzielił zamówienia z naruszeniem przepisów prawa Unii Europejskiej. </w:t>
      </w:r>
    </w:p>
    <w:p w14:paraId="73691881" w14:textId="3CD7B1F8" w:rsidR="00E512AA" w:rsidRPr="00BC1F0E" w:rsidRDefault="00CE7FFD" w:rsidP="00BA4464">
      <w:pPr>
        <w:spacing w:after="0" w:line="259" w:lineRule="auto"/>
        <w:ind w:left="0" w:right="0" w:firstLine="0"/>
        <w:jc w:val="center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/>
          <w:szCs w:val="24"/>
        </w:rPr>
        <w:t>§ 16.</w:t>
      </w:r>
    </w:p>
    <w:p w14:paraId="21DDF444" w14:textId="4273D0FA" w:rsidR="00E512AA" w:rsidRPr="00BC1F0E" w:rsidRDefault="00CE7FFD" w:rsidP="00BA4464">
      <w:pPr>
        <w:spacing w:after="0" w:line="276" w:lineRule="auto"/>
        <w:ind w:left="0" w:right="0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WYMAGANIA DOTYCZĄCE ZATRUDNIENIA</w:t>
      </w:r>
    </w:p>
    <w:p w14:paraId="5AF0A1A7" w14:textId="73144BA8" w:rsidR="00E512AA" w:rsidRPr="00BC1F0E" w:rsidRDefault="00CE7FFD" w:rsidP="004C2DAD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wymaga, aby pracownicy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>ykonawcy/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 wykonujący czynności niezbędne do realizacji zamówienia, takie jak: obsługa sprzętów budowlanych niezbędnych do realizacji zamówienia, roboty związane z wykonaniem podbudów, nawierzchni bitumicznych, poboczy, zabudowaniem rowu korytami betonowymi, uprzątaniu powierzchni po pracach ziemnych, zatrudnieni byli na podstawie umowy o</w:t>
      </w:r>
      <w:r w:rsidR="004C2DAD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pracę w rozumieniu przepisów ustawy z dnia 26 czerwca 1974 roku - Kodeks pracy (tekst jedn.: Dz. U. z 202</w:t>
      </w:r>
      <w:r w:rsidR="004F7EBB" w:rsidRPr="00BC1F0E">
        <w:rPr>
          <w:rFonts w:ascii="Calibri" w:hAnsi="Calibri" w:cs="Calibri"/>
          <w:szCs w:val="24"/>
        </w:rPr>
        <w:t>5</w:t>
      </w:r>
      <w:r w:rsidRPr="00BC1F0E">
        <w:rPr>
          <w:rFonts w:ascii="Calibri" w:hAnsi="Calibri" w:cs="Calibri"/>
          <w:szCs w:val="24"/>
        </w:rPr>
        <w:t xml:space="preserve"> roku, poz. </w:t>
      </w:r>
      <w:r w:rsidR="004F7EBB" w:rsidRPr="00BC1F0E">
        <w:rPr>
          <w:rFonts w:ascii="Calibri" w:hAnsi="Calibri" w:cs="Calibri"/>
          <w:szCs w:val="24"/>
        </w:rPr>
        <w:t xml:space="preserve">277 z </w:t>
      </w:r>
      <w:proofErr w:type="spellStart"/>
      <w:r w:rsidR="004F7EBB" w:rsidRPr="00BC1F0E">
        <w:rPr>
          <w:rFonts w:ascii="Calibri" w:hAnsi="Calibri" w:cs="Calibri"/>
          <w:szCs w:val="24"/>
        </w:rPr>
        <w:t>późn</w:t>
      </w:r>
      <w:proofErr w:type="spellEnd"/>
      <w:r w:rsidR="004F7EBB" w:rsidRPr="00BC1F0E">
        <w:rPr>
          <w:rFonts w:ascii="Calibri" w:hAnsi="Calibri" w:cs="Calibri"/>
          <w:szCs w:val="24"/>
        </w:rPr>
        <w:t>. zm.</w:t>
      </w:r>
      <w:r w:rsidRPr="00BC1F0E">
        <w:rPr>
          <w:rFonts w:ascii="Calibri" w:hAnsi="Calibri" w:cs="Calibri"/>
          <w:szCs w:val="24"/>
        </w:rPr>
        <w:t xml:space="preserve">). </w:t>
      </w:r>
    </w:p>
    <w:p w14:paraId="5C767269" w14:textId="3345988B" w:rsidR="00E512AA" w:rsidRPr="00BC1F0E" w:rsidRDefault="00CE7FFD" w:rsidP="004C2DAD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trakcie realizacji zamówienia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uprawniony jest do wykonywania czynności kontrolnych wobec wykonawcy odnośnie spełniania przez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ykonawcę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wymogu zatrudnienia na podstawie stosunku pracy osób wykonujących wskazane w ust. 1 czynności. Zamawiający uprawniony jest w szczególności do: </w:t>
      </w:r>
    </w:p>
    <w:p w14:paraId="471011D1" w14:textId="074A8BD6" w:rsidR="00E512AA" w:rsidRPr="00BC1F0E" w:rsidRDefault="00CE7FFD" w:rsidP="00A82501">
      <w:pPr>
        <w:pStyle w:val="Akapitzlist"/>
        <w:numPr>
          <w:ilvl w:val="1"/>
          <w:numId w:val="1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żądania oświadczeń i dokumentów w zakresie potwierdzania spełniania ww. wymogów i dokonywania ich oceny, </w:t>
      </w:r>
    </w:p>
    <w:p w14:paraId="4E885970" w14:textId="4007E19E" w:rsidR="00E512AA" w:rsidRPr="00BC1F0E" w:rsidRDefault="00CE7FFD" w:rsidP="00A82501">
      <w:pPr>
        <w:pStyle w:val="Akapitzlist"/>
        <w:numPr>
          <w:ilvl w:val="1"/>
          <w:numId w:val="1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żądania wyjaśnień w przypadku wątpliwości w zakresie potwierdzenia spełniania </w:t>
      </w:r>
      <w:proofErr w:type="spellStart"/>
      <w:r w:rsidRPr="00BC1F0E">
        <w:rPr>
          <w:rFonts w:ascii="Calibri" w:hAnsi="Calibri" w:cs="Calibri"/>
          <w:szCs w:val="24"/>
        </w:rPr>
        <w:t>ww</w:t>
      </w:r>
      <w:proofErr w:type="spellEnd"/>
      <w:r w:rsidRPr="00BC1F0E">
        <w:rPr>
          <w:rFonts w:ascii="Calibri" w:hAnsi="Calibri" w:cs="Calibri"/>
          <w:szCs w:val="24"/>
        </w:rPr>
        <w:t xml:space="preserve"> wymogów. </w:t>
      </w:r>
    </w:p>
    <w:p w14:paraId="5FDC07B6" w14:textId="1C46D215" w:rsidR="00E512AA" w:rsidRPr="00BC1F0E" w:rsidRDefault="00CE7FFD" w:rsidP="001520E8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celu weryfikacji zatrudniania, przez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ykonawcę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awcę, na podstawie umowy o pracę, osób wykonujących wskazane przez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>ącego czynności w zakresie realizacji zamówienia, Zamawiający może żądać w szczególności:</w:t>
      </w:r>
    </w:p>
    <w:p w14:paraId="1720ABC9" w14:textId="2D868DA7" w:rsidR="00E512AA" w:rsidRPr="00BC1F0E" w:rsidRDefault="00CE7FFD" w:rsidP="00A82501">
      <w:pPr>
        <w:pStyle w:val="Akapitzlist"/>
        <w:numPr>
          <w:ilvl w:val="0"/>
          <w:numId w:val="2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oświadczenia zatrudnionego pracownika,</w:t>
      </w:r>
    </w:p>
    <w:p w14:paraId="5B6AE940" w14:textId="33A9141E" w:rsidR="00E512AA" w:rsidRPr="00BC1F0E" w:rsidRDefault="00CE7FFD" w:rsidP="00A82501">
      <w:pPr>
        <w:pStyle w:val="Akapitzlist"/>
        <w:numPr>
          <w:ilvl w:val="0"/>
          <w:numId w:val="2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oświadczenia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ykonawcy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>awcy o zatrudnieniu pracownika/pracowników na podstawie umowy o pracę (oświadczenie powinno zawierać w szczególności: dokładne określenie podmiotu składającego oświadczenie, datę złożenia oświadczenia, określenie, że czynności wskazane przez Zamawiającego wykonują osoby zatrudnione na podstawie umowy o pracę wraz ze wskazaniem liczby tych osób, imion i nazwisk tych osób, rodzaju umowy o pracę i</w:t>
      </w:r>
      <w:r w:rsidR="001520E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wymiaru etatu oraz podpis osoby uprawnionej do złożenia oświadczenia w</w:t>
      </w:r>
      <w:r w:rsidR="001520E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imieniu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ykonawcy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awcy), </w:t>
      </w:r>
    </w:p>
    <w:p w14:paraId="2F833509" w14:textId="5894C916" w:rsidR="00E512AA" w:rsidRPr="00BC1F0E" w:rsidRDefault="00CE7FFD" w:rsidP="00A82501">
      <w:pPr>
        <w:pStyle w:val="Akapitzlist"/>
        <w:numPr>
          <w:ilvl w:val="0"/>
          <w:numId w:val="2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poświadczonej za zgodność z oryginałem kopii umowy o pracę zatrudnionego pracownika/pracowników, </w:t>
      </w:r>
    </w:p>
    <w:p w14:paraId="40D1B4C7" w14:textId="335587E6" w:rsidR="00E512AA" w:rsidRPr="00BC1F0E" w:rsidRDefault="00CE7FFD" w:rsidP="00A82501">
      <w:pPr>
        <w:pStyle w:val="Akapitzlist"/>
        <w:numPr>
          <w:ilvl w:val="0"/>
          <w:numId w:val="28"/>
        </w:numPr>
        <w:spacing w:after="0" w:line="276" w:lineRule="auto"/>
        <w:ind w:left="851" w:right="0" w:hanging="393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innych dokumentów −zawierających informacje, w tym dane osobowe, niezbędne do weryfikacji zatrudnienia na podstawie umowy o pracę, w szczególności imię i</w:t>
      </w:r>
      <w:r w:rsidR="001520E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nazwisko zatrudnionego pracownika, datę zawarcia umowy o pracę, rodzaj umowy o pracę i zakres obowiązków pracownika. </w:t>
      </w:r>
    </w:p>
    <w:p w14:paraId="481105CB" w14:textId="5EF8C506" w:rsidR="00E512AA" w:rsidRPr="00BC1F0E" w:rsidRDefault="00CE7FFD" w:rsidP="001520E8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dniu zawarcia umowy na realizację przedmiotowego zadania Wykonawca przedłoży dokument, potwierdzający zatrudnienie pracowników, o których mowa w ust. 1. </w:t>
      </w:r>
    </w:p>
    <w:p w14:paraId="50180BDF" w14:textId="64D60164" w:rsidR="00E512AA" w:rsidRPr="00BC1F0E" w:rsidRDefault="00CE7FFD" w:rsidP="001520E8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trakcie </w:t>
      </w:r>
      <w:r w:rsidR="00BC6D53" w:rsidRPr="00BC1F0E">
        <w:rPr>
          <w:rFonts w:ascii="Calibri" w:hAnsi="Calibri" w:cs="Calibri"/>
          <w:szCs w:val="24"/>
        </w:rPr>
        <w:t>realizacji zamówienia na każde wezwanie</w:t>
      </w:r>
      <w:r w:rsidRPr="00BC1F0E">
        <w:rPr>
          <w:rFonts w:ascii="Calibri" w:hAnsi="Calibri" w:cs="Calibri"/>
          <w:szCs w:val="24"/>
        </w:rPr>
        <w:t xml:space="preserve">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ącego w terminie wyznaczonym przez Zamawiającego nie krótszym niż 3 dni,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>ykonawca/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awca zobowiązuje się przedłożyć dowody, o których mowa w ust. 3, w celu potwierdzenia </w:t>
      </w:r>
      <w:r w:rsidR="00BC6D53" w:rsidRPr="00BC1F0E">
        <w:rPr>
          <w:rFonts w:ascii="Calibri" w:hAnsi="Calibri" w:cs="Calibri"/>
          <w:szCs w:val="24"/>
        </w:rPr>
        <w:lastRenderedPageBreak/>
        <w:t>spełnienia wymogu zatrudnienia</w:t>
      </w:r>
      <w:r w:rsidRPr="00BC1F0E">
        <w:rPr>
          <w:rFonts w:ascii="Calibri" w:hAnsi="Calibri" w:cs="Calibri"/>
          <w:szCs w:val="24"/>
        </w:rPr>
        <w:t xml:space="preserve"> na podstawie stosunku pracy osób wykonujących wskazane czynności. </w:t>
      </w:r>
    </w:p>
    <w:p w14:paraId="458C3CA8" w14:textId="5CD974CA" w:rsidR="00E512AA" w:rsidRPr="00BC1F0E" w:rsidRDefault="00CE7FFD" w:rsidP="001520E8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Przedłożone dowody, o których mowa w ust. 3 powinny zostać zanonimizowane w sposób zapewniający ochronę danych osobowych pracowników, zgodnie z</w:t>
      </w:r>
      <w:r w:rsidR="00BC6D53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przepisami </w:t>
      </w:r>
      <w:r w:rsidR="00076121" w:rsidRPr="00BC1F0E">
        <w:rPr>
          <w:rFonts w:ascii="Calibri" w:hAnsi="Calibri" w:cs="Calibri"/>
          <w:szCs w:val="24"/>
        </w:rPr>
        <w:t xml:space="preserve">ustawy z 10 maja 2018 r. o ochronie danych osobowych </w:t>
      </w:r>
      <w:r w:rsidRPr="00BC1F0E">
        <w:rPr>
          <w:rFonts w:ascii="Calibri" w:hAnsi="Calibri" w:cs="Calibri"/>
          <w:szCs w:val="24"/>
        </w:rPr>
        <w:t>(tj. w</w:t>
      </w:r>
      <w:r w:rsidR="00BC6D53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 xml:space="preserve">szczególności bez adresów, nr PESEL pracowników). Imię i nazwisko pracownika nie podlega </w:t>
      </w:r>
      <w:proofErr w:type="spellStart"/>
      <w:r w:rsidRPr="00BC1F0E">
        <w:rPr>
          <w:rFonts w:ascii="Calibri" w:hAnsi="Calibri" w:cs="Calibri"/>
          <w:szCs w:val="24"/>
        </w:rPr>
        <w:t>anonimizacji</w:t>
      </w:r>
      <w:proofErr w:type="spellEnd"/>
      <w:r w:rsidRPr="00BC1F0E">
        <w:rPr>
          <w:rFonts w:ascii="Calibri" w:hAnsi="Calibri" w:cs="Calibri"/>
          <w:szCs w:val="24"/>
        </w:rPr>
        <w:t>. Informacje takie jak data zawarcia umowy, rodzaj umowy o</w:t>
      </w:r>
      <w:r w:rsidR="00BC6D53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pracę i wymiar etatu powinny być możliwe do zidentyfikowania. Nieprzedłożenie przez Wykonawcę dokumentów wskazanych w ust.</w:t>
      </w:r>
      <w:r w:rsidR="001520E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3 będzie traktowane jako niewypełnienie obowiązku zatrudnienia pracowników na podstawie umowy o pracę i skutkować będzie naliczeniem kar zgodnie z</w:t>
      </w:r>
      <w:r w:rsidR="001520E8" w:rsidRPr="00BC1F0E">
        <w:rPr>
          <w:rFonts w:ascii="Calibri" w:hAnsi="Calibri" w:cs="Calibri"/>
          <w:szCs w:val="24"/>
        </w:rPr>
        <w:t> </w:t>
      </w:r>
      <w:r w:rsidRPr="00BC1F0E">
        <w:rPr>
          <w:rFonts w:ascii="Calibri" w:hAnsi="Calibri" w:cs="Calibri"/>
          <w:szCs w:val="24"/>
        </w:rPr>
        <w:t>rozdziałem § 11 ust. 1 pkt 1 lit. j.</w:t>
      </w:r>
    </w:p>
    <w:p w14:paraId="2FFFE049" w14:textId="0F022E09" w:rsidR="00E512AA" w:rsidRPr="00BC1F0E" w:rsidRDefault="00CE7FFD" w:rsidP="0083326B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Zamawiający ma prawo nie dopuścić pracowników </w:t>
      </w:r>
      <w:r w:rsidR="000C7A64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>ykonawcy/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awcy, których dokumenty potwierdzające zatrudnienie nie zostały przedłożone, do realizacji przedmiotu umowy. </w:t>
      </w:r>
    </w:p>
    <w:p w14:paraId="064C0F8A" w14:textId="3A2B3CE8" w:rsidR="00E512AA" w:rsidRPr="00BC1F0E" w:rsidRDefault="00CE7FFD" w:rsidP="0083326B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 tytułu niespełnienia przez </w:t>
      </w:r>
      <w:r w:rsidR="0083326B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ykonawcę lub </w:t>
      </w:r>
      <w:r w:rsidR="000C7A64" w:rsidRPr="00BC1F0E">
        <w:rPr>
          <w:rFonts w:ascii="Calibri" w:hAnsi="Calibri" w:cs="Calibri"/>
          <w:szCs w:val="24"/>
        </w:rPr>
        <w:t>Podwykon</w:t>
      </w:r>
      <w:r w:rsidRPr="00BC1F0E">
        <w:rPr>
          <w:rFonts w:ascii="Calibri" w:hAnsi="Calibri" w:cs="Calibri"/>
          <w:szCs w:val="24"/>
        </w:rPr>
        <w:t xml:space="preserve">awcę wymogu zatrudnienia na podstawie umowy o pracę osób wykonujących wskazane w ust. 1 niniejszego paragrafu czynności </w:t>
      </w:r>
      <w:r w:rsidR="00CA761A" w:rsidRPr="00BC1F0E">
        <w:rPr>
          <w:rFonts w:ascii="Calibri" w:hAnsi="Calibri" w:cs="Calibri"/>
          <w:szCs w:val="24"/>
        </w:rPr>
        <w:t>Zamawiaj</w:t>
      </w:r>
      <w:r w:rsidRPr="00BC1F0E">
        <w:rPr>
          <w:rFonts w:ascii="Calibri" w:hAnsi="Calibri" w:cs="Calibri"/>
          <w:szCs w:val="24"/>
        </w:rPr>
        <w:t xml:space="preserve">ący przewiduje sankcję w postaci obowiązku zapłaty przez </w:t>
      </w:r>
      <w:r w:rsidR="0083326B" w:rsidRPr="00BC1F0E">
        <w:rPr>
          <w:rFonts w:ascii="Calibri" w:hAnsi="Calibri" w:cs="Calibri"/>
          <w:szCs w:val="24"/>
        </w:rPr>
        <w:t>W</w:t>
      </w:r>
      <w:r w:rsidRPr="00BC1F0E">
        <w:rPr>
          <w:rFonts w:ascii="Calibri" w:hAnsi="Calibri" w:cs="Calibri"/>
          <w:szCs w:val="24"/>
        </w:rPr>
        <w:t xml:space="preserve">ykonawcę kary umownej w wysokości 0,2 % wynagrodzenia  określonego w § 8 ust. 5 pkt 2 niniejszej umowy za każdy dzień zwłoki z tytułu niewykonania tego obowiązku umownego. </w:t>
      </w:r>
    </w:p>
    <w:p w14:paraId="3313A640" w14:textId="57B8AEA7" w:rsidR="00E512AA" w:rsidRPr="00BC1F0E" w:rsidRDefault="00CE7FFD" w:rsidP="00CE7FFD">
      <w:pPr>
        <w:numPr>
          <w:ilvl w:val="0"/>
          <w:numId w:val="22"/>
        </w:numPr>
        <w:spacing w:after="0" w:line="276" w:lineRule="auto"/>
        <w:ind w:left="426" w:right="0" w:hanging="40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Z wymienionych powyżej czynności sprawdzających Zamawiający sporządza notatkę. </w:t>
      </w:r>
    </w:p>
    <w:p w14:paraId="6BD30DC8" w14:textId="77777777" w:rsidR="00EF344B" w:rsidRPr="00BC1F0E" w:rsidRDefault="00EF344B" w:rsidP="00E67B1E">
      <w:pPr>
        <w:spacing w:after="0" w:line="276" w:lineRule="auto"/>
        <w:ind w:left="53" w:right="6"/>
        <w:jc w:val="center"/>
        <w:rPr>
          <w:rFonts w:ascii="Calibri" w:hAnsi="Calibri" w:cs="Calibri"/>
          <w:b/>
          <w:szCs w:val="24"/>
        </w:rPr>
      </w:pPr>
    </w:p>
    <w:p w14:paraId="13DDC6CF" w14:textId="23F7931A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>§ 17.</w:t>
      </w:r>
      <w:r w:rsidRPr="00BC1F0E">
        <w:rPr>
          <w:rFonts w:ascii="Calibri" w:hAnsi="Calibri" w:cs="Calibri"/>
          <w:szCs w:val="24"/>
        </w:rPr>
        <w:t xml:space="preserve"> </w:t>
      </w:r>
    </w:p>
    <w:p w14:paraId="3E20B9B5" w14:textId="77777777" w:rsidR="00E512AA" w:rsidRPr="00BC1F0E" w:rsidRDefault="00CE7FFD" w:rsidP="00E67B1E">
      <w:pPr>
        <w:spacing w:after="0" w:line="276" w:lineRule="auto"/>
        <w:ind w:left="53" w:right="9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PRAWO WŁAŚCIWE </w:t>
      </w:r>
    </w:p>
    <w:p w14:paraId="08812BAD" w14:textId="77777777" w:rsidR="00E512AA" w:rsidRPr="00BC1F0E" w:rsidRDefault="00CE7FFD" w:rsidP="0083326B">
      <w:pPr>
        <w:numPr>
          <w:ilvl w:val="0"/>
          <w:numId w:val="24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W sprawach nieuregulowanych niniejszą umową będą miały zastosowanie przepisy Kodeksu cywilnego oraz ustawy Prawo zamówień publicznych i inne przepisy właściwe. </w:t>
      </w:r>
    </w:p>
    <w:p w14:paraId="5156387B" w14:textId="626CB01A" w:rsidR="00E512AA" w:rsidRPr="00BC1F0E" w:rsidRDefault="00CE7FFD" w:rsidP="00CE7FFD">
      <w:pPr>
        <w:numPr>
          <w:ilvl w:val="0"/>
          <w:numId w:val="24"/>
        </w:numPr>
        <w:spacing w:after="0" w:line="276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Spory wynikłe lub mogące wyniknąć na tle realizacji niniejszej umowy rozstrzygać będzie sąd powszechny, właściwy miejscowo dla siedziby Zamawiającego. </w:t>
      </w:r>
    </w:p>
    <w:p w14:paraId="45BDF89E" w14:textId="77777777" w:rsidR="00EF344B" w:rsidRPr="00BC1F0E" w:rsidRDefault="00EF344B" w:rsidP="00E67B1E">
      <w:pPr>
        <w:spacing w:after="0" w:line="276" w:lineRule="auto"/>
        <w:ind w:left="53" w:right="6"/>
        <w:jc w:val="center"/>
        <w:rPr>
          <w:rFonts w:ascii="Calibri" w:hAnsi="Calibri" w:cs="Calibri"/>
          <w:b/>
          <w:szCs w:val="24"/>
        </w:rPr>
      </w:pPr>
    </w:p>
    <w:p w14:paraId="73C1ACA8" w14:textId="7BB76581" w:rsidR="00E512AA" w:rsidRPr="00BC1F0E" w:rsidRDefault="00CE7FFD" w:rsidP="00E67B1E">
      <w:pPr>
        <w:spacing w:after="0" w:line="276" w:lineRule="auto"/>
        <w:ind w:left="53" w:right="6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§ 18.  </w:t>
      </w:r>
    </w:p>
    <w:p w14:paraId="6809B166" w14:textId="77777777" w:rsidR="00E512AA" w:rsidRPr="00BC1F0E" w:rsidRDefault="00CE7FFD" w:rsidP="00E67B1E">
      <w:pPr>
        <w:spacing w:after="0" w:line="276" w:lineRule="auto"/>
        <w:ind w:left="53" w:right="7"/>
        <w:jc w:val="center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POSTANOWIENIA KOŃCOWE </w:t>
      </w:r>
    </w:p>
    <w:p w14:paraId="7767C227" w14:textId="77777777" w:rsidR="00ED10CA" w:rsidRPr="00BC1F0E" w:rsidRDefault="00ED10CA" w:rsidP="00D72988">
      <w:pPr>
        <w:widowControl w:val="0"/>
        <w:numPr>
          <w:ilvl w:val="0"/>
          <w:numId w:val="30"/>
        </w:numPr>
        <w:tabs>
          <w:tab w:val="clear" w:pos="720"/>
        </w:tabs>
        <w:suppressAutoHyphens/>
        <w:spacing w:after="0" w:line="240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Wykaz załączników stanowiących integralną część niniejszej Umowy:</w:t>
      </w:r>
    </w:p>
    <w:p w14:paraId="62904050" w14:textId="77777777" w:rsidR="00ED10CA" w:rsidRPr="00BC1F0E" w:rsidRDefault="00ED10CA" w:rsidP="00ED10CA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Załącznik nr 1 – oferta Wykonawcy</w:t>
      </w:r>
    </w:p>
    <w:p w14:paraId="53001780" w14:textId="77777777" w:rsidR="00ED10CA" w:rsidRPr="00BC1F0E" w:rsidRDefault="00ED10CA" w:rsidP="00ED10CA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Załącznik nr 2 – Wzór dokumentu gwarancyjnego</w:t>
      </w:r>
    </w:p>
    <w:p w14:paraId="3B1BFFDC" w14:textId="77777777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SWZ,</w:t>
      </w:r>
    </w:p>
    <w:p w14:paraId="3C337583" w14:textId="77777777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dokumentacji projektowej,</w:t>
      </w:r>
    </w:p>
    <w:p w14:paraId="1D2FED39" w14:textId="77777777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proofErr w:type="spellStart"/>
      <w:r w:rsidRPr="00BC1F0E">
        <w:rPr>
          <w:rFonts w:ascii="Calibri" w:hAnsi="Calibri" w:cs="Calibri"/>
          <w:szCs w:val="24"/>
        </w:rPr>
        <w:t>STWiORB</w:t>
      </w:r>
      <w:proofErr w:type="spellEnd"/>
      <w:r w:rsidRPr="00BC1F0E">
        <w:rPr>
          <w:rFonts w:ascii="Calibri" w:hAnsi="Calibri" w:cs="Calibri"/>
          <w:szCs w:val="24"/>
        </w:rPr>
        <w:t>,</w:t>
      </w:r>
    </w:p>
    <w:p w14:paraId="52AC53E3" w14:textId="77777777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przedmiarze,</w:t>
      </w:r>
    </w:p>
    <w:p w14:paraId="381AFD70" w14:textId="77777777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kosztorysie ofertowym,</w:t>
      </w:r>
    </w:p>
    <w:p w14:paraId="2FAEDA39" w14:textId="7E798095" w:rsidR="00076121" w:rsidRPr="00BC1F0E" w:rsidRDefault="00076121" w:rsidP="00076121">
      <w:pPr>
        <w:widowControl w:val="0"/>
        <w:numPr>
          <w:ilvl w:val="1"/>
          <w:numId w:val="31"/>
        </w:numPr>
        <w:suppressAutoHyphens/>
        <w:spacing w:after="0" w:line="240" w:lineRule="auto"/>
        <w:ind w:left="851"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odpowiedziach i zmianach SWZ.</w:t>
      </w:r>
    </w:p>
    <w:p w14:paraId="4EFDF87B" w14:textId="781D41BC" w:rsidR="00034137" w:rsidRPr="00BC1F0E" w:rsidRDefault="00ED10CA" w:rsidP="00BA4464">
      <w:pPr>
        <w:widowControl w:val="0"/>
        <w:numPr>
          <w:ilvl w:val="0"/>
          <w:numId w:val="30"/>
        </w:numPr>
        <w:tabs>
          <w:tab w:val="clear" w:pos="720"/>
        </w:tabs>
        <w:suppressAutoHyphens/>
        <w:spacing w:after="0" w:line="240" w:lineRule="auto"/>
        <w:ind w:left="426" w:right="0" w:hanging="426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>Umowę sporządzono w trzech jednobrzmiących egzemplarzach, dwa egzemplarze dla Zamawiającego i jeden egzemplarz dla Wykonawcy.</w:t>
      </w:r>
    </w:p>
    <w:p w14:paraId="27350BC9" w14:textId="77777777" w:rsidR="00034137" w:rsidRPr="00BC1F0E" w:rsidRDefault="00034137" w:rsidP="0083326B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center"/>
        <w:rPr>
          <w:rFonts w:ascii="Calibri" w:hAnsi="Calibri" w:cs="Calibri"/>
          <w:b/>
          <w:szCs w:val="24"/>
        </w:rPr>
      </w:pPr>
    </w:p>
    <w:p w14:paraId="52471FF1" w14:textId="00325D61" w:rsidR="00E512AA" w:rsidRPr="00BC1F0E" w:rsidRDefault="00CE7FFD" w:rsidP="0083326B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center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/>
          <w:szCs w:val="24"/>
        </w:rPr>
        <w:t xml:space="preserve">ZAMAWIAJĄCY </w:t>
      </w:r>
      <w:r w:rsidRPr="00BC1F0E">
        <w:rPr>
          <w:rFonts w:ascii="Calibri" w:hAnsi="Calibri" w:cs="Calibri"/>
          <w:b/>
          <w:szCs w:val="24"/>
        </w:rPr>
        <w:tab/>
        <w:t xml:space="preserve"> </w:t>
      </w:r>
      <w:r w:rsidRPr="00BC1F0E">
        <w:rPr>
          <w:rFonts w:ascii="Calibri" w:hAnsi="Calibri" w:cs="Calibri"/>
          <w:b/>
          <w:szCs w:val="24"/>
        </w:rPr>
        <w:tab/>
      </w:r>
      <w:r w:rsidR="00034137" w:rsidRPr="00BC1F0E">
        <w:rPr>
          <w:rFonts w:ascii="Calibri" w:hAnsi="Calibri" w:cs="Calibri"/>
          <w:b/>
          <w:szCs w:val="24"/>
        </w:rPr>
        <w:t xml:space="preserve">             </w:t>
      </w:r>
      <w:r w:rsidRPr="00BC1F0E">
        <w:rPr>
          <w:rFonts w:ascii="Calibri" w:hAnsi="Calibri" w:cs="Calibri"/>
          <w:b/>
          <w:szCs w:val="24"/>
        </w:rPr>
        <w:t xml:space="preserve"> </w:t>
      </w:r>
      <w:r w:rsidRPr="00BC1F0E">
        <w:rPr>
          <w:rFonts w:ascii="Calibri" w:hAnsi="Calibri" w:cs="Calibri"/>
          <w:b/>
          <w:szCs w:val="24"/>
        </w:rPr>
        <w:tab/>
        <w:t xml:space="preserve"> </w:t>
      </w:r>
      <w:r w:rsidRPr="00BC1F0E">
        <w:rPr>
          <w:rFonts w:ascii="Calibri" w:hAnsi="Calibri" w:cs="Calibri"/>
          <w:b/>
          <w:szCs w:val="24"/>
        </w:rPr>
        <w:tab/>
        <w:t xml:space="preserve"> </w:t>
      </w:r>
      <w:r w:rsidRPr="00BC1F0E">
        <w:rPr>
          <w:rFonts w:ascii="Calibri" w:hAnsi="Calibri" w:cs="Calibri"/>
          <w:b/>
          <w:szCs w:val="24"/>
        </w:rPr>
        <w:tab/>
        <w:t>WYKONAWCA</w:t>
      </w:r>
    </w:p>
    <w:p w14:paraId="6E71A424" w14:textId="77777777" w:rsidR="00BA4464" w:rsidRPr="00BC1F0E" w:rsidRDefault="00BD6444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center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/>
          <w:szCs w:val="24"/>
        </w:rPr>
        <w:t>Kontrasygnata Skarbnika</w:t>
      </w:r>
    </w:p>
    <w:p w14:paraId="050981FD" w14:textId="77777777" w:rsidR="00A20907" w:rsidRPr="00BC1F0E" w:rsidRDefault="00A20907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3649879B" w14:textId="77777777" w:rsidR="00A20907" w:rsidRPr="00BC1F0E" w:rsidRDefault="00A20907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713021A2" w14:textId="77777777" w:rsidR="00A20907" w:rsidRPr="00BC1F0E" w:rsidRDefault="00A20907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03AFBCD7" w14:textId="77777777" w:rsidR="00A20907" w:rsidRDefault="00A20907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4231CC15" w14:textId="77777777" w:rsidR="0029099B" w:rsidRDefault="0029099B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030EC0C6" w14:textId="77777777" w:rsidR="0029099B" w:rsidRPr="00BC1F0E" w:rsidRDefault="0029099B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Cs/>
          <w:i/>
          <w:iCs/>
          <w:szCs w:val="24"/>
        </w:rPr>
      </w:pPr>
    </w:p>
    <w:p w14:paraId="4DDEC0D0" w14:textId="5E8732AB" w:rsidR="007378D8" w:rsidRPr="00BC1F0E" w:rsidRDefault="007378D8" w:rsidP="00BA4464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right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Cs/>
          <w:i/>
          <w:iCs/>
          <w:szCs w:val="24"/>
        </w:rPr>
        <w:t>Załącznik nr 2 do umowy – wzór dokumentu gwarancyjnego</w:t>
      </w:r>
    </w:p>
    <w:p w14:paraId="7597DBE1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A683D" wp14:editId="7E53EE73">
                <wp:simplePos x="0" y="0"/>
                <wp:positionH relativeFrom="column">
                  <wp:posOffset>-331226</wp:posOffset>
                </wp:positionH>
                <wp:positionV relativeFrom="paragraph">
                  <wp:posOffset>66138</wp:posOffset>
                </wp:positionV>
                <wp:extent cx="2133600" cy="902677"/>
                <wp:effectExtent l="0" t="0" r="19050" b="12065"/>
                <wp:wrapNone/>
                <wp:docPr id="211768874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02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95FFA" w14:textId="77777777" w:rsidR="007378D8" w:rsidRDefault="007378D8" w:rsidP="007378D8">
                            <w:pPr>
                              <w:tabs>
                                <w:tab w:val="left" w:pos="284"/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EF3D23D" w14:textId="77777777" w:rsidR="007378D8" w:rsidRDefault="007378D8" w:rsidP="007378D8">
                            <w:pPr>
                              <w:tabs>
                                <w:tab w:val="left" w:pos="284"/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AD52E87" w14:textId="77777777" w:rsidR="007378D8" w:rsidRDefault="007378D8" w:rsidP="007378D8">
                            <w:pPr>
                              <w:tabs>
                                <w:tab w:val="left" w:pos="284"/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F66A5A5" w14:textId="77777777" w:rsidR="007378D8" w:rsidRPr="00FE7E04" w:rsidRDefault="007378D8" w:rsidP="007378D8">
                            <w:pPr>
                              <w:tabs>
                                <w:tab w:val="left" w:pos="284"/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</w:pPr>
                            <w:r w:rsidRPr="00FE7E04"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  <w:t>…………………………….</w:t>
                            </w:r>
                          </w:p>
                          <w:p w14:paraId="0FED720D" w14:textId="77777777" w:rsidR="007378D8" w:rsidRPr="00FE7E04" w:rsidRDefault="007378D8" w:rsidP="007378D8">
                            <w:pPr>
                              <w:tabs>
                                <w:tab w:val="left" w:pos="284"/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FE7E04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  <w:p w14:paraId="233D1EA9" w14:textId="77777777" w:rsidR="007378D8" w:rsidRDefault="007378D8" w:rsidP="007378D8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68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6.1pt;margin-top:5.2pt;width:168pt;height:7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" fillcolor="white [3201]" strokeweight=".5pt">
                <v:textbox>
                  <w:txbxContent>
                    <w:p w14:paraId="49495FFA" w14:textId="77777777" w:rsidR="007378D8" w:rsidRDefault="007378D8" w:rsidP="007378D8">
                      <w:pPr>
                        <w:tabs>
                          <w:tab w:val="left" w:pos="284"/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1EF3D23D" w14:textId="77777777" w:rsidR="007378D8" w:rsidRDefault="007378D8" w:rsidP="007378D8">
                      <w:pPr>
                        <w:tabs>
                          <w:tab w:val="left" w:pos="284"/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0AD52E87" w14:textId="77777777" w:rsidR="007378D8" w:rsidRDefault="007378D8" w:rsidP="007378D8">
                      <w:pPr>
                        <w:tabs>
                          <w:tab w:val="left" w:pos="284"/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2F66A5A5" w14:textId="77777777" w:rsidR="007378D8" w:rsidRPr="00FE7E04" w:rsidRDefault="007378D8" w:rsidP="007378D8">
                      <w:pPr>
                        <w:tabs>
                          <w:tab w:val="left" w:pos="284"/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</w:pPr>
                      <w:r w:rsidRPr="00FE7E04"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  <w:t>…………………………….</w:t>
                      </w:r>
                    </w:p>
                    <w:p w14:paraId="0FED720D" w14:textId="77777777" w:rsidR="007378D8" w:rsidRPr="00FE7E04" w:rsidRDefault="007378D8" w:rsidP="007378D8">
                      <w:pPr>
                        <w:tabs>
                          <w:tab w:val="left" w:pos="284"/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FE7E04">
                        <w:rPr>
                          <w:rFonts w:ascii="Calibri" w:hAnsi="Calibri" w:cs="Calibri"/>
                          <w:bCs/>
                          <w:i/>
                          <w:iCs/>
                          <w:sz w:val="16"/>
                          <w:szCs w:val="16"/>
                        </w:rPr>
                        <w:t>pieczęć Wykonawcy</w:t>
                      </w:r>
                    </w:p>
                    <w:p w14:paraId="233D1EA9" w14:textId="77777777" w:rsidR="007378D8" w:rsidRDefault="007378D8" w:rsidP="007378D8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DB2B4A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3C18AD18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19B54B30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5B121F44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614661B2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641EDC61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0EF9529A" w14:textId="77777777" w:rsidR="007378D8" w:rsidRPr="00BC1F0E" w:rsidRDefault="007378D8" w:rsidP="00AC7644">
      <w:pPr>
        <w:tabs>
          <w:tab w:val="left" w:pos="284"/>
          <w:tab w:val="left" w:pos="851"/>
        </w:tabs>
        <w:spacing w:after="0" w:line="240" w:lineRule="auto"/>
        <w:jc w:val="center"/>
        <w:rPr>
          <w:rFonts w:ascii="Calibri" w:hAnsi="Calibri" w:cs="Calibri"/>
          <w:b/>
          <w:szCs w:val="24"/>
        </w:rPr>
      </w:pPr>
      <w:r w:rsidRPr="00BC1F0E">
        <w:rPr>
          <w:rFonts w:ascii="Calibri" w:hAnsi="Calibri" w:cs="Calibri"/>
          <w:b/>
          <w:szCs w:val="24"/>
        </w:rPr>
        <w:t>DOKUMENT GWARANCYJNY</w:t>
      </w:r>
    </w:p>
    <w:p w14:paraId="0DE29DDD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bCs/>
          <w:szCs w:val="24"/>
        </w:rPr>
      </w:pPr>
    </w:p>
    <w:p w14:paraId="49CED870" w14:textId="67A5214D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Przedmiot umowy: </w:t>
      </w:r>
      <w:r w:rsidR="00DE538B" w:rsidRPr="00BC1F0E">
        <w:rPr>
          <w:rFonts w:ascii="Calibri" w:hAnsi="Calibri" w:cs="Calibri"/>
          <w:bCs/>
          <w:szCs w:val="24"/>
        </w:rPr>
        <w:t>„Przebudowa drogi gminnej – ul. Na Morgi w m. Rybna”</w:t>
      </w:r>
    </w:p>
    <w:p w14:paraId="1F522086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</w:p>
    <w:p w14:paraId="2CB6745F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kern w:val="22"/>
          <w:szCs w:val="24"/>
        </w:rPr>
        <w:t>Nazwa Zamawiającego: Gmina Czernichów</w:t>
      </w:r>
    </w:p>
    <w:p w14:paraId="6E9B231F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kern w:val="22"/>
          <w:szCs w:val="24"/>
        </w:rPr>
        <w:t>Adres Zamawiającego: ul. Gminna 1, 32-070 Czernichów</w:t>
      </w:r>
    </w:p>
    <w:p w14:paraId="509F4875" w14:textId="77777777" w:rsidR="007378D8" w:rsidRPr="00BC1F0E" w:rsidRDefault="007378D8" w:rsidP="007378D8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</w:p>
    <w:p w14:paraId="4C8AA944" w14:textId="3C27053C" w:rsidR="00E10EF2" w:rsidRPr="00BC1F0E" w:rsidRDefault="00E10EF2" w:rsidP="00E10EF2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kern w:val="22"/>
          <w:szCs w:val="24"/>
        </w:rPr>
        <w:t xml:space="preserve">Nazwa Gwaranta: </w:t>
      </w:r>
      <w:r w:rsidR="000F5A26" w:rsidRPr="00BC1F0E">
        <w:rPr>
          <w:rFonts w:ascii="Calibri" w:hAnsi="Calibri" w:cs="Calibri"/>
          <w:kern w:val="22"/>
          <w:szCs w:val="24"/>
        </w:rPr>
        <w:t>…………………………………………………………….</w:t>
      </w:r>
      <w:r w:rsidRPr="00BC1F0E">
        <w:rPr>
          <w:rFonts w:ascii="Calibri" w:hAnsi="Calibri" w:cs="Calibri"/>
          <w:kern w:val="22"/>
          <w:szCs w:val="24"/>
        </w:rPr>
        <w:t xml:space="preserve">., </w:t>
      </w:r>
    </w:p>
    <w:p w14:paraId="43045BC9" w14:textId="6B3C2BB0" w:rsidR="007378D8" w:rsidRPr="00BC1F0E" w:rsidRDefault="00E10EF2" w:rsidP="00E10EF2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kern w:val="22"/>
          <w:szCs w:val="24"/>
        </w:rPr>
        <w:t xml:space="preserve">Adres Gwaranta: </w:t>
      </w:r>
      <w:r w:rsidR="000F5A26" w:rsidRPr="00BC1F0E">
        <w:rPr>
          <w:rFonts w:ascii="Calibri" w:hAnsi="Calibri" w:cs="Calibri"/>
          <w:kern w:val="22"/>
          <w:szCs w:val="24"/>
        </w:rPr>
        <w:t>……………………………………………………………..</w:t>
      </w:r>
      <w:r w:rsidRPr="00BC1F0E">
        <w:rPr>
          <w:rFonts w:ascii="Calibri" w:hAnsi="Calibri" w:cs="Calibri"/>
          <w:kern w:val="22"/>
          <w:szCs w:val="24"/>
        </w:rPr>
        <w:t>,</w:t>
      </w:r>
    </w:p>
    <w:p w14:paraId="3E561925" w14:textId="338550F8" w:rsidR="00765110" w:rsidRPr="00BC1F0E" w:rsidRDefault="00765110" w:rsidP="00E10EF2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  <w:r w:rsidRPr="00BC1F0E">
        <w:rPr>
          <w:rFonts w:ascii="Calibri" w:hAnsi="Calibri" w:cs="Calibri"/>
          <w:kern w:val="22"/>
          <w:szCs w:val="24"/>
        </w:rPr>
        <w:t>Zwany dalej Gwarantem lub Wykonawcom,</w:t>
      </w:r>
    </w:p>
    <w:p w14:paraId="484CF58B" w14:textId="77777777" w:rsidR="00E10EF2" w:rsidRPr="00BC1F0E" w:rsidRDefault="00E10EF2" w:rsidP="00E10EF2">
      <w:pPr>
        <w:tabs>
          <w:tab w:val="left" w:pos="284"/>
          <w:tab w:val="left" w:pos="851"/>
        </w:tabs>
        <w:spacing w:after="0" w:line="240" w:lineRule="auto"/>
        <w:rPr>
          <w:rFonts w:ascii="Calibri" w:hAnsi="Calibri" w:cs="Calibri"/>
          <w:kern w:val="22"/>
          <w:szCs w:val="24"/>
        </w:rPr>
      </w:pPr>
    </w:p>
    <w:p w14:paraId="19420D55" w14:textId="77777777" w:rsidR="007378D8" w:rsidRPr="00BC1F0E" w:rsidRDefault="007378D8" w:rsidP="007378D8">
      <w:pPr>
        <w:pStyle w:val="Akapitzlist"/>
        <w:numPr>
          <w:ilvl w:val="0"/>
          <w:numId w:val="32"/>
        </w:numPr>
        <w:suppressAutoHyphens/>
        <w:spacing w:after="0" w:line="240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Deklaracja gwarancji:</w:t>
      </w:r>
    </w:p>
    <w:p w14:paraId="16062B28" w14:textId="197FDFD7" w:rsidR="007378D8" w:rsidRPr="00BC1F0E" w:rsidRDefault="007378D8" w:rsidP="007378D8">
      <w:pPr>
        <w:pStyle w:val="Akapitzlist"/>
        <w:spacing w:after="0" w:line="240" w:lineRule="auto"/>
        <w:ind w:left="360" w:firstLine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Okres gwarancji</w:t>
      </w:r>
      <w:r w:rsidR="00AC7644" w:rsidRPr="00BC1F0E">
        <w:rPr>
          <w:rFonts w:ascii="Calibri" w:hAnsi="Calibri" w:cs="Calibri"/>
          <w:bCs/>
          <w:szCs w:val="24"/>
        </w:rPr>
        <w:t xml:space="preserve"> i rękojmi</w:t>
      </w:r>
      <w:r w:rsidRPr="00BC1F0E">
        <w:rPr>
          <w:rFonts w:ascii="Calibri" w:hAnsi="Calibri" w:cs="Calibri"/>
          <w:bCs/>
          <w:szCs w:val="24"/>
        </w:rPr>
        <w:t xml:space="preserve"> na całość zamówienia tj.: materiały, urządzenia, robocizna </w:t>
      </w:r>
      <w:r w:rsidR="00E10EF2" w:rsidRPr="00BC1F0E">
        <w:rPr>
          <w:rFonts w:ascii="Calibri" w:hAnsi="Calibri" w:cs="Calibri"/>
          <w:bCs/>
          <w:szCs w:val="24"/>
        </w:rPr>
        <w:t xml:space="preserve">wynosi </w:t>
      </w:r>
      <w:r w:rsidR="0029099B">
        <w:rPr>
          <w:rFonts w:ascii="Calibri" w:hAnsi="Calibri" w:cs="Calibri"/>
          <w:bCs/>
          <w:szCs w:val="24"/>
        </w:rPr>
        <w:t>……</w:t>
      </w:r>
      <w:r w:rsidR="0029099B" w:rsidRPr="00BC1F0E">
        <w:rPr>
          <w:rFonts w:ascii="Calibri" w:hAnsi="Calibri" w:cs="Calibri"/>
          <w:bCs/>
          <w:szCs w:val="24"/>
        </w:rPr>
        <w:t xml:space="preserve"> </w:t>
      </w:r>
      <w:r w:rsidR="00E10EF2" w:rsidRPr="00BC1F0E">
        <w:rPr>
          <w:rFonts w:ascii="Calibri" w:hAnsi="Calibri" w:cs="Calibri"/>
          <w:bCs/>
          <w:szCs w:val="24"/>
        </w:rPr>
        <w:t>miesi</w:t>
      </w:r>
      <w:r w:rsidR="000F5A26" w:rsidRPr="00BC1F0E">
        <w:rPr>
          <w:rFonts w:ascii="Calibri" w:hAnsi="Calibri" w:cs="Calibri"/>
          <w:bCs/>
          <w:szCs w:val="24"/>
        </w:rPr>
        <w:t>ę</w:t>
      </w:r>
      <w:r w:rsidR="00E10EF2" w:rsidRPr="00BC1F0E">
        <w:rPr>
          <w:rFonts w:ascii="Calibri" w:hAnsi="Calibri" w:cs="Calibri"/>
          <w:bCs/>
          <w:szCs w:val="24"/>
        </w:rPr>
        <w:t>c</w:t>
      </w:r>
      <w:r w:rsidR="000F5A26" w:rsidRPr="00BC1F0E">
        <w:rPr>
          <w:rFonts w:ascii="Calibri" w:hAnsi="Calibri" w:cs="Calibri"/>
          <w:bCs/>
          <w:szCs w:val="24"/>
        </w:rPr>
        <w:t>y</w:t>
      </w:r>
      <w:r w:rsidR="0029099B">
        <w:rPr>
          <w:rFonts w:ascii="Calibri" w:hAnsi="Calibri" w:cs="Calibri"/>
          <w:bCs/>
          <w:szCs w:val="24"/>
        </w:rPr>
        <w:t>.</w:t>
      </w:r>
      <w:r w:rsidR="00B72CD6" w:rsidRPr="00BC1F0E">
        <w:rPr>
          <w:rFonts w:ascii="Calibri" w:hAnsi="Calibri" w:cs="Calibri"/>
          <w:bCs/>
          <w:szCs w:val="24"/>
        </w:rPr>
        <w:t xml:space="preserve">                          </w:t>
      </w:r>
    </w:p>
    <w:p w14:paraId="05B256A1" w14:textId="77777777" w:rsidR="007378D8" w:rsidRPr="00BC1F0E" w:rsidRDefault="007378D8" w:rsidP="007378D8">
      <w:pPr>
        <w:spacing w:after="0" w:line="240" w:lineRule="auto"/>
        <w:rPr>
          <w:rFonts w:ascii="Calibri" w:hAnsi="Calibri" w:cs="Calibri"/>
          <w:bCs/>
          <w:szCs w:val="24"/>
        </w:rPr>
      </w:pPr>
    </w:p>
    <w:p w14:paraId="25B221B3" w14:textId="77777777" w:rsidR="007378D8" w:rsidRPr="00BC1F0E" w:rsidRDefault="007378D8" w:rsidP="007378D8">
      <w:pPr>
        <w:pStyle w:val="Akapitzlist"/>
        <w:numPr>
          <w:ilvl w:val="0"/>
          <w:numId w:val="32"/>
        </w:numPr>
        <w:suppressAutoHyphens/>
        <w:spacing w:after="0" w:line="240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Okres gwarancji:</w:t>
      </w:r>
    </w:p>
    <w:p w14:paraId="3DC3A73F" w14:textId="017AA3B9" w:rsidR="007378D8" w:rsidRPr="00BC1F0E" w:rsidRDefault="007378D8" w:rsidP="00BA4464">
      <w:pPr>
        <w:pStyle w:val="Default"/>
        <w:numPr>
          <w:ilvl w:val="1"/>
          <w:numId w:val="38"/>
        </w:numPr>
        <w:jc w:val="both"/>
        <w:rPr>
          <w:rFonts w:ascii="Calibri" w:hAnsi="Calibri" w:cs="Calibri"/>
        </w:rPr>
      </w:pPr>
      <w:r w:rsidRPr="00BC1F0E">
        <w:rPr>
          <w:rFonts w:ascii="Calibri" w:hAnsi="Calibri" w:cs="Calibri"/>
        </w:rPr>
        <w:t>okres gwarancji</w:t>
      </w:r>
      <w:r w:rsidR="00AC7644" w:rsidRPr="00BC1F0E">
        <w:rPr>
          <w:rFonts w:ascii="Calibri" w:hAnsi="Calibri" w:cs="Calibri"/>
        </w:rPr>
        <w:t xml:space="preserve"> i rękojmi</w:t>
      </w:r>
      <w:r w:rsidRPr="00BC1F0E">
        <w:rPr>
          <w:rFonts w:ascii="Calibri" w:hAnsi="Calibri" w:cs="Calibri"/>
        </w:rPr>
        <w:t>, o którym mowa w ust. 1, biegnie od dnia podpisania protokołu odbioru końcowego,</w:t>
      </w:r>
    </w:p>
    <w:p w14:paraId="15F3DFD9" w14:textId="77777777" w:rsidR="007378D8" w:rsidRPr="00BC1F0E" w:rsidRDefault="007378D8" w:rsidP="00BA4464">
      <w:pPr>
        <w:pStyle w:val="Default"/>
        <w:numPr>
          <w:ilvl w:val="1"/>
          <w:numId w:val="38"/>
        </w:numPr>
        <w:jc w:val="both"/>
        <w:rPr>
          <w:rFonts w:ascii="Calibri" w:hAnsi="Calibri" w:cs="Calibri"/>
        </w:rPr>
      </w:pPr>
      <w:r w:rsidRPr="00BC1F0E">
        <w:rPr>
          <w:rFonts w:ascii="Calibri" w:hAnsi="Calibri" w:cs="Calibri"/>
        </w:rPr>
        <w:t>okres gwarancji zostanie wydłużony o okres naprawy gwarancyjnej, liczony od dnia zgłoszenia wady podlegającej gwarancji, do dnia jej usunięcia przez Gwaranta,</w:t>
      </w:r>
    </w:p>
    <w:p w14:paraId="47DF5801" w14:textId="413ED71F" w:rsidR="007378D8" w:rsidRPr="00BC1F0E" w:rsidRDefault="007378D8" w:rsidP="00BA4464">
      <w:pPr>
        <w:pStyle w:val="Default"/>
        <w:numPr>
          <w:ilvl w:val="1"/>
          <w:numId w:val="38"/>
        </w:numPr>
        <w:jc w:val="both"/>
        <w:rPr>
          <w:rFonts w:ascii="Calibri" w:hAnsi="Calibri" w:cs="Calibri"/>
        </w:rPr>
      </w:pPr>
      <w:r w:rsidRPr="00BC1F0E">
        <w:rPr>
          <w:rFonts w:ascii="Calibri" w:hAnsi="Calibri" w:cs="Calibri"/>
        </w:rPr>
        <w:t>wydłużenie, o którym mowa w pkt. 2</w:t>
      </w:r>
      <w:r w:rsidR="000D060B" w:rsidRPr="00BC1F0E">
        <w:rPr>
          <w:rFonts w:ascii="Calibri" w:hAnsi="Calibri" w:cs="Calibri"/>
        </w:rPr>
        <w:t>)</w:t>
      </w:r>
      <w:r w:rsidRPr="00BC1F0E">
        <w:rPr>
          <w:rFonts w:ascii="Calibri" w:hAnsi="Calibri" w:cs="Calibri"/>
        </w:rPr>
        <w:t xml:space="preserve"> dotyczy urządzenia, zespołu, elementu objętego naprawą gwarancyjną; </w:t>
      </w:r>
    </w:p>
    <w:p w14:paraId="5E4005D6" w14:textId="77777777" w:rsidR="007378D8" w:rsidRPr="00BC1F0E" w:rsidRDefault="007378D8" w:rsidP="007378D8">
      <w:pPr>
        <w:pStyle w:val="Default"/>
        <w:rPr>
          <w:rFonts w:ascii="Calibri" w:hAnsi="Calibri" w:cs="Calibri"/>
        </w:rPr>
      </w:pPr>
    </w:p>
    <w:p w14:paraId="592CDD06" w14:textId="77777777" w:rsidR="007378D8" w:rsidRPr="00BC1F0E" w:rsidRDefault="007378D8" w:rsidP="007378D8">
      <w:pPr>
        <w:pStyle w:val="Default"/>
        <w:numPr>
          <w:ilvl w:val="0"/>
          <w:numId w:val="32"/>
        </w:numPr>
        <w:rPr>
          <w:rFonts w:ascii="Calibri" w:hAnsi="Calibri" w:cs="Calibri"/>
        </w:rPr>
      </w:pPr>
      <w:r w:rsidRPr="00BC1F0E">
        <w:rPr>
          <w:rFonts w:ascii="Calibri" w:hAnsi="Calibri" w:cs="Calibri"/>
        </w:rPr>
        <w:t>Realizacja obowiązku gwarancyjnego przez Gwaranta</w:t>
      </w:r>
    </w:p>
    <w:p w14:paraId="292819CE" w14:textId="77777777" w:rsidR="007378D8" w:rsidRPr="00BC1F0E" w:rsidRDefault="007378D8" w:rsidP="00BA4464">
      <w:pPr>
        <w:pStyle w:val="Akapitzlist"/>
        <w:numPr>
          <w:ilvl w:val="1"/>
          <w:numId w:val="39"/>
        </w:numPr>
        <w:suppressAutoHyphens/>
        <w:spacing w:after="0" w:line="264" w:lineRule="auto"/>
        <w:ind w:right="0"/>
        <w:rPr>
          <w:rFonts w:ascii="Calibri" w:hAnsi="Calibri" w:cs="Calibri"/>
          <w:szCs w:val="24"/>
        </w:rPr>
      </w:pPr>
      <w:r w:rsidRPr="00BC1F0E">
        <w:rPr>
          <w:rFonts w:ascii="Calibri" w:hAnsi="Calibri" w:cs="Calibri"/>
          <w:szCs w:val="24"/>
        </w:rPr>
        <w:t xml:space="preserve">Gwarancja obejmuje: </w:t>
      </w:r>
    </w:p>
    <w:p w14:paraId="0272B986" w14:textId="77777777" w:rsidR="007378D8" w:rsidRPr="00BC1F0E" w:rsidRDefault="007378D8" w:rsidP="00BA4464">
      <w:pPr>
        <w:pStyle w:val="Akapitzlist"/>
        <w:numPr>
          <w:ilvl w:val="2"/>
          <w:numId w:val="40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przeglądy gwarancyjne zapewniające bezusterkową eksploatację w okresach udzielonej Gwarancji; </w:t>
      </w:r>
    </w:p>
    <w:p w14:paraId="0643FA50" w14:textId="77777777" w:rsidR="007378D8" w:rsidRPr="00BC1F0E" w:rsidRDefault="007378D8" w:rsidP="00BA4464">
      <w:pPr>
        <w:pStyle w:val="Akapitzlist"/>
        <w:numPr>
          <w:ilvl w:val="2"/>
          <w:numId w:val="40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usuwanie wszelkich wad i usterek tkwiących w przedmiocie rzeczy w momencie sprzedaży, jak i powstałych w okresie Gwarancji.</w:t>
      </w:r>
    </w:p>
    <w:p w14:paraId="78E67E1E" w14:textId="77777777" w:rsidR="007378D8" w:rsidRPr="00BC1F0E" w:rsidRDefault="007378D8" w:rsidP="007378D8">
      <w:pPr>
        <w:pStyle w:val="Akapitzlist"/>
        <w:spacing w:after="0"/>
        <w:ind w:firstLine="0"/>
        <w:rPr>
          <w:rFonts w:ascii="Calibri" w:hAnsi="Calibri" w:cs="Calibri"/>
          <w:bCs/>
          <w:szCs w:val="24"/>
        </w:rPr>
      </w:pPr>
    </w:p>
    <w:p w14:paraId="3D81386E" w14:textId="77777777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Nie podlegają uprawnieniom z tytułu Gwarancji wady i usterki powstałe w skutek:</w:t>
      </w:r>
    </w:p>
    <w:p w14:paraId="215EA21D" w14:textId="77777777" w:rsidR="007378D8" w:rsidRPr="00BC1F0E" w:rsidRDefault="007378D8" w:rsidP="00BA4464">
      <w:pPr>
        <w:pStyle w:val="Akapitzlist"/>
        <w:numPr>
          <w:ilvl w:val="2"/>
          <w:numId w:val="42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działania siły wyższej albo wyłącznie z winy użytkownika lub osoby trzeciej, za którą Wykonawca nie ponosi odpowiedzialności,</w:t>
      </w:r>
    </w:p>
    <w:p w14:paraId="467DF752" w14:textId="77777777" w:rsidR="007378D8" w:rsidRPr="00BC1F0E" w:rsidRDefault="007378D8" w:rsidP="00BA4464">
      <w:pPr>
        <w:pStyle w:val="Akapitzlist"/>
        <w:numPr>
          <w:ilvl w:val="2"/>
          <w:numId w:val="42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lastRenderedPageBreak/>
        <w:t>winy użytkownika, w tym uszkodzeń mechanicznych oraz eksploatacji i konserwacji obiektu oraz urządzeń w sposób niezgodny z zasadami eksploatacji i instrukcjami użytkowania.</w:t>
      </w:r>
    </w:p>
    <w:p w14:paraId="6985D4E3" w14:textId="77777777" w:rsidR="007378D8" w:rsidRPr="00BC1F0E" w:rsidRDefault="007378D8" w:rsidP="007378D8">
      <w:pPr>
        <w:pStyle w:val="Akapitzlist"/>
        <w:spacing w:after="0"/>
        <w:ind w:firstLine="0"/>
        <w:rPr>
          <w:rFonts w:ascii="Calibri" w:hAnsi="Calibri" w:cs="Calibri"/>
          <w:bCs/>
          <w:szCs w:val="24"/>
        </w:rPr>
      </w:pPr>
    </w:p>
    <w:p w14:paraId="4E44E8F9" w14:textId="6E5CB53E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Wykonawca</w:t>
      </w:r>
      <w:r w:rsidRPr="00BC1F0E">
        <w:rPr>
          <w:rFonts w:ascii="Calibri" w:hAnsi="Calibri" w:cs="Calibri"/>
          <w:szCs w:val="24"/>
        </w:rPr>
        <w:t xml:space="preserve"> zobowiązuje się do usunięcia zgłoszonych pisemnie przez użytkownika wad i usterek w terminie </w:t>
      </w:r>
      <w:r w:rsidR="00AC7644" w:rsidRPr="00BC1F0E">
        <w:rPr>
          <w:rFonts w:ascii="Calibri" w:hAnsi="Calibri" w:cs="Calibri"/>
          <w:szCs w:val="24"/>
        </w:rPr>
        <w:t>7</w:t>
      </w:r>
      <w:r w:rsidRPr="00BC1F0E">
        <w:rPr>
          <w:rFonts w:ascii="Calibri" w:hAnsi="Calibri" w:cs="Calibri"/>
          <w:szCs w:val="24"/>
        </w:rPr>
        <w:t xml:space="preserve"> dni </w:t>
      </w:r>
      <w:r w:rsidR="00AC7644" w:rsidRPr="00BC1F0E">
        <w:rPr>
          <w:rFonts w:ascii="Calibri" w:hAnsi="Calibri" w:cs="Calibri"/>
          <w:szCs w:val="24"/>
        </w:rPr>
        <w:t>roboczych. Za zgodą Zamawiającego w uzasadnionym przypadku termin naprawy może ulec wydłużeniu. W przypadku wystąpienia wad zagrażających bezpieczeństwu ludzi lub mienia, Wykonawca w trybie natychmiastowym zabezpieczy miejsce wystąpienia wady i w terminie nie dłuższym niż 3 godziny od powiadomienia (telefonicznie i potwierdzone  emailem) przystąpi do usuwania wady.</w:t>
      </w:r>
    </w:p>
    <w:p w14:paraId="44AA707F" w14:textId="77777777" w:rsidR="007378D8" w:rsidRPr="00BC1F0E" w:rsidRDefault="007378D8" w:rsidP="007378D8">
      <w:pPr>
        <w:spacing w:after="0"/>
        <w:rPr>
          <w:rFonts w:ascii="Calibri" w:hAnsi="Calibri" w:cs="Calibri"/>
          <w:bCs/>
          <w:szCs w:val="24"/>
        </w:rPr>
      </w:pPr>
    </w:p>
    <w:p w14:paraId="4C495238" w14:textId="77777777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>W przypadku odmowy usunięcia wad lub usterek ze strony Wykonawcy, Zamawiający zleci usunięcie tych wad lub usterek innemu podmiotowi, obciążając kosztami Wykonawcę.</w:t>
      </w:r>
    </w:p>
    <w:p w14:paraId="33E401E4" w14:textId="77777777" w:rsidR="007378D8" w:rsidRPr="00BC1F0E" w:rsidRDefault="007378D8" w:rsidP="007378D8">
      <w:pPr>
        <w:pStyle w:val="Akapitzlist"/>
        <w:rPr>
          <w:rFonts w:ascii="Calibri" w:hAnsi="Calibri" w:cs="Calibri"/>
          <w:bCs/>
          <w:szCs w:val="24"/>
        </w:rPr>
      </w:pPr>
    </w:p>
    <w:p w14:paraId="4D29669D" w14:textId="16946AE9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szCs w:val="24"/>
        </w:rPr>
        <w:t>W przypadku niewywiązywania się z terminów, o których mowa w niniejszym paragrafie (§ 1</w:t>
      </w:r>
      <w:r w:rsidR="00AC7644" w:rsidRPr="00BC1F0E">
        <w:rPr>
          <w:rFonts w:ascii="Calibri" w:hAnsi="Calibri" w:cs="Calibri"/>
          <w:szCs w:val="24"/>
        </w:rPr>
        <w:t>1</w:t>
      </w:r>
      <w:r w:rsidRPr="00BC1F0E">
        <w:rPr>
          <w:rFonts w:ascii="Calibri" w:hAnsi="Calibri" w:cs="Calibri"/>
          <w:szCs w:val="24"/>
        </w:rPr>
        <w:t xml:space="preserve"> ust. </w:t>
      </w:r>
      <w:r w:rsidR="00AC7644" w:rsidRPr="00BC1F0E">
        <w:rPr>
          <w:rFonts w:ascii="Calibri" w:hAnsi="Calibri" w:cs="Calibri"/>
          <w:szCs w:val="24"/>
        </w:rPr>
        <w:t>1 lit. b</w:t>
      </w:r>
      <w:r w:rsidRPr="00BC1F0E">
        <w:rPr>
          <w:rFonts w:ascii="Calibri" w:hAnsi="Calibri" w:cs="Calibri"/>
          <w:szCs w:val="24"/>
        </w:rPr>
        <w:t>).</w:t>
      </w:r>
      <w:r w:rsidR="00AC7644" w:rsidRPr="00BC1F0E">
        <w:rPr>
          <w:rFonts w:ascii="Calibri" w:hAnsi="Calibri" w:cs="Calibri"/>
          <w:szCs w:val="24"/>
        </w:rPr>
        <w:t xml:space="preserve"> Wykonawca zwróci koszty naprawy zrealizowanej przez Zamawiającego poprzez zlecenie innemu Wykonawcy, w przypadku, gdy po dwukrotnym wezwaniu do usunięcia wady w wyznaczonym terminie, Wykonawca jej nie usunie. Zamawiający nie będzie uzgadniał z Wykonawcą kosztów takiej naprawy. Wykonawca zobowiązany jest do ich pokrycia w ciągu 14 dni od daty otrzymania dowodu zapłaty od Zamawiającego</w:t>
      </w:r>
    </w:p>
    <w:p w14:paraId="48526642" w14:textId="77777777" w:rsidR="007378D8" w:rsidRPr="00BC1F0E" w:rsidRDefault="007378D8" w:rsidP="007378D8">
      <w:pPr>
        <w:pStyle w:val="Akapitzlist"/>
        <w:rPr>
          <w:rFonts w:ascii="Calibri" w:hAnsi="Calibri" w:cs="Calibri"/>
          <w:bCs/>
          <w:szCs w:val="24"/>
        </w:rPr>
      </w:pPr>
    </w:p>
    <w:p w14:paraId="1C29C7EC" w14:textId="77777777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Na okoliczność usunięcia wad lub usterek spisuje się protokół z udziałem przedstawiciela Wykonawcy i Przedstawiciela Zamawiającego. Stwierdzenie usunięcia wad powinno nastąpić nie później niż w ciągu 5 (słownie: pięciu) dni roboczych od daty zawiadomienia Zamawiającego przez Wykonawcę o dokonaniu naprawy. </w:t>
      </w:r>
    </w:p>
    <w:p w14:paraId="09E76954" w14:textId="77777777" w:rsidR="007378D8" w:rsidRPr="00BC1F0E" w:rsidRDefault="007378D8" w:rsidP="007378D8">
      <w:pPr>
        <w:pStyle w:val="Akapitzlist"/>
        <w:rPr>
          <w:rFonts w:ascii="Calibri" w:hAnsi="Calibri" w:cs="Calibri"/>
          <w:bCs/>
          <w:szCs w:val="24"/>
        </w:rPr>
      </w:pPr>
    </w:p>
    <w:p w14:paraId="50DFB7A0" w14:textId="302B3393" w:rsidR="007378D8" w:rsidRPr="00BC1F0E" w:rsidRDefault="007378D8" w:rsidP="00BA4464">
      <w:pPr>
        <w:pStyle w:val="Akapitzlist"/>
        <w:numPr>
          <w:ilvl w:val="1"/>
          <w:numId w:val="41"/>
        </w:numPr>
        <w:suppressAutoHyphens/>
        <w:spacing w:after="0" w:line="264" w:lineRule="auto"/>
        <w:ind w:right="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szCs w:val="24"/>
        </w:rPr>
        <w:t xml:space="preserve">Przegląd poprzedzający zakończenie okresu gwarancji i rękojmi (dalej: „Przegląd”) odbędzie się na pisemne wezwanie Zamawiającego, które zostanie przesłane do Wykonawcy na </w:t>
      </w:r>
      <w:r w:rsidR="00AC7644" w:rsidRPr="00BC1F0E">
        <w:rPr>
          <w:rFonts w:ascii="Calibri" w:hAnsi="Calibri" w:cs="Calibri"/>
          <w:szCs w:val="24"/>
        </w:rPr>
        <w:t>15</w:t>
      </w:r>
      <w:r w:rsidRPr="00BC1F0E">
        <w:rPr>
          <w:rFonts w:ascii="Calibri" w:hAnsi="Calibri" w:cs="Calibri"/>
          <w:szCs w:val="24"/>
        </w:rPr>
        <w:t xml:space="preserve"> dni przed upływem okresu gwarancji lub rękojmi. Z Przeglądu zostanie sporządzony protokół.</w:t>
      </w:r>
    </w:p>
    <w:p w14:paraId="3194448D" w14:textId="77777777" w:rsidR="007378D8" w:rsidRPr="00BC1F0E" w:rsidRDefault="007378D8" w:rsidP="007378D8">
      <w:pPr>
        <w:pStyle w:val="Akapitzlist"/>
        <w:rPr>
          <w:rFonts w:ascii="Calibri" w:hAnsi="Calibri" w:cs="Calibri"/>
          <w:bCs/>
          <w:szCs w:val="24"/>
        </w:rPr>
      </w:pPr>
    </w:p>
    <w:p w14:paraId="1EA06902" w14:textId="77777777" w:rsidR="007378D8" w:rsidRPr="00BC1F0E" w:rsidRDefault="007378D8" w:rsidP="007378D8">
      <w:pPr>
        <w:pStyle w:val="Akapitzlist"/>
        <w:rPr>
          <w:rFonts w:ascii="Calibri" w:hAnsi="Calibri" w:cs="Calibri"/>
          <w:bCs/>
          <w:szCs w:val="24"/>
        </w:rPr>
      </w:pPr>
    </w:p>
    <w:p w14:paraId="0AE9323E" w14:textId="77777777" w:rsidR="007378D8" w:rsidRPr="00BC1F0E" w:rsidRDefault="007378D8" w:rsidP="007378D8">
      <w:pPr>
        <w:pStyle w:val="Akapitzlist"/>
        <w:spacing w:after="0"/>
        <w:ind w:left="360"/>
        <w:rPr>
          <w:rFonts w:ascii="Calibri" w:hAnsi="Calibri" w:cs="Calibri"/>
          <w:bCs/>
          <w:szCs w:val="24"/>
        </w:rPr>
      </w:pPr>
    </w:p>
    <w:p w14:paraId="2F393710" w14:textId="77777777" w:rsidR="007378D8" w:rsidRPr="00BC1F0E" w:rsidRDefault="007378D8" w:rsidP="007378D8">
      <w:pPr>
        <w:pStyle w:val="Akapitzlist"/>
        <w:spacing w:after="0"/>
        <w:ind w:left="360"/>
        <w:rPr>
          <w:rFonts w:ascii="Calibri" w:hAnsi="Calibri" w:cs="Calibri"/>
          <w:bCs/>
          <w:szCs w:val="24"/>
        </w:rPr>
      </w:pPr>
    </w:p>
    <w:p w14:paraId="098618E7" w14:textId="4A261652" w:rsidR="007378D8" w:rsidRPr="00BC1F0E" w:rsidRDefault="00E10EF2" w:rsidP="007378D8">
      <w:pPr>
        <w:pStyle w:val="Akapitzlist"/>
        <w:ind w:left="360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Czernichów, dnia </w:t>
      </w:r>
      <w:r w:rsidR="00BA4464" w:rsidRPr="00BC1F0E">
        <w:rPr>
          <w:rFonts w:ascii="Calibri" w:hAnsi="Calibri" w:cs="Calibri"/>
          <w:bCs/>
          <w:szCs w:val="24"/>
        </w:rPr>
        <w:t>………………..</w:t>
      </w:r>
      <w:r w:rsidRPr="00BC1F0E">
        <w:rPr>
          <w:rFonts w:ascii="Calibri" w:hAnsi="Calibri" w:cs="Calibri"/>
          <w:bCs/>
          <w:szCs w:val="24"/>
        </w:rPr>
        <w:t xml:space="preserve"> r.</w:t>
      </w:r>
    </w:p>
    <w:p w14:paraId="7875FC5A" w14:textId="77777777" w:rsidR="007378D8" w:rsidRPr="00BC1F0E" w:rsidRDefault="007378D8" w:rsidP="007378D8">
      <w:pPr>
        <w:pStyle w:val="Akapitzlist"/>
        <w:ind w:left="360"/>
        <w:rPr>
          <w:rFonts w:ascii="Calibri" w:hAnsi="Calibri" w:cs="Calibri"/>
          <w:bCs/>
          <w:szCs w:val="24"/>
        </w:rPr>
      </w:pPr>
    </w:p>
    <w:p w14:paraId="615F0FDD" w14:textId="77777777" w:rsidR="007378D8" w:rsidRPr="00BC1F0E" w:rsidRDefault="007378D8" w:rsidP="007378D8">
      <w:pPr>
        <w:pStyle w:val="Akapitzlist"/>
        <w:ind w:left="360"/>
        <w:rPr>
          <w:rFonts w:ascii="Calibri" w:hAnsi="Calibri" w:cs="Calibri"/>
          <w:bCs/>
          <w:szCs w:val="24"/>
        </w:rPr>
      </w:pPr>
    </w:p>
    <w:p w14:paraId="16F08534" w14:textId="77777777" w:rsidR="007378D8" w:rsidRPr="00BC1F0E" w:rsidRDefault="007378D8" w:rsidP="007378D8">
      <w:pPr>
        <w:pStyle w:val="Akapitzlist"/>
        <w:ind w:left="360"/>
        <w:rPr>
          <w:rFonts w:ascii="Calibri" w:hAnsi="Calibri" w:cs="Calibri"/>
          <w:bCs/>
          <w:szCs w:val="24"/>
        </w:rPr>
      </w:pPr>
    </w:p>
    <w:p w14:paraId="2432CF4B" w14:textId="77777777" w:rsidR="007378D8" w:rsidRPr="00BC1F0E" w:rsidRDefault="007378D8" w:rsidP="007378D8">
      <w:pPr>
        <w:pStyle w:val="Akapitzlist"/>
        <w:ind w:left="360"/>
        <w:jc w:val="right"/>
        <w:rPr>
          <w:rFonts w:ascii="Calibri" w:hAnsi="Calibri" w:cs="Calibri"/>
          <w:bCs/>
          <w:szCs w:val="24"/>
        </w:rPr>
      </w:pPr>
      <w:r w:rsidRPr="00BC1F0E">
        <w:rPr>
          <w:rFonts w:ascii="Calibri" w:hAnsi="Calibri" w:cs="Calibri"/>
          <w:bCs/>
          <w:szCs w:val="24"/>
        </w:rPr>
        <w:t xml:space="preserve">…………………..………………………………………………… </w:t>
      </w:r>
    </w:p>
    <w:p w14:paraId="4C473AF3" w14:textId="77777777" w:rsidR="007378D8" w:rsidRPr="00BC1F0E" w:rsidRDefault="007378D8" w:rsidP="007378D8">
      <w:pPr>
        <w:pStyle w:val="Akapitzlist"/>
        <w:spacing w:after="0"/>
        <w:ind w:left="360"/>
        <w:jc w:val="right"/>
        <w:rPr>
          <w:rFonts w:ascii="Calibri" w:hAnsi="Calibri" w:cs="Calibri"/>
          <w:bCs/>
          <w:i/>
          <w:iCs/>
          <w:szCs w:val="24"/>
        </w:rPr>
      </w:pPr>
      <w:r w:rsidRPr="00BC1F0E">
        <w:rPr>
          <w:rFonts w:ascii="Calibri" w:hAnsi="Calibri" w:cs="Calibri"/>
          <w:bCs/>
          <w:i/>
          <w:iCs/>
          <w:szCs w:val="24"/>
        </w:rPr>
        <w:t>podpis osoby/osób upoważnionej/upoważnionych do reprezentowania Wykonawcy</w:t>
      </w:r>
    </w:p>
    <w:p w14:paraId="63AD59C9" w14:textId="77777777" w:rsidR="007378D8" w:rsidRPr="00BC1F0E" w:rsidRDefault="007378D8" w:rsidP="007378D8">
      <w:pPr>
        <w:pStyle w:val="Akapitzlist"/>
        <w:spacing w:after="0" w:line="240" w:lineRule="auto"/>
        <w:ind w:left="360" w:firstLine="0"/>
        <w:rPr>
          <w:rFonts w:ascii="Calibri" w:hAnsi="Calibri" w:cs="Calibri"/>
          <w:bCs/>
          <w:szCs w:val="24"/>
        </w:rPr>
      </w:pPr>
    </w:p>
    <w:p w14:paraId="605AE61A" w14:textId="77777777" w:rsidR="007378D8" w:rsidRPr="00BC1F0E" w:rsidRDefault="007378D8" w:rsidP="0083326B">
      <w:pPr>
        <w:tabs>
          <w:tab w:val="center" w:pos="2165"/>
          <w:tab w:val="center" w:pos="2873"/>
          <w:tab w:val="center" w:pos="3581"/>
          <w:tab w:val="center" w:pos="4289"/>
          <w:tab w:val="center" w:pos="6607"/>
        </w:tabs>
        <w:spacing w:after="0" w:line="276" w:lineRule="auto"/>
        <w:ind w:left="0" w:right="0" w:firstLine="0"/>
        <w:jc w:val="center"/>
        <w:rPr>
          <w:rFonts w:ascii="Calibri" w:hAnsi="Calibri" w:cs="Calibri"/>
          <w:szCs w:val="24"/>
        </w:rPr>
      </w:pPr>
    </w:p>
    <w:sectPr w:rsidR="007378D8" w:rsidRPr="00BC1F0E" w:rsidSect="00BA44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993" w:left="1417" w:header="284" w:footer="70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139E" w14:textId="77777777" w:rsidR="008541E2" w:rsidRDefault="008541E2">
      <w:pPr>
        <w:spacing w:after="0" w:line="240" w:lineRule="auto"/>
      </w:pPr>
      <w:r>
        <w:separator/>
      </w:r>
    </w:p>
  </w:endnote>
  <w:endnote w:type="continuationSeparator" w:id="0">
    <w:p w14:paraId="5759A54F" w14:textId="77777777" w:rsidR="008541E2" w:rsidRDefault="008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5CCF" w14:textId="77777777" w:rsidR="00E512AA" w:rsidRDefault="00CE7FF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01A15C3" w14:textId="77777777" w:rsidR="00E512AA" w:rsidRDefault="00CE7FFD">
    <w:pPr>
      <w:spacing w:after="0" w:line="259" w:lineRule="auto"/>
      <w:ind w:left="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C18A" w14:textId="77777777" w:rsidR="00E512AA" w:rsidRDefault="00CE7FF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9EA280" w14:textId="77777777" w:rsidR="00E512AA" w:rsidRDefault="00CE7FFD">
    <w:pPr>
      <w:spacing w:after="0" w:line="259" w:lineRule="auto"/>
      <w:ind w:left="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CB7C" w14:textId="77777777" w:rsidR="00E512AA" w:rsidRDefault="00CE7FF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452195B" w14:textId="77777777" w:rsidR="00E512AA" w:rsidRDefault="00CE7FFD">
    <w:pPr>
      <w:spacing w:after="0" w:line="259" w:lineRule="auto"/>
      <w:ind w:left="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6F814" w14:textId="77777777" w:rsidR="008541E2" w:rsidRDefault="008541E2">
      <w:pPr>
        <w:spacing w:after="0" w:line="240" w:lineRule="auto"/>
      </w:pPr>
      <w:r>
        <w:separator/>
      </w:r>
    </w:p>
  </w:footnote>
  <w:footnote w:type="continuationSeparator" w:id="0">
    <w:p w14:paraId="63C5A267" w14:textId="77777777" w:rsidR="008541E2" w:rsidRDefault="008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715C" w14:textId="77777777" w:rsidR="00E512AA" w:rsidRDefault="00CE7FFD">
    <w:pPr>
      <w:spacing w:after="0" w:line="240" w:lineRule="auto"/>
      <w:ind w:left="2258" w:right="2223" w:firstLine="0"/>
      <w:jc w:val="center"/>
    </w:pPr>
    <w:r>
      <w:rPr>
        <w:rFonts w:ascii="Arial" w:eastAsia="Arial" w:hAnsi="Arial" w:cs="Arial"/>
        <w:sz w:val="16"/>
      </w:rPr>
      <w:t>IP.271.4.2021 pn.:  „</w:t>
    </w:r>
    <w:r>
      <w:rPr>
        <w:rFonts w:ascii="Arial" w:eastAsia="Arial" w:hAnsi="Arial" w:cs="Arial"/>
        <w:i/>
        <w:sz w:val="16"/>
      </w:rPr>
      <w:t>Modernizacja nawierzchni dróg gminnych w Gminie Czernichów”</w:t>
    </w:r>
    <w:r>
      <w:t xml:space="preserve"> </w:t>
    </w:r>
  </w:p>
  <w:p w14:paraId="166BB3B6" w14:textId="77777777" w:rsidR="00E512AA" w:rsidRDefault="00CE7FFD">
    <w:pPr>
      <w:spacing w:after="0" w:line="259" w:lineRule="auto"/>
      <w:ind w:left="41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6E3C" w14:textId="3E7C5E4E" w:rsidR="00E512AA" w:rsidRDefault="00E512AA" w:rsidP="00F959C5">
    <w:pPr>
      <w:spacing w:after="0" w:line="259" w:lineRule="auto"/>
      <w:ind w:left="41" w:right="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A5C6" w14:textId="443AA17D" w:rsidR="00E512AA" w:rsidRDefault="00BA4464" w:rsidP="00BA4464">
    <w:pPr>
      <w:spacing w:after="0" w:line="259" w:lineRule="auto"/>
      <w:ind w:left="41" w:right="0" w:firstLine="0"/>
      <w:jc w:val="right"/>
    </w:pPr>
    <w:r>
      <w:rPr>
        <w:noProof/>
      </w:rPr>
      <w:drawing>
        <wp:inline distT="0" distB="0" distL="0" distR="0" wp14:anchorId="1852195F" wp14:editId="20A406A3">
          <wp:extent cx="2773680" cy="817245"/>
          <wp:effectExtent l="0" t="0" r="7620" b="1905"/>
          <wp:docPr id="3826464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57B8D1" w14:textId="33721486" w:rsidR="00BA4464" w:rsidRPr="0034555E" w:rsidRDefault="00BA4464" w:rsidP="00BA4464">
    <w:pPr>
      <w:spacing w:after="0" w:line="259" w:lineRule="auto"/>
      <w:ind w:left="41" w:right="0" w:firstLine="0"/>
      <w:rPr>
        <w:rFonts w:asciiTheme="minorHAnsi" w:hAnsiTheme="minorHAnsi" w:cstheme="minorHAnsi"/>
        <w:sz w:val="22"/>
      </w:rPr>
    </w:pPr>
    <w:r w:rsidRPr="0034555E">
      <w:rPr>
        <w:rFonts w:asciiTheme="minorHAnsi" w:hAnsiTheme="minorHAnsi" w:cstheme="minorHAnsi"/>
        <w:bCs/>
        <w:iCs/>
        <w:kern w:val="24"/>
        <w:sz w:val="22"/>
      </w:rPr>
      <w:t>Zamówienie publiczne pn</w:t>
    </w:r>
    <w:bookmarkStart w:id="0" w:name="_Hlk108527488"/>
    <w:r w:rsidRPr="0034555E">
      <w:rPr>
        <w:rFonts w:asciiTheme="minorHAnsi" w:hAnsiTheme="minorHAnsi" w:cstheme="minorHAnsi"/>
        <w:bCs/>
        <w:iCs/>
        <w:kern w:val="24"/>
        <w:sz w:val="22"/>
      </w:rPr>
      <w:t>.</w:t>
    </w:r>
    <w:bookmarkEnd w:id="0"/>
    <w:r w:rsidRPr="0034555E">
      <w:rPr>
        <w:rFonts w:asciiTheme="minorHAnsi" w:hAnsiTheme="minorHAnsi" w:cstheme="minorHAnsi"/>
        <w:bCs/>
        <w:iCs/>
        <w:kern w:val="24"/>
        <w:sz w:val="22"/>
      </w:rPr>
      <w:t xml:space="preserve"> </w:t>
    </w:r>
    <w:r w:rsidRPr="0034555E">
      <w:rPr>
        <w:rFonts w:asciiTheme="minorHAnsi" w:hAnsiTheme="minorHAnsi" w:cstheme="minorHAnsi"/>
        <w:sz w:val="22"/>
      </w:rPr>
      <w:t>„</w:t>
    </w:r>
    <w:r w:rsidR="0034555E" w:rsidRPr="0034555E">
      <w:rPr>
        <w:rFonts w:asciiTheme="minorHAnsi" w:hAnsiTheme="minorHAnsi" w:cstheme="minorHAnsi"/>
        <w:sz w:val="22"/>
      </w:rPr>
      <w:t>Przebudowa drogi gminnej – ul. Na Morgi w m. Rybna</w:t>
    </w:r>
    <w:r w:rsidRPr="0034555E">
      <w:rPr>
        <w:rFonts w:asciiTheme="minorHAnsi" w:hAnsiTheme="minorHAnsi" w:cstheme="minorHAnsi"/>
        <w:sz w:val="22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60114F"/>
    <w:multiLevelType w:val="hybridMultilevel"/>
    <w:tmpl w:val="06D22386"/>
    <w:lvl w:ilvl="0" w:tplc="21CAA502">
      <w:start w:val="1"/>
      <w:numFmt w:val="decimal"/>
      <w:lvlText w:val="%1."/>
      <w:lvlJc w:val="left"/>
      <w:pPr>
        <w:ind w:left="45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1E4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C6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1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02A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A9D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C56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4C5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86B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339EA"/>
    <w:multiLevelType w:val="hybridMultilevel"/>
    <w:tmpl w:val="11A2D870"/>
    <w:lvl w:ilvl="0" w:tplc="D4E2A420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676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424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479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C35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985B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679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1082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EE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8E14E1"/>
    <w:multiLevelType w:val="hybridMultilevel"/>
    <w:tmpl w:val="8DDA6950"/>
    <w:lvl w:ilvl="0" w:tplc="5C90671A">
      <w:start w:val="4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63946">
      <w:start w:val="1"/>
      <w:numFmt w:val="decimal"/>
      <w:lvlText w:val="%2)"/>
      <w:lvlJc w:val="left"/>
      <w:pPr>
        <w:ind w:left="7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0A3F1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2CEF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E25C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EFA6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A93E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BA80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08EE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F479A"/>
    <w:multiLevelType w:val="hybridMultilevel"/>
    <w:tmpl w:val="A498DF06"/>
    <w:lvl w:ilvl="0" w:tplc="04150011">
      <w:start w:val="1"/>
      <w:numFmt w:val="decimal"/>
      <w:lvlText w:val="%1)"/>
      <w:lvlJc w:val="left"/>
      <w:pPr>
        <w:ind w:left="7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A418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E482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81A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C02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0F6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89E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80F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01C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BB3F44"/>
    <w:multiLevelType w:val="hybridMultilevel"/>
    <w:tmpl w:val="534AA288"/>
    <w:lvl w:ilvl="0" w:tplc="AF4C97DA">
      <w:start w:val="1"/>
      <w:numFmt w:val="decimal"/>
      <w:lvlText w:val="%1."/>
      <w:lvlJc w:val="left"/>
      <w:pPr>
        <w:ind w:left="59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9E5188">
      <w:start w:val="1"/>
      <w:numFmt w:val="decimal"/>
      <w:lvlText w:val="%2)"/>
      <w:lvlJc w:val="left"/>
      <w:pPr>
        <w:ind w:left="94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7CCEFA">
      <w:start w:val="1"/>
      <w:numFmt w:val="lowerLetter"/>
      <w:lvlText w:val="%3)"/>
      <w:lvlJc w:val="left"/>
      <w:pPr>
        <w:ind w:left="140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60874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880F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05034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49E14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AE0E2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C77E2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677AB"/>
    <w:multiLevelType w:val="hybridMultilevel"/>
    <w:tmpl w:val="1C22BDC2"/>
    <w:lvl w:ilvl="0" w:tplc="8022388A">
      <w:start w:val="1"/>
      <w:numFmt w:val="decimal"/>
      <w:lvlText w:val="%1."/>
      <w:lvlJc w:val="left"/>
      <w:pPr>
        <w:ind w:left="386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88E2DE">
      <w:start w:val="1"/>
      <w:numFmt w:val="decimal"/>
      <w:lvlText w:val="%2)"/>
      <w:lvlJc w:val="left"/>
      <w:pPr>
        <w:ind w:left="76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922E98">
      <w:start w:val="23"/>
      <w:numFmt w:val="lowerLetter"/>
      <w:lvlText w:val="%3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32241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2E26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C5DD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8E6FD0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92054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C9E8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5B3C86"/>
    <w:multiLevelType w:val="hybridMultilevel"/>
    <w:tmpl w:val="BE54302C"/>
    <w:lvl w:ilvl="0" w:tplc="833C18A4">
      <w:start w:val="1"/>
      <w:numFmt w:val="decimal"/>
      <w:lvlText w:val="%1."/>
      <w:lvlJc w:val="left"/>
      <w:pPr>
        <w:ind w:left="386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084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708C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78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4A05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3259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C64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7281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7A66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D12F6E"/>
    <w:multiLevelType w:val="hybridMultilevel"/>
    <w:tmpl w:val="769470DE"/>
    <w:lvl w:ilvl="0" w:tplc="98E4FC72">
      <w:start w:val="1"/>
      <w:numFmt w:val="decimal"/>
      <w:lvlText w:val="%1)"/>
      <w:lvlJc w:val="left"/>
      <w:pPr>
        <w:ind w:left="75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1076D"/>
    <w:multiLevelType w:val="hybridMultilevel"/>
    <w:tmpl w:val="112E713A"/>
    <w:lvl w:ilvl="0" w:tplc="6292E154">
      <w:start w:val="1"/>
      <w:numFmt w:val="decimal"/>
      <w:lvlText w:val="%1."/>
      <w:lvlJc w:val="left"/>
      <w:pPr>
        <w:ind w:left="30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2EFA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AE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04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44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8C54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C3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ED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A4D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D36EBB"/>
    <w:multiLevelType w:val="multilevel"/>
    <w:tmpl w:val="E2C6635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1F611284"/>
    <w:multiLevelType w:val="multilevel"/>
    <w:tmpl w:val="E8C8D6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1FFE1AAB"/>
    <w:multiLevelType w:val="hybridMultilevel"/>
    <w:tmpl w:val="7B12DC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5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E28E1"/>
    <w:multiLevelType w:val="hybridMultilevel"/>
    <w:tmpl w:val="AC78EA20"/>
    <w:lvl w:ilvl="0" w:tplc="832A4BEE">
      <w:start w:val="1"/>
      <w:numFmt w:val="decimal"/>
      <w:lvlText w:val="%1."/>
      <w:lvlJc w:val="left"/>
      <w:pPr>
        <w:ind w:left="684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E43CE">
      <w:start w:val="1"/>
      <w:numFmt w:val="lowerLetter"/>
      <w:lvlText w:val="%2)"/>
      <w:lvlJc w:val="left"/>
      <w:pPr>
        <w:ind w:left="89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E791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EEA1E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C62C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A9C30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08DB5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AFA9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0C8F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906291"/>
    <w:multiLevelType w:val="hybridMultilevel"/>
    <w:tmpl w:val="2E886554"/>
    <w:lvl w:ilvl="0" w:tplc="8ABA75EE">
      <w:start w:val="1"/>
      <w:numFmt w:val="decimal"/>
      <w:lvlText w:val="%1."/>
      <w:lvlJc w:val="left"/>
      <w:pPr>
        <w:ind w:left="746" w:hanging="360"/>
      </w:pPr>
      <w:rPr>
        <w:b w:val="0"/>
        <w:bCs/>
      </w:rPr>
    </w:lvl>
    <w:lvl w:ilvl="1" w:tplc="BA84EAD0">
      <w:start w:val="1"/>
      <w:numFmt w:val="decimal"/>
      <w:lvlText w:val="%2)"/>
      <w:lvlJc w:val="left"/>
      <w:pPr>
        <w:ind w:left="1466" w:hanging="360"/>
      </w:pPr>
      <w:rPr>
        <w:rFonts w:ascii="Calibri" w:eastAsia="Arial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</w:lvl>
    <w:lvl w:ilvl="3" w:tplc="0415000F" w:tentative="1">
      <w:start w:val="1"/>
      <w:numFmt w:val="decimal"/>
      <w:lvlText w:val="%4."/>
      <w:lvlJc w:val="left"/>
      <w:pPr>
        <w:ind w:left="2906" w:hanging="360"/>
      </w:p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</w:lvl>
    <w:lvl w:ilvl="6" w:tplc="0415000F" w:tentative="1">
      <w:start w:val="1"/>
      <w:numFmt w:val="decimal"/>
      <w:lvlText w:val="%7."/>
      <w:lvlJc w:val="left"/>
      <w:pPr>
        <w:ind w:left="5066" w:hanging="360"/>
      </w:p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5" w15:restartNumberingAfterBreak="0">
    <w:nsid w:val="256966A3"/>
    <w:multiLevelType w:val="hybridMultilevel"/>
    <w:tmpl w:val="00A4D4E8"/>
    <w:lvl w:ilvl="0" w:tplc="5504E314">
      <w:start w:val="1"/>
      <w:numFmt w:val="decimal"/>
      <w:lvlText w:val="%1."/>
      <w:lvlJc w:val="left"/>
      <w:pPr>
        <w:ind w:left="386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6E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16F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206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4AF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47D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4C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634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CB0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18773B"/>
    <w:multiLevelType w:val="hybridMultilevel"/>
    <w:tmpl w:val="C0CCF5D8"/>
    <w:lvl w:ilvl="0" w:tplc="0442A95A">
      <w:start w:val="1"/>
      <w:numFmt w:val="decimal"/>
      <w:lvlText w:val="%1."/>
      <w:lvlJc w:val="left"/>
      <w:pPr>
        <w:ind w:left="30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C04E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2D0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AB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8E4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445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EDC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0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523381"/>
    <w:multiLevelType w:val="hybridMultilevel"/>
    <w:tmpl w:val="9644332E"/>
    <w:lvl w:ilvl="0" w:tplc="FFFFFFFF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4D6820"/>
    <w:multiLevelType w:val="hybridMultilevel"/>
    <w:tmpl w:val="80ACC4A0"/>
    <w:lvl w:ilvl="0" w:tplc="CD56DF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80510">
      <w:start w:val="1"/>
      <w:numFmt w:val="lowerLetter"/>
      <w:lvlText w:val="%2)"/>
      <w:lvlJc w:val="left"/>
      <w:pPr>
        <w:ind w:left="893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EACC4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2778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A2C9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06A3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4B37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873E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086AC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A13FA1"/>
    <w:multiLevelType w:val="hybridMultilevel"/>
    <w:tmpl w:val="6D46A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0AC9"/>
    <w:multiLevelType w:val="hybridMultilevel"/>
    <w:tmpl w:val="600E7558"/>
    <w:lvl w:ilvl="0" w:tplc="28BE630C">
      <w:start w:val="1"/>
      <w:numFmt w:val="lowerLetter"/>
      <w:lvlText w:val="%1)"/>
      <w:lvlJc w:val="left"/>
      <w:pPr>
        <w:ind w:left="113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CDE20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00506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FAD38A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80E00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6CF238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069EDE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C65E14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043140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901664"/>
    <w:multiLevelType w:val="hybridMultilevel"/>
    <w:tmpl w:val="28D60C5E"/>
    <w:lvl w:ilvl="0" w:tplc="65086C5C">
      <w:start w:val="1"/>
      <w:numFmt w:val="decimal"/>
      <w:lvlText w:val="%1."/>
      <w:lvlJc w:val="left"/>
      <w:pPr>
        <w:ind w:left="45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1853CE">
      <w:start w:val="1"/>
      <w:numFmt w:val="decimal"/>
      <w:lvlText w:val="%2)"/>
      <w:lvlJc w:val="left"/>
      <w:pPr>
        <w:ind w:left="75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CD70E">
      <w:start w:val="1"/>
      <w:numFmt w:val="lowerLetter"/>
      <w:lvlText w:val="%3)"/>
      <w:lvlJc w:val="left"/>
      <w:pPr>
        <w:ind w:left="1174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AE9046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6D10E">
      <w:start w:val="1"/>
      <w:numFmt w:val="bullet"/>
      <w:lvlText w:val="o"/>
      <w:lvlJc w:val="left"/>
      <w:pPr>
        <w:ind w:left="1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48290">
      <w:start w:val="1"/>
      <w:numFmt w:val="bullet"/>
      <w:lvlText w:val="▪"/>
      <w:lvlJc w:val="left"/>
      <w:pPr>
        <w:ind w:left="2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E8722">
      <w:start w:val="1"/>
      <w:numFmt w:val="bullet"/>
      <w:lvlText w:val="•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E137A">
      <w:start w:val="1"/>
      <w:numFmt w:val="bullet"/>
      <w:lvlText w:val="o"/>
      <w:lvlJc w:val="left"/>
      <w:pPr>
        <w:ind w:left="4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48464">
      <w:start w:val="1"/>
      <w:numFmt w:val="bullet"/>
      <w:lvlText w:val="▪"/>
      <w:lvlJc w:val="left"/>
      <w:pPr>
        <w:ind w:left="4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4B7A28"/>
    <w:multiLevelType w:val="hybridMultilevel"/>
    <w:tmpl w:val="6640FEDA"/>
    <w:lvl w:ilvl="0" w:tplc="9752A178">
      <w:start w:val="2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406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82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8A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89F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4D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22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0F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454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23496E"/>
    <w:multiLevelType w:val="hybridMultilevel"/>
    <w:tmpl w:val="72F6A77E"/>
    <w:lvl w:ilvl="0" w:tplc="405ECF70">
      <w:start w:val="1"/>
      <w:numFmt w:val="decimal"/>
      <w:lvlText w:val="%1."/>
      <w:lvlJc w:val="left"/>
      <w:pPr>
        <w:ind w:left="45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AD74C">
      <w:start w:val="1"/>
      <w:numFmt w:val="lowerLetter"/>
      <w:lvlText w:val="%2)"/>
      <w:lvlJc w:val="left"/>
      <w:pPr>
        <w:ind w:left="1318"/>
      </w:pPr>
      <w:rPr>
        <w:rFonts w:ascii="Cambria" w:eastAsia="Times New Roman" w:hAnsi="Cambri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30C95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60008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0D22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8FA7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A82C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6CDCC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E20E4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6E718C"/>
    <w:multiLevelType w:val="multilevel"/>
    <w:tmpl w:val="F8B607CC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2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5" w15:restartNumberingAfterBreak="0">
    <w:nsid w:val="489F4EE9"/>
    <w:multiLevelType w:val="hybridMultilevel"/>
    <w:tmpl w:val="0322A9BE"/>
    <w:lvl w:ilvl="0" w:tplc="6E6A7A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AC63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FEDACE">
      <w:start w:val="4"/>
      <w:numFmt w:val="decimal"/>
      <w:lvlRestart w:val="0"/>
      <w:lvlText w:val="%3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DDAC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87D3C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AA26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CF29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EF38C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C6A22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75174A"/>
    <w:multiLevelType w:val="hybridMultilevel"/>
    <w:tmpl w:val="64F2FFDE"/>
    <w:lvl w:ilvl="0" w:tplc="CED2F74A">
      <w:start w:val="1"/>
      <w:numFmt w:val="decimal"/>
      <w:lvlText w:val="%1."/>
      <w:lvlJc w:val="left"/>
      <w:pPr>
        <w:ind w:left="45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120D0C">
      <w:start w:val="1"/>
      <w:numFmt w:val="decimal"/>
      <w:lvlText w:val="%2)"/>
      <w:lvlJc w:val="left"/>
      <w:pPr>
        <w:ind w:left="912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010CC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AA656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E2C6E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F82F3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A17A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ACC48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E0F90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102BA1"/>
    <w:multiLevelType w:val="multilevel"/>
    <w:tmpl w:val="9A5E72B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5B2A2D9C"/>
    <w:multiLevelType w:val="multilevel"/>
    <w:tmpl w:val="88D4933A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2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5BEA6956"/>
    <w:multiLevelType w:val="hybridMultilevel"/>
    <w:tmpl w:val="C3BCB0C4"/>
    <w:lvl w:ilvl="0" w:tplc="CED8AB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E6D24">
      <w:start w:val="2"/>
      <w:numFmt w:val="decimal"/>
      <w:lvlText w:val="%2)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EC77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0E5E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A16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0E81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682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0DFA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CBBD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B24663"/>
    <w:multiLevelType w:val="hybridMultilevel"/>
    <w:tmpl w:val="780CCE92"/>
    <w:lvl w:ilvl="0" w:tplc="98E8A51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1" w15:restartNumberingAfterBreak="0">
    <w:nsid w:val="5EF518CA"/>
    <w:multiLevelType w:val="hybridMultilevel"/>
    <w:tmpl w:val="7E6469EA"/>
    <w:lvl w:ilvl="0" w:tplc="CDACB9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C2CF86">
      <w:start w:val="1"/>
      <w:numFmt w:val="lowerLetter"/>
      <w:lvlText w:val="%2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F085AA">
      <w:start w:val="1"/>
      <w:numFmt w:val="decimal"/>
      <w:lvlRestart w:val="0"/>
      <w:lvlText w:val="%3)"/>
      <w:lvlJc w:val="left"/>
      <w:pPr>
        <w:ind w:left="1006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A8F3E">
      <w:start w:val="1"/>
      <w:numFmt w:val="decimal"/>
      <w:lvlText w:val="%4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CC1AE">
      <w:start w:val="1"/>
      <w:numFmt w:val="lowerLetter"/>
      <w:lvlText w:val="%5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480E0">
      <w:start w:val="1"/>
      <w:numFmt w:val="lowerRoman"/>
      <w:lvlText w:val="%6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4B2E6">
      <w:start w:val="1"/>
      <w:numFmt w:val="decimal"/>
      <w:lvlText w:val="%7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0E771A">
      <w:start w:val="1"/>
      <w:numFmt w:val="lowerLetter"/>
      <w:lvlText w:val="%8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08D48">
      <w:start w:val="1"/>
      <w:numFmt w:val="lowerRoman"/>
      <w:lvlText w:val="%9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5B38E1"/>
    <w:multiLevelType w:val="hybridMultilevel"/>
    <w:tmpl w:val="5B8EDCA6"/>
    <w:lvl w:ilvl="0" w:tplc="72407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A01E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77089"/>
    <w:multiLevelType w:val="hybridMultilevel"/>
    <w:tmpl w:val="1F964826"/>
    <w:lvl w:ilvl="0" w:tplc="8222E926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CC3839B0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D0580"/>
    <w:multiLevelType w:val="hybridMultilevel"/>
    <w:tmpl w:val="3A8EAB60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53" w:hanging="360"/>
      </w:p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4B33B9"/>
    <w:multiLevelType w:val="hybridMultilevel"/>
    <w:tmpl w:val="A7FC0FAC"/>
    <w:lvl w:ilvl="0" w:tplc="FFFFFFFF">
      <w:start w:val="1"/>
      <w:numFmt w:val="decimal"/>
      <w:lvlText w:val="%1."/>
      <w:lvlJc w:val="left"/>
      <w:pPr>
        <w:ind w:left="453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253" w:hanging="360"/>
      </w:p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A06870"/>
    <w:multiLevelType w:val="hybridMultilevel"/>
    <w:tmpl w:val="E4F878E8"/>
    <w:lvl w:ilvl="0" w:tplc="6DFE0D62">
      <w:start w:val="1"/>
      <w:numFmt w:val="decimal"/>
      <w:lvlText w:val="%1)"/>
      <w:lvlJc w:val="left"/>
      <w:pPr>
        <w:ind w:left="96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37" w15:restartNumberingAfterBreak="0">
    <w:nsid w:val="71A517D9"/>
    <w:multiLevelType w:val="hybridMultilevel"/>
    <w:tmpl w:val="2996B446"/>
    <w:lvl w:ilvl="0" w:tplc="6F6C0720">
      <w:start w:val="4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C96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07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04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26A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A8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04B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A3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02D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7D7DCD"/>
    <w:multiLevelType w:val="hybridMultilevel"/>
    <w:tmpl w:val="E166987C"/>
    <w:lvl w:ilvl="0" w:tplc="6FD48FC2">
      <w:start w:val="1"/>
      <w:numFmt w:val="decimal"/>
      <w:lvlText w:val="%1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0A1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E045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A0F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027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A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0F6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04C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0260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6AD2370"/>
    <w:multiLevelType w:val="hybridMultilevel"/>
    <w:tmpl w:val="2FECC388"/>
    <w:lvl w:ilvl="0" w:tplc="DE1A0FEC">
      <w:start w:val="1"/>
      <w:numFmt w:val="decimal"/>
      <w:lvlText w:val="%1."/>
      <w:lvlJc w:val="left"/>
      <w:pPr>
        <w:ind w:left="30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E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AA1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CA6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94F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0E3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65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3A48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2C6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E211A1"/>
    <w:multiLevelType w:val="multilevel"/>
    <w:tmpl w:val="E08C1A4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1" w15:restartNumberingAfterBreak="0">
    <w:nsid w:val="7EF0107B"/>
    <w:multiLevelType w:val="hybridMultilevel"/>
    <w:tmpl w:val="29DE8538"/>
    <w:lvl w:ilvl="0" w:tplc="0415000F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97A2A262">
      <w:start w:val="1"/>
      <w:numFmt w:val="decimal"/>
      <w:lvlText w:val="%2)"/>
      <w:lvlJc w:val="left"/>
      <w:pPr>
        <w:ind w:left="321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938" w:hanging="180"/>
      </w:pPr>
    </w:lvl>
    <w:lvl w:ilvl="3" w:tplc="FFFFFFFF" w:tentative="1">
      <w:start w:val="1"/>
      <w:numFmt w:val="decimal"/>
      <w:lvlText w:val="%4."/>
      <w:lvlJc w:val="left"/>
      <w:pPr>
        <w:ind w:left="4658" w:hanging="360"/>
      </w:pPr>
    </w:lvl>
    <w:lvl w:ilvl="4" w:tplc="FFFFFFFF" w:tentative="1">
      <w:start w:val="1"/>
      <w:numFmt w:val="lowerLetter"/>
      <w:lvlText w:val="%5."/>
      <w:lvlJc w:val="left"/>
      <w:pPr>
        <w:ind w:left="5378" w:hanging="360"/>
      </w:pPr>
    </w:lvl>
    <w:lvl w:ilvl="5" w:tplc="FFFFFFFF" w:tentative="1">
      <w:start w:val="1"/>
      <w:numFmt w:val="lowerRoman"/>
      <w:lvlText w:val="%6."/>
      <w:lvlJc w:val="right"/>
      <w:pPr>
        <w:ind w:left="6098" w:hanging="180"/>
      </w:pPr>
    </w:lvl>
    <w:lvl w:ilvl="6" w:tplc="FFFFFFFF" w:tentative="1">
      <w:start w:val="1"/>
      <w:numFmt w:val="decimal"/>
      <w:lvlText w:val="%7."/>
      <w:lvlJc w:val="left"/>
      <w:pPr>
        <w:ind w:left="6818" w:hanging="360"/>
      </w:pPr>
    </w:lvl>
    <w:lvl w:ilvl="7" w:tplc="FFFFFFFF" w:tentative="1">
      <w:start w:val="1"/>
      <w:numFmt w:val="lowerLetter"/>
      <w:lvlText w:val="%8."/>
      <w:lvlJc w:val="left"/>
      <w:pPr>
        <w:ind w:left="7538" w:hanging="360"/>
      </w:pPr>
    </w:lvl>
    <w:lvl w:ilvl="8" w:tplc="FFFFFFFF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2" w15:restartNumberingAfterBreak="0">
    <w:nsid w:val="7FE53F62"/>
    <w:multiLevelType w:val="hybridMultilevel"/>
    <w:tmpl w:val="4F4EF9C6"/>
    <w:lvl w:ilvl="0" w:tplc="2EB2DC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C86FC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0B0EE">
      <w:start w:val="1"/>
      <w:numFmt w:val="decimal"/>
      <w:lvlRestart w:val="0"/>
      <w:lvlText w:val="%3."/>
      <w:lvlJc w:val="left"/>
      <w:pPr>
        <w:ind w:left="76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C90C">
      <w:start w:val="1"/>
      <w:numFmt w:val="decimal"/>
      <w:lvlText w:val="%4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E675C">
      <w:start w:val="1"/>
      <w:numFmt w:val="lowerLetter"/>
      <w:lvlText w:val="%5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81292">
      <w:start w:val="1"/>
      <w:numFmt w:val="lowerRoman"/>
      <w:lvlText w:val="%6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4B4A4">
      <w:start w:val="1"/>
      <w:numFmt w:val="decimal"/>
      <w:lvlText w:val="%7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0CE82">
      <w:start w:val="1"/>
      <w:numFmt w:val="lowerLetter"/>
      <w:lvlText w:val="%8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04594">
      <w:start w:val="1"/>
      <w:numFmt w:val="lowerRoman"/>
      <w:lvlText w:val="%9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3823259">
    <w:abstractNumId w:val="38"/>
  </w:num>
  <w:num w:numId="2" w16cid:durableId="1968966950">
    <w:abstractNumId w:val="4"/>
  </w:num>
  <w:num w:numId="3" w16cid:durableId="759528322">
    <w:abstractNumId w:val="22"/>
  </w:num>
  <w:num w:numId="4" w16cid:durableId="1105224030">
    <w:abstractNumId w:val="25"/>
  </w:num>
  <w:num w:numId="5" w16cid:durableId="392120606">
    <w:abstractNumId w:val="42"/>
  </w:num>
  <w:num w:numId="6" w16cid:durableId="2069954611">
    <w:abstractNumId w:val="26"/>
  </w:num>
  <w:num w:numId="7" w16cid:durableId="1508016075">
    <w:abstractNumId w:val="6"/>
  </w:num>
  <w:num w:numId="8" w16cid:durableId="367490969">
    <w:abstractNumId w:val="18"/>
  </w:num>
  <w:num w:numId="9" w16cid:durableId="812336516">
    <w:abstractNumId w:val="29"/>
  </w:num>
  <w:num w:numId="10" w16cid:durableId="1298993271">
    <w:abstractNumId w:val="39"/>
  </w:num>
  <w:num w:numId="11" w16cid:durableId="1968469754">
    <w:abstractNumId w:val="1"/>
  </w:num>
  <w:num w:numId="12" w16cid:durableId="1837265256">
    <w:abstractNumId w:val="2"/>
  </w:num>
  <w:num w:numId="13" w16cid:durableId="665717280">
    <w:abstractNumId w:val="31"/>
  </w:num>
  <w:num w:numId="14" w16cid:durableId="1634945680">
    <w:abstractNumId w:val="16"/>
  </w:num>
  <w:num w:numId="15" w16cid:durableId="1295602593">
    <w:abstractNumId w:val="13"/>
  </w:num>
  <w:num w:numId="16" w16cid:durableId="93745322">
    <w:abstractNumId w:val="7"/>
  </w:num>
  <w:num w:numId="17" w16cid:durableId="667832691">
    <w:abstractNumId w:val="23"/>
  </w:num>
  <w:num w:numId="18" w16cid:durableId="1435520452">
    <w:abstractNumId w:val="21"/>
  </w:num>
  <w:num w:numId="19" w16cid:durableId="1732771937">
    <w:abstractNumId w:val="20"/>
  </w:num>
  <w:num w:numId="20" w16cid:durableId="265384471">
    <w:abstractNumId w:val="3"/>
  </w:num>
  <w:num w:numId="21" w16cid:durableId="566693012">
    <w:abstractNumId w:val="5"/>
  </w:num>
  <w:num w:numId="22" w16cid:durableId="1951207900">
    <w:abstractNumId w:val="15"/>
  </w:num>
  <w:num w:numId="23" w16cid:durableId="831290255">
    <w:abstractNumId w:val="37"/>
  </w:num>
  <w:num w:numId="24" w16cid:durableId="1934587203">
    <w:abstractNumId w:val="9"/>
  </w:num>
  <w:num w:numId="25" w16cid:durableId="1314404746">
    <w:abstractNumId w:val="14"/>
  </w:num>
  <w:num w:numId="26" w16cid:durableId="443889808">
    <w:abstractNumId w:val="36"/>
  </w:num>
  <w:num w:numId="27" w16cid:durableId="1343317833">
    <w:abstractNumId w:val="32"/>
  </w:num>
  <w:num w:numId="28" w16cid:durableId="1184830388">
    <w:abstractNumId w:val="8"/>
  </w:num>
  <w:num w:numId="29" w16cid:durableId="669139244">
    <w:abstractNumId w:val="41"/>
  </w:num>
  <w:num w:numId="30" w16cid:durableId="1256860161">
    <w:abstractNumId w:val="0"/>
  </w:num>
  <w:num w:numId="31" w16cid:durableId="617643933">
    <w:abstractNumId w:val="33"/>
  </w:num>
  <w:num w:numId="32" w16cid:durableId="2059350784">
    <w:abstractNumId w:val="11"/>
  </w:num>
  <w:num w:numId="33" w16cid:durableId="221135957">
    <w:abstractNumId w:val="17"/>
  </w:num>
  <w:num w:numId="34" w16cid:durableId="718282914">
    <w:abstractNumId w:val="34"/>
  </w:num>
  <w:num w:numId="35" w16cid:durableId="1317109412">
    <w:abstractNumId w:val="19"/>
  </w:num>
  <w:num w:numId="36" w16cid:durableId="981538211">
    <w:abstractNumId w:val="12"/>
  </w:num>
  <w:num w:numId="37" w16cid:durableId="1909025761">
    <w:abstractNumId w:val="35"/>
  </w:num>
  <w:num w:numId="38" w16cid:durableId="2088266006">
    <w:abstractNumId w:val="27"/>
  </w:num>
  <w:num w:numId="39" w16cid:durableId="1434547053">
    <w:abstractNumId w:val="10"/>
  </w:num>
  <w:num w:numId="40" w16cid:durableId="2013408424">
    <w:abstractNumId w:val="40"/>
  </w:num>
  <w:num w:numId="41" w16cid:durableId="1048187295">
    <w:abstractNumId w:val="24"/>
  </w:num>
  <w:num w:numId="42" w16cid:durableId="2146196230">
    <w:abstractNumId w:val="28"/>
  </w:num>
  <w:num w:numId="43" w16cid:durableId="4752956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AA"/>
    <w:rsid w:val="0001267B"/>
    <w:rsid w:val="00014100"/>
    <w:rsid w:val="0003133B"/>
    <w:rsid w:val="00031B8B"/>
    <w:rsid w:val="00034137"/>
    <w:rsid w:val="00037DCE"/>
    <w:rsid w:val="00071901"/>
    <w:rsid w:val="00076121"/>
    <w:rsid w:val="00083668"/>
    <w:rsid w:val="00097A73"/>
    <w:rsid w:val="000A091F"/>
    <w:rsid w:val="000A5EE7"/>
    <w:rsid w:val="000A63E8"/>
    <w:rsid w:val="000B2809"/>
    <w:rsid w:val="000C35A7"/>
    <w:rsid w:val="000C6DAF"/>
    <w:rsid w:val="000C7A64"/>
    <w:rsid w:val="000D060B"/>
    <w:rsid w:val="000D1EA3"/>
    <w:rsid w:val="000D53DD"/>
    <w:rsid w:val="000F5A26"/>
    <w:rsid w:val="00116B86"/>
    <w:rsid w:val="001245B9"/>
    <w:rsid w:val="001520E8"/>
    <w:rsid w:val="00165D9A"/>
    <w:rsid w:val="00175A69"/>
    <w:rsid w:val="001770B7"/>
    <w:rsid w:val="00184C10"/>
    <w:rsid w:val="00190B61"/>
    <w:rsid w:val="001971B7"/>
    <w:rsid w:val="001A7B49"/>
    <w:rsid w:val="001B0777"/>
    <w:rsid w:val="001C7739"/>
    <w:rsid w:val="00201A69"/>
    <w:rsid w:val="002073B1"/>
    <w:rsid w:val="00240B88"/>
    <w:rsid w:val="00242161"/>
    <w:rsid w:val="0025718A"/>
    <w:rsid w:val="00282743"/>
    <w:rsid w:val="002869A2"/>
    <w:rsid w:val="0029099B"/>
    <w:rsid w:val="002A0856"/>
    <w:rsid w:val="002C5A1D"/>
    <w:rsid w:val="002D731A"/>
    <w:rsid w:val="002E4CD1"/>
    <w:rsid w:val="003301CF"/>
    <w:rsid w:val="0034555E"/>
    <w:rsid w:val="00350802"/>
    <w:rsid w:val="00360051"/>
    <w:rsid w:val="00361077"/>
    <w:rsid w:val="00361934"/>
    <w:rsid w:val="00364A01"/>
    <w:rsid w:val="003867FA"/>
    <w:rsid w:val="003A4809"/>
    <w:rsid w:val="00415A40"/>
    <w:rsid w:val="004279B7"/>
    <w:rsid w:val="00431C61"/>
    <w:rsid w:val="00472B3F"/>
    <w:rsid w:val="0049658F"/>
    <w:rsid w:val="004C0012"/>
    <w:rsid w:val="004C2DAD"/>
    <w:rsid w:val="004D2ED6"/>
    <w:rsid w:val="004F27FD"/>
    <w:rsid w:val="004F7EBB"/>
    <w:rsid w:val="00513F88"/>
    <w:rsid w:val="0052554D"/>
    <w:rsid w:val="00571AC5"/>
    <w:rsid w:val="00577108"/>
    <w:rsid w:val="005809E4"/>
    <w:rsid w:val="005811A2"/>
    <w:rsid w:val="005A02FC"/>
    <w:rsid w:val="005B3BE6"/>
    <w:rsid w:val="005F64EA"/>
    <w:rsid w:val="005F66DF"/>
    <w:rsid w:val="005F766E"/>
    <w:rsid w:val="00631186"/>
    <w:rsid w:val="00645AE3"/>
    <w:rsid w:val="0065338C"/>
    <w:rsid w:val="0066098C"/>
    <w:rsid w:val="006664D5"/>
    <w:rsid w:val="00667085"/>
    <w:rsid w:val="006960D2"/>
    <w:rsid w:val="006A08C5"/>
    <w:rsid w:val="006B7D45"/>
    <w:rsid w:val="006C2EF9"/>
    <w:rsid w:val="006D7797"/>
    <w:rsid w:val="00717839"/>
    <w:rsid w:val="0073644D"/>
    <w:rsid w:val="007378D8"/>
    <w:rsid w:val="00745C34"/>
    <w:rsid w:val="00760896"/>
    <w:rsid w:val="00765110"/>
    <w:rsid w:val="00784443"/>
    <w:rsid w:val="007A0EAA"/>
    <w:rsid w:val="007A521A"/>
    <w:rsid w:val="007A79C8"/>
    <w:rsid w:val="007B6D39"/>
    <w:rsid w:val="007B7211"/>
    <w:rsid w:val="007D2773"/>
    <w:rsid w:val="007E395B"/>
    <w:rsid w:val="007E6AE6"/>
    <w:rsid w:val="007E79AA"/>
    <w:rsid w:val="007F1EFA"/>
    <w:rsid w:val="007F3353"/>
    <w:rsid w:val="008147B3"/>
    <w:rsid w:val="00815BFE"/>
    <w:rsid w:val="008171F5"/>
    <w:rsid w:val="0083326B"/>
    <w:rsid w:val="00835097"/>
    <w:rsid w:val="008541E2"/>
    <w:rsid w:val="00867BF1"/>
    <w:rsid w:val="0088037B"/>
    <w:rsid w:val="00881B9A"/>
    <w:rsid w:val="00893453"/>
    <w:rsid w:val="008A2ECE"/>
    <w:rsid w:val="008A37F7"/>
    <w:rsid w:val="008C6774"/>
    <w:rsid w:val="008D6DDE"/>
    <w:rsid w:val="00944640"/>
    <w:rsid w:val="00950A7C"/>
    <w:rsid w:val="0095319E"/>
    <w:rsid w:val="0096494E"/>
    <w:rsid w:val="009875D2"/>
    <w:rsid w:val="009B5E0C"/>
    <w:rsid w:val="009B7894"/>
    <w:rsid w:val="00A20907"/>
    <w:rsid w:val="00A32208"/>
    <w:rsid w:val="00A43796"/>
    <w:rsid w:val="00A70874"/>
    <w:rsid w:val="00A82501"/>
    <w:rsid w:val="00A8518B"/>
    <w:rsid w:val="00AB1915"/>
    <w:rsid w:val="00AB5CC6"/>
    <w:rsid w:val="00AB6AA4"/>
    <w:rsid w:val="00AC762B"/>
    <w:rsid w:val="00AC7644"/>
    <w:rsid w:val="00AD79EB"/>
    <w:rsid w:val="00AF0DB6"/>
    <w:rsid w:val="00AF10AD"/>
    <w:rsid w:val="00AF3A49"/>
    <w:rsid w:val="00AF7A6F"/>
    <w:rsid w:val="00B06A68"/>
    <w:rsid w:val="00B22F37"/>
    <w:rsid w:val="00B2571A"/>
    <w:rsid w:val="00B431B7"/>
    <w:rsid w:val="00B46EC7"/>
    <w:rsid w:val="00B472EF"/>
    <w:rsid w:val="00B474CA"/>
    <w:rsid w:val="00B47D0B"/>
    <w:rsid w:val="00B71FA1"/>
    <w:rsid w:val="00B72CD6"/>
    <w:rsid w:val="00B74C7C"/>
    <w:rsid w:val="00BA4464"/>
    <w:rsid w:val="00BC1F0E"/>
    <w:rsid w:val="00BC6D53"/>
    <w:rsid w:val="00BD5F05"/>
    <w:rsid w:val="00BD6444"/>
    <w:rsid w:val="00BD699C"/>
    <w:rsid w:val="00C10112"/>
    <w:rsid w:val="00C24648"/>
    <w:rsid w:val="00C313E9"/>
    <w:rsid w:val="00C51098"/>
    <w:rsid w:val="00C81E42"/>
    <w:rsid w:val="00CA761A"/>
    <w:rsid w:val="00CB28F1"/>
    <w:rsid w:val="00CE0440"/>
    <w:rsid w:val="00CE33F3"/>
    <w:rsid w:val="00CE7FFD"/>
    <w:rsid w:val="00D00A42"/>
    <w:rsid w:val="00D00DB1"/>
    <w:rsid w:val="00D04BCC"/>
    <w:rsid w:val="00D139A2"/>
    <w:rsid w:val="00D16956"/>
    <w:rsid w:val="00D22F8B"/>
    <w:rsid w:val="00D43F78"/>
    <w:rsid w:val="00D525A2"/>
    <w:rsid w:val="00D55323"/>
    <w:rsid w:val="00D5586D"/>
    <w:rsid w:val="00D601C0"/>
    <w:rsid w:val="00D64279"/>
    <w:rsid w:val="00D72988"/>
    <w:rsid w:val="00D7737A"/>
    <w:rsid w:val="00D81217"/>
    <w:rsid w:val="00D91266"/>
    <w:rsid w:val="00D93A55"/>
    <w:rsid w:val="00DC7782"/>
    <w:rsid w:val="00DD3B90"/>
    <w:rsid w:val="00DE2939"/>
    <w:rsid w:val="00DE538B"/>
    <w:rsid w:val="00DF0BDD"/>
    <w:rsid w:val="00E10EF2"/>
    <w:rsid w:val="00E512AA"/>
    <w:rsid w:val="00E67B1E"/>
    <w:rsid w:val="00E835D2"/>
    <w:rsid w:val="00EA4FB3"/>
    <w:rsid w:val="00EA78A9"/>
    <w:rsid w:val="00EB7C19"/>
    <w:rsid w:val="00EC13EF"/>
    <w:rsid w:val="00EC1D73"/>
    <w:rsid w:val="00ED10CA"/>
    <w:rsid w:val="00EF344B"/>
    <w:rsid w:val="00F74DBE"/>
    <w:rsid w:val="00F91AC3"/>
    <w:rsid w:val="00F959C5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B96EA"/>
  <w15:docId w15:val="{48F18C80-0CE0-4939-994E-7C4BD56B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8" w:lineRule="auto"/>
      <w:ind w:left="51" w:right="2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  <w:u w:val="single" w:color="000000"/>
    </w:rPr>
  </w:style>
  <w:style w:type="paragraph" w:styleId="Poprawka">
    <w:name w:val="Revision"/>
    <w:hidden/>
    <w:uiPriority w:val="99"/>
    <w:semiHidden/>
    <w:rsid w:val="00CB28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uiPriority w:val="34"/>
    <w:qFormat/>
    <w:rsid w:val="007F33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1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1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18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18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99"/>
    <w:qFormat/>
    <w:locked/>
    <w:rsid w:val="00577108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737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3EC6-4038-4E37-8B83-BF7AE072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8764</Words>
  <Characters>52588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</dc:creator>
  <cp:keywords/>
  <cp:lastModifiedBy>Paweł Kosek</cp:lastModifiedBy>
  <cp:revision>3</cp:revision>
  <cp:lastPrinted>2026-07-28T13:11:00Z</cp:lastPrinted>
  <dcterms:created xsi:type="dcterms:W3CDTF">2026-08-07T08:42:00Z</dcterms:created>
  <dcterms:modified xsi:type="dcterms:W3CDTF">2026-08-07T10:50:00Z</dcterms:modified>
</cp:coreProperties>
</file>