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88F5E" w14:textId="56F68439" w:rsidR="003815D8" w:rsidRDefault="003815D8" w:rsidP="003815D8">
      <w:pPr>
        <w:rPr>
          <w:rFonts w:ascii="Times New Roman" w:hAnsi="Times New Roman" w:cs="Times New Roman"/>
          <w:b/>
        </w:rPr>
      </w:pPr>
      <w:r w:rsidRPr="000135D4">
        <w:rPr>
          <w:rFonts w:ascii="Times New Roman" w:hAnsi="Times New Roman" w:cs="Times New Roman"/>
          <w:b/>
        </w:rPr>
        <w:t>Wykaz załączników do specyfikacji warunków zamówienia</w:t>
      </w:r>
    </w:p>
    <w:p w14:paraId="4A3B6C7A" w14:textId="64BD6221" w:rsidR="00166CA5" w:rsidRDefault="00166CA5" w:rsidP="003815D8">
      <w:pPr>
        <w:rPr>
          <w:rFonts w:ascii="Times New Roman" w:hAnsi="Times New Roman" w:cs="Times New Roman"/>
          <w:b/>
        </w:rPr>
      </w:pPr>
    </w:p>
    <w:p w14:paraId="506A75B6" w14:textId="1F32AC46" w:rsidR="00166CA5" w:rsidRDefault="00166CA5" w:rsidP="003815D8">
      <w:pPr>
        <w:rPr>
          <w:rFonts w:ascii="Times New Roman" w:hAnsi="Times New Roman" w:cs="Times New Roman"/>
          <w:b/>
        </w:rPr>
      </w:pPr>
    </w:p>
    <w:p w14:paraId="7607B525" w14:textId="20BD43BB" w:rsidR="00166CA5" w:rsidRDefault="00166CA5" w:rsidP="003815D8">
      <w:pPr>
        <w:rPr>
          <w:rFonts w:ascii="Times New Roman" w:hAnsi="Times New Roman" w:cs="Times New Roman"/>
          <w:b/>
        </w:rPr>
      </w:pPr>
    </w:p>
    <w:p w14:paraId="17DC1701" w14:textId="716B526F" w:rsidR="00166CA5" w:rsidRDefault="00166CA5" w:rsidP="003815D8">
      <w:pPr>
        <w:rPr>
          <w:rFonts w:ascii="Times New Roman" w:hAnsi="Times New Roman" w:cs="Times New Roman"/>
          <w:b/>
        </w:rPr>
      </w:pPr>
    </w:p>
    <w:p w14:paraId="3D465AB2" w14:textId="4F122792" w:rsidR="00166CA5" w:rsidRDefault="00166CA5" w:rsidP="003815D8">
      <w:pPr>
        <w:rPr>
          <w:rFonts w:ascii="Times New Roman" w:hAnsi="Times New Roman" w:cs="Times New Roman"/>
          <w:b/>
        </w:rPr>
      </w:pPr>
    </w:p>
    <w:p w14:paraId="0684DBC4" w14:textId="77777777" w:rsidR="00166CA5" w:rsidRPr="000135D4" w:rsidRDefault="00166CA5" w:rsidP="003815D8">
      <w:pPr>
        <w:rPr>
          <w:rFonts w:ascii="Times New Roman" w:hAnsi="Times New Roman" w:cs="Times New Roman"/>
          <w:b/>
        </w:rPr>
      </w:pPr>
    </w:p>
    <w:p w14:paraId="6A655F59" w14:textId="77777777" w:rsidR="001A42C4" w:rsidRPr="000135D4" w:rsidRDefault="001A42C4" w:rsidP="003815D8">
      <w:pPr>
        <w:rPr>
          <w:rFonts w:ascii="Times New Roman" w:hAnsi="Times New Roman" w:cs="Times New Roman"/>
        </w:rPr>
      </w:pPr>
    </w:p>
    <w:p w14:paraId="3E20E4DC" w14:textId="77777777" w:rsidR="003815D8" w:rsidRPr="000135D4" w:rsidRDefault="003815D8" w:rsidP="003815D8">
      <w:pPr>
        <w:rPr>
          <w:rFonts w:ascii="Times New Roman" w:hAnsi="Times New Roman" w:cs="Times New Roman"/>
          <w:b/>
          <w:sz w:val="22"/>
          <w:szCs w:val="22"/>
        </w:rPr>
      </w:pPr>
    </w:p>
    <w:tbl>
      <w:tblPr>
        <w:tblW w:w="9511" w:type="dxa"/>
        <w:jc w:val="center"/>
        <w:tblLayout w:type="fixed"/>
        <w:tblCellMar>
          <w:left w:w="0" w:type="dxa"/>
          <w:right w:w="0" w:type="dxa"/>
        </w:tblCellMar>
        <w:tblLook w:val="0000" w:firstRow="0" w:lastRow="0" w:firstColumn="0" w:lastColumn="0" w:noHBand="0" w:noVBand="0"/>
      </w:tblPr>
      <w:tblGrid>
        <w:gridCol w:w="2836"/>
        <w:gridCol w:w="6295"/>
        <w:gridCol w:w="53"/>
        <w:gridCol w:w="327"/>
      </w:tblGrid>
      <w:tr w:rsidR="003815D8" w:rsidRPr="000135D4" w14:paraId="5056728C" w14:textId="77777777" w:rsidTr="00BA4142">
        <w:trPr>
          <w:gridAfter w:val="1"/>
          <w:wAfter w:w="327" w:type="dxa"/>
          <w:trHeight w:val="570"/>
          <w:jc w:val="center"/>
        </w:trPr>
        <w:tc>
          <w:tcPr>
            <w:tcW w:w="2836" w:type="dxa"/>
            <w:tcBorders>
              <w:top w:val="single" w:sz="8" w:space="0" w:color="000000"/>
              <w:left w:val="single" w:sz="8" w:space="0" w:color="000000"/>
              <w:bottom w:val="single" w:sz="8" w:space="0" w:color="000000"/>
            </w:tcBorders>
            <w:shd w:val="clear" w:color="auto" w:fill="auto"/>
            <w:vAlign w:val="center"/>
          </w:tcPr>
          <w:p w14:paraId="0EF8B25A" w14:textId="77777777" w:rsidR="003815D8" w:rsidRPr="000135D4" w:rsidRDefault="003815D8" w:rsidP="003815D8">
            <w:pPr>
              <w:rPr>
                <w:rFonts w:ascii="Times New Roman" w:hAnsi="Times New Roman" w:cs="Times New Roman"/>
                <w:sz w:val="22"/>
                <w:szCs w:val="22"/>
              </w:rPr>
            </w:pPr>
            <w:r w:rsidRPr="000135D4">
              <w:rPr>
                <w:rFonts w:ascii="Times New Roman" w:hAnsi="Times New Roman" w:cs="Times New Roman"/>
                <w:sz w:val="22"/>
                <w:szCs w:val="22"/>
              </w:rPr>
              <w:t>Załącznik nr 1</w:t>
            </w:r>
          </w:p>
        </w:tc>
        <w:tc>
          <w:tcPr>
            <w:tcW w:w="6295" w:type="dxa"/>
            <w:tcBorders>
              <w:top w:val="single" w:sz="8" w:space="0" w:color="000000"/>
              <w:left w:val="single" w:sz="8" w:space="0" w:color="000000"/>
              <w:bottom w:val="single" w:sz="8" w:space="0" w:color="000000"/>
            </w:tcBorders>
            <w:shd w:val="clear" w:color="auto" w:fill="auto"/>
            <w:vAlign w:val="center"/>
          </w:tcPr>
          <w:p w14:paraId="75DEE5C8" w14:textId="4BEC244F" w:rsidR="003815D8" w:rsidRPr="000135D4" w:rsidRDefault="00783369" w:rsidP="003815D8">
            <w:pPr>
              <w:rPr>
                <w:rFonts w:ascii="Times New Roman" w:hAnsi="Times New Roman" w:cs="Times New Roman"/>
                <w:sz w:val="22"/>
                <w:szCs w:val="22"/>
              </w:rPr>
            </w:pPr>
            <w:bookmarkStart w:id="0" w:name="_Hlk236997004"/>
            <w:r>
              <w:rPr>
                <w:rFonts w:ascii="Times New Roman" w:hAnsi="Times New Roman" w:cs="Times New Roman"/>
                <w:sz w:val="22"/>
                <w:szCs w:val="22"/>
              </w:rPr>
              <w:t>Opis przedmiotu zamówienia</w:t>
            </w:r>
            <w:r w:rsidR="008E6256">
              <w:rPr>
                <w:rFonts w:ascii="Times New Roman" w:hAnsi="Times New Roman" w:cs="Times New Roman"/>
                <w:sz w:val="22"/>
                <w:szCs w:val="22"/>
              </w:rPr>
              <w:t xml:space="preserve"> (OPZ)</w:t>
            </w:r>
            <w:bookmarkEnd w:id="0"/>
          </w:p>
        </w:tc>
        <w:tc>
          <w:tcPr>
            <w:tcW w:w="53" w:type="dxa"/>
            <w:tcBorders>
              <w:left w:val="single" w:sz="8" w:space="0" w:color="000000"/>
            </w:tcBorders>
            <w:shd w:val="clear" w:color="auto" w:fill="auto"/>
          </w:tcPr>
          <w:p w14:paraId="0322279D" w14:textId="77777777" w:rsidR="003815D8" w:rsidRPr="000135D4" w:rsidRDefault="003815D8" w:rsidP="003815D8">
            <w:pPr>
              <w:rPr>
                <w:rFonts w:ascii="Times New Roman" w:hAnsi="Times New Roman" w:cs="Times New Roman"/>
                <w:sz w:val="22"/>
                <w:szCs w:val="22"/>
              </w:rPr>
            </w:pPr>
          </w:p>
        </w:tc>
      </w:tr>
      <w:tr w:rsidR="003815D8" w:rsidRPr="000135D4" w14:paraId="49092653" w14:textId="77777777" w:rsidTr="00BA4142">
        <w:trPr>
          <w:gridAfter w:val="1"/>
          <w:wAfter w:w="327" w:type="dxa"/>
          <w:trHeight w:val="570"/>
          <w:jc w:val="center"/>
        </w:trPr>
        <w:tc>
          <w:tcPr>
            <w:tcW w:w="2836" w:type="dxa"/>
            <w:tcBorders>
              <w:top w:val="single" w:sz="8" w:space="0" w:color="000000"/>
              <w:left w:val="single" w:sz="8" w:space="0" w:color="000000"/>
              <w:bottom w:val="single" w:sz="8" w:space="0" w:color="000000"/>
            </w:tcBorders>
            <w:shd w:val="clear" w:color="auto" w:fill="auto"/>
            <w:vAlign w:val="center"/>
          </w:tcPr>
          <w:p w14:paraId="221E0F37" w14:textId="77777777" w:rsidR="003815D8" w:rsidRPr="000135D4" w:rsidRDefault="003815D8" w:rsidP="003815D8">
            <w:pPr>
              <w:rPr>
                <w:rFonts w:ascii="Times New Roman" w:hAnsi="Times New Roman" w:cs="Times New Roman"/>
                <w:sz w:val="22"/>
                <w:szCs w:val="22"/>
              </w:rPr>
            </w:pPr>
            <w:r w:rsidRPr="000135D4">
              <w:rPr>
                <w:rFonts w:ascii="Times New Roman" w:hAnsi="Times New Roman" w:cs="Times New Roman"/>
                <w:sz w:val="22"/>
                <w:szCs w:val="22"/>
              </w:rPr>
              <w:t>Załącznik nr 2A</w:t>
            </w:r>
          </w:p>
        </w:tc>
        <w:tc>
          <w:tcPr>
            <w:tcW w:w="6295" w:type="dxa"/>
            <w:tcBorders>
              <w:top w:val="single" w:sz="8" w:space="0" w:color="000000"/>
              <w:left w:val="single" w:sz="8" w:space="0" w:color="000000"/>
              <w:bottom w:val="single" w:sz="8" w:space="0" w:color="000000"/>
            </w:tcBorders>
            <w:shd w:val="clear" w:color="auto" w:fill="auto"/>
            <w:vAlign w:val="center"/>
          </w:tcPr>
          <w:p w14:paraId="763A6427" w14:textId="44834461" w:rsidR="003815D8" w:rsidRPr="000135D4" w:rsidRDefault="003815D8" w:rsidP="003815D8">
            <w:pPr>
              <w:rPr>
                <w:rFonts w:ascii="Times New Roman" w:hAnsi="Times New Roman" w:cs="Times New Roman"/>
                <w:sz w:val="22"/>
                <w:szCs w:val="22"/>
              </w:rPr>
            </w:pPr>
            <w:r w:rsidRPr="000135D4">
              <w:rPr>
                <w:rFonts w:ascii="Times New Roman" w:hAnsi="Times New Roman" w:cs="Times New Roman"/>
                <w:sz w:val="22"/>
                <w:szCs w:val="22"/>
              </w:rPr>
              <w:t xml:space="preserve">Wzór oświadczenia dotyczącego spełniania warunków udziału w postępowaniu </w:t>
            </w:r>
          </w:p>
        </w:tc>
        <w:tc>
          <w:tcPr>
            <w:tcW w:w="53" w:type="dxa"/>
            <w:tcBorders>
              <w:left w:val="single" w:sz="8" w:space="0" w:color="000000"/>
            </w:tcBorders>
            <w:shd w:val="clear" w:color="auto" w:fill="auto"/>
          </w:tcPr>
          <w:p w14:paraId="39212EB2" w14:textId="77777777" w:rsidR="003815D8" w:rsidRPr="000135D4" w:rsidRDefault="003815D8" w:rsidP="003815D8">
            <w:pPr>
              <w:rPr>
                <w:rFonts w:ascii="Times New Roman" w:hAnsi="Times New Roman" w:cs="Times New Roman"/>
                <w:sz w:val="22"/>
                <w:szCs w:val="22"/>
              </w:rPr>
            </w:pPr>
          </w:p>
        </w:tc>
      </w:tr>
      <w:tr w:rsidR="003815D8" w:rsidRPr="000135D4" w14:paraId="36E075AA" w14:textId="77777777" w:rsidTr="00BA4142">
        <w:trPr>
          <w:gridAfter w:val="1"/>
          <w:wAfter w:w="327" w:type="dxa"/>
          <w:trHeight w:val="570"/>
          <w:jc w:val="center"/>
        </w:trPr>
        <w:tc>
          <w:tcPr>
            <w:tcW w:w="2836" w:type="dxa"/>
            <w:tcBorders>
              <w:top w:val="single" w:sz="8" w:space="0" w:color="000000"/>
              <w:left w:val="single" w:sz="8" w:space="0" w:color="000000"/>
              <w:bottom w:val="single" w:sz="8" w:space="0" w:color="000000"/>
            </w:tcBorders>
            <w:shd w:val="clear" w:color="auto" w:fill="auto"/>
            <w:vAlign w:val="center"/>
          </w:tcPr>
          <w:p w14:paraId="7F1018D0" w14:textId="77777777" w:rsidR="003815D8" w:rsidRPr="000135D4" w:rsidRDefault="003815D8" w:rsidP="003815D8">
            <w:pPr>
              <w:rPr>
                <w:rFonts w:ascii="Times New Roman" w:hAnsi="Times New Roman" w:cs="Times New Roman"/>
                <w:sz w:val="22"/>
                <w:szCs w:val="22"/>
              </w:rPr>
            </w:pPr>
            <w:r w:rsidRPr="000135D4">
              <w:rPr>
                <w:rFonts w:ascii="Times New Roman" w:hAnsi="Times New Roman" w:cs="Times New Roman"/>
                <w:sz w:val="22"/>
                <w:szCs w:val="22"/>
              </w:rPr>
              <w:t>Załącznik nr 2B</w:t>
            </w:r>
          </w:p>
        </w:tc>
        <w:tc>
          <w:tcPr>
            <w:tcW w:w="6295" w:type="dxa"/>
            <w:tcBorders>
              <w:top w:val="single" w:sz="8" w:space="0" w:color="000000"/>
              <w:left w:val="single" w:sz="8" w:space="0" w:color="000000"/>
              <w:bottom w:val="single" w:sz="8" w:space="0" w:color="000000"/>
            </w:tcBorders>
            <w:shd w:val="clear" w:color="auto" w:fill="auto"/>
            <w:vAlign w:val="center"/>
          </w:tcPr>
          <w:p w14:paraId="2794DB86" w14:textId="7AE32576" w:rsidR="003815D8" w:rsidRPr="000135D4" w:rsidRDefault="003815D8" w:rsidP="003815D8">
            <w:pPr>
              <w:rPr>
                <w:rFonts w:ascii="Times New Roman" w:hAnsi="Times New Roman" w:cs="Times New Roman"/>
                <w:sz w:val="22"/>
                <w:szCs w:val="22"/>
              </w:rPr>
            </w:pPr>
            <w:r w:rsidRPr="000135D4">
              <w:rPr>
                <w:rFonts w:ascii="Times New Roman" w:hAnsi="Times New Roman" w:cs="Times New Roman"/>
                <w:sz w:val="22"/>
                <w:szCs w:val="22"/>
              </w:rPr>
              <w:t xml:space="preserve">Wzór oświadczenia dotyczącego </w:t>
            </w:r>
            <w:r w:rsidR="00FB3CD5">
              <w:rPr>
                <w:rFonts w:ascii="Times New Roman" w:hAnsi="Times New Roman" w:cs="Times New Roman"/>
                <w:sz w:val="22"/>
                <w:szCs w:val="22"/>
              </w:rPr>
              <w:t xml:space="preserve">braku </w:t>
            </w:r>
            <w:r w:rsidRPr="000135D4">
              <w:rPr>
                <w:rFonts w:ascii="Times New Roman" w:hAnsi="Times New Roman" w:cs="Times New Roman"/>
                <w:sz w:val="22"/>
                <w:szCs w:val="22"/>
              </w:rPr>
              <w:t xml:space="preserve">podstaw </w:t>
            </w:r>
            <w:r w:rsidR="00FB3CD5">
              <w:rPr>
                <w:rFonts w:ascii="Times New Roman" w:hAnsi="Times New Roman" w:cs="Times New Roman"/>
                <w:sz w:val="22"/>
                <w:szCs w:val="22"/>
              </w:rPr>
              <w:t xml:space="preserve">do </w:t>
            </w:r>
            <w:r w:rsidRPr="000135D4">
              <w:rPr>
                <w:rFonts w:ascii="Times New Roman" w:hAnsi="Times New Roman" w:cs="Times New Roman"/>
                <w:sz w:val="22"/>
                <w:szCs w:val="22"/>
              </w:rPr>
              <w:t xml:space="preserve">wykluczenia z postępowania </w:t>
            </w:r>
          </w:p>
        </w:tc>
        <w:tc>
          <w:tcPr>
            <w:tcW w:w="53" w:type="dxa"/>
            <w:tcBorders>
              <w:left w:val="single" w:sz="8" w:space="0" w:color="000000"/>
            </w:tcBorders>
            <w:shd w:val="clear" w:color="auto" w:fill="auto"/>
          </w:tcPr>
          <w:p w14:paraId="14B6762E" w14:textId="77777777" w:rsidR="003815D8" w:rsidRPr="000135D4" w:rsidRDefault="003815D8" w:rsidP="003815D8">
            <w:pPr>
              <w:rPr>
                <w:rFonts w:ascii="Times New Roman" w:hAnsi="Times New Roman" w:cs="Times New Roman"/>
                <w:sz w:val="22"/>
                <w:szCs w:val="22"/>
              </w:rPr>
            </w:pPr>
          </w:p>
        </w:tc>
      </w:tr>
      <w:tr w:rsidR="001A42C4" w:rsidRPr="000135D4" w14:paraId="4B32A775" w14:textId="77777777" w:rsidTr="00BA4142">
        <w:trPr>
          <w:gridAfter w:val="1"/>
          <w:wAfter w:w="327" w:type="dxa"/>
          <w:trHeight w:val="570"/>
          <w:jc w:val="center"/>
        </w:trPr>
        <w:tc>
          <w:tcPr>
            <w:tcW w:w="2836" w:type="dxa"/>
            <w:tcBorders>
              <w:top w:val="single" w:sz="8" w:space="0" w:color="000000"/>
              <w:left w:val="single" w:sz="8" w:space="0" w:color="000000"/>
              <w:bottom w:val="single" w:sz="8" w:space="0" w:color="000000"/>
            </w:tcBorders>
            <w:shd w:val="clear" w:color="auto" w:fill="auto"/>
          </w:tcPr>
          <w:p w14:paraId="752A598B" w14:textId="782A50ED" w:rsidR="001A42C4" w:rsidRPr="000135D4" w:rsidRDefault="001A42C4" w:rsidP="001A42C4">
            <w:pPr>
              <w:rPr>
                <w:rFonts w:ascii="Times New Roman" w:hAnsi="Times New Roman" w:cs="Times New Roman"/>
                <w:sz w:val="22"/>
                <w:szCs w:val="22"/>
              </w:rPr>
            </w:pPr>
            <w:r w:rsidRPr="000135D4">
              <w:rPr>
                <w:rFonts w:ascii="Times New Roman" w:hAnsi="Times New Roman" w:cs="Times New Roman"/>
                <w:sz w:val="22"/>
                <w:szCs w:val="22"/>
              </w:rPr>
              <w:t>Załącznik nr 2C</w:t>
            </w:r>
          </w:p>
        </w:tc>
        <w:tc>
          <w:tcPr>
            <w:tcW w:w="6295" w:type="dxa"/>
            <w:tcBorders>
              <w:top w:val="single" w:sz="8" w:space="0" w:color="000000"/>
              <w:left w:val="single" w:sz="8" w:space="0" w:color="000000"/>
              <w:bottom w:val="single" w:sz="8" w:space="0" w:color="000000"/>
            </w:tcBorders>
            <w:shd w:val="clear" w:color="auto" w:fill="auto"/>
            <w:vAlign w:val="center"/>
          </w:tcPr>
          <w:p w14:paraId="35339164" w14:textId="7721131B" w:rsidR="001A42C4" w:rsidRPr="00FB3CD5" w:rsidRDefault="001A42C4" w:rsidP="001A42C4">
            <w:pPr>
              <w:overflowPunct w:val="0"/>
              <w:adjustRightInd w:val="0"/>
              <w:spacing w:line="276" w:lineRule="auto"/>
              <w:rPr>
                <w:rFonts w:ascii="Times New Roman" w:eastAsia="Calibri" w:hAnsi="Times New Roman" w:cs="Times New Roman"/>
                <w:b/>
                <w:color w:val="auto"/>
                <w:kern w:val="28"/>
                <w:lang w:bidi="ar-SA"/>
              </w:rPr>
            </w:pPr>
            <w:r w:rsidRPr="00FB3CD5">
              <w:rPr>
                <w:rFonts w:ascii="Times New Roman" w:hAnsi="Times New Roman" w:cs="Times New Roman"/>
              </w:rPr>
              <w:t>Wzór oświadczenia -</w:t>
            </w:r>
            <w:r w:rsidRPr="00FB3CD5">
              <w:rPr>
                <w:rFonts w:ascii="Times New Roman" w:eastAsia="Calibri" w:hAnsi="Times New Roman" w:cs="Times New Roman"/>
                <w:b/>
                <w:color w:val="auto"/>
                <w:kern w:val="28"/>
                <w:lang w:bidi="ar-SA"/>
              </w:rPr>
              <w:t xml:space="preserve"> </w:t>
            </w:r>
            <w:r w:rsidRPr="00FB3CD5">
              <w:rPr>
                <w:rFonts w:ascii="Times New Roman" w:eastAsia="Calibri" w:hAnsi="Times New Roman" w:cs="Times New Roman"/>
                <w:bCs/>
                <w:color w:val="auto"/>
                <w:kern w:val="28"/>
                <w:lang w:bidi="ar-SA"/>
              </w:rPr>
              <w:t>zobowiązanie podmiotu udostępniającego zasoby</w:t>
            </w:r>
          </w:p>
          <w:p w14:paraId="74BA2DBE" w14:textId="165D66B3" w:rsidR="001A42C4" w:rsidRPr="000135D4" w:rsidRDefault="001A42C4" w:rsidP="001A42C4">
            <w:pPr>
              <w:rPr>
                <w:rFonts w:ascii="Times New Roman" w:hAnsi="Times New Roman" w:cs="Times New Roman"/>
                <w:sz w:val="22"/>
                <w:szCs w:val="22"/>
              </w:rPr>
            </w:pPr>
          </w:p>
        </w:tc>
        <w:tc>
          <w:tcPr>
            <w:tcW w:w="53" w:type="dxa"/>
            <w:tcBorders>
              <w:left w:val="single" w:sz="8" w:space="0" w:color="000000"/>
            </w:tcBorders>
            <w:shd w:val="clear" w:color="auto" w:fill="auto"/>
          </w:tcPr>
          <w:p w14:paraId="2579C2CB" w14:textId="77777777" w:rsidR="001A42C4" w:rsidRPr="000135D4" w:rsidRDefault="001A42C4" w:rsidP="001A42C4">
            <w:pPr>
              <w:rPr>
                <w:rFonts w:ascii="Times New Roman" w:hAnsi="Times New Roman" w:cs="Times New Roman"/>
                <w:sz w:val="22"/>
                <w:szCs w:val="22"/>
              </w:rPr>
            </w:pPr>
          </w:p>
        </w:tc>
      </w:tr>
      <w:tr w:rsidR="001A42C4" w:rsidRPr="000135D4" w14:paraId="3BEAC8EF" w14:textId="77777777" w:rsidTr="00BA4142">
        <w:trPr>
          <w:gridAfter w:val="1"/>
          <w:wAfter w:w="327" w:type="dxa"/>
          <w:trHeight w:val="570"/>
          <w:jc w:val="center"/>
        </w:trPr>
        <w:tc>
          <w:tcPr>
            <w:tcW w:w="2836" w:type="dxa"/>
            <w:tcBorders>
              <w:top w:val="single" w:sz="8" w:space="0" w:color="000000"/>
              <w:left w:val="single" w:sz="8" w:space="0" w:color="000000"/>
              <w:bottom w:val="single" w:sz="8" w:space="0" w:color="000000"/>
            </w:tcBorders>
            <w:shd w:val="clear" w:color="auto" w:fill="auto"/>
          </w:tcPr>
          <w:p w14:paraId="58BAEFD9" w14:textId="740C7190" w:rsidR="001A42C4" w:rsidRPr="000135D4" w:rsidRDefault="001A42C4" w:rsidP="001A42C4">
            <w:pPr>
              <w:rPr>
                <w:rFonts w:ascii="Times New Roman" w:hAnsi="Times New Roman" w:cs="Times New Roman"/>
                <w:sz w:val="22"/>
                <w:szCs w:val="22"/>
              </w:rPr>
            </w:pPr>
            <w:r w:rsidRPr="000135D4">
              <w:rPr>
                <w:rFonts w:ascii="Times New Roman" w:hAnsi="Times New Roman" w:cs="Times New Roman"/>
                <w:sz w:val="22"/>
                <w:szCs w:val="22"/>
              </w:rPr>
              <w:t>Załącznik nr 2D</w:t>
            </w:r>
          </w:p>
        </w:tc>
        <w:tc>
          <w:tcPr>
            <w:tcW w:w="6295" w:type="dxa"/>
            <w:tcBorders>
              <w:top w:val="single" w:sz="8" w:space="0" w:color="000000"/>
              <w:left w:val="single" w:sz="8" w:space="0" w:color="000000"/>
              <w:bottom w:val="single" w:sz="8" w:space="0" w:color="000000"/>
            </w:tcBorders>
            <w:shd w:val="clear" w:color="auto" w:fill="auto"/>
            <w:vAlign w:val="center"/>
          </w:tcPr>
          <w:p w14:paraId="16902D8E" w14:textId="4AE6DABC" w:rsidR="001A42C4" w:rsidRPr="000135D4" w:rsidRDefault="001A42C4" w:rsidP="001A42C4">
            <w:pPr>
              <w:rPr>
                <w:rFonts w:ascii="Times New Roman" w:hAnsi="Times New Roman" w:cs="Times New Roman"/>
                <w:sz w:val="22"/>
                <w:szCs w:val="22"/>
              </w:rPr>
            </w:pPr>
            <w:r w:rsidRPr="000135D4">
              <w:rPr>
                <w:rFonts w:ascii="Times New Roman" w:hAnsi="Times New Roman" w:cs="Times New Roman"/>
                <w:sz w:val="22"/>
                <w:szCs w:val="22"/>
              </w:rPr>
              <w:t xml:space="preserve">Wzór oświadczenia podmiotu udostępniającego zasoby </w:t>
            </w:r>
          </w:p>
        </w:tc>
        <w:tc>
          <w:tcPr>
            <w:tcW w:w="53" w:type="dxa"/>
            <w:tcBorders>
              <w:left w:val="single" w:sz="8" w:space="0" w:color="000000"/>
            </w:tcBorders>
            <w:shd w:val="clear" w:color="auto" w:fill="auto"/>
          </w:tcPr>
          <w:p w14:paraId="34304C45" w14:textId="77777777" w:rsidR="001A42C4" w:rsidRPr="000135D4" w:rsidRDefault="001A42C4" w:rsidP="001A42C4">
            <w:pPr>
              <w:rPr>
                <w:rFonts w:ascii="Times New Roman" w:hAnsi="Times New Roman" w:cs="Times New Roman"/>
                <w:sz w:val="22"/>
                <w:szCs w:val="22"/>
              </w:rPr>
            </w:pPr>
          </w:p>
        </w:tc>
      </w:tr>
      <w:tr w:rsidR="001A42C4" w:rsidRPr="000135D4" w14:paraId="6755B5E3" w14:textId="77777777" w:rsidTr="00BA4142">
        <w:trPr>
          <w:gridAfter w:val="1"/>
          <w:wAfter w:w="327" w:type="dxa"/>
          <w:trHeight w:val="570"/>
          <w:jc w:val="center"/>
        </w:trPr>
        <w:tc>
          <w:tcPr>
            <w:tcW w:w="2836" w:type="dxa"/>
            <w:tcBorders>
              <w:top w:val="single" w:sz="8" w:space="0" w:color="000000"/>
              <w:left w:val="single" w:sz="8" w:space="0" w:color="000000"/>
              <w:bottom w:val="single" w:sz="8" w:space="0" w:color="000000"/>
            </w:tcBorders>
            <w:shd w:val="clear" w:color="auto" w:fill="auto"/>
          </w:tcPr>
          <w:p w14:paraId="0C47FE32" w14:textId="34D17704" w:rsidR="001A42C4" w:rsidRPr="000135D4" w:rsidRDefault="001A42C4" w:rsidP="001A42C4">
            <w:pPr>
              <w:rPr>
                <w:rFonts w:ascii="Times New Roman" w:hAnsi="Times New Roman" w:cs="Times New Roman"/>
                <w:sz w:val="22"/>
                <w:szCs w:val="22"/>
              </w:rPr>
            </w:pPr>
            <w:r w:rsidRPr="000135D4">
              <w:rPr>
                <w:rFonts w:ascii="Times New Roman" w:hAnsi="Times New Roman" w:cs="Times New Roman"/>
                <w:sz w:val="22"/>
                <w:szCs w:val="22"/>
              </w:rPr>
              <w:t>Załącznik nr 2E</w:t>
            </w:r>
          </w:p>
        </w:tc>
        <w:tc>
          <w:tcPr>
            <w:tcW w:w="6295" w:type="dxa"/>
            <w:tcBorders>
              <w:top w:val="single" w:sz="8" w:space="0" w:color="000000"/>
              <w:left w:val="single" w:sz="8" w:space="0" w:color="000000"/>
              <w:bottom w:val="single" w:sz="8" w:space="0" w:color="000000"/>
            </w:tcBorders>
            <w:shd w:val="clear" w:color="auto" w:fill="auto"/>
            <w:vAlign w:val="center"/>
          </w:tcPr>
          <w:p w14:paraId="40EF740B" w14:textId="1F104D53" w:rsidR="001A42C4" w:rsidRPr="000135D4" w:rsidRDefault="001A42C4" w:rsidP="001A42C4">
            <w:pPr>
              <w:rPr>
                <w:rFonts w:ascii="Times New Roman" w:hAnsi="Times New Roman" w:cs="Times New Roman"/>
                <w:sz w:val="22"/>
                <w:szCs w:val="22"/>
              </w:rPr>
            </w:pPr>
            <w:r w:rsidRPr="000135D4">
              <w:rPr>
                <w:rFonts w:ascii="Times New Roman" w:hAnsi="Times New Roman" w:cs="Times New Roman"/>
                <w:sz w:val="22"/>
                <w:szCs w:val="22"/>
              </w:rPr>
              <w:t>Wzór oświadczenia Wykonawców wspólnie ubiegających się o</w:t>
            </w:r>
            <w:r w:rsidR="0009226C">
              <w:rPr>
                <w:rFonts w:ascii="Times New Roman" w:hAnsi="Times New Roman" w:cs="Times New Roman"/>
                <w:sz w:val="22"/>
                <w:szCs w:val="22"/>
              </w:rPr>
              <w:t> </w:t>
            </w:r>
            <w:r w:rsidRPr="000135D4">
              <w:rPr>
                <w:rFonts w:ascii="Times New Roman" w:hAnsi="Times New Roman" w:cs="Times New Roman"/>
                <w:sz w:val="22"/>
                <w:szCs w:val="22"/>
              </w:rPr>
              <w:t>udzielenie zamówienia</w:t>
            </w:r>
          </w:p>
        </w:tc>
        <w:tc>
          <w:tcPr>
            <w:tcW w:w="53" w:type="dxa"/>
            <w:tcBorders>
              <w:left w:val="single" w:sz="8" w:space="0" w:color="000000"/>
            </w:tcBorders>
            <w:shd w:val="clear" w:color="auto" w:fill="auto"/>
          </w:tcPr>
          <w:p w14:paraId="3D43A675" w14:textId="77777777" w:rsidR="001A42C4" w:rsidRPr="000135D4" w:rsidRDefault="001A42C4" w:rsidP="001A42C4">
            <w:pPr>
              <w:rPr>
                <w:rFonts w:ascii="Times New Roman" w:hAnsi="Times New Roman" w:cs="Times New Roman"/>
                <w:sz w:val="22"/>
                <w:szCs w:val="22"/>
              </w:rPr>
            </w:pPr>
          </w:p>
        </w:tc>
      </w:tr>
      <w:tr w:rsidR="003815D8" w:rsidRPr="000135D4" w14:paraId="6CBC384D" w14:textId="77777777" w:rsidTr="00BA4142">
        <w:trPr>
          <w:gridAfter w:val="1"/>
          <w:wAfter w:w="327" w:type="dxa"/>
          <w:trHeight w:val="570"/>
          <w:jc w:val="center"/>
        </w:trPr>
        <w:tc>
          <w:tcPr>
            <w:tcW w:w="2836" w:type="dxa"/>
            <w:tcBorders>
              <w:top w:val="single" w:sz="8" w:space="0" w:color="000000"/>
              <w:left w:val="single" w:sz="8" w:space="0" w:color="000000"/>
              <w:bottom w:val="single" w:sz="8" w:space="0" w:color="000000"/>
            </w:tcBorders>
            <w:shd w:val="clear" w:color="auto" w:fill="auto"/>
            <w:vAlign w:val="center"/>
          </w:tcPr>
          <w:p w14:paraId="5C0EC203" w14:textId="77777777" w:rsidR="003815D8" w:rsidRPr="000135D4" w:rsidRDefault="003815D8" w:rsidP="004A13F2">
            <w:pPr>
              <w:rPr>
                <w:rFonts w:ascii="Times New Roman" w:hAnsi="Times New Roman" w:cs="Times New Roman"/>
                <w:sz w:val="22"/>
                <w:szCs w:val="22"/>
              </w:rPr>
            </w:pPr>
            <w:r w:rsidRPr="000135D4">
              <w:rPr>
                <w:rFonts w:ascii="Times New Roman" w:hAnsi="Times New Roman" w:cs="Times New Roman"/>
                <w:sz w:val="22"/>
                <w:szCs w:val="22"/>
              </w:rPr>
              <w:t>Załącznik nr 3</w:t>
            </w:r>
          </w:p>
        </w:tc>
        <w:tc>
          <w:tcPr>
            <w:tcW w:w="6295" w:type="dxa"/>
            <w:tcBorders>
              <w:top w:val="single" w:sz="8" w:space="0" w:color="000000"/>
              <w:left w:val="single" w:sz="8" w:space="0" w:color="000000"/>
              <w:bottom w:val="single" w:sz="8" w:space="0" w:color="000000"/>
            </w:tcBorders>
            <w:shd w:val="clear" w:color="auto" w:fill="auto"/>
            <w:vAlign w:val="center"/>
          </w:tcPr>
          <w:p w14:paraId="3D35E354" w14:textId="73B46C86" w:rsidR="003815D8" w:rsidRPr="000135D4" w:rsidRDefault="003815D8" w:rsidP="003815D8">
            <w:pPr>
              <w:rPr>
                <w:rFonts w:ascii="Times New Roman" w:hAnsi="Times New Roman" w:cs="Times New Roman"/>
                <w:sz w:val="22"/>
                <w:szCs w:val="22"/>
              </w:rPr>
            </w:pPr>
            <w:r w:rsidRPr="000135D4">
              <w:rPr>
                <w:rFonts w:ascii="Times New Roman" w:hAnsi="Times New Roman" w:cs="Times New Roman"/>
                <w:sz w:val="22"/>
                <w:szCs w:val="22"/>
              </w:rPr>
              <w:t>Wzór formularza ofertowego</w:t>
            </w:r>
          </w:p>
        </w:tc>
        <w:tc>
          <w:tcPr>
            <w:tcW w:w="53" w:type="dxa"/>
            <w:tcBorders>
              <w:left w:val="single" w:sz="8" w:space="0" w:color="000000"/>
            </w:tcBorders>
            <w:shd w:val="clear" w:color="auto" w:fill="auto"/>
          </w:tcPr>
          <w:p w14:paraId="575ED91E" w14:textId="77777777" w:rsidR="003815D8" w:rsidRPr="000135D4" w:rsidRDefault="003815D8" w:rsidP="003815D8">
            <w:pPr>
              <w:rPr>
                <w:rFonts w:ascii="Times New Roman" w:hAnsi="Times New Roman" w:cs="Times New Roman"/>
                <w:sz w:val="22"/>
                <w:szCs w:val="22"/>
              </w:rPr>
            </w:pPr>
          </w:p>
        </w:tc>
      </w:tr>
      <w:tr w:rsidR="003815D8" w:rsidRPr="000135D4" w14:paraId="7F59B9EA" w14:textId="77777777" w:rsidTr="00BA4142">
        <w:tblPrEx>
          <w:tblCellMar>
            <w:left w:w="180" w:type="dxa"/>
            <w:right w:w="180" w:type="dxa"/>
          </w:tblCellMar>
        </w:tblPrEx>
        <w:trPr>
          <w:trHeight w:val="570"/>
          <w:jc w:val="center"/>
        </w:trPr>
        <w:tc>
          <w:tcPr>
            <w:tcW w:w="2836" w:type="dxa"/>
            <w:tcBorders>
              <w:top w:val="single" w:sz="8" w:space="0" w:color="000000"/>
              <w:left w:val="single" w:sz="8" w:space="0" w:color="000000"/>
              <w:bottom w:val="single" w:sz="8" w:space="0" w:color="000000"/>
            </w:tcBorders>
            <w:shd w:val="clear" w:color="auto" w:fill="auto"/>
            <w:vAlign w:val="center"/>
          </w:tcPr>
          <w:p w14:paraId="0BC8CB1A" w14:textId="77777777" w:rsidR="003815D8" w:rsidRPr="000135D4" w:rsidRDefault="003815D8" w:rsidP="004A13F2">
            <w:pPr>
              <w:ind w:left="-188"/>
              <w:rPr>
                <w:rFonts w:ascii="Times New Roman" w:hAnsi="Times New Roman" w:cs="Times New Roman"/>
                <w:sz w:val="22"/>
                <w:szCs w:val="22"/>
              </w:rPr>
            </w:pPr>
            <w:r w:rsidRPr="000135D4">
              <w:rPr>
                <w:rFonts w:ascii="Times New Roman" w:hAnsi="Times New Roman" w:cs="Times New Roman"/>
                <w:sz w:val="22"/>
                <w:szCs w:val="22"/>
              </w:rPr>
              <w:t>Załącznik nr 4</w:t>
            </w:r>
          </w:p>
        </w:tc>
        <w:tc>
          <w:tcPr>
            <w:tcW w:w="6295" w:type="dxa"/>
            <w:tcBorders>
              <w:top w:val="single" w:sz="8" w:space="0" w:color="000000"/>
              <w:left w:val="single" w:sz="8" w:space="0" w:color="000000"/>
              <w:bottom w:val="single" w:sz="8" w:space="0" w:color="000000"/>
            </w:tcBorders>
            <w:shd w:val="clear" w:color="auto" w:fill="auto"/>
            <w:vAlign w:val="center"/>
          </w:tcPr>
          <w:p w14:paraId="312451EE" w14:textId="6266879F" w:rsidR="003815D8" w:rsidRPr="000135D4" w:rsidRDefault="003815D8" w:rsidP="004A13F2">
            <w:pPr>
              <w:ind w:hanging="181"/>
              <w:rPr>
                <w:rFonts w:ascii="Times New Roman" w:hAnsi="Times New Roman" w:cs="Times New Roman"/>
                <w:sz w:val="22"/>
                <w:szCs w:val="22"/>
              </w:rPr>
            </w:pPr>
            <w:r w:rsidRPr="000135D4">
              <w:rPr>
                <w:rFonts w:ascii="Times New Roman" w:hAnsi="Times New Roman" w:cs="Times New Roman"/>
                <w:sz w:val="22"/>
                <w:szCs w:val="22"/>
              </w:rPr>
              <w:t xml:space="preserve">Wzór wykazu </w:t>
            </w:r>
            <w:r w:rsidR="009D50F7">
              <w:rPr>
                <w:rFonts w:ascii="Times New Roman" w:hAnsi="Times New Roman" w:cs="Times New Roman"/>
                <w:sz w:val="22"/>
                <w:szCs w:val="22"/>
              </w:rPr>
              <w:t>dostaw</w:t>
            </w:r>
          </w:p>
        </w:tc>
        <w:tc>
          <w:tcPr>
            <w:tcW w:w="380" w:type="dxa"/>
            <w:gridSpan w:val="2"/>
            <w:tcBorders>
              <w:left w:val="single" w:sz="8" w:space="0" w:color="000000"/>
            </w:tcBorders>
            <w:shd w:val="clear" w:color="auto" w:fill="auto"/>
            <w:vAlign w:val="center"/>
          </w:tcPr>
          <w:p w14:paraId="5967D4C0" w14:textId="77777777" w:rsidR="003815D8" w:rsidRPr="000135D4" w:rsidRDefault="003815D8" w:rsidP="003815D8">
            <w:pPr>
              <w:rPr>
                <w:rFonts w:ascii="Times New Roman" w:hAnsi="Times New Roman" w:cs="Times New Roman"/>
                <w:sz w:val="22"/>
                <w:szCs w:val="22"/>
              </w:rPr>
            </w:pPr>
          </w:p>
        </w:tc>
      </w:tr>
      <w:tr w:rsidR="003815D8" w:rsidRPr="009C4157" w14:paraId="2C148E25" w14:textId="77777777" w:rsidTr="00BA4142">
        <w:trPr>
          <w:gridAfter w:val="1"/>
          <w:wAfter w:w="327" w:type="dxa"/>
          <w:trHeight w:val="570"/>
          <w:jc w:val="center"/>
        </w:trPr>
        <w:tc>
          <w:tcPr>
            <w:tcW w:w="2836" w:type="dxa"/>
            <w:tcBorders>
              <w:top w:val="single" w:sz="8" w:space="0" w:color="000000"/>
              <w:left w:val="single" w:sz="8" w:space="0" w:color="000000"/>
              <w:bottom w:val="single" w:sz="8" w:space="0" w:color="000000"/>
            </w:tcBorders>
            <w:shd w:val="clear" w:color="auto" w:fill="auto"/>
            <w:vAlign w:val="center"/>
          </w:tcPr>
          <w:p w14:paraId="66272DEA" w14:textId="33870167" w:rsidR="003815D8" w:rsidRPr="009C4157" w:rsidRDefault="003815D8" w:rsidP="003815D8">
            <w:pPr>
              <w:rPr>
                <w:rFonts w:ascii="Times New Roman" w:hAnsi="Times New Roman" w:cs="Times New Roman"/>
                <w:sz w:val="22"/>
                <w:szCs w:val="22"/>
              </w:rPr>
            </w:pPr>
            <w:r w:rsidRPr="009C4157">
              <w:rPr>
                <w:rFonts w:ascii="Times New Roman" w:hAnsi="Times New Roman" w:cs="Times New Roman"/>
                <w:sz w:val="22"/>
                <w:szCs w:val="22"/>
              </w:rPr>
              <w:t xml:space="preserve">Załącznik nr </w:t>
            </w:r>
            <w:r w:rsidR="009C4157" w:rsidRPr="009C4157">
              <w:rPr>
                <w:rFonts w:ascii="Times New Roman" w:hAnsi="Times New Roman" w:cs="Times New Roman"/>
                <w:sz w:val="22"/>
                <w:szCs w:val="22"/>
              </w:rPr>
              <w:t>5</w:t>
            </w:r>
            <w:r w:rsidR="00BA4142" w:rsidRPr="009C4157">
              <w:rPr>
                <w:rFonts w:ascii="Times New Roman" w:hAnsi="Times New Roman" w:cs="Times New Roman"/>
                <w:sz w:val="22"/>
                <w:szCs w:val="22"/>
              </w:rPr>
              <w:t>A</w:t>
            </w:r>
          </w:p>
        </w:tc>
        <w:tc>
          <w:tcPr>
            <w:tcW w:w="6295" w:type="dxa"/>
            <w:tcBorders>
              <w:top w:val="single" w:sz="8" w:space="0" w:color="000000"/>
              <w:left w:val="single" w:sz="8" w:space="0" w:color="000000"/>
              <w:bottom w:val="single" w:sz="8" w:space="0" w:color="000000"/>
            </w:tcBorders>
            <w:shd w:val="clear" w:color="auto" w:fill="auto"/>
            <w:vAlign w:val="center"/>
          </w:tcPr>
          <w:p w14:paraId="08196006" w14:textId="23E22C69" w:rsidR="003815D8" w:rsidRPr="009C4157" w:rsidRDefault="003815D8" w:rsidP="003815D8">
            <w:pPr>
              <w:rPr>
                <w:rFonts w:ascii="Times New Roman" w:hAnsi="Times New Roman" w:cs="Times New Roman"/>
                <w:sz w:val="22"/>
                <w:szCs w:val="22"/>
              </w:rPr>
            </w:pPr>
            <w:r w:rsidRPr="009C4157">
              <w:rPr>
                <w:rFonts w:ascii="Times New Roman" w:hAnsi="Times New Roman" w:cs="Times New Roman"/>
                <w:sz w:val="22"/>
                <w:szCs w:val="22"/>
              </w:rPr>
              <w:t>Wzór oświadczenia o przynależności lub braku przynależności do tej samej grupy kapitałowej</w:t>
            </w:r>
          </w:p>
        </w:tc>
        <w:tc>
          <w:tcPr>
            <w:tcW w:w="53" w:type="dxa"/>
            <w:tcBorders>
              <w:left w:val="single" w:sz="8" w:space="0" w:color="000000"/>
            </w:tcBorders>
            <w:shd w:val="clear" w:color="auto" w:fill="auto"/>
          </w:tcPr>
          <w:p w14:paraId="50857CE0" w14:textId="77777777" w:rsidR="003815D8" w:rsidRPr="009C4157" w:rsidRDefault="003815D8" w:rsidP="003815D8">
            <w:pPr>
              <w:rPr>
                <w:rFonts w:ascii="Times New Roman" w:hAnsi="Times New Roman" w:cs="Times New Roman"/>
                <w:sz w:val="22"/>
                <w:szCs w:val="22"/>
              </w:rPr>
            </w:pPr>
          </w:p>
        </w:tc>
      </w:tr>
      <w:tr w:rsidR="00BA4142" w:rsidRPr="009C4157" w14:paraId="31614206" w14:textId="77777777" w:rsidTr="00BA4142">
        <w:trPr>
          <w:gridAfter w:val="1"/>
          <w:wAfter w:w="327" w:type="dxa"/>
          <w:trHeight w:val="570"/>
          <w:jc w:val="center"/>
        </w:trPr>
        <w:tc>
          <w:tcPr>
            <w:tcW w:w="2836" w:type="dxa"/>
            <w:tcBorders>
              <w:top w:val="single" w:sz="8" w:space="0" w:color="000000"/>
              <w:left w:val="single" w:sz="8" w:space="0" w:color="000000"/>
              <w:bottom w:val="single" w:sz="8" w:space="0" w:color="000000"/>
            </w:tcBorders>
            <w:shd w:val="clear" w:color="auto" w:fill="auto"/>
            <w:vAlign w:val="center"/>
          </w:tcPr>
          <w:p w14:paraId="43AA5D66" w14:textId="02BFD3E4" w:rsidR="00BA4142" w:rsidRPr="009C4157" w:rsidRDefault="00BA4142" w:rsidP="003815D8">
            <w:pPr>
              <w:rPr>
                <w:rFonts w:ascii="Times New Roman" w:hAnsi="Times New Roman" w:cs="Times New Roman"/>
                <w:sz w:val="22"/>
                <w:szCs w:val="22"/>
              </w:rPr>
            </w:pPr>
            <w:r w:rsidRPr="009C4157">
              <w:rPr>
                <w:rFonts w:ascii="Times New Roman" w:hAnsi="Times New Roman" w:cs="Times New Roman"/>
                <w:sz w:val="22"/>
                <w:szCs w:val="22"/>
              </w:rPr>
              <w:t xml:space="preserve">Załącznik nr </w:t>
            </w:r>
            <w:r w:rsidR="009C4157" w:rsidRPr="009C4157">
              <w:rPr>
                <w:rFonts w:ascii="Times New Roman" w:hAnsi="Times New Roman" w:cs="Times New Roman"/>
                <w:sz w:val="22"/>
                <w:szCs w:val="22"/>
              </w:rPr>
              <w:t>5</w:t>
            </w:r>
            <w:r w:rsidRPr="009C4157">
              <w:rPr>
                <w:rFonts w:ascii="Times New Roman" w:hAnsi="Times New Roman" w:cs="Times New Roman"/>
                <w:sz w:val="22"/>
                <w:szCs w:val="22"/>
              </w:rPr>
              <w:t>B</w:t>
            </w:r>
          </w:p>
        </w:tc>
        <w:tc>
          <w:tcPr>
            <w:tcW w:w="6295" w:type="dxa"/>
            <w:tcBorders>
              <w:top w:val="single" w:sz="8" w:space="0" w:color="000000"/>
              <w:left w:val="single" w:sz="8" w:space="0" w:color="000000"/>
              <w:bottom w:val="single" w:sz="8" w:space="0" w:color="000000"/>
            </w:tcBorders>
            <w:shd w:val="clear" w:color="auto" w:fill="auto"/>
            <w:vAlign w:val="center"/>
          </w:tcPr>
          <w:p w14:paraId="79CDF5EE" w14:textId="0F714EE7" w:rsidR="00BA4142" w:rsidRPr="009C4157" w:rsidRDefault="00BA4142" w:rsidP="003815D8">
            <w:pPr>
              <w:rPr>
                <w:rFonts w:ascii="Times New Roman" w:hAnsi="Times New Roman" w:cs="Times New Roman"/>
                <w:sz w:val="22"/>
                <w:szCs w:val="22"/>
              </w:rPr>
            </w:pPr>
            <w:r w:rsidRPr="009C4157">
              <w:rPr>
                <w:rFonts w:ascii="Times New Roman" w:hAnsi="Times New Roman" w:cs="Times New Roman"/>
                <w:bCs/>
                <w:sz w:val="22"/>
                <w:szCs w:val="22"/>
              </w:rPr>
              <w:t>Oświadczenie Wykonawcy o aktualności informacji zawartych w</w:t>
            </w:r>
            <w:r w:rsidR="0009226C" w:rsidRPr="009C4157">
              <w:rPr>
                <w:rFonts w:ascii="Times New Roman" w:hAnsi="Times New Roman" w:cs="Times New Roman"/>
                <w:bCs/>
                <w:sz w:val="22"/>
                <w:szCs w:val="22"/>
              </w:rPr>
              <w:t> </w:t>
            </w:r>
            <w:r w:rsidRPr="009C4157">
              <w:rPr>
                <w:rFonts w:ascii="Times New Roman" w:hAnsi="Times New Roman" w:cs="Times New Roman"/>
                <w:bCs/>
                <w:sz w:val="22"/>
                <w:szCs w:val="22"/>
              </w:rPr>
              <w:t xml:space="preserve">oświadczeniu, o którym mowa w art. 125 ust. 1 ustawy </w:t>
            </w:r>
            <w:proofErr w:type="spellStart"/>
            <w:r w:rsidRPr="009C4157">
              <w:rPr>
                <w:rFonts w:ascii="Times New Roman" w:hAnsi="Times New Roman" w:cs="Times New Roman"/>
                <w:bCs/>
                <w:sz w:val="22"/>
                <w:szCs w:val="22"/>
              </w:rPr>
              <w:t>Pzp</w:t>
            </w:r>
            <w:proofErr w:type="spellEnd"/>
          </w:p>
        </w:tc>
        <w:tc>
          <w:tcPr>
            <w:tcW w:w="53" w:type="dxa"/>
            <w:tcBorders>
              <w:left w:val="single" w:sz="8" w:space="0" w:color="000000"/>
            </w:tcBorders>
            <w:shd w:val="clear" w:color="auto" w:fill="auto"/>
          </w:tcPr>
          <w:p w14:paraId="6D60B088" w14:textId="77777777" w:rsidR="00BA4142" w:rsidRPr="009C4157" w:rsidRDefault="00BA4142" w:rsidP="003815D8">
            <w:pPr>
              <w:rPr>
                <w:rFonts w:ascii="Times New Roman" w:hAnsi="Times New Roman" w:cs="Times New Roman"/>
                <w:sz w:val="22"/>
                <w:szCs w:val="22"/>
              </w:rPr>
            </w:pPr>
          </w:p>
        </w:tc>
      </w:tr>
      <w:tr w:rsidR="00BA4142" w:rsidRPr="009C4157" w14:paraId="6092E96C" w14:textId="77777777" w:rsidTr="00BA4142">
        <w:trPr>
          <w:gridAfter w:val="1"/>
          <w:wAfter w:w="327" w:type="dxa"/>
          <w:trHeight w:val="570"/>
          <w:jc w:val="center"/>
        </w:trPr>
        <w:tc>
          <w:tcPr>
            <w:tcW w:w="2836" w:type="dxa"/>
            <w:tcBorders>
              <w:top w:val="single" w:sz="8" w:space="0" w:color="000000"/>
              <w:left w:val="single" w:sz="8" w:space="0" w:color="000000"/>
              <w:bottom w:val="single" w:sz="8" w:space="0" w:color="000000"/>
            </w:tcBorders>
            <w:shd w:val="clear" w:color="auto" w:fill="auto"/>
            <w:vAlign w:val="center"/>
          </w:tcPr>
          <w:p w14:paraId="5569BB13" w14:textId="24CA2F43" w:rsidR="00BA4142" w:rsidRPr="009C4157" w:rsidRDefault="00BA4142" w:rsidP="003815D8">
            <w:pPr>
              <w:rPr>
                <w:rFonts w:ascii="Times New Roman" w:hAnsi="Times New Roman" w:cs="Times New Roman"/>
                <w:sz w:val="22"/>
                <w:szCs w:val="22"/>
              </w:rPr>
            </w:pPr>
            <w:r w:rsidRPr="009C4157">
              <w:rPr>
                <w:rFonts w:ascii="Times New Roman" w:hAnsi="Times New Roman" w:cs="Times New Roman"/>
                <w:sz w:val="22"/>
                <w:szCs w:val="22"/>
              </w:rPr>
              <w:t xml:space="preserve">Załącznik nr </w:t>
            </w:r>
            <w:r w:rsidR="009C4157" w:rsidRPr="009C4157">
              <w:rPr>
                <w:rFonts w:ascii="Times New Roman" w:hAnsi="Times New Roman" w:cs="Times New Roman"/>
                <w:sz w:val="22"/>
                <w:szCs w:val="22"/>
              </w:rPr>
              <w:t>5</w:t>
            </w:r>
            <w:r w:rsidRPr="009C4157">
              <w:rPr>
                <w:rFonts w:ascii="Times New Roman" w:hAnsi="Times New Roman" w:cs="Times New Roman"/>
                <w:sz w:val="22"/>
                <w:szCs w:val="22"/>
              </w:rPr>
              <w:t>C</w:t>
            </w:r>
          </w:p>
        </w:tc>
        <w:tc>
          <w:tcPr>
            <w:tcW w:w="6295" w:type="dxa"/>
            <w:tcBorders>
              <w:top w:val="single" w:sz="8" w:space="0" w:color="000000"/>
              <w:left w:val="single" w:sz="8" w:space="0" w:color="000000"/>
              <w:bottom w:val="single" w:sz="8" w:space="0" w:color="000000"/>
            </w:tcBorders>
            <w:shd w:val="clear" w:color="auto" w:fill="auto"/>
            <w:vAlign w:val="center"/>
          </w:tcPr>
          <w:p w14:paraId="543AB60C" w14:textId="3CEF8FE6" w:rsidR="00BA4142" w:rsidRPr="009C4157" w:rsidRDefault="00BA4142" w:rsidP="003815D8">
            <w:pPr>
              <w:rPr>
                <w:rFonts w:ascii="Times New Roman" w:hAnsi="Times New Roman" w:cs="Times New Roman"/>
                <w:sz w:val="22"/>
                <w:szCs w:val="22"/>
              </w:rPr>
            </w:pPr>
            <w:r w:rsidRPr="009C4157">
              <w:rPr>
                <w:rFonts w:ascii="Times New Roman" w:eastAsia="Times New Roman" w:hAnsi="Times New Roman" w:cs="Times New Roman"/>
                <w:bCs/>
                <w:color w:val="auto"/>
                <w:kern w:val="28"/>
                <w:sz w:val="22"/>
                <w:szCs w:val="22"/>
                <w:lang w:bidi="ar-SA"/>
              </w:rPr>
              <w:t>Oświadczenie Wykonawcy o braku podstaw wykluczenia z art. 7 ust. 1 ustawy z dnia 13 kwietnia 2022 r. o szczególnych rozwiązaniach w zakresie przeciwdziałania wspieraniu agresji na Ukrainę oraz służących ochronie bezpieczeństwa narodowego (</w:t>
            </w:r>
            <w:bookmarkStart w:id="1" w:name="_Hlk197429294"/>
            <w:r w:rsidRPr="009C4157">
              <w:rPr>
                <w:rFonts w:ascii="Times New Roman" w:eastAsia="Times New Roman" w:hAnsi="Times New Roman" w:cs="Times New Roman"/>
                <w:bCs/>
                <w:color w:val="auto"/>
                <w:kern w:val="28"/>
                <w:sz w:val="22"/>
                <w:szCs w:val="22"/>
                <w:lang w:bidi="ar-SA"/>
              </w:rPr>
              <w:t>Dz. U. z 2022 r. poz. 835 ze zm</w:t>
            </w:r>
            <w:bookmarkEnd w:id="1"/>
            <w:r w:rsidRPr="009C4157">
              <w:rPr>
                <w:rFonts w:ascii="Times New Roman" w:eastAsia="Times New Roman" w:hAnsi="Times New Roman" w:cs="Times New Roman"/>
                <w:bCs/>
                <w:color w:val="auto"/>
                <w:kern w:val="28"/>
                <w:sz w:val="22"/>
                <w:szCs w:val="22"/>
                <w:lang w:bidi="ar-SA"/>
              </w:rPr>
              <w:t>.).</w:t>
            </w:r>
          </w:p>
        </w:tc>
        <w:tc>
          <w:tcPr>
            <w:tcW w:w="53" w:type="dxa"/>
            <w:tcBorders>
              <w:left w:val="single" w:sz="8" w:space="0" w:color="000000"/>
            </w:tcBorders>
            <w:shd w:val="clear" w:color="auto" w:fill="auto"/>
          </w:tcPr>
          <w:p w14:paraId="6B66C4A5" w14:textId="77777777" w:rsidR="00BA4142" w:rsidRPr="009C4157" w:rsidRDefault="00BA4142" w:rsidP="003815D8">
            <w:pPr>
              <w:rPr>
                <w:rFonts w:ascii="Times New Roman" w:hAnsi="Times New Roman" w:cs="Times New Roman"/>
                <w:sz w:val="22"/>
                <w:szCs w:val="22"/>
              </w:rPr>
            </w:pPr>
          </w:p>
        </w:tc>
      </w:tr>
      <w:tr w:rsidR="003815D8" w:rsidRPr="000135D4" w14:paraId="6FA23283" w14:textId="77777777" w:rsidTr="00BA4142">
        <w:trPr>
          <w:gridAfter w:val="1"/>
          <w:wAfter w:w="327" w:type="dxa"/>
          <w:trHeight w:val="570"/>
          <w:jc w:val="center"/>
        </w:trPr>
        <w:tc>
          <w:tcPr>
            <w:tcW w:w="2836" w:type="dxa"/>
            <w:tcBorders>
              <w:top w:val="single" w:sz="8" w:space="0" w:color="000000"/>
              <w:left w:val="single" w:sz="8" w:space="0" w:color="000000"/>
              <w:bottom w:val="single" w:sz="8" w:space="0" w:color="000000"/>
            </w:tcBorders>
            <w:shd w:val="clear" w:color="auto" w:fill="auto"/>
            <w:vAlign w:val="center"/>
          </w:tcPr>
          <w:p w14:paraId="2B9DE315" w14:textId="0DA6544E" w:rsidR="003815D8" w:rsidRPr="009C4157" w:rsidRDefault="003815D8" w:rsidP="003815D8">
            <w:pPr>
              <w:rPr>
                <w:rFonts w:ascii="Times New Roman" w:hAnsi="Times New Roman" w:cs="Times New Roman"/>
                <w:sz w:val="22"/>
                <w:szCs w:val="22"/>
              </w:rPr>
            </w:pPr>
            <w:r w:rsidRPr="009C4157">
              <w:rPr>
                <w:rFonts w:ascii="Times New Roman" w:hAnsi="Times New Roman" w:cs="Times New Roman"/>
                <w:sz w:val="22"/>
                <w:szCs w:val="22"/>
              </w:rPr>
              <w:t xml:space="preserve">Załącznik nr </w:t>
            </w:r>
            <w:r w:rsidR="009C4157" w:rsidRPr="009C4157">
              <w:rPr>
                <w:rFonts w:ascii="Times New Roman" w:hAnsi="Times New Roman" w:cs="Times New Roman"/>
                <w:sz w:val="22"/>
                <w:szCs w:val="22"/>
              </w:rPr>
              <w:t>6</w:t>
            </w:r>
          </w:p>
        </w:tc>
        <w:tc>
          <w:tcPr>
            <w:tcW w:w="6295" w:type="dxa"/>
            <w:tcBorders>
              <w:top w:val="single" w:sz="8" w:space="0" w:color="000000"/>
              <w:left w:val="single" w:sz="8" w:space="0" w:color="000000"/>
              <w:bottom w:val="single" w:sz="8" w:space="0" w:color="000000"/>
            </w:tcBorders>
            <w:shd w:val="clear" w:color="auto" w:fill="auto"/>
            <w:vAlign w:val="center"/>
          </w:tcPr>
          <w:p w14:paraId="631D5499" w14:textId="36CE8E3D" w:rsidR="003815D8" w:rsidRPr="009C4157" w:rsidRDefault="003815D8" w:rsidP="003815D8">
            <w:pPr>
              <w:rPr>
                <w:rFonts w:ascii="Times New Roman" w:hAnsi="Times New Roman" w:cs="Times New Roman"/>
                <w:sz w:val="22"/>
                <w:szCs w:val="22"/>
              </w:rPr>
            </w:pPr>
            <w:r w:rsidRPr="009C4157">
              <w:rPr>
                <w:rFonts w:ascii="Times New Roman" w:hAnsi="Times New Roman" w:cs="Times New Roman"/>
                <w:sz w:val="22"/>
                <w:szCs w:val="22"/>
              </w:rPr>
              <w:t>Wzór umowy</w:t>
            </w:r>
          </w:p>
        </w:tc>
        <w:tc>
          <w:tcPr>
            <w:tcW w:w="53" w:type="dxa"/>
            <w:tcBorders>
              <w:left w:val="single" w:sz="8" w:space="0" w:color="000000"/>
            </w:tcBorders>
            <w:shd w:val="clear" w:color="auto" w:fill="auto"/>
          </w:tcPr>
          <w:p w14:paraId="774365B8" w14:textId="77777777" w:rsidR="003815D8" w:rsidRPr="000135D4" w:rsidRDefault="003815D8" w:rsidP="003815D8">
            <w:pPr>
              <w:rPr>
                <w:rFonts w:ascii="Times New Roman" w:hAnsi="Times New Roman" w:cs="Times New Roman"/>
                <w:sz w:val="22"/>
                <w:szCs w:val="22"/>
              </w:rPr>
            </w:pPr>
          </w:p>
        </w:tc>
      </w:tr>
    </w:tbl>
    <w:p w14:paraId="3C78B05E" w14:textId="77777777" w:rsidR="003815D8" w:rsidRPr="000135D4" w:rsidRDefault="003815D8" w:rsidP="003815D8">
      <w:pPr>
        <w:rPr>
          <w:rFonts w:ascii="Times New Roman" w:hAnsi="Times New Roman" w:cs="Times New Roman"/>
          <w:b/>
          <w:sz w:val="22"/>
          <w:szCs w:val="22"/>
        </w:rPr>
      </w:pPr>
    </w:p>
    <w:p w14:paraId="7D12EBD3" w14:textId="77777777" w:rsidR="003815D8" w:rsidRPr="000135D4" w:rsidRDefault="003815D8" w:rsidP="003815D8">
      <w:pPr>
        <w:rPr>
          <w:rFonts w:ascii="Times New Roman" w:hAnsi="Times New Roman" w:cs="Times New Roman"/>
          <w:b/>
          <w:sz w:val="22"/>
          <w:szCs w:val="22"/>
        </w:rPr>
      </w:pPr>
    </w:p>
    <w:p w14:paraId="3A8EF88A" w14:textId="4513877C" w:rsidR="009341C3" w:rsidRDefault="009341C3">
      <w:pPr>
        <w:rPr>
          <w:rFonts w:ascii="Times New Roman" w:hAnsi="Times New Roman" w:cs="Times New Roman"/>
        </w:rPr>
      </w:pPr>
      <w:r>
        <w:rPr>
          <w:rFonts w:ascii="Times New Roman" w:hAnsi="Times New Roman" w:cs="Times New Roman"/>
        </w:rPr>
        <w:br w:type="page"/>
      </w:r>
    </w:p>
    <w:p w14:paraId="514082CD" w14:textId="2C732311" w:rsidR="00DF41A7" w:rsidRPr="00DF41A7" w:rsidRDefault="00DF41A7" w:rsidP="00DF41A7">
      <w:pPr>
        <w:pBdr>
          <w:top w:val="single" w:sz="4" w:space="1" w:color="auto"/>
          <w:left w:val="single" w:sz="4" w:space="0" w:color="auto"/>
          <w:bottom w:val="single" w:sz="4" w:space="4" w:color="auto"/>
          <w:right w:val="single" w:sz="4" w:space="0" w:color="auto"/>
        </w:pBdr>
        <w:shd w:val="clear" w:color="auto" w:fill="D9D9D9"/>
        <w:overflowPunct w:val="0"/>
        <w:adjustRightInd w:val="0"/>
        <w:ind w:right="22"/>
        <w:jc w:val="center"/>
        <w:rPr>
          <w:rFonts w:ascii="Times New Roman" w:eastAsia="Times New Roman" w:hAnsi="Times New Roman" w:cs="Times New Roman"/>
          <w:b/>
          <w:color w:val="auto"/>
          <w:kern w:val="28"/>
          <w:lang w:bidi="ar-SA"/>
        </w:rPr>
      </w:pPr>
      <w:r w:rsidRPr="00DF41A7">
        <w:rPr>
          <w:rFonts w:ascii="Times New Roman" w:eastAsia="Times New Roman" w:hAnsi="Times New Roman" w:cs="Times New Roman"/>
          <w:b/>
          <w:color w:val="auto"/>
          <w:kern w:val="28"/>
          <w:lang w:bidi="ar-SA"/>
        </w:rPr>
        <w:lastRenderedPageBreak/>
        <w:t xml:space="preserve">ZAŁĄCZNIK NR </w:t>
      </w:r>
      <w:r w:rsidRPr="00DF41A7">
        <w:rPr>
          <w:rFonts w:ascii="Times New Roman" w:eastAsia="Times New Roman" w:hAnsi="Times New Roman" w:cs="Times New Roman"/>
          <w:b/>
          <w:color w:val="auto"/>
          <w:kern w:val="28"/>
          <w:lang w:bidi="ar-SA"/>
        </w:rPr>
        <w:t>1</w:t>
      </w:r>
      <w:r w:rsidRPr="00DF41A7">
        <w:rPr>
          <w:rFonts w:ascii="Times New Roman" w:eastAsia="Times New Roman" w:hAnsi="Times New Roman" w:cs="Times New Roman"/>
          <w:b/>
          <w:color w:val="auto"/>
          <w:kern w:val="28"/>
          <w:lang w:bidi="ar-SA"/>
        </w:rPr>
        <w:t xml:space="preserve"> do SWZ</w:t>
      </w:r>
      <w:r w:rsidRPr="00DF41A7">
        <w:rPr>
          <w:rFonts w:ascii="Times New Roman" w:eastAsia="Times New Roman" w:hAnsi="Times New Roman" w:cs="Times New Roman"/>
          <w:b/>
          <w:color w:val="auto"/>
          <w:kern w:val="28"/>
          <w:lang w:bidi="ar-SA"/>
        </w:rPr>
        <w:t xml:space="preserve"> - </w:t>
      </w:r>
      <w:r w:rsidRPr="00DF41A7">
        <w:rPr>
          <w:rFonts w:ascii="Times New Roman" w:eastAsia="Times New Roman" w:hAnsi="Times New Roman" w:cs="Times New Roman"/>
          <w:b/>
          <w:color w:val="auto"/>
          <w:kern w:val="28"/>
          <w:lang w:bidi="ar-SA"/>
        </w:rPr>
        <w:t>Opis przedmiotu zamówienia (OPZ)</w:t>
      </w:r>
    </w:p>
    <w:p w14:paraId="549FD6C7" w14:textId="77777777" w:rsidR="00DF41A7" w:rsidRPr="00DF41A7" w:rsidRDefault="00DF41A7" w:rsidP="00DF41A7">
      <w:pPr>
        <w:pStyle w:val="Nagwek2"/>
        <w:keepNext w:val="0"/>
        <w:widowControl/>
        <w:overflowPunct w:val="0"/>
        <w:autoSpaceDE w:val="0"/>
        <w:autoSpaceDN w:val="0"/>
        <w:adjustRightInd w:val="0"/>
        <w:spacing w:before="120" w:after="120" w:line="276" w:lineRule="auto"/>
        <w:jc w:val="both"/>
        <w:textAlignment w:val="baseline"/>
        <w:rPr>
          <w:rFonts w:ascii="Times New Roman" w:hAnsi="Times New Roman" w:cs="Times New Roman"/>
          <w:sz w:val="24"/>
          <w:szCs w:val="24"/>
        </w:rPr>
      </w:pPr>
      <w:bookmarkStart w:id="2" w:name="_Toc233978839"/>
      <w:bookmarkStart w:id="3" w:name="_Toc9873527"/>
      <w:bookmarkStart w:id="4" w:name="_Toc19094711"/>
      <w:bookmarkStart w:id="5" w:name="_Toc131425455"/>
      <w:bookmarkStart w:id="6" w:name="_Hlk69193489"/>
    </w:p>
    <w:p w14:paraId="69EAC479" w14:textId="23BE3FBC" w:rsidR="00091951" w:rsidRPr="00DF41A7" w:rsidRDefault="00091951" w:rsidP="00617CBF">
      <w:pPr>
        <w:pStyle w:val="Nagwek2"/>
        <w:keepNext w:val="0"/>
        <w:widowControl/>
        <w:numPr>
          <w:ilvl w:val="0"/>
          <w:numId w:val="111"/>
        </w:numPr>
        <w:overflowPunct w:val="0"/>
        <w:autoSpaceDE w:val="0"/>
        <w:autoSpaceDN w:val="0"/>
        <w:adjustRightInd w:val="0"/>
        <w:spacing w:before="120" w:after="120" w:line="276" w:lineRule="auto"/>
        <w:jc w:val="both"/>
        <w:textAlignment w:val="baseline"/>
        <w:rPr>
          <w:rFonts w:ascii="Times New Roman" w:hAnsi="Times New Roman" w:cs="Times New Roman"/>
          <w:sz w:val="24"/>
          <w:szCs w:val="24"/>
        </w:rPr>
      </w:pPr>
      <w:r w:rsidRPr="00DF41A7">
        <w:rPr>
          <w:rFonts w:ascii="Times New Roman" w:hAnsi="Times New Roman" w:cs="Times New Roman"/>
          <w:sz w:val="24"/>
          <w:szCs w:val="24"/>
        </w:rPr>
        <w:t>Przedmiot zamówienia</w:t>
      </w:r>
      <w:bookmarkEnd w:id="2"/>
    </w:p>
    <w:p w14:paraId="6E80345D" w14:textId="77777777" w:rsidR="00091951" w:rsidRPr="00DF41A7" w:rsidRDefault="00091951" w:rsidP="00617CBF">
      <w:pPr>
        <w:pStyle w:val="Akapitzlist"/>
        <w:numPr>
          <w:ilvl w:val="1"/>
          <w:numId w:val="62"/>
        </w:numPr>
        <w:spacing w:after="160" w:line="259" w:lineRule="auto"/>
        <w:contextualSpacing/>
        <w:jc w:val="both"/>
        <w:rPr>
          <w:sz w:val="24"/>
          <w:szCs w:val="24"/>
        </w:rPr>
      </w:pPr>
      <w:r w:rsidRPr="00DF41A7">
        <w:rPr>
          <w:sz w:val="24"/>
          <w:szCs w:val="24"/>
        </w:rPr>
        <w:t>Przedmiotem zamówienia jest dostawa i montaż przełączników sieciowych oraz doprowadzenie światłowodu do  dwóch punktów dystrybucyjnych w budynku Prokuratury Regionalnej w Warszawie, w tym w szczególności:</w:t>
      </w:r>
    </w:p>
    <w:p w14:paraId="4765CEE4" w14:textId="77777777" w:rsidR="00091951" w:rsidRPr="00DF41A7" w:rsidRDefault="00091951" w:rsidP="00617CBF">
      <w:pPr>
        <w:pStyle w:val="Akapitzlist"/>
        <w:numPr>
          <w:ilvl w:val="0"/>
          <w:numId w:val="63"/>
        </w:numPr>
        <w:spacing w:after="160" w:line="259" w:lineRule="auto"/>
        <w:contextualSpacing/>
        <w:jc w:val="both"/>
        <w:rPr>
          <w:sz w:val="24"/>
          <w:szCs w:val="24"/>
        </w:rPr>
      </w:pPr>
      <w:r w:rsidRPr="00DF41A7">
        <w:rPr>
          <w:sz w:val="24"/>
          <w:szCs w:val="24"/>
        </w:rPr>
        <w:t>dostawa, montaż i konfigurację przełączników sieciowych, zgodnie ze specyfikacją określoną w</w:t>
      </w:r>
      <w:r w:rsidRPr="00DF41A7">
        <w:rPr>
          <w:color w:val="FF0000"/>
          <w:sz w:val="24"/>
          <w:szCs w:val="24"/>
        </w:rPr>
        <w:t xml:space="preserve"> </w:t>
      </w:r>
      <w:r w:rsidRPr="00DF41A7">
        <w:rPr>
          <w:sz w:val="24"/>
          <w:szCs w:val="24"/>
        </w:rPr>
        <w:t>załączniku;</w:t>
      </w:r>
    </w:p>
    <w:p w14:paraId="27BEEB74" w14:textId="77777777" w:rsidR="00091951" w:rsidRPr="00DF41A7" w:rsidRDefault="00091951" w:rsidP="00617CBF">
      <w:pPr>
        <w:pStyle w:val="Akapitzlist"/>
        <w:numPr>
          <w:ilvl w:val="0"/>
          <w:numId w:val="63"/>
        </w:numPr>
        <w:spacing w:after="160" w:line="259" w:lineRule="auto"/>
        <w:contextualSpacing/>
        <w:jc w:val="both"/>
        <w:rPr>
          <w:sz w:val="24"/>
          <w:szCs w:val="24"/>
        </w:rPr>
      </w:pPr>
      <w:r w:rsidRPr="00DF41A7">
        <w:rPr>
          <w:sz w:val="24"/>
          <w:szCs w:val="24"/>
        </w:rPr>
        <w:t>przyłączenie do głównego punktu dystrybucyjnego dwóch punktów dystrybucyjnych, zgodnie ze specyfikacją określoną w</w:t>
      </w:r>
      <w:r w:rsidRPr="00DF41A7">
        <w:rPr>
          <w:color w:val="FF0000"/>
          <w:sz w:val="24"/>
          <w:szCs w:val="24"/>
        </w:rPr>
        <w:t xml:space="preserve"> </w:t>
      </w:r>
      <w:r w:rsidRPr="00DF41A7">
        <w:rPr>
          <w:sz w:val="24"/>
          <w:szCs w:val="24"/>
        </w:rPr>
        <w:t>załączniku;</w:t>
      </w:r>
    </w:p>
    <w:p w14:paraId="625B86D2" w14:textId="77777777" w:rsidR="00091951" w:rsidRPr="00DF41A7" w:rsidRDefault="00091951" w:rsidP="00617CBF">
      <w:pPr>
        <w:pStyle w:val="Akapitzlist"/>
        <w:numPr>
          <w:ilvl w:val="0"/>
          <w:numId w:val="63"/>
        </w:numPr>
        <w:spacing w:after="160" w:line="259" w:lineRule="auto"/>
        <w:contextualSpacing/>
        <w:jc w:val="both"/>
        <w:rPr>
          <w:sz w:val="24"/>
          <w:szCs w:val="24"/>
        </w:rPr>
      </w:pPr>
      <w:r w:rsidRPr="00DF41A7">
        <w:rPr>
          <w:sz w:val="24"/>
          <w:szCs w:val="24"/>
        </w:rPr>
        <w:t>demontaż obecnie działających urządzeń;</w:t>
      </w:r>
    </w:p>
    <w:p w14:paraId="6C5023A4" w14:textId="77777777" w:rsidR="00091951" w:rsidRPr="00DF41A7" w:rsidRDefault="00091951" w:rsidP="00617CBF">
      <w:pPr>
        <w:pStyle w:val="Akapitzlist"/>
        <w:numPr>
          <w:ilvl w:val="0"/>
          <w:numId w:val="63"/>
        </w:numPr>
        <w:spacing w:after="160" w:line="259" w:lineRule="auto"/>
        <w:contextualSpacing/>
        <w:jc w:val="both"/>
        <w:rPr>
          <w:sz w:val="24"/>
          <w:szCs w:val="24"/>
        </w:rPr>
      </w:pPr>
      <w:r w:rsidRPr="00DF41A7">
        <w:rPr>
          <w:sz w:val="24"/>
          <w:szCs w:val="24"/>
        </w:rPr>
        <w:t xml:space="preserve">wykonanie pomiarów, testów, dokumentacji powykonawczej, </w:t>
      </w:r>
    </w:p>
    <w:p w14:paraId="5974465C" w14:textId="77777777" w:rsidR="00091951" w:rsidRPr="00DF41A7" w:rsidRDefault="00091951" w:rsidP="00617CBF">
      <w:pPr>
        <w:pStyle w:val="Akapitzlist"/>
        <w:numPr>
          <w:ilvl w:val="0"/>
          <w:numId w:val="63"/>
        </w:numPr>
        <w:spacing w:after="160" w:line="259" w:lineRule="auto"/>
        <w:contextualSpacing/>
        <w:jc w:val="both"/>
        <w:rPr>
          <w:sz w:val="24"/>
          <w:szCs w:val="24"/>
        </w:rPr>
      </w:pPr>
      <w:r w:rsidRPr="00DF41A7">
        <w:rPr>
          <w:sz w:val="24"/>
          <w:szCs w:val="24"/>
        </w:rPr>
        <w:t>przeprowadzenie warsztatów dla administratorów Zamawiającego;</w:t>
      </w:r>
    </w:p>
    <w:p w14:paraId="5CBC13F5" w14:textId="77777777" w:rsidR="00091951" w:rsidRPr="00DF41A7" w:rsidRDefault="00091951" w:rsidP="00617CBF">
      <w:pPr>
        <w:pStyle w:val="Akapitzlist"/>
        <w:numPr>
          <w:ilvl w:val="0"/>
          <w:numId w:val="63"/>
        </w:numPr>
        <w:spacing w:after="160" w:line="259" w:lineRule="auto"/>
        <w:contextualSpacing/>
        <w:jc w:val="both"/>
        <w:rPr>
          <w:sz w:val="24"/>
          <w:szCs w:val="24"/>
        </w:rPr>
      </w:pPr>
      <w:r w:rsidRPr="00DF41A7">
        <w:rPr>
          <w:sz w:val="24"/>
          <w:szCs w:val="24"/>
        </w:rPr>
        <w:t xml:space="preserve">dostarczenie wszystkich licencji, subskrypcji, modułów, komponentów, konektorów, agentów, kont technicznych, nośników, dokumentów licencyjnych i innych elementów niezbędnych do prawidłowego działania wszystkich urządzeń dostarczonych w ramach zamówienia </w:t>
      </w:r>
    </w:p>
    <w:p w14:paraId="3656845B" w14:textId="77777777" w:rsidR="00091951" w:rsidRPr="00DF41A7" w:rsidRDefault="00091951" w:rsidP="00617CBF">
      <w:pPr>
        <w:pStyle w:val="Akapitzlist"/>
        <w:numPr>
          <w:ilvl w:val="0"/>
          <w:numId w:val="62"/>
        </w:numPr>
        <w:spacing w:after="160" w:line="259" w:lineRule="auto"/>
        <w:contextualSpacing/>
        <w:jc w:val="both"/>
        <w:rPr>
          <w:sz w:val="24"/>
          <w:szCs w:val="24"/>
        </w:rPr>
      </w:pPr>
      <w:r w:rsidRPr="00DF41A7">
        <w:rPr>
          <w:sz w:val="24"/>
          <w:szCs w:val="24"/>
        </w:rPr>
        <w:t>Wykonawca zobowiązany jest uwzględnić wszystkie materiały, urządzenia, licencje, subskrypcje, moduły, wkładki, przewody, panele, elementy montażowe, prace instalacyjne, konfiguracyjne, dokumentacyjne i testowe konieczne do osiągnięcia celu zamówienia.</w:t>
      </w:r>
    </w:p>
    <w:p w14:paraId="3020758B" w14:textId="77777777" w:rsidR="00091951" w:rsidRPr="00DF41A7" w:rsidRDefault="00091951" w:rsidP="00091951">
      <w:pPr>
        <w:jc w:val="both"/>
        <w:rPr>
          <w:rFonts w:ascii="Times New Roman" w:hAnsi="Times New Roman" w:cs="Times New Roman"/>
          <w:lang w:val="en-GB"/>
        </w:rPr>
      </w:pPr>
    </w:p>
    <w:p w14:paraId="014EA4AF" w14:textId="77777777" w:rsidR="00091951" w:rsidRPr="00DF41A7" w:rsidRDefault="00091951" w:rsidP="00617CBF">
      <w:pPr>
        <w:pStyle w:val="Nagwek2"/>
        <w:keepNext w:val="0"/>
        <w:widowControl/>
        <w:numPr>
          <w:ilvl w:val="0"/>
          <w:numId w:val="105"/>
        </w:numPr>
        <w:overflowPunct w:val="0"/>
        <w:autoSpaceDE w:val="0"/>
        <w:autoSpaceDN w:val="0"/>
        <w:adjustRightInd w:val="0"/>
        <w:spacing w:before="120" w:after="120" w:line="276" w:lineRule="auto"/>
        <w:jc w:val="both"/>
        <w:textAlignment w:val="baseline"/>
        <w:rPr>
          <w:rFonts w:ascii="Times New Roman" w:hAnsi="Times New Roman" w:cs="Times New Roman"/>
          <w:sz w:val="24"/>
          <w:szCs w:val="24"/>
        </w:rPr>
      </w:pPr>
      <w:bookmarkStart w:id="7" w:name="_Toc233978840"/>
      <w:r w:rsidRPr="00DF41A7">
        <w:rPr>
          <w:rFonts w:ascii="Times New Roman" w:hAnsi="Times New Roman" w:cs="Times New Roman"/>
          <w:sz w:val="24"/>
          <w:szCs w:val="24"/>
        </w:rPr>
        <w:t>Cel techniczny i organizacyjny zamówienia</w:t>
      </w:r>
      <w:bookmarkEnd w:id="7"/>
    </w:p>
    <w:p w14:paraId="41108CAA" w14:textId="77777777" w:rsidR="00091951" w:rsidRPr="00DF41A7" w:rsidRDefault="00091951" w:rsidP="00617CBF">
      <w:pPr>
        <w:widowControl/>
        <w:numPr>
          <w:ilvl w:val="0"/>
          <w:numId w:val="103"/>
        </w:numPr>
        <w:spacing w:after="100" w:afterAutospacing="1" w:line="276" w:lineRule="auto"/>
        <w:jc w:val="both"/>
        <w:rPr>
          <w:rFonts w:ascii="Times New Roman" w:hAnsi="Times New Roman" w:cs="Times New Roman"/>
        </w:rPr>
      </w:pPr>
      <w:r w:rsidRPr="00DF41A7">
        <w:rPr>
          <w:rFonts w:ascii="Times New Roman" w:hAnsi="Times New Roman" w:cs="Times New Roman"/>
        </w:rPr>
        <w:t>Zamawiający wymaga wymiany aktywnych urządzeń sieciowych poprzez:</w:t>
      </w:r>
    </w:p>
    <w:p w14:paraId="32F12D5A" w14:textId="77777777" w:rsidR="00091951" w:rsidRPr="00DF41A7" w:rsidRDefault="00091951" w:rsidP="00617CBF">
      <w:pPr>
        <w:pStyle w:val="Akapitzlist"/>
        <w:numPr>
          <w:ilvl w:val="1"/>
          <w:numId w:val="91"/>
        </w:numPr>
        <w:spacing w:after="100" w:afterAutospacing="1" w:line="276" w:lineRule="auto"/>
        <w:ind w:left="1236"/>
        <w:contextualSpacing/>
        <w:jc w:val="both"/>
        <w:rPr>
          <w:sz w:val="24"/>
          <w:szCs w:val="24"/>
        </w:rPr>
      </w:pPr>
      <w:r w:rsidRPr="00DF41A7">
        <w:rPr>
          <w:sz w:val="24"/>
          <w:szCs w:val="24"/>
        </w:rPr>
        <w:t>dostawę urządzeń, których parametry określono w specyfikacji;</w:t>
      </w:r>
    </w:p>
    <w:p w14:paraId="6965A198" w14:textId="77777777" w:rsidR="00091951" w:rsidRPr="00DF41A7" w:rsidRDefault="00091951" w:rsidP="00617CBF">
      <w:pPr>
        <w:pStyle w:val="Akapitzlist"/>
        <w:numPr>
          <w:ilvl w:val="1"/>
          <w:numId w:val="91"/>
        </w:numPr>
        <w:spacing w:after="100" w:afterAutospacing="1" w:line="276" w:lineRule="auto"/>
        <w:ind w:left="1236"/>
        <w:contextualSpacing/>
        <w:jc w:val="both"/>
        <w:rPr>
          <w:sz w:val="24"/>
          <w:szCs w:val="24"/>
        </w:rPr>
      </w:pPr>
      <w:r w:rsidRPr="00DF41A7">
        <w:rPr>
          <w:sz w:val="24"/>
          <w:szCs w:val="24"/>
        </w:rPr>
        <w:t>przyłączenie dwóch punktów dystrybucyjnych wskazanych przez Zamawiającego łączem światłowodowym do głównego punktu dystrybucyjnego;</w:t>
      </w:r>
    </w:p>
    <w:p w14:paraId="7AF5447E" w14:textId="77777777" w:rsidR="00091951" w:rsidRPr="00DF41A7" w:rsidRDefault="00091951" w:rsidP="00617CBF">
      <w:pPr>
        <w:pStyle w:val="Akapitzlist"/>
        <w:numPr>
          <w:ilvl w:val="1"/>
          <w:numId w:val="91"/>
        </w:numPr>
        <w:spacing w:after="100" w:afterAutospacing="1" w:line="276" w:lineRule="auto"/>
        <w:ind w:left="1236"/>
        <w:contextualSpacing/>
        <w:jc w:val="both"/>
        <w:rPr>
          <w:sz w:val="24"/>
          <w:szCs w:val="24"/>
        </w:rPr>
      </w:pPr>
      <w:r w:rsidRPr="00DF41A7">
        <w:rPr>
          <w:sz w:val="24"/>
          <w:szCs w:val="24"/>
        </w:rPr>
        <w:t>demontaż użytkowanych obecnie przełączników sieciowych we wskazanych punktach dystrybucyjnych;</w:t>
      </w:r>
    </w:p>
    <w:p w14:paraId="2E5194C7" w14:textId="77777777" w:rsidR="00091951" w:rsidRPr="00DF41A7" w:rsidRDefault="00091951" w:rsidP="00617CBF">
      <w:pPr>
        <w:pStyle w:val="Akapitzlist"/>
        <w:numPr>
          <w:ilvl w:val="1"/>
          <w:numId w:val="91"/>
        </w:numPr>
        <w:spacing w:after="100" w:afterAutospacing="1" w:line="276" w:lineRule="auto"/>
        <w:ind w:left="1236"/>
        <w:contextualSpacing/>
        <w:jc w:val="both"/>
        <w:rPr>
          <w:sz w:val="24"/>
          <w:szCs w:val="24"/>
        </w:rPr>
      </w:pPr>
      <w:r w:rsidRPr="00DF41A7">
        <w:rPr>
          <w:sz w:val="24"/>
          <w:szCs w:val="24"/>
        </w:rPr>
        <w:t>montaż dostarczonych urządzeń we wskazanych punktach dystrybucyjnych;</w:t>
      </w:r>
    </w:p>
    <w:p w14:paraId="0AC56BA4" w14:textId="77777777" w:rsidR="00091951" w:rsidRPr="00DF41A7" w:rsidRDefault="00091951" w:rsidP="00617CBF">
      <w:pPr>
        <w:pStyle w:val="Akapitzlist"/>
        <w:numPr>
          <w:ilvl w:val="1"/>
          <w:numId w:val="91"/>
        </w:numPr>
        <w:spacing w:after="100" w:afterAutospacing="1" w:line="276" w:lineRule="auto"/>
        <w:ind w:left="1236"/>
        <w:contextualSpacing/>
        <w:jc w:val="both"/>
        <w:rPr>
          <w:sz w:val="24"/>
          <w:szCs w:val="24"/>
        </w:rPr>
      </w:pPr>
      <w:r w:rsidRPr="00DF41A7">
        <w:rPr>
          <w:sz w:val="24"/>
          <w:szCs w:val="24"/>
        </w:rPr>
        <w:t>konfigurację zamontowanych urządzeń;</w:t>
      </w:r>
    </w:p>
    <w:p w14:paraId="52BF21C8" w14:textId="77777777" w:rsidR="00091951" w:rsidRPr="00DF41A7" w:rsidRDefault="00091951" w:rsidP="00617CBF">
      <w:pPr>
        <w:pStyle w:val="Akapitzlist"/>
        <w:numPr>
          <w:ilvl w:val="1"/>
          <w:numId w:val="91"/>
        </w:numPr>
        <w:spacing w:after="100" w:afterAutospacing="1" w:line="276" w:lineRule="auto"/>
        <w:ind w:left="1236"/>
        <w:contextualSpacing/>
        <w:jc w:val="both"/>
        <w:rPr>
          <w:sz w:val="24"/>
          <w:szCs w:val="24"/>
        </w:rPr>
      </w:pPr>
      <w:r w:rsidRPr="00DF41A7">
        <w:rPr>
          <w:sz w:val="24"/>
          <w:szCs w:val="24"/>
        </w:rPr>
        <w:t>wykonanie pomiarów, testów, dokumentacji powykonawczej,</w:t>
      </w:r>
    </w:p>
    <w:p w14:paraId="097FE022" w14:textId="77777777" w:rsidR="00091951" w:rsidRPr="00DF41A7" w:rsidRDefault="00091951" w:rsidP="00617CBF">
      <w:pPr>
        <w:pStyle w:val="Akapitzlist"/>
        <w:numPr>
          <w:ilvl w:val="1"/>
          <w:numId w:val="91"/>
        </w:numPr>
        <w:spacing w:after="100" w:afterAutospacing="1" w:line="276" w:lineRule="auto"/>
        <w:ind w:left="1236"/>
        <w:contextualSpacing/>
        <w:jc w:val="both"/>
        <w:rPr>
          <w:sz w:val="24"/>
          <w:szCs w:val="24"/>
        </w:rPr>
      </w:pPr>
      <w:r w:rsidRPr="00DF41A7">
        <w:rPr>
          <w:sz w:val="24"/>
          <w:szCs w:val="24"/>
        </w:rPr>
        <w:t>przeprowadzenie warsztatów dla administratorów Zamawiającego</w:t>
      </w:r>
    </w:p>
    <w:p w14:paraId="09C6301A" w14:textId="77777777" w:rsidR="00091951" w:rsidRPr="00DF41A7" w:rsidRDefault="00091951" w:rsidP="00617CBF">
      <w:pPr>
        <w:pStyle w:val="Akapitzlist"/>
        <w:numPr>
          <w:ilvl w:val="1"/>
          <w:numId w:val="91"/>
        </w:numPr>
        <w:spacing w:after="100" w:afterAutospacing="1" w:line="276" w:lineRule="auto"/>
        <w:ind w:left="1236"/>
        <w:contextualSpacing/>
        <w:jc w:val="both"/>
        <w:rPr>
          <w:sz w:val="24"/>
          <w:szCs w:val="24"/>
        </w:rPr>
      </w:pPr>
      <w:r w:rsidRPr="00DF41A7">
        <w:rPr>
          <w:sz w:val="24"/>
          <w:szCs w:val="24"/>
        </w:rPr>
        <w:t xml:space="preserve">dostarczenie wszystkich licencji, subskrypcji, modułów, komponentów, konektorów, agentów, kont technicznych, nośników, dokumentów licencyjnych i innych elementów niezbędnych do prawidłowego działania wszystkich urządzeń dostarczonych w ramach zamówienia </w:t>
      </w:r>
    </w:p>
    <w:p w14:paraId="13300E52" w14:textId="1E5CD65E" w:rsidR="00091951" w:rsidRPr="00DF41A7" w:rsidRDefault="00091951" w:rsidP="00617CBF">
      <w:pPr>
        <w:widowControl/>
        <w:numPr>
          <w:ilvl w:val="0"/>
          <w:numId w:val="103"/>
        </w:numPr>
        <w:spacing w:before="100" w:beforeAutospacing="1" w:after="100" w:afterAutospacing="1" w:line="276" w:lineRule="auto"/>
        <w:jc w:val="both"/>
        <w:rPr>
          <w:rFonts w:ascii="Times New Roman" w:hAnsi="Times New Roman" w:cs="Times New Roman"/>
          <w:color w:val="FF0000"/>
        </w:rPr>
      </w:pPr>
      <w:r w:rsidRPr="00DF41A7">
        <w:rPr>
          <w:rFonts w:ascii="Times New Roman" w:hAnsi="Times New Roman" w:cs="Times New Roman"/>
        </w:rPr>
        <w:t xml:space="preserve">Celem realizacji zamówienia jest modernizacja oraz unifikacja infrastruktury sieciowej Zamawiającego poprzez wymianę eksploatowanych przełączników dostępowych na nowoczesną, jednolitą platformę sieciową zapewniającą centralne zarządzanie, </w:t>
      </w:r>
      <w:r w:rsidRPr="00DF41A7">
        <w:rPr>
          <w:rFonts w:ascii="Times New Roman" w:hAnsi="Times New Roman" w:cs="Times New Roman"/>
        </w:rPr>
        <w:lastRenderedPageBreak/>
        <w:t xml:space="preserve">zwiększony poziom bezpieczeństwa oraz wyższą wydajność transmisji danych </w:t>
      </w:r>
      <w:r w:rsidR="00DF41A7">
        <w:rPr>
          <w:rFonts w:ascii="Times New Roman" w:hAnsi="Times New Roman" w:cs="Times New Roman"/>
        </w:rPr>
        <w:t xml:space="preserve">                           </w:t>
      </w:r>
      <w:r w:rsidRPr="00DF41A7">
        <w:rPr>
          <w:rFonts w:ascii="Times New Roman" w:hAnsi="Times New Roman" w:cs="Times New Roman"/>
        </w:rPr>
        <w:t>we wszystkich lokalizacjach budynku włączając w to dwa nowe punktu dystrybucyjne.</w:t>
      </w:r>
    </w:p>
    <w:p w14:paraId="35A20E19" w14:textId="2E0E73AB" w:rsidR="00091951" w:rsidRPr="00DF41A7" w:rsidRDefault="00091951" w:rsidP="00DF41A7">
      <w:pPr>
        <w:spacing w:after="160" w:line="259" w:lineRule="auto"/>
        <w:contextualSpacing/>
      </w:pPr>
    </w:p>
    <w:p w14:paraId="2503924D" w14:textId="77777777" w:rsidR="00091951" w:rsidRPr="00DF41A7" w:rsidRDefault="00091951" w:rsidP="00617CBF">
      <w:pPr>
        <w:pStyle w:val="Nagwek2"/>
        <w:keepNext w:val="0"/>
        <w:widowControl/>
        <w:numPr>
          <w:ilvl w:val="0"/>
          <w:numId w:val="105"/>
        </w:numPr>
        <w:overflowPunct w:val="0"/>
        <w:autoSpaceDE w:val="0"/>
        <w:autoSpaceDN w:val="0"/>
        <w:adjustRightInd w:val="0"/>
        <w:spacing w:before="120" w:after="120" w:line="276" w:lineRule="auto"/>
        <w:jc w:val="both"/>
        <w:textAlignment w:val="baseline"/>
        <w:rPr>
          <w:rFonts w:ascii="Times New Roman" w:hAnsi="Times New Roman" w:cs="Times New Roman"/>
          <w:sz w:val="24"/>
          <w:szCs w:val="24"/>
        </w:rPr>
      </w:pPr>
      <w:bookmarkStart w:id="8" w:name="_Toc233978841"/>
      <w:r w:rsidRPr="00DF41A7">
        <w:rPr>
          <w:rFonts w:ascii="Times New Roman" w:hAnsi="Times New Roman" w:cs="Times New Roman"/>
          <w:sz w:val="24"/>
          <w:szCs w:val="24"/>
        </w:rPr>
        <w:t>Architektura punktów dystrybucyjnych</w:t>
      </w:r>
      <w:bookmarkEnd w:id="8"/>
    </w:p>
    <w:p w14:paraId="151056D0" w14:textId="77777777" w:rsidR="00091951" w:rsidRPr="00DF41A7" w:rsidRDefault="00091951" w:rsidP="00091951">
      <w:pPr>
        <w:rPr>
          <w:rFonts w:ascii="Times New Roman" w:hAnsi="Times New Roman" w:cs="Times New Roman"/>
          <w:lang w:val="en-GB"/>
        </w:rPr>
      </w:pPr>
    </w:p>
    <w:tbl>
      <w:tblPr>
        <w:tblStyle w:val="TablaMicrosoftServicios1"/>
        <w:tblW w:w="0" w:type="auto"/>
        <w:tblInd w:w="0" w:type="dxa"/>
        <w:tblLook w:val="04A0" w:firstRow="1" w:lastRow="0" w:firstColumn="1" w:lastColumn="0" w:noHBand="0" w:noVBand="1"/>
      </w:tblPr>
      <w:tblGrid>
        <w:gridCol w:w="1895"/>
        <w:gridCol w:w="7165"/>
      </w:tblGrid>
      <w:tr w:rsidR="00091951" w:rsidRPr="00DF41A7" w14:paraId="6335B269" w14:textId="77777777" w:rsidTr="003627B6">
        <w:tc>
          <w:tcPr>
            <w:tcW w:w="0" w:type="auto"/>
            <w:shd w:val="clear" w:color="auto" w:fill="B4C6E7" w:themeFill="accent1" w:themeFillTint="66"/>
            <w:hideMark/>
          </w:tcPr>
          <w:p w14:paraId="2EDF1DF0"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Identyfikator wymagania</w:t>
            </w:r>
          </w:p>
        </w:tc>
        <w:tc>
          <w:tcPr>
            <w:tcW w:w="0" w:type="auto"/>
            <w:shd w:val="clear" w:color="auto" w:fill="B4C6E7" w:themeFill="accent1" w:themeFillTint="66"/>
            <w:hideMark/>
          </w:tcPr>
          <w:p w14:paraId="408C58C1"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Opis wymagania</w:t>
            </w:r>
          </w:p>
        </w:tc>
      </w:tr>
      <w:tr w:rsidR="00091951" w:rsidRPr="00DF41A7" w14:paraId="46D45224" w14:textId="77777777" w:rsidTr="003627B6">
        <w:tc>
          <w:tcPr>
            <w:tcW w:w="0" w:type="auto"/>
            <w:hideMark/>
          </w:tcPr>
          <w:p w14:paraId="1E0A5F3B"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PD-01</w:t>
            </w:r>
          </w:p>
        </w:tc>
        <w:tc>
          <w:tcPr>
            <w:tcW w:w="0" w:type="auto"/>
            <w:hideMark/>
          </w:tcPr>
          <w:p w14:paraId="0EF4224B"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Założenia ogólne dla punktów dystrybucyjnych</w:t>
            </w:r>
          </w:p>
        </w:tc>
      </w:tr>
      <w:tr w:rsidR="00091951" w:rsidRPr="00DF41A7" w14:paraId="1BB13D4A" w14:textId="77777777" w:rsidTr="003627B6">
        <w:tc>
          <w:tcPr>
            <w:tcW w:w="0" w:type="auto"/>
            <w:hideMark/>
          </w:tcPr>
          <w:p w14:paraId="5A600013"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PD-01.01</w:t>
            </w:r>
          </w:p>
        </w:tc>
        <w:tc>
          <w:tcPr>
            <w:tcW w:w="0" w:type="auto"/>
            <w:hideMark/>
          </w:tcPr>
          <w:p w14:paraId="2FEFC04E"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Wykonawca zobowiązany jest wykorzystać istniejące punkty dystrybucyjne w zakresie, w jakim ich lokalizacja, wyposażenie, zasilanie, przestrzeń montażowa i warunki techniczne pozwalają na realizację docelowej modernizacji.</w:t>
            </w:r>
          </w:p>
        </w:tc>
      </w:tr>
      <w:tr w:rsidR="00091951" w:rsidRPr="00DF41A7" w14:paraId="6A67F3AD" w14:textId="77777777" w:rsidTr="003627B6">
        <w:tc>
          <w:tcPr>
            <w:tcW w:w="0" w:type="auto"/>
            <w:hideMark/>
          </w:tcPr>
          <w:p w14:paraId="79890843"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PD-01.02</w:t>
            </w:r>
          </w:p>
        </w:tc>
        <w:tc>
          <w:tcPr>
            <w:tcW w:w="0" w:type="auto"/>
            <w:hideMark/>
          </w:tcPr>
          <w:p w14:paraId="190EDE04"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Jeżeli istniejące wyposażenie punktów dystrybucyjnych w tym  szaf i szafek RACK jest niewystarczające, uszkodzone, Wykonawca zobowiązany jest je uzupełnić, wymienić albo dostosować do wymagań OPZ.</w:t>
            </w:r>
          </w:p>
        </w:tc>
      </w:tr>
      <w:tr w:rsidR="00091951" w:rsidRPr="00DF41A7" w14:paraId="23240C47" w14:textId="77777777" w:rsidTr="003627B6">
        <w:tc>
          <w:tcPr>
            <w:tcW w:w="0" w:type="auto"/>
            <w:hideMark/>
          </w:tcPr>
          <w:p w14:paraId="30FC24D7"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PD-02</w:t>
            </w:r>
          </w:p>
        </w:tc>
        <w:tc>
          <w:tcPr>
            <w:tcW w:w="0" w:type="auto"/>
            <w:hideMark/>
          </w:tcPr>
          <w:p w14:paraId="541E22A6"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Lokalizacja i rola punktów dystrybucyjnych</w:t>
            </w:r>
          </w:p>
        </w:tc>
      </w:tr>
      <w:tr w:rsidR="00091951" w:rsidRPr="00DF41A7" w14:paraId="31D0A309" w14:textId="77777777" w:rsidTr="003627B6">
        <w:tc>
          <w:tcPr>
            <w:tcW w:w="0" w:type="auto"/>
            <w:hideMark/>
          </w:tcPr>
          <w:p w14:paraId="38F7CEB1"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PD-02.01</w:t>
            </w:r>
          </w:p>
        </w:tc>
        <w:tc>
          <w:tcPr>
            <w:tcW w:w="0" w:type="auto"/>
            <w:hideMark/>
          </w:tcPr>
          <w:p w14:paraId="15C14068"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Głównym punktem dystrybucyjnym budynku jest punkt zlokalizowany na 1 piętrze, oznaczony jako GPD/PD-1. Szafa RACK 32U, pokój 123B.</w:t>
            </w:r>
          </w:p>
        </w:tc>
      </w:tr>
      <w:tr w:rsidR="00091951" w:rsidRPr="00DF41A7" w14:paraId="626D3FA4" w14:textId="77777777" w:rsidTr="003627B6">
        <w:tc>
          <w:tcPr>
            <w:tcW w:w="0" w:type="auto"/>
            <w:hideMark/>
          </w:tcPr>
          <w:p w14:paraId="2C0B4E29"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PD-02.02</w:t>
            </w:r>
          </w:p>
        </w:tc>
        <w:tc>
          <w:tcPr>
            <w:tcW w:w="0" w:type="auto"/>
            <w:hideMark/>
          </w:tcPr>
          <w:p w14:paraId="48C25615"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GPD/PD-1 pełni funkcję głównego punktu koncentracji połączeń światłowodowych, punktu agregacji ruchu z pozostałych punktów dystrybucyjnych oraz punktu połączenia z serwerownią Zamawiającego.</w:t>
            </w:r>
          </w:p>
        </w:tc>
      </w:tr>
      <w:tr w:rsidR="00091951" w:rsidRPr="00DF41A7" w14:paraId="43E244D3" w14:textId="77777777" w:rsidTr="003627B6">
        <w:tc>
          <w:tcPr>
            <w:tcW w:w="0" w:type="auto"/>
            <w:hideMark/>
          </w:tcPr>
          <w:p w14:paraId="142F5285"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PD-02.03</w:t>
            </w:r>
          </w:p>
        </w:tc>
        <w:tc>
          <w:tcPr>
            <w:tcW w:w="0" w:type="auto"/>
            <w:hideMark/>
          </w:tcPr>
          <w:p w14:paraId="767D66EB"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Punkt dystrybucyjny PD-0, zlokalizowany w piwnicy, obsługuje pomieszczenia zlokalizowane w piwnicy. Szafka RACK 6U – wisząca, obok pokoju -12.</w:t>
            </w:r>
          </w:p>
        </w:tc>
      </w:tr>
      <w:tr w:rsidR="00091951" w:rsidRPr="00DF41A7" w14:paraId="7967B755" w14:textId="77777777" w:rsidTr="003627B6">
        <w:tc>
          <w:tcPr>
            <w:tcW w:w="0" w:type="auto"/>
            <w:hideMark/>
          </w:tcPr>
          <w:p w14:paraId="5A772B71"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PD-02.04</w:t>
            </w:r>
          </w:p>
        </w:tc>
        <w:tc>
          <w:tcPr>
            <w:tcW w:w="0" w:type="auto"/>
            <w:hideMark/>
          </w:tcPr>
          <w:p w14:paraId="28CA7142"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Punkt dystrybucyjny PD-1.1, zlokalizowany na 1 piętrze, obsługuje część pomieszczeń na piętrze. Szafka RACK 9U – zabudowa, korytarz obok pokoju 120.</w:t>
            </w:r>
          </w:p>
        </w:tc>
      </w:tr>
      <w:tr w:rsidR="00091951" w:rsidRPr="00DF41A7" w14:paraId="686EC4B4" w14:textId="77777777" w:rsidTr="003627B6">
        <w:tc>
          <w:tcPr>
            <w:tcW w:w="0" w:type="auto"/>
            <w:hideMark/>
          </w:tcPr>
          <w:p w14:paraId="1AF1273A"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PD-02.05</w:t>
            </w:r>
          </w:p>
        </w:tc>
        <w:tc>
          <w:tcPr>
            <w:tcW w:w="0" w:type="auto"/>
            <w:hideMark/>
          </w:tcPr>
          <w:p w14:paraId="307A8C8D"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Punkt dystrybucyjny PD-1.2, zlokalizowany na 1 piętrze, obsługuje pomieszczenia Wydziału Sądowego. Szafka RACK 9U – wolnostojąca, pokój 108.</w:t>
            </w:r>
          </w:p>
        </w:tc>
      </w:tr>
      <w:tr w:rsidR="00091951" w:rsidRPr="00DF41A7" w14:paraId="52832D3C" w14:textId="77777777" w:rsidTr="003627B6">
        <w:tc>
          <w:tcPr>
            <w:tcW w:w="0" w:type="auto"/>
            <w:hideMark/>
          </w:tcPr>
          <w:p w14:paraId="7C7D122A"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PD-02.06</w:t>
            </w:r>
          </w:p>
        </w:tc>
        <w:tc>
          <w:tcPr>
            <w:tcW w:w="0" w:type="auto"/>
            <w:hideMark/>
          </w:tcPr>
          <w:p w14:paraId="652EE139"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Punkt dystrybucyjny PD-1.3, zlokalizowany na 1 piętrze, obsługuje część pomieszczeń na piętrze. Szafka RACK 9U – zabudowa, korytarz. Brak doprowadzonego światłowodu.</w:t>
            </w:r>
          </w:p>
        </w:tc>
      </w:tr>
      <w:tr w:rsidR="00091951" w:rsidRPr="00DF41A7" w14:paraId="1DD722F8" w14:textId="77777777" w:rsidTr="003627B6">
        <w:tc>
          <w:tcPr>
            <w:tcW w:w="0" w:type="auto"/>
            <w:hideMark/>
          </w:tcPr>
          <w:p w14:paraId="0D6B355C"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PD-02.07</w:t>
            </w:r>
          </w:p>
        </w:tc>
        <w:tc>
          <w:tcPr>
            <w:tcW w:w="0" w:type="auto"/>
            <w:hideMark/>
          </w:tcPr>
          <w:p w14:paraId="64EAC6BD"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Punkt dystrybucyjny PD-2, zlokalizowany na 2 piętrze, obsługuje część pomieszczeń na piętrze 2, piętrze 1 i parterze. Szafka RACK 27U – wolnostojąca, korytarz obok pokoju 204.</w:t>
            </w:r>
          </w:p>
        </w:tc>
      </w:tr>
      <w:tr w:rsidR="00091951" w:rsidRPr="00DF41A7" w14:paraId="44442703" w14:textId="77777777" w:rsidTr="003627B6">
        <w:tc>
          <w:tcPr>
            <w:tcW w:w="0" w:type="auto"/>
          </w:tcPr>
          <w:p w14:paraId="6165438E" w14:textId="77777777" w:rsidR="00091951" w:rsidRPr="00DF41A7" w:rsidRDefault="00091951" w:rsidP="003627B6">
            <w:pPr>
              <w:rPr>
                <w:rFonts w:ascii="Times New Roman" w:hAnsi="Times New Roman" w:cs="Times New Roman"/>
                <w:sz w:val="24"/>
                <w:szCs w:val="24"/>
              </w:rPr>
            </w:pPr>
            <w:r w:rsidRPr="00DF41A7">
              <w:rPr>
                <w:rFonts w:ascii="Times New Roman" w:hAnsi="Times New Roman" w:cs="Times New Roman"/>
                <w:sz w:val="24"/>
                <w:szCs w:val="24"/>
                <w:lang w:val="pl-PL"/>
              </w:rPr>
              <w:lastRenderedPageBreak/>
              <w:t>PD-02.08</w:t>
            </w:r>
          </w:p>
        </w:tc>
        <w:tc>
          <w:tcPr>
            <w:tcW w:w="0" w:type="auto"/>
          </w:tcPr>
          <w:p w14:paraId="04DD9906" w14:textId="77777777" w:rsidR="00091951" w:rsidRPr="00DF41A7" w:rsidRDefault="00091951" w:rsidP="003627B6">
            <w:pPr>
              <w:jc w:val="both"/>
              <w:rPr>
                <w:rFonts w:ascii="Times New Roman" w:hAnsi="Times New Roman" w:cs="Times New Roman"/>
                <w:sz w:val="24"/>
                <w:szCs w:val="24"/>
              </w:rPr>
            </w:pPr>
            <w:r w:rsidRPr="00DF41A7">
              <w:rPr>
                <w:rFonts w:ascii="Times New Roman" w:hAnsi="Times New Roman" w:cs="Times New Roman"/>
                <w:sz w:val="24"/>
                <w:szCs w:val="24"/>
                <w:lang w:val="pl-PL"/>
              </w:rPr>
              <w:t>Punkt dystrybucyjny PD-2.1, zlokalizowany na 2 piętrze, obsługuje część pomieszczeń na piętrze. Szafka RACK 6U – wisząca, obok pokoju 225K.</w:t>
            </w:r>
          </w:p>
        </w:tc>
      </w:tr>
      <w:tr w:rsidR="00091951" w:rsidRPr="00DF41A7" w14:paraId="74057032" w14:textId="77777777" w:rsidTr="003627B6">
        <w:tc>
          <w:tcPr>
            <w:tcW w:w="0" w:type="auto"/>
          </w:tcPr>
          <w:p w14:paraId="059981E6" w14:textId="77777777" w:rsidR="00091951" w:rsidRPr="00DF41A7" w:rsidRDefault="00091951" w:rsidP="003627B6">
            <w:pPr>
              <w:rPr>
                <w:rFonts w:ascii="Times New Roman" w:hAnsi="Times New Roman" w:cs="Times New Roman"/>
                <w:sz w:val="24"/>
                <w:szCs w:val="24"/>
              </w:rPr>
            </w:pPr>
            <w:r w:rsidRPr="00DF41A7">
              <w:rPr>
                <w:rFonts w:ascii="Times New Roman" w:hAnsi="Times New Roman" w:cs="Times New Roman"/>
                <w:sz w:val="24"/>
                <w:szCs w:val="24"/>
                <w:lang w:val="pl-PL"/>
              </w:rPr>
              <w:t>PD-02.09</w:t>
            </w:r>
          </w:p>
        </w:tc>
        <w:tc>
          <w:tcPr>
            <w:tcW w:w="0" w:type="auto"/>
          </w:tcPr>
          <w:p w14:paraId="6D1905EE" w14:textId="77777777" w:rsidR="00091951" w:rsidRPr="00DF41A7" w:rsidRDefault="00091951" w:rsidP="003627B6">
            <w:pPr>
              <w:jc w:val="both"/>
              <w:rPr>
                <w:rFonts w:ascii="Times New Roman" w:hAnsi="Times New Roman" w:cs="Times New Roman"/>
                <w:sz w:val="24"/>
                <w:szCs w:val="24"/>
              </w:rPr>
            </w:pPr>
            <w:r w:rsidRPr="00DF41A7">
              <w:rPr>
                <w:rFonts w:ascii="Times New Roman" w:hAnsi="Times New Roman" w:cs="Times New Roman"/>
                <w:sz w:val="24"/>
                <w:szCs w:val="24"/>
                <w:lang w:val="pl-PL"/>
              </w:rPr>
              <w:t>Punkt dystrybucyjny PD-2.2, zlokalizowany na 2 piętrze, obsługuje część pomieszczeń na piętrze. Szafka RACK 9U – wisząca, obok pokoju 243K.</w:t>
            </w:r>
          </w:p>
        </w:tc>
      </w:tr>
      <w:tr w:rsidR="00091951" w:rsidRPr="00DF41A7" w14:paraId="2BF73A8D" w14:textId="77777777" w:rsidTr="003627B6">
        <w:tc>
          <w:tcPr>
            <w:tcW w:w="0" w:type="auto"/>
          </w:tcPr>
          <w:p w14:paraId="0FAE2E5F" w14:textId="77777777" w:rsidR="00091951" w:rsidRPr="00DF41A7" w:rsidRDefault="00091951" w:rsidP="003627B6">
            <w:pPr>
              <w:rPr>
                <w:rFonts w:ascii="Times New Roman" w:hAnsi="Times New Roman" w:cs="Times New Roman"/>
                <w:sz w:val="24"/>
                <w:szCs w:val="24"/>
              </w:rPr>
            </w:pPr>
            <w:r w:rsidRPr="00DF41A7">
              <w:rPr>
                <w:rFonts w:ascii="Times New Roman" w:hAnsi="Times New Roman" w:cs="Times New Roman"/>
                <w:sz w:val="24"/>
                <w:szCs w:val="24"/>
                <w:lang w:val="pl-PL"/>
              </w:rPr>
              <w:t>PD-02.10</w:t>
            </w:r>
          </w:p>
        </w:tc>
        <w:tc>
          <w:tcPr>
            <w:tcW w:w="0" w:type="auto"/>
          </w:tcPr>
          <w:p w14:paraId="28359DE6" w14:textId="77777777" w:rsidR="00091951" w:rsidRPr="00DF41A7" w:rsidRDefault="00091951" w:rsidP="003627B6">
            <w:pPr>
              <w:jc w:val="both"/>
              <w:rPr>
                <w:rFonts w:ascii="Times New Roman" w:hAnsi="Times New Roman" w:cs="Times New Roman"/>
                <w:sz w:val="24"/>
                <w:szCs w:val="24"/>
              </w:rPr>
            </w:pPr>
            <w:r w:rsidRPr="00DF41A7">
              <w:rPr>
                <w:rFonts w:ascii="Times New Roman" w:hAnsi="Times New Roman" w:cs="Times New Roman"/>
                <w:sz w:val="24"/>
                <w:szCs w:val="24"/>
                <w:lang w:val="pl-PL"/>
              </w:rPr>
              <w:t>Punkt dystrybucyjny PD-2.3, zlokalizowany na 2 piętrze, obsługuje część pomieszczeń na piętrze. Szafka RACK 12U – zabudowa, korytarz obok pokoju 240K.</w:t>
            </w:r>
          </w:p>
        </w:tc>
      </w:tr>
      <w:tr w:rsidR="00091951" w:rsidRPr="00DF41A7" w14:paraId="342EC166" w14:textId="77777777" w:rsidTr="003627B6">
        <w:tc>
          <w:tcPr>
            <w:tcW w:w="0" w:type="auto"/>
          </w:tcPr>
          <w:p w14:paraId="468DFD54" w14:textId="77777777" w:rsidR="00091951" w:rsidRPr="00DF41A7" w:rsidRDefault="00091951" w:rsidP="003627B6">
            <w:pPr>
              <w:rPr>
                <w:rFonts w:ascii="Times New Roman" w:hAnsi="Times New Roman" w:cs="Times New Roman"/>
                <w:sz w:val="24"/>
                <w:szCs w:val="24"/>
              </w:rPr>
            </w:pPr>
            <w:r w:rsidRPr="00DF41A7">
              <w:rPr>
                <w:rFonts w:ascii="Times New Roman" w:hAnsi="Times New Roman" w:cs="Times New Roman"/>
                <w:sz w:val="24"/>
                <w:szCs w:val="24"/>
                <w:lang w:val="pl-PL"/>
              </w:rPr>
              <w:t>PD-02.11</w:t>
            </w:r>
          </w:p>
        </w:tc>
        <w:tc>
          <w:tcPr>
            <w:tcW w:w="0" w:type="auto"/>
          </w:tcPr>
          <w:p w14:paraId="503C4BA4" w14:textId="77777777" w:rsidR="00091951" w:rsidRPr="00DF41A7" w:rsidRDefault="00091951" w:rsidP="003627B6">
            <w:pPr>
              <w:jc w:val="both"/>
              <w:rPr>
                <w:rFonts w:ascii="Times New Roman" w:hAnsi="Times New Roman" w:cs="Times New Roman"/>
                <w:sz w:val="24"/>
                <w:szCs w:val="24"/>
              </w:rPr>
            </w:pPr>
            <w:r w:rsidRPr="00DF41A7">
              <w:rPr>
                <w:rFonts w:ascii="Times New Roman" w:hAnsi="Times New Roman" w:cs="Times New Roman"/>
                <w:sz w:val="24"/>
                <w:szCs w:val="24"/>
                <w:lang w:val="pl-PL"/>
              </w:rPr>
              <w:t>Punkt dystrybucyjny PD-3, zlokalizowany na 3 piętrze, obsługuje część pomieszczeń na piętrze. Szafka RACK 32U – wolnostojąca, pomieszczenie 361K.</w:t>
            </w:r>
          </w:p>
        </w:tc>
      </w:tr>
      <w:tr w:rsidR="00091951" w:rsidRPr="00DF41A7" w14:paraId="0D72EA78" w14:textId="77777777" w:rsidTr="003627B6">
        <w:tc>
          <w:tcPr>
            <w:tcW w:w="0" w:type="auto"/>
          </w:tcPr>
          <w:p w14:paraId="00BE3256" w14:textId="77777777" w:rsidR="00091951" w:rsidRPr="00DF41A7" w:rsidRDefault="00091951" w:rsidP="003627B6">
            <w:pPr>
              <w:rPr>
                <w:rFonts w:ascii="Times New Roman" w:hAnsi="Times New Roman" w:cs="Times New Roman"/>
                <w:sz w:val="24"/>
                <w:szCs w:val="24"/>
              </w:rPr>
            </w:pPr>
            <w:r w:rsidRPr="00DF41A7">
              <w:rPr>
                <w:rFonts w:ascii="Times New Roman" w:hAnsi="Times New Roman" w:cs="Times New Roman"/>
                <w:sz w:val="24"/>
                <w:szCs w:val="24"/>
                <w:lang w:val="pl-PL"/>
              </w:rPr>
              <w:t>PD-02.12</w:t>
            </w:r>
          </w:p>
        </w:tc>
        <w:tc>
          <w:tcPr>
            <w:tcW w:w="0" w:type="auto"/>
          </w:tcPr>
          <w:p w14:paraId="1B9DBD46" w14:textId="77777777" w:rsidR="00091951" w:rsidRPr="00DF41A7" w:rsidRDefault="00091951" w:rsidP="003627B6">
            <w:pPr>
              <w:jc w:val="both"/>
              <w:rPr>
                <w:rFonts w:ascii="Times New Roman" w:hAnsi="Times New Roman" w:cs="Times New Roman"/>
                <w:sz w:val="24"/>
                <w:szCs w:val="24"/>
              </w:rPr>
            </w:pPr>
            <w:r w:rsidRPr="00DF41A7">
              <w:rPr>
                <w:rFonts w:ascii="Times New Roman" w:hAnsi="Times New Roman" w:cs="Times New Roman"/>
                <w:sz w:val="24"/>
                <w:szCs w:val="24"/>
                <w:lang w:val="pl-PL"/>
              </w:rPr>
              <w:t>Punkt dystrybucyjny PD-3.1, zlokalizowany na 3 piętrze, obsługuje część pomieszczeń na piętrze. Szafka RACK 9U – wisząca, archiwum przy pokoju 356KK.</w:t>
            </w:r>
          </w:p>
        </w:tc>
      </w:tr>
      <w:tr w:rsidR="00091951" w:rsidRPr="00DF41A7" w14:paraId="45FA7829" w14:textId="77777777" w:rsidTr="003627B6">
        <w:tc>
          <w:tcPr>
            <w:tcW w:w="0" w:type="auto"/>
          </w:tcPr>
          <w:p w14:paraId="0C99B9E1" w14:textId="77777777" w:rsidR="00091951" w:rsidRPr="00DF41A7" w:rsidRDefault="00091951" w:rsidP="003627B6">
            <w:pPr>
              <w:rPr>
                <w:rFonts w:ascii="Times New Roman" w:hAnsi="Times New Roman" w:cs="Times New Roman"/>
                <w:sz w:val="24"/>
                <w:szCs w:val="24"/>
              </w:rPr>
            </w:pPr>
            <w:r w:rsidRPr="00DF41A7">
              <w:rPr>
                <w:rFonts w:ascii="Times New Roman" w:hAnsi="Times New Roman" w:cs="Times New Roman"/>
                <w:sz w:val="24"/>
                <w:szCs w:val="24"/>
                <w:lang w:val="pl-PL"/>
              </w:rPr>
              <w:t>PD-02.12</w:t>
            </w:r>
          </w:p>
        </w:tc>
        <w:tc>
          <w:tcPr>
            <w:tcW w:w="0" w:type="auto"/>
          </w:tcPr>
          <w:p w14:paraId="007C9205" w14:textId="77777777" w:rsidR="00091951" w:rsidRPr="00DF41A7" w:rsidRDefault="00091951" w:rsidP="003627B6">
            <w:pPr>
              <w:jc w:val="both"/>
              <w:rPr>
                <w:rFonts w:ascii="Times New Roman" w:hAnsi="Times New Roman" w:cs="Times New Roman"/>
                <w:sz w:val="24"/>
                <w:szCs w:val="24"/>
              </w:rPr>
            </w:pPr>
            <w:r w:rsidRPr="00DF41A7">
              <w:rPr>
                <w:rFonts w:ascii="Times New Roman" w:hAnsi="Times New Roman" w:cs="Times New Roman"/>
                <w:sz w:val="24"/>
                <w:szCs w:val="24"/>
                <w:lang w:val="pl-PL"/>
              </w:rPr>
              <w:t>Punkt dystrybucyjny PD-3.2, zlokalizowany na 3 piętrze, obsługuje część pomieszczeń na piętrze. Szafka RACK 6U – wisząca, pokoju 345K.</w:t>
            </w:r>
          </w:p>
        </w:tc>
      </w:tr>
      <w:tr w:rsidR="00091951" w:rsidRPr="00DF41A7" w14:paraId="0E930C54" w14:textId="77777777" w:rsidTr="003627B6">
        <w:tc>
          <w:tcPr>
            <w:tcW w:w="0" w:type="auto"/>
          </w:tcPr>
          <w:p w14:paraId="34E090C7" w14:textId="77777777" w:rsidR="00091951" w:rsidRPr="00DF41A7" w:rsidRDefault="00091951" w:rsidP="003627B6">
            <w:pPr>
              <w:rPr>
                <w:rFonts w:ascii="Times New Roman" w:hAnsi="Times New Roman" w:cs="Times New Roman"/>
                <w:sz w:val="24"/>
                <w:szCs w:val="24"/>
              </w:rPr>
            </w:pPr>
            <w:r w:rsidRPr="00DF41A7">
              <w:rPr>
                <w:rFonts w:ascii="Times New Roman" w:hAnsi="Times New Roman" w:cs="Times New Roman"/>
                <w:sz w:val="24"/>
                <w:szCs w:val="24"/>
                <w:lang w:val="pl-PL"/>
              </w:rPr>
              <w:t>PD-02.13</w:t>
            </w:r>
          </w:p>
        </w:tc>
        <w:tc>
          <w:tcPr>
            <w:tcW w:w="0" w:type="auto"/>
          </w:tcPr>
          <w:p w14:paraId="261F01C1" w14:textId="77777777" w:rsidR="00091951" w:rsidRPr="00DF41A7" w:rsidRDefault="00091951" w:rsidP="003627B6">
            <w:pPr>
              <w:jc w:val="both"/>
              <w:rPr>
                <w:rFonts w:ascii="Times New Roman" w:hAnsi="Times New Roman" w:cs="Times New Roman"/>
                <w:sz w:val="24"/>
                <w:szCs w:val="24"/>
              </w:rPr>
            </w:pPr>
            <w:r w:rsidRPr="00DF41A7">
              <w:rPr>
                <w:rFonts w:ascii="Times New Roman" w:hAnsi="Times New Roman" w:cs="Times New Roman"/>
                <w:sz w:val="24"/>
                <w:szCs w:val="24"/>
                <w:lang w:val="pl-PL"/>
              </w:rPr>
              <w:t>Punkt dystrybucyjny PD-4, zlokalizowany na 4 piętrze, obsługuje pomieszczenia Prokuratury Europejskiej. Szafka RACK 32U – wolnostojąca, pomieszczenie 420. Brak doprowadzonego światłowodu.</w:t>
            </w:r>
          </w:p>
        </w:tc>
      </w:tr>
      <w:tr w:rsidR="00091951" w:rsidRPr="00DF41A7" w14:paraId="6D70ED21" w14:textId="77777777" w:rsidTr="003627B6">
        <w:tc>
          <w:tcPr>
            <w:tcW w:w="0" w:type="auto"/>
            <w:hideMark/>
          </w:tcPr>
          <w:p w14:paraId="3A4CA35F"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PD-03</w:t>
            </w:r>
          </w:p>
        </w:tc>
        <w:tc>
          <w:tcPr>
            <w:tcW w:w="0" w:type="auto"/>
            <w:hideMark/>
          </w:tcPr>
          <w:p w14:paraId="29243779"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GPD/PD-1 — główny punkt dystrybucyjny</w:t>
            </w:r>
          </w:p>
        </w:tc>
      </w:tr>
      <w:tr w:rsidR="00091951" w:rsidRPr="00DF41A7" w14:paraId="0AE3E34D" w14:textId="77777777" w:rsidTr="003627B6">
        <w:tc>
          <w:tcPr>
            <w:tcW w:w="0" w:type="auto"/>
            <w:hideMark/>
          </w:tcPr>
          <w:p w14:paraId="2045F277"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PD-03.01</w:t>
            </w:r>
          </w:p>
        </w:tc>
        <w:tc>
          <w:tcPr>
            <w:tcW w:w="0" w:type="auto"/>
            <w:hideMark/>
          </w:tcPr>
          <w:p w14:paraId="3673933A"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 GPD/PD-1 należy przewidzieć zakończenie relacji światłowodowych do PD-1.3, PD-4.</w:t>
            </w:r>
          </w:p>
        </w:tc>
      </w:tr>
      <w:tr w:rsidR="00091951" w:rsidRPr="00DF41A7" w14:paraId="6D88E59C" w14:textId="77777777" w:rsidTr="003627B6">
        <w:tc>
          <w:tcPr>
            <w:tcW w:w="0" w:type="auto"/>
            <w:hideMark/>
          </w:tcPr>
          <w:p w14:paraId="6393C288"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PD-04</w:t>
            </w:r>
          </w:p>
        </w:tc>
        <w:tc>
          <w:tcPr>
            <w:tcW w:w="0" w:type="auto"/>
            <w:hideMark/>
          </w:tcPr>
          <w:p w14:paraId="369AD923"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PD-1.3 — punkt dystrybucyjny dla części piętra 1</w:t>
            </w:r>
          </w:p>
        </w:tc>
      </w:tr>
      <w:tr w:rsidR="00091951" w:rsidRPr="00DF41A7" w14:paraId="09E199E2" w14:textId="77777777" w:rsidTr="003627B6">
        <w:tc>
          <w:tcPr>
            <w:tcW w:w="0" w:type="auto"/>
            <w:hideMark/>
          </w:tcPr>
          <w:p w14:paraId="37DD7FF8"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PD-04.01</w:t>
            </w:r>
          </w:p>
        </w:tc>
        <w:tc>
          <w:tcPr>
            <w:tcW w:w="0" w:type="auto"/>
            <w:hideMark/>
          </w:tcPr>
          <w:p w14:paraId="47830EF5"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Punkt PD-1.3 musi zostać połączony światłowodowo z GPD/PD-1 (odległość około 40m).</w:t>
            </w:r>
          </w:p>
        </w:tc>
      </w:tr>
      <w:tr w:rsidR="00091951" w:rsidRPr="00DF41A7" w14:paraId="3B640ABE" w14:textId="77777777" w:rsidTr="003627B6">
        <w:tc>
          <w:tcPr>
            <w:tcW w:w="0" w:type="auto"/>
            <w:hideMark/>
          </w:tcPr>
          <w:p w14:paraId="2ED93484"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b/>
                <w:bCs/>
                <w:sz w:val="24"/>
                <w:szCs w:val="24"/>
                <w:lang w:val="pl-PL"/>
              </w:rPr>
              <w:t>PD-05</w:t>
            </w:r>
          </w:p>
        </w:tc>
        <w:tc>
          <w:tcPr>
            <w:tcW w:w="0" w:type="auto"/>
            <w:hideMark/>
          </w:tcPr>
          <w:p w14:paraId="5DC07562"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b/>
                <w:bCs/>
                <w:sz w:val="24"/>
                <w:szCs w:val="24"/>
                <w:lang w:val="pl-PL"/>
              </w:rPr>
              <w:t>PD-4 — punkt dystrybucyjny dla części piętra 4</w:t>
            </w:r>
          </w:p>
        </w:tc>
      </w:tr>
      <w:tr w:rsidR="00091951" w:rsidRPr="00DF41A7" w14:paraId="1B9DF89F" w14:textId="77777777" w:rsidTr="003627B6">
        <w:tc>
          <w:tcPr>
            <w:tcW w:w="0" w:type="auto"/>
            <w:hideMark/>
          </w:tcPr>
          <w:p w14:paraId="07FCE236"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PD-05.01</w:t>
            </w:r>
          </w:p>
        </w:tc>
        <w:tc>
          <w:tcPr>
            <w:tcW w:w="0" w:type="auto"/>
            <w:hideMark/>
          </w:tcPr>
          <w:p w14:paraId="0B7ED42A"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Punkt PD-4 musi zostać połączony światłowodowo z GPD/PD-1 (odległość około 350m).</w:t>
            </w:r>
          </w:p>
        </w:tc>
      </w:tr>
      <w:tr w:rsidR="00091951" w:rsidRPr="00DF41A7" w14:paraId="261BDDE7" w14:textId="77777777" w:rsidTr="003627B6">
        <w:tc>
          <w:tcPr>
            <w:tcW w:w="0" w:type="auto"/>
            <w:hideMark/>
          </w:tcPr>
          <w:p w14:paraId="1657A96E"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PD-06</w:t>
            </w:r>
          </w:p>
        </w:tc>
        <w:tc>
          <w:tcPr>
            <w:tcW w:w="0" w:type="auto"/>
            <w:hideMark/>
          </w:tcPr>
          <w:p w14:paraId="3C0BA73F"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Panele i przełącznice światłowodowe</w:t>
            </w:r>
          </w:p>
        </w:tc>
      </w:tr>
      <w:tr w:rsidR="00091951" w:rsidRPr="00DF41A7" w14:paraId="1434B7C2" w14:textId="77777777" w:rsidTr="003627B6">
        <w:tc>
          <w:tcPr>
            <w:tcW w:w="0" w:type="auto"/>
            <w:hideMark/>
          </w:tcPr>
          <w:p w14:paraId="161C9B5F"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PD-06.01</w:t>
            </w:r>
          </w:p>
        </w:tc>
        <w:tc>
          <w:tcPr>
            <w:tcW w:w="0" w:type="auto"/>
            <w:hideMark/>
          </w:tcPr>
          <w:p w14:paraId="628144AE"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 PD-1.3 należy zapewnić nie mniej niż 1 panel lub przełącznicę światłowodową LC 12J.</w:t>
            </w:r>
          </w:p>
        </w:tc>
      </w:tr>
      <w:tr w:rsidR="00091951" w:rsidRPr="00DF41A7" w14:paraId="1A10764B" w14:textId="77777777" w:rsidTr="003627B6">
        <w:tc>
          <w:tcPr>
            <w:tcW w:w="0" w:type="auto"/>
            <w:hideMark/>
          </w:tcPr>
          <w:p w14:paraId="457A3A35"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PD-06.02</w:t>
            </w:r>
          </w:p>
        </w:tc>
        <w:tc>
          <w:tcPr>
            <w:tcW w:w="0" w:type="auto"/>
            <w:hideMark/>
          </w:tcPr>
          <w:p w14:paraId="7D17EDF3"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 PD-4 należy zapewnić nie mniej niż 1 panel lub przełącznicę światłowodową LC 12J.</w:t>
            </w:r>
          </w:p>
        </w:tc>
      </w:tr>
      <w:tr w:rsidR="00091951" w:rsidRPr="00DF41A7" w14:paraId="0B682B36" w14:textId="77777777" w:rsidTr="003627B6">
        <w:tc>
          <w:tcPr>
            <w:tcW w:w="0" w:type="auto"/>
            <w:hideMark/>
          </w:tcPr>
          <w:p w14:paraId="0496EE32"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PD-06.06</w:t>
            </w:r>
          </w:p>
        </w:tc>
        <w:tc>
          <w:tcPr>
            <w:tcW w:w="0" w:type="auto"/>
            <w:hideMark/>
          </w:tcPr>
          <w:p w14:paraId="2D3CAA90"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Wszystkie porty, włókna, relacje i panele światłowodowe muszą zostać opisane w sposób trwały, czytelny i zgodny z dokumentacją powykonawczą.</w:t>
            </w:r>
          </w:p>
        </w:tc>
      </w:tr>
      <w:tr w:rsidR="00091951" w:rsidRPr="00DF41A7" w14:paraId="1F4CF6FB" w14:textId="77777777" w:rsidTr="003627B6">
        <w:tc>
          <w:tcPr>
            <w:tcW w:w="0" w:type="auto"/>
            <w:hideMark/>
          </w:tcPr>
          <w:p w14:paraId="364E6260"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PD-07</w:t>
            </w:r>
          </w:p>
        </w:tc>
        <w:tc>
          <w:tcPr>
            <w:tcW w:w="0" w:type="auto"/>
            <w:hideMark/>
          </w:tcPr>
          <w:p w14:paraId="7820D9B5"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Przełączniki dostępowe w punktach dystrybucyjnych</w:t>
            </w:r>
          </w:p>
        </w:tc>
      </w:tr>
      <w:tr w:rsidR="00091951" w:rsidRPr="00DF41A7" w14:paraId="2995B5A5" w14:textId="77777777" w:rsidTr="003627B6">
        <w:tc>
          <w:tcPr>
            <w:tcW w:w="0" w:type="auto"/>
            <w:hideMark/>
          </w:tcPr>
          <w:p w14:paraId="66ABC955"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lastRenderedPageBreak/>
              <w:t>PD-07.01</w:t>
            </w:r>
          </w:p>
        </w:tc>
        <w:tc>
          <w:tcPr>
            <w:tcW w:w="0" w:type="auto"/>
            <w:hideMark/>
          </w:tcPr>
          <w:p w14:paraId="6757AD06"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 punktach dystrybucyjnych Wykonawca zainstaluje przełączniki dostępowe w liczbie zapewniającej obsługę wszystkich torów LAN przypisanych do danego punktu dystrybucyjnego.</w:t>
            </w:r>
          </w:p>
        </w:tc>
      </w:tr>
      <w:tr w:rsidR="00091951" w:rsidRPr="00DF41A7" w14:paraId="4CA3CE3B" w14:textId="77777777" w:rsidTr="003627B6">
        <w:tc>
          <w:tcPr>
            <w:tcW w:w="0" w:type="auto"/>
            <w:hideMark/>
          </w:tcPr>
          <w:p w14:paraId="6F663515"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PD-07.02</w:t>
            </w:r>
          </w:p>
        </w:tc>
        <w:tc>
          <w:tcPr>
            <w:tcW w:w="0" w:type="auto"/>
            <w:hideMark/>
          </w:tcPr>
          <w:p w14:paraId="3F0F6509"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Łączna liczba przełączników dostępowych dostarczanych w ramach zamówienia podstawowego nie może być mniejsza niż 16 sztuk.</w:t>
            </w:r>
          </w:p>
        </w:tc>
      </w:tr>
      <w:tr w:rsidR="00091951" w:rsidRPr="00DF41A7" w14:paraId="6F9F14F0" w14:textId="77777777" w:rsidTr="003627B6">
        <w:tc>
          <w:tcPr>
            <w:tcW w:w="0" w:type="auto"/>
            <w:hideMark/>
          </w:tcPr>
          <w:p w14:paraId="432B7D9B"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PD-07.03</w:t>
            </w:r>
          </w:p>
        </w:tc>
        <w:tc>
          <w:tcPr>
            <w:tcW w:w="0" w:type="auto"/>
            <w:hideMark/>
          </w:tcPr>
          <w:p w14:paraId="767E8AC8"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Wykonawca może zaproponować inny podział przełączników pomiędzy punkty dystrybucyjne, jeżeli nie powoduje zmniejszenia liczby wymaganych portów, obniżenia funkcjonalności ani ograniczenia rezerwy.</w:t>
            </w:r>
          </w:p>
        </w:tc>
      </w:tr>
      <w:tr w:rsidR="00091951" w:rsidRPr="00DF41A7" w14:paraId="400EC1C0" w14:textId="77777777" w:rsidTr="003627B6">
        <w:tc>
          <w:tcPr>
            <w:tcW w:w="0" w:type="auto"/>
            <w:hideMark/>
          </w:tcPr>
          <w:p w14:paraId="44F325CF"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PD-07.04</w:t>
            </w:r>
          </w:p>
        </w:tc>
        <w:tc>
          <w:tcPr>
            <w:tcW w:w="0" w:type="auto"/>
            <w:hideMark/>
          </w:tcPr>
          <w:p w14:paraId="3EFE6252"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Wszystkie przełączniki dostępowe muszą być zamontowane w szafach RACK i opisane.</w:t>
            </w:r>
          </w:p>
        </w:tc>
      </w:tr>
      <w:tr w:rsidR="00091951" w:rsidRPr="00DF41A7" w14:paraId="27B4F2E6" w14:textId="77777777" w:rsidTr="003627B6">
        <w:tc>
          <w:tcPr>
            <w:tcW w:w="0" w:type="auto"/>
          </w:tcPr>
          <w:p w14:paraId="112BB40D" w14:textId="77777777" w:rsidR="00091951" w:rsidRPr="00DF41A7" w:rsidRDefault="00091951" w:rsidP="003627B6">
            <w:pPr>
              <w:rPr>
                <w:rFonts w:ascii="Times New Roman" w:hAnsi="Times New Roman" w:cs="Times New Roman"/>
                <w:sz w:val="24"/>
                <w:szCs w:val="24"/>
              </w:rPr>
            </w:pPr>
            <w:r w:rsidRPr="00DF41A7">
              <w:rPr>
                <w:rFonts w:ascii="Times New Roman" w:hAnsi="Times New Roman" w:cs="Times New Roman"/>
                <w:b/>
                <w:bCs/>
                <w:sz w:val="24"/>
                <w:szCs w:val="24"/>
                <w:lang w:val="pl-PL"/>
              </w:rPr>
              <w:t>ARCH-08</w:t>
            </w:r>
          </w:p>
        </w:tc>
        <w:tc>
          <w:tcPr>
            <w:tcW w:w="0" w:type="auto"/>
          </w:tcPr>
          <w:p w14:paraId="54A70D45" w14:textId="77777777" w:rsidR="00091951" w:rsidRPr="00DF41A7" w:rsidRDefault="00091951" w:rsidP="003627B6">
            <w:pPr>
              <w:jc w:val="both"/>
              <w:rPr>
                <w:rFonts w:ascii="Times New Roman" w:hAnsi="Times New Roman" w:cs="Times New Roman"/>
                <w:sz w:val="24"/>
                <w:szCs w:val="24"/>
                <w:highlight w:val="green"/>
              </w:rPr>
            </w:pPr>
            <w:r w:rsidRPr="00DF41A7">
              <w:rPr>
                <w:rFonts w:ascii="Times New Roman" w:hAnsi="Times New Roman" w:cs="Times New Roman"/>
                <w:b/>
                <w:bCs/>
                <w:sz w:val="24"/>
                <w:szCs w:val="24"/>
                <w:lang w:val="pl-PL"/>
              </w:rPr>
              <w:t>Sposób połączeń</w:t>
            </w:r>
          </w:p>
        </w:tc>
      </w:tr>
      <w:tr w:rsidR="00091951" w:rsidRPr="00DF41A7" w14:paraId="2970A577" w14:textId="77777777" w:rsidTr="003627B6">
        <w:tc>
          <w:tcPr>
            <w:tcW w:w="0" w:type="auto"/>
          </w:tcPr>
          <w:p w14:paraId="63D72B6F" w14:textId="77777777" w:rsidR="00091951" w:rsidRPr="00DF41A7" w:rsidRDefault="00091951" w:rsidP="003627B6">
            <w:pPr>
              <w:rPr>
                <w:rFonts w:ascii="Times New Roman" w:hAnsi="Times New Roman" w:cs="Times New Roman"/>
                <w:sz w:val="24"/>
                <w:szCs w:val="24"/>
              </w:rPr>
            </w:pPr>
            <w:r w:rsidRPr="00DF41A7">
              <w:rPr>
                <w:rFonts w:ascii="Times New Roman" w:hAnsi="Times New Roman" w:cs="Times New Roman"/>
                <w:sz w:val="24"/>
                <w:szCs w:val="24"/>
                <w:lang w:val="pl-PL"/>
              </w:rPr>
              <w:t>PD-08.01</w:t>
            </w:r>
          </w:p>
        </w:tc>
        <w:tc>
          <w:tcPr>
            <w:tcW w:w="0" w:type="auto"/>
          </w:tcPr>
          <w:p w14:paraId="50AA1EE9" w14:textId="77777777" w:rsidR="00091951" w:rsidRPr="00DF41A7" w:rsidRDefault="00091951" w:rsidP="003627B6">
            <w:pPr>
              <w:jc w:val="both"/>
              <w:rPr>
                <w:rFonts w:ascii="Times New Roman" w:hAnsi="Times New Roman" w:cs="Times New Roman"/>
                <w:sz w:val="24"/>
                <w:szCs w:val="24"/>
              </w:rPr>
            </w:pPr>
            <w:r w:rsidRPr="00DF41A7">
              <w:rPr>
                <w:rFonts w:ascii="Times New Roman" w:hAnsi="Times New Roman" w:cs="Times New Roman"/>
                <w:sz w:val="24"/>
                <w:szCs w:val="24"/>
                <w:lang w:val="pl-PL"/>
              </w:rPr>
              <w:t>Nie dopuszcza się połączenia w sposób łańcuchowy pomiędzy wieloma przełącznikami dostępowymi, jeżeli awaria jednego przełącznika powodowałaby utratę łączności przez inne przełączniki dostępowe.</w:t>
            </w:r>
          </w:p>
        </w:tc>
      </w:tr>
      <w:tr w:rsidR="00091951" w:rsidRPr="00DF41A7" w14:paraId="21CC7270" w14:textId="77777777" w:rsidTr="003627B6">
        <w:tc>
          <w:tcPr>
            <w:tcW w:w="0" w:type="auto"/>
          </w:tcPr>
          <w:p w14:paraId="61889162" w14:textId="77777777" w:rsidR="00091951" w:rsidRPr="00DF41A7" w:rsidRDefault="00091951" w:rsidP="003627B6">
            <w:pPr>
              <w:rPr>
                <w:rFonts w:ascii="Times New Roman" w:hAnsi="Times New Roman" w:cs="Times New Roman"/>
                <w:sz w:val="24"/>
                <w:szCs w:val="24"/>
              </w:rPr>
            </w:pPr>
            <w:r w:rsidRPr="00DF41A7">
              <w:rPr>
                <w:rFonts w:ascii="Times New Roman" w:hAnsi="Times New Roman" w:cs="Times New Roman"/>
                <w:sz w:val="24"/>
                <w:szCs w:val="24"/>
                <w:lang w:val="pl-PL"/>
              </w:rPr>
              <w:t>PD-08.02</w:t>
            </w:r>
          </w:p>
        </w:tc>
        <w:tc>
          <w:tcPr>
            <w:tcW w:w="0" w:type="auto"/>
          </w:tcPr>
          <w:p w14:paraId="4F3E3D8F" w14:textId="77777777" w:rsidR="00091951" w:rsidRPr="00DF41A7" w:rsidRDefault="00091951" w:rsidP="003627B6">
            <w:pPr>
              <w:jc w:val="both"/>
              <w:rPr>
                <w:rFonts w:ascii="Times New Roman" w:hAnsi="Times New Roman" w:cs="Times New Roman"/>
                <w:sz w:val="24"/>
                <w:szCs w:val="24"/>
              </w:rPr>
            </w:pPr>
            <w:r w:rsidRPr="00DF41A7">
              <w:rPr>
                <w:rFonts w:ascii="Times New Roman" w:hAnsi="Times New Roman" w:cs="Times New Roman"/>
                <w:sz w:val="24"/>
                <w:szCs w:val="24"/>
                <w:lang w:val="pl-PL"/>
              </w:rPr>
              <w:t>Nie dopuszcza się połączenia w sposób uzależniający łączność jednego punktu dystrybucyjnego od sprawności innego pośredniego punktu dystrybucyjnego, z wyjątkiem GPD/PD-1 pełniącego funkcję głównego punktu koncentracji.</w:t>
            </w:r>
          </w:p>
        </w:tc>
      </w:tr>
      <w:tr w:rsidR="00091951" w:rsidRPr="00DF41A7" w14:paraId="6E562401" w14:textId="77777777" w:rsidTr="003627B6">
        <w:tc>
          <w:tcPr>
            <w:tcW w:w="0" w:type="auto"/>
            <w:hideMark/>
          </w:tcPr>
          <w:p w14:paraId="3B4F0436"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PD-09</w:t>
            </w:r>
          </w:p>
        </w:tc>
        <w:tc>
          <w:tcPr>
            <w:tcW w:w="0" w:type="auto"/>
            <w:hideMark/>
          </w:tcPr>
          <w:p w14:paraId="61615711"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Zasilanie i warunki instalacyjne</w:t>
            </w:r>
          </w:p>
        </w:tc>
      </w:tr>
      <w:tr w:rsidR="00091951" w:rsidRPr="00DF41A7" w14:paraId="392B8F51" w14:textId="77777777" w:rsidTr="003627B6">
        <w:tc>
          <w:tcPr>
            <w:tcW w:w="0" w:type="auto"/>
            <w:hideMark/>
          </w:tcPr>
          <w:p w14:paraId="79B02BBA"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PD-09.01</w:t>
            </w:r>
          </w:p>
        </w:tc>
        <w:tc>
          <w:tcPr>
            <w:tcW w:w="0" w:type="auto"/>
            <w:hideMark/>
          </w:tcPr>
          <w:p w14:paraId="768A7807"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Wykonawca zobowiązany jest zweryfikować warunki zasilania w punktach dystrybucyjnych, w szczególności dostępność gniazd zasilających, możliwość podłączenia przełączników, obciążenie zasilania.</w:t>
            </w:r>
          </w:p>
        </w:tc>
      </w:tr>
      <w:tr w:rsidR="00091951" w:rsidRPr="00DF41A7" w14:paraId="092E7B3C" w14:textId="77777777" w:rsidTr="003627B6">
        <w:tc>
          <w:tcPr>
            <w:tcW w:w="0" w:type="auto"/>
            <w:hideMark/>
          </w:tcPr>
          <w:p w14:paraId="5725EA1F"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PD-09.02</w:t>
            </w:r>
          </w:p>
        </w:tc>
        <w:tc>
          <w:tcPr>
            <w:tcW w:w="0" w:type="auto"/>
            <w:hideMark/>
          </w:tcPr>
          <w:p w14:paraId="64937CFA"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 przypadku stwierdzenia niewystarczających warunków zasilania Wykonawca zobowiązany jest poinformować Zamawiającego i wykonać wymagane działania dostosowawcze.</w:t>
            </w:r>
          </w:p>
        </w:tc>
      </w:tr>
      <w:tr w:rsidR="00091951" w:rsidRPr="00DF41A7" w14:paraId="4963E5A1" w14:textId="77777777" w:rsidTr="003627B6">
        <w:tc>
          <w:tcPr>
            <w:tcW w:w="0" w:type="auto"/>
            <w:hideMark/>
          </w:tcPr>
          <w:p w14:paraId="573A5C4D"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PD-09.03</w:t>
            </w:r>
          </w:p>
        </w:tc>
        <w:tc>
          <w:tcPr>
            <w:tcW w:w="0" w:type="auto"/>
            <w:hideMark/>
          </w:tcPr>
          <w:p w14:paraId="74F3D5F4"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Urządzenia aktywne muszą być zamontowane w sposób zapewniający właściwą wentylację, dostęp serwisowy i możliwość późniejszej wymiany.</w:t>
            </w:r>
          </w:p>
        </w:tc>
      </w:tr>
      <w:tr w:rsidR="00091951" w:rsidRPr="00DF41A7" w14:paraId="3582A3C5" w14:textId="77777777" w:rsidTr="003627B6">
        <w:tc>
          <w:tcPr>
            <w:tcW w:w="0" w:type="auto"/>
            <w:hideMark/>
          </w:tcPr>
          <w:p w14:paraId="186D3239"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PD-10</w:t>
            </w:r>
          </w:p>
        </w:tc>
        <w:tc>
          <w:tcPr>
            <w:tcW w:w="0" w:type="auto"/>
            <w:hideMark/>
          </w:tcPr>
          <w:p w14:paraId="302C7B4A"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Oznaczenia i numeracja</w:t>
            </w:r>
          </w:p>
        </w:tc>
      </w:tr>
      <w:tr w:rsidR="00091951" w:rsidRPr="00DF41A7" w14:paraId="7216CD3C" w14:textId="77777777" w:rsidTr="003627B6">
        <w:tc>
          <w:tcPr>
            <w:tcW w:w="0" w:type="auto"/>
            <w:hideMark/>
          </w:tcPr>
          <w:p w14:paraId="6FD186E5"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PD-10.01</w:t>
            </w:r>
          </w:p>
        </w:tc>
        <w:tc>
          <w:tcPr>
            <w:tcW w:w="0" w:type="auto"/>
            <w:hideMark/>
          </w:tcPr>
          <w:p w14:paraId="5430E039"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Oznaczenia relacji światłowodowych muszą umożliwiać jednoznaczne ustalenie początku i końca relacji, numeru włókna, numeru portu i numeru panelu.</w:t>
            </w:r>
          </w:p>
        </w:tc>
      </w:tr>
      <w:tr w:rsidR="00091951" w:rsidRPr="00DF41A7" w14:paraId="682A89AB" w14:textId="77777777" w:rsidTr="003627B6">
        <w:tc>
          <w:tcPr>
            <w:tcW w:w="0" w:type="auto"/>
            <w:hideMark/>
          </w:tcPr>
          <w:p w14:paraId="6FCC7187"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PD-10.02</w:t>
            </w:r>
          </w:p>
        </w:tc>
        <w:tc>
          <w:tcPr>
            <w:tcW w:w="0" w:type="auto"/>
            <w:hideMark/>
          </w:tcPr>
          <w:p w14:paraId="112C3644"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Oznaczenia muszą być trwałe, czytelne i zgodne z dokumentacją powykonawczą.</w:t>
            </w:r>
          </w:p>
        </w:tc>
      </w:tr>
    </w:tbl>
    <w:p w14:paraId="42F06373" w14:textId="77777777" w:rsidR="00091951" w:rsidRPr="00DF41A7" w:rsidRDefault="00091951" w:rsidP="00091951">
      <w:pPr>
        <w:rPr>
          <w:rFonts w:ascii="Times New Roman" w:eastAsia="Times New Roman" w:hAnsi="Times New Roman" w:cs="Times New Roman"/>
          <w:b/>
          <w:bCs/>
          <w:caps/>
          <w:color w:val="2F5496" w:themeColor="accent1" w:themeShade="BF"/>
          <w:lang w:val="en-GB"/>
        </w:rPr>
      </w:pPr>
    </w:p>
    <w:p w14:paraId="1B24160F" w14:textId="77777777" w:rsidR="00091951" w:rsidRPr="00DF41A7" w:rsidRDefault="00091951" w:rsidP="00091951">
      <w:pPr>
        <w:rPr>
          <w:rFonts w:ascii="Times New Roman" w:eastAsia="Times New Roman" w:hAnsi="Times New Roman" w:cs="Times New Roman"/>
          <w:b/>
          <w:bCs/>
          <w:caps/>
          <w:color w:val="2F5496" w:themeColor="accent1" w:themeShade="BF"/>
          <w:lang w:val="en-GB"/>
        </w:rPr>
      </w:pPr>
      <w:r w:rsidRPr="00DF41A7">
        <w:rPr>
          <w:rFonts w:ascii="Times New Roman" w:eastAsia="Times New Roman" w:hAnsi="Times New Roman" w:cs="Times New Roman"/>
          <w:b/>
          <w:bCs/>
          <w:caps/>
          <w:color w:val="2F5496" w:themeColor="accent1" w:themeShade="BF"/>
          <w:lang w:val="en-GB"/>
        </w:rPr>
        <w:br w:type="page"/>
      </w:r>
    </w:p>
    <w:p w14:paraId="526F0AC6" w14:textId="77777777" w:rsidR="00091951" w:rsidRPr="00DF41A7" w:rsidRDefault="00091951" w:rsidP="00617CBF">
      <w:pPr>
        <w:pStyle w:val="Nagwek2"/>
        <w:keepNext w:val="0"/>
        <w:widowControl/>
        <w:numPr>
          <w:ilvl w:val="0"/>
          <w:numId w:val="105"/>
        </w:numPr>
        <w:overflowPunct w:val="0"/>
        <w:autoSpaceDE w:val="0"/>
        <w:autoSpaceDN w:val="0"/>
        <w:adjustRightInd w:val="0"/>
        <w:spacing w:before="120" w:after="120" w:line="276" w:lineRule="auto"/>
        <w:jc w:val="both"/>
        <w:textAlignment w:val="baseline"/>
        <w:rPr>
          <w:rFonts w:ascii="Times New Roman" w:hAnsi="Times New Roman" w:cs="Times New Roman"/>
          <w:sz w:val="24"/>
          <w:szCs w:val="24"/>
        </w:rPr>
      </w:pPr>
      <w:bookmarkStart w:id="9" w:name="_Toc233978842"/>
      <w:r w:rsidRPr="00DF41A7">
        <w:rPr>
          <w:rFonts w:ascii="Times New Roman" w:hAnsi="Times New Roman" w:cs="Times New Roman"/>
          <w:sz w:val="24"/>
          <w:szCs w:val="24"/>
        </w:rPr>
        <w:lastRenderedPageBreak/>
        <w:t>Rozbudowa światłowodów w budynku</w:t>
      </w:r>
      <w:bookmarkEnd w:id="9"/>
    </w:p>
    <w:p w14:paraId="08FD3928" w14:textId="77777777" w:rsidR="00091951" w:rsidRPr="00DF41A7" w:rsidRDefault="00091951" w:rsidP="00091951">
      <w:pPr>
        <w:rPr>
          <w:rFonts w:ascii="Times New Roman" w:hAnsi="Times New Roman" w:cs="Times New Roman"/>
          <w:lang w:val="en-GB"/>
        </w:rPr>
      </w:pPr>
    </w:p>
    <w:tbl>
      <w:tblPr>
        <w:tblStyle w:val="TablaMicrosoftServicios1"/>
        <w:tblW w:w="0" w:type="auto"/>
        <w:tblInd w:w="0" w:type="dxa"/>
        <w:tblLook w:val="04A0" w:firstRow="1" w:lastRow="0" w:firstColumn="1" w:lastColumn="0" w:noHBand="0" w:noVBand="1"/>
      </w:tblPr>
      <w:tblGrid>
        <w:gridCol w:w="1800"/>
        <w:gridCol w:w="7260"/>
      </w:tblGrid>
      <w:tr w:rsidR="00091951" w:rsidRPr="00DF41A7" w14:paraId="4AB89990" w14:textId="77777777" w:rsidTr="003627B6">
        <w:tc>
          <w:tcPr>
            <w:tcW w:w="0" w:type="auto"/>
            <w:shd w:val="clear" w:color="auto" w:fill="B4C6E7" w:themeFill="accent1" w:themeFillTint="66"/>
            <w:hideMark/>
          </w:tcPr>
          <w:p w14:paraId="7586643B"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Identyfikator wymagania</w:t>
            </w:r>
          </w:p>
        </w:tc>
        <w:tc>
          <w:tcPr>
            <w:tcW w:w="0" w:type="auto"/>
            <w:shd w:val="clear" w:color="auto" w:fill="B4C6E7" w:themeFill="accent1" w:themeFillTint="66"/>
            <w:hideMark/>
          </w:tcPr>
          <w:p w14:paraId="3FC02E2F"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Opis wymagania</w:t>
            </w:r>
          </w:p>
        </w:tc>
      </w:tr>
      <w:tr w:rsidR="00091951" w:rsidRPr="00DF41A7" w14:paraId="704F6E85" w14:textId="77777777" w:rsidTr="003627B6">
        <w:tc>
          <w:tcPr>
            <w:tcW w:w="0" w:type="auto"/>
            <w:hideMark/>
          </w:tcPr>
          <w:p w14:paraId="26E81702"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RSB-01</w:t>
            </w:r>
          </w:p>
        </w:tc>
        <w:tc>
          <w:tcPr>
            <w:tcW w:w="0" w:type="auto"/>
            <w:hideMark/>
          </w:tcPr>
          <w:p w14:paraId="30C77E92"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Liczba włókien i standard okablowania światłowodowego</w:t>
            </w:r>
          </w:p>
        </w:tc>
      </w:tr>
      <w:tr w:rsidR="00091951" w:rsidRPr="00DF41A7" w14:paraId="41D7A630" w14:textId="77777777" w:rsidTr="003627B6">
        <w:tc>
          <w:tcPr>
            <w:tcW w:w="0" w:type="auto"/>
            <w:hideMark/>
          </w:tcPr>
          <w:p w14:paraId="324FC919"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RSB-01.01</w:t>
            </w:r>
          </w:p>
        </w:tc>
        <w:tc>
          <w:tcPr>
            <w:tcW w:w="0" w:type="auto"/>
            <w:hideMark/>
          </w:tcPr>
          <w:p w14:paraId="39E28366"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Wszystkie połączenia światłowodowe muszą być zakończone złączami LC duplex.</w:t>
            </w:r>
          </w:p>
        </w:tc>
      </w:tr>
      <w:tr w:rsidR="00091951" w:rsidRPr="00DF41A7" w14:paraId="38F75FBF" w14:textId="77777777" w:rsidTr="003627B6">
        <w:tc>
          <w:tcPr>
            <w:tcW w:w="0" w:type="auto"/>
            <w:hideMark/>
          </w:tcPr>
          <w:p w14:paraId="090F59E1"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RSB-01.02</w:t>
            </w:r>
          </w:p>
        </w:tc>
        <w:tc>
          <w:tcPr>
            <w:tcW w:w="0" w:type="auto"/>
            <w:hideMark/>
          </w:tcPr>
          <w:p w14:paraId="2CF7C96F"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Wykonawca zobowiązany jest zakończyć wszystkie włókna światłowodowe po obu stronach relacji światłowodowej.</w:t>
            </w:r>
          </w:p>
        </w:tc>
      </w:tr>
      <w:tr w:rsidR="00091951" w:rsidRPr="00DF41A7" w14:paraId="7E95D6FC" w14:textId="77777777" w:rsidTr="003627B6">
        <w:tc>
          <w:tcPr>
            <w:tcW w:w="0" w:type="auto"/>
            <w:hideMark/>
          </w:tcPr>
          <w:p w14:paraId="0520F39D"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RSB-01.03</w:t>
            </w:r>
          </w:p>
        </w:tc>
        <w:tc>
          <w:tcPr>
            <w:tcW w:w="0" w:type="auto"/>
            <w:hideMark/>
          </w:tcPr>
          <w:p w14:paraId="5C2E7D9D"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Niedopuszczalne jest pozostawienie włókien niezakończonych, nieopisanych, niezmierzonych albo niewprowadzonych do dokumentacji powykonawczej.</w:t>
            </w:r>
          </w:p>
        </w:tc>
      </w:tr>
      <w:tr w:rsidR="00091951" w:rsidRPr="00DF41A7" w14:paraId="799EE054" w14:textId="77777777" w:rsidTr="003627B6">
        <w:tc>
          <w:tcPr>
            <w:tcW w:w="0" w:type="auto"/>
            <w:hideMark/>
          </w:tcPr>
          <w:p w14:paraId="5565716A"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RSB-01.04</w:t>
            </w:r>
          </w:p>
        </w:tc>
        <w:tc>
          <w:tcPr>
            <w:tcW w:w="0" w:type="auto"/>
            <w:hideMark/>
          </w:tcPr>
          <w:p w14:paraId="2FBCD0B1"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Wykonawca zobowiązany jest zapewnić zapas włókien światłowodowych umożliwiający dalszą rozbudowę sieci bez konieczności ponownego układania kabla światłowodowego w relacjach objętych zamówieniem.</w:t>
            </w:r>
          </w:p>
        </w:tc>
      </w:tr>
      <w:tr w:rsidR="00091951" w:rsidRPr="00DF41A7" w14:paraId="47ACD164" w14:textId="77777777" w:rsidTr="003627B6">
        <w:tc>
          <w:tcPr>
            <w:tcW w:w="0" w:type="auto"/>
            <w:hideMark/>
          </w:tcPr>
          <w:p w14:paraId="5F10E209"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RSB-02</w:t>
            </w:r>
          </w:p>
        </w:tc>
        <w:tc>
          <w:tcPr>
            <w:tcW w:w="0" w:type="auto"/>
            <w:hideMark/>
          </w:tcPr>
          <w:p w14:paraId="25BC6649"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Elementy dostawy</w:t>
            </w:r>
          </w:p>
        </w:tc>
      </w:tr>
      <w:tr w:rsidR="00091951" w:rsidRPr="00DF41A7" w14:paraId="36B0328A" w14:textId="77777777" w:rsidTr="003627B6">
        <w:tc>
          <w:tcPr>
            <w:tcW w:w="0" w:type="auto"/>
            <w:hideMark/>
          </w:tcPr>
          <w:p w14:paraId="4BE9BF1F"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RSB-02.01</w:t>
            </w:r>
          </w:p>
        </w:tc>
        <w:tc>
          <w:tcPr>
            <w:tcW w:w="0" w:type="auto"/>
            <w:hideMark/>
          </w:tcPr>
          <w:p w14:paraId="6155E146"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Wykonawca zobowiązany jest dostarczyć wszystkie elementy konieczne do wykonania i uruchomienia przyłączy światłowodowych budynku.</w:t>
            </w:r>
          </w:p>
        </w:tc>
      </w:tr>
      <w:tr w:rsidR="00091951" w:rsidRPr="00DF41A7" w14:paraId="1CC11ADE" w14:textId="77777777" w:rsidTr="003627B6">
        <w:tc>
          <w:tcPr>
            <w:tcW w:w="0" w:type="auto"/>
            <w:hideMark/>
          </w:tcPr>
          <w:p w14:paraId="208FB87E"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RSB-02.02</w:t>
            </w:r>
          </w:p>
        </w:tc>
        <w:tc>
          <w:tcPr>
            <w:tcW w:w="0" w:type="auto"/>
            <w:hideMark/>
          </w:tcPr>
          <w:p w14:paraId="44A583E1"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 xml:space="preserve">Zakres dostawy obejmuje w szczególności: 1) kable światłowodowe OS2; 2) panele lub przełącznice światłowodowe LC 12J; 3) adaptery LC; 4) </w:t>
            </w:r>
            <w:proofErr w:type="spellStart"/>
            <w:r w:rsidRPr="00DF41A7">
              <w:rPr>
                <w:rFonts w:ascii="Times New Roman" w:hAnsi="Times New Roman" w:cs="Times New Roman"/>
                <w:sz w:val="24"/>
                <w:szCs w:val="24"/>
                <w:lang w:val="pl-PL"/>
              </w:rPr>
              <w:t>pigtaile</w:t>
            </w:r>
            <w:proofErr w:type="spellEnd"/>
            <w:r w:rsidRPr="00DF41A7">
              <w:rPr>
                <w:rFonts w:ascii="Times New Roman" w:hAnsi="Times New Roman" w:cs="Times New Roman"/>
                <w:sz w:val="24"/>
                <w:szCs w:val="24"/>
                <w:lang w:val="pl-PL"/>
              </w:rPr>
              <w:t xml:space="preserve">; 5) kasety spawów; 6) osłony spawów; 7) </w:t>
            </w:r>
            <w:proofErr w:type="spellStart"/>
            <w:r w:rsidRPr="00DF41A7">
              <w:rPr>
                <w:rFonts w:ascii="Times New Roman" w:hAnsi="Times New Roman" w:cs="Times New Roman"/>
                <w:sz w:val="24"/>
                <w:szCs w:val="24"/>
                <w:lang w:val="pl-PL"/>
              </w:rPr>
              <w:t>patchcordy</w:t>
            </w:r>
            <w:proofErr w:type="spellEnd"/>
            <w:r w:rsidRPr="00DF41A7">
              <w:rPr>
                <w:rFonts w:ascii="Times New Roman" w:hAnsi="Times New Roman" w:cs="Times New Roman"/>
                <w:sz w:val="24"/>
                <w:szCs w:val="24"/>
                <w:lang w:val="pl-PL"/>
              </w:rPr>
              <w:t xml:space="preserve"> światłowodowe; 8) organizatory kabli; 9) prowadnice kablowe; 10) oznaczniki; 11) elementy mocujące; 12) zapasy serwisowe kabli; 13) moduły optyczne niezbędne do uruchomienia wymaganych połączeń; 14) inne elementy konieczne do wykonania przyłączy światłowodowych budynku.</w:t>
            </w:r>
          </w:p>
        </w:tc>
      </w:tr>
      <w:tr w:rsidR="00091951" w:rsidRPr="00DF41A7" w14:paraId="54155162" w14:textId="77777777" w:rsidTr="003627B6">
        <w:tc>
          <w:tcPr>
            <w:tcW w:w="0" w:type="auto"/>
            <w:hideMark/>
          </w:tcPr>
          <w:p w14:paraId="37307F1B"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RSB-02.03</w:t>
            </w:r>
          </w:p>
        </w:tc>
        <w:tc>
          <w:tcPr>
            <w:tcW w:w="0" w:type="auto"/>
            <w:hideMark/>
          </w:tcPr>
          <w:p w14:paraId="5A88FB16" w14:textId="77777777" w:rsidR="00091951" w:rsidRPr="00DF41A7" w:rsidRDefault="00091951" w:rsidP="003627B6">
            <w:pPr>
              <w:spacing w:after="160" w:line="259"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lang w:val="pl-PL"/>
              </w:rPr>
              <w:t>Patchcordy</w:t>
            </w:r>
            <w:proofErr w:type="spellEnd"/>
            <w:r w:rsidRPr="00DF41A7">
              <w:rPr>
                <w:rFonts w:ascii="Times New Roman" w:hAnsi="Times New Roman" w:cs="Times New Roman"/>
                <w:sz w:val="24"/>
                <w:szCs w:val="24"/>
                <w:lang w:val="pl-PL"/>
              </w:rPr>
              <w:t xml:space="preserve"> światłowodowe muszą być dobrane do zastosowanych paneli, przełącznic, modułów optycznych i przełączników.</w:t>
            </w:r>
          </w:p>
        </w:tc>
      </w:tr>
      <w:tr w:rsidR="00091951" w:rsidRPr="00DF41A7" w14:paraId="74B6E26E" w14:textId="77777777" w:rsidTr="003627B6">
        <w:tc>
          <w:tcPr>
            <w:tcW w:w="0" w:type="auto"/>
            <w:hideMark/>
          </w:tcPr>
          <w:p w14:paraId="50E00700"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RSB-02.04</w:t>
            </w:r>
          </w:p>
        </w:tc>
        <w:tc>
          <w:tcPr>
            <w:tcW w:w="0" w:type="auto"/>
            <w:hideMark/>
          </w:tcPr>
          <w:p w14:paraId="3D796224"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Moduły optyczne dostarczone przez Wykonawcę muszą być kompatybilne z oferowanymi przełącznikami i objęte wsparciem producenta albo równoważnym wsparciem Wykonawcy.</w:t>
            </w:r>
          </w:p>
        </w:tc>
      </w:tr>
      <w:tr w:rsidR="00091951" w:rsidRPr="00DF41A7" w14:paraId="67C6B9CF" w14:textId="77777777" w:rsidTr="003627B6">
        <w:tc>
          <w:tcPr>
            <w:tcW w:w="0" w:type="auto"/>
            <w:hideMark/>
          </w:tcPr>
          <w:p w14:paraId="2719909F"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RSB-02.05</w:t>
            </w:r>
          </w:p>
        </w:tc>
        <w:tc>
          <w:tcPr>
            <w:tcW w:w="0" w:type="auto"/>
            <w:hideMark/>
          </w:tcPr>
          <w:p w14:paraId="1ACDE494"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Wszystkie elementy przyłączy światłowodowych muszą być fabrycznie nowe, wolne od wad fizycznych i prawnych oraz przeznaczone do pracy w środowisku teleinformatycznym.</w:t>
            </w:r>
          </w:p>
        </w:tc>
      </w:tr>
      <w:tr w:rsidR="00091951" w:rsidRPr="00DF41A7" w14:paraId="2DF0522E" w14:textId="77777777" w:rsidTr="003627B6">
        <w:tc>
          <w:tcPr>
            <w:tcW w:w="0" w:type="auto"/>
            <w:hideMark/>
          </w:tcPr>
          <w:p w14:paraId="4DD3354E"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RSB-03</w:t>
            </w:r>
          </w:p>
        </w:tc>
        <w:tc>
          <w:tcPr>
            <w:tcW w:w="0" w:type="auto"/>
            <w:hideMark/>
          </w:tcPr>
          <w:p w14:paraId="3AB0DBE2"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Prowadzenie kabli światłowodowych</w:t>
            </w:r>
          </w:p>
        </w:tc>
      </w:tr>
      <w:tr w:rsidR="00091951" w:rsidRPr="00DF41A7" w14:paraId="26A4E4CD" w14:textId="77777777" w:rsidTr="003627B6">
        <w:tc>
          <w:tcPr>
            <w:tcW w:w="0" w:type="auto"/>
            <w:hideMark/>
          </w:tcPr>
          <w:p w14:paraId="778D89D2"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RSB-03.01</w:t>
            </w:r>
          </w:p>
        </w:tc>
        <w:tc>
          <w:tcPr>
            <w:tcW w:w="0" w:type="auto"/>
            <w:hideMark/>
          </w:tcPr>
          <w:p w14:paraId="0BED38B3"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 xml:space="preserve">Kable światłowodowe należy prowadzić w istniejących korytach, kanałach, szachtach, pionach, trasach technicznych albo innych istniejących trasach kablowych, o ile ich wykorzystanie jest technicznie </w:t>
            </w:r>
            <w:r w:rsidRPr="00DF41A7">
              <w:rPr>
                <w:rFonts w:ascii="Times New Roman" w:hAnsi="Times New Roman" w:cs="Times New Roman"/>
                <w:sz w:val="24"/>
                <w:szCs w:val="24"/>
                <w:lang w:val="pl-PL"/>
              </w:rPr>
              <w:lastRenderedPageBreak/>
              <w:t>możliwe, bezpieczne i zgodne z wymaganiami dla okablowania światłowodowego.</w:t>
            </w:r>
          </w:p>
        </w:tc>
      </w:tr>
      <w:tr w:rsidR="00091951" w:rsidRPr="00DF41A7" w14:paraId="6A97AD26" w14:textId="77777777" w:rsidTr="003627B6">
        <w:tc>
          <w:tcPr>
            <w:tcW w:w="0" w:type="auto"/>
            <w:hideMark/>
          </w:tcPr>
          <w:p w14:paraId="1EEA41AD"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lastRenderedPageBreak/>
              <w:t>RSB-03.02</w:t>
            </w:r>
          </w:p>
        </w:tc>
        <w:tc>
          <w:tcPr>
            <w:tcW w:w="0" w:type="auto"/>
            <w:hideMark/>
          </w:tcPr>
          <w:p w14:paraId="1BE63BFA"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Jeżeli istniejące trasy kablowe nie istnieją, są niedrożne, przepełnione, uszkodzone, technicznie nieprzydatne albo nie pozwalają na zachowanie wymaganych promieni gięcia, separacji lub bezpieczeństwa, Wykonawca zobowiązany jest wykonać nowe trasy kablowe.</w:t>
            </w:r>
          </w:p>
        </w:tc>
      </w:tr>
      <w:tr w:rsidR="00091951" w:rsidRPr="00DF41A7" w14:paraId="2E899FD2" w14:textId="77777777" w:rsidTr="003627B6">
        <w:tc>
          <w:tcPr>
            <w:tcW w:w="0" w:type="auto"/>
            <w:hideMark/>
          </w:tcPr>
          <w:p w14:paraId="57DA8802"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RSB-03.03</w:t>
            </w:r>
          </w:p>
        </w:tc>
        <w:tc>
          <w:tcPr>
            <w:tcW w:w="0" w:type="auto"/>
            <w:hideMark/>
          </w:tcPr>
          <w:p w14:paraId="75A0A292"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Kable światłowodowe muszą być prowadzone w sposób uporządkowany, zabezpieczony przed uszkodzeniem mechanicznym oraz umożliwiający późniejszą identyfikację, serwisowanie i rozbudowę.</w:t>
            </w:r>
          </w:p>
        </w:tc>
      </w:tr>
      <w:tr w:rsidR="00091951" w:rsidRPr="00DF41A7" w14:paraId="4C6C137D" w14:textId="77777777" w:rsidTr="003627B6">
        <w:tc>
          <w:tcPr>
            <w:tcW w:w="0" w:type="auto"/>
            <w:hideMark/>
          </w:tcPr>
          <w:p w14:paraId="70C4FA9A"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RSB-03.04</w:t>
            </w:r>
          </w:p>
        </w:tc>
        <w:tc>
          <w:tcPr>
            <w:tcW w:w="0" w:type="auto"/>
            <w:hideMark/>
          </w:tcPr>
          <w:p w14:paraId="4FCED271"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Wykonawca zobowiązany jest zachować promienie gięcia, dopuszczalne siły naciągu i inne wymagania instalacyjne określone przez producenta kabla oraz wynikające z zasad wiedzy technicznej.</w:t>
            </w:r>
          </w:p>
        </w:tc>
      </w:tr>
      <w:tr w:rsidR="00091951" w:rsidRPr="00DF41A7" w14:paraId="1F5A3BAD" w14:textId="77777777" w:rsidTr="003627B6">
        <w:tc>
          <w:tcPr>
            <w:tcW w:w="0" w:type="auto"/>
            <w:hideMark/>
          </w:tcPr>
          <w:p w14:paraId="69348577"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RSB-03.05</w:t>
            </w:r>
          </w:p>
        </w:tc>
        <w:tc>
          <w:tcPr>
            <w:tcW w:w="0" w:type="auto"/>
            <w:hideMark/>
          </w:tcPr>
          <w:p w14:paraId="1EF10504"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Niedopuszczalne jest prowadzenie kabli światłowodowych luzem, bez ochrony mechanicznej, bez uporządkowania albo w sposób utrudniający późniejszą identyfikację lub serwisowanie.</w:t>
            </w:r>
          </w:p>
        </w:tc>
      </w:tr>
      <w:tr w:rsidR="00091951" w:rsidRPr="00DF41A7" w14:paraId="4AD421BF" w14:textId="77777777" w:rsidTr="003627B6">
        <w:tc>
          <w:tcPr>
            <w:tcW w:w="0" w:type="auto"/>
            <w:hideMark/>
          </w:tcPr>
          <w:p w14:paraId="63B031CA"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RSB-03.06</w:t>
            </w:r>
          </w:p>
        </w:tc>
        <w:tc>
          <w:tcPr>
            <w:tcW w:w="0" w:type="auto"/>
            <w:hideMark/>
          </w:tcPr>
          <w:p w14:paraId="7972F955"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Wykonawca zobowiązany jest zapewnić odpowiednie zapasy serwisowe kabla światłowodowego po obu stronach każdej relacji.</w:t>
            </w:r>
          </w:p>
        </w:tc>
      </w:tr>
      <w:tr w:rsidR="00091951" w:rsidRPr="00DF41A7" w14:paraId="760BBBB2" w14:textId="77777777" w:rsidTr="003627B6">
        <w:tc>
          <w:tcPr>
            <w:tcW w:w="0" w:type="auto"/>
            <w:hideMark/>
          </w:tcPr>
          <w:p w14:paraId="471F7D92"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RSB-03.07</w:t>
            </w:r>
          </w:p>
        </w:tc>
        <w:tc>
          <w:tcPr>
            <w:tcW w:w="0" w:type="auto"/>
            <w:hideMark/>
          </w:tcPr>
          <w:p w14:paraId="1E211412"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Zapasy kabla muszą być ułożone w sposób uporządkowany, zabezpieczony przed uszkodzeniem i ujęty w dokumentacji powykonawczej.</w:t>
            </w:r>
          </w:p>
        </w:tc>
      </w:tr>
      <w:tr w:rsidR="00091951" w:rsidRPr="00DF41A7" w14:paraId="1CE65D46" w14:textId="77777777" w:rsidTr="003627B6">
        <w:tc>
          <w:tcPr>
            <w:tcW w:w="0" w:type="auto"/>
            <w:hideMark/>
          </w:tcPr>
          <w:p w14:paraId="3B2C8E9B"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RSB-04</w:t>
            </w:r>
          </w:p>
        </w:tc>
        <w:tc>
          <w:tcPr>
            <w:tcW w:w="0" w:type="auto"/>
            <w:hideMark/>
          </w:tcPr>
          <w:p w14:paraId="37679C5D"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Przepusty i uszczelnienia przeciwpożarowe</w:t>
            </w:r>
          </w:p>
        </w:tc>
      </w:tr>
      <w:tr w:rsidR="00091951" w:rsidRPr="00DF41A7" w14:paraId="3590B5D4" w14:textId="77777777" w:rsidTr="003627B6">
        <w:tc>
          <w:tcPr>
            <w:tcW w:w="0" w:type="auto"/>
            <w:hideMark/>
          </w:tcPr>
          <w:p w14:paraId="4C9516D4"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RSB-04.01</w:t>
            </w:r>
          </w:p>
        </w:tc>
        <w:tc>
          <w:tcPr>
            <w:tcW w:w="0" w:type="auto"/>
            <w:hideMark/>
          </w:tcPr>
          <w:p w14:paraId="0E999909"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 przypadku przejścia kabli światłowodowych przez przegrody budowlane Wykonawca zobowiązany jest wykonać przepusty w sposób zgodny z wymaganiami technicznymi i przeciwpożarowymi.</w:t>
            </w:r>
          </w:p>
        </w:tc>
      </w:tr>
      <w:tr w:rsidR="00091951" w:rsidRPr="00DF41A7" w14:paraId="18AE92AD" w14:textId="77777777" w:rsidTr="003627B6">
        <w:tc>
          <w:tcPr>
            <w:tcW w:w="0" w:type="auto"/>
            <w:hideMark/>
          </w:tcPr>
          <w:p w14:paraId="0B9C4B67"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RSB-04.02</w:t>
            </w:r>
          </w:p>
        </w:tc>
        <w:tc>
          <w:tcPr>
            <w:tcW w:w="0" w:type="auto"/>
            <w:hideMark/>
          </w:tcPr>
          <w:p w14:paraId="0605698A"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Wszystkie przejścia przez przegrody oddzielenia pożarowego muszą zostać uszczelnione z zastosowaniem certyfikowanych systemów uszczelnień przeciwpożarowych.</w:t>
            </w:r>
          </w:p>
        </w:tc>
      </w:tr>
      <w:tr w:rsidR="00091951" w:rsidRPr="00DF41A7" w14:paraId="00522D72" w14:textId="77777777" w:rsidTr="003627B6">
        <w:tc>
          <w:tcPr>
            <w:tcW w:w="0" w:type="auto"/>
            <w:hideMark/>
          </w:tcPr>
          <w:p w14:paraId="7C3DAB85"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RSB-04.03</w:t>
            </w:r>
          </w:p>
        </w:tc>
        <w:tc>
          <w:tcPr>
            <w:tcW w:w="0" w:type="auto"/>
            <w:hideMark/>
          </w:tcPr>
          <w:p w14:paraId="64EA01C1"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Klasa odporności ogniowej uszczelnienia nie może być niższa niż wymagana dla danej przegrody.</w:t>
            </w:r>
          </w:p>
        </w:tc>
      </w:tr>
      <w:tr w:rsidR="00091951" w:rsidRPr="00DF41A7" w14:paraId="0FEE7538" w14:textId="77777777" w:rsidTr="003627B6">
        <w:tc>
          <w:tcPr>
            <w:tcW w:w="0" w:type="auto"/>
            <w:hideMark/>
          </w:tcPr>
          <w:p w14:paraId="6BA62A34"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RSB-04.04</w:t>
            </w:r>
          </w:p>
        </w:tc>
        <w:tc>
          <w:tcPr>
            <w:tcW w:w="0" w:type="auto"/>
            <w:hideMark/>
          </w:tcPr>
          <w:p w14:paraId="60AE0B25"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Każde uszczelnienie przeciwpożarowe musi zostać oznaczone, opisane, udokumentowane fotograficznie i ujęte w dokumentacji powykonawczej.</w:t>
            </w:r>
          </w:p>
        </w:tc>
      </w:tr>
      <w:tr w:rsidR="00091951" w:rsidRPr="00DF41A7" w14:paraId="54E43ED5" w14:textId="77777777" w:rsidTr="003627B6">
        <w:tc>
          <w:tcPr>
            <w:tcW w:w="0" w:type="auto"/>
            <w:hideMark/>
          </w:tcPr>
          <w:p w14:paraId="4A13929A"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RSB-04.05</w:t>
            </w:r>
          </w:p>
        </w:tc>
        <w:tc>
          <w:tcPr>
            <w:tcW w:w="0" w:type="auto"/>
            <w:hideMark/>
          </w:tcPr>
          <w:p w14:paraId="6BEBECB1"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Niedopuszczalne jest pozostawienie nieuszczelnionych przepustów kablowych w przegrodach wymagających zachowania odporności ogniowej.</w:t>
            </w:r>
          </w:p>
        </w:tc>
      </w:tr>
      <w:tr w:rsidR="00091951" w:rsidRPr="00DF41A7" w14:paraId="69DBC9F7" w14:textId="77777777" w:rsidTr="003627B6">
        <w:tc>
          <w:tcPr>
            <w:tcW w:w="0" w:type="auto"/>
            <w:hideMark/>
          </w:tcPr>
          <w:p w14:paraId="534B4705"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RSB-05</w:t>
            </w:r>
          </w:p>
        </w:tc>
        <w:tc>
          <w:tcPr>
            <w:tcW w:w="0" w:type="auto"/>
            <w:hideMark/>
          </w:tcPr>
          <w:p w14:paraId="09F07C43"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Oznaczenia</w:t>
            </w:r>
          </w:p>
        </w:tc>
      </w:tr>
      <w:tr w:rsidR="00091951" w:rsidRPr="00DF41A7" w14:paraId="46FF1516" w14:textId="77777777" w:rsidTr="003627B6">
        <w:tc>
          <w:tcPr>
            <w:tcW w:w="0" w:type="auto"/>
            <w:hideMark/>
          </w:tcPr>
          <w:p w14:paraId="2FDFE857"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RSB-05.01</w:t>
            </w:r>
          </w:p>
        </w:tc>
        <w:tc>
          <w:tcPr>
            <w:tcW w:w="0" w:type="auto"/>
            <w:hideMark/>
          </w:tcPr>
          <w:p w14:paraId="3BE122C1"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 xml:space="preserve">Wszystkie kable światłowodowe, panele, przełącznice, porty, włókna, </w:t>
            </w:r>
            <w:proofErr w:type="spellStart"/>
            <w:r w:rsidRPr="00DF41A7">
              <w:rPr>
                <w:rFonts w:ascii="Times New Roman" w:hAnsi="Times New Roman" w:cs="Times New Roman"/>
                <w:sz w:val="24"/>
                <w:szCs w:val="24"/>
                <w:lang w:val="pl-PL"/>
              </w:rPr>
              <w:t>patchcordy</w:t>
            </w:r>
            <w:proofErr w:type="spellEnd"/>
            <w:r w:rsidRPr="00DF41A7">
              <w:rPr>
                <w:rFonts w:ascii="Times New Roman" w:hAnsi="Times New Roman" w:cs="Times New Roman"/>
                <w:sz w:val="24"/>
                <w:szCs w:val="24"/>
                <w:lang w:val="pl-PL"/>
              </w:rPr>
              <w:t xml:space="preserve"> i relacje światłowodowe muszą zostać jednoznacznie oznaczone.</w:t>
            </w:r>
          </w:p>
        </w:tc>
      </w:tr>
      <w:tr w:rsidR="00091951" w:rsidRPr="00DF41A7" w14:paraId="72020DF6" w14:textId="77777777" w:rsidTr="003627B6">
        <w:tc>
          <w:tcPr>
            <w:tcW w:w="0" w:type="auto"/>
            <w:hideMark/>
          </w:tcPr>
          <w:p w14:paraId="42D8D811"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lastRenderedPageBreak/>
              <w:t>RSB-05.02</w:t>
            </w:r>
          </w:p>
        </w:tc>
        <w:tc>
          <w:tcPr>
            <w:tcW w:w="0" w:type="auto"/>
            <w:hideMark/>
          </w:tcPr>
          <w:p w14:paraId="13E5CD4F"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Oznaczenia muszą być trwałe, czytelne i zgodne z dokumentacją powykonawczą.</w:t>
            </w:r>
          </w:p>
        </w:tc>
      </w:tr>
      <w:tr w:rsidR="00091951" w:rsidRPr="00DF41A7" w14:paraId="37BC506B" w14:textId="77777777" w:rsidTr="003627B6">
        <w:tc>
          <w:tcPr>
            <w:tcW w:w="0" w:type="auto"/>
            <w:hideMark/>
          </w:tcPr>
          <w:p w14:paraId="53DE9465"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RSB-05.03</w:t>
            </w:r>
          </w:p>
        </w:tc>
        <w:tc>
          <w:tcPr>
            <w:tcW w:w="0" w:type="auto"/>
            <w:hideMark/>
          </w:tcPr>
          <w:p w14:paraId="1CEFD49D"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System oznaczeń musi umożliwiać jednoznaczną identyfikację relacji światłowodowej, początku i końca połączenia, numeru panelu, numeru portu oraz numeru włókna.</w:t>
            </w:r>
          </w:p>
        </w:tc>
      </w:tr>
      <w:tr w:rsidR="00091951" w:rsidRPr="00DF41A7" w14:paraId="3BE8AC9F" w14:textId="77777777" w:rsidTr="003627B6">
        <w:tc>
          <w:tcPr>
            <w:tcW w:w="0" w:type="auto"/>
            <w:hideMark/>
          </w:tcPr>
          <w:p w14:paraId="4E65FA5A"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RSB-05.04</w:t>
            </w:r>
          </w:p>
        </w:tc>
        <w:tc>
          <w:tcPr>
            <w:tcW w:w="0" w:type="auto"/>
            <w:hideMark/>
          </w:tcPr>
          <w:p w14:paraId="39423499"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Wykonawca zobowiązany jest uzgodnić sposób oznaczania z Zamawiającym.</w:t>
            </w:r>
          </w:p>
        </w:tc>
      </w:tr>
      <w:tr w:rsidR="00091951" w:rsidRPr="00DF41A7" w14:paraId="566DF7F4" w14:textId="77777777" w:rsidTr="003627B6">
        <w:tc>
          <w:tcPr>
            <w:tcW w:w="0" w:type="auto"/>
            <w:hideMark/>
          </w:tcPr>
          <w:p w14:paraId="68331DD6"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RSB-06</w:t>
            </w:r>
          </w:p>
        </w:tc>
        <w:tc>
          <w:tcPr>
            <w:tcW w:w="0" w:type="auto"/>
            <w:hideMark/>
          </w:tcPr>
          <w:p w14:paraId="0C0C7EED"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Pomiary i testy</w:t>
            </w:r>
          </w:p>
        </w:tc>
      </w:tr>
      <w:tr w:rsidR="00091951" w:rsidRPr="00DF41A7" w14:paraId="613B8843" w14:textId="77777777" w:rsidTr="003627B6">
        <w:tc>
          <w:tcPr>
            <w:tcW w:w="0" w:type="auto"/>
            <w:hideMark/>
          </w:tcPr>
          <w:p w14:paraId="53CE2BC6"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RSB-06.01</w:t>
            </w:r>
          </w:p>
        </w:tc>
        <w:tc>
          <w:tcPr>
            <w:tcW w:w="0" w:type="auto"/>
            <w:hideMark/>
          </w:tcPr>
          <w:p w14:paraId="2772267E"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Wszystkie wykonane połączenia światłowodowe muszą zostać poddane pomiarom odbiorowym.</w:t>
            </w:r>
          </w:p>
        </w:tc>
      </w:tr>
      <w:tr w:rsidR="00091951" w:rsidRPr="00DF41A7" w14:paraId="4CE2F004" w14:textId="77777777" w:rsidTr="003627B6">
        <w:tc>
          <w:tcPr>
            <w:tcW w:w="0" w:type="auto"/>
            <w:hideMark/>
          </w:tcPr>
          <w:p w14:paraId="43E76009"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RSB-06.02</w:t>
            </w:r>
          </w:p>
        </w:tc>
        <w:tc>
          <w:tcPr>
            <w:tcW w:w="0" w:type="auto"/>
            <w:hideMark/>
          </w:tcPr>
          <w:p w14:paraId="1E5C101D"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Wykonawca wykona co najmniej pomiary tłumienności torów światłowodowych.</w:t>
            </w:r>
          </w:p>
        </w:tc>
      </w:tr>
      <w:tr w:rsidR="00091951" w:rsidRPr="00DF41A7" w14:paraId="7D8E85CB" w14:textId="77777777" w:rsidTr="003627B6">
        <w:tc>
          <w:tcPr>
            <w:tcW w:w="0" w:type="auto"/>
            <w:hideMark/>
          </w:tcPr>
          <w:p w14:paraId="391EAE3C"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RSB-06.03</w:t>
            </w:r>
          </w:p>
        </w:tc>
        <w:tc>
          <w:tcPr>
            <w:tcW w:w="0" w:type="auto"/>
            <w:hideMark/>
          </w:tcPr>
          <w:p w14:paraId="690EF309"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Wykonawca wykona pomiary reflektometryczne OTDR dla wykonanych relacji światłowodowych.</w:t>
            </w:r>
          </w:p>
        </w:tc>
      </w:tr>
      <w:tr w:rsidR="00091951" w:rsidRPr="00DF41A7" w14:paraId="10F61D86" w14:textId="77777777" w:rsidTr="003627B6">
        <w:tc>
          <w:tcPr>
            <w:tcW w:w="0" w:type="auto"/>
            <w:hideMark/>
          </w:tcPr>
          <w:p w14:paraId="5FAFC1AB"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RSB-06.04</w:t>
            </w:r>
          </w:p>
        </w:tc>
        <w:tc>
          <w:tcPr>
            <w:tcW w:w="0" w:type="auto"/>
            <w:hideMark/>
          </w:tcPr>
          <w:p w14:paraId="74A59FF3"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Wykonawca zweryfikuje poprawność zakończenia włókien, ciągłość połączeń oraz zgodność oznaczeń.</w:t>
            </w:r>
          </w:p>
        </w:tc>
      </w:tr>
      <w:tr w:rsidR="00091951" w:rsidRPr="00DF41A7" w14:paraId="5CF34F98" w14:textId="77777777" w:rsidTr="003627B6">
        <w:tc>
          <w:tcPr>
            <w:tcW w:w="0" w:type="auto"/>
            <w:hideMark/>
          </w:tcPr>
          <w:p w14:paraId="4CD7550D"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RSB-06.05</w:t>
            </w:r>
          </w:p>
        </w:tc>
        <w:tc>
          <w:tcPr>
            <w:tcW w:w="0" w:type="auto"/>
            <w:hideMark/>
          </w:tcPr>
          <w:p w14:paraId="7BE6B67A"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Wyniki pomiarów muszą zostać przekazane Zamawiającemu w wersji elektronicznej oraz jako część dokumentacji powykonawczej.</w:t>
            </w:r>
          </w:p>
        </w:tc>
      </w:tr>
      <w:tr w:rsidR="00091951" w:rsidRPr="00DF41A7" w14:paraId="14877810" w14:textId="77777777" w:rsidTr="003627B6">
        <w:tc>
          <w:tcPr>
            <w:tcW w:w="0" w:type="auto"/>
            <w:hideMark/>
          </w:tcPr>
          <w:p w14:paraId="7D415BFF"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RSB-06.06</w:t>
            </w:r>
          </w:p>
        </w:tc>
        <w:tc>
          <w:tcPr>
            <w:tcW w:w="0" w:type="auto"/>
            <w:hideMark/>
          </w:tcPr>
          <w:p w14:paraId="4F734769"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 xml:space="preserve">Warunkiem odbioru szkieletu światłowodowego jest pozytywny wynik pomiarów, zgodność oznaczeń z dokumentacją oraz potwierdzenie możliwości zestawienia wymaganych połączeń </w:t>
            </w:r>
            <w:proofErr w:type="spellStart"/>
            <w:r w:rsidRPr="00DF41A7">
              <w:rPr>
                <w:rFonts w:ascii="Times New Roman" w:hAnsi="Times New Roman" w:cs="Times New Roman"/>
                <w:sz w:val="24"/>
                <w:szCs w:val="24"/>
                <w:lang w:val="pl-PL"/>
              </w:rPr>
              <w:t>uplink</w:t>
            </w:r>
            <w:proofErr w:type="spellEnd"/>
            <w:r w:rsidRPr="00DF41A7">
              <w:rPr>
                <w:rFonts w:ascii="Times New Roman" w:hAnsi="Times New Roman" w:cs="Times New Roman"/>
                <w:sz w:val="24"/>
                <w:szCs w:val="24"/>
                <w:lang w:val="pl-PL"/>
              </w:rPr>
              <w:t>.</w:t>
            </w:r>
          </w:p>
        </w:tc>
      </w:tr>
      <w:tr w:rsidR="00091951" w:rsidRPr="00DF41A7" w14:paraId="381B7EFA" w14:textId="77777777" w:rsidTr="003627B6">
        <w:tc>
          <w:tcPr>
            <w:tcW w:w="0" w:type="auto"/>
            <w:hideMark/>
          </w:tcPr>
          <w:p w14:paraId="2C15CD63" w14:textId="77777777" w:rsidR="00091951" w:rsidRPr="00DF41A7" w:rsidRDefault="00091951" w:rsidP="003627B6">
            <w:pPr>
              <w:spacing w:after="160" w:line="259" w:lineRule="auto"/>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RSB-07</w:t>
            </w:r>
          </w:p>
        </w:tc>
        <w:tc>
          <w:tcPr>
            <w:tcW w:w="0" w:type="auto"/>
            <w:hideMark/>
          </w:tcPr>
          <w:p w14:paraId="5B75250E" w14:textId="77777777" w:rsidR="00091951" w:rsidRPr="00DF41A7" w:rsidRDefault="00091951" w:rsidP="003627B6">
            <w:pPr>
              <w:spacing w:after="160" w:line="259"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Dokumentacja przyłączy światłowodowych</w:t>
            </w:r>
          </w:p>
        </w:tc>
      </w:tr>
      <w:tr w:rsidR="00091951" w:rsidRPr="00DF41A7" w14:paraId="73BB706D" w14:textId="77777777" w:rsidTr="003627B6">
        <w:tc>
          <w:tcPr>
            <w:tcW w:w="0" w:type="auto"/>
            <w:hideMark/>
          </w:tcPr>
          <w:p w14:paraId="11E2FE16"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RSB-07.01</w:t>
            </w:r>
          </w:p>
        </w:tc>
        <w:tc>
          <w:tcPr>
            <w:tcW w:w="0" w:type="auto"/>
            <w:hideMark/>
          </w:tcPr>
          <w:p w14:paraId="4C3A4D7C"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Wykonawca zobowiązany jest ująć przyłącza światłowodowe w dokumentacji powykonawczej.</w:t>
            </w:r>
          </w:p>
        </w:tc>
      </w:tr>
      <w:tr w:rsidR="00091951" w:rsidRPr="00DF41A7" w14:paraId="3E145239" w14:textId="77777777" w:rsidTr="003627B6">
        <w:tc>
          <w:tcPr>
            <w:tcW w:w="0" w:type="auto"/>
            <w:hideMark/>
          </w:tcPr>
          <w:p w14:paraId="78D4F264"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RSB-07.02</w:t>
            </w:r>
          </w:p>
        </w:tc>
        <w:tc>
          <w:tcPr>
            <w:tcW w:w="0" w:type="auto"/>
            <w:hideMark/>
          </w:tcPr>
          <w:p w14:paraId="1C63DCA4"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Dokumentacja musi zawierać co najmniej: 1) wykaz relacji światłowodowych; 2) przebieg tras światłowodowych; 3) wykaz kabli światłowodowych; 4) wykaz paneli i przełącznic światłowodowych; 5) mapowanie włókien; 6) oznaczenia portów i paneli; 7) wyniki pomiarów tłumienności; 8) wyniki pomiarów OTDR; 9) dokumentację fotograficzną punktów zakończenia; 10) dokumentację przepustów i uszczelnień przeciwpożarowych; 12) wskazanie zapasu włókien i zapasów serwisowych kabla.</w:t>
            </w:r>
          </w:p>
        </w:tc>
      </w:tr>
      <w:tr w:rsidR="00091951" w:rsidRPr="00DF41A7" w14:paraId="6D017F39" w14:textId="77777777" w:rsidTr="003627B6">
        <w:tc>
          <w:tcPr>
            <w:tcW w:w="0" w:type="auto"/>
            <w:hideMark/>
          </w:tcPr>
          <w:p w14:paraId="2CA33BF6"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RSB-07.03</w:t>
            </w:r>
          </w:p>
        </w:tc>
        <w:tc>
          <w:tcPr>
            <w:tcW w:w="0" w:type="auto"/>
            <w:hideMark/>
          </w:tcPr>
          <w:p w14:paraId="0D400B63"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 xml:space="preserve">Dokumentacja powykonawcza musi umożliwiać administratorom Zamawiającego jednoznaczne ustalenie, które włókno, port i panel odpowiadają danej relacji oraz danemu połączeniu </w:t>
            </w:r>
            <w:proofErr w:type="spellStart"/>
            <w:r w:rsidRPr="00DF41A7">
              <w:rPr>
                <w:rFonts w:ascii="Times New Roman" w:hAnsi="Times New Roman" w:cs="Times New Roman"/>
                <w:sz w:val="24"/>
                <w:szCs w:val="24"/>
                <w:lang w:val="pl-PL"/>
              </w:rPr>
              <w:t>uplink</w:t>
            </w:r>
            <w:proofErr w:type="spellEnd"/>
            <w:r w:rsidRPr="00DF41A7">
              <w:rPr>
                <w:rFonts w:ascii="Times New Roman" w:hAnsi="Times New Roman" w:cs="Times New Roman"/>
                <w:sz w:val="24"/>
                <w:szCs w:val="24"/>
                <w:lang w:val="pl-PL"/>
              </w:rPr>
              <w:t>.</w:t>
            </w:r>
          </w:p>
        </w:tc>
      </w:tr>
      <w:tr w:rsidR="00091951" w:rsidRPr="00DF41A7" w14:paraId="554884D0" w14:textId="77777777" w:rsidTr="003627B6">
        <w:tc>
          <w:tcPr>
            <w:tcW w:w="0" w:type="auto"/>
            <w:hideMark/>
          </w:tcPr>
          <w:p w14:paraId="6D7A98A1" w14:textId="77777777" w:rsidR="00091951" w:rsidRPr="00DF41A7" w:rsidRDefault="00091951" w:rsidP="003627B6">
            <w:pPr>
              <w:spacing w:after="160" w:line="259" w:lineRule="auto"/>
              <w:rPr>
                <w:rFonts w:ascii="Times New Roman" w:hAnsi="Times New Roman" w:cs="Times New Roman"/>
                <w:sz w:val="24"/>
                <w:szCs w:val="24"/>
                <w:lang w:val="pl-PL"/>
              </w:rPr>
            </w:pPr>
            <w:r w:rsidRPr="00DF41A7">
              <w:rPr>
                <w:rFonts w:ascii="Times New Roman" w:hAnsi="Times New Roman" w:cs="Times New Roman"/>
                <w:sz w:val="24"/>
                <w:szCs w:val="24"/>
                <w:lang w:val="pl-PL"/>
              </w:rPr>
              <w:t>RSB-07.04</w:t>
            </w:r>
          </w:p>
        </w:tc>
        <w:tc>
          <w:tcPr>
            <w:tcW w:w="0" w:type="auto"/>
            <w:hideMark/>
          </w:tcPr>
          <w:p w14:paraId="133E3A1F" w14:textId="77777777" w:rsidR="00091951" w:rsidRPr="00DF41A7" w:rsidRDefault="00091951" w:rsidP="003627B6">
            <w:pPr>
              <w:spacing w:after="160" w:line="259"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Dokumentacja musi zostać przekazana w języku polskim, w wersji edytowalnej oraz PDF.</w:t>
            </w:r>
          </w:p>
        </w:tc>
      </w:tr>
    </w:tbl>
    <w:p w14:paraId="5A1BF953" w14:textId="77777777" w:rsidR="00091951" w:rsidRPr="00DF41A7" w:rsidRDefault="00091951" w:rsidP="00091951">
      <w:pPr>
        <w:rPr>
          <w:rFonts w:ascii="Times New Roman" w:hAnsi="Times New Roman" w:cs="Times New Roman"/>
          <w:lang w:val="en-GB"/>
        </w:rPr>
      </w:pPr>
    </w:p>
    <w:p w14:paraId="7E38D637" w14:textId="77777777" w:rsidR="00091951" w:rsidRPr="00DF41A7" w:rsidRDefault="00091951" w:rsidP="00617CBF">
      <w:pPr>
        <w:pStyle w:val="Nagwek2"/>
        <w:keepNext w:val="0"/>
        <w:widowControl/>
        <w:numPr>
          <w:ilvl w:val="0"/>
          <w:numId w:val="105"/>
        </w:numPr>
        <w:overflowPunct w:val="0"/>
        <w:autoSpaceDE w:val="0"/>
        <w:autoSpaceDN w:val="0"/>
        <w:adjustRightInd w:val="0"/>
        <w:spacing w:before="120" w:after="120" w:line="276" w:lineRule="auto"/>
        <w:jc w:val="both"/>
        <w:textAlignment w:val="baseline"/>
        <w:rPr>
          <w:rFonts w:ascii="Times New Roman" w:hAnsi="Times New Roman" w:cs="Times New Roman"/>
          <w:sz w:val="24"/>
          <w:szCs w:val="24"/>
        </w:rPr>
      </w:pPr>
      <w:r w:rsidRPr="00DF41A7">
        <w:rPr>
          <w:rFonts w:ascii="Times New Roman" w:hAnsi="Times New Roman" w:cs="Times New Roman"/>
          <w:sz w:val="24"/>
          <w:szCs w:val="24"/>
        </w:rPr>
        <w:br w:type="page"/>
      </w:r>
      <w:bookmarkStart w:id="10" w:name="_Toc233978843"/>
      <w:bookmarkEnd w:id="3"/>
      <w:bookmarkEnd w:id="4"/>
      <w:bookmarkEnd w:id="5"/>
      <w:bookmarkEnd w:id="6"/>
      <w:r w:rsidRPr="00DF41A7">
        <w:rPr>
          <w:rFonts w:ascii="Times New Roman" w:hAnsi="Times New Roman" w:cs="Times New Roman"/>
          <w:sz w:val="24"/>
          <w:szCs w:val="24"/>
        </w:rPr>
        <w:lastRenderedPageBreak/>
        <w:t>Sprzęt</w:t>
      </w:r>
      <w:bookmarkEnd w:id="10"/>
      <w:r w:rsidRPr="00DF41A7">
        <w:rPr>
          <w:rFonts w:ascii="Times New Roman" w:hAnsi="Times New Roman" w:cs="Times New Roman"/>
          <w:sz w:val="24"/>
          <w:szCs w:val="24"/>
        </w:rPr>
        <w:t xml:space="preserve"> </w:t>
      </w:r>
    </w:p>
    <w:p w14:paraId="657EFFDA" w14:textId="77777777" w:rsidR="00091951" w:rsidRPr="00DF41A7" w:rsidRDefault="00091951" w:rsidP="00091951">
      <w:pPr>
        <w:pStyle w:val="OPZ2"/>
        <w:ind w:firstLine="360"/>
        <w:rPr>
          <w:sz w:val="24"/>
          <w:szCs w:val="24"/>
        </w:rPr>
      </w:pPr>
      <w:bookmarkStart w:id="11" w:name="_Toc233978844"/>
      <w:r w:rsidRPr="00DF41A7">
        <w:rPr>
          <w:sz w:val="24"/>
          <w:szCs w:val="24"/>
        </w:rPr>
        <w:t>5.1 Przełącznik LAN – 16 sztuk</w:t>
      </w:r>
      <w:bookmarkEnd w:id="11"/>
    </w:p>
    <w:p w14:paraId="542A4268" w14:textId="77777777" w:rsidR="00091951" w:rsidRPr="00DF41A7" w:rsidRDefault="00091951" w:rsidP="00091951">
      <w:pPr>
        <w:spacing w:line="276" w:lineRule="auto"/>
        <w:ind w:firstLine="360"/>
        <w:jc w:val="both"/>
        <w:rPr>
          <w:rFonts w:ascii="Times New Roman" w:hAnsi="Times New Roman" w:cs="Times New Roman"/>
          <w:b/>
          <w:highlight w:val="yellow"/>
        </w:rPr>
      </w:pPr>
      <w:r w:rsidRPr="00DF41A7">
        <w:rPr>
          <w:rFonts w:ascii="Times New Roman" w:hAnsi="Times New Roman" w:cs="Times New Roman"/>
          <w:b/>
          <w:highlight w:val="yellow"/>
        </w:rPr>
        <w:t>Producent</w:t>
      </w:r>
      <w:r w:rsidRPr="00DF41A7">
        <w:rPr>
          <w:rFonts w:ascii="Times New Roman" w:hAnsi="Times New Roman" w:cs="Times New Roman"/>
          <w:b/>
          <w:highlight w:val="yellow"/>
        </w:rPr>
        <w:tab/>
        <w:t>…………………………………</w:t>
      </w:r>
    </w:p>
    <w:p w14:paraId="7442856A" w14:textId="77777777" w:rsidR="00091951" w:rsidRPr="00DF41A7" w:rsidRDefault="00091951" w:rsidP="00091951">
      <w:pPr>
        <w:spacing w:line="276" w:lineRule="auto"/>
        <w:ind w:firstLine="360"/>
        <w:jc w:val="both"/>
        <w:rPr>
          <w:rFonts w:ascii="Times New Roman" w:hAnsi="Times New Roman" w:cs="Times New Roman"/>
          <w:b/>
          <w:bCs/>
        </w:rPr>
      </w:pPr>
      <w:r w:rsidRPr="00DF41A7">
        <w:rPr>
          <w:rFonts w:ascii="Times New Roman" w:hAnsi="Times New Roman" w:cs="Times New Roman"/>
          <w:b/>
          <w:highlight w:val="yellow"/>
        </w:rPr>
        <w:t>Model</w:t>
      </w:r>
      <w:r w:rsidRPr="00DF41A7">
        <w:rPr>
          <w:rFonts w:ascii="Times New Roman" w:hAnsi="Times New Roman" w:cs="Times New Roman"/>
          <w:b/>
          <w:highlight w:val="yellow"/>
        </w:rPr>
        <w:tab/>
      </w:r>
      <w:r w:rsidRPr="00DF41A7">
        <w:rPr>
          <w:rFonts w:ascii="Times New Roman" w:hAnsi="Times New Roman" w:cs="Times New Roman"/>
          <w:b/>
          <w:highlight w:val="yellow"/>
        </w:rPr>
        <w:tab/>
        <w:t>…………………………………</w:t>
      </w:r>
      <w:r w:rsidRPr="00DF41A7">
        <w:rPr>
          <w:rFonts w:ascii="Times New Roman" w:hAnsi="Times New Roman" w:cs="Times New Roman"/>
          <w:b/>
        </w:rPr>
        <w:br/>
      </w:r>
    </w:p>
    <w:tbl>
      <w:tblPr>
        <w:tblStyle w:val="TablaMicrosoftServicios1"/>
        <w:tblW w:w="5000" w:type="pct"/>
        <w:tblInd w:w="0" w:type="dxa"/>
        <w:tblLook w:val="04A0" w:firstRow="1" w:lastRow="0" w:firstColumn="1" w:lastColumn="0" w:noHBand="0" w:noVBand="1"/>
      </w:tblPr>
      <w:tblGrid>
        <w:gridCol w:w="2263"/>
        <w:gridCol w:w="6797"/>
      </w:tblGrid>
      <w:tr w:rsidR="00091951" w:rsidRPr="00DF41A7" w14:paraId="5CF9C7B2" w14:textId="77777777" w:rsidTr="003627B6">
        <w:tc>
          <w:tcPr>
            <w:tcW w:w="1249" w:type="pct"/>
            <w:tcBorders>
              <w:bottom w:val="single" w:sz="4" w:space="0" w:color="auto"/>
            </w:tcBorders>
            <w:shd w:val="clear" w:color="auto" w:fill="B4C6E7" w:themeFill="accent1" w:themeFillTint="66"/>
            <w:hideMark/>
          </w:tcPr>
          <w:p w14:paraId="37053A74" w14:textId="77777777" w:rsidR="00091951" w:rsidRPr="00DF41A7" w:rsidRDefault="00091951" w:rsidP="003627B6">
            <w:pPr>
              <w:spacing w:line="276" w:lineRule="auto"/>
              <w:rPr>
                <w:rFonts w:ascii="Times New Roman" w:eastAsia="Times New Roman" w:hAnsi="Times New Roman" w:cs="Times New Roman"/>
                <w:b/>
                <w:bCs/>
                <w:sz w:val="24"/>
                <w:szCs w:val="24"/>
                <w:lang w:val="pl-PL" w:eastAsia="pl-PL"/>
              </w:rPr>
            </w:pPr>
            <w:r w:rsidRPr="00DF41A7">
              <w:rPr>
                <w:rFonts w:ascii="Times New Roman" w:eastAsia="Times New Roman" w:hAnsi="Times New Roman" w:cs="Times New Roman"/>
                <w:b/>
                <w:bCs/>
                <w:sz w:val="24"/>
                <w:szCs w:val="24"/>
                <w:lang w:val="pl-PL" w:eastAsia="pl-PL"/>
              </w:rPr>
              <w:t>Identyfikator wymagania</w:t>
            </w:r>
          </w:p>
          <w:p w14:paraId="5EA05339" w14:textId="77777777" w:rsidR="00091951" w:rsidRPr="00DF41A7" w:rsidRDefault="00091951" w:rsidP="003627B6">
            <w:pPr>
              <w:spacing w:line="276" w:lineRule="auto"/>
              <w:rPr>
                <w:rFonts w:ascii="Times New Roman" w:eastAsia="Times New Roman" w:hAnsi="Times New Roman" w:cs="Times New Roman"/>
                <w:b/>
                <w:bCs/>
                <w:sz w:val="24"/>
                <w:szCs w:val="24"/>
                <w:lang w:val="pl-PL" w:eastAsia="pl-PL"/>
              </w:rPr>
            </w:pPr>
            <w:r w:rsidRPr="00DF41A7">
              <w:rPr>
                <w:rFonts w:ascii="Times New Roman" w:hAnsi="Times New Roman" w:cs="Times New Roman"/>
                <w:sz w:val="24"/>
                <w:szCs w:val="24"/>
              </w:rPr>
              <w:br/>
            </w:r>
          </w:p>
        </w:tc>
        <w:tc>
          <w:tcPr>
            <w:tcW w:w="3751" w:type="pct"/>
            <w:tcBorders>
              <w:bottom w:val="single" w:sz="4" w:space="0" w:color="auto"/>
            </w:tcBorders>
            <w:shd w:val="clear" w:color="auto" w:fill="B4C6E7" w:themeFill="accent1" w:themeFillTint="66"/>
          </w:tcPr>
          <w:p w14:paraId="47A59ECD" w14:textId="77777777" w:rsidR="00091951" w:rsidRPr="00DF41A7" w:rsidRDefault="00091951" w:rsidP="003627B6">
            <w:pPr>
              <w:spacing w:line="276" w:lineRule="auto"/>
              <w:jc w:val="both"/>
              <w:rPr>
                <w:rFonts w:ascii="Times New Roman" w:hAnsi="Times New Roman" w:cs="Times New Roman"/>
                <w:b/>
                <w:bCs/>
                <w:iCs/>
                <w:sz w:val="24"/>
                <w:szCs w:val="24"/>
                <w:lang w:val="pl-PL"/>
              </w:rPr>
            </w:pPr>
            <w:r w:rsidRPr="00DF41A7">
              <w:rPr>
                <w:rFonts w:ascii="Times New Roman" w:hAnsi="Times New Roman" w:cs="Times New Roman"/>
                <w:b/>
                <w:bCs/>
                <w:iCs/>
                <w:sz w:val="24"/>
                <w:szCs w:val="24"/>
                <w:lang w:val="pl-PL"/>
              </w:rPr>
              <w:t>Opis wymagania</w:t>
            </w:r>
          </w:p>
          <w:p w14:paraId="37CA0A4C" w14:textId="77777777" w:rsidR="00091951" w:rsidRPr="00DF41A7" w:rsidRDefault="00091951" w:rsidP="003627B6">
            <w:pPr>
              <w:spacing w:line="276" w:lineRule="auto"/>
              <w:jc w:val="both"/>
              <w:rPr>
                <w:rFonts w:ascii="Times New Roman" w:hAnsi="Times New Roman" w:cs="Times New Roman"/>
                <w:iCs/>
                <w:sz w:val="24"/>
                <w:szCs w:val="24"/>
              </w:rPr>
            </w:pPr>
          </w:p>
        </w:tc>
      </w:tr>
      <w:tr w:rsidR="00091951" w:rsidRPr="00DF41A7" w14:paraId="57EA2091" w14:textId="77777777" w:rsidTr="003627B6">
        <w:tc>
          <w:tcPr>
            <w:tcW w:w="1249" w:type="pct"/>
            <w:shd w:val="clear" w:color="auto" w:fill="FFFFFF" w:themeFill="background1"/>
          </w:tcPr>
          <w:p w14:paraId="756ED971"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r w:rsidRPr="00DF41A7">
              <w:rPr>
                <w:rFonts w:ascii="Times New Roman" w:hAnsi="Times New Roman" w:cs="Times New Roman"/>
                <w:b/>
                <w:bCs/>
                <w:sz w:val="24"/>
                <w:szCs w:val="24"/>
              </w:rPr>
              <w:t>ACC-A-01</w:t>
            </w:r>
          </w:p>
        </w:tc>
        <w:tc>
          <w:tcPr>
            <w:tcW w:w="3751" w:type="pct"/>
            <w:shd w:val="clear" w:color="auto" w:fill="FFFFFF" w:themeFill="background1"/>
          </w:tcPr>
          <w:p w14:paraId="3898C5D4" w14:textId="77777777" w:rsidR="00091951" w:rsidRPr="00DF41A7" w:rsidRDefault="00091951" w:rsidP="003627B6">
            <w:pPr>
              <w:spacing w:line="276" w:lineRule="auto"/>
              <w:jc w:val="both"/>
              <w:rPr>
                <w:rFonts w:ascii="Times New Roman" w:hAnsi="Times New Roman" w:cs="Times New Roman"/>
                <w:b/>
                <w:bCs/>
                <w:iCs/>
                <w:sz w:val="24"/>
                <w:szCs w:val="24"/>
              </w:rPr>
            </w:pPr>
            <w:proofErr w:type="spellStart"/>
            <w:r w:rsidRPr="00DF41A7">
              <w:rPr>
                <w:rFonts w:ascii="Times New Roman" w:hAnsi="Times New Roman" w:cs="Times New Roman"/>
                <w:b/>
                <w:bCs/>
                <w:sz w:val="24"/>
                <w:szCs w:val="24"/>
              </w:rPr>
              <w:t>Rodzaj</w:t>
            </w:r>
            <w:proofErr w:type="spellEnd"/>
            <w:r w:rsidRPr="00DF41A7">
              <w:rPr>
                <w:rFonts w:ascii="Times New Roman" w:hAnsi="Times New Roman" w:cs="Times New Roman"/>
                <w:b/>
                <w:bCs/>
                <w:sz w:val="24"/>
                <w:szCs w:val="24"/>
              </w:rPr>
              <w:t xml:space="preserve"> </w:t>
            </w:r>
            <w:proofErr w:type="spellStart"/>
            <w:r w:rsidRPr="00DF41A7">
              <w:rPr>
                <w:rFonts w:ascii="Times New Roman" w:hAnsi="Times New Roman" w:cs="Times New Roman"/>
                <w:b/>
                <w:bCs/>
                <w:sz w:val="24"/>
                <w:szCs w:val="24"/>
              </w:rPr>
              <w:t>urządzenia</w:t>
            </w:r>
            <w:proofErr w:type="spellEnd"/>
          </w:p>
        </w:tc>
      </w:tr>
      <w:tr w:rsidR="00091951" w:rsidRPr="00DF41A7" w14:paraId="17D45984" w14:textId="77777777" w:rsidTr="003627B6">
        <w:tc>
          <w:tcPr>
            <w:tcW w:w="1249" w:type="pct"/>
            <w:shd w:val="clear" w:color="auto" w:fill="FFFFFF" w:themeFill="background1"/>
          </w:tcPr>
          <w:p w14:paraId="4BF0509D"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r w:rsidRPr="00DF41A7">
              <w:rPr>
                <w:rFonts w:ascii="Times New Roman" w:hAnsi="Times New Roman" w:cs="Times New Roman"/>
                <w:sz w:val="24"/>
                <w:szCs w:val="24"/>
              </w:rPr>
              <w:t>ACC-A-01.01</w:t>
            </w:r>
          </w:p>
        </w:tc>
        <w:tc>
          <w:tcPr>
            <w:tcW w:w="3751" w:type="pct"/>
            <w:shd w:val="clear" w:color="auto" w:fill="FFFFFF" w:themeFill="background1"/>
          </w:tcPr>
          <w:p w14:paraId="5D516D20" w14:textId="77777777" w:rsidR="00091951" w:rsidRPr="00DF41A7" w:rsidRDefault="00091951" w:rsidP="003627B6">
            <w:pPr>
              <w:spacing w:line="276" w:lineRule="auto"/>
              <w:jc w:val="both"/>
              <w:rPr>
                <w:rFonts w:ascii="Times New Roman" w:hAnsi="Times New Roman" w:cs="Times New Roman"/>
                <w:b/>
                <w:bCs/>
                <w:iCs/>
                <w:sz w:val="24"/>
                <w:szCs w:val="24"/>
                <w:lang w:val="pl-PL"/>
              </w:rPr>
            </w:pPr>
            <w:proofErr w:type="spellStart"/>
            <w:r w:rsidRPr="00DF41A7">
              <w:rPr>
                <w:rFonts w:ascii="Times New Roman" w:hAnsi="Times New Roman" w:cs="Times New Roman"/>
                <w:sz w:val="24"/>
                <w:szCs w:val="24"/>
              </w:rPr>
              <w:t>Przełącznik</w:t>
            </w:r>
            <w:proofErr w:type="spellEnd"/>
            <w:r w:rsidRPr="00DF41A7">
              <w:rPr>
                <w:rFonts w:ascii="Times New Roman" w:hAnsi="Times New Roman" w:cs="Times New Roman"/>
                <w:sz w:val="24"/>
                <w:szCs w:val="24"/>
              </w:rPr>
              <w:t xml:space="preserve"> standalone z minimum 48 </w:t>
            </w:r>
            <w:proofErr w:type="spellStart"/>
            <w:r w:rsidRPr="00DF41A7">
              <w:rPr>
                <w:rFonts w:ascii="Times New Roman" w:hAnsi="Times New Roman" w:cs="Times New Roman"/>
                <w:sz w:val="24"/>
                <w:szCs w:val="24"/>
              </w:rPr>
              <w:t>portami</w:t>
            </w:r>
            <w:proofErr w:type="spellEnd"/>
            <w:r w:rsidRPr="00DF41A7">
              <w:rPr>
                <w:rFonts w:ascii="Times New Roman" w:hAnsi="Times New Roman" w:cs="Times New Roman"/>
                <w:sz w:val="24"/>
                <w:szCs w:val="24"/>
              </w:rPr>
              <w:t xml:space="preserve"> 10/100/1000Base-T RJ-45</w:t>
            </w:r>
          </w:p>
        </w:tc>
      </w:tr>
      <w:tr w:rsidR="00091951" w:rsidRPr="00DF41A7" w14:paraId="04ECE310" w14:textId="77777777" w:rsidTr="003627B6">
        <w:tc>
          <w:tcPr>
            <w:tcW w:w="1249" w:type="pct"/>
            <w:shd w:val="clear" w:color="auto" w:fill="FFFFFF" w:themeFill="background1"/>
          </w:tcPr>
          <w:p w14:paraId="487ADE37"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ACC-A-01.02</w:t>
            </w:r>
          </w:p>
          <w:p w14:paraId="2CABC5D7"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p>
        </w:tc>
        <w:tc>
          <w:tcPr>
            <w:tcW w:w="3751" w:type="pct"/>
            <w:shd w:val="clear" w:color="auto" w:fill="FFFFFF" w:themeFill="background1"/>
          </w:tcPr>
          <w:p w14:paraId="54D1851F" w14:textId="77777777" w:rsidR="00091951" w:rsidRPr="00DF41A7" w:rsidRDefault="00091951" w:rsidP="003627B6">
            <w:pPr>
              <w:spacing w:line="276" w:lineRule="auto"/>
              <w:jc w:val="both"/>
              <w:rPr>
                <w:rFonts w:ascii="Times New Roman" w:hAnsi="Times New Roman" w:cs="Times New Roman"/>
                <w:b/>
                <w:bCs/>
                <w:iCs/>
                <w:sz w:val="24"/>
                <w:szCs w:val="24"/>
                <w:lang w:val="pl-PL"/>
              </w:rPr>
            </w:pPr>
            <w:proofErr w:type="spellStart"/>
            <w:r w:rsidRPr="00DF41A7">
              <w:rPr>
                <w:rFonts w:ascii="Times New Roman" w:hAnsi="Times New Roman" w:cs="Times New Roman"/>
                <w:iCs/>
                <w:sz w:val="24"/>
                <w:szCs w:val="24"/>
              </w:rPr>
              <w:t>Przełącznik</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dostępowy</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musi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posiadać</w:t>
            </w:r>
            <w:proofErr w:type="spellEnd"/>
            <w:r w:rsidRPr="00DF41A7">
              <w:rPr>
                <w:rFonts w:ascii="Times New Roman" w:hAnsi="Times New Roman" w:cs="Times New Roman"/>
                <w:iCs/>
                <w:sz w:val="24"/>
                <w:szCs w:val="24"/>
              </w:rPr>
              <w:t xml:space="preserve"> co </w:t>
            </w:r>
            <w:proofErr w:type="spellStart"/>
            <w:r w:rsidRPr="00DF41A7">
              <w:rPr>
                <w:rFonts w:ascii="Times New Roman" w:hAnsi="Times New Roman" w:cs="Times New Roman"/>
                <w:iCs/>
                <w:sz w:val="24"/>
                <w:szCs w:val="24"/>
              </w:rPr>
              <w:t>najmniej</w:t>
            </w:r>
            <w:proofErr w:type="spellEnd"/>
            <w:r w:rsidRPr="00DF41A7">
              <w:rPr>
                <w:rFonts w:ascii="Times New Roman" w:hAnsi="Times New Roman" w:cs="Times New Roman"/>
                <w:iCs/>
                <w:sz w:val="24"/>
                <w:szCs w:val="24"/>
              </w:rPr>
              <w:t xml:space="preserve"> 4 porty uplink SFP+ </w:t>
            </w:r>
            <w:proofErr w:type="spellStart"/>
            <w:r w:rsidRPr="00DF41A7">
              <w:rPr>
                <w:rFonts w:ascii="Times New Roman" w:hAnsi="Times New Roman" w:cs="Times New Roman"/>
                <w:iCs/>
                <w:sz w:val="24"/>
                <w:szCs w:val="24"/>
              </w:rPr>
              <w:t>lub</w:t>
            </w:r>
            <w:proofErr w:type="spellEnd"/>
            <w:r w:rsidRPr="00DF41A7">
              <w:rPr>
                <w:rFonts w:ascii="Times New Roman" w:hAnsi="Times New Roman" w:cs="Times New Roman"/>
                <w:iCs/>
                <w:sz w:val="24"/>
                <w:szCs w:val="24"/>
              </w:rPr>
              <w:t xml:space="preserve"> SFP28, </w:t>
            </w:r>
            <w:proofErr w:type="spellStart"/>
            <w:r w:rsidRPr="00DF41A7">
              <w:rPr>
                <w:rFonts w:ascii="Times New Roman" w:hAnsi="Times New Roman" w:cs="Times New Roman"/>
                <w:iCs/>
                <w:sz w:val="24"/>
                <w:szCs w:val="24"/>
              </w:rPr>
              <w:t>każdy</w:t>
            </w:r>
            <w:proofErr w:type="spellEnd"/>
            <w:r w:rsidRPr="00DF41A7">
              <w:rPr>
                <w:rFonts w:ascii="Times New Roman" w:hAnsi="Times New Roman" w:cs="Times New Roman"/>
                <w:iCs/>
                <w:sz w:val="24"/>
                <w:szCs w:val="24"/>
              </w:rPr>
              <w:t xml:space="preserve"> o </w:t>
            </w:r>
            <w:proofErr w:type="spellStart"/>
            <w:r w:rsidRPr="00DF41A7">
              <w:rPr>
                <w:rFonts w:ascii="Times New Roman" w:hAnsi="Times New Roman" w:cs="Times New Roman"/>
                <w:iCs/>
                <w:sz w:val="24"/>
                <w:szCs w:val="24"/>
              </w:rPr>
              <w:t>przepustowości</w:t>
            </w:r>
            <w:proofErr w:type="spellEnd"/>
            <w:r w:rsidRPr="00DF41A7">
              <w:rPr>
                <w:rFonts w:ascii="Times New Roman" w:hAnsi="Times New Roman" w:cs="Times New Roman"/>
                <w:iCs/>
                <w:sz w:val="24"/>
                <w:szCs w:val="24"/>
              </w:rPr>
              <w:t xml:space="preserve"> minimum 10 Gb/s. Porty uplink 10 Gb/s </w:t>
            </w:r>
            <w:proofErr w:type="spellStart"/>
            <w:r w:rsidRPr="00DF41A7">
              <w:rPr>
                <w:rFonts w:ascii="Times New Roman" w:hAnsi="Times New Roman" w:cs="Times New Roman"/>
                <w:iCs/>
                <w:sz w:val="24"/>
                <w:szCs w:val="24"/>
              </w:rPr>
              <w:t>mogą</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być</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portami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wbudowanymi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albo</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realizowanymi</w:t>
            </w:r>
            <w:proofErr w:type="spellEnd"/>
            <w:r w:rsidRPr="00DF41A7">
              <w:rPr>
                <w:rFonts w:ascii="Times New Roman" w:hAnsi="Times New Roman" w:cs="Times New Roman"/>
                <w:iCs/>
                <w:sz w:val="24"/>
                <w:szCs w:val="24"/>
              </w:rPr>
              <w:t xml:space="preserve"> z </w:t>
            </w:r>
            <w:proofErr w:type="spellStart"/>
            <w:r w:rsidRPr="00DF41A7">
              <w:rPr>
                <w:rFonts w:ascii="Times New Roman" w:hAnsi="Times New Roman" w:cs="Times New Roman"/>
                <w:iCs/>
                <w:sz w:val="24"/>
                <w:szCs w:val="24"/>
              </w:rPr>
              <w:t>wykorzystaniem</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modułu</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rozszerzeń</w:t>
            </w:r>
            <w:proofErr w:type="spellEnd"/>
            <w:r w:rsidRPr="00DF41A7">
              <w:rPr>
                <w:rFonts w:ascii="Times New Roman" w:hAnsi="Times New Roman" w:cs="Times New Roman"/>
                <w:iCs/>
                <w:sz w:val="24"/>
                <w:szCs w:val="24"/>
              </w:rPr>
              <w:t xml:space="preserve">, pod </w:t>
            </w:r>
            <w:proofErr w:type="spellStart"/>
            <w:r w:rsidRPr="00DF41A7">
              <w:rPr>
                <w:rFonts w:ascii="Times New Roman" w:hAnsi="Times New Roman" w:cs="Times New Roman"/>
                <w:iCs/>
                <w:sz w:val="24"/>
                <w:szCs w:val="24"/>
              </w:rPr>
              <w:t>warunkiem</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że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wszystkie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wymagane</w:t>
            </w:r>
            <w:proofErr w:type="spellEnd"/>
            <w:r w:rsidRPr="00DF41A7">
              <w:rPr>
                <w:rFonts w:ascii="Times New Roman" w:hAnsi="Times New Roman" w:cs="Times New Roman"/>
                <w:iCs/>
                <w:sz w:val="24"/>
                <w:szCs w:val="24"/>
              </w:rPr>
              <w:t xml:space="preserve"> porty uplink 10 Gb/s </w:t>
            </w:r>
            <w:proofErr w:type="spellStart"/>
            <w:r w:rsidRPr="00DF41A7">
              <w:rPr>
                <w:rFonts w:ascii="Times New Roman" w:hAnsi="Times New Roman" w:cs="Times New Roman"/>
                <w:iCs/>
                <w:sz w:val="24"/>
                <w:szCs w:val="24"/>
              </w:rPr>
              <w:t>są</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dostępne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aktywne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licencjonowane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gotowe</w:t>
            </w:r>
            <w:proofErr w:type="spellEnd"/>
            <w:r w:rsidRPr="00DF41A7">
              <w:rPr>
                <w:rFonts w:ascii="Times New Roman" w:hAnsi="Times New Roman" w:cs="Times New Roman"/>
                <w:iCs/>
                <w:sz w:val="24"/>
                <w:szCs w:val="24"/>
              </w:rPr>
              <w:t xml:space="preserve"> do </w:t>
            </w:r>
            <w:proofErr w:type="spellStart"/>
            <w:r w:rsidRPr="00DF41A7">
              <w:rPr>
                <w:rFonts w:ascii="Times New Roman" w:hAnsi="Times New Roman" w:cs="Times New Roman"/>
                <w:iCs/>
                <w:sz w:val="24"/>
                <w:szCs w:val="24"/>
              </w:rPr>
              <w:t>pracy</w:t>
            </w:r>
            <w:proofErr w:type="spellEnd"/>
            <w:r w:rsidRPr="00DF41A7">
              <w:rPr>
                <w:rFonts w:ascii="Times New Roman" w:hAnsi="Times New Roman" w:cs="Times New Roman"/>
                <w:iCs/>
                <w:sz w:val="24"/>
                <w:szCs w:val="24"/>
              </w:rPr>
              <w:t xml:space="preserve"> w </w:t>
            </w:r>
            <w:proofErr w:type="spellStart"/>
            <w:r w:rsidRPr="00DF41A7">
              <w:rPr>
                <w:rFonts w:ascii="Times New Roman" w:hAnsi="Times New Roman" w:cs="Times New Roman"/>
                <w:iCs/>
                <w:sz w:val="24"/>
                <w:szCs w:val="24"/>
              </w:rPr>
              <w:t>dniu</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odbioru</w:t>
            </w:r>
            <w:proofErr w:type="spellEnd"/>
            <w:r w:rsidRPr="00DF41A7">
              <w:rPr>
                <w:rFonts w:ascii="Times New Roman" w:hAnsi="Times New Roman" w:cs="Times New Roman"/>
                <w:iCs/>
                <w:sz w:val="24"/>
                <w:szCs w:val="24"/>
              </w:rPr>
              <w:t>.</w:t>
            </w:r>
          </w:p>
        </w:tc>
      </w:tr>
      <w:tr w:rsidR="00091951" w:rsidRPr="00DF41A7" w14:paraId="7A998247" w14:textId="77777777" w:rsidTr="003627B6">
        <w:tc>
          <w:tcPr>
            <w:tcW w:w="1249" w:type="pct"/>
            <w:shd w:val="clear" w:color="auto" w:fill="FFFFFF" w:themeFill="background1"/>
          </w:tcPr>
          <w:p w14:paraId="0ECF8667"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ACC-A-01.03</w:t>
            </w:r>
          </w:p>
          <w:p w14:paraId="4A63C9A0"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p>
        </w:tc>
        <w:tc>
          <w:tcPr>
            <w:tcW w:w="3751" w:type="pct"/>
            <w:shd w:val="clear" w:color="auto" w:fill="FFFFFF" w:themeFill="background1"/>
          </w:tcPr>
          <w:p w14:paraId="713ADF68" w14:textId="77777777" w:rsidR="00091951" w:rsidRPr="00DF41A7" w:rsidRDefault="00091951" w:rsidP="003627B6">
            <w:pPr>
              <w:spacing w:line="276" w:lineRule="auto"/>
              <w:jc w:val="both"/>
              <w:rPr>
                <w:rFonts w:ascii="Times New Roman" w:hAnsi="Times New Roman" w:cs="Times New Roman"/>
                <w:b/>
                <w:bCs/>
                <w:iCs/>
                <w:sz w:val="24"/>
                <w:szCs w:val="24"/>
                <w:lang w:val="pl-PL"/>
              </w:rPr>
            </w:pPr>
            <w:r w:rsidRPr="00DF41A7">
              <w:rPr>
                <w:rFonts w:ascii="Times New Roman" w:hAnsi="Times New Roman" w:cs="Times New Roman"/>
                <w:sz w:val="24"/>
                <w:szCs w:val="24"/>
              </w:rPr>
              <w:t xml:space="preserve">Porty uplink SFP+ 10 Gb/s </w:t>
            </w:r>
            <w:proofErr w:type="spellStart"/>
            <w:r w:rsidRPr="00DF41A7">
              <w:rPr>
                <w:rFonts w:ascii="Times New Roman" w:hAnsi="Times New Roman" w:cs="Times New Roman"/>
                <w:sz w:val="24"/>
                <w:szCs w:val="24"/>
              </w:rPr>
              <w:t>muszą</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umożliwiać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zastosowanie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modułów</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optycznych</w:t>
            </w:r>
            <w:proofErr w:type="spellEnd"/>
            <w:r w:rsidRPr="00DF41A7">
              <w:rPr>
                <w:rFonts w:ascii="Times New Roman" w:hAnsi="Times New Roman" w:cs="Times New Roman"/>
                <w:sz w:val="24"/>
                <w:szCs w:val="24"/>
              </w:rPr>
              <w:t xml:space="preserve"> 10 Gb/s </w:t>
            </w:r>
            <w:proofErr w:type="spellStart"/>
            <w:r w:rsidRPr="00DF41A7">
              <w:rPr>
                <w:rFonts w:ascii="Times New Roman" w:hAnsi="Times New Roman" w:cs="Times New Roman"/>
                <w:sz w:val="24"/>
                <w:szCs w:val="24"/>
              </w:rPr>
              <w:t>przeznaczonych</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pracy</w:t>
            </w:r>
            <w:proofErr w:type="spellEnd"/>
            <w:r w:rsidRPr="00DF41A7">
              <w:rPr>
                <w:rFonts w:ascii="Times New Roman" w:hAnsi="Times New Roman" w:cs="Times New Roman"/>
                <w:sz w:val="24"/>
                <w:szCs w:val="24"/>
              </w:rPr>
              <w:t xml:space="preserve"> z </w:t>
            </w:r>
            <w:proofErr w:type="spellStart"/>
            <w:r w:rsidRPr="00DF41A7">
              <w:rPr>
                <w:rFonts w:ascii="Times New Roman" w:hAnsi="Times New Roman" w:cs="Times New Roman"/>
                <w:sz w:val="24"/>
                <w:szCs w:val="24"/>
              </w:rPr>
              <w:t>jednomodowym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okablowaniem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światłowodowym</w:t>
            </w:r>
            <w:proofErr w:type="spellEnd"/>
            <w:r w:rsidRPr="00DF41A7">
              <w:rPr>
                <w:rFonts w:ascii="Times New Roman" w:hAnsi="Times New Roman" w:cs="Times New Roman"/>
                <w:sz w:val="24"/>
                <w:szCs w:val="24"/>
              </w:rPr>
              <w:t xml:space="preserve"> OS2, w </w:t>
            </w:r>
            <w:proofErr w:type="spellStart"/>
            <w:r w:rsidRPr="00DF41A7">
              <w:rPr>
                <w:rFonts w:ascii="Times New Roman" w:hAnsi="Times New Roman" w:cs="Times New Roman"/>
                <w:sz w:val="24"/>
                <w:szCs w:val="24"/>
              </w:rPr>
              <w:t>szczególności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modułów</w:t>
            </w:r>
            <w:proofErr w:type="spellEnd"/>
            <w:r w:rsidRPr="00DF41A7">
              <w:rPr>
                <w:rFonts w:ascii="Times New Roman" w:hAnsi="Times New Roman" w:cs="Times New Roman"/>
                <w:sz w:val="24"/>
                <w:szCs w:val="24"/>
              </w:rPr>
              <w:t xml:space="preserve"> 10GBASE-LR </w:t>
            </w:r>
            <w:proofErr w:type="spellStart"/>
            <w:r w:rsidRPr="00DF41A7">
              <w:rPr>
                <w:rFonts w:ascii="Times New Roman" w:hAnsi="Times New Roman" w:cs="Times New Roman"/>
                <w:sz w:val="24"/>
                <w:szCs w:val="24"/>
              </w:rPr>
              <w:t>albo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równoważnych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funkcjonalnie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modułów</w:t>
            </w:r>
            <w:proofErr w:type="spellEnd"/>
            <w:r w:rsidRPr="00DF41A7">
              <w:rPr>
                <w:rFonts w:ascii="Times New Roman" w:hAnsi="Times New Roman" w:cs="Times New Roman"/>
                <w:sz w:val="24"/>
                <w:szCs w:val="24"/>
              </w:rPr>
              <w:t xml:space="preserve"> 10 Gb/s </w:t>
            </w:r>
            <w:proofErr w:type="spellStart"/>
            <w:r w:rsidRPr="00DF41A7">
              <w:rPr>
                <w:rFonts w:ascii="Times New Roman" w:hAnsi="Times New Roman" w:cs="Times New Roman"/>
                <w:sz w:val="24"/>
                <w:szCs w:val="24"/>
              </w:rPr>
              <w:t>zapewniających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poprawną</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pracę</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relacjach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światłowodowych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wykonanych</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ramach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szkieletu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budynku</w:t>
            </w:r>
            <w:proofErr w:type="spellEnd"/>
            <w:r w:rsidRPr="00DF41A7">
              <w:rPr>
                <w:rFonts w:ascii="Times New Roman" w:hAnsi="Times New Roman" w:cs="Times New Roman"/>
                <w:sz w:val="24"/>
                <w:szCs w:val="24"/>
              </w:rPr>
              <w:t>.</w:t>
            </w:r>
          </w:p>
        </w:tc>
      </w:tr>
      <w:tr w:rsidR="00091951" w:rsidRPr="00DF41A7" w14:paraId="186971A1" w14:textId="77777777" w:rsidTr="003627B6">
        <w:tc>
          <w:tcPr>
            <w:tcW w:w="1249" w:type="pct"/>
            <w:shd w:val="clear" w:color="auto" w:fill="FFFFFF" w:themeFill="background1"/>
          </w:tcPr>
          <w:p w14:paraId="6E27D467"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ACC-A-01.04</w:t>
            </w:r>
          </w:p>
          <w:p w14:paraId="090C61F1"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p>
        </w:tc>
        <w:tc>
          <w:tcPr>
            <w:tcW w:w="3751" w:type="pct"/>
            <w:shd w:val="clear" w:color="auto" w:fill="FFFFFF" w:themeFill="background1"/>
          </w:tcPr>
          <w:p w14:paraId="3B160B08"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Przełącznik</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musi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umożliwiać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stworzenie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stosu</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postaci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pętli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liczącego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mniej</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niż</w:t>
            </w:r>
            <w:proofErr w:type="spellEnd"/>
            <w:r w:rsidRPr="00DF41A7">
              <w:rPr>
                <w:rFonts w:ascii="Times New Roman" w:hAnsi="Times New Roman" w:cs="Times New Roman"/>
                <w:sz w:val="24"/>
                <w:szCs w:val="24"/>
              </w:rPr>
              <w:t xml:space="preserve"> 8 </w:t>
            </w:r>
            <w:proofErr w:type="spellStart"/>
            <w:r w:rsidRPr="00DF41A7">
              <w:rPr>
                <w:rFonts w:ascii="Times New Roman" w:hAnsi="Times New Roman" w:cs="Times New Roman"/>
                <w:sz w:val="24"/>
                <w:szCs w:val="24"/>
              </w:rPr>
              <w:t>urządzeń</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Dopuszczalne</w:t>
            </w:r>
            <w:proofErr w:type="spellEnd"/>
            <w:r w:rsidRPr="00DF41A7">
              <w:rPr>
                <w:rFonts w:ascii="Times New Roman" w:hAnsi="Times New Roman" w:cs="Times New Roman"/>
                <w:sz w:val="24"/>
                <w:szCs w:val="24"/>
              </w:rPr>
              <w:t xml:space="preserve"> jest </w:t>
            </w:r>
            <w:proofErr w:type="spellStart"/>
            <w:r w:rsidRPr="00DF41A7">
              <w:rPr>
                <w:rFonts w:ascii="Times New Roman" w:hAnsi="Times New Roman" w:cs="Times New Roman"/>
                <w:sz w:val="24"/>
                <w:szCs w:val="24"/>
              </w:rPr>
              <w:t>podłączanie</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stosu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portami</w:t>
            </w:r>
            <w:proofErr w:type="spellEnd"/>
            <w:r w:rsidRPr="00DF41A7">
              <w:rPr>
                <w:rFonts w:ascii="Times New Roman" w:hAnsi="Times New Roman" w:cs="Times New Roman"/>
                <w:sz w:val="24"/>
                <w:szCs w:val="24"/>
              </w:rPr>
              <w:t xml:space="preserve"> uplink 10 Gb/s. </w:t>
            </w:r>
            <w:proofErr w:type="spellStart"/>
            <w:r w:rsidRPr="00DF41A7">
              <w:rPr>
                <w:rFonts w:ascii="Times New Roman" w:hAnsi="Times New Roman" w:cs="Times New Roman"/>
                <w:sz w:val="24"/>
                <w:szCs w:val="24"/>
              </w:rPr>
              <w:t>Stos</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musi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być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widoczny</w:t>
            </w:r>
            <w:proofErr w:type="spellEnd"/>
            <w:r w:rsidRPr="00DF41A7">
              <w:rPr>
                <w:rFonts w:ascii="Times New Roman" w:hAnsi="Times New Roman" w:cs="Times New Roman"/>
                <w:sz w:val="24"/>
                <w:szCs w:val="24"/>
              </w:rPr>
              <w:t xml:space="preserve"> z </w:t>
            </w:r>
            <w:proofErr w:type="spellStart"/>
            <w:r w:rsidRPr="00DF41A7">
              <w:rPr>
                <w:rFonts w:ascii="Times New Roman" w:hAnsi="Times New Roman" w:cs="Times New Roman"/>
                <w:sz w:val="24"/>
                <w:szCs w:val="24"/>
              </w:rPr>
              <w:t>punktu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widzenia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zarządzania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oraz</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innych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urządzeń</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sieciowych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jako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jedno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urządzenie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Zarządzanie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wszystkimi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przełącznikami</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stosie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musi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się</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odbywać</w:t>
            </w:r>
            <w:proofErr w:type="spellEnd"/>
            <w:r w:rsidRPr="00DF41A7">
              <w:rPr>
                <w:rFonts w:ascii="Times New Roman" w:hAnsi="Times New Roman" w:cs="Times New Roman"/>
                <w:sz w:val="24"/>
                <w:szCs w:val="24"/>
              </w:rPr>
              <w:t xml:space="preserve"> z </w:t>
            </w:r>
            <w:proofErr w:type="spellStart"/>
            <w:r w:rsidRPr="00DF41A7">
              <w:rPr>
                <w:rFonts w:ascii="Times New Roman" w:hAnsi="Times New Roman" w:cs="Times New Roman"/>
                <w:sz w:val="24"/>
                <w:szCs w:val="24"/>
              </w:rPr>
              <w:t>dowolnego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przełącznika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będącego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częścią</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stosu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Stos</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musi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być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odporny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awarie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tzn</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przełącznik</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kontrolujący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pracę</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stosu</w:t>
            </w:r>
            <w:proofErr w:type="spellEnd"/>
            <w:r w:rsidRPr="00DF41A7">
              <w:rPr>
                <w:rFonts w:ascii="Times New Roman" w:hAnsi="Times New Roman" w:cs="Times New Roman"/>
                <w:sz w:val="24"/>
                <w:szCs w:val="24"/>
              </w:rPr>
              <w:t xml:space="preserve"> (master) </w:t>
            </w:r>
            <w:proofErr w:type="spellStart"/>
            <w:r w:rsidRPr="00DF41A7">
              <w:rPr>
                <w:rFonts w:ascii="Times New Roman" w:hAnsi="Times New Roman" w:cs="Times New Roman"/>
                <w:sz w:val="24"/>
                <w:szCs w:val="24"/>
              </w:rPr>
              <w:t>musi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być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automatycznie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zastąpiony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przełącznikiem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pełniącym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rolę</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backup’u</w:t>
            </w:r>
            <w:proofErr w:type="spellEnd"/>
            <w:r w:rsidRPr="00DF41A7">
              <w:rPr>
                <w:rFonts w:ascii="Times New Roman" w:hAnsi="Times New Roman" w:cs="Times New Roman"/>
                <w:sz w:val="24"/>
                <w:szCs w:val="24"/>
              </w:rPr>
              <w:t xml:space="preserve"> - </w:t>
            </w:r>
            <w:proofErr w:type="spellStart"/>
            <w:r w:rsidRPr="00DF41A7">
              <w:rPr>
                <w:rFonts w:ascii="Times New Roman" w:hAnsi="Times New Roman" w:cs="Times New Roman"/>
                <w:sz w:val="24"/>
                <w:szCs w:val="24"/>
              </w:rPr>
              <w:t>wybór</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przełącznika</w:t>
            </w:r>
            <w:proofErr w:type="spellEnd"/>
            <w:r w:rsidRPr="00DF41A7">
              <w:rPr>
                <w:rFonts w:ascii="Times New Roman" w:hAnsi="Times New Roman" w:cs="Times New Roman"/>
                <w:sz w:val="24"/>
                <w:szCs w:val="24"/>
              </w:rPr>
              <w:t xml:space="preserve"> backup </w:t>
            </w:r>
            <w:proofErr w:type="spellStart"/>
            <w:r w:rsidRPr="00DF41A7">
              <w:rPr>
                <w:rFonts w:ascii="Times New Roman" w:hAnsi="Times New Roman" w:cs="Times New Roman"/>
                <w:sz w:val="24"/>
                <w:szCs w:val="24"/>
              </w:rPr>
              <w:t>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może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odbywać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się</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momencie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awarii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przełącznika</w:t>
            </w:r>
            <w:proofErr w:type="spellEnd"/>
            <w:r w:rsidRPr="00DF41A7">
              <w:rPr>
                <w:rFonts w:ascii="Times New Roman" w:hAnsi="Times New Roman" w:cs="Times New Roman"/>
                <w:sz w:val="24"/>
                <w:szCs w:val="24"/>
              </w:rPr>
              <w:t xml:space="preserve"> master.</w:t>
            </w:r>
          </w:p>
          <w:p w14:paraId="57B1F963" w14:textId="77777777" w:rsidR="00091951" w:rsidRPr="00DF41A7" w:rsidRDefault="00091951" w:rsidP="003627B6">
            <w:pPr>
              <w:spacing w:line="276" w:lineRule="auto"/>
              <w:jc w:val="both"/>
              <w:rPr>
                <w:rFonts w:ascii="Times New Roman" w:hAnsi="Times New Roman" w:cs="Times New Roman"/>
                <w:b/>
                <w:bCs/>
                <w:iCs/>
                <w:sz w:val="24"/>
                <w:szCs w:val="24"/>
                <w:lang w:val="pl-PL"/>
              </w:rPr>
            </w:pPr>
          </w:p>
          <w:p w14:paraId="61B92FBE" w14:textId="77777777" w:rsidR="00091951" w:rsidRPr="00DF41A7" w:rsidRDefault="00091951" w:rsidP="003627B6">
            <w:pPr>
              <w:spacing w:line="276" w:lineRule="auto"/>
              <w:jc w:val="both"/>
              <w:rPr>
                <w:rFonts w:ascii="Times New Roman" w:hAnsi="Times New Roman" w:cs="Times New Roman"/>
                <w:b/>
                <w:bCs/>
                <w:iCs/>
                <w:sz w:val="24"/>
                <w:szCs w:val="24"/>
                <w:lang w:val="pl-PL"/>
              </w:rPr>
            </w:pPr>
          </w:p>
        </w:tc>
      </w:tr>
      <w:tr w:rsidR="00091951" w:rsidRPr="00DF41A7" w14:paraId="1DAA96EA" w14:textId="77777777" w:rsidTr="003627B6">
        <w:tc>
          <w:tcPr>
            <w:tcW w:w="1249" w:type="pct"/>
            <w:shd w:val="clear" w:color="auto" w:fill="FFFFFF" w:themeFill="background1"/>
          </w:tcPr>
          <w:p w14:paraId="2038ECA8" w14:textId="77777777" w:rsidR="00091951" w:rsidRPr="00DF41A7" w:rsidRDefault="00091951" w:rsidP="003627B6">
            <w:pPr>
              <w:spacing w:line="276" w:lineRule="auto"/>
              <w:rPr>
                <w:rFonts w:ascii="Times New Roman" w:hAnsi="Times New Roman" w:cs="Times New Roman"/>
                <w:b/>
                <w:bCs/>
                <w:sz w:val="24"/>
                <w:szCs w:val="24"/>
                <w:lang w:val="pl-PL"/>
              </w:rPr>
            </w:pPr>
          </w:p>
          <w:p w14:paraId="42DBA13A"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r w:rsidRPr="00DF41A7">
              <w:rPr>
                <w:rFonts w:ascii="Times New Roman" w:hAnsi="Times New Roman" w:cs="Times New Roman"/>
                <w:b/>
                <w:bCs/>
                <w:sz w:val="24"/>
                <w:szCs w:val="24"/>
              </w:rPr>
              <w:t>ACC-A-02</w:t>
            </w:r>
          </w:p>
        </w:tc>
        <w:tc>
          <w:tcPr>
            <w:tcW w:w="3751" w:type="pct"/>
            <w:shd w:val="clear" w:color="auto" w:fill="FFFFFF" w:themeFill="background1"/>
          </w:tcPr>
          <w:p w14:paraId="7EC510BF" w14:textId="77777777" w:rsidR="00091951" w:rsidRPr="00DF41A7" w:rsidRDefault="00091951" w:rsidP="003627B6">
            <w:pPr>
              <w:spacing w:line="276" w:lineRule="auto"/>
              <w:jc w:val="both"/>
              <w:rPr>
                <w:rFonts w:ascii="Times New Roman" w:hAnsi="Times New Roman" w:cs="Times New Roman"/>
                <w:b/>
                <w:bCs/>
                <w:sz w:val="24"/>
                <w:szCs w:val="24"/>
              </w:rPr>
            </w:pPr>
          </w:p>
          <w:p w14:paraId="6920780E" w14:textId="77777777" w:rsidR="00091951" w:rsidRPr="00DF41A7" w:rsidRDefault="00091951" w:rsidP="003627B6">
            <w:pPr>
              <w:spacing w:line="276" w:lineRule="auto"/>
              <w:jc w:val="both"/>
              <w:rPr>
                <w:rFonts w:ascii="Times New Roman" w:hAnsi="Times New Roman" w:cs="Times New Roman"/>
                <w:b/>
                <w:bCs/>
                <w:iCs/>
                <w:sz w:val="24"/>
                <w:szCs w:val="24"/>
              </w:rPr>
            </w:pPr>
            <w:proofErr w:type="spellStart"/>
            <w:r w:rsidRPr="00DF41A7">
              <w:rPr>
                <w:rFonts w:ascii="Times New Roman" w:hAnsi="Times New Roman" w:cs="Times New Roman"/>
                <w:b/>
                <w:bCs/>
                <w:sz w:val="24"/>
                <w:szCs w:val="24"/>
              </w:rPr>
              <w:t>Architektura</w:t>
            </w:r>
            <w:proofErr w:type="spellEnd"/>
          </w:p>
        </w:tc>
      </w:tr>
      <w:tr w:rsidR="00091951" w:rsidRPr="00DF41A7" w14:paraId="54143AAC" w14:textId="77777777" w:rsidTr="003627B6">
        <w:tc>
          <w:tcPr>
            <w:tcW w:w="1249" w:type="pct"/>
            <w:shd w:val="clear" w:color="auto" w:fill="FFFFFF" w:themeFill="background1"/>
          </w:tcPr>
          <w:p w14:paraId="346C6314" w14:textId="77777777" w:rsidR="00091951" w:rsidRPr="00DF41A7" w:rsidRDefault="00091951" w:rsidP="003627B6">
            <w:pPr>
              <w:spacing w:line="276" w:lineRule="auto"/>
              <w:rPr>
                <w:rFonts w:ascii="Times New Roman" w:eastAsia="Times New Roman" w:hAnsi="Times New Roman" w:cs="Times New Roman"/>
                <w:b/>
                <w:bCs/>
                <w:color w:val="FF0000"/>
                <w:sz w:val="24"/>
                <w:szCs w:val="24"/>
                <w:lang w:eastAsia="pl-PL"/>
              </w:rPr>
            </w:pPr>
            <w:r w:rsidRPr="00DF41A7">
              <w:rPr>
                <w:rFonts w:ascii="Times New Roman" w:hAnsi="Times New Roman" w:cs="Times New Roman"/>
                <w:color w:val="FF0000"/>
                <w:sz w:val="24"/>
                <w:szCs w:val="24"/>
              </w:rPr>
              <w:t>ACC-A-02.01</w:t>
            </w:r>
          </w:p>
        </w:tc>
        <w:tc>
          <w:tcPr>
            <w:tcW w:w="3751" w:type="pct"/>
            <w:shd w:val="clear" w:color="auto" w:fill="FFFFFF" w:themeFill="background1"/>
          </w:tcPr>
          <w:p w14:paraId="3D21C876" w14:textId="77777777" w:rsidR="00091951" w:rsidRPr="00DF41A7" w:rsidRDefault="00091951" w:rsidP="003627B6">
            <w:pPr>
              <w:spacing w:line="276" w:lineRule="auto"/>
              <w:jc w:val="both"/>
              <w:rPr>
                <w:rFonts w:ascii="Times New Roman" w:hAnsi="Times New Roman" w:cs="Times New Roman"/>
                <w:b/>
                <w:bCs/>
                <w:iCs/>
                <w:color w:val="FF0000"/>
                <w:sz w:val="24"/>
                <w:szCs w:val="24"/>
                <w:lang w:val="pl-PL"/>
              </w:rPr>
            </w:pPr>
            <w:proofErr w:type="spellStart"/>
            <w:r w:rsidRPr="00DF41A7">
              <w:rPr>
                <w:rFonts w:ascii="Times New Roman" w:hAnsi="Times New Roman" w:cs="Times New Roman"/>
                <w:color w:val="FF0000"/>
                <w:sz w:val="24"/>
                <w:szCs w:val="24"/>
              </w:rPr>
              <w:t>Redundantne</w:t>
            </w:r>
            <w:proofErr w:type="spellEnd"/>
            <w:r w:rsidRPr="00DF41A7">
              <w:rPr>
                <w:rFonts w:ascii="Times New Roman" w:hAnsi="Times New Roman" w:cs="Times New Roman"/>
                <w:color w:val="FF0000"/>
                <w:sz w:val="24"/>
                <w:szCs w:val="24"/>
              </w:rPr>
              <w:t xml:space="preserve"> </w:t>
            </w:r>
            <w:proofErr w:type="spellStart"/>
            <w:r w:rsidRPr="00DF41A7">
              <w:rPr>
                <w:rFonts w:ascii="Times New Roman" w:hAnsi="Times New Roman" w:cs="Times New Roman"/>
                <w:color w:val="FF0000"/>
                <w:sz w:val="24"/>
                <w:szCs w:val="24"/>
              </w:rPr>
              <w:t>i</w:t>
            </w:r>
            <w:proofErr w:type="spellEnd"/>
            <w:r w:rsidRPr="00DF41A7">
              <w:rPr>
                <w:rFonts w:ascii="Times New Roman" w:hAnsi="Times New Roman" w:cs="Times New Roman"/>
                <w:color w:val="FF0000"/>
                <w:sz w:val="24"/>
                <w:szCs w:val="24"/>
              </w:rPr>
              <w:t xml:space="preserve"> </w:t>
            </w:r>
            <w:proofErr w:type="spellStart"/>
            <w:r w:rsidRPr="00DF41A7">
              <w:rPr>
                <w:rFonts w:ascii="Times New Roman" w:hAnsi="Times New Roman" w:cs="Times New Roman"/>
                <w:color w:val="FF0000"/>
                <w:sz w:val="24"/>
                <w:szCs w:val="24"/>
              </w:rPr>
              <w:t>wymienne</w:t>
            </w:r>
            <w:proofErr w:type="spellEnd"/>
            <w:r w:rsidRPr="00DF41A7">
              <w:rPr>
                <w:rFonts w:ascii="Times New Roman" w:hAnsi="Times New Roman" w:cs="Times New Roman"/>
                <w:color w:val="FF0000"/>
                <w:sz w:val="24"/>
                <w:szCs w:val="24"/>
              </w:rPr>
              <w:t xml:space="preserve"> </w:t>
            </w:r>
            <w:proofErr w:type="spellStart"/>
            <w:r w:rsidRPr="00DF41A7">
              <w:rPr>
                <w:rFonts w:ascii="Times New Roman" w:hAnsi="Times New Roman" w:cs="Times New Roman"/>
                <w:color w:val="FF0000"/>
                <w:sz w:val="24"/>
                <w:szCs w:val="24"/>
              </w:rPr>
              <w:t>moduły</w:t>
            </w:r>
            <w:proofErr w:type="spellEnd"/>
            <w:r w:rsidRPr="00DF41A7">
              <w:rPr>
                <w:rFonts w:ascii="Times New Roman" w:hAnsi="Times New Roman" w:cs="Times New Roman"/>
                <w:color w:val="FF0000"/>
                <w:sz w:val="24"/>
                <w:szCs w:val="24"/>
              </w:rPr>
              <w:t xml:space="preserve"> </w:t>
            </w:r>
            <w:proofErr w:type="spellStart"/>
            <w:r w:rsidRPr="00DF41A7">
              <w:rPr>
                <w:rFonts w:ascii="Times New Roman" w:hAnsi="Times New Roman" w:cs="Times New Roman"/>
                <w:color w:val="FF0000"/>
                <w:sz w:val="24"/>
                <w:szCs w:val="24"/>
              </w:rPr>
              <w:t>wentylatorów</w:t>
            </w:r>
            <w:proofErr w:type="spellEnd"/>
          </w:p>
        </w:tc>
      </w:tr>
      <w:tr w:rsidR="00091951" w:rsidRPr="00DF41A7" w14:paraId="3F18C99E" w14:textId="77777777" w:rsidTr="003627B6">
        <w:tc>
          <w:tcPr>
            <w:tcW w:w="1249" w:type="pct"/>
            <w:shd w:val="clear" w:color="auto" w:fill="FFFFFF" w:themeFill="background1"/>
          </w:tcPr>
          <w:p w14:paraId="271BB03A" w14:textId="77777777" w:rsidR="00091951" w:rsidRPr="00DF41A7" w:rsidRDefault="00091951" w:rsidP="003627B6">
            <w:pPr>
              <w:spacing w:line="276" w:lineRule="auto"/>
              <w:rPr>
                <w:rFonts w:ascii="Times New Roman" w:hAnsi="Times New Roman" w:cs="Times New Roman"/>
                <w:b/>
                <w:bCs/>
                <w:sz w:val="24"/>
                <w:szCs w:val="24"/>
              </w:rPr>
            </w:pPr>
            <w:r w:rsidRPr="00DF41A7">
              <w:rPr>
                <w:rFonts w:ascii="Times New Roman" w:hAnsi="Times New Roman" w:cs="Times New Roman"/>
                <w:sz w:val="24"/>
                <w:szCs w:val="24"/>
              </w:rPr>
              <w:t>ACC-A-02.02</w:t>
            </w:r>
            <w:r w:rsidRPr="00DF41A7">
              <w:rPr>
                <w:rFonts w:ascii="Times New Roman" w:hAnsi="Times New Roman" w:cs="Times New Roman"/>
                <w:sz w:val="24"/>
                <w:szCs w:val="24"/>
              </w:rPr>
              <w:br/>
            </w:r>
          </w:p>
          <w:p w14:paraId="6C446F71"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p>
        </w:tc>
        <w:tc>
          <w:tcPr>
            <w:tcW w:w="3751" w:type="pct"/>
            <w:shd w:val="clear" w:color="auto" w:fill="FFFFFF" w:themeFill="background1"/>
          </w:tcPr>
          <w:p w14:paraId="1874421B" w14:textId="77777777" w:rsidR="00091951" w:rsidRPr="00DF41A7" w:rsidRDefault="00091951" w:rsidP="003627B6">
            <w:pPr>
              <w:spacing w:line="276" w:lineRule="auto"/>
              <w:jc w:val="both"/>
              <w:rPr>
                <w:rFonts w:ascii="Times New Roman" w:hAnsi="Times New Roman" w:cs="Times New Roman"/>
                <w:b/>
                <w:bCs/>
                <w:iCs/>
                <w:sz w:val="24"/>
                <w:szCs w:val="24"/>
                <w:lang w:val="pl-PL"/>
              </w:rPr>
            </w:pPr>
            <w:proofErr w:type="spellStart"/>
            <w:r w:rsidRPr="00DF41A7">
              <w:rPr>
                <w:rFonts w:ascii="Times New Roman" w:hAnsi="Times New Roman" w:cs="Times New Roman"/>
                <w:sz w:val="24"/>
                <w:szCs w:val="24"/>
              </w:rPr>
              <w:t>Możliwość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instalacji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zasilacza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redundantnego</w:t>
            </w:r>
            <w:proofErr w:type="spellEnd"/>
            <w:r w:rsidRPr="00DF41A7">
              <w:rPr>
                <w:rFonts w:ascii="Times New Roman" w:hAnsi="Times New Roman" w:cs="Times New Roman"/>
                <w:sz w:val="24"/>
                <w:szCs w:val="24"/>
              </w:rPr>
              <w:t xml:space="preserve"> AC 230V. </w:t>
            </w:r>
            <w:proofErr w:type="spellStart"/>
            <w:r w:rsidRPr="00DF41A7">
              <w:rPr>
                <w:rFonts w:ascii="Times New Roman" w:hAnsi="Times New Roman" w:cs="Times New Roman"/>
                <w:sz w:val="24"/>
                <w:szCs w:val="24"/>
              </w:rPr>
              <w:t>Zasilacze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wymienne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możliwość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instalacji</w:t>
            </w:r>
            <w:proofErr w:type="spellEnd"/>
            <w:r w:rsidRPr="00DF41A7">
              <w:rPr>
                <w:rFonts w:ascii="Times New Roman" w:hAnsi="Times New Roman" w:cs="Times New Roman"/>
                <w:sz w:val="24"/>
                <w:szCs w:val="24"/>
              </w:rPr>
              <w:t>/</w:t>
            </w:r>
            <w:proofErr w:type="spellStart"/>
            <w:r w:rsidRPr="00DF41A7">
              <w:rPr>
                <w:rFonts w:ascii="Times New Roman" w:hAnsi="Times New Roman" w:cs="Times New Roman"/>
                <w:sz w:val="24"/>
                <w:szCs w:val="24"/>
              </w:rPr>
              <w:t>wymiany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gorąco</w:t>
            </w:r>
            <w:proofErr w:type="spellEnd"/>
            <w:r w:rsidRPr="00DF41A7">
              <w:rPr>
                <w:rFonts w:ascii="Times New Roman" w:hAnsi="Times New Roman" w:cs="Times New Roman"/>
                <w:sz w:val="24"/>
                <w:szCs w:val="24"/>
              </w:rPr>
              <w:t>” – ang. hot swap).</w:t>
            </w:r>
          </w:p>
        </w:tc>
      </w:tr>
      <w:tr w:rsidR="00091951" w:rsidRPr="00DF41A7" w14:paraId="54912E3A" w14:textId="77777777" w:rsidTr="003627B6">
        <w:tc>
          <w:tcPr>
            <w:tcW w:w="1249" w:type="pct"/>
            <w:shd w:val="clear" w:color="auto" w:fill="FFFFFF" w:themeFill="background1"/>
          </w:tcPr>
          <w:p w14:paraId="34FB9B00"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r w:rsidRPr="00DF41A7">
              <w:rPr>
                <w:rFonts w:ascii="Times New Roman" w:hAnsi="Times New Roman" w:cs="Times New Roman"/>
                <w:sz w:val="24"/>
                <w:szCs w:val="24"/>
              </w:rPr>
              <w:lastRenderedPageBreak/>
              <w:t>ACC-A-02.03</w:t>
            </w:r>
          </w:p>
        </w:tc>
        <w:tc>
          <w:tcPr>
            <w:tcW w:w="3751" w:type="pct"/>
            <w:shd w:val="clear" w:color="auto" w:fill="FFFFFF" w:themeFill="background1"/>
          </w:tcPr>
          <w:p w14:paraId="3376185B" w14:textId="77777777" w:rsidR="00091951" w:rsidRPr="00DF41A7" w:rsidRDefault="00091951" w:rsidP="003627B6">
            <w:pPr>
              <w:spacing w:line="276" w:lineRule="auto"/>
              <w:jc w:val="both"/>
              <w:rPr>
                <w:rFonts w:ascii="Times New Roman" w:hAnsi="Times New Roman" w:cs="Times New Roman"/>
                <w:b/>
                <w:bCs/>
                <w:iCs/>
                <w:sz w:val="24"/>
                <w:szCs w:val="24"/>
                <w:lang w:val="pl-PL"/>
              </w:rPr>
            </w:pPr>
            <w:proofErr w:type="spellStart"/>
            <w:r w:rsidRPr="00DF41A7">
              <w:rPr>
                <w:rFonts w:ascii="Times New Roman" w:hAnsi="Times New Roman" w:cs="Times New Roman"/>
                <w:sz w:val="24"/>
                <w:szCs w:val="24"/>
              </w:rPr>
              <w:t>Przełącznik</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wspiera</w:t>
            </w:r>
            <w:proofErr w:type="spellEnd"/>
            <w:r w:rsidRPr="00DF41A7">
              <w:rPr>
                <w:rFonts w:ascii="Times New Roman" w:hAnsi="Times New Roman" w:cs="Times New Roman"/>
                <w:sz w:val="24"/>
                <w:szCs w:val="24"/>
              </w:rPr>
              <w:t xml:space="preserve"> IEEE 802.3az EEE (</w:t>
            </w:r>
            <w:proofErr w:type="spellStart"/>
            <w:r w:rsidRPr="00DF41A7">
              <w:rPr>
                <w:rFonts w:ascii="Times New Roman" w:hAnsi="Times New Roman" w:cs="Times New Roman"/>
                <w:sz w:val="24"/>
                <w:szCs w:val="24"/>
              </w:rPr>
              <w:t>redukcja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zużycia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energii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dla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portów</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stanie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bezczynności</w:t>
            </w:r>
            <w:proofErr w:type="spellEnd"/>
            <w:r w:rsidRPr="00DF41A7">
              <w:rPr>
                <w:rFonts w:ascii="Times New Roman" w:hAnsi="Times New Roman" w:cs="Times New Roman"/>
                <w:sz w:val="24"/>
                <w:szCs w:val="24"/>
              </w:rPr>
              <w:t>).</w:t>
            </w:r>
          </w:p>
        </w:tc>
      </w:tr>
      <w:tr w:rsidR="00091951" w:rsidRPr="00DF41A7" w14:paraId="2A61120C" w14:textId="77777777" w:rsidTr="003627B6">
        <w:tc>
          <w:tcPr>
            <w:tcW w:w="1249" w:type="pct"/>
            <w:shd w:val="clear" w:color="auto" w:fill="FFFFFF" w:themeFill="background1"/>
          </w:tcPr>
          <w:p w14:paraId="60A758BC"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r w:rsidRPr="00DF41A7">
              <w:rPr>
                <w:rFonts w:ascii="Times New Roman" w:hAnsi="Times New Roman" w:cs="Times New Roman"/>
                <w:sz w:val="24"/>
                <w:szCs w:val="24"/>
              </w:rPr>
              <w:t>ACC-A-02.04</w:t>
            </w:r>
          </w:p>
        </w:tc>
        <w:tc>
          <w:tcPr>
            <w:tcW w:w="3751" w:type="pct"/>
            <w:shd w:val="clear" w:color="auto" w:fill="FFFFFF" w:themeFill="background1"/>
          </w:tcPr>
          <w:p w14:paraId="0F041332" w14:textId="77777777" w:rsidR="00091951" w:rsidRPr="00DF41A7" w:rsidRDefault="00091951" w:rsidP="003627B6">
            <w:pPr>
              <w:spacing w:line="276" w:lineRule="auto"/>
              <w:jc w:val="both"/>
              <w:rPr>
                <w:rFonts w:ascii="Times New Roman" w:hAnsi="Times New Roman" w:cs="Times New Roman"/>
                <w:b/>
                <w:bCs/>
                <w:iCs/>
                <w:sz w:val="24"/>
                <w:szCs w:val="24"/>
                <w:lang w:val="pl-PL"/>
              </w:rPr>
            </w:pPr>
            <w:proofErr w:type="spellStart"/>
            <w:r w:rsidRPr="00DF41A7">
              <w:rPr>
                <w:rFonts w:ascii="Times New Roman" w:hAnsi="Times New Roman" w:cs="Times New Roman"/>
                <w:sz w:val="24"/>
                <w:szCs w:val="24"/>
              </w:rPr>
              <w:t>Możliwość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montażu</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szafie</w:t>
            </w:r>
            <w:proofErr w:type="spellEnd"/>
            <w:r w:rsidRPr="00DF41A7">
              <w:rPr>
                <w:rFonts w:ascii="Times New Roman" w:hAnsi="Times New Roman" w:cs="Times New Roman"/>
                <w:sz w:val="24"/>
                <w:szCs w:val="24"/>
              </w:rPr>
              <w:t xml:space="preserve"> rack 19</w:t>
            </w:r>
          </w:p>
        </w:tc>
      </w:tr>
      <w:tr w:rsidR="00091951" w:rsidRPr="00DF41A7" w14:paraId="624344F5" w14:textId="77777777" w:rsidTr="003627B6">
        <w:tc>
          <w:tcPr>
            <w:tcW w:w="1249" w:type="pct"/>
            <w:shd w:val="clear" w:color="auto" w:fill="FFFFFF" w:themeFill="background1"/>
          </w:tcPr>
          <w:p w14:paraId="68FE28A1"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r w:rsidRPr="00DF41A7">
              <w:rPr>
                <w:rFonts w:ascii="Times New Roman" w:hAnsi="Times New Roman" w:cs="Times New Roman"/>
                <w:sz w:val="24"/>
                <w:szCs w:val="24"/>
              </w:rPr>
              <w:t>ACC-A-02.05</w:t>
            </w:r>
          </w:p>
        </w:tc>
        <w:tc>
          <w:tcPr>
            <w:tcW w:w="3751" w:type="pct"/>
            <w:shd w:val="clear" w:color="auto" w:fill="FFFFFF" w:themeFill="background1"/>
          </w:tcPr>
          <w:p w14:paraId="79699342" w14:textId="77777777" w:rsidR="00091951" w:rsidRPr="00DF41A7" w:rsidRDefault="00091951" w:rsidP="003627B6">
            <w:pPr>
              <w:spacing w:line="276" w:lineRule="auto"/>
              <w:jc w:val="both"/>
              <w:rPr>
                <w:rFonts w:ascii="Times New Roman" w:hAnsi="Times New Roman" w:cs="Times New Roman"/>
                <w:b/>
                <w:bCs/>
                <w:iCs/>
                <w:sz w:val="24"/>
                <w:szCs w:val="24"/>
              </w:rPr>
            </w:pPr>
            <w:proofErr w:type="spellStart"/>
            <w:r w:rsidRPr="00DF41A7">
              <w:rPr>
                <w:rFonts w:ascii="Times New Roman" w:hAnsi="Times New Roman" w:cs="Times New Roman"/>
                <w:sz w:val="24"/>
                <w:szCs w:val="24"/>
              </w:rPr>
              <w:t>Wysokość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maksymalnie</w:t>
            </w:r>
            <w:proofErr w:type="spellEnd"/>
            <w:r w:rsidRPr="00DF41A7">
              <w:rPr>
                <w:rFonts w:ascii="Times New Roman" w:hAnsi="Times New Roman" w:cs="Times New Roman"/>
                <w:sz w:val="24"/>
                <w:szCs w:val="24"/>
              </w:rPr>
              <w:t xml:space="preserve"> 1RU</w:t>
            </w:r>
          </w:p>
        </w:tc>
      </w:tr>
      <w:tr w:rsidR="00091951" w:rsidRPr="00DF41A7" w14:paraId="6165A2AB" w14:textId="77777777" w:rsidTr="003627B6">
        <w:tc>
          <w:tcPr>
            <w:tcW w:w="1249" w:type="pct"/>
            <w:shd w:val="clear" w:color="auto" w:fill="FFFFFF" w:themeFill="background1"/>
          </w:tcPr>
          <w:p w14:paraId="49B9601E" w14:textId="77777777" w:rsidR="00091951" w:rsidRPr="00DF41A7" w:rsidRDefault="00091951" w:rsidP="003627B6">
            <w:pPr>
              <w:spacing w:line="276" w:lineRule="auto"/>
              <w:rPr>
                <w:rFonts w:ascii="Times New Roman" w:eastAsia="Times New Roman" w:hAnsi="Times New Roman" w:cs="Times New Roman"/>
                <w:b/>
                <w:bCs/>
                <w:sz w:val="24"/>
                <w:szCs w:val="24"/>
                <w:lang w:val="pl-PL" w:eastAsia="pl-PL"/>
              </w:rPr>
            </w:pPr>
            <w:r w:rsidRPr="00DF41A7">
              <w:rPr>
                <w:rFonts w:ascii="Times New Roman" w:hAnsi="Times New Roman" w:cs="Times New Roman"/>
                <w:sz w:val="24"/>
                <w:szCs w:val="24"/>
              </w:rPr>
              <w:t>ACC-A-02.06</w:t>
            </w:r>
          </w:p>
        </w:tc>
        <w:tc>
          <w:tcPr>
            <w:tcW w:w="3751" w:type="pct"/>
            <w:shd w:val="clear" w:color="auto" w:fill="FFFFFF" w:themeFill="background1"/>
          </w:tcPr>
          <w:p w14:paraId="67A93510" w14:textId="77777777" w:rsidR="00091951" w:rsidRPr="00DF41A7" w:rsidRDefault="00091951" w:rsidP="003627B6">
            <w:pPr>
              <w:spacing w:line="276" w:lineRule="auto"/>
              <w:jc w:val="both"/>
              <w:rPr>
                <w:rFonts w:ascii="Times New Roman" w:hAnsi="Times New Roman" w:cs="Times New Roman"/>
                <w:b/>
                <w:bCs/>
                <w:iCs/>
                <w:sz w:val="24"/>
                <w:szCs w:val="24"/>
                <w:lang w:val="pl-PL"/>
              </w:rPr>
            </w:pPr>
            <w:proofErr w:type="spellStart"/>
            <w:r w:rsidRPr="00DF41A7">
              <w:rPr>
                <w:rFonts w:ascii="Times New Roman" w:hAnsi="Times New Roman" w:cs="Times New Roman"/>
                <w:sz w:val="24"/>
                <w:szCs w:val="24"/>
              </w:rPr>
              <w:t>Głębokość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większa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niż</w:t>
            </w:r>
            <w:proofErr w:type="spellEnd"/>
            <w:r w:rsidRPr="00DF41A7">
              <w:rPr>
                <w:rFonts w:ascii="Times New Roman" w:hAnsi="Times New Roman" w:cs="Times New Roman"/>
                <w:sz w:val="24"/>
                <w:szCs w:val="24"/>
              </w:rPr>
              <w:t xml:space="preserve"> 50 cm</w:t>
            </w:r>
          </w:p>
        </w:tc>
      </w:tr>
      <w:tr w:rsidR="00091951" w:rsidRPr="00DF41A7" w14:paraId="40A672EB" w14:textId="77777777" w:rsidTr="003627B6">
        <w:tc>
          <w:tcPr>
            <w:tcW w:w="1249" w:type="pct"/>
            <w:shd w:val="clear" w:color="auto" w:fill="FFFFFF" w:themeFill="background1"/>
          </w:tcPr>
          <w:p w14:paraId="131E5DA1"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r w:rsidRPr="00DF41A7">
              <w:rPr>
                <w:rFonts w:ascii="Times New Roman" w:hAnsi="Times New Roman" w:cs="Times New Roman"/>
                <w:b/>
                <w:bCs/>
                <w:sz w:val="24"/>
                <w:szCs w:val="24"/>
              </w:rPr>
              <w:t>ACC-A-03</w:t>
            </w:r>
          </w:p>
        </w:tc>
        <w:tc>
          <w:tcPr>
            <w:tcW w:w="3751" w:type="pct"/>
            <w:shd w:val="clear" w:color="auto" w:fill="FFFFFF" w:themeFill="background1"/>
          </w:tcPr>
          <w:p w14:paraId="0EFAA55C" w14:textId="77777777" w:rsidR="00091951" w:rsidRPr="00DF41A7" w:rsidRDefault="00091951" w:rsidP="003627B6">
            <w:pPr>
              <w:spacing w:line="276" w:lineRule="auto"/>
              <w:jc w:val="both"/>
              <w:rPr>
                <w:rFonts w:ascii="Times New Roman" w:hAnsi="Times New Roman" w:cs="Times New Roman"/>
                <w:b/>
                <w:bCs/>
                <w:iCs/>
                <w:sz w:val="24"/>
                <w:szCs w:val="24"/>
              </w:rPr>
            </w:pPr>
            <w:proofErr w:type="spellStart"/>
            <w:r w:rsidRPr="00DF41A7">
              <w:rPr>
                <w:rFonts w:ascii="Times New Roman" w:hAnsi="Times New Roman" w:cs="Times New Roman"/>
                <w:b/>
                <w:bCs/>
                <w:sz w:val="24"/>
                <w:szCs w:val="24"/>
              </w:rPr>
              <w:t>Wydajność</w:t>
            </w:r>
            <w:proofErr w:type="spellEnd"/>
          </w:p>
        </w:tc>
      </w:tr>
      <w:tr w:rsidR="00091951" w:rsidRPr="00DF41A7" w14:paraId="5A43EF31" w14:textId="77777777" w:rsidTr="003627B6">
        <w:tc>
          <w:tcPr>
            <w:tcW w:w="1249" w:type="pct"/>
            <w:shd w:val="clear" w:color="auto" w:fill="FFFFFF" w:themeFill="background1"/>
          </w:tcPr>
          <w:p w14:paraId="4C937990"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ACC-A-03.01</w:t>
            </w:r>
          </w:p>
          <w:p w14:paraId="50AB5B22"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p>
        </w:tc>
        <w:tc>
          <w:tcPr>
            <w:tcW w:w="3751" w:type="pct"/>
            <w:shd w:val="clear" w:color="auto" w:fill="FFFFFF" w:themeFill="background1"/>
          </w:tcPr>
          <w:p w14:paraId="58D40EAD" w14:textId="77777777" w:rsidR="00091951" w:rsidRPr="00DF41A7" w:rsidRDefault="00091951" w:rsidP="003627B6">
            <w:pPr>
              <w:spacing w:line="276" w:lineRule="auto"/>
              <w:jc w:val="both"/>
              <w:rPr>
                <w:rFonts w:ascii="Times New Roman" w:hAnsi="Times New Roman" w:cs="Times New Roman"/>
                <w:b/>
                <w:bCs/>
                <w:iCs/>
                <w:sz w:val="24"/>
                <w:szCs w:val="24"/>
                <w:lang w:val="pl-PL"/>
              </w:rPr>
            </w:pPr>
            <w:proofErr w:type="spellStart"/>
            <w:r w:rsidRPr="00DF41A7">
              <w:rPr>
                <w:rFonts w:ascii="Times New Roman" w:hAnsi="Times New Roman" w:cs="Times New Roman"/>
                <w:sz w:val="24"/>
                <w:szCs w:val="24"/>
              </w:rPr>
              <w:t>Szybkość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przełączania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zapewniająca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pracę</w:t>
            </w:r>
            <w:proofErr w:type="spellEnd"/>
            <w:r w:rsidRPr="00DF41A7">
              <w:rPr>
                <w:rFonts w:ascii="Times New Roman" w:hAnsi="Times New Roman" w:cs="Times New Roman"/>
                <w:sz w:val="24"/>
                <w:szCs w:val="24"/>
              </w:rPr>
              <w:t xml:space="preserve"> z </w:t>
            </w:r>
            <w:proofErr w:type="spellStart"/>
            <w:r w:rsidRPr="00DF41A7">
              <w:rPr>
                <w:rFonts w:ascii="Times New Roman" w:hAnsi="Times New Roman" w:cs="Times New Roman"/>
                <w:sz w:val="24"/>
                <w:szCs w:val="24"/>
              </w:rPr>
              <w:t>pełną</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wydajnością</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wszystkich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interfejsów</w:t>
            </w:r>
            <w:proofErr w:type="spellEnd"/>
            <w:r w:rsidRPr="00DF41A7">
              <w:rPr>
                <w:rFonts w:ascii="Times New Roman" w:hAnsi="Times New Roman" w:cs="Times New Roman"/>
                <w:sz w:val="24"/>
                <w:szCs w:val="24"/>
              </w:rPr>
              <w:t xml:space="preserve"> - </w:t>
            </w:r>
            <w:proofErr w:type="spellStart"/>
            <w:r w:rsidRPr="00DF41A7">
              <w:rPr>
                <w:rFonts w:ascii="Times New Roman" w:hAnsi="Times New Roman" w:cs="Times New Roman"/>
                <w:sz w:val="24"/>
                <w:szCs w:val="24"/>
              </w:rPr>
              <w:t>również</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dla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pakietów</w:t>
            </w:r>
            <w:proofErr w:type="spellEnd"/>
            <w:r w:rsidRPr="00DF41A7">
              <w:rPr>
                <w:rFonts w:ascii="Times New Roman" w:hAnsi="Times New Roman" w:cs="Times New Roman"/>
                <w:sz w:val="24"/>
                <w:szCs w:val="24"/>
              </w:rPr>
              <w:t xml:space="preserve"> 64-bajtowych (</w:t>
            </w:r>
            <w:proofErr w:type="spellStart"/>
            <w:r w:rsidRPr="00DF41A7">
              <w:rPr>
                <w:rFonts w:ascii="Times New Roman" w:hAnsi="Times New Roman" w:cs="Times New Roman"/>
                <w:sz w:val="24"/>
                <w:szCs w:val="24"/>
              </w:rPr>
              <w:t>przełącznik</w:t>
            </w:r>
            <w:proofErr w:type="spellEnd"/>
            <w:r w:rsidRPr="00DF41A7">
              <w:rPr>
                <w:rFonts w:ascii="Times New Roman" w:hAnsi="Times New Roman" w:cs="Times New Roman"/>
                <w:sz w:val="24"/>
                <w:szCs w:val="24"/>
              </w:rPr>
              <w:t xml:space="preserve"> line-rate)</w:t>
            </w:r>
          </w:p>
        </w:tc>
      </w:tr>
      <w:tr w:rsidR="00091951" w:rsidRPr="00DF41A7" w14:paraId="72B61686" w14:textId="77777777" w:rsidTr="003627B6">
        <w:tc>
          <w:tcPr>
            <w:tcW w:w="1249" w:type="pct"/>
            <w:shd w:val="clear" w:color="auto" w:fill="FFFFFF" w:themeFill="background1"/>
          </w:tcPr>
          <w:p w14:paraId="7B3C1DAA"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ACC-A-03.02</w:t>
            </w:r>
          </w:p>
          <w:p w14:paraId="4C4AEE0E" w14:textId="77777777" w:rsidR="00091951" w:rsidRPr="00DF41A7" w:rsidRDefault="00091951" w:rsidP="003627B6">
            <w:pPr>
              <w:spacing w:line="276" w:lineRule="auto"/>
              <w:rPr>
                <w:rFonts w:ascii="Times New Roman" w:hAnsi="Times New Roman" w:cs="Times New Roman"/>
                <w:sz w:val="24"/>
                <w:szCs w:val="24"/>
              </w:rPr>
            </w:pPr>
          </w:p>
        </w:tc>
        <w:tc>
          <w:tcPr>
            <w:tcW w:w="3751" w:type="pct"/>
            <w:shd w:val="clear" w:color="auto" w:fill="FFFFFF" w:themeFill="background1"/>
          </w:tcPr>
          <w:p w14:paraId="719B6D1E"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Przepustowość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przełącznika</w:t>
            </w:r>
            <w:proofErr w:type="spellEnd"/>
            <w:r w:rsidRPr="00DF41A7">
              <w:rPr>
                <w:rFonts w:ascii="Times New Roman" w:hAnsi="Times New Roman" w:cs="Times New Roman"/>
                <w:sz w:val="24"/>
                <w:szCs w:val="24"/>
              </w:rPr>
              <w:t xml:space="preserve"> (switching capacity): minimum 176 Gb/s (bez </w:t>
            </w:r>
            <w:proofErr w:type="spellStart"/>
            <w:r w:rsidRPr="00DF41A7">
              <w:rPr>
                <w:rFonts w:ascii="Times New Roman" w:hAnsi="Times New Roman" w:cs="Times New Roman"/>
                <w:sz w:val="24"/>
                <w:szCs w:val="24"/>
              </w:rPr>
              <w:t>podłączenia</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stosu</w:t>
            </w:r>
            <w:proofErr w:type="spellEnd"/>
            <w:r w:rsidRPr="00DF41A7">
              <w:rPr>
                <w:rFonts w:ascii="Times New Roman" w:hAnsi="Times New Roman" w:cs="Times New Roman"/>
                <w:sz w:val="24"/>
                <w:szCs w:val="24"/>
              </w:rPr>
              <w:t xml:space="preserve">), minimum 160 Gb/s (z </w:t>
            </w:r>
            <w:proofErr w:type="spellStart"/>
            <w:r w:rsidRPr="00DF41A7">
              <w:rPr>
                <w:rFonts w:ascii="Times New Roman" w:hAnsi="Times New Roman" w:cs="Times New Roman"/>
                <w:sz w:val="24"/>
                <w:szCs w:val="24"/>
              </w:rPr>
              <w:t>podłączeniem</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stosu</w:t>
            </w:r>
            <w:proofErr w:type="spellEnd"/>
            <w:r w:rsidRPr="00DF41A7">
              <w:rPr>
                <w:rFonts w:ascii="Times New Roman" w:hAnsi="Times New Roman" w:cs="Times New Roman"/>
                <w:sz w:val="24"/>
                <w:szCs w:val="24"/>
              </w:rPr>
              <w:t>)</w:t>
            </w:r>
          </w:p>
        </w:tc>
      </w:tr>
      <w:tr w:rsidR="00091951" w:rsidRPr="00DF41A7" w14:paraId="034B2382" w14:textId="77777777" w:rsidTr="003627B6">
        <w:tc>
          <w:tcPr>
            <w:tcW w:w="1249" w:type="pct"/>
            <w:shd w:val="clear" w:color="auto" w:fill="FFFFFF" w:themeFill="background1"/>
          </w:tcPr>
          <w:p w14:paraId="4E8B11FB"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r w:rsidRPr="00DF41A7">
              <w:rPr>
                <w:rFonts w:ascii="Times New Roman" w:hAnsi="Times New Roman" w:cs="Times New Roman"/>
                <w:sz w:val="24"/>
                <w:szCs w:val="24"/>
              </w:rPr>
              <w:t>ACC-A-03.03</w:t>
            </w:r>
          </w:p>
        </w:tc>
        <w:tc>
          <w:tcPr>
            <w:tcW w:w="3751" w:type="pct"/>
            <w:shd w:val="clear" w:color="auto" w:fill="FFFFFF" w:themeFill="background1"/>
          </w:tcPr>
          <w:p w14:paraId="483DBB66" w14:textId="77777777" w:rsidR="00091951" w:rsidRPr="00DF41A7" w:rsidRDefault="00091951" w:rsidP="003627B6">
            <w:pPr>
              <w:spacing w:line="276" w:lineRule="auto"/>
              <w:jc w:val="both"/>
              <w:rPr>
                <w:rFonts w:ascii="Times New Roman" w:hAnsi="Times New Roman" w:cs="Times New Roman"/>
                <w:b/>
                <w:bCs/>
                <w:iCs/>
                <w:sz w:val="24"/>
                <w:szCs w:val="24"/>
              </w:rPr>
            </w:pPr>
            <w:proofErr w:type="spellStart"/>
            <w:r w:rsidRPr="00DF41A7">
              <w:rPr>
                <w:rFonts w:ascii="Times New Roman" w:hAnsi="Times New Roman" w:cs="Times New Roman"/>
                <w:sz w:val="24"/>
                <w:szCs w:val="24"/>
              </w:rPr>
              <w:t>Bufor</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pakietów</w:t>
            </w:r>
            <w:proofErr w:type="spellEnd"/>
            <w:r w:rsidRPr="00DF41A7">
              <w:rPr>
                <w:rFonts w:ascii="Times New Roman" w:hAnsi="Times New Roman" w:cs="Times New Roman"/>
                <w:sz w:val="24"/>
                <w:szCs w:val="24"/>
              </w:rPr>
              <w:t xml:space="preserve"> minimum 6 MB </w:t>
            </w:r>
          </w:p>
        </w:tc>
      </w:tr>
      <w:tr w:rsidR="00091951" w:rsidRPr="00DF41A7" w14:paraId="0F6C33CE" w14:textId="77777777" w:rsidTr="003627B6">
        <w:tc>
          <w:tcPr>
            <w:tcW w:w="1249" w:type="pct"/>
            <w:shd w:val="clear" w:color="auto" w:fill="FFFFFF" w:themeFill="background1"/>
          </w:tcPr>
          <w:p w14:paraId="749DD178"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ACC-A-03.04</w:t>
            </w:r>
          </w:p>
        </w:tc>
        <w:tc>
          <w:tcPr>
            <w:tcW w:w="3751" w:type="pct"/>
            <w:shd w:val="clear" w:color="auto" w:fill="FFFFFF" w:themeFill="background1"/>
          </w:tcPr>
          <w:p w14:paraId="6579DEFB" w14:textId="77777777" w:rsidR="00091951" w:rsidRPr="00DF41A7" w:rsidRDefault="00091951" w:rsidP="003627B6">
            <w:pPr>
              <w:spacing w:line="276" w:lineRule="auto"/>
              <w:jc w:val="both"/>
              <w:rPr>
                <w:rFonts w:ascii="Times New Roman" w:hAnsi="Times New Roman" w:cs="Times New Roman"/>
                <w:b/>
                <w:bCs/>
                <w:iCs/>
                <w:sz w:val="24"/>
                <w:szCs w:val="24"/>
              </w:rPr>
            </w:pPr>
            <w:r w:rsidRPr="00DF41A7">
              <w:rPr>
                <w:rFonts w:ascii="Times New Roman" w:hAnsi="Times New Roman" w:cs="Times New Roman"/>
                <w:sz w:val="24"/>
                <w:szCs w:val="24"/>
              </w:rPr>
              <w:t>DRAM minimum 4 GB</w:t>
            </w:r>
          </w:p>
        </w:tc>
      </w:tr>
      <w:tr w:rsidR="00091951" w:rsidRPr="00DF41A7" w14:paraId="3887BA5C" w14:textId="77777777" w:rsidTr="003627B6">
        <w:tc>
          <w:tcPr>
            <w:tcW w:w="1249" w:type="pct"/>
            <w:shd w:val="clear" w:color="auto" w:fill="FFFFFF" w:themeFill="background1"/>
          </w:tcPr>
          <w:p w14:paraId="450C1989"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ACC-A-03.05</w:t>
            </w:r>
          </w:p>
        </w:tc>
        <w:tc>
          <w:tcPr>
            <w:tcW w:w="3751" w:type="pct"/>
            <w:shd w:val="clear" w:color="auto" w:fill="FFFFFF" w:themeFill="background1"/>
          </w:tcPr>
          <w:p w14:paraId="7C3C8358" w14:textId="77777777" w:rsidR="00091951" w:rsidRPr="00DF41A7" w:rsidRDefault="00091951" w:rsidP="003627B6">
            <w:pPr>
              <w:spacing w:line="276" w:lineRule="auto"/>
              <w:jc w:val="both"/>
              <w:rPr>
                <w:rFonts w:ascii="Times New Roman" w:hAnsi="Times New Roman" w:cs="Times New Roman"/>
                <w:b/>
                <w:bCs/>
                <w:iCs/>
                <w:sz w:val="24"/>
                <w:szCs w:val="24"/>
              </w:rPr>
            </w:pPr>
            <w:r w:rsidRPr="00DF41A7">
              <w:rPr>
                <w:rFonts w:ascii="Times New Roman" w:hAnsi="Times New Roman" w:cs="Times New Roman"/>
                <w:sz w:val="24"/>
                <w:szCs w:val="24"/>
              </w:rPr>
              <w:t>Flash minimum 4 GB</w:t>
            </w:r>
          </w:p>
        </w:tc>
      </w:tr>
      <w:tr w:rsidR="00091951" w:rsidRPr="00DF41A7" w14:paraId="09B8ECCA" w14:textId="77777777" w:rsidTr="003627B6">
        <w:tc>
          <w:tcPr>
            <w:tcW w:w="1249" w:type="pct"/>
            <w:shd w:val="clear" w:color="auto" w:fill="FFFFFF" w:themeFill="background1"/>
          </w:tcPr>
          <w:p w14:paraId="4A052AC5"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ACC-A-03.06</w:t>
            </w:r>
          </w:p>
        </w:tc>
        <w:tc>
          <w:tcPr>
            <w:tcW w:w="3751" w:type="pct"/>
            <w:shd w:val="clear" w:color="auto" w:fill="FFFFFF" w:themeFill="background1"/>
          </w:tcPr>
          <w:p w14:paraId="4346AF1E" w14:textId="77777777" w:rsidR="00091951" w:rsidRPr="00DF41A7" w:rsidRDefault="00091951" w:rsidP="003627B6">
            <w:pPr>
              <w:spacing w:line="276" w:lineRule="auto"/>
              <w:jc w:val="both"/>
              <w:rPr>
                <w:rFonts w:ascii="Times New Roman" w:hAnsi="Times New Roman" w:cs="Times New Roman"/>
                <w:b/>
                <w:bCs/>
                <w:iCs/>
                <w:sz w:val="24"/>
                <w:szCs w:val="24"/>
              </w:rPr>
            </w:pPr>
            <w:r w:rsidRPr="00DF41A7">
              <w:rPr>
                <w:rFonts w:ascii="Times New Roman" w:hAnsi="Times New Roman" w:cs="Times New Roman"/>
                <w:sz w:val="24"/>
                <w:szCs w:val="24"/>
              </w:rPr>
              <w:t>Minimum 1000 VLAN</w:t>
            </w:r>
          </w:p>
        </w:tc>
      </w:tr>
      <w:tr w:rsidR="00091951" w:rsidRPr="00DF41A7" w14:paraId="55E8E121" w14:textId="77777777" w:rsidTr="003627B6">
        <w:tc>
          <w:tcPr>
            <w:tcW w:w="1249" w:type="pct"/>
            <w:shd w:val="clear" w:color="auto" w:fill="FFFFFF" w:themeFill="background1"/>
          </w:tcPr>
          <w:p w14:paraId="1660C186"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ACC-A-03.07</w:t>
            </w:r>
          </w:p>
        </w:tc>
        <w:tc>
          <w:tcPr>
            <w:tcW w:w="3751" w:type="pct"/>
            <w:shd w:val="clear" w:color="auto" w:fill="FFFFFF" w:themeFill="background1"/>
          </w:tcPr>
          <w:p w14:paraId="18ECF7BE" w14:textId="77777777" w:rsidR="00091951" w:rsidRPr="00DF41A7" w:rsidRDefault="00091951" w:rsidP="003627B6">
            <w:pPr>
              <w:spacing w:line="276" w:lineRule="auto"/>
              <w:jc w:val="both"/>
              <w:rPr>
                <w:rFonts w:ascii="Times New Roman" w:hAnsi="Times New Roman" w:cs="Times New Roman"/>
                <w:b/>
                <w:bCs/>
                <w:iCs/>
                <w:sz w:val="24"/>
                <w:szCs w:val="24"/>
              </w:rPr>
            </w:pPr>
            <w:proofErr w:type="spellStart"/>
            <w:r w:rsidRPr="00DF41A7">
              <w:rPr>
                <w:rFonts w:ascii="Times New Roman" w:hAnsi="Times New Roman" w:cs="Times New Roman"/>
                <w:iCs/>
                <w:sz w:val="24"/>
                <w:szCs w:val="24"/>
              </w:rPr>
              <w:t>Obsługa</w:t>
            </w:r>
            <w:proofErr w:type="spellEnd"/>
            <w:r w:rsidRPr="00DF41A7">
              <w:rPr>
                <w:rFonts w:ascii="Times New Roman" w:hAnsi="Times New Roman" w:cs="Times New Roman"/>
                <w:iCs/>
                <w:sz w:val="24"/>
                <w:szCs w:val="24"/>
              </w:rPr>
              <w:t xml:space="preserve"> minimum 16000 </w:t>
            </w:r>
            <w:proofErr w:type="spellStart"/>
            <w:r w:rsidRPr="00DF41A7">
              <w:rPr>
                <w:rFonts w:ascii="Times New Roman" w:hAnsi="Times New Roman" w:cs="Times New Roman"/>
                <w:iCs/>
                <w:sz w:val="24"/>
                <w:szCs w:val="24"/>
              </w:rPr>
              <w:t>adresów</w:t>
            </w:r>
            <w:proofErr w:type="spellEnd"/>
            <w:r w:rsidRPr="00DF41A7">
              <w:rPr>
                <w:rFonts w:ascii="Times New Roman" w:hAnsi="Times New Roman" w:cs="Times New Roman"/>
                <w:iCs/>
                <w:sz w:val="24"/>
                <w:szCs w:val="24"/>
              </w:rPr>
              <w:t xml:space="preserve"> MAC</w:t>
            </w:r>
          </w:p>
        </w:tc>
      </w:tr>
      <w:tr w:rsidR="00091951" w:rsidRPr="00DF41A7" w14:paraId="2EBF1FDE" w14:textId="77777777" w:rsidTr="003627B6">
        <w:tc>
          <w:tcPr>
            <w:tcW w:w="1249" w:type="pct"/>
            <w:shd w:val="clear" w:color="auto" w:fill="FFFFFF" w:themeFill="background1"/>
          </w:tcPr>
          <w:p w14:paraId="6211962A"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r w:rsidRPr="00DF41A7">
              <w:rPr>
                <w:rFonts w:ascii="Times New Roman" w:hAnsi="Times New Roman" w:cs="Times New Roman"/>
                <w:sz w:val="24"/>
                <w:szCs w:val="24"/>
              </w:rPr>
              <w:t>ACC-A-03.08</w:t>
            </w:r>
          </w:p>
        </w:tc>
        <w:tc>
          <w:tcPr>
            <w:tcW w:w="3751" w:type="pct"/>
            <w:shd w:val="clear" w:color="auto" w:fill="FFFFFF" w:themeFill="background1"/>
          </w:tcPr>
          <w:p w14:paraId="57BAA7AB" w14:textId="77777777" w:rsidR="00091951" w:rsidRPr="00DF41A7" w:rsidRDefault="00091951" w:rsidP="003627B6">
            <w:pPr>
              <w:spacing w:line="276" w:lineRule="auto"/>
              <w:jc w:val="both"/>
              <w:rPr>
                <w:rFonts w:ascii="Times New Roman" w:hAnsi="Times New Roman" w:cs="Times New Roman"/>
                <w:b/>
                <w:bCs/>
                <w:iCs/>
                <w:sz w:val="24"/>
                <w:szCs w:val="24"/>
              </w:rPr>
            </w:pPr>
            <w:proofErr w:type="spellStart"/>
            <w:r w:rsidRPr="00DF41A7">
              <w:rPr>
                <w:rFonts w:ascii="Times New Roman" w:hAnsi="Times New Roman" w:cs="Times New Roman"/>
                <w:sz w:val="24"/>
                <w:szCs w:val="24"/>
              </w:rPr>
              <w:t>Obsługa</w:t>
            </w:r>
            <w:proofErr w:type="spellEnd"/>
            <w:r w:rsidRPr="00DF41A7">
              <w:rPr>
                <w:rFonts w:ascii="Times New Roman" w:hAnsi="Times New Roman" w:cs="Times New Roman"/>
                <w:sz w:val="24"/>
                <w:szCs w:val="24"/>
              </w:rPr>
              <w:t xml:space="preserve"> minimum 32 </w:t>
            </w:r>
            <w:proofErr w:type="spellStart"/>
            <w:r w:rsidRPr="00DF41A7">
              <w:rPr>
                <w:rFonts w:ascii="Times New Roman" w:hAnsi="Times New Roman" w:cs="Times New Roman"/>
                <w:sz w:val="24"/>
                <w:szCs w:val="24"/>
              </w:rPr>
              <w:t>interfejsów</w:t>
            </w:r>
            <w:proofErr w:type="spellEnd"/>
            <w:r w:rsidRPr="00DF41A7">
              <w:rPr>
                <w:rFonts w:ascii="Times New Roman" w:hAnsi="Times New Roman" w:cs="Times New Roman"/>
                <w:sz w:val="24"/>
                <w:szCs w:val="24"/>
              </w:rPr>
              <w:t xml:space="preserve"> L3</w:t>
            </w:r>
          </w:p>
        </w:tc>
      </w:tr>
      <w:tr w:rsidR="00091951" w:rsidRPr="00DF41A7" w14:paraId="3345D6B1" w14:textId="77777777" w:rsidTr="003627B6">
        <w:tc>
          <w:tcPr>
            <w:tcW w:w="1249" w:type="pct"/>
            <w:shd w:val="clear" w:color="auto" w:fill="FFFFFF" w:themeFill="background1"/>
          </w:tcPr>
          <w:p w14:paraId="75364BD5"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ACC-A-03.09</w:t>
            </w:r>
          </w:p>
        </w:tc>
        <w:tc>
          <w:tcPr>
            <w:tcW w:w="3751" w:type="pct"/>
            <w:shd w:val="clear" w:color="auto" w:fill="FFFFFF" w:themeFill="background1"/>
          </w:tcPr>
          <w:p w14:paraId="3F080F75" w14:textId="77777777" w:rsidR="00091951" w:rsidRPr="00DF41A7" w:rsidRDefault="00091951" w:rsidP="003627B6">
            <w:pPr>
              <w:spacing w:line="276" w:lineRule="auto"/>
              <w:jc w:val="both"/>
              <w:rPr>
                <w:rFonts w:ascii="Times New Roman" w:hAnsi="Times New Roman" w:cs="Times New Roman"/>
                <w:b/>
                <w:bCs/>
                <w:iCs/>
                <w:sz w:val="24"/>
                <w:szCs w:val="24"/>
              </w:rPr>
            </w:pPr>
            <w:r w:rsidRPr="00DF41A7">
              <w:rPr>
                <w:rFonts w:ascii="Times New Roman" w:hAnsi="Times New Roman" w:cs="Times New Roman"/>
                <w:sz w:val="24"/>
                <w:szCs w:val="24"/>
              </w:rPr>
              <w:t>Jumbo Frame minimum 9000 B</w:t>
            </w:r>
          </w:p>
        </w:tc>
      </w:tr>
      <w:tr w:rsidR="00091951" w:rsidRPr="00DF41A7" w14:paraId="181CC9F9" w14:textId="77777777" w:rsidTr="003627B6">
        <w:tc>
          <w:tcPr>
            <w:tcW w:w="1249" w:type="pct"/>
            <w:shd w:val="clear" w:color="auto" w:fill="FFFFFF" w:themeFill="background1"/>
          </w:tcPr>
          <w:p w14:paraId="194A2051"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ACC-A-03.10</w:t>
            </w:r>
          </w:p>
        </w:tc>
        <w:tc>
          <w:tcPr>
            <w:tcW w:w="3751" w:type="pct"/>
            <w:shd w:val="clear" w:color="auto" w:fill="FFFFFF" w:themeFill="background1"/>
          </w:tcPr>
          <w:p w14:paraId="4BC67900" w14:textId="77777777" w:rsidR="00091951" w:rsidRPr="00DF41A7" w:rsidRDefault="00091951" w:rsidP="003627B6">
            <w:pPr>
              <w:spacing w:line="276" w:lineRule="auto"/>
              <w:jc w:val="both"/>
              <w:rPr>
                <w:rFonts w:ascii="Times New Roman" w:hAnsi="Times New Roman" w:cs="Times New Roman"/>
                <w:sz w:val="24"/>
                <w:szCs w:val="24"/>
              </w:rPr>
            </w:pPr>
            <w:r w:rsidRPr="00DF41A7">
              <w:rPr>
                <w:rFonts w:ascii="Times New Roman" w:hAnsi="Times New Roman" w:cs="Times New Roman"/>
                <w:sz w:val="24"/>
                <w:szCs w:val="24"/>
              </w:rPr>
              <w:t xml:space="preserve">Minimum 48 </w:t>
            </w:r>
            <w:proofErr w:type="spellStart"/>
            <w:r w:rsidRPr="00DF41A7">
              <w:rPr>
                <w:rFonts w:ascii="Times New Roman" w:hAnsi="Times New Roman" w:cs="Times New Roman"/>
                <w:sz w:val="24"/>
                <w:szCs w:val="24"/>
              </w:rPr>
              <w:t>grup</w:t>
            </w:r>
            <w:proofErr w:type="spellEnd"/>
            <w:r w:rsidRPr="00DF41A7">
              <w:rPr>
                <w:rFonts w:ascii="Times New Roman" w:hAnsi="Times New Roman" w:cs="Times New Roman"/>
                <w:sz w:val="24"/>
                <w:szCs w:val="24"/>
              </w:rPr>
              <w:t xml:space="preserve"> LACP</w:t>
            </w:r>
          </w:p>
        </w:tc>
      </w:tr>
      <w:tr w:rsidR="00091951" w:rsidRPr="00DF41A7" w14:paraId="0929E0A0" w14:textId="77777777" w:rsidTr="003627B6">
        <w:tc>
          <w:tcPr>
            <w:tcW w:w="1249" w:type="pct"/>
            <w:shd w:val="clear" w:color="auto" w:fill="FFFFFF" w:themeFill="background1"/>
          </w:tcPr>
          <w:p w14:paraId="237D0830" w14:textId="77777777" w:rsidR="00091951" w:rsidRPr="00DF41A7" w:rsidRDefault="00091951" w:rsidP="003627B6">
            <w:pPr>
              <w:spacing w:line="276" w:lineRule="auto"/>
              <w:rPr>
                <w:rFonts w:ascii="Times New Roman" w:hAnsi="Times New Roman" w:cs="Times New Roman"/>
                <w:b/>
                <w:bCs/>
                <w:sz w:val="24"/>
                <w:szCs w:val="24"/>
              </w:rPr>
            </w:pPr>
            <w:r w:rsidRPr="00DF41A7">
              <w:rPr>
                <w:rFonts w:ascii="Times New Roman" w:hAnsi="Times New Roman" w:cs="Times New Roman"/>
                <w:b/>
                <w:bCs/>
                <w:sz w:val="24"/>
                <w:szCs w:val="24"/>
              </w:rPr>
              <w:t>ACC-A-04</w:t>
            </w:r>
          </w:p>
        </w:tc>
        <w:tc>
          <w:tcPr>
            <w:tcW w:w="3751" w:type="pct"/>
            <w:shd w:val="clear" w:color="auto" w:fill="FFFFFF" w:themeFill="background1"/>
          </w:tcPr>
          <w:p w14:paraId="0EAFCBCB" w14:textId="77777777" w:rsidR="00091951" w:rsidRPr="00DF41A7" w:rsidRDefault="00091951" w:rsidP="003627B6">
            <w:pPr>
              <w:spacing w:line="276" w:lineRule="auto"/>
              <w:jc w:val="both"/>
              <w:rPr>
                <w:rFonts w:ascii="Times New Roman" w:hAnsi="Times New Roman" w:cs="Times New Roman"/>
                <w:b/>
                <w:bCs/>
                <w:sz w:val="24"/>
                <w:szCs w:val="24"/>
              </w:rPr>
            </w:pPr>
            <w:proofErr w:type="spellStart"/>
            <w:r w:rsidRPr="00DF41A7">
              <w:rPr>
                <w:rFonts w:ascii="Times New Roman" w:hAnsi="Times New Roman" w:cs="Times New Roman"/>
                <w:b/>
                <w:bCs/>
                <w:sz w:val="24"/>
                <w:szCs w:val="24"/>
              </w:rPr>
              <w:t>Funkcjonalność</w:t>
            </w:r>
            <w:proofErr w:type="spellEnd"/>
          </w:p>
        </w:tc>
      </w:tr>
      <w:tr w:rsidR="00091951" w:rsidRPr="00DF41A7" w14:paraId="78202133" w14:textId="77777777" w:rsidTr="003627B6">
        <w:tc>
          <w:tcPr>
            <w:tcW w:w="1249" w:type="pct"/>
            <w:shd w:val="clear" w:color="auto" w:fill="FFFFFF" w:themeFill="background1"/>
          </w:tcPr>
          <w:p w14:paraId="269AFE3E"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ACC-A-04.01</w:t>
            </w:r>
          </w:p>
        </w:tc>
        <w:tc>
          <w:tcPr>
            <w:tcW w:w="3751" w:type="pct"/>
            <w:shd w:val="clear" w:color="auto" w:fill="FFFFFF" w:themeFill="background1"/>
          </w:tcPr>
          <w:p w14:paraId="23185922" w14:textId="77777777" w:rsidR="00091951" w:rsidRPr="00DF41A7" w:rsidRDefault="00091951" w:rsidP="003627B6">
            <w:pPr>
              <w:spacing w:line="276" w:lineRule="auto"/>
              <w:jc w:val="both"/>
              <w:rPr>
                <w:rFonts w:ascii="Times New Roman" w:hAnsi="Times New Roman" w:cs="Times New Roman"/>
                <w:sz w:val="24"/>
                <w:szCs w:val="24"/>
              </w:rPr>
            </w:pPr>
            <w:proofErr w:type="spellStart"/>
            <w:r w:rsidRPr="00DF41A7">
              <w:rPr>
                <w:rFonts w:ascii="Times New Roman" w:hAnsi="Times New Roman" w:cs="Times New Roman"/>
                <w:sz w:val="24"/>
                <w:szCs w:val="24"/>
              </w:rPr>
              <w:t>Obsługa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protokołu</w:t>
            </w:r>
            <w:proofErr w:type="spellEnd"/>
            <w:r w:rsidRPr="00DF41A7">
              <w:rPr>
                <w:rFonts w:ascii="Times New Roman" w:hAnsi="Times New Roman" w:cs="Times New Roman"/>
                <w:sz w:val="24"/>
                <w:szCs w:val="24"/>
              </w:rPr>
              <w:t xml:space="preserve"> NTP</w:t>
            </w:r>
          </w:p>
        </w:tc>
      </w:tr>
      <w:tr w:rsidR="00091951" w:rsidRPr="00DF41A7" w14:paraId="57AFF0A0" w14:textId="77777777" w:rsidTr="003627B6">
        <w:tc>
          <w:tcPr>
            <w:tcW w:w="1249" w:type="pct"/>
            <w:shd w:val="clear" w:color="auto" w:fill="FFFFFF" w:themeFill="background1"/>
          </w:tcPr>
          <w:p w14:paraId="03A6960B"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ACC-A-04.02</w:t>
            </w:r>
          </w:p>
        </w:tc>
        <w:tc>
          <w:tcPr>
            <w:tcW w:w="3751" w:type="pct"/>
            <w:shd w:val="clear" w:color="auto" w:fill="FFFFFF" w:themeFill="background1"/>
          </w:tcPr>
          <w:p w14:paraId="28D6E8DB" w14:textId="77777777" w:rsidR="00091951" w:rsidRPr="00DF41A7" w:rsidRDefault="00091951" w:rsidP="003627B6">
            <w:pPr>
              <w:spacing w:line="276" w:lineRule="auto"/>
              <w:jc w:val="both"/>
              <w:rPr>
                <w:rFonts w:ascii="Times New Roman" w:hAnsi="Times New Roman" w:cs="Times New Roman"/>
                <w:sz w:val="24"/>
                <w:szCs w:val="24"/>
              </w:rPr>
            </w:pPr>
            <w:proofErr w:type="spellStart"/>
            <w:r w:rsidRPr="00DF41A7">
              <w:rPr>
                <w:rFonts w:ascii="Times New Roman" w:hAnsi="Times New Roman" w:cs="Times New Roman"/>
                <w:sz w:val="24"/>
                <w:szCs w:val="24"/>
              </w:rPr>
              <w:t>Obsługa</w:t>
            </w:r>
            <w:proofErr w:type="spellEnd"/>
            <w:r w:rsidRPr="00DF41A7">
              <w:rPr>
                <w:rFonts w:ascii="Times New Roman" w:hAnsi="Times New Roman" w:cs="Times New Roman"/>
                <w:sz w:val="24"/>
                <w:szCs w:val="24"/>
              </w:rPr>
              <w:t xml:space="preserve"> IGMPv1/2/3 </w:t>
            </w:r>
            <w:proofErr w:type="spellStart"/>
            <w:r w:rsidRPr="00DF41A7">
              <w:rPr>
                <w:rFonts w:ascii="Times New Roman" w:hAnsi="Times New Roman" w:cs="Times New Roman"/>
                <w:sz w:val="24"/>
                <w:szCs w:val="24"/>
              </w:rPr>
              <w:t>i</w:t>
            </w:r>
            <w:proofErr w:type="spellEnd"/>
            <w:r w:rsidRPr="00DF41A7">
              <w:rPr>
                <w:rFonts w:ascii="Times New Roman" w:hAnsi="Times New Roman" w:cs="Times New Roman"/>
                <w:sz w:val="24"/>
                <w:szCs w:val="24"/>
              </w:rPr>
              <w:t xml:space="preserve"> MLDv1/2 Snooping</w:t>
            </w:r>
          </w:p>
        </w:tc>
      </w:tr>
      <w:tr w:rsidR="00091951" w:rsidRPr="00DF41A7" w14:paraId="6DCF1516" w14:textId="77777777" w:rsidTr="003627B6">
        <w:tc>
          <w:tcPr>
            <w:tcW w:w="1249" w:type="pct"/>
            <w:shd w:val="clear" w:color="auto" w:fill="FFFFFF" w:themeFill="background1"/>
          </w:tcPr>
          <w:p w14:paraId="13AF0684"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ACC-A-04.03</w:t>
            </w:r>
          </w:p>
        </w:tc>
        <w:tc>
          <w:tcPr>
            <w:tcW w:w="3751" w:type="pct"/>
            <w:shd w:val="clear" w:color="auto" w:fill="FFFFFF" w:themeFill="background1"/>
          </w:tcPr>
          <w:p w14:paraId="3C99A801"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Obsługa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protokołu</w:t>
            </w:r>
            <w:proofErr w:type="spellEnd"/>
            <w:r w:rsidRPr="00DF41A7">
              <w:rPr>
                <w:rFonts w:ascii="Times New Roman" w:hAnsi="Times New Roman" w:cs="Times New Roman"/>
                <w:sz w:val="24"/>
                <w:szCs w:val="24"/>
              </w:rPr>
              <w:t xml:space="preserve"> LLDP (IEEE 802.1ab) </w:t>
            </w:r>
            <w:proofErr w:type="spellStart"/>
            <w:r w:rsidRPr="00DF41A7">
              <w:rPr>
                <w:rFonts w:ascii="Times New Roman" w:hAnsi="Times New Roman" w:cs="Times New Roman"/>
                <w:sz w:val="24"/>
                <w:szCs w:val="24"/>
              </w:rPr>
              <w:t>i</w:t>
            </w:r>
            <w:proofErr w:type="spellEnd"/>
            <w:r w:rsidRPr="00DF41A7">
              <w:rPr>
                <w:rFonts w:ascii="Times New Roman" w:hAnsi="Times New Roman" w:cs="Times New Roman"/>
                <w:sz w:val="24"/>
                <w:szCs w:val="24"/>
              </w:rPr>
              <w:t xml:space="preserve"> LLDP-Med.</w:t>
            </w:r>
          </w:p>
        </w:tc>
      </w:tr>
      <w:tr w:rsidR="00091951" w:rsidRPr="00DF41A7" w14:paraId="23C8A73C" w14:textId="77777777" w:rsidTr="003627B6">
        <w:tc>
          <w:tcPr>
            <w:tcW w:w="1249" w:type="pct"/>
            <w:shd w:val="clear" w:color="auto" w:fill="FFFFFF" w:themeFill="background1"/>
          </w:tcPr>
          <w:p w14:paraId="3C68EE52"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ACC-A-04.04</w:t>
            </w:r>
          </w:p>
        </w:tc>
        <w:tc>
          <w:tcPr>
            <w:tcW w:w="3751" w:type="pct"/>
            <w:shd w:val="clear" w:color="auto" w:fill="FFFFFF" w:themeFill="background1"/>
          </w:tcPr>
          <w:p w14:paraId="208B870C" w14:textId="77777777" w:rsidR="00091951" w:rsidRPr="00DF41A7" w:rsidRDefault="00091951" w:rsidP="003627B6">
            <w:pPr>
              <w:spacing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rPr>
              <w:t xml:space="preserve">Realizacja </w:t>
            </w:r>
            <w:proofErr w:type="spellStart"/>
            <w:r w:rsidRPr="00DF41A7">
              <w:rPr>
                <w:rFonts w:ascii="Times New Roman" w:hAnsi="Times New Roman" w:cs="Times New Roman"/>
                <w:sz w:val="24"/>
                <w:szCs w:val="24"/>
              </w:rPr>
              <w:t>funkcji</w:t>
            </w:r>
            <w:proofErr w:type="spellEnd"/>
            <w:r w:rsidRPr="00DF41A7">
              <w:rPr>
                <w:rFonts w:ascii="Times New Roman" w:hAnsi="Times New Roman" w:cs="Times New Roman"/>
                <w:sz w:val="24"/>
                <w:szCs w:val="24"/>
              </w:rPr>
              <w:t xml:space="preserve"> 802.1Q </w:t>
            </w:r>
            <w:proofErr w:type="spellStart"/>
            <w:r w:rsidRPr="00DF41A7">
              <w:rPr>
                <w:rFonts w:ascii="Times New Roman" w:hAnsi="Times New Roman" w:cs="Times New Roman"/>
                <w:sz w:val="24"/>
                <w:szCs w:val="24"/>
              </w:rPr>
              <w:t>tunneling</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QinQ</w:t>
            </w:r>
            <w:proofErr w:type="spellEnd"/>
            <w:r w:rsidRPr="00DF41A7">
              <w:rPr>
                <w:rFonts w:ascii="Times New Roman" w:hAnsi="Times New Roman" w:cs="Times New Roman"/>
                <w:sz w:val="24"/>
                <w:szCs w:val="24"/>
              </w:rPr>
              <w:t>)</w:t>
            </w:r>
          </w:p>
        </w:tc>
      </w:tr>
      <w:tr w:rsidR="00091951" w:rsidRPr="00DF41A7" w14:paraId="0DEBDEA2" w14:textId="77777777" w:rsidTr="003627B6">
        <w:tc>
          <w:tcPr>
            <w:tcW w:w="1249" w:type="pct"/>
            <w:shd w:val="clear" w:color="auto" w:fill="FFFFFF" w:themeFill="background1"/>
          </w:tcPr>
          <w:p w14:paraId="63C47466"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ACC-A-04.05</w:t>
            </w:r>
          </w:p>
        </w:tc>
        <w:tc>
          <w:tcPr>
            <w:tcW w:w="3751" w:type="pct"/>
            <w:shd w:val="clear" w:color="auto" w:fill="FFFFFF" w:themeFill="background1"/>
          </w:tcPr>
          <w:p w14:paraId="02B25176"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iCs/>
                <w:sz w:val="24"/>
                <w:szCs w:val="24"/>
              </w:rPr>
              <w:t>Możliwość</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uruchomienia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funkcji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serwera</w:t>
            </w:r>
            <w:proofErr w:type="spellEnd"/>
            <w:r w:rsidRPr="00DF41A7">
              <w:rPr>
                <w:rFonts w:ascii="Times New Roman" w:hAnsi="Times New Roman" w:cs="Times New Roman"/>
                <w:iCs/>
                <w:sz w:val="24"/>
                <w:szCs w:val="24"/>
              </w:rPr>
              <w:t xml:space="preserve"> DHCP</w:t>
            </w:r>
          </w:p>
        </w:tc>
      </w:tr>
      <w:tr w:rsidR="00091951" w:rsidRPr="00DF41A7" w14:paraId="7F8F69FA" w14:textId="77777777" w:rsidTr="003627B6">
        <w:tc>
          <w:tcPr>
            <w:tcW w:w="1249" w:type="pct"/>
            <w:shd w:val="clear" w:color="auto" w:fill="FFFFFF" w:themeFill="background1"/>
          </w:tcPr>
          <w:p w14:paraId="2CC89A43"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ACC-A-04.06</w:t>
            </w:r>
          </w:p>
        </w:tc>
        <w:tc>
          <w:tcPr>
            <w:tcW w:w="3751" w:type="pct"/>
            <w:shd w:val="clear" w:color="auto" w:fill="FFFFFF" w:themeFill="background1"/>
          </w:tcPr>
          <w:p w14:paraId="26D2C9AB"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Autoryzacja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użytkowników</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oparciu</w:t>
            </w:r>
            <w:proofErr w:type="spellEnd"/>
            <w:r w:rsidRPr="00DF41A7">
              <w:rPr>
                <w:rFonts w:ascii="Times New Roman" w:hAnsi="Times New Roman" w:cs="Times New Roman"/>
                <w:sz w:val="24"/>
                <w:szCs w:val="24"/>
              </w:rPr>
              <w:t xml:space="preserve"> o IEEE 802.1X z </w:t>
            </w:r>
            <w:proofErr w:type="spellStart"/>
            <w:r w:rsidRPr="00DF41A7">
              <w:rPr>
                <w:rFonts w:ascii="Times New Roman" w:hAnsi="Times New Roman" w:cs="Times New Roman"/>
                <w:sz w:val="24"/>
                <w:szCs w:val="24"/>
              </w:rPr>
              <w:t>możliwością</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dynamicznego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przypisania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użytkownika</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określonej</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sieci</w:t>
            </w:r>
            <w:proofErr w:type="spellEnd"/>
            <w:r w:rsidRPr="00DF41A7">
              <w:rPr>
                <w:rFonts w:ascii="Times New Roman" w:hAnsi="Times New Roman" w:cs="Times New Roman"/>
                <w:sz w:val="24"/>
                <w:szCs w:val="24"/>
              </w:rPr>
              <w:t xml:space="preserve"> VLAN</w:t>
            </w:r>
          </w:p>
        </w:tc>
      </w:tr>
      <w:tr w:rsidR="00091951" w:rsidRPr="00DF41A7" w14:paraId="007AED60" w14:textId="77777777" w:rsidTr="003627B6">
        <w:tc>
          <w:tcPr>
            <w:tcW w:w="1249" w:type="pct"/>
            <w:shd w:val="clear" w:color="auto" w:fill="FFFFFF" w:themeFill="background1"/>
          </w:tcPr>
          <w:p w14:paraId="3BE19940"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ACC-A-04.07</w:t>
            </w:r>
          </w:p>
        </w:tc>
        <w:tc>
          <w:tcPr>
            <w:tcW w:w="3751" w:type="pct"/>
            <w:shd w:val="clear" w:color="auto" w:fill="FFFFFF" w:themeFill="background1"/>
          </w:tcPr>
          <w:p w14:paraId="58C108C9"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Autoryzacja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użytkowników</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oparciu</w:t>
            </w:r>
            <w:proofErr w:type="spellEnd"/>
            <w:r w:rsidRPr="00DF41A7">
              <w:rPr>
                <w:rFonts w:ascii="Times New Roman" w:hAnsi="Times New Roman" w:cs="Times New Roman"/>
                <w:sz w:val="24"/>
                <w:szCs w:val="24"/>
              </w:rPr>
              <w:t xml:space="preserve"> o IEEE 802.1X z </w:t>
            </w:r>
            <w:proofErr w:type="spellStart"/>
            <w:r w:rsidRPr="00DF41A7">
              <w:rPr>
                <w:rFonts w:ascii="Times New Roman" w:hAnsi="Times New Roman" w:cs="Times New Roman"/>
                <w:sz w:val="24"/>
                <w:szCs w:val="24"/>
              </w:rPr>
              <w:t>możliwością</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dynamicznego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przypisania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listy</w:t>
            </w:r>
            <w:proofErr w:type="spellEnd"/>
            <w:r w:rsidRPr="00DF41A7">
              <w:rPr>
                <w:rFonts w:ascii="Times New Roman" w:hAnsi="Times New Roman" w:cs="Times New Roman"/>
                <w:sz w:val="24"/>
                <w:szCs w:val="24"/>
              </w:rPr>
              <w:t xml:space="preserve"> ACL</w:t>
            </w:r>
          </w:p>
        </w:tc>
      </w:tr>
      <w:tr w:rsidR="00091951" w:rsidRPr="00DF41A7" w14:paraId="73442130" w14:textId="77777777" w:rsidTr="003627B6">
        <w:tc>
          <w:tcPr>
            <w:tcW w:w="1249" w:type="pct"/>
            <w:shd w:val="clear" w:color="auto" w:fill="FFFFFF" w:themeFill="background1"/>
          </w:tcPr>
          <w:p w14:paraId="06F13400"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ACC-A-04.08</w:t>
            </w:r>
          </w:p>
          <w:p w14:paraId="6E649959"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br/>
            </w:r>
          </w:p>
        </w:tc>
        <w:tc>
          <w:tcPr>
            <w:tcW w:w="3751" w:type="pct"/>
            <w:shd w:val="clear" w:color="auto" w:fill="FFFFFF" w:themeFill="background1"/>
          </w:tcPr>
          <w:p w14:paraId="245BDD43"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Obsługa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funkcji</w:t>
            </w:r>
            <w:proofErr w:type="spellEnd"/>
            <w:r w:rsidRPr="00DF41A7">
              <w:rPr>
                <w:rFonts w:ascii="Times New Roman" w:hAnsi="Times New Roman" w:cs="Times New Roman"/>
                <w:sz w:val="24"/>
                <w:szCs w:val="24"/>
              </w:rPr>
              <w:t xml:space="preserve"> Guest VLAN </w:t>
            </w:r>
            <w:proofErr w:type="spellStart"/>
            <w:r w:rsidRPr="00DF41A7">
              <w:rPr>
                <w:rFonts w:ascii="Times New Roman" w:hAnsi="Times New Roman" w:cs="Times New Roman"/>
                <w:sz w:val="24"/>
                <w:szCs w:val="24"/>
              </w:rPr>
              <w:t>umożliwiająca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uzyskanie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gościnnego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dostępu</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sieci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dla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użytkowników</w:t>
            </w:r>
            <w:proofErr w:type="spellEnd"/>
            <w:r w:rsidRPr="00DF41A7">
              <w:rPr>
                <w:rFonts w:ascii="Times New Roman" w:hAnsi="Times New Roman" w:cs="Times New Roman"/>
                <w:sz w:val="24"/>
                <w:szCs w:val="24"/>
              </w:rPr>
              <w:t xml:space="preserve"> bez </w:t>
            </w:r>
            <w:proofErr w:type="spellStart"/>
            <w:r w:rsidRPr="00DF41A7">
              <w:rPr>
                <w:rFonts w:ascii="Times New Roman" w:hAnsi="Times New Roman" w:cs="Times New Roman"/>
                <w:sz w:val="24"/>
                <w:szCs w:val="24"/>
              </w:rPr>
              <w:t>suplikanta</w:t>
            </w:r>
            <w:proofErr w:type="spellEnd"/>
            <w:r w:rsidRPr="00DF41A7">
              <w:rPr>
                <w:rFonts w:ascii="Times New Roman" w:hAnsi="Times New Roman" w:cs="Times New Roman"/>
                <w:sz w:val="24"/>
                <w:szCs w:val="24"/>
              </w:rPr>
              <w:t xml:space="preserve"> 802.1X</w:t>
            </w:r>
          </w:p>
        </w:tc>
      </w:tr>
      <w:tr w:rsidR="00091951" w:rsidRPr="00DF41A7" w14:paraId="6DF0EBFE" w14:textId="77777777" w:rsidTr="003627B6">
        <w:tc>
          <w:tcPr>
            <w:tcW w:w="1249" w:type="pct"/>
            <w:shd w:val="clear" w:color="auto" w:fill="FFFFFF" w:themeFill="background1"/>
          </w:tcPr>
          <w:p w14:paraId="17BA2414"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ACC-A-04.09</w:t>
            </w:r>
          </w:p>
          <w:p w14:paraId="5B06CDA2" w14:textId="77777777" w:rsidR="00091951" w:rsidRPr="00DF41A7" w:rsidRDefault="00091951" w:rsidP="003627B6">
            <w:pPr>
              <w:spacing w:line="276" w:lineRule="auto"/>
              <w:rPr>
                <w:rFonts w:ascii="Times New Roman" w:hAnsi="Times New Roman" w:cs="Times New Roman"/>
                <w:sz w:val="24"/>
                <w:szCs w:val="24"/>
              </w:rPr>
            </w:pPr>
          </w:p>
        </w:tc>
        <w:tc>
          <w:tcPr>
            <w:tcW w:w="3751" w:type="pct"/>
            <w:shd w:val="clear" w:color="auto" w:fill="FFFFFF" w:themeFill="background1"/>
          </w:tcPr>
          <w:p w14:paraId="2F0BACCC"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Możliwość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uwierzytelniania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urządzeń</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porcie</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oparciu</w:t>
            </w:r>
            <w:proofErr w:type="spellEnd"/>
            <w:r w:rsidRPr="00DF41A7">
              <w:rPr>
                <w:rFonts w:ascii="Times New Roman" w:hAnsi="Times New Roman" w:cs="Times New Roman"/>
                <w:sz w:val="24"/>
                <w:szCs w:val="24"/>
              </w:rPr>
              <w:t xml:space="preserve"> o </w:t>
            </w:r>
            <w:proofErr w:type="spellStart"/>
            <w:r w:rsidRPr="00DF41A7">
              <w:rPr>
                <w:rFonts w:ascii="Times New Roman" w:hAnsi="Times New Roman" w:cs="Times New Roman"/>
                <w:sz w:val="24"/>
                <w:szCs w:val="24"/>
              </w:rPr>
              <w:t>adres</w:t>
            </w:r>
            <w:proofErr w:type="spellEnd"/>
            <w:r w:rsidRPr="00DF41A7">
              <w:rPr>
                <w:rFonts w:ascii="Times New Roman" w:hAnsi="Times New Roman" w:cs="Times New Roman"/>
                <w:sz w:val="24"/>
                <w:szCs w:val="24"/>
              </w:rPr>
              <w:t xml:space="preserve"> MAC</w:t>
            </w:r>
          </w:p>
        </w:tc>
      </w:tr>
      <w:tr w:rsidR="00091951" w:rsidRPr="00DF41A7" w14:paraId="7521DF02" w14:textId="77777777" w:rsidTr="003627B6">
        <w:tc>
          <w:tcPr>
            <w:tcW w:w="1249" w:type="pct"/>
            <w:shd w:val="clear" w:color="auto" w:fill="FFFFFF" w:themeFill="background1"/>
          </w:tcPr>
          <w:p w14:paraId="4E9A5FF7"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ACC-A-04.10</w:t>
            </w:r>
          </w:p>
          <w:p w14:paraId="136067C4"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br/>
            </w:r>
          </w:p>
        </w:tc>
        <w:tc>
          <w:tcPr>
            <w:tcW w:w="3751" w:type="pct"/>
            <w:shd w:val="clear" w:color="auto" w:fill="FFFFFF" w:themeFill="background1"/>
          </w:tcPr>
          <w:p w14:paraId="7479864B"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Przełącznik</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musi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wspierać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mechanizm</w:t>
            </w:r>
            <w:proofErr w:type="spellEnd"/>
            <w:r w:rsidRPr="00DF41A7">
              <w:rPr>
                <w:rFonts w:ascii="Times New Roman" w:hAnsi="Times New Roman" w:cs="Times New Roman"/>
                <w:sz w:val="24"/>
                <w:szCs w:val="24"/>
              </w:rPr>
              <w:t xml:space="preserve"> MAC-based VLAN Assignment </w:t>
            </w:r>
            <w:proofErr w:type="spellStart"/>
            <w:r w:rsidRPr="00DF41A7">
              <w:rPr>
                <w:rFonts w:ascii="Times New Roman" w:hAnsi="Times New Roman" w:cs="Times New Roman"/>
                <w:sz w:val="24"/>
                <w:szCs w:val="24"/>
              </w:rPr>
              <w:t>umożliwiający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przypisanie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urządzenia</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określonej</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sieci</w:t>
            </w:r>
            <w:proofErr w:type="spellEnd"/>
            <w:r w:rsidRPr="00DF41A7">
              <w:rPr>
                <w:rFonts w:ascii="Times New Roman" w:hAnsi="Times New Roman" w:cs="Times New Roman"/>
                <w:sz w:val="24"/>
                <w:szCs w:val="24"/>
              </w:rPr>
              <w:t xml:space="preserve"> VLAN </w:t>
            </w:r>
            <w:proofErr w:type="spellStart"/>
            <w:r w:rsidRPr="00DF41A7">
              <w:rPr>
                <w:rFonts w:ascii="Times New Roman" w:hAnsi="Times New Roman" w:cs="Times New Roman"/>
                <w:sz w:val="24"/>
                <w:szCs w:val="24"/>
              </w:rPr>
              <w:t>na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podstawie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adresu</w:t>
            </w:r>
            <w:proofErr w:type="spellEnd"/>
            <w:r w:rsidRPr="00DF41A7">
              <w:rPr>
                <w:rFonts w:ascii="Times New Roman" w:hAnsi="Times New Roman" w:cs="Times New Roman"/>
                <w:sz w:val="24"/>
                <w:szCs w:val="24"/>
              </w:rPr>
              <w:t xml:space="preserve"> MAC, </w:t>
            </w:r>
            <w:proofErr w:type="spellStart"/>
            <w:r w:rsidRPr="00DF41A7">
              <w:rPr>
                <w:rFonts w:ascii="Times New Roman" w:hAnsi="Times New Roman" w:cs="Times New Roman"/>
                <w:sz w:val="24"/>
                <w:szCs w:val="24"/>
              </w:rPr>
              <w:t>lokalnie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lub</w:t>
            </w:r>
            <w:proofErr w:type="spellEnd"/>
            <w:r w:rsidRPr="00DF41A7">
              <w:rPr>
                <w:rFonts w:ascii="Times New Roman" w:hAnsi="Times New Roman" w:cs="Times New Roman"/>
                <w:sz w:val="24"/>
                <w:szCs w:val="24"/>
              </w:rPr>
              <w:t xml:space="preserve"> z </w:t>
            </w:r>
            <w:proofErr w:type="spellStart"/>
            <w:r w:rsidRPr="00DF41A7">
              <w:rPr>
                <w:rFonts w:ascii="Times New Roman" w:hAnsi="Times New Roman" w:cs="Times New Roman"/>
                <w:sz w:val="24"/>
                <w:szCs w:val="24"/>
              </w:rPr>
              <w:t>wykorzystaniem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serwera</w:t>
            </w:r>
            <w:proofErr w:type="spellEnd"/>
            <w:r w:rsidRPr="00DF41A7">
              <w:rPr>
                <w:rFonts w:ascii="Times New Roman" w:hAnsi="Times New Roman" w:cs="Times New Roman"/>
                <w:sz w:val="24"/>
                <w:szCs w:val="24"/>
              </w:rPr>
              <w:t xml:space="preserve"> RADIUS</w:t>
            </w:r>
          </w:p>
        </w:tc>
      </w:tr>
      <w:tr w:rsidR="00091951" w:rsidRPr="00DF41A7" w14:paraId="7BE7DF6C" w14:textId="77777777" w:rsidTr="003627B6">
        <w:tc>
          <w:tcPr>
            <w:tcW w:w="1249" w:type="pct"/>
            <w:shd w:val="clear" w:color="auto" w:fill="FFFFFF" w:themeFill="background1"/>
          </w:tcPr>
          <w:p w14:paraId="2F7541FE"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ACC-A-04.11</w:t>
            </w:r>
          </w:p>
          <w:p w14:paraId="40718743"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br/>
            </w:r>
          </w:p>
        </w:tc>
        <w:tc>
          <w:tcPr>
            <w:tcW w:w="3751" w:type="pct"/>
            <w:shd w:val="clear" w:color="auto" w:fill="FFFFFF" w:themeFill="background1"/>
          </w:tcPr>
          <w:p w14:paraId="5E5EF4F2"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Możliwość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uwierzytelniania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wielu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użytkowników</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jednym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porcie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oraz</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możliwość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jednoczesnego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uwierzytelniania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porcie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telefonu</w:t>
            </w:r>
            <w:proofErr w:type="spellEnd"/>
            <w:r w:rsidRPr="00DF41A7">
              <w:rPr>
                <w:rFonts w:ascii="Times New Roman" w:hAnsi="Times New Roman" w:cs="Times New Roman"/>
                <w:sz w:val="24"/>
                <w:szCs w:val="24"/>
              </w:rPr>
              <w:t xml:space="preserve"> IP </w:t>
            </w:r>
            <w:proofErr w:type="spellStart"/>
            <w:r w:rsidRPr="00DF41A7">
              <w:rPr>
                <w:rFonts w:ascii="Times New Roman" w:hAnsi="Times New Roman" w:cs="Times New Roman"/>
                <w:sz w:val="24"/>
                <w:szCs w:val="24"/>
              </w:rPr>
              <w:t>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komputera</w:t>
            </w:r>
            <w:proofErr w:type="spellEnd"/>
            <w:r w:rsidRPr="00DF41A7">
              <w:rPr>
                <w:rFonts w:ascii="Times New Roman" w:hAnsi="Times New Roman" w:cs="Times New Roman"/>
                <w:sz w:val="24"/>
                <w:szCs w:val="24"/>
              </w:rPr>
              <w:t xml:space="preserve"> PC </w:t>
            </w:r>
            <w:proofErr w:type="spellStart"/>
            <w:r w:rsidRPr="00DF41A7">
              <w:rPr>
                <w:rFonts w:ascii="Times New Roman" w:hAnsi="Times New Roman" w:cs="Times New Roman"/>
                <w:sz w:val="24"/>
                <w:szCs w:val="24"/>
              </w:rPr>
              <w:t>podłączonego</w:t>
            </w:r>
            <w:proofErr w:type="spellEnd"/>
            <w:r w:rsidRPr="00DF41A7">
              <w:rPr>
                <w:rFonts w:ascii="Times New Roman" w:hAnsi="Times New Roman" w:cs="Times New Roman"/>
                <w:sz w:val="24"/>
                <w:szCs w:val="24"/>
              </w:rPr>
              <w:t xml:space="preserve"> za </w:t>
            </w:r>
            <w:proofErr w:type="spellStart"/>
            <w:r w:rsidRPr="00DF41A7">
              <w:rPr>
                <w:rFonts w:ascii="Times New Roman" w:hAnsi="Times New Roman" w:cs="Times New Roman"/>
                <w:sz w:val="24"/>
                <w:szCs w:val="24"/>
              </w:rPr>
              <w:t>telefonem</w:t>
            </w:r>
            <w:proofErr w:type="spellEnd"/>
            <w:r w:rsidRPr="00DF41A7">
              <w:rPr>
                <w:rFonts w:ascii="Times New Roman" w:hAnsi="Times New Roman" w:cs="Times New Roman"/>
                <w:sz w:val="24"/>
                <w:szCs w:val="24"/>
              </w:rPr>
              <w:t xml:space="preserve"> </w:t>
            </w:r>
          </w:p>
        </w:tc>
      </w:tr>
      <w:tr w:rsidR="00091951" w:rsidRPr="00DF41A7" w14:paraId="55781E2B" w14:textId="77777777" w:rsidTr="003627B6">
        <w:tc>
          <w:tcPr>
            <w:tcW w:w="1249" w:type="pct"/>
            <w:shd w:val="clear" w:color="auto" w:fill="FFFFFF" w:themeFill="background1"/>
          </w:tcPr>
          <w:p w14:paraId="09732793"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lastRenderedPageBreak/>
              <w:t>ACC-A-04.12</w:t>
            </w:r>
          </w:p>
          <w:p w14:paraId="21C1F743" w14:textId="77777777" w:rsidR="00091951" w:rsidRPr="00DF41A7" w:rsidRDefault="00091951" w:rsidP="003627B6">
            <w:pPr>
              <w:spacing w:line="276" w:lineRule="auto"/>
              <w:rPr>
                <w:rFonts w:ascii="Times New Roman" w:hAnsi="Times New Roman" w:cs="Times New Roman"/>
                <w:sz w:val="24"/>
                <w:szCs w:val="24"/>
              </w:rPr>
            </w:pPr>
          </w:p>
        </w:tc>
        <w:tc>
          <w:tcPr>
            <w:tcW w:w="3751" w:type="pct"/>
            <w:shd w:val="clear" w:color="auto" w:fill="FFFFFF" w:themeFill="background1"/>
          </w:tcPr>
          <w:p w14:paraId="29379C69" w14:textId="77777777" w:rsidR="00091951" w:rsidRPr="00DF41A7" w:rsidRDefault="00091951" w:rsidP="003627B6">
            <w:pPr>
              <w:spacing w:line="276" w:lineRule="auto"/>
              <w:jc w:val="both"/>
              <w:rPr>
                <w:rFonts w:ascii="Times New Roman" w:hAnsi="Times New Roman" w:cs="Times New Roman"/>
                <w:sz w:val="24"/>
                <w:szCs w:val="24"/>
              </w:rPr>
            </w:pPr>
            <w:proofErr w:type="spellStart"/>
            <w:r w:rsidRPr="00DF41A7">
              <w:rPr>
                <w:rFonts w:ascii="Times New Roman" w:hAnsi="Times New Roman" w:cs="Times New Roman"/>
                <w:sz w:val="24"/>
                <w:szCs w:val="24"/>
              </w:rPr>
              <w:t>Możliwość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obsługi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żądań</w:t>
            </w:r>
            <w:proofErr w:type="spellEnd"/>
            <w:r w:rsidRPr="00DF41A7">
              <w:rPr>
                <w:rFonts w:ascii="Times New Roman" w:hAnsi="Times New Roman" w:cs="Times New Roman"/>
                <w:sz w:val="24"/>
                <w:szCs w:val="24"/>
              </w:rPr>
              <w:t xml:space="preserve"> Change of Authorization (CoA) </w:t>
            </w:r>
            <w:proofErr w:type="spellStart"/>
            <w:r w:rsidRPr="00DF41A7">
              <w:rPr>
                <w:rFonts w:ascii="Times New Roman" w:hAnsi="Times New Roman" w:cs="Times New Roman"/>
                <w:sz w:val="24"/>
                <w:szCs w:val="24"/>
              </w:rPr>
              <w:t>zgodnie</w:t>
            </w:r>
            <w:proofErr w:type="spellEnd"/>
            <w:r w:rsidRPr="00DF41A7">
              <w:rPr>
                <w:rFonts w:ascii="Times New Roman" w:hAnsi="Times New Roman" w:cs="Times New Roman"/>
                <w:sz w:val="24"/>
                <w:szCs w:val="24"/>
              </w:rPr>
              <w:t xml:space="preserve"> z RFC 5176</w:t>
            </w:r>
          </w:p>
        </w:tc>
      </w:tr>
      <w:tr w:rsidR="00091951" w:rsidRPr="00DF41A7" w14:paraId="473F4EFF" w14:textId="77777777" w:rsidTr="003627B6">
        <w:tc>
          <w:tcPr>
            <w:tcW w:w="1249" w:type="pct"/>
            <w:shd w:val="clear" w:color="auto" w:fill="FFFFFF" w:themeFill="background1"/>
          </w:tcPr>
          <w:p w14:paraId="7C2A3008"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ACC-A-04.13</w:t>
            </w:r>
          </w:p>
          <w:p w14:paraId="7981AFFE"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br/>
            </w:r>
          </w:p>
        </w:tc>
        <w:tc>
          <w:tcPr>
            <w:tcW w:w="3751" w:type="pct"/>
            <w:shd w:val="clear" w:color="auto" w:fill="FFFFFF" w:themeFill="background1"/>
          </w:tcPr>
          <w:p w14:paraId="7F49A4AC"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Funkcjonalność</w:t>
            </w:r>
            <w:proofErr w:type="spellEnd"/>
            <w:r w:rsidRPr="00DF41A7">
              <w:rPr>
                <w:rFonts w:ascii="Times New Roman" w:hAnsi="Times New Roman" w:cs="Times New Roman"/>
                <w:sz w:val="24"/>
                <w:szCs w:val="24"/>
              </w:rPr>
              <w:t xml:space="preserve"> flexible authentication (</w:t>
            </w:r>
            <w:proofErr w:type="spellStart"/>
            <w:r w:rsidRPr="00DF41A7">
              <w:rPr>
                <w:rFonts w:ascii="Times New Roman" w:hAnsi="Times New Roman" w:cs="Times New Roman"/>
                <w:sz w:val="24"/>
                <w:szCs w:val="24"/>
              </w:rPr>
              <w:t>możliwość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wyboru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kolejności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uwierzytelniania</w:t>
            </w:r>
            <w:proofErr w:type="spellEnd"/>
            <w:r w:rsidRPr="00DF41A7">
              <w:rPr>
                <w:rFonts w:ascii="Times New Roman" w:hAnsi="Times New Roman" w:cs="Times New Roman"/>
                <w:sz w:val="24"/>
                <w:szCs w:val="24"/>
              </w:rPr>
              <w:t xml:space="preserve"> – 802.1X/</w:t>
            </w:r>
            <w:proofErr w:type="spellStart"/>
            <w:r w:rsidRPr="00DF41A7">
              <w:rPr>
                <w:rFonts w:ascii="Times New Roman" w:hAnsi="Times New Roman" w:cs="Times New Roman"/>
                <w:sz w:val="24"/>
                <w:szCs w:val="24"/>
              </w:rPr>
              <w:t>uwierzytelnianie</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oparciu</w:t>
            </w:r>
            <w:proofErr w:type="spellEnd"/>
            <w:r w:rsidRPr="00DF41A7">
              <w:rPr>
                <w:rFonts w:ascii="Times New Roman" w:hAnsi="Times New Roman" w:cs="Times New Roman"/>
                <w:sz w:val="24"/>
                <w:szCs w:val="24"/>
              </w:rPr>
              <w:t xml:space="preserve"> o MAC </w:t>
            </w:r>
            <w:proofErr w:type="spellStart"/>
            <w:r w:rsidRPr="00DF41A7">
              <w:rPr>
                <w:rFonts w:ascii="Times New Roman" w:hAnsi="Times New Roman" w:cs="Times New Roman"/>
                <w:sz w:val="24"/>
                <w:szCs w:val="24"/>
              </w:rPr>
              <w:t>adres</w:t>
            </w:r>
            <w:proofErr w:type="spellEnd"/>
            <w:r w:rsidRPr="00DF41A7">
              <w:rPr>
                <w:rFonts w:ascii="Times New Roman" w:hAnsi="Times New Roman" w:cs="Times New Roman"/>
                <w:sz w:val="24"/>
                <w:szCs w:val="24"/>
              </w:rPr>
              <w:t>/</w:t>
            </w:r>
            <w:proofErr w:type="spellStart"/>
            <w:r w:rsidRPr="00DF41A7">
              <w:rPr>
                <w:rFonts w:ascii="Times New Roman" w:hAnsi="Times New Roman" w:cs="Times New Roman"/>
                <w:sz w:val="24"/>
                <w:szCs w:val="24"/>
              </w:rPr>
              <w:t>uwierzytelnianie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oparciu</w:t>
            </w:r>
            <w:proofErr w:type="spellEnd"/>
            <w:r w:rsidRPr="00DF41A7">
              <w:rPr>
                <w:rFonts w:ascii="Times New Roman" w:hAnsi="Times New Roman" w:cs="Times New Roman"/>
                <w:sz w:val="24"/>
                <w:szCs w:val="24"/>
              </w:rPr>
              <w:t xml:space="preserve"> o portal www)</w:t>
            </w:r>
          </w:p>
        </w:tc>
      </w:tr>
      <w:tr w:rsidR="00091951" w:rsidRPr="00DF41A7" w14:paraId="6FD33B19" w14:textId="77777777" w:rsidTr="003627B6">
        <w:tc>
          <w:tcPr>
            <w:tcW w:w="1249" w:type="pct"/>
            <w:shd w:val="clear" w:color="auto" w:fill="FFFFFF" w:themeFill="background1"/>
          </w:tcPr>
          <w:p w14:paraId="62C677DB"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ACC-A-04.14</w:t>
            </w:r>
          </w:p>
          <w:p w14:paraId="72F109FC" w14:textId="77777777" w:rsidR="00091951" w:rsidRPr="00DF41A7" w:rsidRDefault="00091951" w:rsidP="003627B6">
            <w:pPr>
              <w:spacing w:line="276" w:lineRule="auto"/>
              <w:rPr>
                <w:rFonts w:ascii="Times New Roman" w:hAnsi="Times New Roman" w:cs="Times New Roman"/>
                <w:sz w:val="24"/>
                <w:szCs w:val="24"/>
              </w:rPr>
            </w:pPr>
          </w:p>
        </w:tc>
        <w:tc>
          <w:tcPr>
            <w:tcW w:w="3751" w:type="pct"/>
            <w:shd w:val="clear" w:color="auto" w:fill="FFFFFF" w:themeFill="background1"/>
          </w:tcPr>
          <w:p w14:paraId="24190B4C" w14:textId="77777777" w:rsidR="00091951" w:rsidRPr="00DF41A7" w:rsidRDefault="00091951" w:rsidP="003627B6">
            <w:pPr>
              <w:spacing w:line="276" w:lineRule="auto"/>
              <w:jc w:val="both"/>
              <w:rPr>
                <w:rFonts w:ascii="Times New Roman" w:hAnsi="Times New Roman" w:cs="Times New Roman"/>
                <w:sz w:val="24"/>
                <w:szCs w:val="24"/>
              </w:rPr>
            </w:pPr>
            <w:proofErr w:type="spellStart"/>
            <w:r w:rsidRPr="00DF41A7">
              <w:rPr>
                <w:rFonts w:ascii="Times New Roman" w:hAnsi="Times New Roman" w:cs="Times New Roman"/>
                <w:sz w:val="24"/>
                <w:szCs w:val="24"/>
              </w:rPr>
              <w:t>Obsługa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funkcji</w:t>
            </w:r>
            <w:proofErr w:type="spellEnd"/>
            <w:r w:rsidRPr="00DF41A7">
              <w:rPr>
                <w:rFonts w:ascii="Times New Roman" w:hAnsi="Times New Roman" w:cs="Times New Roman"/>
                <w:sz w:val="24"/>
                <w:szCs w:val="24"/>
              </w:rPr>
              <w:t xml:space="preserve"> Port Security, DHCP Snooping, Dynamic ARP Inspection </w:t>
            </w:r>
            <w:proofErr w:type="spellStart"/>
            <w:r w:rsidRPr="00DF41A7">
              <w:rPr>
                <w:rFonts w:ascii="Times New Roman" w:hAnsi="Times New Roman" w:cs="Times New Roman"/>
                <w:sz w:val="24"/>
                <w:szCs w:val="24"/>
              </w:rPr>
              <w:t>i</w:t>
            </w:r>
            <w:proofErr w:type="spellEnd"/>
            <w:r w:rsidRPr="00DF41A7">
              <w:rPr>
                <w:rFonts w:ascii="Times New Roman" w:hAnsi="Times New Roman" w:cs="Times New Roman"/>
                <w:sz w:val="24"/>
                <w:szCs w:val="24"/>
              </w:rPr>
              <w:t xml:space="preserve"> IP Source Guard</w:t>
            </w:r>
          </w:p>
        </w:tc>
      </w:tr>
      <w:tr w:rsidR="00091951" w:rsidRPr="00DF41A7" w14:paraId="01ABC8F2" w14:textId="77777777" w:rsidTr="003627B6">
        <w:tc>
          <w:tcPr>
            <w:tcW w:w="1249" w:type="pct"/>
            <w:shd w:val="clear" w:color="auto" w:fill="FFFFFF" w:themeFill="background1"/>
          </w:tcPr>
          <w:p w14:paraId="158F1BC8"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ACC-A-04.15</w:t>
            </w:r>
          </w:p>
          <w:p w14:paraId="2E297823"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br/>
            </w:r>
          </w:p>
        </w:tc>
        <w:tc>
          <w:tcPr>
            <w:tcW w:w="3751" w:type="pct"/>
            <w:shd w:val="clear" w:color="auto" w:fill="FFFFFF" w:themeFill="background1"/>
          </w:tcPr>
          <w:p w14:paraId="07F29E33"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Zapewnienie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podstawowych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mechanizmów</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bezpieczeństwa</w:t>
            </w:r>
            <w:proofErr w:type="spellEnd"/>
            <w:r w:rsidRPr="00DF41A7">
              <w:rPr>
                <w:rFonts w:ascii="Times New Roman" w:hAnsi="Times New Roman" w:cs="Times New Roman"/>
                <w:sz w:val="24"/>
                <w:szCs w:val="24"/>
              </w:rPr>
              <w:t xml:space="preserve"> IPv6 </w:t>
            </w:r>
            <w:proofErr w:type="spellStart"/>
            <w:r w:rsidRPr="00DF41A7">
              <w:rPr>
                <w:rFonts w:ascii="Times New Roman" w:hAnsi="Times New Roman" w:cs="Times New Roman"/>
                <w:sz w:val="24"/>
                <w:szCs w:val="24"/>
              </w:rPr>
              <w:t>na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brzegu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sieci</w:t>
            </w:r>
            <w:proofErr w:type="spellEnd"/>
            <w:r w:rsidRPr="00DF41A7">
              <w:rPr>
                <w:rFonts w:ascii="Times New Roman" w:hAnsi="Times New Roman" w:cs="Times New Roman"/>
                <w:sz w:val="24"/>
                <w:szCs w:val="24"/>
              </w:rPr>
              <w:t xml:space="preserve"> (IPv6 FHS) – w </w:t>
            </w:r>
            <w:proofErr w:type="spellStart"/>
            <w:r w:rsidRPr="00DF41A7">
              <w:rPr>
                <w:rFonts w:ascii="Times New Roman" w:hAnsi="Times New Roman" w:cs="Times New Roman"/>
                <w:sz w:val="24"/>
                <w:szCs w:val="24"/>
              </w:rPr>
              <w:t>tym</w:t>
            </w:r>
            <w:proofErr w:type="spellEnd"/>
            <w:r w:rsidRPr="00DF41A7">
              <w:rPr>
                <w:rFonts w:ascii="Times New Roman" w:hAnsi="Times New Roman" w:cs="Times New Roman"/>
                <w:sz w:val="24"/>
                <w:szCs w:val="24"/>
              </w:rPr>
              <w:t xml:space="preserve"> minimum </w:t>
            </w:r>
            <w:proofErr w:type="spellStart"/>
            <w:r w:rsidRPr="00DF41A7">
              <w:rPr>
                <w:rFonts w:ascii="Times New Roman" w:hAnsi="Times New Roman" w:cs="Times New Roman"/>
                <w:sz w:val="24"/>
                <w:szCs w:val="24"/>
              </w:rPr>
              <w:t>ochronę</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przed</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rozgłaszaniem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fałszywych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komunikatów</w:t>
            </w:r>
            <w:proofErr w:type="spellEnd"/>
            <w:r w:rsidRPr="00DF41A7">
              <w:rPr>
                <w:rFonts w:ascii="Times New Roman" w:hAnsi="Times New Roman" w:cs="Times New Roman"/>
                <w:sz w:val="24"/>
                <w:szCs w:val="24"/>
              </w:rPr>
              <w:t xml:space="preserve"> Router Advertisement (RA Guard) </w:t>
            </w:r>
            <w:proofErr w:type="spellStart"/>
            <w:r w:rsidRPr="00DF41A7">
              <w:rPr>
                <w:rFonts w:ascii="Times New Roman" w:hAnsi="Times New Roman" w:cs="Times New Roman"/>
                <w:sz w:val="24"/>
                <w:szCs w:val="24"/>
              </w:rPr>
              <w:t>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ochronę</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przed</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dołączeniem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nieuprawnionych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serwerów</w:t>
            </w:r>
            <w:proofErr w:type="spellEnd"/>
            <w:r w:rsidRPr="00DF41A7">
              <w:rPr>
                <w:rFonts w:ascii="Times New Roman" w:hAnsi="Times New Roman" w:cs="Times New Roman"/>
                <w:sz w:val="24"/>
                <w:szCs w:val="24"/>
              </w:rPr>
              <w:t xml:space="preserve"> DHCPv6 do </w:t>
            </w:r>
            <w:proofErr w:type="spellStart"/>
            <w:r w:rsidRPr="00DF41A7">
              <w:rPr>
                <w:rFonts w:ascii="Times New Roman" w:hAnsi="Times New Roman" w:cs="Times New Roman"/>
                <w:sz w:val="24"/>
                <w:szCs w:val="24"/>
              </w:rPr>
              <w:t>sieci</w:t>
            </w:r>
            <w:proofErr w:type="spellEnd"/>
            <w:r w:rsidRPr="00DF41A7">
              <w:rPr>
                <w:rFonts w:ascii="Times New Roman" w:hAnsi="Times New Roman" w:cs="Times New Roman"/>
                <w:sz w:val="24"/>
                <w:szCs w:val="24"/>
              </w:rPr>
              <w:t xml:space="preserve"> (DHCPv6 Guard)</w:t>
            </w:r>
          </w:p>
        </w:tc>
      </w:tr>
      <w:tr w:rsidR="00091951" w:rsidRPr="00DF41A7" w14:paraId="3ACA20AF" w14:textId="77777777" w:rsidTr="003627B6">
        <w:tc>
          <w:tcPr>
            <w:tcW w:w="1249" w:type="pct"/>
            <w:shd w:val="clear" w:color="auto" w:fill="FFFFFF" w:themeFill="background1"/>
          </w:tcPr>
          <w:p w14:paraId="3648AB28"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ACC-A-04.16</w:t>
            </w:r>
          </w:p>
          <w:p w14:paraId="1CDADCB3" w14:textId="77777777" w:rsidR="00091951" w:rsidRPr="00DF41A7" w:rsidRDefault="00091951" w:rsidP="003627B6">
            <w:pPr>
              <w:spacing w:line="276" w:lineRule="auto"/>
              <w:rPr>
                <w:rFonts w:ascii="Times New Roman" w:hAnsi="Times New Roman" w:cs="Times New Roman"/>
                <w:sz w:val="24"/>
                <w:szCs w:val="24"/>
              </w:rPr>
            </w:pPr>
          </w:p>
        </w:tc>
        <w:tc>
          <w:tcPr>
            <w:tcW w:w="3751" w:type="pct"/>
            <w:shd w:val="clear" w:color="auto" w:fill="FFFFFF" w:themeFill="background1"/>
          </w:tcPr>
          <w:p w14:paraId="13518E3B"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Możliwość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autoryzacji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prób</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logowania</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urządzenia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dostęp</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administracyjny</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serwerów</w:t>
            </w:r>
            <w:proofErr w:type="spellEnd"/>
            <w:r w:rsidRPr="00DF41A7">
              <w:rPr>
                <w:rFonts w:ascii="Times New Roman" w:hAnsi="Times New Roman" w:cs="Times New Roman"/>
                <w:sz w:val="24"/>
                <w:szCs w:val="24"/>
              </w:rPr>
              <w:t xml:space="preserve"> RADIUS </w:t>
            </w:r>
            <w:proofErr w:type="spellStart"/>
            <w:r w:rsidRPr="00DF41A7">
              <w:rPr>
                <w:rFonts w:ascii="Times New Roman" w:hAnsi="Times New Roman" w:cs="Times New Roman"/>
                <w:sz w:val="24"/>
                <w:szCs w:val="24"/>
              </w:rPr>
              <w:t>i</w:t>
            </w:r>
            <w:proofErr w:type="spellEnd"/>
            <w:r w:rsidRPr="00DF41A7">
              <w:rPr>
                <w:rFonts w:ascii="Times New Roman" w:hAnsi="Times New Roman" w:cs="Times New Roman"/>
                <w:sz w:val="24"/>
                <w:szCs w:val="24"/>
              </w:rPr>
              <w:t xml:space="preserve"> TACACS+</w:t>
            </w:r>
          </w:p>
        </w:tc>
      </w:tr>
      <w:tr w:rsidR="00091951" w:rsidRPr="00DF41A7" w14:paraId="62A4E374" w14:textId="77777777" w:rsidTr="003627B6">
        <w:tc>
          <w:tcPr>
            <w:tcW w:w="1249" w:type="pct"/>
            <w:shd w:val="clear" w:color="auto" w:fill="FFFFFF" w:themeFill="background1"/>
          </w:tcPr>
          <w:p w14:paraId="7754BCB4"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ACC-A-04.17</w:t>
            </w:r>
          </w:p>
          <w:p w14:paraId="08D82B26" w14:textId="77777777" w:rsidR="00091951" w:rsidRPr="00DF41A7" w:rsidRDefault="00091951" w:rsidP="003627B6">
            <w:pPr>
              <w:spacing w:line="276" w:lineRule="auto"/>
              <w:rPr>
                <w:rFonts w:ascii="Times New Roman" w:hAnsi="Times New Roman" w:cs="Times New Roman"/>
                <w:sz w:val="24"/>
                <w:szCs w:val="24"/>
              </w:rPr>
            </w:pPr>
          </w:p>
        </w:tc>
        <w:tc>
          <w:tcPr>
            <w:tcW w:w="3751" w:type="pct"/>
            <w:shd w:val="clear" w:color="auto" w:fill="FFFFFF" w:themeFill="background1"/>
          </w:tcPr>
          <w:p w14:paraId="67FBF7B1"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Obsługa</w:t>
            </w:r>
            <w:proofErr w:type="spellEnd"/>
            <w:r w:rsidRPr="00DF41A7">
              <w:rPr>
                <w:rFonts w:ascii="Times New Roman" w:hAnsi="Times New Roman" w:cs="Times New Roman"/>
                <w:sz w:val="24"/>
                <w:szCs w:val="24"/>
              </w:rPr>
              <w:t xml:space="preserve"> list </w:t>
            </w:r>
            <w:proofErr w:type="spellStart"/>
            <w:r w:rsidRPr="00DF41A7">
              <w:rPr>
                <w:rFonts w:ascii="Times New Roman" w:hAnsi="Times New Roman" w:cs="Times New Roman"/>
                <w:sz w:val="24"/>
                <w:szCs w:val="24"/>
              </w:rPr>
              <w:t>kontroli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dostępu</w:t>
            </w:r>
            <w:proofErr w:type="spellEnd"/>
            <w:r w:rsidRPr="00DF41A7">
              <w:rPr>
                <w:rFonts w:ascii="Times New Roman" w:hAnsi="Times New Roman" w:cs="Times New Roman"/>
                <w:sz w:val="24"/>
                <w:szCs w:val="24"/>
              </w:rPr>
              <w:t xml:space="preserve"> (ACL) </w:t>
            </w:r>
            <w:proofErr w:type="spellStart"/>
            <w:r w:rsidRPr="00DF41A7">
              <w:rPr>
                <w:rFonts w:ascii="Times New Roman" w:hAnsi="Times New Roman" w:cs="Times New Roman"/>
                <w:sz w:val="24"/>
                <w:szCs w:val="24"/>
              </w:rPr>
              <w:t>następujących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typów</w:t>
            </w:r>
            <w:proofErr w:type="spellEnd"/>
            <w:r w:rsidRPr="00DF41A7">
              <w:rPr>
                <w:rFonts w:ascii="Times New Roman" w:hAnsi="Times New Roman" w:cs="Times New Roman"/>
                <w:sz w:val="24"/>
                <w:szCs w:val="24"/>
              </w:rPr>
              <w:t>:</w:t>
            </w:r>
          </w:p>
          <w:p w14:paraId="485A258E" w14:textId="77777777" w:rsidR="00091951" w:rsidRPr="00DF41A7" w:rsidRDefault="00091951" w:rsidP="00617CBF">
            <w:pPr>
              <w:pStyle w:val="Akapitzlist"/>
              <w:numPr>
                <w:ilvl w:val="3"/>
                <w:numId w:val="110"/>
              </w:numPr>
              <w:spacing w:line="276" w:lineRule="auto"/>
              <w:contextualSpacing/>
              <w:jc w:val="both"/>
              <w:rPr>
                <w:sz w:val="24"/>
                <w:szCs w:val="24"/>
                <w:lang w:val="pl-PL"/>
              </w:rPr>
            </w:pPr>
            <w:r w:rsidRPr="00DF41A7">
              <w:rPr>
                <w:sz w:val="24"/>
                <w:szCs w:val="24"/>
              </w:rPr>
              <w:t xml:space="preserve">Port ACL </w:t>
            </w:r>
            <w:proofErr w:type="spellStart"/>
            <w:r w:rsidRPr="00DF41A7">
              <w:rPr>
                <w:sz w:val="24"/>
                <w:szCs w:val="24"/>
              </w:rPr>
              <w:t>umożliwiające</w:t>
            </w:r>
            <w:proofErr w:type="spellEnd"/>
            <w:r w:rsidRPr="00DF41A7">
              <w:rPr>
                <w:sz w:val="24"/>
                <w:szCs w:val="24"/>
              </w:rPr>
              <w:t xml:space="preserve"> </w:t>
            </w:r>
            <w:proofErr w:type="spellStart"/>
            <w:r w:rsidRPr="00DF41A7">
              <w:rPr>
                <w:sz w:val="24"/>
                <w:szCs w:val="24"/>
              </w:rPr>
              <w:t>kontrolę</w:t>
            </w:r>
            <w:proofErr w:type="spellEnd"/>
            <w:r w:rsidRPr="00DF41A7">
              <w:rPr>
                <w:sz w:val="24"/>
                <w:szCs w:val="24"/>
              </w:rPr>
              <w:t xml:space="preserve"> </w:t>
            </w:r>
            <w:proofErr w:type="spellStart"/>
            <w:r w:rsidRPr="00DF41A7">
              <w:rPr>
                <w:sz w:val="24"/>
                <w:szCs w:val="24"/>
              </w:rPr>
              <w:t>ruchu</w:t>
            </w:r>
            <w:proofErr w:type="spellEnd"/>
            <w:r w:rsidRPr="00DF41A7">
              <w:rPr>
                <w:sz w:val="24"/>
                <w:szCs w:val="24"/>
              </w:rPr>
              <w:t xml:space="preserve"> </w:t>
            </w:r>
            <w:proofErr w:type="spellStart"/>
            <w:r w:rsidRPr="00DF41A7">
              <w:rPr>
                <w:sz w:val="24"/>
                <w:szCs w:val="24"/>
              </w:rPr>
              <w:t>wchodzącego</w:t>
            </w:r>
            <w:proofErr w:type="spellEnd"/>
            <w:r w:rsidRPr="00DF41A7">
              <w:rPr>
                <w:sz w:val="24"/>
                <w:szCs w:val="24"/>
              </w:rPr>
              <w:t xml:space="preserve"> (inbound) </w:t>
            </w:r>
            <w:proofErr w:type="spellStart"/>
            <w:r w:rsidRPr="00DF41A7">
              <w:rPr>
                <w:sz w:val="24"/>
                <w:szCs w:val="24"/>
              </w:rPr>
              <w:t>na</w:t>
            </w:r>
            <w:proofErr w:type="spellEnd"/>
            <w:r w:rsidRPr="00DF41A7">
              <w:rPr>
                <w:sz w:val="24"/>
                <w:szCs w:val="24"/>
              </w:rPr>
              <w:t xml:space="preserve"> </w:t>
            </w:r>
            <w:proofErr w:type="spellStart"/>
            <w:r w:rsidRPr="00DF41A7">
              <w:rPr>
                <w:sz w:val="24"/>
                <w:szCs w:val="24"/>
              </w:rPr>
              <w:t>poziomie</w:t>
            </w:r>
            <w:proofErr w:type="spellEnd"/>
            <w:r w:rsidRPr="00DF41A7">
              <w:rPr>
                <w:sz w:val="24"/>
                <w:szCs w:val="24"/>
              </w:rPr>
              <w:t xml:space="preserve"> </w:t>
            </w:r>
            <w:proofErr w:type="spellStart"/>
            <w:r w:rsidRPr="00DF41A7">
              <w:rPr>
                <w:sz w:val="24"/>
                <w:szCs w:val="24"/>
              </w:rPr>
              <w:t>portów</w:t>
            </w:r>
            <w:proofErr w:type="spellEnd"/>
            <w:r w:rsidRPr="00DF41A7">
              <w:rPr>
                <w:sz w:val="24"/>
                <w:szCs w:val="24"/>
              </w:rPr>
              <w:t xml:space="preserve"> L2 </w:t>
            </w:r>
            <w:proofErr w:type="spellStart"/>
            <w:r w:rsidRPr="00DF41A7">
              <w:rPr>
                <w:sz w:val="24"/>
                <w:szCs w:val="24"/>
              </w:rPr>
              <w:t>przełącznika</w:t>
            </w:r>
            <w:proofErr w:type="spellEnd"/>
            <w:r w:rsidRPr="00DF41A7">
              <w:rPr>
                <w:sz w:val="24"/>
                <w:szCs w:val="24"/>
              </w:rPr>
              <w:t>,</w:t>
            </w:r>
          </w:p>
          <w:p w14:paraId="455F93C6" w14:textId="77777777" w:rsidR="00091951" w:rsidRPr="00DF41A7" w:rsidRDefault="00091951" w:rsidP="00617CBF">
            <w:pPr>
              <w:pStyle w:val="Akapitzlist"/>
              <w:numPr>
                <w:ilvl w:val="3"/>
                <w:numId w:val="110"/>
              </w:numPr>
              <w:spacing w:line="276" w:lineRule="auto"/>
              <w:contextualSpacing/>
              <w:jc w:val="both"/>
              <w:rPr>
                <w:sz w:val="24"/>
                <w:szCs w:val="24"/>
                <w:lang w:val="pl-PL"/>
              </w:rPr>
            </w:pPr>
            <w:r w:rsidRPr="00DF41A7">
              <w:rPr>
                <w:sz w:val="24"/>
                <w:szCs w:val="24"/>
              </w:rPr>
              <w:t xml:space="preserve">VLAN ACL </w:t>
            </w:r>
            <w:proofErr w:type="spellStart"/>
            <w:r w:rsidRPr="00DF41A7">
              <w:rPr>
                <w:sz w:val="24"/>
                <w:szCs w:val="24"/>
              </w:rPr>
              <w:t>umożliwiające</w:t>
            </w:r>
            <w:proofErr w:type="spellEnd"/>
            <w:r w:rsidRPr="00DF41A7">
              <w:rPr>
                <w:sz w:val="24"/>
                <w:szCs w:val="24"/>
              </w:rPr>
              <w:t xml:space="preserve"> </w:t>
            </w:r>
            <w:proofErr w:type="spellStart"/>
            <w:r w:rsidRPr="00DF41A7">
              <w:rPr>
                <w:sz w:val="24"/>
                <w:szCs w:val="24"/>
              </w:rPr>
              <w:t>kontrolę</w:t>
            </w:r>
            <w:proofErr w:type="spellEnd"/>
            <w:r w:rsidRPr="00DF41A7">
              <w:rPr>
                <w:sz w:val="24"/>
                <w:szCs w:val="24"/>
              </w:rPr>
              <w:t xml:space="preserve"> </w:t>
            </w:r>
            <w:proofErr w:type="spellStart"/>
            <w:r w:rsidRPr="00DF41A7">
              <w:rPr>
                <w:sz w:val="24"/>
                <w:szCs w:val="24"/>
              </w:rPr>
              <w:t>ruchu</w:t>
            </w:r>
            <w:proofErr w:type="spellEnd"/>
            <w:r w:rsidRPr="00DF41A7">
              <w:rPr>
                <w:sz w:val="24"/>
                <w:szCs w:val="24"/>
              </w:rPr>
              <w:t xml:space="preserve"> </w:t>
            </w:r>
            <w:proofErr w:type="spellStart"/>
            <w:r w:rsidRPr="00DF41A7">
              <w:rPr>
                <w:sz w:val="24"/>
                <w:szCs w:val="24"/>
              </w:rPr>
              <w:t>pomiędzy</w:t>
            </w:r>
            <w:proofErr w:type="spellEnd"/>
            <w:r w:rsidRPr="00DF41A7">
              <w:rPr>
                <w:sz w:val="24"/>
                <w:szCs w:val="24"/>
              </w:rPr>
              <w:t xml:space="preserve"> </w:t>
            </w:r>
            <w:proofErr w:type="spellStart"/>
            <w:r w:rsidRPr="00DF41A7">
              <w:rPr>
                <w:sz w:val="24"/>
                <w:szCs w:val="24"/>
              </w:rPr>
              <w:t>stacjami</w:t>
            </w:r>
            <w:proofErr w:type="spellEnd"/>
            <w:r w:rsidRPr="00DF41A7">
              <w:rPr>
                <w:sz w:val="24"/>
                <w:szCs w:val="24"/>
              </w:rPr>
              <w:t xml:space="preserve"> </w:t>
            </w:r>
            <w:proofErr w:type="spellStart"/>
            <w:r w:rsidRPr="00DF41A7">
              <w:rPr>
                <w:sz w:val="24"/>
                <w:szCs w:val="24"/>
              </w:rPr>
              <w:t>znajdującymi</w:t>
            </w:r>
            <w:proofErr w:type="spellEnd"/>
            <w:r w:rsidRPr="00DF41A7">
              <w:rPr>
                <w:sz w:val="24"/>
                <w:szCs w:val="24"/>
              </w:rPr>
              <w:t xml:space="preserve"> </w:t>
            </w:r>
            <w:proofErr w:type="spellStart"/>
            <w:r w:rsidRPr="00DF41A7">
              <w:rPr>
                <w:sz w:val="24"/>
                <w:szCs w:val="24"/>
              </w:rPr>
              <w:t>się</w:t>
            </w:r>
            <w:proofErr w:type="spellEnd"/>
            <w:r w:rsidRPr="00DF41A7">
              <w:rPr>
                <w:sz w:val="24"/>
                <w:szCs w:val="24"/>
              </w:rPr>
              <w:t xml:space="preserve"> w </w:t>
            </w:r>
            <w:proofErr w:type="spellStart"/>
            <w:r w:rsidRPr="00DF41A7">
              <w:rPr>
                <w:sz w:val="24"/>
                <w:szCs w:val="24"/>
              </w:rPr>
              <w:t>tej</w:t>
            </w:r>
            <w:proofErr w:type="spellEnd"/>
            <w:r w:rsidRPr="00DF41A7">
              <w:rPr>
                <w:sz w:val="24"/>
                <w:szCs w:val="24"/>
              </w:rPr>
              <w:t xml:space="preserve"> </w:t>
            </w:r>
            <w:proofErr w:type="spellStart"/>
            <w:r w:rsidRPr="00DF41A7">
              <w:rPr>
                <w:sz w:val="24"/>
                <w:szCs w:val="24"/>
              </w:rPr>
              <w:t>samem</w:t>
            </w:r>
            <w:proofErr w:type="spellEnd"/>
            <w:r w:rsidRPr="00DF41A7">
              <w:rPr>
                <w:sz w:val="24"/>
                <w:szCs w:val="24"/>
              </w:rPr>
              <w:t xml:space="preserve"> </w:t>
            </w:r>
            <w:proofErr w:type="spellStart"/>
            <w:r w:rsidRPr="00DF41A7">
              <w:rPr>
                <w:sz w:val="24"/>
                <w:szCs w:val="24"/>
              </w:rPr>
              <w:t>sieci</w:t>
            </w:r>
            <w:proofErr w:type="spellEnd"/>
            <w:r w:rsidRPr="00DF41A7">
              <w:rPr>
                <w:sz w:val="24"/>
                <w:szCs w:val="24"/>
              </w:rPr>
              <w:t xml:space="preserve"> VLAN w </w:t>
            </w:r>
            <w:proofErr w:type="spellStart"/>
            <w:r w:rsidRPr="00DF41A7">
              <w:rPr>
                <w:sz w:val="24"/>
                <w:szCs w:val="24"/>
              </w:rPr>
              <w:t>obrębie</w:t>
            </w:r>
            <w:proofErr w:type="spellEnd"/>
            <w:r w:rsidRPr="00DF41A7">
              <w:rPr>
                <w:sz w:val="24"/>
                <w:szCs w:val="24"/>
              </w:rPr>
              <w:t xml:space="preserve"> </w:t>
            </w:r>
            <w:proofErr w:type="spellStart"/>
            <w:r w:rsidRPr="00DF41A7">
              <w:rPr>
                <w:sz w:val="24"/>
                <w:szCs w:val="24"/>
              </w:rPr>
              <w:t>przełącznika</w:t>
            </w:r>
            <w:proofErr w:type="spellEnd"/>
            <w:r w:rsidRPr="00DF41A7">
              <w:rPr>
                <w:sz w:val="24"/>
                <w:szCs w:val="24"/>
              </w:rPr>
              <w:t>,</w:t>
            </w:r>
          </w:p>
          <w:p w14:paraId="7EB4EEF0" w14:textId="77777777" w:rsidR="00091951" w:rsidRPr="00DF41A7" w:rsidRDefault="00091951" w:rsidP="00617CBF">
            <w:pPr>
              <w:pStyle w:val="Akapitzlist"/>
              <w:numPr>
                <w:ilvl w:val="3"/>
                <w:numId w:val="110"/>
              </w:numPr>
              <w:spacing w:line="276" w:lineRule="auto"/>
              <w:contextualSpacing/>
              <w:jc w:val="both"/>
              <w:rPr>
                <w:sz w:val="24"/>
                <w:szCs w:val="24"/>
                <w:lang w:val="pl-PL"/>
              </w:rPr>
            </w:pPr>
            <w:r w:rsidRPr="00DF41A7">
              <w:rPr>
                <w:sz w:val="24"/>
                <w:szCs w:val="24"/>
              </w:rPr>
              <w:t xml:space="preserve">Routed ACL </w:t>
            </w:r>
            <w:proofErr w:type="spellStart"/>
            <w:r w:rsidRPr="00DF41A7">
              <w:rPr>
                <w:sz w:val="24"/>
                <w:szCs w:val="24"/>
              </w:rPr>
              <w:t>umożliwiające</w:t>
            </w:r>
            <w:proofErr w:type="spellEnd"/>
            <w:r w:rsidRPr="00DF41A7">
              <w:rPr>
                <w:sz w:val="24"/>
                <w:szCs w:val="24"/>
              </w:rPr>
              <w:t xml:space="preserve"> </w:t>
            </w:r>
            <w:proofErr w:type="spellStart"/>
            <w:r w:rsidRPr="00DF41A7">
              <w:rPr>
                <w:sz w:val="24"/>
                <w:szCs w:val="24"/>
              </w:rPr>
              <w:t>kontrolę</w:t>
            </w:r>
            <w:proofErr w:type="spellEnd"/>
            <w:r w:rsidRPr="00DF41A7">
              <w:rPr>
                <w:sz w:val="24"/>
                <w:szCs w:val="24"/>
              </w:rPr>
              <w:t xml:space="preserve"> </w:t>
            </w:r>
            <w:proofErr w:type="spellStart"/>
            <w:r w:rsidRPr="00DF41A7">
              <w:rPr>
                <w:sz w:val="24"/>
                <w:szCs w:val="24"/>
              </w:rPr>
              <w:t>ruchu</w:t>
            </w:r>
            <w:proofErr w:type="spellEnd"/>
            <w:r w:rsidRPr="00DF41A7">
              <w:rPr>
                <w:sz w:val="24"/>
                <w:szCs w:val="24"/>
              </w:rPr>
              <w:t xml:space="preserve"> </w:t>
            </w:r>
            <w:proofErr w:type="spellStart"/>
            <w:r w:rsidRPr="00DF41A7">
              <w:rPr>
                <w:sz w:val="24"/>
                <w:szCs w:val="24"/>
              </w:rPr>
              <w:t>routowanego</w:t>
            </w:r>
            <w:proofErr w:type="spellEnd"/>
            <w:r w:rsidRPr="00DF41A7">
              <w:rPr>
                <w:sz w:val="24"/>
                <w:szCs w:val="24"/>
              </w:rPr>
              <w:t xml:space="preserve"> </w:t>
            </w:r>
            <w:proofErr w:type="spellStart"/>
            <w:r w:rsidRPr="00DF41A7">
              <w:rPr>
                <w:sz w:val="24"/>
                <w:szCs w:val="24"/>
              </w:rPr>
              <w:t>pomiędzy</w:t>
            </w:r>
            <w:proofErr w:type="spellEnd"/>
            <w:r w:rsidRPr="00DF41A7">
              <w:rPr>
                <w:sz w:val="24"/>
                <w:szCs w:val="24"/>
              </w:rPr>
              <w:t xml:space="preserve"> </w:t>
            </w:r>
            <w:proofErr w:type="spellStart"/>
            <w:r w:rsidRPr="00DF41A7">
              <w:rPr>
                <w:sz w:val="24"/>
                <w:szCs w:val="24"/>
              </w:rPr>
              <w:t>sieciami</w:t>
            </w:r>
            <w:proofErr w:type="spellEnd"/>
            <w:r w:rsidRPr="00DF41A7">
              <w:rPr>
                <w:sz w:val="24"/>
                <w:szCs w:val="24"/>
              </w:rPr>
              <w:t xml:space="preserve"> VLAN.</w:t>
            </w:r>
          </w:p>
          <w:p w14:paraId="7E3F6F7C" w14:textId="77777777" w:rsidR="00091951" w:rsidRPr="00DF41A7" w:rsidRDefault="00091951" w:rsidP="003627B6">
            <w:pPr>
              <w:spacing w:line="276" w:lineRule="auto"/>
              <w:jc w:val="both"/>
              <w:rPr>
                <w:rFonts w:ascii="Times New Roman" w:hAnsi="Times New Roman" w:cs="Times New Roman"/>
                <w:sz w:val="24"/>
                <w:szCs w:val="24"/>
                <w:lang w:val="pl-PL"/>
              </w:rPr>
            </w:pPr>
          </w:p>
        </w:tc>
      </w:tr>
      <w:tr w:rsidR="00091951" w:rsidRPr="00DF41A7" w14:paraId="057E239D" w14:textId="77777777" w:rsidTr="003627B6">
        <w:tc>
          <w:tcPr>
            <w:tcW w:w="1249" w:type="pct"/>
            <w:shd w:val="clear" w:color="auto" w:fill="FFFFFF" w:themeFill="background1"/>
          </w:tcPr>
          <w:p w14:paraId="6AB6B945"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ACC-A-04.18</w:t>
            </w:r>
          </w:p>
          <w:p w14:paraId="7EEE8DFD"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br/>
            </w:r>
          </w:p>
        </w:tc>
        <w:tc>
          <w:tcPr>
            <w:tcW w:w="3751" w:type="pct"/>
            <w:shd w:val="clear" w:color="auto" w:fill="FFFFFF" w:themeFill="background1"/>
          </w:tcPr>
          <w:p w14:paraId="20CA21C4"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Obsługa</w:t>
            </w:r>
            <w:proofErr w:type="spellEnd"/>
            <w:r w:rsidRPr="00DF41A7">
              <w:rPr>
                <w:rFonts w:ascii="Times New Roman" w:hAnsi="Times New Roman" w:cs="Times New Roman"/>
                <w:sz w:val="24"/>
                <w:szCs w:val="24"/>
              </w:rPr>
              <w:t xml:space="preserve"> RADSEC </w:t>
            </w:r>
            <w:proofErr w:type="spellStart"/>
            <w:r w:rsidRPr="00DF41A7">
              <w:rPr>
                <w:rFonts w:ascii="Times New Roman" w:hAnsi="Times New Roman" w:cs="Times New Roman"/>
                <w:sz w:val="24"/>
                <w:szCs w:val="24"/>
              </w:rPr>
              <w:t>czyli</w:t>
            </w:r>
            <w:proofErr w:type="spellEnd"/>
            <w:r w:rsidRPr="00DF41A7">
              <w:rPr>
                <w:rFonts w:ascii="Times New Roman" w:hAnsi="Times New Roman" w:cs="Times New Roman"/>
                <w:sz w:val="24"/>
                <w:szCs w:val="24"/>
              </w:rPr>
              <w:t xml:space="preserve"> Radius over TLS </w:t>
            </w:r>
            <w:proofErr w:type="spellStart"/>
            <w:r w:rsidRPr="00DF41A7">
              <w:rPr>
                <w:rFonts w:ascii="Times New Roman" w:hAnsi="Times New Roman" w:cs="Times New Roman"/>
                <w:sz w:val="24"/>
                <w:szCs w:val="24"/>
              </w:rPr>
              <w:t>dla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zabezpieczenia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komunikacji</w:t>
            </w:r>
            <w:proofErr w:type="spellEnd"/>
            <w:r w:rsidRPr="00DF41A7">
              <w:rPr>
                <w:rFonts w:ascii="Times New Roman" w:hAnsi="Times New Roman" w:cs="Times New Roman"/>
                <w:sz w:val="24"/>
                <w:szCs w:val="24"/>
              </w:rPr>
              <w:t xml:space="preserve"> Radius w </w:t>
            </w:r>
            <w:proofErr w:type="spellStart"/>
            <w:r w:rsidRPr="00DF41A7">
              <w:rPr>
                <w:rFonts w:ascii="Times New Roman" w:hAnsi="Times New Roman" w:cs="Times New Roman"/>
                <w:sz w:val="24"/>
                <w:szCs w:val="24"/>
              </w:rPr>
              <w:t>sieci</w:t>
            </w:r>
            <w:proofErr w:type="spellEnd"/>
          </w:p>
        </w:tc>
      </w:tr>
      <w:tr w:rsidR="00091951" w:rsidRPr="00DF41A7" w14:paraId="7B4AA1BE" w14:textId="77777777" w:rsidTr="003627B6">
        <w:tc>
          <w:tcPr>
            <w:tcW w:w="1249" w:type="pct"/>
            <w:shd w:val="clear" w:color="auto" w:fill="FFFFFF" w:themeFill="background1"/>
          </w:tcPr>
          <w:p w14:paraId="5328F57B"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ACC-A-04.19</w:t>
            </w:r>
            <w:r w:rsidRPr="00DF41A7">
              <w:rPr>
                <w:rFonts w:ascii="Times New Roman" w:hAnsi="Times New Roman" w:cs="Times New Roman"/>
                <w:sz w:val="24"/>
                <w:szCs w:val="24"/>
              </w:rPr>
              <w:br/>
            </w:r>
            <w:r w:rsidRPr="00DF41A7">
              <w:rPr>
                <w:rFonts w:ascii="Times New Roman" w:hAnsi="Times New Roman" w:cs="Times New Roman"/>
                <w:sz w:val="24"/>
                <w:szCs w:val="24"/>
              </w:rPr>
              <w:br/>
            </w:r>
          </w:p>
        </w:tc>
        <w:tc>
          <w:tcPr>
            <w:tcW w:w="3751" w:type="pct"/>
            <w:shd w:val="clear" w:color="auto" w:fill="FFFFFF" w:themeFill="background1"/>
          </w:tcPr>
          <w:p w14:paraId="655E5968" w14:textId="77777777" w:rsidR="00091951" w:rsidRPr="00DF41A7" w:rsidRDefault="00091951" w:rsidP="003627B6">
            <w:pPr>
              <w:spacing w:line="276" w:lineRule="auto"/>
              <w:jc w:val="both"/>
              <w:rPr>
                <w:rFonts w:ascii="Times New Roman" w:hAnsi="Times New Roman" w:cs="Times New Roman"/>
                <w:iCs/>
                <w:sz w:val="24"/>
                <w:szCs w:val="24"/>
                <w:lang w:val="pl-PL"/>
              </w:rPr>
            </w:pPr>
            <w:proofErr w:type="spellStart"/>
            <w:r w:rsidRPr="00DF41A7">
              <w:rPr>
                <w:rFonts w:ascii="Times New Roman" w:hAnsi="Times New Roman" w:cs="Times New Roman"/>
                <w:iCs/>
                <w:sz w:val="24"/>
                <w:szCs w:val="24"/>
              </w:rPr>
              <w:t>Mechanizmy</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związane</w:t>
            </w:r>
            <w:proofErr w:type="spellEnd"/>
            <w:r w:rsidRPr="00DF41A7">
              <w:rPr>
                <w:rFonts w:ascii="Times New Roman" w:hAnsi="Times New Roman" w:cs="Times New Roman"/>
                <w:iCs/>
                <w:sz w:val="24"/>
                <w:szCs w:val="24"/>
              </w:rPr>
              <w:t xml:space="preserve"> z </w:t>
            </w:r>
            <w:proofErr w:type="spellStart"/>
            <w:r w:rsidRPr="00DF41A7">
              <w:rPr>
                <w:rFonts w:ascii="Times New Roman" w:hAnsi="Times New Roman" w:cs="Times New Roman"/>
                <w:iCs/>
                <w:sz w:val="24"/>
                <w:szCs w:val="24"/>
              </w:rPr>
              <w:t>zapewnieniem</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jakości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usług</w:t>
            </w:r>
            <w:proofErr w:type="spellEnd"/>
            <w:r w:rsidRPr="00DF41A7">
              <w:rPr>
                <w:rFonts w:ascii="Times New Roman" w:hAnsi="Times New Roman" w:cs="Times New Roman"/>
                <w:iCs/>
                <w:sz w:val="24"/>
                <w:szCs w:val="24"/>
              </w:rPr>
              <w:t xml:space="preserve"> w </w:t>
            </w:r>
            <w:proofErr w:type="spellStart"/>
            <w:r w:rsidRPr="00DF41A7">
              <w:rPr>
                <w:rFonts w:ascii="Times New Roman" w:hAnsi="Times New Roman" w:cs="Times New Roman"/>
                <w:iCs/>
                <w:sz w:val="24"/>
                <w:szCs w:val="24"/>
              </w:rPr>
              <w:t>sieci</w:t>
            </w:r>
            <w:proofErr w:type="spellEnd"/>
            <w:r w:rsidRPr="00DF41A7">
              <w:rPr>
                <w:rFonts w:ascii="Times New Roman" w:hAnsi="Times New Roman" w:cs="Times New Roman"/>
                <w:iCs/>
                <w:sz w:val="24"/>
                <w:szCs w:val="24"/>
              </w:rPr>
              <w:t>:</w:t>
            </w:r>
          </w:p>
          <w:p w14:paraId="6F98CFEF" w14:textId="77777777" w:rsidR="00091951" w:rsidRPr="00DF41A7" w:rsidRDefault="00091951" w:rsidP="00617CBF">
            <w:pPr>
              <w:pStyle w:val="Akapitzlist"/>
              <w:numPr>
                <w:ilvl w:val="0"/>
                <w:numId w:val="106"/>
              </w:numPr>
              <w:spacing w:line="276" w:lineRule="auto"/>
              <w:contextualSpacing/>
              <w:jc w:val="both"/>
              <w:rPr>
                <w:iCs/>
                <w:sz w:val="24"/>
                <w:szCs w:val="24"/>
                <w:lang w:val="pl-PL"/>
              </w:rPr>
            </w:pPr>
            <w:proofErr w:type="spellStart"/>
            <w:r w:rsidRPr="00DF41A7">
              <w:rPr>
                <w:iCs/>
                <w:sz w:val="24"/>
                <w:szCs w:val="24"/>
              </w:rPr>
              <w:t>Implementacja</w:t>
            </w:r>
            <w:proofErr w:type="spellEnd"/>
            <w:r w:rsidRPr="00DF41A7">
              <w:rPr>
                <w:iCs/>
                <w:sz w:val="24"/>
                <w:szCs w:val="24"/>
              </w:rPr>
              <w:t xml:space="preserve"> 8 </w:t>
            </w:r>
            <w:proofErr w:type="spellStart"/>
            <w:r w:rsidRPr="00DF41A7">
              <w:rPr>
                <w:iCs/>
                <w:sz w:val="24"/>
                <w:szCs w:val="24"/>
              </w:rPr>
              <w:t>kolejek</w:t>
            </w:r>
            <w:proofErr w:type="spellEnd"/>
            <w:r w:rsidRPr="00DF41A7">
              <w:rPr>
                <w:iCs/>
                <w:sz w:val="24"/>
                <w:szCs w:val="24"/>
              </w:rPr>
              <w:t xml:space="preserve"> </w:t>
            </w:r>
            <w:proofErr w:type="spellStart"/>
            <w:r w:rsidRPr="00DF41A7">
              <w:rPr>
                <w:iCs/>
                <w:sz w:val="24"/>
                <w:szCs w:val="24"/>
              </w:rPr>
              <w:t>dla</w:t>
            </w:r>
            <w:proofErr w:type="spellEnd"/>
            <w:r w:rsidRPr="00DF41A7">
              <w:rPr>
                <w:iCs/>
                <w:sz w:val="24"/>
                <w:szCs w:val="24"/>
              </w:rPr>
              <w:t xml:space="preserve"> </w:t>
            </w:r>
            <w:proofErr w:type="spellStart"/>
            <w:r w:rsidRPr="00DF41A7">
              <w:rPr>
                <w:iCs/>
                <w:sz w:val="24"/>
                <w:szCs w:val="24"/>
              </w:rPr>
              <w:t>ruchu</w:t>
            </w:r>
            <w:proofErr w:type="spellEnd"/>
            <w:r w:rsidRPr="00DF41A7">
              <w:rPr>
                <w:iCs/>
                <w:sz w:val="24"/>
                <w:szCs w:val="24"/>
              </w:rPr>
              <w:t xml:space="preserve"> </w:t>
            </w:r>
            <w:proofErr w:type="spellStart"/>
            <w:r w:rsidRPr="00DF41A7">
              <w:rPr>
                <w:iCs/>
                <w:sz w:val="24"/>
                <w:szCs w:val="24"/>
              </w:rPr>
              <w:t>wyjściowego</w:t>
            </w:r>
            <w:proofErr w:type="spellEnd"/>
            <w:r w:rsidRPr="00DF41A7">
              <w:rPr>
                <w:iCs/>
                <w:sz w:val="24"/>
                <w:szCs w:val="24"/>
              </w:rPr>
              <w:t xml:space="preserve"> </w:t>
            </w:r>
            <w:proofErr w:type="spellStart"/>
            <w:r w:rsidRPr="00DF41A7">
              <w:rPr>
                <w:iCs/>
                <w:sz w:val="24"/>
                <w:szCs w:val="24"/>
              </w:rPr>
              <w:t>na</w:t>
            </w:r>
            <w:proofErr w:type="spellEnd"/>
            <w:r w:rsidRPr="00DF41A7">
              <w:rPr>
                <w:iCs/>
                <w:sz w:val="24"/>
                <w:szCs w:val="24"/>
              </w:rPr>
              <w:t xml:space="preserve"> </w:t>
            </w:r>
            <w:proofErr w:type="spellStart"/>
            <w:r w:rsidRPr="00DF41A7">
              <w:rPr>
                <w:iCs/>
                <w:sz w:val="24"/>
                <w:szCs w:val="24"/>
              </w:rPr>
              <w:t>każdym</w:t>
            </w:r>
            <w:proofErr w:type="spellEnd"/>
            <w:r w:rsidRPr="00DF41A7">
              <w:rPr>
                <w:iCs/>
                <w:sz w:val="24"/>
                <w:szCs w:val="24"/>
              </w:rPr>
              <w:t xml:space="preserve"> </w:t>
            </w:r>
            <w:proofErr w:type="spellStart"/>
            <w:r w:rsidRPr="00DF41A7">
              <w:rPr>
                <w:iCs/>
                <w:sz w:val="24"/>
                <w:szCs w:val="24"/>
              </w:rPr>
              <w:t>porcie</w:t>
            </w:r>
            <w:proofErr w:type="spellEnd"/>
            <w:r w:rsidRPr="00DF41A7">
              <w:rPr>
                <w:iCs/>
                <w:sz w:val="24"/>
                <w:szCs w:val="24"/>
              </w:rPr>
              <w:t xml:space="preserve"> </w:t>
            </w:r>
            <w:proofErr w:type="spellStart"/>
            <w:r w:rsidRPr="00DF41A7">
              <w:rPr>
                <w:iCs/>
                <w:sz w:val="24"/>
                <w:szCs w:val="24"/>
              </w:rPr>
              <w:t>dla</w:t>
            </w:r>
            <w:proofErr w:type="spellEnd"/>
            <w:r w:rsidRPr="00DF41A7">
              <w:rPr>
                <w:iCs/>
                <w:sz w:val="24"/>
                <w:szCs w:val="24"/>
              </w:rPr>
              <w:t xml:space="preserve"> obs³ugi </w:t>
            </w:r>
            <w:proofErr w:type="spellStart"/>
            <w:r w:rsidRPr="00DF41A7">
              <w:rPr>
                <w:iCs/>
                <w:sz w:val="24"/>
                <w:szCs w:val="24"/>
              </w:rPr>
              <w:t>ruchu</w:t>
            </w:r>
            <w:proofErr w:type="spellEnd"/>
            <w:r w:rsidRPr="00DF41A7">
              <w:rPr>
                <w:iCs/>
                <w:sz w:val="24"/>
                <w:szCs w:val="24"/>
              </w:rPr>
              <w:t xml:space="preserve"> o </w:t>
            </w:r>
            <w:proofErr w:type="spellStart"/>
            <w:r w:rsidRPr="00DF41A7">
              <w:rPr>
                <w:iCs/>
                <w:sz w:val="24"/>
                <w:szCs w:val="24"/>
              </w:rPr>
              <w:t>różnej</w:t>
            </w:r>
            <w:proofErr w:type="spellEnd"/>
            <w:r w:rsidRPr="00DF41A7">
              <w:rPr>
                <w:iCs/>
                <w:sz w:val="24"/>
                <w:szCs w:val="24"/>
              </w:rPr>
              <w:t xml:space="preserve"> </w:t>
            </w:r>
            <w:proofErr w:type="spellStart"/>
            <w:r w:rsidRPr="00DF41A7">
              <w:rPr>
                <w:iCs/>
                <w:sz w:val="24"/>
                <w:szCs w:val="24"/>
              </w:rPr>
              <w:t>klasie</w:t>
            </w:r>
            <w:proofErr w:type="spellEnd"/>
            <w:r w:rsidRPr="00DF41A7">
              <w:rPr>
                <w:iCs/>
                <w:sz w:val="24"/>
                <w:szCs w:val="24"/>
              </w:rPr>
              <w:t xml:space="preserve"> </w:t>
            </w:r>
            <w:proofErr w:type="spellStart"/>
            <w:r w:rsidRPr="00DF41A7">
              <w:rPr>
                <w:iCs/>
                <w:sz w:val="24"/>
                <w:szCs w:val="24"/>
              </w:rPr>
              <w:t>obsługi</w:t>
            </w:r>
            <w:proofErr w:type="spellEnd"/>
            <w:r w:rsidRPr="00DF41A7">
              <w:rPr>
                <w:iCs/>
                <w:sz w:val="24"/>
                <w:szCs w:val="24"/>
              </w:rPr>
              <w:t>,</w:t>
            </w:r>
          </w:p>
          <w:p w14:paraId="546DE5E8" w14:textId="77777777" w:rsidR="00091951" w:rsidRPr="00DF41A7" w:rsidRDefault="00091951" w:rsidP="00617CBF">
            <w:pPr>
              <w:pStyle w:val="Akapitzlist"/>
              <w:numPr>
                <w:ilvl w:val="0"/>
                <w:numId w:val="106"/>
              </w:numPr>
              <w:spacing w:line="276" w:lineRule="auto"/>
              <w:contextualSpacing/>
              <w:jc w:val="both"/>
              <w:rPr>
                <w:iCs/>
                <w:sz w:val="24"/>
                <w:szCs w:val="24"/>
                <w:lang w:val="pl-PL"/>
              </w:rPr>
            </w:pPr>
            <w:proofErr w:type="spellStart"/>
            <w:r w:rsidRPr="00DF41A7">
              <w:rPr>
                <w:iCs/>
                <w:sz w:val="24"/>
                <w:szCs w:val="24"/>
              </w:rPr>
              <w:t>Implementacja</w:t>
            </w:r>
            <w:proofErr w:type="spellEnd"/>
            <w:r w:rsidRPr="00DF41A7">
              <w:rPr>
                <w:iCs/>
                <w:sz w:val="24"/>
                <w:szCs w:val="24"/>
              </w:rPr>
              <w:t xml:space="preserve"> </w:t>
            </w:r>
            <w:proofErr w:type="spellStart"/>
            <w:r w:rsidRPr="00DF41A7">
              <w:rPr>
                <w:iCs/>
                <w:sz w:val="24"/>
                <w:szCs w:val="24"/>
              </w:rPr>
              <w:t>algorytmu</w:t>
            </w:r>
            <w:proofErr w:type="spellEnd"/>
            <w:r w:rsidRPr="00DF41A7">
              <w:rPr>
                <w:iCs/>
                <w:sz w:val="24"/>
                <w:szCs w:val="24"/>
              </w:rPr>
              <w:t xml:space="preserve"> </w:t>
            </w:r>
            <w:proofErr w:type="spellStart"/>
            <w:r w:rsidRPr="00DF41A7">
              <w:rPr>
                <w:iCs/>
                <w:sz w:val="24"/>
                <w:szCs w:val="24"/>
              </w:rPr>
              <w:t>dla</w:t>
            </w:r>
            <w:proofErr w:type="spellEnd"/>
            <w:r w:rsidRPr="00DF41A7">
              <w:rPr>
                <w:iCs/>
                <w:sz w:val="24"/>
                <w:szCs w:val="24"/>
              </w:rPr>
              <w:t xml:space="preserve"> </w:t>
            </w:r>
            <w:proofErr w:type="spellStart"/>
            <w:r w:rsidRPr="00DF41A7">
              <w:rPr>
                <w:iCs/>
                <w:sz w:val="24"/>
                <w:szCs w:val="24"/>
              </w:rPr>
              <w:t>obsługi</w:t>
            </w:r>
            <w:proofErr w:type="spellEnd"/>
            <w:r w:rsidRPr="00DF41A7">
              <w:rPr>
                <w:iCs/>
                <w:sz w:val="24"/>
                <w:szCs w:val="24"/>
              </w:rPr>
              <w:t xml:space="preserve"> </w:t>
            </w:r>
            <w:proofErr w:type="spellStart"/>
            <w:r w:rsidRPr="00DF41A7">
              <w:rPr>
                <w:iCs/>
                <w:sz w:val="24"/>
                <w:szCs w:val="24"/>
              </w:rPr>
              <w:t>kolejek</w:t>
            </w:r>
            <w:proofErr w:type="spellEnd"/>
            <w:r w:rsidRPr="00DF41A7">
              <w:rPr>
                <w:iCs/>
                <w:sz w:val="24"/>
                <w:szCs w:val="24"/>
              </w:rPr>
              <w:t>,</w:t>
            </w:r>
          </w:p>
          <w:p w14:paraId="1719C648" w14:textId="77777777" w:rsidR="00091951" w:rsidRPr="00DF41A7" w:rsidRDefault="00091951" w:rsidP="00617CBF">
            <w:pPr>
              <w:pStyle w:val="Akapitzlist"/>
              <w:numPr>
                <w:ilvl w:val="0"/>
                <w:numId w:val="106"/>
              </w:numPr>
              <w:spacing w:line="276" w:lineRule="auto"/>
              <w:contextualSpacing/>
              <w:jc w:val="both"/>
              <w:rPr>
                <w:iCs/>
                <w:sz w:val="24"/>
                <w:szCs w:val="24"/>
                <w:lang w:val="pl-PL"/>
              </w:rPr>
            </w:pPr>
            <w:proofErr w:type="spellStart"/>
            <w:r w:rsidRPr="00DF41A7">
              <w:rPr>
                <w:iCs/>
                <w:sz w:val="24"/>
                <w:szCs w:val="24"/>
              </w:rPr>
              <w:t>Możliwość</w:t>
            </w:r>
            <w:proofErr w:type="spellEnd"/>
            <w:r w:rsidRPr="00DF41A7">
              <w:rPr>
                <w:iCs/>
                <w:sz w:val="24"/>
                <w:szCs w:val="24"/>
              </w:rPr>
              <w:t xml:space="preserve"> </w:t>
            </w:r>
            <w:proofErr w:type="spellStart"/>
            <w:r w:rsidRPr="00DF41A7">
              <w:rPr>
                <w:iCs/>
                <w:sz w:val="24"/>
                <w:szCs w:val="24"/>
              </w:rPr>
              <w:t>obsługi</w:t>
            </w:r>
            <w:proofErr w:type="spellEnd"/>
            <w:r w:rsidRPr="00DF41A7">
              <w:rPr>
                <w:iCs/>
                <w:sz w:val="24"/>
                <w:szCs w:val="24"/>
              </w:rPr>
              <w:t xml:space="preserve"> </w:t>
            </w:r>
            <w:proofErr w:type="spellStart"/>
            <w:r w:rsidRPr="00DF41A7">
              <w:rPr>
                <w:iCs/>
                <w:sz w:val="24"/>
                <w:szCs w:val="24"/>
              </w:rPr>
              <w:t>jednej</w:t>
            </w:r>
            <w:proofErr w:type="spellEnd"/>
            <w:r w:rsidRPr="00DF41A7">
              <w:rPr>
                <w:iCs/>
                <w:sz w:val="24"/>
                <w:szCs w:val="24"/>
              </w:rPr>
              <w:t xml:space="preserve"> z </w:t>
            </w:r>
            <w:proofErr w:type="spellStart"/>
            <w:r w:rsidRPr="00DF41A7">
              <w:rPr>
                <w:iCs/>
                <w:sz w:val="24"/>
                <w:szCs w:val="24"/>
              </w:rPr>
              <w:t>powyżej</w:t>
            </w:r>
            <w:proofErr w:type="spellEnd"/>
            <w:r w:rsidRPr="00DF41A7">
              <w:rPr>
                <w:iCs/>
                <w:sz w:val="24"/>
                <w:szCs w:val="24"/>
              </w:rPr>
              <w:t xml:space="preserve"> </w:t>
            </w:r>
            <w:proofErr w:type="spellStart"/>
            <w:r w:rsidRPr="00DF41A7">
              <w:rPr>
                <w:iCs/>
                <w:sz w:val="24"/>
                <w:szCs w:val="24"/>
              </w:rPr>
              <w:t>wspomnianych</w:t>
            </w:r>
            <w:proofErr w:type="spellEnd"/>
            <w:r w:rsidRPr="00DF41A7">
              <w:rPr>
                <w:iCs/>
                <w:sz w:val="24"/>
                <w:szCs w:val="24"/>
              </w:rPr>
              <w:t xml:space="preserve"> </w:t>
            </w:r>
            <w:proofErr w:type="spellStart"/>
            <w:r w:rsidRPr="00DF41A7">
              <w:rPr>
                <w:iCs/>
                <w:sz w:val="24"/>
                <w:szCs w:val="24"/>
              </w:rPr>
              <w:t>kolejek</w:t>
            </w:r>
            <w:proofErr w:type="spellEnd"/>
            <w:r w:rsidRPr="00DF41A7">
              <w:rPr>
                <w:iCs/>
                <w:sz w:val="24"/>
                <w:szCs w:val="24"/>
              </w:rPr>
              <w:t xml:space="preserve"> z </w:t>
            </w:r>
            <w:proofErr w:type="spellStart"/>
            <w:r w:rsidRPr="00DF41A7">
              <w:rPr>
                <w:iCs/>
                <w:sz w:val="24"/>
                <w:szCs w:val="24"/>
              </w:rPr>
              <w:t>bezwzględnym</w:t>
            </w:r>
            <w:proofErr w:type="spellEnd"/>
            <w:r w:rsidRPr="00DF41A7">
              <w:rPr>
                <w:iCs/>
                <w:sz w:val="24"/>
                <w:szCs w:val="24"/>
              </w:rPr>
              <w:t xml:space="preserve"> </w:t>
            </w:r>
            <w:proofErr w:type="spellStart"/>
            <w:r w:rsidRPr="00DF41A7">
              <w:rPr>
                <w:iCs/>
                <w:sz w:val="24"/>
                <w:szCs w:val="24"/>
              </w:rPr>
              <w:t>priorytetem</w:t>
            </w:r>
            <w:proofErr w:type="spellEnd"/>
            <w:r w:rsidRPr="00DF41A7">
              <w:rPr>
                <w:iCs/>
                <w:sz w:val="24"/>
                <w:szCs w:val="24"/>
              </w:rPr>
              <w:t xml:space="preserve"> w </w:t>
            </w:r>
            <w:proofErr w:type="spellStart"/>
            <w:r w:rsidRPr="00DF41A7">
              <w:rPr>
                <w:iCs/>
                <w:sz w:val="24"/>
                <w:szCs w:val="24"/>
              </w:rPr>
              <w:t>stosunku</w:t>
            </w:r>
            <w:proofErr w:type="spellEnd"/>
            <w:r w:rsidRPr="00DF41A7">
              <w:rPr>
                <w:iCs/>
                <w:sz w:val="24"/>
                <w:szCs w:val="24"/>
              </w:rPr>
              <w:t xml:space="preserve"> do </w:t>
            </w:r>
            <w:proofErr w:type="spellStart"/>
            <w:r w:rsidRPr="00DF41A7">
              <w:rPr>
                <w:iCs/>
                <w:sz w:val="24"/>
                <w:szCs w:val="24"/>
              </w:rPr>
              <w:t>innych</w:t>
            </w:r>
            <w:proofErr w:type="spellEnd"/>
            <w:r w:rsidRPr="00DF41A7">
              <w:rPr>
                <w:iCs/>
                <w:sz w:val="24"/>
                <w:szCs w:val="24"/>
              </w:rPr>
              <w:t xml:space="preserve"> (Strict Priority),</w:t>
            </w:r>
          </w:p>
          <w:p w14:paraId="52D87931" w14:textId="77777777" w:rsidR="00091951" w:rsidRPr="00DF41A7" w:rsidRDefault="00091951" w:rsidP="00617CBF">
            <w:pPr>
              <w:pStyle w:val="Akapitzlist"/>
              <w:numPr>
                <w:ilvl w:val="0"/>
                <w:numId w:val="106"/>
              </w:numPr>
              <w:spacing w:line="276" w:lineRule="auto"/>
              <w:contextualSpacing/>
              <w:jc w:val="both"/>
              <w:rPr>
                <w:iCs/>
                <w:sz w:val="24"/>
                <w:szCs w:val="24"/>
                <w:lang w:val="pl-PL"/>
              </w:rPr>
            </w:pPr>
            <w:proofErr w:type="spellStart"/>
            <w:r w:rsidRPr="00DF41A7">
              <w:rPr>
                <w:iCs/>
                <w:sz w:val="24"/>
                <w:szCs w:val="24"/>
              </w:rPr>
              <w:t>Klasyfikacja</w:t>
            </w:r>
            <w:proofErr w:type="spellEnd"/>
            <w:r w:rsidRPr="00DF41A7">
              <w:rPr>
                <w:iCs/>
                <w:sz w:val="24"/>
                <w:szCs w:val="24"/>
              </w:rPr>
              <w:t xml:space="preserve"> </w:t>
            </w:r>
            <w:proofErr w:type="spellStart"/>
            <w:r w:rsidRPr="00DF41A7">
              <w:rPr>
                <w:iCs/>
                <w:sz w:val="24"/>
                <w:szCs w:val="24"/>
              </w:rPr>
              <w:t>ruchu</w:t>
            </w:r>
            <w:proofErr w:type="spellEnd"/>
            <w:r w:rsidRPr="00DF41A7">
              <w:rPr>
                <w:iCs/>
                <w:sz w:val="24"/>
                <w:szCs w:val="24"/>
              </w:rPr>
              <w:t xml:space="preserve"> do </w:t>
            </w:r>
            <w:proofErr w:type="spellStart"/>
            <w:r w:rsidRPr="00DF41A7">
              <w:rPr>
                <w:iCs/>
                <w:sz w:val="24"/>
                <w:szCs w:val="24"/>
              </w:rPr>
              <w:t>klas</w:t>
            </w:r>
            <w:proofErr w:type="spellEnd"/>
            <w:r w:rsidRPr="00DF41A7">
              <w:rPr>
                <w:iCs/>
                <w:sz w:val="24"/>
                <w:szCs w:val="24"/>
              </w:rPr>
              <w:t xml:space="preserve"> </w:t>
            </w:r>
            <w:proofErr w:type="spellStart"/>
            <w:r w:rsidRPr="00DF41A7">
              <w:rPr>
                <w:iCs/>
                <w:sz w:val="24"/>
                <w:szCs w:val="24"/>
              </w:rPr>
              <w:t>różnej</w:t>
            </w:r>
            <w:proofErr w:type="spellEnd"/>
            <w:r w:rsidRPr="00DF41A7">
              <w:rPr>
                <w:iCs/>
                <w:sz w:val="24"/>
                <w:szCs w:val="24"/>
              </w:rPr>
              <w:t xml:space="preserve"> </w:t>
            </w:r>
            <w:proofErr w:type="spellStart"/>
            <w:r w:rsidRPr="00DF41A7">
              <w:rPr>
                <w:iCs/>
                <w:sz w:val="24"/>
                <w:szCs w:val="24"/>
              </w:rPr>
              <w:t>jakości</w:t>
            </w:r>
            <w:proofErr w:type="spellEnd"/>
            <w:r w:rsidRPr="00DF41A7">
              <w:rPr>
                <w:iCs/>
                <w:sz w:val="24"/>
                <w:szCs w:val="24"/>
              </w:rPr>
              <w:t xml:space="preserve"> </w:t>
            </w:r>
            <w:proofErr w:type="spellStart"/>
            <w:r w:rsidRPr="00DF41A7">
              <w:rPr>
                <w:iCs/>
                <w:sz w:val="24"/>
                <w:szCs w:val="24"/>
              </w:rPr>
              <w:t>obsługi</w:t>
            </w:r>
            <w:proofErr w:type="spellEnd"/>
            <w:r w:rsidRPr="00DF41A7">
              <w:rPr>
                <w:iCs/>
                <w:sz w:val="24"/>
                <w:szCs w:val="24"/>
              </w:rPr>
              <w:t xml:space="preserve"> (QoS) </w:t>
            </w:r>
            <w:proofErr w:type="spellStart"/>
            <w:r w:rsidRPr="00DF41A7">
              <w:rPr>
                <w:iCs/>
                <w:sz w:val="24"/>
                <w:szCs w:val="24"/>
              </w:rPr>
              <w:t>poprzez</w:t>
            </w:r>
            <w:proofErr w:type="spellEnd"/>
            <w:r w:rsidRPr="00DF41A7">
              <w:rPr>
                <w:iCs/>
                <w:sz w:val="24"/>
                <w:szCs w:val="24"/>
              </w:rPr>
              <w:t xml:space="preserve"> </w:t>
            </w:r>
            <w:proofErr w:type="spellStart"/>
            <w:r w:rsidRPr="00DF41A7">
              <w:rPr>
                <w:iCs/>
                <w:sz w:val="24"/>
                <w:szCs w:val="24"/>
              </w:rPr>
              <w:t>wykorzystanie</w:t>
            </w:r>
            <w:proofErr w:type="spellEnd"/>
            <w:r w:rsidRPr="00DF41A7">
              <w:rPr>
                <w:iCs/>
                <w:sz w:val="24"/>
                <w:szCs w:val="24"/>
              </w:rPr>
              <w:t xml:space="preserve"> </w:t>
            </w:r>
            <w:proofErr w:type="spellStart"/>
            <w:r w:rsidRPr="00DF41A7">
              <w:rPr>
                <w:iCs/>
                <w:sz w:val="24"/>
                <w:szCs w:val="24"/>
              </w:rPr>
              <w:t>następujących</w:t>
            </w:r>
            <w:proofErr w:type="spellEnd"/>
            <w:r w:rsidRPr="00DF41A7">
              <w:rPr>
                <w:iCs/>
                <w:sz w:val="24"/>
                <w:szCs w:val="24"/>
              </w:rPr>
              <w:t xml:space="preserve"> </w:t>
            </w:r>
            <w:proofErr w:type="spellStart"/>
            <w:r w:rsidRPr="00DF41A7">
              <w:rPr>
                <w:iCs/>
                <w:sz w:val="24"/>
                <w:szCs w:val="24"/>
              </w:rPr>
              <w:t>parametrów</w:t>
            </w:r>
            <w:proofErr w:type="spellEnd"/>
            <w:r w:rsidRPr="00DF41A7">
              <w:rPr>
                <w:iCs/>
                <w:sz w:val="24"/>
                <w:szCs w:val="24"/>
              </w:rPr>
              <w:t xml:space="preserve">: </w:t>
            </w:r>
            <w:proofErr w:type="spellStart"/>
            <w:r w:rsidRPr="00DF41A7">
              <w:rPr>
                <w:iCs/>
                <w:sz w:val="24"/>
                <w:szCs w:val="24"/>
              </w:rPr>
              <w:t>Źródłowy</w:t>
            </w:r>
            <w:proofErr w:type="spellEnd"/>
            <w:r w:rsidRPr="00DF41A7">
              <w:rPr>
                <w:iCs/>
                <w:sz w:val="24"/>
                <w:szCs w:val="24"/>
              </w:rPr>
              <w:t>/</w:t>
            </w:r>
            <w:proofErr w:type="spellStart"/>
            <w:r w:rsidRPr="00DF41A7">
              <w:rPr>
                <w:iCs/>
                <w:sz w:val="24"/>
                <w:szCs w:val="24"/>
              </w:rPr>
              <w:t>docelowy</w:t>
            </w:r>
            <w:proofErr w:type="spellEnd"/>
            <w:r w:rsidRPr="00DF41A7">
              <w:rPr>
                <w:iCs/>
                <w:sz w:val="24"/>
                <w:szCs w:val="24"/>
              </w:rPr>
              <w:t xml:space="preserve"> </w:t>
            </w:r>
            <w:proofErr w:type="spellStart"/>
            <w:r w:rsidRPr="00DF41A7">
              <w:rPr>
                <w:iCs/>
                <w:sz w:val="24"/>
                <w:szCs w:val="24"/>
              </w:rPr>
              <w:t>adres</w:t>
            </w:r>
            <w:proofErr w:type="spellEnd"/>
            <w:r w:rsidRPr="00DF41A7">
              <w:rPr>
                <w:iCs/>
                <w:sz w:val="24"/>
                <w:szCs w:val="24"/>
              </w:rPr>
              <w:t xml:space="preserve"> MAC, </w:t>
            </w:r>
            <w:proofErr w:type="spellStart"/>
            <w:r w:rsidRPr="00DF41A7">
              <w:rPr>
                <w:iCs/>
                <w:sz w:val="24"/>
                <w:szCs w:val="24"/>
              </w:rPr>
              <w:t>Źródłowy</w:t>
            </w:r>
            <w:proofErr w:type="spellEnd"/>
            <w:r w:rsidRPr="00DF41A7">
              <w:rPr>
                <w:iCs/>
                <w:sz w:val="24"/>
                <w:szCs w:val="24"/>
              </w:rPr>
              <w:t xml:space="preserve"> /</w:t>
            </w:r>
            <w:proofErr w:type="spellStart"/>
            <w:r w:rsidRPr="00DF41A7">
              <w:rPr>
                <w:iCs/>
                <w:sz w:val="24"/>
                <w:szCs w:val="24"/>
              </w:rPr>
              <w:t>docelowy</w:t>
            </w:r>
            <w:proofErr w:type="spellEnd"/>
            <w:r w:rsidRPr="00DF41A7">
              <w:rPr>
                <w:iCs/>
                <w:sz w:val="24"/>
                <w:szCs w:val="24"/>
              </w:rPr>
              <w:t xml:space="preserve"> </w:t>
            </w:r>
            <w:proofErr w:type="spellStart"/>
            <w:r w:rsidRPr="00DF41A7">
              <w:rPr>
                <w:iCs/>
                <w:sz w:val="24"/>
                <w:szCs w:val="24"/>
              </w:rPr>
              <w:t>adres</w:t>
            </w:r>
            <w:proofErr w:type="spellEnd"/>
            <w:r w:rsidRPr="00DF41A7">
              <w:rPr>
                <w:iCs/>
                <w:sz w:val="24"/>
                <w:szCs w:val="24"/>
              </w:rPr>
              <w:t xml:space="preserve"> IP, </w:t>
            </w:r>
            <w:proofErr w:type="spellStart"/>
            <w:r w:rsidRPr="00DF41A7">
              <w:rPr>
                <w:iCs/>
                <w:sz w:val="24"/>
                <w:szCs w:val="24"/>
              </w:rPr>
              <w:t>Źródłowy</w:t>
            </w:r>
            <w:proofErr w:type="spellEnd"/>
            <w:r w:rsidRPr="00DF41A7">
              <w:rPr>
                <w:iCs/>
                <w:sz w:val="24"/>
                <w:szCs w:val="24"/>
              </w:rPr>
              <w:t xml:space="preserve"> /</w:t>
            </w:r>
            <w:proofErr w:type="spellStart"/>
            <w:r w:rsidRPr="00DF41A7">
              <w:rPr>
                <w:iCs/>
                <w:sz w:val="24"/>
                <w:szCs w:val="24"/>
              </w:rPr>
              <w:t>docelowy</w:t>
            </w:r>
            <w:proofErr w:type="spellEnd"/>
            <w:r w:rsidRPr="00DF41A7">
              <w:rPr>
                <w:iCs/>
                <w:sz w:val="24"/>
                <w:szCs w:val="24"/>
              </w:rPr>
              <w:t xml:space="preserve"> port TCP,</w:t>
            </w:r>
          </w:p>
          <w:p w14:paraId="55AE401D" w14:textId="77777777" w:rsidR="00091951" w:rsidRPr="00DF41A7" w:rsidRDefault="00091951" w:rsidP="00617CBF">
            <w:pPr>
              <w:pStyle w:val="Akapitzlist"/>
              <w:numPr>
                <w:ilvl w:val="0"/>
                <w:numId w:val="106"/>
              </w:numPr>
              <w:spacing w:line="276" w:lineRule="auto"/>
              <w:contextualSpacing/>
              <w:jc w:val="both"/>
              <w:rPr>
                <w:iCs/>
                <w:sz w:val="24"/>
                <w:szCs w:val="24"/>
                <w:lang w:val="pl-PL"/>
              </w:rPr>
            </w:pPr>
            <w:proofErr w:type="spellStart"/>
            <w:r w:rsidRPr="00DF41A7">
              <w:rPr>
                <w:iCs/>
                <w:sz w:val="24"/>
                <w:szCs w:val="24"/>
              </w:rPr>
              <w:t>Możliwość</w:t>
            </w:r>
            <w:proofErr w:type="spellEnd"/>
            <w:r w:rsidRPr="00DF41A7">
              <w:rPr>
                <w:iCs/>
                <w:sz w:val="24"/>
                <w:szCs w:val="24"/>
              </w:rPr>
              <w:t xml:space="preserve"> </w:t>
            </w:r>
            <w:proofErr w:type="spellStart"/>
            <w:r w:rsidRPr="00DF41A7">
              <w:rPr>
                <w:iCs/>
                <w:sz w:val="24"/>
                <w:szCs w:val="24"/>
              </w:rPr>
              <w:t>ograniczania</w:t>
            </w:r>
            <w:proofErr w:type="spellEnd"/>
            <w:r w:rsidRPr="00DF41A7">
              <w:rPr>
                <w:iCs/>
                <w:sz w:val="24"/>
                <w:szCs w:val="24"/>
              </w:rPr>
              <w:t xml:space="preserve"> </w:t>
            </w:r>
            <w:proofErr w:type="spellStart"/>
            <w:r w:rsidRPr="00DF41A7">
              <w:rPr>
                <w:iCs/>
                <w:sz w:val="24"/>
                <w:szCs w:val="24"/>
              </w:rPr>
              <w:t>pasma</w:t>
            </w:r>
            <w:proofErr w:type="spellEnd"/>
            <w:r w:rsidRPr="00DF41A7">
              <w:rPr>
                <w:iCs/>
                <w:sz w:val="24"/>
                <w:szCs w:val="24"/>
              </w:rPr>
              <w:t xml:space="preserve"> </w:t>
            </w:r>
            <w:proofErr w:type="spellStart"/>
            <w:r w:rsidRPr="00DF41A7">
              <w:rPr>
                <w:iCs/>
                <w:sz w:val="24"/>
                <w:szCs w:val="24"/>
              </w:rPr>
              <w:t>dostępnego</w:t>
            </w:r>
            <w:proofErr w:type="spellEnd"/>
            <w:r w:rsidRPr="00DF41A7">
              <w:rPr>
                <w:iCs/>
                <w:sz w:val="24"/>
                <w:szCs w:val="24"/>
              </w:rPr>
              <w:t xml:space="preserve"> </w:t>
            </w:r>
            <w:proofErr w:type="spellStart"/>
            <w:r w:rsidRPr="00DF41A7">
              <w:rPr>
                <w:iCs/>
                <w:sz w:val="24"/>
                <w:szCs w:val="24"/>
              </w:rPr>
              <w:t>na</w:t>
            </w:r>
            <w:proofErr w:type="spellEnd"/>
            <w:r w:rsidRPr="00DF41A7">
              <w:rPr>
                <w:iCs/>
                <w:sz w:val="24"/>
                <w:szCs w:val="24"/>
              </w:rPr>
              <w:t xml:space="preserve"> </w:t>
            </w:r>
            <w:proofErr w:type="spellStart"/>
            <w:r w:rsidRPr="00DF41A7">
              <w:rPr>
                <w:iCs/>
                <w:sz w:val="24"/>
                <w:szCs w:val="24"/>
              </w:rPr>
              <w:t>danym</w:t>
            </w:r>
            <w:proofErr w:type="spellEnd"/>
            <w:r w:rsidRPr="00DF41A7">
              <w:rPr>
                <w:iCs/>
                <w:sz w:val="24"/>
                <w:szCs w:val="24"/>
              </w:rPr>
              <w:t xml:space="preserve"> </w:t>
            </w:r>
            <w:proofErr w:type="spellStart"/>
            <w:r w:rsidRPr="00DF41A7">
              <w:rPr>
                <w:iCs/>
                <w:sz w:val="24"/>
                <w:szCs w:val="24"/>
              </w:rPr>
              <w:t>porcie</w:t>
            </w:r>
            <w:proofErr w:type="spellEnd"/>
            <w:r w:rsidRPr="00DF41A7">
              <w:rPr>
                <w:iCs/>
                <w:sz w:val="24"/>
                <w:szCs w:val="24"/>
              </w:rPr>
              <w:t xml:space="preserve"> </w:t>
            </w:r>
            <w:proofErr w:type="spellStart"/>
            <w:r w:rsidRPr="00DF41A7">
              <w:rPr>
                <w:iCs/>
                <w:sz w:val="24"/>
                <w:szCs w:val="24"/>
              </w:rPr>
              <w:t>dla</w:t>
            </w:r>
            <w:proofErr w:type="spellEnd"/>
            <w:r w:rsidRPr="00DF41A7">
              <w:rPr>
                <w:iCs/>
                <w:sz w:val="24"/>
                <w:szCs w:val="24"/>
              </w:rPr>
              <w:t xml:space="preserve"> </w:t>
            </w:r>
            <w:proofErr w:type="spellStart"/>
            <w:r w:rsidRPr="00DF41A7">
              <w:rPr>
                <w:iCs/>
                <w:sz w:val="24"/>
                <w:szCs w:val="24"/>
              </w:rPr>
              <w:t>ruchu</w:t>
            </w:r>
            <w:proofErr w:type="spellEnd"/>
            <w:r w:rsidRPr="00DF41A7">
              <w:rPr>
                <w:iCs/>
                <w:sz w:val="24"/>
                <w:szCs w:val="24"/>
              </w:rPr>
              <w:t xml:space="preserve"> o </w:t>
            </w:r>
            <w:proofErr w:type="spellStart"/>
            <w:r w:rsidRPr="00DF41A7">
              <w:rPr>
                <w:iCs/>
                <w:sz w:val="24"/>
                <w:szCs w:val="24"/>
              </w:rPr>
              <w:t>danej</w:t>
            </w:r>
            <w:proofErr w:type="spellEnd"/>
            <w:r w:rsidRPr="00DF41A7">
              <w:rPr>
                <w:iCs/>
                <w:sz w:val="24"/>
                <w:szCs w:val="24"/>
              </w:rPr>
              <w:t xml:space="preserve"> </w:t>
            </w:r>
            <w:proofErr w:type="spellStart"/>
            <w:r w:rsidRPr="00DF41A7">
              <w:rPr>
                <w:iCs/>
                <w:sz w:val="24"/>
                <w:szCs w:val="24"/>
              </w:rPr>
              <w:t>klasie</w:t>
            </w:r>
            <w:proofErr w:type="spellEnd"/>
            <w:r w:rsidRPr="00DF41A7">
              <w:rPr>
                <w:iCs/>
                <w:sz w:val="24"/>
                <w:szCs w:val="24"/>
              </w:rPr>
              <w:t xml:space="preserve"> </w:t>
            </w:r>
            <w:proofErr w:type="spellStart"/>
            <w:r w:rsidRPr="00DF41A7">
              <w:rPr>
                <w:iCs/>
                <w:sz w:val="24"/>
                <w:szCs w:val="24"/>
              </w:rPr>
              <w:t>obsługi</w:t>
            </w:r>
            <w:proofErr w:type="spellEnd"/>
            <w:r w:rsidRPr="00DF41A7">
              <w:rPr>
                <w:iCs/>
                <w:sz w:val="24"/>
                <w:szCs w:val="24"/>
              </w:rPr>
              <w:t xml:space="preserve"> (policing, rate limiting),</w:t>
            </w:r>
          </w:p>
          <w:p w14:paraId="18DE8748" w14:textId="77777777" w:rsidR="00091951" w:rsidRPr="00DF41A7" w:rsidRDefault="00091951" w:rsidP="00617CBF">
            <w:pPr>
              <w:pStyle w:val="Akapitzlist"/>
              <w:numPr>
                <w:ilvl w:val="0"/>
                <w:numId w:val="106"/>
              </w:numPr>
              <w:spacing w:line="276" w:lineRule="auto"/>
              <w:contextualSpacing/>
              <w:jc w:val="both"/>
              <w:rPr>
                <w:iCs/>
                <w:sz w:val="24"/>
                <w:szCs w:val="24"/>
                <w:lang w:val="pl-PL"/>
              </w:rPr>
            </w:pPr>
            <w:proofErr w:type="spellStart"/>
            <w:r w:rsidRPr="00DF41A7">
              <w:rPr>
                <w:iCs/>
                <w:sz w:val="24"/>
                <w:szCs w:val="24"/>
              </w:rPr>
              <w:t>Kontrola</w:t>
            </w:r>
            <w:proofErr w:type="spellEnd"/>
            <w:r w:rsidRPr="00DF41A7">
              <w:rPr>
                <w:iCs/>
                <w:sz w:val="24"/>
                <w:szCs w:val="24"/>
              </w:rPr>
              <w:t xml:space="preserve"> </w:t>
            </w:r>
            <w:proofErr w:type="spellStart"/>
            <w:r w:rsidRPr="00DF41A7">
              <w:rPr>
                <w:iCs/>
                <w:sz w:val="24"/>
                <w:szCs w:val="24"/>
              </w:rPr>
              <w:t>sztormów</w:t>
            </w:r>
            <w:proofErr w:type="spellEnd"/>
            <w:r w:rsidRPr="00DF41A7">
              <w:rPr>
                <w:iCs/>
                <w:sz w:val="24"/>
                <w:szCs w:val="24"/>
              </w:rPr>
              <w:t xml:space="preserve"> </w:t>
            </w:r>
            <w:proofErr w:type="spellStart"/>
            <w:r w:rsidRPr="00DF41A7">
              <w:rPr>
                <w:iCs/>
                <w:sz w:val="24"/>
                <w:szCs w:val="24"/>
              </w:rPr>
              <w:t>dla</w:t>
            </w:r>
            <w:proofErr w:type="spellEnd"/>
            <w:r w:rsidRPr="00DF41A7">
              <w:rPr>
                <w:iCs/>
                <w:sz w:val="24"/>
                <w:szCs w:val="24"/>
              </w:rPr>
              <w:t xml:space="preserve"> </w:t>
            </w:r>
            <w:proofErr w:type="spellStart"/>
            <w:r w:rsidRPr="00DF41A7">
              <w:rPr>
                <w:iCs/>
                <w:sz w:val="24"/>
                <w:szCs w:val="24"/>
              </w:rPr>
              <w:t>ruchu</w:t>
            </w:r>
            <w:proofErr w:type="spellEnd"/>
            <w:r w:rsidRPr="00DF41A7">
              <w:rPr>
                <w:iCs/>
                <w:sz w:val="24"/>
                <w:szCs w:val="24"/>
              </w:rPr>
              <w:t xml:space="preserve"> broadcast/multicast/unicast,</w:t>
            </w:r>
          </w:p>
          <w:p w14:paraId="2BF89A77"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iCs/>
                <w:sz w:val="24"/>
                <w:szCs w:val="24"/>
              </w:rPr>
              <w:t>Możliwość</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zmiany</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przez</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urządzenie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kodu</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wartości</w:t>
            </w:r>
            <w:proofErr w:type="spellEnd"/>
            <w:r w:rsidRPr="00DF41A7">
              <w:rPr>
                <w:rFonts w:ascii="Times New Roman" w:hAnsi="Times New Roman" w:cs="Times New Roman"/>
                <w:iCs/>
                <w:sz w:val="24"/>
                <w:szCs w:val="24"/>
              </w:rPr>
              <w:t xml:space="preserve"> QoS </w:t>
            </w:r>
            <w:proofErr w:type="spellStart"/>
            <w:r w:rsidRPr="00DF41A7">
              <w:rPr>
                <w:rFonts w:ascii="Times New Roman" w:hAnsi="Times New Roman" w:cs="Times New Roman"/>
                <w:iCs/>
                <w:sz w:val="24"/>
                <w:szCs w:val="24"/>
              </w:rPr>
              <w:t>zawartego</w:t>
            </w:r>
            <w:proofErr w:type="spellEnd"/>
            <w:r w:rsidRPr="00DF41A7">
              <w:rPr>
                <w:rFonts w:ascii="Times New Roman" w:hAnsi="Times New Roman" w:cs="Times New Roman"/>
                <w:iCs/>
                <w:sz w:val="24"/>
                <w:szCs w:val="24"/>
              </w:rPr>
              <w:t xml:space="preserve"> w </w:t>
            </w:r>
            <w:proofErr w:type="spellStart"/>
            <w:r w:rsidRPr="00DF41A7">
              <w:rPr>
                <w:rFonts w:ascii="Times New Roman" w:hAnsi="Times New Roman" w:cs="Times New Roman"/>
                <w:iCs/>
                <w:sz w:val="24"/>
                <w:szCs w:val="24"/>
              </w:rPr>
              <w:t>ramce</w:t>
            </w:r>
            <w:proofErr w:type="spellEnd"/>
            <w:r w:rsidRPr="00DF41A7">
              <w:rPr>
                <w:rFonts w:ascii="Times New Roman" w:hAnsi="Times New Roman" w:cs="Times New Roman"/>
                <w:iCs/>
                <w:sz w:val="24"/>
                <w:szCs w:val="24"/>
              </w:rPr>
              <w:t xml:space="preserve"> Ethernet </w:t>
            </w:r>
            <w:proofErr w:type="spellStart"/>
            <w:r w:rsidRPr="00DF41A7">
              <w:rPr>
                <w:rFonts w:ascii="Times New Roman" w:hAnsi="Times New Roman" w:cs="Times New Roman"/>
                <w:iCs/>
                <w:sz w:val="24"/>
                <w:szCs w:val="24"/>
              </w:rPr>
              <w:t>lub</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pakiecie</w:t>
            </w:r>
            <w:proofErr w:type="spellEnd"/>
            <w:r w:rsidRPr="00DF41A7">
              <w:rPr>
                <w:rFonts w:ascii="Times New Roman" w:hAnsi="Times New Roman" w:cs="Times New Roman"/>
                <w:iCs/>
                <w:sz w:val="24"/>
                <w:szCs w:val="24"/>
              </w:rPr>
              <w:t xml:space="preserve"> IP – </w:t>
            </w:r>
            <w:proofErr w:type="spellStart"/>
            <w:r w:rsidRPr="00DF41A7">
              <w:rPr>
                <w:rFonts w:ascii="Times New Roman" w:hAnsi="Times New Roman" w:cs="Times New Roman"/>
                <w:iCs/>
                <w:sz w:val="24"/>
                <w:szCs w:val="24"/>
              </w:rPr>
              <w:t>poprzez</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zmianę</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pola</w:t>
            </w:r>
            <w:proofErr w:type="spellEnd"/>
            <w:r w:rsidRPr="00DF41A7">
              <w:rPr>
                <w:rFonts w:ascii="Times New Roman" w:hAnsi="Times New Roman" w:cs="Times New Roman"/>
                <w:iCs/>
                <w:sz w:val="24"/>
                <w:szCs w:val="24"/>
              </w:rPr>
              <w:t xml:space="preserve"> 802.1p (</w:t>
            </w:r>
            <w:proofErr w:type="spellStart"/>
            <w:r w:rsidRPr="00DF41A7">
              <w:rPr>
                <w:rFonts w:ascii="Times New Roman" w:hAnsi="Times New Roman" w:cs="Times New Roman"/>
                <w:iCs/>
                <w:sz w:val="24"/>
                <w:szCs w:val="24"/>
              </w:rPr>
              <w:t>CoS</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oraz</w:t>
            </w:r>
            <w:proofErr w:type="spellEnd"/>
            <w:r w:rsidRPr="00DF41A7">
              <w:rPr>
                <w:rFonts w:ascii="Times New Roman" w:hAnsi="Times New Roman" w:cs="Times New Roman"/>
                <w:iCs/>
                <w:sz w:val="24"/>
                <w:szCs w:val="24"/>
              </w:rPr>
              <w:t xml:space="preserve"> IP </w:t>
            </w:r>
            <w:proofErr w:type="spellStart"/>
            <w:r w:rsidRPr="00DF41A7">
              <w:rPr>
                <w:rFonts w:ascii="Times New Roman" w:hAnsi="Times New Roman" w:cs="Times New Roman"/>
                <w:iCs/>
                <w:sz w:val="24"/>
                <w:szCs w:val="24"/>
              </w:rPr>
              <w:t>ToS</w:t>
            </w:r>
            <w:proofErr w:type="spellEnd"/>
            <w:r w:rsidRPr="00DF41A7">
              <w:rPr>
                <w:rFonts w:ascii="Times New Roman" w:hAnsi="Times New Roman" w:cs="Times New Roman"/>
                <w:iCs/>
                <w:sz w:val="24"/>
                <w:szCs w:val="24"/>
              </w:rPr>
              <w:t>/DSCP</w:t>
            </w:r>
          </w:p>
        </w:tc>
      </w:tr>
      <w:tr w:rsidR="00091951" w:rsidRPr="00DF41A7" w14:paraId="5440E879" w14:textId="77777777" w:rsidTr="003627B6">
        <w:tc>
          <w:tcPr>
            <w:tcW w:w="1249" w:type="pct"/>
            <w:shd w:val="clear" w:color="auto" w:fill="FFFFFF" w:themeFill="background1"/>
          </w:tcPr>
          <w:p w14:paraId="792BE00B"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lastRenderedPageBreak/>
              <w:t>ACC-A-04.20</w:t>
            </w:r>
          </w:p>
        </w:tc>
        <w:tc>
          <w:tcPr>
            <w:tcW w:w="3751" w:type="pct"/>
            <w:shd w:val="clear" w:color="auto" w:fill="FFFFFF" w:themeFill="background1"/>
          </w:tcPr>
          <w:p w14:paraId="233F071A"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Obsługa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protokołów</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mechanizmów</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routingu</w:t>
            </w:r>
            <w:proofErr w:type="spellEnd"/>
            <w:r w:rsidRPr="00DF41A7">
              <w:rPr>
                <w:rFonts w:ascii="Times New Roman" w:hAnsi="Times New Roman" w:cs="Times New Roman"/>
                <w:sz w:val="24"/>
                <w:szCs w:val="24"/>
              </w:rPr>
              <w:t>:</w:t>
            </w:r>
          </w:p>
          <w:p w14:paraId="440022B9" w14:textId="77777777" w:rsidR="00091951" w:rsidRPr="00DF41A7" w:rsidRDefault="00091951" w:rsidP="00617CBF">
            <w:pPr>
              <w:pStyle w:val="Akapitzlist"/>
              <w:numPr>
                <w:ilvl w:val="2"/>
                <w:numId w:val="103"/>
              </w:numPr>
              <w:tabs>
                <w:tab w:val="clear" w:pos="2160"/>
              </w:tabs>
              <w:spacing w:line="276" w:lineRule="auto"/>
              <w:ind w:left="785"/>
              <w:contextualSpacing/>
              <w:jc w:val="both"/>
              <w:rPr>
                <w:sz w:val="24"/>
                <w:szCs w:val="24"/>
                <w:lang w:val="en-US"/>
              </w:rPr>
            </w:pPr>
            <w:proofErr w:type="spellStart"/>
            <w:r w:rsidRPr="00DF41A7">
              <w:rPr>
                <w:sz w:val="24"/>
                <w:szCs w:val="24"/>
                <w:lang w:val="en-US"/>
              </w:rPr>
              <w:t>Obsługa</w:t>
            </w:r>
            <w:proofErr w:type="spellEnd"/>
            <w:r w:rsidRPr="00DF41A7">
              <w:rPr>
                <w:sz w:val="24"/>
                <w:szCs w:val="24"/>
                <w:lang w:val="en-US"/>
              </w:rPr>
              <w:t xml:space="preserve"> 10 </w:t>
            </w:r>
            <w:proofErr w:type="spellStart"/>
            <w:r w:rsidRPr="00DF41A7">
              <w:rPr>
                <w:sz w:val="24"/>
                <w:szCs w:val="24"/>
                <w:lang w:val="en-US"/>
              </w:rPr>
              <w:t>tuneli</w:t>
            </w:r>
            <w:proofErr w:type="spellEnd"/>
            <w:r w:rsidRPr="00DF41A7">
              <w:rPr>
                <w:sz w:val="24"/>
                <w:szCs w:val="24"/>
                <w:lang w:val="en-US"/>
              </w:rPr>
              <w:t xml:space="preserve"> GRE (Generic Routing Encapsulation);</w:t>
            </w:r>
          </w:p>
        </w:tc>
      </w:tr>
      <w:tr w:rsidR="00091951" w:rsidRPr="00DF41A7" w14:paraId="3BE257FD" w14:textId="77777777" w:rsidTr="003627B6">
        <w:tc>
          <w:tcPr>
            <w:tcW w:w="1249" w:type="pct"/>
            <w:shd w:val="clear" w:color="auto" w:fill="FFFFFF" w:themeFill="background1"/>
          </w:tcPr>
          <w:p w14:paraId="59235EEB"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ACC-A-04.21</w:t>
            </w:r>
          </w:p>
          <w:p w14:paraId="3CFD4BF7"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br/>
            </w:r>
          </w:p>
        </w:tc>
        <w:tc>
          <w:tcPr>
            <w:tcW w:w="3751" w:type="pct"/>
            <w:shd w:val="clear" w:color="auto" w:fill="FFFFFF" w:themeFill="background1"/>
          </w:tcPr>
          <w:p w14:paraId="5C582077"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Przełącznik</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umożliwia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lokalną</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zdalną</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obserwację</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ruchu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określonym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porcie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polegającą</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kopiowaniu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pojawiających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się</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nim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ramek</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przesyłaniu</w:t>
            </w:r>
            <w:proofErr w:type="spellEnd"/>
            <w:r w:rsidRPr="00DF41A7">
              <w:rPr>
                <w:rFonts w:ascii="Times New Roman" w:hAnsi="Times New Roman" w:cs="Times New Roman"/>
                <w:sz w:val="24"/>
                <w:szCs w:val="24"/>
              </w:rPr>
              <w:t xml:space="preserve"> ich do </w:t>
            </w:r>
            <w:proofErr w:type="spellStart"/>
            <w:r w:rsidRPr="00DF41A7">
              <w:rPr>
                <w:rFonts w:ascii="Times New Roman" w:hAnsi="Times New Roman" w:cs="Times New Roman"/>
                <w:sz w:val="24"/>
                <w:szCs w:val="24"/>
              </w:rPr>
              <w:t>zdalnego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urządzenia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monitorującego</w:t>
            </w:r>
            <w:proofErr w:type="spellEnd"/>
            <w:r w:rsidRPr="00DF41A7">
              <w:rPr>
                <w:rFonts w:ascii="Times New Roman" w:hAnsi="Times New Roman" w:cs="Times New Roman"/>
                <w:sz w:val="24"/>
                <w:szCs w:val="24"/>
              </w:rPr>
              <w:t xml:space="preserve"> – </w:t>
            </w:r>
            <w:proofErr w:type="spellStart"/>
            <w:r w:rsidRPr="00DF41A7">
              <w:rPr>
                <w:rFonts w:ascii="Times New Roman" w:hAnsi="Times New Roman" w:cs="Times New Roman"/>
                <w:sz w:val="24"/>
                <w:szCs w:val="24"/>
              </w:rPr>
              <w:t>mechanizmy</w:t>
            </w:r>
            <w:proofErr w:type="spellEnd"/>
            <w:r w:rsidRPr="00DF41A7">
              <w:rPr>
                <w:rFonts w:ascii="Times New Roman" w:hAnsi="Times New Roman" w:cs="Times New Roman"/>
                <w:sz w:val="24"/>
                <w:szCs w:val="24"/>
              </w:rPr>
              <w:t xml:space="preserve"> SPAN, RSPAN </w:t>
            </w:r>
            <w:proofErr w:type="spellStart"/>
            <w:r w:rsidRPr="00DF41A7">
              <w:rPr>
                <w:rFonts w:ascii="Times New Roman" w:hAnsi="Times New Roman" w:cs="Times New Roman"/>
                <w:sz w:val="24"/>
                <w:szCs w:val="24"/>
              </w:rPr>
              <w:t>lub</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równoważny</w:t>
            </w:r>
            <w:proofErr w:type="spellEnd"/>
          </w:p>
        </w:tc>
      </w:tr>
      <w:tr w:rsidR="00091951" w:rsidRPr="00DF41A7" w14:paraId="41EB374E" w14:textId="77777777" w:rsidTr="003627B6">
        <w:tc>
          <w:tcPr>
            <w:tcW w:w="1249" w:type="pct"/>
            <w:shd w:val="clear" w:color="auto" w:fill="FFFFFF" w:themeFill="background1"/>
          </w:tcPr>
          <w:p w14:paraId="755647D1"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ACC-A-04.22</w:t>
            </w:r>
          </w:p>
          <w:p w14:paraId="0A0E2500"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br/>
            </w:r>
          </w:p>
        </w:tc>
        <w:tc>
          <w:tcPr>
            <w:tcW w:w="3751" w:type="pct"/>
            <w:shd w:val="clear" w:color="auto" w:fill="FFFFFF" w:themeFill="background1"/>
          </w:tcPr>
          <w:p w14:paraId="5BAE1F14"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Przełącznik</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posiada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funkcjonalność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umożliwiającą</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przechwytywanie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ruchu</w:t>
            </w:r>
            <w:proofErr w:type="spellEnd"/>
            <w:r w:rsidRPr="00DF41A7">
              <w:rPr>
                <w:rFonts w:ascii="Times New Roman" w:hAnsi="Times New Roman" w:cs="Times New Roman"/>
                <w:sz w:val="24"/>
                <w:szCs w:val="24"/>
              </w:rPr>
              <w:t xml:space="preserve"> z </w:t>
            </w:r>
            <w:proofErr w:type="spellStart"/>
            <w:r w:rsidRPr="00DF41A7">
              <w:rPr>
                <w:rFonts w:ascii="Times New Roman" w:hAnsi="Times New Roman" w:cs="Times New Roman"/>
                <w:sz w:val="24"/>
                <w:szCs w:val="24"/>
              </w:rPr>
              <w:t>wybranych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interfejsów</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fizycznych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urządzenia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generowanie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plików</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typu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pcap</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dalszej</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analizy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pomocy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oprogramowanie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zewnętrznego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lub</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równoważna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diagnostyka</w:t>
            </w:r>
            <w:proofErr w:type="spellEnd"/>
          </w:p>
        </w:tc>
      </w:tr>
      <w:tr w:rsidR="00091951" w:rsidRPr="00DF41A7" w14:paraId="088680B1" w14:textId="77777777" w:rsidTr="003627B6">
        <w:tc>
          <w:tcPr>
            <w:tcW w:w="1249" w:type="pct"/>
            <w:shd w:val="clear" w:color="auto" w:fill="FFFFFF" w:themeFill="background1"/>
          </w:tcPr>
          <w:p w14:paraId="77B57A88"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ACC-A-04.23</w:t>
            </w:r>
            <w:r w:rsidRPr="00DF41A7">
              <w:rPr>
                <w:rFonts w:ascii="Times New Roman" w:hAnsi="Times New Roman" w:cs="Times New Roman"/>
                <w:sz w:val="24"/>
                <w:szCs w:val="24"/>
              </w:rPr>
              <w:br/>
            </w:r>
          </w:p>
          <w:p w14:paraId="082AB363"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br/>
            </w:r>
          </w:p>
        </w:tc>
        <w:tc>
          <w:tcPr>
            <w:tcW w:w="3751" w:type="pct"/>
            <w:shd w:val="clear" w:color="auto" w:fill="FFFFFF" w:themeFill="background1"/>
          </w:tcPr>
          <w:p w14:paraId="693099BB"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Przełącznik</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posiada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wzorce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konfiguracji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portów</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zawierające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prekonfigurowane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ustawienia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rekomendowane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zależnie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od</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typu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urządzenia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dołączonego</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portu</w:t>
            </w:r>
            <w:proofErr w:type="spellEnd"/>
            <w:r w:rsidRPr="00DF41A7">
              <w:rPr>
                <w:rFonts w:ascii="Times New Roman" w:hAnsi="Times New Roman" w:cs="Times New Roman"/>
                <w:sz w:val="24"/>
                <w:szCs w:val="24"/>
              </w:rPr>
              <w:t xml:space="preserve"> (np. </w:t>
            </w:r>
            <w:proofErr w:type="spellStart"/>
            <w:r w:rsidRPr="00DF41A7">
              <w:rPr>
                <w:rFonts w:ascii="Times New Roman" w:hAnsi="Times New Roman" w:cs="Times New Roman"/>
                <w:sz w:val="24"/>
                <w:szCs w:val="24"/>
              </w:rPr>
              <w:t>telefon</w:t>
            </w:r>
            <w:proofErr w:type="spellEnd"/>
            <w:r w:rsidRPr="00DF41A7">
              <w:rPr>
                <w:rFonts w:ascii="Times New Roman" w:hAnsi="Times New Roman" w:cs="Times New Roman"/>
                <w:sz w:val="24"/>
                <w:szCs w:val="24"/>
              </w:rPr>
              <w:t xml:space="preserve"> IP, </w:t>
            </w:r>
            <w:proofErr w:type="spellStart"/>
            <w:r w:rsidRPr="00DF41A7">
              <w:rPr>
                <w:rFonts w:ascii="Times New Roman" w:hAnsi="Times New Roman" w:cs="Times New Roman"/>
                <w:sz w:val="24"/>
                <w:szCs w:val="24"/>
              </w:rPr>
              <w:t>radiowy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punkt</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dostępowy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WiFi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stacja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sieciowa</w:t>
            </w:r>
            <w:proofErr w:type="spellEnd"/>
            <w:r w:rsidRPr="00DF41A7">
              <w:rPr>
                <w:rFonts w:ascii="Times New Roman" w:hAnsi="Times New Roman" w:cs="Times New Roman"/>
                <w:sz w:val="24"/>
                <w:szCs w:val="24"/>
              </w:rPr>
              <w:t xml:space="preserve">, router </w:t>
            </w:r>
            <w:proofErr w:type="spellStart"/>
            <w:r w:rsidRPr="00DF41A7">
              <w:rPr>
                <w:rFonts w:ascii="Times New Roman" w:hAnsi="Times New Roman" w:cs="Times New Roman"/>
                <w:sz w:val="24"/>
                <w:szCs w:val="24"/>
              </w:rPr>
              <w:t>itp</w:t>
            </w:r>
            <w:proofErr w:type="spellEnd"/>
            <w:r w:rsidRPr="00DF41A7">
              <w:rPr>
                <w:rFonts w:ascii="Times New Roman" w:hAnsi="Times New Roman" w:cs="Times New Roman"/>
                <w:sz w:val="24"/>
                <w:szCs w:val="24"/>
              </w:rPr>
              <w:t>.)</w:t>
            </w:r>
          </w:p>
        </w:tc>
      </w:tr>
      <w:tr w:rsidR="00091951" w:rsidRPr="00DF41A7" w14:paraId="1BAF0670" w14:textId="77777777" w:rsidTr="003627B6">
        <w:tc>
          <w:tcPr>
            <w:tcW w:w="1249" w:type="pct"/>
            <w:shd w:val="clear" w:color="auto" w:fill="FFFFFF" w:themeFill="background1"/>
          </w:tcPr>
          <w:p w14:paraId="2B03AD0A"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ACC-A-04.24</w:t>
            </w:r>
          </w:p>
        </w:tc>
        <w:tc>
          <w:tcPr>
            <w:tcW w:w="3751" w:type="pct"/>
            <w:shd w:val="clear" w:color="auto" w:fill="FFFFFF" w:themeFill="background1"/>
          </w:tcPr>
          <w:p w14:paraId="47122EF3"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Funkcjonalność</w:t>
            </w:r>
            <w:proofErr w:type="spellEnd"/>
            <w:r w:rsidRPr="00DF41A7">
              <w:rPr>
                <w:rFonts w:ascii="Times New Roman" w:hAnsi="Times New Roman" w:cs="Times New Roman"/>
                <w:sz w:val="24"/>
                <w:szCs w:val="24"/>
              </w:rPr>
              <w:t xml:space="preserve"> Time Domain Reflectometer (TDR) </w:t>
            </w:r>
            <w:proofErr w:type="spellStart"/>
            <w:r w:rsidRPr="00DF41A7">
              <w:rPr>
                <w:rFonts w:ascii="Times New Roman" w:hAnsi="Times New Roman" w:cs="Times New Roman"/>
                <w:sz w:val="24"/>
                <w:szCs w:val="24"/>
              </w:rPr>
              <w:t>umożliwiająca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wykonanie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testu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kabla</w:t>
            </w:r>
            <w:proofErr w:type="spellEnd"/>
            <w:r w:rsidRPr="00DF41A7">
              <w:rPr>
                <w:rFonts w:ascii="Times New Roman" w:hAnsi="Times New Roman" w:cs="Times New Roman"/>
                <w:sz w:val="24"/>
                <w:szCs w:val="24"/>
              </w:rPr>
              <w:t xml:space="preserve"> UTP </w:t>
            </w:r>
            <w:proofErr w:type="spellStart"/>
            <w:r w:rsidRPr="00DF41A7">
              <w:rPr>
                <w:rFonts w:ascii="Times New Roman" w:hAnsi="Times New Roman" w:cs="Times New Roman"/>
                <w:sz w:val="24"/>
                <w:szCs w:val="24"/>
              </w:rPr>
              <w:t>podłączonego</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portu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miedzianego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GigabitEthernet</w:t>
            </w:r>
            <w:proofErr w:type="spellEnd"/>
            <w:r w:rsidRPr="00DF41A7">
              <w:rPr>
                <w:rFonts w:ascii="Times New Roman" w:hAnsi="Times New Roman" w:cs="Times New Roman"/>
                <w:sz w:val="24"/>
                <w:szCs w:val="24"/>
              </w:rPr>
              <w:t xml:space="preserve"> (1Gb/s) </w:t>
            </w:r>
            <w:proofErr w:type="spellStart"/>
            <w:r w:rsidRPr="00DF41A7">
              <w:rPr>
                <w:rFonts w:ascii="Times New Roman" w:hAnsi="Times New Roman" w:cs="Times New Roman"/>
                <w:sz w:val="24"/>
                <w:szCs w:val="24"/>
              </w:rPr>
              <w:t>oraz</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wykrycie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uszkodzonej</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pary</w:t>
            </w:r>
            <w:proofErr w:type="spellEnd"/>
          </w:p>
          <w:p w14:paraId="1FA003B6" w14:textId="77777777" w:rsidR="00091951" w:rsidRPr="00DF41A7" w:rsidRDefault="00091951" w:rsidP="003627B6">
            <w:pPr>
              <w:spacing w:line="276" w:lineRule="auto"/>
              <w:jc w:val="both"/>
              <w:rPr>
                <w:rFonts w:ascii="Times New Roman" w:hAnsi="Times New Roman" w:cs="Times New Roman"/>
                <w:sz w:val="24"/>
                <w:szCs w:val="24"/>
                <w:lang w:val="pl-PL"/>
              </w:rPr>
            </w:pPr>
          </w:p>
          <w:p w14:paraId="58BB1204" w14:textId="77777777" w:rsidR="00091951" w:rsidRPr="00DF41A7" w:rsidRDefault="00091951" w:rsidP="003627B6">
            <w:pPr>
              <w:spacing w:line="276" w:lineRule="auto"/>
              <w:jc w:val="both"/>
              <w:rPr>
                <w:rFonts w:ascii="Times New Roman" w:hAnsi="Times New Roman" w:cs="Times New Roman"/>
                <w:sz w:val="24"/>
                <w:szCs w:val="24"/>
                <w:lang w:val="pl-PL"/>
              </w:rPr>
            </w:pPr>
          </w:p>
        </w:tc>
      </w:tr>
      <w:tr w:rsidR="00091951" w:rsidRPr="00DF41A7" w14:paraId="71A9FECD" w14:textId="77777777" w:rsidTr="003627B6">
        <w:tc>
          <w:tcPr>
            <w:tcW w:w="1249" w:type="pct"/>
            <w:shd w:val="clear" w:color="auto" w:fill="FFFFFF" w:themeFill="background1"/>
          </w:tcPr>
          <w:p w14:paraId="2496A824" w14:textId="77777777" w:rsidR="00091951" w:rsidRPr="00DF41A7" w:rsidRDefault="00091951" w:rsidP="003627B6">
            <w:pPr>
              <w:spacing w:line="276" w:lineRule="auto"/>
              <w:rPr>
                <w:rFonts w:ascii="Times New Roman" w:hAnsi="Times New Roman" w:cs="Times New Roman"/>
                <w:b/>
                <w:bCs/>
                <w:sz w:val="24"/>
                <w:szCs w:val="24"/>
              </w:rPr>
            </w:pPr>
            <w:r w:rsidRPr="00DF41A7">
              <w:rPr>
                <w:rFonts w:ascii="Times New Roman" w:hAnsi="Times New Roman" w:cs="Times New Roman"/>
                <w:b/>
                <w:bCs/>
                <w:sz w:val="24"/>
                <w:szCs w:val="24"/>
              </w:rPr>
              <w:t>ACC-A-05</w:t>
            </w:r>
          </w:p>
        </w:tc>
        <w:tc>
          <w:tcPr>
            <w:tcW w:w="3751" w:type="pct"/>
            <w:shd w:val="clear" w:color="auto" w:fill="FFFFFF" w:themeFill="background1"/>
          </w:tcPr>
          <w:p w14:paraId="42BD426C" w14:textId="77777777" w:rsidR="00091951" w:rsidRPr="00DF41A7" w:rsidRDefault="00091951" w:rsidP="003627B6">
            <w:pPr>
              <w:spacing w:line="276" w:lineRule="auto"/>
              <w:jc w:val="both"/>
              <w:rPr>
                <w:rFonts w:ascii="Times New Roman" w:hAnsi="Times New Roman" w:cs="Times New Roman"/>
                <w:b/>
                <w:bCs/>
                <w:sz w:val="24"/>
                <w:szCs w:val="24"/>
              </w:rPr>
            </w:pPr>
            <w:proofErr w:type="spellStart"/>
            <w:r w:rsidRPr="00DF41A7">
              <w:rPr>
                <w:rFonts w:ascii="Times New Roman" w:hAnsi="Times New Roman" w:cs="Times New Roman"/>
                <w:b/>
                <w:bCs/>
                <w:sz w:val="24"/>
                <w:szCs w:val="24"/>
              </w:rPr>
              <w:t>Zarządzanie</w:t>
            </w:r>
            <w:proofErr w:type="spellEnd"/>
          </w:p>
        </w:tc>
      </w:tr>
      <w:tr w:rsidR="00091951" w:rsidRPr="00DF41A7" w14:paraId="1194274A" w14:textId="77777777" w:rsidTr="003627B6">
        <w:tc>
          <w:tcPr>
            <w:tcW w:w="1249" w:type="pct"/>
            <w:shd w:val="clear" w:color="auto" w:fill="FFFFFF" w:themeFill="background1"/>
          </w:tcPr>
          <w:p w14:paraId="21A0E8F3"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ACC-A-05.01</w:t>
            </w:r>
          </w:p>
        </w:tc>
        <w:tc>
          <w:tcPr>
            <w:tcW w:w="3751" w:type="pct"/>
            <w:shd w:val="clear" w:color="auto" w:fill="FFFFFF" w:themeFill="background1"/>
          </w:tcPr>
          <w:p w14:paraId="35156A1A" w14:textId="77777777" w:rsidR="00091951" w:rsidRPr="00DF41A7" w:rsidRDefault="00091951" w:rsidP="003627B6">
            <w:pPr>
              <w:spacing w:line="276" w:lineRule="auto"/>
              <w:jc w:val="both"/>
              <w:rPr>
                <w:rFonts w:ascii="Times New Roman" w:hAnsi="Times New Roman" w:cs="Times New Roman"/>
                <w:sz w:val="24"/>
                <w:szCs w:val="24"/>
              </w:rPr>
            </w:pPr>
            <w:r w:rsidRPr="00DF41A7">
              <w:rPr>
                <w:rFonts w:ascii="Times New Roman" w:hAnsi="Times New Roman" w:cs="Times New Roman"/>
                <w:sz w:val="24"/>
                <w:szCs w:val="24"/>
              </w:rPr>
              <w:t xml:space="preserve">Port </w:t>
            </w:r>
            <w:proofErr w:type="spellStart"/>
            <w:r w:rsidRPr="00DF41A7">
              <w:rPr>
                <w:rFonts w:ascii="Times New Roman" w:hAnsi="Times New Roman" w:cs="Times New Roman"/>
                <w:sz w:val="24"/>
                <w:szCs w:val="24"/>
              </w:rPr>
              <w:t>konsoli</w:t>
            </w:r>
            <w:proofErr w:type="spellEnd"/>
          </w:p>
        </w:tc>
      </w:tr>
      <w:tr w:rsidR="00091951" w:rsidRPr="00DF41A7" w14:paraId="43CDD3D1" w14:textId="77777777" w:rsidTr="003627B6">
        <w:tc>
          <w:tcPr>
            <w:tcW w:w="1249" w:type="pct"/>
            <w:shd w:val="clear" w:color="auto" w:fill="FFFFFF" w:themeFill="background1"/>
          </w:tcPr>
          <w:p w14:paraId="7BB3EC10"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ACC-A-05.02</w:t>
            </w:r>
          </w:p>
        </w:tc>
        <w:tc>
          <w:tcPr>
            <w:tcW w:w="3751" w:type="pct"/>
            <w:shd w:val="clear" w:color="auto" w:fill="FFFFFF" w:themeFill="background1"/>
          </w:tcPr>
          <w:p w14:paraId="40742C21" w14:textId="77777777" w:rsidR="00091951" w:rsidRPr="00DF41A7" w:rsidRDefault="00091951" w:rsidP="003627B6">
            <w:pPr>
              <w:spacing w:line="276" w:lineRule="auto"/>
              <w:jc w:val="both"/>
              <w:rPr>
                <w:rFonts w:ascii="Times New Roman" w:hAnsi="Times New Roman" w:cs="Times New Roman"/>
                <w:sz w:val="24"/>
                <w:szCs w:val="24"/>
              </w:rPr>
            </w:pPr>
            <w:proofErr w:type="spellStart"/>
            <w:r w:rsidRPr="00DF41A7">
              <w:rPr>
                <w:rFonts w:ascii="Times New Roman" w:hAnsi="Times New Roman" w:cs="Times New Roman"/>
                <w:sz w:val="24"/>
                <w:szCs w:val="24"/>
              </w:rPr>
              <w:t>Dedykowany</w:t>
            </w:r>
            <w:proofErr w:type="spellEnd"/>
            <w:r w:rsidRPr="00DF41A7">
              <w:rPr>
                <w:rFonts w:ascii="Times New Roman" w:hAnsi="Times New Roman" w:cs="Times New Roman"/>
                <w:sz w:val="24"/>
                <w:szCs w:val="24"/>
              </w:rPr>
              <w:t xml:space="preserve"> port Ethernet do </w:t>
            </w:r>
            <w:proofErr w:type="spellStart"/>
            <w:r w:rsidRPr="00DF41A7">
              <w:rPr>
                <w:rFonts w:ascii="Times New Roman" w:hAnsi="Times New Roman" w:cs="Times New Roman"/>
                <w:sz w:val="24"/>
                <w:szCs w:val="24"/>
              </w:rPr>
              <w:t>zarządzania</w:t>
            </w:r>
            <w:proofErr w:type="spellEnd"/>
            <w:r w:rsidRPr="00DF41A7">
              <w:rPr>
                <w:rFonts w:ascii="Times New Roman" w:hAnsi="Times New Roman" w:cs="Times New Roman"/>
                <w:sz w:val="24"/>
                <w:szCs w:val="24"/>
              </w:rPr>
              <w:t xml:space="preserve"> out-of-band</w:t>
            </w:r>
          </w:p>
        </w:tc>
      </w:tr>
      <w:tr w:rsidR="00091951" w:rsidRPr="00DF41A7" w14:paraId="20BDE330" w14:textId="77777777" w:rsidTr="003627B6">
        <w:tc>
          <w:tcPr>
            <w:tcW w:w="1249" w:type="pct"/>
            <w:shd w:val="clear" w:color="auto" w:fill="FFFFFF" w:themeFill="background1"/>
          </w:tcPr>
          <w:p w14:paraId="4A43CCFF"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ACC-A-05.03</w:t>
            </w:r>
            <w:r w:rsidRPr="00DF41A7">
              <w:rPr>
                <w:rFonts w:ascii="Times New Roman" w:hAnsi="Times New Roman" w:cs="Times New Roman"/>
                <w:sz w:val="24"/>
                <w:szCs w:val="24"/>
              </w:rPr>
              <w:br/>
            </w:r>
            <w:r w:rsidRPr="00DF41A7">
              <w:rPr>
                <w:rFonts w:ascii="Times New Roman" w:hAnsi="Times New Roman" w:cs="Times New Roman"/>
                <w:sz w:val="24"/>
                <w:szCs w:val="24"/>
              </w:rPr>
              <w:br/>
            </w:r>
          </w:p>
        </w:tc>
        <w:tc>
          <w:tcPr>
            <w:tcW w:w="3751" w:type="pct"/>
            <w:shd w:val="clear" w:color="auto" w:fill="FFFFFF" w:themeFill="background1"/>
          </w:tcPr>
          <w:p w14:paraId="261C24D6"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Możliwość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realizacji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dostępu</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konsoli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znakowej</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pomocy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podłączanego</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portu</w:t>
            </w:r>
            <w:proofErr w:type="spellEnd"/>
            <w:r w:rsidRPr="00DF41A7">
              <w:rPr>
                <w:rFonts w:ascii="Times New Roman" w:hAnsi="Times New Roman" w:cs="Times New Roman"/>
                <w:sz w:val="24"/>
                <w:szCs w:val="24"/>
              </w:rPr>
              <w:t xml:space="preserve"> USB </w:t>
            </w:r>
            <w:proofErr w:type="spellStart"/>
            <w:r w:rsidRPr="00DF41A7">
              <w:rPr>
                <w:rFonts w:ascii="Times New Roman" w:hAnsi="Times New Roman" w:cs="Times New Roman"/>
                <w:sz w:val="24"/>
                <w:szCs w:val="24"/>
              </w:rPr>
              <w:t>przełącznika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Funkcjonalność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umożliwia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kontrolę</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dostępu</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konsoli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poprzez</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mechanizm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lokalnego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konta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logowania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lub</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mechanizm</w:t>
            </w:r>
            <w:proofErr w:type="spellEnd"/>
            <w:r w:rsidRPr="00DF41A7">
              <w:rPr>
                <w:rFonts w:ascii="Times New Roman" w:hAnsi="Times New Roman" w:cs="Times New Roman"/>
                <w:sz w:val="24"/>
                <w:szCs w:val="24"/>
              </w:rPr>
              <w:t xml:space="preserve"> AAA</w:t>
            </w:r>
          </w:p>
        </w:tc>
      </w:tr>
      <w:tr w:rsidR="00091951" w:rsidRPr="00DF41A7" w14:paraId="2B63E4AA" w14:textId="77777777" w:rsidTr="003627B6">
        <w:tc>
          <w:tcPr>
            <w:tcW w:w="1249" w:type="pct"/>
            <w:shd w:val="clear" w:color="auto" w:fill="FFFFFF" w:themeFill="background1"/>
          </w:tcPr>
          <w:p w14:paraId="2FC159D1" w14:textId="77777777" w:rsidR="00091951" w:rsidRPr="00DF41A7" w:rsidRDefault="00091951" w:rsidP="003627B6">
            <w:pPr>
              <w:spacing w:line="276" w:lineRule="auto"/>
              <w:rPr>
                <w:rFonts w:ascii="Times New Roman" w:hAnsi="Times New Roman" w:cs="Times New Roman"/>
                <w:sz w:val="24"/>
                <w:szCs w:val="24"/>
                <w:lang w:val="pl-PL"/>
              </w:rPr>
            </w:pPr>
            <w:r w:rsidRPr="00DF41A7">
              <w:rPr>
                <w:rFonts w:ascii="Times New Roman" w:hAnsi="Times New Roman" w:cs="Times New Roman"/>
                <w:sz w:val="24"/>
                <w:szCs w:val="24"/>
              </w:rPr>
              <w:t>ACC-A-05.04</w:t>
            </w:r>
            <w:r w:rsidRPr="00DF41A7">
              <w:rPr>
                <w:rFonts w:ascii="Times New Roman" w:hAnsi="Times New Roman" w:cs="Times New Roman"/>
                <w:sz w:val="24"/>
                <w:szCs w:val="24"/>
              </w:rPr>
              <w:br/>
            </w:r>
            <w:r w:rsidRPr="00DF41A7">
              <w:rPr>
                <w:rFonts w:ascii="Times New Roman" w:hAnsi="Times New Roman" w:cs="Times New Roman"/>
                <w:sz w:val="24"/>
                <w:szCs w:val="24"/>
              </w:rPr>
              <w:br/>
            </w:r>
          </w:p>
        </w:tc>
        <w:tc>
          <w:tcPr>
            <w:tcW w:w="3751" w:type="pct"/>
            <w:shd w:val="clear" w:color="auto" w:fill="FFFFFF" w:themeFill="background1"/>
          </w:tcPr>
          <w:p w14:paraId="279F754D"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Plik</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konfiguracyjny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urządzenia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możliwy</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edycji</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trybie</w:t>
            </w:r>
            <w:proofErr w:type="spellEnd"/>
            <w:r w:rsidRPr="00DF41A7">
              <w:rPr>
                <w:rFonts w:ascii="Times New Roman" w:hAnsi="Times New Roman" w:cs="Times New Roman"/>
                <w:sz w:val="24"/>
                <w:szCs w:val="24"/>
              </w:rPr>
              <w:t xml:space="preserve"> off-line (</w:t>
            </w:r>
            <w:proofErr w:type="spellStart"/>
            <w:r w:rsidRPr="00DF41A7">
              <w:rPr>
                <w:rFonts w:ascii="Times New Roman" w:hAnsi="Times New Roman" w:cs="Times New Roman"/>
                <w:sz w:val="24"/>
                <w:szCs w:val="24"/>
              </w:rPr>
              <w:t>możliwość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przeglądania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zmian</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konfiguracji</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pliku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tekstowym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dowolnym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urządzeniu</w:t>
            </w:r>
            <w:proofErr w:type="spellEnd"/>
            <w:r w:rsidRPr="00DF41A7">
              <w:rPr>
                <w:rFonts w:ascii="Times New Roman" w:hAnsi="Times New Roman" w:cs="Times New Roman"/>
                <w:sz w:val="24"/>
                <w:szCs w:val="24"/>
              </w:rPr>
              <w:t xml:space="preserve"> PC). Po </w:t>
            </w:r>
            <w:proofErr w:type="spellStart"/>
            <w:r w:rsidRPr="00DF41A7">
              <w:rPr>
                <w:rFonts w:ascii="Times New Roman" w:hAnsi="Times New Roman" w:cs="Times New Roman"/>
                <w:sz w:val="24"/>
                <w:szCs w:val="24"/>
              </w:rPr>
              <w:t>zapisaniu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konfiguracji</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pamięci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nieulotnej</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możliwości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uruchomienia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urządzenia</w:t>
            </w:r>
            <w:proofErr w:type="spellEnd"/>
            <w:r w:rsidRPr="00DF41A7">
              <w:rPr>
                <w:rFonts w:ascii="Times New Roman" w:hAnsi="Times New Roman" w:cs="Times New Roman"/>
                <w:sz w:val="24"/>
                <w:szCs w:val="24"/>
              </w:rPr>
              <w:t xml:space="preserve"> z </w:t>
            </w:r>
            <w:proofErr w:type="spellStart"/>
            <w:r w:rsidRPr="00DF41A7">
              <w:rPr>
                <w:rFonts w:ascii="Times New Roman" w:hAnsi="Times New Roman" w:cs="Times New Roman"/>
                <w:sz w:val="24"/>
                <w:szCs w:val="24"/>
              </w:rPr>
              <w:t>nową</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konfiguracją</w:t>
            </w:r>
            <w:proofErr w:type="spellEnd"/>
          </w:p>
        </w:tc>
      </w:tr>
      <w:tr w:rsidR="00091951" w:rsidRPr="00DF41A7" w14:paraId="32B01DC6" w14:textId="77777777" w:rsidTr="003627B6">
        <w:tc>
          <w:tcPr>
            <w:tcW w:w="1249" w:type="pct"/>
            <w:shd w:val="clear" w:color="auto" w:fill="FFFFFF" w:themeFill="background1"/>
          </w:tcPr>
          <w:p w14:paraId="3248117F"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ACC-A-05.05</w:t>
            </w:r>
          </w:p>
          <w:p w14:paraId="11D3F068" w14:textId="77777777" w:rsidR="00091951" w:rsidRPr="00DF41A7" w:rsidRDefault="00091951" w:rsidP="003627B6">
            <w:pPr>
              <w:spacing w:line="276" w:lineRule="auto"/>
              <w:rPr>
                <w:rFonts w:ascii="Times New Roman" w:hAnsi="Times New Roman" w:cs="Times New Roman"/>
                <w:sz w:val="24"/>
                <w:szCs w:val="24"/>
              </w:rPr>
            </w:pPr>
          </w:p>
        </w:tc>
        <w:tc>
          <w:tcPr>
            <w:tcW w:w="3751" w:type="pct"/>
            <w:shd w:val="clear" w:color="auto" w:fill="FFFFFF" w:themeFill="background1"/>
          </w:tcPr>
          <w:p w14:paraId="0ABA9343" w14:textId="77777777" w:rsidR="00091951" w:rsidRPr="00DF41A7" w:rsidRDefault="00091951" w:rsidP="003627B6">
            <w:pPr>
              <w:spacing w:line="276" w:lineRule="auto"/>
              <w:jc w:val="both"/>
              <w:rPr>
                <w:rFonts w:ascii="Times New Roman" w:hAnsi="Times New Roman" w:cs="Times New Roman"/>
                <w:sz w:val="24"/>
                <w:szCs w:val="24"/>
              </w:rPr>
            </w:pPr>
            <w:proofErr w:type="spellStart"/>
            <w:r w:rsidRPr="00DF41A7">
              <w:rPr>
                <w:rFonts w:ascii="Times New Roman" w:hAnsi="Times New Roman" w:cs="Times New Roman"/>
                <w:sz w:val="24"/>
                <w:szCs w:val="24"/>
              </w:rPr>
              <w:t>Obsługa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protokołów</w:t>
            </w:r>
            <w:proofErr w:type="spellEnd"/>
            <w:r w:rsidRPr="00DF41A7">
              <w:rPr>
                <w:rFonts w:ascii="Times New Roman" w:hAnsi="Times New Roman" w:cs="Times New Roman"/>
                <w:sz w:val="24"/>
                <w:szCs w:val="24"/>
              </w:rPr>
              <w:t xml:space="preserve"> SNMPv3, SSHv2, SCP, sftp (SSH File Transfer Protocol), https, syslog</w:t>
            </w:r>
          </w:p>
        </w:tc>
      </w:tr>
      <w:tr w:rsidR="00091951" w:rsidRPr="00DF41A7" w14:paraId="0C835FA5" w14:textId="77777777" w:rsidTr="003627B6">
        <w:tc>
          <w:tcPr>
            <w:tcW w:w="1249" w:type="pct"/>
            <w:shd w:val="clear" w:color="auto" w:fill="FFFFFF" w:themeFill="background1"/>
          </w:tcPr>
          <w:p w14:paraId="297303C2"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ACC-A-05.06</w:t>
            </w:r>
          </w:p>
          <w:p w14:paraId="3C63E040"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br/>
            </w:r>
          </w:p>
        </w:tc>
        <w:tc>
          <w:tcPr>
            <w:tcW w:w="3751" w:type="pct"/>
            <w:shd w:val="clear" w:color="auto" w:fill="FFFFFF" w:themeFill="background1"/>
          </w:tcPr>
          <w:p w14:paraId="5E9EC89F"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Urządzenie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musi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wspierać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mechanizm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zdalnego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zarządzania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programowego</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standardzie</w:t>
            </w:r>
            <w:proofErr w:type="spellEnd"/>
            <w:r w:rsidRPr="00DF41A7">
              <w:rPr>
                <w:rFonts w:ascii="Times New Roman" w:hAnsi="Times New Roman" w:cs="Times New Roman"/>
                <w:sz w:val="24"/>
                <w:szCs w:val="24"/>
              </w:rPr>
              <w:t xml:space="preserve"> NETCONF (RFC 6241) </w:t>
            </w:r>
            <w:proofErr w:type="spellStart"/>
            <w:r w:rsidRPr="00DF41A7">
              <w:rPr>
                <w:rFonts w:ascii="Times New Roman" w:hAnsi="Times New Roman" w:cs="Times New Roman"/>
                <w:sz w:val="24"/>
                <w:szCs w:val="24"/>
              </w:rPr>
              <w:t>oraz</w:t>
            </w:r>
            <w:proofErr w:type="spellEnd"/>
            <w:r w:rsidRPr="00DF41A7">
              <w:rPr>
                <w:rFonts w:ascii="Times New Roman" w:hAnsi="Times New Roman" w:cs="Times New Roman"/>
                <w:sz w:val="24"/>
                <w:szCs w:val="24"/>
              </w:rPr>
              <w:t xml:space="preserve"> model </w:t>
            </w:r>
            <w:proofErr w:type="spellStart"/>
            <w:r w:rsidRPr="00DF41A7">
              <w:rPr>
                <w:rFonts w:ascii="Times New Roman" w:hAnsi="Times New Roman" w:cs="Times New Roman"/>
                <w:sz w:val="24"/>
                <w:szCs w:val="24"/>
              </w:rPr>
              <w:t>danych</w:t>
            </w:r>
            <w:proofErr w:type="spellEnd"/>
            <w:r w:rsidRPr="00DF41A7">
              <w:rPr>
                <w:rFonts w:ascii="Times New Roman" w:hAnsi="Times New Roman" w:cs="Times New Roman"/>
                <w:sz w:val="24"/>
                <w:szCs w:val="24"/>
              </w:rPr>
              <w:t xml:space="preserve"> YANG </w:t>
            </w:r>
            <w:proofErr w:type="spellStart"/>
            <w:r w:rsidRPr="00DF41A7">
              <w:rPr>
                <w:rFonts w:ascii="Times New Roman" w:hAnsi="Times New Roman" w:cs="Times New Roman"/>
                <w:sz w:val="24"/>
                <w:szCs w:val="24"/>
              </w:rPr>
              <w:t>lub</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równoważny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umożliwiający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konfigurację</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monitorowanie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integrację</w:t>
            </w:r>
            <w:proofErr w:type="spellEnd"/>
            <w:r w:rsidRPr="00DF41A7">
              <w:rPr>
                <w:rFonts w:ascii="Times New Roman" w:hAnsi="Times New Roman" w:cs="Times New Roman"/>
                <w:sz w:val="24"/>
                <w:szCs w:val="24"/>
              </w:rPr>
              <w:t xml:space="preserve"> z </w:t>
            </w:r>
            <w:proofErr w:type="spellStart"/>
            <w:r w:rsidRPr="00DF41A7">
              <w:rPr>
                <w:rFonts w:ascii="Times New Roman" w:hAnsi="Times New Roman" w:cs="Times New Roman"/>
                <w:sz w:val="24"/>
                <w:szCs w:val="24"/>
              </w:rPr>
              <w:t>systemami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zewnętrznymi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Dopuszcza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się</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rozwiązanie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równoważne</w:t>
            </w:r>
            <w:proofErr w:type="spellEnd"/>
            <w:r w:rsidRPr="00DF41A7">
              <w:rPr>
                <w:rFonts w:ascii="Times New Roman" w:hAnsi="Times New Roman" w:cs="Times New Roman"/>
                <w:sz w:val="24"/>
                <w:szCs w:val="24"/>
              </w:rPr>
              <w:t xml:space="preserve"> pod </w:t>
            </w:r>
            <w:proofErr w:type="spellStart"/>
            <w:r w:rsidRPr="00DF41A7">
              <w:rPr>
                <w:rFonts w:ascii="Times New Roman" w:hAnsi="Times New Roman" w:cs="Times New Roman"/>
                <w:sz w:val="24"/>
                <w:szCs w:val="24"/>
              </w:rPr>
              <w:t>warunkiem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zapewnienia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funkcjonalności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gorszej</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niż</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zdalna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konfiguracja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odczyt</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parametrów</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pracy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automatyzacja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oraz</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eksport</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danych</w:t>
            </w:r>
            <w:proofErr w:type="spellEnd"/>
            <w:r w:rsidRPr="00DF41A7">
              <w:rPr>
                <w:rFonts w:ascii="Times New Roman" w:hAnsi="Times New Roman" w:cs="Times New Roman"/>
                <w:sz w:val="24"/>
                <w:szCs w:val="24"/>
              </w:rPr>
              <w:t>.</w:t>
            </w:r>
          </w:p>
        </w:tc>
      </w:tr>
      <w:tr w:rsidR="00091951" w:rsidRPr="00DF41A7" w14:paraId="176EE2DF" w14:textId="77777777" w:rsidTr="003627B6">
        <w:tc>
          <w:tcPr>
            <w:tcW w:w="1249" w:type="pct"/>
            <w:shd w:val="clear" w:color="auto" w:fill="FFFFFF" w:themeFill="background1"/>
          </w:tcPr>
          <w:p w14:paraId="26F8F54A"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ACC-A-05.07</w:t>
            </w:r>
          </w:p>
          <w:p w14:paraId="37E6E223"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br/>
            </w:r>
          </w:p>
        </w:tc>
        <w:tc>
          <w:tcPr>
            <w:tcW w:w="3751" w:type="pct"/>
            <w:shd w:val="clear" w:color="auto" w:fill="FFFFFF" w:themeFill="background1"/>
          </w:tcPr>
          <w:p w14:paraId="2F7E32C8"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Urządzenie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musi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udostępniać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interfejs</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programistyczny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klasy</w:t>
            </w:r>
            <w:proofErr w:type="spellEnd"/>
            <w:r w:rsidRPr="00DF41A7">
              <w:rPr>
                <w:rFonts w:ascii="Times New Roman" w:hAnsi="Times New Roman" w:cs="Times New Roman"/>
                <w:sz w:val="24"/>
                <w:szCs w:val="24"/>
              </w:rPr>
              <w:t xml:space="preserve"> REST </w:t>
            </w:r>
            <w:proofErr w:type="spellStart"/>
            <w:r w:rsidRPr="00DF41A7">
              <w:rPr>
                <w:rFonts w:ascii="Times New Roman" w:hAnsi="Times New Roman" w:cs="Times New Roman"/>
                <w:sz w:val="24"/>
                <w:szCs w:val="24"/>
              </w:rPr>
              <w:t>umożliwiający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zdalne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zarządzanie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monitorowanie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oraz</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lastRenderedPageBreak/>
              <w:t>automatyzację</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konfiguracji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zgodny</w:t>
            </w:r>
            <w:proofErr w:type="spellEnd"/>
            <w:r w:rsidRPr="00DF41A7">
              <w:rPr>
                <w:rFonts w:ascii="Times New Roman" w:hAnsi="Times New Roman" w:cs="Times New Roman"/>
                <w:sz w:val="24"/>
                <w:szCs w:val="24"/>
              </w:rPr>
              <w:t xml:space="preserve"> z RESTCONF </w:t>
            </w:r>
            <w:proofErr w:type="spellStart"/>
            <w:r w:rsidRPr="00DF41A7">
              <w:rPr>
                <w:rFonts w:ascii="Times New Roman" w:hAnsi="Times New Roman" w:cs="Times New Roman"/>
                <w:sz w:val="24"/>
                <w:szCs w:val="24"/>
              </w:rPr>
              <w:t>lub</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równoważny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funkcjonalnie</w:t>
            </w:r>
            <w:proofErr w:type="spellEnd"/>
            <w:r w:rsidRPr="00DF41A7">
              <w:rPr>
                <w:rFonts w:ascii="Times New Roman" w:hAnsi="Times New Roman" w:cs="Times New Roman"/>
                <w:sz w:val="24"/>
                <w:szCs w:val="24"/>
              </w:rPr>
              <w:t xml:space="preserve"> </w:t>
            </w:r>
          </w:p>
        </w:tc>
      </w:tr>
      <w:tr w:rsidR="00091951" w:rsidRPr="00DF41A7" w14:paraId="4607D32F" w14:textId="77777777" w:rsidTr="003627B6">
        <w:tc>
          <w:tcPr>
            <w:tcW w:w="1249" w:type="pct"/>
            <w:shd w:val="clear" w:color="auto" w:fill="FFFFFF" w:themeFill="background1"/>
          </w:tcPr>
          <w:p w14:paraId="1402520A"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lastRenderedPageBreak/>
              <w:t>ACC-A-05.08</w:t>
            </w:r>
          </w:p>
          <w:p w14:paraId="381218FC"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br/>
            </w:r>
          </w:p>
        </w:tc>
        <w:tc>
          <w:tcPr>
            <w:tcW w:w="3751" w:type="pct"/>
            <w:shd w:val="clear" w:color="auto" w:fill="FFFFFF" w:themeFill="background1"/>
          </w:tcPr>
          <w:p w14:paraId="29553CBC" w14:textId="77777777" w:rsidR="00091951" w:rsidRPr="00DF41A7" w:rsidRDefault="00091951" w:rsidP="003627B6">
            <w:pPr>
              <w:spacing w:line="276" w:lineRule="auto"/>
              <w:rPr>
                <w:rFonts w:ascii="Times New Roman" w:hAnsi="Times New Roman" w:cs="Times New Roman"/>
                <w:sz w:val="24"/>
                <w:szCs w:val="24"/>
                <w:lang w:val="pl-PL"/>
              </w:rPr>
            </w:pPr>
            <w:proofErr w:type="spellStart"/>
            <w:r w:rsidRPr="00DF41A7">
              <w:rPr>
                <w:rFonts w:ascii="Times New Roman" w:hAnsi="Times New Roman" w:cs="Times New Roman"/>
                <w:sz w:val="24"/>
                <w:szCs w:val="24"/>
              </w:rPr>
              <w:t>Urządzenie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musi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udostępnić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interfejs</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telemetryczny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klasy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programowalnej</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zgodny</w:t>
            </w:r>
            <w:proofErr w:type="spellEnd"/>
            <w:r w:rsidRPr="00DF41A7">
              <w:rPr>
                <w:rFonts w:ascii="Times New Roman" w:hAnsi="Times New Roman" w:cs="Times New Roman"/>
                <w:sz w:val="24"/>
                <w:szCs w:val="24"/>
              </w:rPr>
              <w:t xml:space="preserve"> z </w:t>
            </w:r>
            <w:proofErr w:type="spellStart"/>
            <w:r w:rsidRPr="00DF41A7">
              <w:rPr>
                <w:rFonts w:ascii="Times New Roman" w:hAnsi="Times New Roman" w:cs="Times New Roman"/>
                <w:sz w:val="24"/>
                <w:szCs w:val="24"/>
              </w:rPr>
              <w:t>gNMI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lub</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rozwiązanie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równoważnym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zapewniający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zdalny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odczyt</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danych</w:t>
            </w:r>
            <w:proofErr w:type="spellEnd"/>
            <w:r w:rsidRPr="00DF41A7">
              <w:rPr>
                <w:rFonts w:ascii="Times New Roman" w:hAnsi="Times New Roman" w:cs="Times New Roman"/>
                <w:sz w:val="24"/>
                <w:szCs w:val="24"/>
              </w:rPr>
              <w:t xml:space="preserve"> o </w:t>
            </w:r>
            <w:proofErr w:type="spellStart"/>
            <w:r w:rsidRPr="00DF41A7">
              <w:rPr>
                <w:rFonts w:ascii="Times New Roman" w:hAnsi="Times New Roman" w:cs="Times New Roman"/>
                <w:sz w:val="24"/>
                <w:szCs w:val="24"/>
              </w:rPr>
              <w:t>stanie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parametrach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oraz</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integrację</w:t>
            </w:r>
            <w:proofErr w:type="spellEnd"/>
            <w:r w:rsidRPr="00DF41A7">
              <w:rPr>
                <w:rFonts w:ascii="Times New Roman" w:hAnsi="Times New Roman" w:cs="Times New Roman"/>
                <w:sz w:val="24"/>
                <w:szCs w:val="24"/>
              </w:rPr>
              <w:t xml:space="preserve"> z </w:t>
            </w:r>
            <w:proofErr w:type="spellStart"/>
            <w:r w:rsidRPr="00DF41A7">
              <w:rPr>
                <w:rFonts w:ascii="Times New Roman" w:hAnsi="Times New Roman" w:cs="Times New Roman"/>
                <w:sz w:val="24"/>
                <w:szCs w:val="24"/>
              </w:rPr>
              <w:t>narzędziami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automatyzacji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monitoringu</w:t>
            </w:r>
            <w:proofErr w:type="spellEnd"/>
          </w:p>
        </w:tc>
      </w:tr>
      <w:tr w:rsidR="00091951" w:rsidRPr="00DF41A7" w14:paraId="5585111F" w14:textId="77777777" w:rsidTr="003627B6">
        <w:tc>
          <w:tcPr>
            <w:tcW w:w="1249" w:type="pct"/>
            <w:shd w:val="clear" w:color="auto" w:fill="FFFFFF" w:themeFill="background1"/>
          </w:tcPr>
          <w:p w14:paraId="353D9894"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ACC-A-05.09</w:t>
            </w:r>
            <w:r w:rsidRPr="00DF41A7">
              <w:rPr>
                <w:rFonts w:ascii="Times New Roman" w:hAnsi="Times New Roman" w:cs="Times New Roman"/>
                <w:sz w:val="24"/>
                <w:szCs w:val="24"/>
              </w:rPr>
              <w:br/>
            </w:r>
            <w:r w:rsidRPr="00DF41A7">
              <w:rPr>
                <w:rFonts w:ascii="Times New Roman" w:hAnsi="Times New Roman" w:cs="Times New Roman"/>
                <w:sz w:val="24"/>
                <w:szCs w:val="24"/>
              </w:rPr>
              <w:br/>
            </w:r>
          </w:p>
        </w:tc>
        <w:tc>
          <w:tcPr>
            <w:tcW w:w="3751" w:type="pct"/>
            <w:shd w:val="clear" w:color="auto" w:fill="FFFFFF" w:themeFill="background1"/>
          </w:tcPr>
          <w:p w14:paraId="17132BD4"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Funkcja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programowego</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resetu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urządzenia</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ustawień</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fabrycznych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wraz</w:t>
            </w:r>
            <w:proofErr w:type="spellEnd"/>
            <w:r w:rsidRPr="00DF41A7">
              <w:rPr>
                <w:rFonts w:ascii="Times New Roman" w:hAnsi="Times New Roman" w:cs="Times New Roman"/>
                <w:sz w:val="24"/>
                <w:szCs w:val="24"/>
              </w:rPr>
              <w:t xml:space="preserve"> z </w:t>
            </w:r>
            <w:proofErr w:type="spellStart"/>
            <w:r w:rsidRPr="00DF41A7">
              <w:rPr>
                <w:rFonts w:ascii="Times New Roman" w:hAnsi="Times New Roman" w:cs="Times New Roman"/>
                <w:sz w:val="24"/>
                <w:szCs w:val="24"/>
              </w:rPr>
              <w:t>całkowitym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nieodwracalnym</w:t>
            </w:r>
            <w:proofErr w:type="spellEnd"/>
            <w:r w:rsidRPr="00DF41A7">
              <w:rPr>
                <w:rFonts w:ascii="Times New Roman" w:hAnsi="Times New Roman" w:cs="Times New Roman"/>
                <w:sz w:val="24"/>
                <w:szCs w:val="24"/>
              </w:rPr>
              <w:t xml:space="preserve"> (3-krotne </w:t>
            </w:r>
            <w:proofErr w:type="spellStart"/>
            <w:r w:rsidRPr="00DF41A7">
              <w:rPr>
                <w:rFonts w:ascii="Times New Roman" w:hAnsi="Times New Roman" w:cs="Times New Roman"/>
                <w:sz w:val="24"/>
                <w:szCs w:val="24"/>
              </w:rPr>
              <w:t>nadpisanie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wyczyszczeniem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takich</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danych</w:t>
            </w:r>
            <w:proofErr w:type="spellEnd"/>
            <w:r w:rsidRPr="00DF41A7">
              <w:rPr>
                <w:rFonts w:ascii="Times New Roman" w:hAnsi="Times New Roman" w:cs="Times New Roman"/>
                <w:sz w:val="24"/>
                <w:szCs w:val="24"/>
              </w:rPr>
              <w:t xml:space="preserve"> jak: </w:t>
            </w:r>
            <w:proofErr w:type="spellStart"/>
            <w:r w:rsidRPr="00DF41A7">
              <w:rPr>
                <w:rFonts w:ascii="Times New Roman" w:hAnsi="Times New Roman" w:cs="Times New Roman"/>
                <w:sz w:val="24"/>
                <w:szCs w:val="24"/>
              </w:rPr>
              <w:t>konfiguracja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urządzenia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pliki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logów</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zmienne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bootowania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startowe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dane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uwierzytelniające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tzw</w:t>
            </w:r>
            <w:proofErr w:type="spellEnd"/>
            <w:r w:rsidRPr="00DF41A7">
              <w:rPr>
                <w:rFonts w:ascii="Times New Roman" w:hAnsi="Times New Roman" w:cs="Times New Roman"/>
                <w:sz w:val="24"/>
                <w:szCs w:val="24"/>
              </w:rPr>
              <w:t xml:space="preserve">. credentials), </w:t>
            </w:r>
            <w:proofErr w:type="spellStart"/>
            <w:r w:rsidRPr="00DF41A7">
              <w:rPr>
                <w:rFonts w:ascii="Times New Roman" w:hAnsi="Times New Roman" w:cs="Times New Roman"/>
                <w:sz w:val="24"/>
                <w:szCs w:val="24"/>
              </w:rPr>
              <w:t>obrazy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oprogramowania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klucze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szyfrujące</w:t>
            </w:r>
            <w:proofErr w:type="spellEnd"/>
          </w:p>
        </w:tc>
      </w:tr>
      <w:tr w:rsidR="00091951" w:rsidRPr="00DF41A7" w14:paraId="58868DDA" w14:textId="77777777" w:rsidTr="003627B6">
        <w:tc>
          <w:tcPr>
            <w:tcW w:w="1249" w:type="pct"/>
            <w:shd w:val="clear" w:color="auto" w:fill="FFFFFF" w:themeFill="background1"/>
          </w:tcPr>
          <w:p w14:paraId="6CEEB970"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ACC-A-05.10</w:t>
            </w:r>
          </w:p>
          <w:p w14:paraId="1D4CDC19"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br/>
            </w:r>
          </w:p>
        </w:tc>
        <w:tc>
          <w:tcPr>
            <w:tcW w:w="3751" w:type="pct"/>
            <w:shd w:val="clear" w:color="auto" w:fill="FFFFFF" w:themeFill="background1"/>
          </w:tcPr>
          <w:p w14:paraId="28A47FD4"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Wbudowany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graficzny</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interfejs</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zarządzania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przełącznikiem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umożliwiający</w:t>
            </w:r>
            <w:proofErr w:type="spellEnd"/>
          </w:p>
          <w:p w14:paraId="49C8AC33" w14:textId="77777777" w:rsidR="00091951" w:rsidRPr="00DF41A7" w:rsidRDefault="00091951" w:rsidP="00617CBF">
            <w:pPr>
              <w:pStyle w:val="Akapitzlist"/>
              <w:numPr>
                <w:ilvl w:val="0"/>
                <w:numId w:val="107"/>
              </w:numPr>
              <w:spacing w:line="276" w:lineRule="auto"/>
              <w:contextualSpacing/>
              <w:jc w:val="both"/>
              <w:rPr>
                <w:sz w:val="24"/>
                <w:szCs w:val="24"/>
                <w:lang w:val="pl-PL"/>
              </w:rPr>
            </w:pPr>
            <w:r w:rsidRPr="00DF41A7">
              <w:rPr>
                <w:sz w:val="24"/>
                <w:szCs w:val="24"/>
              </w:rPr>
              <w:t xml:space="preserve">Monitoring </w:t>
            </w:r>
            <w:proofErr w:type="spellStart"/>
            <w:r w:rsidRPr="00DF41A7">
              <w:rPr>
                <w:sz w:val="24"/>
                <w:szCs w:val="24"/>
              </w:rPr>
              <w:t>pracy</w:t>
            </w:r>
            <w:proofErr w:type="spellEnd"/>
            <w:r w:rsidRPr="00DF41A7">
              <w:rPr>
                <w:sz w:val="24"/>
                <w:szCs w:val="24"/>
              </w:rPr>
              <w:t xml:space="preserve"> </w:t>
            </w:r>
            <w:proofErr w:type="spellStart"/>
            <w:r w:rsidRPr="00DF41A7">
              <w:rPr>
                <w:sz w:val="24"/>
                <w:szCs w:val="24"/>
              </w:rPr>
              <w:t>przełącznika</w:t>
            </w:r>
            <w:proofErr w:type="spellEnd"/>
          </w:p>
          <w:p w14:paraId="3283059B" w14:textId="77777777" w:rsidR="00091951" w:rsidRPr="00DF41A7" w:rsidRDefault="00091951" w:rsidP="00617CBF">
            <w:pPr>
              <w:pStyle w:val="Akapitzlist"/>
              <w:numPr>
                <w:ilvl w:val="0"/>
                <w:numId w:val="107"/>
              </w:numPr>
              <w:spacing w:line="276" w:lineRule="auto"/>
              <w:contextualSpacing/>
              <w:jc w:val="both"/>
              <w:rPr>
                <w:sz w:val="24"/>
                <w:szCs w:val="24"/>
                <w:lang w:val="pl-PL"/>
              </w:rPr>
            </w:pPr>
            <w:proofErr w:type="spellStart"/>
            <w:r w:rsidRPr="00DF41A7">
              <w:rPr>
                <w:sz w:val="24"/>
                <w:szCs w:val="24"/>
              </w:rPr>
              <w:t>Konfigurację</w:t>
            </w:r>
            <w:proofErr w:type="spellEnd"/>
            <w:r w:rsidRPr="00DF41A7">
              <w:rPr>
                <w:sz w:val="24"/>
                <w:szCs w:val="24"/>
              </w:rPr>
              <w:t xml:space="preserve"> </w:t>
            </w:r>
            <w:proofErr w:type="spellStart"/>
            <w:r w:rsidRPr="00DF41A7">
              <w:rPr>
                <w:sz w:val="24"/>
                <w:szCs w:val="24"/>
              </w:rPr>
              <w:t>przełącznika</w:t>
            </w:r>
            <w:proofErr w:type="spellEnd"/>
          </w:p>
          <w:p w14:paraId="677AE66B" w14:textId="77777777" w:rsidR="00091951" w:rsidRPr="00DF41A7" w:rsidRDefault="00091951" w:rsidP="00617CBF">
            <w:pPr>
              <w:pStyle w:val="Akapitzlist"/>
              <w:numPr>
                <w:ilvl w:val="0"/>
                <w:numId w:val="107"/>
              </w:numPr>
              <w:spacing w:line="276" w:lineRule="auto"/>
              <w:contextualSpacing/>
              <w:jc w:val="both"/>
              <w:rPr>
                <w:sz w:val="24"/>
                <w:szCs w:val="24"/>
                <w:lang w:val="pl-PL"/>
              </w:rPr>
            </w:pPr>
            <w:proofErr w:type="spellStart"/>
            <w:r w:rsidRPr="00DF41A7">
              <w:rPr>
                <w:sz w:val="24"/>
                <w:szCs w:val="24"/>
              </w:rPr>
              <w:t>Administracja</w:t>
            </w:r>
            <w:proofErr w:type="spellEnd"/>
            <w:r w:rsidRPr="00DF41A7">
              <w:rPr>
                <w:sz w:val="24"/>
                <w:szCs w:val="24"/>
              </w:rPr>
              <w:t xml:space="preserve"> </w:t>
            </w:r>
            <w:proofErr w:type="spellStart"/>
            <w:r w:rsidRPr="00DF41A7">
              <w:rPr>
                <w:sz w:val="24"/>
                <w:szCs w:val="24"/>
              </w:rPr>
              <w:t>przełącznika</w:t>
            </w:r>
            <w:proofErr w:type="spellEnd"/>
          </w:p>
          <w:p w14:paraId="70E69246" w14:textId="77777777" w:rsidR="00091951" w:rsidRPr="00DF41A7" w:rsidRDefault="00091951" w:rsidP="003627B6">
            <w:pPr>
              <w:spacing w:line="276" w:lineRule="auto"/>
              <w:jc w:val="both"/>
              <w:rPr>
                <w:rFonts w:ascii="Times New Roman" w:hAnsi="Times New Roman" w:cs="Times New Roman"/>
                <w:sz w:val="24"/>
                <w:szCs w:val="24"/>
              </w:rPr>
            </w:pPr>
            <w:proofErr w:type="spellStart"/>
            <w:r w:rsidRPr="00DF41A7">
              <w:rPr>
                <w:rFonts w:ascii="Times New Roman" w:hAnsi="Times New Roman" w:cs="Times New Roman"/>
                <w:sz w:val="24"/>
                <w:szCs w:val="24"/>
              </w:rPr>
              <w:t>Diagnostyka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urządzenia</w:t>
            </w:r>
            <w:proofErr w:type="spellEnd"/>
          </w:p>
        </w:tc>
      </w:tr>
      <w:tr w:rsidR="00091951" w:rsidRPr="00DF41A7" w14:paraId="7B95465F" w14:textId="77777777" w:rsidTr="003627B6">
        <w:tc>
          <w:tcPr>
            <w:tcW w:w="1249" w:type="pct"/>
            <w:shd w:val="clear" w:color="auto" w:fill="FFFFFF" w:themeFill="background1"/>
          </w:tcPr>
          <w:p w14:paraId="3CFCB8F1"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ACC-A-05.11</w:t>
            </w:r>
          </w:p>
        </w:tc>
        <w:tc>
          <w:tcPr>
            <w:tcW w:w="3751" w:type="pct"/>
            <w:shd w:val="clear" w:color="auto" w:fill="FFFFFF" w:themeFill="background1"/>
          </w:tcPr>
          <w:p w14:paraId="464FB9BC" w14:textId="77777777" w:rsidR="00091951" w:rsidRPr="00DF41A7" w:rsidDel="00620073" w:rsidRDefault="00091951" w:rsidP="003627B6">
            <w:pPr>
              <w:tabs>
                <w:tab w:val="center" w:pos="1024"/>
              </w:tabs>
              <w:spacing w:line="276" w:lineRule="auto"/>
              <w:jc w:val="both"/>
              <w:rPr>
                <w:rFonts w:ascii="Times New Roman" w:hAnsi="Times New Roman" w:cs="Times New Roman"/>
                <w:sz w:val="24"/>
                <w:szCs w:val="24"/>
              </w:rPr>
            </w:pPr>
            <w:proofErr w:type="spellStart"/>
            <w:r w:rsidRPr="00DF41A7">
              <w:rPr>
                <w:rFonts w:ascii="Times New Roman" w:hAnsi="Times New Roman" w:cs="Times New Roman"/>
                <w:sz w:val="24"/>
                <w:szCs w:val="24"/>
              </w:rPr>
              <w:t>Możliwość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dycji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konfiguracji</w:t>
            </w:r>
            <w:proofErr w:type="spellEnd"/>
            <w:r w:rsidRPr="00DF41A7">
              <w:rPr>
                <w:rFonts w:ascii="Times New Roman" w:hAnsi="Times New Roman" w:cs="Times New Roman"/>
                <w:sz w:val="24"/>
                <w:szCs w:val="24"/>
              </w:rPr>
              <w:t xml:space="preserve"> offline</w:t>
            </w:r>
          </w:p>
        </w:tc>
      </w:tr>
      <w:tr w:rsidR="00091951" w:rsidRPr="00DF41A7" w14:paraId="26DAB9B3" w14:textId="77777777" w:rsidTr="003627B6">
        <w:tc>
          <w:tcPr>
            <w:tcW w:w="1249" w:type="pct"/>
            <w:shd w:val="clear" w:color="auto" w:fill="FFFFFF" w:themeFill="background1"/>
          </w:tcPr>
          <w:p w14:paraId="28B9ABFD" w14:textId="77777777" w:rsidR="00091951" w:rsidRPr="00DF41A7" w:rsidRDefault="00091951" w:rsidP="003627B6">
            <w:pPr>
              <w:spacing w:line="276" w:lineRule="auto"/>
              <w:rPr>
                <w:rFonts w:ascii="Times New Roman" w:hAnsi="Times New Roman" w:cs="Times New Roman"/>
                <w:b/>
                <w:bCs/>
                <w:sz w:val="24"/>
                <w:szCs w:val="24"/>
              </w:rPr>
            </w:pPr>
            <w:r w:rsidRPr="00DF41A7">
              <w:rPr>
                <w:rFonts w:ascii="Times New Roman" w:hAnsi="Times New Roman" w:cs="Times New Roman"/>
                <w:b/>
                <w:bCs/>
                <w:sz w:val="24"/>
                <w:szCs w:val="24"/>
              </w:rPr>
              <w:t>ACC-A-06</w:t>
            </w:r>
          </w:p>
        </w:tc>
        <w:tc>
          <w:tcPr>
            <w:tcW w:w="3751" w:type="pct"/>
            <w:shd w:val="clear" w:color="auto" w:fill="FFFFFF" w:themeFill="background1"/>
          </w:tcPr>
          <w:p w14:paraId="7607DDF3" w14:textId="77777777" w:rsidR="00091951" w:rsidRPr="00DF41A7" w:rsidRDefault="00091951" w:rsidP="003627B6">
            <w:pPr>
              <w:spacing w:line="276" w:lineRule="auto"/>
              <w:jc w:val="both"/>
              <w:rPr>
                <w:rFonts w:ascii="Times New Roman" w:hAnsi="Times New Roman" w:cs="Times New Roman"/>
                <w:b/>
                <w:bCs/>
                <w:sz w:val="24"/>
                <w:szCs w:val="24"/>
              </w:rPr>
            </w:pPr>
            <w:proofErr w:type="spellStart"/>
            <w:r w:rsidRPr="00DF41A7">
              <w:rPr>
                <w:rFonts w:ascii="Times New Roman" w:hAnsi="Times New Roman" w:cs="Times New Roman"/>
                <w:b/>
                <w:bCs/>
                <w:sz w:val="24"/>
                <w:szCs w:val="24"/>
              </w:rPr>
              <w:t>Wyposażenie</w:t>
            </w:r>
            <w:proofErr w:type="spellEnd"/>
          </w:p>
        </w:tc>
      </w:tr>
      <w:tr w:rsidR="00091951" w:rsidRPr="00DF41A7" w14:paraId="1556A99E" w14:textId="77777777" w:rsidTr="003627B6">
        <w:tc>
          <w:tcPr>
            <w:tcW w:w="1249" w:type="pct"/>
            <w:shd w:val="clear" w:color="auto" w:fill="FFFFFF" w:themeFill="background1"/>
          </w:tcPr>
          <w:p w14:paraId="3012DCC6"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ACC-A-06.01</w:t>
            </w:r>
          </w:p>
        </w:tc>
        <w:tc>
          <w:tcPr>
            <w:tcW w:w="3751" w:type="pct"/>
            <w:shd w:val="clear" w:color="auto" w:fill="FFFFFF" w:themeFill="background1"/>
          </w:tcPr>
          <w:p w14:paraId="5EAC5C1D"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iCs/>
                <w:sz w:val="24"/>
                <w:szCs w:val="24"/>
              </w:rPr>
              <w:t>Wykonawca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dostarczy</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moduły</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optyczne</w:t>
            </w:r>
            <w:proofErr w:type="spellEnd"/>
            <w:r w:rsidRPr="00DF41A7">
              <w:rPr>
                <w:rFonts w:ascii="Times New Roman" w:hAnsi="Times New Roman" w:cs="Times New Roman"/>
                <w:iCs/>
                <w:sz w:val="24"/>
                <w:szCs w:val="24"/>
              </w:rPr>
              <w:t xml:space="preserve"> 10 Gb/s </w:t>
            </w:r>
            <w:proofErr w:type="spellStart"/>
            <w:r w:rsidRPr="00DF41A7">
              <w:rPr>
                <w:rFonts w:ascii="Times New Roman" w:hAnsi="Times New Roman" w:cs="Times New Roman"/>
                <w:iCs/>
                <w:sz w:val="24"/>
                <w:szCs w:val="24"/>
              </w:rPr>
              <w:t>dla</w:t>
            </w:r>
            <w:proofErr w:type="spellEnd"/>
            <w:r w:rsidRPr="00DF41A7">
              <w:rPr>
                <w:rFonts w:ascii="Times New Roman" w:hAnsi="Times New Roman" w:cs="Times New Roman"/>
                <w:iCs/>
                <w:sz w:val="24"/>
                <w:szCs w:val="24"/>
              </w:rPr>
              <w:t xml:space="preserve"> co </w:t>
            </w:r>
            <w:proofErr w:type="spellStart"/>
            <w:r w:rsidRPr="00DF41A7">
              <w:rPr>
                <w:rFonts w:ascii="Times New Roman" w:hAnsi="Times New Roman" w:cs="Times New Roman"/>
                <w:iCs/>
                <w:sz w:val="24"/>
                <w:szCs w:val="24"/>
              </w:rPr>
              <w:t>najmniej</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dwóch</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połączeń</w:t>
            </w:r>
            <w:proofErr w:type="spellEnd"/>
            <w:r w:rsidRPr="00DF41A7">
              <w:rPr>
                <w:rFonts w:ascii="Times New Roman" w:hAnsi="Times New Roman" w:cs="Times New Roman"/>
                <w:iCs/>
                <w:sz w:val="24"/>
                <w:szCs w:val="24"/>
              </w:rPr>
              <w:t xml:space="preserve"> uplink </w:t>
            </w:r>
            <w:proofErr w:type="spellStart"/>
            <w:r w:rsidRPr="00DF41A7">
              <w:rPr>
                <w:rFonts w:ascii="Times New Roman" w:hAnsi="Times New Roman" w:cs="Times New Roman"/>
                <w:iCs/>
                <w:sz w:val="24"/>
                <w:szCs w:val="24"/>
              </w:rPr>
              <w:t>każdego</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przełącznika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wraz</w:t>
            </w:r>
            <w:proofErr w:type="spellEnd"/>
            <w:r w:rsidRPr="00DF41A7">
              <w:rPr>
                <w:rFonts w:ascii="Times New Roman" w:hAnsi="Times New Roman" w:cs="Times New Roman"/>
                <w:iCs/>
                <w:sz w:val="24"/>
                <w:szCs w:val="24"/>
              </w:rPr>
              <w:t xml:space="preserve"> z </w:t>
            </w:r>
            <w:proofErr w:type="spellStart"/>
            <w:r w:rsidRPr="00DF41A7">
              <w:rPr>
                <w:rFonts w:ascii="Times New Roman" w:hAnsi="Times New Roman" w:cs="Times New Roman"/>
                <w:iCs/>
                <w:sz w:val="24"/>
                <w:szCs w:val="24"/>
              </w:rPr>
              <w:t>patchcordami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światłowodowymi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wszystkimi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elementami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koniecznymi</w:t>
            </w:r>
            <w:proofErr w:type="spellEnd"/>
            <w:r w:rsidRPr="00DF41A7">
              <w:rPr>
                <w:rFonts w:ascii="Times New Roman" w:hAnsi="Times New Roman" w:cs="Times New Roman"/>
                <w:iCs/>
                <w:sz w:val="24"/>
                <w:szCs w:val="24"/>
              </w:rPr>
              <w:t xml:space="preserve"> do </w:t>
            </w:r>
            <w:proofErr w:type="spellStart"/>
            <w:r w:rsidRPr="00DF41A7">
              <w:rPr>
                <w:rFonts w:ascii="Times New Roman" w:hAnsi="Times New Roman" w:cs="Times New Roman"/>
                <w:iCs/>
                <w:sz w:val="24"/>
                <w:szCs w:val="24"/>
              </w:rPr>
              <w:t>uruchomienia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połączeń</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Wszystkie</w:t>
            </w:r>
            <w:proofErr w:type="spellEnd"/>
            <w:r w:rsidRPr="00DF41A7">
              <w:rPr>
                <w:rFonts w:ascii="Times New Roman" w:hAnsi="Times New Roman" w:cs="Times New Roman"/>
                <w:iCs/>
                <w:sz w:val="24"/>
                <w:szCs w:val="24"/>
              </w:rPr>
              <w:t xml:space="preserve"> porty uplink 10 Gb/s </w:t>
            </w:r>
            <w:proofErr w:type="spellStart"/>
            <w:r w:rsidRPr="00DF41A7">
              <w:rPr>
                <w:rFonts w:ascii="Times New Roman" w:hAnsi="Times New Roman" w:cs="Times New Roman"/>
                <w:iCs/>
                <w:sz w:val="24"/>
                <w:szCs w:val="24"/>
              </w:rPr>
              <w:t>wymagane</w:t>
            </w:r>
            <w:proofErr w:type="spellEnd"/>
            <w:r w:rsidRPr="00DF41A7">
              <w:rPr>
                <w:rFonts w:ascii="Times New Roman" w:hAnsi="Times New Roman" w:cs="Times New Roman"/>
                <w:iCs/>
                <w:sz w:val="24"/>
                <w:szCs w:val="24"/>
              </w:rPr>
              <w:t xml:space="preserve"> do </w:t>
            </w:r>
            <w:proofErr w:type="spellStart"/>
            <w:r w:rsidRPr="00DF41A7">
              <w:rPr>
                <w:rFonts w:ascii="Times New Roman" w:hAnsi="Times New Roman" w:cs="Times New Roman"/>
                <w:iCs/>
                <w:sz w:val="24"/>
                <w:szCs w:val="24"/>
              </w:rPr>
              <w:t>realizacji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docelowej</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topologii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muszą</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być</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aktywne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gotowe</w:t>
            </w:r>
            <w:proofErr w:type="spellEnd"/>
            <w:r w:rsidRPr="00DF41A7">
              <w:rPr>
                <w:rFonts w:ascii="Times New Roman" w:hAnsi="Times New Roman" w:cs="Times New Roman"/>
                <w:iCs/>
                <w:sz w:val="24"/>
                <w:szCs w:val="24"/>
              </w:rPr>
              <w:t xml:space="preserve"> do </w:t>
            </w:r>
            <w:proofErr w:type="spellStart"/>
            <w:r w:rsidRPr="00DF41A7">
              <w:rPr>
                <w:rFonts w:ascii="Times New Roman" w:hAnsi="Times New Roman" w:cs="Times New Roman"/>
                <w:iCs/>
                <w:sz w:val="24"/>
                <w:szCs w:val="24"/>
              </w:rPr>
              <w:t>pracy</w:t>
            </w:r>
            <w:proofErr w:type="spellEnd"/>
            <w:r w:rsidRPr="00DF41A7">
              <w:rPr>
                <w:rFonts w:ascii="Times New Roman" w:hAnsi="Times New Roman" w:cs="Times New Roman"/>
                <w:iCs/>
                <w:sz w:val="24"/>
                <w:szCs w:val="24"/>
              </w:rPr>
              <w:t xml:space="preserve"> w </w:t>
            </w:r>
            <w:proofErr w:type="spellStart"/>
            <w:r w:rsidRPr="00DF41A7">
              <w:rPr>
                <w:rFonts w:ascii="Times New Roman" w:hAnsi="Times New Roman" w:cs="Times New Roman"/>
                <w:iCs/>
                <w:sz w:val="24"/>
                <w:szCs w:val="24"/>
              </w:rPr>
              <w:t>momencie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odbioru</w:t>
            </w:r>
            <w:proofErr w:type="spellEnd"/>
            <w:r w:rsidRPr="00DF41A7">
              <w:rPr>
                <w:rFonts w:ascii="Times New Roman" w:hAnsi="Times New Roman" w:cs="Times New Roman"/>
                <w:iCs/>
                <w:sz w:val="24"/>
                <w:szCs w:val="24"/>
              </w:rPr>
              <w:t>.</w:t>
            </w:r>
          </w:p>
        </w:tc>
      </w:tr>
      <w:tr w:rsidR="00091951" w:rsidRPr="00DF41A7" w14:paraId="647051E3" w14:textId="77777777" w:rsidTr="003627B6">
        <w:tc>
          <w:tcPr>
            <w:tcW w:w="1249" w:type="pct"/>
            <w:shd w:val="clear" w:color="auto" w:fill="FFFFFF" w:themeFill="background1"/>
          </w:tcPr>
          <w:p w14:paraId="38B5C726"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ACC-A-06.02</w:t>
            </w:r>
          </w:p>
        </w:tc>
        <w:tc>
          <w:tcPr>
            <w:tcW w:w="3751" w:type="pct"/>
            <w:shd w:val="clear" w:color="auto" w:fill="FFFFFF" w:themeFill="background1"/>
          </w:tcPr>
          <w:p w14:paraId="30A5D1D9"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iCs/>
                <w:sz w:val="24"/>
                <w:szCs w:val="24"/>
              </w:rPr>
              <w:t>Wkładki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muszą</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pochodzić</w:t>
            </w:r>
            <w:proofErr w:type="spellEnd"/>
            <w:r w:rsidRPr="00DF41A7">
              <w:rPr>
                <w:rFonts w:ascii="Times New Roman" w:hAnsi="Times New Roman" w:cs="Times New Roman"/>
                <w:iCs/>
                <w:sz w:val="24"/>
                <w:szCs w:val="24"/>
              </w:rPr>
              <w:t xml:space="preserve"> z </w:t>
            </w:r>
            <w:proofErr w:type="spellStart"/>
            <w:r w:rsidRPr="00DF41A7">
              <w:rPr>
                <w:rFonts w:ascii="Times New Roman" w:hAnsi="Times New Roman" w:cs="Times New Roman"/>
                <w:iCs/>
                <w:sz w:val="24"/>
                <w:szCs w:val="24"/>
              </w:rPr>
              <w:t>oferty</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producenta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przełącznika</w:t>
            </w:r>
            <w:proofErr w:type="spellEnd"/>
          </w:p>
        </w:tc>
      </w:tr>
      <w:tr w:rsidR="00091951" w:rsidRPr="00DF41A7" w14:paraId="07FF16CB" w14:textId="77777777" w:rsidTr="003627B6">
        <w:tc>
          <w:tcPr>
            <w:tcW w:w="1249" w:type="pct"/>
            <w:shd w:val="clear" w:color="auto" w:fill="FFFFFF" w:themeFill="background1"/>
          </w:tcPr>
          <w:p w14:paraId="44026C6C"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ACC-A-06.03</w:t>
            </w:r>
          </w:p>
        </w:tc>
        <w:tc>
          <w:tcPr>
            <w:tcW w:w="3751" w:type="pct"/>
            <w:shd w:val="clear" w:color="auto" w:fill="FFFFFF" w:themeFill="background1"/>
          </w:tcPr>
          <w:p w14:paraId="2C0647D9"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Przełącznik</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wyposażony</w:t>
            </w:r>
            <w:proofErr w:type="spellEnd"/>
            <w:r w:rsidRPr="00DF41A7">
              <w:rPr>
                <w:rFonts w:ascii="Times New Roman" w:hAnsi="Times New Roman" w:cs="Times New Roman"/>
                <w:sz w:val="24"/>
                <w:szCs w:val="24"/>
              </w:rPr>
              <w:t xml:space="preserve"> jest w </w:t>
            </w:r>
            <w:proofErr w:type="spellStart"/>
            <w:r w:rsidRPr="00DF41A7">
              <w:rPr>
                <w:rFonts w:ascii="Times New Roman" w:hAnsi="Times New Roman" w:cs="Times New Roman"/>
                <w:sz w:val="24"/>
                <w:szCs w:val="24"/>
              </w:rPr>
              <w:t>moduł</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łączenia</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stos</w:t>
            </w:r>
            <w:proofErr w:type="spellEnd"/>
            <w:r w:rsidRPr="00DF41A7">
              <w:rPr>
                <w:rFonts w:ascii="Times New Roman" w:hAnsi="Times New Roman" w:cs="Times New Roman"/>
                <w:sz w:val="24"/>
                <w:szCs w:val="24"/>
              </w:rPr>
              <w:t xml:space="preserve"> data </w:t>
            </w:r>
            <w:proofErr w:type="spellStart"/>
            <w:r w:rsidRPr="00DF41A7">
              <w:rPr>
                <w:rFonts w:ascii="Times New Roman" w:hAnsi="Times New Roman" w:cs="Times New Roman"/>
                <w:sz w:val="24"/>
                <w:szCs w:val="24"/>
              </w:rPr>
              <w:t>wraz</w:t>
            </w:r>
            <w:proofErr w:type="spellEnd"/>
            <w:r w:rsidRPr="00DF41A7">
              <w:rPr>
                <w:rFonts w:ascii="Times New Roman" w:hAnsi="Times New Roman" w:cs="Times New Roman"/>
                <w:sz w:val="24"/>
                <w:szCs w:val="24"/>
              </w:rPr>
              <w:t xml:space="preserve"> z </w:t>
            </w:r>
            <w:proofErr w:type="spellStart"/>
            <w:r w:rsidRPr="00DF41A7">
              <w:rPr>
                <w:rFonts w:ascii="Times New Roman" w:hAnsi="Times New Roman" w:cs="Times New Roman"/>
                <w:sz w:val="24"/>
                <w:szCs w:val="24"/>
              </w:rPr>
              <w:t>kablem</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stakującym</w:t>
            </w:r>
            <w:proofErr w:type="spellEnd"/>
            <w:r w:rsidRPr="00DF41A7">
              <w:rPr>
                <w:rFonts w:ascii="Times New Roman" w:hAnsi="Times New Roman" w:cs="Times New Roman"/>
                <w:sz w:val="24"/>
                <w:szCs w:val="24"/>
              </w:rPr>
              <w:t xml:space="preserve"> o </w:t>
            </w:r>
            <w:proofErr w:type="spellStart"/>
            <w:r w:rsidRPr="00DF41A7">
              <w:rPr>
                <w:rFonts w:ascii="Times New Roman" w:hAnsi="Times New Roman" w:cs="Times New Roman"/>
                <w:sz w:val="24"/>
                <w:szCs w:val="24"/>
              </w:rPr>
              <w:t>długości</w:t>
            </w:r>
            <w:proofErr w:type="spellEnd"/>
            <w:r w:rsidRPr="00DF41A7">
              <w:rPr>
                <w:rFonts w:ascii="Times New Roman" w:hAnsi="Times New Roman" w:cs="Times New Roman"/>
                <w:sz w:val="24"/>
                <w:szCs w:val="24"/>
              </w:rPr>
              <w:t xml:space="preserve"> co </w:t>
            </w:r>
            <w:proofErr w:type="spellStart"/>
            <w:r w:rsidRPr="00DF41A7">
              <w:rPr>
                <w:rFonts w:ascii="Times New Roman" w:hAnsi="Times New Roman" w:cs="Times New Roman"/>
                <w:sz w:val="24"/>
                <w:szCs w:val="24"/>
              </w:rPr>
              <w:t>najmniej</w:t>
            </w:r>
            <w:proofErr w:type="spellEnd"/>
            <w:r w:rsidRPr="00DF41A7">
              <w:rPr>
                <w:rFonts w:ascii="Times New Roman" w:hAnsi="Times New Roman" w:cs="Times New Roman"/>
                <w:sz w:val="24"/>
                <w:szCs w:val="24"/>
              </w:rPr>
              <w:t xml:space="preserve"> 50 cm</w:t>
            </w:r>
          </w:p>
        </w:tc>
      </w:tr>
      <w:tr w:rsidR="00091951" w:rsidRPr="00DF41A7" w14:paraId="005C78DE" w14:textId="77777777" w:rsidTr="003627B6">
        <w:tc>
          <w:tcPr>
            <w:tcW w:w="1249" w:type="pct"/>
            <w:shd w:val="clear" w:color="auto" w:fill="FFFFFF" w:themeFill="background1"/>
          </w:tcPr>
          <w:p w14:paraId="601A1DBF" w14:textId="77777777" w:rsidR="00091951" w:rsidRPr="00DF41A7" w:rsidRDefault="00091951" w:rsidP="003627B6">
            <w:pPr>
              <w:spacing w:line="276" w:lineRule="auto"/>
              <w:rPr>
                <w:rFonts w:ascii="Times New Roman" w:hAnsi="Times New Roman" w:cs="Times New Roman"/>
                <w:b/>
                <w:bCs/>
                <w:sz w:val="24"/>
                <w:szCs w:val="24"/>
              </w:rPr>
            </w:pPr>
            <w:r w:rsidRPr="00DF41A7">
              <w:rPr>
                <w:rFonts w:ascii="Times New Roman" w:hAnsi="Times New Roman" w:cs="Times New Roman"/>
                <w:b/>
                <w:bCs/>
                <w:sz w:val="24"/>
                <w:szCs w:val="24"/>
              </w:rPr>
              <w:t>ACC-A-07</w:t>
            </w:r>
          </w:p>
        </w:tc>
        <w:tc>
          <w:tcPr>
            <w:tcW w:w="3751" w:type="pct"/>
            <w:shd w:val="clear" w:color="auto" w:fill="FFFFFF" w:themeFill="background1"/>
          </w:tcPr>
          <w:p w14:paraId="64F40479" w14:textId="77777777" w:rsidR="00091951" w:rsidRPr="00DF41A7" w:rsidRDefault="00091951" w:rsidP="003627B6">
            <w:pPr>
              <w:spacing w:line="276" w:lineRule="auto"/>
              <w:jc w:val="both"/>
              <w:rPr>
                <w:rFonts w:ascii="Times New Roman" w:hAnsi="Times New Roman" w:cs="Times New Roman"/>
                <w:b/>
                <w:bCs/>
                <w:sz w:val="24"/>
                <w:szCs w:val="24"/>
              </w:rPr>
            </w:pPr>
            <w:proofErr w:type="spellStart"/>
            <w:r w:rsidRPr="00DF41A7">
              <w:rPr>
                <w:rFonts w:ascii="Times New Roman" w:hAnsi="Times New Roman" w:cs="Times New Roman"/>
                <w:b/>
                <w:bCs/>
                <w:sz w:val="24"/>
                <w:szCs w:val="24"/>
              </w:rPr>
              <w:t>Licencje</w:t>
            </w:r>
            <w:proofErr w:type="spellEnd"/>
            <w:r w:rsidRPr="00DF41A7">
              <w:rPr>
                <w:rFonts w:ascii="Times New Roman" w:hAnsi="Times New Roman" w:cs="Times New Roman"/>
                <w:b/>
                <w:bCs/>
                <w:sz w:val="24"/>
                <w:szCs w:val="24"/>
              </w:rPr>
              <w:t xml:space="preserve"> </w:t>
            </w:r>
            <w:proofErr w:type="spellStart"/>
            <w:r w:rsidRPr="00DF41A7">
              <w:rPr>
                <w:rFonts w:ascii="Times New Roman" w:hAnsi="Times New Roman" w:cs="Times New Roman"/>
                <w:b/>
                <w:bCs/>
                <w:sz w:val="24"/>
                <w:szCs w:val="24"/>
              </w:rPr>
              <w:t>i</w:t>
            </w:r>
            <w:proofErr w:type="spellEnd"/>
            <w:r w:rsidRPr="00DF41A7">
              <w:rPr>
                <w:rFonts w:ascii="Times New Roman" w:hAnsi="Times New Roman" w:cs="Times New Roman"/>
                <w:b/>
                <w:bCs/>
                <w:sz w:val="24"/>
                <w:szCs w:val="24"/>
              </w:rPr>
              <w:t xml:space="preserve"> </w:t>
            </w:r>
            <w:proofErr w:type="spellStart"/>
            <w:r w:rsidRPr="00DF41A7">
              <w:rPr>
                <w:rFonts w:ascii="Times New Roman" w:hAnsi="Times New Roman" w:cs="Times New Roman"/>
                <w:b/>
                <w:bCs/>
                <w:sz w:val="24"/>
                <w:szCs w:val="24"/>
              </w:rPr>
              <w:t>wsparcie</w:t>
            </w:r>
            <w:proofErr w:type="spellEnd"/>
          </w:p>
        </w:tc>
      </w:tr>
      <w:tr w:rsidR="00091951" w:rsidRPr="00DF41A7" w14:paraId="5388C181" w14:textId="77777777" w:rsidTr="003627B6">
        <w:tc>
          <w:tcPr>
            <w:tcW w:w="1249" w:type="pct"/>
            <w:shd w:val="clear" w:color="auto" w:fill="FFFFFF" w:themeFill="background1"/>
          </w:tcPr>
          <w:p w14:paraId="76958721"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ACC-A-07.01</w:t>
            </w:r>
          </w:p>
        </w:tc>
        <w:tc>
          <w:tcPr>
            <w:tcW w:w="3751" w:type="pct"/>
            <w:shd w:val="clear" w:color="auto" w:fill="FFFFFF" w:themeFill="background1"/>
          </w:tcPr>
          <w:p w14:paraId="616DFCD1"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Urządzenie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musi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zostać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dostarczone</w:t>
            </w:r>
            <w:proofErr w:type="spellEnd"/>
            <w:r w:rsidRPr="00DF41A7">
              <w:rPr>
                <w:rFonts w:ascii="Times New Roman" w:hAnsi="Times New Roman" w:cs="Times New Roman"/>
                <w:sz w:val="24"/>
                <w:szCs w:val="24"/>
              </w:rPr>
              <w:t xml:space="preserve"> z </w:t>
            </w:r>
            <w:proofErr w:type="spellStart"/>
            <w:r w:rsidRPr="00DF41A7">
              <w:rPr>
                <w:rFonts w:ascii="Times New Roman" w:hAnsi="Times New Roman" w:cs="Times New Roman"/>
                <w:sz w:val="24"/>
                <w:szCs w:val="24"/>
              </w:rPr>
              <w:t>wszystkimi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licencjami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wymaganymi</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uruchomienia</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funkcji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opisanych</w:t>
            </w:r>
            <w:proofErr w:type="spellEnd"/>
            <w:r w:rsidRPr="00DF41A7">
              <w:rPr>
                <w:rFonts w:ascii="Times New Roman" w:hAnsi="Times New Roman" w:cs="Times New Roman"/>
                <w:sz w:val="24"/>
                <w:szCs w:val="24"/>
              </w:rPr>
              <w:t xml:space="preserve"> w OPZ.</w:t>
            </w:r>
          </w:p>
        </w:tc>
      </w:tr>
      <w:tr w:rsidR="00091951" w:rsidRPr="00DF41A7" w14:paraId="1AB6ACCA" w14:textId="77777777" w:rsidTr="003627B6">
        <w:tc>
          <w:tcPr>
            <w:tcW w:w="1249" w:type="pct"/>
            <w:shd w:val="clear" w:color="auto" w:fill="FFFFFF" w:themeFill="background1"/>
          </w:tcPr>
          <w:p w14:paraId="40745B10"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ACC-A-07.02</w:t>
            </w:r>
          </w:p>
        </w:tc>
        <w:tc>
          <w:tcPr>
            <w:tcW w:w="3751" w:type="pct"/>
            <w:shd w:val="clear" w:color="auto" w:fill="FFFFFF" w:themeFill="background1"/>
          </w:tcPr>
          <w:p w14:paraId="4AD64F8D"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sz w:val="24"/>
                <w:szCs w:val="24"/>
              </w:rPr>
              <w:t>Wszystkie</w:t>
            </w:r>
            <w:proofErr w:type="spellEnd"/>
            <w:r w:rsidRPr="00DF41A7">
              <w:rPr>
                <w:rFonts w:ascii="Times New Roman" w:hAnsi="Times New Roman" w:cs="Times New Roman"/>
                <w:sz w:val="24"/>
                <w:szCs w:val="24"/>
              </w:rPr>
              <w:t xml:space="preserve"> porty </w:t>
            </w:r>
            <w:proofErr w:type="spellStart"/>
            <w:r w:rsidRPr="00DF41A7">
              <w:rPr>
                <w:rFonts w:ascii="Times New Roman" w:hAnsi="Times New Roman" w:cs="Times New Roman"/>
                <w:sz w:val="24"/>
                <w:szCs w:val="24"/>
              </w:rPr>
              <w:t>wymagane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przez</w:t>
            </w:r>
            <w:proofErr w:type="spellEnd"/>
            <w:r w:rsidRPr="00DF41A7">
              <w:rPr>
                <w:rFonts w:ascii="Times New Roman" w:hAnsi="Times New Roman" w:cs="Times New Roman"/>
                <w:sz w:val="24"/>
                <w:szCs w:val="24"/>
              </w:rPr>
              <w:t xml:space="preserve"> OPZ </w:t>
            </w:r>
            <w:proofErr w:type="spellStart"/>
            <w:r w:rsidRPr="00DF41A7">
              <w:rPr>
                <w:rFonts w:ascii="Times New Roman" w:hAnsi="Times New Roman" w:cs="Times New Roman"/>
                <w:sz w:val="24"/>
                <w:szCs w:val="24"/>
              </w:rPr>
              <w:t>muszą</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być</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aktywne</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i</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gotowe</w:t>
            </w:r>
            <w:proofErr w:type="spellEnd"/>
            <w:r w:rsidRPr="00DF41A7">
              <w:rPr>
                <w:rFonts w:ascii="Times New Roman" w:hAnsi="Times New Roman" w:cs="Times New Roman"/>
                <w:sz w:val="24"/>
                <w:szCs w:val="24"/>
              </w:rPr>
              <w:t xml:space="preserve"> do </w:t>
            </w:r>
            <w:proofErr w:type="spellStart"/>
            <w:r w:rsidRPr="00DF41A7">
              <w:rPr>
                <w:rFonts w:ascii="Times New Roman" w:hAnsi="Times New Roman" w:cs="Times New Roman"/>
                <w:sz w:val="24"/>
                <w:szCs w:val="24"/>
              </w:rPr>
              <w:t>pracy</w:t>
            </w:r>
            <w:proofErr w:type="spellEnd"/>
            <w:r w:rsidRPr="00DF41A7">
              <w:rPr>
                <w:rFonts w:ascii="Times New Roman" w:hAnsi="Times New Roman" w:cs="Times New Roman"/>
                <w:sz w:val="24"/>
                <w:szCs w:val="24"/>
              </w:rPr>
              <w:t xml:space="preserve"> w </w:t>
            </w:r>
            <w:proofErr w:type="spellStart"/>
            <w:r w:rsidRPr="00DF41A7">
              <w:rPr>
                <w:rFonts w:ascii="Times New Roman" w:hAnsi="Times New Roman" w:cs="Times New Roman"/>
                <w:sz w:val="24"/>
                <w:szCs w:val="24"/>
              </w:rPr>
              <w:t>dniu</w:t>
            </w:r>
            <w:proofErr w:type="spellEnd"/>
            <w:r w:rsidRPr="00DF41A7">
              <w:rPr>
                <w:rFonts w:ascii="Times New Roman" w:hAnsi="Times New Roman" w:cs="Times New Roman"/>
                <w:sz w:val="24"/>
                <w:szCs w:val="24"/>
              </w:rPr>
              <w:t xml:space="preserve"> </w:t>
            </w:r>
            <w:proofErr w:type="spellStart"/>
            <w:r w:rsidRPr="00DF41A7">
              <w:rPr>
                <w:rFonts w:ascii="Times New Roman" w:hAnsi="Times New Roman" w:cs="Times New Roman"/>
                <w:sz w:val="24"/>
                <w:szCs w:val="24"/>
              </w:rPr>
              <w:t>odbioru</w:t>
            </w:r>
            <w:proofErr w:type="spellEnd"/>
            <w:r w:rsidRPr="00DF41A7">
              <w:rPr>
                <w:rFonts w:ascii="Times New Roman" w:hAnsi="Times New Roman" w:cs="Times New Roman"/>
                <w:sz w:val="24"/>
                <w:szCs w:val="24"/>
              </w:rPr>
              <w:t>.</w:t>
            </w:r>
          </w:p>
        </w:tc>
      </w:tr>
      <w:tr w:rsidR="00091951" w:rsidRPr="00DF41A7" w14:paraId="12D9CE78" w14:textId="77777777" w:rsidTr="003627B6">
        <w:tc>
          <w:tcPr>
            <w:tcW w:w="1249" w:type="pct"/>
            <w:shd w:val="clear" w:color="auto" w:fill="FFFFFF" w:themeFill="background1"/>
          </w:tcPr>
          <w:p w14:paraId="6D0F8FAE" w14:textId="77777777" w:rsidR="00091951" w:rsidRPr="00DF41A7" w:rsidRDefault="00091951" w:rsidP="003627B6">
            <w:pPr>
              <w:spacing w:line="276" w:lineRule="auto"/>
              <w:rPr>
                <w:rFonts w:ascii="Times New Roman" w:hAnsi="Times New Roman" w:cs="Times New Roman"/>
                <w:sz w:val="24"/>
                <w:szCs w:val="24"/>
              </w:rPr>
            </w:pPr>
            <w:r w:rsidRPr="00DF41A7">
              <w:rPr>
                <w:rFonts w:ascii="Times New Roman" w:hAnsi="Times New Roman" w:cs="Times New Roman"/>
                <w:sz w:val="24"/>
                <w:szCs w:val="24"/>
              </w:rPr>
              <w:t>ACC-A-07.03</w:t>
            </w:r>
          </w:p>
        </w:tc>
        <w:tc>
          <w:tcPr>
            <w:tcW w:w="3751" w:type="pct"/>
            <w:shd w:val="clear" w:color="auto" w:fill="FFFFFF" w:themeFill="background1"/>
          </w:tcPr>
          <w:p w14:paraId="0907FF4C" w14:textId="77777777" w:rsidR="00091951" w:rsidRPr="00DF41A7" w:rsidRDefault="00091951" w:rsidP="003627B6">
            <w:pPr>
              <w:spacing w:line="276" w:lineRule="auto"/>
              <w:jc w:val="both"/>
              <w:rPr>
                <w:rFonts w:ascii="Times New Roman" w:hAnsi="Times New Roman" w:cs="Times New Roman"/>
                <w:sz w:val="24"/>
                <w:szCs w:val="24"/>
                <w:lang w:val="pl-PL"/>
              </w:rPr>
            </w:pPr>
            <w:proofErr w:type="spellStart"/>
            <w:r w:rsidRPr="00DF41A7">
              <w:rPr>
                <w:rFonts w:ascii="Times New Roman" w:hAnsi="Times New Roman" w:cs="Times New Roman"/>
                <w:iCs/>
                <w:sz w:val="24"/>
                <w:szCs w:val="24"/>
              </w:rPr>
              <w:t>Wsparcie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musi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obejmować</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dostęp</w:t>
            </w:r>
            <w:proofErr w:type="spellEnd"/>
            <w:r w:rsidRPr="00DF41A7">
              <w:rPr>
                <w:rFonts w:ascii="Times New Roman" w:hAnsi="Times New Roman" w:cs="Times New Roman"/>
                <w:iCs/>
                <w:sz w:val="24"/>
                <w:szCs w:val="24"/>
              </w:rPr>
              <w:t xml:space="preserve"> do </w:t>
            </w:r>
            <w:proofErr w:type="spellStart"/>
            <w:r w:rsidRPr="00DF41A7">
              <w:rPr>
                <w:rFonts w:ascii="Times New Roman" w:hAnsi="Times New Roman" w:cs="Times New Roman"/>
                <w:iCs/>
                <w:sz w:val="24"/>
                <w:szCs w:val="24"/>
              </w:rPr>
              <w:t>aktualizacji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oprogramowania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poprawek</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bezpieczeństwa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oraz</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zgłaszania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incydentów</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technicznych</w:t>
            </w:r>
            <w:proofErr w:type="spellEnd"/>
          </w:p>
        </w:tc>
      </w:tr>
      <w:tr w:rsidR="00091951" w:rsidRPr="00DF41A7" w14:paraId="3706452F" w14:textId="77777777" w:rsidTr="003627B6">
        <w:tc>
          <w:tcPr>
            <w:tcW w:w="1249" w:type="pct"/>
          </w:tcPr>
          <w:p w14:paraId="48D28C7D"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r w:rsidRPr="00DF41A7">
              <w:rPr>
                <w:rFonts w:ascii="Times New Roman" w:hAnsi="Times New Roman" w:cs="Times New Roman"/>
                <w:b/>
                <w:bCs/>
                <w:sz w:val="24"/>
                <w:szCs w:val="24"/>
              </w:rPr>
              <w:t>ACC-A-</w:t>
            </w:r>
            <w:r w:rsidRPr="00DF41A7">
              <w:rPr>
                <w:rFonts w:ascii="Times New Roman" w:eastAsia="Times New Roman" w:hAnsi="Times New Roman" w:cs="Times New Roman"/>
                <w:b/>
                <w:bCs/>
                <w:sz w:val="24"/>
                <w:szCs w:val="24"/>
                <w:lang w:eastAsia="pl-PL"/>
              </w:rPr>
              <w:t>08</w:t>
            </w:r>
          </w:p>
        </w:tc>
        <w:tc>
          <w:tcPr>
            <w:tcW w:w="3751" w:type="pct"/>
          </w:tcPr>
          <w:p w14:paraId="50646868" w14:textId="77777777" w:rsidR="00091951" w:rsidRPr="00DF41A7" w:rsidRDefault="00091951" w:rsidP="003627B6">
            <w:pPr>
              <w:spacing w:line="276" w:lineRule="auto"/>
              <w:jc w:val="both"/>
              <w:rPr>
                <w:rFonts w:ascii="Times New Roman" w:hAnsi="Times New Roman" w:cs="Times New Roman"/>
                <w:b/>
                <w:bCs/>
                <w:iCs/>
                <w:sz w:val="24"/>
                <w:szCs w:val="24"/>
              </w:rPr>
            </w:pPr>
            <w:proofErr w:type="spellStart"/>
            <w:r w:rsidRPr="00DF41A7">
              <w:rPr>
                <w:rFonts w:ascii="Times New Roman" w:hAnsi="Times New Roman" w:cs="Times New Roman"/>
                <w:b/>
                <w:bCs/>
                <w:iCs/>
                <w:sz w:val="24"/>
                <w:szCs w:val="24"/>
              </w:rPr>
              <w:t>Warunki</w:t>
            </w:r>
            <w:proofErr w:type="spellEnd"/>
            <w:r w:rsidRPr="00DF41A7">
              <w:rPr>
                <w:rFonts w:ascii="Times New Roman" w:hAnsi="Times New Roman" w:cs="Times New Roman"/>
                <w:b/>
                <w:bCs/>
                <w:iCs/>
                <w:sz w:val="24"/>
                <w:szCs w:val="24"/>
              </w:rPr>
              <w:t xml:space="preserve"> </w:t>
            </w:r>
            <w:proofErr w:type="spellStart"/>
            <w:r w:rsidRPr="00DF41A7">
              <w:rPr>
                <w:rFonts w:ascii="Times New Roman" w:hAnsi="Times New Roman" w:cs="Times New Roman"/>
                <w:b/>
                <w:bCs/>
                <w:iCs/>
                <w:sz w:val="24"/>
                <w:szCs w:val="24"/>
              </w:rPr>
              <w:t>gwarancji</w:t>
            </w:r>
            <w:proofErr w:type="spellEnd"/>
          </w:p>
        </w:tc>
      </w:tr>
      <w:tr w:rsidR="00091951" w:rsidRPr="00DF41A7" w14:paraId="65C23E68" w14:textId="77777777" w:rsidTr="003627B6">
        <w:tc>
          <w:tcPr>
            <w:tcW w:w="1249" w:type="pct"/>
          </w:tcPr>
          <w:p w14:paraId="0698E908" w14:textId="77777777" w:rsidR="00091951" w:rsidRPr="00DF41A7" w:rsidRDefault="00091951" w:rsidP="003627B6">
            <w:pPr>
              <w:spacing w:line="276" w:lineRule="auto"/>
              <w:rPr>
                <w:rFonts w:ascii="Times New Roman" w:eastAsia="Times New Roman" w:hAnsi="Times New Roman" w:cs="Times New Roman"/>
                <w:sz w:val="24"/>
                <w:szCs w:val="24"/>
                <w:lang w:eastAsia="pl-PL"/>
              </w:rPr>
            </w:pPr>
            <w:r w:rsidRPr="00DF41A7">
              <w:rPr>
                <w:rFonts w:ascii="Times New Roman" w:hAnsi="Times New Roman" w:cs="Times New Roman"/>
                <w:sz w:val="24"/>
                <w:szCs w:val="24"/>
              </w:rPr>
              <w:t>ACC-A-</w:t>
            </w:r>
            <w:r w:rsidRPr="00DF41A7">
              <w:rPr>
                <w:rFonts w:ascii="Times New Roman" w:eastAsia="Times New Roman" w:hAnsi="Times New Roman" w:cs="Times New Roman"/>
                <w:sz w:val="24"/>
                <w:szCs w:val="24"/>
                <w:lang w:eastAsia="pl-PL"/>
              </w:rPr>
              <w:t>08.01</w:t>
            </w:r>
          </w:p>
        </w:tc>
        <w:tc>
          <w:tcPr>
            <w:tcW w:w="3751" w:type="pct"/>
          </w:tcPr>
          <w:p w14:paraId="333079ED" w14:textId="77777777" w:rsidR="00091951" w:rsidRPr="00DF41A7" w:rsidRDefault="00091951" w:rsidP="003627B6">
            <w:pPr>
              <w:spacing w:line="276" w:lineRule="auto"/>
              <w:jc w:val="both"/>
              <w:rPr>
                <w:rFonts w:ascii="Times New Roman" w:hAnsi="Times New Roman" w:cs="Times New Roman"/>
                <w:iCs/>
                <w:sz w:val="24"/>
                <w:szCs w:val="24"/>
                <w:lang w:val="pl-PL"/>
              </w:rPr>
            </w:pPr>
            <w:proofErr w:type="spellStart"/>
            <w:r w:rsidRPr="00DF41A7">
              <w:rPr>
                <w:rFonts w:ascii="Times New Roman" w:hAnsi="Times New Roman" w:cs="Times New Roman"/>
                <w:iCs/>
                <w:sz w:val="24"/>
                <w:szCs w:val="24"/>
              </w:rPr>
              <w:t>Gwarancja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producenta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nie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mniej</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niż</w:t>
            </w:r>
            <w:proofErr w:type="spellEnd"/>
            <w:r w:rsidRPr="00DF41A7">
              <w:rPr>
                <w:rFonts w:ascii="Times New Roman" w:hAnsi="Times New Roman" w:cs="Times New Roman"/>
                <w:iCs/>
                <w:sz w:val="24"/>
                <w:szCs w:val="24"/>
              </w:rPr>
              <w:t xml:space="preserve"> 5 lat.</w:t>
            </w:r>
          </w:p>
        </w:tc>
      </w:tr>
      <w:tr w:rsidR="00091951" w:rsidRPr="00DF41A7" w14:paraId="37E682BB" w14:textId="77777777" w:rsidTr="003627B6">
        <w:tc>
          <w:tcPr>
            <w:tcW w:w="1249" w:type="pct"/>
          </w:tcPr>
          <w:p w14:paraId="67E0F64B" w14:textId="77777777" w:rsidR="00091951" w:rsidRPr="00DF41A7" w:rsidRDefault="00091951" w:rsidP="003627B6">
            <w:pPr>
              <w:spacing w:line="276" w:lineRule="auto"/>
              <w:rPr>
                <w:rFonts w:ascii="Times New Roman" w:eastAsia="Times New Roman" w:hAnsi="Times New Roman" w:cs="Times New Roman"/>
                <w:sz w:val="24"/>
                <w:szCs w:val="24"/>
                <w:lang w:eastAsia="pl-PL"/>
              </w:rPr>
            </w:pPr>
            <w:r w:rsidRPr="00DF41A7">
              <w:rPr>
                <w:rFonts w:ascii="Times New Roman" w:hAnsi="Times New Roman" w:cs="Times New Roman"/>
                <w:sz w:val="24"/>
                <w:szCs w:val="24"/>
              </w:rPr>
              <w:t>ACC-A-</w:t>
            </w:r>
            <w:r w:rsidRPr="00DF41A7">
              <w:rPr>
                <w:rFonts w:ascii="Times New Roman" w:eastAsia="Times New Roman" w:hAnsi="Times New Roman" w:cs="Times New Roman"/>
                <w:sz w:val="24"/>
                <w:szCs w:val="24"/>
                <w:lang w:eastAsia="pl-PL"/>
              </w:rPr>
              <w:t>08.02</w:t>
            </w:r>
          </w:p>
        </w:tc>
        <w:tc>
          <w:tcPr>
            <w:tcW w:w="3751" w:type="pct"/>
          </w:tcPr>
          <w:p w14:paraId="3C558545" w14:textId="77777777" w:rsidR="00091951" w:rsidRPr="00DF41A7" w:rsidRDefault="00091951" w:rsidP="003627B6">
            <w:pPr>
              <w:spacing w:line="276" w:lineRule="auto"/>
              <w:jc w:val="both"/>
              <w:rPr>
                <w:rFonts w:ascii="Times New Roman" w:hAnsi="Times New Roman" w:cs="Times New Roman"/>
                <w:iCs/>
                <w:sz w:val="24"/>
                <w:szCs w:val="24"/>
                <w:lang w:val="pl-PL"/>
              </w:rPr>
            </w:pPr>
            <w:proofErr w:type="spellStart"/>
            <w:r w:rsidRPr="00DF41A7">
              <w:rPr>
                <w:rFonts w:ascii="Times New Roman" w:hAnsi="Times New Roman" w:cs="Times New Roman"/>
                <w:iCs/>
                <w:sz w:val="24"/>
                <w:szCs w:val="24"/>
              </w:rPr>
              <w:t>Rozszerzony</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pakiet</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gwarancji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typu</w:t>
            </w:r>
            <w:proofErr w:type="spellEnd"/>
            <w:r w:rsidRPr="00DF41A7">
              <w:rPr>
                <w:rFonts w:ascii="Times New Roman" w:hAnsi="Times New Roman" w:cs="Times New Roman"/>
                <w:iCs/>
                <w:sz w:val="24"/>
                <w:szCs w:val="24"/>
              </w:rPr>
              <w:t xml:space="preserve"> NBD </w:t>
            </w:r>
            <w:proofErr w:type="spellStart"/>
            <w:r w:rsidRPr="00DF41A7">
              <w:rPr>
                <w:rFonts w:ascii="Times New Roman" w:hAnsi="Times New Roman" w:cs="Times New Roman"/>
                <w:iCs/>
                <w:sz w:val="24"/>
                <w:szCs w:val="24"/>
              </w:rPr>
              <w:t>dostawa</w:t>
            </w:r>
            <w:proofErr w:type="spellEnd"/>
            <w:r w:rsidRPr="00DF41A7">
              <w:rPr>
                <w:rFonts w:ascii="Times New Roman" w:hAnsi="Times New Roman" w:cs="Times New Roman"/>
                <w:iCs/>
                <w:sz w:val="24"/>
                <w:szCs w:val="24"/>
              </w:rPr>
              <w:t xml:space="preserve"> plus </w:t>
            </w:r>
            <w:proofErr w:type="spellStart"/>
            <w:r w:rsidRPr="00DF41A7">
              <w:rPr>
                <w:rFonts w:ascii="Times New Roman" w:hAnsi="Times New Roman" w:cs="Times New Roman"/>
                <w:iCs/>
                <w:sz w:val="24"/>
                <w:szCs w:val="24"/>
              </w:rPr>
              <w:t>wymiana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na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miejscu</w:t>
            </w:r>
            <w:proofErr w:type="spellEnd"/>
          </w:p>
        </w:tc>
      </w:tr>
      <w:tr w:rsidR="00091951" w:rsidRPr="00DF41A7" w14:paraId="19AA775D" w14:textId="77777777" w:rsidTr="003627B6">
        <w:tc>
          <w:tcPr>
            <w:tcW w:w="1249" w:type="pct"/>
          </w:tcPr>
          <w:p w14:paraId="21321188" w14:textId="77777777" w:rsidR="00091951" w:rsidRPr="00DF41A7" w:rsidRDefault="00091951" w:rsidP="003627B6">
            <w:pPr>
              <w:spacing w:line="276" w:lineRule="auto"/>
              <w:rPr>
                <w:rFonts w:ascii="Times New Roman" w:eastAsia="Times New Roman" w:hAnsi="Times New Roman" w:cs="Times New Roman"/>
                <w:b/>
                <w:bCs/>
                <w:sz w:val="24"/>
                <w:szCs w:val="24"/>
                <w:lang w:eastAsia="pl-PL"/>
              </w:rPr>
            </w:pPr>
            <w:r w:rsidRPr="00DF41A7">
              <w:rPr>
                <w:rFonts w:ascii="Times New Roman" w:hAnsi="Times New Roman" w:cs="Times New Roman"/>
                <w:sz w:val="24"/>
                <w:szCs w:val="24"/>
              </w:rPr>
              <w:t>ACC-A-</w:t>
            </w:r>
            <w:r w:rsidRPr="00DF41A7">
              <w:rPr>
                <w:rFonts w:ascii="Times New Roman" w:eastAsia="Times New Roman" w:hAnsi="Times New Roman" w:cs="Times New Roman"/>
                <w:b/>
                <w:bCs/>
                <w:sz w:val="24"/>
                <w:szCs w:val="24"/>
                <w:lang w:eastAsia="pl-PL"/>
              </w:rPr>
              <w:t>09</w:t>
            </w:r>
          </w:p>
        </w:tc>
        <w:tc>
          <w:tcPr>
            <w:tcW w:w="3751" w:type="pct"/>
          </w:tcPr>
          <w:p w14:paraId="18D760D5" w14:textId="77777777" w:rsidR="00091951" w:rsidRPr="00DF41A7" w:rsidRDefault="00091951" w:rsidP="003627B6">
            <w:pPr>
              <w:spacing w:line="276" w:lineRule="auto"/>
              <w:jc w:val="both"/>
              <w:rPr>
                <w:rFonts w:ascii="Times New Roman" w:hAnsi="Times New Roman" w:cs="Times New Roman"/>
                <w:b/>
                <w:bCs/>
                <w:iCs/>
                <w:sz w:val="24"/>
                <w:szCs w:val="24"/>
              </w:rPr>
            </w:pPr>
            <w:proofErr w:type="spellStart"/>
            <w:r w:rsidRPr="00DF41A7">
              <w:rPr>
                <w:rFonts w:ascii="Times New Roman" w:hAnsi="Times New Roman" w:cs="Times New Roman"/>
                <w:b/>
                <w:bCs/>
                <w:iCs/>
                <w:sz w:val="24"/>
                <w:szCs w:val="24"/>
              </w:rPr>
              <w:t>Warunki</w:t>
            </w:r>
            <w:proofErr w:type="spellEnd"/>
            <w:r w:rsidRPr="00DF41A7">
              <w:rPr>
                <w:rFonts w:ascii="Times New Roman" w:hAnsi="Times New Roman" w:cs="Times New Roman"/>
                <w:b/>
                <w:bCs/>
                <w:iCs/>
                <w:sz w:val="24"/>
                <w:szCs w:val="24"/>
              </w:rPr>
              <w:t xml:space="preserve"> </w:t>
            </w:r>
            <w:proofErr w:type="spellStart"/>
            <w:r w:rsidRPr="00DF41A7">
              <w:rPr>
                <w:rFonts w:ascii="Times New Roman" w:hAnsi="Times New Roman" w:cs="Times New Roman"/>
                <w:b/>
                <w:bCs/>
                <w:iCs/>
                <w:sz w:val="24"/>
                <w:szCs w:val="24"/>
              </w:rPr>
              <w:t>dodatkowe</w:t>
            </w:r>
            <w:proofErr w:type="spellEnd"/>
          </w:p>
        </w:tc>
      </w:tr>
      <w:tr w:rsidR="00091951" w:rsidRPr="00DF41A7" w14:paraId="124E799B" w14:textId="77777777" w:rsidTr="003627B6">
        <w:tc>
          <w:tcPr>
            <w:tcW w:w="1249" w:type="pct"/>
          </w:tcPr>
          <w:p w14:paraId="3BB1F62A" w14:textId="77777777" w:rsidR="00091951" w:rsidRPr="00DF41A7" w:rsidRDefault="00091951" w:rsidP="003627B6">
            <w:pPr>
              <w:spacing w:line="276" w:lineRule="auto"/>
              <w:rPr>
                <w:rFonts w:ascii="Times New Roman" w:eastAsia="Times New Roman" w:hAnsi="Times New Roman" w:cs="Times New Roman"/>
                <w:sz w:val="24"/>
                <w:szCs w:val="24"/>
                <w:lang w:eastAsia="pl-PL"/>
              </w:rPr>
            </w:pPr>
            <w:r w:rsidRPr="00DF41A7">
              <w:rPr>
                <w:rFonts w:ascii="Times New Roman" w:hAnsi="Times New Roman" w:cs="Times New Roman"/>
                <w:sz w:val="24"/>
                <w:szCs w:val="24"/>
              </w:rPr>
              <w:t>ACC-A-</w:t>
            </w:r>
            <w:r w:rsidRPr="00DF41A7">
              <w:rPr>
                <w:rFonts w:ascii="Times New Roman" w:eastAsia="Times New Roman" w:hAnsi="Times New Roman" w:cs="Times New Roman"/>
                <w:sz w:val="24"/>
                <w:szCs w:val="24"/>
                <w:lang w:eastAsia="pl-PL"/>
              </w:rPr>
              <w:t>09.01</w:t>
            </w:r>
          </w:p>
        </w:tc>
        <w:tc>
          <w:tcPr>
            <w:tcW w:w="3751" w:type="pct"/>
          </w:tcPr>
          <w:p w14:paraId="353D78C2" w14:textId="77777777" w:rsidR="00091951" w:rsidRPr="00DF41A7" w:rsidRDefault="00091951" w:rsidP="003627B6">
            <w:pPr>
              <w:spacing w:line="276" w:lineRule="auto"/>
              <w:jc w:val="both"/>
              <w:rPr>
                <w:rFonts w:ascii="Times New Roman" w:hAnsi="Times New Roman" w:cs="Times New Roman"/>
                <w:iCs/>
                <w:sz w:val="24"/>
                <w:szCs w:val="24"/>
                <w:lang w:val="pl-PL"/>
              </w:rPr>
            </w:pPr>
            <w:proofErr w:type="spellStart"/>
            <w:r w:rsidRPr="00DF41A7">
              <w:rPr>
                <w:rFonts w:ascii="Times New Roman" w:hAnsi="Times New Roman" w:cs="Times New Roman"/>
                <w:iCs/>
                <w:sz w:val="24"/>
                <w:szCs w:val="24"/>
              </w:rPr>
              <w:t>Dostarczone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urządzenia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muszą</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zostać</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wyposażone</w:t>
            </w:r>
            <w:proofErr w:type="spellEnd"/>
            <w:r w:rsidRPr="00DF41A7">
              <w:rPr>
                <w:rFonts w:ascii="Times New Roman" w:hAnsi="Times New Roman" w:cs="Times New Roman"/>
                <w:iCs/>
                <w:sz w:val="24"/>
                <w:szCs w:val="24"/>
              </w:rPr>
              <w:t xml:space="preserve"> w </w:t>
            </w:r>
            <w:proofErr w:type="spellStart"/>
            <w:r w:rsidRPr="00DF41A7">
              <w:rPr>
                <w:rFonts w:ascii="Times New Roman" w:hAnsi="Times New Roman" w:cs="Times New Roman"/>
                <w:iCs/>
                <w:sz w:val="24"/>
                <w:szCs w:val="24"/>
              </w:rPr>
              <w:t>niezbędne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kompatybilne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akcesoria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typu</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kable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wkładki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światłowodowe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inne</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niezbędne</w:t>
            </w:r>
            <w:proofErr w:type="spellEnd"/>
            <w:r w:rsidRPr="00DF41A7">
              <w:rPr>
                <w:rFonts w:ascii="Times New Roman" w:hAnsi="Times New Roman" w:cs="Times New Roman"/>
                <w:iCs/>
                <w:sz w:val="24"/>
                <w:szCs w:val="24"/>
              </w:rPr>
              <w:t xml:space="preserve"> do </w:t>
            </w:r>
            <w:proofErr w:type="spellStart"/>
            <w:r w:rsidRPr="00DF41A7">
              <w:rPr>
                <w:rFonts w:ascii="Times New Roman" w:hAnsi="Times New Roman" w:cs="Times New Roman"/>
                <w:iCs/>
                <w:sz w:val="24"/>
                <w:szCs w:val="24"/>
              </w:rPr>
              <w:t>prawidłowego</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uruchomienia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konfiguracji</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urządzeń</w:t>
            </w:r>
            <w:proofErr w:type="spellEnd"/>
            <w:r w:rsidRPr="00DF41A7">
              <w:rPr>
                <w:rFonts w:ascii="Times New Roman" w:hAnsi="Times New Roman" w:cs="Times New Roman"/>
                <w:iCs/>
                <w:sz w:val="24"/>
                <w:szCs w:val="24"/>
              </w:rPr>
              <w:t>.</w:t>
            </w:r>
          </w:p>
        </w:tc>
      </w:tr>
      <w:tr w:rsidR="00091951" w:rsidRPr="00DF41A7" w14:paraId="0C374C31" w14:textId="77777777" w:rsidTr="003627B6">
        <w:tc>
          <w:tcPr>
            <w:tcW w:w="1249" w:type="pct"/>
          </w:tcPr>
          <w:p w14:paraId="679BDB97" w14:textId="77777777" w:rsidR="00091951" w:rsidRPr="00DF41A7" w:rsidRDefault="00091951" w:rsidP="003627B6">
            <w:pPr>
              <w:spacing w:line="276" w:lineRule="auto"/>
              <w:rPr>
                <w:rFonts w:ascii="Times New Roman" w:eastAsia="Times New Roman" w:hAnsi="Times New Roman" w:cs="Times New Roman"/>
                <w:sz w:val="24"/>
                <w:szCs w:val="24"/>
                <w:lang w:eastAsia="pl-PL"/>
              </w:rPr>
            </w:pPr>
            <w:r w:rsidRPr="00DF41A7">
              <w:rPr>
                <w:rFonts w:ascii="Times New Roman" w:hAnsi="Times New Roman" w:cs="Times New Roman"/>
                <w:sz w:val="24"/>
                <w:szCs w:val="24"/>
              </w:rPr>
              <w:lastRenderedPageBreak/>
              <w:t>ACC-A-</w:t>
            </w:r>
            <w:r w:rsidRPr="00DF41A7">
              <w:rPr>
                <w:rFonts w:ascii="Times New Roman" w:eastAsia="Times New Roman" w:hAnsi="Times New Roman" w:cs="Times New Roman"/>
                <w:sz w:val="24"/>
                <w:szCs w:val="24"/>
                <w:lang w:eastAsia="pl-PL"/>
              </w:rPr>
              <w:t>09.02</w:t>
            </w:r>
          </w:p>
        </w:tc>
        <w:tc>
          <w:tcPr>
            <w:tcW w:w="3751" w:type="pct"/>
          </w:tcPr>
          <w:p w14:paraId="6144171B" w14:textId="77777777" w:rsidR="00091951" w:rsidRPr="00DF41A7" w:rsidRDefault="00091951" w:rsidP="003627B6">
            <w:pPr>
              <w:spacing w:line="276" w:lineRule="auto"/>
              <w:jc w:val="both"/>
              <w:rPr>
                <w:rFonts w:ascii="Times New Roman" w:hAnsi="Times New Roman" w:cs="Times New Roman"/>
                <w:iCs/>
                <w:sz w:val="24"/>
                <w:szCs w:val="24"/>
                <w:lang w:val="pl-PL"/>
              </w:rPr>
            </w:pPr>
            <w:proofErr w:type="spellStart"/>
            <w:r w:rsidRPr="00DF41A7">
              <w:rPr>
                <w:rFonts w:ascii="Times New Roman" w:hAnsi="Times New Roman" w:cs="Times New Roman"/>
                <w:iCs/>
                <w:sz w:val="24"/>
                <w:szCs w:val="24"/>
              </w:rPr>
              <w:t>Wykonawca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dołączy</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informacje</w:t>
            </w:r>
            <w:proofErr w:type="spellEnd"/>
            <w:r w:rsidRPr="00DF41A7">
              <w:rPr>
                <w:rFonts w:ascii="Times New Roman" w:hAnsi="Times New Roman" w:cs="Times New Roman"/>
                <w:iCs/>
                <w:sz w:val="24"/>
                <w:szCs w:val="24"/>
              </w:rPr>
              <w:t xml:space="preserve"> dot. </w:t>
            </w:r>
            <w:proofErr w:type="spellStart"/>
            <w:r w:rsidRPr="00DF41A7">
              <w:rPr>
                <w:rFonts w:ascii="Times New Roman" w:hAnsi="Times New Roman" w:cs="Times New Roman"/>
                <w:iCs/>
                <w:sz w:val="24"/>
                <w:szCs w:val="24"/>
              </w:rPr>
              <w:t>zastosowanych</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akcesoriów</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zawierające</w:t>
            </w:r>
            <w:proofErr w:type="spellEnd"/>
            <w:r w:rsidRPr="00DF41A7">
              <w:rPr>
                <w:rFonts w:ascii="Times New Roman" w:hAnsi="Times New Roman" w:cs="Times New Roman"/>
                <w:iCs/>
                <w:sz w:val="24"/>
                <w:szCs w:val="24"/>
              </w:rPr>
              <w:t xml:space="preserve"> co </w:t>
            </w:r>
            <w:proofErr w:type="spellStart"/>
            <w:r w:rsidRPr="00DF41A7">
              <w:rPr>
                <w:rFonts w:ascii="Times New Roman" w:hAnsi="Times New Roman" w:cs="Times New Roman"/>
                <w:iCs/>
                <w:sz w:val="24"/>
                <w:szCs w:val="24"/>
              </w:rPr>
              <w:t>najmniej</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producenta</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nazwę</w:t>
            </w:r>
            <w:proofErr w:type="spellEnd"/>
            <w:r w:rsidRPr="00DF41A7">
              <w:rPr>
                <w:rFonts w:ascii="Times New Roman" w:hAnsi="Times New Roman" w:cs="Times New Roman"/>
                <w:iCs/>
                <w:sz w:val="24"/>
                <w:szCs w:val="24"/>
              </w:rPr>
              <w:t xml:space="preserve"> </w:t>
            </w:r>
            <w:proofErr w:type="spellStart"/>
            <w:r w:rsidRPr="00DF41A7">
              <w:rPr>
                <w:rFonts w:ascii="Times New Roman" w:hAnsi="Times New Roman" w:cs="Times New Roman"/>
                <w:iCs/>
                <w:sz w:val="24"/>
                <w:szCs w:val="24"/>
              </w:rPr>
              <w:t>i</w:t>
            </w:r>
            <w:proofErr w:type="spellEnd"/>
            <w:r w:rsidRPr="00DF41A7">
              <w:rPr>
                <w:rFonts w:ascii="Times New Roman" w:hAnsi="Times New Roman" w:cs="Times New Roman"/>
                <w:iCs/>
                <w:sz w:val="24"/>
                <w:szCs w:val="24"/>
              </w:rPr>
              <w:t xml:space="preserve"> model.</w:t>
            </w:r>
          </w:p>
        </w:tc>
      </w:tr>
    </w:tbl>
    <w:p w14:paraId="40729E10" w14:textId="77777777" w:rsidR="00091951" w:rsidRPr="00DF41A7" w:rsidRDefault="00091951" w:rsidP="00091951">
      <w:pPr>
        <w:rPr>
          <w:rFonts w:ascii="Times New Roman" w:eastAsia="Times New Roman" w:hAnsi="Times New Roman" w:cs="Times New Roman"/>
          <w:b/>
          <w:bCs/>
          <w:caps/>
          <w:color w:val="2F5496" w:themeColor="accent1" w:themeShade="BF"/>
          <w:lang w:val="en-GB"/>
        </w:rPr>
      </w:pPr>
      <w:bookmarkStart w:id="12" w:name="_Toc233978845"/>
    </w:p>
    <w:p w14:paraId="4A7D6E11" w14:textId="77777777" w:rsidR="00091951" w:rsidRPr="00DF41A7" w:rsidRDefault="00091951" w:rsidP="00617CBF">
      <w:pPr>
        <w:pStyle w:val="Nagwek2"/>
        <w:keepNext w:val="0"/>
        <w:widowControl/>
        <w:numPr>
          <w:ilvl w:val="0"/>
          <w:numId w:val="105"/>
        </w:numPr>
        <w:overflowPunct w:val="0"/>
        <w:autoSpaceDE w:val="0"/>
        <w:autoSpaceDN w:val="0"/>
        <w:adjustRightInd w:val="0"/>
        <w:spacing w:before="120" w:after="120" w:line="276" w:lineRule="auto"/>
        <w:jc w:val="both"/>
        <w:textAlignment w:val="baseline"/>
        <w:rPr>
          <w:rFonts w:ascii="Times New Roman" w:hAnsi="Times New Roman" w:cs="Times New Roman"/>
          <w:sz w:val="24"/>
          <w:szCs w:val="24"/>
        </w:rPr>
      </w:pPr>
      <w:r w:rsidRPr="00DF41A7">
        <w:rPr>
          <w:rFonts w:ascii="Times New Roman" w:hAnsi="Times New Roman" w:cs="Times New Roman"/>
          <w:sz w:val="24"/>
          <w:szCs w:val="24"/>
        </w:rPr>
        <w:t>Usługi</w:t>
      </w:r>
      <w:bookmarkEnd w:id="12"/>
    </w:p>
    <w:p w14:paraId="48F46F0C" w14:textId="77777777" w:rsidR="00091951" w:rsidRPr="00DF41A7" w:rsidRDefault="00091951" w:rsidP="00091951">
      <w:pPr>
        <w:pStyle w:val="OPZ2"/>
        <w:ind w:firstLine="360"/>
        <w:jc w:val="left"/>
        <w:rPr>
          <w:sz w:val="24"/>
          <w:szCs w:val="24"/>
          <w:highlight w:val="green"/>
        </w:rPr>
      </w:pPr>
      <w:bookmarkStart w:id="13" w:name="_Toc233978846"/>
      <w:bookmarkStart w:id="14" w:name="_Toc233368389"/>
      <w:bookmarkStart w:id="15" w:name="_Hlk233584900"/>
      <w:r w:rsidRPr="00DF41A7">
        <w:rPr>
          <w:sz w:val="24"/>
          <w:szCs w:val="24"/>
        </w:rPr>
        <w:t>6.1 Dostawa Sprzętu</w:t>
      </w:r>
      <w:bookmarkEnd w:id="13"/>
      <w:r w:rsidRPr="00DF41A7">
        <w:rPr>
          <w:sz w:val="24"/>
          <w:szCs w:val="24"/>
        </w:rPr>
        <w:t xml:space="preserve"> </w:t>
      </w:r>
      <w:bookmarkEnd w:id="14"/>
      <w:r w:rsidRPr="00DF41A7">
        <w:rPr>
          <w:sz w:val="24"/>
          <w:szCs w:val="24"/>
          <w:highlight w:val="green"/>
        </w:rPr>
        <w:br/>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5"/>
        <w:gridCol w:w="7508"/>
      </w:tblGrid>
      <w:tr w:rsidR="00091951" w:rsidRPr="00DF41A7" w14:paraId="77D9BB2E" w14:textId="77777777" w:rsidTr="003627B6">
        <w:trPr>
          <w:tblHeader/>
        </w:trPr>
        <w:tc>
          <w:tcPr>
            <w:tcW w:w="921" w:type="pct"/>
            <w:shd w:val="clear" w:color="auto" w:fill="D9E2F3"/>
            <w:noWrap/>
            <w:vAlign w:val="center"/>
            <w:hideMark/>
          </w:tcPr>
          <w:p w14:paraId="6454F646" w14:textId="77777777" w:rsidR="00091951" w:rsidRPr="00DF41A7" w:rsidRDefault="00091951" w:rsidP="003627B6">
            <w:pPr>
              <w:spacing w:line="276" w:lineRule="auto"/>
              <w:jc w:val="both"/>
              <w:rPr>
                <w:rFonts w:ascii="Times New Roman" w:eastAsiaTheme="minorEastAsia" w:hAnsi="Times New Roman" w:cs="Times New Roman"/>
                <w:b/>
                <w:bCs/>
              </w:rPr>
            </w:pPr>
            <w:r w:rsidRPr="00DF41A7">
              <w:rPr>
                <w:rFonts w:ascii="Times New Roman" w:eastAsiaTheme="minorEastAsia" w:hAnsi="Times New Roman" w:cs="Times New Roman"/>
                <w:b/>
                <w:bCs/>
              </w:rPr>
              <w:t>Identyfikator wymagania</w:t>
            </w:r>
          </w:p>
        </w:tc>
        <w:tc>
          <w:tcPr>
            <w:tcW w:w="4079" w:type="pct"/>
            <w:shd w:val="clear" w:color="auto" w:fill="D9E2F3"/>
            <w:noWrap/>
            <w:vAlign w:val="center"/>
            <w:hideMark/>
          </w:tcPr>
          <w:p w14:paraId="2A78D03F" w14:textId="77777777" w:rsidR="00091951" w:rsidRPr="00DF41A7" w:rsidRDefault="00091951" w:rsidP="003627B6">
            <w:pPr>
              <w:spacing w:line="276" w:lineRule="auto"/>
              <w:jc w:val="both"/>
              <w:rPr>
                <w:rFonts w:ascii="Times New Roman" w:eastAsiaTheme="minorEastAsia" w:hAnsi="Times New Roman" w:cs="Times New Roman"/>
                <w:b/>
                <w:bCs/>
              </w:rPr>
            </w:pPr>
            <w:r w:rsidRPr="00DF41A7">
              <w:rPr>
                <w:rFonts w:ascii="Times New Roman" w:eastAsiaTheme="minorEastAsia" w:hAnsi="Times New Roman" w:cs="Times New Roman"/>
                <w:b/>
                <w:bCs/>
              </w:rPr>
              <w:t>Opis wymagania</w:t>
            </w:r>
          </w:p>
        </w:tc>
      </w:tr>
      <w:tr w:rsidR="00091951" w:rsidRPr="00DF41A7" w14:paraId="7320CBD0" w14:textId="77777777" w:rsidTr="003627B6">
        <w:tc>
          <w:tcPr>
            <w:tcW w:w="921" w:type="pct"/>
            <w:noWrap/>
            <w:vAlign w:val="center"/>
          </w:tcPr>
          <w:p w14:paraId="76EEB9AF"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UDSO-1</w:t>
            </w:r>
          </w:p>
        </w:tc>
        <w:tc>
          <w:tcPr>
            <w:tcW w:w="4079" w:type="pct"/>
            <w:noWrap/>
            <w:vAlign w:val="center"/>
          </w:tcPr>
          <w:p w14:paraId="3F567705"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opracuje szczegółową specyfikację dostaw realizowanych przez Wykonawcę w ramach Umowy – Plan Dostaw.</w:t>
            </w:r>
          </w:p>
        </w:tc>
      </w:tr>
      <w:tr w:rsidR="00091951" w:rsidRPr="00DF41A7" w14:paraId="5D3FAAF4" w14:textId="77777777" w:rsidTr="003627B6">
        <w:tc>
          <w:tcPr>
            <w:tcW w:w="921" w:type="pct"/>
            <w:noWrap/>
            <w:vAlign w:val="center"/>
          </w:tcPr>
          <w:p w14:paraId="4C37D1F7"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UDSO-2</w:t>
            </w:r>
          </w:p>
        </w:tc>
        <w:tc>
          <w:tcPr>
            <w:tcW w:w="4079" w:type="pct"/>
            <w:noWrap/>
            <w:vAlign w:val="center"/>
          </w:tcPr>
          <w:p w14:paraId="147EBDAF"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Plan dostawy musi zawierać szczegółowy harmonogram dostaw do miejsca wskazanego przez Zamawiającego.</w:t>
            </w:r>
          </w:p>
        </w:tc>
      </w:tr>
      <w:tr w:rsidR="00091951" w:rsidRPr="00DF41A7" w14:paraId="3687BA6D" w14:textId="77777777" w:rsidTr="003627B6">
        <w:tc>
          <w:tcPr>
            <w:tcW w:w="921" w:type="pct"/>
            <w:noWrap/>
            <w:vAlign w:val="center"/>
          </w:tcPr>
          <w:p w14:paraId="6E8E3E4F"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UDSO-3</w:t>
            </w:r>
          </w:p>
        </w:tc>
        <w:tc>
          <w:tcPr>
            <w:tcW w:w="4079" w:type="pct"/>
            <w:noWrap/>
            <w:vAlign w:val="center"/>
          </w:tcPr>
          <w:p w14:paraId="61F95D93"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Plan dostaw musi zawierać procedurę odbioru jakościowego.</w:t>
            </w:r>
          </w:p>
        </w:tc>
      </w:tr>
      <w:tr w:rsidR="00091951" w:rsidRPr="00DF41A7" w14:paraId="6551AA9B" w14:textId="77777777" w:rsidTr="003627B6">
        <w:tc>
          <w:tcPr>
            <w:tcW w:w="921" w:type="pct"/>
            <w:noWrap/>
            <w:vAlign w:val="center"/>
          </w:tcPr>
          <w:p w14:paraId="1007C244"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UDSO-4</w:t>
            </w:r>
          </w:p>
        </w:tc>
        <w:tc>
          <w:tcPr>
            <w:tcW w:w="4079" w:type="pct"/>
            <w:noWrap/>
            <w:vAlign w:val="center"/>
          </w:tcPr>
          <w:p w14:paraId="14B455F1"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Plan dostaw musi zawierać procedurę zmian terminów w trakcie realizacji dostaw.</w:t>
            </w:r>
          </w:p>
        </w:tc>
      </w:tr>
      <w:tr w:rsidR="00091951" w:rsidRPr="00DF41A7" w14:paraId="6D1D29A9" w14:textId="77777777" w:rsidTr="003627B6">
        <w:tc>
          <w:tcPr>
            <w:tcW w:w="921" w:type="pct"/>
            <w:noWrap/>
            <w:vAlign w:val="center"/>
          </w:tcPr>
          <w:p w14:paraId="090AF506"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UDSO-5</w:t>
            </w:r>
          </w:p>
        </w:tc>
        <w:tc>
          <w:tcPr>
            <w:tcW w:w="4079" w:type="pct"/>
            <w:noWrap/>
            <w:vAlign w:val="center"/>
          </w:tcPr>
          <w:p w14:paraId="04668C33"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Plan dostaw musi zawierać procedurę obsługi uszkodzeń sprzętu w trakcie dostawy</w:t>
            </w:r>
          </w:p>
        </w:tc>
      </w:tr>
      <w:tr w:rsidR="00091951" w:rsidRPr="00DF41A7" w14:paraId="6A0FCBA3" w14:textId="77777777" w:rsidTr="003627B6">
        <w:tc>
          <w:tcPr>
            <w:tcW w:w="921" w:type="pct"/>
            <w:noWrap/>
            <w:vAlign w:val="center"/>
          </w:tcPr>
          <w:p w14:paraId="12D42DE3"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UDSO-6</w:t>
            </w:r>
          </w:p>
        </w:tc>
        <w:tc>
          <w:tcPr>
            <w:tcW w:w="4079" w:type="pct"/>
            <w:noWrap/>
            <w:vAlign w:val="center"/>
          </w:tcPr>
          <w:p w14:paraId="70F109BF"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Plan dostaw musi zawierać specyfikację niezbędnych dokumentów i protokołów potwierdzających prawidłowość dostawy</w:t>
            </w:r>
          </w:p>
        </w:tc>
      </w:tr>
      <w:tr w:rsidR="00091951" w:rsidRPr="00DF41A7" w14:paraId="61D02AF5" w14:textId="77777777" w:rsidTr="003627B6">
        <w:tc>
          <w:tcPr>
            <w:tcW w:w="921" w:type="pct"/>
            <w:vAlign w:val="center"/>
          </w:tcPr>
          <w:p w14:paraId="7B0411BD"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UDSO-7</w:t>
            </w:r>
          </w:p>
        </w:tc>
        <w:tc>
          <w:tcPr>
            <w:tcW w:w="4079" w:type="pct"/>
            <w:vAlign w:val="center"/>
            <w:hideMark/>
          </w:tcPr>
          <w:p w14:paraId="66298495"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dostarczy całość sprzętu w miejsce wskazane przez Zamawiającego w poszczególnych lokalizacjach Zamawiającego.</w:t>
            </w:r>
          </w:p>
        </w:tc>
      </w:tr>
      <w:tr w:rsidR="00091951" w:rsidRPr="00DF41A7" w14:paraId="04F53DC8" w14:textId="77777777" w:rsidTr="003627B6">
        <w:tc>
          <w:tcPr>
            <w:tcW w:w="921" w:type="pct"/>
            <w:vAlign w:val="center"/>
          </w:tcPr>
          <w:p w14:paraId="0A0CE940"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UDSO-8</w:t>
            </w:r>
          </w:p>
        </w:tc>
        <w:tc>
          <w:tcPr>
            <w:tcW w:w="4079" w:type="pct"/>
            <w:vAlign w:val="center"/>
            <w:hideMark/>
          </w:tcPr>
          <w:p w14:paraId="2C5CF379"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dostarczy sprzęt w godzinach od 7:00 do 16:00 w dni robocze od poniedziałku do piątku.</w:t>
            </w:r>
          </w:p>
        </w:tc>
      </w:tr>
      <w:tr w:rsidR="00091951" w:rsidRPr="00DF41A7" w14:paraId="4C51EC00" w14:textId="77777777" w:rsidTr="003627B6">
        <w:tc>
          <w:tcPr>
            <w:tcW w:w="921" w:type="pct"/>
            <w:vAlign w:val="center"/>
          </w:tcPr>
          <w:p w14:paraId="4F4FC672"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UDSO-9</w:t>
            </w:r>
          </w:p>
        </w:tc>
        <w:tc>
          <w:tcPr>
            <w:tcW w:w="4079" w:type="pct"/>
            <w:vAlign w:val="center"/>
            <w:hideMark/>
          </w:tcPr>
          <w:p w14:paraId="427CE45F"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zapewni we własnym zakresie środki transportu umożliwiające rozładunek i przewóz sprzętu z samochodu do pomieszczeń składowania lub serwerowni.</w:t>
            </w:r>
          </w:p>
        </w:tc>
      </w:tr>
      <w:tr w:rsidR="00091951" w:rsidRPr="00DF41A7" w14:paraId="7B9A03E4" w14:textId="77777777" w:rsidTr="003627B6">
        <w:tc>
          <w:tcPr>
            <w:tcW w:w="921" w:type="pct"/>
            <w:vAlign w:val="center"/>
          </w:tcPr>
          <w:p w14:paraId="7DD78D85"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UDSO-10</w:t>
            </w:r>
          </w:p>
        </w:tc>
        <w:tc>
          <w:tcPr>
            <w:tcW w:w="4079" w:type="pct"/>
            <w:vAlign w:val="center"/>
            <w:hideMark/>
          </w:tcPr>
          <w:p w14:paraId="515D1922"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musi zapewnić we własnym zakresie zasoby ludzkie umożliwiające rozładunek i przewóz sprzętu z samochodu do pomieszczeń składowania lub serwerowni.</w:t>
            </w:r>
          </w:p>
        </w:tc>
      </w:tr>
      <w:tr w:rsidR="00091951" w:rsidRPr="00DF41A7" w14:paraId="3E189E61" w14:textId="77777777" w:rsidTr="003627B6">
        <w:tc>
          <w:tcPr>
            <w:tcW w:w="921" w:type="pct"/>
            <w:vAlign w:val="center"/>
          </w:tcPr>
          <w:p w14:paraId="5E943A29"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UDSO-11</w:t>
            </w:r>
          </w:p>
        </w:tc>
        <w:tc>
          <w:tcPr>
            <w:tcW w:w="4079" w:type="pct"/>
            <w:vAlign w:val="center"/>
            <w:hideMark/>
          </w:tcPr>
          <w:p w14:paraId="77882C4E"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jest zobowiązany do wywiezienia we własnym zakresie wszelkich opakowań, palet, folii itp. materiałów pozostałych po dostarczonych elementach infrastruktury i oprogramowania. Wykonawca musi zapewnić we własnym zakresie zasoby ludzkie i środki transportu umożliwiające wykonanie tych prac.</w:t>
            </w:r>
          </w:p>
        </w:tc>
      </w:tr>
      <w:tr w:rsidR="00091951" w:rsidRPr="00DF41A7" w14:paraId="6E6807C0" w14:textId="77777777" w:rsidTr="003627B6">
        <w:tc>
          <w:tcPr>
            <w:tcW w:w="921" w:type="pct"/>
            <w:vAlign w:val="center"/>
          </w:tcPr>
          <w:p w14:paraId="5180B465"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UDSO-12</w:t>
            </w:r>
          </w:p>
        </w:tc>
        <w:tc>
          <w:tcPr>
            <w:tcW w:w="4079" w:type="pct"/>
            <w:vAlign w:val="center"/>
            <w:hideMark/>
          </w:tcPr>
          <w:p w14:paraId="519579A1"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Dostarczana infrastruktura techniczno-systemowa musi być zgodna z prawem obowiązującym podmioty publiczne. W szczególności wymagana jest zgodność z rozporządzeniem Rady Ministrów z dnia 12 kwietnia 2012 roku w sprawie Krajowych Ram Interoperacyjności, minimalnych wymagań dla rejestrów publicznych i wymiany informacji w postaci elektronicznej oraz minimalnych wymagań dla systemów teleinformatycznych</w:t>
            </w:r>
          </w:p>
        </w:tc>
      </w:tr>
      <w:tr w:rsidR="00091951" w:rsidRPr="00DF41A7" w14:paraId="1698AA58" w14:textId="77777777" w:rsidTr="003627B6">
        <w:tc>
          <w:tcPr>
            <w:tcW w:w="921" w:type="pct"/>
            <w:vAlign w:val="center"/>
          </w:tcPr>
          <w:p w14:paraId="27FE5107"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UDSO-13</w:t>
            </w:r>
          </w:p>
        </w:tc>
        <w:tc>
          <w:tcPr>
            <w:tcW w:w="4079" w:type="pct"/>
            <w:vAlign w:val="center"/>
          </w:tcPr>
          <w:p w14:paraId="6277522E"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musi zapewnić, że wszystkie dostarczane produkty są ze sobą kompatybilne w zakresie, w jakim wymagana jest ich wzajemna współpraca.</w:t>
            </w:r>
          </w:p>
        </w:tc>
      </w:tr>
      <w:tr w:rsidR="00091951" w:rsidRPr="00DF41A7" w14:paraId="697E59CD" w14:textId="77777777" w:rsidTr="003627B6">
        <w:tc>
          <w:tcPr>
            <w:tcW w:w="921" w:type="pct"/>
            <w:vAlign w:val="center"/>
          </w:tcPr>
          <w:p w14:paraId="79CBC091"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lastRenderedPageBreak/>
              <w:t>UDSO-14</w:t>
            </w:r>
          </w:p>
        </w:tc>
        <w:tc>
          <w:tcPr>
            <w:tcW w:w="4079" w:type="pct"/>
            <w:vAlign w:val="center"/>
          </w:tcPr>
          <w:p w14:paraId="18A76946"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 xml:space="preserve">Wszystkie urządzenia muszą zawierać osprzęt wymagany przez producentów oferowanego rozwiązania (na przykład: okablowanie energetyczne, urządzenia zasilające) niezbędny do jego prawidłowego podłączenia z siecią energetyczną Zamawiającego o parametrach: 230 V ± 10% , 50 </w:t>
            </w:r>
            <w:proofErr w:type="spellStart"/>
            <w:r w:rsidRPr="00DF41A7">
              <w:rPr>
                <w:rFonts w:ascii="Times New Roman" w:eastAsiaTheme="minorEastAsia" w:hAnsi="Times New Roman" w:cs="Times New Roman"/>
              </w:rPr>
              <w:t>Hz</w:t>
            </w:r>
            <w:proofErr w:type="spellEnd"/>
          </w:p>
        </w:tc>
      </w:tr>
      <w:tr w:rsidR="00091951" w:rsidRPr="00DF41A7" w14:paraId="727A73AC" w14:textId="77777777" w:rsidTr="003627B6">
        <w:tc>
          <w:tcPr>
            <w:tcW w:w="921" w:type="pct"/>
            <w:vAlign w:val="center"/>
          </w:tcPr>
          <w:p w14:paraId="2F47F03B"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UDSO-15</w:t>
            </w:r>
          </w:p>
        </w:tc>
        <w:tc>
          <w:tcPr>
            <w:tcW w:w="4079" w:type="pct"/>
            <w:vAlign w:val="center"/>
          </w:tcPr>
          <w:p w14:paraId="75D7CA57"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Zamawiający wymaga, aby dostarczone urządzenia były fabrycznie nowe (tzn. bez śladów używania i uszkodzenia, wprowadzone na rynek zgodnie z przepisami obowiązującymi na terenie Unii Europejskiej, urządzenia muszą być dostarczone Zamawiającemu w oryginalnych opakowaniach fabrycznych zabezpieczających przed uszkodzeniem w trakcie transportu i składowania.</w:t>
            </w:r>
          </w:p>
        </w:tc>
      </w:tr>
      <w:tr w:rsidR="00091951" w:rsidRPr="00DF41A7" w14:paraId="20B7D3CE" w14:textId="77777777" w:rsidTr="003627B6">
        <w:tc>
          <w:tcPr>
            <w:tcW w:w="921" w:type="pct"/>
            <w:tcBorders>
              <w:top w:val="single" w:sz="4" w:space="0" w:color="auto"/>
              <w:left w:val="single" w:sz="4" w:space="0" w:color="auto"/>
              <w:bottom w:val="single" w:sz="4" w:space="0" w:color="auto"/>
              <w:right w:val="single" w:sz="4" w:space="0" w:color="auto"/>
            </w:tcBorders>
            <w:vAlign w:val="center"/>
          </w:tcPr>
          <w:p w14:paraId="5EB4884A"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UDSO-16</w:t>
            </w:r>
          </w:p>
        </w:tc>
        <w:tc>
          <w:tcPr>
            <w:tcW w:w="4079" w:type="pct"/>
            <w:tcBorders>
              <w:top w:val="single" w:sz="4" w:space="0" w:color="auto"/>
              <w:left w:val="single" w:sz="4" w:space="0" w:color="auto"/>
              <w:bottom w:val="single" w:sz="4" w:space="0" w:color="auto"/>
              <w:right w:val="single" w:sz="4" w:space="0" w:color="auto"/>
            </w:tcBorders>
            <w:vAlign w:val="center"/>
          </w:tcPr>
          <w:p w14:paraId="4EDD73FF" w14:textId="77777777" w:rsidR="00091951" w:rsidRPr="00DF41A7" w:rsidRDefault="00091951" w:rsidP="003627B6">
            <w:pPr>
              <w:spacing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dostarczy wszystkie licencje, subskrypcje, klucze, uprawnienia, moduły, komponenty i dokumenty licencyjne wymagane do działania wszystkich urządzeń</w:t>
            </w:r>
          </w:p>
        </w:tc>
      </w:tr>
    </w:tbl>
    <w:p w14:paraId="47455B54" w14:textId="40EF0E90" w:rsidR="00091951" w:rsidRPr="00DF41A7" w:rsidRDefault="00091951" w:rsidP="00091951">
      <w:pPr>
        <w:rPr>
          <w:rFonts w:ascii="Times New Roman" w:hAnsi="Times New Roman" w:cs="Times New Roman"/>
          <w:b/>
          <w:bCs/>
          <w:highlight w:val="green"/>
        </w:rPr>
      </w:pPr>
    </w:p>
    <w:p w14:paraId="4ACD8905" w14:textId="77777777" w:rsidR="00091951" w:rsidRPr="00DF41A7" w:rsidRDefault="00091951" w:rsidP="00091951">
      <w:pPr>
        <w:pStyle w:val="OPZ2"/>
        <w:ind w:firstLine="708"/>
        <w:jc w:val="left"/>
        <w:rPr>
          <w:sz w:val="24"/>
          <w:szCs w:val="24"/>
          <w:highlight w:val="green"/>
        </w:rPr>
      </w:pPr>
      <w:bookmarkStart w:id="16" w:name="_Toc233978847"/>
      <w:r w:rsidRPr="00DF41A7">
        <w:rPr>
          <w:sz w:val="24"/>
          <w:szCs w:val="24"/>
        </w:rPr>
        <w:t>6.2 Wymagania na montaż sprzętu, instalacja i konfiguracja sprzętu</w:t>
      </w:r>
      <w:bookmarkEnd w:id="16"/>
      <w:r w:rsidRPr="00DF41A7">
        <w:rPr>
          <w:sz w:val="24"/>
          <w:szCs w:val="24"/>
          <w:highlight w:val="green"/>
        </w:rPr>
        <w:br/>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7369"/>
      </w:tblGrid>
      <w:tr w:rsidR="00091951" w:rsidRPr="00DF41A7" w14:paraId="3D253A89" w14:textId="77777777" w:rsidTr="003627B6">
        <w:trPr>
          <w:trHeight w:val="300"/>
          <w:tblHeader/>
        </w:trPr>
        <w:tc>
          <w:tcPr>
            <w:tcW w:w="998" w:type="pct"/>
            <w:shd w:val="clear" w:color="auto" w:fill="D9E2F3"/>
            <w:vAlign w:val="center"/>
          </w:tcPr>
          <w:p w14:paraId="4A0E670C" w14:textId="77777777" w:rsidR="00091951" w:rsidRPr="00DF41A7" w:rsidRDefault="00091951" w:rsidP="003627B6">
            <w:pPr>
              <w:spacing w:after="200" w:line="276" w:lineRule="auto"/>
              <w:jc w:val="both"/>
              <w:rPr>
                <w:rFonts w:ascii="Times New Roman" w:eastAsiaTheme="minorEastAsia" w:hAnsi="Times New Roman" w:cs="Times New Roman"/>
                <w:b/>
              </w:rPr>
            </w:pPr>
            <w:r w:rsidRPr="00DF41A7">
              <w:rPr>
                <w:rFonts w:ascii="Times New Roman" w:eastAsiaTheme="minorEastAsia" w:hAnsi="Times New Roman" w:cs="Times New Roman"/>
                <w:b/>
              </w:rPr>
              <w:t>Identyfikator wymagania</w:t>
            </w:r>
          </w:p>
        </w:tc>
        <w:tc>
          <w:tcPr>
            <w:tcW w:w="4002" w:type="pct"/>
            <w:shd w:val="clear" w:color="auto" w:fill="D9E2F3"/>
            <w:vAlign w:val="center"/>
          </w:tcPr>
          <w:p w14:paraId="25941638" w14:textId="77777777" w:rsidR="00091951" w:rsidRPr="00DF41A7" w:rsidRDefault="00091951" w:rsidP="003627B6">
            <w:pPr>
              <w:spacing w:after="200" w:line="276" w:lineRule="auto"/>
              <w:jc w:val="both"/>
              <w:rPr>
                <w:rFonts w:ascii="Times New Roman" w:eastAsiaTheme="minorEastAsia" w:hAnsi="Times New Roman" w:cs="Times New Roman"/>
                <w:b/>
              </w:rPr>
            </w:pPr>
            <w:r w:rsidRPr="00DF41A7">
              <w:rPr>
                <w:rFonts w:ascii="Times New Roman" w:eastAsiaTheme="minorEastAsia" w:hAnsi="Times New Roman" w:cs="Times New Roman"/>
                <w:b/>
              </w:rPr>
              <w:t>Opis wymagania</w:t>
            </w:r>
          </w:p>
        </w:tc>
      </w:tr>
      <w:tr w:rsidR="00091951" w:rsidRPr="00DF41A7" w14:paraId="251A3C0F" w14:textId="77777777" w:rsidTr="003627B6">
        <w:trPr>
          <w:trHeight w:val="300"/>
        </w:trPr>
        <w:tc>
          <w:tcPr>
            <w:tcW w:w="998" w:type="pct"/>
            <w:vAlign w:val="center"/>
          </w:tcPr>
          <w:p w14:paraId="58436B97"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UMIK-1</w:t>
            </w:r>
          </w:p>
        </w:tc>
        <w:tc>
          <w:tcPr>
            <w:tcW w:w="4002" w:type="pct"/>
            <w:vAlign w:val="center"/>
            <w:hideMark/>
          </w:tcPr>
          <w:p w14:paraId="2D83672F"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dostarczy, zainstaluje, skonfiguruje i uruchomi wszystkie komponenty zgodnie z warunkami określonych w OPZ.</w:t>
            </w:r>
          </w:p>
        </w:tc>
      </w:tr>
      <w:tr w:rsidR="00091951" w:rsidRPr="00DF41A7" w14:paraId="09FE9571" w14:textId="77777777" w:rsidTr="003627B6">
        <w:trPr>
          <w:trHeight w:val="600"/>
        </w:trPr>
        <w:tc>
          <w:tcPr>
            <w:tcW w:w="998" w:type="pct"/>
            <w:vAlign w:val="center"/>
          </w:tcPr>
          <w:p w14:paraId="7A7ED7F3"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UMIK-2</w:t>
            </w:r>
          </w:p>
        </w:tc>
        <w:tc>
          <w:tcPr>
            <w:tcW w:w="4002" w:type="pct"/>
            <w:vAlign w:val="center"/>
            <w:hideMark/>
          </w:tcPr>
          <w:p w14:paraId="6F2F7092" w14:textId="77777777" w:rsidR="00091951" w:rsidRPr="00DF41A7" w:rsidRDefault="00091951" w:rsidP="003627B6">
            <w:pPr>
              <w:spacing w:after="200" w:line="276" w:lineRule="auto"/>
              <w:jc w:val="both"/>
              <w:rPr>
                <w:rFonts w:ascii="Times New Roman" w:eastAsiaTheme="minorEastAsia" w:hAnsi="Times New Roman" w:cs="Times New Roman"/>
                <w:highlight w:val="yellow"/>
              </w:rPr>
            </w:pPr>
            <w:r w:rsidRPr="00DF41A7">
              <w:rPr>
                <w:rFonts w:ascii="Times New Roman" w:eastAsiaTheme="minorEastAsia" w:hAnsi="Times New Roman" w:cs="Times New Roman"/>
              </w:rPr>
              <w:t xml:space="preserve">Wykonawca dostarczy wszystkie urządzenia, licencje, subskrypcje, moduły, wkładki, </w:t>
            </w:r>
            <w:proofErr w:type="spellStart"/>
            <w:r w:rsidRPr="00DF41A7">
              <w:rPr>
                <w:rFonts w:ascii="Times New Roman" w:eastAsiaTheme="minorEastAsia" w:hAnsi="Times New Roman" w:cs="Times New Roman"/>
              </w:rPr>
              <w:t>patchcordy</w:t>
            </w:r>
            <w:proofErr w:type="spellEnd"/>
            <w:r w:rsidRPr="00DF41A7">
              <w:rPr>
                <w:rFonts w:ascii="Times New Roman" w:eastAsiaTheme="minorEastAsia" w:hAnsi="Times New Roman" w:cs="Times New Roman"/>
              </w:rPr>
              <w:t>, przewody, panele, elementy montażowe, organizatory okablowania i inne elementy konieczne do wykonania przedmiotu zamówienia.</w:t>
            </w:r>
          </w:p>
        </w:tc>
      </w:tr>
      <w:tr w:rsidR="00091951" w:rsidRPr="00DF41A7" w14:paraId="2EB0770F" w14:textId="77777777" w:rsidTr="003627B6">
        <w:trPr>
          <w:trHeight w:val="300"/>
        </w:trPr>
        <w:tc>
          <w:tcPr>
            <w:tcW w:w="998" w:type="pct"/>
            <w:vAlign w:val="center"/>
          </w:tcPr>
          <w:p w14:paraId="06B7C208"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UMIK-3</w:t>
            </w:r>
          </w:p>
        </w:tc>
        <w:tc>
          <w:tcPr>
            <w:tcW w:w="4002" w:type="pct"/>
            <w:vAlign w:val="center"/>
            <w:hideMark/>
          </w:tcPr>
          <w:p w14:paraId="529B664D"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wykona nowe trasy kablowe, koryta, listwy, kanały, przepusty i elementy mocujące w miejscach, w których istniejąca infrastruktura tras kablowych nie istnieje, jest niedrożna, przepełniona, uszkodzona, technicznie nieprzydatna, nie pozwala na zachowanie wymaganych parametrów technicznych, separacji, promieni gięcia, ochrony mechanicznej, rezerwy pojemności albo nie umożliwia estetycznego i bezpiecznego doprowadzenia okablowania do punktów końcowych.</w:t>
            </w:r>
          </w:p>
        </w:tc>
      </w:tr>
      <w:tr w:rsidR="00091951" w:rsidRPr="00DF41A7" w14:paraId="0DD7E2DC" w14:textId="77777777" w:rsidTr="003627B6">
        <w:trPr>
          <w:trHeight w:val="300"/>
        </w:trPr>
        <w:tc>
          <w:tcPr>
            <w:tcW w:w="998" w:type="pct"/>
            <w:vAlign w:val="center"/>
          </w:tcPr>
          <w:p w14:paraId="42D4412F"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UMIK-4</w:t>
            </w:r>
          </w:p>
        </w:tc>
        <w:tc>
          <w:tcPr>
            <w:tcW w:w="4002" w:type="pct"/>
            <w:vAlign w:val="center"/>
            <w:hideMark/>
          </w:tcPr>
          <w:p w14:paraId="63D56D88"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wykona uszczelnienia przeciwpożarowe wszystkich przejść kablowych przez przegrody, dla których takie uszczelnienie jest wymagane.</w:t>
            </w:r>
          </w:p>
        </w:tc>
      </w:tr>
      <w:tr w:rsidR="00091951" w:rsidRPr="00DF41A7" w14:paraId="2043B05F" w14:textId="77777777" w:rsidTr="003627B6">
        <w:trPr>
          <w:trHeight w:val="300"/>
        </w:trPr>
        <w:tc>
          <w:tcPr>
            <w:tcW w:w="998" w:type="pct"/>
            <w:vAlign w:val="center"/>
          </w:tcPr>
          <w:p w14:paraId="2E26CD57"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UMIK-5</w:t>
            </w:r>
          </w:p>
        </w:tc>
        <w:tc>
          <w:tcPr>
            <w:tcW w:w="4002" w:type="pct"/>
            <w:vAlign w:val="center"/>
          </w:tcPr>
          <w:p w14:paraId="21A05E05"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 xml:space="preserve">Wykonawca dostarczy i zamontuje panele światłowodowe LC 12J, organizatory kabli oraz elementy </w:t>
            </w:r>
            <w:proofErr w:type="spellStart"/>
            <w:r w:rsidRPr="00DF41A7">
              <w:rPr>
                <w:rFonts w:ascii="Times New Roman" w:eastAsiaTheme="minorEastAsia" w:hAnsi="Times New Roman" w:cs="Times New Roman"/>
              </w:rPr>
              <w:t>oznaczeniowe</w:t>
            </w:r>
            <w:proofErr w:type="spellEnd"/>
            <w:r w:rsidRPr="00DF41A7">
              <w:rPr>
                <w:rFonts w:ascii="Times New Roman" w:eastAsiaTheme="minorEastAsia" w:hAnsi="Times New Roman" w:cs="Times New Roman"/>
              </w:rPr>
              <w:t>.</w:t>
            </w:r>
          </w:p>
        </w:tc>
      </w:tr>
      <w:tr w:rsidR="00091951" w:rsidRPr="00DF41A7" w14:paraId="1BE35085" w14:textId="77777777" w:rsidTr="003627B6">
        <w:trPr>
          <w:trHeight w:val="300"/>
        </w:trPr>
        <w:tc>
          <w:tcPr>
            <w:tcW w:w="998" w:type="pct"/>
            <w:vAlign w:val="center"/>
          </w:tcPr>
          <w:p w14:paraId="5FD1FC15"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UMIK-6</w:t>
            </w:r>
          </w:p>
        </w:tc>
        <w:tc>
          <w:tcPr>
            <w:tcW w:w="4002" w:type="pct"/>
            <w:vAlign w:val="center"/>
          </w:tcPr>
          <w:p w14:paraId="15C0AE16"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wykona światłowodowy szkielet budynku w relacjach określonych w OPZ.</w:t>
            </w:r>
          </w:p>
        </w:tc>
      </w:tr>
      <w:tr w:rsidR="00091951" w:rsidRPr="00DF41A7" w14:paraId="3BE8204B" w14:textId="77777777" w:rsidTr="003627B6">
        <w:trPr>
          <w:trHeight w:val="300"/>
        </w:trPr>
        <w:tc>
          <w:tcPr>
            <w:tcW w:w="998" w:type="pct"/>
            <w:vAlign w:val="center"/>
          </w:tcPr>
          <w:p w14:paraId="7A94BF93"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lastRenderedPageBreak/>
              <w:t>UMIK-7</w:t>
            </w:r>
          </w:p>
        </w:tc>
        <w:tc>
          <w:tcPr>
            <w:tcW w:w="4002" w:type="pct"/>
            <w:vAlign w:val="center"/>
          </w:tcPr>
          <w:p w14:paraId="3786729F"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 xml:space="preserve">Wykonawca dostarczy, zamontuje i skonfiguruje przełączniki określone w OPZ. </w:t>
            </w:r>
          </w:p>
        </w:tc>
      </w:tr>
      <w:tr w:rsidR="00091951" w:rsidRPr="00DF41A7" w14:paraId="7EA85920" w14:textId="77777777" w:rsidTr="003627B6">
        <w:trPr>
          <w:trHeight w:val="300"/>
        </w:trPr>
        <w:tc>
          <w:tcPr>
            <w:tcW w:w="998" w:type="pct"/>
          </w:tcPr>
          <w:p w14:paraId="532BB19D"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UMIK-8</w:t>
            </w:r>
          </w:p>
        </w:tc>
        <w:tc>
          <w:tcPr>
            <w:tcW w:w="4002" w:type="pct"/>
            <w:vAlign w:val="center"/>
          </w:tcPr>
          <w:p w14:paraId="4E49C21B"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dokona aktualizacji oprogramowania układowego Sprzętu do najnowszych stabilnych wersji zalecanych przez producenta, chyba że Zamawiający zaakceptuje inną wersję z przyczyn kompatybilności albo bezpieczeństwa.</w:t>
            </w:r>
          </w:p>
        </w:tc>
      </w:tr>
      <w:tr w:rsidR="00091951" w:rsidRPr="00DF41A7" w14:paraId="59166812" w14:textId="77777777" w:rsidTr="003627B6">
        <w:trPr>
          <w:trHeight w:val="300"/>
        </w:trPr>
        <w:tc>
          <w:tcPr>
            <w:tcW w:w="998" w:type="pct"/>
          </w:tcPr>
          <w:p w14:paraId="1B70203B"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UMIK-9</w:t>
            </w:r>
          </w:p>
        </w:tc>
        <w:tc>
          <w:tcPr>
            <w:tcW w:w="4002" w:type="pct"/>
          </w:tcPr>
          <w:p w14:paraId="379137CC"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skonfiguruje konta administracyjne, role administracyjne oraz przekaże Zamawiającemu niezbędne dane dostępowe.</w:t>
            </w:r>
          </w:p>
        </w:tc>
      </w:tr>
      <w:tr w:rsidR="00091951" w:rsidRPr="00DF41A7" w14:paraId="03CCC964" w14:textId="77777777" w:rsidTr="003627B6">
        <w:trPr>
          <w:trHeight w:val="300"/>
        </w:trPr>
        <w:tc>
          <w:tcPr>
            <w:tcW w:w="998" w:type="pct"/>
          </w:tcPr>
          <w:p w14:paraId="4BA36802"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UMIK-10</w:t>
            </w:r>
          </w:p>
        </w:tc>
        <w:tc>
          <w:tcPr>
            <w:tcW w:w="4002" w:type="pct"/>
            <w:vAlign w:val="center"/>
          </w:tcPr>
          <w:p w14:paraId="56D9FD07"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usunie odpady, opakowania, niepotrzebne elementy montażowe oraz uporządkuje miejsca prowadzenia prac w tym w pomieszczeniach biurowych w których będą prowadzone prace.</w:t>
            </w:r>
          </w:p>
        </w:tc>
      </w:tr>
    </w:tbl>
    <w:p w14:paraId="6256BE9E" w14:textId="25B8980D" w:rsidR="00091951" w:rsidRPr="00DF41A7" w:rsidRDefault="00091951" w:rsidP="00091951">
      <w:pPr>
        <w:rPr>
          <w:rFonts w:ascii="Times New Roman" w:hAnsi="Times New Roman" w:cs="Times New Roman"/>
          <w:b/>
          <w:bCs/>
          <w:highlight w:val="green"/>
        </w:rPr>
      </w:pPr>
    </w:p>
    <w:p w14:paraId="34DBA391" w14:textId="77777777" w:rsidR="00091951" w:rsidRPr="00DF41A7" w:rsidRDefault="00091951" w:rsidP="00091951">
      <w:pPr>
        <w:pStyle w:val="OPZ2"/>
        <w:ind w:left="708"/>
        <w:jc w:val="left"/>
        <w:rPr>
          <w:sz w:val="24"/>
          <w:szCs w:val="24"/>
          <w:highlight w:val="green"/>
        </w:rPr>
      </w:pPr>
      <w:bookmarkStart w:id="17" w:name="_Toc233978848"/>
      <w:r w:rsidRPr="00DF41A7">
        <w:rPr>
          <w:sz w:val="24"/>
          <w:szCs w:val="24"/>
        </w:rPr>
        <w:t>6.3 Wymagania na przeprowadzenie testów według zaakceptowanych przez Zamawiającego scenariuszy testów (usługa)</w:t>
      </w:r>
      <w:bookmarkEnd w:id="17"/>
      <w:r w:rsidRPr="00DF41A7">
        <w:rPr>
          <w:sz w:val="24"/>
          <w:szCs w:val="24"/>
          <w:highlight w:val="green"/>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8"/>
        <w:gridCol w:w="7432"/>
      </w:tblGrid>
      <w:tr w:rsidR="00091951" w:rsidRPr="00DF41A7" w14:paraId="00EB0238" w14:textId="77777777" w:rsidTr="003627B6">
        <w:trPr>
          <w:trHeight w:val="300"/>
          <w:tblHeader/>
          <w:jc w:val="center"/>
        </w:trPr>
        <w:tc>
          <w:tcPr>
            <w:tcW w:w="1628" w:type="dxa"/>
            <w:shd w:val="clear" w:color="auto" w:fill="D9E2F3"/>
            <w:vAlign w:val="center"/>
          </w:tcPr>
          <w:p w14:paraId="691EC84A" w14:textId="77777777" w:rsidR="00091951" w:rsidRPr="00DF41A7" w:rsidRDefault="00091951" w:rsidP="003627B6">
            <w:pPr>
              <w:spacing w:after="200" w:line="276" w:lineRule="auto"/>
              <w:jc w:val="both"/>
              <w:rPr>
                <w:rFonts w:ascii="Times New Roman" w:eastAsiaTheme="minorEastAsia" w:hAnsi="Times New Roman" w:cs="Times New Roman"/>
                <w:b/>
              </w:rPr>
            </w:pPr>
            <w:r w:rsidRPr="00DF41A7">
              <w:rPr>
                <w:rFonts w:ascii="Times New Roman" w:eastAsiaTheme="minorEastAsia" w:hAnsi="Times New Roman" w:cs="Times New Roman"/>
                <w:b/>
              </w:rPr>
              <w:t>Identyfikator wymagania</w:t>
            </w:r>
          </w:p>
        </w:tc>
        <w:tc>
          <w:tcPr>
            <w:tcW w:w="7434" w:type="dxa"/>
            <w:shd w:val="clear" w:color="auto" w:fill="D9E2F3"/>
            <w:vAlign w:val="center"/>
          </w:tcPr>
          <w:p w14:paraId="5CF6BE2F" w14:textId="77777777" w:rsidR="00091951" w:rsidRPr="00DF41A7" w:rsidRDefault="00091951" w:rsidP="003627B6">
            <w:pPr>
              <w:spacing w:after="200" w:line="276" w:lineRule="auto"/>
              <w:jc w:val="both"/>
              <w:rPr>
                <w:rFonts w:ascii="Times New Roman" w:eastAsiaTheme="minorEastAsia" w:hAnsi="Times New Roman" w:cs="Times New Roman"/>
                <w:b/>
              </w:rPr>
            </w:pPr>
            <w:r w:rsidRPr="00DF41A7">
              <w:rPr>
                <w:rFonts w:ascii="Times New Roman" w:eastAsiaTheme="minorEastAsia" w:hAnsi="Times New Roman" w:cs="Times New Roman"/>
                <w:b/>
              </w:rPr>
              <w:t>Opis wymagania</w:t>
            </w:r>
          </w:p>
        </w:tc>
      </w:tr>
      <w:tr w:rsidR="00091951" w:rsidRPr="00DF41A7" w14:paraId="7ADE1CB1" w14:textId="77777777" w:rsidTr="003627B6">
        <w:trPr>
          <w:jc w:val="center"/>
        </w:trPr>
        <w:tc>
          <w:tcPr>
            <w:tcW w:w="1628" w:type="dxa"/>
            <w:vAlign w:val="center"/>
          </w:tcPr>
          <w:p w14:paraId="52C0DC75"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UPT-1</w:t>
            </w:r>
          </w:p>
        </w:tc>
        <w:tc>
          <w:tcPr>
            <w:tcW w:w="7434" w:type="dxa"/>
            <w:vAlign w:val="center"/>
            <w:hideMark/>
          </w:tcPr>
          <w:p w14:paraId="4BD66499"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przeprowadzi test widoczności wszystkich zamontowanych w ramach realizowanego zamówienia przełączników.</w:t>
            </w:r>
          </w:p>
        </w:tc>
      </w:tr>
      <w:tr w:rsidR="00091951" w:rsidRPr="00DF41A7" w14:paraId="24085807" w14:textId="77777777" w:rsidTr="003627B6">
        <w:trPr>
          <w:jc w:val="center"/>
        </w:trPr>
        <w:tc>
          <w:tcPr>
            <w:tcW w:w="1628" w:type="dxa"/>
            <w:vAlign w:val="center"/>
          </w:tcPr>
          <w:p w14:paraId="35FFADB5"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UPT-2</w:t>
            </w:r>
          </w:p>
        </w:tc>
        <w:tc>
          <w:tcPr>
            <w:tcW w:w="7434" w:type="dxa"/>
            <w:vAlign w:val="center"/>
          </w:tcPr>
          <w:p w14:paraId="2CB7D8E3"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przeprowadzi test i weryfikację uszczelnień przeciwpożarowych.</w:t>
            </w:r>
          </w:p>
        </w:tc>
      </w:tr>
      <w:tr w:rsidR="00091951" w:rsidRPr="00DF41A7" w14:paraId="23E90FCA" w14:textId="77777777" w:rsidTr="003627B6">
        <w:trPr>
          <w:jc w:val="center"/>
        </w:trPr>
        <w:tc>
          <w:tcPr>
            <w:tcW w:w="1628" w:type="dxa"/>
            <w:vAlign w:val="center"/>
          </w:tcPr>
          <w:p w14:paraId="6F25DD08"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UPT-3</w:t>
            </w:r>
          </w:p>
        </w:tc>
        <w:tc>
          <w:tcPr>
            <w:tcW w:w="7434" w:type="dxa"/>
            <w:vAlign w:val="center"/>
          </w:tcPr>
          <w:p w14:paraId="1A9D699B"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przeprowadzi pomiary torów światłowodowych, w tym pomiary tłumienności oraz pomiary OTDR.</w:t>
            </w:r>
          </w:p>
        </w:tc>
      </w:tr>
      <w:tr w:rsidR="00091951" w:rsidRPr="00DF41A7" w14:paraId="0426196B" w14:textId="77777777" w:rsidTr="003627B6">
        <w:trPr>
          <w:jc w:val="center"/>
        </w:trPr>
        <w:tc>
          <w:tcPr>
            <w:tcW w:w="1628" w:type="dxa"/>
            <w:vAlign w:val="center"/>
          </w:tcPr>
          <w:p w14:paraId="3F0F7FDD"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UPT-4</w:t>
            </w:r>
          </w:p>
        </w:tc>
        <w:tc>
          <w:tcPr>
            <w:tcW w:w="7434" w:type="dxa"/>
            <w:vAlign w:val="center"/>
          </w:tcPr>
          <w:p w14:paraId="50A92610"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przeprowadzi test kopii i odtworzenia konfiguracji przełącznika.</w:t>
            </w:r>
          </w:p>
        </w:tc>
      </w:tr>
      <w:tr w:rsidR="00091951" w:rsidRPr="00DF41A7" w14:paraId="400827B2" w14:textId="77777777" w:rsidTr="003627B6">
        <w:trPr>
          <w:jc w:val="center"/>
        </w:trPr>
        <w:tc>
          <w:tcPr>
            <w:tcW w:w="1628" w:type="dxa"/>
            <w:vAlign w:val="center"/>
          </w:tcPr>
          <w:p w14:paraId="44A9DD09"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UPT-5</w:t>
            </w:r>
          </w:p>
        </w:tc>
        <w:tc>
          <w:tcPr>
            <w:tcW w:w="7434" w:type="dxa"/>
            <w:vAlign w:val="center"/>
          </w:tcPr>
          <w:p w14:paraId="439180D4"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Przeprowadzenie testów musi zostać zakończone raportem z testów zawierającym wyniki, wykryte niezgodności, sposób ich usunięcia oraz potwierdzenie gotowości do odbioru.</w:t>
            </w:r>
          </w:p>
        </w:tc>
      </w:tr>
      <w:tr w:rsidR="00091951" w:rsidRPr="00DF41A7" w14:paraId="261EE5CE" w14:textId="77777777" w:rsidTr="003627B6">
        <w:trPr>
          <w:jc w:val="center"/>
        </w:trPr>
        <w:tc>
          <w:tcPr>
            <w:tcW w:w="1628" w:type="dxa"/>
            <w:tcBorders>
              <w:top w:val="single" w:sz="4" w:space="0" w:color="auto"/>
              <w:left w:val="single" w:sz="4" w:space="0" w:color="auto"/>
              <w:bottom w:val="single" w:sz="4" w:space="0" w:color="auto"/>
              <w:right w:val="single" w:sz="4" w:space="0" w:color="auto"/>
            </w:tcBorders>
            <w:vAlign w:val="center"/>
          </w:tcPr>
          <w:p w14:paraId="13E7B9F9"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UPT-6</w:t>
            </w:r>
          </w:p>
        </w:tc>
        <w:tc>
          <w:tcPr>
            <w:tcW w:w="7434" w:type="dxa"/>
            <w:tcBorders>
              <w:top w:val="single" w:sz="4" w:space="0" w:color="auto"/>
              <w:left w:val="single" w:sz="4" w:space="0" w:color="auto"/>
              <w:bottom w:val="single" w:sz="4" w:space="0" w:color="auto"/>
              <w:right w:val="single" w:sz="4" w:space="0" w:color="auto"/>
            </w:tcBorders>
            <w:vAlign w:val="center"/>
          </w:tcPr>
          <w:p w14:paraId="3BD644EC"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 xml:space="preserve">Wykonawca przeprowadzi test monitorowania dostępności przełączników, stanu portów, stanu połączeń </w:t>
            </w:r>
            <w:proofErr w:type="spellStart"/>
            <w:r w:rsidRPr="00DF41A7">
              <w:rPr>
                <w:rFonts w:ascii="Times New Roman" w:eastAsiaTheme="minorEastAsia" w:hAnsi="Times New Roman" w:cs="Times New Roman"/>
              </w:rPr>
              <w:t>uplink</w:t>
            </w:r>
            <w:proofErr w:type="spellEnd"/>
            <w:r w:rsidRPr="00DF41A7">
              <w:rPr>
                <w:rFonts w:ascii="Times New Roman" w:eastAsiaTheme="minorEastAsia" w:hAnsi="Times New Roman" w:cs="Times New Roman"/>
              </w:rPr>
              <w:t>, błędów interfejsów i podstawowych parametrów sprzętowych.</w:t>
            </w:r>
          </w:p>
        </w:tc>
      </w:tr>
      <w:tr w:rsidR="00091951" w:rsidRPr="00DF41A7" w14:paraId="4D078DDC" w14:textId="77777777" w:rsidTr="003627B6">
        <w:trPr>
          <w:jc w:val="center"/>
        </w:trPr>
        <w:tc>
          <w:tcPr>
            <w:tcW w:w="1628" w:type="dxa"/>
            <w:tcBorders>
              <w:top w:val="single" w:sz="4" w:space="0" w:color="auto"/>
              <w:left w:val="single" w:sz="4" w:space="0" w:color="auto"/>
              <w:bottom w:val="single" w:sz="4" w:space="0" w:color="auto"/>
              <w:right w:val="single" w:sz="4" w:space="0" w:color="auto"/>
            </w:tcBorders>
            <w:vAlign w:val="center"/>
          </w:tcPr>
          <w:p w14:paraId="0A62E209"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UPT-7</w:t>
            </w:r>
          </w:p>
        </w:tc>
        <w:tc>
          <w:tcPr>
            <w:tcW w:w="7434" w:type="dxa"/>
            <w:tcBorders>
              <w:top w:val="single" w:sz="4" w:space="0" w:color="auto"/>
              <w:left w:val="single" w:sz="4" w:space="0" w:color="auto"/>
              <w:bottom w:val="single" w:sz="4" w:space="0" w:color="auto"/>
              <w:right w:val="single" w:sz="4" w:space="0" w:color="auto"/>
            </w:tcBorders>
            <w:vAlign w:val="center"/>
          </w:tcPr>
          <w:p w14:paraId="0E8630B7"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 xml:space="preserve">Wykonawca przeprowadzi test odtworzenia konfiguracji z kopii albo test przekazania konfiguracji w formacie umożliwiającym jej odtworzenie przez </w:t>
            </w:r>
            <w:r w:rsidRPr="00DF41A7">
              <w:rPr>
                <w:rFonts w:ascii="Times New Roman" w:eastAsiaTheme="minorEastAsia" w:hAnsi="Times New Roman" w:cs="Times New Roman"/>
              </w:rPr>
              <w:lastRenderedPageBreak/>
              <w:t>administratora.</w:t>
            </w:r>
          </w:p>
        </w:tc>
      </w:tr>
      <w:tr w:rsidR="00091951" w:rsidRPr="00DF41A7" w14:paraId="0660ADB6" w14:textId="77777777" w:rsidTr="003627B6">
        <w:trPr>
          <w:jc w:val="center"/>
        </w:trPr>
        <w:tc>
          <w:tcPr>
            <w:tcW w:w="1628" w:type="dxa"/>
            <w:tcBorders>
              <w:top w:val="single" w:sz="4" w:space="0" w:color="auto"/>
              <w:left w:val="single" w:sz="4" w:space="0" w:color="auto"/>
              <w:bottom w:val="single" w:sz="4" w:space="0" w:color="auto"/>
              <w:right w:val="single" w:sz="4" w:space="0" w:color="auto"/>
            </w:tcBorders>
            <w:vAlign w:val="center"/>
          </w:tcPr>
          <w:p w14:paraId="35D9FF4C"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lastRenderedPageBreak/>
              <w:t>UPT-8</w:t>
            </w:r>
          </w:p>
        </w:tc>
        <w:tc>
          <w:tcPr>
            <w:tcW w:w="7434" w:type="dxa"/>
            <w:tcBorders>
              <w:top w:val="single" w:sz="4" w:space="0" w:color="auto"/>
              <w:left w:val="single" w:sz="4" w:space="0" w:color="auto"/>
              <w:bottom w:val="single" w:sz="4" w:space="0" w:color="auto"/>
              <w:right w:val="single" w:sz="4" w:space="0" w:color="auto"/>
            </w:tcBorders>
            <w:vAlign w:val="center"/>
          </w:tcPr>
          <w:p w14:paraId="0723E04D" w14:textId="77777777" w:rsidR="00091951" w:rsidRPr="00DF41A7" w:rsidRDefault="00091951" w:rsidP="003627B6">
            <w:pPr>
              <w:spacing w:after="200" w:line="276" w:lineRule="auto"/>
              <w:jc w:val="both"/>
              <w:rPr>
                <w:rFonts w:ascii="Times New Roman" w:eastAsiaTheme="minorEastAsia" w:hAnsi="Times New Roman" w:cs="Times New Roman"/>
              </w:rPr>
            </w:pPr>
            <w:r w:rsidRPr="00DF41A7">
              <w:rPr>
                <w:rFonts w:ascii="Times New Roman" w:eastAsiaTheme="minorEastAsia" w:hAnsi="Times New Roman" w:cs="Times New Roman"/>
              </w:rPr>
              <w:t>Wykonawca przeprowadzi test wygenerowania raportu inwentaryzacyjnego obejmującego co najmniej nazwę urządzenia, typ, producenta, model, numer seryjny, wersję oprogramowania, lokalizację i adres zarządzający.</w:t>
            </w:r>
          </w:p>
        </w:tc>
      </w:tr>
    </w:tbl>
    <w:p w14:paraId="6F9E7DBB" w14:textId="77777777" w:rsidR="00DF41A7" w:rsidRDefault="00DF41A7" w:rsidP="00091951">
      <w:pPr>
        <w:rPr>
          <w:rFonts w:ascii="Times New Roman" w:hAnsi="Times New Roman" w:cs="Times New Roman"/>
          <w:highlight w:val="green"/>
        </w:rPr>
      </w:pPr>
    </w:p>
    <w:p w14:paraId="45F4DA63" w14:textId="2E4A731C" w:rsidR="00091951" w:rsidRPr="00DF41A7" w:rsidRDefault="00091951" w:rsidP="00091951">
      <w:pPr>
        <w:rPr>
          <w:rFonts w:ascii="Times New Roman" w:hAnsi="Times New Roman" w:cs="Times New Roman"/>
          <w:b/>
          <w:bCs/>
          <w:highlight w:val="green"/>
        </w:rPr>
      </w:pPr>
    </w:p>
    <w:p w14:paraId="5D6AD570" w14:textId="77777777" w:rsidR="00091951" w:rsidRPr="00DF41A7" w:rsidRDefault="00091951" w:rsidP="00091951">
      <w:pPr>
        <w:pStyle w:val="OPZ2"/>
        <w:ind w:firstLine="708"/>
        <w:rPr>
          <w:sz w:val="24"/>
          <w:szCs w:val="24"/>
          <w:highlight w:val="green"/>
        </w:rPr>
      </w:pPr>
      <w:bookmarkStart w:id="18" w:name="_Toc233978849"/>
      <w:r w:rsidRPr="00DF41A7">
        <w:rPr>
          <w:sz w:val="24"/>
          <w:szCs w:val="24"/>
        </w:rPr>
        <w:t>6.4 Wymagania na opracowanie dokumentacji powykonawczej (dokument)</w:t>
      </w:r>
      <w:bookmarkEnd w:id="18"/>
      <w:r w:rsidRPr="00DF41A7">
        <w:rPr>
          <w:sz w:val="24"/>
          <w:szCs w:val="24"/>
          <w:highlight w:val="green"/>
        </w:rPr>
        <w:br/>
      </w:r>
    </w:p>
    <w:tbl>
      <w:tblPr>
        <w:tblStyle w:val="TablaMicrosoftServicios1"/>
        <w:tblW w:w="5190" w:type="pct"/>
        <w:tblInd w:w="0" w:type="dxa"/>
        <w:tblLook w:val="04A0" w:firstRow="1" w:lastRow="0" w:firstColumn="1" w:lastColumn="0" w:noHBand="0" w:noVBand="1"/>
      </w:tblPr>
      <w:tblGrid>
        <w:gridCol w:w="1838"/>
        <w:gridCol w:w="7566"/>
      </w:tblGrid>
      <w:tr w:rsidR="00091951" w:rsidRPr="00DF41A7" w14:paraId="4E46E32B" w14:textId="77777777" w:rsidTr="003627B6">
        <w:trPr>
          <w:trHeight w:val="304"/>
        </w:trPr>
        <w:tc>
          <w:tcPr>
            <w:tcW w:w="977" w:type="pct"/>
            <w:shd w:val="clear" w:color="auto" w:fill="B4C6E7" w:themeFill="accent1" w:themeFillTint="66"/>
          </w:tcPr>
          <w:p w14:paraId="668B22D8" w14:textId="77777777" w:rsidR="00091951" w:rsidRPr="00DF41A7" w:rsidRDefault="00091951" w:rsidP="003627B6">
            <w:pPr>
              <w:spacing w:after="200" w:line="276" w:lineRule="auto"/>
              <w:jc w:val="both"/>
              <w:rPr>
                <w:rFonts w:ascii="Times New Roman" w:hAnsi="Times New Roman" w:cs="Times New Roman"/>
                <w:b/>
                <w:sz w:val="24"/>
                <w:szCs w:val="24"/>
                <w:lang w:val="pl-PL"/>
              </w:rPr>
            </w:pPr>
            <w:r w:rsidRPr="00DF41A7">
              <w:rPr>
                <w:rFonts w:ascii="Times New Roman" w:hAnsi="Times New Roman" w:cs="Times New Roman"/>
                <w:b/>
                <w:sz w:val="24"/>
                <w:szCs w:val="24"/>
                <w:lang w:val="pl-PL"/>
              </w:rPr>
              <w:t>Identyfikator wymagania</w:t>
            </w:r>
          </w:p>
        </w:tc>
        <w:tc>
          <w:tcPr>
            <w:tcW w:w="4023" w:type="pct"/>
            <w:shd w:val="clear" w:color="auto" w:fill="B4C6E7" w:themeFill="accent1" w:themeFillTint="66"/>
          </w:tcPr>
          <w:p w14:paraId="02C4ADA9" w14:textId="77777777" w:rsidR="00091951" w:rsidRPr="00DF41A7" w:rsidRDefault="00091951" w:rsidP="003627B6">
            <w:pPr>
              <w:spacing w:after="200" w:line="276" w:lineRule="auto"/>
              <w:jc w:val="both"/>
              <w:rPr>
                <w:rFonts w:ascii="Times New Roman" w:hAnsi="Times New Roman" w:cs="Times New Roman"/>
                <w:b/>
                <w:sz w:val="24"/>
                <w:szCs w:val="24"/>
                <w:lang w:val="pl-PL"/>
              </w:rPr>
            </w:pPr>
            <w:r w:rsidRPr="00DF41A7">
              <w:rPr>
                <w:rFonts w:ascii="Times New Roman" w:hAnsi="Times New Roman" w:cs="Times New Roman"/>
                <w:b/>
                <w:sz w:val="24"/>
                <w:szCs w:val="24"/>
                <w:lang w:val="pl-PL"/>
              </w:rPr>
              <w:t>Opis wymagania</w:t>
            </w:r>
          </w:p>
        </w:tc>
      </w:tr>
      <w:tr w:rsidR="00091951" w:rsidRPr="00DF41A7" w14:paraId="49D3142D" w14:textId="77777777" w:rsidTr="003627B6">
        <w:tc>
          <w:tcPr>
            <w:tcW w:w="977" w:type="pct"/>
            <w:hideMark/>
          </w:tcPr>
          <w:p w14:paraId="1085BA00" w14:textId="77777777" w:rsidR="00091951" w:rsidRPr="00DF41A7" w:rsidRDefault="00091951" w:rsidP="003627B6">
            <w:pPr>
              <w:spacing w:line="276" w:lineRule="auto"/>
              <w:rPr>
                <w:rFonts w:ascii="Times New Roman" w:eastAsia="Times New Roman" w:hAnsi="Times New Roman" w:cs="Times New Roman"/>
                <w:sz w:val="24"/>
                <w:szCs w:val="24"/>
                <w:lang w:val="pl-PL" w:eastAsia="pl-PL"/>
              </w:rPr>
            </w:pPr>
            <w:r w:rsidRPr="00DF41A7">
              <w:rPr>
                <w:rFonts w:ascii="Times New Roman" w:eastAsia="Times New Roman" w:hAnsi="Times New Roman" w:cs="Times New Roman"/>
                <w:sz w:val="24"/>
                <w:szCs w:val="24"/>
                <w:lang w:val="pl-PL" w:eastAsia="pl-PL"/>
              </w:rPr>
              <w:t>UDP-1</w:t>
            </w:r>
          </w:p>
        </w:tc>
        <w:tc>
          <w:tcPr>
            <w:tcW w:w="4023" w:type="pct"/>
            <w:hideMark/>
          </w:tcPr>
          <w:p w14:paraId="753D4027" w14:textId="77777777" w:rsidR="00091951" w:rsidRPr="00DF41A7" w:rsidRDefault="00091951" w:rsidP="003627B6">
            <w:pPr>
              <w:spacing w:line="276" w:lineRule="auto"/>
              <w:jc w:val="both"/>
              <w:rPr>
                <w:rFonts w:ascii="Times New Roman" w:eastAsia="Times New Roman" w:hAnsi="Times New Roman" w:cs="Times New Roman"/>
                <w:sz w:val="24"/>
                <w:szCs w:val="24"/>
                <w:lang w:val="pl-PL" w:eastAsia="pl-PL"/>
              </w:rPr>
            </w:pPr>
            <w:r w:rsidRPr="00DF41A7">
              <w:rPr>
                <w:rFonts w:ascii="Times New Roman" w:eastAsia="Times New Roman" w:hAnsi="Times New Roman" w:cs="Times New Roman"/>
                <w:sz w:val="24"/>
                <w:szCs w:val="24"/>
                <w:lang w:val="pl-PL" w:eastAsia="pl-PL"/>
              </w:rPr>
              <w:t>Wykonawca opracuje dokumentację powykonawczą.</w:t>
            </w:r>
          </w:p>
        </w:tc>
      </w:tr>
      <w:tr w:rsidR="00091951" w:rsidRPr="00DF41A7" w14:paraId="7238CBFD" w14:textId="77777777" w:rsidTr="003627B6">
        <w:tc>
          <w:tcPr>
            <w:tcW w:w="977" w:type="pct"/>
            <w:hideMark/>
          </w:tcPr>
          <w:p w14:paraId="41B9CD80" w14:textId="77777777" w:rsidR="00091951" w:rsidRPr="00DF41A7" w:rsidRDefault="00091951" w:rsidP="003627B6">
            <w:pPr>
              <w:spacing w:line="276" w:lineRule="auto"/>
              <w:rPr>
                <w:rFonts w:ascii="Times New Roman" w:eastAsia="Times New Roman" w:hAnsi="Times New Roman" w:cs="Times New Roman"/>
                <w:sz w:val="24"/>
                <w:szCs w:val="24"/>
                <w:lang w:val="pl-PL" w:eastAsia="pl-PL"/>
              </w:rPr>
            </w:pPr>
            <w:r w:rsidRPr="00DF41A7">
              <w:rPr>
                <w:rFonts w:ascii="Times New Roman" w:eastAsia="Times New Roman" w:hAnsi="Times New Roman" w:cs="Times New Roman"/>
                <w:sz w:val="24"/>
                <w:szCs w:val="24"/>
                <w:lang w:val="pl-PL" w:eastAsia="pl-PL"/>
              </w:rPr>
              <w:t>UDP-2</w:t>
            </w:r>
          </w:p>
        </w:tc>
        <w:tc>
          <w:tcPr>
            <w:tcW w:w="4023" w:type="pct"/>
            <w:hideMark/>
          </w:tcPr>
          <w:p w14:paraId="100D8876" w14:textId="77777777" w:rsidR="00091951" w:rsidRPr="00DF41A7" w:rsidRDefault="00091951" w:rsidP="003627B6">
            <w:pPr>
              <w:spacing w:line="276" w:lineRule="auto"/>
              <w:jc w:val="both"/>
              <w:rPr>
                <w:rFonts w:ascii="Times New Roman" w:eastAsia="Times New Roman" w:hAnsi="Times New Roman" w:cs="Times New Roman"/>
                <w:sz w:val="24"/>
                <w:szCs w:val="24"/>
                <w:lang w:val="pl-PL" w:eastAsia="pl-PL"/>
              </w:rPr>
            </w:pPr>
            <w:r w:rsidRPr="00DF41A7">
              <w:rPr>
                <w:rFonts w:ascii="Times New Roman" w:eastAsia="Times New Roman" w:hAnsi="Times New Roman" w:cs="Times New Roman"/>
                <w:sz w:val="24"/>
                <w:szCs w:val="24"/>
                <w:lang w:val="pl-PL" w:eastAsia="pl-PL"/>
              </w:rPr>
              <w:t>Dokumentacja powykonawcza musi być zgodna ze stanem faktycznym na dzień odbioru końcowego.</w:t>
            </w:r>
          </w:p>
        </w:tc>
      </w:tr>
      <w:tr w:rsidR="00091951" w:rsidRPr="00DF41A7" w14:paraId="1E74D3C8" w14:textId="77777777" w:rsidTr="003627B6">
        <w:tc>
          <w:tcPr>
            <w:tcW w:w="977" w:type="pct"/>
            <w:hideMark/>
          </w:tcPr>
          <w:p w14:paraId="07F6A0CD" w14:textId="77777777" w:rsidR="00091951" w:rsidRPr="00DF41A7" w:rsidRDefault="00091951" w:rsidP="003627B6">
            <w:pPr>
              <w:spacing w:line="276" w:lineRule="auto"/>
              <w:rPr>
                <w:rFonts w:ascii="Times New Roman" w:eastAsia="Times New Roman" w:hAnsi="Times New Roman" w:cs="Times New Roman"/>
                <w:sz w:val="24"/>
                <w:szCs w:val="24"/>
                <w:lang w:val="pl-PL" w:eastAsia="pl-PL"/>
              </w:rPr>
            </w:pPr>
            <w:r w:rsidRPr="00DF41A7">
              <w:rPr>
                <w:rFonts w:ascii="Times New Roman" w:eastAsia="Times New Roman" w:hAnsi="Times New Roman" w:cs="Times New Roman"/>
                <w:sz w:val="24"/>
                <w:szCs w:val="24"/>
                <w:lang w:val="pl-PL" w:eastAsia="pl-PL"/>
              </w:rPr>
              <w:t>UDP-3</w:t>
            </w:r>
          </w:p>
        </w:tc>
        <w:tc>
          <w:tcPr>
            <w:tcW w:w="4023" w:type="pct"/>
            <w:hideMark/>
          </w:tcPr>
          <w:p w14:paraId="1B837D91" w14:textId="77777777" w:rsidR="00091951" w:rsidRPr="00DF41A7" w:rsidRDefault="00091951" w:rsidP="003627B6">
            <w:pPr>
              <w:spacing w:line="276" w:lineRule="auto"/>
              <w:jc w:val="both"/>
              <w:rPr>
                <w:rFonts w:ascii="Times New Roman" w:eastAsia="Times New Roman" w:hAnsi="Times New Roman" w:cs="Times New Roman"/>
                <w:sz w:val="24"/>
                <w:szCs w:val="24"/>
                <w:lang w:val="pl-PL" w:eastAsia="pl-PL"/>
              </w:rPr>
            </w:pPr>
            <w:r w:rsidRPr="00DF41A7">
              <w:rPr>
                <w:rFonts w:ascii="Times New Roman" w:eastAsia="Times New Roman" w:hAnsi="Times New Roman" w:cs="Times New Roman"/>
                <w:sz w:val="24"/>
                <w:szCs w:val="24"/>
                <w:lang w:val="pl-PL" w:eastAsia="pl-PL"/>
              </w:rPr>
              <w:t>Dokumentacja powykonawcza musi zostać dostarczona w języku polskim, w wersji elektronicznej edytowalnej oraz w wersji PDF.</w:t>
            </w:r>
          </w:p>
        </w:tc>
      </w:tr>
      <w:tr w:rsidR="00091951" w:rsidRPr="00DF41A7" w14:paraId="2FDD5F06" w14:textId="77777777" w:rsidTr="003627B6">
        <w:tc>
          <w:tcPr>
            <w:tcW w:w="977" w:type="pct"/>
            <w:hideMark/>
          </w:tcPr>
          <w:p w14:paraId="02ED6AAA" w14:textId="77777777" w:rsidR="00091951" w:rsidRPr="00DF41A7" w:rsidRDefault="00091951" w:rsidP="003627B6">
            <w:pPr>
              <w:spacing w:line="276" w:lineRule="auto"/>
              <w:rPr>
                <w:rFonts w:ascii="Times New Roman" w:eastAsia="Times New Roman" w:hAnsi="Times New Roman" w:cs="Times New Roman"/>
                <w:sz w:val="24"/>
                <w:szCs w:val="24"/>
                <w:lang w:val="pl-PL" w:eastAsia="pl-PL"/>
              </w:rPr>
            </w:pPr>
            <w:r w:rsidRPr="00DF41A7">
              <w:rPr>
                <w:rFonts w:ascii="Times New Roman" w:eastAsia="Times New Roman" w:hAnsi="Times New Roman" w:cs="Times New Roman"/>
                <w:sz w:val="24"/>
                <w:szCs w:val="24"/>
                <w:lang w:val="pl-PL" w:eastAsia="pl-PL"/>
              </w:rPr>
              <w:t>UDP-4</w:t>
            </w:r>
          </w:p>
        </w:tc>
        <w:tc>
          <w:tcPr>
            <w:tcW w:w="4023" w:type="pct"/>
            <w:hideMark/>
          </w:tcPr>
          <w:p w14:paraId="6921A86A" w14:textId="77777777" w:rsidR="00091951" w:rsidRPr="00DF41A7" w:rsidRDefault="00091951" w:rsidP="003627B6">
            <w:pPr>
              <w:spacing w:line="276" w:lineRule="auto"/>
              <w:jc w:val="both"/>
              <w:rPr>
                <w:rFonts w:ascii="Times New Roman" w:eastAsia="Times New Roman" w:hAnsi="Times New Roman" w:cs="Times New Roman"/>
                <w:sz w:val="24"/>
                <w:szCs w:val="24"/>
                <w:lang w:val="pl-PL" w:eastAsia="pl-PL"/>
              </w:rPr>
            </w:pPr>
            <w:r w:rsidRPr="00DF41A7">
              <w:rPr>
                <w:rFonts w:ascii="Times New Roman" w:eastAsia="Times New Roman" w:hAnsi="Times New Roman" w:cs="Times New Roman"/>
                <w:sz w:val="24"/>
                <w:szCs w:val="24"/>
                <w:lang w:val="pl-PL" w:eastAsia="pl-PL"/>
              </w:rPr>
              <w:t>Dokumentacja administratora musi zawierać opis czynności administracyjnych niezbędnych do utrzymania wdrożonej infrastruktury, w szczególności:</w:t>
            </w:r>
          </w:p>
          <w:p w14:paraId="4B46CE3D" w14:textId="77777777" w:rsidR="00091951" w:rsidRPr="00DF41A7" w:rsidRDefault="00091951" w:rsidP="00617CBF">
            <w:pPr>
              <w:pStyle w:val="Akapitzlist"/>
              <w:numPr>
                <w:ilvl w:val="0"/>
                <w:numId w:val="104"/>
              </w:numPr>
              <w:spacing w:line="276" w:lineRule="auto"/>
              <w:contextualSpacing/>
              <w:jc w:val="both"/>
              <w:rPr>
                <w:sz w:val="24"/>
                <w:szCs w:val="24"/>
                <w:lang w:val="pl-PL" w:eastAsia="pl-PL"/>
              </w:rPr>
            </w:pPr>
            <w:r w:rsidRPr="00DF41A7">
              <w:rPr>
                <w:sz w:val="24"/>
                <w:szCs w:val="24"/>
                <w:lang w:val="pl-PL" w:eastAsia="pl-PL"/>
              </w:rPr>
              <w:t xml:space="preserve">zarządzania przełącznikami; </w:t>
            </w:r>
          </w:p>
          <w:p w14:paraId="7662E1EF" w14:textId="77777777" w:rsidR="00091951" w:rsidRPr="00DF41A7" w:rsidRDefault="00091951" w:rsidP="00617CBF">
            <w:pPr>
              <w:pStyle w:val="Akapitzlist"/>
              <w:numPr>
                <w:ilvl w:val="0"/>
                <w:numId w:val="104"/>
              </w:numPr>
              <w:spacing w:line="276" w:lineRule="auto"/>
              <w:contextualSpacing/>
              <w:jc w:val="both"/>
              <w:rPr>
                <w:sz w:val="24"/>
                <w:szCs w:val="24"/>
                <w:lang w:val="pl-PL" w:eastAsia="pl-PL"/>
              </w:rPr>
            </w:pPr>
            <w:r w:rsidRPr="00DF41A7">
              <w:rPr>
                <w:sz w:val="24"/>
                <w:szCs w:val="24"/>
                <w:lang w:val="pl-PL" w:eastAsia="pl-PL"/>
              </w:rPr>
              <w:t>zarządzania systemem autoryzacji;</w:t>
            </w:r>
          </w:p>
          <w:p w14:paraId="4A827D9E" w14:textId="77777777" w:rsidR="00091951" w:rsidRPr="00DF41A7" w:rsidRDefault="00091951" w:rsidP="00617CBF">
            <w:pPr>
              <w:pStyle w:val="Akapitzlist"/>
              <w:numPr>
                <w:ilvl w:val="0"/>
                <w:numId w:val="104"/>
              </w:numPr>
              <w:spacing w:line="276" w:lineRule="auto"/>
              <w:contextualSpacing/>
              <w:jc w:val="both"/>
              <w:rPr>
                <w:sz w:val="24"/>
                <w:szCs w:val="24"/>
                <w:lang w:val="pl-PL" w:eastAsia="pl-PL"/>
              </w:rPr>
            </w:pPr>
            <w:r w:rsidRPr="00DF41A7">
              <w:rPr>
                <w:sz w:val="24"/>
                <w:szCs w:val="24"/>
                <w:lang w:val="pl-PL" w:eastAsia="pl-PL"/>
              </w:rPr>
              <w:t xml:space="preserve">dodawania i usuwania urządzeń; </w:t>
            </w:r>
          </w:p>
          <w:p w14:paraId="0B19F08A" w14:textId="77777777" w:rsidR="00091951" w:rsidRPr="00DF41A7" w:rsidRDefault="00091951" w:rsidP="00617CBF">
            <w:pPr>
              <w:pStyle w:val="Akapitzlist"/>
              <w:numPr>
                <w:ilvl w:val="0"/>
                <w:numId w:val="104"/>
              </w:numPr>
              <w:spacing w:line="276" w:lineRule="auto"/>
              <w:contextualSpacing/>
              <w:jc w:val="both"/>
              <w:rPr>
                <w:sz w:val="24"/>
                <w:szCs w:val="24"/>
                <w:lang w:val="pl-PL" w:eastAsia="pl-PL"/>
              </w:rPr>
            </w:pPr>
            <w:r w:rsidRPr="00DF41A7">
              <w:rPr>
                <w:sz w:val="24"/>
                <w:szCs w:val="24"/>
                <w:lang w:val="pl-PL" w:eastAsia="pl-PL"/>
              </w:rPr>
              <w:t xml:space="preserve">obsługi wyjątków; </w:t>
            </w:r>
          </w:p>
          <w:p w14:paraId="7D2DA550" w14:textId="77777777" w:rsidR="00091951" w:rsidRPr="00DF41A7" w:rsidRDefault="00091951" w:rsidP="00617CBF">
            <w:pPr>
              <w:pStyle w:val="Akapitzlist"/>
              <w:numPr>
                <w:ilvl w:val="0"/>
                <w:numId w:val="104"/>
              </w:numPr>
              <w:spacing w:line="276" w:lineRule="auto"/>
              <w:contextualSpacing/>
              <w:jc w:val="both"/>
              <w:rPr>
                <w:sz w:val="24"/>
                <w:szCs w:val="24"/>
                <w:lang w:val="pl-PL" w:eastAsia="pl-PL"/>
              </w:rPr>
            </w:pPr>
            <w:r w:rsidRPr="00DF41A7">
              <w:rPr>
                <w:sz w:val="24"/>
                <w:szCs w:val="24"/>
                <w:lang w:val="pl-PL" w:eastAsia="pl-PL"/>
              </w:rPr>
              <w:t xml:space="preserve">obsługi awarii przełącznika; </w:t>
            </w:r>
          </w:p>
          <w:p w14:paraId="5B2BDD54" w14:textId="77777777" w:rsidR="00091951" w:rsidRPr="00DF41A7" w:rsidRDefault="00091951" w:rsidP="00617CBF">
            <w:pPr>
              <w:pStyle w:val="Akapitzlist"/>
              <w:numPr>
                <w:ilvl w:val="0"/>
                <w:numId w:val="104"/>
              </w:numPr>
              <w:spacing w:line="276" w:lineRule="auto"/>
              <w:contextualSpacing/>
              <w:jc w:val="both"/>
              <w:rPr>
                <w:sz w:val="24"/>
                <w:szCs w:val="24"/>
                <w:lang w:val="pl-PL" w:eastAsia="pl-PL"/>
              </w:rPr>
            </w:pPr>
            <w:r w:rsidRPr="00DF41A7">
              <w:rPr>
                <w:sz w:val="24"/>
                <w:szCs w:val="24"/>
                <w:lang w:val="pl-PL" w:eastAsia="pl-PL"/>
              </w:rPr>
              <w:t xml:space="preserve">obsługi awarii połączenia </w:t>
            </w:r>
            <w:proofErr w:type="spellStart"/>
            <w:r w:rsidRPr="00DF41A7">
              <w:rPr>
                <w:sz w:val="24"/>
                <w:szCs w:val="24"/>
                <w:lang w:val="pl-PL" w:eastAsia="pl-PL"/>
              </w:rPr>
              <w:t>uplink</w:t>
            </w:r>
            <w:proofErr w:type="spellEnd"/>
            <w:r w:rsidRPr="00DF41A7">
              <w:rPr>
                <w:sz w:val="24"/>
                <w:szCs w:val="24"/>
                <w:lang w:val="pl-PL" w:eastAsia="pl-PL"/>
              </w:rPr>
              <w:t>;</w:t>
            </w:r>
          </w:p>
          <w:p w14:paraId="3CD6D5AE" w14:textId="77777777" w:rsidR="00091951" w:rsidRPr="00DF41A7" w:rsidRDefault="00091951" w:rsidP="00617CBF">
            <w:pPr>
              <w:pStyle w:val="Akapitzlist"/>
              <w:numPr>
                <w:ilvl w:val="0"/>
                <w:numId w:val="104"/>
              </w:numPr>
              <w:spacing w:line="276" w:lineRule="auto"/>
              <w:contextualSpacing/>
              <w:jc w:val="both"/>
              <w:rPr>
                <w:sz w:val="24"/>
                <w:szCs w:val="24"/>
                <w:lang w:val="pl-PL" w:eastAsia="pl-PL"/>
              </w:rPr>
            </w:pPr>
            <w:r w:rsidRPr="00DF41A7">
              <w:rPr>
                <w:sz w:val="24"/>
                <w:szCs w:val="24"/>
                <w:lang w:val="pl-PL" w:eastAsia="pl-PL"/>
              </w:rPr>
              <w:t xml:space="preserve">wykonywania i odtwarzania kopii konfiguracji; </w:t>
            </w:r>
          </w:p>
          <w:p w14:paraId="18D038D9" w14:textId="77777777" w:rsidR="00091951" w:rsidRPr="00DF41A7" w:rsidRDefault="00091951" w:rsidP="00617CBF">
            <w:pPr>
              <w:pStyle w:val="Akapitzlist"/>
              <w:numPr>
                <w:ilvl w:val="0"/>
                <w:numId w:val="104"/>
              </w:numPr>
              <w:spacing w:line="276" w:lineRule="auto"/>
              <w:contextualSpacing/>
              <w:jc w:val="both"/>
              <w:rPr>
                <w:sz w:val="24"/>
                <w:szCs w:val="24"/>
                <w:lang w:val="pl-PL" w:eastAsia="pl-PL"/>
              </w:rPr>
            </w:pPr>
            <w:r w:rsidRPr="00DF41A7">
              <w:rPr>
                <w:sz w:val="24"/>
                <w:szCs w:val="24"/>
                <w:lang w:val="pl-PL" w:eastAsia="pl-PL"/>
              </w:rPr>
              <w:t xml:space="preserve">aktualizacji oprogramowania; </w:t>
            </w:r>
          </w:p>
          <w:p w14:paraId="07219EFF" w14:textId="77777777" w:rsidR="00091951" w:rsidRPr="00DF41A7" w:rsidRDefault="00091951" w:rsidP="00617CBF">
            <w:pPr>
              <w:pStyle w:val="Akapitzlist"/>
              <w:numPr>
                <w:ilvl w:val="0"/>
                <w:numId w:val="104"/>
              </w:numPr>
              <w:spacing w:line="276" w:lineRule="auto"/>
              <w:contextualSpacing/>
              <w:jc w:val="both"/>
              <w:rPr>
                <w:sz w:val="24"/>
                <w:szCs w:val="24"/>
                <w:lang w:val="pl-PL" w:eastAsia="pl-PL"/>
              </w:rPr>
            </w:pPr>
            <w:r w:rsidRPr="00DF41A7">
              <w:rPr>
                <w:sz w:val="24"/>
                <w:szCs w:val="24"/>
                <w:lang w:val="pl-PL" w:eastAsia="pl-PL"/>
              </w:rPr>
              <w:t>analizy logów i zdarzeń.</w:t>
            </w:r>
          </w:p>
        </w:tc>
      </w:tr>
      <w:tr w:rsidR="00091951" w:rsidRPr="00DF41A7" w14:paraId="204FCC85" w14:textId="77777777" w:rsidTr="003627B6">
        <w:tc>
          <w:tcPr>
            <w:tcW w:w="977" w:type="pct"/>
          </w:tcPr>
          <w:p w14:paraId="5A934078" w14:textId="77777777" w:rsidR="00091951" w:rsidRPr="00DF41A7" w:rsidRDefault="00091951" w:rsidP="003627B6">
            <w:pPr>
              <w:spacing w:line="276" w:lineRule="auto"/>
              <w:rPr>
                <w:rFonts w:ascii="Times New Roman" w:eastAsia="Times New Roman" w:hAnsi="Times New Roman" w:cs="Times New Roman"/>
                <w:sz w:val="24"/>
                <w:szCs w:val="24"/>
                <w:lang w:eastAsia="pl-PL"/>
              </w:rPr>
            </w:pPr>
            <w:r w:rsidRPr="00DF41A7">
              <w:rPr>
                <w:rFonts w:ascii="Times New Roman" w:eastAsia="Times New Roman" w:hAnsi="Times New Roman" w:cs="Times New Roman"/>
                <w:sz w:val="24"/>
                <w:szCs w:val="24"/>
                <w:lang w:val="pl-PL" w:eastAsia="pl-PL"/>
              </w:rPr>
              <w:t>UDP-5</w:t>
            </w:r>
          </w:p>
        </w:tc>
        <w:tc>
          <w:tcPr>
            <w:tcW w:w="4023" w:type="pct"/>
          </w:tcPr>
          <w:p w14:paraId="5E1D2CE2" w14:textId="77777777" w:rsidR="00091951" w:rsidRPr="00DF41A7" w:rsidRDefault="00091951" w:rsidP="003627B6">
            <w:pPr>
              <w:spacing w:line="276" w:lineRule="auto"/>
              <w:jc w:val="both"/>
              <w:rPr>
                <w:rFonts w:ascii="Times New Roman" w:eastAsia="Times New Roman" w:hAnsi="Times New Roman" w:cs="Times New Roman"/>
                <w:sz w:val="24"/>
                <w:szCs w:val="24"/>
                <w:lang w:eastAsia="pl-PL"/>
              </w:rPr>
            </w:pPr>
            <w:r w:rsidRPr="00DF41A7">
              <w:rPr>
                <w:rFonts w:ascii="Times New Roman" w:eastAsia="Times New Roman" w:hAnsi="Times New Roman" w:cs="Times New Roman"/>
                <w:sz w:val="24"/>
                <w:szCs w:val="24"/>
                <w:lang w:val="pl-PL" w:eastAsia="pl-PL"/>
              </w:rPr>
              <w:t>Dokumentacja administratora musi zawierać instrukcje operacyjne opracowane w formule „krok po kroku”, przeznaczone dla administratorów utrzymujących wdrożoną infrastrukturę po zakończeniu wdrożenia. Niedopuszczalne jest zastąpienie instrukcji operacyjnych wyłącznie dokumentacją producenta, linkami do dokumentacji internetowej albo ogólnymi materiałami marketingowymi.</w:t>
            </w:r>
          </w:p>
        </w:tc>
      </w:tr>
      <w:tr w:rsidR="00091951" w:rsidRPr="00DF41A7" w14:paraId="11B9C9D1" w14:textId="77777777" w:rsidTr="003627B6">
        <w:tc>
          <w:tcPr>
            <w:tcW w:w="977" w:type="pct"/>
            <w:hideMark/>
          </w:tcPr>
          <w:p w14:paraId="3065CBCE" w14:textId="77777777" w:rsidR="00091951" w:rsidRPr="00DF41A7" w:rsidRDefault="00091951" w:rsidP="003627B6">
            <w:pPr>
              <w:spacing w:line="276" w:lineRule="auto"/>
              <w:rPr>
                <w:rFonts w:ascii="Times New Roman" w:eastAsia="Times New Roman" w:hAnsi="Times New Roman" w:cs="Times New Roman"/>
                <w:sz w:val="24"/>
                <w:szCs w:val="24"/>
                <w:lang w:val="pl-PL" w:eastAsia="pl-PL"/>
              </w:rPr>
            </w:pPr>
            <w:r w:rsidRPr="00DF41A7">
              <w:rPr>
                <w:rFonts w:ascii="Times New Roman" w:eastAsia="Times New Roman" w:hAnsi="Times New Roman" w:cs="Times New Roman"/>
                <w:sz w:val="24"/>
                <w:szCs w:val="24"/>
                <w:lang w:val="pl-PL" w:eastAsia="pl-PL"/>
              </w:rPr>
              <w:t>UDP-6</w:t>
            </w:r>
          </w:p>
        </w:tc>
        <w:tc>
          <w:tcPr>
            <w:tcW w:w="4023" w:type="pct"/>
            <w:hideMark/>
          </w:tcPr>
          <w:p w14:paraId="4C486E3C" w14:textId="77777777" w:rsidR="00091951" w:rsidRPr="00DF41A7" w:rsidRDefault="00091951" w:rsidP="003627B6">
            <w:pPr>
              <w:spacing w:line="276" w:lineRule="auto"/>
              <w:jc w:val="both"/>
              <w:rPr>
                <w:rFonts w:ascii="Times New Roman" w:eastAsia="Times New Roman" w:hAnsi="Times New Roman" w:cs="Times New Roman"/>
                <w:sz w:val="24"/>
                <w:szCs w:val="24"/>
                <w:lang w:val="pl-PL" w:eastAsia="pl-PL"/>
              </w:rPr>
            </w:pPr>
            <w:r w:rsidRPr="00DF41A7">
              <w:rPr>
                <w:rFonts w:ascii="Times New Roman" w:eastAsia="Times New Roman" w:hAnsi="Times New Roman" w:cs="Times New Roman"/>
                <w:sz w:val="24"/>
                <w:szCs w:val="24"/>
                <w:lang w:val="pl-PL" w:eastAsia="pl-PL"/>
              </w:rPr>
              <w:t>Wykonawca przekaże Zamawiającemu komplet konfiguracji urządzeń w formacie umożliwiającym ich odtworzenie, wykorzystanie i późniejszą aktualizację przez Zamawiającego.</w:t>
            </w:r>
          </w:p>
        </w:tc>
      </w:tr>
      <w:tr w:rsidR="00091951" w:rsidRPr="00DF41A7" w14:paraId="509A9D71" w14:textId="77777777" w:rsidTr="003627B6">
        <w:tc>
          <w:tcPr>
            <w:tcW w:w="977" w:type="pct"/>
            <w:hideMark/>
          </w:tcPr>
          <w:p w14:paraId="1F801E7C" w14:textId="77777777" w:rsidR="00091951" w:rsidRPr="00DF41A7" w:rsidRDefault="00091951" w:rsidP="003627B6">
            <w:pPr>
              <w:spacing w:line="276" w:lineRule="auto"/>
              <w:rPr>
                <w:rFonts w:ascii="Times New Roman" w:eastAsia="Times New Roman" w:hAnsi="Times New Roman" w:cs="Times New Roman"/>
                <w:sz w:val="24"/>
                <w:szCs w:val="24"/>
                <w:lang w:val="pl-PL" w:eastAsia="pl-PL"/>
              </w:rPr>
            </w:pPr>
            <w:r w:rsidRPr="00DF41A7">
              <w:rPr>
                <w:rFonts w:ascii="Times New Roman" w:eastAsia="Times New Roman" w:hAnsi="Times New Roman" w:cs="Times New Roman"/>
                <w:sz w:val="24"/>
                <w:szCs w:val="24"/>
                <w:lang w:val="pl-PL" w:eastAsia="pl-PL"/>
              </w:rPr>
              <w:t>UDP-7</w:t>
            </w:r>
          </w:p>
        </w:tc>
        <w:tc>
          <w:tcPr>
            <w:tcW w:w="4023" w:type="pct"/>
            <w:hideMark/>
          </w:tcPr>
          <w:p w14:paraId="111E406F" w14:textId="77777777" w:rsidR="00091951" w:rsidRPr="00DF41A7" w:rsidRDefault="00091951" w:rsidP="003627B6">
            <w:pPr>
              <w:spacing w:line="276" w:lineRule="auto"/>
              <w:jc w:val="both"/>
              <w:rPr>
                <w:rFonts w:ascii="Times New Roman" w:eastAsia="Times New Roman" w:hAnsi="Times New Roman" w:cs="Times New Roman"/>
                <w:sz w:val="24"/>
                <w:szCs w:val="24"/>
                <w:lang w:val="pl-PL" w:eastAsia="pl-PL"/>
              </w:rPr>
            </w:pPr>
            <w:r w:rsidRPr="00DF41A7">
              <w:rPr>
                <w:rFonts w:ascii="Times New Roman" w:eastAsia="Times New Roman" w:hAnsi="Times New Roman" w:cs="Times New Roman"/>
                <w:sz w:val="24"/>
                <w:szCs w:val="24"/>
                <w:lang w:val="pl-PL" w:eastAsia="pl-PL"/>
              </w:rPr>
              <w:t xml:space="preserve">Wykonawca przekaże Zamawiającemu dane licencyjne, numery seryjne, informacje o kontach administracyjnych i technicznych, dane dostępowe, </w:t>
            </w:r>
            <w:r w:rsidRPr="00DF41A7">
              <w:rPr>
                <w:rFonts w:ascii="Times New Roman" w:eastAsia="Times New Roman" w:hAnsi="Times New Roman" w:cs="Times New Roman"/>
                <w:sz w:val="24"/>
                <w:szCs w:val="24"/>
                <w:lang w:val="pl-PL" w:eastAsia="pl-PL"/>
              </w:rPr>
              <w:lastRenderedPageBreak/>
              <w:t>dane niezbędne do odnowienia licencji oraz informacje wymagane do eksploatacji, utrzymania i aktualizacji wdrożonych rozwiązań.</w:t>
            </w:r>
          </w:p>
        </w:tc>
      </w:tr>
      <w:tr w:rsidR="00091951" w:rsidRPr="00DF41A7" w14:paraId="1299454A" w14:textId="77777777" w:rsidTr="003627B6">
        <w:tc>
          <w:tcPr>
            <w:tcW w:w="977" w:type="pct"/>
            <w:hideMark/>
          </w:tcPr>
          <w:p w14:paraId="5696DDF4" w14:textId="77777777" w:rsidR="00091951" w:rsidRPr="00DF41A7" w:rsidRDefault="00091951" w:rsidP="003627B6">
            <w:pPr>
              <w:spacing w:line="276" w:lineRule="auto"/>
              <w:rPr>
                <w:rFonts w:ascii="Times New Roman" w:eastAsia="Times New Roman" w:hAnsi="Times New Roman" w:cs="Times New Roman"/>
                <w:sz w:val="24"/>
                <w:szCs w:val="24"/>
                <w:lang w:val="pl-PL" w:eastAsia="pl-PL"/>
              </w:rPr>
            </w:pPr>
            <w:r w:rsidRPr="00DF41A7">
              <w:rPr>
                <w:rFonts w:ascii="Times New Roman" w:eastAsia="Times New Roman" w:hAnsi="Times New Roman" w:cs="Times New Roman"/>
                <w:sz w:val="24"/>
                <w:szCs w:val="24"/>
                <w:lang w:val="pl-PL" w:eastAsia="pl-PL"/>
              </w:rPr>
              <w:lastRenderedPageBreak/>
              <w:t>UDP-8</w:t>
            </w:r>
          </w:p>
        </w:tc>
        <w:tc>
          <w:tcPr>
            <w:tcW w:w="4023" w:type="pct"/>
            <w:hideMark/>
          </w:tcPr>
          <w:p w14:paraId="74CDB4AD" w14:textId="77777777" w:rsidR="00091951" w:rsidRPr="00DF41A7" w:rsidRDefault="00091951" w:rsidP="003627B6">
            <w:pPr>
              <w:spacing w:line="276" w:lineRule="auto"/>
              <w:jc w:val="both"/>
              <w:rPr>
                <w:rFonts w:ascii="Times New Roman" w:eastAsia="Times New Roman" w:hAnsi="Times New Roman" w:cs="Times New Roman"/>
                <w:sz w:val="24"/>
                <w:szCs w:val="24"/>
                <w:lang w:val="pl-PL" w:eastAsia="pl-PL"/>
              </w:rPr>
            </w:pPr>
            <w:r w:rsidRPr="00DF41A7">
              <w:rPr>
                <w:rFonts w:ascii="Times New Roman" w:eastAsia="Times New Roman" w:hAnsi="Times New Roman" w:cs="Times New Roman"/>
                <w:sz w:val="24"/>
                <w:szCs w:val="24"/>
                <w:lang w:val="pl-PL" w:eastAsia="pl-PL"/>
              </w:rPr>
              <w:t>Dokumentacja powykonawcza podlega weryfikacji w ramach odbioru końcowego.</w:t>
            </w:r>
          </w:p>
        </w:tc>
      </w:tr>
    </w:tbl>
    <w:p w14:paraId="11039290" w14:textId="77777777" w:rsidR="00DF41A7" w:rsidRDefault="00DF41A7" w:rsidP="00091951">
      <w:pPr>
        <w:rPr>
          <w:rFonts w:ascii="Times New Roman" w:hAnsi="Times New Roman" w:cs="Times New Roman"/>
          <w:highlight w:val="green"/>
        </w:rPr>
      </w:pPr>
    </w:p>
    <w:p w14:paraId="1D03E5DA" w14:textId="511A5A2E" w:rsidR="00091951" w:rsidRPr="00DF41A7" w:rsidRDefault="00091951" w:rsidP="00091951">
      <w:pPr>
        <w:rPr>
          <w:rFonts w:ascii="Times New Roman" w:hAnsi="Times New Roman" w:cs="Times New Roman"/>
          <w:b/>
          <w:bCs/>
          <w:highlight w:val="green"/>
        </w:rPr>
      </w:pPr>
    </w:p>
    <w:p w14:paraId="399597FD" w14:textId="77777777" w:rsidR="00091951" w:rsidRPr="00DF41A7" w:rsidRDefault="00091951" w:rsidP="00091951">
      <w:pPr>
        <w:pStyle w:val="OPZ2"/>
        <w:ind w:firstLine="708"/>
        <w:jc w:val="left"/>
        <w:rPr>
          <w:sz w:val="24"/>
          <w:szCs w:val="24"/>
        </w:rPr>
      </w:pPr>
      <w:bookmarkStart w:id="19" w:name="_Toc233978850"/>
      <w:r w:rsidRPr="00DF41A7">
        <w:rPr>
          <w:rStyle w:val="OPZ2Znak"/>
          <w:sz w:val="24"/>
          <w:szCs w:val="24"/>
        </w:rPr>
        <w:t>6.5 Warsztaty dla administratorów Zamawiającego (usługa</w:t>
      </w:r>
      <w:r w:rsidRPr="00DF41A7">
        <w:rPr>
          <w:sz w:val="24"/>
          <w:szCs w:val="24"/>
        </w:rPr>
        <w:t>)</w:t>
      </w:r>
      <w:bookmarkEnd w:id="19"/>
      <w:r w:rsidRPr="00DF41A7">
        <w:rPr>
          <w:sz w:val="24"/>
          <w:szCs w:val="24"/>
        </w:rPr>
        <w:br/>
      </w:r>
    </w:p>
    <w:tbl>
      <w:tblPr>
        <w:tblStyle w:val="TablaMicrosoftServicios1"/>
        <w:tblW w:w="0" w:type="auto"/>
        <w:tblInd w:w="0" w:type="dxa"/>
        <w:tblLook w:val="04A0" w:firstRow="1" w:lastRow="0" w:firstColumn="1" w:lastColumn="0" w:noHBand="0" w:noVBand="1"/>
      </w:tblPr>
      <w:tblGrid>
        <w:gridCol w:w="1857"/>
        <w:gridCol w:w="7203"/>
      </w:tblGrid>
      <w:tr w:rsidR="00091951" w:rsidRPr="00DF41A7" w14:paraId="37323078" w14:textId="77777777" w:rsidTr="003627B6">
        <w:tc>
          <w:tcPr>
            <w:tcW w:w="0" w:type="auto"/>
            <w:shd w:val="clear" w:color="auto" w:fill="B4C6E7" w:themeFill="accent1" w:themeFillTint="66"/>
            <w:hideMark/>
          </w:tcPr>
          <w:p w14:paraId="3AF49CCD" w14:textId="77777777" w:rsidR="00091951" w:rsidRPr="00DF41A7" w:rsidRDefault="00091951" w:rsidP="003627B6">
            <w:pPr>
              <w:spacing w:after="200" w:line="276"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Identyfikator wymagania</w:t>
            </w:r>
          </w:p>
        </w:tc>
        <w:tc>
          <w:tcPr>
            <w:tcW w:w="0" w:type="auto"/>
            <w:shd w:val="clear" w:color="auto" w:fill="B4C6E7" w:themeFill="accent1" w:themeFillTint="66"/>
            <w:hideMark/>
          </w:tcPr>
          <w:p w14:paraId="553040C9" w14:textId="77777777" w:rsidR="00091951" w:rsidRPr="00DF41A7" w:rsidRDefault="00091951" w:rsidP="003627B6">
            <w:pPr>
              <w:spacing w:after="200" w:line="276"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Opis wymagania</w:t>
            </w:r>
          </w:p>
        </w:tc>
      </w:tr>
      <w:tr w:rsidR="00091951" w:rsidRPr="00DF41A7" w14:paraId="6285212F" w14:textId="77777777" w:rsidTr="003627B6">
        <w:tc>
          <w:tcPr>
            <w:tcW w:w="0" w:type="auto"/>
            <w:hideMark/>
          </w:tcPr>
          <w:p w14:paraId="1B7A3015" w14:textId="77777777" w:rsidR="00091951" w:rsidRPr="00DF41A7" w:rsidRDefault="00091951" w:rsidP="003627B6">
            <w:pPr>
              <w:spacing w:after="200" w:line="276"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UWA-01</w:t>
            </w:r>
          </w:p>
        </w:tc>
        <w:tc>
          <w:tcPr>
            <w:tcW w:w="0" w:type="auto"/>
            <w:hideMark/>
          </w:tcPr>
          <w:p w14:paraId="399349DB" w14:textId="77777777" w:rsidR="00091951" w:rsidRPr="00DF41A7" w:rsidRDefault="00091951" w:rsidP="003627B6">
            <w:pPr>
              <w:spacing w:after="200" w:line="276"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Zakres ogólny warsztatów</w:t>
            </w:r>
          </w:p>
        </w:tc>
      </w:tr>
      <w:tr w:rsidR="00091951" w:rsidRPr="00DF41A7" w14:paraId="5F25446E" w14:textId="77777777" w:rsidTr="003627B6">
        <w:tc>
          <w:tcPr>
            <w:tcW w:w="0" w:type="auto"/>
            <w:hideMark/>
          </w:tcPr>
          <w:p w14:paraId="285704FB"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UWA-01.01</w:t>
            </w:r>
          </w:p>
        </w:tc>
        <w:tc>
          <w:tcPr>
            <w:tcW w:w="0" w:type="auto"/>
            <w:hideMark/>
          </w:tcPr>
          <w:p w14:paraId="2D66E328"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Wykonawca przeprowadzi warsztaty dla 4 administratorów Zamawiającego z zakresu zarządzania, utrzymania, diagnozowania i podstawowej administracji zamontowanych urządzeń.</w:t>
            </w:r>
          </w:p>
        </w:tc>
      </w:tr>
      <w:tr w:rsidR="00091951" w:rsidRPr="00DF41A7" w14:paraId="55B142DA" w14:textId="77777777" w:rsidTr="003627B6">
        <w:tc>
          <w:tcPr>
            <w:tcW w:w="0" w:type="auto"/>
            <w:hideMark/>
          </w:tcPr>
          <w:p w14:paraId="33BF1411"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UWA-01.02</w:t>
            </w:r>
          </w:p>
        </w:tc>
        <w:tc>
          <w:tcPr>
            <w:tcW w:w="0" w:type="auto"/>
            <w:hideMark/>
          </w:tcPr>
          <w:p w14:paraId="44719D6D"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Warsztaty muszą mieć charakter praktyczny i być prowadzone na podstawie rzeczywiście wdrożonej konfiguracji albo środowiska szkoleniowego odzwierciedlającego konfigurację wdrożoną u Zamawiającego.</w:t>
            </w:r>
          </w:p>
        </w:tc>
      </w:tr>
      <w:tr w:rsidR="00091951" w:rsidRPr="00DF41A7" w14:paraId="057A61FA" w14:textId="77777777" w:rsidTr="003627B6">
        <w:tc>
          <w:tcPr>
            <w:tcW w:w="0" w:type="auto"/>
            <w:hideMark/>
          </w:tcPr>
          <w:p w14:paraId="0C5E8063"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UWA-01.03</w:t>
            </w:r>
          </w:p>
        </w:tc>
        <w:tc>
          <w:tcPr>
            <w:tcW w:w="0" w:type="auto"/>
            <w:hideMark/>
          </w:tcPr>
          <w:p w14:paraId="20700B9E"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Celem warsztatów jest przygotowanie administratorów Zamawiającego do samodzielnego wykonywania typowych czynności utrzymaniowych, diagnostycznych i administracyjnych po zakończeniu wdrożenia.</w:t>
            </w:r>
          </w:p>
        </w:tc>
      </w:tr>
      <w:tr w:rsidR="00091951" w:rsidRPr="00DF41A7" w14:paraId="6E70E0A6" w14:textId="77777777" w:rsidTr="003627B6">
        <w:tc>
          <w:tcPr>
            <w:tcW w:w="0" w:type="auto"/>
            <w:hideMark/>
          </w:tcPr>
          <w:p w14:paraId="430D626D" w14:textId="77777777" w:rsidR="00091951" w:rsidRPr="00DF41A7" w:rsidRDefault="00091951" w:rsidP="003627B6">
            <w:pPr>
              <w:spacing w:after="200" w:line="276"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UWA-02</w:t>
            </w:r>
          </w:p>
        </w:tc>
        <w:tc>
          <w:tcPr>
            <w:tcW w:w="0" w:type="auto"/>
            <w:hideMark/>
          </w:tcPr>
          <w:p w14:paraId="7385C8AF" w14:textId="77777777" w:rsidR="00091951" w:rsidRPr="00DF41A7" w:rsidRDefault="00091951" w:rsidP="003627B6">
            <w:pPr>
              <w:spacing w:after="200" w:line="276"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Organizacja warsztatów</w:t>
            </w:r>
          </w:p>
        </w:tc>
      </w:tr>
      <w:tr w:rsidR="00091951" w:rsidRPr="00DF41A7" w14:paraId="68544964" w14:textId="77777777" w:rsidTr="003627B6">
        <w:tc>
          <w:tcPr>
            <w:tcW w:w="0" w:type="auto"/>
            <w:hideMark/>
          </w:tcPr>
          <w:p w14:paraId="7B6742E7"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UWA-02.01</w:t>
            </w:r>
          </w:p>
        </w:tc>
        <w:tc>
          <w:tcPr>
            <w:tcW w:w="0" w:type="auto"/>
            <w:hideMark/>
          </w:tcPr>
          <w:p w14:paraId="437E88D6"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Warsztaty zostaną przeprowadzone dla grupy do 4 administratorów Zamawiającego.</w:t>
            </w:r>
          </w:p>
        </w:tc>
      </w:tr>
      <w:tr w:rsidR="00091951" w:rsidRPr="00DF41A7" w14:paraId="6063A9EF" w14:textId="77777777" w:rsidTr="003627B6">
        <w:tc>
          <w:tcPr>
            <w:tcW w:w="0" w:type="auto"/>
            <w:hideMark/>
          </w:tcPr>
          <w:p w14:paraId="04905E65"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UWA-02.02</w:t>
            </w:r>
          </w:p>
        </w:tc>
        <w:tc>
          <w:tcPr>
            <w:tcW w:w="0" w:type="auto"/>
            <w:hideMark/>
          </w:tcPr>
          <w:p w14:paraId="3181ECBC"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Termin warsztatów wymaga uzgodnienia z Zamawiającym.</w:t>
            </w:r>
          </w:p>
        </w:tc>
      </w:tr>
      <w:tr w:rsidR="00091951" w:rsidRPr="00DF41A7" w14:paraId="255B2CCB" w14:textId="77777777" w:rsidTr="003627B6">
        <w:tc>
          <w:tcPr>
            <w:tcW w:w="0" w:type="auto"/>
            <w:hideMark/>
          </w:tcPr>
          <w:p w14:paraId="6A7B1428"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UWA-02.03</w:t>
            </w:r>
          </w:p>
        </w:tc>
        <w:tc>
          <w:tcPr>
            <w:tcW w:w="0" w:type="auto"/>
            <w:hideMark/>
          </w:tcPr>
          <w:p w14:paraId="0EC136AC"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Warsztaty muszą zostać przeprowadzone po zakończeniu zasadniczej konfiguracji rozwiązań, ale przed odbiorem końcowym albo w terminie uzgodnionym z Zamawiającym umożliwiającym wykorzystanie wiedzy administratorów przy odbiorze.</w:t>
            </w:r>
          </w:p>
        </w:tc>
      </w:tr>
      <w:tr w:rsidR="00091951" w:rsidRPr="00DF41A7" w14:paraId="184DFBC7" w14:textId="77777777" w:rsidTr="003627B6">
        <w:tc>
          <w:tcPr>
            <w:tcW w:w="0" w:type="auto"/>
            <w:hideMark/>
          </w:tcPr>
          <w:p w14:paraId="35D22616"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UWA-02.04</w:t>
            </w:r>
          </w:p>
        </w:tc>
        <w:tc>
          <w:tcPr>
            <w:tcW w:w="0" w:type="auto"/>
            <w:hideMark/>
          </w:tcPr>
          <w:p w14:paraId="5A0BF8A0"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Warsztaty zostaną przeprowadzone w języku polskim.</w:t>
            </w:r>
          </w:p>
        </w:tc>
      </w:tr>
      <w:tr w:rsidR="00091951" w:rsidRPr="00DF41A7" w14:paraId="7886EA35" w14:textId="77777777" w:rsidTr="003627B6">
        <w:tc>
          <w:tcPr>
            <w:tcW w:w="0" w:type="auto"/>
            <w:hideMark/>
          </w:tcPr>
          <w:p w14:paraId="02C0B91E"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UWA-02.05</w:t>
            </w:r>
          </w:p>
        </w:tc>
        <w:tc>
          <w:tcPr>
            <w:tcW w:w="0" w:type="auto"/>
            <w:hideMark/>
          </w:tcPr>
          <w:p w14:paraId="368A73BD"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Warsztaty muszą zostać przeprowadzone w siedzibie Zamawiającego.</w:t>
            </w:r>
          </w:p>
        </w:tc>
      </w:tr>
      <w:tr w:rsidR="00091951" w:rsidRPr="00DF41A7" w14:paraId="77090055" w14:textId="77777777" w:rsidTr="003627B6">
        <w:tc>
          <w:tcPr>
            <w:tcW w:w="0" w:type="auto"/>
            <w:hideMark/>
          </w:tcPr>
          <w:p w14:paraId="6AD3EE35" w14:textId="77777777" w:rsidR="00091951" w:rsidRPr="00DF41A7" w:rsidRDefault="00091951" w:rsidP="003627B6">
            <w:pPr>
              <w:spacing w:after="200" w:line="276"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UWA-03</w:t>
            </w:r>
          </w:p>
        </w:tc>
        <w:tc>
          <w:tcPr>
            <w:tcW w:w="0" w:type="auto"/>
            <w:hideMark/>
          </w:tcPr>
          <w:p w14:paraId="5F666A4D" w14:textId="77777777" w:rsidR="00091951" w:rsidRPr="00DF41A7" w:rsidRDefault="00091951" w:rsidP="003627B6">
            <w:pPr>
              <w:spacing w:after="200" w:line="276"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Program warsztatów</w:t>
            </w:r>
          </w:p>
        </w:tc>
      </w:tr>
      <w:tr w:rsidR="00091951" w:rsidRPr="00DF41A7" w14:paraId="56DB2071" w14:textId="77777777" w:rsidTr="003627B6">
        <w:tc>
          <w:tcPr>
            <w:tcW w:w="0" w:type="auto"/>
            <w:hideMark/>
          </w:tcPr>
          <w:p w14:paraId="2F5EC074"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UWA-03.01</w:t>
            </w:r>
          </w:p>
        </w:tc>
        <w:tc>
          <w:tcPr>
            <w:tcW w:w="0" w:type="auto"/>
            <w:hideMark/>
          </w:tcPr>
          <w:p w14:paraId="6109FA7B"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 xml:space="preserve">Program warsztatów powinien obejmować obsługę przełączników  dostępowych, w tym odczyt konfiguracji, opisy portów, VLAN, </w:t>
            </w:r>
            <w:proofErr w:type="spellStart"/>
            <w:r w:rsidRPr="00DF41A7">
              <w:rPr>
                <w:rFonts w:ascii="Times New Roman" w:hAnsi="Times New Roman" w:cs="Times New Roman"/>
                <w:sz w:val="24"/>
                <w:szCs w:val="24"/>
                <w:lang w:val="pl-PL"/>
              </w:rPr>
              <w:t>uplinki</w:t>
            </w:r>
            <w:proofErr w:type="spellEnd"/>
            <w:r w:rsidRPr="00DF41A7">
              <w:rPr>
                <w:rFonts w:ascii="Times New Roman" w:hAnsi="Times New Roman" w:cs="Times New Roman"/>
                <w:sz w:val="24"/>
                <w:szCs w:val="24"/>
                <w:lang w:val="pl-PL"/>
              </w:rPr>
              <w:t xml:space="preserve">, </w:t>
            </w:r>
            <w:proofErr w:type="spellStart"/>
            <w:r w:rsidRPr="00DF41A7">
              <w:rPr>
                <w:rFonts w:ascii="Times New Roman" w:hAnsi="Times New Roman" w:cs="Times New Roman"/>
                <w:sz w:val="24"/>
                <w:szCs w:val="24"/>
                <w:lang w:val="pl-PL"/>
              </w:rPr>
              <w:t>QoS</w:t>
            </w:r>
            <w:proofErr w:type="spellEnd"/>
            <w:r w:rsidRPr="00DF41A7">
              <w:rPr>
                <w:rFonts w:ascii="Times New Roman" w:hAnsi="Times New Roman" w:cs="Times New Roman"/>
                <w:sz w:val="24"/>
                <w:szCs w:val="24"/>
                <w:lang w:val="pl-PL"/>
              </w:rPr>
              <w:t xml:space="preserve">, SNMP, </w:t>
            </w:r>
            <w:proofErr w:type="spellStart"/>
            <w:r w:rsidRPr="00DF41A7">
              <w:rPr>
                <w:rFonts w:ascii="Times New Roman" w:hAnsi="Times New Roman" w:cs="Times New Roman"/>
                <w:sz w:val="24"/>
                <w:szCs w:val="24"/>
                <w:lang w:val="pl-PL"/>
              </w:rPr>
              <w:t>syslog</w:t>
            </w:r>
            <w:proofErr w:type="spellEnd"/>
            <w:r w:rsidRPr="00DF41A7">
              <w:rPr>
                <w:rFonts w:ascii="Times New Roman" w:hAnsi="Times New Roman" w:cs="Times New Roman"/>
                <w:sz w:val="24"/>
                <w:szCs w:val="24"/>
                <w:lang w:val="pl-PL"/>
              </w:rPr>
              <w:t xml:space="preserve"> i NTP.</w:t>
            </w:r>
          </w:p>
        </w:tc>
      </w:tr>
      <w:tr w:rsidR="00091951" w:rsidRPr="00DF41A7" w14:paraId="5E2C303C" w14:textId="77777777" w:rsidTr="003627B6">
        <w:tc>
          <w:tcPr>
            <w:tcW w:w="0" w:type="auto"/>
            <w:hideMark/>
          </w:tcPr>
          <w:p w14:paraId="2F786E23"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lastRenderedPageBreak/>
              <w:t>UWA-03.02</w:t>
            </w:r>
          </w:p>
        </w:tc>
        <w:tc>
          <w:tcPr>
            <w:tcW w:w="0" w:type="auto"/>
            <w:hideMark/>
          </w:tcPr>
          <w:p w14:paraId="3A25FB73"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Program warsztatów musi obejmować obsługę systemu autoryzacji dostępu do sieci LAN, w szczególności 802.1X, MAB, polityki dostępu, VLAN kwarantanny, urządzenia znane i nieznane oraz analizę zdarzeń autoryzacyjnych.</w:t>
            </w:r>
          </w:p>
        </w:tc>
      </w:tr>
      <w:tr w:rsidR="00091951" w:rsidRPr="00DF41A7" w14:paraId="37CACB89" w14:textId="77777777" w:rsidTr="003627B6">
        <w:tc>
          <w:tcPr>
            <w:tcW w:w="0" w:type="auto"/>
            <w:hideMark/>
          </w:tcPr>
          <w:p w14:paraId="6043563F"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UWA-03.03</w:t>
            </w:r>
          </w:p>
        </w:tc>
        <w:tc>
          <w:tcPr>
            <w:tcW w:w="0" w:type="auto"/>
            <w:hideMark/>
          </w:tcPr>
          <w:p w14:paraId="125090AC"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Program warsztatów musi obejmować obsługę Systemu zarządzania siecią LAN, w szczególności monitoring urządzeń, monitoring portów, topologię, alarmy, raporty, kopie konfiguracji, odtwarzanie konfiguracji i analizę logów.</w:t>
            </w:r>
          </w:p>
        </w:tc>
      </w:tr>
      <w:tr w:rsidR="00091951" w:rsidRPr="00DF41A7" w14:paraId="1DEFF1D1" w14:textId="77777777" w:rsidTr="003627B6">
        <w:tc>
          <w:tcPr>
            <w:tcW w:w="0" w:type="auto"/>
            <w:hideMark/>
          </w:tcPr>
          <w:p w14:paraId="79EF1152"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UWA-03.04</w:t>
            </w:r>
          </w:p>
        </w:tc>
        <w:tc>
          <w:tcPr>
            <w:tcW w:w="0" w:type="auto"/>
            <w:hideMark/>
          </w:tcPr>
          <w:p w14:paraId="63786CB9"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 xml:space="preserve">Program warsztatów musi obejmować typowe scenariusze awaryjne, w szczególności brak dostępu użytkownika do sieci, nieudaną autoryzację 802.1X, awarię </w:t>
            </w:r>
            <w:proofErr w:type="spellStart"/>
            <w:r w:rsidRPr="00DF41A7">
              <w:rPr>
                <w:rFonts w:ascii="Times New Roman" w:hAnsi="Times New Roman" w:cs="Times New Roman"/>
                <w:sz w:val="24"/>
                <w:szCs w:val="24"/>
                <w:lang w:val="pl-PL"/>
              </w:rPr>
              <w:t>uplinku</w:t>
            </w:r>
            <w:proofErr w:type="spellEnd"/>
            <w:r w:rsidRPr="00DF41A7">
              <w:rPr>
                <w:rFonts w:ascii="Times New Roman" w:hAnsi="Times New Roman" w:cs="Times New Roman"/>
                <w:sz w:val="24"/>
                <w:szCs w:val="24"/>
                <w:lang w:val="pl-PL"/>
              </w:rPr>
              <w:t>, awarię przełącznika dostępowego oraz brak widoczności urządzenia w systemie zarządzania.</w:t>
            </w:r>
          </w:p>
        </w:tc>
      </w:tr>
      <w:tr w:rsidR="00091951" w:rsidRPr="00DF41A7" w14:paraId="76D304EA" w14:textId="77777777" w:rsidTr="003627B6">
        <w:tc>
          <w:tcPr>
            <w:tcW w:w="0" w:type="auto"/>
            <w:hideMark/>
          </w:tcPr>
          <w:p w14:paraId="191C9507"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UWA-03.05</w:t>
            </w:r>
          </w:p>
        </w:tc>
        <w:tc>
          <w:tcPr>
            <w:tcW w:w="0" w:type="auto"/>
            <w:hideMark/>
          </w:tcPr>
          <w:p w14:paraId="788DE68F"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Program warsztatów musi obejmować cykliczną aktualizację rozwiązań, w tym przygotowanie do aktualizacji, wykonanie kopii konfiguracji, ocenę ryzyka, wykonanie aktualizacji, weryfikację po aktualizacji i przygotowanie raportu.</w:t>
            </w:r>
          </w:p>
        </w:tc>
      </w:tr>
      <w:tr w:rsidR="00091951" w:rsidRPr="00DF41A7" w14:paraId="275327F5" w14:textId="77777777" w:rsidTr="003627B6">
        <w:tc>
          <w:tcPr>
            <w:tcW w:w="0" w:type="auto"/>
            <w:hideMark/>
          </w:tcPr>
          <w:p w14:paraId="187086B6" w14:textId="77777777" w:rsidR="00091951" w:rsidRPr="00DF41A7" w:rsidRDefault="00091951" w:rsidP="003627B6">
            <w:pPr>
              <w:spacing w:after="200" w:line="276"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UWA-04</w:t>
            </w:r>
          </w:p>
        </w:tc>
        <w:tc>
          <w:tcPr>
            <w:tcW w:w="0" w:type="auto"/>
            <w:hideMark/>
          </w:tcPr>
          <w:p w14:paraId="2FECB7C7" w14:textId="77777777" w:rsidR="00091951" w:rsidRPr="00DF41A7" w:rsidRDefault="00091951" w:rsidP="003627B6">
            <w:pPr>
              <w:spacing w:after="200" w:line="276"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Materiały warsztatowe</w:t>
            </w:r>
          </w:p>
        </w:tc>
      </w:tr>
      <w:tr w:rsidR="00091951" w:rsidRPr="00DF41A7" w14:paraId="0EAD017F" w14:textId="77777777" w:rsidTr="003627B6">
        <w:tc>
          <w:tcPr>
            <w:tcW w:w="0" w:type="auto"/>
            <w:hideMark/>
          </w:tcPr>
          <w:p w14:paraId="3C30B39A"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UWA-04.01</w:t>
            </w:r>
          </w:p>
        </w:tc>
        <w:tc>
          <w:tcPr>
            <w:tcW w:w="0" w:type="auto"/>
            <w:hideMark/>
          </w:tcPr>
          <w:p w14:paraId="3366ED5E"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Wykonawca przekaże uczestnikom materiały warsztatowe w języku polskim w wersji elektronicznej.</w:t>
            </w:r>
          </w:p>
        </w:tc>
      </w:tr>
      <w:tr w:rsidR="00091951" w:rsidRPr="00DF41A7" w14:paraId="494BBC44" w14:textId="77777777" w:rsidTr="003627B6">
        <w:tc>
          <w:tcPr>
            <w:tcW w:w="0" w:type="auto"/>
            <w:hideMark/>
          </w:tcPr>
          <w:p w14:paraId="1E1F3084"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UWA-04.02</w:t>
            </w:r>
          </w:p>
        </w:tc>
        <w:tc>
          <w:tcPr>
            <w:tcW w:w="0" w:type="auto"/>
            <w:hideMark/>
          </w:tcPr>
          <w:p w14:paraId="2D950774"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Materiały warsztatowe muszą być spójne z dokumentacją powykonawczą i instrukcjami operacyjnymi.</w:t>
            </w:r>
          </w:p>
        </w:tc>
      </w:tr>
      <w:tr w:rsidR="00091951" w:rsidRPr="00DF41A7" w14:paraId="655C69A8" w14:textId="77777777" w:rsidTr="003627B6">
        <w:tc>
          <w:tcPr>
            <w:tcW w:w="0" w:type="auto"/>
            <w:hideMark/>
          </w:tcPr>
          <w:p w14:paraId="79824F59"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UWA-04.03</w:t>
            </w:r>
          </w:p>
        </w:tc>
        <w:tc>
          <w:tcPr>
            <w:tcW w:w="0" w:type="auto"/>
            <w:hideMark/>
          </w:tcPr>
          <w:p w14:paraId="172AF096"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Materiały warsztatowe muszą zawierać co najmniej prezentację, opis ćwiczeń praktycznych, instrukcje krok po kroku oraz listy kontrolne dla typowych czynności administracyjnych i awaryjnych.</w:t>
            </w:r>
          </w:p>
        </w:tc>
      </w:tr>
      <w:tr w:rsidR="00091951" w:rsidRPr="00DF41A7" w14:paraId="104DB114" w14:textId="77777777" w:rsidTr="003627B6">
        <w:tc>
          <w:tcPr>
            <w:tcW w:w="0" w:type="auto"/>
            <w:hideMark/>
          </w:tcPr>
          <w:p w14:paraId="254E3098"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UWA-04.04</w:t>
            </w:r>
          </w:p>
        </w:tc>
        <w:tc>
          <w:tcPr>
            <w:tcW w:w="0" w:type="auto"/>
            <w:hideMark/>
          </w:tcPr>
          <w:p w14:paraId="43AAF389"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Materiały warsztatowe nie mogą ograniczać się do materiałów producenta, dokumentacji marketingowej albo ogólnych opisów funkcjonalności.</w:t>
            </w:r>
          </w:p>
        </w:tc>
      </w:tr>
      <w:tr w:rsidR="00091951" w:rsidRPr="00DF41A7" w14:paraId="10AECD90" w14:textId="77777777" w:rsidTr="003627B6">
        <w:tc>
          <w:tcPr>
            <w:tcW w:w="0" w:type="auto"/>
            <w:hideMark/>
          </w:tcPr>
          <w:p w14:paraId="0F8F0BBC" w14:textId="77777777" w:rsidR="00091951" w:rsidRPr="00DF41A7" w:rsidRDefault="00091951" w:rsidP="003627B6">
            <w:pPr>
              <w:spacing w:after="200" w:line="276"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UWA-05</w:t>
            </w:r>
          </w:p>
        </w:tc>
        <w:tc>
          <w:tcPr>
            <w:tcW w:w="0" w:type="auto"/>
            <w:hideMark/>
          </w:tcPr>
          <w:p w14:paraId="7DC1D900" w14:textId="77777777" w:rsidR="00091951" w:rsidRPr="00DF41A7" w:rsidRDefault="00091951" w:rsidP="003627B6">
            <w:pPr>
              <w:spacing w:after="200" w:line="276" w:lineRule="auto"/>
              <w:jc w:val="both"/>
              <w:rPr>
                <w:rFonts w:ascii="Times New Roman" w:hAnsi="Times New Roman" w:cs="Times New Roman"/>
                <w:b/>
                <w:bCs/>
                <w:sz w:val="24"/>
                <w:szCs w:val="24"/>
                <w:lang w:val="pl-PL"/>
              </w:rPr>
            </w:pPr>
            <w:r w:rsidRPr="00DF41A7">
              <w:rPr>
                <w:rFonts w:ascii="Times New Roman" w:hAnsi="Times New Roman" w:cs="Times New Roman"/>
                <w:b/>
                <w:bCs/>
                <w:sz w:val="24"/>
                <w:szCs w:val="24"/>
                <w:lang w:val="pl-PL"/>
              </w:rPr>
              <w:t>Odbiór warsztatów</w:t>
            </w:r>
          </w:p>
        </w:tc>
      </w:tr>
      <w:tr w:rsidR="00091951" w:rsidRPr="00DF41A7" w14:paraId="07E27AD4" w14:textId="77777777" w:rsidTr="003627B6">
        <w:tc>
          <w:tcPr>
            <w:tcW w:w="0" w:type="auto"/>
            <w:hideMark/>
          </w:tcPr>
          <w:p w14:paraId="1D10CAD5"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UWA-05.01</w:t>
            </w:r>
          </w:p>
        </w:tc>
        <w:tc>
          <w:tcPr>
            <w:tcW w:w="0" w:type="auto"/>
            <w:hideMark/>
          </w:tcPr>
          <w:p w14:paraId="284205BA"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Przeprowadzenie warsztatów zostanie potwierdzone protokołem zawierającym co najmniej datę, czas trwania, zakres tematyczny, listę uczestników oraz wykaz przekazanych materiałów.</w:t>
            </w:r>
          </w:p>
        </w:tc>
      </w:tr>
      <w:tr w:rsidR="00091951" w:rsidRPr="00DF41A7" w14:paraId="4C45CD7A" w14:textId="77777777" w:rsidTr="003627B6">
        <w:tc>
          <w:tcPr>
            <w:tcW w:w="0" w:type="auto"/>
            <w:hideMark/>
          </w:tcPr>
          <w:p w14:paraId="168ECAB8"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UWA-05.02</w:t>
            </w:r>
          </w:p>
        </w:tc>
        <w:tc>
          <w:tcPr>
            <w:tcW w:w="0" w:type="auto"/>
            <w:hideMark/>
          </w:tcPr>
          <w:p w14:paraId="7F03B50E"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Warunkiem odbioru warsztatów jest przeprowadzenie zajęć zgodnie z zaakceptowanym programem, przekazanie materiałów warsztatowych oraz omówienie scenariuszy praktycznych określonych w OPZ.</w:t>
            </w:r>
          </w:p>
        </w:tc>
      </w:tr>
      <w:tr w:rsidR="00091951" w:rsidRPr="00DF41A7" w14:paraId="1518BC60" w14:textId="77777777" w:rsidTr="003627B6">
        <w:tc>
          <w:tcPr>
            <w:tcW w:w="0" w:type="auto"/>
            <w:hideMark/>
          </w:tcPr>
          <w:p w14:paraId="2CE890AC"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UWA-05.03</w:t>
            </w:r>
          </w:p>
        </w:tc>
        <w:tc>
          <w:tcPr>
            <w:tcW w:w="0" w:type="auto"/>
            <w:hideMark/>
          </w:tcPr>
          <w:p w14:paraId="7102D7AB" w14:textId="77777777" w:rsidR="00091951" w:rsidRPr="00DF41A7" w:rsidRDefault="00091951" w:rsidP="003627B6">
            <w:pPr>
              <w:spacing w:after="200" w:line="276" w:lineRule="auto"/>
              <w:jc w:val="both"/>
              <w:rPr>
                <w:rFonts w:ascii="Times New Roman" w:hAnsi="Times New Roman" w:cs="Times New Roman"/>
                <w:sz w:val="24"/>
                <w:szCs w:val="24"/>
                <w:lang w:val="pl-PL"/>
              </w:rPr>
            </w:pPr>
            <w:r w:rsidRPr="00DF41A7">
              <w:rPr>
                <w:rFonts w:ascii="Times New Roman" w:hAnsi="Times New Roman" w:cs="Times New Roman"/>
                <w:sz w:val="24"/>
                <w:szCs w:val="24"/>
                <w:lang w:val="pl-PL"/>
              </w:rPr>
              <w:t xml:space="preserve">Zamawiający może odmówić odbioru warsztatów, jeżeli warsztaty miały charakter wyłącznie prezentacyjny, nie obejmowały ćwiczeń </w:t>
            </w:r>
            <w:r w:rsidRPr="00DF41A7">
              <w:rPr>
                <w:rFonts w:ascii="Times New Roman" w:hAnsi="Times New Roman" w:cs="Times New Roman"/>
                <w:sz w:val="24"/>
                <w:szCs w:val="24"/>
                <w:lang w:val="pl-PL"/>
              </w:rPr>
              <w:lastRenderedPageBreak/>
              <w:t>praktycznych albo nie odnosiły się do rzeczywiście wdrożonych rozwiązań.</w:t>
            </w:r>
          </w:p>
        </w:tc>
      </w:tr>
      <w:bookmarkEnd w:id="15"/>
    </w:tbl>
    <w:p w14:paraId="70FF6F16" w14:textId="77777777" w:rsidR="00091951" w:rsidRDefault="00091951" w:rsidP="00091951">
      <w:pPr>
        <w:spacing w:after="200" w:line="276" w:lineRule="auto"/>
        <w:jc w:val="both"/>
        <w:rPr>
          <w:rFonts w:eastAsiaTheme="minorEastAsia" w:cs="Times New Roman"/>
          <w:sz w:val="26"/>
          <w:szCs w:val="26"/>
        </w:rPr>
      </w:pPr>
    </w:p>
    <w:p w14:paraId="39704545" w14:textId="231E4A26" w:rsidR="00091951" w:rsidRDefault="00091951">
      <w:pPr>
        <w:rPr>
          <w:rFonts w:ascii="Times New Roman" w:hAnsi="Times New Roman" w:cs="Times New Roman"/>
        </w:rPr>
      </w:pPr>
    </w:p>
    <w:p w14:paraId="5C0F64BA" w14:textId="55981401" w:rsidR="00091951" w:rsidRDefault="00091951">
      <w:pPr>
        <w:rPr>
          <w:rFonts w:ascii="Times New Roman" w:hAnsi="Times New Roman" w:cs="Times New Roman"/>
        </w:rPr>
      </w:pPr>
    </w:p>
    <w:p w14:paraId="46443B70" w14:textId="42A8FFB2" w:rsidR="00091951" w:rsidRDefault="00091951">
      <w:pPr>
        <w:rPr>
          <w:rFonts w:ascii="Times New Roman" w:hAnsi="Times New Roman" w:cs="Times New Roman"/>
        </w:rPr>
      </w:pPr>
    </w:p>
    <w:p w14:paraId="6866187E" w14:textId="2FC688E5" w:rsidR="00091951" w:rsidRDefault="00091951">
      <w:pPr>
        <w:rPr>
          <w:rFonts w:ascii="Times New Roman" w:hAnsi="Times New Roman" w:cs="Times New Roman"/>
        </w:rPr>
      </w:pPr>
    </w:p>
    <w:p w14:paraId="6E7E7AFA" w14:textId="0540B518" w:rsidR="00091951" w:rsidRDefault="00091951">
      <w:pPr>
        <w:rPr>
          <w:rFonts w:ascii="Times New Roman" w:hAnsi="Times New Roman" w:cs="Times New Roman"/>
        </w:rPr>
      </w:pPr>
    </w:p>
    <w:p w14:paraId="1E701F54" w14:textId="4E6EA98A" w:rsidR="00091951" w:rsidRDefault="00091951">
      <w:pPr>
        <w:rPr>
          <w:rFonts w:ascii="Times New Roman" w:hAnsi="Times New Roman" w:cs="Times New Roman"/>
        </w:rPr>
      </w:pPr>
    </w:p>
    <w:p w14:paraId="066AECAD" w14:textId="4F065EA5" w:rsidR="00091951" w:rsidRDefault="00091951">
      <w:pPr>
        <w:rPr>
          <w:rFonts w:ascii="Times New Roman" w:hAnsi="Times New Roman" w:cs="Times New Roman"/>
        </w:rPr>
      </w:pPr>
    </w:p>
    <w:p w14:paraId="4269C9D1" w14:textId="6F7023A6" w:rsidR="00091951" w:rsidRDefault="00091951">
      <w:pPr>
        <w:rPr>
          <w:rFonts w:ascii="Times New Roman" w:hAnsi="Times New Roman" w:cs="Times New Roman"/>
        </w:rPr>
      </w:pPr>
    </w:p>
    <w:p w14:paraId="3C149782" w14:textId="7D0527F8" w:rsidR="00091951" w:rsidRDefault="00091951">
      <w:pPr>
        <w:rPr>
          <w:rFonts w:ascii="Times New Roman" w:hAnsi="Times New Roman" w:cs="Times New Roman"/>
        </w:rPr>
      </w:pPr>
    </w:p>
    <w:p w14:paraId="49DB5BD1" w14:textId="7F5E2B2D" w:rsidR="00091951" w:rsidRDefault="00091951">
      <w:pPr>
        <w:rPr>
          <w:rFonts w:ascii="Times New Roman" w:hAnsi="Times New Roman" w:cs="Times New Roman"/>
        </w:rPr>
      </w:pPr>
    </w:p>
    <w:p w14:paraId="5AAB5DC6" w14:textId="7B395BA7" w:rsidR="00091951" w:rsidRDefault="00091951">
      <w:pPr>
        <w:rPr>
          <w:rFonts w:ascii="Times New Roman" w:hAnsi="Times New Roman" w:cs="Times New Roman"/>
        </w:rPr>
      </w:pPr>
    </w:p>
    <w:p w14:paraId="627E16FE" w14:textId="1A44FBE5" w:rsidR="00091951" w:rsidRDefault="00091951">
      <w:pPr>
        <w:rPr>
          <w:rFonts w:ascii="Times New Roman" w:hAnsi="Times New Roman" w:cs="Times New Roman"/>
        </w:rPr>
      </w:pPr>
    </w:p>
    <w:p w14:paraId="63805010" w14:textId="4C8C67C7" w:rsidR="00091951" w:rsidRDefault="00091951">
      <w:pPr>
        <w:rPr>
          <w:rFonts w:ascii="Times New Roman" w:hAnsi="Times New Roman" w:cs="Times New Roman"/>
        </w:rPr>
      </w:pPr>
    </w:p>
    <w:p w14:paraId="417621B2" w14:textId="6BF792C9" w:rsidR="00091951" w:rsidRDefault="00091951">
      <w:pPr>
        <w:rPr>
          <w:rFonts w:ascii="Times New Roman" w:hAnsi="Times New Roman" w:cs="Times New Roman"/>
        </w:rPr>
      </w:pPr>
    </w:p>
    <w:p w14:paraId="13C72328" w14:textId="599C6C01" w:rsidR="00091951" w:rsidRDefault="00091951">
      <w:pPr>
        <w:rPr>
          <w:rFonts w:ascii="Times New Roman" w:hAnsi="Times New Roman" w:cs="Times New Roman"/>
        </w:rPr>
      </w:pPr>
    </w:p>
    <w:p w14:paraId="60E83E39" w14:textId="48A80512" w:rsidR="00091951" w:rsidRDefault="00091951">
      <w:pPr>
        <w:rPr>
          <w:rFonts w:ascii="Times New Roman" w:hAnsi="Times New Roman" w:cs="Times New Roman"/>
        </w:rPr>
      </w:pPr>
    </w:p>
    <w:p w14:paraId="70D760BF" w14:textId="11A77E18" w:rsidR="00091951" w:rsidRDefault="00091951">
      <w:pPr>
        <w:rPr>
          <w:rFonts w:ascii="Times New Roman" w:hAnsi="Times New Roman" w:cs="Times New Roman"/>
        </w:rPr>
      </w:pPr>
    </w:p>
    <w:p w14:paraId="619D1830" w14:textId="62B5CF7D" w:rsidR="00091951" w:rsidRDefault="00091951">
      <w:pPr>
        <w:rPr>
          <w:rFonts w:ascii="Times New Roman" w:hAnsi="Times New Roman" w:cs="Times New Roman"/>
        </w:rPr>
      </w:pPr>
    </w:p>
    <w:p w14:paraId="73E5D762" w14:textId="5384B6CC" w:rsidR="00091951" w:rsidRDefault="00091951">
      <w:pPr>
        <w:rPr>
          <w:rFonts w:ascii="Times New Roman" w:hAnsi="Times New Roman" w:cs="Times New Roman"/>
        </w:rPr>
      </w:pPr>
    </w:p>
    <w:p w14:paraId="2565950A" w14:textId="45136DCF" w:rsidR="00091951" w:rsidRDefault="00091951">
      <w:pPr>
        <w:rPr>
          <w:rFonts w:ascii="Times New Roman" w:hAnsi="Times New Roman" w:cs="Times New Roman"/>
        </w:rPr>
      </w:pPr>
    </w:p>
    <w:p w14:paraId="15687B7D" w14:textId="6456235B" w:rsidR="00091951" w:rsidRDefault="00091951">
      <w:pPr>
        <w:rPr>
          <w:rFonts w:ascii="Times New Roman" w:hAnsi="Times New Roman" w:cs="Times New Roman"/>
        </w:rPr>
      </w:pPr>
    </w:p>
    <w:p w14:paraId="579735B2" w14:textId="5EF3CD1F" w:rsidR="00091951" w:rsidRDefault="00091951">
      <w:pPr>
        <w:rPr>
          <w:rFonts w:ascii="Times New Roman" w:hAnsi="Times New Roman" w:cs="Times New Roman"/>
        </w:rPr>
      </w:pPr>
    </w:p>
    <w:p w14:paraId="4A1107D6" w14:textId="0A6673F6" w:rsidR="00091951" w:rsidRDefault="00091951">
      <w:pPr>
        <w:rPr>
          <w:rFonts w:ascii="Times New Roman" w:hAnsi="Times New Roman" w:cs="Times New Roman"/>
        </w:rPr>
      </w:pPr>
    </w:p>
    <w:p w14:paraId="177B6854" w14:textId="745E2EB0" w:rsidR="00091951" w:rsidRDefault="00091951">
      <w:pPr>
        <w:rPr>
          <w:rFonts w:ascii="Times New Roman" w:hAnsi="Times New Roman" w:cs="Times New Roman"/>
        </w:rPr>
      </w:pPr>
    </w:p>
    <w:p w14:paraId="5C31FD69" w14:textId="04D39F82" w:rsidR="00091951" w:rsidRDefault="00091951">
      <w:pPr>
        <w:rPr>
          <w:rFonts w:ascii="Times New Roman" w:hAnsi="Times New Roman" w:cs="Times New Roman"/>
        </w:rPr>
      </w:pPr>
    </w:p>
    <w:p w14:paraId="459AE317" w14:textId="6206D147" w:rsidR="00091951" w:rsidRDefault="00091951">
      <w:pPr>
        <w:rPr>
          <w:rFonts w:ascii="Times New Roman" w:hAnsi="Times New Roman" w:cs="Times New Roman"/>
        </w:rPr>
      </w:pPr>
    </w:p>
    <w:p w14:paraId="3A978E86" w14:textId="63437C93" w:rsidR="00091951" w:rsidRDefault="00091951">
      <w:pPr>
        <w:rPr>
          <w:rFonts w:ascii="Times New Roman" w:hAnsi="Times New Roman" w:cs="Times New Roman"/>
        </w:rPr>
      </w:pPr>
    </w:p>
    <w:p w14:paraId="2F0F01B3" w14:textId="6DC0F1E3" w:rsidR="00091951" w:rsidRDefault="00091951">
      <w:pPr>
        <w:rPr>
          <w:rFonts w:ascii="Times New Roman" w:hAnsi="Times New Roman" w:cs="Times New Roman"/>
        </w:rPr>
      </w:pPr>
    </w:p>
    <w:p w14:paraId="1E0C84B5" w14:textId="614BD551" w:rsidR="00091951" w:rsidRDefault="00091951">
      <w:pPr>
        <w:rPr>
          <w:rFonts w:ascii="Times New Roman" w:hAnsi="Times New Roman" w:cs="Times New Roman"/>
        </w:rPr>
      </w:pPr>
    </w:p>
    <w:p w14:paraId="35435BCB" w14:textId="74254CA4" w:rsidR="00091951" w:rsidRDefault="00091951">
      <w:pPr>
        <w:rPr>
          <w:rFonts w:ascii="Times New Roman" w:hAnsi="Times New Roman" w:cs="Times New Roman"/>
        </w:rPr>
      </w:pPr>
    </w:p>
    <w:p w14:paraId="55FA1DDF" w14:textId="7758DC3C" w:rsidR="00091951" w:rsidRDefault="00091951">
      <w:pPr>
        <w:rPr>
          <w:rFonts w:ascii="Times New Roman" w:hAnsi="Times New Roman" w:cs="Times New Roman"/>
        </w:rPr>
      </w:pPr>
    </w:p>
    <w:p w14:paraId="2705DD0A" w14:textId="26FD8A32" w:rsidR="00091951" w:rsidRDefault="00091951">
      <w:pPr>
        <w:rPr>
          <w:rFonts w:ascii="Times New Roman" w:hAnsi="Times New Roman" w:cs="Times New Roman"/>
        </w:rPr>
      </w:pPr>
    </w:p>
    <w:p w14:paraId="67AB7787" w14:textId="38156E4E" w:rsidR="00091951" w:rsidRDefault="00091951">
      <w:pPr>
        <w:rPr>
          <w:rFonts w:ascii="Times New Roman" w:hAnsi="Times New Roman" w:cs="Times New Roman"/>
        </w:rPr>
      </w:pPr>
    </w:p>
    <w:p w14:paraId="29356E45" w14:textId="01D40EEF" w:rsidR="00091951" w:rsidRDefault="00091951">
      <w:pPr>
        <w:rPr>
          <w:rFonts w:ascii="Times New Roman" w:hAnsi="Times New Roman" w:cs="Times New Roman"/>
        </w:rPr>
      </w:pPr>
    </w:p>
    <w:p w14:paraId="3F4D8D56" w14:textId="1D340406" w:rsidR="00091951" w:rsidRDefault="00091951">
      <w:pPr>
        <w:rPr>
          <w:rFonts w:ascii="Times New Roman" w:hAnsi="Times New Roman" w:cs="Times New Roman"/>
        </w:rPr>
      </w:pPr>
    </w:p>
    <w:p w14:paraId="6F8B143F" w14:textId="4594AC53" w:rsidR="00091951" w:rsidRDefault="00091951">
      <w:pPr>
        <w:rPr>
          <w:rFonts w:ascii="Times New Roman" w:hAnsi="Times New Roman" w:cs="Times New Roman"/>
        </w:rPr>
      </w:pPr>
    </w:p>
    <w:p w14:paraId="73A3B44E" w14:textId="6A491177" w:rsidR="00091951" w:rsidRDefault="00091951">
      <w:pPr>
        <w:rPr>
          <w:rFonts w:ascii="Times New Roman" w:hAnsi="Times New Roman" w:cs="Times New Roman"/>
        </w:rPr>
      </w:pPr>
    </w:p>
    <w:p w14:paraId="102FE943" w14:textId="19145974" w:rsidR="00091951" w:rsidRDefault="00091951">
      <w:pPr>
        <w:rPr>
          <w:rFonts w:ascii="Times New Roman" w:hAnsi="Times New Roman" w:cs="Times New Roman"/>
        </w:rPr>
      </w:pPr>
    </w:p>
    <w:p w14:paraId="3CB86DC4" w14:textId="0A57BBA4" w:rsidR="00091951" w:rsidRDefault="00091951">
      <w:pPr>
        <w:rPr>
          <w:rFonts w:ascii="Times New Roman" w:hAnsi="Times New Roman" w:cs="Times New Roman"/>
        </w:rPr>
      </w:pPr>
    </w:p>
    <w:p w14:paraId="62C64856" w14:textId="6BD1E933" w:rsidR="00091951" w:rsidRDefault="00091951">
      <w:pPr>
        <w:rPr>
          <w:rFonts w:ascii="Times New Roman" w:hAnsi="Times New Roman" w:cs="Times New Roman"/>
        </w:rPr>
      </w:pPr>
    </w:p>
    <w:p w14:paraId="6EEC412F" w14:textId="788DAB6C" w:rsidR="00091951" w:rsidRDefault="00091951">
      <w:pPr>
        <w:rPr>
          <w:rFonts w:ascii="Times New Roman" w:hAnsi="Times New Roman" w:cs="Times New Roman"/>
        </w:rPr>
      </w:pPr>
    </w:p>
    <w:p w14:paraId="6DF6381B" w14:textId="19D356FA" w:rsidR="00091951" w:rsidRDefault="00091951">
      <w:pPr>
        <w:rPr>
          <w:rFonts w:ascii="Times New Roman" w:hAnsi="Times New Roman" w:cs="Times New Roman"/>
        </w:rPr>
      </w:pPr>
    </w:p>
    <w:p w14:paraId="5BBC6F57" w14:textId="6708311F" w:rsidR="00091951" w:rsidRDefault="00091951">
      <w:pPr>
        <w:rPr>
          <w:rFonts w:ascii="Times New Roman" w:hAnsi="Times New Roman" w:cs="Times New Roman"/>
        </w:rPr>
      </w:pPr>
    </w:p>
    <w:p w14:paraId="40516E45" w14:textId="0F001826" w:rsidR="00091951" w:rsidRDefault="00091951">
      <w:pPr>
        <w:rPr>
          <w:rFonts w:ascii="Times New Roman" w:hAnsi="Times New Roman" w:cs="Times New Roman"/>
        </w:rPr>
      </w:pPr>
    </w:p>
    <w:p w14:paraId="11AB1D6F" w14:textId="6C94E491" w:rsidR="00091951" w:rsidRDefault="00091951">
      <w:pPr>
        <w:rPr>
          <w:rFonts w:ascii="Times New Roman" w:hAnsi="Times New Roman" w:cs="Times New Roman"/>
        </w:rPr>
      </w:pPr>
    </w:p>
    <w:p w14:paraId="7DA7A74A" w14:textId="77777777" w:rsidR="00AA525C" w:rsidRPr="000135D4" w:rsidRDefault="00AA525C" w:rsidP="00AA525C">
      <w:pPr>
        <w:pBdr>
          <w:top w:val="single" w:sz="4" w:space="1" w:color="auto"/>
          <w:left w:val="single" w:sz="4" w:space="0" w:color="auto"/>
          <w:bottom w:val="single" w:sz="4" w:space="4" w:color="auto"/>
          <w:right w:val="single" w:sz="4" w:space="0" w:color="auto"/>
        </w:pBdr>
        <w:shd w:val="clear" w:color="auto" w:fill="D9D9D9"/>
        <w:overflowPunct w:val="0"/>
        <w:adjustRightInd w:val="0"/>
        <w:ind w:right="22"/>
        <w:jc w:val="center"/>
        <w:rPr>
          <w:rFonts w:ascii="Times New Roman" w:eastAsia="Times New Roman" w:hAnsi="Times New Roman" w:cs="Times New Roman"/>
          <w:b/>
          <w:color w:val="auto"/>
          <w:kern w:val="28"/>
          <w:sz w:val="22"/>
          <w:szCs w:val="22"/>
          <w:lang w:bidi="ar-SA"/>
        </w:rPr>
      </w:pPr>
      <w:bookmarkStart w:id="20" w:name="_Hlk236996979"/>
      <w:r w:rsidRPr="000135D4">
        <w:rPr>
          <w:rFonts w:ascii="Times New Roman" w:eastAsia="Times New Roman" w:hAnsi="Times New Roman" w:cs="Times New Roman"/>
          <w:b/>
          <w:color w:val="auto"/>
          <w:kern w:val="28"/>
          <w:sz w:val="22"/>
          <w:szCs w:val="22"/>
          <w:lang w:bidi="ar-SA"/>
        </w:rPr>
        <w:lastRenderedPageBreak/>
        <w:t>ZAŁĄCZNIK NR 2A do SWZ</w:t>
      </w:r>
    </w:p>
    <w:bookmarkEnd w:id="20"/>
    <w:p w14:paraId="23C9AE9B" w14:textId="77777777" w:rsidR="00AA525C" w:rsidRPr="000135D4" w:rsidRDefault="00AA525C" w:rsidP="00AA525C">
      <w:pPr>
        <w:overflowPunct w:val="0"/>
        <w:adjustRightInd w:val="0"/>
        <w:rPr>
          <w:rFonts w:ascii="Times New Roman" w:eastAsia="Times New Roman" w:hAnsi="Times New Roman" w:cs="Times New Roman"/>
          <w:color w:val="auto"/>
          <w:kern w:val="28"/>
          <w:sz w:val="20"/>
          <w:szCs w:val="20"/>
          <w:lang w:bidi="ar-SA"/>
        </w:rPr>
      </w:pPr>
    </w:p>
    <w:p w14:paraId="0B3C395E" w14:textId="77777777" w:rsidR="00AA525C" w:rsidRPr="000135D4" w:rsidRDefault="00AA525C" w:rsidP="00AA525C">
      <w:pPr>
        <w:overflowPunct w:val="0"/>
        <w:adjustRightInd w:val="0"/>
        <w:rPr>
          <w:rFonts w:ascii="Times New Roman" w:eastAsia="Times New Roman" w:hAnsi="Times New Roman" w:cs="Times New Roman"/>
          <w:color w:val="auto"/>
          <w:kern w:val="28"/>
          <w:sz w:val="20"/>
          <w:szCs w:val="20"/>
          <w:lang w:bidi="ar-SA"/>
        </w:rPr>
      </w:pPr>
    </w:p>
    <w:p w14:paraId="20718273" w14:textId="77777777" w:rsidR="00AA525C" w:rsidRPr="000135D4" w:rsidRDefault="00AA525C" w:rsidP="00AA525C">
      <w:pPr>
        <w:overflowPunct w:val="0"/>
        <w:adjustRightInd w:val="0"/>
        <w:spacing w:line="360" w:lineRule="auto"/>
        <w:ind w:left="709" w:hanging="425"/>
        <w:jc w:val="both"/>
        <w:rPr>
          <w:rFonts w:ascii="Times New Roman" w:eastAsia="Times New Roman" w:hAnsi="Times New Roman" w:cs="Times New Roman"/>
          <w:b/>
          <w:color w:val="auto"/>
          <w:kern w:val="28"/>
          <w:sz w:val="20"/>
          <w:szCs w:val="20"/>
          <w:lang w:bidi="ar-SA"/>
        </w:rPr>
      </w:pPr>
      <w:r w:rsidRPr="000135D4">
        <w:rPr>
          <w:rFonts w:ascii="Times New Roman" w:eastAsia="Times New Roman" w:hAnsi="Times New Roman" w:cs="Times New Roman"/>
          <w:noProof/>
          <w:color w:val="auto"/>
          <w:kern w:val="28"/>
          <w:sz w:val="20"/>
          <w:szCs w:val="20"/>
          <w:lang w:bidi="ar-SA"/>
        </w:rPr>
        <mc:AlternateContent>
          <mc:Choice Requires="wps">
            <w:drawing>
              <wp:anchor distT="0" distB="0" distL="114300" distR="114300" simplePos="0" relativeHeight="251672576" behindDoc="0" locked="0" layoutInCell="1" allowOverlap="1" wp14:anchorId="1CED73E2" wp14:editId="5C83781F">
                <wp:simplePos x="0" y="0"/>
                <wp:positionH relativeFrom="column">
                  <wp:posOffset>104140</wp:posOffset>
                </wp:positionH>
                <wp:positionV relativeFrom="paragraph">
                  <wp:posOffset>-52070</wp:posOffset>
                </wp:positionV>
                <wp:extent cx="2012315" cy="732155"/>
                <wp:effectExtent l="8255" t="5715" r="8255" b="5080"/>
                <wp:wrapNone/>
                <wp:docPr id="3"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D4AC53" w14:textId="77777777" w:rsidR="00AA525C" w:rsidRDefault="00AA525C" w:rsidP="00AA525C">
                            <w:pPr>
                              <w:rPr>
                                <w:rFonts w:ascii="Liberation Serif" w:eastAsia="SimSun" w:hAnsi="Liberation Serif" w:cs="Mangal"/>
                                <w:lang w:bidi="hi-IN"/>
                              </w:rPr>
                            </w:pPr>
                          </w:p>
                          <w:p w14:paraId="15E3BD9A" w14:textId="77777777" w:rsidR="00AA525C" w:rsidRDefault="00AA525C" w:rsidP="00AA525C">
                            <w:pPr>
                              <w:rPr>
                                <w:rFonts w:ascii="Liberation Serif" w:eastAsia="SimSun" w:hAnsi="Liberation Serif" w:cs="Mangal"/>
                                <w:lang w:bidi="hi-IN"/>
                              </w:rPr>
                            </w:pPr>
                          </w:p>
                          <w:p w14:paraId="5CED816E" w14:textId="77777777" w:rsidR="00AA525C" w:rsidRDefault="00AA525C" w:rsidP="00AA525C">
                            <w:pPr>
                              <w:rPr>
                                <w:sz w:val="21"/>
                                <w:szCs w:val="21"/>
                              </w:rPr>
                            </w:pPr>
                          </w:p>
                          <w:p w14:paraId="1E8B338D" w14:textId="77777777" w:rsidR="00AA525C" w:rsidRPr="00FB3CD5" w:rsidRDefault="00AA525C" w:rsidP="00AA525C">
                            <w:pPr>
                              <w:jc w:val="center"/>
                              <w:rPr>
                                <w:rFonts w:ascii="Times New Roman" w:eastAsia="SimSun" w:hAnsi="Times New Roman" w:cs="Times New Roman"/>
                                <w:sz w:val="16"/>
                                <w:szCs w:val="16"/>
                                <w:lang w:bidi="hi-IN"/>
                              </w:rPr>
                            </w:pPr>
                            <w:r w:rsidRPr="00FB3CD5">
                              <w:rPr>
                                <w:rFonts w:ascii="Times New Roman" w:hAnsi="Times New Roman" w:cs="Times New Roman"/>
                                <w:sz w:val="16"/>
                                <w:szCs w:val="16"/>
                              </w:rPr>
                              <w:t>Oznaczenie Wykonawcy</w:t>
                            </w:r>
                          </w:p>
                          <w:p w14:paraId="5D4572DA" w14:textId="77777777" w:rsidR="00AA525C" w:rsidRDefault="00AA525C" w:rsidP="00AA525C">
                            <w:pPr>
                              <w:rPr>
                                <w:rFonts w:ascii="Liberation Serif" w:eastAsia="SimSun" w:hAnsi="Liberation Serif" w:cs="Mangal"/>
                                <w:lang w:bidi="hi-IN"/>
                              </w:rPr>
                            </w:pPr>
                          </w:p>
                          <w:p w14:paraId="4C53EBBD" w14:textId="77777777" w:rsidR="00AA525C" w:rsidRDefault="00AA525C" w:rsidP="00AA525C">
                            <w:pPr>
                              <w:rPr>
                                <w:rFonts w:ascii="Liberation Serif" w:eastAsia="SimSun" w:hAnsi="Liberation Serif" w:cs="Mangal"/>
                                <w:lang w:bidi="hi-IN"/>
                              </w:rPr>
                            </w:pPr>
                          </w:p>
                          <w:p w14:paraId="4A8783A2" w14:textId="77777777" w:rsidR="00AA525C" w:rsidRDefault="00AA525C" w:rsidP="00AA525C">
                            <w:pPr>
                              <w:jc w:val="center"/>
                              <w:rPr>
                                <w:rFonts w:ascii="Tahoma" w:hAnsi="Tahoma" w:cs="Tahoma"/>
                                <w:sz w:val="16"/>
                              </w:rPr>
                            </w:pPr>
                            <w:r>
                              <w:rPr>
                                <w:rFonts w:ascii="Tahoma" w:hAnsi="Tahoma" w:cs="Tahoma"/>
                                <w:sz w:val="16"/>
                              </w:rPr>
                              <w:t>pieczęć wykonawcy</w:t>
                            </w:r>
                          </w:p>
                          <w:p w14:paraId="4BD1ACC0" w14:textId="77777777" w:rsidR="00AA525C" w:rsidRDefault="00AA525C" w:rsidP="00AA525C">
                            <w:pPr>
                              <w:rPr>
                                <w:rFonts w:ascii="Liberation Serif" w:eastAsia="SimSun" w:hAnsi="Liberation Serif" w:cs="Mangal"/>
                                <w:lang w:bidi="hi-IN"/>
                              </w:rPr>
                            </w:pP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1CED73E2" id="AutoShape 41" o:spid="_x0000_s1026" style="position:absolute;left:0;text-align:left;margin-left:8.2pt;margin-top:-4.1pt;width:158.45pt;height:57.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" filled="f" strokeweight=".09mm">
                <v:stroke joinstyle="miter" endcap="square"/>
                <v:textbox inset=".35mm,.35mm,.35mm,.35mm">
                  <w:txbxContent>
                    <w:p w14:paraId="4CD4AC53" w14:textId="77777777" w:rsidR="00AA525C" w:rsidRDefault="00AA525C" w:rsidP="00AA525C">
                      <w:pPr>
                        <w:rPr>
                          <w:rFonts w:ascii="Liberation Serif" w:eastAsia="SimSun" w:hAnsi="Liberation Serif" w:cs="Mangal"/>
                          <w:lang w:bidi="hi-IN"/>
                        </w:rPr>
                      </w:pPr>
                    </w:p>
                    <w:p w14:paraId="15E3BD9A" w14:textId="77777777" w:rsidR="00AA525C" w:rsidRDefault="00AA525C" w:rsidP="00AA525C">
                      <w:pPr>
                        <w:rPr>
                          <w:rFonts w:ascii="Liberation Serif" w:eastAsia="SimSun" w:hAnsi="Liberation Serif" w:cs="Mangal"/>
                          <w:lang w:bidi="hi-IN"/>
                        </w:rPr>
                      </w:pPr>
                    </w:p>
                    <w:p w14:paraId="5CED816E" w14:textId="77777777" w:rsidR="00AA525C" w:rsidRDefault="00AA525C" w:rsidP="00AA525C">
                      <w:pPr>
                        <w:rPr>
                          <w:sz w:val="21"/>
                          <w:szCs w:val="21"/>
                        </w:rPr>
                      </w:pPr>
                    </w:p>
                    <w:p w14:paraId="1E8B338D" w14:textId="77777777" w:rsidR="00AA525C" w:rsidRPr="00FB3CD5" w:rsidRDefault="00AA525C" w:rsidP="00AA525C">
                      <w:pPr>
                        <w:jc w:val="center"/>
                        <w:rPr>
                          <w:rFonts w:ascii="Times New Roman" w:eastAsia="SimSun" w:hAnsi="Times New Roman" w:cs="Times New Roman"/>
                          <w:sz w:val="16"/>
                          <w:szCs w:val="16"/>
                          <w:lang w:bidi="hi-IN"/>
                        </w:rPr>
                      </w:pPr>
                      <w:r w:rsidRPr="00FB3CD5">
                        <w:rPr>
                          <w:rFonts w:ascii="Times New Roman" w:hAnsi="Times New Roman" w:cs="Times New Roman"/>
                          <w:sz w:val="16"/>
                          <w:szCs w:val="16"/>
                        </w:rPr>
                        <w:t>Oznaczenie Wykonawcy</w:t>
                      </w:r>
                    </w:p>
                    <w:p w14:paraId="5D4572DA" w14:textId="77777777" w:rsidR="00AA525C" w:rsidRDefault="00AA525C" w:rsidP="00AA525C">
                      <w:pPr>
                        <w:rPr>
                          <w:rFonts w:ascii="Liberation Serif" w:eastAsia="SimSun" w:hAnsi="Liberation Serif" w:cs="Mangal"/>
                          <w:lang w:bidi="hi-IN"/>
                        </w:rPr>
                      </w:pPr>
                    </w:p>
                    <w:p w14:paraId="4C53EBBD" w14:textId="77777777" w:rsidR="00AA525C" w:rsidRDefault="00AA525C" w:rsidP="00AA525C">
                      <w:pPr>
                        <w:rPr>
                          <w:rFonts w:ascii="Liberation Serif" w:eastAsia="SimSun" w:hAnsi="Liberation Serif" w:cs="Mangal"/>
                          <w:lang w:bidi="hi-IN"/>
                        </w:rPr>
                      </w:pPr>
                    </w:p>
                    <w:p w14:paraId="4A8783A2" w14:textId="77777777" w:rsidR="00AA525C" w:rsidRDefault="00AA525C" w:rsidP="00AA525C">
                      <w:pPr>
                        <w:jc w:val="center"/>
                        <w:rPr>
                          <w:rFonts w:ascii="Tahoma" w:hAnsi="Tahoma" w:cs="Tahoma"/>
                          <w:sz w:val="16"/>
                        </w:rPr>
                      </w:pPr>
                      <w:r>
                        <w:rPr>
                          <w:rFonts w:ascii="Tahoma" w:hAnsi="Tahoma" w:cs="Tahoma"/>
                          <w:sz w:val="16"/>
                        </w:rPr>
                        <w:t>pieczęć wykonawcy</w:t>
                      </w:r>
                    </w:p>
                    <w:p w14:paraId="4BD1ACC0" w14:textId="77777777" w:rsidR="00AA525C" w:rsidRDefault="00AA525C" w:rsidP="00AA525C">
                      <w:pPr>
                        <w:rPr>
                          <w:rFonts w:ascii="Liberation Serif" w:eastAsia="SimSun" w:hAnsi="Liberation Serif" w:cs="Mangal"/>
                          <w:lang w:bidi="hi-IN"/>
                        </w:rPr>
                      </w:pPr>
                    </w:p>
                  </w:txbxContent>
                </v:textbox>
              </v:roundrect>
            </w:pict>
          </mc:Fallback>
        </mc:AlternateContent>
      </w:r>
    </w:p>
    <w:p w14:paraId="3DA62B34" w14:textId="77777777" w:rsidR="00AA525C" w:rsidRPr="000135D4" w:rsidRDefault="00AA525C" w:rsidP="00AA525C">
      <w:pPr>
        <w:overflowPunct w:val="0"/>
        <w:adjustRightInd w:val="0"/>
        <w:ind w:left="709" w:firstLine="3969"/>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Prokuratura Regionalna w Warszawie</w:t>
      </w:r>
    </w:p>
    <w:p w14:paraId="2AD430ED" w14:textId="77777777" w:rsidR="00AA525C" w:rsidRPr="000135D4" w:rsidRDefault="00AA525C" w:rsidP="00AA525C">
      <w:pPr>
        <w:overflowPunct w:val="0"/>
        <w:adjustRightInd w:val="0"/>
        <w:ind w:left="4678"/>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ul. Krakowskie Przedmieście 25</w:t>
      </w:r>
    </w:p>
    <w:p w14:paraId="2965AF11" w14:textId="77777777" w:rsidR="00AA525C" w:rsidRPr="000135D4" w:rsidRDefault="00AA525C" w:rsidP="00AA525C">
      <w:pPr>
        <w:overflowPunct w:val="0"/>
        <w:adjustRightInd w:val="0"/>
        <w:ind w:left="4678"/>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00-071 Warszawa</w:t>
      </w:r>
    </w:p>
    <w:p w14:paraId="3CF9F724" w14:textId="77777777" w:rsidR="00AA525C" w:rsidRPr="000135D4" w:rsidRDefault="00AA525C" w:rsidP="00AA525C">
      <w:pPr>
        <w:overflowPunct w:val="0"/>
        <w:adjustRightInd w:val="0"/>
        <w:rPr>
          <w:rFonts w:ascii="Times New Roman" w:eastAsia="Times New Roman" w:hAnsi="Times New Roman" w:cs="Times New Roman"/>
          <w:kern w:val="28"/>
          <w:lang w:bidi="ar-SA"/>
        </w:rPr>
      </w:pPr>
    </w:p>
    <w:p w14:paraId="5C8B035B" w14:textId="6C5E978C" w:rsidR="00AA525C" w:rsidRPr="000135D4" w:rsidRDefault="00AA525C" w:rsidP="00AA525C">
      <w:pPr>
        <w:overflowPunct w:val="0"/>
        <w:adjustRightInd w:val="0"/>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1"/>
          <w:szCs w:val="21"/>
          <w:lang w:bidi="ar-SA"/>
        </w:rPr>
        <w:t xml:space="preserve">      Znak sprawy: 2010-7.</w:t>
      </w:r>
      <w:r w:rsidRPr="00826DD8">
        <w:rPr>
          <w:rFonts w:ascii="Times New Roman" w:eastAsia="Times New Roman" w:hAnsi="Times New Roman" w:cs="Times New Roman"/>
          <w:b/>
          <w:color w:val="auto"/>
          <w:kern w:val="28"/>
          <w:sz w:val="21"/>
          <w:szCs w:val="21"/>
          <w:lang w:bidi="ar-SA"/>
        </w:rPr>
        <w:t>261</w:t>
      </w:r>
      <w:r w:rsidR="005979B4" w:rsidRPr="00826DD8">
        <w:rPr>
          <w:rFonts w:ascii="Times New Roman" w:eastAsia="Times New Roman" w:hAnsi="Times New Roman" w:cs="Times New Roman"/>
          <w:b/>
          <w:color w:val="auto"/>
          <w:kern w:val="28"/>
          <w:sz w:val="21"/>
          <w:szCs w:val="21"/>
          <w:lang w:bidi="ar-SA"/>
        </w:rPr>
        <w:t>.</w:t>
      </w:r>
      <w:r w:rsidR="00AD411C">
        <w:rPr>
          <w:rFonts w:ascii="Times New Roman" w:eastAsia="Times New Roman" w:hAnsi="Times New Roman" w:cs="Times New Roman"/>
          <w:b/>
          <w:color w:val="auto"/>
          <w:kern w:val="28"/>
          <w:sz w:val="21"/>
          <w:szCs w:val="21"/>
          <w:lang w:bidi="ar-SA"/>
        </w:rPr>
        <w:t>10</w:t>
      </w:r>
      <w:r w:rsidRPr="00826DD8">
        <w:rPr>
          <w:rFonts w:ascii="Times New Roman" w:eastAsia="Times New Roman" w:hAnsi="Times New Roman" w:cs="Times New Roman"/>
          <w:b/>
          <w:color w:val="auto"/>
          <w:kern w:val="28"/>
          <w:sz w:val="21"/>
          <w:szCs w:val="21"/>
          <w:lang w:bidi="ar-SA"/>
        </w:rPr>
        <w:t>.2026</w:t>
      </w:r>
    </w:p>
    <w:p w14:paraId="5C0CADBF" w14:textId="77777777" w:rsidR="00AA525C" w:rsidRPr="000135D4" w:rsidRDefault="00AA525C" w:rsidP="00AA525C">
      <w:pPr>
        <w:widowControl/>
        <w:autoSpaceDE w:val="0"/>
        <w:autoSpaceDN w:val="0"/>
        <w:adjustRightInd w:val="0"/>
        <w:rPr>
          <w:rFonts w:ascii="Times New Roman" w:eastAsia="Times New Roman" w:hAnsi="Times New Roman" w:cs="Times New Roman"/>
          <w:color w:val="auto"/>
          <w:sz w:val="16"/>
          <w:szCs w:val="16"/>
          <w:lang w:bidi="ar-SA"/>
        </w:rPr>
      </w:pPr>
    </w:p>
    <w:p w14:paraId="6D72639B" w14:textId="77777777" w:rsidR="00AA525C" w:rsidRPr="000135D4" w:rsidRDefault="00AA525C" w:rsidP="00AA525C">
      <w:pPr>
        <w:widowControl/>
        <w:autoSpaceDE w:val="0"/>
        <w:autoSpaceDN w:val="0"/>
        <w:adjustRightInd w:val="0"/>
        <w:rPr>
          <w:rFonts w:ascii="Times New Roman" w:eastAsia="Times New Roman" w:hAnsi="Times New Roman" w:cs="Times New Roman"/>
          <w:color w:val="auto"/>
          <w:sz w:val="16"/>
          <w:szCs w:val="16"/>
          <w:lang w:bidi="ar-SA"/>
        </w:rPr>
      </w:pPr>
    </w:p>
    <w:p w14:paraId="58642EBD" w14:textId="77777777" w:rsidR="00AA525C" w:rsidRPr="000135D4" w:rsidRDefault="00AA525C" w:rsidP="00AA525C">
      <w:pPr>
        <w:widowControl/>
        <w:autoSpaceDE w:val="0"/>
        <w:autoSpaceDN w:val="0"/>
        <w:adjustRightInd w:val="0"/>
        <w:rPr>
          <w:rFonts w:ascii="Times New Roman" w:eastAsia="Times New Roman" w:hAnsi="Times New Roman" w:cs="Times New Roman"/>
          <w:color w:val="auto"/>
          <w:sz w:val="16"/>
          <w:szCs w:val="16"/>
          <w:lang w:bidi="ar-SA"/>
        </w:rPr>
      </w:pPr>
    </w:p>
    <w:p w14:paraId="1661E533" w14:textId="77777777" w:rsidR="00AA525C" w:rsidRPr="002D61D0" w:rsidRDefault="00AA525C" w:rsidP="00AA525C">
      <w:pPr>
        <w:overflowPunct w:val="0"/>
        <w:adjustRightInd w:val="0"/>
        <w:jc w:val="center"/>
        <w:rPr>
          <w:rFonts w:ascii="Times New Roman" w:eastAsia="Calibri" w:hAnsi="Times New Roman" w:cs="Times New Roman"/>
          <w:b/>
          <w:i/>
          <w:color w:val="FF0000"/>
          <w:kern w:val="28"/>
          <w:sz w:val="18"/>
          <w:szCs w:val="18"/>
          <w:highlight w:val="yellow"/>
          <w:u w:val="single"/>
          <w:lang w:eastAsia="en-US" w:bidi="ar-SA"/>
        </w:rPr>
      </w:pPr>
      <w:r w:rsidRPr="002D61D0">
        <w:rPr>
          <w:rFonts w:ascii="Times New Roman" w:eastAsia="Calibri" w:hAnsi="Times New Roman" w:cs="Times New Roman"/>
          <w:b/>
          <w:color w:val="auto"/>
          <w:kern w:val="28"/>
          <w:sz w:val="22"/>
          <w:szCs w:val="22"/>
          <w:u w:val="single"/>
          <w:lang w:eastAsia="en-US" w:bidi="ar-SA"/>
        </w:rPr>
        <w:t>Oświadczenie Wykonawcy</w:t>
      </w:r>
      <w:r w:rsidRPr="002D61D0">
        <w:rPr>
          <w:rFonts w:ascii="Times New Roman" w:eastAsia="TimesNewRoman" w:hAnsi="Times New Roman" w:cs="Times New Roman"/>
          <w:i/>
          <w:color w:val="auto"/>
          <w:kern w:val="28"/>
          <w:sz w:val="18"/>
          <w:szCs w:val="20"/>
          <w:u w:val="single"/>
          <w:lang w:bidi="ar-SA"/>
        </w:rPr>
        <w:t>*</w:t>
      </w:r>
    </w:p>
    <w:p w14:paraId="44A29584" w14:textId="77777777" w:rsidR="00AA525C" w:rsidRPr="002D61D0" w:rsidRDefault="00AA525C" w:rsidP="00AA525C">
      <w:pPr>
        <w:overflowPunct w:val="0"/>
        <w:adjustRightInd w:val="0"/>
        <w:jc w:val="center"/>
        <w:rPr>
          <w:rFonts w:ascii="Times New Roman" w:eastAsia="Times New Roman" w:hAnsi="Times New Roman" w:cs="Times New Roman"/>
          <w:color w:val="auto"/>
          <w:kern w:val="28"/>
          <w:sz w:val="22"/>
          <w:szCs w:val="22"/>
          <w:u w:val="single"/>
          <w:lang w:bidi="ar-SA"/>
        </w:rPr>
      </w:pPr>
      <w:r w:rsidRPr="002D61D0">
        <w:rPr>
          <w:rFonts w:ascii="Times New Roman" w:eastAsia="Calibri" w:hAnsi="Times New Roman" w:cs="Times New Roman"/>
          <w:b/>
          <w:color w:val="auto"/>
          <w:kern w:val="28"/>
          <w:sz w:val="22"/>
          <w:szCs w:val="22"/>
          <w:u w:val="single"/>
          <w:lang w:eastAsia="en-US" w:bidi="ar-SA"/>
        </w:rPr>
        <w:t xml:space="preserve">składane na podstawie art. 125 ust. 1 ustawy z dnia 11 września 2019r. </w:t>
      </w:r>
    </w:p>
    <w:p w14:paraId="2C4EC770" w14:textId="77777777" w:rsidR="00AA525C" w:rsidRPr="002D61D0" w:rsidRDefault="00AA525C" w:rsidP="00AA525C">
      <w:pPr>
        <w:overflowPunct w:val="0"/>
        <w:adjustRightInd w:val="0"/>
        <w:jc w:val="center"/>
        <w:rPr>
          <w:rFonts w:ascii="Times New Roman" w:eastAsia="Times New Roman" w:hAnsi="Times New Roman" w:cs="Times New Roman"/>
          <w:color w:val="auto"/>
          <w:kern w:val="28"/>
          <w:sz w:val="22"/>
          <w:szCs w:val="22"/>
          <w:u w:val="single"/>
          <w:lang w:bidi="ar-SA"/>
        </w:rPr>
      </w:pPr>
      <w:r w:rsidRPr="002D61D0">
        <w:rPr>
          <w:rFonts w:ascii="Times New Roman" w:eastAsia="Calibri" w:hAnsi="Times New Roman" w:cs="Times New Roman"/>
          <w:b/>
          <w:color w:val="auto"/>
          <w:kern w:val="28"/>
          <w:sz w:val="22"/>
          <w:szCs w:val="22"/>
          <w:u w:val="single"/>
          <w:lang w:eastAsia="en-US" w:bidi="ar-SA"/>
        </w:rPr>
        <w:t xml:space="preserve"> Prawo zamówień publicznych (dalej jako: ustawa </w:t>
      </w:r>
      <w:proofErr w:type="spellStart"/>
      <w:r w:rsidRPr="002D61D0">
        <w:rPr>
          <w:rFonts w:ascii="Times New Roman" w:eastAsia="Calibri" w:hAnsi="Times New Roman" w:cs="Times New Roman"/>
          <w:b/>
          <w:color w:val="auto"/>
          <w:kern w:val="28"/>
          <w:sz w:val="22"/>
          <w:szCs w:val="22"/>
          <w:u w:val="single"/>
          <w:lang w:eastAsia="en-US" w:bidi="ar-SA"/>
        </w:rPr>
        <w:t>Pzp</w:t>
      </w:r>
      <w:proofErr w:type="spellEnd"/>
      <w:r w:rsidRPr="002D61D0">
        <w:rPr>
          <w:rFonts w:ascii="Times New Roman" w:eastAsia="Calibri" w:hAnsi="Times New Roman" w:cs="Times New Roman"/>
          <w:b/>
          <w:color w:val="auto"/>
          <w:kern w:val="28"/>
          <w:sz w:val="22"/>
          <w:szCs w:val="22"/>
          <w:u w:val="single"/>
          <w:lang w:eastAsia="en-US" w:bidi="ar-SA"/>
        </w:rPr>
        <w:t>)</w:t>
      </w:r>
    </w:p>
    <w:p w14:paraId="6545EF66" w14:textId="77777777" w:rsidR="00AA525C" w:rsidRPr="000135D4" w:rsidRDefault="00AA525C" w:rsidP="00AA525C">
      <w:pPr>
        <w:overflowPunct w:val="0"/>
        <w:adjustRightInd w:val="0"/>
        <w:spacing w:line="360" w:lineRule="auto"/>
        <w:jc w:val="both"/>
        <w:rPr>
          <w:rFonts w:ascii="Times New Roman" w:eastAsia="Calibri" w:hAnsi="Times New Roman" w:cs="Times New Roman"/>
          <w:b/>
          <w:color w:val="auto"/>
          <w:kern w:val="28"/>
          <w:sz w:val="22"/>
          <w:szCs w:val="22"/>
          <w:u w:val="single"/>
          <w:lang w:eastAsia="en-US" w:bidi="ar-SA"/>
        </w:rPr>
      </w:pPr>
    </w:p>
    <w:p w14:paraId="46FE027B" w14:textId="54183798" w:rsidR="00AA525C" w:rsidRPr="000135D4" w:rsidRDefault="00AA525C" w:rsidP="00AA36C3">
      <w:pPr>
        <w:overflowPunct w:val="0"/>
        <w:adjustRightInd w:val="0"/>
        <w:spacing w:after="200" w:line="276" w:lineRule="auto"/>
        <w:jc w:val="both"/>
        <w:rPr>
          <w:rFonts w:ascii="Times New Roman" w:eastAsia="Calibri" w:hAnsi="Times New Roman" w:cs="Times New Roman"/>
          <w:color w:val="auto"/>
          <w:kern w:val="28"/>
          <w:sz w:val="22"/>
          <w:szCs w:val="22"/>
          <w:lang w:eastAsia="en-US" w:bidi="ar-SA"/>
        </w:rPr>
      </w:pPr>
      <w:r w:rsidRPr="000135D4">
        <w:rPr>
          <w:rFonts w:ascii="Times New Roman" w:eastAsia="Calibri" w:hAnsi="Times New Roman" w:cs="Times New Roman"/>
          <w:color w:val="auto"/>
          <w:kern w:val="28"/>
          <w:sz w:val="22"/>
          <w:szCs w:val="22"/>
          <w:lang w:eastAsia="en-US" w:bidi="ar-SA"/>
        </w:rPr>
        <w:t xml:space="preserve">Na potrzeby postępowania o udzielenie zamówienia publicznego </w:t>
      </w:r>
      <w:bookmarkStart w:id="21" w:name="_Hlk235621631"/>
      <w:r w:rsidRPr="00AA36C3">
        <w:rPr>
          <w:rFonts w:ascii="Times New Roman" w:eastAsia="Calibri" w:hAnsi="Times New Roman" w:cs="Times New Roman"/>
          <w:b/>
          <w:bCs/>
          <w:color w:val="auto"/>
          <w:kern w:val="28"/>
          <w:sz w:val="22"/>
          <w:szCs w:val="22"/>
          <w:lang w:eastAsia="en-US" w:bidi="ar-SA"/>
        </w:rPr>
        <w:t xml:space="preserve">pn. </w:t>
      </w:r>
      <w:bookmarkStart w:id="22" w:name="_Hlk227679901"/>
      <w:r w:rsidRPr="00AA36C3">
        <w:rPr>
          <w:rFonts w:ascii="Times New Roman" w:eastAsia="Times New Roman" w:hAnsi="Times New Roman" w:cs="Times New Roman"/>
          <w:b/>
          <w:bCs/>
          <w:color w:val="auto"/>
          <w:sz w:val="22"/>
          <w:szCs w:val="22"/>
          <w:lang w:bidi="ar-SA"/>
        </w:rPr>
        <w:t>„</w:t>
      </w:r>
      <w:bookmarkStart w:id="23" w:name="_Hlk226464208"/>
      <w:r w:rsidR="00AA36C3" w:rsidRPr="00AA36C3">
        <w:rPr>
          <w:rFonts w:ascii="Times New Roman" w:eastAsia="Calibri" w:hAnsi="Times New Roman" w:cs="Times New Roman"/>
          <w:b/>
          <w:bCs/>
          <w:color w:val="auto"/>
          <w:kern w:val="28"/>
          <w:sz w:val="22"/>
          <w:szCs w:val="22"/>
          <w:lang w:eastAsia="en-US" w:bidi="ar-SA"/>
        </w:rPr>
        <w:t>Modernizacja punktów dystrybucyjnych sieci LAN, dostawa i montaż przełączników sieciowych oraz doprowadzenie światłowodu do dwóch punktów dystrybucyjnych</w:t>
      </w:r>
      <w:r w:rsidRPr="00AA36C3">
        <w:rPr>
          <w:rFonts w:ascii="Times New Roman" w:eastAsia="Calibri" w:hAnsi="Times New Roman" w:cs="Times New Roman"/>
          <w:b/>
          <w:bCs/>
          <w:color w:val="auto"/>
          <w:kern w:val="28"/>
          <w:sz w:val="22"/>
          <w:szCs w:val="22"/>
          <w:lang w:eastAsia="en-US" w:bidi="ar-SA"/>
        </w:rPr>
        <w:t>”</w:t>
      </w:r>
      <w:bookmarkEnd w:id="22"/>
      <w:bookmarkEnd w:id="23"/>
      <w:bookmarkEnd w:id="21"/>
      <w:r w:rsidRPr="000135D4">
        <w:rPr>
          <w:rFonts w:ascii="Times New Roman" w:eastAsia="Calibri" w:hAnsi="Times New Roman" w:cs="Times New Roman"/>
          <w:color w:val="auto"/>
          <w:kern w:val="28"/>
          <w:sz w:val="22"/>
          <w:szCs w:val="22"/>
          <w:lang w:eastAsia="en-US" w:bidi="ar-SA"/>
        </w:rPr>
        <w:t>, co następuje:</w:t>
      </w:r>
    </w:p>
    <w:p w14:paraId="19B20E24" w14:textId="77777777" w:rsidR="00AA525C" w:rsidRPr="000135D4" w:rsidRDefault="00AA525C" w:rsidP="00617CBF">
      <w:pPr>
        <w:widowControl/>
        <w:numPr>
          <w:ilvl w:val="0"/>
          <w:numId w:val="50"/>
        </w:numPr>
        <w:overflowPunct w:val="0"/>
        <w:adjustRightInd w:val="0"/>
        <w:jc w:val="both"/>
        <w:rPr>
          <w:rFonts w:ascii="Times New Roman" w:eastAsia="Calibri" w:hAnsi="Times New Roman" w:cs="Times New Roman"/>
          <w:color w:val="auto"/>
          <w:sz w:val="22"/>
          <w:szCs w:val="22"/>
          <w:lang w:eastAsia="en-US" w:bidi="ar-SA"/>
        </w:rPr>
      </w:pPr>
      <w:r w:rsidRPr="000135D4">
        <w:rPr>
          <w:rFonts w:ascii="Times New Roman" w:eastAsia="Calibri" w:hAnsi="Times New Roman" w:cs="Times New Roman"/>
          <w:color w:val="auto"/>
          <w:sz w:val="22"/>
          <w:szCs w:val="22"/>
          <w:lang w:eastAsia="en-US" w:bidi="ar-SA"/>
        </w:rPr>
        <w:t>Informacja dotycząca Wykonawcy:</w:t>
      </w:r>
    </w:p>
    <w:p w14:paraId="5ED52C4E" w14:textId="77777777" w:rsidR="00AA525C" w:rsidRPr="000135D4" w:rsidRDefault="00AA525C" w:rsidP="00AA525C">
      <w:pPr>
        <w:widowControl/>
        <w:ind w:left="1068"/>
        <w:jc w:val="both"/>
        <w:rPr>
          <w:rFonts w:ascii="Times New Roman" w:eastAsia="Calibri" w:hAnsi="Times New Roman" w:cs="Times New Roman"/>
          <w:color w:val="auto"/>
          <w:sz w:val="22"/>
          <w:szCs w:val="22"/>
          <w:lang w:eastAsia="en-US" w:bidi="ar-SA"/>
        </w:rPr>
      </w:pPr>
    </w:p>
    <w:p w14:paraId="33119323" w14:textId="77777777" w:rsidR="00AA525C" w:rsidRPr="000135D4" w:rsidRDefault="00AA525C" w:rsidP="00AA525C">
      <w:pPr>
        <w:overflowPunct w:val="0"/>
        <w:adjustRightInd w:val="0"/>
        <w:jc w:val="both"/>
        <w:rPr>
          <w:rFonts w:ascii="Times New Roman" w:eastAsia="Calibri" w:hAnsi="Times New Roman" w:cs="Times New Roman"/>
          <w:color w:val="auto"/>
          <w:kern w:val="28"/>
          <w:sz w:val="22"/>
          <w:szCs w:val="22"/>
          <w:lang w:eastAsia="en-US" w:bidi="ar-SA"/>
        </w:rPr>
      </w:pPr>
      <w:r w:rsidRPr="000135D4">
        <w:rPr>
          <w:rFonts w:ascii="Times New Roman" w:eastAsia="Calibri" w:hAnsi="Times New Roman" w:cs="Times New Roman"/>
          <w:color w:val="auto"/>
          <w:kern w:val="28"/>
          <w:sz w:val="22"/>
          <w:szCs w:val="22"/>
          <w:lang w:eastAsia="en-US" w:bidi="ar-SA"/>
        </w:rPr>
        <w:t>Oświadczam, że spełniam warunki udziału w postępowaniu, określone przez Zamawiającego w rozdziale III SWZ, dotyczące: zdolności technicznej lub zawodowej</w:t>
      </w:r>
    </w:p>
    <w:p w14:paraId="444687A5" w14:textId="77777777" w:rsidR="00AA525C" w:rsidRPr="000135D4" w:rsidRDefault="00AA525C" w:rsidP="00AA525C">
      <w:pPr>
        <w:overflowPunct w:val="0"/>
        <w:adjustRightInd w:val="0"/>
        <w:jc w:val="both"/>
        <w:rPr>
          <w:rFonts w:ascii="Times New Roman" w:eastAsia="Calibri" w:hAnsi="Times New Roman" w:cs="Times New Roman"/>
          <w:color w:val="auto"/>
          <w:kern w:val="28"/>
          <w:sz w:val="22"/>
          <w:szCs w:val="22"/>
          <w:lang w:eastAsia="en-US" w:bidi="ar-SA"/>
        </w:rPr>
      </w:pPr>
    </w:p>
    <w:p w14:paraId="60CEAE4A" w14:textId="77777777" w:rsidR="00AA525C" w:rsidRPr="000135D4" w:rsidRDefault="00AA525C" w:rsidP="00617CBF">
      <w:pPr>
        <w:widowControl/>
        <w:numPr>
          <w:ilvl w:val="0"/>
          <w:numId w:val="50"/>
        </w:numPr>
        <w:overflowPunct w:val="0"/>
        <w:adjustRightInd w:val="0"/>
        <w:jc w:val="both"/>
        <w:rPr>
          <w:rFonts w:ascii="Times New Roman" w:eastAsia="Calibri" w:hAnsi="Times New Roman" w:cs="Times New Roman"/>
          <w:color w:val="auto"/>
          <w:sz w:val="22"/>
          <w:szCs w:val="22"/>
          <w:lang w:eastAsia="en-US" w:bidi="ar-SA"/>
        </w:rPr>
      </w:pPr>
      <w:r w:rsidRPr="000135D4">
        <w:rPr>
          <w:rFonts w:ascii="Times New Roman" w:eastAsia="Calibri" w:hAnsi="Times New Roman" w:cs="Times New Roman"/>
          <w:color w:val="auto"/>
          <w:sz w:val="22"/>
          <w:szCs w:val="22"/>
          <w:lang w:eastAsia="en-US" w:bidi="ar-SA"/>
        </w:rPr>
        <w:t>Informacja w związku z poleganiem na zasobach innych podmiotów:</w:t>
      </w:r>
    </w:p>
    <w:p w14:paraId="7401358E" w14:textId="77777777" w:rsidR="00AA525C" w:rsidRPr="000135D4" w:rsidRDefault="00AA525C" w:rsidP="00AA525C">
      <w:pPr>
        <w:widowControl/>
        <w:ind w:left="1068"/>
        <w:jc w:val="both"/>
        <w:rPr>
          <w:rFonts w:ascii="Times New Roman" w:eastAsia="Calibri" w:hAnsi="Times New Roman" w:cs="Times New Roman"/>
          <w:color w:val="auto"/>
          <w:sz w:val="22"/>
          <w:szCs w:val="22"/>
          <w:lang w:eastAsia="en-US" w:bidi="ar-SA"/>
        </w:rPr>
      </w:pPr>
    </w:p>
    <w:p w14:paraId="6D707F45" w14:textId="77777777" w:rsidR="00AA525C" w:rsidRPr="000135D4" w:rsidRDefault="00AA525C" w:rsidP="00AA525C">
      <w:pPr>
        <w:overflowPunct w:val="0"/>
        <w:adjustRightInd w:val="0"/>
        <w:jc w:val="both"/>
        <w:rPr>
          <w:rFonts w:ascii="Times New Roman" w:eastAsia="Calibri" w:hAnsi="Times New Roman" w:cs="Times New Roman"/>
          <w:color w:val="auto"/>
          <w:kern w:val="28"/>
          <w:sz w:val="22"/>
          <w:szCs w:val="22"/>
          <w:lang w:eastAsia="en-US" w:bidi="ar-SA"/>
        </w:rPr>
      </w:pPr>
      <w:r w:rsidRPr="000135D4">
        <w:rPr>
          <w:rFonts w:ascii="Times New Roman" w:eastAsia="Calibri" w:hAnsi="Times New Roman" w:cs="Times New Roman"/>
          <w:color w:val="auto"/>
          <w:kern w:val="28"/>
          <w:sz w:val="22"/>
          <w:szCs w:val="22"/>
          <w:lang w:eastAsia="en-US" w:bidi="ar-SA"/>
        </w:rPr>
        <w:t>Oświadczam, że w celu wykazania spełniania warunków udziału w postępowaniu, określonych przez Zamawiającego, polegam na zasobach następujących podmiotów*:</w:t>
      </w:r>
    </w:p>
    <w:p w14:paraId="0FCF6F7B" w14:textId="77777777" w:rsidR="00AA525C" w:rsidRPr="000135D4" w:rsidRDefault="00AA525C" w:rsidP="00AA525C">
      <w:pPr>
        <w:overflowPunct w:val="0"/>
        <w:adjustRightInd w:val="0"/>
        <w:jc w:val="both"/>
        <w:rPr>
          <w:rFonts w:ascii="Times New Roman" w:eastAsia="Calibri" w:hAnsi="Times New Roman" w:cs="Times New Roman"/>
          <w:color w:val="auto"/>
          <w:kern w:val="28"/>
          <w:sz w:val="22"/>
          <w:szCs w:val="22"/>
          <w:lang w:eastAsia="en-US" w:bidi="ar-SA"/>
        </w:rPr>
      </w:pPr>
      <w:r w:rsidRPr="000135D4">
        <w:rPr>
          <w:rFonts w:ascii="Times New Roman" w:eastAsia="Calibri" w:hAnsi="Times New Roman" w:cs="Times New Roman"/>
          <w:color w:val="auto"/>
          <w:kern w:val="28"/>
          <w:sz w:val="22"/>
          <w:szCs w:val="22"/>
          <w:lang w:eastAsia="en-US" w:bidi="ar-SA"/>
        </w:rPr>
        <w:t>………………………………………………………………………………………………………………………………………………………………………………………………………………………………………………………………………………………</w:t>
      </w:r>
    </w:p>
    <w:p w14:paraId="23F48D70" w14:textId="77777777" w:rsidR="00AA525C" w:rsidRPr="000135D4" w:rsidRDefault="00AA525C" w:rsidP="00AA525C">
      <w:pPr>
        <w:overflowPunct w:val="0"/>
        <w:adjustRightInd w:val="0"/>
        <w:jc w:val="both"/>
        <w:rPr>
          <w:rFonts w:ascii="Times New Roman" w:eastAsia="Calibri" w:hAnsi="Times New Roman" w:cs="Times New Roman"/>
          <w:color w:val="auto"/>
          <w:kern w:val="28"/>
          <w:sz w:val="22"/>
          <w:szCs w:val="22"/>
          <w:lang w:eastAsia="en-US" w:bidi="ar-SA"/>
        </w:rPr>
      </w:pPr>
      <w:r w:rsidRPr="000135D4">
        <w:rPr>
          <w:rFonts w:ascii="Times New Roman" w:eastAsia="Calibri" w:hAnsi="Times New Roman" w:cs="Times New Roman"/>
          <w:color w:val="auto"/>
          <w:kern w:val="28"/>
          <w:sz w:val="22"/>
          <w:szCs w:val="22"/>
          <w:lang w:eastAsia="en-US" w:bidi="ar-SA"/>
        </w:rPr>
        <w:t>we wskazanym zakresie:</w:t>
      </w:r>
    </w:p>
    <w:p w14:paraId="77E2CDA9" w14:textId="77777777" w:rsidR="00AA525C" w:rsidRPr="000135D4" w:rsidRDefault="00AA525C" w:rsidP="00AA525C">
      <w:pPr>
        <w:overflowPunct w:val="0"/>
        <w:adjustRightInd w:val="0"/>
        <w:jc w:val="both"/>
        <w:rPr>
          <w:rFonts w:ascii="Times New Roman" w:eastAsia="Calibri" w:hAnsi="Times New Roman" w:cs="Times New Roman"/>
          <w:color w:val="auto"/>
          <w:kern w:val="28"/>
          <w:sz w:val="22"/>
          <w:szCs w:val="22"/>
          <w:lang w:eastAsia="en-US" w:bidi="ar-SA"/>
        </w:rPr>
      </w:pPr>
      <w:r w:rsidRPr="000135D4">
        <w:rPr>
          <w:rFonts w:ascii="Times New Roman" w:eastAsia="Calibri" w:hAnsi="Times New Roman" w:cs="Times New Roman"/>
          <w:color w:val="auto"/>
          <w:kern w:val="28"/>
          <w:sz w:val="22"/>
          <w:szCs w:val="22"/>
          <w:lang w:eastAsia="en-US" w:bidi="ar-SA"/>
        </w:rPr>
        <w:t>…………………………………………………………………………………………………………</w:t>
      </w:r>
    </w:p>
    <w:p w14:paraId="52F8D3A4" w14:textId="77777777" w:rsidR="00AA525C" w:rsidRPr="000135D4" w:rsidRDefault="00AA525C" w:rsidP="00AA525C">
      <w:pPr>
        <w:overflowPunct w:val="0"/>
        <w:adjustRightInd w:val="0"/>
        <w:jc w:val="both"/>
        <w:rPr>
          <w:rFonts w:ascii="Times New Roman" w:eastAsia="Calibri" w:hAnsi="Times New Roman" w:cs="Times New Roman"/>
          <w:color w:val="auto"/>
          <w:kern w:val="28"/>
          <w:sz w:val="22"/>
          <w:szCs w:val="22"/>
          <w:lang w:eastAsia="en-US" w:bidi="ar-SA"/>
        </w:rPr>
      </w:pPr>
      <w:r w:rsidRPr="000135D4">
        <w:rPr>
          <w:rFonts w:ascii="Times New Roman" w:eastAsia="Calibri" w:hAnsi="Times New Roman" w:cs="Times New Roman"/>
          <w:color w:val="auto"/>
          <w:kern w:val="28"/>
          <w:sz w:val="22"/>
          <w:szCs w:val="22"/>
          <w:lang w:eastAsia="en-US" w:bidi="ar-SA"/>
        </w:rPr>
        <w:t>…………………………………………………………………………………………………………………………………………………………</w:t>
      </w:r>
    </w:p>
    <w:p w14:paraId="2EDC0F2C" w14:textId="77777777" w:rsidR="00AA525C" w:rsidRPr="000135D4" w:rsidRDefault="00AA525C" w:rsidP="00AA525C">
      <w:pPr>
        <w:overflowPunct w:val="0"/>
        <w:adjustRightInd w:val="0"/>
        <w:jc w:val="both"/>
        <w:rPr>
          <w:rFonts w:ascii="Times New Roman" w:eastAsia="Calibri" w:hAnsi="Times New Roman" w:cs="Times New Roman"/>
          <w:color w:val="auto"/>
          <w:kern w:val="28"/>
          <w:sz w:val="22"/>
          <w:szCs w:val="22"/>
          <w:lang w:eastAsia="en-US" w:bidi="ar-SA"/>
        </w:rPr>
      </w:pPr>
      <w:r w:rsidRPr="000135D4">
        <w:rPr>
          <w:rFonts w:ascii="Times New Roman" w:eastAsia="Calibri" w:hAnsi="Times New Roman" w:cs="Times New Roman"/>
          <w:color w:val="auto"/>
          <w:kern w:val="28"/>
          <w:sz w:val="22"/>
          <w:szCs w:val="22"/>
          <w:lang w:eastAsia="en-US" w:bidi="ar-SA"/>
        </w:rPr>
        <w:t>(wskazać nazwę i adres podmiotu udostępniającego zasoby oraz zakres dla wskazanego podmiotu)</w:t>
      </w:r>
    </w:p>
    <w:p w14:paraId="4B3EE798" w14:textId="77777777" w:rsidR="00AA525C" w:rsidRPr="000135D4" w:rsidRDefault="00AA525C" w:rsidP="00AA525C">
      <w:pPr>
        <w:overflowPunct w:val="0"/>
        <w:adjustRightInd w:val="0"/>
        <w:jc w:val="both"/>
        <w:rPr>
          <w:rFonts w:ascii="Times New Roman" w:eastAsia="Calibri" w:hAnsi="Times New Roman" w:cs="Times New Roman"/>
          <w:color w:val="auto"/>
          <w:kern w:val="28"/>
          <w:sz w:val="22"/>
          <w:szCs w:val="22"/>
          <w:lang w:eastAsia="en-US" w:bidi="ar-SA"/>
        </w:rPr>
      </w:pPr>
      <w:r w:rsidRPr="000135D4">
        <w:rPr>
          <w:rFonts w:ascii="Times New Roman" w:eastAsia="Calibri" w:hAnsi="Times New Roman" w:cs="Times New Roman"/>
          <w:color w:val="auto"/>
          <w:kern w:val="28"/>
          <w:sz w:val="22"/>
          <w:szCs w:val="22"/>
          <w:lang w:eastAsia="en-US" w:bidi="ar-SA"/>
        </w:rPr>
        <w:t>* pozostawić puste, jeżeli nie dotyczy</w:t>
      </w:r>
    </w:p>
    <w:p w14:paraId="47479F8A" w14:textId="77777777" w:rsidR="00AA525C" w:rsidRPr="000135D4" w:rsidRDefault="00AA525C" w:rsidP="00AA525C">
      <w:pPr>
        <w:overflowPunct w:val="0"/>
        <w:adjustRightInd w:val="0"/>
        <w:jc w:val="both"/>
        <w:rPr>
          <w:rFonts w:ascii="Times New Roman" w:eastAsia="Calibri" w:hAnsi="Times New Roman" w:cs="Times New Roman"/>
          <w:color w:val="auto"/>
          <w:kern w:val="28"/>
          <w:sz w:val="22"/>
          <w:szCs w:val="22"/>
          <w:lang w:eastAsia="en-US" w:bidi="ar-SA"/>
        </w:rPr>
      </w:pPr>
    </w:p>
    <w:p w14:paraId="21C04B80" w14:textId="77777777" w:rsidR="00AA525C" w:rsidRPr="000135D4" w:rsidRDefault="00AA525C" w:rsidP="00617CBF">
      <w:pPr>
        <w:widowControl/>
        <w:numPr>
          <w:ilvl w:val="0"/>
          <w:numId w:val="50"/>
        </w:numPr>
        <w:overflowPunct w:val="0"/>
        <w:adjustRightInd w:val="0"/>
        <w:jc w:val="both"/>
        <w:rPr>
          <w:rFonts w:ascii="Times New Roman" w:eastAsia="Calibri" w:hAnsi="Times New Roman" w:cs="Times New Roman"/>
          <w:color w:val="auto"/>
          <w:sz w:val="22"/>
          <w:szCs w:val="22"/>
          <w:lang w:eastAsia="en-US" w:bidi="ar-SA"/>
        </w:rPr>
      </w:pPr>
      <w:r w:rsidRPr="000135D4">
        <w:rPr>
          <w:rFonts w:ascii="Times New Roman" w:eastAsia="Calibri" w:hAnsi="Times New Roman" w:cs="Times New Roman"/>
          <w:color w:val="auto"/>
          <w:sz w:val="22"/>
          <w:szCs w:val="22"/>
          <w:lang w:eastAsia="en-US" w:bidi="ar-SA"/>
        </w:rPr>
        <w:t>Oświadczenie dotyczące podanych informacji:</w:t>
      </w:r>
    </w:p>
    <w:p w14:paraId="691D2339" w14:textId="77777777" w:rsidR="00AA525C" w:rsidRPr="000135D4" w:rsidRDefault="00AA525C" w:rsidP="00AA525C">
      <w:pPr>
        <w:widowControl/>
        <w:ind w:left="1068"/>
        <w:jc w:val="both"/>
        <w:rPr>
          <w:rFonts w:ascii="Times New Roman" w:eastAsia="Calibri" w:hAnsi="Times New Roman" w:cs="Times New Roman"/>
          <w:color w:val="auto"/>
          <w:sz w:val="22"/>
          <w:szCs w:val="22"/>
          <w:lang w:eastAsia="en-US" w:bidi="ar-SA"/>
        </w:rPr>
      </w:pPr>
    </w:p>
    <w:p w14:paraId="1DDD249D" w14:textId="56CC1F27" w:rsidR="00AA525C" w:rsidRPr="000135D4" w:rsidRDefault="00AA525C" w:rsidP="00AA525C">
      <w:pPr>
        <w:overflowPunct w:val="0"/>
        <w:adjustRightInd w:val="0"/>
        <w:jc w:val="both"/>
        <w:rPr>
          <w:rFonts w:ascii="Times New Roman" w:eastAsia="Calibri" w:hAnsi="Times New Roman" w:cs="Times New Roman"/>
          <w:color w:val="auto"/>
          <w:kern w:val="28"/>
          <w:sz w:val="22"/>
          <w:szCs w:val="22"/>
          <w:lang w:eastAsia="en-US" w:bidi="ar-SA"/>
        </w:rPr>
      </w:pPr>
      <w:r w:rsidRPr="000135D4">
        <w:rPr>
          <w:rFonts w:ascii="Times New Roman" w:eastAsia="Calibri" w:hAnsi="Times New Roman" w:cs="Times New Roman"/>
          <w:color w:val="auto"/>
          <w:kern w:val="28"/>
          <w:sz w:val="22"/>
          <w:szCs w:val="22"/>
          <w:lang w:eastAsia="en-US" w:bidi="ar-SA"/>
        </w:rPr>
        <w:t>Oświadczam, że wszystkie informacje podane w powyższych oświadczeniach są aktualne i zgodne z</w:t>
      </w:r>
      <w:r w:rsidR="009341C3">
        <w:rPr>
          <w:rFonts w:ascii="Times New Roman" w:eastAsia="Calibri" w:hAnsi="Times New Roman" w:cs="Times New Roman"/>
          <w:color w:val="auto"/>
          <w:kern w:val="28"/>
          <w:sz w:val="22"/>
          <w:szCs w:val="22"/>
          <w:lang w:eastAsia="en-US" w:bidi="ar-SA"/>
        </w:rPr>
        <w:t> </w:t>
      </w:r>
      <w:r w:rsidRPr="000135D4">
        <w:rPr>
          <w:rFonts w:ascii="Times New Roman" w:eastAsia="Calibri" w:hAnsi="Times New Roman" w:cs="Times New Roman"/>
          <w:color w:val="auto"/>
          <w:kern w:val="28"/>
          <w:sz w:val="22"/>
          <w:szCs w:val="22"/>
          <w:lang w:eastAsia="en-US" w:bidi="ar-SA"/>
        </w:rPr>
        <w:t>prawdą oraz zostały przedstawione z pełną świadomością konsekwencji wprowadzenia zamawiającego w błąd przy przedstawianiu informacji.</w:t>
      </w:r>
    </w:p>
    <w:p w14:paraId="47D26BE2" w14:textId="77777777" w:rsidR="00AA525C" w:rsidRPr="000135D4" w:rsidRDefault="00AA525C" w:rsidP="00AA525C">
      <w:pPr>
        <w:overflowPunct w:val="0"/>
        <w:adjustRightInd w:val="0"/>
        <w:jc w:val="both"/>
        <w:rPr>
          <w:rFonts w:ascii="Times New Roman" w:eastAsia="Calibri" w:hAnsi="Times New Roman" w:cs="Times New Roman"/>
          <w:color w:val="auto"/>
          <w:kern w:val="28"/>
          <w:sz w:val="22"/>
          <w:szCs w:val="22"/>
          <w:lang w:eastAsia="en-US" w:bidi="ar-SA"/>
        </w:rPr>
      </w:pPr>
    </w:p>
    <w:p w14:paraId="6E819690" w14:textId="77777777" w:rsidR="00AA525C" w:rsidRPr="000135D4" w:rsidRDefault="00AA525C" w:rsidP="00AA525C">
      <w:pPr>
        <w:tabs>
          <w:tab w:val="left" w:pos="360"/>
          <w:tab w:val="left" w:pos="7753"/>
        </w:tabs>
        <w:overflowPunct w:val="0"/>
        <w:adjustRightInd w:val="0"/>
        <w:jc w:val="both"/>
        <w:rPr>
          <w:rFonts w:ascii="Times New Roman" w:eastAsia="Times New Roman" w:hAnsi="Times New Roman" w:cs="Times New Roman"/>
          <w:iCs/>
          <w:kern w:val="28"/>
          <w:sz w:val="22"/>
          <w:szCs w:val="22"/>
          <w:lang w:bidi="ar-SA"/>
        </w:rPr>
      </w:pPr>
      <w:r w:rsidRPr="000135D4">
        <w:rPr>
          <w:rFonts w:ascii="Times New Roman" w:eastAsia="Times New Roman" w:hAnsi="Times New Roman" w:cs="Times New Roman"/>
          <w:iCs/>
          <w:kern w:val="28"/>
          <w:sz w:val="22"/>
          <w:szCs w:val="22"/>
          <w:lang w:bidi="ar-SA"/>
        </w:rPr>
        <w:t xml:space="preserve">Data, ......................................                                                          </w:t>
      </w:r>
      <w:r w:rsidRPr="000135D4">
        <w:rPr>
          <w:rFonts w:ascii="Times New Roman" w:eastAsia="Times New Roman" w:hAnsi="Times New Roman" w:cs="Times New Roman"/>
          <w:iCs/>
          <w:kern w:val="28"/>
          <w:sz w:val="22"/>
          <w:szCs w:val="22"/>
          <w:lang w:bidi="ar-SA"/>
        </w:rPr>
        <w:tab/>
      </w:r>
    </w:p>
    <w:p w14:paraId="7C7A0DDE" w14:textId="77777777" w:rsidR="00AA525C" w:rsidRPr="000135D4" w:rsidRDefault="00AA525C" w:rsidP="00AA525C">
      <w:pPr>
        <w:tabs>
          <w:tab w:val="left" w:pos="5747"/>
        </w:tabs>
        <w:overflowPunct w:val="0"/>
        <w:adjustRightInd w:val="0"/>
        <w:spacing w:before="120"/>
        <w:ind w:left="4956"/>
        <w:jc w:val="center"/>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p>
    <w:p w14:paraId="7172EBB7" w14:textId="77777777" w:rsidR="00AA525C" w:rsidRPr="000135D4" w:rsidRDefault="00AA525C" w:rsidP="00AA525C">
      <w:pPr>
        <w:tabs>
          <w:tab w:val="left" w:pos="5747"/>
        </w:tabs>
        <w:overflowPunct w:val="0"/>
        <w:adjustRightInd w:val="0"/>
        <w:ind w:left="4956"/>
        <w:jc w:val="center"/>
        <w:rPr>
          <w:rFonts w:ascii="Times New Roman" w:eastAsia="Times New Roman" w:hAnsi="Times New Roman" w:cs="Times New Roman"/>
          <w:color w:val="auto"/>
          <w:kern w:val="28"/>
          <w:sz w:val="18"/>
          <w:szCs w:val="20"/>
          <w:lang w:bidi="ar-SA"/>
        </w:rPr>
      </w:pPr>
      <w:r w:rsidRPr="000135D4">
        <w:rPr>
          <w:rFonts w:ascii="Times New Roman" w:eastAsia="Times New Roman" w:hAnsi="Times New Roman" w:cs="Times New Roman"/>
          <w:color w:val="auto"/>
          <w:kern w:val="28"/>
          <w:sz w:val="18"/>
          <w:szCs w:val="20"/>
          <w:lang w:bidi="ar-SA"/>
        </w:rPr>
        <w:t>(podpis upoważnionego przedstawiciela podmiotu*)</w:t>
      </w:r>
    </w:p>
    <w:p w14:paraId="60C9C53D" w14:textId="77777777" w:rsidR="00AA525C" w:rsidRPr="000135D4" w:rsidRDefault="00AA525C" w:rsidP="00AA525C">
      <w:pPr>
        <w:tabs>
          <w:tab w:val="left" w:pos="5747"/>
        </w:tabs>
        <w:overflowPunct w:val="0"/>
        <w:adjustRightInd w:val="0"/>
        <w:ind w:left="4956"/>
        <w:jc w:val="center"/>
        <w:rPr>
          <w:rFonts w:ascii="Times New Roman" w:eastAsia="Times New Roman" w:hAnsi="Times New Roman" w:cs="Times New Roman"/>
          <w:color w:val="auto"/>
          <w:kern w:val="28"/>
          <w:sz w:val="18"/>
          <w:szCs w:val="20"/>
          <w:lang w:bidi="ar-SA"/>
        </w:rPr>
      </w:pPr>
    </w:p>
    <w:p w14:paraId="37A09572" w14:textId="77777777" w:rsidR="00AA525C" w:rsidRPr="000135D4" w:rsidRDefault="00AA525C" w:rsidP="00AA525C">
      <w:pPr>
        <w:tabs>
          <w:tab w:val="left" w:pos="5747"/>
        </w:tabs>
        <w:overflowPunct w:val="0"/>
        <w:adjustRightInd w:val="0"/>
        <w:ind w:left="4956"/>
        <w:jc w:val="center"/>
        <w:rPr>
          <w:rFonts w:ascii="Times New Roman" w:eastAsia="Times New Roman" w:hAnsi="Times New Roman" w:cs="Times New Roman"/>
          <w:color w:val="auto"/>
          <w:kern w:val="28"/>
          <w:sz w:val="18"/>
          <w:szCs w:val="20"/>
          <w:lang w:bidi="ar-SA"/>
        </w:rPr>
      </w:pPr>
    </w:p>
    <w:p w14:paraId="2691F98D" w14:textId="77777777" w:rsidR="00AA525C" w:rsidRPr="000135D4" w:rsidRDefault="00AA525C" w:rsidP="00AA525C">
      <w:pPr>
        <w:widowControl/>
        <w:suppressAutoHyphens/>
        <w:spacing w:after="120" w:line="276" w:lineRule="auto"/>
        <w:ind w:left="567" w:hanging="425"/>
        <w:jc w:val="both"/>
        <w:rPr>
          <w:rFonts w:ascii="Times New Roman" w:eastAsia="Times New Roman" w:hAnsi="Times New Roman" w:cs="Times New Roman"/>
          <w:bCs/>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r w:rsidRPr="000135D4">
        <w:rPr>
          <w:rFonts w:ascii="Times New Roman" w:eastAsia="Times New Roman" w:hAnsi="Times New Roman" w:cs="Times New Roman"/>
          <w:bCs/>
          <w:color w:val="auto"/>
          <w:kern w:val="28"/>
          <w:sz w:val="20"/>
          <w:szCs w:val="20"/>
          <w:lang w:bidi="ar-SA"/>
        </w:rPr>
        <w:t xml:space="preserve"> Informacja dla Wykonawcy:</w:t>
      </w:r>
    </w:p>
    <w:p w14:paraId="2F493E71" w14:textId="77777777" w:rsidR="009341C3" w:rsidRDefault="00AA525C" w:rsidP="003C3294">
      <w:pPr>
        <w:widowControl/>
        <w:suppressAutoHyphens/>
        <w:spacing w:after="120" w:line="276" w:lineRule="auto"/>
        <w:ind w:left="142"/>
        <w:jc w:val="both"/>
        <w:rPr>
          <w:rFonts w:ascii="Times New Roman" w:eastAsia="Times New Roman" w:hAnsi="Times New Roman" w:cs="Times New Roman"/>
          <w:bCs/>
          <w:color w:val="auto"/>
          <w:kern w:val="28"/>
          <w:sz w:val="20"/>
          <w:szCs w:val="20"/>
          <w:lang w:bidi="ar-SA"/>
        </w:rPr>
      </w:pPr>
      <w:r w:rsidRPr="000135D4">
        <w:rPr>
          <w:rFonts w:ascii="Times New Roman" w:eastAsia="Times New Roman" w:hAnsi="Times New Roman" w:cs="Times New Roman"/>
          <w:bCs/>
          <w:color w:val="auto"/>
          <w:kern w:val="28"/>
          <w:sz w:val="20"/>
          <w:szCs w:val="20"/>
          <w:lang w:bidi="ar-SA"/>
        </w:rPr>
        <w:t>Oświadczenie musi być złożone w formie elektronicznej lub postaci elektronicznej opatrzonej kwalifikowanym podpisem elektronicznym, podpisem zaufanych lub podpisem osobistym osoby lub osób uprawnionych do reprezentowania Wykonawcy.</w:t>
      </w:r>
    </w:p>
    <w:p w14:paraId="54AAF80A" w14:textId="57C04688" w:rsidR="00AA525C" w:rsidRPr="000135D4" w:rsidRDefault="00AA525C" w:rsidP="00AA525C">
      <w:pPr>
        <w:pBdr>
          <w:top w:val="single" w:sz="4" w:space="1" w:color="auto"/>
          <w:left w:val="single" w:sz="4" w:space="0" w:color="auto"/>
          <w:bottom w:val="single" w:sz="4" w:space="4" w:color="auto"/>
          <w:right w:val="single" w:sz="4" w:space="0" w:color="auto"/>
        </w:pBdr>
        <w:shd w:val="clear" w:color="auto" w:fill="D9D9D9"/>
        <w:overflowPunct w:val="0"/>
        <w:adjustRightInd w:val="0"/>
        <w:ind w:right="22"/>
        <w:jc w:val="center"/>
        <w:rPr>
          <w:rFonts w:ascii="Times New Roman" w:eastAsia="Times New Roman" w:hAnsi="Times New Roman" w:cs="Times New Roman"/>
          <w:b/>
          <w:color w:val="auto"/>
          <w:kern w:val="28"/>
          <w:sz w:val="22"/>
          <w:szCs w:val="22"/>
          <w:lang w:bidi="ar-SA"/>
        </w:rPr>
      </w:pPr>
      <w:r w:rsidRPr="000135D4">
        <w:rPr>
          <w:rFonts w:ascii="Times New Roman" w:eastAsia="Times New Roman" w:hAnsi="Times New Roman" w:cs="Times New Roman"/>
          <w:b/>
          <w:color w:val="auto"/>
          <w:kern w:val="28"/>
          <w:sz w:val="22"/>
          <w:szCs w:val="22"/>
          <w:lang w:bidi="ar-SA"/>
        </w:rPr>
        <w:lastRenderedPageBreak/>
        <w:t>ZAŁĄCZNIK NR 2B do SWZ</w:t>
      </w:r>
    </w:p>
    <w:p w14:paraId="3DFA676F" w14:textId="77777777" w:rsidR="00AA525C" w:rsidRPr="000135D4" w:rsidRDefault="00AA525C" w:rsidP="00AA525C">
      <w:pPr>
        <w:overflowPunct w:val="0"/>
        <w:adjustRightInd w:val="0"/>
        <w:spacing w:line="360" w:lineRule="auto"/>
        <w:rPr>
          <w:rFonts w:ascii="Times New Roman" w:eastAsia="Times New Roman" w:hAnsi="Times New Roman" w:cs="Times New Roman"/>
          <w:color w:val="auto"/>
          <w:kern w:val="28"/>
          <w:sz w:val="20"/>
          <w:szCs w:val="20"/>
          <w:lang w:bidi="ar-SA"/>
        </w:rPr>
      </w:pPr>
    </w:p>
    <w:p w14:paraId="4A5ED1F5" w14:textId="77777777" w:rsidR="00AA525C" w:rsidRPr="000135D4" w:rsidRDefault="00AA525C" w:rsidP="00AA525C">
      <w:pPr>
        <w:overflowPunct w:val="0"/>
        <w:adjustRightInd w:val="0"/>
        <w:rPr>
          <w:rFonts w:ascii="Times New Roman" w:eastAsia="Times New Roman" w:hAnsi="Times New Roman" w:cs="Times New Roman"/>
          <w:color w:val="auto"/>
          <w:kern w:val="28"/>
          <w:sz w:val="20"/>
          <w:szCs w:val="20"/>
          <w:lang w:bidi="ar-SA"/>
        </w:rPr>
      </w:pPr>
    </w:p>
    <w:p w14:paraId="32A98C88" w14:textId="77777777" w:rsidR="00AA525C" w:rsidRPr="000135D4" w:rsidRDefault="00AA525C" w:rsidP="00AA525C">
      <w:pPr>
        <w:overflowPunct w:val="0"/>
        <w:adjustRightInd w:val="0"/>
        <w:spacing w:line="360" w:lineRule="auto"/>
        <w:ind w:left="709" w:hanging="425"/>
        <w:jc w:val="both"/>
        <w:rPr>
          <w:rFonts w:ascii="Times New Roman" w:eastAsia="Times New Roman" w:hAnsi="Times New Roman" w:cs="Times New Roman"/>
          <w:b/>
          <w:color w:val="auto"/>
          <w:kern w:val="28"/>
          <w:sz w:val="20"/>
          <w:szCs w:val="20"/>
          <w:lang w:bidi="ar-SA"/>
        </w:rPr>
      </w:pPr>
      <w:r w:rsidRPr="000135D4">
        <w:rPr>
          <w:rFonts w:ascii="Times New Roman" w:eastAsia="Times New Roman" w:hAnsi="Times New Roman" w:cs="Times New Roman"/>
          <w:noProof/>
          <w:color w:val="auto"/>
          <w:kern w:val="28"/>
          <w:sz w:val="20"/>
          <w:szCs w:val="20"/>
          <w:lang w:bidi="ar-SA"/>
        </w:rPr>
        <mc:AlternateContent>
          <mc:Choice Requires="wps">
            <w:drawing>
              <wp:anchor distT="0" distB="0" distL="114300" distR="114300" simplePos="0" relativeHeight="251673600" behindDoc="0" locked="0" layoutInCell="1" allowOverlap="1" wp14:anchorId="3AA420FE" wp14:editId="4592810C">
                <wp:simplePos x="0" y="0"/>
                <wp:positionH relativeFrom="column">
                  <wp:posOffset>104140</wp:posOffset>
                </wp:positionH>
                <wp:positionV relativeFrom="paragraph">
                  <wp:posOffset>-52070</wp:posOffset>
                </wp:positionV>
                <wp:extent cx="2012315" cy="732155"/>
                <wp:effectExtent l="8255" t="12065" r="8255" b="8255"/>
                <wp:wrapNone/>
                <wp:docPr id="6"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DD25DB" w14:textId="77777777" w:rsidR="00AA525C" w:rsidRDefault="00AA525C" w:rsidP="00AA525C">
                            <w:pPr>
                              <w:rPr>
                                <w:rFonts w:ascii="Liberation Serif" w:eastAsia="SimSun" w:hAnsi="Liberation Serif" w:cs="Mangal"/>
                                <w:lang w:bidi="hi-IN"/>
                              </w:rPr>
                            </w:pPr>
                          </w:p>
                          <w:p w14:paraId="50020FCF" w14:textId="77777777" w:rsidR="00AA525C" w:rsidRDefault="00AA525C" w:rsidP="00AA525C">
                            <w:pPr>
                              <w:rPr>
                                <w:rFonts w:ascii="Liberation Serif" w:eastAsia="SimSun" w:hAnsi="Liberation Serif" w:cs="Mangal"/>
                                <w:lang w:bidi="hi-IN"/>
                              </w:rPr>
                            </w:pPr>
                          </w:p>
                          <w:p w14:paraId="7A255C73" w14:textId="77777777" w:rsidR="00AA525C" w:rsidRDefault="00AA525C" w:rsidP="00AA525C">
                            <w:pPr>
                              <w:rPr>
                                <w:sz w:val="21"/>
                                <w:szCs w:val="21"/>
                              </w:rPr>
                            </w:pPr>
                          </w:p>
                          <w:p w14:paraId="0658A955" w14:textId="77777777" w:rsidR="00AA525C" w:rsidRPr="00FB3CD5" w:rsidRDefault="00AA525C" w:rsidP="00AA525C">
                            <w:pPr>
                              <w:jc w:val="center"/>
                              <w:rPr>
                                <w:rFonts w:ascii="Times New Roman" w:eastAsia="SimSun" w:hAnsi="Times New Roman" w:cs="Times New Roman"/>
                                <w:sz w:val="16"/>
                                <w:szCs w:val="16"/>
                                <w:lang w:bidi="hi-IN"/>
                              </w:rPr>
                            </w:pPr>
                            <w:r w:rsidRPr="00FB3CD5">
                              <w:rPr>
                                <w:rFonts w:ascii="Times New Roman" w:hAnsi="Times New Roman" w:cs="Times New Roman"/>
                                <w:sz w:val="16"/>
                                <w:szCs w:val="16"/>
                              </w:rPr>
                              <w:t>Oznaczenie Wykonawcy</w:t>
                            </w:r>
                          </w:p>
                          <w:p w14:paraId="1264D79B" w14:textId="77777777" w:rsidR="00AA525C" w:rsidRDefault="00AA525C" w:rsidP="00AA525C">
                            <w:pPr>
                              <w:rPr>
                                <w:rFonts w:ascii="Liberation Serif" w:eastAsia="SimSun" w:hAnsi="Liberation Serif" w:cs="Mangal"/>
                                <w:lang w:bidi="hi-IN"/>
                              </w:rPr>
                            </w:pPr>
                          </w:p>
                          <w:p w14:paraId="41B011DA" w14:textId="77777777" w:rsidR="00AA525C" w:rsidRDefault="00AA525C" w:rsidP="00AA525C">
                            <w:pPr>
                              <w:rPr>
                                <w:rFonts w:ascii="Liberation Serif" w:eastAsia="SimSun" w:hAnsi="Liberation Serif" w:cs="Mangal"/>
                                <w:lang w:bidi="hi-IN"/>
                              </w:rPr>
                            </w:pPr>
                          </w:p>
                          <w:p w14:paraId="1AA9A90C" w14:textId="77777777" w:rsidR="00AA525C" w:rsidRDefault="00AA525C" w:rsidP="00AA525C">
                            <w:pPr>
                              <w:jc w:val="center"/>
                              <w:rPr>
                                <w:rFonts w:ascii="Tahoma" w:hAnsi="Tahoma" w:cs="Tahoma"/>
                                <w:sz w:val="16"/>
                              </w:rPr>
                            </w:pPr>
                            <w:r>
                              <w:rPr>
                                <w:rFonts w:ascii="Tahoma" w:hAnsi="Tahoma" w:cs="Tahoma"/>
                                <w:sz w:val="16"/>
                              </w:rPr>
                              <w:t>pieczęć wykonawcy</w:t>
                            </w:r>
                          </w:p>
                          <w:p w14:paraId="79C6E475" w14:textId="77777777" w:rsidR="00AA525C" w:rsidRDefault="00AA525C" w:rsidP="00AA525C">
                            <w:pPr>
                              <w:rPr>
                                <w:rFonts w:ascii="Liberation Serif" w:eastAsia="SimSun" w:hAnsi="Liberation Serif" w:cs="Mangal"/>
                                <w:lang w:bidi="hi-IN"/>
                              </w:rPr>
                            </w:pP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3AA420FE" id="AutoShape 42" o:spid="_x0000_s1027" style="position:absolute;left:0;text-align:left;margin-left:8.2pt;margin-top:-4.1pt;width:158.45pt;height:5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" filled="f" strokeweight=".09mm">
                <v:stroke joinstyle="miter" endcap="square"/>
                <v:textbox inset=".35mm,.35mm,.35mm,.35mm">
                  <w:txbxContent>
                    <w:p w14:paraId="45DD25DB" w14:textId="77777777" w:rsidR="00AA525C" w:rsidRDefault="00AA525C" w:rsidP="00AA525C">
                      <w:pPr>
                        <w:rPr>
                          <w:rFonts w:ascii="Liberation Serif" w:eastAsia="SimSun" w:hAnsi="Liberation Serif" w:cs="Mangal"/>
                          <w:lang w:bidi="hi-IN"/>
                        </w:rPr>
                      </w:pPr>
                    </w:p>
                    <w:p w14:paraId="50020FCF" w14:textId="77777777" w:rsidR="00AA525C" w:rsidRDefault="00AA525C" w:rsidP="00AA525C">
                      <w:pPr>
                        <w:rPr>
                          <w:rFonts w:ascii="Liberation Serif" w:eastAsia="SimSun" w:hAnsi="Liberation Serif" w:cs="Mangal"/>
                          <w:lang w:bidi="hi-IN"/>
                        </w:rPr>
                      </w:pPr>
                    </w:p>
                    <w:p w14:paraId="7A255C73" w14:textId="77777777" w:rsidR="00AA525C" w:rsidRDefault="00AA525C" w:rsidP="00AA525C">
                      <w:pPr>
                        <w:rPr>
                          <w:sz w:val="21"/>
                          <w:szCs w:val="21"/>
                        </w:rPr>
                      </w:pPr>
                    </w:p>
                    <w:p w14:paraId="0658A955" w14:textId="77777777" w:rsidR="00AA525C" w:rsidRPr="00FB3CD5" w:rsidRDefault="00AA525C" w:rsidP="00AA525C">
                      <w:pPr>
                        <w:jc w:val="center"/>
                        <w:rPr>
                          <w:rFonts w:ascii="Times New Roman" w:eastAsia="SimSun" w:hAnsi="Times New Roman" w:cs="Times New Roman"/>
                          <w:sz w:val="16"/>
                          <w:szCs w:val="16"/>
                          <w:lang w:bidi="hi-IN"/>
                        </w:rPr>
                      </w:pPr>
                      <w:r w:rsidRPr="00FB3CD5">
                        <w:rPr>
                          <w:rFonts w:ascii="Times New Roman" w:hAnsi="Times New Roman" w:cs="Times New Roman"/>
                          <w:sz w:val="16"/>
                          <w:szCs w:val="16"/>
                        </w:rPr>
                        <w:t>Oznaczenie Wykonawcy</w:t>
                      </w:r>
                    </w:p>
                    <w:p w14:paraId="1264D79B" w14:textId="77777777" w:rsidR="00AA525C" w:rsidRDefault="00AA525C" w:rsidP="00AA525C">
                      <w:pPr>
                        <w:rPr>
                          <w:rFonts w:ascii="Liberation Serif" w:eastAsia="SimSun" w:hAnsi="Liberation Serif" w:cs="Mangal"/>
                          <w:lang w:bidi="hi-IN"/>
                        </w:rPr>
                      </w:pPr>
                    </w:p>
                    <w:p w14:paraId="41B011DA" w14:textId="77777777" w:rsidR="00AA525C" w:rsidRDefault="00AA525C" w:rsidP="00AA525C">
                      <w:pPr>
                        <w:rPr>
                          <w:rFonts w:ascii="Liberation Serif" w:eastAsia="SimSun" w:hAnsi="Liberation Serif" w:cs="Mangal"/>
                          <w:lang w:bidi="hi-IN"/>
                        </w:rPr>
                      </w:pPr>
                    </w:p>
                    <w:p w14:paraId="1AA9A90C" w14:textId="77777777" w:rsidR="00AA525C" w:rsidRDefault="00AA525C" w:rsidP="00AA525C">
                      <w:pPr>
                        <w:jc w:val="center"/>
                        <w:rPr>
                          <w:rFonts w:ascii="Tahoma" w:hAnsi="Tahoma" w:cs="Tahoma"/>
                          <w:sz w:val="16"/>
                        </w:rPr>
                      </w:pPr>
                      <w:r>
                        <w:rPr>
                          <w:rFonts w:ascii="Tahoma" w:hAnsi="Tahoma" w:cs="Tahoma"/>
                          <w:sz w:val="16"/>
                        </w:rPr>
                        <w:t>pieczęć wykonawcy</w:t>
                      </w:r>
                    </w:p>
                    <w:p w14:paraId="79C6E475" w14:textId="77777777" w:rsidR="00AA525C" w:rsidRDefault="00AA525C" w:rsidP="00AA525C">
                      <w:pPr>
                        <w:rPr>
                          <w:rFonts w:ascii="Liberation Serif" w:eastAsia="SimSun" w:hAnsi="Liberation Serif" w:cs="Mangal"/>
                          <w:lang w:bidi="hi-IN"/>
                        </w:rPr>
                      </w:pPr>
                    </w:p>
                  </w:txbxContent>
                </v:textbox>
              </v:roundrect>
            </w:pict>
          </mc:Fallback>
        </mc:AlternateContent>
      </w:r>
    </w:p>
    <w:p w14:paraId="2D80FFCB" w14:textId="77777777" w:rsidR="00AA525C" w:rsidRPr="000135D4" w:rsidRDefault="00AA525C" w:rsidP="00AA525C">
      <w:pPr>
        <w:overflowPunct w:val="0"/>
        <w:adjustRightInd w:val="0"/>
        <w:ind w:left="709" w:firstLine="3969"/>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Prokuratura Regionalna w Warszawie</w:t>
      </w:r>
    </w:p>
    <w:p w14:paraId="48E1E60A" w14:textId="77777777" w:rsidR="00AA525C" w:rsidRPr="000135D4" w:rsidRDefault="00AA525C" w:rsidP="00AA525C">
      <w:pPr>
        <w:overflowPunct w:val="0"/>
        <w:adjustRightInd w:val="0"/>
        <w:ind w:left="4678"/>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ul. Krakowskie Przedmieście 25</w:t>
      </w:r>
    </w:p>
    <w:p w14:paraId="1D42D890" w14:textId="77777777" w:rsidR="00AA525C" w:rsidRPr="000135D4" w:rsidRDefault="00AA525C" w:rsidP="00AA525C">
      <w:pPr>
        <w:overflowPunct w:val="0"/>
        <w:adjustRightInd w:val="0"/>
        <w:ind w:left="4678"/>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00-071 Warszawa</w:t>
      </w:r>
    </w:p>
    <w:p w14:paraId="287AD85E" w14:textId="77777777" w:rsidR="00AA525C" w:rsidRPr="000135D4" w:rsidRDefault="00AA525C" w:rsidP="00AA525C">
      <w:pPr>
        <w:overflowPunct w:val="0"/>
        <w:adjustRightInd w:val="0"/>
        <w:rPr>
          <w:rFonts w:ascii="Times New Roman" w:eastAsia="Times New Roman" w:hAnsi="Times New Roman" w:cs="Times New Roman"/>
          <w:kern w:val="28"/>
          <w:lang w:bidi="ar-SA"/>
        </w:rPr>
      </w:pPr>
    </w:p>
    <w:p w14:paraId="0BCB4FA4" w14:textId="0E3EA4DA" w:rsidR="00AA525C" w:rsidRPr="000135D4" w:rsidRDefault="00AA525C" w:rsidP="00AA525C">
      <w:pPr>
        <w:overflowPunct w:val="0"/>
        <w:adjustRightInd w:val="0"/>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1"/>
          <w:szCs w:val="21"/>
          <w:lang w:bidi="ar-SA"/>
        </w:rPr>
        <w:t xml:space="preserve">      Znak sprawy: 2010-7.</w:t>
      </w:r>
      <w:r w:rsidRPr="00826DD8">
        <w:rPr>
          <w:rFonts w:ascii="Times New Roman" w:eastAsia="Times New Roman" w:hAnsi="Times New Roman" w:cs="Times New Roman"/>
          <w:b/>
          <w:color w:val="auto"/>
          <w:kern w:val="28"/>
          <w:sz w:val="21"/>
          <w:szCs w:val="21"/>
          <w:lang w:bidi="ar-SA"/>
        </w:rPr>
        <w:t>261.</w:t>
      </w:r>
      <w:r w:rsidR="00AD411C">
        <w:rPr>
          <w:rFonts w:ascii="Times New Roman" w:eastAsia="Times New Roman" w:hAnsi="Times New Roman" w:cs="Times New Roman"/>
          <w:b/>
          <w:color w:val="auto"/>
          <w:kern w:val="28"/>
          <w:sz w:val="21"/>
          <w:szCs w:val="21"/>
          <w:lang w:bidi="ar-SA"/>
        </w:rPr>
        <w:t>10</w:t>
      </w:r>
      <w:r w:rsidRPr="00826DD8">
        <w:rPr>
          <w:rFonts w:ascii="Times New Roman" w:eastAsia="Times New Roman" w:hAnsi="Times New Roman" w:cs="Times New Roman"/>
          <w:b/>
          <w:color w:val="auto"/>
          <w:kern w:val="28"/>
          <w:sz w:val="21"/>
          <w:szCs w:val="21"/>
          <w:lang w:bidi="ar-SA"/>
        </w:rPr>
        <w:t>.2026</w:t>
      </w:r>
    </w:p>
    <w:p w14:paraId="11BAF09E" w14:textId="77777777" w:rsidR="00AA525C" w:rsidRPr="002D61D0" w:rsidRDefault="00AA525C" w:rsidP="00AA525C">
      <w:pPr>
        <w:overflowPunct w:val="0"/>
        <w:adjustRightInd w:val="0"/>
        <w:spacing w:before="240" w:line="276" w:lineRule="auto"/>
        <w:jc w:val="center"/>
        <w:rPr>
          <w:rFonts w:ascii="Times New Roman" w:eastAsia="Calibri" w:hAnsi="Times New Roman" w:cs="Times New Roman"/>
          <w:b/>
          <w:color w:val="auto"/>
          <w:kern w:val="28"/>
          <w:sz w:val="22"/>
          <w:szCs w:val="22"/>
          <w:u w:val="single"/>
          <w:lang w:bidi="ar-SA"/>
        </w:rPr>
      </w:pPr>
      <w:r w:rsidRPr="002D61D0">
        <w:rPr>
          <w:rFonts w:ascii="Times New Roman" w:eastAsia="Calibri" w:hAnsi="Times New Roman" w:cs="Times New Roman"/>
          <w:b/>
          <w:color w:val="auto"/>
          <w:kern w:val="28"/>
          <w:sz w:val="22"/>
          <w:szCs w:val="22"/>
          <w:u w:val="single"/>
          <w:lang w:bidi="ar-SA"/>
        </w:rPr>
        <w:t xml:space="preserve">Oświadczenie Wykonawcy </w:t>
      </w:r>
    </w:p>
    <w:p w14:paraId="4BAD8D0D" w14:textId="77777777" w:rsidR="00AA525C" w:rsidRPr="002D61D0" w:rsidRDefault="00AA525C" w:rsidP="00AA525C">
      <w:pPr>
        <w:overflowPunct w:val="0"/>
        <w:adjustRightInd w:val="0"/>
        <w:spacing w:line="276" w:lineRule="auto"/>
        <w:jc w:val="center"/>
        <w:rPr>
          <w:rFonts w:ascii="Times New Roman" w:eastAsia="Calibri" w:hAnsi="Times New Roman" w:cs="Times New Roman"/>
          <w:b/>
          <w:color w:val="auto"/>
          <w:kern w:val="28"/>
          <w:sz w:val="22"/>
          <w:szCs w:val="22"/>
          <w:u w:val="single"/>
          <w:lang w:bidi="ar-SA"/>
        </w:rPr>
      </w:pPr>
      <w:r w:rsidRPr="002D61D0">
        <w:rPr>
          <w:rFonts w:ascii="Times New Roman" w:eastAsia="Calibri" w:hAnsi="Times New Roman" w:cs="Times New Roman"/>
          <w:b/>
          <w:color w:val="auto"/>
          <w:kern w:val="28"/>
          <w:sz w:val="22"/>
          <w:szCs w:val="22"/>
          <w:u w:val="single"/>
          <w:lang w:bidi="ar-SA"/>
        </w:rPr>
        <w:t>o braku podstaw do wykluczenia z udziału w postępowaniu</w:t>
      </w:r>
    </w:p>
    <w:p w14:paraId="5C0919A4" w14:textId="77777777" w:rsidR="00AA525C" w:rsidRPr="000135D4" w:rsidRDefault="00AA525C" w:rsidP="00AA525C">
      <w:pPr>
        <w:overflowPunct w:val="0"/>
        <w:adjustRightInd w:val="0"/>
        <w:spacing w:before="80" w:line="276" w:lineRule="auto"/>
        <w:jc w:val="center"/>
        <w:rPr>
          <w:rFonts w:ascii="Times New Roman" w:eastAsia="Calibri" w:hAnsi="Times New Roman" w:cs="Times New Roman"/>
          <w:color w:val="auto"/>
          <w:kern w:val="28"/>
          <w:sz w:val="22"/>
          <w:szCs w:val="22"/>
          <w:lang w:bidi="ar-SA"/>
        </w:rPr>
      </w:pPr>
      <w:r w:rsidRPr="000135D4">
        <w:rPr>
          <w:rFonts w:ascii="Times New Roman" w:eastAsia="Calibri" w:hAnsi="Times New Roman" w:cs="Times New Roman"/>
          <w:color w:val="auto"/>
          <w:kern w:val="28"/>
          <w:sz w:val="22"/>
          <w:szCs w:val="22"/>
          <w:lang w:bidi="ar-SA"/>
        </w:rPr>
        <w:t xml:space="preserve">składane na podstawie art. 125 ust. 1 ustawy z dnia 11 września 2019 r. </w:t>
      </w:r>
    </w:p>
    <w:p w14:paraId="64299453" w14:textId="77777777" w:rsidR="00AA525C" w:rsidRPr="000135D4" w:rsidRDefault="00AA525C" w:rsidP="00AA525C">
      <w:pPr>
        <w:overflowPunct w:val="0"/>
        <w:adjustRightInd w:val="0"/>
        <w:spacing w:line="276" w:lineRule="auto"/>
        <w:jc w:val="center"/>
        <w:rPr>
          <w:rFonts w:ascii="Times New Roman" w:eastAsia="Calibri" w:hAnsi="Times New Roman" w:cs="Times New Roman"/>
          <w:color w:val="auto"/>
          <w:kern w:val="28"/>
          <w:sz w:val="22"/>
          <w:szCs w:val="22"/>
          <w:lang w:bidi="ar-SA"/>
        </w:rPr>
      </w:pPr>
      <w:r w:rsidRPr="000135D4">
        <w:rPr>
          <w:rFonts w:ascii="Times New Roman" w:eastAsia="Calibri" w:hAnsi="Times New Roman" w:cs="Times New Roman"/>
          <w:color w:val="auto"/>
          <w:kern w:val="28"/>
          <w:sz w:val="22"/>
          <w:szCs w:val="22"/>
          <w:lang w:bidi="ar-SA"/>
        </w:rPr>
        <w:t xml:space="preserve"> Prawo zamówień publicznych (dalej jako: ustawa </w:t>
      </w:r>
      <w:proofErr w:type="spellStart"/>
      <w:r w:rsidRPr="000135D4">
        <w:rPr>
          <w:rFonts w:ascii="Times New Roman" w:eastAsia="Calibri" w:hAnsi="Times New Roman" w:cs="Times New Roman"/>
          <w:color w:val="auto"/>
          <w:kern w:val="28"/>
          <w:sz w:val="22"/>
          <w:szCs w:val="22"/>
          <w:lang w:bidi="ar-SA"/>
        </w:rPr>
        <w:t>Pzp</w:t>
      </w:r>
      <w:proofErr w:type="spellEnd"/>
      <w:r w:rsidRPr="000135D4">
        <w:rPr>
          <w:rFonts w:ascii="Times New Roman" w:eastAsia="Calibri" w:hAnsi="Times New Roman" w:cs="Times New Roman"/>
          <w:color w:val="auto"/>
          <w:kern w:val="28"/>
          <w:sz w:val="22"/>
          <w:szCs w:val="22"/>
          <w:lang w:bidi="ar-SA"/>
        </w:rPr>
        <w:t>)</w:t>
      </w:r>
    </w:p>
    <w:p w14:paraId="2A2C15A3" w14:textId="77777777" w:rsidR="00AA525C" w:rsidRPr="000135D4" w:rsidRDefault="00AA525C" w:rsidP="00AA525C">
      <w:pPr>
        <w:suppressAutoHyphens/>
        <w:overflowPunct w:val="0"/>
        <w:adjustRightInd w:val="0"/>
        <w:spacing w:line="276" w:lineRule="auto"/>
        <w:rPr>
          <w:rFonts w:ascii="Times New Roman" w:eastAsia="Times New Roman" w:hAnsi="Times New Roman" w:cs="Times New Roman"/>
          <w:bCs/>
          <w:color w:val="auto"/>
          <w:kern w:val="28"/>
          <w:sz w:val="22"/>
          <w:szCs w:val="22"/>
          <w:lang w:eastAsia="ar-SA" w:bidi="ar-SA"/>
        </w:rPr>
      </w:pPr>
    </w:p>
    <w:p w14:paraId="4F504027" w14:textId="69532BCC" w:rsidR="00AA525C" w:rsidRPr="000135D4" w:rsidRDefault="00AA525C" w:rsidP="00AA525C">
      <w:pPr>
        <w:overflowPunct w:val="0"/>
        <w:adjustRightInd w:val="0"/>
        <w:spacing w:line="276" w:lineRule="auto"/>
        <w:ind w:left="426" w:hanging="426"/>
        <w:jc w:val="both"/>
        <w:rPr>
          <w:rFonts w:ascii="Times New Roman" w:eastAsia="Times New Roman" w:hAnsi="Times New Roman" w:cs="Times New Roman"/>
          <w:color w:val="auto"/>
          <w:kern w:val="28"/>
          <w:sz w:val="22"/>
          <w:szCs w:val="22"/>
          <w:lang w:bidi="ar-SA"/>
        </w:rPr>
      </w:pPr>
      <w:r w:rsidRPr="000135D4">
        <w:rPr>
          <w:rFonts w:ascii="Times New Roman" w:eastAsia="Times New Roman" w:hAnsi="Times New Roman" w:cs="Times New Roman"/>
          <w:color w:val="auto"/>
          <w:kern w:val="1"/>
          <w:sz w:val="22"/>
          <w:szCs w:val="22"/>
          <w:lang w:eastAsia="ar-SA" w:bidi="ar-SA"/>
        </w:rPr>
        <w:t>1)</w:t>
      </w:r>
      <w:r w:rsidRPr="000135D4">
        <w:rPr>
          <w:rFonts w:ascii="Times New Roman" w:eastAsia="Times New Roman" w:hAnsi="Times New Roman" w:cs="Times New Roman"/>
          <w:color w:val="auto"/>
          <w:kern w:val="1"/>
          <w:sz w:val="22"/>
          <w:szCs w:val="22"/>
          <w:lang w:eastAsia="ar-SA" w:bidi="ar-SA"/>
        </w:rPr>
        <w:tab/>
        <w:t xml:space="preserve">Oświadczam, że </w:t>
      </w:r>
      <w:r w:rsidRPr="000135D4">
        <w:rPr>
          <w:rFonts w:ascii="Times New Roman" w:eastAsia="Times New Roman" w:hAnsi="Times New Roman" w:cs="Times New Roman"/>
          <w:color w:val="auto"/>
          <w:kern w:val="28"/>
          <w:sz w:val="22"/>
          <w:szCs w:val="22"/>
          <w:lang w:bidi="ar-SA"/>
        </w:rPr>
        <w:t xml:space="preserve">nie podlegam wykluczeniu z postępowania pn. „ </w:t>
      </w:r>
      <w:r w:rsidR="00AA36C3" w:rsidRPr="00AA36C3">
        <w:rPr>
          <w:rFonts w:ascii="Times New Roman" w:eastAsia="Calibri" w:hAnsi="Times New Roman" w:cs="Times New Roman"/>
          <w:b/>
          <w:color w:val="auto"/>
          <w:kern w:val="28"/>
          <w:sz w:val="22"/>
          <w:szCs w:val="22"/>
          <w:lang w:eastAsia="en-US" w:bidi="ar-SA"/>
        </w:rPr>
        <w:t>pn. „Modernizacja punktów dystrybucyjnych sieci LAN, dostawa i montaż przełączników sieciowych oraz doprowadzenie światłowodu do dwóch punktów dystrybucyjnych”</w:t>
      </w:r>
      <w:r w:rsidRPr="000135D4">
        <w:rPr>
          <w:rFonts w:ascii="Times New Roman" w:eastAsia="Calibri" w:hAnsi="Times New Roman" w:cs="Times New Roman"/>
          <w:color w:val="auto"/>
          <w:kern w:val="28"/>
          <w:sz w:val="22"/>
          <w:szCs w:val="22"/>
          <w:lang w:eastAsia="en-US" w:bidi="ar-SA"/>
        </w:rPr>
        <w:t>”</w:t>
      </w:r>
      <w:r w:rsidRPr="000135D4">
        <w:rPr>
          <w:rFonts w:ascii="Times New Roman" w:eastAsia="Times New Roman" w:hAnsi="Times New Roman" w:cs="Times New Roman"/>
          <w:color w:val="auto"/>
          <w:kern w:val="28"/>
          <w:sz w:val="22"/>
          <w:szCs w:val="22"/>
          <w:lang w:bidi="ar-SA"/>
        </w:rPr>
        <w:t xml:space="preserve"> na podstawie art. 108 ust. 1 ustawy PZP.</w:t>
      </w:r>
    </w:p>
    <w:p w14:paraId="54B9E651" w14:textId="77777777" w:rsidR="00AA525C" w:rsidRPr="000135D4" w:rsidRDefault="00AA525C" w:rsidP="00AA525C">
      <w:pPr>
        <w:overflowPunct w:val="0"/>
        <w:adjustRightInd w:val="0"/>
        <w:spacing w:line="276" w:lineRule="auto"/>
        <w:ind w:left="426" w:hanging="426"/>
        <w:jc w:val="both"/>
        <w:rPr>
          <w:rFonts w:ascii="Times New Roman" w:eastAsia="Times New Roman" w:hAnsi="Times New Roman" w:cs="Times New Roman"/>
          <w:color w:val="auto"/>
          <w:kern w:val="28"/>
          <w:sz w:val="22"/>
          <w:szCs w:val="22"/>
          <w:lang w:bidi="ar-SA"/>
        </w:rPr>
      </w:pPr>
    </w:p>
    <w:p w14:paraId="7AC59C92" w14:textId="2D6FD7CB" w:rsidR="00AA525C" w:rsidRPr="000135D4" w:rsidRDefault="00AA525C" w:rsidP="00AA525C">
      <w:pPr>
        <w:overflowPunct w:val="0"/>
        <w:adjustRightInd w:val="0"/>
        <w:spacing w:line="276" w:lineRule="auto"/>
        <w:ind w:left="426" w:hanging="426"/>
        <w:jc w:val="both"/>
        <w:rPr>
          <w:rFonts w:ascii="Times New Roman" w:eastAsia="Times New Roman" w:hAnsi="Times New Roman" w:cs="Times New Roman"/>
          <w:color w:val="auto"/>
          <w:kern w:val="1"/>
          <w:sz w:val="22"/>
          <w:szCs w:val="22"/>
          <w:lang w:eastAsia="ar-SA" w:bidi="ar-SA"/>
        </w:rPr>
      </w:pPr>
      <w:r w:rsidRPr="000135D4">
        <w:rPr>
          <w:rFonts w:ascii="Times New Roman" w:eastAsia="Times New Roman" w:hAnsi="Times New Roman" w:cs="Times New Roman"/>
          <w:color w:val="auto"/>
          <w:kern w:val="1"/>
          <w:sz w:val="22"/>
          <w:szCs w:val="22"/>
          <w:lang w:eastAsia="ar-SA" w:bidi="ar-SA"/>
        </w:rPr>
        <w:t>2)</w:t>
      </w:r>
      <w:r w:rsidRPr="000135D4">
        <w:rPr>
          <w:rFonts w:ascii="Times New Roman" w:eastAsia="Times New Roman" w:hAnsi="Times New Roman" w:cs="Times New Roman"/>
          <w:color w:val="auto"/>
          <w:kern w:val="1"/>
          <w:sz w:val="22"/>
          <w:szCs w:val="22"/>
          <w:lang w:eastAsia="ar-SA" w:bidi="ar-SA"/>
        </w:rPr>
        <w:tab/>
        <w:t xml:space="preserve">Oświadczam, że zachodzą w stosunku do mnie podstawy wykluczenia z postępowania </w:t>
      </w:r>
      <w:r w:rsidR="007F4BB7">
        <w:rPr>
          <w:rFonts w:ascii="Times New Roman" w:eastAsia="Times New Roman" w:hAnsi="Times New Roman" w:cs="Times New Roman"/>
          <w:color w:val="auto"/>
          <w:kern w:val="1"/>
          <w:sz w:val="22"/>
          <w:szCs w:val="22"/>
          <w:lang w:eastAsia="ar-SA" w:bidi="ar-SA"/>
        </w:rPr>
        <w:t xml:space="preserve">                                          </w:t>
      </w:r>
      <w:r w:rsidRPr="000135D4">
        <w:rPr>
          <w:rFonts w:ascii="Times New Roman" w:eastAsia="Times New Roman" w:hAnsi="Times New Roman" w:cs="Times New Roman"/>
          <w:color w:val="auto"/>
          <w:kern w:val="1"/>
          <w:sz w:val="22"/>
          <w:szCs w:val="22"/>
          <w:lang w:eastAsia="ar-SA" w:bidi="ar-SA"/>
        </w:rPr>
        <w:t xml:space="preserve">na podstawie art. …………. ustawy PZP* </w:t>
      </w:r>
      <w:r w:rsidRPr="000135D4">
        <w:rPr>
          <w:rFonts w:ascii="Times New Roman" w:eastAsia="Times New Roman" w:hAnsi="Times New Roman" w:cs="Times New Roman"/>
          <w:i/>
          <w:color w:val="auto"/>
          <w:kern w:val="1"/>
          <w:sz w:val="22"/>
          <w:szCs w:val="22"/>
          <w:lang w:eastAsia="ar-SA" w:bidi="ar-SA"/>
        </w:rPr>
        <w:t xml:space="preserve">(należy podać mającą zastosowanie podstawę wykluczenia spośród wymienionych w art. 108 ust. </w:t>
      </w:r>
      <w:r w:rsidR="007F4BB7">
        <w:rPr>
          <w:rFonts w:ascii="Times New Roman" w:eastAsia="Times New Roman" w:hAnsi="Times New Roman" w:cs="Times New Roman"/>
          <w:i/>
          <w:color w:val="auto"/>
          <w:kern w:val="1"/>
          <w:sz w:val="22"/>
          <w:szCs w:val="22"/>
          <w:lang w:eastAsia="ar-SA" w:bidi="ar-SA"/>
        </w:rPr>
        <w:t xml:space="preserve">1 </w:t>
      </w:r>
      <w:r w:rsidRPr="000135D4">
        <w:rPr>
          <w:rFonts w:ascii="Times New Roman" w:eastAsia="Times New Roman" w:hAnsi="Times New Roman" w:cs="Times New Roman"/>
          <w:i/>
          <w:color w:val="auto"/>
          <w:kern w:val="1"/>
          <w:sz w:val="22"/>
          <w:szCs w:val="22"/>
          <w:lang w:eastAsia="ar-SA" w:bidi="ar-SA"/>
        </w:rPr>
        <w:t>ustawy PZP)</w:t>
      </w:r>
      <w:r w:rsidRPr="000135D4">
        <w:rPr>
          <w:rFonts w:ascii="Times New Roman" w:eastAsia="Times New Roman" w:hAnsi="Times New Roman" w:cs="Times New Roman"/>
          <w:color w:val="auto"/>
          <w:kern w:val="1"/>
          <w:sz w:val="22"/>
          <w:szCs w:val="22"/>
          <w:lang w:eastAsia="ar-SA" w:bidi="ar-SA"/>
        </w:rPr>
        <w:t xml:space="preserve">. </w:t>
      </w:r>
    </w:p>
    <w:p w14:paraId="0A148381" w14:textId="77777777" w:rsidR="00AA525C" w:rsidRPr="000135D4" w:rsidRDefault="00AA525C" w:rsidP="00AA525C">
      <w:pPr>
        <w:overflowPunct w:val="0"/>
        <w:adjustRightInd w:val="0"/>
        <w:spacing w:before="120" w:line="276" w:lineRule="auto"/>
        <w:ind w:left="426"/>
        <w:jc w:val="both"/>
        <w:rPr>
          <w:rFonts w:ascii="Times New Roman" w:eastAsia="Times New Roman" w:hAnsi="Times New Roman" w:cs="Times New Roman"/>
          <w:color w:val="auto"/>
          <w:kern w:val="1"/>
          <w:sz w:val="22"/>
          <w:szCs w:val="22"/>
          <w:lang w:eastAsia="ar-SA" w:bidi="ar-SA"/>
        </w:rPr>
      </w:pPr>
      <w:r w:rsidRPr="000135D4">
        <w:rPr>
          <w:rFonts w:ascii="Times New Roman" w:eastAsia="Times New Roman" w:hAnsi="Times New Roman" w:cs="Times New Roman"/>
          <w:color w:val="auto"/>
          <w:kern w:val="1"/>
          <w:sz w:val="22"/>
          <w:szCs w:val="22"/>
          <w:lang w:eastAsia="ar-SA" w:bidi="ar-SA"/>
        </w:rPr>
        <w:t>Jednocześnie oświadczam, że w związku z ww. okolicznością, na podstawie art. 110 ust. 2 ustawy PZP podjąłem następujące środki naprawcze i zapobiegawcze:</w:t>
      </w:r>
    </w:p>
    <w:p w14:paraId="5005A615" w14:textId="1C093DD8" w:rsidR="00AA525C" w:rsidRPr="000135D4" w:rsidRDefault="00AA525C" w:rsidP="00AA525C">
      <w:pPr>
        <w:widowControl/>
        <w:spacing w:line="276" w:lineRule="auto"/>
        <w:ind w:left="426" w:right="-70"/>
        <w:jc w:val="both"/>
        <w:rPr>
          <w:rFonts w:ascii="Times New Roman" w:eastAsia="Times New Roman" w:hAnsi="Times New Roman" w:cs="Times New Roman"/>
          <w:color w:val="auto"/>
          <w:sz w:val="22"/>
          <w:szCs w:val="22"/>
          <w:lang w:bidi="ar-SA"/>
        </w:rPr>
      </w:pPr>
      <w:r w:rsidRPr="000135D4">
        <w:rPr>
          <w:rFonts w:ascii="Times New Roman" w:eastAsia="Times New Roman" w:hAnsi="Times New Roman" w:cs="Times New Roman"/>
          <w:color w:val="auto"/>
          <w:sz w:val="22"/>
          <w:szCs w:val="22"/>
          <w:lang w:bidi="ar-SA"/>
        </w:rPr>
        <w:t>………………………………………………………………………………………………………………………………………………………………..………………………………………………</w:t>
      </w:r>
    </w:p>
    <w:p w14:paraId="03C152A4" w14:textId="77777777" w:rsidR="00AA525C" w:rsidRPr="000135D4" w:rsidRDefault="00AA525C" w:rsidP="00AA525C">
      <w:pPr>
        <w:overflowPunct w:val="0"/>
        <w:adjustRightInd w:val="0"/>
        <w:spacing w:before="120" w:line="276" w:lineRule="auto"/>
        <w:ind w:left="426"/>
        <w:jc w:val="both"/>
        <w:rPr>
          <w:rFonts w:ascii="Times New Roman" w:eastAsia="Times New Roman" w:hAnsi="Times New Roman" w:cs="Times New Roman"/>
          <w:color w:val="auto"/>
          <w:kern w:val="1"/>
          <w:sz w:val="22"/>
          <w:szCs w:val="22"/>
          <w:lang w:eastAsia="ar-SA" w:bidi="ar-SA"/>
        </w:rPr>
      </w:pPr>
      <w:r w:rsidRPr="000135D4">
        <w:rPr>
          <w:rFonts w:ascii="Times New Roman" w:eastAsia="Times New Roman" w:hAnsi="Times New Roman" w:cs="Times New Roman"/>
          <w:color w:val="auto"/>
          <w:kern w:val="1"/>
          <w:sz w:val="22"/>
          <w:szCs w:val="22"/>
          <w:lang w:eastAsia="ar-SA" w:bidi="ar-SA"/>
        </w:rPr>
        <w:t>* pozostawić puste, jeżeli nie dotyczy</w:t>
      </w:r>
    </w:p>
    <w:p w14:paraId="2A8C1D58" w14:textId="77777777" w:rsidR="00AA525C" w:rsidRPr="000135D4" w:rsidRDefault="00AA525C" w:rsidP="00AA525C">
      <w:pPr>
        <w:overflowPunct w:val="0"/>
        <w:adjustRightInd w:val="0"/>
        <w:spacing w:line="276" w:lineRule="auto"/>
        <w:ind w:left="426" w:hanging="426"/>
        <w:jc w:val="both"/>
        <w:rPr>
          <w:rFonts w:ascii="Times New Roman" w:eastAsia="Times New Roman" w:hAnsi="Times New Roman" w:cs="Times New Roman"/>
          <w:color w:val="auto"/>
          <w:kern w:val="1"/>
          <w:sz w:val="22"/>
          <w:szCs w:val="22"/>
          <w:lang w:eastAsia="ar-SA" w:bidi="ar-SA"/>
        </w:rPr>
      </w:pPr>
    </w:p>
    <w:p w14:paraId="5C4E828C" w14:textId="5E56A3EF" w:rsidR="00AA525C" w:rsidRPr="000135D4" w:rsidRDefault="00AA525C" w:rsidP="00AA525C">
      <w:pPr>
        <w:overflowPunct w:val="0"/>
        <w:adjustRightInd w:val="0"/>
        <w:spacing w:line="276" w:lineRule="auto"/>
        <w:ind w:left="426" w:hanging="426"/>
        <w:jc w:val="both"/>
        <w:rPr>
          <w:rFonts w:ascii="Times New Roman" w:eastAsia="Times New Roman" w:hAnsi="Times New Roman" w:cs="Times New Roman"/>
          <w:color w:val="auto"/>
          <w:kern w:val="28"/>
          <w:sz w:val="22"/>
          <w:szCs w:val="22"/>
          <w:lang w:bidi="ar-SA"/>
        </w:rPr>
      </w:pPr>
      <w:r w:rsidRPr="000135D4">
        <w:rPr>
          <w:rFonts w:ascii="Times New Roman" w:eastAsia="Times New Roman" w:hAnsi="Times New Roman" w:cs="Times New Roman"/>
          <w:color w:val="auto"/>
          <w:kern w:val="1"/>
          <w:sz w:val="22"/>
          <w:szCs w:val="22"/>
          <w:lang w:eastAsia="ar-SA" w:bidi="ar-SA"/>
        </w:rPr>
        <w:t>3)</w:t>
      </w:r>
      <w:r w:rsidRPr="000135D4">
        <w:rPr>
          <w:rFonts w:ascii="Times New Roman" w:eastAsia="Times New Roman" w:hAnsi="Times New Roman" w:cs="Times New Roman"/>
          <w:color w:val="auto"/>
          <w:kern w:val="1"/>
          <w:sz w:val="22"/>
          <w:szCs w:val="22"/>
          <w:lang w:eastAsia="ar-SA" w:bidi="ar-SA"/>
        </w:rPr>
        <w:tab/>
        <w:t xml:space="preserve">Oświadczam, że </w:t>
      </w:r>
      <w:r w:rsidRPr="000135D4">
        <w:rPr>
          <w:rFonts w:ascii="Times New Roman" w:eastAsia="Times New Roman" w:hAnsi="Times New Roman" w:cs="Times New Roman"/>
          <w:color w:val="auto"/>
          <w:kern w:val="28"/>
          <w:sz w:val="22"/>
          <w:szCs w:val="22"/>
          <w:lang w:bidi="ar-SA"/>
        </w:rPr>
        <w:t>nie podlegam wykluczeniu z postępowania na podstawie art. 7 ust. 1 ustawy z</w:t>
      </w:r>
      <w:r w:rsidR="009341C3">
        <w:rPr>
          <w:rFonts w:ascii="Times New Roman" w:eastAsia="Times New Roman" w:hAnsi="Times New Roman" w:cs="Times New Roman"/>
          <w:color w:val="auto"/>
          <w:kern w:val="28"/>
          <w:sz w:val="22"/>
          <w:szCs w:val="22"/>
          <w:lang w:bidi="ar-SA"/>
        </w:rPr>
        <w:t> </w:t>
      </w:r>
      <w:r w:rsidRPr="000135D4">
        <w:rPr>
          <w:rFonts w:ascii="Times New Roman" w:eastAsia="Times New Roman" w:hAnsi="Times New Roman" w:cs="Times New Roman"/>
          <w:color w:val="auto"/>
          <w:kern w:val="28"/>
          <w:sz w:val="22"/>
          <w:szCs w:val="22"/>
          <w:lang w:bidi="ar-SA"/>
        </w:rPr>
        <w:t xml:space="preserve">dnia 13 kwietnia 2022 r. o szczególnych rozwiązaniach w zakresie przeciwdziałania wspieraniu agresji na Ukrainę oraz służących ochronie bezpieczeństwa narodowego (Dz. U. z 2022 r. poz. 835 </w:t>
      </w:r>
      <w:r w:rsidR="007F4BB7">
        <w:rPr>
          <w:rFonts w:ascii="Times New Roman" w:eastAsia="Times New Roman" w:hAnsi="Times New Roman" w:cs="Times New Roman"/>
          <w:color w:val="auto"/>
          <w:kern w:val="28"/>
          <w:sz w:val="22"/>
          <w:szCs w:val="22"/>
          <w:lang w:bidi="ar-SA"/>
        </w:rPr>
        <w:t xml:space="preserve">                                </w:t>
      </w:r>
      <w:r w:rsidRPr="000135D4">
        <w:rPr>
          <w:rFonts w:ascii="Times New Roman" w:eastAsia="Times New Roman" w:hAnsi="Times New Roman" w:cs="Times New Roman"/>
          <w:color w:val="auto"/>
          <w:kern w:val="28"/>
          <w:sz w:val="22"/>
          <w:szCs w:val="22"/>
          <w:lang w:bidi="ar-SA"/>
        </w:rPr>
        <w:t>ze zm.).</w:t>
      </w:r>
    </w:p>
    <w:p w14:paraId="4AF31CEF" w14:textId="77777777" w:rsidR="00AA525C" w:rsidRPr="000135D4" w:rsidRDefault="00AA525C" w:rsidP="00AA525C">
      <w:pPr>
        <w:overflowPunct w:val="0"/>
        <w:adjustRightInd w:val="0"/>
        <w:spacing w:line="276" w:lineRule="auto"/>
        <w:ind w:left="426" w:hanging="426"/>
        <w:jc w:val="both"/>
        <w:rPr>
          <w:rFonts w:ascii="Times New Roman" w:eastAsia="Times New Roman" w:hAnsi="Times New Roman" w:cs="Times New Roman"/>
          <w:color w:val="auto"/>
          <w:kern w:val="1"/>
          <w:sz w:val="22"/>
          <w:szCs w:val="22"/>
          <w:lang w:eastAsia="ar-SA" w:bidi="ar-SA"/>
        </w:rPr>
      </w:pPr>
    </w:p>
    <w:p w14:paraId="6BA9E220" w14:textId="77777777" w:rsidR="00AA525C" w:rsidRPr="000135D4" w:rsidRDefault="00AA525C" w:rsidP="00AA525C">
      <w:pPr>
        <w:overflowPunct w:val="0"/>
        <w:adjustRightInd w:val="0"/>
        <w:spacing w:line="276" w:lineRule="auto"/>
        <w:ind w:left="426" w:hanging="426"/>
        <w:jc w:val="both"/>
        <w:rPr>
          <w:rFonts w:ascii="Times New Roman" w:eastAsia="Times New Roman" w:hAnsi="Times New Roman" w:cs="Times New Roman"/>
          <w:b/>
          <w:color w:val="auto"/>
          <w:kern w:val="1"/>
          <w:sz w:val="22"/>
          <w:szCs w:val="22"/>
          <w:lang w:eastAsia="ar-SA" w:bidi="ar-SA"/>
        </w:rPr>
      </w:pPr>
      <w:r w:rsidRPr="000135D4">
        <w:rPr>
          <w:rFonts w:ascii="Times New Roman" w:eastAsia="Times New Roman" w:hAnsi="Times New Roman" w:cs="Times New Roman"/>
          <w:color w:val="auto"/>
          <w:kern w:val="1"/>
          <w:sz w:val="22"/>
          <w:szCs w:val="22"/>
          <w:lang w:eastAsia="ar-SA" w:bidi="ar-SA"/>
        </w:rPr>
        <w:t>4)</w:t>
      </w:r>
      <w:r w:rsidRPr="000135D4">
        <w:rPr>
          <w:rFonts w:ascii="Times New Roman" w:eastAsia="Times New Roman" w:hAnsi="Times New Roman" w:cs="Times New Roman"/>
          <w:color w:val="auto"/>
          <w:kern w:val="1"/>
          <w:sz w:val="22"/>
          <w:szCs w:val="22"/>
          <w:lang w:eastAsia="ar-SA" w:bidi="ar-SA"/>
        </w:rPr>
        <w:tab/>
        <w:t>Oświadczam, że wszystkie informacje podane w powyższych oświadczeniach są aktualne i zgodne z prawdą oraz zostały przedstawione z pełną świadomością konsekwencji wprowadzenia zamawiającego w błąd przy przedstawianiu informacji.</w:t>
      </w:r>
    </w:p>
    <w:p w14:paraId="6F54D5A4" w14:textId="77777777" w:rsidR="00AA525C" w:rsidRPr="000135D4" w:rsidRDefault="00AA525C" w:rsidP="00AA525C">
      <w:pPr>
        <w:overflowPunct w:val="0"/>
        <w:adjustRightInd w:val="0"/>
        <w:spacing w:line="360" w:lineRule="auto"/>
        <w:jc w:val="center"/>
        <w:rPr>
          <w:rFonts w:ascii="Times New Roman" w:eastAsia="Times New Roman" w:hAnsi="Times New Roman" w:cs="Times New Roman"/>
          <w:color w:val="auto"/>
          <w:kern w:val="28"/>
          <w:sz w:val="20"/>
          <w:szCs w:val="20"/>
          <w:lang w:bidi="ar-SA"/>
        </w:rPr>
      </w:pPr>
    </w:p>
    <w:p w14:paraId="2494E3B3" w14:textId="77777777" w:rsidR="00AA525C" w:rsidRPr="000135D4" w:rsidRDefault="00AA525C" w:rsidP="00AA525C">
      <w:pPr>
        <w:tabs>
          <w:tab w:val="left" w:pos="360"/>
          <w:tab w:val="left" w:pos="7753"/>
        </w:tabs>
        <w:overflowPunct w:val="0"/>
        <w:adjustRightInd w:val="0"/>
        <w:jc w:val="both"/>
        <w:rPr>
          <w:rFonts w:ascii="Times New Roman" w:eastAsia="Times New Roman" w:hAnsi="Times New Roman" w:cs="Times New Roman"/>
          <w:iCs/>
          <w:kern w:val="28"/>
          <w:sz w:val="22"/>
          <w:szCs w:val="22"/>
          <w:lang w:bidi="ar-SA"/>
        </w:rPr>
      </w:pPr>
      <w:r w:rsidRPr="000135D4">
        <w:rPr>
          <w:rFonts w:ascii="Times New Roman" w:eastAsia="Times New Roman" w:hAnsi="Times New Roman" w:cs="Times New Roman"/>
          <w:iCs/>
          <w:kern w:val="28"/>
          <w:sz w:val="22"/>
          <w:szCs w:val="22"/>
          <w:lang w:bidi="ar-SA"/>
        </w:rPr>
        <w:t xml:space="preserve">Data, ......................................                                                          </w:t>
      </w:r>
      <w:r w:rsidRPr="000135D4">
        <w:rPr>
          <w:rFonts w:ascii="Times New Roman" w:eastAsia="Times New Roman" w:hAnsi="Times New Roman" w:cs="Times New Roman"/>
          <w:iCs/>
          <w:kern w:val="28"/>
          <w:sz w:val="22"/>
          <w:szCs w:val="22"/>
          <w:lang w:bidi="ar-SA"/>
        </w:rPr>
        <w:tab/>
      </w:r>
    </w:p>
    <w:p w14:paraId="7EF00BE3" w14:textId="77777777" w:rsidR="00AA525C" w:rsidRPr="000135D4" w:rsidRDefault="00AA525C" w:rsidP="00AA525C">
      <w:pPr>
        <w:tabs>
          <w:tab w:val="left" w:pos="360"/>
          <w:tab w:val="left" w:pos="7753"/>
        </w:tabs>
        <w:overflowPunct w:val="0"/>
        <w:adjustRightInd w:val="0"/>
        <w:jc w:val="both"/>
        <w:rPr>
          <w:rFonts w:ascii="Times New Roman" w:eastAsia="Times New Roman" w:hAnsi="Times New Roman" w:cs="Times New Roman"/>
          <w:iCs/>
          <w:kern w:val="28"/>
          <w:sz w:val="22"/>
          <w:szCs w:val="22"/>
          <w:lang w:bidi="ar-SA"/>
        </w:rPr>
      </w:pPr>
    </w:p>
    <w:p w14:paraId="5A04F6B4" w14:textId="77777777" w:rsidR="00AA525C" w:rsidRPr="000135D4" w:rsidRDefault="00AA525C" w:rsidP="00AA525C">
      <w:pPr>
        <w:tabs>
          <w:tab w:val="left" w:pos="5747"/>
        </w:tabs>
        <w:overflowPunct w:val="0"/>
        <w:adjustRightInd w:val="0"/>
        <w:spacing w:before="120"/>
        <w:ind w:left="4956"/>
        <w:jc w:val="center"/>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p>
    <w:p w14:paraId="0B793F52" w14:textId="77777777" w:rsidR="00AA525C" w:rsidRPr="000135D4" w:rsidRDefault="00AA525C" w:rsidP="00AA525C">
      <w:pPr>
        <w:tabs>
          <w:tab w:val="left" w:pos="5747"/>
        </w:tabs>
        <w:overflowPunct w:val="0"/>
        <w:adjustRightInd w:val="0"/>
        <w:ind w:left="4956"/>
        <w:jc w:val="center"/>
        <w:rPr>
          <w:rFonts w:ascii="Times New Roman" w:eastAsia="Times New Roman" w:hAnsi="Times New Roman" w:cs="Times New Roman"/>
          <w:color w:val="auto"/>
          <w:kern w:val="28"/>
          <w:sz w:val="18"/>
          <w:szCs w:val="20"/>
          <w:lang w:bidi="ar-SA"/>
        </w:rPr>
      </w:pPr>
      <w:r w:rsidRPr="000135D4">
        <w:rPr>
          <w:rFonts w:ascii="Times New Roman" w:eastAsia="Times New Roman" w:hAnsi="Times New Roman" w:cs="Times New Roman"/>
          <w:color w:val="auto"/>
          <w:kern w:val="28"/>
          <w:sz w:val="18"/>
          <w:szCs w:val="20"/>
          <w:lang w:bidi="ar-SA"/>
        </w:rPr>
        <w:t>(podpis upoważnionego przedstawiciela podmiotu*)</w:t>
      </w:r>
    </w:p>
    <w:p w14:paraId="457EDDCB" w14:textId="77777777" w:rsidR="00AA525C" w:rsidRPr="000135D4" w:rsidRDefault="00AA525C" w:rsidP="00AA525C">
      <w:pPr>
        <w:tabs>
          <w:tab w:val="left" w:pos="5747"/>
        </w:tabs>
        <w:overflowPunct w:val="0"/>
        <w:adjustRightInd w:val="0"/>
        <w:ind w:left="4956"/>
        <w:jc w:val="center"/>
        <w:rPr>
          <w:rFonts w:ascii="Times New Roman" w:eastAsia="Times New Roman" w:hAnsi="Times New Roman" w:cs="Times New Roman"/>
          <w:color w:val="auto"/>
          <w:kern w:val="28"/>
          <w:sz w:val="18"/>
          <w:szCs w:val="20"/>
          <w:lang w:bidi="ar-SA"/>
        </w:rPr>
      </w:pPr>
    </w:p>
    <w:p w14:paraId="2F0F86A5" w14:textId="77777777" w:rsidR="00AA525C" w:rsidRPr="000135D4" w:rsidRDefault="00AA525C" w:rsidP="00AA525C">
      <w:pPr>
        <w:tabs>
          <w:tab w:val="left" w:pos="5747"/>
        </w:tabs>
        <w:overflowPunct w:val="0"/>
        <w:adjustRightInd w:val="0"/>
        <w:ind w:left="4956"/>
        <w:jc w:val="center"/>
        <w:rPr>
          <w:rFonts w:ascii="Times New Roman" w:eastAsia="Times New Roman" w:hAnsi="Times New Roman" w:cs="Times New Roman"/>
          <w:color w:val="auto"/>
          <w:kern w:val="28"/>
          <w:sz w:val="18"/>
          <w:szCs w:val="20"/>
          <w:lang w:bidi="ar-SA"/>
        </w:rPr>
      </w:pPr>
    </w:p>
    <w:p w14:paraId="01AD2FE0" w14:textId="77777777" w:rsidR="00AA525C" w:rsidRPr="000135D4" w:rsidRDefault="00AA525C" w:rsidP="00AA525C">
      <w:pPr>
        <w:widowControl/>
        <w:suppressAutoHyphens/>
        <w:spacing w:after="120" w:line="276" w:lineRule="auto"/>
        <w:ind w:left="567" w:hanging="425"/>
        <w:jc w:val="both"/>
        <w:rPr>
          <w:rFonts w:ascii="Times New Roman" w:eastAsia="Times New Roman" w:hAnsi="Times New Roman" w:cs="Times New Roman"/>
          <w:bCs/>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r w:rsidRPr="000135D4">
        <w:rPr>
          <w:rFonts w:ascii="Times New Roman" w:eastAsia="Times New Roman" w:hAnsi="Times New Roman" w:cs="Times New Roman"/>
          <w:bCs/>
          <w:color w:val="auto"/>
          <w:kern w:val="28"/>
          <w:sz w:val="20"/>
          <w:szCs w:val="20"/>
          <w:lang w:bidi="ar-SA"/>
        </w:rPr>
        <w:t xml:space="preserve"> Informacja dla Wykonawcy:</w:t>
      </w:r>
    </w:p>
    <w:p w14:paraId="19AB1891" w14:textId="77777777" w:rsidR="009341C3" w:rsidRDefault="00AA525C" w:rsidP="003C3294">
      <w:pPr>
        <w:widowControl/>
        <w:suppressAutoHyphens/>
        <w:spacing w:after="120" w:line="276" w:lineRule="auto"/>
        <w:ind w:left="142"/>
        <w:jc w:val="both"/>
        <w:rPr>
          <w:rFonts w:ascii="Times New Roman" w:eastAsia="Times New Roman" w:hAnsi="Times New Roman" w:cs="Times New Roman"/>
          <w:bCs/>
          <w:color w:val="auto"/>
          <w:kern w:val="28"/>
          <w:sz w:val="20"/>
          <w:szCs w:val="20"/>
          <w:lang w:bidi="ar-SA"/>
        </w:rPr>
      </w:pPr>
      <w:r w:rsidRPr="000135D4">
        <w:rPr>
          <w:rFonts w:ascii="Times New Roman" w:eastAsia="Times New Roman" w:hAnsi="Times New Roman" w:cs="Times New Roman"/>
          <w:bCs/>
          <w:color w:val="auto"/>
          <w:kern w:val="28"/>
          <w:sz w:val="20"/>
          <w:szCs w:val="20"/>
          <w:lang w:bidi="ar-SA"/>
        </w:rPr>
        <w:t>Oświadczenie musi być złożone w formie elektronicznej lub postaci elektronicznej opatrzonej kwalifikowanym podpisem elektronicznym, podpisem zaufanych lub podpisem osobistym osoby lub osób uprawnionych do reprezentowania Wykonawcy.</w:t>
      </w:r>
    </w:p>
    <w:p w14:paraId="18E8FF0B" w14:textId="77777777" w:rsidR="00AA525C" w:rsidRPr="000135D4" w:rsidRDefault="00AA525C" w:rsidP="00AA525C">
      <w:pPr>
        <w:pBdr>
          <w:top w:val="single" w:sz="4" w:space="1" w:color="auto"/>
          <w:left w:val="single" w:sz="4" w:space="0" w:color="auto"/>
          <w:bottom w:val="single" w:sz="4" w:space="4" w:color="auto"/>
          <w:right w:val="single" w:sz="4" w:space="0" w:color="auto"/>
        </w:pBdr>
        <w:shd w:val="clear" w:color="auto" w:fill="D9D9D9"/>
        <w:overflowPunct w:val="0"/>
        <w:adjustRightInd w:val="0"/>
        <w:ind w:right="22"/>
        <w:jc w:val="center"/>
        <w:rPr>
          <w:rFonts w:ascii="Times New Roman" w:eastAsia="Times New Roman" w:hAnsi="Times New Roman" w:cs="Times New Roman"/>
          <w:b/>
          <w:color w:val="auto"/>
          <w:kern w:val="28"/>
          <w:sz w:val="22"/>
          <w:szCs w:val="22"/>
          <w:lang w:bidi="ar-SA"/>
        </w:rPr>
      </w:pPr>
      <w:r w:rsidRPr="000135D4">
        <w:rPr>
          <w:rFonts w:ascii="Times New Roman" w:eastAsia="Times New Roman" w:hAnsi="Times New Roman" w:cs="Times New Roman"/>
          <w:b/>
          <w:color w:val="auto"/>
          <w:kern w:val="28"/>
          <w:sz w:val="22"/>
          <w:szCs w:val="22"/>
          <w:lang w:bidi="ar-SA"/>
        </w:rPr>
        <w:lastRenderedPageBreak/>
        <w:t>ZAŁĄCZNIK NR 2C do SWZ</w:t>
      </w:r>
    </w:p>
    <w:p w14:paraId="3D8CFB20" w14:textId="77777777" w:rsidR="00AA525C" w:rsidRPr="000135D4" w:rsidRDefault="00AA525C" w:rsidP="00AA525C">
      <w:pPr>
        <w:overflowPunct w:val="0"/>
        <w:adjustRightInd w:val="0"/>
        <w:rPr>
          <w:rFonts w:ascii="Times New Roman" w:eastAsia="Times New Roman" w:hAnsi="Times New Roman" w:cs="Times New Roman"/>
          <w:color w:val="auto"/>
          <w:kern w:val="28"/>
          <w:sz w:val="20"/>
          <w:szCs w:val="20"/>
          <w:lang w:bidi="ar-SA"/>
        </w:rPr>
      </w:pPr>
    </w:p>
    <w:p w14:paraId="648AC1F4" w14:textId="77777777" w:rsidR="00AA525C" w:rsidRPr="000135D4" w:rsidRDefault="00AA525C" w:rsidP="00AA525C">
      <w:pPr>
        <w:overflowPunct w:val="0"/>
        <w:adjustRightInd w:val="0"/>
        <w:rPr>
          <w:rFonts w:ascii="Times New Roman" w:eastAsia="Times New Roman" w:hAnsi="Times New Roman" w:cs="Times New Roman"/>
          <w:color w:val="auto"/>
          <w:kern w:val="28"/>
          <w:sz w:val="20"/>
          <w:szCs w:val="20"/>
          <w:lang w:bidi="ar-SA"/>
        </w:rPr>
      </w:pPr>
    </w:p>
    <w:p w14:paraId="3A3FAAD9" w14:textId="77777777" w:rsidR="00AA525C" w:rsidRPr="000135D4" w:rsidRDefault="00AA525C" w:rsidP="00AA525C">
      <w:pPr>
        <w:overflowPunct w:val="0"/>
        <w:adjustRightInd w:val="0"/>
        <w:spacing w:line="360" w:lineRule="auto"/>
        <w:ind w:left="709" w:hanging="425"/>
        <w:jc w:val="both"/>
        <w:rPr>
          <w:rFonts w:ascii="Times New Roman" w:eastAsia="Times New Roman" w:hAnsi="Times New Roman" w:cs="Times New Roman"/>
          <w:b/>
          <w:color w:val="auto"/>
          <w:kern w:val="28"/>
          <w:sz w:val="20"/>
          <w:szCs w:val="20"/>
          <w:lang w:bidi="ar-SA"/>
        </w:rPr>
      </w:pPr>
      <w:r w:rsidRPr="000135D4">
        <w:rPr>
          <w:rFonts w:ascii="Times New Roman" w:eastAsia="Times New Roman" w:hAnsi="Times New Roman" w:cs="Times New Roman"/>
          <w:noProof/>
          <w:color w:val="auto"/>
          <w:kern w:val="28"/>
          <w:sz w:val="20"/>
          <w:szCs w:val="20"/>
          <w:lang w:bidi="ar-SA"/>
        </w:rPr>
        <mc:AlternateContent>
          <mc:Choice Requires="wps">
            <w:drawing>
              <wp:anchor distT="0" distB="0" distL="114300" distR="114300" simplePos="0" relativeHeight="251674624" behindDoc="0" locked="0" layoutInCell="1" allowOverlap="1" wp14:anchorId="206D7BDC" wp14:editId="233559E0">
                <wp:simplePos x="0" y="0"/>
                <wp:positionH relativeFrom="column">
                  <wp:posOffset>104140</wp:posOffset>
                </wp:positionH>
                <wp:positionV relativeFrom="paragraph">
                  <wp:posOffset>-52070</wp:posOffset>
                </wp:positionV>
                <wp:extent cx="2012315" cy="732155"/>
                <wp:effectExtent l="8255" t="5715" r="8255" b="5080"/>
                <wp:wrapNone/>
                <wp:docPr id="7"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37580F" w14:textId="77777777" w:rsidR="00AA525C" w:rsidRDefault="00AA525C" w:rsidP="00AA525C">
                            <w:pPr>
                              <w:rPr>
                                <w:rFonts w:ascii="Liberation Serif" w:eastAsia="SimSun" w:hAnsi="Liberation Serif" w:cs="Mangal"/>
                                <w:lang w:bidi="hi-IN"/>
                              </w:rPr>
                            </w:pPr>
                          </w:p>
                          <w:p w14:paraId="0C3A2586" w14:textId="77777777" w:rsidR="00AA525C" w:rsidRDefault="00AA525C" w:rsidP="00AA525C">
                            <w:pPr>
                              <w:rPr>
                                <w:rFonts w:ascii="Liberation Serif" w:eastAsia="SimSun" w:hAnsi="Liberation Serif" w:cs="Mangal"/>
                                <w:lang w:bidi="hi-IN"/>
                              </w:rPr>
                            </w:pPr>
                          </w:p>
                          <w:p w14:paraId="2DBE32A3" w14:textId="77777777" w:rsidR="00AA525C" w:rsidRDefault="00AA525C" w:rsidP="00AA525C">
                            <w:pPr>
                              <w:rPr>
                                <w:sz w:val="21"/>
                                <w:szCs w:val="21"/>
                              </w:rPr>
                            </w:pPr>
                          </w:p>
                          <w:p w14:paraId="74A97074" w14:textId="77777777" w:rsidR="00AA525C" w:rsidRPr="00FB3CD5" w:rsidRDefault="00AA525C" w:rsidP="00AA525C">
                            <w:pPr>
                              <w:jc w:val="center"/>
                              <w:rPr>
                                <w:rFonts w:ascii="Times New Roman" w:eastAsia="SimSun" w:hAnsi="Times New Roman" w:cs="Times New Roman"/>
                                <w:sz w:val="16"/>
                                <w:szCs w:val="16"/>
                                <w:lang w:bidi="hi-IN"/>
                              </w:rPr>
                            </w:pPr>
                            <w:r w:rsidRPr="00FB3CD5">
                              <w:rPr>
                                <w:rFonts w:ascii="Times New Roman" w:hAnsi="Times New Roman" w:cs="Times New Roman"/>
                                <w:sz w:val="16"/>
                                <w:szCs w:val="16"/>
                              </w:rPr>
                              <w:t>Oznaczenie Wykonawcy</w:t>
                            </w:r>
                          </w:p>
                          <w:p w14:paraId="234BF8CB" w14:textId="77777777" w:rsidR="00AA525C" w:rsidRDefault="00AA525C" w:rsidP="00AA525C">
                            <w:pPr>
                              <w:rPr>
                                <w:rFonts w:ascii="Liberation Serif" w:eastAsia="SimSun" w:hAnsi="Liberation Serif" w:cs="Mangal"/>
                                <w:lang w:bidi="hi-IN"/>
                              </w:rPr>
                            </w:pPr>
                          </w:p>
                          <w:p w14:paraId="349457E4" w14:textId="77777777" w:rsidR="00AA525C" w:rsidRDefault="00AA525C" w:rsidP="00AA525C">
                            <w:pPr>
                              <w:rPr>
                                <w:rFonts w:ascii="Liberation Serif" w:eastAsia="SimSun" w:hAnsi="Liberation Serif" w:cs="Mangal"/>
                                <w:lang w:bidi="hi-IN"/>
                              </w:rPr>
                            </w:pPr>
                          </w:p>
                          <w:p w14:paraId="39FC9EFE" w14:textId="77777777" w:rsidR="00AA525C" w:rsidRDefault="00AA525C" w:rsidP="00AA525C">
                            <w:pPr>
                              <w:jc w:val="center"/>
                              <w:rPr>
                                <w:rFonts w:ascii="Tahoma" w:hAnsi="Tahoma" w:cs="Tahoma"/>
                                <w:sz w:val="16"/>
                              </w:rPr>
                            </w:pPr>
                            <w:r>
                              <w:rPr>
                                <w:rFonts w:ascii="Tahoma" w:hAnsi="Tahoma" w:cs="Tahoma"/>
                                <w:sz w:val="16"/>
                              </w:rPr>
                              <w:t>pieczęć wykonawcy</w:t>
                            </w:r>
                          </w:p>
                          <w:p w14:paraId="2B6C55F5" w14:textId="77777777" w:rsidR="00AA525C" w:rsidRDefault="00AA525C" w:rsidP="00AA525C">
                            <w:pPr>
                              <w:rPr>
                                <w:rFonts w:ascii="Liberation Serif" w:eastAsia="SimSun" w:hAnsi="Liberation Serif" w:cs="Mangal"/>
                                <w:lang w:bidi="hi-IN"/>
                              </w:rPr>
                            </w:pP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206D7BDC" id="AutoShape 43" o:spid="_x0000_s1028" style="position:absolute;left:0;text-align:left;margin-left:8.2pt;margin-top:-4.1pt;width:158.45pt;height:57.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" filled="f" strokeweight=".09mm">
                <v:stroke joinstyle="miter" endcap="square"/>
                <v:textbox inset=".35mm,.35mm,.35mm,.35mm">
                  <w:txbxContent>
                    <w:p w14:paraId="5E37580F" w14:textId="77777777" w:rsidR="00AA525C" w:rsidRDefault="00AA525C" w:rsidP="00AA525C">
                      <w:pPr>
                        <w:rPr>
                          <w:rFonts w:ascii="Liberation Serif" w:eastAsia="SimSun" w:hAnsi="Liberation Serif" w:cs="Mangal"/>
                          <w:lang w:bidi="hi-IN"/>
                        </w:rPr>
                      </w:pPr>
                    </w:p>
                    <w:p w14:paraId="0C3A2586" w14:textId="77777777" w:rsidR="00AA525C" w:rsidRDefault="00AA525C" w:rsidP="00AA525C">
                      <w:pPr>
                        <w:rPr>
                          <w:rFonts w:ascii="Liberation Serif" w:eastAsia="SimSun" w:hAnsi="Liberation Serif" w:cs="Mangal"/>
                          <w:lang w:bidi="hi-IN"/>
                        </w:rPr>
                      </w:pPr>
                    </w:p>
                    <w:p w14:paraId="2DBE32A3" w14:textId="77777777" w:rsidR="00AA525C" w:rsidRDefault="00AA525C" w:rsidP="00AA525C">
                      <w:pPr>
                        <w:rPr>
                          <w:sz w:val="21"/>
                          <w:szCs w:val="21"/>
                        </w:rPr>
                      </w:pPr>
                    </w:p>
                    <w:p w14:paraId="74A97074" w14:textId="77777777" w:rsidR="00AA525C" w:rsidRPr="00FB3CD5" w:rsidRDefault="00AA525C" w:rsidP="00AA525C">
                      <w:pPr>
                        <w:jc w:val="center"/>
                        <w:rPr>
                          <w:rFonts w:ascii="Times New Roman" w:eastAsia="SimSun" w:hAnsi="Times New Roman" w:cs="Times New Roman"/>
                          <w:sz w:val="16"/>
                          <w:szCs w:val="16"/>
                          <w:lang w:bidi="hi-IN"/>
                        </w:rPr>
                      </w:pPr>
                      <w:r w:rsidRPr="00FB3CD5">
                        <w:rPr>
                          <w:rFonts w:ascii="Times New Roman" w:hAnsi="Times New Roman" w:cs="Times New Roman"/>
                          <w:sz w:val="16"/>
                          <w:szCs w:val="16"/>
                        </w:rPr>
                        <w:t>Oznaczenie Wykonawcy</w:t>
                      </w:r>
                    </w:p>
                    <w:p w14:paraId="234BF8CB" w14:textId="77777777" w:rsidR="00AA525C" w:rsidRDefault="00AA525C" w:rsidP="00AA525C">
                      <w:pPr>
                        <w:rPr>
                          <w:rFonts w:ascii="Liberation Serif" w:eastAsia="SimSun" w:hAnsi="Liberation Serif" w:cs="Mangal"/>
                          <w:lang w:bidi="hi-IN"/>
                        </w:rPr>
                      </w:pPr>
                    </w:p>
                    <w:p w14:paraId="349457E4" w14:textId="77777777" w:rsidR="00AA525C" w:rsidRDefault="00AA525C" w:rsidP="00AA525C">
                      <w:pPr>
                        <w:rPr>
                          <w:rFonts w:ascii="Liberation Serif" w:eastAsia="SimSun" w:hAnsi="Liberation Serif" w:cs="Mangal"/>
                          <w:lang w:bidi="hi-IN"/>
                        </w:rPr>
                      </w:pPr>
                    </w:p>
                    <w:p w14:paraId="39FC9EFE" w14:textId="77777777" w:rsidR="00AA525C" w:rsidRDefault="00AA525C" w:rsidP="00AA525C">
                      <w:pPr>
                        <w:jc w:val="center"/>
                        <w:rPr>
                          <w:rFonts w:ascii="Tahoma" w:hAnsi="Tahoma" w:cs="Tahoma"/>
                          <w:sz w:val="16"/>
                        </w:rPr>
                      </w:pPr>
                      <w:r>
                        <w:rPr>
                          <w:rFonts w:ascii="Tahoma" w:hAnsi="Tahoma" w:cs="Tahoma"/>
                          <w:sz w:val="16"/>
                        </w:rPr>
                        <w:t>pieczęć wykonawcy</w:t>
                      </w:r>
                    </w:p>
                    <w:p w14:paraId="2B6C55F5" w14:textId="77777777" w:rsidR="00AA525C" w:rsidRDefault="00AA525C" w:rsidP="00AA525C">
                      <w:pPr>
                        <w:rPr>
                          <w:rFonts w:ascii="Liberation Serif" w:eastAsia="SimSun" w:hAnsi="Liberation Serif" w:cs="Mangal"/>
                          <w:lang w:bidi="hi-IN"/>
                        </w:rPr>
                      </w:pPr>
                    </w:p>
                  </w:txbxContent>
                </v:textbox>
              </v:roundrect>
            </w:pict>
          </mc:Fallback>
        </mc:AlternateContent>
      </w:r>
    </w:p>
    <w:p w14:paraId="378A0E51" w14:textId="77777777" w:rsidR="00AA525C" w:rsidRPr="000135D4" w:rsidRDefault="00AA525C" w:rsidP="00AA525C">
      <w:pPr>
        <w:overflowPunct w:val="0"/>
        <w:adjustRightInd w:val="0"/>
        <w:ind w:left="709" w:firstLine="3969"/>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Prokuratura Regionalna w Warszawie</w:t>
      </w:r>
    </w:p>
    <w:p w14:paraId="4653F7D7" w14:textId="77777777" w:rsidR="00AA525C" w:rsidRPr="000135D4" w:rsidRDefault="00AA525C" w:rsidP="00AA525C">
      <w:pPr>
        <w:overflowPunct w:val="0"/>
        <w:adjustRightInd w:val="0"/>
        <w:ind w:left="4678"/>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ul. Krakowskie Przedmieście 25</w:t>
      </w:r>
    </w:p>
    <w:p w14:paraId="1E57D8B6" w14:textId="77777777" w:rsidR="00AA525C" w:rsidRPr="000135D4" w:rsidRDefault="00AA525C" w:rsidP="00AA525C">
      <w:pPr>
        <w:overflowPunct w:val="0"/>
        <w:adjustRightInd w:val="0"/>
        <w:ind w:left="4678"/>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00-071 Warszawa</w:t>
      </w:r>
    </w:p>
    <w:p w14:paraId="2B217D49" w14:textId="77777777" w:rsidR="00AA525C" w:rsidRPr="000135D4" w:rsidRDefault="00AA525C" w:rsidP="00AA525C">
      <w:pPr>
        <w:overflowPunct w:val="0"/>
        <w:adjustRightInd w:val="0"/>
        <w:rPr>
          <w:rFonts w:ascii="Times New Roman" w:eastAsia="Times New Roman" w:hAnsi="Times New Roman" w:cs="Times New Roman"/>
          <w:kern w:val="28"/>
          <w:lang w:bidi="ar-SA"/>
        </w:rPr>
      </w:pPr>
    </w:p>
    <w:p w14:paraId="3ED011B7" w14:textId="3539210A" w:rsidR="00AA525C" w:rsidRPr="000135D4" w:rsidRDefault="00AA525C" w:rsidP="00AA525C">
      <w:pPr>
        <w:overflowPunct w:val="0"/>
        <w:adjustRightInd w:val="0"/>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1"/>
          <w:szCs w:val="21"/>
          <w:lang w:bidi="ar-SA"/>
        </w:rPr>
        <w:t xml:space="preserve">      Znak sprawy: 2010-7</w:t>
      </w:r>
      <w:r w:rsidRPr="00826DD8">
        <w:rPr>
          <w:rFonts w:ascii="Times New Roman" w:eastAsia="Times New Roman" w:hAnsi="Times New Roman" w:cs="Times New Roman"/>
          <w:b/>
          <w:color w:val="auto"/>
          <w:kern w:val="28"/>
          <w:sz w:val="21"/>
          <w:szCs w:val="21"/>
          <w:lang w:bidi="ar-SA"/>
        </w:rPr>
        <w:t>.261.</w:t>
      </w:r>
      <w:r w:rsidR="00AD411C">
        <w:rPr>
          <w:rFonts w:ascii="Times New Roman" w:eastAsia="Times New Roman" w:hAnsi="Times New Roman" w:cs="Times New Roman"/>
          <w:b/>
          <w:color w:val="auto"/>
          <w:kern w:val="28"/>
          <w:sz w:val="21"/>
          <w:szCs w:val="21"/>
          <w:lang w:bidi="ar-SA"/>
        </w:rPr>
        <w:t>10</w:t>
      </w:r>
      <w:r w:rsidRPr="00826DD8">
        <w:rPr>
          <w:rFonts w:ascii="Times New Roman" w:eastAsia="Times New Roman" w:hAnsi="Times New Roman" w:cs="Times New Roman"/>
          <w:b/>
          <w:color w:val="auto"/>
          <w:kern w:val="28"/>
          <w:sz w:val="21"/>
          <w:szCs w:val="21"/>
          <w:lang w:bidi="ar-SA"/>
        </w:rPr>
        <w:t>.2026</w:t>
      </w:r>
    </w:p>
    <w:p w14:paraId="4F447C29" w14:textId="77777777" w:rsidR="00AA525C" w:rsidRPr="000135D4" w:rsidRDefault="00AA525C" w:rsidP="00AA525C">
      <w:pPr>
        <w:overflowPunct w:val="0"/>
        <w:adjustRightInd w:val="0"/>
        <w:spacing w:line="360" w:lineRule="auto"/>
        <w:jc w:val="both"/>
        <w:rPr>
          <w:rFonts w:ascii="Times New Roman" w:eastAsia="Times New Roman" w:hAnsi="Times New Roman" w:cs="Times New Roman"/>
          <w:color w:val="auto"/>
          <w:kern w:val="28"/>
          <w:sz w:val="20"/>
          <w:szCs w:val="20"/>
          <w:lang w:bidi="ar-SA"/>
        </w:rPr>
      </w:pPr>
    </w:p>
    <w:p w14:paraId="115C1334" w14:textId="77777777" w:rsidR="00AA525C" w:rsidRPr="00826DD8" w:rsidRDefault="00AA525C" w:rsidP="00AA525C">
      <w:pPr>
        <w:overflowPunct w:val="0"/>
        <w:adjustRightInd w:val="0"/>
        <w:spacing w:line="276" w:lineRule="auto"/>
        <w:jc w:val="center"/>
        <w:rPr>
          <w:rFonts w:ascii="Times New Roman" w:eastAsia="Calibri" w:hAnsi="Times New Roman" w:cs="Times New Roman"/>
          <w:b/>
          <w:color w:val="auto"/>
          <w:kern w:val="28"/>
          <w:sz w:val="22"/>
          <w:szCs w:val="22"/>
          <w:u w:val="single"/>
          <w:lang w:bidi="ar-SA"/>
        </w:rPr>
      </w:pPr>
      <w:r w:rsidRPr="00826DD8">
        <w:rPr>
          <w:rFonts w:ascii="Times New Roman" w:eastAsia="Calibri" w:hAnsi="Times New Roman" w:cs="Times New Roman"/>
          <w:b/>
          <w:color w:val="auto"/>
          <w:kern w:val="28"/>
          <w:sz w:val="22"/>
          <w:szCs w:val="22"/>
          <w:u w:val="single"/>
          <w:lang w:bidi="ar-SA"/>
        </w:rPr>
        <w:t>Zobowiązanie podmiotu udostępniającego zasoby</w:t>
      </w:r>
    </w:p>
    <w:p w14:paraId="1459715C" w14:textId="77777777" w:rsidR="00AA525C" w:rsidRPr="000135D4" w:rsidRDefault="00AA525C" w:rsidP="00AA525C">
      <w:pPr>
        <w:overflowPunct w:val="0"/>
        <w:adjustRightInd w:val="0"/>
        <w:spacing w:line="276" w:lineRule="auto"/>
        <w:rPr>
          <w:rFonts w:ascii="Times New Roman" w:eastAsia="Times New Roman" w:hAnsi="Times New Roman" w:cs="Times New Roman"/>
          <w:b/>
          <w:color w:val="auto"/>
          <w:kern w:val="28"/>
          <w:sz w:val="20"/>
          <w:szCs w:val="20"/>
          <w:lang w:bidi="ar-SA"/>
        </w:rPr>
      </w:pPr>
    </w:p>
    <w:p w14:paraId="465E8421" w14:textId="77777777" w:rsidR="00AA525C" w:rsidRPr="000135D4" w:rsidRDefault="00AA525C" w:rsidP="00AA525C">
      <w:pPr>
        <w:widowControl/>
        <w:spacing w:line="276" w:lineRule="auto"/>
        <w:ind w:right="-70"/>
        <w:jc w:val="both"/>
        <w:rPr>
          <w:rFonts w:ascii="Times New Roman" w:eastAsia="Times New Roman" w:hAnsi="Times New Roman" w:cs="Times New Roman"/>
          <w:color w:val="auto"/>
          <w:sz w:val="22"/>
          <w:szCs w:val="20"/>
          <w:lang w:bidi="ar-SA"/>
        </w:rPr>
      </w:pPr>
      <w:r w:rsidRPr="000135D4">
        <w:rPr>
          <w:rFonts w:ascii="Times New Roman" w:eastAsia="Times New Roman" w:hAnsi="Times New Roman" w:cs="Times New Roman"/>
          <w:color w:val="auto"/>
          <w:sz w:val="22"/>
          <w:szCs w:val="20"/>
          <w:lang w:bidi="ar-SA"/>
        </w:rPr>
        <w:t>Działając w imieniu reprezentowanego przeze mnie podmiotu udostępniającego zasoby:</w:t>
      </w:r>
    </w:p>
    <w:p w14:paraId="32FFB830" w14:textId="77777777" w:rsidR="00AA525C" w:rsidRPr="000135D4" w:rsidRDefault="00AA525C" w:rsidP="00AA525C">
      <w:pPr>
        <w:widowControl/>
        <w:spacing w:line="276" w:lineRule="auto"/>
        <w:ind w:right="-70"/>
        <w:jc w:val="both"/>
        <w:rPr>
          <w:rFonts w:ascii="Times New Roman" w:eastAsia="Times New Roman" w:hAnsi="Times New Roman" w:cs="Times New Roman"/>
          <w:color w:val="auto"/>
          <w:sz w:val="22"/>
          <w:szCs w:val="20"/>
          <w:lang w:bidi="ar-SA"/>
        </w:rPr>
      </w:pPr>
      <w:r w:rsidRPr="000135D4">
        <w:rPr>
          <w:rFonts w:ascii="Times New Roman" w:eastAsia="Times New Roman" w:hAnsi="Times New Roman" w:cs="Times New Roman"/>
          <w:color w:val="auto"/>
          <w:sz w:val="22"/>
          <w:szCs w:val="20"/>
          <w:lang w:bidi="ar-SA"/>
        </w:rPr>
        <w:t xml:space="preserve">………………………………………………………………………………………………………………………………………………………………..……………………………………………………………………………………………………………………………………………………………….. </w:t>
      </w:r>
    </w:p>
    <w:p w14:paraId="1749C6E2" w14:textId="77777777" w:rsidR="00AA525C" w:rsidRPr="000135D4" w:rsidRDefault="00AA525C" w:rsidP="00AA525C">
      <w:pPr>
        <w:widowControl/>
        <w:spacing w:line="276" w:lineRule="auto"/>
        <w:ind w:right="-70"/>
        <w:jc w:val="center"/>
        <w:rPr>
          <w:rFonts w:ascii="Times New Roman" w:eastAsia="Times New Roman" w:hAnsi="Times New Roman" w:cs="Times New Roman"/>
          <w:i/>
          <w:color w:val="auto"/>
          <w:sz w:val="22"/>
          <w:szCs w:val="20"/>
          <w:lang w:bidi="ar-SA"/>
        </w:rPr>
      </w:pPr>
      <w:r w:rsidRPr="000135D4">
        <w:rPr>
          <w:rFonts w:ascii="Times New Roman" w:eastAsia="Times New Roman" w:hAnsi="Times New Roman" w:cs="Times New Roman"/>
          <w:i/>
          <w:color w:val="auto"/>
          <w:sz w:val="18"/>
          <w:szCs w:val="16"/>
          <w:lang w:bidi="ar-SA"/>
        </w:rPr>
        <w:t>(pełna nazwa i siedziba podmiotu udostępniającego zasoby, w zależności od podmiotu: NIP/PESEL, KRS/</w:t>
      </w:r>
      <w:proofErr w:type="spellStart"/>
      <w:r w:rsidRPr="000135D4">
        <w:rPr>
          <w:rFonts w:ascii="Times New Roman" w:eastAsia="Times New Roman" w:hAnsi="Times New Roman" w:cs="Times New Roman"/>
          <w:i/>
          <w:color w:val="auto"/>
          <w:sz w:val="18"/>
          <w:szCs w:val="16"/>
          <w:lang w:bidi="ar-SA"/>
        </w:rPr>
        <w:t>CEiDG</w:t>
      </w:r>
      <w:proofErr w:type="spellEnd"/>
      <w:r w:rsidRPr="000135D4">
        <w:rPr>
          <w:rFonts w:ascii="Times New Roman" w:eastAsia="Times New Roman" w:hAnsi="Times New Roman" w:cs="Times New Roman"/>
          <w:i/>
          <w:color w:val="auto"/>
          <w:sz w:val="18"/>
          <w:szCs w:val="16"/>
          <w:lang w:bidi="ar-SA"/>
        </w:rPr>
        <w:t>)</w:t>
      </w:r>
    </w:p>
    <w:p w14:paraId="045F7D7C" w14:textId="77777777" w:rsidR="00AA525C" w:rsidRPr="000135D4" w:rsidRDefault="00AA525C" w:rsidP="00AA525C">
      <w:pPr>
        <w:overflowPunct w:val="0"/>
        <w:adjustRightInd w:val="0"/>
        <w:spacing w:before="240" w:line="276" w:lineRule="auto"/>
        <w:ind w:right="-58"/>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będąc należycie upoważnionym do jego reprezentowania, zobowiązuję się oddać do dyspozycji poniżej wymienionego Wykonawcy następujące niezbędne zasoby na potrzeby realizacji zamówienia.</w:t>
      </w:r>
    </w:p>
    <w:p w14:paraId="5E5DA60F" w14:textId="77777777" w:rsidR="00AA525C" w:rsidRPr="000135D4" w:rsidRDefault="00AA525C" w:rsidP="00AA525C">
      <w:pPr>
        <w:overflowPunct w:val="0"/>
        <w:adjustRightInd w:val="0"/>
        <w:spacing w:line="276" w:lineRule="auto"/>
        <w:ind w:right="-58"/>
        <w:rPr>
          <w:rFonts w:ascii="Times New Roman" w:eastAsia="Times New Roman" w:hAnsi="Times New Roman" w:cs="Times New Roman"/>
          <w:b/>
          <w:color w:val="auto"/>
          <w:kern w:val="28"/>
          <w:sz w:val="20"/>
          <w:szCs w:val="20"/>
          <w:lang w:bidi="ar-SA"/>
        </w:rPr>
      </w:pPr>
    </w:p>
    <w:p w14:paraId="49B86723" w14:textId="77777777" w:rsidR="00AA525C" w:rsidRPr="000135D4" w:rsidRDefault="00AA525C" w:rsidP="00AA525C">
      <w:pPr>
        <w:overflowPunct w:val="0"/>
        <w:adjustRightInd w:val="0"/>
        <w:spacing w:line="276" w:lineRule="auto"/>
        <w:ind w:right="-58"/>
        <w:rPr>
          <w:rFonts w:ascii="Times New Roman" w:eastAsia="Times New Roman" w:hAnsi="Times New Roman" w:cs="Times New Roman"/>
          <w:b/>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Wykonawca, któremu udostępnia się zasoby:</w:t>
      </w:r>
    </w:p>
    <w:p w14:paraId="425993D0" w14:textId="77777777" w:rsidR="00AA525C" w:rsidRPr="000135D4" w:rsidRDefault="00AA525C" w:rsidP="00AA525C">
      <w:pPr>
        <w:widowControl/>
        <w:spacing w:line="276" w:lineRule="auto"/>
        <w:ind w:right="-70"/>
        <w:jc w:val="both"/>
        <w:rPr>
          <w:rFonts w:ascii="Times New Roman" w:eastAsia="Times New Roman" w:hAnsi="Times New Roman" w:cs="Times New Roman"/>
          <w:color w:val="auto"/>
          <w:sz w:val="22"/>
          <w:szCs w:val="20"/>
          <w:lang w:bidi="ar-SA"/>
        </w:rPr>
      </w:pPr>
      <w:r w:rsidRPr="000135D4">
        <w:rPr>
          <w:rFonts w:ascii="Times New Roman" w:eastAsia="Times New Roman" w:hAnsi="Times New Roman" w:cs="Times New Roman"/>
          <w:color w:val="auto"/>
          <w:sz w:val="22"/>
          <w:szCs w:val="20"/>
          <w:lang w:bidi="ar-SA"/>
        </w:rPr>
        <w:t xml:space="preserve">………………………………………………………………………………………………………………………………………………………………..……………………………………………………………………………………………………………………………………………………………….. </w:t>
      </w:r>
    </w:p>
    <w:p w14:paraId="01887433" w14:textId="77777777" w:rsidR="00AA525C" w:rsidRPr="000135D4" w:rsidRDefault="00AA525C" w:rsidP="00AA525C">
      <w:pPr>
        <w:widowControl/>
        <w:spacing w:line="276" w:lineRule="auto"/>
        <w:ind w:right="-70"/>
        <w:jc w:val="center"/>
        <w:rPr>
          <w:rFonts w:ascii="Times New Roman" w:eastAsia="Times New Roman" w:hAnsi="Times New Roman" w:cs="Times New Roman"/>
          <w:i/>
          <w:color w:val="auto"/>
          <w:sz w:val="18"/>
          <w:szCs w:val="16"/>
          <w:lang w:bidi="ar-SA"/>
        </w:rPr>
      </w:pPr>
    </w:p>
    <w:p w14:paraId="6ADE6FA3" w14:textId="77777777" w:rsidR="00AA525C" w:rsidRPr="000135D4" w:rsidRDefault="00AA525C" w:rsidP="00AA525C">
      <w:pPr>
        <w:widowControl/>
        <w:spacing w:line="276" w:lineRule="auto"/>
        <w:ind w:right="-70"/>
        <w:jc w:val="center"/>
        <w:rPr>
          <w:rFonts w:ascii="Times New Roman" w:eastAsia="Times New Roman" w:hAnsi="Times New Roman" w:cs="Times New Roman"/>
          <w:i/>
          <w:color w:val="auto"/>
          <w:sz w:val="18"/>
          <w:szCs w:val="16"/>
          <w:lang w:bidi="ar-SA"/>
        </w:rPr>
      </w:pPr>
    </w:p>
    <w:p w14:paraId="726DB95F" w14:textId="77777777" w:rsidR="00AA525C" w:rsidRPr="000135D4" w:rsidRDefault="00AA525C" w:rsidP="00AA525C">
      <w:pPr>
        <w:widowControl/>
        <w:spacing w:line="276" w:lineRule="auto"/>
        <w:ind w:right="-70"/>
        <w:jc w:val="center"/>
        <w:rPr>
          <w:rFonts w:ascii="Times New Roman" w:eastAsia="Times New Roman" w:hAnsi="Times New Roman" w:cs="Times New Roman"/>
          <w:i/>
          <w:color w:val="auto"/>
          <w:sz w:val="18"/>
          <w:szCs w:val="16"/>
          <w:lang w:bidi="ar-SA"/>
        </w:rPr>
      </w:pPr>
      <w:r w:rsidRPr="000135D4">
        <w:rPr>
          <w:rFonts w:ascii="Times New Roman" w:eastAsia="Times New Roman" w:hAnsi="Times New Roman" w:cs="Times New Roman"/>
          <w:i/>
          <w:color w:val="auto"/>
          <w:sz w:val="18"/>
          <w:szCs w:val="16"/>
          <w:lang w:bidi="ar-SA"/>
        </w:rPr>
        <w:t>(pełna nazwa i siedziba Wykonawcy, w zależności od podmiotu: NIP/PESEL, KRS/</w:t>
      </w:r>
      <w:proofErr w:type="spellStart"/>
      <w:r w:rsidRPr="000135D4">
        <w:rPr>
          <w:rFonts w:ascii="Times New Roman" w:eastAsia="Times New Roman" w:hAnsi="Times New Roman" w:cs="Times New Roman"/>
          <w:i/>
          <w:color w:val="auto"/>
          <w:sz w:val="18"/>
          <w:szCs w:val="16"/>
          <w:lang w:bidi="ar-SA"/>
        </w:rPr>
        <w:t>CEiDG</w:t>
      </w:r>
      <w:proofErr w:type="spellEnd"/>
      <w:r w:rsidRPr="000135D4">
        <w:rPr>
          <w:rFonts w:ascii="Times New Roman" w:eastAsia="Times New Roman" w:hAnsi="Times New Roman" w:cs="Times New Roman"/>
          <w:i/>
          <w:color w:val="auto"/>
          <w:sz w:val="18"/>
          <w:szCs w:val="16"/>
          <w:lang w:bidi="ar-SA"/>
        </w:rPr>
        <w:t>)</w:t>
      </w:r>
    </w:p>
    <w:p w14:paraId="766D724F" w14:textId="77777777" w:rsidR="00AA525C" w:rsidRPr="000135D4" w:rsidRDefault="00AA525C" w:rsidP="00AA525C">
      <w:pPr>
        <w:widowControl/>
        <w:spacing w:before="240" w:line="276" w:lineRule="auto"/>
        <w:ind w:right="-70"/>
        <w:jc w:val="center"/>
        <w:rPr>
          <w:rFonts w:ascii="Times New Roman" w:eastAsia="Times New Roman" w:hAnsi="Times New Roman" w:cs="Times New Roman"/>
          <w:i/>
          <w:color w:val="auto"/>
          <w:sz w:val="22"/>
          <w:szCs w:val="20"/>
          <w:lang w:bidi="ar-SA"/>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498"/>
      </w:tblGrid>
      <w:tr w:rsidR="00AA525C" w:rsidRPr="000135D4" w14:paraId="7DA8378E" w14:textId="77777777" w:rsidTr="00CA65D7">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C74A31" w14:textId="77777777" w:rsidR="00AA525C" w:rsidRPr="000135D4" w:rsidRDefault="00AA525C" w:rsidP="00AA525C">
            <w:pPr>
              <w:suppressAutoHyphens/>
              <w:overflowPunct w:val="0"/>
              <w:adjustRightInd w:val="0"/>
              <w:spacing w:line="276" w:lineRule="auto"/>
              <w:jc w:val="center"/>
              <w:rPr>
                <w:rFonts w:ascii="Times New Roman" w:eastAsia="Times New Roman" w:hAnsi="Times New Roman" w:cs="Times New Roman"/>
                <w:bCs/>
                <w:color w:val="auto"/>
                <w:kern w:val="28"/>
                <w:sz w:val="18"/>
                <w:szCs w:val="18"/>
                <w:lang w:eastAsia="ar-SA" w:bidi="ar-SA"/>
              </w:rPr>
            </w:pPr>
            <w:r w:rsidRPr="000135D4">
              <w:rPr>
                <w:rFonts w:ascii="Times New Roman" w:eastAsia="Times New Roman" w:hAnsi="Times New Roman" w:cs="Times New Roman"/>
                <w:bCs/>
                <w:color w:val="auto"/>
                <w:kern w:val="28"/>
                <w:sz w:val="18"/>
                <w:szCs w:val="18"/>
                <w:lang w:eastAsia="ar-SA" w:bidi="ar-SA"/>
              </w:rPr>
              <w:t>Lp.</w:t>
            </w:r>
          </w:p>
        </w:tc>
        <w:tc>
          <w:tcPr>
            <w:tcW w:w="84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761FA0" w14:textId="77777777" w:rsidR="00AA525C" w:rsidRPr="000135D4" w:rsidRDefault="00AA525C" w:rsidP="00AA525C">
            <w:pPr>
              <w:tabs>
                <w:tab w:val="left" w:pos="2371"/>
              </w:tabs>
              <w:suppressAutoHyphens/>
              <w:overflowPunct w:val="0"/>
              <w:adjustRightInd w:val="0"/>
              <w:spacing w:before="240" w:after="240" w:line="276" w:lineRule="auto"/>
              <w:jc w:val="center"/>
              <w:rPr>
                <w:rFonts w:ascii="Times New Roman" w:eastAsia="Calibri" w:hAnsi="Times New Roman" w:cs="Times New Roman"/>
                <w:b/>
                <w:color w:val="auto"/>
                <w:kern w:val="28"/>
                <w:lang w:eastAsia="ar-SA" w:bidi="ar-SA"/>
              </w:rPr>
            </w:pPr>
            <w:r w:rsidRPr="000135D4">
              <w:rPr>
                <w:rFonts w:ascii="Times New Roman" w:eastAsia="Calibri" w:hAnsi="Times New Roman" w:cs="Times New Roman"/>
                <w:b/>
                <w:color w:val="auto"/>
                <w:kern w:val="28"/>
                <w:lang w:eastAsia="ar-SA" w:bidi="ar-SA"/>
              </w:rPr>
              <w:t>Określenie zasobu:</w:t>
            </w:r>
          </w:p>
        </w:tc>
      </w:tr>
      <w:tr w:rsidR="00AA525C" w:rsidRPr="000135D4" w14:paraId="028CB503" w14:textId="77777777" w:rsidTr="00CA65D7">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683B4C" w14:textId="77777777" w:rsidR="00AA525C" w:rsidRPr="000135D4" w:rsidRDefault="00AA525C" w:rsidP="00AA525C">
            <w:pPr>
              <w:suppressAutoHyphens/>
              <w:overflowPunct w:val="0"/>
              <w:adjustRightInd w:val="0"/>
              <w:spacing w:line="276" w:lineRule="auto"/>
              <w:jc w:val="center"/>
              <w:rPr>
                <w:rFonts w:ascii="Times New Roman" w:eastAsia="Times New Roman" w:hAnsi="Times New Roman" w:cs="Times New Roman"/>
                <w:b/>
                <w:color w:val="auto"/>
                <w:kern w:val="28"/>
                <w:sz w:val="20"/>
                <w:szCs w:val="20"/>
                <w:lang w:eastAsia="ar-SA" w:bidi="ar-SA"/>
              </w:rPr>
            </w:pPr>
            <w:r w:rsidRPr="000135D4">
              <w:rPr>
                <w:rFonts w:ascii="Times New Roman" w:eastAsia="Calibri" w:hAnsi="Times New Roman" w:cs="Times New Roman"/>
                <w:b/>
                <w:color w:val="auto"/>
                <w:kern w:val="28"/>
                <w:szCs w:val="20"/>
                <w:lang w:eastAsia="ar-SA" w:bidi="ar-SA"/>
              </w:rPr>
              <w:t>1</w:t>
            </w:r>
          </w:p>
        </w:tc>
        <w:tc>
          <w:tcPr>
            <w:tcW w:w="8498" w:type="dxa"/>
            <w:tcBorders>
              <w:top w:val="single" w:sz="4" w:space="0" w:color="auto"/>
              <w:left w:val="single" w:sz="4" w:space="0" w:color="auto"/>
              <w:bottom w:val="single" w:sz="4" w:space="0" w:color="auto"/>
              <w:right w:val="single" w:sz="4" w:space="0" w:color="auto"/>
            </w:tcBorders>
            <w:hideMark/>
          </w:tcPr>
          <w:p w14:paraId="6EB79E0F" w14:textId="77777777" w:rsidR="00AA525C" w:rsidRPr="00FB3CD5" w:rsidRDefault="00AA525C" w:rsidP="00AA525C">
            <w:pPr>
              <w:suppressAutoHyphens/>
              <w:overflowPunct w:val="0"/>
              <w:adjustRightInd w:val="0"/>
              <w:spacing w:before="240" w:after="240" w:line="276" w:lineRule="auto"/>
              <w:jc w:val="center"/>
              <w:rPr>
                <w:rFonts w:ascii="Times New Roman" w:eastAsia="Calibri" w:hAnsi="Times New Roman" w:cs="Times New Roman"/>
                <w:b/>
                <w:color w:val="auto"/>
                <w:kern w:val="28"/>
                <w:szCs w:val="20"/>
                <w:lang w:eastAsia="ar-SA" w:bidi="ar-SA"/>
              </w:rPr>
            </w:pPr>
            <w:r w:rsidRPr="00FB3CD5">
              <w:rPr>
                <w:rFonts w:ascii="Times New Roman" w:eastAsia="Calibri" w:hAnsi="Times New Roman" w:cs="Times New Roman"/>
                <w:b/>
                <w:color w:val="auto"/>
                <w:kern w:val="28"/>
                <w:szCs w:val="20"/>
                <w:lang w:eastAsia="ar-SA" w:bidi="ar-SA"/>
              </w:rPr>
              <w:t>Sytuacja finansowa lub ekonomiczna</w:t>
            </w:r>
          </w:p>
          <w:p w14:paraId="1537A248" w14:textId="77777777" w:rsidR="00AA525C" w:rsidRPr="000135D4" w:rsidRDefault="00AA525C" w:rsidP="00AA525C">
            <w:pPr>
              <w:suppressAutoHyphens/>
              <w:overflowPunct w:val="0"/>
              <w:adjustRightInd w:val="0"/>
              <w:spacing w:line="276" w:lineRule="auto"/>
              <w:jc w:val="both"/>
              <w:rPr>
                <w:rFonts w:ascii="Times New Roman" w:eastAsia="Calibri" w:hAnsi="Times New Roman" w:cs="Times New Roman"/>
                <w:i/>
                <w:color w:val="auto"/>
                <w:kern w:val="28"/>
                <w:sz w:val="20"/>
                <w:szCs w:val="20"/>
                <w:lang w:eastAsia="ar-SA" w:bidi="ar-SA"/>
              </w:rPr>
            </w:pPr>
            <w:r w:rsidRPr="00FB3CD5">
              <w:rPr>
                <w:rFonts w:ascii="Times New Roman" w:eastAsia="Calibri" w:hAnsi="Times New Roman" w:cs="Times New Roman"/>
                <w:i/>
                <w:color w:val="auto"/>
                <w:kern w:val="28"/>
                <w:sz w:val="20"/>
                <w:szCs w:val="20"/>
                <w:lang w:eastAsia="ar-SA" w:bidi="ar-SA"/>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2596F50" w14:textId="77777777" w:rsidR="00AA525C" w:rsidRPr="000135D4" w:rsidRDefault="00AA525C" w:rsidP="00AA525C">
            <w:pPr>
              <w:suppressAutoHyphens/>
              <w:overflowPunct w:val="0"/>
              <w:adjustRightInd w:val="0"/>
              <w:spacing w:line="276" w:lineRule="auto"/>
              <w:jc w:val="both"/>
              <w:rPr>
                <w:rFonts w:ascii="Times New Roman" w:eastAsia="Calibri" w:hAnsi="Times New Roman" w:cs="Times New Roman"/>
                <w:i/>
                <w:color w:val="auto"/>
                <w:kern w:val="28"/>
                <w:sz w:val="20"/>
                <w:szCs w:val="20"/>
                <w:lang w:eastAsia="ar-SA" w:bidi="ar-SA"/>
              </w:rPr>
            </w:pPr>
          </w:p>
          <w:p w14:paraId="0C100AA9" w14:textId="77777777" w:rsidR="00AA525C" w:rsidRPr="000135D4" w:rsidRDefault="00AA525C" w:rsidP="00617CBF">
            <w:pPr>
              <w:widowControl/>
              <w:numPr>
                <w:ilvl w:val="0"/>
                <w:numId w:val="48"/>
              </w:numPr>
              <w:suppressAutoHyphens/>
              <w:overflowPunct w:val="0"/>
              <w:adjustRightInd w:val="0"/>
              <w:spacing w:line="276" w:lineRule="auto"/>
              <w:ind w:left="647" w:hanging="425"/>
              <w:jc w:val="both"/>
              <w:rPr>
                <w:rFonts w:ascii="Times New Roman" w:eastAsia="Calibri" w:hAnsi="Times New Roman" w:cs="Times New Roman"/>
                <w:color w:val="auto"/>
                <w:kern w:val="28"/>
                <w:sz w:val="20"/>
                <w:szCs w:val="20"/>
                <w:lang w:eastAsia="ar-SA" w:bidi="ar-SA"/>
              </w:rPr>
            </w:pPr>
            <w:r w:rsidRPr="000135D4">
              <w:rPr>
                <w:rFonts w:ascii="Times New Roman" w:eastAsia="Times New Roman" w:hAnsi="Times New Roman" w:cs="Times New Roman"/>
                <w:color w:val="auto"/>
                <w:kern w:val="28"/>
                <w:sz w:val="20"/>
                <w:szCs w:val="20"/>
                <w:lang w:bidi="ar-SA"/>
              </w:rPr>
              <w:t>zakres dostępnych wykonawcy zasobów podmiotu udostępniającego zasoby:</w:t>
            </w:r>
          </w:p>
          <w:p w14:paraId="5E75AA84" w14:textId="77777777" w:rsidR="00AA525C" w:rsidRPr="000135D4" w:rsidRDefault="00AA525C" w:rsidP="00AA525C">
            <w:pPr>
              <w:suppressAutoHyphens/>
              <w:overflowPunct w:val="0"/>
              <w:adjustRightInd w:val="0"/>
              <w:spacing w:line="276" w:lineRule="auto"/>
              <w:ind w:left="647"/>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p>
          <w:p w14:paraId="631B81D6" w14:textId="77777777" w:rsidR="00AA525C" w:rsidRPr="000135D4" w:rsidRDefault="00AA525C" w:rsidP="00AA525C">
            <w:pPr>
              <w:suppressAutoHyphens/>
              <w:overflowPunct w:val="0"/>
              <w:adjustRightInd w:val="0"/>
              <w:spacing w:line="276" w:lineRule="auto"/>
              <w:ind w:left="647"/>
              <w:jc w:val="both"/>
              <w:rPr>
                <w:rFonts w:ascii="Times New Roman" w:eastAsia="Calibri" w:hAnsi="Times New Roman" w:cs="Times New Roman"/>
                <w:color w:val="auto"/>
                <w:kern w:val="28"/>
                <w:sz w:val="20"/>
                <w:szCs w:val="20"/>
                <w:lang w:eastAsia="ar-SA" w:bidi="ar-SA"/>
              </w:rPr>
            </w:pPr>
          </w:p>
          <w:p w14:paraId="3150E08F" w14:textId="77777777" w:rsidR="00AA525C" w:rsidRPr="000135D4" w:rsidRDefault="00AA525C" w:rsidP="00617CBF">
            <w:pPr>
              <w:widowControl/>
              <w:numPr>
                <w:ilvl w:val="0"/>
                <w:numId w:val="48"/>
              </w:numPr>
              <w:suppressAutoHyphens/>
              <w:overflowPunct w:val="0"/>
              <w:adjustRightInd w:val="0"/>
              <w:spacing w:line="276" w:lineRule="auto"/>
              <w:ind w:left="647" w:hanging="425"/>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sposób i okres udostępnienia wykonawcy i wykorzystania przez niego zasobów podmiotu udostępniającego te zasoby przy wykonywaniu zamówienia:</w:t>
            </w:r>
          </w:p>
          <w:p w14:paraId="06C3A46C" w14:textId="77777777" w:rsidR="00AA525C" w:rsidRPr="000135D4" w:rsidRDefault="00AA525C" w:rsidP="00AA525C">
            <w:pPr>
              <w:suppressAutoHyphens/>
              <w:overflowPunct w:val="0"/>
              <w:adjustRightInd w:val="0"/>
              <w:spacing w:line="276" w:lineRule="auto"/>
              <w:ind w:left="647"/>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p>
          <w:p w14:paraId="1A8767E0" w14:textId="77777777" w:rsidR="00AA525C" w:rsidRPr="000135D4" w:rsidRDefault="00AA525C" w:rsidP="00AA525C">
            <w:pPr>
              <w:suppressAutoHyphens/>
              <w:overflowPunct w:val="0"/>
              <w:adjustRightInd w:val="0"/>
              <w:spacing w:line="276" w:lineRule="auto"/>
              <w:ind w:left="647"/>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lastRenderedPageBreak/>
              <w:t>…………………………………………………………………………………………..……………..……………..…………………………</w:t>
            </w:r>
          </w:p>
          <w:p w14:paraId="57A8CF65" w14:textId="77777777" w:rsidR="00AA525C" w:rsidRPr="000135D4" w:rsidRDefault="00AA525C" w:rsidP="00AA525C">
            <w:pPr>
              <w:suppressAutoHyphens/>
              <w:overflowPunct w:val="0"/>
              <w:adjustRightInd w:val="0"/>
              <w:spacing w:line="276" w:lineRule="auto"/>
              <w:ind w:left="647"/>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p>
          <w:p w14:paraId="0229396D" w14:textId="77777777" w:rsidR="00AA525C" w:rsidRPr="000135D4" w:rsidRDefault="00AA525C" w:rsidP="00AA525C">
            <w:pPr>
              <w:suppressAutoHyphens/>
              <w:overflowPunct w:val="0"/>
              <w:adjustRightInd w:val="0"/>
              <w:spacing w:line="276" w:lineRule="auto"/>
              <w:ind w:left="647"/>
              <w:jc w:val="both"/>
              <w:rPr>
                <w:rFonts w:ascii="Times New Roman" w:eastAsia="Calibri" w:hAnsi="Times New Roman" w:cs="Times New Roman"/>
                <w:color w:val="auto"/>
                <w:kern w:val="28"/>
                <w:sz w:val="20"/>
                <w:szCs w:val="20"/>
                <w:lang w:eastAsia="ar-SA" w:bidi="ar-SA"/>
              </w:rPr>
            </w:pPr>
          </w:p>
        </w:tc>
      </w:tr>
      <w:tr w:rsidR="00AA525C" w:rsidRPr="000135D4" w14:paraId="5DB4DE38" w14:textId="77777777" w:rsidTr="00CA65D7">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08E039" w14:textId="77777777" w:rsidR="00AA525C" w:rsidRPr="000135D4" w:rsidRDefault="00AA525C" w:rsidP="00AA525C">
            <w:pPr>
              <w:suppressAutoHyphens/>
              <w:overflowPunct w:val="0"/>
              <w:adjustRightInd w:val="0"/>
              <w:spacing w:line="276" w:lineRule="auto"/>
              <w:jc w:val="center"/>
              <w:rPr>
                <w:rFonts w:ascii="Times New Roman" w:eastAsia="Calibri" w:hAnsi="Times New Roman" w:cs="Times New Roman"/>
                <w:b/>
                <w:color w:val="auto"/>
                <w:kern w:val="28"/>
                <w:sz w:val="20"/>
                <w:szCs w:val="20"/>
                <w:lang w:eastAsia="ar-SA" w:bidi="ar-SA"/>
              </w:rPr>
            </w:pPr>
            <w:r w:rsidRPr="000135D4">
              <w:rPr>
                <w:rFonts w:ascii="Times New Roman" w:eastAsia="Calibri" w:hAnsi="Times New Roman" w:cs="Times New Roman"/>
                <w:b/>
                <w:color w:val="auto"/>
                <w:kern w:val="28"/>
                <w:szCs w:val="20"/>
                <w:lang w:eastAsia="ar-SA" w:bidi="ar-SA"/>
              </w:rPr>
              <w:lastRenderedPageBreak/>
              <w:t>2</w:t>
            </w:r>
          </w:p>
        </w:tc>
        <w:tc>
          <w:tcPr>
            <w:tcW w:w="8498" w:type="dxa"/>
            <w:tcBorders>
              <w:top w:val="single" w:sz="4" w:space="0" w:color="auto"/>
              <w:left w:val="single" w:sz="4" w:space="0" w:color="auto"/>
              <w:bottom w:val="single" w:sz="4" w:space="0" w:color="auto"/>
              <w:right w:val="single" w:sz="4" w:space="0" w:color="auto"/>
            </w:tcBorders>
            <w:hideMark/>
          </w:tcPr>
          <w:p w14:paraId="4E8EDB05" w14:textId="77777777" w:rsidR="00AA525C" w:rsidRPr="00FB3CD5" w:rsidRDefault="00AA525C" w:rsidP="00AA525C">
            <w:pPr>
              <w:suppressAutoHyphens/>
              <w:overflowPunct w:val="0"/>
              <w:adjustRightInd w:val="0"/>
              <w:spacing w:before="240" w:after="240" w:line="276" w:lineRule="auto"/>
              <w:jc w:val="center"/>
              <w:rPr>
                <w:rFonts w:ascii="Times New Roman" w:eastAsia="Calibri" w:hAnsi="Times New Roman" w:cs="Times New Roman"/>
                <w:b/>
                <w:color w:val="auto"/>
                <w:kern w:val="28"/>
                <w:szCs w:val="20"/>
                <w:lang w:eastAsia="ar-SA" w:bidi="ar-SA"/>
              </w:rPr>
            </w:pPr>
            <w:r w:rsidRPr="00FB3CD5">
              <w:rPr>
                <w:rFonts w:ascii="Times New Roman" w:eastAsia="Calibri" w:hAnsi="Times New Roman" w:cs="Times New Roman"/>
                <w:b/>
                <w:color w:val="auto"/>
                <w:kern w:val="28"/>
                <w:szCs w:val="20"/>
                <w:lang w:eastAsia="ar-SA" w:bidi="ar-SA"/>
              </w:rPr>
              <w:t>Zdolność techniczna lub zawodowa</w:t>
            </w:r>
          </w:p>
          <w:p w14:paraId="59752BCD" w14:textId="39B8654C" w:rsidR="00AA525C" w:rsidRPr="00FB3CD5" w:rsidRDefault="00AA525C" w:rsidP="00AA525C">
            <w:pPr>
              <w:suppressAutoHyphens/>
              <w:overflowPunct w:val="0"/>
              <w:adjustRightInd w:val="0"/>
              <w:spacing w:before="120" w:line="276" w:lineRule="auto"/>
              <w:jc w:val="both"/>
              <w:rPr>
                <w:rFonts w:ascii="Times New Roman" w:eastAsia="Calibri" w:hAnsi="Times New Roman" w:cs="Times New Roman"/>
                <w:i/>
                <w:color w:val="auto"/>
                <w:kern w:val="28"/>
                <w:sz w:val="20"/>
                <w:szCs w:val="20"/>
                <w:lang w:eastAsia="ar-SA" w:bidi="ar-SA"/>
              </w:rPr>
            </w:pPr>
            <w:r w:rsidRPr="00FB3CD5">
              <w:rPr>
                <w:rFonts w:ascii="Times New Roman" w:eastAsia="Calibri" w:hAnsi="Times New Roman" w:cs="Times New Roman"/>
                <w:i/>
                <w:color w:val="auto"/>
                <w:kern w:val="28"/>
                <w:sz w:val="20"/>
                <w:szCs w:val="20"/>
                <w:lang w:eastAsia="ar-SA" w:bidi="ar-SA"/>
              </w:rPr>
              <w:t xml:space="preserve">(wykonawcy mogą polegać na zdolnościach podmiotów udostępniających zasoby, jeśli podmioty te wykonają </w:t>
            </w:r>
            <w:r w:rsidR="009D50F7">
              <w:rPr>
                <w:rFonts w:ascii="Times New Roman" w:eastAsia="Calibri" w:hAnsi="Times New Roman" w:cs="Times New Roman"/>
                <w:i/>
                <w:color w:val="auto"/>
                <w:kern w:val="28"/>
                <w:sz w:val="20"/>
                <w:szCs w:val="20"/>
                <w:lang w:eastAsia="ar-SA" w:bidi="ar-SA"/>
              </w:rPr>
              <w:t xml:space="preserve">dostawy lub </w:t>
            </w:r>
            <w:r w:rsidRPr="00FB3CD5">
              <w:rPr>
                <w:rFonts w:ascii="Times New Roman" w:eastAsia="Calibri" w:hAnsi="Times New Roman" w:cs="Times New Roman"/>
                <w:i/>
                <w:color w:val="auto"/>
                <w:kern w:val="28"/>
                <w:sz w:val="20"/>
                <w:szCs w:val="20"/>
                <w:lang w:eastAsia="ar-SA" w:bidi="ar-SA"/>
              </w:rPr>
              <w:t>usługi, do realizacji których te zdolności są wymagane)</w:t>
            </w:r>
          </w:p>
          <w:p w14:paraId="7F1E4145" w14:textId="77777777" w:rsidR="00AA525C" w:rsidRPr="00FB3CD5" w:rsidRDefault="00AA525C" w:rsidP="00AA525C">
            <w:pPr>
              <w:suppressAutoHyphens/>
              <w:overflowPunct w:val="0"/>
              <w:adjustRightInd w:val="0"/>
              <w:spacing w:line="276" w:lineRule="auto"/>
              <w:jc w:val="both"/>
              <w:rPr>
                <w:rFonts w:ascii="Times New Roman" w:eastAsia="Calibri" w:hAnsi="Times New Roman" w:cs="Times New Roman"/>
                <w:i/>
                <w:color w:val="auto"/>
                <w:kern w:val="28"/>
                <w:sz w:val="20"/>
                <w:szCs w:val="20"/>
                <w:lang w:eastAsia="ar-SA" w:bidi="ar-SA"/>
              </w:rPr>
            </w:pPr>
          </w:p>
          <w:p w14:paraId="46BAE030" w14:textId="77777777" w:rsidR="00AA525C" w:rsidRPr="00FB3CD5" w:rsidRDefault="00AA525C" w:rsidP="00617CBF">
            <w:pPr>
              <w:widowControl/>
              <w:numPr>
                <w:ilvl w:val="0"/>
                <w:numId w:val="49"/>
              </w:numPr>
              <w:suppressAutoHyphens/>
              <w:overflowPunct w:val="0"/>
              <w:adjustRightInd w:val="0"/>
              <w:spacing w:line="276" w:lineRule="auto"/>
              <w:ind w:left="647" w:hanging="425"/>
              <w:jc w:val="both"/>
              <w:rPr>
                <w:rFonts w:ascii="Times New Roman" w:eastAsia="Calibri" w:hAnsi="Times New Roman" w:cs="Times New Roman"/>
                <w:color w:val="auto"/>
                <w:kern w:val="28"/>
                <w:sz w:val="20"/>
                <w:szCs w:val="20"/>
                <w:lang w:eastAsia="ar-SA" w:bidi="ar-SA"/>
              </w:rPr>
            </w:pPr>
            <w:r w:rsidRPr="00FB3CD5">
              <w:rPr>
                <w:rFonts w:ascii="Times New Roman" w:eastAsia="Times New Roman" w:hAnsi="Times New Roman" w:cs="Times New Roman"/>
                <w:color w:val="auto"/>
                <w:kern w:val="28"/>
                <w:sz w:val="20"/>
                <w:szCs w:val="20"/>
                <w:lang w:bidi="ar-SA"/>
              </w:rPr>
              <w:t>zakres dostępnych wykonawcy zasobów podmiotu udostępniającego zasoby:</w:t>
            </w:r>
          </w:p>
          <w:p w14:paraId="0A376F7A" w14:textId="77777777" w:rsidR="00AA525C" w:rsidRPr="000135D4" w:rsidRDefault="00AA525C" w:rsidP="00AA525C">
            <w:pPr>
              <w:suppressAutoHyphens/>
              <w:overflowPunct w:val="0"/>
              <w:adjustRightInd w:val="0"/>
              <w:spacing w:line="276" w:lineRule="auto"/>
              <w:ind w:left="647"/>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p>
          <w:p w14:paraId="0BBC4D3A" w14:textId="77777777" w:rsidR="00AA525C" w:rsidRPr="000135D4" w:rsidRDefault="00AA525C" w:rsidP="00AA525C">
            <w:pPr>
              <w:suppressAutoHyphens/>
              <w:overflowPunct w:val="0"/>
              <w:adjustRightInd w:val="0"/>
              <w:spacing w:line="276" w:lineRule="auto"/>
              <w:ind w:left="647"/>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p>
          <w:p w14:paraId="51EB5C7F" w14:textId="77777777" w:rsidR="00AA525C" w:rsidRPr="000135D4" w:rsidRDefault="00AA525C" w:rsidP="00AA525C">
            <w:pPr>
              <w:suppressAutoHyphens/>
              <w:overflowPunct w:val="0"/>
              <w:adjustRightInd w:val="0"/>
              <w:spacing w:line="276" w:lineRule="auto"/>
              <w:ind w:left="647"/>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p>
          <w:p w14:paraId="4D485757" w14:textId="77777777" w:rsidR="00AA525C" w:rsidRPr="000135D4" w:rsidRDefault="00AA525C" w:rsidP="00AA525C">
            <w:pPr>
              <w:suppressAutoHyphens/>
              <w:overflowPunct w:val="0"/>
              <w:adjustRightInd w:val="0"/>
              <w:spacing w:line="276" w:lineRule="auto"/>
              <w:ind w:left="647"/>
              <w:jc w:val="both"/>
              <w:rPr>
                <w:rFonts w:ascii="Times New Roman" w:eastAsia="Calibri" w:hAnsi="Times New Roman" w:cs="Times New Roman"/>
                <w:color w:val="auto"/>
                <w:kern w:val="28"/>
                <w:sz w:val="20"/>
                <w:szCs w:val="20"/>
                <w:lang w:eastAsia="ar-SA" w:bidi="ar-SA"/>
              </w:rPr>
            </w:pPr>
          </w:p>
          <w:p w14:paraId="6B4B9153" w14:textId="77777777" w:rsidR="00AA525C" w:rsidRPr="000135D4" w:rsidRDefault="00AA525C" w:rsidP="00617CBF">
            <w:pPr>
              <w:widowControl/>
              <w:numPr>
                <w:ilvl w:val="0"/>
                <w:numId w:val="49"/>
              </w:numPr>
              <w:suppressAutoHyphens/>
              <w:overflowPunct w:val="0"/>
              <w:adjustRightInd w:val="0"/>
              <w:spacing w:line="276" w:lineRule="auto"/>
              <w:ind w:left="647" w:hanging="425"/>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sposób i okres udostępnienia wykonawcy i wykorzystania przez niego zasobów podmiotu udostępniającego te zasoby przy wykonywaniu zamówienia:</w:t>
            </w:r>
          </w:p>
          <w:p w14:paraId="4D130C7F" w14:textId="77777777" w:rsidR="00AA525C" w:rsidRPr="000135D4" w:rsidRDefault="00AA525C" w:rsidP="00AA525C">
            <w:pPr>
              <w:suppressAutoHyphens/>
              <w:overflowPunct w:val="0"/>
              <w:adjustRightInd w:val="0"/>
              <w:spacing w:line="276" w:lineRule="auto"/>
              <w:ind w:left="647"/>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p>
          <w:p w14:paraId="6ED33AFA" w14:textId="77777777" w:rsidR="00AA525C" w:rsidRPr="000135D4" w:rsidRDefault="00AA525C" w:rsidP="00AA525C">
            <w:pPr>
              <w:suppressAutoHyphens/>
              <w:overflowPunct w:val="0"/>
              <w:adjustRightInd w:val="0"/>
              <w:spacing w:line="276" w:lineRule="auto"/>
              <w:ind w:left="647"/>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p>
          <w:p w14:paraId="388A76AA" w14:textId="29399107" w:rsidR="00AA525C" w:rsidRPr="000135D4" w:rsidRDefault="00AA525C" w:rsidP="00617CBF">
            <w:pPr>
              <w:widowControl/>
              <w:numPr>
                <w:ilvl w:val="0"/>
                <w:numId w:val="49"/>
              </w:numPr>
              <w:suppressAutoHyphens/>
              <w:overflowPunct w:val="0"/>
              <w:adjustRightInd w:val="0"/>
              <w:spacing w:line="276" w:lineRule="auto"/>
              <w:ind w:left="647" w:hanging="425"/>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 xml:space="preserve">czy i w jakim zakresie podmiot udostępniający zasoby, na zdolnościach którego wykonawca polega w odniesieniu do warunków udziału w postępowaniu dotyczących wykształcenia, kwalifikacji zawodowych lub doświadczenia, zrealizuje </w:t>
            </w:r>
            <w:r w:rsidR="009D50F7">
              <w:rPr>
                <w:rFonts w:ascii="Times New Roman" w:eastAsia="Times New Roman" w:hAnsi="Times New Roman" w:cs="Times New Roman"/>
                <w:color w:val="auto"/>
                <w:kern w:val="28"/>
                <w:sz w:val="20"/>
                <w:szCs w:val="20"/>
                <w:lang w:bidi="ar-SA"/>
              </w:rPr>
              <w:t xml:space="preserve">dostawy lub </w:t>
            </w:r>
            <w:r w:rsidRPr="000135D4">
              <w:rPr>
                <w:rFonts w:ascii="Times New Roman" w:eastAsia="Times New Roman" w:hAnsi="Times New Roman" w:cs="Times New Roman"/>
                <w:color w:val="auto"/>
                <w:kern w:val="28"/>
                <w:sz w:val="20"/>
                <w:szCs w:val="20"/>
                <w:lang w:bidi="ar-SA"/>
              </w:rPr>
              <w:t>usługi, których wskazane zdolności dotyczą:</w:t>
            </w:r>
          </w:p>
          <w:p w14:paraId="32F73CB0" w14:textId="77777777" w:rsidR="00AA525C" w:rsidRPr="000135D4" w:rsidRDefault="00AA525C" w:rsidP="00AA525C">
            <w:pPr>
              <w:suppressAutoHyphens/>
              <w:overflowPunct w:val="0"/>
              <w:adjustRightInd w:val="0"/>
              <w:spacing w:line="276" w:lineRule="auto"/>
              <w:ind w:left="647"/>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p>
          <w:p w14:paraId="51DFF91D" w14:textId="77777777" w:rsidR="00AA525C" w:rsidRPr="000135D4" w:rsidRDefault="00AA525C" w:rsidP="00AA525C">
            <w:pPr>
              <w:suppressAutoHyphens/>
              <w:overflowPunct w:val="0"/>
              <w:adjustRightInd w:val="0"/>
              <w:spacing w:line="276" w:lineRule="auto"/>
              <w:ind w:left="647"/>
              <w:jc w:val="both"/>
              <w:rPr>
                <w:rFonts w:ascii="Times New Roman" w:eastAsia="Calibri" w:hAnsi="Times New Roman" w:cs="Times New Roman"/>
                <w:color w:val="auto"/>
                <w:kern w:val="28"/>
                <w:sz w:val="20"/>
                <w:szCs w:val="20"/>
                <w:lang w:eastAsia="ar-SA" w:bidi="ar-SA"/>
              </w:rPr>
            </w:pPr>
            <w:r w:rsidRPr="000135D4">
              <w:rPr>
                <w:rFonts w:ascii="Times New Roman" w:eastAsia="Times New Roman" w:hAnsi="Times New Roman" w:cs="Times New Roman"/>
                <w:color w:val="auto"/>
                <w:kern w:val="28"/>
                <w:sz w:val="20"/>
                <w:szCs w:val="20"/>
                <w:lang w:bidi="ar-SA"/>
              </w:rPr>
              <w:t>…………………………………………………………………………………………..……………..……………..…………………………….</w:t>
            </w:r>
          </w:p>
          <w:p w14:paraId="1864AAD3" w14:textId="77777777" w:rsidR="00AA525C" w:rsidRPr="000135D4" w:rsidRDefault="00AA525C" w:rsidP="00AA525C">
            <w:pPr>
              <w:suppressAutoHyphens/>
              <w:overflowPunct w:val="0"/>
              <w:adjustRightInd w:val="0"/>
              <w:spacing w:line="276" w:lineRule="auto"/>
              <w:ind w:left="647"/>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p>
          <w:p w14:paraId="68FA1998" w14:textId="77777777" w:rsidR="00AA525C" w:rsidRPr="000135D4" w:rsidRDefault="00AA525C" w:rsidP="00AA525C">
            <w:pPr>
              <w:suppressAutoHyphens/>
              <w:overflowPunct w:val="0"/>
              <w:adjustRightInd w:val="0"/>
              <w:spacing w:line="276" w:lineRule="auto"/>
              <w:ind w:left="647"/>
              <w:jc w:val="both"/>
              <w:rPr>
                <w:rFonts w:ascii="Times New Roman" w:eastAsia="Calibri" w:hAnsi="Times New Roman" w:cs="Times New Roman"/>
                <w:color w:val="auto"/>
                <w:kern w:val="28"/>
                <w:sz w:val="20"/>
                <w:szCs w:val="20"/>
                <w:lang w:eastAsia="ar-SA" w:bidi="ar-SA"/>
              </w:rPr>
            </w:pPr>
          </w:p>
        </w:tc>
      </w:tr>
    </w:tbl>
    <w:p w14:paraId="7EBDE9CD" w14:textId="77777777" w:rsidR="00AA525C" w:rsidRPr="000135D4" w:rsidRDefault="00AA525C" w:rsidP="00AA525C">
      <w:pPr>
        <w:overflowPunct w:val="0"/>
        <w:adjustRightInd w:val="0"/>
        <w:spacing w:before="240" w:line="276" w:lineRule="auto"/>
        <w:ind w:left="426" w:hanging="426"/>
        <w:jc w:val="both"/>
        <w:rPr>
          <w:rFonts w:ascii="Times New Roman" w:eastAsia="Times New Roman" w:hAnsi="Times New Roman" w:cs="Times New Roman"/>
          <w:color w:val="auto"/>
          <w:kern w:val="1"/>
          <w:sz w:val="20"/>
          <w:szCs w:val="20"/>
          <w:lang w:eastAsia="ar-SA" w:bidi="ar-SA"/>
        </w:rPr>
      </w:pPr>
    </w:p>
    <w:p w14:paraId="56BF470C" w14:textId="77777777" w:rsidR="00AA525C" w:rsidRPr="000135D4" w:rsidRDefault="00AA525C" w:rsidP="00AA525C">
      <w:pPr>
        <w:tabs>
          <w:tab w:val="left" w:pos="5747"/>
        </w:tabs>
        <w:overflowPunct w:val="0"/>
        <w:adjustRightInd w:val="0"/>
        <w:rPr>
          <w:rFonts w:ascii="Times New Roman" w:eastAsia="Times New Roman" w:hAnsi="Times New Roman" w:cs="Times New Roman"/>
          <w:color w:val="auto"/>
          <w:kern w:val="28"/>
          <w:szCs w:val="20"/>
          <w:lang w:bidi="ar-SA"/>
        </w:rPr>
      </w:pPr>
    </w:p>
    <w:p w14:paraId="03156EA8" w14:textId="77777777" w:rsidR="00AA525C" w:rsidRPr="000135D4" w:rsidRDefault="00AA525C" w:rsidP="00AA525C">
      <w:pPr>
        <w:tabs>
          <w:tab w:val="left" w:pos="360"/>
          <w:tab w:val="left" w:pos="7753"/>
        </w:tabs>
        <w:overflowPunct w:val="0"/>
        <w:adjustRightInd w:val="0"/>
        <w:jc w:val="both"/>
        <w:rPr>
          <w:rFonts w:ascii="Times New Roman" w:eastAsia="Times New Roman" w:hAnsi="Times New Roman" w:cs="Times New Roman"/>
          <w:iCs/>
          <w:kern w:val="28"/>
          <w:sz w:val="22"/>
          <w:szCs w:val="22"/>
          <w:lang w:bidi="ar-SA"/>
        </w:rPr>
      </w:pPr>
      <w:r w:rsidRPr="000135D4">
        <w:rPr>
          <w:rFonts w:ascii="Times New Roman" w:eastAsia="Times New Roman" w:hAnsi="Times New Roman" w:cs="Times New Roman"/>
          <w:iCs/>
          <w:kern w:val="28"/>
          <w:sz w:val="22"/>
          <w:szCs w:val="22"/>
          <w:lang w:bidi="ar-SA"/>
        </w:rPr>
        <w:t xml:space="preserve">Data, ......................................                                                          </w:t>
      </w:r>
      <w:r w:rsidRPr="000135D4">
        <w:rPr>
          <w:rFonts w:ascii="Times New Roman" w:eastAsia="Times New Roman" w:hAnsi="Times New Roman" w:cs="Times New Roman"/>
          <w:iCs/>
          <w:kern w:val="28"/>
          <w:sz w:val="22"/>
          <w:szCs w:val="22"/>
          <w:lang w:bidi="ar-SA"/>
        </w:rPr>
        <w:tab/>
      </w:r>
    </w:p>
    <w:p w14:paraId="6842C798" w14:textId="77777777" w:rsidR="00AA525C" w:rsidRPr="000135D4" w:rsidRDefault="00AA525C" w:rsidP="00AA525C">
      <w:pPr>
        <w:tabs>
          <w:tab w:val="left" w:pos="360"/>
          <w:tab w:val="left" w:pos="7753"/>
        </w:tabs>
        <w:overflowPunct w:val="0"/>
        <w:adjustRightInd w:val="0"/>
        <w:jc w:val="both"/>
        <w:rPr>
          <w:rFonts w:ascii="Times New Roman" w:eastAsia="Times New Roman" w:hAnsi="Times New Roman" w:cs="Times New Roman"/>
          <w:iCs/>
          <w:kern w:val="28"/>
          <w:sz w:val="22"/>
          <w:szCs w:val="22"/>
          <w:lang w:bidi="ar-SA"/>
        </w:rPr>
      </w:pPr>
    </w:p>
    <w:p w14:paraId="64F004A2" w14:textId="77777777" w:rsidR="00AA525C" w:rsidRPr="000135D4" w:rsidRDefault="00AA525C" w:rsidP="00AA525C">
      <w:pPr>
        <w:tabs>
          <w:tab w:val="left" w:pos="5747"/>
        </w:tabs>
        <w:overflowPunct w:val="0"/>
        <w:adjustRightInd w:val="0"/>
        <w:spacing w:before="120"/>
        <w:ind w:left="4956"/>
        <w:jc w:val="center"/>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p>
    <w:p w14:paraId="66EEB9B4" w14:textId="77777777" w:rsidR="00AA525C" w:rsidRPr="000135D4" w:rsidRDefault="00AA525C" w:rsidP="00AA525C">
      <w:pPr>
        <w:tabs>
          <w:tab w:val="left" w:pos="5747"/>
        </w:tabs>
        <w:overflowPunct w:val="0"/>
        <w:adjustRightInd w:val="0"/>
        <w:ind w:left="4956"/>
        <w:jc w:val="center"/>
        <w:rPr>
          <w:rFonts w:ascii="Times New Roman" w:eastAsia="Times New Roman" w:hAnsi="Times New Roman" w:cs="Times New Roman"/>
          <w:color w:val="auto"/>
          <w:kern w:val="28"/>
          <w:sz w:val="18"/>
          <w:szCs w:val="20"/>
          <w:lang w:bidi="ar-SA"/>
        </w:rPr>
      </w:pPr>
      <w:r w:rsidRPr="000135D4">
        <w:rPr>
          <w:rFonts w:ascii="Times New Roman" w:eastAsia="Times New Roman" w:hAnsi="Times New Roman" w:cs="Times New Roman"/>
          <w:color w:val="auto"/>
          <w:kern w:val="28"/>
          <w:sz w:val="18"/>
          <w:szCs w:val="20"/>
          <w:lang w:bidi="ar-SA"/>
        </w:rPr>
        <w:t>(podpis upoważnionego przedstawiciela podmiotu*)</w:t>
      </w:r>
    </w:p>
    <w:p w14:paraId="6F571C15" w14:textId="77777777" w:rsidR="00AA525C" w:rsidRPr="000135D4" w:rsidRDefault="00AA525C" w:rsidP="00AA525C">
      <w:pPr>
        <w:overflowPunct w:val="0"/>
        <w:adjustRightInd w:val="0"/>
        <w:spacing w:line="360" w:lineRule="auto"/>
        <w:jc w:val="center"/>
        <w:rPr>
          <w:rFonts w:ascii="Times New Roman" w:eastAsia="Times New Roman" w:hAnsi="Times New Roman" w:cs="Times New Roman"/>
          <w:color w:val="auto"/>
          <w:kern w:val="28"/>
          <w:sz w:val="20"/>
          <w:szCs w:val="20"/>
          <w:lang w:bidi="ar-SA"/>
        </w:rPr>
      </w:pPr>
    </w:p>
    <w:p w14:paraId="7BDD4ED5" w14:textId="77777777" w:rsidR="00AA525C" w:rsidRPr="000135D4" w:rsidRDefault="00AA525C" w:rsidP="00AA525C">
      <w:pPr>
        <w:overflowPunct w:val="0"/>
        <w:adjustRightInd w:val="0"/>
        <w:spacing w:line="360" w:lineRule="auto"/>
        <w:jc w:val="center"/>
        <w:rPr>
          <w:rFonts w:ascii="Times New Roman" w:eastAsia="Times New Roman" w:hAnsi="Times New Roman" w:cs="Times New Roman"/>
          <w:color w:val="auto"/>
          <w:kern w:val="28"/>
          <w:sz w:val="20"/>
          <w:szCs w:val="20"/>
          <w:lang w:bidi="ar-SA"/>
        </w:rPr>
      </w:pPr>
    </w:p>
    <w:p w14:paraId="74262F4C" w14:textId="77777777" w:rsidR="00AA525C" w:rsidRPr="000135D4" w:rsidRDefault="00AA525C" w:rsidP="00AA525C">
      <w:pPr>
        <w:overflowPunct w:val="0"/>
        <w:adjustRightInd w:val="0"/>
        <w:spacing w:line="360" w:lineRule="auto"/>
        <w:jc w:val="center"/>
        <w:rPr>
          <w:rFonts w:ascii="Times New Roman" w:eastAsia="Times New Roman" w:hAnsi="Times New Roman" w:cs="Times New Roman"/>
          <w:color w:val="auto"/>
          <w:kern w:val="28"/>
          <w:sz w:val="20"/>
          <w:szCs w:val="20"/>
          <w:lang w:bidi="ar-SA"/>
        </w:rPr>
      </w:pPr>
    </w:p>
    <w:p w14:paraId="77F1626E" w14:textId="77777777" w:rsidR="00AA525C" w:rsidRPr="000135D4" w:rsidRDefault="00AA525C" w:rsidP="00AA525C">
      <w:pPr>
        <w:widowControl/>
        <w:suppressAutoHyphens/>
        <w:spacing w:after="120" w:line="276" w:lineRule="auto"/>
        <w:ind w:left="567" w:hanging="425"/>
        <w:jc w:val="both"/>
        <w:rPr>
          <w:rFonts w:ascii="Times New Roman" w:eastAsia="Times New Roman" w:hAnsi="Times New Roman" w:cs="Times New Roman"/>
          <w:bCs/>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r w:rsidRPr="000135D4">
        <w:rPr>
          <w:rFonts w:ascii="Times New Roman" w:eastAsia="Times New Roman" w:hAnsi="Times New Roman" w:cs="Times New Roman"/>
          <w:bCs/>
          <w:color w:val="auto"/>
          <w:kern w:val="28"/>
          <w:sz w:val="20"/>
          <w:szCs w:val="20"/>
          <w:lang w:bidi="ar-SA"/>
        </w:rPr>
        <w:t xml:space="preserve"> Informacja dla Wykonawcy:</w:t>
      </w:r>
    </w:p>
    <w:p w14:paraId="0259FE7D" w14:textId="2D7D4D98" w:rsidR="00AA525C" w:rsidRDefault="00AA525C" w:rsidP="003C3294">
      <w:pPr>
        <w:widowControl/>
        <w:suppressAutoHyphens/>
        <w:spacing w:after="120" w:line="276" w:lineRule="auto"/>
        <w:ind w:left="142"/>
        <w:jc w:val="both"/>
        <w:rPr>
          <w:rFonts w:ascii="Times New Roman" w:eastAsia="Times New Roman" w:hAnsi="Times New Roman" w:cs="Times New Roman"/>
          <w:bCs/>
          <w:color w:val="auto"/>
          <w:kern w:val="28"/>
          <w:sz w:val="20"/>
          <w:szCs w:val="20"/>
          <w:lang w:bidi="ar-SA"/>
        </w:rPr>
      </w:pPr>
      <w:r w:rsidRPr="000135D4">
        <w:rPr>
          <w:rFonts w:ascii="Times New Roman" w:eastAsia="Times New Roman" w:hAnsi="Times New Roman" w:cs="Times New Roman"/>
          <w:bCs/>
          <w:color w:val="auto"/>
          <w:kern w:val="28"/>
          <w:sz w:val="20"/>
          <w:szCs w:val="20"/>
          <w:lang w:bidi="ar-SA"/>
        </w:rPr>
        <w:t xml:space="preserve">Oświadczenie musi być złożone w formie elektronicznej lub postaci elektronicznej opatrzonej kwalifikowanym podpisem elektronicznym, podpisem zaufanych lub podpisem osobistym osoby lub osób uprawnionych do reprezentowania Wykonawcy.       </w:t>
      </w:r>
    </w:p>
    <w:p w14:paraId="3B168BB6" w14:textId="77777777" w:rsidR="00826DD8" w:rsidRDefault="00826DD8" w:rsidP="003C3294">
      <w:pPr>
        <w:widowControl/>
        <w:suppressAutoHyphens/>
        <w:spacing w:after="120" w:line="276" w:lineRule="auto"/>
        <w:ind w:left="142"/>
        <w:jc w:val="both"/>
        <w:rPr>
          <w:rFonts w:ascii="Times New Roman" w:eastAsia="Times New Roman" w:hAnsi="Times New Roman" w:cs="Times New Roman"/>
          <w:bCs/>
          <w:color w:val="auto"/>
          <w:kern w:val="28"/>
          <w:sz w:val="20"/>
          <w:szCs w:val="20"/>
          <w:lang w:bidi="ar-SA"/>
        </w:rPr>
      </w:pPr>
    </w:p>
    <w:p w14:paraId="0EC82435" w14:textId="77777777" w:rsidR="009831C8" w:rsidRPr="000135D4" w:rsidRDefault="009831C8" w:rsidP="00AA525C">
      <w:pPr>
        <w:widowControl/>
        <w:suppressAutoHyphens/>
        <w:spacing w:after="120" w:line="276" w:lineRule="auto"/>
        <w:ind w:left="567"/>
        <w:jc w:val="both"/>
        <w:rPr>
          <w:rFonts w:ascii="Times New Roman" w:eastAsia="Times New Roman" w:hAnsi="Times New Roman" w:cs="Times New Roman"/>
          <w:bCs/>
          <w:color w:val="auto"/>
          <w:kern w:val="28"/>
          <w:sz w:val="20"/>
          <w:szCs w:val="20"/>
          <w:lang w:bidi="ar-SA"/>
        </w:rPr>
      </w:pPr>
    </w:p>
    <w:p w14:paraId="6D5B2045" w14:textId="77777777" w:rsidR="00AA525C" w:rsidRPr="000135D4" w:rsidRDefault="00AA525C" w:rsidP="00AA525C">
      <w:pPr>
        <w:pBdr>
          <w:top w:val="single" w:sz="4" w:space="1" w:color="auto"/>
          <w:left w:val="single" w:sz="4" w:space="0" w:color="auto"/>
          <w:bottom w:val="single" w:sz="4" w:space="4" w:color="auto"/>
          <w:right w:val="single" w:sz="4" w:space="0" w:color="auto"/>
        </w:pBdr>
        <w:shd w:val="clear" w:color="auto" w:fill="D9D9D9"/>
        <w:overflowPunct w:val="0"/>
        <w:adjustRightInd w:val="0"/>
        <w:ind w:right="22"/>
        <w:jc w:val="center"/>
        <w:rPr>
          <w:rFonts w:ascii="Times New Roman" w:eastAsia="Times New Roman" w:hAnsi="Times New Roman" w:cs="Times New Roman"/>
          <w:b/>
          <w:color w:val="auto"/>
          <w:kern w:val="28"/>
          <w:sz w:val="22"/>
          <w:szCs w:val="22"/>
          <w:lang w:bidi="ar-SA"/>
        </w:rPr>
      </w:pPr>
      <w:r w:rsidRPr="000135D4">
        <w:rPr>
          <w:rFonts w:ascii="Times New Roman" w:eastAsia="Times New Roman" w:hAnsi="Times New Roman" w:cs="Times New Roman"/>
          <w:b/>
          <w:color w:val="auto"/>
          <w:kern w:val="28"/>
          <w:sz w:val="22"/>
          <w:szCs w:val="22"/>
          <w:lang w:bidi="ar-SA"/>
        </w:rPr>
        <w:lastRenderedPageBreak/>
        <w:t>ZAŁĄCZNIK NR 2D do SWZ</w:t>
      </w:r>
    </w:p>
    <w:p w14:paraId="5BF1FB3D" w14:textId="77777777" w:rsidR="00AA525C" w:rsidRPr="000135D4" w:rsidRDefault="00AA525C" w:rsidP="00AA525C">
      <w:pPr>
        <w:overflowPunct w:val="0"/>
        <w:adjustRightInd w:val="0"/>
        <w:spacing w:line="360" w:lineRule="auto"/>
        <w:rPr>
          <w:rFonts w:ascii="Times New Roman" w:eastAsia="Times New Roman" w:hAnsi="Times New Roman" w:cs="Times New Roman"/>
          <w:color w:val="auto"/>
          <w:kern w:val="28"/>
          <w:sz w:val="20"/>
          <w:szCs w:val="20"/>
          <w:lang w:bidi="ar-SA"/>
        </w:rPr>
      </w:pPr>
    </w:p>
    <w:p w14:paraId="6D403CE2" w14:textId="77777777" w:rsidR="00AA525C" w:rsidRPr="000135D4" w:rsidRDefault="00AA525C" w:rsidP="00AA525C">
      <w:pPr>
        <w:overflowPunct w:val="0"/>
        <w:adjustRightInd w:val="0"/>
        <w:rPr>
          <w:rFonts w:ascii="Times New Roman" w:eastAsia="Times New Roman" w:hAnsi="Times New Roman" w:cs="Times New Roman"/>
          <w:color w:val="auto"/>
          <w:kern w:val="28"/>
          <w:sz w:val="20"/>
          <w:szCs w:val="20"/>
          <w:lang w:bidi="ar-SA"/>
        </w:rPr>
      </w:pPr>
    </w:p>
    <w:p w14:paraId="546C8F41" w14:textId="77777777" w:rsidR="00AA525C" w:rsidRPr="000135D4" w:rsidRDefault="00AA525C" w:rsidP="00AA525C">
      <w:pPr>
        <w:overflowPunct w:val="0"/>
        <w:adjustRightInd w:val="0"/>
        <w:spacing w:line="360" w:lineRule="auto"/>
        <w:ind w:left="709" w:hanging="425"/>
        <w:jc w:val="both"/>
        <w:rPr>
          <w:rFonts w:ascii="Times New Roman" w:eastAsia="Times New Roman" w:hAnsi="Times New Roman" w:cs="Times New Roman"/>
          <w:b/>
          <w:color w:val="auto"/>
          <w:kern w:val="28"/>
          <w:sz w:val="20"/>
          <w:szCs w:val="20"/>
          <w:lang w:bidi="ar-SA"/>
        </w:rPr>
      </w:pPr>
      <w:r w:rsidRPr="000135D4">
        <w:rPr>
          <w:rFonts w:ascii="Times New Roman" w:eastAsia="Times New Roman" w:hAnsi="Times New Roman" w:cs="Times New Roman"/>
          <w:noProof/>
          <w:color w:val="auto"/>
          <w:kern w:val="28"/>
          <w:sz w:val="20"/>
          <w:szCs w:val="20"/>
          <w:lang w:bidi="ar-SA"/>
        </w:rPr>
        <mc:AlternateContent>
          <mc:Choice Requires="wps">
            <w:drawing>
              <wp:anchor distT="0" distB="0" distL="114300" distR="114300" simplePos="0" relativeHeight="251675648" behindDoc="0" locked="0" layoutInCell="1" allowOverlap="1" wp14:anchorId="50C5ADA2" wp14:editId="4AA2EFBA">
                <wp:simplePos x="0" y="0"/>
                <wp:positionH relativeFrom="column">
                  <wp:posOffset>104140</wp:posOffset>
                </wp:positionH>
                <wp:positionV relativeFrom="paragraph">
                  <wp:posOffset>-52070</wp:posOffset>
                </wp:positionV>
                <wp:extent cx="2012315" cy="732155"/>
                <wp:effectExtent l="8255" t="12065" r="8255" b="8255"/>
                <wp:wrapNone/>
                <wp:docPr id="1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1C201D" w14:textId="77777777" w:rsidR="00AA525C" w:rsidRDefault="00AA525C" w:rsidP="00AA525C">
                            <w:pPr>
                              <w:rPr>
                                <w:rFonts w:ascii="Liberation Serif" w:eastAsia="SimSun" w:hAnsi="Liberation Serif" w:cs="Mangal"/>
                                <w:lang w:bidi="hi-IN"/>
                              </w:rPr>
                            </w:pPr>
                          </w:p>
                          <w:p w14:paraId="3308E40F" w14:textId="77777777" w:rsidR="00AA525C" w:rsidRDefault="00AA525C" w:rsidP="00AA525C">
                            <w:pPr>
                              <w:rPr>
                                <w:rFonts w:ascii="Liberation Serif" w:eastAsia="SimSun" w:hAnsi="Liberation Serif" w:cs="Mangal"/>
                                <w:lang w:bidi="hi-IN"/>
                              </w:rPr>
                            </w:pPr>
                          </w:p>
                          <w:p w14:paraId="7721E006" w14:textId="77777777" w:rsidR="00AA525C" w:rsidRDefault="00AA525C" w:rsidP="00AA525C">
                            <w:pPr>
                              <w:rPr>
                                <w:sz w:val="21"/>
                                <w:szCs w:val="21"/>
                              </w:rPr>
                            </w:pPr>
                          </w:p>
                          <w:p w14:paraId="699C3871" w14:textId="77777777" w:rsidR="00AA525C" w:rsidRPr="009341C3" w:rsidRDefault="00AA525C" w:rsidP="00AA525C">
                            <w:pPr>
                              <w:jc w:val="center"/>
                              <w:rPr>
                                <w:rFonts w:ascii="Times New Roman" w:eastAsia="SimSun" w:hAnsi="Times New Roman" w:cs="Times New Roman"/>
                                <w:sz w:val="16"/>
                                <w:szCs w:val="16"/>
                                <w:lang w:bidi="hi-IN"/>
                              </w:rPr>
                            </w:pPr>
                            <w:r w:rsidRPr="009341C3">
                              <w:rPr>
                                <w:rFonts w:ascii="Times New Roman" w:hAnsi="Times New Roman" w:cs="Times New Roman"/>
                                <w:sz w:val="16"/>
                                <w:szCs w:val="16"/>
                              </w:rPr>
                              <w:t>Oznaczenie Wykonawcy</w:t>
                            </w:r>
                          </w:p>
                          <w:p w14:paraId="292E4768" w14:textId="77777777" w:rsidR="00AA525C" w:rsidRDefault="00AA525C" w:rsidP="00AA525C">
                            <w:pPr>
                              <w:rPr>
                                <w:rFonts w:ascii="Liberation Serif" w:eastAsia="SimSun" w:hAnsi="Liberation Serif" w:cs="Mangal"/>
                                <w:lang w:bidi="hi-IN"/>
                              </w:rPr>
                            </w:pPr>
                          </w:p>
                          <w:p w14:paraId="6F761A06" w14:textId="77777777" w:rsidR="00AA525C" w:rsidRDefault="00AA525C" w:rsidP="00AA525C">
                            <w:pPr>
                              <w:rPr>
                                <w:rFonts w:ascii="Liberation Serif" w:eastAsia="SimSun" w:hAnsi="Liberation Serif" w:cs="Mangal"/>
                                <w:lang w:bidi="hi-IN"/>
                              </w:rPr>
                            </w:pPr>
                          </w:p>
                          <w:p w14:paraId="20D14FB1" w14:textId="77777777" w:rsidR="00AA525C" w:rsidRDefault="00AA525C" w:rsidP="00AA525C">
                            <w:pPr>
                              <w:jc w:val="center"/>
                              <w:rPr>
                                <w:rFonts w:ascii="Tahoma" w:hAnsi="Tahoma" w:cs="Tahoma"/>
                                <w:sz w:val="16"/>
                              </w:rPr>
                            </w:pPr>
                            <w:r>
                              <w:rPr>
                                <w:rFonts w:ascii="Tahoma" w:hAnsi="Tahoma" w:cs="Tahoma"/>
                                <w:sz w:val="16"/>
                              </w:rPr>
                              <w:t>pieczęć wykonawcy</w:t>
                            </w:r>
                          </w:p>
                          <w:p w14:paraId="18EB085A" w14:textId="77777777" w:rsidR="00AA525C" w:rsidRDefault="00AA525C" w:rsidP="00AA525C">
                            <w:pPr>
                              <w:rPr>
                                <w:rFonts w:ascii="Liberation Serif" w:eastAsia="SimSun" w:hAnsi="Liberation Serif" w:cs="Mangal"/>
                                <w:lang w:bidi="hi-IN"/>
                              </w:rPr>
                            </w:pP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50C5ADA2" id="AutoShape 44" o:spid="_x0000_s1029" style="position:absolute;left:0;text-align:left;margin-left:8.2pt;margin-top:-4.1pt;width:158.45pt;height:5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" filled="f" strokeweight=".09mm">
                <v:stroke joinstyle="miter" endcap="square"/>
                <v:textbox inset=".35mm,.35mm,.35mm,.35mm">
                  <w:txbxContent>
                    <w:p w14:paraId="551C201D" w14:textId="77777777" w:rsidR="00AA525C" w:rsidRDefault="00AA525C" w:rsidP="00AA525C">
                      <w:pPr>
                        <w:rPr>
                          <w:rFonts w:ascii="Liberation Serif" w:eastAsia="SimSun" w:hAnsi="Liberation Serif" w:cs="Mangal"/>
                          <w:lang w:bidi="hi-IN"/>
                        </w:rPr>
                      </w:pPr>
                    </w:p>
                    <w:p w14:paraId="3308E40F" w14:textId="77777777" w:rsidR="00AA525C" w:rsidRDefault="00AA525C" w:rsidP="00AA525C">
                      <w:pPr>
                        <w:rPr>
                          <w:rFonts w:ascii="Liberation Serif" w:eastAsia="SimSun" w:hAnsi="Liberation Serif" w:cs="Mangal"/>
                          <w:lang w:bidi="hi-IN"/>
                        </w:rPr>
                      </w:pPr>
                    </w:p>
                    <w:p w14:paraId="7721E006" w14:textId="77777777" w:rsidR="00AA525C" w:rsidRDefault="00AA525C" w:rsidP="00AA525C">
                      <w:pPr>
                        <w:rPr>
                          <w:sz w:val="21"/>
                          <w:szCs w:val="21"/>
                        </w:rPr>
                      </w:pPr>
                    </w:p>
                    <w:p w14:paraId="699C3871" w14:textId="77777777" w:rsidR="00AA525C" w:rsidRPr="009341C3" w:rsidRDefault="00AA525C" w:rsidP="00AA525C">
                      <w:pPr>
                        <w:jc w:val="center"/>
                        <w:rPr>
                          <w:rFonts w:ascii="Times New Roman" w:eastAsia="SimSun" w:hAnsi="Times New Roman" w:cs="Times New Roman"/>
                          <w:sz w:val="16"/>
                          <w:szCs w:val="16"/>
                          <w:lang w:bidi="hi-IN"/>
                        </w:rPr>
                      </w:pPr>
                      <w:r w:rsidRPr="009341C3">
                        <w:rPr>
                          <w:rFonts w:ascii="Times New Roman" w:hAnsi="Times New Roman" w:cs="Times New Roman"/>
                          <w:sz w:val="16"/>
                          <w:szCs w:val="16"/>
                        </w:rPr>
                        <w:t>Oznaczenie Wykonawcy</w:t>
                      </w:r>
                    </w:p>
                    <w:p w14:paraId="292E4768" w14:textId="77777777" w:rsidR="00AA525C" w:rsidRDefault="00AA525C" w:rsidP="00AA525C">
                      <w:pPr>
                        <w:rPr>
                          <w:rFonts w:ascii="Liberation Serif" w:eastAsia="SimSun" w:hAnsi="Liberation Serif" w:cs="Mangal"/>
                          <w:lang w:bidi="hi-IN"/>
                        </w:rPr>
                      </w:pPr>
                    </w:p>
                    <w:p w14:paraId="6F761A06" w14:textId="77777777" w:rsidR="00AA525C" w:rsidRDefault="00AA525C" w:rsidP="00AA525C">
                      <w:pPr>
                        <w:rPr>
                          <w:rFonts w:ascii="Liberation Serif" w:eastAsia="SimSun" w:hAnsi="Liberation Serif" w:cs="Mangal"/>
                          <w:lang w:bidi="hi-IN"/>
                        </w:rPr>
                      </w:pPr>
                    </w:p>
                    <w:p w14:paraId="20D14FB1" w14:textId="77777777" w:rsidR="00AA525C" w:rsidRDefault="00AA525C" w:rsidP="00AA525C">
                      <w:pPr>
                        <w:jc w:val="center"/>
                        <w:rPr>
                          <w:rFonts w:ascii="Tahoma" w:hAnsi="Tahoma" w:cs="Tahoma"/>
                          <w:sz w:val="16"/>
                        </w:rPr>
                      </w:pPr>
                      <w:r>
                        <w:rPr>
                          <w:rFonts w:ascii="Tahoma" w:hAnsi="Tahoma" w:cs="Tahoma"/>
                          <w:sz w:val="16"/>
                        </w:rPr>
                        <w:t>pieczęć wykonawcy</w:t>
                      </w:r>
                    </w:p>
                    <w:p w14:paraId="18EB085A" w14:textId="77777777" w:rsidR="00AA525C" w:rsidRDefault="00AA525C" w:rsidP="00AA525C">
                      <w:pPr>
                        <w:rPr>
                          <w:rFonts w:ascii="Liberation Serif" w:eastAsia="SimSun" w:hAnsi="Liberation Serif" w:cs="Mangal"/>
                          <w:lang w:bidi="hi-IN"/>
                        </w:rPr>
                      </w:pPr>
                    </w:p>
                  </w:txbxContent>
                </v:textbox>
              </v:roundrect>
            </w:pict>
          </mc:Fallback>
        </mc:AlternateContent>
      </w:r>
    </w:p>
    <w:p w14:paraId="63C092D8" w14:textId="77777777" w:rsidR="00AA525C" w:rsidRPr="000135D4" w:rsidRDefault="00AA525C" w:rsidP="00AA525C">
      <w:pPr>
        <w:overflowPunct w:val="0"/>
        <w:adjustRightInd w:val="0"/>
        <w:ind w:left="709" w:firstLine="3969"/>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Prokuratura Regionalna w Warszawie</w:t>
      </w:r>
    </w:p>
    <w:p w14:paraId="6DCE4753" w14:textId="77777777" w:rsidR="00AA525C" w:rsidRPr="000135D4" w:rsidRDefault="00AA525C" w:rsidP="00AA525C">
      <w:pPr>
        <w:overflowPunct w:val="0"/>
        <w:adjustRightInd w:val="0"/>
        <w:ind w:left="4678"/>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ul. Krakowskie Przedmieście 25</w:t>
      </w:r>
    </w:p>
    <w:p w14:paraId="1D9339B5" w14:textId="77777777" w:rsidR="00AA525C" w:rsidRPr="000135D4" w:rsidRDefault="00AA525C" w:rsidP="00AA525C">
      <w:pPr>
        <w:overflowPunct w:val="0"/>
        <w:adjustRightInd w:val="0"/>
        <w:ind w:left="4678"/>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00-071 Warszawa</w:t>
      </w:r>
    </w:p>
    <w:p w14:paraId="3419A6A7" w14:textId="77777777" w:rsidR="00AA525C" w:rsidRPr="000135D4" w:rsidRDefault="00AA525C" w:rsidP="00AA525C">
      <w:pPr>
        <w:overflowPunct w:val="0"/>
        <w:adjustRightInd w:val="0"/>
        <w:rPr>
          <w:rFonts w:ascii="Times New Roman" w:eastAsia="Times New Roman" w:hAnsi="Times New Roman" w:cs="Times New Roman"/>
          <w:kern w:val="28"/>
          <w:lang w:bidi="ar-SA"/>
        </w:rPr>
      </w:pPr>
    </w:p>
    <w:p w14:paraId="571B1C99" w14:textId="52B9D9A7" w:rsidR="00AA525C" w:rsidRPr="000135D4" w:rsidRDefault="00AA525C" w:rsidP="00AA525C">
      <w:pPr>
        <w:overflowPunct w:val="0"/>
        <w:adjustRightInd w:val="0"/>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1"/>
          <w:szCs w:val="21"/>
          <w:lang w:bidi="ar-SA"/>
        </w:rPr>
        <w:t xml:space="preserve">      Znak sprawy: 2010-7.</w:t>
      </w:r>
      <w:r w:rsidRPr="00826DD8">
        <w:rPr>
          <w:rFonts w:ascii="Times New Roman" w:eastAsia="Times New Roman" w:hAnsi="Times New Roman" w:cs="Times New Roman"/>
          <w:b/>
          <w:color w:val="auto"/>
          <w:kern w:val="28"/>
          <w:sz w:val="21"/>
          <w:szCs w:val="21"/>
          <w:lang w:bidi="ar-SA"/>
        </w:rPr>
        <w:t>261.</w:t>
      </w:r>
      <w:r w:rsidR="00AD411C">
        <w:rPr>
          <w:rFonts w:ascii="Times New Roman" w:eastAsia="Times New Roman" w:hAnsi="Times New Roman" w:cs="Times New Roman"/>
          <w:b/>
          <w:color w:val="auto"/>
          <w:kern w:val="28"/>
          <w:sz w:val="21"/>
          <w:szCs w:val="21"/>
          <w:lang w:bidi="ar-SA"/>
        </w:rPr>
        <w:t>10</w:t>
      </w:r>
      <w:r w:rsidRPr="00826DD8">
        <w:rPr>
          <w:rFonts w:ascii="Times New Roman" w:eastAsia="Times New Roman" w:hAnsi="Times New Roman" w:cs="Times New Roman"/>
          <w:b/>
          <w:color w:val="auto"/>
          <w:kern w:val="28"/>
          <w:sz w:val="21"/>
          <w:szCs w:val="21"/>
          <w:lang w:bidi="ar-SA"/>
        </w:rPr>
        <w:t>.2026</w:t>
      </w:r>
    </w:p>
    <w:p w14:paraId="462501CF" w14:textId="77777777" w:rsidR="00AA525C" w:rsidRPr="000135D4" w:rsidRDefault="00AA525C" w:rsidP="00AA525C">
      <w:pPr>
        <w:overflowPunct w:val="0"/>
        <w:adjustRightInd w:val="0"/>
        <w:spacing w:line="360" w:lineRule="auto"/>
        <w:jc w:val="center"/>
        <w:rPr>
          <w:rFonts w:ascii="Times New Roman" w:eastAsia="Times New Roman" w:hAnsi="Times New Roman" w:cs="Times New Roman"/>
          <w:color w:val="auto"/>
          <w:kern w:val="28"/>
          <w:sz w:val="20"/>
          <w:szCs w:val="20"/>
          <w:lang w:bidi="ar-SA"/>
        </w:rPr>
      </w:pPr>
    </w:p>
    <w:p w14:paraId="14C32F14" w14:textId="77777777" w:rsidR="00AA525C" w:rsidRPr="00826DD8" w:rsidRDefault="00AA525C" w:rsidP="00AA525C">
      <w:pPr>
        <w:overflowPunct w:val="0"/>
        <w:adjustRightInd w:val="0"/>
        <w:spacing w:line="276" w:lineRule="auto"/>
        <w:jc w:val="center"/>
        <w:rPr>
          <w:rFonts w:ascii="Times New Roman" w:eastAsia="Calibri" w:hAnsi="Times New Roman" w:cs="Times New Roman"/>
          <w:b/>
          <w:color w:val="auto"/>
          <w:kern w:val="28"/>
          <w:sz w:val="22"/>
          <w:szCs w:val="22"/>
          <w:u w:val="single"/>
          <w:lang w:bidi="ar-SA"/>
        </w:rPr>
      </w:pPr>
      <w:r w:rsidRPr="00826DD8">
        <w:rPr>
          <w:rFonts w:ascii="Times New Roman" w:eastAsia="Calibri" w:hAnsi="Times New Roman" w:cs="Times New Roman"/>
          <w:b/>
          <w:color w:val="auto"/>
          <w:kern w:val="28"/>
          <w:sz w:val="22"/>
          <w:szCs w:val="22"/>
          <w:u w:val="single"/>
          <w:lang w:bidi="ar-SA"/>
        </w:rPr>
        <w:t>Oświadczenie podmiotu udostępniającego zasoby</w:t>
      </w:r>
    </w:p>
    <w:p w14:paraId="1EF1D3AE" w14:textId="77777777" w:rsidR="00AA525C" w:rsidRPr="000135D4" w:rsidRDefault="00AA525C" w:rsidP="00AA525C">
      <w:pPr>
        <w:overflowPunct w:val="0"/>
        <w:adjustRightInd w:val="0"/>
        <w:spacing w:before="80" w:line="276" w:lineRule="auto"/>
        <w:jc w:val="center"/>
        <w:rPr>
          <w:rFonts w:ascii="Times New Roman" w:eastAsia="Calibri" w:hAnsi="Times New Roman" w:cs="Times New Roman"/>
          <w:color w:val="auto"/>
          <w:kern w:val="28"/>
          <w:sz w:val="20"/>
          <w:szCs w:val="20"/>
          <w:lang w:bidi="ar-SA"/>
        </w:rPr>
      </w:pPr>
      <w:r w:rsidRPr="000135D4">
        <w:rPr>
          <w:rFonts w:ascii="Times New Roman" w:eastAsia="Calibri" w:hAnsi="Times New Roman" w:cs="Times New Roman"/>
          <w:color w:val="auto"/>
          <w:kern w:val="28"/>
          <w:sz w:val="20"/>
          <w:szCs w:val="20"/>
          <w:lang w:bidi="ar-SA"/>
        </w:rPr>
        <w:t xml:space="preserve">składane na podstawie art. 125 ust. 5 ustawy z dnia 11 września 2019 r. </w:t>
      </w:r>
    </w:p>
    <w:p w14:paraId="3E5283A4" w14:textId="77777777" w:rsidR="00AA525C" w:rsidRPr="000135D4" w:rsidRDefault="00AA525C" w:rsidP="00AA525C">
      <w:pPr>
        <w:overflowPunct w:val="0"/>
        <w:adjustRightInd w:val="0"/>
        <w:spacing w:line="276" w:lineRule="auto"/>
        <w:jc w:val="center"/>
        <w:rPr>
          <w:rFonts w:ascii="Times New Roman" w:eastAsia="Calibri" w:hAnsi="Times New Roman" w:cs="Times New Roman"/>
          <w:color w:val="auto"/>
          <w:kern w:val="28"/>
          <w:sz w:val="20"/>
          <w:szCs w:val="20"/>
          <w:lang w:bidi="ar-SA"/>
        </w:rPr>
      </w:pPr>
      <w:r w:rsidRPr="000135D4">
        <w:rPr>
          <w:rFonts w:ascii="Times New Roman" w:eastAsia="Calibri" w:hAnsi="Times New Roman" w:cs="Times New Roman"/>
          <w:color w:val="auto"/>
          <w:kern w:val="28"/>
          <w:sz w:val="20"/>
          <w:szCs w:val="20"/>
          <w:lang w:bidi="ar-SA"/>
        </w:rPr>
        <w:t xml:space="preserve"> Prawo zamówień publicznych (dalej jako: ustawa </w:t>
      </w:r>
      <w:proofErr w:type="spellStart"/>
      <w:r w:rsidRPr="000135D4">
        <w:rPr>
          <w:rFonts w:ascii="Times New Roman" w:eastAsia="Calibri" w:hAnsi="Times New Roman" w:cs="Times New Roman"/>
          <w:color w:val="auto"/>
          <w:kern w:val="28"/>
          <w:sz w:val="20"/>
          <w:szCs w:val="20"/>
          <w:lang w:bidi="ar-SA"/>
        </w:rPr>
        <w:t>Pzp</w:t>
      </w:r>
      <w:proofErr w:type="spellEnd"/>
      <w:r w:rsidRPr="000135D4">
        <w:rPr>
          <w:rFonts w:ascii="Times New Roman" w:eastAsia="Calibri" w:hAnsi="Times New Roman" w:cs="Times New Roman"/>
          <w:color w:val="auto"/>
          <w:kern w:val="28"/>
          <w:sz w:val="20"/>
          <w:szCs w:val="20"/>
          <w:lang w:bidi="ar-SA"/>
        </w:rPr>
        <w:t>)</w:t>
      </w:r>
    </w:p>
    <w:p w14:paraId="7E9104B7" w14:textId="77777777" w:rsidR="00AA525C" w:rsidRPr="000135D4" w:rsidRDefault="00AA525C" w:rsidP="00AA525C">
      <w:pPr>
        <w:overflowPunct w:val="0"/>
        <w:adjustRightInd w:val="0"/>
        <w:spacing w:line="276" w:lineRule="auto"/>
        <w:ind w:left="426" w:hanging="426"/>
        <w:jc w:val="both"/>
        <w:rPr>
          <w:rFonts w:ascii="Times New Roman" w:eastAsia="Times New Roman" w:hAnsi="Times New Roman" w:cs="Times New Roman"/>
          <w:color w:val="auto"/>
          <w:kern w:val="1"/>
          <w:sz w:val="20"/>
          <w:szCs w:val="20"/>
          <w:lang w:eastAsia="ar-SA" w:bidi="ar-SA"/>
        </w:rPr>
      </w:pPr>
    </w:p>
    <w:p w14:paraId="1C6ECE07" w14:textId="0593531F" w:rsidR="00AA525C" w:rsidRPr="000135D4" w:rsidRDefault="00AA525C" w:rsidP="003729B2">
      <w:pPr>
        <w:overflowPunct w:val="0"/>
        <w:adjustRightInd w:val="0"/>
        <w:spacing w:line="276" w:lineRule="auto"/>
        <w:ind w:left="426" w:hanging="426"/>
        <w:contextualSpacing/>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1"/>
          <w:sz w:val="20"/>
          <w:szCs w:val="20"/>
          <w:lang w:eastAsia="ar-SA" w:bidi="ar-SA"/>
        </w:rPr>
        <w:t>1)</w:t>
      </w:r>
      <w:r w:rsidRPr="000135D4">
        <w:rPr>
          <w:rFonts w:ascii="Times New Roman" w:eastAsia="Times New Roman" w:hAnsi="Times New Roman" w:cs="Times New Roman"/>
          <w:color w:val="auto"/>
          <w:kern w:val="1"/>
          <w:sz w:val="20"/>
          <w:szCs w:val="20"/>
          <w:lang w:eastAsia="ar-SA" w:bidi="ar-SA"/>
        </w:rPr>
        <w:tab/>
        <w:t xml:space="preserve">Oświadczam, że </w:t>
      </w:r>
      <w:r w:rsidRPr="000135D4">
        <w:rPr>
          <w:rFonts w:ascii="Times New Roman" w:eastAsia="Times New Roman" w:hAnsi="Times New Roman" w:cs="Times New Roman"/>
          <w:color w:val="auto"/>
          <w:kern w:val="28"/>
          <w:sz w:val="20"/>
          <w:szCs w:val="20"/>
          <w:lang w:bidi="ar-SA"/>
        </w:rPr>
        <w:t>nie podlegam wykluczeniu z postępowania na podstawie art. 108 ust. 1 oraz</w:t>
      </w:r>
      <w:r w:rsidR="00990128" w:rsidRPr="000135D4">
        <w:rPr>
          <w:rFonts w:ascii="Times New Roman" w:eastAsia="Times New Roman" w:hAnsi="Times New Roman" w:cs="Times New Roman"/>
          <w:color w:val="auto"/>
          <w:kern w:val="28"/>
          <w:sz w:val="20"/>
          <w:szCs w:val="20"/>
          <w:lang w:bidi="ar-SA"/>
        </w:rPr>
        <w:t xml:space="preserve"> </w:t>
      </w:r>
      <w:r w:rsidRPr="000135D4">
        <w:rPr>
          <w:rFonts w:ascii="Times New Roman" w:eastAsia="Times New Roman" w:hAnsi="Times New Roman" w:cs="Times New Roman"/>
          <w:color w:val="auto"/>
          <w:kern w:val="28"/>
          <w:sz w:val="20"/>
          <w:szCs w:val="20"/>
          <w:lang w:bidi="ar-SA"/>
        </w:rPr>
        <w:t>art. 109 ust. 1 pkt 4 ustawy PZP.</w:t>
      </w:r>
    </w:p>
    <w:p w14:paraId="61E2AB99" w14:textId="4180B31A" w:rsidR="00AA525C" w:rsidRPr="000135D4" w:rsidRDefault="00AA525C" w:rsidP="003729B2">
      <w:pPr>
        <w:overflowPunct w:val="0"/>
        <w:adjustRightInd w:val="0"/>
        <w:spacing w:before="240" w:line="276" w:lineRule="auto"/>
        <w:ind w:left="426" w:hanging="426"/>
        <w:contextualSpacing/>
        <w:jc w:val="both"/>
        <w:rPr>
          <w:rFonts w:ascii="Times New Roman" w:eastAsia="Times New Roman" w:hAnsi="Times New Roman" w:cs="Times New Roman"/>
          <w:color w:val="auto"/>
          <w:kern w:val="1"/>
          <w:sz w:val="20"/>
          <w:szCs w:val="20"/>
          <w:lang w:eastAsia="ar-SA" w:bidi="ar-SA"/>
        </w:rPr>
      </w:pPr>
      <w:r w:rsidRPr="000135D4">
        <w:rPr>
          <w:rFonts w:ascii="Times New Roman" w:eastAsia="Times New Roman" w:hAnsi="Times New Roman" w:cs="Times New Roman"/>
          <w:color w:val="auto"/>
          <w:kern w:val="1"/>
          <w:sz w:val="20"/>
          <w:szCs w:val="20"/>
          <w:lang w:eastAsia="ar-SA" w:bidi="ar-SA"/>
        </w:rPr>
        <w:t>2)</w:t>
      </w:r>
      <w:r w:rsidRPr="000135D4">
        <w:rPr>
          <w:rFonts w:ascii="Times New Roman" w:eastAsia="Times New Roman" w:hAnsi="Times New Roman" w:cs="Times New Roman"/>
          <w:color w:val="auto"/>
          <w:kern w:val="1"/>
          <w:sz w:val="20"/>
          <w:szCs w:val="20"/>
          <w:lang w:eastAsia="ar-SA" w:bidi="ar-SA"/>
        </w:rPr>
        <w:tab/>
        <w:t>Oświadczam, że zachodzą w stosunku do mnie podstawy wykluczenia z postępowania na podstawie</w:t>
      </w:r>
      <w:r w:rsidR="00990128" w:rsidRPr="000135D4">
        <w:rPr>
          <w:rFonts w:ascii="Times New Roman" w:eastAsia="Times New Roman" w:hAnsi="Times New Roman" w:cs="Times New Roman"/>
          <w:color w:val="auto"/>
          <w:kern w:val="1"/>
          <w:sz w:val="20"/>
          <w:szCs w:val="20"/>
          <w:lang w:eastAsia="ar-SA" w:bidi="ar-SA"/>
        </w:rPr>
        <w:t xml:space="preserve"> </w:t>
      </w:r>
      <w:r w:rsidRPr="000135D4">
        <w:rPr>
          <w:rFonts w:ascii="Times New Roman" w:eastAsia="Times New Roman" w:hAnsi="Times New Roman" w:cs="Times New Roman"/>
          <w:color w:val="auto"/>
          <w:kern w:val="1"/>
          <w:sz w:val="20"/>
          <w:szCs w:val="20"/>
          <w:lang w:eastAsia="ar-SA" w:bidi="ar-SA"/>
        </w:rPr>
        <w:t>art.</w:t>
      </w:r>
      <w:r w:rsidR="009341C3">
        <w:rPr>
          <w:rFonts w:ascii="Times New Roman" w:eastAsia="Times New Roman" w:hAnsi="Times New Roman" w:cs="Times New Roman"/>
          <w:color w:val="auto"/>
          <w:kern w:val="1"/>
          <w:sz w:val="20"/>
          <w:szCs w:val="20"/>
          <w:lang w:eastAsia="ar-SA" w:bidi="ar-SA"/>
        </w:rPr>
        <w:t> </w:t>
      </w:r>
      <w:r w:rsidRPr="000135D4">
        <w:rPr>
          <w:rFonts w:ascii="Times New Roman" w:eastAsia="Times New Roman" w:hAnsi="Times New Roman" w:cs="Times New Roman"/>
          <w:color w:val="auto"/>
          <w:kern w:val="1"/>
          <w:sz w:val="20"/>
          <w:szCs w:val="20"/>
          <w:lang w:eastAsia="ar-SA" w:bidi="ar-SA"/>
        </w:rPr>
        <w:t xml:space="preserve">…………. ustawy PZP* </w:t>
      </w:r>
      <w:r w:rsidRPr="000135D4">
        <w:rPr>
          <w:rFonts w:ascii="Times New Roman" w:eastAsia="Times New Roman" w:hAnsi="Times New Roman" w:cs="Times New Roman"/>
          <w:i/>
          <w:color w:val="auto"/>
          <w:kern w:val="1"/>
          <w:sz w:val="20"/>
          <w:szCs w:val="20"/>
          <w:lang w:eastAsia="ar-SA" w:bidi="ar-SA"/>
        </w:rPr>
        <w:t>(podać mającą zastosowanie podstawę wykluczenia spośród wymienionych w</w:t>
      </w:r>
      <w:r w:rsidR="009341C3">
        <w:rPr>
          <w:rFonts w:ascii="Times New Roman" w:eastAsia="Times New Roman" w:hAnsi="Times New Roman" w:cs="Times New Roman"/>
          <w:i/>
          <w:color w:val="auto"/>
          <w:kern w:val="1"/>
          <w:sz w:val="20"/>
          <w:szCs w:val="20"/>
          <w:lang w:eastAsia="ar-SA" w:bidi="ar-SA"/>
        </w:rPr>
        <w:t> </w:t>
      </w:r>
      <w:r w:rsidRPr="000135D4">
        <w:rPr>
          <w:rFonts w:ascii="Times New Roman" w:eastAsia="Times New Roman" w:hAnsi="Times New Roman" w:cs="Times New Roman"/>
          <w:i/>
          <w:color w:val="auto"/>
          <w:kern w:val="1"/>
          <w:sz w:val="20"/>
          <w:szCs w:val="20"/>
          <w:lang w:eastAsia="ar-SA" w:bidi="ar-SA"/>
        </w:rPr>
        <w:t>art. 108 ust. 1 lub art. 109 ust. 1 pkt 4 ustawy PZP)</w:t>
      </w:r>
      <w:r w:rsidRPr="000135D4">
        <w:rPr>
          <w:rFonts w:ascii="Times New Roman" w:eastAsia="Times New Roman" w:hAnsi="Times New Roman" w:cs="Times New Roman"/>
          <w:color w:val="auto"/>
          <w:kern w:val="1"/>
          <w:sz w:val="20"/>
          <w:szCs w:val="20"/>
          <w:lang w:eastAsia="ar-SA" w:bidi="ar-SA"/>
        </w:rPr>
        <w:t xml:space="preserve">. </w:t>
      </w:r>
    </w:p>
    <w:p w14:paraId="4FDDEA3E" w14:textId="77777777" w:rsidR="00AA525C" w:rsidRPr="000135D4" w:rsidRDefault="00AA525C" w:rsidP="003729B2">
      <w:pPr>
        <w:overflowPunct w:val="0"/>
        <w:adjustRightInd w:val="0"/>
        <w:spacing w:before="120" w:line="276" w:lineRule="auto"/>
        <w:ind w:left="426"/>
        <w:contextualSpacing/>
        <w:jc w:val="both"/>
        <w:rPr>
          <w:rFonts w:ascii="Times New Roman" w:eastAsia="Times New Roman" w:hAnsi="Times New Roman" w:cs="Times New Roman"/>
          <w:color w:val="auto"/>
          <w:kern w:val="1"/>
          <w:sz w:val="20"/>
          <w:szCs w:val="20"/>
          <w:lang w:eastAsia="ar-SA" w:bidi="ar-SA"/>
        </w:rPr>
      </w:pPr>
      <w:r w:rsidRPr="000135D4">
        <w:rPr>
          <w:rFonts w:ascii="Times New Roman" w:eastAsia="Times New Roman" w:hAnsi="Times New Roman" w:cs="Times New Roman"/>
          <w:color w:val="auto"/>
          <w:kern w:val="1"/>
          <w:sz w:val="20"/>
          <w:szCs w:val="20"/>
          <w:lang w:eastAsia="ar-SA" w:bidi="ar-SA"/>
        </w:rPr>
        <w:t>Jednocześnie oświadczam, że w związku z ww. okolicznością, na podstawie art. 110 ust. 2 ustawy PZP podjąłem następujące środki naprawcze:</w:t>
      </w:r>
    </w:p>
    <w:p w14:paraId="0F702850" w14:textId="77777777" w:rsidR="00AA525C" w:rsidRPr="000135D4" w:rsidRDefault="00AA525C" w:rsidP="003729B2">
      <w:pPr>
        <w:widowControl/>
        <w:spacing w:line="276" w:lineRule="auto"/>
        <w:ind w:left="426" w:right="-70"/>
        <w:contextualSpacing/>
        <w:jc w:val="both"/>
        <w:rPr>
          <w:rFonts w:ascii="Times New Roman" w:eastAsia="Times New Roman" w:hAnsi="Times New Roman" w:cs="Times New Roman"/>
          <w:color w:val="auto"/>
          <w:sz w:val="22"/>
          <w:szCs w:val="20"/>
          <w:lang w:bidi="ar-SA"/>
        </w:rPr>
      </w:pPr>
      <w:r w:rsidRPr="000135D4">
        <w:rPr>
          <w:rFonts w:ascii="Times New Roman" w:eastAsia="Times New Roman" w:hAnsi="Times New Roman" w:cs="Times New Roman"/>
          <w:color w:val="auto"/>
          <w:sz w:val="22"/>
          <w:szCs w:val="20"/>
          <w:lang w:bidi="ar-SA"/>
        </w:rPr>
        <w:t>………………………………………………………………………………………………………………………………………………………………..………………………………………………………………………………………………………………………………………………</w:t>
      </w:r>
    </w:p>
    <w:p w14:paraId="5CC74C18" w14:textId="77777777" w:rsidR="00AA525C" w:rsidRPr="000135D4" w:rsidRDefault="00AA525C" w:rsidP="003729B2">
      <w:pPr>
        <w:overflowPunct w:val="0"/>
        <w:adjustRightInd w:val="0"/>
        <w:spacing w:line="276" w:lineRule="auto"/>
        <w:ind w:left="426"/>
        <w:contextualSpacing/>
        <w:jc w:val="both"/>
        <w:rPr>
          <w:rFonts w:ascii="Times New Roman" w:eastAsia="Times New Roman" w:hAnsi="Times New Roman" w:cs="Times New Roman"/>
          <w:color w:val="auto"/>
          <w:kern w:val="1"/>
          <w:sz w:val="18"/>
          <w:szCs w:val="20"/>
          <w:lang w:eastAsia="ar-SA" w:bidi="ar-SA"/>
        </w:rPr>
      </w:pPr>
      <w:r w:rsidRPr="000135D4">
        <w:rPr>
          <w:rFonts w:ascii="Times New Roman" w:eastAsia="Times New Roman" w:hAnsi="Times New Roman" w:cs="Times New Roman"/>
          <w:color w:val="auto"/>
          <w:kern w:val="1"/>
          <w:sz w:val="18"/>
          <w:szCs w:val="20"/>
          <w:lang w:eastAsia="ar-SA" w:bidi="ar-SA"/>
        </w:rPr>
        <w:t>* pozostawić puste, jeżeli nie dotyczy</w:t>
      </w:r>
    </w:p>
    <w:p w14:paraId="64BF160C" w14:textId="77777777" w:rsidR="00AA525C" w:rsidRPr="000135D4" w:rsidRDefault="00AA525C" w:rsidP="003729B2">
      <w:pPr>
        <w:overflowPunct w:val="0"/>
        <w:adjustRightInd w:val="0"/>
        <w:spacing w:before="240" w:line="276" w:lineRule="auto"/>
        <w:ind w:left="426" w:hanging="426"/>
        <w:contextualSpacing/>
        <w:jc w:val="both"/>
        <w:rPr>
          <w:rFonts w:ascii="Times New Roman" w:eastAsia="Times New Roman" w:hAnsi="Times New Roman" w:cs="Times New Roman"/>
          <w:color w:val="auto"/>
          <w:kern w:val="1"/>
          <w:sz w:val="20"/>
          <w:szCs w:val="20"/>
          <w:lang w:eastAsia="ar-SA" w:bidi="ar-SA"/>
        </w:rPr>
      </w:pPr>
      <w:r w:rsidRPr="000135D4">
        <w:rPr>
          <w:rFonts w:ascii="Times New Roman" w:eastAsia="Times New Roman" w:hAnsi="Times New Roman" w:cs="Times New Roman"/>
          <w:color w:val="auto"/>
          <w:kern w:val="1"/>
          <w:sz w:val="20"/>
          <w:szCs w:val="20"/>
          <w:lang w:eastAsia="ar-SA" w:bidi="ar-SA"/>
        </w:rPr>
        <w:t>3)</w:t>
      </w:r>
      <w:r w:rsidRPr="000135D4">
        <w:rPr>
          <w:rFonts w:ascii="Times New Roman" w:eastAsia="Times New Roman" w:hAnsi="Times New Roman" w:cs="Times New Roman"/>
          <w:color w:val="auto"/>
          <w:kern w:val="1"/>
          <w:sz w:val="20"/>
          <w:szCs w:val="20"/>
          <w:lang w:eastAsia="ar-SA" w:bidi="ar-SA"/>
        </w:rPr>
        <w:tab/>
        <w:t>Oświadczam, że spełniam warunki udziału w postępowaniu we wskazanym zakresie:</w:t>
      </w:r>
    </w:p>
    <w:p w14:paraId="11BDC8B1" w14:textId="77777777" w:rsidR="00AA525C" w:rsidRPr="000135D4" w:rsidRDefault="00AA525C" w:rsidP="003729B2">
      <w:pPr>
        <w:widowControl/>
        <w:spacing w:line="276" w:lineRule="auto"/>
        <w:ind w:left="426" w:right="-70"/>
        <w:contextualSpacing/>
        <w:jc w:val="both"/>
        <w:rPr>
          <w:rFonts w:ascii="Times New Roman" w:eastAsia="Times New Roman" w:hAnsi="Times New Roman" w:cs="Times New Roman"/>
          <w:color w:val="auto"/>
          <w:sz w:val="22"/>
          <w:szCs w:val="20"/>
          <w:lang w:bidi="ar-SA"/>
        </w:rPr>
      </w:pPr>
      <w:r w:rsidRPr="000135D4">
        <w:rPr>
          <w:rFonts w:ascii="Times New Roman" w:eastAsia="Times New Roman" w:hAnsi="Times New Roman" w:cs="Times New Roman"/>
          <w:color w:val="auto"/>
          <w:sz w:val="22"/>
          <w:szCs w:val="20"/>
          <w:lang w:bidi="ar-SA"/>
        </w:rPr>
        <w:t>………………………………………………………………………………………………………………………………………………………………..………………………………………………………………………………………………………………………………………………</w:t>
      </w:r>
    </w:p>
    <w:p w14:paraId="38C8EB38" w14:textId="77777777" w:rsidR="00AA525C" w:rsidRPr="000135D4" w:rsidRDefault="00AA525C" w:rsidP="003729B2">
      <w:pPr>
        <w:overflowPunct w:val="0"/>
        <w:adjustRightInd w:val="0"/>
        <w:spacing w:before="240" w:line="276" w:lineRule="auto"/>
        <w:ind w:left="426" w:hanging="426"/>
        <w:contextualSpacing/>
        <w:jc w:val="both"/>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1"/>
          <w:sz w:val="20"/>
          <w:szCs w:val="20"/>
          <w:lang w:eastAsia="ar-SA" w:bidi="ar-SA"/>
        </w:rPr>
        <w:t>4)</w:t>
      </w:r>
      <w:r w:rsidRPr="000135D4">
        <w:rPr>
          <w:rFonts w:ascii="Times New Roman" w:eastAsia="Times New Roman" w:hAnsi="Times New Roman" w:cs="Times New Roman"/>
          <w:color w:val="auto"/>
          <w:kern w:val="1"/>
          <w:sz w:val="20"/>
          <w:szCs w:val="20"/>
          <w:lang w:eastAsia="ar-SA" w:bidi="ar-SA"/>
        </w:rPr>
        <w:tab/>
        <w:t xml:space="preserve">Oświadczam, że </w:t>
      </w:r>
      <w:r w:rsidRPr="000135D4">
        <w:rPr>
          <w:rFonts w:ascii="Times New Roman" w:eastAsia="Times New Roman" w:hAnsi="Times New Roman" w:cs="Times New Roman"/>
          <w:color w:val="auto"/>
          <w:kern w:val="28"/>
          <w:sz w:val="20"/>
          <w:szCs w:val="20"/>
          <w:lang w:bidi="ar-SA"/>
        </w:rPr>
        <w:t>nie podlegam wykluczeniu z postępowania na podstawie art. 7 ust. 1 ustawy z dnia 13 kwietnia 2022 r. o szczególnych rozwiązaniach w zakresie przeciwdziałania wspieraniu agresji na Ukrainę oraz służących ochronie bezpieczeństwa narodowego (Dz. U. z 2022 r. poz. 835 ze zm.).</w:t>
      </w:r>
    </w:p>
    <w:p w14:paraId="0EF490AC" w14:textId="77777777" w:rsidR="00AA525C" w:rsidRPr="000135D4" w:rsidRDefault="00AA525C" w:rsidP="003729B2">
      <w:pPr>
        <w:overflowPunct w:val="0"/>
        <w:adjustRightInd w:val="0"/>
        <w:spacing w:before="240" w:line="276" w:lineRule="auto"/>
        <w:ind w:left="426" w:hanging="426"/>
        <w:contextualSpacing/>
        <w:jc w:val="both"/>
        <w:rPr>
          <w:rFonts w:ascii="Times New Roman" w:eastAsia="Times New Roman" w:hAnsi="Times New Roman" w:cs="Times New Roman"/>
          <w:b/>
          <w:color w:val="auto"/>
          <w:kern w:val="1"/>
          <w:sz w:val="20"/>
          <w:szCs w:val="20"/>
          <w:lang w:eastAsia="ar-SA" w:bidi="ar-SA"/>
        </w:rPr>
      </w:pPr>
      <w:r w:rsidRPr="000135D4">
        <w:rPr>
          <w:rFonts w:ascii="Times New Roman" w:eastAsia="Times New Roman" w:hAnsi="Times New Roman" w:cs="Times New Roman"/>
          <w:color w:val="auto"/>
          <w:kern w:val="1"/>
          <w:sz w:val="20"/>
          <w:szCs w:val="20"/>
          <w:lang w:eastAsia="ar-SA" w:bidi="ar-SA"/>
        </w:rPr>
        <w:t>5)</w:t>
      </w:r>
      <w:r w:rsidRPr="000135D4">
        <w:rPr>
          <w:rFonts w:ascii="Times New Roman" w:eastAsia="Times New Roman" w:hAnsi="Times New Roman" w:cs="Times New Roman"/>
          <w:color w:val="auto"/>
          <w:kern w:val="1"/>
          <w:sz w:val="20"/>
          <w:szCs w:val="20"/>
          <w:lang w:eastAsia="ar-SA" w:bidi="ar-SA"/>
        </w:rPr>
        <w:tab/>
        <w:t>Oświadczam, że wszystkie informacje podane w powyższych oświadczeniach są aktualne i zgodne z prawdą oraz zostały przedstawione z pełną świadomością konsekwencji wprowadzenia zamawiającego w błąd przy przedstawianiu informacji.</w:t>
      </w:r>
    </w:p>
    <w:p w14:paraId="575EDB58" w14:textId="77777777" w:rsidR="00AA525C" w:rsidRPr="000135D4" w:rsidRDefault="00AA525C" w:rsidP="003729B2">
      <w:pPr>
        <w:tabs>
          <w:tab w:val="left" w:pos="5747"/>
        </w:tabs>
        <w:overflowPunct w:val="0"/>
        <w:adjustRightInd w:val="0"/>
        <w:contextualSpacing/>
        <w:rPr>
          <w:rFonts w:ascii="Times New Roman" w:eastAsia="Times New Roman" w:hAnsi="Times New Roman" w:cs="Times New Roman"/>
          <w:color w:val="auto"/>
          <w:kern w:val="28"/>
          <w:szCs w:val="20"/>
          <w:lang w:bidi="ar-SA"/>
        </w:rPr>
      </w:pPr>
    </w:p>
    <w:p w14:paraId="6D119608" w14:textId="77777777" w:rsidR="00AA525C" w:rsidRPr="000135D4" w:rsidRDefault="00AA525C" w:rsidP="00AA525C">
      <w:pPr>
        <w:tabs>
          <w:tab w:val="left" w:pos="360"/>
          <w:tab w:val="left" w:pos="7753"/>
        </w:tabs>
        <w:overflowPunct w:val="0"/>
        <w:adjustRightInd w:val="0"/>
        <w:jc w:val="both"/>
        <w:rPr>
          <w:rFonts w:ascii="Times New Roman" w:eastAsia="Times New Roman" w:hAnsi="Times New Roman" w:cs="Times New Roman"/>
          <w:iCs/>
          <w:kern w:val="28"/>
          <w:sz w:val="22"/>
          <w:szCs w:val="22"/>
          <w:lang w:bidi="ar-SA"/>
        </w:rPr>
      </w:pPr>
      <w:r w:rsidRPr="000135D4">
        <w:rPr>
          <w:rFonts w:ascii="Times New Roman" w:eastAsia="Times New Roman" w:hAnsi="Times New Roman" w:cs="Times New Roman"/>
          <w:iCs/>
          <w:kern w:val="28"/>
          <w:sz w:val="22"/>
          <w:szCs w:val="22"/>
          <w:lang w:bidi="ar-SA"/>
        </w:rPr>
        <w:t xml:space="preserve">Data, ......................................                                                          </w:t>
      </w:r>
      <w:r w:rsidRPr="000135D4">
        <w:rPr>
          <w:rFonts w:ascii="Times New Roman" w:eastAsia="Times New Roman" w:hAnsi="Times New Roman" w:cs="Times New Roman"/>
          <w:iCs/>
          <w:kern w:val="28"/>
          <w:sz w:val="22"/>
          <w:szCs w:val="22"/>
          <w:lang w:bidi="ar-SA"/>
        </w:rPr>
        <w:tab/>
      </w:r>
    </w:p>
    <w:p w14:paraId="56B5B3A8" w14:textId="77777777" w:rsidR="00AA525C" w:rsidRPr="000135D4" w:rsidRDefault="00AA525C" w:rsidP="00AA525C">
      <w:pPr>
        <w:tabs>
          <w:tab w:val="left" w:pos="360"/>
          <w:tab w:val="left" w:pos="7753"/>
        </w:tabs>
        <w:overflowPunct w:val="0"/>
        <w:adjustRightInd w:val="0"/>
        <w:jc w:val="both"/>
        <w:rPr>
          <w:rFonts w:ascii="Times New Roman" w:eastAsia="Times New Roman" w:hAnsi="Times New Roman" w:cs="Times New Roman"/>
          <w:iCs/>
          <w:kern w:val="28"/>
          <w:sz w:val="22"/>
          <w:szCs w:val="22"/>
          <w:lang w:bidi="ar-SA"/>
        </w:rPr>
      </w:pPr>
    </w:p>
    <w:p w14:paraId="13BA0C86" w14:textId="77777777" w:rsidR="00AA525C" w:rsidRPr="000135D4" w:rsidRDefault="00AA525C" w:rsidP="00AA525C">
      <w:pPr>
        <w:tabs>
          <w:tab w:val="left" w:pos="5747"/>
        </w:tabs>
        <w:overflowPunct w:val="0"/>
        <w:adjustRightInd w:val="0"/>
        <w:spacing w:before="120"/>
        <w:ind w:left="4956"/>
        <w:jc w:val="center"/>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p>
    <w:p w14:paraId="637F3802" w14:textId="77777777" w:rsidR="00AA525C" w:rsidRPr="000135D4" w:rsidRDefault="00AA525C" w:rsidP="00AA525C">
      <w:pPr>
        <w:tabs>
          <w:tab w:val="left" w:pos="5747"/>
        </w:tabs>
        <w:overflowPunct w:val="0"/>
        <w:adjustRightInd w:val="0"/>
        <w:ind w:left="4956"/>
        <w:jc w:val="center"/>
        <w:rPr>
          <w:rFonts w:ascii="Times New Roman" w:eastAsia="Times New Roman" w:hAnsi="Times New Roman" w:cs="Times New Roman"/>
          <w:color w:val="auto"/>
          <w:kern w:val="28"/>
          <w:sz w:val="18"/>
          <w:szCs w:val="20"/>
          <w:lang w:bidi="ar-SA"/>
        </w:rPr>
      </w:pPr>
      <w:r w:rsidRPr="000135D4">
        <w:rPr>
          <w:rFonts w:ascii="Times New Roman" w:eastAsia="Times New Roman" w:hAnsi="Times New Roman" w:cs="Times New Roman"/>
          <w:color w:val="auto"/>
          <w:kern w:val="28"/>
          <w:sz w:val="18"/>
          <w:szCs w:val="20"/>
          <w:lang w:bidi="ar-SA"/>
        </w:rPr>
        <w:t>(podpis upoważnionego przedstawiciela podmiotu*)</w:t>
      </w:r>
    </w:p>
    <w:p w14:paraId="2294A1EF" w14:textId="77777777" w:rsidR="00AA525C" w:rsidRPr="000135D4" w:rsidRDefault="00AA525C" w:rsidP="00AA525C">
      <w:pPr>
        <w:tabs>
          <w:tab w:val="left" w:pos="5747"/>
        </w:tabs>
        <w:overflowPunct w:val="0"/>
        <w:adjustRightInd w:val="0"/>
        <w:ind w:left="4956"/>
        <w:jc w:val="center"/>
        <w:rPr>
          <w:rFonts w:ascii="Times New Roman" w:eastAsia="Times New Roman" w:hAnsi="Times New Roman" w:cs="Times New Roman"/>
          <w:color w:val="auto"/>
          <w:kern w:val="28"/>
          <w:sz w:val="18"/>
          <w:szCs w:val="20"/>
          <w:lang w:bidi="ar-SA"/>
        </w:rPr>
      </w:pPr>
    </w:p>
    <w:p w14:paraId="3B15154E" w14:textId="77777777" w:rsidR="00AA525C" w:rsidRPr="000135D4" w:rsidRDefault="00AA525C" w:rsidP="00AA525C">
      <w:pPr>
        <w:widowControl/>
        <w:suppressAutoHyphens/>
        <w:spacing w:after="120" w:line="276" w:lineRule="auto"/>
        <w:ind w:left="567" w:hanging="425"/>
        <w:jc w:val="both"/>
        <w:rPr>
          <w:rFonts w:ascii="Times New Roman" w:eastAsia="Times New Roman" w:hAnsi="Times New Roman" w:cs="Times New Roman"/>
          <w:bCs/>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r w:rsidRPr="000135D4">
        <w:rPr>
          <w:rFonts w:ascii="Times New Roman" w:eastAsia="Times New Roman" w:hAnsi="Times New Roman" w:cs="Times New Roman"/>
          <w:bCs/>
          <w:color w:val="auto"/>
          <w:kern w:val="28"/>
          <w:sz w:val="20"/>
          <w:szCs w:val="20"/>
          <w:lang w:bidi="ar-SA"/>
        </w:rPr>
        <w:t xml:space="preserve"> Informacja dla Wykonawcy:</w:t>
      </w:r>
    </w:p>
    <w:p w14:paraId="68D231AF" w14:textId="16562AAF" w:rsidR="009341C3" w:rsidRDefault="00AA525C" w:rsidP="00AA525C">
      <w:pPr>
        <w:tabs>
          <w:tab w:val="left" w:pos="5747"/>
        </w:tabs>
        <w:overflowPunct w:val="0"/>
        <w:adjustRightInd w:val="0"/>
        <w:jc w:val="both"/>
        <w:rPr>
          <w:rFonts w:ascii="Times New Roman" w:eastAsia="Times New Roman" w:hAnsi="Times New Roman" w:cs="Times New Roman"/>
          <w:bCs/>
          <w:color w:val="auto"/>
          <w:kern w:val="28"/>
          <w:sz w:val="20"/>
          <w:szCs w:val="20"/>
          <w:lang w:bidi="ar-SA"/>
        </w:rPr>
      </w:pPr>
      <w:r w:rsidRPr="000135D4">
        <w:rPr>
          <w:rFonts w:ascii="Times New Roman" w:eastAsia="Times New Roman" w:hAnsi="Times New Roman" w:cs="Times New Roman"/>
          <w:bCs/>
          <w:color w:val="auto"/>
          <w:kern w:val="28"/>
          <w:sz w:val="20"/>
          <w:szCs w:val="20"/>
          <w:lang w:bidi="ar-SA"/>
        </w:rPr>
        <w:t>Oświadczenie musi być złożone w formie elektronicznej lub postaci elektronicznej opatrzonej kwalifikowanym podpisem elektronicznym, podpisem zaufanych lub podpisem osobistym osoby lub osób uprawnionych</w:t>
      </w:r>
      <w:r w:rsidR="00403981">
        <w:rPr>
          <w:rFonts w:ascii="Times New Roman" w:eastAsia="Times New Roman" w:hAnsi="Times New Roman" w:cs="Times New Roman"/>
          <w:bCs/>
          <w:color w:val="auto"/>
          <w:kern w:val="28"/>
          <w:sz w:val="20"/>
          <w:szCs w:val="20"/>
          <w:lang w:bidi="ar-SA"/>
        </w:rPr>
        <w:t xml:space="preserve">                                     </w:t>
      </w:r>
      <w:r w:rsidRPr="000135D4">
        <w:rPr>
          <w:rFonts w:ascii="Times New Roman" w:eastAsia="Times New Roman" w:hAnsi="Times New Roman" w:cs="Times New Roman"/>
          <w:bCs/>
          <w:color w:val="auto"/>
          <w:kern w:val="28"/>
          <w:sz w:val="20"/>
          <w:szCs w:val="20"/>
          <w:lang w:bidi="ar-SA"/>
        </w:rPr>
        <w:t xml:space="preserve"> do reprezentowania Wykonawcy.</w:t>
      </w:r>
    </w:p>
    <w:p w14:paraId="78813A1D" w14:textId="77777777" w:rsidR="009341C3" w:rsidRDefault="009341C3">
      <w:pPr>
        <w:rPr>
          <w:rFonts w:ascii="Times New Roman" w:eastAsia="Times New Roman" w:hAnsi="Times New Roman" w:cs="Times New Roman"/>
          <w:bCs/>
          <w:color w:val="auto"/>
          <w:kern w:val="28"/>
          <w:sz w:val="20"/>
          <w:szCs w:val="20"/>
          <w:lang w:bidi="ar-SA"/>
        </w:rPr>
      </w:pPr>
      <w:r>
        <w:rPr>
          <w:rFonts w:ascii="Times New Roman" w:eastAsia="Times New Roman" w:hAnsi="Times New Roman" w:cs="Times New Roman"/>
          <w:bCs/>
          <w:color w:val="auto"/>
          <w:kern w:val="28"/>
          <w:sz w:val="20"/>
          <w:szCs w:val="20"/>
          <w:lang w:bidi="ar-SA"/>
        </w:rPr>
        <w:br w:type="page"/>
      </w:r>
    </w:p>
    <w:p w14:paraId="382BDC24" w14:textId="77777777" w:rsidR="00AA525C" w:rsidRPr="000135D4" w:rsidRDefault="00AA525C" w:rsidP="00AA525C">
      <w:pPr>
        <w:pBdr>
          <w:top w:val="single" w:sz="4" w:space="1" w:color="auto"/>
          <w:left w:val="single" w:sz="4" w:space="0" w:color="auto"/>
          <w:bottom w:val="single" w:sz="4" w:space="4" w:color="auto"/>
          <w:right w:val="single" w:sz="4" w:space="0" w:color="auto"/>
        </w:pBdr>
        <w:shd w:val="clear" w:color="auto" w:fill="D9D9D9"/>
        <w:overflowPunct w:val="0"/>
        <w:adjustRightInd w:val="0"/>
        <w:ind w:right="22"/>
        <w:jc w:val="center"/>
        <w:rPr>
          <w:rFonts w:ascii="Times New Roman" w:eastAsia="Times New Roman" w:hAnsi="Times New Roman" w:cs="Times New Roman"/>
          <w:b/>
          <w:color w:val="auto"/>
          <w:kern w:val="28"/>
          <w:sz w:val="22"/>
          <w:szCs w:val="22"/>
          <w:lang w:bidi="ar-SA"/>
        </w:rPr>
      </w:pPr>
      <w:r w:rsidRPr="000135D4">
        <w:rPr>
          <w:rFonts w:ascii="Times New Roman" w:eastAsia="Times New Roman" w:hAnsi="Times New Roman" w:cs="Times New Roman"/>
          <w:b/>
          <w:color w:val="auto"/>
          <w:kern w:val="28"/>
          <w:sz w:val="22"/>
          <w:szCs w:val="22"/>
          <w:lang w:bidi="ar-SA"/>
        </w:rPr>
        <w:lastRenderedPageBreak/>
        <w:t>ZAŁĄCZNIK NR 2E do SWZ</w:t>
      </w:r>
    </w:p>
    <w:p w14:paraId="05A9103F" w14:textId="77777777" w:rsidR="00AA525C" w:rsidRPr="000135D4" w:rsidRDefault="00AA525C" w:rsidP="00AA525C">
      <w:pPr>
        <w:overflowPunct w:val="0"/>
        <w:adjustRightInd w:val="0"/>
        <w:rPr>
          <w:rFonts w:ascii="Times New Roman" w:eastAsia="Times New Roman" w:hAnsi="Times New Roman" w:cs="Times New Roman"/>
          <w:color w:val="auto"/>
          <w:kern w:val="28"/>
          <w:sz w:val="20"/>
          <w:szCs w:val="20"/>
          <w:lang w:bidi="ar-SA"/>
        </w:rPr>
      </w:pPr>
    </w:p>
    <w:p w14:paraId="41E0F915" w14:textId="77777777" w:rsidR="00AA525C" w:rsidRPr="000135D4" w:rsidRDefault="00AA525C" w:rsidP="00AA525C">
      <w:pPr>
        <w:overflowPunct w:val="0"/>
        <w:adjustRightInd w:val="0"/>
        <w:rPr>
          <w:rFonts w:ascii="Times New Roman" w:eastAsia="Times New Roman" w:hAnsi="Times New Roman" w:cs="Times New Roman"/>
          <w:color w:val="auto"/>
          <w:kern w:val="28"/>
          <w:sz w:val="20"/>
          <w:szCs w:val="20"/>
          <w:lang w:bidi="ar-SA"/>
        </w:rPr>
      </w:pPr>
    </w:p>
    <w:p w14:paraId="6EC07D4F" w14:textId="77777777" w:rsidR="00AA525C" w:rsidRPr="000135D4" w:rsidRDefault="00AA525C" w:rsidP="00AA525C">
      <w:pPr>
        <w:overflowPunct w:val="0"/>
        <w:adjustRightInd w:val="0"/>
        <w:spacing w:line="360" w:lineRule="auto"/>
        <w:ind w:left="709" w:hanging="425"/>
        <w:jc w:val="both"/>
        <w:rPr>
          <w:rFonts w:ascii="Times New Roman" w:eastAsia="Times New Roman" w:hAnsi="Times New Roman" w:cs="Times New Roman"/>
          <w:b/>
          <w:color w:val="auto"/>
          <w:kern w:val="28"/>
          <w:sz w:val="20"/>
          <w:szCs w:val="20"/>
          <w:lang w:bidi="ar-SA"/>
        </w:rPr>
      </w:pPr>
      <w:r w:rsidRPr="000135D4">
        <w:rPr>
          <w:rFonts w:ascii="Times New Roman" w:eastAsia="Times New Roman" w:hAnsi="Times New Roman" w:cs="Times New Roman"/>
          <w:noProof/>
          <w:color w:val="auto"/>
          <w:kern w:val="28"/>
          <w:sz w:val="20"/>
          <w:szCs w:val="20"/>
          <w:lang w:bidi="ar-SA"/>
        </w:rPr>
        <mc:AlternateContent>
          <mc:Choice Requires="wps">
            <w:drawing>
              <wp:anchor distT="0" distB="0" distL="114300" distR="114300" simplePos="0" relativeHeight="251676672" behindDoc="0" locked="0" layoutInCell="1" allowOverlap="1" wp14:anchorId="67D37E2C" wp14:editId="379C4264">
                <wp:simplePos x="0" y="0"/>
                <wp:positionH relativeFrom="column">
                  <wp:posOffset>104140</wp:posOffset>
                </wp:positionH>
                <wp:positionV relativeFrom="paragraph">
                  <wp:posOffset>-52070</wp:posOffset>
                </wp:positionV>
                <wp:extent cx="2012315" cy="732155"/>
                <wp:effectExtent l="8255" t="5715" r="8255" b="5080"/>
                <wp:wrapNone/>
                <wp:docPr id="18"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C897E2" w14:textId="77777777" w:rsidR="00AA525C" w:rsidRDefault="00AA525C" w:rsidP="00AA525C">
                            <w:pPr>
                              <w:rPr>
                                <w:rFonts w:ascii="Liberation Serif" w:eastAsia="SimSun" w:hAnsi="Liberation Serif" w:cs="Mangal"/>
                                <w:lang w:bidi="hi-IN"/>
                              </w:rPr>
                            </w:pPr>
                          </w:p>
                          <w:p w14:paraId="15779E1C" w14:textId="77777777" w:rsidR="00AA525C" w:rsidRDefault="00AA525C" w:rsidP="00AA525C">
                            <w:pPr>
                              <w:rPr>
                                <w:rFonts w:ascii="Liberation Serif" w:eastAsia="SimSun" w:hAnsi="Liberation Serif" w:cs="Mangal"/>
                                <w:lang w:bidi="hi-IN"/>
                              </w:rPr>
                            </w:pPr>
                          </w:p>
                          <w:p w14:paraId="28F945F4" w14:textId="77777777" w:rsidR="00AA525C" w:rsidRDefault="00AA525C" w:rsidP="00AA525C">
                            <w:pPr>
                              <w:rPr>
                                <w:sz w:val="21"/>
                                <w:szCs w:val="21"/>
                              </w:rPr>
                            </w:pPr>
                          </w:p>
                          <w:p w14:paraId="7DFD7ACD" w14:textId="77777777" w:rsidR="00AA525C" w:rsidRPr="009341C3" w:rsidRDefault="00AA525C" w:rsidP="00AA525C">
                            <w:pPr>
                              <w:jc w:val="center"/>
                              <w:rPr>
                                <w:rFonts w:ascii="Times New Roman" w:eastAsia="SimSun" w:hAnsi="Times New Roman" w:cs="Times New Roman"/>
                                <w:sz w:val="16"/>
                                <w:szCs w:val="16"/>
                                <w:lang w:bidi="hi-IN"/>
                              </w:rPr>
                            </w:pPr>
                            <w:bookmarkStart w:id="24" w:name="_Hlk227829683"/>
                            <w:r w:rsidRPr="009341C3">
                              <w:rPr>
                                <w:rFonts w:ascii="Times New Roman" w:hAnsi="Times New Roman" w:cs="Times New Roman"/>
                                <w:sz w:val="16"/>
                                <w:szCs w:val="16"/>
                              </w:rPr>
                              <w:t>Oznaczenie Wykonawcy</w:t>
                            </w:r>
                          </w:p>
                          <w:bookmarkEnd w:id="24"/>
                          <w:p w14:paraId="005D1086" w14:textId="77777777" w:rsidR="00AA525C" w:rsidRDefault="00AA525C" w:rsidP="00AA525C">
                            <w:pPr>
                              <w:rPr>
                                <w:rFonts w:ascii="Liberation Serif" w:eastAsia="SimSun" w:hAnsi="Liberation Serif" w:cs="Mangal"/>
                                <w:lang w:bidi="hi-IN"/>
                              </w:rPr>
                            </w:pPr>
                          </w:p>
                          <w:p w14:paraId="0D4F9683" w14:textId="77777777" w:rsidR="00AA525C" w:rsidRDefault="00AA525C" w:rsidP="00AA525C">
                            <w:pPr>
                              <w:rPr>
                                <w:rFonts w:ascii="Liberation Serif" w:eastAsia="SimSun" w:hAnsi="Liberation Serif" w:cs="Mangal"/>
                                <w:lang w:bidi="hi-IN"/>
                              </w:rPr>
                            </w:pPr>
                          </w:p>
                          <w:p w14:paraId="414DCB0D" w14:textId="77777777" w:rsidR="00AA525C" w:rsidRDefault="00AA525C" w:rsidP="00AA525C">
                            <w:pPr>
                              <w:jc w:val="center"/>
                              <w:rPr>
                                <w:rFonts w:ascii="Tahoma" w:hAnsi="Tahoma" w:cs="Tahoma"/>
                                <w:sz w:val="16"/>
                              </w:rPr>
                            </w:pPr>
                            <w:r>
                              <w:rPr>
                                <w:rFonts w:ascii="Tahoma" w:hAnsi="Tahoma" w:cs="Tahoma"/>
                                <w:sz w:val="16"/>
                              </w:rPr>
                              <w:t>pieczęć wykonawcy</w:t>
                            </w:r>
                          </w:p>
                          <w:p w14:paraId="60738110" w14:textId="77777777" w:rsidR="00AA525C" w:rsidRDefault="00AA525C" w:rsidP="00AA525C">
                            <w:pPr>
                              <w:rPr>
                                <w:rFonts w:ascii="Liberation Serif" w:eastAsia="SimSun" w:hAnsi="Liberation Serif" w:cs="Mangal"/>
                                <w:lang w:bidi="hi-IN"/>
                              </w:rPr>
                            </w:pP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67D37E2C" id="AutoShape 45" o:spid="_x0000_s1030" style="position:absolute;left:0;text-align:left;margin-left:8.2pt;margin-top:-4.1pt;width:158.45pt;height:57.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" filled="f" strokeweight=".09mm">
                <v:stroke joinstyle="miter" endcap="square"/>
                <v:textbox inset=".35mm,.35mm,.35mm,.35mm">
                  <w:txbxContent>
                    <w:p w14:paraId="67C897E2" w14:textId="77777777" w:rsidR="00AA525C" w:rsidRDefault="00AA525C" w:rsidP="00AA525C">
                      <w:pPr>
                        <w:rPr>
                          <w:rFonts w:ascii="Liberation Serif" w:eastAsia="SimSun" w:hAnsi="Liberation Serif" w:cs="Mangal"/>
                          <w:lang w:bidi="hi-IN"/>
                        </w:rPr>
                      </w:pPr>
                    </w:p>
                    <w:p w14:paraId="15779E1C" w14:textId="77777777" w:rsidR="00AA525C" w:rsidRDefault="00AA525C" w:rsidP="00AA525C">
                      <w:pPr>
                        <w:rPr>
                          <w:rFonts w:ascii="Liberation Serif" w:eastAsia="SimSun" w:hAnsi="Liberation Serif" w:cs="Mangal"/>
                          <w:lang w:bidi="hi-IN"/>
                        </w:rPr>
                      </w:pPr>
                    </w:p>
                    <w:p w14:paraId="28F945F4" w14:textId="77777777" w:rsidR="00AA525C" w:rsidRDefault="00AA525C" w:rsidP="00AA525C">
                      <w:pPr>
                        <w:rPr>
                          <w:sz w:val="21"/>
                          <w:szCs w:val="21"/>
                        </w:rPr>
                      </w:pPr>
                    </w:p>
                    <w:p w14:paraId="7DFD7ACD" w14:textId="77777777" w:rsidR="00AA525C" w:rsidRPr="009341C3" w:rsidRDefault="00AA525C" w:rsidP="00AA525C">
                      <w:pPr>
                        <w:jc w:val="center"/>
                        <w:rPr>
                          <w:rFonts w:ascii="Times New Roman" w:eastAsia="SimSun" w:hAnsi="Times New Roman" w:cs="Times New Roman"/>
                          <w:sz w:val="16"/>
                          <w:szCs w:val="16"/>
                          <w:lang w:bidi="hi-IN"/>
                        </w:rPr>
                      </w:pPr>
                      <w:bookmarkStart w:id="25" w:name="_Hlk227829683"/>
                      <w:r w:rsidRPr="009341C3">
                        <w:rPr>
                          <w:rFonts w:ascii="Times New Roman" w:hAnsi="Times New Roman" w:cs="Times New Roman"/>
                          <w:sz w:val="16"/>
                          <w:szCs w:val="16"/>
                        </w:rPr>
                        <w:t>Oznaczenie Wykonawcy</w:t>
                      </w:r>
                    </w:p>
                    <w:bookmarkEnd w:id="25"/>
                    <w:p w14:paraId="005D1086" w14:textId="77777777" w:rsidR="00AA525C" w:rsidRDefault="00AA525C" w:rsidP="00AA525C">
                      <w:pPr>
                        <w:rPr>
                          <w:rFonts w:ascii="Liberation Serif" w:eastAsia="SimSun" w:hAnsi="Liberation Serif" w:cs="Mangal"/>
                          <w:lang w:bidi="hi-IN"/>
                        </w:rPr>
                      </w:pPr>
                    </w:p>
                    <w:p w14:paraId="0D4F9683" w14:textId="77777777" w:rsidR="00AA525C" w:rsidRDefault="00AA525C" w:rsidP="00AA525C">
                      <w:pPr>
                        <w:rPr>
                          <w:rFonts w:ascii="Liberation Serif" w:eastAsia="SimSun" w:hAnsi="Liberation Serif" w:cs="Mangal"/>
                          <w:lang w:bidi="hi-IN"/>
                        </w:rPr>
                      </w:pPr>
                    </w:p>
                    <w:p w14:paraId="414DCB0D" w14:textId="77777777" w:rsidR="00AA525C" w:rsidRDefault="00AA525C" w:rsidP="00AA525C">
                      <w:pPr>
                        <w:jc w:val="center"/>
                        <w:rPr>
                          <w:rFonts w:ascii="Tahoma" w:hAnsi="Tahoma" w:cs="Tahoma"/>
                          <w:sz w:val="16"/>
                        </w:rPr>
                      </w:pPr>
                      <w:r>
                        <w:rPr>
                          <w:rFonts w:ascii="Tahoma" w:hAnsi="Tahoma" w:cs="Tahoma"/>
                          <w:sz w:val="16"/>
                        </w:rPr>
                        <w:t>pieczęć wykonawcy</w:t>
                      </w:r>
                    </w:p>
                    <w:p w14:paraId="60738110" w14:textId="77777777" w:rsidR="00AA525C" w:rsidRDefault="00AA525C" w:rsidP="00AA525C">
                      <w:pPr>
                        <w:rPr>
                          <w:rFonts w:ascii="Liberation Serif" w:eastAsia="SimSun" w:hAnsi="Liberation Serif" w:cs="Mangal"/>
                          <w:lang w:bidi="hi-IN"/>
                        </w:rPr>
                      </w:pPr>
                    </w:p>
                  </w:txbxContent>
                </v:textbox>
              </v:roundrect>
            </w:pict>
          </mc:Fallback>
        </mc:AlternateContent>
      </w:r>
    </w:p>
    <w:p w14:paraId="69942201" w14:textId="77777777" w:rsidR="00AA525C" w:rsidRPr="000135D4" w:rsidRDefault="00AA525C" w:rsidP="00AA525C">
      <w:pPr>
        <w:overflowPunct w:val="0"/>
        <w:adjustRightInd w:val="0"/>
        <w:ind w:left="709" w:firstLine="3969"/>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Prokuratura Regionalna w Warszawie</w:t>
      </w:r>
    </w:p>
    <w:p w14:paraId="72E96630" w14:textId="77777777" w:rsidR="00AA525C" w:rsidRPr="000135D4" w:rsidRDefault="00AA525C" w:rsidP="00AA525C">
      <w:pPr>
        <w:overflowPunct w:val="0"/>
        <w:adjustRightInd w:val="0"/>
        <w:ind w:left="4678"/>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ul. Krakowskie Przedmieście 25</w:t>
      </w:r>
    </w:p>
    <w:p w14:paraId="7F0239DE" w14:textId="77777777" w:rsidR="00AA525C" w:rsidRPr="000135D4" w:rsidRDefault="00AA525C" w:rsidP="00AA525C">
      <w:pPr>
        <w:overflowPunct w:val="0"/>
        <w:adjustRightInd w:val="0"/>
        <w:ind w:left="4678"/>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0"/>
          <w:szCs w:val="20"/>
          <w:lang w:bidi="ar-SA"/>
        </w:rPr>
        <w:t>00-071 Warszawa</w:t>
      </w:r>
    </w:p>
    <w:p w14:paraId="1372F25C" w14:textId="77777777" w:rsidR="00AA525C" w:rsidRPr="000135D4" w:rsidRDefault="00AA525C" w:rsidP="00AA525C">
      <w:pPr>
        <w:overflowPunct w:val="0"/>
        <w:adjustRightInd w:val="0"/>
        <w:rPr>
          <w:rFonts w:ascii="Times New Roman" w:eastAsia="Times New Roman" w:hAnsi="Times New Roman" w:cs="Times New Roman"/>
          <w:kern w:val="28"/>
          <w:lang w:bidi="ar-SA"/>
        </w:rPr>
      </w:pPr>
    </w:p>
    <w:p w14:paraId="3BC87EE0" w14:textId="4A53EC11" w:rsidR="00AA525C" w:rsidRPr="000135D4" w:rsidRDefault="00AA525C" w:rsidP="00AA525C">
      <w:pPr>
        <w:overflowPunct w:val="0"/>
        <w:adjustRightInd w:val="0"/>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b/>
          <w:color w:val="auto"/>
          <w:kern w:val="28"/>
          <w:sz w:val="21"/>
          <w:szCs w:val="21"/>
          <w:lang w:bidi="ar-SA"/>
        </w:rPr>
        <w:t xml:space="preserve">      Znak sprawy: 2010-7.</w:t>
      </w:r>
      <w:r w:rsidRPr="00826DD8">
        <w:rPr>
          <w:rFonts w:ascii="Times New Roman" w:eastAsia="Times New Roman" w:hAnsi="Times New Roman" w:cs="Times New Roman"/>
          <w:b/>
          <w:color w:val="auto"/>
          <w:kern w:val="28"/>
          <w:sz w:val="21"/>
          <w:szCs w:val="21"/>
          <w:lang w:bidi="ar-SA"/>
        </w:rPr>
        <w:t>261.</w:t>
      </w:r>
      <w:r w:rsidR="00AD411C">
        <w:rPr>
          <w:rFonts w:ascii="Times New Roman" w:eastAsia="Times New Roman" w:hAnsi="Times New Roman" w:cs="Times New Roman"/>
          <w:b/>
          <w:color w:val="auto"/>
          <w:kern w:val="28"/>
          <w:sz w:val="21"/>
          <w:szCs w:val="21"/>
          <w:lang w:bidi="ar-SA"/>
        </w:rPr>
        <w:t>10</w:t>
      </w:r>
      <w:r w:rsidRPr="00826DD8">
        <w:rPr>
          <w:rFonts w:ascii="Times New Roman" w:eastAsia="Times New Roman" w:hAnsi="Times New Roman" w:cs="Times New Roman"/>
          <w:b/>
          <w:color w:val="auto"/>
          <w:kern w:val="28"/>
          <w:sz w:val="21"/>
          <w:szCs w:val="21"/>
          <w:lang w:bidi="ar-SA"/>
        </w:rPr>
        <w:t>.2026</w:t>
      </w:r>
    </w:p>
    <w:p w14:paraId="15B82DD8" w14:textId="77777777" w:rsidR="00AA525C" w:rsidRPr="002D61D0" w:rsidRDefault="00AA525C" w:rsidP="00AA525C">
      <w:pPr>
        <w:overflowPunct w:val="0"/>
        <w:adjustRightInd w:val="0"/>
        <w:spacing w:before="240" w:line="276" w:lineRule="auto"/>
        <w:jc w:val="center"/>
        <w:rPr>
          <w:rFonts w:ascii="Times New Roman" w:eastAsia="Calibri" w:hAnsi="Times New Roman" w:cs="Times New Roman"/>
          <w:b/>
          <w:color w:val="auto"/>
          <w:kern w:val="28"/>
          <w:sz w:val="22"/>
          <w:szCs w:val="22"/>
          <w:u w:val="single"/>
          <w:lang w:bidi="ar-SA"/>
        </w:rPr>
      </w:pPr>
      <w:r w:rsidRPr="002D61D0">
        <w:rPr>
          <w:rFonts w:ascii="Times New Roman" w:eastAsia="Calibri" w:hAnsi="Times New Roman" w:cs="Times New Roman"/>
          <w:b/>
          <w:color w:val="auto"/>
          <w:kern w:val="28"/>
          <w:sz w:val="22"/>
          <w:szCs w:val="22"/>
          <w:u w:val="single"/>
          <w:lang w:bidi="ar-SA"/>
        </w:rPr>
        <w:t xml:space="preserve">Oświadczenie Wykonawców </w:t>
      </w:r>
    </w:p>
    <w:p w14:paraId="55C38279" w14:textId="77777777" w:rsidR="00AA525C" w:rsidRPr="002D61D0" w:rsidRDefault="00AA525C" w:rsidP="00AA525C">
      <w:pPr>
        <w:overflowPunct w:val="0"/>
        <w:adjustRightInd w:val="0"/>
        <w:spacing w:line="276" w:lineRule="auto"/>
        <w:jc w:val="center"/>
        <w:rPr>
          <w:rFonts w:ascii="Times New Roman" w:eastAsia="Calibri" w:hAnsi="Times New Roman" w:cs="Times New Roman"/>
          <w:b/>
          <w:color w:val="auto"/>
          <w:kern w:val="28"/>
          <w:sz w:val="22"/>
          <w:szCs w:val="22"/>
          <w:u w:val="single"/>
          <w:lang w:bidi="ar-SA"/>
        </w:rPr>
      </w:pPr>
      <w:r w:rsidRPr="002D61D0">
        <w:rPr>
          <w:rFonts w:ascii="Times New Roman" w:eastAsia="Calibri" w:hAnsi="Times New Roman" w:cs="Times New Roman"/>
          <w:b/>
          <w:color w:val="auto"/>
          <w:kern w:val="28"/>
          <w:sz w:val="22"/>
          <w:szCs w:val="22"/>
          <w:u w:val="single"/>
          <w:lang w:bidi="ar-SA"/>
        </w:rPr>
        <w:t>wspólnie ubiegających się o udzielenie zamówienia</w:t>
      </w:r>
    </w:p>
    <w:p w14:paraId="48712EFA" w14:textId="77777777" w:rsidR="00AA525C" w:rsidRPr="000135D4" w:rsidRDefault="00AA525C" w:rsidP="00AA525C">
      <w:pPr>
        <w:overflowPunct w:val="0"/>
        <w:adjustRightInd w:val="0"/>
        <w:spacing w:before="80" w:line="276" w:lineRule="auto"/>
        <w:jc w:val="center"/>
        <w:rPr>
          <w:rFonts w:ascii="Times New Roman" w:eastAsia="Calibri" w:hAnsi="Times New Roman" w:cs="Times New Roman"/>
          <w:color w:val="auto"/>
          <w:kern w:val="28"/>
          <w:sz w:val="22"/>
          <w:szCs w:val="22"/>
          <w:lang w:bidi="ar-SA"/>
        </w:rPr>
      </w:pPr>
      <w:r w:rsidRPr="000135D4">
        <w:rPr>
          <w:rFonts w:ascii="Times New Roman" w:eastAsia="Calibri" w:hAnsi="Times New Roman" w:cs="Times New Roman"/>
          <w:color w:val="auto"/>
          <w:kern w:val="28"/>
          <w:sz w:val="22"/>
          <w:szCs w:val="22"/>
          <w:lang w:bidi="ar-SA"/>
        </w:rPr>
        <w:t xml:space="preserve">składane wraz z ofertą na podstawie art. 117 ust. 4 ustawy z dnia 11 września 2019 r. </w:t>
      </w:r>
    </w:p>
    <w:p w14:paraId="3924108D" w14:textId="77777777" w:rsidR="00AA525C" w:rsidRPr="000135D4" w:rsidRDefault="00AA525C" w:rsidP="00AA525C">
      <w:pPr>
        <w:overflowPunct w:val="0"/>
        <w:adjustRightInd w:val="0"/>
        <w:spacing w:line="276" w:lineRule="auto"/>
        <w:jc w:val="center"/>
        <w:rPr>
          <w:rFonts w:ascii="Times New Roman" w:eastAsia="Calibri" w:hAnsi="Times New Roman" w:cs="Times New Roman"/>
          <w:color w:val="auto"/>
          <w:kern w:val="28"/>
          <w:sz w:val="22"/>
          <w:szCs w:val="22"/>
          <w:lang w:bidi="ar-SA"/>
        </w:rPr>
      </w:pPr>
      <w:r w:rsidRPr="000135D4">
        <w:rPr>
          <w:rFonts w:ascii="Times New Roman" w:eastAsia="Calibri" w:hAnsi="Times New Roman" w:cs="Times New Roman"/>
          <w:color w:val="auto"/>
          <w:kern w:val="28"/>
          <w:sz w:val="22"/>
          <w:szCs w:val="22"/>
          <w:lang w:bidi="ar-SA"/>
        </w:rPr>
        <w:t xml:space="preserve"> Prawo zamówień publicznych (dalej jako: ustawa </w:t>
      </w:r>
      <w:proofErr w:type="spellStart"/>
      <w:r w:rsidRPr="000135D4">
        <w:rPr>
          <w:rFonts w:ascii="Times New Roman" w:eastAsia="Calibri" w:hAnsi="Times New Roman" w:cs="Times New Roman"/>
          <w:color w:val="auto"/>
          <w:kern w:val="28"/>
          <w:sz w:val="22"/>
          <w:szCs w:val="22"/>
          <w:lang w:bidi="ar-SA"/>
        </w:rPr>
        <w:t>Pzp</w:t>
      </w:r>
      <w:proofErr w:type="spellEnd"/>
      <w:r w:rsidRPr="000135D4">
        <w:rPr>
          <w:rFonts w:ascii="Times New Roman" w:eastAsia="Calibri" w:hAnsi="Times New Roman" w:cs="Times New Roman"/>
          <w:color w:val="auto"/>
          <w:kern w:val="28"/>
          <w:sz w:val="22"/>
          <w:szCs w:val="22"/>
          <w:lang w:bidi="ar-SA"/>
        </w:rPr>
        <w:t>)</w:t>
      </w:r>
    </w:p>
    <w:p w14:paraId="6D6E2621" w14:textId="77777777" w:rsidR="00AA525C" w:rsidRPr="000135D4" w:rsidRDefault="00AA525C" w:rsidP="00AA525C">
      <w:pPr>
        <w:widowControl/>
        <w:spacing w:before="240" w:after="120" w:line="276" w:lineRule="auto"/>
        <w:ind w:right="-70"/>
        <w:jc w:val="both"/>
        <w:rPr>
          <w:rFonts w:ascii="Times New Roman" w:eastAsia="Times New Roman" w:hAnsi="Times New Roman" w:cs="Times New Roman"/>
          <w:color w:val="auto"/>
          <w:sz w:val="22"/>
          <w:szCs w:val="22"/>
          <w:lang w:bidi="ar-SA"/>
        </w:rPr>
      </w:pPr>
      <w:r w:rsidRPr="000135D4">
        <w:rPr>
          <w:rFonts w:ascii="Times New Roman" w:eastAsia="Times New Roman" w:hAnsi="Times New Roman" w:cs="Times New Roman"/>
          <w:color w:val="auto"/>
          <w:sz w:val="22"/>
          <w:szCs w:val="22"/>
          <w:lang w:bidi="ar-SA"/>
        </w:rPr>
        <w:t>Działając w imieniu:</w:t>
      </w:r>
    </w:p>
    <w:p w14:paraId="35B9BFAB" w14:textId="77777777" w:rsidR="00AA525C" w:rsidRPr="000135D4" w:rsidRDefault="00AA525C" w:rsidP="00AA525C">
      <w:pPr>
        <w:widowControl/>
        <w:spacing w:before="120" w:line="276" w:lineRule="auto"/>
        <w:ind w:right="-70"/>
        <w:jc w:val="both"/>
        <w:rPr>
          <w:rFonts w:ascii="Times New Roman" w:eastAsia="Times New Roman" w:hAnsi="Times New Roman" w:cs="Times New Roman"/>
          <w:color w:val="auto"/>
          <w:sz w:val="22"/>
          <w:szCs w:val="22"/>
          <w:lang w:bidi="ar-SA"/>
        </w:rPr>
      </w:pPr>
      <w:r w:rsidRPr="000135D4">
        <w:rPr>
          <w:rFonts w:ascii="Times New Roman" w:eastAsia="Times New Roman" w:hAnsi="Times New Roman" w:cs="Times New Roman"/>
          <w:b/>
          <w:color w:val="auto"/>
          <w:sz w:val="22"/>
          <w:szCs w:val="22"/>
          <w:lang w:bidi="ar-SA"/>
        </w:rPr>
        <w:t>Wykonawca:</w:t>
      </w:r>
      <w:r w:rsidRPr="000135D4">
        <w:rPr>
          <w:rFonts w:ascii="Times New Roman" w:eastAsia="Times New Roman" w:hAnsi="Times New Roman" w:cs="Times New Roman"/>
          <w:color w:val="auto"/>
          <w:sz w:val="22"/>
          <w:szCs w:val="22"/>
          <w:lang w:bidi="ar-SA"/>
        </w:rPr>
        <w:t xml:space="preserve"> …………………………………………………………………………………………………………</w:t>
      </w:r>
    </w:p>
    <w:p w14:paraId="7D32BB1C" w14:textId="77777777" w:rsidR="00AA525C" w:rsidRPr="000135D4" w:rsidRDefault="00AA525C" w:rsidP="00AA525C">
      <w:pPr>
        <w:widowControl/>
        <w:spacing w:line="276" w:lineRule="auto"/>
        <w:ind w:right="-70"/>
        <w:jc w:val="center"/>
        <w:rPr>
          <w:rFonts w:ascii="Times New Roman" w:eastAsia="Times New Roman" w:hAnsi="Times New Roman" w:cs="Times New Roman"/>
          <w:color w:val="auto"/>
          <w:sz w:val="22"/>
          <w:szCs w:val="22"/>
          <w:lang w:bidi="ar-SA"/>
        </w:rPr>
      </w:pPr>
      <w:r w:rsidRPr="000135D4">
        <w:rPr>
          <w:rFonts w:ascii="Times New Roman" w:eastAsia="Times New Roman" w:hAnsi="Times New Roman" w:cs="Times New Roman"/>
          <w:color w:val="auto"/>
          <w:sz w:val="22"/>
          <w:szCs w:val="22"/>
          <w:lang w:bidi="ar-SA"/>
        </w:rPr>
        <w:t>(pełna nazwa/firma, adres, w zależności od podmiotu: NIP/PESEL, KRS/</w:t>
      </w:r>
      <w:proofErr w:type="spellStart"/>
      <w:r w:rsidRPr="000135D4">
        <w:rPr>
          <w:rFonts w:ascii="Times New Roman" w:eastAsia="Times New Roman" w:hAnsi="Times New Roman" w:cs="Times New Roman"/>
          <w:color w:val="auto"/>
          <w:sz w:val="22"/>
          <w:szCs w:val="22"/>
          <w:lang w:bidi="ar-SA"/>
        </w:rPr>
        <w:t>CEiDG</w:t>
      </w:r>
      <w:proofErr w:type="spellEnd"/>
      <w:r w:rsidRPr="000135D4">
        <w:rPr>
          <w:rFonts w:ascii="Times New Roman" w:eastAsia="Times New Roman" w:hAnsi="Times New Roman" w:cs="Times New Roman"/>
          <w:color w:val="auto"/>
          <w:sz w:val="22"/>
          <w:szCs w:val="22"/>
          <w:lang w:bidi="ar-SA"/>
        </w:rPr>
        <w:t>)</w:t>
      </w:r>
    </w:p>
    <w:p w14:paraId="1E411324" w14:textId="77777777" w:rsidR="00AA525C" w:rsidRPr="000135D4" w:rsidRDefault="00AA525C" w:rsidP="00AA525C">
      <w:pPr>
        <w:widowControl/>
        <w:spacing w:before="120" w:line="276" w:lineRule="auto"/>
        <w:ind w:right="-70"/>
        <w:jc w:val="both"/>
        <w:rPr>
          <w:rFonts w:ascii="Times New Roman" w:eastAsia="Times New Roman" w:hAnsi="Times New Roman" w:cs="Times New Roman"/>
          <w:color w:val="auto"/>
          <w:sz w:val="22"/>
          <w:szCs w:val="22"/>
          <w:lang w:bidi="ar-SA"/>
        </w:rPr>
      </w:pPr>
      <w:r w:rsidRPr="000135D4">
        <w:rPr>
          <w:rFonts w:ascii="Times New Roman" w:eastAsia="Times New Roman" w:hAnsi="Times New Roman" w:cs="Times New Roman"/>
          <w:b/>
          <w:color w:val="auto"/>
          <w:sz w:val="22"/>
          <w:szCs w:val="22"/>
          <w:lang w:bidi="ar-SA"/>
        </w:rPr>
        <w:t>Wykonawca:</w:t>
      </w:r>
      <w:r w:rsidRPr="000135D4">
        <w:rPr>
          <w:rFonts w:ascii="Times New Roman" w:eastAsia="Times New Roman" w:hAnsi="Times New Roman" w:cs="Times New Roman"/>
          <w:color w:val="auto"/>
          <w:sz w:val="22"/>
          <w:szCs w:val="22"/>
          <w:lang w:bidi="ar-SA"/>
        </w:rPr>
        <w:t xml:space="preserve"> …………………………………………………………………………………………………………</w:t>
      </w:r>
    </w:p>
    <w:p w14:paraId="1AFBE9E5" w14:textId="77777777" w:rsidR="00AA525C" w:rsidRPr="000135D4" w:rsidRDefault="00AA525C" w:rsidP="00AA525C">
      <w:pPr>
        <w:widowControl/>
        <w:spacing w:line="276" w:lineRule="auto"/>
        <w:ind w:right="-70"/>
        <w:jc w:val="center"/>
        <w:rPr>
          <w:rFonts w:ascii="Times New Roman" w:eastAsia="Times New Roman" w:hAnsi="Times New Roman" w:cs="Times New Roman"/>
          <w:color w:val="auto"/>
          <w:sz w:val="22"/>
          <w:szCs w:val="22"/>
          <w:lang w:bidi="ar-SA"/>
        </w:rPr>
      </w:pPr>
      <w:r w:rsidRPr="000135D4">
        <w:rPr>
          <w:rFonts w:ascii="Times New Roman" w:eastAsia="Times New Roman" w:hAnsi="Times New Roman" w:cs="Times New Roman"/>
          <w:color w:val="auto"/>
          <w:sz w:val="22"/>
          <w:szCs w:val="22"/>
          <w:lang w:bidi="ar-SA"/>
        </w:rPr>
        <w:t>(pełna nazwa/firma, adres, w zależności od podmiotu: NIP/PESEL, KRS/</w:t>
      </w:r>
      <w:proofErr w:type="spellStart"/>
      <w:r w:rsidRPr="000135D4">
        <w:rPr>
          <w:rFonts w:ascii="Times New Roman" w:eastAsia="Times New Roman" w:hAnsi="Times New Roman" w:cs="Times New Roman"/>
          <w:color w:val="auto"/>
          <w:sz w:val="22"/>
          <w:szCs w:val="22"/>
          <w:lang w:bidi="ar-SA"/>
        </w:rPr>
        <w:t>CEiDG</w:t>
      </w:r>
      <w:proofErr w:type="spellEnd"/>
      <w:r w:rsidRPr="000135D4">
        <w:rPr>
          <w:rFonts w:ascii="Times New Roman" w:eastAsia="Times New Roman" w:hAnsi="Times New Roman" w:cs="Times New Roman"/>
          <w:color w:val="auto"/>
          <w:sz w:val="22"/>
          <w:szCs w:val="22"/>
          <w:lang w:bidi="ar-SA"/>
        </w:rPr>
        <w:t>)</w:t>
      </w:r>
    </w:p>
    <w:p w14:paraId="4D48C5D7" w14:textId="77777777" w:rsidR="00AA525C" w:rsidRPr="000135D4" w:rsidRDefault="00AA525C" w:rsidP="00AA525C">
      <w:pPr>
        <w:overflowPunct w:val="0"/>
        <w:adjustRightInd w:val="0"/>
        <w:spacing w:before="120" w:line="360" w:lineRule="auto"/>
        <w:rPr>
          <w:rFonts w:ascii="Times New Roman" w:eastAsia="Times New Roman" w:hAnsi="Times New Roman" w:cs="Times New Roman"/>
          <w:b/>
          <w:color w:val="auto"/>
          <w:kern w:val="28"/>
          <w:sz w:val="22"/>
          <w:szCs w:val="22"/>
          <w:u w:val="single"/>
          <w:lang w:bidi="ar-SA"/>
        </w:rPr>
      </w:pPr>
      <w:r w:rsidRPr="000135D4">
        <w:rPr>
          <w:rFonts w:ascii="Times New Roman" w:eastAsia="Times New Roman" w:hAnsi="Times New Roman" w:cs="Times New Roman"/>
          <w:b/>
          <w:color w:val="auto"/>
          <w:kern w:val="28"/>
          <w:sz w:val="22"/>
          <w:szCs w:val="22"/>
          <w:u w:val="single"/>
          <w:lang w:bidi="ar-SA"/>
        </w:rPr>
        <w:t>w imieniu których działa:</w:t>
      </w:r>
    </w:p>
    <w:p w14:paraId="7BDAA62A" w14:textId="7D221F33" w:rsidR="00AA525C" w:rsidRPr="000135D4" w:rsidRDefault="00AA525C" w:rsidP="00AA525C">
      <w:pPr>
        <w:widowControl/>
        <w:spacing w:line="276" w:lineRule="auto"/>
        <w:ind w:right="-70"/>
        <w:jc w:val="both"/>
        <w:rPr>
          <w:rFonts w:ascii="Times New Roman" w:eastAsia="Times New Roman" w:hAnsi="Times New Roman" w:cs="Times New Roman"/>
          <w:color w:val="auto"/>
          <w:sz w:val="22"/>
          <w:szCs w:val="22"/>
          <w:lang w:bidi="ar-SA"/>
        </w:rPr>
      </w:pPr>
      <w:r w:rsidRPr="000135D4">
        <w:rPr>
          <w:rFonts w:ascii="Times New Roman" w:eastAsia="Times New Roman" w:hAnsi="Times New Roman" w:cs="Times New Roman"/>
          <w:color w:val="auto"/>
          <w:sz w:val="22"/>
          <w:szCs w:val="22"/>
          <w:lang w:bidi="ar-SA"/>
        </w:rPr>
        <w:t>…………………………………………………….………………………………………………………</w:t>
      </w:r>
    </w:p>
    <w:p w14:paraId="0E258A07" w14:textId="77777777" w:rsidR="00AA525C" w:rsidRPr="000135D4" w:rsidRDefault="00AA525C" w:rsidP="00AA525C">
      <w:pPr>
        <w:overflowPunct w:val="0"/>
        <w:adjustRightInd w:val="0"/>
        <w:spacing w:line="360" w:lineRule="auto"/>
        <w:rPr>
          <w:rFonts w:ascii="Times New Roman" w:eastAsia="Times New Roman" w:hAnsi="Times New Roman" w:cs="Times New Roman"/>
          <w:bCs/>
          <w:i/>
          <w:iCs/>
          <w:color w:val="auto"/>
          <w:kern w:val="28"/>
          <w:sz w:val="22"/>
          <w:szCs w:val="22"/>
          <w:lang w:bidi="ar-SA"/>
        </w:rPr>
      </w:pPr>
      <w:r w:rsidRPr="000135D4">
        <w:rPr>
          <w:rFonts w:ascii="Times New Roman" w:eastAsia="Times New Roman" w:hAnsi="Times New Roman" w:cs="Times New Roman"/>
          <w:bCs/>
          <w:i/>
          <w:iCs/>
          <w:color w:val="auto"/>
          <w:kern w:val="28"/>
          <w:sz w:val="22"/>
          <w:szCs w:val="22"/>
          <w:lang w:bidi="ar-SA"/>
        </w:rPr>
        <w:t>(imię, nazwisko, stanowisko/podstawa do  reprezentacji)</w:t>
      </w:r>
    </w:p>
    <w:p w14:paraId="512CF041" w14:textId="77777777" w:rsidR="00AA525C" w:rsidRPr="000135D4" w:rsidRDefault="00AA525C" w:rsidP="00AA525C">
      <w:pPr>
        <w:widowControl/>
        <w:spacing w:line="276" w:lineRule="auto"/>
        <w:ind w:right="-70"/>
        <w:jc w:val="both"/>
        <w:rPr>
          <w:rFonts w:ascii="Times New Roman" w:eastAsia="Times New Roman" w:hAnsi="Times New Roman" w:cs="Times New Roman"/>
          <w:b/>
          <w:color w:val="auto"/>
          <w:sz w:val="22"/>
          <w:szCs w:val="22"/>
          <w:lang w:bidi="ar-SA"/>
        </w:rPr>
      </w:pPr>
      <w:r w:rsidRPr="000135D4">
        <w:rPr>
          <w:rFonts w:ascii="Times New Roman" w:eastAsia="Times New Roman" w:hAnsi="Times New Roman" w:cs="Times New Roman"/>
          <w:b/>
          <w:color w:val="auto"/>
          <w:sz w:val="22"/>
          <w:szCs w:val="22"/>
          <w:lang w:bidi="ar-SA"/>
        </w:rPr>
        <w:t>stosownie do zakresu wykazywanych - przez poszczególnych Wykonawców wspólnie ubiegających się o zamówienie - warunków udziału w postępowaniu, określonych w SWZ, oświadczam/y, że:</w:t>
      </w:r>
    </w:p>
    <w:p w14:paraId="4409D2EB" w14:textId="77777777" w:rsidR="00AA525C" w:rsidRPr="000135D4" w:rsidRDefault="00AA525C" w:rsidP="00AA525C">
      <w:pPr>
        <w:widowControl/>
        <w:spacing w:before="120" w:line="276" w:lineRule="auto"/>
        <w:ind w:left="426" w:right="-70" w:hanging="426"/>
        <w:jc w:val="both"/>
        <w:rPr>
          <w:rFonts w:ascii="Times New Roman" w:eastAsia="Times New Roman" w:hAnsi="Times New Roman" w:cs="Times New Roman"/>
          <w:color w:val="auto"/>
          <w:sz w:val="22"/>
          <w:szCs w:val="22"/>
          <w:lang w:bidi="ar-SA"/>
        </w:rPr>
      </w:pPr>
      <w:r w:rsidRPr="000135D4">
        <w:rPr>
          <w:rFonts w:ascii="Times New Roman" w:eastAsia="Times New Roman" w:hAnsi="Times New Roman" w:cs="Times New Roman"/>
          <w:color w:val="auto"/>
          <w:sz w:val="22"/>
          <w:szCs w:val="22"/>
          <w:lang w:bidi="ar-SA"/>
        </w:rPr>
        <w:t>1)</w:t>
      </w:r>
      <w:r w:rsidRPr="000135D4">
        <w:rPr>
          <w:rFonts w:ascii="Times New Roman" w:eastAsia="Times New Roman" w:hAnsi="Times New Roman" w:cs="Times New Roman"/>
          <w:color w:val="auto"/>
          <w:sz w:val="22"/>
          <w:szCs w:val="22"/>
          <w:lang w:bidi="ar-SA"/>
        </w:rPr>
        <w:tab/>
        <w:t xml:space="preserve">…………………………………………….. </w:t>
      </w:r>
      <w:r w:rsidRPr="000135D4">
        <w:rPr>
          <w:rFonts w:ascii="Times New Roman" w:eastAsia="Times New Roman" w:hAnsi="Times New Roman" w:cs="Times New Roman"/>
          <w:i/>
          <w:color w:val="auto"/>
          <w:sz w:val="22"/>
          <w:szCs w:val="22"/>
          <w:lang w:bidi="ar-SA"/>
        </w:rPr>
        <w:t>(wskazać właściwego Wykonawcę spośród Wykonawców wspólnie ubiegających się o udzielenie zamówienia),</w:t>
      </w:r>
      <w:r w:rsidRPr="000135D4">
        <w:rPr>
          <w:rFonts w:ascii="Times New Roman" w:eastAsia="Times New Roman" w:hAnsi="Times New Roman" w:cs="Times New Roman"/>
          <w:color w:val="auto"/>
          <w:sz w:val="22"/>
          <w:szCs w:val="22"/>
          <w:lang w:bidi="ar-SA"/>
        </w:rPr>
        <w:t xml:space="preserve"> wykazujący spełnienie warunku dotyczącego</w:t>
      </w:r>
      <w:r w:rsidRPr="000135D4">
        <w:rPr>
          <w:rFonts w:ascii="Times New Roman" w:eastAsia="Times New Roman" w:hAnsi="Times New Roman" w:cs="Times New Roman"/>
          <w:b/>
          <w:color w:val="auto"/>
          <w:sz w:val="22"/>
          <w:szCs w:val="22"/>
          <w:lang w:bidi="ar-SA"/>
        </w:rPr>
        <w:t xml:space="preserve"> uprawnień do prowadzenia określonej działalności gospodarczej lub zawodowej</w:t>
      </w:r>
      <w:r w:rsidRPr="000135D4">
        <w:rPr>
          <w:rFonts w:ascii="Times New Roman" w:eastAsia="Times New Roman" w:hAnsi="Times New Roman" w:cs="Times New Roman"/>
          <w:color w:val="auto"/>
          <w:sz w:val="22"/>
          <w:szCs w:val="22"/>
          <w:lang w:bidi="ar-SA"/>
        </w:rPr>
        <w:t xml:space="preserve">, zrealizuje następujące dostawy, do których realizacji te uprawnienia są wymagane: </w:t>
      </w:r>
    </w:p>
    <w:p w14:paraId="47ED4B07" w14:textId="66FC6E58" w:rsidR="00AA525C" w:rsidRPr="000135D4" w:rsidRDefault="00AA525C" w:rsidP="00AA525C">
      <w:pPr>
        <w:widowControl/>
        <w:spacing w:line="276" w:lineRule="auto"/>
        <w:ind w:left="426" w:right="-70"/>
        <w:jc w:val="both"/>
        <w:rPr>
          <w:rFonts w:ascii="Times New Roman" w:eastAsia="Times New Roman" w:hAnsi="Times New Roman" w:cs="Times New Roman"/>
          <w:color w:val="auto"/>
          <w:sz w:val="22"/>
          <w:szCs w:val="22"/>
          <w:lang w:bidi="ar-SA"/>
        </w:rPr>
      </w:pPr>
      <w:r w:rsidRPr="000135D4">
        <w:rPr>
          <w:rFonts w:ascii="Times New Roman" w:eastAsia="Times New Roman" w:hAnsi="Times New Roman" w:cs="Times New Roman"/>
          <w:color w:val="auto"/>
          <w:sz w:val="22"/>
          <w:szCs w:val="22"/>
          <w:lang w:bidi="ar-SA"/>
        </w:rPr>
        <w:t>…………………………………………………….…………………………………………………</w:t>
      </w:r>
    </w:p>
    <w:p w14:paraId="75641438" w14:textId="2A5ABD5E" w:rsidR="00AA525C" w:rsidRPr="000135D4" w:rsidRDefault="00AA525C" w:rsidP="00AA525C">
      <w:pPr>
        <w:widowControl/>
        <w:spacing w:before="120" w:line="276" w:lineRule="auto"/>
        <w:ind w:left="426" w:right="-70" w:hanging="426"/>
        <w:jc w:val="both"/>
        <w:rPr>
          <w:rFonts w:ascii="Times New Roman" w:eastAsia="Times New Roman" w:hAnsi="Times New Roman" w:cs="Times New Roman"/>
          <w:color w:val="auto"/>
          <w:sz w:val="22"/>
          <w:szCs w:val="22"/>
          <w:lang w:bidi="ar-SA"/>
        </w:rPr>
      </w:pPr>
      <w:r w:rsidRPr="000135D4">
        <w:rPr>
          <w:rFonts w:ascii="Times New Roman" w:eastAsia="Times New Roman" w:hAnsi="Times New Roman" w:cs="Times New Roman"/>
          <w:color w:val="auto"/>
          <w:sz w:val="22"/>
          <w:szCs w:val="22"/>
          <w:lang w:bidi="ar-SA"/>
        </w:rPr>
        <w:t>2)</w:t>
      </w:r>
      <w:r w:rsidRPr="000135D4">
        <w:rPr>
          <w:rFonts w:ascii="Times New Roman" w:eastAsia="Times New Roman" w:hAnsi="Times New Roman" w:cs="Times New Roman"/>
          <w:color w:val="auto"/>
          <w:sz w:val="22"/>
          <w:szCs w:val="22"/>
          <w:lang w:bidi="ar-SA"/>
        </w:rPr>
        <w:tab/>
        <w:t xml:space="preserve">…………………………………………….. </w:t>
      </w:r>
      <w:r w:rsidRPr="000135D4">
        <w:rPr>
          <w:rFonts w:ascii="Times New Roman" w:eastAsia="Times New Roman" w:hAnsi="Times New Roman" w:cs="Times New Roman"/>
          <w:i/>
          <w:color w:val="auto"/>
          <w:sz w:val="22"/>
          <w:szCs w:val="22"/>
          <w:lang w:bidi="ar-SA"/>
        </w:rPr>
        <w:t>(wskazać właściwego Wykonawcę spośród Wykonawców wspólnie ubiegających się o udzielenie zamówienia),</w:t>
      </w:r>
      <w:r w:rsidRPr="000135D4">
        <w:rPr>
          <w:rFonts w:ascii="Times New Roman" w:eastAsia="Times New Roman" w:hAnsi="Times New Roman" w:cs="Times New Roman"/>
          <w:color w:val="auto"/>
          <w:sz w:val="22"/>
          <w:szCs w:val="22"/>
          <w:lang w:bidi="ar-SA"/>
        </w:rPr>
        <w:t xml:space="preserve"> wykazujący spełnienie warunku dotyczącego</w:t>
      </w:r>
      <w:r w:rsidRPr="000135D4">
        <w:rPr>
          <w:rFonts w:ascii="Times New Roman" w:eastAsia="Times New Roman" w:hAnsi="Times New Roman" w:cs="Times New Roman"/>
          <w:b/>
          <w:color w:val="auto"/>
          <w:sz w:val="22"/>
          <w:szCs w:val="22"/>
          <w:lang w:bidi="ar-SA"/>
        </w:rPr>
        <w:t xml:space="preserve"> wykształcenia, kwalifikacji zawodowych lub doświadczenia</w:t>
      </w:r>
      <w:r w:rsidRPr="000135D4">
        <w:rPr>
          <w:rFonts w:ascii="Times New Roman" w:eastAsia="Times New Roman" w:hAnsi="Times New Roman" w:cs="Times New Roman"/>
          <w:color w:val="auto"/>
          <w:sz w:val="22"/>
          <w:szCs w:val="22"/>
          <w:lang w:bidi="ar-SA"/>
        </w:rPr>
        <w:t xml:space="preserve">, zrealizuje następujące </w:t>
      </w:r>
      <w:r w:rsidR="009D50F7">
        <w:rPr>
          <w:rFonts w:ascii="Times New Roman" w:eastAsia="Times New Roman" w:hAnsi="Times New Roman" w:cs="Times New Roman"/>
          <w:color w:val="auto"/>
          <w:sz w:val="22"/>
          <w:szCs w:val="22"/>
          <w:lang w:bidi="ar-SA"/>
        </w:rPr>
        <w:t xml:space="preserve">dostawy lub </w:t>
      </w:r>
      <w:r w:rsidRPr="000135D4">
        <w:rPr>
          <w:rFonts w:ascii="Times New Roman" w:eastAsia="Times New Roman" w:hAnsi="Times New Roman" w:cs="Times New Roman"/>
          <w:color w:val="auto"/>
          <w:sz w:val="22"/>
          <w:szCs w:val="22"/>
          <w:lang w:bidi="ar-SA"/>
        </w:rPr>
        <w:t xml:space="preserve">usługi, do których zdolności są wymagane: </w:t>
      </w:r>
    </w:p>
    <w:p w14:paraId="1B68AFE4" w14:textId="77777777" w:rsidR="00AA525C" w:rsidRPr="000135D4" w:rsidRDefault="00AA525C" w:rsidP="00AA525C">
      <w:pPr>
        <w:widowControl/>
        <w:spacing w:line="276" w:lineRule="auto"/>
        <w:ind w:left="426" w:right="-70"/>
        <w:jc w:val="both"/>
        <w:rPr>
          <w:rFonts w:ascii="Times New Roman" w:eastAsia="Times New Roman" w:hAnsi="Times New Roman" w:cs="Times New Roman"/>
          <w:color w:val="auto"/>
          <w:sz w:val="22"/>
          <w:szCs w:val="22"/>
          <w:lang w:bidi="ar-SA"/>
        </w:rPr>
      </w:pPr>
      <w:r w:rsidRPr="000135D4">
        <w:rPr>
          <w:rFonts w:ascii="Times New Roman" w:eastAsia="Times New Roman" w:hAnsi="Times New Roman" w:cs="Times New Roman"/>
          <w:color w:val="auto"/>
          <w:sz w:val="22"/>
          <w:szCs w:val="22"/>
          <w:lang w:bidi="ar-SA"/>
        </w:rPr>
        <w:t>…………………………………………………….………………………………………………</w:t>
      </w:r>
    </w:p>
    <w:p w14:paraId="4FC70418" w14:textId="77777777" w:rsidR="00AA525C" w:rsidRPr="000135D4" w:rsidRDefault="00AA525C" w:rsidP="00AA525C">
      <w:pPr>
        <w:tabs>
          <w:tab w:val="left" w:pos="360"/>
          <w:tab w:val="left" w:pos="7753"/>
        </w:tabs>
        <w:overflowPunct w:val="0"/>
        <w:adjustRightInd w:val="0"/>
        <w:jc w:val="both"/>
        <w:rPr>
          <w:rFonts w:ascii="Times New Roman" w:eastAsia="Times New Roman" w:hAnsi="Times New Roman" w:cs="Times New Roman"/>
          <w:iCs/>
          <w:kern w:val="28"/>
          <w:sz w:val="22"/>
          <w:szCs w:val="22"/>
          <w:lang w:bidi="ar-SA"/>
        </w:rPr>
      </w:pPr>
      <w:r w:rsidRPr="000135D4">
        <w:rPr>
          <w:rFonts w:ascii="Times New Roman" w:eastAsia="Times New Roman" w:hAnsi="Times New Roman" w:cs="Times New Roman"/>
          <w:iCs/>
          <w:kern w:val="28"/>
          <w:sz w:val="22"/>
          <w:szCs w:val="22"/>
          <w:lang w:bidi="ar-SA"/>
        </w:rPr>
        <w:t xml:space="preserve">Data, ......................................                                                          </w:t>
      </w:r>
      <w:r w:rsidRPr="000135D4">
        <w:rPr>
          <w:rFonts w:ascii="Times New Roman" w:eastAsia="Times New Roman" w:hAnsi="Times New Roman" w:cs="Times New Roman"/>
          <w:iCs/>
          <w:kern w:val="28"/>
          <w:sz w:val="22"/>
          <w:szCs w:val="22"/>
          <w:lang w:bidi="ar-SA"/>
        </w:rPr>
        <w:tab/>
      </w:r>
    </w:p>
    <w:p w14:paraId="20F4FF5C" w14:textId="77777777" w:rsidR="00AA525C" w:rsidRPr="000135D4" w:rsidRDefault="00AA525C" w:rsidP="00AA525C">
      <w:pPr>
        <w:tabs>
          <w:tab w:val="left" w:pos="360"/>
          <w:tab w:val="left" w:pos="7753"/>
        </w:tabs>
        <w:overflowPunct w:val="0"/>
        <w:adjustRightInd w:val="0"/>
        <w:jc w:val="both"/>
        <w:rPr>
          <w:rFonts w:ascii="Times New Roman" w:eastAsia="Times New Roman" w:hAnsi="Times New Roman" w:cs="Times New Roman"/>
          <w:iCs/>
          <w:kern w:val="28"/>
          <w:sz w:val="22"/>
          <w:szCs w:val="22"/>
          <w:lang w:bidi="ar-SA"/>
        </w:rPr>
      </w:pPr>
    </w:p>
    <w:p w14:paraId="71F542D0" w14:textId="77777777" w:rsidR="00AA525C" w:rsidRPr="000135D4" w:rsidRDefault="00AA525C" w:rsidP="00AA525C">
      <w:pPr>
        <w:tabs>
          <w:tab w:val="left" w:pos="5747"/>
        </w:tabs>
        <w:overflowPunct w:val="0"/>
        <w:adjustRightInd w:val="0"/>
        <w:spacing w:before="120"/>
        <w:ind w:left="4956"/>
        <w:jc w:val="center"/>
        <w:rPr>
          <w:rFonts w:ascii="Times New Roman" w:eastAsia="Times New Roman" w:hAnsi="Times New Roman" w:cs="Times New Roman"/>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p>
    <w:p w14:paraId="69110FF5" w14:textId="77777777" w:rsidR="00AA525C" w:rsidRPr="000135D4" w:rsidRDefault="00AA525C" w:rsidP="00AA525C">
      <w:pPr>
        <w:tabs>
          <w:tab w:val="left" w:pos="5747"/>
        </w:tabs>
        <w:overflowPunct w:val="0"/>
        <w:adjustRightInd w:val="0"/>
        <w:ind w:left="4956"/>
        <w:jc w:val="center"/>
        <w:rPr>
          <w:rFonts w:ascii="Times New Roman" w:eastAsia="Times New Roman" w:hAnsi="Times New Roman" w:cs="Times New Roman"/>
          <w:color w:val="auto"/>
          <w:kern w:val="28"/>
          <w:sz w:val="18"/>
          <w:szCs w:val="20"/>
          <w:lang w:bidi="ar-SA"/>
        </w:rPr>
      </w:pPr>
      <w:r w:rsidRPr="000135D4">
        <w:rPr>
          <w:rFonts w:ascii="Times New Roman" w:eastAsia="Times New Roman" w:hAnsi="Times New Roman" w:cs="Times New Roman"/>
          <w:color w:val="auto"/>
          <w:kern w:val="28"/>
          <w:sz w:val="18"/>
          <w:szCs w:val="20"/>
          <w:lang w:bidi="ar-SA"/>
        </w:rPr>
        <w:t>(podpis upoważnionego przedstawiciela podmiotu*)</w:t>
      </w:r>
    </w:p>
    <w:p w14:paraId="7D7CB708" w14:textId="77777777" w:rsidR="00AA525C" w:rsidRPr="000135D4" w:rsidRDefault="00AA525C" w:rsidP="00AA525C">
      <w:pPr>
        <w:tabs>
          <w:tab w:val="left" w:pos="5747"/>
        </w:tabs>
        <w:overflowPunct w:val="0"/>
        <w:adjustRightInd w:val="0"/>
        <w:ind w:left="4956"/>
        <w:jc w:val="center"/>
        <w:rPr>
          <w:rFonts w:ascii="Times New Roman" w:eastAsia="Times New Roman" w:hAnsi="Times New Roman" w:cs="Times New Roman"/>
          <w:color w:val="auto"/>
          <w:kern w:val="28"/>
          <w:sz w:val="18"/>
          <w:szCs w:val="20"/>
          <w:lang w:bidi="ar-SA"/>
        </w:rPr>
      </w:pPr>
    </w:p>
    <w:p w14:paraId="3486A771" w14:textId="77777777" w:rsidR="00AA525C" w:rsidRPr="000135D4" w:rsidRDefault="00AA525C" w:rsidP="00AA525C">
      <w:pPr>
        <w:widowControl/>
        <w:suppressAutoHyphens/>
        <w:spacing w:after="120" w:line="276" w:lineRule="auto"/>
        <w:ind w:left="567" w:hanging="425"/>
        <w:jc w:val="both"/>
        <w:rPr>
          <w:rFonts w:ascii="Times New Roman" w:eastAsia="Times New Roman" w:hAnsi="Times New Roman" w:cs="Times New Roman"/>
          <w:bCs/>
          <w:color w:val="auto"/>
          <w:kern w:val="28"/>
          <w:sz w:val="20"/>
          <w:szCs w:val="20"/>
          <w:lang w:bidi="ar-SA"/>
        </w:rPr>
      </w:pPr>
      <w:r w:rsidRPr="000135D4">
        <w:rPr>
          <w:rFonts w:ascii="Times New Roman" w:eastAsia="Times New Roman" w:hAnsi="Times New Roman" w:cs="Times New Roman"/>
          <w:color w:val="auto"/>
          <w:kern w:val="28"/>
          <w:sz w:val="20"/>
          <w:szCs w:val="20"/>
          <w:lang w:bidi="ar-SA"/>
        </w:rPr>
        <w:t>*</w:t>
      </w:r>
      <w:r w:rsidRPr="000135D4">
        <w:rPr>
          <w:rFonts w:ascii="Times New Roman" w:eastAsia="Times New Roman" w:hAnsi="Times New Roman" w:cs="Times New Roman"/>
          <w:bCs/>
          <w:color w:val="auto"/>
          <w:kern w:val="28"/>
          <w:sz w:val="20"/>
          <w:szCs w:val="20"/>
          <w:lang w:bidi="ar-SA"/>
        </w:rPr>
        <w:t xml:space="preserve"> Informacja dla Wykonawcy:</w:t>
      </w:r>
    </w:p>
    <w:p w14:paraId="22C955E6" w14:textId="3E4E775B" w:rsidR="009341C3" w:rsidRDefault="00AA525C" w:rsidP="00AA525C">
      <w:pPr>
        <w:tabs>
          <w:tab w:val="left" w:pos="5747"/>
        </w:tabs>
        <w:overflowPunct w:val="0"/>
        <w:adjustRightInd w:val="0"/>
        <w:jc w:val="both"/>
        <w:rPr>
          <w:rFonts w:ascii="Times New Roman" w:eastAsia="Times New Roman" w:hAnsi="Times New Roman" w:cs="Times New Roman"/>
          <w:bCs/>
          <w:color w:val="auto"/>
          <w:kern w:val="28"/>
          <w:sz w:val="20"/>
          <w:szCs w:val="20"/>
          <w:lang w:bidi="ar-SA"/>
        </w:rPr>
      </w:pPr>
      <w:r w:rsidRPr="000135D4">
        <w:rPr>
          <w:rFonts w:ascii="Times New Roman" w:eastAsia="Times New Roman" w:hAnsi="Times New Roman" w:cs="Times New Roman"/>
          <w:bCs/>
          <w:color w:val="auto"/>
          <w:kern w:val="28"/>
          <w:sz w:val="20"/>
          <w:szCs w:val="20"/>
          <w:lang w:bidi="ar-SA"/>
        </w:rPr>
        <w:t>Oświadczenie musi być złożone w formie elektronicznej lub postaci elektronicznej opatrzonej kwalifikowanym podpisem elektronicznym, podpisem zaufanych lub podpisem osobistym osoby lub osób uprawnionych do reprezentowania Wykonawcy.</w:t>
      </w:r>
    </w:p>
    <w:p w14:paraId="188E6B5C" w14:textId="77777777" w:rsidR="00366495" w:rsidRPr="000135D4" w:rsidRDefault="00366495" w:rsidP="00366495">
      <w:pPr>
        <w:suppressAutoHyphens/>
        <w:overflowPunct w:val="0"/>
        <w:autoSpaceDE w:val="0"/>
        <w:spacing w:line="480" w:lineRule="auto"/>
        <w:jc w:val="both"/>
        <w:rPr>
          <w:rFonts w:ascii="Times New Roman" w:eastAsia="Calibri" w:hAnsi="Times New Roman" w:cs="Times New Roman"/>
          <w:i/>
          <w:color w:val="auto"/>
          <w:kern w:val="1"/>
          <w:sz w:val="16"/>
          <w:szCs w:val="16"/>
          <w:lang w:eastAsia="en-US" w:bidi="ar-SA"/>
        </w:rPr>
      </w:pPr>
    </w:p>
    <w:p w14:paraId="2AB961F8" w14:textId="77777777" w:rsidR="00366495" w:rsidRPr="000135D4" w:rsidRDefault="00366495" w:rsidP="00366495">
      <w:pPr>
        <w:suppressAutoHyphens/>
        <w:overflowPunct w:val="0"/>
        <w:rPr>
          <w:rFonts w:ascii="Times New Roman" w:eastAsia="Times New Roman" w:hAnsi="Times New Roman" w:cs="Times New Roman"/>
          <w:color w:val="auto"/>
          <w:kern w:val="1"/>
          <w:sz w:val="20"/>
          <w:szCs w:val="20"/>
          <w:lang w:eastAsia="zh-CN" w:bidi="ar-SA"/>
        </w:rPr>
        <w:sectPr w:rsidR="00366495" w:rsidRPr="000135D4" w:rsidSect="00150E38">
          <w:footerReference w:type="default" r:id="rId8"/>
          <w:headerReference w:type="first" r:id="rId9"/>
          <w:footerReference w:type="first" r:id="rId10"/>
          <w:pgSz w:w="11906" w:h="16838" w:code="9"/>
          <w:pgMar w:top="1418" w:right="1418" w:bottom="1418" w:left="1418" w:header="851" w:footer="0" w:gutter="0"/>
          <w:cols w:space="708"/>
          <w:docGrid w:linePitch="360"/>
        </w:sectPr>
      </w:pPr>
    </w:p>
    <w:p w14:paraId="24F02DC1" w14:textId="0D2C82F4" w:rsidR="00366495" w:rsidRPr="000135D4" w:rsidRDefault="00366495" w:rsidP="00366495">
      <w:pPr>
        <w:pBdr>
          <w:top w:val="single" w:sz="4" w:space="1" w:color="000000"/>
          <w:left w:val="single" w:sz="4" w:space="0" w:color="000000"/>
          <w:bottom w:val="single" w:sz="4" w:space="4" w:color="000000"/>
          <w:right w:val="single" w:sz="4" w:space="0" w:color="000000"/>
        </w:pBdr>
        <w:suppressAutoHyphens/>
        <w:overflowPunct w:val="0"/>
        <w:ind w:right="22"/>
        <w:jc w:val="center"/>
        <w:rPr>
          <w:rFonts w:ascii="Times New Roman" w:eastAsia="Times New Roman" w:hAnsi="Times New Roman" w:cs="Times New Roman"/>
          <w:color w:val="auto"/>
          <w:kern w:val="1"/>
          <w:sz w:val="22"/>
          <w:szCs w:val="22"/>
          <w:lang w:eastAsia="zh-CN" w:bidi="ar-SA"/>
        </w:rPr>
      </w:pPr>
      <w:r w:rsidRPr="000135D4">
        <w:rPr>
          <w:rFonts w:ascii="Times New Roman" w:eastAsia="Times New Roman" w:hAnsi="Times New Roman" w:cs="Times New Roman"/>
          <w:b/>
          <w:bCs/>
          <w:color w:val="auto"/>
          <w:kern w:val="1"/>
          <w:sz w:val="22"/>
          <w:szCs w:val="22"/>
          <w:lang w:eastAsia="zh-CN" w:bidi="ar-SA"/>
        </w:rPr>
        <w:lastRenderedPageBreak/>
        <w:t>ZAŁĄCZNIK NR 3 do SWZ</w:t>
      </w:r>
      <w:r w:rsidR="00990128" w:rsidRPr="000135D4">
        <w:rPr>
          <w:rFonts w:ascii="Times New Roman" w:eastAsia="Times New Roman" w:hAnsi="Times New Roman" w:cs="Times New Roman"/>
          <w:b/>
          <w:bCs/>
          <w:color w:val="auto"/>
          <w:kern w:val="1"/>
          <w:sz w:val="22"/>
          <w:szCs w:val="22"/>
          <w:lang w:eastAsia="zh-CN" w:bidi="ar-SA"/>
        </w:rPr>
        <w:t xml:space="preserve"> – Wzór formularza ofertowego</w:t>
      </w:r>
    </w:p>
    <w:p w14:paraId="2D18039B" w14:textId="77777777" w:rsidR="00366495" w:rsidRPr="000135D4" w:rsidRDefault="00366495" w:rsidP="00366495">
      <w:pPr>
        <w:suppressAutoHyphens/>
        <w:overflowPunct w:val="0"/>
        <w:jc w:val="right"/>
        <w:rPr>
          <w:rFonts w:ascii="Times New Roman" w:eastAsia="Times New Roman" w:hAnsi="Times New Roman" w:cs="Times New Roman"/>
          <w:b/>
          <w:bCs/>
          <w:color w:val="auto"/>
          <w:kern w:val="1"/>
          <w:lang w:eastAsia="zh-CN" w:bidi="ar-SA"/>
        </w:rPr>
      </w:pPr>
    </w:p>
    <w:p w14:paraId="0D4F1785" w14:textId="77777777" w:rsidR="00366495" w:rsidRPr="000135D4" w:rsidRDefault="00366495" w:rsidP="00366495">
      <w:pPr>
        <w:suppressAutoHyphens/>
        <w:overflowPunct w:val="0"/>
        <w:jc w:val="right"/>
        <w:rPr>
          <w:rFonts w:ascii="Times New Roman" w:eastAsia="Times New Roman" w:hAnsi="Times New Roman" w:cs="Times New Roman"/>
          <w:color w:val="auto"/>
          <w:kern w:val="1"/>
          <w:lang w:eastAsia="zh-CN" w:bidi="ar-SA"/>
        </w:rPr>
      </w:pPr>
    </w:p>
    <w:p w14:paraId="2993B1AD" w14:textId="779E1FD7" w:rsidR="00366495" w:rsidRPr="000135D4" w:rsidRDefault="00366495" w:rsidP="00366495">
      <w:pPr>
        <w:suppressAutoHyphens/>
        <w:overflowPunct w:val="0"/>
        <w:spacing w:line="360" w:lineRule="auto"/>
        <w:ind w:left="709" w:hanging="425"/>
        <w:jc w:val="both"/>
        <w:rPr>
          <w:rFonts w:ascii="Times New Roman" w:eastAsia="Times New Roman" w:hAnsi="Times New Roman" w:cs="Times New Roman"/>
          <w:b/>
          <w:color w:val="auto"/>
          <w:kern w:val="1"/>
          <w:sz w:val="20"/>
          <w:szCs w:val="20"/>
          <w:lang w:eastAsia="zh-CN" w:bidi="ar-SA"/>
        </w:rPr>
      </w:pPr>
      <w:r w:rsidRPr="000135D4">
        <w:rPr>
          <w:rFonts w:ascii="Times New Roman" w:eastAsia="Times New Roman" w:hAnsi="Times New Roman" w:cs="Times New Roman"/>
          <w:b/>
          <w:noProof/>
          <w:color w:val="auto"/>
          <w:kern w:val="1"/>
          <w:sz w:val="20"/>
          <w:szCs w:val="20"/>
          <w:lang w:bidi="ar-SA"/>
        </w:rPr>
        <mc:AlternateContent>
          <mc:Choice Requires="wps">
            <w:drawing>
              <wp:anchor distT="0" distB="0" distL="114300" distR="114300" simplePos="0" relativeHeight="251667456" behindDoc="0" locked="0" layoutInCell="1" allowOverlap="1" wp14:anchorId="11535F84" wp14:editId="04A63724">
                <wp:simplePos x="0" y="0"/>
                <wp:positionH relativeFrom="column">
                  <wp:posOffset>104140</wp:posOffset>
                </wp:positionH>
                <wp:positionV relativeFrom="paragraph">
                  <wp:posOffset>-52070</wp:posOffset>
                </wp:positionV>
                <wp:extent cx="2012315" cy="732155"/>
                <wp:effectExtent l="13335" t="5080" r="12700" b="5715"/>
                <wp:wrapNone/>
                <wp:docPr id="12" name="Prostokąt: zaokrąglone rogi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240" cap="sq">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5850EF" w14:textId="77777777" w:rsidR="00366495" w:rsidRDefault="00366495" w:rsidP="00366495">
                            <w:pPr>
                              <w:rPr>
                                <w:rFonts w:ascii="Liberation Serif" w:eastAsia="SimSun" w:hAnsi="Liberation Serif" w:cs="Mangal"/>
                                <w:lang w:bidi="hi-IN"/>
                              </w:rPr>
                            </w:pPr>
                          </w:p>
                          <w:p w14:paraId="6425DB55" w14:textId="5127BD00" w:rsidR="00366495" w:rsidRDefault="00366495" w:rsidP="00366495">
                            <w:pPr>
                              <w:rPr>
                                <w:rFonts w:ascii="Liberation Serif" w:eastAsia="SimSun" w:hAnsi="Liberation Serif" w:cs="Mangal"/>
                                <w:lang w:bidi="hi-IN"/>
                              </w:rPr>
                            </w:pPr>
                          </w:p>
                          <w:p w14:paraId="7C8A792B" w14:textId="77777777" w:rsidR="009341C3" w:rsidRDefault="009341C3" w:rsidP="009341C3">
                            <w:pPr>
                              <w:jc w:val="center"/>
                              <w:rPr>
                                <w:rFonts w:ascii="Liberation Serif" w:eastAsia="SimSun" w:hAnsi="Liberation Serif" w:cs="Mangal"/>
                                <w:lang w:bidi="hi-IN"/>
                              </w:rPr>
                            </w:pPr>
                          </w:p>
                          <w:p w14:paraId="231BB338" w14:textId="3097F892" w:rsidR="00366495" w:rsidRPr="009341C3" w:rsidRDefault="009341C3" w:rsidP="009341C3">
                            <w:pPr>
                              <w:jc w:val="center"/>
                              <w:rPr>
                                <w:rFonts w:ascii="Liberation Serif" w:eastAsia="SimSun" w:hAnsi="Liberation Serif" w:cs="Mangal"/>
                                <w:sz w:val="16"/>
                                <w:szCs w:val="16"/>
                                <w:lang w:bidi="hi-IN"/>
                              </w:rPr>
                            </w:pPr>
                            <w:r w:rsidRPr="009341C3">
                              <w:rPr>
                                <w:rFonts w:ascii="Times New Roman" w:eastAsia="SimSun" w:hAnsi="Times New Roman" w:cs="Times New Roman"/>
                                <w:sz w:val="16"/>
                                <w:szCs w:val="16"/>
                                <w:lang w:bidi="hi-IN"/>
                              </w:rPr>
                              <w:t>Oznaczenie Wykonawcy</w:t>
                            </w: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11535F84" id="Prostokąt: zaokrąglone rogi 12" o:spid="_x0000_s1031" style="position:absolute;left:0;text-align:left;margin-left:8.2pt;margin-top:-4.1pt;width:158.45pt;height:5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" filled="f" strokeweight=".09mm">
                <v:stroke joinstyle="miter" endcap="square"/>
                <v:textbox inset=".35mm,.35mm,.35mm,.35mm">
                  <w:txbxContent>
                    <w:p w14:paraId="715850EF" w14:textId="77777777" w:rsidR="00366495" w:rsidRDefault="00366495" w:rsidP="00366495">
                      <w:pPr>
                        <w:rPr>
                          <w:rFonts w:ascii="Liberation Serif" w:eastAsia="SimSun" w:hAnsi="Liberation Serif" w:cs="Mangal"/>
                          <w:lang w:bidi="hi-IN"/>
                        </w:rPr>
                      </w:pPr>
                    </w:p>
                    <w:p w14:paraId="6425DB55" w14:textId="5127BD00" w:rsidR="00366495" w:rsidRDefault="00366495" w:rsidP="00366495">
                      <w:pPr>
                        <w:rPr>
                          <w:rFonts w:ascii="Liberation Serif" w:eastAsia="SimSun" w:hAnsi="Liberation Serif" w:cs="Mangal"/>
                          <w:lang w:bidi="hi-IN"/>
                        </w:rPr>
                      </w:pPr>
                    </w:p>
                    <w:p w14:paraId="7C8A792B" w14:textId="77777777" w:rsidR="009341C3" w:rsidRDefault="009341C3" w:rsidP="009341C3">
                      <w:pPr>
                        <w:jc w:val="center"/>
                        <w:rPr>
                          <w:rFonts w:ascii="Liberation Serif" w:eastAsia="SimSun" w:hAnsi="Liberation Serif" w:cs="Mangal"/>
                          <w:lang w:bidi="hi-IN"/>
                        </w:rPr>
                      </w:pPr>
                    </w:p>
                    <w:p w14:paraId="231BB338" w14:textId="3097F892" w:rsidR="00366495" w:rsidRPr="009341C3" w:rsidRDefault="009341C3" w:rsidP="009341C3">
                      <w:pPr>
                        <w:jc w:val="center"/>
                        <w:rPr>
                          <w:rFonts w:ascii="Liberation Serif" w:eastAsia="SimSun" w:hAnsi="Liberation Serif" w:cs="Mangal"/>
                          <w:sz w:val="16"/>
                          <w:szCs w:val="16"/>
                          <w:lang w:bidi="hi-IN"/>
                        </w:rPr>
                      </w:pPr>
                      <w:r w:rsidRPr="009341C3">
                        <w:rPr>
                          <w:rFonts w:ascii="Times New Roman" w:eastAsia="SimSun" w:hAnsi="Times New Roman" w:cs="Times New Roman"/>
                          <w:sz w:val="16"/>
                          <w:szCs w:val="16"/>
                          <w:lang w:bidi="hi-IN"/>
                        </w:rPr>
                        <w:t>Oznaczenie Wykonawcy</w:t>
                      </w:r>
                    </w:p>
                  </w:txbxContent>
                </v:textbox>
              </v:roundrect>
            </w:pict>
          </mc:Fallback>
        </mc:AlternateContent>
      </w:r>
    </w:p>
    <w:p w14:paraId="2DA1FEE1" w14:textId="77777777" w:rsidR="00D945F1" w:rsidRPr="000135D4" w:rsidRDefault="00D945F1" w:rsidP="00366495">
      <w:pPr>
        <w:suppressAutoHyphens/>
        <w:overflowPunct w:val="0"/>
        <w:ind w:firstLine="3969"/>
        <w:rPr>
          <w:rFonts w:ascii="Times New Roman" w:eastAsia="Times New Roman" w:hAnsi="Times New Roman" w:cs="Times New Roman"/>
          <w:b/>
          <w:color w:val="auto"/>
          <w:kern w:val="1"/>
          <w:sz w:val="20"/>
          <w:szCs w:val="20"/>
          <w:lang w:eastAsia="zh-CN" w:bidi="ar-SA"/>
        </w:rPr>
      </w:pPr>
    </w:p>
    <w:p w14:paraId="535B59A9" w14:textId="77777777" w:rsidR="00D945F1" w:rsidRPr="000135D4" w:rsidRDefault="00D945F1" w:rsidP="00366495">
      <w:pPr>
        <w:suppressAutoHyphens/>
        <w:overflowPunct w:val="0"/>
        <w:ind w:firstLine="3969"/>
        <w:rPr>
          <w:rFonts w:ascii="Times New Roman" w:eastAsia="Times New Roman" w:hAnsi="Times New Roman" w:cs="Times New Roman"/>
          <w:b/>
          <w:color w:val="auto"/>
          <w:kern w:val="1"/>
          <w:sz w:val="20"/>
          <w:szCs w:val="20"/>
          <w:lang w:eastAsia="zh-CN" w:bidi="ar-SA"/>
        </w:rPr>
      </w:pPr>
    </w:p>
    <w:p w14:paraId="6F09F2B4" w14:textId="078F95DD" w:rsidR="00D945F1" w:rsidRPr="000135D4" w:rsidRDefault="00D945F1" w:rsidP="00366495">
      <w:pPr>
        <w:suppressAutoHyphens/>
        <w:overflowPunct w:val="0"/>
        <w:ind w:firstLine="3969"/>
        <w:rPr>
          <w:rFonts w:ascii="Times New Roman" w:eastAsia="Times New Roman" w:hAnsi="Times New Roman" w:cs="Times New Roman"/>
          <w:b/>
          <w:color w:val="auto"/>
          <w:kern w:val="1"/>
          <w:sz w:val="20"/>
          <w:szCs w:val="20"/>
          <w:lang w:eastAsia="zh-CN" w:bidi="ar-SA"/>
        </w:rPr>
      </w:pPr>
    </w:p>
    <w:p w14:paraId="2A75026C" w14:textId="77777777" w:rsidR="00D342EC" w:rsidRPr="000135D4" w:rsidRDefault="00D342EC" w:rsidP="00366495">
      <w:pPr>
        <w:suppressAutoHyphens/>
        <w:overflowPunct w:val="0"/>
        <w:ind w:firstLine="3969"/>
        <w:rPr>
          <w:rFonts w:ascii="Times New Roman" w:eastAsia="Times New Roman" w:hAnsi="Times New Roman" w:cs="Times New Roman"/>
          <w:b/>
          <w:color w:val="auto"/>
          <w:kern w:val="1"/>
          <w:sz w:val="20"/>
          <w:szCs w:val="20"/>
          <w:lang w:eastAsia="zh-CN" w:bidi="ar-SA"/>
        </w:rPr>
      </w:pPr>
    </w:p>
    <w:p w14:paraId="2EAC561C" w14:textId="375CBCD4" w:rsidR="00D945F1" w:rsidRPr="000135D4" w:rsidRDefault="00D945F1" w:rsidP="00D945F1">
      <w:pPr>
        <w:rPr>
          <w:rFonts w:ascii="Times New Roman" w:hAnsi="Times New Roman" w:cs="Times New Roman"/>
        </w:rPr>
      </w:pPr>
      <w:r w:rsidRPr="000135D4">
        <w:rPr>
          <w:rFonts w:ascii="Times New Roman" w:hAnsi="Times New Roman" w:cs="Times New Roman"/>
          <w:b/>
        </w:rPr>
        <w:t xml:space="preserve">  Znak sprawy: 2010-7.</w:t>
      </w:r>
      <w:r w:rsidRPr="00826DD8">
        <w:rPr>
          <w:rFonts w:ascii="Times New Roman" w:hAnsi="Times New Roman" w:cs="Times New Roman"/>
          <w:b/>
        </w:rPr>
        <w:t>261</w:t>
      </w:r>
      <w:r w:rsidR="00AD411C">
        <w:rPr>
          <w:rFonts w:ascii="Times New Roman" w:hAnsi="Times New Roman" w:cs="Times New Roman"/>
          <w:b/>
        </w:rPr>
        <w:t>.10.</w:t>
      </w:r>
      <w:r w:rsidRPr="00826DD8">
        <w:rPr>
          <w:rFonts w:ascii="Times New Roman" w:hAnsi="Times New Roman" w:cs="Times New Roman"/>
          <w:b/>
        </w:rPr>
        <w:t>2026</w:t>
      </w:r>
    </w:p>
    <w:p w14:paraId="581F8053" w14:textId="77777777" w:rsidR="00D945F1" w:rsidRPr="000135D4" w:rsidRDefault="00D945F1" w:rsidP="00366495">
      <w:pPr>
        <w:suppressAutoHyphens/>
        <w:overflowPunct w:val="0"/>
        <w:ind w:firstLine="3969"/>
        <w:rPr>
          <w:rFonts w:ascii="Times New Roman" w:eastAsia="Times New Roman" w:hAnsi="Times New Roman" w:cs="Times New Roman"/>
          <w:b/>
          <w:color w:val="auto"/>
          <w:kern w:val="1"/>
          <w:sz w:val="20"/>
          <w:szCs w:val="20"/>
          <w:lang w:eastAsia="zh-CN" w:bidi="ar-SA"/>
        </w:rPr>
      </w:pPr>
    </w:p>
    <w:p w14:paraId="2A595A12" w14:textId="77777777" w:rsidR="00D945F1" w:rsidRPr="000135D4" w:rsidRDefault="00D945F1" w:rsidP="00366495">
      <w:pPr>
        <w:suppressAutoHyphens/>
        <w:overflowPunct w:val="0"/>
        <w:ind w:firstLine="3969"/>
        <w:rPr>
          <w:rFonts w:ascii="Times New Roman" w:eastAsia="Times New Roman" w:hAnsi="Times New Roman" w:cs="Times New Roman"/>
          <w:b/>
          <w:color w:val="auto"/>
          <w:kern w:val="1"/>
          <w:sz w:val="20"/>
          <w:szCs w:val="20"/>
          <w:lang w:eastAsia="zh-CN" w:bidi="ar-SA"/>
        </w:rPr>
      </w:pPr>
    </w:p>
    <w:p w14:paraId="2213F7D1" w14:textId="4B8AE3FE" w:rsidR="00366495" w:rsidRPr="000135D4" w:rsidRDefault="00366495" w:rsidP="00366495">
      <w:pPr>
        <w:suppressAutoHyphens/>
        <w:overflowPunct w:val="0"/>
        <w:ind w:firstLine="3969"/>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b/>
          <w:color w:val="auto"/>
          <w:kern w:val="1"/>
          <w:sz w:val="20"/>
          <w:szCs w:val="20"/>
          <w:lang w:eastAsia="zh-CN" w:bidi="ar-SA"/>
        </w:rPr>
        <w:t>Prokuratura Regionalna w Warszawie</w:t>
      </w:r>
    </w:p>
    <w:p w14:paraId="7316C8B7" w14:textId="77777777" w:rsidR="00366495" w:rsidRPr="000135D4" w:rsidRDefault="00366495" w:rsidP="00366495">
      <w:pPr>
        <w:suppressAutoHyphens/>
        <w:overflowPunct w:val="0"/>
        <w:ind w:left="3969"/>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b/>
          <w:color w:val="auto"/>
          <w:kern w:val="1"/>
          <w:sz w:val="20"/>
          <w:szCs w:val="20"/>
          <w:lang w:eastAsia="zh-CN" w:bidi="ar-SA"/>
        </w:rPr>
        <w:t>ul. Krakowskie Przedmieście 25</w:t>
      </w:r>
    </w:p>
    <w:p w14:paraId="4C1F12BC" w14:textId="77777777" w:rsidR="00366495" w:rsidRPr="000135D4" w:rsidRDefault="00366495" w:rsidP="00366495">
      <w:pPr>
        <w:suppressAutoHyphens/>
        <w:overflowPunct w:val="0"/>
        <w:ind w:left="3969"/>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b/>
          <w:color w:val="auto"/>
          <w:kern w:val="1"/>
          <w:sz w:val="20"/>
          <w:szCs w:val="20"/>
          <w:lang w:eastAsia="zh-CN" w:bidi="ar-SA"/>
        </w:rPr>
        <w:t>00-071 Warszawa</w:t>
      </w:r>
    </w:p>
    <w:p w14:paraId="5F1E92AF" w14:textId="565DE59A" w:rsidR="00366495" w:rsidRDefault="00366495" w:rsidP="00366495">
      <w:pPr>
        <w:suppressAutoHyphens/>
        <w:overflowPunct w:val="0"/>
        <w:jc w:val="center"/>
        <w:rPr>
          <w:rFonts w:ascii="Times New Roman" w:eastAsia="Times New Roman" w:hAnsi="Times New Roman" w:cs="Times New Roman"/>
          <w:color w:val="auto"/>
          <w:kern w:val="1"/>
          <w:sz w:val="28"/>
          <w:szCs w:val="20"/>
          <w:lang w:eastAsia="zh-CN" w:bidi="ar-SA"/>
        </w:rPr>
      </w:pPr>
    </w:p>
    <w:p w14:paraId="6B3E338A" w14:textId="77777777" w:rsidR="007658BE" w:rsidRPr="000135D4" w:rsidRDefault="007658BE" w:rsidP="00366495">
      <w:pPr>
        <w:suppressAutoHyphens/>
        <w:overflowPunct w:val="0"/>
        <w:jc w:val="center"/>
        <w:rPr>
          <w:rFonts w:ascii="Times New Roman" w:eastAsia="Times New Roman" w:hAnsi="Times New Roman" w:cs="Times New Roman"/>
          <w:color w:val="auto"/>
          <w:kern w:val="1"/>
          <w:sz w:val="28"/>
          <w:szCs w:val="20"/>
          <w:lang w:eastAsia="zh-CN" w:bidi="ar-SA"/>
        </w:rPr>
      </w:pPr>
    </w:p>
    <w:p w14:paraId="73B49FA2" w14:textId="77777777" w:rsidR="00366495" w:rsidRPr="000135D4" w:rsidRDefault="00366495" w:rsidP="00366495">
      <w:pPr>
        <w:keepNext/>
        <w:widowControl/>
        <w:numPr>
          <w:ilvl w:val="1"/>
          <w:numId w:val="0"/>
        </w:numPr>
        <w:tabs>
          <w:tab w:val="num" w:pos="0"/>
        </w:tabs>
        <w:suppressAutoHyphens/>
        <w:spacing w:line="360" w:lineRule="auto"/>
        <w:jc w:val="center"/>
        <w:outlineLvl w:val="1"/>
        <w:rPr>
          <w:rFonts w:ascii="Times New Roman" w:eastAsia="Times New Roman" w:hAnsi="Times New Roman" w:cs="Times New Roman"/>
          <w:b/>
          <w:bCs/>
          <w:color w:val="auto"/>
          <w:kern w:val="1"/>
          <w:sz w:val="28"/>
          <w:szCs w:val="28"/>
          <w:u w:val="single"/>
          <w:lang w:val="x-none" w:eastAsia="zh-CN" w:bidi="ar-SA"/>
        </w:rPr>
      </w:pPr>
      <w:r w:rsidRPr="000135D4">
        <w:rPr>
          <w:rFonts w:ascii="Times New Roman" w:eastAsia="Times New Roman" w:hAnsi="Times New Roman" w:cs="Times New Roman"/>
          <w:b/>
          <w:bCs/>
          <w:color w:val="auto"/>
          <w:kern w:val="1"/>
          <w:sz w:val="28"/>
          <w:szCs w:val="28"/>
          <w:u w:val="single"/>
          <w:lang w:val="x-none" w:eastAsia="zh-CN" w:bidi="ar-SA"/>
        </w:rPr>
        <w:t>O F E R T A</w:t>
      </w:r>
    </w:p>
    <w:p w14:paraId="735D0B2D" w14:textId="77777777" w:rsidR="00366495" w:rsidRPr="000135D4" w:rsidRDefault="00366495" w:rsidP="00366495">
      <w:pPr>
        <w:suppressAutoHyphens/>
        <w:overflowPunct w:val="0"/>
        <w:spacing w:line="360" w:lineRule="auto"/>
        <w:jc w:val="both"/>
        <w:rPr>
          <w:rFonts w:ascii="Times New Roman" w:eastAsia="Calibri" w:hAnsi="Times New Roman" w:cs="Times New Roman"/>
          <w:color w:val="auto"/>
          <w:kern w:val="1"/>
          <w:sz w:val="21"/>
          <w:szCs w:val="21"/>
          <w:lang w:eastAsia="en-US" w:bidi="ar-SA"/>
        </w:rPr>
      </w:pPr>
    </w:p>
    <w:p w14:paraId="5382AAF8" w14:textId="709C34BE" w:rsidR="00366495" w:rsidRPr="000135D4" w:rsidRDefault="00366495" w:rsidP="00D945F1">
      <w:pPr>
        <w:suppressAutoHyphens/>
        <w:overflowPunct w:val="0"/>
        <w:spacing w:line="360" w:lineRule="auto"/>
        <w:ind w:firstLine="708"/>
        <w:jc w:val="both"/>
        <w:rPr>
          <w:rFonts w:ascii="Times New Roman" w:eastAsia="Times New Roman" w:hAnsi="Times New Roman" w:cs="Times New Roman"/>
          <w:color w:val="auto"/>
          <w:kern w:val="1"/>
          <w:sz w:val="20"/>
          <w:szCs w:val="20"/>
          <w:lang w:eastAsia="zh-CN" w:bidi="ar-SA"/>
        </w:rPr>
      </w:pPr>
      <w:r w:rsidRPr="000135D4">
        <w:rPr>
          <w:rFonts w:ascii="Times New Roman" w:eastAsia="Calibri" w:hAnsi="Times New Roman" w:cs="Times New Roman"/>
          <w:color w:val="auto"/>
          <w:kern w:val="1"/>
          <w:sz w:val="21"/>
          <w:szCs w:val="21"/>
          <w:lang w:eastAsia="en-US" w:bidi="ar-SA"/>
        </w:rPr>
        <w:t>Niniejszym składam/składamy ofertę na wykonanie zamówienia publicznego</w:t>
      </w:r>
      <w:r w:rsidR="00990128" w:rsidRPr="000135D4">
        <w:rPr>
          <w:rFonts w:ascii="Times New Roman" w:eastAsia="Calibri" w:hAnsi="Times New Roman" w:cs="Times New Roman"/>
          <w:color w:val="auto"/>
          <w:kern w:val="1"/>
          <w:sz w:val="21"/>
          <w:szCs w:val="21"/>
          <w:lang w:eastAsia="en-US" w:bidi="ar-SA"/>
        </w:rPr>
        <w:t xml:space="preserve">  </w:t>
      </w:r>
      <w:r w:rsidR="00AA36C3" w:rsidRPr="00AA36C3">
        <w:rPr>
          <w:rFonts w:ascii="Times New Roman" w:eastAsia="Calibri" w:hAnsi="Times New Roman" w:cs="Times New Roman"/>
          <w:b/>
          <w:bCs/>
          <w:color w:val="auto"/>
          <w:kern w:val="28"/>
          <w:sz w:val="22"/>
          <w:szCs w:val="22"/>
          <w:lang w:eastAsia="en-US" w:bidi="ar-SA"/>
        </w:rPr>
        <w:t xml:space="preserve">pn. </w:t>
      </w:r>
      <w:r w:rsidR="00AA36C3" w:rsidRPr="00AA36C3">
        <w:rPr>
          <w:rFonts w:ascii="Times New Roman" w:eastAsia="Times New Roman" w:hAnsi="Times New Roman" w:cs="Times New Roman"/>
          <w:b/>
          <w:bCs/>
          <w:color w:val="auto"/>
          <w:sz w:val="22"/>
          <w:szCs w:val="22"/>
          <w:lang w:bidi="ar-SA"/>
        </w:rPr>
        <w:t>„</w:t>
      </w:r>
      <w:bookmarkStart w:id="26" w:name="_Hlk236207942"/>
      <w:r w:rsidR="00AA36C3" w:rsidRPr="00AA36C3">
        <w:rPr>
          <w:rFonts w:ascii="Times New Roman" w:eastAsia="Calibri" w:hAnsi="Times New Roman" w:cs="Times New Roman"/>
          <w:b/>
          <w:bCs/>
          <w:color w:val="auto"/>
          <w:kern w:val="28"/>
          <w:sz w:val="22"/>
          <w:szCs w:val="22"/>
          <w:lang w:eastAsia="en-US" w:bidi="ar-SA"/>
        </w:rPr>
        <w:t>Modernizacja punktów dystrybucyjnych sieci LAN, dostawa i montaż przełączników sieciowych oraz doprowadzenie światłowodu do dwóch punktów dystrybucyjnych</w:t>
      </w:r>
      <w:bookmarkEnd w:id="26"/>
      <w:r w:rsidR="00AA36C3" w:rsidRPr="00AA36C3">
        <w:rPr>
          <w:rFonts w:ascii="Times New Roman" w:eastAsia="Calibri" w:hAnsi="Times New Roman" w:cs="Times New Roman"/>
          <w:b/>
          <w:bCs/>
          <w:color w:val="auto"/>
          <w:kern w:val="28"/>
          <w:sz w:val="22"/>
          <w:szCs w:val="22"/>
          <w:lang w:eastAsia="en-US" w:bidi="ar-SA"/>
        </w:rPr>
        <w:t>”</w:t>
      </w:r>
      <w:r w:rsidR="00990128" w:rsidRPr="000135D4">
        <w:rPr>
          <w:rFonts w:ascii="Times New Roman" w:eastAsia="Calibri" w:hAnsi="Times New Roman" w:cs="Times New Roman"/>
          <w:color w:val="auto"/>
          <w:kern w:val="28"/>
          <w:sz w:val="22"/>
          <w:szCs w:val="22"/>
          <w:lang w:eastAsia="en-US" w:bidi="ar-SA"/>
        </w:rPr>
        <w:t xml:space="preserve"> </w:t>
      </w:r>
      <w:r w:rsidRPr="000135D4">
        <w:rPr>
          <w:rFonts w:ascii="Times New Roman" w:eastAsia="Calibri" w:hAnsi="Times New Roman" w:cs="Times New Roman"/>
          <w:color w:val="auto"/>
          <w:kern w:val="1"/>
          <w:sz w:val="21"/>
          <w:szCs w:val="21"/>
          <w:lang w:eastAsia="en-US" w:bidi="ar-SA"/>
        </w:rPr>
        <w:t>prowadzonego przez Prokuraturę Regionalną w Warszawie</w:t>
      </w:r>
      <w:r w:rsidR="00990128" w:rsidRPr="000135D4">
        <w:rPr>
          <w:rFonts w:ascii="Times New Roman" w:eastAsia="Calibri" w:hAnsi="Times New Roman" w:cs="Times New Roman"/>
          <w:color w:val="auto"/>
          <w:kern w:val="1"/>
          <w:sz w:val="21"/>
          <w:szCs w:val="21"/>
          <w:lang w:eastAsia="en-US" w:bidi="ar-SA"/>
        </w:rPr>
        <w:t>:</w:t>
      </w:r>
      <w:r w:rsidRPr="000135D4">
        <w:rPr>
          <w:rFonts w:ascii="Times New Roman" w:eastAsia="Calibri" w:hAnsi="Times New Roman" w:cs="Times New Roman"/>
          <w:color w:val="auto"/>
          <w:kern w:val="1"/>
          <w:sz w:val="18"/>
          <w:szCs w:val="18"/>
          <w:lang w:eastAsia="en-US" w:bidi="ar-SA"/>
        </w:rPr>
        <w:t xml:space="preserve"> </w:t>
      </w:r>
    </w:p>
    <w:p w14:paraId="56E5BC0B" w14:textId="77777777" w:rsidR="00366495" w:rsidRPr="000135D4" w:rsidRDefault="00366495" w:rsidP="00366495">
      <w:pPr>
        <w:suppressAutoHyphens/>
        <w:overflowPunct w:val="0"/>
        <w:jc w:val="center"/>
        <w:rPr>
          <w:rFonts w:ascii="Times New Roman" w:eastAsia="Times New Roman" w:hAnsi="Times New Roman" w:cs="Times New Roman"/>
          <w:color w:val="auto"/>
          <w:kern w:val="1"/>
          <w:lang w:eastAsia="zh-CN" w:bidi="ar-SA"/>
        </w:rPr>
      </w:pPr>
    </w:p>
    <w:p w14:paraId="466BC491" w14:textId="77777777" w:rsidR="00366495" w:rsidRPr="000135D4" w:rsidRDefault="00366495" w:rsidP="00366495">
      <w:pPr>
        <w:suppressAutoHyphens/>
        <w:overflowPunct w:val="0"/>
        <w:jc w:val="center"/>
        <w:rPr>
          <w:rFonts w:ascii="Times New Roman" w:eastAsia="Times New Roman" w:hAnsi="Times New Roman" w:cs="Times New Roman"/>
          <w:color w:val="auto"/>
          <w:kern w:val="1"/>
          <w:sz w:val="22"/>
          <w:szCs w:val="22"/>
          <w:lang w:eastAsia="zh-CN" w:bidi="ar-SA"/>
        </w:rPr>
      </w:pPr>
    </w:p>
    <w:p w14:paraId="2F60CEF6" w14:textId="61EF7539" w:rsidR="00366495" w:rsidRDefault="00366495" w:rsidP="00366495">
      <w:pPr>
        <w:tabs>
          <w:tab w:val="left" w:pos="360"/>
        </w:tabs>
        <w:suppressAutoHyphens/>
        <w:overflowPunct w:val="0"/>
        <w:ind w:right="4"/>
        <w:rPr>
          <w:rFonts w:ascii="Times New Roman" w:eastAsia="Times New Roman" w:hAnsi="Times New Roman" w:cs="Times New Roman"/>
          <w:b/>
          <w:smallCaps/>
          <w:color w:val="auto"/>
          <w:kern w:val="1"/>
          <w:sz w:val="22"/>
          <w:szCs w:val="22"/>
          <w:lang w:eastAsia="zh-CN" w:bidi="ar-SA"/>
        </w:rPr>
      </w:pPr>
      <w:r w:rsidRPr="000135D4">
        <w:rPr>
          <w:rFonts w:ascii="Times New Roman" w:eastAsia="Times New Roman" w:hAnsi="Times New Roman" w:cs="Times New Roman"/>
          <w:b/>
          <w:smallCaps/>
          <w:color w:val="auto"/>
          <w:kern w:val="1"/>
          <w:sz w:val="22"/>
          <w:szCs w:val="22"/>
          <w:lang w:eastAsia="zh-CN" w:bidi="ar-SA"/>
        </w:rPr>
        <w:t>I.</w:t>
      </w:r>
      <w:r w:rsidRPr="000135D4">
        <w:rPr>
          <w:rFonts w:ascii="Times New Roman" w:eastAsia="Times New Roman" w:hAnsi="Times New Roman" w:cs="Times New Roman"/>
          <w:b/>
          <w:smallCaps/>
          <w:color w:val="auto"/>
          <w:kern w:val="1"/>
          <w:sz w:val="22"/>
          <w:szCs w:val="22"/>
          <w:lang w:eastAsia="zh-CN" w:bidi="ar-SA"/>
        </w:rPr>
        <w:tab/>
        <w:t>Oferta złożona przez Wykonawcę/podmioty wspólnie ubiegające się o zamówienie</w:t>
      </w:r>
      <w:r w:rsidRPr="000135D4">
        <w:rPr>
          <w:rFonts w:ascii="Times New Roman" w:eastAsia="Times New Roman" w:hAnsi="Times New Roman" w:cs="Times New Roman"/>
          <w:b/>
          <w:smallCaps/>
          <w:color w:val="auto"/>
          <w:kern w:val="1"/>
          <w:sz w:val="22"/>
          <w:szCs w:val="22"/>
          <w:vertAlign w:val="superscript"/>
          <w:lang w:eastAsia="zh-CN" w:bidi="ar-SA"/>
        </w:rPr>
        <w:footnoteReference w:id="1"/>
      </w:r>
    </w:p>
    <w:p w14:paraId="3A70F3C8" w14:textId="77777777" w:rsidR="008E6256" w:rsidRPr="000135D4" w:rsidRDefault="008E6256" w:rsidP="00366495">
      <w:pPr>
        <w:tabs>
          <w:tab w:val="left" w:pos="360"/>
        </w:tabs>
        <w:suppressAutoHyphens/>
        <w:overflowPunct w:val="0"/>
        <w:ind w:right="4"/>
        <w:rPr>
          <w:rFonts w:ascii="Times New Roman" w:eastAsia="Times New Roman" w:hAnsi="Times New Roman" w:cs="Times New Roman"/>
          <w:b/>
          <w:color w:val="auto"/>
          <w:kern w:val="1"/>
          <w:sz w:val="22"/>
          <w:szCs w:val="22"/>
          <w:lang w:eastAsia="zh-CN" w:bidi="ar-SA"/>
        </w:rPr>
      </w:pPr>
    </w:p>
    <w:p w14:paraId="2FF07681" w14:textId="77777777" w:rsidR="00366495" w:rsidRPr="000135D4" w:rsidRDefault="00366495" w:rsidP="00366495">
      <w:pPr>
        <w:tabs>
          <w:tab w:val="left" w:pos="360"/>
        </w:tabs>
        <w:suppressAutoHyphens/>
        <w:overflowPunct w:val="0"/>
        <w:rPr>
          <w:rFonts w:ascii="Times New Roman" w:eastAsia="Times New Roman" w:hAnsi="Times New Roman" w:cs="Times New Roman"/>
          <w:b/>
          <w:color w:val="auto"/>
          <w:kern w:val="1"/>
          <w:sz w:val="22"/>
          <w:szCs w:val="22"/>
          <w:lang w:eastAsia="zh-CN" w:bidi="ar-SA"/>
        </w:rPr>
      </w:pPr>
    </w:p>
    <w:p w14:paraId="36FF031D" w14:textId="77777777" w:rsidR="00366495" w:rsidRPr="000135D4" w:rsidRDefault="00366495" w:rsidP="00366495">
      <w:pPr>
        <w:widowControl/>
        <w:suppressAutoHyphens/>
        <w:spacing w:after="120"/>
        <w:rPr>
          <w:rFonts w:ascii="Times New Roman" w:eastAsia="Times New Roman" w:hAnsi="Times New Roman" w:cs="Times New Roman"/>
          <w:color w:val="auto"/>
          <w:kern w:val="1"/>
          <w:sz w:val="20"/>
          <w:szCs w:val="20"/>
          <w:lang w:val="x-none" w:eastAsia="zh-CN" w:bidi="ar-SA"/>
        </w:rPr>
      </w:pPr>
      <w:r w:rsidRPr="000135D4">
        <w:rPr>
          <w:rFonts w:ascii="Times New Roman" w:eastAsia="Times New Roman" w:hAnsi="Times New Roman" w:cs="Times New Roman"/>
          <w:color w:val="auto"/>
          <w:kern w:val="1"/>
          <w:sz w:val="22"/>
          <w:szCs w:val="22"/>
          <w:lang w:val="x-none" w:eastAsia="zh-CN" w:bidi="ar-SA"/>
        </w:rPr>
        <w:t>a) nazwa Wykonawcy ...............................................................................................................................</w:t>
      </w:r>
    </w:p>
    <w:p w14:paraId="7027379D" w14:textId="77777777" w:rsidR="00366495" w:rsidRPr="000135D4" w:rsidRDefault="00366495" w:rsidP="00366495">
      <w:pPr>
        <w:suppressAutoHyphens/>
        <w:overflowPunct w:val="0"/>
        <w:rPr>
          <w:rFonts w:ascii="Times New Roman" w:eastAsia="Times New Roman" w:hAnsi="Times New Roman" w:cs="Times New Roman"/>
          <w:color w:val="auto"/>
          <w:kern w:val="1"/>
          <w:sz w:val="22"/>
          <w:szCs w:val="22"/>
          <w:lang w:eastAsia="zh-CN" w:bidi="ar-SA"/>
        </w:rPr>
      </w:pPr>
    </w:p>
    <w:p w14:paraId="2B8D7833" w14:textId="77777777" w:rsidR="00366495" w:rsidRPr="000135D4" w:rsidRDefault="00366495" w:rsidP="00366495">
      <w:pPr>
        <w:suppressAutoHyphens/>
        <w:overflowPunct w:val="0"/>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b) kod, miejscowość, ulica nr.....................................................................................................................</w:t>
      </w:r>
    </w:p>
    <w:p w14:paraId="6D49013C" w14:textId="77777777" w:rsidR="00366495" w:rsidRPr="000135D4" w:rsidRDefault="00366495" w:rsidP="00366495">
      <w:pPr>
        <w:suppressAutoHyphens/>
        <w:overflowPunct w:val="0"/>
        <w:rPr>
          <w:rFonts w:ascii="Times New Roman" w:eastAsia="Times New Roman" w:hAnsi="Times New Roman" w:cs="Times New Roman"/>
          <w:color w:val="auto"/>
          <w:kern w:val="1"/>
          <w:sz w:val="22"/>
          <w:szCs w:val="22"/>
          <w:lang w:eastAsia="zh-CN" w:bidi="ar-SA"/>
        </w:rPr>
      </w:pPr>
    </w:p>
    <w:p w14:paraId="24C14A4B" w14:textId="1D4C5070" w:rsidR="00366495" w:rsidRPr="000135D4" w:rsidRDefault="00366495" w:rsidP="00366495">
      <w:pPr>
        <w:suppressAutoHyphens/>
        <w:overflowPunct w:val="0"/>
        <w:rPr>
          <w:rFonts w:ascii="Times New Roman" w:eastAsia="Times New Roman" w:hAnsi="Times New Roman" w:cs="Times New Roman"/>
          <w:color w:val="auto"/>
          <w:kern w:val="1"/>
          <w:sz w:val="20"/>
          <w:szCs w:val="20"/>
          <w:lang w:val="en-US" w:eastAsia="zh-CN" w:bidi="ar-SA"/>
        </w:rPr>
      </w:pPr>
      <w:r w:rsidRPr="000135D4">
        <w:rPr>
          <w:rFonts w:ascii="Times New Roman" w:eastAsia="Times New Roman" w:hAnsi="Times New Roman" w:cs="Times New Roman"/>
          <w:color w:val="auto"/>
          <w:kern w:val="1"/>
          <w:sz w:val="22"/>
          <w:szCs w:val="22"/>
          <w:lang w:val="de-DE" w:eastAsia="zh-CN" w:bidi="ar-SA"/>
        </w:rPr>
        <w:t>c) REGON..............................................................NIP .............................................................................</w:t>
      </w:r>
    </w:p>
    <w:p w14:paraId="264BDD83" w14:textId="77777777" w:rsidR="00366495" w:rsidRPr="000135D4" w:rsidRDefault="00366495" w:rsidP="00366495">
      <w:pPr>
        <w:widowControl/>
        <w:suppressAutoHyphens/>
        <w:spacing w:after="120"/>
        <w:rPr>
          <w:rFonts w:ascii="Times New Roman" w:eastAsia="Times New Roman" w:hAnsi="Times New Roman" w:cs="Times New Roman"/>
          <w:color w:val="auto"/>
          <w:kern w:val="1"/>
          <w:sz w:val="22"/>
          <w:szCs w:val="22"/>
          <w:lang w:val="de-DE" w:eastAsia="zh-CN" w:bidi="ar-SA"/>
        </w:rPr>
      </w:pPr>
    </w:p>
    <w:p w14:paraId="477DC241" w14:textId="77777777" w:rsidR="00366495" w:rsidRPr="000135D4" w:rsidRDefault="00366495" w:rsidP="00366495">
      <w:pPr>
        <w:widowControl/>
        <w:suppressAutoHyphens/>
        <w:spacing w:after="120"/>
        <w:rPr>
          <w:rFonts w:ascii="Times New Roman" w:eastAsia="Times New Roman" w:hAnsi="Times New Roman" w:cs="Times New Roman"/>
          <w:color w:val="auto"/>
          <w:kern w:val="1"/>
          <w:sz w:val="20"/>
          <w:szCs w:val="20"/>
          <w:lang w:val="x-none" w:eastAsia="zh-CN" w:bidi="ar-SA"/>
        </w:rPr>
      </w:pPr>
      <w:r w:rsidRPr="000135D4">
        <w:rPr>
          <w:rFonts w:ascii="Times New Roman" w:eastAsia="Times New Roman" w:hAnsi="Times New Roman" w:cs="Times New Roman"/>
          <w:color w:val="auto"/>
          <w:kern w:val="1"/>
          <w:sz w:val="22"/>
          <w:szCs w:val="22"/>
          <w:lang w:val="de-DE" w:eastAsia="zh-CN" w:bidi="ar-SA"/>
        </w:rPr>
        <w:t xml:space="preserve">d) </w:t>
      </w:r>
      <w:proofErr w:type="spellStart"/>
      <w:r w:rsidRPr="000135D4">
        <w:rPr>
          <w:rFonts w:ascii="Times New Roman" w:eastAsia="Times New Roman" w:hAnsi="Times New Roman" w:cs="Times New Roman"/>
          <w:color w:val="auto"/>
          <w:kern w:val="1"/>
          <w:sz w:val="22"/>
          <w:szCs w:val="22"/>
          <w:lang w:val="de-DE" w:eastAsia="zh-CN" w:bidi="ar-SA"/>
        </w:rPr>
        <w:t>e-mail</w:t>
      </w:r>
      <w:proofErr w:type="spellEnd"/>
      <w:r w:rsidRPr="000135D4">
        <w:rPr>
          <w:rFonts w:ascii="Times New Roman" w:eastAsia="Times New Roman" w:hAnsi="Times New Roman" w:cs="Times New Roman"/>
          <w:color w:val="auto"/>
          <w:kern w:val="1"/>
          <w:sz w:val="22"/>
          <w:szCs w:val="22"/>
          <w:lang w:val="de-DE" w:eastAsia="zh-CN" w:bidi="ar-SA"/>
        </w:rPr>
        <w:t xml:space="preserve">: ......................................................, </w:t>
      </w:r>
      <w:proofErr w:type="spellStart"/>
      <w:r w:rsidRPr="000135D4">
        <w:rPr>
          <w:rFonts w:ascii="Times New Roman" w:eastAsia="Times New Roman" w:hAnsi="Times New Roman" w:cs="Times New Roman"/>
          <w:color w:val="auto"/>
          <w:kern w:val="1"/>
          <w:sz w:val="22"/>
          <w:szCs w:val="22"/>
          <w:lang w:val="de-DE" w:eastAsia="zh-CN" w:bidi="ar-SA"/>
        </w:rPr>
        <w:t>internet</w:t>
      </w:r>
      <w:proofErr w:type="spellEnd"/>
      <w:r w:rsidRPr="000135D4">
        <w:rPr>
          <w:rFonts w:ascii="Times New Roman" w:eastAsia="Times New Roman" w:hAnsi="Times New Roman" w:cs="Times New Roman"/>
          <w:color w:val="auto"/>
          <w:kern w:val="1"/>
          <w:sz w:val="22"/>
          <w:szCs w:val="22"/>
          <w:lang w:val="de-DE" w:eastAsia="zh-CN" w:bidi="ar-SA"/>
        </w:rPr>
        <w:t>: http:// ................................................................</w:t>
      </w:r>
    </w:p>
    <w:p w14:paraId="3E922562" w14:textId="77777777" w:rsidR="00366495" w:rsidRPr="000135D4" w:rsidRDefault="00366495" w:rsidP="00366495">
      <w:pPr>
        <w:widowControl/>
        <w:tabs>
          <w:tab w:val="left" w:pos="851"/>
          <w:tab w:val="left" w:pos="5529"/>
        </w:tabs>
        <w:suppressAutoHyphens/>
        <w:spacing w:after="120"/>
        <w:rPr>
          <w:rFonts w:ascii="Times New Roman" w:eastAsia="Times New Roman" w:hAnsi="Times New Roman" w:cs="Times New Roman"/>
          <w:color w:val="auto"/>
          <w:kern w:val="1"/>
          <w:sz w:val="18"/>
          <w:szCs w:val="18"/>
          <w:lang w:val="x-none" w:eastAsia="zh-CN" w:bidi="ar-SA"/>
        </w:rPr>
      </w:pPr>
      <w:r w:rsidRPr="000135D4">
        <w:rPr>
          <w:rFonts w:ascii="Times New Roman" w:eastAsia="Calibri" w:hAnsi="Times New Roman" w:cs="Times New Roman"/>
          <w:color w:val="auto"/>
          <w:kern w:val="1"/>
          <w:sz w:val="22"/>
          <w:szCs w:val="22"/>
          <w:lang w:val="de-DE" w:eastAsia="zh-CN" w:bidi="ar-SA"/>
        </w:rPr>
        <w:t xml:space="preserve"> </w:t>
      </w:r>
      <w:r w:rsidRPr="000135D4">
        <w:rPr>
          <w:rFonts w:ascii="Times New Roman" w:eastAsia="Times New Roman" w:hAnsi="Times New Roman" w:cs="Times New Roman"/>
          <w:color w:val="auto"/>
          <w:kern w:val="1"/>
          <w:sz w:val="22"/>
          <w:szCs w:val="22"/>
          <w:lang w:val="de-DE" w:eastAsia="zh-CN" w:bidi="ar-SA"/>
        </w:rPr>
        <w:tab/>
      </w:r>
      <w:r w:rsidRPr="000135D4">
        <w:rPr>
          <w:rFonts w:ascii="Times New Roman" w:eastAsia="Times New Roman" w:hAnsi="Times New Roman" w:cs="Times New Roman"/>
          <w:color w:val="auto"/>
          <w:kern w:val="1"/>
          <w:sz w:val="18"/>
          <w:szCs w:val="18"/>
          <w:lang w:val="x-none" w:eastAsia="zh-CN" w:bidi="ar-SA"/>
        </w:rPr>
        <w:t>(wypełnić jeśli Wykonawca posiada)</w:t>
      </w:r>
      <w:r w:rsidRPr="000135D4">
        <w:rPr>
          <w:rFonts w:ascii="Times New Roman" w:eastAsia="Times New Roman" w:hAnsi="Times New Roman" w:cs="Times New Roman"/>
          <w:color w:val="auto"/>
          <w:kern w:val="1"/>
          <w:sz w:val="22"/>
          <w:szCs w:val="22"/>
          <w:lang w:val="x-none" w:eastAsia="zh-CN" w:bidi="ar-SA"/>
        </w:rPr>
        <w:t xml:space="preserve"> </w:t>
      </w:r>
      <w:r w:rsidRPr="000135D4">
        <w:rPr>
          <w:rFonts w:ascii="Times New Roman" w:eastAsia="Times New Roman" w:hAnsi="Times New Roman" w:cs="Times New Roman"/>
          <w:color w:val="auto"/>
          <w:kern w:val="1"/>
          <w:sz w:val="22"/>
          <w:szCs w:val="22"/>
          <w:lang w:val="x-none" w:eastAsia="zh-CN" w:bidi="ar-SA"/>
        </w:rPr>
        <w:tab/>
      </w:r>
      <w:r w:rsidRPr="000135D4">
        <w:rPr>
          <w:rFonts w:ascii="Times New Roman" w:eastAsia="Times New Roman" w:hAnsi="Times New Roman" w:cs="Times New Roman"/>
          <w:color w:val="auto"/>
          <w:kern w:val="1"/>
          <w:sz w:val="18"/>
          <w:szCs w:val="18"/>
          <w:lang w:val="x-none" w:eastAsia="zh-CN" w:bidi="ar-SA"/>
        </w:rPr>
        <w:t>(wypełnić jeśli Wykonawca posiada)</w:t>
      </w:r>
    </w:p>
    <w:p w14:paraId="07B0FE6A" w14:textId="77777777" w:rsidR="00366495" w:rsidRPr="000135D4" w:rsidRDefault="00366495" w:rsidP="00366495">
      <w:pPr>
        <w:suppressAutoHyphens/>
        <w:overflowPunct w:val="0"/>
        <w:rPr>
          <w:rFonts w:ascii="Times New Roman" w:eastAsia="Times New Roman" w:hAnsi="Times New Roman" w:cs="Times New Roman"/>
          <w:color w:val="auto"/>
          <w:kern w:val="1"/>
          <w:sz w:val="18"/>
          <w:szCs w:val="18"/>
          <w:lang w:eastAsia="zh-CN" w:bidi="ar-SA"/>
        </w:rPr>
      </w:pPr>
    </w:p>
    <w:p w14:paraId="2C1CEBDF" w14:textId="56E346D3" w:rsidR="00366495" w:rsidRPr="000135D4" w:rsidRDefault="00366495" w:rsidP="00366495">
      <w:pPr>
        <w:suppressAutoHyphens/>
        <w:overflowPunct w:val="0"/>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val="de-DE" w:eastAsia="zh-CN" w:bidi="ar-SA"/>
        </w:rPr>
        <w:t>e) tel. ............................................................. fax. ………………………………………………………</w:t>
      </w:r>
    </w:p>
    <w:p w14:paraId="6C9188CD" w14:textId="77777777" w:rsidR="00366495" w:rsidRPr="000135D4" w:rsidRDefault="00366495" w:rsidP="00366495">
      <w:pPr>
        <w:widowControl/>
        <w:tabs>
          <w:tab w:val="left" w:pos="4820"/>
        </w:tabs>
        <w:suppressAutoHyphens/>
        <w:spacing w:after="120"/>
        <w:rPr>
          <w:rFonts w:ascii="Times New Roman" w:eastAsia="Times New Roman" w:hAnsi="Times New Roman" w:cs="Times New Roman"/>
          <w:color w:val="auto"/>
          <w:kern w:val="1"/>
          <w:sz w:val="18"/>
          <w:szCs w:val="18"/>
          <w:lang w:val="x-none" w:eastAsia="zh-CN" w:bidi="ar-SA"/>
        </w:rPr>
      </w:pPr>
      <w:r w:rsidRPr="000135D4">
        <w:rPr>
          <w:rFonts w:ascii="Times New Roman" w:eastAsia="Times New Roman" w:hAnsi="Times New Roman" w:cs="Times New Roman"/>
          <w:b/>
          <w:bCs/>
          <w:color w:val="auto"/>
          <w:kern w:val="1"/>
          <w:sz w:val="22"/>
          <w:szCs w:val="22"/>
          <w:lang w:val="de-DE" w:eastAsia="zh-CN" w:bidi="ar-SA"/>
        </w:rPr>
        <w:tab/>
      </w:r>
      <w:r w:rsidRPr="000135D4">
        <w:rPr>
          <w:rFonts w:ascii="Times New Roman" w:eastAsia="Times New Roman" w:hAnsi="Times New Roman" w:cs="Times New Roman"/>
          <w:b/>
          <w:bCs/>
          <w:color w:val="auto"/>
          <w:kern w:val="1"/>
          <w:sz w:val="18"/>
          <w:szCs w:val="18"/>
          <w:lang w:val="de-DE" w:eastAsia="zh-CN" w:bidi="ar-SA"/>
        </w:rPr>
        <w:t xml:space="preserve"> </w:t>
      </w:r>
      <w:r w:rsidRPr="000135D4">
        <w:rPr>
          <w:rFonts w:ascii="Times New Roman" w:eastAsia="Times New Roman" w:hAnsi="Times New Roman" w:cs="Times New Roman"/>
          <w:color w:val="auto"/>
          <w:kern w:val="1"/>
          <w:sz w:val="18"/>
          <w:szCs w:val="18"/>
          <w:lang w:val="x-none" w:eastAsia="zh-CN" w:bidi="ar-SA"/>
        </w:rPr>
        <w:t>(wypełnić, jeśli Wykonawca posiada)</w:t>
      </w:r>
    </w:p>
    <w:p w14:paraId="263A028E" w14:textId="77777777" w:rsidR="00366495" w:rsidRPr="000135D4" w:rsidRDefault="00366495" w:rsidP="00366495">
      <w:pPr>
        <w:tabs>
          <w:tab w:val="left" w:pos="360"/>
        </w:tabs>
        <w:suppressAutoHyphens/>
        <w:overflowPunct w:val="0"/>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f) osoba do kontaktu</w:t>
      </w:r>
    </w:p>
    <w:p w14:paraId="1A80D296" w14:textId="77777777" w:rsidR="00366495" w:rsidRPr="000135D4" w:rsidRDefault="00366495" w:rsidP="00366495">
      <w:pPr>
        <w:tabs>
          <w:tab w:val="left" w:pos="360"/>
        </w:tabs>
        <w:suppressAutoHyphens/>
        <w:overflowPunct w:val="0"/>
        <w:rPr>
          <w:rFonts w:ascii="Times New Roman" w:eastAsia="Times New Roman" w:hAnsi="Times New Roman" w:cs="Times New Roman"/>
          <w:color w:val="auto"/>
          <w:kern w:val="1"/>
          <w:sz w:val="22"/>
          <w:szCs w:val="22"/>
          <w:lang w:eastAsia="zh-CN" w:bidi="ar-SA"/>
        </w:rPr>
      </w:pPr>
    </w:p>
    <w:p w14:paraId="5B1B8587" w14:textId="77777777" w:rsidR="00366495" w:rsidRPr="000135D4" w:rsidRDefault="00366495" w:rsidP="008E6256">
      <w:pPr>
        <w:tabs>
          <w:tab w:val="left" w:pos="360"/>
        </w:tabs>
        <w:suppressAutoHyphens/>
        <w:overflowPunct w:val="0"/>
        <w:spacing w:line="360" w:lineRule="auto"/>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Imię i Nazwisko…………………………………..……………………….. e-mail: ………………………………………………………….</w:t>
      </w:r>
    </w:p>
    <w:p w14:paraId="77C8B4CD" w14:textId="2D80EFD7" w:rsidR="00366495" w:rsidRDefault="00366495" w:rsidP="008E6256">
      <w:pPr>
        <w:suppressAutoHyphens/>
        <w:overflowPunct w:val="0"/>
        <w:spacing w:line="360" w:lineRule="auto"/>
        <w:rPr>
          <w:rFonts w:ascii="Times New Roman" w:eastAsia="Times New Roman" w:hAnsi="Times New Roman" w:cs="Times New Roman"/>
          <w:color w:val="auto"/>
          <w:kern w:val="1"/>
          <w:sz w:val="22"/>
          <w:szCs w:val="22"/>
          <w:lang w:val="de-DE" w:eastAsia="zh-CN" w:bidi="ar-SA"/>
        </w:rPr>
      </w:pPr>
      <w:r w:rsidRPr="000135D4">
        <w:rPr>
          <w:rFonts w:ascii="Times New Roman" w:eastAsia="Times New Roman" w:hAnsi="Times New Roman" w:cs="Times New Roman"/>
          <w:color w:val="auto"/>
          <w:kern w:val="1"/>
          <w:sz w:val="22"/>
          <w:szCs w:val="22"/>
          <w:lang w:val="de-DE" w:eastAsia="zh-CN" w:bidi="ar-SA"/>
        </w:rPr>
        <w:t>tel. .............................................................. fax. …………………..……………………………………</w:t>
      </w:r>
    </w:p>
    <w:p w14:paraId="467DD044" w14:textId="77777777" w:rsidR="008E6256" w:rsidRPr="000135D4" w:rsidRDefault="008E6256" w:rsidP="008E6256">
      <w:pPr>
        <w:suppressAutoHyphens/>
        <w:overflowPunct w:val="0"/>
        <w:spacing w:line="360" w:lineRule="auto"/>
        <w:rPr>
          <w:rFonts w:ascii="Times New Roman" w:eastAsia="Times New Roman" w:hAnsi="Times New Roman" w:cs="Times New Roman"/>
          <w:color w:val="auto"/>
          <w:kern w:val="1"/>
          <w:sz w:val="20"/>
          <w:szCs w:val="20"/>
          <w:lang w:eastAsia="zh-CN" w:bidi="ar-SA"/>
        </w:rPr>
      </w:pPr>
    </w:p>
    <w:p w14:paraId="79BE4E07" w14:textId="77777777" w:rsidR="00366495" w:rsidRPr="000135D4" w:rsidRDefault="00366495" w:rsidP="00366495">
      <w:pPr>
        <w:suppressAutoHyphens/>
        <w:overflowPunct w:val="0"/>
        <w:spacing w:line="360" w:lineRule="auto"/>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g) Czy Wykonawca jest mikroprzedsiębiorstwem bądź małym lub średnim przedsiębiorstwem</w:t>
      </w:r>
      <w:r w:rsidRPr="000135D4">
        <w:rPr>
          <w:rFonts w:ascii="Times New Roman" w:eastAsia="Times New Roman" w:hAnsi="Times New Roman" w:cs="Times New Roman"/>
          <w:color w:val="auto"/>
          <w:kern w:val="1"/>
          <w:sz w:val="22"/>
          <w:szCs w:val="22"/>
          <w:vertAlign w:val="superscript"/>
          <w:lang w:eastAsia="zh-CN" w:bidi="ar-SA"/>
        </w:rPr>
        <w:footnoteReference w:id="2"/>
      </w:r>
      <w:r w:rsidRPr="000135D4">
        <w:rPr>
          <w:rFonts w:ascii="Times New Roman" w:eastAsia="Times New Roman" w:hAnsi="Times New Roman" w:cs="Times New Roman"/>
          <w:color w:val="auto"/>
          <w:kern w:val="1"/>
          <w:sz w:val="22"/>
          <w:szCs w:val="22"/>
          <w:vertAlign w:val="superscript"/>
          <w:lang w:eastAsia="zh-CN" w:bidi="ar-SA"/>
        </w:rPr>
        <w:t xml:space="preserve"> </w:t>
      </w:r>
      <w:r w:rsidRPr="000135D4">
        <w:rPr>
          <w:rFonts w:ascii="Times New Roman" w:eastAsia="Times New Roman" w:hAnsi="Times New Roman" w:cs="Times New Roman"/>
          <w:color w:val="auto"/>
          <w:kern w:val="1"/>
          <w:sz w:val="22"/>
          <w:szCs w:val="22"/>
          <w:lang w:eastAsia="zh-CN" w:bidi="ar-SA"/>
        </w:rPr>
        <w:t>?</w:t>
      </w:r>
    </w:p>
    <w:p w14:paraId="14C4538A" w14:textId="14467EDE" w:rsidR="00366495" w:rsidRDefault="00366495" w:rsidP="00366495">
      <w:pPr>
        <w:suppressAutoHyphens/>
        <w:overflowPunct w:val="0"/>
        <w:spacing w:line="360" w:lineRule="auto"/>
        <w:jc w:val="center"/>
        <w:rPr>
          <w:rFonts w:ascii="Times New Roman" w:eastAsia="Times New Roman" w:hAnsi="Times New Roman" w:cs="Times New Roman"/>
          <w:b/>
          <w:smallCaps/>
          <w:color w:val="auto"/>
          <w:kern w:val="1"/>
          <w:sz w:val="20"/>
          <w:szCs w:val="20"/>
          <w:vertAlign w:val="superscript"/>
          <w:lang w:eastAsia="zh-CN" w:bidi="ar-SA"/>
        </w:rPr>
      </w:pPr>
      <w:r w:rsidRPr="000135D4">
        <w:rPr>
          <w:rFonts w:ascii="Times New Roman" w:eastAsia="Times New Roman" w:hAnsi="Times New Roman" w:cs="Times New Roman"/>
          <w:color w:val="auto"/>
          <w:kern w:val="1"/>
          <w:sz w:val="22"/>
          <w:szCs w:val="22"/>
          <w:lang w:eastAsia="zh-CN" w:bidi="ar-SA"/>
        </w:rPr>
        <w:t>Tak/Nie</w:t>
      </w:r>
      <w:r w:rsidRPr="000135D4">
        <w:rPr>
          <w:rFonts w:ascii="Times New Roman" w:eastAsia="Times New Roman" w:hAnsi="Times New Roman" w:cs="Times New Roman"/>
          <w:b/>
          <w:smallCaps/>
          <w:color w:val="auto"/>
          <w:kern w:val="1"/>
          <w:sz w:val="20"/>
          <w:szCs w:val="20"/>
          <w:vertAlign w:val="superscript"/>
          <w:lang w:eastAsia="zh-CN" w:bidi="ar-SA"/>
        </w:rPr>
        <w:t>1</w:t>
      </w:r>
    </w:p>
    <w:p w14:paraId="7AEB0459" w14:textId="77777777" w:rsidR="00AF7610" w:rsidRPr="000135D4" w:rsidRDefault="00AF7610" w:rsidP="00366495">
      <w:pPr>
        <w:suppressAutoHyphens/>
        <w:overflowPunct w:val="0"/>
        <w:spacing w:line="360" w:lineRule="auto"/>
        <w:jc w:val="center"/>
        <w:rPr>
          <w:rFonts w:ascii="Times New Roman" w:eastAsia="Times New Roman" w:hAnsi="Times New Roman" w:cs="Times New Roman"/>
          <w:color w:val="auto"/>
          <w:kern w:val="1"/>
          <w:sz w:val="20"/>
          <w:szCs w:val="20"/>
          <w:lang w:eastAsia="zh-CN" w:bidi="ar-SA"/>
        </w:rPr>
      </w:pPr>
    </w:p>
    <w:p w14:paraId="4AC58550" w14:textId="2B02340F" w:rsidR="00366495" w:rsidRDefault="00366495" w:rsidP="00366495">
      <w:pPr>
        <w:suppressAutoHyphens/>
        <w:overflowPunct w:val="0"/>
        <w:spacing w:line="360" w:lineRule="auto"/>
        <w:jc w:val="both"/>
        <w:rPr>
          <w:rFonts w:ascii="Times New Roman" w:eastAsia="Times New Roman" w:hAnsi="Times New Roman" w:cs="Times New Roman"/>
          <w:color w:val="auto"/>
          <w:kern w:val="1"/>
          <w:sz w:val="22"/>
          <w:szCs w:val="22"/>
          <w:lang w:eastAsia="zh-CN" w:bidi="ar-SA"/>
        </w:rPr>
      </w:pPr>
      <w:r w:rsidRPr="000135D4">
        <w:rPr>
          <w:rFonts w:ascii="Times New Roman" w:eastAsia="Times New Roman" w:hAnsi="Times New Roman" w:cs="Times New Roman"/>
          <w:color w:val="auto"/>
          <w:kern w:val="1"/>
          <w:sz w:val="22"/>
          <w:szCs w:val="22"/>
          <w:lang w:eastAsia="zh-CN" w:bidi="ar-SA"/>
        </w:rPr>
        <w:t xml:space="preserve">Przystępując do udziału w postępowaniu prowadzonym w trybie </w:t>
      </w:r>
      <w:r w:rsidR="0009226C" w:rsidRPr="0009226C">
        <w:rPr>
          <w:rFonts w:ascii="Times New Roman" w:eastAsia="Times New Roman" w:hAnsi="Times New Roman" w:cs="Times New Roman"/>
          <w:bCs/>
          <w:color w:val="auto"/>
          <w:kern w:val="1"/>
          <w:sz w:val="22"/>
          <w:szCs w:val="22"/>
          <w:lang w:eastAsia="zh-CN" w:bidi="ar-SA"/>
        </w:rPr>
        <w:t>podstawowym bez negocjacji</w:t>
      </w:r>
      <w:r w:rsidR="0009226C" w:rsidRPr="0009226C">
        <w:rPr>
          <w:rFonts w:ascii="Times New Roman" w:eastAsia="Times New Roman" w:hAnsi="Times New Roman" w:cs="Times New Roman"/>
          <w:b/>
          <w:color w:val="auto"/>
          <w:kern w:val="1"/>
          <w:sz w:val="22"/>
          <w:szCs w:val="22"/>
          <w:lang w:eastAsia="zh-CN" w:bidi="ar-SA"/>
        </w:rPr>
        <w:t xml:space="preserve"> </w:t>
      </w:r>
      <w:r w:rsidRPr="000135D4">
        <w:rPr>
          <w:rFonts w:ascii="Times New Roman" w:eastAsia="Times New Roman" w:hAnsi="Times New Roman" w:cs="Times New Roman"/>
          <w:color w:val="auto"/>
          <w:kern w:val="1"/>
          <w:sz w:val="22"/>
          <w:szCs w:val="22"/>
          <w:lang w:eastAsia="zh-CN" w:bidi="ar-SA"/>
        </w:rPr>
        <w:t xml:space="preserve">na: </w:t>
      </w:r>
      <w:r w:rsidR="0009226C" w:rsidRPr="0009226C">
        <w:rPr>
          <w:rFonts w:ascii="Times New Roman" w:eastAsia="Times New Roman" w:hAnsi="Times New Roman" w:cs="Times New Roman"/>
          <w:color w:val="auto"/>
          <w:kern w:val="1"/>
          <w:sz w:val="22"/>
          <w:szCs w:val="22"/>
          <w:lang w:eastAsia="zh-CN" w:bidi="ar-SA"/>
        </w:rPr>
        <w:t>„Modernizacj</w:t>
      </w:r>
      <w:r w:rsidR="0009226C">
        <w:rPr>
          <w:rFonts w:ascii="Times New Roman" w:eastAsia="Times New Roman" w:hAnsi="Times New Roman" w:cs="Times New Roman"/>
          <w:color w:val="auto"/>
          <w:kern w:val="1"/>
          <w:sz w:val="22"/>
          <w:szCs w:val="22"/>
          <w:lang w:eastAsia="zh-CN" w:bidi="ar-SA"/>
        </w:rPr>
        <w:t>ę</w:t>
      </w:r>
      <w:r w:rsidR="0009226C" w:rsidRPr="0009226C">
        <w:rPr>
          <w:rFonts w:ascii="Times New Roman" w:eastAsia="Times New Roman" w:hAnsi="Times New Roman" w:cs="Times New Roman"/>
          <w:color w:val="auto"/>
          <w:kern w:val="1"/>
          <w:sz w:val="22"/>
          <w:szCs w:val="22"/>
          <w:lang w:eastAsia="zh-CN" w:bidi="ar-SA"/>
        </w:rPr>
        <w:t xml:space="preserve"> punktów dystrybucyjnych sieci LAN, dostaw</w:t>
      </w:r>
      <w:r w:rsidR="0009226C">
        <w:rPr>
          <w:rFonts w:ascii="Times New Roman" w:eastAsia="Times New Roman" w:hAnsi="Times New Roman" w:cs="Times New Roman"/>
          <w:color w:val="auto"/>
          <w:kern w:val="1"/>
          <w:sz w:val="22"/>
          <w:szCs w:val="22"/>
          <w:lang w:eastAsia="zh-CN" w:bidi="ar-SA"/>
        </w:rPr>
        <w:t>ę</w:t>
      </w:r>
      <w:r w:rsidR="0009226C" w:rsidRPr="0009226C">
        <w:rPr>
          <w:rFonts w:ascii="Times New Roman" w:eastAsia="Times New Roman" w:hAnsi="Times New Roman" w:cs="Times New Roman"/>
          <w:color w:val="auto"/>
          <w:kern w:val="1"/>
          <w:sz w:val="22"/>
          <w:szCs w:val="22"/>
          <w:lang w:eastAsia="zh-CN" w:bidi="ar-SA"/>
        </w:rPr>
        <w:t xml:space="preserve"> i montaż przełączników sieciowych oraz doprowadzenie światłowodu do dwóch punktów dystrybucyjnych”, </w:t>
      </w:r>
      <w:r w:rsidRPr="000135D4">
        <w:rPr>
          <w:rFonts w:ascii="Times New Roman" w:eastAsia="Times New Roman" w:hAnsi="Times New Roman" w:cs="Times New Roman"/>
          <w:color w:val="auto"/>
          <w:kern w:val="1"/>
          <w:sz w:val="22"/>
          <w:szCs w:val="22"/>
          <w:lang w:eastAsia="zh-CN" w:bidi="ar-SA"/>
        </w:rPr>
        <w:t>składamy niniejszą ofertę.</w:t>
      </w:r>
    </w:p>
    <w:p w14:paraId="4438ABA4" w14:textId="77777777" w:rsidR="00CD1408" w:rsidRPr="000135D4" w:rsidRDefault="00CD1408" w:rsidP="00366495">
      <w:pPr>
        <w:suppressAutoHyphens/>
        <w:overflowPunct w:val="0"/>
        <w:spacing w:line="360" w:lineRule="auto"/>
        <w:jc w:val="both"/>
        <w:rPr>
          <w:rFonts w:ascii="Times New Roman" w:eastAsia="Times New Roman" w:hAnsi="Times New Roman" w:cs="Times New Roman"/>
          <w:color w:val="auto"/>
          <w:kern w:val="1"/>
          <w:sz w:val="20"/>
          <w:szCs w:val="20"/>
          <w:lang w:eastAsia="zh-CN" w:bidi="ar-SA"/>
        </w:rPr>
      </w:pPr>
    </w:p>
    <w:p w14:paraId="16982009" w14:textId="1FEE74A4" w:rsidR="00366495" w:rsidRDefault="00366495" w:rsidP="00366495">
      <w:pPr>
        <w:suppressAutoHyphens/>
        <w:overflowPunct w:val="0"/>
        <w:spacing w:line="360" w:lineRule="auto"/>
        <w:jc w:val="both"/>
        <w:rPr>
          <w:rFonts w:ascii="Times New Roman" w:eastAsia="Times New Roman" w:hAnsi="Times New Roman" w:cs="Times New Roman"/>
          <w:color w:val="auto"/>
          <w:kern w:val="1"/>
          <w:sz w:val="22"/>
          <w:szCs w:val="22"/>
          <w:lang w:eastAsia="zh-CN" w:bidi="ar-SA"/>
        </w:rPr>
      </w:pPr>
      <w:r w:rsidRPr="000135D4">
        <w:rPr>
          <w:rFonts w:ascii="Times New Roman" w:eastAsia="Times New Roman" w:hAnsi="Times New Roman" w:cs="Times New Roman"/>
          <w:color w:val="auto"/>
          <w:kern w:val="1"/>
          <w:sz w:val="22"/>
          <w:szCs w:val="22"/>
          <w:lang w:eastAsia="zh-CN" w:bidi="ar-SA"/>
        </w:rPr>
        <w:t>Oświadczamy, że zapoznaliśmy się ze Specyfikacją Warunków Zamówienia i nie wnosimy do niej żadnych zastrzeżeń.  Oferujemy wykonanie przedmiotu zamówienia zgodnie z SWZ za cenę tj.:</w:t>
      </w:r>
    </w:p>
    <w:p w14:paraId="423B8BE3" w14:textId="01725EF5" w:rsidR="00CD1408" w:rsidRPr="00CD1408" w:rsidRDefault="00CD1408" w:rsidP="00366495">
      <w:pPr>
        <w:suppressAutoHyphens/>
        <w:overflowPunct w:val="0"/>
        <w:spacing w:line="360" w:lineRule="auto"/>
        <w:jc w:val="both"/>
        <w:rPr>
          <w:rFonts w:ascii="Times New Roman" w:eastAsia="Times New Roman" w:hAnsi="Times New Roman" w:cs="Times New Roman"/>
          <w:b/>
          <w:bCs/>
          <w:color w:val="auto"/>
          <w:kern w:val="1"/>
          <w:sz w:val="22"/>
          <w:szCs w:val="22"/>
          <w:lang w:eastAsia="zh-CN" w:bidi="ar-SA"/>
        </w:rPr>
      </w:pPr>
    </w:p>
    <w:tbl>
      <w:tblPr>
        <w:tblW w:w="8959" w:type="dxa"/>
        <w:tblInd w:w="108" w:type="dxa"/>
        <w:tblLayout w:type="fixed"/>
        <w:tblLook w:val="0000" w:firstRow="0" w:lastRow="0" w:firstColumn="0" w:lastColumn="0" w:noHBand="0" w:noVBand="0"/>
      </w:tblPr>
      <w:tblGrid>
        <w:gridCol w:w="8959"/>
      </w:tblGrid>
      <w:tr w:rsidR="00366495" w:rsidRPr="000135D4" w14:paraId="7638FDB9" w14:textId="77777777" w:rsidTr="009341C3">
        <w:tc>
          <w:tcPr>
            <w:tcW w:w="8959"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6511C82B" w14:textId="5510349B" w:rsidR="00366495" w:rsidRPr="00C63D23" w:rsidRDefault="00C63D23" w:rsidP="00366495">
            <w:pPr>
              <w:widowControl/>
              <w:suppressAutoHyphens/>
              <w:spacing w:after="120"/>
              <w:jc w:val="center"/>
              <w:rPr>
                <w:rFonts w:ascii="Times New Roman" w:eastAsia="Times New Roman" w:hAnsi="Times New Roman" w:cs="Times New Roman"/>
                <w:color w:val="auto"/>
                <w:kern w:val="1"/>
                <w:sz w:val="20"/>
                <w:szCs w:val="20"/>
                <w:lang w:eastAsia="zh-CN" w:bidi="ar-SA"/>
              </w:rPr>
            </w:pPr>
            <w:r>
              <w:rPr>
                <w:rFonts w:ascii="Times New Roman" w:eastAsia="Times New Roman" w:hAnsi="Times New Roman" w:cs="Times New Roman"/>
                <w:b/>
                <w:color w:val="auto"/>
                <w:kern w:val="1"/>
                <w:sz w:val="22"/>
                <w:szCs w:val="22"/>
                <w:lang w:eastAsia="zh-CN" w:bidi="ar-SA"/>
              </w:rPr>
              <w:t>Całkowita wartość przedmiotu zamówienia:</w:t>
            </w:r>
          </w:p>
        </w:tc>
      </w:tr>
      <w:tr w:rsidR="00366495" w:rsidRPr="000135D4" w14:paraId="42E1377A" w14:textId="77777777" w:rsidTr="009341C3">
        <w:tc>
          <w:tcPr>
            <w:tcW w:w="8959" w:type="dxa"/>
            <w:tcBorders>
              <w:top w:val="single" w:sz="4" w:space="0" w:color="000000"/>
              <w:left w:val="single" w:sz="4" w:space="0" w:color="000000"/>
              <w:bottom w:val="single" w:sz="4" w:space="0" w:color="000000"/>
              <w:right w:val="single" w:sz="4" w:space="0" w:color="000000"/>
            </w:tcBorders>
            <w:shd w:val="clear" w:color="auto" w:fill="auto"/>
          </w:tcPr>
          <w:p w14:paraId="036A95D3" w14:textId="77777777" w:rsidR="00366495" w:rsidRPr="000135D4" w:rsidRDefault="00366495" w:rsidP="00366495">
            <w:pPr>
              <w:suppressAutoHyphens/>
              <w:overflowPunct w:val="0"/>
              <w:spacing w:before="240" w:line="360" w:lineRule="auto"/>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netto …………………………………. zł (słownie: ……………………………………......................)</w:t>
            </w:r>
          </w:p>
          <w:p w14:paraId="2B027D9F" w14:textId="77777777" w:rsidR="00366495" w:rsidRPr="000135D4" w:rsidRDefault="00366495" w:rsidP="00366495">
            <w:pPr>
              <w:suppressAutoHyphens/>
              <w:overflowPunct w:val="0"/>
              <w:spacing w:line="360" w:lineRule="auto"/>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VAT 23 % ………………… zł (słownie : ………………………………………….…..)</w:t>
            </w:r>
          </w:p>
          <w:p w14:paraId="1999F88F" w14:textId="3BA4F775" w:rsidR="00366495" w:rsidRPr="000135D4" w:rsidRDefault="00366495" w:rsidP="00366495">
            <w:pPr>
              <w:suppressAutoHyphens/>
              <w:overflowPunct w:val="0"/>
              <w:spacing w:line="360" w:lineRule="auto"/>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b/>
                <w:color w:val="auto"/>
                <w:kern w:val="1"/>
                <w:sz w:val="22"/>
                <w:szCs w:val="22"/>
                <w:lang w:eastAsia="zh-CN" w:bidi="ar-SA"/>
              </w:rPr>
              <w:t>brutto</w:t>
            </w:r>
            <w:r w:rsidRPr="000135D4">
              <w:rPr>
                <w:rFonts w:ascii="Times New Roman" w:eastAsia="Times New Roman" w:hAnsi="Times New Roman" w:cs="Times New Roman"/>
                <w:color w:val="auto"/>
                <w:kern w:val="1"/>
                <w:sz w:val="22"/>
                <w:szCs w:val="22"/>
                <w:lang w:eastAsia="zh-CN" w:bidi="ar-SA"/>
              </w:rPr>
              <w:t>………………....................zł</w:t>
            </w:r>
            <w:r w:rsidR="009341C3">
              <w:rPr>
                <w:rFonts w:ascii="Times New Roman" w:eastAsia="Times New Roman" w:hAnsi="Times New Roman" w:cs="Times New Roman"/>
                <w:color w:val="auto"/>
                <w:kern w:val="1"/>
                <w:sz w:val="22"/>
                <w:szCs w:val="22"/>
                <w:lang w:eastAsia="zh-CN" w:bidi="ar-SA"/>
              </w:rPr>
              <w:t xml:space="preserve"> </w:t>
            </w:r>
            <w:r w:rsidRPr="000135D4">
              <w:rPr>
                <w:rFonts w:ascii="Times New Roman" w:eastAsia="Times New Roman" w:hAnsi="Times New Roman" w:cs="Times New Roman"/>
                <w:color w:val="auto"/>
                <w:kern w:val="1"/>
                <w:sz w:val="22"/>
                <w:szCs w:val="22"/>
                <w:lang w:eastAsia="zh-CN" w:bidi="ar-SA"/>
              </w:rPr>
              <w:t>(słownie……………………………………………………..…………….)</w:t>
            </w:r>
          </w:p>
        </w:tc>
      </w:tr>
    </w:tbl>
    <w:p w14:paraId="34875D75" w14:textId="77777777" w:rsidR="00366495" w:rsidRPr="000135D4" w:rsidRDefault="00366495" w:rsidP="00366495">
      <w:pPr>
        <w:suppressAutoHyphens/>
        <w:overflowPunct w:val="0"/>
        <w:spacing w:line="360" w:lineRule="auto"/>
        <w:jc w:val="both"/>
        <w:rPr>
          <w:rFonts w:ascii="Times New Roman" w:eastAsia="Times New Roman" w:hAnsi="Times New Roman" w:cs="Times New Roman"/>
          <w:color w:val="auto"/>
          <w:kern w:val="1"/>
          <w:sz w:val="22"/>
          <w:szCs w:val="22"/>
          <w:lang w:eastAsia="zh-CN" w:bidi="ar-SA"/>
        </w:rPr>
      </w:pPr>
    </w:p>
    <w:p w14:paraId="48192C18" w14:textId="26BA930F" w:rsidR="00366495" w:rsidRPr="000135D4" w:rsidRDefault="00366495" w:rsidP="00617CBF">
      <w:pPr>
        <w:numPr>
          <w:ilvl w:val="0"/>
          <w:numId w:val="44"/>
        </w:numPr>
        <w:tabs>
          <w:tab w:val="left" w:pos="563"/>
        </w:tabs>
        <w:suppressAutoHyphens/>
        <w:overflowPunct w:val="0"/>
        <w:spacing w:line="360" w:lineRule="auto"/>
        <w:ind w:left="567" w:hanging="567"/>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Oświadczamy, że zapoznaliśmy się ze Specyfikacją Warunków Zamówienia oraz wyjaśnieniami* i/lub zmianami*</w:t>
      </w:r>
      <w:r w:rsidRPr="000135D4">
        <w:rPr>
          <w:rFonts w:ascii="Times New Roman" w:eastAsia="Times New Roman" w:hAnsi="Times New Roman" w:cs="Times New Roman"/>
          <w:color w:val="auto"/>
          <w:kern w:val="1"/>
          <w:sz w:val="22"/>
          <w:szCs w:val="22"/>
          <w:vertAlign w:val="superscript"/>
          <w:lang w:eastAsia="zh-CN" w:bidi="ar-SA"/>
        </w:rPr>
        <w:footnoteReference w:id="3"/>
      </w:r>
      <w:r w:rsidRPr="000135D4">
        <w:rPr>
          <w:rFonts w:ascii="Times New Roman" w:eastAsia="Times New Roman" w:hAnsi="Times New Roman" w:cs="Times New Roman"/>
          <w:color w:val="auto"/>
          <w:kern w:val="1"/>
          <w:sz w:val="22"/>
          <w:szCs w:val="22"/>
          <w:lang w:eastAsia="zh-CN" w:bidi="ar-SA"/>
        </w:rPr>
        <w:t xml:space="preserve"> Specyfikacji i uznajemy się za związanych określonymi w nich postanowieniami i zasadami postępowania. Nie wnosimy do żadnych zastrzeżeń do treści Specyfikacji Warunków Zamówienia.</w:t>
      </w:r>
    </w:p>
    <w:p w14:paraId="08BD5F5A" w14:textId="483C84EB" w:rsidR="00366495" w:rsidRPr="000135D4" w:rsidRDefault="00366495" w:rsidP="00617CBF">
      <w:pPr>
        <w:numPr>
          <w:ilvl w:val="0"/>
          <w:numId w:val="44"/>
        </w:numPr>
        <w:tabs>
          <w:tab w:val="left" w:pos="563"/>
        </w:tabs>
        <w:suppressAutoHyphens/>
        <w:overflowPunct w:val="0"/>
        <w:spacing w:line="360" w:lineRule="auto"/>
        <w:ind w:left="567" w:hanging="567"/>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 xml:space="preserve">Zobowiązujemy się do wykonania zamówienia w terminie </w:t>
      </w:r>
      <w:r w:rsidR="00BE3CD5">
        <w:rPr>
          <w:rFonts w:ascii="Times New Roman" w:eastAsia="Times New Roman" w:hAnsi="Times New Roman" w:cs="Times New Roman"/>
          <w:color w:val="auto"/>
          <w:kern w:val="1"/>
          <w:sz w:val="22"/>
          <w:szCs w:val="22"/>
          <w:lang w:eastAsia="zh-CN" w:bidi="ar-SA"/>
        </w:rPr>
        <w:t xml:space="preserve">do dnia </w:t>
      </w:r>
      <w:r w:rsidR="00AB2CB3">
        <w:rPr>
          <w:rFonts w:ascii="Times New Roman" w:eastAsia="Times New Roman" w:hAnsi="Times New Roman" w:cs="Times New Roman"/>
          <w:color w:val="auto"/>
          <w:kern w:val="1"/>
          <w:sz w:val="22"/>
          <w:szCs w:val="22"/>
          <w:lang w:eastAsia="zh-CN" w:bidi="ar-SA"/>
        </w:rPr>
        <w:t>30 listopada 2026 r.</w:t>
      </w:r>
    </w:p>
    <w:p w14:paraId="63FFAFDF" w14:textId="77777777" w:rsidR="00366495" w:rsidRPr="000135D4" w:rsidRDefault="00366495" w:rsidP="00617CBF">
      <w:pPr>
        <w:numPr>
          <w:ilvl w:val="0"/>
          <w:numId w:val="44"/>
        </w:numPr>
        <w:tabs>
          <w:tab w:val="left" w:pos="563"/>
        </w:tabs>
        <w:suppressAutoHyphens/>
        <w:overflowPunct w:val="0"/>
        <w:spacing w:line="360" w:lineRule="auto"/>
        <w:ind w:left="567" w:hanging="567"/>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Oświadczamy, że okres płatności wynosi do 30 dni licząc od daty doręczenia faktury wraz z dokumentami rozliczeniowymi do siedziby Zamawiającego.</w:t>
      </w:r>
    </w:p>
    <w:p w14:paraId="630AF658" w14:textId="77777777" w:rsidR="00366495" w:rsidRPr="000135D4" w:rsidRDefault="00366495" w:rsidP="00617CBF">
      <w:pPr>
        <w:numPr>
          <w:ilvl w:val="0"/>
          <w:numId w:val="44"/>
        </w:numPr>
        <w:tabs>
          <w:tab w:val="left" w:pos="563"/>
        </w:tabs>
        <w:suppressAutoHyphens/>
        <w:overflowPunct w:val="0"/>
        <w:spacing w:line="360" w:lineRule="auto"/>
        <w:ind w:left="567" w:hanging="567"/>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Uważamy się za związanych ofertą przez okres 30 dni od terminu składania ofert.</w:t>
      </w:r>
    </w:p>
    <w:p w14:paraId="3699833C" w14:textId="0393C7A4" w:rsidR="00366495" w:rsidRPr="000135D4" w:rsidRDefault="00366495" w:rsidP="00617CBF">
      <w:pPr>
        <w:numPr>
          <w:ilvl w:val="0"/>
          <w:numId w:val="44"/>
        </w:numPr>
        <w:tabs>
          <w:tab w:val="left" w:pos="563"/>
        </w:tabs>
        <w:suppressAutoHyphens/>
        <w:overflowPunct w:val="0"/>
        <w:spacing w:line="360" w:lineRule="auto"/>
        <w:ind w:left="567" w:hanging="567"/>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Oświadczamy, że zawarty w Specyfikacji Warunków Zamówienia wzór umowy został przez nas zaakceptowany i zobowiązujemy się w przypadku wyboru naszej oferty do zawarcia umowy w miejscu i terminie wyznaczonym przez Zamawiającego. Akceptujemy przewidzianą przez Zamawiającego możliwość dokonania istotnej zmiany postanowień przyszłej umowy w</w:t>
      </w:r>
      <w:r w:rsidR="009341C3">
        <w:rPr>
          <w:rFonts w:ascii="Times New Roman" w:eastAsia="Times New Roman" w:hAnsi="Times New Roman" w:cs="Times New Roman"/>
          <w:color w:val="auto"/>
          <w:kern w:val="1"/>
          <w:sz w:val="22"/>
          <w:szCs w:val="22"/>
          <w:lang w:eastAsia="zh-CN" w:bidi="ar-SA"/>
        </w:rPr>
        <w:t> </w:t>
      </w:r>
      <w:r w:rsidRPr="000135D4">
        <w:rPr>
          <w:rFonts w:ascii="Times New Roman" w:eastAsia="Times New Roman" w:hAnsi="Times New Roman" w:cs="Times New Roman"/>
          <w:color w:val="auto"/>
          <w:kern w:val="1"/>
          <w:sz w:val="22"/>
          <w:szCs w:val="22"/>
          <w:lang w:eastAsia="zh-CN" w:bidi="ar-SA"/>
        </w:rPr>
        <w:t>stosunku do treści niniejszej oferty, zgodnie z warunkami określonymi w SWZ.</w:t>
      </w:r>
    </w:p>
    <w:p w14:paraId="3A4C528A" w14:textId="15210FCA" w:rsidR="00366495" w:rsidRPr="00215B9D" w:rsidRDefault="00366495" w:rsidP="00617CBF">
      <w:pPr>
        <w:numPr>
          <w:ilvl w:val="0"/>
          <w:numId w:val="44"/>
        </w:numPr>
        <w:suppressAutoHyphens/>
        <w:overflowPunct w:val="0"/>
        <w:spacing w:line="360" w:lineRule="auto"/>
        <w:ind w:left="567" w:hanging="567"/>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1"/>
          <w:szCs w:val="21"/>
          <w:lang w:eastAsia="zh-CN" w:bidi="ar-SA"/>
        </w:rPr>
        <w:lastRenderedPageBreak/>
        <w:t>Oświadczamy, że zamierzamy powierzyć Podwykonawcom część (zakres) zamówienia* /nie zamierzamy powierzać Podwykonawcom żadnej części niniejszego zamówienia* (wypełnić jeżeli dotyczy)</w:t>
      </w:r>
      <w:r w:rsidR="00215B9D">
        <w:rPr>
          <w:rFonts w:ascii="Times New Roman" w:eastAsia="Times New Roman" w:hAnsi="Times New Roman" w:cs="Times New Roman"/>
          <w:color w:val="auto"/>
          <w:kern w:val="1"/>
          <w:sz w:val="21"/>
          <w:szCs w:val="21"/>
          <w:lang w:eastAsia="zh-CN" w:bidi="ar-SA"/>
        </w:rPr>
        <w:t>:</w:t>
      </w:r>
    </w:p>
    <w:p w14:paraId="1D074563" w14:textId="77777777" w:rsidR="00366495" w:rsidRPr="000135D4" w:rsidRDefault="00366495" w:rsidP="00366495">
      <w:pPr>
        <w:tabs>
          <w:tab w:val="left" w:pos="563"/>
        </w:tabs>
        <w:suppressAutoHyphens/>
        <w:overflowPunct w:val="0"/>
        <w:spacing w:line="360" w:lineRule="auto"/>
        <w:ind w:left="567"/>
        <w:jc w:val="both"/>
        <w:rPr>
          <w:rFonts w:ascii="Times New Roman" w:eastAsia="Times New Roman" w:hAnsi="Times New Roman" w:cs="Times New Roman"/>
          <w:color w:val="auto"/>
          <w:kern w:val="1"/>
          <w:sz w:val="20"/>
          <w:szCs w:val="20"/>
          <w:lang w:eastAsia="zh-CN" w:bidi="ar-SA"/>
        </w:rPr>
      </w:pPr>
    </w:p>
    <w:tbl>
      <w:tblPr>
        <w:tblW w:w="0" w:type="auto"/>
        <w:tblInd w:w="392" w:type="dxa"/>
        <w:tblLayout w:type="fixed"/>
        <w:tblLook w:val="0000" w:firstRow="0" w:lastRow="0" w:firstColumn="0" w:lastColumn="0" w:noHBand="0" w:noVBand="0"/>
      </w:tblPr>
      <w:tblGrid>
        <w:gridCol w:w="567"/>
        <w:gridCol w:w="3434"/>
        <w:gridCol w:w="1567"/>
        <w:gridCol w:w="3370"/>
      </w:tblGrid>
      <w:tr w:rsidR="00366495" w:rsidRPr="000135D4" w14:paraId="30E33FC4" w14:textId="77777777" w:rsidTr="00804F32">
        <w:tc>
          <w:tcPr>
            <w:tcW w:w="567" w:type="dxa"/>
            <w:tcBorders>
              <w:top w:val="single" w:sz="4" w:space="0" w:color="000000"/>
              <w:left w:val="single" w:sz="4" w:space="0" w:color="000000"/>
              <w:bottom w:val="single" w:sz="4" w:space="0" w:color="000000"/>
            </w:tcBorders>
            <w:shd w:val="clear" w:color="auto" w:fill="auto"/>
          </w:tcPr>
          <w:p w14:paraId="3AFDA4DB" w14:textId="77777777" w:rsidR="00366495" w:rsidRPr="000135D4" w:rsidRDefault="00366495" w:rsidP="00366495">
            <w:pPr>
              <w:suppressAutoHyphens/>
              <w:overflowPunct w:val="0"/>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Lp.</w:t>
            </w:r>
          </w:p>
        </w:tc>
        <w:tc>
          <w:tcPr>
            <w:tcW w:w="3434" w:type="dxa"/>
            <w:tcBorders>
              <w:top w:val="single" w:sz="4" w:space="0" w:color="000000"/>
              <w:left w:val="single" w:sz="4" w:space="0" w:color="000000"/>
              <w:bottom w:val="single" w:sz="4" w:space="0" w:color="000000"/>
            </w:tcBorders>
            <w:shd w:val="clear" w:color="auto" w:fill="auto"/>
          </w:tcPr>
          <w:p w14:paraId="2FAA40BF" w14:textId="77777777" w:rsidR="00366495" w:rsidRPr="000135D4" w:rsidRDefault="00366495" w:rsidP="00366495">
            <w:pPr>
              <w:suppressAutoHyphens/>
              <w:overflowPunct w:val="0"/>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Część (zakres) zamówienia</w:t>
            </w:r>
          </w:p>
        </w:tc>
        <w:tc>
          <w:tcPr>
            <w:tcW w:w="1567" w:type="dxa"/>
            <w:tcBorders>
              <w:top w:val="single" w:sz="4" w:space="0" w:color="000000"/>
              <w:left w:val="single" w:sz="4" w:space="0" w:color="000000"/>
              <w:bottom w:val="single" w:sz="4" w:space="0" w:color="000000"/>
            </w:tcBorders>
            <w:shd w:val="clear" w:color="auto" w:fill="auto"/>
          </w:tcPr>
          <w:p w14:paraId="3182BB66" w14:textId="77777777" w:rsidR="00366495" w:rsidRPr="000135D4" w:rsidRDefault="00366495" w:rsidP="00366495">
            <w:pPr>
              <w:suppressAutoHyphens/>
              <w:overflowPunct w:val="0"/>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Wartość zakresu zamówienia</w:t>
            </w:r>
          </w:p>
          <w:p w14:paraId="7F5C13FD" w14:textId="77777777" w:rsidR="00366495" w:rsidRPr="000135D4" w:rsidRDefault="00366495" w:rsidP="00366495">
            <w:pPr>
              <w:suppressAutoHyphens/>
              <w:overflowPunct w:val="0"/>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w PLN</w:t>
            </w:r>
          </w:p>
        </w:tc>
        <w:tc>
          <w:tcPr>
            <w:tcW w:w="3370" w:type="dxa"/>
            <w:tcBorders>
              <w:top w:val="single" w:sz="4" w:space="0" w:color="000000"/>
              <w:left w:val="single" w:sz="4" w:space="0" w:color="000000"/>
              <w:bottom w:val="single" w:sz="4" w:space="0" w:color="000000"/>
              <w:right w:val="single" w:sz="4" w:space="0" w:color="000000"/>
            </w:tcBorders>
            <w:shd w:val="clear" w:color="auto" w:fill="auto"/>
          </w:tcPr>
          <w:p w14:paraId="0A77CC3F" w14:textId="77777777" w:rsidR="00366495" w:rsidRPr="000135D4" w:rsidRDefault="00366495" w:rsidP="00366495">
            <w:pPr>
              <w:suppressAutoHyphens/>
              <w:overflowPunct w:val="0"/>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Informacje o Podwykonawcy</w:t>
            </w:r>
          </w:p>
        </w:tc>
      </w:tr>
      <w:tr w:rsidR="00366495" w:rsidRPr="000135D4" w14:paraId="1C06BFDA" w14:textId="77777777" w:rsidTr="00804F32">
        <w:trPr>
          <w:trHeight w:val="184"/>
        </w:trPr>
        <w:tc>
          <w:tcPr>
            <w:tcW w:w="567" w:type="dxa"/>
            <w:tcBorders>
              <w:top w:val="single" w:sz="4" w:space="0" w:color="000000"/>
              <w:left w:val="single" w:sz="4" w:space="0" w:color="000000"/>
              <w:bottom w:val="single" w:sz="4" w:space="0" w:color="000000"/>
            </w:tcBorders>
            <w:shd w:val="clear" w:color="auto" w:fill="auto"/>
            <w:vAlign w:val="center"/>
          </w:tcPr>
          <w:p w14:paraId="1912027F" w14:textId="77777777" w:rsidR="00366495" w:rsidRPr="000135D4" w:rsidRDefault="00366495" w:rsidP="00366495">
            <w:pPr>
              <w:suppressAutoHyphens/>
              <w:overflowPunct w:val="0"/>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1</w:t>
            </w:r>
          </w:p>
        </w:tc>
        <w:tc>
          <w:tcPr>
            <w:tcW w:w="3434" w:type="dxa"/>
            <w:tcBorders>
              <w:top w:val="single" w:sz="4" w:space="0" w:color="000000"/>
              <w:left w:val="single" w:sz="4" w:space="0" w:color="000000"/>
              <w:bottom w:val="single" w:sz="4" w:space="0" w:color="000000"/>
            </w:tcBorders>
            <w:shd w:val="clear" w:color="auto" w:fill="auto"/>
            <w:vAlign w:val="center"/>
          </w:tcPr>
          <w:p w14:paraId="62F66FC4" w14:textId="77777777" w:rsidR="00366495" w:rsidRPr="000135D4" w:rsidRDefault="00366495" w:rsidP="00366495">
            <w:pPr>
              <w:suppressAutoHyphens/>
              <w:overflowPunct w:val="0"/>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2</w:t>
            </w:r>
          </w:p>
        </w:tc>
        <w:tc>
          <w:tcPr>
            <w:tcW w:w="1567" w:type="dxa"/>
            <w:tcBorders>
              <w:top w:val="single" w:sz="4" w:space="0" w:color="000000"/>
              <w:left w:val="single" w:sz="4" w:space="0" w:color="000000"/>
              <w:bottom w:val="single" w:sz="4" w:space="0" w:color="000000"/>
            </w:tcBorders>
            <w:shd w:val="clear" w:color="auto" w:fill="auto"/>
            <w:vAlign w:val="center"/>
          </w:tcPr>
          <w:p w14:paraId="232AA3CC" w14:textId="77777777" w:rsidR="00366495" w:rsidRPr="000135D4" w:rsidRDefault="00366495" w:rsidP="00366495">
            <w:pPr>
              <w:suppressAutoHyphens/>
              <w:overflowPunct w:val="0"/>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3</w:t>
            </w:r>
          </w:p>
        </w:tc>
        <w:tc>
          <w:tcPr>
            <w:tcW w:w="3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A8AAC" w14:textId="77777777" w:rsidR="00366495" w:rsidRPr="000135D4" w:rsidRDefault="00366495" w:rsidP="00366495">
            <w:pPr>
              <w:suppressAutoHyphens/>
              <w:overflowPunct w:val="0"/>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4</w:t>
            </w:r>
          </w:p>
        </w:tc>
      </w:tr>
      <w:tr w:rsidR="00366495" w:rsidRPr="000135D4" w14:paraId="188E2FEF" w14:textId="77777777" w:rsidTr="00804F32">
        <w:tc>
          <w:tcPr>
            <w:tcW w:w="567" w:type="dxa"/>
            <w:tcBorders>
              <w:top w:val="single" w:sz="4" w:space="0" w:color="000000"/>
              <w:left w:val="single" w:sz="4" w:space="0" w:color="000000"/>
              <w:bottom w:val="single" w:sz="4" w:space="0" w:color="000000"/>
            </w:tcBorders>
            <w:shd w:val="clear" w:color="auto" w:fill="auto"/>
            <w:vAlign w:val="center"/>
          </w:tcPr>
          <w:p w14:paraId="49FAE017" w14:textId="77777777" w:rsidR="00366495" w:rsidRPr="000135D4" w:rsidRDefault="00366495" w:rsidP="00366495">
            <w:pPr>
              <w:suppressAutoHyphens/>
              <w:overflowPunct w:val="0"/>
              <w:spacing w:line="360" w:lineRule="auto"/>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1.</w:t>
            </w:r>
          </w:p>
        </w:tc>
        <w:tc>
          <w:tcPr>
            <w:tcW w:w="3434" w:type="dxa"/>
            <w:tcBorders>
              <w:top w:val="single" w:sz="4" w:space="0" w:color="000000"/>
              <w:left w:val="single" w:sz="4" w:space="0" w:color="000000"/>
              <w:bottom w:val="single" w:sz="4" w:space="0" w:color="000000"/>
            </w:tcBorders>
            <w:shd w:val="clear" w:color="auto" w:fill="auto"/>
          </w:tcPr>
          <w:p w14:paraId="3873C0A7" w14:textId="77777777" w:rsidR="00366495" w:rsidRPr="000135D4" w:rsidRDefault="00366495" w:rsidP="00366495">
            <w:pPr>
              <w:suppressAutoHyphens/>
              <w:overflowPunct w:val="0"/>
              <w:snapToGrid w:val="0"/>
              <w:spacing w:line="360" w:lineRule="auto"/>
              <w:jc w:val="both"/>
              <w:rPr>
                <w:rFonts w:ascii="Times New Roman" w:eastAsia="Times New Roman" w:hAnsi="Times New Roman" w:cs="Times New Roman"/>
                <w:color w:val="auto"/>
                <w:kern w:val="1"/>
                <w:sz w:val="22"/>
                <w:szCs w:val="22"/>
                <w:lang w:eastAsia="zh-CN" w:bidi="ar-SA"/>
              </w:rPr>
            </w:pPr>
          </w:p>
        </w:tc>
        <w:tc>
          <w:tcPr>
            <w:tcW w:w="1567" w:type="dxa"/>
            <w:tcBorders>
              <w:top w:val="single" w:sz="4" w:space="0" w:color="000000"/>
              <w:left w:val="single" w:sz="4" w:space="0" w:color="000000"/>
              <w:bottom w:val="single" w:sz="4" w:space="0" w:color="000000"/>
            </w:tcBorders>
            <w:shd w:val="clear" w:color="auto" w:fill="auto"/>
          </w:tcPr>
          <w:p w14:paraId="4BB28888" w14:textId="77777777" w:rsidR="00366495" w:rsidRPr="000135D4" w:rsidRDefault="00366495" w:rsidP="00366495">
            <w:pPr>
              <w:suppressAutoHyphens/>
              <w:overflowPunct w:val="0"/>
              <w:snapToGrid w:val="0"/>
              <w:spacing w:line="360" w:lineRule="auto"/>
              <w:jc w:val="both"/>
              <w:rPr>
                <w:rFonts w:ascii="Times New Roman" w:eastAsia="Times New Roman" w:hAnsi="Times New Roman" w:cs="Times New Roman"/>
                <w:color w:val="auto"/>
                <w:kern w:val="1"/>
                <w:sz w:val="22"/>
                <w:szCs w:val="22"/>
                <w:lang w:eastAsia="zh-CN" w:bidi="ar-SA"/>
              </w:rPr>
            </w:pPr>
          </w:p>
        </w:tc>
        <w:tc>
          <w:tcPr>
            <w:tcW w:w="3370" w:type="dxa"/>
            <w:tcBorders>
              <w:top w:val="single" w:sz="4" w:space="0" w:color="000000"/>
              <w:left w:val="single" w:sz="4" w:space="0" w:color="000000"/>
              <w:bottom w:val="single" w:sz="4" w:space="0" w:color="000000"/>
              <w:right w:val="single" w:sz="4" w:space="0" w:color="000000"/>
            </w:tcBorders>
            <w:shd w:val="clear" w:color="auto" w:fill="auto"/>
          </w:tcPr>
          <w:p w14:paraId="1B2C9649" w14:textId="77777777" w:rsidR="00366495" w:rsidRPr="000135D4" w:rsidRDefault="00366495" w:rsidP="00366495">
            <w:pPr>
              <w:suppressAutoHyphens/>
              <w:overflowPunct w:val="0"/>
              <w:snapToGrid w:val="0"/>
              <w:spacing w:line="360" w:lineRule="auto"/>
              <w:jc w:val="both"/>
              <w:rPr>
                <w:rFonts w:ascii="Times New Roman" w:eastAsia="Times New Roman" w:hAnsi="Times New Roman" w:cs="Times New Roman"/>
                <w:color w:val="auto"/>
                <w:kern w:val="1"/>
                <w:sz w:val="22"/>
                <w:szCs w:val="22"/>
                <w:lang w:eastAsia="zh-CN" w:bidi="ar-SA"/>
              </w:rPr>
            </w:pPr>
          </w:p>
        </w:tc>
      </w:tr>
      <w:tr w:rsidR="00366495" w:rsidRPr="000135D4" w14:paraId="6E874EAD" w14:textId="77777777" w:rsidTr="00804F32">
        <w:tc>
          <w:tcPr>
            <w:tcW w:w="567" w:type="dxa"/>
            <w:tcBorders>
              <w:top w:val="single" w:sz="4" w:space="0" w:color="000000"/>
              <w:left w:val="single" w:sz="4" w:space="0" w:color="000000"/>
              <w:bottom w:val="single" w:sz="4" w:space="0" w:color="000000"/>
            </w:tcBorders>
            <w:shd w:val="clear" w:color="auto" w:fill="auto"/>
            <w:vAlign w:val="center"/>
          </w:tcPr>
          <w:p w14:paraId="21D1AD42" w14:textId="77777777" w:rsidR="00366495" w:rsidRPr="000135D4" w:rsidRDefault="00366495" w:rsidP="00366495">
            <w:pPr>
              <w:suppressAutoHyphens/>
              <w:overflowPunct w:val="0"/>
              <w:spacing w:line="360" w:lineRule="auto"/>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2.</w:t>
            </w:r>
          </w:p>
        </w:tc>
        <w:tc>
          <w:tcPr>
            <w:tcW w:w="3434" w:type="dxa"/>
            <w:tcBorders>
              <w:top w:val="single" w:sz="4" w:space="0" w:color="000000"/>
              <w:left w:val="single" w:sz="4" w:space="0" w:color="000000"/>
              <w:bottom w:val="single" w:sz="4" w:space="0" w:color="000000"/>
            </w:tcBorders>
            <w:shd w:val="clear" w:color="auto" w:fill="auto"/>
          </w:tcPr>
          <w:p w14:paraId="03F070C2" w14:textId="77777777" w:rsidR="00366495" w:rsidRPr="000135D4" w:rsidRDefault="00366495" w:rsidP="00366495">
            <w:pPr>
              <w:suppressAutoHyphens/>
              <w:overflowPunct w:val="0"/>
              <w:snapToGrid w:val="0"/>
              <w:spacing w:line="360" w:lineRule="auto"/>
              <w:jc w:val="both"/>
              <w:rPr>
                <w:rFonts w:ascii="Times New Roman" w:eastAsia="Times New Roman" w:hAnsi="Times New Roman" w:cs="Times New Roman"/>
                <w:color w:val="auto"/>
                <w:kern w:val="1"/>
                <w:sz w:val="22"/>
                <w:szCs w:val="22"/>
                <w:lang w:eastAsia="zh-CN" w:bidi="ar-SA"/>
              </w:rPr>
            </w:pPr>
          </w:p>
        </w:tc>
        <w:tc>
          <w:tcPr>
            <w:tcW w:w="1567" w:type="dxa"/>
            <w:tcBorders>
              <w:top w:val="single" w:sz="4" w:space="0" w:color="000000"/>
              <w:left w:val="single" w:sz="4" w:space="0" w:color="000000"/>
              <w:bottom w:val="single" w:sz="4" w:space="0" w:color="000000"/>
            </w:tcBorders>
            <w:shd w:val="clear" w:color="auto" w:fill="auto"/>
          </w:tcPr>
          <w:p w14:paraId="3A22634C" w14:textId="77777777" w:rsidR="00366495" w:rsidRPr="000135D4" w:rsidRDefault="00366495" w:rsidP="00366495">
            <w:pPr>
              <w:suppressAutoHyphens/>
              <w:overflowPunct w:val="0"/>
              <w:snapToGrid w:val="0"/>
              <w:spacing w:line="360" w:lineRule="auto"/>
              <w:jc w:val="both"/>
              <w:rPr>
                <w:rFonts w:ascii="Times New Roman" w:eastAsia="Times New Roman" w:hAnsi="Times New Roman" w:cs="Times New Roman"/>
                <w:color w:val="auto"/>
                <w:kern w:val="1"/>
                <w:sz w:val="22"/>
                <w:szCs w:val="22"/>
                <w:lang w:eastAsia="zh-CN" w:bidi="ar-SA"/>
              </w:rPr>
            </w:pPr>
          </w:p>
        </w:tc>
        <w:tc>
          <w:tcPr>
            <w:tcW w:w="3370" w:type="dxa"/>
            <w:tcBorders>
              <w:top w:val="single" w:sz="4" w:space="0" w:color="000000"/>
              <w:left w:val="single" w:sz="4" w:space="0" w:color="000000"/>
              <w:bottom w:val="single" w:sz="4" w:space="0" w:color="000000"/>
              <w:right w:val="single" w:sz="4" w:space="0" w:color="000000"/>
            </w:tcBorders>
            <w:shd w:val="clear" w:color="auto" w:fill="auto"/>
          </w:tcPr>
          <w:p w14:paraId="54482384" w14:textId="77777777" w:rsidR="00366495" w:rsidRPr="000135D4" w:rsidRDefault="00366495" w:rsidP="00366495">
            <w:pPr>
              <w:suppressAutoHyphens/>
              <w:overflowPunct w:val="0"/>
              <w:snapToGrid w:val="0"/>
              <w:spacing w:line="360" w:lineRule="auto"/>
              <w:jc w:val="both"/>
              <w:rPr>
                <w:rFonts w:ascii="Times New Roman" w:eastAsia="Times New Roman" w:hAnsi="Times New Roman" w:cs="Times New Roman"/>
                <w:color w:val="auto"/>
                <w:kern w:val="1"/>
                <w:sz w:val="22"/>
                <w:szCs w:val="22"/>
                <w:lang w:eastAsia="zh-CN" w:bidi="ar-SA"/>
              </w:rPr>
            </w:pPr>
          </w:p>
        </w:tc>
      </w:tr>
    </w:tbl>
    <w:p w14:paraId="57E226E0" w14:textId="77777777" w:rsidR="00366495" w:rsidRPr="000135D4" w:rsidRDefault="00366495" w:rsidP="00366495">
      <w:pPr>
        <w:tabs>
          <w:tab w:val="left" w:pos="360"/>
          <w:tab w:val="left" w:pos="540"/>
        </w:tabs>
        <w:suppressAutoHyphens/>
        <w:overflowPunct w:val="0"/>
        <w:spacing w:line="360" w:lineRule="auto"/>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ab/>
      </w:r>
    </w:p>
    <w:p w14:paraId="19FA4C19" w14:textId="490F72D8" w:rsidR="00366495" w:rsidRPr="005F5E73" w:rsidRDefault="00366495" w:rsidP="00617CBF">
      <w:pPr>
        <w:numPr>
          <w:ilvl w:val="0"/>
          <w:numId w:val="44"/>
        </w:numPr>
        <w:tabs>
          <w:tab w:val="num" w:pos="567"/>
        </w:tabs>
        <w:suppressAutoHyphens/>
        <w:overflowPunct w:val="0"/>
        <w:spacing w:line="360" w:lineRule="auto"/>
        <w:ind w:left="567" w:hanging="567"/>
        <w:jc w:val="both"/>
        <w:rPr>
          <w:rFonts w:ascii="Times New Roman" w:eastAsia="Times New Roman" w:hAnsi="Times New Roman" w:cs="Times New Roman"/>
          <w:color w:val="auto"/>
          <w:kern w:val="1"/>
          <w:sz w:val="20"/>
          <w:szCs w:val="20"/>
          <w:lang w:eastAsia="zh-CN" w:bidi="ar-SA"/>
        </w:rPr>
      </w:pPr>
      <w:r w:rsidRPr="00FB3CD5">
        <w:rPr>
          <w:rFonts w:ascii="Times New Roman" w:eastAsia="Times New Roman" w:hAnsi="Times New Roman" w:cs="Times New Roman"/>
          <w:color w:val="auto"/>
          <w:kern w:val="1"/>
          <w:sz w:val="22"/>
          <w:szCs w:val="22"/>
          <w:lang w:eastAsia="zh-CN" w:bidi="ar-SA"/>
        </w:rPr>
        <w:t>Informujemy o dostępności wymaganych w SWZ oświadczeń lub dokumentów potwierdzających okoliczności, o których mowa w art. 25 ust. 1 pkt 1 i 3:</w:t>
      </w:r>
    </w:p>
    <w:p w14:paraId="70B5A946" w14:textId="77777777" w:rsidR="005F5E73" w:rsidRPr="00FB3CD5" w:rsidRDefault="005F5E73" w:rsidP="0009226C">
      <w:pPr>
        <w:suppressAutoHyphens/>
        <w:overflowPunct w:val="0"/>
        <w:spacing w:line="360" w:lineRule="auto"/>
        <w:ind w:left="567"/>
        <w:jc w:val="both"/>
        <w:rPr>
          <w:rFonts w:ascii="Times New Roman" w:eastAsia="Times New Roman" w:hAnsi="Times New Roman" w:cs="Times New Roman"/>
          <w:color w:val="auto"/>
          <w:kern w:val="1"/>
          <w:sz w:val="20"/>
          <w:szCs w:val="20"/>
          <w:lang w:eastAsia="zh-CN" w:bidi="ar-SA"/>
        </w:rPr>
      </w:pPr>
    </w:p>
    <w:tbl>
      <w:tblPr>
        <w:tblW w:w="0" w:type="auto"/>
        <w:tblInd w:w="392" w:type="dxa"/>
        <w:tblLayout w:type="fixed"/>
        <w:tblLook w:val="0000" w:firstRow="0" w:lastRow="0" w:firstColumn="0" w:lastColumn="0" w:noHBand="0" w:noVBand="0"/>
      </w:tblPr>
      <w:tblGrid>
        <w:gridCol w:w="2405"/>
        <w:gridCol w:w="6496"/>
      </w:tblGrid>
      <w:tr w:rsidR="00366495" w:rsidRPr="000135D4" w14:paraId="73562696" w14:textId="77777777" w:rsidTr="00804F32">
        <w:tc>
          <w:tcPr>
            <w:tcW w:w="2405" w:type="dxa"/>
            <w:tcBorders>
              <w:top w:val="single" w:sz="4" w:space="0" w:color="000000"/>
              <w:left w:val="single" w:sz="4" w:space="0" w:color="000000"/>
              <w:bottom w:val="single" w:sz="4" w:space="0" w:color="000000"/>
            </w:tcBorders>
            <w:shd w:val="clear" w:color="auto" w:fill="auto"/>
          </w:tcPr>
          <w:p w14:paraId="32462410" w14:textId="77777777" w:rsidR="00366495" w:rsidRPr="000135D4" w:rsidRDefault="00366495" w:rsidP="00366495">
            <w:pPr>
              <w:suppressAutoHyphens/>
              <w:overflowPunct w:val="0"/>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Nazwa oświadczenia lub dokumentu</w:t>
            </w:r>
          </w:p>
        </w:tc>
        <w:tc>
          <w:tcPr>
            <w:tcW w:w="6496" w:type="dxa"/>
            <w:tcBorders>
              <w:top w:val="single" w:sz="4" w:space="0" w:color="000000"/>
              <w:left w:val="single" w:sz="4" w:space="0" w:color="000000"/>
              <w:bottom w:val="single" w:sz="4" w:space="0" w:color="000000"/>
              <w:right w:val="single" w:sz="4" w:space="0" w:color="000000"/>
            </w:tcBorders>
            <w:shd w:val="clear" w:color="auto" w:fill="auto"/>
          </w:tcPr>
          <w:p w14:paraId="503744C5" w14:textId="094290E6" w:rsidR="00366495" w:rsidRPr="000135D4" w:rsidRDefault="00366495" w:rsidP="00FB3CD5">
            <w:pPr>
              <w:suppressAutoHyphens/>
              <w:overflowPunct w:val="0"/>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Adres internetowy na której dokument lub oświadczenie dostępne jest w formie elektronicznej, wydający urząd lub organ, dokładne dane referencyjne dokumentacji lub numer i nazwa postępowania o</w:t>
            </w:r>
            <w:r w:rsidR="00FB3CD5">
              <w:rPr>
                <w:rFonts w:ascii="Times New Roman" w:eastAsia="Times New Roman" w:hAnsi="Times New Roman" w:cs="Times New Roman"/>
                <w:color w:val="auto"/>
                <w:kern w:val="1"/>
                <w:sz w:val="22"/>
                <w:szCs w:val="22"/>
                <w:lang w:eastAsia="zh-CN" w:bidi="ar-SA"/>
              </w:rPr>
              <w:t> </w:t>
            </w:r>
            <w:r w:rsidRPr="000135D4">
              <w:rPr>
                <w:rFonts w:ascii="Times New Roman" w:eastAsia="Times New Roman" w:hAnsi="Times New Roman" w:cs="Times New Roman"/>
                <w:color w:val="auto"/>
                <w:kern w:val="1"/>
                <w:sz w:val="22"/>
                <w:szCs w:val="22"/>
                <w:lang w:eastAsia="zh-CN" w:bidi="ar-SA"/>
              </w:rPr>
              <w:t>udzielenie zamówienia u Zamawiającego, w którym Wykonawca złożył oświadczenia lub dokumenty</w:t>
            </w:r>
          </w:p>
        </w:tc>
      </w:tr>
      <w:tr w:rsidR="00366495" w:rsidRPr="000135D4" w14:paraId="0112D049" w14:textId="77777777" w:rsidTr="00804F32">
        <w:tc>
          <w:tcPr>
            <w:tcW w:w="2405" w:type="dxa"/>
            <w:tcBorders>
              <w:top w:val="single" w:sz="4" w:space="0" w:color="000000"/>
              <w:left w:val="single" w:sz="4" w:space="0" w:color="000000"/>
              <w:bottom w:val="single" w:sz="4" w:space="0" w:color="000000"/>
            </w:tcBorders>
            <w:shd w:val="clear" w:color="auto" w:fill="auto"/>
          </w:tcPr>
          <w:p w14:paraId="4B132D58" w14:textId="77777777" w:rsidR="00366495" w:rsidRPr="000135D4" w:rsidRDefault="00366495" w:rsidP="00366495">
            <w:pPr>
              <w:suppressAutoHyphens/>
              <w:overflowPunct w:val="0"/>
              <w:snapToGrid w:val="0"/>
              <w:spacing w:line="360" w:lineRule="auto"/>
              <w:jc w:val="both"/>
              <w:rPr>
                <w:rFonts w:ascii="Times New Roman" w:eastAsia="Times New Roman" w:hAnsi="Times New Roman" w:cs="Times New Roman"/>
                <w:color w:val="auto"/>
                <w:kern w:val="1"/>
                <w:sz w:val="22"/>
                <w:szCs w:val="22"/>
                <w:lang w:eastAsia="zh-CN" w:bidi="ar-SA"/>
              </w:rPr>
            </w:pPr>
          </w:p>
        </w:tc>
        <w:tc>
          <w:tcPr>
            <w:tcW w:w="6496" w:type="dxa"/>
            <w:tcBorders>
              <w:top w:val="single" w:sz="4" w:space="0" w:color="000000"/>
              <w:left w:val="single" w:sz="4" w:space="0" w:color="000000"/>
              <w:bottom w:val="single" w:sz="4" w:space="0" w:color="000000"/>
              <w:right w:val="single" w:sz="4" w:space="0" w:color="000000"/>
            </w:tcBorders>
            <w:shd w:val="clear" w:color="auto" w:fill="auto"/>
          </w:tcPr>
          <w:p w14:paraId="39BF75B1" w14:textId="77777777" w:rsidR="00366495" w:rsidRPr="000135D4" w:rsidRDefault="00366495" w:rsidP="00366495">
            <w:pPr>
              <w:suppressAutoHyphens/>
              <w:overflowPunct w:val="0"/>
              <w:snapToGrid w:val="0"/>
              <w:spacing w:line="360" w:lineRule="auto"/>
              <w:jc w:val="both"/>
              <w:rPr>
                <w:rFonts w:ascii="Times New Roman" w:eastAsia="Times New Roman" w:hAnsi="Times New Roman" w:cs="Times New Roman"/>
                <w:color w:val="auto"/>
                <w:kern w:val="1"/>
                <w:sz w:val="22"/>
                <w:szCs w:val="22"/>
                <w:lang w:eastAsia="zh-CN" w:bidi="ar-SA"/>
              </w:rPr>
            </w:pPr>
          </w:p>
        </w:tc>
      </w:tr>
      <w:tr w:rsidR="00366495" w:rsidRPr="000135D4" w14:paraId="76094F24" w14:textId="77777777" w:rsidTr="00804F32">
        <w:tc>
          <w:tcPr>
            <w:tcW w:w="2405" w:type="dxa"/>
            <w:tcBorders>
              <w:top w:val="single" w:sz="4" w:space="0" w:color="000000"/>
              <w:left w:val="single" w:sz="4" w:space="0" w:color="000000"/>
              <w:bottom w:val="single" w:sz="4" w:space="0" w:color="000000"/>
            </w:tcBorders>
            <w:shd w:val="clear" w:color="auto" w:fill="auto"/>
          </w:tcPr>
          <w:p w14:paraId="49CD30D9" w14:textId="77777777" w:rsidR="00366495" w:rsidRPr="000135D4" w:rsidRDefault="00366495" w:rsidP="00366495">
            <w:pPr>
              <w:suppressAutoHyphens/>
              <w:overflowPunct w:val="0"/>
              <w:snapToGrid w:val="0"/>
              <w:spacing w:line="360" w:lineRule="auto"/>
              <w:jc w:val="both"/>
              <w:rPr>
                <w:rFonts w:ascii="Times New Roman" w:eastAsia="Times New Roman" w:hAnsi="Times New Roman" w:cs="Times New Roman"/>
                <w:color w:val="auto"/>
                <w:kern w:val="1"/>
                <w:sz w:val="22"/>
                <w:szCs w:val="22"/>
                <w:lang w:eastAsia="zh-CN" w:bidi="ar-SA"/>
              </w:rPr>
            </w:pPr>
          </w:p>
        </w:tc>
        <w:tc>
          <w:tcPr>
            <w:tcW w:w="6496" w:type="dxa"/>
            <w:tcBorders>
              <w:top w:val="single" w:sz="4" w:space="0" w:color="000000"/>
              <w:left w:val="single" w:sz="4" w:space="0" w:color="000000"/>
              <w:bottom w:val="single" w:sz="4" w:space="0" w:color="000000"/>
              <w:right w:val="single" w:sz="4" w:space="0" w:color="000000"/>
            </w:tcBorders>
            <w:shd w:val="clear" w:color="auto" w:fill="auto"/>
          </w:tcPr>
          <w:p w14:paraId="5FD7D4BD" w14:textId="77777777" w:rsidR="00366495" w:rsidRPr="000135D4" w:rsidRDefault="00366495" w:rsidP="00366495">
            <w:pPr>
              <w:suppressAutoHyphens/>
              <w:overflowPunct w:val="0"/>
              <w:snapToGrid w:val="0"/>
              <w:spacing w:line="360" w:lineRule="auto"/>
              <w:jc w:val="both"/>
              <w:rPr>
                <w:rFonts w:ascii="Times New Roman" w:eastAsia="Times New Roman" w:hAnsi="Times New Roman" w:cs="Times New Roman"/>
                <w:color w:val="auto"/>
                <w:kern w:val="1"/>
                <w:sz w:val="22"/>
                <w:szCs w:val="22"/>
                <w:lang w:eastAsia="zh-CN" w:bidi="ar-SA"/>
              </w:rPr>
            </w:pPr>
          </w:p>
        </w:tc>
      </w:tr>
      <w:tr w:rsidR="00366495" w:rsidRPr="000135D4" w14:paraId="10AE30E8" w14:textId="77777777" w:rsidTr="00804F32">
        <w:tc>
          <w:tcPr>
            <w:tcW w:w="2405" w:type="dxa"/>
            <w:tcBorders>
              <w:top w:val="single" w:sz="4" w:space="0" w:color="000000"/>
              <w:left w:val="single" w:sz="4" w:space="0" w:color="000000"/>
              <w:bottom w:val="single" w:sz="4" w:space="0" w:color="000000"/>
            </w:tcBorders>
            <w:shd w:val="clear" w:color="auto" w:fill="auto"/>
          </w:tcPr>
          <w:p w14:paraId="5E2E1B47" w14:textId="77777777" w:rsidR="00366495" w:rsidRPr="000135D4" w:rsidRDefault="00366495" w:rsidP="00366495">
            <w:pPr>
              <w:suppressAutoHyphens/>
              <w:overflowPunct w:val="0"/>
              <w:snapToGrid w:val="0"/>
              <w:spacing w:line="360" w:lineRule="auto"/>
              <w:jc w:val="both"/>
              <w:rPr>
                <w:rFonts w:ascii="Times New Roman" w:eastAsia="Times New Roman" w:hAnsi="Times New Roman" w:cs="Times New Roman"/>
                <w:color w:val="auto"/>
                <w:kern w:val="1"/>
                <w:sz w:val="22"/>
                <w:szCs w:val="22"/>
                <w:lang w:eastAsia="zh-CN" w:bidi="ar-SA"/>
              </w:rPr>
            </w:pPr>
          </w:p>
        </w:tc>
        <w:tc>
          <w:tcPr>
            <w:tcW w:w="6496" w:type="dxa"/>
            <w:tcBorders>
              <w:top w:val="single" w:sz="4" w:space="0" w:color="000000"/>
              <w:left w:val="single" w:sz="4" w:space="0" w:color="000000"/>
              <w:bottom w:val="single" w:sz="4" w:space="0" w:color="000000"/>
              <w:right w:val="single" w:sz="4" w:space="0" w:color="000000"/>
            </w:tcBorders>
            <w:shd w:val="clear" w:color="auto" w:fill="auto"/>
          </w:tcPr>
          <w:p w14:paraId="29D94EBB" w14:textId="77777777" w:rsidR="00366495" w:rsidRPr="000135D4" w:rsidRDefault="00366495" w:rsidP="00366495">
            <w:pPr>
              <w:suppressAutoHyphens/>
              <w:overflowPunct w:val="0"/>
              <w:snapToGrid w:val="0"/>
              <w:spacing w:line="360" w:lineRule="auto"/>
              <w:jc w:val="both"/>
              <w:rPr>
                <w:rFonts w:ascii="Times New Roman" w:eastAsia="Times New Roman" w:hAnsi="Times New Roman" w:cs="Times New Roman"/>
                <w:color w:val="auto"/>
                <w:kern w:val="1"/>
                <w:sz w:val="22"/>
                <w:szCs w:val="22"/>
                <w:lang w:eastAsia="zh-CN" w:bidi="ar-SA"/>
              </w:rPr>
            </w:pPr>
          </w:p>
        </w:tc>
      </w:tr>
    </w:tbl>
    <w:p w14:paraId="0596E703" w14:textId="77777777" w:rsidR="00366495" w:rsidRPr="000135D4" w:rsidRDefault="00366495" w:rsidP="00366495">
      <w:pPr>
        <w:tabs>
          <w:tab w:val="left" w:pos="450"/>
        </w:tabs>
        <w:suppressAutoHyphens/>
        <w:overflowPunct w:val="0"/>
        <w:spacing w:line="360" w:lineRule="auto"/>
        <w:ind w:left="737"/>
        <w:jc w:val="both"/>
        <w:rPr>
          <w:rFonts w:ascii="Times New Roman" w:eastAsia="Times New Roman" w:hAnsi="Times New Roman" w:cs="Times New Roman"/>
          <w:color w:val="auto"/>
          <w:kern w:val="1"/>
          <w:sz w:val="20"/>
          <w:szCs w:val="20"/>
          <w:lang w:eastAsia="zh-CN" w:bidi="ar-SA"/>
        </w:rPr>
      </w:pPr>
    </w:p>
    <w:p w14:paraId="07689B4B" w14:textId="77777777" w:rsidR="00366495" w:rsidRPr="00FB3CD5" w:rsidRDefault="00366495" w:rsidP="00617CBF">
      <w:pPr>
        <w:numPr>
          <w:ilvl w:val="0"/>
          <w:numId w:val="44"/>
        </w:numPr>
        <w:tabs>
          <w:tab w:val="left" w:pos="567"/>
        </w:tabs>
        <w:suppressAutoHyphens/>
        <w:overflowPunct w:val="0"/>
        <w:spacing w:line="360" w:lineRule="auto"/>
        <w:ind w:left="737" w:hanging="737"/>
        <w:jc w:val="both"/>
        <w:rPr>
          <w:rFonts w:ascii="Times New Roman" w:eastAsia="Times New Roman" w:hAnsi="Times New Roman" w:cs="Times New Roman"/>
          <w:color w:val="auto"/>
          <w:kern w:val="1"/>
          <w:sz w:val="20"/>
          <w:szCs w:val="20"/>
          <w:lang w:eastAsia="zh-CN" w:bidi="ar-SA"/>
        </w:rPr>
      </w:pPr>
      <w:r w:rsidRPr="00FB3CD5">
        <w:rPr>
          <w:rFonts w:ascii="Times New Roman" w:eastAsia="Times New Roman" w:hAnsi="Times New Roman" w:cs="Times New Roman"/>
          <w:color w:val="auto"/>
          <w:kern w:val="1"/>
          <w:sz w:val="22"/>
          <w:szCs w:val="22"/>
          <w:lang w:eastAsia="zh-CN" w:bidi="ar-SA"/>
        </w:rPr>
        <w:t>Ponadto oświadczamy, że:</w:t>
      </w:r>
    </w:p>
    <w:p w14:paraId="531A305C" w14:textId="77777777" w:rsidR="00366495" w:rsidRPr="00FB3CD5" w:rsidRDefault="00366495" w:rsidP="00366495">
      <w:pPr>
        <w:tabs>
          <w:tab w:val="left" w:pos="851"/>
        </w:tabs>
        <w:suppressAutoHyphens/>
        <w:overflowPunct w:val="0"/>
        <w:spacing w:line="360" w:lineRule="auto"/>
        <w:ind w:left="1866" w:hanging="1299"/>
        <w:jc w:val="both"/>
        <w:rPr>
          <w:rFonts w:ascii="Times New Roman" w:eastAsia="Times New Roman" w:hAnsi="Times New Roman" w:cs="Times New Roman"/>
          <w:color w:val="auto"/>
          <w:kern w:val="1"/>
          <w:sz w:val="20"/>
          <w:szCs w:val="20"/>
          <w:lang w:eastAsia="zh-CN" w:bidi="ar-SA"/>
        </w:rPr>
      </w:pPr>
      <w:r w:rsidRPr="00FB3CD5">
        <w:rPr>
          <w:rFonts w:ascii="Times New Roman" w:eastAsia="Times New Roman" w:hAnsi="Times New Roman" w:cs="Times New Roman"/>
          <w:color w:val="auto"/>
          <w:kern w:val="1"/>
          <w:sz w:val="22"/>
          <w:szCs w:val="22"/>
          <w:lang w:eastAsia="zh-CN" w:bidi="ar-SA"/>
        </w:rPr>
        <w:t>1) z wyjątkiem informacji zawartych w kopercie z napisem „Tajne”*</w:t>
      </w:r>
    </w:p>
    <w:p w14:paraId="2EBE2864" w14:textId="77777777" w:rsidR="00366495" w:rsidRPr="00FB3CD5" w:rsidRDefault="00366495" w:rsidP="00366495">
      <w:pPr>
        <w:tabs>
          <w:tab w:val="left" w:pos="851"/>
        </w:tabs>
        <w:suppressAutoHyphens/>
        <w:overflowPunct w:val="0"/>
        <w:spacing w:line="360" w:lineRule="auto"/>
        <w:ind w:left="1866" w:hanging="1299"/>
        <w:jc w:val="both"/>
        <w:rPr>
          <w:rFonts w:ascii="Times New Roman" w:eastAsia="Times New Roman" w:hAnsi="Times New Roman" w:cs="Times New Roman"/>
          <w:color w:val="auto"/>
          <w:kern w:val="1"/>
          <w:sz w:val="20"/>
          <w:szCs w:val="20"/>
          <w:lang w:eastAsia="zh-CN" w:bidi="ar-SA"/>
        </w:rPr>
      </w:pPr>
      <w:r w:rsidRPr="00FB3CD5">
        <w:rPr>
          <w:rFonts w:ascii="Times New Roman" w:eastAsia="Times New Roman" w:hAnsi="Times New Roman" w:cs="Times New Roman"/>
          <w:color w:val="auto"/>
          <w:kern w:val="1"/>
          <w:sz w:val="22"/>
          <w:szCs w:val="22"/>
          <w:lang w:eastAsia="zh-CN" w:bidi="ar-SA"/>
        </w:rPr>
        <w:t>2) z wyjątkiem informacji zawartych na stronach o numerach od .......... do ............ *</w:t>
      </w:r>
    </w:p>
    <w:p w14:paraId="50205E8B" w14:textId="77777777" w:rsidR="00366495" w:rsidRPr="000135D4" w:rsidRDefault="00366495" w:rsidP="00366495">
      <w:pPr>
        <w:suppressAutoHyphens/>
        <w:overflowPunct w:val="0"/>
        <w:spacing w:line="360" w:lineRule="auto"/>
        <w:ind w:left="567"/>
        <w:jc w:val="both"/>
        <w:rPr>
          <w:rFonts w:ascii="Times New Roman" w:eastAsia="Times New Roman" w:hAnsi="Times New Roman" w:cs="Times New Roman"/>
          <w:color w:val="auto"/>
          <w:kern w:val="1"/>
          <w:szCs w:val="20"/>
          <w:lang w:eastAsia="zh-CN" w:bidi="ar-SA"/>
        </w:rPr>
      </w:pPr>
      <w:r w:rsidRPr="00FB3CD5">
        <w:rPr>
          <w:rFonts w:ascii="Times New Roman" w:eastAsia="Times New Roman" w:hAnsi="Times New Roman" w:cs="Times New Roman"/>
          <w:color w:val="auto"/>
          <w:kern w:val="1"/>
          <w:sz w:val="22"/>
          <w:szCs w:val="22"/>
          <w:lang w:eastAsia="zh-CN" w:bidi="ar-SA"/>
        </w:rPr>
        <w:t>niniejsza oferta oraz wszelkie załączniki do niej są jawne i nie zawierają tajemnicy w rozumieniu</w:t>
      </w:r>
      <w:r w:rsidRPr="000135D4">
        <w:rPr>
          <w:rFonts w:ascii="Times New Roman" w:eastAsia="Times New Roman" w:hAnsi="Times New Roman" w:cs="Times New Roman"/>
          <w:color w:val="auto"/>
          <w:kern w:val="1"/>
          <w:sz w:val="22"/>
          <w:szCs w:val="22"/>
          <w:lang w:eastAsia="zh-CN" w:bidi="ar-SA"/>
        </w:rPr>
        <w:t xml:space="preserve"> przepisów o zwalczaniu nieuczciwej konkurencji.</w:t>
      </w:r>
    </w:p>
    <w:p w14:paraId="04D7C8A6" w14:textId="77777777" w:rsidR="00366495" w:rsidRPr="000135D4" w:rsidRDefault="00366495" w:rsidP="00617CBF">
      <w:pPr>
        <w:numPr>
          <w:ilvl w:val="0"/>
          <w:numId w:val="44"/>
        </w:numPr>
        <w:tabs>
          <w:tab w:val="num" w:pos="567"/>
        </w:tabs>
        <w:suppressAutoHyphens/>
        <w:overflowPunct w:val="0"/>
        <w:spacing w:line="360" w:lineRule="auto"/>
        <w:ind w:left="567" w:hanging="567"/>
        <w:jc w:val="both"/>
        <w:rPr>
          <w:rFonts w:ascii="Times New Roman" w:eastAsia="Times New Roman" w:hAnsi="Times New Roman" w:cs="Times New Roman"/>
          <w:color w:val="auto"/>
          <w:kern w:val="1"/>
          <w:szCs w:val="20"/>
          <w:lang w:eastAsia="zh-CN" w:bidi="ar-SA"/>
        </w:rPr>
      </w:pPr>
      <w:r w:rsidRPr="000135D4">
        <w:rPr>
          <w:rFonts w:ascii="Times New Roman" w:eastAsia="Times New Roman" w:hAnsi="Times New Roman" w:cs="Times New Roman"/>
          <w:color w:val="auto"/>
          <w:kern w:val="1"/>
          <w:sz w:val="22"/>
          <w:szCs w:val="22"/>
          <w:lang w:eastAsia="zh-CN" w:bidi="ar-SA"/>
        </w:rPr>
        <w:t>Oświadczamy, że sposób reprezentacji spółki*/ konsorcjum* dla potrzeb niniejszego zamówienia jest następujący (patrz pełnomocnictwo lub stosowna umowa) :</w:t>
      </w:r>
    </w:p>
    <w:p w14:paraId="65394D16" w14:textId="77777777" w:rsidR="00366495" w:rsidRPr="000135D4" w:rsidRDefault="00366495" w:rsidP="00366495">
      <w:pPr>
        <w:suppressAutoHyphens/>
        <w:overflowPunct w:val="0"/>
        <w:spacing w:line="360" w:lineRule="auto"/>
        <w:ind w:left="720"/>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w:t>
      </w:r>
    </w:p>
    <w:p w14:paraId="624F3B74" w14:textId="09E66C73" w:rsidR="00366495" w:rsidRDefault="00366495" w:rsidP="00366495">
      <w:pPr>
        <w:suppressAutoHyphens/>
        <w:overflowPunct w:val="0"/>
        <w:spacing w:line="360" w:lineRule="auto"/>
        <w:jc w:val="center"/>
        <w:rPr>
          <w:rFonts w:ascii="Times New Roman" w:eastAsia="Times New Roman" w:hAnsi="Times New Roman" w:cs="Times New Roman"/>
          <w:color w:val="auto"/>
          <w:kern w:val="1"/>
          <w:sz w:val="22"/>
          <w:szCs w:val="22"/>
          <w:lang w:eastAsia="zh-CN" w:bidi="ar-SA"/>
        </w:rPr>
      </w:pPr>
      <w:r w:rsidRPr="000135D4">
        <w:rPr>
          <w:rFonts w:ascii="Times New Roman" w:eastAsia="Times New Roman" w:hAnsi="Times New Roman" w:cs="Times New Roman"/>
          <w:color w:val="auto"/>
          <w:kern w:val="1"/>
          <w:sz w:val="22"/>
          <w:szCs w:val="22"/>
          <w:lang w:eastAsia="zh-CN" w:bidi="ar-SA"/>
        </w:rPr>
        <w:t>(wypełniają Wykonawcy składający ofertę wspólną)</w:t>
      </w:r>
    </w:p>
    <w:p w14:paraId="67DB1BE4" w14:textId="77777777" w:rsidR="00A75185" w:rsidRDefault="00A75185" w:rsidP="00366495">
      <w:pPr>
        <w:suppressAutoHyphens/>
        <w:overflowPunct w:val="0"/>
        <w:spacing w:line="360" w:lineRule="auto"/>
        <w:jc w:val="center"/>
        <w:rPr>
          <w:rFonts w:ascii="Times New Roman" w:eastAsia="Times New Roman" w:hAnsi="Times New Roman" w:cs="Times New Roman"/>
          <w:color w:val="auto"/>
          <w:kern w:val="1"/>
          <w:sz w:val="22"/>
          <w:szCs w:val="22"/>
          <w:lang w:eastAsia="zh-CN" w:bidi="ar-SA"/>
        </w:rPr>
      </w:pPr>
    </w:p>
    <w:p w14:paraId="69004166" w14:textId="77777777" w:rsidR="005F5E73" w:rsidRPr="000135D4" w:rsidRDefault="005F5E73" w:rsidP="00366495">
      <w:pPr>
        <w:suppressAutoHyphens/>
        <w:overflowPunct w:val="0"/>
        <w:spacing w:line="360" w:lineRule="auto"/>
        <w:jc w:val="center"/>
        <w:rPr>
          <w:rFonts w:ascii="Times New Roman" w:eastAsia="Times New Roman" w:hAnsi="Times New Roman" w:cs="Times New Roman"/>
          <w:color w:val="auto"/>
          <w:kern w:val="1"/>
          <w:sz w:val="20"/>
          <w:szCs w:val="20"/>
          <w:lang w:eastAsia="zh-CN" w:bidi="ar-SA"/>
        </w:rPr>
      </w:pPr>
    </w:p>
    <w:p w14:paraId="7839D60C" w14:textId="77777777" w:rsidR="00366495" w:rsidRPr="000135D4" w:rsidRDefault="00366495" w:rsidP="00617CBF">
      <w:pPr>
        <w:numPr>
          <w:ilvl w:val="0"/>
          <w:numId w:val="44"/>
        </w:numPr>
        <w:tabs>
          <w:tab w:val="num" w:pos="567"/>
        </w:tabs>
        <w:suppressAutoHyphens/>
        <w:overflowPunct w:val="0"/>
        <w:spacing w:line="360" w:lineRule="auto"/>
        <w:ind w:left="76" w:hanging="76"/>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Załącznikami do niniejszej oferty są:</w:t>
      </w:r>
    </w:p>
    <w:tbl>
      <w:tblPr>
        <w:tblW w:w="0" w:type="auto"/>
        <w:tblInd w:w="491" w:type="dxa"/>
        <w:tblLayout w:type="fixed"/>
        <w:tblCellMar>
          <w:left w:w="70" w:type="dxa"/>
          <w:right w:w="70" w:type="dxa"/>
        </w:tblCellMar>
        <w:tblLook w:val="0000" w:firstRow="0" w:lastRow="0" w:firstColumn="0" w:lastColumn="0" w:noHBand="0" w:noVBand="0"/>
      </w:tblPr>
      <w:tblGrid>
        <w:gridCol w:w="425"/>
        <w:gridCol w:w="8231"/>
      </w:tblGrid>
      <w:tr w:rsidR="00366495" w:rsidRPr="000135D4" w14:paraId="0AF6B808" w14:textId="77777777" w:rsidTr="00804F32">
        <w:tc>
          <w:tcPr>
            <w:tcW w:w="425" w:type="dxa"/>
            <w:tcBorders>
              <w:top w:val="single" w:sz="4" w:space="0" w:color="000000"/>
              <w:left w:val="single" w:sz="4" w:space="0" w:color="000000"/>
              <w:bottom w:val="single" w:sz="4" w:space="0" w:color="000000"/>
            </w:tcBorders>
            <w:shd w:val="clear" w:color="auto" w:fill="auto"/>
          </w:tcPr>
          <w:p w14:paraId="5DD57881" w14:textId="77777777" w:rsidR="00366495" w:rsidRPr="000135D4" w:rsidRDefault="00366495" w:rsidP="00366495">
            <w:pPr>
              <w:suppressAutoHyphens/>
              <w:overflowPunct w:val="0"/>
              <w:spacing w:line="360" w:lineRule="auto"/>
              <w:ind w:left="-637" w:right="-70" w:firstLine="637"/>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1</w:t>
            </w:r>
          </w:p>
        </w:tc>
        <w:tc>
          <w:tcPr>
            <w:tcW w:w="8231" w:type="dxa"/>
            <w:tcBorders>
              <w:top w:val="single" w:sz="4" w:space="0" w:color="000000"/>
              <w:left w:val="single" w:sz="4" w:space="0" w:color="000000"/>
              <w:bottom w:val="single" w:sz="4" w:space="0" w:color="000000"/>
              <w:right w:val="single" w:sz="4" w:space="0" w:color="000000"/>
            </w:tcBorders>
            <w:shd w:val="clear" w:color="auto" w:fill="auto"/>
          </w:tcPr>
          <w:p w14:paraId="617CC74D" w14:textId="77777777" w:rsidR="00366495" w:rsidRPr="000135D4" w:rsidRDefault="00366495" w:rsidP="00366495">
            <w:pPr>
              <w:suppressAutoHyphens/>
              <w:overflowPunct w:val="0"/>
              <w:snapToGrid w:val="0"/>
              <w:spacing w:line="360" w:lineRule="auto"/>
              <w:ind w:firstLine="496"/>
              <w:jc w:val="both"/>
              <w:rPr>
                <w:rFonts w:ascii="Times New Roman" w:eastAsia="Times New Roman" w:hAnsi="Times New Roman" w:cs="Times New Roman"/>
                <w:color w:val="auto"/>
                <w:kern w:val="1"/>
                <w:sz w:val="22"/>
                <w:szCs w:val="22"/>
                <w:lang w:eastAsia="zh-CN" w:bidi="ar-SA"/>
              </w:rPr>
            </w:pPr>
          </w:p>
        </w:tc>
      </w:tr>
      <w:tr w:rsidR="00366495" w:rsidRPr="000135D4" w14:paraId="30ABAE9B" w14:textId="77777777" w:rsidTr="00804F32">
        <w:tc>
          <w:tcPr>
            <w:tcW w:w="425" w:type="dxa"/>
            <w:tcBorders>
              <w:top w:val="single" w:sz="4" w:space="0" w:color="000000"/>
              <w:left w:val="single" w:sz="4" w:space="0" w:color="000000"/>
              <w:bottom w:val="single" w:sz="4" w:space="0" w:color="000000"/>
            </w:tcBorders>
            <w:shd w:val="clear" w:color="auto" w:fill="auto"/>
          </w:tcPr>
          <w:p w14:paraId="35FEC354" w14:textId="77777777" w:rsidR="00366495" w:rsidRPr="000135D4" w:rsidRDefault="00366495" w:rsidP="00366495">
            <w:pPr>
              <w:suppressAutoHyphens/>
              <w:overflowPunct w:val="0"/>
              <w:spacing w:line="360" w:lineRule="auto"/>
              <w:ind w:left="-637" w:right="-70" w:firstLine="637"/>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2</w:t>
            </w:r>
          </w:p>
        </w:tc>
        <w:tc>
          <w:tcPr>
            <w:tcW w:w="8231" w:type="dxa"/>
            <w:tcBorders>
              <w:top w:val="single" w:sz="4" w:space="0" w:color="000000"/>
              <w:left w:val="single" w:sz="4" w:space="0" w:color="000000"/>
              <w:bottom w:val="single" w:sz="4" w:space="0" w:color="000000"/>
              <w:right w:val="single" w:sz="4" w:space="0" w:color="000000"/>
            </w:tcBorders>
            <w:shd w:val="clear" w:color="auto" w:fill="auto"/>
          </w:tcPr>
          <w:p w14:paraId="09983EBE" w14:textId="77777777" w:rsidR="00366495" w:rsidRPr="000135D4" w:rsidRDefault="00366495" w:rsidP="00366495">
            <w:pPr>
              <w:suppressAutoHyphens/>
              <w:overflowPunct w:val="0"/>
              <w:snapToGrid w:val="0"/>
              <w:spacing w:line="360" w:lineRule="auto"/>
              <w:ind w:firstLine="496"/>
              <w:jc w:val="both"/>
              <w:rPr>
                <w:rFonts w:ascii="Times New Roman" w:eastAsia="Times New Roman" w:hAnsi="Times New Roman" w:cs="Times New Roman"/>
                <w:color w:val="auto"/>
                <w:kern w:val="1"/>
                <w:sz w:val="22"/>
                <w:szCs w:val="22"/>
                <w:lang w:eastAsia="zh-CN" w:bidi="ar-SA"/>
              </w:rPr>
            </w:pPr>
          </w:p>
        </w:tc>
      </w:tr>
      <w:tr w:rsidR="00366495" w:rsidRPr="000135D4" w14:paraId="60FB6D8E" w14:textId="77777777" w:rsidTr="00804F32">
        <w:tc>
          <w:tcPr>
            <w:tcW w:w="425" w:type="dxa"/>
            <w:tcBorders>
              <w:top w:val="single" w:sz="4" w:space="0" w:color="000000"/>
              <w:left w:val="single" w:sz="4" w:space="0" w:color="000000"/>
              <w:bottom w:val="single" w:sz="4" w:space="0" w:color="000000"/>
            </w:tcBorders>
            <w:shd w:val="clear" w:color="auto" w:fill="auto"/>
          </w:tcPr>
          <w:p w14:paraId="455630E6" w14:textId="77777777" w:rsidR="00366495" w:rsidRPr="000135D4" w:rsidRDefault="00366495" w:rsidP="00366495">
            <w:pPr>
              <w:suppressAutoHyphens/>
              <w:overflowPunct w:val="0"/>
              <w:spacing w:line="360" w:lineRule="auto"/>
              <w:ind w:left="-637" w:right="-70" w:firstLine="637"/>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3</w:t>
            </w:r>
          </w:p>
        </w:tc>
        <w:tc>
          <w:tcPr>
            <w:tcW w:w="8231" w:type="dxa"/>
            <w:tcBorders>
              <w:top w:val="single" w:sz="4" w:space="0" w:color="000000"/>
              <w:left w:val="single" w:sz="4" w:space="0" w:color="000000"/>
              <w:bottom w:val="single" w:sz="4" w:space="0" w:color="000000"/>
              <w:right w:val="single" w:sz="4" w:space="0" w:color="000000"/>
            </w:tcBorders>
            <w:shd w:val="clear" w:color="auto" w:fill="auto"/>
          </w:tcPr>
          <w:p w14:paraId="169EB110" w14:textId="77777777" w:rsidR="00366495" w:rsidRPr="000135D4" w:rsidRDefault="00366495" w:rsidP="00366495">
            <w:pPr>
              <w:suppressAutoHyphens/>
              <w:overflowPunct w:val="0"/>
              <w:snapToGrid w:val="0"/>
              <w:spacing w:line="360" w:lineRule="auto"/>
              <w:ind w:firstLine="496"/>
              <w:jc w:val="both"/>
              <w:rPr>
                <w:rFonts w:ascii="Times New Roman" w:eastAsia="Times New Roman" w:hAnsi="Times New Roman" w:cs="Times New Roman"/>
                <w:color w:val="auto"/>
                <w:kern w:val="1"/>
                <w:sz w:val="22"/>
                <w:szCs w:val="22"/>
                <w:lang w:eastAsia="zh-CN" w:bidi="ar-SA"/>
              </w:rPr>
            </w:pPr>
          </w:p>
        </w:tc>
      </w:tr>
      <w:tr w:rsidR="00366495" w:rsidRPr="000135D4" w14:paraId="29E86EB7" w14:textId="77777777" w:rsidTr="00804F32">
        <w:tc>
          <w:tcPr>
            <w:tcW w:w="425" w:type="dxa"/>
            <w:tcBorders>
              <w:top w:val="single" w:sz="4" w:space="0" w:color="000000"/>
              <w:left w:val="single" w:sz="4" w:space="0" w:color="000000"/>
              <w:bottom w:val="single" w:sz="4" w:space="0" w:color="000000"/>
            </w:tcBorders>
            <w:shd w:val="clear" w:color="auto" w:fill="auto"/>
          </w:tcPr>
          <w:p w14:paraId="28A6CA03" w14:textId="77777777" w:rsidR="00366495" w:rsidRPr="000135D4" w:rsidRDefault="00366495" w:rsidP="00366495">
            <w:pPr>
              <w:suppressAutoHyphens/>
              <w:overflowPunct w:val="0"/>
              <w:spacing w:line="360" w:lineRule="auto"/>
              <w:ind w:left="-637" w:right="-70" w:firstLine="637"/>
              <w:jc w:val="center"/>
              <w:rPr>
                <w:rFonts w:ascii="Times New Roman" w:eastAsia="Times New Roman" w:hAnsi="Times New Roman" w:cs="Times New Roman"/>
                <w:color w:val="auto"/>
                <w:kern w:val="1"/>
                <w:sz w:val="22"/>
                <w:szCs w:val="22"/>
                <w:lang w:eastAsia="zh-CN" w:bidi="ar-SA"/>
              </w:rPr>
            </w:pPr>
            <w:r w:rsidRPr="000135D4">
              <w:rPr>
                <w:rFonts w:ascii="Times New Roman" w:eastAsia="Times New Roman" w:hAnsi="Times New Roman" w:cs="Times New Roman"/>
                <w:color w:val="auto"/>
                <w:kern w:val="1"/>
                <w:sz w:val="22"/>
                <w:szCs w:val="22"/>
                <w:lang w:eastAsia="zh-CN" w:bidi="ar-SA"/>
              </w:rPr>
              <w:t>4</w:t>
            </w:r>
          </w:p>
        </w:tc>
        <w:tc>
          <w:tcPr>
            <w:tcW w:w="8231" w:type="dxa"/>
            <w:tcBorders>
              <w:top w:val="single" w:sz="4" w:space="0" w:color="000000"/>
              <w:left w:val="single" w:sz="4" w:space="0" w:color="000000"/>
              <w:bottom w:val="single" w:sz="4" w:space="0" w:color="000000"/>
              <w:right w:val="single" w:sz="4" w:space="0" w:color="000000"/>
            </w:tcBorders>
            <w:shd w:val="clear" w:color="auto" w:fill="auto"/>
          </w:tcPr>
          <w:p w14:paraId="21A09E5F" w14:textId="77777777" w:rsidR="00366495" w:rsidRPr="000135D4" w:rsidRDefault="00366495" w:rsidP="00366495">
            <w:pPr>
              <w:suppressAutoHyphens/>
              <w:overflowPunct w:val="0"/>
              <w:snapToGrid w:val="0"/>
              <w:spacing w:line="360" w:lineRule="auto"/>
              <w:ind w:firstLine="496"/>
              <w:jc w:val="both"/>
              <w:rPr>
                <w:rFonts w:ascii="Times New Roman" w:eastAsia="Times New Roman" w:hAnsi="Times New Roman" w:cs="Times New Roman"/>
                <w:color w:val="auto"/>
                <w:kern w:val="1"/>
                <w:sz w:val="22"/>
                <w:szCs w:val="22"/>
                <w:lang w:eastAsia="zh-CN" w:bidi="ar-SA"/>
              </w:rPr>
            </w:pPr>
          </w:p>
        </w:tc>
      </w:tr>
      <w:tr w:rsidR="00366495" w:rsidRPr="000135D4" w14:paraId="26CAF475" w14:textId="77777777" w:rsidTr="00804F32">
        <w:tc>
          <w:tcPr>
            <w:tcW w:w="425" w:type="dxa"/>
            <w:tcBorders>
              <w:top w:val="single" w:sz="4" w:space="0" w:color="000000"/>
              <w:left w:val="single" w:sz="4" w:space="0" w:color="000000"/>
              <w:bottom w:val="single" w:sz="4" w:space="0" w:color="000000"/>
            </w:tcBorders>
            <w:shd w:val="clear" w:color="auto" w:fill="auto"/>
          </w:tcPr>
          <w:p w14:paraId="54EC31E7" w14:textId="77777777" w:rsidR="00366495" w:rsidRPr="000135D4" w:rsidRDefault="00366495" w:rsidP="00366495">
            <w:pPr>
              <w:suppressAutoHyphens/>
              <w:overflowPunct w:val="0"/>
              <w:spacing w:line="360" w:lineRule="auto"/>
              <w:ind w:left="-637" w:right="-70" w:firstLine="637"/>
              <w:jc w:val="center"/>
              <w:rPr>
                <w:rFonts w:ascii="Times New Roman" w:eastAsia="Times New Roman" w:hAnsi="Times New Roman" w:cs="Times New Roman"/>
                <w:color w:val="auto"/>
                <w:kern w:val="1"/>
                <w:sz w:val="22"/>
                <w:szCs w:val="22"/>
                <w:lang w:eastAsia="zh-CN" w:bidi="ar-SA"/>
              </w:rPr>
            </w:pPr>
            <w:r w:rsidRPr="000135D4">
              <w:rPr>
                <w:rFonts w:ascii="Times New Roman" w:eastAsia="Times New Roman" w:hAnsi="Times New Roman" w:cs="Times New Roman"/>
                <w:color w:val="auto"/>
                <w:kern w:val="1"/>
                <w:sz w:val="22"/>
                <w:szCs w:val="22"/>
                <w:lang w:eastAsia="zh-CN" w:bidi="ar-SA"/>
              </w:rPr>
              <w:lastRenderedPageBreak/>
              <w:t>5</w:t>
            </w:r>
          </w:p>
        </w:tc>
        <w:tc>
          <w:tcPr>
            <w:tcW w:w="8231" w:type="dxa"/>
            <w:tcBorders>
              <w:top w:val="single" w:sz="4" w:space="0" w:color="000000"/>
              <w:left w:val="single" w:sz="4" w:space="0" w:color="000000"/>
              <w:bottom w:val="single" w:sz="4" w:space="0" w:color="000000"/>
              <w:right w:val="single" w:sz="4" w:space="0" w:color="000000"/>
            </w:tcBorders>
            <w:shd w:val="clear" w:color="auto" w:fill="auto"/>
          </w:tcPr>
          <w:p w14:paraId="04435971" w14:textId="77777777" w:rsidR="00366495" w:rsidRPr="000135D4" w:rsidRDefault="00366495" w:rsidP="00366495">
            <w:pPr>
              <w:suppressAutoHyphens/>
              <w:overflowPunct w:val="0"/>
              <w:snapToGrid w:val="0"/>
              <w:spacing w:line="360" w:lineRule="auto"/>
              <w:ind w:firstLine="496"/>
              <w:jc w:val="both"/>
              <w:rPr>
                <w:rFonts w:ascii="Times New Roman" w:eastAsia="Times New Roman" w:hAnsi="Times New Roman" w:cs="Times New Roman"/>
                <w:color w:val="auto"/>
                <w:kern w:val="1"/>
                <w:sz w:val="22"/>
                <w:szCs w:val="22"/>
                <w:lang w:eastAsia="zh-CN" w:bidi="ar-SA"/>
              </w:rPr>
            </w:pPr>
          </w:p>
        </w:tc>
      </w:tr>
      <w:tr w:rsidR="00366495" w:rsidRPr="000135D4" w14:paraId="7A91B0EC" w14:textId="77777777" w:rsidTr="00804F32">
        <w:tc>
          <w:tcPr>
            <w:tcW w:w="425" w:type="dxa"/>
            <w:tcBorders>
              <w:top w:val="single" w:sz="4" w:space="0" w:color="000000"/>
              <w:left w:val="single" w:sz="4" w:space="0" w:color="000000"/>
              <w:bottom w:val="single" w:sz="4" w:space="0" w:color="000000"/>
            </w:tcBorders>
            <w:shd w:val="clear" w:color="auto" w:fill="auto"/>
          </w:tcPr>
          <w:p w14:paraId="5310ED04" w14:textId="77777777" w:rsidR="00366495" w:rsidRPr="000135D4" w:rsidRDefault="00366495" w:rsidP="00366495">
            <w:pPr>
              <w:suppressAutoHyphens/>
              <w:overflowPunct w:val="0"/>
              <w:spacing w:line="360" w:lineRule="auto"/>
              <w:ind w:left="-637" w:right="-70" w:firstLine="637"/>
              <w:jc w:val="center"/>
              <w:rPr>
                <w:rFonts w:ascii="Times New Roman" w:eastAsia="Times New Roman" w:hAnsi="Times New Roman" w:cs="Times New Roman"/>
                <w:color w:val="auto"/>
                <w:kern w:val="1"/>
                <w:sz w:val="22"/>
                <w:szCs w:val="22"/>
                <w:lang w:eastAsia="zh-CN" w:bidi="ar-SA"/>
              </w:rPr>
            </w:pPr>
            <w:r w:rsidRPr="000135D4">
              <w:rPr>
                <w:rFonts w:ascii="Times New Roman" w:eastAsia="Times New Roman" w:hAnsi="Times New Roman" w:cs="Times New Roman"/>
                <w:color w:val="auto"/>
                <w:kern w:val="1"/>
                <w:sz w:val="22"/>
                <w:szCs w:val="22"/>
                <w:lang w:eastAsia="zh-CN" w:bidi="ar-SA"/>
              </w:rPr>
              <w:t>6</w:t>
            </w:r>
          </w:p>
        </w:tc>
        <w:tc>
          <w:tcPr>
            <w:tcW w:w="8231" w:type="dxa"/>
            <w:tcBorders>
              <w:top w:val="single" w:sz="4" w:space="0" w:color="000000"/>
              <w:left w:val="single" w:sz="4" w:space="0" w:color="000000"/>
              <w:bottom w:val="single" w:sz="4" w:space="0" w:color="000000"/>
              <w:right w:val="single" w:sz="4" w:space="0" w:color="000000"/>
            </w:tcBorders>
            <w:shd w:val="clear" w:color="auto" w:fill="auto"/>
          </w:tcPr>
          <w:p w14:paraId="4B619B5A" w14:textId="77777777" w:rsidR="00366495" w:rsidRPr="000135D4" w:rsidRDefault="00366495" w:rsidP="00366495">
            <w:pPr>
              <w:suppressAutoHyphens/>
              <w:overflowPunct w:val="0"/>
              <w:snapToGrid w:val="0"/>
              <w:spacing w:line="360" w:lineRule="auto"/>
              <w:ind w:firstLine="496"/>
              <w:jc w:val="both"/>
              <w:rPr>
                <w:rFonts w:ascii="Times New Roman" w:eastAsia="Times New Roman" w:hAnsi="Times New Roman" w:cs="Times New Roman"/>
                <w:color w:val="auto"/>
                <w:kern w:val="1"/>
                <w:sz w:val="22"/>
                <w:szCs w:val="22"/>
                <w:lang w:eastAsia="zh-CN" w:bidi="ar-SA"/>
              </w:rPr>
            </w:pPr>
          </w:p>
        </w:tc>
      </w:tr>
    </w:tbl>
    <w:p w14:paraId="252F8652" w14:textId="77777777" w:rsidR="00AA525C" w:rsidRPr="000135D4" w:rsidRDefault="00AA525C" w:rsidP="00366495">
      <w:pPr>
        <w:suppressAutoHyphens/>
        <w:overflowPunct w:val="0"/>
        <w:spacing w:line="360" w:lineRule="auto"/>
        <w:ind w:left="426"/>
        <w:jc w:val="both"/>
        <w:rPr>
          <w:rFonts w:ascii="Times New Roman" w:eastAsia="Times New Roman" w:hAnsi="Times New Roman" w:cs="Times New Roman"/>
          <w:color w:val="auto"/>
          <w:kern w:val="1"/>
          <w:sz w:val="22"/>
          <w:szCs w:val="22"/>
          <w:lang w:eastAsia="zh-CN" w:bidi="ar-SA"/>
        </w:rPr>
      </w:pPr>
    </w:p>
    <w:p w14:paraId="416B89F9" w14:textId="1D7CB17B" w:rsidR="00366495" w:rsidRPr="000135D4" w:rsidRDefault="00366495" w:rsidP="007658BE">
      <w:pPr>
        <w:suppressAutoHyphens/>
        <w:overflowPunct w:val="0"/>
        <w:spacing w:line="360" w:lineRule="auto"/>
        <w:ind w:left="426"/>
        <w:jc w:val="both"/>
        <w:rPr>
          <w:rFonts w:ascii="Times New Roman" w:eastAsia="Times New Roman" w:hAnsi="Times New Roman" w:cs="Times New Roman"/>
          <w:color w:val="auto"/>
          <w:kern w:val="1"/>
          <w:sz w:val="22"/>
          <w:szCs w:val="22"/>
          <w:lang w:eastAsia="zh-CN" w:bidi="ar-SA"/>
        </w:rPr>
      </w:pPr>
      <w:r w:rsidRPr="000135D4">
        <w:rPr>
          <w:rFonts w:ascii="Times New Roman" w:eastAsia="Times New Roman" w:hAnsi="Times New Roman" w:cs="Times New Roman"/>
          <w:color w:val="auto"/>
          <w:kern w:val="1"/>
          <w:sz w:val="22"/>
          <w:szCs w:val="22"/>
          <w:lang w:eastAsia="zh-CN" w:bidi="ar-SA"/>
        </w:rPr>
        <w:t>pozostałe dokumenty, o których mowa w Specyfikacji Warunków Zamówienia,</w:t>
      </w:r>
      <w:r w:rsidR="007658BE">
        <w:rPr>
          <w:rFonts w:ascii="Times New Roman" w:eastAsia="Times New Roman" w:hAnsi="Times New Roman" w:cs="Times New Roman"/>
          <w:color w:val="auto"/>
          <w:kern w:val="1"/>
          <w:sz w:val="22"/>
          <w:szCs w:val="22"/>
          <w:lang w:eastAsia="zh-CN" w:bidi="ar-SA"/>
        </w:rPr>
        <w:t xml:space="preserve"> </w:t>
      </w:r>
      <w:r w:rsidRPr="000135D4">
        <w:rPr>
          <w:rFonts w:ascii="Times New Roman" w:eastAsia="Times New Roman" w:hAnsi="Times New Roman" w:cs="Times New Roman"/>
          <w:color w:val="auto"/>
          <w:kern w:val="1"/>
          <w:sz w:val="22"/>
          <w:szCs w:val="22"/>
          <w:lang w:eastAsia="zh-CN" w:bidi="ar-SA"/>
        </w:rPr>
        <w:t>inne ................................................................. .</w:t>
      </w:r>
    </w:p>
    <w:p w14:paraId="3C95BB20" w14:textId="573897FC" w:rsidR="00990128" w:rsidRPr="000135D4" w:rsidRDefault="00990128" w:rsidP="00366495">
      <w:pPr>
        <w:suppressAutoHyphens/>
        <w:overflowPunct w:val="0"/>
        <w:spacing w:line="360" w:lineRule="auto"/>
        <w:ind w:firstLine="496"/>
        <w:jc w:val="both"/>
        <w:rPr>
          <w:rFonts w:ascii="Times New Roman" w:eastAsia="Times New Roman" w:hAnsi="Times New Roman" w:cs="Times New Roman"/>
          <w:color w:val="auto"/>
          <w:kern w:val="1"/>
          <w:sz w:val="22"/>
          <w:szCs w:val="22"/>
          <w:lang w:eastAsia="zh-CN" w:bidi="ar-SA"/>
        </w:rPr>
      </w:pPr>
    </w:p>
    <w:p w14:paraId="312B84D3" w14:textId="77777777" w:rsidR="00990128" w:rsidRPr="000135D4" w:rsidRDefault="00990128" w:rsidP="00366495">
      <w:pPr>
        <w:suppressAutoHyphens/>
        <w:overflowPunct w:val="0"/>
        <w:spacing w:line="360" w:lineRule="auto"/>
        <w:ind w:firstLine="496"/>
        <w:jc w:val="both"/>
        <w:rPr>
          <w:rFonts w:ascii="Times New Roman" w:eastAsia="Times New Roman" w:hAnsi="Times New Roman" w:cs="Times New Roman"/>
          <w:color w:val="auto"/>
          <w:kern w:val="1"/>
          <w:sz w:val="22"/>
          <w:szCs w:val="22"/>
          <w:lang w:eastAsia="zh-CN" w:bidi="ar-SA"/>
        </w:rPr>
      </w:pPr>
    </w:p>
    <w:p w14:paraId="5598DDD6" w14:textId="77777777" w:rsidR="00366495" w:rsidRPr="000135D4" w:rsidRDefault="00366495" w:rsidP="00366495">
      <w:pPr>
        <w:suppressAutoHyphens/>
        <w:overflowPunct w:val="0"/>
        <w:spacing w:line="360" w:lineRule="auto"/>
        <w:ind w:firstLine="496"/>
        <w:jc w:val="both"/>
        <w:rPr>
          <w:rFonts w:ascii="Times New Roman" w:eastAsia="Times New Roman" w:hAnsi="Times New Roman" w:cs="Times New Roman"/>
          <w:color w:val="auto"/>
          <w:kern w:val="1"/>
          <w:sz w:val="20"/>
          <w:szCs w:val="20"/>
          <w:lang w:eastAsia="zh-CN" w:bidi="ar-SA"/>
        </w:rPr>
      </w:pPr>
    </w:p>
    <w:p w14:paraId="6483466A" w14:textId="7B1422B4" w:rsidR="00366495" w:rsidRPr="000135D4" w:rsidRDefault="00366495" w:rsidP="00366495">
      <w:pPr>
        <w:suppressAutoHyphens/>
        <w:overflowPunct w:val="0"/>
        <w:spacing w:line="360" w:lineRule="auto"/>
        <w:ind w:firstLine="496"/>
        <w:jc w:val="both"/>
        <w:rPr>
          <w:rFonts w:ascii="Times New Roman" w:eastAsia="Times New Roman" w:hAnsi="Times New Roman" w:cs="Times New Roman"/>
          <w:color w:val="auto"/>
          <w:kern w:val="1"/>
          <w:sz w:val="20"/>
          <w:szCs w:val="20"/>
          <w:lang w:eastAsia="zh-CN" w:bidi="ar-SA"/>
        </w:rPr>
      </w:pPr>
      <w:r w:rsidRPr="000135D4">
        <w:rPr>
          <w:rFonts w:ascii="Times New Roman" w:eastAsia="Calibri" w:hAnsi="Times New Roman" w:cs="Times New Roman"/>
          <w:color w:val="auto"/>
          <w:kern w:val="1"/>
          <w:sz w:val="22"/>
          <w:szCs w:val="22"/>
          <w:lang w:eastAsia="zh-CN" w:bidi="ar-SA"/>
        </w:rPr>
        <w:t>………</w:t>
      </w:r>
      <w:r w:rsidRPr="000135D4">
        <w:rPr>
          <w:rFonts w:ascii="Times New Roman" w:eastAsia="Times New Roman" w:hAnsi="Times New Roman" w:cs="Times New Roman"/>
          <w:color w:val="auto"/>
          <w:kern w:val="1"/>
          <w:sz w:val="22"/>
          <w:szCs w:val="22"/>
          <w:lang w:eastAsia="zh-CN" w:bidi="ar-SA"/>
        </w:rPr>
        <w:t xml:space="preserve">dnia ………..                                                           </w:t>
      </w:r>
      <w:r w:rsidR="003C3294">
        <w:rPr>
          <w:rFonts w:ascii="Times New Roman" w:eastAsia="Times New Roman" w:hAnsi="Times New Roman" w:cs="Times New Roman"/>
          <w:color w:val="auto"/>
          <w:kern w:val="1"/>
          <w:sz w:val="22"/>
          <w:szCs w:val="22"/>
          <w:lang w:eastAsia="zh-CN" w:bidi="ar-SA"/>
        </w:rPr>
        <w:t>…….</w:t>
      </w:r>
      <w:r w:rsidRPr="000135D4">
        <w:rPr>
          <w:rFonts w:ascii="Times New Roman" w:eastAsia="Times New Roman" w:hAnsi="Times New Roman" w:cs="Times New Roman"/>
          <w:color w:val="auto"/>
          <w:kern w:val="1"/>
          <w:sz w:val="22"/>
          <w:szCs w:val="22"/>
          <w:lang w:eastAsia="zh-CN" w:bidi="ar-SA"/>
        </w:rPr>
        <w:t>…………</w:t>
      </w:r>
      <w:r w:rsidR="00AA525C" w:rsidRPr="000135D4">
        <w:rPr>
          <w:rFonts w:ascii="Times New Roman" w:eastAsia="Times New Roman" w:hAnsi="Times New Roman" w:cs="Times New Roman"/>
          <w:color w:val="auto"/>
          <w:kern w:val="1"/>
          <w:sz w:val="22"/>
          <w:szCs w:val="22"/>
          <w:lang w:eastAsia="zh-CN" w:bidi="ar-SA"/>
        </w:rPr>
        <w:t>……..</w:t>
      </w:r>
      <w:r w:rsidRPr="000135D4">
        <w:rPr>
          <w:rFonts w:ascii="Times New Roman" w:eastAsia="Times New Roman" w:hAnsi="Times New Roman" w:cs="Times New Roman"/>
          <w:color w:val="auto"/>
          <w:kern w:val="1"/>
          <w:sz w:val="22"/>
          <w:szCs w:val="22"/>
          <w:lang w:eastAsia="zh-CN" w:bidi="ar-SA"/>
        </w:rPr>
        <w:t>…………………..</w:t>
      </w:r>
    </w:p>
    <w:p w14:paraId="1B312B06" w14:textId="77777777" w:rsidR="00366495" w:rsidRPr="000135D4" w:rsidRDefault="00366495" w:rsidP="00366495">
      <w:pPr>
        <w:suppressAutoHyphens/>
        <w:overflowPunct w:val="0"/>
        <w:ind w:left="5529"/>
        <w:jc w:val="center"/>
        <w:rPr>
          <w:rFonts w:ascii="Times New Roman" w:eastAsia="Times New Roman" w:hAnsi="Times New Roman" w:cs="Times New Roman"/>
          <w:iCs/>
          <w:kern w:val="1"/>
          <w:vertAlign w:val="superscript"/>
          <w:lang w:eastAsia="zh-CN" w:bidi="ar-SA"/>
        </w:rPr>
      </w:pPr>
      <w:r w:rsidRPr="000135D4">
        <w:rPr>
          <w:rFonts w:ascii="Times New Roman" w:eastAsia="Times New Roman" w:hAnsi="Times New Roman" w:cs="Times New Roman"/>
          <w:iCs/>
          <w:kern w:val="1"/>
          <w:vertAlign w:val="superscript"/>
          <w:lang w:eastAsia="zh-CN" w:bidi="ar-SA"/>
        </w:rPr>
        <w:t>podpis osoby uprawnionej do składania oświadczeń</w:t>
      </w:r>
    </w:p>
    <w:p w14:paraId="484C48D7" w14:textId="2985DED2" w:rsidR="00366495" w:rsidRPr="000135D4" w:rsidRDefault="00366495" w:rsidP="00366495">
      <w:pPr>
        <w:suppressAutoHyphens/>
        <w:overflowPunct w:val="0"/>
        <w:ind w:left="5529"/>
        <w:jc w:val="center"/>
        <w:rPr>
          <w:rFonts w:ascii="Times New Roman" w:eastAsia="Times New Roman" w:hAnsi="Times New Roman" w:cs="Times New Roman"/>
          <w:iCs/>
          <w:color w:val="auto"/>
          <w:kern w:val="1"/>
          <w:lang w:eastAsia="zh-CN" w:bidi="ar-SA"/>
        </w:rPr>
      </w:pPr>
      <w:r w:rsidRPr="000135D4">
        <w:rPr>
          <w:rFonts w:ascii="Times New Roman" w:eastAsia="Times New Roman" w:hAnsi="Times New Roman" w:cs="Times New Roman"/>
          <w:iCs/>
          <w:kern w:val="1"/>
          <w:vertAlign w:val="superscript"/>
          <w:lang w:eastAsia="zh-CN" w:bidi="ar-SA"/>
        </w:rPr>
        <w:t xml:space="preserve">woli w imieniu </w:t>
      </w:r>
      <w:r w:rsidR="00AA525C" w:rsidRPr="000135D4">
        <w:rPr>
          <w:rFonts w:ascii="Times New Roman" w:eastAsia="Times New Roman" w:hAnsi="Times New Roman" w:cs="Times New Roman"/>
          <w:iCs/>
          <w:kern w:val="1"/>
          <w:vertAlign w:val="superscript"/>
          <w:lang w:eastAsia="zh-CN" w:bidi="ar-SA"/>
        </w:rPr>
        <w:t>Wykonawcy wraz z graficznym odzwierciedleniem podpisu elektronicznego</w:t>
      </w:r>
    </w:p>
    <w:p w14:paraId="31933AC5" w14:textId="77777777" w:rsidR="00366495" w:rsidRPr="000135D4" w:rsidRDefault="00366495" w:rsidP="00366495">
      <w:pPr>
        <w:suppressAutoHyphens/>
        <w:overflowPunct w:val="0"/>
        <w:rPr>
          <w:rFonts w:ascii="Times New Roman" w:eastAsia="Times New Roman" w:hAnsi="Times New Roman" w:cs="Times New Roman"/>
          <w:color w:val="auto"/>
          <w:kern w:val="1"/>
          <w:sz w:val="20"/>
          <w:szCs w:val="20"/>
          <w:lang w:eastAsia="zh-CN" w:bidi="ar-SA"/>
        </w:rPr>
      </w:pPr>
    </w:p>
    <w:p w14:paraId="78426929" w14:textId="77777777" w:rsidR="00366495" w:rsidRPr="000135D4" w:rsidRDefault="00366495" w:rsidP="00366495">
      <w:pPr>
        <w:suppressAutoHyphens/>
        <w:overflowPunct w:val="0"/>
        <w:rPr>
          <w:rFonts w:ascii="Times New Roman" w:eastAsia="Times New Roman" w:hAnsi="Times New Roman" w:cs="Times New Roman"/>
          <w:color w:val="auto"/>
          <w:kern w:val="1"/>
          <w:sz w:val="20"/>
          <w:szCs w:val="20"/>
          <w:lang w:eastAsia="zh-CN" w:bidi="ar-SA"/>
        </w:rPr>
      </w:pPr>
    </w:p>
    <w:p w14:paraId="26C942AE" w14:textId="77777777" w:rsidR="00366495" w:rsidRPr="000135D4" w:rsidRDefault="00366495" w:rsidP="00366495">
      <w:pPr>
        <w:suppressAutoHyphens/>
        <w:overflowPunct w:val="0"/>
        <w:rPr>
          <w:rFonts w:ascii="Times New Roman" w:eastAsia="Times New Roman" w:hAnsi="Times New Roman" w:cs="Times New Roman"/>
          <w:color w:val="auto"/>
          <w:kern w:val="1"/>
          <w:sz w:val="20"/>
          <w:szCs w:val="20"/>
          <w:lang w:eastAsia="zh-CN" w:bidi="ar-SA"/>
        </w:rPr>
      </w:pPr>
    </w:p>
    <w:p w14:paraId="120FDF8F" w14:textId="77777777" w:rsidR="00366495" w:rsidRPr="000135D4" w:rsidRDefault="00366495" w:rsidP="00366495">
      <w:pPr>
        <w:suppressAutoHyphens/>
        <w:overflowPunct w:val="0"/>
        <w:rPr>
          <w:rFonts w:ascii="Times New Roman" w:eastAsia="Times New Roman" w:hAnsi="Times New Roman" w:cs="Times New Roman"/>
          <w:color w:val="auto"/>
          <w:kern w:val="1"/>
          <w:sz w:val="20"/>
          <w:szCs w:val="20"/>
          <w:lang w:eastAsia="zh-CN" w:bidi="ar-SA"/>
        </w:rPr>
      </w:pPr>
    </w:p>
    <w:p w14:paraId="06003C55" w14:textId="77777777" w:rsidR="00366495" w:rsidRPr="000135D4" w:rsidRDefault="00366495" w:rsidP="00366495">
      <w:pPr>
        <w:suppressAutoHyphens/>
        <w:overflowPunct w:val="0"/>
        <w:rPr>
          <w:rFonts w:ascii="Times New Roman" w:eastAsia="Times New Roman" w:hAnsi="Times New Roman" w:cs="Times New Roman"/>
          <w:color w:val="auto"/>
          <w:kern w:val="1"/>
          <w:sz w:val="20"/>
          <w:szCs w:val="20"/>
          <w:lang w:eastAsia="zh-CN" w:bidi="ar-SA"/>
        </w:rPr>
      </w:pPr>
    </w:p>
    <w:p w14:paraId="52173204" w14:textId="77777777" w:rsidR="00366495" w:rsidRPr="000135D4" w:rsidRDefault="00366495" w:rsidP="00366495">
      <w:pPr>
        <w:suppressAutoHyphens/>
        <w:overflowPunct w:val="0"/>
        <w:rPr>
          <w:rFonts w:ascii="Times New Roman" w:eastAsia="Times New Roman" w:hAnsi="Times New Roman" w:cs="Times New Roman"/>
          <w:color w:val="auto"/>
          <w:kern w:val="1"/>
          <w:sz w:val="20"/>
          <w:szCs w:val="20"/>
          <w:lang w:eastAsia="zh-CN" w:bidi="ar-SA"/>
        </w:rPr>
      </w:pPr>
    </w:p>
    <w:p w14:paraId="5EE69293" w14:textId="77777777" w:rsidR="00366495" w:rsidRPr="000135D4" w:rsidRDefault="00366495" w:rsidP="00366495">
      <w:pPr>
        <w:suppressAutoHyphens/>
        <w:overflowPunct w:val="0"/>
        <w:rPr>
          <w:rFonts w:ascii="Times New Roman" w:eastAsia="Times New Roman" w:hAnsi="Times New Roman" w:cs="Times New Roman"/>
          <w:color w:val="auto"/>
          <w:kern w:val="1"/>
          <w:sz w:val="20"/>
          <w:szCs w:val="20"/>
          <w:lang w:eastAsia="zh-CN" w:bidi="ar-SA"/>
        </w:rPr>
      </w:pPr>
    </w:p>
    <w:p w14:paraId="4E920A69" w14:textId="719DB825" w:rsidR="00366495" w:rsidRDefault="00366495" w:rsidP="00366495">
      <w:pPr>
        <w:suppressAutoHyphens/>
        <w:overflowPunct w:val="0"/>
        <w:rPr>
          <w:rFonts w:ascii="Times New Roman" w:eastAsia="Times New Roman" w:hAnsi="Times New Roman" w:cs="Times New Roman"/>
          <w:color w:val="auto"/>
          <w:kern w:val="1"/>
          <w:sz w:val="20"/>
          <w:szCs w:val="20"/>
          <w:lang w:eastAsia="zh-CN" w:bidi="ar-SA"/>
        </w:rPr>
      </w:pPr>
    </w:p>
    <w:p w14:paraId="3357D928" w14:textId="4C3297CA" w:rsidR="00043D19" w:rsidRDefault="00043D19" w:rsidP="00366495">
      <w:pPr>
        <w:suppressAutoHyphens/>
        <w:overflowPunct w:val="0"/>
        <w:rPr>
          <w:rFonts w:ascii="Times New Roman" w:eastAsia="Times New Roman" w:hAnsi="Times New Roman" w:cs="Times New Roman"/>
          <w:color w:val="auto"/>
          <w:kern w:val="1"/>
          <w:sz w:val="20"/>
          <w:szCs w:val="20"/>
          <w:lang w:eastAsia="zh-CN" w:bidi="ar-SA"/>
        </w:rPr>
      </w:pPr>
    </w:p>
    <w:p w14:paraId="4BF60C6E" w14:textId="3947AEF4" w:rsidR="00043D19" w:rsidRDefault="00043D19" w:rsidP="00366495">
      <w:pPr>
        <w:suppressAutoHyphens/>
        <w:overflowPunct w:val="0"/>
        <w:rPr>
          <w:rFonts w:ascii="Times New Roman" w:eastAsia="Times New Roman" w:hAnsi="Times New Roman" w:cs="Times New Roman"/>
          <w:color w:val="auto"/>
          <w:kern w:val="1"/>
          <w:sz w:val="20"/>
          <w:szCs w:val="20"/>
          <w:lang w:eastAsia="zh-CN" w:bidi="ar-SA"/>
        </w:rPr>
      </w:pPr>
    </w:p>
    <w:p w14:paraId="0E0F9C10" w14:textId="07E2C7FD" w:rsidR="00043D19" w:rsidRDefault="00043D19" w:rsidP="00366495">
      <w:pPr>
        <w:suppressAutoHyphens/>
        <w:overflowPunct w:val="0"/>
        <w:rPr>
          <w:rFonts w:ascii="Times New Roman" w:eastAsia="Times New Roman" w:hAnsi="Times New Roman" w:cs="Times New Roman"/>
          <w:color w:val="auto"/>
          <w:kern w:val="1"/>
          <w:sz w:val="20"/>
          <w:szCs w:val="20"/>
          <w:lang w:eastAsia="zh-CN" w:bidi="ar-SA"/>
        </w:rPr>
      </w:pPr>
    </w:p>
    <w:p w14:paraId="221EF4E7" w14:textId="18A5FA0B" w:rsidR="00043D19" w:rsidRDefault="00043D19" w:rsidP="00366495">
      <w:pPr>
        <w:suppressAutoHyphens/>
        <w:overflowPunct w:val="0"/>
        <w:rPr>
          <w:rFonts w:ascii="Times New Roman" w:eastAsia="Times New Roman" w:hAnsi="Times New Roman" w:cs="Times New Roman"/>
          <w:color w:val="auto"/>
          <w:kern w:val="1"/>
          <w:sz w:val="20"/>
          <w:szCs w:val="20"/>
          <w:lang w:eastAsia="zh-CN" w:bidi="ar-SA"/>
        </w:rPr>
      </w:pPr>
    </w:p>
    <w:p w14:paraId="32762D59" w14:textId="7AB66F64" w:rsidR="00043D19" w:rsidRDefault="00043D19" w:rsidP="00366495">
      <w:pPr>
        <w:suppressAutoHyphens/>
        <w:overflowPunct w:val="0"/>
        <w:rPr>
          <w:rFonts w:ascii="Times New Roman" w:eastAsia="Times New Roman" w:hAnsi="Times New Roman" w:cs="Times New Roman"/>
          <w:color w:val="auto"/>
          <w:kern w:val="1"/>
          <w:sz w:val="20"/>
          <w:szCs w:val="20"/>
          <w:lang w:eastAsia="zh-CN" w:bidi="ar-SA"/>
        </w:rPr>
      </w:pPr>
    </w:p>
    <w:p w14:paraId="43DC5B25" w14:textId="77A1722E" w:rsidR="00043D19" w:rsidRDefault="00043D19" w:rsidP="00366495">
      <w:pPr>
        <w:suppressAutoHyphens/>
        <w:overflowPunct w:val="0"/>
        <w:rPr>
          <w:rFonts w:ascii="Times New Roman" w:eastAsia="Times New Roman" w:hAnsi="Times New Roman" w:cs="Times New Roman"/>
          <w:color w:val="auto"/>
          <w:kern w:val="1"/>
          <w:sz w:val="20"/>
          <w:szCs w:val="20"/>
          <w:lang w:eastAsia="zh-CN" w:bidi="ar-SA"/>
        </w:rPr>
      </w:pPr>
    </w:p>
    <w:p w14:paraId="07A64374" w14:textId="10766C9F" w:rsidR="00043D19" w:rsidRDefault="00043D19" w:rsidP="00366495">
      <w:pPr>
        <w:suppressAutoHyphens/>
        <w:overflowPunct w:val="0"/>
        <w:rPr>
          <w:rFonts w:ascii="Times New Roman" w:eastAsia="Times New Roman" w:hAnsi="Times New Roman" w:cs="Times New Roman"/>
          <w:color w:val="auto"/>
          <w:kern w:val="1"/>
          <w:sz w:val="20"/>
          <w:szCs w:val="20"/>
          <w:lang w:eastAsia="zh-CN" w:bidi="ar-SA"/>
        </w:rPr>
      </w:pPr>
    </w:p>
    <w:p w14:paraId="1B92CAB0" w14:textId="77777777" w:rsidR="00043D19" w:rsidRDefault="00043D19" w:rsidP="00366495">
      <w:pPr>
        <w:suppressAutoHyphens/>
        <w:overflowPunct w:val="0"/>
        <w:rPr>
          <w:rFonts w:ascii="Times New Roman" w:eastAsia="Times New Roman" w:hAnsi="Times New Roman" w:cs="Times New Roman"/>
          <w:color w:val="auto"/>
          <w:kern w:val="1"/>
          <w:sz w:val="20"/>
          <w:szCs w:val="20"/>
          <w:lang w:eastAsia="zh-CN" w:bidi="ar-SA"/>
        </w:rPr>
      </w:pPr>
    </w:p>
    <w:p w14:paraId="3C3C0EDA" w14:textId="67129710" w:rsidR="007658BE" w:rsidRDefault="007658BE" w:rsidP="00366495">
      <w:pPr>
        <w:suppressAutoHyphens/>
        <w:overflowPunct w:val="0"/>
        <w:rPr>
          <w:rFonts w:ascii="Times New Roman" w:eastAsia="Times New Roman" w:hAnsi="Times New Roman" w:cs="Times New Roman"/>
          <w:color w:val="auto"/>
          <w:kern w:val="1"/>
          <w:sz w:val="20"/>
          <w:szCs w:val="20"/>
          <w:lang w:eastAsia="zh-CN" w:bidi="ar-SA"/>
        </w:rPr>
      </w:pPr>
    </w:p>
    <w:p w14:paraId="4F3A20CC" w14:textId="5BC9E8CC" w:rsidR="007658BE" w:rsidRDefault="007658BE" w:rsidP="00366495">
      <w:pPr>
        <w:suppressAutoHyphens/>
        <w:overflowPunct w:val="0"/>
        <w:rPr>
          <w:rFonts w:ascii="Times New Roman" w:eastAsia="Times New Roman" w:hAnsi="Times New Roman" w:cs="Times New Roman"/>
          <w:color w:val="auto"/>
          <w:kern w:val="1"/>
          <w:sz w:val="20"/>
          <w:szCs w:val="20"/>
          <w:lang w:eastAsia="zh-CN" w:bidi="ar-SA"/>
        </w:rPr>
      </w:pPr>
    </w:p>
    <w:p w14:paraId="6BF4B452" w14:textId="25B6A24E" w:rsidR="00A75185" w:rsidRDefault="00A75185" w:rsidP="00366495">
      <w:pPr>
        <w:suppressAutoHyphens/>
        <w:overflowPunct w:val="0"/>
        <w:rPr>
          <w:rFonts w:ascii="Times New Roman" w:eastAsia="Times New Roman" w:hAnsi="Times New Roman" w:cs="Times New Roman"/>
          <w:color w:val="auto"/>
          <w:kern w:val="1"/>
          <w:sz w:val="20"/>
          <w:szCs w:val="20"/>
          <w:lang w:eastAsia="zh-CN" w:bidi="ar-SA"/>
        </w:rPr>
      </w:pPr>
    </w:p>
    <w:p w14:paraId="6A7D4F31" w14:textId="6454083B" w:rsidR="00A75185" w:rsidRDefault="00A75185" w:rsidP="00366495">
      <w:pPr>
        <w:suppressAutoHyphens/>
        <w:overflowPunct w:val="0"/>
        <w:rPr>
          <w:rFonts w:ascii="Times New Roman" w:eastAsia="Times New Roman" w:hAnsi="Times New Roman" w:cs="Times New Roman"/>
          <w:color w:val="auto"/>
          <w:kern w:val="1"/>
          <w:sz w:val="20"/>
          <w:szCs w:val="20"/>
          <w:lang w:eastAsia="zh-CN" w:bidi="ar-SA"/>
        </w:rPr>
      </w:pPr>
    </w:p>
    <w:p w14:paraId="06CC9BD3" w14:textId="72829FB4" w:rsidR="00A75185" w:rsidRDefault="00A75185" w:rsidP="00366495">
      <w:pPr>
        <w:suppressAutoHyphens/>
        <w:overflowPunct w:val="0"/>
        <w:rPr>
          <w:rFonts w:ascii="Times New Roman" w:eastAsia="Times New Roman" w:hAnsi="Times New Roman" w:cs="Times New Roman"/>
          <w:color w:val="auto"/>
          <w:kern w:val="1"/>
          <w:sz w:val="20"/>
          <w:szCs w:val="20"/>
          <w:lang w:eastAsia="zh-CN" w:bidi="ar-SA"/>
        </w:rPr>
      </w:pPr>
    </w:p>
    <w:p w14:paraId="1835A31F" w14:textId="5CBF90EF" w:rsidR="00A75185" w:rsidRDefault="00A75185" w:rsidP="00366495">
      <w:pPr>
        <w:suppressAutoHyphens/>
        <w:overflowPunct w:val="0"/>
        <w:rPr>
          <w:rFonts w:ascii="Times New Roman" w:eastAsia="Times New Roman" w:hAnsi="Times New Roman" w:cs="Times New Roman"/>
          <w:color w:val="auto"/>
          <w:kern w:val="1"/>
          <w:sz w:val="20"/>
          <w:szCs w:val="20"/>
          <w:lang w:eastAsia="zh-CN" w:bidi="ar-SA"/>
        </w:rPr>
      </w:pPr>
    </w:p>
    <w:p w14:paraId="3C281543" w14:textId="68C48F84" w:rsidR="00A75185" w:rsidRDefault="00A75185" w:rsidP="00366495">
      <w:pPr>
        <w:suppressAutoHyphens/>
        <w:overflowPunct w:val="0"/>
        <w:rPr>
          <w:rFonts w:ascii="Times New Roman" w:eastAsia="Times New Roman" w:hAnsi="Times New Roman" w:cs="Times New Roman"/>
          <w:color w:val="auto"/>
          <w:kern w:val="1"/>
          <w:sz w:val="20"/>
          <w:szCs w:val="20"/>
          <w:lang w:eastAsia="zh-CN" w:bidi="ar-SA"/>
        </w:rPr>
      </w:pPr>
    </w:p>
    <w:p w14:paraId="57C2B589" w14:textId="63BB28E7" w:rsidR="00A75185" w:rsidRDefault="00A75185" w:rsidP="00366495">
      <w:pPr>
        <w:suppressAutoHyphens/>
        <w:overflowPunct w:val="0"/>
        <w:rPr>
          <w:rFonts w:ascii="Times New Roman" w:eastAsia="Times New Roman" w:hAnsi="Times New Roman" w:cs="Times New Roman"/>
          <w:color w:val="auto"/>
          <w:kern w:val="1"/>
          <w:sz w:val="20"/>
          <w:szCs w:val="20"/>
          <w:lang w:eastAsia="zh-CN" w:bidi="ar-SA"/>
        </w:rPr>
      </w:pPr>
    </w:p>
    <w:p w14:paraId="1E1D017C" w14:textId="59CEA42C" w:rsidR="00A75185" w:rsidRDefault="00A75185" w:rsidP="00366495">
      <w:pPr>
        <w:suppressAutoHyphens/>
        <w:overflowPunct w:val="0"/>
        <w:rPr>
          <w:rFonts w:ascii="Times New Roman" w:eastAsia="Times New Roman" w:hAnsi="Times New Roman" w:cs="Times New Roman"/>
          <w:color w:val="auto"/>
          <w:kern w:val="1"/>
          <w:sz w:val="20"/>
          <w:szCs w:val="20"/>
          <w:lang w:eastAsia="zh-CN" w:bidi="ar-SA"/>
        </w:rPr>
      </w:pPr>
    </w:p>
    <w:p w14:paraId="677D19AD" w14:textId="454EFF0E" w:rsidR="00A75185" w:rsidRDefault="00A75185" w:rsidP="00366495">
      <w:pPr>
        <w:suppressAutoHyphens/>
        <w:overflowPunct w:val="0"/>
        <w:rPr>
          <w:rFonts w:ascii="Times New Roman" w:eastAsia="Times New Roman" w:hAnsi="Times New Roman" w:cs="Times New Roman"/>
          <w:color w:val="auto"/>
          <w:kern w:val="1"/>
          <w:sz w:val="20"/>
          <w:szCs w:val="20"/>
          <w:lang w:eastAsia="zh-CN" w:bidi="ar-SA"/>
        </w:rPr>
      </w:pPr>
    </w:p>
    <w:p w14:paraId="029B8392" w14:textId="77777777" w:rsidR="00A75185" w:rsidRDefault="00A75185" w:rsidP="00366495">
      <w:pPr>
        <w:suppressAutoHyphens/>
        <w:overflowPunct w:val="0"/>
        <w:rPr>
          <w:rFonts w:ascii="Times New Roman" w:eastAsia="Times New Roman" w:hAnsi="Times New Roman" w:cs="Times New Roman"/>
          <w:color w:val="auto"/>
          <w:kern w:val="1"/>
          <w:sz w:val="20"/>
          <w:szCs w:val="20"/>
          <w:lang w:eastAsia="zh-CN" w:bidi="ar-SA"/>
        </w:rPr>
      </w:pPr>
    </w:p>
    <w:p w14:paraId="6847B007" w14:textId="2138E97E" w:rsidR="007658BE" w:rsidRDefault="007658BE" w:rsidP="00366495">
      <w:pPr>
        <w:suppressAutoHyphens/>
        <w:overflowPunct w:val="0"/>
        <w:rPr>
          <w:rFonts w:ascii="Times New Roman" w:eastAsia="Times New Roman" w:hAnsi="Times New Roman" w:cs="Times New Roman"/>
          <w:color w:val="auto"/>
          <w:kern w:val="1"/>
          <w:sz w:val="20"/>
          <w:szCs w:val="20"/>
          <w:lang w:eastAsia="zh-CN" w:bidi="ar-SA"/>
        </w:rPr>
      </w:pPr>
    </w:p>
    <w:p w14:paraId="1F623E4C" w14:textId="16FCB3F1" w:rsidR="007658BE" w:rsidRDefault="007658BE" w:rsidP="00366495">
      <w:pPr>
        <w:suppressAutoHyphens/>
        <w:overflowPunct w:val="0"/>
        <w:rPr>
          <w:rFonts w:ascii="Times New Roman" w:eastAsia="Times New Roman" w:hAnsi="Times New Roman" w:cs="Times New Roman"/>
          <w:color w:val="auto"/>
          <w:kern w:val="1"/>
          <w:sz w:val="20"/>
          <w:szCs w:val="20"/>
          <w:lang w:eastAsia="zh-CN" w:bidi="ar-SA"/>
        </w:rPr>
      </w:pPr>
    </w:p>
    <w:p w14:paraId="778FDF37" w14:textId="657349CC" w:rsidR="007658BE" w:rsidRDefault="007658BE" w:rsidP="00366495">
      <w:pPr>
        <w:suppressAutoHyphens/>
        <w:overflowPunct w:val="0"/>
        <w:rPr>
          <w:rFonts w:ascii="Times New Roman" w:eastAsia="Times New Roman" w:hAnsi="Times New Roman" w:cs="Times New Roman"/>
          <w:color w:val="auto"/>
          <w:kern w:val="1"/>
          <w:sz w:val="20"/>
          <w:szCs w:val="20"/>
          <w:lang w:eastAsia="zh-CN" w:bidi="ar-SA"/>
        </w:rPr>
      </w:pPr>
    </w:p>
    <w:p w14:paraId="12E30B07" w14:textId="2B2ABEF2" w:rsidR="007658BE" w:rsidRDefault="007658BE" w:rsidP="00366495">
      <w:pPr>
        <w:suppressAutoHyphens/>
        <w:overflowPunct w:val="0"/>
        <w:rPr>
          <w:rFonts w:ascii="Times New Roman" w:eastAsia="Times New Roman" w:hAnsi="Times New Roman" w:cs="Times New Roman"/>
          <w:color w:val="auto"/>
          <w:kern w:val="1"/>
          <w:sz w:val="20"/>
          <w:szCs w:val="20"/>
          <w:lang w:eastAsia="zh-CN" w:bidi="ar-SA"/>
        </w:rPr>
      </w:pPr>
    </w:p>
    <w:p w14:paraId="21EC149F" w14:textId="78DFCEE8" w:rsidR="007658BE" w:rsidRDefault="007658BE" w:rsidP="00366495">
      <w:pPr>
        <w:suppressAutoHyphens/>
        <w:overflowPunct w:val="0"/>
        <w:rPr>
          <w:rFonts w:ascii="Times New Roman" w:eastAsia="Times New Roman" w:hAnsi="Times New Roman" w:cs="Times New Roman"/>
          <w:color w:val="auto"/>
          <w:kern w:val="1"/>
          <w:sz w:val="20"/>
          <w:szCs w:val="20"/>
          <w:lang w:eastAsia="zh-CN" w:bidi="ar-SA"/>
        </w:rPr>
      </w:pPr>
    </w:p>
    <w:p w14:paraId="3D118E7F" w14:textId="7755408A" w:rsidR="007658BE" w:rsidRPr="005F5E73" w:rsidRDefault="005F5E73" w:rsidP="00366495">
      <w:pPr>
        <w:suppressAutoHyphens/>
        <w:overflowPunct w:val="0"/>
        <w:rPr>
          <w:rFonts w:ascii="Times New Roman" w:eastAsia="Times New Roman" w:hAnsi="Times New Roman" w:cs="Times New Roman"/>
          <w:b/>
          <w:bCs/>
          <w:color w:val="auto"/>
          <w:kern w:val="1"/>
          <w:u w:val="single"/>
          <w:lang w:eastAsia="zh-CN" w:bidi="ar-SA"/>
        </w:rPr>
      </w:pPr>
      <w:r w:rsidRPr="005F5E73">
        <w:rPr>
          <w:rFonts w:ascii="Times New Roman" w:eastAsia="Times New Roman" w:hAnsi="Times New Roman" w:cs="Times New Roman"/>
          <w:b/>
          <w:bCs/>
          <w:color w:val="auto"/>
          <w:kern w:val="1"/>
          <w:u w:val="single"/>
          <w:lang w:eastAsia="zh-CN" w:bidi="ar-SA"/>
        </w:rPr>
        <w:t xml:space="preserve">Zamawiający prosi o umieszczenie na formularzu oferty graficznego symbolu podpisu elektronicznego.    </w:t>
      </w:r>
    </w:p>
    <w:p w14:paraId="0A39159A" w14:textId="77777777" w:rsidR="007658BE" w:rsidRPr="000135D4" w:rsidRDefault="007658BE" w:rsidP="00366495">
      <w:pPr>
        <w:suppressAutoHyphens/>
        <w:overflowPunct w:val="0"/>
        <w:rPr>
          <w:rFonts w:ascii="Times New Roman" w:eastAsia="Times New Roman" w:hAnsi="Times New Roman" w:cs="Times New Roman"/>
          <w:color w:val="auto"/>
          <w:kern w:val="1"/>
          <w:sz w:val="20"/>
          <w:szCs w:val="20"/>
          <w:lang w:eastAsia="zh-CN" w:bidi="ar-SA"/>
        </w:rPr>
      </w:pPr>
    </w:p>
    <w:p w14:paraId="53A64565" w14:textId="77777777" w:rsidR="00366495" w:rsidRPr="000135D4" w:rsidRDefault="00366495" w:rsidP="00366495">
      <w:pPr>
        <w:suppressAutoHyphens/>
        <w:overflowPunct w:val="0"/>
        <w:rPr>
          <w:rFonts w:ascii="Times New Roman" w:eastAsia="Times New Roman" w:hAnsi="Times New Roman" w:cs="Times New Roman"/>
          <w:color w:val="auto"/>
          <w:kern w:val="1"/>
          <w:sz w:val="20"/>
          <w:szCs w:val="20"/>
          <w:lang w:eastAsia="zh-CN" w:bidi="ar-SA"/>
        </w:rPr>
      </w:pPr>
    </w:p>
    <w:p w14:paraId="20A4BACD" w14:textId="77777777" w:rsidR="007658BE" w:rsidRPr="00F61F55" w:rsidRDefault="007658BE" w:rsidP="005F5E73">
      <w:pPr>
        <w:widowControl/>
        <w:suppressAutoHyphens/>
        <w:spacing w:after="120" w:line="276" w:lineRule="auto"/>
        <w:ind w:left="425" w:hanging="425"/>
        <w:jc w:val="both"/>
        <w:rPr>
          <w:rFonts w:ascii="Times New Roman" w:eastAsia="Times New Roman" w:hAnsi="Times New Roman" w:cs="Times New Roman"/>
          <w:bCs/>
          <w:color w:val="auto"/>
          <w:kern w:val="28"/>
          <w:sz w:val="20"/>
          <w:szCs w:val="20"/>
          <w:lang w:bidi="ar-SA"/>
        </w:rPr>
      </w:pPr>
      <w:r w:rsidRPr="00F61F55">
        <w:rPr>
          <w:rFonts w:ascii="Times New Roman" w:eastAsia="Times New Roman" w:hAnsi="Times New Roman" w:cs="Times New Roman"/>
          <w:bCs/>
          <w:color w:val="auto"/>
          <w:kern w:val="28"/>
          <w:sz w:val="20"/>
          <w:szCs w:val="20"/>
          <w:lang w:bidi="ar-SA"/>
        </w:rPr>
        <w:t>*</w:t>
      </w:r>
      <w:r w:rsidRPr="00F61F55">
        <w:rPr>
          <w:rFonts w:ascii="Times New Roman" w:eastAsia="Times New Roman" w:hAnsi="Times New Roman" w:cs="Times New Roman"/>
          <w:bCs/>
          <w:color w:val="auto"/>
          <w:kern w:val="28"/>
          <w:sz w:val="20"/>
          <w:szCs w:val="20"/>
          <w:lang w:bidi="ar-SA"/>
        </w:rPr>
        <w:tab/>
        <w:t>Informacja dla Wykonawcy:</w:t>
      </w:r>
    </w:p>
    <w:p w14:paraId="3113C803" w14:textId="77777777" w:rsidR="007658BE" w:rsidRDefault="007658BE" w:rsidP="005F5E73">
      <w:pPr>
        <w:widowControl/>
        <w:suppressAutoHyphens/>
        <w:spacing w:after="120" w:line="276" w:lineRule="auto"/>
        <w:ind w:left="425"/>
        <w:jc w:val="both"/>
        <w:rPr>
          <w:rFonts w:ascii="Times New Roman" w:eastAsia="Times New Roman" w:hAnsi="Times New Roman" w:cs="Times New Roman"/>
          <w:bCs/>
          <w:color w:val="auto"/>
          <w:kern w:val="28"/>
          <w:sz w:val="20"/>
          <w:szCs w:val="20"/>
          <w:lang w:bidi="ar-SA"/>
        </w:rPr>
      </w:pPr>
      <w:r>
        <w:rPr>
          <w:rFonts w:ascii="Times New Roman" w:eastAsia="Times New Roman" w:hAnsi="Times New Roman" w:cs="Times New Roman"/>
          <w:bCs/>
          <w:color w:val="auto"/>
          <w:kern w:val="28"/>
          <w:sz w:val="20"/>
          <w:szCs w:val="20"/>
          <w:lang w:bidi="ar-SA"/>
        </w:rPr>
        <w:t>Formularz oferty</w:t>
      </w:r>
      <w:r w:rsidRPr="00F61F55">
        <w:rPr>
          <w:rFonts w:ascii="Times New Roman" w:eastAsia="Times New Roman" w:hAnsi="Times New Roman" w:cs="Times New Roman"/>
          <w:bCs/>
          <w:color w:val="auto"/>
          <w:kern w:val="28"/>
          <w:sz w:val="20"/>
          <w:szCs w:val="20"/>
          <w:lang w:bidi="ar-SA"/>
        </w:rPr>
        <w:t xml:space="preserve"> musi być złożon</w:t>
      </w:r>
      <w:r>
        <w:rPr>
          <w:rFonts w:ascii="Times New Roman" w:eastAsia="Times New Roman" w:hAnsi="Times New Roman" w:cs="Times New Roman"/>
          <w:bCs/>
          <w:color w:val="auto"/>
          <w:kern w:val="28"/>
          <w:sz w:val="20"/>
          <w:szCs w:val="20"/>
          <w:lang w:bidi="ar-SA"/>
        </w:rPr>
        <w:t>y</w:t>
      </w:r>
      <w:r w:rsidRPr="00F61F55">
        <w:rPr>
          <w:rFonts w:ascii="Times New Roman" w:eastAsia="Times New Roman" w:hAnsi="Times New Roman" w:cs="Times New Roman"/>
          <w:bCs/>
          <w:color w:val="auto"/>
          <w:kern w:val="28"/>
          <w:sz w:val="20"/>
          <w:szCs w:val="20"/>
          <w:lang w:bidi="ar-SA"/>
        </w:rPr>
        <w:t xml:space="preserve"> w formie elektronicznej lub postaci elektronicznej opatrzonej kwalifikowanym podpisem elektronicznym, podpisem zaufanych lub podpisem osobistym osoby lub osób uprawnionych do reprezentowania Wykonawcy. </w:t>
      </w:r>
    </w:p>
    <w:p w14:paraId="06EB982A" w14:textId="77777777" w:rsidR="00366495" w:rsidRPr="000135D4" w:rsidRDefault="00366495" w:rsidP="005F5E73">
      <w:pPr>
        <w:suppressAutoHyphens/>
        <w:overflowPunct w:val="0"/>
        <w:rPr>
          <w:rFonts w:ascii="Times New Roman" w:eastAsia="Times New Roman" w:hAnsi="Times New Roman" w:cs="Times New Roman"/>
          <w:color w:val="auto"/>
          <w:kern w:val="1"/>
          <w:sz w:val="20"/>
          <w:szCs w:val="20"/>
          <w:lang w:eastAsia="zh-CN" w:bidi="ar-SA"/>
        </w:rPr>
        <w:sectPr w:rsidR="00366495" w:rsidRPr="000135D4" w:rsidSect="00150E38">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8" w:footer="0" w:gutter="0"/>
          <w:cols w:space="708"/>
          <w:docGrid w:linePitch="360"/>
        </w:sectPr>
      </w:pPr>
    </w:p>
    <w:p w14:paraId="173947D2" w14:textId="36C883CA" w:rsidR="00366495" w:rsidRPr="000135D4" w:rsidRDefault="00366495" w:rsidP="00366495">
      <w:pPr>
        <w:pBdr>
          <w:top w:val="single" w:sz="4" w:space="1" w:color="auto"/>
          <w:left w:val="single" w:sz="4" w:space="4" w:color="auto"/>
          <w:bottom w:val="single" w:sz="4" w:space="1" w:color="auto"/>
          <w:right w:val="single" w:sz="4" w:space="4" w:color="auto"/>
        </w:pBdr>
        <w:suppressAutoHyphens/>
        <w:overflowPunct w:val="0"/>
        <w:ind w:right="22"/>
        <w:jc w:val="center"/>
        <w:rPr>
          <w:rFonts w:ascii="Times New Roman" w:eastAsia="Times New Roman" w:hAnsi="Times New Roman" w:cs="Times New Roman"/>
          <w:color w:val="auto"/>
          <w:kern w:val="1"/>
          <w:sz w:val="22"/>
          <w:szCs w:val="22"/>
          <w:lang w:eastAsia="zh-CN" w:bidi="ar-SA"/>
        </w:rPr>
      </w:pPr>
      <w:bookmarkStart w:id="27" w:name="_Hlk227680181"/>
      <w:r w:rsidRPr="000135D4">
        <w:rPr>
          <w:rFonts w:ascii="Times New Roman" w:eastAsia="Times New Roman" w:hAnsi="Times New Roman" w:cs="Times New Roman"/>
          <w:b/>
          <w:bCs/>
          <w:color w:val="auto"/>
          <w:kern w:val="1"/>
          <w:sz w:val="22"/>
          <w:szCs w:val="22"/>
          <w:lang w:eastAsia="zh-CN" w:bidi="ar-SA"/>
        </w:rPr>
        <w:lastRenderedPageBreak/>
        <w:t xml:space="preserve">ZAŁĄCZNIK NR </w:t>
      </w:r>
      <w:r w:rsidR="00FB3CD5">
        <w:rPr>
          <w:rFonts w:ascii="Times New Roman" w:eastAsia="Times New Roman" w:hAnsi="Times New Roman" w:cs="Times New Roman"/>
          <w:b/>
          <w:bCs/>
          <w:color w:val="auto"/>
          <w:kern w:val="1"/>
          <w:sz w:val="22"/>
          <w:szCs w:val="22"/>
          <w:lang w:eastAsia="zh-CN" w:bidi="ar-SA"/>
        </w:rPr>
        <w:t>4</w:t>
      </w:r>
      <w:r w:rsidRPr="000135D4">
        <w:rPr>
          <w:rFonts w:ascii="Times New Roman" w:eastAsia="Times New Roman" w:hAnsi="Times New Roman" w:cs="Times New Roman"/>
          <w:b/>
          <w:bCs/>
          <w:color w:val="auto"/>
          <w:kern w:val="1"/>
          <w:sz w:val="22"/>
          <w:szCs w:val="22"/>
          <w:lang w:eastAsia="zh-CN" w:bidi="ar-SA"/>
        </w:rPr>
        <w:t xml:space="preserve"> do SWZ</w:t>
      </w:r>
      <w:r w:rsidR="00990128" w:rsidRPr="000135D4">
        <w:rPr>
          <w:rFonts w:ascii="Times New Roman" w:eastAsia="Times New Roman" w:hAnsi="Times New Roman" w:cs="Times New Roman"/>
          <w:b/>
          <w:bCs/>
          <w:color w:val="auto"/>
          <w:kern w:val="1"/>
          <w:sz w:val="22"/>
          <w:szCs w:val="22"/>
          <w:lang w:eastAsia="zh-CN" w:bidi="ar-SA"/>
        </w:rPr>
        <w:t xml:space="preserve"> - Wykaz </w:t>
      </w:r>
      <w:r w:rsidR="009D50F7">
        <w:rPr>
          <w:rFonts w:ascii="Times New Roman" w:eastAsia="Times New Roman" w:hAnsi="Times New Roman" w:cs="Times New Roman"/>
          <w:b/>
          <w:bCs/>
          <w:color w:val="auto"/>
          <w:kern w:val="1"/>
          <w:sz w:val="22"/>
          <w:szCs w:val="22"/>
          <w:lang w:eastAsia="zh-CN" w:bidi="ar-SA"/>
        </w:rPr>
        <w:t>dostaw</w:t>
      </w:r>
    </w:p>
    <w:bookmarkEnd w:id="27"/>
    <w:p w14:paraId="0B84FE7C" w14:textId="77777777" w:rsidR="00366495" w:rsidRPr="000135D4" w:rsidRDefault="00366495" w:rsidP="00366495">
      <w:pPr>
        <w:suppressAutoHyphens/>
        <w:overflowPunct w:val="0"/>
        <w:spacing w:line="360" w:lineRule="auto"/>
        <w:ind w:right="22"/>
        <w:jc w:val="right"/>
        <w:rPr>
          <w:rFonts w:ascii="Times New Roman" w:eastAsia="Times New Roman" w:hAnsi="Times New Roman" w:cs="Times New Roman"/>
          <w:b/>
          <w:bCs/>
          <w:color w:val="auto"/>
          <w:kern w:val="1"/>
          <w:lang w:eastAsia="zh-CN" w:bidi="ar-SA"/>
        </w:rPr>
      </w:pPr>
    </w:p>
    <w:p w14:paraId="4C6147B8" w14:textId="05A5829C" w:rsidR="00366495" w:rsidRPr="000135D4" w:rsidRDefault="00366495" w:rsidP="00366495">
      <w:pPr>
        <w:suppressAutoHyphens/>
        <w:overflowPunct w:val="0"/>
        <w:rPr>
          <w:rFonts w:ascii="Times New Roman" w:eastAsia="Times New Roman" w:hAnsi="Times New Roman" w:cs="Times New Roman"/>
          <w:i/>
          <w:color w:val="auto"/>
          <w:kern w:val="1"/>
          <w:sz w:val="20"/>
          <w:szCs w:val="20"/>
          <w:lang w:bidi="ar-SA"/>
        </w:rPr>
      </w:pPr>
      <w:r w:rsidRPr="000135D4">
        <w:rPr>
          <w:rFonts w:ascii="Times New Roman" w:eastAsia="Times New Roman" w:hAnsi="Times New Roman" w:cs="Times New Roman"/>
          <w:noProof/>
          <w:color w:val="auto"/>
          <w:kern w:val="1"/>
          <w:sz w:val="20"/>
          <w:szCs w:val="20"/>
          <w:lang w:eastAsia="zh-CN" w:bidi="ar-SA"/>
        </w:rPr>
        <mc:AlternateContent>
          <mc:Choice Requires="wps">
            <w:drawing>
              <wp:anchor distT="0" distB="0" distL="114300" distR="114300" simplePos="0" relativeHeight="251665408" behindDoc="0" locked="0" layoutInCell="1" allowOverlap="1" wp14:anchorId="468400E7" wp14:editId="010A5D2F">
                <wp:simplePos x="0" y="0"/>
                <wp:positionH relativeFrom="column">
                  <wp:posOffset>-48895</wp:posOffset>
                </wp:positionH>
                <wp:positionV relativeFrom="paragraph">
                  <wp:posOffset>13335</wp:posOffset>
                </wp:positionV>
                <wp:extent cx="2012315" cy="732155"/>
                <wp:effectExtent l="12700" t="7620" r="13335" b="12700"/>
                <wp:wrapNone/>
                <wp:docPr id="11" name="Prostokąt: zaokrąglone rog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240" cap="sq">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6D15DA" w14:textId="77777777" w:rsidR="00366495" w:rsidRDefault="00366495" w:rsidP="00366495">
                            <w:pPr>
                              <w:rPr>
                                <w:rFonts w:ascii="Liberation Serif" w:eastAsia="SimSun" w:hAnsi="Liberation Serif" w:cs="Mangal"/>
                                <w:lang w:bidi="hi-IN"/>
                              </w:rPr>
                            </w:pPr>
                          </w:p>
                          <w:p w14:paraId="71EC1027" w14:textId="77777777" w:rsidR="00366495" w:rsidRDefault="00366495" w:rsidP="00366495">
                            <w:pPr>
                              <w:rPr>
                                <w:rFonts w:ascii="Liberation Serif" w:eastAsia="SimSun" w:hAnsi="Liberation Serif" w:cs="Mangal"/>
                                <w:lang w:bidi="hi-IN"/>
                              </w:rPr>
                            </w:pPr>
                          </w:p>
                          <w:p w14:paraId="08349EB5" w14:textId="77777777" w:rsidR="00366495" w:rsidRDefault="00366495" w:rsidP="00366495">
                            <w:pPr>
                              <w:rPr>
                                <w:rFonts w:ascii="Liberation Serif" w:eastAsia="SimSun" w:hAnsi="Liberation Serif" w:cs="Mangal"/>
                                <w:lang w:bidi="hi-IN"/>
                              </w:rPr>
                            </w:pPr>
                          </w:p>
                          <w:p w14:paraId="10242715" w14:textId="50175D55" w:rsidR="00366495" w:rsidRPr="009341C3" w:rsidRDefault="00FB3CD5" w:rsidP="00366495">
                            <w:pPr>
                              <w:jc w:val="center"/>
                              <w:rPr>
                                <w:rFonts w:ascii="Times New Roman" w:hAnsi="Times New Roman" w:cs="Times New Roman"/>
                                <w:sz w:val="16"/>
                              </w:rPr>
                            </w:pPr>
                            <w:r>
                              <w:rPr>
                                <w:rFonts w:ascii="Times New Roman" w:hAnsi="Times New Roman" w:cs="Times New Roman"/>
                                <w:sz w:val="16"/>
                              </w:rPr>
                              <w:t>O</w:t>
                            </w:r>
                            <w:r w:rsidR="009341C3" w:rsidRPr="009341C3">
                              <w:rPr>
                                <w:rFonts w:ascii="Times New Roman" w:hAnsi="Times New Roman" w:cs="Times New Roman"/>
                                <w:sz w:val="16"/>
                              </w:rPr>
                              <w:t>znaczenie</w:t>
                            </w:r>
                            <w:r w:rsidR="00366495" w:rsidRPr="009341C3">
                              <w:rPr>
                                <w:rFonts w:ascii="Times New Roman" w:hAnsi="Times New Roman" w:cs="Times New Roman"/>
                                <w:sz w:val="16"/>
                              </w:rPr>
                              <w:t xml:space="preserve"> wykonawcy</w:t>
                            </w:r>
                          </w:p>
                          <w:p w14:paraId="55FC170F" w14:textId="77777777" w:rsidR="00366495" w:rsidRDefault="00366495" w:rsidP="00366495">
                            <w:pPr>
                              <w:rPr>
                                <w:rFonts w:ascii="Liberation Serif" w:eastAsia="SimSun" w:hAnsi="Liberation Serif" w:cs="Mangal"/>
                                <w:lang w:bidi="hi-IN"/>
                              </w:rPr>
                            </w:pP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468400E7" id="Prostokąt: zaokrąglone rogi 11" o:spid="_x0000_s1032" style="position:absolute;margin-left:-3.85pt;margin-top:1.05pt;width:158.45pt;height:5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" filled="f" strokeweight=".09mm">
                <v:stroke joinstyle="miter" endcap="square"/>
                <v:textbox inset=".35mm,.35mm,.35mm,.35mm">
                  <w:txbxContent>
                    <w:p w14:paraId="166D15DA" w14:textId="77777777" w:rsidR="00366495" w:rsidRDefault="00366495" w:rsidP="00366495">
                      <w:pPr>
                        <w:rPr>
                          <w:rFonts w:ascii="Liberation Serif" w:eastAsia="SimSun" w:hAnsi="Liberation Serif" w:cs="Mangal"/>
                          <w:lang w:bidi="hi-IN"/>
                        </w:rPr>
                      </w:pPr>
                    </w:p>
                    <w:p w14:paraId="71EC1027" w14:textId="77777777" w:rsidR="00366495" w:rsidRDefault="00366495" w:rsidP="00366495">
                      <w:pPr>
                        <w:rPr>
                          <w:rFonts w:ascii="Liberation Serif" w:eastAsia="SimSun" w:hAnsi="Liberation Serif" w:cs="Mangal"/>
                          <w:lang w:bidi="hi-IN"/>
                        </w:rPr>
                      </w:pPr>
                    </w:p>
                    <w:p w14:paraId="08349EB5" w14:textId="77777777" w:rsidR="00366495" w:rsidRDefault="00366495" w:rsidP="00366495">
                      <w:pPr>
                        <w:rPr>
                          <w:rFonts w:ascii="Liberation Serif" w:eastAsia="SimSun" w:hAnsi="Liberation Serif" w:cs="Mangal"/>
                          <w:lang w:bidi="hi-IN"/>
                        </w:rPr>
                      </w:pPr>
                    </w:p>
                    <w:p w14:paraId="10242715" w14:textId="50175D55" w:rsidR="00366495" w:rsidRPr="009341C3" w:rsidRDefault="00FB3CD5" w:rsidP="00366495">
                      <w:pPr>
                        <w:jc w:val="center"/>
                        <w:rPr>
                          <w:rFonts w:ascii="Times New Roman" w:hAnsi="Times New Roman" w:cs="Times New Roman"/>
                          <w:sz w:val="16"/>
                        </w:rPr>
                      </w:pPr>
                      <w:r>
                        <w:rPr>
                          <w:rFonts w:ascii="Times New Roman" w:hAnsi="Times New Roman" w:cs="Times New Roman"/>
                          <w:sz w:val="16"/>
                        </w:rPr>
                        <w:t>O</w:t>
                      </w:r>
                      <w:r w:rsidR="009341C3" w:rsidRPr="009341C3">
                        <w:rPr>
                          <w:rFonts w:ascii="Times New Roman" w:hAnsi="Times New Roman" w:cs="Times New Roman"/>
                          <w:sz w:val="16"/>
                        </w:rPr>
                        <w:t>znaczenie</w:t>
                      </w:r>
                      <w:r w:rsidR="00366495" w:rsidRPr="009341C3">
                        <w:rPr>
                          <w:rFonts w:ascii="Times New Roman" w:hAnsi="Times New Roman" w:cs="Times New Roman"/>
                          <w:sz w:val="16"/>
                        </w:rPr>
                        <w:t xml:space="preserve"> wykonawcy</w:t>
                      </w:r>
                    </w:p>
                    <w:p w14:paraId="55FC170F" w14:textId="77777777" w:rsidR="00366495" w:rsidRDefault="00366495" w:rsidP="00366495">
                      <w:pPr>
                        <w:rPr>
                          <w:rFonts w:ascii="Liberation Serif" w:eastAsia="SimSun" w:hAnsi="Liberation Serif" w:cs="Mangal"/>
                          <w:lang w:bidi="hi-IN"/>
                        </w:rPr>
                      </w:pPr>
                    </w:p>
                  </w:txbxContent>
                </v:textbox>
              </v:roundrect>
            </w:pict>
          </mc:Fallback>
        </mc:AlternateContent>
      </w:r>
    </w:p>
    <w:p w14:paraId="4B0943D2" w14:textId="77777777" w:rsidR="00366495" w:rsidRPr="000135D4" w:rsidRDefault="00366495" w:rsidP="00366495">
      <w:pPr>
        <w:suppressAutoHyphens/>
        <w:overflowPunct w:val="0"/>
        <w:rPr>
          <w:rFonts w:ascii="Times New Roman" w:eastAsia="Times New Roman" w:hAnsi="Times New Roman" w:cs="Times New Roman"/>
          <w:color w:val="auto"/>
          <w:kern w:val="1"/>
          <w:sz w:val="20"/>
          <w:szCs w:val="20"/>
          <w:lang w:eastAsia="zh-CN" w:bidi="ar-SA"/>
        </w:rPr>
      </w:pPr>
    </w:p>
    <w:p w14:paraId="3D7BB14C" w14:textId="77777777" w:rsidR="00366495" w:rsidRPr="000135D4" w:rsidRDefault="00366495" w:rsidP="00366495">
      <w:pPr>
        <w:suppressAutoHyphens/>
        <w:overflowPunct w:val="0"/>
        <w:rPr>
          <w:rFonts w:ascii="Times New Roman" w:eastAsia="Times New Roman" w:hAnsi="Times New Roman" w:cs="Times New Roman"/>
          <w:color w:val="auto"/>
          <w:kern w:val="1"/>
          <w:sz w:val="20"/>
          <w:szCs w:val="20"/>
          <w:lang w:eastAsia="zh-CN" w:bidi="ar-SA"/>
        </w:rPr>
      </w:pPr>
    </w:p>
    <w:p w14:paraId="4D4D7A90" w14:textId="77777777" w:rsidR="00366495" w:rsidRPr="000135D4" w:rsidRDefault="00366495" w:rsidP="00366495">
      <w:pPr>
        <w:keepNext/>
        <w:suppressAutoHyphens/>
        <w:overflowPunct w:val="0"/>
        <w:spacing w:line="360" w:lineRule="auto"/>
        <w:ind w:left="567"/>
        <w:jc w:val="center"/>
        <w:rPr>
          <w:rFonts w:ascii="Times New Roman" w:eastAsia="Times New Roman" w:hAnsi="Times New Roman" w:cs="Times New Roman"/>
          <w:b/>
          <w:color w:val="auto"/>
          <w:kern w:val="1"/>
          <w:sz w:val="20"/>
          <w:szCs w:val="20"/>
          <w:lang w:eastAsia="zh-CN" w:bidi="ar-SA"/>
        </w:rPr>
      </w:pPr>
    </w:p>
    <w:p w14:paraId="17B45EA6" w14:textId="77777777" w:rsidR="00D945F1" w:rsidRPr="000135D4" w:rsidRDefault="00D945F1" w:rsidP="00D945F1">
      <w:pPr>
        <w:rPr>
          <w:rFonts w:ascii="Times New Roman" w:hAnsi="Times New Roman" w:cs="Times New Roman"/>
          <w:b/>
        </w:rPr>
      </w:pPr>
      <w:r w:rsidRPr="000135D4">
        <w:rPr>
          <w:rFonts w:ascii="Times New Roman" w:hAnsi="Times New Roman" w:cs="Times New Roman"/>
          <w:b/>
        </w:rPr>
        <w:t xml:space="preserve">      </w:t>
      </w:r>
    </w:p>
    <w:p w14:paraId="15246114" w14:textId="4AE36A81" w:rsidR="00D945F1" w:rsidRPr="000135D4" w:rsidRDefault="00D945F1" w:rsidP="00D945F1">
      <w:pPr>
        <w:rPr>
          <w:rFonts w:ascii="Times New Roman" w:hAnsi="Times New Roman" w:cs="Times New Roman"/>
          <w:b/>
        </w:rPr>
      </w:pPr>
      <w:r w:rsidRPr="000135D4">
        <w:rPr>
          <w:rFonts w:ascii="Times New Roman" w:hAnsi="Times New Roman" w:cs="Times New Roman"/>
          <w:b/>
        </w:rPr>
        <w:t>Znak sprawy: 2010-7.</w:t>
      </w:r>
      <w:r w:rsidRPr="00826DD8">
        <w:rPr>
          <w:rFonts w:ascii="Times New Roman" w:hAnsi="Times New Roman" w:cs="Times New Roman"/>
          <w:b/>
        </w:rPr>
        <w:t>261.</w:t>
      </w:r>
      <w:r w:rsidR="00AD411C">
        <w:rPr>
          <w:rFonts w:ascii="Times New Roman" w:hAnsi="Times New Roman" w:cs="Times New Roman"/>
          <w:b/>
        </w:rPr>
        <w:t>10</w:t>
      </w:r>
      <w:r w:rsidRPr="00826DD8">
        <w:rPr>
          <w:rFonts w:ascii="Times New Roman" w:hAnsi="Times New Roman" w:cs="Times New Roman"/>
          <w:b/>
        </w:rPr>
        <w:t>.2026</w:t>
      </w:r>
    </w:p>
    <w:p w14:paraId="4AB07CF6" w14:textId="6FB6C18E" w:rsidR="00D945F1" w:rsidRPr="000135D4" w:rsidRDefault="00D945F1" w:rsidP="00366495">
      <w:pPr>
        <w:keepNext/>
        <w:suppressAutoHyphens/>
        <w:overflowPunct w:val="0"/>
        <w:spacing w:line="360" w:lineRule="auto"/>
        <w:ind w:left="567"/>
        <w:jc w:val="center"/>
        <w:rPr>
          <w:rFonts w:ascii="Times New Roman" w:eastAsia="Times New Roman" w:hAnsi="Times New Roman" w:cs="Times New Roman"/>
          <w:b/>
          <w:color w:val="auto"/>
          <w:kern w:val="1"/>
          <w:sz w:val="20"/>
          <w:szCs w:val="20"/>
          <w:lang w:eastAsia="zh-CN" w:bidi="ar-SA"/>
        </w:rPr>
      </w:pPr>
    </w:p>
    <w:p w14:paraId="512C5CC5" w14:textId="2DEFD8E5" w:rsidR="00D945F1" w:rsidRPr="000135D4" w:rsidRDefault="00D945F1" w:rsidP="00366495">
      <w:pPr>
        <w:keepNext/>
        <w:suppressAutoHyphens/>
        <w:overflowPunct w:val="0"/>
        <w:spacing w:line="360" w:lineRule="auto"/>
        <w:ind w:left="567"/>
        <w:jc w:val="center"/>
        <w:rPr>
          <w:rFonts w:ascii="Times New Roman" w:eastAsia="Times New Roman" w:hAnsi="Times New Roman" w:cs="Times New Roman"/>
          <w:b/>
          <w:color w:val="auto"/>
          <w:kern w:val="1"/>
          <w:sz w:val="20"/>
          <w:szCs w:val="20"/>
          <w:lang w:eastAsia="zh-CN" w:bidi="ar-SA"/>
        </w:rPr>
      </w:pPr>
    </w:p>
    <w:p w14:paraId="65608F2C" w14:textId="44617DD9" w:rsidR="00D945F1" w:rsidRPr="000135D4" w:rsidRDefault="00D945F1" w:rsidP="00366495">
      <w:pPr>
        <w:keepNext/>
        <w:suppressAutoHyphens/>
        <w:overflowPunct w:val="0"/>
        <w:spacing w:line="360" w:lineRule="auto"/>
        <w:ind w:left="567"/>
        <w:jc w:val="center"/>
        <w:rPr>
          <w:rFonts w:ascii="Times New Roman" w:eastAsia="Times New Roman" w:hAnsi="Times New Roman" w:cs="Times New Roman"/>
          <w:b/>
          <w:color w:val="auto"/>
          <w:kern w:val="1"/>
          <w:sz w:val="20"/>
          <w:szCs w:val="20"/>
          <w:lang w:eastAsia="zh-CN" w:bidi="ar-SA"/>
        </w:rPr>
      </w:pPr>
    </w:p>
    <w:p w14:paraId="7F6A7758" w14:textId="66CBA51C" w:rsidR="00366495" w:rsidRPr="007658BE" w:rsidRDefault="00366495" w:rsidP="00366495">
      <w:pPr>
        <w:keepNext/>
        <w:suppressAutoHyphens/>
        <w:overflowPunct w:val="0"/>
        <w:spacing w:line="360" w:lineRule="auto"/>
        <w:ind w:left="567"/>
        <w:jc w:val="center"/>
        <w:rPr>
          <w:rFonts w:ascii="Times New Roman" w:eastAsia="Times New Roman" w:hAnsi="Times New Roman" w:cs="Times New Roman"/>
          <w:color w:val="auto"/>
          <w:kern w:val="1"/>
          <w:sz w:val="20"/>
          <w:szCs w:val="20"/>
          <w:u w:val="single"/>
          <w:lang w:eastAsia="zh-CN" w:bidi="ar-SA"/>
        </w:rPr>
      </w:pPr>
      <w:r w:rsidRPr="007658BE">
        <w:rPr>
          <w:rFonts w:ascii="Times New Roman" w:eastAsia="Times New Roman" w:hAnsi="Times New Roman" w:cs="Times New Roman"/>
          <w:b/>
          <w:color w:val="auto"/>
          <w:kern w:val="1"/>
          <w:sz w:val="28"/>
          <w:szCs w:val="28"/>
          <w:u w:val="single"/>
          <w:lang w:eastAsia="zh-CN" w:bidi="ar-SA"/>
        </w:rPr>
        <w:t xml:space="preserve">W Y K A Z  </w:t>
      </w:r>
      <w:r w:rsidR="009D50F7">
        <w:rPr>
          <w:rFonts w:ascii="Times New Roman" w:eastAsia="Times New Roman" w:hAnsi="Times New Roman" w:cs="Times New Roman"/>
          <w:b/>
          <w:color w:val="auto"/>
          <w:kern w:val="1"/>
          <w:sz w:val="28"/>
          <w:szCs w:val="28"/>
          <w:u w:val="single"/>
          <w:lang w:eastAsia="zh-CN" w:bidi="ar-SA"/>
        </w:rPr>
        <w:t>dostaw</w:t>
      </w:r>
    </w:p>
    <w:p w14:paraId="32715CDC" w14:textId="77777777" w:rsidR="00366495" w:rsidRPr="000135D4" w:rsidRDefault="00366495" w:rsidP="00A75185">
      <w:pPr>
        <w:suppressAutoHyphens/>
        <w:overflowPunct w:val="0"/>
        <w:spacing w:line="360" w:lineRule="auto"/>
        <w:ind w:left="210"/>
        <w:jc w:val="both"/>
        <w:rPr>
          <w:rFonts w:ascii="Times New Roman" w:eastAsia="Times New Roman" w:hAnsi="Times New Roman" w:cs="Times New Roman"/>
          <w:b/>
          <w:color w:val="auto"/>
          <w:kern w:val="1"/>
          <w:sz w:val="28"/>
          <w:szCs w:val="28"/>
          <w:lang w:eastAsia="zh-CN" w:bidi="ar-SA"/>
        </w:rPr>
      </w:pPr>
    </w:p>
    <w:p w14:paraId="4204415C" w14:textId="3D3F78AF" w:rsidR="00366495" w:rsidRPr="000135D4" w:rsidRDefault="00366495" w:rsidP="00A75185">
      <w:pPr>
        <w:suppressAutoHyphens/>
        <w:overflowPunct w:val="0"/>
        <w:spacing w:line="360" w:lineRule="auto"/>
        <w:ind w:firstLine="708"/>
        <w:jc w:val="both"/>
        <w:rPr>
          <w:rFonts w:ascii="Times New Roman" w:eastAsia="Calibri" w:hAnsi="Times New Roman" w:cs="Times New Roman"/>
          <w:b/>
          <w:color w:val="auto"/>
          <w:kern w:val="1"/>
          <w:sz w:val="16"/>
          <w:szCs w:val="16"/>
          <w:lang w:eastAsia="en-US" w:bidi="ar-SA"/>
        </w:rPr>
      </w:pPr>
      <w:r w:rsidRPr="000135D4">
        <w:rPr>
          <w:rFonts w:ascii="Times New Roman" w:eastAsia="Calibri" w:hAnsi="Times New Roman" w:cs="Times New Roman"/>
          <w:b/>
          <w:color w:val="auto"/>
          <w:kern w:val="1"/>
          <w:sz w:val="21"/>
          <w:szCs w:val="21"/>
          <w:lang w:eastAsia="en-US" w:bidi="ar-SA"/>
        </w:rPr>
        <w:t>W odpowiedzi na wezwanie do złożenia dokumentów potwierdzających spełnienie warunków udziału w postępowaniu o udzielenie zamówienia publicznego</w:t>
      </w:r>
      <w:r w:rsidR="00605E8F" w:rsidRPr="000135D4">
        <w:rPr>
          <w:rFonts w:ascii="Times New Roman" w:eastAsia="Calibri" w:hAnsi="Times New Roman" w:cs="Times New Roman"/>
          <w:b/>
          <w:color w:val="auto"/>
          <w:kern w:val="1"/>
          <w:sz w:val="21"/>
          <w:szCs w:val="21"/>
          <w:lang w:eastAsia="en-US" w:bidi="ar-SA"/>
        </w:rPr>
        <w:t xml:space="preserve"> </w:t>
      </w:r>
      <w:r w:rsidRPr="000135D4">
        <w:rPr>
          <w:rFonts w:ascii="Times New Roman" w:eastAsia="Calibri" w:hAnsi="Times New Roman" w:cs="Times New Roman"/>
          <w:b/>
          <w:color w:val="auto"/>
          <w:kern w:val="1"/>
          <w:sz w:val="21"/>
          <w:szCs w:val="21"/>
          <w:lang w:eastAsia="en-US" w:bidi="ar-SA"/>
        </w:rPr>
        <w:t xml:space="preserve">pn. </w:t>
      </w:r>
      <w:r w:rsidR="00605E8F" w:rsidRPr="000135D4">
        <w:rPr>
          <w:rFonts w:ascii="Times New Roman" w:eastAsia="Calibri" w:hAnsi="Times New Roman" w:cs="Times New Roman"/>
          <w:b/>
          <w:bCs/>
          <w:color w:val="auto"/>
          <w:kern w:val="1"/>
          <w:sz w:val="21"/>
          <w:szCs w:val="21"/>
          <w:lang w:eastAsia="en-US" w:bidi="ar-SA"/>
        </w:rPr>
        <w:t>„</w:t>
      </w:r>
      <w:r w:rsidR="00AA36C3" w:rsidRPr="00AA36C3">
        <w:rPr>
          <w:rFonts w:ascii="Times New Roman" w:eastAsia="Calibri" w:hAnsi="Times New Roman" w:cs="Times New Roman"/>
          <w:b/>
          <w:bCs/>
          <w:color w:val="auto"/>
          <w:kern w:val="1"/>
          <w:sz w:val="21"/>
          <w:szCs w:val="21"/>
          <w:lang w:eastAsia="en-US" w:bidi="ar-SA"/>
        </w:rPr>
        <w:t xml:space="preserve">pn. </w:t>
      </w:r>
      <w:bookmarkStart w:id="28" w:name="_Hlk236742910"/>
      <w:r w:rsidR="00AA36C3" w:rsidRPr="00AA36C3">
        <w:rPr>
          <w:rFonts w:ascii="Times New Roman" w:eastAsia="Calibri" w:hAnsi="Times New Roman" w:cs="Times New Roman"/>
          <w:b/>
          <w:bCs/>
          <w:color w:val="auto"/>
          <w:kern w:val="1"/>
          <w:sz w:val="21"/>
          <w:szCs w:val="21"/>
          <w:lang w:eastAsia="en-US" w:bidi="ar-SA"/>
        </w:rPr>
        <w:t>„Modernizacja punktów dystrybucyjnych sieci LAN, dostawa i montaż przełączników sieciowych oraz doprowadzenie światłowodu do dwóch punktów dystrybucyjnych”</w:t>
      </w:r>
      <w:r w:rsidRPr="000135D4">
        <w:rPr>
          <w:rFonts w:ascii="Times New Roman" w:eastAsia="Calibri" w:hAnsi="Times New Roman" w:cs="Times New Roman"/>
          <w:b/>
          <w:color w:val="auto"/>
          <w:kern w:val="1"/>
          <w:sz w:val="21"/>
          <w:szCs w:val="21"/>
          <w:lang w:eastAsia="en-US" w:bidi="ar-SA"/>
        </w:rPr>
        <w:t xml:space="preserve">, </w:t>
      </w:r>
      <w:bookmarkEnd w:id="28"/>
      <w:r w:rsidRPr="000135D4">
        <w:rPr>
          <w:rFonts w:ascii="Times New Roman" w:eastAsia="Calibri" w:hAnsi="Times New Roman" w:cs="Times New Roman"/>
          <w:b/>
          <w:color w:val="auto"/>
          <w:kern w:val="1"/>
          <w:sz w:val="21"/>
          <w:szCs w:val="21"/>
          <w:lang w:eastAsia="en-US" w:bidi="ar-SA"/>
        </w:rPr>
        <w:t>że</w:t>
      </w:r>
      <w:r w:rsidRPr="000135D4">
        <w:rPr>
          <w:rFonts w:ascii="Times New Roman" w:eastAsia="Calibri" w:hAnsi="Times New Roman" w:cs="Times New Roman"/>
          <w:b/>
          <w:color w:val="auto"/>
          <w:kern w:val="1"/>
          <w:sz w:val="16"/>
          <w:szCs w:val="16"/>
          <w:lang w:eastAsia="en-US" w:bidi="ar-SA"/>
        </w:rPr>
        <w:t>:</w:t>
      </w:r>
    </w:p>
    <w:p w14:paraId="74407659" w14:textId="77777777" w:rsidR="00605E8F" w:rsidRPr="000135D4" w:rsidRDefault="00605E8F" w:rsidP="00366495">
      <w:pPr>
        <w:suppressAutoHyphens/>
        <w:overflowPunct w:val="0"/>
        <w:ind w:firstLine="708"/>
        <w:jc w:val="both"/>
        <w:rPr>
          <w:rFonts w:ascii="Times New Roman" w:eastAsia="Times New Roman" w:hAnsi="Times New Roman" w:cs="Times New Roman"/>
          <w:color w:val="auto"/>
          <w:kern w:val="1"/>
          <w:sz w:val="20"/>
          <w:szCs w:val="20"/>
          <w:lang w:eastAsia="zh-CN" w:bidi="ar-SA"/>
        </w:rPr>
      </w:pPr>
    </w:p>
    <w:p w14:paraId="384C2D4E" w14:textId="24D51FF3" w:rsidR="00366495" w:rsidRPr="000135D4" w:rsidRDefault="00366495" w:rsidP="00366495">
      <w:pPr>
        <w:suppressAutoHyphens/>
        <w:overflowPunct w:val="0"/>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lang w:eastAsia="zh-CN" w:bidi="ar-SA"/>
        </w:rPr>
        <w:t xml:space="preserve">wykonaliśmy w ciągu ostatnich </w:t>
      </w:r>
      <w:r w:rsidR="00043D19">
        <w:rPr>
          <w:rFonts w:ascii="Times New Roman" w:eastAsia="Times New Roman" w:hAnsi="Times New Roman" w:cs="Times New Roman"/>
          <w:color w:val="auto"/>
          <w:kern w:val="1"/>
          <w:lang w:eastAsia="zh-CN" w:bidi="ar-SA"/>
        </w:rPr>
        <w:t>trzech</w:t>
      </w:r>
      <w:r w:rsidRPr="000135D4">
        <w:rPr>
          <w:rFonts w:ascii="Times New Roman" w:eastAsia="Times New Roman" w:hAnsi="Times New Roman" w:cs="Times New Roman"/>
          <w:color w:val="auto"/>
          <w:kern w:val="1"/>
          <w:lang w:eastAsia="zh-CN" w:bidi="ar-SA"/>
        </w:rPr>
        <w:t xml:space="preserve"> lat przed upływem terminu składania ofert, a w przypadku gdy okres prowadzenia działalności jest krótszy – w tym okresie, następujące </w:t>
      </w:r>
      <w:r w:rsidR="009D50F7">
        <w:rPr>
          <w:rFonts w:ascii="Times New Roman" w:eastAsia="Times New Roman" w:hAnsi="Times New Roman" w:cs="Times New Roman"/>
          <w:color w:val="auto"/>
          <w:kern w:val="1"/>
          <w:lang w:eastAsia="zh-CN" w:bidi="ar-SA"/>
        </w:rPr>
        <w:t>dostawy</w:t>
      </w:r>
      <w:r w:rsidRPr="000135D4">
        <w:rPr>
          <w:rFonts w:ascii="Times New Roman" w:eastAsia="Times New Roman" w:hAnsi="Times New Roman" w:cs="Times New Roman"/>
          <w:color w:val="auto"/>
          <w:kern w:val="1"/>
          <w:lang w:eastAsia="zh-CN" w:bidi="ar-SA"/>
        </w:rPr>
        <w:t>:</w:t>
      </w:r>
    </w:p>
    <w:p w14:paraId="5D72DCBB" w14:textId="77777777" w:rsidR="00366495" w:rsidRPr="000135D4" w:rsidRDefault="00366495" w:rsidP="00366495">
      <w:pPr>
        <w:suppressAutoHyphens/>
        <w:overflowPunct w:val="0"/>
        <w:rPr>
          <w:rFonts w:ascii="Times New Roman" w:eastAsia="Times New Roman" w:hAnsi="Times New Roman" w:cs="Times New Roman"/>
          <w:color w:val="auto"/>
          <w:kern w:val="1"/>
          <w:sz w:val="20"/>
          <w:szCs w:val="20"/>
          <w:lang w:eastAsia="zh-CN" w:bidi="ar-SA"/>
        </w:rPr>
      </w:pPr>
    </w:p>
    <w:p w14:paraId="1A8AD225" w14:textId="77777777" w:rsidR="00366495" w:rsidRPr="000135D4" w:rsidRDefault="00366495" w:rsidP="00366495">
      <w:pPr>
        <w:suppressAutoHyphens/>
        <w:overflowPunct w:val="0"/>
        <w:rPr>
          <w:rFonts w:ascii="Times New Roman" w:eastAsia="Times New Roman" w:hAnsi="Times New Roman" w:cs="Times New Roman"/>
          <w:color w:val="auto"/>
          <w:kern w:val="1"/>
          <w:sz w:val="20"/>
          <w:szCs w:val="20"/>
          <w:lang w:eastAsia="zh-CN" w:bidi="ar-SA"/>
        </w:rPr>
      </w:pPr>
    </w:p>
    <w:tbl>
      <w:tblPr>
        <w:tblW w:w="9639" w:type="dxa"/>
        <w:tblInd w:w="-5" w:type="dxa"/>
        <w:tblLayout w:type="fixed"/>
        <w:tblCellMar>
          <w:left w:w="70" w:type="dxa"/>
          <w:right w:w="70" w:type="dxa"/>
        </w:tblCellMar>
        <w:tblLook w:val="0000" w:firstRow="0" w:lastRow="0" w:firstColumn="0" w:lastColumn="0" w:noHBand="0" w:noVBand="0"/>
      </w:tblPr>
      <w:tblGrid>
        <w:gridCol w:w="532"/>
        <w:gridCol w:w="1618"/>
        <w:gridCol w:w="3804"/>
        <w:gridCol w:w="1843"/>
        <w:gridCol w:w="1842"/>
      </w:tblGrid>
      <w:tr w:rsidR="0009226C" w:rsidRPr="000135D4" w14:paraId="398D3281" w14:textId="77777777" w:rsidTr="0009226C">
        <w:tc>
          <w:tcPr>
            <w:tcW w:w="532" w:type="dxa"/>
            <w:tcBorders>
              <w:top w:val="single" w:sz="4" w:space="0" w:color="000000"/>
              <w:left w:val="single" w:sz="4" w:space="0" w:color="000000"/>
              <w:bottom w:val="single" w:sz="4" w:space="0" w:color="000000"/>
            </w:tcBorders>
            <w:shd w:val="clear" w:color="auto" w:fill="auto"/>
          </w:tcPr>
          <w:p w14:paraId="5AAC919C" w14:textId="77777777" w:rsidR="0009226C" w:rsidRPr="000135D4" w:rsidRDefault="0009226C" w:rsidP="00366495">
            <w:pPr>
              <w:suppressAutoHyphens/>
              <w:overflowPunct w:val="0"/>
              <w:snapToGrid w:val="0"/>
              <w:jc w:val="center"/>
              <w:rPr>
                <w:rFonts w:ascii="Times New Roman" w:eastAsia="Times New Roman" w:hAnsi="Times New Roman" w:cs="Times New Roman"/>
                <w:color w:val="auto"/>
                <w:kern w:val="1"/>
                <w:sz w:val="16"/>
                <w:szCs w:val="16"/>
                <w:lang w:eastAsia="zh-CN" w:bidi="ar-SA"/>
              </w:rPr>
            </w:pPr>
          </w:p>
          <w:p w14:paraId="295AE20B" w14:textId="77777777" w:rsidR="0009226C" w:rsidRPr="000135D4" w:rsidRDefault="0009226C" w:rsidP="00366495">
            <w:pPr>
              <w:suppressAutoHyphens/>
              <w:overflowPunct w:val="0"/>
              <w:jc w:val="center"/>
              <w:rPr>
                <w:rFonts w:ascii="Times New Roman" w:eastAsia="Times New Roman" w:hAnsi="Times New Roman" w:cs="Times New Roman"/>
                <w:color w:val="auto"/>
                <w:kern w:val="1"/>
                <w:sz w:val="16"/>
                <w:szCs w:val="16"/>
                <w:lang w:eastAsia="zh-CN" w:bidi="ar-SA"/>
              </w:rPr>
            </w:pPr>
          </w:p>
          <w:p w14:paraId="1E9E87B4" w14:textId="77777777" w:rsidR="0009226C" w:rsidRPr="000135D4" w:rsidRDefault="0009226C" w:rsidP="00366495">
            <w:pPr>
              <w:suppressAutoHyphens/>
              <w:overflowPunct w:val="0"/>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16"/>
                <w:szCs w:val="16"/>
                <w:lang w:eastAsia="zh-CN" w:bidi="ar-SA"/>
              </w:rPr>
              <w:t>Lp.</w:t>
            </w:r>
          </w:p>
        </w:tc>
        <w:tc>
          <w:tcPr>
            <w:tcW w:w="1618" w:type="dxa"/>
            <w:tcBorders>
              <w:top w:val="single" w:sz="4" w:space="0" w:color="000000"/>
              <w:left w:val="single" w:sz="4" w:space="0" w:color="000000"/>
              <w:bottom w:val="single" w:sz="4" w:space="0" w:color="000000"/>
            </w:tcBorders>
            <w:shd w:val="clear" w:color="auto" w:fill="auto"/>
          </w:tcPr>
          <w:p w14:paraId="42C8D7B6" w14:textId="77777777" w:rsidR="0009226C" w:rsidRPr="000135D4" w:rsidRDefault="0009226C" w:rsidP="00366495">
            <w:pPr>
              <w:suppressAutoHyphens/>
              <w:overflowPunct w:val="0"/>
              <w:snapToGrid w:val="0"/>
              <w:jc w:val="center"/>
              <w:rPr>
                <w:rFonts w:ascii="Times New Roman" w:eastAsia="Times New Roman" w:hAnsi="Times New Roman" w:cs="Times New Roman"/>
                <w:color w:val="auto"/>
                <w:kern w:val="1"/>
                <w:sz w:val="16"/>
                <w:szCs w:val="16"/>
                <w:lang w:eastAsia="zh-CN" w:bidi="ar-SA"/>
              </w:rPr>
            </w:pPr>
          </w:p>
          <w:p w14:paraId="2E083A5C" w14:textId="77777777" w:rsidR="0009226C" w:rsidRPr="000135D4" w:rsidRDefault="0009226C" w:rsidP="00366495">
            <w:pPr>
              <w:suppressAutoHyphens/>
              <w:overflowPunct w:val="0"/>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16"/>
                <w:szCs w:val="16"/>
                <w:lang w:eastAsia="zh-CN" w:bidi="ar-SA"/>
              </w:rPr>
              <w:t>Nazwa i adres podmiotu, który udzielił zamówienia</w:t>
            </w:r>
          </w:p>
        </w:tc>
        <w:tc>
          <w:tcPr>
            <w:tcW w:w="3804" w:type="dxa"/>
            <w:tcBorders>
              <w:top w:val="single" w:sz="4" w:space="0" w:color="000000"/>
              <w:left w:val="single" w:sz="4" w:space="0" w:color="000000"/>
              <w:bottom w:val="single" w:sz="4" w:space="0" w:color="000000"/>
            </w:tcBorders>
            <w:shd w:val="clear" w:color="auto" w:fill="auto"/>
          </w:tcPr>
          <w:p w14:paraId="0CB39BB7" w14:textId="77777777" w:rsidR="0009226C" w:rsidRPr="000135D4" w:rsidRDefault="0009226C" w:rsidP="00366495">
            <w:pPr>
              <w:suppressAutoHyphens/>
              <w:overflowPunct w:val="0"/>
              <w:snapToGrid w:val="0"/>
              <w:jc w:val="center"/>
              <w:rPr>
                <w:rFonts w:ascii="Times New Roman" w:eastAsia="Times New Roman" w:hAnsi="Times New Roman" w:cs="Times New Roman"/>
                <w:color w:val="auto"/>
                <w:kern w:val="1"/>
                <w:sz w:val="16"/>
                <w:szCs w:val="16"/>
                <w:lang w:eastAsia="zh-CN" w:bidi="ar-SA"/>
              </w:rPr>
            </w:pPr>
          </w:p>
          <w:p w14:paraId="1E161061" w14:textId="77777777" w:rsidR="0009226C" w:rsidRDefault="0009226C" w:rsidP="00366495">
            <w:pPr>
              <w:suppressAutoHyphens/>
              <w:overflowPunct w:val="0"/>
              <w:jc w:val="center"/>
              <w:rPr>
                <w:rFonts w:ascii="Times New Roman" w:eastAsia="Times New Roman" w:hAnsi="Times New Roman" w:cs="Times New Roman"/>
                <w:color w:val="auto"/>
                <w:kern w:val="1"/>
                <w:sz w:val="16"/>
                <w:szCs w:val="16"/>
                <w:lang w:eastAsia="zh-CN" w:bidi="ar-SA"/>
              </w:rPr>
            </w:pPr>
            <w:r w:rsidRPr="000135D4">
              <w:rPr>
                <w:rFonts w:ascii="Times New Roman" w:eastAsia="Times New Roman" w:hAnsi="Times New Roman" w:cs="Times New Roman"/>
                <w:color w:val="auto"/>
                <w:kern w:val="1"/>
                <w:sz w:val="16"/>
                <w:szCs w:val="16"/>
                <w:lang w:eastAsia="zh-CN" w:bidi="ar-SA"/>
              </w:rPr>
              <w:t xml:space="preserve">Wykazywane rodzaju </w:t>
            </w:r>
            <w:r w:rsidR="009D50F7">
              <w:rPr>
                <w:rFonts w:ascii="Times New Roman" w:eastAsia="Times New Roman" w:hAnsi="Times New Roman" w:cs="Times New Roman"/>
                <w:color w:val="auto"/>
                <w:kern w:val="1"/>
                <w:sz w:val="16"/>
                <w:szCs w:val="16"/>
                <w:lang w:eastAsia="zh-CN" w:bidi="ar-SA"/>
              </w:rPr>
              <w:t>dostaw</w:t>
            </w:r>
            <w:r w:rsidRPr="000135D4">
              <w:rPr>
                <w:rFonts w:ascii="Times New Roman" w:eastAsia="Times New Roman" w:hAnsi="Times New Roman" w:cs="Times New Roman"/>
                <w:color w:val="auto"/>
                <w:kern w:val="1"/>
                <w:sz w:val="16"/>
                <w:szCs w:val="16"/>
                <w:lang w:eastAsia="zh-CN" w:bidi="ar-SA"/>
              </w:rPr>
              <w:t>, w tym ich przedmiotu i opisu, wystarczającego do oceny spełnienia warunku udziału w postępowaniu</w:t>
            </w:r>
          </w:p>
          <w:p w14:paraId="6169691C" w14:textId="0AA2AEBC" w:rsidR="00A75185" w:rsidRPr="000135D4" w:rsidRDefault="00A75185" w:rsidP="00366495">
            <w:pPr>
              <w:suppressAutoHyphens/>
              <w:overflowPunct w:val="0"/>
              <w:jc w:val="center"/>
              <w:rPr>
                <w:rFonts w:ascii="Times New Roman" w:eastAsia="Times New Roman" w:hAnsi="Times New Roman" w:cs="Times New Roman"/>
                <w:color w:val="auto"/>
                <w:kern w:val="1"/>
                <w:sz w:val="20"/>
                <w:szCs w:val="20"/>
                <w:lang w:eastAsia="zh-CN" w:bidi="ar-SA"/>
              </w:rPr>
            </w:pPr>
          </w:p>
        </w:tc>
        <w:tc>
          <w:tcPr>
            <w:tcW w:w="1843" w:type="dxa"/>
            <w:tcBorders>
              <w:top w:val="single" w:sz="4" w:space="0" w:color="000000"/>
              <w:left w:val="single" w:sz="4" w:space="0" w:color="000000"/>
              <w:bottom w:val="single" w:sz="4" w:space="0" w:color="000000"/>
            </w:tcBorders>
            <w:shd w:val="clear" w:color="auto" w:fill="auto"/>
          </w:tcPr>
          <w:p w14:paraId="23F248C4" w14:textId="77777777" w:rsidR="0009226C" w:rsidRPr="000135D4" w:rsidRDefault="0009226C" w:rsidP="00366495">
            <w:pPr>
              <w:suppressAutoHyphens/>
              <w:overflowPunct w:val="0"/>
              <w:snapToGrid w:val="0"/>
              <w:jc w:val="center"/>
              <w:rPr>
                <w:rFonts w:ascii="Times New Roman" w:eastAsia="Times New Roman" w:hAnsi="Times New Roman" w:cs="Times New Roman"/>
                <w:color w:val="auto"/>
                <w:kern w:val="1"/>
                <w:sz w:val="16"/>
                <w:szCs w:val="16"/>
                <w:lang w:eastAsia="zh-CN" w:bidi="ar-SA"/>
              </w:rPr>
            </w:pPr>
          </w:p>
          <w:p w14:paraId="20DE48C5" w14:textId="77777777" w:rsidR="0009226C" w:rsidRPr="000135D4" w:rsidRDefault="0009226C" w:rsidP="00366495">
            <w:pPr>
              <w:suppressAutoHyphens/>
              <w:overflowPunct w:val="0"/>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16"/>
                <w:szCs w:val="16"/>
                <w:lang w:eastAsia="zh-CN" w:bidi="ar-SA"/>
              </w:rPr>
              <w:t>Wartość zamówienia brutto</w:t>
            </w:r>
          </w:p>
        </w:tc>
        <w:tc>
          <w:tcPr>
            <w:tcW w:w="1842" w:type="dxa"/>
            <w:tcBorders>
              <w:top w:val="single" w:sz="4" w:space="0" w:color="000000"/>
              <w:left w:val="single" w:sz="4" w:space="0" w:color="000000"/>
              <w:bottom w:val="single" w:sz="4" w:space="0" w:color="000000"/>
              <w:right w:val="single" w:sz="4" w:space="0" w:color="auto"/>
            </w:tcBorders>
            <w:shd w:val="clear" w:color="auto" w:fill="auto"/>
          </w:tcPr>
          <w:p w14:paraId="0A9A5E93" w14:textId="77777777" w:rsidR="0009226C" w:rsidRPr="000135D4" w:rsidRDefault="0009226C" w:rsidP="00366495">
            <w:pPr>
              <w:suppressAutoHyphens/>
              <w:overflowPunct w:val="0"/>
              <w:snapToGrid w:val="0"/>
              <w:jc w:val="center"/>
              <w:rPr>
                <w:rFonts w:ascii="Times New Roman" w:eastAsia="Times New Roman" w:hAnsi="Times New Roman" w:cs="Times New Roman"/>
                <w:color w:val="auto"/>
                <w:kern w:val="1"/>
                <w:sz w:val="16"/>
                <w:szCs w:val="16"/>
                <w:lang w:eastAsia="zh-CN" w:bidi="ar-SA"/>
              </w:rPr>
            </w:pPr>
          </w:p>
          <w:p w14:paraId="5F2AD8EF" w14:textId="77777777" w:rsidR="0009226C" w:rsidRPr="000135D4" w:rsidRDefault="0009226C" w:rsidP="00366495">
            <w:pPr>
              <w:suppressAutoHyphens/>
              <w:overflowPunct w:val="0"/>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16"/>
                <w:szCs w:val="16"/>
                <w:lang w:eastAsia="zh-CN" w:bidi="ar-SA"/>
              </w:rPr>
              <w:t>data realizacji</w:t>
            </w:r>
          </w:p>
        </w:tc>
      </w:tr>
      <w:tr w:rsidR="0009226C" w:rsidRPr="000135D4" w14:paraId="2B96F991" w14:textId="77777777" w:rsidTr="0009226C">
        <w:tc>
          <w:tcPr>
            <w:tcW w:w="532" w:type="dxa"/>
            <w:tcBorders>
              <w:top w:val="single" w:sz="4" w:space="0" w:color="000000"/>
              <w:left w:val="single" w:sz="4" w:space="0" w:color="000000"/>
              <w:bottom w:val="single" w:sz="4" w:space="0" w:color="000000"/>
            </w:tcBorders>
            <w:shd w:val="clear" w:color="auto" w:fill="auto"/>
          </w:tcPr>
          <w:p w14:paraId="78D74046" w14:textId="77777777" w:rsidR="0009226C" w:rsidRPr="000135D4" w:rsidRDefault="0009226C" w:rsidP="00366495">
            <w:pPr>
              <w:suppressAutoHyphens/>
              <w:overflowPunct w:val="0"/>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0"/>
                <w:szCs w:val="20"/>
                <w:lang w:eastAsia="zh-CN" w:bidi="ar-SA"/>
              </w:rPr>
              <w:t>1</w:t>
            </w:r>
          </w:p>
        </w:tc>
        <w:tc>
          <w:tcPr>
            <w:tcW w:w="1618" w:type="dxa"/>
            <w:tcBorders>
              <w:top w:val="single" w:sz="4" w:space="0" w:color="000000"/>
              <w:left w:val="single" w:sz="4" w:space="0" w:color="000000"/>
              <w:bottom w:val="single" w:sz="4" w:space="0" w:color="000000"/>
            </w:tcBorders>
            <w:shd w:val="clear" w:color="auto" w:fill="auto"/>
          </w:tcPr>
          <w:p w14:paraId="74C9AD38" w14:textId="77777777" w:rsidR="0009226C" w:rsidRPr="000135D4" w:rsidRDefault="0009226C" w:rsidP="00366495">
            <w:pPr>
              <w:suppressAutoHyphens/>
              <w:overflowPunct w:val="0"/>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0"/>
                <w:szCs w:val="20"/>
                <w:lang w:eastAsia="zh-CN" w:bidi="ar-SA"/>
              </w:rPr>
              <w:t>2</w:t>
            </w:r>
          </w:p>
        </w:tc>
        <w:tc>
          <w:tcPr>
            <w:tcW w:w="3804" w:type="dxa"/>
            <w:tcBorders>
              <w:top w:val="single" w:sz="4" w:space="0" w:color="000000"/>
              <w:left w:val="single" w:sz="4" w:space="0" w:color="000000"/>
              <w:bottom w:val="single" w:sz="4" w:space="0" w:color="000000"/>
            </w:tcBorders>
            <w:shd w:val="clear" w:color="auto" w:fill="auto"/>
          </w:tcPr>
          <w:p w14:paraId="78073DD8" w14:textId="77777777" w:rsidR="0009226C" w:rsidRPr="000135D4" w:rsidRDefault="0009226C" w:rsidP="00366495">
            <w:pPr>
              <w:suppressAutoHyphens/>
              <w:overflowPunct w:val="0"/>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0"/>
                <w:szCs w:val="20"/>
                <w:lang w:eastAsia="zh-CN" w:bidi="ar-SA"/>
              </w:rPr>
              <w:t>3</w:t>
            </w:r>
          </w:p>
        </w:tc>
        <w:tc>
          <w:tcPr>
            <w:tcW w:w="1843" w:type="dxa"/>
            <w:tcBorders>
              <w:top w:val="single" w:sz="4" w:space="0" w:color="000000"/>
              <w:left w:val="single" w:sz="4" w:space="0" w:color="000000"/>
              <w:bottom w:val="single" w:sz="4" w:space="0" w:color="000000"/>
            </w:tcBorders>
            <w:shd w:val="clear" w:color="auto" w:fill="auto"/>
          </w:tcPr>
          <w:p w14:paraId="48DC7517" w14:textId="77777777" w:rsidR="0009226C" w:rsidRPr="000135D4" w:rsidRDefault="0009226C" w:rsidP="00366495">
            <w:pPr>
              <w:suppressAutoHyphens/>
              <w:overflowPunct w:val="0"/>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0"/>
                <w:szCs w:val="20"/>
                <w:lang w:eastAsia="zh-CN" w:bidi="ar-SA"/>
              </w:rPr>
              <w:t>4</w:t>
            </w:r>
          </w:p>
        </w:tc>
        <w:tc>
          <w:tcPr>
            <w:tcW w:w="1842" w:type="dxa"/>
            <w:tcBorders>
              <w:top w:val="single" w:sz="4" w:space="0" w:color="000000"/>
              <w:left w:val="single" w:sz="4" w:space="0" w:color="000000"/>
              <w:bottom w:val="single" w:sz="4" w:space="0" w:color="000000"/>
              <w:right w:val="single" w:sz="4" w:space="0" w:color="auto"/>
            </w:tcBorders>
            <w:shd w:val="clear" w:color="auto" w:fill="auto"/>
          </w:tcPr>
          <w:p w14:paraId="4C84C34E" w14:textId="77777777" w:rsidR="0009226C" w:rsidRPr="000135D4" w:rsidRDefault="0009226C" w:rsidP="00366495">
            <w:pPr>
              <w:suppressAutoHyphens/>
              <w:overflowPunct w:val="0"/>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0"/>
                <w:szCs w:val="20"/>
                <w:lang w:eastAsia="zh-CN" w:bidi="ar-SA"/>
              </w:rPr>
              <w:t>5</w:t>
            </w:r>
          </w:p>
        </w:tc>
      </w:tr>
      <w:tr w:rsidR="0009226C" w:rsidRPr="000135D4" w14:paraId="61B2BC67" w14:textId="77777777" w:rsidTr="0009226C">
        <w:trPr>
          <w:trHeight w:val="617"/>
        </w:trPr>
        <w:tc>
          <w:tcPr>
            <w:tcW w:w="532" w:type="dxa"/>
            <w:tcBorders>
              <w:top w:val="single" w:sz="4" w:space="0" w:color="000000"/>
              <w:left w:val="single" w:sz="4" w:space="0" w:color="000000"/>
              <w:bottom w:val="single" w:sz="4" w:space="0" w:color="000000"/>
            </w:tcBorders>
            <w:shd w:val="clear" w:color="auto" w:fill="auto"/>
          </w:tcPr>
          <w:p w14:paraId="59F0F2CF" w14:textId="77777777" w:rsidR="0009226C" w:rsidRPr="000135D4" w:rsidRDefault="0009226C" w:rsidP="00366495">
            <w:pPr>
              <w:suppressAutoHyphens/>
              <w:overflowPunct w:val="0"/>
              <w:snapToGrid w:val="0"/>
              <w:jc w:val="center"/>
              <w:rPr>
                <w:rFonts w:ascii="Times New Roman" w:eastAsia="Times New Roman" w:hAnsi="Times New Roman" w:cs="Times New Roman"/>
                <w:color w:val="auto"/>
                <w:kern w:val="1"/>
                <w:sz w:val="20"/>
                <w:szCs w:val="20"/>
                <w:lang w:eastAsia="zh-CN" w:bidi="ar-SA"/>
              </w:rPr>
            </w:pPr>
          </w:p>
          <w:p w14:paraId="0B9FE5D0" w14:textId="77777777" w:rsidR="0009226C" w:rsidRPr="000135D4" w:rsidRDefault="0009226C" w:rsidP="00366495">
            <w:pPr>
              <w:suppressAutoHyphens/>
              <w:overflowPunct w:val="0"/>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0"/>
                <w:szCs w:val="20"/>
                <w:lang w:eastAsia="zh-CN" w:bidi="ar-SA"/>
              </w:rPr>
              <w:t>1</w:t>
            </w:r>
          </w:p>
          <w:p w14:paraId="104024A6" w14:textId="77777777" w:rsidR="0009226C" w:rsidRPr="000135D4" w:rsidRDefault="0009226C" w:rsidP="00366495">
            <w:pPr>
              <w:suppressAutoHyphens/>
              <w:overflowPunct w:val="0"/>
              <w:jc w:val="center"/>
              <w:rPr>
                <w:rFonts w:ascii="Times New Roman" w:eastAsia="Times New Roman" w:hAnsi="Times New Roman" w:cs="Times New Roman"/>
                <w:color w:val="auto"/>
                <w:kern w:val="1"/>
                <w:sz w:val="20"/>
                <w:szCs w:val="20"/>
                <w:lang w:eastAsia="zh-CN" w:bidi="ar-SA"/>
              </w:rPr>
            </w:pPr>
          </w:p>
        </w:tc>
        <w:tc>
          <w:tcPr>
            <w:tcW w:w="1618" w:type="dxa"/>
            <w:tcBorders>
              <w:top w:val="single" w:sz="4" w:space="0" w:color="000000"/>
              <w:left w:val="single" w:sz="4" w:space="0" w:color="000000"/>
              <w:bottom w:val="single" w:sz="4" w:space="0" w:color="000000"/>
            </w:tcBorders>
            <w:shd w:val="clear" w:color="auto" w:fill="auto"/>
          </w:tcPr>
          <w:p w14:paraId="07CA9DBE" w14:textId="77777777" w:rsidR="0009226C" w:rsidRPr="000135D4" w:rsidRDefault="0009226C" w:rsidP="00366495">
            <w:pPr>
              <w:suppressAutoHyphens/>
              <w:overflowPunct w:val="0"/>
              <w:snapToGrid w:val="0"/>
              <w:rPr>
                <w:rFonts w:ascii="Times New Roman" w:eastAsia="Times New Roman" w:hAnsi="Times New Roman" w:cs="Times New Roman"/>
                <w:color w:val="auto"/>
                <w:kern w:val="1"/>
                <w:sz w:val="20"/>
                <w:szCs w:val="20"/>
                <w:lang w:eastAsia="zh-CN" w:bidi="ar-SA"/>
              </w:rPr>
            </w:pPr>
          </w:p>
          <w:p w14:paraId="031246A9" w14:textId="77777777" w:rsidR="0009226C" w:rsidRPr="000135D4" w:rsidRDefault="0009226C" w:rsidP="00366495">
            <w:pPr>
              <w:suppressAutoHyphens/>
              <w:overflowPunct w:val="0"/>
              <w:rPr>
                <w:rFonts w:ascii="Times New Roman" w:eastAsia="Times New Roman" w:hAnsi="Times New Roman" w:cs="Times New Roman"/>
                <w:color w:val="auto"/>
                <w:kern w:val="1"/>
                <w:sz w:val="20"/>
                <w:szCs w:val="20"/>
                <w:lang w:eastAsia="zh-CN" w:bidi="ar-SA"/>
              </w:rPr>
            </w:pPr>
          </w:p>
        </w:tc>
        <w:tc>
          <w:tcPr>
            <w:tcW w:w="3804" w:type="dxa"/>
            <w:tcBorders>
              <w:top w:val="single" w:sz="4" w:space="0" w:color="000000"/>
              <w:left w:val="single" w:sz="4" w:space="0" w:color="000000"/>
              <w:bottom w:val="single" w:sz="4" w:space="0" w:color="000000"/>
            </w:tcBorders>
            <w:shd w:val="clear" w:color="auto" w:fill="auto"/>
          </w:tcPr>
          <w:p w14:paraId="6F2D838E" w14:textId="77777777" w:rsidR="0009226C" w:rsidRPr="000135D4" w:rsidRDefault="0009226C" w:rsidP="00366495">
            <w:pPr>
              <w:suppressAutoHyphens/>
              <w:overflowPunct w:val="0"/>
              <w:snapToGrid w:val="0"/>
              <w:rPr>
                <w:rFonts w:ascii="Times New Roman" w:eastAsia="Times New Roman" w:hAnsi="Times New Roman" w:cs="Times New Roman"/>
                <w:color w:val="auto"/>
                <w:kern w:val="1"/>
                <w:sz w:val="20"/>
                <w:szCs w:val="20"/>
                <w:lang w:eastAsia="zh-CN" w:bidi="ar-SA"/>
              </w:rPr>
            </w:pPr>
          </w:p>
        </w:tc>
        <w:tc>
          <w:tcPr>
            <w:tcW w:w="1843" w:type="dxa"/>
            <w:tcBorders>
              <w:top w:val="single" w:sz="4" w:space="0" w:color="000000"/>
              <w:left w:val="single" w:sz="4" w:space="0" w:color="000000"/>
              <w:bottom w:val="single" w:sz="4" w:space="0" w:color="000000"/>
            </w:tcBorders>
            <w:shd w:val="clear" w:color="auto" w:fill="auto"/>
          </w:tcPr>
          <w:p w14:paraId="401CC757" w14:textId="77777777" w:rsidR="0009226C" w:rsidRPr="000135D4" w:rsidRDefault="0009226C" w:rsidP="00366495">
            <w:pPr>
              <w:suppressAutoHyphens/>
              <w:overflowPunct w:val="0"/>
              <w:snapToGrid w:val="0"/>
              <w:rPr>
                <w:rFonts w:ascii="Times New Roman" w:eastAsia="Times New Roman" w:hAnsi="Times New Roman" w:cs="Times New Roman"/>
                <w:color w:val="auto"/>
                <w:kern w:val="1"/>
                <w:sz w:val="20"/>
                <w:szCs w:val="20"/>
                <w:lang w:eastAsia="zh-CN" w:bidi="ar-SA"/>
              </w:rPr>
            </w:pPr>
          </w:p>
        </w:tc>
        <w:tc>
          <w:tcPr>
            <w:tcW w:w="1842" w:type="dxa"/>
            <w:tcBorders>
              <w:top w:val="single" w:sz="4" w:space="0" w:color="000000"/>
              <w:left w:val="single" w:sz="4" w:space="0" w:color="000000"/>
              <w:bottom w:val="single" w:sz="4" w:space="0" w:color="000000"/>
              <w:right w:val="single" w:sz="4" w:space="0" w:color="auto"/>
            </w:tcBorders>
            <w:shd w:val="clear" w:color="auto" w:fill="auto"/>
          </w:tcPr>
          <w:p w14:paraId="2B181C9D" w14:textId="77777777" w:rsidR="0009226C" w:rsidRPr="000135D4" w:rsidRDefault="0009226C" w:rsidP="00366495">
            <w:pPr>
              <w:suppressAutoHyphens/>
              <w:overflowPunct w:val="0"/>
              <w:snapToGrid w:val="0"/>
              <w:rPr>
                <w:rFonts w:ascii="Times New Roman" w:eastAsia="Times New Roman" w:hAnsi="Times New Roman" w:cs="Times New Roman"/>
                <w:color w:val="auto"/>
                <w:kern w:val="1"/>
                <w:sz w:val="20"/>
                <w:szCs w:val="20"/>
                <w:lang w:eastAsia="zh-CN" w:bidi="ar-SA"/>
              </w:rPr>
            </w:pPr>
          </w:p>
        </w:tc>
      </w:tr>
      <w:tr w:rsidR="0009226C" w:rsidRPr="000135D4" w14:paraId="1B86D494" w14:textId="77777777" w:rsidTr="0009226C">
        <w:tc>
          <w:tcPr>
            <w:tcW w:w="532" w:type="dxa"/>
            <w:tcBorders>
              <w:top w:val="single" w:sz="4" w:space="0" w:color="000000"/>
              <w:left w:val="single" w:sz="4" w:space="0" w:color="000000"/>
              <w:bottom w:val="single" w:sz="4" w:space="0" w:color="000000"/>
            </w:tcBorders>
            <w:shd w:val="clear" w:color="auto" w:fill="auto"/>
          </w:tcPr>
          <w:p w14:paraId="20F2A392" w14:textId="77777777" w:rsidR="0009226C" w:rsidRPr="000135D4" w:rsidRDefault="0009226C" w:rsidP="00366495">
            <w:pPr>
              <w:suppressAutoHyphens/>
              <w:overflowPunct w:val="0"/>
              <w:snapToGrid w:val="0"/>
              <w:jc w:val="center"/>
              <w:rPr>
                <w:rFonts w:ascii="Times New Roman" w:eastAsia="Times New Roman" w:hAnsi="Times New Roman" w:cs="Times New Roman"/>
                <w:color w:val="auto"/>
                <w:kern w:val="1"/>
                <w:sz w:val="20"/>
                <w:szCs w:val="20"/>
                <w:lang w:eastAsia="zh-CN" w:bidi="ar-SA"/>
              </w:rPr>
            </w:pPr>
          </w:p>
          <w:p w14:paraId="1779DDF3" w14:textId="77777777" w:rsidR="0009226C" w:rsidRPr="000135D4" w:rsidRDefault="0009226C" w:rsidP="00366495">
            <w:pPr>
              <w:suppressAutoHyphens/>
              <w:overflowPunct w:val="0"/>
              <w:jc w:val="center"/>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0"/>
                <w:szCs w:val="20"/>
                <w:lang w:eastAsia="zh-CN" w:bidi="ar-SA"/>
              </w:rPr>
              <w:t>2</w:t>
            </w:r>
          </w:p>
          <w:p w14:paraId="394478D0" w14:textId="77777777" w:rsidR="0009226C" w:rsidRPr="000135D4" w:rsidRDefault="0009226C" w:rsidP="00366495">
            <w:pPr>
              <w:suppressAutoHyphens/>
              <w:overflowPunct w:val="0"/>
              <w:jc w:val="center"/>
              <w:rPr>
                <w:rFonts w:ascii="Times New Roman" w:eastAsia="Times New Roman" w:hAnsi="Times New Roman" w:cs="Times New Roman"/>
                <w:color w:val="auto"/>
                <w:kern w:val="1"/>
                <w:sz w:val="20"/>
                <w:szCs w:val="20"/>
                <w:lang w:eastAsia="zh-CN" w:bidi="ar-SA"/>
              </w:rPr>
            </w:pPr>
          </w:p>
        </w:tc>
        <w:tc>
          <w:tcPr>
            <w:tcW w:w="1618" w:type="dxa"/>
            <w:tcBorders>
              <w:top w:val="single" w:sz="4" w:space="0" w:color="000000"/>
              <w:left w:val="single" w:sz="4" w:space="0" w:color="000000"/>
              <w:bottom w:val="single" w:sz="4" w:space="0" w:color="000000"/>
            </w:tcBorders>
            <w:shd w:val="clear" w:color="auto" w:fill="auto"/>
          </w:tcPr>
          <w:p w14:paraId="12DB8C9F" w14:textId="77777777" w:rsidR="0009226C" w:rsidRPr="000135D4" w:rsidRDefault="0009226C" w:rsidP="00366495">
            <w:pPr>
              <w:suppressAutoHyphens/>
              <w:overflowPunct w:val="0"/>
              <w:snapToGrid w:val="0"/>
              <w:rPr>
                <w:rFonts w:ascii="Times New Roman" w:eastAsia="Times New Roman" w:hAnsi="Times New Roman" w:cs="Times New Roman"/>
                <w:color w:val="auto"/>
                <w:kern w:val="1"/>
                <w:sz w:val="20"/>
                <w:szCs w:val="20"/>
                <w:lang w:eastAsia="zh-CN" w:bidi="ar-SA"/>
              </w:rPr>
            </w:pPr>
          </w:p>
          <w:p w14:paraId="0BAE6710" w14:textId="77777777" w:rsidR="0009226C" w:rsidRPr="000135D4" w:rsidRDefault="0009226C" w:rsidP="00366495">
            <w:pPr>
              <w:suppressAutoHyphens/>
              <w:overflowPunct w:val="0"/>
              <w:rPr>
                <w:rFonts w:ascii="Times New Roman" w:eastAsia="Times New Roman" w:hAnsi="Times New Roman" w:cs="Times New Roman"/>
                <w:color w:val="auto"/>
                <w:kern w:val="1"/>
                <w:sz w:val="20"/>
                <w:szCs w:val="20"/>
                <w:lang w:eastAsia="zh-CN" w:bidi="ar-SA"/>
              </w:rPr>
            </w:pPr>
          </w:p>
        </w:tc>
        <w:tc>
          <w:tcPr>
            <w:tcW w:w="3804" w:type="dxa"/>
            <w:tcBorders>
              <w:top w:val="single" w:sz="4" w:space="0" w:color="000000"/>
              <w:left w:val="single" w:sz="4" w:space="0" w:color="000000"/>
              <w:bottom w:val="single" w:sz="4" w:space="0" w:color="000000"/>
            </w:tcBorders>
            <w:shd w:val="clear" w:color="auto" w:fill="auto"/>
          </w:tcPr>
          <w:p w14:paraId="3CB4863D" w14:textId="77777777" w:rsidR="0009226C" w:rsidRPr="000135D4" w:rsidRDefault="0009226C" w:rsidP="00366495">
            <w:pPr>
              <w:suppressAutoHyphens/>
              <w:overflowPunct w:val="0"/>
              <w:snapToGrid w:val="0"/>
              <w:jc w:val="center"/>
              <w:rPr>
                <w:rFonts w:ascii="Times New Roman" w:eastAsia="Times New Roman" w:hAnsi="Times New Roman" w:cs="Times New Roman"/>
                <w:color w:val="auto"/>
                <w:kern w:val="1"/>
                <w:sz w:val="20"/>
                <w:szCs w:val="20"/>
                <w:lang w:eastAsia="zh-CN" w:bidi="ar-SA"/>
              </w:rPr>
            </w:pPr>
          </w:p>
        </w:tc>
        <w:tc>
          <w:tcPr>
            <w:tcW w:w="1843" w:type="dxa"/>
            <w:tcBorders>
              <w:top w:val="single" w:sz="4" w:space="0" w:color="000000"/>
              <w:left w:val="single" w:sz="4" w:space="0" w:color="000000"/>
              <w:bottom w:val="single" w:sz="4" w:space="0" w:color="000000"/>
            </w:tcBorders>
            <w:shd w:val="clear" w:color="auto" w:fill="auto"/>
          </w:tcPr>
          <w:p w14:paraId="748E9930" w14:textId="77777777" w:rsidR="0009226C" w:rsidRPr="000135D4" w:rsidRDefault="0009226C" w:rsidP="00366495">
            <w:pPr>
              <w:suppressAutoHyphens/>
              <w:overflowPunct w:val="0"/>
              <w:snapToGrid w:val="0"/>
              <w:rPr>
                <w:rFonts w:ascii="Times New Roman" w:eastAsia="Times New Roman" w:hAnsi="Times New Roman" w:cs="Times New Roman"/>
                <w:color w:val="auto"/>
                <w:kern w:val="1"/>
                <w:sz w:val="20"/>
                <w:szCs w:val="20"/>
                <w:lang w:eastAsia="zh-CN" w:bidi="ar-SA"/>
              </w:rPr>
            </w:pPr>
          </w:p>
        </w:tc>
        <w:tc>
          <w:tcPr>
            <w:tcW w:w="1842" w:type="dxa"/>
            <w:tcBorders>
              <w:top w:val="single" w:sz="4" w:space="0" w:color="000000"/>
              <w:left w:val="single" w:sz="4" w:space="0" w:color="000000"/>
              <w:bottom w:val="single" w:sz="4" w:space="0" w:color="000000"/>
              <w:right w:val="single" w:sz="4" w:space="0" w:color="auto"/>
            </w:tcBorders>
            <w:shd w:val="clear" w:color="auto" w:fill="auto"/>
          </w:tcPr>
          <w:p w14:paraId="1D97CE23" w14:textId="77777777" w:rsidR="0009226C" w:rsidRPr="000135D4" w:rsidRDefault="0009226C" w:rsidP="00366495">
            <w:pPr>
              <w:suppressAutoHyphens/>
              <w:overflowPunct w:val="0"/>
              <w:snapToGrid w:val="0"/>
              <w:rPr>
                <w:rFonts w:ascii="Times New Roman" w:eastAsia="Times New Roman" w:hAnsi="Times New Roman" w:cs="Times New Roman"/>
                <w:color w:val="auto"/>
                <w:kern w:val="1"/>
                <w:sz w:val="20"/>
                <w:szCs w:val="20"/>
                <w:lang w:eastAsia="zh-CN" w:bidi="ar-SA"/>
              </w:rPr>
            </w:pPr>
          </w:p>
        </w:tc>
      </w:tr>
    </w:tbl>
    <w:p w14:paraId="5857A043" w14:textId="77777777" w:rsidR="00043D19" w:rsidRDefault="00043D19" w:rsidP="00366495">
      <w:pPr>
        <w:suppressAutoHyphens/>
        <w:overflowPunct w:val="0"/>
        <w:jc w:val="both"/>
        <w:rPr>
          <w:rFonts w:ascii="Times New Roman" w:eastAsia="Times New Roman" w:hAnsi="Times New Roman" w:cs="Times New Roman"/>
          <w:color w:val="auto"/>
          <w:kern w:val="1"/>
          <w:sz w:val="20"/>
          <w:szCs w:val="20"/>
          <w:lang w:eastAsia="zh-CN" w:bidi="ar-SA"/>
        </w:rPr>
      </w:pPr>
    </w:p>
    <w:p w14:paraId="331CE5BF" w14:textId="77777777" w:rsidR="00A75185" w:rsidRDefault="00A75185" w:rsidP="00366495">
      <w:pPr>
        <w:suppressAutoHyphens/>
        <w:overflowPunct w:val="0"/>
        <w:jc w:val="both"/>
        <w:rPr>
          <w:rFonts w:ascii="Times New Roman" w:eastAsia="Times New Roman" w:hAnsi="Times New Roman" w:cs="Times New Roman"/>
          <w:b/>
          <w:bCs/>
          <w:color w:val="auto"/>
          <w:kern w:val="1"/>
          <w:u w:val="single"/>
          <w:lang w:eastAsia="zh-CN" w:bidi="ar-SA"/>
        </w:rPr>
      </w:pPr>
    </w:p>
    <w:p w14:paraId="1E95FAF9" w14:textId="23133675" w:rsidR="00366495" w:rsidRPr="00AF7610" w:rsidRDefault="00366495" w:rsidP="00366495">
      <w:pPr>
        <w:suppressAutoHyphens/>
        <w:overflowPunct w:val="0"/>
        <w:jc w:val="both"/>
        <w:rPr>
          <w:rFonts w:ascii="Times New Roman" w:eastAsia="Times New Roman" w:hAnsi="Times New Roman" w:cs="Times New Roman"/>
          <w:b/>
          <w:bCs/>
          <w:color w:val="auto"/>
          <w:kern w:val="1"/>
          <w:lang w:eastAsia="zh-CN" w:bidi="ar-SA"/>
        </w:rPr>
      </w:pPr>
      <w:r w:rsidRPr="00AF7610">
        <w:rPr>
          <w:rFonts w:ascii="Times New Roman" w:eastAsia="Times New Roman" w:hAnsi="Times New Roman" w:cs="Times New Roman"/>
          <w:b/>
          <w:bCs/>
          <w:color w:val="auto"/>
          <w:kern w:val="1"/>
          <w:u w:val="single"/>
          <w:lang w:eastAsia="zh-CN" w:bidi="ar-SA"/>
        </w:rPr>
        <w:t xml:space="preserve">Do niniejszego wykazu dołączamy dokumenty potwierdzające należyte wykonanie wyszczególnionych w nim </w:t>
      </w:r>
      <w:r w:rsidR="009D50F7">
        <w:rPr>
          <w:rFonts w:ascii="Times New Roman" w:eastAsia="Times New Roman" w:hAnsi="Times New Roman" w:cs="Times New Roman"/>
          <w:b/>
          <w:bCs/>
          <w:color w:val="auto"/>
          <w:kern w:val="1"/>
          <w:u w:val="single"/>
          <w:lang w:eastAsia="zh-CN" w:bidi="ar-SA"/>
        </w:rPr>
        <w:t>dostaw</w:t>
      </w:r>
      <w:r w:rsidRPr="00AF7610">
        <w:rPr>
          <w:rFonts w:ascii="Times New Roman" w:eastAsia="Times New Roman" w:hAnsi="Times New Roman" w:cs="Times New Roman"/>
          <w:b/>
          <w:bCs/>
          <w:color w:val="auto"/>
          <w:kern w:val="1"/>
          <w:lang w:eastAsia="zh-CN" w:bidi="ar-SA"/>
        </w:rPr>
        <w:t>.</w:t>
      </w:r>
    </w:p>
    <w:p w14:paraId="7AC9E7B0" w14:textId="77777777" w:rsidR="00366495" w:rsidRPr="000135D4" w:rsidRDefault="00366495" w:rsidP="00366495">
      <w:pPr>
        <w:suppressAutoHyphens/>
        <w:overflowPunct w:val="0"/>
        <w:jc w:val="both"/>
        <w:rPr>
          <w:rFonts w:ascii="Times New Roman" w:eastAsia="Times New Roman" w:hAnsi="Times New Roman" w:cs="Times New Roman"/>
          <w:color w:val="auto"/>
          <w:kern w:val="1"/>
          <w:sz w:val="20"/>
          <w:szCs w:val="20"/>
          <w:lang w:eastAsia="zh-CN" w:bidi="ar-SA"/>
        </w:rPr>
      </w:pPr>
    </w:p>
    <w:p w14:paraId="2ECA44D9" w14:textId="77777777" w:rsidR="00366495" w:rsidRPr="000135D4" w:rsidRDefault="00366495" w:rsidP="00366495">
      <w:pPr>
        <w:suppressAutoHyphens/>
        <w:overflowPunct w:val="0"/>
        <w:jc w:val="both"/>
        <w:rPr>
          <w:rFonts w:ascii="Times New Roman" w:eastAsia="Times New Roman" w:hAnsi="Times New Roman" w:cs="Times New Roman"/>
          <w:color w:val="auto"/>
          <w:kern w:val="1"/>
          <w:sz w:val="20"/>
          <w:szCs w:val="20"/>
          <w:lang w:eastAsia="zh-CN" w:bidi="ar-SA"/>
        </w:rPr>
      </w:pPr>
    </w:p>
    <w:p w14:paraId="20C000B1" w14:textId="77777777" w:rsidR="00366495" w:rsidRPr="000135D4" w:rsidRDefault="00366495" w:rsidP="00366495">
      <w:pPr>
        <w:suppressAutoHyphens/>
        <w:overflowPunct w:val="0"/>
        <w:jc w:val="both"/>
        <w:rPr>
          <w:rFonts w:ascii="Times New Roman" w:eastAsia="Times New Roman" w:hAnsi="Times New Roman" w:cs="Times New Roman"/>
          <w:color w:val="auto"/>
          <w:kern w:val="1"/>
          <w:sz w:val="20"/>
          <w:szCs w:val="20"/>
          <w:lang w:eastAsia="zh-CN" w:bidi="ar-SA"/>
        </w:rPr>
      </w:pPr>
    </w:p>
    <w:p w14:paraId="395CE407" w14:textId="77777777" w:rsidR="00366495" w:rsidRPr="000135D4" w:rsidRDefault="00366495" w:rsidP="00366495">
      <w:pPr>
        <w:suppressAutoHyphens/>
        <w:overflowPunct w:val="0"/>
        <w:jc w:val="both"/>
        <w:rPr>
          <w:rFonts w:ascii="Times New Roman" w:eastAsia="Times New Roman" w:hAnsi="Times New Roman" w:cs="Times New Roman"/>
          <w:color w:val="auto"/>
          <w:kern w:val="1"/>
          <w:sz w:val="20"/>
          <w:szCs w:val="20"/>
          <w:lang w:eastAsia="zh-CN" w:bidi="ar-SA"/>
        </w:rPr>
      </w:pPr>
    </w:p>
    <w:p w14:paraId="5E1D0438" w14:textId="77777777" w:rsidR="007658BE" w:rsidRDefault="00366495" w:rsidP="00366495">
      <w:pPr>
        <w:suppressAutoHyphens/>
        <w:overflowPunct w:val="0"/>
        <w:spacing w:line="360" w:lineRule="auto"/>
        <w:ind w:firstLine="496"/>
        <w:jc w:val="both"/>
        <w:rPr>
          <w:rFonts w:ascii="Times New Roman" w:eastAsia="Times New Roman" w:hAnsi="Times New Roman" w:cs="Times New Roman"/>
          <w:color w:val="auto"/>
          <w:kern w:val="1"/>
          <w:sz w:val="22"/>
          <w:szCs w:val="22"/>
          <w:lang w:eastAsia="zh-CN" w:bidi="ar-SA"/>
        </w:rPr>
      </w:pPr>
      <w:r w:rsidRPr="000135D4">
        <w:rPr>
          <w:rFonts w:ascii="Times New Roman" w:eastAsia="Calibri" w:hAnsi="Times New Roman" w:cs="Times New Roman"/>
          <w:color w:val="auto"/>
          <w:kern w:val="1"/>
          <w:sz w:val="22"/>
          <w:szCs w:val="22"/>
          <w:lang w:eastAsia="zh-CN" w:bidi="ar-SA"/>
        </w:rPr>
        <w:t>………</w:t>
      </w:r>
      <w:r w:rsidRPr="000135D4">
        <w:rPr>
          <w:rFonts w:ascii="Times New Roman" w:eastAsia="Times New Roman" w:hAnsi="Times New Roman" w:cs="Times New Roman"/>
          <w:color w:val="auto"/>
          <w:kern w:val="1"/>
          <w:sz w:val="22"/>
          <w:szCs w:val="22"/>
          <w:lang w:eastAsia="zh-CN" w:bidi="ar-SA"/>
        </w:rPr>
        <w:t xml:space="preserve">dnia ………..   </w:t>
      </w:r>
    </w:p>
    <w:p w14:paraId="3BA4A0E8" w14:textId="61E4D56E" w:rsidR="00366495" w:rsidRPr="000135D4" w:rsidRDefault="00366495" w:rsidP="00366495">
      <w:pPr>
        <w:suppressAutoHyphens/>
        <w:overflowPunct w:val="0"/>
        <w:spacing w:line="360" w:lineRule="auto"/>
        <w:ind w:firstLine="496"/>
        <w:jc w:val="both"/>
        <w:rPr>
          <w:rFonts w:ascii="Times New Roman" w:eastAsia="Times New Roman" w:hAnsi="Times New Roman" w:cs="Times New Roman"/>
          <w:color w:val="auto"/>
          <w:kern w:val="1"/>
          <w:sz w:val="20"/>
          <w:szCs w:val="20"/>
          <w:lang w:eastAsia="zh-CN" w:bidi="ar-SA"/>
        </w:rPr>
      </w:pPr>
      <w:r w:rsidRPr="000135D4">
        <w:rPr>
          <w:rFonts w:ascii="Times New Roman" w:eastAsia="Times New Roman" w:hAnsi="Times New Roman" w:cs="Times New Roman"/>
          <w:color w:val="auto"/>
          <w:kern w:val="1"/>
          <w:sz w:val="22"/>
          <w:szCs w:val="22"/>
          <w:lang w:eastAsia="zh-CN" w:bidi="ar-SA"/>
        </w:rPr>
        <w:t xml:space="preserve">                                                                              ……………………………..…………………</w:t>
      </w:r>
    </w:p>
    <w:p w14:paraId="35BDBF3F" w14:textId="77777777" w:rsidR="00366495" w:rsidRPr="000135D4" w:rsidRDefault="00366495" w:rsidP="00366495">
      <w:pPr>
        <w:suppressAutoHyphens/>
        <w:overflowPunct w:val="0"/>
        <w:ind w:left="5529"/>
        <w:jc w:val="center"/>
        <w:rPr>
          <w:rFonts w:ascii="Times New Roman" w:eastAsia="Times New Roman" w:hAnsi="Times New Roman" w:cs="Times New Roman"/>
          <w:i/>
          <w:kern w:val="1"/>
          <w:sz w:val="22"/>
          <w:szCs w:val="22"/>
          <w:vertAlign w:val="superscript"/>
          <w:lang w:eastAsia="zh-CN" w:bidi="ar-SA"/>
        </w:rPr>
      </w:pPr>
      <w:r w:rsidRPr="000135D4">
        <w:rPr>
          <w:rFonts w:ascii="Times New Roman" w:eastAsia="Times New Roman" w:hAnsi="Times New Roman" w:cs="Times New Roman"/>
          <w:i/>
          <w:kern w:val="1"/>
          <w:sz w:val="22"/>
          <w:szCs w:val="22"/>
          <w:vertAlign w:val="superscript"/>
          <w:lang w:eastAsia="zh-CN" w:bidi="ar-SA"/>
        </w:rPr>
        <w:t>podpis osoby uprawnionej do składania oświadczeń</w:t>
      </w:r>
    </w:p>
    <w:p w14:paraId="4B5E9AFE" w14:textId="2F21CAF0" w:rsidR="00366495" w:rsidRDefault="00366495" w:rsidP="00366495">
      <w:pPr>
        <w:suppressAutoHyphens/>
        <w:overflowPunct w:val="0"/>
        <w:ind w:left="5529"/>
        <w:jc w:val="center"/>
        <w:rPr>
          <w:rFonts w:ascii="Times New Roman" w:eastAsia="Times New Roman" w:hAnsi="Times New Roman" w:cs="Times New Roman"/>
          <w:i/>
          <w:kern w:val="1"/>
          <w:sz w:val="22"/>
          <w:szCs w:val="22"/>
          <w:vertAlign w:val="superscript"/>
          <w:lang w:eastAsia="zh-CN" w:bidi="ar-SA"/>
        </w:rPr>
      </w:pPr>
      <w:r w:rsidRPr="000135D4">
        <w:rPr>
          <w:rFonts w:ascii="Times New Roman" w:eastAsia="Times New Roman" w:hAnsi="Times New Roman" w:cs="Times New Roman"/>
          <w:i/>
          <w:kern w:val="1"/>
          <w:sz w:val="22"/>
          <w:szCs w:val="22"/>
          <w:vertAlign w:val="superscript"/>
          <w:lang w:eastAsia="zh-CN" w:bidi="ar-SA"/>
        </w:rPr>
        <w:t>woli w imieniu Wykonawcy</w:t>
      </w:r>
    </w:p>
    <w:p w14:paraId="3E73302E" w14:textId="77777777" w:rsidR="009831C8" w:rsidRPr="000135D4" w:rsidRDefault="009831C8" w:rsidP="00366495">
      <w:pPr>
        <w:suppressAutoHyphens/>
        <w:overflowPunct w:val="0"/>
        <w:ind w:left="5529"/>
        <w:jc w:val="center"/>
        <w:rPr>
          <w:rFonts w:ascii="Times New Roman" w:eastAsia="Times New Roman" w:hAnsi="Times New Roman" w:cs="Times New Roman"/>
          <w:i/>
          <w:kern w:val="1"/>
          <w:sz w:val="22"/>
          <w:szCs w:val="22"/>
          <w:vertAlign w:val="superscript"/>
          <w:lang w:eastAsia="zh-CN" w:bidi="ar-SA"/>
        </w:rPr>
      </w:pPr>
    </w:p>
    <w:p w14:paraId="551799F9" w14:textId="2370D23C" w:rsidR="0016233F" w:rsidRPr="000135D4" w:rsidRDefault="0016233F" w:rsidP="00366495">
      <w:pPr>
        <w:suppressAutoHyphens/>
        <w:overflowPunct w:val="0"/>
        <w:ind w:left="5529"/>
        <w:jc w:val="center"/>
        <w:rPr>
          <w:rFonts w:ascii="Times New Roman" w:eastAsia="Times New Roman" w:hAnsi="Times New Roman" w:cs="Times New Roman"/>
          <w:i/>
          <w:kern w:val="1"/>
          <w:sz w:val="22"/>
          <w:szCs w:val="22"/>
          <w:vertAlign w:val="superscript"/>
          <w:lang w:eastAsia="zh-CN" w:bidi="ar-SA"/>
        </w:rPr>
      </w:pPr>
    </w:p>
    <w:p w14:paraId="3A3E1A85" w14:textId="647955DC" w:rsidR="0016233F" w:rsidRDefault="0016233F" w:rsidP="00366495">
      <w:pPr>
        <w:suppressAutoHyphens/>
        <w:overflowPunct w:val="0"/>
        <w:ind w:left="5529"/>
        <w:jc w:val="center"/>
        <w:rPr>
          <w:rFonts w:ascii="Times New Roman" w:eastAsia="Times New Roman" w:hAnsi="Times New Roman" w:cs="Times New Roman"/>
          <w:color w:val="auto"/>
          <w:kern w:val="1"/>
          <w:sz w:val="20"/>
          <w:szCs w:val="20"/>
          <w:lang w:eastAsia="zh-CN" w:bidi="ar-SA"/>
        </w:rPr>
      </w:pPr>
    </w:p>
    <w:p w14:paraId="1DDFB4DC" w14:textId="211A2B94" w:rsidR="0009226C" w:rsidRDefault="0009226C">
      <w:pPr>
        <w:rPr>
          <w:rFonts w:ascii="Times New Roman" w:eastAsia="Times New Roman" w:hAnsi="Times New Roman" w:cs="Times New Roman"/>
          <w:color w:val="auto"/>
          <w:kern w:val="1"/>
          <w:sz w:val="20"/>
          <w:szCs w:val="20"/>
          <w:lang w:eastAsia="zh-CN" w:bidi="ar-SA"/>
        </w:rPr>
      </w:pPr>
      <w:r>
        <w:rPr>
          <w:rFonts w:ascii="Times New Roman" w:eastAsia="Times New Roman" w:hAnsi="Times New Roman" w:cs="Times New Roman"/>
          <w:color w:val="auto"/>
          <w:kern w:val="1"/>
          <w:sz w:val="20"/>
          <w:szCs w:val="20"/>
          <w:lang w:eastAsia="zh-CN" w:bidi="ar-SA"/>
        </w:rPr>
        <w:br w:type="page"/>
      </w:r>
    </w:p>
    <w:p w14:paraId="3CE57D75" w14:textId="77777777" w:rsidR="0009226C" w:rsidRPr="000135D4" w:rsidRDefault="0009226C" w:rsidP="00877F1C">
      <w:pPr>
        <w:tabs>
          <w:tab w:val="left" w:pos="1985"/>
          <w:tab w:val="left" w:pos="4820"/>
          <w:tab w:val="left" w:pos="5387"/>
          <w:tab w:val="left" w:pos="8931"/>
        </w:tabs>
        <w:suppressAutoHyphens/>
        <w:overflowPunct w:val="0"/>
        <w:rPr>
          <w:rFonts w:ascii="Times New Roman" w:eastAsia="Times New Roman" w:hAnsi="Times New Roman" w:cs="Times New Roman"/>
          <w:color w:val="auto"/>
          <w:kern w:val="1"/>
          <w:sz w:val="20"/>
          <w:szCs w:val="20"/>
          <w:lang w:eastAsia="zh-CN" w:bidi="ar-SA"/>
        </w:rPr>
      </w:pPr>
    </w:p>
    <w:p w14:paraId="37C94904" w14:textId="7E6201C9" w:rsidR="00605E8F" w:rsidRPr="000135D4" w:rsidRDefault="00366495" w:rsidP="00605E8F">
      <w:pPr>
        <w:pBdr>
          <w:top w:val="single" w:sz="4" w:space="1" w:color="000000"/>
          <w:left w:val="single" w:sz="4" w:space="0" w:color="000000"/>
          <w:bottom w:val="single" w:sz="4" w:space="4" w:color="000000"/>
          <w:right w:val="single" w:sz="4" w:space="0" w:color="000000"/>
        </w:pBdr>
        <w:suppressAutoHyphens/>
        <w:overflowPunct w:val="0"/>
        <w:ind w:right="22"/>
        <w:jc w:val="center"/>
        <w:rPr>
          <w:rFonts w:ascii="Times New Roman" w:eastAsia="Times New Roman" w:hAnsi="Times New Roman" w:cs="Times New Roman"/>
          <w:b/>
          <w:bCs/>
          <w:color w:val="auto"/>
          <w:kern w:val="1"/>
          <w:sz w:val="22"/>
          <w:szCs w:val="22"/>
          <w:lang w:eastAsia="zh-CN" w:bidi="ar-SA"/>
        </w:rPr>
      </w:pPr>
      <w:bookmarkStart w:id="29" w:name="_Hlk226464525"/>
      <w:r w:rsidRPr="000135D4">
        <w:rPr>
          <w:rFonts w:ascii="Times New Roman" w:eastAsia="Times New Roman" w:hAnsi="Times New Roman" w:cs="Times New Roman"/>
          <w:b/>
          <w:bCs/>
          <w:color w:val="auto"/>
          <w:kern w:val="1"/>
          <w:sz w:val="22"/>
          <w:szCs w:val="22"/>
          <w:lang w:eastAsia="zh-CN" w:bidi="ar-SA"/>
        </w:rPr>
        <w:t xml:space="preserve">ZAŁĄCZNIK NR </w:t>
      </w:r>
      <w:r w:rsidR="00AB2CB3">
        <w:rPr>
          <w:rFonts w:ascii="Times New Roman" w:eastAsia="Times New Roman" w:hAnsi="Times New Roman" w:cs="Times New Roman"/>
          <w:b/>
          <w:bCs/>
          <w:color w:val="auto"/>
          <w:kern w:val="1"/>
          <w:sz w:val="22"/>
          <w:szCs w:val="22"/>
          <w:lang w:eastAsia="zh-CN" w:bidi="ar-SA"/>
        </w:rPr>
        <w:t>5</w:t>
      </w:r>
      <w:r w:rsidR="00F61F55">
        <w:rPr>
          <w:rFonts w:ascii="Times New Roman" w:eastAsia="Times New Roman" w:hAnsi="Times New Roman" w:cs="Times New Roman"/>
          <w:b/>
          <w:bCs/>
          <w:color w:val="auto"/>
          <w:kern w:val="1"/>
          <w:sz w:val="22"/>
          <w:szCs w:val="22"/>
          <w:lang w:eastAsia="zh-CN" w:bidi="ar-SA"/>
        </w:rPr>
        <w:t>A</w:t>
      </w:r>
      <w:r w:rsidRPr="000135D4">
        <w:rPr>
          <w:rFonts w:ascii="Times New Roman" w:eastAsia="Times New Roman" w:hAnsi="Times New Roman" w:cs="Times New Roman"/>
          <w:b/>
          <w:bCs/>
          <w:color w:val="auto"/>
          <w:kern w:val="1"/>
          <w:sz w:val="22"/>
          <w:szCs w:val="22"/>
          <w:lang w:eastAsia="zh-CN" w:bidi="ar-SA"/>
        </w:rPr>
        <w:t xml:space="preserve"> do SWZ</w:t>
      </w:r>
      <w:r w:rsidR="00605E8F" w:rsidRPr="000135D4">
        <w:rPr>
          <w:rFonts w:ascii="Times New Roman" w:eastAsia="Times New Roman" w:hAnsi="Times New Roman" w:cs="Times New Roman"/>
          <w:b/>
          <w:bCs/>
          <w:color w:val="auto"/>
          <w:kern w:val="1"/>
          <w:sz w:val="22"/>
          <w:szCs w:val="22"/>
          <w:lang w:eastAsia="zh-CN" w:bidi="ar-SA"/>
        </w:rPr>
        <w:t xml:space="preserve"> - Oświadczenia o przynależności do grupy kapitałowej</w:t>
      </w:r>
    </w:p>
    <w:bookmarkEnd w:id="29"/>
    <w:p w14:paraId="0C722B9F" w14:textId="476259CA" w:rsidR="00366495" w:rsidRPr="000135D4" w:rsidRDefault="00366495" w:rsidP="00FB4C81">
      <w:pPr>
        <w:suppressAutoHyphens/>
        <w:overflowPunct w:val="0"/>
        <w:rPr>
          <w:rFonts w:ascii="Times New Roman" w:eastAsia="Times New Roman" w:hAnsi="Times New Roman" w:cs="Times New Roman"/>
          <w:color w:val="auto"/>
          <w:kern w:val="1"/>
          <w:szCs w:val="20"/>
          <w:lang w:bidi="ar-SA"/>
        </w:rPr>
      </w:pPr>
      <w:r w:rsidRPr="000135D4">
        <w:rPr>
          <w:rFonts w:ascii="Times New Roman" w:eastAsia="Times New Roman" w:hAnsi="Times New Roman" w:cs="Times New Roman"/>
          <w:b/>
          <w:bCs/>
          <w:color w:val="auto"/>
          <w:kern w:val="1"/>
          <w:sz w:val="18"/>
          <w:szCs w:val="18"/>
          <w:lang w:eastAsia="zh-CN" w:bidi="ar-SA"/>
        </w:rPr>
        <w:t xml:space="preserve">            </w:t>
      </w:r>
      <w:r w:rsidRPr="000135D4">
        <w:rPr>
          <w:rFonts w:ascii="Times New Roman" w:eastAsia="Times New Roman" w:hAnsi="Times New Roman" w:cs="Times New Roman"/>
          <w:noProof/>
          <w:color w:val="auto"/>
          <w:kern w:val="1"/>
          <w:szCs w:val="20"/>
          <w:lang w:bidi="ar-SA"/>
        </w:rPr>
        <mc:AlternateContent>
          <mc:Choice Requires="wps">
            <w:drawing>
              <wp:anchor distT="0" distB="0" distL="114300" distR="114300" simplePos="0" relativeHeight="251668480" behindDoc="0" locked="0" layoutInCell="1" allowOverlap="1" wp14:anchorId="57742DA2" wp14:editId="5FD66910">
                <wp:simplePos x="0" y="0"/>
                <wp:positionH relativeFrom="column">
                  <wp:posOffset>103505</wp:posOffset>
                </wp:positionH>
                <wp:positionV relativeFrom="paragraph">
                  <wp:posOffset>179070</wp:posOffset>
                </wp:positionV>
                <wp:extent cx="2012315" cy="835025"/>
                <wp:effectExtent l="12700" t="8890" r="13335" b="13335"/>
                <wp:wrapNone/>
                <wp:docPr id="9" name="Prostokąt: zaokrąglone rogi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835025"/>
                        </a:xfrm>
                        <a:prstGeom prst="roundRect">
                          <a:avLst>
                            <a:gd name="adj" fmla="val 16667"/>
                          </a:avLst>
                        </a:prstGeom>
                        <a:noFill/>
                        <a:ln w="3240" cap="sq">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C2519E" w14:textId="77777777" w:rsidR="00366495" w:rsidRDefault="00366495" w:rsidP="00366495">
                            <w:pPr>
                              <w:rPr>
                                <w:rFonts w:ascii="Liberation Serif" w:eastAsia="SimSun" w:hAnsi="Liberation Serif" w:cs="Mangal"/>
                                <w:lang w:bidi="hi-IN"/>
                              </w:rPr>
                            </w:pPr>
                          </w:p>
                          <w:p w14:paraId="0FC20673" w14:textId="77777777" w:rsidR="00366495" w:rsidRDefault="00366495" w:rsidP="00366495">
                            <w:pPr>
                              <w:rPr>
                                <w:rFonts w:ascii="Liberation Serif" w:eastAsia="SimSun" w:hAnsi="Liberation Serif" w:cs="Mangal"/>
                                <w:lang w:bidi="hi-IN"/>
                              </w:rPr>
                            </w:pPr>
                          </w:p>
                          <w:p w14:paraId="418D00C0" w14:textId="77777777" w:rsidR="00877F1C" w:rsidRDefault="00877F1C" w:rsidP="00366495">
                            <w:pPr>
                              <w:jc w:val="center"/>
                              <w:rPr>
                                <w:rFonts w:ascii="Tahoma" w:hAnsi="Tahoma" w:cs="Tahoma"/>
                                <w:sz w:val="16"/>
                              </w:rPr>
                            </w:pPr>
                          </w:p>
                          <w:p w14:paraId="36778234" w14:textId="77777777" w:rsidR="00877F1C" w:rsidRDefault="00877F1C" w:rsidP="00366495">
                            <w:pPr>
                              <w:jc w:val="center"/>
                              <w:rPr>
                                <w:rFonts w:ascii="Tahoma" w:hAnsi="Tahoma" w:cs="Tahoma"/>
                                <w:sz w:val="16"/>
                              </w:rPr>
                            </w:pPr>
                          </w:p>
                          <w:p w14:paraId="2FBDAE3E" w14:textId="079D99F1" w:rsidR="00366495" w:rsidRPr="00877F1C" w:rsidRDefault="00877F1C" w:rsidP="00366495">
                            <w:pPr>
                              <w:jc w:val="center"/>
                              <w:rPr>
                                <w:rFonts w:ascii="Times New Roman" w:hAnsi="Times New Roman" w:cs="Times New Roman"/>
                                <w:sz w:val="16"/>
                              </w:rPr>
                            </w:pPr>
                            <w:r w:rsidRPr="00877F1C">
                              <w:rPr>
                                <w:rFonts w:ascii="Times New Roman" w:hAnsi="Times New Roman" w:cs="Times New Roman"/>
                                <w:sz w:val="16"/>
                              </w:rPr>
                              <w:t>oznaczenie</w:t>
                            </w:r>
                            <w:r w:rsidR="00366495" w:rsidRPr="00877F1C">
                              <w:rPr>
                                <w:rFonts w:ascii="Times New Roman" w:hAnsi="Times New Roman" w:cs="Times New Roman"/>
                                <w:sz w:val="16"/>
                              </w:rPr>
                              <w:t xml:space="preserve"> wykonawcy</w:t>
                            </w:r>
                          </w:p>
                          <w:p w14:paraId="1AD23FB1" w14:textId="77777777" w:rsidR="00366495" w:rsidRDefault="00366495" w:rsidP="00366495">
                            <w:pPr>
                              <w:rPr>
                                <w:rFonts w:ascii="Liberation Serif" w:eastAsia="SimSun" w:hAnsi="Liberation Serif" w:cs="Mangal"/>
                                <w:lang w:bidi="hi-IN"/>
                              </w:rPr>
                            </w:pP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57742DA2" id="Prostokąt: zaokrąglone rogi 9" o:spid="_x0000_s1033" style="position:absolute;margin-left:8.15pt;margin-top:14.1pt;width:158.45pt;height:6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" filled="f" strokeweight=".09mm">
                <v:stroke joinstyle="miter" endcap="square"/>
                <v:textbox inset=".35mm,.35mm,.35mm,.35mm">
                  <w:txbxContent>
                    <w:p w14:paraId="4EC2519E" w14:textId="77777777" w:rsidR="00366495" w:rsidRDefault="00366495" w:rsidP="00366495">
                      <w:pPr>
                        <w:rPr>
                          <w:rFonts w:ascii="Liberation Serif" w:eastAsia="SimSun" w:hAnsi="Liberation Serif" w:cs="Mangal"/>
                          <w:lang w:bidi="hi-IN"/>
                        </w:rPr>
                      </w:pPr>
                    </w:p>
                    <w:p w14:paraId="0FC20673" w14:textId="77777777" w:rsidR="00366495" w:rsidRDefault="00366495" w:rsidP="00366495">
                      <w:pPr>
                        <w:rPr>
                          <w:rFonts w:ascii="Liberation Serif" w:eastAsia="SimSun" w:hAnsi="Liberation Serif" w:cs="Mangal"/>
                          <w:lang w:bidi="hi-IN"/>
                        </w:rPr>
                      </w:pPr>
                    </w:p>
                    <w:p w14:paraId="418D00C0" w14:textId="77777777" w:rsidR="00877F1C" w:rsidRDefault="00877F1C" w:rsidP="00366495">
                      <w:pPr>
                        <w:jc w:val="center"/>
                        <w:rPr>
                          <w:rFonts w:ascii="Tahoma" w:hAnsi="Tahoma" w:cs="Tahoma"/>
                          <w:sz w:val="16"/>
                        </w:rPr>
                      </w:pPr>
                    </w:p>
                    <w:p w14:paraId="36778234" w14:textId="77777777" w:rsidR="00877F1C" w:rsidRDefault="00877F1C" w:rsidP="00366495">
                      <w:pPr>
                        <w:jc w:val="center"/>
                        <w:rPr>
                          <w:rFonts w:ascii="Tahoma" w:hAnsi="Tahoma" w:cs="Tahoma"/>
                          <w:sz w:val="16"/>
                        </w:rPr>
                      </w:pPr>
                    </w:p>
                    <w:p w14:paraId="2FBDAE3E" w14:textId="079D99F1" w:rsidR="00366495" w:rsidRPr="00877F1C" w:rsidRDefault="00877F1C" w:rsidP="00366495">
                      <w:pPr>
                        <w:jc w:val="center"/>
                        <w:rPr>
                          <w:rFonts w:ascii="Times New Roman" w:hAnsi="Times New Roman" w:cs="Times New Roman"/>
                          <w:sz w:val="16"/>
                        </w:rPr>
                      </w:pPr>
                      <w:r w:rsidRPr="00877F1C">
                        <w:rPr>
                          <w:rFonts w:ascii="Times New Roman" w:hAnsi="Times New Roman" w:cs="Times New Roman"/>
                          <w:sz w:val="16"/>
                        </w:rPr>
                        <w:t>oznaczenie</w:t>
                      </w:r>
                      <w:r w:rsidR="00366495" w:rsidRPr="00877F1C">
                        <w:rPr>
                          <w:rFonts w:ascii="Times New Roman" w:hAnsi="Times New Roman" w:cs="Times New Roman"/>
                          <w:sz w:val="16"/>
                        </w:rPr>
                        <w:t xml:space="preserve"> wykonawcy</w:t>
                      </w:r>
                    </w:p>
                    <w:p w14:paraId="1AD23FB1" w14:textId="77777777" w:rsidR="00366495" w:rsidRDefault="00366495" w:rsidP="00366495">
                      <w:pPr>
                        <w:rPr>
                          <w:rFonts w:ascii="Liberation Serif" w:eastAsia="SimSun" w:hAnsi="Liberation Serif" w:cs="Mangal"/>
                          <w:lang w:bidi="hi-IN"/>
                        </w:rPr>
                      </w:pPr>
                    </w:p>
                  </w:txbxContent>
                </v:textbox>
              </v:roundrect>
            </w:pict>
          </mc:Fallback>
        </mc:AlternateContent>
      </w:r>
    </w:p>
    <w:p w14:paraId="13003C0B" w14:textId="77777777" w:rsidR="00366495" w:rsidRPr="000135D4" w:rsidRDefault="00366495" w:rsidP="00366495">
      <w:pPr>
        <w:suppressAutoHyphens/>
        <w:overflowPunct w:val="0"/>
        <w:rPr>
          <w:rFonts w:ascii="Times New Roman" w:eastAsia="Times New Roman" w:hAnsi="Times New Roman" w:cs="Times New Roman"/>
          <w:color w:val="auto"/>
          <w:kern w:val="1"/>
          <w:szCs w:val="20"/>
          <w:lang w:eastAsia="zh-CN" w:bidi="ar-SA"/>
        </w:rPr>
      </w:pPr>
    </w:p>
    <w:p w14:paraId="0B0C3E34" w14:textId="77777777" w:rsidR="00366495" w:rsidRPr="000135D4" w:rsidRDefault="00366495" w:rsidP="00366495">
      <w:pPr>
        <w:suppressAutoHyphens/>
        <w:overflowPunct w:val="0"/>
        <w:rPr>
          <w:rFonts w:ascii="Times New Roman" w:eastAsia="Times New Roman" w:hAnsi="Times New Roman" w:cs="Times New Roman"/>
          <w:color w:val="auto"/>
          <w:kern w:val="1"/>
          <w:szCs w:val="20"/>
          <w:lang w:eastAsia="zh-CN" w:bidi="ar-SA"/>
        </w:rPr>
      </w:pPr>
    </w:p>
    <w:p w14:paraId="6FBAF9F3" w14:textId="77777777" w:rsidR="00366495" w:rsidRPr="000135D4" w:rsidRDefault="00366495" w:rsidP="00366495">
      <w:pPr>
        <w:suppressAutoHyphens/>
        <w:overflowPunct w:val="0"/>
        <w:rPr>
          <w:rFonts w:ascii="Times New Roman" w:eastAsia="Times New Roman" w:hAnsi="Times New Roman" w:cs="Times New Roman"/>
          <w:color w:val="auto"/>
          <w:kern w:val="1"/>
          <w:szCs w:val="20"/>
          <w:lang w:eastAsia="zh-CN" w:bidi="ar-SA"/>
        </w:rPr>
      </w:pPr>
    </w:p>
    <w:p w14:paraId="7313CDCB" w14:textId="77777777" w:rsidR="00366495" w:rsidRPr="000135D4" w:rsidRDefault="00366495" w:rsidP="00366495">
      <w:pPr>
        <w:suppressAutoHyphens/>
        <w:overflowPunct w:val="0"/>
        <w:rPr>
          <w:rFonts w:ascii="Times New Roman" w:eastAsia="Times New Roman" w:hAnsi="Times New Roman" w:cs="Times New Roman"/>
          <w:color w:val="auto"/>
          <w:kern w:val="1"/>
          <w:szCs w:val="20"/>
          <w:lang w:eastAsia="zh-CN" w:bidi="ar-SA"/>
        </w:rPr>
      </w:pPr>
    </w:p>
    <w:p w14:paraId="4D9722A4" w14:textId="77777777" w:rsidR="00FB4C81" w:rsidRPr="000135D4" w:rsidRDefault="00FB4C81" w:rsidP="00FB4C81">
      <w:pPr>
        <w:rPr>
          <w:rFonts w:ascii="Times New Roman" w:hAnsi="Times New Roman" w:cs="Times New Roman"/>
          <w:b/>
        </w:rPr>
      </w:pPr>
      <w:r w:rsidRPr="000135D4">
        <w:rPr>
          <w:rFonts w:ascii="Times New Roman" w:hAnsi="Times New Roman" w:cs="Times New Roman"/>
          <w:b/>
        </w:rPr>
        <w:t xml:space="preserve">      </w:t>
      </w:r>
    </w:p>
    <w:p w14:paraId="231B701A" w14:textId="5938F358" w:rsidR="00FB4C81" w:rsidRPr="007658BE" w:rsidRDefault="007658BE" w:rsidP="00FB4C81">
      <w:pPr>
        <w:rPr>
          <w:rFonts w:ascii="Times New Roman" w:hAnsi="Times New Roman" w:cs="Times New Roman"/>
          <w:sz w:val="21"/>
          <w:szCs w:val="21"/>
        </w:rPr>
      </w:pPr>
      <w:r>
        <w:rPr>
          <w:rFonts w:ascii="Times New Roman" w:hAnsi="Times New Roman" w:cs="Times New Roman"/>
          <w:b/>
          <w:sz w:val="21"/>
          <w:szCs w:val="21"/>
        </w:rPr>
        <w:t xml:space="preserve">      </w:t>
      </w:r>
      <w:r w:rsidR="00FB4C81" w:rsidRPr="007658BE">
        <w:rPr>
          <w:rFonts w:ascii="Times New Roman" w:hAnsi="Times New Roman" w:cs="Times New Roman"/>
          <w:b/>
          <w:sz w:val="21"/>
          <w:szCs w:val="21"/>
        </w:rPr>
        <w:t>Znak sprawy: 2010-7.</w:t>
      </w:r>
      <w:r w:rsidR="00FB4C81" w:rsidRPr="00826DD8">
        <w:rPr>
          <w:rFonts w:ascii="Times New Roman" w:hAnsi="Times New Roman" w:cs="Times New Roman"/>
          <w:b/>
          <w:sz w:val="21"/>
          <w:szCs w:val="21"/>
        </w:rPr>
        <w:t>26</w:t>
      </w:r>
      <w:r w:rsidR="0004584D" w:rsidRPr="00826DD8">
        <w:rPr>
          <w:rFonts w:ascii="Times New Roman" w:hAnsi="Times New Roman" w:cs="Times New Roman"/>
          <w:b/>
          <w:sz w:val="21"/>
          <w:szCs w:val="21"/>
        </w:rPr>
        <w:t>1.</w:t>
      </w:r>
      <w:r w:rsidR="00AD411C">
        <w:rPr>
          <w:rFonts w:ascii="Times New Roman" w:hAnsi="Times New Roman" w:cs="Times New Roman"/>
          <w:b/>
          <w:sz w:val="21"/>
          <w:szCs w:val="21"/>
        </w:rPr>
        <w:t>10</w:t>
      </w:r>
      <w:r w:rsidR="00FB4C81" w:rsidRPr="00826DD8">
        <w:rPr>
          <w:rFonts w:ascii="Times New Roman" w:hAnsi="Times New Roman" w:cs="Times New Roman"/>
          <w:b/>
          <w:sz w:val="21"/>
          <w:szCs w:val="21"/>
        </w:rPr>
        <w:t>.2026</w:t>
      </w:r>
    </w:p>
    <w:p w14:paraId="574B1532" w14:textId="77777777" w:rsidR="00366495" w:rsidRPr="007658BE" w:rsidRDefault="00366495" w:rsidP="00366495">
      <w:pPr>
        <w:suppressAutoHyphens/>
        <w:overflowPunct w:val="0"/>
        <w:rPr>
          <w:rFonts w:ascii="Times New Roman" w:eastAsia="Times New Roman" w:hAnsi="Times New Roman" w:cs="Times New Roman"/>
          <w:color w:val="auto"/>
          <w:kern w:val="1"/>
          <w:sz w:val="21"/>
          <w:szCs w:val="21"/>
          <w:lang w:eastAsia="zh-CN" w:bidi="ar-SA"/>
        </w:rPr>
      </w:pPr>
    </w:p>
    <w:p w14:paraId="76790AE8" w14:textId="77777777" w:rsidR="00366495" w:rsidRPr="007658BE" w:rsidRDefault="00366495" w:rsidP="005B3130">
      <w:pPr>
        <w:keepNext/>
        <w:numPr>
          <w:ilvl w:val="2"/>
          <w:numId w:val="0"/>
        </w:numPr>
        <w:tabs>
          <w:tab w:val="num" w:pos="0"/>
        </w:tabs>
        <w:suppressAutoHyphens/>
        <w:overflowPunct w:val="0"/>
        <w:spacing w:line="276" w:lineRule="auto"/>
        <w:jc w:val="center"/>
        <w:outlineLvl w:val="2"/>
        <w:rPr>
          <w:rFonts w:ascii="Times New Roman" w:eastAsia="Times New Roman" w:hAnsi="Times New Roman" w:cs="Times New Roman"/>
          <w:b/>
          <w:bCs/>
          <w:color w:val="auto"/>
          <w:kern w:val="1"/>
          <w:sz w:val="26"/>
          <w:szCs w:val="26"/>
          <w:u w:val="single"/>
          <w:lang w:val="x-none" w:eastAsia="zh-CN" w:bidi="ar-SA"/>
        </w:rPr>
      </w:pPr>
      <w:r w:rsidRPr="007658BE">
        <w:rPr>
          <w:rFonts w:ascii="Times New Roman" w:eastAsia="Times New Roman" w:hAnsi="Times New Roman" w:cs="Times New Roman"/>
          <w:b/>
          <w:bCs/>
          <w:color w:val="auto"/>
          <w:spacing w:val="20"/>
          <w:kern w:val="1"/>
          <w:sz w:val="28"/>
          <w:szCs w:val="26"/>
          <w:u w:val="single"/>
          <w:lang w:val="x-none" w:eastAsia="zh-CN" w:bidi="ar-SA"/>
        </w:rPr>
        <w:t>OŚWIADCZENIE</w:t>
      </w:r>
    </w:p>
    <w:p w14:paraId="1CA46E21" w14:textId="01167102" w:rsidR="00366495" w:rsidRPr="007658BE" w:rsidRDefault="00366495" w:rsidP="005B3130">
      <w:pPr>
        <w:keepNext/>
        <w:numPr>
          <w:ilvl w:val="2"/>
          <w:numId w:val="0"/>
        </w:numPr>
        <w:tabs>
          <w:tab w:val="num" w:pos="0"/>
        </w:tabs>
        <w:suppressAutoHyphens/>
        <w:overflowPunct w:val="0"/>
        <w:spacing w:line="276" w:lineRule="auto"/>
        <w:jc w:val="center"/>
        <w:outlineLvl w:val="2"/>
        <w:rPr>
          <w:rFonts w:ascii="Times New Roman" w:eastAsia="Times New Roman" w:hAnsi="Times New Roman" w:cs="Times New Roman"/>
          <w:b/>
          <w:bCs/>
          <w:color w:val="auto"/>
          <w:spacing w:val="20"/>
          <w:kern w:val="1"/>
          <w:sz w:val="28"/>
          <w:szCs w:val="26"/>
          <w:u w:val="single"/>
          <w:lang w:val="x-none" w:eastAsia="zh-CN" w:bidi="ar-SA"/>
        </w:rPr>
      </w:pPr>
      <w:r w:rsidRPr="007658BE">
        <w:rPr>
          <w:rFonts w:ascii="Times New Roman" w:eastAsia="Times New Roman" w:hAnsi="Times New Roman" w:cs="Times New Roman"/>
          <w:b/>
          <w:bCs/>
          <w:color w:val="auto"/>
          <w:spacing w:val="20"/>
          <w:kern w:val="1"/>
          <w:sz w:val="28"/>
          <w:szCs w:val="26"/>
          <w:u w:val="single"/>
          <w:lang w:val="x-none" w:eastAsia="zh-CN" w:bidi="ar-SA"/>
        </w:rPr>
        <w:t>O PRZYNALEŻNOŚCI DO GRUPY KAPITAŁOWEJ</w:t>
      </w:r>
    </w:p>
    <w:p w14:paraId="00C11AA3" w14:textId="0B2781D6" w:rsidR="00366495" w:rsidRPr="000135D4" w:rsidRDefault="00366495" w:rsidP="00ED1273">
      <w:pPr>
        <w:jc w:val="center"/>
        <w:rPr>
          <w:rFonts w:ascii="Times New Roman" w:hAnsi="Times New Roman" w:cs="Times New Roman"/>
        </w:rPr>
      </w:pPr>
    </w:p>
    <w:p w14:paraId="2C04CF62" w14:textId="03528B0E" w:rsidR="00ED1273" w:rsidRPr="007658BE" w:rsidRDefault="00ED1273" w:rsidP="00ED1273">
      <w:pPr>
        <w:jc w:val="center"/>
        <w:rPr>
          <w:rFonts w:ascii="Times New Roman" w:hAnsi="Times New Roman" w:cs="Times New Roman"/>
          <w:sz w:val="22"/>
          <w:szCs w:val="22"/>
        </w:rPr>
      </w:pPr>
      <w:r w:rsidRPr="007658BE">
        <w:rPr>
          <w:rFonts w:ascii="Times New Roman" w:hAnsi="Times New Roman" w:cs="Times New Roman"/>
          <w:sz w:val="22"/>
          <w:szCs w:val="22"/>
        </w:rPr>
        <w:t>składane w zakresie art. 108 ust. 1 pkt 5 ustawy z dnia 11 września 2019 r.</w:t>
      </w:r>
    </w:p>
    <w:p w14:paraId="4F949F4B" w14:textId="3BAF9E8D" w:rsidR="00ED1273" w:rsidRPr="007658BE" w:rsidRDefault="00ED1273" w:rsidP="00ED1273">
      <w:pPr>
        <w:jc w:val="center"/>
        <w:rPr>
          <w:rFonts w:ascii="Times New Roman" w:hAnsi="Times New Roman" w:cs="Times New Roman"/>
          <w:sz w:val="22"/>
          <w:szCs w:val="22"/>
        </w:rPr>
      </w:pPr>
      <w:r w:rsidRPr="007658BE">
        <w:rPr>
          <w:rFonts w:ascii="Times New Roman" w:hAnsi="Times New Roman" w:cs="Times New Roman"/>
          <w:sz w:val="22"/>
          <w:szCs w:val="22"/>
        </w:rPr>
        <w:t xml:space="preserve">Prawo zamówień publicznych (dalej jako: ustawa </w:t>
      </w:r>
      <w:proofErr w:type="spellStart"/>
      <w:r w:rsidRPr="007658BE">
        <w:rPr>
          <w:rFonts w:ascii="Times New Roman" w:hAnsi="Times New Roman" w:cs="Times New Roman"/>
          <w:sz w:val="22"/>
          <w:szCs w:val="22"/>
        </w:rPr>
        <w:t>Pzp</w:t>
      </w:r>
      <w:proofErr w:type="spellEnd"/>
      <w:r w:rsidRPr="007658BE">
        <w:rPr>
          <w:rFonts w:ascii="Times New Roman" w:hAnsi="Times New Roman" w:cs="Times New Roman"/>
          <w:sz w:val="22"/>
          <w:szCs w:val="22"/>
        </w:rPr>
        <w:t>)</w:t>
      </w:r>
    </w:p>
    <w:p w14:paraId="78B25D9C" w14:textId="77777777" w:rsidR="004C5DF5" w:rsidRPr="00F61F55" w:rsidRDefault="004C5DF5" w:rsidP="004C5DF5">
      <w:pPr>
        <w:widowControl/>
        <w:spacing w:before="120" w:line="276" w:lineRule="auto"/>
        <w:ind w:right="567"/>
        <w:jc w:val="center"/>
        <w:rPr>
          <w:rFonts w:ascii="Times New Roman" w:eastAsia="Times New Roman" w:hAnsi="Times New Roman" w:cs="Times New Roman"/>
          <w:b/>
          <w:i/>
          <w:color w:val="auto"/>
          <w:sz w:val="20"/>
          <w:szCs w:val="20"/>
          <w:lang w:bidi="ar-SA"/>
        </w:rPr>
      </w:pPr>
      <w:bookmarkStart w:id="30" w:name="_Hlk236831623"/>
      <w:r w:rsidRPr="00F61F55">
        <w:rPr>
          <w:rFonts w:ascii="Times New Roman" w:eastAsia="Times New Roman" w:hAnsi="Times New Roman" w:cs="Times New Roman"/>
          <w:b/>
          <w:i/>
          <w:color w:val="auto"/>
          <w:sz w:val="20"/>
          <w:szCs w:val="20"/>
          <w:lang w:bidi="ar-SA"/>
        </w:rPr>
        <w:t>(składane przez Wykonawcę na wezwanie Zamawiającego)</w:t>
      </w:r>
    </w:p>
    <w:bookmarkEnd w:id="30"/>
    <w:p w14:paraId="5B624E1A" w14:textId="77777777" w:rsidR="004C5DF5" w:rsidRPr="000135D4" w:rsidRDefault="004C5DF5" w:rsidP="00ED1273">
      <w:pPr>
        <w:jc w:val="center"/>
        <w:rPr>
          <w:rFonts w:ascii="Times New Roman" w:hAnsi="Times New Roman" w:cs="Times New Roman"/>
        </w:rPr>
      </w:pPr>
    </w:p>
    <w:p w14:paraId="13AFDF09" w14:textId="77777777" w:rsidR="00ED1273" w:rsidRPr="000135D4" w:rsidRDefault="00ED1273" w:rsidP="00ED1273">
      <w:pPr>
        <w:rPr>
          <w:rFonts w:ascii="Times New Roman" w:hAnsi="Times New Roman" w:cs="Times New Roman"/>
        </w:rPr>
      </w:pPr>
    </w:p>
    <w:p w14:paraId="5D0C0721" w14:textId="2FD3887D" w:rsidR="00ED1273" w:rsidRDefault="00ED1273" w:rsidP="00877F1C">
      <w:pPr>
        <w:jc w:val="both"/>
        <w:rPr>
          <w:rFonts w:ascii="Times New Roman" w:hAnsi="Times New Roman" w:cs="Times New Roman"/>
        </w:rPr>
      </w:pPr>
      <w:r w:rsidRPr="000135D4">
        <w:rPr>
          <w:rFonts w:ascii="Times New Roman" w:hAnsi="Times New Roman" w:cs="Times New Roman"/>
        </w:rPr>
        <w:t xml:space="preserve">□ </w:t>
      </w:r>
      <w:r w:rsidRPr="000135D4">
        <w:rPr>
          <w:rFonts w:ascii="Times New Roman" w:hAnsi="Times New Roman" w:cs="Times New Roman"/>
        </w:rPr>
        <w:tab/>
        <w:t xml:space="preserve">Oświadczam*, że Wykonawca, którego reprezentuję, </w:t>
      </w:r>
      <w:r w:rsidRPr="000135D4">
        <w:rPr>
          <w:rFonts w:ascii="Times New Roman" w:hAnsi="Times New Roman" w:cs="Times New Roman"/>
          <w:b/>
          <w:u w:val="single"/>
        </w:rPr>
        <w:t>nie przynależy</w:t>
      </w:r>
      <w:r w:rsidRPr="000135D4">
        <w:rPr>
          <w:rFonts w:ascii="Times New Roman" w:hAnsi="Times New Roman" w:cs="Times New Roman"/>
          <w:b/>
        </w:rPr>
        <w:t xml:space="preserve"> do tej samej grupy kapitałowej</w:t>
      </w:r>
      <w:r w:rsidRPr="000135D4">
        <w:rPr>
          <w:rFonts w:ascii="Times New Roman" w:hAnsi="Times New Roman" w:cs="Times New Roman"/>
        </w:rPr>
        <w:t xml:space="preserve"> w rozumieniu ustawy z dnia 16 lutego 2007 r. o ochronie konkurencji i</w:t>
      </w:r>
      <w:r w:rsidR="00877F1C">
        <w:rPr>
          <w:rFonts w:ascii="Times New Roman" w:hAnsi="Times New Roman" w:cs="Times New Roman"/>
        </w:rPr>
        <w:t> </w:t>
      </w:r>
      <w:r w:rsidRPr="000135D4">
        <w:rPr>
          <w:rFonts w:ascii="Times New Roman" w:hAnsi="Times New Roman" w:cs="Times New Roman"/>
        </w:rPr>
        <w:t>konsumentów (Dz.U. z 2021 r. poz. 275) z innym Wykonawcą, który złożył ofertę w</w:t>
      </w:r>
      <w:r w:rsidR="00877F1C">
        <w:rPr>
          <w:rFonts w:ascii="Times New Roman" w:hAnsi="Times New Roman" w:cs="Times New Roman"/>
        </w:rPr>
        <w:t> p</w:t>
      </w:r>
      <w:r w:rsidRPr="000135D4">
        <w:rPr>
          <w:rFonts w:ascii="Times New Roman" w:hAnsi="Times New Roman" w:cs="Times New Roman"/>
        </w:rPr>
        <w:t>rzedmiotowym postępowaniu.</w:t>
      </w:r>
    </w:p>
    <w:p w14:paraId="6127E26C" w14:textId="77777777" w:rsidR="00AF7610" w:rsidRPr="000135D4" w:rsidRDefault="00AF7610" w:rsidP="00877F1C">
      <w:pPr>
        <w:jc w:val="both"/>
        <w:rPr>
          <w:rFonts w:ascii="Times New Roman" w:hAnsi="Times New Roman" w:cs="Times New Roman"/>
        </w:rPr>
      </w:pPr>
    </w:p>
    <w:p w14:paraId="317A52EF" w14:textId="78837661" w:rsidR="00ED1273" w:rsidRPr="000135D4" w:rsidRDefault="00ED1273" w:rsidP="00877F1C">
      <w:pPr>
        <w:jc w:val="both"/>
        <w:rPr>
          <w:rFonts w:ascii="Times New Roman" w:hAnsi="Times New Roman" w:cs="Times New Roman"/>
        </w:rPr>
      </w:pPr>
      <w:r w:rsidRPr="000135D4">
        <w:rPr>
          <w:rFonts w:ascii="Times New Roman" w:hAnsi="Times New Roman" w:cs="Times New Roman"/>
        </w:rPr>
        <w:t xml:space="preserve">□ </w:t>
      </w:r>
      <w:r w:rsidRPr="000135D4">
        <w:rPr>
          <w:rFonts w:ascii="Times New Roman" w:hAnsi="Times New Roman" w:cs="Times New Roman"/>
        </w:rPr>
        <w:tab/>
        <w:t xml:space="preserve">Oświadczam*, że Wykonawca, którego reprezentuję, </w:t>
      </w:r>
      <w:r w:rsidRPr="000135D4">
        <w:rPr>
          <w:rFonts w:ascii="Times New Roman" w:hAnsi="Times New Roman" w:cs="Times New Roman"/>
          <w:b/>
          <w:u w:val="single"/>
        </w:rPr>
        <w:t>przynależy</w:t>
      </w:r>
      <w:r w:rsidRPr="000135D4">
        <w:rPr>
          <w:rFonts w:ascii="Times New Roman" w:hAnsi="Times New Roman" w:cs="Times New Roman"/>
          <w:b/>
        </w:rPr>
        <w:t xml:space="preserve"> do tej samej grupy kapitałowej</w:t>
      </w:r>
      <w:r w:rsidRPr="000135D4">
        <w:rPr>
          <w:rFonts w:ascii="Times New Roman" w:hAnsi="Times New Roman" w:cs="Times New Roman"/>
        </w:rPr>
        <w:t xml:space="preserve"> w rozumieniu ustawy z dnia 16 lutego 2007 r. o ochronie konkurencji i</w:t>
      </w:r>
      <w:r w:rsidR="00877F1C">
        <w:rPr>
          <w:rFonts w:ascii="Times New Roman" w:hAnsi="Times New Roman" w:cs="Times New Roman"/>
        </w:rPr>
        <w:t> </w:t>
      </w:r>
      <w:r w:rsidRPr="000135D4">
        <w:rPr>
          <w:rFonts w:ascii="Times New Roman" w:hAnsi="Times New Roman" w:cs="Times New Roman"/>
        </w:rPr>
        <w:t>konsumentów (Dz.U. z 2021 r. poz. 275) wraz z Wykonawcą, który złożył ofertę w</w:t>
      </w:r>
      <w:r w:rsidR="00877F1C">
        <w:rPr>
          <w:rFonts w:ascii="Times New Roman" w:hAnsi="Times New Roman" w:cs="Times New Roman"/>
        </w:rPr>
        <w:t> </w:t>
      </w:r>
      <w:r w:rsidRPr="000135D4">
        <w:rPr>
          <w:rFonts w:ascii="Times New Roman" w:hAnsi="Times New Roman" w:cs="Times New Roman"/>
        </w:rPr>
        <w:t>przedmiotowym postępowaniu, tj. (należy wskazać nazwę i adres Wykonawcy/Wykonawców):</w:t>
      </w:r>
    </w:p>
    <w:p w14:paraId="3CCC5B6A" w14:textId="77777777" w:rsidR="00ED1273" w:rsidRPr="000135D4" w:rsidRDefault="00ED1273" w:rsidP="00877F1C">
      <w:pPr>
        <w:jc w:val="both"/>
        <w:rPr>
          <w:rFonts w:ascii="Times New Roman" w:hAnsi="Times New Roman" w:cs="Times New Roman"/>
        </w:rPr>
      </w:pPr>
      <w:r w:rsidRPr="000135D4">
        <w:rPr>
          <w:rFonts w:ascii="Times New Roman" w:hAnsi="Times New Roman" w:cs="Times New Roman"/>
        </w:rPr>
        <w:t>1. ………………………………………………………………………..</w:t>
      </w:r>
    </w:p>
    <w:p w14:paraId="06DBBB04" w14:textId="77777777" w:rsidR="00ED1273" w:rsidRPr="000135D4" w:rsidRDefault="00ED1273" w:rsidP="00877F1C">
      <w:pPr>
        <w:jc w:val="both"/>
        <w:rPr>
          <w:rFonts w:ascii="Times New Roman" w:hAnsi="Times New Roman" w:cs="Times New Roman"/>
        </w:rPr>
      </w:pPr>
      <w:r w:rsidRPr="000135D4">
        <w:rPr>
          <w:rFonts w:ascii="Times New Roman" w:hAnsi="Times New Roman" w:cs="Times New Roman"/>
        </w:rPr>
        <w:t>2. ………………………………………………………………………..</w:t>
      </w:r>
    </w:p>
    <w:p w14:paraId="36A24333" w14:textId="77777777" w:rsidR="00ED1273" w:rsidRPr="000135D4" w:rsidRDefault="00ED1273" w:rsidP="00877F1C">
      <w:pPr>
        <w:jc w:val="both"/>
        <w:rPr>
          <w:rFonts w:ascii="Times New Roman" w:hAnsi="Times New Roman" w:cs="Times New Roman"/>
        </w:rPr>
      </w:pPr>
      <w:r w:rsidRPr="000135D4">
        <w:rPr>
          <w:rFonts w:ascii="Times New Roman" w:hAnsi="Times New Roman" w:cs="Times New Roman"/>
        </w:rPr>
        <w:t>3. ………………………………………………………………………..</w:t>
      </w:r>
    </w:p>
    <w:p w14:paraId="09F8BE97" w14:textId="77777777" w:rsidR="00ED1273" w:rsidRPr="000135D4" w:rsidRDefault="00ED1273" w:rsidP="00877F1C">
      <w:pPr>
        <w:jc w:val="both"/>
        <w:rPr>
          <w:rFonts w:ascii="Times New Roman" w:hAnsi="Times New Roman" w:cs="Times New Roman"/>
        </w:rPr>
      </w:pPr>
      <w:r w:rsidRPr="000135D4">
        <w:rPr>
          <w:rFonts w:ascii="Times New Roman" w:hAnsi="Times New Roman" w:cs="Times New Roman"/>
        </w:rPr>
        <w:t>Jednocześnie załączam dokumenty / lub informacje potwierdzające przygotowanie oferty / oferty częściowej niezależnie od innego Wykonawcy należącego do grupy kapitałowej**:</w:t>
      </w:r>
    </w:p>
    <w:p w14:paraId="26B47023" w14:textId="05051A6D" w:rsidR="00ED1273" w:rsidRPr="000135D4" w:rsidRDefault="00ED1273" w:rsidP="00877F1C">
      <w:pPr>
        <w:jc w:val="both"/>
        <w:rPr>
          <w:rFonts w:ascii="Times New Roman" w:hAnsi="Times New Roman" w:cs="Times New Roman"/>
        </w:rPr>
      </w:pPr>
      <w:r w:rsidRPr="000135D4">
        <w:rPr>
          <w:rFonts w:ascii="Times New Roman" w:hAnsi="Times New Roman" w:cs="Times New Roman"/>
        </w:rPr>
        <w:t>…………………………………………………………………………………………………</w:t>
      </w:r>
    </w:p>
    <w:p w14:paraId="733EBAEA" w14:textId="77777777" w:rsidR="00ED1273" w:rsidRPr="000135D4" w:rsidRDefault="00ED1273" w:rsidP="00877F1C">
      <w:pPr>
        <w:jc w:val="both"/>
        <w:rPr>
          <w:rFonts w:ascii="Times New Roman" w:hAnsi="Times New Roman" w:cs="Times New Roman"/>
        </w:rPr>
      </w:pPr>
    </w:p>
    <w:p w14:paraId="489598CB" w14:textId="77777777" w:rsidR="00ED1273" w:rsidRPr="000135D4" w:rsidRDefault="00ED1273" w:rsidP="00877F1C">
      <w:pPr>
        <w:jc w:val="both"/>
        <w:rPr>
          <w:rFonts w:ascii="Times New Roman" w:hAnsi="Times New Roman" w:cs="Times New Roman"/>
        </w:rPr>
      </w:pPr>
      <w:r w:rsidRPr="000135D4">
        <w:rPr>
          <w:rFonts w:ascii="Times New Roman" w:hAnsi="Times New Roman" w:cs="Times New Roman"/>
        </w:rPr>
        <w:t>UWAGA! W przypadku Wykonawców wspólnie biorących udział w postępowaniu niniejsze oświadczenie jest składane przez każdego z nich z osobna.</w:t>
      </w:r>
    </w:p>
    <w:p w14:paraId="2E139244" w14:textId="77777777" w:rsidR="00ED1273" w:rsidRPr="000135D4" w:rsidRDefault="00ED1273" w:rsidP="00ED1273">
      <w:pPr>
        <w:rPr>
          <w:rFonts w:ascii="Times New Roman" w:hAnsi="Times New Roman" w:cs="Times New Roman"/>
        </w:rPr>
      </w:pPr>
    </w:p>
    <w:p w14:paraId="3FDF1178" w14:textId="77777777" w:rsidR="00ED1273" w:rsidRPr="000135D4" w:rsidRDefault="00ED1273" w:rsidP="00ED1273">
      <w:pPr>
        <w:rPr>
          <w:rFonts w:ascii="Times New Roman" w:hAnsi="Times New Roman" w:cs="Times New Roman"/>
        </w:rPr>
      </w:pPr>
    </w:p>
    <w:p w14:paraId="6BAE0F78" w14:textId="77777777" w:rsidR="00ED1273" w:rsidRPr="000135D4" w:rsidRDefault="00ED1273" w:rsidP="00ED1273">
      <w:pPr>
        <w:rPr>
          <w:rFonts w:ascii="Times New Roman" w:hAnsi="Times New Roman" w:cs="Times New Roman"/>
        </w:rPr>
      </w:pPr>
      <w:r w:rsidRPr="000135D4">
        <w:rPr>
          <w:rFonts w:ascii="Times New Roman" w:hAnsi="Times New Roman" w:cs="Times New Roman"/>
        </w:rPr>
        <w:t>…………………………………………</w:t>
      </w:r>
    </w:p>
    <w:p w14:paraId="0F94577F" w14:textId="5A13137F" w:rsidR="00ED1273" w:rsidRDefault="00ED1273" w:rsidP="00ED1273">
      <w:pPr>
        <w:rPr>
          <w:rFonts w:ascii="Times New Roman" w:hAnsi="Times New Roman" w:cs="Times New Roman"/>
        </w:rPr>
      </w:pPr>
      <w:r w:rsidRPr="000135D4">
        <w:rPr>
          <w:rFonts w:ascii="Times New Roman" w:hAnsi="Times New Roman" w:cs="Times New Roman"/>
        </w:rPr>
        <w:t>(podpis upoważnionego przedstawiciela Wykonawcy***)</w:t>
      </w:r>
      <w:r w:rsidRPr="000135D4">
        <w:rPr>
          <w:rFonts w:ascii="Times New Roman" w:hAnsi="Times New Roman" w:cs="Times New Roman"/>
        </w:rPr>
        <w:tab/>
      </w:r>
    </w:p>
    <w:p w14:paraId="28DFD6C4" w14:textId="77777777" w:rsidR="004C5DF5" w:rsidRDefault="004C5DF5" w:rsidP="00ED1273">
      <w:pPr>
        <w:rPr>
          <w:rFonts w:ascii="Times New Roman" w:hAnsi="Times New Roman" w:cs="Times New Roman"/>
        </w:rPr>
      </w:pPr>
    </w:p>
    <w:p w14:paraId="55D5830C" w14:textId="77777777" w:rsidR="00ED1273" w:rsidRPr="000135D4" w:rsidRDefault="00ED1273" w:rsidP="00ED1273">
      <w:pPr>
        <w:rPr>
          <w:rFonts w:ascii="Times New Roman" w:hAnsi="Times New Roman" w:cs="Times New Roman"/>
          <w:b/>
          <w:bCs/>
          <w:sz w:val="20"/>
          <w:szCs w:val="20"/>
        </w:rPr>
      </w:pPr>
      <w:r w:rsidRPr="000135D4">
        <w:rPr>
          <w:rFonts w:ascii="Times New Roman" w:hAnsi="Times New Roman" w:cs="Times New Roman"/>
          <w:bCs/>
          <w:sz w:val="20"/>
          <w:szCs w:val="20"/>
        </w:rPr>
        <w:t>*</w:t>
      </w:r>
      <w:r w:rsidRPr="000135D4">
        <w:rPr>
          <w:rFonts w:ascii="Times New Roman" w:hAnsi="Times New Roman" w:cs="Times New Roman"/>
          <w:bCs/>
          <w:sz w:val="20"/>
          <w:szCs w:val="20"/>
        </w:rPr>
        <w:tab/>
        <w:t>właściwe zaznaczyć</w:t>
      </w:r>
    </w:p>
    <w:p w14:paraId="7B115685" w14:textId="07267D87" w:rsidR="00ED1273" w:rsidRDefault="00ED1273" w:rsidP="00ED1273">
      <w:pPr>
        <w:rPr>
          <w:rFonts w:ascii="Times New Roman" w:hAnsi="Times New Roman" w:cs="Times New Roman"/>
          <w:bCs/>
          <w:sz w:val="20"/>
          <w:szCs w:val="20"/>
        </w:rPr>
      </w:pPr>
      <w:r w:rsidRPr="000135D4">
        <w:rPr>
          <w:rFonts w:ascii="Times New Roman" w:hAnsi="Times New Roman" w:cs="Times New Roman"/>
          <w:bCs/>
          <w:sz w:val="20"/>
          <w:szCs w:val="20"/>
        </w:rPr>
        <w:t>**</w:t>
      </w:r>
      <w:r w:rsidRPr="000135D4">
        <w:rPr>
          <w:rFonts w:ascii="Times New Roman" w:hAnsi="Times New Roman" w:cs="Times New Roman"/>
          <w:bCs/>
          <w:sz w:val="20"/>
          <w:szCs w:val="20"/>
        </w:rPr>
        <w:tab/>
        <w:t>wraz ze złożeniem oświadczenia o przynależności do tej samej grupy kapitałowej Wykonawca może przedstawić wyjaśnienia i dowody, że powiązania z innym Wykonawcą nie prowadzą do zakłócenia konkurencji w postępowaniu o udzielenie zamówienia</w:t>
      </w:r>
    </w:p>
    <w:p w14:paraId="507DF1C8" w14:textId="4CA37D76" w:rsidR="004C5DF5" w:rsidRPr="004C5DF5" w:rsidRDefault="004C5DF5" w:rsidP="004C5DF5">
      <w:pPr>
        <w:rPr>
          <w:rFonts w:ascii="Times New Roman" w:hAnsi="Times New Roman" w:cs="Times New Roman"/>
          <w:bCs/>
          <w:sz w:val="20"/>
          <w:szCs w:val="20"/>
        </w:rPr>
      </w:pPr>
      <w:r w:rsidRPr="004C5DF5">
        <w:rPr>
          <w:rFonts w:ascii="Times New Roman" w:hAnsi="Times New Roman" w:cs="Times New Roman"/>
          <w:bCs/>
          <w:sz w:val="20"/>
          <w:szCs w:val="20"/>
        </w:rPr>
        <w:t>*</w:t>
      </w:r>
      <w:r>
        <w:rPr>
          <w:rFonts w:ascii="Times New Roman" w:hAnsi="Times New Roman" w:cs="Times New Roman"/>
          <w:bCs/>
          <w:sz w:val="20"/>
          <w:szCs w:val="20"/>
        </w:rPr>
        <w:t>**</w:t>
      </w:r>
      <w:r w:rsidRPr="004C5DF5">
        <w:rPr>
          <w:rFonts w:ascii="Times New Roman" w:hAnsi="Times New Roman" w:cs="Times New Roman"/>
          <w:bCs/>
          <w:sz w:val="20"/>
          <w:szCs w:val="20"/>
        </w:rPr>
        <w:tab/>
        <w:t>Informacja dla Wykonawcy:</w:t>
      </w:r>
    </w:p>
    <w:p w14:paraId="305ECC6D" w14:textId="77777777" w:rsidR="002D61D0" w:rsidRDefault="004C5DF5" w:rsidP="004C5DF5">
      <w:pPr>
        <w:rPr>
          <w:rFonts w:ascii="Times New Roman" w:hAnsi="Times New Roman" w:cs="Times New Roman"/>
          <w:bCs/>
          <w:sz w:val="20"/>
          <w:szCs w:val="20"/>
        </w:rPr>
      </w:pPr>
      <w:r w:rsidRPr="004C5DF5">
        <w:rPr>
          <w:rFonts w:ascii="Times New Roman" w:hAnsi="Times New Roman" w:cs="Times New Roman"/>
          <w:bCs/>
          <w:sz w:val="20"/>
          <w:szCs w:val="20"/>
        </w:rPr>
        <w:t xml:space="preserve">Oświadczenie musi być złożone w formie elektronicznej lub postaci elektronicznej opatrzonej kwalifikowanym podpisem elektronicznym, podpisem zaufanych lub podpisem osobistym osoby lub osób uprawnionych do reprezentowania Wykonawcy.  </w:t>
      </w:r>
    </w:p>
    <w:p w14:paraId="0AB17155" w14:textId="65CBE6BB" w:rsidR="0009226C" w:rsidRDefault="004C5DF5" w:rsidP="004C5DF5">
      <w:pPr>
        <w:rPr>
          <w:rFonts w:ascii="Times New Roman" w:hAnsi="Times New Roman" w:cs="Times New Roman"/>
          <w:bCs/>
          <w:sz w:val="20"/>
          <w:szCs w:val="20"/>
        </w:rPr>
      </w:pPr>
      <w:r w:rsidRPr="004C5DF5">
        <w:rPr>
          <w:rFonts w:ascii="Times New Roman" w:hAnsi="Times New Roman" w:cs="Times New Roman"/>
          <w:bCs/>
          <w:sz w:val="20"/>
          <w:szCs w:val="20"/>
        </w:rPr>
        <w:t xml:space="preserve">   </w:t>
      </w:r>
    </w:p>
    <w:p w14:paraId="5A5F902A" w14:textId="77777777" w:rsidR="0009226C" w:rsidRDefault="0009226C">
      <w:pPr>
        <w:rPr>
          <w:rFonts w:ascii="Times New Roman" w:hAnsi="Times New Roman" w:cs="Times New Roman"/>
          <w:bCs/>
          <w:sz w:val="20"/>
          <w:szCs w:val="20"/>
        </w:rPr>
      </w:pPr>
      <w:r>
        <w:rPr>
          <w:rFonts w:ascii="Times New Roman" w:hAnsi="Times New Roman" w:cs="Times New Roman"/>
          <w:bCs/>
          <w:sz w:val="20"/>
          <w:szCs w:val="20"/>
        </w:rPr>
        <w:br w:type="page"/>
      </w:r>
    </w:p>
    <w:p w14:paraId="3C6ABC70" w14:textId="77777777" w:rsidR="004C5DF5" w:rsidRPr="004C5DF5" w:rsidRDefault="004C5DF5" w:rsidP="004C5DF5">
      <w:pPr>
        <w:rPr>
          <w:rFonts w:ascii="Times New Roman" w:hAnsi="Times New Roman" w:cs="Times New Roman"/>
          <w:bCs/>
          <w:sz w:val="20"/>
          <w:szCs w:val="20"/>
        </w:rPr>
      </w:pPr>
    </w:p>
    <w:p w14:paraId="3BA01205" w14:textId="364B59F8" w:rsidR="00F61F55" w:rsidRPr="00F61F55" w:rsidRDefault="00F61F55" w:rsidP="007658BE">
      <w:pPr>
        <w:pBdr>
          <w:top w:val="single" w:sz="4" w:space="1" w:color="auto"/>
          <w:left w:val="single" w:sz="4" w:space="0" w:color="auto"/>
          <w:bottom w:val="single" w:sz="4" w:space="4" w:color="auto"/>
          <w:right w:val="single" w:sz="4" w:space="0" w:color="auto"/>
        </w:pBdr>
        <w:overflowPunct w:val="0"/>
        <w:adjustRightInd w:val="0"/>
        <w:ind w:right="22"/>
        <w:jc w:val="center"/>
        <w:rPr>
          <w:rFonts w:ascii="Times New Roman" w:eastAsia="Times New Roman" w:hAnsi="Times New Roman" w:cs="Times New Roman"/>
          <w:b/>
          <w:color w:val="auto"/>
          <w:kern w:val="28"/>
          <w:sz w:val="22"/>
          <w:szCs w:val="22"/>
          <w:lang w:bidi="ar-SA"/>
        </w:rPr>
      </w:pPr>
      <w:bookmarkStart w:id="31" w:name="_Hlk197419572"/>
      <w:r w:rsidRPr="00F61F55">
        <w:rPr>
          <w:rFonts w:ascii="Times New Roman" w:eastAsia="Times New Roman" w:hAnsi="Times New Roman" w:cs="Times New Roman"/>
          <w:b/>
          <w:color w:val="auto"/>
          <w:kern w:val="28"/>
          <w:sz w:val="22"/>
          <w:szCs w:val="22"/>
          <w:lang w:bidi="ar-SA"/>
        </w:rPr>
        <w:t xml:space="preserve">ZAŁĄCZNIK NR </w:t>
      </w:r>
      <w:r w:rsidR="00AB2CB3">
        <w:rPr>
          <w:rFonts w:ascii="Times New Roman" w:eastAsia="Times New Roman" w:hAnsi="Times New Roman" w:cs="Times New Roman"/>
          <w:b/>
          <w:color w:val="auto"/>
          <w:kern w:val="28"/>
          <w:sz w:val="22"/>
          <w:szCs w:val="22"/>
          <w:lang w:bidi="ar-SA"/>
        </w:rPr>
        <w:t>5</w:t>
      </w:r>
      <w:r w:rsidRPr="007658BE">
        <w:rPr>
          <w:rFonts w:ascii="Times New Roman" w:eastAsia="Times New Roman" w:hAnsi="Times New Roman" w:cs="Times New Roman"/>
          <w:b/>
          <w:color w:val="auto"/>
          <w:kern w:val="28"/>
          <w:sz w:val="22"/>
          <w:szCs w:val="22"/>
          <w:lang w:bidi="ar-SA"/>
        </w:rPr>
        <w:t>B</w:t>
      </w:r>
      <w:r w:rsidRPr="00F61F55">
        <w:rPr>
          <w:rFonts w:ascii="Times New Roman" w:eastAsia="Times New Roman" w:hAnsi="Times New Roman" w:cs="Times New Roman"/>
          <w:b/>
          <w:color w:val="auto"/>
          <w:kern w:val="28"/>
          <w:sz w:val="22"/>
          <w:szCs w:val="22"/>
          <w:lang w:bidi="ar-SA"/>
        </w:rPr>
        <w:t xml:space="preserve"> do SWZ</w:t>
      </w:r>
      <w:r w:rsidRPr="007658BE">
        <w:rPr>
          <w:rFonts w:ascii="Times New Roman" w:eastAsia="Times New Roman" w:hAnsi="Times New Roman" w:cs="Times New Roman"/>
          <w:b/>
          <w:color w:val="auto"/>
          <w:kern w:val="28"/>
          <w:sz w:val="22"/>
          <w:szCs w:val="22"/>
          <w:lang w:bidi="ar-SA"/>
        </w:rPr>
        <w:t xml:space="preserve"> – Oświadczenie Wykonawcy</w:t>
      </w:r>
    </w:p>
    <w:p w14:paraId="06E021F0" w14:textId="77777777" w:rsidR="00F61F55" w:rsidRPr="00F61F55" w:rsidRDefault="00F61F55" w:rsidP="00F61F55">
      <w:pPr>
        <w:overflowPunct w:val="0"/>
        <w:adjustRightInd w:val="0"/>
        <w:rPr>
          <w:rFonts w:ascii="Times New Roman" w:eastAsia="Times New Roman" w:hAnsi="Times New Roman" w:cs="Times New Roman"/>
          <w:color w:val="auto"/>
          <w:kern w:val="28"/>
          <w:sz w:val="20"/>
          <w:szCs w:val="20"/>
          <w:lang w:bidi="ar-SA"/>
        </w:rPr>
      </w:pPr>
    </w:p>
    <w:p w14:paraId="5F8298AD" w14:textId="77777777" w:rsidR="00F61F55" w:rsidRPr="00F61F55" w:rsidRDefault="00F61F55" w:rsidP="00F61F55">
      <w:pPr>
        <w:overflowPunct w:val="0"/>
        <w:adjustRightInd w:val="0"/>
        <w:rPr>
          <w:rFonts w:ascii="Times New Roman" w:eastAsia="Times New Roman" w:hAnsi="Times New Roman" w:cs="Times New Roman"/>
          <w:color w:val="auto"/>
          <w:kern w:val="28"/>
          <w:sz w:val="20"/>
          <w:szCs w:val="20"/>
          <w:lang w:bidi="ar-SA"/>
        </w:rPr>
      </w:pPr>
    </w:p>
    <w:p w14:paraId="3028104C" w14:textId="77777777" w:rsidR="00F61F55" w:rsidRPr="00F61F55" w:rsidRDefault="00F61F55" w:rsidP="00F61F55">
      <w:pPr>
        <w:overflowPunct w:val="0"/>
        <w:adjustRightInd w:val="0"/>
        <w:spacing w:line="360" w:lineRule="auto"/>
        <w:ind w:left="709" w:hanging="425"/>
        <w:jc w:val="both"/>
        <w:rPr>
          <w:rFonts w:ascii="Times New Roman" w:eastAsia="Times New Roman" w:hAnsi="Times New Roman" w:cs="Times New Roman"/>
          <w:b/>
          <w:color w:val="auto"/>
          <w:kern w:val="28"/>
          <w:sz w:val="20"/>
          <w:szCs w:val="20"/>
          <w:lang w:bidi="ar-SA"/>
        </w:rPr>
      </w:pPr>
      <w:r w:rsidRPr="00F61F55">
        <w:rPr>
          <w:rFonts w:ascii="Times New Roman" w:eastAsia="Times New Roman" w:hAnsi="Times New Roman" w:cs="Times New Roman"/>
          <w:noProof/>
          <w:color w:val="auto"/>
          <w:kern w:val="28"/>
          <w:sz w:val="20"/>
          <w:szCs w:val="20"/>
          <w:lang w:bidi="ar-SA"/>
        </w:rPr>
        <mc:AlternateContent>
          <mc:Choice Requires="wps">
            <w:drawing>
              <wp:anchor distT="0" distB="0" distL="114300" distR="114300" simplePos="0" relativeHeight="251678720" behindDoc="0" locked="0" layoutInCell="1" allowOverlap="1" wp14:anchorId="2793B982" wp14:editId="69407B9A">
                <wp:simplePos x="0" y="0"/>
                <wp:positionH relativeFrom="column">
                  <wp:posOffset>104140</wp:posOffset>
                </wp:positionH>
                <wp:positionV relativeFrom="paragraph">
                  <wp:posOffset>-52070</wp:posOffset>
                </wp:positionV>
                <wp:extent cx="2012315" cy="732155"/>
                <wp:effectExtent l="8255" t="5715" r="8255" b="5080"/>
                <wp:wrapNone/>
                <wp:docPr id="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A57815" w14:textId="77777777" w:rsidR="00F61F55" w:rsidRDefault="00F61F55" w:rsidP="00F61F55">
                            <w:pPr>
                              <w:rPr>
                                <w:rFonts w:ascii="Liberation Serif" w:eastAsia="SimSun" w:hAnsi="Liberation Serif" w:cs="Mangal"/>
                                <w:lang w:bidi="hi-IN"/>
                              </w:rPr>
                            </w:pPr>
                          </w:p>
                          <w:p w14:paraId="66FC74A0" w14:textId="77777777" w:rsidR="00F61F55" w:rsidRDefault="00F61F55" w:rsidP="00F61F55">
                            <w:pPr>
                              <w:rPr>
                                <w:rFonts w:ascii="Liberation Serif" w:eastAsia="SimSun" w:hAnsi="Liberation Serif" w:cs="Mangal"/>
                                <w:lang w:bidi="hi-IN"/>
                              </w:rPr>
                            </w:pPr>
                          </w:p>
                          <w:p w14:paraId="7E130466" w14:textId="77777777" w:rsidR="00F61F55" w:rsidRDefault="00F61F55" w:rsidP="00F61F55">
                            <w:pPr>
                              <w:rPr>
                                <w:sz w:val="21"/>
                                <w:szCs w:val="21"/>
                              </w:rPr>
                            </w:pPr>
                          </w:p>
                          <w:p w14:paraId="3A9CC666" w14:textId="77777777" w:rsidR="00F61F55" w:rsidRPr="006F3A29" w:rsidRDefault="00F61F55" w:rsidP="00F61F55">
                            <w:pPr>
                              <w:jc w:val="center"/>
                              <w:rPr>
                                <w:rFonts w:ascii="Liberation Serif" w:eastAsia="SimSun" w:hAnsi="Liberation Serif" w:cs="Mangal"/>
                                <w:sz w:val="16"/>
                                <w:szCs w:val="16"/>
                                <w:lang w:bidi="hi-IN"/>
                              </w:rPr>
                            </w:pPr>
                            <w:r w:rsidRPr="006F3A29">
                              <w:rPr>
                                <w:sz w:val="16"/>
                                <w:szCs w:val="16"/>
                              </w:rPr>
                              <w:t>Oznaczenie Wykonawcy</w:t>
                            </w:r>
                          </w:p>
                          <w:p w14:paraId="2B740EF2" w14:textId="77777777" w:rsidR="00F61F55" w:rsidRDefault="00F61F55" w:rsidP="00F61F55">
                            <w:pPr>
                              <w:rPr>
                                <w:rFonts w:ascii="Liberation Serif" w:eastAsia="SimSun" w:hAnsi="Liberation Serif" w:cs="Mangal"/>
                                <w:lang w:bidi="hi-IN"/>
                              </w:rPr>
                            </w:pPr>
                          </w:p>
                          <w:p w14:paraId="1E6E363A" w14:textId="77777777" w:rsidR="00F61F55" w:rsidRDefault="00F61F55" w:rsidP="00F61F55">
                            <w:pPr>
                              <w:rPr>
                                <w:rFonts w:ascii="Liberation Serif" w:eastAsia="SimSun" w:hAnsi="Liberation Serif" w:cs="Mangal"/>
                                <w:lang w:bidi="hi-IN"/>
                              </w:rPr>
                            </w:pPr>
                          </w:p>
                          <w:p w14:paraId="05232085" w14:textId="77777777" w:rsidR="00F61F55" w:rsidRDefault="00F61F55" w:rsidP="00F61F55">
                            <w:pPr>
                              <w:jc w:val="center"/>
                              <w:rPr>
                                <w:rFonts w:ascii="Tahoma" w:hAnsi="Tahoma" w:cs="Tahoma"/>
                                <w:sz w:val="16"/>
                              </w:rPr>
                            </w:pPr>
                            <w:r>
                              <w:rPr>
                                <w:rFonts w:ascii="Tahoma" w:hAnsi="Tahoma" w:cs="Tahoma"/>
                                <w:sz w:val="16"/>
                              </w:rPr>
                              <w:t>pieczęć wykonawcy</w:t>
                            </w:r>
                          </w:p>
                          <w:p w14:paraId="2FA352CD" w14:textId="77777777" w:rsidR="00F61F55" w:rsidRDefault="00F61F55" w:rsidP="00F61F55">
                            <w:pPr>
                              <w:rPr>
                                <w:rFonts w:ascii="Liberation Serif" w:eastAsia="SimSun" w:hAnsi="Liberation Serif" w:cs="Mangal"/>
                                <w:lang w:bidi="hi-IN"/>
                              </w:rPr>
                            </w:pP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2793B982" id="AutoShape 52" o:spid="_x0000_s1034" style="position:absolute;left:0;text-align:left;margin-left:8.2pt;margin-top:-4.1pt;width:158.45pt;height:5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" filled="f" strokeweight=".09mm">
                <v:stroke joinstyle="miter" endcap="square"/>
                <v:textbox inset=".35mm,.35mm,.35mm,.35mm">
                  <w:txbxContent>
                    <w:p w14:paraId="00A57815" w14:textId="77777777" w:rsidR="00F61F55" w:rsidRDefault="00F61F55" w:rsidP="00F61F55">
                      <w:pPr>
                        <w:rPr>
                          <w:rFonts w:ascii="Liberation Serif" w:eastAsia="SimSun" w:hAnsi="Liberation Serif" w:cs="Mangal"/>
                          <w:lang w:bidi="hi-IN"/>
                        </w:rPr>
                      </w:pPr>
                    </w:p>
                    <w:p w14:paraId="66FC74A0" w14:textId="77777777" w:rsidR="00F61F55" w:rsidRDefault="00F61F55" w:rsidP="00F61F55">
                      <w:pPr>
                        <w:rPr>
                          <w:rFonts w:ascii="Liberation Serif" w:eastAsia="SimSun" w:hAnsi="Liberation Serif" w:cs="Mangal"/>
                          <w:lang w:bidi="hi-IN"/>
                        </w:rPr>
                      </w:pPr>
                    </w:p>
                    <w:p w14:paraId="7E130466" w14:textId="77777777" w:rsidR="00F61F55" w:rsidRDefault="00F61F55" w:rsidP="00F61F55">
                      <w:pPr>
                        <w:rPr>
                          <w:sz w:val="21"/>
                          <w:szCs w:val="21"/>
                        </w:rPr>
                      </w:pPr>
                    </w:p>
                    <w:p w14:paraId="3A9CC666" w14:textId="77777777" w:rsidR="00F61F55" w:rsidRPr="006F3A29" w:rsidRDefault="00F61F55" w:rsidP="00F61F55">
                      <w:pPr>
                        <w:jc w:val="center"/>
                        <w:rPr>
                          <w:rFonts w:ascii="Liberation Serif" w:eastAsia="SimSun" w:hAnsi="Liberation Serif" w:cs="Mangal"/>
                          <w:sz w:val="16"/>
                          <w:szCs w:val="16"/>
                          <w:lang w:bidi="hi-IN"/>
                        </w:rPr>
                      </w:pPr>
                      <w:r w:rsidRPr="006F3A29">
                        <w:rPr>
                          <w:sz w:val="16"/>
                          <w:szCs w:val="16"/>
                        </w:rPr>
                        <w:t>Oznaczenie Wykonawcy</w:t>
                      </w:r>
                    </w:p>
                    <w:p w14:paraId="2B740EF2" w14:textId="77777777" w:rsidR="00F61F55" w:rsidRDefault="00F61F55" w:rsidP="00F61F55">
                      <w:pPr>
                        <w:rPr>
                          <w:rFonts w:ascii="Liberation Serif" w:eastAsia="SimSun" w:hAnsi="Liberation Serif" w:cs="Mangal"/>
                          <w:lang w:bidi="hi-IN"/>
                        </w:rPr>
                      </w:pPr>
                    </w:p>
                    <w:p w14:paraId="1E6E363A" w14:textId="77777777" w:rsidR="00F61F55" w:rsidRDefault="00F61F55" w:rsidP="00F61F55">
                      <w:pPr>
                        <w:rPr>
                          <w:rFonts w:ascii="Liberation Serif" w:eastAsia="SimSun" w:hAnsi="Liberation Serif" w:cs="Mangal"/>
                          <w:lang w:bidi="hi-IN"/>
                        </w:rPr>
                      </w:pPr>
                    </w:p>
                    <w:p w14:paraId="05232085" w14:textId="77777777" w:rsidR="00F61F55" w:rsidRDefault="00F61F55" w:rsidP="00F61F55">
                      <w:pPr>
                        <w:jc w:val="center"/>
                        <w:rPr>
                          <w:rFonts w:ascii="Tahoma" w:hAnsi="Tahoma" w:cs="Tahoma"/>
                          <w:sz w:val="16"/>
                        </w:rPr>
                      </w:pPr>
                      <w:r>
                        <w:rPr>
                          <w:rFonts w:ascii="Tahoma" w:hAnsi="Tahoma" w:cs="Tahoma"/>
                          <w:sz w:val="16"/>
                        </w:rPr>
                        <w:t>pieczęć wykonawcy</w:t>
                      </w:r>
                    </w:p>
                    <w:p w14:paraId="2FA352CD" w14:textId="77777777" w:rsidR="00F61F55" w:rsidRDefault="00F61F55" w:rsidP="00F61F55">
                      <w:pPr>
                        <w:rPr>
                          <w:rFonts w:ascii="Liberation Serif" w:eastAsia="SimSun" w:hAnsi="Liberation Serif" w:cs="Mangal"/>
                          <w:lang w:bidi="hi-IN"/>
                        </w:rPr>
                      </w:pPr>
                    </w:p>
                  </w:txbxContent>
                </v:textbox>
              </v:roundrect>
            </w:pict>
          </mc:Fallback>
        </mc:AlternateContent>
      </w:r>
    </w:p>
    <w:p w14:paraId="0C05F939" w14:textId="77777777" w:rsidR="00F61F55" w:rsidRPr="00F61F55" w:rsidRDefault="00F61F55" w:rsidP="00F61F55">
      <w:pPr>
        <w:overflowPunct w:val="0"/>
        <w:adjustRightInd w:val="0"/>
        <w:ind w:left="709" w:firstLine="3969"/>
        <w:rPr>
          <w:rFonts w:ascii="Times New Roman" w:eastAsia="Times New Roman" w:hAnsi="Times New Roman" w:cs="Times New Roman"/>
          <w:color w:val="auto"/>
          <w:kern w:val="28"/>
          <w:sz w:val="20"/>
          <w:szCs w:val="20"/>
          <w:lang w:bidi="ar-SA"/>
        </w:rPr>
      </w:pPr>
      <w:r w:rsidRPr="00F61F55">
        <w:rPr>
          <w:rFonts w:ascii="Times New Roman" w:eastAsia="Times New Roman" w:hAnsi="Times New Roman" w:cs="Times New Roman"/>
          <w:b/>
          <w:color w:val="auto"/>
          <w:kern w:val="28"/>
          <w:sz w:val="20"/>
          <w:szCs w:val="20"/>
          <w:lang w:bidi="ar-SA"/>
        </w:rPr>
        <w:t>Prokuratura Regionalna w Warszawie</w:t>
      </w:r>
    </w:p>
    <w:p w14:paraId="5C36A95E" w14:textId="77777777" w:rsidR="00F61F55" w:rsidRPr="00F61F55" w:rsidRDefault="00F61F55" w:rsidP="00F61F55">
      <w:pPr>
        <w:overflowPunct w:val="0"/>
        <w:adjustRightInd w:val="0"/>
        <w:ind w:left="4678"/>
        <w:rPr>
          <w:rFonts w:ascii="Times New Roman" w:eastAsia="Times New Roman" w:hAnsi="Times New Roman" w:cs="Times New Roman"/>
          <w:color w:val="auto"/>
          <w:kern w:val="28"/>
          <w:sz w:val="20"/>
          <w:szCs w:val="20"/>
          <w:lang w:bidi="ar-SA"/>
        </w:rPr>
      </w:pPr>
      <w:r w:rsidRPr="00F61F55">
        <w:rPr>
          <w:rFonts w:ascii="Times New Roman" w:eastAsia="Times New Roman" w:hAnsi="Times New Roman" w:cs="Times New Roman"/>
          <w:b/>
          <w:color w:val="auto"/>
          <w:kern w:val="28"/>
          <w:sz w:val="20"/>
          <w:szCs w:val="20"/>
          <w:lang w:bidi="ar-SA"/>
        </w:rPr>
        <w:t>ul. Krakowskie Przedmieście 25</w:t>
      </w:r>
    </w:p>
    <w:p w14:paraId="380C54B0" w14:textId="77777777" w:rsidR="00F61F55" w:rsidRPr="00F61F55" w:rsidRDefault="00F61F55" w:rsidP="00F61F55">
      <w:pPr>
        <w:overflowPunct w:val="0"/>
        <w:adjustRightInd w:val="0"/>
        <w:ind w:left="4678"/>
        <w:rPr>
          <w:rFonts w:ascii="Times New Roman" w:eastAsia="Times New Roman" w:hAnsi="Times New Roman" w:cs="Times New Roman"/>
          <w:color w:val="auto"/>
          <w:kern w:val="28"/>
          <w:sz w:val="20"/>
          <w:szCs w:val="20"/>
          <w:lang w:bidi="ar-SA"/>
        </w:rPr>
      </w:pPr>
      <w:r w:rsidRPr="00F61F55">
        <w:rPr>
          <w:rFonts w:ascii="Times New Roman" w:eastAsia="Times New Roman" w:hAnsi="Times New Roman" w:cs="Times New Roman"/>
          <w:b/>
          <w:color w:val="auto"/>
          <w:kern w:val="28"/>
          <w:sz w:val="20"/>
          <w:szCs w:val="20"/>
          <w:lang w:bidi="ar-SA"/>
        </w:rPr>
        <w:t>00-071 Warszawa</w:t>
      </w:r>
    </w:p>
    <w:p w14:paraId="4C19C019" w14:textId="77777777" w:rsidR="00F61F55" w:rsidRPr="00F61F55" w:rsidRDefault="00F61F55" w:rsidP="00F61F55">
      <w:pPr>
        <w:overflowPunct w:val="0"/>
        <w:adjustRightInd w:val="0"/>
        <w:rPr>
          <w:rFonts w:ascii="Times New Roman" w:eastAsia="Times New Roman" w:hAnsi="Times New Roman" w:cs="Times New Roman"/>
          <w:kern w:val="28"/>
          <w:lang w:bidi="ar-SA"/>
        </w:rPr>
      </w:pPr>
    </w:p>
    <w:p w14:paraId="12EB68F5" w14:textId="753E10E9" w:rsidR="00F61F55" w:rsidRPr="00F61F55" w:rsidRDefault="00F61F55" w:rsidP="00F61F55">
      <w:pPr>
        <w:overflowPunct w:val="0"/>
        <w:adjustRightInd w:val="0"/>
        <w:rPr>
          <w:rFonts w:ascii="Times New Roman" w:eastAsia="Times New Roman" w:hAnsi="Times New Roman" w:cs="Times New Roman"/>
          <w:color w:val="auto"/>
          <w:kern w:val="28"/>
          <w:sz w:val="20"/>
          <w:szCs w:val="20"/>
          <w:lang w:bidi="ar-SA"/>
        </w:rPr>
      </w:pPr>
      <w:r w:rsidRPr="00F61F55">
        <w:rPr>
          <w:rFonts w:ascii="Times New Roman" w:eastAsia="Times New Roman" w:hAnsi="Times New Roman" w:cs="Times New Roman"/>
          <w:b/>
          <w:color w:val="auto"/>
          <w:kern w:val="28"/>
          <w:sz w:val="21"/>
          <w:szCs w:val="21"/>
          <w:lang w:bidi="ar-SA"/>
        </w:rPr>
        <w:t xml:space="preserve">     Znak sprawy: 2010-7.</w:t>
      </w:r>
      <w:r w:rsidRPr="00826DD8">
        <w:rPr>
          <w:rFonts w:ascii="Times New Roman" w:eastAsia="Times New Roman" w:hAnsi="Times New Roman" w:cs="Times New Roman"/>
          <w:b/>
          <w:color w:val="auto"/>
          <w:kern w:val="28"/>
          <w:sz w:val="21"/>
          <w:szCs w:val="21"/>
          <w:lang w:bidi="ar-SA"/>
        </w:rPr>
        <w:t>261.</w:t>
      </w:r>
      <w:r w:rsidR="00AD411C">
        <w:rPr>
          <w:rFonts w:ascii="Times New Roman" w:eastAsia="Times New Roman" w:hAnsi="Times New Roman" w:cs="Times New Roman"/>
          <w:b/>
          <w:color w:val="auto"/>
          <w:kern w:val="28"/>
          <w:sz w:val="21"/>
          <w:szCs w:val="21"/>
          <w:lang w:bidi="ar-SA"/>
        </w:rPr>
        <w:t>10</w:t>
      </w:r>
      <w:r w:rsidRPr="00826DD8">
        <w:rPr>
          <w:rFonts w:ascii="Times New Roman" w:eastAsia="Times New Roman" w:hAnsi="Times New Roman" w:cs="Times New Roman"/>
          <w:b/>
          <w:color w:val="auto"/>
          <w:kern w:val="28"/>
          <w:sz w:val="21"/>
          <w:szCs w:val="21"/>
          <w:lang w:bidi="ar-SA"/>
        </w:rPr>
        <w:t>.2026</w:t>
      </w:r>
    </w:p>
    <w:p w14:paraId="6C264BBA" w14:textId="77777777" w:rsidR="00F61F55" w:rsidRPr="00F61F55" w:rsidRDefault="00F61F55" w:rsidP="00F61F55">
      <w:pPr>
        <w:overflowPunct w:val="0"/>
        <w:adjustRightInd w:val="0"/>
        <w:rPr>
          <w:rFonts w:ascii="Times New Roman" w:eastAsia="Times New Roman" w:hAnsi="Times New Roman" w:cs="Times New Roman"/>
          <w:b/>
          <w:color w:val="auto"/>
          <w:kern w:val="28"/>
          <w:sz w:val="21"/>
          <w:szCs w:val="21"/>
          <w:lang w:bidi="ar-SA"/>
        </w:rPr>
      </w:pPr>
    </w:p>
    <w:p w14:paraId="14341EC7" w14:textId="77777777" w:rsidR="00F61F55" w:rsidRPr="00F61F55" w:rsidRDefault="00F61F55" w:rsidP="00F61F55">
      <w:pPr>
        <w:overflowPunct w:val="0"/>
        <w:adjustRightInd w:val="0"/>
        <w:rPr>
          <w:rFonts w:ascii="Times New Roman" w:eastAsia="Times New Roman" w:hAnsi="Times New Roman" w:cs="Times New Roman"/>
          <w:b/>
          <w:color w:val="auto"/>
          <w:kern w:val="28"/>
          <w:sz w:val="21"/>
          <w:szCs w:val="21"/>
          <w:lang w:bidi="ar-SA"/>
        </w:rPr>
      </w:pPr>
    </w:p>
    <w:p w14:paraId="2E8D63AE" w14:textId="77777777" w:rsidR="00F61F55" w:rsidRPr="00F61F55" w:rsidRDefault="00F61F55" w:rsidP="00F61F55">
      <w:pPr>
        <w:overflowPunct w:val="0"/>
        <w:adjustRightInd w:val="0"/>
        <w:rPr>
          <w:rFonts w:ascii="Times New Roman" w:eastAsia="Times New Roman" w:hAnsi="Times New Roman" w:cs="Times New Roman"/>
          <w:color w:val="auto"/>
          <w:kern w:val="28"/>
          <w:sz w:val="20"/>
          <w:szCs w:val="20"/>
          <w:lang w:bidi="ar-SA"/>
        </w:rPr>
      </w:pPr>
    </w:p>
    <w:p w14:paraId="0135C436" w14:textId="77777777" w:rsidR="00F61F55" w:rsidRPr="00F61F55" w:rsidRDefault="00F61F55" w:rsidP="00F61F55">
      <w:pPr>
        <w:keepNext/>
        <w:keepLines/>
        <w:spacing w:after="241" w:line="220" w:lineRule="exact"/>
        <w:ind w:left="20"/>
        <w:jc w:val="center"/>
        <w:outlineLvl w:val="0"/>
        <w:rPr>
          <w:rFonts w:ascii="Times New Roman" w:eastAsia="Verdana" w:hAnsi="Times New Roman" w:cs="Times New Roman"/>
          <w:b/>
          <w:bCs/>
          <w:sz w:val="28"/>
          <w:szCs w:val="28"/>
          <w:u w:val="single"/>
        </w:rPr>
      </w:pPr>
      <w:bookmarkStart w:id="32" w:name="bookmark0"/>
      <w:bookmarkEnd w:id="31"/>
    </w:p>
    <w:p w14:paraId="06B4EF5D" w14:textId="77777777" w:rsidR="00F61F55" w:rsidRPr="00F61F55" w:rsidRDefault="00F61F55" w:rsidP="00F61F55">
      <w:pPr>
        <w:keepNext/>
        <w:keepLines/>
        <w:spacing w:after="241" w:line="220" w:lineRule="exact"/>
        <w:ind w:left="20"/>
        <w:jc w:val="center"/>
        <w:outlineLvl w:val="0"/>
        <w:rPr>
          <w:rFonts w:ascii="Times New Roman" w:eastAsia="Verdana" w:hAnsi="Times New Roman" w:cs="Times New Roman"/>
          <w:b/>
          <w:bCs/>
          <w:sz w:val="28"/>
          <w:szCs w:val="28"/>
        </w:rPr>
      </w:pPr>
      <w:r w:rsidRPr="00F61F55">
        <w:rPr>
          <w:rFonts w:ascii="Times New Roman" w:eastAsia="Verdana" w:hAnsi="Times New Roman" w:cs="Times New Roman"/>
          <w:b/>
          <w:bCs/>
          <w:sz w:val="28"/>
          <w:szCs w:val="28"/>
          <w:u w:val="single"/>
        </w:rPr>
        <w:t>Oświadczenie Wykonawcy</w:t>
      </w:r>
      <w:bookmarkEnd w:id="32"/>
    </w:p>
    <w:p w14:paraId="664F688C" w14:textId="77777777" w:rsidR="00F61F55" w:rsidRPr="00F61F55" w:rsidRDefault="00F61F55" w:rsidP="00F61F55">
      <w:pPr>
        <w:spacing w:line="235" w:lineRule="exact"/>
        <w:jc w:val="center"/>
        <w:rPr>
          <w:rFonts w:ascii="Times New Roman" w:eastAsia="Verdana" w:hAnsi="Times New Roman" w:cs="Times New Roman"/>
          <w:sz w:val="22"/>
          <w:szCs w:val="22"/>
        </w:rPr>
      </w:pPr>
      <w:r w:rsidRPr="00F61F55">
        <w:rPr>
          <w:rFonts w:ascii="Times New Roman" w:eastAsia="Verdana" w:hAnsi="Times New Roman" w:cs="Times New Roman"/>
          <w:sz w:val="22"/>
          <w:szCs w:val="22"/>
        </w:rPr>
        <w:t>potwierdzające aktualność informacji zawartych w oświadczeniu wstępnym,</w:t>
      </w:r>
    </w:p>
    <w:p w14:paraId="0F6ABD2F" w14:textId="77777777" w:rsidR="00F61F55" w:rsidRPr="00F61F55" w:rsidRDefault="00F61F55" w:rsidP="00F61F55">
      <w:pPr>
        <w:spacing w:line="235" w:lineRule="exact"/>
        <w:jc w:val="center"/>
        <w:rPr>
          <w:rFonts w:ascii="Times New Roman" w:eastAsia="Verdana" w:hAnsi="Times New Roman" w:cs="Times New Roman"/>
          <w:sz w:val="22"/>
          <w:szCs w:val="22"/>
        </w:rPr>
      </w:pPr>
      <w:r w:rsidRPr="00F61F55">
        <w:rPr>
          <w:rFonts w:ascii="Times New Roman" w:eastAsia="Verdana" w:hAnsi="Times New Roman" w:cs="Times New Roman"/>
          <w:sz w:val="22"/>
          <w:szCs w:val="22"/>
        </w:rPr>
        <w:t xml:space="preserve">o którym mowa w art. 125 ust. 1ustawy z dnia 11 września 2019 r. Prawo zamówień publicznych </w:t>
      </w:r>
    </w:p>
    <w:p w14:paraId="259CB41F" w14:textId="07B6DD56" w:rsidR="00A75185" w:rsidRDefault="00A75185" w:rsidP="00A75185">
      <w:pPr>
        <w:widowControl/>
        <w:spacing w:before="120" w:line="276" w:lineRule="auto"/>
        <w:ind w:right="567"/>
        <w:jc w:val="center"/>
        <w:rPr>
          <w:rFonts w:ascii="Times New Roman" w:eastAsia="Times New Roman" w:hAnsi="Times New Roman" w:cs="Times New Roman"/>
          <w:b/>
          <w:i/>
          <w:color w:val="auto"/>
          <w:sz w:val="20"/>
          <w:szCs w:val="20"/>
          <w:lang w:bidi="ar-SA"/>
        </w:rPr>
      </w:pPr>
      <w:r w:rsidRPr="00F61F55">
        <w:rPr>
          <w:rFonts w:ascii="Times New Roman" w:eastAsia="Times New Roman" w:hAnsi="Times New Roman" w:cs="Times New Roman"/>
          <w:b/>
          <w:i/>
          <w:color w:val="auto"/>
          <w:sz w:val="20"/>
          <w:szCs w:val="20"/>
          <w:lang w:bidi="ar-SA"/>
        </w:rPr>
        <w:t>(składane przez Wykonawcę na wezwanie Zamawiającego)</w:t>
      </w:r>
    </w:p>
    <w:p w14:paraId="0D55D814" w14:textId="77777777" w:rsidR="00A75185" w:rsidRPr="00F61F55" w:rsidRDefault="00A75185" w:rsidP="00A75185">
      <w:pPr>
        <w:widowControl/>
        <w:spacing w:before="120" w:line="276" w:lineRule="auto"/>
        <w:ind w:right="567"/>
        <w:jc w:val="center"/>
        <w:rPr>
          <w:rFonts w:ascii="Times New Roman" w:eastAsia="Times New Roman" w:hAnsi="Times New Roman" w:cs="Times New Roman"/>
          <w:b/>
          <w:i/>
          <w:color w:val="auto"/>
          <w:sz w:val="20"/>
          <w:szCs w:val="20"/>
          <w:lang w:bidi="ar-SA"/>
        </w:rPr>
      </w:pPr>
    </w:p>
    <w:p w14:paraId="061427F2" w14:textId="77777777" w:rsidR="00F61F55" w:rsidRPr="00F61F55" w:rsidRDefault="00F61F55" w:rsidP="00F61F55">
      <w:pPr>
        <w:spacing w:line="235" w:lineRule="exact"/>
        <w:jc w:val="both"/>
        <w:rPr>
          <w:rFonts w:ascii="Times New Roman" w:eastAsia="Verdana" w:hAnsi="Times New Roman" w:cs="Times New Roman"/>
          <w:sz w:val="22"/>
          <w:szCs w:val="22"/>
        </w:rPr>
      </w:pPr>
    </w:p>
    <w:p w14:paraId="4E4D1C65" w14:textId="1FEA7FBD" w:rsidR="00F61F55" w:rsidRPr="00F61F55" w:rsidRDefault="00F61F55" w:rsidP="00F61F55">
      <w:pPr>
        <w:spacing w:after="548" w:line="350" w:lineRule="exact"/>
        <w:ind w:firstLine="709"/>
        <w:jc w:val="both"/>
        <w:rPr>
          <w:rFonts w:ascii="Times New Roman" w:eastAsia="Verdana" w:hAnsi="Times New Roman" w:cs="Times New Roman"/>
          <w:strike/>
          <w:sz w:val="22"/>
          <w:szCs w:val="22"/>
        </w:rPr>
      </w:pPr>
      <w:r w:rsidRPr="00F61F55">
        <w:rPr>
          <w:rFonts w:ascii="Times New Roman" w:eastAsia="Verdana" w:hAnsi="Times New Roman" w:cs="Times New Roman"/>
          <w:sz w:val="22"/>
          <w:szCs w:val="22"/>
        </w:rPr>
        <w:t xml:space="preserve">Niniejszym potwierdzam aktualność informacji zawartych w oświadczeniu wstępnym złożonym w postępowaniu o udzielenie zamówienia publicznego, </w:t>
      </w:r>
      <w:r w:rsidR="00AA36C3" w:rsidRPr="00AA36C3">
        <w:rPr>
          <w:rFonts w:ascii="Times New Roman" w:eastAsia="Calibri" w:hAnsi="Times New Roman" w:cs="Times New Roman"/>
          <w:b/>
          <w:bCs/>
          <w:color w:val="auto"/>
          <w:kern w:val="28"/>
          <w:sz w:val="22"/>
          <w:szCs w:val="22"/>
          <w:lang w:eastAsia="en-US" w:bidi="ar-SA"/>
        </w:rPr>
        <w:t xml:space="preserve">pn. </w:t>
      </w:r>
      <w:r w:rsidR="00AA36C3" w:rsidRPr="00AA36C3">
        <w:rPr>
          <w:rFonts w:ascii="Times New Roman" w:eastAsia="Times New Roman" w:hAnsi="Times New Roman" w:cs="Times New Roman"/>
          <w:b/>
          <w:bCs/>
          <w:color w:val="auto"/>
          <w:sz w:val="22"/>
          <w:szCs w:val="22"/>
          <w:lang w:bidi="ar-SA"/>
        </w:rPr>
        <w:t>„</w:t>
      </w:r>
      <w:r w:rsidR="00AA36C3" w:rsidRPr="00AA36C3">
        <w:rPr>
          <w:rFonts w:ascii="Times New Roman" w:eastAsia="Calibri" w:hAnsi="Times New Roman" w:cs="Times New Roman"/>
          <w:b/>
          <w:bCs/>
          <w:color w:val="auto"/>
          <w:kern w:val="28"/>
          <w:sz w:val="22"/>
          <w:szCs w:val="22"/>
          <w:lang w:eastAsia="en-US" w:bidi="ar-SA"/>
        </w:rPr>
        <w:t>Modernizacja punktów dystrybucyjnych sieci LAN, dostawa i montaż przełączników sieciowych oraz doprowadzenie światłowodu do dwóch punktów dystrybucyjnych”</w:t>
      </w:r>
      <w:r w:rsidR="00AA36C3">
        <w:rPr>
          <w:rFonts w:ascii="Times New Roman" w:eastAsia="Calibri" w:hAnsi="Times New Roman" w:cs="Times New Roman"/>
          <w:b/>
          <w:bCs/>
          <w:color w:val="auto"/>
          <w:kern w:val="28"/>
          <w:sz w:val="22"/>
          <w:szCs w:val="22"/>
          <w:lang w:eastAsia="en-US" w:bidi="ar-SA"/>
        </w:rPr>
        <w:t xml:space="preserve"> </w:t>
      </w:r>
      <w:r w:rsidRPr="00F61F55">
        <w:rPr>
          <w:rFonts w:ascii="Times New Roman" w:eastAsia="Verdana" w:hAnsi="Times New Roman" w:cs="Times New Roman"/>
          <w:sz w:val="22"/>
          <w:szCs w:val="22"/>
        </w:rPr>
        <w:t xml:space="preserve">na podstawie art. 125 ust. 1 ustawy </w:t>
      </w:r>
      <w:proofErr w:type="spellStart"/>
      <w:r w:rsidRPr="00F61F55">
        <w:rPr>
          <w:rFonts w:ascii="Times New Roman" w:eastAsia="Verdana" w:hAnsi="Times New Roman" w:cs="Times New Roman"/>
          <w:sz w:val="22"/>
          <w:szCs w:val="22"/>
        </w:rPr>
        <w:t>Pzp</w:t>
      </w:r>
      <w:proofErr w:type="spellEnd"/>
      <w:r w:rsidRPr="00F61F55">
        <w:rPr>
          <w:rFonts w:ascii="Times New Roman" w:eastAsia="Verdana" w:hAnsi="Times New Roman" w:cs="Times New Roman"/>
          <w:sz w:val="22"/>
          <w:szCs w:val="22"/>
        </w:rPr>
        <w:t xml:space="preserve">, w zakresie braku podstaw wykluczenia </w:t>
      </w:r>
      <w:r w:rsidR="00A75185">
        <w:rPr>
          <w:rFonts w:ascii="Times New Roman" w:eastAsia="Verdana" w:hAnsi="Times New Roman" w:cs="Times New Roman"/>
          <w:sz w:val="22"/>
          <w:szCs w:val="22"/>
        </w:rPr>
        <w:t xml:space="preserve">                                          </w:t>
      </w:r>
      <w:r w:rsidRPr="00F61F55">
        <w:rPr>
          <w:rFonts w:ascii="Times New Roman" w:eastAsia="Verdana" w:hAnsi="Times New Roman" w:cs="Times New Roman"/>
          <w:sz w:val="22"/>
          <w:szCs w:val="22"/>
        </w:rPr>
        <w:t>z postępowania na podstawie art. 108 ust. 1.</w:t>
      </w:r>
    </w:p>
    <w:tbl>
      <w:tblPr>
        <w:tblStyle w:val="Tabela-Siatka"/>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94"/>
        <w:gridCol w:w="4325"/>
      </w:tblGrid>
      <w:tr w:rsidR="00F61F55" w:rsidRPr="00F61F55" w14:paraId="211FF769" w14:textId="77777777" w:rsidTr="00F61F55">
        <w:trPr>
          <w:cantSplit/>
          <w:jc w:val="center"/>
        </w:trPr>
        <w:tc>
          <w:tcPr>
            <w:tcW w:w="4594" w:type="dxa"/>
          </w:tcPr>
          <w:p w14:paraId="7F473258" w14:textId="77777777" w:rsidR="00F61F55" w:rsidRPr="00F61F55" w:rsidRDefault="00F61F55" w:rsidP="00F61F55">
            <w:pPr>
              <w:spacing w:before="840" w:line="276" w:lineRule="auto"/>
              <w:ind w:right="649"/>
              <w:jc w:val="center"/>
              <w:rPr>
                <w:b/>
                <w:color w:val="auto"/>
                <w:sz w:val="22"/>
                <w:szCs w:val="22"/>
              </w:rPr>
            </w:pPr>
            <w:r w:rsidRPr="00F61F55">
              <w:rPr>
                <w:color w:val="auto"/>
                <w:sz w:val="16"/>
                <w:szCs w:val="16"/>
              </w:rPr>
              <w:t>………..............................</w:t>
            </w:r>
            <w:r w:rsidRPr="00F61F55">
              <w:rPr>
                <w:color w:val="auto"/>
                <w:sz w:val="14"/>
                <w:szCs w:val="14"/>
              </w:rPr>
              <w:t>,</w:t>
            </w:r>
            <w:r w:rsidRPr="00F61F55">
              <w:rPr>
                <w:color w:val="auto"/>
                <w:sz w:val="18"/>
                <w:szCs w:val="18"/>
              </w:rPr>
              <w:t>dnia</w:t>
            </w:r>
            <w:r w:rsidRPr="00F61F55">
              <w:rPr>
                <w:color w:val="auto"/>
                <w:sz w:val="16"/>
                <w:szCs w:val="16"/>
              </w:rPr>
              <w:t>...................................</w:t>
            </w:r>
          </w:p>
        </w:tc>
        <w:tc>
          <w:tcPr>
            <w:tcW w:w="4325" w:type="dxa"/>
          </w:tcPr>
          <w:p w14:paraId="69634A22" w14:textId="77777777" w:rsidR="00F61F55" w:rsidRPr="00F61F55" w:rsidRDefault="00F61F55" w:rsidP="00F61F55">
            <w:pPr>
              <w:ind w:left="178"/>
              <w:jc w:val="center"/>
              <w:rPr>
                <w:color w:val="auto"/>
                <w:sz w:val="16"/>
                <w:szCs w:val="16"/>
              </w:rPr>
            </w:pPr>
          </w:p>
        </w:tc>
      </w:tr>
    </w:tbl>
    <w:p w14:paraId="626330B0" w14:textId="77777777" w:rsidR="00F61F55" w:rsidRPr="00F61F55" w:rsidRDefault="00F61F55" w:rsidP="00F61F55">
      <w:pPr>
        <w:widowControl/>
        <w:spacing w:line="276" w:lineRule="auto"/>
        <w:jc w:val="both"/>
        <w:rPr>
          <w:rFonts w:ascii="Arial" w:eastAsia="Times New Roman" w:hAnsi="Arial" w:cs="Arial"/>
          <w:color w:val="auto"/>
          <w:sz w:val="20"/>
          <w:szCs w:val="20"/>
          <w:u w:val="single"/>
          <w:lang w:bidi="ar-SA"/>
        </w:rPr>
      </w:pPr>
    </w:p>
    <w:p w14:paraId="1810E7DC" w14:textId="77777777" w:rsidR="00F61F55" w:rsidRPr="00F61F55" w:rsidRDefault="00F61F55" w:rsidP="00F61F55">
      <w:pPr>
        <w:widowControl/>
        <w:spacing w:line="276" w:lineRule="auto"/>
        <w:jc w:val="both"/>
        <w:rPr>
          <w:rFonts w:ascii="Arial" w:eastAsia="Times New Roman" w:hAnsi="Arial" w:cs="Arial"/>
          <w:color w:val="auto"/>
          <w:sz w:val="20"/>
          <w:szCs w:val="20"/>
          <w:u w:val="single"/>
          <w:lang w:bidi="ar-SA"/>
        </w:rPr>
      </w:pPr>
    </w:p>
    <w:p w14:paraId="5B9BA921" w14:textId="77777777" w:rsidR="00F61F55" w:rsidRPr="00F61F55" w:rsidRDefault="00F61F55" w:rsidP="00F61F55">
      <w:pPr>
        <w:tabs>
          <w:tab w:val="left" w:pos="5747"/>
        </w:tabs>
        <w:overflowPunct w:val="0"/>
        <w:adjustRightInd w:val="0"/>
        <w:spacing w:before="120"/>
        <w:ind w:left="4956"/>
        <w:jc w:val="center"/>
        <w:rPr>
          <w:rFonts w:ascii="Times New Roman" w:eastAsia="Times New Roman" w:hAnsi="Times New Roman" w:cs="Times New Roman"/>
          <w:color w:val="auto"/>
          <w:kern w:val="28"/>
          <w:sz w:val="18"/>
          <w:szCs w:val="18"/>
          <w:lang w:bidi="ar-SA"/>
        </w:rPr>
      </w:pPr>
      <w:r w:rsidRPr="00F61F55">
        <w:rPr>
          <w:rFonts w:ascii="Times New Roman" w:eastAsia="Times New Roman" w:hAnsi="Times New Roman" w:cs="Times New Roman"/>
          <w:color w:val="auto"/>
          <w:kern w:val="28"/>
          <w:sz w:val="18"/>
          <w:szCs w:val="18"/>
          <w:lang w:bidi="ar-SA"/>
        </w:rPr>
        <w:t>…………………………………………</w:t>
      </w:r>
    </w:p>
    <w:p w14:paraId="7DB43864" w14:textId="77777777" w:rsidR="00F61F55" w:rsidRPr="00F61F55" w:rsidRDefault="00F61F55" w:rsidP="00F61F55">
      <w:pPr>
        <w:tabs>
          <w:tab w:val="left" w:pos="5747"/>
        </w:tabs>
        <w:overflowPunct w:val="0"/>
        <w:adjustRightInd w:val="0"/>
        <w:ind w:left="4956"/>
        <w:jc w:val="center"/>
        <w:rPr>
          <w:rFonts w:ascii="Times New Roman" w:eastAsia="Times New Roman" w:hAnsi="Times New Roman" w:cs="Times New Roman"/>
          <w:color w:val="auto"/>
          <w:kern w:val="28"/>
          <w:sz w:val="18"/>
          <w:szCs w:val="18"/>
          <w:lang w:bidi="ar-SA"/>
        </w:rPr>
      </w:pPr>
      <w:r w:rsidRPr="00F61F55">
        <w:rPr>
          <w:rFonts w:ascii="Times New Roman" w:eastAsia="Times New Roman" w:hAnsi="Times New Roman" w:cs="Times New Roman"/>
          <w:color w:val="auto"/>
          <w:kern w:val="28"/>
          <w:sz w:val="18"/>
          <w:szCs w:val="18"/>
          <w:lang w:bidi="ar-SA"/>
        </w:rPr>
        <w:t>(podpis upoważnionego przedstawiciela Wykonawcy*)</w:t>
      </w:r>
    </w:p>
    <w:p w14:paraId="05E459A1" w14:textId="77777777" w:rsidR="00F61F55" w:rsidRPr="00F61F55" w:rsidRDefault="00F61F55" w:rsidP="00F61F55">
      <w:pPr>
        <w:tabs>
          <w:tab w:val="left" w:pos="5747"/>
        </w:tabs>
        <w:overflowPunct w:val="0"/>
        <w:adjustRightInd w:val="0"/>
        <w:ind w:left="4956"/>
        <w:jc w:val="center"/>
        <w:rPr>
          <w:rFonts w:ascii="Times New Roman" w:eastAsia="Times New Roman" w:hAnsi="Times New Roman" w:cs="Times New Roman"/>
          <w:color w:val="auto"/>
          <w:kern w:val="28"/>
          <w:sz w:val="18"/>
          <w:szCs w:val="18"/>
          <w:lang w:bidi="ar-SA"/>
        </w:rPr>
      </w:pPr>
    </w:p>
    <w:p w14:paraId="244F2E5C" w14:textId="298CB33D" w:rsidR="00F61F55" w:rsidRDefault="00F61F55" w:rsidP="00F61F55">
      <w:pPr>
        <w:tabs>
          <w:tab w:val="left" w:pos="5747"/>
        </w:tabs>
        <w:overflowPunct w:val="0"/>
        <w:adjustRightInd w:val="0"/>
        <w:ind w:left="4956"/>
        <w:jc w:val="center"/>
        <w:rPr>
          <w:rFonts w:ascii="Times New Roman" w:eastAsia="Times New Roman" w:hAnsi="Times New Roman" w:cs="Times New Roman"/>
          <w:color w:val="auto"/>
          <w:kern w:val="28"/>
          <w:sz w:val="18"/>
          <w:szCs w:val="18"/>
          <w:lang w:bidi="ar-SA"/>
        </w:rPr>
      </w:pPr>
    </w:p>
    <w:p w14:paraId="15C4E515" w14:textId="3D9519C4" w:rsidR="007658BE" w:rsidRDefault="007658BE" w:rsidP="00F61F55">
      <w:pPr>
        <w:tabs>
          <w:tab w:val="left" w:pos="5747"/>
        </w:tabs>
        <w:overflowPunct w:val="0"/>
        <w:adjustRightInd w:val="0"/>
        <w:ind w:left="4956"/>
        <w:jc w:val="center"/>
        <w:rPr>
          <w:rFonts w:ascii="Times New Roman" w:eastAsia="Times New Roman" w:hAnsi="Times New Roman" w:cs="Times New Roman"/>
          <w:color w:val="auto"/>
          <w:kern w:val="28"/>
          <w:sz w:val="18"/>
          <w:szCs w:val="18"/>
          <w:lang w:bidi="ar-SA"/>
        </w:rPr>
      </w:pPr>
    </w:p>
    <w:p w14:paraId="1C0A4474" w14:textId="50F0DE39" w:rsidR="007658BE" w:rsidRDefault="007658BE" w:rsidP="00F61F55">
      <w:pPr>
        <w:tabs>
          <w:tab w:val="left" w:pos="5747"/>
        </w:tabs>
        <w:overflowPunct w:val="0"/>
        <w:adjustRightInd w:val="0"/>
        <w:ind w:left="4956"/>
        <w:jc w:val="center"/>
        <w:rPr>
          <w:rFonts w:ascii="Times New Roman" w:eastAsia="Times New Roman" w:hAnsi="Times New Roman" w:cs="Times New Roman"/>
          <w:color w:val="auto"/>
          <w:kern w:val="28"/>
          <w:sz w:val="18"/>
          <w:szCs w:val="18"/>
          <w:lang w:bidi="ar-SA"/>
        </w:rPr>
      </w:pPr>
    </w:p>
    <w:p w14:paraId="438A0081" w14:textId="20423FDD" w:rsidR="007658BE" w:rsidRDefault="007658BE" w:rsidP="00F61F55">
      <w:pPr>
        <w:tabs>
          <w:tab w:val="left" w:pos="5747"/>
        </w:tabs>
        <w:overflowPunct w:val="0"/>
        <w:adjustRightInd w:val="0"/>
        <w:ind w:left="4956"/>
        <w:jc w:val="center"/>
        <w:rPr>
          <w:rFonts w:ascii="Times New Roman" w:eastAsia="Times New Roman" w:hAnsi="Times New Roman" w:cs="Times New Roman"/>
          <w:color w:val="auto"/>
          <w:kern w:val="28"/>
          <w:sz w:val="18"/>
          <w:szCs w:val="18"/>
          <w:lang w:bidi="ar-SA"/>
        </w:rPr>
      </w:pPr>
    </w:p>
    <w:p w14:paraId="2898C373" w14:textId="078ED52B" w:rsidR="007658BE" w:rsidRDefault="007658BE" w:rsidP="00F61F55">
      <w:pPr>
        <w:tabs>
          <w:tab w:val="left" w:pos="5747"/>
        </w:tabs>
        <w:overflowPunct w:val="0"/>
        <w:adjustRightInd w:val="0"/>
        <w:ind w:left="4956"/>
        <w:jc w:val="center"/>
        <w:rPr>
          <w:rFonts w:ascii="Times New Roman" w:eastAsia="Times New Roman" w:hAnsi="Times New Roman" w:cs="Times New Roman"/>
          <w:color w:val="auto"/>
          <w:kern w:val="28"/>
          <w:sz w:val="18"/>
          <w:szCs w:val="18"/>
          <w:lang w:bidi="ar-SA"/>
        </w:rPr>
      </w:pPr>
    </w:p>
    <w:p w14:paraId="0D94838D" w14:textId="4654CCE0" w:rsidR="007658BE" w:rsidRDefault="007658BE" w:rsidP="00F61F55">
      <w:pPr>
        <w:tabs>
          <w:tab w:val="left" w:pos="5747"/>
        </w:tabs>
        <w:overflowPunct w:val="0"/>
        <w:adjustRightInd w:val="0"/>
        <w:ind w:left="4956"/>
        <w:jc w:val="center"/>
        <w:rPr>
          <w:rFonts w:ascii="Times New Roman" w:eastAsia="Times New Roman" w:hAnsi="Times New Roman" w:cs="Times New Roman"/>
          <w:color w:val="auto"/>
          <w:kern w:val="28"/>
          <w:sz w:val="18"/>
          <w:szCs w:val="18"/>
          <w:lang w:bidi="ar-SA"/>
        </w:rPr>
      </w:pPr>
    </w:p>
    <w:p w14:paraId="3E4490CE" w14:textId="67740A19" w:rsidR="00AF7610" w:rsidRDefault="00AF7610" w:rsidP="00F61F55">
      <w:pPr>
        <w:tabs>
          <w:tab w:val="left" w:pos="5747"/>
        </w:tabs>
        <w:overflowPunct w:val="0"/>
        <w:adjustRightInd w:val="0"/>
        <w:ind w:left="4956"/>
        <w:jc w:val="center"/>
        <w:rPr>
          <w:rFonts w:ascii="Times New Roman" w:eastAsia="Times New Roman" w:hAnsi="Times New Roman" w:cs="Times New Roman"/>
          <w:color w:val="auto"/>
          <w:kern w:val="28"/>
          <w:sz w:val="18"/>
          <w:szCs w:val="18"/>
          <w:lang w:bidi="ar-SA"/>
        </w:rPr>
      </w:pPr>
    </w:p>
    <w:p w14:paraId="69B4440F" w14:textId="43A3F1A1" w:rsidR="00AF7610" w:rsidRDefault="00AF7610" w:rsidP="00F61F55">
      <w:pPr>
        <w:tabs>
          <w:tab w:val="left" w:pos="5747"/>
        </w:tabs>
        <w:overflowPunct w:val="0"/>
        <w:adjustRightInd w:val="0"/>
        <w:ind w:left="4956"/>
        <w:jc w:val="center"/>
        <w:rPr>
          <w:rFonts w:ascii="Times New Roman" w:eastAsia="Times New Roman" w:hAnsi="Times New Roman" w:cs="Times New Roman"/>
          <w:color w:val="auto"/>
          <w:kern w:val="28"/>
          <w:sz w:val="18"/>
          <w:szCs w:val="18"/>
          <w:lang w:bidi="ar-SA"/>
        </w:rPr>
      </w:pPr>
    </w:p>
    <w:p w14:paraId="037982D6" w14:textId="77777777" w:rsidR="00AF7610" w:rsidRDefault="00AF7610" w:rsidP="00F61F55">
      <w:pPr>
        <w:tabs>
          <w:tab w:val="left" w:pos="5747"/>
        </w:tabs>
        <w:overflowPunct w:val="0"/>
        <w:adjustRightInd w:val="0"/>
        <w:ind w:left="4956"/>
        <w:jc w:val="center"/>
        <w:rPr>
          <w:rFonts w:ascii="Times New Roman" w:eastAsia="Times New Roman" w:hAnsi="Times New Roman" w:cs="Times New Roman"/>
          <w:color w:val="auto"/>
          <w:kern w:val="28"/>
          <w:sz w:val="18"/>
          <w:szCs w:val="18"/>
          <w:lang w:bidi="ar-SA"/>
        </w:rPr>
      </w:pPr>
    </w:p>
    <w:p w14:paraId="0ABF3B39" w14:textId="654FBB31" w:rsidR="007658BE" w:rsidRDefault="007658BE" w:rsidP="00F61F55">
      <w:pPr>
        <w:tabs>
          <w:tab w:val="left" w:pos="5747"/>
        </w:tabs>
        <w:overflowPunct w:val="0"/>
        <w:adjustRightInd w:val="0"/>
        <w:ind w:left="4956"/>
        <w:jc w:val="center"/>
        <w:rPr>
          <w:rFonts w:ascii="Times New Roman" w:eastAsia="Times New Roman" w:hAnsi="Times New Roman" w:cs="Times New Roman"/>
          <w:color w:val="auto"/>
          <w:kern w:val="28"/>
          <w:sz w:val="18"/>
          <w:szCs w:val="18"/>
          <w:lang w:bidi="ar-SA"/>
        </w:rPr>
      </w:pPr>
    </w:p>
    <w:p w14:paraId="3ECD3D90" w14:textId="77777777" w:rsidR="007658BE" w:rsidRPr="00F61F55" w:rsidRDefault="007658BE" w:rsidP="00F61F55">
      <w:pPr>
        <w:tabs>
          <w:tab w:val="left" w:pos="5747"/>
        </w:tabs>
        <w:overflowPunct w:val="0"/>
        <w:adjustRightInd w:val="0"/>
        <w:ind w:left="4956"/>
        <w:jc w:val="center"/>
        <w:rPr>
          <w:rFonts w:ascii="Times New Roman" w:eastAsia="Times New Roman" w:hAnsi="Times New Roman" w:cs="Times New Roman"/>
          <w:color w:val="auto"/>
          <w:kern w:val="28"/>
          <w:sz w:val="18"/>
          <w:szCs w:val="18"/>
          <w:lang w:bidi="ar-SA"/>
        </w:rPr>
      </w:pPr>
    </w:p>
    <w:p w14:paraId="0CB25418" w14:textId="77777777" w:rsidR="00F61F55" w:rsidRPr="00F61F55" w:rsidRDefault="00F61F55" w:rsidP="00F61F55">
      <w:pPr>
        <w:tabs>
          <w:tab w:val="left" w:pos="5747"/>
        </w:tabs>
        <w:overflowPunct w:val="0"/>
        <w:adjustRightInd w:val="0"/>
        <w:ind w:left="4956"/>
        <w:jc w:val="center"/>
        <w:rPr>
          <w:rFonts w:ascii="Times New Roman" w:eastAsia="Times New Roman" w:hAnsi="Times New Roman" w:cs="Times New Roman"/>
          <w:color w:val="auto"/>
          <w:kern w:val="28"/>
          <w:sz w:val="18"/>
          <w:szCs w:val="18"/>
          <w:lang w:bidi="ar-SA"/>
        </w:rPr>
      </w:pPr>
    </w:p>
    <w:p w14:paraId="68FB6521" w14:textId="77777777" w:rsidR="00F61F55" w:rsidRPr="00F61F55" w:rsidRDefault="00F61F55" w:rsidP="00F61F55">
      <w:pPr>
        <w:widowControl/>
        <w:suppressAutoHyphens/>
        <w:spacing w:after="120" w:line="276" w:lineRule="auto"/>
        <w:ind w:left="567" w:hanging="425"/>
        <w:jc w:val="both"/>
        <w:rPr>
          <w:rFonts w:ascii="Times New Roman" w:eastAsia="Times New Roman" w:hAnsi="Times New Roman" w:cs="Times New Roman"/>
          <w:bCs/>
          <w:color w:val="auto"/>
          <w:kern w:val="28"/>
          <w:sz w:val="20"/>
          <w:szCs w:val="20"/>
          <w:lang w:bidi="ar-SA"/>
        </w:rPr>
      </w:pPr>
      <w:bookmarkStart w:id="33" w:name="_Hlk197419737"/>
      <w:bookmarkStart w:id="34" w:name="_Hlk228862665"/>
      <w:r w:rsidRPr="00F61F55">
        <w:rPr>
          <w:rFonts w:ascii="Times New Roman" w:eastAsia="Times New Roman" w:hAnsi="Times New Roman" w:cs="Times New Roman"/>
          <w:bCs/>
          <w:color w:val="auto"/>
          <w:kern w:val="28"/>
          <w:sz w:val="20"/>
          <w:szCs w:val="20"/>
          <w:lang w:bidi="ar-SA"/>
        </w:rPr>
        <w:t>*</w:t>
      </w:r>
      <w:r w:rsidRPr="00F61F55">
        <w:rPr>
          <w:rFonts w:ascii="Times New Roman" w:eastAsia="Times New Roman" w:hAnsi="Times New Roman" w:cs="Times New Roman"/>
          <w:bCs/>
          <w:color w:val="auto"/>
          <w:kern w:val="28"/>
          <w:sz w:val="20"/>
          <w:szCs w:val="20"/>
          <w:lang w:bidi="ar-SA"/>
        </w:rPr>
        <w:tab/>
        <w:t>Informacja dla Wykonawcy:</w:t>
      </w:r>
    </w:p>
    <w:p w14:paraId="0F639136" w14:textId="5D9B4E57" w:rsidR="00F61F55" w:rsidRDefault="00F61F55" w:rsidP="00F61F55">
      <w:pPr>
        <w:widowControl/>
        <w:suppressAutoHyphens/>
        <w:spacing w:after="120" w:line="276" w:lineRule="auto"/>
        <w:ind w:left="567"/>
        <w:jc w:val="both"/>
        <w:rPr>
          <w:rFonts w:ascii="Times New Roman" w:eastAsia="Times New Roman" w:hAnsi="Times New Roman" w:cs="Times New Roman"/>
          <w:bCs/>
          <w:color w:val="auto"/>
          <w:kern w:val="28"/>
          <w:sz w:val="20"/>
          <w:szCs w:val="20"/>
          <w:lang w:bidi="ar-SA"/>
        </w:rPr>
      </w:pPr>
      <w:r w:rsidRPr="00F61F55">
        <w:rPr>
          <w:rFonts w:ascii="Times New Roman" w:eastAsia="Times New Roman" w:hAnsi="Times New Roman" w:cs="Times New Roman"/>
          <w:bCs/>
          <w:color w:val="auto"/>
          <w:kern w:val="28"/>
          <w:sz w:val="20"/>
          <w:szCs w:val="20"/>
          <w:lang w:bidi="ar-SA"/>
        </w:rPr>
        <w:t xml:space="preserve">Oświadczenie musi być złożone w formie elektronicznej lub postaci elektronicznej opatrzonej kwalifikowanym podpisem elektronicznym, podpisem zaufanych lub podpisem osobistym osoby lub osób uprawnionych do reprezentowania Wykonawcy.     </w:t>
      </w:r>
    </w:p>
    <w:p w14:paraId="2A1943A3" w14:textId="12AED2DD" w:rsidR="003B367C" w:rsidRPr="00F61F55" w:rsidRDefault="003B367C" w:rsidP="00F61F55">
      <w:pPr>
        <w:widowControl/>
        <w:suppressAutoHyphens/>
        <w:spacing w:after="120" w:line="276" w:lineRule="auto"/>
        <w:ind w:left="567"/>
        <w:jc w:val="both"/>
        <w:rPr>
          <w:rFonts w:ascii="Times New Roman" w:eastAsia="Times New Roman" w:hAnsi="Times New Roman" w:cs="Times New Roman"/>
          <w:bCs/>
          <w:color w:val="auto"/>
          <w:kern w:val="28"/>
          <w:sz w:val="20"/>
          <w:szCs w:val="20"/>
          <w:lang w:bidi="ar-SA"/>
        </w:rPr>
      </w:pPr>
    </w:p>
    <w:bookmarkEnd w:id="33"/>
    <w:bookmarkEnd w:id="34"/>
    <w:p w14:paraId="79C67F82" w14:textId="1277B151" w:rsidR="00F61F55" w:rsidRPr="00F61F55" w:rsidRDefault="00F61F55" w:rsidP="007658BE">
      <w:pPr>
        <w:pBdr>
          <w:top w:val="single" w:sz="4" w:space="1" w:color="auto"/>
          <w:left w:val="single" w:sz="4" w:space="0" w:color="auto"/>
          <w:bottom w:val="single" w:sz="4" w:space="4" w:color="auto"/>
          <w:right w:val="single" w:sz="4" w:space="0" w:color="auto"/>
        </w:pBdr>
        <w:overflowPunct w:val="0"/>
        <w:adjustRightInd w:val="0"/>
        <w:ind w:right="22"/>
        <w:jc w:val="center"/>
        <w:rPr>
          <w:rFonts w:ascii="Times New Roman" w:eastAsia="Times New Roman" w:hAnsi="Times New Roman" w:cs="Times New Roman"/>
          <w:b/>
          <w:color w:val="auto"/>
          <w:kern w:val="28"/>
          <w:sz w:val="22"/>
          <w:szCs w:val="22"/>
          <w:lang w:bidi="ar-SA"/>
        </w:rPr>
      </w:pPr>
      <w:r w:rsidRPr="00F61F55">
        <w:rPr>
          <w:rFonts w:ascii="Times New Roman" w:eastAsia="Times New Roman" w:hAnsi="Times New Roman" w:cs="Times New Roman"/>
          <w:b/>
          <w:color w:val="auto"/>
          <w:kern w:val="28"/>
          <w:sz w:val="22"/>
          <w:szCs w:val="22"/>
          <w:lang w:bidi="ar-SA"/>
        </w:rPr>
        <w:t xml:space="preserve">ZAŁĄCZNIK NR </w:t>
      </w:r>
      <w:r w:rsidR="00AB2CB3">
        <w:rPr>
          <w:rFonts w:ascii="Times New Roman" w:eastAsia="Times New Roman" w:hAnsi="Times New Roman" w:cs="Times New Roman"/>
          <w:b/>
          <w:color w:val="auto"/>
          <w:kern w:val="28"/>
          <w:sz w:val="22"/>
          <w:szCs w:val="22"/>
          <w:lang w:bidi="ar-SA"/>
        </w:rPr>
        <w:t>5</w:t>
      </w:r>
      <w:r w:rsidR="004C5DF5">
        <w:rPr>
          <w:rFonts w:ascii="Times New Roman" w:eastAsia="Times New Roman" w:hAnsi="Times New Roman" w:cs="Times New Roman"/>
          <w:b/>
          <w:color w:val="auto"/>
          <w:kern w:val="28"/>
          <w:sz w:val="22"/>
          <w:szCs w:val="22"/>
          <w:lang w:bidi="ar-SA"/>
        </w:rPr>
        <w:t>C</w:t>
      </w:r>
      <w:r w:rsidRPr="00F61F55">
        <w:rPr>
          <w:rFonts w:ascii="Times New Roman" w:eastAsia="Times New Roman" w:hAnsi="Times New Roman" w:cs="Times New Roman"/>
          <w:b/>
          <w:color w:val="auto"/>
          <w:kern w:val="28"/>
          <w:sz w:val="22"/>
          <w:szCs w:val="22"/>
          <w:lang w:bidi="ar-SA"/>
        </w:rPr>
        <w:t xml:space="preserve"> do SWZ</w:t>
      </w:r>
      <w:r w:rsidR="004C5DF5">
        <w:rPr>
          <w:rFonts w:ascii="Times New Roman" w:eastAsia="Times New Roman" w:hAnsi="Times New Roman" w:cs="Times New Roman"/>
          <w:b/>
          <w:color w:val="auto"/>
          <w:kern w:val="28"/>
          <w:sz w:val="22"/>
          <w:szCs w:val="22"/>
          <w:lang w:bidi="ar-SA"/>
        </w:rPr>
        <w:t xml:space="preserve"> - Oświadczenie</w:t>
      </w:r>
    </w:p>
    <w:p w14:paraId="4F169596" w14:textId="77777777" w:rsidR="00F61F55" w:rsidRPr="00F61F55" w:rsidRDefault="00F61F55" w:rsidP="00F61F55">
      <w:pPr>
        <w:overflowPunct w:val="0"/>
        <w:adjustRightInd w:val="0"/>
        <w:rPr>
          <w:rFonts w:ascii="Times New Roman" w:eastAsia="Times New Roman" w:hAnsi="Times New Roman" w:cs="Times New Roman"/>
          <w:color w:val="auto"/>
          <w:kern w:val="28"/>
          <w:sz w:val="20"/>
          <w:szCs w:val="20"/>
          <w:lang w:bidi="ar-SA"/>
        </w:rPr>
      </w:pPr>
    </w:p>
    <w:p w14:paraId="307582F8" w14:textId="77777777" w:rsidR="00F61F55" w:rsidRPr="00F61F55" w:rsidRDefault="00F61F55" w:rsidP="00F61F55">
      <w:pPr>
        <w:overflowPunct w:val="0"/>
        <w:adjustRightInd w:val="0"/>
        <w:rPr>
          <w:rFonts w:ascii="Times New Roman" w:eastAsia="Times New Roman" w:hAnsi="Times New Roman" w:cs="Times New Roman"/>
          <w:color w:val="auto"/>
          <w:kern w:val="28"/>
          <w:sz w:val="20"/>
          <w:szCs w:val="20"/>
          <w:lang w:bidi="ar-SA"/>
        </w:rPr>
      </w:pPr>
    </w:p>
    <w:p w14:paraId="272E3804" w14:textId="77777777" w:rsidR="00F61F55" w:rsidRPr="00F61F55" w:rsidRDefault="00F61F55" w:rsidP="00F61F55">
      <w:pPr>
        <w:overflowPunct w:val="0"/>
        <w:adjustRightInd w:val="0"/>
        <w:spacing w:line="360" w:lineRule="auto"/>
        <w:ind w:left="709" w:hanging="425"/>
        <w:jc w:val="both"/>
        <w:rPr>
          <w:rFonts w:ascii="Times New Roman" w:eastAsia="Times New Roman" w:hAnsi="Times New Roman" w:cs="Times New Roman"/>
          <w:b/>
          <w:color w:val="auto"/>
          <w:kern w:val="28"/>
          <w:sz w:val="20"/>
          <w:szCs w:val="20"/>
          <w:lang w:bidi="ar-SA"/>
        </w:rPr>
      </w:pPr>
      <w:r w:rsidRPr="00F61F55">
        <w:rPr>
          <w:rFonts w:ascii="Times New Roman" w:eastAsia="Times New Roman" w:hAnsi="Times New Roman" w:cs="Times New Roman"/>
          <w:noProof/>
          <w:color w:val="auto"/>
          <w:kern w:val="28"/>
          <w:sz w:val="20"/>
          <w:szCs w:val="20"/>
          <w:lang w:bidi="ar-SA"/>
        </w:rPr>
        <mc:AlternateContent>
          <mc:Choice Requires="wps">
            <w:drawing>
              <wp:anchor distT="0" distB="0" distL="114300" distR="114300" simplePos="0" relativeHeight="251679744" behindDoc="0" locked="0" layoutInCell="1" allowOverlap="1" wp14:anchorId="69D2B8CE" wp14:editId="5408AC53">
                <wp:simplePos x="0" y="0"/>
                <wp:positionH relativeFrom="column">
                  <wp:posOffset>104140</wp:posOffset>
                </wp:positionH>
                <wp:positionV relativeFrom="paragraph">
                  <wp:posOffset>-52070</wp:posOffset>
                </wp:positionV>
                <wp:extent cx="2012315" cy="732155"/>
                <wp:effectExtent l="8255" t="5715" r="8255" b="5080"/>
                <wp:wrapNone/>
                <wp:docPr id="13"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315" cy="732155"/>
                        </a:xfrm>
                        <a:prstGeom prst="roundRect">
                          <a:avLst>
                            <a:gd name="adj" fmla="val 16667"/>
                          </a:avLst>
                        </a:prstGeom>
                        <a:noFill/>
                        <a:ln w="324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7AF972" w14:textId="77777777" w:rsidR="00F61F55" w:rsidRDefault="00F61F55" w:rsidP="00F61F55">
                            <w:pPr>
                              <w:rPr>
                                <w:rFonts w:ascii="Liberation Serif" w:eastAsia="SimSun" w:hAnsi="Liberation Serif" w:cs="Mangal"/>
                                <w:lang w:bidi="hi-IN"/>
                              </w:rPr>
                            </w:pPr>
                          </w:p>
                          <w:p w14:paraId="7AC03A97" w14:textId="77777777" w:rsidR="00F61F55" w:rsidRDefault="00F61F55" w:rsidP="00F61F55">
                            <w:pPr>
                              <w:rPr>
                                <w:rFonts w:ascii="Liberation Serif" w:eastAsia="SimSun" w:hAnsi="Liberation Serif" w:cs="Mangal"/>
                                <w:lang w:bidi="hi-IN"/>
                              </w:rPr>
                            </w:pPr>
                          </w:p>
                          <w:p w14:paraId="3B94AB31" w14:textId="77777777" w:rsidR="00F61F55" w:rsidRDefault="00F61F55" w:rsidP="00F61F55">
                            <w:pPr>
                              <w:rPr>
                                <w:sz w:val="21"/>
                                <w:szCs w:val="21"/>
                              </w:rPr>
                            </w:pPr>
                          </w:p>
                          <w:p w14:paraId="517845D9" w14:textId="77777777" w:rsidR="00F61F55" w:rsidRPr="006F3A29" w:rsidRDefault="00F61F55" w:rsidP="00F61F55">
                            <w:pPr>
                              <w:jc w:val="center"/>
                              <w:rPr>
                                <w:rFonts w:ascii="Liberation Serif" w:eastAsia="SimSun" w:hAnsi="Liberation Serif" w:cs="Mangal"/>
                                <w:sz w:val="16"/>
                                <w:szCs w:val="16"/>
                                <w:lang w:bidi="hi-IN"/>
                              </w:rPr>
                            </w:pPr>
                            <w:r w:rsidRPr="006F3A29">
                              <w:rPr>
                                <w:sz w:val="16"/>
                                <w:szCs w:val="16"/>
                              </w:rPr>
                              <w:t>Oznaczenie Wykonawcy</w:t>
                            </w:r>
                          </w:p>
                          <w:p w14:paraId="0E1C87E0" w14:textId="77777777" w:rsidR="00F61F55" w:rsidRDefault="00F61F55" w:rsidP="00F61F55">
                            <w:pPr>
                              <w:rPr>
                                <w:rFonts w:ascii="Liberation Serif" w:eastAsia="SimSun" w:hAnsi="Liberation Serif" w:cs="Mangal"/>
                                <w:lang w:bidi="hi-IN"/>
                              </w:rPr>
                            </w:pPr>
                          </w:p>
                          <w:p w14:paraId="77956162" w14:textId="77777777" w:rsidR="00F61F55" w:rsidRDefault="00F61F55" w:rsidP="00F61F55">
                            <w:pPr>
                              <w:rPr>
                                <w:rFonts w:ascii="Liberation Serif" w:eastAsia="SimSun" w:hAnsi="Liberation Serif" w:cs="Mangal"/>
                                <w:lang w:bidi="hi-IN"/>
                              </w:rPr>
                            </w:pPr>
                          </w:p>
                          <w:p w14:paraId="38C5D19B" w14:textId="77777777" w:rsidR="00F61F55" w:rsidRDefault="00F61F55" w:rsidP="00F61F55">
                            <w:pPr>
                              <w:jc w:val="center"/>
                              <w:rPr>
                                <w:rFonts w:ascii="Tahoma" w:hAnsi="Tahoma" w:cs="Tahoma"/>
                                <w:sz w:val="16"/>
                              </w:rPr>
                            </w:pPr>
                            <w:r>
                              <w:rPr>
                                <w:rFonts w:ascii="Tahoma" w:hAnsi="Tahoma" w:cs="Tahoma"/>
                                <w:sz w:val="16"/>
                              </w:rPr>
                              <w:t>pieczęć wykonawcy</w:t>
                            </w:r>
                          </w:p>
                          <w:p w14:paraId="1806FB75" w14:textId="77777777" w:rsidR="00F61F55" w:rsidRDefault="00F61F55" w:rsidP="00F61F55">
                            <w:pPr>
                              <w:rPr>
                                <w:rFonts w:ascii="Liberation Serif" w:eastAsia="SimSun" w:hAnsi="Liberation Serif" w:cs="Mangal"/>
                                <w:lang w:bidi="hi-IN"/>
                              </w:rPr>
                            </w:pPr>
                          </w:p>
                        </w:txbxContent>
                      </wps:txbx>
                      <wps:bodyPr rot="0" vert="horz" wrap="square" lIns="12600" tIns="12600" rIns="12600" bIns="12600" anchor="t" anchorCtr="0">
                        <a:noAutofit/>
                      </wps:bodyPr>
                    </wps:wsp>
                  </a:graphicData>
                </a:graphic>
                <wp14:sizeRelH relativeFrom="page">
                  <wp14:pctWidth>0</wp14:pctWidth>
                </wp14:sizeRelH>
                <wp14:sizeRelV relativeFrom="page">
                  <wp14:pctHeight>0</wp14:pctHeight>
                </wp14:sizeRelV>
              </wp:anchor>
            </w:drawing>
          </mc:Choice>
          <mc:Fallback>
            <w:pict>
              <v:roundrect w14:anchorId="69D2B8CE" id="_x0000_s1035" style="position:absolute;left:0;text-align:left;margin-left:8.2pt;margin-top:-4.1pt;width:158.45pt;height:57.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" filled="f" strokeweight=".09mm">
                <v:stroke joinstyle="miter" endcap="square"/>
                <v:textbox inset=".35mm,.35mm,.35mm,.35mm">
                  <w:txbxContent>
                    <w:p w14:paraId="1A7AF972" w14:textId="77777777" w:rsidR="00F61F55" w:rsidRDefault="00F61F55" w:rsidP="00F61F55">
                      <w:pPr>
                        <w:rPr>
                          <w:rFonts w:ascii="Liberation Serif" w:eastAsia="SimSun" w:hAnsi="Liberation Serif" w:cs="Mangal"/>
                          <w:lang w:bidi="hi-IN"/>
                        </w:rPr>
                      </w:pPr>
                    </w:p>
                    <w:p w14:paraId="7AC03A97" w14:textId="77777777" w:rsidR="00F61F55" w:rsidRDefault="00F61F55" w:rsidP="00F61F55">
                      <w:pPr>
                        <w:rPr>
                          <w:rFonts w:ascii="Liberation Serif" w:eastAsia="SimSun" w:hAnsi="Liberation Serif" w:cs="Mangal"/>
                          <w:lang w:bidi="hi-IN"/>
                        </w:rPr>
                      </w:pPr>
                    </w:p>
                    <w:p w14:paraId="3B94AB31" w14:textId="77777777" w:rsidR="00F61F55" w:rsidRDefault="00F61F55" w:rsidP="00F61F55">
                      <w:pPr>
                        <w:rPr>
                          <w:sz w:val="21"/>
                          <w:szCs w:val="21"/>
                        </w:rPr>
                      </w:pPr>
                    </w:p>
                    <w:p w14:paraId="517845D9" w14:textId="77777777" w:rsidR="00F61F55" w:rsidRPr="006F3A29" w:rsidRDefault="00F61F55" w:rsidP="00F61F55">
                      <w:pPr>
                        <w:jc w:val="center"/>
                        <w:rPr>
                          <w:rFonts w:ascii="Liberation Serif" w:eastAsia="SimSun" w:hAnsi="Liberation Serif" w:cs="Mangal"/>
                          <w:sz w:val="16"/>
                          <w:szCs w:val="16"/>
                          <w:lang w:bidi="hi-IN"/>
                        </w:rPr>
                      </w:pPr>
                      <w:r w:rsidRPr="006F3A29">
                        <w:rPr>
                          <w:sz w:val="16"/>
                          <w:szCs w:val="16"/>
                        </w:rPr>
                        <w:t>Oznaczenie Wykonawcy</w:t>
                      </w:r>
                    </w:p>
                    <w:p w14:paraId="0E1C87E0" w14:textId="77777777" w:rsidR="00F61F55" w:rsidRDefault="00F61F55" w:rsidP="00F61F55">
                      <w:pPr>
                        <w:rPr>
                          <w:rFonts w:ascii="Liberation Serif" w:eastAsia="SimSun" w:hAnsi="Liberation Serif" w:cs="Mangal"/>
                          <w:lang w:bidi="hi-IN"/>
                        </w:rPr>
                      </w:pPr>
                    </w:p>
                    <w:p w14:paraId="77956162" w14:textId="77777777" w:rsidR="00F61F55" w:rsidRDefault="00F61F55" w:rsidP="00F61F55">
                      <w:pPr>
                        <w:rPr>
                          <w:rFonts w:ascii="Liberation Serif" w:eastAsia="SimSun" w:hAnsi="Liberation Serif" w:cs="Mangal"/>
                          <w:lang w:bidi="hi-IN"/>
                        </w:rPr>
                      </w:pPr>
                    </w:p>
                    <w:p w14:paraId="38C5D19B" w14:textId="77777777" w:rsidR="00F61F55" w:rsidRDefault="00F61F55" w:rsidP="00F61F55">
                      <w:pPr>
                        <w:jc w:val="center"/>
                        <w:rPr>
                          <w:rFonts w:ascii="Tahoma" w:hAnsi="Tahoma" w:cs="Tahoma"/>
                          <w:sz w:val="16"/>
                        </w:rPr>
                      </w:pPr>
                      <w:r>
                        <w:rPr>
                          <w:rFonts w:ascii="Tahoma" w:hAnsi="Tahoma" w:cs="Tahoma"/>
                          <w:sz w:val="16"/>
                        </w:rPr>
                        <w:t>pieczęć wykonawcy</w:t>
                      </w:r>
                    </w:p>
                    <w:p w14:paraId="1806FB75" w14:textId="77777777" w:rsidR="00F61F55" w:rsidRDefault="00F61F55" w:rsidP="00F61F55">
                      <w:pPr>
                        <w:rPr>
                          <w:rFonts w:ascii="Liberation Serif" w:eastAsia="SimSun" w:hAnsi="Liberation Serif" w:cs="Mangal"/>
                          <w:lang w:bidi="hi-IN"/>
                        </w:rPr>
                      </w:pPr>
                    </w:p>
                  </w:txbxContent>
                </v:textbox>
              </v:roundrect>
            </w:pict>
          </mc:Fallback>
        </mc:AlternateContent>
      </w:r>
    </w:p>
    <w:p w14:paraId="3327B5B7" w14:textId="77777777" w:rsidR="00F61F55" w:rsidRPr="00F61F55" w:rsidRDefault="00F61F55" w:rsidP="00F61F55">
      <w:pPr>
        <w:overflowPunct w:val="0"/>
        <w:adjustRightInd w:val="0"/>
        <w:ind w:left="709" w:firstLine="3969"/>
        <w:rPr>
          <w:rFonts w:ascii="Times New Roman" w:eastAsia="Times New Roman" w:hAnsi="Times New Roman" w:cs="Times New Roman"/>
          <w:color w:val="auto"/>
          <w:kern w:val="28"/>
          <w:sz w:val="20"/>
          <w:szCs w:val="20"/>
          <w:lang w:bidi="ar-SA"/>
        </w:rPr>
      </w:pPr>
      <w:r w:rsidRPr="00F61F55">
        <w:rPr>
          <w:rFonts w:ascii="Times New Roman" w:eastAsia="Times New Roman" w:hAnsi="Times New Roman" w:cs="Times New Roman"/>
          <w:b/>
          <w:color w:val="auto"/>
          <w:kern w:val="28"/>
          <w:sz w:val="20"/>
          <w:szCs w:val="20"/>
          <w:lang w:bidi="ar-SA"/>
        </w:rPr>
        <w:t>Prokuratura Regionalna w Warszawie</w:t>
      </w:r>
    </w:p>
    <w:p w14:paraId="1572F32B" w14:textId="77777777" w:rsidR="00F61F55" w:rsidRPr="00F61F55" w:rsidRDefault="00F61F55" w:rsidP="00F61F55">
      <w:pPr>
        <w:overflowPunct w:val="0"/>
        <w:adjustRightInd w:val="0"/>
        <w:ind w:left="4678"/>
        <w:rPr>
          <w:rFonts w:ascii="Times New Roman" w:eastAsia="Times New Roman" w:hAnsi="Times New Roman" w:cs="Times New Roman"/>
          <w:color w:val="auto"/>
          <w:kern w:val="28"/>
          <w:sz w:val="20"/>
          <w:szCs w:val="20"/>
          <w:lang w:bidi="ar-SA"/>
        </w:rPr>
      </w:pPr>
      <w:r w:rsidRPr="00F61F55">
        <w:rPr>
          <w:rFonts w:ascii="Times New Roman" w:eastAsia="Times New Roman" w:hAnsi="Times New Roman" w:cs="Times New Roman"/>
          <w:b/>
          <w:color w:val="auto"/>
          <w:kern w:val="28"/>
          <w:sz w:val="20"/>
          <w:szCs w:val="20"/>
          <w:lang w:bidi="ar-SA"/>
        </w:rPr>
        <w:t>ul. Krakowskie Przedmieście 25</w:t>
      </w:r>
    </w:p>
    <w:p w14:paraId="75E7693F" w14:textId="77777777" w:rsidR="00F61F55" w:rsidRPr="00F61F55" w:rsidRDefault="00F61F55" w:rsidP="00F61F55">
      <w:pPr>
        <w:overflowPunct w:val="0"/>
        <w:adjustRightInd w:val="0"/>
        <w:ind w:left="4678"/>
        <w:rPr>
          <w:rFonts w:ascii="Times New Roman" w:eastAsia="Times New Roman" w:hAnsi="Times New Roman" w:cs="Times New Roman"/>
          <w:color w:val="auto"/>
          <w:kern w:val="28"/>
          <w:sz w:val="20"/>
          <w:szCs w:val="20"/>
          <w:lang w:bidi="ar-SA"/>
        </w:rPr>
      </w:pPr>
      <w:r w:rsidRPr="00F61F55">
        <w:rPr>
          <w:rFonts w:ascii="Times New Roman" w:eastAsia="Times New Roman" w:hAnsi="Times New Roman" w:cs="Times New Roman"/>
          <w:b/>
          <w:color w:val="auto"/>
          <w:kern w:val="28"/>
          <w:sz w:val="20"/>
          <w:szCs w:val="20"/>
          <w:lang w:bidi="ar-SA"/>
        </w:rPr>
        <w:t>00-071 Warszawa</w:t>
      </w:r>
    </w:p>
    <w:p w14:paraId="49BD91AB" w14:textId="77777777" w:rsidR="00F61F55" w:rsidRPr="00F61F55" w:rsidRDefault="00F61F55" w:rsidP="00F61F55">
      <w:pPr>
        <w:overflowPunct w:val="0"/>
        <w:adjustRightInd w:val="0"/>
        <w:rPr>
          <w:rFonts w:ascii="Times New Roman" w:eastAsia="Times New Roman" w:hAnsi="Times New Roman" w:cs="Times New Roman"/>
          <w:kern w:val="28"/>
          <w:lang w:bidi="ar-SA"/>
        </w:rPr>
      </w:pPr>
    </w:p>
    <w:p w14:paraId="088A29A9" w14:textId="2CD81D87" w:rsidR="00F61F55" w:rsidRPr="00F61F55" w:rsidRDefault="00F61F55" w:rsidP="00F61F55">
      <w:pPr>
        <w:overflowPunct w:val="0"/>
        <w:adjustRightInd w:val="0"/>
        <w:rPr>
          <w:rFonts w:ascii="Times New Roman" w:eastAsia="Times New Roman" w:hAnsi="Times New Roman" w:cs="Times New Roman"/>
          <w:color w:val="auto"/>
          <w:kern w:val="28"/>
          <w:sz w:val="20"/>
          <w:szCs w:val="20"/>
          <w:lang w:bidi="ar-SA"/>
        </w:rPr>
      </w:pPr>
      <w:r w:rsidRPr="00F61F55">
        <w:rPr>
          <w:rFonts w:ascii="Times New Roman" w:eastAsia="Times New Roman" w:hAnsi="Times New Roman" w:cs="Times New Roman"/>
          <w:b/>
          <w:color w:val="auto"/>
          <w:kern w:val="28"/>
          <w:sz w:val="21"/>
          <w:szCs w:val="21"/>
          <w:lang w:bidi="ar-SA"/>
        </w:rPr>
        <w:t xml:space="preserve">     Znak sprawy: 2010-7.</w:t>
      </w:r>
      <w:r w:rsidRPr="00826DD8">
        <w:rPr>
          <w:rFonts w:ascii="Times New Roman" w:eastAsia="Times New Roman" w:hAnsi="Times New Roman" w:cs="Times New Roman"/>
          <w:b/>
          <w:color w:val="auto"/>
          <w:kern w:val="28"/>
          <w:sz w:val="21"/>
          <w:szCs w:val="21"/>
          <w:lang w:bidi="ar-SA"/>
        </w:rPr>
        <w:t>261.</w:t>
      </w:r>
      <w:r w:rsidR="00AD411C">
        <w:rPr>
          <w:rFonts w:ascii="Times New Roman" w:eastAsia="Times New Roman" w:hAnsi="Times New Roman" w:cs="Times New Roman"/>
          <w:b/>
          <w:color w:val="auto"/>
          <w:kern w:val="28"/>
          <w:sz w:val="21"/>
          <w:szCs w:val="21"/>
          <w:lang w:bidi="ar-SA"/>
        </w:rPr>
        <w:t>10</w:t>
      </w:r>
      <w:r w:rsidRPr="00826DD8">
        <w:rPr>
          <w:rFonts w:ascii="Times New Roman" w:eastAsia="Times New Roman" w:hAnsi="Times New Roman" w:cs="Times New Roman"/>
          <w:b/>
          <w:color w:val="auto"/>
          <w:kern w:val="28"/>
          <w:sz w:val="21"/>
          <w:szCs w:val="21"/>
          <w:lang w:bidi="ar-SA"/>
        </w:rPr>
        <w:t>.2026</w:t>
      </w:r>
    </w:p>
    <w:p w14:paraId="376CF862" w14:textId="77777777" w:rsidR="00F61F55" w:rsidRPr="00F61F55" w:rsidRDefault="00F61F55" w:rsidP="00F61F55">
      <w:pPr>
        <w:overflowPunct w:val="0"/>
        <w:adjustRightInd w:val="0"/>
        <w:rPr>
          <w:rFonts w:ascii="Times New Roman" w:eastAsia="Times New Roman" w:hAnsi="Times New Roman" w:cs="Times New Roman"/>
          <w:b/>
          <w:color w:val="auto"/>
          <w:kern w:val="28"/>
          <w:sz w:val="21"/>
          <w:szCs w:val="21"/>
          <w:lang w:bidi="ar-SA"/>
        </w:rPr>
      </w:pPr>
    </w:p>
    <w:p w14:paraId="6A81A615" w14:textId="77777777" w:rsidR="00F61F55" w:rsidRPr="00F61F55" w:rsidRDefault="00F61F55" w:rsidP="00F61F55">
      <w:pPr>
        <w:overflowPunct w:val="0"/>
        <w:adjustRightInd w:val="0"/>
        <w:rPr>
          <w:rFonts w:ascii="Times New Roman" w:eastAsia="Times New Roman" w:hAnsi="Times New Roman" w:cs="Times New Roman"/>
          <w:b/>
          <w:color w:val="auto"/>
          <w:kern w:val="28"/>
          <w:sz w:val="21"/>
          <w:szCs w:val="21"/>
          <w:lang w:bidi="ar-SA"/>
        </w:rPr>
      </w:pPr>
    </w:p>
    <w:p w14:paraId="0ACD75B5" w14:textId="77777777" w:rsidR="00F61F55" w:rsidRPr="00F61F55" w:rsidRDefault="00F61F55" w:rsidP="00F61F55">
      <w:pPr>
        <w:overflowPunct w:val="0"/>
        <w:adjustRightInd w:val="0"/>
        <w:rPr>
          <w:rFonts w:ascii="Times New Roman" w:eastAsia="Times New Roman" w:hAnsi="Times New Roman" w:cs="Times New Roman"/>
          <w:color w:val="auto"/>
          <w:kern w:val="28"/>
          <w:sz w:val="20"/>
          <w:szCs w:val="20"/>
          <w:lang w:bidi="ar-SA"/>
        </w:rPr>
      </w:pPr>
    </w:p>
    <w:p w14:paraId="072960D2" w14:textId="77777777" w:rsidR="00F61F55" w:rsidRPr="00F61F55" w:rsidRDefault="00F61F55" w:rsidP="00D01158">
      <w:pPr>
        <w:widowControl/>
        <w:jc w:val="center"/>
        <w:rPr>
          <w:rFonts w:ascii="Times New Roman" w:eastAsia="Times New Roman" w:hAnsi="Times New Roman" w:cs="Times New Roman"/>
          <w:b/>
          <w:color w:val="auto"/>
          <w:u w:val="single"/>
          <w:lang w:bidi="ar-SA"/>
        </w:rPr>
      </w:pPr>
      <w:r w:rsidRPr="00F61F55">
        <w:rPr>
          <w:rFonts w:ascii="Times New Roman" w:eastAsia="Times New Roman" w:hAnsi="Times New Roman" w:cs="Times New Roman"/>
          <w:b/>
          <w:color w:val="auto"/>
          <w:u w:val="single"/>
          <w:lang w:bidi="ar-SA"/>
        </w:rPr>
        <w:t xml:space="preserve">OŚWIADCZENIE WYKONAWCY </w:t>
      </w:r>
    </w:p>
    <w:p w14:paraId="59741761" w14:textId="207A8F45" w:rsidR="00F61F55" w:rsidRDefault="00F61F55" w:rsidP="00D01158">
      <w:pPr>
        <w:widowControl/>
        <w:jc w:val="center"/>
        <w:rPr>
          <w:rFonts w:ascii="Times New Roman" w:eastAsia="Times New Roman" w:hAnsi="Times New Roman" w:cs="Times New Roman"/>
          <w:b/>
          <w:color w:val="auto"/>
          <w:u w:val="single"/>
          <w:lang w:bidi="ar-SA"/>
        </w:rPr>
      </w:pPr>
      <w:r w:rsidRPr="00F61F55">
        <w:rPr>
          <w:rFonts w:ascii="Times New Roman" w:eastAsia="Times New Roman" w:hAnsi="Times New Roman" w:cs="Times New Roman"/>
          <w:b/>
          <w:color w:val="auto"/>
          <w:u w:val="single"/>
          <w:lang w:bidi="ar-SA"/>
        </w:rPr>
        <w:t>dotyczące przesłanek wykluczenia z postępowania</w:t>
      </w:r>
    </w:p>
    <w:p w14:paraId="18D70543" w14:textId="0BF1A1DA" w:rsidR="00AF7610" w:rsidRDefault="00AF7610" w:rsidP="00D01158">
      <w:pPr>
        <w:widowControl/>
        <w:jc w:val="center"/>
        <w:rPr>
          <w:rFonts w:ascii="Times New Roman" w:eastAsia="Times New Roman" w:hAnsi="Times New Roman" w:cs="Times New Roman"/>
          <w:b/>
          <w:color w:val="auto"/>
          <w:u w:val="single"/>
          <w:lang w:bidi="ar-SA"/>
        </w:rPr>
      </w:pPr>
    </w:p>
    <w:p w14:paraId="4FDAD8C0" w14:textId="77777777" w:rsidR="00AF7610" w:rsidRPr="00F61F55" w:rsidRDefault="00AF7610" w:rsidP="00D01158">
      <w:pPr>
        <w:widowControl/>
        <w:jc w:val="center"/>
        <w:rPr>
          <w:rFonts w:ascii="Times New Roman" w:eastAsia="Times New Roman" w:hAnsi="Times New Roman" w:cs="Times New Roman"/>
          <w:b/>
          <w:color w:val="auto"/>
          <w:u w:val="single"/>
          <w:lang w:bidi="ar-SA"/>
        </w:rPr>
      </w:pPr>
    </w:p>
    <w:p w14:paraId="55B1BBD4" w14:textId="55CD9A06" w:rsidR="00F61F55" w:rsidRPr="00F61F55" w:rsidRDefault="00AF7610" w:rsidP="00F61F55">
      <w:pPr>
        <w:widowControl/>
        <w:spacing w:line="360" w:lineRule="auto"/>
        <w:jc w:val="center"/>
        <w:rPr>
          <w:rFonts w:ascii="Times New Roman" w:eastAsia="Times New Roman" w:hAnsi="Times New Roman" w:cs="Times New Roman"/>
          <w:color w:val="auto"/>
          <w:sz w:val="21"/>
          <w:szCs w:val="21"/>
          <w:u w:val="single"/>
          <w:lang w:bidi="ar-SA"/>
        </w:rPr>
      </w:pPr>
      <w:bookmarkStart w:id="35" w:name="_Hlk236398955"/>
      <w:r w:rsidRPr="00AF7610">
        <w:rPr>
          <w:rFonts w:ascii="Times New Roman" w:eastAsia="Times New Roman" w:hAnsi="Times New Roman" w:cs="Times New Roman"/>
          <w:color w:val="auto"/>
          <w:sz w:val="21"/>
          <w:szCs w:val="21"/>
          <w:u w:val="single"/>
          <w:lang w:bidi="ar-SA"/>
        </w:rPr>
        <w:t>(składane przez Wykonawcę na wezwanie Zamawiającego)</w:t>
      </w:r>
    </w:p>
    <w:bookmarkEnd w:id="35"/>
    <w:p w14:paraId="1E7F9AD2" w14:textId="77777777" w:rsidR="00F61F55" w:rsidRPr="00F61F55" w:rsidRDefault="00F61F55" w:rsidP="00F61F55">
      <w:pPr>
        <w:widowControl/>
        <w:spacing w:line="360" w:lineRule="auto"/>
        <w:jc w:val="center"/>
        <w:rPr>
          <w:rFonts w:ascii="Times New Roman" w:eastAsia="Times New Roman" w:hAnsi="Times New Roman" w:cs="Times New Roman"/>
          <w:color w:val="auto"/>
          <w:sz w:val="21"/>
          <w:szCs w:val="21"/>
          <w:u w:val="single"/>
          <w:lang w:bidi="ar-SA"/>
        </w:rPr>
      </w:pPr>
    </w:p>
    <w:p w14:paraId="206325DC" w14:textId="4DDAF88C" w:rsidR="00F61F55" w:rsidRPr="00F61F55" w:rsidRDefault="00F61F55" w:rsidP="00F61F55">
      <w:pPr>
        <w:overflowPunct w:val="0"/>
        <w:adjustRightInd w:val="0"/>
        <w:spacing w:after="200" w:line="276" w:lineRule="auto"/>
        <w:jc w:val="both"/>
        <w:rPr>
          <w:rFonts w:ascii="Times New Roman" w:eastAsia="Calibri" w:hAnsi="Times New Roman" w:cs="Times New Roman"/>
          <w:color w:val="auto"/>
          <w:kern w:val="28"/>
          <w:sz w:val="22"/>
          <w:szCs w:val="22"/>
          <w:lang w:eastAsia="en-US" w:bidi="ar-SA"/>
        </w:rPr>
      </w:pPr>
      <w:r w:rsidRPr="00F61F55">
        <w:rPr>
          <w:rFonts w:ascii="Times New Roman" w:eastAsia="Calibri" w:hAnsi="Times New Roman" w:cs="Times New Roman"/>
          <w:color w:val="auto"/>
          <w:kern w:val="28"/>
          <w:sz w:val="22"/>
          <w:szCs w:val="22"/>
          <w:lang w:eastAsia="en-US" w:bidi="ar-SA"/>
        </w:rPr>
        <w:t xml:space="preserve">Na potrzeby postępowania o udzielenie zamówienia publicznego </w:t>
      </w:r>
      <w:r w:rsidR="00AA36C3" w:rsidRPr="00AA36C3">
        <w:rPr>
          <w:rFonts w:ascii="Times New Roman" w:eastAsia="Calibri" w:hAnsi="Times New Roman" w:cs="Times New Roman"/>
          <w:b/>
          <w:bCs/>
          <w:color w:val="auto"/>
          <w:kern w:val="28"/>
          <w:sz w:val="22"/>
          <w:szCs w:val="22"/>
          <w:lang w:eastAsia="en-US" w:bidi="ar-SA"/>
        </w:rPr>
        <w:t xml:space="preserve">pn. </w:t>
      </w:r>
      <w:r w:rsidR="00AA36C3" w:rsidRPr="00AA36C3">
        <w:rPr>
          <w:rFonts w:ascii="Times New Roman" w:eastAsia="Times New Roman" w:hAnsi="Times New Roman" w:cs="Times New Roman"/>
          <w:b/>
          <w:bCs/>
          <w:color w:val="auto"/>
          <w:sz w:val="22"/>
          <w:szCs w:val="22"/>
          <w:lang w:bidi="ar-SA"/>
        </w:rPr>
        <w:t>„</w:t>
      </w:r>
      <w:r w:rsidR="00AA36C3" w:rsidRPr="00AA36C3">
        <w:rPr>
          <w:rFonts w:ascii="Times New Roman" w:eastAsia="Calibri" w:hAnsi="Times New Roman" w:cs="Times New Roman"/>
          <w:b/>
          <w:bCs/>
          <w:color w:val="auto"/>
          <w:kern w:val="28"/>
          <w:sz w:val="22"/>
          <w:szCs w:val="22"/>
          <w:lang w:eastAsia="en-US" w:bidi="ar-SA"/>
        </w:rPr>
        <w:t>Modernizacja punktów dystrybucyjnych sieci LAN, dostawa i montaż przełączników sieciowych oraz doprowadzenie światłowodu do dwóch punktów dystrybucyjnych”</w:t>
      </w:r>
      <w:r w:rsidRPr="00F61F55">
        <w:rPr>
          <w:rFonts w:ascii="Times New Roman" w:eastAsia="Verdana" w:hAnsi="Times New Roman" w:cs="Times New Roman"/>
          <w:b/>
          <w:bCs/>
          <w:sz w:val="22"/>
          <w:szCs w:val="22"/>
        </w:rPr>
        <w:t xml:space="preserve">, </w:t>
      </w:r>
      <w:r w:rsidRPr="00F61F55">
        <w:rPr>
          <w:rFonts w:ascii="Times New Roman" w:eastAsia="Calibri" w:hAnsi="Times New Roman" w:cs="Times New Roman"/>
          <w:color w:val="auto"/>
          <w:kern w:val="28"/>
          <w:sz w:val="22"/>
          <w:szCs w:val="22"/>
          <w:lang w:eastAsia="en-US" w:bidi="ar-SA"/>
        </w:rPr>
        <w:t>co następuje:</w:t>
      </w:r>
    </w:p>
    <w:p w14:paraId="16B02BE9" w14:textId="77777777" w:rsidR="00F61F55" w:rsidRPr="00F61F55" w:rsidRDefault="00F61F55" w:rsidP="00F61F55">
      <w:pPr>
        <w:widowControl/>
        <w:spacing w:line="360" w:lineRule="auto"/>
        <w:ind w:left="720" w:hanging="1146"/>
        <w:jc w:val="both"/>
        <w:rPr>
          <w:rFonts w:ascii="Times New Roman" w:eastAsia="Times New Roman" w:hAnsi="Times New Roman" w:cs="Times New Roman"/>
          <w:b/>
          <w:color w:val="auto"/>
          <w:sz w:val="20"/>
          <w:szCs w:val="20"/>
          <w:lang w:bidi="ar-SA"/>
        </w:rPr>
      </w:pPr>
      <w:r w:rsidRPr="00F61F55">
        <w:rPr>
          <w:rFonts w:ascii="Times New Roman" w:eastAsia="Times New Roman" w:hAnsi="Times New Roman" w:cs="Times New Roman"/>
          <w:b/>
          <w:color w:val="auto"/>
          <w:sz w:val="20"/>
          <w:szCs w:val="20"/>
          <w:lang w:bidi="ar-SA"/>
        </w:rPr>
        <w:t>.</w:t>
      </w:r>
    </w:p>
    <w:p w14:paraId="7F914BF4" w14:textId="77777777" w:rsidR="00F61F55" w:rsidRPr="00F61F55" w:rsidRDefault="00F61F55" w:rsidP="00F61F55">
      <w:pPr>
        <w:widowControl/>
        <w:spacing w:line="360" w:lineRule="auto"/>
        <w:jc w:val="both"/>
        <w:rPr>
          <w:rFonts w:ascii="Times New Roman" w:eastAsia="Times New Roman" w:hAnsi="Times New Roman" w:cs="Times New Roman"/>
          <w:color w:val="auto"/>
          <w:lang w:eastAsia="en-US" w:bidi="ar-SA"/>
        </w:rPr>
      </w:pPr>
    </w:p>
    <w:p w14:paraId="041BC655" w14:textId="77777777" w:rsidR="00F61F55" w:rsidRPr="00F61F55" w:rsidRDefault="00F61F55" w:rsidP="00A75185">
      <w:pPr>
        <w:widowControl/>
        <w:spacing w:line="276" w:lineRule="auto"/>
        <w:ind w:firstLine="708"/>
        <w:jc w:val="both"/>
        <w:rPr>
          <w:rFonts w:ascii="Times New Roman" w:eastAsia="Times New Roman" w:hAnsi="Times New Roman" w:cs="Times New Roman"/>
          <w:b/>
          <w:bCs/>
          <w:color w:val="auto"/>
          <w:lang w:eastAsia="en-US" w:bidi="ar-SA"/>
        </w:rPr>
      </w:pPr>
      <w:r w:rsidRPr="00F61F55">
        <w:rPr>
          <w:rFonts w:ascii="Times New Roman" w:eastAsia="Times New Roman" w:hAnsi="Times New Roman" w:cs="Times New Roman"/>
          <w:color w:val="auto"/>
          <w:lang w:eastAsia="en-US" w:bidi="ar-SA"/>
        </w:rPr>
        <w:t xml:space="preserve">Oświadczam, że nie zachodzą w stosunku do mnie przesłanki wykluczenia z postępowania na podstawie art. 7 ust. 1 ustawy z dnia 13 kwietnia 2022 r. </w:t>
      </w:r>
      <w:r w:rsidRPr="00F61F55">
        <w:rPr>
          <w:rFonts w:ascii="Times New Roman" w:eastAsia="Times New Roman" w:hAnsi="Times New Roman" w:cs="Times New Roman"/>
          <w:i/>
          <w:iCs/>
          <w:color w:val="auto"/>
          <w:lang w:eastAsia="en-US" w:bidi="ar-SA"/>
        </w:rPr>
        <w:t xml:space="preserve">o szczególnych rozwiązaniach w zakresie przeciwdziałania wspieraniu agresji na Ukrainę oraz służących ochronie bezpieczeństwa narodowego   </w:t>
      </w:r>
      <w:r w:rsidRPr="00F61F55">
        <w:rPr>
          <w:rFonts w:ascii="Times New Roman" w:eastAsia="Times New Roman" w:hAnsi="Times New Roman" w:cs="Times New Roman"/>
          <w:color w:val="auto"/>
          <w:lang w:eastAsia="en-US" w:bidi="ar-SA"/>
        </w:rPr>
        <w:t>(Dz. U. z 2022 r. poz. 835 ze zm)</w:t>
      </w:r>
      <w:r w:rsidRPr="00F61F55">
        <w:rPr>
          <w:rFonts w:ascii="Times New Roman" w:eastAsia="Times New Roman" w:hAnsi="Times New Roman" w:cs="Times New Roman"/>
          <w:i/>
          <w:iCs/>
          <w:color w:val="auto"/>
          <w:lang w:eastAsia="en-US" w:bidi="ar-SA"/>
        </w:rPr>
        <w:t>.</w:t>
      </w:r>
    </w:p>
    <w:p w14:paraId="38945391" w14:textId="77777777" w:rsidR="00F61F55" w:rsidRPr="00F61F55" w:rsidRDefault="00F61F55" w:rsidP="00F61F55">
      <w:pPr>
        <w:widowControl/>
        <w:spacing w:line="360" w:lineRule="auto"/>
        <w:jc w:val="both"/>
        <w:rPr>
          <w:rFonts w:ascii="Times New Roman" w:eastAsia="Times New Roman" w:hAnsi="Times New Roman" w:cs="Times New Roman"/>
          <w:color w:val="auto"/>
          <w:sz w:val="20"/>
          <w:szCs w:val="20"/>
          <w:lang w:eastAsia="en-US" w:bidi="ar-SA"/>
        </w:rPr>
      </w:pPr>
    </w:p>
    <w:tbl>
      <w:tblPr>
        <w:tblStyle w:val="Tabela-Siatka"/>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10"/>
        <w:gridCol w:w="4534"/>
      </w:tblGrid>
      <w:tr w:rsidR="00F61F55" w:rsidRPr="00F61F55" w14:paraId="08DE0E2F" w14:textId="77777777" w:rsidTr="00F61F55">
        <w:trPr>
          <w:cantSplit/>
          <w:jc w:val="center"/>
        </w:trPr>
        <w:tc>
          <w:tcPr>
            <w:tcW w:w="4610" w:type="dxa"/>
          </w:tcPr>
          <w:p w14:paraId="2D56AD5B" w14:textId="77777777" w:rsidR="00F61F55" w:rsidRPr="00F61F55" w:rsidRDefault="00F61F55" w:rsidP="00F61F55">
            <w:pPr>
              <w:spacing w:before="840" w:line="276" w:lineRule="auto"/>
              <w:ind w:right="649"/>
              <w:jc w:val="center"/>
              <w:rPr>
                <w:b/>
                <w:color w:val="auto"/>
                <w:sz w:val="22"/>
                <w:szCs w:val="22"/>
              </w:rPr>
            </w:pPr>
            <w:r w:rsidRPr="00F61F55">
              <w:rPr>
                <w:color w:val="auto"/>
                <w:sz w:val="16"/>
                <w:szCs w:val="16"/>
              </w:rPr>
              <w:t>………..............................</w:t>
            </w:r>
            <w:r w:rsidRPr="00F61F55">
              <w:rPr>
                <w:color w:val="auto"/>
                <w:sz w:val="14"/>
                <w:szCs w:val="14"/>
              </w:rPr>
              <w:t>,</w:t>
            </w:r>
            <w:r w:rsidRPr="00F61F55">
              <w:rPr>
                <w:color w:val="auto"/>
                <w:sz w:val="18"/>
                <w:szCs w:val="18"/>
              </w:rPr>
              <w:t>dnia</w:t>
            </w:r>
            <w:r w:rsidRPr="00F61F55">
              <w:rPr>
                <w:color w:val="auto"/>
                <w:sz w:val="16"/>
                <w:szCs w:val="16"/>
              </w:rPr>
              <w:t>...................................</w:t>
            </w:r>
          </w:p>
        </w:tc>
        <w:tc>
          <w:tcPr>
            <w:tcW w:w="4534" w:type="dxa"/>
          </w:tcPr>
          <w:p w14:paraId="71454111" w14:textId="77777777" w:rsidR="00F61F55" w:rsidRPr="00F61F55" w:rsidRDefault="00F61F55" w:rsidP="00F61F55">
            <w:pPr>
              <w:ind w:left="178"/>
              <w:jc w:val="center"/>
              <w:rPr>
                <w:color w:val="auto"/>
                <w:sz w:val="16"/>
                <w:szCs w:val="16"/>
              </w:rPr>
            </w:pPr>
          </w:p>
        </w:tc>
      </w:tr>
    </w:tbl>
    <w:p w14:paraId="49D2CEDB" w14:textId="77777777" w:rsidR="00F61F55" w:rsidRPr="00F61F55" w:rsidRDefault="00F61F55" w:rsidP="00F61F55">
      <w:pPr>
        <w:widowControl/>
        <w:spacing w:line="276" w:lineRule="auto"/>
        <w:jc w:val="both"/>
        <w:rPr>
          <w:rFonts w:ascii="Arial" w:eastAsia="Times New Roman" w:hAnsi="Arial" w:cs="Arial"/>
          <w:color w:val="auto"/>
          <w:sz w:val="20"/>
          <w:szCs w:val="20"/>
          <w:u w:val="single"/>
          <w:lang w:bidi="ar-SA"/>
        </w:rPr>
      </w:pPr>
    </w:p>
    <w:p w14:paraId="375680B9" w14:textId="77777777" w:rsidR="00F61F55" w:rsidRPr="00F61F55" w:rsidRDefault="00F61F55" w:rsidP="00F61F55">
      <w:pPr>
        <w:widowControl/>
        <w:spacing w:line="276" w:lineRule="auto"/>
        <w:jc w:val="both"/>
        <w:rPr>
          <w:rFonts w:ascii="Arial" w:eastAsia="Times New Roman" w:hAnsi="Arial" w:cs="Arial"/>
          <w:color w:val="auto"/>
          <w:sz w:val="20"/>
          <w:szCs w:val="20"/>
          <w:u w:val="single"/>
          <w:lang w:bidi="ar-SA"/>
        </w:rPr>
      </w:pPr>
    </w:p>
    <w:p w14:paraId="0C9518E5" w14:textId="77777777" w:rsidR="00F61F55" w:rsidRPr="00F61F55" w:rsidRDefault="00F61F55" w:rsidP="00F61F55">
      <w:pPr>
        <w:widowControl/>
        <w:spacing w:line="276" w:lineRule="auto"/>
        <w:jc w:val="both"/>
        <w:rPr>
          <w:rFonts w:ascii="Arial" w:eastAsia="Times New Roman" w:hAnsi="Arial" w:cs="Arial"/>
          <w:color w:val="auto"/>
          <w:sz w:val="20"/>
          <w:szCs w:val="20"/>
          <w:u w:val="single"/>
          <w:lang w:bidi="ar-SA"/>
        </w:rPr>
      </w:pPr>
    </w:p>
    <w:p w14:paraId="4EE8BAF1" w14:textId="77777777" w:rsidR="00F61F55" w:rsidRPr="00F61F55" w:rsidRDefault="00F61F55" w:rsidP="00F61F55">
      <w:pPr>
        <w:tabs>
          <w:tab w:val="left" w:pos="5747"/>
        </w:tabs>
        <w:overflowPunct w:val="0"/>
        <w:adjustRightInd w:val="0"/>
        <w:spacing w:before="120"/>
        <w:ind w:left="4956"/>
        <w:jc w:val="center"/>
        <w:rPr>
          <w:rFonts w:ascii="Times New Roman" w:eastAsia="Times New Roman" w:hAnsi="Times New Roman" w:cs="Times New Roman"/>
          <w:color w:val="auto"/>
          <w:kern w:val="28"/>
          <w:sz w:val="18"/>
          <w:szCs w:val="18"/>
          <w:lang w:bidi="ar-SA"/>
        </w:rPr>
      </w:pPr>
      <w:r w:rsidRPr="00F61F55">
        <w:rPr>
          <w:rFonts w:ascii="Times New Roman" w:eastAsia="Times New Roman" w:hAnsi="Times New Roman" w:cs="Times New Roman"/>
          <w:color w:val="auto"/>
          <w:kern w:val="28"/>
          <w:sz w:val="18"/>
          <w:szCs w:val="18"/>
          <w:lang w:bidi="ar-SA"/>
        </w:rPr>
        <w:t>…………………………………………</w:t>
      </w:r>
    </w:p>
    <w:p w14:paraId="5158A0C4" w14:textId="77777777" w:rsidR="00F61F55" w:rsidRPr="00F61F55" w:rsidRDefault="00F61F55" w:rsidP="00F61F55">
      <w:pPr>
        <w:tabs>
          <w:tab w:val="left" w:pos="5747"/>
        </w:tabs>
        <w:overflowPunct w:val="0"/>
        <w:adjustRightInd w:val="0"/>
        <w:ind w:left="4956"/>
        <w:jc w:val="center"/>
        <w:rPr>
          <w:rFonts w:ascii="Times New Roman" w:eastAsia="Times New Roman" w:hAnsi="Times New Roman" w:cs="Times New Roman"/>
          <w:color w:val="auto"/>
          <w:kern w:val="28"/>
          <w:sz w:val="18"/>
          <w:szCs w:val="18"/>
          <w:lang w:bidi="ar-SA"/>
        </w:rPr>
      </w:pPr>
      <w:r w:rsidRPr="00F61F55">
        <w:rPr>
          <w:rFonts w:ascii="Times New Roman" w:eastAsia="Times New Roman" w:hAnsi="Times New Roman" w:cs="Times New Roman"/>
          <w:color w:val="auto"/>
          <w:kern w:val="28"/>
          <w:sz w:val="18"/>
          <w:szCs w:val="18"/>
          <w:lang w:bidi="ar-SA"/>
        </w:rPr>
        <w:t>(podpis upoważnionego przedstawiciela Wykonawcy*)</w:t>
      </w:r>
      <w:r w:rsidRPr="00F61F55">
        <w:rPr>
          <w:rFonts w:ascii="Times New Roman" w:eastAsia="Times New Roman" w:hAnsi="Times New Roman" w:cs="Times New Roman"/>
          <w:color w:val="auto"/>
          <w:kern w:val="28"/>
          <w:sz w:val="18"/>
          <w:szCs w:val="18"/>
          <w:lang w:bidi="ar-SA"/>
        </w:rPr>
        <w:tab/>
      </w:r>
    </w:p>
    <w:p w14:paraId="501C6AA6" w14:textId="77777777" w:rsidR="00F61F55" w:rsidRPr="00F61F55" w:rsidRDefault="00F61F55" w:rsidP="00F61F55">
      <w:pPr>
        <w:tabs>
          <w:tab w:val="left" w:pos="5747"/>
        </w:tabs>
        <w:overflowPunct w:val="0"/>
        <w:adjustRightInd w:val="0"/>
        <w:ind w:left="4956"/>
        <w:jc w:val="center"/>
        <w:rPr>
          <w:rFonts w:ascii="Times New Roman" w:eastAsia="Times New Roman" w:hAnsi="Times New Roman" w:cs="Times New Roman"/>
          <w:color w:val="auto"/>
          <w:kern w:val="28"/>
          <w:sz w:val="22"/>
          <w:szCs w:val="22"/>
          <w:lang w:bidi="ar-SA"/>
        </w:rPr>
      </w:pPr>
    </w:p>
    <w:p w14:paraId="6D344E46" w14:textId="77777777" w:rsidR="00F61F55" w:rsidRPr="00F61F55" w:rsidRDefault="00F61F55" w:rsidP="00F61F55">
      <w:pPr>
        <w:tabs>
          <w:tab w:val="left" w:pos="5747"/>
        </w:tabs>
        <w:overflowPunct w:val="0"/>
        <w:adjustRightInd w:val="0"/>
        <w:ind w:left="4956"/>
        <w:jc w:val="center"/>
        <w:rPr>
          <w:rFonts w:ascii="Times New Roman" w:eastAsia="Times New Roman" w:hAnsi="Times New Roman" w:cs="Times New Roman"/>
          <w:color w:val="auto"/>
          <w:kern w:val="28"/>
          <w:sz w:val="22"/>
          <w:szCs w:val="22"/>
          <w:lang w:bidi="ar-SA"/>
        </w:rPr>
      </w:pPr>
    </w:p>
    <w:p w14:paraId="33D22165" w14:textId="77777777" w:rsidR="00F61F55" w:rsidRPr="00F61F55" w:rsidRDefault="00F61F55" w:rsidP="00F61F55">
      <w:pPr>
        <w:tabs>
          <w:tab w:val="left" w:pos="5747"/>
        </w:tabs>
        <w:overflowPunct w:val="0"/>
        <w:adjustRightInd w:val="0"/>
        <w:ind w:left="4956"/>
        <w:jc w:val="center"/>
        <w:rPr>
          <w:rFonts w:ascii="Times New Roman" w:eastAsia="Times New Roman" w:hAnsi="Times New Roman" w:cs="Times New Roman"/>
          <w:color w:val="auto"/>
          <w:kern w:val="28"/>
          <w:sz w:val="22"/>
          <w:szCs w:val="22"/>
          <w:lang w:bidi="ar-SA"/>
        </w:rPr>
      </w:pPr>
    </w:p>
    <w:p w14:paraId="1F57E35B" w14:textId="77777777" w:rsidR="00F61F55" w:rsidRPr="00F61F55" w:rsidRDefault="00F61F55" w:rsidP="00F61F55">
      <w:pPr>
        <w:tabs>
          <w:tab w:val="left" w:pos="5747"/>
        </w:tabs>
        <w:overflowPunct w:val="0"/>
        <w:adjustRightInd w:val="0"/>
        <w:ind w:left="4956"/>
        <w:jc w:val="center"/>
        <w:rPr>
          <w:rFonts w:ascii="Times New Roman" w:eastAsia="Times New Roman" w:hAnsi="Times New Roman" w:cs="Times New Roman"/>
          <w:color w:val="auto"/>
          <w:kern w:val="28"/>
          <w:sz w:val="22"/>
          <w:szCs w:val="22"/>
          <w:lang w:bidi="ar-SA"/>
        </w:rPr>
      </w:pPr>
    </w:p>
    <w:p w14:paraId="09B9CE5D" w14:textId="77777777" w:rsidR="00F61F55" w:rsidRPr="00F61F55" w:rsidRDefault="00F61F55" w:rsidP="00F61F55">
      <w:pPr>
        <w:tabs>
          <w:tab w:val="left" w:pos="5747"/>
        </w:tabs>
        <w:overflowPunct w:val="0"/>
        <w:adjustRightInd w:val="0"/>
        <w:ind w:left="4956"/>
        <w:jc w:val="center"/>
        <w:rPr>
          <w:rFonts w:ascii="Times New Roman" w:eastAsia="Times New Roman" w:hAnsi="Times New Roman" w:cs="Times New Roman"/>
          <w:color w:val="auto"/>
          <w:kern w:val="28"/>
          <w:sz w:val="22"/>
          <w:szCs w:val="22"/>
          <w:lang w:bidi="ar-SA"/>
        </w:rPr>
      </w:pPr>
    </w:p>
    <w:p w14:paraId="382E7105" w14:textId="77777777" w:rsidR="00F61F55" w:rsidRPr="00F61F55" w:rsidRDefault="00F61F55" w:rsidP="00F61F55">
      <w:pPr>
        <w:widowControl/>
        <w:suppressAutoHyphens/>
        <w:spacing w:after="120" w:line="276" w:lineRule="auto"/>
        <w:ind w:left="567" w:hanging="425"/>
        <w:jc w:val="both"/>
        <w:rPr>
          <w:rFonts w:ascii="Times New Roman" w:eastAsia="Times New Roman" w:hAnsi="Times New Roman" w:cs="Times New Roman"/>
          <w:bCs/>
          <w:color w:val="auto"/>
          <w:kern w:val="28"/>
          <w:sz w:val="20"/>
          <w:szCs w:val="20"/>
          <w:lang w:bidi="ar-SA"/>
        </w:rPr>
      </w:pPr>
      <w:r w:rsidRPr="00F61F55">
        <w:rPr>
          <w:rFonts w:ascii="Times New Roman" w:eastAsia="Times New Roman" w:hAnsi="Times New Roman" w:cs="Times New Roman"/>
          <w:bCs/>
          <w:color w:val="auto"/>
          <w:kern w:val="28"/>
          <w:sz w:val="20"/>
          <w:szCs w:val="20"/>
          <w:lang w:bidi="ar-SA"/>
        </w:rPr>
        <w:t>*</w:t>
      </w:r>
      <w:r w:rsidRPr="00F61F55">
        <w:rPr>
          <w:rFonts w:ascii="Times New Roman" w:eastAsia="Times New Roman" w:hAnsi="Times New Roman" w:cs="Times New Roman"/>
          <w:bCs/>
          <w:color w:val="auto"/>
          <w:kern w:val="28"/>
          <w:sz w:val="20"/>
          <w:szCs w:val="20"/>
          <w:lang w:bidi="ar-SA"/>
        </w:rPr>
        <w:tab/>
        <w:t>Informacja dla Wykonawcy:</w:t>
      </w:r>
    </w:p>
    <w:p w14:paraId="68B29F3C" w14:textId="77777777" w:rsidR="00F61F55" w:rsidRPr="00F61F55" w:rsidRDefault="00F61F55" w:rsidP="00F61F55">
      <w:pPr>
        <w:widowControl/>
        <w:suppressAutoHyphens/>
        <w:spacing w:after="120" w:line="276" w:lineRule="auto"/>
        <w:ind w:left="567"/>
        <w:jc w:val="both"/>
        <w:rPr>
          <w:rFonts w:ascii="Times New Roman" w:eastAsia="Times New Roman" w:hAnsi="Times New Roman" w:cs="Times New Roman"/>
          <w:bCs/>
          <w:color w:val="auto"/>
          <w:kern w:val="28"/>
          <w:sz w:val="20"/>
          <w:szCs w:val="20"/>
          <w:lang w:bidi="ar-SA"/>
        </w:rPr>
      </w:pPr>
      <w:r w:rsidRPr="00F61F55">
        <w:rPr>
          <w:rFonts w:ascii="Times New Roman" w:eastAsia="Times New Roman" w:hAnsi="Times New Roman" w:cs="Times New Roman"/>
          <w:bCs/>
          <w:color w:val="auto"/>
          <w:kern w:val="28"/>
          <w:sz w:val="20"/>
          <w:szCs w:val="20"/>
          <w:lang w:bidi="ar-SA"/>
        </w:rPr>
        <w:t>Oświadczenie musi być złożone w formie elektronicznej lub postaci elektronicznej opatrzonej kwalifikowanym podpisem elektronicznym, podpisem zaufanych lub podpisem osobistym osoby lub osób uprawnionych do reprezentowania Wykonawcy.</w:t>
      </w:r>
      <w:r w:rsidRPr="00F61F55">
        <w:rPr>
          <w:rFonts w:ascii="Times New Roman" w:eastAsia="Times New Roman" w:hAnsi="Times New Roman" w:cs="Times New Roman"/>
          <w:bCs/>
          <w:color w:val="auto"/>
          <w:kern w:val="28"/>
          <w:sz w:val="20"/>
          <w:szCs w:val="20"/>
          <w:lang w:bidi="ar-SA"/>
        </w:rPr>
        <w:br w:type="page"/>
      </w:r>
    </w:p>
    <w:p w14:paraId="179A0720" w14:textId="7DB8DE70" w:rsidR="00ED1273" w:rsidRPr="000135D4" w:rsidRDefault="00ED1273" w:rsidP="00ED1273">
      <w:pPr>
        <w:pBdr>
          <w:top w:val="single" w:sz="4" w:space="1" w:color="000000"/>
          <w:left w:val="single" w:sz="4" w:space="0" w:color="000000"/>
          <w:bottom w:val="single" w:sz="4" w:space="4" w:color="000000"/>
          <w:right w:val="single" w:sz="4" w:space="0" w:color="000000"/>
        </w:pBdr>
        <w:suppressAutoHyphens/>
        <w:overflowPunct w:val="0"/>
        <w:ind w:right="22"/>
        <w:jc w:val="center"/>
        <w:rPr>
          <w:rFonts w:ascii="Times New Roman" w:eastAsia="Times New Roman" w:hAnsi="Times New Roman" w:cs="Times New Roman"/>
          <w:color w:val="auto"/>
          <w:kern w:val="1"/>
          <w:sz w:val="22"/>
          <w:szCs w:val="22"/>
          <w:lang w:eastAsia="zh-CN" w:bidi="ar-SA"/>
        </w:rPr>
      </w:pPr>
      <w:r w:rsidRPr="000135D4">
        <w:rPr>
          <w:rFonts w:ascii="Times New Roman" w:eastAsia="Times New Roman" w:hAnsi="Times New Roman" w:cs="Times New Roman"/>
          <w:b/>
          <w:bCs/>
          <w:color w:val="auto"/>
          <w:kern w:val="1"/>
          <w:sz w:val="22"/>
          <w:szCs w:val="22"/>
          <w:lang w:eastAsia="zh-CN" w:bidi="ar-SA"/>
        </w:rPr>
        <w:lastRenderedPageBreak/>
        <w:t>ZAŁĄCZNIK NR</w:t>
      </w:r>
      <w:r w:rsidR="00605E8F" w:rsidRPr="000135D4">
        <w:rPr>
          <w:rFonts w:ascii="Times New Roman" w:eastAsia="Times New Roman" w:hAnsi="Times New Roman" w:cs="Times New Roman"/>
          <w:b/>
          <w:bCs/>
          <w:color w:val="auto"/>
          <w:kern w:val="1"/>
          <w:sz w:val="22"/>
          <w:szCs w:val="22"/>
          <w:lang w:eastAsia="zh-CN" w:bidi="ar-SA"/>
        </w:rPr>
        <w:t xml:space="preserve"> </w:t>
      </w:r>
      <w:r w:rsidR="009D50F7">
        <w:rPr>
          <w:rFonts w:ascii="Times New Roman" w:eastAsia="Times New Roman" w:hAnsi="Times New Roman" w:cs="Times New Roman"/>
          <w:b/>
          <w:bCs/>
          <w:color w:val="auto"/>
          <w:kern w:val="1"/>
          <w:sz w:val="22"/>
          <w:szCs w:val="22"/>
          <w:lang w:eastAsia="zh-CN" w:bidi="ar-SA"/>
        </w:rPr>
        <w:t>6</w:t>
      </w:r>
      <w:r w:rsidR="00605E8F" w:rsidRPr="000135D4">
        <w:rPr>
          <w:rFonts w:ascii="Times New Roman" w:eastAsia="Times New Roman" w:hAnsi="Times New Roman" w:cs="Times New Roman"/>
          <w:b/>
          <w:bCs/>
          <w:color w:val="auto"/>
          <w:kern w:val="1"/>
          <w:sz w:val="22"/>
          <w:szCs w:val="22"/>
          <w:lang w:eastAsia="zh-CN" w:bidi="ar-SA"/>
        </w:rPr>
        <w:t xml:space="preserve"> </w:t>
      </w:r>
      <w:r w:rsidRPr="000135D4">
        <w:rPr>
          <w:rFonts w:ascii="Times New Roman" w:eastAsia="Times New Roman" w:hAnsi="Times New Roman" w:cs="Times New Roman"/>
          <w:b/>
          <w:bCs/>
          <w:color w:val="auto"/>
          <w:kern w:val="1"/>
          <w:sz w:val="22"/>
          <w:szCs w:val="22"/>
          <w:lang w:eastAsia="zh-CN" w:bidi="ar-SA"/>
        </w:rPr>
        <w:t xml:space="preserve">do SWZ  - </w:t>
      </w:r>
      <w:r w:rsidR="001F1AB2">
        <w:rPr>
          <w:rFonts w:ascii="Times New Roman" w:eastAsia="Times New Roman" w:hAnsi="Times New Roman" w:cs="Times New Roman"/>
          <w:b/>
          <w:bCs/>
          <w:color w:val="auto"/>
          <w:kern w:val="1"/>
          <w:sz w:val="22"/>
          <w:szCs w:val="22"/>
          <w:lang w:eastAsia="zh-CN" w:bidi="ar-SA"/>
        </w:rPr>
        <w:t>Projekt</w:t>
      </w:r>
      <w:r w:rsidRPr="000135D4">
        <w:rPr>
          <w:rFonts w:ascii="Times New Roman" w:eastAsia="Times New Roman" w:hAnsi="Times New Roman" w:cs="Times New Roman"/>
          <w:b/>
          <w:bCs/>
          <w:color w:val="auto"/>
          <w:kern w:val="1"/>
          <w:sz w:val="22"/>
          <w:szCs w:val="22"/>
          <w:lang w:eastAsia="zh-CN" w:bidi="ar-SA"/>
        </w:rPr>
        <w:t xml:space="preserve"> umowy</w:t>
      </w:r>
    </w:p>
    <w:p w14:paraId="37D47FE9" w14:textId="6E3BEF6C" w:rsidR="00366495" w:rsidRPr="000135D4" w:rsidRDefault="00366495">
      <w:pPr>
        <w:rPr>
          <w:rFonts w:ascii="Times New Roman" w:hAnsi="Times New Roman" w:cs="Times New Roman"/>
        </w:rPr>
      </w:pPr>
    </w:p>
    <w:p w14:paraId="08F2FB22" w14:textId="77777777" w:rsidR="009D50F7" w:rsidRPr="00B322AE" w:rsidRDefault="009D50F7" w:rsidP="009D50F7">
      <w:pPr>
        <w:pStyle w:val="Nagwek4"/>
        <w:spacing w:line="240" w:lineRule="auto"/>
        <w:jc w:val="center"/>
        <w:rPr>
          <w:rFonts w:ascii="Times New Roman" w:hAnsi="Times New Roman" w:cs="Times New Roman"/>
          <w:b/>
          <w:bCs/>
          <w:color w:val="auto"/>
          <w:sz w:val="24"/>
          <w:szCs w:val="24"/>
        </w:rPr>
      </w:pPr>
      <w:r w:rsidRPr="00B322AE">
        <w:rPr>
          <w:rFonts w:ascii="Times New Roman" w:hAnsi="Times New Roman" w:cs="Times New Roman"/>
          <w:b/>
          <w:bCs/>
          <w:color w:val="auto"/>
          <w:sz w:val="24"/>
          <w:szCs w:val="24"/>
        </w:rPr>
        <w:t>(Numer referencyjny: 2010-7.261.      .2026)</w:t>
      </w:r>
    </w:p>
    <w:p w14:paraId="6C990923" w14:textId="77777777" w:rsidR="009D50F7" w:rsidRPr="00B322AE" w:rsidRDefault="009D50F7" w:rsidP="009D50F7">
      <w:pPr>
        <w:rPr>
          <w:rFonts w:ascii="Times New Roman" w:eastAsia="Times New Roman" w:hAnsi="Times New Roman" w:cs="Times New Roman"/>
          <w:b/>
        </w:rPr>
      </w:pPr>
      <w:r w:rsidRPr="00B322AE">
        <w:rPr>
          <w:rFonts w:ascii="Times New Roman" w:eastAsia="Times New Roman" w:hAnsi="Times New Roman" w:cs="Times New Roman"/>
          <w:b/>
        </w:rPr>
        <w:t xml:space="preserve">                                                                 </w:t>
      </w:r>
    </w:p>
    <w:p w14:paraId="46006FFC" w14:textId="383A6FB7" w:rsidR="009D50F7" w:rsidRDefault="009D50F7" w:rsidP="009D50F7">
      <w:pPr>
        <w:spacing w:after="10"/>
        <w:ind w:left="10" w:hanging="10"/>
        <w:rPr>
          <w:rFonts w:ascii="Times New Roman" w:hAnsi="Times New Roman" w:cs="Times New Roman"/>
        </w:rPr>
      </w:pPr>
      <w:r w:rsidRPr="00A75185">
        <w:rPr>
          <w:rFonts w:ascii="Times New Roman" w:hAnsi="Times New Roman" w:cs="Times New Roman"/>
        </w:rPr>
        <w:t>zawarta dnia ............................... 2026 r., w</w:t>
      </w:r>
      <w:r w:rsidRPr="00A75185">
        <w:rPr>
          <w:rFonts w:ascii="Times New Roman" w:hAnsi="Times New Roman" w:cs="Times New Roman"/>
          <w:b/>
        </w:rPr>
        <w:t xml:space="preserve"> </w:t>
      </w:r>
      <w:r w:rsidRPr="00A75185">
        <w:rPr>
          <w:rFonts w:ascii="Times New Roman" w:hAnsi="Times New Roman" w:cs="Times New Roman"/>
        </w:rPr>
        <w:t xml:space="preserve">Warszawie pomiędzy:  </w:t>
      </w:r>
    </w:p>
    <w:p w14:paraId="34DC913A" w14:textId="77777777" w:rsidR="001F1AB2" w:rsidRPr="00A75185" w:rsidRDefault="001F1AB2" w:rsidP="009D50F7">
      <w:pPr>
        <w:spacing w:after="10"/>
        <w:ind w:left="10" w:hanging="10"/>
        <w:rPr>
          <w:rFonts w:ascii="Times New Roman" w:hAnsi="Times New Roman" w:cs="Times New Roman"/>
        </w:rPr>
      </w:pPr>
    </w:p>
    <w:p w14:paraId="19D50285" w14:textId="77777777" w:rsidR="009D50F7" w:rsidRPr="00A75185" w:rsidRDefault="009D50F7" w:rsidP="009D50F7">
      <w:pPr>
        <w:pStyle w:val="Tekstkomentarza"/>
        <w:jc w:val="both"/>
        <w:rPr>
          <w:rFonts w:ascii="Times New Roman" w:hAnsi="Times New Roman" w:cs="Times New Roman"/>
          <w:sz w:val="24"/>
          <w:szCs w:val="24"/>
        </w:rPr>
      </w:pPr>
      <w:r w:rsidRPr="00A75185">
        <w:rPr>
          <w:rFonts w:ascii="Times New Roman" w:hAnsi="Times New Roman" w:cs="Times New Roman"/>
          <w:b/>
          <w:bCs/>
          <w:sz w:val="24"/>
          <w:szCs w:val="24"/>
        </w:rPr>
        <w:t>Skarbem Państwa – Prokuraturą Regionalną w Warszawie</w:t>
      </w:r>
      <w:r w:rsidRPr="00A75185">
        <w:rPr>
          <w:rFonts w:ascii="Times New Roman" w:hAnsi="Times New Roman" w:cs="Times New Roman"/>
          <w:sz w:val="24"/>
          <w:szCs w:val="24"/>
        </w:rPr>
        <w:t>, ul. Krakowskie Przedmieście 25,      00-071 Warszawa, woj. mazowieckie, NIP: 525-26-50-295, REGON: 363867539,</w:t>
      </w:r>
    </w:p>
    <w:p w14:paraId="1BCE7858" w14:textId="0CBC3E6E" w:rsidR="009D50F7" w:rsidRDefault="009D50F7" w:rsidP="009D50F7">
      <w:pPr>
        <w:pStyle w:val="Tekstkomentarza"/>
        <w:jc w:val="both"/>
        <w:rPr>
          <w:rFonts w:ascii="Times New Roman" w:hAnsi="Times New Roman" w:cs="Times New Roman"/>
          <w:sz w:val="24"/>
          <w:szCs w:val="24"/>
        </w:rPr>
      </w:pPr>
      <w:r w:rsidRPr="00A75185">
        <w:rPr>
          <w:rFonts w:ascii="Times New Roman" w:hAnsi="Times New Roman" w:cs="Times New Roman"/>
          <w:sz w:val="24"/>
          <w:szCs w:val="24"/>
        </w:rPr>
        <w:t xml:space="preserve">reprezentowaną przez: </w:t>
      </w:r>
    </w:p>
    <w:p w14:paraId="2CB3CC11" w14:textId="77777777" w:rsidR="001F1AB2" w:rsidRPr="00A75185" w:rsidRDefault="001F1AB2" w:rsidP="009D50F7">
      <w:pPr>
        <w:pStyle w:val="Tekstkomentarza"/>
        <w:jc w:val="both"/>
        <w:rPr>
          <w:rFonts w:ascii="Times New Roman" w:hAnsi="Times New Roman" w:cs="Times New Roman"/>
          <w:sz w:val="24"/>
          <w:szCs w:val="24"/>
        </w:rPr>
      </w:pPr>
    </w:p>
    <w:p w14:paraId="5AEB7B25" w14:textId="77777777" w:rsidR="009D50F7" w:rsidRPr="00A75185" w:rsidRDefault="009D50F7" w:rsidP="009D50F7">
      <w:pPr>
        <w:ind w:right="5"/>
        <w:rPr>
          <w:rFonts w:ascii="Times New Roman" w:hAnsi="Times New Roman" w:cs="Times New Roman"/>
        </w:rPr>
      </w:pPr>
      <w:r w:rsidRPr="00A75185">
        <w:rPr>
          <w:rFonts w:ascii="Times New Roman" w:hAnsi="Times New Roman" w:cs="Times New Roman"/>
          <w:b/>
        </w:rPr>
        <w:t xml:space="preserve">Panią Małgorzatę Adamajtys – </w:t>
      </w:r>
      <w:r w:rsidRPr="00A75185">
        <w:rPr>
          <w:rFonts w:ascii="Times New Roman" w:hAnsi="Times New Roman" w:cs="Times New Roman"/>
          <w:bCs/>
        </w:rPr>
        <w:t xml:space="preserve">Prokuratora Regionalnego w Warszawie </w:t>
      </w:r>
      <w:r w:rsidRPr="00A75185">
        <w:rPr>
          <w:rFonts w:ascii="Times New Roman" w:hAnsi="Times New Roman" w:cs="Times New Roman"/>
        </w:rPr>
        <w:t xml:space="preserve">zwaną w dalszej części umowy </w:t>
      </w:r>
      <w:r w:rsidRPr="00A75185">
        <w:rPr>
          <w:rFonts w:ascii="Times New Roman" w:hAnsi="Times New Roman" w:cs="Times New Roman"/>
          <w:b/>
        </w:rPr>
        <w:t>„Zamawiającym”,</w:t>
      </w:r>
    </w:p>
    <w:p w14:paraId="16E0169B" w14:textId="77777777" w:rsidR="009D50F7" w:rsidRPr="00A75185" w:rsidRDefault="009D50F7" w:rsidP="009D50F7">
      <w:pPr>
        <w:shd w:val="clear" w:color="auto" w:fill="FFFFFF"/>
        <w:tabs>
          <w:tab w:val="left" w:pos="1037"/>
        </w:tabs>
        <w:ind w:right="-15"/>
        <w:rPr>
          <w:rFonts w:ascii="Times New Roman" w:hAnsi="Times New Roman" w:cs="Times New Roman"/>
        </w:rPr>
      </w:pPr>
      <w:r w:rsidRPr="00A75185">
        <w:rPr>
          <w:rFonts w:ascii="Times New Roman" w:hAnsi="Times New Roman" w:cs="Times New Roman"/>
        </w:rPr>
        <w:t>a</w:t>
      </w:r>
    </w:p>
    <w:p w14:paraId="2DCFFBD2" w14:textId="464EC97E" w:rsidR="009D50F7" w:rsidRPr="00A75185" w:rsidRDefault="009D50F7" w:rsidP="009D50F7">
      <w:pPr>
        <w:pStyle w:val="Tekstkomentarza"/>
        <w:jc w:val="both"/>
        <w:rPr>
          <w:rFonts w:ascii="Times New Roman" w:hAnsi="Times New Roman" w:cs="Times New Roman"/>
          <w:sz w:val="24"/>
          <w:szCs w:val="24"/>
        </w:rPr>
      </w:pPr>
      <w:r w:rsidRPr="00A75185">
        <w:rPr>
          <w:rFonts w:ascii="Times New Roman" w:hAnsi="Times New Roman" w:cs="Times New Roman"/>
          <w:color w:val="auto"/>
          <w:sz w:val="24"/>
          <w:szCs w:val="24"/>
        </w:rPr>
        <w:t xml:space="preserve">spółką pod firmą „…” z siedzibą w ... (wpisać tylko nazwę miasta/miejscowości), ul. ………., ………………. (wpisać adres), wpisaną do Rejestru Przedsiębiorców Krajowego Rejestru Sądowego pod numerem KRS ... – zgodnie z wydrukiem z Centralnej Informacji Krajowego Rejestru Sądowego, stanowiącym załącznik do umowy, NIP ……………….., REGON …………………….., </w:t>
      </w:r>
      <w:r w:rsidRPr="00A75185">
        <w:rPr>
          <w:rFonts w:ascii="Times New Roman" w:hAnsi="Times New Roman" w:cs="Times New Roman"/>
          <w:sz w:val="24"/>
          <w:szCs w:val="24"/>
        </w:rPr>
        <w:t xml:space="preserve">BDO: …………………… </w:t>
      </w:r>
      <w:r w:rsidRPr="00A75185">
        <w:rPr>
          <w:rFonts w:ascii="Times New Roman" w:hAnsi="Times New Roman" w:cs="Times New Roman"/>
          <w:i/>
          <w:iCs/>
          <w:sz w:val="24"/>
          <w:szCs w:val="24"/>
        </w:rPr>
        <w:t>(jeżeli dotyczy)</w:t>
      </w:r>
      <w:r w:rsidRPr="00A75185">
        <w:rPr>
          <w:rFonts w:ascii="Times New Roman" w:hAnsi="Times New Roman" w:cs="Times New Roman"/>
          <w:sz w:val="24"/>
          <w:szCs w:val="24"/>
        </w:rPr>
        <w:t xml:space="preserve">, kapitał zakładowy …………………… zł </w:t>
      </w:r>
      <w:r w:rsidRPr="00A75185">
        <w:rPr>
          <w:rFonts w:ascii="Times New Roman" w:hAnsi="Times New Roman" w:cs="Times New Roman"/>
          <w:i/>
          <w:iCs/>
          <w:sz w:val="24"/>
          <w:szCs w:val="24"/>
        </w:rPr>
        <w:t>(jeżeli Wykonawcą jest spółka z ograniczoną odpowiedzialnością lub akcyjna), wpłacony …………………………. (w całości lub w części – jeżeli Wykonawcą jest spółka akcyjna),</w:t>
      </w:r>
      <w:r w:rsidRPr="00A75185">
        <w:rPr>
          <w:rFonts w:ascii="Times New Roman" w:hAnsi="Times New Roman" w:cs="Times New Roman"/>
          <w:color w:val="auto"/>
          <w:sz w:val="24"/>
          <w:szCs w:val="24"/>
        </w:rPr>
        <w:t xml:space="preserve"> zwaną dalej </w:t>
      </w:r>
      <w:r w:rsidRPr="00A75185">
        <w:rPr>
          <w:rFonts w:ascii="Times New Roman" w:hAnsi="Times New Roman" w:cs="Times New Roman"/>
          <w:b/>
          <w:color w:val="auto"/>
          <w:sz w:val="24"/>
          <w:szCs w:val="24"/>
        </w:rPr>
        <w:t>„Wykonawcą”,</w:t>
      </w:r>
      <w:r w:rsidRPr="00A75185">
        <w:rPr>
          <w:rFonts w:ascii="Times New Roman" w:hAnsi="Times New Roman" w:cs="Times New Roman"/>
          <w:color w:val="auto"/>
          <w:sz w:val="24"/>
          <w:szCs w:val="24"/>
        </w:rPr>
        <w:t xml:space="preserve"> reprezentowaną przez ..........</w:t>
      </w:r>
      <w:r w:rsidRPr="00A75185">
        <w:rPr>
          <w:rStyle w:val="TekstkomentarzaZnak"/>
          <w:rFonts w:ascii="Times New Roman" w:hAnsi="Times New Roman" w:cs="Times New Roman"/>
          <w:color w:val="auto"/>
          <w:sz w:val="24"/>
          <w:szCs w:val="24"/>
        </w:rPr>
        <w:footnoteReference w:id="4"/>
      </w:r>
      <w:r w:rsidRPr="00A75185">
        <w:rPr>
          <w:rFonts w:ascii="Times New Roman" w:hAnsi="Times New Roman" w:cs="Times New Roman"/>
          <w:color w:val="auto"/>
          <w:sz w:val="24"/>
          <w:szCs w:val="24"/>
        </w:rPr>
        <w:t>/reprezentowaną przez … działającą/-ego na podstawie pełnomocnictwa, stanowiącego załącznik do umowy</w:t>
      </w:r>
      <w:r w:rsidR="00A75185">
        <w:rPr>
          <w:rFonts w:ascii="Times New Roman" w:hAnsi="Times New Roman" w:cs="Times New Roman"/>
          <w:color w:val="auto"/>
          <w:sz w:val="24"/>
          <w:szCs w:val="24"/>
        </w:rPr>
        <w:t xml:space="preserve"> </w:t>
      </w:r>
      <w:r w:rsidRPr="00A75185">
        <w:rPr>
          <w:rStyle w:val="TekstkomentarzaZnak"/>
          <w:rFonts w:ascii="Times New Roman" w:hAnsi="Times New Roman" w:cs="Times New Roman"/>
          <w:color w:val="auto"/>
          <w:sz w:val="24"/>
          <w:szCs w:val="24"/>
        </w:rPr>
        <w:footnoteReference w:id="5"/>
      </w:r>
      <w:r w:rsidRPr="00A75185">
        <w:rPr>
          <w:rFonts w:ascii="Times New Roman" w:hAnsi="Times New Roman" w:cs="Times New Roman"/>
          <w:color w:val="auto"/>
          <w:sz w:val="24"/>
          <w:szCs w:val="24"/>
        </w:rPr>
        <w:t xml:space="preserve">, </w:t>
      </w:r>
    </w:p>
    <w:p w14:paraId="1EFC7405" w14:textId="77777777" w:rsidR="009D50F7" w:rsidRPr="00A75185" w:rsidRDefault="009D50F7" w:rsidP="009D50F7">
      <w:pPr>
        <w:rPr>
          <w:rFonts w:ascii="Times New Roman" w:hAnsi="Times New Roman" w:cs="Times New Roman"/>
        </w:rPr>
      </w:pPr>
      <w:r w:rsidRPr="00A75185">
        <w:rPr>
          <w:rFonts w:ascii="Times New Roman" w:hAnsi="Times New Roman" w:cs="Times New Roman"/>
        </w:rPr>
        <w:t>o następującej treści:</w:t>
      </w:r>
    </w:p>
    <w:p w14:paraId="55FB974B" w14:textId="08A8744E" w:rsidR="009D50F7" w:rsidRDefault="009D50F7" w:rsidP="009D50F7">
      <w:pPr>
        <w:spacing w:after="11"/>
        <w:ind w:left="432" w:right="430" w:hanging="10"/>
        <w:jc w:val="center"/>
        <w:rPr>
          <w:rFonts w:ascii="Times New Roman" w:hAnsi="Times New Roman" w:cs="Times New Roman"/>
          <w:b/>
        </w:rPr>
      </w:pPr>
      <w:r w:rsidRPr="00B322AE">
        <w:rPr>
          <w:rFonts w:ascii="Times New Roman" w:hAnsi="Times New Roman" w:cs="Times New Roman"/>
          <w:b/>
        </w:rPr>
        <w:t>§ 1. OŚWIADCZENIA STRON</w:t>
      </w:r>
    </w:p>
    <w:p w14:paraId="41829CCB" w14:textId="77777777" w:rsidR="001F1AB2" w:rsidRPr="00B322AE" w:rsidRDefault="001F1AB2" w:rsidP="009D50F7">
      <w:pPr>
        <w:spacing w:after="11"/>
        <w:ind w:left="432" w:right="430" w:hanging="10"/>
        <w:jc w:val="center"/>
        <w:rPr>
          <w:rFonts w:ascii="Times New Roman" w:hAnsi="Times New Roman" w:cs="Times New Roman"/>
        </w:rPr>
      </w:pPr>
    </w:p>
    <w:p w14:paraId="2FE7E9EB" w14:textId="77777777" w:rsidR="009D50F7" w:rsidRPr="00B322AE" w:rsidRDefault="009D50F7" w:rsidP="00617CBF">
      <w:pPr>
        <w:widowControl/>
        <w:numPr>
          <w:ilvl w:val="0"/>
          <w:numId w:val="86"/>
        </w:numPr>
        <w:spacing w:after="36"/>
        <w:ind w:left="567" w:hanging="567"/>
        <w:jc w:val="both"/>
        <w:rPr>
          <w:rFonts w:ascii="Times New Roman" w:hAnsi="Times New Roman" w:cs="Times New Roman"/>
        </w:rPr>
      </w:pPr>
      <w:r w:rsidRPr="00B322AE">
        <w:rPr>
          <w:rFonts w:ascii="Times New Roman" w:hAnsi="Times New Roman" w:cs="Times New Roman"/>
        </w:rPr>
        <w:t xml:space="preserve">Strony oświadczają, że niniejsza umowa, zwana dalej „umową”, została zawarta </w:t>
      </w:r>
      <w:r>
        <w:rPr>
          <w:rFonts w:ascii="Times New Roman" w:hAnsi="Times New Roman" w:cs="Times New Roman"/>
        </w:rPr>
        <w:t>w</w:t>
      </w:r>
      <w:r w:rsidRPr="00B322AE">
        <w:rPr>
          <w:rFonts w:ascii="Times New Roman" w:hAnsi="Times New Roman" w:cs="Times New Roman"/>
        </w:rPr>
        <w:t xml:space="preserve"> wyniku udzielenia zamówienia zgodnie z ustawa z dnia 11 września 2019 r. Prawo zamówień publicznych </w:t>
      </w:r>
      <w:bookmarkStart w:id="36" w:name="_Hlk235642613"/>
      <w:r w:rsidRPr="00B322AE">
        <w:rPr>
          <w:rFonts w:ascii="Times New Roman" w:hAnsi="Times New Roman" w:cs="Times New Roman"/>
        </w:rPr>
        <w:t xml:space="preserve">(Dz. U. z 2026 r., poz. 793 </w:t>
      </w:r>
      <w:proofErr w:type="spellStart"/>
      <w:r w:rsidRPr="00B322AE">
        <w:rPr>
          <w:rFonts w:ascii="Times New Roman" w:hAnsi="Times New Roman" w:cs="Times New Roman"/>
        </w:rPr>
        <w:t>t.j</w:t>
      </w:r>
      <w:proofErr w:type="spellEnd"/>
      <w:r w:rsidRPr="00B322AE">
        <w:rPr>
          <w:rFonts w:ascii="Times New Roman" w:hAnsi="Times New Roman" w:cs="Times New Roman"/>
        </w:rPr>
        <w:t xml:space="preserve">.), </w:t>
      </w:r>
      <w:bookmarkEnd w:id="36"/>
      <w:r w:rsidRPr="00B322AE">
        <w:rPr>
          <w:rFonts w:ascii="Times New Roman" w:hAnsi="Times New Roman" w:cs="Times New Roman"/>
        </w:rPr>
        <w:t xml:space="preserve">dalej: ustawa </w:t>
      </w:r>
      <w:proofErr w:type="spellStart"/>
      <w:r w:rsidRPr="00B322AE">
        <w:rPr>
          <w:rFonts w:ascii="Times New Roman" w:hAnsi="Times New Roman" w:cs="Times New Roman"/>
        </w:rPr>
        <w:t>Pzp</w:t>
      </w:r>
      <w:proofErr w:type="spellEnd"/>
      <w:r w:rsidRPr="00B322AE">
        <w:rPr>
          <w:rFonts w:ascii="Times New Roman" w:hAnsi="Times New Roman" w:cs="Times New Roman"/>
        </w:rPr>
        <w:t xml:space="preserve">.   </w:t>
      </w:r>
    </w:p>
    <w:p w14:paraId="6F05B5C2" w14:textId="77777777" w:rsidR="009D50F7" w:rsidRPr="00B322AE" w:rsidRDefault="009D50F7" w:rsidP="00617CBF">
      <w:pPr>
        <w:widowControl/>
        <w:numPr>
          <w:ilvl w:val="0"/>
          <w:numId w:val="86"/>
        </w:numPr>
        <w:spacing w:after="6"/>
        <w:ind w:left="567" w:hanging="567"/>
        <w:jc w:val="both"/>
        <w:rPr>
          <w:rFonts w:ascii="Times New Roman" w:hAnsi="Times New Roman" w:cs="Times New Roman"/>
        </w:rPr>
      </w:pPr>
      <w:r w:rsidRPr="00B322AE">
        <w:rPr>
          <w:rFonts w:ascii="Times New Roman" w:hAnsi="Times New Roman" w:cs="Times New Roman"/>
        </w:rPr>
        <w:t xml:space="preserve">Wykonawca oświadcza, że nie podlega wykluczeniu na podstawie art. 108 ustawy </w:t>
      </w:r>
      <w:proofErr w:type="spellStart"/>
      <w:r w:rsidRPr="00B322AE">
        <w:rPr>
          <w:rFonts w:ascii="Times New Roman" w:hAnsi="Times New Roman" w:cs="Times New Roman"/>
        </w:rPr>
        <w:t>Pzp</w:t>
      </w:r>
      <w:proofErr w:type="spellEnd"/>
      <w:r w:rsidRPr="00B322AE">
        <w:rPr>
          <w:rFonts w:ascii="Times New Roman" w:hAnsi="Times New Roman" w:cs="Times New Roman"/>
        </w:rPr>
        <w:t xml:space="preserve">. </w:t>
      </w:r>
    </w:p>
    <w:p w14:paraId="491AC811" w14:textId="77777777" w:rsidR="009D50F7" w:rsidRPr="00B322AE" w:rsidRDefault="009D50F7" w:rsidP="009D50F7">
      <w:pPr>
        <w:keepNext/>
        <w:autoSpaceDE w:val="0"/>
        <w:autoSpaceDN w:val="0"/>
        <w:spacing w:before="240" w:after="120"/>
        <w:jc w:val="center"/>
        <w:outlineLvl w:val="0"/>
        <w:rPr>
          <w:rFonts w:ascii="Times New Roman" w:eastAsia="Times New Roman" w:hAnsi="Times New Roman" w:cs="Times New Roman"/>
          <w:b/>
          <w:bCs/>
        </w:rPr>
      </w:pPr>
      <w:r w:rsidRPr="00B322AE">
        <w:rPr>
          <w:rFonts w:ascii="Times New Roman" w:eastAsia="Times New Roman" w:hAnsi="Times New Roman" w:cs="Times New Roman"/>
          <w:b/>
          <w:bCs/>
        </w:rPr>
        <w:t>§ 2. DEFINICJE</w:t>
      </w:r>
    </w:p>
    <w:p w14:paraId="2379FFEE" w14:textId="77777777" w:rsidR="009D50F7" w:rsidRDefault="009D50F7" w:rsidP="00617CBF">
      <w:pPr>
        <w:widowControl/>
        <w:numPr>
          <w:ilvl w:val="0"/>
          <w:numId w:val="87"/>
        </w:numPr>
        <w:spacing w:after="200"/>
        <w:ind w:left="567" w:hanging="567"/>
        <w:contextualSpacing/>
        <w:jc w:val="both"/>
        <w:rPr>
          <w:rFonts w:ascii="Times New Roman" w:hAnsi="Times New Roman" w:cs="Times New Roman"/>
        </w:rPr>
      </w:pPr>
      <w:r w:rsidRPr="00B322AE">
        <w:rPr>
          <w:rFonts w:ascii="Times New Roman" w:hAnsi="Times New Roman" w:cs="Times New Roman"/>
        </w:rPr>
        <w:t>Poniżej wskazanym terminom lub zwrotom pisanym w treści Umowy z wielkiej litery Strony nadają następujące znaczenie:</w:t>
      </w:r>
    </w:p>
    <w:p w14:paraId="1A5C1971" w14:textId="77777777" w:rsidR="009D50F7" w:rsidRPr="00D36498" w:rsidRDefault="009D50F7" w:rsidP="009D50F7">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54"/>
      </w:tblGrid>
      <w:tr w:rsidR="009D50F7" w:rsidRPr="00B322AE" w14:paraId="76FF3297" w14:textId="77777777" w:rsidTr="00AB2CB3">
        <w:tc>
          <w:tcPr>
            <w:tcW w:w="1980" w:type="dxa"/>
            <w:shd w:val="clear" w:color="auto" w:fill="D9D9D9" w:themeFill="background1" w:themeFillShade="D9"/>
          </w:tcPr>
          <w:p w14:paraId="5A48BE92" w14:textId="77777777" w:rsidR="009D50F7" w:rsidRPr="00B322AE" w:rsidRDefault="009D50F7" w:rsidP="002E2D51">
            <w:pPr>
              <w:spacing w:line="360" w:lineRule="auto"/>
              <w:ind w:left="360"/>
              <w:jc w:val="center"/>
              <w:rPr>
                <w:rFonts w:ascii="Times New Roman" w:hAnsi="Times New Roman" w:cs="Times New Roman"/>
              </w:rPr>
            </w:pPr>
            <w:r w:rsidRPr="00B322AE">
              <w:rPr>
                <w:rFonts w:ascii="Times New Roman" w:hAnsi="Times New Roman" w:cs="Times New Roman"/>
                <w:b/>
              </w:rPr>
              <w:t>Termin</w:t>
            </w:r>
          </w:p>
        </w:tc>
        <w:tc>
          <w:tcPr>
            <w:tcW w:w="7654" w:type="dxa"/>
            <w:shd w:val="clear" w:color="auto" w:fill="D9D9D9" w:themeFill="background1" w:themeFillShade="D9"/>
          </w:tcPr>
          <w:p w14:paraId="33C3BB8F" w14:textId="77777777" w:rsidR="009D50F7" w:rsidRPr="00B322AE" w:rsidRDefault="009D50F7" w:rsidP="002E2D51">
            <w:pPr>
              <w:spacing w:line="360" w:lineRule="auto"/>
              <w:jc w:val="center"/>
              <w:rPr>
                <w:rFonts w:ascii="Times New Roman" w:hAnsi="Times New Roman" w:cs="Times New Roman"/>
              </w:rPr>
            </w:pPr>
            <w:r w:rsidRPr="00B322AE">
              <w:rPr>
                <w:rFonts w:ascii="Times New Roman" w:hAnsi="Times New Roman" w:cs="Times New Roman"/>
                <w:b/>
              </w:rPr>
              <w:t>Definicja</w:t>
            </w:r>
          </w:p>
        </w:tc>
      </w:tr>
      <w:tr w:rsidR="00067F73" w:rsidRPr="00B322AE" w14:paraId="7007FE01" w14:textId="77777777" w:rsidTr="00AB2CB3">
        <w:tc>
          <w:tcPr>
            <w:tcW w:w="1980" w:type="dxa"/>
          </w:tcPr>
          <w:p w14:paraId="4D3A2756" w14:textId="1A5A5C43" w:rsidR="00067F73" w:rsidRPr="00067F73" w:rsidRDefault="00067F73" w:rsidP="00067F73">
            <w:pPr>
              <w:spacing w:line="360" w:lineRule="auto"/>
              <w:jc w:val="both"/>
              <w:rPr>
                <w:rFonts w:ascii="Times New Roman" w:hAnsi="Times New Roman" w:cs="Times New Roman"/>
              </w:rPr>
            </w:pPr>
            <w:r w:rsidRPr="00067F73">
              <w:rPr>
                <w:rFonts w:ascii="Times New Roman" w:hAnsi="Times New Roman" w:cs="Times New Roman"/>
              </w:rPr>
              <w:t>Awaria Krytyczna</w:t>
            </w:r>
          </w:p>
        </w:tc>
        <w:tc>
          <w:tcPr>
            <w:tcW w:w="7654" w:type="dxa"/>
          </w:tcPr>
          <w:p w14:paraId="4B03E8D5" w14:textId="721AE07E" w:rsidR="00067F73" w:rsidRPr="00067F73" w:rsidRDefault="00067F73" w:rsidP="00067F73">
            <w:pPr>
              <w:spacing w:line="360" w:lineRule="auto"/>
              <w:jc w:val="both"/>
              <w:rPr>
                <w:rFonts w:ascii="Times New Roman" w:hAnsi="Times New Roman" w:cs="Times New Roman"/>
              </w:rPr>
            </w:pPr>
            <w:r w:rsidRPr="00067F73">
              <w:rPr>
                <w:rFonts w:ascii="Times New Roman" w:hAnsi="Times New Roman" w:cs="Times New Roman"/>
              </w:rPr>
              <w:t xml:space="preserve">Zdarzenie dotyczące Sprzętu, Oprogramowania, połączeń </w:t>
            </w:r>
            <w:proofErr w:type="spellStart"/>
            <w:r w:rsidRPr="00067F73">
              <w:rPr>
                <w:rFonts w:ascii="Times New Roman" w:hAnsi="Times New Roman" w:cs="Times New Roman"/>
              </w:rPr>
              <w:t>uplink</w:t>
            </w:r>
            <w:proofErr w:type="spellEnd"/>
            <w:r w:rsidRPr="00067F73">
              <w:rPr>
                <w:rFonts w:ascii="Times New Roman" w:hAnsi="Times New Roman" w:cs="Times New Roman"/>
              </w:rPr>
              <w:t xml:space="preserve"> 10 </w:t>
            </w:r>
            <w:proofErr w:type="spellStart"/>
            <w:r w:rsidRPr="00067F73">
              <w:rPr>
                <w:rFonts w:ascii="Times New Roman" w:hAnsi="Times New Roman" w:cs="Times New Roman"/>
              </w:rPr>
              <w:t>Gb</w:t>
            </w:r>
            <w:proofErr w:type="spellEnd"/>
            <w:r w:rsidRPr="00067F73">
              <w:rPr>
                <w:rFonts w:ascii="Times New Roman" w:hAnsi="Times New Roman" w:cs="Times New Roman"/>
              </w:rPr>
              <w:t>/s albo infrastruktury okablowania zrealizowanej niniejszym Zamówieniem, które powoduje brak działania istotnej części sieci, brak możliwości korzystania z</w:t>
            </w:r>
            <w:r>
              <w:rPr>
                <w:rFonts w:ascii="Times New Roman" w:hAnsi="Times New Roman" w:cs="Times New Roman"/>
              </w:rPr>
              <w:t> </w:t>
            </w:r>
            <w:r w:rsidRPr="00067F73">
              <w:rPr>
                <w:rFonts w:ascii="Times New Roman" w:hAnsi="Times New Roman" w:cs="Times New Roman"/>
              </w:rPr>
              <w:t>podstawowych funkcji sieci albo taki spadek funkcjonalności, który uniemożliwia eksploatację sieci zgodnie z przeznaczeniem, przy braku skutecznego obejścia.</w:t>
            </w:r>
          </w:p>
        </w:tc>
      </w:tr>
      <w:tr w:rsidR="009D50F7" w:rsidRPr="00B322AE" w14:paraId="73C951EE" w14:textId="77777777" w:rsidTr="00AB2CB3">
        <w:tc>
          <w:tcPr>
            <w:tcW w:w="1980" w:type="dxa"/>
          </w:tcPr>
          <w:p w14:paraId="3744BC4C" w14:textId="77777777" w:rsidR="009D50F7" w:rsidRPr="00134C02" w:rsidRDefault="009D50F7" w:rsidP="002E2D51">
            <w:pPr>
              <w:spacing w:line="360" w:lineRule="auto"/>
              <w:jc w:val="both"/>
              <w:rPr>
                <w:rFonts w:ascii="Times New Roman" w:hAnsi="Times New Roman" w:cs="Times New Roman"/>
              </w:rPr>
            </w:pPr>
            <w:r w:rsidRPr="00134C02">
              <w:rPr>
                <w:rFonts w:ascii="Times New Roman" w:hAnsi="Times New Roman" w:cs="Times New Roman"/>
              </w:rPr>
              <w:t>Dokumentacja</w:t>
            </w:r>
          </w:p>
        </w:tc>
        <w:tc>
          <w:tcPr>
            <w:tcW w:w="7654" w:type="dxa"/>
          </w:tcPr>
          <w:p w14:paraId="62F889BF"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 xml:space="preserve">Wszelka dokumentacja, która powstanie lub zostanie dostarczona przez Wykonawcę Zamawiającemu w ramach realizacji Umowy, w szczególności </w:t>
            </w:r>
            <w:r w:rsidRPr="00B322AE">
              <w:rPr>
                <w:rFonts w:ascii="Times New Roman" w:hAnsi="Times New Roman" w:cs="Times New Roman"/>
              </w:rPr>
              <w:lastRenderedPageBreak/>
              <w:t>Projekt Techniczny, Dokumentacja powykonawcza, dokumentacja administratora, instrukcje operacyjne, raporty z testów, raporty z aktualizacji, raporty wsparcia eksperckiego oraz dokumenty licencyjne, gwarancyjne i</w:t>
            </w:r>
            <w:r>
              <w:rPr>
                <w:rFonts w:ascii="Times New Roman" w:hAnsi="Times New Roman" w:cs="Times New Roman"/>
              </w:rPr>
              <w:t> </w:t>
            </w:r>
            <w:r w:rsidRPr="00B322AE">
              <w:rPr>
                <w:rFonts w:ascii="Times New Roman" w:hAnsi="Times New Roman" w:cs="Times New Roman"/>
              </w:rPr>
              <w:t>serwisowe.</w:t>
            </w:r>
          </w:p>
        </w:tc>
      </w:tr>
      <w:tr w:rsidR="009D50F7" w:rsidRPr="00B322AE" w14:paraId="36F007EF" w14:textId="77777777" w:rsidTr="00AB2CB3">
        <w:tc>
          <w:tcPr>
            <w:tcW w:w="1980" w:type="dxa"/>
          </w:tcPr>
          <w:p w14:paraId="0D5906BC" w14:textId="77777777" w:rsidR="009D50F7" w:rsidRPr="00B322AE" w:rsidRDefault="009D50F7" w:rsidP="002E2D51">
            <w:pPr>
              <w:spacing w:line="360" w:lineRule="auto"/>
              <w:jc w:val="both"/>
              <w:rPr>
                <w:rFonts w:ascii="Times New Roman" w:hAnsi="Times New Roman" w:cs="Times New Roman"/>
              </w:rPr>
            </w:pPr>
            <w:r w:rsidRPr="00134C02">
              <w:rPr>
                <w:rFonts w:ascii="Times New Roman" w:hAnsi="Times New Roman" w:cs="Times New Roman"/>
              </w:rPr>
              <w:lastRenderedPageBreak/>
              <w:t>Dokumentacja p</w:t>
            </w:r>
            <w:r w:rsidRPr="00B322AE">
              <w:rPr>
                <w:rFonts w:ascii="Times New Roman" w:hAnsi="Times New Roman" w:cs="Times New Roman"/>
              </w:rPr>
              <w:t>owykonawcza</w:t>
            </w:r>
          </w:p>
        </w:tc>
        <w:tc>
          <w:tcPr>
            <w:tcW w:w="7654" w:type="dxa"/>
          </w:tcPr>
          <w:p w14:paraId="2B6403BC"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 xml:space="preserve">Komplet dokumentów opisujących rzeczywisty sposób wykonania Przedmiotu Umowy, paneli, portów, przełączników, połączeń </w:t>
            </w:r>
            <w:proofErr w:type="spellStart"/>
            <w:r w:rsidRPr="00B322AE">
              <w:rPr>
                <w:rFonts w:ascii="Times New Roman" w:hAnsi="Times New Roman" w:cs="Times New Roman"/>
              </w:rPr>
              <w:t>uplink</w:t>
            </w:r>
            <w:proofErr w:type="spellEnd"/>
            <w:r w:rsidRPr="00B322AE">
              <w:rPr>
                <w:rFonts w:ascii="Times New Roman" w:hAnsi="Times New Roman" w:cs="Times New Roman"/>
              </w:rPr>
              <w:t xml:space="preserve"> 10 </w:t>
            </w:r>
            <w:proofErr w:type="spellStart"/>
            <w:r w:rsidRPr="00B322AE">
              <w:rPr>
                <w:rFonts w:ascii="Times New Roman" w:hAnsi="Times New Roman" w:cs="Times New Roman"/>
              </w:rPr>
              <w:t>Gb</w:t>
            </w:r>
            <w:proofErr w:type="spellEnd"/>
            <w:r w:rsidRPr="00B322AE">
              <w:rPr>
                <w:rFonts w:ascii="Times New Roman" w:hAnsi="Times New Roman" w:cs="Times New Roman"/>
              </w:rPr>
              <w:t>/s, włókien światłowodowych, modułów optycznych, konfiguracji, oraz wykonanych pomiarów i testów.</w:t>
            </w:r>
          </w:p>
        </w:tc>
      </w:tr>
      <w:tr w:rsidR="009D50F7" w:rsidRPr="00B322AE" w14:paraId="021D7BE8" w14:textId="77777777" w:rsidTr="00AB2CB3">
        <w:trPr>
          <w:trHeight w:val="775"/>
        </w:trPr>
        <w:tc>
          <w:tcPr>
            <w:tcW w:w="1980" w:type="dxa"/>
          </w:tcPr>
          <w:p w14:paraId="316D1DFD" w14:textId="77777777" w:rsidR="009D50F7" w:rsidRPr="00134C02" w:rsidRDefault="009D50F7" w:rsidP="002E2D51">
            <w:pPr>
              <w:spacing w:line="360" w:lineRule="auto"/>
              <w:jc w:val="both"/>
              <w:rPr>
                <w:rFonts w:ascii="Times New Roman" w:hAnsi="Times New Roman" w:cs="Times New Roman"/>
              </w:rPr>
            </w:pPr>
            <w:r w:rsidRPr="00134C02">
              <w:rPr>
                <w:rFonts w:ascii="Times New Roman" w:hAnsi="Times New Roman" w:cs="Times New Roman"/>
              </w:rPr>
              <w:t>Dzień Roboczy</w:t>
            </w:r>
          </w:p>
        </w:tc>
        <w:tc>
          <w:tcPr>
            <w:tcW w:w="7654" w:type="dxa"/>
          </w:tcPr>
          <w:p w14:paraId="4224354C"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Dzień od poniedziałku do piątku, z wyłączeniem dni ustawowo wolnych od pracy.</w:t>
            </w:r>
          </w:p>
        </w:tc>
      </w:tr>
      <w:tr w:rsidR="009D50F7" w:rsidRPr="00B322AE" w14:paraId="1830FBF5" w14:textId="77777777" w:rsidTr="00AB2CB3">
        <w:tc>
          <w:tcPr>
            <w:tcW w:w="1980" w:type="dxa"/>
          </w:tcPr>
          <w:p w14:paraId="402717D9" w14:textId="77777777" w:rsidR="009D50F7" w:rsidRPr="00134C02" w:rsidRDefault="009D50F7" w:rsidP="002E2D51">
            <w:pPr>
              <w:spacing w:line="360" w:lineRule="auto"/>
              <w:jc w:val="both"/>
              <w:rPr>
                <w:rFonts w:ascii="Times New Roman" w:hAnsi="Times New Roman" w:cs="Times New Roman"/>
              </w:rPr>
            </w:pPr>
            <w:r w:rsidRPr="00134C02">
              <w:rPr>
                <w:rFonts w:ascii="Times New Roman" w:hAnsi="Times New Roman" w:cs="Times New Roman"/>
              </w:rPr>
              <w:t>Etap</w:t>
            </w:r>
          </w:p>
        </w:tc>
        <w:tc>
          <w:tcPr>
            <w:tcW w:w="7654" w:type="dxa"/>
          </w:tcPr>
          <w:p w14:paraId="36CAABE3"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Wyodrębniona część Przedmiotu Umowy określona w § 4 Umowy, podlegająca odbiorowi na zasadach określonych w Umowie.</w:t>
            </w:r>
          </w:p>
        </w:tc>
      </w:tr>
      <w:tr w:rsidR="009D50F7" w:rsidRPr="00B322AE" w14:paraId="48F37A79" w14:textId="77777777" w:rsidTr="00AB2CB3">
        <w:tc>
          <w:tcPr>
            <w:tcW w:w="1980" w:type="dxa"/>
          </w:tcPr>
          <w:p w14:paraId="2A3EAD56" w14:textId="77777777" w:rsidR="009D50F7" w:rsidRPr="00B322AE" w:rsidRDefault="009D50F7" w:rsidP="002E2D51">
            <w:pPr>
              <w:spacing w:line="360" w:lineRule="auto"/>
              <w:jc w:val="both"/>
              <w:rPr>
                <w:rFonts w:ascii="Times New Roman" w:hAnsi="Times New Roman" w:cs="Times New Roman"/>
              </w:rPr>
            </w:pPr>
            <w:r w:rsidRPr="00134C02">
              <w:rPr>
                <w:rFonts w:ascii="Times New Roman" w:hAnsi="Times New Roman" w:cs="Times New Roman"/>
              </w:rPr>
              <w:t>Formularz cenowy</w:t>
            </w:r>
          </w:p>
        </w:tc>
        <w:tc>
          <w:tcPr>
            <w:tcW w:w="7654" w:type="dxa"/>
          </w:tcPr>
          <w:p w14:paraId="418C9316"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Formularz ofertowy/cenowy złożony przez Wykonawcę, stanowiący załącznik do SWZ.</w:t>
            </w:r>
          </w:p>
        </w:tc>
      </w:tr>
      <w:tr w:rsidR="009D50F7" w:rsidRPr="00B322AE" w14:paraId="707BA214" w14:textId="77777777" w:rsidTr="00AB2CB3">
        <w:tc>
          <w:tcPr>
            <w:tcW w:w="1980" w:type="dxa"/>
            <w:vAlign w:val="center"/>
          </w:tcPr>
          <w:p w14:paraId="3FAE58BC" w14:textId="77777777" w:rsidR="009D50F7" w:rsidRPr="00B322AE" w:rsidRDefault="009D50F7" w:rsidP="002E2D51">
            <w:pPr>
              <w:spacing w:line="360" w:lineRule="auto"/>
              <w:jc w:val="both"/>
              <w:rPr>
                <w:rFonts w:ascii="Times New Roman" w:hAnsi="Times New Roman" w:cs="Times New Roman"/>
                <w:bCs/>
              </w:rPr>
            </w:pPr>
            <w:r w:rsidRPr="00134C02">
              <w:rPr>
                <w:rFonts w:ascii="Times New Roman" w:hAnsi="Times New Roman" w:cs="Times New Roman"/>
                <w:bCs/>
              </w:rPr>
              <w:t>Infrastruktura okablowania</w:t>
            </w:r>
          </w:p>
        </w:tc>
        <w:tc>
          <w:tcPr>
            <w:tcW w:w="7654" w:type="dxa"/>
            <w:vAlign w:val="center"/>
          </w:tcPr>
          <w:p w14:paraId="1E8F09E7"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Wykonane, dostarczone, zamontowane, zakończone, oznaczone, zmierzone i</w:t>
            </w:r>
            <w:r>
              <w:rPr>
                <w:rFonts w:ascii="Times New Roman" w:hAnsi="Times New Roman" w:cs="Times New Roman"/>
              </w:rPr>
              <w:t> </w:t>
            </w:r>
            <w:r w:rsidRPr="00B322AE">
              <w:rPr>
                <w:rFonts w:ascii="Times New Roman" w:hAnsi="Times New Roman" w:cs="Times New Roman"/>
              </w:rPr>
              <w:t>udokumentowane elementy pasywne sieci LAN obejmujące w szczególności kable światłowodowe, panele albo przełącznice światłowodowe, trasy kablowe, koryta, listwy, kanały, przepusty, uszczelnienia przeciwpożarowe, oznaczenia oraz elementy mocujące.</w:t>
            </w:r>
          </w:p>
        </w:tc>
      </w:tr>
      <w:tr w:rsidR="009D50F7" w:rsidRPr="00B322AE" w14:paraId="49DBB2F2" w14:textId="77777777" w:rsidTr="00AB2CB3">
        <w:tc>
          <w:tcPr>
            <w:tcW w:w="1980" w:type="dxa"/>
          </w:tcPr>
          <w:p w14:paraId="5205DE30" w14:textId="77777777" w:rsidR="009D50F7" w:rsidRPr="00134C02" w:rsidRDefault="009D50F7" w:rsidP="002E2D51">
            <w:pPr>
              <w:spacing w:line="360" w:lineRule="auto"/>
              <w:jc w:val="both"/>
              <w:rPr>
                <w:rFonts w:ascii="Times New Roman" w:hAnsi="Times New Roman" w:cs="Times New Roman"/>
              </w:rPr>
            </w:pPr>
            <w:r w:rsidRPr="00134C02">
              <w:rPr>
                <w:rFonts w:ascii="Times New Roman" w:hAnsi="Times New Roman" w:cs="Times New Roman"/>
              </w:rPr>
              <w:t>Oferta</w:t>
            </w:r>
          </w:p>
        </w:tc>
        <w:tc>
          <w:tcPr>
            <w:tcW w:w="7654" w:type="dxa"/>
          </w:tcPr>
          <w:p w14:paraId="4629BA45"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Oferta Wykonawcy złożona w postępowaniu o udzielenie zamówienia publicznego.</w:t>
            </w:r>
          </w:p>
        </w:tc>
      </w:tr>
      <w:tr w:rsidR="009D50F7" w:rsidRPr="00B322AE" w14:paraId="3E768EF1" w14:textId="77777777" w:rsidTr="00AB2CB3">
        <w:tc>
          <w:tcPr>
            <w:tcW w:w="1980" w:type="dxa"/>
          </w:tcPr>
          <w:p w14:paraId="0C6CCB81" w14:textId="77777777" w:rsidR="009D50F7" w:rsidRPr="00134C02" w:rsidRDefault="009D50F7" w:rsidP="002E2D51">
            <w:pPr>
              <w:spacing w:line="360" w:lineRule="auto"/>
              <w:jc w:val="both"/>
              <w:rPr>
                <w:rFonts w:ascii="Times New Roman" w:hAnsi="Times New Roman" w:cs="Times New Roman"/>
              </w:rPr>
            </w:pPr>
            <w:r w:rsidRPr="00134C02">
              <w:rPr>
                <w:rFonts w:ascii="Times New Roman" w:hAnsi="Times New Roman" w:cs="Times New Roman"/>
              </w:rPr>
              <w:t>Oprogramowanie</w:t>
            </w:r>
          </w:p>
        </w:tc>
        <w:tc>
          <w:tcPr>
            <w:tcW w:w="7654" w:type="dxa"/>
          </w:tcPr>
          <w:p w14:paraId="44C7C252"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Oprogramowanie, licencje, subskrypcje, klucze, uprawnienia, aktualizacje i</w:t>
            </w:r>
            <w:r>
              <w:rPr>
                <w:rFonts w:ascii="Times New Roman" w:hAnsi="Times New Roman" w:cs="Times New Roman"/>
              </w:rPr>
              <w:t> </w:t>
            </w:r>
            <w:r w:rsidRPr="00B322AE">
              <w:rPr>
                <w:rFonts w:ascii="Times New Roman" w:hAnsi="Times New Roman" w:cs="Times New Roman"/>
              </w:rPr>
              <w:t xml:space="preserve">komponenty programowe dostarczane w ramach Umowy. Oprogramowaniem nie jest </w:t>
            </w:r>
            <w:proofErr w:type="spellStart"/>
            <w:r w:rsidRPr="00B322AE">
              <w:rPr>
                <w:rFonts w:ascii="Times New Roman" w:hAnsi="Times New Roman" w:cs="Times New Roman"/>
              </w:rPr>
              <w:t>firmware</w:t>
            </w:r>
            <w:proofErr w:type="spellEnd"/>
            <w:r w:rsidRPr="00B322AE">
              <w:rPr>
                <w:rFonts w:ascii="Times New Roman" w:hAnsi="Times New Roman" w:cs="Times New Roman"/>
              </w:rPr>
              <w:t>, system operacyjny ani oprogramowanie wbudowane urządzeń aktywnych, które są traktowane jako część Sprzętu i</w:t>
            </w:r>
            <w:r>
              <w:rPr>
                <w:rFonts w:ascii="Times New Roman" w:hAnsi="Times New Roman" w:cs="Times New Roman"/>
              </w:rPr>
              <w:t> </w:t>
            </w:r>
            <w:r w:rsidRPr="00B322AE">
              <w:rPr>
                <w:rFonts w:ascii="Times New Roman" w:hAnsi="Times New Roman" w:cs="Times New Roman"/>
              </w:rPr>
              <w:t>muszą być dostarczone, utrzymywane oraz aktualizowane w ramach obowiązków dotyczących Sprzętu.</w:t>
            </w:r>
          </w:p>
        </w:tc>
      </w:tr>
      <w:tr w:rsidR="009D50F7" w:rsidRPr="00B322AE" w14:paraId="2AE9B001" w14:textId="77777777" w:rsidTr="00AB2CB3">
        <w:tc>
          <w:tcPr>
            <w:tcW w:w="1980" w:type="dxa"/>
          </w:tcPr>
          <w:p w14:paraId="65569482" w14:textId="77777777" w:rsidR="009D50F7" w:rsidRPr="00134C02" w:rsidRDefault="009D50F7" w:rsidP="002E2D51">
            <w:pPr>
              <w:spacing w:line="360" w:lineRule="auto"/>
              <w:jc w:val="both"/>
              <w:rPr>
                <w:rFonts w:ascii="Times New Roman" w:hAnsi="Times New Roman" w:cs="Times New Roman"/>
              </w:rPr>
            </w:pPr>
            <w:r w:rsidRPr="00134C02">
              <w:rPr>
                <w:rFonts w:ascii="Times New Roman" w:hAnsi="Times New Roman" w:cs="Times New Roman"/>
              </w:rPr>
              <w:t>OPZ</w:t>
            </w:r>
          </w:p>
        </w:tc>
        <w:tc>
          <w:tcPr>
            <w:tcW w:w="7654" w:type="dxa"/>
          </w:tcPr>
          <w:p w14:paraId="458C1AB7"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Opis Przedmiotu Zamówienia, stanowiący Załącznik nr 1 do Umowy.</w:t>
            </w:r>
          </w:p>
        </w:tc>
      </w:tr>
      <w:tr w:rsidR="009D50F7" w:rsidRPr="00B322AE" w14:paraId="1A3D1EB2" w14:textId="77777777" w:rsidTr="00AB2CB3">
        <w:tc>
          <w:tcPr>
            <w:tcW w:w="1980" w:type="dxa"/>
          </w:tcPr>
          <w:p w14:paraId="6211E1D0" w14:textId="77777777" w:rsidR="009D50F7" w:rsidRPr="00B322AE" w:rsidRDefault="009D50F7" w:rsidP="002E2D51">
            <w:pPr>
              <w:spacing w:line="360" w:lineRule="auto"/>
              <w:jc w:val="both"/>
              <w:rPr>
                <w:rFonts w:ascii="Times New Roman" w:hAnsi="Times New Roman" w:cs="Times New Roman"/>
              </w:rPr>
            </w:pPr>
            <w:r w:rsidRPr="00134C02">
              <w:rPr>
                <w:rFonts w:ascii="Times New Roman" w:hAnsi="Times New Roman" w:cs="Times New Roman"/>
              </w:rPr>
              <w:t xml:space="preserve">Przedmiot Umowy </w:t>
            </w:r>
          </w:p>
        </w:tc>
        <w:tc>
          <w:tcPr>
            <w:tcW w:w="7654" w:type="dxa"/>
          </w:tcPr>
          <w:p w14:paraId="6310E564"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Obowiązki Wykonawcy obejmujące zaprojektowanie, dostawę, wykonanie prac instalacyjnych i kablowych, dostawę i montaż Sprzętu, dostawę Oprogramowania, konfigurację, uruchomienie, testy, warsztaty, Dokumentację, gwarancję, aktualizacje i wsparcie eksperckie dla modernizacji sieci w budynku Prokuratury Regionalnej w Warszawie.</w:t>
            </w:r>
          </w:p>
        </w:tc>
      </w:tr>
      <w:tr w:rsidR="009D50F7" w:rsidRPr="00B322AE" w14:paraId="7F03571B" w14:textId="77777777" w:rsidTr="00AB2CB3">
        <w:tc>
          <w:tcPr>
            <w:tcW w:w="1980" w:type="dxa"/>
          </w:tcPr>
          <w:p w14:paraId="35CF65B0" w14:textId="77777777" w:rsidR="009D50F7" w:rsidRPr="00B322AE" w:rsidRDefault="009D50F7" w:rsidP="002E2D51">
            <w:pPr>
              <w:spacing w:line="360" w:lineRule="auto"/>
              <w:jc w:val="both"/>
              <w:rPr>
                <w:rFonts w:ascii="Times New Roman" w:hAnsi="Times New Roman" w:cs="Times New Roman"/>
              </w:rPr>
            </w:pPr>
            <w:r w:rsidRPr="00134C02">
              <w:rPr>
                <w:rFonts w:ascii="Times New Roman" w:hAnsi="Times New Roman" w:cs="Times New Roman"/>
              </w:rPr>
              <w:lastRenderedPageBreak/>
              <w:t>Projekt Techniczny</w:t>
            </w:r>
          </w:p>
        </w:tc>
        <w:tc>
          <w:tcPr>
            <w:tcW w:w="7654" w:type="dxa"/>
          </w:tcPr>
          <w:p w14:paraId="707CCE4D"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Dokument projektowy opracowany przez Wykonawcę i zaakceptowany przez Zamawiającego przed wykonaniem prac instalacyjnych, montażowych, konfiguracyjnych, opisujący wykonane okablowanie.</w:t>
            </w:r>
          </w:p>
        </w:tc>
      </w:tr>
      <w:tr w:rsidR="009D50F7" w:rsidRPr="00B322AE" w14:paraId="22F60F99" w14:textId="77777777" w:rsidTr="00AB2CB3">
        <w:tc>
          <w:tcPr>
            <w:tcW w:w="1980" w:type="dxa"/>
          </w:tcPr>
          <w:p w14:paraId="3E319FD1" w14:textId="77777777" w:rsidR="009D50F7" w:rsidRPr="00134C02" w:rsidRDefault="009D50F7" w:rsidP="002E2D51">
            <w:pPr>
              <w:spacing w:line="360" w:lineRule="auto"/>
              <w:jc w:val="both"/>
              <w:rPr>
                <w:rFonts w:ascii="Times New Roman" w:hAnsi="Times New Roman" w:cs="Times New Roman"/>
              </w:rPr>
            </w:pPr>
            <w:r w:rsidRPr="00134C02">
              <w:rPr>
                <w:rFonts w:ascii="Times New Roman" w:hAnsi="Times New Roman" w:cs="Times New Roman"/>
              </w:rPr>
              <w:t>Sprzęt</w:t>
            </w:r>
          </w:p>
        </w:tc>
        <w:tc>
          <w:tcPr>
            <w:tcW w:w="7654" w:type="dxa"/>
          </w:tcPr>
          <w:p w14:paraId="10CCFC41"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 xml:space="preserve">Urządzenia fizyczne dostarczane w ramach Umowy, obejmujące przełączniki dostępowe, moduły optyczne 10 </w:t>
            </w:r>
            <w:proofErr w:type="spellStart"/>
            <w:r w:rsidRPr="00B322AE">
              <w:rPr>
                <w:rFonts w:ascii="Times New Roman" w:hAnsi="Times New Roman" w:cs="Times New Roman"/>
              </w:rPr>
              <w:t>Gb</w:t>
            </w:r>
            <w:proofErr w:type="spellEnd"/>
            <w:r w:rsidRPr="00B322AE">
              <w:rPr>
                <w:rFonts w:ascii="Times New Roman" w:hAnsi="Times New Roman" w:cs="Times New Roman"/>
              </w:rPr>
              <w:t>/s, wkładki, zasilacze, elementy montażowe urządzeń aktywnych oraz inne fizyczne urządzenia aktywne wymagane do wykonania Umowy. Sprzętem nie są elementy Infrastruktury okablowania.</w:t>
            </w:r>
          </w:p>
        </w:tc>
      </w:tr>
      <w:tr w:rsidR="009D50F7" w:rsidRPr="00B322AE" w14:paraId="0F4B8723" w14:textId="77777777" w:rsidTr="00AB2CB3">
        <w:tc>
          <w:tcPr>
            <w:tcW w:w="1980" w:type="dxa"/>
          </w:tcPr>
          <w:p w14:paraId="54C12D15" w14:textId="77777777" w:rsidR="009D50F7" w:rsidRPr="00134C02" w:rsidRDefault="009D50F7" w:rsidP="002E2D51">
            <w:pPr>
              <w:spacing w:line="360" w:lineRule="auto"/>
              <w:jc w:val="both"/>
              <w:rPr>
                <w:rFonts w:ascii="Times New Roman" w:hAnsi="Times New Roman" w:cs="Times New Roman"/>
              </w:rPr>
            </w:pPr>
            <w:r w:rsidRPr="00134C02">
              <w:rPr>
                <w:rFonts w:ascii="Times New Roman" w:hAnsi="Times New Roman" w:cs="Times New Roman"/>
              </w:rPr>
              <w:t>Wynagrodzenie</w:t>
            </w:r>
          </w:p>
        </w:tc>
        <w:tc>
          <w:tcPr>
            <w:tcW w:w="7654" w:type="dxa"/>
          </w:tcPr>
          <w:p w14:paraId="11EB69EE"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Całość wynagrodzenia brutto należnego Wykonawcy za należyte wykonanie Zamówienia ustalane zgodnie z § 11 Umowy i Formularzem cenowym.</w:t>
            </w:r>
          </w:p>
        </w:tc>
      </w:tr>
      <w:tr w:rsidR="009D50F7" w:rsidRPr="00B322AE" w14:paraId="0573D5A5" w14:textId="77777777" w:rsidTr="00AB2CB3">
        <w:tc>
          <w:tcPr>
            <w:tcW w:w="1980" w:type="dxa"/>
          </w:tcPr>
          <w:p w14:paraId="5F8BFB9E" w14:textId="77777777" w:rsidR="009D50F7" w:rsidRPr="00134C02" w:rsidRDefault="009D50F7" w:rsidP="002E2D51">
            <w:pPr>
              <w:spacing w:line="360" w:lineRule="auto"/>
              <w:jc w:val="both"/>
              <w:rPr>
                <w:rFonts w:ascii="Times New Roman" w:hAnsi="Times New Roman" w:cs="Times New Roman"/>
              </w:rPr>
            </w:pPr>
            <w:r w:rsidRPr="00134C02">
              <w:rPr>
                <w:rFonts w:ascii="Times New Roman" w:hAnsi="Times New Roman" w:cs="Times New Roman"/>
              </w:rPr>
              <w:t>Usterka Istotna</w:t>
            </w:r>
          </w:p>
        </w:tc>
        <w:tc>
          <w:tcPr>
            <w:tcW w:w="7654" w:type="dxa"/>
          </w:tcPr>
          <w:p w14:paraId="1840B531"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Zdarzenie powodujące częściową utratę funkcjonalności, ograniczenie dostępności albo obniżenie wydajności sieci LAN, Sprzętu, Oprogramowania, które nie uniemożliwia całkowicie eksploatacji, lecz istotnie utrudnia korzystanie z nich zgodnie z przeznaczeniem.</w:t>
            </w:r>
          </w:p>
        </w:tc>
      </w:tr>
      <w:tr w:rsidR="009D50F7" w:rsidRPr="00B322AE" w14:paraId="37CFDA55" w14:textId="77777777" w:rsidTr="00AB2CB3">
        <w:tc>
          <w:tcPr>
            <w:tcW w:w="1980" w:type="dxa"/>
          </w:tcPr>
          <w:p w14:paraId="47D7E14D" w14:textId="77777777" w:rsidR="009D50F7" w:rsidRPr="00B322AE" w:rsidRDefault="009D50F7" w:rsidP="002E2D51">
            <w:pPr>
              <w:spacing w:line="360" w:lineRule="auto"/>
              <w:jc w:val="both"/>
              <w:rPr>
                <w:rFonts w:ascii="Times New Roman" w:hAnsi="Times New Roman" w:cs="Times New Roman"/>
              </w:rPr>
            </w:pPr>
            <w:r w:rsidRPr="00134C02">
              <w:rPr>
                <w:rFonts w:ascii="Times New Roman" w:hAnsi="Times New Roman" w:cs="Times New Roman"/>
              </w:rPr>
              <w:t>Usterka Nieistotna</w:t>
            </w:r>
          </w:p>
        </w:tc>
        <w:tc>
          <w:tcPr>
            <w:tcW w:w="7654" w:type="dxa"/>
          </w:tcPr>
          <w:p w14:paraId="3FEB0FF4"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Zdarzenie lub nieprawidłowość niewpływająca istotnie na ciągłość działania sieci LAN, Sprzętu, Oprogramowania, dotycząca w szczególności funkcji pomocniczych, dokumentacji, oznaczeń albo parametrów niewstrzymujących bieżącej eksploatacji.</w:t>
            </w:r>
          </w:p>
        </w:tc>
      </w:tr>
      <w:tr w:rsidR="009D50F7" w:rsidRPr="00B322AE" w14:paraId="18207E7D" w14:textId="77777777" w:rsidTr="00AB2CB3">
        <w:tc>
          <w:tcPr>
            <w:tcW w:w="1980" w:type="dxa"/>
          </w:tcPr>
          <w:p w14:paraId="3BF7CECA" w14:textId="77777777" w:rsidR="009D50F7" w:rsidRPr="00134C02" w:rsidRDefault="009D50F7" w:rsidP="002E2D51">
            <w:pPr>
              <w:spacing w:line="360" w:lineRule="auto"/>
              <w:jc w:val="both"/>
              <w:rPr>
                <w:rFonts w:ascii="Times New Roman" w:hAnsi="Times New Roman" w:cs="Times New Roman"/>
              </w:rPr>
            </w:pPr>
            <w:r w:rsidRPr="00134C02">
              <w:rPr>
                <w:rFonts w:ascii="Times New Roman" w:hAnsi="Times New Roman" w:cs="Times New Roman"/>
              </w:rPr>
              <w:t>Załącznik</w:t>
            </w:r>
          </w:p>
        </w:tc>
        <w:tc>
          <w:tcPr>
            <w:tcW w:w="7654" w:type="dxa"/>
          </w:tcPr>
          <w:p w14:paraId="2CC4E20B" w14:textId="77777777" w:rsidR="009D50F7" w:rsidRPr="00B322AE" w:rsidRDefault="009D50F7" w:rsidP="002E2D51">
            <w:pPr>
              <w:spacing w:line="360" w:lineRule="auto"/>
              <w:jc w:val="both"/>
              <w:rPr>
                <w:rFonts w:ascii="Times New Roman" w:hAnsi="Times New Roman" w:cs="Times New Roman"/>
              </w:rPr>
            </w:pPr>
            <w:r w:rsidRPr="00B322AE">
              <w:rPr>
                <w:rFonts w:ascii="Times New Roman" w:hAnsi="Times New Roman" w:cs="Times New Roman"/>
              </w:rPr>
              <w:t>Każdy załącznik do Umowy.</w:t>
            </w:r>
          </w:p>
        </w:tc>
      </w:tr>
    </w:tbl>
    <w:p w14:paraId="31A1479F" w14:textId="77777777" w:rsidR="009D50F7" w:rsidRPr="00B322AE" w:rsidRDefault="009D50F7" w:rsidP="00617CBF">
      <w:pPr>
        <w:widowControl/>
        <w:numPr>
          <w:ilvl w:val="0"/>
          <w:numId w:val="87"/>
        </w:numPr>
        <w:spacing w:after="200"/>
        <w:ind w:left="567" w:hanging="567"/>
        <w:contextualSpacing/>
        <w:jc w:val="both"/>
        <w:rPr>
          <w:rFonts w:ascii="Times New Roman" w:hAnsi="Times New Roman" w:cs="Times New Roman"/>
        </w:rPr>
      </w:pPr>
      <w:bookmarkStart w:id="37" w:name="_Toc233027642"/>
      <w:r w:rsidRPr="00134C02">
        <w:rPr>
          <w:rFonts w:ascii="Times New Roman" w:hAnsi="Times New Roman" w:cs="Times New Roman"/>
        </w:rPr>
        <w:t>Wszystkim pojęciom pisanym z wielkich liter, używanym w Umowie i załącznikach do Umowy, Strony nadają znacze</w:t>
      </w:r>
      <w:r w:rsidRPr="00B322AE">
        <w:rPr>
          <w:rFonts w:ascii="Times New Roman" w:hAnsi="Times New Roman" w:cs="Times New Roman"/>
        </w:rPr>
        <w:t>nie określone w Umowie. W zakresie nieuregulowanym w</w:t>
      </w:r>
      <w:r>
        <w:rPr>
          <w:rFonts w:ascii="Times New Roman" w:hAnsi="Times New Roman" w:cs="Times New Roman"/>
        </w:rPr>
        <w:t> </w:t>
      </w:r>
      <w:r w:rsidRPr="00B322AE">
        <w:rPr>
          <w:rFonts w:ascii="Times New Roman" w:hAnsi="Times New Roman" w:cs="Times New Roman"/>
        </w:rPr>
        <w:t>Umowie pojęcia te mają znaczenie nadane im w OPZ.</w:t>
      </w:r>
    </w:p>
    <w:p w14:paraId="134559CF" w14:textId="0C233B63" w:rsidR="009D50F7" w:rsidRDefault="009D50F7" w:rsidP="00617CBF">
      <w:pPr>
        <w:widowControl/>
        <w:numPr>
          <w:ilvl w:val="0"/>
          <w:numId w:val="87"/>
        </w:numPr>
        <w:spacing w:after="200"/>
        <w:ind w:left="567" w:hanging="567"/>
        <w:contextualSpacing/>
        <w:jc w:val="both"/>
        <w:rPr>
          <w:rFonts w:ascii="Times New Roman" w:hAnsi="Times New Roman" w:cs="Times New Roman"/>
        </w:rPr>
      </w:pPr>
      <w:r w:rsidRPr="00B322AE">
        <w:rPr>
          <w:rFonts w:ascii="Times New Roman" w:hAnsi="Times New Roman" w:cs="Times New Roman"/>
        </w:rPr>
        <w:t>W przypadku sprzeczności postanowień Umowy z brzmieniem załączników pierwszeństwo ma Umowa, z zastrzeżeniem, że wymagania techniczne i funkcjonalne określone w OPZ wiążą Wykonawcę w zakresie nie mniej rygorystycznym niż Umowa.</w:t>
      </w:r>
      <w:bookmarkEnd w:id="37"/>
    </w:p>
    <w:p w14:paraId="3EA9F0F3" w14:textId="77777777" w:rsidR="00067F73" w:rsidRPr="00B322AE" w:rsidRDefault="00067F73" w:rsidP="00067F73">
      <w:pPr>
        <w:widowControl/>
        <w:spacing w:after="200"/>
        <w:ind w:left="567"/>
        <w:contextualSpacing/>
        <w:jc w:val="both"/>
        <w:rPr>
          <w:rFonts w:ascii="Times New Roman" w:hAnsi="Times New Roman" w:cs="Times New Roman"/>
        </w:rPr>
      </w:pPr>
    </w:p>
    <w:p w14:paraId="669312C5" w14:textId="77777777" w:rsidR="009D50F7" w:rsidRPr="00B322AE" w:rsidRDefault="009D50F7" w:rsidP="009D50F7">
      <w:pPr>
        <w:keepNext/>
        <w:autoSpaceDE w:val="0"/>
        <w:autoSpaceDN w:val="0"/>
        <w:spacing w:before="240" w:after="120" w:line="360" w:lineRule="auto"/>
        <w:jc w:val="center"/>
        <w:outlineLvl w:val="0"/>
        <w:rPr>
          <w:rFonts w:ascii="Times New Roman" w:eastAsia="Times New Roman" w:hAnsi="Times New Roman" w:cs="Times New Roman"/>
          <w:b/>
          <w:bCs/>
        </w:rPr>
      </w:pPr>
      <w:r w:rsidRPr="00B322AE">
        <w:rPr>
          <w:rFonts w:ascii="Times New Roman" w:eastAsia="Times New Roman" w:hAnsi="Times New Roman" w:cs="Times New Roman"/>
          <w:b/>
          <w:bCs/>
        </w:rPr>
        <w:t>§ 3.</w:t>
      </w:r>
      <w:r w:rsidRPr="00B322AE">
        <w:rPr>
          <w:rFonts w:ascii="Times New Roman" w:eastAsia="Times New Roman" w:hAnsi="Times New Roman" w:cs="Times New Roman"/>
          <w:b/>
          <w:bCs/>
        </w:rPr>
        <w:tab/>
        <w:t>PRZEDMIOT UMOWY</w:t>
      </w:r>
    </w:p>
    <w:p w14:paraId="3343EEBA" w14:textId="77777777" w:rsidR="009D50F7" w:rsidRPr="00B322AE" w:rsidRDefault="009D50F7" w:rsidP="00617CBF">
      <w:pPr>
        <w:widowControl/>
        <w:numPr>
          <w:ilvl w:val="0"/>
          <w:numId w:val="83"/>
        </w:numPr>
        <w:spacing w:after="200"/>
        <w:ind w:left="567" w:hanging="567"/>
        <w:contextualSpacing/>
        <w:jc w:val="both"/>
        <w:rPr>
          <w:rFonts w:ascii="Times New Roman" w:hAnsi="Times New Roman" w:cs="Times New Roman"/>
          <w:kern w:val="2"/>
        </w:rPr>
      </w:pPr>
      <w:r w:rsidRPr="00B322AE">
        <w:rPr>
          <w:rFonts w:ascii="Times New Roman" w:hAnsi="Times New Roman" w:cs="Times New Roman"/>
          <w:kern w:val="2"/>
        </w:rPr>
        <w:t xml:space="preserve">Przedmiotem </w:t>
      </w:r>
      <w:r>
        <w:rPr>
          <w:rFonts w:ascii="Times New Roman" w:hAnsi="Times New Roman" w:cs="Times New Roman"/>
          <w:kern w:val="2"/>
        </w:rPr>
        <w:t>umowy</w:t>
      </w:r>
      <w:r w:rsidRPr="00B322AE">
        <w:rPr>
          <w:rFonts w:ascii="Times New Roman" w:hAnsi="Times New Roman" w:cs="Times New Roman"/>
          <w:kern w:val="2"/>
        </w:rPr>
        <w:t xml:space="preserve"> jest dostawa i montaż przełączników sieciowych oraz doprowadzenie światłowodu do dwóch punktów dystrybucyjnych w budynku Prokuratury Regionalnej w Warszawie - </w:t>
      </w:r>
      <w:r w:rsidRPr="00B322AE">
        <w:rPr>
          <w:rFonts w:ascii="Times New Roman" w:hAnsi="Times New Roman" w:cs="Times New Roman"/>
        </w:rPr>
        <w:t>zgodnie z OPZ, Formularzem cenowym, Projektem Technicznym zaakceptowanym przez Zamawiającego oraz Umową. w tym w szczególności:</w:t>
      </w:r>
    </w:p>
    <w:p w14:paraId="502A2345" w14:textId="77777777" w:rsidR="009D50F7" w:rsidRDefault="009D50F7" w:rsidP="00617CBF">
      <w:pPr>
        <w:widowControl/>
        <w:numPr>
          <w:ilvl w:val="1"/>
          <w:numId w:val="83"/>
        </w:numPr>
        <w:ind w:left="851" w:hanging="284"/>
        <w:contextualSpacing/>
        <w:jc w:val="both"/>
        <w:rPr>
          <w:rFonts w:ascii="Times New Roman" w:hAnsi="Times New Roman" w:cs="Times New Roman"/>
          <w:kern w:val="2"/>
        </w:rPr>
      </w:pPr>
      <w:r w:rsidRPr="00B322AE">
        <w:rPr>
          <w:rFonts w:ascii="Times New Roman" w:hAnsi="Times New Roman" w:cs="Times New Roman"/>
          <w:kern w:val="2"/>
        </w:rPr>
        <w:t>dostawa, montaż i konfiguracj</w:t>
      </w:r>
      <w:r>
        <w:rPr>
          <w:rFonts w:ascii="Times New Roman" w:hAnsi="Times New Roman" w:cs="Times New Roman"/>
          <w:kern w:val="2"/>
        </w:rPr>
        <w:t>a</w:t>
      </w:r>
      <w:r w:rsidRPr="00B322AE">
        <w:rPr>
          <w:rFonts w:ascii="Times New Roman" w:hAnsi="Times New Roman" w:cs="Times New Roman"/>
          <w:kern w:val="2"/>
        </w:rPr>
        <w:t xml:space="preserve"> przełączników sieciowych, zgodnie ze specyfikacją określoną w załączniku;</w:t>
      </w:r>
    </w:p>
    <w:p w14:paraId="7B97F5C4" w14:textId="77777777" w:rsidR="009D50F7" w:rsidRDefault="009D50F7" w:rsidP="00617CBF">
      <w:pPr>
        <w:widowControl/>
        <w:numPr>
          <w:ilvl w:val="1"/>
          <w:numId w:val="83"/>
        </w:numPr>
        <w:ind w:left="851" w:hanging="284"/>
        <w:contextualSpacing/>
        <w:jc w:val="both"/>
        <w:rPr>
          <w:rFonts w:ascii="Times New Roman" w:hAnsi="Times New Roman" w:cs="Times New Roman"/>
          <w:kern w:val="2"/>
        </w:rPr>
      </w:pPr>
      <w:r w:rsidRPr="005002F3">
        <w:rPr>
          <w:rFonts w:ascii="Times New Roman" w:hAnsi="Times New Roman" w:cs="Times New Roman"/>
          <w:kern w:val="2"/>
        </w:rPr>
        <w:t>przyłączenie do głównego punktu dystrybucyjnego dwóch punktów dystrybucyjnych, zgodnie ze specyfikacją określoną w załączniku;</w:t>
      </w:r>
    </w:p>
    <w:p w14:paraId="0FBC4908" w14:textId="77777777" w:rsidR="009D50F7" w:rsidRDefault="009D50F7" w:rsidP="00617CBF">
      <w:pPr>
        <w:widowControl/>
        <w:numPr>
          <w:ilvl w:val="1"/>
          <w:numId w:val="83"/>
        </w:numPr>
        <w:ind w:left="851" w:hanging="284"/>
        <w:contextualSpacing/>
        <w:jc w:val="both"/>
        <w:rPr>
          <w:rFonts w:ascii="Times New Roman" w:hAnsi="Times New Roman" w:cs="Times New Roman"/>
          <w:kern w:val="2"/>
        </w:rPr>
      </w:pPr>
      <w:r w:rsidRPr="005002F3">
        <w:rPr>
          <w:rFonts w:ascii="Times New Roman" w:hAnsi="Times New Roman" w:cs="Times New Roman"/>
          <w:kern w:val="2"/>
        </w:rPr>
        <w:t>demontaż obecnie działających urządzeń;</w:t>
      </w:r>
    </w:p>
    <w:p w14:paraId="454A6FE1" w14:textId="77777777" w:rsidR="009D50F7" w:rsidRDefault="009D50F7" w:rsidP="00617CBF">
      <w:pPr>
        <w:widowControl/>
        <w:numPr>
          <w:ilvl w:val="1"/>
          <w:numId w:val="83"/>
        </w:numPr>
        <w:ind w:left="851" w:hanging="284"/>
        <w:contextualSpacing/>
        <w:jc w:val="both"/>
        <w:rPr>
          <w:rFonts w:ascii="Times New Roman" w:hAnsi="Times New Roman" w:cs="Times New Roman"/>
          <w:kern w:val="2"/>
        </w:rPr>
      </w:pPr>
      <w:r w:rsidRPr="005002F3">
        <w:rPr>
          <w:rFonts w:ascii="Times New Roman" w:hAnsi="Times New Roman" w:cs="Times New Roman"/>
          <w:kern w:val="2"/>
        </w:rPr>
        <w:t xml:space="preserve">wykonanie pomiarów, testów, dokumentacji powykonawczej; </w:t>
      </w:r>
    </w:p>
    <w:p w14:paraId="53B2D883" w14:textId="7905CEF8" w:rsidR="009D50F7" w:rsidRDefault="009D50F7" w:rsidP="00617CBF">
      <w:pPr>
        <w:widowControl/>
        <w:numPr>
          <w:ilvl w:val="1"/>
          <w:numId w:val="83"/>
        </w:numPr>
        <w:ind w:left="851" w:hanging="284"/>
        <w:contextualSpacing/>
        <w:jc w:val="both"/>
        <w:rPr>
          <w:rFonts w:ascii="Times New Roman" w:hAnsi="Times New Roman" w:cs="Times New Roman"/>
          <w:kern w:val="2"/>
        </w:rPr>
      </w:pPr>
      <w:r w:rsidRPr="005002F3">
        <w:rPr>
          <w:rFonts w:ascii="Times New Roman" w:hAnsi="Times New Roman" w:cs="Times New Roman"/>
          <w:kern w:val="2"/>
        </w:rPr>
        <w:t>przeprowadzenie warsztatów dla administratorów Zamawiającego;</w:t>
      </w:r>
    </w:p>
    <w:p w14:paraId="6EE20BFB" w14:textId="77777777" w:rsidR="00067F73" w:rsidRDefault="00067F73" w:rsidP="00067F73">
      <w:pPr>
        <w:widowControl/>
        <w:contextualSpacing/>
        <w:jc w:val="both"/>
        <w:rPr>
          <w:rFonts w:ascii="Times New Roman" w:hAnsi="Times New Roman" w:cs="Times New Roman"/>
          <w:kern w:val="2"/>
        </w:rPr>
      </w:pPr>
    </w:p>
    <w:p w14:paraId="0F290843" w14:textId="77777777" w:rsidR="009D50F7" w:rsidRPr="005002F3" w:rsidRDefault="009D50F7" w:rsidP="00617CBF">
      <w:pPr>
        <w:widowControl/>
        <w:numPr>
          <w:ilvl w:val="1"/>
          <w:numId w:val="83"/>
        </w:numPr>
        <w:ind w:left="851" w:hanging="284"/>
        <w:contextualSpacing/>
        <w:jc w:val="both"/>
        <w:rPr>
          <w:rFonts w:ascii="Times New Roman" w:hAnsi="Times New Roman" w:cs="Times New Roman"/>
          <w:kern w:val="2"/>
        </w:rPr>
      </w:pPr>
      <w:r w:rsidRPr="005002F3">
        <w:rPr>
          <w:rFonts w:ascii="Times New Roman" w:hAnsi="Times New Roman" w:cs="Times New Roman"/>
          <w:kern w:val="2"/>
        </w:rPr>
        <w:lastRenderedPageBreak/>
        <w:t xml:space="preserve">dostarczenie wszystkich licencji, subskrypcji, modułów, komponentów, konektorów, agentów, kont technicznych, nośników, dokumentów licencyjnych i innych elementów niezbędnych do prawidłowego działania wszystkich urządzeń dostarczonych w ramach zamówienia. </w:t>
      </w:r>
    </w:p>
    <w:p w14:paraId="342EB0AE" w14:textId="77777777" w:rsidR="009D50F7" w:rsidRPr="00B322AE" w:rsidRDefault="009D50F7" w:rsidP="00617CBF">
      <w:pPr>
        <w:widowControl/>
        <w:numPr>
          <w:ilvl w:val="0"/>
          <w:numId w:val="83"/>
        </w:numPr>
        <w:ind w:left="567" w:hanging="567"/>
        <w:contextualSpacing/>
        <w:jc w:val="both"/>
        <w:rPr>
          <w:rFonts w:ascii="Times New Roman" w:hAnsi="Times New Roman" w:cs="Times New Roman"/>
          <w:kern w:val="2"/>
        </w:rPr>
      </w:pPr>
      <w:r>
        <w:rPr>
          <w:rFonts w:ascii="Times New Roman" w:hAnsi="Times New Roman" w:cs="Times New Roman"/>
          <w:kern w:val="2"/>
        </w:rPr>
        <w:t>Umowa</w:t>
      </w:r>
      <w:r w:rsidRPr="00B322AE">
        <w:rPr>
          <w:rFonts w:ascii="Times New Roman" w:hAnsi="Times New Roman" w:cs="Times New Roman"/>
          <w:kern w:val="2"/>
        </w:rPr>
        <w:t xml:space="preserve"> obejmuje wykonanie kompletnej, działającej i gotowej do użytkowania infrastruktury, a nie wyłącznie dostawę urządzeń lub wykonanie okablowania.</w:t>
      </w:r>
    </w:p>
    <w:p w14:paraId="7E3CE1D8" w14:textId="77777777" w:rsidR="009D50F7" w:rsidRPr="00B322AE" w:rsidRDefault="009D50F7" w:rsidP="00617CBF">
      <w:pPr>
        <w:widowControl/>
        <w:numPr>
          <w:ilvl w:val="0"/>
          <w:numId w:val="83"/>
        </w:numPr>
        <w:ind w:left="567" w:hanging="567"/>
        <w:contextualSpacing/>
        <w:jc w:val="both"/>
        <w:rPr>
          <w:rFonts w:ascii="Times New Roman" w:hAnsi="Times New Roman" w:cs="Times New Roman"/>
          <w:kern w:val="2"/>
        </w:rPr>
      </w:pPr>
      <w:r w:rsidRPr="00B322AE">
        <w:rPr>
          <w:rFonts w:ascii="Times New Roman" w:hAnsi="Times New Roman" w:cs="Times New Roman"/>
          <w:kern w:val="2"/>
        </w:rPr>
        <w:t>Wykonawca zobowiązany jest uwzględnić w wynagrodzeniu wszystkie materiały, urządzenia, licencje, subskrypcje, moduły, wkładki, przewody, panele, elementy montażowe, prace instalacyjne, konfiguracyjne, dokumentacyjne i testowe konieczne do osiągnięcia celu zamówienia.</w:t>
      </w:r>
    </w:p>
    <w:p w14:paraId="00B1051F" w14:textId="77777777" w:rsidR="009D50F7" w:rsidRPr="00B322AE" w:rsidRDefault="009D50F7" w:rsidP="00617CBF">
      <w:pPr>
        <w:widowControl/>
        <w:numPr>
          <w:ilvl w:val="0"/>
          <w:numId w:val="83"/>
        </w:numPr>
        <w:ind w:left="567" w:hanging="567"/>
        <w:contextualSpacing/>
        <w:jc w:val="both"/>
        <w:rPr>
          <w:rFonts w:ascii="Times New Roman" w:hAnsi="Times New Roman" w:cs="Times New Roman"/>
        </w:rPr>
      </w:pPr>
      <w:r w:rsidRPr="00B322AE">
        <w:rPr>
          <w:rFonts w:ascii="Times New Roman" w:hAnsi="Times New Roman" w:cs="Times New Roman"/>
        </w:rPr>
        <w:t>W ramach Zamówienia Wykonawca dokona wymiany aktywnych urządzeń sieciowych poprzez m.in.:</w:t>
      </w:r>
    </w:p>
    <w:p w14:paraId="221E2E3C" w14:textId="77777777" w:rsidR="009D50F7" w:rsidRPr="005002F3" w:rsidRDefault="009D50F7" w:rsidP="00617CBF">
      <w:pPr>
        <w:widowControl/>
        <w:numPr>
          <w:ilvl w:val="1"/>
          <w:numId w:val="91"/>
        </w:numPr>
        <w:spacing w:after="100" w:afterAutospacing="1"/>
        <w:ind w:hanging="375"/>
        <w:contextualSpacing/>
        <w:jc w:val="both"/>
        <w:rPr>
          <w:rFonts w:ascii="Times New Roman" w:hAnsi="Times New Roman" w:cs="Times New Roman"/>
        </w:rPr>
      </w:pPr>
      <w:r w:rsidRPr="005002F3">
        <w:rPr>
          <w:rFonts w:ascii="Times New Roman" w:hAnsi="Times New Roman" w:cs="Times New Roman"/>
        </w:rPr>
        <w:t>dostawę urządzeń, których parametry określono w specyfikacji;</w:t>
      </w:r>
    </w:p>
    <w:p w14:paraId="7AE08192" w14:textId="77777777" w:rsidR="009D50F7" w:rsidRPr="00B322AE" w:rsidRDefault="009D50F7" w:rsidP="00617CBF">
      <w:pPr>
        <w:widowControl/>
        <w:numPr>
          <w:ilvl w:val="1"/>
          <w:numId w:val="91"/>
        </w:numPr>
        <w:spacing w:after="100" w:afterAutospacing="1"/>
        <w:ind w:hanging="375"/>
        <w:contextualSpacing/>
        <w:jc w:val="both"/>
        <w:rPr>
          <w:rFonts w:ascii="Times New Roman" w:hAnsi="Times New Roman" w:cs="Times New Roman"/>
        </w:rPr>
      </w:pPr>
      <w:r w:rsidRPr="00B322AE">
        <w:rPr>
          <w:rFonts w:ascii="Times New Roman" w:hAnsi="Times New Roman" w:cs="Times New Roman"/>
        </w:rPr>
        <w:t>przyłączenie dwóch punktów dystrybucyjnych wskazanych przez Zamawiającego łączem światłowodowym do głównego punktu dystrybucyjnego;</w:t>
      </w:r>
    </w:p>
    <w:p w14:paraId="11D7B836" w14:textId="77777777" w:rsidR="009D50F7" w:rsidRPr="00B322AE" w:rsidRDefault="009D50F7" w:rsidP="00617CBF">
      <w:pPr>
        <w:widowControl/>
        <w:numPr>
          <w:ilvl w:val="1"/>
          <w:numId w:val="91"/>
        </w:numPr>
        <w:spacing w:after="100" w:afterAutospacing="1"/>
        <w:ind w:hanging="375"/>
        <w:contextualSpacing/>
        <w:jc w:val="both"/>
        <w:rPr>
          <w:rFonts w:ascii="Times New Roman" w:hAnsi="Times New Roman" w:cs="Times New Roman"/>
        </w:rPr>
      </w:pPr>
      <w:r w:rsidRPr="00B322AE">
        <w:rPr>
          <w:rFonts w:ascii="Times New Roman" w:hAnsi="Times New Roman" w:cs="Times New Roman"/>
        </w:rPr>
        <w:t>demontaż użytkowanych obecnie przełączników sieciowych we wskazanych punktach dystrybucyjnych;</w:t>
      </w:r>
    </w:p>
    <w:p w14:paraId="1BC2BCB9" w14:textId="77777777" w:rsidR="009D50F7" w:rsidRPr="00B322AE" w:rsidRDefault="009D50F7" w:rsidP="00617CBF">
      <w:pPr>
        <w:widowControl/>
        <w:numPr>
          <w:ilvl w:val="1"/>
          <w:numId w:val="91"/>
        </w:numPr>
        <w:spacing w:after="100" w:afterAutospacing="1"/>
        <w:ind w:hanging="375"/>
        <w:contextualSpacing/>
        <w:jc w:val="both"/>
        <w:rPr>
          <w:rFonts w:ascii="Times New Roman" w:hAnsi="Times New Roman" w:cs="Times New Roman"/>
        </w:rPr>
      </w:pPr>
      <w:r w:rsidRPr="00B322AE">
        <w:rPr>
          <w:rFonts w:ascii="Times New Roman" w:hAnsi="Times New Roman" w:cs="Times New Roman"/>
        </w:rPr>
        <w:t>montaż dostarczonych urządzeń we wskazanych punktach dystrybucyjnych;</w:t>
      </w:r>
    </w:p>
    <w:p w14:paraId="18CEB52A" w14:textId="77777777" w:rsidR="009D50F7" w:rsidRPr="00B322AE" w:rsidRDefault="009D50F7" w:rsidP="00617CBF">
      <w:pPr>
        <w:widowControl/>
        <w:numPr>
          <w:ilvl w:val="1"/>
          <w:numId w:val="91"/>
        </w:numPr>
        <w:spacing w:after="100" w:afterAutospacing="1"/>
        <w:ind w:hanging="375"/>
        <w:contextualSpacing/>
        <w:jc w:val="both"/>
        <w:rPr>
          <w:rFonts w:ascii="Times New Roman" w:hAnsi="Times New Roman" w:cs="Times New Roman"/>
        </w:rPr>
      </w:pPr>
      <w:r w:rsidRPr="00B322AE">
        <w:rPr>
          <w:rFonts w:ascii="Times New Roman" w:hAnsi="Times New Roman" w:cs="Times New Roman"/>
        </w:rPr>
        <w:t>konfigurację zamontowanych urządzeń;</w:t>
      </w:r>
    </w:p>
    <w:p w14:paraId="4D08C953" w14:textId="77777777" w:rsidR="009D50F7" w:rsidRPr="00B322AE" w:rsidRDefault="009D50F7" w:rsidP="00617CBF">
      <w:pPr>
        <w:widowControl/>
        <w:numPr>
          <w:ilvl w:val="1"/>
          <w:numId w:val="91"/>
        </w:numPr>
        <w:spacing w:after="100" w:afterAutospacing="1"/>
        <w:ind w:hanging="375"/>
        <w:contextualSpacing/>
        <w:jc w:val="both"/>
        <w:rPr>
          <w:rFonts w:ascii="Times New Roman" w:hAnsi="Times New Roman" w:cs="Times New Roman"/>
        </w:rPr>
      </w:pPr>
      <w:r w:rsidRPr="00B322AE">
        <w:rPr>
          <w:rFonts w:ascii="Times New Roman" w:hAnsi="Times New Roman" w:cs="Times New Roman"/>
        </w:rPr>
        <w:t>wykonanie pomiarów, testów, dokumentacji powykonawczej;</w:t>
      </w:r>
    </w:p>
    <w:p w14:paraId="6520506A" w14:textId="77777777" w:rsidR="009D50F7" w:rsidRPr="00B322AE" w:rsidRDefault="009D50F7" w:rsidP="00617CBF">
      <w:pPr>
        <w:widowControl/>
        <w:numPr>
          <w:ilvl w:val="1"/>
          <w:numId w:val="91"/>
        </w:numPr>
        <w:spacing w:after="100" w:afterAutospacing="1"/>
        <w:ind w:hanging="375"/>
        <w:contextualSpacing/>
        <w:jc w:val="both"/>
        <w:rPr>
          <w:rFonts w:ascii="Times New Roman" w:hAnsi="Times New Roman" w:cs="Times New Roman"/>
        </w:rPr>
      </w:pPr>
      <w:r w:rsidRPr="00B322AE">
        <w:rPr>
          <w:rFonts w:ascii="Times New Roman" w:hAnsi="Times New Roman" w:cs="Times New Roman"/>
        </w:rPr>
        <w:t>przeprowadzenie warsztatów dla administratorów Zamawiającego</w:t>
      </w:r>
    </w:p>
    <w:p w14:paraId="23B9D57D" w14:textId="77777777" w:rsidR="009D50F7" w:rsidRPr="00B322AE" w:rsidRDefault="009D50F7" w:rsidP="00617CBF">
      <w:pPr>
        <w:widowControl/>
        <w:numPr>
          <w:ilvl w:val="1"/>
          <w:numId w:val="91"/>
        </w:numPr>
        <w:spacing w:after="100" w:afterAutospacing="1"/>
        <w:ind w:hanging="375"/>
        <w:contextualSpacing/>
        <w:jc w:val="both"/>
        <w:rPr>
          <w:rFonts w:ascii="Times New Roman" w:hAnsi="Times New Roman" w:cs="Times New Roman"/>
        </w:rPr>
      </w:pPr>
      <w:r w:rsidRPr="00B322AE">
        <w:rPr>
          <w:rFonts w:ascii="Times New Roman" w:hAnsi="Times New Roman" w:cs="Times New Roman"/>
        </w:rPr>
        <w:t>dostarczenie wszystkich licencji, subskrypcji, modułów, komponentów, konektorów, agentów, kont technicznych, nośników, dokumentów licencyjnych i innych elementów niezbędnych do prawidłowego działania wszystkich urządzeń dostarczonych w ramach zamówienia</w:t>
      </w:r>
    </w:p>
    <w:p w14:paraId="2B3FF43A" w14:textId="77777777" w:rsidR="009D50F7" w:rsidRPr="00B322AE" w:rsidRDefault="009D50F7" w:rsidP="00617CBF">
      <w:pPr>
        <w:widowControl/>
        <w:numPr>
          <w:ilvl w:val="0"/>
          <w:numId w:val="83"/>
        </w:numPr>
        <w:ind w:left="567" w:hanging="567"/>
        <w:contextualSpacing/>
        <w:jc w:val="both"/>
        <w:rPr>
          <w:rFonts w:ascii="Times New Roman" w:hAnsi="Times New Roman" w:cs="Times New Roman"/>
        </w:rPr>
      </w:pPr>
      <w:r w:rsidRPr="00B322AE">
        <w:rPr>
          <w:rFonts w:ascii="Times New Roman" w:hAnsi="Times New Roman" w:cs="Times New Roman"/>
        </w:rPr>
        <w:t>Wykonawca zobowiązuje się zrealizować również wszystkie czynności, dostawy materiałów, urządzeń i licencji, usługi, konfiguracje i dokumenty niewymienione literalnie w Umowie, OPZ lub Formularzu cenowym, które są konieczne do należytego wykonania Przedmiotu Umowy, osiągnięcia celu Umowy oraz uzyskania pozytywnego odbioru końcowego.</w:t>
      </w:r>
    </w:p>
    <w:p w14:paraId="4F892A6A" w14:textId="77777777" w:rsidR="009D50F7" w:rsidRPr="00B322AE" w:rsidRDefault="009D50F7" w:rsidP="00617CBF">
      <w:pPr>
        <w:widowControl/>
        <w:numPr>
          <w:ilvl w:val="0"/>
          <w:numId w:val="83"/>
        </w:numPr>
        <w:ind w:left="567" w:hanging="567"/>
        <w:contextualSpacing/>
        <w:jc w:val="both"/>
        <w:rPr>
          <w:rFonts w:ascii="Times New Roman" w:hAnsi="Times New Roman" w:cs="Times New Roman"/>
        </w:rPr>
      </w:pPr>
      <w:r w:rsidRPr="00B322AE">
        <w:rPr>
          <w:rFonts w:ascii="Times New Roman" w:hAnsi="Times New Roman" w:cs="Times New Roman"/>
        </w:rPr>
        <w:t>Wykonawca dostarczy wszystkie elementy w ramach Wynagrodzenia określonego w</w:t>
      </w:r>
      <w:r>
        <w:rPr>
          <w:rFonts w:ascii="Times New Roman" w:hAnsi="Times New Roman" w:cs="Times New Roman"/>
        </w:rPr>
        <w:t> </w:t>
      </w:r>
      <w:r w:rsidRPr="00B322AE">
        <w:rPr>
          <w:rFonts w:ascii="Times New Roman" w:hAnsi="Times New Roman" w:cs="Times New Roman"/>
        </w:rPr>
        <w:t>§</w:t>
      </w:r>
      <w:r>
        <w:rPr>
          <w:rFonts w:ascii="Times New Roman" w:hAnsi="Times New Roman" w:cs="Times New Roman"/>
        </w:rPr>
        <w:t> </w:t>
      </w:r>
      <w:r w:rsidRPr="00B322AE">
        <w:rPr>
          <w:rFonts w:ascii="Times New Roman" w:hAnsi="Times New Roman" w:cs="Times New Roman"/>
        </w:rPr>
        <w:t>11 Umowy, bez prawa żądania dodatkowego wynagrodzenia z tytułu niedoszacowania zakresu, prac, materiałów, licencji, usług, roboczogodzin, transportu, montażu, konfiguracji, dokumentacji albo odbiorów.</w:t>
      </w:r>
    </w:p>
    <w:p w14:paraId="5C2CFA13" w14:textId="77777777" w:rsidR="009D50F7" w:rsidRPr="00B322AE" w:rsidRDefault="009D50F7" w:rsidP="009D50F7">
      <w:pPr>
        <w:pStyle w:val="Nagwek1"/>
        <w:spacing w:line="360" w:lineRule="auto"/>
        <w:jc w:val="center"/>
        <w:rPr>
          <w:rFonts w:ascii="Times New Roman" w:hAnsi="Times New Roman" w:cs="Times New Roman"/>
          <w:b/>
          <w:color w:val="auto"/>
          <w:sz w:val="24"/>
          <w:szCs w:val="24"/>
        </w:rPr>
      </w:pPr>
      <w:r w:rsidRPr="00B322AE">
        <w:rPr>
          <w:rFonts w:ascii="Times New Roman" w:hAnsi="Times New Roman" w:cs="Times New Roman"/>
          <w:b/>
          <w:color w:val="auto"/>
          <w:sz w:val="24"/>
          <w:szCs w:val="24"/>
        </w:rPr>
        <w:t>§ 4. TERMIN REALIZACJI UMOWY</w:t>
      </w:r>
    </w:p>
    <w:p w14:paraId="44829560" w14:textId="77777777" w:rsidR="009D50F7" w:rsidRPr="00B322AE" w:rsidRDefault="009D50F7" w:rsidP="00617CBF">
      <w:pPr>
        <w:widowControl/>
        <w:numPr>
          <w:ilvl w:val="0"/>
          <w:numId w:val="92"/>
        </w:numPr>
        <w:ind w:left="567" w:hanging="567"/>
        <w:contextualSpacing/>
        <w:jc w:val="both"/>
        <w:rPr>
          <w:rFonts w:ascii="Times New Roman" w:hAnsi="Times New Roman" w:cs="Times New Roman"/>
        </w:rPr>
      </w:pPr>
      <w:r w:rsidRPr="00B322AE">
        <w:rPr>
          <w:rFonts w:ascii="Times New Roman" w:hAnsi="Times New Roman" w:cs="Times New Roman"/>
        </w:rPr>
        <w:t xml:space="preserve">Realizacja umowy </w:t>
      </w:r>
      <w:r>
        <w:rPr>
          <w:rFonts w:ascii="Times New Roman" w:hAnsi="Times New Roman" w:cs="Times New Roman"/>
        </w:rPr>
        <w:t>będzie</w:t>
      </w:r>
      <w:r w:rsidRPr="00B322AE">
        <w:rPr>
          <w:rFonts w:ascii="Times New Roman" w:hAnsi="Times New Roman" w:cs="Times New Roman"/>
        </w:rPr>
        <w:t xml:space="preserve"> podzielona na etapy, których harmonogram Wykonawca zobowiązany jest uzgodnić z Zamawiającym.</w:t>
      </w:r>
    </w:p>
    <w:p w14:paraId="60A961FC" w14:textId="77777777" w:rsidR="009D50F7" w:rsidRPr="00B322AE" w:rsidRDefault="009D50F7" w:rsidP="00617CBF">
      <w:pPr>
        <w:widowControl/>
        <w:numPr>
          <w:ilvl w:val="0"/>
          <w:numId w:val="92"/>
        </w:numPr>
        <w:ind w:left="567" w:hanging="567"/>
        <w:contextualSpacing/>
        <w:jc w:val="both"/>
        <w:rPr>
          <w:rFonts w:ascii="Times New Roman" w:hAnsi="Times New Roman" w:cs="Times New Roman"/>
          <w:b/>
          <w:bCs/>
        </w:rPr>
      </w:pPr>
      <w:r w:rsidRPr="00B322AE">
        <w:rPr>
          <w:rFonts w:ascii="Times New Roman" w:hAnsi="Times New Roman" w:cs="Times New Roman"/>
        </w:rPr>
        <w:t xml:space="preserve">Zakończenie prac nastąpi w terminie: nie później niż do dnia </w:t>
      </w:r>
      <w:r w:rsidRPr="00B322AE">
        <w:rPr>
          <w:rFonts w:ascii="Times New Roman" w:hAnsi="Times New Roman" w:cs="Times New Roman"/>
          <w:b/>
          <w:bCs/>
        </w:rPr>
        <w:t>30 listopada 2026 roku.</w:t>
      </w:r>
    </w:p>
    <w:p w14:paraId="5D20DFC7" w14:textId="77777777" w:rsidR="009D50F7" w:rsidRPr="00B322AE" w:rsidRDefault="009D50F7" w:rsidP="009D50F7">
      <w:pPr>
        <w:pStyle w:val="Nagwek1"/>
        <w:spacing w:line="360" w:lineRule="auto"/>
        <w:jc w:val="center"/>
        <w:rPr>
          <w:rFonts w:ascii="Times New Roman" w:hAnsi="Times New Roman" w:cs="Times New Roman"/>
          <w:b/>
          <w:color w:val="auto"/>
          <w:sz w:val="24"/>
          <w:szCs w:val="24"/>
        </w:rPr>
      </w:pPr>
      <w:r w:rsidRPr="00B322AE">
        <w:rPr>
          <w:rFonts w:ascii="Times New Roman" w:hAnsi="Times New Roman" w:cs="Times New Roman"/>
          <w:b/>
          <w:color w:val="auto"/>
          <w:sz w:val="24"/>
          <w:szCs w:val="24"/>
        </w:rPr>
        <w:t>§ 5. OGÓLNE ZASADY REALIZACJI UMOWY</w:t>
      </w:r>
    </w:p>
    <w:p w14:paraId="5135D053" w14:textId="77777777" w:rsidR="009D50F7" w:rsidRPr="00B322AE" w:rsidRDefault="009D50F7" w:rsidP="00617CBF">
      <w:pPr>
        <w:widowControl/>
        <w:numPr>
          <w:ilvl w:val="0"/>
          <w:numId w:val="77"/>
        </w:numPr>
        <w:spacing w:after="200"/>
        <w:ind w:left="567" w:hanging="567"/>
        <w:contextualSpacing/>
        <w:jc w:val="both"/>
        <w:rPr>
          <w:rFonts w:ascii="Times New Roman" w:hAnsi="Times New Roman" w:cs="Times New Roman"/>
        </w:rPr>
      </w:pPr>
      <w:r w:rsidRPr="00B322AE">
        <w:rPr>
          <w:rFonts w:ascii="Times New Roman" w:hAnsi="Times New Roman" w:cs="Times New Roman"/>
        </w:rPr>
        <w:t>Wykonawca zobowiązuje się zrealizować niniejszą Umowę z zachowaniem należytej staranności, z uwzględnieniem zawodowego charakteru prowadzonej działalności, na zasadach i warunkach opisanych w dokumentach zamówienia, zgodnie z powszechnie obowiązującymi przepisami prawa, normami oraz zasadami wiedzy technicznej.</w:t>
      </w:r>
    </w:p>
    <w:p w14:paraId="1885E3BC" w14:textId="70F2A12E" w:rsidR="009D50F7" w:rsidRPr="00067F73" w:rsidRDefault="009D50F7" w:rsidP="00617CBF">
      <w:pPr>
        <w:widowControl/>
        <w:numPr>
          <w:ilvl w:val="0"/>
          <w:numId w:val="77"/>
        </w:numPr>
        <w:spacing w:after="200"/>
        <w:ind w:left="567" w:hanging="567"/>
        <w:contextualSpacing/>
        <w:jc w:val="both"/>
        <w:rPr>
          <w:rStyle w:val="Hipercze"/>
          <w:rFonts w:ascii="Times New Roman" w:eastAsia="Times New Roman" w:hAnsi="Times New Roman" w:cs="Times New Roman"/>
          <w:b/>
          <w:bCs/>
          <w:color w:val="auto"/>
          <w:u w:val="none"/>
        </w:rPr>
      </w:pPr>
      <w:r w:rsidRPr="00B322AE">
        <w:rPr>
          <w:rFonts w:ascii="Times New Roman" w:eastAsia="Times New Roman" w:hAnsi="Times New Roman" w:cs="Times New Roman"/>
        </w:rPr>
        <w:t xml:space="preserve">Terminy określone w Umowie, Załącznikach oraz w oświadczeniach Zamawiającego składanych na podstawie Umowy oblicza się w dniach kalendarzowych, z wyjątkiem terminów oznaczonych wprost jako Dni Robocze. </w:t>
      </w:r>
      <w:r w:rsidRPr="00AB2CB3">
        <w:rPr>
          <w:rStyle w:val="Hipercze"/>
          <w:rFonts w:ascii="Times New Roman" w:hAnsi="Times New Roman" w:cs="Times New Roman"/>
          <w:color w:val="auto"/>
          <w:u w:val="none"/>
        </w:rPr>
        <w:t>Przez Dni Robocze rozumie się dni od poniedziałku do piątku, z wyłączeniem dni ustawowo wolnych od pracy.</w:t>
      </w:r>
    </w:p>
    <w:p w14:paraId="271E4B70" w14:textId="77777777" w:rsidR="00067F73" w:rsidRPr="00AB2CB3" w:rsidRDefault="00067F73" w:rsidP="00067F73">
      <w:pPr>
        <w:widowControl/>
        <w:spacing w:after="200"/>
        <w:contextualSpacing/>
        <w:jc w:val="both"/>
        <w:rPr>
          <w:rStyle w:val="Hipercze"/>
          <w:rFonts w:ascii="Times New Roman" w:eastAsia="Times New Roman" w:hAnsi="Times New Roman" w:cs="Times New Roman"/>
          <w:b/>
          <w:bCs/>
          <w:color w:val="auto"/>
          <w:u w:val="none"/>
        </w:rPr>
      </w:pPr>
    </w:p>
    <w:p w14:paraId="637E6622" w14:textId="77777777" w:rsidR="009D50F7" w:rsidRPr="00B322AE" w:rsidRDefault="009D50F7" w:rsidP="00617CBF">
      <w:pPr>
        <w:widowControl/>
        <w:numPr>
          <w:ilvl w:val="0"/>
          <w:numId w:val="77"/>
        </w:numPr>
        <w:spacing w:after="200"/>
        <w:ind w:left="567" w:hanging="567"/>
        <w:contextualSpacing/>
        <w:jc w:val="both"/>
        <w:rPr>
          <w:rFonts w:ascii="Times New Roman" w:eastAsia="Times New Roman" w:hAnsi="Times New Roman" w:cs="Times New Roman"/>
        </w:rPr>
      </w:pPr>
      <w:r w:rsidRPr="00B322AE">
        <w:rPr>
          <w:rFonts w:ascii="Times New Roman" w:eastAsia="Times New Roman" w:hAnsi="Times New Roman" w:cs="Times New Roman"/>
        </w:rPr>
        <w:lastRenderedPageBreak/>
        <w:t>Wykonawca będzie wykonywał prace związane z realizacją Umowy w terminach uzgodnionych z Zamawiającym, z zastrzeżeniem, że:</w:t>
      </w:r>
    </w:p>
    <w:p w14:paraId="03210118" w14:textId="77777777" w:rsidR="009D50F7" w:rsidRPr="00AB2CB3" w:rsidRDefault="009D50F7" w:rsidP="00617CBF">
      <w:pPr>
        <w:widowControl/>
        <w:numPr>
          <w:ilvl w:val="0"/>
          <w:numId w:val="88"/>
        </w:numPr>
        <w:ind w:left="993" w:hanging="426"/>
        <w:contextualSpacing/>
        <w:jc w:val="both"/>
        <w:rPr>
          <w:rStyle w:val="Hipercze"/>
          <w:rFonts w:ascii="Times New Roman" w:eastAsia="Times New Roman" w:hAnsi="Times New Roman" w:cs="Times New Roman"/>
          <w:b/>
          <w:bCs/>
          <w:color w:val="auto"/>
          <w:u w:val="none"/>
        </w:rPr>
      </w:pPr>
      <w:r w:rsidRPr="00AB2CB3">
        <w:rPr>
          <w:rStyle w:val="Hipercze"/>
          <w:rFonts w:ascii="Times New Roman" w:hAnsi="Times New Roman" w:cs="Times New Roman"/>
          <w:color w:val="auto"/>
          <w:u w:val="none"/>
        </w:rPr>
        <w:t>Prace uciążliwe (w szczególności głośne prace budowlano-instalacyjne, wiercenie, kucie) oraz prace powodujące przerwy w dostępności sieci LAN i systemów teleinformatycznych, Wykonawca zobowiązany jest wykonywać poza godzinami urzędowania Prokuratury (tj. po godzinie 16:00 w dni robocze) lub w dni wolne od pracy, po uprzednim uzyskaniu zgody Zamawiającego;</w:t>
      </w:r>
    </w:p>
    <w:p w14:paraId="2433A7EC" w14:textId="77777777" w:rsidR="009D50F7" w:rsidRPr="00AB2CB3" w:rsidRDefault="009D50F7" w:rsidP="00617CBF">
      <w:pPr>
        <w:widowControl/>
        <w:numPr>
          <w:ilvl w:val="0"/>
          <w:numId w:val="88"/>
        </w:numPr>
        <w:spacing w:after="200"/>
        <w:ind w:left="993" w:hanging="426"/>
        <w:contextualSpacing/>
        <w:jc w:val="both"/>
        <w:rPr>
          <w:rStyle w:val="Hipercze"/>
          <w:rFonts w:ascii="Times New Roman" w:eastAsia="Times New Roman" w:hAnsi="Times New Roman" w:cs="Times New Roman"/>
          <w:b/>
          <w:bCs/>
          <w:color w:val="auto"/>
          <w:u w:val="none"/>
        </w:rPr>
      </w:pPr>
      <w:r w:rsidRPr="00AB2CB3">
        <w:rPr>
          <w:rStyle w:val="Hipercze"/>
          <w:rFonts w:ascii="Times New Roman" w:hAnsi="Times New Roman" w:cs="Times New Roman"/>
          <w:color w:val="auto"/>
          <w:u w:val="none"/>
        </w:rPr>
        <w:t>Wykonywanie prac po godzinach urzędowania lub w dni wolne od pracy nie uprawnia Wykonawcy do żądania dodatkowego wynagrodzenia.</w:t>
      </w:r>
    </w:p>
    <w:p w14:paraId="6CBDD709" w14:textId="77777777" w:rsidR="009D50F7" w:rsidRPr="00134C02" w:rsidRDefault="009D50F7" w:rsidP="00617CBF">
      <w:pPr>
        <w:widowControl/>
        <w:numPr>
          <w:ilvl w:val="0"/>
          <w:numId w:val="77"/>
        </w:numPr>
        <w:spacing w:after="200"/>
        <w:ind w:left="567" w:hanging="567"/>
        <w:contextualSpacing/>
        <w:jc w:val="both"/>
        <w:rPr>
          <w:rFonts w:ascii="Times New Roman" w:eastAsia="Times New Roman" w:hAnsi="Times New Roman" w:cs="Times New Roman"/>
        </w:rPr>
      </w:pPr>
      <w:r w:rsidRPr="00B322AE">
        <w:rPr>
          <w:rFonts w:ascii="Times New Roman" w:eastAsia="Times New Roman" w:hAnsi="Times New Roman" w:cs="Times New Roman"/>
        </w:rPr>
        <w:t xml:space="preserve">Z uwagi na specyfikę przedmiotu działalności Zamawiającego oraz możliwość wykonywania części robót budowlanych wyłącznie poza godzinami urzędowania 7.30 – 16.15 w dni robocze, najpóźniej na 3 dni przed rozpoczęciem wykonywania robót Wykonawca przedłoży przedstawicielowi Zamawiającego (do wglądu) zaświadczenia o niekaralności osób skierowanych do wykonywania niniejszej umowy </w:t>
      </w:r>
      <w:r>
        <w:rPr>
          <w:rFonts w:ascii="Times New Roman" w:eastAsia="Times New Roman" w:hAnsi="Times New Roman" w:cs="Times New Roman"/>
        </w:rPr>
        <w:t xml:space="preserve">w zespole budynków Zamawiającego </w:t>
      </w:r>
      <w:r w:rsidRPr="00B322AE">
        <w:rPr>
          <w:rFonts w:ascii="Times New Roman" w:eastAsia="Times New Roman" w:hAnsi="Times New Roman" w:cs="Times New Roman"/>
        </w:rPr>
        <w:t>z</w:t>
      </w:r>
      <w:r>
        <w:rPr>
          <w:rFonts w:ascii="Times New Roman" w:eastAsia="Times New Roman" w:hAnsi="Times New Roman" w:cs="Times New Roman"/>
        </w:rPr>
        <w:t> </w:t>
      </w:r>
      <w:r w:rsidRPr="00B322AE">
        <w:rPr>
          <w:rFonts w:ascii="Times New Roman" w:eastAsia="Times New Roman" w:hAnsi="Times New Roman" w:cs="Times New Roman"/>
        </w:rPr>
        <w:t>Krajowego Rejestru Karnego sporządzone nie wcześniej niż 6 miesięcy od daty zawarcia umowy.</w:t>
      </w:r>
    </w:p>
    <w:p w14:paraId="49EF5DFE" w14:textId="77777777" w:rsidR="009D50F7" w:rsidRPr="00B322AE" w:rsidRDefault="009D50F7" w:rsidP="00617CBF">
      <w:pPr>
        <w:widowControl/>
        <w:numPr>
          <w:ilvl w:val="0"/>
          <w:numId w:val="77"/>
        </w:numPr>
        <w:spacing w:after="200"/>
        <w:ind w:left="567" w:hanging="567"/>
        <w:contextualSpacing/>
        <w:jc w:val="both"/>
        <w:rPr>
          <w:rFonts w:ascii="Times New Roman" w:eastAsia="Times New Roman" w:hAnsi="Times New Roman" w:cs="Times New Roman"/>
        </w:rPr>
      </w:pPr>
      <w:r w:rsidRPr="00B322AE">
        <w:rPr>
          <w:rFonts w:ascii="Times New Roman" w:eastAsia="Times New Roman" w:hAnsi="Times New Roman" w:cs="Times New Roman"/>
        </w:rPr>
        <w:t>Zamawiający nie dopuszcza do wykonywania robót, osób skazanych za przestępstwa popełnione umyślnie.</w:t>
      </w:r>
    </w:p>
    <w:p w14:paraId="7EF5BE7F" w14:textId="77777777" w:rsidR="009D50F7" w:rsidRPr="00B322AE" w:rsidRDefault="009D50F7" w:rsidP="00617CBF">
      <w:pPr>
        <w:widowControl/>
        <w:numPr>
          <w:ilvl w:val="0"/>
          <w:numId w:val="77"/>
        </w:numPr>
        <w:spacing w:after="200"/>
        <w:ind w:left="567" w:hanging="567"/>
        <w:contextualSpacing/>
        <w:jc w:val="both"/>
        <w:rPr>
          <w:rFonts w:ascii="Times New Roman" w:eastAsia="Times New Roman" w:hAnsi="Times New Roman" w:cs="Times New Roman"/>
        </w:rPr>
      </w:pPr>
      <w:r w:rsidRPr="00B322AE">
        <w:rPr>
          <w:rFonts w:ascii="Times New Roman" w:eastAsia="Times New Roman" w:hAnsi="Times New Roman" w:cs="Times New Roman"/>
        </w:rPr>
        <w:t>Warunkiem dopuszczenia pracowników Wykonawcy (lub podwykonawców) do wykonywania prac w budynku Zamawiającego jest przekazanie Zamawiającemu, na co najmniej 3 dni robocze przed planowanym rozpoczęciem prac, imiennego wykazu personelu wraz z numerami dowodów osobistych (</w:t>
      </w:r>
      <w:r w:rsidRPr="00134C02">
        <w:rPr>
          <w:rFonts w:ascii="Times New Roman" w:eastAsia="Times New Roman" w:hAnsi="Times New Roman" w:cs="Times New Roman"/>
        </w:rPr>
        <w:t xml:space="preserve">lub numerami paszportów w przypadku obcokrajowców). </w:t>
      </w:r>
      <w:r w:rsidRPr="00B322AE">
        <w:rPr>
          <w:rFonts w:ascii="Times New Roman" w:eastAsia="Times New Roman" w:hAnsi="Times New Roman" w:cs="Times New Roman"/>
          <w:u w:val="single"/>
        </w:rPr>
        <w:t>Zamawiający zastrzega sobie prawo odmowy wydania przepustki</w:t>
      </w:r>
      <w:r w:rsidRPr="00B322AE">
        <w:rPr>
          <w:rFonts w:ascii="Times New Roman" w:eastAsia="Times New Roman" w:hAnsi="Times New Roman" w:cs="Times New Roman"/>
        </w:rPr>
        <w:t xml:space="preserve"> lub wpuszczenia na teren obiektu dowolnej osoby z wykazu </w:t>
      </w:r>
      <w:r w:rsidRPr="00B322AE">
        <w:rPr>
          <w:rFonts w:ascii="Times New Roman" w:eastAsia="Times New Roman" w:hAnsi="Times New Roman" w:cs="Times New Roman"/>
          <w:u w:val="single"/>
        </w:rPr>
        <w:t>w uzasadnionych przypadkach, w</w:t>
      </w:r>
      <w:r>
        <w:rPr>
          <w:rFonts w:ascii="Times New Roman" w:eastAsia="Times New Roman" w:hAnsi="Times New Roman" w:cs="Times New Roman"/>
          <w:u w:val="single"/>
        </w:rPr>
        <w:t> </w:t>
      </w:r>
      <w:r w:rsidRPr="00B322AE">
        <w:rPr>
          <w:rFonts w:ascii="Times New Roman" w:eastAsia="Times New Roman" w:hAnsi="Times New Roman" w:cs="Times New Roman"/>
          <w:u w:val="single"/>
        </w:rPr>
        <w:t>szczególności ze względów bezpieczeństwa, bez podania przyczyny,</w:t>
      </w:r>
      <w:r w:rsidRPr="00B322AE">
        <w:rPr>
          <w:rFonts w:ascii="Times New Roman" w:eastAsia="Times New Roman" w:hAnsi="Times New Roman" w:cs="Times New Roman"/>
        </w:rPr>
        <w:t xml:space="preserve"> co nie zwalnia Wykonawcy z terminowego wykonania Umowy.</w:t>
      </w:r>
    </w:p>
    <w:p w14:paraId="349A1D8D" w14:textId="77777777" w:rsidR="009D50F7" w:rsidRPr="00B322AE" w:rsidRDefault="009D50F7" w:rsidP="00617CBF">
      <w:pPr>
        <w:widowControl/>
        <w:numPr>
          <w:ilvl w:val="0"/>
          <w:numId w:val="77"/>
        </w:numPr>
        <w:spacing w:after="200"/>
        <w:ind w:left="567" w:hanging="567"/>
        <w:contextualSpacing/>
        <w:jc w:val="both"/>
        <w:rPr>
          <w:rFonts w:ascii="Times New Roman" w:eastAsia="Times New Roman" w:hAnsi="Times New Roman" w:cs="Times New Roman"/>
        </w:rPr>
      </w:pPr>
      <w:r w:rsidRPr="00B322AE">
        <w:rPr>
          <w:rFonts w:ascii="Times New Roman" w:eastAsia="Times New Roman" w:hAnsi="Times New Roman" w:cs="Times New Roman"/>
        </w:rPr>
        <w:t>Strony ustalają, iż językiem Umowy będzie język polski. Wszelkie oświadczenia będą składane w języku polskim. Wszelkie produkty zostaną dostarczone w języku polskim. Wszelkie spotkania robocze odbywać się będą w języku polskim. W przypadku gdy pracownik Wykonawcy nie posługuje się językiem polskim, Wykonawca zapewnieni tłumacza w</w:t>
      </w:r>
      <w:r>
        <w:rPr>
          <w:rFonts w:ascii="Times New Roman" w:eastAsia="Times New Roman" w:hAnsi="Times New Roman" w:cs="Times New Roman"/>
        </w:rPr>
        <w:t> </w:t>
      </w:r>
      <w:r w:rsidRPr="00B322AE">
        <w:rPr>
          <w:rFonts w:ascii="Times New Roman" w:eastAsia="Times New Roman" w:hAnsi="Times New Roman" w:cs="Times New Roman"/>
        </w:rPr>
        <w:t>przypadku uczestnictwa takiego pracownika w spotkaniach roboczych. Zamawiający dopuszcza przekazanie dokumentacji technicznej dostarczanego Oprogramowania lub Sprzętu w języku angielskim w sytuacji, gdy producent dostarczanego Oprogramowania lub Sprzętu nie oferuje dokumentacji technicznej w języku polskim.</w:t>
      </w:r>
    </w:p>
    <w:p w14:paraId="176C772D" w14:textId="77777777" w:rsidR="009D50F7" w:rsidRPr="00B322AE" w:rsidRDefault="009D50F7" w:rsidP="00617CBF">
      <w:pPr>
        <w:widowControl/>
        <w:numPr>
          <w:ilvl w:val="0"/>
          <w:numId w:val="77"/>
        </w:numPr>
        <w:spacing w:after="200"/>
        <w:ind w:left="567" w:hanging="720"/>
        <w:contextualSpacing/>
        <w:jc w:val="both"/>
        <w:rPr>
          <w:rFonts w:ascii="Times New Roman" w:eastAsia="Times New Roman" w:hAnsi="Times New Roman" w:cs="Times New Roman"/>
        </w:rPr>
      </w:pPr>
      <w:r w:rsidRPr="00B322AE">
        <w:rPr>
          <w:rFonts w:ascii="Times New Roman" w:eastAsia="Times New Roman" w:hAnsi="Times New Roman" w:cs="Times New Roman"/>
        </w:rPr>
        <w:t xml:space="preserve">Poza przypadkami, gdy zgodnie z Umową wymagana jest forma pisemna, </w:t>
      </w:r>
      <w:r w:rsidRPr="00AB2CB3">
        <w:rPr>
          <w:rStyle w:val="Hipercze"/>
          <w:rFonts w:ascii="Times New Roman" w:hAnsi="Times New Roman" w:cs="Times New Roman"/>
          <w:color w:val="auto"/>
          <w:u w:val="none"/>
        </w:rPr>
        <w:t>lub kwalifikowana forma elektroniczna</w:t>
      </w:r>
      <w:r w:rsidRPr="00B322AE">
        <w:rPr>
          <w:rFonts w:ascii="Times New Roman" w:hAnsi="Times New Roman" w:cs="Times New Roman"/>
          <w:b/>
          <w:bCs/>
        </w:rPr>
        <w:t xml:space="preserve">, </w:t>
      </w:r>
      <w:r w:rsidRPr="00B322AE">
        <w:rPr>
          <w:rFonts w:ascii="Times New Roman" w:eastAsia="Times New Roman" w:hAnsi="Times New Roman" w:cs="Times New Roman"/>
        </w:rPr>
        <w:t>wszelkie oświadczenia, informacje oraz dokumenty związane z</w:t>
      </w:r>
      <w:r>
        <w:rPr>
          <w:rFonts w:ascii="Times New Roman" w:eastAsia="Times New Roman" w:hAnsi="Times New Roman" w:cs="Times New Roman"/>
        </w:rPr>
        <w:t> </w:t>
      </w:r>
      <w:r w:rsidRPr="00B322AE">
        <w:rPr>
          <w:rFonts w:ascii="Times New Roman" w:eastAsia="Times New Roman" w:hAnsi="Times New Roman" w:cs="Times New Roman"/>
        </w:rPr>
        <w:t xml:space="preserve">realizacją Umowy przekazywane będą za pośrednictwem poczty elektronicznej (mailowo) na adresy mailowe osób upoważnionych do reprezentowania Stron w związku z realizacją Umowy – </w:t>
      </w:r>
      <w:r w:rsidRPr="00B322AE">
        <w:rPr>
          <w:rFonts w:ascii="Times New Roman" w:hAnsi="Times New Roman" w:cs="Times New Roman"/>
        </w:rPr>
        <w:t>wskazanych w § 7 Umowy.</w:t>
      </w:r>
    </w:p>
    <w:p w14:paraId="3724C1BB" w14:textId="77777777" w:rsidR="009D50F7" w:rsidRPr="00B322AE" w:rsidRDefault="009D50F7" w:rsidP="009D50F7">
      <w:pPr>
        <w:keepNext/>
        <w:autoSpaceDE w:val="0"/>
        <w:autoSpaceDN w:val="0"/>
        <w:spacing w:before="240" w:after="60" w:line="360" w:lineRule="auto"/>
        <w:jc w:val="center"/>
        <w:outlineLvl w:val="0"/>
        <w:rPr>
          <w:rFonts w:ascii="Times New Roman" w:eastAsia="Calibri" w:hAnsi="Times New Roman" w:cs="Times New Roman"/>
          <w:b/>
          <w:bCs/>
        </w:rPr>
      </w:pPr>
      <w:r w:rsidRPr="00B322AE">
        <w:rPr>
          <w:rFonts w:ascii="Times New Roman" w:eastAsia="Calibri" w:hAnsi="Times New Roman" w:cs="Times New Roman"/>
          <w:b/>
          <w:bCs/>
        </w:rPr>
        <w:t>§ 6. OŚWIADCZENIA I ZOBOWIĄZANIA STRON</w:t>
      </w:r>
    </w:p>
    <w:p w14:paraId="1828E83F" w14:textId="77777777" w:rsidR="009D50F7" w:rsidRPr="00B322AE" w:rsidRDefault="009D50F7" w:rsidP="00617CBF">
      <w:pPr>
        <w:widowControl/>
        <w:numPr>
          <w:ilvl w:val="0"/>
          <w:numId w:val="78"/>
        </w:numPr>
        <w:spacing w:after="200"/>
        <w:ind w:left="567" w:hanging="567"/>
        <w:contextualSpacing/>
        <w:jc w:val="both"/>
        <w:rPr>
          <w:rFonts w:ascii="Times New Roman" w:hAnsi="Times New Roman" w:cs="Times New Roman"/>
        </w:rPr>
      </w:pPr>
      <w:r w:rsidRPr="00B322AE">
        <w:rPr>
          <w:rFonts w:ascii="Times New Roman" w:hAnsi="Times New Roman" w:cs="Times New Roman"/>
        </w:rPr>
        <w:t>Wykonawca zapewnia zgodność dostarczanego Sprzętu, Oprogramowania, Infrastruktury okablowania, wykonanej konfiguracji, dokumentacji oraz wszystkich usług objętych Umową z</w:t>
      </w:r>
      <w:r>
        <w:rPr>
          <w:rFonts w:ascii="Times New Roman" w:hAnsi="Times New Roman" w:cs="Times New Roman"/>
        </w:rPr>
        <w:t> </w:t>
      </w:r>
      <w:r w:rsidRPr="00B322AE">
        <w:rPr>
          <w:rFonts w:ascii="Times New Roman" w:hAnsi="Times New Roman" w:cs="Times New Roman"/>
        </w:rPr>
        <w:t>przepisami prawa powszechnie obowiązującego, Umową, OPZ, Formularzem cenowym i</w:t>
      </w:r>
      <w:r>
        <w:rPr>
          <w:rFonts w:ascii="Times New Roman" w:hAnsi="Times New Roman" w:cs="Times New Roman"/>
        </w:rPr>
        <w:t> </w:t>
      </w:r>
      <w:r w:rsidRPr="00B322AE">
        <w:rPr>
          <w:rFonts w:ascii="Times New Roman" w:hAnsi="Times New Roman" w:cs="Times New Roman"/>
        </w:rPr>
        <w:t>Projektem Technicznym, a także zapewnia, że Przedmiot Umowy jest wolny od wad fizycznych i prawnych.</w:t>
      </w:r>
    </w:p>
    <w:p w14:paraId="74626D09" w14:textId="77777777" w:rsidR="009D50F7" w:rsidRPr="00B322AE" w:rsidRDefault="009D50F7" w:rsidP="00617CBF">
      <w:pPr>
        <w:widowControl/>
        <w:numPr>
          <w:ilvl w:val="0"/>
          <w:numId w:val="78"/>
        </w:numPr>
        <w:spacing w:after="200"/>
        <w:ind w:left="567" w:hanging="567"/>
        <w:contextualSpacing/>
        <w:jc w:val="both"/>
        <w:rPr>
          <w:rFonts w:ascii="Times New Roman" w:hAnsi="Times New Roman" w:cs="Times New Roman"/>
          <w:b/>
        </w:rPr>
      </w:pPr>
      <w:r w:rsidRPr="00B322AE">
        <w:rPr>
          <w:rFonts w:ascii="Times New Roman" w:hAnsi="Times New Roman" w:cs="Times New Roman"/>
        </w:rPr>
        <w:t>Wykonawca oświadcza, iż zapoznał się i wyraził zgodę na wszystkie warunki i wymagania, związane z wykonaniem Przedmiotu Umowy.</w:t>
      </w:r>
    </w:p>
    <w:p w14:paraId="7EFDDC4A" w14:textId="77777777" w:rsidR="009D50F7" w:rsidRPr="00B322AE" w:rsidRDefault="009D50F7" w:rsidP="00617CBF">
      <w:pPr>
        <w:widowControl/>
        <w:numPr>
          <w:ilvl w:val="0"/>
          <w:numId w:val="78"/>
        </w:numPr>
        <w:spacing w:after="200"/>
        <w:ind w:left="567" w:hanging="567"/>
        <w:contextualSpacing/>
        <w:jc w:val="both"/>
        <w:rPr>
          <w:rFonts w:ascii="Times New Roman" w:hAnsi="Times New Roman" w:cs="Times New Roman"/>
          <w:b/>
        </w:rPr>
      </w:pPr>
      <w:r w:rsidRPr="00B322AE">
        <w:rPr>
          <w:rFonts w:ascii="Times New Roman" w:hAnsi="Times New Roman" w:cs="Times New Roman"/>
        </w:rPr>
        <w:t xml:space="preserve">Wykonawca oświadcza, że Sprzęt został zakupiony w oficjalnym kanale </w:t>
      </w:r>
      <w:r w:rsidRPr="00B322AE">
        <w:rPr>
          <w:rFonts w:ascii="Times New Roman" w:eastAsia="Times New Roman" w:hAnsi="Times New Roman" w:cs="Times New Roman"/>
        </w:rPr>
        <w:t>dystrybucyjnym producenta na terenie Unii Europejskiej</w:t>
      </w:r>
      <w:r w:rsidRPr="00B322AE">
        <w:rPr>
          <w:rFonts w:ascii="Times New Roman" w:hAnsi="Times New Roman" w:cs="Times New Roman"/>
        </w:rPr>
        <w:t xml:space="preserve"> i posiada pakiet usług gwarancyjnych kierowanych do użytkowników z obszaru Rzeczpospolitej Polskiej.</w:t>
      </w:r>
    </w:p>
    <w:p w14:paraId="6BF903FB" w14:textId="77777777" w:rsidR="009D50F7" w:rsidRPr="00B322AE" w:rsidRDefault="009D50F7" w:rsidP="00617CBF">
      <w:pPr>
        <w:widowControl/>
        <w:numPr>
          <w:ilvl w:val="0"/>
          <w:numId w:val="78"/>
        </w:numPr>
        <w:spacing w:after="200"/>
        <w:ind w:left="567" w:hanging="567"/>
        <w:contextualSpacing/>
        <w:jc w:val="both"/>
        <w:rPr>
          <w:rFonts w:ascii="Times New Roman" w:hAnsi="Times New Roman" w:cs="Times New Roman"/>
          <w:b/>
        </w:rPr>
      </w:pPr>
      <w:r w:rsidRPr="00B322AE">
        <w:rPr>
          <w:rFonts w:ascii="Times New Roman" w:hAnsi="Times New Roman" w:cs="Times New Roman"/>
        </w:rPr>
        <w:lastRenderedPageBreak/>
        <w:t xml:space="preserve">Wykonawca oświadcza, że posiada wszelkie kwalifikacje, doświadczenie, środki materialne, urządzenia oraz zasoby ludzkie w postaci wyspecjalizowanej kadry niezbędne do wykonania Umowy oraz zobowiązuje się do jej wykonania w terminach określonych w § 4, z zachowaniem należytej staranności wynikającej z zawodowego charakteru wykonywanej działalności. </w:t>
      </w:r>
    </w:p>
    <w:p w14:paraId="4B1AB330" w14:textId="77777777" w:rsidR="009D50F7" w:rsidRPr="00B322AE" w:rsidRDefault="009D50F7" w:rsidP="00617CBF">
      <w:pPr>
        <w:widowControl/>
        <w:numPr>
          <w:ilvl w:val="0"/>
          <w:numId w:val="78"/>
        </w:numPr>
        <w:spacing w:after="200"/>
        <w:ind w:left="567" w:hanging="567"/>
        <w:contextualSpacing/>
        <w:jc w:val="both"/>
        <w:rPr>
          <w:rFonts w:ascii="Times New Roman" w:hAnsi="Times New Roman" w:cs="Times New Roman"/>
          <w:b/>
        </w:rPr>
      </w:pPr>
      <w:r w:rsidRPr="00B322AE">
        <w:rPr>
          <w:rFonts w:ascii="Times New Roman" w:hAnsi="Times New Roman" w:cs="Times New Roman"/>
        </w:rPr>
        <w:t>W przypadku powierzenia przez Wykonawcę wykonania Przedmiotu Umowy osobom trzecim w całości lub części Wykonawca odpowiada za działania i zaniechania tych osób jak za własne działania lub zaniechania.</w:t>
      </w:r>
    </w:p>
    <w:p w14:paraId="5A590DC8" w14:textId="77777777" w:rsidR="009D50F7" w:rsidRPr="00B322AE" w:rsidRDefault="009D50F7" w:rsidP="00617CBF">
      <w:pPr>
        <w:widowControl/>
        <w:numPr>
          <w:ilvl w:val="0"/>
          <w:numId w:val="78"/>
        </w:numPr>
        <w:spacing w:after="200"/>
        <w:ind w:left="567" w:hanging="567"/>
        <w:contextualSpacing/>
        <w:jc w:val="both"/>
        <w:rPr>
          <w:rFonts w:ascii="Times New Roman" w:hAnsi="Times New Roman" w:cs="Times New Roman"/>
          <w:b/>
        </w:rPr>
      </w:pPr>
      <w:r w:rsidRPr="00B322AE">
        <w:rPr>
          <w:rFonts w:ascii="Times New Roman" w:hAnsi="Times New Roman" w:cs="Times New Roman"/>
        </w:rPr>
        <w:t>Dokonanie przez Wykonawcę przeniesienia zarówno w całości, jak i części praw lub obowiązków wynikających z Umowy na osobę trzecią, w tym także cesji wierzytelności pieniężnych przysługujących Wykonawcy z tytułu realizacji Umowy, wymaga uprzedniej zgody Zamawiającego, wyrażonej w formie pisemnej pod rygorem nieważności.</w:t>
      </w:r>
    </w:p>
    <w:p w14:paraId="2572873A" w14:textId="77777777" w:rsidR="009D50F7" w:rsidRPr="00B322AE" w:rsidRDefault="009D50F7" w:rsidP="00617CBF">
      <w:pPr>
        <w:widowControl/>
        <w:numPr>
          <w:ilvl w:val="0"/>
          <w:numId w:val="78"/>
        </w:numPr>
        <w:spacing w:after="200"/>
        <w:ind w:left="567" w:hanging="567"/>
        <w:contextualSpacing/>
        <w:jc w:val="both"/>
        <w:rPr>
          <w:rFonts w:ascii="Times New Roman" w:hAnsi="Times New Roman" w:cs="Times New Roman"/>
        </w:rPr>
      </w:pPr>
      <w:r w:rsidRPr="00B322AE">
        <w:rPr>
          <w:rFonts w:ascii="Times New Roman" w:hAnsi="Times New Roman" w:cs="Times New Roman"/>
        </w:rPr>
        <w:t>Wykonawca przekazuje Zamawiającemu informacje o zdarzeniach mogących mieć istotny wpływ na realizację Umowy nie później niż do 3 dni od ich wystąpienia lub uzyskaniu informacji o wystąpieniu takich zdarzeń. Brak przekazania informacji o zdarzeniach wskazanych w zdaniu 1 wyklucza możliwość powoływania się na nie przez Wykonawcę jako na okoliczności wyłączające jego odpowiedzialność za nieprawidłową realizację Umowy.</w:t>
      </w:r>
    </w:p>
    <w:p w14:paraId="35BA802E" w14:textId="77777777" w:rsidR="009D50F7" w:rsidRPr="00B322AE" w:rsidRDefault="009D50F7" w:rsidP="00617CBF">
      <w:pPr>
        <w:widowControl/>
        <w:numPr>
          <w:ilvl w:val="0"/>
          <w:numId w:val="78"/>
        </w:numPr>
        <w:spacing w:after="200"/>
        <w:ind w:left="567" w:hanging="567"/>
        <w:contextualSpacing/>
        <w:jc w:val="both"/>
        <w:rPr>
          <w:rFonts w:ascii="Times New Roman" w:hAnsi="Times New Roman" w:cs="Times New Roman"/>
        </w:rPr>
      </w:pPr>
      <w:r w:rsidRPr="00B322AE">
        <w:rPr>
          <w:rFonts w:ascii="Times New Roman" w:hAnsi="Times New Roman" w:cs="Times New Roman"/>
        </w:rPr>
        <w:t>Zamawiający zobowiązuje się do:</w:t>
      </w:r>
    </w:p>
    <w:p w14:paraId="4ED442D2" w14:textId="77777777" w:rsidR="009D50F7" w:rsidRPr="00B322AE" w:rsidRDefault="009D50F7" w:rsidP="00617CBF">
      <w:pPr>
        <w:widowControl/>
        <w:numPr>
          <w:ilvl w:val="0"/>
          <w:numId w:val="79"/>
        </w:numPr>
        <w:spacing w:after="200"/>
        <w:ind w:left="851" w:hanging="284"/>
        <w:contextualSpacing/>
        <w:jc w:val="both"/>
        <w:rPr>
          <w:rFonts w:ascii="Times New Roman" w:hAnsi="Times New Roman" w:cs="Times New Roman"/>
        </w:rPr>
      </w:pPr>
      <w:r w:rsidRPr="00B322AE">
        <w:rPr>
          <w:rFonts w:ascii="Times New Roman" w:hAnsi="Times New Roman" w:cs="Times New Roman"/>
        </w:rPr>
        <w:t>współdziałania z Wykonawcą przy realizacji Przedmiotu Umowy, w tym w szczególności do dostarczania Wykonawcy informacji niezbędnych do wykonania obowiązków wynikających z Umowy i odebrania Przedmiotu Umowy.</w:t>
      </w:r>
    </w:p>
    <w:p w14:paraId="40145186" w14:textId="77777777" w:rsidR="009D50F7" w:rsidRPr="00B322AE" w:rsidRDefault="009D50F7" w:rsidP="00617CBF">
      <w:pPr>
        <w:widowControl/>
        <w:numPr>
          <w:ilvl w:val="0"/>
          <w:numId w:val="79"/>
        </w:numPr>
        <w:spacing w:after="200"/>
        <w:ind w:left="851" w:hanging="284"/>
        <w:contextualSpacing/>
        <w:jc w:val="both"/>
        <w:rPr>
          <w:rFonts w:ascii="Times New Roman" w:hAnsi="Times New Roman" w:cs="Times New Roman"/>
        </w:rPr>
      </w:pPr>
      <w:r w:rsidRPr="00B322AE">
        <w:rPr>
          <w:rFonts w:ascii="Times New Roman" w:hAnsi="Times New Roman" w:cs="Times New Roman"/>
        </w:rPr>
        <w:t>terminowej zapłaty Wynagrodzenia określonego w Umowie,</w:t>
      </w:r>
    </w:p>
    <w:p w14:paraId="66885659" w14:textId="77777777" w:rsidR="009D50F7" w:rsidRPr="00B322AE" w:rsidRDefault="009D50F7" w:rsidP="00617CBF">
      <w:pPr>
        <w:widowControl/>
        <w:numPr>
          <w:ilvl w:val="0"/>
          <w:numId w:val="78"/>
        </w:numPr>
        <w:spacing w:after="200"/>
        <w:ind w:left="567" w:hanging="567"/>
        <w:contextualSpacing/>
        <w:jc w:val="both"/>
        <w:rPr>
          <w:rFonts w:ascii="Times New Roman" w:hAnsi="Times New Roman" w:cs="Times New Roman"/>
          <w:bCs/>
        </w:rPr>
      </w:pPr>
      <w:r w:rsidRPr="00B322AE">
        <w:rPr>
          <w:rFonts w:ascii="Times New Roman" w:eastAsia="Times New Roman" w:hAnsi="Times New Roman" w:cs="Times New Roman"/>
        </w:rPr>
        <w:t xml:space="preserve">W celu uniknięcia wątpliwości przyjmuje się, że jeśli Strony zidentyfikowały określone działanie jako niezbędne do realizacji Przedmiotu Umowy, </w:t>
      </w:r>
      <w:r w:rsidRPr="00AB2CB3">
        <w:rPr>
          <w:rFonts w:ascii="Times New Roman" w:eastAsia="Times New Roman" w:hAnsi="Times New Roman" w:cs="Times New Roman"/>
        </w:rPr>
        <w:t>a działanie to wpisuje się w techniczny i zawodowy charakter prac objętych Przedmiotem Umowy</w:t>
      </w:r>
      <w:r w:rsidRPr="00B322AE">
        <w:rPr>
          <w:rFonts w:ascii="Times New Roman" w:eastAsia="Times New Roman" w:hAnsi="Times New Roman" w:cs="Times New Roman"/>
        </w:rPr>
        <w:t xml:space="preserve"> i nie przypisano wyraźnie obowiązku jego realizacji Zamawiającemu lub podmiotowi trzeciemu, zobowiązanym do wykonania takiego działania jest Wykonawca w ramach wynagrodzenia, o którym mowa w</w:t>
      </w:r>
      <w:r>
        <w:rPr>
          <w:rFonts w:ascii="Times New Roman" w:eastAsia="Times New Roman" w:hAnsi="Times New Roman" w:cs="Times New Roman"/>
        </w:rPr>
        <w:t> </w:t>
      </w:r>
      <w:r w:rsidRPr="00B322AE">
        <w:rPr>
          <w:rFonts w:ascii="Times New Roman" w:eastAsia="Calibri" w:hAnsi="Times New Roman" w:cs="Times New Roman"/>
          <w:bCs/>
        </w:rPr>
        <w:t xml:space="preserve">§ 11 Umowy. </w:t>
      </w:r>
    </w:p>
    <w:p w14:paraId="176577EA" w14:textId="77777777" w:rsidR="009D50F7" w:rsidRPr="00B322AE" w:rsidRDefault="009D50F7" w:rsidP="009D50F7">
      <w:pPr>
        <w:pStyle w:val="Nagwek1"/>
        <w:spacing w:line="360" w:lineRule="auto"/>
        <w:jc w:val="center"/>
        <w:rPr>
          <w:rFonts w:ascii="Times New Roman" w:eastAsia="Calibri" w:hAnsi="Times New Roman" w:cs="Times New Roman"/>
          <w:b/>
          <w:color w:val="auto"/>
          <w:sz w:val="24"/>
          <w:szCs w:val="24"/>
          <w:lang w:eastAsia="pl-PL"/>
        </w:rPr>
      </w:pPr>
      <w:r w:rsidRPr="00B322AE">
        <w:rPr>
          <w:rFonts w:ascii="Times New Roman" w:eastAsia="Calibri" w:hAnsi="Times New Roman" w:cs="Times New Roman"/>
          <w:b/>
          <w:color w:val="auto"/>
          <w:sz w:val="24"/>
          <w:szCs w:val="24"/>
          <w:lang w:eastAsia="pl-PL"/>
        </w:rPr>
        <w:t>§ 7. ZASADY WSPÓŁDZIAŁANIA STRON</w:t>
      </w:r>
    </w:p>
    <w:p w14:paraId="2AB60ED8" w14:textId="77777777" w:rsidR="009D50F7" w:rsidRDefault="009D50F7" w:rsidP="00617CBF">
      <w:pPr>
        <w:widowControl/>
        <w:numPr>
          <w:ilvl w:val="0"/>
          <w:numId w:val="93"/>
        </w:numPr>
        <w:ind w:left="567" w:hanging="567"/>
        <w:contextualSpacing/>
        <w:jc w:val="both"/>
        <w:rPr>
          <w:rFonts w:ascii="Times New Roman" w:eastAsia="Times New Roman" w:hAnsi="Times New Roman" w:cs="Times New Roman"/>
        </w:rPr>
      </w:pPr>
      <w:bookmarkStart w:id="38" w:name="_Hlk236296638"/>
      <w:r w:rsidRPr="00B322AE">
        <w:rPr>
          <w:rFonts w:ascii="Times New Roman" w:eastAsia="Times New Roman" w:hAnsi="Times New Roman" w:cs="Times New Roman"/>
        </w:rPr>
        <w:t>Zamawiający wyznacza jako osoby upoważnione do współdziałania w ramach realizacji Umowy:</w:t>
      </w:r>
      <w:bookmarkEnd w:id="38"/>
      <w:r w:rsidRPr="00B322AE">
        <w:rPr>
          <w:rFonts w:ascii="Times New Roman" w:eastAsia="Times New Roman" w:hAnsi="Times New Roman" w:cs="Times New Roman"/>
        </w:rPr>
        <w:br/>
        <w:t>a)</w:t>
      </w:r>
      <w:r>
        <w:rPr>
          <w:rFonts w:ascii="Times New Roman" w:eastAsia="Times New Roman" w:hAnsi="Times New Roman" w:cs="Times New Roman"/>
        </w:rPr>
        <w:tab/>
      </w:r>
      <w:r w:rsidRPr="00B322AE">
        <w:rPr>
          <w:rFonts w:ascii="Times New Roman" w:eastAsia="Times New Roman" w:hAnsi="Times New Roman" w:cs="Times New Roman"/>
        </w:rPr>
        <w:t>…………….- ……………, tel. …………….... e-mail ………………………….....</w:t>
      </w:r>
      <w:r>
        <w:rPr>
          <w:rFonts w:ascii="Times New Roman" w:eastAsia="Times New Roman" w:hAnsi="Times New Roman" w:cs="Times New Roman"/>
        </w:rPr>
        <w:t xml:space="preserve"> </w:t>
      </w:r>
      <w:r w:rsidRPr="00B322AE">
        <w:rPr>
          <w:rFonts w:ascii="Times New Roman" w:eastAsia="Times New Roman" w:hAnsi="Times New Roman" w:cs="Times New Roman"/>
        </w:rPr>
        <w:t>(jako osobę odpowiedzialną za merytoryczną obsługę realizacji Umowy)</w:t>
      </w:r>
    </w:p>
    <w:p w14:paraId="25644F35" w14:textId="77777777" w:rsidR="009D50F7" w:rsidRPr="00EC2CF7" w:rsidRDefault="009D50F7" w:rsidP="009D50F7">
      <w:pPr>
        <w:ind w:left="567"/>
        <w:jc w:val="both"/>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rPr>
        <w:tab/>
        <w:t xml:space="preserve"> </w:t>
      </w:r>
      <w:r w:rsidRPr="00EC2CF7">
        <w:rPr>
          <w:rFonts w:ascii="Times New Roman" w:eastAsia="Times New Roman" w:hAnsi="Times New Roman" w:cs="Times New Roman"/>
        </w:rPr>
        <w:t>…………….-……………., tel. ……….……... e-mail ………………………………</w:t>
      </w:r>
      <w:r w:rsidRPr="00EC2CF7">
        <w:rPr>
          <w:rFonts w:ascii="Times New Roman" w:eastAsia="Times New Roman" w:hAnsi="Times New Roman" w:cs="Times New Roman"/>
        </w:rPr>
        <w:br/>
        <w:t>(jako osobę odpowiedzialną za administracyjną obsługę realizacji Umowy)</w:t>
      </w:r>
    </w:p>
    <w:p w14:paraId="143F7CD2" w14:textId="77777777" w:rsidR="009D50F7" w:rsidRPr="00B322AE" w:rsidRDefault="009D50F7" w:rsidP="009D50F7">
      <w:pPr>
        <w:ind w:left="567"/>
        <w:jc w:val="both"/>
        <w:rPr>
          <w:rFonts w:ascii="Times New Roman" w:eastAsia="Times New Roman" w:hAnsi="Times New Roman" w:cs="Times New Roman"/>
        </w:rPr>
      </w:pPr>
      <w:r w:rsidRPr="00B322AE">
        <w:rPr>
          <w:rFonts w:ascii="Times New Roman" w:eastAsia="Times New Roman" w:hAnsi="Times New Roman" w:cs="Times New Roman"/>
        </w:rPr>
        <w:t xml:space="preserve">Zamawiający może wskazać więcej niż jedną osobę w obu punktach. W takiej sytuacji wzór umowy dostosowuje się odpowiednio. </w:t>
      </w:r>
    </w:p>
    <w:p w14:paraId="62A45296" w14:textId="77777777" w:rsidR="009D50F7" w:rsidRPr="00EC2CF7" w:rsidRDefault="009D50F7" w:rsidP="00617CBF">
      <w:pPr>
        <w:widowControl/>
        <w:numPr>
          <w:ilvl w:val="0"/>
          <w:numId w:val="93"/>
        </w:numPr>
        <w:ind w:left="567" w:hanging="567"/>
        <w:contextualSpacing/>
        <w:jc w:val="both"/>
        <w:rPr>
          <w:rFonts w:ascii="Times New Roman" w:eastAsia="Times New Roman" w:hAnsi="Times New Roman" w:cs="Times New Roman"/>
        </w:rPr>
      </w:pPr>
      <w:r w:rsidRPr="00EC2CF7">
        <w:rPr>
          <w:rFonts w:ascii="Times New Roman" w:eastAsia="Times New Roman" w:hAnsi="Times New Roman" w:cs="Times New Roman"/>
        </w:rPr>
        <w:t>Wykonawca wyznacza jako osoby upoważnione do współdziałania w ramach realizacji Umowy:</w:t>
      </w:r>
    </w:p>
    <w:p w14:paraId="55013D93" w14:textId="77777777" w:rsidR="009D50F7" w:rsidRPr="00134C02" w:rsidRDefault="009D50F7" w:rsidP="00617CBF">
      <w:pPr>
        <w:widowControl/>
        <w:numPr>
          <w:ilvl w:val="0"/>
          <w:numId w:val="99"/>
        </w:numPr>
        <w:spacing w:after="200"/>
        <w:ind w:left="851" w:hanging="284"/>
        <w:contextualSpacing/>
        <w:jc w:val="both"/>
        <w:rPr>
          <w:rFonts w:ascii="Times New Roman" w:eastAsia="Times New Roman" w:hAnsi="Times New Roman" w:cs="Times New Roman"/>
        </w:rPr>
      </w:pPr>
      <w:r w:rsidRPr="00B322AE">
        <w:rPr>
          <w:rFonts w:ascii="Times New Roman" w:eastAsia="Times New Roman" w:hAnsi="Times New Roman" w:cs="Times New Roman"/>
        </w:rPr>
        <w:t>…………….- ……………, tel. ………….... e-mail …………………….</w:t>
      </w:r>
      <w:r w:rsidRPr="00B322AE">
        <w:rPr>
          <w:rFonts w:ascii="Times New Roman" w:eastAsia="Times New Roman" w:hAnsi="Times New Roman" w:cs="Times New Roman"/>
        </w:rPr>
        <w:br/>
        <w:t>(jako osobę odpowiedzialną za merytoryczną obsługę realizacji Umowy, pełniącą rolę kierownika projektu Wykonawcy w rozumieniu OPZ),</w:t>
      </w:r>
    </w:p>
    <w:p w14:paraId="2BA41EA0" w14:textId="77777777" w:rsidR="009D50F7" w:rsidRPr="00B322AE" w:rsidRDefault="009D50F7" w:rsidP="00617CBF">
      <w:pPr>
        <w:widowControl/>
        <w:numPr>
          <w:ilvl w:val="0"/>
          <w:numId w:val="99"/>
        </w:numPr>
        <w:spacing w:after="200"/>
        <w:ind w:left="851" w:hanging="284"/>
        <w:contextualSpacing/>
        <w:jc w:val="both"/>
        <w:rPr>
          <w:rFonts w:ascii="Times New Roman" w:eastAsia="Times New Roman" w:hAnsi="Times New Roman" w:cs="Times New Roman"/>
        </w:rPr>
      </w:pPr>
      <w:r w:rsidRPr="00B322AE">
        <w:rPr>
          <w:rFonts w:ascii="Times New Roman" w:eastAsia="Times New Roman" w:hAnsi="Times New Roman" w:cs="Times New Roman"/>
        </w:rPr>
        <w:t>…………….-…………..., tel. …………….. e-mail ………………………</w:t>
      </w:r>
      <w:r w:rsidRPr="00B322AE">
        <w:rPr>
          <w:rFonts w:ascii="Times New Roman" w:eastAsia="Times New Roman" w:hAnsi="Times New Roman" w:cs="Times New Roman"/>
        </w:rPr>
        <w:br/>
        <w:t>(jako osobę odpowiedzialną za administracyjną obsługę realizacji Umowy).</w:t>
      </w:r>
    </w:p>
    <w:p w14:paraId="52379B05" w14:textId="77777777" w:rsidR="009D50F7" w:rsidRPr="00B322AE" w:rsidRDefault="009D50F7" w:rsidP="009D50F7">
      <w:pPr>
        <w:ind w:left="567"/>
        <w:jc w:val="both"/>
        <w:rPr>
          <w:rFonts w:ascii="Times New Roman" w:eastAsia="Times New Roman" w:hAnsi="Times New Roman" w:cs="Times New Roman"/>
        </w:rPr>
      </w:pPr>
      <w:r w:rsidRPr="00134C02">
        <w:rPr>
          <w:rFonts w:ascii="Times New Roman" w:eastAsia="Times New Roman" w:hAnsi="Times New Roman" w:cs="Times New Roman"/>
        </w:rPr>
        <w:t xml:space="preserve">Wykonawca może wskazać więcej niż jedną osobę w obu punktach. W takiej sytuacji wzór umowy dostosowuje się odpowiednio. </w:t>
      </w:r>
    </w:p>
    <w:p w14:paraId="3A42DFD1" w14:textId="5040C68D" w:rsidR="009D50F7" w:rsidRDefault="009D50F7" w:rsidP="009D50F7">
      <w:pPr>
        <w:ind w:left="567"/>
        <w:jc w:val="both"/>
        <w:rPr>
          <w:rFonts w:ascii="Times New Roman" w:eastAsia="Times New Roman" w:hAnsi="Times New Roman" w:cs="Times New Roman"/>
        </w:rPr>
      </w:pPr>
      <w:r w:rsidRPr="00B322AE">
        <w:rPr>
          <w:rFonts w:ascii="Times New Roman" w:eastAsia="Times New Roman" w:hAnsi="Times New Roman" w:cs="Times New Roman"/>
        </w:rPr>
        <w:t>Zmiana osób, o których mowa w ust. 1 i 2, lub danych teleadresowych tych osób, następuje poprzez pisemne lub elektroniczne powiadomienie drugiej Strony i nie stanowi zmiany Umowy wymagającej sporządzenia aneksu. Zmiana taka staje się skuteczna z chwilą doręczenia powiadomienia drugiej Stronie.</w:t>
      </w:r>
    </w:p>
    <w:p w14:paraId="600DF845" w14:textId="77777777" w:rsidR="00067F73" w:rsidRPr="00B322AE" w:rsidRDefault="00067F73" w:rsidP="009D50F7">
      <w:pPr>
        <w:ind w:left="567"/>
        <w:jc w:val="both"/>
        <w:rPr>
          <w:rFonts w:ascii="Times New Roman" w:eastAsia="Times New Roman" w:hAnsi="Times New Roman" w:cs="Times New Roman"/>
        </w:rPr>
      </w:pPr>
    </w:p>
    <w:p w14:paraId="329115F7" w14:textId="77777777" w:rsidR="009D50F7" w:rsidRPr="00B322AE" w:rsidRDefault="009D50F7" w:rsidP="00617CBF">
      <w:pPr>
        <w:widowControl/>
        <w:numPr>
          <w:ilvl w:val="0"/>
          <w:numId w:val="93"/>
        </w:numPr>
        <w:ind w:left="567" w:hanging="567"/>
        <w:contextualSpacing/>
        <w:jc w:val="both"/>
        <w:rPr>
          <w:rFonts w:ascii="Times New Roman" w:eastAsia="Times New Roman" w:hAnsi="Times New Roman" w:cs="Times New Roman"/>
        </w:rPr>
      </w:pPr>
      <w:r w:rsidRPr="00B322AE">
        <w:rPr>
          <w:rFonts w:ascii="Times New Roman" w:eastAsia="Times New Roman" w:hAnsi="Times New Roman" w:cs="Times New Roman"/>
        </w:rPr>
        <w:t xml:space="preserve">Do wykonania Przedmiotu umowy Wykonawca deleguje: </w:t>
      </w:r>
    </w:p>
    <w:p w14:paraId="030471B0" w14:textId="77777777" w:rsidR="009D50F7" w:rsidRPr="00EC2CF7" w:rsidRDefault="009D50F7" w:rsidP="00617CBF">
      <w:pPr>
        <w:widowControl/>
        <w:numPr>
          <w:ilvl w:val="1"/>
          <w:numId w:val="93"/>
        </w:numPr>
        <w:ind w:left="851" w:hanging="284"/>
        <w:contextualSpacing/>
        <w:jc w:val="both"/>
        <w:rPr>
          <w:rFonts w:ascii="Times New Roman" w:eastAsia="Times New Roman" w:hAnsi="Times New Roman" w:cs="Times New Roman"/>
        </w:rPr>
      </w:pPr>
      <w:r w:rsidRPr="00EC2CF7">
        <w:rPr>
          <w:rFonts w:ascii="Times New Roman" w:eastAsia="Times New Roman" w:hAnsi="Times New Roman" w:cs="Times New Roman"/>
        </w:rPr>
        <w:lastRenderedPageBreak/>
        <w:t>Osoby wskazane przez Wykonawcę,</w:t>
      </w:r>
    </w:p>
    <w:p w14:paraId="5C8A0EF4" w14:textId="77777777" w:rsidR="009D50F7" w:rsidRPr="00B322AE" w:rsidRDefault="009D50F7" w:rsidP="00617CBF">
      <w:pPr>
        <w:widowControl/>
        <w:numPr>
          <w:ilvl w:val="1"/>
          <w:numId w:val="93"/>
        </w:numPr>
        <w:ind w:left="851" w:hanging="284"/>
        <w:contextualSpacing/>
        <w:jc w:val="both"/>
        <w:rPr>
          <w:rFonts w:ascii="Times New Roman" w:eastAsia="Times New Roman" w:hAnsi="Times New Roman" w:cs="Times New Roman"/>
        </w:rPr>
      </w:pPr>
      <w:r w:rsidRPr="00B322AE">
        <w:rPr>
          <w:rFonts w:ascii="Times New Roman" w:eastAsia="Times New Roman" w:hAnsi="Times New Roman" w:cs="Times New Roman"/>
        </w:rPr>
        <w:t>Inne osoby, których wiedza i kompetencje są wystarczające do realizacji Przedmiotu umowy.</w:t>
      </w:r>
    </w:p>
    <w:p w14:paraId="376C9251" w14:textId="77777777" w:rsidR="009D50F7" w:rsidRPr="00B322AE" w:rsidRDefault="009D50F7" w:rsidP="00617CBF">
      <w:pPr>
        <w:widowControl/>
        <w:numPr>
          <w:ilvl w:val="0"/>
          <w:numId w:val="93"/>
        </w:numPr>
        <w:ind w:left="567" w:hanging="567"/>
        <w:contextualSpacing/>
        <w:jc w:val="both"/>
        <w:rPr>
          <w:rFonts w:ascii="Times New Roman" w:eastAsia="Times New Roman" w:hAnsi="Times New Roman" w:cs="Times New Roman"/>
        </w:rPr>
      </w:pPr>
      <w:r w:rsidRPr="00B322AE">
        <w:rPr>
          <w:rFonts w:ascii="Times New Roman" w:eastAsia="Calibri" w:hAnsi="Times New Roman" w:cs="Times New Roman"/>
        </w:rPr>
        <w:t xml:space="preserve">Wykonawca ma prawo do zastępowania osób wskazanych w ust 3 lit. a) innymi osobami, jeśli osoba wskazana w ust 3 lit. a) nie jest w stanie wykonywać swoich obowiązków z przyczyn niezależnych od Wykonawcy, takich jak choroba, urlop macierzyński lub wychowawczy lub ustanie stosunku pracy lub innej podstawy prawnej zatrudnienia. Zmiana ta wymaga uprzedniej zgody Zamawiającego wyrażonej pod rygorem nieważności. Wykonawca zobowiązany jest przedstawić Zamawiającemu wniosek o zmianę nowej osoby na co najmniej 5 dni roboczych przed planowanym dopuszczeniem tej osoby do prac. Nowa osoba może przystąpić do realizacji prac wyłącznie po uzyskaniu pisemnej akceptacji Zamawiającego. </w:t>
      </w:r>
    </w:p>
    <w:p w14:paraId="5B35F894" w14:textId="77777777" w:rsidR="009D50F7" w:rsidRPr="00B322AE" w:rsidRDefault="009D50F7" w:rsidP="00617CBF">
      <w:pPr>
        <w:widowControl/>
        <w:numPr>
          <w:ilvl w:val="0"/>
          <w:numId w:val="93"/>
        </w:numPr>
        <w:ind w:left="567" w:hanging="567"/>
        <w:contextualSpacing/>
        <w:jc w:val="both"/>
        <w:rPr>
          <w:rFonts w:ascii="Times New Roman" w:eastAsia="Times New Roman" w:hAnsi="Times New Roman" w:cs="Times New Roman"/>
        </w:rPr>
      </w:pPr>
      <w:r w:rsidRPr="00B322AE">
        <w:rPr>
          <w:rFonts w:ascii="Times New Roman" w:eastAsia="Calibri" w:hAnsi="Times New Roman" w:cs="Times New Roman"/>
        </w:rPr>
        <w:t>Niezależnie od powyższego, 5 - dniowego terminu na formalne powiadomienie Zamawiającego o zmianie, dopuszczenie nowej osoby do jakichkolwiek prac skutkujących dostępem do infrastruktury sieciowej lub danych Zamawiającego bezwzględnie wymaga uprzedniego przekazania podpisanego przez tę osobę oświadczenia o poufności (Załącznik nr</w:t>
      </w:r>
      <w:r>
        <w:rPr>
          <w:rFonts w:ascii="Times New Roman" w:eastAsia="Calibri" w:hAnsi="Times New Roman" w:cs="Times New Roman"/>
        </w:rPr>
        <w:t> </w:t>
      </w:r>
      <w:r w:rsidRPr="00B322AE">
        <w:rPr>
          <w:rFonts w:ascii="Times New Roman" w:eastAsia="Calibri" w:hAnsi="Times New Roman" w:cs="Times New Roman"/>
        </w:rPr>
        <w:t>6), o którym mowa w § 14 ust. 4. Niezależnie od 5-dniowego terminu na pisemne zgłoszenie zmiany, Wykonawca ma bezwzględny obowiązek poinformowania Zamawiającego o ustaniu zatrudnienia lub wygaśnięciu upoważnienia dla danej osoby do prac przy infrastrukturze Zamawiającego, nie później niż w ciągu 4 godzin od wystąpienia tego takiego zdarzenia.</w:t>
      </w:r>
    </w:p>
    <w:p w14:paraId="408E26B9" w14:textId="77777777" w:rsidR="009D50F7" w:rsidRPr="00B322AE" w:rsidRDefault="009D50F7" w:rsidP="009D50F7">
      <w:pPr>
        <w:keepNext/>
        <w:autoSpaceDE w:val="0"/>
        <w:autoSpaceDN w:val="0"/>
        <w:spacing w:before="240" w:after="120" w:line="360" w:lineRule="auto"/>
        <w:jc w:val="center"/>
        <w:outlineLvl w:val="0"/>
        <w:rPr>
          <w:rFonts w:ascii="Times New Roman" w:eastAsia="Times New Roman" w:hAnsi="Times New Roman" w:cs="Times New Roman"/>
          <w:b/>
          <w:bCs/>
        </w:rPr>
      </w:pPr>
      <w:r w:rsidRPr="00B322AE">
        <w:rPr>
          <w:rFonts w:ascii="Times New Roman" w:eastAsia="Times New Roman" w:hAnsi="Times New Roman" w:cs="Times New Roman"/>
          <w:b/>
          <w:bCs/>
        </w:rPr>
        <w:t>§ 8. ODBIÓR PRZEDMIOTU UMOWY</w:t>
      </w:r>
    </w:p>
    <w:p w14:paraId="287062B2" w14:textId="77777777" w:rsidR="009D50F7" w:rsidRPr="00B322AE" w:rsidRDefault="009D50F7" w:rsidP="00617CBF">
      <w:pPr>
        <w:widowControl/>
        <w:numPr>
          <w:ilvl w:val="0"/>
          <w:numId w:val="84"/>
        </w:numPr>
        <w:spacing w:after="200"/>
        <w:ind w:left="567" w:hanging="567"/>
        <w:contextualSpacing/>
        <w:jc w:val="both"/>
        <w:rPr>
          <w:rFonts w:ascii="Times New Roman" w:hAnsi="Times New Roman" w:cs="Times New Roman"/>
        </w:rPr>
      </w:pPr>
      <w:r w:rsidRPr="00B322AE">
        <w:rPr>
          <w:rFonts w:ascii="Times New Roman" w:hAnsi="Times New Roman" w:cs="Times New Roman"/>
        </w:rPr>
        <w:t>Odbiór Przedmiotu Umowy jest jednostronną czynnością Zamawiającego i polega na weryfikacji zgodności wykonanych dostaw, prac, usług, dokumentów i rezultatów z Umową, OPZ, Formularzem cenowym oraz zaakceptowanym Projektem Technicznym.</w:t>
      </w:r>
    </w:p>
    <w:p w14:paraId="7A87182F" w14:textId="77777777" w:rsidR="009D50F7" w:rsidRPr="00B322AE" w:rsidRDefault="009D50F7" w:rsidP="00617CBF">
      <w:pPr>
        <w:widowControl/>
        <w:numPr>
          <w:ilvl w:val="0"/>
          <w:numId w:val="84"/>
        </w:numPr>
        <w:spacing w:after="200"/>
        <w:ind w:left="567" w:hanging="567"/>
        <w:contextualSpacing/>
        <w:jc w:val="both"/>
        <w:rPr>
          <w:rFonts w:ascii="Times New Roman" w:hAnsi="Times New Roman" w:cs="Times New Roman"/>
        </w:rPr>
      </w:pPr>
      <w:r w:rsidRPr="00B322AE">
        <w:rPr>
          <w:rFonts w:ascii="Times New Roman" w:hAnsi="Times New Roman" w:cs="Times New Roman"/>
        </w:rPr>
        <w:t>Brak stanowiska Zamawiającego, brak podpisu na protokole, rozpoczęcie użytkowania elementu Przedmiotu Umowy albo przekazanie faktury nie stanowi odbioru ani milczącego przyjęcia świadczenia.</w:t>
      </w:r>
    </w:p>
    <w:p w14:paraId="2BB7B4E4" w14:textId="77777777" w:rsidR="009D50F7" w:rsidRPr="00B322AE" w:rsidRDefault="009D50F7" w:rsidP="00617CBF">
      <w:pPr>
        <w:widowControl/>
        <w:numPr>
          <w:ilvl w:val="0"/>
          <w:numId w:val="84"/>
        </w:numPr>
        <w:spacing w:after="200"/>
        <w:ind w:left="567" w:hanging="567"/>
        <w:contextualSpacing/>
        <w:jc w:val="both"/>
        <w:rPr>
          <w:rFonts w:ascii="Times New Roman" w:hAnsi="Times New Roman" w:cs="Times New Roman"/>
        </w:rPr>
      </w:pPr>
      <w:r w:rsidRPr="00B322AE">
        <w:rPr>
          <w:rFonts w:ascii="Times New Roman" w:hAnsi="Times New Roman" w:cs="Times New Roman"/>
        </w:rPr>
        <w:t>Zamawiający dokonuje odbiorów następujących Etapów Zamówienia</w:t>
      </w:r>
      <w:r w:rsidRPr="00B322AE">
        <w:rPr>
          <w:rFonts w:ascii="Times New Roman" w:eastAsia="Calibri" w:hAnsi="Times New Roman" w:cs="Times New Roman"/>
        </w:rPr>
        <w:t>:</w:t>
      </w:r>
    </w:p>
    <w:p w14:paraId="41A3655F" w14:textId="77777777" w:rsidR="009D50F7" w:rsidRDefault="009D50F7" w:rsidP="00617CBF">
      <w:pPr>
        <w:widowControl/>
        <w:numPr>
          <w:ilvl w:val="0"/>
          <w:numId w:val="85"/>
        </w:numPr>
        <w:spacing w:after="200"/>
        <w:ind w:left="851" w:hanging="284"/>
        <w:contextualSpacing/>
        <w:jc w:val="both"/>
        <w:rPr>
          <w:rFonts w:ascii="Times New Roman" w:hAnsi="Times New Roman" w:cs="Times New Roman"/>
        </w:rPr>
      </w:pPr>
      <w:r w:rsidRPr="00EC2CF7">
        <w:rPr>
          <w:rFonts w:ascii="Times New Roman" w:hAnsi="Times New Roman" w:cs="Times New Roman"/>
        </w:rPr>
        <w:t xml:space="preserve">Protokół Odbioru Etapu 1 – Opracowanie Projektu Technicznego oraz dostawa sprzętu i oprogramowania, </w:t>
      </w:r>
    </w:p>
    <w:p w14:paraId="3474BF7C" w14:textId="77777777" w:rsidR="009D50F7" w:rsidRDefault="009D50F7" w:rsidP="00617CBF">
      <w:pPr>
        <w:widowControl/>
        <w:numPr>
          <w:ilvl w:val="0"/>
          <w:numId w:val="85"/>
        </w:numPr>
        <w:spacing w:after="200"/>
        <w:ind w:left="851" w:hanging="284"/>
        <w:contextualSpacing/>
        <w:jc w:val="both"/>
        <w:rPr>
          <w:rFonts w:ascii="Times New Roman" w:hAnsi="Times New Roman" w:cs="Times New Roman"/>
        </w:rPr>
      </w:pPr>
      <w:r w:rsidRPr="00EC2CF7">
        <w:rPr>
          <w:rFonts w:ascii="Times New Roman" w:hAnsi="Times New Roman" w:cs="Times New Roman"/>
        </w:rPr>
        <w:t>Protokół Odbioru Etapu 2 – Prace instalacyjne i kablowe,</w:t>
      </w:r>
    </w:p>
    <w:p w14:paraId="7DE2C6F1" w14:textId="77777777" w:rsidR="009D50F7" w:rsidRDefault="009D50F7" w:rsidP="00617CBF">
      <w:pPr>
        <w:widowControl/>
        <w:numPr>
          <w:ilvl w:val="0"/>
          <w:numId w:val="85"/>
        </w:numPr>
        <w:spacing w:after="200"/>
        <w:ind w:left="851" w:hanging="284"/>
        <w:contextualSpacing/>
        <w:jc w:val="both"/>
        <w:rPr>
          <w:rFonts w:ascii="Times New Roman" w:hAnsi="Times New Roman" w:cs="Times New Roman"/>
        </w:rPr>
      </w:pPr>
      <w:r w:rsidRPr="00EC2CF7">
        <w:rPr>
          <w:rFonts w:ascii="Times New Roman" w:hAnsi="Times New Roman" w:cs="Times New Roman"/>
        </w:rPr>
        <w:t>Protokół Odbioru Etapu 3 – Montaż i wdrożenie systemów,</w:t>
      </w:r>
    </w:p>
    <w:p w14:paraId="7FF71604" w14:textId="77777777" w:rsidR="009D50F7" w:rsidRPr="00EC2CF7" w:rsidRDefault="009D50F7" w:rsidP="00617CBF">
      <w:pPr>
        <w:widowControl/>
        <w:numPr>
          <w:ilvl w:val="0"/>
          <w:numId w:val="85"/>
        </w:numPr>
        <w:spacing w:after="200"/>
        <w:ind w:left="851" w:hanging="284"/>
        <w:contextualSpacing/>
        <w:jc w:val="both"/>
        <w:rPr>
          <w:rFonts w:ascii="Times New Roman" w:hAnsi="Times New Roman" w:cs="Times New Roman"/>
        </w:rPr>
      </w:pPr>
      <w:r w:rsidRPr="00EC2CF7">
        <w:rPr>
          <w:rFonts w:ascii="Times New Roman" w:hAnsi="Times New Roman" w:cs="Times New Roman"/>
        </w:rPr>
        <w:t>Protokół Odbioru Etapu 4 – Testy systemu, wsparcie eksperckie, warsztaty dla administratorów oraz przygotowanie dokumentacji powykonawczej i odbiór końcowy.</w:t>
      </w:r>
    </w:p>
    <w:p w14:paraId="45148B11" w14:textId="77777777" w:rsidR="009D50F7" w:rsidRPr="00B322AE" w:rsidRDefault="009D50F7" w:rsidP="00617CBF">
      <w:pPr>
        <w:widowControl/>
        <w:numPr>
          <w:ilvl w:val="0"/>
          <w:numId w:val="84"/>
        </w:numPr>
        <w:spacing w:after="200"/>
        <w:ind w:left="567" w:hanging="567"/>
        <w:contextualSpacing/>
        <w:jc w:val="both"/>
        <w:rPr>
          <w:rFonts w:ascii="Times New Roman" w:hAnsi="Times New Roman" w:cs="Times New Roman"/>
        </w:rPr>
      </w:pPr>
      <w:r w:rsidRPr="00B322AE">
        <w:rPr>
          <w:rFonts w:ascii="Times New Roman" w:hAnsi="Times New Roman" w:cs="Times New Roman"/>
        </w:rPr>
        <w:t>Zgłoszenie gotowości do odbioru jest skuteczne wyłącznie po przekazaniu Zamawiającemu kompletu dokumentów wymaganych dla danego Etapu. Zgłoszenie niekompletne nie rozpoczyna czynności odbiorowych.</w:t>
      </w:r>
    </w:p>
    <w:p w14:paraId="4027EF81" w14:textId="77777777" w:rsidR="009D50F7" w:rsidRPr="00B322AE" w:rsidRDefault="009D50F7" w:rsidP="00617CBF">
      <w:pPr>
        <w:widowControl/>
        <w:numPr>
          <w:ilvl w:val="0"/>
          <w:numId w:val="84"/>
        </w:numPr>
        <w:spacing w:after="200"/>
        <w:ind w:left="567" w:hanging="567"/>
        <w:contextualSpacing/>
        <w:jc w:val="both"/>
        <w:rPr>
          <w:rFonts w:ascii="Times New Roman" w:hAnsi="Times New Roman" w:cs="Times New Roman"/>
        </w:rPr>
      </w:pPr>
      <w:r w:rsidRPr="00B322AE">
        <w:rPr>
          <w:rFonts w:ascii="Times New Roman" w:hAnsi="Times New Roman" w:cs="Times New Roman"/>
        </w:rPr>
        <w:t>Szczegółowy zakres weryfikacji dla poszczególnych Etapów określają właściwe Protokoły Odbioru Etapów stanowiące Załącznik nr 3 do Umowy, OPZ, oraz zaakceptowany Projekt Techniczny. Umowa określa mechanizm odbioru, natomiast szczegółowe listy kontrolne i</w:t>
      </w:r>
      <w:r>
        <w:rPr>
          <w:rFonts w:ascii="Times New Roman" w:hAnsi="Times New Roman" w:cs="Times New Roman"/>
        </w:rPr>
        <w:t> </w:t>
      </w:r>
      <w:r w:rsidRPr="00B322AE">
        <w:rPr>
          <w:rFonts w:ascii="Times New Roman" w:hAnsi="Times New Roman" w:cs="Times New Roman"/>
        </w:rPr>
        <w:t>dokumenty wymagane dla danego Etapu wskazuje właściwy protokół odbioru.</w:t>
      </w:r>
    </w:p>
    <w:p w14:paraId="571C0A05" w14:textId="77777777" w:rsidR="009D50F7" w:rsidRPr="00B322AE" w:rsidRDefault="009D50F7" w:rsidP="00617CBF">
      <w:pPr>
        <w:widowControl/>
        <w:numPr>
          <w:ilvl w:val="0"/>
          <w:numId w:val="84"/>
        </w:numPr>
        <w:spacing w:after="200"/>
        <w:ind w:left="567" w:hanging="567"/>
        <w:contextualSpacing/>
        <w:jc w:val="both"/>
        <w:rPr>
          <w:rFonts w:ascii="Times New Roman" w:hAnsi="Times New Roman" w:cs="Times New Roman"/>
        </w:rPr>
      </w:pPr>
      <w:r w:rsidRPr="00B322AE">
        <w:rPr>
          <w:rFonts w:ascii="Times New Roman" w:hAnsi="Times New Roman" w:cs="Times New Roman"/>
        </w:rPr>
        <w:t>Odbiór Etapu 4 jest jednocześnie odbiorem końcowym przedmiotu zamówienia</w:t>
      </w:r>
      <w:r w:rsidRPr="00B322AE">
        <w:rPr>
          <w:rStyle w:val="Teksttreci"/>
          <w:rFonts w:eastAsia="Microsoft Sans Serif"/>
        </w:rPr>
        <w:t>.</w:t>
      </w:r>
      <w:r w:rsidRPr="00B322AE">
        <w:rPr>
          <w:rFonts w:ascii="Times New Roman" w:hAnsi="Times New Roman" w:cs="Times New Roman"/>
        </w:rPr>
        <w:t xml:space="preserve"> Protokół Odbioru Końcowy (etap IV) potwierdza wykonanie całości Zamówienia, kompletność dokumentów odbiorowych wymaganych OPZ i właściwymi protokołami oraz gotowość do eksploatacji przez Zamawiającego.</w:t>
      </w:r>
    </w:p>
    <w:p w14:paraId="69B939B4" w14:textId="12FA623C" w:rsidR="009D50F7" w:rsidRDefault="009D50F7" w:rsidP="00617CBF">
      <w:pPr>
        <w:widowControl/>
        <w:numPr>
          <w:ilvl w:val="0"/>
          <w:numId w:val="84"/>
        </w:numPr>
        <w:spacing w:after="200"/>
        <w:ind w:left="567" w:hanging="567"/>
        <w:contextualSpacing/>
        <w:jc w:val="both"/>
        <w:rPr>
          <w:rFonts w:ascii="Times New Roman" w:hAnsi="Times New Roman" w:cs="Times New Roman"/>
        </w:rPr>
      </w:pPr>
      <w:r w:rsidRPr="00B322AE">
        <w:rPr>
          <w:rFonts w:ascii="Times New Roman" w:hAnsi="Times New Roman" w:cs="Times New Roman"/>
        </w:rPr>
        <w:t>Protokół Odbioru z zastrzeżeniami nie stanowi podstawy do wystawienia faktury ani do żądania zapłaty za zakres objęty zastrzeżeniami.</w:t>
      </w:r>
    </w:p>
    <w:p w14:paraId="01E7B112" w14:textId="77777777" w:rsidR="009D50F7" w:rsidRPr="00B322AE" w:rsidRDefault="009D50F7" w:rsidP="00617CBF">
      <w:pPr>
        <w:widowControl/>
        <w:numPr>
          <w:ilvl w:val="0"/>
          <w:numId w:val="84"/>
        </w:numPr>
        <w:spacing w:after="200"/>
        <w:ind w:left="567" w:hanging="567"/>
        <w:contextualSpacing/>
        <w:jc w:val="both"/>
        <w:rPr>
          <w:rFonts w:ascii="Times New Roman" w:hAnsi="Times New Roman" w:cs="Times New Roman"/>
        </w:rPr>
      </w:pPr>
      <w:r w:rsidRPr="00B322AE">
        <w:rPr>
          <w:rFonts w:ascii="Times New Roman" w:hAnsi="Times New Roman" w:cs="Times New Roman"/>
        </w:rPr>
        <w:t>W przypadku zgłoszenia zastrzeżeń Wykonawca usuwa wady, braki lub niezgodności w</w:t>
      </w:r>
      <w:r>
        <w:rPr>
          <w:rFonts w:ascii="Times New Roman" w:hAnsi="Times New Roman" w:cs="Times New Roman"/>
        </w:rPr>
        <w:t> </w:t>
      </w:r>
      <w:r w:rsidRPr="00B322AE">
        <w:rPr>
          <w:rFonts w:ascii="Times New Roman" w:hAnsi="Times New Roman" w:cs="Times New Roman"/>
        </w:rPr>
        <w:t>terminie wskazanym przez Zamawiającego, jednak nie dłuższym niż 5 Dni Roboczych, i</w:t>
      </w:r>
      <w:r>
        <w:rPr>
          <w:rFonts w:ascii="Times New Roman" w:hAnsi="Times New Roman" w:cs="Times New Roman"/>
        </w:rPr>
        <w:t> </w:t>
      </w:r>
      <w:r w:rsidRPr="00B322AE">
        <w:rPr>
          <w:rFonts w:ascii="Times New Roman" w:hAnsi="Times New Roman" w:cs="Times New Roman"/>
        </w:rPr>
        <w:t>ponownie zgłasza zakres do odbioru. Ponowny odbiór odbywa się na zasadach określonych w</w:t>
      </w:r>
      <w:r>
        <w:rPr>
          <w:rFonts w:ascii="Times New Roman" w:hAnsi="Times New Roman" w:cs="Times New Roman"/>
        </w:rPr>
        <w:t> </w:t>
      </w:r>
      <w:r w:rsidRPr="00B322AE">
        <w:rPr>
          <w:rFonts w:ascii="Times New Roman" w:hAnsi="Times New Roman" w:cs="Times New Roman"/>
        </w:rPr>
        <w:t>Umowie i właściwym protokole odbioru.</w:t>
      </w:r>
    </w:p>
    <w:p w14:paraId="3080AAA0" w14:textId="77777777" w:rsidR="009D50F7" w:rsidRPr="00B322AE" w:rsidRDefault="009D50F7" w:rsidP="00617CBF">
      <w:pPr>
        <w:widowControl/>
        <w:numPr>
          <w:ilvl w:val="0"/>
          <w:numId w:val="84"/>
        </w:numPr>
        <w:spacing w:after="200"/>
        <w:ind w:left="567" w:hanging="567"/>
        <w:contextualSpacing/>
        <w:jc w:val="both"/>
        <w:rPr>
          <w:rFonts w:ascii="Times New Roman" w:hAnsi="Times New Roman" w:cs="Times New Roman"/>
        </w:rPr>
      </w:pPr>
      <w:r w:rsidRPr="00B322AE">
        <w:rPr>
          <w:rFonts w:ascii="Times New Roman" w:hAnsi="Times New Roman" w:cs="Times New Roman"/>
        </w:rPr>
        <w:lastRenderedPageBreak/>
        <w:t>Dokonanie odbioru nie zwalnia Wykonawcy z odpowiedzialności z tytułu gwarancji, rękojmi, kar umownych, obowiązków dokumentacyjnych, obowiązków bezpieczeństwa oraz odpowiedzialności za wady ukryte.</w:t>
      </w:r>
    </w:p>
    <w:p w14:paraId="531E809C" w14:textId="237BA272" w:rsidR="009D50F7" w:rsidRPr="00B322AE" w:rsidRDefault="009D50F7" w:rsidP="00617CBF">
      <w:pPr>
        <w:widowControl/>
        <w:numPr>
          <w:ilvl w:val="0"/>
          <w:numId w:val="84"/>
        </w:numPr>
        <w:spacing w:after="200"/>
        <w:ind w:left="567" w:hanging="567"/>
        <w:contextualSpacing/>
        <w:jc w:val="both"/>
        <w:rPr>
          <w:rFonts w:ascii="Times New Roman" w:hAnsi="Times New Roman" w:cs="Times New Roman"/>
        </w:rPr>
      </w:pPr>
      <w:r w:rsidRPr="00B322AE">
        <w:rPr>
          <w:rFonts w:ascii="Times New Roman" w:hAnsi="Times New Roman" w:cs="Times New Roman"/>
        </w:rPr>
        <w:t xml:space="preserve">Czynności związane z przeprowadzeniem odbiorów odbywają się w terminach określonych </w:t>
      </w:r>
      <w:r w:rsidR="00617CBF">
        <w:rPr>
          <w:rFonts w:ascii="Times New Roman" w:hAnsi="Times New Roman" w:cs="Times New Roman"/>
        </w:rPr>
        <w:t xml:space="preserve">                 </w:t>
      </w:r>
      <w:r w:rsidRPr="00B322AE">
        <w:rPr>
          <w:rFonts w:ascii="Times New Roman" w:hAnsi="Times New Roman" w:cs="Times New Roman"/>
        </w:rPr>
        <w:t>w § 4.</w:t>
      </w:r>
    </w:p>
    <w:p w14:paraId="5438D243" w14:textId="77777777" w:rsidR="009D50F7" w:rsidRPr="00B322AE" w:rsidRDefault="009D50F7" w:rsidP="009D50F7">
      <w:pPr>
        <w:keepNext/>
        <w:autoSpaceDE w:val="0"/>
        <w:autoSpaceDN w:val="0"/>
        <w:spacing w:before="240" w:after="120" w:line="360" w:lineRule="auto"/>
        <w:jc w:val="center"/>
        <w:outlineLvl w:val="0"/>
        <w:rPr>
          <w:rFonts w:ascii="Times New Roman" w:eastAsia="Times New Roman" w:hAnsi="Times New Roman" w:cs="Times New Roman"/>
          <w:b/>
          <w:bCs/>
        </w:rPr>
      </w:pPr>
      <w:r w:rsidRPr="00B322AE">
        <w:rPr>
          <w:rFonts w:ascii="Times New Roman" w:eastAsia="Times New Roman" w:hAnsi="Times New Roman" w:cs="Times New Roman"/>
          <w:b/>
          <w:bCs/>
        </w:rPr>
        <w:t>§ 9. RĘKOJMIA</w:t>
      </w:r>
    </w:p>
    <w:p w14:paraId="22E73C44" w14:textId="77777777" w:rsidR="009D50F7" w:rsidRPr="00B322AE" w:rsidRDefault="009D50F7" w:rsidP="00617CBF">
      <w:pPr>
        <w:widowControl/>
        <w:numPr>
          <w:ilvl w:val="0"/>
          <w:numId w:val="69"/>
        </w:numPr>
        <w:tabs>
          <w:tab w:val="num" w:pos="567"/>
        </w:tabs>
        <w:overflowPunct w:val="0"/>
        <w:autoSpaceDE w:val="0"/>
        <w:autoSpaceDN w:val="0"/>
        <w:adjustRightInd w:val="0"/>
        <w:ind w:left="567" w:hanging="567"/>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Wykonawca jest odpowiedzialny względem Zamawiającego z tytułu rękojmi za wszelkie wady fizyczne i prawne Przedmiotu Umowy, w tym Sprzętu, Oprogramowania, Infrastruktury okablowania, wykonanych prac instalacyjnych i kablowych, konfiguracji, dokumentacji, testów, warsztatów oraz rezultatów usług wykonanych w ramach Umowy.</w:t>
      </w:r>
    </w:p>
    <w:p w14:paraId="1BFFD412" w14:textId="77777777" w:rsidR="009D50F7" w:rsidRPr="00B322AE" w:rsidRDefault="009D50F7" w:rsidP="00617CBF">
      <w:pPr>
        <w:widowControl/>
        <w:numPr>
          <w:ilvl w:val="0"/>
          <w:numId w:val="69"/>
        </w:numPr>
        <w:tabs>
          <w:tab w:val="num" w:pos="567"/>
        </w:tabs>
        <w:overflowPunct w:val="0"/>
        <w:autoSpaceDE w:val="0"/>
        <w:autoSpaceDN w:val="0"/>
        <w:adjustRightInd w:val="0"/>
        <w:ind w:left="567" w:hanging="567"/>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Wykonawca zwalnia Zamawiającego od ewentualnych roszczeń osób trzecich wynikających z</w:t>
      </w:r>
      <w:r>
        <w:rPr>
          <w:rFonts w:ascii="Times New Roman" w:eastAsia="Times New Roman" w:hAnsi="Times New Roman" w:cs="Times New Roman"/>
        </w:rPr>
        <w:t> </w:t>
      </w:r>
      <w:r w:rsidRPr="00B322AE">
        <w:rPr>
          <w:rFonts w:ascii="Times New Roman" w:eastAsia="Times New Roman" w:hAnsi="Times New Roman" w:cs="Times New Roman"/>
        </w:rPr>
        <w:t>naruszenia praw, o których mowa w ust. 1.</w:t>
      </w:r>
    </w:p>
    <w:p w14:paraId="40778870" w14:textId="77777777" w:rsidR="009D50F7" w:rsidRPr="00B322AE" w:rsidRDefault="009D50F7" w:rsidP="00617CBF">
      <w:pPr>
        <w:widowControl/>
        <w:numPr>
          <w:ilvl w:val="0"/>
          <w:numId w:val="69"/>
        </w:numPr>
        <w:tabs>
          <w:tab w:val="num" w:pos="567"/>
        </w:tabs>
        <w:overflowPunct w:val="0"/>
        <w:autoSpaceDE w:val="0"/>
        <w:autoSpaceDN w:val="0"/>
        <w:adjustRightInd w:val="0"/>
        <w:ind w:left="567" w:hanging="567"/>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W przypadku wystąpienia przeciwko Zamawiającemu przez osoby trzecie z uzasadnionymi roszczeniami wynikającymi z naruszenia ich praw, o których mowa w ust. 1, Wykonawca zobowiązuje się do ich zaspokojenia i zwolnienia Zamawiającego od obowiązku świadczeń z</w:t>
      </w:r>
      <w:r>
        <w:rPr>
          <w:rFonts w:ascii="Times New Roman" w:eastAsia="Times New Roman" w:hAnsi="Times New Roman" w:cs="Times New Roman"/>
        </w:rPr>
        <w:t> </w:t>
      </w:r>
      <w:r w:rsidRPr="00B322AE">
        <w:rPr>
          <w:rFonts w:ascii="Times New Roman" w:eastAsia="Times New Roman" w:hAnsi="Times New Roman" w:cs="Times New Roman"/>
        </w:rPr>
        <w:t>tego tytułu. W przypadku dochodzenia na drodze sądowej przez osoby trzecie roszczeń wynikających z naruszenia ich praw, o których mowa w ust. 1, przeciwko Zamawiającemu, Wykonawca będzie zobowiązany do przystąpienia w procesie po stronie Zamawiającego i</w:t>
      </w:r>
      <w:r>
        <w:rPr>
          <w:rFonts w:ascii="Times New Roman" w:eastAsia="Times New Roman" w:hAnsi="Times New Roman" w:cs="Times New Roman"/>
        </w:rPr>
        <w:t> </w:t>
      </w:r>
      <w:r w:rsidRPr="00B322AE">
        <w:rPr>
          <w:rFonts w:ascii="Times New Roman" w:eastAsia="Times New Roman" w:hAnsi="Times New Roman" w:cs="Times New Roman"/>
        </w:rPr>
        <w:t>podjęcia wszelkich czynności w celu zwolnienia Zamawiającego z udziału w sprawie.</w:t>
      </w:r>
    </w:p>
    <w:p w14:paraId="44B9F89E" w14:textId="77777777" w:rsidR="009D50F7" w:rsidRPr="00B322AE" w:rsidRDefault="009D50F7" w:rsidP="00617CBF">
      <w:pPr>
        <w:widowControl/>
        <w:numPr>
          <w:ilvl w:val="0"/>
          <w:numId w:val="69"/>
        </w:numPr>
        <w:tabs>
          <w:tab w:val="num" w:pos="567"/>
        </w:tabs>
        <w:overflowPunct w:val="0"/>
        <w:autoSpaceDE w:val="0"/>
        <w:autoSpaceDN w:val="0"/>
        <w:adjustRightInd w:val="0"/>
        <w:ind w:left="567" w:hanging="567"/>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W przypadku zgłoszenia przez osobę trzecią roszczeń związanych ze zgodnym z niniejszą Umową wykonywaniem praw własności intelektualnej lub przemysłowej w niej określonych, Wykonawca zobowiązuje się do niezwłocznego wyjaśnienia zaistniałej sytuacji oraz do wystąpienia przeciwko takim roszczeniom na własny koszt i ryzyko oraz zaspokojenia tych roszczeń w sytuacji, gdy ich zasadność zostanie potwierdzona prawomocnym wyrokiem sądu, jak również do zwrócenia Zamawiającemu całości kosztów pokrytych przez niego oraz wszelkich wydatków i opłat, włącznie z kosztami postępowania sądowego, poniesionymi przez Zamawiającego w celu dochodzonych roszczeń w niniejszym zakresie.</w:t>
      </w:r>
    </w:p>
    <w:p w14:paraId="2D83ADA0" w14:textId="77777777" w:rsidR="009D50F7" w:rsidRPr="00B322AE" w:rsidRDefault="009D50F7" w:rsidP="00617CBF">
      <w:pPr>
        <w:widowControl/>
        <w:numPr>
          <w:ilvl w:val="0"/>
          <w:numId w:val="69"/>
        </w:numPr>
        <w:tabs>
          <w:tab w:val="num" w:pos="567"/>
        </w:tabs>
        <w:overflowPunct w:val="0"/>
        <w:autoSpaceDE w:val="0"/>
        <w:autoSpaceDN w:val="0"/>
        <w:adjustRightInd w:val="0"/>
        <w:ind w:left="567" w:hanging="567"/>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W przypadku zgłoszenia wobec Zamawiającego przez osoby trzecie roszczeń związanych ze zgodnym z Umową lub wykonywaniem praw własności intelektualnej lub przemysłowej w niej określonych, Wykonawca zobowiązuje się do udzielania Zamawiającemu wszelkich informacji niezbędnych do wyjaśnienia zaistniałej sytuacji.</w:t>
      </w:r>
    </w:p>
    <w:p w14:paraId="2FA8A001" w14:textId="77777777" w:rsidR="009D50F7" w:rsidRPr="00B322AE" w:rsidRDefault="009D50F7" w:rsidP="00617CBF">
      <w:pPr>
        <w:widowControl/>
        <w:numPr>
          <w:ilvl w:val="0"/>
          <w:numId w:val="69"/>
        </w:numPr>
        <w:tabs>
          <w:tab w:val="num" w:pos="567"/>
        </w:tabs>
        <w:overflowPunct w:val="0"/>
        <w:autoSpaceDE w:val="0"/>
        <w:autoSpaceDN w:val="0"/>
        <w:adjustRightInd w:val="0"/>
        <w:ind w:left="567" w:hanging="567"/>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 xml:space="preserve">Okres rękojmi wynosi </w:t>
      </w:r>
      <w:r>
        <w:rPr>
          <w:rFonts w:ascii="Times New Roman" w:eastAsia="Times New Roman" w:hAnsi="Times New Roman" w:cs="Times New Roman"/>
        </w:rPr>
        <w:t>24</w:t>
      </w:r>
      <w:r w:rsidRPr="00B322AE">
        <w:rPr>
          <w:rFonts w:ascii="Times New Roman" w:eastAsia="Times New Roman" w:hAnsi="Times New Roman" w:cs="Times New Roman"/>
        </w:rPr>
        <w:t xml:space="preserve"> miesi</w:t>
      </w:r>
      <w:r>
        <w:rPr>
          <w:rFonts w:ascii="Times New Roman" w:eastAsia="Times New Roman" w:hAnsi="Times New Roman" w:cs="Times New Roman"/>
        </w:rPr>
        <w:t>ą</w:t>
      </w:r>
      <w:r w:rsidRPr="00B322AE">
        <w:rPr>
          <w:rFonts w:ascii="Times New Roman" w:eastAsia="Times New Roman" w:hAnsi="Times New Roman" w:cs="Times New Roman"/>
        </w:rPr>
        <w:t>c</w:t>
      </w:r>
      <w:r>
        <w:rPr>
          <w:rFonts w:ascii="Times New Roman" w:eastAsia="Times New Roman" w:hAnsi="Times New Roman" w:cs="Times New Roman"/>
        </w:rPr>
        <w:t>e</w:t>
      </w:r>
      <w:r w:rsidRPr="00B322AE">
        <w:rPr>
          <w:rFonts w:ascii="Times New Roman" w:eastAsia="Times New Roman" w:hAnsi="Times New Roman" w:cs="Times New Roman"/>
        </w:rPr>
        <w:t xml:space="preserve"> i rozpoczyna się od dnia podpisania Protokołu Odbioru Etapu 4 /Końcowego bez zastrzeżeń. </w:t>
      </w:r>
    </w:p>
    <w:p w14:paraId="730F07C6" w14:textId="77777777" w:rsidR="009D50F7" w:rsidRPr="00B322AE" w:rsidRDefault="009D50F7" w:rsidP="00617CBF">
      <w:pPr>
        <w:widowControl/>
        <w:numPr>
          <w:ilvl w:val="0"/>
          <w:numId w:val="69"/>
        </w:numPr>
        <w:tabs>
          <w:tab w:val="num" w:pos="567"/>
        </w:tabs>
        <w:overflowPunct w:val="0"/>
        <w:autoSpaceDE w:val="0"/>
        <w:autoSpaceDN w:val="0"/>
        <w:adjustRightInd w:val="0"/>
        <w:ind w:left="567" w:hanging="567"/>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W przypadku stwierdzenia wad w jakości odebranego przez Zamawiającego Przedmiotu Umowy</w:t>
      </w:r>
      <w:r>
        <w:rPr>
          <w:rFonts w:ascii="Times New Roman" w:eastAsia="Times New Roman" w:hAnsi="Times New Roman" w:cs="Times New Roman"/>
        </w:rPr>
        <w:t>,</w:t>
      </w:r>
      <w:r w:rsidRPr="00B322AE">
        <w:rPr>
          <w:rFonts w:ascii="Times New Roman" w:eastAsia="Times New Roman" w:hAnsi="Times New Roman" w:cs="Times New Roman"/>
        </w:rPr>
        <w:t xml:space="preserve"> Zamawiający przekaże Wykonawcy oświadczenie ze wskazaniem zastrzeżeń.</w:t>
      </w:r>
    </w:p>
    <w:p w14:paraId="22AA26BA" w14:textId="77777777" w:rsidR="009D50F7" w:rsidRPr="00B322AE" w:rsidRDefault="009D50F7" w:rsidP="00617CBF">
      <w:pPr>
        <w:widowControl/>
        <w:numPr>
          <w:ilvl w:val="0"/>
          <w:numId w:val="69"/>
        </w:numPr>
        <w:tabs>
          <w:tab w:val="num" w:pos="567"/>
        </w:tabs>
        <w:overflowPunct w:val="0"/>
        <w:autoSpaceDE w:val="0"/>
        <w:autoSpaceDN w:val="0"/>
        <w:adjustRightInd w:val="0"/>
        <w:ind w:left="567" w:hanging="567"/>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 xml:space="preserve">W przypadku stwierdzenia wady fizycznej lub prawnej Przedmiotu Umowy Wykonawca zobowiązuje się, na swój koszt i ryzyko, usunąć wadę, wymienić wadliwy element, wykonać ponownie wadliwą część prac, odtworzyć prawidłową konfigurację, uzupełnić dokumentację, wykonać ponowne pomiary albo dostarczyć element wolny od wad, zgodnie z Umową, OPZ, Ofertą i Dokumentacją powykonawczą, w terminie wskazanym przez Zamawiającego. Wykonawca usunie wadę w terminie wyznaczonym przez Zamawiającego, nie </w:t>
      </w:r>
      <w:r>
        <w:rPr>
          <w:rFonts w:ascii="Times New Roman" w:eastAsia="Times New Roman" w:hAnsi="Times New Roman" w:cs="Times New Roman"/>
        </w:rPr>
        <w:t>dłuższym</w:t>
      </w:r>
      <w:r w:rsidRPr="00B322AE">
        <w:rPr>
          <w:rFonts w:ascii="Times New Roman" w:eastAsia="Times New Roman" w:hAnsi="Times New Roman" w:cs="Times New Roman"/>
        </w:rPr>
        <w:t xml:space="preserve"> niż 14 dni kalendarzowych od dnia zgłoszenia wady, chyba że specyfika wady lub bezpieczeństwo teleinformatyczne Prokuratury wymagać będzie terminu pilniejszego, uzgodnionego przez Strony.</w:t>
      </w:r>
    </w:p>
    <w:p w14:paraId="749C6158" w14:textId="77777777" w:rsidR="009D50F7" w:rsidRPr="00B322AE" w:rsidRDefault="009D50F7" w:rsidP="009D50F7">
      <w:pPr>
        <w:keepNext/>
        <w:autoSpaceDE w:val="0"/>
        <w:autoSpaceDN w:val="0"/>
        <w:spacing w:before="240" w:after="120" w:line="360" w:lineRule="auto"/>
        <w:jc w:val="center"/>
        <w:outlineLvl w:val="0"/>
        <w:rPr>
          <w:rFonts w:ascii="Times New Roman" w:eastAsia="Times New Roman" w:hAnsi="Times New Roman" w:cs="Times New Roman"/>
          <w:b/>
          <w:bCs/>
        </w:rPr>
      </w:pPr>
      <w:r w:rsidRPr="00B322AE">
        <w:rPr>
          <w:rFonts w:ascii="Times New Roman" w:eastAsia="Times New Roman" w:hAnsi="Times New Roman" w:cs="Times New Roman"/>
          <w:b/>
          <w:bCs/>
        </w:rPr>
        <w:t xml:space="preserve">§ 10. </w:t>
      </w:r>
      <w:bookmarkStart w:id="39" w:name="_Hlk233804872"/>
      <w:r w:rsidRPr="00B322AE">
        <w:rPr>
          <w:rFonts w:ascii="Times New Roman" w:eastAsia="Times New Roman" w:hAnsi="Times New Roman" w:cs="Times New Roman"/>
          <w:b/>
          <w:bCs/>
        </w:rPr>
        <w:t>GWARANCJA I SERWIS GWARANCYJNY</w:t>
      </w:r>
    </w:p>
    <w:p w14:paraId="2E4F5A84" w14:textId="77777777" w:rsidR="009D50F7"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t xml:space="preserve">Wykonawca udziela </w:t>
      </w:r>
      <w:r>
        <w:rPr>
          <w:rFonts w:ascii="Times New Roman" w:hAnsi="Times New Roman" w:cs="Times New Roman"/>
          <w:b/>
          <w:bCs/>
        </w:rPr>
        <w:t>60</w:t>
      </w:r>
      <w:r w:rsidRPr="00B322AE">
        <w:rPr>
          <w:rFonts w:ascii="Times New Roman" w:hAnsi="Times New Roman" w:cs="Times New Roman"/>
          <w:b/>
          <w:bCs/>
        </w:rPr>
        <w:t xml:space="preserve"> - miesięcznej gwarancji</w:t>
      </w:r>
      <w:r w:rsidRPr="00B322AE">
        <w:rPr>
          <w:rFonts w:ascii="Times New Roman" w:hAnsi="Times New Roman" w:cs="Times New Roman"/>
        </w:rPr>
        <w:t xml:space="preserve"> jakości na cały Przedmiot Umowy, w</w:t>
      </w:r>
      <w:r>
        <w:rPr>
          <w:rFonts w:ascii="Times New Roman" w:hAnsi="Times New Roman" w:cs="Times New Roman"/>
        </w:rPr>
        <w:t> </w:t>
      </w:r>
      <w:r w:rsidRPr="00B322AE">
        <w:rPr>
          <w:rFonts w:ascii="Times New Roman" w:hAnsi="Times New Roman" w:cs="Times New Roman"/>
        </w:rPr>
        <w:t>tym na Sprzęt, Oprogramowanie, dokumentację oraz wszystkie prace instalacyjne i</w:t>
      </w:r>
      <w:r>
        <w:rPr>
          <w:rFonts w:ascii="Times New Roman" w:hAnsi="Times New Roman" w:cs="Times New Roman"/>
        </w:rPr>
        <w:t> </w:t>
      </w:r>
      <w:r w:rsidRPr="00B322AE">
        <w:rPr>
          <w:rFonts w:ascii="Times New Roman" w:hAnsi="Times New Roman" w:cs="Times New Roman"/>
        </w:rPr>
        <w:t xml:space="preserve">kablowe wykonane w ramach Umowy. </w:t>
      </w:r>
      <w:bookmarkEnd w:id="39"/>
    </w:p>
    <w:p w14:paraId="35504302" w14:textId="77777777" w:rsidR="009D50F7" w:rsidRDefault="009D50F7" w:rsidP="00617CBF">
      <w:pPr>
        <w:widowControl/>
        <w:numPr>
          <w:ilvl w:val="2"/>
          <w:numId w:val="85"/>
        </w:numPr>
        <w:ind w:left="567" w:hanging="567"/>
        <w:contextualSpacing/>
        <w:jc w:val="both"/>
        <w:rPr>
          <w:rFonts w:ascii="Times New Roman" w:hAnsi="Times New Roman" w:cs="Times New Roman"/>
        </w:rPr>
      </w:pPr>
      <w:r w:rsidRPr="00EC2CF7">
        <w:rPr>
          <w:rFonts w:ascii="Times New Roman" w:hAnsi="Times New Roman" w:cs="Times New Roman"/>
        </w:rPr>
        <w:lastRenderedPageBreak/>
        <w:t>Okres gwarancji zaczyna biec od dnia podpisania Protokołu Odbioru Etapu 4 / Końcowego bez zastrzeżeń.</w:t>
      </w:r>
    </w:p>
    <w:p w14:paraId="63278163" w14:textId="77777777" w:rsidR="009D50F7" w:rsidRDefault="009D50F7" w:rsidP="00617CBF">
      <w:pPr>
        <w:widowControl/>
        <w:numPr>
          <w:ilvl w:val="2"/>
          <w:numId w:val="85"/>
        </w:numPr>
        <w:ind w:left="567" w:hanging="567"/>
        <w:contextualSpacing/>
        <w:jc w:val="both"/>
        <w:rPr>
          <w:rFonts w:ascii="Times New Roman" w:hAnsi="Times New Roman" w:cs="Times New Roman"/>
        </w:rPr>
      </w:pPr>
      <w:r w:rsidRPr="00EC2CF7">
        <w:rPr>
          <w:rFonts w:ascii="Times New Roman" w:hAnsi="Times New Roman" w:cs="Times New Roman"/>
        </w:rPr>
        <w:t xml:space="preserve">W sytuacji, gdy okres gwarancji udzielonej przez producenta </w:t>
      </w:r>
      <w:r>
        <w:rPr>
          <w:rFonts w:ascii="Times New Roman" w:hAnsi="Times New Roman" w:cs="Times New Roman"/>
        </w:rPr>
        <w:t xml:space="preserve">sprzętu </w:t>
      </w:r>
      <w:r w:rsidRPr="00EC2CF7">
        <w:rPr>
          <w:rFonts w:ascii="Times New Roman" w:hAnsi="Times New Roman" w:cs="Times New Roman"/>
        </w:rPr>
        <w:t>jest dłuższy od gwarancji udzielonej przez Wykonawcę, obowiązuje okres gwarancji udzielonej przez producenta.</w:t>
      </w:r>
    </w:p>
    <w:p w14:paraId="7D9B8EC0" w14:textId="77777777" w:rsidR="009D50F7" w:rsidRPr="00EC2CF7" w:rsidRDefault="009D50F7" w:rsidP="00617CBF">
      <w:pPr>
        <w:widowControl/>
        <w:numPr>
          <w:ilvl w:val="2"/>
          <w:numId w:val="85"/>
        </w:numPr>
        <w:ind w:left="567" w:hanging="567"/>
        <w:contextualSpacing/>
        <w:jc w:val="both"/>
        <w:rPr>
          <w:rFonts w:ascii="Times New Roman" w:hAnsi="Times New Roman" w:cs="Times New Roman"/>
        </w:rPr>
      </w:pPr>
      <w:r w:rsidRPr="00EC2CF7">
        <w:rPr>
          <w:rFonts w:ascii="Times New Roman" w:hAnsi="Times New Roman" w:cs="Times New Roman"/>
        </w:rPr>
        <w:t>W okresie udzielonej gwarancji Wykonawca zobowiązany jest do świadczenia serwisu gwarancyjnego na swój koszt i ryzyko, polegającego na:</w:t>
      </w:r>
    </w:p>
    <w:p w14:paraId="53C04925" w14:textId="77777777" w:rsidR="009D50F7" w:rsidRPr="00EC2CF7" w:rsidRDefault="009D50F7" w:rsidP="00617CBF">
      <w:pPr>
        <w:widowControl/>
        <w:numPr>
          <w:ilvl w:val="1"/>
          <w:numId w:val="83"/>
        </w:numPr>
        <w:ind w:left="851" w:hanging="284"/>
        <w:contextualSpacing/>
        <w:jc w:val="both"/>
        <w:rPr>
          <w:rFonts w:ascii="Times New Roman" w:hAnsi="Times New Roman" w:cs="Times New Roman"/>
        </w:rPr>
      </w:pPr>
      <w:r w:rsidRPr="00EC2CF7">
        <w:rPr>
          <w:rFonts w:ascii="Times New Roman" w:hAnsi="Times New Roman" w:cs="Times New Roman"/>
        </w:rPr>
        <w:t>usunięciu wszystkich Awarii Krytycznych, Usterek Istotnych oraz Usterek Nieistotnych dotyczących Przedmiotu Umowy w drodze naprawy, wymiany, ponownego wykonania, ponownej konfiguracji, odtworzenia dokumentacji albo wykonania innych czynności niezbędnych do przywrócenia zgodności Przedmiotu Umowy z Umową, OPZ, Ofertą, Projektem Technicznym i Dokumentacją powykonawczą;</w:t>
      </w:r>
    </w:p>
    <w:p w14:paraId="12C2F1C7" w14:textId="77777777" w:rsidR="009D50F7" w:rsidRPr="00B322AE" w:rsidRDefault="009D50F7" w:rsidP="00617CBF">
      <w:pPr>
        <w:widowControl/>
        <w:numPr>
          <w:ilvl w:val="1"/>
          <w:numId w:val="83"/>
        </w:numPr>
        <w:ind w:left="851" w:hanging="284"/>
        <w:contextualSpacing/>
        <w:jc w:val="both"/>
        <w:rPr>
          <w:rFonts w:ascii="Times New Roman" w:hAnsi="Times New Roman" w:cs="Times New Roman"/>
        </w:rPr>
      </w:pPr>
      <w:r w:rsidRPr="00B322AE">
        <w:rPr>
          <w:rFonts w:ascii="Times New Roman" w:hAnsi="Times New Roman" w:cs="Times New Roman"/>
        </w:rPr>
        <w:t>usunięciu wad Infrastruktury okablowania, w tym wad dotyczących gniazd, modułów, ramek, puszek, paneli, oznaczeń, kabli, torów logicznych, tras kablowych, koryt, listew, kanałów, przepustów, uszczelnień przeciwpożarowych i elementów mocujących;</w:t>
      </w:r>
    </w:p>
    <w:p w14:paraId="5BC210E5" w14:textId="77777777" w:rsidR="009D50F7" w:rsidRPr="00B322AE" w:rsidRDefault="009D50F7" w:rsidP="00617CBF">
      <w:pPr>
        <w:widowControl/>
        <w:numPr>
          <w:ilvl w:val="1"/>
          <w:numId w:val="83"/>
        </w:numPr>
        <w:ind w:left="851" w:hanging="284"/>
        <w:contextualSpacing/>
        <w:jc w:val="both"/>
        <w:rPr>
          <w:rFonts w:ascii="Times New Roman" w:hAnsi="Times New Roman" w:cs="Times New Roman"/>
        </w:rPr>
      </w:pPr>
      <w:r w:rsidRPr="00B322AE">
        <w:rPr>
          <w:rFonts w:ascii="Times New Roman" w:hAnsi="Times New Roman" w:cs="Times New Roman"/>
        </w:rPr>
        <w:t>dostarczeniu, zainstalowaniu i skonfigurowaniu naprawionego lub wymienionego Sprzętu do miejsca, z którego został zabrany do naprawy lub wymiany;</w:t>
      </w:r>
    </w:p>
    <w:p w14:paraId="3F0F0479" w14:textId="77777777" w:rsidR="009D50F7" w:rsidRPr="00B322AE" w:rsidRDefault="009D50F7" w:rsidP="00617CBF">
      <w:pPr>
        <w:widowControl/>
        <w:numPr>
          <w:ilvl w:val="1"/>
          <w:numId w:val="83"/>
        </w:numPr>
        <w:ind w:left="851" w:hanging="284"/>
        <w:contextualSpacing/>
        <w:jc w:val="both"/>
        <w:rPr>
          <w:rFonts w:ascii="Times New Roman" w:hAnsi="Times New Roman" w:cs="Times New Roman"/>
        </w:rPr>
      </w:pPr>
      <w:r w:rsidRPr="00B322AE">
        <w:rPr>
          <w:rFonts w:ascii="Times New Roman" w:hAnsi="Times New Roman" w:cs="Times New Roman"/>
        </w:rPr>
        <w:t>zapewnieniu dostępu do pomocy technicznej producenta Sprzętu i Oprogramowania oraz do aktualizacji, poprawek bezpieczeństwa, dokumentacji technicznej, baz wiedzy i procedur serwisowych wymaganych do prawidłowej eksploatacji Przedmiotu Umowy;</w:t>
      </w:r>
    </w:p>
    <w:p w14:paraId="3E2B6349" w14:textId="77777777" w:rsidR="009D50F7" w:rsidRPr="00B322AE" w:rsidRDefault="009D50F7" w:rsidP="00617CBF">
      <w:pPr>
        <w:widowControl/>
        <w:numPr>
          <w:ilvl w:val="1"/>
          <w:numId w:val="83"/>
        </w:numPr>
        <w:ind w:left="851" w:hanging="284"/>
        <w:contextualSpacing/>
        <w:jc w:val="both"/>
        <w:rPr>
          <w:rFonts w:ascii="Times New Roman" w:hAnsi="Times New Roman" w:cs="Times New Roman"/>
        </w:rPr>
      </w:pPr>
      <w:r w:rsidRPr="00B322AE">
        <w:rPr>
          <w:rFonts w:ascii="Times New Roman" w:hAnsi="Times New Roman" w:cs="Times New Roman"/>
        </w:rPr>
        <w:t>niezwłocznym wykonaniu powrotu do poprzednich wersji, odtworzeniu konfiguracji i</w:t>
      </w:r>
      <w:r>
        <w:rPr>
          <w:rFonts w:ascii="Times New Roman" w:hAnsi="Times New Roman" w:cs="Times New Roman"/>
        </w:rPr>
        <w:t> </w:t>
      </w:r>
      <w:r w:rsidRPr="00B322AE">
        <w:rPr>
          <w:rFonts w:ascii="Times New Roman" w:hAnsi="Times New Roman" w:cs="Times New Roman"/>
        </w:rPr>
        <w:t>zapewnieniu rozwiązania problemów przed ponownym przystąpieniem do wykonania aktualizacji – w przypadku wystąpienia problemów ze Sprzętem, Oprogramowaniem albo komunikacją sieciową wynikających z przeprowadzonej aktualizacji.</w:t>
      </w:r>
    </w:p>
    <w:p w14:paraId="218CAC61"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bookmarkStart w:id="40" w:name="_Hlk233804950"/>
      <w:r w:rsidRPr="00B322AE">
        <w:rPr>
          <w:rFonts w:ascii="Times New Roman" w:hAnsi="Times New Roman" w:cs="Times New Roman"/>
        </w:rPr>
        <w:t>Wykonawca zobowiązuje się do usunięcia Awarii Krytycznych, Usterek Istotnych oraz Usterek Nieistotnych na następujących zasadach:</w:t>
      </w:r>
    </w:p>
    <w:p w14:paraId="2CBDDC4E" w14:textId="77777777" w:rsidR="009D50F7" w:rsidRPr="00EC2CF7" w:rsidRDefault="009D50F7" w:rsidP="00617CBF">
      <w:pPr>
        <w:widowControl/>
        <w:numPr>
          <w:ilvl w:val="1"/>
          <w:numId w:val="69"/>
        </w:numPr>
        <w:ind w:left="851" w:hanging="284"/>
        <w:contextualSpacing/>
        <w:jc w:val="both"/>
        <w:rPr>
          <w:rFonts w:ascii="Times New Roman" w:hAnsi="Times New Roman" w:cs="Times New Roman"/>
        </w:rPr>
      </w:pPr>
      <w:bookmarkStart w:id="41" w:name="_Hlk233806471"/>
      <w:bookmarkStart w:id="42" w:name="_Hlk236299250"/>
      <w:r w:rsidRPr="00EC2CF7">
        <w:rPr>
          <w:rFonts w:ascii="Times New Roman" w:hAnsi="Times New Roman" w:cs="Times New Roman"/>
        </w:rPr>
        <w:t>czas usunięcia Awarii Krytycznej nie dłużej niż 8 godzin</w:t>
      </w:r>
      <w:bookmarkEnd w:id="41"/>
      <w:r w:rsidRPr="00EC2CF7">
        <w:rPr>
          <w:rFonts w:ascii="Times New Roman" w:hAnsi="Times New Roman" w:cs="Times New Roman"/>
        </w:rPr>
        <w:t>, liczony od chwili wykrycia lub zgłoszenia Awarii Krytycznej, przy czym Awaria Krytyczna oznacza zdarzenie powodujące całkowity brak możliwości korzystania z istotnej części sieci LAN, Sprzętu, Oprogramowania albo Infrastruktury okablowania albo takie ograniczenie możliwości korzystania z nich, które powoduje, że nie spełniają swoich podstawowych funkcji;</w:t>
      </w:r>
    </w:p>
    <w:p w14:paraId="0AB978BA" w14:textId="77777777" w:rsidR="009D50F7" w:rsidRPr="00B322AE" w:rsidRDefault="009D50F7" w:rsidP="00617CBF">
      <w:pPr>
        <w:widowControl/>
        <w:numPr>
          <w:ilvl w:val="1"/>
          <w:numId w:val="69"/>
        </w:numPr>
        <w:ind w:left="851" w:hanging="284"/>
        <w:contextualSpacing/>
        <w:jc w:val="both"/>
        <w:rPr>
          <w:rFonts w:ascii="Times New Roman" w:hAnsi="Times New Roman" w:cs="Times New Roman"/>
        </w:rPr>
      </w:pPr>
      <w:r w:rsidRPr="00B322AE">
        <w:rPr>
          <w:rFonts w:ascii="Times New Roman" w:hAnsi="Times New Roman" w:cs="Times New Roman"/>
        </w:rPr>
        <w:t>czas usunięcia Usterki Istotnej nie dłużej niż 16 godzin, liczony od chwili wykrycia lub zgłoszenia Usterki Istotnej, przy czym Usterka Istotna oznacza zdarzenie powodujące ograniczenie korzystania z istotnych funkcji Przedmiotu Umowy przy zachowaniu ich podstawowych funkcji;</w:t>
      </w:r>
    </w:p>
    <w:p w14:paraId="085929A0" w14:textId="77777777" w:rsidR="009D50F7" w:rsidRPr="00B322AE" w:rsidRDefault="009D50F7" w:rsidP="00617CBF">
      <w:pPr>
        <w:widowControl/>
        <w:numPr>
          <w:ilvl w:val="1"/>
          <w:numId w:val="69"/>
        </w:numPr>
        <w:ind w:left="851" w:hanging="284"/>
        <w:contextualSpacing/>
        <w:jc w:val="both"/>
        <w:rPr>
          <w:rFonts w:ascii="Times New Roman" w:hAnsi="Times New Roman" w:cs="Times New Roman"/>
        </w:rPr>
      </w:pPr>
      <w:r w:rsidRPr="00B322AE">
        <w:rPr>
          <w:rFonts w:ascii="Times New Roman" w:hAnsi="Times New Roman" w:cs="Times New Roman"/>
        </w:rPr>
        <w:t>czas usunięcia Usterki Nieistotnej nie dłużej niż 5 dni, liczony od chwili wykrycia lub zgłoszenia Usterki Nieistotnej, przy czym Usterka Nieistotna oznacza zdarzenie lub nieprawidłowość niewpływającą istotnie na ciągłość działania sieci LAN, Sprzętu, Oprogramowania albo Infrastruktury okablowania;</w:t>
      </w:r>
    </w:p>
    <w:bookmarkEnd w:id="40"/>
    <w:p w14:paraId="5F9E9F7D" w14:textId="77777777" w:rsidR="009D50F7" w:rsidRPr="00B322AE" w:rsidRDefault="009D50F7" w:rsidP="00617CBF">
      <w:pPr>
        <w:widowControl/>
        <w:numPr>
          <w:ilvl w:val="1"/>
          <w:numId w:val="69"/>
        </w:numPr>
        <w:ind w:left="851" w:hanging="284"/>
        <w:contextualSpacing/>
        <w:jc w:val="both"/>
        <w:rPr>
          <w:rFonts w:ascii="Times New Roman" w:hAnsi="Times New Roman" w:cs="Times New Roman"/>
        </w:rPr>
      </w:pPr>
      <w:r w:rsidRPr="00B322AE">
        <w:rPr>
          <w:rFonts w:ascii="Times New Roman" w:hAnsi="Times New Roman" w:cs="Times New Roman"/>
        </w:rPr>
        <w:t>dla zgłoszenia Awarii Krytycznej czas reakcji wynosi do 2 godzin, dla zgłoszenia Usterki Istotnej – do 4 godzin, a dla zgłoszenia Usterki Nieistotnej – do 1 dnia roboczego od chwili przekazania zgłoszenia do Wykonawcy. Przez czas reakcji na zgłoszenie Zamawiający rozumie co najmniej zwrotne potwierdzenie przyjęcia zgłoszenia na adres poczty elektronicznej podany przez Zamawiającego lub telefonicznie – na numer podany podczas rejestracji zgłoszenia oraz wskazanie numeru zgłoszenia po stronie Wykonawcy, którym należy posługiwać się przy dalszym procedowaniu zgłoszenia.</w:t>
      </w:r>
    </w:p>
    <w:bookmarkEnd w:id="42"/>
    <w:p w14:paraId="6359595F"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t>Wadą Infrastruktury okablowania jest w szczególności:</w:t>
      </w:r>
    </w:p>
    <w:p w14:paraId="75C67EFB" w14:textId="77777777" w:rsidR="009D50F7" w:rsidRPr="00EC2CF7" w:rsidRDefault="009D50F7" w:rsidP="00617CBF">
      <w:pPr>
        <w:widowControl/>
        <w:numPr>
          <w:ilvl w:val="1"/>
          <w:numId w:val="84"/>
        </w:numPr>
        <w:ind w:left="851" w:hanging="284"/>
        <w:contextualSpacing/>
        <w:jc w:val="both"/>
        <w:rPr>
          <w:rFonts w:ascii="Times New Roman" w:hAnsi="Times New Roman" w:cs="Times New Roman"/>
        </w:rPr>
      </w:pPr>
      <w:r w:rsidRPr="00EC2CF7">
        <w:rPr>
          <w:rFonts w:ascii="Times New Roman" w:hAnsi="Times New Roman" w:cs="Times New Roman"/>
        </w:rPr>
        <w:t>niezgodność toru, gniazda, panelu, oznaczenia albo relacji z Dokumentacją powykonawczą;</w:t>
      </w:r>
    </w:p>
    <w:p w14:paraId="5B024B7C" w14:textId="77777777" w:rsidR="009D50F7" w:rsidRDefault="009D50F7" w:rsidP="00617CBF">
      <w:pPr>
        <w:widowControl/>
        <w:numPr>
          <w:ilvl w:val="1"/>
          <w:numId w:val="84"/>
        </w:numPr>
        <w:ind w:left="851" w:hanging="284"/>
        <w:contextualSpacing/>
        <w:jc w:val="both"/>
        <w:rPr>
          <w:rFonts w:ascii="Times New Roman" w:hAnsi="Times New Roman" w:cs="Times New Roman"/>
        </w:rPr>
      </w:pPr>
      <w:r w:rsidRPr="00B322AE">
        <w:rPr>
          <w:rFonts w:ascii="Times New Roman" w:hAnsi="Times New Roman" w:cs="Times New Roman"/>
        </w:rPr>
        <w:t>wykonanie trasy światłowodowej, przepustu albo uszczelnienia w sposób powodujący zagrożenie uszkodzeniem kabla, naruszenie estetyki, brak ochrony mechanicznej, naruszenie wymagań przeciwpożarowych albo naruszenie zasad wiedzy technicznej;</w:t>
      </w:r>
    </w:p>
    <w:p w14:paraId="0216A7E5" w14:textId="77777777" w:rsidR="009D50F7" w:rsidRPr="005002F3" w:rsidRDefault="009D50F7" w:rsidP="00617CBF">
      <w:pPr>
        <w:widowControl/>
        <w:numPr>
          <w:ilvl w:val="1"/>
          <w:numId w:val="84"/>
        </w:numPr>
        <w:ind w:left="851" w:hanging="284"/>
        <w:contextualSpacing/>
        <w:jc w:val="both"/>
        <w:rPr>
          <w:rFonts w:ascii="Times New Roman" w:hAnsi="Times New Roman" w:cs="Times New Roman"/>
        </w:rPr>
      </w:pPr>
      <w:r w:rsidRPr="005002F3">
        <w:rPr>
          <w:rFonts w:ascii="Times New Roman" w:hAnsi="Times New Roman" w:cs="Times New Roman"/>
        </w:rPr>
        <w:lastRenderedPageBreak/>
        <w:t xml:space="preserve">odspojenie, poluzowanie albo uszkodzenie elementów montażowych związanych </w:t>
      </w:r>
      <w:r w:rsidRPr="005002F3">
        <w:rPr>
          <w:rFonts w:ascii="Times New Roman" w:hAnsi="Times New Roman" w:cs="Times New Roman"/>
        </w:rPr>
        <w:br/>
        <w:t>z wykonaniem punktu lub trasy światłowodowej.</w:t>
      </w:r>
    </w:p>
    <w:p w14:paraId="3A33B97C"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t>W przypadku stwierdzenia wady Infrastruktury okablowania Wykonawca usunie wadę przez naprawę, ponowny montaż, wymianę elementu, odtworzenie oznaczenia, odtworzenie estetyki miejsca wykonania prac, ponowne zakończenie toru, ponowny pomiar, aktualizację Dokumentacji powykonawczej oraz wykonanie wszystkich czynności koniecznych do przywrócenia zgodności z Umową, OPZ i Dokumentacją powykonawczą.</w:t>
      </w:r>
    </w:p>
    <w:p w14:paraId="6D5F93DA"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t>Usunięcie wady Infrastruktury okablowania wymaga sporządzenia Protokołu usunięcia wady / usterki oraz przekazania Zamawiającemu wyniku ponownego pomiaru, jeżeli wada dotyczy toru transmisyjnego, gniazda, panelu, kabla, zakończenia albo elementu mającego wpływ na parametry transmisyjne.</w:t>
      </w:r>
    </w:p>
    <w:p w14:paraId="06B7FFD2"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t>Wszelkie koszty związane z wykonywaniem gwarancji, w tym koszty dojazdu, transportu, robocizny, materiałów, części, ponownych pomiarów, ponownej konfiguracji, aktualizacji Dokumentacji oraz odtworzenia estetyki miejsca prowadzenia prac, ponosi Wykonawca.</w:t>
      </w:r>
    </w:p>
    <w:p w14:paraId="5BDDC4DF"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t xml:space="preserve">W przypadku konieczności naprawy Sprzętu będącego Przedmiotem Umowy poza miejscem użytkowania Wykonawca zobowiązany jest zapewnić transport na własny koszt i ryzyko. </w:t>
      </w:r>
      <w:r w:rsidRPr="00B322AE">
        <w:rPr>
          <w:rFonts w:ascii="Times New Roman" w:hAnsi="Times New Roman" w:cs="Times New Roman"/>
        </w:rPr>
        <w:br/>
        <w:t>Dysk twardy lub inny elektroniczny nośnik danych zamontowany w naprawianym Sprzęcie pozostaje u Zamawiającego.</w:t>
      </w:r>
    </w:p>
    <w:p w14:paraId="65D697F2"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t>W przypadku przedłużania się naprawy Sprzętu powyżej 14 kolejnych dni lub po 2 bezskutecznych naprawach Wykonawca wymieni w terminie 14 kolejnych dni Sprzęt na nowy, wolny od wad, tego samego producenta i o parametrach tożsamych lub lepszych.</w:t>
      </w:r>
    </w:p>
    <w:p w14:paraId="748FFF32"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t>W przypadku awarii dysku twardego lub innego elektronicznego nośnika danych Wykonawca wymieni go na nowy bez konieczności zwrotu uszkodzonego nośnika i dokonywania ekspertyzy poza miejscem użytkowania.</w:t>
      </w:r>
    </w:p>
    <w:p w14:paraId="533E0AAA"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t>Okres gwarancji ulegnie przedłużeniu odpowiednio:</w:t>
      </w:r>
    </w:p>
    <w:p w14:paraId="0E2BEC02" w14:textId="77777777" w:rsidR="009D50F7" w:rsidRDefault="009D50F7" w:rsidP="00617CBF">
      <w:pPr>
        <w:widowControl/>
        <w:numPr>
          <w:ilvl w:val="2"/>
          <w:numId w:val="93"/>
        </w:numPr>
        <w:ind w:left="851" w:hanging="284"/>
        <w:contextualSpacing/>
        <w:jc w:val="both"/>
        <w:rPr>
          <w:rFonts w:ascii="Times New Roman" w:hAnsi="Times New Roman" w:cs="Times New Roman"/>
        </w:rPr>
      </w:pPr>
      <w:r w:rsidRPr="005002F3">
        <w:rPr>
          <w:rFonts w:ascii="Times New Roman" w:hAnsi="Times New Roman" w:cs="Times New Roman"/>
        </w:rPr>
        <w:t>w przypadku naprawy Sprzętu, Oprogramowania, Infrastruktury okablowania albo innego elementu Przedmiotu Umowy – o okres wykonywania naprawy;</w:t>
      </w:r>
    </w:p>
    <w:p w14:paraId="4609D0CF" w14:textId="77777777" w:rsidR="009D50F7" w:rsidRPr="005002F3" w:rsidRDefault="009D50F7" w:rsidP="00617CBF">
      <w:pPr>
        <w:widowControl/>
        <w:numPr>
          <w:ilvl w:val="2"/>
          <w:numId w:val="93"/>
        </w:numPr>
        <w:ind w:left="851" w:hanging="284"/>
        <w:contextualSpacing/>
        <w:jc w:val="both"/>
        <w:rPr>
          <w:rFonts w:ascii="Times New Roman" w:hAnsi="Times New Roman" w:cs="Times New Roman"/>
        </w:rPr>
      </w:pPr>
      <w:r w:rsidRPr="005002F3">
        <w:rPr>
          <w:rFonts w:ascii="Times New Roman" w:hAnsi="Times New Roman" w:cs="Times New Roman"/>
        </w:rPr>
        <w:t>w przypadku dokonania wymiany Sprzętu, Oprogramowania, elementu Infrastruktury okablowania albo innego elementu Przedmiotu Umowy – o okres gwarancji, który biegnie ponownie dla wymienionego elementu.</w:t>
      </w:r>
    </w:p>
    <w:p w14:paraId="019C6501"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t>Dane osób upoważnionych do składania oświadczeń o Awariach i Usterkach Zamawiający przekaże Wykonawcy po zawarciu Umowy.</w:t>
      </w:r>
    </w:p>
    <w:p w14:paraId="67DB75A2"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t>Awarie Krytyczne, Usterki Istotne oraz Usterki Nieistotne zgłaszane będą niezwłocznie Wykonawcy przez osoby upoważnione za pośrednictwem poczty elektronicznej lub telefonicznie. Zgłaszający wskazuje rodzaj nieprawidłowości oraz informacje niezbędne do rozpoczęcia obsługi zgłoszenia.</w:t>
      </w:r>
    </w:p>
    <w:p w14:paraId="693CB060"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t>Wykonawca zapewni możliwość zgłaszania nieprawidłowego działania Przedmiotu Umowy, w tym Awarii Krytycznych, Usterek Istotnych i Usterek Nieistotnych, 24 godziny na dobę, 7 dni w tygodniu, 365 dni w roku przez cały okres trwania gwarancji. Zgłoszenie może być dokonywane w postaci zgłoszenia telefonicznego, z wykorzystaniem serwisu WWW oraz za pomocą poczty elektronicznej, w języku polskim. Dane teleadresowe zostaną przekazane Koordynatorowi Zamawiającego po podpisaniu Umowy.</w:t>
      </w:r>
    </w:p>
    <w:p w14:paraId="58474716"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t>Zamawiający może rozbudowywać i zmieniać konfigurację Sprzętu, Oprogramowania, oraz Infrastruktury okablowania zgodnie z Dokumentacją powykonawczą, instrukcjami operacyjnymi, dokumentacją producenta oraz zasadami wiedzy technicznej. Takie czynności nie powodują utraty praw wynikających z gwarancji.</w:t>
      </w:r>
    </w:p>
    <w:p w14:paraId="417F0CA1"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t>Postanowienia dokumentów gwarancyjnych, serwisowych, licencyjnych albo producenta nie ograniczają uprawnień Zamawiającego wynikających z Umowy. Mniej korzystne dla Zamawiającego postanowienia dokumentów gwarancyjnych, serwisowych, licencyjnych albo producenta nie mają zastosowania w stosunkach między Zamawiającym a Wykonawcą.</w:t>
      </w:r>
    </w:p>
    <w:p w14:paraId="42145D12"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lastRenderedPageBreak/>
        <w:t>Realizacja czynności gwarancyjnych i serwisowych § 10 niniejszej umowy może zostać zrealizowana przez serwis producenta sprzętu. Wykonawca zobowiązany jest dostarczyć zamawiającemu wszelkie dokumenty gwarancyjne dostarczonego sprzętu.</w:t>
      </w:r>
    </w:p>
    <w:p w14:paraId="22435A8D" w14:textId="77777777" w:rsidR="009D50F7" w:rsidRPr="00B322AE" w:rsidRDefault="009D50F7" w:rsidP="00617CBF">
      <w:pPr>
        <w:widowControl/>
        <w:numPr>
          <w:ilvl w:val="2"/>
          <w:numId w:val="85"/>
        </w:numPr>
        <w:ind w:left="567" w:hanging="567"/>
        <w:contextualSpacing/>
        <w:jc w:val="both"/>
        <w:rPr>
          <w:rFonts w:ascii="Times New Roman" w:hAnsi="Times New Roman" w:cs="Times New Roman"/>
        </w:rPr>
      </w:pPr>
      <w:r w:rsidRPr="00B322AE">
        <w:rPr>
          <w:rFonts w:ascii="Times New Roman" w:hAnsi="Times New Roman" w:cs="Times New Roman"/>
        </w:rPr>
        <w:t>Wykonawca zobowiązany jest wskazać Zamawiającemu sposób zgłoszenia Awarii lub Usterki w przypadku, gdy naprawa realizowana jest przez serwis producenta sprzętu (np. wykaz punktów serwisowych wraz z danymi teleadresowymi, tj. adresy, numery telefonów, adresy e-mail oraz godziny pracy, w których będą realizowane naprawy gwarancyjne).</w:t>
      </w:r>
    </w:p>
    <w:p w14:paraId="0CF592FD" w14:textId="77777777" w:rsidR="009D50F7" w:rsidRPr="00134C02" w:rsidRDefault="009D50F7" w:rsidP="009D50F7">
      <w:pPr>
        <w:keepNext/>
        <w:autoSpaceDE w:val="0"/>
        <w:autoSpaceDN w:val="0"/>
        <w:spacing w:before="240" w:after="120" w:line="360" w:lineRule="auto"/>
        <w:jc w:val="center"/>
        <w:outlineLvl w:val="0"/>
        <w:rPr>
          <w:rFonts w:ascii="Times New Roman" w:eastAsia="Times New Roman" w:hAnsi="Times New Roman" w:cs="Times New Roman"/>
          <w:b/>
          <w:bCs/>
        </w:rPr>
      </w:pPr>
      <w:r w:rsidRPr="00B322AE">
        <w:rPr>
          <w:rFonts w:ascii="Times New Roman" w:eastAsia="Times New Roman" w:hAnsi="Times New Roman" w:cs="Times New Roman"/>
          <w:b/>
          <w:bCs/>
        </w:rPr>
        <w:t>§ 11. WYNAGRODZENIE</w:t>
      </w:r>
    </w:p>
    <w:p w14:paraId="4414BD7D" w14:textId="77777777" w:rsidR="009D50F7" w:rsidRDefault="009D50F7" w:rsidP="00617CBF">
      <w:pPr>
        <w:widowControl/>
        <w:numPr>
          <w:ilvl w:val="0"/>
          <w:numId w:val="89"/>
        </w:numPr>
        <w:ind w:left="567" w:hanging="567"/>
        <w:jc w:val="both"/>
        <w:rPr>
          <w:rFonts w:ascii="Times New Roman" w:eastAsia="Times New Roman" w:hAnsi="Times New Roman" w:cs="Times New Roman"/>
        </w:rPr>
      </w:pPr>
      <w:r w:rsidRPr="00B322AE">
        <w:rPr>
          <w:rFonts w:ascii="Times New Roman" w:eastAsia="Times New Roman" w:hAnsi="Times New Roman" w:cs="Times New Roman"/>
        </w:rPr>
        <w:t>Za prawidłowe wykonanie przedmiotu Umowy, Wykonawcy przysługuje całkowite maksymalne wynagrodzenie w kwocie: ……………</w:t>
      </w:r>
      <w:r w:rsidRPr="00B322AE">
        <w:rPr>
          <w:rFonts w:ascii="Times New Roman" w:eastAsia="Times New Roman" w:hAnsi="Times New Roman" w:cs="Times New Roman"/>
          <w:b/>
          <w:bCs/>
        </w:rPr>
        <w:t xml:space="preserve"> zł netto </w:t>
      </w:r>
      <w:r w:rsidRPr="00B322AE">
        <w:rPr>
          <w:rFonts w:ascii="Times New Roman" w:eastAsia="Times New Roman" w:hAnsi="Times New Roman" w:cs="Times New Roman"/>
        </w:rPr>
        <w:t xml:space="preserve">(słownie: ................................. ) , plus należny podatek VAT w kwocie: …………… </w:t>
      </w:r>
      <w:r w:rsidRPr="00B322AE">
        <w:rPr>
          <w:rFonts w:ascii="Times New Roman" w:eastAsia="Times New Roman" w:hAnsi="Times New Roman" w:cs="Times New Roman"/>
          <w:b/>
          <w:bCs/>
        </w:rPr>
        <w:t>zł</w:t>
      </w:r>
      <w:r w:rsidRPr="00B322AE">
        <w:rPr>
          <w:rFonts w:ascii="Times New Roman" w:eastAsia="Times New Roman" w:hAnsi="Times New Roman" w:cs="Times New Roman"/>
        </w:rPr>
        <w:t>, co stanowi kwotę ……………..</w:t>
      </w:r>
      <w:r w:rsidRPr="00B322AE">
        <w:rPr>
          <w:rFonts w:ascii="Times New Roman" w:eastAsia="Times New Roman" w:hAnsi="Times New Roman" w:cs="Times New Roman"/>
          <w:b/>
          <w:bCs/>
        </w:rPr>
        <w:t xml:space="preserve">zł </w:t>
      </w:r>
      <w:r w:rsidRPr="00B322AE">
        <w:rPr>
          <w:rFonts w:ascii="Times New Roman" w:eastAsia="Times New Roman" w:hAnsi="Times New Roman" w:cs="Times New Roman"/>
        </w:rPr>
        <w:t xml:space="preserve"> </w:t>
      </w:r>
      <w:r w:rsidRPr="00B322AE">
        <w:rPr>
          <w:rFonts w:ascii="Times New Roman" w:eastAsia="Times New Roman" w:hAnsi="Times New Roman" w:cs="Times New Roman"/>
          <w:b/>
          <w:bCs/>
        </w:rPr>
        <w:t xml:space="preserve">brutto </w:t>
      </w:r>
      <w:r w:rsidRPr="00B322AE">
        <w:rPr>
          <w:rFonts w:ascii="Times New Roman" w:eastAsia="Times New Roman" w:hAnsi="Times New Roman" w:cs="Times New Roman"/>
        </w:rPr>
        <w:t xml:space="preserve"> (słownie: ……………. ), zgodnie z Formularzem Cenowym stanowiącym Załącznik nr 3</w:t>
      </w:r>
      <w:r>
        <w:rPr>
          <w:rFonts w:ascii="Times New Roman" w:eastAsia="Times New Roman" w:hAnsi="Times New Roman" w:cs="Times New Roman"/>
        </w:rPr>
        <w:t xml:space="preserve"> </w:t>
      </w:r>
      <w:r w:rsidRPr="00B322AE">
        <w:rPr>
          <w:rFonts w:ascii="Times New Roman" w:eastAsia="Times New Roman" w:hAnsi="Times New Roman" w:cs="Times New Roman"/>
        </w:rPr>
        <w:t>do Umowy.</w:t>
      </w:r>
    </w:p>
    <w:p w14:paraId="6AB64C7C" w14:textId="77777777" w:rsidR="009D50F7" w:rsidRPr="005002F3" w:rsidRDefault="009D50F7" w:rsidP="00617CBF">
      <w:pPr>
        <w:widowControl/>
        <w:numPr>
          <w:ilvl w:val="0"/>
          <w:numId w:val="89"/>
        </w:numPr>
        <w:ind w:left="567" w:hanging="567"/>
        <w:jc w:val="both"/>
        <w:rPr>
          <w:rFonts w:ascii="Times New Roman" w:eastAsia="Times New Roman" w:hAnsi="Times New Roman" w:cs="Times New Roman"/>
        </w:rPr>
      </w:pPr>
      <w:r w:rsidRPr="005002F3">
        <w:rPr>
          <w:rFonts w:ascii="Times New Roman" w:hAnsi="Times New Roman" w:cs="Times New Roman"/>
        </w:rPr>
        <w:t>Faktura musi wskazywać numer Umowy, właściw</w:t>
      </w:r>
      <w:r>
        <w:rPr>
          <w:rFonts w:ascii="Times New Roman" w:hAnsi="Times New Roman" w:cs="Times New Roman"/>
        </w:rPr>
        <w:t>e</w:t>
      </w:r>
      <w:r w:rsidRPr="005002F3">
        <w:rPr>
          <w:rFonts w:ascii="Times New Roman" w:hAnsi="Times New Roman" w:cs="Times New Roman"/>
        </w:rPr>
        <w:t xml:space="preserve"> Protok</w:t>
      </w:r>
      <w:r>
        <w:rPr>
          <w:rFonts w:ascii="Times New Roman" w:hAnsi="Times New Roman" w:cs="Times New Roman"/>
        </w:rPr>
        <w:t>o</w:t>
      </w:r>
      <w:r w:rsidRPr="005002F3">
        <w:rPr>
          <w:rFonts w:ascii="Times New Roman" w:hAnsi="Times New Roman" w:cs="Times New Roman"/>
        </w:rPr>
        <w:t>ł</w:t>
      </w:r>
      <w:r>
        <w:rPr>
          <w:rFonts w:ascii="Times New Roman" w:hAnsi="Times New Roman" w:cs="Times New Roman"/>
        </w:rPr>
        <w:t>y</w:t>
      </w:r>
      <w:r w:rsidRPr="005002F3">
        <w:rPr>
          <w:rFonts w:ascii="Times New Roman" w:hAnsi="Times New Roman" w:cs="Times New Roman"/>
        </w:rPr>
        <w:t xml:space="preserve"> Odbior</w:t>
      </w:r>
      <w:r>
        <w:rPr>
          <w:rFonts w:ascii="Times New Roman" w:hAnsi="Times New Roman" w:cs="Times New Roman"/>
        </w:rPr>
        <w:t>ów poszczególnych</w:t>
      </w:r>
      <w:r w:rsidRPr="005002F3">
        <w:rPr>
          <w:rFonts w:ascii="Times New Roman" w:hAnsi="Times New Roman" w:cs="Times New Roman"/>
        </w:rPr>
        <w:t xml:space="preserve"> Etap</w:t>
      </w:r>
      <w:r>
        <w:rPr>
          <w:rFonts w:ascii="Times New Roman" w:hAnsi="Times New Roman" w:cs="Times New Roman"/>
        </w:rPr>
        <w:t>ów</w:t>
      </w:r>
      <w:r w:rsidRPr="005002F3">
        <w:rPr>
          <w:rFonts w:ascii="Times New Roman" w:hAnsi="Times New Roman" w:cs="Times New Roman"/>
        </w:rPr>
        <w:t xml:space="preserve">, pozycje Formularza cenowego objęte fakturą, wartości netto, VAT i brutto. </w:t>
      </w:r>
    </w:p>
    <w:p w14:paraId="6EA11659" w14:textId="77777777" w:rsidR="009D50F7" w:rsidRDefault="009D50F7" w:rsidP="00617CBF">
      <w:pPr>
        <w:widowControl/>
        <w:numPr>
          <w:ilvl w:val="0"/>
          <w:numId w:val="89"/>
        </w:numPr>
        <w:tabs>
          <w:tab w:val="clear" w:pos="720"/>
          <w:tab w:val="num" w:pos="993"/>
        </w:tabs>
        <w:ind w:left="567" w:hanging="567"/>
        <w:jc w:val="both"/>
        <w:rPr>
          <w:rFonts w:ascii="Times New Roman" w:eastAsia="Times New Roman" w:hAnsi="Times New Roman" w:cs="Times New Roman"/>
        </w:rPr>
      </w:pPr>
      <w:r w:rsidRPr="00B322AE">
        <w:rPr>
          <w:rFonts w:ascii="Times New Roman" w:hAnsi="Times New Roman" w:cs="Times New Roman"/>
        </w:rPr>
        <w:t xml:space="preserve">Wykonawca jest uprawniony do wystawienia faktury wyłącznie po podpisaniu przez Zamawiającego bez zastrzeżeń </w:t>
      </w:r>
      <w:r>
        <w:rPr>
          <w:rFonts w:ascii="Times New Roman" w:hAnsi="Times New Roman" w:cs="Times New Roman"/>
        </w:rPr>
        <w:t>wszystkich</w:t>
      </w:r>
      <w:r w:rsidRPr="00B322AE">
        <w:rPr>
          <w:rFonts w:ascii="Times New Roman" w:hAnsi="Times New Roman" w:cs="Times New Roman"/>
        </w:rPr>
        <w:t xml:space="preserve"> Protokoł</w:t>
      </w:r>
      <w:r>
        <w:rPr>
          <w:rFonts w:ascii="Times New Roman" w:hAnsi="Times New Roman" w:cs="Times New Roman"/>
        </w:rPr>
        <w:t>ów</w:t>
      </w:r>
      <w:r w:rsidRPr="00B322AE">
        <w:rPr>
          <w:rFonts w:ascii="Times New Roman" w:hAnsi="Times New Roman" w:cs="Times New Roman"/>
        </w:rPr>
        <w:t xml:space="preserve"> Odbioru Etap</w:t>
      </w:r>
      <w:r>
        <w:rPr>
          <w:rFonts w:ascii="Times New Roman" w:hAnsi="Times New Roman" w:cs="Times New Roman"/>
        </w:rPr>
        <w:t>ów</w:t>
      </w:r>
      <w:r w:rsidRPr="00B322AE">
        <w:rPr>
          <w:rFonts w:ascii="Times New Roman" w:hAnsi="Times New Roman" w:cs="Times New Roman"/>
        </w:rPr>
        <w:t>.</w:t>
      </w:r>
    </w:p>
    <w:p w14:paraId="34E3445A" w14:textId="77777777" w:rsidR="009D50F7" w:rsidRDefault="009D50F7" w:rsidP="00617CBF">
      <w:pPr>
        <w:widowControl/>
        <w:numPr>
          <w:ilvl w:val="0"/>
          <w:numId w:val="89"/>
        </w:numPr>
        <w:tabs>
          <w:tab w:val="clear" w:pos="720"/>
          <w:tab w:val="num" w:pos="993"/>
        </w:tabs>
        <w:ind w:left="567" w:hanging="567"/>
        <w:jc w:val="both"/>
        <w:rPr>
          <w:rFonts w:ascii="Times New Roman" w:eastAsia="Times New Roman" w:hAnsi="Times New Roman" w:cs="Times New Roman"/>
        </w:rPr>
      </w:pPr>
      <w:r w:rsidRPr="00FB69E6">
        <w:rPr>
          <w:rFonts w:ascii="Times New Roman" w:hAnsi="Times New Roman" w:cs="Times New Roman"/>
        </w:rPr>
        <w:t xml:space="preserve">Płatność wynagrodzenia nastąpi w terminie do 30 dni od dnia łącznego spełnienia następujących warunków: podpisania </w:t>
      </w:r>
      <w:r>
        <w:rPr>
          <w:rFonts w:ascii="Times New Roman" w:hAnsi="Times New Roman" w:cs="Times New Roman"/>
        </w:rPr>
        <w:t xml:space="preserve">wszystkich </w:t>
      </w:r>
      <w:r w:rsidRPr="00FB69E6">
        <w:rPr>
          <w:rFonts w:ascii="Times New Roman" w:hAnsi="Times New Roman" w:cs="Times New Roman"/>
        </w:rPr>
        <w:t>Protokoł</w:t>
      </w:r>
      <w:r>
        <w:rPr>
          <w:rFonts w:ascii="Times New Roman" w:hAnsi="Times New Roman" w:cs="Times New Roman"/>
        </w:rPr>
        <w:t>ów</w:t>
      </w:r>
      <w:r w:rsidRPr="00FB69E6">
        <w:rPr>
          <w:rFonts w:ascii="Times New Roman" w:hAnsi="Times New Roman" w:cs="Times New Roman"/>
        </w:rPr>
        <w:t xml:space="preserve"> Odbioru Etap</w:t>
      </w:r>
      <w:r>
        <w:rPr>
          <w:rFonts w:ascii="Times New Roman" w:hAnsi="Times New Roman" w:cs="Times New Roman"/>
        </w:rPr>
        <w:t>ów</w:t>
      </w:r>
      <w:r w:rsidRPr="00FB69E6">
        <w:rPr>
          <w:rFonts w:ascii="Times New Roman" w:hAnsi="Times New Roman" w:cs="Times New Roman"/>
        </w:rPr>
        <w:t xml:space="preserve"> bez zastrzeżeń, doręczenia Zamawiającemu prawidłowo wystawionej faktury, przekazania kompletu dokumentów rozliczeniowych oraz pozytywnej weryfikacji rachunku bankowego Wykonawcy na białej liście podatników VAT.</w:t>
      </w:r>
    </w:p>
    <w:p w14:paraId="0DC1F974" w14:textId="77777777" w:rsidR="009D50F7" w:rsidRDefault="009D50F7" w:rsidP="00617CBF">
      <w:pPr>
        <w:widowControl/>
        <w:numPr>
          <w:ilvl w:val="0"/>
          <w:numId w:val="89"/>
        </w:numPr>
        <w:tabs>
          <w:tab w:val="clear" w:pos="720"/>
          <w:tab w:val="num" w:pos="993"/>
        </w:tabs>
        <w:ind w:left="567" w:hanging="567"/>
        <w:jc w:val="both"/>
        <w:rPr>
          <w:rFonts w:ascii="Times New Roman" w:eastAsia="Times New Roman" w:hAnsi="Times New Roman" w:cs="Times New Roman"/>
        </w:rPr>
      </w:pPr>
      <w:r w:rsidRPr="00FB69E6">
        <w:rPr>
          <w:rFonts w:ascii="Times New Roman" w:hAnsi="Times New Roman" w:cs="Times New Roman"/>
        </w:rPr>
        <w:t>Faktur</w:t>
      </w:r>
      <w:r>
        <w:rPr>
          <w:rFonts w:ascii="Times New Roman" w:hAnsi="Times New Roman" w:cs="Times New Roman"/>
        </w:rPr>
        <w:t>a</w:t>
      </w:r>
      <w:r w:rsidRPr="00FB69E6">
        <w:rPr>
          <w:rFonts w:ascii="Times New Roman" w:hAnsi="Times New Roman" w:cs="Times New Roman"/>
        </w:rPr>
        <w:t xml:space="preserve"> będ</w:t>
      </w:r>
      <w:r>
        <w:rPr>
          <w:rFonts w:ascii="Times New Roman" w:hAnsi="Times New Roman" w:cs="Times New Roman"/>
        </w:rPr>
        <w:t>zie</w:t>
      </w:r>
      <w:r w:rsidRPr="00FB69E6">
        <w:rPr>
          <w:rFonts w:ascii="Times New Roman" w:hAnsi="Times New Roman" w:cs="Times New Roman"/>
        </w:rPr>
        <w:t xml:space="preserve"> wystawi</w:t>
      </w:r>
      <w:r>
        <w:rPr>
          <w:rFonts w:ascii="Times New Roman" w:hAnsi="Times New Roman" w:cs="Times New Roman"/>
        </w:rPr>
        <w:t>o</w:t>
      </w:r>
      <w:r w:rsidRPr="00FB69E6">
        <w:rPr>
          <w:rFonts w:ascii="Times New Roman" w:hAnsi="Times New Roman" w:cs="Times New Roman"/>
        </w:rPr>
        <w:t>n</w:t>
      </w:r>
      <w:r>
        <w:rPr>
          <w:rFonts w:ascii="Times New Roman" w:hAnsi="Times New Roman" w:cs="Times New Roman"/>
        </w:rPr>
        <w:t>a</w:t>
      </w:r>
      <w:r w:rsidRPr="00FB69E6">
        <w:rPr>
          <w:rFonts w:ascii="Times New Roman" w:hAnsi="Times New Roman" w:cs="Times New Roman"/>
        </w:rPr>
        <w:t xml:space="preserve"> w formie ustrukturyzowanej w Krajowym Systemie e-Faktur, zgodnie z przepisami obowiązującymi w dniu wystawienia faktury. Doręczenie faktury w </w:t>
      </w:r>
      <w:proofErr w:type="spellStart"/>
      <w:r w:rsidRPr="00FB69E6">
        <w:rPr>
          <w:rFonts w:ascii="Times New Roman" w:hAnsi="Times New Roman" w:cs="Times New Roman"/>
        </w:rPr>
        <w:t>KSeF</w:t>
      </w:r>
      <w:proofErr w:type="spellEnd"/>
      <w:r w:rsidRPr="00FB69E6">
        <w:rPr>
          <w:rFonts w:ascii="Times New Roman" w:hAnsi="Times New Roman" w:cs="Times New Roman"/>
        </w:rPr>
        <w:t xml:space="preserve"> albo nadanie numeru identyfikacyjnego </w:t>
      </w:r>
      <w:proofErr w:type="spellStart"/>
      <w:r w:rsidRPr="00FB69E6">
        <w:rPr>
          <w:rFonts w:ascii="Times New Roman" w:hAnsi="Times New Roman" w:cs="Times New Roman"/>
        </w:rPr>
        <w:t>KSeF</w:t>
      </w:r>
      <w:proofErr w:type="spellEnd"/>
      <w:r w:rsidRPr="00FB69E6">
        <w:rPr>
          <w:rFonts w:ascii="Times New Roman" w:hAnsi="Times New Roman" w:cs="Times New Roman"/>
        </w:rPr>
        <w:t xml:space="preserve"> nie stanowi samodzielnej podstawy zapłaty i nie rozpoczyna biegu terminu płatności bez spełnienia warunków określonych w </w:t>
      </w:r>
      <w:r w:rsidRPr="00FB69E6">
        <w:rPr>
          <w:rFonts w:ascii="Times New Roman" w:hAnsi="Times New Roman" w:cs="Times New Roman"/>
          <w:color w:val="FF0000"/>
        </w:rPr>
        <w:t>ust. 4.</w:t>
      </w:r>
    </w:p>
    <w:p w14:paraId="658B98ED" w14:textId="77777777" w:rsidR="009D50F7" w:rsidRDefault="009D50F7" w:rsidP="00617CBF">
      <w:pPr>
        <w:widowControl/>
        <w:numPr>
          <w:ilvl w:val="0"/>
          <w:numId w:val="89"/>
        </w:numPr>
        <w:tabs>
          <w:tab w:val="clear" w:pos="720"/>
          <w:tab w:val="num" w:pos="993"/>
        </w:tabs>
        <w:ind w:left="567" w:hanging="567"/>
        <w:jc w:val="both"/>
        <w:rPr>
          <w:rFonts w:ascii="Times New Roman" w:eastAsia="Times New Roman" w:hAnsi="Times New Roman" w:cs="Times New Roman"/>
        </w:rPr>
      </w:pPr>
      <w:r w:rsidRPr="00FB69E6">
        <w:rPr>
          <w:rFonts w:ascii="Times New Roman" w:hAnsi="Times New Roman" w:cs="Times New Roman"/>
        </w:rPr>
        <w:t>Wynagrodzenie obejmuje wszelkie koszty należytego wykonania Umowy, w tym koszty transportu, ubezpieczenia, materiałów, prac, montażu, konfiguracji, migracji, testów, dokumentacji, odbiorów, gwarancji, aktualizacji, licencji, subskrypcji, wsparcia, podwykonawców i ryzyka Wykonawcy.</w:t>
      </w:r>
    </w:p>
    <w:p w14:paraId="3776A85F" w14:textId="77777777" w:rsidR="009D50F7" w:rsidRPr="00696E0C" w:rsidRDefault="009D50F7" w:rsidP="00617CBF">
      <w:pPr>
        <w:widowControl/>
        <w:numPr>
          <w:ilvl w:val="0"/>
          <w:numId w:val="89"/>
        </w:numPr>
        <w:tabs>
          <w:tab w:val="clear" w:pos="720"/>
          <w:tab w:val="num" w:pos="993"/>
        </w:tabs>
        <w:ind w:left="567" w:hanging="567"/>
        <w:jc w:val="both"/>
        <w:rPr>
          <w:rFonts w:ascii="Times New Roman" w:eastAsia="Times New Roman" w:hAnsi="Times New Roman" w:cs="Times New Roman"/>
        </w:rPr>
      </w:pPr>
      <w:r w:rsidRPr="00FB69E6">
        <w:rPr>
          <w:rFonts w:ascii="Times New Roman" w:hAnsi="Times New Roman" w:cs="Times New Roman"/>
        </w:rPr>
        <w:t>Zamawiającemu przysługuje prawo potrącania z wynagrodzenia Wykonawcy wszelkich wierzytelności wynikających z Umowy, w szczególności kar umownych, kosztów wykonania zastępczego, kosztów usunięcia wad oraz kwot nienależnie zafakturowanych.</w:t>
      </w:r>
    </w:p>
    <w:p w14:paraId="5E260A0B" w14:textId="77777777" w:rsidR="009D50F7" w:rsidRDefault="009D50F7" w:rsidP="009D50F7">
      <w:pPr>
        <w:ind w:left="567"/>
        <w:jc w:val="both"/>
        <w:rPr>
          <w:rFonts w:ascii="Times New Roman" w:hAnsi="Times New Roman" w:cs="Times New Roman"/>
        </w:rPr>
      </w:pPr>
    </w:p>
    <w:p w14:paraId="745C3769" w14:textId="77777777" w:rsidR="009D50F7" w:rsidRPr="00696E0C" w:rsidRDefault="009D50F7" w:rsidP="009D50F7">
      <w:pPr>
        <w:spacing w:before="60" w:after="60"/>
        <w:jc w:val="center"/>
        <w:rPr>
          <w:rFonts w:ascii="Times New Roman" w:hAnsi="Times New Roman" w:cs="Times New Roman"/>
          <w:b/>
          <w:bCs/>
        </w:rPr>
      </w:pPr>
      <w:bookmarkStart w:id="43" w:name="_Hlk236731877"/>
      <w:r w:rsidRPr="00696E0C">
        <w:rPr>
          <w:rFonts w:ascii="Times New Roman" w:eastAsia="Times New Roman" w:hAnsi="Times New Roman" w:cs="Times New Roman"/>
          <w:b/>
          <w:bCs/>
        </w:rPr>
        <w:t xml:space="preserve">§ 12. </w:t>
      </w:r>
      <w:bookmarkEnd w:id="43"/>
      <w:r w:rsidRPr="00696E0C">
        <w:rPr>
          <w:rFonts w:ascii="Times New Roman" w:hAnsi="Times New Roman" w:cs="Times New Roman"/>
          <w:b/>
          <w:bCs/>
        </w:rPr>
        <w:t>ZABEZPIECZENIE NALEŻYTEGO WYKONANIA UMOWY</w:t>
      </w:r>
    </w:p>
    <w:p w14:paraId="10C6BB2C" w14:textId="77777777" w:rsidR="009D50F7" w:rsidRPr="00696E0C" w:rsidRDefault="009D50F7" w:rsidP="00617CBF">
      <w:pPr>
        <w:widowControl/>
        <w:numPr>
          <w:ilvl w:val="0"/>
          <w:numId w:val="102"/>
        </w:numPr>
        <w:tabs>
          <w:tab w:val="clear" w:pos="720"/>
          <w:tab w:val="left" w:pos="426"/>
        </w:tabs>
        <w:spacing w:before="60" w:after="60"/>
        <w:ind w:left="425" w:hanging="425"/>
        <w:jc w:val="both"/>
        <w:rPr>
          <w:rFonts w:ascii="Times New Roman" w:hAnsi="Times New Roman" w:cs="Times New Roman"/>
        </w:rPr>
      </w:pPr>
      <w:r w:rsidRPr="00696E0C">
        <w:rPr>
          <w:rFonts w:ascii="Times New Roman" w:hAnsi="Times New Roman" w:cs="Times New Roman"/>
        </w:rPr>
        <w:t xml:space="preserve">Wykonawca wnosi zabezpieczenie należytego wykonania umowy w wysokości 5 % wynagrodzenia określonego w </w:t>
      </w:r>
      <w:r w:rsidRPr="00696E0C">
        <w:rPr>
          <w:rFonts w:ascii="Times New Roman" w:hAnsi="Times New Roman" w:cs="Times New Roman"/>
        </w:rPr>
        <w:sym w:font="Times New Roman" w:char="00A7"/>
      </w:r>
      <w:r w:rsidRPr="00696E0C">
        <w:rPr>
          <w:rFonts w:ascii="Times New Roman" w:hAnsi="Times New Roman" w:cs="Times New Roman"/>
        </w:rPr>
        <w:t xml:space="preserve"> 11 ust. 1 tj. w kwocie </w:t>
      </w:r>
      <w:r w:rsidRPr="00696E0C">
        <w:rPr>
          <w:rFonts w:ascii="Times New Roman" w:hAnsi="Times New Roman" w:cs="Times New Roman"/>
          <w:b/>
          <w:bCs/>
        </w:rPr>
        <w:t>………… zł</w:t>
      </w:r>
      <w:r w:rsidRPr="00696E0C">
        <w:rPr>
          <w:rFonts w:ascii="Times New Roman" w:hAnsi="Times New Roman" w:cs="Times New Roman"/>
        </w:rPr>
        <w:t xml:space="preserve"> (słownie złotych: …………….. złotych …/100 zł) najpóźniej w dniu zawarcia umowy, w formie: ……………………...</w:t>
      </w:r>
    </w:p>
    <w:p w14:paraId="33073C8F" w14:textId="635B86D3" w:rsidR="009D50F7" w:rsidRDefault="009D50F7" w:rsidP="00617CBF">
      <w:pPr>
        <w:widowControl/>
        <w:numPr>
          <w:ilvl w:val="0"/>
          <w:numId w:val="102"/>
        </w:numPr>
        <w:tabs>
          <w:tab w:val="clear" w:pos="720"/>
          <w:tab w:val="left" w:pos="426"/>
        </w:tabs>
        <w:spacing w:before="60" w:after="60"/>
        <w:ind w:left="425" w:hanging="425"/>
        <w:jc w:val="both"/>
        <w:rPr>
          <w:rFonts w:ascii="Times New Roman" w:hAnsi="Times New Roman" w:cs="Times New Roman"/>
        </w:rPr>
      </w:pPr>
      <w:r w:rsidRPr="00696E0C">
        <w:rPr>
          <w:rFonts w:ascii="Times New Roman" w:hAnsi="Times New Roman" w:cs="Times New Roman"/>
        </w:rPr>
        <w:t>Zabezpieczenie obejmuje pełny okres realizacji umowy oraz obowiązywania rękojmi za wady i</w:t>
      </w:r>
      <w:r>
        <w:rPr>
          <w:rFonts w:ascii="Times New Roman" w:hAnsi="Times New Roman" w:cs="Times New Roman"/>
        </w:rPr>
        <w:t> </w:t>
      </w:r>
      <w:r w:rsidRPr="00696E0C">
        <w:rPr>
          <w:rFonts w:ascii="Times New Roman" w:hAnsi="Times New Roman" w:cs="Times New Roman"/>
        </w:rPr>
        <w:t xml:space="preserve">gwarancji. </w:t>
      </w:r>
    </w:p>
    <w:p w14:paraId="49502A2A" w14:textId="236E5B1C" w:rsidR="00067F73" w:rsidRDefault="00067F73" w:rsidP="00067F73">
      <w:pPr>
        <w:widowControl/>
        <w:tabs>
          <w:tab w:val="left" w:pos="426"/>
        </w:tabs>
        <w:spacing w:before="60" w:after="60"/>
        <w:jc w:val="both"/>
        <w:rPr>
          <w:rFonts w:ascii="Times New Roman" w:hAnsi="Times New Roman" w:cs="Times New Roman"/>
        </w:rPr>
      </w:pPr>
    </w:p>
    <w:p w14:paraId="5BAA1072" w14:textId="77777777" w:rsidR="00067F73" w:rsidRPr="00696E0C" w:rsidRDefault="00067F73" w:rsidP="00067F73">
      <w:pPr>
        <w:widowControl/>
        <w:tabs>
          <w:tab w:val="left" w:pos="426"/>
        </w:tabs>
        <w:spacing w:before="60" w:after="60"/>
        <w:jc w:val="both"/>
        <w:rPr>
          <w:rFonts w:ascii="Times New Roman" w:hAnsi="Times New Roman" w:cs="Times New Roman"/>
        </w:rPr>
      </w:pPr>
    </w:p>
    <w:p w14:paraId="37AB0EEB" w14:textId="77777777" w:rsidR="009D50F7" w:rsidRPr="00696E0C" w:rsidRDefault="009D50F7" w:rsidP="00617CBF">
      <w:pPr>
        <w:widowControl/>
        <w:numPr>
          <w:ilvl w:val="0"/>
          <w:numId w:val="102"/>
        </w:numPr>
        <w:tabs>
          <w:tab w:val="clear" w:pos="720"/>
          <w:tab w:val="left" w:pos="426"/>
        </w:tabs>
        <w:spacing w:before="60" w:after="60"/>
        <w:ind w:left="425" w:hanging="425"/>
        <w:jc w:val="both"/>
        <w:rPr>
          <w:rFonts w:ascii="Times New Roman" w:hAnsi="Times New Roman" w:cs="Times New Roman"/>
        </w:rPr>
      </w:pPr>
      <w:r w:rsidRPr="00696E0C">
        <w:rPr>
          <w:rFonts w:ascii="Times New Roman" w:hAnsi="Times New Roman" w:cs="Times New Roman"/>
        </w:rPr>
        <w:t>Zamawiający zwróci zabezpieczenie w wysokości 70% jego kwoty w terminie 30 dni od dnia wykonania zamówienia i uznania przez Zamawiającego za należycie wykonane, dowodem czego powinien być protokół odbioru końcowego potwierdzający wykonanie robót zgodnie z ich zakresem, bez stwierdzonych wad/usterek/braków.</w:t>
      </w:r>
    </w:p>
    <w:p w14:paraId="38682676" w14:textId="77777777" w:rsidR="009D50F7" w:rsidRPr="00696E0C" w:rsidRDefault="009D50F7" w:rsidP="00617CBF">
      <w:pPr>
        <w:widowControl/>
        <w:numPr>
          <w:ilvl w:val="0"/>
          <w:numId w:val="102"/>
        </w:numPr>
        <w:tabs>
          <w:tab w:val="clear" w:pos="720"/>
          <w:tab w:val="num" w:pos="426"/>
        </w:tabs>
        <w:spacing w:before="60" w:after="60"/>
        <w:ind w:left="425" w:hanging="425"/>
        <w:jc w:val="both"/>
        <w:rPr>
          <w:rFonts w:ascii="Times New Roman" w:hAnsi="Times New Roman" w:cs="Times New Roman"/>
        </w:rPr>
      </w:pPr>
      <w:r w:rsidRPr="00696E0C">
        <w:rPr>
          <w:rFonts w:ascii="Times New Roman" w:hAnsi="Times New Roman" w:cs="Times New Roman"/>
        </w:rPr>
        <w:lastRenderedPageBreak/>
        <w:t>Zamawiający zwróci zabezpieczenie w pozostałej wysokości 30% jego kwoty w terminie 15 dni po upływie okresu rękojmi za wady i gwarancji.</w:t>
      </w:r>
    </w:p>
    <w:p w14:paraId="0E985596" w14:textId="77777777" w:rsidR="009D50F7" w:rsidRPr="00696E0C" w:rsidRDefault="009D50F7" w:rsidP="00617CBF">
      <w:pPr>
        <w:widowControl/>
        <w:numPr>
          <w:ilvl w:val="0"/>
          <w:numId w:val="102"/>
        </w:numPr>
        <w:tabs>
          <w:tab w:val="clear" w:pos="720"/>
          <w:tab w:val="num" w:pos="426"/>
        </w:tabs>
        <w:spacing w:before="60" w:after="60"/>
        <w:ind w:left="425" w:hanging="425"/>
        <w:jc w:val="both"/>
        <w:rPr>
          <w:rFonts w:ascii="Times New Roman" w:hAnsi="Times New Roman" w:cs="Times New Roman"/>
        </w:rPr>
      </w:pPr>
      <w:r w:rsidRPr="00696E0C">
        <w:rPr>
          <w:rFonts w:ascii="Times New Roman" w:hAnsi="Times New Roman" w:cs="Times New Roman"/>
        </w:rPr>
        <w:t>W razie przedłużenia okresu realizacji umowy albo przerwania lub zawieszenia okresu rękojmi Wykonawca jest zobowiązany do wniesienia zabezpieczenia na dodatkowy czas obowiązywania.</w:t>
      </w:r>
    </w:p>
    <w:p w14:paraId="0518115F" w14:textId="77777777" w:rsidR="009D50F7" w:rsidRPr="00696E0C" w:rsidRDefault="009D50F7" w:rsidP="00617CBF">
      <w:pPr>
        <w:widowControl/>
        <w:numPr>
          <w:ilvl w:val="0"/>
          <w:numId w:val="102"/>
        </w:numPr>
        <w:tabs>
          <w:tab w:val="clear" w:pos="720"/>
          <w:tab w:val="num" w:pos="426"/>
        </w:tabs>
        <w:spacing w:before="60" w:after="60"/>
        <w:ind w:left="425" w:hanging="425"/>
        <w:jc w:val="both"/>
        <w:rPr>
          <w:rFonts w:ascii="Times New Roman" w:hAnsi="Times New Roman" w:cs="Times New Roman"/>
        </w:rPr>
      </w:pPr>
      <w:r w:rsidRPr="00696E0C">
        <w:rPr>
          <w:rFonts w:ascii="Times New Roman" w:hAnsi="Times New Roman" w:cs="Times New Roman"/>
        </w:rPr>
        <w:t xml:space="preserve">Wykonawca może w toku obowiązywania zabezpieczenia zmieniać jego formę w ramach określonych w art. 450 ust.1 ustawy </w:t>
      </w:r>
      <w:proofErr w:type="spellStart"/>
      <w:r w:rsidRPr="00696E0C">
        <w:rPr>
          <w:rFonts w:ascii="Times New Roman" w:hAnsi="Times New Roman" w:cs="Times New Roman"/>
        </w:rPr>
        <w:t>Pzp</w:t>
      </w:r>
      <w:proofErr w:type="spellEnd"/>
      <w:r w:rsidRPr="00696E0C">
        <w:rPr>
          <w:rFonts w:ascii="Times New Roman" w:hAnsi="Times New Roman" w:cs="Times New Roman"/>
        </w:rPr>
        <w:t xml:space="preserve"> z zachowaniem ciągłości zabezpieczenia i bez zmniejszania jego wysokości. </w:t>
      </w:r>
    </w:p>
    <w:p w14:paraId="075F0DA2" w14:textId="77777777" w:rsidR="009D50F7" w:rsidRPr="00134C02" w:rsidRDefault="009D50F7" w:rsidP="009D50F7">
      <w:pPr>
        <w:keepNext/>
        <w:autoSpaceDE w:val="0"/>
        <w:autoSpaceDN w:val="0"/>
        <w:spacing w:before="240" w:after="120" w:line="360" w:lineRule="auto"/>
        <w:jc w:val="center"/>
        <w:outlineLvl w:val="0"/>
        <w:rPr>
          <w:rFonts w:ascii="Times New Roman" w:eastAsia="Times New Roman" w:hAnsi="Times New Roman" w:cs="Times New Roman"/>
          <w:b/>
          <w:bCs/>
        </w:rPr>
      </w:pPr>
      <w:r w:rsidRPr="00696E0C">
        <w:rPr>
          <w:rFonts w:ascii="Times New Roman" w:eastAsia="Times New Roman" w:hAnsi="Times New Roman" w:cs="Times New Roman"/>
          <w:b/>
          <w:bCs/>
        </w:rPr>
        <w:t>§ 1</w:t>
      </w:r>
      <w:r>
        <w:rPr>
          <w:rFonts w:ascii="Times New Roman" w:eastAsia="Times New Roman" w:hAnsi="Times New Roman" w:cs="Times New Roman"/>
          <w:b/>
          <w:bCs/>
        </w:rPr>
        <w:t>3</w:t>
      </w:r>
      <w:r w:rsidRPr="00696E0C">
        <w:rPr>
          <w:rFonts w:ascii="Times New Roman" w:eastAsia="Times New Roman" w:hAnsi="Times New Roman" w:cs="Times New Roman"/>
          <w:b/>
          <w:bCs/>
        </w:rPr>
        <w:t xml:space="preserve">. </w:t>
      </w:r>
      <w:r w:rsidRPr="00B322AE">
        <w:rPr>
          <w:rFonts w:ascii="Times New Roman" w:eastAsia="Times New Roman" w:hAnsi="Times New Roman" w:cs="Times New Roman"/>
          <w:b/>
          <w:bCs/>
        </w:rPr>
        <w:t>KARY UMOWNE</w:t>
      </w:r>
    </w:p>
    <w:p w14:paraId="649AA218" w14:textId="77777777" w:rsidR="009D50F7" w:rsidRPr="00FB69E6" w:rsidRDefault="009D50F7" w:rsidP="00617CBF">
      <w:pPr>
        <w:widowControl/>
        <w:numPr>
          <w:ilvl w:val="0"/>
          <w:numId w:val="101"/>
        </w:numPr>
        <w:overflowPunct w:val="0"/>
        <w:autoSpaceDE w:val="0"/>
        <w:autoSpaceDN w:val="0"/>
        <w:adjustRightInd w:val="0"/>
        <w:ind w:left="567" w:hanging="567"/>
        <w:contextualSpacing/>
        <w:jc w:val="both"/>
        <w:textAlignment w:val="baseline"/>
        <w:rPr>
          <w:rFonts w:ascii="Times New Roman" w:eastAsia="Times New Roman" w:hAnsi="Times New Roman" w:cs="Times New Roman"/>
        </w:rPr>
      </w:pPr>
      <w:r w:rsidRPr="00FB69E6">
        <w:rPr>
          <w:rFonts w:ascii="Times New Roman" w:eastAsia="Calibri" w:hAnsi="Times New Roman" w:cs="Times New Roman"/>
        </w:rPr>
        <w:t xml:space="preserve">Strony ustanawiają odpowiedzialność Wykonawcy za niewykonanie lub nienależyte wykonanie Umowy w formie kar umownych w następujących wysokościach i przypadkach: </w:t>
      </w:r>
    </w:p>
    <w:p w14:paraId="1B494CEF" w14:textId="77777777" w:rsidR="009D50F7" w:rsidRDefault="009D50F7" w:rsidP="00617CBF">
      <w:pPr>
        <w:widowControl/>
        <w:numPr>
          <w:ilvl w:val="0"/>
          <w:numId w:val="70"/>
        </w:numPr>
        <w:overflowPunct w:val="0"/>
        <w:autoSpaceDE w:val="0"/>
        <w:autoSpaceDN w:val="0"/>
        <w:adjustRightInd w:val="0"/>
        <w:ind w:left="851" w:hanging="284"/>
        <w:contextualSpacing/>
        <w:jc w:val="both"/>
        <w:textAlignment w:val="baseline"/>
        <w:rPr>
          <w:rFonts w:ascii="Times New Roman" w:eastAsia="Times New Roman" w:hAnsi="Times New Roman" w:cs="Times New Roman"/>
        </w:rPr>
      </w:pPr>
      <w:r w:rsidRPr="00FB69E6">
        <w:rPr>
          <w:rFonts w:ascii="Times New Roman" w:eastAsia="Times New Roman" w:hAnsi="Times New Roman" w:cs="Times New Roman"/>
        </w:rPr>
        <w:t xml:space="preserve">w przypadku niedotrzymania przez Wykonawcę terminu wykonania któregokolwiek Etapu określonego w § 4 ust. 1 Zamawiający naliczy karę umowną w wysokości 0,2% wynagrodzenia brutto </w:t>
      </w:r>
      <w:r>
        <w:rPr>
          <w:rFonts w:ascii="Times New Roman" w:eastAsia="Times New Roman" w:hAnsi="Times New Roman" w:cs="Times New Roman"/>
        </w:rPr>
        <w:t xml:space="preserve">określonego w </w:t>
      </w:r>
      <w:r w:rsidRPr="0015151D">
        <w:rPr>
          <w:rFonts w:ascii="Times New Roman" w:eastAsia="Times New Roman" w:hAnsi="Times New Roman" w:cs="Times New Roman"/>
        </w:rPr>
        <w:t xml:space="preserve">§ </w:t>
      </w:r>
      <w:r>
        <w:rPr>
          <w:rFonts w:ascii="Times New Roman" w:eastAsia="Times New Roman" w:hAnsi="Times New Roman" w:cs="Times New Roman"/>
        </w:rPr>
        <w:t>11 ust. 1 umowy</w:t>
      </w:r>
      <w:r w:rsidRPr="00FB69E6">
        <w:rPr>
          <w:rFonts w:ascii="Times New Roman" w:eastAsia="Times New Roman" w:hAnsi="Times New Roman" w:cs="Times New Roman"/>
        </w:rPr>
        <w:t xml:space="preserve"> za każdy rozpoczęty dzień zwłoki;</w:t>
      </w:r>
    </w:p>
    <w:p w14:paraId="66193AF9" w14:textId="77777777" w:rsidR="009D50F7" w:rsidRDefault="009D50F7" w:rsidP="00617CBF">
      <w:pPr>
        <w:widowControl/>
        <w:numPr>
          <w:ilvl w:val="0"/>
          <w:numId w:val="70"/>
        </w:numPr>
        <w:overflowPunct w:val="0"/>
        <w:autoSpaceDE w:val="0"/>
        <w:autoSpaceDN w:val="0"/>
        <w:adjustRightInd w:val="0"/>
        <w:ind w:left="851" w:hanging="284"/>
        <w:contextualSpacing/>
        <w:jc w:val="both"/>
        <w:textAlignment w:val="baseline"/>
        <w:rPr>
          <w:rFonts w:ascii="Times New Roman" w:eastAsia="Times New Roman" w:hAnsi="Times New Roman" w:cs="Times New Roman"/>
        </w:rPr>
      </w:pPr>
      <w:r w:rsidRPr="00FB69E6">
        <w:rPr>
          <w:rFonts w:ascii="Times New Roman" w:eastAsia="Times New Roman" w:hAnsi="Times New Roman" w:cs="Times New Roman"/>
        </w:rPr>
        <w:t xml:space="preserve">w przypadku niedotrzymania terminu określonego w § 9 ust. 8 Zamawiający naliczy karę umowną - w wysokości </w:t>
      </w:r>
      <w:r w:rsidRPr="00FB69E6">
        <w:rPr>
          <w:rFonts w:ascii="Times New Roman" w:eastAsia="Times New Roman" w:hAnsi="Times New Roman" w:cs="Times New Roman"/>
          <w:b/>
        </w:rPr>
        <w:t>300,00 zł</w:t>
      </w:r>
      <w:r w:rsidRPr="00FB69E6">
        <w:rPr>
          <w:rFonts w:ascii="Times New Roman" w:eastAsia="Times New Roman" w:hAnsi="Times New Roman" w:cs="Times New Roman"/>
        </w:rPr>
        <w:t xml:space="preserve"> (słownie: trzysta złotych 00/100) za każdy rozpoczęty dzień zwłoki;</w:t>
      </w:r>
    </w:p>
    <w:p w14:paraId="70F84D9A" w14:textId="77777777" w:rsidR="009D50F7" w:rsidRDefault="009D50F7" w:rsidP="00617CBF">
      <w:pPr>
        <w:widowControl/>
        <w:numPr>
          <w:ilvl w:val="0"/>
          <w:numId w:val="70"/>
        </w:numPr>
        <w:overflowPunct w:val="0"/>
        <w:autoSpaceDE w:val="0"/>
        <w:autoSpaceDN w:val="0"/>
        <w:adjustRightInd w:val="0"/>
        <w:ind w:left="851" w:hanging="284"/>
        <w:contextualSpacing/>
        <w:jc w:val="both"/>
        <w:textAlignment w:val="baseline"/>
        <w:rPr>
          <w:rFonts w:ascii="Times New Roman" w:eastAsia="Times New Roman" w:hAnsi="Times New Roman" w:cs="Times New Roman"/>
        </w:rPr>
      </w:pPr>
      <w:r w:rsidRPr="00FB69E6">
        <w:rPr>
          <w:rFonts w:ascii="Times New Roman" w:eastAsia="Times New Roman" w:hAnsi="Times New Roman" w:cs="Times New Roman"/>
        </w:rPr>
        <w:t>w przypadku niedotrzymania terminów, związanych z usuwaniem Awarii krytycznych, Usterek istotnych oraz Usterek nieistotnych, Zamawiający naliczy</w:t>
      </w:r>
      <w:r w:rsidRPr="00FB69E6">
        <w:rPr>
          <w:rFonts w:ascii="Times New Roman" w:eastAsia="Times New Roman" w:hAnsi="Times New Roman" w:cs="Times New Roman"/>
          <w:color w:val="FF0000"/>
        </w:rPr>
        <w:t xml:space="preserve"> </w:t>
      </w:r>
      <w:r w:rsidRPr="00FB69E6">
        <w:rPr>
          <w:rFonts w:ascii="Times New Roman" w:eastAsia="Times New Roman" w:hAnsi="Times New Roman" w:cs="Times New Roman"/>
        </w:rPr>
        <w:t>kary umowne w</w:t>
      </w:r>
      <w:r>
        <w:rPr>
          <w:rFonts w:ascii="Times New Roman" w:eastAsia="Times New Roman" w:hAnsi="Times New Roman" w:cs="Times New Roman"/>
        </w:rPr>
        <w:t> </w:t>
      </w:r>
      <w:r w:rsidRPr="00FB69E6">
        <w:rPr>
          <w:rFonts w:ascii="Times New Roman" w:eastAsia="Times New Roman" w:hAnsi="Times New Roman" w:cs="Times New Roman"/>
        </w:rPr>
        <w:t xml:space="preserve">wysokości określonej w poniższej tabeli: </w:t>
      </w:r>
    </w:p>
    <w:p w14:paraId="00C60369" w14:textId="77777777" w:rsidR="009D50F7" w:rsidRPr="00FB69E6" w:rsidRDefault="009D50F7" w:rsidP="009D50F7">
      <w:pPr>
        <w:overflowPunct w:val="0"/>
        <w:autoSpaceDE w:val="0"/>
        <w:autoSpaceDN w:val="0"/>
        <w:adjustRightInd w:val="0"/>
        <w:ind w:left="851"/>
        <w:jc w:val="both"/>
        <w:textAlignment w:val="baseline"/>
        <w:rPr>
          <w:rFonts w:ascii="Times New Roman" w:eastAsia="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3681"/>
        <w:gridCol w:w="3468"/>
      </w:tblGrid>
      <w:tr w:rsidR="009D50F7" w:rsidRPr="00067F73" w14:paraId="46FA3010" w14:textId="77777777" w:rsidTr="00AB2CB3">
        <w:trPr>
          <w:jc w:val="center"/>
        </w:trPr>
        <w:tc>
          <w:tcPr>
            <w:tcW w:w="0" w:type="auto"/>
            <w:shd w:val="clear" w:color="auto" w:fill="D9D9D9" w:themeFill="background1" w:themeFillShade="D9"/>
            <w:hideMark/>
          </w:tcPr>
          <w:p w14:paraId="477D8D5D" w14:textId="77777777" w:rsidR="009D50F7" w:rsidRPr="00067F73" w:rsidRDefault="009D50F7" w:rsidP="002E2D51">
            <w:pPr>
              <w:spacing w:after="160"/>
              <w:jc w:val="center"/>
              <w:rPr>
                <w:rFonts w:ascii="Times New Roman" w:eastAsia="Aptos" w:hAnsi="Times New Roman" w:cs="Times New Roman"/>
                <w:b/>
                <w:bCs/>
              </w:rPr>
            </w:pPr>
            <w:bookmarkStart w:id="44" w:name="_Hlk233805026"/>
            <w:r w:rsidRPr="00067F73">
              <w:rPr>
                <w:rFonts w:ascii="Times New Roman" w:eastAsia="Aptos" w:hAnsi="Times New Roman" w:cs="Times New Roman"/>
                <w:b/>
                <w:bCs/>
              </w:rPr>
              <w:t>Kategoria zdarzenia</w:t>
            </w:r>
          </w:p>
        </w:tc>
        <w:tc>
          <w:tcPr>
            <w:tcW w:w="0" w:type="auto"/>
            <w:shd w:val="clear" w:color="auto" w:fill="D9D9D9" w:themeFill="background1" w:themeFillShade="D9"/>
            <w:hideMark/>
          </w:tcPr>
          <w:p w14:paraId="36A507CC" w14:textId="77777777" w:rsidR="009D50F7" w:rsidRPr="00067F73" w:rsidRDefault="009D50F7" w:rsidP="002E2D51">
            <w:pPr>
              <w:spacing w:after="160" w:line="360" w:lineRule="auto"/>
              <w:jc w:val="center"/>
              <w:rPr>
                <w:rFonts w:ascii="Times New Roman" w:eastAsia="Aptos" w:hAnsi="Times New Roman" w:cs="Times New Roman"/>
                <w:b/>
                <w:bCs/>
              </w:rPr>
            </w:pPr>
            <w:r w:rsidRPr="00067F73">
              <w:rPr>
                <w:rFonts w:ascii="Times New Roman" w:eastAsia="Aptos" w:hAnsi="Times New Roman" w:cs="Times New Roman"/>
                <w:b/>
                <w:bCs/>
              </w:rPr>
              <w:t>Przekroczenie Czasu reakcji</w:t>
            </w:r>
          </w:p>
        </w:tc>
        <w:tc>
          <w:tcPr>
            <w:tcW w:w="0" w:type="auto"/>
            <w:shd w:val="clear" w:color="auto" w:fill="D9D9D9" w:themeFill="background1" w:themeFillShade="D9"/>
            <w:hideMark/>
          </w:tcPr>
          <w:p w14:paraId="7428E856" w14:textId="77777777" w:rsidR="009D50F7" w:rsidRPr="00067F73" w:rsidRDefault="009D50F7" w:rsidP="002E2D51">
            <w:pPr>
              <w:jc w:val="center"/>
              <w:rPr>
                <w:rFonts w:ascii="Times New Roman" w:eastAsia="Aptos" w:hAnsi="Times New Roman" w:cs="Times New Roman"/>
                <w:b/>
                <w:bCs/>
              </w:rPr>
            </w:pPr>
            <w:r w:rsidRPr="00067F73">
              <w:rPr>
                <w:rFonts w:ascii="Times New Roman" w:eastAsia="Aptos" w:hAnsi="Times New Roman" w:cs="Times New Roman"/>
                <w:b/>
                <w:bCs/>
              </w:rPr>
              <w:t>Przekroczenie</w:t>
            </w:r>
          </w:p>
          <w:p w14:paraId="6066132B" w14:textId="77777777" w:rsidR="009D50F7" w:rsidRPr="00067F73" w:rsidRDefault="009D50F7" w:rsidP="002E2D51">
            <w:pPr>
              <w:jc w:val="center"/>
              <w:rPr>
                <w:rFonts w:ascii="Times New Roman" w:eastAsia="Aptos" w:hAnsi="Times New Roman" w:cs="Times New Roman"/>
                <w:b/>
                <w:bCs/>
              </w:rPr>
            </w:pPr>
            <w:r w:rsidRPr="00067F73">
              <w:rPr>
                <w:rFonts w:ascii="Times New Roman" w:eastAsia="Aptos" w:hAnsi="Times New Roman" w:cs="Times New Roman"/>
                <w:b/>
                <w:bCs/>
              </w:rPr>
              <w:t>Czasu usunięcia/ przywrócenia</w:t>
            </w:r>
          </w:p>
        </w:tc>
      </w:tr>
      <w:tr w:rsidR="009D50F7" w:rsidRPr="00067F73" w14:paraId="3FF7D0D4" w14:textId="77777777" w:rsidTr="00AB2CB3">
        <w:trPr>
          <w:jc w:val="center"/>
        </w:trPr>
        <w:tc>
          <w:tcPr>
            <w:tcW w:w="0" w:type="auto"/>
            <w:hideMark/>
          </w:tcPr>
          <w:p w14:paraId="0712AEAE" w14:textId="77777777" w:rsidR="009D50F7" w:rsidRPr="00067F73" w:rsidRDefault="009D50F7" w:rsidP="002E2D51">
            <w:pPr>
              <w:spacing w:after="160"/>
              <w:jc w:val="both"/>
              <w:rPr>
                <w:rFonts w:ascii="Times New Roman" w:eastAsia="Aptos" w:hAnsi="Times New Roman" w:cs="Times New Roman"/>
              </w:rPr>
            </w:pPr>
            <w:r w:rsidRPr="00067F73">
              <w:rPr>
                <w:rFonts w:ascii="Times New Roman" w:eastAsia="Aptos" w:hAnsi="Times New Roman" w:cs="Times New Roman"/>
              </w:rPr>
              <w:t>Awaria krytyczna</w:t>
            </w:r>
          </w:p>
        </w:tc>
        <w:tc>
          <w:tcPr>
            <w:tcW w:w="0" w:type="auto"/>
            <w:hideMark/>
          </w:tcPr>
          <w:p w14:paraId="72C40D05" w14:textId="77777777" w:rsidR="009D50F7" w:rsidRPr="00067F73" w:rsidRDefault="009D50F7" w:rsidP="002E2D51">
            <w:pPr>
              <w:jc w:val="both"/>
              <w:rPr>
                <w:rFonts w:ascii="Times New Roman" w:eastAsia="Aptos" w:hAnsi="Times New Roman" w:cs="Times New Roman"/>
              </w:rPr>
            </w:pPr>
            <w:r w:rsidRPr="00067F73">
              <w:rPr>
                <w:rFonts w:ascii="Times New Roman" w:eastAsia="Aptos" w:hAnsi="Times New Roman" w:cs="Times New Roman"/>
              </w:rPr>
              <w:t xml:space="preserve">200 zł </w:t>
            </w:r>
          </w:p>
          <w:p w14:paraId="6634616A" w14:textId="77777777" w:rsidR="009D50F7" w:rsidRPr="00067F73" w:rsidRDefault="009D50F7" w:rsidP="002E2D51">
            <w:pPr>
              <w:jc w:val="both"/>
              <w:rPr>
                <w:rFonts w:ascii="Times New Roman" w:eastAsia="Aptos" w:hAnsi="Times New Roman" w:cs="Times New Roman"/>
              </w:rPr>
            </w:pPr>
            <w:r w:rsidRPr="00067F73">
              <w:rPr>
                <w:rFonts w:ascii="Times New Roman" w:eastAsia="Aptos" w:hAnsi="Times New Roman" w:cs="Times New Roman"/>
              </w:rPr>
              <w:t>za każdą rozpoczętą godzinę zwłoki</w:t>
            </w:r>
          </w:p>
        </w:tc>
        <w:tc>
          <w:tcPr>
            <w:tcW w:w="0" w:type="auto"/>
            <w:hideMark/>
          </w:tcPr>
          <w:p w14:paraId="028A0F3B" w14:textId="77777777" w:rsidR="009D50F7" w:rsidRPr="00067F73" w:rsidRDefault="009D50F7" w:rsidP="002E2D51">
            <w:pPr>
              <w:jc w:val="both"/>
              <w:rPr>
                <w:rFonts w:ascii="Times New Roman" w:eastAsia="Aptos" w:hAnsi="Times New Roman" w:cs="Times New Roman"/>
                <w:bCs/>
              </w:rPr>
            </w:pPr>
            <w:r w:rsidRPr="00067F73">
              <w:rPr>
                <w:rFonts w:ascii="Times New Roman" w:eastAsia="Aptos" w:hAnsi="Times New Roman" w:cs="Times New Roman"/>
                <w:bCs/>
              </w:rPr>
              <w:t xml:space="preserve">2000 zł </w:t>
            </w:r>
          </w:p>
          <w:p w14:paraId="0576F73F" w14:textId="77777777" w:rsidR="009D50F7" w:rsidRPr="00067F73" w:rsidRDefault="009D50F7" w:rsidP="002E2D51">
            <w:pPr>
              <w:spacing w:after="160"/>
              <w:jc w:val="both"/>
              <w:rPr>
                <w:rFonts w:ascii="Times New Roman" w:eastAsia="Aptos" w:hAnsi="Times New Roman" w:cs="Times New Roman"/>
                <w:bCs/>
              </w:rPr>
            </w:pPr>
            <w:r w:rsidRPr="00067F73">
              <w:rPr>
                <w:rFonts w:ascii="Times New Roman" w:eastAsia="Aptos" w:hAnsi="Times New Roman" w:cs="Times New Roman"/>
                <w:bCs/>
              </w:rPr>
              <w:t>za każdy rozpoczęty dzień zwłoki</w:t>
            </w:r>
          </w:p>
        </w:tc>
      </w:tr>
      <w:tr w:rsidR="009D50F7" w:rsidRPr="00067F73" w14:paraId="277A5768" w14:textId="77777777" w:rsidTr="00AB2CB3">
        <w:trPr>
          <w:jc w:val="center"/>
        </w:trPr>
        <w:tc>
          <w:tcPr>
            <w:tcW w:w="0" w:type="auto"/>
            <w:hideMark/>
          </w:tcPr>
          <w:p w14:paraId="2113348B" w14:textId="77777777" w:rsidR="009D50F7" w:rsidRPr="00067F73" w:rsidRDefault="009D50F7" w:rsidP="002E2D51">
            <w:pPr>
              <w:spacing w:after="160"/>
              <w:jc w:val="both"/>
              <w:rPr>
                <w:rFonts w:ascii="Times New Roman" w:eastAsia="Aptos" w:hAnsi="Times New Roman" w:cs="Times New Roman"/>
              </w:rPr>
            </w:pPr>
            <w:r w:rsidRPr="00067F73">
              <w:rPr>
                <w:rFonts w:ascii="Times New Roman" w:eastAsia="Aptos" w:hAnsi="Times New Roman" w:cs="Times New Roman"/>
              </w:rPr>
              <w:t>Usterka istotna</w:t>
            </w:r>
          </w:p>
        </w:tc>
        <w:tc>
          <w:tcPr>
            <w:tcW w:w="0" w:type="auto"/>
            <w:hideMark/>
          </w:tcPr>
          <w:p w14:paraId="78D37363" w14:textId="77777777" w:rsidR="009D50F7" w:rsidRPr="00067F73" w:rsidRDefault="009D50F7" w:rsidP="002E2D51">
            <w:pPr>
              <w:jc w:val="both"/>
              <w:rPr>
                <w:rFonts w:ascii="Times New Roman" w:eastAsia="Aptos" w:hAnsi="Times New Roman" w:cs="Times New Roman"/>
              </w:rPr>
            </w:pPr>
            <w:r w:rsidRPr="00067F73">
              <w:rPr>
                <w:rFonts w:ascii="Times New Roman" w:eastAsia="Aptos" w:hAnsi="Times New Roman" w:cs="Times New Roman"/>
              </w:rPr>
              <w:t xml:space="preserve">100 zł </w:t>
            </w:r>
          </w:p>
          <w:p w14:paraId="62FE9453" w14:textId="77777777" w:rsidR="009D50F7" w:rsidRPr="00067F73" w:rsidRDefault="009D50F7" w:rsidP="002E2D51">
            <w:pPr>
              <w:spacing w:after="160"/>
              <w:jc w:val="both"/>
              <w:rPr>
                <w:rFonts w:ascii="Times New Roman" w:eastAsia="Aptos" w:hAnsi="Times New Roman" w:cs="Times New Roman"/>
              </w:rPr>
            </w:pPr>
            <w:r w:rsidRPr="00067F73">
              <w:rPr>
                <w:rFonts w:ascii="Times New Roman" w:eastAsia="Aptos" w:hAnsi="Times New Roman" w:cs="Times New Roman"/>
              </w:rPr>
              <w:t>za każdą rozpoczętą godzinę zwłoki</w:t>
            </w:r>
          </w:p>
        </w:tc>
        <w:tc>
          <w:tcPr>
            <w:tcW w:w="0" w:type="auto"/>
            <w:hideMark/>
          </w:tcPr>
          <w:p w14:paraId="5B8D1BA1" w14:textId="77777777" w:rsidR="009D50F7" w:rsidRPr="00067F73" w:rsidRDefault="009D50F7" w:rsidP="002E2D51">
            <w:pPr>
              <w:jc w:val="both"/>
              <w:rPr>
                <w:rFonts w:ascii="Times New Roman" w:eastAsia="Aptos" w:hAnsi="Times New Roman" w:cs="Times New Roman"/>
                <w:bCs/>
              </w:rPr>
            </w:pPr>
            <w:r w:rsidRPr="00067F73">
              <w:rPr>
                <w:rFonts w:ascii="Times New Roman" w:eastAsia="Aptos" w:hAnsi="Times New Roman" w:cs="Times New Roman"/>
                <w:bCs/>
              </w:rPr>
              <w:t xml:space="preserve">1000 zł </w:t>
            </w:r>
          </w:p>
          <w:p w14:paraId="4F69C368" w14:textId="77777777" w:rsidR="009D50F7" w:rsidRPr="00067F73" w:rsidRDefault="009D50F7" w:rsidP="002E2D51">
            <w:pPr>
              <w:spacing w:after="160"/>
              <w:jc w:val="both"/>
              <w:rPr>
                <w:rFonts w:ascii="Times New Roman" w:eastAsia="Aptos" w:hAnsi="Times New Roman" w:cs="Times New Roman"/>
              </w:rPr>
            </w:pPr>
            <w:r w:rsidRPr="00067F73">
              <w:rPr>
                <w:rFonts w:ascii="Times New Roman" w:eastAsia="Aptos" w:hAnsi="Times New Roman" w:cs="Times New Roman"/>
                <w:bCs/>
              </w:rPr>
              <w:t>za każdy rozpoczęty dzień zwłoki</w:t>
            </w:r>
          </w:p>
        </w:tc>
      </w:tr>
      <w:tr w:rsidR="009D50F7" w:rsidRPr="00067F73" w14:paraId="76E8405E" w14:textId="77777777" w:rsidTr="00AB2CB3">
        <w:trPr>
          <w:jc w:val="center"/>
        </w:trPr>
        <w:tc>
          <w:tcPr>
            <w:tcW w:w="0" w:type="auto"/>
            <w:hideMark/>
          </w:tcPr>
          <w:p w14:paraId="1B77F678" w14:textId="77777777" w:rsidR="009D50F7" w:rsidRPr="00067F73" w:rsidRDefault="009D50F7" w:rsidP="002E2D51">
            <w:pPr>
              <w:spacing w:after="160"/>
              <w:jc w:val="both"/>
              <w:rPr>
                <w:rFonts w:ascii="Times New Roman" w:eastAsia="Aptos" w:hAnsi="Times New Roman" w:cs="Times New Roman"/>
              </w:rPr>
            </w:pPr>
            <w:r w:rsidRPr="00067F73">
              <w:rPr>
                <w:rFonts w:ascii="Times New Roman" w:eastAsia="Aptos" w:hAnsi="Times New Roman" w:cs="Times New Roman"/>
              </w:rPr>
              <w:t>Usterka nieistotna</w:t>
            </w:r>
          </w:p>
        </w:tc>
        <w:tc>
          <w:tcPr>
            <w:tcW w:w="0" w:type="auto"/>
            <w:hideMark/>
          </w:tcPr>
          <w:p w14:paraId="64370A38" w14:textId="77777777" w:rsidR="009D50F7" w:rsidRPr="00067F73" w:rsidRDefault="009D50F7" w:rsidP="002E2D51">
            <w:pPr>
              <w:jc w:val="both"/>
              <w:rPr>
                <w:rFonts w:ascii="Times New Roman" w:eastAsia="Aptos" w:hAnsi="Times New Roman" w:cs="Times New Roman"/>
                <w:bCs/>
              </w:rPr>
            </w:pPr>
            <w:r w:rsidRPr="00067F73">
              <w:rPr>
                <w:rFonts w:ascii="Times New Roman" w:eastAsia="Aptos" w:hAnsi="Times New Roman" w:cs="Times New Roman"/>
                <w:bCs/>
              </w:rPr>
              <w:t xml:space="preserve">500 zł </w:t>
            </w:r>
          </w:p>
          <w:p w14:paraId="2E900220" w14:textId="77777777" w:rsidR="009D50F7" w:rsidRPr="00067F73" w:rsidRDefault="009D50F7" w:rsidP="002E2D51">
            <w:pPr>
              <w:spacing w:after="160"/>
              <w:jc w:val="both"/>
              <w:rPr>
                <w:rFonts w:ascii="Times New Roman" w:eastAsia="Aptos" w:hAnsi="Times New Roman" w:cs="Times New Roman"/>
              </w:rPr>
            </w:pPr>
            <w:r w:rsidRPr="00067F73">
              <w:rPr>
                <w:rFonts w:ascii="Times New Roman" w:eastAsia="Aptos" w:hAnsi="Times New Roman" w:cs="Times New Roman"/>
                <w:bCs/>
              </w:rPr>
              <w:t>za każdy rozpoczęty dzień zwłoki</w:t>
            </w:r>
          </w:p>
        </w:tc>
        <w:tc>
          <w:tcPr>
            <w:tcW w:w="0" w:type="auto"/>
            <w:hideMark/>
          </w:tcPr>
          <w:p w14:paraId="65AE6229" w14:textId="77777777" w:rsidR="009D50F7" w:rsidRPr="00067F73" w:rsidRDefault="009D50F7" w:rsidP="002E2D51">
            <w:pPr>
              <w:jc w:val="both"/>
              <w:rPr>
                <w:rFonts w:ascii="Times New Roman" w:eastAsia="Aptos" w:hAnsi="Times New Roman" w:cs="Times New Roman"/>
                <w:bCs/>
              </w:rPr>
            </w:pPr>
            <w:r w:rsidRPr="00067F73">
              <w:rPr>
                <w:rFonts w:ascii="Times New Roman" w:eastAsia="Aptos" w:hAnsi="Times New Roman" w:cs="Times New Roman"/>
                <w:bCs/>
              </w:rPr>
              <w:t xml:space="preserve">500 zł </w:t>
            </w:r>
          </w:p>
          <w:p w14:paraId="6DF8A53E" w14:textId="77777777" w:rsidR="009D50F7" w:rsidRPr="00067F73" w:rsidRDefault="009D50F7" w:rsidP="002E2D51">
            <w:pPr>
              <w:spacing w:after="160"/>
              <w:jc w:val="both"/>
              <w:rPr>
                <w:rFonts w:ascii="Times New Roman" w:eastAsia="Aptos" w:hAnsi="Times New Roman" w:cs="Times New Roman"/>
              </w:rPr>
            </w:pPr>
            <w:r w:rsidRPr="00067F73">
              <w:rPr>
                <w:rFonts w:ascii="Times New Roman" w:eastAsia="Aptos" w:hAnsi="Times New Roman" w:cs="Times New Roman"/>
                <w:bCs/>
              </w:rPr>
              <w:t>za każdy rozpoczęty dzień zwłoki</w:t>
            </w:r>
          </w:p>
        </w:tc>
      </w:tr>
    </w:tbl>
    <w:bookmarkEnd w:id="44"/>
    <w:p w14:paraId="46FA584C" w14:textId="77777777" w:rsidR="009D50F7" w:rsidRPr="00B322AE" w:rsidRDefault="009D50F7" w:rsidP="00617CBF">
      <w:pPr>
        <w:widowControl/>
        <w:numPr>
          <w:ilvl w:val="0"/>
          <w:numId w:val="70"/>
        </w:numPr>
        <w:overflowPunct w:val="0"/>
        <w:autoSpaceDE w:val="0"/>
        <w:autoSpaceDN w:val="0"/>
        <w:adjustRightInd w:val="0"/>
        <w:ind w:left="851" w:hanging="284"/>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 xml:space="preserve">w przypadku zwłoki w usunięciu wad, braków albo niezgodności stwierdzonych przy odbiorze Zamawiający naliczy kary  umowne w wysokości 0,1% wynagrodzenia brutto </w:t>
      </w:r>
      <w:r w:rsidRPr="0015151D">
        <w:rPr>
          <w:rFonts w:ascii="Times New Roman" w:eastAsia="Times New Roman" w:hAnsi="Times New Roman" w:cs="Times New Roman"/>
        </w:rPr>
        <w:t xml:space="preserve">określonego w § 11 ust. 1 umowy </w:t>
      </w:r>
      <w:r w:rsidRPr="00B322AE">
        <w:rPr>
          <w:rFonts w:ascii="Times New Roman" w:eastAsia="Times New Roman" w:hAnsi="Times New Roman" w:cs="Times New Roman"/>
        </w:rPr>
        <w:t>za każdy rozpoczęty dzień zwłoki;</w:t>
      </w:r>
    </w:p>
    <w:p w14:paraId="0D1A4915" w14:textId="77777777" w:rsidR="009D50F7" w:rsidRPr="00B322AE" w:rsidRDefault="009D50F7" w:rsidP="00617CBF">
      <w:pPr>
        <w:widowControl/>
        <w:numPr>
          <w:ilvl w:val="0"/>
          <w:numId w:val="70"/>
        </w:numPr>
        <w:overflowPunct w:val="0"/>
        <w:autoSpaceDE w:val="0"/>
        <w:autoSpaceDN w:val="0"/>
        <w:adjustRightInd w:val="0"/>
        <w:ind w:left="851" w:hanging="284"/>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za naruszenie obowiązków bezpieczeństwa, poufności, ochrony danych osobowych, ochrony konfiguracji, logów albo danych dostępowych Zamawiający naliczy kary  umowne w wysokości 20 000,00 zł za każdy przypadek;</w:t>
      </w:r>
    </w:p>
    <w:p w14:paraId="44726C91" w14:textId="77777777" w:rsidR="009D50F7" w:rsidRPr="00B322AE" w:rsidRDefault="009D50F7" w:rsidP="00617CBF">
      <w:pPr>
        <w:widowControl/>
        <w:numPr>
          <w:ilvl w:val="0"/>
          <w:numId w:val="70"/>
        </w:numPr>
        <w:overflowPunct w:val="0"/>
        <w:autoSpaceDE w:val="0"/>
        <w:autoSpaceDN w:val="0"/>
        <w:adjustRightInd w:val="0"/>
        <w:ind w:left="851" w:hanging="284"/>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w przypadku nieusunięcia wady Infrastruktury okablowania w terminie wskazanym przez Zamawiającego, Zamawiający naliczy kary  umowne w wysokości 1 000 zł za każdy rozpoczęty dzień zwłoki oraz 500 zł za każdy punkt LAN, tor, gniazdo, panel, trasę światłowodową albo element Infrastruktury okablowania objęty wadą;</w:t>
      </w:r>
    </w:p>
    <w:p w14:paraId="74BBCA85" w14:textId="77777777" w:rsidR="009D50F7" w:rsidRPr="00B322AE" w:rsidRDefault="009D50F7" w:rsidP="00617CBF">
      <w:pPr>
        <w:widowControl/>
        <w:numPr>
          <w:ilvl w:val="0"/>
          <w:numId w:val="70"/>
        </w:numPr>
        <w:overflowPunct w:val="0"/>
        <w:autoSpaceDE w:val="0"/>
        <w:autoSpaceDN w:val="0"/>
        <w:adjustRightInd w:val="0"/>
        <w:ind w:left="851" w:hanging="284"/>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w przypadku nieuprawnionego ujawnienia informacji poufnej, z naruszeniem obowiązków wynikających z § 14, Zamawiający naliczy kary  umowne w wysokości 3% wynagrodzenia Wykonawcy, o którym mowa w § 11 ust 1, za każdy zidentyfikowany przypadek naruszenia wskazanego tu obowiązku.</w:t>
      </w:r>
    </w:p>
    <w:p w14:paraId="635533F8" w14:textId="77777777" w:rsidR="009D50F7" w:rsidRPr="00B322AE" w:rsidRDefault="009D50F7" w:rsidP="00617CBF">
      <w:pPr>
        <w:widowControl/>
        <w:numPr>
          <w:ilvl w:val="0"/>
          <w:numId w:val="80"/>
        </w:numPr>
        <w:overflowPunct w:val="0"/>
        <w:autoSpaceDE w:val="0"/>
        <w:autoSpaceDN w:val="0"/>
        <w:adjustRightInd w:val="0"/>
        <w:ind w:left="567" w:hanging="567"/>
        <w:contextualSpacing/>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Kary umowne, określone w ust 1 nie przekroczą łącznie 100% wartości wynagrodzenia Wykonawcy, o którym mowa w § 11 ust 1.</w:t>
      </w:r>
    </w:p>
    <w:p w14:paraId="56B7A169" w14:textId="77777777" w:rsidR="009D50F7" w:rsidRPr="00B322AE" w:rsidRDefault="009D50F7" w:rsidP="00617CBF">
      <w:pPr>
        <w:widowControl/>
        <w:numPr>
          <w:ilvl w:val="0"/>
          <w:numId w:val="80"/>
        </w:numPr>
        <w:overflowPunct w:val="0"/>
        <w:autoSpaceDE w:val="0"/>
        <w:autoSpaceDN w:val="0"/>
        <w:adjustRightInd w:val="0"/>
        <w:ind w:left="567" w:hanging="567"/>
        <w:contextualSpacing/>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 xml:space="preserve">Zamawiający naliczy karę umowną w wysokości 30% wynagrodzenia Wykonawcy, </w:t>
      </w:r>
      <w:r w:rsidRPr="00B322AE">
        <w:rPr>
          <w:rFonts w:ascii="Times New Roman" w:eastAsia="Times New Roman" w:hAnsi="Times New Roman" w:cs="Times New Roman"/>
        </w:rPr>
        <w:br/>
        <w:t xml:space="preserve">o którym mowa w § 11 ust 1, w przypadku odstąpienia od Umowy z powodu okoliczności leżących po stronie Wykonawcy. Dla uniknięcia wątpliwości kara jest należna zarówno </w:t>
      </w:r>
      <w:r w:rsidRPr="00B322AE">
        <w:rPr>
          <w:rFonts w:ascii="Times New Roman" w:eastAsia="Times New Roman" w:hAnsi="Times New Roman" w:cs="Times New Roman"/>
        </w:rPr>
        <w:br/>
      </w:r>
      <w:r w:rsidRPr="00B322AE">
        <w:rPr>
          <w:rFonts w:ascii="Times New Roman" w:eastAsia="Times New Roman" w:hAnsi="Times New Roman" w:cs="Times New Roman"/>
        </w:rPr>
        <w:lastRenderedPageBreak/>
        <w:t>w przypadku odstąpienia umownego, jak i na podstawie przepisów ustawy, zarówno odstąpienia ze skutkiem do całej Umowy, jak i odstąpienia w części, jeżeli Umowa lub przepis to przewiduje.</w:t>
      </w:r>
    </w:p>
    <w:p w14:paraId="5DB81DB2" w14:textId="77777777" w:rsidR="009D50F7" w:rsidRPr="00B322AE" w:rsidRDefault="009D50F7" w:rsidP="00617CBF">
      <w:pPr>
        <w:widowControl/>
        <w:numPr>
          <w:ilvl w:val="0"/>
          <w:numId w:val="80"/>
        </w:numPr>
        <w:overflowPunct w:val="0"/>
        <w:autoSpaceDE w:val="0"/>
        <w:autoSpaceDN w:val="0"/>
        <w:adjustRightInd w:val="0"/>
        <w:ind w:left="567" w:hanging="567"/>
        <w:contextualSpacing/>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Postanowienia ust. 1-3 powyżej nie wyłączają możliwości dochodzenia przez Zamawiającego od Wykonawcy odszkodowania przenoszącego wysokość zastrzeżonych kar umownych na zasadach ogólnych, do wysokości rzeczywiście poniesionej szkody.</w:t>
      </w:r>
    </w:p>
    <w:p w14:paraId="7B582CB9" w14:textId="77777777" w:rsidR="009D50F7" w:rsidRPr="00B322AE" w:rsidRDefault="009D50F7" w:rsidP="00617CBF">
      <w:pPr>
        <w:widowControl/>
        <w:numPr>
          <w:ilvl w:val="0"/>
          <w:numId w:val="80"/>
        </w:numPr>
        <w:overflowPunct w:val="0"/>
        <w:autoSpaceDE w:val="0"/>
        <w:autoSpaceDN w:val="0"/>
        <w:adjustRightInd w:val="0"/>
        <w:ind w:left="567" w:hanging="567"/>
        <w:contextualSpacing/>
        <w:jc w:val="both"/>
        <w:textAlignment w:val="baseline"/>
        <w:rPr>
          <w:rFonts w:ascii="Times New Roman" w:eastAsia="Times New Roman" w:hAnsi="Times New Roman" w:cs="Times New Roman"/>
        </w:rPr>
      </w:pPr>
      <w:r w:rsidRPr="00B322AE">
        <w:rPr>
          <w:rFonts w:ascii="Times New Roman" w:eastAsia="Times New Roman" w:hAnsi="Times New Roman" w:cs="Times New Roman"/>
        </w:rPr>
        <w:t>W przypadku, gdy zapłata kary umownej nie następuje w drodze potrącenia z Wynagrodzenia Wykonawcy, Wykonawca jest zobowiązany do zapłaty kary umownej w terminie 14 dni od dnia otrzymania noty księgowej wystawionej przez Zamawiającego. Sposób zapłaty przez Wykonawcę na rzecz Zamawiającego kar umownych odbędzie się według wyboru Zamawiającego.</w:t>
      </w:r>
    </w:p>
    <w:p w14:paraId="00B8A71A" w14:textId="77777777" w:rsidR="009D50F7" w:rsidRPr="00B322AE" w:rsidRDefault="009D50F7" w:rsidP="009D50F7">
      <w:pPr>
        <w:keepNext/>
        <w:autoSpaceDE w:val="0"/>
        <w:autoSpaceDN w:val="0"/>
        <w:spacing w:before="240" w:after="120" w:line="360" w:lineRule="auto"/>
        <w:jc w:val="center"/>
        <w:outlineLvl w:val="0"/>
        <w:rPr>
          <w:rFonts w:ascii="Times New Roman" w:eastAsia="Times New Roman" w:hAnsi="Times New Roman" w:cs="Times New Roman"/>
          <w:b/>
          <w:bCs/>
        </w:rPr>
      </w:pPr>
      <w:r w:rsidRPr="00B322AE">
        <w:rPr>
          <w:rFonts w:ascii="Times New Roman" w:eastAsia="Times New Roman" w:hAnsi="Times New Roman" w:cs="Times New Roman"/>
          <w:b/>
          <w:bCs/>
        </w:rPr>
        <w:t>§ 1</w:t>
      </w:r>
      <w:r>
        <w:rPr>
          <w:rFonts w:ascii="Times New Roman" w:eastAsia="Times New Roman" w:hAnsi="Times New Roman" w:cs="Times New Roman"/>
          <w:b/>
          <w:bCs/>
        </w:rPr>
        <w:t>4</w:t>
      </w:r>
      <w:r w:rsidRPr="00B322AE">
        <w:rPr>
          <w:rFonts w:ascii="Times New Roman" w:eastAsia="Times New Roman" w:hAnsi="Times New Roman" w:cs="Times New Roman"/>
          <w:b/>
          <w:bCs/>
        </w:rPr>
        <w:t>. PRAWA AUTORSKIE</w:t>
      </w:r>
    </w:p>
    <w:p w14:paraId="46EF4784" w14:textId="77777777" w:rsidR="009D50F7" w:rsidRPr="00B322AE" w:rsidRDefault="009D50F7" w:rsidP="00617CBF">
      <w:pPr>
        <w:widowControl/>
        <w:numPr>
          <w:ilvl w:val="0"/>
          <w:numId w:val="81"/>
        </w:numPr>
        <w:ind w:left="567" w:hanging="567"/>
        <w:jc w:val="both"/>
        <w:rPr>
          <w:rFonts w:ascii="Times New Roman" w:eastAsia="Calibri" w:hAnsi="Times New Roman" w:cs="Times New Roman"/>
        </w:rPr>
      </w:pPr>
      <w:r w:rsidRPr="00B322AE">
        <w:rPr>
          <w:rFonts w:ascii="Times New Roman" w:eastAsia="Calibri" w:hAnsi="Times New Roman" w:cs="Times New Roman"/>
        </w:rPr>
        <w:t>W ramach wynagrodzenia, o którym mowa w § 11 Wykonawca:</w:t>
      </w:r>
    </w:p>
    <w:p w14:paraId="64978033" w14:textId="77777777" w:rsidR="009D50F7" w:rsidRPr="00B322AE" w:rsidRDefault="009D50F7" w:rsidP="00617CBF">
      <w:pPr>
        <w:widowControl/>
        <w:numPr>
          <w:ilvl w:val="0"/>
          <w:numId w:val="100"/>
        </w:numPr>
        <w:ind w:left="851" w:hanging="284"/>
        <w:contextualSpacing/>
        <w:jc w:val="both"/>
        <w:rPr>
          <w:rFonts w:ascii="Times New Roman" w:eastAsia="Calibri" w:hAnsi="Times New Roman" w:cs="Times New Roman"/>
        </w:rPr>
      </w:pPr>
      <w:r w:rsidRPr="00B322AE">
        <w:rPr>
          <w:rFonts w:ascii="Times New Roman" w:eastAsia="Calibri" w:hAnsi="Times New Roman" w:cs="Times New Roman"/>
        </w:rPr>
        <w:t>przenosi na Zamawiającego autorskie prawa majątkowe do wszelkich utworów, w</w:t>
      </w:r>
      <w:r>
        <w:rPr>
          <w:rFonts w:ascii="Times New Roman" w:eastAsia="Calibri" w:hAnsi="Times New Roman" w:cs="Times New Roman"/>
        </w:rPr>
        <w:t> </w:t>
      </w:r>
      <w:r w:rsidRPr="00B322AE">
        <w:rPr>
          <w:rFonts w:ascii="Times New Roman" w:eastAsia="Calibri" w:hAnsi="Times New Roman" w:cs="Times New Roman"/>
        </w:rPr>
        <w:t>rozumieniu art. 1 ustawy z dnia 4 lutego 1994 r. o prawie autorskim i prawach pokrewnych (</w:t>
      </w:r>
      <w:proofErr w:type="spellStart"/>
      <w:r w:rsidRPr="00B322AE">
        <w:rPr>
          <w:rFonts w:ascii="Times New Roman" w:eastAsia="Calibri" w:hAnsi="Times New Roman" w:cs="Times New Roman"/>
        </w:rPr>
        <w:t>t.j</w:t>
      </w:r>
      <w:proofErr w:type="spellEnd"/>
      <w:r w:rsidRPr="00B322AE">
        <w:rPr>
          <w:rFonts w:ascii="Times New Roman" w:eastAsia="Calibri" w:hAnsi="Times New Roman" w:cs="Times New Roman"/>
        </w:rPr>
        <w:t>. Dz. U. z</w:t>
      </w:r>
      <w:r>
        <w:rPr>
          <w:rFonts w:ascii="Times New Roman" w:eastAsia="Calibri" w:hAnsi="Times New Roman" w:cs="Times New Roman"/>
        </w:rPr>
        <w:t> </w:t>
      </w:r>
      <w:r w:rsidRPr="00B322AE">
        <w:rPr>
          <w:rFonts w:ascii="Times New Roman" w:eastAsia="Calibri" w:hAnsi="Times New Roman" w:cs="Times New Roman"/>
        </w:rPr>
        <w:t xml:space="preserve">2025 r. poz. 24 z </w:t>
      </w:r>
      <w:proofErr w:type="spellStart"/>
      <w:r w:rsidRPr="00B322AE">
        <w:rPr>
          <w:rFonts w:ascii="Times New Roman" w:eastAsia="Calibri" w:hAnsi="Times New Roman" w:cs="Times New Roman"/>
        </w:rPr>
        <w:t>późn</w:t>
      </w:r>
      <w:proofErr w:type="spellEnd"/>
      <w:r w:rsidRPr="00B322AE">
        <w:rPr>
          <w:rFonts w:ascii="Times New Roman" w:eastAsia="Calibri" w:hAnsi="Times New Roman" w:cs="Times New Roman"/>
        </w:rPr>
        <w:t>. zm.), zwane dalej „Prawem autorskim”, wytworzonych przez Wykonawcę w ramach realizacji Umowy, w tym w szczególności dokumentacji wytworzonej w związku z realizacją Umowy, materiałów szkoleniowych powstałych w</w:t>
      </w:r>
      <w:r>
        <w:rPr>
          <w:rFonts w:ascii="Times New Roman" w:eastAsia="Calibri" w:hAnsi="Times New Roman" w:cs="Times New Roman"/>
        </w:rPr>
        <w:t> </w:t>
      </w:r>
      <w:r w:rsidRPr="00B322AE">
        <w:rPr>
          <w:rFonts w:ascii="Times New Roman" w:eastAsia="Calibri" w:hAnsi="Times New Roman" w:cs="Times New Roman"/>
        </w:rPr>
        <w:t>związku z realizacją Umowy;</w:t>
      </w:r>
    </w:p>
    <w:p w14:paraId="231E0363" w14:textId="77777777" w:rsidR="009D50F7" w:rsidRPr="00134C02" w:rsidRDefault="009D50F7" w:rsidP="00617CBF">
      <w:pPr>
        <w:widowControl/>
        <w:numPr>
          <w:ilvl w:val="0"/>
          <w:numId w:val="100"/>
        </w:numPr>
        <w:ind w:left="851" w:hanging="284"/>
        <w:contextualSpacing/>
        <w:jc w:val="both"/>
        <w:rPr>
          <w:rFonts w:ascii="Times New Roman" w:eastAsia="Calibri" w:hAnsi="Times New Roman" w:cs="Times New Roman"/>
        </w:rPr>
      </w:pPr>
      <w:r w:rsidRPr="00B322AE">
        <w:rPr>
          <w:rFonts w:ascii="Times New Roman" w:eastAsia="Calibri" w:hAnsi="Times New Roman" w:cs="Times New Roman"/>
        </w:rPr>
        <w:t>zapewnia udzielenie lub udziela Zamawiającemu licencji lub innej podstawy uprawniającej do korzystania z Oprogramowania w sposób uwzględniający warunki określone w Umowie i OPZ.</w:t>
      </w:r>
    </w:p>
    <w:p w14:paraId="5174C528" w14:textId="77777777" w:rsidR="009D50F7" w:rsidRPr="00B322AE" w:rsidRDefault="009D50F7" w:rsidP="00617CBF">
      <w:pPr>
        <w:widowControl/>
        <w:numPr>
          <w:ilvl w:val="0"/>
          <w:numId w:val="81"/>
        </w:numPr>
        <w:ind w:left="567" w:hanging="567"/>
        <w:contextualSpacing/>
        <w:jc w:val="both"/>
        <w:rPr>
          <w:rFonts w:ascii="Times New Roman" w:eastAsia="Calibri" w:hAnsi="Times New Roman" w:cs="Times New Roman"/>
        </w:rPr>
      </w:pPr>
      <w:r w:rsidRPr="00B322AE">
        <w:rPr>
          <w:rFonts w:ascii="Times New Roman" w:eastAsia="Calibri" w:hAnsi="Times New Roman" w:cs="Times New Roman"/>
        </w:rPr>
        <w:t>Autorskie prawa majątkowe, o których mowa w ust. 1 pkt 1, przechodzą na Zamawiającego z</w:t>
      </w:r>
      <w:r>
        <w:rPr>
          <w:rFonts w:ascii="Times New Roman" w:eastAsia="Calibri" w:hAnsi="Times New Roman" w:cs="Times New Roman"/>
        </w:rPr>
        <w:t> </w:t>
      </w:r>
      <w:r w:rsidRPr="00B322AE">
        <w:rPr>
          <w:rFonts w:ascii="Times New Roman" w:eastAsia="Calibri" w:hAnsi="Times New Roman" w:cs="Times New Roman"/>
        </w:rPr>
        <w:t>chwilą przekazania danego utworu Zamawiającemu, nie później jednak niż z chwilą podpisania bez zastrzeżeń protokołu odbioru Etapu albo Protokołu Odbioru Końcowego, w</w:t>
      </w:r>
      <w:r>
        <w:rPr>
          <w:rFonts w:ascii="Times New Roman" w:eastAsia="Calibri" w:hAnsi="Times New Roman" w:cs="Times New Roman"/>
        </w:rPr>
        <w:t> </w:t>
      </w:r>
      <w:r w:rsidRPr="00B322AE">
        <w:rPr>
          <w:rFonts w:ascii="Times New Roman" w:eastAsia="Calibri" w:hAnsi="Times New Roman" w:cs="Times New Roman"/>
        </w:rPr>
        <w:t>ramach którego dany utwór został wytworzony lub przekazany.</w:t>
      </w:r>
    </w:p>
    <w:p w14:paraId="07BC615B" w14:textId="77777777" w:rsidR="009D50F7" w:rsidRPr="00B322AE" w:rsidRDefault="009D50F7" w:rsidP="00617CBF">
      <w:pPr>
        <w:widowControl/>
        <w:numPr>
          <w:ilvl w:val="0"/>
          <w:numId w:val="81"/>
        </w:numPr>
        <w:ind w:left="567" w:hanging="567"/>
        <w:contextualSpacing/>
        <w:jc w:val="both"/>
        <w:rPr>
          <w:rFonts w:ascii="Times New Roman" w:eastAsia="Calibri" w:hAnsi="Times New Roman" w:cs="Times New Roman"/>
        </w:rPr>
      </w:pPr>
      <w:r w:rsidRPr="00B322AE">
        <w:rPr>
          <w:rFonts w:ascii="Times New Roman" w:eastAsia="Calibri" w:hAnsi="Times New Roman" w:cs="Times New Roman"/>
        </w:rPr>
        <w:t>Przeniesienie autorskich praw majątkowych, o których mowa w ust. 1 lit. a, obejmuje wszystkie pola eksploatacji wymienione odpowiednio w art. 50 i art. 74 ust. 4 Prawa autorskiego oraz inne znane w chwili zawarcia Umowy, co obejmuje w szczególności prawo do:</w:t>
      </w:r>
    </w:p>
    <w:p w14:paraId="60EFA105" w14:textId="77777777" w:rsidR="009D50F7" w:rsidRPr="00B322AE" w:rsidRDefault="009D50F7" w:rsidP="00617CBF">
      <w:pPr>
        <w:widowControl/>
        <w:numPr>
          <w:ilvl w:val="0"/>
          <w:numId w:val="94"/>
        </w:numPr>
        <w:ind w:left="851" w:hanging="294"/>
        <w:contextualSpacing/>
        <w:jc w:val="both"/>
        <w:rPr>
          <w:rFonts w:ascii="Times New Roman" w:eastAsia="Calibri" w:hAnsi="Times New Roman" w:cs="Times New Roman"/>
        </w:rPr>
      </w:pPr>
      <w:r w:rsidRPr="00B322AE">
        <w:rPr>
          <w:rFonts w:ascii="Times New Roman" w:eastAsia="Calibri" w:hAnsi="Times New Roman" w:cs="Times New Roman"/>
          <w:bCs/>
        </w:rPr>
        <w:t>wykorzystania do realizacji zadań publicznych bez jakichkolwiek ograniczeń w ramach wszystkich funkcjonalności i w dowolny sposób oraz przez nieograniczoną liczbę użytkowników i osób (również spoza struktury organizacyjnej Zamawiającego);</w:t>
      </w:r>
    </w:p>
    <w:p w14:paraId="64012929" w14:textId="77777777" w:rsidR="009D50F7" w:rsidRPr="00B322AE" w:rsidRDefault="009D50F7" w:rsidP="00617CBF">
      <w:pPr>
        <w:widowControl/>
        <w:numPr>
          <w:ilvl w:val="0"/>
          <w:numId w:val="94"/>
        </w:numPr>
        <w:spacing w:after="160"/>
        <w:ind w:left="851" w:hanging="294"/>
        <w:contextualSpacing/>
        <w:jc w:val="both"/>
        <w:rPr>
          <w:rFonts w:ascii="Times New Roman" w:eastAsia="Calibri" w:hAnsi="Times New Roman" w:cs="Times New Roman"/>
        </w:rPr>
      </w:pPr>
      <w:r w:rsidRPr="00B322AE">
        <w:rPr>
          <w:rFonts w:ascii="Times New Roman" w:eastAsia="Calibri" w:hAnsi="Times New Roman" w:cs="Times New Roman"/>
        </w:rPr>
        <w:t>w zakresie utrwalania i zwielokrotniania utworu – wytwarzania określoną techniką egzemplarzy utworu, w tym drukarską, reprograficzną, poligraficzną, elektroniczną, fotograficzną, cyfrową, audiowizualną, fonograficzną, technikami multimedialnymi oraz zapisu magnetycznego bez ograniczeń co do ilości egzemplarzy, utrwalenia w formie elektronicznej, trwałego lub czasowego zwielokrotniania w całości lub w części jakimikolwiek środkami i w jakiejkolwiek formie;</w:t>
      </w:r>
    </w:p>
    <w:p w14:paraId="1B94FCC3" w14:textId="65CFC2E5" w:rsidR="009D50F7" w:rsidRDefault="009D50F7" w:rsidP="00617CBF">
      <w:pPr>
        <w:widowControl/>
        <w:numPr>
          <w:ilvl w:val="0"/>
          <w:numId w:val="94"/>
        </w:numPr>
        <w:spacing w:after="160"/>
        <w:ind w:left="851" w:hanging="294"/>
        <w:contextualSpacing/>
        <w:jc w:val="both"/>
        <w:rPr>
          <w:rFonts w:ascii="Times New Roman" w:eastAsia="Calibri" w:hAnsi="Times New Roman" w:cs="Times New Roman"/>
        </w:rPr>
      </w:pPr>
      <w:r w:rsidRPr="00B322AE">
        <w:rPr>
          <w:rFonts w:ascii="Times New Roman" w:eastAsia="Calibri" w:hAnsi="Times New Roman" w:cs="Times New Roman"/>
        </w:rPr>
        <w:t>w zakresie obrotu oryginałem albo egzemplarzami, na których utwór utrwalono – wprowadzania do obrotu, użyczenia, najmu lub dzierżawy oryginału lub kopii - bez ograniczeń przedmiotowych, terytorialnych i czasowych, i bez względu na przeznaczenie;</w:t>
      </w:r>
    </w:p>
    <w:p w14:paraId="6E74C852" w14:textId="16652422" w:rsidR="00067F73" w:rsidRDefault="00067F73" w:rsidP="00067F73">
      <w:pPr>
        <w:widowControl/>
        <w:spacing w:after="160"/>
        <w:contextualSpacing/>
        <w:jc w:val="both"/>
        <w:rPr>
          <w:rFonts w:ascii="Times New Roman" w:eastAsia="Calibri" w:hAnsi="Times New Roman" w:cs="Times New Roman"/>
        </w:rPr>
      </w:pPr>
    </w:p>
    <w:p w14:paraId="4127EAEB" w14:textId="77777777" w:rsidR="00067F73" w:rsidRPr="00B322AE" w:rsidRDefault="00067F73" w:rsidP="00067F73">
      <w:pPr>
        <w:widowControl/>
        <w:spacing w:after="160"/>
        <w:contextualSpacing/>
        <w:jc w:val="both"/>
        <w:rPr>
          <w:rFonts w:ascii="Times New Roman" w:eastAsia="Calibri" w:hAnsi="Times New Roman" w:cs="Times New Roman"/>
        </w:rPr>
      </w:pPr>
    </w:p>
    <w:p w14:paraId="3DB189C6" w14:textId="77777777" w:rsidR="009D50F7" w:rsidRPr="00B322AE" w:rsidRDefault="009D50F7" w:rsidP="00617CBF">
      <w:pPr>
        <w:widowControl/>
        <w:numPr>
          <w:ilvl w:val="0"/>
          <w:numId w:val="94"/>
        </w:numPr>
        <w:spacing w:after="160"/>
        <w:ind w:left="851" w:hanging="284"/>
        <w:contextualSpacing/>
        <w:jc w:val="both"/>
        <w:rPr>
          <w:rFonts w:ascii="Times New Roman" w:eastAsia="Calibri" w:hAnsi="Times New Roman" w:cs="Times New Roman"/>
        </w:rPr>
      </w:pPr>
      <w:r w:rsidRPr="00B322AE">
        <w:rPr>
          <w:rFonts w:ascii="Times New Roman" w:eastAsia="Calibri" w:hAnsi="Times New Roman" w:cs="Times New Roman"/>
        </w:rPr>
        <w:t xml:space="preserve">w zakresie rozpowszechniania: wyświetlania, odtwarzania, nadawania w tym za pośrednictwem satelity oraz sieci telekomunikacyjnych, a także w ramach serwisów opartych na dostępie warunkowym, w tym w Internecie lub Intranecie, zarówno w taki sposób, aby każdy mógł mieć dostęp do utworów w miejscu i w czasie przez siebie wybranym, w tym również w serwisach i za pomocą urządzeń mobilnych; </w:t>
      </w:r>
    </w:p>
    <w:p w14:paraId="5EFF4EF7" w14:textId="77777777" w:rsidR="009D50F7" w:rsidRPr="00B322AE" w:rsidRDefault="009D50F7" w:rsidP="00617CBF">
      <w:pPr>
        <w:widowControl/>
        <w:numPr>
          <w:ilvl w:val="0"/>
          <w:numId w:val="94"/>
        </w:numPr>
        <w:spacing w:after="160"/>
        <w:ind w:left="851" w:hanging="294"/>
        <w:contextualSpacing/>
        <w:jc w:val="both"/>
        <w:rPr>
          <w:rFonts w:ascii="Times New Roman" w:eastAsia="Calibri" w:hAnsi="Times New Roman" w:cs="Times New Roman"/>
        </w:rPr>
      </w:pPr>
      <w:r w:rsidRPr="00B322AE">
        <w:rPr>
          <w:rFonts w:ascii="Times New Roman" w:eastAsia="Calibri" w:hAnsi="Times New Roman" w:cs="Times New Roman"/>
        </w:rPr>
        <w:lastRenderedPageBreak/>
        <w:t>tłumaczenia, przystosowywania, zmiany układu, dokonywania skrótów, cięć, montażu, tłumaczeń, korekt, przeróbek, zmian i adaptacji w tym modyfikowania całości lub części oprogramowania lub dokonywania jakichkolwiek innych zmian,</w:t>
      </w:r>
    </w:p>
    <w:p w14:paraId="03853200" w14:textId="77777777" w:rsidR="009D50F7" w:rsidRPr="00B322AE" w:rsidRDefault="009D50F7" w:rsidP="00617CBF">
      <w:pPr>
        <w:widowControl/>
        <w:numPr>
          <w:ilvl w:val="0"/>
          <w:numId w:val="94"/>
        </w:numPr>
        <w:spacing w:after="160"/>
        <w:ind w:left="851" w:hanging="284"/>
        <w:contextualSpacing/>
        <w:jc w:val="both"/>
        <w:rPr>
          <w:rFonts w:ascii="Times New Roman" w:eastAsia="Calibri" w:hAnsi="Times New Roman" w:cs="Times New Roman"/>
        </w:rPr>
      </w:pPr>
      <w:r w:rsidRPr="00B322AE">
        <w:rPr>
          <w:rFonts w:ascii="Times New Roman" w:eastAsia="Calibri" w:hAnsi="Times New Roman" w:cs="Times New Roman"/>
        </w:rPr>
        <w:t>wprowadzania do pamięci serwerów, komputerów i innych urządzeń zapewniających techniczną możliwość korzystania z oprogramowania oraz sieci komputerowych, publicznego udostępniania kodu wynikowego, instalowania i deinstalowania oprogramowania, sporządzania kopii zapasowych oprogramowania;</w:t>
      </w:r>
    </w:p>
    <w:p w14:paraId="27DBDC6E" w14:textId="77777777" w:rsidR="009D50F7" w:rsidRPr="00B322AE" w:rsidRDefault="009D50F7" w:rsidP="00617CBF">
      <w:pPr>
        <w:widowControl/>
        <w:numPr>
          <w:ilvl w:val="0"/>
          <w:numId w:val="94"/>
        </w:numPr>
        <w:spacing w:after="160"/>
        <w:ind w:left="851" w:hanging="284"/>
        <w:contextualSpacing/>
        <w:jc w:val="both"/>
        <w:rPr>
          <w:rFonts w:ascii="Times New Roman" w:eastAsia="Calibri" w:hAnsi="Times New Roman" w:cs="Times New Roman"/>
        </w:rPr>
      </w:pPr>
      <w:r w:rsidRPr="00B322AE">
        <w:rPr>
          <w:rFonts w:ascii="Times New Roman" w:eastAsia="Calibri" w:hAnsi="Times New Roman" w:cs="Times New Roman"/>
        </w:rPr>
        <w:t>łączenia fragmentów oprogramowania z innymi programami komputerowymi i ich dostosowywania;</w:t>
      </w:r>
    </w:p>
    <w:p w14:paraId="38A424CE" w14:textId="77777777" w:rsidR="009D50F7" w:rsidRPr="00B322AE" w:rsidRDefault="009D50F7" w:rsidP="00617CBF">
      <w:pPr>
        <w:widowControl/>
        <w:numPr>
          <w:ilvl w:val="0"/>
          <w:numId w:val="94"/>
        </w:numPr>
        <w:ind w:left="851" w:hanging="284"/>
        <w:contextualSpacing/>
        <w:jc w:val="both"/>
        <w:rPr>
          <w:rFonts w:ascii="Times New Roman" w:eastAsia="Calibri" w:hAnsi="Times New Roman" w:cs="Times New Roman"/>
        </w:rPr>
      </w:pPr>
      <w:r w:rsidRPr="00B322AE">
        <w:rPr>
          <w:rFonts w:ascii="Times New Roman" w:eastAsia="Calibri" w:hAnsi="Times New Roman" w:cs="Times New Roman"/>
        </w:rPr>
        <w:t>przekształcania formatu pierwotnego oprogramowania na dowolny inny format, wymagany przez Zamawiającego i dostosowania do platform sprzętowo-systemowych wybranych przez Zamawiającego.</w:t>
      </w:r>
    </w:p>
    <w:p w14:paraId="0C24B932" w14:textId="77777777" w:rsidR="009D50F7" w:rsidRPr="00B322AE" w:rsidRDefault="009D50F7" w:rsidP="00617CBF">
      <w:pPr>
        <w:widowControl/>
        <w:numPr>
          <w:ilvl w:val="0"/>
          <w:numId w:val="81"/>
        </w:numPr>
        <w:tabs>
          <w:tab w:val="left" w:pos="8637"/>
        </w:tabs>
        <w:ind w:left="567" w:hanging="567"/>
        <w:contextualSpacing/>
        <w:jc w:val="both"/>
        <w:rPr>
          <w:rFonts w:ascii="Times New Roman" w:eastAsia="Calibri" w:hAnsi="Times New Roman" w:cs="Times New Roman"/>
        </w:rPr>
      </w:pPr>
      <w:r w:rsidRPr="00B322AE">
        <w:rPr>
          <w:rFonts w:ascii="Times New Roman" w:hAnsi="Times New Roman" w:cs="Times New Roman"/>
        </w:rPr>
        <w:t>Przeniesienie autorskich praw majątkowych, o których mowa w ust. 1 lit. a, zostaje dokonane bez jakichkolwiek ograniczeń nie zastrzeżonych wyraźnie w Umowie, w tym w szczególności jest nieograniczone terytorialnie, zostaje dokonane na czas nieokreślony oraz nie ogranicza liczby użytkowników i innych osób, którym Zamawiający udostępni możliwość wykorzystywania utworów wytworzonych przez Wykonawcę w ramach realizacji Umowy. W</w:t>
      </w:r>
      <w:r>
        <w:rPr>
          <w:rFonts w:ascii="Times New Roman" w:hAnsi="Times New Roman" w:cs="Times New Roman"/>
        </w:rPr>
        <w:t> </w:t>
      </w:r>
      <w:r w:rsidRPr="00B322AE">
        <w:rPr>
          <w:rFonts w:ascii="Times New Roman" w:hAnsi="Times New Roman" w:cs="Times New Roman"/>
        </w:rPr>
        <w:t>celu uniknięcia jakichkolwiek wątpliwości, Strony zgodnie oświadczają, że ich intencją jest przeniesienie na Zamawiającego praw majątkowych o których mowa w ust. 1 lit.</w:t>
      </w:r>
      <w:r>
        <w:rPr>
          <w:rFonts w:ascii="Times New Roman" w:hAnsi="Times New Roman" w:cs="Times New Roman"/>
        </w:rPr>
        <w:t> </w:t>
      </w:r>
      <w:r w:rsidRPr="00B322AE">
        <w:rPr>
          <w:rFonts w:ascii="Times New Roman" w:hAnsi="Times New Roman" w:cs="Times New Roman"/>
        </w:rPr>
        <w:t>a</w:t>
      </w:r>
      <w:r>
        <w:rPr>
          <w:rFonts w:ascii="Times New Roman" w:hAnsi="Times New Roman" w:cs="Times New Roman"/>
        </w:rPr>
        <w:t> </w:t>
      </w:r>
      <w:r w:rsidRPr="00B322AE">
        <w:rPr>
          <w:rFonts w:ascii="Times New Roman" w:hAnsi="Times New Roman" w:cs="Times New Roman"/>
        </w:rPr>
        <w:t>w</w:t>
      </w:r>
      <w:r>
        <w:rPr>
          <w:rFonts w:ascii="Times New Roman" w:hAnsi="Times New Roman" w:cs="Times New Roman"/>
        </w:rPr>
        <w:t> </w:t>
      </w:r>
      <w:r w:rsidRPr="00B322AE">
        <w:rPr>
          <w:rFonts w:ascii="Times New Roman" w:hAnsi="Times New Roman" w:cs="Times New Roman"/>
        </w:rPr>
        <w:t>najszerszym możliwym zakresie.</w:t>
      </w:r>
    </w:p>
    <w:p w14:paraId="77E17C24" w14:textId="77777777" w:rsidR="009D50F7" w:rsidRPr="00B322AE" w:rsidRDefault="009D50F7" w:rsidP="00617CBF">
      <w:pPr>
        <w:widowControl/>
        <w:numPr>
          <w:ilvl w:val="0"/>
          <w:numId w:val="81"/>
        </w:numPr>
        <w:spacing w:after="160"/>
        <w:ind w:left="567" w:hanging="567"/>
        <w:contextualSpacing/>
        <w:jc w:val="both"/>
        <w:rPr>
          <w:rFonts w:ascii="Times New Roman" w:eastAsia="Calibri" w:hAnsi="Times New Roman" w:cs="Times New Roman"/>
        </w:rPr>
      </w:pPr>
      <w:r w:rsidRPr="00B322AE">
        <w:rPr>
          <w:rFonts w:ascii="Times New Roman" w:hAnsi="Times New Roman" w:cs="Times New Roman"/>
        </w:rPr>
        <w:t>Wraz z nabyciem autorskich praw majątkowych Zamawiający nabywa prawo do wykonywania praw zależnych wraz z prawem do zezwalania na wykonywanie praw zależnych przez osoby trzecie.</w:t>
      </w:r>
    </w:p>
    <w:p w14:paraId="20646E23" w14:textId="77777777" w:rsidR="009D50F7" w:rsidRPr="00B322AE" w:rsidRDefault="009D50F7" w:rsidP="00617CBF">
      <w:pPr>
        <w:widowControl/>
        <w:numPr>
          <w:ilvl w:val="0"/>
          <w:numId w:val="81"/>
        </w:numPr>
        <w:spacing w:after="160"/>
        <w:ind w:left="567" w:hanging="567"/>
        <w:contextualSpacing/>
        <w:jc w:val="both"/>
        <w:rPr>
          <w:rFonts w:ascii="Times New Roman" w:eastAsia="Calibri" w:hAnsi="Times New Roman" w:cs="Times New Roman"/>
        </w:rPr>
      </w:pPr>
      <w:r w:rsidRPr="00B322AE">
        <w:rPr>
          <w:rFonts w:ascii="Times New Roman" w:hAnsi="Times New Roman" w:cs="Times New Roman"/>
        </w:rPr>
        <w:t>Wykonawca przenosi na Zamawiającego własność nośników, na których zostały utrwalone utwory, z chwilą wydania tych nośników Zamawiającemu.</w:t>
      </w:r>
    </w:p>
    <w:p w14:paraId="47E1EE56" w14:textId="77777777" w:rsidR="009D50F7" w:rsidRPr="00B322AE" w:rsidRDefault="009D50F7" w:rsidP="00617CBF">
      <w:pPr>
        <w:widowControl/>
        <w:numPr>
          <w:ilvl w:val="0"/>
          <w:numId w:val="81"/>
        </w:numPr>
        <w:spacing w:after="160"/>
        <w:ind w:left="567" w:hanging="567"/>
        <w:contextualSpacing/>
        <w:jc w:val="both"/>
        <w:rPr>
          <w:rFonts w:ascii="Times New Roman" w:hAnsi="Times New Roman" w:cs="Times New Roman"/>
        </w:rPr>
      </w:pPr>
      <w:r w:rsidRPr="00B322AE">
        <w:rPr>
          <w:rFonts w:ascii="Times New Roman" w:hAnsi="Times New Roman" w:cs="Times New Roman"/>
        </w:rPr>
        <w:t>Wykonawca zapewnia udzielenie lub udziela Zamawiającemu licencji albo innej podstawy korzystania z Oprogramowania z chwilą podpisania Protokołu Odbioru w zakresie Oprogramowania dostarczanego w ramach Zamówienia.</w:t>
      </w:r>
    </w:p>
    <w:p w14:paraId="418126DE" w14:textId="77777777" w:rsidR="009D50F7" w:rsidRPr="00B322AE" w:rsidRDefault="009D50F7" w:rsidP="00617CBF">
      <w:pPr>
        <w:widowControl/>
        <w:numPr>
          <w:ilvl w:val="0"/>
          <w:numId w:val="81"/>
        </w:numPr>
        <w:spacing w:after="160"/>
        <w:ind w:left="567" w:hanging="567"/>
        <w:contextualSpacing/>
        <w:jc w:val="both"/>
        <w:rPr>
          <w:rFonts w:ascii="Times New Roman" w:eastAsia="Calibri" w:hAnsi="Times New Roman" w:cs="Times New Roman"/>
        </w:rPr>
      </w:pPr>
      <w:r w:rsidRPr="00B322AE">
        <w:rPr>
          <w:rFonts w:ascii="Times New Roman" w:eastAsia="Calibri" w:hAnsi="Times New Roman" w:cs="Times New Roman"/>
        </w:rPr>
        <w:t>Licencje, o których mowa w ust. 1 lit. b, muszą spełniać Wymagania określone w OPZ, w tym zapewniać możliwość korzystania z usług wsparcia producenta przez okres określony w OPZ.</w:t>
      </w:r>
    </w:p>
    <w:p w14:paraId="12BCF362" w14:textId="77777777" w:rsidR="009D50F7" w:rsidRPr="00B322AE" w:rsidRDefault="009D50F7" w:rsidP="00617CBF">
      <w:pPr>
        <w:widowControl/>
        <w:numPr>
          <w:ilvl w:val="0"/>
          <w:numId w:val="81"/>
        </w:numPr>
        <w:spacing w:after="160"/>
        <w:ind w:left="567" w:hanging="567"/>
        <w:contextualSpacing/>
        <w:jc w:val="both"/>
        <w:rPr>
          <w:rFonts w:ascii="Times New Roman" w:eastAsia="Calibri" w:hAnsi="Times New Roman" w:cs="Times New Roman"/>
        </w:rPr>
      </w:pPr>
      <w:r w:rsidRPr="00B322AE">
        <w:rPr>
          <w:rFonts w:ascii="Times New Roman" w:eastAsia="Calibri" w:hAnsi="Times New Roman" w:cs="Times New Roman"/>
        </w:rPr>
        <w:t xml:space="preserve">Wykonawca oświadcza i gwarantuje, że warunki korzystania z Oprogramowania, do którego Wykonawca dostarczył licencje lub zapewnił inne uprawnienia, nie wymagają ponoszenia dodatkowych opłat na rzecz Wykonawcy lub producentów Oprogramowania. Wynagrodzenie obejmuje całość wynagrodzenia za korzystanie z Oprogramowania. </w:t>
      </w:r>
    </w:p>
    <w:p w14:paraId="75D1BD2E" w14:textId="77777777" w:rsidR="009D50F7" w:rsidRPr="00B322AE" w:rsidRDefault="009D50F7" w:rsidP="00617CBF">
      <w:pPr>
        <w:widowControl/>
        <w:numPr>
          <w:ilvl w:val="0"/>
          <w:numId w:val="81"/>
        </w:numPr>
        <w:spacing w:after="160"/>
        <w:ind w:left="567" w:hanging="567"/>
        <w:contextualSpacing/>
        <w:jc w:val="both"/>
        <w:rPr>
          <w:rFonts w:ascii="Times New Roman" w:eastAsia="Calibri" w:hAnsi="Times New Roman" w:cs="Times New Roman"/>
        </w:rPr>
      </w:pPr>
      <w:r w:rsidRPr="00B322AE">
        <w:rPr>
          <w:rFonts w:ascii="Times New Roman" w:eastAsia="Calibri" w:hAnsi="Times New Roman" w:cs="Times New Roman"/>
        </w:rPr>
        <w:t>Wykonawca oświadcza i gwarantuje, że jeżeli w ramach opłat należnych producentowi oprogramowania mieści się opłata za jakiekolwiek dodatkowe świadczenia, w szczególności dostarczanie aktualizacji lub poprawek błędów lub inne usługi serwisowe, nieprzedłużenie korzystania z tych świadczeń przez Zamawiającego nie może powodować ustania licencji na korzystanie z oprogramowania lub uprawniać do wypowiedzenia umowy licencyjnej.</w:t>
      </w:r>
    </w:p>
    <w:p w14:paraId="0A5391F7" w14:textId="77777777" w:rsidR="009D50F7" w:rsidRPr="00B322AE" w:rsidRDefault="009D50F7" w:rsidP="00617CBF">
      <w:pPr>
        <w:widowControl/>
        <w:numPr>
          <w:ilvl w:val="0"/>
          <w:numId w:val="81"/>
        </w:numPr>
        <w:spacing w:after="160"/>
        <w:ind w:left="567" w:hanging="567"/>
        <w:contextualSpacing/>
        <w:jc w:val="both"/>
        <w:rPr>
          <w:rFonts w:ascii="Times New Roman" w:eastAsia="Calibri" w:hAnsi="Times New Roman" w:cs="Times New Roman"/>
        </w:rPr>
      </w:pPr>
      <w:r w:rsidRPr="00B322AE">
        <w:rPr>
          <w:rFonts w:ascii="Times New Roman" w:eastAsia="Calibri" w:hAnsi="Times New Roman" w:cs="Times New Roman"/>
        </w:rPr>
        <w:t>Wykonawca dostarczy oprogramowanie na informatycznych nośnikach danych lub w innej postaci umożliwiającej prawidłową instalację tego oprogramowania oraz certyfikaty autentyczności, klucze instalacyjne oraz inne dokumenty i zabezpieczenia najpóźniej w</w:t>
      </w:r>
      <w:r>
        <w:rPr>
          <w:rFonts w:ascii="Times New Roman" w:eastAsia="Calibri" w:hAnsi="Times New Roman" w:cs="Times New Roman"/>
        </w:rPr>
        <w:t> </w:t>
      </w:r>
      <w:r w:rsidRPr="00B322AE">
        <w:rPr>
          <w:rFonts w:ascii="Times New Roman" w:eastAsia="Calibri" w:hAnsi="Times New Roman" w:cs="Times New Roman"/>
        </w:rPr>
        <w:t>momencie wskazanym w ust. 6.</w:t>
      </w:r>
      <w:r w:rsidRPr="00134C02">
        <w:rPr>
          <w:rFonts w:ascii="Times New Roman" w:eastAsia="Calibri" w:hAnsi="Times New Roman" w:cs="Times New Roman"/>
        </w:rPr>
        <w:t xml:space="preserve"> Zamawiający jest uprawniony do weryfikacji, </w:t>
      </w:r>
      <w:r w:rsidRPr="00B322AE">
        <w:rPr>
          <w:rFonts w:ascii="Times New Roman" w:eastAsia="Calibri" w:hAnsi="Times New Roman" w:cs="Times New Roman"/>
        </w:rPr>
        <w:t>czy certyfikaty autentyczności, klucze instalacyjne oraz inne dokumenty i zabezpieczenia są wystarczające i</w:t>
      </w:r>
      <w:r>
        <w:rPr>
          <w:rFonts w:ascii="Times New Roman" w:eastAsia="Calibri" w:hAnsi="Times New Roman" w:cs="Times New Roman"/>
        </w:rPr>
        <w:t> </w:t>
      </w:r>
      <w:r w:rsidRPr="00B322AE">
        <w:rPr>
          <w:rFonts w:ascii="Times New Roman" w:eastAsia="Calibri" w:hAnsi="Times New Roman" w:cs="Times New Roman"/>
        </w:rPr>
        <w:t xml:space="preserve">zgodne z wymogami określonymi przez producenta oprogramowania. </w:t>
      </w:r>
    </w:p>
    <w:p w14:paraId="431354C5" w14:textId="77777777" w:rsidR="009D50F7" w:rsidRPr="00FB69E6" w:rsidRDefault="009D50F7" w:rsidP="00617CBF">
      <w:pPr>
        <w:widowControl/>
        <w:numPr>
          <w:ilvl w:val="0"/>
          <w:numId w:val="81"/>
        </w:numPr>
        <w:spacing w:after="160"/>
        <w:ind w:left="567" w:hanging="567"/>
        <w:contextualSpacing/>
        <w:jc w:val="both"/>
        <w:rPr>
          <w:rFonts w:ascii="Times New Roman" w:eastAsia="Calibri" w:hAnsi="Times New Roman" w:cs="Times New Roman"/>
        </w:rPr>
      </w:pPr>
      <w:r w:rsidRPr="00B322AE">
        <w:rPr>
          <w:rFonts w:ascii="Times New Roman" w:hAnsi="Times New Roman" w:cs="Times New Roman"/>
        </w:rPr>
        <w:t xml:space="preserve">W przypadku dochodzenia przez osoby trzecie od Zmawiającego jakichkolwiek roszczeń powstałych chociażby pośrednio w związku z działaniem bądź zaniechaniem Wykonawcy wbrew postanowieniom Umowy, w tym w szczególności roszczeń z tytułu naruszenia praw autorskich, Wykonawca zobowiązuje się niezwłocznie, jednak nie później niż w terminie </w:t>
      </w:r>
      <w:r w:rsidRPr="00FB69E6">
        <w:rPr>
          <w:rFonts w:ascii="Times New Roman" w:hAnsi="Times New Roman" w:cs="Times New Roman"/>
        </w:rPr>
        <w:t xml:space="preserve">30 dni od wezwania ich przez Zamawiającego zwolnić Zamawiającego z całości długu względem tej </w:t>
      </w:r>
      <w:r w:rsidRPr="00FB69E6">
        <w:rPr>
          <w:rFonts w:ascii="Times New Roman" w:hAnsi="Times New Roman" w:cs="Times New Roman"/>
        </w:rPr>
        <w:lastRenderedPageBreak/>
        <w:t>osoby trzeciej poprzez przejęcie długu lub zapłatę całej należności za Zamawiającego, według wyboru Zamawiającego.</w:t>
      </w:r>
    </w:p>
    <w:p w14:paraId="57A7F191" w14:textId="77777777" w:rsidR="009D50F7" w:rsidRPr="00B322AE" w:rsidRDefault="009D50F7" w:rsidP="00617CBF">
      <w:pPr>
        <w:widowControl/>
        <w:numPr>
          <w:ilvl w:val="0"/>
          <w:numId w:val="81"/>
        </w:numPr>
        <w:spacing w:after="160"/>
        <w:ind w:left="567" w:hanging="567"/>
        <w:contextualSpacing/>
        <w:jc w:val="both"/>
        <w:rPr>
          <w:rFonts w:ascii="Times New Roman" w:eastAsia="Calibri" w:hAnsi="Times New Roman" w:cs="Times New Roman"/>
        </w:rPr>
      </w:pPr>
      <w:r w:rsidRPr="00B322AE">
        <w:rPr>
          <w:rFonts w:ascii="Times New Roman" w:hAnsi="Times New Roman" w:cs="Times New Roman"/>
        </w:rPr>
        <w:t>W przypadku dochodzenia na drodze sądowej przez osoby trzecie roszczeń wynikających z</w:t>
      </w:r>
      <w:r>
        <w:rPr>
          <w:rFonts w:ascii="Times New Roman" w:hAnsi="Times New Roman" w:cs="Times New Roman"/>
        </w:rPr>
        <w:t> </w:t>
      </w:r>
      <w:r w:rsidRPr="00B322AE">
        <w:rPr>
          <w:rFonts w:ascii="Times New Roman" w:hAnsi="Times New Roman" w:cs="Times New Roman"/>
        </w:rPr>
        <w:t xml:space="preserve">naruszenia ich praw autorskich przeciwko Zamawiającemu, Wykonawca będzie zobowiązany do przystąpienia w procesie po stronie Zamawiającego i podjęcia wszelkich czynności w celu zwolnienia Zamawiającego z udziału w postępowaniu. </w:t>
      </w:r>
    </w:p>
    <w:p w14:paraId="60EB2602" w14:textId="77777777" w:rsidR="009D50F7" w:rsidRPr="00B322AE" w:rsidRDefault="009D50F7" w:rsidP="00617CBF">
      <w:pPr>
        <w:widowControl/>
        <w:numPr>
          <w:ilvl w:val="0"/>
          <w:numId w:val="81"/>
        </w:numPr>
        <w:spacing w:after="160"/>
        <w:ind w:left="567" w:hanging="567"/>
        <w:contextualSpacing/>
        <w:jc w:val="both"/>
        <w:rPr>
          <w:rFonts w:ascii="Times New Roman" w:eastAsia="Calibri" w:hAnsi="Times New Roman" w:cs="Times New Roman"/>
        </w:rPr>
      </w:pPr>
      <w:r w:rsidRPr="00B322AE">
        <w:rPr>
          <w:rFonts w:ascii="Times New Roman" w:hAnsi="Times New Roman" w:cs="Times New Roman"/>
        </w:rPr>
        <w:t>W przypadku zgłoszenia przez osobę trzecią roszczeń związanych ze zgodnym z  Umową wykonywaniem praw autorskich w niej określonych, Wykonawca zobowiązuje się do niezwłocznego wyjaśnienia zaistniałej sytuacji oraz do wystąpienia przeciwko takim roszczeniom na własny koszt i ryzyko oraz zaspokojenia tych roszczeń w sytuacji, gdy ich zasadność zostanie potwierdzona prawomocnym wyrokiem sądu, jak również do zwrócenia Zamawiającemu całości kosztów pokrytych przez Zamawiającego oraz wszelkich wydatków i</w:t>
      </w:r>
      <w:r>
        <w:rPr>
          <w:rFonts w:ascii="Times New Roman" w:hAnsi="Times New Roman" w:cs="Times New Roman"/>
        </w:rPr>
        <w:t> </w:t>
      </w:r>
      <w:r w:rsidRPr="00B322AE">
        <w:rPr>
          <w:rFonts w:ascii="Times New Roman" w:hAnsi="Times New Roman" w:cs="Times New Roman"/>
        </w:rPr>
        <w:t>opłat, włącznie z kosztami postępowania sądowego i  rzeczywiście poniesionymi kosztami obsługi prawnej, poniesionymi przez Zamawiającego w celu odparcia roszczeń w niniejszym zakresie.</w:t>
      </w:r>
    </w:p>
    <w:p w14:paraId="381E0EDE" w14:textId="77777777" w:rsidR="009D50F7" w:rsidRPr="00B322AE" w:rsidRDefault="009D50F7" w:rsidP="00617CBF">
      <w:pPr>
        <w:widowControl/>
        <w:numPr>
          <w:ilvl w:val="0"/>
          <w:numId w:val="81"/>
        </w:numPr>
        <w:spacing w:after="160"/>
        <w:ind w:left="567" w:hanging="567"/>
        <w:contextualSpacing/>
        <w:jc w:val="both"/>
        <w:rPr>
          <w:rFonts w:ascii="Times New Roman" w:eastAsia="Calibri" w:hAnsi="Times New Roman" w:cs="Times New Roman"/>
        </w:rPr>
      </w:pPr>
      <w:r w:rsidRPr="00B322AE">
        <w:rPr>
          <w:rFonts w:ascii="Times New Roman" w:hAnsi="Times New Roman" w:cs="Times New Roman"/>
        </w:rPr>
        <w:t>W przypadku zgłoszenia wobec Zamawiającego przez osoby trzecie roszczeń związanych ze zgodnym z niniejszą umową wykonywaniem praw autorskich w niej określonych, Wykonawca zobowiązuje się do udzielania Zamawiającemu wszelkich informacji niezbędnych do wyjaśnienia zaistniałej sytuacji.</w:t>
      </w:r>
    </w:p>
    <w:p w14:paraId="742D22F4" w14:textId="77777777" w:rsidR="009D50F7" w:rsidRPr="00B322AE" w:rsidRDefault="009D50F7" w:rsidP="00617CBF">
      <w:pPr>
        <w:widowControl/>
        <w:numPr>
          <w:ilvl w:val="0"/>
          <w:numId w:val="81"/>
        </w:numPr>
        <w:spacing w:after="160"/>
        <w:ind w:left="567" w:hanging="567"/>
        <w:contextualSpacing/>
        <w:jc w:val="both"/>
        <w:rPr>
          <w:rFonts w:ascii="Times New Roman" w:eastAsia="Calibri" w:hAnsi="Times New Roman" w:cs="Times New Roman"/>
        </w:rPr>
      </w:pPr>
      <w:r w:rsidRPr="00B322AE">
        <w:rPr>
          <w:rFonts w:ascii="Times New Roman" w:hAnsi="Times New Roman" w:cs="Times New Roman"/>
        </w:rPr>
        <w:t>Wykonawca zobowiązuje się i gwarantuje, że osoby uprawnione z tytułu autorskich praw osobistych do utworów objętych postanowieniami Umowy nie będą wykonywać tych praw w</w:t>
      </w:r>
      <w:r>
        <w:rPr>
          <w:rFonts w:ascii="Times New Roman" w:hAnsi="Times New Roman" w:cs="Times New Roman"/>
        </w:rPr>
        <w:t> </w:t>
      </w:r>
      <w:r w:rsidRPr="00B322AE">
        <w:rPr>
          <w:rFonts w:ascii="Times New Roman" w:hAnsi="Times New Roman" w:cs="Times New Roman"/>
        </w:rPr>
        <w:t>stosunku do Zamawiającego lub osób trzecich działających na zlecenie Zamawiającego.</w:t>
      </w:r>
    </w:p>
    <w:p w14:paraId="02A2CF59" w14:textId="77777777" w:rsidR="009D50F7" w:rsidRPr="00B322AE" w:rsidRDefault="009D50F7" w:rsidP="00617CBF">
      <w:pPr>
        <w:widowControl/>
        <w:numPr>
          <w:ilvl w:val="0"/>
          <w:numId w:val="81"/>
        </w:numPr>
        <w:spacing w:after="160"/>
        <w:ind w:left="567" w:hanging="567"/>
        <w:contextualSpacing/>
        <w:jc w:val="both"/>
        <w:rPr>
          <w:rFonts w:ascii="Times New Roman" w:eastAsia="Calibri" w:hAnsi="Times New Roman" w:cs="Times New Roman"/>
        </w:rPr>
      </w:pPr>
      <w:r w:rsidRPr="00B322AE">
        <w:rPr>
          <w:rFonts w:ascii="Times New Roman" w:hAnsi="Times New Roman" w:cs="Times New Roman"/>
        </w:rPr>
        <w:t>Jakiekolwiek postanowienie Umowy, w tym załączników do niej, nie ogranicza uprawnień Zamawiającego wynikających z obowiązujących przepisów prawa, w tym z art. 75 ust. 1-3) Prawa autorskiego.</w:t>
      </w:r>
    </w:p>
    <w:p w14:paraId="3AF9419B" w14:textId="336C068C" w:rsidR="009D50F7" w:rsidRDefault="009D50F7" w:rsidP="00617CBF">
      <w:pPr>
        <w:widowControl/>
        <w:numPr>
          <w:ilvl w:val="0"/>
          <w:numId w:val="81"/>
        </w:numPr>
        <w:spacing w:after="160"/>
        <w:ind w:left="567" w:hanging="567"/>
        <w:contextualSpacing/>
        <w:jc w:val="both"/>
        <w:rPr>
          <w:rFonts w:ascii="Times New Roman" w:hAnsi="Times New Roman" w:cs="Times New Roman"/>
        </w:rPr>
      </w:pPr>
      <w:r w:rsidRPr="00B322AE">
        <w:rPr>
          <w:rFonts w:ascii="Times New Roman" w:hAnsi="Times New Roman" w:cs="Times New Roman"/>
        </w:rPr>
        <w:t>Niezależnie od postanowień poprzednich punktów, Wykonawca zezwala Zamawiającemu na korzystanie z wiedzy technicznej, organizacyjnej i innej, zawartej w przekazanej Zamawiającemu dokumentacji i innych utworach. Wiedza ta może być wykorzystana w</w:t>
      </w:r>
      <w:r>
        <w:rPr>
          <w:rFonts w:ascii="Times New Roman" w:hAnsi="Times New Roman" w:cs="Times New Roman"/>
        </w:rPr>
        <w:t> </w:t>
      </w:r>
      <w:r w:rsidRPr="00B322AE">
        <w:rPr>
          <w:rFonts w:ascii="Times New Roman" w:hAnsi="Times New Roman" w:cs="Times New Roman"/>
        </w:rPr>
        <w:t>dowolny sposób przez Zamawiającego teraz i w przyszłości, w tym m.in. przekazana przez Zamawiającego osobom trzecim z nim współpracującym.</w:t>
      </w:r>
    </w:p>
    <w:p w14:paraId="52440625" w14:textId="77777777" w:rsidR="00067F73" w:rsidRPr="00B322AE" w:rsidRDefault="00067F73" w:rsidP="00067F73">
      <w:pPr>
        <w:widowControl/>
        <w:spacing w:after="160"/>
        <w:ind w:left="567"/>
        <w:contextualSpacing/>
        <w:jc w:val="both"/>
        <w:rPr>
          <w:rFonts w:ascii="Times New Roman" w:hAnsi="Times New Roman" w:cs="Times New Roman"/>
        </w:rPr>
      </w:pPr>
    </w:p>
    <w:p w14:paraId="07569A9A" w14:textId="77777777" w:rsidR="009D50F7" w:rsidRPr="00B322AE" w:rsidRDefault="009D50F7" w:rsidP="009D50F7">
      <w:pPr>
        <w:keepNext/>
        <w:autoSpaceDE w:val="0"/>
        <w:autoSpaceDN w:val="0"/>
        <w:spacing w:before="240" w:after="120" w:line="360" w:lineRule="auto"/>
        <w:jc w:val="center"/>
        <w:outlineLvl w:val="0"/>
        <w:rPr>
          <w:rFonts w:ascii="Times New Roman" w:eastAsia="Times New Roman" w:hAnsi="Times New Roman" w:cs="Times New Roman"/>
          <w:b/>
          <w:bCs/>
        </w:rPr>
      </w:pPr>
      <w:r w:rsidRPr="00B322AE">
        <w:rPr>
          <w:rFonts w:ascii="Times New Roman" w:eastAsia="Times New Roman" w:hAnsi="Times New Roman" w:cs="Times New Roman"/>
          <w:b/>
          <w:bCs/>
        </w:rPr>
        <w:t>§ 1</w:t>
      </w:r>
      <w:r>
        <w:rPr>
          <w:rFonts w:ascii="Times New Roman" w:eastAsia="Times New Roman" w:hAnsi="Times New Roman" w:cs="Times New Roman"/>
          <w:b/>
          <w:bCs/>
        </w:rPr>
        <w:t>5</w:t>
      </w:r>
      <w:r w:rsidRPr="00B322AE">
        <w:rPr>
          <w:rFonts w:ascii="Times New Roman" w:eastAsia="Times New Roman" w:hAnsi="Times New Roman" w:cs="Times New Roman"/>
          <w:b/>
          <w:bCs/>
        </w:rPr>
        <w:t>. ZACHOWANIE POUFNOŚCI</w:t>
      </w:r>
    </w:p>
    <w:p w14:paraId="2075AE69" w14:textId="77777777" w:rsidR="009D50F7" w:rsidRPr="00B322AE" w:rsidRDefault="009D50F7" w:rsidP="00617CBF">
      <w:pPr>
        <w:numPr>
          <w:ilvl w:val="0"/>
          <w:numId w:val="72"/>
        </w:numPr>
        <w:tabs>
          <w:tab w:val="clear" w:pos="360"/>
          <w:tab w:val="left" w:pos="8647"/>
        </w:tabs>
        <w:autoSpaceDE w:val="0"/>
        <w:autoSpaceDN w:val="0"/>
        <w:spacing w:before="76"/>
        <w:ind w:left="567" w:hanging="567"/>
        <w:jc w:val="both"/>
        <w:rPr>
          <w:rFonts w:ascii="Times New Roman" w:hAnsi="Times New Roman" w:cs="Times New Roman"/>
        </w:rPr>
      </w:pPr>
      <w:r w:rsidRPr="00B322AE">
        <w:rPr>
          <w:rFonts w:ascii="Times New Roman" w:hAnsi="Times New Roman" w:cs="Times New Roman"/>
        </w:rPr>
        <w:t>Wykonawca zobowiązuje się do utrzymania w poufności, wszelkich informacji, w których posiadanie wejdzie w związku z zawarciem lub wykonaniem Umowy oraz do</w:t>
      </w:r>
      <w:r w:rsidRPr="00B322AE">
        <w:rPr>
          <w:rFonts w:ascii="Times New Roman" w:hAnsi="Times New Roman" w:cs="Times New Roman"/>
          <w:spacing w:val="-30"/>
        </w:rPr>
        <w:t xml:space="preserve"> </w:t>
      </w:r>
      <w:r w:rsidRPr="00B322AE">
        <w:rPr>
          <w:rFonts w:ascii="Times New Roman" w:hAnsi="Times New Roman" w:cs="Times New Roman"/>
        </w:rPr>
        <w:t>zapewnienia im ochrony przed nieuprawnionym ujawnieniem, udostępnieniem, utratą. Powyższe nie dotyczy</w:t>
      </w:r>
      <w:r w:rsidRPr="00B322AE">
        <w:rPr>
          <w:rFonts w:ascii="Times New Roman" w:hAnsi="Times New Roman" w:cs="Times New Roman"/>
          <w:spacing w:val="20"/>
        </w:rPr>
        <w:t xml:space="preserve"> </w:t>
      </w:r>
      <w:r w:rsidRPr="00B322AE">
        <w:rPr>
          <w:rFonts w:ascii="Times New Roman" w:hAnsi="Times New Roman" w:cs="Times New Roman"/>
        </w:rPr>
        <w:t>informacji</w:t>
      </w:r>
      <w:r w:rsidRPr="00B322AE">
        <w:rPr>
          <w:rFonts w:ascii="Times New Roman" w:hAnsi="Times New Roman" w:cs="Times New Roman"/>
          <w:spacing w:val="28"/>
        </w:rPr>
        <w:t xml:space="preserve"> </w:t>
      </w:r>
      <w:r w:rsidRPr="00B322AE">
        <w:rPr>
          <w:rFonts w:ascii="Times New Roman" w:hAnsi="Times New Roman" w:cs="Times New Roman"/>
        </w:rPr>
        <w:t>powszechnie</w:t>
      </w:r>
      <w:r w:rsidRPr="00B322AE">
        <w:rPr>
          <w:rFonts w:ascii="Times New Roman" w:hAnsi="Times New Roman" w:cs="Times New Roman"/>
          <w:spacing w:val="27"/>
        </w:rPr>
        <w:t xml:space="preserve"> </w:t>
      </w:r>
      <w:r w:rsidRPr="00B322AE">
        <w:rPr>
          <w:rFonts w:ascii="Times New Roman" w:hAnsi="Times New Roman" w:cs="Times New Roman"/>
        </w:rPr>
        <w:t>dostępnych</w:t>
      </w:r>
      <w:r w:rsidRPr="00B322AE">
        <w:rPr>
          <w:rFonts w:ascii="Times New Roman" w:hAnsi="Times New Roman" w:cs="Times New Roman"/>
          <w:spacing w:val="2"/>
        </w:rPr>
        <w:t xml:space="preserve"> </w:t>
      </w:r>
      <w:r w:rsidRPr="00B322AE">
        <w:rPr>
          <w:rFonts w:ascii="Times New Roman" w:hAnsi="Times New Roman" w:cs="Times New Roman"/>
        </w:rPr>
        <w:t>oraz</w:t>
      </w:r>
      <w:r w:rsidRPr="00B322AE">
        <w:rPr>
          <w:rFonts w:ascii="Times New Roman" w:hAnsi="Times New Roman" w:cs="Times New Roman"/>
          <w:spacing w:val="31"/>
        </w:rPr>
        <w:t xml:space="preserve"> </w:t>
      </w:r>
      <w:r w:rsidRPr="00B322AE">
        <w:rPr>
          <w:rFonts w:ascii="Times New Roman" w:hAnsi="Times New Roman" w:cs="Times New Roman"/>
        </w:rPr>
        <w:t>takich</w:t>
      </w:r>
      <w:r w:rsidRPr="00B322AE">
        <w:rPr>
          <w:rFonts w:ascii="Times New Roman" w:hAnsi="Times New Roman" w:cs="Times New Roman"/>
          <w:spacing w:val="27"/>
        </w:rPr>
        <w:t xml:space="preserve"> </w:t>
      </w:r>
      <w:r w:rsidRPr="00B322AE">
        <w:rPr>
          <w:rFonts w:ascii="Times New Roman" w:hAnsi="Times New Roman" w:cs="Times New Roman"/>
        </w:rPr>
        <w:t>które</w:t>
      </w:r>
      <w:r w:rsidRPr="00B322AE">
        <w:rPr>
          <w:rFonts w:ascii="Times New Roman" w:hAnsi="Times New Roman" w:cs="Times New Roman"/>
          <w:spacing w:val="26"/>
        </w:rPr>
        <w:t xml:space="preserve"> </w:t>
      </w:r>
      <w:r w:rsidRPr="00B322AE">
        <w:rPr>
          <w:rFonts w:ascii="Times New Roman" w:hAnsi="Times New Roman" w:cs="Times New Roman"/>
        </w:rPr>
        <w:t>stały</w:t>
      </w:r>
      <w:r w:rsidRPr="00B322AE">
        <w:rPr>
          <w:rFonts w:ascii="Times New Roman" w:hAnsi="Times New Roman" w:cs="Times New Roman"/>
          <w:spacing w:val="22"/>
        </w:rPr>
        <w:t xml:space="preserve"> </w:t>
      </w:r>
      <w:r w:rsidRPr="00B322AE">
        <w:rPr>
          <w:rFonts w:ascii="Times New Roman" w:hAnsi="Times New Roman" w:cs="Times New Roman"/>
        </w:rPr>
        <w:t>się</w:t>
      </w:r>
      <w:r w:rsidRPr="00B322AE">
        <w:rPr>
          <w:rFonts w:ascii="Times New Roman" w:hAnsi="Times New Roman" w:cs="Times New Roman"/>
          <w:spacing w:val="27"/>
        </w:rPr>
        <w:t xml:space="preserve"> </w:t>
      </w:r>
      <w:r w:rsidRPr="00B322AE">
        <w:rPr>
          <w:rFonts w:ascii="Times New Roman" w:hAnsi="Times New Roman" w:cs="Times New Roman"/>
        </w:rPr>
        <w:t>jawne</w:t>
      </w:r>
      <w:r w:rsidRPr="00B322AE">
        <w:rPr>
          <w:rFonts w:ascii="Times New Roman" w:hAnsi="Times New Roman" w:cs="Times New Roman"/>
          <w:spacing w:val="26"/>
        </w:rPr>
        <w:t xml:space="preserve"> </w:t>
      </w:r>
      <w:r w:rsidRPr="00B322AE">
        <w:rPr>
          <w:rFonts w:ascii="Times New Roman" w:hAnsi="Times New Roman" w:cs="Times New Roman"/>
        </w:rPr>
        <w:t>w</w:t>
      </w:r>
      <w:r w:rsidRPr="00B322AE">
        <w:rPr>
          <w:rFonts w:ascii="Times New Roman" w:hAnsi="Times New Roman" w:cs="Times New Roman"/>
          <w:spacing w:val="27"/>
        </w:rPr>
        <w:t xml:space="preserve"> </w:t>
      </w:r>
      <w:r w:rsidRPr="00B322AE">
        <w:rPr>
          <w:rFonts w:ascii="Times New Roman" w:hAnsi="Times New Roman" w:cs="Times New Roman"/>
        </w:rPr>
        <w:t>wyniku działań osoby niezwiązanej z Wykonawcą lub zostały udostępnione na podstawie decyzji właściwego</w:t>
      </w:r>
      <w:r w:rsidRPr="00B322AE">
        <w:rPr>
          <w:rFonts w:ascii="Times New Roman" w:hAnsi="Times New Roman" w:cs="Times New Roman"/>
          <w:spacing w:val="-12"/>
        </w:rPr>
        <w:t xml:space="preserve"> </w:t>
      </w:r>
      <w:r w:rsidRPr="00B322AE">
        <w:rPr>
          <w:rFonts w:ascii="Times New Roman" w:hAnsi="Times New Roman" w:cs="Times New Roman"/>
        </w:rPr>
        <w:t>organu</w:t>
      </w:r>
      <w:r w:rsidRPr="00B322AE">
        <w:rPr>
          <w:rFonts w:ascii="Times New Roman" w:hAnsi="Times New Roman" w:cs="Times New Roman"/>
          <w:spacing w:val="-11"/>
        </w:rPr>
        <w:t xml:space="preserve"> </w:t>
      </w:r>
      <w:r w:rsidRPr="00B322AE">
        <w:rPr>
          <w:rFonts w:ascii="Times New Roman" w:hAnsi="Times New Roman" w:cs="Times New Roman"/>
        </w:rPr>
        <w:t>władzy</w:t>
      </w:r>
      <w:r w:rsidRPr="00B322AE">
        <w:rPr>
          <w:rFonts w:ascii="Times New Roman" w:hAnsi="Times New Roman" w:cs="Times New Roman"/>
          <w:spacing w:val="-18"/>
        </w:rPr>
        <w:t xml:space="preserve"> </w:t>
      </w:r>
      <w:r w:rsidRPr="00B322AE">
        <w:rPr>
          <w:rFonts w:ascii="Times New Roman" w:hAnsi="Times New Roman" w:cs="Times New Roman"/>
        </w:rPr>
        <w:t>publicznej</w:t>
      </w:r>
      <w:r w:rsidRPr="00B322AE">
        <w:rPr>
          <w:rFonts w:ascii="Times New Roman" w:hAnsi="Times New Roman" w:cs="Times New Roman"/>
          <w:spacing w:val="-11"/>
        </w:rPr>
        <w:t xml:space="preserve"> </w:t>
      </w:r>
      <w:r w:rsidRPr="00B322AE">
        <w:rPr>
          <w:rFonts w:ascii="Times New Roman" w:hAnsi="Times New Roman" w:cs="Times New Roman"/>
        </w:rPr>
        <w:t>lub</w:t>
      </w:r>
      <w:r w:rsidRPr="00B322AE">
        <w:rPr>
          <w:rFonts w:ascii="Times New Roman" w:hAnsi="Times New Roman" w:cs="Times New Roman"/>
          <w:spacing w:val="-11"/>
        </w:rPr>
        <w:t xml:space="preserve"> </w:t>
      </w:r>
      <w:r w:rsidRPr="00B322AE">
        <w:rPr>
          <w:rFonts w:ascii="Times New Roman" w:hAnsi="Times New Roman" w:cs="Times New Roman"/>
        </w:rPr>
        <w:t>bezwzględnie</w:t>
      </w:r>
      <w:r w:rsidRPr="00B322AE">
        <w:rPr>
          <w:rFonts w:ascii="Times New Roman" w:hAnsi="Times New Roman" w:cs="Times New Roman"/>
          <w:spacing w:val="-12"/>
        </w:rPr>
        <w:t xml:space="preserve"> </w:t>
      </w:r>
      <w:r w:rsidRPr="00B322AE">
        <w:rPr>
          <w:rFonts w:ascii="Times New Roman" w:hAnsi="Times New Roman" w:cs="Times New Roman"/>
        </w:rPr>
        <w:t>obowiązujących</w:t>
      </w:r>
      <w:r w:rsidRPr="00B322AE">
        <w:rPr>
          <w:rFonts w:ascii="Times New Roman" w:hAnsi="Times New Roman" w:cs="Times New Roman"/>
          <w:spacing w:val="-12"/>
        </w:rPr>
        <w:t xml:space="preserve"> </w:t>
      </w:r>
      <w:r w:rsidRPr="00B322AE">
        <w:rPr>
          <w:rFonts w:ascii="Times New Roman" w:hAnsi="Times New Roman" w:cs="Times New Roman"/>
        </w:rPr>
        <w:t>przepisów</w:t>
      </w:r>
      <w:r w:rsidRPr="00B322AE">
        <w:rPr>
          <w:rFonts w:ascii="Times New Roman" w:hAnsi="Times New Roman" w:cs="Times New Roman"/>
          <w:spacing w:val="-11"/>
        </w:rPr>
        <w:t xml:space="preserve"> </w:t>
      </w:r>
      <w:r w:rsidRPr="00B322AE">
        <w:rPr>
          <w:rFonts w:ascii="Times New Roman" w:hAnsi="Times New Roman" w:cs="Times New Roman"/>
        </w:rPr>
        <w:t>prawa.</w:t>
      </w:r>
    </w:p>
    <w:p w14:paraId="5DB0A8EA" w14:textId="77777777" w:rsidR="009D50F7" w:rsidRPr="00B322AE" w:rsidRDefault="009D50F7" w:rsidP="009D50F7">
      <w:pPr>
        <w:tabs>
          <w:tab w:val="left" w:pos="8647"/>
        </w:tabs>
        <w:autoSpaceDE w:val="0"/>
        <w:autoSpaceDN w:val="0"/>
        <w:spacing w:before="76"/>
        <w:ind w:left="567"/>
        <w:jc w:val="both"/>
        <w:rPr>
          <w:rFonts w:ascii="Times New Roman" w:hAnsi="Times New Roman" w:cs="Times New Roman"/>
        </w:rPr>
      </w:pPr>
      <w:r w:rsidRPr="00B322AE">
        <w:rPr>
          <w:rFonts w:ascii="Times New Roman" w:hAnsi="Times New Roman" w:cs="Times New Roman"/>
        </w:rPr>
        <w:t>Wyłączenie wskazane w zdaniu poprzednim nie dotyczy danych osobowych, do których Podmiot Przetwarzający i jego personel uzyskali dostęp w związku z realizacją Umowy, a które podlegają bezwzględnej ochronie niezależnie od faktu ich upublicznienia.</w:t>
      </w:r>
    </w:p>
    <w:p w14:paraId="5D4D10BE" w14:textId="77777777" w:rsidR="009D50F7" w:rsidRPr="00B322AE" w:rsidRDefault="009D50F7" w:rsidP="00617CBF">
      <w:pPr>
        <w:numPr>
          <w:ilvl w:val="0"/>
          <w:numId w:val="72"/>
        </w:numPr>
        <w:tabs>
          <w:tab w:val="clear" w:pos="360"/>
          <w:tab w:val="num" w:pos="709"/>
          <w:tab w:val="left" w:pos="8647"/>
        </w:tabs>
        <w:autoSpaceDE w:val="0"/>
        <w:autoSpaceDN w:val="0"/>
        <w:spacing w:before="1"/>
        <w:ind w:left="567" w:hanging="567"/>
        <w:jc w:val="both"/>
        <w:rPr>
          <w:rFonts w:ascii="Times New Roman" w:hAnsi="Times New Roman" w:cs="Times New Roman"/>
        </w:rPr>
      </w:pPr>
      <w:r w:rsidRPr="00B322AE">
        <w:rPr>
          <w:rFonts w:ascii="Times New Roman" w:hAnsi="Times New Roman" w:cs="Times New Roman"/>
        </w:rPr>
        <w:t>W przypadku jakichkolwiek wątpliwości co do charakteru danej informacji przed jej ujawnieniem lub udostępnieniem Wykonawca zwróci się do Zamawiającego o wskazanie, czy informację tą ma traktować jako</w:t>
      </w:r>
      <w:r w:rsidRPr="00B322AE">
        <w:rPr>
          <w:rFonts w:ascii="Times New Roman" w:hAnsi="Times New Roman" w:cs="Times New Roman"/>
          <w:spacing w:val="-7"/>
        </w:rPr>
        <w:t xml:space="preserve"> </w:t>
      </w:r>
      <w:r w:rsidRPr="00B322AE">
        <w:rPr>
          <w:rFonts w:ascii="Times New Roman" w:hAnsi="Times New Roman" w:cs="Times New Roman"/>
        </w:rPr>
        <w:t>poufną.</w:t>
      </w:r>
    </w:p>
    <w:p w14:paraId="70882CE6" w14:textId="77777777" w:rsidR="009D50F7" w:rsidRPr="00B322AE" w:rsidRDefault="009D50F7" w:rsidP="00617CBF">
      <w:pPr>
        <w:numPr>
          <w:ilvl w:val="0"/>
          <w:numId w:val="72"/>
        </w:numPr>
        <w:tabs>
          <w:tab w:val="clear" w:pos="360"/>
          <w:tab w:val="num" w:pos="709"/>
          <w:tab w:val="left" w:pos="8647"/>
        </w:tabs>
        <w:autoSpaceDE w:val="0"/>
        <w:autoSpaceDN w:val="0"/>
        <w:ind w:left="567" w:hanging="567"/>
        <w:jc w:val="both"/>
        <w:rPr>
          <w:rFonts w:ascii="Times New Roman" w:hAnsi="Times New Roman" w:cs="Times New Roman"/>
        </w:rPr>
      </w:pPr>
      <w:r w:rsidRPr="00B322AE">
        <w:rPr>
          <w:rFonts w:ascii="Times New Roman" w:hAnsi="Times New Roman" w:cs="Times New Roman"/>
        </w:rPr>
        <w:t>Wszelkie informacje, które Strony planują podać do publicznej wiadomości (np. w formie komunikatów prasowych, raportów giełdowych lub referencji) wymagają przed upublicznieniem pisemnego uzgodnienia pomiędzy Stronami</w:t>
      </w:r>
      <w:r w:rsidRPr="00B322AE">
        <w:rPr>
          <w:rFonts w:ascii="Times New Roman" w:hAnsi="Times New Roman" w:cs="Times New Roman"/>
          <w:spacing w:val="-11"/>
        </w:rPr>
        <w:t xml:space="preserve"> </w:t>
      </w:r>
      <w:r w:rsidRPr="00B322AE">
        <w:rPr>
          <w:rFonts w:ascii="Times New Roman" w:hAnsi="Times New Roman" w:cs="Times New Roman"/>
        </w:rPr>
        <w:t>Umowy.</w:t>
      </w:r>
    </w:p>
    <w:p w14:paraId="332F78A1" w14:textId="77777777" w:rsidR="009D50F7" w:rsidRPr="00B322AE" w:rsidRDefault="009D50F7" w:rsidP="00617CBF">
      <w:pPr>
        <w:numPr>
          <w:ilvl w:val="0"/>
          <w:numId w:val="72"/>
        </w:numPr>
        <w:tabs>
          <w:tab w:val="clear" w:pos="360"/>
          <w:tab w:val="num" w:pos="709"/>
          <w:tab w:val="left" w:pos="8647"/>
        </w:tabs>
        <w:autoSpaceDE w:val="0"/>
        <w:autoSpaceDN w:val="0"/>
        <w:ind w:left="567" w:hanging="567"/>
        <w:jc w:val="both"/>
        <w:rPr>
          <w:rFonts w:ascii="Times New Roman" w:hAnsi="Times New Roman" w:cs="Times New Roman"/>
        </w:rPr>
      </w:pPr>
      <w:r w:rsidRPr="00B322AE">
        <w:rPr>
          <w:rFonts w:ascii="Times New Roman" w:hAnsi="Times New Roman" w:cs="Times New Roman"/>
        </w:rPr>
        <w:t xml:space="preserve">Wykonawca obowiązany jest dołożyć należytej staranności w celu przestrzegania postanowień niniejszego paragrafu przez swoich pracowników oraz osoby trzecie działające na jego zlecenie </w:t>
      </w:r>
      <w:r w:rsidRPr="00B322AE">
        <w:rPr>
          <w:rFonts w:ascii="Times New Roman" w:hAnsi="Times New Roman" w:cs="Times New Roman"/>
        </w:rPr>
        <w:lastRenderedPageBreak/>
        <w:t>lub w jego interesie, bez względu na podstawę prawną związku tych osób trzecich z</w:t>
      </w:r>
      <w:r>
        <w:rPr>
          <w:rFonts w:ascii="Times New Roman" w:hAnsi="Times New Roman" w:cs="Times New Roman"/>
        </w:rPr>
        <w:t> </w:t>
      </w:r>
      <w:r w:rsidRPr="00B322AE">
        <w:rPr>
          <w:rFonts w:ascii="Times New Roman" w:hAnsi="Times New Roman" w:cs="Times New Roman"/>
        </w:rPr>
        <w:t>Wykonawcą, w szczególności Wykonawca oświadcza, że w sposób udokumentowany zobowiąże osoby działające w jego imieniu, do przestrzegania postanowień niniejszego paragrafu, w szczególności Wykonawca na każdorazowe żądanie Zamawiającego dostarczy podpisane zobowiązania osób bezpośrednio uczestniczących przy realizacji Przedmiotu Umowy zgodne ze wzorem stanowiącym Załącznik nr 6 do</w:t>
      </w:r>
      <w:r w:rsidRPr="00B322AE">
        <w:rPr>
          <w:rFonts w:ascii="Times New Roman" w:hAnsi="Times New Roman" w:cs="Times New Roman"/>
          <w:spacing w:val="-17"/>
        </w:rPr>
        <w:t xml:space="preserve"> </w:t>
      </w:r>
      <w:r w:rsidRPr="00B322AE">
        <w:rPr>
          <w:rFonts w:ascii="Times New Roman" w:hAnsi="Times New Roman" w:cs="Times New Roman"/>
        </w:rPr>
        <w:t>Umowy.</w:t>
      </w:r>
    </w:p>
    <w:p w14:paraId="3F3382BE" w14:textId="77777777" w:rsidR="009D50F7" w:rsidRPr="00B322AE" w:rsidRDefault="009D50F7" w:rsidP="00617CBF">
      <w:pPr>
        <w:numPr>
          <w:ilvl w:val="0"/>
          <w:numId w:val="72"/>
        </w:numPr>
        <w:tabs>
          <w:tab w:val="clear" w:pos="360"/>
          <w:tab w:val="num" w:pos="709"/>
          <w:tab w:val="left" w:pos="8647"/>
        </w:tabs>
        <w:autoSpaceDE w:val="0"/>
        <w:autoSpaceDN w:val="0"/>
        <w:ind w:left="567" w:hanging="567"/>
        <w:jc w:val="both"/>
        <w:rPr>
          <w:rFonts w:ascii="Times New Roman" w:hAnsi="Times New Roman" w:cs="Times New Roman"/>
        </w:rPr>
      </w:pPr>
      <w:r w:rsidRPr="00B322AE">
        <w:rPr>
          <w:rFonts w:ascii="Times New Roman" w:hAnsi="Times New Roman" w:cs="Times New Roman"/>
        </w:rPr>
        <w:t>Postanowienia niniejszego paragrafu obowiązują Strony zarówno w trakcie realizacji Umowy, jak również po jej wygaśnięciu lub</w:t>
      </w:r>
      <w:r w:rsidRPr="00B322AE">
        <w:rPr>
          <w:rFonts w:ascii="Times New Roman" w:hAnsi="Times New Roman" w:cs="Times New Roman"/>
          <w:spacing w:val="-2"/>
        </w:rPr>
        <w:t xml:space="preserve"> </w:t>
      </w:r>
      <w:r w:rsidRPr="00B322AE">
        <w:rPr>
          <w:rFonts w:ascii="Times New Roman" w:hAnsi="Times New Roman" w:cs="Times New Roman"/>
        </w:rPr>
        <w:t>rozwiązaniu.</w:t>
      </w:r>
    </w:p>
    <w:p w14:paraId="362B8D17" w14:textId="77777777" w:rsidR="009D50F7" w:rsidRPr="00B322AE" w:rsidRDefault="009D50F7" w:rsidP="00617CBF">
      <w:pPr>
        <w:numPr>
          <w:ilvl w:val="0"/>
          <w:numId w:val="72"/>
        </w:numPr>
        <w:tabs>
          <w:tab w:val="clear" w:pos="360"/>
          <w:tab w:val="num" w:pos="709"/>
          <w:tab w:val="left" w:pos="8647"/>
        </w:tabs>
        <w:autoSpaceDE w:val="0"/>
        <w:autoSpaceDN w:val="0"/>
        <w:ind w:left="567" w:hanging="567"/>
        <w:jc w:val="both"/>
        <w:rPr>
          <w:rFonts w:ascii="Times New Roman" w:hAnsi="Times New Roman" w:cs="Times New Roman"/>
        </w:rPr>
      </w:pPr>
      <w:r w:rsidRPr="00B322AE">
        <w:rPr>
          <w:rFonts w:ascii="Times New Roman" w:hAnsi="Times New Roman" w:cs="Times New Roman"/>
        </w:rPr>
        <w:t>Wszelkie informacje uzyskane przez Wykonawcę, w związku z realizacją Przedmiotu Umowy,</w:t>
      </w:r>
      <w:r w:rsidRPr="00B322AE">
        <w:rPr>
          <w:rFonts w:ascii="Times New Roman" w:hAnsi="Times New Roman" w:cs="Times New Roman"/>
          <w:spacing w:val="-6"/>
        </w:rPr>
        <w:t xml:space="preserve"> </w:t>
      </w:r>
      <w:r w:rsidRPr="00B322AE">
        <w:rPr>
          <w:rFonts w:ascii="Times New Roman" w:hAnsi="Times New Roman" w:cs="Times New Roman"/>
        </w:rPr>
        <w:t>mogą</w:t>
      </w:r>
      <w:r w:rsidRPr="00B322AE">
        <w:rPr>
          <w:rFonts w:ascii="Times New Roman" w:hAnsi="Times New Roman" w:cs="Times New Roman"/>
          <w:spacing w:val="-6"/>
        </w:rPr>
        <w:t xml:space="preserve"> </w:t>
      </w:r>
      <w:r w:rsidRPr="00B322AE">
        <w:rPr>
          <w:rFonts w:ascii="Times New Roman" w:hAnsi="Times New Roman" w:cs="Times New Roman"/>
        </w:rPr>
        <w:t>być</w:t>
      </w:r>
      <w:r w:rsidRPr="00B322AE">
        <w:rPr>
          <w:rFonts w:ascii="Times New Roman" w:hAnsi="Times New Roman" w:cs="Times New Roman"/>
          <w:spacing w:val="-3"/>
        </w:rPr>
        <w:t xml:space="preserve"> </w:t>
      </w:r>
      <w:r w:rsidRPr="00B322AE">
        <w:rPr>
          <w:rFonts w:ascii="Times New Roman" w:hAnsi="Times New Roman" w:cs="Times New Roman"/>
        </w:rPr>
        <w:t>wykorzystane</w:t>
      </w:r>
      <w:r w:rsidRPr="00B322AE">
        <w:rPr>
          <w:rFonts w:ascii="Times New Roman" w:hAnsi="Times New Roman" w:cs="Times New Roman"/>
          <w:spacing w:val="-6"/>
        </w:rPr>
        <w:t xml:space="preserve"> </w:t>
      </w:r>
      <w:r w:rsidRPr="00B322AE">
        <w:rPr>
          <w:rFonts w:ascii="Times New Roman" w:hAnsi="Times New Roman" w:cs="Times New Roman"/>
        </w:rPr>
        <w:t>tylko</w:t>
      </w:r>
      <w:r w:rsidRPr="00B322AE">
        <w:rPr>
          <w:rFonts w:ascii="Times New Roman" w:hAnsi="Times New Roman" w:cs="Times New Roman"/>
          <w:spacing w:val="-5"/>
        </w:rPr>
        <w:t xml:space="preserve"> </w:t>
      </w:r>
      <w:r w:rsidRPr="00B322AE">
        <w:rPr>
          <w:rFonts w:ascii="Times New Roman" w:hAnsi="Times New Roman" w:cs="Times New Roman"/>
        </w:rPr>
        <w:t>w</w:t>
      </w:r>
      <w:r w:rsidRPr="00B322AE">
        <w:rPr>
          <w:rFonts w:ascii="Times New Roman" w:hAnsi="Times New Roman" w:cs="Times New Roman"/>
          <w:spacing w:val="-3"/>
        </w:rPr>
        <w:t xml:space="preserve"> </w:t>
      </w:r>
      <w:r w:rsidRPr="00B322AE">
        <w:rPr>
          <w:rFonts w:ascii="Times New Roman" w:hAnsi="Times New Roman" w:cs="Times New Roman"/>
        </w:rPr>
        <w:t>celu</w:t>
      </w:r>
      <w:r w:rsidRPr="00B322AE">
        <w:rPr>
          <w:rFonts w:ascii="Times New Roman" w:hAnsi="Times New Roman" w:cs="Times New Roman"/>
          <w:spacing w:val="-2"/>
        </w:rPr>
        <w:t xml:space="preserve"> </w:t>
      </w:r>
      <w:r w:rsidRPr="00B322AE">
        <w:rPr>
          <w:rFonts w:ascii="Times New Roman" w:hAnsi="Times New Roman" w:cs="Times New Roman"/>
        </w:rPr>
        <w:t>realizacji</w:t>
      </w:r>
      <w:r w:rsidRPr="00B322AE">
        <w:rPr>
          <w:rFonts w:ascii="Times New Roman" w:hAnsi="Times New Roman" w:cs="Times New Roman"/>
          <w:spacing w:val="-5"/>
        </w:rPr>
        <w:t xml:space="preserve"> </w:t>
      </w:r>
      <w:r w:rsidRPr="00B322AE">
        <w:rPr>
          <w:rFonts w:ascii="Times New Roman" w:hAnsi="Times New Roman" w:cs="Times New Roman"/>
        </w:rPr>
        <w:t>Przedmiotu</w:t>
      </w:r>
      <w:r w:rsidRPr="00B322AE">
        <w:rPr>
          <w:rFonts w:ascii="Times New Roman" w:hAnsi="Times New Roman" w:cs="Times New Roman"/>
          <w:spacing w:val="-4"/>
        </w:rPr>
        <w:t xml:space="preserve"> </w:t>
      </w:r>
      <w:r w:rsidRPr="00B322AE">
        <w:rPr>
          <w:rFonts w:ascii="Times New Roman" w:hAnsi="Times New Roman" w:cs="Times New Roman"/>
        </w:rPr>
        <w:t>Umowy.</w:t>
      </w:r>
      <w:r w:rsidRPr="00B322AE">
        <w:rPr>
          <w:rFonts w:ascii="Times New Roman" w:hAnsi="Times New Roman" w:cs="Times New Roman"/>
          <w:spacing w:val="-5"/>
        </w:rPr>
        <w:t xml:space="preserve"> </w:t>
      </w:r>
      <w:r w:rsidRPr="00B322AE">
        <w:rPr>
          <w:rFonts w:ascii="Times New Roman" w:hAnsi="Times New Roman" w:cs="Times New Roman"/>
        </w:rPr>
        <w:t>Wykonawca będzie zachowywać zasady poufności w stosunku do wszystkich ww.</w:t>
      </w:r>
      <w:r w:rsidRPr="00B322AE">
        <w:rPr>
          <w:rFonts w:ascii="Times New Roman" w:hAnsi="Times New Roman" w:cs="Times New Roman"/>
          <w:spacing w:val="-12"/>
        </w:rPr>
        <w:t xml:space="preserve"> </w:t>
      </w:r>
      <w:r w:rsidRPr="00B322AE">
        <w:rPr>
          <w:rFonts w:ascii="Times New Roman" w:hAnsi="Times New Roman" w:cs="Times New Roman"/>
        </w:rPr>
        <w:t>informacji.</w:t>
      </w:r>
    </w:p>
    <w:p w14:paraId="3FD06B92" w14:textId="77777777" w:rsidR="009D50F7" w:rsidRPr="00B322AE" w:rsidRDefault="009D50F7" w:rsidP="00617CBF">
      <w:pPr>
        <w:numPr>
          <w:ilvl w:val="0"/>
          <w:numId w:val="72"/>
        </w:numPr>
        <w:tabs>
          <w:tab w:val="clear" w:pos="360"/>
          <w:tab w:val="num" w:pos="709"/>
          <w:tab w:val="left" w:pos="8647"/>
        </w:tabs>
        <w:autoSpaceDE w:val="0"/>
        <w:autoSpaceDN w:val="0"/>
        <w:ind w:left="567" w:hanging="567"/>
        <w:jc w:val="both"/>
        <w:rPr>
          <w:rFonts w:ascii="Times New Roman" w:hAnsi="Times New Roman" w:cs="Times New Roman"/>
        </w:rPr>
      </w:pPr>
      <w:r w:rsidRPr="00B322AE">
        <w:rPr>
          <w:rFonts w:ascii="Times New Roman" w:hAnsi="Times New Roman" w:cs="Times New Roman"/>
        </w:rPr>
        <w:t>Zamawiający zastrzega sobie w szczególnie uzasadnionych przypadkach możliwość udostępniania Wykonawcy niektórych informacji jedynie do wglądu w siedzibie Zamawiającego, bez możliwości sporządzania</w:t>
      </w:r>
      <w:r w:rsidRPr="00B322AE">
        <w:rPr>
          <w:rFonts w:ascii="Times New Roman" w:hAnsi="Times New Roman" w:cs="Times New Roman"/>
          <w:spacing w:val="-1"/>
        </w:rPr>
        <w:t xml:space="preserve"> </w:t>
      </w:r>
      <w:r w:rsidRPr="00B322AE">
        <w:rPr>
          <w:rFonts w:ascii="Times New Roman" w:hAnsi="Times New Roman" w:cs="Times New Roman"/>
        </w:rPr>
        <w:t>kopii.</w:t>
      </w:r>
    </w:p>
    <w:p w14:paraId="39BB8D11" w14:textId="77777777" w:rsidR="009D50F7" w:rsidRPr="00B322AE" w:rsidRDefault="009D50F7" w:rsidP="00617CBF">
      <w:pPr>
        <w:numPr>
          <w:ilvl w:val="0"/>
          <w:numId w:val="72"/>
        </w:numPr>
        <w:tabs>
          <w:tab w:val="clear" w:pos="360"/>
          <w:tab w:val="num" w:pos="709"/>
          <w:tab w:val="left" w:pos="8647"/>
        </w:tabs>
        <w:autoSpaceDE w:val="0"/>
        <w:autoSpaceDN w:val="0"/>
        <w:ind w:left="567" w:hanging="567"/>
        <w:jc w:val="both"/>
        <w:rPr>
          <w:rFonts w:ascii="Times New Roman" w:hAnsi="Times New Roman" w:cs="Times New Roman"/>
        </w:rPr>
      </w:pPr>
      <w:r w:rsidRPr="00B322AE">
        <w:rPr>
          <w:rFonts w:ascii="Times New Roman" w:hAnsi="Times New Roman" w:cs="Times New Roman"/>
        </w:rPr>
        <w:t>W przypadku rozwiązania lub wygaśnięcia Umowy, jak również na każde żądanie Zamawiającego, Wykonawca zobowiązuje się do zwrotu Zamawiającemu wszelkich informacji, w tym materiałów i dokumentów, jakie sporządził, zebrał, opracował lub otrzymał</w:t>
      </w:r>
      <w:r w:rsidRPr="00B322AE">
        <w:rPr>
          <w:rFonts w:ascii="Times New Roman" w:hAnsi="Times New Roman" w:cs="Times New Roman"/>
          <w:spacing w:val="-16"/>
        </w:rPr>
        <w:t xml:space="preserve"> </w:t>
      </w:r>
      <w:r w:rsidRPr="00B322AE">
        <w:rPr>
          <w:rFonts w:ascii="Times New Roman" w:hAnsi="Times New Roman" w:cs="Times New Roman"/>
        </w:rPr>
        <w:t>w</w:t>
      </w:r>
      <w:r w:rsidRPr="00B322AE">
        <w:rPr>
          <w:rFonts w:ascii="Times New Roman" w:hAnsi="Times New Roman" w:cs="Times New Roman"/>
          <w:spacing w:val="-16"/>
        </w:rPr>
        <w:t xml:space="preserve"> </w:t>
      </w:r>
      <w:r w:rsidRPr="00B322AE">
        <w:rPr>
          <w:rFonts w:ascii="Times New Roman" w:hAnsi="Times New Roman" w:cs="Times New Roman"/>
        </w:rPr>
        <w:t>czasie</w:t>
      </w:r>
      <w:r w:rsidRPr="00B322AE">
        <w:rPr>
          <w:rFonts w:ascii="Times New Roman" w:hAnsi="Times New Roman" w:cs="Times New Roman"/>
          <w:spacing w:val="-16"/>
        </w:rPr>
        <w:t xml:space="preserve"> </w:t>
      </w:r>
      <w:r w:rsidRPr="00B322AE">
        <w:rPr>
          <w:rFonts w:ascii="Times New Roman" w:hAnsi="Times New Roman" w:cs="Times New Roman"/>
        </w:rPr>
        <w:t>trwania</w:t>
      </w:r>
      <w:r w:rsidRPr="00B322AE">
        <w:rPr>
          <w:rFonts w:ascii="Times New Roman" w:hAnsi="Times New Roman" w:cs="Times New Roman"/>
          <w:spacing w:val="-17"/>
        </w:rPr>
        <w:t xml:space="preserve"> </w:t>
      </w:r>
      <w:r w:rsidRPr="00B322AE">
        <w:rPr>
          <w:rFonts w:ascii="Times New Roman" w:hAnsi="Times New Roman" w:cs="Times New Roman"/>
        </w:rPr>
        <w:t>Umowy</w:t>
      </w:r>
      <w:r w:rsidRPr="00B322AE">
        <w:rPr>
          <w:rFonts w:ascii="Times New Roman" w:hAnsi="Times New Roman" w:cs="Times New Roman"/>
          <w:spacing w:val="-18"/>
        </w:rPr>
        <w:t xml:space="preserve"> </w:t>
      </w:r>
      <w:r w:rsidRPr="00B322AE">
        <w:rPr>
          <w:rFonts w:ascii="Times New Roman" w:hAnsi="Times New Roman" w:cs="Times New Roman"/>
        </w:rPr>
        <w:t>albo</w:t>
      </w:r>
      <w:r w:rsidRPr="00B322AE">
        <w:rPr>
          <w:rFonts w:ascii="Times New Roman" w:hAnsi="Times New Roman" w:cs="Times New Roman"/>
          <w:spacing w:val="-15"/>
        </w:rPr>
        <w:t xml:space="preserve"> </w:t>
      </w:r>
      <w:r w:rsidRPr="00B322AE">
        <w:rPr>
          <w:rFonts w:ascii="Times New Roman" w:hAnsi="Times New Roman" w:cs="Times New Roman"/>
        </w:rPr>
        <w:t>w związku</w:t>
      </w:r>
      <w:r w:rsidRPr="00B322AE">
        <w:rPr>
          <w:rFonts w:ascii="Times New Roman" w:hAnsi="Times New Roman" w:cs="Times New Roman"/>
          <w:spacing w:val="-16"/>
        </w:rPr>
        <w:t xml:space="preserve"> </w:t>
      </w:r>
      <w:r w:rsidRPr="00B322AE">
        <w:rPr>
          <w:rFonts w:ascii="Times New Roman" w:hAnsi="Times New Roman" w:cs="Times New Roman"/>
        </w:rPr>
        <w:t>lub</w:t>
      </w:r>
      <w:r w:rsidRPr="00B322AE">
        <w:rPr>
          <w:rFonts w:ascii="Times New Roman" w:hAnsi="Times New Roman" w:cs="Times New Roman"/>
          <w:spacing w:val="-16"/>
        </w:rPr>
        <w:t xml:space="preserve"> </w:t>
      </w:r>
      <w:r w:rsidRPr="00B322AE">
        <w:rPr>
          <w:rFonts w:ascii="Times New Roman" w:hAnsi="Times New Roman" w:cs="Times New Roman"/>
        </w:rPr>
        <w:t>przy</w:t>
      </w:r>
      <w:r w:rsidRPr="00B322AE">
        <w:rPr>
          <w:rFonts w:ascii="Times New Roman" w:hAnsi="Times New Roman" w:cs="Times New Roman"/>
          <w:spacing w:val="-22"/>
        </w:rPr>
        <w:t xml:space="preserve"> </w:t>
      </w:r>
      <w:r w:rsidRPr="00B322AE">
        <w:rPr>
          <w:rFonts w:ascii="Times New Roman" w:hAnsi="Times New Roman" w:cs="Times New Roman"/>
        </w:rPr>
        <w:t>okazji</w:t>
      </w:r>
      <w:r w:rsidRPr="00B322AE">
        <w:rPr>
          <w:rFonts w:ascii="Times New Roman" w:hAnsi="Times New Roman" w:cs="Times New Roman"/>
          <w:spacing w:val="-16"/>
        </w:rPr>
        <w:t xml:space="preserve"> </w:t>
      </w:r>
      <w:r w:rsidRPr="00B322AE">
        <w:rPr>
          <w:rFonts w:ascii="Times New Roman" w:hAnsi="Times New Roman" w:cs="Times New Roman"/>
        </w:rPr>
        <w:t>jej</w:t>
      </w:r>
      <w:r w:rsidRPr="00B322AE">
        <w:rPr>
          <w:rFonts w:ascii="Times New Roman" w:hAnsi="Times New Roman" w:cs="Times New Roman"/>
          <w:spacing w:val="-16"/>
        </w:rPr>
        <w:t xml:space="preserve"> </w:t>
      </w:r>
      <w:r w:rsidRPr="00B322AE">
        <w:rPr>
          <w:rFonts w:ascii="Times New Roman" w:hAnsi="Times New Roman" w:cs="Times New Roman"/>
        </w:rPr>
        <w:t>wykonania,</w:t>
      </w:r>
      <w:r w:rsidRPr="00B322AE">
        <w:rPr>
          <w:rFonts w:ascii="Times New Roman" w:hAnsi="Times New Roman" w:cs="Times New Roman"/>
          <w:spacing w:val="-16"/>
        </w:rPr>
        <w:t xml:space="preserve"> </w:t>
      </w:r>
      <w:r w:rsidRPr="00B322AE">
        <w:rPr>
          <w:rFonts w:ascii="Times New Roman" w:hAnsi="Times New Roman" w:cs="Times New Roman"/>
        </w:rPr>
        <w:t>włączając w to ich kopie, odpisy, a także zapisy na jakichkolwiek nośnikach zapisu w szczególności oznaczonych klauzulami ochronnymi. Zwrotu takich dokumentów i/lub materiałów Wykonawca powinien dokonać, najpóźniej w dniu rozwiązania, wygaśnięcia Umowy, nie później jednak niż w ciągu 3 dni od zgłoszenia przez Zamawiającego żądania</w:t>
      </w:r>
      <w:r w:rsidRPr="00B322AE">
        <w:rPr>
          <w:rFonts w:ascii="Times New Roman" w:hAnsi="Times New Roman" w:cs="Times New Roman"/>
          <w:spacing w:val="-8"/>
        </w:rPr>
        <w:t xml:space="preserve"> </w:t>
      </w:r>
      <w:r w:rsidRPr="00B322AE">
        <w:rPr>
          <w:rFonts w:ascii="Times New Roman" w:hAnsi="Times New Roman" w:cs="Times New Roman"/>
        </w:rPr>
        <w:t>zwrotu.</w:t>
      </w:r>
    </w:p>
    <w:p w14:paraId="6B1F9486" w14:textId="77777777" w:rsidR="009D50F7" w:rsidRPr="00B322AE" w:rsidRDefault="009D50F7" w:rsidP="00617CBF">
      <w:pPr>
        <w:numPr>
          <w:ilvl w:val="0"/>
          <w:numId w:val="72"/>
        </w:numPr>
        <w:tabs>
          <w:tab w:val="clear" w:pos="360"/>
          <w:tab w:val="num" w:pos="709"/>
          <w:tab w:val="left" w:pos="8647"/>
        </w:tabs>
        <w:autoSpaceDE w:val="0"/>
        <w:autoSpaceDN w:val="0"/>
        <w:ind w:left="567" w:hanging="567"/>
        <w:jc w:val="both"/>
        <w:rPr>
          <w:rFonts w:ascii="Times New Roman" w:hAnsi="Times New Roman" w:cs="Times New Roman"/>
        </w:rPr>
      </w:pPr>
      <w:r w:rsidRPr="00B322AE">
        <w:rPr>
          <w:rFonts w:ascii="Times New Roman" w:hAnsi="Times New Roman" w:cs="Times New Roman"/>
        </w:rPr>
        <w:t>W przypadku naruszenia zobowiązań wskazanych w niniejszym paragrafie przez Wykonawcę,</w:t>
      </w:r>
      <w:r w:rsidRPr="00B322AE">
        <w:rPr>
          <w:rFonts w:ascii="Times New Roman" w:hAnsi="Times New Roman" w:cs="Times New Roman"/>
          <w:spacing w:val="-12"/>
        </w:rPr>
        <w:t xml:space="preserve"> </w:t>
      </w:r>
      <w:r w:rsidRPr="00B322AE">
        <w:rPr>
          <w:rFonts w:ascii="Times New Roman" w:hAnsi="Times New Roman" w:cs="Times New Roman"/>
        </w:rPr>
        <w:t>jego</w:t>
      </w:r>
      <w:r w:rsidRPr="00B322AE">
        <w:rPr>
          <w:rFonts w:ascii="Times New Roman" w:hAnsi="Times New Roman" w:cs="Times New Roman"/>
          <w:spacing w:val="-9"/>
        </w:rPr>
        <w:t xml:space="preserve"> </w:t>
      </w:r>
      <w:r w:rsidRPr="00B322AE">
        <w:rPr>
          <w:rFonts w:ascii="Times New Roman" w:hAnsi="Times New Roman" w:cs="Times New Roman"/>
        </w:rPr>
        <w:t>pracowników,</w:t>
      </w:r>
      <w:r w:rsidRPr="00B322AE">
        <w:rPr>
          <w:rFonts w:ascii="Times New Roman" w:hAnsi="Times New Roman" w:cs="Times New Roman"/>
          <w:spacing w:val="-12"/>
        </w:rPr>
        <w:t xml:space="preserve"> </w:t>
      </w:r>
      <w:r w:rsidRPr="00B322AE">
        <w:rPr>
          <w:rFonts w:ascii="Times New Roman" w:hAnsi="Times New Roman" w:cs="Times New Roman"/>
        </w:rPr>
        <w:t>osoby</w:t>
      </w:r>
      <w:r w:rsidRPr="00B322AE">
        <w:rPr>
          <w:rFonts w:ascii="Times New Roman" w:hAnsi="Times New Roman" w:cs="Times New Roman"/>
          <w:spacing w:val="-17"/>
        </w:rPr>
        <w:t xml:space="preserve"> </w:t>
      </w:r>
      <w:r w:rsidRPr="00B322AE">
        <w:rPr>
          <w:rFonts w:ascii="Times New Roman" w:hAnsi="Times New Roman" w:cs="Times New Roman"/>
        </w:rPr>
        <w:t>działające</w:t>
      </w:r>
      <w:r w:rsidRPr="00B322AE">
        <w:rPr>
          <w:rFonts w:ascii="Times New Roman" w:hAnsi="Times New Roman" w:cs="Times New Roman"/>
          <w:spacing w:val="-12"/>
        </w:rPr>
        <w:t xml:space="preserve"> </w:t>
      </w:r>
      <w:r w:rsidRPr="00B322AE">
        <w:rPr>
          <w:rFonts w:ascii="Times New Roman" w:hAnsi="Times New Roman" w:cs="Times New Roman"/>
        </w:rPr>
        <w:t>na</w:t>
      </w:r>
      <w:r w:rsidRPr="00B322AE">
        <w:rPr>
          <w:rFonts w:ascii="Times New Roman" w:hAnsi="Times New Roman" w:cs="Times New Roman"/>
          <w:spacing w:val="-10"/>
        </w:rPr>
        <w:t xml:space="preserve"> </w:t>
      </w:r>
      <w:r w:rsidRPr="00B322AE">
        <w:rPr>
          <w:rFonts w:ascii="Times New Roman" w:hAnsi="Times New Roman" w:cs="Times New Roman"/>
        </w:rPr>
        <w:t>jego</w:t>
      </w:r>
      <w:r w:rsidRPr="00B322AE">
        <w:rPr>
          <w:rFonts w:ascii="Times New Roman" w:hAnsi="Times New Roman" w:cs="Times New Roman"/>
          <w:spacing w:val="-12"/>
        </w:rPr>
        <w:t xml:space="preserve"> </w:t>
      </w:r>
      <w:r w:rsidRPr="00B322AE">
        <w:rPr>
          <w:rFonts w:ascii="Times New Roman" w:hAnsi="Times New Roman" w:cs="Times New Roman"/>
        </w:rPr>
        <w:t>zlecenie</w:t>
      </w:r>
      <w:r w:rsidRPr="00B322AE">
        <w:rPr>
          <w:rFonts w:ascii="Times New Roman" w:hAnsi="Times New Roman" w:cs="Times New Roman"/>
          <w:spacing w:val="-12"/>
        </w:rPr>
        <w:t xml:space="preserve"> </w:t>
      </w:r>
      <w:r w:rsidRPr="00B322AE">
        <w:rPr>
          <w:rFonts w:ascii="Times New Roman" w:hAnsi="Times New Roman" w:cs="Times New Roman"/>
        </w:rPr>
        <w:t>lub</w:t>
      </w:r>
      <w:r w:rsidRPr="00B322AE">
        <w:rPr>
          <w:rFonts w:ascii="Times New Roman" w:hAnsi="Times New Roman" w:cs="Times New Roman"/>
          <w:spacing w:val="-11"/>
        </w:rPr>
        <w:t xml:space="preserve"> </w:t>
      </w:r>
      <w:r w:rsidRPr="00B322AE">
        <w:rPr>
          <w:rFonts w:ascii="Times New Roman" w:hAnsi="Times New Roman" w:cs="Times New Roman"/>
        </w:rPr>
        <w:t>w</w:t>
      </w:r>
      <w:r w:rsidRPr="00B322AE">
        <w:rPr>
          <w:rFonts w:ascii="Times New Roman" w:hAnsi="Times New Roman" w:cs="Times New Roman"/>
          <w:spacing w:val="-10"/>
        </w:rPr>
        <w:t xml:space="preserve"> </w:t>
      </w:r>
      <w:r w:rsidRPr="00B322AE">
        <w:rPr>
          <w:rFonts w:ascii="Times New Roman" w:hAnsi="Times New Roman" w:cs="Times New Roman"/>
        </w:rPr>
        <w:t>jego</w:t>
      </w:r>
      <w:r w:rsidRPr="00B322AE">
        <w:rPr>
          <w:rFonts w:ascii="Times New Roman" w:hAnsi="Times New Roman" w:cs="Times New Roman"/>
          <w:spacing w:val="-9"/>
        </w:rPr>
        <w:t xml:space="preserve"> </w:t>
      </w:r>
      <w:r w:rsidRPr="00B322AE">
        <w:rPr>
          <w:rFonts w:ascii="Times New Roman" w:hAnsi="Times New Roman" w:cs="Times New Roman"/>
        </w:rPr>
        <w:t>interesie,</w:t>
      </w:r>
      <w:r w:rsidRPr="00B322AE">
        <w:rPr>
          <w:rFonts w:ascii="Times New Roman" w:hAnsi="Times New Roman" w:cs="Times New Roman"/>
          <w:spacing w:val="-11"/>
        </w:rPr>
        <w:t xml:space="preserve"> </w:t>
      </w:r>
      <w:r w:rsidRPr="00B322AE">
        <w:rPr>
          <w:rFonts w:ascii="Times New Roman" w:hAnsi="Times New Roman" w:cs="Times New Roman"/>
        </w:rPr>
        <w:t>bez względu na podstawę prawną związku tych osób z Wykonawcą, Wykonawca ponosi pełną odpowiedzialność za szkody spowodowane przez jakiekolwiek naruszenie postanowień niniejszego paragrafu, w szczególności Wykonawca odpowiada za podjęcie i zapewnienie wszelkich niezbędnych środków zapewniających zachowanie przez swoich pracowników i/lub podwykonawców, osób trzecich poufności informacji otrzymanych przez Zamawiającego, które uzyskał w celu wykonania niniejszej</w:t>
      </w:r>
      <w:r w:rsidRPr="00B322AE">
        <w:rPr>
          <w:rFonts w:ascii="Times New Roman" w:hAnsi="Times New Roman" w:cs="Times New Roman"/>
          <w:spacing w:val="-1"/>
        </w:rPr>
        <w:t xml:space="preserve"> </w:t>
      </w:r>
      <w:r w:rsidRPr="00B322AE">
        <w:rPr>
          <w:rFonts w:ascii="Times New Roman" w:hAnsi="Times New Roman" w:cs="Times New Roman"/>
        </w:rPr>
        <w:t>Umowy.</w:t>
      </w:r>
    </w:p>
    <w:p w14:paraId="3591C03B" w14:textId="77777777" w:rsidR="009D50F7" w:rsidRPr="00B322AE" w:rsidRDefault="009D50F7" w:rsidP="00617CBF">
      <w:pPr>
        <w:numPr>
          <w:ilvl w:val="0"/>
          <w:numId w:val="72"/>
        </w:numPr>
        <w:tabs>
          <w:tab w:val="clear" w:pos="360"/>
          <w:tab w:val="num" w:pos="567"/>
          <w:tab w:val="left" w:pos="8647"/>
        </w:tabs>
        <w:autoSpaceDE w:val="0"/>
        <w:autoSpaceDN w:val="0"/>
        <w:ind w:left="567" w:hanging="567"/>
        <w:jc w:val="both"/>
        <w:rPr>
          <w:rFonts w:ascii="Times New Roman" w:hAnsi="Times New Roman" w:cs="Times New Roman"/>
        </w:rPr>
      </w:pPr>
      <w:r w:rsidRPr="00B322AE">
        <w:rPr>
          <w:rFonts w:ascii="Times New Roman" w:hAnsi="Times New Roman" w:cs="Times New Roman"/>
        </w:rPr>
        <w:t>W przypadku jakiegokolwiek naruszenia postanowień niniejszego paragrafu, Wykonawca niezwłocznie</w:t>
      </w:r>
      <w:r w:rsidRPr="00B322AE">
        <w:rPr>
          <w:rFonts w:ascii="Times New Roman" w:hAnsi="Times New Roman" w:cs="Times New Roman"/>
          <w:spacing w:val="47"/>
        </w:rPr>
        <w:t xml:space="preserve"> </w:t>
      </w:r>
      <w:r w:rsidRPr="00B322AE">
        <w:rPr>
          <w:rFonts w:ascii="Times New Roman" w:hAnsi="Times New Roman" w:cs="Times New Roman"/>
        </w:rPr>
        <w:t>zawiadomi</w:t>
      </w:r>
      <w:r w:rsidRPr="00B322AE">
        <w:rPr>
          <w:rFonts w:ascii="Times New Roman" w:hAnsi="Times New Roman" w:cs="Times New Roman"/>
          <w:spacing w:val="49"/>
        </w:rPr>
        <w:t xml:space="preserve"> </w:t>
      </w:r>
      <w:r w:rsidRPr="00B322AE">
        <w:rPr>
          <w:rFonts w:ascii="Times New Roman" w:hAnsi="Times New Roman" w:cs="Times New Roman"/>
        </w:rPr>
        <w:t>Zamawiającego</w:t>
      </w:r>
      <w:r w:rsidRPr="00B322AE">
        <w:rPr>
          <w:rFonts w:ascii="Times New Roman" w:hAnsi="Times New Roman" w:cs="Times New Roman"/>
          <w:spacing w:val="51"/>
        </w:rPr>
        <w:t xml:space="preserve"> </w:t>
      </w:r>
      <w:r w:rsidRPr="00B322AE">
        <w:rPr>
          <w:rFonts w:ascii="Times New Roman" w:hAnsi="Times New Roman" w:cs="Times New Roman"/>
        </w:rPr>
        <w:t>na</w:t>
      </w:r>
      <w:r w:rsidRPr="00B322AE">
        <w:rPr>
          <w:rFonts w:ascii="Times New Roman" w:hAnsi="Times New Roman" w:cs="Times New Roman"/>
          <w:spacing w:val="48"/>
        </w:rPr>
        <w:t xml:space="preserve"> </w:t>
      </w:r>
      <w:r w:rsidRPr="00B322AE">
        <w:rPr>
          <w:rFonts w:ascii="Times New Roman" w:hAnsi="Times New Roman" w:cs="Times New Roman"/>
        </w:rPr>
        <w:t>piśmie</w:t>
      </w:r>
      <w:r w:rsidRPr="00B322AE">
        <w:rPr>
          <w:rFonts w:ascii="Times New Roman" w:hAnsi="Times New Roman" w:cs="Times New Roman"/>
          <w:spacing w:val="47"/>
        </w:rPr>
        <w:t xml:space="preserve"> </w:t>
      </w:r>
      <w:r w:rsidRPr="00B322AE">
        <w:rPr>
          <w:rFonts w:ascii="Times New Roman" w:hAnsi="Times New Roman" w:cs="Times New Roman"/>
        </w:rPr>
        <w:t>oraz</w:t>
      </w:r>
      <w:r w:rsidRPr="00B322AE">
        <w:rPr>
          <w:rFonts w:ascii="Times New Roman" w:hAnsi="Times New Roman" w:cs="Times New Roman"/>
          <w:spacing w:val="50"/>
        </w:rPr>
        <w:t xml:space="preserve"> </w:t>
      </w:r>
      <w:r w:rsidRPr="00B322AE">
        <w:rPr>
          <w:rFonts w:ascii="Times New Roman" w:hAnsi="Times New Roman" w:cs="Times New Roman"/>
        </w:rPr>
        <w:t>podejmie</w:t>
      </w:r>
      <w:r w:rsidRPr="00B322AE">
        <w:rPr>
          <w:rFonts w:ascii="Times New Roman" w:hAnsi="Times New Roman" w:cs="Times New Roman"/>
          <w:spacing w:val="48"/>
        </w:rPr>
        <w:t xml:space="preserve"> </w:t>
      </w:r>
      <w:r w:rsidRPr="00B322AE">
        <w:rPr>
          <w:rFonts w:ascii="Times New Roman" w:hAnsi="Times New Roman" w:cs="Times New Roman"/>
        </w:rPr>
        <w:t>wszelkie</w:t>
      </w:r>
      <w:r w:rsidRPr="00B322AE">
        <w:rPr>
          <w:rFonts w:ascii="Times New Roman" w:hAnsi="Times New Roman" w:cs="Times New Roman"/>
          <w:spacing w:val="48"/>
        </w:rPr>
        <w:t xml:space="preserve"> </w:t>
      </w:r>
      <w:r w:rsidRPr="00B322AE">
        <w:rPr>
          <w:rFonts w:ascii="Times New Roman" w:hAnsi="Times New Roman" w:cs="Times New Roman"/>
        </w:rPr>
        <w:t>niezbędne działania, w szczególności podejmie współpracę z Zamawiającym w celu minimalizacji zakresu naruszenia oraz szkód wynikających z ujawnienia informacji objętych poufnością.</w:t>
      </w:r>
    </w:p>
    <w:p w14:paraId="33887279" w14:textId="16AC98C1" w:rsidR="009D50F7" w:rsidRDefault="009D50F7" w:rsidP="00617CBF">
      <w:pPr>
        <w:numPr>
          <w:ilvl w:val="0"/>
          <w:numId w:val="72"/>
        </w:numPr>
        <w:tabs>
          <w:tab w:val="clear" w:pos="360"/>
          <w:tab w:val="num" w:pos="709"/>
          <w:tab w:val="left" w:pos="8647"/>
        </w:tabs>
        <w:autoSpaceDE w:val="0"/>
        <w:autoSpaceDN w:val="0"/>
        <w:ind w:left="567" w:hanging="567"/>
        <w:jc w:val="both"/>
        <w:rPr>
          <w:rFonts w:ascii="Times New Roman" w:hAnsi="Times New Roman" w:cs="Times New Roman"/>
        </w:rPr>
      </w:pPr>
      <w:bookmarkStart w:id="45" w:name="_Hlk236301943"/>
      <w:r w:rsidRPr="00B322AE">
        <w:rPr>
          <w:rFonts w:ascii="Times New Roman" w:hAnsi="Times New Roman" w:cs="Times New Roman"/>
        </w:rPr>
        <w:t xml:space="preserve">Niezależnie od obowiązków informacyjnych wynikających z zawartej umowy powierzenia przetwarzania danych osobowych, w przypadku zidentyfikowania przez Wykonawcę incydentu </w:t>
      </w:r>
      <w:proofErr w:type="spellStart"/>
      <w:r w:rsidRPr="00B322AE">
        <w:rPr>
          <w:rFonts w:ascii="Times New Roman" w:hAnsi="Times New Roman" w:cs="Times New Roman"/>
        </w:rPr>
        <w:t>cyberbezpieczeństwa</w:t>
      </w:r>
      <w:proofErr w:type="spellEnd"/>
      <w:r w:rsidRPr="00B322AE">
        <w:rPr>
          <w:rFonts w:ascii="Times New Roman" w:hAnsi="Times New Roman" w:cs="Times New Roman"/>
        </w:rPr>
        <w:t xml:space="preserve"> mającego wpływ na infrastrukturę lub usługi Zamawiającego, Wykonawca zobowiązuje się poinformować o nim Zamawiającego niezwłocznie, nie później jednak niż w ciągu 4 godzin od jego wykrycia, w celu umożliwienia Zamawiającemu wywiązania się z ewentualnych obowiązków wynikających z ustawy z dnia 5 lipca 2018 r. o</w:t>
      </w:r>
      <w:r>
        <w:rPr>
          <w:rFonts w:ascii="Times New Roman" w:hAnsi="Times New Roman" w:cs="Times New Roman"/>
        </w:rPr>
        <w:t> </w:t>
      </w:r>
      <w:r w:rsidRPr="00B322AE">
        <w:rPr>
          <w:rFonts w:ascii="Times New Roman" w:hAnsi="Times New Roman" w:cs="Times New Roman"/>
        </w:rPr>
        <w:t xml:space="preserve">krajowym systemie </w:t>
      </w:r>
      <w:proofErr w:type="spellStart"/>
      <w:r w:rsidRPr="00B322AE">
        <w:rPr>
          <w:rFonts w:ascii="Times New Roman" w:hAnsi="Times New Roman" w:cs="Times New Roman"/>
        </w:rPr>
        <w:t>cyberbezpieczeństwa</w:t>
      </w:r>
      <w:proofErr w:type="spellEnd"/>
      <w:r w:rsidRPr="00B322AE">
        <w:rPr>
          <w:rFonts w:ascii="Times New Roman" w:hAnsi="Times New Roman" w:cs="Times New Roman"/>
        </w:rPr>
        <w:t xml:space="preserve"> (tj. Dz. U. z 2026 r. poz. 20).</w:t>
      </w:r>
    </w:p>
    <w:p w14:paraId="766CD962" w14:textId="77777777" w:rsidR="00067F73" w:rsidRPr="00B322AE" w:rsidRDefault="00067F73" w:rsidP="00067F73">
      <w:pPr>
        <w:tabs>
          <w:tab w:val="left" w:pos="8647"/>
        </w:tabs>
        <w:autoSpaceDE w:val="0"/>
        <w:autoSpaceDN w:val="0"/>
        <w:jc w:val="both"/>
        <w:rPr>
          <w:rFonts w:ascii="Times New Roman" w:hAnsi="Times New Roman" w:cs="Times New Roman"/>
        </w:rPr>
      </w:pPr>
    </w:p>
    <w:bookmarkEnd w:id="45"/>
    <w:p w14:paraId="149C5A09" w14:textId="77777777" w:rsidR="009D50F7" w:rsidRPr="00B322AE" w:rsidRDefault="009D50F7" w:rsidP="009D50F7">
      <w:pPr>
        <w:keepNext/>
        <w:autoSpaceDE w:val="0"/>
        <w:autoSpaceDN w:val="0"/>
        <w:spacing w:before="240" w:after="120" w:line="360" w:lineRule="auto"/>
        <w:jc w:val="center"/>
        <w:outlineLvl w:val="0"/>
        <w:rPr>
          <w:rFonts w:ascii="Times New Roman" w:eastAsia="Times New Roman" w:hAnsi="Times New Roman" w:cs="Times New Roman"/>
          <w:b/>
          <w:bCs/>
        </w:rPr>
      </w:pPr>
      <w:r w:rsidRPr="00B322AE">
        <w:rPr>
          <w:rFonts w:ascii="Times New Roman" w:eastAsia="Times New Roman" w:hAnsi="Times New Roman" w:cs="Times New Roman"/>
          <w:b/>
          <w:bCs/>
        </w:rPr>
        <w:t>§ 1</w:t>
      </w:r>
      <w:r>
        <w:rPr>
          <w:rFonts w:ascii="Times New Roman" w:eastAsia="Times New Roman" w:hAnsi="Times New Roman" w:cs="Times New Roman"/>
          <w:b/>
          <w:bCs/>
        </w:rPr>
        <w:t>6</w:t>
      </w:r>
      <w:r w:rsidRPr="00B322AE">
        <w:rPr>
          <w:rFonts w:ascii="Times New Roman" w:eastAsia="Times New Roman" w:hAnsi="Times New Roman" w:cs="Times New Roman"/>
          <w:b/>
          <w:bCs/>
        </w:rPr>
        <w:t>. ODSTĄPIENIE OD UMOWY</w:t>
      </w:r>
    </w:p>
    <w:p w14:paraId="4D36C916" w14:textId="77777777" w:rsidR="009D50F7" w:rsidRPr="00B322AE" w:rsidRDefault="009D50F7" w:rsidP="00617CBF">
      <w:pPr>
        <w:widowControl/>
        <w:numPr>
          <w:ilvl w:val="0"/>
          <w:numId w:val="74"/>
        </w:numPr>
        <w:ind w:left="567" w:hanging="567"/>
        <w:jc w:val="both"/>
        <w:rPr>
          <w:rFonts w:ascii="Times New Roman" w:eastAsia="Times New Roman" w:hAnsi="Times New Roman" w:cs="Times New Roman"/>
          <w:b/>
        </w:rPr>
      </w:pPr>
      <w:r w:rsidRPr="00B322AE">
        <w:rPr>
          <w:rFonts w:ascii="Times New Roman" w:eastAsia="Times New Roman" w:hAnsi="Times New Roman" w:cs="Times New Roman"/>
        </w:rPr>
        <w:t xml:space="preserve">Zamawiający może odstąpić od Umowy w przypadkach określonych w przepisach obowiązującego prawa, w szczególności Kodeksu cywilnego oraz przypadkach przewidzianych w Umowie. Strony zgodnie postanawiają, iż odstąpienie od Umowy, według wyboru Zamawiającego ma skutek ex </w:t>
      </w:r>
      <w:proofErr w:type="spellStart"/>
      <w:r w:rsidRPr="00B322AE">
        <w:rPr>
          <w:rFonts w:ascii="Times New Roman" w:eastAsia="Times New Roman" w:hAnsi="Times New Roman" w:cs="Times New Roman"/>
        </w:rPr>
        <w:t>tunc</w:t>
      </w:r>
      <w:proofErr w:type="spellEnd"/>
      <w:r w:rsidRPr="00B322AE">
        <w:rPr>
          <w:rFonts w:ascii="Times New Roman" w:eastAsia="Times New Roman" w:hAnsi="Times New Roman" w:cs="Times New Roman"/>
        </w:rPr>
        <w:t xml:space="preserve"> lub ex nunc.</w:t>
      </w:r>
    </w:p>
    <w:p w14:paraId="49CD2536" w14:textId="77777777" w:rsidR="009D50F7" w:rsidRPr="00B322AE" w:rsidRDefault="009D50F7" w:rsidP="00617CBF">
      <w:pPr>
        <w:widowControl/>
        <w:numPr>
          <w:ilvl w:val="0"/>
          <w:numId w:val="74"/>
        </w:numPr>
        <w:ind w:left="567" w:hanging="567"/>
        <w:jc w:val="both"/>
        <w:rPr>
          <w:rFonts w:ascii="Times New Roman" w:eastAsia="Times New Roman" w:hAnsi="Times New Roman" w:cs="Times New Roman"/>
        </w:rPr>
      </w:pPr>
      <w:r w:rsidRPr="00B322AE">
        <w:rPr>
          <w:rFonts w:ascii="Times New Roman" w:eastAsia="Times New Roman" w:hAnsi="Times New Roman" w:cs="Times New Roman"/>
        </w:rPr>
        <w:t xml:space="preserve">Zamawiający może odstąpić od Umowy z przyczyn leżących po stronie Wykonawcy, gdy Wykonawca nie wykonuje Umowy lub nienależycie wykonuje Umowę, w szczególności, gdy </w:t>
      </w:r>
      <w:r w:rsidRPr="00B322AE">
        <w:rPr>
          <w:rFonts w:ascii="Times New Roman" w:eastAsia="Times New Roman" w:hAnsi="Times New Roman" w:cs="Times New Roman"/>
        </w:rPr>
        <w:lastRenderedPageBreak/>
        <w:t xml:space="preserve">narusza istotne postanowienia Umowy i w przypadku, gdy po upływie 3 dni od wezwania przez Zamawiającego do zaniechania przez Wykonawcę naruszeń postanowień Umowy i usunięcia ewentualnych skutków naruszeń, Wykonawca nie zastosuje się do wezwania. </w:t>
      </w:r>
    </w:p>
    <w:p w14:paraId="5E1968C0" w14:textId="77777777" w:rsidR="009D50F7" w:rsidRPr="00B322AE" w:rsidRDefault="009D50F7" w:rsidP="00617CBF">
      <w:pPr>
        <w:widowControl/>
        <w:numPr>
          <w:ilvl w:val="0"/>
          <w:numId w:val="74"/>
        </w:numPr>
        <w:ind w:left="567" w:hanging="567"/>
        <w:jc w:val="both"/>
        <w:rPr>
          <w:rFonts w:ascii="Times New Roman" w:eastAsia="Times New Roman" w:hAnsi="Times New Roman" w:cs="Times New Roman"/>
        </w:rPr>
      </w:pPr>
      <w:r w:rsidRPr="00B322AE">
        <w:rPr>
          <w:rFonts w:ascii="Times New Roman" w:eastAsia="Times New Roman" w:hAnsi="Times New Roman" w:cs="Times New Roman"/>
        </w:rPr>
        <w:t>Zamawiający może odstąpić od Umowy w razie zaistnienia istotnej zmiany okoliczności powodującej, że wykonanie Umowy nie leży w interesie publicznym, czego nie można było przewidzieć w chwili zawarcia Umowy. W tym przypadku Wykonawca może żądać wyłącznie wynagrodzenia należnego z tytułu należytego wykonania części Umowy.</w:t>
      </w:r>
    </w:p>
    <w:p w14:paraId="0FD46951" w14:textId="77777777" w:rsidR="009D50F7" w:rsidRPr="00B322AE" w:rsidRDefault="009D50F7" w:rsidP="00617CBF">
      <w:pPr>
        <w:widowControl/>
        <w:numPr>
          <w:ilvl w:val="0"/>
          <w:numId w:val="74"/>
        </w:numPr>
        <w:ind w:left="567" w:hanging="567"/>
        <w:jc w:val="both"/>
        <w:rPr>
          <w:rFonts w:ascii="Times New Roman" w:eastAsia="Times New Roman" w:hAnsi="Times New Roman" w:cs="Times New Roman"/>
        </w:rPr>
      </w:pPr>
      <w:r w:rsidRPr="00B322AE">
        <w:rPr>
          <w:rFonts w:ascii="Times New Roman" w:eastAsia="Times New Roman" w:hAnsi="Times New Roman" w:cs="Times New Roman"/>
        </w:rPr>
        <w:t xml:space="preserve">Prawo odstąpienia zastrzeżone w Umowie Zamawiający może wykonać w terminie 30 dni od powzięcia wiadomości o okolicznościach uzasadniających odstąpienie. </w:t>
      </w:r>
    </w:p>
    <w:p w14:paraId="62D8FA8D" w14:textId="77777777" w:rsidR="009D50F7" w:rsidRPr="00B322AE" w:rsidRDefault="009D50F7" w:rsidP="00617CBF">
      <w:pPr>
        <w:widowControl/>
        <w:numPr>
          <w:ilvl w:val="0"/>
          <w:numId w:val="74"/>
        </w:numPr>
        <w:ind w:left="567" w:hanging="567"/>
        <w:jc w:val="both"/>
        <w:rPr>
          <w:rFonts w:ascii="Times New Roman" w:eastAsia="Times New Roman" w:hAnsi="Times New Roman" w:cs="Times New Roman"/>
        </w:rPr>
      </w:pPr>
      <w:r w:rsidRPr="00B322AE">
        <w:rPr>
          <w:rFonts w:ascii="Times New Roman" w:eastAsia="Times New Roman" w:hAnsi="Times New Roman" w:cs="Times New Roman"/>
        </w:rPr>
        <w:t xml:space="preserve">Odstąpienie od Umowy następuje w formie pisemnej pod rygorem nieważności i wymaga uzasadnienia. </w:t>
      </w:r>
    </w:p>
    <w:p w14:paraId="3910E0EB" w14:textId="77777777" w:rsidR="009D50F7" w:rsidRPr="00B322AE" w:rsidRDefault="009D50F7" w:rsidP="00617CBF">
      <w:pPr>
        <w:widowControl/>
        <w:numPr>
          <w:ilvl w:val="0"/>
          <w:numId w:val="74"/>
        </w:numPr>
        <w:ind w:left="567" w:hanging="567"/>
        <w:jc w:val="both"/>
        <w:rPr>
          <w:rFonts w:ascii="Times New Roman" w:eastAsia="Times New Roman" w:hAnsi="Times New Roman" w:cs="Times New Roman"/>
        </w:rPr>
      </w:pPr>
      <w:r w:rsidRPr="00B322AE">
        <w:rPr>
          <w:rFonts w:ascii="Times New Roman" w:eastAsia="Times New Roman" w:hAnsi="Times New Roman" w:cs="Times New Roman"/>
        </w:rPr>
        <w:t>W przypadku odstąpienia od Umowy ze skutkiem ex nunc Wykonawcy przysługuje wyłącznie wynagrodzenie za należycie wykonaną część Umowy w wysokości ustalonej zgodnie z ust. 7-10 poniżej.</w:t>
      </w:r>
    </w:p>
    <w:p w14:paraId="57916E36" w14:textId="77777777" w:rsidR="009D50F7" w:rsidRPr="00B322AE" w:rsidRDefault="009D50F7" w:rsidP="00617CBF">
      <w:pPr>
        <w:widowControl/>
        <w:numPr>
          <w:ilvl w:val="0"/>
          <w:numId w:val="74"/>
        </w:numPr>
        <w:ind w:left="567" w:hanging="567"/>
        <w:jc w:val="both"/>
        <w:rPr>
          <w:rFonts w:ascii="Times New Roman" w:eastAsia="Times New Roman" w:hAnsi="Times New Roman" w:cs="Times New Roman"/>
        </w:rPr>
      </w:pPr>
      <w:r w:rsidRPr="00B322AE">
        <w:rPr>
          <w:rFonts w:ascii="Times New Roman" w:eastAsia="Times New Roman" w:hAnsi="Times New Roman" w:cs="Times New Roman"/>
        </w:rPr>
        <w:t xml:space="preserve">W przypadku odstąpienia od Umowy, Strony zobowiązują się w terminie 7 dni od dnia przekazania oświadczenia o odstąpieniu od Umowy do sporządzenia protokołu, który będzie stwierdzał stan realizacji Przedmiotu Umowy do dnia przekazania oświadczenia </w:t>
      </w:r>
      <w:r w:rsidRPr="00B322AE">
        <w:rPr>
          <w:rFonts w:ascii="Times New Roman" w:eastAsia="Times New Roman" w:hAnsi="Times New Roman" w:cs="Times New Roman"/>
        </w:rPr>
        <w:br/>
        <w:t>o odstąpienia od Umowy.</w:t>
      </w:r>
    </w:p>
    <w:p w14:paraId="013DFB77" w14:textId="77777777" w:rsidR="009D50F7" w:rsidRPr="00B322AE" w:rsidRDefault="009D50F7" w:rsidP="00617CBF">
      <w:pPr>
        <w:widowControl/>
        <w:numPr>
          <w:ilvl w:val="0"/>
          <w:numId w:val="74"/>
        </w:numPr>
        <w:ind w:left="567" w:hanging="567"/>
        <w:jc w:val="both"/>
        <w:rPr>
          <w:rFonts w:ascii="Times New Roman" w:eastAsia="Times New Roman" w:hAnsi="Times New Roman" w:cs="Times New Roman"/>
        </w:rPr>
      </w:pPr>
      <w:r w:rsidRPr="00B322AE">
        <w:rPr>
          <w:rFonts w:ascii="Times New Roman" w:eastAsia="Times New Roman" w:hAnsi="Times New Roman" w:cs="Times New Roman"/>
        </w:rPr>
        <w:t>Wysokość wynagrodzenia Wykonawcy zostanie ustalona proporcjonalnie na podstawie stwierdzonego protokołem zakresu wykonanego przedmiotu Umowy zaakceptowanego przez Zamawiającego bez zastrzeżeń do dnia odstąpienia od Umowy, o ile wykonany zakres Przedmiotu Umowy będzie miał znaczenie dla Zamawiającego. Podstawą określenia wielkości wynagrodzenia Wykonawcy są ceny jednostkowe określone w Ofercie.</w:t>
      </w:r>
    </w:p>
    <w:p w14:paraId="41E4C2A5" w14:textId="77777777" w:rsidR="009D50F7" w:rsidRPr="00B322AE" w:rsidRDefault="009D50F7" w:rsidP="00617CBF">
      <w:pPr>
        <w:widowControl/>
        <w:numPr>
          <w:ilvl w:val="0"/>
          <w:numId w:val="74"/>
        </w:numPr>
        <w:ind w:left="567" w:hanging="567"/>
        <w:jc w:val="both"/>
        <w:rPr>
          <w:rFonts w:ascii="Times New Roman" w:eastAsia="Times New Roman" w:hAnsi="Times New Roman" w:cs="Times New Roman"/>
        </w:rPr>
      </w:pPr>
      <w:r w:rsidRPr="00B322AE">
        <w:rPr>
          <w:rFonts w:ascii="Times New Roman" w:eastAsia="Times New Roman" w:hAnsi="Times New Roman" w:cs="Times New Roman"/>
        </w:rPr>
        <w:t xml:space="preserve">W przypadku odstąpienia od Umowy Zamawiającemu przysługują prawa do Sprzętu </w:t>
      </w:r>
      <w:r w:rsidRPr="00B322AE">
        <w:rPr>
          <w:rFonts w:ascii="Times New Roman" w:eastAsia="Times New Roman" w:hAnsi="Times New Roman" w:cs="Times New Roman"/>
        </w:rPr>
        <w:br/>
        <w:t>i Oprogramowania dostarczonych do dnia przekazania oświadczenia o odstąpieniu od Umowy, w zakresie określonym w protokole, o którym mowa w ust 8.</w:t>
      </w:r>
    </w:p>
    <w:p w14:paraId="000C198D" w14:textId="77777777" w:rsidR="009D50F7" w:rsidRPr="00B322AE" w:rsidRDefault="009D50F7" w:rsidP="00617CBF">
      <w:pPr>
        <w:widowControl/>
        <w:numPr>
          <w:ilvl w:val="0"/>
          <w:numId w:val="74"/>
        </w:numPr>
        <w:ind w:left="567" w:hanging="567"/>
        <w:jc w:val="both"/>
        <w:rPr>
          <w:rFonts w:ascii="Times New Roman" w:eastAsia="Times New Roman" w:hAnsi="Times New Roman" w:cs="Times New Roman"/>
        </w:rPr>
      </w:pPr>
      <w:r w:rsidRPr="00B322AE">
        <w:rPr>
          <w:rFonts w:ascii="Times New Roman" w:eastAsia="Times New Roman" w:hAnsi="Times New Roman" w:cs="Times New Roman"/>
        </w:rPr>
        <w:t>Zamawiającemu będą przysługiwać uprawnienia wynikające z gwarancji i rękojmi w związku z dostarczonym przez Wykonawcę Sprzętem i Oprogramowaniem oraz wykonaną dokumentacją i utworami do czasu odstąpienia w zakresie, w jakim zgodnie z Umową zostały one przyjęte przez Zamawiającego, przy czym przewidziane Umową okresy gwarancji i rękojmi rozpoczną swój bieg od daty faktycznego dostarczenia Zamawiającemu Sprzętu lub Oprogramowania.</w:t>
      </w:r>
    </w:p>
    <w:p w14:paraId="6B3CDA7C" w14:textId="77777777" w:rsidR="009D50F7" w:rsidRPr="00B322AE" w:rsidRDefault="009D50F7" w:rsidP="00617CBF">
      <w:pPr>
        <w:widowControl/>
        <w:numPr>
          <w:ilvl w:val="0"/>
          <w:numId w:val="74"/>
        </w:numPr>
        <w:ind w:left="567" w:hanging="567"/>
        <w:jc w:val="both"/>
        <w:rPr>
          <w:rFonts w:ascii="Times New Roman" w:eastAsia="Times New Roman" w:hAnsi="Times New Roman" w:cs="Times New Roman"/>
        </w:rPr>
      </w:pPr>
      <w:r w:rsidRPr="00B322AE">
        <w:rPr>
          <w:rFonts w:ascii="Times New Roman" w:eastAsia="Times New Roman" w:hAnsi="Times New Roman" w:cs="Times New Roman"/>
        </w:rPr>
        <w:t>Zamawiający w przypadku odstąpienia od Umowy zachowuje roszczenia o zapłatę kar umownych.</w:t>
      </w:r>
    </w:p>
    <w:p w14:paraId="1896C3F5" w14:textId="77777777" w:rsidR="009D50F7" w:rsidRPr="00B322AE" w:rsidRDefault="009D50F7" w:rsidP="009D50F7">
      <w:pPr>
        <w:keepNext/>
        <w:autoSpaceDE w:val="0"/>
        <w:autoSpaceDN w:val="0"/>
        <w:spacing w:before="240" w:after="120" w:line="360" w:lineRule="auto"/>
        <w:jc w:val="center"/>
        <w:outlineLvl w:val="0"/>
        <w:rPr>
          <w:rFonts w:ascii="Times New Roman" w:eastAsia="Times New Roman" w:hAnsi="Times New Roman" w:cs="Times New Roman"/>
          <w:b/>
          <w:bCs/>
        </w:rPr>
      </w:pPr>
      <w:r w:rsidRPr="00B322AE">
        <w:rPr>
          <w:rFonts w:ascii="Times New Roman" w:eastAsia="Times New Roman" w:hAnsi="Times New Roman" w:cs="Times New Roman"/>
          <w:b/>
          <w:bCs/>
        </w:rPr>
        <w:t>§ 1</w:t>
      </w:r>
      <w:r>
        <w:rPr>
          <w:rFonts w:ascii="Times New Roman" w:eastAsia="Times New Roman" w:hAnsi="Times New Roman" w:cs="Times New Roman"/>
          <w:b/>
          <w:bCs/>
        </w:rPr>
        <w:t>7</w:t>
      </w:r>
      <w:r w:rsidRPr="00B322AE">
        <w:rPr>
          <w:rFonts w:ascii="Times New Roman" w:eastAsia="Times New Roman" w:hAnsi="Times New Roman" w:cs="Times New Roman"/>
          <w:b/>
          <w:bCs/>
        </w:rPr>
        <w:t>.</w:t>
      </w:r>
      <w:r w:rsidRPr="00B322AE">
        <w:rPr>
          <w:rFonts w:ascii="Times New Roman" w:eastAsia="Times New Roman" w:hAnsi="Times New Roman" w:cs="Times New Roman"/>
          <w:b/>
          <w:bCs/>
        </w:rPr>
        <w:tab/>
        <w:t>ZMIANA UMOWY</w:t>
      </w:r>
    </w:p>
    <w:p w14:paraId="6AE84752" w14:textId="77777777" w:rsidR="009D50F7" w:rsidRPr="00B322AE" w:rsidRDefault="009D50F7" w:rsidP="00617CBF">
      <w:pPr>
        <w:numPr>
          <w:ilvl w:val="0"/>
          <w:numId w:val="71"/>
        </w:numPr>
        <w:tabs>
          <w:tab w:val="left" w:pos="613"/>
        </w:tabs>
        <w:autoSpaceDE w:val="0"/>
        <w:autoSpaceDN w:val="0"/>
        <w:spacing w:before="62"/>
        <w:ind w:left="567" w:right="-91"/>
        <w:contextualSpacing/>
        <w:jc w:val="both"/>
        <w:rPr>
          <w:rFonts w:ascii="Times New Roman" w:hAnsi="Times New Roman" w:cs="Times New Roman"/>
        </w:rPr>
      </w:pPr>
      <w:r w:rsidRPr="00B322AE">
        <w:rPr>
          <w:rFonts w:ascii="Times New Roman" w:hAnsi="Times New Roman" w:cs="Times New Roman"/>
        </w:rPr>
        <w:t xml:space="preserve">Zmiana Umowy jest dopuszczalna w zakresie i na warunkach przewidzianych przepisami ustawy </w:t>
      </w:r>
      <w:proofErr w:type="spellStart"/>
      <w:r w:rsidRPr="00B322AE">
        <w:rPr>
          <w:rFonts w:ascii="Times New Roman" w:hAnsi="Times New Roman" w:cs="Times New Roman"/>
        </w:rPr>
        <w:t>Pzp</w:t>
      </w:r>
      <w:proofErr w:type="spellEnd"/>
      <w:r w:rsidRPr="00B322AE">
        <w:rPr>
          <w:rFonts w:ascii="Times New Roman" w:hAnsi="Times New Roman" w:cs="Times New Roman"/>
        </w:rPr>
        <w:t xml:space="preserve"> oraz niniejszego</w:t>
      </w:r>
      <w:r w:rsidRPr="00B322AE">
        <w:rPr>
          <w:rFonts w:ascii="Times New Roman" w:hAnsi="Times New Roman" w:cs="Times New Roman"/>
          <w:spacing w:val="-5"/>
        </w:rPr>
        <w:t xml:space="preserve"> </w:t>
      </w:r>
      <w:r w:rsidRPr="00B322AE">
        <w:rPr>
          <w:rFonts w:ascii="Times New Roman" w:hAnsi="Times New Roman" w:cs="Times New Roman"/>
        </w:rPr>
        <w:t>paragrafu.</w:t>
      </w:r>
    </w:p>
    <w:p w14:paraId="6C051344" w14:textId="77777777" w:rsidR="009D50F7" w:rsidRPr="00B322AE" w:rsidRDefault="009D50F7" w:rsidP="00617CBF">
      <w:pPr>
        <w:numPr>
          <w:ilvl w:val="0"/>
          <w:numId w:val="71"/>
        </w:numPr>
        <w:tabs>
          <w:tab w:val="clear" w:pos="1134"/>
          <w:tab w:val="left" w:pos="709"/>
          <w:tab w:val="left" w:pos="1276"/>
        </w:tabs>
        <w:autoSpaceDE w:val="0"/>
        <w:autoSpaceDN w:val="0"/>
        <w:spacing w:before="62"/>
        <w:ind w:left="567" w:right="-91"/>
        <w:contextualSpacing/>
        <w:jc w:val="both"/>
        <w:rPr>
          <w:rFonts w:ascii="Times New Roman" w:hAnsi="Times New Roman" w:cs="Times New Roman"/>
        </w:rPr>
      </w:pPr>
      <w:r w:rsidRPr="00B322AE">
        <w:rPr>
          <w:rFonts w:ascii="Times New Roman" w:hAnsi="Times New Roman" w:cs="Times New Roman"/>
        </w:rPr>
        <w:t xml:space="preserve">Na podstawie art. 455 ust. 1 pkt 1 ustawy </w:t>
      </w:r>
      <w:proofErr w:type="spellStart"/>
      <w:r w:rsidRPr="00B322AE">
        <w:rPr>
          <w:rFonts w:ascii="Times New Roman" w:hAnsi="Times New Roman" w:cs="Times New Roman"/>
        </w:rPr>
        <w:t>Pzp</w:t>
      </w:r>
      <w:proofErr w:type="spellEnd"/>
      <w:r w:rsidRPr="00B322AE">
        <w:rPr>
          <w:rFonts w:ascii="Times New Roman" w:hAnsi="Times New Roman" w:cs="Times New Roman"/>
        </w:rPr>
        <w:t>, Zamawiający przewiduje możliwość wprowadzenia do Umowy następujących zmian:</w:t>
      </w:r>
    </w:p>
    <w:p w14:paraId="19C108EC" w14:textId="77777777" w:rsidR="009D50F7" w:rsidRPr="00B322AE" w:rsidRDefault="009D50F7" w:rsidP="00617CBF">
      <w:pPr>
        <w:numPr>
          <w:ilvl w:val="1"/>
          <w:numId w:val="82"/>
        </w:numPr>
        <w:tabs>
          <w:tab w:val="clear" w:pos="397"/>
          <w:tab w:val="num" w:pos="993"/>
        </w:tabs>
        <w:autoSpaceDE w:val="0"/>
        <w:autoSpaceDN w:val="0"/>
        <w:ind w:left="851" w:right="-91" w:hanging="284"/>
        <w:jc w:val="both"/>
        <w:rPr>
          <w:rFonts w:ascii="Times New Roman" w:hAnsi="Times New Roman" w:cs="Times New Roman"/>
        </w:rPr>
      </w:pPr>
      <w:r w:rsidRPr="00B322AE">
        <w:rPr>
          <w:rFonts w:ascii="Times New Roman" w:hAnsi="Times New Roman" w:cs="Times New Roman"/>
        </w:rPr>
        <w:t>w przypadku zmiany przepisów prawa, Zamawiający dopuszcza zmiany sposobu realizacji Umowy lub zmiany zakresu świadczeń Wykonawcy wymuszone takimi zmianami prawa;</w:t>
      </w:r>
    </w:p>
    <w:p w14:paraId="1D800AE5" w14:textId="77777777" w:rsidR="009D50F7" w:rsidRPr="00B322AE" w:rsidRDefault="009D50F7" w:rsidP="00617CBF">
      <w:pPr>
        <w:numPr>
          <w:ilvl w:val="1"/>
          <w:numId w:val="82"/>
        </w:numPr>
        <w:tabs>
          <w:tab w:val="clear" w:pos="397"/>
          <w:tab w:val="num" w:pos="993"/>
          <w:tab w:val="left" w:pos="9214"/>
        </w:tabs>
        <w:autoSpaceDE w:val="0"/>
        <w:autoSpaceDN w:val="0"/>
        <w:ind w:left="851" w:right="-91" w:hanging="284"/>
        <w:jc w:val="both"/>
        <w:rPr>
          <w:rFonts w:ascii="Times New Roman" w:hAnsi="Times New Roman" w:cs="Times New Roman"/>
        </w:rPr>
      </w:pPr>
      <w:r w:rsidRPr="00B322AE">
        <w:rPr>
          <w:rFonts w:ascii="Times New Roman" w:hAnsi="Times New Roman" w:cs="Times New Roman"/>
        </w:rPr>
        <w:t xml:space="preserve">zmiany terminu realizacji Umowy w przypadku zaistnienia obiektywnych przeszkód technicznych, organizacyjnych lub innych okoliczności i zdarzeń uniemożliwiających realizację Umowy w wyznaczonym terminie, na które Strony nie miały wpływu i których nie mogły przewidzieć w chwili zawierania Umowy; </w:t>
      </w:r>
    </w:p>
    <w:p w14:paraId="542EBFC4" w14:textId="77777777" w:rsidR="009D50F7" w:rsidRPr="00B322AE" w:rsidRDefault="009D50F7" w:rsidP="00617CBF">
      <w:pPr>
        <w:widowControl/>
        <w:numPr>
          <w:ilvl w:val="1"/>
          <w:numId w:val="82"/>
        </w:numPr>
        <w:tabs>
          <w:tab w:val="clear" w:pos="397"/>
          <w:tab w:val="num" w:pos="993"/>
          <w:tab w:val="left" w:pos="9214"/>
        </w:tabs>
        <w:ind w:left="851" w:right="-91" w:hanging="284"/>
        <w:jc w:val="both"/>
        <w:rPr>
          <w:rFonts w:ascii="Times New Roman" w:hAnsi="Times New Roman" w:cs="Times New Roman"/>
        </w:rPr>
      </w:pPr>
      <w:r w:rsidRPr="00B322AE">
        <w:rPr>
          <w:rFonts w:ascii="Times New Roman" w:hAnsi="Times New Roman" w:cs="Times New Roman"/>
        </w:rPr>
        <w:t>w przypadku wprowadzenia przez producenta nowej wersji Sprzętu lub Oprogramowania, wskazanych w Ofercie Wykonawcy, Zamawiający dopuszcza zmianę wersji Sprzętu lub Oprogramowania pod warunkiem, że nowa wersja lub nowy model spełniają wymagania określone w SWZ i nie posiadają paramentów gorszych od tych wskazanych w Ofercie Wykonawcy;</w:t>
      </w:r>
    </w:p>
    <w:p w14:paraId="207FB479" w14:textId="77777777" w:rsidR="009D50F7" w:rsidRPr="00B322AE" w:rsidRDefault="009D50F7" w:rsidP="00617CBF">
      <w:pPr>
        <w:widowControl/>
        <w:numPr>
          <w:ilvl w:val="1"/>
          <w:numId w:val="82"/>
        </w:numPr>
        <w:tabs>
          <w:tab w:val="clear" w:pos="397"/>
          <w:tab w:val="num" w:pos="993"/>
          <w:tab w:val="left" w:pos="9214"/>
        </w:tabs>
        <w:ind w:left="851" w:right="-91" w:hanging="284"/>
        <w:jc w:val="both"/>
        <w:rPr>
          <w:rFonts w:ascii="Times New Roman" w:hAnsi="Times New Roman" w:cs="Times New Roman"/>
        </w:rPr>
      </w:pPr>
      <w:r w:rsidRPr="00B322AE">
        <w:rPr>
          <w:rFonts w:ascii="Times New Roman" w:hAnsi="Times New Roman" w:cs="Times New Roman"/>
        </w:rPr>
        <w:lastRenderedPageBreak/>
        <w:t>w przypadku zakończenia wytwarzania lub wycofania z obrotu na terytorium Rzeczypospolitej Polskiej Sprzętu lub Oprogramowania, Zamawiający dopuszcza zmianę polegającą na dostarczeniu produktu zastępczego o parametrach spełniających wymagania określone w SWZ;</w:t>
      </w:r>
    </w:p>
    <w:p w14:paraId="5E3B3982" w14:textId="77777777" w:rsidR="009D50F7" w:rsidRPr="00B322AE" w:rsidRDefault="009D50F7" w:rsidP="00617CBF">
      <w:pPr>
        <w:numPr>
          <w:ilvl w:val="0"/>
          <w:numId w:val="71"/>
        </w:numPr>
        <w:tabs>
          <w:tab w:val="clear" w:pos="1134"/>
          <w:tab w:val="left" w:pos="613"/>
          <w:tab w:val="num" w:pos="709"/>
          <w:tab w:val="left" w:pos="9214"/>
        </w:tabs>
        <w:autoSpaceDE w:val="0"/>
        <w:autoSpaceDN w:val="0"/>
        <w:spacing w:before="62"/>
        <w:ind w:left="567" w:right="-91"/>
        <w:contextualSpacing/>
        <w:jc w:val="both"/>
        <w:rPr>
          <w:rFonts w:ascii="Times New Roman" w:hAnsi="Times New Roman" w:cs="Times New Roman"/>
        </w:rPr>
      </w:pPr>
      <w:r w:rsidRPr="00B322AE">
        <w:rPr>
          <w:rFonts w:ascii="Times New Roman" w:hAnsi="Times New Roman" w:cs="Times New Roman"/>
        </w:rPr>
        <w:t>W przypadkach, w których zgodnie z powyższymi postanowieniami lub przepisami prawa możliwe jest wprowadzenie zmiany do Umowy, Zamawiający przewiduje także wprowadzenie odpowiedniej zmiany terminów realizacji Umowy, określonych w § 3 ust. 1 Umowy, jeżeli jest to konieczne do uwzględnienia czasu niezbędnego w celu realizacji zmienionego zakresu prac lub produktów lub w celu uwzględnienia wprowadzonych zmian organizacyjnych.</w:t>
      </w:r>
    </w:p>
    <w:p w14:paraId="211A08DE" w14:textId="77777777" w:rsidR="009D50F7" w:rsidRPr="00B322AE" w:rsidRDefault="009D50F7" w:rsidP="00617CBF">
      <w:pPr>
        <w:numPr>
          <w:ilvl w:val="0"/>
          <w:numId w:val="71"/>
        </w:numPr>
        <w:tabs>
          <w:tab w:val="clear" w:pos="1134"/>
          <w:tab w:val="left" w:pos="613"/>
          <w:tab w:val="num" w:pos="851"/>
          <w:tab w:val="left" w:pos="9214"/>
        </w:tabs>
        <w:autoSpaceDE w:val="0"/>
        <w:autoSpaceDN w:val="0"/>
        <w:spacing w:before="62"/>
        <w:ind w:left="567" w:right="-91"/>
        <w:contextualSpacing/>
        <w:jc w:val="both"/>
        <w:rPr>
          <w:rFonts w:ascii="Times New Roman" w:hAnsi="Times New Roman" w:cs="Times New Roman"/>
        </w:rPr>
      </w:pPr>
      <w:r w:rsidRPr="00B322AE">
        <w:rPr>
          <w:rFonts w:ascii="Times New Roman" w:hAnsi="Times New Roman" w:cs="Times New Roman"/>
        </w:rPr>
        <w:t>Zmiana treści Umowy wymaga każdorazowo podpisania przez Strony aneksu do Umowy w formie pisemnej pod rygorem nieważności, z zastrzeżeniem wyjątków wskazanych w Umowie.</w:t>
      </w:r>
    </w:p>
    <w:p w14:paraId="7ED301EA" w14:textId="77777777" w:rsidR="009D50F7" w:rsidRPr="00B322AE" w:rsidRDefault="009D50F7" w:rsidP="009D50F7">
      <w:pPr>
        <w:keepNext/>
        <w:autoSpaceDE w:val="0"/>
        <w:autoSpaceDN w:val="0"/>
        <w:spacing w:before="240" w:after="60" w:line="360" w:lineRule="auto"/>
        <w:jc w:val="center"/>
        <w:outlineLvl w:val="0"/>
        <w:rPr>
          <w:rFonts w:ascii="Times New Roman" w:eastAsia="Times New Roman" w:hAnsi="Times New Roman" w:cs="Times New Roman"/>
          <w:b/>
        </w:rPr>
      </w:pPr>
      <w:r w:rsidRPr="00B322AE">
        <w:rPr>
          <w:rFonts w:ascii="Times New Roman" w:eastAsia="Times New Roman" w:hAnsi="Times New Roman" w:cs="Times New Roman"/>
          <w:b/>
          <w:bCs/>
        </w:rPr>
        <w:t>§ 1</w:t>
      </w:r>
      <w:r>
        <w:rPr>
          <w:rFonts w:ascii="Times New Roman" w:eastAsia="Times New Roman" w:hAnsi="Times New Roman" w:cs="Times New Roman"/>
          <w:b/>
          <w:bCs/>
        </w:rPr>
        <w:t>8</w:t>
      </w:r>
      <w:r w:rsidRPr="00B322AE">
        <w:rPr>
          <w:rFonts w:ascii="Times New Roman" w:eastAsia="Times New Roman" w:hAnsi="Times New Roman" w:cs="Times New Roman"/>
          <w:b/>
          <w:bCs/>
        </w:rPr>
        <w:t>.</w:t>
      </w:r>
      <w:r w:rsidRPr="00B322AE">
        <w:rPr>
          <w:rFonts w:ascii="Times New Roman" w:eastAsia="Times New Roman" w:hAnsi="Times New Roman" w:cs="Times New Roman"/>
          <w:b/>
          <w:bCs/>
        </w:rPr>
        <w:tab/>
        <w:t>POSTANOWIENIA KOŃCOWE</w:t>
      </w:r>
    </w:p>
    <w:p w14:paraId="7FFD62F8" w14:textId="77777777" w:rsidR="009D50F7" w:rsidRPr="00B322AE" w:rsidRDefault="009D50F7" w:rsidP="00617CBF">
      <w:pPr>
        <w:widowControl/>
        <w:numPr>
          <w:ilvl w:val="0"/>
          <w:numId w:val="73"/>
        </w:numPr>
        <w:tabs>
          <w:tab w:val="clear" w:pos="360"/>
        </w:tabs>
        <w:ind w:left="567" w:right="-91" w:hanging="567"/>
        <w:jc w:val="both"/>
        <w:rPr>
          <w:rFonts w:ascii="Times New Roman" w:eastAsia="Times New Roman" w:hAnsi="Times New Roman" w:cs="Times New Roman"/>
        </w:rPr>
      </w:pPr>
      <w:r w:rsidRPr="00B322AE">
        <w:rPr>
          <w:rFonts w:ascii="Times New Roman" w:eastAsia="Times New Roman" w:hAnsi="Times New Roman" w:cs="Times New Roman"/>
        </w:rPr>
        <w:t>Umowa podlega prawu polskiemu.</w:t>
      </w:r>
    </w:p>
    <w:p w14:paraId="36CAB2C4" w14:textId="77777777" w:rsidR="009D50F7" w:rsidRPr="00B322AE" w:rsidRDefault="009D50F7" w:rsidP="00617CBF">
      <w:pPr>
        <w:widowControl/>
        <w:numPr>
          <w:ilvl w:val="0"/>
          <w:numId w:val="73"/>
        </w:numPr>
        <w:tabs>
          <w:tab w:val="clear" w:pos="360"/>
        </w:tabs>
        <w:ind w:left="567" w:right="-91" w:hanging="567"/>
        <w:jc w:val="both"/>
        <w:rPr>
          <w:rFonts w:ascii="Times New Roman" w:eastAsia="Times New Roman" w:hAnsi="Times New Roman" w:cs="Times New Roman"/>
        </w:rPr>
      </w:pPr>
      <w:r w:rsidRPr="00B322AE">
        <w:rPr>
          <w:rFonts w:ascii="Times New Roman" w:eastAsia="Times New Roman" w:hAnsi="Times New Roman" w:cs="Times New Roman"/>
        </w:rPr>
        <w:t>W sprawach nieuregulowanych Umową zastosowanie mają obowiązujące przepisy, a</w:t>
      </w:r>
      <w:r>
        <w:rPr>
          <w:rFonts w:ascii="Times New Roman" w:eastAsia="Times New Roman" w:hAnsi="Times New Roman" w:cs="Times New Roman"/>
        </w:rPr>
        <w:t> </w:t>
      </w:r>
      <w:r w:rsidRPr="00B322AE">
        <w:rPr>
          <w:rFonts w:ascii="Times New Roman" w:eastAsia="Times New Roman" w:hAnsi="Times New Roman" w:cs="Times New Roman"/>
        </w:rPr>
        <w:t>w</w:t>
      </w:r>
      <w:r>
        <w:rPr>
          <w:rFonts w:ascii="Times New Roman" w:eastAsia="Times New Roman" w:hAnsi="Times New Roman" w:cs="Times New Roman"/>
        </w:rPr>
        <w:t> </w:t>
      </w:r>
      <w:r w:rsidRPr="00B322AE">
        <w:rPr>
          <w:rFonts w:ascii="Times New Roman" w:eastAsia="Times New Roman" w:hAnsi="Times New Roman" w:cs="Times New Roman"/>
        </w:rPr>
        <w:t xml:space="preserve">szczególności przepisy ustawy </w:t>
      </w:r>
      <w:proofErr w:type="spellStart"/>
      <w:r w:rsidRPr="00B322AE">
        <w:rPr>
          <w:rFonts w:ascii="Times New Roman" w:eastAsia="Times New Roman" w:hAnsi="Times New Roman" w:cs="Times New Roman"/>
        </w:rPr>
        <w:t>Pzp</w:t>
      </w:r>
      <w:proofErr w:type="spellEnd"/>
      <w:r w:rsidRPr="00B322AE">
        <w:rPr>
          <w:rFonts w:ascii="Times New Roman" w:eastAsia="Times New Roman" w:hAnsi="Times New Roman" w:cs="Times New Roman"/>
        </w:rPr>
        <w:t xml:space="preserve"> i Kodeksu cywilnego.</w:t>
      </w:r>
    </w:p>
    <w:p w14:paraId="1938C79F" w14:textId="77777777" w:rsidR="009D50F7" w:rsidRPr="00794687" w:rsidRDefault="009D50F7" w:rsidP="00617CBF">
      <w:pPr>
        <w:widowControl/>
        <w:numPr>
          <w:ilvl w:val="0"/>
          <w:numId w:val="73"/>
        </w:numPr>
        <w:tabs>
          <w:tab w:val="clear" w:pos="360"/>
        </w:tabs>
        <w:ind w:left="567" w:right="-91" w:hanging="567"/>
        <w:jc w:val="both"/>
        <w:rPr>
          <w:rFonts w:ascii="Times New Roman" w:eastAsia="Times New Roman" w:hAnsi="Times New Roman" w:cs="Times New Roman"/>
        </w:rPr>
      </w:pPr>
      <w:r w:rsidRPr="00B322AE">
        <w:rPr>
          <w:rFonts w:ascii="Times New Roman" w:eastAsia="Times New Roman" w:hAnsi="Times New Roman" w:cs="Times New Roman"/>
        </w:rPr>
        <w:t>Realizacja niniejszej Umowy wiąże się z koniecznością przetwarzania danych osobowych przez Wykonawcę, które będzie się odbywać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Pr>
          <w:rFonts w:ascii="Times New Roman" w:eastAsia="Times New Roman" w:hAnsi="Times New Roman" w:cs="Times New Roman"/>
        </w:rPr>
        <w:t> </w:t>
      </w:r>
      <w:r w:rsidRPr="00794687">
        <w:rPr>
          <w:rFonts w:ascii="Times New Roman" w:eastAsia="Times New Roman" w:hAnsi="Times New Roman" w:cs="Times New Roman"/>
        </w:rPr>
        <w:t xml:space="preserve"> ochronie danych), zwanego dalej „RODO”.</w:t>
      </w:r>
    </w:p>
    <w:p w14:paraId="324EDE01" w14:textId="77777777" w:rsidR="009D50F7" w:rsidRPr="00B322AE" w:rsidRDefault="009D50F7" w:rsidP="00617CBF">
      <w:pPr>
        <w:widowControl/>
        <w:numPr>
          <w:ilvl w:val="0"/>
          <w:numId w:val="73"/>
        </w:numPr>
        <w:tabs>
          <w:tab w:val="clear" w:pos="360"/>
        </w:tabs>
        <w:ind w:left="567" w:right="-91" w:hanging="567"/>
        <w:jc w:val="both"/>
        <w:rPr>
          <w:rFonts w:ascii="Times New Roman" w:eastAsia="Times New Roman" w:hAnsi="Times New Roman" w:cs="Times New Roman"/>
        </w:rPr>
      </w:pPr>
      <w:r w:rsidRPr="00B322AE">
        <w:rPr>
          <w:rFonts w:ascii="Times New Roman" w:eastAsia="Times New Roman" w:hAnsi="Times New Roman" w:cs="Times New Roman"/>
        </w:rPr>
        <w:t>Wykonawca zobowiązuje się do udostępnienia w imieniu Zamawiającego klauzuli informacyjnej, stanowiącej załącznik nr 5 do Umowy, wszystkim osobom fizycznym, których dane osobowe Wykonawca udostępnił Zamawiającemu w związku z zawarciem i realizacją niniejszej Umowy (w tym osobom wskazanym do kontaktu i personelowi technicznemu), najpóźniej w momencie przekazania ich danych Zamawiającemu.</w:t>
      </w:r>
    </w:p>
    <w:p w14:paraId="16A78B88" w14:textId="77777777" w:rsidR="009D50F7" w:rsidRPr="00B322AE" w:rsidRDefault="009D50F7" w:rsidP="00617CBF">
      <w:pPr>
        <w:widowControl/>
        <w:numPr>
          <w:ilvl w:val="0"/>
          <w:numId w:val="73"/>
        </w:numPr>
        <w:tabs>
          <w:tab w:val="clear" w:pos="360"/>
        </w:tabs>
        <w:ind w:left="567" w:right="-91" w:hanging="567"/>
        <w:jc w:val="both"/>
        <w:rPr>
          <w:rFonts w:ascii="Times New Roman" w:eastAsia="Times New Roman" w:hAnsi="Times New Roman" w:cs="Times New Roman"/>
        </w:rPr>
      </w:pPr>
      <w:r w:rsidRPr="00B322AE">
        <w:rPr>
          <w:rFonts w:ascii="Times New Roman" w:eastAsia="Times New Roman" w:hAnsi="Times New Roman" w:cs="Times New Roman"/>
        </w:rPr>
        <w:t>Strony zobowiązują się do zawarcia umowy powierzenia przetwarzania danych osobowych, zgodnie z wzorem stanowiącym Załącznik nr 4 do Umowy.</w:t>
      </w:r>
    </w:p>
    <w:p w14:paraId="34A0989A" w14:textId="77777777" w:rsidR="009D50F7" w:rsidRPr="00B322AE" w:rsidRDefault="009D50F7" w:rsidP="00617CBF">
      <w:pPr>
        <w:widowControl/>
        <w:numPr>
          <w:ilvl w:val="0"/>
          <w:numId w:val="73"/>
        </w:numPr>
        <w:tabs>
          <w:tab w:val="clear" w:pos="360"/>
        </w:tabs>
        <w:ind w:left="567" w:right="-91" w:hanging="567"/>
        <w:jc w:val="both"/>
        <w:rPr>
          <w:rFonts w:ascii="Times New Roman" w:eastAsia="Times New Roman" w:hAnsi="Times New Roman" w:cs="Times New Roman"/>
        </w:rPr>
      </w:pPr>
      <w:r w:rsidRPr="00B322AE">
        <w:rPr>
          <w:rFonts w:ascii="Times New Roman" w:eastAsia="Times New Roman" w:hAnsi="Times New Roman" w:cs="Times New Roman"/>
        </w:rPr>
        <w:t xml:space="preserve">Sprawy sporne mogące powstać na tle Umowy będą rozstrzygane w drodze wzajemnej negocjacji, a w przypadku braku osiągnięcia porozumienia w terminie 30 dni od dnia wszczęcia negocjacji, drogą postępowania zgodnie z przepisami ustawy </w:t>
      </w:r>
      <w:proofErr w:type="spellStart"/>
      <w:r w:rsidRPr="00B322AE">
        <w:rPr>
          <w:rFonts w:ascii="Times New Roman" w:eastAsia="Times New Roman" w:hAnsi="Times New Roman" w:cs="Times New Roman"/>
        </w:rPr>
        <w:t>Pzp</w:t>
      </w:r>
      <w:proofErr w:type="spellEnd"/>
      <w:r w:rsidRPr="00B322AE">
        <w:rPr>
          <w:rFonts w:ascii="Times New Roman" w:eastAsia="Times New Roman" w:hAnsi="Times New Roman" w:cs="Times New Roman"/>
        </w:rPr>
        <w:t xml:space="preserve"> oraz przez sąd powszechny właściwy miejscowo dla siedziby Zamawiającego.</w:t>
      </w:r>
    </w:p>
    <w:p w14:paraId="100B2EA1" w14:textId="77777777" w:rsidR="009D50F7" w:rsidRPr="00B322AE" w:rsidRDefault="009D50F7" w:rsidP="00617CBF">
      <w:pPr>
        <w:widowControl/>
        <w:numPr>
          <w:ilvl w:val="0"/>
          <w:numId w:val="73"/>
        </w:numPr>
        <w:tabs>
          <w:tab w:val="clear" w:pos="360"/>
        </w:tabs>
        <w:ind w:left="567" w:right="-91" w:hanging="567"/>
        <w:jc w:val="both"/>
        <w:rPr>
          <w:rFonts w:ascii="Times New Roman" w:eastAsia="Times New Roman" w:hAnsi="Times New Roman" w:cs="Times New Roman"/>
        </w:rPr>
      </w:pPr>
      <w:r w:rsidRPr="00B322AE">
        <w:rPr>
          <w:rFonts w:ascii="Times New Roman" w:eastAsia="Times New Roman" w:hAnsi="Times New Roman" w:cs="Times New Roman"/>
        </w:rPr>
        <w:t>Strony zobowiązują się do informowania o każdorazowej zmianie adresu. W razie naruszenia tego obowiązku, korespondencję wysłaną na adres podany uprzednio uznaje się za doręczoną. Zmiana adresu nie wymaga zmiany Umowy.</w:t>
      </w:r>
    </w:p>
    <w:p w14:paraId="1808926F" w14:textId="77777777" w:rsidR="009D50F7" w:rsidRPr="00B322AE" w:rsidRDefault="009D50F7" w:rsidP="00617CBF">
      <w:pPr>
        <w:pStyle w:val="Inne0"/>
        <w:keepLines/>
        <w:widowControl/>
        <w:numPr>
          <w:ilvl w:val="0"/>
          <w:numId w:val="73"/>
        </w:numPr>
        <w:tabs>
          <w:tab w:val="clear" w:pos="360"/>
          <w:tab w:val="num" w:pos="851"/>
        </w:tabs>
        <w:spacing w:line="240" w:lineRule="auto"/>
        <w:ind w:left="567" w:hanging="567"/>
        <w:jc w:val="both"/>
        <w:rPr>
          <w:sz w:val="24"/>
          <w:szCs w:val="24"/>
        </w:rPr>
      </w:pPr>
      <w:r w:rsidRPr="00B322AE">
        <w:rPr>
          <w:sz w:val="24"/>
          <w:szCs w:val="24"/>
        </w:rPr>
        <w:t>Dokonanie przez Wykonawcę przeniesienia zarówno całości, jak i części praw lub obowiązków wynikających z Umowy na osobę trzecią, w tym także cesji wierzytelności pieniężnych przysługujących Wykonawcy z tytułu realizacji Umowy lub dokonanie kompensaty, wymaga uprzedniej zgody Zamawiającego, wyrażonej w formie pisemnej pod rygorem nieważności.</w:t>
      </w:r>
    </w:p>
    <w:p w14:paraId="1BE66BCA" w14:textId="77777777" w:rsidR="009D50F7" w:rsidRPr="00B322AE" w:rsidRDefault="009D50F7" w:rsidP="00617CBF">
      <w:pPr>
        <w:widowControl/>
        <w:numPr>
          <w:ilvl w:val="0"/>
          <w:numId w:val="73"/>
        </w:numPr>
        <w:tabs>
          <w:tab w:val="clear" w:pos="360"/>
        </w:tabs>
        <w:ind w:left="567" w:hanging="567"/>
        <w:jc w:val="both"/>
        <w:rPr>
          <w:rFonts w:ascii="Times New Roman" w:eastAsia="Times New Roman" w:hAnsi="Times New Roman" w:cs="Times New Roman"/>
        </w:rPr>
      </w:pPr>
      <w:r w:rsidRPr="00B322AE">
        <w:rPr>
          <w:rFonts w:ascii="Times New Roman" w:eastAsia="Times New Roman" w:hAnsi="Times New Roman" w:cs="Times New Roman"/>
        </w:rPr>
        <w:t>Umowę sporządzono w dwóch jednobrzmiących egzemplarzach, po jednym dla każdej ze Stron.</w:t>
      </w:r>
    </w:p>
    <w:p w14:paraId="71C1F873" w14:textId="77777777" w:rsidR="009D50F7" w:rsidRPr="00B322AE" w:rsidRDefault="009D50F7" w:rsidP="00617CBF">
      <w:pPr>
        <w:widowControl/>
        <w:numPr>
          <w:ilvl w:val="0"/>
          <w:numId w:val="73"/>
        </w:numPr>
        <w:tabs>
          <w:tab w:val="clear" w:pos="360"/>
          <w:tab w:val="num" w:pos="709"/>
        </w:tabs>
        <w:ind w:left="567" w:hanging="567"/>
        <w:jc w:val="both"/>
        <w:rPr>
          <w:rFonts w:ascii="Times New Roman" w:eastAsia="Times New Roman" w:hAnsi="Times New Roman" w:cs="Times New Roman"/>
        </w:rPr>
      </w:pPr>
      <w:r w:rsidRPr="00B322AE">
        <w:rPr>
          <w:rFonts w:ascii="Times New Roman" w:eastAsia="Times New Roman" w:hAnsi="Times New Roman" w:cs="Times New Roman"/>
          <w:iCs/>
        </w:rPr>
        <w:t>Umowa wchodzi w życie z dniem podpisania przez obydwie Strony.</w:t>
      </w:r>
    </w:p>
    <w:p w14:paraId="39654C56" w14:textId="77777777" w:rsidR="009D50F7" w:rsidRPr="00B322AE" w:rsidRDefault="009D50F7" w:rsidP="00617CBF">
      <w:pPr>
        <w:widowControl/>
        <w:numPr>
          <w:ilvl w:val="0"/>
          <w:numId w:val="73"/>
        </w:numPr>
        <w:tabs>
          <w:tab w:val="clear" w:pos="360"/>
          <w:tab w:val="num" w:pos="567"/>
        </w:tabs>
        <w:ind w:left="567" w:hanging="567"/>
        <w:jc w:val="both"/>
        <w:rPr>
          <w:rFonts w:ascii="Times New Roman" w:eastAsia="Times New Roman" w:hAnsi="Times New Roman" w:cs="Times New Roman"/>
        </w:rPr>
      </w:pPr>
      <w:r w:rsidRPr="00B322AE">
        <w:rPr>
          <w:rFonts w:ascii="Times New Roman" w:eastAsia="Times New Roman" w:hAnsi="Times New Roman" w:cs="Times New Roman"/>
          <w:iCs/>
        </w:rPr>
        <w:t>Integralną część Umowy stanowią poniżej wymienione załączniki:</w:t>
      </w:r>
    </w:p>
    <w:p w14:paraId="7E2E631E" w14:textId="77777777" w:rsidR="009D50F7" w:rsidRPr="00B322AE" w:rsidRDefault="009D50F7" w:rsidP="00617CBF">
      <w:pPr>
        <w:widowControl/>
        <w:numPr>
          <w:ilvl w:val="0"/>
          <w:numId w:val="75"/>
        </w:numPr>
        <w:ind w:left="851" w:hanging="284"/>
        <w:contextualSpacing/>
        <w:jc w:val="both"/>
        <w:rPr>
          <w:rFonts w:ascii="Times New Roman" w:eastAsia="Times New Roman" w:hAnsi="Times New Roman" w:cs="Times New Roman"/>
          <w:iCs/>
        </w:rPr>
      </w:pPr>
      <w:r w:rsidRPr="00B322AE">
        <w:rPr>
          <w:rFonts w:ascii="Times New Roman" w:eastAsia="Times New Roman" w:hAnsi="Times New Roman" w:cs="Times New Roman"/>
          <w:iCs/>
        </w:rPr>
        <w:t>Załącznik nr 1 do Umowy – Opis przedmiotu zamówienia (OPZ);</w:t>
      </w:r>
    </w:p>
    <w:p w14:paraId="38836CB6" w14:textId="516F06EC" w:rsidR="009D50F7" w:rsidRPr="00B322AE" w:rsidRDefault="009D50F7" w:rsidP="00617CBF">
      <w:pPr>
        <w:widowControl/>
        <w:numPr>
          <w:ilvl w:val="0"/>
          <w:numId w:val="75"/>
        </w:numPr>
        <w:ind w:left="851" w:hanging="284"/>
        <w:contextualSpacing/>
        <w:jc w:val="both"/>
        <w:rPr>
          <w:rFonts w:ascii="Times New Roman" w:eastAsia="Times New Roman" w:hAnsi="Times New Roman" w:cs="Times New Roman"/>
          <w:iCs/>
        </w:rPr>
      </w:pPr>
      <w:r w:rsidRPr="00B322AE">
        <w:rPr>
          <w:rFonts w:ascii="Times New Roman" w:eastAsia="Times New Roman" w:hAnsi="Times New Roman" w:cs="Times New Roman"/>
          <w:iCs/>
        </w:rPr>
        <w:t xml:space="preserve">Załącznik nr </w:t>
      </w:r>
      <w:r w:rsidR="00C24E14">
        <w:rPr>
          <w:rFonts w:ascii="Times New Roman" w:eastAsia="Times New Roman" w:hAnsi="Times New Roman" w:cs="Times New Roman"/>
          <w:iCs/>
        </w:rPr>
        <w:t>2</w:t>
      </w:r>
      <w:r w:rsidRPr="00B322AE">
        <w:rPr>
          <w:rFonts w:ascii="Times New Roman" w:eastAsia="Times New Roman" w:hAnsi="Times New Roman" w:cs="Times New Roman"/>
          <w:iCs/>
        </w:rPr>
        <w:t xml:space="preserve"> do Umowy – Wzory protokołów odbioru (</w:t>
      </w:r>
      <w:r w:rsidR="00C24E14">
        <w:rPr>
          <w:rFonts w:ascii="Times New Roman" w:eastAsia="Times New Roman" w:hAnsi="Times New Roman" w:cs="Times New Roman"/>
          <w:iCs/>
        </w:rPr>
        <w:t>5</w:t>
      </w:r>
      <w:r w:rsidRPr="00B322AE">
        <w:rPr>
          <w:rFonts w:ascii="Times New Roman" w:eastAsia="Times New Roman" w:hAnsi="Times New Roman" w:cs="Times New Roman"/>
          <w:iCs/>
        </w:rPr>
        <w:t xml:space="preserve"> egzemplarzy);</w:t>
      </w:r>
    </w:p>
    <w:p w14:paraId="24EE5C2F" w14:textId="05B546B7" w:rsidR="009D50F7" w:rsidRPr="00B322AE" w:rsidRDefault="009D50F7" w:rsidP="00617CBF">
      <w:pPr>
        <w:widowControl/>
        <w:numPr>
          <w:ilvl w:val="0"/>
          <w:numId w:val="75"/>
        </w:numPr>
        <w:ind w:left="851" w:hanging="284"/>
        <w:contextualSpacing/>
        <w:jc w:val="both"/>
        <w:rPr>
          <w:rFonts w:ascii="Times New Roman" w:eastAsia="Times New Roman" w:hAnsi="Times New Roman" w:cs="Times New Roman"/>
          <w:iCs/>
        </w:rPr>
      </w:pPr>
      <w:r w:rsidRPr="00B322AE">
        <w:rPr>
          <w:rFonts w:ascii="Times New Roman" w:eastAsia="Times New Roman" w:hAnsi="Times New Roman" w:cs="Times New Roman"/>
          <w:iCs/>
        </w:rPr>
        <w:t xml:space="preserve">Załącznik nr </w:t>
      </w:r>
      <w:r w:rsidR="00C24E14">
        <w:rPr>
          <w:rFonts w:ascii="Times New Roman" w:eastAsia="Times New Roman" w:hAnsi="Times New Roman" w:cs="Times New Roman"/>
          <w:iCs/>
        </w:rPr>
        <w:t>3</w:t>
      </w:r>
      <w:r w:rsidRPr="00B322AE">
        <w:rPr>
          <w:rFonts w:ascii="Times New Roman" w:eastAsia="Times New Roman" w:hAnsi="Times New Roman" w:cs="Times New Roman"/>
          <w:iCs/>
        </w:rPr>
        <w:t xml:space="preserve"> do Umowy – Wzór umowy powierzenia przetwarzania danych osobowych;</w:t>
      </w:r>
    </w:p>
    <w:p w14:paraId="67533749" w14:textId="2BD3BDBD" w:rsidR="009D50F7" w:rsidRPr="00B322AE" w:rsidRDefault="009D50F7" w:rsidP="00617CBF">
      <w:pPr>
        <w:widowControl/>
        <w:numPr>
          <w:ilvl w:val="0"/>
          <w:numId w:val="75"/>
        </w:numPr>
        <w:ind w:left="851" w:hanging="284"/>
        <w:contextualSpacing/>
        <w:jc w:val="both"/>
        <w:rPr>
          <w:rFonts w:ascii="Times New Roman" w:eastAsia="Times New Roman" w:hAnsi="Times New Roman" w:cs="Times New Roman"/>
          <w:iCs/>
        </w:rPr>
      </w:pPr>
      <w:r w:rsidRPr="00B322AE">
        <w:rPr>
          <w:rFonts w:ascii="Times New Roman" w:eastAsia="Times New Roman" w:hAnsi="Times New Roman" w:cs="Times New Roman"/>
          <w:iCs/>
        </w:rPr>
        <w:t>Załącznik nr</w:t>
      </w:r>
      <w:r w:rsidR="00C24E14">
        <w:rPr>
          <w:rFonts w:ascii="Times New Roman" w:eastAsia="Times New Roman" w:hAnsi="Times New Roman" w:cs="Times New Roman"/>
          <w:iCs/>
        </w:rPr>
        <w:t xml:space="preserve"> 4</w:t>
      </w:r>
      <w:r w:rsidRPr="00B322AE">
        <w:rPr>
          <w:rFonts w:ascii="Times New Roman" w:eastAsia="Times New Roman" w:hAnsi="Times New Roman" w:cs="Times New Roman"/>
          <w:iCs/>
        </w:rPr>
        <w:t xml:space="preserve"> do Umowy – Klauzula informacyjna RODO;</w:t>
      </w:r>
    </w:p>
    <w:p w14:paraId="7E7CDEE8" w14:textId="5913B155" w:rsidR="009D50F7" w:rsidRDefault="009D50F7" w:rsidP="00617CBF">
      <w:pPr>
        <w:widowControl/>
        <w:numPr>
          <w:ilvl w:val="0"/>
          <w:numId w:val="75"/>
        </w:numPr>
        <w:ind w:left="851" w:hanging="284"/>
        <w:contextualSpacing/>
        <w:jc w:val="both"/>
        <w:rPr>
          <w:rFonts w:ascii="Times New Roman" w:eastAsia="Times New Roman" w:hAnsi="Times New Roman" w:cs="Times New Roman"/>
          <w:iCs/>
        </w:rPr>
      </w:pPr>
      <w:r w:rsidRPr="00B322AE">
        <w:rPr>
          <w:rFonts w:ascii="Times New Roman" w:eastAsia="Times New Roman" w:hAnsi="Times New Roman" w:cs="Times New Roman"/>
          <w:iCs/>
        </w:rPr>
        <w:t xml:space="preserve">Załącznik nr </w:t>
      </w:r>
      <w:r w:rsidR="00C24E14">
        <w:rPr>
          <w:rFonts w:ascii="Times New Roman" w:eastAsia="Times New Roman" w:hAnsi="Times New Roman" w:cs="Times New Roman"/>
          <w:iCs/>
        </w:rPr>
        <w:t>5</w:t>
      </w:r>
      <w:r w:rsidRPr="00B322AE">
        <w:rPr>
          <w:rFonts w:ascii="Times New Roman" w:eastAsia="Times New Roman" w:hAnsi="Times New Roman" w:cs="Times New Roman"/>
          <w:iCs/>
        </w:rPr>
        <w:t xml:space="preserve"> do Umowy – Zobowiązanie do zachowania poufności.</w:t>
      </w:r>
    </w:p>
    <w:p w14:paraId="6386E597" w14:textId="77777777" w:rsidR="00617CBF" w:rsidRDefault="00617CBF" w:rsidP="00617CBF">
      <w:pPr>
        <w:widowControl/>
        <w:ind w:left="851"/>
        <w:contextualSpacing/>
        <w:jc w:val="both"/>
        <w:rPr>
          <w:rFonts w:ascii="Times New Roman" w:eastAsia="Times New Roman" w:hAnsi="Times New Roman" w:cs="Times New Roman"/>
          <w:iCs/>
        </w:rPr>
      </w:pPr>
    </w:p>
    <w:p w14:paraId="60E2C24E" w14:textId="77777777" w:rsidR="00761E00" w:rsidRPr="00B322AE" w:rsidRDefault="00761E00" w:rsidP="00761E00">
      <w:pPr>
        <w:widowControl/>
        <w:ind w:left="851"/>
        <w:contextualSpacing/>
        <w:jc w:val="both"/>
        <w:rPr>
          <w:rFonts w:ascii="Times New Roman" w:eastAsia="Times New Roman" w:hAnsi="Times New Roman" w:cs="Times New Roman"/>
          <w:iCs/>
        </w:rPr>
      </w:pPr>
    </w:p>
    <w:p w14:paraId="17805FFF" w14:textId="77777777" w:rsidR="009D50F7" w:rsidRPr="00B322AE" w:rsidRDefault="009D50F7" w:rsidP="009D50F7">
      <w:pPr>
        <w:jc w:val="both"/>
        <w:rPr>
          <w:rFonts w:ascii="Times New Roman" w:eastAsia="Times New Roman" w:hAnsi="Times New Roman" w:cs="Times New Roman"/>
          <w:bCs/>
        </w:rPr>
      </w:pPr>
    </w:p>
    <w:p w14:paraId="32EF7AE6" w14:textId="61BD5D51" w:rsidR="009D50F7" w:rsidRPr="00B322AE" w:rsidRDefault="009D50F7" w:rsidP="009D50F7">
      <w:pPr>
        <w:spacing w:line="360" w:lineRule="auto"/>
        <w:jc w:val="both"/>
        <w:rPr>
          <w:rFonts w:ascii="Times New Roman" w:eastAsia="Times New Roman" w:hAnsi="Times New Roman" w:cs="Times New Roman"/>
          <w:bCs/>
        </w:rPr>
      </w:pPr>
      <w:r w:rsidRPr="00B322AE">
        <w:rPr>
          <w:rFonts w:ascii="Times New Roman" w:eastAsia="Times New Roman" w:hAnsi="Times New Roman" w:cs="Times New Roman"/>
          <w:bCs/>
        </w:rPr>
        <w:t xml:space="preserve">  </w:t>
      </w:r>
      <w:r w:rsidR="00761E00">
        <w:rPr>
          <w:rFonts w:ascii="Times New Roman" w:eastAsia="Times New Roman" w:hAnsi="Times New Roman" w:cs="Times New Roman"/>
          <w:bCs/>
          <w:noProof/>
        </w:rPr>
        <w:drawing>
          <wp:inline distT="0" distB="0" distL="0" distR="0" wp14:anchorId="338ABCE4" wp14:editId="40679B4B">
            <wp:extent cx="5815965" cy="135953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5965" cy="1359535"/>
                    </a:xfrm>
                    <a:prstGeom prst="rect">
                      <a:avLst/>
                    </a:prstGeom>
                    <a:noFill/>
                  </pic:spPr>
                </pic:pic>
              </a:graphicData>
            </a:graphic>
          </wp:inline>
        </w:drawing>
      </w:r>
    </w:p>
    <w:p w14:paraId="386DDA45" w14:textId="77777777" w:rsidR="009D50F7" w:rsidRPr="00B322AE" w:rsidRDefault="009D50F7" w:rsidP="009D50F7">
      <w:pPr>
        <w:spacing w:after="160" w:line="259" w:lineRule="auto"/>
        <w:rPr>
          <w:rFonts w:ascii="Times New Roman" w:eastAsia="Times New Roman" w:hAnsi="Times New Roman" w:cs="Times New Roman"/>
          <w:bCs/>
          <w:lang w:eastAsia="ar-SA"/>
        </w:rPr>
      </w:pPr>
      <w:r w:rsidRPr="00B322AE">
        <w:rPr>
          <w:rFonts w:ascii="Times New Roman" w:eastAsia="Times New Roman" w:hAnsi="Times New Roman" w:cs="Times New Roman"/>
          <w:bCs/>
          <w:strike/>
          <w:color w:val="FF0000"/>
          <w:lang w:eastAsia="ar-SA"/>
        </w:rPr>
        <w:br w:type="page"/>
      </w:r>
    </w:p>
    <w:p w14:paraId="557C82CE" w14:textId="20FF0D35" w:rsidR="00C24E14" w:rsidRPr="00B322AE" w:rsidRDefault="00C24E14" w:rsidP="00C24E14">
      <w:pPr>
        <w:pStyle w:val="Nagwek1"/>
        <w:jc w:val="right"/>
        <w:rPr>
          <w:rFonts w:ascii="Times New Roman" w:eastAsia="Times New Roman" w:hAnsi="Times New Roman" w:cs="Times New Roman"/>
          <w:b/>
          <w:color w:val="auto"/>
          <w:sz w:val="24"/>
          <w:szCs w:val="24"/>
          <w:lang w:eastAsia="ar-SA"/>
        </w:rPr>
      </w:pPr>
      <w:r w:rsidRPr="00B322AE">
        <w:rPr>
          <w:rFonts w:ascii="Times New Roman" w:eastAsia="Times New Roman" w:hAnsi="Times New Roman" w:cs="Times New Roman"/>
          <w:b/>
          <w:color w:val="auto"/>
          <w:sz w:val="24"/>
          <w:szCs w:val="24"/>
          <w:lang w:eastAsia="ar-SA"/>
        </w:rPr>
        <w:lastRenderedPageBreak/>
        <w:t xml:space="preserve">Załącznik nr </w:t>
      </w:r>
      <w:r>
        <w:rPr>
          <w:rFonts w:ascii="Times New Roman" w:eastAsia="Times New Roman" w:hAnsi="Times New Roman" w:cs="Times New Roman"/>
          <w:b/>
          <w:color w:val="auto"/>
          <w:sz w:val="24"/>
          <w:szCs w:val="24"/>
          <w:lang w:eastAsia="ar-SA"/>
        </w:rPr>
        <w:t>2</w:t>
      </w:r>
      <w:r w:rsidRPr="00B322AE">
        <w:rPr>
          <w:rFonts w:ascii="Times New Roman" w:eastAsia="Times New Roman" w:hAnsi="Times New Roman" w:cs="Times New Roman"/>
          <w:b/>
          <w:color w:val="auto"/>
          <w:sz w:val="24"/>
          <w:szCs w:val="24"/>
          <w:lang w:eastAsia="ar-SA"/>
        </w:rPr>
        <w:t xml:space="preserve"> do Umowy</w:t>
      </w:r>
    </w:p>
    <w:p w14:paraId="24B30AA7" w14:textId="77777777" w:rsidR="00C24E14" w:rsidRPr="00B322AE" w:rsidRDefault="00C24E14" w:rsidP="00C24E14">
      <w:pPr>
        <w:spacing w:before="120" w:after="120"/>
        <w:jc w:val="center"/>
        <w:rPr>
          <w:rFonts w:ascii="Times New Roman" w:hAnsi="Times New Roman" w:cs="Times New Roman"/>
        </w:rPr>
      </w:pPr>
      <w:r w:rsidRPr="00B322AE">
        <w:rPr>
          <w:rFonts w:ascii="Times New Roman" w:hAnsi="Times New Roman" w:cs="Times New Roman"/>
          <w:b/>
        </w:rPr>
        <w:t>PROTOKÓŁ ODBIORU ETAPU 1</w:t>
      </w:r>
    </w:p>
    <w:p w14:paraId="03AC7F24" w14:textId="77777777" w:rsidR="00C24E14" w:rsidRPr="00B322AE" w:rsidRDefault="00C24E14" w:rsidP="00C24E14">
      <w:pPr>
        <w:spacing w:after="120"/>
        <w:rPr>
          <w:rFonts w:ascii="Times New Roman" w:hAnsi="Times New Roman" w:cs="Times New Roman"/>
        </w:rPr>
      </w:pPr>
      <w:r w:rsidRPr="00B322AE">
        <w:rPr>
          <w:rFonts w:ascii="Times New Roman" w:hAnsi="Times New Roman" w:cs="Times New Roman"/>
        </w:rPr>
        <w:t xml:space="preserve">     Opracowanie Projektu Technicznego i Dostawa Sprzętu i Oprogramowania</w:t>
      </w:r>
    </w:p>
    <w:tbl>
      <w:tblPr>
        <w:tblStyle w:val="Tabela-Siatka"/>
        <w:tblW w:w="0" w:type="auto"/>
        <w:jc w:val="center"/>
        <w:tblLook w:val="04A0" w:firstRow="1" w:lastRow="0" w:firstColumn="1" w:lastColumn="0" w:noHBand="0" w:noVBand="1"/>
      </w:tblPr>
      <w:tblGrid>
        <w:gridCol w:w="4536"/>
        <w:gridCol w:w="4536"/>
      </w:tblGrid>
      <w:tr w:rsidR="00C24E14" w:rsidRPr="00B322AE" w14:paraId="433D3F04" w14:textId="77777777" w:rsidTr="002E2D51">
        <w:trPr>
          <w:jc w:val="center"/>
        </w:trPr>
        <w:tc>
          <w:tcPr>
            <w:tcW w:w="4536" w:type="dxa"/>
            <w:shd w:val="clear" w:color="auto" w:fill="D9EAF7"/>
            <w:vAlign w:val="center"/>
          </w:tcPr>
          <w:p w14:paraId="0B962CB9" w14:textId="77777777" w:rsidR="00C24E14" w:rsidRPr="00B322AE" w:rsidRDefault="00C24E14" w:rsidP="002E2D51">
            <w:r w:rsidRPr="00B322AE">
              <w:rPr>
                <w:b/>
                <w:sz w:val="18"/>
              </w:rPr>
              <w:t>Pole</w:t>
            </w:r>
          </w:p>
        </w:tc>
        <w:tc>
          <w:tcPr>
            <w:tcW w:w="4536" w:type="dxa"/>
            <w:shd w:val="clear" w:color="auto" w:fill="D9EAF7"/>
            <w:vAlign w:val="center"/>
          </w:tcPr>
          <w:p w14:paraId="1B3E61DE" w14:textId="77777777" w:rsidR="00C24E14" w:rsidRPr="00B322AE" w:rsidRDefault="00C24E14" w:rsidP="002E2D51">
            <w:r w:rsidRPr="00B322AE">
              <w:rPr>
                <w:b/>
                <w:sz w:val="18"/>
              </w:rPr>
              <w:t>Dane / wartość</w:t>
            </w:r>
          </w:p>
        </w:tc>
      </w:tr>
      <w:tr w:rsidR="00C24E14" w:rsidRPr="00B322AE" w14:paraId="74999FFD" w14:textId="77777777" w:rsidTr="002E2D51">
        <w:trPr>
          <w:jc w:val="center"/>
        </w:trPr>
        <w:tc>
          <w:tcPr>
            <w:tcW w:w="4536" w:type="dxa"/>
            <w:vAlign w:val="center"/>
          </w:tcPr>
          <w:p w14:paraId="1FA74D3A" w14:textId="77777777" w:rsidR="00C24E14" w:rsidRPr="00134C02" w:rsidRDefault="00C24E14" w:rsidP="002E2D51">
            <w:r w:rsidRPr="00134C02">
              <w:rPr>
                <w:b/>
                <w:sz w:val="18"/>
              </w:rPr>
              <w:t>Numer Umowy</w:t>
            </w:r>
          </w:p>
        </w:tc>
        <w:tc>
          <w:tcPr>
            <w:tcW w:w="4536" w:type="dxa"/>
            <w:vAlign w:val="center"/>
          </w:tcPr>
          <w:p w14:paraId="704A7C90" w14:textId="77777777" w:rsidR="00C24E14" w:rsidRPr="00B322AE" w:rsidRDefault="00C24E14" w:rsidP="002E2D51">
            <w:r w:rsidRPr="00B322AE">
              <w:rPr>
                <w:sz w:val="18"/>
              </w:rPr>
              <w:t>______________________________</w:t>
            </w:r>
          </w:p>
        </w:tc>
      </w:tr>
      <w:tr w:rsidR="00C24E14" w:rsidRPr="00B322AE" w14:paraId="084D2CA2" w14:textId="77777777" w:rsidTr="002E2D51">
        <w:trPr>
          <w:jc w:val="center"/>
        </w:trPr>
        <w:tc>
          <w:tcPr>
            <w:tcW w:w="4536" w:type="dxa"/>
            <w:vAlign w:val="center"/>
          </w:tcPr>
          <w:p w14:paraId="449B9A88" w14:textId="77777777" w:rsidR="00C24E14" w:rsidRPr="00134C02" w:rsidRDefault="00C24E14" w:rsidP="002E2D51">
            <w:r w:rsidRPr="00134C02">
              <w:rPr>
                <w:b/>
                <w:sz w:val="18"/>
              </w:rPr>
              <w:t>Data sporządzenia protokołu</w:t>
            </w:r>
          </w:p>
        </w:tc>
        <w:tc>
          <w:tcPr>
            <w:tcW w:w="4536" w:type="dxa"/>
            <w:vAlign w:val="center"/>
          </w:tcPr>
          <w:p w14:paraId="2084235B" w14:textId="77777777" w:rsidR="00C24E14" w:rsidRPr="00B322AE" w:rsidRDefault="00C24E14" w:rsidP="002E2D51">
            <w:r w:rsidRPr="00B322AE">
              <w:rPr>
                <w:sz w:val="18"/>
              </w:rPr>
              <w:t>______________________________</w:t>
            </w:r>
          </w:p>
        </w:tc>
      </w:tr>
      <w:tr w:rsidR="00C24E14" w:rsidRPr="00B322AE" w14:paraId="1EE28B6D" w14:textId="77777777" w:rsidTr="002E2D51">
        <w:trPr>
          <w:jc w:val="center"/>
        </w:trPr>
        <w:tc>
          <w:tcPr>
            <w:tcW w:w="4536" w:type="dxa"/>
            <w:vAlign w:val="center"/>
          </w:tcPr>
          <w:p w14:paraId="13B5FCC6" w14:textId="77777777" w:rsidR="00C24E14" w:rsidRPr="00134C02" w:rsidRDefault="00C24E14" w:rsidP="002E2D51">
            <w:r w:rsidRPr="00134C02">
              <w:rPr>
                <w:b/>
                <w:sz w:val="18"/>
              </w:rPr>
              <w:t>Miejsce czynności odbiorowych</w:t>
            </w:r>
          </w:p>
        </w:tc>
        <w:tc>
          <w:tcPr>
            <w:tcW w:w="4536" w:type="dxa"/>
            <w:vAlign w:val="center"/>
          </w:tcPr>
          <w:p w14:paraId="47AEFB11" w14:textId="77777777" w:rsidR="00C24E14" w:rsidRPr="00B322AE" w:rsidRDefault="00C24E14" w:rsidP="002E2D51">
            <w:r w:rsidRPr="00B322AE">
              <w:rPr>
                <w:sz w:val="18"/>
              </w:rPr>
              <w:t>______________________________</w:t>
            </w:r>
          </w:p>
        </w:tc>
      </w:tr>
      <w:tr w:rsidR="00C24E14" w:rsidRPr="00B322AE" w14:paraId="51292ACC" w14:textId="77777777" w:rsidTr="002E2D51">
        <w:trPr>
          <w:jc w:val="center"/>
        </w:trPr>
        <w:tc>
          <w:tcPr>
            <w:tcW w:w="4536" w:type="dxa"/>
            <w:vAlign w:val="center"/>
          </w:tcPr>
          <w:p w14:paraId="740B9CAD" w14:textId="77777777" w:rsidR="00C24E14" w:rsidRPr="00134C02" w:rsidRDefault="00C24E14" w:rsidP="002E2D51">
            <w:r w:rsidRPr="00134C02">
              <w:rPr>
                <w:b/>
                <w:sz w:val="18"/>
              </w:rPr>
              <w:t>Przedstawiciele Zamawiającego</w:t>
            </w:r>
          </w:p>
        </w:tc>
        <w:tc>
          <w:tcPr>
            <w:tcW w:w="4536" w:type="dxa"/>
            <w:vAlign w:val="center"/>
          </w:tcPr>
          <w:p w14:paraId="7C868F02" w14:textId="77777777" w:rsidR="00C24E14" w:rsidRPr="00B322AE" w:rsidRDefault="00C24E14" w:rsidP="002E2D51">
            <w:r w:rsidRPr="00B322AE">
              <w:rPr>
                <w:sz w:val="18"/>
              </w:rPr>
              <w:t>______________________________</w:t>
            </w:r>
          </w:p>
        </w:tc>
      </w:tr>
      <w:tr w:rsidR="00C24E14" w:rsidRPr="00B322AE" w14:paraId="4B4D7BF5" w14:textId="77777777" w:rsidTr="002E2D51">
        <w:trPr>
          <w:jc w:val="center"/>
        </w:trPr>
        <w:tc>
          <w:tcPr>
            <w:tcW w:w="4536" w:type="dxa"/>
            <w:vAlign w:val="center"/>
          </w:tcPr>
          <w:p w14:paraId="335BC3AE" w14:textId="77777777" w:rsidR="00C24E14" w:rsidRPr="00134C02" w:rsidRDefault="00C24E14" w:rsidP="002E2D51">
            <w:r w:rsidRPr="00134C02">
              <w:rPr>
                <w:b/>
                <w:sz w:val="18"/>
              </w:rPr>
              <w:t>Przedstawiciele Wykonawcy</w:t>
            </w:r>
          </w:p>
        </w:tc>
        <w:tc>
          <w:tcPr>
            <w:tcW w:w="4536" w:type="dxa"/>
            <w:vAlign w:val="center"/>
          </w:tcPr>
          <w:p w14:paraId="626EAF71" w14:textId="77777777" w:rsidR="00C24E14" w:rsidRPr="00B322AE" w:rsidRDefault="00C24E14" w:rsidP="002E2D51">
            <w:r w:rsidRPr="00B322AE">
              <w:rPr>
                <w:sz w:val="18"/>
              </w:rPr>
              <w:t>______________________________</w:t>
            </w:r>
          </w:p>
        </w:tc>
      </w:tr>
      <w:tr w:rsidR="00C24E14" w:rsidRPr="00B322AE" w14:paraId="2EFC3DEA" w14:textId="77777777" w:rsidTr="002E2D51">
        <w:trPr>
          <w:jc w:val="center"/>
        </w:trPr>
        <w:tc>
          <w:tcPr>
            <w:tcW w:w="4536" w:type="dxa"/>
            <w:vAlign w:val="center"/>
          </w:tcPr>
          <w:p w14:paraId="76995425" w14:textId="77777777" w:rsidR="00C24E14" w:rsidRPr="00134C02" w:rsidRDefault="00C24E14" w:rsidP="002E2D51">
            <w:r w:rsidRPr="00134C02">
              <w:rPr>
                <w:b/>
                <w:sz w:val="18"/>
              </w:rPr>
              <w:t>Etap</w:t>
            </w:r>
          </w:p>
        </w:tc>
        <w:tc>
          <w:tcPr>
            <w:tcW w:w="4536" w:type="dxa"/>
            <w:vAlign w:val="center"/>
          </w:tcPr>
          <w:p w14:paraId="733E1017" w14:textId="77777777" w:rsidR="00C24E14" w:rsidRPr="00B322AE" w:rsidRDefault="00C24E14" w:rsidP="002E2D51">
            <w:r w:rsidRPr="00B322AE">
              <w:rPr>
                <w:sz w:val="18"/>
              </w:rPr>
              <w:t>Etap 1</w:t>
            </w:r>
          </w:p>
        </w:tc>
      </w:tr>
    </w:tbl>
    <w:p w14:paraId="35AE9CCD" w14:textId="77777777" w:rsidR="00C24E14" w:rsidRPr="00B322AE" w:rsidRDefault="00C24E14" w:rsidP="00C24E14">
      <w:pPr>
        <w:rPr>
          <w:rFonts w:ascii="Times New Roman" w:hAnsi="Times New Roman" w:cs="Times New Roman"/>
        </w:rPr>
      </w:pPr>
      <w:r w:rsidRPr="00B322AE">
        <w:rPr>
          <w:rFonts w:ascii="Times New Roman" w:hAnsi="Times New Roman" w:cs="Times New Roman"/>
          <w:b/>
        </w:rPr>
        <w:t xml:space="preserve">     Zakres weryfikacji</w:t>
      </w:r>
    </w:p>
    <w:tbl>
      <w:tblPr>
        <w:tblStyle w:val="Tabela-Siatka"/>
        <w:tblW w:w="0" w:type="auto"/>
        <w:jc w:val="center"/>
        <w:tblLook w:val="04A0" w:firstRow="1" w:lastRow="0" w:firstColumn="1" w:lastColumn="0" w:noHBand="0" w:noVBand="1"/>
      </w:tblPr>
      <w:tblGrid>
        <w:gridCol w:w="846"/>
        <w:gridCol w:w="3690"/>
        <w:gridCol w:w="2122"/>
        <w:gridCol w:w="2414"/>
      </w:tblGrid>
      <w:tr w:rsidR="00C24E14" w:rsidRPr="00B322AE" w14:paraId="08F4A310" w14:textId="77777777" w:rsidTr="002E2D51">
        <w:trPr>
          <w:jc w:val="center"/>
        </w:trPr>
        <w:tc>
          <w:tcPr>
            <w:tcW w:w="846" w:type="dxa"/>
            <w:shd w:val="clear" w:color="auto" w:fill="D9EAF7"/>
            <w:vAlign w:val="center"/>
          </w:tcPr>
          <w:p w14:paraId="06C23DB7" w14:textId="77777777" w:rsidR="00C24E14" w:rsidRPr="00B322AE" w:rsidRDefault="00C24E14" w:rsidP="002E2D51">
            <w:r w:rsidRPr="00B322AE">
              <w:rPr>
                <w:b/>
                <w:sz w:val="18"/>
              </w:rPr>
              <w:t>Lp.</w:t>
            </w:r>
          </w:p>
        </w:tc>
        <w:tc>
          <w:tcPr>
            <w:tcW w:w="3690" w:type="dxa"/>
            <w:shd w:val="clear" w:color="auto" w:fill="D9EAF7"/>
            <w:vAlign w:val="center"/>
          </w:tcPr>
          <w:p w14:paraId="64C655C4" w14:textId="77777777" w:rsidR="00C24E14" w:rsidRPr="00B322AE" w:rsidRDefault="00C24E14" w:rsidP="002E2D51">
            <w:r w:rsidRPr="00B322AE">
              <w:rPr>
                <w:b/>
                <w:sz w:val="18"/>
              </w:rPr>
              <w:t>Element weryfikacji</w:t>
            </w:r>
          </w:p>
        </w:tc>
        <w:tc>
          <w:tcPr>
            <w:tcW w:w="2122" w:type="dxa"/>
            <w:shd w:val="clear" w:color="auto" w:fill="D9EAF7"/>
            <w:vAlign w:val="center"/>
          </w:tcPr>
          <w:p w14:paraId="27D53A90" w14:textId="77777777" w:rsidR="00C24E14" w:rsidRPr="00B322AE" w:rsidRDefault="00C24E14" w:rsidP="002E2D51">
            <w:r w:rsidRPr="00B322AE">
              <w:rPr>
                <w:b/>
                <w:sz w:val="18"/>
              </w:rPr>
              <w:t>Wynik</w:t>
            </w:r>
          </w:p>
        </w:tc>
        <w:tc>
          <w:tcPr>
            <w:tcW w:w="2414" w:type="dxa"/>
            <w:shd w:val="clear" w:color="auto" w:fill="D9EAF7"/>
            <w:vAlign w:val="center"/>
          </w:tcPr>
          <w:p w14:paraId="3A34718B" w14:textId="77777777" w:rsidR="00C24E14" w:rsidRPr="00B322AE" w:rsidRDefault="00C24E14" w:rsidP="002E2D51">
            <w:r w:rsidRPr="00B322AE">
              <w:rPr>
                <w:b/>
                <w:sz w:val="18"/>
              </w:rPr>
              <w:t>Uwagi</w:t>
            </w:r>
          </w:p>
        </w:tc>
      </w:tr>
      <w:tr w:rsidR="00C24E14" w:rsidRPr="00B322AE" w14:paraId="6A87DE02" w14:textId="77777777" w:rsidTr="002E2D51">
        <w:trPr>
          <w:jc w:val="center"/>
        </w:trPr>
        <w:tc>
          <w:tcPr>
            <w:tcW w:w="846" w:type="dxa"/>
            <w:vAlign w:val="center"/>
          </w:tcPr>
          <w:p w14:paraId="2C204DD1" w14:textId="77777777" w:rsidR="00C24E14" w:rsidRPr="00134C02" w:rsidRDefault="00C24E14" w:rsidP="00617CBF">
            <w:pPr>
              <w:pStyle w:val="Akapitzlist"/>
              <w:numPr>
                <w:ilvl w:val="0"/>
                <w:numId w:val="96"/>
              </w:numPr>
              <w:spacing w:line="276" w:lineRule="auto"/>
              <w:contextualSpacing/>
            </w:pPr>
          </w:p>
        </w:tc>
        <w:tc>
          <w:tcPr>
            <w:tcW w:w="3690" w:type="dxa"/>
            <w:vAlign w:val="center"/>
          </w:tcPr>
          <w:p w14:paraId="6E561CD2" w14:textId="77777777" w:rsidR="00C24E14" w:rsidRPr="00B322AE" w:rsidRDefault="00C24E14" w:rsidP="002E2D51">
            <w:r w:rsidRPr="00B322AE">
              <w:rPr>
                <w:sz w:val="18"/>
              </w:rPr>
              <w:t>Potwierdzenie liczby, rodzaju, modeli, numerów katalogowych i numerów seryjnych Sprzętu.</w:t>
            </w:r>
          </w:p>
        </w:tc>
        <w:tc>
          <w:tcPr>
            <w:tcW w:w="2122" w:type="dxa"/>
            <w:vAlign w:val="center"/>
          </w:tcPr>
          <w:p w14:paraId="789C9295" w14:textId="77777777" w:rsidR="00C24E14" w:rsidRPr="00B322AE" w:rsidRDefault="00C24E14" w:rsidP="002E2D51">
            <w:r w:rsidRPr="00B322AE">
              <w:rPr>
                <w:sz w:val="18"/>
              </w:rPr>
              <w:t>TAK / NIE / NIE DOTYCZY</w:t>
            </w:r>
          </w:p>
        </w:tc>
        <w:tc>
          <w:tcPr>
            <w:tcW w:w="2414" w:type="dxa"/>
            <w:vAlign w:val="center"/>
          </w:tcPr>
          <w:p w14:paraId="29B0465B" w14:textId="77777777" w:rsidR="00C24E14" w:rsidRPr="00B322AE" w:rsidRDefault="00C24E14" w:rsidP="002E2D51"/>
        </w:tc>
      </w:tr>
      <w:tr w:rsidR="00C24E14" w:rsidRPr="00B322AE" w14:paraId="2599A9CA" w14:textId="77777777" w:rsidTr="002E2D51">
        <w:trPr>
          <w:jc w:val="center"/>
        </w:trPr>
        <w:tc>
          <w:tcPr>
            <w:tcW w:w="846" w:type="dxa"/>
            <w:vAlign w:val="center"/>
          </w:tcPr>
          <w:p w14:paraId="795CE178" w14:textId="77777777" w:rsidR="00C24E14" w:rsidRPr="00134C02" w:rsidRDefault="00C24E14" w:rsidP="00617CBF">
            <w:pPr>
              <w:pStyle w:val="Akapitzlist"/>
              <w:numPr>
                <w:ilvl w:val="0"/>
                <w:numId w:val="96"/>
              </w:numPr>
              <w:spacing w:line="276" w:lineRule="auto"/>
              <w:contextualSpacing/>
            </w:pPr>
          </w:p>
        </w:tc>
        <w:tc>
          <w:tcPr>
            <w:tcW w:w="3690" w:type="dxa"/>
            <w:vAlign w:val="center"/>
          </w:tcPr>
          <w:p w14:paraId="7B42A443" w14:textId="77777777" w:rsidR="00C24E14" w:rsidRPr="00B322AE" w:rsidRDefault="00C24E14" w:rsidP="002E2D51">
            <w:r w:rsidRPr="00B322AE">
              <w:rPr>
                <w:sz w:val="18"/>
              </w:rPr>
              <w:t>Potwierdzenie kompletności dostawy Sprzętu, modułów optycznych, wkładek, zasilaczy, elementów montażowych i dokumentów.</w:t>
            </w:r>
          </w:p>
        </w:tc>
        <w:tc>
          <w:tcPr>
            <w:tcW w:w="2122" w:type="dxa"/>
            <w:vAlign w:val="center"/>
          </w:tcPr>
          <w:p w14:paraId="46A49F4B" w14:textId="77777777" w:rsidR="00C24E14" w:rsidRPr="00B322AE" w:rsidRDefault="00C24E14" w:rsidP="002E2D51">
            <w:r w:rsidRPr="00B322AE">
              <w:rPr>
                <w:sz w:val="18"/>
              </w:rPr>
              <w:t>TAK / NIE / NIE DOTYCZY</w:t>
            </w:r>
          </w:p>
        </w:tc>
        <w:tc>
          <w:tcPr>
            <w:tcW w:w="2414" w:type="dxa"/>
            <w:vAlign w:val="center"/>
          </w:tcPr>
          <w:p w14:paraId="347FCAF3" w14:textId="77777777" w:rsidR="00C24E14" w:rsidRPr="00B322AE" w:rsidRDefault="00C24E14" w:rsidP="002E2D51"/>
        </w:tc>
      </w:tr>
      <w:tr w:rsidR="00C24E14" w:rsidRPr="00B322AE" w14:paraId="64927510" w14:textId="77777777" w:rsidTr="002E2D51">
        <w:trPr>
          <w:jc w:val="center"/>
        </w:trPr>
        <w:tc>
          <w:tcPr>
            <w:tcW w:w="846" w:type="dxa"/>
            <w:vAlign w:val="center"/>
          </w:tcPr>
          <w:p w14:paraId="1313783D" w14:textId="77777777" w:rsidR="00C24E14" w:rsidRPr="00134C02" w:rsidRDefault="00C24E14" w:rsidP="00617CBF">
            <w:pPr>
              <w:pStyle w:val="Akapitzlist"/>
              <w:numPr>
                <w:ilvl w:val="0"/>
                <w:numId w:val="96"/>
              </w:numPr>
              <w:spacing w:line="276" w:lineRule="auto"/>
              <w:contextualSpacing/>
            </w:pPr>
          </w:p>
        </w:tc>
        <w:tc>
          <w:tcPr>
            <w:tcW w:w="3690" w:type="dxa"/>
            <w:vAlign w:val="center"/>
          </w:tcPr>
          <w:p w14:paraId="6CF86512" w14:textId="77777777" w:rsidR="00C24E14" w:rsidRPr="00B322AE" w:rsidRDefault="00C24E14" w:rsidP="002E2D51">
            <w:r w:rsidRPr="00B322AE">
              <w:rPr>
                <w:sz w:val="18"/>
              </w:rPr>
              <w:t>Potwierdzenie braku widocznych uszkodzeń Sprzętu i opakowań.</w:t>
            </w:r>
          </w:p>
        </w:tc>
        <w:tc>
          <w:tcPr>
            <w:tcW w:w="2122" w:type="dxa"/>
            <w:vAlign w:val="center"/>
          </w:tcPr>
          <w:p w14:paraId="104A4420" w14:textId="77777777" w:rsidR="00C24E14" w:rsidRPr="00B322AE" w:rsidRDefault="00C24E14" w:rsidP="002E2D51">
            <w:r w:rsidRPr="00B322AE">
              <w:rPr>
                <w:sz w:val="18"/>
              </w:rPr>
              <w:t>TAK / NIE / NIE DOTYCZY</w:t>
            </w:r>
          </w:p>
        </w:tc>
        <w:tc>
          <w:tcPr>
            <w:tcW w:w="2414" w:type="dxa"/>
            <w:vAlign w:val="center"/>
          </w:tcPr>
          <w:p w14:paraId="0C243859" w14:textId="77777777" w:rsidR="00C24E14" w:rsidRPr="00B322AE" w:rsidRDefault="00C24E14" w:rsidP="002E2D51"/>
        </w:tc>
      </w:tr>
      <w:tr w:rsidR="00C24E14" w:rsidRPr="00B322AE" w14:paraId="310FB099" w14:textId="77777777" w:rsidTr="002E2D51">
        <w:trPr>
          <w:jc w:val="center"/>
        </w:trPr>
        <w:tc>
          <w:tcPr>
            <w:tcW w:w="846" w:type="dxa"/>
            <w:vAlign w:val="center"/>
          </w:tcPr>
          <w:p w14:paraId="61A1D2A2" w14:textId="77777777" w:rsidR="00C24E14" w:rsidRPr="00134C02" w:rsidRDefault="00C24E14" w:rsidP="00617CBF">
            <w:pPr>
              <w:pStyle w:val="Akapitzlist"/>
              <w:numPr>
                <w:ilvl w:val="0"/>
                <w:numId w:val="96"/>
              </w:numPr>
              <w:spacing w:line="276" w:lineRule="auto"/>
              <w:contextualSpacing/>
            </w:pPr>
          </w:p>
        </w:tc>
        <w:tc>
          <w:tcPr>
            <w:tcW w:w="3690" w:type="dxa"/>
            <w:vAlign w:val="center"/>
          </w:tcPr>
          <w:p w14:paraId="181A794E" w14:textId="77777777" w:rsidR="00C24E14" w:rsidRPr="00B322AE" w:rsidRDefault="00C24E14" w:rsidP="002E2D51">
            <w:r w:rsidRPr="00B322AE">
              <w:rPr>
                <w:sz w:val="18"/>
              </w:rPr>
              <w:t>Potwierdzenie zgodności Sprzętu z Ofertą, OPZ i Formularzem cenowym.</w:t>
            </w:r>
          </w:p>
        </w:tc>
        <w:tc>
          <w:tcPr>
            <w:tcW w:w="2122" w:type="dxa"/>
            <w:vAlign w:val="center"/>
          </w:tcPr>
          <w:p w14:paraId="4AAC60C1" w14:textId="77777777" w:rsidR="00C24E14" w:rsidRPr="00B322AE" w:rsidRDefault="00C24E14" w:rsidP="002E2D51">
            <w:r w:rsidRPr="00B322AE">
              <w:rPr>
                <w:sz w:val="18"/>
              </w:rPr>
              <w:t>TAK / NIE / NIE DOTYCZY</w:t>
            </w:r>
          </w:p>
        </w:tc>
        <w:tc>
          <w:tcPr>
            <w:tcW w:w="2414" w:type="dxa"/>
            <w:vAlign w:val="center"/>
          </w:tcPr>
          <w:p w14:paraId="5208A786" w14:textId="77777777" w:rsidR="00C24E14" w:rsidRPr="00B322AE" w:rsidRDefault="00C24E14" w:rsidP="002E2D51"/>
        </w:tc>
      </w:tr>
      <w:tr w:rsidR="00C24E14" w:rsidRPr="00B322AE" w14:paraId="75F94050" w14:textId="77777777" w:rsidTr="002E2D51">
        <w:trPr>
          <w:jc w:val="center"/>
        </w:trPr>
        <w:tc>
          <w:tcPr>
            <w:tcW w:w="846" w:type="dxa"/>
            <w:vAlign w:val="center"/>
          </w:tcPr>
          <w:p w14:paraId="41F6AD28" w14:textId="77777777" w:rsidR="00C24E14" w:rsidRPr="00134C02" w:rsidRDefault="00C24E14" w:rsidP="00617CBF">
            <w:pPr>
              <w:pStyle w:val="Akapitzlist"/>
              <w:numPr>
                <w:ilvl w:val="0"/>
                <w:numId w:val="96"/>
              </w:numPr>
              <w:spacing w:line="276" w:lineRule="auto"/>
              <w:contextualSpacing/>
            </w:pPr>
          </w:p>
        </w:tc>
        <w:tc>
          <w:tcPr>
            <w:tcW w:w="3690" w:type="dxa"/>
            <w:vAlign w:val="center"/>
          </w:tcPr>
          <w:p w14:paraId="2F5DADA0" w14:textId="77777777" w:rsidR="00C24E14" w:rsidRPr="00B322AE" w:rsidRDefault="00C24E14" w:rsidP="002E2D51">
            <w:r w:rsidRPr="00B322AE">
              <w:rPr>
                <w:sz w:val="18"/>
              </w:rPr>
              <w:t>Potwierdzenie fabrycznej nowości Sprzętu i pochodzenia z oficjalnego kanału dystrybucji.</w:t>
            </w:r>
          </w:p>
        </w:tc>
        <w:tc>
          <w:tcPr>
            <w:tcW w:w="2122" w:type="dxa"/>
            <w:vAlign w:val="center"/>
          </w:tcPr>
          <w:p w14:paraId="37DAA1A7" w14:textId="77777777" w:rsidR="00C24E14" w:rsidRPr="00B322AE" w:rsidRDefault="00C24E14" w:rsidP="002E2D51">
            <w:r w:rsidRPr="00B322AE">
              <w:rPr>
                <w:sz w:val="18"/>
              </w:rPr>
              <w:t>TAK / NIE / NIE DOTYCZY</w:t>
            </w:r>
          </w:p>
        </w:tc>
        <w:tc>
          <w:tcPr>
            <w:tcW w:w="2414" w:type="dxa"/>
            <w:vAlign w:val="center"/>
          </w:tcPr>
          <w:p w14:paraId="597844EE" w14:textId="77777777" w:rsidR="00C24E14" w:rsidRPr="00B322AE" w:rsidRDefault="00C24E14" w:rsidP="002E2D51"/>
        </w:tc>
      </w:tr>
      <w:tr w:rsidR="00C24E14" w:rsidRPr="00B322AE" w14:paraId="20145160" w14:textId="77777777" w:rsidTr="002E2D51">
        <w:trPr>
          <w:jc w:val="center"/>
        </w:trPr>
        <w:tc>
          <w:tcPr>
            <w:tcW w:w="846" w:type="dxa"/>
            <w:vAlign w:val="center"/>
          </w:tcPr>
          <w:p w14:paraId="762545CE" w14:textId="77777777" w:rsidR="00C24E14" w:rsidRPr="00134C02" w:rsidRDefault="00C24E14" w:rsidP="00617CBF">
            <w:pPr>
              <w:pStyle w:val="Akapitzlist"/>
              <w:numPr>
                <w:ilvl w:val="0"/>
                <w:numId w:val="96"/>
              </w:numPr>
              <w:spacing w:line="276" w:lineRule="auto"/>
              <w:contextualSpacing/>
            </w:pPr>
          </w:p>
        </w:tc>
        <w:tc>
          <w:tcPr>
            <w:tcW w:w="3690" w:type="dxa"/>
            <w:vAlign w:val="center"/>
          </w:tcPr>
          <w:p w14:paraId="0EF3DCB6" w14:textId="77777777" w:rsidR="00C24E14" w:rsidRPr="00B322AE" w:rsidRDefault="00C24E14" w:rsidP="002E2D51">
            <w:r w:rsidRPr="00B322AE">
              <w:rPr>
                <w:sz w:val="18"/>
              </w:rPr>
              <w:t>Potwierdzenie dostarczenia Oprogramowania, licencji, subskrypcji, kluczy i uprawnień.</w:t>
            </w:r>
          </w:p>
        </w:tc>
        <w:tc>
          <w:tcPr>
            <w:tcW w:w="2122" w:type="dxa"/>
            <w:vAlign w:val="center"/>
          </w:tcPr>
          <w:p w14:paraId="3C66E2BF" w14:textId="77777777" w:rsidR="00C24E14" w:rsidRPr="00B322AE" w:rsidRDefault="00C24E14" w:rsidP="002E2D51">
            <w:r w:rsidRPr="00B322AE">
              <w:rPr>
                <w:sz w:val="18"/>
              </w:rPr>
              <w:t>TAK / NIE / NIE DOTYCZY</w:t>
            </w:r>
          </w:p>
        </w:tc>
        <w:tc>
          <w:tcPr>
            <w:tcW w:w="2414" w:type="dxa"/>
            <w:vAlign w:val="center"/>
          </w:tcPr>
          <w:p w14:paraId="52158ECE" w14:textId="77777777" w:rsidR="00C24E14" w:rsidRPr="00B322AE" w:rsidRDefault="00C24E14" w:rsidP="002E2D51"/>
        </w:tc>
      </w:tr>
      <w:tr w:rsidR="00C24E14" w:rsidRPr="00B322AE" w14:paraId="0EE73FCD" w14:textId="77777777" w:rsidTr="002E2D51">
        <w:trPr>
          <w:jc w:val="center"/>
        </w:trPr>
        <w:tc>
          <w:tcPr>
            <w:tcW w:w="846" w:type="dxa"/>
            <w:vAlign w:val="center"/>
          </w:tcPr>
          <w:p w14:paraId="46828FDD" w14:textId="77777777" w:rsidR="00C24E14" w:rsidRPr="00134C02" w:rsidRDefault="00C24E14" w:rsidP="00617CBF">
            <w:pPr>
              <w:pStyle w:val="Akapitzlist"/>
              <w:numPr>
                <w:ilvl w:val="0"/>
                <w:numId w:val="96"/>
              </w:numPr>
              <w:spacing w:line="276" w:lineRule="auto"/>
              <w:contextualSpacing/>
            </w:pPr>
          </w:p>
        </w:tc>
        <w:tc>
          <w:tcPr>
            <w:tcW w:w="3690" w:type="dxa"/>
            <w:vAlign w:val="center"/>
          </w:tcPr>
          <w:p w14:paraId="19D5EFC6" w14:textId="77777777" w:rsidR="00C24E14" w:rsidRPr="00B322AE" w:rsidRDefault="00C24E14" w:rsidP="002E2D51">
            <w:r w:rsidRPr="00B322AE">
              <w:rPr>
                <w:sz w:val="18"/>
              </w:rPr>
              <w:t>Potwierdzenie dostarczenia dokumentów licencyjnych, subskrypcyjnych, gwarancyjnych i serwisowych.</w:t>
            </w:r>
          </w:p>
        </w:tc>
        <w:tc>
          <w:tcPr>
            <w:tcW w:w="2122" w:type="dxa"/>
            <w:vAlign w:val="center"/>
          </w:tcPr>
          <w:p w14:paraId="3F5C3447" w14:textId="77777777" w:rsidR="00C24E14" w:rsidRPr="00B322AE" w:rsidRDefault="00C24E14" w:rsidP="002E2D51">
            <w:r w:rsidRPr="00B322AE">
              <w:rPr>
                <w:sz w:val="18"/>
              </w:rPr>
              <w:t>TAK / NIE / NIE DOTYCZY</w:t>
            </w:r>
          </w:p>
        </w:tc>
        <w:tc>
          <w:tcPr>
            <w:tcW w:w="2414" w:type="dxa"/>
            <w:vAlign w:val="center"/>
          </w:tcPr>
          <w:p w14:paraId="4F4E6E38" w14:textId="77777777" w:rsidR="00C24E14" w:rsidRPr="00B322AE" w:rsidRDefault="00C24E14" w:rsidP="002E2D51"/>
        </w:tc>
      </w:tr>
      <w:tr w:rsidR="00C24E14" w:rsidRPr="00B322AE" w14:paraId="30964B2A" w14:textId="77777777" w:rsidTr="002E2D51">
        <w:trPr>
          <w:jc w:val="center"/>
        </w:trPr>
        <w:tc>
          <w:tcPr>
            <w:tcW w:w="846" w:type="dxa"/>
            <w:vAlign w:val="center"/>
          </w:tcPr>
          <w:p w14:paraId="58874CB3" w14:textId="77777777" w:rsidR="00C24E14" w:rsidRPr="00134C02" w:rsidRDefault="00C24E14" w:rsidP="00617CBF">
            <w:pPr>
              <w:pStyle w:val="Akapitzlist"/>
              <w:numPr>
                <w:ilvl w:val="0"/>
                <w:numId w:val="96"/>
              </w:numPr>
              <w:spacing w:line="276" w:lineRule="auto"/>
              <w:contextualSpacing/>
            </w:pPr>
          </w:p>
        </w:tc>
        <w:tc>
          <w:tcPr>
            <w:tcW w:w="3690" w:type="dxa"/>
            <w:vAlign w:val="center"/>
          </w:tcPr>
          <w:p w14:paraId="599655D4" w14:textId="77777777" w:rsidR="00C24E14" w:rsidRPr="00B322AE" w:rsidRDefault="00C24E14" w:rsidP="002E2D51">
            <w:r w:rsidRPr="00B322AE">
              <w:rPr>
                <w:sz w:val="18"/>
              </w:rPr>
              <w:t>Potwierdzenie odbioru Projektu Technicznego jako kompletnego i zaakceptowanego przez Zamawiającego.</w:t>
            </w:r>
          </w:p>
        </w:tc>
        <w:tc>
          <w:tcPr>
            <w:tcW w:w="2122" w:type="dxa"/>
            <w:vAlign w:val="center"/>
          </w:tcPr>
          <w:p w14:paraId="776787F2" w14:textId="77777777" w:rsidR="00C24E14" w:rsidRPr="00B322AE" w:rsidRDefault="00C24E14" w:rsidP="002E2D51">
            <w:r w:rsidRPr="00B322AE">
              <w:rPr>
                <w:sz w:val="18"/>
              </w:rPr>
              <w:t>TAK / NIE / NIE DOTYCZY</w:t>
            </w:r>
          </w:p>
        </w:tc>
        <w:tc>
          <w:tcPr>
            <w:tcW w:w="2414" w:type="dxa"/>
            <w:vAlign w:val="center"/>
          </w:tcPr>
          <w:p w14:paraId="59D73843" w14:textId="77777777" w:rsidR="00C24E14" w:rsidRPr="00B322AE" w:rsidRDefault="00C24E14" w:rsidP="002E2D51"/>
        </w:tc>
      </w:tr>
      <w:tr w:rsidR="00C24E14" w:rsidRPr="00B322AE" w14:paraId="51CBB8F4" w14:textId="77777777" w:rsidTr="002E2D51">
        <w:trPr>
          <w:jc w:val="center"/>
        </w:trPr>
        <w:tc>
          <w:tcPr>
            <w:tcW w:w="846" w:type="dxa"/>
            <w:vAlign w:val="center"/>
          </w:tcPr>
          <w:p w14:paraId="10CE6885" w14:textId="77777777" w:rsidR="00C24E14" w:rsidRPr="00134C02" w:rsidRDefault="00C24E14" w:rsidP="00617CBF">
            <w:pPr>
              <w:pStyle w:val="Akapitzlist"/>
              <w:numPr>
                <w:ilvl w:val="0"/>
                <w:numId w:val="96"/>
              </w:numPr>
              <w:spacing w:line="276" w:lineRule="auto"/>
              <w:contextualSpacing/>
            </w:pPr>
          </w:p>
        </w:tc>
        <w:tc>
          <w:tcPr>
            <w:tcW w:w="3690" w:type="dxa"/>
            <w:vAlign w:val="center"/>
          </w:tcPr>
          <w:p w14:paraId="598C7D1F" w14:textId="77777777" w:rsidR="00C24E14" w:rsidRPr="00B322AE" w:rsidRDefault="00C24E14" w:rsidP="002E2D51">
            <w:r w:rsidRPr="00B322AE">
              <w:rPr>
                <w:sz w:val="18"/>
              </w:rPr>
              <w:t>Potwierdzenie, że Projekt Techniczny może stanowić podstawę wykonania Etapu 2 i Etapu 3.</w:t>
            </w:r>
          </w:p>
        </w:tc>
        <w:tc>
          <w:tcPr>
            <w:tcW w:w="2122" w:type="dxa"/>
            <w:vAlign w:val="center"/>
          </w:tcPr>
          <w:p w14:paraId="7DA9010C" w14:textId="77777777" w:rsidR="00C24E14" w:rsidRPr="00B322AE" w:rsidRDefault="00C24E14" w:rsidP="002E2D51">
            <w:r w:rsidRPr="00B322AE">
              <w:rPr>
                <w:sz w:val="18"/>
              </w:rPr>
              <w:t>TAK / NIE / NIE DOTYCZY</w:t>
            </w:r>
          </w:p>
        </w:tc>
        <w:tc>
          <w:tcPr>
            <w:tcW w:w="2414" w:type="dxa"/>
            <w:vAlign w:val="center"/>
          </w:tcPr>
          <w:p w14:paraId="579A340D" w14:textId="77777777" w:rsidR="00C24E14" w:rsidRPr="00B322AE" w:rsidRDefault="00C24E14" w:rsidP="002E2D51"/>
        </w:tc>
      </w:tr>
    </w:tbl>
    <w:p w14:paraId="3A5AD1B1" w14:textId="77777777" w:rsidR="00C24E14" w:rsidRPr="00B322AE" w:rsidRDefault="00C24E14" w:rsidP="00C24E14">
      <w:pPr>
        <w:rPr>
          <w:rFonts w:ascii="Times New Roman" w:hAnsi="Times New Roman" w:cs="Times New Roman"/>
        </w:rPr>
      </w:pPr>
      <w:r w:rsidRPr="00B322AE">
        <w:rPr>
          <w:rFonts w:ascii="Times New Roman" w:hAnsi="Times New Roman" w:cs="Times New Roman"/>
          <w:b/>
        </w:rPr>
        <w:t xml:space="preserve">     Część A – odbiór ilościowy Sprzętu</w:t>
      </w:r>
    </w:p>
    <w:tbl>
      <w:tblPr>
        <w:tblStyle w:val="Tabela-Siatka"/>
        <w:tblW w:w="0" w:type="auto"/>
        <w:jc w:val="center"/>
        <w:tblLook w:val="04A0" w:firstRow="1" w:lastRow="0" w:firstColumn="1" w:lastColumn="0" w:noHBand="0" w:noVBand="1"/>
      </w:tblPr>
      <w:tblGrid>
        <w:gridCol w:w="2263"/>
        <w:gridCol w:w="6809"/>
      </w:tblGrid>
      <w:tr w:rsidR="00C24E14" w:rsidRPr="00B322AE" w14:paraId="6B356FD6" w14:textId="77777777" w:rsidTr="002E2D51">
        <w:trPr>
          <w:jc w:val="center"/>
        </w:trPr>
        <w:tc>
          <w:tcPr>
            <w:tcW w:w="2263" w:type="dxa"/>
            <w:shd w:val="clear" w:color="auto" w:fill="D9EAF7"/>
            <w:vAlign w:val="center"/>
          </w:tcPr>
          <w:p w14:paraId="492B451F" w14:textId="77777777" w:rsidR="00C24E14" w:rsidRPr="00B322AE" w:rsidRDefault="00C24E14" w:rsidP="002E2D51">
            <w:r w:rsidRPr="00B322AE">
              <w:rPr>
                <w:b/>
                <w:sz w:val="18"/>
              </w:rPr>
              <w:t>Pozycja</w:t>
            </w:r>
          </w:p>
        </w:tc>
        <w:tc>
          <w:tcPr>
            <w:tcW w:w="6809" w:type="dxa"/>
            <w:shd w:val="clear" w:color="auto" w:fill="D9EAF7"/>
            <w:vAlign w:val="center"/>
          </w:tcPr>
          <w:p w14:paraId="1C079D97" w14:textId="77777777" w:rsidR="00C24E14" w:rsidRPr="00B322AE" w:rsidRDefault="00C24E14" w:rsidP="002E2D51">
            <w:r w:rsidRPr="00B322AE">
              <w:rPr>
                <w:b/>
                <w:sz w:val="18"/>
              </w:rPr>
              <w:t>Opis / potwierdzenie</w:t>
            </w:r>
          </w:p>
        </w:tc>
      </w:tr>
      <w:tr w:rsidR="00C24E14" w:rsidRPr="00B322AE" w14:paraId="36D5B84A" w14:textId="77777777" w:rsidTr="002E2D51">
        <w:trPr>
          <w:jc w:val="center"/>
        </w:trPr>
        <w:tc>
          <w:tcPr>
            <w:tcW w:w="2263" w:type="dxa"/>
            <w:vAlign w:val="center"/>
          </w:tcPr>
          <w:p w14:paraId="7C10579B" w14:textId="77777777" w:rsidR="00C24E14" w:rsidRPr="00134C02" w:rsidRDefault="00C24E14" w:rsidP="002E2D51">
            <w:r w:rsidRPr="00134C02">
              <w:rPr>
                <w:b/>
                <w:sz w:val="18"/>
              </w:rPr>
              <w:t>Załącznik do protokołu</w:t>
            </w:r>
          </w:p>
        </w:tc>
        <w:tc>
          <w:tcPr>
            <w:tcW w:w="6809" w:type="dxa"/>
            <w:vAlign w:val="center"/>
          </w:tcPr>
          <w:p w14:paraId="19FDC0AF" w14:textId="77777777" w:rsidR="00C24E14" w:rsidRPr="00B322AE" w:rsidRDefault="00C24E14" w:rsidP="002E2D51">
            <w:r w:rsidRPr="00B322AE">
              <w:rPr>
                <w:sz w:val="18"/>
              </w:rPr>
              <w:t>Wykaz Sprzętu z modelami, numerami katalogowymi, numerami seryjnymi i ilościami.</w:t>
            </w:r>
          </w:p>
        </w:tc>
      </w:tr>
    </w:tbl>
    <w:p w14:paraId="400BC9FF" w14:textId="77777777" w:rsidR="00C24E14" w:rsidRPr="00134C02" w:rsidRDefault="00C24E14" w:rsidP="00C24E14">
      <w:pPr>
        <w:rPr>
          <w:rFonts w:ascii="Times New Roman" w:hAnsi="Times New Roman" w:cs="Times New Roman"/>
        </w:rPr>
      </w:pPr>
    </w:p>
    <w:p w14:paraId="1F5110AF" w14:textId="77777777" w:rsidR="00C24E14" w:rsidRPr="00B322AE" w:rsidRDefault="00C24E14" w:rsidP="00C24E14">
      <w:pPr>
        <w:rPr>
          <w:rFonts w:ascii="Times New Roman" w:hAnsi="Times New Roman" w:cs="Times New Roman"/>
        </w:rPr>
      </w:pPr>
      <w:r w:rsidRPr="00B322AE">
        <w:rPr>
          <w:rFonts w:ascii="Times New Roman" w:hAnsi="Times New Roman" w:cs="Times New Roman"/>
          <w:b/>
        </w:rPr>
        <w:t xml:space="preserve">      Część B – odbiór Oprogramowania</w:t>
      </w:r>
    </w:p>
    <w:tbl>
      <w:tblPr>
        <w:tblStyle w:val="Tabela-Siatka"/>
        <w:tblW w:w="0" w:type="auto"/>
        <w:jc w:val="center"/>
        <w:tblLook w:val="04A0" w:firstRow="1" w:lastRow="0" w:firstColumn="1" w:lastColumn="0" w:noHBand="0" w:noVBand="1"/>
      </w:tblPr>
      <w:tblGrid>
        <w:gridCol w:w="4536"/>
        <w:gridCol w:w="4536"/>
      </w:tblGrid>
      <w:tr w:rsidR="00C24E14" w:rsidRPr="00B322AE" w14:paraId="6403EA01" w14:textId="77777777" w:rsidTr="002E2D51">
        <w:trPr>
          <w:jc w:val="center"/>
        </w:trPr>
        <w:tc>
          <w:tcPr>
            <w:tcW w:w="4536" w:type="dxa"/>
            <w:shd w:val="clear" w:color="auto" w:fill="D9EAF7"/>
            <w:vAlign w:val="center"/>
          </w:tcPr>
          <w:p w14:paraId="03F9C346" w14:textId="77777777" w:rsidR="00C24E14" w:rsidRPr="00B322AE" w:rsidRDefault="00C24E14" w:rsidP="002E2D51">
            <w:r w:rsidRPr="00B322AE">
              <w:rPr>
                <w:b/>
                <w:sz w:val="18"/>
              </w:rPr>
              <w:t>Pozycja</w:t>
            </w:r>
          </w:p>
        </w:tc>
        <w:tc>
          <w:tcPr>
            <w:tcW w:w="4536" w:type="dxa"/>
            <w:shd w:val="clear" w:color="auto" w:fill="D9EAF7"/>
            <w:vAlign w:val="center"/>
          </w:tcPr>
          <w:p w14:paraId="1FC502AA" w14:textId="77777777" w:rsidR="00C24E14" w:rsidRPr="00B322AE" w:rsidRDefault="00C24E14" w:rsidP="002E2D51">
            <w:r w:rsidRPr="00B322AE">
              <w:rPr>
                <w:b/>
                <w:sz w:val="18"/>
              </w:rPr>
              <w:t>Opis / potwierdzenie</w:t>
            </w:r>
          </w:p>
        </w:tc>
      </w:tr>
      <w:tr w:rsidR="00C24E14" w:rsidRPr="00B322AE" w14:paraId="37633746" w14:textId="77777777" w:rsidTr="002E2D51">
        <w:trPr>
          <w:jc w:val="center"/>
        </w:trPr>
        <w:tc>
          <w:tcPr>
            <w:tcW w:w="4536" w:type="dxa"/>
            <w:vAlign w:val="center"/>
          </w:tcPr>
          <w:p w14:paraId="053515B0" w14:textId="77777777" w:rsidR="00C24E14" w:rsidRPr="00134C02" w:rsidRDefault="00C24E14" w:rsidP="002E2D51">
            <w:r w:rsidRPr="00134C02">
              <w:rPr>
                <w:b/>
                <w:sz w:val="18"/>
              </w:rPr>
              <w:t>Załącznik do protokołu</w:t>
            </w:r>
          </w:p>
        </w:tc>
        <w:tc>
          <w:tcPr>
            <w:tcW w:w="4536" w:type="dxa"/>
            <w:vAlign w:val="center"/>
          </w:tcPr>
          <w:p w14:paraId="608DB4F0" w14:textId="77777777" w:rsidR="00C24E14" w:rsidRPr="00B322AE" w:rsidRDefault="00C24E14" w:rsidP="002E2D51">
            <w:r w:rsidRPr="00B322AE">
              <w:rPr>
                <w:sz w:val="18"/>
              </w:rPr>
              <w:t>Wykaz licencji, subskrypcji, kluczy, uprawnień i dokumentów wsparcia.</w:t>
            </w:r>
          </w:p>
        </w:tc>
      </w:tr>
    </w:tbl>
    <w:p w14:paraId="584122E5" w14:textId="77777777" w:rsidR="00C24E14" w:rsidRPr="00B322AE" w:rsidRDefault="00C24E14" w:rsidP="00C24E14">
      <w:pPr>
        <w:rPr>
          <w:rFonts w:ascii="Times New Roman" w:hAnsi="Times New Roman" w:cs="Times New Roman"/>
        </w:rPr>
      </w:pPr>
    </w:p>
    <w:p w14:paraId="55E4875A" w14:textId="77777777" w:rsidR="00C24E14" w:rsidRPr="00B322AE" w:rsidRDefault="00C24E14" w:rsidP="00C24E14">
      <w:pPr>
        <w:rPr>
          <w:rFonts w:ascii="Times New Roman" w:hAnsi="Times New Roman" w:cs="Times New Roman"/>
        </w:rPr>
      </w:pPr>
      <w:r w:rsidRPr="00B322AE">
        <w:rPr>
          <w:rFonts w:ascii="Times New Roman" w:hAnsi="Times New Roman" w:cs="Times New Roman"/>
          <w:b/>
        </w:rPr>
        <w:t xml:space="preserve">      Część C – Projekt Techniczny</w:t>
      </w:r>
    </w:p>
    <w:tbl>
      <w:tblPr>
        <w:tblStyle w:val="Tabela-Siatka"/>
        <w:tblW w:w="0" w:type="auto"/>
        <w:jc w:val="center"/>
        <w:tblLook w:val="04A0" w:firstRow="1" w:lastRow="0" w:firstColumn="1" w:lastColumn="0" w:noHBand="0" w:noVBand="1"/>
      </w:tblPr>
      <w:tblGrid>
        <w:gridCol w:w="4536"/>
        <w:gridCol w:w="4536"/>
      </w:tblGrid>
      <w:tr w:rsidR="00C24E14" w:rsidRPr="00B322AE" w14:paraId="7767CB0A" w14:textId="77777777" w:rsidTr="002E2D51">
        <w:trPr>
          <w:jc w:val="center"/>
        </w:trPr>
        <w:tc>
          <w:tcPr>
            <w:tcW w:w="4536" w:type="dxa"/>
            <w:shd w:val="clear" w:color="auto" w:fill="D9EAF7"/>
            <w:vAlign w:val="center"/>
          </w:tcPr>
          <w:p w14:paraId="3B297192" w14:textId="77777777" w:rsidR="00C24E14" w:rsidRPr="00B322AE" w:rsidRDefault="00C24E14" w:rsidP="002E2D51">
            <w:r w:rsidRPr="00B322AE">
              <w:rPr>
                <w:b/>
                <w:sz w:val="18"/>
              </w:rPr>
              <w:t>Pozycja</w:t>
            </w:r>
          </w:p>
        </w:tc>
        <w:tc>
          <w:tcPr>
            <w:tcW w:w="4536" w:type="dxa"/>
            <w:shd w:val="clear" w:color="auto" w:fill="D9EAF7"/>
            <w:vAlign w:val="center"/>
          </w:tcPr>
          <w:p w14:paraId="3FF6BAC4" w14:textId="77777777" w:rsidR="00C24E14" w:rsidRPr="00B322AE" w:rsidRDefault="00C24E14" w:rsidP="002E2D51">
            <w:r w:rsidRPr="00B322AE">
              <w:rPr>
                <w:b/>
                <w:sz w:val="18"/>
              </w:rPr>
              <w:t>Opis / potwierdzenie</w:t>
            </w:r>
          </w:p>
        </w:tc>
      </w:tr>
      <w:tr w:rsidR="00C24E14" w:rsidRPr="00B322AE" w14:paraId="1FEB8A8F" w14:textId="77777777" w:rsidTr="002E2D51">
        <w:trPr>
          <w:jc w:val="center"/>
        </w:trPr>
        <w:tc>
          <w:tcPr>
            <w:tcW w:w="4536" w:type="dxa"/>
            <w:vAlign w:val="center"/>
          </w:tcPr>
          <w:p w14:paraId="63E536AB" w14:textId="77777777" w:rsidR="00C24E14" w:rsidRPr="00B322AE" w:rsidRDefault="00C24E14" w:rsidP="002E2D51">
            <w:r w:rsidRPr="00134C02">
              <w:rPr>
                <w:b/>
                <w:sz w:val="18"/>
              </w:rPr>
              <w:t>Załącznik do protokołu</w:t>
            </w:r>
          </w:p>
        </w:tc>
        <w:tc>
          <w:tcPr>
            <w:tcW w:w="4536" w:type="dxa"/>
            <w:vAlign w:val="center"/>
          </w:tcPr>
          <w:p w14:paraId="6B6F17A8" w14:textId="77777777" w:rsidR="00C24E14" w:rsidRPr="00B322AE" w:rsidRDefault="00C24E14" w:rsidP="002E2D51">
            <w:r w:rsidRPr="00B322AE">
              <w:rPr>
                <w:sz w:val="18"/>
              </w:rPr>
              <w:t>Projekt Techniczny zaakceptowany przez Zamawiającego.</w:t>
            </w:r>
          </w:p>
        </w:tc>
      </w:tr>
    </w:tbl>
    <w:p w14:paraId="2A2F539C" w14:textId="77777777" w:rsidR="00C24E14" w:rsidRPr="00134C02" w:rsidRDefault="00C24E14" w:rsidP="00C24E14">
      <w:pPr>
        <w:rPr>
          <w:rFonts w:ascii="Times New Roman" w:hAnsi="Times New Roman" w:cs="Times New Roman"/>
          <w:b/>
        </w:rPr>
      </w:pPr>
    </w:p>
    <w:p w14:paraId="74A76255" w14:textId="77777777" w:rsidR="00C24E14" w:rsidRPr="00B322AE" w:rsidRDefault="00C24E14" w:rsidP="00C24E14">
      <w:pPr>
        <w:rPr>
          <w:rFonts w:ascii="Times New Roman" w:hAnsi="Times New Roman" w:cs="Times New Roman"/>
        </w:rPr>
      </w:pPr>
      <w:r w:rsidRPr="00B322AE">
        <w:rPr>
          <w:rFonts w:ascii="Times New Roman" w:hAnsi="Times New Roman" w:cs="Times New Roman"/>
          <w:b/>
        </w:rPr>
        <w:t xml:space="preserve">     Decyzja Zamawiającego</w:t>
      </w:r>
    </w:p>
    <w:tbl>
      <w:tblPr>
        <w:tblStyle w:val="Tabela-Siatka"/>
        <w:tblW w:w="0" w:type="auto"/>
        <w:jc w:val="center"/>
        <w:tblLook w:val="04A0" w:firstRow="1" w:lastRow="0" w:firstColumn="1" w:lastColumn="0" w:noHBand="0" w:noVBand="1"/>
      </w:tblPr>
      <w:tblGrid>
        <w:gridCol w:w="4536"/>
        <w:gridCol w:w="4536"/>
      </w:tblGrid>
      <w:tr w:rsidR="00C24E14" w:rsidRPr="00B322AE" w14:paraId="08E3CD43" w14:textId="77777777" w:rsidTr="002E2D51">
        <w:trPr>
          <w:jc w:val="center"/>
        </w:trPr>
        <w:tc>
          <w:tcPr>
            <w:tcW w:w="4536" w:type="dxa"/>
            <w:shd w:val="clear" w:color="auto" w:fill="D9EAF7"/>
            <w:vAlign w:val="center"/>
          </w:tcPr>
          <w:p w14:paraId="54744ED7" w14:textId="77777777" w:rsidR="00C24E14" w:rsidRPr="00B322AE" w:rsidRDefault="00C24E14" w:rsidP="002E2D51">
            <w:r w:rsidRPr="00B322AE">
              <w:rPr>
                <w:b/>
                <w:sz w:val="18"/>
              </w:rPr>
              <w:t>Pole</w:t>
            </w:r>
          </w:p>
        </w:tc>
        <w:tc>
          <w:tcPr>
            <w:tcW w:w="4536" w:type="dxa"/>
            <w:shd w:val="clear" w:color="auto" w:fill="D9EAF7"/>
            <w:vAlign w:val="center"/>
          </w:tcPr>
          <w:p w14:paraId="0D01609B" w14:textId="77777777" w:rsidR="00C24E14" w:rsidRPr="00B322AE" w:rsidRDefault="00C24E14" w:rsidP="002E2D51">
            <w:r w:rsidRPr="00B322AE">
              <w:rPr>
                <w:b/>
                <w:sz w:val="18"/>
              </w:rPr>
              <w:t>Treść</w:t>
            </w:r>
          </w:p>
        </w:tc>
      </w:tr>
      <w:tr w:rsidR="00C24E14" w:rsidRPr="00B322AE" w14:paraId="6CFA171B" w14:textId="77777777" w:rsidTr="002E2D51">
        <w:trPr>
          <w:jc w:val="center"/>
        </w:trPr>
        <w:tc>
          <w:tcPr>
            <w:tcW w:w="4536" w:type="dxa"/>
            <w:vAlign w:val="center"/>
          </w:tcPr>
          <w:p w14:paraId="26464A99" w14:textId="77777777" w:rsidR="00C24E14" w:rsidRPr="00134C02" w:rsidRDefault="00C24E14" w:rsidP="002E2D51">
            <w:r w:rsidRPr="00134C02">
              <w:rPr>
                <w:b/>
                <w:sz w:val="18"/>
              </w:rPr>
              <w:t>Wynik odbioru</w:t>
            </w:r>
          </w:p>
        </w:tc>
        <w:tc>
          <w:tcPr>
            <w:tcW w:w="4536" w:type="dxa"/>
            <w:vAlign w:val="center"/>
          </w:tcPr>
          <w:p w14:paraId="71A89F74" w14:textId="77777777" w:rsidR="00C24E14" w:rsidRPr="00B322AE" w:rsidRDefault="00C24E14" w:rsidP="002E2D51">
            <w:r w:rsidRPr="00B322AE">
              <w:rPr>
                <w:sz w:val="18"/>
              </w:rPr>
              <w:t>bez zastrzeżeń / z zastrzeżeniami / odmowa odbioru</w:t>
            </w:r>
          </w:p>
        </w:tc>
      </w:tr>
      <w:tr w:rsidR="00C24E14" w:rsidRPr="00B322AE" w14:paraId="476A798E" w14:textId="77777777" w:rsidTr="002E2D51">
        <w:trPr>
          <w:jc w:val="center"/>
        </w:trPr>
        <w:tc>
          <w:tcPr>
            <w:tcW w:w="4536" w:type="dxa"/>
            <w:vAlign w:val="center"/>
          </w:tcPr>
          <w:p w14:paraId="51554B49" w14:textId="77777777" w:rsidR="00C24E14" w:rsidRPr="00134C02" w:rsidRDefault="00C24E14" w:rsidP="002E2D51">
            <w:r w:rsidRPr="00134C02">
              <w:rPr>
                <w:b/>
                <w:sz w:val="18"/>
              </w:rPr>
              <w:t>Zastrzeżenia Zamawiającego</w:t>
            </w:r>
          </w:p>
        </w:tc>
        <w:tc>
          <w:tcPr>
            <w:tcW w:w="4536" w:type="dxa"/>
            <w:vAlign w:val="center"/>
          </w:tcPr>
          <w:p w14:paraId="50361FB0" w14:textId="77777777" w:rsidR="00C24E14" w:rsidRPr="00B322AE" w:rsidRDefault="00C24E14" w:rsidP="002E2D51"/>
        </w:tc>
      </w:tr>
      <w:tr w:rsidR="00C24E14" w:rsidRPr="00B322AE" w14:paraId="0AF0AAC5" w14:textId="77777777" w:rsidTr="002E2D51">
        <w:trPr>
          <w:jc w:val="center"/>
        </w:trPr>
        <w:tc>
          <w:tcPr>
            <w:tcW w:w="4536" w:type="dxa"/>
            <w:vAlign w:val="center"/>
          </w:tcPr>
          <w:p w14:paraId="5AC61586" w14:textId="77777777" w:rsidR="00C24E14" w:rsidRPr="00134C02" w:rsidRDefault="00C24E14" w:rsidP="002E2D51">
            <w:r w:rsidRPr="00134C02">
              <w:rPr>
                <w:b/>
                <w:sz w:val="18"/>
              </w:rPr>
              <w:t>Termin usunięcia zastrzeżeń</w:t>
            </w:r>
          </w:p>
        </w:tc>
        <w:tc>
          <w:tcPr>
            <w:tcW w:w="4536" w:type="dxa"/>
            <w:vAlign w:val="center"/>
          </w:tcPr>
          <w:p w14:paraId="7C34A6D1" w14:textId="77777777" w:rsidR="00C24E14" w:rsidRPr="00B322AE" w:rsidRDefault="00C24E14" w:rsidP="002E2D51"/>
        </w:tc>
      </w:tr>
    </w:tbl>
    <w:p w14:paraId="4DD4115F" w14:textId="77777777" w:rsidR="00C24E14" w:rsidRPr="00134C02" w:rsidRDefault="00C24E14" w:rsidP="00C24E14">
      <w:pPr>
        <w:rPr>
          <w:rFonts w:ascii="Times New Roman" w:hAnsi="Times New Roman" w:cs="Times New Roman"/>
        </w:rPr>
      </w:pPr>
    </w:p>
    <w:tbl>
      <w:tblPr>
        <w:tblStyle w:val="Tabela-Siatka"/>
        <w:tblW w:w="0" w:type="auto"/>
        <w:jc w:val="center"/>
        <w:tblLook w:val="04A0" w:firstRow="1" w:lastRow="0" w:firstColumn="1" w:lastColumn="0" w:noHBand="0" w:noVBand="1"/>
      </w:tblPr>
      <w:tblGrid>
        <w:gridCol w:w="4536"/>
        <w:gridCol w:w="4536"/>
      </w:tblGrid>
      <w:tr w:rsidR="00C24E14" w:rsidRPr="00B322AE" w14:paraId="3C58173D" w14:textId="77777777" w:rsidTr="002E2D51">
        <w:trPr>
          <w:jc w:val="center"/>
        </w:trPr>
        <w:tc>
          <w:tcPr>
            <w:tcW w:w="4536" w:type="dxa"/>
            <w:shd w:val="clear" w:color="auto" w:fill="D9EAF7"/>
            <w:vAlign w:val="center"/>
          </w:tcPr>
          <w:p w14:paraId="5BAB4021" w14:textId="77777777" w:rsidR="00C24E14" w:rsidRPr="00B322AE" w:rsidRDefault="00C24E14" w:rsidP="002E2D51">
            <w:r w:rsidRPr="00B322AE">
              <w:rPr>
                <w:b/>
                <w:sz w:val="18"/>
              </w:rPr>
              <w:t>Za Zamawiającego</w:t>
            </w:r>
          </w:p>
        </w:tc>
        <w:tc>
          <w:tcPr>
            <w:tcW w:w="4536" w:type="dxa"/>
            <w:shd w:val="clear" w:color="auto" w:fill="D9EAF7"/>
            <w:vAlign w:val="center"/>
          </w:tcPr>
          <w:p w14:paraId="53C80AED" w14:textId="77777777" w:rsidR="00C24E14" w:rsidRPr="00B322AE" w:rsidRDefault="00C24E14" w:rsidP="002E2D51">
            <w:r w:rsidRPr="00B322AE">
              <w:rPr>
                <w:b/>
                <w:sz w:val="18"/>
              </w:rPr>
              <w:t>Za Wykonawcę</w:t>
            </w:r>
          </w:p>
        </w:tc>
      </w:tr>
      <w:tr w:rsidR="00C24E14" w:rsidRPr="00B322AE" w14:paraId="785E2A58" w14:textId="77777777" w:rsidTr="002E2D51">
        <w:trPr>
          <w:jc w:val="center"/>
        </w:trPr>
        <w:tc>
          <w:tcPr>
            <w:tcW w:w="4536" w:type="dxa"/>
            <w:vAlign w:val="center"/>
          </w:tcPr>
          <w:p w14:paraId="1A8063A4" w14:textId="77777777" w:rsidR="00C24E14" w:rsidRPr="00B322AE" w:rsidRDefault="00C24E14" w:rsidP="002E2D51">
            <w:r w:rsidRPr="00134C02">
              <w:rPr>
                <w:sz w:val="18"/>
              </w:rPr>
              <w:br/>
            </w:r>
            <w:r w:rsidRPr="00134C02">
              <w:rPr>
                <w:sz w:val="18"/>
              </w:rPr>
              <w:br/>
              <w:t>……………………………………</w:t>
            </w:r>
            <w:r w:rsidRPr="00134C02">
              <w:rPr>
                <w:sz w:val="18"/>
              </w:rPr>
              <w:br/>
              <w:t>(data i podpis)</w:t>
            </w:r>
          </w:p>
        </w:tc>
        <w:tc>
          <w:tcPr>
            <w:tcW w:w="4536" w:type="dxa"/>
            <w:vAlign w:val="center"/>
          </w:tcPr>
          <w:p w14:paraId="4A7B544F" w14:textId="77777777" w:rsidR="00C24E14" w:rsidRPr="00B322AE" w:rsidRDefault="00C24E14" w:rsidP="002E2D51">
            <w:r w:rsidRPr="00B322AE">
              <w:rPr>
                <w:sz w:val="18"/>
              </w:rPr>
              <w:br/>
            </w:r>
            <w:r w:rsidRPr="00B322AE">
              <w:rPr>
                <w:sz w:val="18"/>
              </w:rPr>
              <w:br/>
              <w:t>……………………………………</w:t>
            </w:r>
            <w:r w:rsidRPr="00B322AE">
              <w:rPr>
                <w:sz w:val="18"/>
              </w:rPr>
              <w:br/>
              <w:t>(data i podpis)</w:t>
            </w:r>
          </w:p>
        </w:tc>
      </w:tr>
    </w:tbl>
    <w:p w14:paraId="34236E3F" w14:textId="77777777" w:rsidR="00C24E14" w:rsidRPr="00B322AE" w:rsidRDefault="00C24E14" w:rsidP="00C24E14">
      <w:pPr>
        <w:rPr>
          <w:rFonts w:ascii="Times New Roman" w:hAnsi="Times New Roman" w:cs="Times New Roman"/>
        </w:rPr>
      </w:pPr>
      <w:r w:rsidRPr="00134C02">
        <w:rPr>
          <w:rFonts w:ascii="Times New Roman" w:hAnsi="Times New Roman" w:cs="Times New Roman"/>
        </w:rPr>
        <w:br w:type="page"/>
      </w:r>
    </w:p>
    <w:p w14:paraId="4E493676" w14:textId="77777777" w:rsidR="00C24E14" w:rsidRPr="00B322AE" w:rsidRDefault="00C24E14" w:rsidP="00C24E14">
      <w:pPr>
        <w:spacing w:before="120" w:after="120"/>
        <w:jc w:val="right"/>
        <w:rPr>
          <w:rFonts w:ascii="Times New Roman" w:hAnsi="Times New Roman" w:cs="Times New Roman"/>
        </w:rPr>
      </w:pPr>
      <w:r w:rsidRPr="00B322AE">
        <w:rPr>
          <w:rFonts w:ascii="Times New Roman" w:hAnsi="Times New Roman" w:cs="Times New Roman"/>
          <w:b/>
        </w:rPr>
        <w:lastRenderedPageBreak/>
        <w:t>PROTOKÓŁ ODBIORU ETAPU 2</w:t>
      </w:r>
    </w:p>
    <w:p w14:paraId="69BB22F5" w14:textId="77777777" w:rsidR="00C24E14" w:rsidRPr="00B322AE" w:rsidRDefault="00C24E14" w:rsidP="00C24E14">
      <w:pPr>
        <w:spacing w:after="120"/>
        <w:rPr>
          <w:rFonts w:ascii="Times New Roman" w:hAnsi="Times New Roman" w:cs="Times New Roman"/>
        </w:rPr>
      </w:pPr>
      <w:r w:rsidRPr="00B322AE">
        <w:rPr>
          <w:rFonts w:ascii="Times New Roman" w:hAnsi="Times New Roman" w:cs="Times New Roman"/>
        </w:rPr>
        <w:t xml:space="preserve">     Prace instalacyjne i kablowe</w:t>
      </w:r>
    </w:p>
    <w:tbl>
      <w:tblPr>
        <w:tblStyle w:val="Tabela-Siatka"/>
        <w:tblW w:w="0" w:type="auto"/>
        <w:jc w:val="center"/>
        <w:tblLook w:val="04A0" w:firstRow="1" w:lastRow="0" w:firstColumn="1" w:lastColumn="0" w:noHBand="0" w:noVBand="1"/>
      </w:tblPr>
      <w:tblGrid>
        <w:gridCol w:w="4536"/>
        <w:gridCol w:w="4536"/>
      </w:tblGrid>
      <w:tr w:rsidR="00C24E14" w:rsidRPr="00B322AE" w14:paraId="5B59BAFF" w14:textId="77777777" w:rsidTr="002E2D51">
        <w:trPr>
          <w:jc w:val="center"/>
        </w:trPr>
        <w:tc>
          <w:tcPr>
            <w:tcW w:w="4536" w:type="dxa"/>
            <w:shd w:val="clear" w:color="auto" w:fill="D9EAF7"/>
            <w:vAlign w:val="center"/>
          </w:tcPr>
          <w:p w14:paraId="4B3905E4" w14:textId="77777777" w:rsidR="00C24E14" w:rsidRPr="00B322AE" w:rsidRDefault="00C24E14" w:rsidP="002E2D51">
            <w:r w:rsidRPr="00B322AE">
              <w:rPr>
                <w:b/>
                <w:sz w:val="18"/>
              </w:rPr>
              <w:t>Pole</w:t>
            </w:r>
          </w:p>
        </w:tc>
        <w:tc>
          <w:tcPr>
            <w:tcW w:w="4536" w:type="dxa"/>
            <w:shd w:val="clear" w:color="auto" w:fill="D9EAF7"/>
            <w:vAlign w:val="center"/>
          </w:tcPr>
          <w:p w14:paraId="65A3E374" w14:textId="77777777" w:rsidR="00C24E14" w:rsidRPr="00B322AE" w:rsidRDefault="00C24E14" w:rsidP="002E2D51">
            <w:r w:rsidRPr="00B322AE">
              <w:rPr>
                <w:b/>
                <w:sz w:val="18"/>
              </w:rPr>
              <w:t>Dane / wartość</w:t>
            </w:r>
          </w:p>
        </w:tc>
      </w:tr>
      <w:tr w:rsidR="00C24E14" w:rsidRPr="00B322AE" w14:paraId="5C885832" w14:textId="77777777" w:rsidTr="002E2D51">
        <w:trPr>
          <w:jc w:val="center"/>
        </w:trPr>
        <w:tc>
          <w:tcPr>
            <w:tcW w:w="4536" w:type="dxa"/>
            <w:vAlign w:val="center"/>
          </w:tcPr>
          <w:p w14:paraId="1C67AB05" w14:textId="77777777" w:rsidR="00C24E14" w:rsidRPr="00134C02" w:rsidRDefault="00C24E14" w:rsidP="002E2D51">
            <w:r w:rsidRPr="00134C02">
              <w:rPr>
                <w:b/>
                <w:sz w:val="18"/>
              </w:rPr>
              <w:t>Numer Umowy</w:t>
            </w:r>
          </w:p>
        </w:tc>
        <w:tc>
          <w:tcPr>
            <w:tcW w:w="4536" w:type="dxa"/>
            <w:vAlign w:val="center"/>
          </w:tcPr>
          <w:p w14:paraId="5018A540" w14:textId="77777777" w:rsidR="00C24E14" w:rsidRPr="00B322AE" w:rsidRDefault="00C24E14" w:rsidP="002E2D51">
            <w:r w:rsidRPr="00B322AE">
              <w:rPr>
                <w:sz w:val="18"/>
              </w:rPr>
              <w:t>______________________________</w:t>
            </w:r>
          </w:p>
        </w:tc>
      </w:tr>
      <w:tr w:rsidR="00C24E14" w:rsidRPr="00B322AE" w14:paraId="6B14C35B" w14:textId="77777777" w:rsidTr="002E2D51">
        <w:trPr>
          <w:jc w:val="center"/>
        </w:trPr>
        <w:tc>
          <w:tcPr>
            <w:tcW w:w="4536" w:type="dxa"/>
            <w:vAlign w:val="center"/>
          </w:tcPr>
          <w:p w14:paraId="75AC6F18" w14:textId="77777777" w:rsidR="00C24E14" w:rsidRPr="00B322AE" w:rsidRDefault="00C24E14" w:rsidP="002E2D51">
            <w:r w:rsidRPr="00134C02">
              <w:rPr>
                <w:b/>
                <w:sz w:val="18"/>
              </w:rPr>
              <w:t>Data sporządzenia protokołu</w:t>
            </w:r>
          </w:p>
        </w:tc>
        <w:tc>
          <w:tcPr>
            <w:tcW w:w="4536" w:type="dxa"/>
            <w:vAlign w:val="center"/>
          </w:tcPr>
          <w:p w14:paraId="732EF25D" w14:textId="77777777" w:rsidR="00C24E14" w:rsidRPr="00B322AE" w:rsidRDefault="00C24E14" w:rsidP="002E2D51">
            <w:r w:rsidRPr="00B322AE">
              <w:rPr>
                <w:sz w:val="18"/>
              </w:rPr>
              <w:t>______________________________</w:t>
            </w:r>
          </w:p>
        </w:tc>
      </w:tr>
      <w:tr w:rsidR="00C24E14" w:rsidRPr="00B322AE" w14:paraId="49ACD211" w14:textId="77777777" w:rsidTr="002E2D51">
        <w:trPr>
          <w:jc w:val="center"/>
        </w:trPr>
        <w:tc>
          <w:tcPr>
            <w:tcW w:w="4536" w:type="dxa"/>
            <w:vAlign w:val="center"/>
          </w:tcPr>
          <w:p w14:paraId="169777B7" w14:textId="77777777" w:rsidR="00C24E14" w:rsidRPr="00134C02" w:rsidRDefault="00C24E14" w:rsidP="002E2D51">
            <w:r w:rsidRPr="00134C02">
              <w:rPr>
                <w:b/>
                <w:sz w:val="18"/>
              </w:rPr>
              <w:t>Miejsce czynności odbiorowych</w:t>
            </w:r>
          </w:p>
        </w:tc>
        <w:tc>
          <w:tcPr>
            <w:tcW w:w="4536" w:type="dxa"/>
            <w:vAlign w:val="center"/>
          </w:tcPr>
          <w:p w14:paraId="4BD8727C" w14:textId="77777777" w:rsidR="00C24E14" w:rsidRPr="00B322AE" w:rsidRDefault="00C24E14" w:rsidP="002E2D51">
            <w:r w:rsidRPr="00B322AE">
              <w:rPr>
                <w:sz w:val="18"/>
              </w:rPr>
              <w:t>______________________________</w:t>
            </w:r>
          </w:p>
        </w:tc>
      </w:tr>
      <w:tr w:rsidR="00C24E14" w:rsidRPr="00B322AE" w14:paraId="0AF74D96" w14:textId="77777777" w:rsidTr="002E2D51">
        <w:trPr>
          <w:jc w:val="center"/>
        </w:trPr>
        <w:tc>
          <w:tcPr>
            <w:tcW w:w="4536" w:type="dxa"/>
            <w:vAlign w:val="center"/>
          </w:tcPr>
          <w:p w14:paraId="0603B9E9" w14:textId="77777777" w:rsidR="00C24E14" w:rsidRPr="00134C02" w:rsidRDefault="00C24E14" w:rsidP="002E2D51">
            <w:r w:rsidRPr="00134C02">
              <w:rPr>
                <w:b/>
                <w:sz w:val="18"/>
              </w:rPr>
              <w:t>Przedstawiciele Zamawiającego</w:t>
            </w:r>
          </w:p>
        </w:tc>
        <w:tc>
          <w:tcPr>
            <w:tcW w:w="4536" w:type="dxa"/>
            <w:vAlign w:val="center"/>
          </w:tcPr>
          <w:p w14:paraId="57FFCA0E" w14:textId="77777777" w:rsidR="00C24E14" w:rsidRPr="00B322AE" w:rsidRDefault="00C24E14" w:rsidP="002E2D51">
            <w:r w:rsidRPr="00B322AE">
              <w:rPr>
                <w:sz w:val="18"/>
              </w:rPr>
              <w:t>______________________________</w:t>
            </w:r>
          </w:p>
        </w:tc>
      </w:tr>
      <w:tr w:rsidR="00C24E14" w:rsidRPr="00B322AE" w14:paraId="1F7B585C" w14:textId="77777777" w:rsidTr="002E2D51">
        <w:trPr>
          <w:jc w:val="center"/>
        </w:trPr>
        <w:tc>
          <w:tcPr>
            <w:tcW w:w="4536" w:type="dxa"/>
            <w:vAlign w:val="center"/>
          </w:tcPr>
          <w:p w14:paraId="4C682671" w14:textId="77777777" w:rsidR="00C24E14" w:rsidRPr="00134C02" w:rsidRDefault="00C24E14" w:rsidP="002E2D51">
            <w:r w:rsidRPr="00134C02">
              <w:rPr>
                <w:b/>
                <w:sz w:val="18"/>
              </w:rPr>
              <w:t>Przedstawiciele Wykonawcy</w:t>
            </w:r>
          </w:p>
        </w:tc>
        <w:tc>
          <w:tcPr>
            <w:tcW w:w="4536" w:type="dxa"/>
            <w:vAlign w:val="center"/>
          </w:tcPr>
          <w:p w14:paraId="5297AAAC" w14:textId="77777777" w:rsidR="00C24E14" w:rsidRPr="00B322AE" w:rsidRDefault="00C24E14" w:rsidP="002E2D51">
            <w:r w:rsidRPr="00B322AE">
              <w:rPr>
                <w:sz w:val="18"/>
              </w:rPr>
              <w:t>______________________________</w:t>
            </w:r>
          </w:p>
        </w:tc>
      </w:tr>
      <w:tr w:rsidR="00C24E14" w:rsidRPr="00B322AE" w14:paraId="102A5442" w14:textId="77777777" w:rsidTr="002E2D51">
        <w:trPr>
          <w:jc w:val="center"/>
        </w:trPr>
        <w:tc>
          <w:tcPr>
            <w:tcW w:w="4536" w:type="dxa"/>
            <w:vAlign w:val="center"/>
          </w:tcPr>
          <w:p w14:paraId="59F98D06" w14:textId="77777777" w:rsidR="00C24E14" w:rsidRPr="00134C02" w:rsidRDefault="00C24E14" w:rsidP="002E2D51">
            <w:r w:rsidRPr="00134C02">
              <w:rPr>
                <w:b/>
                <w:sz w:val="18"/>
              </w:rPr>
              <w:t>Etap</w:t>
            </w:r>
          </w:p>
        </w:tc>
        <w:tc>
          <w:tcPr>
            <w:tcW w:w="4536" w:type="dxa"/>
            <w:vAlign w:val="center"/>
          </w:tcPr>
          <w:p w14:paraId="55A40395" w14:textId="77777777" w:rsidR="00C24E14" w:rsidRPr="00B322AE" w:rsidRDefault="00C24E14" w:rsidP="002E2D51">
            <w:r w:rsidRPr="00B322AE">
              <w:rPr>
                <w:sz w:val="18"/>
              </w:rPr>
              <w:t>Etap 2</w:t>
            </w:r>
          </w:p>
        </w:tc>
      </w:tr>
    </w:tbl>
    <w:p w14:paraId="42EF1562" w14:textId="77777777" w:rsidR="00C24E14" w:rsidRPr="00B322AE" w:rsidRDefault="00C24E14" w:rsidP="00C24E14">
      <w:pPr>
        <w:rPr>
          <w:rFonts w:ascii="Times New Roman" w:hAnsi="Times New Roman" w:cs="Times New Roman"/>
          <w:b/>
        </w:rPr>
      </w:pPr>
      <w:r w:rsidRPr="00134C02">
        <w:rPr>
          <w:rFonts w:ascii="Times New Roman" w:hAnsi="Times New Roman" w:cs="Times New Roman"/>
          <w:b/>
        </w:rPr>
        <w:t xml:space="preserve">    </w:t>
      </w:r>
      <w:r w:rsidRPr="00134C02">
        <w:rPr>
          <w:rFonts w:ascii="Times New Roman" w:hAnsi="Times New Roman" w:cs="Times New Roman"/>
          <w:b/>
        </w:rPr>
        <w:br/>
        <w:t xml:space="preserve">     Zakres weryfikacji</w:t>
      </w:r>
    </w:p>
    <w:tbl>
      <w:tblPr>
        <w:tblStyle w:val="Tabela-Siatka"/>
        <w:tblW w:w="0" w:type="auto"/>
        <w:jc w:val="center"/>
        <w:tblLook w:val="04A0" w:firstRow="1" w:lastRow="0" w:firstColumn="1" w:lastColumn="0" w:noHBand="0" w:noVBand="1"/>
      </w:tblPr>
      <w:tblGrid>
        <w:gridCol w:w="562"/>
        <w:gridCol w:w="3974"/>
        <w:gridCol w:w="2268"/>
        <w:gridCol w:w="2268"/>
      </w:tblGrid>
      <w:tr w:rsidR="00C24E14" w:rsidRPr="00B322AE" w14:paraId="215E6420" w14:textId="77777777" w:rsidTr="002E2D51">
        <w:trPr>
          <w:jc w:val="center"/>
        </w:trPr>
        <w:tc>
          <w:tcPr>
            <w:tcW w:w="562" w:type="dxa"/>
            <w:shd w:val="clear" w:color="auto" w:fill="D9EAF7"/>
            <w:vAlign w:val="center"/>
          </w:tcPr>
          <w:p w14:paraId="69142D49" w14:textId="77777777" w:rsidR="00C24E14" w:rsidRPr="00B322AE" w:rsidRDefault="00C24E14" w:rsidP="002E2D51">
            <w:r w:rsidRPr="00B322AE">
              <w:rPr>
                <w:b/>
                <w:sz w:val="18"/>
              </w:rPr>
              <w:t>Lp.</w:t>
            </w:r>
          </w:p>
        </w:tc>
        <w:tc>
          <w:tcPr>
            <w:tcW w:w="3974" w:type="dxa"/>
            <w:shd w:val="clear" w:color="auto" w:fill="D9EAF7"/>
            <w:vAlign w:val="center"/>
          </w:tcPr>
          <w:p w14:paraId="461A3DCF" w14:textId="77777777" w:rsidR="00C24E14" w:rsidRPr="00B322AE" w:rsidRDefault="00C24E14" w:rsidP="002E2D51">
            <w:r w:rsidRPr="00B322AE">
              <w:rPr>
                <w:b/>
                <w:sz w:val="18"/>
              </w:rPr>
              <w:t>Element weryfikacji</w:t>
            </w:r>
          </w:p>
        </w:tc>
        <w:tc>
          <w:tcPr>
            <w:tcW w:w="2268" w:type="dxa"/>
            <w:shd w:val="clear" w:color="auto" w:fill="D9EAF7"/>
            <w:vAlign w:val="center"/>
          </w:tcPr>
          <w:p w14:paraId="77C20470" w14:textId="77777777" w:rsidR="00C24E14" w:rsidRPr="00B322AE" w:rsidRDefault="00C24E14" w:rsidP="002E2D51">
            <w:r w:rsidRPr="00B322AE">
              <w:rPr>
                <w:b/>
                <w:sz w:val="18"/>
              </w:rPr>
              <w:t>Wynik</w:t>
            </w:r>
          </w:p>
        </w:tc>
        <w:tc>
          <w:tcPr>
            <w:tcW w:w="2268" w:type="dxa"/>
            <w:shd w:val="clear" w:color="auto" w:fill="D9EAF7"/>
            <w:vAlign w:val="center"/>
          </w:tcPr>
          <w:p w14:paraId="69313F83" w14:textId="77777777" w:rsidR="00C24E14" w:rsidRPr="00B322AE" w:rsidRDefault="00C24E14" w:rsidP="002E2D51">
            <w:r w:rsidRPr="00B322AE">
              <w:rPr>
                <w:b/>
                <w:sz w:val="18"/>
              </w:rPr>
              <w:t>Uwagi</w:t>
            </w:r>
          </w:p>
        </w:tc>
      </w:tr>
      <w:tr w:rsidR="00C24E14" w:rsidRPr="00B322AE" w14:paraId="2A3205BB" w14:textId="77777777" w:rsidTr="002E2D51">
        <w:trPr>
          <w:jc w:val="center"/>
        </w:trPr>
        <w:tc>
          <w:tcPr>
            <w:tcW w:w="562" w:type="dxa"/>
            <w:vAlign w:val="center"/>
          </w:tcPr>
          <w:p w14:paraId="3D33E9CE" w14:textId="77777777" w:rsidR="00C24E14" w:rsidRPr="00134C02" w:rsidRDefault="00C24E14" w:rsidP="00617CBF">
            <w:pPr>
              <w:pStyle w:val="Akapitzlist"/>
              <w:numPr>
                <w:ilvl w:val="0"/>
                <w:numId w:val="95"/>
              </w:numPr>
              <w:spacing w:line="276" w:lineRule="auto"/>
              <w:contextualSpacing/>
            </w:pPr>
          </w:p>
        </w:tc>
        <w:tc>
          <w:tcPr>
            <w:tcW w:w="3974" w:type="dxa"/>
            <w:vAlign w:val="center"/>
          </w:tcPr>
          <w:p w14:paraId="0B9D56EF" w14:textId="77777777" w:rsidR="00C24E14" w:rsidRPr="00B322AE" w:rsidRDefault="00C24E14" w:rsidP="002E2D51">
            <w:r w:rsidRPr="00B322AE">
              <w:rPr>
                <w:sz w:val="18"/>
              </w:rPr>
              <w:t>Wykonanie relacji światłowodowych.</w:t>
            </w:r>
          </w:p>
        </w:tc>
        <w:tc>
          <w:tcPr>
            <w:tcW w:w="2268" w:type="dxa"/>
            <w:vAlign w:val="center"/>
          </w:tcPr>
          <w:p w14:paraId="2E1CD329" w14:textId="77777777" w:rsidR="00C24E14" w:rsidRPr="00B322AE" w:rsidRDefault="00C24E14" w:rsidP="002E2D51">
            <w:r w:rsidRPr="00B322AE">
              <w:rPr>
                <w:sz w:val="18"/>
              </w:rPr>
              <w:t>TAK / NIE / NIE DOTYCZY</w:t>
            </w:r>
          </w:p>
        </w:tc>
        <w:tc>
          <w:tcPr>
            <w:tcW w:w="2268" w:type="dxa"/>
            <w:vAlign w:val="center"/>
          </w:tcPr>
          <w:p w14:paraId="22DD988C" w14:textId="77777777" w:rsidR="00C24E14" w:rsidRPr="00B322AE" w:rsidRDefault="00C24E14" w:rsidP="002E2D51"/>
        </w:tc>
      </w:tr>
      <w:tr w:rsidR="00C24E14" w:rsidRPr="00B322AE" w14:paraId="7688DC91" w14:textId="77777777" w:rsidTr="002E2D51">
        <w:trPr>
          <w:jc w:val="center"/>
        </w:trPr>
        <w:tc>
          <w:tcPr>
            <w:tcW w:w="562" w:type="dxa"/>
            <w:vAlign w:val="center"/>
          </w:tcPr>
          <w:p w14:paraId="5C12ACBA" w14:textId="77777777" w:rsidR="00C24E14" w:rsidRPr="00134C02" w:rsidRDefault="00C24E14" w:rsidP="00617CBF">
            <w:pPr>
              <w:pStyle w:val="Akapitzlist"/>
              <w:numPr>
                <w:ilvl w:val="0"/>
                <w:numId w:val="95"/>
              </w:numPr>
              <w:spacing w:line="276" w:lineRule="auto"/>
              <w:contextualSpacing/>
            </w:pPr>
          </w:p>
        </w:tc>
        <w:tc>
          <w:tcPr>
            <w:tcW w:w="3974" w:type="dxa"/>
            <w:vAlign w:val="center"/>
          </w:tcPr>
          <w:p w14:paraId="53793496" w14:textId="77777777" w:rsidR="00C24E14" w:rsidRPr="00B322AE" w:rsidRDefault="00C24E14" w:rsidP="002E2D51">
            <w:r w:rsidRPr="00B322AE">
              <w:rPr>
                <w:sz w:val="18"/>
              </w:rPr>
              <w:t>Wykonanie tras kablowych, koryt, listew, kanałów i przepustów.</w:t>
            </w:r>
          </w:p>
        </w:tc>
        <w:tc>
          <w:tcPr>
            <w:tcW w:w="2268" w:type="dxa"/>
            <w:vAlign w:val="center"/>
          </w:tcPr>
          <w:p w14:paraId="6BE3303D" w14:textId="77777777" w:rsidR="00C24E14" w:rsidRPr="00B322AE" w:rsidRDefault="00C24E14" w:rsidP="002E2D51">
            <w:r w:rsidRPr="00B322AE">
              <w:rPr>
                <w:sz w:val="18"/>
              </w:rPr>
              <w:t>TAK / NIE / NIE DOTYCZY</w:t>
            </w:r>
          </w:p>
        </w:tc>
        <w:tc>
          <w:tcPr>
            <w:tcW w:w="2268" w:type="dxa"/>
            <w:vAlign w:val="center"/>
          </w:tcPr>
          <w:p w14:paraId="05BE7486" w14:textId="77777777" w:rsidR="00C24E14" w:rsidRPr="00B322AE" w:rsidRDefault="00C24E14" w:rsidP="002E2D51"/>
        </w:tc>
      </w:tr>
      <w:tr w:rsidR="00C24E14" w:rsidRPr="00B322AE" w14:paraId="7484A3F0" w14:textId="77777777" w:rsidTr="002E2D51">
        <w:trPr>
          <w:jc w:val="center"/>
        </w:trPr>
        <w:tc>
          <w:tcPr>
            <w:tcW w:w="562" w:type="dxa"/>
            <w:vAlign w:val="center"/>
          </w:tcPr>
          <w:p w14:paraId="7B82A719" w14:textId="77777777" w:rsidR="00C24E14" w:rsidRPr="00134C02" w:rsidRDefault="00C24E14" w:rsidP="00617CBF">
            <w:pPr>
              <w:pStyle w:val="Akapitzlist"/>
              <w:numPr>
                <w:ilvl w:val="0"/>
                <w:numId w:val="95"/>
              </w:numPr>
              <w:spacing w:line="276" w:lineRule="auto"/>
              <w:contextualSpacing/>
            </w:pPr>
          </w:p>
        </w:tc>
        <w:tc>
          <w:tcPr>
            <w:tcW w:w="3974" w:type="dxa"/>
            <w:vAlign w:val="center"/>
          </w:tcPr>
          <w:p w14:paraId="5E51772C" w14:textId="77777777" w:rsidR="00C24E14" w:rsidRPr="00B322AE" w:rsidRDefault="00C24E14" w:rsidP="002E2D51">
            <w:r w:rsidRPr="00B322AE">
              <w:rPr>
                <w:sz w:val="18"/>
              </w:rPr>
              <w:t>Wykonanie uszczelnień przeciwpożarowych.</w:t>
            </w:r>
          </w:p>
        </w:tc>
        <w:tc>
          <w:tcPr>
            <w:tcW w:w="2268" w:type="dxa"/>
            <w:vAlign w:val="center"/>
          </w:tcPr>
          <w:p w14:paraId="7655AE05" w14:textId="77777777" w:rsidR="00C24E14" w:rsidRPr="00B322AE" w:rsidRDefault="00C24E14" w:rsidP="002E2D51">
            <w:r w:rsidRPr="00B322AE">
              <w:rPr>
                <w:sz w:val="18"/>
              </w:rPr>
              <w:t>TAK / NIE / NIE DOTYCZY</w:t>
            </w:r>
          </w:p>
        </w:tc>
        <w:tc>
          <w:tcPr>
            <w:tcW w:w="2268" w:type="dxa"/>
            <w:vAlign w:val="center"/>
          </w:tcPr>
          <w:p w14:paraId="5001EA41" w14:textId="77777777" w:rsidR="00C24E14" w:rsidRPr="00B322AE" w:rsidRDefault="00C24E14" w:rsidP="002E2D51"/>
        </w:tc>
      </w:tr>
      <w:tr w:rsidR="00C24E14" w:rsidRPr="00B322AE" w14:paraId="7C2C6CC6" w14:textId="77777777" w:rsidTr="002E2D51">
        <w:trPr>
          <w:jc w:val="center"/>
        </w:trPr>
        <w:tc>
          <w:tcPr>
            <w:tcW w:w="562" w:type="dxa"/>
            <w:vAlign w:val="center"/>
          </w:tcPr>
          <w:p w14:paraId="1F9236B6" w14:textId="77777777" w:rsidR="00C24E14" w:rsidRPr="00134C02" w:rsidRDefault="00C24E14" w:rsidP="00617CBF">
            <w:pPr>
              <w:pStyle w:val="Akapitzlist"/>
              <w:numPr>
                <w:ilvl w:val="0"/>
                <w:numId w:val="95"/>
              </w:numPr>
              <w:spacing w:line="276" w:lineRule="auto"/>
              <w:contextualSpacing/>
            </w:pPr>
          </w:p>
        </w:tc>
        <w:tc>
          <w:tcPr>
            <w:tcW w:w="3974" w:type="dxa"/>
            <w:vAlign w:val="center"/>
          </w:tcPr>
          <w:p w14:paraId="474995CB" w14:textId="77777777" w:rsidR="00C24E14" w:rsidRPr="00B322AE" w:rsidRDefault="00C24E14" w:rsidP="002E2D51">
            <w:r w:rsidRPr="00B322AE">
              <w:rPr>
                <w:sz w:val="18"/>
              </w:rPr>
              <w:t>Wykonanie oznaczeń gniazd, paneli, włókien.</w:t>
            </w:r>
          </w:p>
        </w:tc>
        <w:tc>
          <w:tcPr>
            <w:tcW w:w="2268" w:type="dxa"/>
            <w:vAlign w:val="center"/>
          </w:tcPr>
          <w:p w14:paraId="6D0476FE" w14:textId="77777777" w:rsidR="00C24E14" w:rsidRPr="00B322AE" w:rsidRDefault="00C24E14" w:rsidP="002E2D51">
            <w:r w:rsidRPr="00B322AE">
              <w:rPr>
                <w:sz w:val="18"/>
              </w:rPr>
              <w:t>TAK / NIE / NIE DOTYCZY</w:t>
            </w:r>
          </w:p>
        </w:tc>
        <w:tc>
          <w:tcPr>
            <w:tcW w:w="2268" w:type="dxa"/>
            <w:vAlign w:val="center"/>
          </w:tcPr>
          <w:p w14:paraId="5F55DDD7" w14:textId="77777777" w:rsidR="00C24E14" w:rsidRPr="00B322AE" w:rsidRDefault="00C24E14" w:rsidP="002E2D51"/>
        </w:tc>
      </w:tr>
      <w:tr w:rsidR="00C24E14" w:rsidRPr="00B322AE" w14:paraId="76C412C6" w14:textId="77777777" w:rsidTr="002E2D51">
        <w:trPr>
          <w:jc w:val="center"/>
        </w:trPr>
        <w:tc>
          <w:tcPr>
            <w:tcW w:w="562" w:type="dxa"/>
            <w:vAlign w:val="center"/>
          </w:tcPr>
          <w:p w14:paraId="4F55E8CE" w14:textId="77777777" w:rsidR="00C24E14" w:rsidRPr="00134C02" w:rsidRDefault="00C24E14" w:rsidP="00617CBF">
            <w:pPr>
              <w:pStyle w:val="Akapitzlist"/>
              <w:numPr>
                <w:ilvl w:val="0"/>
                <w:numId w:val="95"/>
              </w:numPr>
              <w:spacing w:line="276" w:lineRule="auto"/>
              <w:contextualSpacing/>
            </w:pPr>
          </w:p>
        </w:tc>
        <w:tc>
          <w:tcPr>
            <w:tcW w:w="3974" w:type="dxa"/>
            <w:vAlign w:val="center"/>
          </w:tcPr>
          <w:p w14:paraId="2DD110DC" w14:textId="77777777" w:rsidR="00C24E14" w:rsidRPr="00B322AE" w:rsidRDefault="00C24E14" w:rsidP="002E2D51">
            <w:r w:rsidRPr="00B322AE">
              <w:rPr>
                <w:sz w:val="18"/>
              </w:rPr>
              <w:t>Wykonanie pomiarów torów światłowodowych, w tym pomiarów tłumienności i OTDR.</w:t>
            </w:r>
          </w:p>
        </w:tc>
        <w:tc>
          <w:tcPr>
            <w:tcW w:w="2268" w:type="dxa"/>
            <w:vAlign w:val="center"/>
          </w:tcPr>
          <w:p w14:paraId="4880A296" w14:textId="77777777" w:rsidR="00C24E14" w:rsidRPr="00B322AE" w:rsidRDefault="00C24E14" w:rsidP="002E2D51">
            <w:r w:rsidRPr="00B322AE">
              <w:rPr>
                <w:sz w:val="18"/>
              </w:rPr>
              <w:t>TAK / NIE / NIE DOTYCZY</w:t>
            </w:r>
          </w:p>
        </w:tc>
        <w:tc>
          <w:tcPr>
            <w:tcW w:w="2268" w:type="dxa"/>
            <w:vAlign w:val="center"/>
          </w:tcPr>
          <w:p w14:paraId="09EA2618" w14:textId="77777777" w:rsidR="00C24E14" w:rsidRPr="00B322AE" w:rsidRDefault="00C24E14" w:rsidP="002E2D51"/>
        </w:tc>
      </w:tr>
      <w:tr w:rsidR="00C24E14" w:rsidRPr="00B322AE" w14:paraId="57E15DC2" w14:textId="77777777" w:rsidTr="002E2D51">
        <w:trPr>
          <w:jc w:val="center"/>
        </w:trPr>
        <w:tc>
          <w:tcPr>
            <w:tcW w:w="562" w:type="dxa"/>
            <w:vAlign w:val="center"/>
          </w:tcPr>
          <w:p w14:paraId="5B112EA3" w14:textId="77777777" w:rsidR="00C24E14" w:rsidRPr="00134C02" w:rsidRDefault="00C24E14" w:rsidP="00617CBF">
            <w:pPr>
              <w:pStyle w:val="Akapitzlist"/>
              <w:numPr>
                <w:ilvl w:val="0"/>
                <w:numId w:val="95"/>
              </w:numPr>
              <w:spacing w:line="276" w:lineRule="auto"/>
              <w:contextualSpacing/>
            </w:pPr>
          </w:p>
        </w:tc>
        <w:tc>
          <w:tcPr>
            <w:tcW w:w="3974" w:type="dxa"/>
            <w:vAlign w:val="center"/>
          </w:tcPr>
          <w:p w14:paraId="3D371508" w14:textId="77777777" w:rsidR="00C24E14" w:rsidRPr="00B322AE" w:rsidRDefault="00C24E14" w:rsidP="002E2D51">
            <w:r w:rsidRPr="00B322AE">
              <w:rPr>
                <w:sz w:val="18"/>
              </w:rPr>
              <w:t>Przekazanie wyników pomiarów.</w:t>
            </w:r>
          </w:p>
        </w:tc>
        <w:tc>
          <w:tcPr>
            <w:tcW w:w="2268" w:type="dxa"/>
            <w:vAlign w:val="center"/>
          </w:tcPr>
          <w:p w14:paraId="052EAA61" w14:textId="77777777" w:rsidR="00C24E14" w:rsidRPr="00B322AE" w:rsidRDefault="00C24E14" w:rsidP="002E2D51">
            <w:r w:rsidRPr="00B322AE">
              <w:rPr>
                <w:sz w:val="18"/>
              </w:rPr>
              <w:t>TAK / NIE / NIE DOTYCZY</w:t>
            </w:r>
          </w:p>
        </w:tc>
        <w:tc>
          <w:tcPr>
            <w:tcW w:w="2268" w:type="dxa"/>
            <w:vAlign w:val="center"/>
          </w:tcPr>
          <w:p w14:paraId="6A4AEFE0" w14:textId="77777777" w:rsidR="00C24E14" w:rsidRPr="00B322AE" w:rsidRDefault="00C24E14" w:rsidP="002E2D51"/>
        </w:tc>
      </w:tr>
      <w:tr w:rsidR="00C24E14" w:rsidRPr="00B322AE" w14:paraId="4FB0AD2F" w14:textId="77777777" w:rsidTr="002E2D51">
        <w:trPr>
          <w:jc w:val="center"/>
        </w:trPr>
        <w:tc>
          <w:tcPr>
            <w:tcW w:w="562" w:type="dxa"/>
            <w:vAlign w:val="center"/>
          </w:tcPr>
          <w:p w14:paraId="7BD6BF34" w14:textId="77777777" w:rsidR="00C24E14" w:rsidRPr="00134C02" w:rsidRDefault="00C24E14" w:rsidP="00617CBF">
            <w:pPr>
              <w:pStyle w:val="Akapitzlist"/>
              <w:numPr>
                <w:ilvl w:val="0"/>
                <w:numId w:val="95"/>
              </w:numPr>
              <w:spacing w:line="276" w:lineRule="auto"/>
              <w:contextualSpacing/>
            </w:pPr>
          </w:p>
        </w:tc>
        <w:tc>
          <w:tcPr>
            <w:tcW w:w="3974" w:type="dxa"/>
            <w:vAlign w:val="center"/>
          </w:tcPr>
          <w:p w14:paraId="78722506" w14:textId="77777777" w:rsidR="00C24E14" w:rsidRPr="00B322AE" w:rsidRDefault="00C24E14" w:rsidP="002E2D51">
            <w:r w:rsidRPr="00B322AE">
              <w:rPr>
                <w:sz w:val="18"/>
              </w:rPr>
              <w:t>Uporządkowanie miejsc prowadzenia prac i potwierdzenie zgodności z Projektem Technicznym.</w:t>
            </w:r>
          </w:p>
        </w:tc>
        <w:tc>
          <w:tcPr>
            <w:tcW w:w="2268" w:type="dxa"/>
            <w:vAlign w:val="center"/>
          </w:tcPr>
          <w:p w14:paraId="4E035030" w14:textId="77777777" w:rsidR="00C24E14" w:rsidRPr="00B322AE" w:rsidRDefault="00C24E14" w:rsidP="002E2D51">
            <w:r w:rsidRPr="00B322AE">
              <w:rPr>
                <w:sz w:val="18"/>
              </w:rPr>
              <w:t>TAK / NIE / NIE DOTYCZY</w:t>
            </w:r>
          </w:p>
        </w:tc>
        <w:tc>
          <w:tcPr>
            <w:tcW w:w="2268" w:type="dxa"/>
            <w:vAlign w:val="center"/>
          </w:tcPr>
          <w:p w14:paraId="702828C3" w14:textId="77777777" w:rsidR="00C24E14" w:rsidRPr="00B322AE" w:rsidRDefault="00C24E14" w:rsidP="002E2D51"/>
        </w:tc>
      </w:tr>
    </w:tbl>
    <w:p w14:paraId="47F0D717" w14:textId="77777777" w:rsidR="00C24E14" w:rsidRPr="00B322AE" w:rsidRDefault="00C24E14" w:rsidP="00C24E14">
      <w:pPr>
        <w:tabs>
          <w:tab w:val="left" w:pos="1384"/>
        </w:tabs>
        <w:rPr>
          <w:rFonts w:ascii="Times New Roman" w:hAnsi="Times New Roman" w:cs="Times New Roman"/>
        </w:rPr>
      </w:pPr>
      <w:r w:rsidRPr="00134C02">
        <w:rPr>
          <w:rFonts w:ascii="Times New Roman" w:hAnsi="Times New Roman" w:cs="Times New Roman"/>
        </w:rPr>
        <w:t xml:space="preserve">     </w:t>
      </w:r>
      <w:r w:rsidRPr="00134C02">
        <w:rPr>
          <w:rFonts w:ascii="Times New Roman" w:hAnsi="Times New Roman" w:cs="Times New Roman"/>
        </w:rPr>
        <w:br/>
        <w:t xml:space="preserve">     </w:t>
      </w:r>
      <w:r w:rsidRPr="00B322AE">
        <w:rPr>
          <w:rFonts w:ascii="Times New Roman" w:hAnsi="Times New Roman" w:cs="Times New Roman"/>
          <w:b/>
        </w:rPr>
        <w:t>Dokumenty wymagane do protokołu</w:t>
      </w:r>
    </w:p>
    <w:tbl>
      <w:tblPr>
        <w:tblStyle w:val="Tabela-Siatka"/>
        <w:tblW w:w="0" w:type="auto"/>
        <w:jc w:val="center"/>
        <w:tblLook w:val="04A0" w:firstRow="1" w:lastRow="0" w:firstColumn="1" w:lastColumn="0" w:noHBand="0" w:noVBand="1"/>
      </w:tblPr>
      <w:tblGrid>
        <w:gridCol w:w="2547"/>
        <w:gridCol w:w="6525"/>
      </w:tblGrid>
      <w:tr w:rsidR="00C24E14" w:rsidRPr="00B322AE" w14:paraId="26470560" w14:textId="77777777" w:rsidTr="002E2D51">
        <w:trPr>
          <w:jc w:val="center"/>
        </w:trPr>
        <w:tc>
          <w:tcPr>
            <w:tcW w:w="2547" w:type="dxa"/>
            <w:shd w:val="clear" w:color="auto" w:fill="D9EAF7"/>
            <w:vAlign w:val="center"/>
          </w:tcPr>
          <w:p w14:paraId="7D786039" w14:textId="77777777" w:rsidR="00C24E14" w:rsidRPr="00B322AE" w:rsidRDefault="00C24E14" w:rsidP="002E2D51">
            <w:r w:rsidRPr="00B322AE">
              <w:rPr>
                <w:b/>
                <w:sz w:val="18"/>
              </w:rPr>
              <w:t>Pozycja</w:t>
            </w:r>
          </w:p>
        </w:tc>
        <w:tc>
          <w:tcPr>
            <w:tcW w:w="6525" w:type="dxa"/>
            <w:shd w:val="clear" w:color="auto" w:fill="D9EAF7"/>
            <w:vAlign w:val="center"/>
          </w:tcPr>
          <w:p w14:paraId="0E1066DE" w14:textId="77777777" w:rsidR="00C24E14" w:rsidRPr="00B322AE" w:rsidRDefault="00C24E14" w:rsidP="002E2D51">
            <w:r w:rsidRPr="00B322AE">
              <w:rPr>
                <w:b/>
                <w:sz w:val="18"/>
              </w:rPr>
              <w:t>Opis / potwierdzenie</w:t>
            </w:r>
          </w:p>
        </w:tc>
      </w:tr>
      <w:tr w:rsidR="00C24E14" w:rsidRPr="00B322AE" w14:paraId="7DBE3832" w14:textId="77777777" w:rsidTr="002E2D51">
        <w:trPr>
          <w:jc w:val="center"/>
        </w:trPr>
        <w:tc>
          <w:tcPr>
            <w:tcW w:w="2547" w:type="dxa"/>
            <w:vAlign w:val="center"/>
          </w:tcPr>
          <w:p w14:paraId="0DA60C98" w14:textId="77777777" w:rsidR="00C24E14" w:rsidRPr="00134C02" w:rsidRDefault="00C24E14" w:rsidP="002E2D51">
            <w:r w:rsidRPr="00134C02">
              <w:rPr>
                <w:b/>
                <w:sz w:val="18"/>
              </w:rPr>
              <w:t>Wyniki pomiarów</w:t>
            </w:r>
          </w:p>
        </w:tc>
        <w:tc>
          <w:tcPr>
            <w:tcW w:w="6525" w:type="dxa"/>
            <w:vAlign w:val="center"/>
          </w:tcPr>
          <w:p w14:paraId="363DD918" w14:textId="77777777" w:rsidR="00C24E14" w:rsidRPr="00B322AE" w:rsidRDefault="00C24E14" w:rsidP="002E2D51">
            <w:r w:rsidRPr="00B322AE">
              <w:rPr>
                <w:sz w:val="18"/>
              </w:rPr>
              <w:t>Wyniki pomiarów certyfikacyjnych torów światłowodowych.</w:t>
            </w:r>
          </w:p>
        </w:tc>
      </w:tr>
      <w:tr w:rsidR="00C24E14" w:rsidRPr="00B322AE" w14:paraId="7D8FFFB1" w14:textId="77777777" w:rsidTr="002E2D51">
        <w:trPr>
          <w:jc w:val="center"/>
        </w:trPr>
        <w:tc>
          <w:tcPr>
            <w:tcW w:w="2547" w:type="dxa"/>
            <w:vAlign w:val="center"/>
          </w:tcPr>
          <w:p w14:paraId="057EC523" w14:textId="77777777" w:rsidR="00C24E14" w:rsidRPr="00134C02" w:rsidRDefault="00C24E14" w:rsidP="002E2D51">
            <w:r w:rsidRPr="00134C02">
              <w:rPr>
                <w:b/>
                <w:sz w:val="18"/>
              </w:rPr>
              <w:t>Dokumentacja fotograficzna</w:t>
            </w:r>
          </w:p>
        </w:tc>
        <w:tc>
          <w:tcPr>
            <w:tcW w:w="6525" w:type="dxa"/>
            <w:vAlign w:val="center"/>
          </w:tcPr>
          <w:p w14:paraId="6B5D83A3" w14:textId="77777777" w:rsidR="00C24E14" w:rsidRPr="00B322AE" w:rsidRDefault="00C24E14" w:rsidP="002E2D51">
            <w:r w:rsidRPr="00B322AE">
              <w:rPr>
                <w:sz w:val="18"/>
              </w:rPr>
              <w:t>Fotografie tras, przepustów i uszczelnień.</w:t>
            </w:r>
          </w:p>
        </w:tc>
      </w:tr>
      <w:tr w:rsidR="00C24E14" w:rsidRPr="00B322AE" w14:paraId="25DD0CCA" w14:textId="77777777" w:rsidTr="002E2D51">
        <w:trPr>
          <w:jc w:val="center"/>
        </w:trPr>
        <w:tc>
          <w:tcPr>
            <w:tcW w:w="2547" w:type="dxa"/>
            <w:vAlign w:val="center"/>
          </w:tcPr>
          <w:p w14:paraId="185136B1" w14:textId="77777777" w:rsidR="00C24E14" w:rsidRPr="00B322AE" w:rsidRDefault="00C24E14" w:rsidP="002E2D51">
            <w:r w:rsidRPr="00134C02">
              <w:rPr>
                <w:b/>
                <w:sz w:val="18"/>
              </w:rPr>
              <w:t>Zestawienie ilościowe</w:t>
            </w:r>
          </w:p>
        </w:tc>
        <w:tc>
          <w:tcPr>
            <w:tcW w:w="6525" w:type="dxa"/>
            <w:vAlign w:val="center"/>
          </w:tcPr>
          <w:p w14:paraId="7EABF4D8" w14:textId="77777777" w:rsidR="00C24E14" w:rsidRPr="00B322AE" w:rsidRDefault="00C24E14" w:rsidP="002E2D51">
            <w:r w:rsidRPr="00B322AE">
              <w:rPr>
                <w:sz w:val="18"/>
              </w:rPr>
              <w:t>Zestawienie punktów, torów, tras, paneli, przepustów i uszczelnień.</w:t>
            </w:r>
          </w:p>
        </w:tc>
      </w:tr>
    </w:tbl>
    <w:p w14:paraId="2C4060D9" w14:textId="77777777" w:rsidR="00C24E14" w:rsidRPr="00134C02" w:rsidRDefault="00C24E14" w:rsidP="00C24E14">
      <w:pPr>
        <w:tabs>
          <w:tab w:val="left" w:pos="2235"/>
        </w:tabs>
        <w:rPr>
          <w:rFonts w:ascii="Times New Roman" w:hAnsi="Times New Roman" w:cs="Times New Roman"/>
        </w:rPr>
      </w:pPr>
      <w:r w:rsidRPr="00134C02">
        <w:rPr>
          <w:rFonts w:ascii="Times New Roman" w:hAnsi="Times New Roman" w:cs="Times New Roman"/>
          <w:b/>
        </w:rPr>
        <w:t xml:space="preserve">     Decyzja Zamawiającego</w:t>
      </w:r>
    </w:p>
    <w:tbl>
      <w:tblPr>
        <w:tblStyle w:val="Tabela-Siatka"/>
        <w:tblW w:w="0" w:type="auto"/>
        <w:jc w:val="center"/>
        <w:tblLook w:val="04A0" w:firstRow="1" w:lastRow="0" w:firstColumn="1" w:lastColumn="0" w:noHBand="0" w:noVBand="1"/>
      </w:tblPr>
      <w:tblGrid>
        <w:gridCol w:w="2547"/>
        <w:gridCol w:w="6525"/>
      </w:tblGrid>
      <w:tr w:rsidR="00C24E14" w:rsidRPr="00B322AE" w14:paraId="46C0E457" w14:textId="77777777" w:rsidTr="002E2D51">
        <w:trPr>
          <w:jc w:val="center"/>
        </w:trPr>
        <w:tc>
          <w:tcPr>
            <w:tcW w:w="2547" w:type="dxa"/>
            <w:shd w:val="clear" w:color="auto" w:fill="D9EAF7"/>
            <w:vAlign w:val="center"/>
          </w:tcPr>
          <w:p w14:paraId="3CD038E7" w14:textId="77777777" w:rsidR="00C24E14" w:rsidRPr="00B322AE" w:rsidRDefault="00C24E14" w:rsidP="002E2D51">
            <w:r w:rsidRPr="00B322AE">
              <w:rPr>
                <w:b/>
                <w:sz w:val="18"/>
              </w:rPr>
              <w:t>Pole</w:t>
            </w:r>
          </w:p>
        </w:tc>
        <w:tc>
          <w:tcPr>
            <w:tcW w:w="6525" w:type="dxa"/>
            <w:shd w:val="clear" w:color="auto" w:fill="D9EAF7"/>
            <w:vAlign w:val="center"/>
          </w:tcPr>
          <w:p w14:paraId="1B23C81E" w14:textId="77777777" w:rsidR="00C24E14" w:rsidRPr="00B322AE" w:rsidRDefault="00C24E14" w:rsidP="002E2D51">
            <w:r w:rsidRPr="00B322AE">
              <w:rPr>
                <w:b/>
                <w:sz w:val="18"/>
              </w:rPr>
              <w:t>Treść</w:t>
            </w:r>
          </w:p>
        </w:tc>
      </w:tr>
      <w:tr w:rsidR="00C24E14" w:rsidRPr="00B322AE" w14:paraId="16522A99" w14:textId="77777777" w:rsidTr="002E2D51">
        <w:trPr>
          <w:jc w:val="center"/>
        </w:trPr>
        <w:tc>
          <w:tcPr>
            <w:tcW w:w="2547" w:type="dxa"/>
            <w:vAlign w:val="center"/>
          </w:tcPr>
          <w:p w14:paraId="7104B558" w14:textId="77777777" w:rsidR="00C24E14" w:rsidRPr="00134C02" w:rsidRDefault="00C24E14" w:rsidP="002E2D51">
            <w:r w:rsidRPr="00134C02">
              <w:rPr>
                <w:b/>
                <w:sz w:val="18"/>
              </w:rPr>
              <w:t>Wynik odbioru</w:t>
            </w:r>
          </w:p>
        </w:tc>
        <w:tc>
          <w:tcPr>
            <w:tcW w:w="6525" w:type="dxa"/>
            <w:vAlign w:val="center"/>
          </w:tcPr>
          <w:p w14:paraId="5CADE5B5" w14:textId="77777777" w:rsidR="00C24E14" w:rsidRPr="00B322AE" w:rsidRDefault="00C24E14" w:rsidP="002E2D51">
            <w:r w:rsidRPr="00B322AE">
              <w:rPr>
                <w:sz w:val="18"/>
              </w:rPr>
              <w:t>bez zastrzeżeń / z zastrzeżeniami / odmowa odbioru</w:t>
            </w:r>
          </w:p>
        </w:tc>
      </w:tr>
      <w:tr w:rsidR="00C24E14" w:rsidRPr="00B322AE" w14:paraId="3256D092" w14:textId="77777777" w:rsidTr="002E2D51">
        <w:trPr>
          <w:jc w:val="center"/>
        </w:trPr>
        <w:tc>
          <w:tcPr>
            <w:tcW w:w="2547" w:type="dxa"/>
            <w:vAlign w:val="center"/>
          </w:tcPr>
          <w:p w14:paraId="6938DAE3" w14:textId="77777777" w:rsidR="00C24E14" w:rsidRPr="00134C02" w:rsidRDefault="00C24E14" w:rsidP="002E2D51">
            <w:r w:rsidRPr="00134C02">
              <w:rPr>
                <w:b/>
                <w:sz w:val="18"/>
              </w:rPr>
              <w:t>Zastrzeżenia Zamawiającego</w:t>
            </w:r>
          </w:p>
        </w:tc>
        <w:tc>
          <w:tcPr>
            <w:tcW w:w="6525" w:type="dxa"/>
            <w:vAlign w:val="center"/>
          </w:tcPr>
          <w:p w14:paraId="45323638" w14:textId="77777777" w:rsidR="00C24E14" w:rsidRPr="00B322AE" w:rsidRDefault="00C24E14" w:rsidP="002E2D51"/>
        </w:tc>
      </w:tr>
      <w:tr w:rsidR="00C24E14" w:rsidRPr="00B322AE" w14:paraId="5D6CB116" w14:textId="77777777" w:rsidTr="002E2D51">
        <w:trPr>
          <w:jc w:val="center"/>
        </w:trPr>
        <w:tc>
          <w:tcPr>
            <w:tcW w:w="2547" w:type="dxa"/>
            <w:vAlign w:val="center"/>
          </w:tcPr>
          <w:p w14:paraId="478C3CCB" w14:textId="77777777" w:rsidR="00C24E14" w:rsidRPr="00134C02" w:rsidRDefault="00C24E14" w:rsidP="002E2D51">
            <w:r w:rsidRPr="00134C02">
              <w:rPr>
                <w:b/>
                <w:sz w:val="18"/>
              </w:rPr>
              <w:t>Termin usunięcia zastrzeżeń</w:t>
            </w:r>
          </w:p>
        </w:tc>
        <w:tc>
          <w:tcPr>
            <w:tcW w:w="6525" w:type="dxa"/>
            <w:vAlign w:val="center"/>
          </w:tcPr>
          <w:p w14:paraId="6A0503B9" w14:textId="77777777" w:rsidR="00C24E14" w:rsidRPr="00B322AE" w:rsidRDefault="00C24E14" w:rsidP="002E2D51"/>
        </w:tc>
      </w:tr>
    </w:tbl>
    <w:p w14:paraId="2DD293E0" w14:textId="77777777" w:rsidR="00C24E14" w:rsidRPr="00134C02" w:rsidRDefault="00C24E14" w:rsidP="00C24E14">
      <w:pPr>
        <w:rPr>
          <w:rFonts w:ascii="Times New Roman" w:hAnsi="Times New Roman" w:cs="Times New Roman"/>
        </w:rPr>
      </w:pPr>
    </w:p>
    <w:tbl>
      <w:tblPr>
        <w:tblStyle w:val="Tabela-Siatka"/>
        <w:tblW w:w="0" w:type="auto"/>
        <w:jc w:val="center"/>
        <w:tblLook w:val="04A0" w:firstRow="1" w:lastRow="0" w:firstColumn="1" w:lastColumn="0" w:noHBand="0" w:noVBand="1"/>
      </w:tblPr>
      <w:tblGrid>
        <w:gridCol w:w="4536"/>
        <w:gridCol w:w="4536"/>
      </w:tblGrid>
      <w:tr w:rsidR="00C24E14" w:rsidRPr="00B322AE" w14:paraId="75050B2E" w14:textId="77777777" w:rsidTr="002E2D51">
        <w:trPr>
          <w:jc w:val="center"/>
        </w:trPr>
        <w:tc>
          <w:tcPr>
            <w:tcW w:w="4536" w:type="dxa"/>
            <w:shd w:val="clear" w:color="auto" w:fill="D9EAF7"/>
            <w:vAlign w:val="center"/>
          </w:tcPr>
          <w:p w14:paraId="027FCE06" w14:textId="77777777" w:rsidR="00C24E14" w:rsidRPr="00B322AE" w:rsidRDefault="00C24E14" w:rsidP="002E2D51">
            <w:r w:rsidRPr="00B322AE">
              <w:rPr>
                <w:b/>
                <w:sz w:val="18"/>
              </w:rPr>
              <w:t>Za Zamawiającego</w:t>
            </w:r>
          </w:p>
        </w:tc>
        <w:tc>
          <w:tcPr>
            <w:tcW w:w="4536" w:type="dxa"/>
            <w:shd w:val="clear" w:color="auto" w:fill="D9EAF7"/>
            <w:vAlign w:val="center"/>
          </w:tcPr>
          <w:p w14:paraId="7C0F60E4" w14:textId="77777777" w:rsidR="00C24E14" w:rsidRPr="00B322AE" w:rsidRDefault="00C24E14" w:rsidP="002E2D51">
            <w:r w:rsidRPr="00B322AE">
              <w:rPr>
                <w:b/>
                <w:sz w:val="18"/>
              </w:rPr>
              <w:t>Za Wykonawcę</w:t>
            </w:r>
          </w:p>
        </w:tc>
      </w:tr>
      <w:tr w:rsidR="00C24E14" w:rsidRPr="00B322AE" w14:paraId="4C892F77" w14:textId="77777777" w:rsidTr="002E2D51">
        <w:trPr>
          <w:jc w:val="center"/>
        </w:trPr>
        <w:tc>
          <w:tcPr>
            <w:tcW w:w="4536" w:type="dxa"/>
            <w:vAlign w:val="center"/>
          </w:tcPr>
          <w:p w14:paraId="5D8ADA52" w14:textId="77777777" w:rsidR="00C24E14" w:rsidRPr="00B322AE" w:rsidRDefault="00C24E14" w:rsidP="002E2D51">
            <w:r w:rsidRPr="00134C02">
              <w:rPr>
                <w:sz w:val="18"/>
              </w:rPr>
              <w:br/>
              <w:t>……………………………………</w:t>
            </w:r>
            <w:r w:rsidRPr="00134C02">
              <w:rPr>
                <w:sz w:val="18"/>
              </w:rPr>
              <w:br/>
              <w:t>(data i podpis)</w:t>
            </w:r>
          </w:p>
        </w:tc>
        <w:tc>
          <w:tcPr>
            <w:tcW w:w="4536" w:type="dxa"/>
            <w:vAlign w:val="center"/>
          </w:tcPr>
          <w:p w14:paraId="32E66A4F" w14:textId="77777777" w:rsidR="00C24E14" w:rsidRPr="00B322AE" w:rsidRDefault="00C24E14" w:rsidP="002E2D51">
            <w:r w:rsidRPr="00B322AE">
              <w:rPr>
                <w:sz w:val="18"/>
              </w:rPr>
              <w:br/>
              <w:t>……………………………………</w:t>
            </w:r>
            <w:r w:rsidRPr="00B322AE">
              <w:rPr>
                <w:sz w:val="18"/>
              </w:rPr>
              <w:br/>
              <w:t>(data i podpis)</w:t>
            </w:r>
          </w:p>
        </w:tc>
      </w:tr>
    </w:tbl>
    <w:p w14:paraId="45EECF1B" w14:textId="77777777" w:rsidR="00C24E14" w:rsidRPr="00B322AE" w:rsidRDefault="00C24E14" w:rsidP="00C24E14">
      <w:pPr>
        <w:jc w:val="right"/>
        <w:rPr>
          <w:rFonts w:ascii="Times New Roman" w:hAnsi="Times New Roman" w:cs="Times New Roman"/>
        </w:rPr>
      </w:pPr>
      <w:r w:rsidRPr="00B322AE">
        <w:rPr>
          <w:rFonts w:ascii="Times New Roman" w:hAnsi="Times New Roman" w:cs="Times New Roman"/>
        </w:rPr>
        <w:br w:type="page"/>
      </w:r>
      <w:r w:rsidRPr="00B322AE">
        <w:rPr>
          <w:rFonts w:ascii="Times New Roman" w:hAnsi="Times New Roman" w:cs="Times New Roman"/>
          <w:b/>
        </w:rPr>
        <w:lastRenderedPageBreak/>
        <w:t>PROTOKÓŁ ODBIORU ETAPU 3</w:t>
      </w:r>
    </w:p>
    <w:p w14:paraId="758C27B5" w14:textId="77777777" w:rsidR="00C24E14" w:rsidRPr="00B322AE" w:rsidRDefault="00C24E14" w:rsidP="00C24E14">
      <w:pPr>
        <w:spacing w:after="120"/>
        <w:rPr>
          <w:rFonts w:ascii="Times New Roman" w:hAnsi="Times New Roman" w:cs="Times New Roman"/>
        </w:rPr>
      </w:pPr>
      <w:r w:rsidRPr="00B322AE">
        <w:rPr>
          <w:rFonts w:ascii="Times New Roman" w:hAnsi="Times New Roman" w:cs="Times New Roman"/>
        </w:rPr>
        <w:t xml:space="preserve">     Montaż i wdrożenie systemów</w:t>
      </w:r>
    </w:p>
    <w:tbl>
      <w:tblPr>
        <w:tblStyle w:val="Tabela-Siatka"/>
        <w:tblW w:w="0" w:type="auto"/>
        <w:jc w:val="center"/>
        <w:tblLook w:val="04A0" w:firstRow="1" w:lastRow="0" w:firstColumn="1" w:lastColumn="0" w:noHBand="0" w:noVBand="1"/>
      </w:tblPr>
      <w:tblGrid>
        <w:gridCol w:w="4536"/>
        <w:gridCol w:w="4536"/>
      </w:tblGrid>
      <w:tr w:rsidR="00C24E14" w:rsidRPr="00B322AE" w14:paraId="44EB3F78" w14:textId="77777777" w:rsidTr="002E2D51">
        <w:trPr>
          <w:jc w:val="center"/>
        </w:trPr>
        <w:tc>
          <w:tcPr>
            <w:tcW w:w="4536" w:type="dxa"/>
            <w:shd w:val="clear" w:color="auto" w:fill="D9EAF7"/>
            <w:vAlign w:val="center"/>
          </w:tcPr>
          <w:p w14:paraId="1CDC2FFC" w14:textId="77777777" w:rsidR="00C24E14" w:rsidRPr="00B322AE" w:rsidRDefault="00C24E14" w:rsidP="002E2D51">
            <w:r w:rsidRPr="00B322AE">
              <w:rPr>
                <w:b/>
                <w:sz w:val="18"/>
              </w:rPr>
              <w:t>Pole</w:t>
            </w:r>
          </w:p>
        </w:tc>
        <w:tc>
          <w:tcPr>
            <w:tcW w:w="4536" w:type="dxa"/>
            <w:shd w:val="clear" w:color="auto" w:fill="D9EAF7"/>
            <w:vAlign w:val="center"/>
          </w:tcPr>
          <w:p w14:paraId="4629994F" w14:textId="77777777" w:rsidR="00C24E14" w:rsidRPr="00B322AE" w:rsidRDefault="00C24E14" w:rsidP="002E2D51">
            <w:r w:rsidRPr="00B322AE">
              <w:rPr>
                <w:b/>
                <w:sz w:val="18"/>
              </w:rPr>
              <w:t>Dane / wartość</w:t>
            </w:r>
          </w:p>
        </w:tc>
      </w:tr>
      <w:tr w:rsidR="00C24E14" w:rsidRPr="00B322AE" w14:paraId="3AB206DF" w14:textId="77777777" w:rsidTr="002E2D51">
        <w:trPr>
          <w:jc w:val="center"/>
        </w:trPr>
        <w:tc>
          <w:tcPr>
            <w:tcW w:w="4536" w:type="dxa"/>
            <w:vAlign w:val="center"/>
          </w:tcPr>
          <w:p w14:paraId="0FEEBB49" w14:textId="77777777" w:rsidR="00C24E14" w:rsidRPr="00134C02" w:rsidRDefault="00C24E14" w:rsidP="002E2D51">
            <w:r w:rsidRPr="00134C02">
              <w:rPr>
                <w:b/>
                <w:sz w:val="18"/>
              </w:rPr>
              <w:t>Numer Umowy</w:t>
            </w:r>
          </w:p>
        </w:tc>
        <w:tc>
          <w:tcPr>
            <w:tcW w:w="4536" w:type="dxa"/>
            <w:vAlign w:val="center"/>
          </w:tcPr>
          <w:p w14:paraId="54938715" w14:textId="77777777" w:rsidR="00C24E14" w:rsidRPr="00B322AE" w:rsidRDefault="00C24E14" w:rsidP="002E2D51">
            <w:r w:rsidRPr="00B322AE">
              <w:rPr>
                <w:sz w:val="18"/>
              </w:rPr>
              <w:t>______________________________</w:t>
            </w:r>
          </w:p>
        </w:tc>
      </w:tr>
      <w:tr w:rsidR="00C24E14" w:rsidRPr="00B322AE" w14:paraId="366E2636" w14:textId="77777777" w:rsidTr="002E2D51">
        <w:trPr>
          <w:jc w:val="center"/>
        </w:trPr>
        <w:tc>
          <w:tcPr>
            <w:tcW w:w="4536" w:type="dxa"/>
            <w:vAlign w:val="center"/>
          </w:tcPr>
          <w:p w14:paraId="5ABE7579" w14:textId="77777777" w:rsidR="00C24E14" w:rsidRPr="00134C02" w:rsidRDefault="00C24E14" w:rsidP="002E2D51">
            <w:r w:rsidRPr="00134C02">
              <w:rPr>
                <w:b/>
                <w:sz w:val="18"/>
              </w:rPr>
              <w:t>Data sporządzenia protokołu</w:t>
            </w:r>
          </w:p>
        </w:tc>
        <w:tc>
          <w:tcPr>
            <w:tcW w:w="4536" w:type="dxa"/>
            <w:vAlign w:val="center"/>
          </w:tcPr>
          <w:p w14:paraId="57AD8257" w14:textId="77777777" w:rsidR="00C24E14" w:rsidRPr="00B322AE" w:rsidRDefault="00C24E14" w:rsidP="002E2D51">
            <w:r w:rsidRPr="00B322AE">
              <w:rPr>
                <w:sz w:val="18"/>
              </w:rPr>
              <w:t>______________________________</w:t>
            </w:r>
          </w:p>
        </w:tc>
      </w:tr>
      <w:tr w:rsidR="00C24E14" w:rsidRPr="00B322AE" w14:paraId="0C2B868E" w14:textId="77777777" w:rsidTr="002E2D51">
        <w:trPr>
          <w:jc w:val="center"/>
        </w:trPr>
        <w:tc>
          <w:tcPr>
            <w:tcW w:w="4536" w:type="dxa"/>
            <w:vAlign w:val="center"/>
          </w:tcPr>
          <w:p w14:paraId="3ABCC0F5" w14:textId="77777777" w:rsidR="00C24E14" w:rsidRPr="00134C02" w:rsidRDefault="00C24E14" w:rsidP="002E2D51">
            <w:r w:rsidRPr="00134C02">
              <w:rPr>
                <w:b/>
                <w:sz w:val="18"/>
              </w:rPr>
              <w:t>Miejsce czynności odbiorowych</w:t>
            </w:r>
          </w:p>
        </w:tc>
        <w:tc>
          <w:tcPr>
            <w:tcW w:w="4536" w:type="dxa"/>
            <w:vAlign w:val="center"/>
          </w:tcPr>
          <w:p w14:paraId="76433A96" w14:textId="77777777" w:rsidR="00C24E14" w:rsidRPr="00B322AE" w:rsidRDefault="00C24E14" w:rsidP="002E2D51">
            <w:r w:rsidRPr="00B322AE">
              <w:rPr>
                <w:sz w:val="18"/>
              </w:rPr>
              <w:t>______________________________</w:t>
            </w:r>
          </w:p>
        </w:tc>
      </w:tr>
      <w:tr w:rsidR="00C24E14" w:rsidRPr="00B322AE" w14:paraId="477CC457" w14:textId="77777777" w:rsidTr="002E2D51">
        <w:trPr>
          <w:jc w:val="center"/>
        </w:trPr>
        <w:tc>
          <w:tcPr>
            <w:tcW w:w="4536" w:type="dxa"/>
            <w:vAlign w:val="center"/>
          </w:tcPr>
          <w:p w14:paraId="7CD5A503" w14:textId="77777777" w:rsidR="00C24E14" w:rsidRPr="00134C02" w:rsidRDefault="00C24E14" w:rsidP="002E2D51">
            <w:r w:rsidRPr="00134C02">
              <w:rPr>
                <w:b/>
                <w:sz w:val="18"/>
              </w:rPr>
              <w:t>Przedstawiciele Zamawiającego</w:t>
            </w:r>
          </w:p>
        </w:tc>
        <w:tc>
          <w:tcPr>
            <w:tcW w:w="4536" w:type="dxa"/>
            <w:vAlign w:val="center"/>
          </w:tcPr>
          <w:p w14:paraId="2B286378" w14:textId="77777777" w:rsidR="00C24E14" w:rsidRPr="00B322AE" w:rsidRDefault="00C24E14" w:rsidP="002E2D51">
            <w:r w:rsidRPr="00B322AE">
              <w:rPr>
                <w:sz w:val="18"/>
              </w:rPr>
              <w:t>______________________________</w:t>
            </w:r>
          </w:p>
        </w:tc>
      </w:tr>
      <w:tr w:rsidR="00C24E14" w:rsidRPr="00B322AE" w14:paraId="0A9F1BDF" w14:textId="77777777" w:rsidTr="002E2D51">
        <w:trPr>
          <w:jc w:val="center"/>
        </w:trPr>
        <w:tc>
          <w:tcPr>
            <w:tcW w:w="4536" w:type="dxa"/>
            <w:vAlign w:val="center"/>
          </w:tcPr>
          <w:p w14:paraId="18851DF7" w14:textId="77777777" w:rsidR="00C24E14" w:rsidRPr="00134C02" w:rsidRDefault="00C24E14" w:rsidP="002E2D51">
            <w:r w:rsidRPr="00134C02">
              <w:rPr>
                <w:b/>
                <w:sz w:val="18"/>
              </w:rPr>
              <w:t>Przedstawiciele Wykonawcy</w:t>
            </w:r>
          </w:p>
        </w:tc>
        <w:tc>
          <w:tcPr>
            <w:tcW w:w="4536" w:type="dxa"/>
            <w:vAlign w:val="center"/>
          </w:tcPr>
          <w:p w14:paraId="45DB56D6" w14:textId="77777777" w:rsidR="00C24E14" w:rsidRPr="00B322AE" w:rsidRDefault="00C24E14" w:rsidP="002E2D51">
            <w:r w:rsidRPr="00B322AE">
              <w:rPr>
                <w:sz w:val="18"/>
              </w:rPr>
              <w:t>______________________________</w:t>
            </w:r>
          </w:p>
        </w:tc>
      </w:tr>
      <w:tr w:rsidR="00C24E14" w:rsidRPr="00B322AE" w14:paraId="4A071E67" w14:textId="77777777" w:rsidTr="002E2D51">
        <w:trPr>
          <w:jc w:val="center"/>
        </w:trPr>
        <w:tc>
          <w:tcPr>
            <w:tcW w:w="4536" w:type="dxa"/>
            <w:vAlign w:val="center"/>
          </w:tcPr>
          <w:p w14:paraId="14FD0278" w14:textId="77777777" w:rsidR="00C24E14" w:rsidRPr="00134C02" w:rsidRDefault="00C24E14" w:rsidP="002E2D51">
            <w:r w:rsidRPr="00134C02">
              <w:rPr>
                <w:b/>
                <w:sz w:val="18"/>
              </w:rPr>
              <w:t>Etap</w:t>
            </w:r>
          </w:p>
        </w:tc>
        <w:tc>
          <w:tcPr>
            <w:tcW w:w="4536" w:type="dxa"/>
            <w:vAlign w:val="center"/>
          </w:tcPr>
          <w:p w14:paraId="495481DF" w14:textId="77777777" w:rsidR="00C24E14" w:rsidRPr="00B322AE" w:rsidRDefault="00C24E14" w:rsidP="002E2D51">
            <w:r w:rsidRPr="00B322AE">
              <w:rPr>
                <w:sz w:val="18"/>
              </w:rPr>
              <w:t>Etap 3</w:t>
            </w:r>
          </w:p>
        </w:tc>
      </w:tr>
    </w:tbl>
    <w:p w14:paraId="0E263FD2" w14:textId="77777777" w:rsidR="00C24E14" w:rsidRPr="00B322AE" w:rsidRDefault="00C24E14" w:rsidP="00C24E14">
      <w:pPr>
        <w:rPr>
          <w:rFonts w:ascii="Times New Roman" w:hAnsi="Times New Roman" w:cs="Times New Roman"/>
        </w:rPr>
      </w:pPr>
      <w:r w:rsidRPr="00134C02">
        <w:rPr>
          <w:rFonts w:ascii="Times New Roman" w:hAnsi="Times New Roman" w:cs="Times New Roman"/>
          <w:b/>
        </w:rPr>
        <w:t xml:space="preserve">     </w:t>
      </w:r>
      <w:r w:rsidRPr="00134C02">
        <w:rPr>
          <w:rFonts w:ascii="Times New Roman" w:hAnsi="Times New Roman" w:cs="Times New Roman"/>
          <w:b/>
        </w:rPr>
        <w:br/>
        <w:t xml:space="preserve">     Zakres weryfikacji</w:t>
      </w:r>
    </w:p>
    <w:tbl>
      <w:tblPr>
        <w:tblStyle w:val="Tabela-Siatka"/>
        <w:tblW w:w="0" w:type="auto"/>
        <w:jc w:val="center"/>
        <w:tblLook w:val="04A0" w:firstRow="1" w:lastRow="0" w:firstColumn="1" w:lastColumn="0" w:noHBand="0" w:noVBand="1"/>
      </w:tblPr>
      <w:tblGrid>
        <w:gridCol w:w="704"/>
        <w:gridCol w:w="3832"/>
        <w:gridCol w:w="2268"/>
        <w:gridCol w:w="2268"/>
      </w:tblGrid>
      <w:tr w:rsidR="00C24E14" w:rsidRPr="00B322AE" w14:paraId="3F1AC336" w14:textId="77777777" w:rsidTr="002E2D51">
        <w:trPr>
          <w:jc w:val="center"/>
        </w:trPr>
        <w:tc>
          <w:tcPr>
            <w:tcW w:w="704" w:type="dxa"/>
            <w:shd w:val="clear" w:color="auto" w:fill="D9EAF7"/>
            <w:vAlign w:val="center"/>
          </w:tcPr>
          <w:p w14:paraId="6C6B0C11" w14:textId="77777777" w:rsidR="00C24E14" w:rsidRPr="00B322AE" w:rsidRDefault="00C24E14" w:rsidP="002E2D51">
            <w:r w:rsidRPr="00B322AE">
              <w:rPr>
                <w:b/>
                <w:sz w:val="18"/>
              </w:rPr>
              <w:t>Lp.</w:t>
            </w:r>
          </w:p>
        </w:tc>
        <w:tc>
          <w:tcPr>
            <w:tcW w:w="3832" w:type="dxa"/>
            <w:shd w:val="clear" w:color="auto" w:fill="D9EAF7"/>
            <w:vAlign w:val="center"/>
          </w:tcPr>
          <w:p w14:paraId="61BACB87" w14:textId="77777777" w:rsidR="00C24E14" w:rsidRPr="00B322AE" w:rsidRDefault="00C24E14" w:rsidP="002E2D51">
            <w:r w:rsidRPr="00B322AE">
              <w:rPr>
                <w:b/>
                <w:sz w:val="18"/>
              </w:rPr>
              <w:t>Element weryfikacji</w:t>
            </w:r>
          </w:p>
        </w:tc>
        <w:tc>
          <w:tcPr>
            <w:tcW w:w="2268" w:type="dxa"/>
            <w:shd w:val="clear" w:color="auto" w:fill="D9EAF7"/>
            <w:vAlign w:val="center"/>
          </w:tcPr>
          <w:p w14:paraId="561EF4D9" w14:textId="77777777" w:rsidR="00C24E14" w:rsidRPr="00B322AE" w:rsidRDefault="00C24E14" w:rsidP="002E2D51">
            <w:r w:rsidRPr="00B322AE">
              <w:rPr>
                <w:b/>
                <w:sz w:val="18"/>
              </w:rPr>
              <w:t>Wynik</w:t>
            </w:r>
          </w:p>
        </w:tc>
        <w:tc>
          <w:tcPr>
            <w:tcW w:w="2268" w:type="dxa"/>
            <w:shd w:val="clear" w:color="auto" w:fill="D9EAF7"/>
            <w:vAlign w:val="center"/>
          </w:tcPr>
          <w:p w14:paraId="7CA41DDE" w14:textId="77777777" w:rsidR="00C24E14" w:rsidRPr="00B322AE" w:rsidRDefault="00C24E14" w:rsidP="002E2D51">
            <w:r w:rsidRPr="00B322AE">
              <w:rPr>
                <w:b/>
                <w:sz w:val="18"/>
              </w:rPr>
              <w:t>Uwagi</w:t>
            </w:r>
          </w:p>
        </w:tc>
      </w:tr>
      <w:tr w:rsidR="00C24E14" w:rsidRPr="00B322AE" w14:paraId="1C2426C5" w14:textId="77777777" w:rsidTr="002E2D51">
        <w:trPr>
          <w:jc w:val="center"/>
        </w:trPr>
        <w:tc>
          <w:tcPr>
            <w:tcW w:w="704" w:type="dxa"/>
            <w:vAlign w:val="center"/>
          </w:tcPr>
          <w:p w14:paraId="00BFC84F" w14:textId="77777777" w:rsidR="00C24E14" w:rsidRPr="00134C02" w:rsidRDefault="00C24E14" w:rsidP="00617CBF">
            <w:pPr>
              <w:pStyle w:val="Akapitzlist"/>
              <w:numPr>
                <w:ilvl w:val="0"/>
                <w:numId w:val="97"/>
              </w:numPr>
              <w:spacing w:line="276" w:lineRule="auto"/>
              <w:contextualSpacing/>
            </w:pPr>
          </w:p>
        </w:tc>
        <w:tc>
          <w:tcPr>
            <w:tcW w:w="3832" w:type="dxa"/>
            <w:vAlign w:val="center"/>
          </w:tcPr>
          <w:p w14:paraId="5874426F" w14:textId="77777777" w:rsidR="00C24E14" w:rsidRPr="00B322AE" w:rsidRDefault="00C24E14" w:rsidP="002E2D51">
            <w:r w:rsidRPr="00B322AE">
              <w:rPr>
                <w:sz w:val="18"/>
              </w:rPr>
              <w:t>Montaż i podłączenie przełączników.</w:t>
            </w:r>
          </w:p>
        </w:tc>
        <w:tc>
          <w:tcPr>
            <w:tcW w:w="2268" w:type="dxa"/>
            <w:vAlign w:val="center"/>
          </w:tcPr>
          <w:p w14:paraId="7F257DF4" w14:textId="77777777" w:rsidR="00C24E14" w:rsidRPr="00B322AE" w:rsidRDefault="00C24E14" w:rsidP="002E2D51">
            <w:r w:rsidRPr="00B322AE">
              <w:rPr>
                <w:sz w:val="18"/>
              </w:rPr>
              <w:t>TAK / NIE / NIE DOTYCZY</w:t>
            </w:r>
          </w:p>
        </w:tc>
        <w:tc>
          <w:tcPr>
            <w:tcW w:w="2268" w:type="dxa"/>
            <w:vAlign w:val="center"/>
          </w:tcPr>
          <w:p w14:paraId="5C5DF8F1" w14:textId="77777777" w:rsidR="00C24E14" w:rsidRPr="00B322AE" w:rsidRDefault="00C24E14" w:rsidP="002E2D51"/>
        </w:tc>
      </w:tr>
      <w:tr w:rsidR="00C24E14" w:rsidRPr="00B322AE" w14:paraId="7CA52F77" w14:textId="77777777" w:rsidTr="002E2D51">
        <w:trPr>
          <w:jc w:val="center"/>
        </w:trPr>
        <w:tc>
          <w:tcPr>
            <w:tcW w:w="704" w:type="dxa"/>
            <w:vAlign w:val="center"/>
          </w:tcPr>
          <w:p w14:paraId="31F018A7" w14:textId="77777777" w:rsidR="00C24E14" w:rsidRPr="00134C02" w:rsidRDefault="00C24E14" w:rsidP="00617CBF">
            <w:pPr>
              <w:pStyle w:val="Akapitzlist"/>
              <w:numPr>
                <w:ilvl w:val="0"/>
                <w:numId w:val="97"/>
              </w:numPr>
              <w:spacing w:line="276" w:lineRule="auto"/>
              <w:contextualSpacing/>
            </w:pPr>
          </w:p>
        </w:tc>
        <w:tc>
          <w:tcPr>
            <w:tcW w:w="3832" w:type="dxa"/>
            <w:vAlign w:val="center"/>
          </w:tcPr>
          <w:p w14:paraId="62EE8446" w14:textId="77777777" w:rsidR="00C24E14" w:rsidRPr="00B322AE" w:rsidRDefault="00C24E14" w:rsidP="002E2D51">
            <w:r w:rsidRPr="00B322AE">
              <w:rPr>
                <w:sz w:val="18"/>
              </w:rPr>
              <w:t xml:space="preserve">Uruchomienie połączeń </w:t>
            </w:r>
            <w:proofErr w:type="spellStart"/>
            <w:r w:rsidRPr="00B322AE">
              <w:rPr>
                <w:sz w:val="18"/>
              </w:rPr>
              <w:t>uplink</w:t>
            </w:r>
            <w:proofErr w:type="spellEnd"/>
            <w:r w:rsidRPr="00B322AE">
              <w:rPr>
                <w:sz w:val="18"/>
              </w:rPr>
              <w:t xml:space="preserve"> 10 </w:t>
            </w:r>
            <w:proofErr w:type="spellStart"/>
            <w:r w:rsidRPr="00B322AE">
              <w:rPr>
                <w:sz w:val="18"/>
              </w:rPr>
              <w:t>Gb</w:t>
            </w:r>
            <w:proofErr w:type="spellEnd"/>
            <w:r w:rsidRPr="00B322AE">
              <w:rPr>
                <w:sz w:val="18"/>
              </w:rPr>
              <w:t>/s.</w:t>
            </w:r>
          </w:p>
        </w:tc>
        <w:tc>
          <w:tcPr>
            <w:tcW w:w="2268" w:type="dxa"/>
            <w:vAlign w:val="center"/>
          </w:tcPr>
          <w:p w14:paraId="735567D0" w14:textId="77777777" w:rsidR="00C24E14" w:rsidRPr="00B322AE" w:rsidRDefault="00C24E14" w:rsidP="002E2D51">
            <w:r w:rsidRPr="00B322AE">
              <w:rPr>
                <w:sz w:val="18"/>
              </w:rPr>
              <w:t>TAK / NIE / NIE DOTYCZY</w:t>
            </w:r>
          </w:p>
        </w:tc>
        <w:tc>
          <w:tcPr>
            <w:tcW w:w="2268" w:type="dxa"/>
            <w:vAlign w:val="center"/>
          </w:tcPr>
          <w:p w14:paraId="2E7C9677" w14:textId="77777777" w:rsidR="00C24E14" w:rsidRPr="00B322AE" w:rsidRDefault="00C24E14" w:rsidP="002E2D51"/>
        </w:tc>
      </w:tr>
    </w:tbl>
    <w:p w14:paraId="681AD912" w14:textId="77777777" w:rsidR="00C24E14" w:rsidRPr="00B322AE" w:rsidRDefault="00C24E14" w:rsidP="00C24E14">
      <w:pPr>
        <w:rPr>
          <w:rFonts w:ascii="Times New Roman" w:hAnsi="Times New Roman" w:cs="Times New Roman"/>
        </w:rPr>
      </w:pPr>
      <w:r w:rsidRPr="00134C02">
        <w:rPr>
          <w:rFonts w:ascii="Times New Roman" w:hAnsi="Times New Roman" w:cs="Times New Roman"/>
          <w:b/>
        </w:rPr>
        <w:t xml:space="preserve">     </w:t>
      </w:r>
      <w:r w:rsidRPr="00134C02">
        <w:rPr>
          <w:rFonts w:ascii="Times New Roman" w:hAnsi="Times New Roman" w:cs="Times New Roman"/>
          <w:b/>
        </w:rPr>
        <w:br/>
        <w:t xml:space="preserve">     Dokumenty wymagane do protokołu</w:t>
      </w:r>
    </w:p>
    <w:tbl>
      <w:tblPr>
        <w:tblStyle w:val="Tabela-Siatka"/>
        <w:tblW w:w="0" w:type="auto"/>
        <w:jc w:val="center"/>
        <w:tblLook w:val="04A0" w:firstRow="1" w:lastRow="0" w:firstColumn="1" w:lastColumn="0" w:noHBand="0" w:noVBand="1"/>
      </w:tblPr>
      <w:tblGrid>
        <w:gridCol w:w="1980"/>
        <w:gridCol w:w="7092"/>
      </w:tblGrid>
      <w:tr w:rsidR="00C24E14" w:rsidRPr="00B322AE" w14:paraId="643817FB" w14:textId="77777777" w:rsidTr="002E2D51">
        <w:trPr>
          <w:jc w:val="center"/>
        </w:trPr>
        <w:tc>
          <w:tcPr>
            <w:tcW w:w="1980" w:type="dxa"/>
            <w:shd w:val="clear" w:color="auto" w:fill="D9EAF7"/>
            <w:vAlign w:val="center"/>
          </w:tcPr>
          <w:p w14:paraId="690676A8" w14:textId="77777777" w:rsidR="00C24E14" w:rsidRPr="00B322AE" w:rsidRDefault="00C24E14" w:rsidP="002E2D51">
            <w:r w:rsidRPr="00B322AE">
              <w:rPr>
                <w:b/>
                <w:sz w:val="18"/>
              </w:rPr>
              <w:t>Pozycja</w:t>
            </w:r>
          </w:p>
        </w:tc>
        <w:tc>
          <w:tcPr>
            <w:tcW w:w="7092" w:type="dxa"/>
            <w:shd w:val="clear" w:color="auto" w:fill="D9EAF7"/>
            <w:vAlign w:val="center"/>
          </w:tcPr>
          <w:p w14:paraId="3802F32F" w14:textId="77777777" w:rsidR="00C24E14" w:rsidRPr="00B322AE" w:rsidRDefault="00C24E14" w:rsidP="002E2D51">
            <w:r w:rsidRPr="00B322AE">
              <w:rPr>
                <w:b/>
                <w:sz w:val="18"/>
              </w:rPr>
              <w:t>Opis / potwierdzenie</w:t>
            </w:r>
          </w:p>
        </w:tc>
      </w:tr>
      <w:tr w:rsidR="00C24E14" w:rsidRPr="00B322AE" w14:paraId="6A27913B" w14:textId="77777777" w:rsidTr="002E2D51">
        <w:trPr>
          <w:jc w:val="center"/>
        </w:trPr>
        <w:tc>
          <w:tcPr>
            <w:tcW w:w="1980" w:type="dxa"/>
            <w:vAlign w:val="center"/>
          </w:tcPr>
          <w:p w14:paraId="56FCE414" w14:textId="77777777" w:rsidR="00C24E14" w:rsidRPr="00134C02" w:rsidRDefault="00C24E14" w:rsidP="002E2D51">
            <w:r w:rsidRPr="00134C02">
              <w:rPr>
                <w:b/>
                <w:sz w:val="18"/>
              </w:rPr>
              <w:t>Raport konfiguracji</w:t>
            </w:r>
          </w:p>
        </w:tc>
        <w:tc>
          <w:tcPr>
            <w:tcW w:w="7092" w:type="dxa"/>
            <w:vAlign w:val="center"/>
          </w:tcPr>
          <w:p w14:paraId="3EC6C2AF" w14:textId="77777777" w:rsidR="00C24E14" w:rsidRPr="00B322AE" w:rsidRDefault="00C24E14" w:rsidP="002E2D51">
            <w:r w:rsidRPr="00B322AE">
              <w:rPr>
                <w:sz w:val="18"/>
              </w:rPr>
              <w:t xml:space="preserve">Zestawienie konfiguracji urządzeń, portów, </w:t>
            </w:r>
            <w:proofErr w:type="spellStart"/>
            <w:r w:rsidRPr="00B322AE">
              <w:rPr>
                <w:sz w:val="18"/>
              </w:rPr>
              <w:t>uplinków</w:t>
            </w:r>
            <w:proofErr w:type="spellEnd"/>
            <w:r w:rsidRPr="00B322AE">
              <w:rPr>
                <w:sz w:val="18"/>
              </w:rPr>
              <w:t>.</w:t>
            </w:r>
          </w:p>
        </w:tc>
      </w:tr>
      <w:tr w:rsidR="00C24E14" w:rsidRPr="00B322AE" w14:paraId="7DFFC902" w14:textId="77777777" w:rsidTr="002E2D51">
        <w:trPr>
          <w:jc w:val="center"/>
        </w:trPr>
        <w:tc>
          <w:tcPr>
            <w:tcW w:w="1980" w:type="dxa"/>
            <w:vAlign w:val="center"/>
          </w:tcPr>
          <w:p w14:paraId="0AFB8696" w14:textId="77777777" w:rsidR="00C24E14" w:rsidRPr="00134C02" w:rsidRDefault="00C24E14" w:rsidP="002E2D51">
            <w:r w:rsidRPr="00134C02">
              <w:rPr>
                <w:b/>
                <w:sz w:val="18"/>
              </w:rPr>
              <w:t>Kopie konfiguracji</w:t>
            </w:r>
          </w:p>
        </w:tc>
        <w:tc>
          <w:tcPr>
            <w:tcW w:w="7092" w:type="dxa"/>
            <w:vAlign w:val="center"/>
          </w:tcPr>
          <w:p w14:paraId="6E66EF86" w14:textId="77777777" w:rsidR="00C24E14" w:rsidRPr="00B322AE" w:rsidRDefault="00C24E14" w:rsidP="002E2D51">
            <w:r w:rsidRPr="00B322AE">
              <w:rPr>
                <w:sz w:val="18"/>
              </w:rPr>
              <w:t>Kopie konfiguracji urządzeń i systemów przekazane Zamawiającemu.</w:t>
            </w:r>
          </w:p>
        </w:tc>
      </w:tr>
    </w:tbl>
    <w:p w14:paraId="58CF5021" w14:textId="77777777" w:rsidR="00C24E14" w:rsidRPr="00B322AE" w:rsidRDefault="00C24E14" w:rsidP="00C24E14">
      <w:pPr>
        <w:rPr>
          <w:rFonts w:ascii="Times New Roman" w:hAnsi="Times New Roman" w:cs="Times New Roman"/>
        </w:rPr>
      </w:pPr>
      <w:r w:rsidRPr="00134C02">
        <w:rPr>
          <w:rFonts w:ascii="Times New Roman" w:hAnsi="Times New Roman" w:cs="Times New Roman"/>
          <w:b/>
        </w:rPr>
        <w:t xml:space="preserve">     </w:t>
      </w:r>
      <w:r w:rsidRPr="00134C02">
        <w:rPr>
          <w:rFonts w:ascii="Times New Roman" w:hAnsi="Times New Roman" w:cs="Times New Roman"/>
          <w:b/>
        </w:rPr>
        <w:br/>
        <w:t xml:space="preserve">     Decyzja Zamawiającego</w:t>
      </w:r>
    </w:p>
    <w:tbl>
      <w:tblPr>
        <w:tblStyle w:val="Tabela-Siatka"/>
        <w:tblW w:w="0" w:type="auto"/>
        <w:jc w:val="center"/>
        <w:tblLook w:val="04A0" w:firstRow="1" w:lastRow="0" w:firstColumn="1" w:lastColumn="0" w:noHBand="0" w:noVBand="1"/>
      </w:tblPr>
      <w:tblGrid>
        <w:gridCol w:w="2547"/>
        <w:gridCol w:w="6525"/>
      </w:tblGrid>
      <w:tr w:rsidR="00C24E14" w:rsidRPr="00B322AE" w14:paraId="5884AA46" w14:textId="77777777" w:rsidTr="002E2D51">
        <w:trPr>
          <w:jc w:val="center"/>
        </w:trPr>
        <w:tc>
          <w:tcPr>
            <w:tcW w:w="2547" w:type="dxa"/>
            <w:shd w:val="clear" w:color="auto" w:fill="D9EAF7"/>
            <w:vAlign w:val="center"/>
          </w:tcPr>
          <w:p w14:paraId="2441EC50" w14:textId="77777777" w:rsidR="00C24E14" w:rsidRPr="00B322AE" w:rsidRDefault="00C24E14" w:rsidP="002E2D51">
            <w:r w:rsidRPr="00B322AE">
              <w:rPr>
                <w:b/>
                <w:sz w:val="18"/>
              </w:rPr>
              <w:t>Pole</w:t>
            </w:r>
          </w:p>
        </w:tc>
        <w:tc>
          <w:tcPr>
            <w:tcW w:w="6525" w:type="dxa"/>
            <w:shd w:val="clear" w:color="auto" w:fill="D9EAF7"/>
            <w:vAlign w:val="center"/>
          </w:tcPr>
          <w:p w14:paraId="1013893D" w14:textId="77777777" w:rsidR="00C24E14" w:rsidRPr="00B322AE" w:rsidRDefault="00C24E14" w:rsidP="002E2D51">
            <w:r w:rsidRPr="00B322AE">
              <w:rPr>
                <w:b/>
                <w:sz w:val="18"/>
              </w:rPr>
              <w:t>Treść</w:t>
            </w:r>
          </w:p>
        </w:tc>
      </w:tr>
      <w:tr w:rsidR="00C24E14" w:rsidRPr="00B322AE" w14:paraId="41BDA7C3" w14:textId="77777777" w:rsidTr="002E2D51">
        <w:trPr>
          <w:jc w:val="center"/>
        </w:trPr>
        <w:tc>
          <w:tcPr>
            <w:tcW w:w="2547" w:type="dxa"/>
            <w:vAlign w:val="center"/>
          </w:tcPr>
          <w:p w14:paraId="74851359" w14:textId="77777777" w:rsidR="00C24E14" w:rsidRPr="00134C02" w:rsidRDefault="00C24E14" w:rsidP="002E2D51">
            <w:r w:rsidRPr="00134C02">
              <w:rPr>
                <w:b/>
                <w:sz w:val="18"/>
              </w:rPr>
              <w:t>Wynik odbioru</w:t>
            </w:r>
          </w:p>
        </w:tc>
        <w:tc>
          <w:tcPr>
            <w:tcW w:w="6525" w:type="dxa"/>
            <w:vAlign w:val="center"/>
          </w:tcPr>
          <w:p w14:paraId="304427F5" w14:textId="77777777" w:rsidR="00C24E14" w:rsidRPr="00B322AE" w:rsidRDefault="00C24E14" w:rsidP="002E2D51">
            <w:r w:rsidRPr="00B322AE">
              <w:rPr>
                <w:sz w:val="18"/>
              </w:rPr>
              <w:t>bez zastrzeżeń / z zastrzeżeniami / odmowa odbioru</w:t>
            </w:r>
          </w:p>
        </w:tc>
      </w:tr>
      <w:tr w:rsidR="00C24E14" w:rsidRPr="00B322AE" w14:paraId="58C6B07A" w14:textId="77777777" w:rsidTr="002E2D51">
        <w:trPr>
          <w:jc w:val="center"/>
        </w:trPr>
        <w:tc>
          <w:tcPr>
            <w:tcW w:w="2547" w:type="dxa"/>
            <w:vAlign w:val="center"/>
          </w:tcPr>
          <w:p w14:paraId="23D9C1CD" w14:textId="77777777" w:rsidR="00C24E14" w:rsidRPr="00134C02" w:rsidRDefault="00C24E14" w:rsidP="002E2D51">
            <w:r w:rsidRPr="00134C02">
              <w:rPr>
                <w:b/>
                <w:sz w:val="18"/>
              </w:rPr>
              <w:t>Zastrzeżenia Zamawiającego</w:t>
            </w:r>
          </w:p>
        </w:tc>
        <w:tc>
          <w:tcPr>
            <w:tcW w:w="6525" w:type="dxa"/>
            <w:vAlign w:val="center"/>
          </w:tcPr>
          <w:p w14:paraId="73ECA6C4" w14:textId="77777777" w:rsidR="00C24E14" w:rsidRPr="00B322AE" w:rsidRDefault="00C24E14" w:rsidP="002E2D51"/>
        </w:tc>
      </w:tr>
      <w:tr w:rsidR="00C24E14" w:rsidRPr="00B322AE" w14:paraId="1D78B6F2" w14:textId="77777777" w:rsidTr="002E2D51">
        <w:trPr>
          <w:jc w:val="center"/>
        </w:trPr>
        <w:tc>
          <w:tcPr>
            <w:tcW w:w="2547" w:type="dxa"/>
            <w:vAlign w:val="center"/>
          </w:tcPr>
          <w:p w14:paraId="596D1B26" w14:textId="77777777" w:rsidR="00C24E14" w:rsidRPr="00134C02" w:rsidRDefault="00C24E14" w:rsidP="002E2D51">
            <w:r w:rsidRPr="00134C02">
              <w:rPr>
                <w:b/>
                <w:sz w:val="18"/>
              </w:rPr>
              <w:t>Termin usunięcia zastrzeżeń</w:t>
            </w:r>
          </w:p>
        </w:tc>
        <w:tc>
          <w:tcPr>
            <w:tcW w:w="6525" w:type="dxa"/>
            <w:vAlign w:val="center"/>
          </w:tcPr>
          <w:p w14:paraId="49B7710C" w14:textId="77777777" w:rsidR="00C24E14" w:rsidRPr="00B322AE" w:rsidRDefault="00C24E14" w:rsidP="002E2D51"/>
        </w:tc>
      </w:tr>
    </w:tbl>
    <w:p w14:paraId="3B0F36BC" w14:textId="77777777" w:rsidR="00C24E14" w:rsidRPr="00134C02" w:rsidRDefault="00C24E14" w:rsidP="00C24E14">
      <w:pPr>
        <w:rPr>
          <w:rFonts w:ascii="Times New Roman" w:hAnsi="Times New Roman" w:cs="Times New Roman"/>
        </w:rPr>
      </w:pPr>
    </w:p>
    <w:tbl>
      <w:tblPr>
        <w:tblStyle w:val="Tabela-Siatka"/>
        <w:tblW w:w="0" w:type="auto"/>
        <w:jc w:val="center"/>
        <w:tblLook w:val="04A0" w:firstRow="1" w:lastRow="0" w:firstColumn="1" w:lastColumn="0" w:noHBand="0" w:noVBand="1"/>
      </w:tblPr>
      <w:tblGrid>
        <w:gridCol w:w="4536"/>
        <w:gridCol w:w="4536"/>
      </w:tblGrid>
      <w:tr w:rsidR="00C24E14" w:rsidRPr="00B322AE" w14:paraId="534230C9" w14:textId="77777777" w:rsidTr="002E2D51">
        <w:trPr>
          <w:jc w:val="center"/>
        </w:trPr>
        <w:tc>
          <w:tcPr>
            <w:tcW w:w="4536" w:type="dxa"/>
            <w:shd w:val="clear" w:color="auto" w:fill="D9EAF7"/>
            <w:vAlign w:val="center"/>
          </w:tcPr>
          <w:p w14:paraId="51B39573" w14:textId="77777777" w:rsidR="00C24E14" w:rsidRPr="00B322AE" w:rsidRDefault="00C24E14" w:rsidP="002E2D51">
            <w:r w:rsidRPr="00B322AE">
              <w:rPr>
                <w:b/>
                <w:sz w:val="18"/>
              </w:rPr>
              <w:t>Za Zamawiającego</w:t>
            </w:r>
          </w:p>
        </w:tc>
        <w:tc>
          <w:tcPr>
            <w:tcW w:w="4536" w:type="dxa"/>
            <w:shd w:val="clear" w:color="auto" w:fill="D9EAF7"/>
            <w:vAlign w:val="center"/>
          </w:tcPr>
          <w:p w14:paraId="71793DBB" w14:textId="77777777" w:rsidR="00C24E14" w:rsidRPr="00B322AE" w:rsidRDefault="00C24E14" w:rsidP="002E2D51">
            <w:r w:rsidRPr="00B322AE">
              <w:rPr>
                <w:b/>
                <w:sz w:val="18"/>
              </w:rPr>
              <w:t>Za Wykonawcę</w:t>
            </w:r>
          </w:p>
        </w:tc>
      </w:tr>
      <w:tr w:rsidR="00C24E14" w:rsidRPr="00B322AE" w14:paraId="5FF9CDA2" w14:textId="77777777" w:rsidTr="002E2D51">
        <w:trPr>
          <w:jc w:val="center"/>
        </w:trPr>
        <w:tc>
          <w:tcPr>
            <w:tcW w:w="4536" w:type="dxa"/>
            <w:vAlign w:val="center"/>
          </w:tcPr>
          <w:p w14:paraId="2D56609E" w14:textId="77777777" w:rsidR="00C24E14" w:rsidRPr="00B322AE" w:rsidRDefault="00C24E14" w:rsidP="002E2D51">
            <w:r w:rsidRPr="00134C02">
              <w:rPr>
                <w:sz w:val="18"/>
              </w:rPr>
              <w:br/>
              <w:t>……………………………………</w:t>
            </w:r>
            <w:r w:rsidRPr="00134C02">
              <w:rPr>
                <w:sz w:val="18"/>
              </w:rPr>
              <w:br/>
              <w:t>(data i podpis)</w:t>
            </w:r>
          </w:p>
        </w:tc>
        <w:tc>
          <w:tcPr>
            <w:tcW w:w="4536" w:type="dxa"/>
            <w:vAlign w:val="center"/>
          </w:tcPr>
          <w:p w14:paraId="65C55FD1" w14:textId="77777777" w:rsidR="00C24E14" w:rsidRPr="00B322AE" w:rsidRDefault="00C24E14" w:rsidP="002E2D51">
            <w:r w:rsidRPr="00B322AE">
              <w:rPr>
                <w:sz w:val="18"/>
              </w:rPr>
              <w:br/>
              <w:t>……………………………………</w:t>
            </w:r>
            <w:r w:rsidRPr="00B322AE">
              <w:rPr>
                <w:sz w:val="18"/>
              </w:rPr>
              <w:br/>
              <w:t>(data i podpis)</w:t>
            </w:r>
          </w:p>
        </w:tc>
      </w:tr>
    </w:tbl>
    <w:p w14:paraId="0D52B199" w14:textId="77777777" w:rsidR="00C24E14" w:rsidRPr="00134C02" w:rsidRDefault="00C24E14" w:rsidP="00C24E14">
      <w:pPr>
        <w:spacing w:before="120" w:after="120"/>
        <w:jc w:val="right"/>
        <w:rPr>
          <w:rFonts w:ascii="Times New Roman" w:hAnsi="Times New Roman" w:cs="Times New Roman"/>
          <w:b/>
        </w:rPr>
      </w:pPr>
    </w:p>
    <w:p w14:paraId="3873E3B8" w14:textId="77777777" w:rsidR="00C24E14" w:rsidRPr="00B322AE" w:rsidRDefault="00C24E14" w:rsidP="00C24E14">
      <w:pPr>
        <w:spacing w:after="160" w:line="259" w:lineRule="auto"/>
        <w:rPr>
          <w:rFonts w:ascii="Times New Roman" w:hAnsi="Times New Roman" w:cs="Times New Roman"/>
          <w:b/>
        </w:rPr>
      </w:pPr>
      <w:r w:rsidRPr="00134C02">
        <w:rPr>
          <w:rFonts w:ascii="Times New Roman" w:hAnsi="Times New Roman" w:cs="Times New Roman"/>
          <w:b/>
        </w:rPr>
        <w:br w:type="page"/>
      </w:r>
    </w:p>
    <w:p w14:paraId="50F3D8F8" w14:textId="77777777" w:rsidR="00C24E14" w:rsidRPr="00B322AE" w:rsidRDefault="00C24E14" w:rsidP="00C24E14">
      <w:pPr>
        <w:spacing w:before="120" w:after="120"/>
        <w:jc w:val="right"/>
        <w:rPr>
          <w:rFonts w:ascii="Times New Roman" w:hAnsi="Times New Roman" w:cs="Times New Roman"/>
        </w:rPr>
      </w:pPr>
      <w:r w:rsidRPr="00B322AE">
        <w:rPr>
          <w:rFonts w:ascii="Times New Roman" w:hAnsi="Times New Roman" w:cs="Times New Roman"/>
          <w:b/>
        </w:rPr>
        <w:lastRenderedPageBreak/>
        <w:t>PROTOKÓŁ ODBIORU ETAPU 4/KOŃCOWY</w:t>
      </w:r>
    </w:p>
    <w:p w14:paraId="35D774BE" w14:textId="77777777" w:rsidR="00C24E14" w:rsidRPr="00B322AE" w:rsidRDefault="00C24E14" w:rsidP="00C24E14">
      <w:pPr>
        <w:spacing w:after="120"/>
        <w:ind w:left="284" w:hanging="284"/>
        <w:rPr>
          <w:rFonts w:ascii="Times New Roman" w:hAnsi="Times New Roman" w:cs="Times New Roman"/>
        </w:rPr>
      </w:pPr>
      <w:r w:rsidRPr="00B322AE">
        <w:rPr>
          <w:rFonts w:ascii="Times New Roman" w:hAnsi="Times New Roman" w:cs="Times New Roman"/>
        </w:rPr>
        <w:t xml:space="preserve">    Testy systemu, warsztaty dla administratorów oraz przygotowanie dokumentacji    powykonawczej i odbiór końcowy.</w:t>
      </w:r>
    </w:p>
    <w:tbl>
      <w:tblPr>
        <w:tblStyle w:val="Tabela-Siatka"/>
        <w:tblW w:w="0" w:type="auto"/>
        <w:jc w:val="center"/>
        <w:tblLook w:val="04A0" w:firstRow="1" w:lastRow="0" w:firstColumn="1" w:lastColumn="0" w:noHBand="0" w:noVBand="1"/>
      </w:tblPr>
      <w:tblGrid>
        <w:gridCol w:w="4536"/>
        <w:gridCol w:w="4536"/>
      </w:tblGrid>
      <w:tr w:rsidR="00C24E14" w:rsidRPr="00B322AE" w14:paraId="59944BCD" w14:textId="77777777" w:rsidTr="002E2D51">
        <w:trPr>
          <w:jc w:val="center"/>
        </w:trPr>
        <w:tc>
          <w:tcPr>
            <w:tcW w:w="4536" w:type="dxa"/>
            <w:shd w:val="clear" w:color="auto" w:fill="D9EAF7"/>
            <w:vAlign w:val="center"/>
          </w:tcPr>
          <w:p w14:paraId="25A65DEA" w14:textId="77777777" w:rsidR="00C24E14" w:rsidRPr="00B322AE" w:rsidRDefault="00C24E14" w:rsidP="002E2D51">
            <w:r w:rsidRPr="00B322AE">
              <w:rPr>
                <w:b/>
                <w:sz w:val="18"/>
              </w:rPr>
              <w:t>Pole</w:t>
            </w:r>
          </w:p>
        </w:tc>
        <w:tc>
          <w:tcPr>
            <w:tcW w:w="4536" w:type="dxa"/>
            <w:shd w:val="clear" w:color="auto" w:fill="D9EAF7"/>
            <w:vAlign w:val="center"/>
          </w:tcPr>
          <w:p w14:paraId="7A6D9905" w14:textId="77777777" w:rsidR="00C24E14" w:rsidRPr="00B322AE" w:rsidRDefault="00C24E14" w:rsidP="002E2D51">
            <w:r w:rsidRPr="00B322AE">
              <w:rPr>
                <w:b/>
                <w:sz w:val="18"/>
              </w:rPr>
              <w:t>Dane / wartość</w:t>
            </w:r>
          </w:p>
        </w:tc>
      </w:tr>
      <w:tr w:rsidR="00C24E14" w:rsidRPr="00B322AE" w14:paraId="31F343C2" w14:textId="77777777" w:rsidTr="002E2D51">
        <w:trPr>
          <w:jc w:val="center"/>
        </w:trPr>
        <w:tc>
          <w:tcPr>
            <w:tcW w:w="4536" w:type="dxa"/>
            <w:vAlign w:val="center"/>
          </w:tcPr>
          <w:p w14:paraId="292CE266" w14:textId="77777777" w:rsidR="00C24E14" w:rsidRPr="00134C02" w:rsidRDefault="00C24E14" w:rsidP="002E2D51">
            <w:r w:rsidRPr="00134C02">
              <w:rPr>
                <w:b/>
                <w:sz w:val="18"/>
              </w:rPr>
              <w:t>Numer Umowy</w:t>
            </w:r>
          </w:p>
        </w:tc>
        <w:tc>
          <w:tcPr>
            <w:tcW w:w="4536" w:type="dxa"/>
            <w:vAlign w:val="center"/>
          </w:tcPr>
          <w:p w14:paraId="39F61E40" w14:textId="77777777" w:rsidR="00C24E14" w:rsidRPr="00B322AE" w:rsidRDefault="00C24E14" w:rsidP="002E2D51">
            <w:r w:rsidRPr="00B322AE">
              <w:rPr>
                <w:sz w:val="18"/>
              </w:rPr>
              <w:t>______________________________</w:t>
            </w:r>
          </w:p>
        </w:tc>
      </w:tr>
      <w:tr w:rsidR="00C24E14" w:rsidRPr="00B322AE" w14:paraId="750412BC" w14:textId="77777777" w:rsidTr="002E2D51">
        <w:trPr>
          <w:jc w:val="center"/>
        </w:trPr>
        <w:tc>
          <w:tcPr>
            <w:tcW w:w="4536" w:type="dxa"/>
            <w:vAlign w:val="center"/>
          </w:tcPr>
          <w:p w14:paraId="5C7B4064" w14:textId="77777777" w:rsidR="00C24E14" w:rsidRPr="00134C02" w:rsidRDefault="00C24E14" w:rsidP="002E2D51">
            <w:r w:rsidRPr="00134C02">
              <w:rPr>
                <w:b/>
                <w:sz w:val="18"/>
              </w:rPr>
              <w:t>Data sporządzenia protokołu</w:t>
            </w:r>
          </w:p>
        </w:tc>
        <w:tc>
          <w:tcPr>
            <w:tcW w:w="4536" w:type="dxa"/>
            <w:vAlign w:val="center"/>
          </w:tcPr>
          <w:p w14:paraId="7F623123" w14:textId="77777777" w:rsidR="00C24E14" w:rsidRPr="00B322AE" w:rsidRDefault="00C24E14" w:rsidP="002E2D51">
            <w:r w:rsidRPr="00B322AE">
              <w:rPr>
                <w:sz w:val="18"/>
              </w:rPr>
              <w:t>______________________________</w:t>
            </w:r>
          </w:p>
        </w:tc>
      </w:tr>
      <w:tr w:rsidR="00C24E14" w:rsidRPr="00B322AE" w14:paraId="27F2454C" w14:textId="77777777" w:rsidTr="002E2D51">
        <w:trPr>
          <w:jc w:val="center"/>
        </w:trPr>
        <w:tc>
          <w:tcPr>
            <w:tcW w:w="4536" w:type="dxa"/>
            <w:vAlign w:val="center"/>
          </w:tcPr>
          <w:p w14:paraId="384F9C6D" w14:textId="77777777" w:rsidR="00C24E14" w:rsidRPr="00134C02" w:rsidRDefault="00C24E14" w:rsidP="002E2D51">
            <w:r w:rsidRPr="00134C02">
              <w:rPr>
                <w:b/>
                <w:sz w:val="18"/>
              </w:rPr>
              <w:t>Miejsce czynności odbiorowych</w:t>
            </w:r>
          </w:p>
        </w:tc>
        <w:tc>
          <w:tcPr>
            <w:tcW w:w="4536" w:type="dxa"/>
            <w:vAlign w:val="center"/>
          </w:tcPr>
          <w:p w14:paraId="6130CB40" w14:textId="77777777" w:rsidR="00C24E14" w:rsidRPr="00B322AE" w:rsidRDefault="00C24E14" w:rsidP="002E2D51">
            <w:r w:rsidRPr="00B322AE">
              <w:rPr>
                <w:sz w:val="18"/>
              </w:rPr>
              <w:t>______________________________</w:t>
            </w:r>
          </w:p>
        </w:tc>
      </w:tr>
      <w:tr w:rsidR="00C24E14" w:rsidRPr="00B322AE" w14:paraId="2FCBCD6F" w14:textId="77777777" w:rsidTr="002E2D51">
        <w:trPr>
          <w:jc w:val="center"/>
        </w:trPr>
        <w:tc>
          <w:tcPr>
            <w:tcW w:w="4536" w:type="dxa"/>
            <w:vAlign w:val="center"/>
          </w:tcPr>
          <w:p w14:paraId="14592F6E" w14:textId="77777777" w:rsidR="00C24E14" w:rsidRPr="00134C02" w:rsidRDefault="00C24E14" w:rsidP="002E2D51">
            <w:r w:rsidRPr="00134C02">
              <w:rPr>
                <w:b/>
                <w:sz w:val="18"/>
              </w:rPr>
              <w:t>Przedstawiciele Zamawiającego</w:t>
            </w:r>
          </w:p>
        </w:tc>
        <w:tc>
          <w:tcPr>
            <w:tcW w:w="4536" w:type="dxa"/>
            <w:vAlign w:val="center"/>
          </w:tcPr>
          <w:p w14:paraId="3C7D58FE" w14:textId="77777777" w:rsidR="00C24E14" w:rsidRPr="00B322AE" w:rsidRDefault="00C24E14" w:rsidP="002E2D51">
            <w:r w:rsidRPr="00B322AE">
              <w:rPr>
                <w:sz w:val="18"/>
              </w:rPr>
              <w:t>______________________________</w:t>
            </w:r>
          </w:p>
        </w:tc>
      </w:tr>
      <w:tr w:rsidR="00C24E14" w:rsidRPr="00B322AE" w14:paraId="396FD634" w14:textId="77777777" w:rsidTr="002E2D51">
        <w:trPr>
          <w:jc w:val="center"/>
        </w:trPr>
        <w:tc>
          <w:tcPr>
            <w:tcW w:w="4536" w:type="dxa"/>
            <w:vAlign w:val="center"/>
          </w:tcPr>
          <w:p w14:paraId="3894E7E7" w14:textId="77777777" w:rsidR="00C24E14" w:rsidRPr="00134C02" w:rsidRDefault="00C24E14" w:rsidP="002E2D51">
            <w:r w:rsidRPr="00134C02">
              <w:rPr>
                <w:b/>
                <w:sz w:val="18"/>
              </w:rPr>
              <w:t>Przedstawiciele Wykonawcy</w:t>
            </w:r>
          </w:p>
        </w:tc>
        <w:tc>
          <w:tcPr>
            <w:tcW w:w="4536" w:type="dxa"/>
            <w:vAlign w:val="center"/>
          </w:tcPr>
          <w:p w14:paraId="439154D2" w14:textId="77777777" w:rsidR="00C24E14" w:rsidRPr="00B322AE" w:rsidRDefault="00C24E14" w:rsidP="002E2D51">
            <w:r w:rsidRPr="00B322AE">
              <w:rPr>
                <w:sz w:val="18"/>
              </w:rPr>
              <w:t>______________________________</w:t>
            </w:r>
          </w:p>
        </w:tc>
      </w:tr>
      <w:tr w:rsidR="00C24E14" w:rsidRPr="00B322AE" w14:paraId="61258272" w14:textId="77777777" w:rsidTr="002E2D51">
        <w:trPr>
          <w:jc w:val="center"/>
        </w:trPr>
        <w:tc>
          <w:tcPr>
            <w:tcW w:w="4536" w:type="dxa"/>
            <w:vAlign w:val="center"/>
          </w:tcPr>
          <w:p w14:paraId="12796189" w14:textId="77777777" w:rsidR="00C24E14" w:rsidRPr="00134C02" w:rsidRDefault="00C24E14" w:rsidP="002E2D51">
            <w:r w:rsidRPr="00134C02">
              <w:rPr>
                <w:b/>
                <w:sz w:val="18"/>
              </w:rPr>
              <w:t>Etap</w:t>
            </w:r>
          </w:p>
        </w:tc>
        <w:tc>
          <w:tcPr>
            <w:tcW w:w="4536" w:type="dxa"/>
            <w:vAlign w:val="center"/>
          </w:tcPr>
          <w:p w14:paraId="559F73AC" w14:textId="77777777" w:rsidR="00C24E14" w:rsidRPr="00B322AE" w:rsidRDefault="00C24E14" w:rsidP="002E2D51">
            <w:r w:rsidRPr="00B322AE">
              <w:rPr>
                <w:sz w:val="18"/>
              </w:rPr>
              <w:t>Etap 4 / odbiór końcowy</w:t>
            </w:r>
          </w:p>
        </w:tc>
      </w:tr>
    </w:tbl>
    <w:p w14:paraId="770A3E01" w14:textId="77777777" w:rsidR="00C24E14" w:rsidRPr="00B322AE" w:rsidRDefault="00C24E14" w:rsidP="00C24E14">
      <w:pPr>
        <w:rPr>
          <w:rFonts w:ascii="Times New Roman" w:hAnsi="Times New Roman" w:cs="Times New Roman"/>
        </w:rPr>
      </w:pPr>
      <w:r w:rsidRPr="00134C02">
        <w:rPr>
          <w:rFonts w:ascii="Times New Roman" w:hAnsi="Times New Roman" w:cs="Times New Roman"/>
          <w:b/>
        </w:rPr>
        <w:t xml:space="preserve">      </w:t>
      </w:r>
      <w:r w:rsidRPr="00134C02">
        <w:rPr>
          <w:rFonts w:ascii="Times New Roman" w:hAnsi="Times New Roman" w:cs="Times New Roman"/>
          <w:b/>
        </w:rPr>
        <w:br/>
      </w:r>
      <w:r w:rsidRPr="00B322AE">
        <w:rPr>
          <w:rFonts w:ascii="Times New Roman" w:hAnsi="Times New Roman" w:cs="Times New Roman"/>
          <w:b/>
        </w:rPr>
        <w:t xml:space="preserve">     Zakres weryfikacji</w:t>
      </w:r>
    </w:p>
    <w:tbl>
      <w:tblPr>
        <w:tblStyle w:val="Tabela-Siatka"/>
        <w:tblW w:w="0" w:type="auto"/>
        <w:jc w:val="center"/>
        <w:tblLook w:val="04A0" w:firstRow="1" w:lastRow="0" w:firstColumn="1" w:lastColumn="0" w:noHBand="0" w:noVBand="1"/>
      </w:tblPr>
      <w:tblGrid>
        <w:gridCol w:w="846"/>
        <w:gridCol w:w="3690"/>
        <w:gridCol w:w="2268"/>
        <w:gridCol w:w="2268"/>
      </w:tblGrid>
      <w:tr w:rsidR="00C24E14" w:rsidRPr="00B322AE" w14:paraId="6D309777" w14:textId="77777777" w:rsidTr="002E2D51">
        <w:trPr>
          <w:jc w:val="center"/>
        </w:trPr>
        <w:tc>
          <w:tcPr>
            <w:tcW w:w="846" w:type="dxa"/>
            <w:shd w:val="clear" w:color="auto" w:fill="D9EAF7"/>
            <w:vAlign w:val="center"/>
          </w:tcPr>
          <w:p w14:paraId="5EF9B076" w14:textId="77777777" w:rsidR="00C24E14" w:rsidRPr="00B322AE" w:rsidRDefault="00C24E14" w:rsidP="002E2D51">
            <w:r w:rsidRPr="00B322AE">
              <w:rPr>
                <w:b/>
                <w:sz w:val="18"/>
              </w:rPr>
              <w:t>Lp.</w:t>
            </w:r>
          </w:p>
        </w:tc>
        <w:tc>
          <w:tcPr>
            <w:tcW w:w="3690" w:type="dxa"/>
            <w:shd w:val="clear" w:color="auto" w:fill="D9EAF7"/>
            <w:vAlign w:val="center"/>
          </w:tcPr>
          <w:p w14:paraId="2BF381B3" w14:textId="77777777" w:rsidR="00C24E14" w:rsidRPr="00B322AE" w:rsidRDefault="00C24E14" w:rsidP="002E2D51">
            <w:r w:rsidRPr="00B322AE">
              <w:rPr>
                <w:b/>
                <w:sz w:val="18"/>
              </w:rPr>
              <w:t>Element weryfikacji</w:t>
            </w:r>
          </w:p>
        </w:tc>
        <w:tc>
          <w:tcPr>
            <w:tcW w:w="2268" w:type="dxa"/>
            <w:shd w:val="clear" w:color="auto" w:fill="D9EAF7"/>
            <w:vAlign w:val="center"/>
          </w:tcPr>
          <w:p w14:paraId="37C379E8" w14:textId="77777777" w:rsidR="00C24E14" w:rsidRPr="00B322AE" w:rsidRDefault="00C24E14" w:rsidP="002E2D51">
            <w:r w:rsidRPr="00B322AE">
              <w:rPr>
                <w:b/>
                <w:sz w:val="18"/>
              </w:rPr>
              <w:t>Wynik</w:t>
            </w:r>
          </w:p>
        </w:tc>
        <w:tc>
          <w:tcPr>
            <w:tcW w:w="2268" w:type="dxa"/>
            <w:shd w:val="clear" w:color="auto" w:fill="D9EAF7"/>
            <w:vAlign w:val="center"/>
          </w:tcPr>
          <w:p w14:paraId="612896DD" w14:textId="77777777" w:rsidR="00C24E14" w:rsidRPr="00B322AE" w:rsidRDefault="00C24E14" w:rsidP="002E2D51">
            <w:r w:rsidRPr="00B322AE">
              <w:rPr>
                <w:b/>
                <w:sz w:val="18"/>
              </w:rPr>
              <w:t>Uwagi</w:t>
            </w:r>
          </w:p>
        </w:tc>
      </w:tr>
      <w:tr w:rsidR="00C24E14" w:rsidRPr="00B322AE" w14:paraId="112D7D6C" w14:textId="77777777" w:rsidTr="002E2D51">
        <w:trPr>
          <w:jc w:val="center"/>
        </w:trPr>
        <w:tc>
          <w:tcPr>
            <w:tcW w:w="846" w:type="dxa"/>
            <w:vAlign w:val="center"/>
          </w:tcPr>
          <w:p w14:paraId="7C2FA1BE" w14:textId="77777777" w:rsidR="00C24E14" w:rsidRPr="00134C02" w:rsidRDefault="00C24E14" w:rsidP="00617CBF">
            <w:pPr>
              <w:pStyle w:val="Akapitzlist"/>
              <w:numPr>
                <w:ilvl w:val="0"/>
                <w:numId w:val="98"/>
              </w:numPr>
              <w:spacing w:line="276" w:lineRule="auto"/>
              <w:contextualSpacing/>
            </w:pPr>
          </w:p>
        </w:tc>
        <w:tc>
          <w:tcPr>
            <w:tcW w:w="3690" w:type="dxa"/>
            <w:vAlign w:val="center"/>
          </w:tcPr>
          <w:p w14:paraId="4A5CFD6B" w14:textId="77777777" w:rsidR="00C24E14" w:rsidRPr="00B322AE" w:rsidRDefault="00C24E14" w:rsidP="002E2D51">
            <w:r w:rsidRPr="00B322AE">
              <w:rPr>
                <w:sz w:val="18"/>
              </w:rPr>
              <w:t>Etap 1, Etap 2 i Etap 3 zostały odebrane bez zastrzeżeń.</w:t>
            </w:r>
          </w:p>
        </w:tc>
        <w:tc>
          <w:tcPr>
            <w:tcW w:w="2268" w:type="dxa"/>
            <w:vAlign w:val="center"/>
          </w:tcPr>
          <w:p w14:paraId="6C72D466" w14:textId="77777777" w:rsidR="00C24E14" w:rsidRPr="00B322AE" w:rsidRDefault="00C24E14" w:rsidP="002E2D51">
            <w:pPr>
              <w:rPr>
                <w:sz w:val="18"/>
              </w:rPr>
            </w:pPr>
            <w:r w:rsidRPr="00B322AE">
              <w:rPr>
                <w:sz w:val="18"/>
              </w:rPr>
              <w:t xml:space="preserve">TAK / NIE / </w:t>
            </w:r>
          </w:p>
          <w:p w14:paraId="0C4B47CA" w14:textId="77777777" w:rsidR="00C24E14" w:rsidRPr="00B322AE" w:rsidRDefault="00C24E14" w:rsidP="002E2D51">
            <w:r w:rsidRPr="00B322AE">
              <w:rPr>
                <w:sz w:val="18"/>
              </w:rPr>
              <w:t>NIE DOTYCZY</w:t>
            </w:r>
          </w:p>
        </w:tc>
        <w:tc>
          <w:tcPr>
            <w:tcW w:w="2268" w:type="dxa"/>
            <w:vAlign w:val="center"/>
          </w:tcPr>
          <w:p w14:paraId="3F0DD83D" w14:textId="77777777" w:rsidR="00C24E14" w:rsidRPr="00B322AE" w:rsidRDefault="00C24E14" w:rsidP="002E2D51"/>
        </w:tc>
      </w:tr>
      <w:tr w:rsidR="00C24E14" w:rsidRPr="00B322AE" w14:paraId="5AA612BE" w14:textId="77777777" w:rsidTr="002E2D51">
        <w:trPr>
          <w:jc w:val="center"/>
        </w:trPr>
        <w:tc>
          <w:tcPr>
            <w:tcW w:w="846" w:type="dxa"/>
            <w:vAlign w:val="center"/>
          </w:tcPr>
          <w:p w14:paraId="193142DF" w14:textId="77777777" w:rsidR="00C24E14" w:rsidRPr="00134C02" w:rsidRDefault="00C24E14" w:rsidP="00617CBF">
            <w:pPr>
              <w:pStyle w:val="Akapitzlist"/>
              <w:numPr>
                <w:ilvl w:val="0"/>
                <w:numId w:val="98"/>
              </w:numPr>
              <w:spacing w:line="276" w:lineRule="auto"/>
              <w:contextualSpacing/>
            </w:pPr>
          </w:p>
        </w:tc>
        <w:tc>
          <w:tcPr>
            <w:tcW w:w="3690" w:type="dxa"/>
            <w:vAlign w:val="center"/>
          </w:tcPr>
          <w:p w14:paraId="11DF260D" w14:textId="77777777" w:rsidR="00C24E14" w:rsidRPr="00B322AE" w:rsidRDefault="00C24E14" w:rsidP="002E2D51">
            <w:r w:rsidRPr="00B322AE">
              <w:rPr>
                <w:sz w:val="18"/>
              </w:rPr>
              <w:t>Wykonano wszystkie testy odbiorowe, funkcjonalne.</w:t>
            </w:r>
          </w:p>
        </w:tc>
        <w:tc>
          <w:tcPr>
            <w:tcW w:w="2268" w:type="dxa"/>
            <w:vAlign w:val="center"/>
          </w:tcPr>
          <w:p w14:paraId="38C38DAD" w14:textId="77777777" w:rsidR="00C24E14" w:rsidRPr="00B322AE" w:rsidRDefault="00C24E14" w:rsidP="002E2D51">
            <w:r w:rsidRPr="00B322AE">
              <w:rPr>
                <w:sz w:val="18"/>
              </w:rPr>
              <w:t>TAK / NIE / NIE DOTYCZY</w:t>
            </w:r>
          </w:p>
        </w:tc>
        <w:tc>
          <w:tcPr>
            <w:tcW w:w="2268" w:type="dxa"/>
            <w:vAlign w:val="center"/>
          </w:tcPr>
          <w:p w14:paraId="411EEE3B" w14:textId="77777777" w:rsidR="00C24E14" w:rsidRPr="00B322AE" w:rsidRDefault="00C24E14" w:rsidP="002E2D51"/>
        </w:tc>
      </w:tr>
      <w:tr w:rsidR="00C24E14" w:rsidRPr="00B322AE" w14:paraId="791E13C2" w14:textId="77777777" w:rsidTr="002E2D51">
        <w:trPr>
          <w:jc w:val="center"/>
        </w:trPr>
        <w:tc>
          <w:tcPr>
            <w:tcW w:w="846" w:type="dxa"/>
            <w:vAlign w:val="center"/>
          </w:tcPr>
          <w:p w14:paraId="3029DD8A" w14:textId="77777777" w:rsidR="00C24E14" w:rsidRPr="00134C02" w:rsidRDefault="00C24E14" w:rsidP="00617CBF">
            <w:pPr>
              <w:pStyle w:val="Akapitzlist"/>
              <w:numPr>
                <w:ilvl w:val="0"/>
                <w:numId w:val="98"/>
              </w:numPr>
              <w:spacing w:line="276" w:lineRule="auto"/>
              <w:contextualSpacing/>
            </w:pPr>
          </w:p>
        </w:tc>
        <w:tc>
          <w:tcPr>
            <w:tcW w:w="3690" w:type="dxa"/>
            <w:vAlign w:val="center"/>
          </w:tcPr>
          <w:p w14:paraId="5124BACB" w14:textId="77777777" w:rsidR="00C24E14" w:rsidRPr="00B322AE" w:rsidRDefault="00C24E14" w:rsidP="002E2D51">
            <w:r w:rsidRPr="00B322AE">
              <w:rPr>
                <w:sz w:val="18"/>
              </w:rPr>
              <w:t>Przekazano komplet raportów z testów i pomiarów.</w:t>
            </w:r>
          </w:p>
        </w:tc>
        <w:tc>
          <w:tcPr>
            <w:tcW w:w="2268" w:type="dxa"/>
            <w:vAlign w:val="center"/>
          </w:tcPr>
          <w:p w14:paraId="091ED86A" w14:textId="77777777" w:rsidR="00C24E14" w:rsidRPr="00B322AE" w:rsidRDefault="00C24E14" w:rsidP="002E2D51">
            <w:pPr>
              <w:rPr>
                <w:sz w:val="18"/>
              </w:rPr>
            </w:pPr>
            <w:r w:rsidRPr="00B322AE">
              <w:rPr>
                <w:sz w:val="18"/>
              </w:rPr>
              <w:t xml:space="preserve">TAK / NIE / </w:t>
            </w:r>
          </w:p>
          <w:p w14:paraId="7F6105BD" w14:textId="77777777" w:rsidR="00C24E14" w:rsidRPr="00B322AE" w:rsidRDefault="00C24E14" w:rsidP="002E2D51">
            <w:pPr>
              <w:rPr>
                <w:sz w:val="18"/>
              </w:rPr>
            </w:pPr>
            <w:r w:rsidRPr="00B322AE">
              <w:rPr>
                <w:sz w:val="18"/>
              </w:rPr>
              <w:t>NIE DOTYCZY</w:t>
            </w:r>
          </w:p>
        </w:tc>
        <w:tc>
          <w:tcPr>
            <w:tcW w:w="2268" w:type="dxa"/>
            <w:vAlign w:val="center"/>
          </w:tcPr>
          <w:p w14:paraId="48261C72" w14:textId="77777777" w:rsidR="00C24E14" w:rsidRPr="00B322AE" w:rsidRDefault="00C24E14" w:rsidP="002E2D51"/>
        </w:tc>
      </w:tr>
      <w:tr w:rsidR="00C24E14" w:rsidRPr="00B322AE" w14:paraId="63D700C1" w14:textId="77777777" w:rsidTr="002E2D51">
        <w:trPr>
          <w:jc w:val="center"/>
        </w:trPr>
        <w:tc>
          <w:tcPr>
            <w:tcW w:w="846" w:type="dxa"/>
            <w:vAlign w:val="center"/>
          </w:tcPr>
          <w:p w14:paraId="11E8EB39" w14:textId="77777777" w:rsidR="00C24E14" w:rsidRPr="00134C02" w:rsidRDefault="00C24E14" w:rsidP="00617CBF">
            <w:pPr>
              <w:pStyle w:val="Akapitzlist"/>
              <w:numPr>
                <w:ilvl w:val="0"/>
                <w:numId w:val="98"/>
              </w:numPr>
              <w:spacing w:line="276" w:lineRule="auto"/>
              <w:contextualSpacing/>
            </w:pPr>
          </w:p>
        </w:tc>
        <w:tc>
          <w:tcPr>
            <w:tcW w:w="3690" w:type="dxa"/>
            <w:vAlign w:val="center"/>
          </w:tcPr>
          <w:p w14:paraId="2F9492FE" w14:textId="77777777" w:rsidR="00C24E14" w:rsidRPr="00B322AE" w:rsidRDefault="00C24E14" w:rsidP="002E2D51">
            <w:pPr>
              <w:rPr>
                <w:sz w:val="18"/>
              </w:rPr>
            </w:pPr>
            <w:r w:rsidRPr="00B322AE">
              <w:rPr>
                <w:sz w:val="18"/>
              </w:rPr>
              <w:t>Przekazano kompletną Dokumentację powykonawczą.</w:t>
            </w:r>
          </w:p>
        </w:tc>
        <w:tc>
          <w:tcPr>
            <w:tcW w:w="2268" w:type="dxa"/>
            <w:vAlign w:val="center"/>
          </w:tcPr>
          <w:p w14:paraId="71D7F755" w14:textId="77777777" w:rsidR="00C24E14" w:rsidRPr="00B322AE" w:rsidRDefault="00C24E14" w:rsidP="002E2D51">
            <w:pPr>
              <w:rPr>
                <w:sz w:val="18"/>
              </w:rPr>
            </w:pPr>
            <w:r w:rsidRPr="00B322AE">
              <w:rPr>
                <w:sz w:val="18"/>
              </w:rPr>
              <w:t xml:space="preserve">TAK / NIE / </w:t>
            </w:r>
          </w:p>
          <w:p w14:paraId="053868A6" w14:textId="77777777" w:rsidR="00C24E14" w:rsidRPr="00B322AE" w:rsidRDefault="00C24E14" w:rsidP="002E2D51">
            <w:pPr>
              <w:rPr>
                <w:sz w:val="18"/>
              </w:rPr>
            </w:pPr>
            <w:r w:rsidRPr="00B322AE">
              <w:rPr>
                <w:sz w:val="18"/>
              </w:rPr>
              <w:t>NIE DOTYCZY</w:t>
            </w:r>
          </w:p>
        </w:tc>
        <w:tc>
          <w:tcPr>
            <w:tcW w:w="2268" w:type="dxa"/>
            <w:vAlign w:val="center"/>
          </w:tcPr>
          <w:p w14:paraId="60136A04" w14:textId="77777777" w:rsidR="00C24E14" w:rsidRPr="00B322AE" w:rsidRDefault="00C24E14" w:rsidP="002E2D51"/>
        </w:tc>
      </w:tr>
      <w:tr w:rsidR="00C24E14" w:rsidRPr="00B322AE" w14:paraId="567BC447" w14:textId="77777777" w:rsidTr="002E2D51">
        <w:trPr>
          <w:jc w:val="center"/>
        </w:trPr>
        <w:tc>
          <w:tcPr>
            <w:tcW w:w="846" w:type="dxa"/>
            <w:vAlign w:val="center"/>
          </w:tcPr>
          <w:p w14:paraId="4A44DC21" w14:textId="77777777" w:rsidR="00C24E14" w:rsidRPr="00134C02" w:rsidRDefault="00C24E14" w:rsidP="00617CBF">
            <w:pPr>
              <w:pStyle w:val="Akapitzlist"/>
              <w:numPr>
                <w:ilvl w:val="0"/>
                <w:numId w:val="98"/>
              </w:numPr>
              <w:spacing w:line="276" w:lineRule="auto"/>
              <w:contextualSpacing/>
            </w:pPr>
          </w:p>
        </w:tc>
        <w:tc>
          <w:tcPr>
            <w:tcW w:w="3690" w:type="dxa"/>
            <w:vAlign w:val="center"/>
          </w:tcPr>
          <w:p w14:paraId="4EBDCD08" w14:textId="77777777" w:rsidR="00C24E14" w:rsidRPr="00B322AE" w:rsidRDefault="00C24E14" w:rsidP="002E2D51">
            <w:pPr>
              <w:rPr>
                <w:sz w:val="18"/>
              </w:rPr>
            </w:pPr>
            <w:r w:rsidRPr="00B322AE">
              <w:rPr>
                <w:sz w:val="18"/>
              </w:rPr>
              <w:t>Przekazano dokumentację administratora i instrukcje operacyjne krok po kroku.</w:t>
            </w:r>
          </w:p>
        </w:tc>
        <w:tc>
          <w:tcPr>
            <w:tcW w:w="2268" w:type="dxa"/>
            <w:vAlign w:val="center"/>
          </w:tcPr>
          <w:p w14:paraId="626F8D16" w14:textId="77777777" w:rsidR="00C24E14" w:rsidRPr="00B322AE" w:rsidRDefault="00C24E14" w:rsidP="002E2D51">
            <w:pPr>
              <w:rPr>
                <w:sz w:val="18"/>
              </w:rPr>
            </w:pPr>
            <w:r w:rsidRPr="00B322AE">
              <w:rPr>
                <w:sz w:val="18"/>
              </w:rPr>
              <w:t xml:space="preserve">TAK / NIE / </w:t>
            </w:r>
          </w:p>
          <w:p w14:paraId="6C847562" w14:textId="77777777" w:rsidR="00C24E14" w:rsidRPr="00B322AE" w:rsidRDefault="00C24E14" w:rsidP="002E2D51">
            <w:pPr>
              <w:rPr>
                <w:sz w:val="18"/>
              </w:rPr>
            </w:pPr>
            <w:r w:rsidRPr="00B322AE">
              <w:rPr>
                <w:sz w:val="18"/>
              </w:rPr>
              <w:t>NIE DOTYCZY</w:t>
            </w:r>
          </w:p>
        </w:tc>
        <w:tc>
          <w:tcPr>
            <w:tcW w:w="2268" w:type="dxa"/>
            <w:vAlign w:val="center"/>
          </w:tcPr>
          <w:p w14:paraId="30981C20" w14:textId="77777777" w:rsidR="00C24E14" w:rsidRPr="00B322AE" w:rsidRDefault="00C24E14" w:rsidP="002E2D51"/>
        </w:tc>
      </w:tr>
      <w:tr w:rsidR="00C24E14" w:rsidRPr="00B322AE" w14:paraId="40AA11AF" w14:textId="77777777" w:rsidTr="002E2D51">
        <w:trPr>
          <w:jc w:val="center"/>
        </w:trPr>
        <w:tc>
          <w:tcPr>
            <w:tcW w:w="846" w:type="dxa"/>
            <w:vAlign w:val="center"/>
          </w:tcPr>
          <w:p w14:paraId="6525AAA9" w14:textId="77777777" w:rsidR="00C24E14" w:rsidRPr="00134C02" w:rsidRDefault="00C24E14" w:rsidP="00617CBF">
            <w:pPr>
              <w:pStyle w:val="Akapitzlist"/>
              <w:numPr>
                <w:ilvl w:val="0"/>
                <w:numId w:val="98"/>
              </w:numPr>
              <w:spacing w:line="276" w:lineRule="auto"/>
              <w:contextualSpacing/>
            </w:pPr>
          </w:p>
        </w:tc>
        <w:tc>
          <w:tcPr>
            <w:tcW w:w="3690" w:type="dxa"/>
            <w:vAlign w:val="center"/>
          </w:tcPr>
          <w:p w14:paraId="7111118C" w14:textId="77777777" w:rsidR="00C24E14" w:rsidRPr="00B322AE" w:rsidRDefault="00C24E14" w:rsidP="002E2D51">
            <w:r w:rsidRPr="00B322AE">
              <w:rPr>
                <w:sz w:val="18"/>
              </w:rPr>
              <w:t>Przeprowadzono warsztaty dla administratorów i przekazano materiały warsztatowe.</w:t>
            </w:r>
          </w:p>
        </w:tc>
        <w:tc>
          <w:tcPr>
            <w:tcW w:w="2268" w:type="dxa"/>
            <w:vAlign w:val="center"/>
          </w:tcPr>
          <w:p w14:paraId="36DB273D" w14:textId="77777777" w:rsidR="00C24E14" w:rsidRPr="00B322AE" w:rsidRDefault="00C24E14" w:rsidP="002E2D51">
            <w:pPr>
              <w:rPr>
                <w:sz w:val="18"/>
              </w:rPr>
            </w:pPr>
            <w:r w:rsidRPr="00B322AE">
              <w:rPr>
                <w:sz w:val="18"/>
              </w:rPr>
              <w:t xml:space="preserve">TAK / NIE / </w:t>
            </w:r>
          </w:p>
          <w:p w14:paraId="107D20E9" w14:textId="77777777" w:rsidR="00C24E14" w:rsidRPr="00B322AE" w:rsidRDefault="00C24E14" w:rsidP="002E2D51">
            <w:r w:rsidRPr="00B322AE">
              <w:rPr>
                <w:sz w:val="18"/>
              </w:rPr>
              <w:t>NIE DOTYCZY</w:t>
            </w:r>
          </w:p>
        </w:tc>
        <w:tc>
          <w:tcPr>
            <w:tcW w:w="2268" w:type="dxa"/>
            <w:vAlign w:val="center"/>
          </w:tcPr>
          <w:p w14:paraId="2B6444A4" w14:textId="77777777" w:rsidR="00C24E14" w:rsidRPr="00B322AE" w:rsidRDefault="00C24E14" w:rsidP="002E2D51"/>
        </w:tc>
      </w:tr>
      <w:tr w:rsidR="00C24E14" w:rsidRPr="00B322AE" w14:paraId="61289B42" w14:textId="77777777" w:rsidTr="002E2D51">
        <w:trPr>
          <w:jc w:val="center"/>
        </w:trPr>
        <w:tc>
          <w:tcPr>
            <w:tcW w:w="846" w:type="dxa"/>
            <w:vAlign w:val="center"/>
          </w:tcPr>
          <w:p w14:paraId="577532B3" w14:textId="77777777" w:rsidR="00C24E14" w:rsidRPr="00134C02" w:rsidRDefault="00C24E14" w:rsidP="00617CBF">
            <w:pPr>
              <w:pStyle w:val="Akapitzlist"/>
              <w:numPr>
                <w:ilvl w:val="0"/>
                <w:numId w:val="98"/>
              </w:numPr>
              <w:spacing w:line="276" w:lineRule="auto"/>
              <w:contextualSpacing/>
            </w:pPr>
          </w:p>
        </w:tc>
        <w:tc>
          <w:tcPr>
            <w:tcW w:w="3690" w:type="dxa"/>
            <w:vAlign w:val="center"/>
          </w:tcPr>
          <w:p w14:paraId="4626EBD9" w14:textId="77777777" w:rsidR="00C24E14" w:rsidRPr="00B322AE" w:rsidRDefault="00C24E14" w:rsidP="002E2D51">
            <w:r w:rsidRPr="00B322AE">
              <w:rPr>
                <w:sz w:val="18"/>
              </w:rPr>
              <w:t>Przekazano dane administracyjne, hasła, konta techniczne, klucze i kopie konfiguracji.</w:t>
            </w:r>
          </w:p>
        </w:tc>
        <w:tc>
          <w:tcPr>
            <w:tcW w:w="2268" w:type="dxa"/>
            <w:vAlign w:val="center"/>
          </w:tcPr>
          <w:p w14:paraId="5E32B01C" w14:textId="77777777" w:rsidR="00C24E14" w:rsidRPr="00B322AE" w:rsidRDefault="00C24E14" w:rsidP="002E2D51">
            <w:pPr>
              <w:rPr>
                <w:sz w:val="18"/>
              </w:rPr>
            </w:pPr>
            <w:r w:rsidRPr="00B322AE">
              <w:rPr>
                <w:sz w:val="18"/>
              </w:rPr>
              <w:t xml:space="preserve">TAK / NIE / </w:t>
            </w:r>
          </w:p>
          <w:p w14:paraId="599AF890" w14:textId="77777777" w:rsidR="00C24E14" w:rsidRPr="00B322AE" w:rsidRDefault="00C24E14" w:rsidP="002E2D51">
            <w:r w:rsidRPr="00B322AE">
              <w:rPr>
                <w:sz w:val="18"/>
              </w:rPr>
              <w:t>NIE DOTYCZY</w:t>
            </w:r>
          </w:p>
        </w:tc>
        <w:tc>
          <w:tcPr>
            <w:tcW w:w="2268" w:type="dxa"/>
            <w:vAlign w:val="center"/>
          </w:tcPr>
          <w:p w14:paraId="293E96B6" w14:textId="77777777" w:rsidR="00C24E14" w:rsidRPr="00B322AE" w:rsidRDefault="00C24E14" w:rsidP="002E2D51"/>
        </w:tc>
      </w:tr>
      <w:tr w:rsidR="00C24E14" w:rsidRPr="00B322AE" w14:paraId="29CBCFD1" w14:textId="77777777" w:rsidTr="002E2D51">
        <w:trPr>
          <w:jc w:val="center"/>
        </w:trPr>
        <w:tc>
          <w:tcPr>
            <w:tcW w:w="846" w:type="dxa"/>
            <w:vAlign w:val="center"/>
          </w:tcPr>
          <w:p w14:paraId="6DD91654" w14:textId="77777777" w:rsidR="00C24E14" w:rsidRPr="00134C02" w:rsidRDefault="00C24E14" w:rsidP="00617CBF">
            <w:pPr>
              <w:pStyle w:val="Akapitzlist"/>
              <w:numPr>
                <w:ilvl w:val="0"/>
                <w:numId w:val="98"/>
              </w:numPr>
              <w:spacing w:line="276" w:lineRule="auto"/>
              <w:contextualSpacing/>
            </w:pPr>
          </w:p>
        </w:tc>
        <w:tc>
          <w:tcPr>
            <w:tcW w:w="3690" w:type="dxa"/>
            <w:vAlign w:val="center"/>
          </w:tcPr>
          <w:p w14:paraId="3C3A8F2C" w14:textId="77777777" w:rsidR="00C24E14" w:rsidRPr="00B322AE" w:rsidRDefault="00C24E14" w:rsidP="002E2D51">
            <w:r w:rsidRPr="00B322AE">
              <w:rPr>
                <w:sz w:val="18"/>
              </w:rPr>
              <w:t>Usunięto wszystkie zastrzeżenia wymagane do odbioru końcowego.</w:t>
            </w:r>
          </w:p>
        </w:tc>
        <w:tc>
          <w:tcPr>
            <w:tcW w:w="2268" w:type="dxa"/>
            <w:vAlign w:val="center"/>
          </w:tcPr>
          <w:p w14:paraId="2D937229" w14:textId="77777777" w:rsidR="00C24E14" w:rsidRPr="00B322AE" w:rsidRDefault="00C24E14" w:rsidP="002E2D51">
            <w:pPr>
              <w:rPr>
                <w:sz w:val="18"/>
              </w:rPr>
            </w:pPr>
            <w:r w:rsidRPr="00B322AE">
              <w:rPr>
                <w:sz w:val="18"/>
              </w:rPr>
              <w:t xml:space="preserve">TAK / NIE / </w:t>
            </w:r>
          </w:p>
          <w:p w14:paraId="0C8F6D4F" w14:textId="77777777" w:rsidR="00C24E14" w:rsidRPr="00B322AE" w:rsidRDefault="00C24E14" w:rsidP="002E2D51">
            <w:r w:rsidRPr="00B322AE">
              <w:rPr>
                <w:sz w:val="18"/>
              </w:rPr>
              <w:t>NIE DOTYCZY</w:t>
            </w:r>
          </w:p>
        </w:tc>
        <w:tc>
          <w:tcPr>
            <w:tcW w:w="2268" w:type="dxa"/>
            <w:vAlign w:val="center"/>
          </w:tcPr>
          <w:p w14:paraId="75611E14" w14:textId="77777777" w:rsidR="00C24E14" w:rsidRPr="00B322AE" w:rsidRDefault="00C24E14" w:rsidP="002E2D51"/>
        </w:tc>
      </w:tr>
    </w:tbl>
    <w:p w14:paraId="0AF043CB" w14:textId="77777777" w:rsidR="00C24E14" w:rsidRPr="00B322AE" w:rsidRDefault="00C24E14" w:rsidP="00C24E14">
      <w:pPr>
        <w:rPr>
          <w:rFonts w:ascii="Times New Roman" w:hAnsi="Times New Roman" w:cs="Times New Roman"/>
        </w:rPr>
      </w:pPr>
      <w:r w:rsidRPr="00134C02">
        <w:rPr>
          <w:rFonts w:ascii="Times New Roman" w:hAnsi="Times New Roman" w:cs="Times New Roman"/>
          <w:b/>
        </w:rPr>
        <w:t xml:space="preserve">      </w:t>
      </w:r>
      <w:r w:rsidRPr="00134C02">
        <w:rPr>
          <w:rFonts w:ascii="Times New Roman" w:hAnsi="Times New Roman" w:cs="Times New Roman"/>
          <w:b/>
        </w:rPr>
        <w:br/>
        <w:t xml:space="preserve">     Skutek protokołu</w:t>
      </w:r>
    </w:p>
    <w:tbl>
      <w:tblPr>
        <w:tblStyle w:val="Tabela-Siatka"/>
        <w:tblW w:w="0" w:type="auto"/>
        <w:jc w:val="center"/>
        <w:tblLook w:val="04A0" w:firstRow="1" w:lastRow="0" w:firstColumn="1" w:lastColumn="0" w:noHBand="0" w:noVBand="1"/>
      </w:tblPr>
      <w:tblGrid>
        <w:gridCol w:w="2122"/>
        <w:gridCol w:w="6950"/>
      </w:tblGrid>
      <w:tr w:rsidR="00C24E14" w:rsidRPr="00B322AE" w14:paraId="7F236C6E" w14:textId="77777777" w:rsidTr="002E2D51">
        <w:trPr>
          <w:jc w:val="center"/>
        </w:trPr>
        <w:tc>
          <w:tcPr>
            <w:tcW w:w="2122" w:type="dxa"/>
            <w:shd w:val="clear" w:color="auto" w:fill="D9EAF7"/>
            <w:vAlign w:val="center"/>
          </w:tcPr>
          <w:p w14:paraId="3E65856F" w14:textId="77777777" w:rsidR="00C24E14" w:rsidRPr="00B322AE" w:rsidRDefault="00C24E14" w:rsidP="002E2D51">
            <w:r w:rsidRPr="00B322AE">
              <w:rPr>
                <w:b/>
                <w:sz w:val="18"/>
              </w:rPr>
              <w:t>Pozycja</w:t>
            </w:r>
          </w:p>
        </w:tc>
        <w:tc>
          <w:tcPr>
            <w:tcW w:w="6950" w:type="dxa"/>
            <w:shd w:val="clear" w:color="auto" w:fill="D9EAF7"/>
            <w:vAlign w:val="center"/>
          </w:tcPr>
          <w:p w14:paraId="57BCC020" w14:textId="77777777" w:rsidR="00C24E14" w:rsidRPr="00B322AE" w:rsidRDefault="00C24E14" w:rsidP="002E2D51">
            <w:r w:rsidRPr="00B322AE">
              <w:rPr>
                <w:b/>
                <w:sz w:val="18"/>
              </w:rPr>
              <w:t>Opis / potwierdzenie</w:t>
            </w:r>
          </w:p>
        </w:tc>
      </w:tr>
      <w:tr w:rsidR="00C24E14" w:rsidRPr="00B322AE" w14:paraId="60F431A7" w14:textId="77777777" w:rsidTr="002E2D51">
        <w:trPr>
          <w:jc w:val="center"/>
        </w:trPr>
        <w:tc>
          <w:tcPr>
            <w:tcW w:w="2122" w:type="dxa"/>
            <w:vAlign w:val="center"/>
          </w:tcPr>
          <w:p w14:paraId="0D03ABE1" w14:textId="77777777" w:rsidR="00C24E14" w:rsidRPr="00134C02" w:rsidRDefault="00C24E14" w:rsidP="002E2D51">
            <w:r w:rsidRPr="00134C02">
              <w:rPr>
                <w:b/>
                <w:sz w:val="18"/>
              </w:rPr>
              <w:t>Gwarancja i rękojmia</w:t>
            </w:r>
          </w:p>
        </w:tc>
        <w:tc>
          <w:tcPr>
            <w:tcW w:w="6950" w:type="dxa"/>
            <w:vAlign w:val="center"/>
          </w:tcPr>
          <w:p w14:paraId="60E58A36" w14:textId="77777777" w:rsidR="00C24E14" w:rsidRPr="00B322AE" w:rsidRDefault="00C24E14" w:rsidP="002E2D51">
            <w:r w:rsidRPr="00B322AE">
              <w:rPr>
                <w:sz w:val="18"/>
              </w:rPr>
              <w:t>Podpisanie protokołu bez zastrzeżeń rozpoczyna bieg gwarancji jakości i rękojmi dla Zamówienia Podstawowego.</w:t>
            </w:r>
          </w:p>
        </w:tc>
      </w:tr>
      <w:tr w:rsidR="00C24E14" w:rsidRPr="00B322AE" w14:paraId="20B6469A" w14:textId="77777777" w:rsidTr="002E2D51">
        <w:trPr>
          <w:jc w:val="center"/>
        </w:trPr>
        <w:tc>
          <w:tcPr>
            <w:tcW w:w="2122" w:type="dxa"/>
            <w:vAlign w:val="center"/>
          </w:tcPr>
          <w:p w14:paraId="1321AD0F" w14:textId="77777777" w:rsidR="00C24E14" w:rsidRPr="00B322AE" w:rsidRDefault="00C24E14" w:rsidP="002E2D51">
            <w:r w:rsidRPr="00134C02">
              <w:rPr>
                <w:b/>
                <w:sz w:val="18"/>
              </w:rPr>
              <w:t>Gotowość eksploatacyjna</w:t>
            </w:r>
          </w:p>
        </w:tc>
        <w:tc>
          <w:tcPr>
            <w:tcW w:w="6950" w:type="dxa"/>
            <w:vAlign w:val="center"/>
          </w:tcPr>
          <w:p w14:paraId="0DF8E6AE" w14:textId="77777777" w:rsidR="00C24E14" w:rsidRPr="00B322AE" w:rsidRDefault="00C24E14" w:rsidP="002E2D51">
            <w:r w:rsidRPr="00B322AE">
              <w:rPr>
                <w:sz w:val="18"/>
              </w:rPr>
              <w:t>Protokół potwierdza gotowość zmodernizowanej sieci LAN do eksploatacji przez Zamawiającego.</w:t>
            </w:r>
          </w:p>
        </w:tc>
      </w:tr>
    </w:tbl>
    <w:p w14:paraId="0BBF4DED" w14:textId="77777777" w:rsidR="00C24E14" w:rsidRPr="00134C02" w:rsidRDefault="00C24E14" w:rsidP="00C24E14">
      <w:pPr>
        <w:rPr>
          <w:rFonts w:ascii="Times New Roman" w:hAnsi="Times New Roman" w:cs="Times New Roman"/>
        </w:rPr>
      </w:pPr>
    </w:p>
    <w:p w14:paraId="451D379E" w14:textId="77777777" w:rsidR="00C24E14" w:rsidRPr="00B322AE" w:rsidRDefault="00C24E14" w:rsidP="00C24E14">
      <w:pPr>
        <w:rPr>
          <w:rFonts w:ascii="Times New Roman" w:hAnsi="Times New Roman" w:cs="Times New Roman"/>
        </w:rPr>
      </w:pPr>
      <w:r w:rsidRPr="00B322AE">
        <w:rPr>
          <w:rFonts w:ascii="Times New Roman" w:hAnsi="Times New Roman" w:cs="Times New Roman"/>
          <w:b/>
        </w:rPr>
        <w:t xml:space="preserve">     Decyzja Zamawiającego</w:t>
      </w:r>
    </w:p>
    <w:tbl>
      <w:tblPr>
        <w:tblStyle w:val="Tabela-Siatka"/>
        <w:tblW w:w="0" w:type="auto"/>
        <w:jc w:val="center"/>
        <w:tblLook w:val="04A0" w:firstRow="1" w:lastRow="0" w:firstColumn="1" w:lastColumn="0" w:noHBand="0" w:noVBand="1"/>
      </w:tblPr>
      <w:tblGrid>
        <w:gridCol w:w="4536"/>
        <w:gridCol w:w="4536"/>
      </w:tblGrid>
      <w:tr w:rsidR="00C24E14" w:rsidRPr="00B322AE" w14:paraId="20E07989" w14:textId="77777777" w:rsidTr="002E2D51">
        <w:trPr>
          <w:jc w:val="center"/>
        </w:trPr>
        <w:tc>
          <w:tcPr>
            <w:tcW w:w="4536" w:type="dxa"/>
            <w:shd w:val="clear" w:color="auto" w:fill="D9EAF7"/>
            <w:vAlign w:val="center"/>
          </w:tcPr>
          <w:p w14:paraId="0CEB7CEC" w14:textId="77777777" w:rsidR="00C24E14" w:rsidRPr="00B322AE" w:rsidRDefault="00C24E14" w:rsidP="002E2D51">
            <w:r w:rsidRPr="00B322AE">
              <w:rPr>
                <w:b/>
                <w:sz w:val="18"/>
              </w:rPr>
              <w:t>Pole</w:t>
            </w:r>
          </w:p>
        </w:tc>
        <w:tc>
          <w:tcPr>
            <w:tcW w:w="4536" w:type="dxa"/>
            <w:shd w:val="clear" w:color="auto" w:fill="D9EAF7"/>
            <w:vAlign w:val="center"/>
          </w:tcPr>
          <w:p w14:paraId="41241904" w14:textId="77777777" w:rsidR="00C24E14" w:rsidRPr="00B322AE" w:rsidRDefault="00C24E14" w:rsidP="002E2D51">
            <w:r w:rsidRPr="00B322AE">
              <w:rPr>
                <w:b/>
                <w:sz w:val="18"/>
              </w:rPr>
              <w:t>Treść</w:t>
            </w:r>
          </w:p>
        </w:tc>
      </w:tr>
      <w:tr w:rsidR="00C24E14" w:rsidRPr="00B322AE" w14:paraId="3521C51F" w14:textId="77777777" w:rsidTr="002E2D51">
        <w:trPr>
          <w:jc w:val="center"/>
        </w:trPr>
        <w:tc>
          <w:tcPr>
            <w:tcW w:w="4536" w:type="dxa"/>
            <w:vAlign w:val="center"/>
          </w:tcPr>
          <w:p w14:paraId="5EA33065" w14:textId="77777777" w:rsidR="00C24E14" w:rsidRPr="00134C02" w:rsidRDefault="00C24E14" w:rsidP="002E2D51">
            <w:r w:rsidRPr="00134C02">
              <w:rPr>
                <w:b/>
                <w:sz w:val="18"/>
              </w:rPr>
              <w:t>Wynik odbioru</w:t>
            </w:r>
          </w:p>
        </w:tc>
        <w:tc>
          <w:tcPr>
            <w:tcW w:w="4536" w:type="dxa"/>
            <w:vAlign w:val="center"/>
          </w:tcPr>
          <w:p w14:paraId="3584724D" w14:textId="77777777" w:rsidR="00C24E14" w:rsidRPr="00B322AE" w:rsidRDefault="00C24E14" w:rsidP="002E2D51">
            <w:r w:rsidRPr="00B322AE">
              <w:rPr>
                <w:sz w:val="18"/>
              </w:rPr>
              <w:t>bez zastrzeżeń / z zastrzeżeniami / odmowa odbioru</w:t>
            </w:r>
          </w:p>
        </w:tc>
      </w:tr>
      <w:tr w:rsidR="00C24E14" w:rsidRPr="00B322AE" w14:paraId="2C7C6938" w14:textId="77777777" w:rsidTr="002E2D51">
        <w:trPr>
          <w:jc w:val="center"/>
        </w:trPr>
        <w:tc>
          <w:tcPr>
            <w:tcW w:w="4536" w:type="dxa"/>
            <w:vAlign w:val="center"/>
          </w:tcPr>
          <w:p w14:paraId="6B94053C" w14:textId="77777777" w:rsidR="00C24E14" w:rsidRPr="00134C02" w:rsidRDefault="00C24E14" w:rsidP="002E2D51">
            <w:r w:rsidRPr="00134C02">
              <w:rPr>
                <w:b/>
                <w:sz w:val="18"/>
              </w:rPr>
              <w:t>Zastrzeżenia Zamawiającego</w:t>
            </w:r>
          </w:p>
        </w:tc>
        <w:tc>
          <w:tcPr>
            <w:tcW w:w="4536" w:type="dxa"/>
            <w:vAlign w:val="center"/>
          </w:tcPr>
          <w:p w14:paraId="2899B9DF" w14:textId="77777777" w:rsidR="00C24E14" w:rsidRPr="00B322AE" w:rsidRDefault="00C24E14" w:rsidP="002E2D51"/>
        </w:tc>
      </w:tr>
      <w:tr w:rsidR="00C24E14" w:rsidRPr="00B322AE" w14:paraId="3E4E5FD8" w14:textId="77777777" w:rsidTr="002E2D51">
        <w:trPr>
          <w:jc w:val="center"/>
        </w:trPr>
        <w:tc>
          <w:tcPr>
            <w:tcW w:w="4536" w:type="dxa"/>
            <w:vAlign w:val="center"/>
          </w:tcPr>
          <w:p w14:paraId="3BDD4E94" w14:textId="77777777" w:rsidR="00C24E14" w:rsidRPr="00134C02" w:rsidRDefault="00C24E14" w:rsidP="002E2D51">
            <w:r w:rsidRPr="00134C02">
              <w:rPr>
                <w:b/>
                <w:sz w:val="18"/>
              </w:rPr>
              <w:t>Termin usunięcia zastrzeżeń</w:t>
            </w:r>
          </w:p>
        </w:tc>
        <w:tc>
          <w:tcPr>
            <w:tcW w:w="4536" w:type="dxa"/>
            <w:vAlign w:val="center"/>
          </w:tcPr>
          <w:p w14:paraId="341C5750" w14:textId="77777777" w:rsidR="00C24E14" w:rsidRPr="00B322AE" w:rsidRDefault="00C24E14" w:rsidP="002E2D51"/>
        </w:tc>
      </w:tr>
    </w:tbl>
    <w:p w14:paraId="5FBFBBC1" w14:textId="77777777" w:rsidR="00C24E14" w:rsidRPr="00134C02" w:rsidRDefault="00C24E14" w:rsidP="00C24E14">
      <w:pPr>
        <w:rPr>
          <w:rFonts w:ascii="Times New Roman" w:hAnsi="Times New Roman" w:cs="Times New Roman"/>
        </w:rPr>
      </w:pPr>
    </w:p>
    <w:tbl>
      <w:tblPr>
        <w:tblStyle w:val="Tabela-Siatka"/>
        <w:tblW w:w="0" w:type="auto"/>
        <w:jc w:val="center"/>
        <w:tblLook w:val="04A0" w:firstRow="1" w:lastRow="0" w:firstColumn="1" w:lastColumn="0" w:noHBand="0" w:noVBand="1"/>
      </w:tblPr>
      <w:tblGrid>
        <w:gridCol w:w="4536"/>
        <w:gridCol w:w="4536"/>
      </w:tblGrid>
      <w:tr w:rsidR="00C24E14" w:rsidRPr="00B322AE" w14:paraId="29287D5D" w14:textId="77777777" w:rsidTr="002E2D51">
        <w:trPr>
          <w:jc w:val="center"/>
        </w:trPr>
        <w:tc>
          <w:tcPr>
            <w:tcW w:w="4536" w:type="dxa"/>
            <w:shd w:val="clear" w:color="auto" w:fill="D9EAF7"/>
            <w:vAlign w:val="center"/>
          </w:tcPr>
          <w:p w14:paraId="5992D698" w14:textId="77777777" w:rsidR="00C24E14" w:rsidRPr="00B322AE" w:rsidRDefault="00C24E14" w:rsidP="002E2D51">
            <w:r w:rsidRPr="00B322AE">
              <w:rPr>
                <w:b/>
                <w:sz w:val="18"/>
              </w:rPr>
              <w:t>Za Zamawiającego</w:t>
            </w:r>
          </w:p>
        </w:tc>
        <w:tc>
          <w:tcPr>
            <w:tcW w:w="4536" w:type="dxa"/>
            <w:shd w:val="clear" w:color="auto" w:fill="D9EAF7"/>
            <w:vAlign w:val="center"/>
          </w:tcPr>
          <w:p w14:paraId="713F6C3E" w14:textId="77777777" w:rsidR="00C24E14" w:rsidRPr="00B322AE" w:rsidRDefault="00C24E14" w:rsidP="002E2D51">
            <w:r w:rsidRPr="00B322AE">
              <w:rPr>
                <w:b/>
                <w:sz w:val="18"/>
              </w:rPr>
              <w:t>Za Wykonawcę</w:t>
            </w:r>
          </w:p>
        </w:tc>
      </w:tr>
      <w:tr w:rsidR="00C24E14" w:rsidRPr="00B322AE" w14:paraId="50D0D7AB" w14:textId="77777777" w:rsidTr="002E2D51">
        <w:trPr>
          <w:jc w:val="center"/>
        </w:trPr>
        <w:tc>
          <w:tcPr>
            <w:tcW w:w="4536" w:type="dxa"/>
            <w:vAlign w:val="center"/>
          </w:tcPr>
          <w:p w14:paraId="115E0F90" w14:textId="77777777" w:rsidR="00C24E14" w:rsidRPr="00B322AE" w:rsidRDefault="00C24E14" w:rsidP="002E2D51">
            <w:r w:rsidRPr="00134C02">
              <w:rPr>
                <w:sz w:val="18"/>
              </w:rPr>
              <w:br/>
            </w:r>
            <w:r w:rsidRPr="00134C02">
              <w:rPr>
                <w:sz w:val="18"/>
              </w:rPr>
              <w:br/>
              <w:t>……………………………………</w:t>
            </w:r>
            <w:r w:rsidRPr="00134C02">
              <w:rPr>
                <w:sz w:val="18"/>
              </w:rPr>
              <w:br/>
              <w:t>(data i podpis)</w:t>
            </w:r>
          </w:p>
        </w:tc>
        <w:tc>
          <w:tcPr>
            <w:tcW w:w="4536" w:type="dxa"/>
            <w:vAlign w:val="center"/>
          </w:tcPr>
          <w:p w14:paraId="6087B252" w14:textId="77777777" w:rsidR="00C24E14" w:rsidRPr="00B322AE" w:rsidRDefault="00C24E14" w:rsidP="002E2D51">
            <w:r w:rsidRPr="00B322AE">
              <w:rPr>
                <w:sz w:val="18"/>
              </w:rPr>
              <w:br/>
            </w:r>
            <w:r w:rsidRPr="00B322AE">
              <w:rPr>
                <w:sz w:val="18"/>
              </w:rPr>
              <w:br/>
              <w:t>……………………………………</w:t>
            </w:r>
            <w:r w:rsidRPr="00B322AE">
              <w:rPr>
                <w:sz w:val="18"/>
              </w:rPr>
              <w:br/>
              <w:t>(data i podpis)</w:t>
            </w:r>
          </w:p>
        </w:tc>
      </w:tr>
    </w:tbl>
    <w:p w14:paraId="76EE99D4" w14:textId="77777777" w:rsidR="00C24E14" w:rsidRPr="00134C02" w:rsidRDefault="00C24E14" w:rsidP="00C24E14">
      <w:pPr>
        <w:rPr>
          <w:rFonts w:ascii="Times New Roman" w:hAnsi="Times New Roman" w:cs="Times New Roman"/>
        </w:rPr>
      </w:pPr>
    </w:p>
    <w:p w14:paraId="3A904AA2" w14:textId="77777777" w:rsidR="00C24E14" w:rsidRPr="00B322AE" w:rsidRDefault="00C24E14" w:rsidP="00C24E14">
      <w:pPr>
        <w:jc w:val="right"/>
        <w:rPr>
          <w:rFonts w:ascii="Times New Roman" w:hAnsi="Times New Roman" w:cs="Times New Roman"/>
        </w:rPr>
      </w:pPr>
      <w:r w:rsidRPr="00B322AE">
        <w:rPr>
          <w:rFonts w:ascii="Times New Roman" w:hAnsi="Times New Roman" w:cs="Times New Roman"/>
        </w:rPr>
        <w:br w:type="page"/>
      </w:r>
      <w:r w:rsidRPr="00B322AE">
        <w:rPr>
          <w:rFonts w:ascii="Times New Roman" w:hAnsi="Times New Roman" w:cs="Times New Roman"/>
          <w:b/>
        </w:rPr>
        <w:lastRenderedPageBreak/>
        <w:t>PROTOKÓŁ USUNIĘCIA WADY / USTERKI</w:t>
      </w:r>
    </w:p>
    <w:p w14:paraId="4C8C02FD" w14:textId="77777777" w:rsidR="00C24E14" w:rsidRPr="00B322AE" w:rsidRDefault="00C24E14" w:rsidP="00C24E14">
      <w:pPr>
        <w:spacing w:after="120"/>
        <w:rPr>
          <w:rFonts w:ascii="Times New Roman" w:hAnsi="Times New Roman" w:cs="Times New Roman"/>
          <w:sz w:val="20"/>
          <w:szCs w:val="20"/>
        </w:rPr>
      </w:pPr>
      <w:r w:rsidRPr="00B322AE">
        <w:rPr>
          <w:rFonts w:ascii="Times New Roman" w:hAnsi="Times New Roman" w:cs="Times New Roman"/>
          <w:sz w:val="20"/>
          <w:szCs w:val="20"/>
        </w:rPr>
        <w:t>Potwierdzenie usunięcia wady, usterki albo niezgodności stwierdzonej przy odbiorze, w okresie rękojmi albo w okresie gwarancji.</w:t>
      </w:r>
    </w:p>
    <w:tbl>
      <w:tblPr>
        <w:tblStyle w:val="Tabela-Siatka"/>
        <w:tblW w:w="0" w:type="auto"/>
        <w:jc w:val="center"/>
        <w:tblLook w:val="04A0" w:firstRow="1" w:lastRow="0" w:firstColumn="1" w:lastColumn="0" w:noHBand="0" w:noVBand="1"/>
      </w:tblPr>
      <w:tblGrid>
        <w:gridCol w:w="4536"/>
        <w:gridCol w:w="4536"/>
      </w:tblGrid>
      <w:tr w:rsidR="00C24E14" w:rsidRPr="00B322AE" w14:paraId="4817D1DE" w14:textId="77777777" w:rsidTr="002E2D51">
        <w:trPr>
          <w:jc w:val="center"/>
        </w:trPr>
        <w:tc>
          <w:tcPr>
            <w:tcW w:w="4536" w:type="dxa"/>
            <w:shd w:val="clear" w:color="auto" w:fill="D9EAF7"/>
            <w:vAlign w:val="center"/>
          </w:tcPr>
          <w:p w14:paraId="325B9175" w14:textId="77777777" w:rsidR="00C24E14" w:rsidRPr="00B322AE" w:rsidRDefault="00C24E14" w:rsidP="002E2D51">
            <w:r w:rsidRPr="00B322AE">
              <w:rPr>
                <w:b/>
                <w:sz w:val="18"/>
              </w:rPr>
              <w:t>Pole</w:t>
            </w:r>
          </w:p>
        </w:tc>
        <w:tc>
          <w:tcPr>
            <w:tcW w:w="4536" w:type="dxa"/>
            <w:shd w:val="clear" w:color="auto" w:fill="D9EAF7"/>
            <w:vAlign w:val="center"/>
          </w:tcPr>
          <w:p w14:paraId="7DE7FE68" w14:textId="77777777" w:rsidR="00C24E14" w:rsidRPr="00B322AE" w:rsidRDefault="00C24E14" w:rsidP="002E2D51">
            <w:r w:rsidRPr="00B322AE">
              <w:rPr>
                <w:b/>
                <w:sz w:val="18"/>
              </w:rPr>
              <w:t>Dane / wartość</w:t>
            </w:r>
          </w:p>
        </w:tc>
      </w:tr>
      <w:tr w:rsidR="00C24E14" w:rsidRPr="00B322AE" w14:paraId="45F71C26" w14:textId="77777777" w:rsidTr="002E2D51">
        <w:trPr>
          <w:jc w:val="center"/>
        </w:trPr>
        <w:tc>
          <w:tcPr>
            <w:tcW w:w="4536" w:type="dxa"/>
            <w:vAlign w:val="center"/>
          </w:tcPr>
          <w:p w14:paraId="54DB15AD" w14:textId="77777777" w:rsidR="00C24E14" w:rsidRPr="00134C02" w:rsidRDefault="00C24E14" w:rsidP="002E2D51">
            <w:r w:rsidRPr="00134C02">
              <w:rPr>
                <w:b/>
                <w:sz w:val="18"/>
              </w:rPr>
              <w:t>Numer Umowy</w:t>
            </w:r>
          </w:p>
        </w:tc>
        <w:tc>
          <w:tcPr>
            <w:tcW w:w="4536" w:type="dxa"/>
            <w:vAlign w:val="center"/>
          </w:tcPr>
          <w:p w14:paraId="73DB7A7E" w14:textId="77777777" w:rsidR="00C24E14" w:rsidRPr="00B322AE" w:rsidRDefault="00C24E14" w:rsidP="002E2D51">
            <w:r w:rsidRPr="00B322AE">
              <w:rPr>
                <w:sz w:val="18"/>
              </w:rPr>
              <w:t>______________________________</w:t>
            </w:r>
          </w:p>
        </w:tc>
      </w:tr>
      <w:tr w:rsidR="00C24E14" w:rsidRPr="00B322AE" w14:paraId="392558E5" w14:textId="77777777" w:rsidTr="002E2D51">
        <w:trPr>
          <w:jc w:val="center"/>
        </w:trPr>
        <w:tc>
          <w:tcPr>
            <w:tcW w:w="4536" w:type="dxa"/>
            <w:vAlign w:val="center"/>
          </w:tcPr>
          <w:p w14:paraId="33FFB8B2" w14:textId="77777777" w:rsidR="00C24E14" w:rsidRPr="00134C02" w:rsidRDefault="00C24E14" w:rsidP="002E2D51">
            <w:r w:rsidRPr="00134C02">
              <w:rPr>
                <w:b/>
                <w:sz w:val="18"/>
              </w:rPr>
              <w:t>Data sporządzenia protokołu</w:t>
            </w:r>
          </w:p>
        </w:tc>
        <w:tc>
          <w:tcPr>
            <w:tcW w:w="4536" w:type="dxa"/>
            <w:vAlign w:val="center"/>
          </w:tcPr>
          <w:p w14:paraId="745D44CD" w14:textId="77777777" w:rsidR="00C24E14" w:rsidRPr="00B322AE" w:rsidRDefault="00C24E14" w:rsidP="002E2D51">
            <w:r w:rsidRPr="00B322AE">
              <w:rPr>
                <w:sz w:val="18"/>
              </w:rPr>
              <w:t>______________________________</w:t>
            </w:r>
          </w:p>
        </w:tc>
      </w:tr>
      <w:tr w:rsidR="00C24E14" w:rsidRPr="00B322AE" w14:paraId="66FA3756" w14:textId="77777777" w:rsidTr="002E2D51">
        <w:trPr>
          <w:jc w:val="center"/>
        </w:trPr>
        <w:tc>
          <w:tcPr>
            <w:tcW w:w="4536" w:type="dxa"/>
            <w:vAlign w:val="center"/>
          </w:tcPr>
          <w:p w14:paraId="68D01CBC" w14:textId="77777777" w:rsidR="00C24E14" w:rsidRPr="00134C02" w:rsidRDefault="00C24E14" w:rsidP="002E2D51">
            <w:r w:rsidRPr="00134C02">
              <w:rPr>
                <w:b/>
                <w:sz w:val="18"/>
              </w:rPr>
              <w:t>Miejsce czynności odbiorowych</w:t>
            </w:r>
          </w:p>
        </w:tc>
        <w:tc>
          <w:tcPr>
            <w:tcW w:w="4536" w:type="dxa"/>
            <w:vAlign w:val="center"/>
          </w:tcPr>
          <w:p w14:paraId="12EB4672" w14:textId="77777777" w:rsidR="00C24E14" w:rsidRPr="00B322AE" w:rsidRDefault="00C24E14" w:rsidP="002E2D51">
            <w:r w:rsidRPr="00B322AE">
              <w:rPr>
                <w:sz w:val="18"/>
              </w:rPr>
              <w:t>______________________________</w:t>
            </w:r>
          </w:p>
        </w:tc>
      </w:tr>
      <w:tr w:rsidR="00C24E14" w:rsidRPr="00B322AE" w14:paraId="55A84F45" w14:textId="77777777" w:rsidTr="002E2D51">
        <w:trPr>
          <w:jc w:val="center"/>
        </w:trPr>
        <w:tc>
          <w:tcPr>
            <w:tcW w:w="4536" w:type="dxa"/>
            <w:vAlign w:val="center"/>
          </w:tcPr>
          <w:p w14:paraId="2829D9BA" w14:textId="77777777" w:rsidR="00C24E14" w:rsidRPr="00134C02" w:rsidRDefault="00C24E14" w:rsidP="002E2D51">
            <w:r w:rsidRPr="00134C02">
              <w:rPr>
                <w:b/>
                <w:sz w:val="18"/>
              </w:rPr>
              <w:t>Przedstawiciele Zamawiającego</w:t>
            </w:r>
          </w:p>
        </w:tc>
        <w:tc>
          <w:tcPr>
            <w:tcW w:w="4536" w:type="dxa"/>
            <w:vAlign w:val="center"/>
          </w:tcPr>
          <w:p w14:paraId="6892753B" w14:textId="77777777" w:rsidR="00C24E14" w:rsidRPr="00B322AE" w:rsidRDefault="00C24E14" w:rsidP="002E2D51">
            <w:r w:rsidRPr="00B322AE">
              <w:rPr>
                <w:sz w:val="18"/>
              </w:rPr>
              <w:t>______________________________</w:t>
            </w:r>
          </w:p>
        </w:tc>
      </w:tr>
      <w:tr w:rsidR="00C24E14" w:rsidRPr="00B322AE" w14:paraId="1DCC2571" w14:textId="77777777" w:rsidTr="002E2D51">
        <w:trPr>
          <w:jc w:val="center"/>
        </w:trPr>
        <w:tc>
          <w:tcPr>
            <w:tcW w:w="4536" w:type="dxa"/>
            <w:vAlign w:val="center"/>
          </w:tcPr>
          <w:p w14:paraId="34F5E70E" w14:textId="77777777" w:rsidR="00C24E14" w:rsidRPr="00134C02" w:rsidRDefault="00C24E14" w:rsidP="002E2D51">
            <w:r w:rsidRPr="00134C02">
              <w:rPr>
                <w:b/>
                <w:sz w:val="18"/>
              </w:rPr>
              <w:t>Przedstawiciele Wykonawcy</w:t>
            </w:r>
          </w:p>
        </w:tc>
        <w:tc>
          <w:tcPr>
            <w:tcW w:w="4536" w:type="dxa"/>
            <w:vAlign w:val="center"/>
          </w:tcPr>
          <w:p w14:paraId="58ADC785" w14:textId="77777777" w:rsidR="00C24E14" w:rsidRPr="00B322AE" w:rsidRDefault="00C24E14" w:rsidP="002E2D51">
            <w:r w:rsidRPr="00B322AE">
              <w:rPr>
                <w:sz w:val="18"/>
              </w:rPr>
              <w:t>______________________________</w:t>
            </w:r>
          </w:p>
        </w:tc>
      </w:tr>
      <w:tr w:rsidR="00C24E14" w:rsidRPr="00B322AE" w14:paraId="28D54CDC" w14:textId="77777777" w:rsidTr="002E2D51">
        <w:trPr>
          <w:jc w:val="center"/>
        </w:trPr>
        <w:tc>
          <w:tcPr>
            <w:tcW w:w="4536" w:type="dxa"/>
            <w:vAlign w:val="center"/>
          </w:tcPr>
          <w:p w14:paraId="3BC517A6" w14:textId="77777777" w:rsidR="00C24E14" w:rsidRPr="00134C02" w:rsidRDefault="00C24E14" w:rsidP="002E2D51">
            <w:r w:rsidRPr="00134C02">
              <w:rPr>
                <w:b/>
                <w:sz w:val="18"/>
              </w:rPr>
              <w:t>Numer zgłoszenia / protokołu źródłowego</w:t>
            </w:r>
          </w:p>
        </w:tc>
        <w:tc>
          <w:tcPr>
            <w:tcW w:w="4536" w:type="dxa"/>
            <w:vAlign w:val="center"/>
          </w:tcPr>
          <w:p w14:paraId="13290C9B" w14:textId="77777777" w:rsidR="00C24E14" w:rsidRPr="00B322AE" w:rsidRDefault="00C24E14" w:rsidP="002E2D51">
            <w:r w:rsidRPr="00B322AE">
              <w:rPr>
                <w:sz w:val="18"/>
              </w:rPr>
              <w:t>______________________________</w:t>
            </w:r>
          </w:p>
        </w:tc>
      </w:tr>
    </w:tbl>
    <w:p w14:paraId="19F25064" w14:textId="77777777" w:rsidR="00C24E14" w:rsidRPr="00B322AE" w:rsidRDefault="00C24E14" w:rsidP="00C24E14">
      <w:pPr>
        <w:rPr>
          <w:rFonts w:ascii="Times New Roman" w:hAnsi="Times New Roman" w:cs="Times New Roman"/>
          <w:sz w:val="20"/>
          <w:szCs w:val="20"/>
        </w:rPr>
      </w:pPr>
      <w:r w:rsidRPr="00134C02">
        <w:rPr>
          <w:rFonts w:ascii="Times New Roman" w:hAnsi="Times New Roman" w:cs="Times New Roman"/>
          <w:b/>
        </w:rPr>
        <w:t xml:space="preserve">     </w:t>
      </w:r>
      <w:r w:rsidRPr="00134C02">
        <w:rPr>
          <w:rFonts w:ascii="Times New Roman" w:hAnsi="Times New Roman" w:cs="Times New Roman"/>
          <w:b/>
        </w:rPr>
        <w:br/>
      </w:r>
      <w:r w:rsidRPr="00B322AE">
        <w:rPr>
          <w:rFonts w:ascii="Times New Roman" w:hAnsi="Times New Roman" w:cs="Times New Roman"/>
          <w:b/>
          <w:sz w:val="20"/>
          <w:szCs w:val="20"/>
        </w:rPr>
        <w:t xml:space="preserve">     Zakres weryfikacji</w:t>
      </w:r>
    </w:p>
    <w:tbl>
      <w:tblPr>
        <w:tblStyle w:val="Tabela-Siatka"/>
        <w:tblW w:w="0" w:type="auto"/>
        <w:jc w:val="center"/>
        <w:tblLook w:val="04A0" w:firstRow="1" w:lastRow="0" w:firstColumn="1" w:lastColumn="0" w:noHBand="0" w:noVBand="1"/>
      </w:tblPr>
      <w:tblGrid>
        <w:gridCol w:w="988"/>
        <w:gridCol w:w="3548"/>
        <w:gridCol w:w="2268"/>
        <w:gridCol w:w="2268"/>
      </w:tblGrid>
      <w:tr w:rsidR="00C24E14" w:rsidRPr="00B322AE" w14:paraId="2E6D0753" w14:textId="77777777" w:rsidTr="002E2D51">
        <w:trPr>
          <w:jc w:val="center"/>
        </w:trPr>
        <w:tc>
          <w:tcPr>
            <w:tcW w:w="988" w:type="dxa"/>
            <w:shd w:val="clear" w:color="auto" w:fill="D9EAF7"/>
            <w:vAlign w:val="center"/>
          </w:tcPr>
          <w:p w14:paraId="0002D636" w14:textId="77777777" w:rsidR="00C24E14" w:rsidRPr="00B322AE" w:rsidRDefault="00C24E14" w:rsidP="002E2D51">
            <w:r w:rsidRPr="00B322AE">
              <w:rPr>
                <w:b/>
                <w:sz w:val="18"/>
              </w:rPr>
              <w:t>Lp.</w:t>
            </w:r>
          </w:p>
        </w:tc>
        <w:tc>
          <w:tcPr>
            <w:tcW w:w="3548" w:type="dxa"/>
            <w:shd w:val="clear" w:color="auto" w:fill="D9EAF7"/>
            <w:vAlign w:val="center"/>
          </w:tcPr>
          <w:p w14:paraId="07E08CD8" w14:textId="77777777" w:rsidR="00C24E14" w:rsidRPr="00B322AE" w:rsidRDefault="00C24E14" w:rsidP="002E2D51">
            <w:r w:rsidRPr="00B322AE">
              <w:rPr>
                <w:b/>
                <w:sz w:val="18"/>
              </w:rPr>
              <w:t>Element weryfikacji</w:t>
            </w:r>
          </w:p>
        </w:tc>
        <w:tc>
          <w:tcPr>
            <w:tcW w:w="2268" w:type="dxa"/>
            <w:shd w:val="clear" w:color="auto" w:fill="D9EAF7"/>
            <w:vAlign w:val="center"/>
          </w:tcPr>
          <w:p w14:paraId="4C87E8ED" w14:textId="77777777" w:rsidR="00C24E14" w:rsidRPr="00B322AE" w:rsidRDefault="00C24E14" w:rsidP="002E2D51">
            <w:r w:rsidRPr="00B322AE">
              <w:rPr>
                <w:b/>
                <w:sz w:val="18"/>
              </w:rPr>
              <w:t>Wynik</w:t>
            </w:r>
          </w:p>
        </w:tc>
        <w:tc>
          <w:tcPr>
            <w:tcW w:w="2268" w:type="dxa"/>
            <w:shd w:val="clear" w:color="auto" w:fill="D9EAF7"/>
            <w:vAlign w:val="center"/>
          </w:tcPr>
          <w:p w14:paraId="14FFA516" w14:textId="77777777" w:rsidR="00C24E14" w:rsidRPr="00B322AE" w:rsidRDefault="00C24E14" w:rsidP="002E2D51">
            <w:r w:rsidRPr="00B322AE">
              <w:rPr>
                <w:b/>
                <w:sz w:val="18"/>
              </w:rPr>
              <w:t>Uwagi</w:t>
            </w:r>
          </w:p>
        </w:tc>
      </w:tr>
      <w:tr w:rsidR="00C24E14" w:rsidRPr="00B322AE" w14:paraId="69E8F312" w14:textId="77777777" w:rsidTr="002E2D51">
        <w:trPr>
          <w:jc w:val="center"/>
        </w:trPr>
        <w:tc>
          <w:tcPr>
            <w:tcW w:w="988" w:type="dxa"/>
            <w:vAlign w:val="center"/>
          </w:tcPr>
          <w:p w14:paraId="27BEB5D3" w14:textId="77777777" w:rsidR="00C24E14" w:rsidRPr="00134C02" w:rsidRDefault="00C24E14" w:rsidP="002E2D51">
            <w:r w:rsidRPr="00134C02">
              <w:rPr>
                <w:sz w:val="18"/>
              </w:rPr>
              <w:t>1.</w:t>
            </w:r>
          </w:p>
        </w:tc>
        <w:tc>
          <w:tcPr>
            <w:tcW w:w="3548" w:type="dxa"/>
            <w:vAlign w:val="center"/>
          </w:tcPr>
          <w:p w14:paraId="5A521BBE" w14:textId="77777777" w:rsidR="00C24E14" w:rsidRPr="00B322AE" w:rsidRDefault="00C24E14" w:rsidP="002E2D51">
            <w:r w:rsidRPr="00B322AE">
              <w:rPr>
                <w:sz w:val="18"/>
              </w:rPr>
              <w:t>Opis wady, usterki albo niezgodności.</w:t>
            </w:r>
          </w:p>
        </w:tc>
        <w:tc>
          <w:tcPr>
            <w:tcW w:w="2268" w:type="dxa"/>
            <w:vAlign w:val="center"/>
          </w:tcPr>
          <w:p w14:paraId="1AFF3BCA" w14:textId="77777777" w:rsidR="00C24E14" w:rsidRPr="00B322AE" w:rsidRDefault="00C24E14" w:rsidP="002E2D51">
            <w:pPr>
              <w:rPr>
                <w:sz w:val="18"/>
              </w:rPr>
            </w:pPr>
            <w:r w:rsidRPr="00B322AE">
              <w:rPr>
                <w:sz w:val="18"/>
              </w:rPr>
              <w:t xml:space="preserve">TAK / NIE / </w:t>
            </w:r>
          </w:p>
          <w:p w14:paraId="4CA58036" w14:textId="77777777" w:rsidR="00C24E14" w:rsidRPr="00B322AE" w:rsidRDefault="00C24E14" w:rsidP="002E2D51">
            <w:r w:rsidRPr="00B322AE">
              <w:rPr>
                <w:sz w:val="18"/>
              </w:rPr>
              <w:t>NIE DOTYCZY</w:t>
            </w:r>
          </w:p>
        </w:tc>
        <w:tc>
          <w:tcPr>
            <w:tcW w:w="2268" w:type="dxa"/>
            <w:vAlign w:val="center"/>
          </w:tcPr>
          <w:p w14:paraId="04346A91" w14:textId="77777777" w:rsidR="00C24E14" w:rsidRPr="00B322AE" w:rsidRDefault="00C24E14" w:rsidP="002E2D51"/>
        </w:tc>
      </w:tr>
      <w:tr w:rsidR="00C24E14" w:rsidRPr="00B322AE" w14:paraId="5F1E7214" w14:textId="77777777" w:rsidTr="002E2D51">
        <w:trPr>
          <w:jc w:val="center"/>
        </w:trPr>
        <w:tc>
          <w:tcPr>
            <w:tcW w:w="988" w:type="dxa"/>
            <w:vAlign w:val="center"/>
          </w:tcPr>
          <w:p w14:paraId="28C1F4CC" w14:textId="77777777" w:rsidR="00C24E14" w:rsidRPr="00134C02" w:rsidRDefault="00C24E14" w:rsidP="002E2D51">
            <w:r w:rsidRPr="00134C02">
              <w:rPr>
                <w:sz w:val="18"/>
              </w:rPr>
              <w:t>2.</w:t>
            </w:r>
          </w:p>
        </w:tc>
        <w:tc>
          <w:tcPr>
            <w:tcW w:w="3548" w:type="dxa"/>
            <w:vAlign w:val="center"/>
          </w:tcPr>
          <w:p w14:paraId="33D9083B" w14:textId="77777777" w:rsidR="00C24E14" w:rsidRPr="00B322AE" w:rsidRDefault="00C24E14" w:rsidP="002E2D51">
            <w:r w:rsidRPr="00B322AE">
              <w:rPr>
                <w:sz w:val="18"/>
              </w:rPr>
              <w:t>Wskazanie elementu Przedmiotu Umowy objętego zgłoszeniem.</w:t>
            </w:r>
          </w:p>
        </w:tc>
        <w:tc>
          <w:tcPr>
            <w:tcW w:w="2268" w:type="dxa"/>
            <w:vAlign w:val="center"/>
          </w:tcPr>
          <w:p w14:paraId="281D9C46" w14:textId="77777777" w:rsidR="00C24E14" w:rsidRPr="00B322AE" w:rsidRDefault="00C24E14" w:rsidP="002E2D51">
            <w:pPr>
              <w:rPr>
                <w:sz w:val="18"/>
              </w:rPr>
            </w:pPr>
            <w:r w:rsidRPr="00B322AE">
              <w:rPr>
                <w:sz w:val="18"/>
              </w:rPr>
              <w:t xml:space="preserve">TAK / NIE / </w:t>
            </w:r>
          </w:p>
          <w:p w14:paraId="1300DEEE" w14:textId="77777777" w:rsidR="00C24E14" w:rsidRPr="00B322AE" w:rsidRDefault="00C24E14" w:rsidP="002E2D51">
            <w:r w:rsidRPr="00B322AE">
              <w:rPr>
                <w:sz w:val="18"/>
              </w:rPr>
              <w:t>NIE DOTYCZY</w:t>
            </w:r>
          </w:p>
        </w:tc>
        <w:tc>
          <w:tcPr>
            <w:tcW w:w="2268" w:type="dxa"/>
            <w:vAlign w:val="center"/>
          </w:tcPr>
          <w:p w14:paraId="23751E77" w14:textId="77777777" w:rsidR="00C24E14" w:rsidRPr="00B322AE" w:rsidRDefault="00C24E14" w:rsidP="002E2D51"/>
        </w:tc>
      </w:tr>
      <w:tr w:rsidR="00C24E14" w:rsidRPr="00B322AE" w14:paraId="14257B17" w14:textId="77777777" w:rsidTr="002E2D51">
        <w:trPr>
          <w:jc w:val="center"/>
        </w:trPr>
        <w:tc>
          <w:tcPr>
            <w:tcW w:w="988" w:type="dxa"/>
            <w:vAlign w:val="center"/>
          </w:tcPr>
          <w:p w14:paraId="2E0B419C" w14:textId="77777777" w:rsidR="00C24E14" w:rsidRPr="00134C02" w:rsidRDefault="00C24E14" w:rsidP="002E2D51">
            <w:r w:rsidRPr="00134C02">
              <w:rPr>
                <w:sz w:val="18"/>
              </w:rPr>
              <w:t>3.</w:t>
            </w:r>
          </w:p>
        </w:tc>
        <w:tc>
          <w:tcPr>
            <w:tcW w:w="3548" w:type="dxa"/>
            <w:vAlign w:val="center"/>
          </w:tcPr>
          <w:p w14:paraId="00E0B712" w14:textId="77777777" w:rsidR="00C24E14" w:rsidRPr="00B322AE" w:rsidRDefault="00C24E14" w:rsidP="002E2D51">
            <w:r w:rsidRPr="00B322AE">
              <w:rPr>
                <w:sz w:val="18"/>
              </w:rPr>
              <w:t>Opis wykonanych czynności naprawczych.</w:t>
            </w:r>
          </w:p>
        </w:tc>
        <w:tc>
          <w:tcPr>
            <w:tcW w:w="2268" w:type="dxa"/>
            <w:vAlign w:val="center"/>
          </w:tcPr>
          <w:p w14:paraId="47DBE642" w14:textId="77777777" w:rsidR="00C24E14" w:rsidRPr="00B322AE" w:rsidRDefault="00C24E14" w:rsidP="002E2D51">
            <w:pPr>
              <w:rPr>
                <w:sz w:val="18"/>
              </w:rPr>
            </w:pPr>
            <w:r w:rsidRPr="00B322AE">
              <w:rPr>
                <w:sz w:val="18"/>
              </w:rPr>
              <w:t xml:space="preserve">TAK / NIE / </w:t>
            </w:r>
          </w:p>
          <w:p w14:paraId="5A1D5F12" w14:textId="77777777" w:rsidR="00C24E14" w:rsidRPr="00B322AE" w:rsidRDefault="00C24E14" w:rsidP="002E2D51">
            <w:r w:rsidRPr="00B322AE">
              <w:rPr>
                <w:sz w:val="18"/>
              </w:rPr>
              <w:t>NIE DOTYCZY</w:t>
            </w:r>
          </w:p>
        </w:tc>
        <w:tc>
          <w:tcPr>
            <w:tcW w:w="2268" w:type="dxa"/>
            <w:vAlign w:val="center"/>
          </w:tcPr>
          <w:p w14:paraId="33D52CD3" w14:textId="77777777" w:rsidR="00C24E14" w:rsidRPr="00B322AE" w:rsidRDefault="00C24E14" w:rsidP="002E2D51"/>
        </w:tc>
      </w:tr>
      <w:tr w:rsidR="00C24E14" w:rsidRPr="00B322AE" w14:paraId="52062658" w14:textId="77777777" w:rsidTr="002E2D51">
        <w:trPr>
          <w:jc w:val="center"/>
        </w:trPr>
        <w:tc>
          <w:tcPr>
            <w:tcW w:w="988" w:type="dxa"/>
            <w:vAlign w:val="center"/>
          </w:tcPr>
          <w:p w14:paraId="7CEFCC10" w14:textId="77777777" w:rsidR="00C24E14" w:rsidRPr="00134C02" w:rsidRDefault="00C24E14" w:rsidP="002E2D51">
            <w:r w:rsidRPr="00134C02">
              <w:rPr>
                <w:sz w:val="18"/>
              </w:rPr>
              <w:t>4.</w:t>
            </w:r>
          </w:p>
        </w:tc>
        <w:tc>
          <w:tcPr>
            <w:tcW w:w="3548" w:type="dxa"/>
            <w:vAlign w:val="center"/>
          </w:tcPr>
          <w:p w14:paraId="1674702F" w14:textId="77777777" w:rsidR="00C24E14" w:rsidRPr="00B322AE" w:rsidRDefault="00C24E14" w:rsidP="002E2D51">
            <w:r w:rsidRPr="00B322AE">
              <w:rPr>
                <w:sz w:val="18"/>
              </w:rPr>
              <w:t>Potwierdzenie wymiany, naprawy, ponownego montażu, odtworzenia oznaczeń albo aktualizacji Dokumentacji.</w:t>
            </w:r>
          </w:p>
        </w:tc>
        <w:tc>
          <w:tcPr>
            <w:tcW w:w="2268" w:type="dxa"/>
            <w:vAlign w:val="center"/>
          </w:tcPr>
          <w:p w14:paraId="0C0083FC" w14:textId="77777777" w:rsidR="00C24E14" w:rsidRPr="00B322AE" w:rsidRDefault="00C24E14" w:rsidP="002E2D51">
            <w:pPr>
              <w:rPr>
                <w:sz w:val="18"/>
              </w:rPr>
            </w:pPr>
            <w:r w:rsidRPr="00B322AE">
              <w:rPr>
                <w:sz w:val="18"/>
              </w:rPr>
              <w:t xml:space="preserve">TAK / NIE / </w:t>
            </w:r>
          </w:p>
          <w:p w14:paraId="0AD403E9" w14:textId="77777777" w:rsidR="00C24E14" w:rsidRPr="00B322AE" w:rsidRDefault="00C24E14" w:rsidP="002E2D51">
            <w:r w:rsidRPr="00B322AE">
              <w:rPr>
                <w:sz w:val="18"/>
              </w:rPr>
              <w:t>NIE DOTYCZY</w:t>
            </w:r>
          </w:p>
        </w:tc>
        <w:tc>
          <w:tcPr>
            <w:tcW w:w="2268" w:type="dxa"/>
            <w:vAlign w:val="center"/>
          </w:tcPr>
          <w:p w14:paraId="02A6BF51" w14:textId="77777777" w:rsidR="00C24E14" w:rsidRPr="00B322AE" w:rsidRDefault="00C24E14" w:rsidP="002E2D51"/>
        </w:tc>
      </w:tr>
      <w:tr w:rsidR="00C24E14" w:rsidRPr="00B322AE" w14:paraId="5D37C94F" w14:textId="77777777" w:rsidTr="002E2D51">
        <w:trPr>
          <w:jc w:val="center"/>
        </w:trPr>
        <w:tc>
          <w:tcPr>
            <w:tcW w:w="988" w:type="dxa"/>
            <w:vAlign w:val="center"/>
          </w:tcPr>
          <w:p w14:paraId="50F9E658" w14:textId="77777777" w:rsidR="00C24E14" w:rsidRPr="00134C02" w:rsidRDefault="00C24E14" w:rsidP="002E2D51">
            <w:r w:rsidRPr="00134C02">
              <w:rPr>
                <w:sz w:val="18"/>
              </w:rPr>
              <w:t>5.</w:t>
            </w:r>
          </w:p>
        </w:tc>
        <w:tc>
          <w:tcPr>
            <w:tcW w:w="3548" w:type="dxa"/>
            <w:vAlign w:val="center"/>
          </w:tcPr>
          <w:p w14:paraId="1E06AFCA" w14:textId="77777777" w:rsidR="00C24E14" w:rsidRPr="00B322AE" w:rsidRDefault="00C24E14" w:rsidP="002E2D51">
            <w:r w:rsidRPr="00B322AE">
              <w:rPr>
                <w:sz w:val="18"/>
              </w:rPr>
              <w:t>Potwierdzenie wykonania ponownego pomiaru, jeżeli wada dotyczy toru transmisyjnego, gniazda, panelu, kabla, zakończenia albo elementu mającego wpływ na parametry transmisyjne.</w:t>
            </w:r>
          </w:p>
        </w:tc>
        <w:tc>
          <w:tcPr>
            <w:tcW w:w="2268" w:type="dxa"/>
            <w:vAlign w:val="center"/>
          </w:tcPr>
          <w:p w14:paraId="0192887E" w14:textId="77777777" w:rsidR="00C24E14" w:rsidRPr="00B322AE" w:rsidRDefault="00C24E14" w:rsidP="002E2D51">
            <w:pPr>
              <w:rPr>
                <w:sz w:val="18"/>
              </w:rPr>
            </w:pPr>
            <w:r w:rsidRPr="00B322AE">
              <w:rPr>
                <w:sz w:val="18"/>
              </w:rPr>
              <w:t xml:space="preserve">TAK / NIE / </w:t>
            </w:r>
          </w:p>
          <w:p w14:paraId="6D8AEE69" w14:textId="77777777" w:rsidR="00C24E14" w:rsidRPr="00B322AE" w:rsidRDefault="00C24E14" w:rsidP="002E2D51">
            <w:r w:rsidRPr="00B322AE">
              <w:rPr>
                <w:sz w:val="18"/>
              </w:rPr>
              <w:t>NIE DOTYCZY</w:t>
            </w:r>
          </w:p>
        </w:tc>
        <w:tc>
          <w:tcPr>
            <w:tcW w:w="2268" w:type="dxa"/>
            <w:vAlign w:val="center"/>
          </w:tcPr>
          <w:p w14:paraId="05E92B89" w14:textId="77777777" w:rsidR="00C24E14" w:rsidRPr="00B322AE" w:rsidRDefault="00C24E14" w:rsidP="002E2D51"/>
        </w:tc>
      </w:tr>
      <w:tr w:rsidR="00C24E14" w:rsidRPr="00B322AE" w14:paraId="7290B945" w14:textId="77777777" w:rsidTr="002E2D51">
        <w:trPr>
          <w:jc w:val="center"/>
        </w:trPr>
        <w:tc>
          <w:tcPr>
            <w:tcW w:w="988" w:type="dxa"/>
            <w:vAlign w:val="center"/>
          </w:tcPr>
          <w:p w14:paraId="4032D1C9" w14:textId="77777777" w:rsidR="00C24E14" w:rsidRPr="00134C02" w:rsidRDefault="00C24E14" w:rsidP="002E2D51">
            <w:r w:rsidRPr="00134C02">
              <w:rPr>
                <w:sz w:val="18"/>
              </w:rPr>
              <w:t>6.</w:t>
            </w:r>
          </w:p>
        </w:tc>
        <w:tc>
          <w:tcPr>
            <w:tcW w:w="3548" w:type="dxa"/>
            <w:vAlign w:val="center"/>
          </w:tcPr>
          <w:p w14:paraId="78A6F00C" w14:textId="77777777" w:rsidR="00C24E14" w:rsidRPr="00B322AE" w:rsidRDefault="00C24E14" w:rsidP="002E2D51">
            <w:r w:rsidRPr="00B322AE">
              <w:rPr>
                <w:sz w:val="18"/>
              </w:rPr>
              <w:t>Potwierdzenie przywrócenia zgodności z Umową, OPZ i Dokumentacją powykonawczą.</w:t>
            </w:r>
          </w:p>
        </w:tc>
        <w:tc>
          <w:tcPr>
            <w:tcW w:w="2268" w:type="dxa"/>
            <w:vAlign w:val="center"/>
          </w:tcPr>
          <w:p w14:paraId="3753E902" w14:textId="77777777" w:rsidR="00C24E14" w:rsidRPr="00B322AE" w:rsidRDefault="00C24E14" w:rsidP="002E2D51">
            <w:pPr>
              <w:rPr>
                <w:sz w:val="18"/>
              </w:rPr>
            </w:pPr>
            <w:r w:rsidRPr="00B322AE">
              <w:rPr>
                <w:sz w:val="18"/>
              </w:rPr>
              <w:t xml:space="preserve">TAK / NIE / </w:t>
            </w:r>
          </w:p>
          <w:p w14:paraId="291EB3E4" w14:textId="77777777" w:rsidR="00C24E14" w:rsidRPr="00B322AE" w:rsidRDefault="00C24E14" w:rsidP="002E2D51">
            <w:r w:rsidRPr="00B322AE">
              <w:rPr>
                <w:sz w:val="18"/>
              </w:rPr>
              <w:t>NIE DOTYCZY</w:t>
            </w:r>
          </w:p>
        </w:tc>
        <w:tc>
          <w:tcPr>
            <w:tcW w:w="2268" w:type="dxa"/>
            <w:vAlign w:val="center"/>
          </w:tcPr>
          <w:p w14:paraId="19E7F438" w14:textId="77777777" w:rsidR="00C24E14" w:rsidRPr="00B322AE" w:rsidRDefault="00C24E14" w:rsidP="002E2D51"/>
        </w:tc>
      </w:tr>
      <w:tr w:rsidR="00C24E14" w:rsidRPr="00B322AE" w14:paraId="07E87A81" w14:textId="77777777" w:rsidTr="002E2D51">
        <w:trPr>
          <w:jc w:val="center"/>
        </w:trPr>
        <w:tc>
          <w:tcPr>
            <w:tcW w:w="988" w:type="dxa"/>
            <w:vAlign w:val="center"/>
          </w:tcPr>
          <w:p w14:paraId="35207D5C" w14:textId="77777777" w:rsidR="00C24E14" w:rsidRPr="00134C02" w:rsidRDefault="00C24E14" w:rsidP="002E2D51">
            <w:r w:rsidRPr="00134C02">
              <w:rPr>
                <w:sz w:val="18"/>
              </w:rPr>
              <w:t>7.</w:t>
            </w:r>
          </w:p>
        </w:tc>
        <w:tc>
          <w:tcPr>
            <w:tcW w:w="3548" w:type="dxa"/>
            <w:vAlign w:val="center"/>
          </w:tcPr>
          <w:p w14:paraId="3A75FE7A" w14:textId="77777777" w:rsidR="00C24E14" w:rsidRPr="00B322AE" w:rsidRDefault="00C24E14" w:rsidP="002E2D51">
            <w:r w:rsidRPr="00B322AE">
              <w:rPr>
                <w:sz w:val="18"/>
              </w:rPr>
              <w:t>Decyzja Zamawiającego o zamknięciu zgłoszenia albo wskazaniu dalszych zastrzeżeń.</w:t>
            </w:r>
          </w:p>
        </w:tc>
        <w:tc>
          <w:tcPr>
            <w:tcW w:w="2268" w:type="dxa"/>
            <w:vAlign w:val="center"/>
          </w:tcPr>
          <w:p w14:paraId="5BB04FCE" w14:textId="77777777" w:rsidR="00C24E14" w:rsidRPr="00B322AE" w:rsidRDefault="00C24E14" w:rsidP="002E2D51">
            <w:pPr>
              <w:rPr>
                <w:sz w:val="18"/>
              </w:rPr>
            </w:pPr>
            <w:r w:rsidRPr="00B322AE">
              <w:rPr>
                <w:sz w:val="18"/>
              </w:rPr>
              <w:t xml:space="preserve">TAK / NIE / </w:t>
            </w:r>
          </w:p>
          <w:p w14:paraId="15F2889A" w14:textId="77777777" w:rsidR="00C24E14" w:rsidRPr="00B322AE" w:rsidRDefault="00C24E14" w:rsidP="002E2D51">
            <w:r w:rsidRPr="00B322AE">
              <w:rPr>
                <w:sz w:val="18"/>
              </w:rPr>
              <w:t>NIE DOTYCZY</w:t>
            </w:r>
          </w:p>
        </w:tc>
        <w:tc>
          <w:tcPr>
            <w:tcW w:w="2268" w:type="dxa"/>
            <w:vAlign w:val="center"/>
          </w:tcPr>
          <w:p w14:paraId="146F2B9A" w14:textId="77777777" w:rsidR="00C24E14" w:rsidRPr="00B322AE" w:rsidRDefault="00C24E14" w:rsidP="002E2D51"/>
        </w:tc>
      </w:tr>
    </w:tbl>
    <w:p w14:paraId="7CB06C3E" w14:textId="77777777" w:rsidR="00C24E14" w:rsidRPr="00B322AE" w:rsidRDefault="00C24E14" w:rsidP="00C24E14">
      <w:pPr>
        <w:rPr>
          <w:rFonts w:ascii="Times New Roman" w:hAnsi="Times New Roman" w:cs="Times New Roman"/>
          <w:sz w:val="20"/>
          <w:szCs w:val="20"/>
        </w:rPr>
      </w:pPr>
      <w:r w:rsidRPr="00134C02">
        <w:rPr>
          <w:rFonts w:ascii="Times New Roman" w:hAnsi="Times New Roman" w:cs="Times New Roman"/>
          <w:b/>
        </w:rPr>
        <w:br/>
      </w:r>
      <w:r w:rsidRPr="00B322AE">
        <w:rPr>
          <w:rFonts w:ascii="Times New Roman" w:hAnsi="Times New Roman" w:cs="Times New Roman"/>
          <w:b/>
          <w:sz w:val="20"/>
          <w:szCs w:val="20"/>
        </w:rPr>
        <w:t xml:space="preserve">     Załączniki do protokołu</w:t>
      </w:r>
    </w:p>
    <w:tbl>
      <w:tblPr>
        <w:tblStyle w:val="Tabela-Siatka"/>
        <w:tblW w:w="0" w:type="auto"/>
        <w:jc w:val="center"/>
        <w:tblLook w:val="04A0" w:firstRow="1" w:lastRow="0" w:firstColumn="1" w:lastColumn="0" w:noHBand="0" w:noVBand="1"/>
      </w:tblPr>
      <w:tblGrid>
        <w:gridCol w:w="4536"/>
        <w:gridCol w:w="4536"/>
      </w:tblGrid>
      <w:tr w:rsidR="00C24E14" w:rsidRPr="00B322AE" w14:paraId="2A29B7A2" w14:textId="77777777" w:rsidTr="002E2D51">
        <w:trPr>
          <w:jc w:val="center"/>
        </w:trPr>
        <w:tc>
          <w:tcPr>
            <w:tcW w:w="4536" w:type="dxa"/>
            <w:shd w:val="clear" w:color="auto" w:fill="D9EAF7"/>
            <w:vAlign w:val="center"/>
          </w:tcPr>
          <w:p w14:paraId="17358E5F" w14:textId="77777777" w:rsidR="00C24E14" w:rsidRPr="00B322AE" w:rsidRDefault="00C24E14" w:rsidP="002E2D51">
            <w:r w:rsidRPr="00B322AE">
              <w:rPr>
                <w:b/>
                <w:sz w:val="18"/>
              </w:rPr>
              <w:t>Pozycja</w:t>
            </w:r>
          </w:p>
        </w:tc>
        <w:tc>
          <w:tcPr>
            <w:tcW w:w="4536" w:type="dxa"/>
            <w:shd w:val="clear" w:color="auto" w:fill="D9EAF7"/>
            <w:vAlign w:val="center"/>
          </w:tcPr>
          <w:p w14:paraId="7CA3921F" w14:textId="77777777" w:rsidR="00C24E14" w:rsidRPr="00B322AE" w:rsidRDefault="00C24E14" w:rsidP="002E2D51">
            <w:r w:rsidRPr="00B322AE">
              <w:rPr>
                <w:b/>
                <w:sz w:val="18"/>
              </w:rPr>
              <w:t>Opis / potwierdzenie</w:t>
            </w:r>
          </w:p>
        </w:tc>
      </w:tr>
      <w:tr w:rsidR="00C24E14" w:rsidRPr="00B322AE" w14:paraId="54A5C706" w14:textId="77777777" w:rsidTr="002E2D51">
        <w:trPr>
          <w:jc w:val="center"/>
        </w:trPr>
        <w:tc>
          <w:tcPr>
            <w:tcW w:w="4536" w:type="dxa"/>
            <w:vAlign w:val="center"/>
          </w:tcPr>
          <w:p w14:paraId="1D768BCF" w14:textId="77777777" w:rsidR="00C24E14" w:rsidRPr="00134C02" w:rsidRDefault="00C24E14" w:rsidP="002E2D51">
            <w:r w:rsidRPr="00134C02">
              <w:rPr>
                <w:b/>
                <w:sz w:val="18"/>
              </w:rPr>
              <w:t>Raport naprawy</w:t>
            </w:r>
          </w:p>
        </w:tc>
        <w:tc>
          <w:tcPr>
            <w:tcW w:w="4536" w:type="dxa"/>
            <w:vAlign w:val="center"/>
          </w:tcPr>
          <w:p w14:paraId="67DE4263" w14:textId="77777777" w:rsidR="00C24E14" w:rsidRPr="00B322AE" w:rsidRDefault="00C24E14" w:rsidP="002E2D51">
            <w:r w:rsidRPr="00B322AE">
              <w:rPr>
                <w:sz w:val="18"/>
              </w:rPr>
              <w:t>Opis czynności wykonanych przez Wykonawcę.</w:t>
            </w:r>
          </w:p>
        </w:tc>
      </w:tr>
      <w:tr w:rsidR="00C24E14" w:rsidRPr="00B322AE" w14:paraId="0D1EABC8" w14:textId="77777777" w:rsidTr="002E2D51">
        <w:trPr>
          <w:jc w:val="center"/>
        </w:trPr>
        <w:tc>
          <w:tcPr>
            <w:tcW w:w="4536" w:type="dxa"/>
            <w:vAlign w:val="center"/>
          </w:tcPr>
          <w:p w14:paraId="76D12311" w14:textId="77777777" w:rsidR="00C24E14" w:rsidRPr="00134C02" w:rsidRDefault="00C24E14" w:rsidP="002E2D51">
            <w:r w:rsidRPr="00134C02">
              <w:rPr>
                <w:b/>
                <w:sz w:val="18"/>
              </w:rPr>
              <w:t>Wynik ponownego pomiaru</w:t>
            </w:r>
          </w:p>
        </w:tc>
        <w:tc>
          <w:tcPr>
            <w:tcW w:w="4536" w:type="dxa"/>
            <w:vAlign w:val="center"/>
          </w:tcPr>
          <w:p w14:paraId="503B46F9" w14:textId="77777777" w:rsidR="00C24E14" w:rsidRPr="00B322AE" w:rsidRDefault="00C24E14" w:rsidP="002E2D51">
            <w:r w:rsidRPr="00B322AE">
              <w:rPr>
                <w:sz w:val="18"/>
              </w:rPr>
              <w:t>Wymagany dla toru transmisyjnego, gniazda, panelu, kabla, zakończenia albo elementu mającego wpływ na parametry transmisyjne.</w:t>
            </w:r>
          </w:p>
        </w:tc>
      </w:tr>
      <w:tr w:rsidR="00C24E14" w:rsidRPr="00B322AE" w14:paraId="6EE709E0" w14:textId="77777777" w:rsidTr="002E2D51">
        <w:trPr>
          <w:jc w:val="center"/>
        </w:trPr>
        <w:tc>
          <w:tcPr>
            <w:tcW w:w="4536" w:type="dxa"/>
            <w:vAlign w:val="center"/>
          </w:tcPr>
          <w:p w14:paraId="6CB0CBA7" w14:textId="77777777" w:rsidR="00C24E14" w:rsidRPr="00134C02" w:rsidRDefault="00C24E14" w:rsidP="002E2D51">
            <w:r w:rsidRPr="00134C02">
              <w:rPr>
                <w:b/>
                <w:sz w:val="18"/>
              </w:rPr>
              <w:t>Aktualizacja Dokumentacji</w:t>
            </w:r>
          </w:p>
        </w:tc>
        <w:tc>
          <w:tcPr>
            <w:tcW w:w="4536" w:type="dxa"/>
            <w:vAlign w:val="center"/>
          </w:tcPr>
          <w:p w14:paraId="5581C81E" w14:textId="77777777" w:rsidR="00C24E14" w:rsidRPr="00B322AE" w:rsidRDefault="00C24E14" w:rsidP="002E2D51">
            <w:r w:rsidRPr="00B322AE">
              <w:rPr>
                <w:sz w:val="18"/>
              </w:rPr>
              <w:t>Wymagana, gdy czynność wpływa na Dokumentację powykonawczą, oznaczenia, mapowanie albo konfigurację.</w:t>
            </w:r>
          </w:p>
        </w:tc>
      </w:tr>
    </w:tbl>
    <w:p w14:paraId="3072D48E" w14:textId="77777777" w:rsidR="00C24E14" w:rsidRPr="00134C02" w:rsidRDefault="00C24E14" w:rsidP="00C24E14">
      <w:pPr>
        <w:rPr>
          <w:rFonts w:ascii="Times New Roman" w:hAnsi="Times New Roman" w:cs="Times New Roman"/>
          <w:sz w:val="20"/>
          <w:szCs w:val="20"/>
        </w:rPr>
      </w:pPr>
      <w:r w:rsidRPr="00134C02">
        <w:rPr>
          <w:rFonts w:ascii="Times New Roman" w:hAnsi="Times New Roman" w:cs="Times New Roman"/>
          <w:b/>
          <w:sz w:val="20"/>
          <w:szCs w:val="20"/>
        </w:rPr>
        <w:t xml:space="preserve">     Decyzja Zamawiającego</w:t>
      </w:r>
    </w:p>
    <w:tbl>
      <w:tblPr>
        <w:tblStyle w:val="Tabela-Siatka"/>
        <w:tblW w:w="0" w:type="auto"/>
        <w:jc w:val="center"/>
        <w:tblLook w:val="04A0" w:firstRow="1" w:lastRow="0" w:firstColumn="1" w:lastColumn="0" w:noHBand="0" w:noVBand="1"/>
      </w:tblPr>
      <w:tblGrid>
        <w:gridCol w:w="4536"/>
        <w:gridCol w:w="4536"/>
      </w:tblGrid>
      <w:tr w:rsidR="00C24E14" w:rsidRPr="00B322AE" w14:paraId="72FE9703" w14:textId="77777777" w:rsidTr="002E2D51">
        <w:trPr>
          <w:jc w:val="center"/>
        </w:trPr>
        <w:tc>
          <w:tcPr>
            <w:tcW w:w="4536" w:type="dxa"/>
            <w:shd w:val="clear" w:color="auto" w:fill="D9EAF7"/>
            <w:vAlign w:val="center"/>
          </w:tcPr>
          <w:p w14:paraId="405120EE" w14:textId="77777777" w:rsidR="00C24E14" w:rsidRPr="00B322AE" w:rsidRDefault="00C24E14" w:rsidP="002E2D51">
            <w:r w:rsidRPr="00B322AE">
              <w:rPr>
                <w:b/>
                <w:sz w:val="18"/>
              </w:rPr>
              <w:t>Pole</w:t>
            </w:r>
          </w:p>
        </w:tc>
        <w:tc>
          <w:tcPr>
            <w:tcW w:w="4536" w:type="dxa"/>
            <w:shd w:val="clear" w:color="auto" w:fill="D9EAF7"/>
            <w:vAlign w:val="center"/>
          </w:tcPr>
          <w:p w14:paraId="03692008" w14:textId="77777777" w:rsidR="00C24E14" w:rsidRPr="00B322AE" w:rsidRDefault="00C24E14" w:rsidP="002E2D51">
            <w:r w:rsidRPr="00B322AE">
              <w:rPr>
                <w:b/>
                <w:sz w:val="18"/>
              </w:rPr>
              <w:t>Treść</w:t>
            </w:r>
          </w:p>
        </w:tc>
      </w:tr>
      <w:tr w:rsidR="00C24E14" w:rsidRPr="00B322AE" w14:paraId="2515F888" w14:textId="77777777" w:rsidTr="002E2D51">
        <w:trPr>
          <w:jc w:val="center"/>
        </w:trPr>
        <w:tc>
          <w:tcPr>
            <w:tcW w:w="4536" w:type="dxa"/>
            <w:vAlign w:val="center"/>
          </w:tcPr>
          <w:p w14:paraId="2BF45291" w14:textId="77777777" w:rsidR="00C24E14" w:rsidRPr="00134C02" w:rsidRDefault="00C24E14" w:rsidP="002E2D51">
            <w:r w:rsidRPr="00134C02">
              <w:rPr>
                <w:b/>
                <w:sz w:val="18"/>
              </w:rPr>
              <w:t>Wynik odbioru</w:t>
            </w:r>
          </w:p>
        </w:tc>
        <w:tc>
          <w:tcPr>
            <w:tcW w:w="4536" w:type="dxa"/>
            <w:vAlign w:val="center"/>
          </w:tcPr>
          <w:p w14:paraId="57103D8C" w14:textId="77777777" w:rsidR="00C24E14" w:rsidRPr="00B322AE" w:rsidRDefault="00C24E14" w:rsidP="002E2D51">
            <w:r w:rsidRPr="00B322AE">
              <w:rPr>
                <w:sz w:val="18"/>
              </w:rPr>
              <w:t>bez zastrzeżeń / z zastrzeżeniami / odmowa odbioru</w:t>
            </w:r>
          </w:p>
        </w:tc>
      </w:tr>
      <w:tr w:rsidR="00C24E14" w:rsidRPr="00B322AE" w14:paraId="58C66A1B" w14:textId="77777777" w:rsidTr="002E2D51">
        <w:trPr>
          <w:jc w:val="center"/>
        </w:trPr>
        <w:tc>
          <w:tcPr>
            <w:tcW w:w="4536" w:type="dxa"/>
            <w:vAlign w:val="center"/>
          </w:tcPr>
          <w:p w14:paraId="56EC369F" w14:textId="77777777" w:rsidR="00C24E14" w:rsidRPr="00134C02" w:rsidRDefault="00C24E14" w:rsidP="002E2D51">
            <w:r w:rsidRPr="00134C02">
              <w:rPr>
                <w:b/>
                <w:sz w:val="18"/>
              </w:rPr>
              <w:t>Zastrzeżenia Zamawiającego</w:t>
            </w:r>
          </w:p>
        </w:tc>
        <w:tc>
          <w:tcPr>
            <w:tcW w:w="4536" w:type="dxa"/>
            <w:vAlign w:val="center"/>
          </w:tcPr>
          <w:p w14:paraId="3EF85AF6" w14:textId="77777777" w:rsidR="00C24E14" w:rsidRPr="00B322AE" w:rsidRDefault="00C24E14" w:rsidP="002E2D51"/>
        </w:tc>
      </w:tr>
      <w:tr w:rsidR="00C24E14" w:rsidRPr="00B322AE" w14:paraId="6E817411" w14:textId="77777777" w:rsidTr="002E2D51">
        <w:trPr>
          <w:jc w:val="center"/>
        </w:trPr>
        <w:tc>
          <w:tcPr>
            <w:tcW w:w="4536" w:type="dxa"/>
            <w:vAlign w:val="center"/>
          </w:tcPr>
          <w:p w14:paraId="4EE16660" w14:textId="77777777" w:rsidR="00C24E14" w:rsidRPr="00134C02" w:rsidRDefault="00C24E14" w:rsidP="002E2D51">
            <w:r w:rsidRPr="00134C02">
              <w:rPr>
                <w:b/>
                <w:sz w:val="18"/>
              </w:rPr>
              <w:t>Termin usunięcia zastrzeżeń</w:t>
            </w:r>
          </w:p>
        </w:tc>
        <w:tc>
          <w:tcPr>
            <w:tcW w:w="4536" w:type="dxa"/>
            <w:vAlign w:val="center"/>
          </w:tcPr>
          <w:p w14:paraId="38213F2D" w14:textId="77777777" w:rsidR="00C24E14" w:rsidRPr="00B322AE" w:rsidRDefault="00C24E14" w:rsidP="002E2D51"/>
        </w:tc>
      </w:tr>
    </w:tbl>
    <w:p w14:paraId="774E9E64" w14:textId="77777777" w:rsidR="00C24E14" w:rsidRPr="00134C02" w:rsidRDefault="00C24E14" w:rsidP="00C24E14">
      <w:pPr>
        <w:rPr>
          <w:rFonts w:ascii="Times New Roman" w:hAnsi="Times New Roman" w:cs="Times New Roman"/>
        </w:rPr>
      </w:pPr>
    </w:p>
    <w:tbl>
      <w:tblPr>
        <w:tblStyle w:val="Tabela-Siatka"/>
        <w:tblW w:w="0" w:type="auto"/>
        <w:jc w:val="center"/>
        <w:tblLook w:val="04A0" w:firstRow="1" w:lastRow="0" w:firstColumn="1" w:lastColumn="0" w:noHBand="0" w:noVBand="1"/>
      </w:tblPr>
      <w:tblGrid>
        <w:gridCol w:w="4536"/>
        <w:gridCol w:w="4536"/>
      </w:tblGrid>
      <w:tr w:rsidR="00C24E14" w:rsidRPr="00B322AE" w14:paraId="67338E97" w14:textId="77777777" w:rsidTr="002E2D51">
        <w:trPr>
          <w:jc w:val="center"/>
        </w:trPr>
        <w:tc>
          <w:tcPr>
            <w:tcW w:w="4536" w:type="dxa"/>
            <w:shd w:val="clear" w:color="auto" w:fill="D9EAF7"/>
            <w:vAlign w:val="center"/>
          </w:tcPr>
          <w:p w14:paraId="1E1F6A07" w14:textId="77777777" w:rsidR="00C24E14" w:rsidRPr="00B322AE" w:rsidRDefault="00C24E14" w:rsidP="002E2D51">
            <w:r w:rsidRPr="00B322AE">
              <w:rPr>
                <w:b/>
                <w:sz w:val="18"/>
              </w:rPr>
              <w:t>Za Zamawiającego</w:t>
            </w:r>
          </w:p>
        </w:tc>
        <w:tc>
          <w:tcPr>
            <w:tcW w:w="4536" w:type="dxa"/>
            <w:shd w:val="clear" w:color="auto" w:fill="D9EAF7"/>
            <w:vAlign w:val="center"/>
          </w:tcPr>
          <w:p w14:paraId="36334039" w14:textId="77777777" w:rsidR="00C24E14" w:rsidRPr="00B322AE" w:rsidRDefault="00C24E14" w:rsidP="002E2D51">
            <w:r w:rsidRPr="00B322AE">
              <w:rPr>
                <w:b/>
                <w:sz w:val="18"/>
              </w:rPr>
              <w:t>Za Wykonawcę</w:t>
            </w:r>
          </w:p>
        </w:tc>
      </w:tr>
      <w:tr w:rsidR="00C24E14" w:rsidRPr="00B322AE" w14:paraId="1BC906ED" w14:textId="77777777" w:rsidTr="002E2D51">
        <w:trPr>
          <w:jc w:val="center"/>
        </w:trPr>
        <w:tc>
          <w:tcPr>
            <w:tcW w:w="4536" w:type="dxa"/>
            <w:vAlign w:val="center"/>
          </w:tcPr>
          <w:p w14:paraId="3FF2266D" w14:textId="77777777" w:rsidR="00C24E14" w:rsidRPr="00B322AE" w:rsidRDefault="00C24E14" w:rsidP="002E2D51">
            <w:r w:rsidRPr="00134C02">
              <w:rPr>
                <w:sz w:val="18"/>
              </w:rPr>
              <w:t>……………………………………</w:t>
            </w:r>
            <w:r w:rsidRPr="00134C02">
              <w:rPr>
                <w:sz w:val="18"/>
              </w:rPr>
              <w:br/>
              <w:t>(data i podpis)</w:t>
            </w:r>
          </w:p>
        </w:tc>
        <w:tc>
          <w:tcPr>
            <w:tcW w:w="4536" w:type="dxa"/>
            <w:vAlign w:val="center"/>
          </w:tcPr>
          <w:p w14:paraId="47B8E8D5" w14:textId="77777777" w:rsidR="00C24E14" w:rsidRPr="00B322AE" w:rsidRDefault="00C24E14" w:rsidP="002E2D51">
            <w:r w:rsidRPr="00B322AE">
              <w:rPr>
                <w:sz w:val="18"/>
              </w:rPr>
              <w:t>……………………………………</w:t>
            </w:r>
            <w:r w:rsidRPr="00B322AE">
              <w:rPr>
                <w:sz w:val="18"/>
              </w:rPr>
              <w:br/>
              <w:t>(data i podpis)</w:t>
            </w:r>
          </w:p>
        </w:tc>
      </w:tr>
    </w:tbl>
    <w:p w14:paraId="0A1B79E2" w14:textId="587BC5BD" w:rsidR="00C24E14" w:rsidRDefault="00C24E14" w:rsidP="00C24E14">
      <w:pPr>
        <w:spacing w:after="160" w:line="259" w:lineRule="auto"/>
        <w:rPr>
          <w:rFonts w:ascii="Times New Roman" w:hAnsi="Times New Roman" w:cs="Times New Roman"/>
        </w:rPr>
      </w:pPr>
    </w:p>
    <w:p w14:paraId="1F5DCD76" w14:textId="77777777" w:rsidR="00C24E14" w:rsidRDefault="00C24E14">
      <w:pPr>
        <w:rPr>
          <w:rFonts w:ascii="Times New Roman" w:hAnsi="Times New Roman" w:cs="Times New Roman"/>
        </w:rPr>
      </w:pPr>
      <w:r>
        <w:rPr>
          <w:rFonts w:ascii="Times New Roman" w:hAnsi="Times New Roman" w:cs="Times New Roman"/>
        </w:rPr>
        <w:br w:type="page"/>
      </w:r>
    </w:p>
    <w:p w14:paraId="15FBEEAB" w14:textId="69A12331" w:rsidR="009D50F7" w:rsidRPr="00B322AE" w:rsidRDefault="009D50F7" w:rsidP="009D50F7">
      <w:pPr>
        <w:pStyle w:val="Nagwek1"/>
        <w:jc w:val="right"/>
        <w:rPr>
          <w:rFonts w:ascii="Times New Roman" w:hAnsi="Times New Roman" w:cs="Times New Roman"/>
          <w:b/>
          <w:color w:val="auto"/>
          <w:sz w:val="24"/>
          <w:szCs w:val="24"/>
        </w:rPr>
      </w:pPr>
      <w:r w:rsidRPr="00B322AE">
        <w:rPr>
          <w:rFonts w:ascii="Times New Roman" w:hAnsi="Times New Roman" w:cs="Times New Roman"/>
          <w:b/>
          <w:color w:val="auto"/>
          <w:sz w:val="24"/>
          <w:szCs w:val="24"/>
        </w:rPr>
        <w:lastRenderedPageBreak/>
        <w:t xml:space="preserve">Załącznik nr </w:t>
      </w:r>
      <w:r w:rsidR="00C24E14">
        <w:rPr>
          <w:rFonts w:ascii="Times New Roman" w:hAnsi="Times New Roman" w:cs="Times New Roman"/>
          <w:b/>
          <w:color w:val="auto"/>
          <w:sz w:val="24"/>
          <w:szCs w:val="24"/>
        </w:rPr>
        <w:t>3</w:t>
      </w:r>
      <w:r w:rsidRPr="00B322AE">
        <w:rPr>
          <w:rFonts w:ascii="Times New Roman" w:hAnsi="Times New Roman" w:cs="Times New Roman"/>
          <w:b/>
          <w:color w:val="auto"/>
          <w:sz w:val="24"/>
          <w:szCs w:val="24"/>
        </w:rPr>
        <w:t xml:space="preserve"> do Umowy </w:t>
      </w:r>
    </w:p>
    <w:p w14:paraId="7CFFC3E6" w14:textId="77777777" w:rsidR="009D50F7" w:rsidRPr="00B322AE" w:rsidRDefault="009D50F7" w:rsidP="009D50F7">
      <w:pPr>
        <w:rPr>
          <w:rFonts w:ascii="Times New Roman" w:hAnsi="Times New Roman" w:cs="Times New Roman"/>
        </w:rPr>
      </w:pPr>
    </w:p>
    <w:p w14:paraId="7B0B4E14" w14:textId="77777777" w:rsidR="009D50F7" w:rsidRPr="00B322AE" w:rsidRDefault="009D50F7" w:rsidP="009D50F7">
      <w:pPr>
        <w:pStyle w:val="Nagwek1"/>
        <w:jc w:val="center"/>
        <w:rPr>
          <w:rFonts w:ascii="Times New Roman" w:hAnsi="Times New Roman" w:cs="Times New Roman"/>
          <w:b/>
          <w:color w:val="auto"/>
          <w:sz w:val="24"/>
          <w:szCs w:val="24"/>
        </w:rPr>
      </w:pPr>
      <w:r w:rsidRPr="00B322AE">
        <w:rPr>
          <w:rFonts w:ascii="Times New Roman" w:hAnsi="Times New Roman" w:cs="Times New Roman"/>
          <w:b/>
          <w:color w:val="auto"/>
          <w:sz w:val="24"/>
          <w:szCs w:val="24"/>
        </w:rPr>
        <w:t>Umowa powierzenia przetwarzania danych osobowych</w:t>
      </w:r>
    </w:p>
    <w:p w14:paraId="7BBF5B75" w14:textId="77777777" w:rsidR="009D50F7" w:rsidRPr="00B322AE" w:rsidRDefault="009D50F7" w:rsidP="009D50F7">
      <w:pPr>
        <w:rPr>
          <w:rFonts w:ascii="Times New Roman" w:hAnsi="Times New Roman" w:cs="Times New Roman"/>
        </w:rPr>
      </w:pPr>
    </w:p>
    <w:p w14:paraId="7724A3FE" w14:textId="77777777" w:rsidR="009D50F7" w:rsidRPr="00B322AE" w:rsidRDefault="009D50F7" w:rsidP="009D50F7">
      <w:pPr>
        <w:jc w:val="center"/>
        <w:rPr>
          <w:rFonts w:ascii="Times New Roman" w:hAnsi="Times New Roman" w:cs="Times New Roman"/>
        </w:rPr>
      </w:pPr>
      <w:r w:rsidRPr="00B322AE">
        <w:rPr>
          <w:rFonts w:ascii="Times New Roman" w:hAnsi="Times New Roman" w:cs="Times New Roman"/>
        </w:rPr>
        <w:t>zawarta dnia …… .2026 r.,</w:t>
      </w:r>
    </w:p>
    <w:p w14:paraId="53B4374A" w14:textId="77777777" w:rsidR="009D50F7" w:rsidRPr="00B322AE" w:rsidRDefault="009D50F7" w:rsidP="009D50F7">
      <w:pPr>
        <w:jc w:val="both"/>
        <w:rPr>
          <w:rFonts w:ascii="Times New Roman" w:hAnsi="Times New Roman" w:cs="Times New Roman"/>
        </w:rPr>
      </w:pPr>
      <w:r w:rsidRPr="00B322AE">
        <w:rPr>
          <w:rFonts w:ascii="Times New Roman" w:hAnsi="Times New Roman" w:cs="Times New Roman"/>
        </w:rPr>
        <w:t>pomiędzy:</w:t>
      </w:r>
    </w:p>
    <w:p w14:paraId="43BA0100" w14:textId="77777777" w:rsidR="009D50F7" w:rsidRPr="00B322AE" w:rsidRDefault="009D50F7" w:rsidP="009D50F7">
      <w:pPr>
        <w:jc w:val="both"/>
        <w:rPr>
          <w:rFonts w:ascii="Times New Roman" w:hAnsi="Times New Roman" w:cs="Times New Roman"/>
        </w:rPr>
      </w:pPr>
      <w:r w:rsidRPr="00B322AE">
        <w:rPr>
          <w:rFonts w:ascii="Times New Roman" w:hAnsi="Times New Roman" w:cs="Times New Roman"/>
        </w:rPr>
        <w:t>Skarbem Państwa – Prokuraturą Regionalną w Warszawie,</w:t>
      </w:r>
    </w:p>
    <w:p w14:paraId="51C54526" w14:textId="77777777" w:rsidR="009D50F7" w:rsidRPr="00B322AE" w:rsidRDefault="009D50F7" w:rsidP="009D50F7">
      <w:pPr>
        <w:jc w:val="both"/>
        <w:rPr>
          <w:rFonts w:ascii="Times New Roman" w:hAnsi="Times New Roman" w:cs="Times New Roman"/>
        </w:rPr>
      </w:pPr>
      <w:r w:rsidRPr="00B322AE">
        <w:rPr>
          <w:rFonts w:ascii="Times New Roman" w:hAnsi="Times New Roman" w:cs="Times New Roman"/>
        </w:rPr>
        <w:t>z siedzibą w Warszawie, ul. Krakowskie Przedmieście 25, 00 – 071 Warszawa, NIP 525-26-50-295,</w:t>
      </w:r>
    </w:p>
    <w:p w14:paraId="17FAAF14" w14:textId="77777777" w:rsidR="009D50F7" w:rsidRPr="00B322AE" w:rsidRDefault="009D50F7" w:rsidP="009D50F7">
      <w:pPr>
        <w:jc w:val="both"/>
        <w:rPr>
          <w:rFonts w:ascii="Times New Roman" w:hAnsi="Times New Roman" w:cs="Times New Roman"/>
        </w:rPr>
      </w:pPr>
      <w:r w:rsidRPr="00B322AE">
        <w:rPr>
          <w:rFonts w:ascii="Times New Roman" w:hAnsi="Times New Roman" w:cs="Times New Roman"/>
        </w:rPr>
        <w:t>reprezentowaną przez:</w:t>
      </w:r>
    </w:p>
    <w:p w14:paraId="071B57CE" w14:textId="77777777" w:rsidR="009D50F7" w:rsidRPr="00B322AE" w:rsidRDefault="009D50F7" w:rsidP="009D50F7">
      <w:pPr>
        <w:jc w:val="both"/>
        <w:rPr>
          <w:rFonts w:ascii="Times New Roman" w:hAnsi="Times New Roman" w:cs="Times New Roman"/>
        </w:rPr>
      </w:pPr>
      <w:r w:rsidRPr="00B322AE">
        <w:rPr>
          <w:rFonts w:ascii="Times New Roman" w:hAnsi="Times New Roman" w:cs="Times New Roman"/>
        </w:rPr>
        <w:t>Prokuratora Regionalnego w Warszawie – Panią Małgorzatę Adamajtys</w:t>
      </w:r>
    </w:p>
    <w:p w14:paraId="3F041C87" w14:textId="77777777" w:rsidR="009D50F7" w:rsidRPr="00B322AE" w:rsidRDefault="009D50F7" w:rsidP="009D50F7">
      <w:pPr>
        <w:jc w:val="both"/>
        <w:rPr>
          <w:rFonts w:ascii="Times New Roman" w:hAnsi="Times New Roman" w:cs="Times New Roman"/>
        </w:rPr>
      </w:pPr>
      <w:r w:rsidRPr="00B322AE">
        <w:rPr>
          <w:rFonts w:ascii="Times New Roman" w:hAnsi="Times New Roman" w:cs="Times New Roman"/>
        </w:rPr>
        <w:t>zwaną dalej „Administratorem",</w:t>
      </w:r>
    </w:p>
    <w:p w14:paraId="1BC744B5" w14:textId="77777777" w:rsidR="009D50F7" w:rsidRPr="00B322AE" w:rsidRDefault="009D50F7" w:rsidP="009D50F7">
      <w:pPr>
        <w:jc w:val="both"/>
        <w:rPr>
          <w:rFonts w:ascii="Times New Roman" w:hAnsi="Times New Roman" w:cs="Times New Roman"/>
        </w:rPr>
      </w:pPr>
      <w:r w:rsidRPr="00B322AE">
        <w:rPr>
          <w:rFonts w:ascii="Times New Roman" w:hAnsi="Times New Roman" w:cs="Times New Roman"/>
        </w:rPr>
        <w:t>a</w:t>
      </w:r>
    </w:p>
    <w:p w14:paraId="46A3892D" w14:textId="77777777" w:rsidR="009D50F7" w:rsidRPr="00B322AE" w:rsidRDefault="009D50F7" w:rsidP="009D50F7">
      <w:pPr>
        <w:jc w:val="both"/>
        <w:rPr>
          <w:rFonts w:ascii="Times New Roman" w:hAnsi="Times New Roman" w:cs="Times New Roman"/>
        </w:rPr>
      </w:pPr>
      <w:r w:rsidRPr="00B322AE">
        <w:rPr>
          <w:rFonts w:ascii="Times New Roman" w:hAnsi="Times New Roman" w:cs="Times New Roman"/>
        </w:rPr>
        <w:t>………………………………..,</w:t>
      </w:r>
    </w:p>
    <w:p w14:paraId="0AD270BF" w14:textId="77777777" w:rsidR="009D50F7" w:rsidRPr="00B322AE" w:rsidRDefault="009D50F7" w:rsidP="009D50F7">
      <w:pPr>
        <w:jc w:val="both"/>
        <w:rPr>
          <w:rFonts w:ascii="Times New Roman" w:hAnsi="Times New Roman" w:cs="Times New Roman"/>
        </w:rPr>
      </w:pPr>
      <w:r w:rsidRPr="00B322AE">
        <w:rPr>
          <w:rFonts w:ascii="Times New Roman" w:hAnsi="Times New Roman" w:cs="Times New Roman"/>
        </w:rPr>
        <w:t>z siedzibą w ……………………………………………….</w:t>
      </w:r>
    </w:p>
    <w:p w14:paraId="463C0A5B" w14:textId="77777777" w:rsidR="009D50F7" w:rsidRPr="00B322AE" w:rsidRDefault="009D50F7" w:rsidP="009D50F7">
      <w:pPr>
        <w:jc w:val="both"/>
        <w:rPr>
          <w:rFonts w:ascii="Times New Roman" w:hAnsi="Times New Roman" w:cs="Times New Roman"/>
        </w:rPr>
      </w:pPr>
      <w:r w:rsidRPr="00B322AE">
        <w:rPr>
          <w:rFonts w:ascii="Times New Roman" w:hAnsi="Times New Roman" w:cs="Times New Roman"/>
        </w:rPr>
        <w:t>…………………………………………………………………….</w:t>
      </w:r>
    </w:p>
    <w:p w14:paraId="08661D07" w14:textId="77777777" w:rsidR="009D50F7" w:rsidRPr="00B322AE" w:rsidRDefault="009D50F7" w:rsidP="009D50F7">
      <w:pPr>
        <w:jc w:val="both"/>
        <w:rPr>
          <w:rFonts w:ascii="Times New Roman" w:hAnsi="Times New Roman" w:cs="Times New Roman"/>
        </w:rPr>
      </w:pPr>
      <w:r w:rsidRPr="00B322AE">
        <w:rPr>
          <w:rFonts w:ascii="Times New Roman" w:hAnsi="Times New Roman" w:cs="Times New Roman"/>
        </w:rPr>
        <w:t>reprezentowaną przez:</w:t>
      </w:r>
    </w:p>
    <w:p w14:paraId="50745276" w14:textId="77777777" w:rsidR="009D50F7" w:rsidRPr="00B322AE" w:rsidRDefault="009D50F7" w:rsidP="009D50F7">
      <w:pPr>
        <w:jc w:val="both"/>
        <w:rPr>
          <w:rFonts w:ascii="Times New Roman" w:hAnsi="Times New Roman" w:cs="Times New Roman"/>
        </w:rPr>
      </w:pPr>
      <w:r w:rsidRPr="00B322AE">
        <w:rPr>
          <w:rFonts w:ascii="Times New Roman" w:hAnsi="Times New Roman" w:cs="Times New Roman"/>
        </w:rPr>
        <w:t>……………………………………………………………………...</w:t>
      </w:r>
    </w:p>
    <w:p w14:paraId="198C4632" w14:textId="77777777" w:rsidR="009D50F7" w:rsidRPr="00B322AE" w:rsidRDefault="009D50F7" w:rsidP="009D50F7">
      <w:pPr>
        <w:jc w:val="both"/>
        <w:rPr>
          <w:rFonts w:ascii="Times New Roman" w:hAnsi="Times New Roman" w:cs="Times New Roman"/>
        </w:rPr>
      </w:pPr>
      <w:r w:rsidRPr="00B322AE">
        <w:rPr>
          <w:rFonts w:ascii="Times New Roman" w:hAnsi="Times New Roman" w:cs="Times New Roman"/>
        </w:rPr>
        <w:t>zwaną dalej „Podmiotem przetwarzającym”,</w:t>
      </w:r>
    </w:p>
    <w:p w14:paraId="356DB106" w14:textId="77777777" w:rsidR="009D50F7" w:rsidRPr="00B322AE" w:rsidRDefault="009D50F7" w:rsidP="009D50F7">
      <w:pPr>
        <w:contextualSpacing/>
        <w:jc w:val="both"/>
        <w:rPr>
          <w:rFonts w:ascii="Times New Roman" w:hAnsi="Times New Roman" w:cs="Times New Roman"/>
        </w:rPr>
      </w:pPr>
    </w:p>
    <w:p w14:paraId="4C2D0A3F" w14:textId="77777777" w:rsidR="009D50F7" w:rsidRPr="00B322AE" w:rsidRDefault="009D50F7" w:rsidP="009D50F7">
      <w:pPr>
        <w:contextualSpacing/>
        <w:jc w:val="both"/>
        <w:rPr>
          <w:rFonts w:ascii="Times New Roman" w:hAnsi="Times New Roman" w:cs="Times New Roman"/>
        </w:rPr>
      </w:pPr>
      <w:r w:rsidRPr="00B322AE">
        <w:rPr>
          <w:rFonts w:ascii="Times New Roman" w:hAnsi="Times New Roman" w:cs="Times New Roman"/>
        </w:rPr>
        <w:t>Administrator i Podmiot przetwarzający zwani są dalej łącznie „Stronami”, a każda z osobna „Stroną".</w:t>
      </w:r>
    </w:p>
    <w:p w14:paraId="76EEEF45" w14:textId="77777777" w:rsidR="009D50F7" w:rsidRPr="00B322AE" w:rsidRDefault="009D50F7" w:rsidP="009D50F7">
      <w:pPr>
        <w:contextualSpacing/>
        <w:jc w:val="both"/>
        <w:rPr>
          <w:rFonts w:ascii="Times New Roman" w:hAnsi="Times New Roman" w:cs="Times New Roman"/>
        </w:rPr>
      </w:pPr>
      <w:r w:rsidRPr="00B322AE">
        <w:rPr>
          <w:rFonts w:ascii="Times New Roman" w:hAnsi="Times New Roman" w:cs="Times New Roman"/>
        </w:rPr>
        <w:t xml:space="preserve">Zgodnie z art. 28 ust. 3 rozporządzenia Parlamentu Europejskiego i Rady (UE) 2016/679z dnia 27 kwietnia 2016 r. w sprawie ochrony osób fizycznych w związku z przetwarzaniem danych osobowych i w sprawie swobodnego przepływu takich danych oraz uchylenia dyrektywy 95/46/WE (ogólne rozporządzenie o ochronie danych) (Dz. Urz. UE L 119 z 04.05.2016, str. 1; sprostowanie Dz. Urz. UE L 127 z 23.05.2018, s. 2), dalej jako „RODO”, oraz na podstawie art. 34 ust. 1 i 3 ustawy z dnia 14 grudnia 2018 r. o ochronie danych osobowych przetwarzanych w związku z zapobieganiem i zwalczaniem przestępczości (Dz. U. z 2023 r. poz. 1206 </w:t>
      </w:r>
      <w:proofErr w:type="spellStart"/>
      <w:r w:rsidRPr="00B322AE">
        <w:rPr>
          <w:rFonts w:ascii="Times New Roman" w:hAnsi="Times New Roman" w:cs="Times New Roman"/>
        </w:rPr>
        <w:t>t.j</w:t>
      </w:r>
      <w:proofErr w:type="spellEnd"/>
      <w:r w:rsidRPr="00B322AE">
        <w:rPr>
          <w:rFonts w:ascii="Times New Roman" w:hAnsi="Times New Roman" w:cs="Times New Roman"/>
        </w:rPr>
        <w:t xml:space="preserve">.), </w:t>
      </w:r>
      <w:bookmarkStart w:id="46" w:name="_Hlk236304374"/>
      <w:r w:rsidRPr="00B322AE">
        <w:rPr>
          <w:rFonts w:ascii="Times New Roman" w:hAnsi="Times New Roman" w:cs="Times New Roman"/>
        </w:rPr>
        <w:t xml:space="preserve">dalej jako „ustawa DODO”, </w:t>
      </w:r>
      <w:bookmarkEnd w:id="46"/>
      <w:r w:rsidRPr="00B322AE">
        <w:rPr>
          <w:rFonts w:ascii="Times New Roman" w:hAnsi="Times New Roman" w:cs="Times New Roman"/>
        </w:rPr>
        <w:t>przetwarzanie przez Podmiot przetwarzający odbywa się na podstawie umowy i wiąże Podmiot przetwarzający i Administratora.</w:t>
      </w:r>
    </w:p>
    <w:p w14:paraId="475E28D8" w14:textId="77777777" w:rsidR="009D50F7" w:rsidRDefault="009D50F7" w:rsidP="009D50F7">
      <w:pPr>
        <w:contextualSpacing/>
        <w:jc w:val="both"/>
        <w:rPr>
          <w:rFonts w:ascii="Times New Roman" w:hAnsi="Times New Roman" w:cs="Times New Roman"/>
        </w:rPr>
      </w:pPr>
      <w:r w:rsidRPr="00B322AE">
        <w:rPr>
          <w:rFonts w:ascii="Times New Roman" w:hAnsi="Times New Roman" w:cs="Times New Roman"/>
        </w:rPr>
        <w:t>Wskazując na powyższe, Strony postanowiły zawrzeć niniejszą umowę powierzenia przetwarzania danych osobowych, w związku z realizacją Umowy nr…………., z dnia ……………. 2026 r. (dalej jako „Umowa”).</w:t>
      </w:r>
    </w:p>
    <w:p w14:paraId="0251CD33" w14:textId="77777777" w:rsidR="009D50F7" w:rsidRPr="00B322AE" w:rsidRDefault="009D50F7" w:rsidP="009D50F7">
      <w:pPr>
        <w:jc w:val="center"/>
        <w:rPr>
          <w:rFonts w:ascii="Times New Roman" w:hAnsi="Times New Roman" w:cs="Times New Roman"/>
        </w:rPr>
      </w:pPr>
      <w:r w:rsidRPr="00B322AE">
        <w:rPr>
          <w:rFonts w:ascii="Times New Roman" w:hAnsi="Times New Roman" w:cs="Times New Roman"/>
        </w:rPr>
        <w:t>§ 1. Postanowienia ogólne</w:t>
      </w:r>
    </w:p>
    <w:p w14:paraId="1739D221" w14:textId="77777777" w:rsidR="009D50F7" w:rsidRPr="00794687" w:rsidRDefault="009D50F7" w:rsidP="00617CBF">
      <w:pPr>
        <w:widowControl/>
        <w:numPr>
          <w:ilvl w:val="1"/>
          <w:numId w:val="71"/>
        </w:numPr>
        <w:spacing w:after="200"/>
        <w:contextualSpacing/>
        <w:jc w:val="both"/>
        <w:rPr>
          <w:rFonts w:ascii="Times New Roman" w:hAnsi="Times New Roman" w:cs="Times New Roman"/>
        </w:rPr>
      </w:pPr>
      <w:r w:rsidRPr="00794687">
        <w:rPr>
          <w:rFonts w:ascii="Times New Roman" w:hAnsi="Times New Roman" w:cs="Times New Roman"/>
        </w:rPr>
        <w:t>Przedmiotem niniejszej Umowy jest określenie zasad Przetwarzania rozumianego jako operację lub zestaw operacji wykonywanych na danych osobowych lub zestawach danych osobowych w</w:t>
      </w:r>
      <w:r>
        <w:rPr>
          <w:rFonts w:ascii="Times New Roman" w:hAnsi="Times New Roman" w:cs="Times New Roman"/>
        </w:rPr>
        <w:t> </w:t>
      </w:r>
      <w:r w:rsidRPr="00794687">
        <w:rPr>
          <w:rFonts w:ascii="Times New Roman" w:hAnsi="Times New Roman" w:cs="Times New Roman"/>
        </w:rPr>
        <w:t>sposób zautomatyzowany lub niezautomatyzowany przez Podmiot przetwarzający w imieniu Administratora.</w:t>
      </w:r>
    </w:p>
    <w:p w14:paraId="203F031A" w14:textId="77777777" w:rsidR="009D50F7" w:rsidRDefault="009D50F7" w:rsidP="00617CBF">
      <w:pPr>
        <w:widowControl/>
        <w:numPr>
          <w:ilvl w:val="1"/>
          <w:numId w:val="71"/>
        </w:numPr>
        <w:spacing w:after="200"/>
        <w:contextualSpacing/>
        <w:jc w:val="both"/>
        <w:rPr>
          <w:rFonts w:ascii="Times New Roman" w:hAnsi="Times New Roman" w:cs="Times New Roman"/>
        </w:rPr>
      </w:pPr>
      <w:r w:rsidRPr="00794687">
        <w:rPr>
          <w:rFonts w:ascii="Times New Roman" w:hAnsi="Times New Roman" w:cs="Times New Roman"/>
        </w:rPr>
        <w:t>Strony za „dane osobowe” uznają wszelkie informacje o zidentyfikowanej lub możliwej do zidentyfikowania osobie fizycznej („osobie, której dane dotyczą”). Możliwa do zidentyfikowania osoba fizyczna to osoba, którą można bezpośrednio lub pośrednio zidentyfikować, w</w:t>
      </w:r>
      <w:r>
        <w:rPr>
          <w:rFonts w:ascii="Times New Roman" w:hAnsi="Times New Roman" w:cs="Times New Roman"/>
        </w:rPr>
        <w:t> </w:t>
      </w:r>
      <w:r w:rsidRPr="00794687">
        <w:rPr>
          <w:rFonts w:ascii="Times New Roman" w:hAnsi="Times New Roman" w:cs="Times New Roman"/>
        </w:rPr>
        <w:t>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2C66AF06" w14:textId="77777777" w:rsidR="009D50F7" w:rsidRDefault="009D50F7" w:rsidP="00617CBF">
      <w:pPr>
        <w:widowControl/>
        <w:numPr>
          <w:ilvl w:val="1"/>
          <w:numId w:val="71"/>
        </w:numPr>
        <w:spacing w:after="200"/>
        <w:contextualSpacing/>
        <w:jc w:val="both"/>
        <w:rPr>
          <w:rFonts w:ascii="Times New Roman" w:hAnsi="Times New Roman" w:cs="Times New Roman"/>
        </w:rPr>
      </w:pPr>
      <w:r w:rsidRPr="00794687">
        <w:rPr>
          <w:rFonts w:ascii="Times New Roman" w:hAnsi="Times New Roman" w:cs="Times New Roman"/>
        </w:rPr>
        <w:t>Zestaw operacji wykonywanych przez Podmiot przetwarzający w imieniu Administratora obejmuje w szczególności: gromadzenie, utrwalanie, organizowanie, porządkowanie, przechowywanie, adaptowanie lub modyfikowanie, pobieranie, przeglądanie, wykorzystywanie, ujawnianie poprzez przesłanie, rozpowszechnianie lub innego rodzaju udostępnianie, dopasowywanie lub łączenie, ograniczanie, usuwanie lub niszczenie danych osobowych w</w:t>
      </w:r>
      <w:r>
        <w:rPr>
          <w:rFonts w:ascii="Times New Roman" w:hAnsi="Times New Roman" w:cs="Times New Roman"/>
        </w:rPr>
        <w:t> </w:t>
      </w:r>
      <w:r w:rsidRPr="00794687">
        <w:rPr>
          <w:rFonts w:ascii="Times New Roman" w:hAnsi="Times New Roman" w:cs="Times New Roman"/>
        </w:rPr>
        <w:t xml:space="preserve">związku ze świadczeniem usług w ramach realizacji zadania pn. </w:t>
      </w:r>
      <w:r w:rsidRPr="00794687">
        <w:rPr>
          <w:rFonts w:ascii="Times New Roman" w:hAnsi="Times New Roman" w:cs="Times New Roman"/>
          <w:kern w:val="2"/>
        </w:rPr>
        <w:t xml:space="preserve">dostawa i montaż </w:t>
      </w:r>
      <w:r w:rsidRPr="00794687">
        <w:rPr>
          <w:rFonts w:ascii="Times New Roman" w:hAnsi="Times New Roman" w:cs="Times New Roman"/>
          <w:kern w:val="2"/>
        </w:rPr>
        <w:lastRenderedPageBreak/>
        <w:t>przełączników sieciowych oraz doprowadzenie światłowodu do dwóch punktów dystrybucyjnych w budynku Prokuratury Regionalnej w Warszawie</w:t>
      </w:r>
      <w:r w:rsidRPr="00794687" w:rsidDel="00E422EE">
        <w:rPr>
          <w:rFonts w:ascii="Times New Roman" w:hAnsi="Times New Roman" w:cs="Times New Roman"/>
        </w:rPr>
        <w:t xml:space="preserve"> </w:t>
      </w:r>
      <w:r w:rsidRPr="00794687">
        <w:rPr>
          <w:rFonts w:ascii="Times New Roman" w:hAnsi="Times New Roman" w:cs="Times New Roman"/>
        </w:rPr>
        <w:t>i w zakresie niezbędnym do realizacji Umowy.</w:t>
      </w:r>
    </w:p>
    <w:p w14:paraId="7A5543F4" w14:textId="77777777" w:rsidR="009D50F7" w:rsidRDefault="009D50F7" w:rsidP="00617CBF">
      <w:pPr>
        <w:widowControl/>
        <w:numPr>
          <w:ilvl w:val="1"/>
          <w:numId w:val="71"/>
        </w:numPr>
        <w:spacing w:after="200"/>
        <w:contextualSpacing/>
        <w:jc w:val="both"/>
        <w:rPr>
          <w:rFonts w:ascii="Times New Roman" w:hAnsi="Times New Roman" w:cs="Times New Roman"/>
        </w:rPr>
      </w:pPr>
      <w:r w:rsidRPr="00794687">
        <w:rPr>
          <w:rFonts w:ascii="Times New Roman" w:hAnsi="Times New Roman" w:cs="Times New Roman"/>
        </w:rPr>
        <w:t>Wszelkie zwroty użyte w niniejszej Umowie, należy w pierwszej kolejności interpretować tożsamo z odpowiadającymi im zwrotami w przepisach RODO.</w:t>
      </w:r>
    </w:p>
    <w:p w14:paraId="341CF27C" w14:textId="77777777" w:rsidR="009D50F7" w:rsidRDefault="009D50F7" w:rsidP="00617CBF">
      <w:pPr>
        <w:widowControl/>
        <w:numPr>
          <w:ilvl w:val="1"/>
          <w:numId w:val="71"/>
        </w:numPr>
        <w:spacing w:after="200"/>
        <w:contextualSpacing/>
        <w:jc w:val="both"/>
        <w:rPr>
          <w:rFonts w:ascii="Times New Roman" w:hAnsi="Times New Roman" w:cs="Times New Roman"/>
        </w:rPr>
      </w:pPr>
      <w:r w:rsidRPr="00794687">
        <w:rPr>
          <w:rFonts w:ascii="Times New Roman" w:hAnsi="Times New Roman" w:cs="Times New Roman"/>
        </w:rPr>
        <w:t>Umowa główna, umowa, na podstawie której Podmiot przetwarzający wykonuje usługę w imieniu lub na rzecz Administratora, wskazana w sentencji niniejszej Umowy.</w:t>
      </w:r>
    </w:p>
    <w:p w14:paraId="558F48DA" w14:textId="77777777" w:rsidR="009D50F7" w:rsidRDefault="009D50F7" w:rsidP="00617CBF">
      <w:pPr>
        <w:widowControl/>
        <w:numPr>
          <w:ilvl w:val="1"/>
          <w:numId w:val="71"/>
        </w:numPr>
        <w:spacing w:after="200"/>
        <w:contextualSpacing/>
        <w:jc w:val="both"/>
        <w:rPr>
          <w:rFonts w:ascii="Times New Roman" w:hAnsi="Times New Roman" w:cs="Times New Roman"/>
        </w:rPr>
      </w:pPr>
      <w:r w:rsidRPr="00794687">
        <w:rPr>
          <w:rFonts w:ascii="Times New Roman" w:hAnsi="Times New Roman" w:cs="Times New Roman"/>
        </w:rPr>
        <w:t>Przedmiotem przetwarzania na podstawie niniejszej Umowy, będą dane osobowe gromadzone w</w:t>
      </w:r>
      <w:r>
        <w:t> </w:t>
      </w:r>
      <w:r w:rsidRPr="00794687">
        <w:rPr>
          <w:rFonts w:ascii="Times New Roman" w:hAnsi="Times New Roman" w:cs="Times New Roman"/>
        </w:rPr>
        <w:t>systemach Zamawiającego (w szczególności w Systemie Zarządzania Siecią LAN oraz w</w:t>
      </w:r>
      <w:r>
        <w:rPr>
          <w:rFonts w:ascii="Times New Roman" w:hAnsi="Times New Roman" w:cs="Times New Roman"/>
        </w:rPr>
        <w:t> </w:t>
      </w:r>
      <w:r w:rsidRPr="00794687">
        <w:rPr>
          <w:rFonts w:ascii="Times New Roman" w:hAnsi="Times New Roman" w:cs="Times New Roman"/>
        </w:rPr>
        <w:t xml:space="preserve">logach z dostarczonych urządzeń sieciowych), do których Podmiot przetwarzający uzyskuje dostęp w związku z realizacją zadania pn. </w:t>
      </w:r>
      <w:r w:rsidRPr="00794687">
        <w:rPr>
          <w:rFonts w:ascii="Times New Roman" w:hAnsi="Times New Roman" w:cs="Times New Roman"/>
          <w:kern w:val="2"/>
        </w:rPr>
        <w:t>dostawa i montaż przełączników sieciowych oraz doprowadzenie światłowodu do dwóch punktów dystrybucyjnych w budynku Prokuratury Regionalnej w Warszawie</w:t>
      </w:r>
      <w:r w:rsidRPr="00794687">
        <w:rPr>
          <w:rFonts w:ascii="Times New Roman" w:hAnsi="Times New Roman" w:cs="Times New Roman"/>
        </w:rPr>
        <w:t>.</w:t>
      </w:r>
    </w:p>
    <w:p w14:paraId="74EAA9CF" w14:textId="77777777" w:rsidR="009D50F7" w:rsidRDefault="009D50F7" w:rsidP="00617CBF">
      <w:pPr>
        <w:widowControl/>
        <w:numPr>
          <w:ilvl w:val="1"/>
          <w:numId w:val="71"/>
        </w:numPr>
        <w:spacing w:after="200"/>
        <w:contextualSpacing/>
        <w:jc w:val="both"/>
        <w:rPr>
          <w:rFonts w:ascii="Times New Roman" w:hAnsi="Times New Roman" w:cs="Times New Roman"/>
        </w:rPr>
      </w:pPr>
      <w:r w:rsidRPr="00794687">
        <w:rPr>
          <w:rFonts w:ascii="Times New Roman" w:hAnsi="Times New Roman" w:cs="Times New Roman"/>
        </w:rPr>
        <w:t>Rodzaj danych osobowych: dane uwierzytelniające dostęp do sieci LAN, adresy IP oraz adresy MAC urządzeń końcowych, logi systemowe i sieciowe, zdarzenia z systemów monitorowania sieci oraz służbowe dane kontaktowe administratorów systemu.</w:t>
      </w:r>
    </w:p>
    <w:p w14:paraId="69816980" w14:textId="77777777" w:rsidR="009D50F7" w:rsidRDefault="009D50F7" w:rsidP="00617CBF">
      <w:pPr>
        <w:widowControl/>
        <w:numPr>
          <w:ilvl w:val="1"/>
          <w:numId w:val="71"/>
        </w:numPr>
        <w:spacing w:after="200"/>
        <w:contextualSpacing/>
        <w:jc w:val="both"/>
        <w:rPr>
          <w:rFonts w:ascii="Times New Roman" w:hAnsi="Times New Roman" w:cs="Times New Roman"/>
        </w:rPr>
      </w:pPr>
      <w:r w:rsidRPr="00794687">
        <w:rPr>
          <w:rFonts w:ascii="Times New Roman" w:hAnsi="Times New Roman" w:cs="Times New Roman"/>
        </w:rPr>
        <w:t>Kategorie osób, których dane dotyczą: użytkownicy uzyskujący autoryzowany dostęp do sieci kampusowej LAN Zamawiającego oraz administratorzy systemów informatycznych.</w:t>
      </w:r>
    </w:p>
    <w:p w14:paraId="24B944B8" w14:textId="77777777" w:rsidR="009D50F7" w:rsidRDefault="009D50F7" w:rsidP="00617CBF">
      <w:pPr>
        <w:widowControl/>
        <w:numPr>
          <w:ilvl w:val="1"/>
          <w:numId w:val="71"/>
        </w:numPr>
        <w:spacing w:after="200"/>
        <w:contextualSpacing/>
        <w:jc w:val="both"/>
        <w:rPr>
          <w:rFonts w:ascii="Times New Roman" w:hAnsi="Times New Roman" w:cs="Times New Roman"/>
        </w:rPr>
      </w:pPr>
      <w:r w:rsidRPr="00794687">
        <w:rPr>
          <w:rFonts w:ascii="Times New Roman" w:hAnsi="Times New Roman" w:cs="Times New Roman"/>
        </w:rPr>
        <w:t xml:space="preserve">Charakter przetwarzania: przetwarzanie danych osobowych będzie następowało w formie elektronicznej (stacjonarnie lub zdalnie). </w:t>
      </w:r>
    </w:p>
    <w:p w14:paraId="728E0BED" w14:textId="77777777" w:rsidR="009D50F7" w:rsidRDefault="009D50F7" w:rsidP="00617CBF">
      <w:pPr>
        <w:widowControl/>
        <w:numPr>
          <w:ilvl w:val="1"/>
          <w:numId w:val="71"/>
        </w:numPr>
        <w:spacing w:after="200"/>
        <w:contextualSpacing/>
        <w:jc w:val="both"/>
        <w:rPr>
          <w:rFonts w:ascii="Times New Roman" w:hAnsi="Times New Roman" w:cs="Times New Roman"/>
        </w:rPr>
      </w:pPr>
      <w:r w:rsidRPr="00794687">
        <w:rPr>
          <w:rFonts w:ascii="Times New Roman" w:hAnsi="Times New Roman" w:cs="Times New Roman"/>
        </w:rPr>
        <w:t>Cel przetwarzania: przetwarzanie danych osobowych będzie następowało wyłącznie w celu wykonywania czynności wynikających z Umowy głównej, tj. w celu prawidłowej realizacji przedmiotu umowy, w szczególności w zakresie wdrożenia systemu, przeprowadzenia analizy przedwdrożeniowej, świadczenia usług wsparcia eksperckiego oraz usług gwarancyjnych i</w:t>
      </w:r>
      <w:r>
        <w:rPr>
          <w:rFonts w:ascii="Times New Roman" w:hAnsi="Times New Roman" w:cs="Times New Roman"/>
        </w:rPr>
        <w:t> </w:t>
      </w:r>
      <w:r w:rsidRPr="00794687">
        <w:rPr>
          <w:rFonts w:ascii="Times New Roman" w:hAnsi="Times New Roman" w:cs="Times New Roman"/>
        </w:rPr>
        <w:t xml:space="preserve">reagowania na incydenty </w:t>
      </w:r>
      <w:proofErr w:type="spellStart"/>
      <w:r w:rsidRPr="00794687">
        <w:rPr>
          <w:rFonts w:ascii="Times New Roman" w:hAnsi="Times New Roman" w:cs="Times New Roman"/>
        </w:rPr>
        <w:t>cyberbezpieczeństwa</w:t>
      </w:r>
      <w:proofErr w:type="spellEnd"/>
      <w:r w:rsidRPr="00794687">
        <w:rPr>
          <w:rFonts w:ascii="Times New Roman" w:hAnsi="Times New Roman" w:cs="Times New Roman"/>
        </w:rPr>
        <w:t>.</w:t>
      </w:r>
    </w:p>
    <w:p w14:paraId="4E6C6F12" w14:textId="77777777" w:rsidR="009D50F7" w:rsidRPr="00794687" w:rsidRDefault="009D50F7" w:rsidP="00617CBF">
      <w:pPr>
        <w:widowControl/>
        <w:numPr>
          <w:ilvl w:val="1"/>
          <w:numId w:val="71"/>
        </w:numPr>
        <w:spacing w:after="200"/>
        <w:contextualSpacing/>
        <w:jc w:val="both"/>
        <w:rPr>
          <w:rFonts w:ascii="Times New Roman" w:hAnsi="Times New Roman" w:cs="Times New Roman"/>
        </w:rPr>
      </w:pPr>
      <w:r w:rsidRPr="00794687">
        <w:rPr>
          <w:rFonts w:ascii="Times New Roman" w:hAnsi="Times New Roman" w:cs="Times New Roman"/>
        </w:rPr>
        <w:t>Czas trwania przetwarzania: przetwarzanie danych osobowych będzie prowadzone przez cały okres obowiązywania Umowy głównej, włączając w to okres świadczenia usług serwisu gwarancyjnego, rękojmi oraz Wsparcia eksperckiego, do momentu protokolarnego, ostatecznego zakończenia wszelkich zobowiązań Wykonawcy lub usunięcia/zwrotu danych, w zależności od tego, które ze zdarzeń nastąpi później.</w:t>
      </w:r>
    </w:p>
    <w:p w14:paraId="30EDD5A3" w14:textId="77777777" w:rsidR="009D50F7" w:rsidRPr="00B322AE" w:rsidRDefault="009D50F7" w:rsidP="009D50F7">
      <w:pPr>
        <w:jc w:val="center"/>
        <w:rPr>
          <w:rFonts w:ascii="Times New Roman" w:hAnsi="Times New Roman" w:cs="Times New Roman"/>
        </w:rPr>
      </w:pPr>
      <w:bookmarkStart w:id="47" w:name="_Hlk236305221"/>
      <w:r w:rsidRPr="00B322AE">
        <w:rPr>
          <w:rFonts w:ascii="Times New Roman" w:hAnsi="Times New Roman" w:cs="Times New Roman"/>
        </w:rPr>
        <w:t>§ 2. Obowiązki Administratora</w:t>
      </w:r>
    </w:p>
    <w:p w14:paraId="2F29AEB9" w14:textId="77777777" w:rsidR="009D50F7" w:rsidRPr="00794687" w:rsidRDefault="009D50F7" w:rsidP="00617CBF">
      <w:pPr>
        <w:widowControl/>
        <w:numPr>
          <w:ilvl w:val="3"/>
          <w:numId w:val="81"/>
        </w:numPr>
        <w:spacing w:after="200"/>
        <w:ind w:left="567" w:hanging="567"/>
        <w:contextualSpacing/>
        <w:jc w:val="both"/>
        <w:rPr>
          <w:rFonts w:ascii="Times New Roman" w:hAnsi="Times New Roman" w:cs="Times New Roman"/>
        </w:rPr>
      </w:pPr>
      <w:r w:rsidRPr="00794687">
        <w:rPr>
          <w:rFonts w:ascii="Times New Roman" w:hAnsi="Times New Roman" w:cs="Times New Roman"/>
        </w:rPr>
        <w:t>Administrator oświadcza, że dane osobowe powierzone do przetwarzania Podmiotowi przetwarzającemu pozyskał oraz przetwarza je w sposób zgodny z prawem.</w:t>
      </w:r>
    </w:p>
    <w:p w14:paraId="6D20C73F" w14:textId="77777777" w:rsidR="009D50F7" w:rsidRDefault="009D50F7" w:rsidP="00617CBF">
      <w:pPr>
        <w:widowControl/>
        <w:numPr>
          <w:ilvl w:val="3"/>
          <w:numId w:val="81"/>
        </w:numPr>
        <w:spacing w:after="200"/>
        <w:ind w:left="567" w:hanging="567"/>
        <w:contextualSpacing/>
        <w:jc w:val="both"/>
        <w:rPr>
          <w:rFonts w:ascii="Times New Roman" w:hAnsi="Times New Roman" w:cs="Times New Roman"/>
        </w:rPr>
      </w:pPr>
      <w:r w:rsidRPr="00794687">
        <w:rPr>
          <w:rFonts w:ascii="Times New Roman" w:hAnsi="Times New Roman" w:cs="Times New Roman"/>
        </w:rPr>
        <w:t>Administrator uwzględniając stan wiedzy technicznej, koszt wdrażania oraz charakter, zakres, kontekst i cele przetwarzania oraz ryzyko naruszenia praw lub wolności osób fizycznych o</w:t>
      </w:r>
      <w:r>
        <w:rPr>
          <w:rFonts w:ascii="Times New Roman" w:hAnsi="Times New Roman" w:cs="Times New Roman"/>
        </w:rPr>
        <w:t> </w:t>
      </w:r>
      <w:r w:rsidRPr="00794687">
        <w:rPr>
          <w:rFonts w:ascii="Times New Roman" w:hAnsi="Times New Roman" w:cs="Times New Roman"/>
        </w:rPr>
        <w:t>różnym prawdopodobieństwie wystąpienia i wadze zagrożenia, wdrożył odpowiednie środki techniczne i organizacyjne, aby zapewnić stopień bezpieczeństwa odpowiadający temu ryzyku.</w:t>
      </w:r>
    </w:p>
    <w:p w14:paraId="1D88A623" w14:textId="77777777" w:rsidR="009D50F7" w:rsidRPr="002912A8" w:rsidRDefault="009D50F7" w:rsidP="009D50F7">
      <w:pPr>
        <w:ind w:left="2160"/>
        <w:jc w:val="both"/>
        <w:rPr>
          <w:rFonts w:ascii="Times New Roman" w:hAnsi="Times New Roman" w:cs="Times New Roman"/>
        </w:rPr>
      </w:pPr>
    </w:p>
    <w:p w14:paraId="1E5A5612" w14:textId="77777777" w:rsidR="009D50F7" w:rsidRPr="00794687" w:rsidRDefault="009D50F7" w:rsidP="00617CBF">
      <w:pPr>
        <w:widowControl/>
        <w:numPr>
          <w:ilvl w:val="3"/>
          <w:numId w:val="81"/>
        </w:numPr>
        <w:spacing w:after="200"/>
        <w:ind w:left="567" w:hanging="567"/>
        <w:contextualSpacing/>
        <w:jc w:val="both"/>
        <w:rPr>
          <w:rFonts w:ascii="Times New Roman" w:hAnsi="Times New Roman" w:cs="Times New Roman"/>
        </w:rPr>
      </w:pPr>
      <w:r w:rsidRPr="00794687">
        <w:rPr>
          <w:rFonts w:ascii="Times New Roman" w:hAnsi="Times New Roman" w:cs="Times New Roman"/>
        </w:rPr>
        <w:t>Administrator zobowiązuje się, że podczas realizacji Umowy będzie ściśle współpracować z</w:t>
      </w:r>
      <w:r>
        <w:rPr>
          <w:rFonts w:ascii="Times New Roman" w:hAnsi="Times New Roman" w:cs="Times New Roman"/>
        </w:rPr>
        <w:t> </w:t>
      </w:r>
      <w:r w:rsidRPr="00794687">
        <w:rPr>
          <w:rFonts w:ascii="Times New Roman" w:hAnsi="Times New Roman" w:cs="Times New Roman"/>
        </w:rPr>
        <w:t>Podmiotem przetwarzającym. Administrator zobowiązuje się do dostarczenia i</w:t>
      </w:r>
      <w:r>
        <w:rPr>
          <w:rFonts w:ascii="Times New Roman" w:hAnsi="Times New Roman" w:cs="Times New Roman"/>
        </w:rPr>
        <w:t> </w:t>
      </w:r>
      <w:r w:rsidRPr="00794687">
        <w:rPr>
          <w:rFonts w:ascii="Times New Roman" w:hAnsi="Times New Roman" w:cs="Times New Roman"/>
        </w:rPr>
        <w:t>udokumentowania wszelkich instrukcji dotyczących przetwarzania danych przez Podmiot przetwarzający.</w:t>
      </w:r>
    </w:p>
    <w:p w14:paraId="0AA4C3B7" w14:textId="77777777" w:rsidR="009D50F7" w:rsidRPr="00B322AE" w:rsidRDefault="009D50F7" w:rsidP="009D50F7">
      <w:pPr>
        <w:jc w:val="center"/>
        <w:rPr>
          <w:rFonts w:ascii="Times New Roman" w:hAnsi="Times New Roman" w:cs="Times New Roman"/>
        </w:rPr>
      </w:pPr>
      <w:r w:rsidRPr="00B322AE">
        <w:rPr>
          <w:rFonts w:ascii="Times New Roman" w:hAnsi="Times New Roman" w:cs="Times New Roman"/>
        </w:rPr>
        <w:t>§ 3. Obowiązki Podmiotu przetwarzającego</w:t>
      </w:r>
    </w:p>
    <w:p w14:paraId="6DF4E86B" w14:textId="77777777" w:rsidR="009D50F7" w:rsidRPr="00B322AE" w:rsidRDefault="009D50F7" w:rsidP="009D50F7">
      <w:pPr>
        <w:ind w:left="567" w:hanging="567"/>
        <w:jc w:val="both"/>
        <w:rPr>
          <w:rFonts w:ascii="Times New Roman" w:hAnsi="Times New Roman" w:cs="Times New Roman"/>
        </w:rPr>
      </w:pPr>
      <w:bookmarkStart w:id="48" w:name="_Hlk236304860"/>
      <w:r>
        <w:rPr>
          <w:rFonts w:ascii="Times New Roman" w:hAnsi="Times New Roman" w:cs="Times New Roman"/>
        </w:rPr>
        <w:t>1.</w:t>
      </w:r>
      <w:r>
        <w:rPr>
          <w:rFonts w:ascii="Times New Roman" w:hAnsi="Times New Roman" w:cs="Times New Roman"/>
        </w:rPr>
        <w:tab/>
      </w:r>
      <w:r w:rsidRPr="00B322AE">
        <w:rPr>
          <w:rFonts w:ascii="Times New Roman" w:hAnsi="Times New Roman" w:cs="Times New Roman"/>
        </w:rPr>
        <w:t>Podmiot przetwarzający przed przystąpieniem do wykonania Umowy wdraża niezbędne środki techniczne i organizacyjne zapewniające adekwatny stopień bezpieczeństwa odpowiadający ryzyku związanemu z przetwarzaniem danych osobowych, zgodnie z art. 32 RODO oraz art. 39 ustawy DODO, gwarantujące zdolność do ciągłego zapewnienia poufności, integralności, dostępności i odporności systemów i usług przetwarzania.</w:t>
      </w:r>
      <w:bookmarkEnd w:id="48"/>
    </w:p>
    <w:p w14:paraId="67853FC3" w14:textId="77777777" w:rsidR="009D50F7" w:rsidRPr="00B322AE" w:rsidRDefault="009D50F7" w:rsidP="009D50F7">
      <w:pPr>
        <w:tabs>
          <w:tab w:val="left" w:pos="567"/>
        </w:tabs>
        <w:jc w:val="both"/>
        <w:rPr>
          <w:rFonts w:ascii="Times New Roman" w:hAnsi="Times New Roman" w:cs="Times New Roman"/>
        </w:rPr>
      </w:pPr>
      <w:r w:rsidRPr="00B322AE">
        <w:rPr>
          <w:rFonts w:ascii="Times New Roman" w:hAnsi="Times New Roman" w:cs="Times New Roman"/>
        </w:rPr>
        <w:t>2.</w:t>
      </w:r>
      <w:r>
        <w:rPr>
          <w:rFonts w:ascii="Times New Roman" w:hAnsi="Times New Roman" w:cs="Times New Roman"/>
        </w:rPr>
        <w:tab/>
      </w:r>
      <w:r w:rsidRPr="00B322AE">
        <w:rPr>
          <w:rFonts w:ascii="Times New Roman" w:hAnsi="Times New Roman" w:cs="Times New Roman"/>
        </w:rPr>
        <w:t>Podmiot przetwarzający zobowiązuje się w szczególności:</w:t>
      </w:r>
    </w:p>
    <w:p w14:paraId="7DEC1572" w14:textId="77777777" w:rsidR="009D50F7" w:rsidRDefault="009D50F7" w:rsidP="00617CBF">
      <w:pPr>
        <w:widowControl/>
        <w:numPr>
          <w:ilvl w:val="0"/>
          <w:numId w:val="90"/>
        </w:numPr>
        <w:spacing w:after="160"/>
        <w:ind w:left="851" w:hanging="284"/>
        <w:contextualSpacing/>
        <w:jc w:val="both"/>
        <w:rPr>
          <w:rFonts w:ascii="Times New Roman" w:hAnsi="Times New Roman" w:cs="Times New Roman"/>
        </w:rPr>
      </w:pPr>
      <w:r w:rsidRPr="00B322AE">
        <w:rPr>
          <w:rFonts w:ascii="Times New Roman" w:hAnsi="Times New Roman" w:cs="Times New Roman"/>
        </w:rPr>
        <w:t>uwzględniać charakter przetwarzania oraz ryzyko związane ze zmianami w procesie przetwarzania;</w:t>
      </w:r>
    </w:p>
    <w:p w14:paraId="64FFAF0C" w14:textId="77777777" w:rsidR="009D50F7" w:rsidRDefault="009D50F7" w:rsidP="00617CBF">
      <w:pPr>
        <w:widowControl/>
        <w:numPr>
          <w:ilvl w:val="0"/>
          <w:numId w:val="90"/>
        </w:numPr>
        <w:spacing w:after="160"/>
        <w:ind w:left="851" w:hanging="284"/>
        <w:contextualSpacing/>
        <w:jc w:val="both"/>
        <w:rPr>
          <w:rFonts w:ascii="Times New Roman" w:hAnsi="Times New Roman" w:cs="Times New Roman"/>
        </w:rPr>
      </w:pPr>
      <w:r w:rsidRPr="00794687">
        <w:rPr>
          <w:rFonts w:ascii="Times New Roman" w:hAnsi="Times New Roman" w:cs="Times New Roman"/>
        </w:rPr>
        <w:t>dołożyć należytej staranności przy przetwarzaniu powierzonych danych osobowych;</w:t>
      </w:r>
    </w:p>
    <w:p w14:paraId="3FEB4A48" w14:textId="77777777" w:rsidR="009D50F7" w:rsidRDefault="009D50F7" w:rsidP="00617CBF">
      <w:pPr>
        <w:widowControl/>
        <w:numPr>
          <w:ilvl w:val="0"/>
          <w:numId w:val="90"/>
        </w:numPr>
        <w:spacing w:after="160"/>
        <w:ind w:left="851" w:hanging="284"/>
        <w:contextualSpacing/>
        <w:jc w:val="both"/>
        <w:rPr>
          <w:rFonts w:ascii="Times New Roman" w:hAnsi="Times New Roman" w:cs="Times New Roman"/>
        </w:rPr>
      </w:pPr>
      <w:r w:rsidRPr="00794687">
        <w:rPr>
          <w:rFonts w:ascii="Times New Roman" w:hAnsi="Times New Roman" w:cs="Times New Roman"/>
        </w:rPr>
        <w:lastRenderedPageBreak/>
        <w:t>przetwarzać dane osobowe wyłącznie na udokumentowane polecenie Administratora, wyłącznie w zakresie i celu przewidzianym w Umowie. Instrukcje wydane przez Administratora muszą być udokumentowane;</w:t>
      </w:r>
    </w:p>
    <w:p w14:paraId="408D8DB7" w14:textId="77777777" w:rsidR="009D50F7" w:rsidRDefault="009D50F7" w:rsidP="00617CBF">
      <w:pPr>
        <w:widowControl/>
        <w:numPr>
          <w:ilvl w:val="0"/>
          <w:numId w:val="90"/>
        </w:numPr>
        <w:spacing w:after="160"/>
        <w:ind w:left="851" w:hanging="284"/>
        <w:contextualSpacing/>
        <w:jc w:val="both"/>
        <w:rPr>
          <w:rFonts w:ascii="Times New Roman" w:hAnsi="Times New Roman" w:cs="Times New Roman"/>
        </w:rPr>
      </w:pPr>
      <w:r w:rsidRPr="00794687">
        <w:rPr>
          <w:rFonts w:ascii="Times New Roman" w:hAnsi="Times New Roman" w:cs="Times New Roman"/>
        </w:rPr>
        <w:t>dopuszczać do przetwarzania danych osobowych wyłącznie osoby działające z jego upoważnienia oraz osoby, których dostęp do danych osobowych jest niezbędny do wykonywania Umowy głównej. Podmiot przetwarzający powinien udostępniać dane osobowe tylko tym pracownikom, którzy rzeczywiście potrzebują ich do wykonywania zadań;</w:t>
      </w:r>
    </w:p>
    <w:p w14:paraId="11826BFE" w14:textId="77777777" w:rsidR="009D50F7" w:rsidRDefault="009D50F7" w:rsidP="00617CBF">
      <w:pPr>
        <w:widowControl/>
        <w:numPr>
          <w:ilvl w:val="0"/>
          <w:numId w:val="90"/>
        </w:numPr>
        <w:spacing w:after="160"/>
        <w:ind w:left="851" w:hanging="284"/>
        <w:contextualSpacing/>
        <w:jc w:val="both"/>
        <w:rPr>
          <w:rFonts w:ascii="Times New Roman" w:hAnsi="Times New Roman" w:cs="Times New Roman"/>
        </w:rPr>
      </w:pPr>
      <w:r w:rsidRPr="00794687">
        <w:rPr>
          <w:rFonts w:ascii="Times New Roman" w:hAnsi="Times New Roman" w:cs="Times New Roman"/>
        </w:rPr>
        <w:t>zapewnić zachowanie w tajemnicy przetwarzanych danych przez upoważnione przez niego osoby, także po ustaniu stosunku prawnego łączącego osobę upoważnioną do przetwarzania danych osobowych z Podmiotem przetwarzającym. Wymóg ten realizowany jest poprzez podpisanie przez każdą z osób upoważnionych oświadczenia według wzoru stanowiącego Załącznik nr 6 do Umowy głównej;</w:t>
      </w:r>
    </w:p>
    <w:p w14:paraId="53759FD3" w14:textId="77777777" w:rsidR="009D50F7" w:rsidRDefault="009D50F7" w:rsidP="00617CBF">
      <w:pPr>
        <w:widowControl/>
        <w:numPr>
          <w:ilvl w:val="0"/>
          <w:numId w:val="90"/>
        </w:numPr>
        <w:spacing w:after="160"/>
        <w:ind w:left="851" w:hanging="284"/>
        <w:contextualSpacing/>
        <w:jc w:val="both"/>
        <w:rPr>
          <w:rFonts w:ascii="Times New Roman" w:hAnsi="Times New Roman" w:cs="Times New Roman"/>
        </w:rPr>
      </w:pPr>
      <w:r w:rsidRPr="00794687">
        <w:rPr>
          <w:rFonts w:ascii="Times New Roman" w:hAnsi="Times New Roman" w:cs="Times New Roman"/>
        </w:rPr>
        <w:t>wdrożyć odpowiednie środki techniczne i organizacyjne zapewniające bezpieczeństwo przetwarzania danych osobowych, adekwatne do ryzyka naruszenia praw lub wolności osób fizycznych;</w:t>
      </w:r>
    </w:p>
    <w:p w14:paraId="62815677" w14:textId="77777777" w:rsidR="009D50F7" w:rsidRDefault="009D50F7" w:rsidP="00617CBF">
      <w:pPr>
        <w:widowControl/>
        <w:numPr>
          <w:ilvl w:val="0"/>
          <w:numId w:val="90"/>
        </w:numPr>
        <w:spacing w:after="160"/>
        <w:ind w:left="851" w:hanging="284"/>
        <w:contextualSpacing/>
        <w:jc w:val="both"/>
        <w:rPr>
          <w:rFonts w:ascii="Times New Roman" w:hAnsi="Times New Roman" w:cs="Times New Roman"/>
        </w:rPr>
      </w:pPr>
      <w:r w:rsidRPr="00794687">
        <w:rPr>
          <w:rFonts w:ascii="Times New Roman" w:hAnsi="Times New Roman" w:cs="Times New Roman"/>
        </w:rPr>
        <w:t>prowadzić rejestr kategorii czynności przetwarzania dokonywanych w imieniu Administratora (art. 30 ust. 2 RODO) oraz wykaz kategorii czynności przetwarzania dokonywanych w imieniu administratora (art. 35 ust. 4 ustawy DODO);</w:t>
      </w:r>
    </w:p>
    <w:p w14:paraId="16DEF3E4" w14:textId="77777777" w:rsidR="009D50F7" w:rsidRDefault="009D50F7" w:rsidP="00617CBF">
      <w:pPr>
        <w:widowControl/>
        <w:numPr>
          <w:ilvl w:val="0"/>
          <w:numId w:val="90"/>
        </w:numPr>
        <w:spacing w:after="160"/>
        <w:ind w:left="851" w:hanging="284"/>
        <w:contextualSpacing/>
        <w:jc w:val="both"/>
        <w:rPr>
          <w:rFonts w:ascii="Times New Roman" w:hAnsi="Times New Roman" w:cs="Times New Roman"/>
        </w:rPr>
      </w:pPr>
      <w:r w:rsidRPr="00794687">
        <w:rPr>
          <w:rFonts w:ascii="Times New Roman" w:hAnsi="Times New Roman" w:cs="Times New Roman"/>
        </w:rPr>
        <w:t>Podmiot przetwarzający musi powiadomić Administratora bez zbędnej zwłoki, nie później niż 24 godziny po uzyskaniu informacji o naruszeniu ochrony danych osobowych (art. 33 ust. 2 RODO oraz art. 44 ust 1 ustawy DODO). Zgłoszenie naruszenia musi zostać bezwzględnie skierowane w formie elektronicznej bezpośrednio do Inspektora Ochrony Danych Administratora na adres e-mail: iod.rpwaw@prokuratura.gov.pl oraz do wiadomości osób wyznaczonych do kontaktów roboczych z ramienia Administratora;</w:t>
      </w:r>
    </w:p>
    <w:p w14:paraId="023F3172" w14:textId="77777777" w:rsidR="009D50F7" w:rsidRDefault="009D50F7" w:rsidP="00617CBF">
      <w:pPr>
        <w:widowControl/>
        <w:numPr>
          <w:ilvl w:val="0"/>
          <w:numId w:val="90"/>
        </w:numPr>
        <w:spacing w:after="160"/>
        <w:ind w:left="851" w:hanging="284"/>
        <w:contextualSpacing/>
        <w:jc w:val="both"/>
        <w:rPr>
          <w:rFonts w:ascii="Times New Roman" w:hAnsi="Times New Roman" w:cs="Times New Roman"/>
        </w:rPr>
      </w:pPr>
      <w:r w:rsidRPr="00794687">
        <w:rPr>
          <w:rFonts w:ascii="Times New Roman" w:hAnsi="Times New Roman" w:cs="Times New Roman"/>
        </w:rPr>
        <w:t>uwzględniając charakter przetwarzania oraz dostępne mu informacje, w miarę możliwości pomagać Administratorowi wywiązać się z obowiązków określonych w art. 32 - 36 RODO oraz innych przepisach prawa;</w:t>
      </w:r>
    </w:p>
    <w:p w14:paraId="4D589E0E" w14:textId="77777777" w:rsidR="009D50F7" w:rsidRDefault="009D50F7" w:rsidP="00617CBF">
      <w:pPr>
        <w:widowControl/>
        <w:numPr>
          <w:ilvl w:val="0"/>
          <w:numId w:val="90"/>
        </w:numPr>
        <w:spacing w:after="160"/>
        <w:ind w:left="851" w:hanging="284"/>
        <w:contextualSpacing/>
        <w:jc w:val="both"/>
        <w:rPr>
          <w:rFonts w:ascii="Times New Roman" w:hAnsi="Times New Roman" w:cs="Times New Roman"/>
        </w:rPr>
      </w:pPr>
      <w:r w:rsidRPr="00794687">
        <w:rPr>
          <w:rFonts w:ascii="Times New Roman" w:hAnsi="Times New Roman" w:cs="Times New Roman"/>
        </w:rPr>
        <w:t>udostępniać Administratorowi wszelkie informacje niezbędne do wykazania spełnienia wskazanych wyżej obowiązków oraz umożliwiać Administratorowi lub audytorowi upoważnionemu przez Administratora przeprowadzanie audytów, w tym inspekcji, i przyczyniać się do nich;</w:t>
      </w:r>
    </w:p>
    <w:p w14:paraId="5BB46F68" w14:textId="77777777" w:rsidR="009D50F7" w:rsidRDefault="009D50F7" w:rsidP="00617CBF">
      <w:pPr>
        <w:widowControl/>
        <w:numPr>
          <w:ilvl w:val="0"/>
          <w:numId w:val="90"/>
        </w:numPr>
        <w:spacing w:after="160"/>
        <w:ind w:left="851" w:hanging="284"/>
        <w:contextualSpacing/>
        <w:jc w:val="both"/>
        <w:rPr>
          <w:rFonts w:ascii="Times New Roman" w:hAnsi="Times New Roman" w:cs="Times New Roman"/>
        </w:rPr>
      </w:pPr>
      <w:r w:rsidRPr="00794687">
        <w:rPr>
          <w:rFonts w:ascii="Times New Roman" w:hAnsi="Times New Roman" w:cs="Times New Roman"/>
        </w:rPr>
        <w:t>udostępniać Administratorowi wszelkie informacje związane z weryfikacją prawidłowości realizacji Umowy;</w:t>
      </w:r>
    </w:p>
    <w:p w14:paraId="3422BDFA" w14:textId="77777777" w:rsidR="009D50F7" w:rsidRDefault="009D50F7" w:rsidP="00617CBF">
      <w:pPr>
        <w:widowControl/>
        <w:numPr>
          <w:ilvl w:val="0"/>
          <w:numId w:val="90"/>
        </w:numPr>
        <w:spacing w:after="160"/>
        <w:ind w:left="851" w:hanging="284"/>
        <w:contextualSpacing/>
        <w:jc w:val="both"/>
        <w:rPr>
          <w:rFonts w:ascii="Times New Roman" w:hAnsi="Times New Roman" w:cs="Times New Roman"/>
        </w:rPr>
      </w:pPr>
      <w:r w:rsidRPr="00794687">
        <w:rPr>
          <w:rFonts w:ascii="Times New Roman" w:hAnsi="Times New Roman" w:cs="Times New Roman"/>
        </w:rPr>
        <w:t>niezwłocznie informować Administratora o wszelkich czynnościach z własnym udziałem w sprawach dotyczących ochrony danych osobowych prowadzonych w szczególności przed Prezesem Urzędu Ochrony Danych Osobowych, urzędami państwowymi, policją lub przed sądem;</w:t>
      </w:r>
    </w:p>
    <w:p w14:paraId="33DEE774" w14:textId="77777777" w:rsidR="009D50F7" w:rsidRPr="00794687" w:rsidRDefault="009D50F7" w:rsidP="00617CBF">
      <w:pPr>
        <w:widowControl/>
        <w:numPr>
          <w:ilvl w:val="0"/>
          <w:numId w:val="90"/>
        </w:numPr>
        <w:spacing w:after="160"/>
        <w:ind w:left="851" w:hanging="284"/>
        <w:contextualSpacing/>
        <w:jc w:val="both"/>
        <w:rPr>
          <w:rFonts w:ascii="Times New Roman" w:hAnsi="Times New Roman" w:cs="Times New Roman"/>
        </w:rPr>
      </w:pPr>
      <w:r w:rsidRPr="00794687">
        <w:rPr>
          <w:rFonts w:ascii="Times New Roman" w:hAnsi="Times New Roman" w:cs="Times New Roman"/>
        </w:rPr>
        <w:t>nie przekazywać danych osobowych do państwa trzeciego lub organizacji międzynarodowej bez udokumentowanego polecenia Administratora, chyba że obowiązek taki wynika z prawa Unii lub prawa państwa członkowskiego, któremu podlega Podmiot przetwarzający. W takim przypadku Podmiot przetwarzający informuje Administratora o</w:t>
      </w:r>
      <w:r>
        <w:rPr>
          <w:rFonts w:ascii="Times New Roman" w:hAnsi="Times New Roman" w:cs="Times New Roman"/>
        </w:rPr>
        <w:t> </w:t>
      </w:r>
      <w:r w:rsidRPr="00794687">
        <w:rPr>
          <w:rFonts w:ascii="Times New Roman" w:hAnsi="Times New Roman" w:cs="Times New Roman"/>
        </w:rPr>
        <w:t>tym obowiązku prawnym przed rozpoczęciem przetwarzania, chyba że prawo to zakazuje takiej informacji ze względu na ważny interes publiczny.</w:t>
      </w:r>
    </w:p>
    <w:p w14:paraId="0962197F" w14:textId="77777777" w:rsidR="009D50F7" w:rsidRPr="00794687" w:rsidRDefault="009D50F7" w:rsidP="00617CBF">
      <w:pPr>
        <w:widowControl/>
        <w:numPr>
          <w:ilvl w:val="3"/>
          <w:numId w:val="81"/>
        </w:numPr>
        <w:spacing w:after="200"/>
        <w:ind w:left="567" w:hanging="567"/>
        <w:contextualSpacing/>
        <w:jc w:val="both"/>
        <w:rPr>
          <w:rFonts w:ascii="Times New Roman" w:hAnsi="Times New Roman" w:cs="Times New Roman"/>
        </w:rPr>
      </w:pPr>
      <w:r w:rsidRPr="00794687">
        <w:rPr>
          <w:rFonts w:ascii="Times New Roman" w:hAnsi="Times New Roman" w:cs="Times New Roman"/>
        </w:rPr>
        <w:t>Podmiot przetwarzający zobowiązuje się do pomagania Administratorowi w odpowiadaniu na żądania osoby, której dane dotyczą, w zakresie wykonywania jej praw (art. 28 ust. 3 lit. e RODO);</w:t>
      </w:r>
    </w:p>
    <w:p w14:paraId="1378D423" w14:textId="77777777" w:rsidR="009D50F7" w:rsidRDefault="009D50F7" w:rsidP="00617CBF">
      <w:pPr>
        <w:widowControl/>
        <w:numPr>
          <w:ilvl w:val="3"/>
          <w:numId w:val="81"/>
        </w:numPr>
        <w:spacing w:after="200"/>
        <w:ind w:left="567" w:hanging="567"/>
        <w:contextualSpacing/>
        <w:jc w:val="both"/>
        <w:rPr>
          <w:rFonts w:ascii="Times New Roman" w:hAnsi="Times New Roman" w:cs="Times New Roman"/>
        </w:rPr>
      </w:pPr>
      <w:r w:rsidRPr="00794687">
        <w:rPr>
          <w:rFonts w:ascii="Times New Roman" w:hAnsi="Times New Roman" w:cs="Times New Roman"/>
        </w:rPr>
        <w:t xml:space="preserve">Po zakończeniu świadczenia usług związanych z przetwarzaniem, zależnie od decyzji Administratora, Podmiot przetwarzający usunie lub zwróci Administratorowi wszelkie dane osobowe oraz usunie wszelkie ich istniejące kopie (art. 28 ust. 3 lit. g RODO). Wykonanie powyższego obowiązku, w tym całkowitego usunięcia danych, Podmiot przetwarzający </w:t>
      </w:r>
      <w:r w:rsidRPr="00794687">
        <w:rPr>
          <w:rFonts w:ascii="Times New Roman" w:hAnsi="Times New Roman" w:cs="Times New Roman"/>
        </w:rPr>
        <w:lastRenderedPageBreak/>
        <w:t>potwierdzi niezwłocznie pisemnym protokołem zniszczenia/usunięcia danych i przekaże go Administratorowi.</w:t>
      </w:r>
    </w:p>
    <w:p w14:paraId="1D6F02A2" w14:textId="77777777" w:rsidR="009D50F7" w:rsidRPr="00794687" w:rsidRDefault="009D50F7" w:rsidP="00617CBF">
      <w:pPr>
        <w:widowControl/>
        <w:numPr>
          <w:ilvl w:val="3"/>
          <w:numId w:val="81"/>
        </w:numPr>
        <w:spacing w:after="200"/>
        <w:ind w:left="567" w:hanging="567"/>
        <w:contextualSpacing/>
        <w:jc w:val="both"/>
        <w:rPr>
          <w:rFonts w:ascii="Times New Roman" w:hAnsi="Times New Roman" w:cs="Times New Roman"/>
        </w:rPr>
      </w:pPr>
      <w:r w:rsidRPr="00794687">
        <w:rPr>
          <w:rFonts w:ascii="Times New Roman" w:hAnsi="Times New Roman" w:cs="Times New Roman"/>
        </w:rPr>
        <w:t>Jeżeli Podmiot przetwarzający naruszy postanowienia RODO przy określaniu celów i sposobów przetwarzania, uznaje się go za administratora w odniesieniu do tego przetwarzania (art. 28 ust. 10 RODO).</w:t>
      </w:r>
    </w:p>
    <w:p w14:paraId="46C4B201" w14:textId="77777777" w:rsidR="009D50F7" w:rsidRPr="00B322AE" w:rsidRDefault="009D50F7" w:rsidP="009D50F7">
      <w:pPr>
        <w:jc w:val="center"/>
        <w:rPr>
          <w:rFonts w:ascii="Times New Roman" w:hAnsi="Times New Roman" w:cs="Times New Roman"/>
        </w:rPr>
      </w:pPr>
      <w:r w:rsidRPr="00B322AE">
        <w:rPr>
          <w:rFonts w:ascii="Times New Roman" w:hAnsi="Times New Roman" w:cs="Times New Roman"/>
        </w:rPr>
        <w:t>§ 4. Kontrola przetwarzania</w:t>
      </w:r>
    </w:p>
    <w:p w14:paraId="02EDB033" w14:textId="77777777" w:rsidR="009D50F7" w:rsidRPr="00794687" w:rsidRDefault="009D50F7" w:rsidP="00617CBF">
      <w:pPr>
        <w:widowControl/>
        <w:numPr>
          <w:ilvl w:val="6"/>
          <w:numId w:val="81"/>
        </w:numPr>
        <w:spacing w:after="200"/>
        <w:ind w:left="567" w:hanging="567"/>
        <w:contextualSpacing/>
        <w:jc w:val="both"/>
        <w:rPr>
          <w:rFonts w:ascii="Times New Roman" w:hAnsi="Times New Roman" w:cs="Times New Roman"/>
        </w:rPr>
      </w:pPr>
      <w:r w:rsidRPr="00794687">
        <w:rPr>
          <w:rFonts w:ascii="Times New Roman" w:hAnsi="Times New Roman" w:cs="Times New Roman"/>
        </w:rPr>
        <w:t>Administrator ma prawo kontroli zgodności przetwarzania powierzonych danych osobowych z</w:t>
      </w:r>
      <w:r>
        <w:rPr>
          <w:rFonts w:ascii="Times New Roman" w:hAnsi="Times New Roman" w:cs="Times New Roman"/>
        </w:rPr>
        <w:t> </w:t>
      </w:r>
      <w:r w:rsidRPr="00794687">
        <w:rPr>
          <w:rFonts w:ascii="Times New Roman" w:hAnsi="Times New Roman" w:cs="Times New Roman"/>
        </w:rPr>
        <w:t xml:space="preserve">niniejszą Umową oraz obowiązującymi przepisami prawa dotyczącymi ochrony danych osobowych. </w:t>
      </w:r>
    </w:p>
    <w:p w14:paraId="738D5437" w14:textId="77777777" w:rsidR="009D50F7" w:rsidRDefault="009D50F7" w:rsidP="00617CBF">
      <w:pPr>
        <w:widowControl/>
        <w:numPr>
          <w:ilvl w:val="6"/>
          <w:numId w:val="81"/>
        </w:numPr>
        <w:spacing w:after="200"/>
        <w:ind w:left="567" w:hanging="567"/>
        <w:contextualSpacing/>
        <w:jc w:val="both"/>
        <w:rPr>
          <w:rFonts w:ascii="Times New Roman" w:hAnsi="Times New Roman" w:cs="Times New Roman"/>
        </w:rPr>
      </w:pPr>
      <w:r w:rsidRPr="00794687">
        <w:rPr>
          <w:rFonts w:ascii="Times New Roman" w:hAnsi="Times New Roman" w:cs="Times New Roman"/>
        </w:rPr>
        <w:t>W ramach kontroli, o której mowa w ust. 1, Podmiot przetwarzający zobowiązuje się do umożliwienia Administratorowi lub upoważnionemu przez niego audytorowi dostępu do miejsc, urządzeń i dokumentów związanych z przetwarzaniem powierzonych danych osobowych oraz do udzielania wszelkich niezbędnych wyjaśnień i informacji.</w:t>
      </w:r>
    </w:p>
    <w:p w14:paraId="0FE4AAF6" w14:textId="77777777" w:rsidR="009D50F7" w:rsidRPr="00794687" w:rsidRDefault="009D50F7" w:rsidP="00617CBF">
      <w:pPr>
        <w:widowControl/>
        <w:numPr>
          <w:ilvl w:val="6"/>
          <w:numId w:val="81"/>
        </w:numPr>
        <w:spacing w:after="200"/>
        <w:ind w:left="567" w:hanging="567"/>
        <w:contextualSpacing/>
        <w:jc w:val="both"/>
        <w:rPr>
          <w:rFonts w:ascii="Times New Roman" w:hAnsi="Times New Roman" w:cs="Times New Roman"/>
        </w:rPr>
      </w:pPr>
      <w:r w:rsidRPr="00794687">
        <w:rPr>
          <w:rFonts w:ascii="Times New Roman" w:hAnsi="Times New Roman" w:cs="Times New Roman"/>
        </w:rPr>
        <w:t>Prawo kontroli, o którym mowa w ust. 1, realizowane będzie w dniach i godzinach pracy Podmiotu przetwarzającego, z minimum 7-dniowym pisemnym uprzedzeniem, chyba że z</w:t>
      </w:r>
      <w:r>
        <w:rPr>
          <w:rFonts w:ascii="Times New Roman" w:hAnsi="Times New Roman" w:cs="Times New Roman"/>
        </w:rPr>
        <w:t> </w:t>
      </w:r>
      <w:r w:rsidRPr="00794687">
        <w:rPr>
          <w:rFonts w:ascii="Times New Roman" w:hAnsi="Times New Roman" w:cs="Times New Roman"/>
        </w:rPr>
        <w:t>obiektywnych okoliczności (np. wystąpienia incydentu bezpieczeństwa) wynika bezwzględna konieczność przeprowadzenia kontroli w trybie doraźnym.</w:t>
      </w:r>
    </w:p>
    <w:p w14:paraId="527F55D7" w14:textId="77777777" w:rsidR="009D50F7" w:rsidRPr="00B322AE" w:rsidRDefault="009D50F7" w:rsidP="009D50F7">
      <w:pPr>
        <w:jc w:val="center"/>
        <w:rPr>
          <w:rFonts w:ascii="Times New Roman" w:hAnsi="Times New Roman" w:cs="Times New Roman"/>
        </w:rPr>
      </w:pPr>
      <w:r w:rsidRPr="00B322AE">
        <w:rPr>
          <w:rFonts w:ascii="Times New Roman" w:hAnsi="Times New Roman" w:cs="Times New Roman"/>
        </w:rPr>
        <w:t>§ 5. Szczegółowe środki bezpieczeństwa</w:t>
      </w:r>
    </w:p>
    <w:p w14:paraId="7A0CF4F7" w14:textId="77777777" w:rsidR="009D50F7" w:rsidRPr="00B322AE" w:rsidRDefault="009D50F7" w:rsidP="009D50F7">
      <w:pPr>
        <w:contextualSpacing/>
        <w:jc w:val="both"/>
        <w:rPr>
          <w:rFonts w:ascii="Times New Roman" w:hAnsi="Times New Roman" w:cs="Times New Roman"/>
        </w:rPr>
      </w:pPr>
      <w:r w:rsidRPr="00B322AE">
        <w:rPr>
          <w:rFonts w:ascii="Times New Roman" w:hAnsi="Times New Roman" w:cs="Times New Roman"/>
        </w:rPr>
        <w:t>Podmiot przetwarzający zobowiązuje się do wdrożenia i utrzymywania odpowiednich środków technicznych i organizacyjnych zapewniających stopień bezpieczeństwa odpowiadający ryzyku związanemu z przetwarzaniem powierzonych danych osobowych, uwzględniając w szczególności:</w:t>
      </w:r>
    </w:p>
    <w:p w14:paraId="5E1E9C18" w14:textId="77777777" w:rsidR="009D50F7" w:rsidRDefault="009D50F7" w:rsidP="009D50F7">
      <w:pPr>
        <w:contextualSpacing/>
        <w:jc w:val="both"/>
        <w:rPr>
          <w:rFonts w:ascii="Times New Roman" w:hAnsi="Times New Roman" w:cs="Times New Roman"/>
        </w:rPr>
      </w:pPr>
      <w:r w:rsidRPr="00B322AE">
        <w:rPr>
          <w:rFonts w:ascii="Times New Roman" w:hAnsi="Times New Roman" w:cs="Times New Roman"/>
        </w:rPr>
        <w:t>1.</w:t>
      </w:r>
      <w:r>
        <w:rPr>
          <w:rFonts w:ascii="Times New Roman" w:hAnsi="Times New Roman" w:cs="Times New Roman"/>
        </w:rPr>
        <w:tab/>
      </w:r>
      <w:r w:rsidRPr="00B322AE">
        <w:rPr>
          <w:rFonts w:ascii="Times New Roman" w:hAnsi="Times New Roman" w:cs="Times New Roman"/>
        </w:rPr>
        <w:t>uniemożliwienie osobom nieuprawnionym dostępu do sprzętu używanego do przetwarzania</w:t>
      </w:r>
      <w:r>
        <w:rPr>
          <w:rFonts w:ascii="Times New Roman" w:hAnsi="Times New Roman" w:cs="Times New Roman"/>
        </w:rPr>
        <w:tab/>
      </w:r>
      <w:r w:rsidRPr="00B322AE">
        <w:rPr>
          <w:rFonts w:ascii="Times New Roman" w:hAnsi="Times New Roman" w:cs="Times New Roman"/>
        </w:rPr>
        <w:t>(kontrola dostępu do sprzętu);</w:t>
      </w:r>
    </w:p>
    <w:p w14:paraId="57572201" w14:textId="77777777" w:rsidR="009D50F7" w:rsidRPr="00B322AE" w:rsidRDefault="009D50F7" w:rsidP="009D50F7">
      <w:pPr>
        <w:ind w:left="705" w:hanging="705"/>
        <w:contextualSpacing/>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B322AE">
        <w:rPr>
          <w:rFonts w:ascii="Times New Roman" w:hAnsi="Times New Roman" w:cs="Times New Roman"/>
        </w:rPr>
        <w:t>zapobiegnięcie nieuprawnionemu odczytywaniu, kopiowaniu, zmienianiu lub usuwaniu nośników danych (kontrola nośników danych);</w:t>
      </w:r>
    </w:p>
    <w:p w14:paraId="44C05FAC" w14:textId="77777777" w:rsidR="009D50F7" w:rsidRPr="00B322AE" w:rsidRDefault="009D50F7" w:rsidP="009D50F7">
      <w:pPr>
        <w:ind w:left="705" w:hanging="705"/>
        <w:contextualSpacing/>
        <w:jc w:val="both"/>
        <w:rPr>
          <w:rFonts w:ascii="Times New Roman" w:hAnsi="Times New Roman" w:cs="Times New Roman"/>
        </w:rPr>
      </w:pPr>
      <w:r w:rsidRPr="00B322AE">
        <w:rPr>
          <w:rFonts w:ascii="Times New Roman" w:hAnsi="Times New Roman" w:cs="Times New Roman"/>
        </w:rPr>
        <w:t>3.</w:t>
      </w:r>
      <w:r>
        <w:rPr>
          <w:rFonts w:ascii="Times New Roman" w:hAnsi="Times New Roman" w:cs="Times New Roman"/>
        </w:rPr>
        <w:tab/>
      </w:r>
      <w:r w:rsidRPr="00B322AE">
        <w:rPr>
          <w:rFonts w:ascii="Times New Roman" w:hAnsi="Times New Roman" w:cs="Times New Roman"/>
        </w:rPr>
        <w:t>zapobiegnięcie nieuprawnionemu wprowadzaniu danych osobowych oraz nieuprawnionemu oglądaniu, zmienianiu lub usuwaniu przechowywanych danych osobowych (kontrola przechowywania);</w:t>
      </w:r>
    </w:p>
    <w:p w14:paraId="23232520" w14:textId="77777777" w:rsidR="009D50F7" w:rsidRPr="00B322AE" w:rsidRDefault="009D50F7" w:rsidP="009D50F7">
      <w:pPr>
        <w:ind w:left="705" w:hanging="705"/>
        <w:contextualSpacing/>
        <w:jc w:val="both"/>
        <w:rPr>
          <w:rFonts w:ascii="Times New Roman" w:hAnsi="Times New Roman" w:cs="Times New Roman"/>
        </w:rPr>
      </w:pPr>
      <w:r w:rsidRPr="00B322AE">
        <w:rPr>
          <w:rFonts w:ascii="Times New Roman" w:hAnsi="Times New Roman" w:cs="Times New Roman"/>
        </w:rPr>
        <w:t>4.</w:t>
      </w:r>
      <w:r>
        <w:rPr>
          <w:rFonts w:ascii="Times New Roman" w:hAnsi="Times New Roman" w:cs="Times New Roman"/>
        </w:rPr>
        <w:tab/>
      </w:r>
      <w:r w:rsidRPr="00B322AE">
        <w:rPr>
          <w:rFonts w:ascii="Times New Roman" w:hAnsi="Times New Roman" w:cs="Times New Roman"/>
        </w:rPr>
        <w:t xml:space="preserve">zapobiegnięcie korzystaniu z systemów zautomatyzowanego przetwarzania przez osoby nieuprawnione, używające sprzętu do </w:t>
      </w:r>
      <w:proofErr w:type="spellStart"/>
      <w:r w:rsidRPr="00B322AE">
        <w:rPr>
          <w:rFonts w:ascii="Times New Roman" w:hAnsi="Times New Roman" w:cs="Times New Roman"/>
        </w:rPr>
        <w:t>przesyłu</w:t>
      </w:r>
      <w:proofErr w:type="spellEnd"/>
      <w:r w:rsidRPr="00B322AE">
        <w:rPr>
          <w:rFonts w:ascii="Times New Roman" w:hAnsi="Times New Roman" w:cs="Times New Roman"/>
        </w:rPr>
        <w:t xml:space="preserve"> danych (kontrola użytkowników);</w:t>
      </w:r>
    </w:p>
    <w:p w14:paraId="1653F5B9" w14:textId="77777777" w:rsidR="009D50F7" w:rsidRPr="00B322AE" w:rsidRDefault="009D50F7" w:rsidP="009D50F7">
      <w:pPr>
        <w:ind w:left="705" w:hanging="705"/>
        <w:contextualSpacing/>
        <w:jc w:val="both"/>
        <w:rPr>
          <w:rFonts w:ascii="Times New Roman" w:hAnsi="Times New Roman" w:cs="Times New Roman"/>
        </w:rPr>
      </w:pPr>
      <w:r w:rsidRPr="00B322AE">
        <w:rPr>
          <w:rFonts w:ascii="Times New Roman" w:hAnsi="Times New Roman" w:cs="Times New Roman"/>
        </w:rPr>
        <w:t>5.</w:t>
      </w:r>
      <w:r>
        <w:rPr>
          <w:rFonts w:ascii="Times New Roman" w:hAnsi="Times New Roman" w:cs="Times New Roman"/>
        </w:rPr>
        <w:tab/>
      </w:r>
      <w:r w:rsidRPr="00B322AE">
        <w:rPr>
          <w:rFonts w:ascii="Times New Roman" w:hAnsi="Times New Roman" w:cs="Times New Roman"/>
        </w:rPr>
        <w:t>zapewnienie osobom, uprawnionym do korzystania z systemu zautomatyzowanego przetwarzania, dostępu wyłącznie do danych osobowych objętych posiadanym przez siebie uprawnieniem (kontrola dostępu do danych);</w:t>
      </w:r>
    </w:p>
    <w:p w14:paraId="2E067D6B" w14:textId="77777777" w:rsidR="009D50F7" w:rsidRPr="00B322AE" w:rsidRDefault="009D50F7" w:rsidP="009D50F7">
      <w:pPr>
        <w:ind w:left="705" w:hanging="705"/>
        <w:contextualSpacing/>
        <w:jc w:val="both"/>
        <w:rPr>
          <w:rFonts w:ascii="Times New Roman" w:hAnsi="Times New Roman" w:cs="Times New Roman"/>
        </w:rPr>
      </w:pPr>
      <w:r w:rsidRPr="00B322AE">
        <w:rPr>
          <w:rFonts w:ascii="Times New Roman" w:hAnsi="Times New Roman" w:cs="Times New Roman"/>
        </w:rPr>
        <w:t>6.</w:t>
      </w:r>
      <w:r>
        <w:rPr>
          <w:rFonts w:ascii="Times New Roman" w:hAnsi="Times New Roman" w:cs="Times New Roman"/>
        </w:rPr>
        <w:tab/>
      </w:r>
      <w:r w:rsidRPr="00B322AE">
        <w:rPr>
          <w:rFonts w:ascii="Times New Roman" w:hAnsi="Times New Roman" w:cs="Times New Roman"/>
        </w:rPr>
        <w:t xml:space="preserve">umożliwienie zweryfikowania i ustalenia podmiotów, którym dane osobowe zostały lub mogą zostać przesłane lub udostępnione, za pomocą sprzętu do </w:t>
      </w:r>
      <w:proofErr w:type="spellStart"/>
      <w:r w:rsidRPr="00B322AE">
        <w:rPr>
          <w:rFonts w:ascii="Times New Roman" w:hAnsi="Times New Roman" w:cs="Times New Roman"/>
        </w:rPr>
        <w:t>przesyłu</w:t>
      </w:r>
      <w:proofErr w:type="spellEnd"/>
      <w:r w:rsidRPr="00B322AE">
        <w:rPr>
          <w:rFonts w:ascii="Times New Roman" w:hAnsi="Times New Roman" w:cs="Times New Roman"/>
        </w:rPr>
        <w:t xml:space="preserve"> danych (kontrola </w:t>
      </w:r>
      <w:proofErr w:type="spellStart"/>
      <w:r w:rsidRPr="00B322AE">
        <w:rPr>
          <w:rFonts w:ascii="Times New Roman" w:hAnsi="Times New Roman" w:cs="Times New Roman"/>
        </w:rPr>
        <w:t>przesyłu</w:t>
      </w:r>
      <w:proofErr w:type="spellEnd"/>
      <w:r w:rsidRPr="00B322AE">
        <w:rPr>
          <w:rFonts w:ascii="Times New Roman" w:hAnsi="Times New Roman" w:cs="Times New Roman"/>
        </w:rPr>
        <w:t xml:space="preserve"> danych);</w:t>
      </w:r>
    </w:p>
    <w:p w14:paraId="4A064916" w14:textId="77777777" w:rsidR="009D50F7" w:rsidRPr="00B322AE" w:rsidRDefault="009D50F7" w:rsidP="009D50F7">
      <w:pPr>
        <w:ind w:left="705" w:hanging="705"/>
        <w:contextualSpacing/>
        <w:jc w:val="both"/>
        <w:rPr>
          <w:rFonts w:ascii="Times New Roman" w:hAnsi="Times New Roman" w:cs="Times New Roman"/>
        </w:rPr>
      </w:pPr>
      <w:r w:rsidRPr="00B322AE">
        <w:rPr>
          <w:rFonts w:ascii="Times New Roman" w:hAnsi="Times New Roman" w:cs="Times New Roman"/>
        </w:rPr>
        <w:t>7.</w:t>
      </w:r>
      <w:r>
        <w:rPr>
          <w:rFonts w:ascii="Times New Roman" w:hAnsi="Times New Roman" w:cs="Times New Roman"/>
        </w:rPr>
        <w:tab/>
      </w:r>
      <w:r w:rsidRPr="00B322AE">
        <w:rPr>
          <w:rFonts w:ascii="Times New Roman" w:hAnsi="Times New Roman" w:cs="Times New Roman"/>
        </w:rPr>
        <w:t>umożliwienie następczej weryfikacji i ustalenia, które dane osobowe zostały wprowadzone do systemów zautomatyzowanego przetwarzania, kiedy i przez kogo (kontrola wprowadzania danych);</w:t>
      </w:r>
    </w:p>
    <w:p w14:paraId="6E2EBB50" w14:textId="77777777" w:rsidR="009D50F7" w:rsidRPr="00B322AE" w:rsidRDefault="009D50F7" w:rsidP="009D50F7">
      <w:pPr>
        <w:ind w:left="705" w:hanging="705"/>
        <w:contextualSpacing/>
        <w:jc w:val="both"/>
        <w:rPr>
          <w:rFonts w:ascii="Times New Roman" w:hAnsi="Times New Roman" w:cs="Times New Roman"/>
        </w:rPr>
      </w:pPr>
      <w:r w:rsidRPr="00B322AE">
        <w:rPr>
          <w:rFonts w:ascii="Times New Roman" w:hAnsi="Times New Roman" w:cs="Times New Roman"/>
        </w:rPr>
        <w:t>8.</w:t>
      </w:r>
      <w:r>
        <w:rPr>
          <w:rFonts w:ascii="Times New Roman" w:hAnsi="Times New Roman" w:cs="Times New Roman"/>
        </w:rPr>
        <w:tab/>
      </w:r>
      <w:r w:rsidRPr="00B322AE">
        <w:rPr>
          <w:rFonts w:ascii="Times New Roman" w:hAnsi="Times New Roman" w:cs="Times New Roman"/>
        </w:rPr>
        <w:t>zapobieżenie nieuprawnionemu odczytywaniu, kopiowaniu, zmienianiu lub usuwaniu danych osobowych podczas ich przekazywania lub podczas przenoszenia nośników danych (kontrola transportu);</w:t>
      </w:r>
    </w:p>
    <w:p w14:paraId="11D4E29A" w14:textId="77777777" w:rsidR="009D50F7" w:rsidRPr="00B322AE" w:rsidRDefault="009D50F7" w:rsidP="009D50F7">
      <w:pPr>
        <w:contextualSpacing/>
        <w:jc w:val="both"/>
        <w:rPr>
          <w:rFonts w:ascii="Times New Roman" w:hAnsi="Times New Roman" w:cs="Times New Roman"/>
        </w:rPr>
      </w:pPr>
      <w:r w:rsidRPr="00B322AE">
        <w:rPr>
          <w:rFonts w:ascii="Times New Roman" w:hAnsi="Times New Roman" w:cs="Times New Roman"/>
        </w:rPr>
        <w:t>9.</w:t>
      </w:r>
      <w:r>
        <w:rPr>
          <w:rFonts w:ascii="Times New Roman" w:hAnsi="Times New Roman" w:cs="Times New Roman"/>
        </w:rPr>
        <w:tab/>
      </w:r>
      <w:r w:rsidRPr="00B322AE">
        <w:rPr>
          <w:rFonts w:ascii="Times New Roman" w:hAnsi="Times New Roman" w:cs="Times New Roman"/>
        </w:rPr>
        <w:t>zapewnienie przywrócenia zainstalowanych systemów w razie awarii (odzyskiwanie);</w:t>
      </w:r>
    </w:p>
    <w:p w14:paraId="2F05EF36" w14:textId="77777777" w:rsidR="009D50F7" w:rsidRPr="00B322AE" w:rsidRDefault="009D50F7" w:rsidP="009D50F7">
      <w:pPr>
        <w:ind w:left="705" w:hanging="705"/>
        <w:contextualSpacing/>
        <w:jc w:val="both"/>
        <w:rPr>
          <w:rFonts w:ascii="Times New Roman" w:hAnsi="Times New Roman" w:cs="Times New Roman"/>
        </w:rPr>
      </w:pPr>
      <w:r w:rsidRPr="00B322AE">
        <w:rPr>
          <w:rFonts w:ascii="Times New Roman" w:hAnsi="Times New Roman" w:cs="Times New Roman"/>
        </w:rPr>
        <w:t>10.</w:t>
      </w:r>
      <w:r>
        <w:rPr>
          <w:rFonts w:ascii="Times New Roman" w:hAnsi="Times New Roman" w:cs="Times New Roman"/>
        </w:rPr>
        <w:tab/>
      </w:r>
      <w:r w:rsidRPr="00B322AE">
        <w:rPr>
          <w:rFonts w:ascii="Times New Roman" w:hAnsi="Times New Roman" w:cs="Times New Roman"/>
        </w:rPr>
        <w:t>zapewnienie działania funkcji systemu, zgłaszania występujących w nich błędów (niezawodność) oraz odporności przechowywanych danych na uszkodzenia powodowane błędnym działaniem systemu (integralność).</w:t>
      </w:r>
    </w:p>
    <w:p w14:paraId="11B6A61D" w14:textId="77777777" w:rsidR="009D50F7" w:rsidRPr="00B322AE" w:rsidRDefault="009D50F7" w:rsidP="009D50F7">
      <w:pPr>
        <w:ind w:left="705" w:hanging="705"/>
        <w:contextualSpacing/>
        <w:jc w:val="both"/>
        <w:rPr>
          <w:rFonts w:ascii="Times New Roman" w:hAnsi="Times New Roman" w:cs="Times New Roman"/>
        </w:rPr>
      </w:pPr>
      <w:r w:rsidRPr="00B322AE">
        <w:rPr>
          <w:rFonts w:ascii="Times New Roman" w:hAnsi="Times New Roman" w:cs="Times New Roman"/>
        </w:rPr>
        <w:t>11.</w:t>
      </w:r>
      <w:r>
        <w:rPr>
          <w:rFonts w:ascii="Times New Roman" w:hAnsi="Times New Roman" w:cs="Times New Roman"/>
        </w:rPr>
        <w:tab/>
      </w:r>
      <w:r w:rsidRPr="00B322AE">
        <w:rPr>
          <w:rFonts w:ascii="Times New Roman" w:hAnsi="Times New Roman" w:cs="Times New Roman"/>
        </w:rPr>
        <w:t>zapewnienie, aby wszystkie urządzenia przenośne (np. laptopy, dyski zewnętrzne) wykorzystywane przez personel Podmiotu przetwarzającego do pobierania, analizy lub przetwarzania danych Administratora były bezwzględnie zabezpieczone poprzez pełne szyfrowanie dysku.</w:t>
      </w:r>
    </w:p>
    <w:p w14:paraId="270F628E" w14:textId="77777777" w:rsidR="009D50F7" w:rsidRDefault="009D50F7" w:rsidP="009D50F7">
      <w:pPr>
        <w:jc w:val="center"/>
        <w:rPr>
          <w:rFonts w:ascii="Times New Roman" w:hAnsi="Times New Roman" w:cs="Times New Roman"/>
        </w:rPr>
      </w:pPr>
    </w:p>
    <w:p w14:paraId="1444A806" w14:textId="77777777" w:rsidR="009D50F7" w:rsidRPr="00B322AE" w:rsidRDefault="009D50F7" w:rsidP="009D50F7">
      <w:pPr>
        <w:jc w:val="center"/>
        <w:rPr>
          <w:rFonts w:ascii="Times New Roman" w:hAnsi="Times New Roman" w:cs="Times New Roman"/>
        </w:rPr>
      </w:pPr>
      <w:r w:rsidRPr="00B322AE">
        <w:rPr>
          <w:rFonts w:ascii="Times New Roman" w:hAnsi="Times New Roman" w:cs="Times New Roman"/>
        </w:rPr>
        <w:lastRenderedPageBreak/>
        <w:t>§ 6. Inny podmiot przetwarzający</w:t>
      </w:r>
    </w:p>
    <w:p w14:paraId="28EE97C4" w14:textId="77777777" w:rsidR="009D50F7" w:rsidRPr="00B322AE" w:rsidRDefault="009D50F7" w:rsidP="009D50F7">
      <w:pPr>
        <w:ind w:left="703" w:hanging="703"/>
        <w:contextualSpacing/>
        <w:jc w:val="both"/>
        <w:rPr>
          <w:rFonts w:ascii="Times New Roman" w:hAnsi="Times New Roman" w:cs="Times New Roman"/>
        </w:rPr>
      </w:pPr>
      <w:r w:rsidRPr="00B322AE">
        <w:rPr>
          <w:rFonts w:ascii="Times New Roman" w:hAnsi="Times New Roman" w:cs="Times New Roman"/>
        </w:rPr>
        <w:t>1.</w:t>
      </w:r>
      <w:r>
        <w:rPr>
          <w:rFonts w:ascii="Times New Roman" w:hAnsi="Times New Roman" w:cs="Times New Roman"/>
        </w:rPr>
        <w:tab/>
      </w:r>
      <w:r w:rsidRPr="00B322AE">
        <w:rPr>
          <w:rFonts w:ascii="Times New Roman" w:hAnsi="Times New Roman" w:cs="Times New Roman"/>
        </w:rPr>
        <w:t>Administrator wyraża ogólną zgodę na powierzenie przez Podmiot przetwarzający danych osobowych do dalszego przetwarzania Innemu podmiotowi przetwarzającemu w celu wykonania całości lub części Umowy.</w:t>
      </w:r>
    </w:p>
    <w:p w14:paraId="64410CC6" w14:textId="77777777" w:rsidR="009D50F7" w:rsidRPr="00B322AE" w:rsidRDefault="009D50F7" w:rsidP="009D50F7">
      <w:pPr>
        <w:ind w:left="703" w:hanging="703"/>
        <w:contextualSpacing/>
        <w:jc w:val="both"/>
        <w:rPr>
          <w:rFonts w:ascii="Times New Roman" w:hAnsi="Times New Roman" w:cs="Times New Roman"/>
        </w:rPr>
      </w:pPr>
      <w:r w:rsidRPr="00B322AE">
        <w:rPr>
          <w:rFonts w:ascii="Times New Roman" w:hAnsi="Times New Roman" w:cs="Times New Roman"/>
        </w:rPr>
        <w:t>2.</w:t>
      </w:r>
      <w:r>
        <w:rPr>
          <w:rFonts w:ascii="Times New Roman" w:hAnsi="Times New Roman" w:cs="Times New Roman"/>
        </w:rPr>
        <w:tab/>
      </w:r>
      <w:r w:rsidRPr="00B322AE">
        <w:rPr>
          <w:rFonts w:ascii="Times New Roman" w:hAnsi="Times New Roman" w:cs="Times New Roman"/>
        </w:rPr>
        <w:t>Jeżeli do wykonania w imieniu Administratora konkretnych czynności przetwarzania Podmiot przetwarzający zamierza korzystać z usług innego podmiotu przetwarzającego, na ten inny podmiot przetwarzający nałożone zostaną – na mocy umowy lub innego aktu prawnego, które podlegają prawu Unii lub prawu państwa członkowskiego – te same obowiązki ochrony danych jak w niniejszej Umowie, w szczególności obowiązek zapewnienia wystarczających gwarancji wdrożenia odpowiednich środków technicznych i organizacyjnych, by przetwarzanie odpowiadało wymogom RODO i ustawy DODO. Jeżeli ten inny podmiot przetwarzający nie wywiąże się z spoczywających na nim obowiązków ochrony danych, pełna odpowiedzialność wobec Administratora za wypełnienie obowiązków tego innego podmiotu przetwarzającego spoczywa na Podmiocie przetwarzającym.</w:t>
      </w:r>
    </w:p>
    <w:p w14:paraId="2E93E837" w14:textId="77777777" w:rsidR="009D50F7" w:rsidRPr="00B322AE" w:rsidRDefault="009D50F7" w:rsidP="009D50F7">
      <w:pPr>
        <w:ind w:left="703" w:hanging="703"/>
        <w:contextualSpacing/>
        <w:jc w:val="both"/>
        <w:rPr>
          <w:rFonts w:ascii="Times New Roman" w:hAnsi="Times New Roman" w:cs="Times New Roman"/>
        </w:rPr>
      </w:pPr>
      <w:r w:rsidRPr="00B322AE">
        <w:rPr>
          <w:rFonts w:ascii="Times New Roman" w:hAnsi="Times New Roman" w:cs="Times New Roman"/>
        </w:rPr>
        <w:t>3.</w:t>
      </w:r>
      <w:r>
        <w:rPr>
          <w:rFonts w:ascii="Times New Roman" w:hAnsi="Times New Roman" w:cs="Times New Roman"/>
        </w:rPr>
        <w:tab/>
      </w:r>
      <w:r w:rsidRPr="00B322AE">
        <w:rPr>
          <w:rFonts w:ascii="Times New Roman" w:hAnsi="Times New Roman" w:cs="Times New Roman"/>
        </w:rPr>
        <w:t>Wykaz zgłoszonych i zaakceptowanych przez Administratora dalszych Podmiotów przetwarzających na dzień podpisania umowy określa załącznik do Umowy.</w:t>
      </w:r>
    </w:p>
    <w:p w14:paraId="7B40491D" w14:textId="77777777" w:rsidR="009D50F7" w:rsidRPr="00B322AE" w:rsidRDefault="009D50F7" w:rsidP="009D50F7">
      <w:pPr>
        <w:ind w:left="703" w:hanging="703"/>
        <w:contextualSpacing/>
        <w:jc w:val="both"/>
        <w:rPr>
          <w:rFonts w:ascii="Times New Roman" w:hAnsi="Times New Roman" w:cs="Times New Roman"/>
        </w:rPr>
      </w:pPr>
      <w:r w:rsidRPr="00B322AE">
        <w:rPr>
          <w:rFonts w:ascii="Times New Roman" w:hAnsi="Times New Roman" w:cs="Times New Roman"/>
        </w:rPr>
        <w:t>4.</w:t>
      </w:r>
      <w:r>
        <w:rPr>
          <w:rFonts w:ascii="Times New Roman" w:hAnsi="Times New Roman" w:cs="Times New Roman"/>
        </w:rPr>
        <w:tab/>
      </w:r>
      <w:r w:rsidRPr="00B322AE">
        <w:rPr>
          <w:rFonts w:ascii="Times New Roman" w:hAnsi="Times New Roman" w:cs="Times New Roman"/>
        </w:rPr>
        <w:t>Zmiana treści załącznika do Umowy w zakresie dodania lub zastąpienia Innych podmiotów przetwarzających, staje się wiążąca po uprzednim poinformowaniu Administratora i braku jego sprzeciwu w terminie 7 dni od daty otrzymania powiadomienia, chyba że Strony ustalą inaczej.</w:t>
      </w:r>
    </w:p>
    <w:p w14:paraId="6C41D425" w14:textId="77777777" w:rsidR="009D50F7" w:rsidRPr="00B322AE" w:rsidRDefault="009D50F7" w:rsidP="009D50F7">
      <w:pPr>
        <w:jc w:val="center"/>
        <w:rPr>
          <w:rFonts w:ascii="Times New Roman" w:hAnsi="Times New Roman" w:cs="Times New Roman"/>
        </w:rPr>
      </w:pPr>
      <w:r w:rsidRPr="00B322AE">
        <w:rPr>
          <w:rFonts w:ascii="Times New Roman" w:hAnsi="Times New Roman" w:cs="Times New Roman"/>
        </w:rPr>
        <w:t>§ 7. Odpowiedzialność</w:t>
      </w:r>
    </w:p>
    <w:p w14:paraId="34747DF6" w14:textId="77777777" w:rsidR="009D50F7" w:rsidRDefault="009D50F7" w:rsidP="009D50F7">
      <w:pPr>
        <w:contextualSpacing/>
        <w:jc w:val="both"/>
        <w:rPr>
          <w:rFonts w:ascii="Times New Roman" w:hAnsi="Times New Roman" w:cs="Times New Roman"/>
        </w:rPr>
      </w:pPr>
      <w:r w:rsidRPr="00B322AE">
        <w:rPr>
          <w:rFonts w:ascii="Times New Roman" w:hAnsi="Times New Roman" w:cs="Times New Roman"/>
        </w:rPr>
        <w:t>Podmiot przetwarzający odpowiada za szkody spowodowane swoim działaniem lub zaniechaniem, w</w:t>
      </w:r>
      <w:r>
        <w:rPr>
          <w:rFonts w:ascii="Times New Roman" w:hAnsi="Times New Roman" w:cs="Times New Roman"/>
        </w:rPr>
        <w:t> </w:t>
      </w:r>
      <w:r w:rsidRPr="00B322AE">
        <w:rPr>
          <w:rFonts w:ascii="Times New Roman" w:hAnsi="Times New Roman" w:cs="Times New Roman"/>
        </w:rPr>
        <w:t>związku z niedopełnieniem obowiązków, które przepisy RODO i ustawy DODO nakładają bezpośrednio na podmioty przetwarzające lub gdy działał poza zgodnymi z prawem instrukcjami Administratora lub wbrew tym instrukcjom. Podmiot przetwarzający odpowiada za szkody spowodowane zastosowaniem lub niezastosowaniem właściwych środków bezpieczeństwa.</w:t>
      </w:r>
    </w:p>
    <w:p w14:paraId="74111D35" w14:textId="77777777" w:rsidR="009D50F7" w:rsidRPr="00B322AE" w:rsidRDefault="009D50F7" w:rsidP="009D50F7">
      <w:pPr>
        <w:contextualSpacing/>
        <w:jc w:val="both"/>
        <w:rPr>
          <w:rFonts w:ascii="Times New Roman" w:hAnsi="Times New Roman" w:cs="Times New Roman"/>
        </w:rPr>
      </w:pPr>
    </w:p>
    <w:p w14:paraId="4F9A6819" w14:textId="77777777" w:rsidR="009D50F7" w:rsidRDefault="009D50F7" w:rsidP="009D50F7">
      <w:pPr>
        <w:jc w:val="center"/>
        <w:rPr>
          <w:rFonts w:ascii="Times New Roman" w:hAnsi="Times New Roman" w:cs="Times New Roman"/>
        </w:rPr>
      </w:pPr>
    </w:p>
    <w:p w14:paraId="71986C02" w14:textId="77777777" w:rsidR="009D50F7" w:rsidRPr="00B322AE" w:rsidRDefault="009D50F7" w:rsidP="009D50F7">
      <w:pPr>
        <w:jc w:val="center"/>
        <w:rPr>
          <w:rFonts w:ascii="Times New Roman" w:hAnsi="Times New Roman" w:cs="Times New Roman"/>
        </w:rPr>
      </w:pPr>
      <w:r w:rsidRPr="00B322AE">
        <w:rPr>
          <w:rFonts w:ascii="Times New Roman" w:hAnsi="Times New Roman" w:cs="Times New Roman"/>
        </w:rPr>
        <w:t>§ 8. Postanowienia końcowe</w:t>
      </w:r>
    </w:p>
    <w:p w14:paraId="7F747C43" w14:textId="77777777" w:rsidR="009D50F7" w:rsidRPr="00B322AE" w:rsidRDefault="009D50F7" w:rsidP="009D50F7">
      <w:pPr>
        <w:ind w:left="703" w:hanging="703"/>
        <w:contextualSpacing/>
        <w:jc w:val="both"/>
        <w:rPr>
          <w:rFonts w:ascii="Times New Roman" w:hAnsi="Times New Roman" w:cs="Times New Roman"/>
        </w:rPr>
      </w:pPr>
      <w:r w:rsidRPr="00B322AE">
        <w:rPr>
          <w:rFonts w:ascii="Times New Roman" w:hAnsi="Times New Roman" w:cs="Times New Roman"/>
        </w:rPr>
        <w:t>1.</w:t>
      </w:r>
      <w:r>
        <w:rPr>
          <w:rFonts w:ascii="Times New Roman" w:hAnsi="Times New Roman" w:cs="Times New Roman"/>
        </w:rPr>
        <w:tab/>
      </w:r>
      <w:r w:rsidRPr="00B322AE">
        <w:rPr>
          <w:rFonts w:ascii="Times New Roman" w:hAnsi="Times New Roman" w:cs="Times New Roman"/>
        </w:rPr>
        <w:t>Niniejsza umowa zostaje zawarta na czas określony, do dnia zakończenia obowiązywania Umowy głównej.</w:t>
      </w:r>
    </w:p>
    <w:p w14:paraId="32D01A24" w14:textId="77777777" w:rsidR="009D50F7" w:rsidRPr="00B322AE" w:rsidRDefault="009D50F7" w:rsidP="009D50F7">
      <w:pPr>
        <w:ind w:left="703" w:hanging="703"/>
        <w:contextualSpacing/>
        <w:jc w:val="both"/>
        <w:rPr>
          <w:rFonts w:ascii="Times New Roman" w:hAnsi="Times New Roman" w:cs="Times New Roman"/>
        </w:rPr>
      </w:pPr>
      <w:r w:rsidRPr="00B322AE">
        <w:rPr>
          <w:rFonts w:ascii="Times New Roman" w:hAnsi="Times New Roman" w:cs="Times New Roman"/>
        </w:rPr>
        <w:t>2.</w:t>
      </w:r>
      <w:r>
        <w:rPr>
          <w:rFonts w:ascii="Times New Roman" w:hAnsi="Times New Roman" w:cs="Times New Roman"/>
        </w:rPr>
        <w:tab/>
      </w:r>
      <w:r w:rsidRPr="00B322AE">
        <w:rPr>
          <w:rFonts w:ascii="Times New Roman" w:hAnsi="Times New Roman" w:cs="Times New Roman"/>
        </w:rPr>
        <w:t>Rozwiązanie niniejszej Umowy ze skutkiem natychmiastowym jest równoznaczne z</w:t>
      </w:r>
      <w:r>
        <w:rPr>
          <w:rFonts w:ascii="Times New Roman" w:hAnsi="Times New Roman" w:cs="Times New Roman"/>
        </w:rPr>
        <w:t> </w:t>
      </w:r>
      <w:r w:rsidRPr="00B322AE">
        <w:rPr>
          <w:rFonts w:ascii="Times New Roman" w:hAnsi="Times New Roman" w:cs="Times New Roman"/>
        </w:rPr>
        <w:t>rozwiązaniem Umowy głównej.</w:t>
      </w:r>
    </w:p>
    <w:p w14:paraId="74879E08" w14:textId="77777777" w:rsidR="009D50F7" w:rsidRPr="00B322AE" w:rsidRDefault="009D50F7" w:rsidP="009D50F7">
      <w:pPr>
        <w:ind w:left="703" w:hanging="703"/>
        <w:contextualSpacing/>
        <w:jc w:val="both"/>
        <w:rPr>
          <w:rFonts w:ascii="Times New Roman" w:hAnsi="Times New Roman" w:cs="Times New Roman"/>
        </w:rPr>
      </w:pPr>
      <w:r w:rsidRPr="00B322AE">
        <w:rPr>
          <w:rFonts w:ascii="Times New Roman" w:hAnsi="Times New Roman" w:cs="Times New Roman"/>
        </w:rPr>
        <w:t>3.</w:t>
      </w:r>
      <w:r>
        <w:rPr>
          <w:rFonts w:ascii="Times New Roman" w:hAnsi="Times New Roman" w:cs="Times New Roman"/>
        </w:rPr>
        <w:tab/>
      </w:r>
      <w:r w:rsidRPr="00B322AE">
        <w:rPr>
          <w:rFonts w:ascii="Times New Roman" w:hAnsi="Times New Roman" w:cs="Times New Roman"/>
        </w:rPr>
        <w:t>Administrator może wypowiedzieć niniejszą Umowę ze skutkiem natychmiastowym, w</w:t>
      </w:r>
      <w:r>
        <w:rPr>
          <w:rFonts w:ascii="Times New Roman" w:hAnsi="Times New Roman" w:cs="Times New Roman"/>
        </w:rPr>
        <w:t> </w:t>
      </w:r>
      <w:r w:rsidRPr="00B322AE">
        <w:rPr>
          <w:rFonts w:ascii="Times New Roman" w:hAnsi="Times New Roman" w:cs="Times New Roman"/>
        </w:rPr>
        <w:t>przypadku rażącego naruszenia przez Podmiot przetwarzający postanowień niniejszej Umowy.</w:t>
      </w:r>
    </w:p>
    <w:p w14:paraId="11C699A3" w14:textId="77777777" w:rsidR="009D50F7" w:rsidRPr="00B322AE" w:rsidRDefault="009D50F7" w:rsidP="009D50F7">
      <w:pPr>
        <w:ind w:left="703" w:hanging="703"/>
        <w:contextualSpacing/>
        <w:jc w:val="both"/>
        <w:rPr>
          <w:rFonts w:ascii="Times New Roman" w:hAnsi="Times New Roman" w:cs="Times New Roman"/>
        </w:rPr>
      </w:pPr>
      <w:r w:rsidRPr="00B322AE">
        <w:rPr>
          <w:rFonts w:ascii="Times New Roman" w:hAnsi="Times New Roman" w:cs="Times New Roman"/>
        </w:rPr>
        <w:t>4.</w:t>
      </w:r>
      <w:r>
        <w:rPr>
          <w:rFonts w:ascii="Times New Roman" w:hAnsi="Times New Roman" w:cs="Times New Roman"/>
        </w:rPr>
        <w:tab/>
      </w:r>
      <w:r w:rsidRPr="00B322AE">
        <w:rPr>
          <w:rFonts w:ascii="Times New Roman" w:hAnsi="Times New Roman" w:cs="Times New Roman"/>
        </w:rPr>
        <w:t>Wszelkie zmiany i uzupełnienia niniejszej Umowy powinny być dokonane w formie pisemnej pod rygorem nieważności.</w:t>
      </w:r>
    </w:p>
    <w:p w14:paraId="0B00B818" w14:textId="77777777" w:rsidR="009D50F7" w:rsidRPr="00B322AE" w:rsidRDefault="009D50F7" w:rsidP="009D50F7">
      <w:pPr>
        <w:ind w:left="703" w:hanging="703"/>
        <w:contextualSpacing/>
        <w:jc w:val="both"/>
        <w:rPr>
          <w:rFonts w:ascii="Times New Roman" w:hAnsi="Times New Roman" w:cs="Times New Roman"/>
        </w:rPr>
      </w:pPr>
      <w:r w:rsidRPr="00B322AE">
        <w:rPr>
          <w:rFonts w:ascii="Times New Roman" w:hAnsi="Times New Roman" w:cs="Times New Roman"/>
        </w:rPr>
        <w:t>5.</w:t>
      </w:r>
      <w:r>
        <w:rPr>
          <w:rFonts w:ascii="Times New Roman" w:hAnsi="Times New Roman" w:cs="Times New Roman"/>
        </w:rPr>
        <w:tab/>
      </w:r>
      <w:r w:rsidRPr="00B322AE">
        <w:rPr>
          <w:rFonts w:ascii="Times New Roman" w:hAnsi="Times New Roman" w:cs="Times New Roman"/>
        </w:rPr>
        <w:t>W sprawach nieuregulowanych w niniejszej Umowie mają zastosowanie odpowiednie przepisy Kodeksu cywilnego, RODO, ustawy DODO oraz inne przepisy obowiązującego prawa.</w:t>
      </w:r>
    </w:p>
    <w:p w14:paraId="35A314D6" w14:textId="77777777" w:rsidR="009D50F7" w:rsidRPr="00B322AE" w:rsidRDefault="009D50F7" w:rsidP="009D50F7">
      <w:pPr>
        <w:ind w:left="703" w:hanging="703"/>
        <w:contextualSpacing/>
        <w:jc w:val="both"/>
        <w:rPr>
          <w:rFonts w:ascii="Times New Roman" w:hAnsi="Times New Roman" w:cs="Times New Roman"/>
        </w:rPr>
      </w:pPr>
      <w:r w:rsidRPr="00B322AE">
        <w:rPr>
          <w:rFonts w:ascii="Times New Roman" w:hAnsi="Times New Roman" w:cs="Times New Roman"/>
        </w:rPr>
        <w:t>6.</w:t>
      </w:r>
      <w:r>
        <w:rPr>
          <w:rFonts w:ascii="Times New Roman" w:hAnsi="Times New Roman" w:cs="Times New Roman"/>
        </w:rPr>
        <w:tab/>
      </w:r>
      <w:r w:rsidRPr="00B322AE">
        <w:rPr>
          <w:rFonts w:ascii="Times New Roman" w:hAnsi="Times New Roman" w:cs="Times New Roman"/>
        </w:rPr>
        <w:t xml:space="preserve">Niniejszą Umowę sporządzono w </w:t>
      </w:r>
      <w:r>
        <w:rPr>
          <w:rFonts w:ascii="Times New Roman" w:hAnsi="Times New Roman" w:cs="Times New Roman"/>
        </w:rPr>
        <w:t>formie elektronicznej</w:t>
      </w:r>
      <w:r w:rsidRPr="00B322AE">
        <w:rPr>
          <w:rFonts w:ascii="Times New Roman" w:hAnsi="Times New Roman" w:cs="Times New Roman"/>
        </w:rPr>
        <w:t>.</w:t>
      </w:r>
    </w:p>
    <w:p w14:paraId="4C631E59" w14:textId="77777777" w:rsidR="009D50F7" w:rsidRPr="00B322AE" w:rsidRDefault="009D50F7" w:rsidP="009D50F7">
      <w:pPr>
        <w:jc w:val="both"/>
        <w:rPr>
          <w:rFonts w:ascii="Times New Roman" w:hAnsi="Times New Roman" w:cs="Times New Roman"/>
        </w:rPr>
      </w:pPr>
    </w:p>
    <w:p w14:paraId="1190168D" w14:textId="77777777" w:rsidR="009D50F7" w:rsidRDefault="009D50F7" w:rsidP="009D50F7">
      <w:pPr>
        <w:ind w:firstLine="705"/>
        <w:jc w:val="both"/>
        <w:rPr>
          <w:rFonts w:ascii="Times New Roman" w:hAnsi="Times New Roman" w:cs="Times New Roman"/>
        </w:rPr>
      </w:pPr>
      <w:r w:rsidRPr="00B322AE">
        <w:rPr>
          <w:rFonts w:ascii="Times New Roman" w:hAnsi="Times New Roman" w:cs="Times New Roman"/>
        </w:rPr>
        <w:t>Administrator …………………..                           Podmiot przetwarzający ……………………</w:t>
      </w:r>
    </w:p>
    <w:p w14:paraId="5FBDC702" w14:textId="77777777" w:rsidR="009D50F7" w:rsidRPr="00B322AE" w:rsidRDefault="009D50F7" w:rsidP="009D50F7">
      <w:pPr>
        <w:jc w:val="both"/>
        <w:rPr>
          <w:rFonts w:ascii="Times New Roman" w:hAnsi="Times New Roman" w:cs="Times New Roman"/>
        </w:rPr>
      </w:pPr>
    </w:p>
    <w:p w14:paraId="0E8882E1" w14:textId="77777777" w:rsidR="009D50F7" w:rsidRPr="00B322AE" w:rsidRDefault="009D50F7" w:rsidP="009D50F7">
      <w:pPr>
        <w:jc w:val="both"/>
        <w:rPr>
          <w:rFonts w:ascii="Times New Roman" w:hAnsi="Times New Roman" w:cs="Times New Roman"/>
        </w:rPr>
      </w:pPr>
      <w:r w:rsidRPr="00B322AE">
        <w:rPr>
          <w:rFonts w:ascii="Times New Roman" w:hAnsi="Times New Roman" w:cs="Times New Roman"/>
        </w:rPr>
        <w:t>Załącznik : Wykaz zaakceptowanych podwykonawców (jeśli dotyczy).</w:t>
      </w:r>
    </w:p>
    <w:bookmarkEnd w:id="47"/>
    <w:p w14:paraId="26119B7A" w14:textId="77777777" w:rsidR="009D50F7" w:rsidRDefault="009D50F7" w:rsidP="009D50F7">
      <w:pPr>
        <w:spacing w:after="160" w:line="259" w:lineRule="auto"/>
        <w:rPr>
          <w:rFonts w:ascii="Times New Roman" w:hAnsi="Times New Roman" w:cs="Times New Roman"/>
        </w:rPr>
      </w:pPr>
      <w:r>
        <w:rPr>
          <w:rFonts w:ascii="Times New Roman" w:hAnsi="Times New Roman" w:cs="Times New Roman"/>
        </w:rPr>
        <w:br w:type="page"/>
      </w:r>
    </w:p>
    <w:p w14:paraId="0C865178" w14:textId="74EBA3F0" w:rsidR="009D50F7" w:rsidRPr="00B322AE" w:rsidRDefault="009D50F7" w:rsidP="009D50F7">
      <w:pPr>
        <w:pStyle w:val="Nagwek1"/>
        <w:jc w:val="right"/>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Z</w:t>
      </w:r>
      <w:r w:rsidRPr="00B322AE">
        <w:rPr>
          <w:rFonts w:ascii="Times New Roman" w:hAnsi="Times New Roman" w:cs="Times New Roman"/>
          <w:b/>
          <w:color w:val="auto"/>
          <w:sz w:val="24"/>
          <w:szCs w:val="24"/>
        </w:rPr>
        <w:t xml:space="preserve">ałącznik nr </w:t>
      </w:r>
      <w:r w:rsidR="00C24E14">
        <w:rPr>
          <w:rFonts w:ascii="Times New Roman" w:hAnsi="Times New Roman" w:cs="Times New Roman"/>
          <w:b/>
          <w:color w:val="auto"/>
          <w:sz w:val="24"/>
          <w:szCs w:val="24"/>
        </w:rPr>
        <w:t>4</w:t>
      </w:r>
      <w:r w:rsidRPr="00B322AE">
        <w:rPr>
          <w:rFonts w:ascii="Times New Roman" w:hAnsi="Times New Roman" w:cs="Times New Roman"/>
          <w:b/>
          <w:color w:val="auto"/>
          <w:sz w:val="24"/>
          <w:szCs w:val="24"/>
        </w:rPr>
        <w:t xml:space="preserve"> do Umowy – Klauzula informacyjna RODO</w:t>
      </w:r>
    </w:p>
    <w:p w14:paraId="17F01A46" w14:textId="77777777" w:rsidR="009D50F7" w:rsidRPr="00B322AE" w:rsidRDefault="009D50F7" w:rsidP="009D50F7">
      <w:pPr>
        <w:rPr>
          <w:rFonts w:ascii="Times New Roman" w:hAnsi="Times New Roman" w:cs="Times New Roman"/>
          <w:highlight w:val="yellow"/>
        </w:rPr>
      </w:pPr>
    </w:p>
    <w:p w14:paraId="712CB350" w14:textId="77777777" w:rsidR="009D50F7" w:rsidRPr="00B322AE" w:rsidRDefault="009D50F7" w:rsidP="009D50F7">
      <w:pPr>
        <w:contextualSpacing/>
        <w:jc w:val="both"/>
        <w:rPr>
          <w:rFonts w:ascii="Times New Roman" w:hAnsi="Times New Roman" w:cs="Times New Roman"/>
        </w:rPr>
      </w:pPr>
      <w:r w:rsidRPr="00B322AE">
        <w:rPr>
          <w:rFonts w:ascii="Times New Roman" w:hAnsi="Times New Roman" w:cs="Times New Roman"/>
        </w:rPr>
        <w:t>Zgodnie z treścią art. 13 ust. 1 i 2 oraz art. 14 ust. 1 i 2 rozporządzenia Parlamentu Europejskiego i</w:t>
      </w:r>
      <w:r>
        <w:rPr>
          <w:rFonts w:ascii="Times New Roman" w:hAnsi="Times New Roman" w:cs="Times New Roman"/>
        </w:rPr>
        <w:t> </w:t>
      </w:r>
      <w:r w:rsidRPr="00B322AE">
        <w:rPr>
          <w:rFonts w:ascii="Times New Roman" w:hAnsi="Times New Roman" w:cs="Times New Roman"/>
        </w:rPr>
        <w:t>Rady (UE) 2016/679 z dnia 27 kwietnia 2016 r. w sprawie ochrony osób fizycznych w związku z</w:t>
      </w:r>
      <w:r>
        <w:rPr>
          <w:rFonts w:ascii="Times New Roman" w:hAnsi="Times New Roman" w:cs="Times New Roman"/>
        </w:rPr>
        <w:t> </w:t>
      </w:r>
      <w:r w:rsidRPr="00B322AE">
        <w:rPr>
          <w:rFonts w:ascii="Times New Roman" w:hAnsi="Times New Roman" w:cs="Times New Roman"/>
        </w:rPr>
        <w:t>przetwarzaniem danych osobowych i w sprawie swobodnego przepływu takich danych oraz uchylenia dyrektywy 95/46/WE (ogólne rozporządzenie o ochronie danych), (Dz. Urz. UE L 119 z</w:t>
      </w:r>
      <w:r>
        <w:rPr>
          <w:rFonts w:ascii="Times New Roman" w:hAnsi="Times New Roman" w:cs="Times New Roman"/>
        </w:rPr>
        <w:t> </w:t>
      </w:r>
      <w:r w:rsidRPr="00B322AE">
        <w:rPr>
          <w:rFonts w:ascii="Times New Roman" w:hAnsi="Times New Roman" w:cs="Times New Roman"/>
        </w:rPr>
        <w:t>4.05.2016, str. 1, ze zm.), zwanego dalej RODO, Prokuratura Regionalna w Warszawie informuje, że:</w:t>
      </w:r>
    </w:p>
    <w:p w14:paraId="5AE7F3A1" w14:textId="77777777" w:rsidR="009D50F7" w:rsidRPr="00B322AE" w:rsidRDefault="009D50F7" w:rsidP="009D50F7">
      <w:pPr>
        <w:ind w:left="705" w:hanging="705"/>
        <w:contextualSpacing/>
        <w:jc w:val="both"/>
        <w:rPr>
          <w:rFonts w:ascii="Times New Roman" w:hAnsi="Times New Roman" w:cs="Times New Roman"/>
        </w:rPr>
      </w:pPr>
      <w:r w:rsidRPr="00B322AE">
        <w:rPr>
          <w:rFonts w:ascii="Times New Roman" w:hAnsi="Times New Roman" w:cs="Times New Roman"/>
        </w:rPr>
        <w:t>1.</w:t>
      </w:r>
      <w:r>
        <w:rPr>
          <w:rFonts w:ascii="Times New Roman" w:hAnsi="Times New Roman" w:cs="Times New Roman"/>
        </w:rPr>
        <w:tab/>
      </w:r>
      <w:r w:rsidRPr="00B322AE">
        <w:rPr>
          <w:rFonts w:ascii="Times New Roman" w:hAnsi="Times New Roman" w:cs="Times New Roman"/>
        </w:rPr>
        <w:t>Administratorem w rozumieniu art. 4 pkt 7 RODO, danych osobowych jest Prokuratura Regionalna w Warszawie z siedzibą przy ul. Krakowskie Przedmieście 25, 00-071 Warszawa, tel. 22 46 49 169, email: biuro.podawcze.rpwaw@prokuratura.gov.pl..</w:t>
      </w:r>
    </w:p>
    <w:p w14:paraId="0F7A532A" w14:textId="77777777" w:rsidR="009D50F7" w:rsidRPr="00B322AE" w:rsidRDefault="009D50F7" w:rsidP="009D50F7">
      <w:pPr>
        <w:ind w:left="705" w:hanging="705"/>
        <w:contextualSpacing/>
        <w:jc w:val="both"/>
        <w:rPr>
          <w:rFonts w:ascii="Times New Roman" w:hAnsi="Times New Roman" w:cs="Times New Roman"/>
        </w:rPr>
      </w:pPr>
      <w:r w:rsidRPr="00B322AE">
        <w:rPr>
          <w:rFonts w:ascii="Times New Roman" w:hAnsi="Times New Roman" w:cs="Times New Roman"/>
        </w:rPr>
        <w:t>2.</w:t>
      </w:r>
      <w:r>
        <w:rPr>
          <w:rFonts w:ascii="Times New Roman" w:hAnsi="Times New Roman" w:cs="Times New Roman"/>
        </w:rPr>
        <w:tab/>
      </w:r>
      <w:r w:rsidRPr="00B322AE">
        <w:rPr>
          <w:rFonts w:ascii="Times New Roman" w:hAnsi="Times New Roman" w:cs="Times New Roman"/>
        </w:rPr>
        <w:t>Administrator wyznaczył inspektora ochrony danych, z którym można się kontaktować w</w:t>
      </w:r>
      <w:r>
        <w:rPr>
          <w:rFonts w:ascii="Times New Roman" w:hAnsi="Times New Roman" w:cs="Times New Roman"/>
        </w:rPr>
        <w:t> </w:t>
      </w:r>
      <w:r w:rsidRPr="00B322AE">
        <w:rPr>
          <w:rFonts w:ascii="Times New Roman" w:hAnsi="Times New Roman" w:cs="Times New Roman"/>
        </w:rPr>
        <w:t>sprawach związanych z ich przetwarzaniem, w następujący sposób: elektronicznie na adres email: iod.rpwaw@prokuratura.gov.pl lub pisemnie na adres siedziby administratora.</w:t>
      </w:r>
    </w:p>
    <w:p w14:paraId="62D52668" w14:textId="77777777" w:rsidR="009D50F7" w:rsidRPr="00B322AE" w:rsidRDefault="009D50F7" w:rsidP="009D50F7">
      <w:pPr>
        <w:contextualSpacing/>
        <w:jc w:val="both"/>
        <w:rPr>
          <w:rFonts w:ascii="Times New Roman" w:hAnsi="Times New Roman" w:cs="Times New Roman"/>
        </w:rPr>
      </w:pPr>
      <w:r w:rsidRPr="00B322AE">
        <w:rPr>
          <w:rFonts w:ascii="Times New Roman" w:hAnsi="Times New Roman" w:cs="Times New Roman"/>
        </w:rPr>
        <w:t>3.</w:t>
      </w:r>
      <w:r>
        <w:rPr>
          <w:rFonts w:ascii="Times New Roman" w:hAnsi="Times New Roman" w:cs="Times New Roman"/>
        </w:rPr>
        <w:tab/>
      </w:r>
      <w:r w:rsidRPr="00B322AE">
        <w:rPr>
          <w:rFonts w:ascii="Times New Roman" w:hAnsi="Times New Roman" w:cs="Times New Roman"/>
        </w:rPr>
        <w:t>Dane osobowe są przetwarzane przez administratora:</w:t>
      </w:r>
    </w:p>
    <w:p w14:paraId="262F4DCF" w14:textId="77777777" w:rsidR="009D50F7" w:rsidRDefault="009D50F7" w:rsidP="009D50F7">
      <w:pPr>
        <w:ind w:left="851" w:hanging="284"/>
        <w:contextualSpacing/>
        <w:jc w:val="both"/>
        <w:rPr>
          <w:rFonts w:ascii="Times New Roman" w:hAnsi="Times New Roman" w:cs="Times New Roman"/>
        </w:rPr>
      </w:pPr>
      <w:r w:rsidRPr="00B322AE">
        <w:rPr>
          <w:rFonts w:ascii="Times New Roman" w:hAnsi="Times New Roman" w:cs="Times New Roman"/>
        </w:rPr>
        <w:t>1)</w:t>
      </w:r>
      <w:r>
        <w:rPr>
          <w:rFonts w:ascii="Times New Roman" w:hAnsi="Times New Roman" w:cs="Times New Roman"/>
        </w:rPr>
        <w:tab/>
      </w:r>
      <w:r w:rsidRPr="00B322AE">
        <w:rPr>
          <w:rFonts w:ascii="Times New Roman" w:hAnsi="Times New Roman" w:cs="Times New Roman"/>
        </w:rPr>
        <w:t>w celu zawarcia i wykonania umowy – podstawą prawną przetwarzania jest niezbędność przetwarzania danych do zawarcia i wykonania umowy – art. 6 ust. 1 lit. b RODO;</w:t>
      </w:r>
      <w:bookmarkStart w:id="49" w:name="_Hlk236305410"/>
    </w:p>
    <w:p w14:paraId="7FC8B27F" w14:textId="77777777" w:rsidR="009D50F7" w:rsidRDefault="009D50F7" w:rsidP="009D50F7">
      <w:pPr>
        <w:ind w:left="851" w:hanging="284"/>
        <w:contextualSpacing/>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B322AE">
        <w:rPr>
          <w:rFonts w:ascii="Times New Roman" w:hAnsi="Times New Roman" w:cs="Times New Roman"/>
        </w:rPr>
        <w:t>w celu wypełnienia obowiązków prawnych ciążących na administratorze, wynikających z</w:t>
      </w:r>
      <w:r>
        <w:rPr>
          <w:rFonts w:ascii="Times New Roman" w:hAnsi="Times New Roman" w:cs="Times New Roman"/>
        </w:rPr>
        <w:t> </w:t>
      </w:r>
      <w:r w:rsidRPr="00B322AE">
        <w:rPr>
          <w:rFonts w:ascii="Times New Roman" w:hAnsi="Times New Roman" w:cs="Times New Roman"/>
        </w:rPr>
        <w:t>przepisów powszechnie obowiązujących, w tym prawa podatkowego – podstawą prawną przetwarzania jest niezbędność do wypełnienia obowiązku prawnego ciążącego na administratorze – art. 6 ust. 1 lit. c RODO;</w:t>
      </w:r>
    </w:p>
    <w:p w14:paraId="5174AA19" w14:textId="77777777" w:rsidR="009D50F7" w:rsidRDefault="009D50F7" w:rsidP="009D50F7">
      <w:pPr>
        <w:ind w:left="851" w:hanging="284"/>
        <w:contextualSpacing/>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B322AE">
        <w:rPr>
          <w:rFonts w:ascii="Times New Roman" w:hAnsi="Times New Roman" w:cs="Times New Roman"/>
        </w:rPr>
        <w:t>w celu realizacji obowiązku prawnego polegającego na udostępnieniu i aktualizacji informacji o umowie w Centralnym Rejestrze Umów Jednostek Sektora Finansów Publicznych (CRU JSFP) – podstawą prawną przetwarzania jest niezbędność do wypełnienia obowiązku prawnego ciążącego na administratorze (art. 6 ust. 1 lit. c RODO) w związku z</w:t>
      </w:r>
      <w:r>
        <w:rPr>
          <w:rFonts w:ascii="Times New Roman" w:hAnsi="Times New Roman" w:cs="Times New Roman"/>
        </w:rPr>
        <w:t> </w:t>
      </w:r>
      <w:r w:rsidRPr="00B322AE">
        <w:rPr>
          <w:rFonts w:ascii="Times New Roman" w:hAnsi="Times New Roman" w:cs="Times New Roman"/>
        </w:rPr>
        <w:t>art. 34a ust. 1 ustawy z dnia 27 sierpnia 2009 r. o finansach publicznych;</w:t>
      </w:r>
    </w:p>
    <w:p w14:paraId="03AE5395" w14:textId="77777777" w:rsidR="009D50F7" w:rsidRPr="00B322AE" w:rsidRDefault="009D50F7" w:rsidP="009D50F7">
      <w:pPr>
        <w:ind w:left="851" w:hanging="284"/>
        <w:contextualSpacing/>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B322AE">
        <w:rPr>
          <w:rFonts w:ascii="Times New Roman" w:hAnsi="Times New Roman" w:cs="Times New Roman"/>
        </w:rPr>
        <w:t>w celu dochodzenia lub obrony przed roszczeniami związanymi z zawartą umową – podstawą prawną przetwarzania jest niezbędność do wypełnienia obowiązku prawnego ciążącego na administratorze – art. 6 ust. 1 lit. c RODO.</w:t>
      </w:r>
    </w:p>
    <w:p w14:paraId="51C92E14" w14:textId="77777777" w:rsidR="009D50F7" w:rsidRPr="00B322AE" w:rsidRDefault="009D50F7" w:rsidP="009D50F7">
      <w:pPr>
        <w:ind w:left="567" w:hanging="567"/>
        <w:contextualSpacing/>
        <w:jc w:val="both"/>
        <w:rPr>
          <w:rFonts w:ascii="Times New Roman" w:hAnsi="Times New Roman" w:cs="Times New Roman"/>
        </w:rPr>
      </w:pPr>
      <w:r w:rsidRPr="00B322AE">
        <w:rPr>
          <w:rFonts w:ascii="Times New Roman" w:hAnsi="Times New Roman" w:cs="Times New Roman"/>
        </w:rPr>
        <w:t>4.</w:t>
      </w:r>
      <w:r>
        <w:rPr>
          <w:rFonts w:ascii="Times New Roman" w:hAnsi="Times New Roman" w:cs="Times New Roman"/>
        </w:rPr>
        <w:tab/>
      </w:r>
      <w:r w:rsidRPr="00B322AE">
        <w:rPr>
          <w:rFonts w:ascii="Times New Roman" w:hAnsi="Times New Roman" w:cs="Times New Roman"/>
        </w:rPr>
        <w:t>Dane osobowe mogą być udostępnianie podmiotom uprawnionym do ich otrzymania na podstawie przepisów prawa lub umowy, w tym będą udostępniane w systemie teleinformatycznym, w którym prowadzony jest CRU JSFP, którego funkcjonowanie zapewnia Minister Finansów.</w:t>
      </w:r>
    </w:p>
    <w:p w14:paraId="2DF9A2E3" w14:textId="77777777" w:rsidR="009D50F7" w:rsidRPr="00B322AE" w:rsidRDefault="009D50F7" w:rsidP="009D50F7">
      <w:pPr>
        <w:ind w:left="567" w:hanging="567"/>
        <w:contextualSpacing/>
        <w:jc w:val="both"/>
        <w:rPr>
          <w:rFonts w:ascii="Times New Roman" w:hAnsi="Times New Roman" w:cs="Times New Roman"/>
        </w:rPr>
      </w:pPr>
      <w:r w:rsidRPr="00B322AE">
        <w:rPr>
          <w:rFonts w:ascii="Times New Roman" w:hAnsi="Times New Roman" w:cs="Times New Roman"/>
        </w:rPr>
        <w:t>5.</w:t>
      </w:r>
      <w:r>
        <w:rPr>
          <w:rFonts w:ascii="Times New Roman" w:hAnsi="Times New Roman" w:cs="Times New Roman"/>
        </w:rPr>
        <w:tab/>
      </w:r>
      <w:r w:rsidRPr="00B322AE">
        <w:rPr>
          <w:rFonts w:ascii="Times New Roman" w:hAnsi="Times New Roman" w:cs="Times New Roman"/>
        </w:rPr>
        <w:t>Dane osobowe będą przechowywane przez okres trwania umowy, a następnie do momentu upływu okresu przedawnienia roszczeń z tytułu umowy lub do momentu wygaśnięcia obowiązku przechowywania danych wynikającego z przepisów prawa, w tym w systemie teleinformatycznym, w którym prowadzony jest CRU JSFP przez okres 5 lat, licząc od końca roku, w którym umowa przestała obowiązywać.</w:t>
      </w:r>
    </w:p>
    <w:p w14:paraId="5CEAAE56" w14:textId="77777777" w:rsidR="009D50F7" w:rsidRPr="00B322AE" w:rsidRDefault="009D50F7" w:rsidP="009D50F7">
      <w:pPr>
        <w:ind w:left="567" w:hanging="567"/>
        <w:contextualSpacing/>
        <w:jc w:val="both"/>
        <w:rPr>
          <w:rFonts w:ascii="Times New Roman" w:hAnsi="Times New Roman" w:cs="Times New Roman"/>
        </w:rPr>
      </w:pPr>
      <w:r w:rsidRPr="00B322AE">
        <w:rPr>
          <w:rFonts w:ascii="Times New Roman" w:hAnsi="Times New Roman" w:cs="Times New Roman"/>
        </w:rPr>
        <w:t>6.</w:t>
      </w:r>
      <w:r>
        <w:rPr>
          <w:rFonts w:ascii="Times New Roman" w:hAnsi="Times New Roman" w:cs="Times New Roman"/>
        </w:rPr>
        <w:tab/>
      </w:r>
      <w:r w:rsidRPr="00B322AE">
        <w:rPr>
          <w:rFonts w:ascii="Times New Roman" w:hAnsi="Times New Roman" w:cs="Times New Roman"/>
        </w:rPr>
        <w:t>Dane osobowe nie będą przekazywane do państw trzecich (poza Europejski Obszar Gospodarczy) ani do organizacji międzynarodowych. Ponadto, w odniesieniu do Państwa danych osobowych decyzje nie będą podejmowane w sposób zautomatyzowany, w tym nie będą one podlegać profilowaniu, stosownie do art. 22 RODO.</w:t>
      </w:r>
    </w:p>
    <w:p w14:paraId="322F0B36" w14:textId="77777777" w:rsidR="009D50F7" w:rsidRPr="00B322AE" w:rsidRDefault="009D50F7" w:rsidP="009D50F7">
      <w:pPr>
        <w:ind w:left="567" w:hanging="567"/>
        <w:contextualSpacing/>
        <w:jc w:val="both"/>
        <w:rPr>
          <w:rFonts w:ascii="Times New Roman" w:hAnsi="Times New Roman" w:cs="Times New Roman"/>
        </w:rPr>
      </w:pPr>
      <w:r w:rsidRPr="00B322AE">
        <w:rPr>
          <w:rFonts w:ascii="Times New Roman" w:hAnsi="Times New Roman" w:cs="Times New Roman"/>
        </w:rPr>
        <w:t>7.</w:t>
      </w:r>
      <w:r>
        <w:rPr>
          <w:rFonts w:ascii="Times New Roman" w:hAnsi="Times New Roman" w:cs="Times New Roman"/>
        </w:rPr>
        <w:tab/>
      </w:r>
      <w:r w:rsidRPr="00B322AE">
        <w:rPr>
          <w:rFonts w:ascii="Times New Roman" w:hAnsi="Times New Roman" w:cs="Times New Roman"/>
        </w:rPr>
        <w:t xml:space="preserve">Podanie danych osobowych jest dobrowolne, ale konieczne do zawarcia i wykonywania umowy. Odmowa podania danych osobowych uniemożliwia zawarcie umowy. </w:t>
      </w:r>
    </w:p>
    <w:p w14:paraId="51CDD4A8" w14:textId="77777777" w:rsidR="009D50F7" w:rsidRPr="00B322AE" w:rsidRDefault="009D50F7" w:rsidP="009D50F7">
      <w:pPr>
        <w:ind w:left="567" w:hanging="567"/>
        <w:contextualSpacing/>
        <w:jc w:val="both"/>
        <w:rPr>
          <w:rFonts w:ascii="Times New Roman" w:hAnsi="Times New Roman" w:cs="Times New Roman"/>
        </w:rPr>
      </w:pPr>
      <w:r w:rsidRPr="00B322AE">
        <w:rPr>
          <w:rFonts w:ascii="Times New Roman" w:hAnsi="Times New Roman" w:cs="Times New Roman"/>
        </w:rPr>
        <w:t>8.</w:t>
      </w:r>
      <w:r>
        <w:rPr>
          <w:rFonts w:ascii="Times New Roman" w:hAnsi="Times New Roman" w:cs="Times New Roman"/>
        </w:rPr>
        <w:tab/>
      </w:r>
      <w:r w:rsidRPr="00B322AE">
        <w:rPr>
          <w:rFonts w:ascii="Times New Roman" w:hAnsi="Times New Roman" w:cs="Times New Roman"/>
        </w:rPr>
        <w:t>W przypadku danych osobowych dotyczących personelu, zostały one pozyskane od Wykonawcy i obejmują dane kontaktowe oraz identyfikacyjne.</w:t>
      </w:r>
    </w:p>
    <w:p w14:paraId="60641A27" w14:textId="77777777" w:rsidR="009D50F7" w:rsidRPr="00B322AE" w:rsidRDefault="009D50F7" w:rsidP="009D50F7">
      <w:pPr>
        <w:contextualSpacing/>
        <w:jc w:val="both"/>
        <w:rPr>
          <w:rFonts w:ascii="Times New Roman" w:hAnsi="Times New Roman" w:cs="Times New Roman"/>
        </w:rPr>
      </w:pPr>
      <w:r w:rsidRPr="00B322AE">
        <w:rPr>
          <w:rFonts w:ascii="Times New Roman" w:hAnsi="Times New Roman" w:cs="Times New Roman"/>
        </w:rPr>
        <w:t>9.</w:t>
      </w:r>
      <w:r>
        <w:rPr>
          <w:rFonts w:ascii="Times New Roman" w:hAnsi="Times New Roman" w:cs="Times New Roman"/>
        </w:rPr>
        <w:tab/>
      </w:r>
      <w:r w:rsidRPr="00B322AE">
        <w:rPr>
          <w:rFonts w:ascii="Times New Roman" w:hAnsi="Times New Roman" w:cs="Times New Roman"/>
        </w:rPr>
        <w:t>Osobie, której dane są przetwarzane przysługuje prawo:</w:t>
      </w:r>
    </w:p>
    <w:p w14:paraId="7B4C444C" w14:textId="77777777" w:rsidR="009D50F7" w:rsidRDefault="009D50F7" w:rsidP="009D50F7">
      <w:pPr>
        <w:ind w:left="851" w:hanging="284"/>
        <w:contextualSpacing/>
        <w:jc w:val="both"/>
        <w:rPr>
          <w:rFonts w:ascii="Times New Roman" w:hAnsi="Times New Roman" w:cs="Times New Roman"/>
        </w:rPr>
      </w:pPr>
      <w:r w:rsidRPr="00B322AE">
        <w:rPr>
          <w:rFonts w:ascii="Times New Roman" w:hAnsi="Times New Roman" w:cs="Times New Roman"/>
        </w:rPr>
        <w:t>1)</w:t>
      </w:r>
      <w:r>
        <w:rPr>
          <w:rFonts w:ascii="Times New Roman" w:hAnsi="Times New Roman" w:cs="Times New Roman"/>
        </w:rPr>
        <w:tab/>
      </w:r>
      <w:r w:rsidRPr="00B322AE">
        <w:rPr>
          <w:rFonts w:ascii="Times New Roman" w:hAnsi="Times New Roman" w:cs="Times New Roman"/>
        </w:rPr>
        <w:t>dostępu do treści swoich danych osobowych, żądania ich sprostowania lub usunięcia, na zasadach określonych w art. 15 – 17 RODO;</w:t>
      </w:r>
    </w:p>
    <w:p w14:paraId="37E51AA9" w14:textId="77777777" w:rsidR="009D50F7" w:rsidRDefault="009D50F7" w:rsidP="009D50F7">
      <w:pPr>
        <w:ind w:left="851" w:hanging="284"/>
        <w:contextualSpacing/>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B322AE">
        <w:rPr>
          <w:rFonts w:ascii="Times New Roman" w:hAnsi="Times New Roman" w:cs="Times New Roman"/>
        </w:rPr>
        <w:t>ograniczenia przetwarzania danych, w przypadkach określonych w art. 18 RODO;</w:t>
      </w:r>
    </w:p>
    <w:p w14:paraId="6B3C9364" w14:textId="77777777" w:rsidR="009D50F7" w:rsidRDefault="009D50F7" w:rsidP="009D50F7">
      <w:pPr>
        <w:ind w:left="851" w:hanging="284"/>
        <w:contextualSpacing/>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Pr="00B322AE">
        <w:rPr>
          <w:rFonts w:ascii="Times New Roman" w:hAnsi="Times New Roman" w:cs="Times New Roman"/>
        </w:rPr>
        <w:t>przenoszenia danych, na zasadach określonych w art. 20 RODO;</w:t>
      </w:r>
    </w:p>
    <w:p w14:paraId="0DEF66E8" w14:textId="77777777" w:rsidR="009D50F7" w:rsidRDefault="009D50F7" w:rsidP="009D50F7">
      <w:pPr>
        <w:ind w:left="851" w:hanging="284"/>
        <w:contextualSpacing/>
        <w:jc w:val="both"/>
        <w:rPr>
          <w:rFonts w:ascii="Times New Roman" w:hAnsi="Times New Roman" w:cs="Times New Roman"/>
        </w:rPr>
      </w:pPr>
      <w:r>
        <w:rPr>
          <w:rFonts w:ascii="Times New Roman" w:hAnsi="Times New Roman" w:cs="Times New Roman"/>
        </w:rPr>
        <w:lastRenderedPageBreak/>
        <w:t>4)</w:t>
      </w:r>
      <w:r>
        <w:rPr>
          <w:rFonts w:ascii="Times New Roman" w:hAnsi="Times New Roman" w:cs="Times New Roman"/>
        </w:rPr>
        <w:tab/>
      </w:r>
      <w:r w:rsidRPr="00B322AE">
        <w:rPr>
          <w:rFonts w:ascii="Times New Roman" w:hAnsi="Times New Roman" w:cs="Times New Roman"/>
        </w:rPr>
        <w:t>wniesienia sprzeciwu wobec przetwarzania danych osobowych, w przypadkach określonych w art. 21 RODO;</w:t>
      </w:r>
    </w:p>
    <w:p w14:paraId="344B8442" w14:textId="77777777" w:rsidR="009D50F7" w:rsidRPr="00B322AE" w:rsidRDefault="009D50F7" w:rsidP="009D50F7">
      <w:pPr>
        <w:ind w:left="851" w:hanging="284"/>
        <w:contextualSpacing/>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Pr="00B322AE">
        <w:rPr>
          <w:rFonts w:ascii="Times New Roman" w:hAnsi="Times New Roman" w:cs="Times New Roman"/>
        </w:rPr>
        <w:t>wniesienia skargi do Prezesa Urzędu Ochrony Danych Osobowych, jeśli Strony lub osoby, których dane dotyczą uznają, że przetwarzanie danych osobowych narusza przepisy RODO.</w:t>
      </w:r>
    </w:p>
    <w:p w14:paraId="501DB7BC" w14:textId="77777777" w:rsidR="009D50F7" w:rsidRPr="00B322AE" w:rsidRDefault="009D50F7" w:rsidP="009D50F7">
      <w:pPr>
        <w:ind w:left="567" w:hanging="567"/>
        <w:contextualSpacing/>
        <w:jc w:val="both"/>
        <w:rPr>
          <w:rFonts w:ascii="Times New Roman" w:hAnsi="Times New Roman" w:cs="Times New Roman"/>
        </w:rPr>
        <w:sectPr w:rsidR="009D50F7" w:rsidRPr="00B322AE" w:rsidSect="00067F73">
          <w:pgSz w:w="11910" w:h="16840"/>
          <w:pgMar w:top="1134" w:right="995" w:bottom="1135" w:left="1200" w:header="0" w:footer="969" w:gutter="0"/>
          <w:cols w:space="708"/>
        </w:sectPr>
      </w:pPr>
      <w:r w:rsidRPr="00B322AE">
        <w:rPr>
          <w:rFonts w:ascii="Times New Roman" w:hAnsi="Times New Roman" w:cs="Times New Roman"/>
        </w:rPr>
        <w:t>10.</w:t>
      </w:r>
      <w:r>
        <w:rPr>
          <w:rFonts w:ascii="Times New Roman" w:hAnsi="Times New Roman" w:cs="Times New Roman"/>
        </w:rPr>
        <w:tab/>
      </w:r>
      <w:r w:rsidRPr="00B322AE">
        <w:rPr>
          <w:rFonts w:ascii="Times New Roman" w:hAnsi="Times New Roman" w:cs="Times New Roman"/>
        </w:rPr>
        <w:t xml:space="preserve">W celu skorzystania z praw, o których mowa w pkt 9 </w:t>
      </w:r>
      <w:proofErr w:type="spellStart"/>
      <w:r w:rsidRPr="00B322AE">
        <w:rPr>
          <w:rFonts w:ascii="Times New Roman" w:hAnsi="Times New Roman" w:cs="Times New Roman"/>
        </w:rPr>
        <w:t>ppkt</w:t>
      </w:r>
      <w:proofErr w:type="spellEnd"/>
      <w:r w:rsidRPr="00B322AE">
        <w:rPr>
          <w:rFonts w:ascii="Times New Roman" w:hAnsi="Times New Roman" w:cs="Times New Roman"/>
        </w:rPr>
        <w:t xml:space="preserve"> 1-4, należy skontaktować się z</w:t>
      </w:r>
      <w:r>
        <w:rPr>
          <w:rFonts w:ascii="Times New Roman" w:hAnsi="Times New Roman" w:cs="Times New Roman"/>
        </w:rPr>
        <w:t> </w:t>
      </w:r>
      <w:r w:rsidRPr="00B322AE">
        <w:rPr>
          <w:rFonts w:ascii="Times New Roman" w:hAnsi="Times New Roman" w:cs="Times New Roman"/>
        </w:rPr>
        <w:t>administratorem lub inspektorem ochrony danych, korzystając ze wskazanych wyżej danych kontaktowych</w:t>
      </w:r>
      <w:bookmarkEnd w:id="49"/>
    </w:p>
    <w:p w14:paraId="1F1E8662" w14:textId="1D9F757B" w:rsidR="009D50F7" w:rsidRPr="00B322AE" w:rsidRDefault="009D50F7" w:rsidP="00A25D15">
      <w:pPr>
        <w:pStyle w:val="Nagwek1"/>
        <w:jc w:val="right"/>
        <w:rPr>
          <w:rFonts w:ascii="Times New Roman" w:hAnsi="Times New Roman" w:cs="Times New Roman"/>
          <w:b/>
          <w:color w:val="auto"/>
          <w:sz w:val="24"/>
          <w:szCs w:val="24"/>
        </w:rPr>
      </w:pPr>
      <w:r w:rsidRPr="00134C02">
        <w:rPr>
          <w:rFonts w:ascii="Times New Roman" w:hAnsi="Times New Roman" w:cs="Times New Roman"/>
          <w:b/>
          <w:color w:val="auto"/>
          <w:sz w:val="24"/>
          <w:szCs w:val="24"/>
        </w:rPr>
        <w:lastRenderedPageBreak/>
        <w:t xml:space="preserve">Załącznik nr </w:t>
      </w:r>
      <w:r w:rsidR="00C24E14">
        <w:rPr>
          <w:rFonts w:ascii="Times New Roman" w:hAnsi="Times New Roman" w:cs="Times New Roman"/>
          <w:b/>
          <w:color w:val="auto"/>
          <w:sz w:val="24"/>
          <w:szCs w:val="24"/>
        </w:rPr>
        <w:t>5</w:t>
      </w:r>
      <w:r w:rsidRPr="00B322AE">
        <w:rPr>
          <w:rFonts w:ascii="Times New Roman" w:hAnsi="Times New Roman" w:cs="Times New Roman"/>
          <w:b/>
          <w:color w:val="auto"/>
          <w:sz w:val="24"/>
          <w:szCs w:val="24"/>
        </w:rPr>
        <w:t xml:space="preserve"> do Umowy – Zobowiązanie do zachowania</w:t>
      </w:r>
      <w:r w:rsidRPr="00B322AE">
        <w:rPr>
          <w:rFonts w:ascii="Times New Roman" w:hAnsi="Times New Roman" w:cs="Times New Roman"/>
          <w:b/>
          <w:color w:val="auto"/>
          <w:spacing w:val="-11"/>
          <w:sz w:val="24"/>
          <w:szCs w:val="24"/>
        </w:rPr>
        <w:t xml:space="preserve"> </w:t>
      </w:r>
      <w:r w:rsidRPr="00B322AE">
        <w:rPr>
          <w:rFonts w:ascii="Times New Roman" w:hAnsi="Times New Roman" w:cs="Times New Roman"/>
          <w:b/>
          <w:color w:val="auto"/>
          <w:sz w:val="24"/>
          <w:szCs w:val="24"/>
        </w:rPr>
        <w:t>poufności</w:t>
      </w:r>
    </w:p>
    <w:p w14:paraId="7DAA8756" w14:textId="77777777" w:rsidR="00A25D15" w:rsidRDefault="00A25D15" w:rsidP="009D50F7">
      <w:pPr>
        <w:pStyle w:val="Nagwek11"/>
        <w:tabs>
          <w:tab w:val="left" w:leader="dot" w:pos="8610"/>
        </w:tabs>
        <w:spacing w:line="360" w:lineRule="auto"/>
        <w:ind w:left="8222" w:hanging="3260"/>
        <w:rPr>
          <w:color w:val="auto"/>
          <w:sz w:val="24"/>
          <w:szCs w:val="24"/>
        </w:rPr>
      </w:pPr>
    </w:p>
    <w:p w14:paraId="797CBCB3" w14:textId="02B1E4FE" w:rsidR="009D50F7" w:rsidRPr="00A25D15" w:rsidRDefault="009D50F7" w:rsidP="009D50F7">
      <w:pPr>
        <w:pStyle w:val="Nagwek11"/>
        <w:tabs>
          <w:tab w:val="left" w:leader="dot" w:pos="8610"/>
        </w:tabs>
        <w:spacing w:line="360" w:lineRule="auto"/>
        <w:ind w:left="8222" w:hanging="3260"/>
        <w:rPr>
          <w:color w:val="auto"/>
          <w:sz w:val="24"/>
          <w:szCs w:val="24"/>
        </w:rPr>
      </w:pPr>
      <w:r w:rsidRPr="00A25D15">
        <w:rPr>
          <w:color w:val="auto"/>
          <w:sz w:val="24"/>
          <w:szCs w:val="24"/>
        </w:rPr>
        <w:t>………………..</w:t>
      </w:r>
      <w:proofErr w:type="spellStart"/>
      <w:r w:rsidRPr="00A25D15">
        <w:rPr>
          <w:color w:val="auto"/>
          <w:sz w:val="24"/>
          <w:szCs w:val="24"/>
        </w:rPr>
        <w:t>dn</w:t>
      </w:r>
      <w:proofErr w:type="spellEnd"/>
      <w:r w:rsidRPr="00A25D15">
        <w:rPr>
          <w:color w:val="auto"/>
          <w:sz w:val="24"/>
          <w:szCs w:val="24"/>
        </w:rPr>
        <w:t>………2026</w:t>
      </w:r>
      <w:r w:rsidRPr="00A25D15">
        <w:rPr>
          <w:color w:val="auto"/>
          <w:spacing w:val="-1"/>
          <w:sz w:val="24"/>
          <w:szCs w:val="24"/>
        </w:rPr>
        <w:t xml:space="preserve"> </w:t>
      </w:r>
      <w:r w:rsidRPr="00A25D15">
        <w:rPr>
          <w:color w:val="auto"/>
          <w:sz w:val="24"/>
          <w:szCs w:val="24"/>
        </w:rPr>
        <w:t>r.</w:t>
      </w:r>
    </w:p>
    <w:p w14:paraId="1C0E950D" w14:textId="77777777" w:rsidR="009D50F7" w:rsidRPr="00A25D15" w:rsidRDefault="009D50F7" w:rsidP="009D50F7">
      <w:pPr>
        <w:pStyle w:val="Nagwek11"/>
        <w:spacing w:line="360" w:lineRule="auto"/>
        <w:ind w:left="216" w:right="6514"/>
        <w:rPr>
          <w:color w:val="auto"/>
          <w:sz w:val="24"/>
          <w:szCs w:val="24"/>
        </w:rPr>
      </w:pPr>
      <w:r w:rsidRPr="00A25D15">
        <w:rPr>
          <w:color w:val="auto"/>
          <w:sz w:val="24"/>
          <w:szCs w:val="24"/>
        </w:rPr>
        <w:t>………………………</w:t>
      </w:r>
    </w:p>
    <w:p w14:paraId="7678CB9E" w14:textId="77777777" w:rsidR="009D50F7" w:rsidRPr="00A25D15" w:rsidRDefault="009D50F7" w:rsidP="009D50F7">
      <w:pPr>
        <w:pStyle w:val="Nagwek11"/>
        <w:spacing w:line="360" w:lineRule="auto"/>
        <w:ind w:left="216" w:right="6514"/>
        <w:rPr>
          <w:color w:val="auto"/>
          <w:sz w:val="24"/>
          <w:szCs w:val="24"/>
        </w:rPr>
      </w:pPr>
      <w:r w:rsidRPr="00A25D15">
        <w:rPr>
          <w:color w:val="auto"/>
          <w:sz w:val="24"/>
          <w:szCs w:val="24"/>
        </w:rPr>
        <w:t>Imię i nazwisko</w:t>
      </w:r>
    </w:p>
    <w:p w14:paraId="0E01028B" w14:textId="77777777" w:rsidR="009D50F7" w:rsidRPr="00A25D15" w:rsidRDefault="009D50F7" w:rsidP="009D50F7">
      <w:pPr>
        <w:pStyle w:val="Nagwek11"/>
        <w:spacing w:line="360" w:lineRule="auto"/>
        <w:ind w:left="216" w:right="6574"/>
        <w:rPr>
          <w:color w:val="auto"/>
          <w:sz w:val="24"/>
          <w:szCs w:val="24"/>
        </w:rPr>
      </w:pPr>
      <w:r w:rsidRPr="00A25D15">
        <w:rPr>
          <w:color w:val="auto"/>
          <w:sz w:val="24"/>
          <w:szCs w:val="24"/>
        </w:rPr>
        <w:t>……………………… Stanowisko</w:t>
      </w:r>
    </w:p>
    <w:p w14:paraId="2E4C80FF" w14:textId="77777777" w:rsidR="009D50F7" w:rsidRPr="00A25D15" w:rsidRDefault="009D50F7" w:rsidP="009D50F7">
      <w:pPr>
        <w:pStyle w:val="Nagwek11"/>
        <w:spacing w:line="360" w:lineRule="auto"/>
        <w:ind w:left="216" w:right="6514"/>
        <w:rPr>
          <w:color w:val="auto"/>
          <w:sz w:val="24"/>
          <w:szCs w:val="24"/>
        </w:rPr>
      </w:pPr>
      <w:r w:rsidRPr="00A25D15">
        <w:rPr>
          <w:color w:val="auto"/>
          <w:sz w:val="24"/>
          <w:szCs w:val="24"/>
        </w:rPr>
        <w:t>………………………</w:t>
      </w:r>
    </w:p>
    <w:p w14:paraId="47FD8EE7" w14:textId="77777777" w:rsidR="009D50F7" w:rsidRPr="00A25D15" w:rsidRDefault="009D50F7" w:rsidP="009D50F7">
      <w:pPr>
        <w:pStyle w:val="Nagwek11"/>
        <w:spacing w:line="360" w:lineRule="auto"/>
        <w:ind w:left="216" w:right="6514"/>
        <w:rPr>
          <w:color w:val="auto"/>
          <w:sz w:val="24"/>
          <w:szCs w:val="24"/>
        </w:rPr>
      </w:pPr>
      <w:r w:rsidRPr="00A25D15">
        <w:rPr>
          <w:color w:val="auto"/>
          <w:sz w:val="24"/>
          <w:szCs w:val="24"/>
        </w:rPr>
        <w:t>Firma</w:t>
      </w:r>
    </w:p>
    <w:p w14:paraId="65600CB5" w14:textId="77777777" w:rsidR="009D50F7" w:rsidRPr="00A25D15" w:rsidRDefault="009D50F7" w:rsidP="009D50F7">
      <w:pPr>
        <w:pStyle w:val="Nagwek11"/>
        <w:spacing w:line="360" w:lineRule="auto"/>
        <w:rPr>
          <w:color w:val="auto"/>
          <w:sz w:val="24"/>
          <w:szCs w:val="24"/>
        </w:rPr>
      </w:pPr>
    </w:p>
    <w:p w14:paraId="30D45EF6" w14:textId="14D1F393" w:rsidR="009D50F7" w:rsidRPr="00B322AE" w:rsidRDefault="009D50F7" w:rsidP="009D50F7">
      <w:pPr>
        <w:spacing w:before="231"/>
        <w:ind w:left="216" w:right="394"/>
        <w:contextualSpacing/>
        <w:jc w:val="both"/>
        <w:rPr>
          <w:rFonts w:ascii="Times New Roman" w:hAnsi="Times New Roman" w:cs="Times New Roman"/>
          <w:b/>
        </w:rPr>
      </w:pPr>
      <w:r w:rsidRPr="00B322AE">
        <w:rPr>
          <w:rFonts w:ascii="Times New Roman" w:hAnsi="Times New Roman" w:cs="Times New Roman"/>
        </w:rPr>
        <w:t xml:space="preserve">W związku z realizacją na rzecz Zamawiającego </w:t>
      </w:r>
      <w:r w:rsidRPr="00B322AE">
        <w:rPr>
          <w:rFonts w:ascii="Times New Roman" w:hAnsi="Times New Roman" w:cs="Times New Roman"/>
          <w:b/>
        </w:rPr>
        <w:t>usług / zadań wynikających z umowy nr ………. z dnia ….. związanych z / polegających na ………………, co</w:t>
      </w:r>
      <w:r w:rsidRPr="00B322AE">
        <w:rPr>
          <w:rFonts w:ascii="Times New Roman" w:hAnsi="Times New Roman" w:cs="Times New Roman"/>
          <w:b/>
          <w:spacing w:val="-17"/>
        </w:rPr>
        <w:t xml:space="preserve"> </w:t>
      </w:r>
      <w:r w:rsidRPr="00B322AE">
        <w:rPr>
          <w:rFonts w:ascii="Times New Roman" w:hAnsi="Times New Roman" w:cs="Times New Roman"/>
          <w:b/>
        </w:rPr>
        <w:t>będzie</w:t>
      </w:r>
      <w:r w:rsidRPr="00B322AE">
        <w:rPr>
          <w:rFonts w:ascii="Times New Roman" w:hAnsi="Times New Roman" w:cs="Times New Roman"/>
          <w:b/>
          <w:spacing w:val="-15"/>
        </w:rPr>
        <w:t xml:space="preserve"> </w:t>
      </w:r>
      <w:r w:rsidRPr="00B322AE">
        <w:rPr>
          <w:rFonts w:ascii="Times New Roman" w:hAnsi="Times New Roman" w:cs="Times New Roman"/>
          <w:b/>
        </w:rPr>
        <w:t>wiązało</w:t>
      </w:r>
      <w:r w:rsidRPr="00B322AE">
        <w:rPr>
          <w:rFonts w:ascii="Times New Roman" w:hAnsi="Times New Roman" w:cs="Times New Roman"/>
          <w:b/>
          <w:spacing w:val="-16"/>
        </w:rPr>
        <w:t xml:space="preserve"> </w:t>
      </w:r>
      <w:r w:rsidRPr="00B322AE">
        <w:rPr>
          <w:rFonts w:ascii="Times New Roman" w:hAnsi="Times New Roman" w:cs="Times New Roman"/>
          <w:b/>
        </w:rPr>
        <w:t>się</w:t>
      </w:r>
      <w:r w:rsidRPr="00B322AE">
        <w:rPr>
          <w:rFonts w:ascii="Times New Roman" w:hAnsi="Times New Roman" w:cs="Times New Roman"/>
          <w:b/>
          <w:spacing w:val="-17"/>
        </w:rPr>
        <w:t xml:space="preserve"> </w:t>
      </w:r>
      <w:r w:rsidRPr="00B322AE">
        <w:rPr>
          <w:rFonts w:ascii="Times New Roman" w:hAnsi="Times New Roman" w:cs="Times New Roman"/>
          <w:b/>
        </w:rPr>
        <w:t>z</w:t>
      </w:r>
      <w:r w:rsidR="00A25D15">
        <w:rPr>
          <w:rFonts w:ascii="Times New Roman" w:hAnsi="Times New Roman" w:cs="Times New Roman"/>
          <w:b/>
        </w:rPr>
        <w:t> </w:t>
      </w:r>
      <w:r w:rsidRPr="00B322AE">
        <w:rPr>
          <w:rFonts w:ascii="Times New Roman" w:hAnsi="Times New Roman" w:cs="Times New Roman"/>
          <w:b/>
        </w:rPr>
        <w:t>dostępem</w:t>
      </w:r>
      <w:r w:rsidRPr="00B322AE">
        <w:rPr>
          <w:rFonts w:ascii="Times New Roman" w:hAnsi="Times New Roman" w:cs="Times New Roman"/>
          <w:b/>
          <w:spacing w:val="-15"/>
        </w:rPr>
        <w:t xml:space="preserve"> </w:t>
      </w:r>
      <w:r w:rsidRPr="00B322AE">
        <w:rPr>
          <w:rFonts w:ascii="Times New Roman" w:hAnsi="Times New Roman" w:cs="Times New Roman"/>
          <w:b/>
        </w:rPr>
        <w:t>do</w:t>
      </w:r>
      <w:r w:rsidRPr="00B322AE">
        <w:rPr>
          <w:rFonts w:ascii="Times New Roman" w:hAnsi="Times New Roman" w:cs="Times New Roman"/>
          <w:b/>
          <w:spacing w:val="-16"/>
        </w:rPr>
        <w:t xml:space="preserve"> </w:t>
      </w:r>
      <w:r w:rsidRPr="00B322AE">
        <w:rPr>
          <w:rFonts w:ascii="Times New Roman" w:hAnsi="Times New Roman" w:cs="Times New Roman"/>
          <w:b/>
        </w:rPr>
        <w:t>informacji</w:t>
      </w:r>
      <w:r w:rsidRPr="00B322AE">
        <w:rPr>
          <w:rFonts w:ascii="Times New Roman" w:hAnsi="Times New Roman" w:cs="Times New Roman"/>
          <w:i/>
        </w:rPr>
        <w:t>,</w:t>
      </w:r>
      <w:r w:rsidRPr="00B322AE">
        <w:rPr>
          <w:rFonts w:ascii="Times New Roman" w:hAnsi="Times New Roman" w:cs="Times New Roman"/>
          <w:i/>
          <w:spacing w:val="-17"/>
        </w:rPr>
        <w:t xml:space="preserve"> </w:t>
      </w:r>
      <w:r w:rsidRPr="00B322AE">
        <w:rPr>
          <w:rFonts w:ascii="Times New Roman" w:hAnsi="Times New Roman" w:cs="Times New Roman"/>
        </w:rPr>
        <w:t>potwierdzam</w:t>
      </w:r>
      <w:r w:rsidRPr="00B322AE">
        <w:rPr>
          <w:rFonts w:ascii="Times New Roman" w:hAnsi="Times New Roman" w:cs="Times New Roman"/>
          <w:spacing w:val="-16"/>
        </w:rPr>
        <w:t xml:space="preserve"> </w:t>
      </w:r>
      <w:r w:rsidRPr="00B322AE">
        <w:rPr>
          <w:rFonts w:ascii="Times New Roman" w:hAnsi="Times New Roman" w:cs="Times New Roman"/>
        </w:rPr>
        <w:t>własnoręcznym podpisem, że zobowiązuję się</w:t>
      </w:r>
      <w:r w:rsidRPr="00B322AE">
        <w:rPr>
          <w:rFonts w:ascii="Times New Roman" w:hAnsi="Times New Roman" w:cs="Times New Roman"/>
          <w:spacing w:val="-4"/>
        </w:rPr>
        <w:t xml:space="preserve"> </w:t>
      </w:r>
      <w:r w:rsidRPr="00B322AE">
        <w:rPr>
          <w:rFonts w:ascii="Times New Roman" w:hAnsi="Times New Roman" w:cs="Times New Roman"/>
        </w:rPr>
        <w:t>do:</w:t>
      </w:r>
    </w:p>
    <w:p w14:paraId="5E4BC9B9" w14:textId="77777777" w:rsidR="009D50F7" w:rsidRPr="00B322AE" w:rsidRDefault="009D50F7" w:rsidP="00617CBF">
      <w:pPr>
        <w:numPr>
          <w:ilvl w:val="0"/>
          <w:numId w:val="76"/>
        </w:numPr>
        <w:tabs>
          <w:tab w:val="left" w:pos="937"/>
        </w:tabs>
        <w:autoSpaceDE w:val="0"/>
        <w:autoSpaceDN w:val="0"/>
        <w:ind w:right="396"/>
        <w:contextualSpacing/>
        <w:jc w:val="both"/>
        <w:rPr>
          <w:rFonts w:ascii="Times New Roman" w:hAnsi="Times New Roman" w:cs="Times New Roman"/>
        </w:rPr>
      </w:pPr>
      <w:r w:rsidRPr="00B322AE">
        <w:rPr>
          <w:rFonts w:ascii="Times New Roman" w:hAnsi="Times New Roman" w:cs="Times New Roman"/>
        </w:rPr>
        <w:t>zachowania w tajemnicy informacji do których będę miał dostęp w związku lub przy okazji wykonywania ww. prac;</w:t>
      </w:r>
    </w:p>
    <w:p w14:paraId="1C86AD8E" w14:textId="77777777" w:rsidR="009D50F7" w:rsidRPr="00B322AE" w:rsidRDefault="009D50F7" w:rsidP="00617CBF">
      <w:pPr>
        <w:numPr>
          <w:ilvl w:val="0"/>
          <w:numId w:val="76"/>
        </w:numPr>
        <w:tabs>
          <w:tab w:val="left" w:pos="937"/>
        </w:tabs>
        <w:autoSpaceDE w:val="0"/>
        <w:autoSpaceDN w:val="0"/>
        <w:ind w:right="402"/>
        <w:contextualSpacing/>
        <w:jc w:val="both"/>
        <w:rPr>
          <w:rFonts w:ascii="Times New Roman" w:hAnsi="Times New Roman" w:cs="Times New Roman"/>
        </w:rPr>
      </w:pPr>
      <w:r w:rsidRPr="00B322AE">
        <w:rPr>
          <w:rFonts w:ascii="Times New Roman" w:hAnsi="Times New Roman" w:cs="Times New Roman"/>
        </w:rPr>
        <w:t>zapewnienia ww. informacjom ochrony przed nieuprawnionym ujawnieniem, udostępnieniem,</w:t>
      </w:r>
      <w:r w:rsidRPr="00B322AE">
        <w:rPr>
          <w:rFonts w:ascii="Times New Roman" w:hAnsi="Times New Roman" w:cs="Times New Roman"/>
          <w:spacing w:val="-1"/>
        </w:rPr>
        <w:t xml:space="preserve"> </w:t>
      </w:r>
      <w:r w:rsidRPr="00B322AE">
        <w:rPr>
          <w:rFonts w:ascii="Times New Roman" w:hAnsi="Times New Roman" w:cs="Times New Roman"/>
        </w:rPr>
        <w:t>utratą,</w:t>
      </w:r>
    </w:p>
    <w:p w14:paraId="75BCD0E9" w14:textId="77777777" w:rsidR="009D50F7" w:rsidRPr="00B322AE" w:rsidRDefault="009D50F7" w:rsidP="00617CBF">
      <w:pPr>
        <w:numPr>
          <w:ilvl w:val="0"/>
          <w:numId w:val="76"/>
        </w:numPr>
        <w:tabs>
          <w:tab w:val="left" w:pos="937"/>
        </w:tabs>
        <w:autoSpaceDE w:val="0"/>
        <w:autoSpaceDN w:val="0"/>
        <w:ind w:right="399"/>
        <w:contextualSpacing/>
        <w:jc w:val="both"/>
        <w:rPr>
          <w:rFonts w:ascii="Times New Roman" w:hAnsi="Times New Roman" w:cs="Times New Roman"/>
        </w:rPr>
      </w:pPr>
      <w:r w:rsidRPr="00B322AE">
        <w:rPr>
          <w:rFonts w:ascii="Times New Roman" w:hAnsi="Times New Roman" w:cs="Times New Roman"/>
        </w:rPr>
        <w:t>wykorzystania ww. informacji wyłącznie w zakresie niezbędnym do realizacji zleconych przez Zamawiającego zadań i</w:t>
      </w:r>
      <w:r>
        <w:rPr>
          <w:rFonts w:ascii="Times New Roman" w:hAnsi="Times New Roman" w:cs="Times New Roman"/>
        </w:rPr>
        <w:t xml:space="preserve"> </w:t>
      </w:r>
      <w:r w:rsidRPr="00B322AE">
        <w:rPr>
          <w:rFonts w:ascii="Times New Roman" w:hAnsi="Times New Roman" w:cs="Times New Roman"/>
        </w:rPr>
        <w:t>niewykorzystywania tych informacji w</w:t>
      </w:r>
      <w:r>
        <w:rPr>
          <w:rFonts w:ascii="Times New Roman" w:hAnsi="Times New Roman" w:cs="Times New Roman"/>
        </w:rPr>
        <w:t> </w:t>
      </w:r>
      <w:r w:rsidRPr="00B322AE">
        <w:rPr>
          <w:rFonts w:ascii="Times New Roman" w:hAnsi="Times New Roman" w:cs="Times New Roman"/>
        </w:rPr>
        <w:t>żadnym innym celu.</w:t>
      </w:r>
    </w:p>
    <w:p w14:paraId="67A780EA" w14:textId="77777777" w:rsidR="009D50F7" w:rsidRPr="00B322AE" w:rsidRDefault="009D50F7" w:rsidP="00617CBF">
      <w:pPr>
        <w:numPr>
          <w:ilvl w:val="0"/>
          <w:numId w:val="76"/>
        </w:numPr>
        <w:tabs>
          <w:tab w:val="left" w:pos="937"/>
        </w:tabs>
        <w:autoSpaceDE w:val="0"/>
        <w:autoSpaceDN w:val="0"/>
        <w:spacing w:before="1"/>
        <w:ind w:right="404"/>
        <w:contextualSpacing/>
        <w:jc w:val="both"/>
        <w:rPr>
          <w:rFonts w:ascii="Times New Roman" w:hAnsi="Times New Roman" w:cs="Times New Roman"/>
        </w:rPr>
      </w:pPr>
      <w:r w:rsidRPr="00B322AE">
        <w:rPr>
          <w:rFonts w:ascii="Times New Roman" w:hAnsi="Times New Roman" w:cs="Times New Roman"/>
        </w:rPr>
        <w:t>przetwarzania danych osobowych wyłącznie w zakresie i celu przewidzianym w</w:t>
      </w:r>
      <w:r>
        <w:rPr>
          <w:rFonts w:ascii="Times New Roman" w:hAnsi="Times New Roman" w:cs="Times New Roman"/>
        </w:rPr>
        <w:t> </w:t>
      </w:r>
      <w:r w:rsidRPr="00B322AE">
        <w:rPr>
          <w:rFonts w:ascii="Times New Roman" w:hAnsi="Times New Roman" w:cs="Times New Roman"/>
        </w:rPr>
        <w:t>powierzonych przez Zamawiającego</w:t>
      </w:r>
      <w:r w:rsidRPr="00B322AE">
        <w:rPr>
          <w:rFonts w:ascii="Times New Roman" w:hAnsi="Times New Roman" w:cs="Times New Roman"/>
          <w:spacing w:val="-1"/>
        </w:rPr>
        <w:t xml:space="preserve"> </w:t>
      </w:r>
      <w:r w:rsidRPr="00B322AE">
        <w:rPr>
          <w:rFonts w:ascii="Times New Roman" w:hAnsi="Times New Roman" w:cs="Times New Roman"/>
        </w:rPr>
        <w:t>zadaniach,</w:t>
      </w:r>
    </w:p>
    <w:p w14:paraId="20097E08" w14:textId="778D8458" w:rsidR="009D50F7" w:rsidRPr="00B322AE" w:rsidRDefault="009D50F7" w:rsidP="00617CBF">
      <w:pPr>
        <w:numPr>
          <w:ilvl w:val="0"/>
          <w:numId w:val="76"/>
        </w:numPr>
        <w:tabs>
          <w:tab w:val="left" w:pos="937"/>
        </w:tabs>
        <w:autoSpaceDE w:val="0"/>
        <w:autoSpaceDN w:val="0"/>
        <w:ind w:right="401"/>
        <w:contextualSpacing/>
        <w:jc w:val="both"/>
        <w:rPr>
          <w:rFonts w:ascii="Times New Roman" w:hAnsi="Times New Roman" w:cs="Times New Roman"/>
        </w:rPr>
      </w:pPr>
      <w:r w:rsidRPr="00B322AE">
        <w:rPr>
          <w:rFonts w:ascii="Times New Roman" w:hAnsi="Times New Roman" w:cs="Times New Roman"/>
        </w:rPr>
        <w:t>zachowania w tajemnicy danych osobowych do których mam lub będę mieć dostęp w</w:t>
      </w:r>
      <w:r w:rsidR="00A25D15">
        <w:rPr>
          <w:rFonts w:ascii="Times New Roman" w:hAnsi="Times New Roman" w:cs="Times New Roman"/>
        </w:rPr>
        <w:t> </w:t>
      </w:r>
      <w:r w:rsidRPr="00B322AE">
        <w:rPr>
          <w:rFonts w:ascii="Times New Roman" w:hAnsi="Times New Roman" w:cs="Times New Roman"/>
        </w:rPr>
        <w:t>związku z wykonywaniem zadań powierzonych przez</w:t>
      </w:r>
      <w:r w:rsidRPr="00B322AE">
        <w:rPr>
          <w:rFonts w:ascii="Times New Roman" w:hAnsi="Times New Roman" w:cs="Times New Roman"/>
          <w:spacing w:val="-2"/>
        </w:rPr>
        <w:t xml:space="preserve"> </w:t>
      </w:r>
      <w:r w:rsidRPr="00B322AE">
        <w:rPr>
          <w:rFonts w:ascii="Times New Roman" w:hAnsi="Times New Roman" w:cs="Times New Roman"/>
        </w:rPr>
        <w:t>Zamawiającego,</w:t>
      </w:r>
    </w:p>
    <w:p w14:paraId="2734B766" w14:textId="77777777" w:rsidR="009D50F7" w:rsidRPr="00B322AE" w:rsidRDefault="009D50F7" w:rsidP="00617CBF">
      <w:pPr>
        <w:numPr>
          <w:ilvl w:val="0"/>
          <w:numId w:val="76"/>
        </w:numPr>
        <w:tabs>
          <w:tab w:val="left" w:pos="937"/>
        </w:tabs>
        <w:autoSpaceDE w:val="0"/>
        <w:autoSpaceDN w:val="0"/>
        <w:ind w:right="403"/>
        <w:contextualSpacing/>
        <w:jc w:val="both"/>
        <w:rPr>
          <w:rFonts w:ascii="Times New Roman" w:hAnsi="Times New Roman" w:cs="Times New Roman"/>
        </w:rPr>
      </w:pPr>
      <w:r w:rsidRPr="00B322AE">
        <w:rPr>
          <w:rFonts w:ascii="Times New Roman" w:hAnsi="Times New Roman" w:cs="Times New Roman"/>
        </w:rPr>
        <w:t>niewykorzystywania danych osobowych w celach niezgodnych z zakresem i</w:t>
      </w:r>
      <w:r>
        <w:rPr>
          <w:rFonts w:ascii="Times New Roman" w:hAnsi="Times New Roman" w:cs="Times New Roman"/>
        </w:rPr>
        <w:t> </w:t>
      </w:r>
      <w:r w:rsidRPr="00B322AE">
        <w:rPr>
          <w:rFonts w:ascii="Times New Roman" w:hAnsi="Times New Roman" w:cs="Times New Roman"/>
        </w:rPr>
        <w:t>celem powierzonych zadań przez</w:t>
      </w:r>
      <w:r w:rsidRPr="00B322AE">
        <w:rPr>
          <w:rFonts w:ascii="Times New Roman" w:hAnsi="Times New Roman" w:cs="Times New Roman"/>
          <w:spacing w:val="2"/>
        </w:rPr>
        <w:t xml:space="preserve"> </w:t>
      </w:r>
      <w:r w:rsidRPr="00B322AE">
        <w:rPr>
          <w:rFonts w:ascii="Times New Roman" w:hAnsi="Times New Roman" w:cs="Times New Roman"/>
        </w:rPr>
        <w:t>Zamawiającego,</w:t>
      </w:r>
    </w:p>
    <w:p w14:paraId="2C6C8A44" w14:textId="77777777" w:rsidR="009D50F7" w:rsidRPr="00B322AE" w:rsidRDefault="009D50F7" w:rsidP="00617CBF">
      <w:pPr>
        <w:numPr>
          <w:ilvl w:val="0"/>
          <w:numId w:val="76"/>
        </w:numPr>
        <w:tabs>
          <w:tab w:val="left" w:pos="937"/>
        </w:tabs>
        <w:autoSpaceDE w:val="0"/>
        <w:autoSpaceDN w:val="0"/>
        <w:ind w:hanging="361"/>
        <w:contextualSpacing/>
        <w:jc w:val="both"/>
        <w:rPr>
          <w:rFonts w:ascii="Times New Roman" w:hAnsi="Times New Roman" w:cs="Times New Roman"/>
        </w:rPr>
      </w:pPr>
      <w:r w:rsidRPr="00B322AE">
        <w:rPr>
          <w:rFonts w:ascii="Times New Roman" w:hAnsi="Times New Roman" w:cs="Times New Roman"/>
        </w:rPr>
        <w:t>zachowania w tajemnicy sposobów zabezpieczenia danych</w:t>
      </w:r>
      <w:r w:rsidRPr="00B322AE">
        <w:rPr>
          <w:rFonts w:ascii="Times New Roman" w:hAnsi="Times New Roman" w:cs="Times New Roman"/>
          <w:spacing w:val="-7"/>
        </w:rPr>
        <w:t xml:space="preserve"> </w:t>
      </w:r>
      <w:r w:rsidRPr="00B322AE">
        <w:rPr>
          <w:rFonts w:ascii="Times New Roman" w:hAnsi="Times New Roman" w:cs="Times New Roman"/>
        </w:rPr>
        <w:t>osobowych,</w:t>
      </w:r>
    </w:p>
    <w:p w14:paraId="5B010DBF" w14:textId="77777777" w:rsidR="009D50F7" w:rsidRPr="00B322AE" w:rsidRDefault="009D50F7" w:rsidP="00617CBF">
      <w:pPr>
        <w:numPr>
          <w:ilvl w:val="0"/>
          <w:numId w:val="76"/>
        </w:numPr>
        <w:tabs>
          <w:tab w:val="left" w:pos="937"/>
        </w:tabs>
        <w:autoSpaceDE w:val="0"/>
        <w:autoSpaceDN w:val="0"/>
        <w:spacing w:before="55"/>
        <w:ind w:right="400"/>
        <w:contextualSpacing/>
        <w:jc w:val="both"/>
        <w:rPr>
          <w:rFonts w:ascii="Times New Roman" w:hAnsi="Times New Roman" w:cs="Times New Roman"/>
        </w:rPr>
      </w:pPr>
      <w:r w:rsidRPr="00B322AE">
        <w:rPr>
          <w:rFonts w:ascii="Times New Roman" w:hAnsi="Times New Roman" w:cs="Times New Roman"/>
        </w:rPr>
        <w:t>ochrony danych osobowych przed przypadkowym lub niezgodnym z prawem zniszczeniem, utratą, modyfikacją, nieuprawnionym ujawnieniem danych osobowych, nieuprawnionym dostępem do danych osobowych oraz ich</w:t>
      </w:r>
      <w:r w:rsidRPr="00B322AE">
        <w:rPr>
          <w:rFonts w:ascii="Times New Roman" w:hAnsi="Times New Roman" w:cs="Times New Roman"/>
          <w:spacing w:val="-3"/>
        </w:rPr>
        <w:t xml:space="preserve"> </w:t>
      </w:r>
      <w:r w:rsidRPr="00B322AE">
        <w:rPr>
          <w:rFonts w:ascii="Times New Roman" w:hAnsi="Times New Roman" w:cs="Times New Roman"/>
        </w:rPr>
        <w:t>przetwarzaniem.</w:t>
      </w:r>
    </w:p>
    <w:p w14:paraId="0F4C23F4" w14:textId="77777777" w:rsidR="009D50F7" w:rsidRPr="009D50F7" w:rsidRDefault="009D50F7" w:rsidP="009D50F7">
      <w:pPr>
        <w:pStyle w:val="Nagwek11"/>
        <w:spacing w:before="7" w:line="360" w:lineRule="auto"/>
        <w:rPr>
          <w:color w:val="auto"/>
        </w:rPr>
      </w:pPr>
    </w:p>
    <w:p w14:paraId="770BEEFA" w14:textId="5BB448F4" w:rsidR="009D50F7" w:rsidRPr="00617CBF" w:rsidRDefault="00617CBF" w:rsidP="0076677C">
      <w:pPr>
        <w:pStyle w:val="Nagwek11"/>
        <w:spacing w:after="0" w:line="240" w:lineRule="auto"/>
        <w:ind w:left="5111" w:right="180"/>
        <w:rPr>
          <w:color w:val="auto"/>
          <w:sz w:val="16"/>
          <w:szCs w:val="16"/>
        </w:rPr>
      </w:pPr>
      <w:r>
        <w:rPr>
          <w:color w:val="auto"/>
          <w:sz w:val="16"/>
          <w:szCs w:val="16"/>
        </w:rPr>
        <w:t>…………………………………………………………….</w:t>
      </w:r>
    </w:p>
    <w:p w14:paraId="1FDBD486" w14:textId="2A499510" w:rsidR="009D50F7" w:rsidRPr="00B322AE" w:rsidRDefault="00A25D15" w:rsidP="0076677C">
      <w:pPr>
        <w:ind w:left="5103" w:right="180"/>
        <w:jc w:val="both"/>
        <w:rPr>
          <w:rFonts w:ascii="Times New Roman" w:hAnsi="Times New Roman" w:cs="Times New Roman"/>
          <w:i/>
        </w:rPr>
      </w:pPr>
      <w:r>
        <w:rPr>
          <w:rFonts w:ascii="Times New Roman" w:hAnsi="Times New Roman" w:cs="Times New Roman"/>
          <w:i/>
        </w:rPr>
        <w:t xml:space="preserve">         </w:t>
      </w:r>
      <w:r w:rsidR="009D50F7" w:rsidRPr="00B322AE">
        <w:rPr>
          <w:rFonts w:ascii="Times New Roman" w:hAnsi="Times New Roman" w:cs="Times New Roman"/>
          <w:i/>
        </w:rPr>
        <w:t>Podpis składającego oświadczenie</w:t>
      </w:r>
    </w:p>
    <w:p w14:paraId="4F74DB24" w14:textId="77777777" w:rsidR="009D50F7" w:rsidRPr="00B322AE" w:rsidRDefault="009D50F7" w:rsidP="009D50F7">
      <w:pPr>
        <w:rPr>
          <w:rFonts w:ascii="Times New Roman" w:hAnsi="Times New Roman" w:cs="Times New Roman"/>
        </w:rPr>
      </w:pPr>
    </w:p>
    <w:p w14:paraId="4F77D213" w14:textId="77777777" w:rsidR="005E2499" w:rsidRPr="000E4947" w:rsidRDefault="005E2499" w:rsidP="005E2499">
      <w:pPr>
        <w:spacing w:after="41" w:line="254" w:lineRule="auto"/>
        <w:ind w:left="-29" w:right="-25"/>
        <w:rPr>
          <w:rFonts w:ascii="Times New Roman" w:hAnsi="Times New Roman" w:cs="Times New Roman"/>
        </w:rPr>
      </w:pPr>
    </w:p>
    <w:sectPr w:rsidR="005E2499" w:rsidRPr="000E4947" w:rsidSect="009D50F7">
      <w:headerReference w:type="default" r:id="rId18"/>
      <w:footerReference w:type="default" r:id="rId19"/>
      <w:pgSz w:w="11910" w:h="16840"/>
      <w:pgMar w:top="1134" w:right="1020" w:bottom="1135" w:left="1200" w:header="0" w:footer="96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2AAD2" w14:textId="77777777" w:rsidR="00125222" w:rsidRDefault="00125222">
      <w:r>
        <w:separator/>
      </w:r>
    </w:p>
  </w:endnote>
  <w:endnote w:type="continuationSeparator" w:id="0">
    <w:p w14:paraId="5F095667" w14:textId="77777777" w:rsidR="00125222" w:rsidRDefault="0012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EE"/>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EE"/>
    <w:family w:val="roman"/>
    <w:pitch w:val="variable"/>
    <w:sig w:usb0="20000A87" w:usb1="00000000" w:usb2="00000000"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80"/>
    <w:family w:val="auto"/>
    <w:notTrueType/>
    <w:pitch w:val="default"/>
    <w:sig w:usb0="00000005" w:usb1="08070000" w:usb2="00000010" w:usb3="00000000" w:csb0="00020002"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7D6DE" w14:textId="77777777" w:rsidR="00366495" w:rsidRPr="004C2CA0" w:rsidRDefault="00366495">
    <w:pPr>
      <w:pStyle w:val="Stopka"/>
      <w:jc w:val="right"/>
      <w:rPr>
        <w:rFonts w:ascii="Times New Roman" w:hAnsi="Times New Roman" w:cs="Times New Roman"/>
        <w:sz w:val="20"/>
        <w:szCs w:val="20"/>
      </w:rPr>
    </w:pPr>
    <w:r w:rsidRPr="004C2CA0">
      <w:rPr>
        <w:rFonts w:ascii="Times New Roman" w:hAnsi="Times New Roman" w:cs="Times New Roman"/>
        <w:sz w:val="20"/>
        <w:szCs w:val="20"/>
      </w:rPr>
      <w:fldChar w:fldCharType="begin"/>
    </w:r>
    <w:r w:rsidRPr="004C2CA0">
      <w:rPr>
        <w:rFonts w:ascii="Times New Roman" w:hAnsi="Times New Roman" w:cs="Times New Roman"/>
        <w:sz w:val="20"/>
        <w:szCs w:val="20"/>
      </w:rPr>
      <w:instrText xml:space="preserve"> PAGE   \* MERGEFORMAT </w:instrText>
    </w:r>
    <w:r w:rsidRPr="004C2CA0">
      <w:rPr>
        <w:rFonts w:ascii="Times New Roman" w:hAnsi="Times New Roman" w:cs="Times New Roman"/>
        <w:sz w:val="20"/>
        <w:szCs w:val="20"/>
      </w:rPr>
      <w:fldChar w:fldCharType="separate"/>
    </w:r>
    <w:r w:rsidRPr="004C2CA0">
      <w:rPr>
        <w:rFonts w:ascii="Times New Roman" w:hAnsi="Times New Roman" w:cs="Times New Roman"/>
        <w:noProof/>
        <w:sz w:val="20"/>
        <w:szCs w:val="20"/>
      </w:rPr>
      <w:t>8</w:t>
    </w:r>
    <w:r w:rsidRPr="004C2CA0">
      <w:rPr>
        <w:rFonts w:ascii="Times New Roman" w:hAnsi="Times New Roman" w:cs="Times New Roman"/>
        <w:sz w:val="20"/>
        <w:szCs w:val="20"/>
      </w:rPr>
      <w:fldChar w:fldCharType="end"/>
    </w:r>
  </w:p>
  <w:p w14:paraId="65BAED45" w14:textId="77777777" w:rsidR="00366495" w:rsidRDefault="0036649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B4F7C" w14:textId="77777777" w:rsidR="00366495" w:rsidRDefault="00366495">
    <w:pPr>
      <w:pStyle w:val="Stopka"/>
      <w:jc w:val="right"/>
    </w:pPr>
    <w:r>
      <w:fldChar w:fldCharType="begin"/>
    </w:r>
    <w:r>
      <w:instrText xml:space="preserve"> PAGE   \* MERGEFORMAT </w:instrText>
    </w:r>
    <w:r>
      <w:fldChar w:fldCharType="separate"/>
    </w:r>
    <w:r>
      <w:rPr>
        <w:noProof/>
      </w:rPr>
      <w:t>1</w:t>
    </w:r>
    <w:r>
      <w:fldChar w:fldCharType="end"/>
    </w:r>
  </w:p>
  <w:p w14:paraId="728529FA" w14:textId="77777777" w:rsidR="00366495" w:rsidRDefault="0036649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9D70A" w14:textId="77777777" w:rsidR="00366495" w:rsidRDefault="0036649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348902048"/>
      <w:docPartObj>
        <w:docPartGallery w:val="Page Numbers (Bottom of Page)"/>
        <w:docPartUnique/>
      </w:docPartObj>
    </w:sdtPr>
    <w:sdtEndPr/>
    <w:sdtContent>
      <w:p w14:paraId="768BE876" w14:textId="7A083701" w:rsidR="00150E38" w:rsidRPr="0009226C" w:rsidRDefault="00150E38">
        <w:pPr>
          <w:pStyle w:val="Stopka"/>
          <w:jc w:val="right"/>
          <w:rPr>
            <w:rFonts w:ascii="Times New Roman" w:hAnsi="Times New Roman" w:cs="Times New Roman"/>
          </w:rPr>
        </w:pPr>
        <w:r w:rsidRPr="0009226C">
          <w:rPr>
            <w:rFonts w:ascii="Times New Roman" w:hAnsi="Times New Roman" w:cs="Times New Roman"/>
          </w:rPr>
          <w:fldChar w:fldCharType="begin"/>
        </w:r>
        <w:r w:rsidRPr="0009226C">
          <w:rPr>
            <w:rFonts w:ascii="Times New Roman" w:hAnsi="Times New Roman" w:cs="Times New Roman"/>
          </w:rPr>
          <w:instrText>PAGE   \* MERGEFORMAT</w:instrText>
        </w:r>
        <w:r w:rsidRPr="0009226C">
          <w:rPr>
            <w:rFonts w:ascii="Times New Roman" w:hAnsi="Times New Roman" w:cs="Times New Roman"/>
          </w:rPr>
          <w:fldChar w:fldCharType="separate"/>
        </w:r>
        <w:r w:rsidRPr="0009226C">
          <w:rPr>
            <w:rFonts w:ascii="Times New Roman" w:hAnsi="Times New Roman" w:cs="Times New Roman"/>
          </w:rPr>
          <w:t>2</w:t>
        </w:r>
        <w:r w:rsidRPr="0009226C">
          <w:rPr>
            <w:rFonts w:ascii="Times New Roman" w:hAnsi="Times New Roman" w:cs="Times New Roman"/>
          </w:rPr>
          <w:fldChar w:fldCharType="end"/>
        </w:r>
      </w:p>
    </w:sdtContent>
  </w:sdt>
  <w:p w14:paraId="13085193" w14:textId="35352A3C" w:rsidR="00366495" w:rsidRDefault="00366495">
    <w:pPr>
      <w:tabs>
        <w:tab w:val="center" w:pos="4536"/>
        <w:tab w:val="right" w:pos="9072"/>
      </w:tabs>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BD30" w14:textId="77777777" w:rsidR="00366495" w:rsidRDefault="0036649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F672" w14:textId="2B40BA83" w:rsidR="00150E38" w:rsidRDefault="00150E38">
    <w:pPr>
      <w:pStyle w:val="Stopka"/>
      <w:jc w:val="right"/>
    </w:pPr>
  </w:p>
  <w:p w14:paraId="295C43ED" w14:textId="493B4D48" w:rsidR="00D42D60" w:rsidRDefault="00D42D60">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666B2" w14:textId="77777777" w:rsidR="00125222" w:rsidRDefault="00125222"/>
  </w:footnote>
  <w:footnote w:type="continuationSeparator" w:id="0">
    <w:p w14:paraId="584CE751" w14:textId="77777777" w:rsidR="00125222" w:rsidRDefault="00125222"/>
  </w:footnote>
  <w:footnote w:id="1">
    <w:p w14:paraId="66FAE0FD" w14:textId="217DEE95" w:rsidR="00366495" w:rsidRPr="009341C3" w:rsidRDefault="00366495" w:rsidP="00366495">
      <w:pPr>
        <w:rPr>
          <w:rFonts w:ascii="Times New Roman" w:hAnsi="Times New Roman" w:cs="Times New Roman"/>
        </w:rPr>
      </w:pPr>
      <w:r>
        <w:rPr>
          <w:rStyle w:val="Znakiprzypiswdolnych"/>
          <w:rFonts w:ascii="Calibri" w:hAnsi="Calibri"/>
        </w:rPr>
        <w:footnoteRef/>
      </w:r>
      <w:r w:rsidRPr="009341C3">
        <w:rPr>
          <w:rFonts w:ascii="Times New Roman" w:hAnsi="Times New Roman" w:cs="Times New Roman"/>
          <w:sz w:val="18"/>
          <w:szCs w:val="18"/>
        </w:rPr>
        <w:t>Niepotrzebne skreślić. W przypadku podmiotów wspólnie ubiegających się o zamówienie należy podać informacje o wszystkich podmiotach.</w:t>
      </w:r>
    </w:p>
  </w:footnote>
  <w:footnote w:id="2">
    <w:p w14:paraId="39B5199A" w14:textId="48C58A7E" w:rsidR="00366495" w:rsidRPr="009341C3" w:rsidRDefault="00366495" w:rsidP="009341C3">
      <w:pPr>
        <w:pStyle w:val="Tekstprzypisudolnego"/>
        <w:jc w:val="both"/>
      </w:pPr>
      <w:r w:rsidRPr="009341C3">
        <w:rPr>
          <w:rStyle w:val="Znakiprzypiswdolnych"/>
        </w:rPr>
        <w:footnoteRef/>
      </w:r>
      <w:r w:rsidRPr="009341C3">
        <w:tab/>
      </w:r>
      <w:r w:rsidRPr="009341C3">
        <w:rPr>
          <w:sz w:val="18"/>
        </w:rPr>
        <w:t>Mikroprzedsiębiorstwo: przedsiębiorstwo, które zatrudnia mniej niż 10 osób i którego roczny obrót lub roczna suma bilansowa nie przekracza 2 milionów EUR.</w:t>
      </w:r>
    </w:p>
    <w:p w14:paraId="73A3F705" w14:textId="77777777" w:rsidR="00366495" w:rsidRPr="009341C3" w:rsidRDefault="00366495" w:rsidP="009341C3">
      <w:pPr>
        <w:pStyle w:val="Tekstprzypisudolnego"/>
        <w:jc w:val="both"/>
      </w:pPr>
      <w:r w:rsidRPr="009341C3">
        <w:rPr>
          <w:sz w:val="18"/>
        </w:rPr>
        <w:tab/>
        <w:t>Małe przedsiębiorstwo: przedsiębiorstwo, które zatrudnia mniej niż 50 osób i którego roczny obrót lub roczna suma bilansowa nie przekracza 10 milionów EUR.</w:t>
      </w:r>
    </w:p>
    <w:p w14:paraId="74485EFE" w14:textId="77777777" w:rsidR="00366495" w:rsidRPr="009341C3" w:rsidRDefault="00366495" w:rsidP="009341C3">
      <w:pPr>
        <w:pStyle w:val="Tekstprzypisudolnego"/>
        <w:jc w:val="both"/>
      </w:pPr>
      <w:r w:rsidRPr="009341C3">
        <w:rPr>
          <w:sz w:val="18"/>
        </w:rPr>
        <w:tab/>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3">
    <w:p w14:paraId="177130EF" w14:textId="5D5ED9F1" w:rsidR="00366495" w:rsidRPr="009341C3" w:rsidRDefault="00366495" w:rsidP="009341C3">
      <w:pPr>
        <w:pStyle w:val="Tekstprzypisudolnego"/>
        <w:jc w:val="both"/>
      </w:pPr>
      <w:r w:rsidRPr="009341C3">
        <w:rPr>
          <w:rStyle w:val="Znakiprzypiswdolnych"/>
        </w:rPr>
        <w:footnoteRef/>
      </w:r>
      <w:r w:rsidRPr="009341C3">
        <w:tab/>
      </w:r>
      <w:r w:rsidRPr="009341C3">
        <w:rPr>
          <w:sz w:val="18"/>
          <w:szCs w:val="18"/>
        </w:rPr>
        <w:t>Niepotrzebne skreślić</w:t>
      </w:r>
    </w:p>
  </w:footnote>
  <w:footnote w:id="4">
    <w:p w14:paraId="5107D256" w14:textId="77777777" w:rsidR="009D50F7" w:rsidRDefault="009D50F7" w:rsidP="009D50F7">
      <w:pPr>
        <w:pStyle w:val="Stopka"/>
        <w:rPr>
          <w:rFonts w:ascii="Cambria" w:hAnsi="Cambria" w:cs="Arial"/>
          <w:sz w:val="18"/>
          <w:szCs w:val="18"/>
        </w:rPr>
      </w:pPr>
      <w:r>
        <w:rPr>
          <w:rStyle w:val="TekstkomentarzaZnak"/>
          <w:rFonts w:ascii="Arial" w:hAnsi="Arial" w:cs="Arial"/>
        </w:rPr>
        <w:footnoteRef/>
      </w:r>
      <w:r>
        <w:rPr>
          <w:rFonts w:ascii="Arial" w:eastAsia="Cambria" w:hAnsi="Arial" w:cs="Arial"/>
          <w:sz w:val="18"/>
          <w:szCs w:val="18"/>
        </w:rPr>
        <w:t xml:space="preserve"> </w:t>
      </w:r>
      <w:r>
        <w:rPr>
          <w:rFonts w:ascii="Cambria" w:hAnsi="Cambria" w:cs="Arial"/>
          <w:sz w:val="18"/>
          <w:szCs w:val="18"/>
        </w:rPr>
        <w:t>Jeżeli przy zawarciu umowy działa osoba/-y pełniąca/-e funkcję organu (członka organu) lub prokurent spółki.</w:t>
      </w:r>
    </w:p>
  </w:footnote>
  <w:footnote w:id="5">
    <w:p w14:paraId="341D1A6A" w14:textId="77777777" w:rsidR="009D50F7" w:rsidRDefault="009D50F7" w:rsidP="009D50F7">
      <w:pPr>
        <w:pStyle w:val="Stopka"/>
        <w:rPr>
          <w:rFonts w:ascii="Cambria" w:hAnsi="Cambria" w:cs="Arial"/>
          <w:sz w:val="18"/>
          <w:szCs w:val="18"/>
        </w:rPr>
      </w:pPr>
      <w:r>
        <w:rPr>
          <w:rStyle w:val="TekstkomentarzaZnak"/>
          <w:rFonts w:ascii="Cambria" w:hAnsi="Cambria" w:cs="Arial"/>
          <w:sz w:val="18"/>
          <w:szCs w:val="18"/>
        </w:rPr>
        <w:footnoteRef/>
      </w:r>
      <w:r>
        <w:rPr>
          <w:rFonts w:ascii="Cambria" w:eastAsia="Cambria" w:hAnsi="Cambria" w:cs="Arial"/>
          <w:sz w:val="18"/>
          <w:szCs w:val="18"/>
        </w:rPr>
        <w:t xml:space="preserve"> </w:t>
      </w:r>
      <w:r>
        <w:rPr>
          <w:rFonts w:ascii="Cambria" w:hAnsi="Cambria" w:cs="Arial"/>
          <w:sz w:val="18"/>
          <w:szCs w:val="18"/>
        </w:rPr>
        <w:t>Jeżeli przy zawarciu umowy działa pełnomocnik spółki.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9B88" w14:textId="77777777" w:rsidR="00366495" w:rsidRPr="00E92D07" w:rsidRDefault="00366495" w:rsidP="00E92D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6B72" w14:textId="77777777" w:rsidR="00366495" w:rsidRDefault="0036649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1DD86" w14:textId="77777777" w:rsidR="00366495" w:rsidRDefault="00366495">
    <w:pPr>
      <w:tabs>
        <w:tab w:val="center" w:pos="4535"/>
        <w:tab w:val="right" w:pos="907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276C" w14:textId="77777777" w:rsidR="00366495" w:rsidRDefault="0036649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78125" w14:textId="04BB7CCB" w:rsidR="00D42D60" w:rsidRDefault="00D42D60">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78B653AC"/>
    <w:name w:val="WW8Num1"/>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abstractNum>
  <w:abstractNum w:abstractNumId="1" w15:restartNumberingAfterBreak="0">
    <w:nsid w:val="00000007"/>
    <w:multiLevelType w:val="singleLevel"/>
    <w:tmpl w:val="00000007"/>
    <w:name w:val="WW8Num35"/>
    <w:lvl w:ilvl="0">
      <w:start w:val="1"/>
      <w:numFmt w:val="decimal"/>
      <w:lvlText w:val="%1)"/>
      <w:lvlJc w:val="left"/>
      <w:pPr>
        <w:tabs>
          <w:tab w:val="num" w:pos="0"/>
        </w:tabs>
        <w:ind w:left="1049" w:hanging="360"/>
      </w:pPr>
      <w:rPr>
        <w:rFonts w:cs="Times New Roman" w:hint="default"/>
        <w:bCs/>
      </w:rPr>
    </w:lvl>
  </w:abstractNum>
  <w:abstractNum w:abstractNumId="2" w15:restartNumberingAfterBreak="0">
    <w:nsid w:val="00196423"/>
    <w:multiLevelType w:val="hybridMultilevel"/>
    <w:tmpl w:val="531CE6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EF067C46">
      <w:start w:val="1"/>
      <w:numFmt w:val="decimal"/>
      <w:lvlText w:val="%3."/>
      <w:lvlJc w:val="left"/>
      <w:pPr>
        <w:ind w:left="360" w:hanging="36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ED38B0"/>
    <w:multiLevelType w:val="hybridMultilevel"/>
    <w:tmpl w:val="4B36A998"/>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4543A44"/>
    <w:multiLevelType w:val="hybridMultilevel"/>
    <w:tmpl w:val="0372718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04AB42FD"/>
    <w:multiLevelType w:val="multilevel"/>
    <w:tmpl w:val="C14C07C0"/>
    <w:lvl w:ilvl="0">
      <w:start w:val="2"/>
      <w:numFmt w:val="decimal"/>
      <w:pStyle w:val="Nagwek2"/>
      <w:lvlText w:val="%1."/>
      <w:lvlJc w:val="left"/>
      <w:pPr>
        <w:tabs>
          <w:tab w:val="num" w:pos="207"/>
        </w:tabs>
        <w:ind w:left="207" w:hanging="360"/>
      </w:pPr>
      <w:rPr>
        <w:rFonts w:hint="default"/>
      </w:rPr>
    </w:lvl>
    <w:lvl w:ilvl="1">
      <w:start w:val="1"/>
      <w:numFmt w:val="decimal"/>
      <w:lvlText w:val="%2."/>
      <w:lvlJc w:val="left"/>
      <w:pPr>
        <w:tabs>
          <w:tab w:val="num" w:pos="927"/>
        </w:tabs>
        <w:ind w:left="927" w:hanging="360"/>
      </w:pPr>
      <w:rPr>
        <w:rFonts w:hint="default"/>
      </w:rPr>
    </w:lvl>
    <w:lvl w:ilvl="2">
      <w:start w:val="1"/>
      <w:numFmt w:val="decimal"/>
      <w:lvlText w:val="%3)"/>
      <w:lvlJc w:val="left"/>
      <w:pPr>
        <w:ind w:left="344" w:hanging="432"/>
      </w:pPr>
      <w:rPr>
        <w:rFonts w:hint="default"/>
      </w:rPr>
    </w:lvl>
    <w:lvl w:ilvl="3">
      <w:start w:val="1"/>
      <w:numFmt w:val="decimal"/>
      <w:lvlText w:val="%4."/>
      <w:lvlJc w:val="left"/>
      <w:pPr>
        <w:tabs>
          <w:tab w:val="num" w:pos="2367"/>
        </w:tabs>
        <w:ind w:left="2367" w:hanging="360"/>
      </w:pPr>
      <w:rPr>
        <w:rFonts w:hint="default"/>
      </w:rPr>
    </w:lvl>
    <w:lvl w:ilvl="4">
      <w:start w:val="1"/>
      <w:numFmt w:val="decimal"/>
      <w:lvlText w:val="%5."/>
      <w:lvlJc w:val="left"/>
      <w:pPr>
        <w:tabs>
          <w:tab w:val="num" w:pos="3087"/>
        </w:tabs>
        <w:ind w:left="3087" w:hanging="360"/>
      </w:pPr>
      <w:rPr>
        <w:rFonts w:hint="default"/>
      </w:rPr>
    </w:lvl>
    <w:lvl w:ilvl="5">
      <w:start w:val="1"/>
      <w:numFmt w:val="decimal"/>
      <w:lvlText w:val="%6."/>
      <w:lvlJc w:val="left"/>
      <w:pPr>
        <w:tabs>
          <w:tab w:val="num" w:pos="3807"/>
        </w:tabs>
        <w:ind w:left="3807" w:hanging="360"/>
      </w:pPr>
      <w:rPr>
        <w:rFonts w:hint="default"/>
      </w:rPr>
    </w:lvl>
    <w:lvl w:ilvl="6">
      <w:start w:val="1"/>
      <w:numFmt w:val="decimal"/>
      <w:lvlText w:val="%7."/>
      <w:lvlJc w:val="left"/>
      <w:pPr>
        <w:tabs>
          <w:tab w:val="num" w:pos="4527"/>
        </w:tabs>
        <w:ind w:left="4527" w:hanging="360"/>
      </w:pPr>
      <w:rPr>
        <w:rFonts w:hint="default"/>
      </w:rPr>
    </w:lvl>
    <w:lvl w:ilvl="7">
      <w:start w:val="1"/>
      <w:numFmt w:val="decimal"/>
      <w:lvlText w:val="%8."/>
      <w:lvlJc w:val="left"/>
      <w:pPr>
        <w:tabs>
          <w:tab w:val="num" w:pos="5247"/>
        </w:tabs>
        <w:ind w:left="5247" w:hanging="360"/>
      </w:pPr>
      <w:rPr>
        <w:rFonts w:hint="default"/>
      </w:rPr>
    </w:lvl>
    <w:lvl w:ilvl="8">
      <w:start w:val="1"/>
      <w:numFmt w:val="decimal"/>
      <w:lvlText w:val="%9."/>
      <w:lvlJc w:val="left"/>
      <w:pPr>
        <w:tabs>
          <w:tab w:val="num" w:pos="5967"/>
        </w:tabs>
        <w:ind w:left="5967" w:hanging="360"/>
      </w:pPr>
      <w:rPr>
        <w:rFonts w:hint="default"/>
      </w:rPr>
    </w:lvl>
  </w:abstractNum>
  <w:abstractNum w:abstractNumId="6" w15:restartNumberingAfterBreak="0">
    <w:nsid w:val="067D0E18"/>
    <w:multiLevelType w:val="hybridMultilevel"/>
    <w:tmpl w:val="5808C35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07F90A8D"/>
    <w:multiLevelType w:val="hybridMultilevel"/>
    <w:tmpl w:val="D500EBEC"/>
    <w:lvl w:ilvl="0" w:tplc="A70C176C">
      <w:start w:val="2"/>
      <w:numFmt w:val="decimal"/>
      <w:lvlText w:val="%1."/>
      <w:lvlJc w:val="left"/>
      <w:pPr>
        <w:ind w:left="54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557B5D"/>
    <w:multiLevelType w:val="hybridMultilevel"/>
    <w:tmpl w:val="11787A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8F1D48"/>
    <w:multiLevelType w:val="hybridMultilevel"/>
    <w:tmpl w:val="18AE50AE"/>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0D010811"/>
    <w:multiLevelType w:val="multilevel"/>
    <w:tmpl w:val="649C45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4E21E8"/>
    <w:multiLevelType w:val="hybridMultilevel"/>
    <w:tmpl w:val="E506A1A4"/>
    <w:lvl w:ilvl="0" w:tplc="04D4983C">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392DD8"/>
    <w:multiLevelType w:val="hybridMultilevel"/>
    <w:tmpl w:val="FBE65BAA"/>
    <w:lvl w:ilvl="0" w:tplc="4A040CB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09B433A"/>
    <w:multiLevelType w:val="hybridMultilevel"/>
    <w:tmpl w:val="C89E03B8"/>
    <w:lvl w:ilvl="0" w:tplc="04150011">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10F074BE"/>
    <w:multiLevelType w:val="multilevel"/>
    <w:tmpl w:val="FDA2E3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3167A1"/>
    <w:multiLevelType w:val="multilevel"/>
    <w:tmpl w:val="BB344A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3820E8C"/>
    <w:multiLevelType w:val="multilevel"/>
    <w:tmpl w:val="7ECA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421617D"/>
    <w:multiLevelType w:val="hybridMultilevel"/>
    <w:tmpl w:val="9176E842"/>
    <w:lvl w:ilvl="0" w:tplc="E822F4BA">
      <w:start w:val="3"/>
      <w:numFmt w:val="decimal"/>
      <w:lvlText w:val="%1."/>
      <w:lvlJc w:val="left"/>
      <w:pPr>
        <w:ind w:left="360" w:hanging="360"/>
      </w:pPr>
      <w:rPr>
        <w:rFonts w:hint="default"/>
        <w:b w:val="0"/>
        <w:bCs w:val="0"/>
      </w:rPr>
    </w:lvl>
    <w:lvl w:ilvl="1" w:tplc="04150019" w:tentative="1">
      <w:start w:val="1"/>
      <w:numFmt w:val="lowerLetter"/>
      <w:lvlText w:val="%2."/>
      <w:lvlJc w:val="left"/>
      <w:pPr>
        <w:ind w:left="1776" w:hanging="360"/>
      </w:pPr>
    </w:lvl>
    <w:lvl w:ilvl="2" w:tplc="0415001B" w:tentative="1">
      <w:start w:val="1"/>
      <w:numFmt w:val="lowerRoman"/>
      <w:lvlText w:val="%3."/>
      <w:lvlJc w:val="right"/>
      <w:pPr>
        <w:ind w:left="2496" w:hanging="180"/>
      </w:pPr>
    </w:lvl>
    <w:lvl w:ilvl="3" w:tplc="0415000F" w:tentative="1">
      <w:start w:val="1"/>
      <w:numFmt w:val="decimal"/>
      <w:lvlText w:val="%4."/>
      <w:lvlJc w:val="left"/>
      <w:pPr>
        <w:ind w:left="3216" w:hanging="360"/>
      </w:pPr>
    </w:lvl>
    <w:lvl w:ilvl="4" w:tplc="04150019" w:tentative="1">
      <w:start w:val="1"/>
      <w:numFmt w:val="lowerLetter"/>
      <w:lvlText w:val="%5."/>
      <w:lvlJc w:val="left"/>
      <w:pPr>
        <w:ind w:left="3936" w:hanging="360"/>
      </w:pPr>
    </w:lvl>
    <w:lvl w:ilvl="5" w:tplc="0415001B" w:tentative="1">
      <w:start w:val="1"/>
      <w:numFmt w:val="lowerRoman"/>
      <w:lvlText w:val="%6."/>
      <w:lvlJc w:val="right"/>
      <w:pPr>
        <w:ind w:left="4656" w:hanging="180"/>
      </w:pPr>
    </w:lvl>
    <w:lvl w:ilvl="6" w:tplc="0415000F" w:tentative="1">
      <w:start w:val="1"/>
      <w:numFmt w:val="decimal"/>
      <w:lvlText w:val="%7."/>
      <w:lvlJc w:val="left"/>
      <w:pPr>
        <w:ind w:left="5376" w:hanging="360"/>
      </w:pPr>
    </w:lvl>
    <w:lvl w:ilvl="7" w:tplc="04150019" w:tentative="1">
      <w:start w:val="1"/>
      <w:numFmt w:val="lowerLetter"/>
      <w:lvlText w:val="%8."/>
      <w:lvlJc w:val="left"/>
      <w:pPr>
        <w:ind w:left="6096" w:hanging="360"/>
      </w:pPr>
    </w:lvl>
    <w:lvl w:ilvl="8" w:tplc="0415001B" w:tentative="1">
      <w:start w:val="1"/>
      <w:numFmt w:val="lowerRoman"/>
      <w:lvlText w:val="%9."/>
      <w:lvlJc w:val="right"/>
      <w:pPr>
        <w:ind w:left="6816" w:hanging="180"/>
      </w:pPr>
    </w:lvl>
  </w:abstractNum>
  <w:abstractNum w:abstractNumId="18" w15:restartNumberingAfterBreak="0">
    <w:nsid w:val="146216DA"/>
    <w:multiLevelType w:val="multilevel"/>
    <w:tmpl w:val="8D4AFAEE"/>
    <w:lvl w:ilvl="0">
      <w:start w:val="10"/>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5186F85"/>
    <w:multiLevelType w:val="singleLevel"/>
    <w:tmpl w:val="259EABC4"/>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20" w15:restartNumberingAfterBreak="0">
    <w:nsid w:val="151A2DD1"/>
    <w:multiLevelType w:val="hybridMultilevel"/>
    <w:tmpl w:val="01601B44"/>
    <w:lvl w:ilvl="0" w:tplc="04150011">
      <w:start w:val="1"/>
      <w:numFmt w:val="decimal"/>
      <w:lvlText w:val="%1)"/>
      <w:lvlJc w:val="left"/>
      <w:pPr>
        <w:ind w:left="1068" w:hanging="360"/>
      </w:pPr>
    </w:lvl>
    <w:lvl w:ilvl="1" w:tplc="04150011">
      <w:start w:val="1"/>
      <w:numFmt w:val="decimal"/>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15840ECB"/>
    <w:multiLevelType w:val="hybridMultilevel"/>
    <w:tmpl w:val="50A8B4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6206DA2"/>
    <w:multiLevelType w:val="multilevel"/>
    <w:tmpl w:val="4A0AB5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63363E5"/>
    <w:multiLevelType w:val="hybridMultilevel"/>
    <w:tmpl w:val="CC1A842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69C26B9"/>
    <w:multiLevelType w:val="multilevel"/>
    <w:tmpl w:val="5882073C"/>
    <w:lvl w:ilvl="0">
      <w:start w:val="2"/>
      <w:numFmt w:val="decimal"/>
      <w:lvlText w:val="%1."/>
      <w:lvlJc w:val="left"/>
      <w:pPr>
        <w:ind w:left="58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pPr>
        <w:ind w:left="580" w:firstLine="0"/>
      </w:pPr>
      <w:rPr>
        <w:rFonts w:hint="default"/>
      </w:rPr>
    </w:lvl>
    <w:lvl w:ilvl="2">
      <w:numFmt w:val="decimal"/>
      <w:lvlText w:val=""/>
      <w:lvlJc w:val="left"/>
      <w:pPr>
        <w:ind w:left="580" w:firstLine="0"/>
      </w:pPr>
      <w:rPr>
        <w:rFonts w:hint="default"/>
      </w:rPr>
    </w:lvl>
    <w:lvl w:ilvl="3">
      <w:numFmt w:val="decimal"/>
      <w:lvlText w:val=""/>
      <w:lvlJc w:val="left"/>
      <w:pPr>
        <w:ind w:left="580" w:firstLine="0"/>
      </w:pPr>
      <w:rPr>
        <w:rFonts w:hint="default"/>
      </w:rPr>
    </w:lvl>
    <w:lvl w:ilvl="4">
      <w:numFmt w:val="decimal"/>
      <w:lvlText w:val=""/>
      <w:lvlJc w:val="left"/>
      <w:pPr>
        <w:ind w:left="580" w:firstLine="0"/>
      </w:pPr>
      <w:rPr>
        <w:rFonts w:hint="default"/>
      </w:rPr>
    </w:lvl>
    <w:lvl w:ilvl="5">
      <w:numFmt w:val="decimal"/>
      <w:lvlText w:val=""/>
      <w:lvlJc w:val="left"/>
      <w:pPr>
        <w:ind w:left="580" w:firstLine="0"/>
      </w:pPr>
      <w:rPr>
        <w:rFonts w:hint="default"/>
      </w:rPr>
    </w:lvl>
    <w:lvl w:ilvl="6">
      <w:numFmt w:val="decimal"/>
      <w:lvlText w:val=""/>
      <w:lvlJc w:val="left"/>
      <w:pPr>
        <w:ind w:left="580" w:firstLine="0"/>
      </w:pPr>
      <w:rPr>
        <w:rFonts w:hint="default"/>
      </w:rPr>
    </w:lvl>
    <w:lvl w:ilvl="7">
      <w:numFmt w:val="decimal"/>
      <w:lvlText w:val=""/>
      <w:lvlJc w:val="left"/>
      <w:pPr>
        <w:ind w:left="580" w:firstLine="0"/>
      </w:pPr>
      <w:rPr>
        <w:rFonts w:hint="default"/>
      </w:rPr>
    </w:lvl>
    <w:lvl w:ilvl="8">
      <w:numFmt w:val="decimal"/>
      <w:lvlText w:val=""/>
      <w:lvlJc w:val="left"/>
      <w:pPr>
        <w:ind w:left="580" w:firstLine="0"/>
      </w:pPr>
      <w:rPr>
        <w:rFonts w:hint="default"/>
      </w:rPr>
    </w:lvl>
  </w:abstractNum>
  <w:abstractNum w:abstractNumId="25" w15:restartNumberingAfterBreak="0">
    <w:nsid w:val="174E2F3D"/>
    <w:multiLevelType w:val="multilevel"/>
    <w:tmpl w:val="D166D5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A6A79C4"/>
    <w:multiLevelType w:val="multilevel"/>
    <w:tmpl w:val="484035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C6A4005"/>
    <w:multiLevelType w:val="hybridMultilevel"/>
    <w:tmpl w:val="F878AB86"/>
    <w:lvl w:ilvl="0" w:tplc="300C9EC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03D6A8F"/>
    <w:multiLevelType w:val="hybridMultilevel"/>
    <w:tmpl w:val="7FA436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1C82FFE"/>
    <w:multiLevelType w:val="multilevel"/>
    <w:tmpl w:val="9CF26A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2734327"/>
    <w:multiLevelType w:val="hybridMultilevel"/>
    <w:tmpl w:val="F21A8AC8"/>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22960F16"/>
    <w:multiLevelType w:val="hybridMultilevel"/>
    <w:tmpl w:val="E2C2E134"/>
    <w:lvl w:ilvl="0" w:tplc="9E386A50">
      <w:start w:val="1"/>
      <w:numFmt w:val="lowerLetter"/>
      <w:lvlText w:val="%1)"/>
      <w:lvlJc w:val="left"/>
      <w:pPr>
        <w:ind w:left="980" w:hanging="360"/>
      </w:pPr>
      <w:rPr>
        <w:rFonts w:hint="default"/>
      </w:rPr>
    </w:lvl>
    <w:lvl w:ilvl="1" w:tplc="04150019">
      <w:start w:val="1"/>
      <w:numFmt w:val="lowerLetter"/>
      <w:lvlText w:val="%2."/>
      <w:lvlJc w:val="left"/>
      <w:pPr>
        <w:ind w:left="1700" w:hanging="360"/>
      </w:pPr>
    </w:lvl>
    <w:lvl w:ilvl="2" w:tplc="0415001B" w:tentative="1">
      <w:start w:val="1"/>
      <w:numFmt w:val="lowerRoman"/>
      <w:lvlText w:val="%3."/>
      <w:lvlJc w:val="right"/>
      <w:pPr>
        <w:ind w:left="2420" w:hanging="180"/>
      </w:pPr>
    </w:lvl>
    <w:lvl w:ilvl="3" w:tplc="0415000F" w:tentative="1">
      <w:start w:val="1"/>
      <w:numFmt w:val="decimal"/>
      <w:lvlText w:val="%4."/>
      <w:lvlJc w:val="left"/>
      <w:pPr>
        <w:ind w:left="3140" w:hanging="360"/>
      </w:pPr>
    </w:lvl>
    <w:lvl w:ilvl="4" w:tplc="04150019" w:tentative="1">
      <w:start w:val="1"/>
      <w:numFmt w:val="lowerLetter"/>
      <w:lvlText w:val="%5."/>
      <w:lvlJc w:val="left"/>
      <w:pPr>
        <w:ind w:left="3860" w:hanging="360"/>
      </w:pPr>
    </w:lvl>
    <w:lvl w:ilvl="5" w:tplc="0415001B" w:tentative="1">
      <w:start w:val="1"/>
      <w:numFmt w:val="lowerRoman"/>
      <w:lvlText w:val="%6."/>
      <w:lvlJc w:val="right"/>
      <w:pPr>
        <w:ind w:left="4580" w:hanging="180"/>
      </w:pPr>
    </w:lvl>
    <w:lvl w:ilvl="6" w:tplc="0415000F" w:tentative="1">
      <w:start w:val="1"/>
      <w:numFmt w:val="decimal"/>
      <w:lvlText w:val="%7."/>
      <w:lvlJc w:val="left"/>
      <w:pPr>
        <w:ind w:left="5300" w:hanging="360"/>
      </w:pPr>
    </w:lvl>
    <w:lvl w:ilvl="7" w:tplc="04150019" w:tentative="1">
      <w:start w:val="1"/>
      <w:numFmt w:val="lowerLetter"/>
      <w:lvlText w:val="%8."/>
      <w:lvlJc w:val="left"/>
      <w:pPr>
        <w:ind w:left="6020" w:hanging="360"/>
      </w:pPr>
    </w:lvl>
    <w:lvl w:ilvl="8" w:tplc="0415001B" w:tentative="1">
      <w:start w:val="1"/>
      <w:numFmt w:val="lowerRoman"/>
      <w:lvlText w:val="%9."/>
      <w:lvlJc w:val="right"/>
      <w:pPr>
        <w:ind w:left="6740" w:hanging="180"/>
      </w:pPr>
    </w:lvl>
  </w:abstractNum>
  <w:abstractNum w:abstractNumId="32" w15:restartNumberingAfterBreak="0">
    <w:nsid w:val="239D699A"/>
    <w:multiLevelType w:val="multilevel"/>
    <w:tmpl w:val="FC7EFCFE"/>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785"/>
        </w:tabs>
        <w:ind w:left="785" w:hanging="360"/>
      </w:pPr>
      <w:rPr>
        <w:rFonts w:hint="default"/>
      </w:rPr>
    </w:lvl>
    <w:lvl w:ilvl="2">
      <w:start w:val="1"/>
      <w:numFmt w:val="decimal"/>
      <w:lvlText w:val="%3)"/>
      <w:lvlJc w:val="left"/>
      <w:pPr>
        <w:ind w:left="857" w:hanging="43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24592BBB"/>
    <w:multiLevelType w:val="multilevel"/>
    <w:tmpl w:val="D688B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59C0C07"/>
    <w:multiLevelType w:val="hybridMultilevel"/>
    <w:tmpl w:val="2EE68790"/>
    <w:lvl w:ilvl="0" w:tplc="9E386A50">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66C37D8"/>
    <w:multiLevelType w:val="multilevel"/>
    <w:tmpl w:val="B7DC2AF8"/>
    <w:lvl w:ilvl="0">
      <w:start w:val="7"/>
      <w:numFmt w:val="upperRoman"/>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279B2E0D"/>
    <w:multiLevelType w:val="multilevel"/>
    <w:tmpl w:val="BD7CF5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8D40462"/>
    <w:multiLevelType w:val="hybridMultilevel"/>
    <w:tmpl w:val="6EA04CA8"/>
    <w:lvl w:ilvl="0" w:tplc="1CE4CBB2">
      <w:start w:val="1"/>
      <w:numFmt w:val="decimal"/>
      <w:lvlText w:val="%1."/>
      <w:lvlJc w:val="left"/>
      <w:pPr>
        <w:ind w:left="360" w:hanging="360"/>
      </w:pPr>
      <w:rPr>
        <w:rFonts w:hint="default"/>
        <w:color w:val="auto"/>
      </w:rPr>
    </w:lvl>
    <w:lvl w:ilvl="1" w:tplc="471E98BE">
      <w:start w:val="1"/>
      <w:numFmt w:val="decimal"/>
      <w:lvlText w:val="%2)"/>
      <w:lvlJc w:val="left"/>
      <w:pPr>
        <w:ind w:left="786" w:hanging="360"/>
      </w:pPr>
      <w:rPr>
        <w:rFonts w:hint="default"/>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2A0D7288"/>
    <w:multiLevelType w:val="hybridMultilevel"/>
    <w:tmpl w:val="3D08C6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BF93765"/>
    <w:multiLevelType w:val="hybridMultilevel"/>
    <w:tmpl w:val="2236FC90"/>
    <w:lvl w:ilvl="0" w:tplc="FE9AFB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C700A30"/>
    <w:multiLevelType w:val="hybridMultilevel"/>
    <w:tmpl w:val="3682AC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D5669B6"/>
    <w:multiLevelType w:val="hybridMultilevel"/>
    <w:tmpl w:val="2500B7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ECF6B9D"/>
    <w:multiLevelType w:val="multilevel"/>
    <w:tmpl w:val="8946C3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EEE10EB"/>
    <w:multiLevelType w:val="hybridMultilevel"/>
    <w:tmpl w:val="DAB6F162"/>
    <w:lvl w:ilvl="0" w:tplc="FA4CCCC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F965A4D"/>
    <w:multiLevelType w:val="hybridMultilevel"/>
    <w:tmpl w:val="AD6A2E28"/>
    <w:lvl w:ilvl="0" w:tplc="6824C068">
      <w:start w:val="1"/>
      <w:numFmt w:val="decimal"/>
      <w:lvlText w:val="%1."/>
      <w:lvlJc w:val="left"/>
      <w:pPr>
        <w:ind w:left="720" w:hanging="360"/>
      </w:pPr>
      <w:rPr>
        <w:rFonts w:hint="default"/>
        <w:color w:val="auto"/>
      </w:rPr>
    </w:lvl>
    <w:lvl w:ilvl="1" w:tplc="06123F72">
      <w:start w:val="1"/>
      <w:numFmt w:val="decimal"/>
      <w:lvlText w:val="%2)"/>
      <w:lvlJc w:val="left"/>
      <w:pPr>
        <w:ind w:left="1455" w:hanging="3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0EA2FDD"/>
    <w:multiLevelType w:val="multilevel"/>
    <w:tmpl w:val="CE820C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11E0149"/>
    <w:multiLevelType w:val="multilevel"/>
    <w:tmpl w:val="F01AAB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320039C"/>
    <w:multiLevelType w:val="multilevel"/>
    <w:tmpl w:val="BD40E6E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3FC75BB"/>
    <w:multiLevelType w:val="multilevel"/>
    <w:tmpl w:val="DB2A9204"/>
    <w:styleLink w:val="Biecalista1"/>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34625BC6"/>
    <w:multiLevelType w:val="hybridMultilevel"/>
    <w:tmpl w:val="2CFC0726"/>
    <w:lvl w:ilvl="0" w:tplc="AD8E952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46B3BA2"/>
    <w:multiLevelType w:val="multilevel"/>
    <w:tmpl w:val="0C0CAA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4E041AD"/>
    <w:multiLevelType w:val="hybridMultilevel"/>
    <w:tmpl w:val="438817BE"/>
    <w:lvl w:ilvl="0" w:tplc="2102C69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360D3E8F"/>
    <w:multiLevelType w:val="hybridMultilevel"/>
    <w:tmpl w:val="6414B8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8CE0859"/>
    <w:multiLevelType w:val="hybridMultilevel"/>
    <w:tmpl w:val="C32AB1E6"/>
    <w:lvl w:ilvl="0" w:tplc="4FC473B8">
      <w:numFmt w:val="bullet"/>
      <w:lvlText w:val=""/>
      <w:lvlJc w:val="left"/>
      <w:pPr>
        <w:ind w:left="936" w:hanging="360"/>
      </w:pPr>
      <w:rPr>
        <w:rFonts w:ascii="Wingdings" w:eastAsia="Wingdings" w:hAnsi="Wingdings" w:cs="Wingdings" w:hint="default"/>
        <w:w w:val="100"/>
        <w:sz w:val="24"/>
        <w:szCs w:val="24"/>
        <w:lang w:val="pl-PL" w:eastAsia="pl-PL" w:bidi="pl-PL"/>
      </w:rPr>
    </w:lvl>
    <w:lvl w:ilvl="1" w:tplc="CAE08416">
      <w:numFmt w:val="bullet"/>
      <w:lvlText w:val="•"/>
      <w:lvlJc w:val="left"/>
      <w:pPr>
        <w:ind w:left="1814" w:hanging="360"/>
      </w:pPr>
      <w:rPr>
        <w:rFonts w:hint="default"/>
        <w:lang w:val="pl-PL" w:eastAsia="pl-PL" w:bidi="pl-PL"/>
      </w:rPr>
    </w:lvl>
    <w:lvl w:ilvl="2" w:tplc="D74634CC">
      <w:numFmt w:val="bullet"/>
      <w:lvlText w:val="•"/>
      <w:lvlJc w:val="left"/>
      <w:pPr>
        <w:ind w:left="2689" w:hanging="360"/>
      </w:pPr>
      <w:rPr>
        <w:rFonts w:hint="default"/>
        <w:lang w:val="pl-PL" w:eastAsia="pl-PL" w:bidi="pl-PL"/>
      </w:rPr>
    </w:lvl>
    <w:lvl w:ilvl="3" w:tplc="C1CEAC92">
      <w:numFmt w:val="bullet"/>
      <w:lvlText w:val="•"/>
      <w:lvlJc w:val="left"/>
      <w:pPr>
        <w:ind w:left="3563" w:hanging="360"/>
      </w:pPr>
      <w:rPr>
        <w:rFonts w:hint="default"/>
        <w:lang w:val="pl-PL" w:eastAsia="pl-PL" w:bidi="pl-PL"/>
      </w:rPr>
    </w:lvl>
    <w:lvl w:ilvl="4" w:tplc="029E9FEC">
      <w:numFmt w:val="bullet"/>
      <w:lvlText w:val="•"/>
      <w:lvlJc w:val="left"/>
      <w:pPr>
        <w:ind w:left="4438" w:hanging="360"/>
      </w:pPr>
      <w:rPr>
        <w:rFonts w:hint="default"/>
        <w:lang w:val="pl-PL" w:eastAsia="pl-PL" w:bidi="pl-PL"/>
      </w:rPr>
    </w:lvl>
    <w:lvl w:ilvl="5" w:tplc="BCF4566A">
      <w:numFmt w:val="bullet"/>
      <w:lvlText w:val="•"/>
      <w:lvlJc w:val="left"/>
      <w:pPr>
        <w:ind w:left="5313" w:hanging="360"/>
      </w:pPr>
      <w:rPr>
        <w:rFonts w:hint="default"/>
        <w:lang w:val="pl-PL" w:eastAsia="pl-PL" w:bidi="pl-PL"/>
      </w:rPr>
    </w:lvl>
    <w:lvl w:ilvl="6" w:tplc="7556C862">
      <w:numFmt w:val="bullet"/>
      <w:lvlText w:val="•"/>
      <w:lvlJc w:val="left"/>
      <w:pPr>
        <w:ind w:left="6187" w:hanging="360"/>
      </w:pPr>
      <w:rPr>
        <w:rFonts w:hint="default"/>
        <w:lang w:val="pl-PL" w:eastAsia="pl-PL" w:bidi="pl-PL"/>
      </w:rPr>
    </w:lvl>
    <w:lvl w:ilvl="7" w:tplc="E30CE50E">
      <w:numFmt w:val="bullet"/>
      <w:lvlText w:val="•"/>
      <w:lvlJc w:val="left"/>
      <w:pPr>
        <w:ind w:left="7062" w:hanging="360"/>
      </w:pPr>
      <w:rPr>
        <w:rFonts w:hint="default"/>
        <w:lang w:val="pl-PL" w:eastAsia="pl-PL" w:bidi="pl-PL"/>
      </w:rPr>
    </w:lvl>
    <w:lvl w:ilvl="8" w:tplc="D0526856">
      <w:numFmt w:val="bullet"/>
      <w:lvlText w:val="•"/>
      <w:lvlJc w:val="left"/>
      <w:pPr>
        <w:ind w:left="7937" w:hanging="360"/>
      </w:pPr>
      <w:rPr>
        <w:rFonts w:hint="default"/>
        <w:lang w:val="pl-PL" w:eastAsia="pl-PL" w:bidi="pl-PL"/>
      </w:rPr>
    </w:lvl>
  </w:abstractNum>
  <w:abstractNum w:abstractNumId="54" w15:restartNumberingAfterBreak="0">
    <w:nsid w:val="3A0770DC"/>
    <w:multiLevelType w:val="hybridMultilevel"/>
    <w:tmpl w:val="F93AD0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744"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C4A2C47"/>
    <w:multiLevelType w:val="multilevel"/>
    <w:tmpl w:val="CFF689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CA83D2E"/>
    <w:multiLevelType w:val="hybridMultilevel"/>
    <w:tmpl w:val="DB1C6708"/>
    <w:lvl w:ilvl="0" w:tplc="128A9BC2">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7" w15:restartNumberingAfterBreak="0">
    <w:nsid w:val="3E47664A"/>
    <w:multiLevelType w:val="multilevel"/>
    <w:tmpl w:val="BE7419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E516734"/>
    <w:multiLevelType w:val="multilevel"/>
    <w:tmpl w:val="3C6C8EAA"/>
    <w:lvl w:ilvl="0">
      <w:start w:val="1"/>
      <w:numFmt w:val="decimal"/>
      <w:lvlText w:val="%1."/>
      <w:lvlJc w:val="left"/>
      <w:pPr>
        <w:tabs>
          <w:tab w:val="num" w:pos="720"/>
        </w:tabs>
        <w:ind w:left="720" w:hanging="360"/>
      </w:pPr>
    </w:lvl>
    <w:lvl w:ilvl="1">
      <w:start w:val="1"/>
      <w:numFmt w:val="decimal"/>
      <w:lvlText w:val="%2."/>
      <w:lvlJc w:val="left"/>
      <w:pPr>
        <w:tabs>
          <w:tab w:val="num" w:pos="785"/>
        </w:tabs>
        <w:ind w:left="785" w:hanging="360"/>
      </w:pPr>
    </w:lvl>
    <w:lvl w:ilvl="2">
      <w:start w:val="1"/>
      <w:numFmt w:val="decimal"/>
      <w:lvlText w:val="%3)"/>
      <w:lvlJc w:val="left"/>
      <w:pPr>
        <w:ind w:left="857" w:hanging="432"/>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E7F5136"/>
    <w:multiLevelType w:val="multilevel"/>
    <w:tmpl w:val="8990C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EBB55EB"/>
    <w:multiLevelType w:val="multilevel"/>
    <w:tmpl w:val="BE1813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ECB3EAA"/>
    <w:multiLevelType w:val="multilevel"/>
    <w:tmpl w:val="86A033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19A7EB8"/>
    <w:multiLevelType w:val="hybridMultilevel"/>
    <w:tmpl w:val="3BD25AA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3" w15:restartNumberingAfterBreak="0">
    <w:nsid w:val="43F4277B"/>
    <w:multiLevelType w:val="hybridMultilevel"/>
    <w:tmpl w:val="34C49692"/>
    <w:lvl w:ilvl="0" w:tplc="04150011">
      <w:start w:val="1"/>
      <w:numFmt w:val="decimal"/>
      <w:lvlText w:val="%1)"/>
      <w:lvlJc w:val="left"/>
      <w:pPr>
        <w:ind w:left="920" w:hanging="360"/>
      </w:pPr>
    </w:lvl>
    <w:lvl w:ilvl="1" w:tplc="04150019" w:tentative="1">
      <w:start w:val="1"/>
      <w:numFmt w:val="lowerLetter"/>
      <w:lvlText w:val="%2."/>
      <w:lvlJc w:val="left"/>
      <w:pPr>
        <w:ind w:left="1640" w:hanging="360"/>
      </w:pPr>
    </w:lvl>
    <w:lvl w:ilvl="2" w:tplc="0415001B" w:tentative="1">
      <w:start w:val="1"/>
      <w:numFmt w:val="lowerRoman"/>
      <w:lvlText w:val="%3."/>
      <w:lvlJc w:val="right"/>
      <w:pPr>
        <w:ind w:left="2360" w:hanging="180"/>
      </w:pPr>
    </w:lvl>
    <w:lvl w:ilvl="3" w:tplc="0415000F" w:tentative="1">
      <w:start w:val="1"/>
      <w:numFmt w:val="decimal"/>
      <w:lvlText w:val="%4."/>
      <w:lvlJc w:val="left"/>
      <w:pPr>
        <w:ind w:left="3080" w:hanging="360"/>
      </w:pPr>
    </w:lvl>
    <w:lvl w:ilvl="4" w:tplc="04150019" w:tentative="1">
      <w:start w:val="1"/>
      <w:numFmt w:val="lowerLetter"/>
      <w:lvlText w:val="%5."/>
      <w:lvlJc w:val="left"/>
      <w:pPr>
        <w:ind w:left="3800" w:hanging="360"/>
      </w:pPr>
    </w:lvl>
    <w:lvl w:ilvl="5" w:tplc="0415001B" w:tentative="1">
      <w:start w:val="1"/>
      <w:numFmt w:val="lowerRoman"/>
      <w:lvlText w:val="%6."/>
      <w:lvlJc w:val="right"/>
      <w:pPr>
        <w:ind w:left="4520" w:hanging="180"/>
      </w:pPr>
    </w:lvl>
    <w:lvl w:ilvl="6" w:tplc="0415000F" w:tentative="1">
      <w:start w:val="1"/>
      <w:numFmt w:val="decimal"/>
      <w:lvlText w:val="%7."/>
      <w:lvlJc w:val="left"/>
      <w:pPr>
        <w:ind w:left="5240" w:hanging="360"/>
      </w:pPr>
    </w:lvl>
    <w:lvl w:ilvl="7" w:tplc="04150019" w:tentative="1">
      <w:start w:val="1"/>
      <w:numFmt w:val="lowerLetter"/>
      <w:lvlText w:val="%8."/>
      <w:lvlJc w:val="left"/>
      <w:pPr>
        <w:ind w:left="5960" w:hanging="360"/>
      </w:pPr>
    </w:lvl>
    <w:lvl w:ilvl="8" w:tplc="0415001B" w:tentative="1">
      <w:start w:val="1"/>
      <w:numFmt w:val="lowerRoman"/>
      <w:lvlText w:val="%9."/>
      <w:lvlJc w:val="right"/>
      <w:pPr>
        <w:ind w:left="6680" w:hanging="180"/>
      </w:pPr>
    </w:lvl>
  </w:abstractNum>
  <w:abstractNum w:abstractNumId="64" w15:restartNumberingAfterBreak="0">
    <w:nsid w:val="44D43D05"/>
    <w:multiLevelType w:val="hybridMultilevel"/>
    <w:tmpl w:val="1A160600"/>
    <w:lvl w:ilvl="0" w:tplc="C668311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59A5E86"/>
    <w:multiLevelType w:val="hybridMultilevel"/>
    <w:tmpl w:val="3420FD64"/>
    <w:lvl w:ilvl="0" w:tplc="F342EDFA">
      <w:start w:val="1"/>
      <w:numFmt w:val="decimal"/>
      <w:lvlText w:val="%1."/>
      <w:lvlJc w:val="left"/>
      <w:pPr>
        <w:ind w:left="720" w:hanging="360"/>
      </w:pPr>
      <w:rPr>
        <w:rFonts w:asciiTheme="minorHAnsi" w:hAnsiTheme="minorHAns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6707CF2"/>
    <w:multiLevelType w:val="hybridMultilevel"/>
    <w:tmpl w:val="3218436E"/>
    <w:lvl w:ilvl="0" w:tplc="0212E39C">
      <w:start w:val="5"/>
      <w:numFmt w:val="lowerLetter"/>
      <w:lvlText w:val="%1)"/>
      <w:lvlJc w:val="left"/>
      <w:pPr>
        <w:ind w:left="360" w:hanging="360"/>
      </w:pPr>
      <w:rPr>
        <w:rFonts w:hint="default"/>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67" w15:restartNumberingAfterBreak="0">
    <w:nsid w:val="46E160AD"/>
    <w:multiLevelType w:val="hybridMultilevel"/>
    <w:tmpl w:val="2F5EA54C"/>
    <w:lvl w:ilvl="0" w:tplc="04150011">
      <w:start w:val="1"/>
      <w:numFmt w:val="decimal"/>
      <w:lvlText w:val="%1)"/>
      <w:lvlJc w:val="left"/>
      <w:pPr>
        <w:ind w:left="861" w:hanging="360"/>
      </w:p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68" w15:restartNumberingAfterBreak="0">
    <w:nsid w:val="484C41A0"/>
    <w:multiLevelType w:val="hybridMultilevel"/>
    <w:tmpl w:val="92241182"/>
    <w:lvl w:ilvl="0" w:tplc="56903B84">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89D6A4E"/>
    <w:multiLevelType w:val="multilevel"/>
    <w:tmpl w:val="EE8C2A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97556DD"/>
    <w:multiLevelType w:val="multilevel"/>
    <w:tmpl w:val="B05408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Cambria" w:eastAsia="Times New Roman" w:hAnsi="Cambria" w:cs="Aria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A695362"/>
    <w:multiLevelType w:val="hybridMultilevel"/>
    <w:tmpl w:val="6E6A5B7E"/>
    <w:lvl w:ilvl="0" w:tplc="7090D010">
      <w:start w:val="1"/>
      <w:numFmt w:val="decimal"/>
      <w:lvlText w:val="%1."/>
      <w:lvlJc w:val="left"/>
      <w:pPr>
        <w:ind w:left="427" w:firstLine="0"/>
      </w:pPr>
      <w:rPr>
        <w:rFonts w:ascii="Cambria" w:eastAsia="Cambria" w:hAnsi="Cambria" w:cs="Cambria"/>
        <w:b w:val="0"/>
        <w:bCs w:val="0"/>
        <w:i w:val="0"/>
        <w:strike w:val="0"/>
        <w:dstrike w:val="0"/>
        <w:color w:val="000000"/>
        <w:sz w:val="24"/>
        <w:szCs w:val="24"/>
        <w:u w:val="none" w:color="000000"/>
        <w:effect w:val="none"/>
        <w:bdr w:val="none" w:sz="0" w:space="0" w:color="auto" w:frame="1"/>
        <w:vertAlign w:val="baseline"/>
      </w:rPr>
    </w:lvl>
    <w:lvl w:ilvl="1" w:tplc="1DFCC050">
      <w:start w:val="1"/>
      <w:numFmt w:val="lowerLetter"/>
      <w:lvlText w:val="%2"/>
      <w:lvlJc w:val="left"/>
      <w:pPr>
        <w:ind w:left="1080" w:firstLine="0"/>
      </w:pPr>
      <w:rPr>
        <w:rFonts w:ascii="Cambria" w:eastAsia="Cambria" w:hAnsi="Cambria" w:cs="Cambria"/>
        <w:b/>
        <w:bCs/>
        <w:i w:val="0"/>
        <w:strike w:val="0"/>
        <w:dstrike w:val="0"/>
        <w:color w:val="000000"/>
        <w:sz w:val="24"/>
        <w:szCs w:val="24"/>
        <w:u w:val="none" w:color="000000"/>
        <w:effect w:val="none"/>
        <w:bdr w:val="none" w:sz="0" w:space="0" w:color="auto" w:frame="1"/>
        <w:vertAlign w:val="baseline"/>
      </w:rPr>
    </w:lvl>
    <w:lvl w:ilvl="2" w:tplc="7786B422">
      <w:start w:val="1"/>
      <w:numFmt w:val="lowerRoman"/>
      <w:lvlText w:val="%3"/>
      <w:lvlJc w:val="left"/>
      <w:pPr>
        <w:ind w:left="1800" w:firstLine="0"/>
      </w:pPr>
      <w:rPr>
        <w:rFonts w:ascii="Cambria" w:eastAsia="Cambria" w:hAnsi="Cambria" w:cs="Cambria"/>
        <w:b/>
        <w:bCs/>
        <w:i w:val="0"/>
        <w:strike w:val="0"/>
        <w:dstrike w:val="0"/>
        <w:color w:val="000000"/>
        <w:sz w:val="24"/>
        <w:szCs w:val="24"/>
        <w:u w:val="none" w:color="000000"/>
        <w:effect w:val="none"/>
        <w:bdr w:val="none" w:sz="0" w:space="0" w:color="auto" w:frame="1"/>
        <w:vertAlign w:val="baseline"/>
      </w:rPr>
    </w:lvl>
    <w:lvl w:ilvl="3" w:tplc="2FB0CCBC">
      <w:start w:val="1"/>
      <w:numFmt w:val="decimal"/>
      <w:lvlText w:val="%4"/>
      <w:lvlJc w:val="left"/>
      <w:pPr>
        <w:ind w:left="2520" w:firstLine="0"/>
      </w:pPr>
      <w:rPr>
        <w:rFonts w:ascii="Cambria" w:eastAsia="Cambria" w:hAnsi="Cambria" w:cs="Cambria"/>
        <w:b/>
        <w:bCs/>
        <w:i w:val="0"/>
        <w:strike w:val="0"/>
        <w:dstrike w:val="0"/>
        <w:color w:val="000000"/>
        <w:sz w:val="24"/>
        <w:szCs w:val="24"/>
        <w:u w:val="none" w:color="000000"/>
        <w:effect w:val="none"/>
        <w:bdr w:val="none" w:sz="0" w:space="0" w:color="auto" w:frame="1"/>
        <w:vertAlign w:val="baseline"/>
      </w:rPr>
    </w:lvl>
    <w:lvl w:ilvl="4" w:tplc="031C96A8">
      <w:start w:val="1"/>
      <w:numFmt w:val="lowerLetter"/>
      <w:lvlText w:val="%5"/>
      <w:lvlJc w:val="left"/>
      <w:pPr>
        <w:ind w:left="3240" w:firstLine="0"/>
      </w:pPr>
      <w:rPr>
        <w:rFonts w:ascii="Cambria" w:eastAsia="Cambria" w:hAnsi="Cambria" w:cs="Cambria"/>
        <w:b/>
        <w:bCs/>
        <w:i w:val="0"/>
        <w:strike w:val="0"/>
        <w:dstrike w:val="0"/>
        <w:color w:val="000000"/>
        <w:sz w:val="24"/>
        <w:szCs w:val="24"/>
        <w:u w:val="none" w:color="000000"/>
        <w:effect w:val="none"/>
        <w:bdr w:val="none" w:sz="0" w:space="0" w:color="auto" w:frame="1"/>
        <w:vertAlign w:val="baseline"/>
      </w:rPr>
    </w:lvl>
    <w:lvl w:ilvl="5" w:tplc="2C448A98">
      <w:start w:val="1"/>
      <w:numFmt w:val="lowerRoman"/>
      <w:lvlText w:val="%6"/>
      <w:lvlJc w:val="left"/>
      <w:pPr>
        <w:ind w:left="3960" w:firstLine="0"/>
      </w:pPr>
      <w:rPr>
        <w:rFonts w:ascii="Cambria" w:eastAsia="Cambria" w:hAnsi="Cambria" w:cs="Cambria"/>
        <w:b/>
        <w:bCs/>
        <w:i w:val="0"/>
        <w:strike w:val="0"/>
        <w:dstrike w:val="0"/>
        <w:color w:val="000000"/>
        <w:sz w:val="24"/>
        <w:szCs w:val="24"/>
        <w:u w:val="none" w:color="000000"/>
        <w:effect w:val="none"/>
        <w:bdr w:val="none" w:sz="0" w:space="0" w:color="auto" w:frame="1"/>
        <w:vertAlign w:val="baseline"/>
      </w:rPr>
    </w:lvl>
    <w:lvl w:ilvl="6" w:tplc="6B503B24">
      <w:start w:val="1"/>
      <w:numFmt w:val="decimal"/>
      <w:lvlText w:val="%7"/>
      <w:lvlJc w:val="left"/>
      <w:pPr>
        <w:ind w:left="4680" w:firstLine="0"/>
      </w:pPr>
      <w:rPr>
        <w:rFonts w:ascii="Cambria" w:eastAsia="Cambria" w:hAnsi="Cambria" w:cs="Cambria"/>
        <w:b/>
        <w:bCs/>
        <w:i w:val="0"/>
        <w:strike w:val="0"/>
        <w:dstrike w:val="0"/>
        <w:color w:val="000000"/>
        <w:sz w:val="24"/>
        <w:szCs w:val="24"/>
        <w:u w:val="none" w:color="000000"/>
        <w:effect w:val="none"/>
        <w:bdr w:val="none" w:sz="0" w:space="0" w:color="auto" w:frame="1"/>
        <w:vertAlign w:val="baseline"/>
      </w:rPr>
    </w:lvl>
    <w:lvl w:ilvl="7" w:tplc="650E2E12">
      <w:start w:val="1"/>
      <w:numFmt w:val="lowerLetter"/>
      <w:lvlText w:val="%8"/>
      <w:lvlJc w:val="left"/>
      <w:pPr>
        <w:ind w:left="5400" w:firstLine="0"/>
      </w:pPr>
      <w:rPr>
        <w:rFonts w:ascii="Cambria" w:eastAsia="Cambria" w:hAnsi="Cambria" w:cs="Cambria"/>
        <w:b/>
        <w:bCs/>
        <w:i w:val="0"/>
        <w:strike w:val="0"/>
        <w:dstrike w:val="0"/>
        <w:color w:val="000000"/>
        <w:sz w:val="24"/>
        <w:szCs w:val="24"/>
        <w:u w:val="none" w:color="000000"/>
        <w:effect w:val="none"/>
        <w:bdr w:val="none" w:sz="0" w:space="0" w:color="auto" w:frame="1"/>
        <w:vertAlign w:val="baseline"/>
      </w:rPr>
    </w:lvl>
    <w:lvl w:ilvl="8" w:tplc="DC400C50">
      <w:start w:val="1"/>
      <w:numFmt w:val="lowerRoman"/>
      <w:lvlText w:val="%9"/>
      <w:lvlJc w:val="left"/>
      <w:pPr>
        <w:ind w:left="6120" w:firstLine="0"/>
      </w:pPr>
      <w:rPr>
        <w:rFonts w:ascii="Cambria" w:eastAsia="Cambria" w:hAnsi="Cambria" w:cs="Cambria"/>
        <w:b/>
        <w:bCs/>
        <w:i w:val="0"/>
        <w:strike w:val="0"/>
        <w:dstrike w:val="0"/>
        <w:color w:val="000000"/>
        <w:sz w:val="24"/>
        <w:szCs w:val="24"/>
        <w:u w:val="none" w:color="000000"/>
        <w:effect w:val="none"/>
        <w:bdr w:val="none" w:sz="0" w:space="0" w:color="auto" w:frame="1"/>
        <w:vertAlign w:val="baseline"/>
      </w:rPr>
    </w:lvl>
  </w:abstractNum>
  <w:abstractNum w:abstractNumId="72" w15:restartNumberingAfterBreak="0">
    <w:nsid w:val="4AF60654"/>
    <w:multiLevelType w:val="hybridMultilevel"/>
    <w:tmpl w:val="F5A6AA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B26250C"/>
    <w:multiLevelType w:val="multilevel"/>
    <w:tmpl w:val="25268BB8"/>
    <w:lvl w:ilvl="0">
      <w:start w:val="1"/>
      <w:numFmt w:val="upperRoman"/>
      <w:lvlText w:val="%1."/>
      <w:lvlJc w:val="left"/>
      <w:rPr>
        <w:rFonts w:ascii="Times New Roman" w:eastAsia="Calibri"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B43070E"/>
    <w:multiLevelType w:val="hybridMultilevel"/>
    <w:tmpl w:val="ACEC7B10"/>
    <w:lvl w:ilvl="0" w:tplc="8E0C0714">
      <w:start w:val="1"/>
      <w:numFmt w:val="decimal"/>
      <w:lvlText w:val="%1."/>
      <w:lvlJc w:val="left"/>
      <w:pPr>
        <w:tabs>
          <w:tab w:val="num" w:pos="360"/>
        </w:tabs>
        <w:ind w:left="360" w:hanging="360"/>
      </w:pPr>
      <w:rPr>
        <w:rFonts w:ascii="Times New Roman" w:eastAsia="Times New Roman" w:hAnsi="Times New Roman" w:cs="Times New Roman"/>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4C33107B"/>
    <w:multiLevelType w:val="multilevel"/>
    <w:tmpl w:val="A44A161E"/>
    <w:lvl w:ilvl="0">
      <w:start w:val="1"/>
      <w:numFmt w:val="decimal"/>
      <w:lvlText w:val="%1."/>
      <w:lvlJc w:val="left"/>
      <w:rPr>
        <w:rFonts w:ascii="Times New Roman" w:eastAsia="Courier New" w:hAnsi="Times New Roman" w:cs="Times New Roman"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F30312D"/>
    <w:multiLevelType w:val="multilevel"/>
    <w:tmpl w:val="A2A635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F7340E9"/>
    <w:multiLevelType w:val="multilevel"/>
    <w:tmpl w:val="DEBED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1363E36"/>
    <w:multiLevelType w:val="multilevel"/>
    <w:tmpl w:val="B74A43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516A0F79"/>
    <w:multiLevelType w:val="multilevel"/>
    <w:tmpl w:val="82C2C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1BF5756"/>
    <w:multiLevelType w:val="hybridMultilevel"/>
    <w:tmpl w:val="6C12879C"/>
    <w:lvl w:ilvl="0" w:tplc="9B48C47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549357ED"/>
    <w:multiLevelType w:val="hybridMultilevel"/>
    <w:tmpl w:val="B4AEF4F2"/>
    <w:lvl w:ilvl="0" w:tplc="525E3FC4">
      <w:start w:val="9"/>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4F05017"/>
    <w:multiLevelType w:val="hybridMultilevel"/>
    <w:tmpl w:val="C8D06184"/>
    <w:lvl w:ilvl="0" w:tplc="F4982D7E">
      <w:start w:val="1"/>
      <w:numFmt w:val="decimal"/>
      <w:lvlText w:val="%1."/>
      <w:lvlJc w:val="left"/>
      <w:pPr>
        <w:tabs>
          <w:tab w:val="num" w:pos="720"/>
        </w:tabs>
        <w:ind w:left="720" w:hanging="360"/>
      </w:pPr>
      <w:rPr>
        <w:color w:val="auto"/>
      </w:rPr>
    </w:lvl>
    <w:lvl w:ilvl="1" w:tplc="58D8C622">
      <w:start w:val="1"/>
      <w:numFmt w:val="decimal"/>
      <w:lvlText w:val="%2)"/>
      <w:lvlJc w:val="left"/>
      <w:pPr>
        <w:ind w:left="786"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568D165E"/>
    <w:multiLevelType w:val="multilevel"/>
    <w:tmpl w:val="8EC83164"/>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9393183"/>
    <w:multiLevelType w:val="hybridMultilevel"/>
    <w:tmpl w:val="37C86478"/>
    <w:lvl w:ilvl="0" w:tplc="78B653AC">
      <w:start w:val="1"/>
      <w:numFmt w:val="decimal"/>
      <w:lvlText w:val="%1."/>
      <w:lvlJc w:val="left"/>
      <w:pPr>
        <w:ind w:left="360" w:hanging="360"/>
      </w:pPr>
      <w:rPr>
        <w:rFonts w:ascii="Times New Roman" w:eastAsia="Times New Roman" w:hAnsi="Times New Roman" w:cs="Times New Roman"/>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5CC00B0E"/>
    <w:multiLevelType w:val="singleLevel"/>
    <w:tmpl w:val="4F90DF82"/>
    <w:lvl w:ilvl="0">
      <w:start w:val="1"/>
      <w:numFmt w:val="decimal"/>
      <w:lvlText w:val="%1) "/>
      <w:legacy w:legacy="1" w:legacySpace="0" w:legacyIndent="283"/>
      <w:lvlJc w:val="left"/>
      <w:pPr>
        <w:ind w:left="568" w:hanging="283"/>
      </w:pPr>
      <w:rPr>
        <w:rFonts w:ascii="Cambria" w:hAnsi="Cambria" w:cs="Times New Roman" w:hint="default"/>
        <w:b w:val="0"/>
        <w:i w:val="0"/>
        <w:sz w:val="24"/>
        <w:szCs w:val="24"/>
        <w:u w:val="none"/>
      </w:rPr>
    </w:lvl>
  </w:abstractNum>
  <w:abstractNum w:abstractNumId="86" w15:restartNumberingAfterBreak="0">
    <w:nsid w:val="5D3F7541"/>
    <w:multiLevelType w:val="hybridMultilevel"/>
    <w:tmpl w:val="C89E03B8"/>
    <w:lvl w:ilvl="0" w:tplc="04150011">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7" w15:restartNumberingAfterBreak="0">
    <w:nsid w:val="5E3316A5"/>
    <w:multiLevelType w:val="hybridMultilevel"/>
    <w:tmpl w:val="DBB448C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8" w15:restartNumberingAfterBreak="0">
    <w:nsid w:val="5F07529E"/>
    <w:multiLevelType w:val="multilevel"/>
    <w:tmpl w:val="68585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FBF76AC"/>
    <w:multiLevelType w:val="multilevel"/>
    <w:tmpl w:val="B44C47CC"/>
    <w:lvl w:ilvl="0">
      <w:start w:val="27"/>
      <w:numFmt w:val="upperRoman"/>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15:restartNumberingAfterBreak="0">
    <w:nsid w:val="601F5B12"/>
    <w:multiLevelType w:val="hybridMultilevel"/>
    <w:tmpl w:val="05BC7428"/>
    <w:lvl w:ilvl="0" w:tplc="66EA89F2">
      <w:start w:val="1"/>
      <w:numFmt w:val="decimal"/>
      <w:lvlText w:val="%1."/>
      <w:lvlJc w:val="left"/>
      <w:pPr>
        <w:tabs>
          <w:tab w:val="num" w:pos="1134"/>
        </w:tabs>
        <w:ind w:left="1134" w:hanging="567"/>
      </w:pPr>
      <w:rPr>
        <w:rFonts w:asciiTheme="minorHAnsi" w:eastAsiaTheme="minorHAnsi" w:hAnsiTheme="minorHAnsi" w:cstheme="minorBidi"/>
      </w:rPr>
    </w:lvl>
    <w:lvl w:ilvl="1" w:tplc="04150011">
      <w:start w:val="1"/>
      <w:numFmt w:val="decimal"/>
      <w:lvlText w:val="%2)"/>
      <w:lvlJc w:val="left"/>
      <w:pPr>
        <w:tabs>
          <w:tab w:val="num" w:pos="397"/>
        </w:tabs>
        <w:ind w:left="397" w:hanging="397"/>
      </w:pPr>
      <w:rPr>
        <w:rFonts w:hint="default"/>
      </w:rPr>
    </w:lvl>
    <w:lvl w:ilvl="2" w:tplc="04150005">
      <w:numFmt w:val="bullet"/>
      <w:lvlText w:val="–"/>
      <w:lvlJc w:val="left"/>
      <w:pPr>
        <w:tabs>
          <w:tab w:val="num" w:pos="1963"/>
        </w:tabs>
        <w:ind w:left="1963" w:hanging="360"/>
      </w:pPr>
      <w:rPr>
        <w:rFonts w:ascii="Times New Roman" w:eastAsia="Times New Roman" w:hAnsi="Times New Roman" w:cs="Times New Roman" w:hint="default"/>
      </w:rPr>
    </w:lvl>
    <w:lvl w:ilvl="3" w:tplc="91C48830">
      <w:start w:val="1"/>
      <w:numFmt w:val="decimal"/>
      <w:lvlText w:val="%4)"/>
      <w:lvlJc w:val="left"/>
      <w:pPr>
        <w:ind w:left="2503" w:hanging="360"/>
      </w:pPr>
      <w:rPr>
        <w:rFonts w:hint="default"/>
      </w:rPr>
    </w:lvl>
    <w:lvl w:ilvl="4" w:tplc="04150003" w:tentative="1">
      <w:start w:val="1"/>
      <w:numFmt w:val="lowerLetter"/>
      <w:lvlText w:val="%5."/>
      <w:lvlJc w:val="left"/>
      <w:pPr>
        <w:tabs>
          <w:tab w:val="num" w:pos="3223"/>
        </w:tabs>
        <w:ind w:left="3223" w:hanging="360"/>
      </w:pPr>
    </w:lvl>
    <w:lvl w:ilvl="5" w:tplc="04150005" w:tentative="1">
      <w:start w:val="1"/>
      <w:numFmt w:val="lowerRoman"/>
      <w:lvlText w:val="%6."/>
      <w:lvlJc w:val="right"/>
      <w:pPr>
        <w:tabs>
          <w:tab w:val="num" w:pos="3943"/>
        </w:tabs>
        <w:ind w:left="3943" w:hanging="180"/>
      </w:pPr>
    </w:lvl>
    <w:lvl w:ilvl="6" w:tplc="04150001" w:tentative="1">
      <w:start w:val="1"/>
      <w:numFmt w:val="decimal"/>
      <w:lvlText w:val="%7."/>
      <w:lvlJc w:val="left"/>
      <w:pPr>
        <w:tabs>
          <w:tab w:val="num" w:pos="4663"/>
        </w:tabs>
        <w:ind w:left="4663" w:hanging="360"/>
      </w:pPr>
    </w:lvl>
    <w:lvl w:ilvl="7" w:tplc="04150003" w:tentative="1">
      <w:start w:val="1"/>
      <w:numFmt w:val="lowerLetter"/>
      <w:lvlText w:val="%8."/>
      <w:lvlJc w:val="left"/>
      <w:pPr>
        <w:tabs>
          <w:tab w:val="num" w:pos="5383"/>
        </w:tabs>
        <w:ind w:left="5383" w:hanging="360"/>
      </w:pPr>
    </w:lvl>
    <w:lvl w:ilvl="8" w:tplc="04150005" w:tentative="1">
      <w:start w:val="1"/>
      <w:numFmt w:val="lowerRoman"/>
      <w:lvlText w:val="%9."/>
      <w:lvlJc w:val="right"/>
      <w:pPr>
        <w:tabs>
          <w:tab w:val="num" w:pos="6103"/>
        </w:tabs>
        <w:ind w:left="6103" w:hanging="180"/>
      </w:pPr>
    </w:lvl>
  </w:abstractNum>
  <w:abstractNum w:abstractNumId="91" w15:restartNumberingAfterBreak="0">
    <w:nsid w:val="602253C2"/>
    <w:multiLevelType w:val="multilevel"/>
    <w:tmpl w:val="F7D2E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60D923CB"/>
    <w:multiLevelType w:val="multilevel"/>
    <w:tmpl w:val="9C68E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3685AE5"/>
    <w:multiLevelType w:val="multilevel"/>
    <w:tmpl w:val="0E5A0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647222DE"/>
    <w:multiLevelType w:val="multilevel"/>
    <w:tmpl w:val="CD82B3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647245E6"/>
    <w:multiLevelType w:val="hybridMultilevel"/>
    <w:tmpl w:val="B3B0F940"/>
    <w:lvl w:ilvl="0" w:tplc="A246E6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4780AA3"/>
    <w:multiLevelType w:val="hybridMultilevel"/>
    <w:tmpl w:val="435A41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7C067B76">
      <w:start w:val="1"/>
      <w:numFmt w:val="decimal"/>
      <w:lvlText w:val="%3)"/>
      <w:lvlJc w:val="left"/>
      <w:pPr>
        <w:ind w:left="786"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86E114F"/>
    <w:multiLevelType w:val="hybridMultilevel"/>
    <w:tmpl w:val="F812685A"/>
    <w:lvl w:ilvl="0" w:tplc="0DEA4C42">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8C1706B"/>
    <w:multiLevelType w:val="hybridMultilevel"/>
    <w:tmpl w:val="0C32501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15:restartNumberingAfterBreak="0">
    <w:nsid w:val="69146AFB"/>
    <w:multiLevelType w:val="multilevel"/>
    <w:tmpl w:val="DB2A9204"/>
    <w:styleLink w:val="Styl1"/>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69E25083"/>
    <w:multiLevelType w:val="multilevel"/>
    <w:tmpl w:val="9878AB8E"/>
    <w:lvl w:ilvl="0">
      <w:start w:val="1"/>
      <w:numFmt w:val="decimal"/>
      <w:lvlText w:val="%1"/>
      <w:lvlJc w:val="left"/>
      <w:pPr>
        <w:ind w:left="516" w:hanging="516"/>
      </w:pPr>
      <w:rPr>
        <w:rFonts w:hint="default"/>
      </w:rPr>
    </w:lvl>
    <w:lvl w:ilvl="1">
      <w:start w:val="1"/>
      <w:numFmt w:val="decimal"/>
      <w:lvlText w:val="%2)"/>
      <w:lvlJc w:val="left"/>
      <w:pPr>
        <w:ind w:left="942" w:hanging="516"/>
      </w:pPr>
      <w:rPr>
        <w:rFonts w:asciiTheme="minorHAnsi" w:eastAsiaTheme="minorHAnsi" w:hAnsiTheme="minorHAnsi"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1" w15:restartNumberingAfterBreak="0">
    <w:nsid w:val="6C0666DD"/>
    <w:multiLevelType w:val="hybridMultilevel"/>
    <w:tmpl w:val="912A93EE"/>
    <w:lvl w:ilvl="0" w:tplc="818E8270">
      <w:start w:val="1"/>
      <w:numFmt w:val="decimal"/>
      <w:lvlText w:val="%1."/>
      <w:lvlJc w:val="left"/>
      <w:pPr>
        <w:tabs>
          <w:tab w:val="num" w:pos="1134"/>
        </w:tabs>
        <w:ind w:left="1134" w:hanging="567"/>
      </w:pPr>
      <w:rPr>
        <w:rFonts w:ascii="Times New Roman" w:eastAsiaTheme="minorHAnsi" w:hAnsi="Times New Roman" w:cs="Times New Roman" w:hint="default"/>
      </w:rPr>
    </w:lvl>
    <w:lvl w:ilvl="1" w:tplc="A0764DCC">
      <w:start w:val="1"/>
      <w:numFmt w:val="decimal"/>
      <w:lvlText w:val="%2."/>
      <w:lvlJc w:val="left"/>
      <w:pPr>
        <w:tabs>
          <w:tab w:val="num" w:pos="397"/>
        </w:tabs>
        <w:ind w:left="397" w:hanging="397"/>
      </w:pPr>
      <w:rPr>
        <w:rFonts w:hint="default"/>
      </w:rPr>
    </w:lvl>
    <w:lvl w:ilvl="2" w:tplc="04150005">
      <w:numFmt w:val="bullet"/>
      <w:lvlText w:val="–"/>
      <w:lvlJc w:val="left"/>
      <w:pPr>
        <w:tabs>
          <w:tab w:val="num" w:pos="1963"/>
        </w:tabs>
        <w:ind w:left="1963" w:hanging="360"/>
      </w:pPr>
      <w:rPr>
        <w:rFonts w:ascii="Times New Roman" w:eastAsia="Times New Roman" w:hAnsi="Times New Roman" w:cs="Times New Roman" w:hint="default"/>
      </w:rPr>
    </w:lvl>
    <w:lvl w:ilvl="3" w:tplc="91C48830">
      <w:start w:val="1"/>
      <w:numFmt w:val="decimal"/>
      <w:lvlText w:val="%4)"/>
      <w:lvlJc w:val="left"/>
      <w:pPr>
        <w:ind w:left="2503" w:hanging="360"/>
      </w:pPr>
      <w:rPr>
        <w:rFonts w:hint="default"/>
      </w:rPr>
    </w:lvl>
    <w:lvl w:ilvl="4" w:tplc="04150003" w:tentative="1">
      <w:start w:val="1"/>
      <w:numFmt w:val="lowerLetter"/>
      <w:lvlText w:val="%5."/>
      <w:lvlJc w:val="left"/>
      <w:pPr>
        <w:tabs>
          <w:tab w:val="num" w:pos="3223"/>
        </w:tabs>
        <w:ind w:left="3223" w:hanging="360"/>
      </w:pPr>
    </w:lvl>
    <w:lvl w:ilvl="5" w:tplc="04150005" w:tentative="1">
      <w:start w:val="1"/>
      <w:numFmt w:val="lowerRoman"/>
      <w:lvlText w:val="%6."/>
      <w:lvlJc w:val="right"/>
      <w:pPr>
        <w:tabs>
          <w:tab w:val="num" w:pos="3943"/>
        </w:tabs>
        <w:ind w:left="3943" w:hanging="180"/>
      </w:pPr>
    </w:lvl>
    <w:lvl w:ilvl="6" w:tplc="04150001" w:tentative="1">
      <w:start w:val="1"/>
      <w:numFmt w:val="decimal"/>
      <w:lvlText w:val="%7."/>
      <w:lvlJc w:val="left"/>
      <w:pPr>
        <w:tabs>
          <w:tab w:val="num" w:pos="4663"/>
        </w:tabs>
        <w:ind w:left="4663" w:hanging="360"/>
      </w:pPr>
    </w:lvl>
    <w:lvl w:ilvl="7" w:tplc="04150003" w:tentative="1">
      <w:start w:val="1"/>
      <w:numFmt w:val="lowerLetter"/>
      <w:lvlText w:val="%8."/>
      <w:lvlJc w:val="left"/>
      <w:pPr>
        <w:tabs>
          <w:tab w:val="num" w:pos="5383"/>
        </w:tabs>
        <w:ind w:left="5383" w:hanging="360"/>
      </w:pPr>
    </w:lvl>
    <w:lvl w:ilvl="8" w:tplc="04150005" w:tentative="1">
      <w:start w:val="1"/>
      <w:numFmt w:val="lowerRoman"/>
      <w:lvlText w:val="%9."/>
      <w:lvlJc w:val="right"/>
      <w:pPr>
        <w:tabs>
          <w:tab w:val="num" w:pos="6103"/>
        </w:tabs>
        <w:ind w:left="6103" w:hanging="180"/>
      </w:pPr>
    </w:lvl>
  </w:abstractNum>
  <w:abstractNum w:abstractNumId="102" w15:restartNumberingAfterBreak="0">
    <w:nsid w:val="6C204B2A"/>
    <w:multiLevelType w:val="hybridMultilevel"/>
    <w:tmpl w:val="8BACA84E"/>
    <w:lvl w:ilvl="0" w:tplc="B35EA0F8">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0AE1AB6"/>
    <w:multiLevelType w:val="multilevel"/>
    <w:tmpl w:val="C7189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48A34A4"/>
    <w:multiLevelType w:val="multilevel"/>
    <w:tmpl w:val="474A32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74B63398"/>
    <w:multiLevelType w:val="multilevel"/>
    <w:tmpl w:val="2CFAFF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4C61813"/>
    <w:multiLevelType w:val="hybridMultilevel"/>
    <w:tmpl w:val="D0061ED8"/>
    <w:lvl w:ilvl="0" w:tplc="A008059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7" w15:restartNumberingAfterBreak="0">
    <w:nsid w:val="78220430"/>
    <w:multiLevelType w:val="multilevel"/>
    <w:tmpl w:val="7CE4A40A"/>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ind w:left="3225" w:hanging="705"/>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C053133"/>
    <w:multiLevelType w:val="multilevel"/>
    <w:tmpl w:val="5AF61F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7D91766D"/>
    <w:multiLevelType w:val="hybridMultilevel"/>
    <w:tmpl w:val="30FA48F0"/>
    <w:lvl w:ilvl="0" w:tplc="04150017">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DD933E0"/>
    <w:multiLevelType w:val="hybridMultilevel"/>
    <w:tmpl w:val="DD2A3EEA"/>
    <w:lvl w:ilvl="0" w:tplc="E6083E3A">
      <w:start w:val="1"/>
      <w:numFmt w:val="lowerLetter"/>
      <w:lvlText w:val="%1)"/>
      <w:lvlJc w:val="left"/>
      <w:pPr>
        <w:ind w:left="1080" w:hanging="360"/>
      </w:pPr>
      <w:rPr>
        <w:rFonts w:cs="Arial" w:hint="default"/>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1" w15:restartNumberingAfterBreak="0">
    <w:nsid w:val="7F967B2E"/>
    <w:multiLevelType w:val="multilevel"/>
    <w:tmpl w:val="D3C24B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3"/>
  </w:num>
  <w:num w:numId="2">
    <w:abstractNumId w:val="47"/>
  </w:num>
  <w:num w:numId="3">
    <w:abstractNumId w:val="15"/>
  </w:num>
  <w:num w:numId="4">
    <w:abstractNumId w:val="24"/>
  </w:num>
  <w:num w:numId="5">
    <w:abstractNumId w:val="69"/>
  </w:num>
  <w:num w:numId="6">
    <w:abstractNumId w:val="42"/>
  </w:num>
  <w:num w:numId="7">
    <w:abstractNumId w:val="36"/>
  </w:num>
  <w:num w:numId="8">
    <w:abstractNumId w:val="10"/>
  </w:num>
  <w:num w:numId="9">
    <w:abstractNumId w:val="88"/>
  </w:num>
  <w:num w:numId="10">
    <w:abstractNumId w:val="50"/>
  </w:num>
  <w:num w:numId="11">
    <w:abstractNumId w:val="111"/>
  </w:num>
  <w:num w:numId="12">
    <w:abstractNumId w:val="78"/>
  </w:num>
  <w:num w:numId="13">
    <w:abstractNumId w:val="35"/>
  </w:num>
  <w:num w:numId="14">
    <w:abstractNumId w:val="91"/>
  </w:num>
  <w:num w:numId="15">
    <w:abstractNumId w:val="59"/>
  </w:num>
  <w:num w:numId="16">
    <w:abstractNumId w:val="79"/>
  </w:num>
  <w:num w:numId="17">
    <w:abstractNumId w:val="83"/>
  </w:num>
  <w:num w:numId="18">
    <w:abstractNumId w:val="33"/>
  </w:num>
  <w:num w:numId="19">
    <w:abstractNumId w:val="18"/>
  </w:num>
  <w:num w:numId="20">
    <w:abstractNumId w:val="77"/>
  </w:num>
  <w:num w:numId="21">
    <w:abstractNumId w:val="26"/>
  </w:num>
  <w:num w:numId="22">
    <w:abstractNumId w:val="29"/>
  </w:num>
  <w:num w:numId="23">
    <w:abstractNumId w:val="60"/>
  </w:num>
  <w:num w:numId="24">
    <w:abstractNumId w:val="55"/>
  </w:num>
  <w:num w:numId="25">
    <w:abstractNumId w:val="108"/>
  </w:num>
  <w:num w:numId="26">
    <w:abstractNumId w:val="25"/>
  </w:num>
  <w:num w:numId="27">
    <w:abstractNumId w:val="57"/>
  </w:num>
  <w:num w:numId="28">
    <w:abstractNumId w:val="14"/>
  </w:num>
  <w:num w:numId="29">
    <w:abstractNumId w:val="105"/>
  </w:num>
  <w:num w:numId="30">
    <w:abstractNumId w:val="92"/>
  </w:num>
  <w:num w:numId="31">
    <w:abstractNumId w:val="46"/>
  </w:num>
  <w:num w:numId="32">
    <w:abstractNumId w:val="94"/>
  </w:num>
  <w:num w:numId="33">
    <w:abstractNumId w:val="104"/>
  </w:num>
  <w:num w:numId="34">
    <w:abstractNumId w:val="89"/>
  </w:num>
  <w:num w:numId="35">
    <w:abstractNumId w:val="93"/>
  </w:num>
  <w:num w:numId="36">
    <w:abstractNumId w:val="75"/>
  </w:num>
  <w:num w:numId="37">
    <w:abstractNumId w:val="16"/>
  </w:num>
  <w:num w:numId="38">
    <w:abstractNumId w:val="45"/>
  </w:num>
  <w:num w:numId="39">
    <w:abstractNumId w:val="103"/>
  </w:num>
  <w:num w:numId="40">
    <w:abstractNumId w:val="76"/>
  </w:num>
  <w:num w:numId="41">
    <w:abstractNumId w:val="61"/>
  </w:num>
  <w:num w:numId="42">
    <w:abstractNumId w:val="22"/>
  </w:num>
  <w:num w:numId="43">
    <w:abstractNumId w:val="17"/>
  </w:num>
  <w:num w:numId="44">
    <w:abstractNumId w:val="0"/>
  </w:num>
  <w:num w:numId="45">
    <w:abstractNumId w:val="21"/>
  </w:num>
  <w:num w:numId="46">
    <w:abstractNumId w:val="38"/>
  </w:num>
  <w:num w:numId="47">
    <w:abstractNumId w:val="39"/>
  </w:num>
  <w:num w:numId="48">
    <w:abstractNumId w:val="13"/>
  </w:num>
  <w:num w:numId="49">
    <w:abstractNumId w:val="86"/>
  </w:num>
  <w:num w:numId="50">
    <w:abstractNumId w:val="12"/>
  </w:num>
  <w:num w:numId="51">
    <w:abstractNumId w:val="31"/>
  </w:num>
  <w:num w:numId="52">
    <w:abstractNumId w:val="81"/>
  </w:num>
  <w:num w:numId="53">
    <w:abstractNumId w:val="72"/>
  </w:num>
  <w:num w:numId="54">
    <w:abstractNumId w:val="63"/>
  </w:num>
  <w:num w:numId="55">
    <w:abstractNumId w:val="43"/>
  </w:num>
  <w:num w:numId="56">
    <w:abstractNumId w:val="34"/>
  </w:num>
  <w:num w:numId="57">
    <w:abstractNumId w:val="64"/>
  </w:num>
  <w:num w:numId="58">
    <w:abstractNumId w:val="28"/>
  </w:num>
  <w:num w:numId="59">
    <w:abstractNumId w:val="66"/>
  </w:num>
  <w:num w:numId="60">
    <w:abstractNumId w:val="80"/>
  </w:num>
  <w:num w:numId="61">
    <w:abstractNumId w:val="102"/>
  </w:num>
  <w:num w:numId="62">
    <w:abstractNumId w:val="58"/>
  </w:num>
  <w:num w:numId="63">
    <w:abstractNumId w:val="9"/>
  </w:num>
  <w:num w:numId="64">
    <w:abstractNumId w:val="20"/>
  </w:num>
  <w:num w:numId="65">
    <w:abstractNumId w:val="32"/>
  </w:num>
  <w:num w:numId="66">
    <w:abstractNumId w:val="27"/>
  </w:num>
  <w:num w:numId="67">
    <w:abstractNumId w:val="68"/>
  </w:num>
  <w:num w:numId="68">
    <w:abstractNumId w:val="11"/>
  </w:num>
  <w:num w:numId="69">
    <w:abstractNumId w:val="82"/>
  </w:num>
  <w:num w:numId="70">
    <w:abstractNumId w:val="85"/>
  </w:num>
  <w:num w:numId="71">
    <w:abstractNumId w:val="101"/>
  </w:num>
  <w:num w:numId="72">
    <w:abstractNumId w:val="74"/>
  </w:num>
  <w:num w:numId="73">
    <w:abstractNumId w:val="19"/>
  </w:num>
  <w:num w:numId="74">
    <w:abstractNumId w:val="56"/>
  </w:num>
  <w:num w:numId="75">
    <w:abstractNumId w:val="40"/>
  </w:num>
  <w:num w:numId="76">
    <w:abstractNumId w:val="53"/>
  </w:num>
  <w:num w:numId="77">
    <w:abstractNumId w:val="49"/>
  </w:num>
  <w:num w:numId="78">
    <w:abstractNumId w:val="95"/>
  </w:num>
  <w:num w:numId="79">
    <w:abstractNumId w:val="109"/>
  </w:num>
  <w:num w:numId="80">
    <w:abstractNumId w:val="7"/>
  </w:num>
  <w:num w:numId="81">
    <w:abstractNumId w:val="51"/>
  </w:num>
  <w:num w:numId="82">
    <w:abstractNumId w:val="90"/>
  </w:num>
  <w:num w:numId="83">
    <w:abstractNumId w:val="37"/>
  </w:num>
  <w:num w:numId="84">
    <w:abstractNumId w:val="44"/>
  </w:num>
  <w:num w:numId="85">
    <w:abstractNumId w:val="2"/>
  </w:num>
  <w:num w:numId="8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3"/>
  </w:num>
  <w:num w:numId="88">
    <w:abstractNumId w:val="110"/>
  </w:num>
  <w:num w:numId="89">
    <w:abstractNumId w:val="70"/>
  </w:num>
  <w:num w:numId="90">
    <w:abstractNumId w:val="41"/>
  </w:num>
  <w:num w:numId="91">
    <w:abstractNumId w:val="100"/>
  </w:num>
  <w:num w:numId="92">
    <w:abstractNumId w:val="65"/>
  </w:num>
  <w:num w:numId="93">
    <w:abstractNumId w:val="96"/>
  </w:num>
  <w:num w:numId="94">
    <w:abstractNumId w:val="67"/>
  </w:num>
  <w:num w:numId="95">
    <w:abstractNumId w:val="62"/>
  </w:num>
  <w:num w:numId="96">
    <w:abstractNumId w:val="30"/>
  </w:num>
  <w:num w:numId="97">
    <w:abstractNumId w:val="4"/>
  </w:num>
  <w:num w:numId="98">
    <w:abstractNumId w:val="87"/>
  </w:num>
  <w:num w:numId="99">
    <w:abstractNumId w:val="106"/>
  </w:num>
  <w:num w:numId="100">
    <w:abstractNumId w:val="3"/>
  </w:num>
  <w:num w:numId="101">
    <w:abstractNumId w:val="97"/>
  </w:num>
  <w:num w:numId="102">
    <w:abstractNumId w:val="6"/>
  </w:num>
  <w:num w:numId="103">
    <w:abstractNumId w:val="107"/>
  </w:num>
  <w:num w:numId="104">
    <w:abstractNumId w:val="98"/>
  </w:num>
  <w:num w:numId="105">
    <w:abstractNumId w:val="5"/>
  </w:num>
  <w:num w:numId="106">
    <w:abstractNumId w:val="52"/>
  </w:num>
  <w:num w:numId="107">
    <w:abstractNumId w:val="8"/>
  </w:num>
  <w:num w:numId="108">
    <w:abstractNumId w:val="48"/>
  </w:num>
  <w:num w:numId="109">
    <w:abstractNumId w:val="99"/>
  </w:num>
  <w:num w:numId="110">
    <w:abstractNumId w:val="54"/>
  </w:num>
  <w:num w:numId="111">
    <w:abstractNumId w:val="84"/>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08"/>
  <w:hyphenationZone w:val="425"/>
  <w:drawingGridHorizontalSpacing w:val="181"/>
  <w:drawingGridVerticalSpacing w:val="181"/>
  <w:characterSpacingControl w:val="compressPunctuation"/>
  <w:hdrShapeDefaults>
    <o:shapedefaults v:ext="edit" spidmax="4505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D60"/>
    <w:rsid w:val="00000CDE"/>
    <w:rsid w:val="00011B0B"/>
    <w:rsid w:val="000135D4"/>
    <w:rsid w:val="000179F5"/>
    <w:rsid w:val="000324A2"/>
    <w:rsid w:val="0003290C"/>
    <w:rsid w:val="00032EF7"/>
    <w:rsid w:val="00043D19"/>
    <w:rsid w:val="00044A4A"/>
    <w:rsid w:val="0004584D"/>
    <w:rsid w:val="0005132A"/>
    <w:rsid w:val="00053CE0"/>
    <w:rsid w:val="000549EA"/>
    <w:rsid w:val="00056A63"/>
    <w:rsid w:val="00067F73"/>
    <w:rsid w:val="000808F5"/>
    <w:rsid w:val="000861F2"/>
    <w:rsid w:val="00091951"/>
    <w:rsid w:val="0009226C"/>
    <w:rsid w:val="00097186"/>
    <w:rsid w:val="000979D1"/>
    <w:rsid w:val="000A02C1"/>
    <w:rsid w:val="000B1B1A"/>
    <w:rsid w:val="000B5A76"/>
    <w:rsid w:val="000C1C66"/>
    <w:rsid w:val="000D3537"/>
    <w:rsid w:val="000F6799"/>
    <w:rsid w:val="0012040B"/>
    <w:rsid w:val="00125222"/>
    <w:rsid w:val="001274F7"/>
    <w:rsid w:val="00136D88"/>
    <w:rsid w:val="00136EB0"/>
    <w:rsid w:val="00143BE9"/>
    <w:rsid w:val="00145ABA"/>
    <w:rsid w:val="00150E38"/>
    <w:rsid w:val="00152BCE"/>
    <w:rsid w:val="00161746"/>
    <w:rsid w:val="0016233F"/>
    <w:rsid w:val="00166CA5"/>
    <w:rsid w:val="00171917"/>
    <w:rsid w:val="001902C1"/>
    <w:rsid w:val="00191D81"/>
    <w:rsid w:val="001922B7"/>
    <w:rsid w:val="0019593B"/>
    <w:rsid w:val="00195C89"/>
    <w:rsid w:val="001974D4"/>
    <w:rsid w:val="001A42C4"/>
    <w:rsid w:val="001B6E71"/>
    <w:rsid w:val="001D52A2"/>
    <w:rsid w:val="001D6BAE"/>
    <w:rsid w:val="001D784B"/>
    <w:rsid w:val="001E61F4"/>
    <w:rsid w:val="001F073E"/>
    <w:rsid w:val="001F1AB2"/>
    <w:rsid w:val="00215B9D"/>
    <w:rsid w:val="00216C11"/>
    <w:rsid w:val="00226A5F"/>
    <w:rsid w:val="00245609"/>
    <w:rsid w:val="00263C26"/>
    <w:rsid w:val="002776CD"/>
    <w:rsid w:val="00283A01"/>
    <w:rsid w:val="002A2805"/>
    <w:rsid w:val="002A2FC5"/>
    <w:rsid w:val="002B538C"/>
    <w:rsid w:val="002C01AE"/>
    <w:rsid w:val="002C1454"/>
    <w:rsid w:val="002C5054"/>
    <w:rsid w:val="002D184C"/>
    <w:rsid w:val="002D432F"/>
    <w:rsid w:val="002D61D0"/>
    <w:rsid w:val="002E2DD8"/>
    <w:rsid w:val="002E3ED5"/>
    <w:rsid w:val="002F567E"/>
    <w:rsid w:val="002F7F4B"/>
    <w:rsid w:val="00312712"/>
    <w:rsid w:val="003148CD"/>
    <w:rsid w:val="00315914"/>
    <w:rsid w:val="0032508B"/>
    <w:rsid w:val="003270B7"/>
    <w:rsid w:val="003511B8"/>
    <w:rsid w:val="00354B41"/>
    <w:rsid w:val="00366495"/>
    <w:rsid w:val="003729B2"/>
    <w:rsid w:val="003734AB"/>
    <w:rsid w:val="00375EFF"/>
    <w:rsid w:val="00381004"/>
    <w:rsid w:val="003815D8"/>
    <w:rsid w:val="00383168"/>
    <w:rsid w:val="003A4D35"/>
    <w:rsid w:val="003B367C"/>
    <w:rsid w:val="003C3294"/>
    <w:rsid w:val="003C3FA7"/>
    <w:rsid w:val="003D3598"/>
    <w:rsid w:val="003F261E"/>
    <w:rsid w:val="003F3F9D"/>
    <w:rsid w:val="003F76CB"/>
    <w:rsid w:val="00403018"/>
    <w:rsid w:val="00403981"/>
    <w:rsid w:val="00413E98"/>
    <w:rsid w:val="00425EE7"/>
    <w:rsid w:val="004415CA"/>
    <w:rsid w:val="00444F03"/>
    <w:rsid w:val="0045534A"/>
    <w:rsid w:val="0046021B"/>
    <w:rsid w:val="00462C09"/>
    <w:rsid w:val="00464563"/>
    <w:rsid w:val="00466676"/>
    <w:rsid w:val="00467C63"/>
    <w:rsid w:val="00477E5E"/>
    <w:rsid w:val="00482294"/>
    <w:rsid w:val="00485339"/>
    <w:rsid w:val="004865CC"/>
    <w:rsid w:val="00491305"/>
    <w:rsid w:val="004A13F2"/>
    <w:rsid w:val="004C2CA0"/>
    <w:rsid w:val="004C5DF5"/>
    <w:rsid w:val="004D1B6F"/>
    <w:rsid w:val="004F148B"/>
    <w:rsid w:val="00501052"/>
    <w:rsid w:val="00515575"/>
    <w:rsid w:val="00521EF9"/>
    <w:rsid w:val="00522876"/>
    <w:rsid w:val="005232E2"/>
    <w:rsid w:val="00536052"/>
    <w:rsid w:val="005645C0"/>
    <w:rsid w:val="005648CD"/>
    <w:rsid w:val="00585B80"/>
    <w:rsid w:val="005942CA"/>
    <w:rsid w:val="005979B4"/>
    <w:rsid w:val="005A0E2B"/>
    <w:rsid w:val="005A2FB1"/>
    <w:rsid w:val="005B3130"/>
    <w:rsid w:val="005C3CC1"/>
    <w:rsid w:val="005D3483"/>
    <w:rsid w:val="005E2499"/>
    <w:rsid w:val="005E389A"/>
    <w:rsid w:val="005F045B"/>
    <w:rsid w:val="005F5E73"/>
    <w:rsid w:val="005F73B9"/>
    <w:rsid w:val="00605E8F"/>
    <w:rsid w:val="00612D16"/>
    <w:rsid w:val="0061649E"/>
    <w:rsid w:val="00616F83"/>
    <w:rsid w:val="00617CBF"/>
    <w:rsid w:val="006261CE"/>
    <w:rsid w:val="00634BAE"/>
    <w:rsid w:val="0063581B"/>
    <w:rsid w:val="00635B22"/>
    <w:rsid w:val="00635CAF"/>
    <w:rsid w:val="00644F51"/>
    <w:rsid w:val="00650AD4"/>
    <w:rsid w:val="00665230"/>
    <w:rsid w:val="00667FC1"/>
    <w:rsid w:val="00676932"/>
    <w:rsid w:val="0067703B"/>
    <w:rsid w:val="00683F13"/>
    <w:rsid w:val="006C1E6F"/>
    <w:rsid w:val="006C20DA"/>
    <w:rsid w:val="006C28D6"/>
    <w:rsid w:val="006D0372"/>
    <w:rsid w:val="006D0ECF"/>
    <w:rsid w:val="006D4536"/>
    <w:rsid w:val="006E1E44"/>
    <w:rsid w:val="006E2C7B"/>
    <w:rsid w:val="00700F69"/>
    <w:rsid w:val="00701298"/>
    <w:rsid w:val="00702B57"/>
    <w:rsid w:val="0070439B"/>
    <w:rsid w:val="00704A92"/>
    <w:rsid w:val="00713B44"/>
    <w:rsid w:val="00723668"/>
    <w:rsid w:val="00724C6D"/>
    <w:rsid w:val="007435D5"/>
    <w:rsid w:val="0075550D"/>
    <w:rsid w:val="00761E00"/>
    <w:rsid w:val="00763B2B"/>
    <w:rsid w:val="007658BE"/>
    <w:rsid w:val="0076677C"/>
    <w:rsid w:val="00767EF5"/>
    <w:rsid w:val="00783369"/>
    <w:rsid w:val="007A4923"/>
    <w:rsid w:val="007B4BB0"/>
    <w:rsid w:val="007C4A22"/>
    <w:rsid w:val="007F4BB7"/>
    <w:rsid w:val="00800AB2"/>
    <w:rsid w:val="00804827"/>
    <w:rsid w:val="00820ED3"/>
    <w:rsid w:val="00826DD8"/>
    <w:rsid w:val="008600F5"/>
    <w:rsid w:val="0086636E"/>
    <w:rsid w:val="00877F1C"/>
    <w:rsid w:val="008815A9"/>
    <w:rsid w:val="00883BE0"/>
    <w:rsid w:val="00894B59"/>
    <w:rsid w:val="008B2AC7"/>
    <w:rsid w:val="008B3848"/>
    <w:rsid w:val="008B4C2F"/>
    <w:rsid w:val="008B6E52"/>
    <w:rsid w:val="008C19DB"/>
    <w:rsid w:val="008C5935"/>
    <w:rsid w:val="008D3CE1"/>
    <w:rsid w:val="008D6485"/>
    <w:rsid w:val="008E6256"/>
    <w:rsid w:val="008F2D59"/>
    <w:rsid w:val="008F52F1"/>
    <w:rsid w:val="008F6F99"/>
    <w:rsid w:val="00910B10"/>
    <w:rsid w:val="00915C29"/>
    <w:rsid w:val="00917EF6"/>
    <w:rsid w:val="0092299D"/>
    <w:rsid w:val="009341C3"/>
    <w:rsid w:val="00936B70"/>
    <w:rsid w:val="00951D34"/>
    <w:rsid w:val="00957161"/>
    <w:rsid w:val="00962BDD"/>
    <w:rsid w:val="00963F1C"/>
    <w:rsid w:val="00975A9A"/>
    <w:rsid w:val="009761FD"/>
    <w:rsid w:val="00981D6E"/>
    <w:rsid w:val="009831C8"/>
    <w:rsid w:val="00990128"/>
    <w:rsid w:val="00991076"/>
    <w:rsid w:val="009A0ECA"/>
    <w:rsid w:val="009A11CB"/>
    <w:rsid w:val="009B4167"/>
    <w:rsid w:val="009C4157"/>
    <w:rsid w:val="009C7226"/>
    <w:rsid w:val="009C760A"/>
    <w:rsid w:val="009D50F7"/>
    <w:rsid w:val="00A06E1B"/>
    <w:rsid w:val="00A07027"/>
    <w:rsid w:val="00A25D15"/>
    <w:rsid w:val="00A34961"/>
    <w:rsid w:val="00A40D85"/>
    <w:rsid w:val="00A42E08"/>
    <w:rsid w:val="00A46C49"/>
    <w:rsid w:val="00A55C44"/>
    <w:rsid w:val="00A671E4"/>
    <w:rsid w:val="00A70A99"/>
    <w:rsid w:val="00A75185"/>
    <w:rsid w:val="00A75F5F"/>
    <w:rsid w:val="00A83024"/>
    <w:rsid w:val="00A8401F"/>
    <w:rsid w:val="00AA36C3"/>
    <w:rsid w:val="00AA525C"/>
    <w:rsid w:val="00AB2CB3"/>
    <w:rsid w:val="00AB3015"/>
    <w:rsid w:val="00AB4A69"/>
    <w:rsid w:val="00AC0277"/>
    <w:rsid w:val="00AC3ACF"/>
    <w:rsid w:val="00AC6545"/>
    <w:rsid w:val="00AD411C"/>
    <w:rsid w:val="00AF677E"/>
    <w:rsid w:val="00AF7610"/>
    <w:rsid w:val="00B01AA5"/>
    <w:rsid w:val="00B064E0"/>
    <w:rsid w:val="00B10219"/>
    <w:rsid w:val="00B116B6"/>
    <w:rsid w:val="00B2134E"/>
    <w:rsid w:val="00B21F3B"/>
    <w:rsid w:val="00B22C96"/>
    <w:rsid w:val="00B345E4"/>
    <w:rsid w:val="00B34C83"/>
    <w:rsid w:val="00B516F1"/>
    <w:rsid w:val="00B57890"/>
    <w:rsid w:val="00B63890"/>
    <w:rsid w:val="00B81BB1"/>
    <w:rsid w:val="00B820D7"/>
    <w:rsid w:val="00B8576F"/>
    <w:rsid w:val="00B85ECA"/>
    <w:rsid w:val="00BA4142"/>
    <w:rsid w:val="00BC15D1"/>
    <w:rsid w:val="00BE3CD5"/>
    <w:rsid w:val="00BE74C7"/>
    <w:rsid w:val="00C22775"/>
    <w:rsid w:val="00C24E14"/>
    <w:rsid w:val="00C34D23"/>
    <w:rsid w:val="00C63D23"/>
    <w:rsid w:val="00C763B0"/>
    <w:rsid w:val="00C84D7E"/>
    <w:rsid w:val="00C9433E"/>
    <w:rsid w:val="00C94D76"/>
    <w:rsid w:val="00CA7CC3"/>
    <w:rsid w:val="00CB487D"/>
    <w:rsid w:val="00CC0F96"/>
    <w:rsid w:val="00CC582C"/>
    <w:rsid w:val="00CC66AA"/>
    <w:rsid w:val="00CD1408"/>
    <w:rsid w:val="00CE3E93"/>
    <w:rsid w:val="00CE50A0"/>
    <w:rsid w:val="00CF13F1"/>
    <w:rsid w:val="00CF2B46"/>
    <w:rsid w:val="00D01158"/>
    <w:rsid w:val="00D01B5F"/>
    <w:rsid w:val="00D229E3"/>
    <w:rsid w:val="00D26BF1"/>
    <w:rsid w:val="00D342EC"/>
    <w:rsid w:val="00D36686"/>
    <w:rsid w:val="00D42D60"/>
    <w:rsid w:val="00D43560"/>
    <w:rsid w:val="00D504B7"/>
    <w:rsid w:val="00D55BA5"/>
    <w:rsid w:val="00D65F1D"/>
    <w:rsid w:val="00D87014"/>
    <w:rsid w:val="00D945F1"/>
    <w:rsid w:val="00DB7EAB"/>
    <w:rsid w:val="00DD04DF"/>
    <w:rsid w:val="00DD65FC"/>
    <w:rsid w:val="00DF41A7"/>
    <w:rsid w:val="00E02B77"/>
    <w:rsid w:val="00E220D1"/>
    <w:rsid w:val="00E374C4"/>
    <w:rsid w:val="00E422B3"/>
    <w:rsid w:val="00E448BF"/>
    <w:rsid w:val="00E60A25"/>
    <w:rsid w:val="00E632BD"/>
    <w:rsid w:val="00E707B2"/>
    <w:rsid w:val="00E80C83"/>
    <w:rsid w:val="00E92D07"/>
    <w:rsid w:val="00EA4AA0"/>
    <w:rsid w:val="00EC7AAD"/>
    <w:rsid w:val="00ED1273"/>
    <w:rsid w:val="00EE724F"/>
    <w:rsid w:val="00EF3214"/>
    <w:rsid w:val="00EF3843"/>
    <w:rsid w:val="00EF57AD"/>
    <w:rsid w:val="00F05FB7"/>
    <w:rsid w:val="00F24681"/>
    <w:rsid w:val="00F335DE"/>
    <w:rsid w:val="00F372D6"/>
    <w:rsid w:val="00F42161"/>
    <w:rsid w:val="00F55051"/>
    <w:rsid w:val="00F56B22"/>
    <w:rsid w:val="00F61F55"/>
    <w:rsid w:val="00F80ECC"/>
    <w:rsid w:val="00F90AE6"/>
    <w:rsid w:val="00F91BB2"/>
    <w:rsid w:val="00F923E6"/>
    <w:rsid w:val="00F953BB"/>
    <w:rsid w:val="00FA14AF"/>
    <w:rsid w:val="00FA4048"/>
    <w:rsid w:val="00FB3CD5"/>
    <w:rsid w:val="00FB3E11"/>
    <w:rsid w:val="00FB4C81"/>
    <w:rsid w:val="00FC52EC"/>
    <w:rsid w:val="00FC5B28"/>
    <w:rsid w:val="00FD4DBF"/>
    <w:rsid w:val="00FE4AB1"/>
    <w:rsid w:val="00FE6D4B"/>
    <w:rsid w:val="00FF49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33848BB"/>
  <w15:docId w15:val="{C146933D-1D1E-4549-88BB-D16DCC53E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F41A7"/>
    <w:rPr>
      <w:color w:val="000000"/>
    </w:rPr>
  </w:style>
  <w:style w:type="paragraph" w:styleId="Nagwek1">
    <w:name w:val="heading 1"/>
    <w:aliases w:val="Nagłówek 1a"/>
    <w:basedOn w:val="Normalny"/>
    <w:next w:val="Normalny"/>
    <w:link w:val="Nagwek1Znak"/>
    <w:uiPriority w:val="9"/>
    <w:qFormat/>
    <w:rsid w:val="005E2499"/>
    <w:pPr>
      <w:keepNext/>
      <w:keepLines/>
      <w:widowControl/>
      <w:spacing w:before="240" w:line="276"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Nagwek2">
    <w:name w:val="heading 2"/>
    <w:aliases w:val="OPZ 1"/>
    <w:basedOn w:val="Normalny"/>
    <w:next w:val="Normalny"/>
    <w:link w:val="Nagwek2Znak"/>
    <w:unhideWhenUsed/>
    <w:qFormat/>
    <w:rsid w:val="000919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aliases w:val="Arial 12 Fett,H3,numer strony + Tahoma pogrubione"/>
    <w:basedOn w:val="Normalny"/>
    <w:link w:val="Nagwek3Znak"/>
    <w:unhideWhenUsed/>
    <w:qFormat/>
    <w:rsid w:val="005E2499"/>
    <w:pPr>
      <w:autoSpaceDE w:val="0"/>
      <w:autoSpaceDN w:val="0"/>
      <w:jc w:val="center"/>
      <w:outlineLvl w:val="2"/>
    </w:pPr>
    <w:rPr>
      <w:rFonts w:ascii="Times New Roman" w:eastAsia="Times New Roman" w:hAnsi="Times New Roman" w:cs="Times New Roman"/>
      <w:b/>
      <w:bCs/>
      <w:color w:val="auto"/>
    </w:rPr>
  </w:style>
  <w:style w:type="paragraph" w:styleId="Nagwek4">
    <w:name w:val="heading 4"/>
    <w:basedOn w:val="Normalny"/>
    <w:next w:val="Normalny"/>
    <w:link w:val="Nagwek4Znak"/>
    <w:uiPriority w:val="9"/>
    <w:semiHidden/>
    <w:unhideWhenUsed/>
    <w:qFormat/>
    <w:rsid w:val="005E2499"/>
    <w:pPr>
      <w:keepNext/>
      <w:keepLines/>
      <w:widowControl/>
      <w:spacing w:before="40" w:line="276" w:lineRule="auto"/>
      <w:outlineLvl w:val="3"/>
    </w:pPr>
    <w:rPr>
      <w:rFonts w:asciiTheme="majorHAnsi" w:eastAsiaTheme="majorEastAsia" w:hAnsiTheme="majorHAnsi" w:cstheme="majorBidi"/>
      <w:i/>
      <w:iCs/>
      <w:color w:val="2F5496" w:themeColor="accent1" w:themeShade="BF"/>
      <w:sz w:val="22"/>
      <w:szCs w:val="22"/>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0">
    <w:name w:val="Nagłówek #1_"/>
    <w:basedOn w:val="Domylnaczcionkaakapitu"/>
    <w:link w:val="Nagwek11"/>
    <w:rPr>
      <w:rFonts w:ascii="Times New Roman" w:eastAsia="Times New Roman" w:hAnsi="Times New Roman" w:cs="Times New Roman"/>
      <w:b w:val="0"/>
      <w:bCs w:val="0"/>
      <w:i w:val="0"/>
      <w:iCs w:val="0"/>
      <w:smallCaps w:val="0"/>
      <w:strike w:val="0"/>
      <w:color w:val="004289"/>
      <w:sz w:val="40"/>
      <w:szCs w:val="40"/>
      <w:u w:val="none"/>
    </w:rPr>
  </w:style>
  <w:style w:type="character" w:customStyle="1" w:styleId="Nagwek20">
    <w:name w:val="Nagłówek #2_"/>
    <w:basedOn w:val="Domylnaczcionkaakapitu"/>
    <w:link w:val="Nagwek21"/>
    <w:rPr>
      <w:rFonts w:ascii="Times New Roman" w:eastAsia="Times New Roman" w:hAnsi="Times New Roman" w:cs="Times New Roman"/>
      <w:b w:val="0"/>
      <w:bCs w:val="0"/>
      <w:i w:val="0"/>
      <w:iCs w:val="0"/>
      <w:smallCaps w:val="0"/>
      <w:strike w:val="0"/>
      <w:sz w:val="32"/>
      <w:szCs w:val="32"/>
      <w:u w:val="none"/>
    </w:rPr>
  </w:style>
  <w:style w:type="character" w:customStyle="1" w:styleId="Nagwek30">
    <w:name w:val="Nagłówek #3_"/>
    <w:basedOn w:val="Domylnaczcionkaakapitu"/>
    <w:link w:val="Nagwek31"/>
    <w:rPr>
      <w:rFonts w:ascii="Times New Roman" w:eastAsia="Times New Roman" w:hAnsi="Times New Roman" w:cs="Times New Roman"/>
      <w:b w:val="0"/>
      <w:bCs w:val="0"/>
      <w:i w:val="0"/>
      <w:iCs w:val="0"/>
      <w:smallCaps w:val="0"/>
      <w:strike w:val="0"/>
      <w:sz w:val="28"/>
      <w:szCs w:val="28"/>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Pr>
      <w:rFonts w:ascii="Calibri" w:eastAsia="Calibri" w:hAnsi="Calibri" w:cs="Calibri"/>
      <w:b w:val="0"/>
      <w:bCs w:val="0"/>
      <w:i w:val="0"/>
      <w:iCs w:val="0"/>
      <w:smallCaps w:val="0"/>
      <w:strike w:val="0"/>
      <w:sz w:val="22"/>
      <w:szCs w:val="22"/>
      <w:u w:val="none"/>
    </w:rPr>
  </w:style>
  <w:style w:type="character" w:customStyle="1" w:styleId="Teksttreci5">
    <w:name w:val="Tekst treści (5)_"/>
    <w:basedOn w:val="Domylnaczcionkaakapitu"/>
    <w:link w:val="Teksttreci50"/>
    <w:rPr>
      <w:rFonts w:ascii="Segoe UI" w:eastAsia="Segoe UI" w:hAnsi="Segoe UI" w:cs="Segoe UI"/>
      <w:b/>
      <w:bCs/>
      <w:i w:val="0"/>
      <w:iCs w:val="0"/>
      <w:smallCaps w:val="0"/>
      <w:strike w:val="0"/>
      <w:sz w:val="16"/>
      <w:szCs w:val="16"/>
      <w:u w:val="none"/>
    </w:rPr>
  </w:style>
  <w:style w:type="character" w:customStyle="1" w:styleId="Teksttreci4">
    <w:name w:val="Tekst treści (4)_"/>
    <w:basedOn w:val="Domylnaczcionkaakapitu"/>
    <w:link w:val="Teksttreci40"/>
    <w:rPr>
      <w:rFonts w:ascii="Calibri" w:eastAsia="Calibri" w:hAnsi="Calibri" w:cs="Calibri"/>
      <w:b w:val="0"/>
      <w:bCs w:val="0"/>
      <w:i w:val="0"/>
      <w:iCs w:val="0"/>
      <w:smallCaps w:val="0"/>
      <w:strike w:val="0"/>
      <w:color w:val="666666"/>
      <w:sz w:val="16"/>
      <w:szCs w:val="16"/>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Spistreci">
    <w:name w:val="Spis treści_"/>
    <w:basedOn w:val="Domylnaczcionkaakapitu"/>
    <w:link w:val="Spistreci0"/>
    <w:rPr>
      <w:rFonts w:ascii="Calibri" w:eastAsia="Calibri" w:hAnsi="Calibri" w:cs="Calibri"/>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8"/>
      <w:szCs w:val="28"/>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2"/>
      <w:szCs w:val="22"/>
      <w:u w:val="none"/>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val="0"/>
      <w:iCs w:val="0"/>
      <w:smallCaps w:val="0"/>
      <w:strike w:val="0"/>
      <w:sz w:val="22"/>
      <w:szCs w:val="22"/>
      <w:u w:val="none"/>
    </w:rPr>
  </w:style>
  <w:style w:type="paragraph" w:customStyle="1" w:styleId="Nagwek11">
    <w:name w:val="Nagłówek #1"/>
    <w:basedOn w:val="Normalny"/>
    <w:link w:val="Nagwek10"/>
    <w:pPr>
      <w:spacing w:after="140" w:line="331" w:lineRule="auto"/>
      <w:jc w:val="center"/>
      <w:outlineLvl w:val="0"/>
    </w:pPr>
    <w:rPr>
      <w:rFonts w:ascii="Times New Roman" w:eastAsia="Times New Roman" w:hAnsi="Times New Roman" w:cs="Times New Roman"/>
      <w:color w:val="004289"/>
      <w:sz w:val="40"/>
      <w:szCs w:val="40"/>
    </w:rPr>
  </w:style>
  <w:style w:type="paragraph" w:customStyle="1" w:styleId="Nagwek21">
    <w:name w:val="Nagłówek #2"/>
    <w:basedOn w:val="Normalny"/>
    <w:link w:val="Nagwek20"/>
    <w:pPr>
      <w:jc w:val="center"/>
      <w:outlineLvl w:val="1"/>
    </w:pPr>
    <w:rPr>
      <w:rFonts w:ascii="Times New Roman" w:eastAsia="Times New Roman" w:hAnsi="Times New Roman" w:cs="Times New Roman"/>
      <w:sz w:val="32"/>
      <w:szCs w:val="32"/>
    </w:rPr>
  </w:style>
  <w:style w:type="paragraph" w:customStyle="1" w:styleId="Nagwek31">
    <w:name w:val="Nagłówek #3"/>
    <w:basedOn w:val="Normalny"/>
    <w:link w:val="Nagwek30"/>
    <w:pPr>
      <w:spacing w:after="40" w:line="271" w:lineRule="auto"/>
      <w:outlineLvl w:val="2"/>
    </w:pPr>
    <w:rPr>
      <w:rFonts w:ascii="Times New Roman" w:eastAsia="Times New Roman" w:hAnsi="Times New Roman" w:cs="Times New Roman"/>
      <w:sz w:val="28"/>
      <w:szCs w:val="28"/>
    </w:rPr>
  </w:style>
  <w:style w:type="paragraph" w:customStyle="1" w:styleId="Teksttreci0">
    <w:name w:val="Tekst treści"/>
    <w:basedOn w:val="Normalny"/>
    <w:link w:val="Teksttreci"/>
    <w:pPr>
      <w:spacing w:line="319" w:lineRule="auto"/>
    </w:pPr>
    <w:rPr>
      <w:rFonts w:ascii="Times New Roman" w:eastAsia="Times New Roman" w:hAnsi="Times New Roman" w:cs="Times New Roman"/>
      <w:sz w:val="22"/>
      <w:szCs w:val="22"/>
    </w:rPr>
  </w:style>
  <w:style w:type="paragraph" w:customStyle="1" w:styleId="Teksttreci30">
    <w:name w:val="Tekst treści (3)"/>
    <w:basedOn w:val="Normalny"/>
    <w:link w:val="Teksttreci3"/>
    <w:pPr>
      <w:spacing w:after="100" w:line="307" w:lineRule="auto"/>
      <w:ind w:left="580"/>
    </w:pPr>
    <w:rPr>
      <w:rFonts w:ascii="Calibri" w:eastAsia="Calibri" w:hAnsi="Calibri" w:cs="Calibri"/>
      <w:sz w:val="22"/>
      <w:szCs w:val="22"/>
    </w:rPr>
  </w:style>
  <w:style w:type="paragraph" w:customStyle="1" w:styleId="Teksttreci50">
    <w:name w:val="Tekst treści (5)"/>
    <w:basedOn w:val="Normalny"/>
    <w:link w:val="Teksttreci5"/>
    <w:rPr>
      <w:rFonts w:ascii="Segoe UI" w:eastAsia="Segoe UI" w:hAnsi="Segoe UI" w:cs="Segoe UI"/>
      <w:b/>
      <w:bCs/>
      <w:sz w:val="16"/>
      <w:szCs w:val="16"/>
    </w:rPr>
  </w:style>
  <w:style w:type="paragraph" w:customStyle="1" w:styleId="Teksttreci40">
    <w:name w:val="Tekst treści (4)"/>
    <w:basedOn w:val="Normalny"/>
    <w:link w:val="Teksttreci4"/>
    <w:pPr>
      <w:spacing w:line="334" w:lineRule="auto"/>
    </w:pPr>
    <w:rPr>
      <w:rFonts w:ascii="Calibri" w:eastAsia="Calibri" w:hAnsi="Calibri" w:cs="Calibri"/>
      <w:color w:val="666666"/>
      <w:sz w:val="16"/>
      <w:szCs w:val="16"/>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Spistreci0">
    <w:name w:val="Spis treści"/>
    <w:basedOn w:val="Normalny"/>
    <w:link w:val="Spistreci"/>
    <w:pPr>
      <w:spacing w:after="80" w:line="307" w:lineRule="auto"/>
      <w:ind w:firstLine="580"/>
    </w:pPr>
    <w:rPr>
      <w:rFonts w:ascii="Calibri" w:eastAsia="Calibri" w:hAnsi="Calibri" w:cs="Calibri"/>
      <w:sz w:val="22"/>
      <w:szCs w:val="22"/>
    </w:rPr>
  </w:style>
  <w:style w:type="paragraph" w:customStyle="1" w:styleId="Teksttreci20">
    <w:name w:val="Tekst treści (2)"/>
    <w:basedOn w:val="Normalny"/>
    <w:link w:val="Teksttreci2"/>
    <w:pPr>
      <w:spacing w:line="293" w:lineRule="auto"/>
      <w:ind w:left="680" w:hanging="580"/>
    </w:pPr>
    <w:rPr>
      <w:rFonts w:ascii="Times New Roman" w:eastAsia="Times New Roman" w:hAnsi="Times New Roman" w:cs="Times New Roman"/>
      <w:sz w:val="28"/>
      <w:szCs w:val="28"/>
    </w:rPr>
  </w:style>
  <w:style w:type="paragraph" w:customStyle="1" w:styleId="Inne0">
    <w:name w:val="Inne"/>
    <w:basedOn w:val="Normalny"/>
    <w:link w:val="Inne"/>
    <w:pPr>
      <w:spacing w:line="319" w:lineRule="auto"/>
    </w:pPr>
    <w:rPr>
      <w:rFonts w:ascii="Times New Roman" w:eastAsia="Times New Roman" w:hAnsi="Times New Roman" w:cs="Times New Roman"/>
      <w:sz w:val="22"/>
      <w:szCs w:val="22"/>
    </w:rPr>
  </w:style>
  <w:style w:type="paragraph" w:customStyle="1" w:styleId="Podpistabeli0">
    <w:name w:val="Podpis tabeli"/>
    <w:basedOn w:val="Normalny"/>
    <w:link w:val="Podpistabeli"/>
    <w:rPr>
      <w:rFonts w:ascii="Times New Roman" w:eastAsia="Times New Roman" w:hAnsi="Times New Roman" w:cs="Times New Roman"/>
      <w:sz w:val="22"/>
      <w:szCs w:val="22"/>
    </w:rPr>
  </w:style>
  <w:style w:type="paragraph" w:styleId="Nagwek">
    <w:name w:val="header"/>
    <w:basedOn w:val="Normalny"/>
    <w:link w:val="NagwekZnak"/>
    <w:uiPriority w:val="99"/>
    <w:unhideWhenUsed/>
    <w:rsid w:val="006E2C7B"/>
    <w:pPr>
      <w:tabs>
        <w:tab w:val="center" w:pos="4536"/>
        <w:tab w:val="right" w:pos="9072"/>
      </w:tabs>
    </w:pPr>
  </w:style>
  <w:style w:type="character" w:customStyle="1" w:styleId="NagwekZnak">
    <w:name w:val="Nagłówek Znak"/>
    <w:basedOn w:val="Domylnaczcionkaakapitu"/>
    <w:link w:val="Nagwek"/>
    <w:uiPriority w:val="99"/>
    <w:rsid w:val="006E2C7B"/>
    <w:rPr>
      <w:color w:val="000000"/>
    </w:rPr>
  </w:style>
  <w:style w:type="paragraph" w:styleId="Stopka">
    <w:name w:val="footer"/>
    <w:basedOn w:val="Normalny"/>
    <w:link w:val="StopkaZnak"/>
    <w:uiPriority w:val="99"/>
    <w:unhideWhenUsed/>
    <w:rsid w:val="006E2C7B"/>
    <w:pPr>
      <w:tabs>
        <w:tab w:val="center" w:pos="4536"/>
        <w:tab w:val="right" w:pos="9072"/>
      </w:tabs>
    </w:pPr>
  </w:style>
  <w:style w:type="character" w:customStyle="1" w:styleId="StopkaZnak">
    <w:name w:val="Stopka Znak"/>
    <w:basedOn w:val="Domylnaczcionkaakapitu"/>
    <w:link w:val="Stopka"/>
    <w:uiPriority w:val="99"/>
    <w:rsid w:val="006E2C7B"/>
    <w:rPr>
      <w:color w:val="000000"/>
    </w:rPr>
  </w:style>
  <w:style w:type="character" w:styleId="Odwoaniedokomentarza">
    <w:name w:val="annotation reference"/>
    <w:aliases w:val="cr,Used by Word to flag author queries"/>
    <w:basedOn w:val="Domylnaczcionkaakapitu"/>
    <w:uiPriority w:val="99"/>
    <w:unhideWhenUsed/>
    <w:rsid w:val="006E2C7B"/>
    <w:rPr>
      <w:sz w:val="16"/>
      <w:szCs w:val="16"/>
    </w:rPr>
  </w:style>
  <w:style w:type="paragraph" w:styleId="Tekstkomentarza">
    <w:name w:val="annotation text"/>
    <w:basedOn w:val="Normalny"/>
    <w:link w:val="TekstkomentarzaZnak"/>
    <w:uiPriority w:val="99"/>
    <w:unhideWhenUsed/>
    <w:rsid w:val="006E2C7B"/>
    <w:rPr>
      <w:sz w:val="20"/>
      <w:szCs w:val="20"/>
    </w:rPr>
  </w:style>
  <w:style w:type="character" w:customStyle="1" w:styleId="TekstkomentarzaZnak">
    <w:name w:val="Tekst komentarza Znak"/>
    <w:basedOn w:val="Domylnaczcionkaakapitu"/>
    <w:link w:val="Tekstkomentarza"/>
    <w:uiPriority w:val="99"/>
    <w:rsid w:val="006E2C7B"/>
    <w:rPr>
      <w:color w:val="000000"/>
      <w:sz w:val="20"/>
      <w:szCs w:val="20"/>
    </w:rPr>
  </w:style>
  <w:style w:type="paragraph" w:styleId="Tematkomentarza">
    <w:name w:val="annotation subject"/>
    <w:basedOn w:val="Tekstkomentarza"/>
    <w:next w:val="Tekstkomentarza"/>
    <w:link w:val="TematkomentarzaZnak"/>
    <w:uiPriority w:val="99"/>
    <w:semiHidden/>
    <w:unhideWhenUsed/>
    <w:rsid w:val="006E2C7B"/>
    <w:rPr>
      <w:b/>
      <w:bCs/>
    </w:rPr>
  </w:style>
  <w:style w:type="character" w:customStyle="1" w:styleId="TematkomentarzaZnak">
    <w:name w:val="Temat komentarza Znak"/>
    <w:basedOn w:val="TekstkomentarzaZnak"/>
    <w:link w:val="Tematkomentarza"/>
    <w:uiPriority w:val="99"/>
    <w:semiHidden/>
    <w:rsid w:val="006E2C7B"/>
    <w:rPr>
      <w:b/>
      <w:bCs/>
      <w:color w:val="000000"/>
      <w:sz w:val="20"/>
      <w:szCs w:val="20"/>
    </w:rPr>
  </w:style>
  <w:style w:type="character" w:styleId="Hipercze">
    <w:name w:val="Hyperlink"/>
    <w:basedOn w:val="Domylnaczcionkaakapitu"/>
    <w:uiPriority w:val="99"/>
    <w:unhideWhenUsed/>
    <w:rsid w:val="00044A4A"/>
    <w:rPr>
      <w:color w:val="0563C1" w:themeColor="hyperlink"/>
      <w:u w:val="single"/>
    </w:rPr>
  </w:style>
  <w:style w:type="character" w:styleId="Nierozpoznanawzmianka">
    <w:name w:val="Unresolved Mention"/>
    <w:basedOn w:val="Domylnaczcionkaakapitu"/>
    <w:uiPriority w:val="99"/>
    <w:semiHidden/>
    <w:unhideWhenUsed/>
    <w:rsid w:val="00044A4A"/>
    <w:rPr>
      <w:color w:val="605E5C"/>
      <w:shd w:val="clear" w:color="auto" w:fill="E1DFDD"/>
    </w:rPr>
  </w:style>
  <w:style w:type="paragraph" w:styleId="Akapitzlist">
    <w:name w:val="List Paragraph"/>
    <w:aliases w:val="Numerowanie,List Paragraph,Akapit z listą BS,Kolorowa lista — akcent 11,Bullet Number,List Paragraph1,lp1,List Paragraph2,ISCG Numerowanie,lp11,List Paragraph11,Bullet 1,Use Case List Paragraph,Body MS Bullet,Preambuła,L1,Akapit z listą5"/>
    <w:basedOn w:val="Normalny"/>
    <w:link w:val="AkapitzlistZnak"/>
    <w:uiPriority w:val="99"/>
    <w:qFormat/>
    <w:rsid w:val="005645C0"/>
    <w:pPr>
      <w:widowControl/>
      <w:ind w:left="708"/>
    </w:pPr>
    <w:rPr>
      <w:rFonts w:ascii="Times New Roman" w:eastAsia="Times New Roman" w:hAnsi="Times New Roman" w:cs="Times New Roman"/>
      <w:color w:val="auto"/>
      <w:sz w:val="20"/>
      <w:szCs w:val="20"/>
      <w:lang w:bidi="ar-SA"/>
    </w:rPr>
  </w:style>
  <w:style w:type="character" w:customStyle="1" w:styleId="AkapitzlistZnak">
    <w:name w:val="Akapit z listą Znak"/>
    <w:aliases w:val="Numerowanie Znak,List Paragraph Znak,Akapit z listą BS Znak,Kolorowa lista — akcent 11 Znak,Bullet Number Znak,List Paragraph1 Znak,lp1 Znak,List Paragraph2 Znak,ISCG Numerowanie Znak,lp11 Znak,List Paragraph11 Znak,Bullet 1 Znak"/>
    <w:link w:val="Akapitzlist"/>
    <w:uiPriority w:val="99"/>
    <w:qFormat/>
    <w:rsid w:val="005645C0"/>
    <w:rPr>
      <w:rFonts w:ascii="Times New Roman" w:eastAsia="Times New Roman" w:hAnsi="Times New Roman" w:cs="Times New Roman"/>
      <w:sz w:val="20"/>
      <w:szCs w:val="20"/>
      <w:lang w:bidi="ar-SA"/>
    </w:rPr>
  </w:style>
  <w:style w:type="paragraph" w:styleId="Tekstpodstawowy">
    <w:name w:val="Body Text"/>
    <w:basedOn w:val="Normalny"/>
    <w:link w:val="TekstpodstawowyZnak1"/>
    <w:uiPriority w:val="1"/>
    <w:qFormat/>
    <w:rsid w:val="00366495"/>
    <w:pPr>
      <w:widowControl/>
      <w:suppressAutoHyphens/>
      <w:spacing w:after="120"/>
    </w:pPr>
    <w:rPr>
      <w:rFonts w:ascii="Times New Roman" w:eastAsia="Times New Roman" w:hAnsi="Times New Roman" w:cs="Times New Roman"/>
      <w:color w:val="auto"/>
      <w:kern w:val="1"/>
      <w:sz w:val="20"/>
      <w:szCs w:val="20"/>
      <w:lang w:eastAsia="zh-CN" w:bidi="ar-SA"/>
    </w:rPr>
  </w:style>
  <w:style w:type="character" w:customStyle="1" w:styleId="TekstpodstawowyZnak">
    <w:name w:val="Tekst podstawowy Znak"/>
    <w:basedOn w:val="Domylnaczcionkaakapitu"/>
    <w:uiPriority w:val="1"/>
    <w:rsid w:val="00366495"/>
    <w:rPr>
      <w:color w:val="000000"/>
    </w:rPr>
  </w:style>
  <w:style w:type="character" w:customStyle="1" w:styleId="TekstpodstawowyZnak1">
    <w:name w:val="Tekst podstawowy Znak1"/>
    <w:basedOn w:val="Domylnaczcionkaakapitu"/>
    <w:link w:val="Tekstpodstawowy"/>
    <w:rsid w:val="00366495"/>
    <w:rPr>
      <w:rFonts w:ascii="Times New Roman" w:eastAsia="Times New Roman" w:hAnsi="Times New Roman" w:cs="Times New Roman"/>
      <w:kern w:val="1"/>
      <w:sz w:val="20"/>
      <w:szCs w:val="20"/>
      <w:lang w:eastAsia="zh-CN" w:bidi="ar-SA"/>
    </w:rPr>
  </w:style>
  <w:style w:type="paragraph" w:styleId="Tekstprzypisudolnego">
    <w:name w:val="footnote text"/>
    <w:basedOn w:val="Normalny"/>
    <w:link w:val="TekstprzypisudolnegoZnak"/>
    <w:uiPriority w:val="99"/>
    <w:rsid w:val="00366495"/>
    <w:pPr>
      <w:suppressLineNumbers/>
      <w:suppressAutoHyphens/>
      <w:overflowPunct w:val="0"/>
      <w:ind w:left="339" w:hanging="339"/>
    </w:pPr>
    <w:rPr>
      <w:rFonts w:ascii="Times New Roman" w:eastAsia="Times New Roman" w:hAnsi="Times New Roman" w:cs="Times New Roman"/>
      <w:color w:val="auto"/>
      <w:kern w:val="1"/>
      <w:sz w:val="20"/>
      <w:szCs w:val="20"/>
      <w:lang w:eastAsia="zh-CN" w:bidi="ar-SA"/>
    </w:rPr>
  </w:style>
  <w:style w:type="character" w:customStyle="1" w:styleId="TekstprzypisudolnegoZnak">
    <w:name w:val="Tekst przypisu dolnego Znak"/>
    <w:basedOn w:val="Domylnaczcionkaakapitu"/>
    <w:link w:val="Tekstprzypisudolnego"/>
    <w:uiPriority w:val="99"/>
    <w:qFormat/>
    <w:rsid w:val="00366495"/>
    <w:rPr>
      <w:rFonts w:ascii="Times New Roman" w:eastAsia="Times New Roman" w:hAnsi="Times New Roman" w:cs="Times New Roman"/>
      <w:kern w:val="1"/>
      <w:sz w:val="20"/>
      <w:szCs w:val="20"/>
      <w:lang w:eastAsia="zh-CN" w:bidi="ar-SA"/>
    </w:rPr>
  </w:style>
  <w:style w:type="paragraph" w:styleId="Tekstpodstawowywcity">
    <w:name w:val="Body Text Indent"/>
    <w:basedOn w:val="Normalny"/>
    <w:link w:val="TekstpodstawowywcityZnak"/>
    <w:rsid w:val="00366495"/>
    <w:pPr>
      <w:suppressAutoHyphens/>
      <w:overflowPunct w:val="0"/>
      <w:ind w:firstLine="426"/>
      <w:jc w:val="both"/>
    </w:pPr>
    <w:rPr>
      <w:rFonts w:ascii="Times New Roman" w:eastAsia="Times New Roman" w:hAnsi="Times New Roman" w:cs="Times New Roman"/>
      <w:color w:val="auto"/>
      <w:kern w:val="1"/>
      <w:szCs w:val="20"/>
      <w:lang w:eastAsia="zh-CN" w:bidi="ar-SA"/>
    </w:rPr>
  </w:style>
  <w:style w:type="character" w:customStyle="1" w:styleId="TekstpodstawowywcityZnak">
    <w:name w:val="Tekst podstawowy wcięty Znak"/>
    <w:basedOn w:val="Domylnaczcionkaakapitu"/>
    <w:link w:val="Tekstpodstawowywcity"/>
    <w:rsid w:val="00366495"/>
    <w:rPr>
      <w:rFonts w:ascii="Times New Roman" w:eastAsia="Times New Roman" w:hAnsi="Times New Roman" w:cs="Times New Roman"/>
      <w:kern w:val="1"/>
      <w:szCs w:val="20"/>
      <w:lang w:eastAsia="zh-CN" w:bidi="ar-SA"/>
    </w:rPr>
  </w:style>
  <w:style w:type="paragraph" w:customStyle="1" w:styleId="changed">
    <w:name w:val="changed"/>
    <w:basedOn w:val="Normalny"/>
    <w:rsid w:val="00366495"/>
    <w:pPr>
      <w:widowControl/>
      <w:spacing w:before="100" w:beforeAutospacing="1" w:after="100" w:afterAutospacing="1"/>
    </w:pPr>
    <w:rPr>
      <w:rFonts w:ascii="Times New Roman" w:eastAsia="Times New Roman" w:hAnsi="Times New Roman" w:cs="Times New Roman"/>
      <w:color w:val="auto"/>
      <w:lang w:bidi="ar-SA"/>
    </w:rPr>
  </w:style>
  <w:style w:type="paragraph" w:styleId="Bezodstpw">
    <w:name w:val="No Spacing"/>
    <w:link w:val="BezodstpwZnak"/>
    <w:uiPriority w:val="1"/>
    <w:qFormat/>
    <w:rsid w:val="00366495"/>
    <w:pPr>
      <w:autoSpaceDE w:val="0"/>
      <w:autoSpaceDN w:val="0"/>
      <w:adjustRightInd w:val="0"/>
    </w:pPr>
    <w:rPr>
      <w:rFonts w:ascii="Verdana" w:eastAsiaTheme="minorEastAsia" w:hAnsi="Verdana" w:cstheme="minorBidi"/>
      <w:sz w:val="20"/>
      <w:szCs w:val="20"/>
      <w:lang w:bidi="ar-SA"/>
    </w:rPr>
  </w:style>
  <w:style w:type="character" w:customStyle="1" w:styleId="BezodstpwZnak">
    <w:name w:val="Bez odstępów Znak"/>
    <w:link w:val="Bezodstpw"/>
    <w:uiPriority w:val="1"/>
    <w:rsid w:val="00366495"/>
    <w:rPr>
      <w:rFonts w:ascii="Verdana" w:eastAsiaTheme="minorEastAsia" w:hAnsi="Verdana" w:cstheme="minorBidi"/>
      <w:sz w:val="20"/>
      <w:szCs w:val="20"/>
      <w:lang w:bidi="ar-SA"/>
    </w:rPr>
  </w:style>
  <w:style w:type="character" w:customStyle="1" w:styleId="Znakiprzypiswdolnych">
    <w:name w:val="Znaki przypisów dolnych"/>
    <w:rsid w:val="00366495"/>
    <w:rPr>
      <w:vertAlign w:val="superscript"/>
    </w:rPr>
  </w:style>
  <w:style w:type="paragraph" w:styleId="Spistreci3">
    <w:name w:val="toc 3"/>
    <w:basedOn w:val="Normalny"/>
    <w:next w:val="Normalny"/>
    <w:autoRedefine/>
    <w:uiPriority w:val="39"/>
    <w:unhideWhenUsed/>
    <w:rsid w:val="000979D1"/>
    <w:pPr>
      <w:spacing w:after="100"/>
      <w:ind w:left="480"/>
    </w:pPr>
  </w:style>
  <w:style w:type="character" w:styleId="UyteHipercze">
    <w:name w:val="FollowedHyperlink"/>
    <w:basedOn w:val="Domylnaczcionkaakapitu"/>
    <w:uiPriority w:val="99"/>
    <w:semiHidden/>
    <w:unhideWhenUsed/>
    <w:rsid w:val="00AC3ACF"/>
    <w:rPr>
      <w:color w:val="954F72" w:themeColor="followedHyperlink"/>
      <w:u w:val="single"/>
    </w:rPr>
  </w:style>
  <w:style w:type="table" w:styleId="Tabela-Siatka">
    <w:name w:val="Table Grid"/>
    <w:aliases w:val="Tabla Microsoft Servicios"/>
    <w:basedOn w:val="Standardowy"/>
    <w:uiPriority w:val="39"/>
    <w:qFormat/>
    <w:rsid w:val="00F61F55"/>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aliases w:val="Nagłówek 1a Znak"/>
    <w:basedOn w:val="Domylnaczcionkaakapitu"/>
    <w:link w:val="Nagwek1"/>
    <w:uiPriority w:val="9"/>
    <w:rsid w:val="005E2499"/>
    <w:rPr>
      <w:rFonts w:asciiTheme="majorHAnsi" w:eastAsiaTheme="majorEastAsia" w:hAnsiTheme="majorHAnsi" w:cstheme="majorBidi"/>
      <w:color w:val="2F5496" w:themeColor="accent1" w:themeShade="BF"/>
      <w:sz w:val="32"/>
      <w:szCs w:val="32"/>
      <w:lang w:eastAsia="en-US" w:bidi="ar-SA"/>
    </w:rPr>
  </w:style>
  <w:style w:type="character" w:customStyle="1" w:styleId="Nagwek3Znak">
    <w:name w:val="Nagłówek 3 Znak"/>
    <w:aliases w:val="Arial 12 Fett Znak,H3 Znak,numer strony + Tahoma pogrubione Znak"/>
    <w:basedOn w:val="Domylnaczcionkaakapitu"/>
    <w:link w:val="Nagwek3"/>
    <w:rsid w:val="005E2499"/>
    <w:rPr>
      <w:rFonts w:ascii="Times New Roman" w:eastAsia="Times New Roman" w:hAnsi="Times New Roman" w:cs="Times New Roman"/>
      <w:b/>
      <w:bCs/>
    </w:rPr>
  </w:style>
  <w:style w:type="character" w:customStyle="1" w:styleId="Nagwek4Znak">
    <w:name w:val="Nagłówek 4 Znak"/>
    <w:basedOn w:val="Domylnaczcionkaakapitu"/>
    <w:link w:val="Nagwek4"/>
    <w:uiPriority w:val="9"/>
    <w:semiHidden/>
    <w:rsid w:val="005E2499"/>
    <w:rPr>
      <w:rFonts w:asciiTheme="majorHAnsi" w:eastAsiaTheme="majorEastAsia" w:hAnsiTheme="majorHAnsi" w:cstheme="majorBidi"/>
      <w:i/>
      <w:iCs/>
      <w:color w:val="2F5496" w:themeColor="accent1" w:themeShade="BF"/>
      <w:sz w:val="22"/>
      <w:szCs w:val="22"/>
      <w:lang w:eastAsia="en-US" w:bidi="ar-SA"/>
    </w:rPr>
  </w:style>
  <w:style w:type="paragraph" w:styleId="Tekstdymka">
    <w:name w:val="Balloon Text"/>
    <w:basedOn w:val="Normalny"/>
    <w:link w:val="TekstdymkaZnak"/>
    <w:uiPriority w:val="99"/>
    <w:semiHidden/>
    <w:unhideWhenUsed/>
    <w:rsid w:val="005E2499"/>
    <w:pPr>
      <w:widowControl/>
    </w:pPr>
    <w:rPr>
      <w:rFonts w:ascii="Segoe UI" w:eastAsiaTheme="minorHAnsi" w:hAnsi="Segoe UI" w:cs="Segoe UI"/>
      <w:color w:val="auto"/>
      <w:sz w:val="18"/>
      <w:szCs w:val="18"/>
      <w:lang w:eastAsia="en-US" w:bidi="ar-SA"/>
    </w:rPr>
  </w:style>
  <w:style w:type="character" w:customStyle="1" w:styleId="TekstdymkaZnak">
    <w:name w:val="Tekst dymka Znak"/>
    <w:basedOn w:val="Domylnaczcionkaakapitu"/>
    <w:link w:val="Tekstdymka"/>
    <w:uiPriority w:val="99"/>
    <w:semiHidden/>
    <w:rsid w:val="005E2499"/>
    <w:rPr>
      <w:rFonts w:ascii="Segoe UI" w:eastAsiaTheme="minorHAnsi" w:hAnsi="Segoe UI" w:cs="Segoe UI"/>
      <w:sz w:val="18"/>
      <w:szCs w:val="18"/>
      <w:lang w:eastAsia="en-US" w:bidi="ar-SA"/>
    </w:rPr>
  </w:style>
  <w:style w:type="paragraph" w:customStyle="1" w:styleId="TableParagraph">
    <w:name w:val="Table Paragraph"/>
    <w:basedOn w:val="Normalny"/>
    <w:uiPriority w:val="1"/>
    <w:qFormat/>
    <w:rsid w:val="005E2499"/>
    <w:pPr>
      <w:autoSpaceDE w:val="0"/>
      <w:autoSpaceDN w:val="0"/>
      <w:ind w:left="117"/>
    </w:pPr>
    <w:rPr>
      <w:rFonts w:ascii="Times New Roman" w:eastAsia="Times New Roman" w:hAnsi="Times New Roman" w:cs="Times New Roman"/>
      <w:color w:val="auto"/>
      <w:sz w:val="22"/>
      <w:szCs w:val="22"/>
    </w:rPr>
  </w:style>
  <w:style w:type="table" w:customStyle="1" w:styleId="TableNormal">
    <w:name w:val="Table Normal"/>
    <w:uiPriority w:val="2"/>
    <w:semiHidden/>
    <w:unhideWhenUsed/>
    <w:qFormat/>
    <w:rsid w:val="005E2499"/>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Poprawka">
    <w:name w:val="Revision"/>
    <w:hidden/>
    <w:uiPriority w:val="99"/>
    <w:semiHidden/>
    <w:rsid w:val="005E2499"/>
    <w:pPr>
      <w:widowControl/>
    </w:pPr>
    <w:rPr>
      <w:rFonts w:asciiTheme="minorHAnsi" w:eastAsiaTheme="minorHAnsi" w:hAnsiTheme="minorHAnsi" w:cstheme="minorBidi"/>
      <w:sz w:val="22"/>
      <w:szCs w:val="22"/>
      <w:lang w:eastAsia="en-US" w:bidi="ar-SA"/>
    </w:rPr>
  </w:style>
  <w:style w:type="character" w:customStyle="1" w:styleId="normaltextrun">
    <w:name w:val="normaltextrun"/>
    <w:basedOn w:val="Domylnaczcionkaakapitu"/>
    <w:rsid w:val="005E2499"/>
  </w:style>
  <w:style w:type="table" w:customStyle="1" w:styleId="Tabela-Siatka2">
    <w:name w:val="Tabela - Siatka2"/>
    <w:basedOn w:val="Standardowy"/>
    <w:next w:val="Tabela-Siatka"/>
    <w:uiPriority w:val="39"/>
    <w:rsid w:val="005E2499"/>
    <w:pPr>
      <w:widowControl/>
    </w:pPr>
    <w:rPr>
      <w:rFonts w:asciiTheme="minorHAnsi" w:eastAsiaTheme="minorHAnsi" w:hAnsiTheme="minorHAnsi" w:cstheme="minorBidi"/>
      <w:kern w:val="2"/>
      <w:sz w:val="22"/>
      <w:szCs w:val="2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locked/>
    <w:rsid w:val="005E2499"/>
    <w:rPr>
      <w:rFonts w:ascii="Arial" w:eastAsia="Calibri" w:hAnsi="Arial" w:cs="Arial"/>
      <w:color w:val="000000"/>
    </w:rPr>
  </w:style>
  <w:style w:type="paragraph" w:customStyle="1" w:styleId="Default">
    <w:name w:val="Default"/>
    <w:link w:val="DefaultZnak"/>
    <w:qFormat/>
    <w:rsid w:val="005E2499"/>
    <w:pPr>
      <w:widowControl/>
      <w:autoSpaceDE w:val="0"/>
      <w:autoSpaceDN w:val="0"/>
      <w:adjustRightInd w:val="0"/>
    </w:pPr>
    <w:rPr>
      <w:rFonts w:ascii="Arial" w:eastAsia="Calibri" w:hAnsi="Arial" w:cs="Arial"/>
      <w:color w:val="000000"/>
    </w:rPr>
  </w:style>
  <w:style w:type="table" w:customStyle="1" w:styleId="TablaMicrosoftServicios1">
    <w:name w:val="Tabla Microsoft Servicios1"/>
    <w:basedOn w:val="Standardowy"/>
    <w:uiPriority w:val="39"/>
    <w:qFormat/>
    <w:rsid w:val="005E2499"/>
    <w:pPr>
      <w:widowControl/>
    </w:pPr>
    <w:rPr>
      <w:rFonts w:asciiTheme="minorHAnsi" w:eastAsiaTheme="minorEastAsia" w:hAnsiTheme="minorHAnsi" w:cstheme="minorBidi"/>
      <w:sz w:val="22"/>
      <w:szCs w:val="22"/>
      <w:lang w:val="en-IN" w:eastAsia="en-IN"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286pc">
    <w:name w:val="t286pc"/>
    <w:basedOn w:val="Domylnaczcionkaakapitu"/>
    <w:rsid w:val="005E2499"/>
  </w:style>
  <w:style w:type="character" w:styleId="Pogrubienie">
    <w:name w:val="Strong"/>
    <w:basedOn w:val="Domylnaczcionkaakapitu"/>
    <w:uiPriority w:val="22"/>
    <w:qFormat/>
    <w:rsid w:val="005E2499"/>
    <w:rPr>
      <w:b/>
      <w:bCs/>
    </w:rPr>
  </w:style>
  <w:style w:type="character" w:styleId="Uwydatnienie">
    <w:name w:val="Emphasis"/>
    <w:basedOn w:val="Domylnaczcionkaakapitu"/>
    <w:uiPriority w:val="20"/>
    <w:qFormat/>
    <w:rsid w:val="005E2499"/>
    <w:rPr>
      <w:i/>
      <w:iCs/>
    </w:rPr>
  </w:style>
  <w:style w:type="paragraph" w:customStyle="1" w:styleId="z1qcye">
    <w:name w:val="z1qcye"/>
    <w:basedOn w:val="Normalny"/>
    <w:rsid w:val="005E249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agwek2Znak">
    <w:name w:val="Nagłówek 2 Znak"/>
    <w:aliases w:val="OPZ 1 Znak"/>
    <w:basedOn w:val="Domylnaczcionkaakapitu"/>
    <w:link w:val="Nagwek2"/>
    <w:rsid w:val="00091951"/>
    <w:rPr>
      <w:rFonts w:asciiTheme="majorHAnsi" w:eastAsiaTheme="majorEastAsia" w:hAnsiTheme="majorHAnsi" w:cstheme="majorBidi"/>
      <w:color w:val="2F5496" w:themeColor="accent1" w:themeShade="BF"/>
      <w:sz w:val="26"/>
      <w:szCs w:val="26"/>
    </w:rPr>
  </w:style>
  <w:style w:type="paragraph" w:styleId="Nagwekspisutreci">
    <w:name w:val="TOC Heading"/>
    <w:basedOn w:val="Nagwek1"/>
    <w:next w:val="Normalny"/>
    <w:uiPriority w:val="39"/>
    <w:unhideWhenUsed/>
    <w:qFormat/>
    <w:rsid w:val="00091951"/>
    <w:pPr>
      <w:widowControl w:val="0"/>
      <w:spacing w:line="240" w:lineRule="auto"/>
      <w:outlineLvl w:val="9"/>
    </w:pPr>
    <w:rPr>
      <w:lang w:eastAsia="pl-PL" w:bidi="pl-PL"/>
    </w:rPr>
  </w:style>
  <w:style w:type="paragraph" w:styleId="Spistreci2">
    <w:name w:val="toc 2"/>
    <w:basedOn w:val="Normalny"/>
    <w:next w:val="Normalny"/>
    <w:autoRedefine/>
    <w:uiPriority w:val="39"/>
    <w:unhideWhenUsed/>
    <w:rsid w:val="00091951"/>
    <w:pPr>
      <w:spacing w:after="100"/>
      <w:ind w:left="240"/>
    </w:pPr>
  </w:style>
  <w:style w:type="character" w:customStyle="1" w:styleId="Nierozpoznanawzmianka1">
    <w:name w:val="Nierozpoznana wzmianka1"/>
    <w:basedOn w:val="Domylnaczcionkaakapitu"/>
    <w:uiPriority w:val="99"/>
    <w:semiHidden/>
    <w:unhideWhenUsed/>
    <w:rsid w:val="00091951"/>
    <w:rPr>
      <w:color w:val="605E5C"/>
      <w:shd w:val="clear" w:color="auto" w:fill="E1DFDD"/>
    </w:rPr>
  </w:style>
  <w:style w:type="paragraph" w:customStyle="1" w:styleId="Standard">
    <w:name w:val="Standard"/>
    <w:rsid w:val="00091951"/>
    <w:pPr>
      <w:widowControl/>
      <w:suppressAutoHyphens/>
      <w:autoSpaceDN w:val="0"/>
    </w:pPr>
    <w:rPr>
      <w:rFonts w:ascii="Liberation Serif" w:eastAsia="NSimSun" w:hAnsi="Liberation Serif" w:cs="Lucida Sans"/>
      <w:kern w:val="3"/>
      <w:lang w:eastAsia="zh-CN" w:bidi="hi-IN"/>
    </w:rPr>
  </w:style>
  <w:style w:type="paragraph" w:styleId="Legenda">
    <w:name w:val="caption"/>
    <w:basedOn w:val="Normalny"/>
    <w:next w:val="Normalny"/>
    <w:uiPriority w:val="35"/>
    <w:unhideWhenUsed/>
    <w:qFormat/>
    <w:rsid w:val="00091951"/>
    <w:pPr>
      <w:widowControl/>
      <w:spacing w:after="200"/>
    </w:pPr>
    <w:rPr>
      <w:rFonts w:ascii="Verdana" w:eastAsiaTheme="minorEastAsia" w:hAnsi="Verdana" w:cstheme="minorBidi"/>
      <w:b/>
      <w:bCs/>
      <w:color w:val="4472C4" w:themeColor="accent1"/>
      <w:sz w:val="20"/>
      <w:szCs w:val="18"/>
      <w:lang w:val="en-US" w:eastAsia="en-IN" w:bidi="ar-SA"/>
    </w:rPr>
  </w:style>
  <w:style w:type="character" w:styleId="Tekstzastpczy">
    <w:name w:val="Placeholder Text"/>
    <w:basedOn w:val="Domylnaczcionkaakapitu"/>
    <w:uiPriority w:val="99"/>
    <w:semiHidden/>
    <w:rsid w:val="00091951"/>
    <w:rPr>
      <w:color w:val="666666"/>
    </w:rPr>
  </w:style>
  <w:style w:type="table" w:customStyle="1" w:styleId="TablaMicrosoftServicios2">
    <w:name w:val="Tabla Microsoft Servicios2"/>
    <w:basedOn w:val="Standardowy"/>
    <w:next w:val="Tabela-Siatka"/>
    <w:uiPriority w:val="39"/>
    <w:qFormat/>
    <w:rsid w:val="00091951"/>
    <w:pPr>
      <w:widowControl/>
    </w:pPr>
    <w:rPr>
      <w:rFonts w:asciiTheme="minorHAnsi" w:eastAsiaTheme="minorEastAsia" w:hAnsiTheme="minorHAnsi" w:cstheme="minorBidi"/>
      <w:sz w:val="22"/>
      <w:szCs w:val="22"/>
      <w:lang w:val="en-IN" w:eastAsia="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pozycja">
    <w:name w:val="Tabela pozycja"/>
    <w:basedOn w:val="Normalny"/>
    <w:rsid w:val="00091951"/>
    <w:pPr>
      <w:suppressAutoHyphens/>
    </w:pPr>
    <w:rPr>
      <w:rFonts w:ascii="Arial" w:eastAsia="Times New Roman" w:hAnsi="Arial" w:cs="Arial"/>
      <w:color w:val="auto"/>
      <w:sz w:val="22"/>
      <w:szCs w:val="22"/>
      <w:lang w:bidi="ar-SA"/>
    </w:rPr>
  </w:style>
  <w:style w:type="paragraph" w:styleId="Spistreci1">
    <w:name w:val="toc 1"/>
    <w:basedOn w:val="Normalny"/>
    <w:next w:val="Normalny"/>
    <w:autoRedefine/>
    <w:uiPriority w:val="39"/>
    <w:unhideWhenUsed/>
    <w:rsid w:val="00091951"/>
    <w:pPr>
      <w:widowControl/>
      <w:spacing w:after="100" w:line="259" w:lineRule="auto"/>
    </w:pPr>
    <w:rPr>
      <w:rFonts w:ascii="Times New Roman" w:eastAsiaTheme="minorHAnsi" w:hAnsi="Times New Roman" w:cstheme="minorBidi"/>
      <w:color w:val="auto"/>
      <w:kern w:val="2"/>
      <w:sz w:val="22"/>
      <w:szCs w:val="22"/>
      <w:lang w:eastAsia="en-US" w:bidi="ar-SA"/>
    </w:rPr>
  </w:style>
  <w:style w:type="paragraph" w:styleId="Spistreci4">
    <w:name w:val="toc 4"/>
    <w:basedOn w:val="Normalny"/>
    <w:next w:val="Normalny"/>
    <w:autoRedefine/>
    <w:uiPriority w:val="39"/>
    <w:unhideWhenUsed/>
    <w:rsid w:val="00091951"/>
    <w:pPr>
      <w:widowControl/>
      <w:spacing w:after="100" w:line="276" w:lineRule="auto"/>
      <w:ind w:left="660"/>
    </w:pPr>
    <w:rPr>
      <w:rFonts w:ascii="Times New Roman" w:eastAsiaTheme="minorEastAsia" w:hAnsi="Times New Roman" w:cstheme="minorBidi"/>
      <w:color w:val="auto"/>
      <w:sz w:val="22"/>
      <w:szCs w:val="22"/>
      <w:lang w:bidi="ar-SA"/>
    </w:rPr>
  </w:style>
  <w:style w:type="paragraph" w:styleId="Spistreci5">
    <w:name w:val="toc 5"/>
    <w:basedOn w:val="Normalny"/>
    <w:next w:val="Normalny"/>
    <w:autoRedefine/>
    <w:uiPriority w:val="39"/>
    <w:unhideWhenUsed/>
    <w:rsid w:val="00091951"/>
    <w:pPr>
      <w:widowControl/>
      <w:spacing w:after="100" w:line="276" w:lineRule="auto"/>
      <w:ind w:left="880"/>
    </w:pPr>
    <w:rPr>
      <w:rFonts w:ascii="Times New Roman" w:eastAsiaTheme="minorEastAsia" w:hAnsi="Times New Roman" w:cstheme="minorBidi"/>
      <w:color w:val="auto"/>
      <w:sz w:val="22"/>
      <w:szCs w:val="22"/>
      <w:lang w:bidi="ar-SA"/>
    </w:rPr>
  </w:style>
  <w:style w:type="paragraph" w:styleId="Spistreci6">
    <w:name w:val="toc 6"/>
    <w:basedOn w:val="Normalny"/>
    <w:next w:val="Normalny"/>
    <w:autoRedefine/>
    <w:uiPriority w:val="39"/>
    <w:unhideWhenUsed/>
    <w:rsid w:val="00091951"/>
    <w:pPr>
      <w:widowControl/>
      <w:spacing w:after="100" w:line="276" w:lineRule="auto"/>
      <w:ind w:left="1100"/>
    </w:pPr>
    <w:rPr>
      <w:rFonts w:ascii="Times New Roman" w:eastAsiaTheme="minorEastAsia" w:hAnsi="Times New Roman" w:cstheme="minorBidi"/>
      <w:color w:val="auto"/>
      <w:sz w:val="22"/>
      <w:szCs w:val="22"/>
      <w:lang w:bidi="ar-SA"/>
    </w:rPr>
  </w:style>
  <w:style w:type="paragraph" w:styleId="Spistreci7">
    <w:name w:val="toc 7"/>
    <w:basedOn w:val="Normalny"/>
    <w:next w:val="Normalny"/>
    <w:autoRedefine/>
    <w:uiPriority w:val="39"/>
    <w:unhideWhenUsed/>
    <w:rsid w:val="00091951"/>
    <w:pPr>
      <w:widowControl/>
      <w:spacing w:after="100" w:line="276" w:lineRule="auto"/>
      <w:ind w:left="1320"/>
    </w:pPr>
    <w:rPr>
      <w:rFonts w:ascii="Times New Roman" w:eastAsiaTheme="minorEastAsia" w:hAnsi="Times New Roman" w:cstheme="minorBidi"/>
      <w:color w:val="auto"/>
      <w:sz w:val="22"/>
      <w:szCs w:val="22"/>
      <w:lang w:bidi="ar-SA"/>
    </w:rPr>
  </w:style>
  <w:style w:type="paragraph" w:styleId="Spistreci8">
    <w:name w:val="toc 8"/>
    <w:basedOn w:val="Normalny"/>
    <w:next w:val="Normalny"/>
    <w:autoRedefine/>
    <w:uiPriority w:val="39"/>
    <w:unhideWhenUsed/>
    <w:rsid w:val="00091951"/>
    <w:pPr>
      <w:widowControl/>
      <w:spacing w:after="100" w:line="276" w:lineRule="auto"/>
      <w:ind w:left="1540"/>
    </w:pPr>
    <w:rPr>
      <w:rFonts w:ascii="Times New Roman" w:eastAsiaTheme="minorEastAsia" w:hAnsi="Times New Roman" w:cstheme="minorBidi"/>
      <w:color w:val="auto"/>
      <w:sz w:val="22"/>
      <w:szCs w:val="22"/>
      <w:lang w:bidi="ar-SA"/>
    </w:rPr>
  </w:style>
  <w:style w:type="paragraph" w:styleId="Spistreci9">
    <w:name w:val="toc 9"/>
    <w:basedOn w:val="Normalny"/>
    <w:next w:val="Normalny"/>
    <w:autoRedefine/>
    <w:uiPriority w:val="39"/>
    <w:unhideWhenUsed/>
    <w:rsid w:val="00091951"/>
    <w:pPr>
      <w:widowControl/>
      <w:spacing w:after="100" w:line="276" w:lineRule="auto"/>
      <w:ind w:left="1760"/>
    </w:pPr>
    <w:rPr>
      <w:rFonts w:ascii="Times New Roman" w:eastAsiaTheme="minorEastAsia" w:hAnsi="Times New Roman" w:cstheme="minorBidi"/>
      <w:color w:val="auto"/>
      <w:sz w:val="22"/>
      <w:szCs w:val="22"/>
      <w:lang w:bidi="ar-SA"/>
    </w:rPr>
  </w:style>
  <w:style w:type="paragraph" w:customStyle="1" w:styleId="OPZ2">
    <w:name w:val="OPZ 2"/>
    <w:basedOn w:val="Akapitzlist"/>
    <w:link w:val="OPZ2Znak"/>
    <w:qFormat/>
    <w:rsid w:val="00091951"/>
    <w:pPr>
      <w:spacing w:after="160" w:line="276" w:lineRule="auto"/>
      <w:ind w:left="0"/>
      <w:contextualSpacing/>
      <w:jc w:val="both"/>
      <w:outlineLvl w:val="2"/>
    </w:pPr>
    <w:rPr>
      <w:rFonts w:eastAsiaTheme="minorHAnsi"/>
      <w:b/>
      <w:bCs/>
      <w:kern w:val="2"/>
      <w:sz w:val="26"/>
      <w:szCs w:val="26"/>
      <w:lang w:eastAsia="en-US"/>
    </w:rPr>
  </w:style>
  <w:style w:type="character" w:customStyle="1" w:styleId="OPZ2Znak">
    <w:name w:val="OPZ 2 Znak"/>
    <w:basedOn w:val="Domylnaczcionkaakapitu"/>
    <w:link w:val="OPZ2"/>
    <w:rsid w:val="00091951"/>
    <w:rPr>
      <w:rFonts w:ascii="Times New Roman" w:eastAsiaTheme="minorHAnsi" w:hAnsi="Times New Roman" w:cs="Times New Roman"/>
      <w:b/>
      <w:bCs/>
      <w:kern w:val="2"/>
      <w:sz w:val="26"/>
      <w:szCs w:val="26"/>
      <w:lang w:eastAsia="en-US" w:bidi="ar-SA"/>
    </w:rPr>
  </w:style>
  <w:style w:type="numbering" w:customStyle="1" w:styleId="Biecalista1">
    <w:name w:val="Bieżąca lista1"/>
    <w:uiPriority w:val="99"/>
    <w:rsid w:val="00091951"/>
    <w:pPr>
      <w:numPr>
        <w:numId w:val="108"/>
      </w:numPr>
    </w:pPr>
  </w:style>
  <w:style w:type="numbering" w:customStyle="1" w:styleId="Styl1">
    <w:name w:val="Styl1"/>
    <w:uiPriority w:val="99"/>
    <w:rsid w:val="00091951"/>
    <w:pPr>
      <w:numPr>
        <w:numId w:val="10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lIns="0" tIns="0" rIns="0" bIns="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1B13B-68FD-4DBC-A3A3-B6DF82DD4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66</Pages>
  <Words>21599</Words>
  <Characters>129597</Characters>
  <Application>Microsoft Office Word</Application>
  <DocSecurity>0</DocSecurity>
  <Lines>1079</Lines>
  <Paragraphs>301</Paragraphs>
  <ScaleCrop>false</ScaleCrop>
  <HeadingPairs>
    <vt:vector size="2" baseType="variant">
      <vt:variant>
        <vt:lpstr>Tytuł</vt:lpstr>
      </vt:variant>
      <vt:variant>
        <vt:i4>1</vt:i4>
      </vt:variant>
    </vt:vector>
  </HeadingPairs>
  <TitlesOfParts>
    <vt:vector size="1" baseType="lpstr">
      <vt:lpstr>Microsoft Word - SWZ - wymiana instalacji o[wietlenia</vt:lpstr>
    </vt:vector>
  </TitlesOfParts>
  <Company/>
  <LinksUpToDate>false</LinksUpToDate>
  <CharactersWithSpaces>150895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SWZ - wymiana instalacji o[wietlenia</dc:title>
  <dc:subject/>
  <dc:creator>joanna.chodzinska-st</dc:creator>
  <cp:keywords/>
  <cp:lastModifiedBy>Roratowska Małgorzata (RP Warszawa)</cp:lastModifiedBy>
  <cp:revision>2</cp:revision>
  <cp:lastPrinted>2026-08-07T10:24:00Z</cp:lastPrinted>
  <dcterms:created xsi:type="dcterms:W3CDTF">2026-08-07T10:52:00Z</dcterms:created>
  <dcterms:modified xsi:type="dcterms:W3CDTF">2026-08-07T10:52:00Z</dcterms:modified>
</cp:coreProperties>
</file>