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FB4" w:rsidRDefault="007A5236">
      <w:r>
        <w:t>Strona prowadzonego postępowania:</w:t>
      </w:r>
    </w:p>
    <w:p w:rsidR="007A5236" w:rsidRDefault="00363D6D">
      <w:hyperlink r:id="rId4" w:history="1">
        <w:r w:rsidRPr="006B0CF5">
          <w:rPr>
            <w:rStyle w:val="Hipercze"/>
          </w:rPr>
          <w:t>https://ezamowienia.gov.pl/mp-client/search/list/ocds-148610-5f86a76e-71a2-4ed7-ad95-cddd25354050</w:t>
        </w:r>
      </w:hyperlink>
    </w:p>
    <w:p w:rsidR="00363D6D" w:rsidRDefault="00363D6D">
      <w:bookmarkStart w:id="0" w:name="_GoBack"/>
      <w:bookmarkEnd w:id="0"/>
    </w:p>
    <w:sectPr w:rsidR="00363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236"/>
    <w:rsid w:val="00363D6D"/>
    <w:rsid w:val="007A5236"/>
    <w:rsid w:val="00E2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A2576"/>
  <w15:chartTrackingRefBased/>
  <w15:docId w15:val="{7A946BAD-A296-4C36-A968-6A00F0534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63D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3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5f86a76e-71a2-4ed7-ad95-cddd2535405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Skonecka</dc:creator>
  <cp:keywords/>
  <dc:description/>
  <cp:lastModifiedBy>Marcin Skonecka</cp:lastModifiedBy>
  <cp:revision>2</cp:revision>
  <dcterms:created xsi:type="dcterms:W3CDTF">2026-08-04T16:02:00Z</dcterms:created>
  <dcterms:modified xsi:type="dcterms:W3CDTF">2026-08-04T16:20:00Z</dcterms:modified>
</cp:coreProperties>
</file>