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C2A" w:rsidRDefault="00173601">
      <w:r>
        <w:t>Strona prowadzonego postępowania:</w:t>
      </w:r>
    </w:p>
    <w:p w:rsidR="00173601" w:rsidRDefault="00132FE9">
      <w:hyperlink r:id="rId4" w:history="1">
        <w:r w:rsidRPr="00A55449">
          <w:rPr>
            <w:rStyle w:val="Hipercze"/>
          </w:rPr>
          <w:t>https://ezamowienia.gov.pl/mp-client/search/list/ocds-148610-976eb9f5-c832-4532-9ec0-4ade236428e7</w:t>
        </w:r>
      </w:hyperlink>
    </w:p>
    <w:p w:rsidR="00132FE9" w:rsidRDefault="00132FE9">
      <w:bookmarkStart w:id="0" w:name="_GoBack"/>
      <w:bookmarkEnd w:id="0"/>
    </w:p>
    <w:sectPr w:rsidR="00132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65"/>
    <w:rsid w:val="000E5FE3"/>
    <w:rsid w:val="00132FE9"/>
    <w:rsid w:val="00173601"/>
    <w:rsid w:val="00B23C2A"/>
    <w:rsid w:val="00B6401D"/>
    <w:rsid w:val="00E9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3ADB"/>
  <w15:chartTrackingRefBased/>
  <w15:docId w15:val="{3CF50686-2BEE-486E-A3CE-4F5C8936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40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401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6401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76eb9f5-c832-4532-9ec0-4ade236428e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5</cp:revision>
  <dcterms:created xsi:type="dcterms:W3CDTF">2026-07-09T15:06:00Z</dcterms:created>
  <dcterms:modified xsi:type="dcterms:W3CDTF">2026-08-03T17:07:00Z</dcterms:modified>
</cp:coreProperties>
</file>