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4BFB7C" w14:textId="51146C41" w:rsidR="00EF6F81" w:rsidRDefault="00C9675B" w:rsidP="00C9675B">
      <w:pPr>
        <w:jc w:val="right"/>
      </w:pPr>
      <w:r>
        <w:t>Szadek, dnia 21.08.2026 r.</w:t>
      </w:r>
    </w:p>
    <w:p w14:paraId="2D203CD9" w14:textId="6CB9D792" w:rsidR="00C9675B" w:rsidRDefault="00C9675B" w:rsidP="00C9675B">
      <w:pPr>
        <w:jc w:val="right"/>
      </w:pPr>
      <w:r>
        <w:t>Nr postępowania RG.271.16.2026</w:t>
      </w:r>
    </w:p>
    <w:p w14:paraId="1BEFA92D" w14:textId="77777777" w:rsidR="00C9675B" w:rsidRDefault="00C9675B" w:rsidP="00C9675B">
      <w:pPr>
        <w:jc w:val="right"/>
      </w:pPr>
    </w:p>
    <w:p w14:paraId="4C23B51B" w14:textId="70E2EDF0" w:rsidR="00C9675B" w:rsidRPr="00C9675B" w:rsidRDefault="00C9675B" w:rsidP="00C9675B">
      <w:pPr>
        <w:rPr>
          <w:b/>
          <w:bCs/>
          <w:u w:val="single"/>
        </w:rPr>
      </w:pPr>
      <w:r w:rsidRPr="00C9675B">
        <w:rPr>
          <w:b/>
          <w:bCs/>
          <w:u w:val="single"/>
        </w:rPr>
        <w:t>Zamawiający</w:t>
      </w:r>
    </w:p>
    <w:p w14:paraId="3FBA323B" w14:textId="4E033093" w:rsidR="00C9675B" w:rsidRPr="00C9675B" w:rsidRDefault="00C9675B" w:rsidP="00C9675B">
      <w:pPr>
        <w:rPr>
          <w:b/>
          <w:bCs/>
        </w:rPr>
      </w:pPr>
      <w:r w:rsidRPr="00C9675B">
        <w:rPr>
          <w:b/>
          <w:bCs/>
        </w:rPr>
        <w:t>Gmina i Miasto Szadek</w:t>
      </w:r>
    </w:p>
    <w:p w14:paraId="1140705E" w14:textId="3ACA4DAD" w:rsidR="00C9675B" w:rsidRPr="00C9675B" w:rsidRDefault="00C9675B" w:rsidP="00C9675B">
      <w:pPr>
        <w:rPr>
          <w:b/>
          <w:bCs/>
        </w:rPr>
      </w:pPr>
      <w:r w:rsidRPr="00C9675B">
        <w:rPr>
          <w:b/>
          <w:bCs/>
        </w:rPr>
        <w:t>Ul. Warszawska 3</w:t>
      </w:r>
    </w:p>
    <w:p w14:paraId="2FFA587E" w14:textId="0B6F2E73" w:rsidR="00C9675B" w:rsidRPr="00C9675B" w:rsidRDefault="00C9675B" w:rsidP="00C9675B">
      <w:pPr>
        <w:rPr>
          <w:b/>
          <w:bCs/>
        </w:rPr>
      </w:pPr>
      <w:r w:rsidRPr="00C9675B">
        <w:rPr>
          <w:b/>
          <w:bCs/>
        </w:rPr>
        <w:t>98-240 Szadek</w:t>
      </w:r>
    </w:p>
    <w:p w14:paraId="4AC23CFB" w14:textId="77777777" w:rsidR="00C9675B" w:rsidRDefault="00C9675B" w:rsidP="00C9675B"/>
    <w:p w14:paraId="54E8C539" w14:textId="27EDC1EE" w:rsidR="00C9675B" w:rsidRDefault="00C9675B" w:rsidP="00C9675B">
      <w:pPr>
        <w:ind w:left="993" w:hanging="993"/>
        <w:jc w:val="both"/>
      </w:pPr>
      <w:r>
        <w:t>Dotyczy: postępowania o udzielenie zamówienia publicznego prowadzonego pod nazwą: „</w:t>
      </w:r>
      <w:r w:rsidRPr="00C9675B">
        <w:t>Renowacja zbiornika wodnego w miejscowości Kotliny</w:t>
      </w:r>
      <w:r>
        <w:t>”</w:t>
      </w:r>
    </w:p>
    <w:p w14:paraId="2BC5B14A" w14:textId="77777777" w:rsidR="00C9675B" w:rsidRDefault="00C9675B" w:rsidP="00C9675B">
      <w:pPr>
        <w:ind w:left="993" w:hanging="993"/>
        <w:jc w:val="both"/>
      </w:pPr>
    </w:p>
    <w:p w14:paraId="6148B4E9" w14:textId="3266620E" w:rsidR="00C9675B" w:rsidRDefault="00C9675B" w:rsidP="00C9675B">
      <w:pPr>
        <w:ind w:left="993" w:hanging="993"/>
        <w:jc w:val="center"/>
        <w:rPr>
          <w:b/>
          <w:bCs/>
          <w:u w:val="single"/>
        </w:rPr>
      </w:pPr>
      <w:r w:rsidRPr="00C9675B">
        <w:rPr>
          <w:b/>
          <w:bCs/>
          <w:u w:val="single"/>
        </w:rPr>
        <w:t>ZMIANA TREŚCI SWZ</w:t>
      </w:r>
    </w:p>
    <w:p w14:paraId="7430340B" w14:textId="77777777" w:rsidR="00C9675B" w:rsidRDefault="00C9675B" w:rsidP="00C9675B">
      <w:pPr>
        <w:ind w:left="993" w:hanging="993"/>
        <w:jc w:val="center"/>
        <w:rPr>
          <w:b/>
          <w:bCs/>
          <w:u w:val="single"/>
        </w:rPr>
      </w:pPr>
    </w:p>
    <w:p w14:paraId="390B0F7B" w14:textId="5A7DDDD4" w:rsidR="00C9675B" w:rsidRDefault="00C9675B" w:rsidP="00C9675B">
      <w:pPr>
        <w:jc w:val="both"/>
      </w:pPr>
      <w:r>
        <w:t>Działając na podstawie art. 286 ust. 1 ustawy z dnia 11 września 2019 r. prawo zamówień publicznych, Zamawiający modyfikuje treść SWZ w poniższym zakresie:</w:t>
      </w:r>
    </w:p>
    <w:p w14:paraId="6C11EEBF" w14:textId="389EBF74" w:rsidR="00C9675B" w:rsidRDefault="00C9675B" w:rsidP="00C9675B">
      <w:pPr>
        <w:jc w:val="both"/>
      </w:pPr>
      <w:r>
        <w:t>- ustala się termin składania ofert na dzień 31.08.2026 r. do godziny 9.00</w:t>
      </w:r>
    </w:p>
    <w:p w14:paraId="169A62C5" w14:textId="446836B1" w:rsidR="00C9675B" w:rsidRDefault="00C9675B" w:rsidP="00C9675B">
      <w:pPr>
        <w:jc w:val="both"/>
      </w:pPr>
      <w:r>
        <w:t>- ustala się termin otwarcia oferty na dzień 31.08.2026 r. o godzinie 9.15</w:t>
      </w:r>
    </w:p>
    <w:p w14:paraId="40C93752" w14:textId="4B26E283" w:rsidR="00C9675B" w:rsidRDefault="00C9675B" w:rsidP="00C9675B">
      <w:pPr>
        <w:jc w:val="both"/>
      </w:pPr>
      <w:r>
        <w:t>- termin związania ofertą upływa 29.09.2026 r.</w:t>
      </w:r>
    </w:p>
    <w:p w14:paraId="1D11A8B0" w14:textId="77777777" w:rsidR="00C9675B" w:rsidRDefault="00C9675B" w:rsidP="00C9675B">
      <w:pPr>
        <w:jc w:val="both"/>
      </w:pPr>
    </w:p>
    <w:p w14:paraId="794A8013" w14:textId="74C6D648" w:rsidR="00C9675B" w:rsidRDefault="00C9675B" w:rsidP="00C9675B">
      <w:pPr>
        <w:jc w:val="both"/>
      </w:pPr>
      <w:r>
        <w:t>Pozostałe postanowienia SWZ nie ulegają zmianie.</w:t>
      </w:r>
    </w:p>
    <w:p w14:paraId="1E4D6066" w14:textId="77777777" w:rsidR="00C9675B" w:rsidRDefault="00C9675B" w:rsidP="00C9675B">
      <w:pPr>
        <w:jc w:val="both"/>
      </w:pPr>
    </w:p>
    <w:p w14:paraId="28E66177" w14:textId="78ED5465" w:rsidR="00C9675B" w:rsidRDefault="00C9675B" w:rsidP="00C9675B">
      <w:pPr>
        <w:jc w:val="right"/>
      </w:pPr>
      <w:r>
        <w:t xml:space="preserve">Zatwierdził: </w:t>
      </w:r>
    </w:p>
    <w:p w14:paraId="66CDDC6C" w14:textId="77777777" w:rsidR="00C9675B" w:rsidRDefault="00C9675B" w:rsidP="00C9675B">
      <w:pPr>
        <w:jc w:val="right"/>
      </w:pPr>
      <w:r>
        <w:t xml:space="preserve">Łukasz Wilczyński- </w:t>
      </w:r>
    </w:p>
    <w:p w14:paraId="7804E2F8" w14:textId="072663C3" w:rsidR="00C9675B" w:rsidRPr="00C9675B" w:rsidRDefault="00C9675B" w:rsidP="00C9675B">
      <w:pPr>
        <w:jc w:val="right"/>
      </w:pPr>
      <w:r>
        <w:t>Burmistrz Gminy i Miasta Szadek</w:t>
      </w:r>
    </w:p>
    <w:p w14:paraId="36FFD31A" w14:textId="77777777" w:rsidR="00C9675B" w:rsidRDefault="00C9675B" w:rsidP="00C9675B">
      <w:pPr>
        <w:ind w:left="993" w:hanging="993"/>
      </w:pPr>
    </w:p>
    <w:p w14:paraId="6692770B" w14:textId="77777777" w:rsidR="00C9675B" w:rsidRDefault="00C9675B" w:rsidP="00C9675B">
      <w:pPr>
        <w:ind w:left="993" w:hanging="993"/>
      </w:pPr>
    </w:p>
    <w:p w14:paraId="0E10A848" w14:textId="77777777" w:rsidR="00C9675B" w:rsidRDefault="00C9675B" w:rsidP="00C9675B">
      <w:pPr>
        <w:ind w:left="993" w:hanging="993"/>
      </w:pPr>
    </w:p>
    <w:sectPr w:rsidR="00C96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5B"/>
    <w:rsid w:val="002C6ABB"/>
    <w:rsid w:val="00C9675B"/>
    <w:rsid w:val="00DC65C0"/>
    <w:rsid w:val="00E806D5"/>
    <w:rsid w:val="00E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19ECF1"/>
  <w15:chartTrackingRefBased/>
  <w15:docId w15:val="{8AB826C9-A77A-C14F-9919-B0F83D5A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7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7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7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7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7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7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7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7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7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7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7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7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7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7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7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7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628</Characters>
  <Application>Microsoft Office Word</Application>
  <DocSecurity>0</DocSecurity>
  <Lines>41</Lines>
  <Paragraphs>47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Wojtowicz</dc:creator>
  <cp:keywords/>
  <dc:description/>
  <cp:lastModifiedBy>Piotr Wojtowicz</cp:lastModifiedBy>
  <cp:revision>1</cp:revision>
  <dcterms:created xsi:type="dcterms:W3CDTF">2026-08-21T09:01:00Z</dcterms:created>
  <dcterms:modified xsi:type="dcterms:W3CDTF">2026-08-21T09:09:00Z</dcterms:modified>
</cp:coreProperties>
</file>