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91607" w14:textId="12BE2EFE" w:rsidR="002668B0" w:rsidRPr="00744879" w:rsidRDefault="002668B0" w:rsidP="002620FD">
      <w:pPr>
        <w:pStyle w:val="Nagwek2"/>
        <w:spacing w:line="360" w:lineRule="auto"/>
        <w:jc w:val="both"/>
        <w:rPr>
          <w:rFonts w:asciiTheme="minorHAnsi" w:hAnsiTheme="minorHAnsi"/>
          <w:b w:val="0"/>
          <w:bCs w:val="0"/>
          <w:iCs w:val="0"/>
          <w:sz w:val="24"/>
          <w:szCs w:val="24"/>
          <w:lang w:eastAsia="pl-PL"/>
        </w:rPr>
      </w:pPr>
    </w:p>
    <w:p w14:paraId="650F8423" w14:textId="4FF8D40C" w:rsidR="002F3DD2" w:rsidRPr="00744879" w:rsidRDefault="00FE0194" w:rsidP="00791E64">
      <w:pPr>
        <w:pStyle w:val="Nagwek2"/>
        <w:spacing w:line="360" w:lineRule="auto"/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GMINA SKULSK</w:t>
      </w:r>
    </w:p>
    <w:p w14:paraId="6294C5DB" w14:textId="77777777" w:rsidR="00DF0A47" w:rsidRPr="00744879" w:rsidRDefault="00DF0A47" w:rsidP="00791E64">
      <w:pPr>
        <w:pStyle w:val="Nagwek1"/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  <w:r w:rsidRPr="00744879">
        <w:rPr>
          <w:rFonts w:asciiTheme="minorHAnsi" w:hAnsiTheme="minorHAnsi"/>
          <w:b/>
          <w:sz w:val="28"/>
          <w:szCs w:val="28"/>
        </w:rPr>
        <w:t>SPECYFIKACJA WARUNKÓW ZAMÓWIENIA</w:t>
      </w:r>
    </w:p>
    <w:p w14:paraId="2B46A9D4" w14:textId="524C33D9" w:rsidR="00DF0A47" w:rsidRPr="00744879" w:rsidRDefault="00DF0A47" w:rsidP="00B26699">
      <w:pPr>
        <w:spacing w:line="360" w:lineRule="auto"/>
        <w:jc w:val="center"/>
        <w:rPr>
          <w:rFonts w:asciiTheme="minorHAnsi" w:hAnsiTheme="minorHAnsi"/>
        </w:rPr>
      </w:pPr>
      <w:r w:rsidRPr="00744879">
        <w:rPr>
          <w:rFonts w:asciiTheme="minorHAnsi" w:hAnsiTheme="minorHAnsi"/>
        </w:rPr>
        <w:t>(dalej: SWZ)</w:t>
      </w:r>
    </w:p>
    <w:p w14:paraId="50EDF89D" w14:textId="3AE06C5A" w:rsidR="00DF0A47" w:rsidRPr="00744879" w:rsidRDefault="001E0EE0" w:rsidP="00791E64">
      <w:pPr>
        <w:spacing w:line="36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DF0A47" w:rsidRPr="006E6DE4">
        <w:rPr>
          <w:rFonts w:asciiTheme="minorHAnsi" w:hAnsiTheme="minorHAnsi"/>
        </w:rPr>
        <w:t xml:space="preserve">Znak sprawy: </w:t>
      </w:r>
      <w:r w:rsidR="00B26699">
        <w:rPr>
          <w:rFonts w:asciiTheme="minorHAnsi" w:hAnsiTheme="minorHAnsi"/>
          <w:b/>
          <w:bCs/>
        </w:rPr>
        <w:t>ZP.271.09.2026</w:t>
      </w:r>
    </w:p>
    <w:p w14:paraId="23B1373A" w14:textId="77777777" w:rsidR="00DF0A47" w:rsidRPr="00744879" w:rsidRDefault="00DF0A47" w:rsidP="002620FD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7B2F3D84" w14:textId="41E5B8C2" w:rsidR="009D1926" w:rsidRDefault="009D1926" w:rsidP="002620FD">
      <w:pPr>
        <w:widowControl/>
        <w:spacing w:line="360" w:lineRule="auto"/>
        <w:jc w:val="both"/>
        <w:rPr>
          <w:rFonts w:asciiTheme="minorHAnsi" w:eastAsiaTheme="minorHAnsi" w:hAnsiTheme="minorHAnsi"/>
          <w:color w:val="000000"/>
          <w:lang w:eastAsia="en-US"/>
        </w:rPr>
      </w:pPr>
    </w:p>
    <w:p w14:paraId="7BCDF674" w14:textId="3EE4A4C2" w:rsidR="00B26699" w:rsidRDefault="00B26699" w:rsidP="00B26699">
      <w:pPr>
        <w:spacing w:after="494"/>
        <w:ind w:left="10" w:hanging="10"/>
        <w:jc w:val="center"/>
      </w:pPr>
      <w:r>
        <w:t xml:space="preserve">Zaprasza do złożenia oferty w postępowaniu o udzielenie zamówienia publicznego prowadzonego   w trybie podstawowym z możliwością przeprowadzenia  negocjacji (art. 275 pkt.2 ) o wartości zamówienia nie przekraczającej progów unijnych o jakich stanowi art. 3 ustawy z  11 września 2019 r. - Prawo zamówień publicznych </w:t>
      </w:r>
      <w:r>
        <w:rPr>
          <w:rFonts w:eastAsia="Calibri"/>
          <w:iCs/>
          <w:lang w:eastAsia="en-US"/>
        </w:rPr>
        <w:t xml:space="preserve">(tekst jednolity </w:t>
      </w:r>
      <w:r>
        <w:rPr>
          <w:rFonts w:eastAsia="Calibri"/>
          <w:bCs/>
          <w:iCs/>
          <w:lang w:eastAsia="en-US"/>
        </w:rPr>
        <w:t>Dz.U. 2024 poz. 1320</w:t>
      </w:r>
      <w:r>
        <w:rPr>
          <w:rFonts w:eastAsia="Calibri"/>
          <w:iCs/>
          <w:lang w:eastAsia="en-US"/>
        </w:rPr>
        <w:t>),</w:t>
      </w:r>
      <w:r>
        <w:t xml:space="preserve">  na </w:t>
      </w:r>
      <w:r w:rsidR="00F75697">
        <w:t>usługę</w:t>
      </w:r>
      <w:r>
        <w:t xml:space="preserve"> pn.:</w:t>
      </w:r>
    </w:p>
    <w:p w14:paraId="24EDB1BC" w14:textId="33AE900A" w:rsidR="00B26699" w:rsidRDefault="00B26699" w:rsidP="002620FD">
      <w:pPr>
        <w:widowControl/>
        <w:spacing w:line="360" w:lineRule="auto"/>
        <w:jc w:val="both"/>
        <w:rPr>
          <w:rFonts w:asciiTheme="minorHAnsi" w:eastAsiaTheme="minorHAnsi" w:hAnsiTheme="minorHAnsi"/>
          <w:color w:val="000000"/>
          <w:lang w:eastAsia="en-US"/>
        </w:rPr>
      </w:pPr>
    </w:p>
    <w:p w14:paraId="5E57EAB6" w14:textId="77777777" w:rsidR="009D1926" w:rsidRPr="00744879" w:rsidRDefault="009D1926" w:rsidP="002620FD">
      <w:pPr>
        <w:widowControl/>
        <w:spacing w:line="360" w:lineRule="auto"/>
        <w:jc w:val="both"/>
        <w:rPr>
          <w:rFonts w:asciiTheme="minorHAnsi" w:eastAsiaTheme="minorHAnsi" w:hAnsiTheme="minorHAnsi"/>
          <w:lang w:eastAsia="en-US"/>
        </w:rPr>
      </w:pPr>
    </w:p>
    <w:p w14:paraId="6047AECB" w14:textId="7813D0F2" w:rsidR="00791E64" w:rsidRDefault="00791E64" w:rsidP="00791E64">
      <w:pPr>
        <w:spacing w:line="360" w:lineRule="auto"/>
        <w:jc w:val="center"/>
        <w:rPr>
          <w:rFonts w:ascii="Arial" w:eastAsia="Arial" w:hAnsi="Arial" w:cs="Arial"/>
          <w:b/>
          <w:bCs/>
          <w:color w:val="000000"/>
          <w:sz w:val="26"/>
          <w:szCs w:val="26"/>
          <w:lang w:bidi="pl-PL"/>
        </w:rPr>
      </w:pPr>
      <w:r w:rsidRPr="00791E64">
        <w:rPr>
          <w:b/>
          <w:sz w:val="26"/>
          <w:szCs w:val="26"/>
        </w:rPr>
        <w:t xml:space="preserve">Zakup biletów miesięcznych szkolnych na przewóz uczniów dojeżdżających </w:t>
      </w:r>
      <w:r>
        <w:rPr>
          <w:b/>
          <w:sz w:val="26"/>
          <w:szCs w:val="26"/>
        </w:rPr>
        <w:br/>
      </w:r>
      <w:r w:rsidRPr="00791E64">
        <w:rPr>
          <w:b/>
          <w:sz w:val="26"/>
          <w:szCs w:val="26"/>
        </w:rPr>
        <w:t>do placówek oświatowych na terenie gminy Skulsk</w:t>
      </w:r>
    </w:p>
    <w:p w14:paraId="60A06876" w14:textId="045FFDDB" w:rsidR="00DF0A47" w:rsidRPr="00791E64" w:rsidRDefault="009D1926" w:rsidP="00791E64">
      <w:pPr>
        <w:spacing w:line="360" w:lineRule="auto"/>
        <w:jc w:val="center"/>
        <w:rPr>
          <w:b/>
          <w:bCs/>
          <w:color w:val="0C1208"/>
          <w:sz w:val="26"/>
          <w:szCs w:val="26"/>
        </w:rPr>
      </w:pPr>
      <w:r w:rsidRPr="00791E64">
        <w:rPr>
          <w:rFonts w:eastAsiaTheme="minorHAnsi"/>
          <w:b/>
          <w:bCs/>
          <w:sz w:val="26"/>
          <w:szCs w:val="26"/>
          <w:lang w:eastAsia="en-US"/>
        </w:rPr>
        <w:t>w roku szkolnym 202</w:t>
      </w:r>
      <w:r w:rsidR="00F75697">
        <w:rPr>
          <w:rFonts w:eastAsiaTheme="minorHAnsi"/>
          <w:b/>
          <w:bCs/>
          <w:sz w:val="26"/>
          <w:szCs w:val="26"/>
          <w:lang w:eastAsia="en-US"/>
        </w:rPr>
        <w:t>6</w:t>
      </w:r>
      <w:r w:rsidR="007410E7" w:rsidRPr="00791E64">
        <w:rPr>
          <w:rFonts w:eastAsiaTheme="minorHAnsi"/>
          <w:b/>
          <w:bCs/>
          <w:sz w:val="26"/>
          <w:szCs w:val="26"/>
          <w:lang w:eastAsia="en-US"/>
        </w:rPr>
        <w:t>/202</w:t>
      </w:r>
      <w:r w:rsidR="00F75697">
        <w:rPr>
          <w:rFonts w:eastAsiaTheme="minorHAnsi"/>
          <w:b/>
          <w:bCs/>
          <w:sz w:val="26"/>
          <w:szCs w:val="26"/>
          <w:lang w:eastAsia="en-US"/>
        </w:rPr>
        <w:t>7</w:t>
      </w:r>
      <w:r w:rsidRPr="00791E64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F75697">
        <w:rPr>
          <w:rFonts w:eastAsiaTheme="minorHAnsi"/>
          <w:b/>
          <w:bCs/>
          <w:sz w:val="26"/>
          <w:szCs w:val="26"/>
          <w:lang w:eastAsia="en-US"/>
        </w:rPr>
        <w:t>oraz 2027/2028</w:t>
      </w:r>
    </w:p>
    <w:p w14:paraId="5CD1C176" w14:textId="77777777" w:rsidR="00DF0A47" w:rsidRPr="00744879" w:rsidRDefault="00DF0A47" w:rsidP="002620FD">
      <w:pPr>
        <w:pStyle w:val="Nagwek1"/>
        <w:spacing w:line="360" w:lineRule="auto"/>
        <w:ind w:left="2832" w:firstLine="708"/>
        <w:jc w:val="both"/>
        <w:rPr>
          <w:rFonts w:asciiTheme="minorHAnsi" w:hAnsiTheme="minorHAnsi"/>
          <w:b/>
          <w:i w:val="0"/>
        </w:rPr>
      </w:pPr>
    </w:p>
    <w:p w14:paraId="6A0A1F4F" w14:textId="6F2747AE" w:rsidR="00AA2B1D" w:rsidRDefault="00AA2B1D" w:rsidP="002620FD">
      <w:pPr>
        <w:spacing w:line="360" w:lineRule="auto"/>
        <w:jc w:val="both"/>
        <w:rPr>
          <w:rFonts w:asciiTheme="minorHAnsi" w:hAnsiTheme="minorHAnsi"/>
          <w:b/>
        </w:rPr>
      </w:pPr>
    </w:p>
    <w:p w14:paraId="50F5BF51" w14:textId="4B0176C3" w:rsidR="00B26699" w:rsidRDefault="00B26699" w:rsidP="002620FD">
      <w:pPr>
        <w:spacing w:line="360" w:lineRule="auto"/>
        <w:jc w:val="both"/>
        <w:rPr>
          <w:rFonts w:asciiTheme="minorHAnsi" w:hAnsiTheme="minorHAnsi"/>
          <w:b/>
        </w:rPr>
      </w:pPr>
    </w:p>
    <w:p w14:paraId="1235F75A" w14:textId="77777777" w:rsidR="00B26699" w:rsidRDefault="00B26699" w:rsidP="002620FD">
      <w:pPr>
        <w:spacing w:line="360" w:lineRule="auto"/>
        <w:jc w:val="both"/>
        <w:rPr>
          <w:rFonts w:asciiTheme="minorHAnsi" w:hAnsiTheme="minorHAnsi"/>
          <w:b/>
        </w:rPr>
      </w:pPr>
    </w:p>
    <w:p w14:paraId="0289D5FE" w14:textId="0F857901" w:rsidR="00346AC6" w:rsidRPr="005064C6" w:rsidRDefault="00346AC6" w:rsidP="002620FD">
      <w:pPr>
        <w:spacing w:line="360" w:lineRule="auto"/>
        <w:jc w:val="both"/>
        <w:rPr>
          <w:rFonts w:asciiTheme="minorHAnsi" w:hAnsiTheme="minorHAnsi"/>
          <w:b/>
          <w:bCs/>
          <w:i/>
          <w:color w:val="0A0274"/>
        </w:rPr>
      </w:pPr>
    </w:p>
    <w:p w14:paraId="68CE6F6B" w14:textId="6C36AA5B" w:rsidR="00DF0A47" w:rsidRPr="005064C6" w:rsidRDefault="00DF0A47" w:rsidP="002620FD">
      <w:pPr>
        <w:pStyle w:val="Nagwek1"/>
        <w:spacing w:line="360" w:lineRule="auto"/>
        <w:ind w:left="2832" w:firstLine="708"/>
        <w:jc w:val="both"/>
        <w:rPr>
          <w:rFonts w:asciiTheme="minorHAnsi" w:hAnsiTheme="minorHAnsi"/>
        </w:rPr>
      </w:pPr>
      <w:r w:rsidRPr="005064C6">
        <w:rPr>
          <w:rFonts w:asciiTheme="minorHAnsi" w:hAnsiTheme="minorHAnsi"/>
        </w:rPr>
        <w:tab/>
      </w:r>
      <w:r w:rsidRPr="005064C6">
        <w:rPr>
          <w:rFonts w:asciiTheme="minorHAnsi" w:hAnsiTheme="minorHAnsi"/>
        </w:rPr>
        <w:tab/>
      </w:r>
      <w:r w:rsidRPr="005064C6">
        <w:rPr>
          <w:rFonts w:asciiTheme="minorHAnsi" w:hAnsiTheme="minorHAnsi"/>
        </w:rPr>
        <w:tab/>
      </w:r>
      <w:r w:rsidR="00D83B11">
        <w:rPr>
          <w:rFonts w:asciiTheme="minorHAnsi" w:hAnsiTheme="minorHAnsi"/>
        </w:rPr>
        <w:t xml:space="preserve">      </w:t>
      </w:r>
      <w:r w:rsidRPr="005064C6">
        <w:rPr>
          <w:rFonts w:asciiTheme="minorHAnsi" w:hAnsiTheme="minorHAnsi"/>
        </w:rPr>
        <w:t>Zatwierdził:</w:t>
      </w:r>
    </w:p>
    <w:p w14:paraId="25FEA591" w14:textId="393D7F85" w:rsidR="00D83B11" w:rsidRPr="00D83B11" w:rsidRDefault="008C5CFB" w:rsidP="00D83B11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5064C6">
        <w:rPr>
          <w:rFonts w:asciiTheme="minorHAnsi" w:hAnsiTheme="minorHAnsi"/>
        </w:rPr>
        <w:tab/>
      </w:r>
      <w:r w:rsidRPr="005064C6">
        <w:rPr>
          <w:rFonts w:asciiTheme="minorHAnsi" w:hAnsiTheme="minorHAnsi"/>
        </w:rPr>
        <w:tab/>
      </w:r>
      <w:r w:rsidRPr="005064C6">
        <w:rPr>
          <w:rFonts w:asciiTheme="minorHAnsi" w:hAnsiTheme="minorHAnsi"/>
        </w:rPr>
        <w:tab/>
      </w:r>
      <w:r w:rsidRPr="005064C6">
        <w:rPr>
          <w:rFonts w:asciiTheme="minorHAnsi" w:hAnsiTheme="minorHAnsi"/>
        </w:rPr>
        <w:tab/>
      </w:r>
      <w:r w:rsidRPr="005064C6">
        <w:rPr>
          <w:rFonts w:asciiTheme="minorHAnsi" w:hAnsiTheme="minorHAnsi"/>
        </w:rPr>
        <w:tab/>
      </w:r>
      <w:r w:rsidRPr="005064C6">
        <w:rPr>
          <w:rFonts w:asciiTheme="minorHAnsi" w:hAnsiTheme="minorHAnsi"/>
        </w:rPr>
        <w:tab/>
      </w:r>
      <w:r w:rsidR="00E14344" w:rsidRPr="005064C6">
        <w:rPr>
          <w:rFonts w:asciiTheme="minorHAnsi" w:hAnsiTheme="minorHAnsi"/>
        </w:rPr>
        <w:t xml:space="preserve">   </w:t>
      </w:r>
      <w:r w:rsidR="004756B6">
        <w:rPr>
          <w:rFonts w:asciiTheme="minorHAnsi" w:hAnsiTheme="minorHAnsi"/>
        </w:rPr>
        <w:tab/>
      </w:r>
      <w:r w:rsidR="00E14344" w:rsidRPr="005064C6">
        <w:rPr>
          <w:rFonts w:asciiTheme="minorHAnsi" w:hAnsiTheme="minorHAnsi"/>
        </w:rPr>
        <w:t xml:space="preserve"> </w:t>
      </w:r>
      <w:r w:rsidR="00791E64">
        <w:rPr>
          <w:rFonts w:asciiTheme="minorHAnsi" w:hAnsiTheme="minorHAnsi"/>
        </w:rPr>
        <w:t xml:space="preserve">                  </w:t>
      </w:r>
      <w:r w:rsidR="00791E64">
        <w:rPr>
          <w:rFonts w:asciiTheme="minorHAnsi" w:hAnsiTheme="minorHAnsi"/>
          <w:b/>
          <w:bCs/>
        </w:rPr>
        <w:t>Wójt Gminy</w:t>
      </w:r>
    </w:p>
    <w:p w14:paraId="20CA804A" w14:textId="576A4A37" w:rsidR="004756B6" w:rsidRPr="00D83B11" w:rsidRDefault="00D83B11" w:rsidP="00D83B11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D83B11">
        <w:rPr>
          <w:rFonts w:asciiTheme="minorHAnsi" w:hAnsiTheme="minorHAnsi"/>
          <w:b/>
          <w:bCs/>
        </w:rPr>
        <w:tab/>
      </w:r>
      <w:r w:rsidRPr="00D83B11">
        <w:rPr>
          <w:rFonts w:asciiTheme="minorHAnsi" w:hAnsiTheme="minorHAnsi"/>
          <w:b/>
          <w:bCs/>
        </w:rPr>
        <w:tab/>
      </w:r>
      <w:r w:rsidRPr="00D83B11">
        <w:rPr>
          <w:rFonts w:asciiTheme="minorHAnsi" w:hAnsiTheme="minorHAnsi"/>
          <w:b/>
          <w:bCs/>
        </w:rPr>
        <w:tab/>
      </w:r>
      <w:r w:rsidRPr="00D83B11">
        <w:rPr>
          <w:rFonts w:asciiTheme="minorHAnsi" w:hAnsiTheme="minorHAnsi"/>
          <w:b/>
          <w:bCs/>
        </w:rPr>
        <w:tab/>
      </w:r>
      <w:r w:rsidRPr="00D83B11">
        <w:rPr>
          <w:rFonts w:asciiTheme="minorHAnsi" w:hAnsiTheme="minorHAnsi"/>
          <w:b/>
          <w:bCs/>
        </w:rPr>
        <w:tab/>
      </w:r>
      <w:r w:rsidRPr="00D83B11">
        <w:rPr>
          <w:rFonts w:asciiTheme="minorHAnsi" w:hAnsiTheme="minorHAnsi"/>
          <w:b/>
          <w:bCs/>
        </w:rPr>
        <w:tab/>
      </w:r>
      <w:r w:rsidR="00791E64">
        <w:rPr>
          <w:rFonts w:asciiTheme="minorHAnsi" w:hAnsiTheme="minorHAnsi"/>
          <w:b/>
          <w:bCs/>
        </w:rPr>
        <w:tab/>
        <w:t xml:space="preserve">          /-/ Andrzej Operacz</w:t>
      </w:r>
    </w:p>
    <w:p w14:paraId="48B19C39" w14:textId="77777777" w:rsidR="00D76506" w:rsidRPr="00C27299" w:rsidRDefault="00D76506" w:rsidP="00D76506">
      <w:pPr>
        <w:spacing w:line="360" w:lineRule="auto"/>
        <w:jc w:val="both"/>
        <w:rPr>
          <w:rFonts w:asciiTheme="minorHAnsi" w:hAnsiTheme="minorHAnsi"/>
          <w:b/>
        </w:rPr>
      </w:pPr>
    </w:p>
    <w:p w14:paraId="264FDC24" w14:textId="5CB2263B" w:rsidR="00E14344" w:rsidRDefault="00E14344" w:rsidP="002620FD">
      <w:pPr>
        <w:pStyle w:val="Bezodstpw"/>
        <w:spacing w:line="360" w:lineRule="auto"/>
        <w:jc w:val="both"/>
        <w:rPr>
          <w:rFonts w:asciiTheme="minorHAnsi" w:hAnsiTheme="minorHAnsi"/>
        </w:rPr>
      </w:pPr>
    </w:p>
    <w:p w14:paraId="7CF655BE" w14:textId="77777777" w:rsidR="00143D65" w:rsidRPr="002855A9" w:rsidRDefault="00143D65" w:rsidP="002620FD">
      <w:pPr>
        <w:pStyle w:val="Bezodstpw"/>
        <w:spacing w:line="360" w:lineRule="auto"/>
        <w:jc w:val="both"/>
        <w:rPr>
          <w:b/>
        </w:rPr>
      </w:pPr>
    </w:p>
    <w:p w14:paraId="7A6DA53D" w14:textId="77777777" w:rsidR="00D07234" w:rsidRPr="00744879" w:rsidRDefault="00D07234" w:rsidP="002620FD">
      <w:pPr>
        <w:spacing w:line="360" w:lineRule="auto"/>
        <w:jc w:val="both"/>
        <w:rPr>
          <w:rFonts w:asciiTheme="minorHAnsi" w:hAnsiTheme="minorHAnsi"/>
        </w:rPr>
      </w:pPr>
    </w:p>
    <w:p w14:paraId="5A341397" w14:textId="77777777" w:rsidR="00E80525" w:rsidRDefault="00E80525" w:rsidP="00791E64">
      <w:pPr>
        <w:spacing w:line="360" w:lineRule="auto"/>
        <w:jc w:val="center"/>
        <w:rPr>
          <w:rFonts w:asciiTheme="minorHAnsi" w:hAnsiTheme="minorHAnsi"/>
          <w:b/>
          <w:bCs/>
        </w:rPr>
      </w:pPr>
    </w:p>
    <w:p w14:paraId="54E9AF3F" w14:textId="63C01009" w:rsidR="00DF0A47" w:rsidRPr="00744879" w:rsidRDefault="00791E64" w:rsidP="00791E64">
      <w:pPr>
        <w:spacing w:line="360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Skulsk</w:t>
      </w:r>
      <w:r w:rsidR="00AA3152" w:rsidRPr="006E6DE4">
        <w:rPr>
          <w:rFonts w:asciiTheme="minorHAnsi" w:hAnsiTheme="minorHAnsi"/>
          <w:b/>
          <w:bCs/>
        </w:rPr>
        <w:t xml:space="preserve">, </w:t>
      </w:r>
      <w:r>
        <w:rPr>
          <w:rFonts w:asciiTheme="minorHAnsi" w:hAnsiTheme="minorHAnsi"/>
          <w:b/>
          <w:bCs/>
        </w:rPr>
        <w:t>sierpień</w:t>
      </w:r>
      <w:r w:rsidR="00DF0A47" w:rsidRPr="006E6DE4">
        <w:rPr>
          <w:rFonts w:asciiTheme="minorHAnsi" w:hAnsiTheme="minorHAnsi"/>
          <w:b/>
          <w:bCs/>
        </w:rPr>
        <w:t xml:space="preserve"> 202</w:t>
      </w:r>
      <w:r w:rsidR="00B26699">
        <w:rPr>
          <w:rFonts w:asciiTheme="minorHAnsi" w:hAnsiTheme="minorHAnsi"/>
          <w:b/>
          <w:bCs/>
        </w:rPr>
        <w:t>6</w:t>
      </w:r>
      <w:r w:rsidR="00DF0A47" w:rsidRPr="006E6DE4">
        <w:rPr>
          <w:rFonts w:asciiTheme="minorHAnsi" w:hAnsiTheme="minorHAnsi"/>
          <w:b/>
          <w:bCs/>
        </w:rPr>
        <w:t xml:space="preserve"> r.</w:t>
      </w:r>
    </w:p>
    <w:p w14:paraId="26C639E1" w14:textId="77777777" w:rsidR="00791E64" w:rsidRDefault="00791E64" w:rsidP="002620FD">
      <w:pPr>
        <w:spacing w:line="360" w:lineRule="auto"/>
        <w:jc w:val="both"/>
        <w:rPr>
          <w:rFonts w:asciiTheme="minorHAnsi" w:hAnsiTheme="minorHAnsi"/>
          <w:b/>
        </w:rPr>
      </w:pPr>
    </w:p>
    <w:p w14:paraId="6C5A09A0" w14:textId="77777777" w:rsidR="00791E64" w:rsidRDefault="00791E64" w:rsidP="002620FD">
      <w:pPr>
        <w:spacing w:line="360" w:lineRule="auto"/>
        <w:jc w:val="both"/>
        <w:rPr>
          <w:rFonts w:asciiTheme="minorHAnsi" w:hAnsiTheme="minorHAnsi"/>
          <w:b/>
        </w:rPr>
      </w:pPr>
    </w:p>
    <w:p w14:paraId="2A2403E4" w14:textId="77777777" w:rsidR="00791E64" w:rsidRDefault="00791E64" w:rsidP="002620FD">
      <w:pPr>
        <w:spacing w:line="360" w:lineRule="auto"/>
        <w:jc w:val="both"/>
        <w:rPr>
          <w:rFonts w:asciiTheme="minorHAnsi" w:hAnsiTheme="minorHAnsi"/>
          <w:b/>
        </w:rPr>
      </w:pPr>
    </w:p>
    <w:p w14:paraId="23F4F3AF" w14:textId="09194977" w:rsidR="00554139" w:rsidRPr="00744879" w:rsidRDefault="00604D13" w:rsidP="002620FD">
      <w:p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-</w:t>
      </w:r>
      <w:r w:rsidR="003A4F40" w:rsidRPr="00744879">
        <w:rPr>
          <w:rFonts w:asciiTheme="minorHAnsi" w:hAnsiTheme="minorHAnsi"/>
          <w:b/>
        </w:rPr>
        <w:t>SPIS TREŚCI</w:t>
      </w:r>
      <w:r w:rsidRPr="00744879">
        <w:rPr>
          <w:rFonts w:asciiTheme="minorHAnsi" w:hAnsiTheme="minorHAnsi"/>
          <w:b/>
        </w:rPr>
        <w:t>-</w:t>
      </w:r>
    </w:p>
    <w:p w14:paraId="1F2627E1" w14:textId="77777777" w:rsidR="00554139" w:rsidRPr="00744879" w:rsidRDefault="00554139" w:rsidP="002620F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INFORMACJE OGÓLNE</w:t>
      </w:r>
    </w:p>
    <w:p w14:paraId="15D4ABA5" w14:textId="77777777" w:rsidR="00790A2F" w:rsidRPr="00744879" w:rsidRDefault="00790A2F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Dane zamawiającego</w:t>
      </w:r>
    </w:p>
    <w:p w14:paraId="1AC9A8AB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Tryb udzielenia zamówienia</w:t>
      </w:r>
      <w:r w:rsidR="00C91CA8" w:rsidRPr="00744879">
        <w:rPr>
          <w:rFonts w:asciiTheme="minorHAnsi" w:hAnsiTheme="minorHAnsi"/>
        </w:rPr>
        <w:t>.</w:t>
      </w:r>
    </w:p>
    <w:p w14:paraId="455865C9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Wykonawcy/podwykonawcy/podmioty trzecie udostępniające Wykonawcy swój potencjał</w:t>
      </w:r>
      <w:r w:rsidR="00C91CA8" w:rsidRPr="00744879">
        <w:rPr>
          <w:rFonts w:asciiTheme="minorHAnsi" w:hAnsiTheme="minorHAnsi"/>
        </w:rPr>
        <w:t>.</w:t>
      </w:r>
    </w:p>
    <w:p w14:paraId="6B45BCAA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Komunikacja w postępowaniu</w:t>
      </w:r>
      <w:r w:rsidR="00C91CA8" w:rsidRPr="00744879">
        <w:rPr>
          <w:rFonts w:asciiTheme="minorHAnsi" w:hAnsiTheme="minorHAnsi"/>
        </w:rPr>
        <w:t>.</w:t>
      </w:r>
    </w:p>
    <w:p w14:paraId="6D63AE21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Podział zamówienia na części</w:t>
      </w:r>
      <w:r w:rsidR="00C91CA8" w:rsidRPr="00744879">
        <w:rPr>
          <w:rFonts w:asciiTheme="minorHAnsi" w:hAnsiTheme="minorHAnsi"/>
        </w:rPr>
        <w:t>.</w:t>
      </w:r>
    </w:p>
    <w:p w14:paraId="241C293E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Oferty wariantowe</w:t>
      </w:r>
      <w:r w:rsidR="00C91CA8" w:rsidRPr="00744879">
        <w:rPr>
          <w:rFonts w:asciiTheme="minorHAnsi" w:hAnsiTheme="minorHAnsi"/>
        </w:rPr>
        <w:t>.</w:t>
      </w:r>
    </w:p>
    <w:p w14:paraId="6766EFBC" w14:textId="77777777" w:rsidR="00111795" w:rsidRPr="00744879" w:rsidRDefault="00111795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Wizja lokalna.</w:t>
      </w:r>
    </w:p>
    <w:p w14:paraId="7307F2AF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Katalogi elektroniczne</w:t>
      </w:r>
      <w:r w:rsidR="00C91CA8" w:rsidRPr="00744879">
        <w:rPr>
          <w:rFonts w:asciiTheme="minorHAnsi" w:hAnsiTheme="minorHAnsi"/>
        </w:rPr>
        <w:t>.</w:t>
      </w:r>
    </w:p>
    <w:p w14:paraId="12F6194A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Umowa ramowa</w:t>
      </w:r>
      <w:r w:rsidR="00C91CA8" w:rsidRPr="00744879">
        <w:rPr>
          <w:rFonts w:asciiTheme="minorHAnsi" w:hAnsiTheme="minorHAnsi"/>
        </w:rPr>
        <w:t>.</w:t>
      </w:r>
    </w:p>
    <w:p w14:paraId="0634ED26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Aukcja elektroniczna</w:t>
      </w:r>
      <w:r w:rsidR="00C91CA8" w:rsidRPr="00744879">
        <w:rPr>
          <w:rFonts w:asciiTheme="minorHAnsi" w:hAnsiTheme="minorHAnsi"/>
        </w:rPr>
        <w:t>.</w:t>
      </w:r>
    </w:p>
    <w:p w14:paraId="377A864C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Zamówienia, o których mowa w art. 214 ust. 1 pkt 7 i 8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="00C91CA8" w:rsidRPr="00744879">
        <w:rPr>
          <w:rFonts w:asciiTheme="minorHAnsi" w:hAnsiTheme="minorHAnsi"/>
        </w:rPr>
        <w:t>.</w:t>
      </w:r>
    </w:p>
    <w:p w14:paraId="727EF3FD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Rozliczenia w walutach obcych</w:t>
      </w:r>
      <w:r w:rsidR="00C91CA8" w:rsidRPr="00744879">
        <w:rPr>
          <w:rFonts w:asciiTheme="minorHAnsi" w:hAnsiTheme="minorHAnsi"/>
        </w:rPr>
        <w:t>.</w:t>
      </w:r>
    </w:p>
    <w:p w14:paraId="0B631DB6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Zwrot kosztów udziału w postępowaniu</w:t>
      </w:r>
      <w:r w:rsidR="00C91CA8" w:rsidRPr="00744879">
        <w:rPr>
          <w:rFonts w:asciiTheme="minorHAnsi" w:hAnsiTheme="minorHAnsi"/>
        </w:rPr>
        <w:t>.</w:t>
      </w:r>
    </w:p>
    <w:p w14:paraId="747778B3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Zaliczki na poczet udzielenia zamówienia</w:t>
      </w:r>
      <w:r w:rsidR="00C91CA8" w:rsidRPr="00744879">
        <w:rPr>
          <w:rFonts w:asciiTheme="minorHAnsi" w:hAnsiTheme="minorHAnsi"/>
        </w:rPr>
        <w:t>.</w:t>
      </w:r>
    </w:p>
    <w:p w14:paraId="265E63F7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Unieważnienie postępowania</w:t>
      </w:r>
      <w:r w:rsidR="00C91CA8" w:rsidRPr="00744879">
        <w:rPr>
          <w:rFonts w:asciiTheme="minorHAnsi" w:hAnsiTheme="minorHAnsi"/>
        </w:rPr>
        <w:t>.</w:t>
      </w:r>
    </w:p>
    <w:p w14:paraId="0E2DB4CE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Pouczenie o środkach ochrony prawnej</w:t>
      </w:r>
      <w:r w:rsidR="00C91CA8" w:rsidRPr="00744879">
        <w:rPr>
          <w:rFonts w:asciiTheme="minorHAnsi" w:hAnsiTheme="minorHAnsi"/>
        </w:rPr>
        <w:t>.</w:t>
      </w:r>
    </w:p>
    <w:p w14:paraId="0A7DED8C" w14:textId="77777777" w:rsidR="00554139" w:rsidRPr="00744879" w:rsidRDefault="00554139" w:rsidP="002620F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Ochrona danych osobowych zebranych przez zamawiającego w toku postępowania</w:t>
      </w:r>
      <w:r w:rsidR="00C91CA8" w:rsidRPr="00744879">
        <w:rPr>
          <w:rFonts w:asciiTheme="minorHAnsi" w:hAnsiTheme="minorHAnsi"/>
        </w:rPr>
        <w:t>.</w:t>
      </w:r>
    </w:p>
    <w:p w14:paraId="1C0EDBDE" w14:textId="77777777" w:rsidR="009722C4" w:rsidRPr="00744879" w:rsidRDefault="009722C4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</w:p>
    <w:p w14:paraId="01159C7C" w14:textId="77777777" w:rsidR="00554139" w:rsidRPr="00744879" w:rsidRDefault="00554139" w:rsidP="002620F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WYMAGANIA STAWIANE WYKONAWCY</w:t>
      </w:r>
    </w:p>
    <w:p w14:paraId="3520E371" w14:textId="77777777" w:rsidR="00FD09BD" w:rsidRPr="00744879" w:rsidRDefault="00FD09BD" w:rsidP="002620F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Przedmiot zamówienia</w:t>
      </w:r>
      <w:r w:rsidR="00C91CA8" w:rsidRPr="00744879">
        <w:rPr>
          <w:rFonts w:asciiTheme="minorHAnsi" w:hAnsiTheme="minorHAnsi"/>
        </w:rPr>
        <w:t>.</w:t>
      </w:r>
    </w:p>
    <w:p w14:paraId="49C227D7" w14:textId="77777777" w:rsidR="00FD09BD" w:rsidRPr="00744879" w:rsidRDefault="00FD09BD" w:rsidP="002620F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Rozwiązania równoważne</w:t>
      </w:r>
      <w:r w:rsidR="00C91CA8" w:rsidRPr="00744879">
        <w:rPr>
          <w:rFonts w:asciiTheme="minorHAnsi" w:hAnsiTheme="minorHAnsi"/>
        </w:rPr>
        <w:t>.</w:t>
      </w:r>
    </w:p>
    <w:p w14:paraId="387F3484" w14:textId="2E14B50B" w:rsidR="00FD09BD" w:rsidRPr="00744879" w:rsidRDefault="00FD09BD" w:rsidP="002620F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Wymagania w zakresie zatrudniania przez wykonawcę lub podwykonawcę osób </w:t>
      </w:r>
      <w:r w:rsidR="00AA283F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na podstawie stosunku pracy</w:t>
      </w:r>
      <w:r w:rsidR="00C91CA8" w:rsidRPr="00744879">
        <w:rPr>
          <w:rFonts w:asciiTheme="minorHAnsi" w:hAnsiTheme="minorHAnsi"/>
        </w:rPr>
        <w:t>.</w:t>
      </w:r>
    </w:p>
    <w:p w14:paraId="030E802D" w14:textId="77777777" w:rsidR="00111795" w:rsidRPr="00744879" w:rsidRDefault="00111795" w:rsidP="002620F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Wymagania w zakresie zatrudniania osób, o których mowa w art. </w:t>
      </w:r>
      <w:r w:rsidR="009C09F5" w:rsidRPr="00744879">
        <w:rPr>
          <w:rFonts w:asciiTheme="minorHAnsi" w:hAnsiTheme="minorHAnsi"/>
        </w:rPr>
        <w:t xml:space="preserve">94 oraz w art. </w:t>
      </w:r>
      <w:r w:rsidRPr="00744879">
        <w:rPr>
          <w:rFonts w:asciiTheme="minorHAnsi" w:hAnsiTheme="minorHAnsi"/>
        </w:rPr>
        <w:t xml:space="preserve">96 ust. 2 pkt 2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Pr="00744879">
        <w:rPr>
          <w:rFonts w:asciiTheme="minorHAnsi" w:hAnsiTheme="minorHAnsi"/>
        </w:rPr>
        <w:t>.</w:t>
      </w:r>
    </w:p>
    <w:p w14:paraId="5E57F81E" w14:textId="77777777" w:rsidR="00FD09BD" w:rsidRPr="00744879" w:rsidRDefault="00FD09BD" w:rsidP="002620F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Informacja o przedmiotowych środkach dowodowych</w:t>
      </w:r>
      <w:r w:rsidR="00C91CA8" w:rsidRPr="00744879">
        <w:rPr>
          <w:rFonts w:asciiTheme="minorHAnsi" w:hAnsiTheme="minorHAnsi"/>
        </w:rPr>
        <w:t>.</w:t>
      </w:r>
    </w:p>
    <w:p w14:paraId="6FD67276" w14:textId="77777777" w:rsidR="00FD09BD" w:rsidRPr="00744879" w:rsidRDefault="00FD09BD" w:rsidP="002620F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Termin wykonania zamówienia</w:t>
      </w:r>
      <w:r w:rsidR="00C91CA8" w:rsidRPr="00744879">
        <w:rPr>
          <w:rFonts w:asciiTheme="minorHAnsi" w:hAnsiTheme="minorHAnsi"/>
        </w:rPr>
        <w:t>.</w:t>
      </w:r>
    </w:p>
    <w:p w14:paraId="10F2085D" w14:textId="77777777" w:rsidR="00FD09BD" w:rsidRPr="00744879" w:rsidRDefault="00FD09BD" w:rsidP="002620F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Informacja o warunkach udziału w postępowaniu o udzielenie zamówienia</w:t>
      </w:r>
      <w:r w:rsidR="00C91CA8" w:rsidRPr="00744879">
        <w:rPr>
          <w:rFonts w:asciiTheme="minorHAnsi" w:hAnsiTheme="minorHAnsi"/>
        </w:rPr>
        <w:t>.</w:t>
      </w:r>
    </w:p>
    <w:p w14:paraId="3037960D" w14:textId="77777777" w:rsidR="00FD09BD" w:rsidRPr="00744879" w:rsidRDefault="00FD09BD" w:rsidP="002620F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lastRenderedPageBreak/>
        <w:t>Podstawy wykluczenia</w:t>
      </w:r>
      <w:r w:rsidR="00C91CA8" w:rsidRPr="00744879">
        <w:rPr>
          <w:rFonts w:asciiTheme="minorHAnsi" w:hAnsiTheme="minorHAnsi"/>
        </w:rPr>
        <w:t>.</w:t>
      </w:r>
    </w:p>
    <w:p w14:paraId="5F844863" w14:textId="77777777" w:rsidR="00FD09BD" w:rsidRPr="00744879" w:rsidRDefault="00FD09BD" w:rsidP="002620F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Wykaz podmiotowych środków dowodowych</w:t>
      </w:r>
      <w:r w:rsidR="00C91CA8" w:rsidRPr="00744879">
        <w:rPr>
          <w:rFonts w:asciiTheme="minorHAnsi" w:hAnsiTheme="minorHAnsi"/>
        </w:rPr>
        <w:t>.</w:t>
      </w:r>
    </w:p>
    <w:p w14:paraId="70D9EBBB" w14:textId="77777777" w:rsidR="005A54D7" w:rsidRPr="00744879" w:rsidRDefault="005A54D7" w:rsidP="002620F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Wymagania dotyczące wadium.</w:t>
      </w:r>
    </w:p>
    <w:p w14:paraId="630E1A88" w14:textId="39320693" w:rsidR="00FD09BD" w:rsidRPr="00744879" w:rsidRDefault="00FD09BD" w:rsidP="002620F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Sposób przygotowania ofert</w:t>
      </w:r>
      <w:r w:rsidR="00C91CA8" w:rsidRPr="00744879">
        <w:rPr>
          <w:rFonts w:asciiTheme="minorHAnsi" w:hAnsiTheme="minorHAnsi"/>
        </w:rPr>
        <w:t>.</w:t>
      </w:r>
    </w:p>
    <w:p w14:paraId="2F1CB8A3" w14:textId="77777777" w:rsidR="009722C4" w:rsidRPr="00744879" w:rsidRDefault="009722C4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</w:p>
    <w:p w14:paraId="7BE407E6" w14:textId="77777777" w:rsidR="00554139" w:rsidRPr="00744879" w:rsidRDefault="00554139" w:rsidP="002620F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INFORMACJE O PRZEBIEGU POSTĘPOWANIA</w:t>
      </w:r>
    </w:p>
    <w:p w14:paraId="760FF5B7" w14:textId="77777777" w:rsidR="00FD09BD" w:rsidRPr="00744879" w:rsidRDefault="00FD09BD" w:rsidP="002620F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Sposób porozumiewania się zamawiającego z wykonawcami</w:t>
      </w:r>
      <w:r w:rsidR="00C91CA8" w:rsidRPr="00744879">
        <w:rPr>
          <w:rFonts w:asciiTheme="minorHAnsi" w:hAnsiTheme="minorHAnsi"/>
        </w:rPr>
        <w:t>.</w:t>
      </w:r>
    </w:p>
    <w:p w14:paraId="5D5274B9" w14:textId="77777777" w:rsidR="00FD09BD" w:rsidRPr="00744879" w:rsidRDefault="00FD09BD" w:rsidP="002620F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Sposób oraz termin składania ofert. Termin otwarcia ofert</w:t>
      </w:r>
      <w:r w:rsidR="00C91CA8" w:rsidRPr="00744879">
        <w:rPr>
          <w:rFonts w:asciiTheme="minorHAnsi" w:hAnsiTheme="minorHAnsi"/>
        </w:rPr>
        <w:t>.</w:t>
      </w:r>
    </w:p>
    <w:p w14:paraId="3F54D82A" w14:textId="77777777" w:rsidR="00FD09BD" w:rsidRPr="00744879" w:rsidRDefault="00FD09BD" w:rsidP="002620F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Termin związania ofertą</w:t>
      </w:r>
      <w:r w:rsidR="00C91CA8" w:rsidRPr="00744879">
        <w:rPr>
          <w:rFonts w:asciiTheme="minorHAnsi" w:hAnsiTheme="minorHAnsi"/>
        </w:rPr>
        <w:t>.</w:t>
      </w:r>
    </w:p>
    <w:p w14:paraId="34F59FDF" w14:textId="77777777" w:rsidR="00FD09BD" w:rsidRPr="00744879" w:rsidRDefault="00FD09BD" w:rsidP="002620F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Opis kryteriów oceny ofert wraz z podaniem wag tych kryteriów i sposobu oceny ofert</w:t>
      </w:r>
      <w:r w:rsidR="00C91CA8" w:rsidRPr="00744879">
        <w:rPr>
          <w:rFonts w:asciiTheme="minorHAnsi" w:hAnsiTheme="minorHAnsi"/>
        </w:rPr>
        <w:t>.</w:t>
      </w:r>
    </w:p>
    <w:p w14:paraId="4E02F4F8" w14:textId="77777777" w:rsidR="00FD09BD" w:rsidRPr="00744879" w:rsidRDefault="00FD09BD" w:rsidP="002620F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Projektowane postanowienia umowy w sprawie zamówienia publicznego, które zostaną wprowadzone do umowy w sprawie zamówienia publicznego</w:t>
      </w:r>
      <w:r w:rsidR="00C91CA8" w:rsidRPr="00744879">
        <w:rPr>
          <w:rFonts w:asciiTheme="minorHAnsi" w:hAnsiTheme="minorHAnsi"/>
        </w:rPr>
        <w:t>.</w:t>
      </w:r>
    </w:p>
    <w:p w14:paraId="627CA875" w14:textId="77777777" w:rsidR="004E56B3" w:rsidRPr="00744879" w:rsidRDefault="004E56B3" w:rsidP="002620F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Zabezpieczenie należytego wykonania umowy.</w:t>
      </w:r>
    </w:p>
    <w:p w14:paraId="63576C97" w14:textId="18B27271" w:rsidR="00FD09BD" w:rsidRPr="00744879" w:rsidRDefault="00FD09BD" w:rsidP="002620F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Informacje o formalnościach, jakie muszą zostać dopełnione po wyborze oferty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w celu zawarcia umowy w sprawie zamówienia publicznego</w:t>
      </w:r>
      <w:r w:rsidR="00C91CA8" w:rsidRPr="00744879">
        <w:rPr>
          <w:rFonts w:asciiTheme="minorHAnsi" w:hAnsiTheme="minorHAnsi"/>
        </w:rPr>
        <w:t>.</w:t>
      </w:r>
    </w:p>
    <w:p w14:paraId="28F11298" w14:textId="77777777" w:rsidR="00B000B0" w:rsidRPr="00744879" w:rsidRDefault="00B000B0" w:rsidP="002620FD">
      <w:pPr>
        <w:pStyle w:val="Akapitzlist"/>
        <w:spacing w:line="360" w:lineRule="auto"/>
        <w:jc w:val="both"/>
        <w:rPr>
          <w:rFonts w:asciiTheme="minorHAnsi" w:hAnsiTheme="minorHAnsi"/>
        </w:rPr>
      </w:pPr>
    </w:p>
    <w:p w14:paraId="2BEDBFC3" w14:textId="77777777" w:rsidR="007A0CE0" w:rsidRPr="00744879" w:rsidRDefault="007A0CE0" w:rsidP="002620F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INFORMACJE OGÓLNE</w:t>
      </w:r>
    </w:p>
    <w:p w14:paraId="5AE26CB0" w14:textId="77777777" w:rsidR="00790A2F" w:rsidRPr="00744879" w:rsidRDefault="00790A2F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Dane zamawiającego:</w:t>
      </w:r>
    </w:p>
    <w:p w14:paraId="3B707567" w14:textId="77777777" w:rsidR="00790A2F" w:rsidRPr="00744879" w:rsidRDefault="00790A2F" w:rsidP="002620FD">
      <w:pPr>
        <w:pStyle w:val="Standard"/>
        <w:tabs>
          <w:tab w:val="left" w:pos="426"/>
        </w:tabs>
        <w:spacing w:line="360" w:lineRule="auto"/>
        <w:ind w:left="360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Nazwa oraz adres zamawiającego:</w:t>
      </w:r>
    </w:p>
    <w:p w14:paraId="6454C59C" w14:textId="768322A7" w:rsidR="00790A2F" w:rsidRPr="00744879" w:rsidRDefault="00791E64" w:rsidP="002620FD">
      <w:pPr>
        <w:pStyle w:val="Standard"/>
        <w:tabs>
          <w:tab w:val="left" w:pos="426"/>
        </w:tabs>
        <w:spacing w:line="360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Gmina Skulsk</w:t>
      </w:r>
    </w:p>
    <w:p w14:paraId="232DDFAB" w14:textId="33806F87" w:rsidR="00790A2F" w:rsidRPr="00744879" w:rsidRDefault="00791E64" w:rsidP="002620FD">
      <w:pPr>
        <w:pStyle w:val="Standard"/>
        <w:tabs>
          <w:tab w:val="left" w:pos="426"/>
        </w:tabs>
        <w:spacing w:line="360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ul. Targowa 2</w:t>
      </w:r>
    </w:p>
    <w:p w14:paraId="31EA6F79" w14:textId="170DE3C8" w:rsidR="00790A2F" w:rsidRPr="00744879" w:rsidRDefault="00790A2F" w:rsidP="002620FD">
      <w:pPr>
        <w:pStyle w:val="Standard"/>
        <w:tabs>
          <w:tab w:val="left" w:pos="426"/>
        </w:tabs>
        <w:spacing w:line="360" w:lineRule="auto"/>
        <w:ind w:left="360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62-56</w:t>
      </w:r>
      <w:r w:rsidR="00791E64">
        <w:rPr>
          <w:rFonts w:asciiTheme="minorHAnsi" w:hAnsiTheme="minorHAnsi"/>
        </w:rPr>
        <w:t>0 Skulsk</w:t>
      </w:r>
    </w:p>
    <w:p w14:paraId="09C35252" w14:textId="77777777" w:rsidR="00790A2F" w:rsidRPr="00744879" w:rsidRDefault="00790A2F" w:rsidP="002620FD">
      <w:pPr>
        <w:pStyle w:val="Standard"/>
        <w:tabs>
          <w:tab w:val="left" w:pos="426"/>
        </w:tabs>
        <w:spacing w:line="360" w:lineRule="auto"/>
        <w:ind w:left="360"/>
        <w:jc w:val="both"/>
        <w:rPr>
          <w:rFonts w:asciiTheme="minorHAnsi" w:hAnsiTheme="minorHAnsi"/>
        </w:rPr>
      </w:pPr>
    </w:p>
    <w:p w14:paraId="2539D3B4" w14:textId="33C4EA5F" w:rsidR="00790A2F" w:rsidRPr="00744879" w:rsidRDefault="00791E64" w:rsidP="002620FD">
      <w:pPr>
        <w:pStyle w:val="Standard"/>
        <w:tabs>
          <w:tab w:val="left" w:pos="426"/>
        </w:tabs>
        <w:spacing w:line="360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NIP: 665-298 – 58 - 87</w:t>
      </w:r>
    </w:p>
    <w:p w14:paraId="367B77E8" w14:textId="6E8C816D" w:rsidR="00790A2F" w:rsidRPr="00744879" w:rsidRDefault="00790A2F" w:rsidP="002620FD">
      <w:pPr>
        <w:pStyle w:val="Standard"/>
        <w:tabs>
          <w:tab w:val="left" w:pos="426"/>
        </w:tabs>
        <w:spacing w:line="360" w:lineRule="auto"/>
        <w:ind w:left="360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Tel. </w:t>
      </w:r>
      <w:r w:rsidR="00791E64">
        <w:rPr>
          <w:rFonts w:asciiTheme="minorHAnsi" w:hAnsiTheme="minorHAnsi"/>
        </w:rPr>
        <w:t>063/ 2682018</w:t>
      </w:r>
    </w:p>
    <w:p w14:paraId="666378A1" w14:textId="69F13DFF" w:rsidR="00DF320C" w:rsidRPr="00942A0D" w:rsidRDefault="00790A2F" w:rsidP="00942A0D">
      <w:pPr>
        <w:pStyle w:val="Standard"/>
        <w:tabs>
          <w:tab w:val="left" w:pos="426"/>
        </w:tabs>
        <w:spacing w:line="360" w:lineRule="auto"/>
        <w:ind w:left="360"/>
        <w:jc w:val="both"/>
        <w:rPr>
          <w:rFonts w:asciiTheme="minorHAnsi" w:hAnsiTheme="minorHAnsi"/>
          <w:lang w:val="en-PH"/>
        </w:rPr>
      </w:pPr>
      <w:r w:rsidRPr="00744879">
        <w:rPr>
          <w:rFonts w:asciiTheme="minorHAnsi" w:hAnsiTheme="minorHAnsi"/>
          <w:lang w:val="en-PH"/>
        </w:rPr>
        <w:t xml:space="preserve">e-mail: </w:t>
      </w:r>
      <w:hyperlink r:id="rId8" w:history="1">
        <w:r w:rsidR="00791E64" w:rsidRPr="00EA12C4">
          <w:rPr>
            <w:rStyle w:val="Hipercze"/>
            <w:rFonts w:asciiTheme="minorHAnsi" w:hAnsiTheme="minorHAnsi"/>
            <w:lang w:val="en-PH"/>
          </w:rPr>
          <w:t>ug.skulsk@skulsk.pl</w:t>
        </w:r>
      </w:hyperlink>
    </w:p>
    <w:p w14:paraId="35EC96F0" w14:textId="2003DB90" w:rsidR="00507FD0" w:rsidRPr="00942A0D" w:rsidRDefault="00DF320C" w:rsidP="00942A0D">
      <w:pPr>
        <w:pStyle w:val="Standard"/>
        <w:tabs>
          <w:tab w:val="left" w:pos="426"/>
        </w:tabs>
        <w:spacing w:line="360" w:lineRule="auto"/>
        <w:ind w:left="360"/>
        <w:jc w:val="both"/>
        <w:rPr>
          <w:rFonts w:asciiTheme="minorHAnsi" w:hAnsiTheme="minorHAnsi"/>
          <w:color w:val="0000FF"/>
          <w:u w:val="single"/>
        </w:rPr>
      </w:pPr>
      <w:r w:rsidRPr="00C87241">
        <w:rPr>
          <w:rFonts w:asciiTheme="minorHAnsi" w:hAnsiTheme="minorHAnsi"/>
          <w:b/>
        </w:rPr>
        <w:t>Strona internetowa prowadzonego postępowania:</w:t>
      </w:r>
      <w:r w:rsidR="003048D1" w:rsidRPr="00C87241">
        <w:rPr>
          <w:rFonts w:asciiTheme="minorHAnsi" w:hAnsiTheme="minorHAnsi"/>
        </w:rPr>
        <w:t xml:space="preserve"> </w:t>
      </w:r>
      <w:hyperlink r:id="rId9" w:history="1">
        <w:r w:rsidR="00791E64" w:rsidRPr="00EA12C4">
          <w:rPr>
            <w:rStyle w:val="Hipercze"/>
            <w:rFonts w:asciiTheme="minorHAnsi" w:hAnsiTheme="minorHAnsi" w:cstheme="minorHAnsi"/>
          </w:rPr>
          <w:t>https://gmina-skulsk.pl</w:t>
        </w:r>
      </w:hyperlink>
      <w:r w:rsidR="00791E64">
        <w:rPr>
          <w:rFonts w:asciiTheme="minorHAnsi" w:hAnsiTheme="minorHAnsi" w:cstheme="minorHAnsi"/>
        </w:rPr>
        <w:t xml:space="preserve"> </w:t>
      </w:r>
    </w:p>
    <w:p w14:paraId="0342BA8F" w14:textId="17E0B998" w:rsidR="00791E64" w:rsidRPr="00393645" w:rsidRDefault="008C3F55" w:rsidP="00791E64">
      <w:pPr>
        <w:rPr>
          <w:color w:val="4472C4" w:themeColor="accent5"/>
        </w:rPr>
      </w:pPr>
      <w:r w:rsidRPr="00744879">
        <w:rPr>
          <w:rFonts w:asciiTheme="minorHAnsi" w:hAnsiTheme="minorHAnsi"/>
          <w:b/>
        </w:rPr>
        <w:t>Adres strony internetowej, na której udostępniane będą zmiany i wyjaśnienia treści SWZ oraz inne dokumenty zamówienia bezpośrednio związane z postępowaniem</w:t>
      </w:r>
      <w:r w:rsidR="00AA00EC" w:rsidRPr="00744879">
        <w:rPr>
          <w:rFonts w:asciiTheme="minorHAnsi" w:hAnsiTheme="minorHAnsi"/>
          <w:b/>
        </w:rPr>
        <w:br/>
      </w:r>
      <w:r w:rsidRPr="00744879">
        <w:rPr>
          <w:rFonts w:asciiTheme="minorHAnsi" w:hAnsiTheme="minorHAnsi"/>
          <w:b/>
        </w:rPr>
        <w:t>o udzielenie zamówienia</w:t>
      </w:r>
      <w:r w:rsidR="00791E64" w:rsidRPr="00791E64">
        <w:t xml:space="preserve"> </w:t>
      </w:r>
      <w:r w:rsidR="00393645" w:rsidRPr="00393645">
        <w:rPr>
          <w:color w:val="4472C4" w:themeColor="accent5"/>
        </w:rPr>
        <w:t>https://</w:t>
      </w:r>
      <w:r w:rsidR="00791E64" w:rsidRPr="00393645">
        <w:rPr>
          <w:color w:val="4472C4" w:themeColor="accent5"/>
        </w:rPr>
        <w:t>ezamowienia.gov.pl</w:t>
      </w:r>
    </w:p>
    <w:p w14:paraId="4F70D295" w14:textId="043C4297" w:rsidR="008C3F55" w:rsidRPr="00393645" w:rsidRDefault="008C3F55" w:rsidP="00393645">
      <w:pPr>
        <w:spacing w:line="360" w:lineRule="auto"/>
        <w:jc w:val="both"/>
        <w:rPr>
          <w:rFonts w:asciiTheme="minorHAnsi" w:hAnsiTheme="minorHAnsi"/>
          <w:b/>
        </w:rPr>
      </w:pPr>
    </w:p>
    <w:p w14:paraId="364B73D9" w14:textId="77777777" w:rsidR="007A0CE0" w:rsidRPr="00744879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Tryb udzielenia zamówienia</w:t>
      </w:r>
      <w:r w:rsidR="00B46401" w:rsidRPr="00744879">
        <w:rPr>
          <w:rFonts w:asciiTheme="minorHAnsi" w:hAnsiTheme="minorHAnsi"/>
          <w:b/>
        </w:rPr>
        <w:t>:</w:t>
      </w:r>
    </w:p>
    <w:p w14:paraId="2B7C1317" w14:textId="49AEE3F7" w:rsidR="004A5ADC" w:rsidRDefault="004A5ADC" w:rsidP="003C27F8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>
        <w:rPr>
          <w:rFonts w:asciiTheme="minorHAnsi" w:eastAsiaTheme="majorEastAsia" w:hAnsiTheme="minorHAnsi"/>
          <w:b/>
          <w:lang w:eastAsia="en-US"/>
        </w:rPr>
        <w:t xml:space="preserve">Tryb podstawowy </w:t>
      </w:r>
      <w:r w:rsidRPr="00B42458">
        <w:rPr>
          <w:rFonts w:asciiTheme="minorHAnsi" w:eastAsiaTheme="majorEastAsia" w:hAnsiTheme="minorHAnsi"/>
          <w:b/>
          <w:lang w:eastAsia="en-US"/>
        </w:rPr>
        <w:t>z</w:t>
      </w:r>
      <w:r>
        <w:rPr>
          <w:rFonts w:asciiTheme="minorHAnsi" w:eastAsiaTheme="majorEastAsia" w:hAnsiTheme="minorHAnsi"/>
          <w:b/>
          <w:lang w:eastAsia="en-US"/>
        </w:rPr>
        <w:t xml:space="preserve"> możliwością przeprowadzenia </w:t>
      </w:r>
      <w:r w:rsidRPr="00B42458">
        <w:rPr>
          <w:rFonts w:asciiTheme="minorHAnsi" w:eastAsiaTheme="majorEastAsia" w:hAnsiTheme="minorHAnsi"/>
          <w:b/>
          <w:lang w:eastAsia="en-US"/>
        </w:rPr>
        <w:t>negocjacji</w:t>
      </w:r>
      <w:r>
        <w:rPr>
          <w:rFonts w:asciiTheme="minorHAnsi" w:eastAsiaTheme="majorEastAsia" w:hAnsiTheme="minorHAnsi"/>
          <w:b/>
          <w:lang w:eastAsia="en-US"/>
        </w:rPr>
        <w:t xml:space="preserve"> treści ofert w celu ich ulepszenia</w:t>
      </w:r>
      <w:r w:rsidRPr="00B42458">
        <w:rPr>
          <w:rFonts w:asciiTheme="minorHAnsi" w:eastAsiaTheme="majorEastAsia" w:hAnsiTheme="minorHAnsi"/>
          <w:lang w:eastAsia="en-US"/>
        </w:rPr>
        <w:t xml:space="preserve">, o którym mowa w art. 275 pkt </w:t>
      </w:r>
      <w:r>
        <w:rPr>
          <w:rFonts w:asciiTheme="minorHAnsi" w:eastAsiaTheme="majorEastAsia" w:hAnsiTheme="minorHAnsi"/>
          <w:lang w:eastAsia="en-US"/>
        </w:rPr>
        <w:t>2</w:t>
      </w:r>
      <w:r w:rsidRPr="00B42458">
        <w:rPr>
          <w:rFonts w:asciiTheme="minorHAnsi" w:eastAsiaTheme="majorEastAsia" w:hAnsiTheme="minorHAnsi"/>
          <w:lang w:eastAsia="en-US"/>
        </w:rPr>
        <w:t xml:space="preserve"> ustawy z 11 września 2019 r. – Prawo </w:t>
      </w:r>
      <w:r w:rsidRPr="00B42458">
        <w:rPr>
          <w:rFonts w:asciiTheme="minorHAnsi" w:eastAsiaTheme="majorEastAsia" w:hAnsiTheme="minorHAnsi"/>
          <w:lang w:eastAsia="en-US"/>
        </w:rPr>
        <w:lastRenderedPageBreak/>
        <w:t>zamówień publicznych (Dz.U. z 202</w:t>
      </w:r>
      <w:r w:rsidR="00B26699">
        <w:rPr>
          <w:rFonts w:asciiTheme="minorHAnsi" w:eastAsiaTheme="majorEastAsia" w:hAnsiTheme="minorHAnsi"/>
          <w:lang w:eastAsia="en-US"/>
        </w:rPr>
        <w:t>4</w:t>
      </w:r>
      <w:r w:rsidRPr="00B42458">
        <w:rPr>
          <w:rFonts w:asciiTheme="minorHAnsi" w:eastAsiaTheme="majorEastAsia" w:hAnsiTheme="minorHAnsi"/>
          <w:lang w:eastAsia="en-US"/>
        </w:rPr>
        <w:t xml:space="preserve"> r., poz. 1</w:t>
      </w:r>
      <w:r w:rsidR="00B26699">
        <w:rPr>
          <w:rFonts w:asciiTheme="minorHAnsi" w:eastAsiaTheme="majorEastAsia" w:hAnsiTheme="minorHAnsi"/>
          <w:lang w:eastAsia="en-US"/>
        </w:rPr>
        <w:t>320</w:t>
      </w:r>
      <w:r w:rsidRPr="00B42458">
        <w:rPr>
          <w:rFonts w:asciiTheme="minorHAnsi" w:eastAsiaTheme="majorEastAsia" w:hAnsiTheme="minorHAnsi"/>
          <w:lang w:eastAsia="en-US"/>
        </w:rPr>
        <w:t xml:space="preserve"> ze zm.) – dalej: ustawa </w:t>
      </w:r>
      <w:proofErr w:type="spellStart"/>
      <w:r w:rsidRPr="00B42458">
        <w:rPr>
          <w:rFonts w:asciiTheme="minorHAnsi" w:eastAsiaTheme="majorEastAsia" w:hAnsiTheme="minorHAnsi"/>
          <w:lang w:eastAsia="en-US"/>
        </w:rPr>
        <w:t>Pzp</w:t>
      </w:r>
      <w:proofErr w:type="spellEnd"/>
      <w:r w:rsidRPr="00B42458">
        <w:rPr>
          <w:rFonts w:asciiTheme="minorHAnsi" w:eastAsiaTheme="majorEastAsia" w:hAnsiTheme="minorHAnsi"/>
          <w:lang w:eastAsia="en-US"/>
        </w:rPr>
        <w:t>.</w:t>
      </w:r>
      <w:r>
        <w:rPr>
          <w:rFonts w:asciiTheme="minorHAnsi" w:eastAsiaTheme="majorEastAsia" w:hAnsiTheme="minorHAnsi"/>
          <w:lang w:eastAsia="en-US"/>
        </w:rPr>
        <w:t xml:space="preserve"> </w:t>
      </w:r>
    </w:p>
    <w:p w14:paraId="51F51BBE" w14:textId="77777777" w:rsidR="004A5ADC" w:rsidRPr="00CD6958" w:rsidRDefault="004A5ADC" w:rsidP="003C27F8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>
        <w:rPr>
          <w:rFonts w:asciiTheme="minorHAnsi" w:eastAsiaTheme="majorEastAsia" w:hAnsiTheme="minorHAnsi"/>
          <w:b/>
          <w:lang w:eastAsia="en-US"/>
        </w:rPr>
        <w:t>W przypadku skorzystania z możliwości przeprowadzenia negocjacji:</w:t>
      </w:r>
    </w:p>
    <w:p w14:paraId="43361F51" w14:textId="11AEEE2A" w:rsidR="004A5ADC" w:rsidRPr="0025354C" w:rsidRDefault="004A5ADC" w:rsidP="003C27F8">
      <w:pPr>
        <w:pStyle w:val="Akapitzlist"/>
        <w:numPr>
          <w:ilvl w:val="0"/>
          <w:numId w:val="66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25354C">
        <w:rPr>
          <w:rFonts w:asciiTheme="minorHAnsi" w:hAnsiTheme="minorHAnsi" w:cs="Arial"/>
        </w:rPr>
        <w:t xml:space="preserve">Zamawiający ograniczy liczbę wykonawców zapraszanych do negocjacji ofert </w:t>
      </w:r>
      <w:r w:rsidR="00CB546F">
        <w:rPr>
          <w:rFonts w:asciiTheme="minorHAnsi" w:hAnsiTheme="minorHAnsi" w:cs="Arial"/>
        </w:rPr>
        <w:t xml:space="preserve">                  </w:t>
      </w:r>
      <w:r w:rsidRPr="0025354C">
        <w:rPr>
          <w:rFonts w:asciiTheme="minorHAnsi" w:eastAsiaTheme="majorEastAsia" w:hAnsiTheme="minorHAnsi"/>
          <w:lang w:eastAsia="en-US"/>
        </w:rPr>
        <w:t xml:space="preserve">i zaprosi </w:t>
      </w:r>
      <w:r w:rsidRPr="004A5ADC">
        <w:rPr>
          <w:rFonts w:asciiTheme="minorHAnsi" w:eastAsiaTheme="majorEastAsia" w:hAnsiTheme="minorHAnsi"/>
          <w:u w:val="single"/>
          <w:lang w:eastAsia="en-US"/>
        </w:rPr>
        <w:t>maksymalnie 3 Wykonawców,</w:t>
      </w:r>
      <w:r w:rsidRPr="0025354C">
        <w:rPr>
          <w:rFonts w:asciiTheme="minorHAnsi" w:eastAsiaTheme="majorEastAsia" w:hAnsiTheme="minorHAnsi"/>
          <w:lang w:eastAsia="en-US"/>
        </w:rPr>
        <w:t xml:space="preserve"> którzy złoż</w:t>
      </w:r>
      <w:r>
        <w:rPr>
          <w:rFonts w:asciiTheme="minorHAnsi" w:eastAsiaTheme="majorEastAsia" w:hAnsiTheme="minorHAnsi"/>
          <w:lang w:eastAsia="en-US"/>
        </w:rPr>
        <w:t xml:space="preserve">yli </w:t>
      </w:r>
      <w:r w:rsidRPr="0025354C">
        <w:rPr>
          <w:rFonts w:asciiTheme="minorHAnsi" w:eastAsiaTheme="majorEastAsia" w:hAnsiTheme="minorHAnsi"/>
          <w:lang w:eastAsia="en-US"/>
        </w:rPr>
        <w:t>oferty niepodlegające odrzuceniu i uzyska</w:t>
      </w:r>
      <w:r>
        <w:rPr>
          <w:rFonts w:asciiTheme="minorHAnsi" w:eastAsiaTheme="majorEastAsia" w:hAnsiTheme="minorHAnsi"/>
          <w:lang w:eastAsia="en-US"/>
        </w:rPr>
        <w:t>li</w:t>
      </w:r>
      <w:r w:rsidRPr="0025354C">
        <w:rPr>
          <w:rFonts w:asciiTheme="minorHAnsi" w:eastAsiaTheme="majorEastAsia" w:hAnsiTheme="minorHAnsi"/>
          <w:lang w:eastAsia="en-US"/>
        </w:rPr>
        <w:t xml:space="preserve"> w kryteriach oceny ofert punktację klasyfikującą ich na pozycjach od 1 do 3</w:t>
      </w:r>
      <w:r w:rsidRPr="0025354C">
        <w:rPr>
          <w:rFonts w:asciiTheme="minorHAnsi" w:hAnsiTheme="minorHAnsi" w:cs="Arial"/>
        </w:rPr>
        <w:t xml:space="preserve">. </w:t>
      </w:r>
    </w:p>
    <w:p w14:paraId="0E5C315C" w14:textId="77777777" w:rsidR="004A5ADC" w:rsidRPr="0025354C" w:rsidRDefault="004A5ADC" w:rsidP="003C27F8">
      <w:pPr>
        <w:pStyle w:val="Akapitzlist"/>
        <w:numPr>
          <w:ilvl w:val="0"/>
          <w:numId w:val="66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25354C">
        <w:rPr>
          <w:rFonts w:asciiTheme="minorHAnsi" w:hAnsiTheme="minorHAnsi" w:cs="Arial"/>
        </w:rPr>
        <w:t xml:space="preserve">W przypadku podjęcia decyzji o prowadzeniu negocjacji w pierwszym kroku zamawiający poinformuje równocześnie wszystkich wykonawców, którzy złożyli oferty, o wykonawcach: </w:t>
      </w:r>
    </w:p>
    <w:p w14:paraId="01DE3C1D" w14:textId="2324C62A" w:rsidR="004A5ADC" w:rsidRPr="006E6DE4" w:rsidRDefault="004A5ADC" w:rsidP="003C27F8">
      <w:pPr>
        <w:pStyle w:val="Akapitzlist"/>
        <w:widowControl/>
        <w:numPr>
          <w:ilvl w:val="0"/>
          <w:numId w:val="67"/>
        </w:numPr>
        <w:autoSpaceDE/>
        <w:autoSpaceDN/>
        <w:adjustRightInd/>
        <w:spacing w:before="100" w:line="360" w:lineRule="auto"/>
        <w:jc w:val="both"/>
        <w:rPr>
          <w:rFonts w:asciiTheme="minorHAnsi" w:hAnsiTheme="minorHAnsi" w:cs="Arial"/>
        </w:rPr>
      </w:pPr>
      <w:r w:rsidRPr="0025354C">
        <w:rPr>
          <w:rFonts w:asciiTheme="minorHAnsi" w:hAnsiTheme="minorHAnsi" w:cs="Arial"/>
        </w:rPr>
        <w:t xml:space="preserve">których oferty nie zostały odrzucone, oraz punktacji przyznanej ofertom </w:t>
      </w:r>
      <w:r w:rsidR="00CB546F">
        <w:rPr>
          <w:rFonts w:asciiTheme="minorHAnsi" w:hAnsiTheme="minorHAnsi" w:cs="Arial"/>
        </w:rPr>
        <w:t xml:space="preserve">                        </w:t>
      </w:r>
      <w:r w:rsidRPr="0025354C">
        <w:rPr>
          <w:rFonts w:asciiTheme="minorHAnsi" w:hAnsiTheme="minorHAnsi" w:cs="Arial"/>
        </w:rPr>
        <w:t xml:space="preserve">w każdym kryterium oceny </w:t>
      </w:r>
      <w:r w:rsidRPr="006E6DE4">
        <w:rPr>
          <w:rFonts w:asciiTheme="minorHAnsi" w:hAnsiTheme="minorHAnsi" w:cs="Arial"/>
        </w:rPr>
        <w:t xml:space="preserve">ofert i łącznej punktacji, </w:t>
      </w:r>
    </w:p>
    <w:p w14:paraId="45B4E606" w14:textId="1000BE01" w:rsidR="004A5ADC" w:rsidRPr="006E6DE4" w:rsidRDefault="004A5ADC" w:rsidP="003C27F8">
      <w:pPr>
        <w:pStyle w:val="Akapitzlist"/>
        <w:widowControl/>
        <w:numPr>
          <w:ilvl w:val="0"/>
          <w:numId w:val="67"/>
        </w:numPr>
        <w:autoSpaceDE/>
        <w:autoSpaceDN/>
        <w:adjustRightInd/>
        <w:spacing w:before="100" w:line="360" w:lineRule="auto"/>
        <w:jc w:val="both"/>
        <w:rPr>
          <w:rFonts w:asciiTheme="minorHAnsi" w:hAnsiTheme="minorHAnsi" w:cs="Arial"/>
        </w:rPr>
      </w:pPr>
      <w:r w:rsidRPr="006E6DE4">
        <w:rPr>
          <w:rFonts w:asciiTheme="minorHAnsi" w:hAnsiTheme="minorHAnsi" w:cs="Arial"/>
        </w:rPr>
        <w:t xml:space="preserve">których oferty zostały odrzucone, </w:t>
      </w:r>
    </w:p>
    <w:p w14:paraId="47E94494" w14:textId="698F2ADC" w:rsidR="004A5ADC" w:rsidRPr="00CB546F" w:rsidRDefault="00EA2B2E" w:rsidP="003C27F8">
      <w:pPr>
        <w:pStyle w:val="Akapitzlist"/>
        <w:widowControl/>
        <w:numPr>
          <w:ilvl w:val="0"/>
          <w:numId w:val="67"/>
        </w:numPr>
        <w:autoSpaceDE/>
        <w:autoSpaceDN/>
        <w:adjustRightInd/>
        <w:spacing w:before="100" w:line="360" w:lineRule="auto"/>
        <w:jc w:val="both"/>
        <w:rPr>
          <w:rFonts w:asciiTheme="minorHAnsi" w:hAnsiTheme="minorHAnsi" w:cs="Arial"/>
        </w:rPr>
      </w:pPr>
      <w:r w:rsidRPr="006E6DE4">
        <w:rPr>
          <w:rFonts w:asciiTheme="minorHAnsi" w:hAnsiTheme="minorHAnsi" w:cs="Arial"/>
        </w:rPr>
        <w:t>którzy nie zostali zakwalifikowani do negocjacji, oraz punktacji przyznanej ich ofertom w każdym kryterium oceny ofert i łącznej punktacji,</w:t>
      </w:r>
      <w:r w:rsidR="00CB546F">
        <w:rPr>
          <w:rFonts w:asciiTheme="minorHAnsi" w:hAnsiTheme="minorHAnsi" w:cs="Arial"/>
        </w:rPr>
        <w:t xml:space="preserve"> </w:t>
      </w:r>
      <w:r w:rsidR="004A5ADC" w:rsidRPr="00CB546F">
        <w:rPr>
          <w:rFonts w:asciiTheme="minorHAnsi" w:hAnsiTheme="minorHAnsi" w:cs="Arial"/>
        </w:rPr>
        <w:t>podając uzasadnienie faktyczne i prawne</w:t>
      </w:r>
      <w:r w:rsidR="00B50D82" w:rsidRPr="00CB546F">
        <w:rPr>
          <w:rFonts w:asciiTheme="minorHAnsi" w:hAnsiTheme="minorHAnsi" w:cs="Arial"/>
        </w:rPr>
        <w:t>.</w:t>
      </w:r>
    </w:p>
    <w:p w14:paraId="5AF8CEC9" w14:textId="369DFBA8" w:rsidR="004A5ADC" w:rsidRPr="0025354C" w:rsidRDefault="004A5ADC" w:rsidP="003C27F8">
      <w:pPr>
        <w:pStyle w:val="Akapitzlist"/>
        <w:numPr>
          <w:ilvl w:val="0"/>
          <w:numId w:val="66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6E6DE4">
        <w:rPr>
          <w:rFonts w:asciiTheme="minorHAnsi" w:hAnsiTheme="minorHAnsi" w:cs="Arial"/>
        </w:rPr>
        <w:t>Zamawiający zaprosi do negocjacji Wykonawców, których oferty nie zostały odrzucone. Zamawiający w zaproszeniu</w:t>
      </w:r>
      <w:r w:rsidRPr="0025354C">
        <w:rPr>
          <w:rFonts w:asciiTheme="minorHAnsi" w:hAnsiTheme="minorHAnsi" w:cs="Arial"/>
        </w:rPr>
        <w:t xml:space="preserve"> do negocjacji wskaże miejsce, termin </w:t>
      </w:r>
      <w:r w:rsidR="00CB546F">
        <w:rPr>
          <w:rFonts w:asciiTheme="minorHAnsi" w:hAnsiTheme="minorHAnsi" w:cs="Arial"/>
        </w:rPr>
        <w:t xml:space="preserve">                    </w:t>
      </w:r>
      <w:r w:rsidRPr="0025354C">
        <w:rPr>
          <w:rFonts w:asciiTheme="minorHAnsi" w:hAnsiTheme="minorHAnsi" w:cs="Arial"/>
        </w:rPr>
        <w:t xml:space="preserve">i sposób prowadzenia negocjacji oraz kryteria oceny ofert, w ramach których będą prowadzone negocjacje w celu ulepszenia treści ofert. </w:t>
      </w:r>
    </w:p>
    <w:p w14:paraId="1621D9E0" w14:textId="77777777" w:rsidR="004A5ADC" w:rsidRPr="0025354C" w:rsidRDefault="004A5ADC" w:rsidP="003C27F8">
      <w:pPr>
        <w:pStyle w:val="Akapitzlist"/>
        <w:numPr>
          <w:ilvl w:val="0"/>
          <w:numId w:val="66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25354C">
        <w:rPr>
          <w:rFonts w:asciiTheme="minorHAnsi" w:hAnsiTheme="minorHAnsi" w:cs="Arial"/>
        </w:rPr>
        <w:t xml:space="preserve">Podczas negocjacji Zamawiający zapewnia równe traktowanie wszystkich Wykonawców. Zamawiający nie udziela informacji w sposób, który mógłby zapewnić niektórym Wykonawcom przewagę nad innymi. Negocjacje mają charakter poufny. </w:t>
      </w:r>
    </w:p>
    <w:p w14:paraId="2BB02C96" w14:textId="72C98EE9" w:rsidR="004A5ADC" w:rsidRPr="0025354C" w:rsidRDefault="004A5ADC" w:rsidP="003C27F8">
      <w:pPr>
        <w:pStyle w:val="Akapitzlist"/>
        <w:numPr>
          <w:ilvl w:val="0"/>
          <w:numId w:val="66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25354C">
        <w:rPr>
          <w:rFonts w:asciiTheme="minorHAnsi" w:hAnsiTheme="minorHAnsi" w:cs="Arial"/>
        </w:rPr>
        <w:t xml:space="preserve">Po zakończeniu negocjacji Zamawiający poinformuje o tym fakcie równocześnie wszystkich Wykonawców, których oferty w odpowiedzi na ogłoszenie </w:t>
      </w:r>
      <w:r w:rsidR="002620FD">
        <w:rPr>
          <w:rFonts w:asciiTheme="minorHAnsi" w:hAnsiTheme="minorHAnsi" w:cs="Arial"/>
        </w:rPr>
        <w:t xml:space="preserve">                                      </w:t>
      </w:r>
      <w:r w:rsidRPr="0025354C">
        <w:rPr>
          <w:rFonts w:asciiTheme="minorHAnsi" w:hAnsiTheme="minorHAnsi" w:cs="Arial"/>
        </w:rPr>
        <w:t xml:space="preserve">o zamówieniu nie zostały odrzucone oraz zaprosi ich do składania ofert dodatkowych. </w:t>
      </w:r>
    </w:p>
    <w:p w14:paraId="20AB318A" w14:textId="77777777" w:rsidR="004A5ADC" w:rsidRPr="0025354C" w:rsidRDefault="004A5ADC" w:rsidP="003C27F8">
      <w:pPr>
        <w:pStyle w:val="Akapitzlist"/>
        <w:numPr>
          <w:ilvl w:val="0"/>
          <w:numId w:val="66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25354C">
        <w:rPr>
          <w:rFonts w:asciiTheme="minorHAnsi" w:hAnsiTheme="minorHAnsi" w:cs="Arial"/>
          <w:b/>
          <w:bCs/>
        </w:rPr>
        <w:t xml:space="preserve">Zaproszenie do złożenia ofert dodatkowych będzie zawierać co najmniej: </w:t>
      </w:r>
    </w:p>
    <w:p w14:paraId="629833B4" w14:textId="77777777" w:rsidR="004A5ADC" w:rsidRPr="0025354C" w:rsidRDefault="004A5ADC" w:rsidP="003C27F8">
      <w:pPr>
        <w:pStyle w:val="Akapitzlist"/>
        <w:numPr>
          <w:ilvl w:val="0"/>
          <w:numId w:val="68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>
        <w:rPr>
          <w:rFonts w:asciiTheme="minorHAnsi" w:eastAsiaTheme="majorEastAsia" w:hAnsiTheme="minorHAnsi"/>
          <w:lang w:eastAsia="en-US"/>
        </w:rPr>
        <w:t xml:space="preserve">nazwę </w:t>
      </w:r>
      <w:r w:rsidRPr="0025354C">
        <w:rPr>
          <w:rFonts w:asciiTheme="minorHAnsi" w:hAnsiTheme="minorHAnsi" w:cs="Arial"/>
        </w:rPr>
        <w:t>oraz adres zamawiającego, numer telefonu, adres poczty elektronicznej oraz strony internetowej prowadzonego postępowania</w:t>
      </w:r>
      <w:r>
        <w:rPr>
          <w:rFonts w:asciiTheme="minorHAnsi" w:hAnsiTheme="minorHAnsi" w:cs="Arial"/>
        </w:rPr>
        <w:t>;</w:t>
      </w:r>
    </w:p>
    <w:p w14:paraId="04045F8E" w14:textId="77777777" w:rsidR="004A5ADC" w:rsidRDefault="004A5ADC" w:rsidP="003C27F8">
      <w:pPr>
        <w:pStyle w:val="Akapitzlist"/>
        <w:numPr>
          <w:ilvl w:val="0"/>
          <w:numId w:val="68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>
        <w:rPr>
          <w:rFonts w:asciiTheme="minorHAnsi" w:eastAsiaTheme="majorEastAsia" w:hAnsiTheme="minorHAnsi"/>
          <w:lang w:eastAsia="en-US"/>
        </w:rPr>
        <w:t xml:space="preserve">sposób </w:t>
      </w:r>
      <w:r w:rsidRPr="0025354C">
        <w:rPr>
          <w:rFonts w:asciiTheme="minorHAnsi" w:hAnsiTheme="minorHAnsi" w:cs="Arial"/>
        </w:rPr>
        <w:t>i termin składania ofert dodatkowych oraz język lub języki, w jakich muszą one być sporządzone, a także termin otwarcia tych ofert</w:t>
      </w:r>
      <w:r>
        <w:rPr>
          <w:rFonts w:asciiTheme="minorHAnsi" w:hAnsiTheme="minorHAnsi" w:cs="Arial"/>
        </w:rPr>
        <w:t>.</w:t>
      </w:r>
    </w:p>
    <w:p w14:paraId="2763184B" w14:textId="36D271ED" w:rsidR="0036530D" w:rsidRPr="00744879" w:rsidRDefault="004A5ADC" w:rsidP="002620FD">
      <w:pPr>
        <w:pStyle w:val="Akapitzlist"/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25354C">
        <w:rPr>
          <w:rFonts w:asciiTheme="minorHAnsi" w:hAnsiTheme="minorHAnsi" w:cs="Arial"/>
        </w:rPr>
        <w:t xml:space="preserve">Wykonawca może złożyć ofertę dodatkową, która zawiera nowe propozycje w zakresie </w:t>
      </w:r>
      <w:r w:rsidRPr="0025354C">
        <w:rPr>
          <w:rFonts w:asciiTheme="minorHAnsi" w:hAnsiTheme="minorHAnsi" w:cs="Arial"/>
        </w:rPr>
        <w:lastRenderedPageBreak/>
        <w:t xml:space="preserve">treści oferty podlegających ocenie w ramach kryteriów oceny ofert wskazanych przez Zamawiającego w zaproszeniu do negocjacji. </w:t>
      </w:r>
      <w:r w:rsidRPr="0025354C">
        <w:rPr>
          <w:rFonts w:asciiTheme="minorHAnsi" w:hAnsiTheme="minorHAnsi" w:cs="Arial"/>
          <w:b/>
        </w:rPr>
        <w:t>Oferta dodatkowa nie może być mniej korzystna</w:t>
      </w:r>
      <w:r w:rsidRPr="0025354C">
        <w:rPr>
          <w:rFonts w:asciiTheme="minorHAnsi" w:hAnsiTheme="minorHAnsi" w:cs="Arial"/>
        </w:rPr>
        <w:t xml:space="preserve"> w żadnym z kryteriów oceny ofert wskazanych w zaproszeniu do negocjacji niż oferta złożona w odpowiedzi na ogłoszenie o zamówieniu. Oferta przestaje wiązać wykonawcę w zakresie, w jakim złoży on ofertę dodatkową zawierającą korzystniejsze propozycje w ramach każdego z kryteriów oceny ofert wskazanych w zaproszeniu do negocjacji. Oferta dodatkowa, która jest mniej korzystna w którymkolwiek z kryteriów oceny ofert wskazanych w zaproszeniu do negocjacji niż oferta złożona w odpowiedzi na ogłoszenie o zamówieniu, podlega odrzuceniu.</w:t>
      </w:r>
    </w:p>
    <w:p w14:paraId="1FA7C2E0" w14:textId="77777777" w:rsidR="00A2275E" w:rsidRPr="00744879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Wykonawcy/podwykonawcy/podmioty trzecie udostępniające Wykonawcy swój potencjał</w:t>
      </w:r>
      <w:r w:rsidR="00B46401" w:rsidRPr="00744879">
        <w:rPr>
          <w:rFonts w:asciiTheme="minorHAnsi" w:hAnsiTheme="minorHAnsi"/>
          <w:b/>
        </w:rPr>
        <w:t>:</w:t>
      </w:r>
    </w:p>
    <w:p w14:paraId="2BF369D3" w14:textId="77777777" w:rsidR="002F3DD2" w:rsidRPr="00744879" w:rsidRDefault="007B66C7" w:rsidP="002620FD">
      <w:pPr>
        <w:pStyle w:val="Akapitzlist"/>
        <w:spacing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b/>
          <w:lang w:eastAsia="en-US"/>
        </w:rPr>
        <w:t>Wykonawcą</w:t>
      </w:r>
      <w:r w:rsidRPr="00744879">
        <w:rPr>
          <w:rFonts w:asciiTheme="minorHAnsi" w:eastAsiaTheme="majorEastAsia" w:hAnsiTheme="minorHAnsi"/>
          <w:lang w:eastAsia="en-US"/>
        </w:rPr>
        <w:t xml:space="preserve"> </w:t>
      </w:r>
      <w:r w:rsidRPr="00744879">
        <w:rPr>
          <w:rFonts w:asciiTheme="minorHAnsi" w:eastAsiaTheme="majorEastAsia" w:hAnsiTheme="minorHAnsi"/>
          <w:bCs/>
          <w:lang w:eastAsia="en-US"/>
        </w:rPr>
        <w:t>jest</w:t>
      </w:r>
      <w:r w:rsidRPr="00744879">
        <w:rPr>
          <w:rFonts w:asciiTheme="minorHAnsi" w:eastAsiaTheme="majorEastAsia" w:hAnsiTheme="minorHAnsi"/>
          <w:lang w:eastAsia="en-US"/>
        </w:rPr>
        <w:t xml:space="preserve"> osoba fizyczna, osoba prawna albo jednostka organizacyjna nieposiadająca osobowości prawnej, która oferuje na rynku wykonanie robót </w:t>
      </w:r>
    </w:p>
    <w:p w14:paraId="01EBC5C0" w14:textId="1B3FCCF7" w:rsidR="00A2275E" w:rsidRPr="00744879" w:rsidRDefault="007B66C7" w:rsidP="002620FD">
      <w:pPr>
        <w:pStyle w:val="Akapitzlist"/>
        <w:spacing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budowlanych lub obiektu budowlanego, </w:t>
      </w:r>
      <w:r w:rsidR="00C2286F" w:rsidRPr="00744879">
        <w:rPr>
          <w:rFonts w:asciiTheme="minorHAnsi" w:eastAsiaTheme="majorEastAsia" w:hAnsiTheme="minorHAnsi"/>
          <w:lang w:eastAsia="en-US"/>
        </w:rPr>
        <w:t>d</w:t>
      </w:r>
      <w:r w:rsidRPr="00744879">
        <w:rPr>
          <w:rFonts w:asciiTheme="minorHAnsi" w:eastAsiaTheme="majorEastAsia" w:hAnsiTheme="minorHAnsi"/>
          <w:lang w:eastAsia="en-US"/>
        </w:rPr>
        <w:t>ostawę produktów lub świadczenie usług</w:t>
      </w:r>
      <w:r w:rsidR="002F3DD2" w:rsidRPr="00744879">
        <w:rPr>
          <w:rFonts w:asciiTheme="minorHAnsi" w:eastAsiaTheme="majorEastAsia" w:hAnsiTheme="minorHAnsi"/>
          <w:lang w:eastAsia="en-US"/>
        </w:rPr>
        <w:t xml:space="preserve"> </w:t>
      </w:r>
      <w:r w:rsidR="00703A2B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>lub ubiega się o udzielenie zamówienia, złożyła ofertę lub zawarła umowę w sprawie zamówienia publicznego.</w:t>
      </w:r>
    </w:p>
    <w:p w14:paraId="474628C7" w14:textId="77777777" w:rsidR="00356A4D" w:rsidRPr="00744879" w:rsidRDefault="00356A4D" w:rsidP="002620FD">
      <w:pPr>
        <w:pStyle w:val="Akapitzlist"/>
        <w:spacing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</w:p>
    <w:p w14:paraId="2BC865FC" w14:textId="77777777" w:rsidR="007B66C7" w:rsidRPr="00744879" w:rsidRDefault="007B66C7" w:rsidP="002620FD">
      <w:pPr>
        <w:pStyle w:val="Bezodstpw"/>
        <w:numPr>
          <w:ilvl w:val="1"/>
          <w:numId w:val="6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b/>
          <w:lang w:eastAsia="en-US"/>
        </w:rPr>
        <w:t>Zamówienie może zostać udzielone wykonawcy, który:</w:t>
      </w:r>
    </w:p>
    <w:p w14:paraId="0E8C0A6B" w14:textId="21F2877F" w:rsidR="00985FF5" w:rsidRPr="00C27299" w:rsidRDefault="00985FF5" w:rsidP="002620FD">
      <w:pPr>
        <w:pStyle w:val="Bezodstpw"/>
        <w:numPr>
          <w:ilvl w:val="0"/>
          <w:numId w:val="25"/>
        </w:numPr>
        <w:spacing w:line="360" w:lineRule="auto"/>
        <w:ind w:left="1068"/>
        <w:jc w:val="both"/>
        <w:rPr>
          <w:rFonts w:asciiTheme="minorHAnsi" w:eastAsiaTheme="majorEastAsia" w:hAnsiTheme="minorHAnsi"/>
          <w:lang w:eastAsia="en-US"/>
        </w:rPr>
      </w:pPr>
      <w:r w:rsidRPr="00C27299">
        <w:rPr>
          <w:rFonts w:asciiTheme="minorHAnsi" w:eastAsiaTheme="majorEastAsia" w:hAnsiTheme="minorHAnsi"/>
          <w:lang w:eastAsia="en-US"/>
        </w:rPr>
        <w:t xml:space="preserve">nie podlega wykluczeniu na podstawie art. 108 ust. 1, art. 109 ust.1 pkt </w:t>
      </w:r>
      <w:r w:rsidR="006E6DE4">
        <w:rPr>
          <w:rFonts w:asciiTheme="minorHAnsi" w:eastAsiaTheme="majorEastAsia" w:hAnsiTheme="minorHAnsi"/>
          <w:lang w:eastAsia="en-US"/>
        </w:rPr>
        <w:t>1, art. 109 ust</w:t>
      </w:r>
      <w:r w:rsidR="006E6DE4" w:rsidRPr="0035020C">
        <w:rPr>
          <w:rFonts w:asciiTheme="minorHAnsi" w:eastAsiaTheme="majorEastAsia" w:hAnsiTheme="minorHAnsi"/>
          <w:lang w:eastAsia="en-US"/>
        </w:rPr>
        <w:t xml:space="preserve">. </w:t>
      </w:r>
      <w:r w:rsidR="0086155E" w:rsidRPr="0035020C">
        <w:rPr>
          <w:rFonts w:asciiTheme="minorHAnsi" w:eastAsiaTheme="majorEastAsia" w:hAnsiTheme="minorHAnsi"/>
          <w:lang w:eastAsia="en-US"/>
        </w:rPr>
        <w:t>1 pkt</w:t>
      </w:r>
      <w:r w:rsidR="0086155E">
        <w:rPr>
          <w:rFonts w:asciiTheme="minorHAnsi" w:eastAsiaTheme="majorEastAsia" w:hAnsiTheme="minorHAnsi"/>
          <w:lang w:eastAsia="en-US"/>
        </w:rPr>
        <w:t xml:space="preserve"> </w:t>
      </w:r>
      <w:r w:rsidRPr="00C27299">
        <w:rPr>
          <w:rFonts w:asciiTheme="minorHAnsi" w:eastAsiaTheme="majorEastAsia" w:hAnsiTheme="minorHAnsi"/>
          <w:lang w:eastAsia="en-US"/>
        </w:rPr>
        <w:t>4</w:t>
      </w:r>
      <w:r>
        <w:rPr>
          <w:rFonts w:asciiTheme="minorHAnsi" w:eastAsiaTheme="majorEastAsia" w:hAnsiTheme="minorHAnsi"/>
          <w:lang w:eastAsia="en-US"/>
        </w:rPr>
        <w:t xml:space="preserve"> </w:t>
      </w:r>
      <w:r w:rsidRPr="00C27299">
        <w:rPr>
          <w:rFonts w:asciiTheme="minorHAnsi" w:eastAsiaTheme="majorEastAsia" w:hAnsiTheme="minorHAnsi"/>
          <w:lang w:eastAsia="en-US"/>
        </w:rPr>
        <w:t>, z zastrzeżeniem</w:t>
      </w:r>
      <w:r w:rsidRPr="00C27299">
        <w:rPr>
          <w:rFonts w:asciiTheme="minorHAnsi" w:hAnsiTheme="minorHAnsi"/>
        </w:rPr>
        <w:t xml:space="preserve"> </w:t>
      </w:r>
      <w:r w:rsidRPr="00C27299">
        <w:rPr>
          <w:rFonts w:asciiTheme="minorHAnsi" w:eastAsiaTheme="majorEastAsia" w:hAnsiTheme="minorHAnsi"/>
          <w:lang w:eastAsia="en-US"/>
        </w:rPr>
        <w:t xml:space="preserve">art. 110 ust. 2 ustawy </w:t>
      </w:r>
      <w:proofErr w:type="spellStart"/>
      <w:r w:rsidRPr="00C27299">
        <w:rPr>
          <w:rFonts w:asciiTheme="minorHAnsi" w:eastAsiaTheme="majorEastAsia" w:hAnsiTheme="minorHAnsi"/>
          <w:lang w:eastAsia="en-US"/>
        </w:rPr>
        <w:t>Pzp</w:t>
      </w:r>
      <w:proofErr w:type="spellEnd"/>
      <w:r w:rsidRPr="00C27299">
        <w:rPr>
          <w:rFonts w:asciiTheme="minorHAnsi" w:eastAsiaTheme="majorEastAsia" w:hAnsiTheme="minorHAnsi"/>
          <w:lang w:eastAsia="en-US"/>
        </w:rPr>
        <w:t xml:space="preserve"> oraz na podstawie art. 7 ust. 1 Ustawy z dnia 13 kwietnia 2022 r. o szczególnych rozwiązaniach w zakresie przeciwdziałania wspieraniu agresji na Ukrainę oraz służących ochronie bezpieczeństwa narodowego, </w:t>
      </w:r>
    </w:p>
    <w:p w14:paraId="2D786F0F" w14:textId="77777777" w:rsidR="00985FF5" w:rsidRPr="00C27299" w:rsidRDefault="00985FF5" w:rsidP="002620FD">
      <w:pPr>
        <w:pStyle w:val="Bezodstpw"/>
        <w:numPr>
          <w:ilvl w:val="0"/>
          <w:numId w:val="25"/>
        </w:numPr>
        <w:spacing w:line="360" w:lineRule="auto"/>
        <w:ind w:left="1068"/>
        <w:jc w:val="both"/>
        <w:rPr>
          <w:rFonts w:asciiTheme="minorHAnsi" w:eastAsiaTheme="majorEastAsia" w:hAnsiTheme="minorHAnsi"/>
          <w:lang w:eastAsia="en-US"/>
        </w:rPr>
      </w:pPr>
      <w:r w:rsidRPr="00C27299">
        <w:rPr>
          <w:rFonts w:asciiTheme="minorHAnsi" w:eastAsiaTheme="majorEastAsia" w:hAnsiTheme="minorHAnsi"/>
          <w:lang w:eastAsia="en-US"/>
        </w:rPr>
        <w:t>spełnia warunki udziału w postępowaniu opisane w rozdziale II podrozdziale 7 SWZ,</w:t>
      </w:r>
    </w:p>
    <w:p w14:paraId="0049512B" w14:textId="77777777" w:rsidR="00985FF5" w:rsidRPr="00C27299" w:rsidRDefault="00985FF5" w:rsidP="002620FD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200" w:line="360" w:lineRule="auto"/>
        <w:ind w:left="1134" w:hanging="425"/>
        <w:jc w:val="both"/>
        <w:rPr>
          <w:rFonts w:asciiTheme="minorHAnsi" w:eastAsiaTheme="majorEastAsia" w:hAnsiTheme="minorHAnsi"/>
          <w:lang w:eastAsia="en-US"/>
        </w:rPr>
      </w:pPr>
      <w:r w:rsidRPr="00C27299">
        <w:rPr>
          <w:rFonts w:asciiTheme="minorHAnsi" w:eastAsiaTheme="majorEastAsia" w:hAnsiTheme="minorHAnsi"/>
          <w:lang w:eastAsia="en-US"/>
        </w:rPr>
        <w:t xml:space="preserve">złożył ofertę niepodlegającą odrzuceniu na podstawie art. 226 ust. 1 ustawy </w:t>
      </w:r>
      <w:proofErr w:type="spellStart"/>
      <w:r w:rsidRPr="00C27299">
        <w:rPr>
          <w:rFonts w:asciiTheme="minorHAnsi" w:eastAsiaTheme="majorEastAsia" w:hAnsiTheme="minorHAnsi"/>
          <w:lang w:eastAsia="en-US"/>
        </w:rPr>
        <w:t>Pzp</w:t>
      </w:r>
      <w:proofErr w:type="spellEnd"/>
      <w:r w:rsidRPr="00C27299">
        <w:rPr>
          <w:rFonts w:asciiTheme="minorHAnsi" w:eastAsiaTheme="majorEastAsia" w:hAnsiTheme="minorHAnsi"/>
          <w:lang w:eastAsia="en-US"/>
        </w:rPr>
        <w:t>,</w:t>
      </w:r>
    </w:p>
    <w:p w14:paraId="17BB9360" w14:textId="77777777" w:rsidR="00985FF5" w:rsidRPr="00C27299" w:rsidRDefault="00985FF5" w:rsidP="002620FD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200" w:line="360" w:lineRule="auto"/>
        <w:ind w:left="1068"/>
        <w:jc w:val="both"/>
        <w:rPr>
          <w:rFonts w:asciiTheme="minorHAnsi" w:eastAsiaTheme="majorEastAsia" w:hAnsiTheme="minorHAnsi"/>
          <w:lang w:eastAsia="en-US"/>
        </w:rPr>
      </w:pPr>
      <w:r w:rsidRPr="00C27299">
        <w:rPr>
          <w:rFonts w:asciiTheme="minorHAnsi" w:eastAsiaTheme="majorEastAsia" w:hAnsiTheme="minorHAnsi"/>
          <w:lang w:eastAsia="en-US"/>
        </w:rPr>
        <w:t xml:space="preserve">Wykonawcy </w:t>
      </w:r>
      <w:r w:rsidRPr="00C27299">
        <w:rPr>
          <w:rFonts w:asciiTheme="minorHAnsi" w:eastAsiaTheme="majorEastAsia" w:hAnsiTheme="minorHAnsi"/>
          <w:b/>
          <w:lang w:eastAsia="en-US"/>
        </w:rPr>
        <w:t>mogą wspólnie ubiegać się o udzielenie zamówienia</w:t>
      </w:r>
      <w:r w:rsidRPr="00C27299">
        <w:rPr>
          <w:rFonts w:asciiTheme="minorHAnsi" w:eastAsiaTheme="majorEastAsia" w:hAnsiTheme="minorHAnsi"/>
          <w:lang w:eastAsia="en-US"/>
        </w:rPr>
        <w:t>. W takim przypadku:</w:t>
      </w:r>
    </w:p>
    <w:p w14:paraId="1211788F" w14:textId="77777777" w:rsidR="00985FF5" w:rsidRPr="00C27299" w:rsidRDefault="00985FF5" w:rsidP="002620FD">
      <w:pPr>
        <w:pStyle w:val="Akapitzlist"/>
        <w:widowControl/>
        <w:numPr>
          <w:ilvl w:val="0"/>
          <w:numId w:val="26"/>
        </w:numPr>
        <w:autoSpaceDE/>
        <w:autoSpaceDN/>
        <w:adjustRightInd/>
        <w:spacing w:after="200" w:line="360" w:lineRule="auto"/>
        <w:ind w:left="1428"/>
        <w:jc w:val="both"/>
        <w:rPr>
          <w:rFonts w:asciiTheme="minorHAnsi" w:eastAsiaTheme="majorEastAsia" w:hAnsiTheme="minorHAnsi"/>
          <w:lang w:eastAsia="en-US"/>
        </w:rPr>
      </w:pPr>
      <w:r w:rsidRPr="00C27299">
        <w:rPr>
          <w:rFonts w:asciiTheme="minorHAnsi" w:eastAsiaTheme="majorEastAsia" w:hAnsiTheme="minorHAnsi"/>
          <w:lang w:eastAsia="en-US"/>
        </w:rPr>
        <w:t xml:space="preserve">Wykonawcy </w:t>
      </w:r>
      <w:r w:rsidRPr="00C27299">
        <w:rPr>
          <w:rFonts w:asciiTheme="minorHAnsi" w:eastAsiaTheme="majorEastAsia" w:hAnsiTheme="minorHAnsi"/>
          <w:bCs/>
          <w:lang w:eastAsia="en-US"/>
        </w:rPr>
        <w:t>występujący wspólnie są zobowiązani do ustanowienia pełnomocnika do reprezentowania ich w postępowaniu albo do reprezentowania ich w postępowaniu i zawarcia umowy w sprawie przedmiotowego zamówienia publicznego;</w:t>
      </w:r>
    </w:p>
    <w:p w14:paraId="434ACE03" w14:textId="77777777" w:rsidR="00985FF5" w:rsidRPr="00C27299" w:rsidRDefault="00985FF5" w:rsidP="002620FD">
      <w:pPr>
        <w:pStyle w:val="Akapitzlist"/>
        <w:widowControl/>
        <w:numPr>
          <w:ilvl w:val="0"/>
          <w:numId w:val="26"/>
        </w:numPr>
        <w:autoSpaceDE/>
        <w:autoSpaceDN/>
        <w:adjustRightInd/>
        <w:spacing w:after="200" w:line="360" w:lineRule="auto"/>
        <w:ind w:left="1428"/>
        <w:jc w:val="both"/>
        <w:rPr>
          <w:rFonts w:asciiTheme="minorHAnsi" w:eastAsiaTheme="majorEastAsia" w:hAnsiTheme="minorHAnsi"/>
          <w:lang w:eastAsia="en-US"/>
        </w:rPr>
      </w:pPr>
      <w:r w:rsidRPr="00C27299">
        <w:rPr>
          <w:rFonts w:asciiTheme="minorHAnsi" w:eastAsiaTheme="majorEastAsia" w:hAnsiTheme="minorHAnsi"/>
          <w:bCs/>
          <w:lang w:eastAsia="en-US"/>
        </w:rPr>
        <w:t xml:space="preserve">Wszelka korespondencja będzie prowadzona przez zamawiającego wyłącznie </w:t>
      </w:r>
      <w:r w:rsidRPr="00C27299">
        <w:rPr>
          <w:rFonts w:asciiTheme="minorHAnsi" w:eastAsiaTheme="majorEastAsia" w:hAnsiTheme="minorHAnsi"/>
          <w:bCs/>
          <w:lang w:eastAsia="en-US"/>
        </w:rPr>
        <w:br/>
        <w:t>z pełnomocnikiem.</w:t>
      </w:r>
    </w:p>
    <w:p w14:paraId="27CE20BD" w14:textId="77777777" w:rsidR="00985FF5" w:rsidRPr="00C27299" w:rsidRDefault="00985FF5" w:rsidP="002620FD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200" w:line="360" w:lineRule="auto"/>
        <w:ind w:left="1068"/>
        <w:jc w:val="both"/>
        <w:rPr>
          <w:rFonts w:asciiTheme="minorHAnsi" w:eastAsiaTheme="majorEastAsia" w:hAnsiTheme="minorHAnsi"/>
          <w:b/>
          <w:lang w:eastAsia="en-US"/>
        </w:rPr>
      </w:pPr>
      <w:r w:rsidRPr="00C27299">
        <w:rPr>
          <w:rFonts w:asciiTheme="minorHAnsi" w:eastAsiaTheme="majorEastAsia" w:hAnsiTheme="minorHAnsi"/>
          <w:b/>
          <w:lang w:eastAsia="en-US"/>
        </w:rPr>
        <w:lastRenderedPageBreak/>
        <w:t>Potencjał podmiotu trzeciego</w:t>
      </w:r>
    </w:p>
    <w:p w14:paraId="29CAC1F0" w14:textId="75CADE85" w:rsidR="00985FF5" w:rsidRPr="00C27299" w:rsidRDefault="00985FF5" w:rsidP="002620FD">
      <w:pPr>
        <w:pStyle w:val="Akapitzlist"/>
        <w:widowControl/>
        <w:autoSpaceDE/>
        <w:autoSpaceDN/>
        <w:adjustRightInd/>
        <w:spacing w:after="200" w:line="360" w:lineRule="auto"/>
        <w:ind w:left="1068"/>
        <w:jc w:val="both"/>
        <w:rPr>
          <w:rFonts w:asciiTheme="minorHAnsi" w:eastAsiaTheme="majorEastAsia" w:hAnsiTheme="minorHAnsi"/>
          <w:lang w:eastAsia="en-US"/>
        </w:rPr>
      </w:pPr>
      <w:r w:rsidRPr="00C27299">
        <w:rPr>
          <w:rFonts w:asciiTheme="minorHAnsi" w:eastAsiaTheme="majorEastAsia" w:hAnsiTheme="minorHAnsi"/>
          <w:lang w:eastAsia="en-US"/>
        </w:rPr>
        <w:t>W celu</w:t>
      </w:r>
      <w:r w:rsidRPr="00C27299">
        <w:rPr>
          <w:rFonts w:asciiTheme="minorHAnsi" w:eastAsiaTheme="majorEastAsia" w:hAnsiTheme="minorHAnsi"/>
          <w:b/>
          <w:lang w:eastAsia="en-US"/>
        </w:rPr>
        <w:t xml:space="preserve"> </w:t>
      </w:r>
      <w:r w:rsidRPr="00C27299">
        <w:rPr>
          <w:rFonts w:asciiTheme="minorHAnsi" w:eastAsiaTheme="majorEastAsia" w:hAnsiTheme="minorHAnsi"/>
          <w:lang w:eastAsia="en-US"/>
        </w:rPr>
        <w:t xml:space="preserve">potwierdzenia spełnienia warunków udziału w postępowaniu, </w:t>
      </w:r>
      <w:r w:rsidRPr="00C27299">
        <w:rPr>
          <w:rFonts w:asciiTheme="minorHAnsi" w:eastAsiaTheme="majorEastAsia" w:hAnsiTheme="minorHAnsi"/>
          <w:b/>
          <w:lang w:eastAsia="en-US"/>
        </w:rPr>
        <w:t>wykonawca może polegać na potencjale podmiotu trzeciego</w:t>
      </w:r>
      <w:r w:rsidRPr="00C27299">
        <w:rPr>
          <w:rFonts w:asciiTheme="minorHAnsi" w:eastAsiaTheme="majorEastAsia" w:hAnsiTheme="minorHAnsi"/>
          <w:lang w:eastAsia="en-US"/>
        </w:rPr>
        <w:t xml:space="preserve"> na zasadach opisanych </w:t>
      </w:r>
      <w:r w:rsidRPr="00C27299">
        <w:rPr>
          <w:rFonts w:asciiTheme="minorHAnsi" w:eastAsiaTheme="majorEastAsia" w:hAnsiTheme="minorHAnsi"/>
          <w:lang w:eastAsia="en-US"/>
        </w:rPr>
        <w:br/>
        <w:t xml:space="preserve">w art. 118–123 ustawy </w:t>
      </w:r>
      <w:proofErr w:type="spellStart"/>
      <w:r w:rsidRPr="00C27299">
        <w:rPr>
          <w:rFonts w:asciiTheme="minorHAnsi" w:eastAsiaTheme="majorEastAsia" w:hAnsiTheme="minorHAnsi"/>
          <w:lang w:eastAsia="en-US"/>
        </w:rPr>
        <w:t>Pzp</w:t>
      </w:r>
      <w:proofErr w:type="spellEnd"/>
      <w:r w:rsidRPr="00C27299">
        <w:rPr>
          <w:rFonts w:asciiTheme="minorHAnsi" w:eastAsiaTheme="majorEastAsia" w:hAnsiTheme="minorHAnsi"/>
          <w:lang w:eastAsia="en-US"/>
        </w:rPr>
        <w:t xml:space="preserve">. Podmiot trzeci, na potencjał którego wykonawca powołuje się w celu wykazania spełnienia warunków udziału w postępowaniu, </w:t>
      </w:r>
      <w:r w:rsidRPr="00C27299">
        <w:rPr>
          <w:rFonts w:asciiTheme="minorHAnsi" w:eastAsiaTheme="majorEastAsia" w:hAnsiTheme="minorHAnsi"/>
          <w:lang w:eastAsia="en-US"/>
        </w:rPr>
        <w:br/>
        <w:t xml:space="preserve">nie może podlegać wykluczeniu na podstawie </w:t>
      </w:r>
      <w:r w:rsidR="006E6DE4" w:rsidRPr="00C27299">
        <w:rPr>
          <w:rFonts w:asciiTheme="minorHAnsi" w:eastAsiaTheme="majorEastAsia" w:hAnsiTheme="minorHAnsi"/>
          <w:lang w:eastAsia="en-US"/>
        </w:rPr>
        <w:t xml:space="preserve">art. 108 ust. 1, art. 109 ust.1 pkt </w:t>
      </w:r>
      <w:r w:rsidR="006E6DE4">
        <w:rPr>
          <w:rFonts w:asciiTheme="minorHAnsi" w:eastAsiaTheme="majorEastAsia" w:hAnsiTheme="minorHAnsi"/>
          <w:lang w:eastAsia="en-US"/>
        </w:rPr>
        <w:t xml:space="preserve">1, art. 109 ust. </w:t>
      </w:r>
      <w:r w:rsidR="0086155E" w:rsidRPr="0035020C">
        <w:rPr>
          <w:rFonts w:asciiTheme="minorHAnsi" w:eastAsiaTheme="majorEastAsia" w:hAnsiTheme="minorHAnsi"/>
          <w:lang w:eastAsia="en-US"/>
        </w:rPr>
        <w:t>1 pkt</w:t>
      </w:r>
      <w:r w:rsidR="0086155E">
        <w:rPr>
          <w:rFonts w:asciiTheme="minorHAnsi" w:eastAsiaTheme="majorEastAsia" w:hAnsiTheme="minorHAnsi"/>
          <w:lang w:eastAsia="en-US"/>
        </w:rPr>
        <w:t xml:space="preserve"> </w:t>
      </w:r>
      <w:r w:rsidR="006E6DE4" w:rsidRPr="00C27299">
        <w:rPr>
          <w:rFonts w:asciiTheme="minorHAnsi" w:eastAsiaTheme="majorEastAsia" w:hAnsiTheme="minorHAnsi"/>
          <w:lang w:eastAsia="en-US"/>
        </w:rPr>
        <w:t>4</w:t>
      </w:r>
      <w:r>
        <w:rPr>
          <w:rFonts w:asciiTheme="minorHAnsi" w:eastAsiaTheme="majorEastAsia" w:hAnsiTheme="minorHAnsi"/>
          <w:lang w:eastAsia="en-US"/>
        </w:rPr>
        <w:t>,</w:t>
      </w:r>
      <w:r w:rsidRPr="00C27299">
        <w:rPr>
          <w:rFonts w:asciiTheme="minorHAnsi" w:eastAsiaTheme="majorEastAsia" w:hAnsiTheme="minorHAnsi"/>
          <w:lang w:eastAsia="en-US"/>
        </w:rPr>
        <w:t xml:space="preserve"> z zastrzeżeniem</w:t>
      </w:r>
      <w:r w:rsidRPr="00C27299">
        <w:rPr>
          <w:rFonts w:asciiTheme="minorHAnsi" w:hAnsiTheme="minorHAnsi"/>
        </w:rPr>
        <w:t xml:space="preserve"> </w:t>
      </w:r>
      <w:r w:rsidRPr="00C27299">
        <w:rPr>
          <w:rFonts w:asciiTheme="minorHAnsi" w:eastAsiaTheme="majorEastAsia" w:hAnsiTheme="minorHAnsi"/>
          <w:lang w:eastAsia="en-US"/>
        </w:rPr>
        <w:t xml:space="preserve">art. 110 ust. 2 ustawy </w:t>
      </w:r>
      <w:proofErr w:type="spellStart"/>
      <w:r w:rsidRPr="00C27299">
        <w:rPr>
          <w:rFonts w:asciiTheme="minorHAnsi" w:eastAsiaTheme="majorEastAsia" w:hAnsiTheme="minorHAnsi"/>
          <w:lang w:eastAsia="en-US"/>
        </w:rPr>
        <w:t>Pzp</w:t>
      </w:r>
      <w:proofErr w:type="spellEnd"/>
      <w:r w:rsidRPr="00C27299">
        <w:rPr>
          <w:rFonts w:asciiTheme="minorHAnsi" w:eastAsiaTheme="majorEastAsia" w:hAnsiTheme="minorHAnsi"/>
          <w:lang w:eastAsia="en-US"/>
        </w:rPr>
        <w:t xml:space="preserve"> oraz na podstawie art. 7 ust. 1 Ustawy z dnia 13 kwietnia 2022 r. o szczególnych rozwiązaniach</w:t>
      </w:r>
      <w:r w:rsidR="0035020C">
        <w:rPr>
          <w:rFonts w:asciiTheme="minorHAnsi" w:eastAsiaTheme="majorEastAsia" w:hAnsiTheme="minorHAnsi"/>
          <w:lang w:eastAsia="en-US"/>
        </w:rPr>
        <w:t xml:space="preserve"> </w:t>
      </w:r>
      <w:r w:rsidR="00942A0D">
        <w:rPr>
          <w:rFonts w:asciiTheme="minorHAnsi" w:eastAsiaTheme="majorEastAsia" w:hAnsiTheme="minorHAnsi"/>
          <w:lang w:eastAsia="en-US"/>
        </w:rPr>
        <w:br/>
      </w:r>
      <w:r w:rsidRPr="00C27299">
        <w:rPr>
          <w:rFonts w:asciiTheme="minorHAnsi" w:eastAsiaTheme="majorEastAsia" w:hAnsiTheme="minorHAnsi"/>
          <w:lang w:eastAsia="en-US"/>
        </w:rPr>
        <w:t>w zakresie przeciwdziałania wspieraniu agresji na Ukrainę oraz służących ochronie bezpieczeństwa narodowego.</w:t>
      </w:r>
    </w:p>
    <w:p w14:paraId="627ECE68" w14:textId="77777777" w:rsidR="00985FF5" w:rsidRPr="00C27299" w:rsidRDefault="00985FF5" w:rsidP="002620FD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200" w:line="360" w:lineRule="auto"/>
        <w:ind w:left="1068"/>
        <w:jc w:val="both"/>
        <w:rPr>
          <w:rFonts w:asciiTheme="minorHAnsi" w:eastAsiaTheme="majorEastAsia" w:hAnsiTheme="minorHAnsi"/>
          <w:b/>
          <w:lang w:eastAsia="en-US"/>
        </w:rPr>
      </w:pPr>
      <w:r w:rsidRPr="00C27299">
        <w:rPr>
          <w:rFonts w:asciiTheme="minorHAnsi" w:eastAsiaTheme="majorEastAsia" w:hAnsiTheme="minorHAnsi"/>
          <w:b/>
          <w:lang w:eastAsia="en-US"/>
        </w:rPr>
        <w:t>Podwykonawstwo</w:t>
      </w:r>
    </w:p>
    <w:p w14:paraId="35C14ACB" w14:textId="77777777" w:rsidR="00985FF5" w:rsidRPr="00C27299" w:rsidRDefault="00985FF5" w:rsidP="003C27F8">
      <w:pPr>
        <w:pStyle w:val="Akapitzlist"/>
        <w:widowControl/>
        <w:numPr>
          <w:ilvl w:val="0"/>
          <w:numId w:val="42"/>
        </w:numPr>
        <w:autoSpaceDE/>
        <w:autoSpaceDN/>
        <w:adjustRightInd/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C27299">
        <w:rPr>
          <w:rFonts w:asciiTheme="minorHAnsi" w:eastAsiaTheme="majorEastAsia" w:hAnsiTheme="minorHAnsi"/>
          <w:lang w:eastAsia="en-US"/>
        </w:rPr>
        <w:t>Zamawiający</w:t>
      </w:r>
      <w:r w:rsidRPr="00C27299">
        <w:rPr>
          <w:rFonts w:asciiTheme="minorHAnsi" w:eastAsiaTheme="majorEastAsia" w:hAnsiTheme="minorHAnsi"/>
          <w:b/>
          <w:lang w:eastAsia="en-US"/>
        </w:rPr>
        <w:t xml:space="preserve"> nie wymaga</w:t>
      </w:r>
      <w:r w:rsidRPr="00C27299">
        <w:rPr>
          <w:rFonts w:asciiTheme="minorHAnsi" w:eastAsiaTheme="majorEastAsia" w:hAnsiTheme="minorHAnsi"/>
          <w:lang w:eastAsia="en-US"/>
        </w:rPr>
        <w:t xml:space="preserve"> osobistego wykonania przez wykonawcę kluczowych zadań. </w:t>
      </w:r>
      <w:r w:rsidRPr="00C27299">
        <w:rPr>
          <w:rFonts w:asciiTheme="minorHAnsi" w:eastAsiaTheme="majorEastAsia" w:hAnsiTheme="minorHAnsi"/>
          <w:b/>
          <w:lang w:eastAsia="en-US"/>
        </w:rPr>
        <w:t>Wykonawca może powierzyć wykonanie części zamówienia podwykonawcy.</w:t>
      </w:r>
      <w:r w:rsidRPr="00C27299">
        <w:rPr>
          <w:rFonts w:asciiTheme="minorHAnsi" w:eastAsiaTheme="majorEastAsia" w:hAnsiTheme="minorHAnsi"/>
          <w:lang w:eastAsia="en-US"/>
        </w:rPr>
        <w:t xml:space="preserve"> </w:t>
      </w:r>
    </w:p>
    <w:p w14:paraId="535F0D82" w14:textId="66C6228D" w:rsidR="00985FF5" w:rsidRPr="00C27299" w:rsidRDefault="00985FF5" w:rsidP="003C27F8">
      <w:pPr>
        <w:pStyle w:val="Akapitzlist"/>
        <w:widowControl/>
        <w:numPr>
          <w:ilvl w:val="0"/>
          <w:numId w:val="42"/>
        </w:numPr>
        <w:autoSpaceDE/>
        <w:autoSpaceDN/>
        <w:adjustRightInd/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C27299">
        <w:rPr>
          <w:rFonts w:asciiTheme="minorHAnsi" w:eastAsiaTheme="majorEastAsia" w:hAnsiTheme="minorHAnsi"/>
          <w:lang w:eastAsia="en-US"/>
        </w:rPr>
        <w:t>W takim przypadku Wykonawca jest zobowiązany wskazać w Formularzu oferty – załącznik nr 2 do SWZ, części zamówienia których wykonanie z</w:t>
      </w:r>
      <w:r w:rsidR="00942A0D">
        <w:rPr>
          <w:rFonts w:asciiTheme="minorHAnsi" w:eastAsiaTheme="majorEastAsia" w:hAnsiTheme="minorHAnsi"/>
          <w:lang w:eastAsia="en-US"/>
        </w:rPr>
        <w:t xml:space="preserve">amierza powierzyć podwykonawcom </w:t>
      </w:r>
      <w:r w:rsidRPr="00C27299">
        <w:rPr>
          <w:rFonts w:asciiTheme="minorHAnsi" w:eastAsiaTheme="majorEastAsia" w:hAnsiTheme="minorHAnsi"/>
          <w:lang w:eastAsia="en-US"/>
        </w:rPr>
        <w:t xml:space="preserve">i podać firmy podwykonawców, </w:t>
      </w:r>
      <w:r w:rsidRPr="00C27299">
        <w:rPr>
          <w:rFonts w:asciiTheme="minorHAnsi" w:eastAsiaTheme="majorEastAsia" w:hAnsiTheme="minorHAnsi"/>
          <w:lang w:eastAsia="en-US"/>
        </w:rPr>
        <w:br/>
        <w:t xml:space="preserve">jeśli są już znane. </w:t>
      </w:r>
    </w:p>
    <w:p w14:paraId="0096242C" w14:textId="5B8DF614" w:rsidR="00985FF5" w:rsidRPr="00C27299" w:rsidRDefault="00985FF5" w:rsidP="003C27F8">
      <w:pPr>
        <w:pStyle w:val="Akapitzlist"/>
        <w:widowControl/>
        <w:numPr>
          <w:ilvl w:val="0"/>
          <w:numId w:val="42"/>
        </w:numPr>
        <w:autoSpaceDE/>
        <w:autoSpaceDN/>
        <w:adjustRightInd/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C27299">
        <w:rPr>
          <w:rFonts w:asciiTheme="minorHAnsi" w:eastAsiaTheme="majorEastAsia" w:hAnsiTheme="minorHAnsi"/>
          <w:lang w:eastAsia="en-US"/>
        </w:rPr>
        <w:t xml:space="preserve">Podwykonawca nie może podlegać wykluczeniu </w:t>
      </w:r>
      <w:r w:rsidR="006E6DE4" w:rsidRPr="00C27299">
        <w:rPr>
          <w:rFonts w:asciiTheme="minorHAnsi" w:eastAsiaTheme="majorEastAsia" w:hAnsiTheme="minorHAnsi"/>
          <w:lang w:eastAsia="en-US"/>
        </w:rPr>
        <w:t xml:space="preserve">art. 108 ust. 1, art. 109 ust.1 pkt </w:t>
      </w:r>
      <w:r w:rsidR="006E6DE4">
        <w:rPr>
          <w:rFonts w:asciiTheme="minorHAnsi" w:eastAsiaTheme="majorEastAsia" w:hAnsiTheme="minorHAnsi"/>
          <w:lang w:eastAsia="en-US"/>
        </w:rPr>
        <w:t>1, art. 109 ust</w:t>
      </w:r>
      <w:r w:rsidR="006E6DE4" w:rsidRPr="0035020C">
        <w:rPr>
          <w:rFonts w:asciiTheme="minorHAnsi" w:eastAsiaTheme="majorEastAsia" w:hAnsiTheme="minorHAnsi"/>
          <w:lang w:eastAsia="en-US"/>
        </w:rPr>
        <w:t>.</w:t>
      </w:r>
      <w:r w:rsidR="0086155E" w:rsidRPr="0035020C">
        <w:rPr>
          <w:rFonts w:asciiTheme="minorHAnsi" w:eastAsiaTheme="majorEastAsia" w:hAnsiTheme="minorHAnsi"/>
          <w:lang w:eastAsia="en-US"/>
        </w:rPr>
        <w:t xml:space="preserve"> 1 pkt</w:t>
      </w:r>
      <w:r w:rsidR="006E6DE4">
        <w:rPr>
          <w:rFonts w:asciiTheme="minorHAnsi" w:eastAsiaTheme="majorEastAsia" w:hAnsiTheme="minorHAnsi"/>
          <w:lang w:eastAsia="en-US"/>
        </w:rPr>
        <w:t xml:space="preserve"> </w:t>
      </w:r>
      <w:r w:rsidR="006E6DE4" w:rsidRPr="00C27299">
        <w:rPr>
          <w:rFonts w:asciiTheme="minorHAnsi" w:eastAsiaTheme="majorEastAsia" w:hAnsiTheme="minorHAnsi"/>
          <w:lang w:eastAsia="en-US"/>
        </w:rPr>
        <w:t>4</w:t>
      </w:r>
      <w:r>
        <w:rPr>
          <w:rFonts w:asciiTheme="minorHAnsi" w:eastAsiaTheme="majorEastAsia" w:hAnsiTheme="minorHAnsi"/>
          <w:lang w:eastAsia="en-US"/>
        </w:rPr>
        <w:t>,</w:t>
      </w:r>
      <w:r w:rsidRPr="00C27299">
        <w:rPr>
          <w:rFonts w:asciiTheme="minorHAnsi" w:eastAsiaTheme="majorEastAsia" w:hAnsiTheme="minorHAnsi"/>
          <w:lang w:eastAsia="en-US"/>
        </w:rPr>
        <w:t xml:space="preserve"> z zastrzeżeniem</w:t>
      </w:r>
      <w:r w:rsidRPr="00C27299">
        <w:rPr>
          <w:rFonts w:asciiTheme="minorHAnsi" w:hAnsiTheme="minorHAnsi"/>
        </w:rPr>
        <w:t xml:space="preserve"> </w:t>
      </w:r>
      <w:r w:rsidRPr="00C27299">
        <w:rPr>
          <w:rFonts w:asciiTheme="minorHAnsi" w:eastAsiaTheme="majorEastAsia" w:hAnsiTheme="minorHAnsi"/>
          <w:lang w:eastAsia="en-US"/>
        </w:rPr>
        <w:t xml:space="preserve">art. 110 ust. 2 ustawy </w:t>
      </w:r>
      <w:proofErr w:type="spellStart"/>
      <w:r w:rsidRPr="00C27299">
        <w:rPr>
          <w:rFonts w:asciiTheme="minorHAnsi" w:eastAsiaTheme="majorEastAsia" w:hAnsiTheme="minorHAnsi"/>
          <w:lang w:eastAsia="en-US"/>
        </w:rPr>
        <w:t>Pzp</w:t>
      </w:r>
      <w:proofErr w:type="spellEnd"/>
      <w:r w:rsidRPr="00C27299">
        <w:rPr>
          <w:rFonts w:asciiTheme="minorHAnsi" w:eastAsiaTheme="majorEastAsia" w:hAnsiTheme="minorHAnsi"/>
          <w:lang w:eastAsia="en-US"/>
        </w:rPr>
        <w:t xml:space="preserve"> oraz na podstawie art. 7 ust. 1 Ustawy z dnia 13 kwietnia 2022 r. o szczególnych rozwiązaniach w zakresie przeciwdziałania wspieraniu agresji na Ukrainę oraz służących ochronie bezpieczeństwa narodowego.</w:t>
      </w:r>
    </w:p>
    <w:p w14:paraId="1AF66DB3" w14:textId="77777777" w:rsidR="00985FF5" w:rsidRPr="00C27299" w:rsidRDefault="00985FF5" w:rsidP="003C27F8">
      <w:pPr>
        <w:pStyle w:val="Akapitzlist"/>
        <w:widowControl/>
        <w:numPr>
          <w:ilvl w:val="0"/>
          <w:numId w:val="42"/>
        </w:numPr>
        <w:autoSpaceDE/>
        <w:autoSpaceDN/>
        <w:adjustRightInd/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C27299">
        <w:rPr>
          <w:rFonts w:asciiTheme="minorHAnsi" w:eastAsiaTheme="majorEastAsia" w:hAnsiTheme="minorHAnsi"/>
          <w:lang w:eastAsia="en-US"/>
        </w:rPr>
        <w:t xml:space="preserve">Zamawiający może na każdym etapie badać, czy nie zachodzą wobec podwykonawcy podstawy wykluczenia. </w:t>
      </w:r>
    </w:p>
    <w:p w14:paraId="68DA38F7" w14:textId="23EF1D0D" w:rsidR="00A117CA" w:rsidRPr="00393645" w:rsidRDefault="00985FF5" w:rsidP="003C27F8">
      <w:pPr>
        <w:pStyle w:val="Akapitzlist"/>
        <w:widowControl/>
        <w:numPr>
          <w:ilvl w:val="0"/>
          <w:numId w:val="42"/>
        </w:numPr>
        <w:autoSpaceDE/>
        <w:autoSpaceDN/>
        <w:adjustRightInd/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C27299">
        <w:rPr>
          <w:rFonts w:asciiTheme="minorHAnsi" w:eastAsiaTheme="majorEastAsia" w:hAnsiTheme="minorHAnsi"/>
          <w:lang w:eastAsia="en-US"/>
        </w:rPr>
        <w:t xml:space="preserve">W przypadku udziału podwykonawców stosuje się przepisy Działu VII Rozdział 5 ustawy </w:t>
      </w:r>
      <w:proofErr w:type="spellStart"/>
      <w:r w:rsidRPr="00C27299">
        <w:rPr>
          <w:rFonts w:asciiTheme="minorHAnsi" w:eastAsiaTheme="majorEastAsia" w:hAnsiTheme="minorHAnsi"/>
          <w:lang w:eastAsia="en-US"/>
        </w:rPr>
        <w:t>Pzp</w:t>
      </w:r>
      <w:proofErr w:type="spellEnd"/>
      <w:r w:rsidRPr="00C27299">
        <w:rPr>
          <w:rFonts w:asciiTheme="minorHAnsi" w:eastAsiaTheme="majorEastAsia" w:hAnsiTheme="minorHAnsi"/>
          <w:lang w:eastAsia="en-US"/>
        </w:rPr>
        <w:t>.</w:t>
      </w:r>
    </w:p>
    <w:p w14:paraId="16C85711" w14:textId="77777777" w:rsidR="007A0CE0" w:rsidRPr="00744879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Komunikacja w postępowaniu</w:t>
      </w:r>
    </w:p>
    <w:p w14:paraId="1EC0D9E8" w14:textId="771A9EF9" w:rsidR="00027DBA" w:rsidRPr="00744879" w:rsidRDefault="00027DBA" w:rsidP="002620FD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W toku postępowania, zgodnie z art. 61 ust. 2 ustawy </w:t>
      </w:r>
      <w:proofErr w:type="spellStart"/>
      <w:r w:rsidRPr="00744879">
        <w:rPr>
          <w:rFonts w:asciiTheme="minorHAnsi" w:eastAsiaTheme="majorEastAsia" w:hAnsiTheme="minorHAnsi"/>
          <w:lang w:eastAsia="en-US"/>
        </w:rPr>
        <w:t>Pzp</w:t>
      </w:r>
      <w:proofErr w:type="spellEnd"/>
      <w:r w:rsidRPr="00744879">
        <w:rPr>
          <w:rFonts w:asciiTheme="minorHAnsi" w:eastAsiaTheme="majorEastAsia" w:hAnsiTheme="minorHAnsi"/>
          <w:lang w:eastAsia="en-US"/>
        </w:rPr>
        <w:t xml:space="preserve"> komunikacja ustna dopuszczalna jest jedynie w toku negocjacji lub dialogu oraz w odniesieniu </w:t>
      </w:r>
      <w:r w:rsidR="00C46F6B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 xml:space="preserve">do informacji, które nie są istotne. </w:t>
      </w:r>
    </w:p>
    <w:p w14:paraId="544C3ED1" w14:textId="23412CAD" w:rsidR="00F94856" w:rsidRPr="00F94856" w:rsidRDefault="007B66C7" w:rsidP="00F94856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asciiTheme="minorHAnsi" w:eastAsiaTheme="majorEastAsia" w:hAnsiTheme="minorHAnsi"/>
          <w:color w:val="0000FF"/>
          <w:u w:val="single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Komunikacja w postępowaniu o udzielenie zamówienia odbywa się przy użyciu środków komunikacji elektronicznej, za pośrednictwem platformy  </w:t>
      </w:r>
      <w:r w:rsidR="00C46F6B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lastRenderedPageBreak/>
        <w:t xml:space="preserve">pod adresem </w:t>
      </w:r>
      <w:r w:rsidR="00393645" w:rsidRPr="00393645">
        <w:rPr>
          <w:color w:val="4472C4" w:themeColor="accent5"/>
        </w:rPr>
        <w:t>https://ezamowienia.gov.pl</w:t>
      </w:r>
      <w:r w:rsidR="00C81DB6" w:rsidRPr="00744879">
        <w:rPr>
          <w:rFonts w:asciiTheme="minorHAnsi" w:eastAsiaTheme="majorEastAsia" w:hAnsiTheme="minorHAnsi"/>
          <w:lang w:eastAsia="en-US"/>
        </w:rPr>
        <w:t xml:space="preserve"> </w:t>
      </w:r>
    </w:p>
    <w:p w14:paraId="18D064CB" w14:textId="5E838E63" w:rsidR="004D5A88" w:rsidRPr="00942A0D" w:rsidRDefault="007B66C7" w:rsidP="00942A0D">
      <w:pPr>
        <w:pStyle w:val="Akapitzlist"/>
        <w:numPr>
          <w:ilvl w:val="0"/>
          <w:numId w:val="14"/>
        </w:numPr>
        <w:spacing w:after="200" w:line="360" w:lineRule="auto"/>
        <w:ind w:left="708"/>
        <w:jc w:val="both"/>
        <w:rPr>
          <w:rFonts w:asciiTheme="minorHAnsi" w:eastAsiaTheme="majorEastAsia" w:hAnsiTheme="minorHAnsi"/>
          <w:b/>
          <w:lang w:eastAsia="en-US"/>
        </w:rPr>
      </w:pPr>
      <w:r w:rsidRPr="00F94856">
        <w:rPr>
          <w:rFonts w:asciiTheme="minorHAnsi" w:eastAsiaTheme="majorEastAsia" w:hAnsiTheme="minorHAnsi"/>
          <w:lang w:eastAsia="en-US"/>
        </w:rPr>
        <w:t xml:space="preserve">Szczegółowe informacje dotyczące przyjętego w postępowaniu sposobu komunikacji, znajdują się w rozdziale III podrozdziale 1 niniejszej SWZ. </w:t>
      </w:r>
    </w:p>
    <w:p w14:paraId="77FA4C2B" w14:textId="77777777" w:rsidR="00942A0D" w:rsidRPr="00942A0D" w:rsidRDefault="00942A0D" w:rsidP="00942A0D">
      <w:pPr>
        <w:pStyle w:val="Akapitzlist"/>
        <w:spacing w:after="200" w:line="360" w:lineRule="auto"/>
        <w:ind w:left="708"/>
        <w:jc w:val="both"/>
        <w:rPr>
          <w:rFonts w:asciiTheme="minorHAnsi" w:eastAsiaTheme="majorEastAsia" w:hAnsiTheme="minorHAnsi"/>
          <w:b/>
          <w:lang w:eastAsia="en-US"/>
        </w:rPr>
      </w:pPr>
    </w:p>
    <w:p w14:paraId="0DB78548" w14:textId="77777777" w:rsidR="007A0CE0" w:rsidRPr="00744879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Podział zamówienia na części</w:t>
      </w:r>
    </w:p>
    <w:p w14:paraId="566ECC96" w14:textId="5BCAFDE5" w:rsidR="00FF29E1" w:rsidRPr="00744879" w:rsidRDefault="00FC1A30" w:rsidP="002620FD">
      <w:pPr>
        <w:pStyle w:val="Akapitzlist"/>
        <w:spacing w:after="200"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Zamawiający </w:t>
      </w:r>
      <w:r w:rsidRPr="00744879">
        <w:rPr>
          <w:rFonts w:asciiTheme="minorHAnsi" w:eastAsiaTheme="majorEastAsia" w:hAnsiTheme="minorHAnsi"/>
          <w:b/>
          <w:lang w:eastAsia="en-US"/>
        </w:rPr>
        <w:t xml:space="preserve">nie dokonuje podziału zamówienia na części </w:t>
      </w:r>
      <w:r w:rsidRPr="00744879">
        <w:rPr>
          <w:rFonts w:asciiTheme="minorHAnsi" w:eastAsiaTheme="majorEastAsia" w:hAnsiTheme="minorHAnsi"/>
          <w:lang w:eastAsia="en-US"/>
        </w:rPr>
        <w:t>z</w:t>
      </w:r>
      <w:r w:rsidR="00FF29E1" w:rsidRPr="00744879">
        <w:rPr>
          <w:rFonts w:asciiTheme="minorHAnsi" w:eastAsiaTheme="majorEastAsia" w:hAnsiTheme="minorHAnsi"/>
          <w:lang w:eastAsia="en-US"/>
        </w:rPr>
        <w:t>e względów organizacyjnych oraz</w:t>
      </w:r>
      <w:r w:rsidR="009D0F3F" w:rsidRPr="00744879">
        <w:rPr>
          <w:rFonts w:asciiTheme="minorHAnsi" w:eastAsiaTheme="majorEastAsia" w:hAnsiTheme="minorHAnsi"/>
          <w:lang w:eastAsia="en-US"/>
        </w:rPr>
        <w:t xml:space="preserve"> </w:t>
      </w:r>
      <w:r w:rsidR="00FF29E1" w:rsidRPr="00744879">
        <w:rPr>
          <w:rFonts w:asciiTheme="minorHAnsi" w:eastAsiaTheme="majorEastAsia" w:hAnsiTheme="minorHAnsi"/>
          <w:lang w:eastAsia="en-US"/>
        </w:rPr>
        <w:t xml:space="preserve">z uwagi na </w:t>
      </w:r>
      <w:r w:rsidR="009D0F3F" w:rsidRPr="00744879">
        <w:rPr>
          <w:rFonts w:asciiTheme="minorHAnsi" w:eastAsiaTheme="majorEastAsia" w:hAnsiTheme="minorHAnsi"/>
          <w:lang w:eastAsia="en-US"/>
        </w:rPr>
        <w:t>nadmiern</w:t>
      </w:r>
      <w:r w:rsidR="00FF29E1" w:rsidRPr="00744879">
        <w:rPr>
          <w:rFonts w:asciiTheme="minorHAnsi" w:eastAsiaTheme="majorEastAsia" w:hAnsiTheme="minorHAnsi"/>
          <w:lang w:eastAsia="en-US"/>
        </w:rPr>
        <w:t>e</w:t>
      </w:r>
      <w:r w:rsidR="009D0F3F" w:rsidRPr="00744879">
        <w:rPr>
          <w:rFonts w:asciiTheme="minorHAnsi" w:eastAsiaTheme="majorEastAsia" w:hAnsiTheme="minorHAnsi"/>
          <w:lang w:eastAsia="en-US"/>
        </w:rPr>
        <w:t xml:space="preserve"> koszt</w:t>
      </w:r>
      <w:r w:rsidR="00FF29E1" w:rsidRPr="00744879">
        <w:rPr>
          <w:rFonts w:asciiTheme="minorHAnsi" w:eastAsiaTheme="majorEastAsia" w:hAnsiTheme="minorHAnsi"/>
          <w:lang w:eastAsia="en-US"/>
        </w:rPr>
        <w:t>y</w:t>
      </w:r>
      <w:r w:rsidR="009D0F3F" w:rsidRPr="00744879">
        <w:rPr>
          <w:rFonts w:asciiTheme="minorHAnsi" w:eastAsiaTheme="majorEastAsia" w:hAnsiTheme="minorHAnsi"/>
          <w:lang w:eastAsia="en-US"/>
        </w:rPr>
        <w:t xml:space="preserve"> wykonania zamówienia.</w:t>
      </w:r>
      <w:r w:rsidR="00FF29E1" w:rsidRPr="00744879">
        <w:rPr>
          <w:rFonts w:asciiTheme="minorHAnsi" w:eastAsiaTheme="majorEastAsia" w:hAnsiTheme="minorHAnsi"/>
          <w:lang w:eastAsia="en-US"/>
        </w:rPr>
        <w:t xml:space="preserve"> </w:t>
      </w:r>
      <w:r w:rsidR="00FF29E1" w:rsidRPr="00744879">
        <w:rPr>
          <w:rFonts w:asciiTheme="minorHAnsi" w:eastAsiaTheme="minorHAnsi" w:hAnsiTheme="minorHAnsi" w:cs="TimesNewRomanPSMT"/>
          <w:lang w:eastAsia="en-US"/>
        </w:rPr>
        <w:t>Brak podziału niniejszego zamówienia na części nie skutkuje brakiem możliwości złożenia oferty w</w:t>
      </w:r>
      <w:r w:rsidR="00FF29E1" w:rsidRPr="00744879">
        <w:rPr>
          <w:rFonts w:asciiTheme="minorHAnsi" w:eastAsiaTheme="majorEastAsia" w:hAnsiTheme="minorHAnsi"/>
          <w:lang w:eastAsia="en-US"/>
        </w:rPr>
        <w:t xml:space="preserve"> </w:t>
      </w:r>
      <w:r w:rsidR="00FF29E1" w:rsidRPr="00744879">
        <w:rPr>
          <w:rFonts w:asciiTheme="minorHAnsi" w:eastAsiaTheme="minorHAnsi" w:hAnsiTheme="minorHAnsi" w:cs="TimesNewRomanPSMT"/>
          <w:lang w:eastAsia="en-US"/>
        </w:rPr>
        <w:t>niniejszym postępowaniu przez małych i średnich przedsiębiorców.</w:t>
      </w:r>
      <w:r w:rsidR="00E726A0">
        <w:rPr>
          <w:rFonts w:asciiTheme="minorHAnsi" w:eastAsiaTheme="minorHAnsi" w:hAnsiTheme="minorHAnsi" w:cs="TimesNewRomanPSMT"/>
          <w:lang w:eastAsia="en-US"/>
        </w:rPr>
        <w:t xml:space="preserve"> Całość niniejszego zamówienia była dostosowana do potrzeb małych i średnich przedsiębiorstw- podział na części nie służył temu, by wielkość poszczególnych zamówień lepiej odpowiadała możliwością tego rodzaju przedsiębiorców.</w:t>
      </w:r>
    </w:p>
    <w:p w14:paraId="68DB5A59" w14:textId="77777777" w:rsidR="00FC1A30" w:rsidRPr="00744879" w:rsidRDefault="00FC1A30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</w:rPr>
      </w:pPr>
    </w:p>
    <w:p w14:paraId="6FBFC946" w14:textId="5A9BF8C9" w:rsidR="007A0CE0" w:rsidRPr="00744879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Oferty wariantowe</w:t>
      </w:r>
    </w:p>
    <w:p w14:paraId="2B998495" w14:textId="6A61A91C" w:rsidR="007B66C7" w:rsidRPr="00744879" w:rsidRDefault="007B66C7" w:rsidP="002620FD">
      <w:pPr>
        <w:spacing w:after="200" w:line="360" w:lineRule="auto"/>
        <w:ind w:left="360"/>
        <w:contextualSpacing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Zamawiający </w:t>
      </w:r>
      <w:r w:rsidRPr="00744879">
        <w:rPr>
          <w:rFonts w:asciiTheme="minorHAnsi" w:eastAsiaTheme="majorEastAsia" w:hAnsiTheme="minorHAnsi"/>
          <w:b/>
          <w:lang w:eastAsia="en-US"/>
        </w:rPr>
        <w:t>nie dopuszcza</w:t>
      </w:r>
      <w:r w:rsidRPr="00744879">
        <w:rPr>
          <w:rFonts w:asciiTheme="minorHAnsi" w:eastAsiaTheme="majorEastAsia" w:hAnsiTheme="minorHAnsi"/>
          <w:lang w:eastAsia="en-US"/>
        </w:rPr>
        <w:t xml:space="preserve"> możliwości</w:t>
      </w:r>
      <w:r w:rsidR="00DB40C2" w:rsidRPr="00744879">
        <w:rPr>
          <w:rFonts w:asciiTheme="minorHAnsi" w:eastAsiaTheme="majorEastAsia" w:hAnsiTheme="minorHAnsi"/>
          <w:lang w:eastAsia="en-US"/>
        </w:rPr>
        <w:t xml:space="preserve"> </w:t>
      </w:r>
      <w:r w:rsidRPr="00744879">
        <w:rPr>
          <w:rFonts w:asciiTheme="minorHAnsi" w:eastAsiaTheme="majorEastAsia" w:hAnsiTheme="minorHAnsi"/>
          <w:lang w:eastAsia="en-US"/>
        </w:rPr>
        <w:t xml:space="preserve">złożenia oferty wariantowej, o której mowa </w:t>
      </w:r>
      <w:r w:rsidR="00AA00EC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 xml:space="preserve">w art. 92 ustawy </w:t>
      </w:r>
      <w:proofErr w:type="spellStart"/>
      <w:r w:rsidRPr="00744879">
        <w:rPr>
          <w:rFonts w:asciiTheme="minorHAnsi" w:eastAsiaTheme="majorEastAsia" w:hAnsiTheme="minorHAnsi"/>
          <w:lang w:eastAsia="en-US"/>
        </w:rPr>
        <w:t>Pzp</w:t>
      </w:r>
      <w:proofErr w:type="spellEnd"/>
      <w:r w:rsidR="00027DBA" w:rsidRPr="00744879">
        <w:rPr>
          <w:rFonts w:asciiTheme="minorHAnsi" w:eastAsiaTheme="majorEastAsia" w:hAnsiTheme="minorHAnsi"/>
          <w:lang w:eastAsia="en-US"/>
        </w:rPr>
        <w:t>,</w:t>
      </w:r>
      <w:r w:rsidRPr="00744879">
        <w:rPr>
          <w:rFonts w:asciiTheme="minorHAnsi" w:eastAsiaTheme="majorEastAsia" w:hAnsiTheme="minorHAnsi"/>
          <w:lang w:eastAsia="en-US"/>
        </w:rPr>
        <w:t xml:space="preserve"> tzn. oferty przewidującej odmienny sposób wykonania zamówienia niż określony w niniejszej SWZ.</w:t>
      </w:r>
    </w:p>
    <w:p w14:paraId="3B800F3D" w14:textId="77777777" w:rsidR="0052265C" w:rsidRPr="00744879" w:rsidRDefault="0052265C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Wizja lokalna</w:t>
      </w:r>
    </w:p>
    <w:p w14:paraId="581AB9DA" w14:textId="3FA19859" w:rsidR="00645D66" w:rsidRPr="00744879" w:rsidRDefault="00645D66" w:rsidP="002620FD">
      <w:pPr>
        <w:pStyle w:val="Akapitzlist"/>
        <w:spacing w:after="200"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Zamawiający</w:t>
      </w:r>
      <w:r w:rsidRPr="00744879">
        <w:rPr>
          <w:rFonts w:asciiTheme="minorHAnsi" w:eastAsiaTheme="majorEastAsia" w:hAnsiTheme="minorHAnsi"/>
          <w:b/>
          <w:lang w:eastAsia="en-US"/>
        </w:rPr>
        <w:t xml:space="preserve"> nie przewiduje</w:t>
      </w:r>
      <w:r w:rsidRPr="00744879">
        <w:rPr>
          <w:rFonts w:asciiTheme="minorHAnsi" w:eastAsiaTheme="majorEastAsia" w:hAnsiTheme="minorHAnsi"/>
          <w:lang w:eastAsia="en-US"/>
        </w:rPr>
        <w:t xml:space="preserve"> możliwości odbycia przez Wykonawcę wizji lokalnej </w:t>
      </w:r>
      <w:r w:rsidRPr="00744879">
        <w:rPr>
          <w:rFonts w:asciiTheme="minorHAnsi" w:eastAsiaTheme="majorEastAsia" w:hAnsiTheme="minorHAnsi"/>
          <w:lang w:eastAsia="en-US"/>
        </w:rPr>
        <w:br/>
        <w:t xml:space="preserve">oraz sprawdzenia przez wykonawcę dokumentów niezbędnych do realizacji zamówienia dostępnych na miejscu u zamawiającego. Wszelka dokumentacja związana </w:t>
      </w:r>
      <w:r w:rsidR="00AA00EC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>z prowadzonym postępowaniem jest dostępna na stronie internetowej prowadzonego postępowania.</w:t>
      </w:r>
    </w:p>
    <w:p w14:paraId="43887FEB" w14:textId="77777777" w:rsidR="000B0D1A" w:rsidRPr="00744879" w:rsidRDefault="000B0D1A" w:rsidP="002620FD">
      <w:pPr>
        <w:pStyle w:val="Akapitzlist"/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</w:p>
    <w:p w14:paraId="66A030FD" w14:textId="77777777" w:rsidR="007A0CE0" w:rsidRPr="00744879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Katalogi elektroniczne</w:t>
      </w:r>
    </w:p>
    <w:p w14:paraId="2A843E51" w14:textId="77777777" w:rsidR="007B66C7" w:rsidRPr="00744879" w:rsidRDefault="007B66C7" w:rsidP="002620FD">
      <w:pPr>
        <w:pStyle w:val="Akapitzlist"/>
        <w:spacing w:after="200"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Zamawiający</w:t>
      </w:r>
      <w:r w:rsidR="00E34148" w:rsidRPr="00744879">
        <w:rPr>
          <w:rFonts w:asciiTheme="minorHAnsi" w:eastAsiaTheme="majorEastAsia" w:hAnsiTheme="minorHAnsi"/>
          <w:lang w:eastAsia="en-US"/>
        </w:rPr>
        <w:t xml:space="preserve"> </w:t>
      </w:r>
      <w:r w:rsidRPr="00744879">
        <w:rPr>
          <w:rFonts w:asciiTheme="minorHAnsi" w:eastAsiaTheme="majorEastAsia" w:hAnsiTheme="minorHAnsi"/>
          <w:b/>
          <w:lang w:eastAsia="en-US"/>
        </w:rPr>
        <w:t>nie dopuszcza</w:t>
      </w:r>
      <w:r w:rsidRPr="00744879">
        <w:rPr>
          <w:rFonts w:asciiTheme="minorHAnsi" w:eastAsiaTheme="majorEastAsia" w:hAnsiTheme="minorHAnsi"/>
          <w:lang w:eastAsia="en-US"/>
        </w:rPr>
        <w:t xml:space="preserve"> możliwości dołączenia katalogów elektronicznych do oferty.</w:t>
      </w:r>
    </w:p>
    <w:p w14:paraId="2E576C30" w14:textId="77777777" w:rsidR="007B66C7" w:rsidRPr="00744879" w:rsidRDefault="007B66C7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</w:p>
    <w:p w14:paraId="6ADE4134" w14:textId="77777777" w:rsidR="007A0CE0" w:rsidRPr="00744879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Umowa ramowa</w:t>
      </w:r>
    </w:p>
    <w:p w14:paraId="05AB6D8E" w14:textId="2DB3DAA3" w:rsidR="007B66C7" w:rsidRPr="006D2299" w:rsidRDefault="007B66C7" w:rsidP="006D2299">
      <w:pPr>
        <w:pStyle w:val="Akapitzlist"/>
        <w:spacing w:after="200"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Zamawiający </w:t>
      </w:r>
      <w:r w:rsidRPr="00744879">
        <w:rPr>
          <w:rFonts w:asciiTheme="minorHAnsi" w:eastAsiaTheme="majorEastAsia" w:hAnsiTheme="minorHAnsi"/>
          <w:b/>
          <w:lang w:eastAsia="en-US"/>
        </w:rPr>
        <w:t>nie przewiduje</w:t>
      </w:r>
      <w:r w:rsidRPr="00744879">
        <w:rPr>
          <w:rFonts w:asciiTheme="minorHAnsi" w:eastAsiaTheme="majorEastAsia" w:hAnsiTheme="minorHAnsi"/>
          <w:lang w:eastAsia="en-US"/>
        </w:rPr>
        <w:t xml:space="preserve"> zawarcia umowy ramowej, o  której mowa w art. 311–315 ustawy </w:t>
      </w:r>
      <w:proofErr w:type="spellStart"/>
      <w:r w:rsidRPr="00744879">
        <w:rPr>
          <w:rFonts w:asciiTheme="minorHAnsi" w:eastAsiaTheme="majorEastAsia" w:hAnsiTheme="minorHAnsi"/>
          <w:lang w:eastAsia="en-US"/>
        </w:rPr>
        <w:t>Pzp</w:t>
      </w:r>
      <w:proofErr w:type="spellEnd"/>
      <w:r w:rsidRPr="00744879">
        <w:rPr>
          <w:rFonts w:asciiTheme="minorHAnsi" w:eastAsiaTheme="majorEastAsia" w:hAnsiTheme="minorHAnsi"/>
          <w:lang w:eastAsia="en-US"/>
        </w:rPr>
        <w:t>.</w:t>
      </w:r>
    </w:p>
    <w:p w14:paraId="1C969783" w14:textId="77777777" w:rsidR="007A0CE0" w:rsidRPr="00744879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Aukcja elektroniczna</w:t>
      </w:r>
    </w:p>
    <w:p w14:paraId="583F3589" w14:textId="2B6CDC5C" w:rsidR="007B66C7" w:rsidRDefault="007B66C7" w:rsidP="002620FD">
      <w:pPr>
        <w:pStyle w:val="Akapitzlist"/>
        <w:spacing w:after="200"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Zamawiający </w:t>
      </w:r>
      <w:r w:rsidRPr="00744879">
        <w:rPr>
          <w:rFonts w:asciiTheme="minorHAnsi" w:eastAsiaTheme="majorEastAsia" w:hAnsiTheme="minorHAnsi"/>
          <w:b/>
          <w:lang w:eastAsia="en-US"/>
        </w:rPr>
        <w:t xml:space="preserve">nie przewiduje </w:t>
      </w:r>
      <w:r w:rsidRPr="00744879">
        <w:rPr>
          <w:rFonts w:asciiTheme="minorHAnsi" w:eastAsiaTheme="majorEastAsia" w:hAnsiTheme="minorHAnsi"/>
          <w:lang w:eastAsia="en-US"/>
        </w:rPr>
        <w:t xml:space="preserve">przeprowadzenia aukcji elektronicznej, o  której mowa w art. </w:t>
      </w:r>
      <w:r w:rsidRPr="00744879">
        <w:rPr>
          <w:rFonts w:asciiTheme="minorHAnsi" w:eastAsiaTheme="majorEastAsia" w:hAnsiTheme="minorHAnsi"/>
          <w:lang w:eastAsia="en-US"/>
        </w:rPr>
        <w:lastRenderedPageBreak/>
        <w:t>308</w:t>
      </w:r>
      <w:r w:rsidR="005B050E" w:rsidRPr="00744879">
        <w:rPr>
          <w:rFonts w:asciiTheme="minorHAnsi" w:eastAsiaTheme="majorEastAsia" w:hAnsiTheme="minorHAnsi"/>
          <w:lang w:eastAsia="en-US"/>
        </w:rPr>
        <w:t xml:space="preserve"> </w:t>
      </w:r>
      <w:r w:rsidRPr="00744879">
        <w:rPr>
          <w:rFonts w:asciiTheme="minorHAnsi" w:eastAsiaTheme="majorEastAsia" w:hAnsiTheme="minorHAnsi"/>
          <w:lang w:eastAsia="en-US"/>
        </w:rPr>
        <w:t xml:space="preserve">ust. 1 ustawy </w:t>
      </w:r>
      <w:proofErr w:type="spellStart"/>
      <w:r w:rsidRPr="00744879">
        <w:rPr>
          <w:rFonts w:asciiTheme="minorHAnsi" w:eastAsiaTheme="majorEastAsia" w:hAnsiTheme="minorHAnsi"/>
          <w:lang w:eastAsia="en-US"/>
        </w:rPr>
        <w:t>Pzp</w:t>
      </w:r>
      <w:proofErr w:type="spellEnd"/>
      <w:r w:rsidRPr="00744879">
        <w:rPr>
          <w:rFonts w:asciiTheme="minorHAnsi" w:eastAsiaTheme="majorEastAsia" w:hAnsiTheme="minorHAnsi"/>
          <w:lang w:eastAsia="en-US"/>
        </w:rPr>
        <w:t>.</w:t>
      </w:r>
    </w:p>
    <w:p w14:paraId="7182FC70" w14:textId="77777777" w:rsidR="00856103" w:rsidRPr="00744879" w:rsidRDefault="00856103" w:rsidP="002620FD">
      <w:pPr>
        <w:pStyle w:val="Akapitzlist"/>
        <w:spacing w:after="200" w:line="360" w:lineRule="auto"/>
        <w:ind w:left="360"/>
        <w:jc w:val="both"/>
        <w:rPr>
          <w:rFonts w:asciiTheme="minorHAnsi" w:hAnsiTheme="minorHAnsi"/>
        </w:rPr>
      </w:pPr>
    </w:p>
    <w:p w14:paraId="69B1093D" w14:textId="71E1AAB7" w:rsidR="007A0CE0" w:rsidRPr="00BC7840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 xml:space="preserve">Zamówienia, o których mowa w </w:t>
      </w:r>
      <w:r w:rsidRPr="00BC7840">
        <w:rPr>
          <w:rFonts w:asciiTheme="minorHAnsi" w:hAnsiTheme="minorHAnsi"/>
          <w:b/>
        </w:rPr>
        <w:t xml:space="preserve">art. 214 ust. 1 pkt </w:t>
      </w:r>
      <w:r w:rsidR="004351A0" w:rsidRPr="00BC7840">
        <w:rPr>
          <w:rFonts w:asciiTheme="minorHAnsi" w:hAnsiTheme="minorHAnsi"/>
          <w:b/>
        </w:rPr>
        <w:t>7</w:t>
      </w:r>
      <w:r w:rsidRPr="00BC7840">
        <w:rPr>
          <w:rFonts w:asciiTheme="minorHAnsi" w:hAnsiTheme="minorHAnsi"/>
          <w:b/>
        </w:rPr>
        <w:t xml:space="preserve"> ustawy </w:t>
      </w:r>
      <w:proofErr w:type="spellStart"/>
      <w:r w:rsidRPr="00BC7840">
        <w:rPr>
          <w:rFonts w:asciiTheme="minorHAnsi" w:hAnsiTheme="minorHAnsi"/>
          <w:b/>
        </w:rPr>
        <w:t>Pzp</w:t>
      </w:r>
      <w:proofErr w:type="spellEnd"/>
    </w:p>
    <w:p w14:paraId="08A00382" w14:textId="1BCFA472" w:rsidR="00CF6B1C" w:rsidRPr="00393645" w:rsidRDefault="00D03956" w:rsidP="00393645">
      <w:pPr>
        <w:pStyle w:val="Akapitzlist"/>
        <w:spacing w:after="200" w:line="360" w:lineRule="auto"/>
        <w:ind w:left="360"/>
        <w:jc w:val="both"/>
        <w:rPr>
          <w:rFonts w:asciiTheme="minorHAnsi" w:eastAsiaTheme="majorEastAsia" w:hAnsiTheme="minorHAnsi"/>
          <w:strike/>
          <w:lang w:eastAsia="en-US"/>
        </w:rPr>
      </w:pPr>
      <w:r w:rsidRPr="00BC7840">
        <w:rPr>
          <w:rFonts w:asciiTheme="minorHAnsi" w:eastAsiaTheme="majorEastAsia" w:hAnsiTheme="minorHAnsi"/>
          <w:lang w:eastAsia="en-US"/>
        </w:rPr>
        <w:t xml:space="preserve">Zamawiający </w:t>
      </w:r>
      <w:r w:rsidR="001013BA" w:rsidRPr="00BC7840">
        <w:rPr>
          <w:rFonts w:asciiTheme="minorHAnsi" w:eastAsiaTheme="majorEastAsia" w:hAnsiTheme="minorHAnsi"/>
          <w:b/>
          <w:lang w:eastAsia="en-US"/>
        </w:rPr>
        <w:t>nie</w:t>
      </w:r>
      <w:r w:rsidRPr="00BC7840">
        <w:rPr>
          <w:rFonts w:asciiTheme="minorHAnsi" w:eastAsiaTheme="majorEastAsia" w:hAnsiTheme="minorHAnsi"/>
          <w:b/>
          <w:lang w:eastAsia="en-US"/>
        </w:rPr>
        <w:t xml:space="preserve"> przewiduje </w:t>
      </w:r>
      <w:r w:rsidRPr="00BC7840">
        <w:rPr>
          <w:rFonts w:asciiTheme="minorHAnsi" w:eastAsiaTheme="majorEastAsia" w:hAnsiTheme="minorHAnsi"/>
          <w:lang w:eastAsia="en-US"/>
        </w:rPr>
        <w:t xml:space="preserve">udzielania zamówień na podstawie art. 214 ust. 1 pkt </w:t>
      </w:r>
      <w:r w:rsidR="004351A0" w:rsidRPr="00BC7840">
        <w:rPr>
          <w:rFonts w:asciiTheme="minorHAnsi" w:eastAsiaTheme="majorEastAsia" w:hAnsiTheme="minorHAnsi"/>
          <w:lang w:eastAsia="en-US"/>
        </w:rPr>
        <w:t>7</w:t>
      </w:r>
      <w:r w:rsidRPr="00BC7840">
        <w:rPr>
          <w:rFonts w:asciiTheme="minorHAnsi" w:eastAsiaTheme="majorEastAsia" w:hAnsiTheme="minorHAnsi"/>
          <w:lang w:eastAsia="en-US"/>
        </w:rPr>
        <w:t xml:space="preserve"> ustawy </w:t>
      </w:r>
      <w:proofErr w:type="spellStart"/>
      <w:r w:rsidRPr="00BC7840">
        <w:rPr>
          <w:rFonts w:asciiTheme="minorHAnsi" w:eastAsiaTheme="majorEastAsia" w:hAnsiTheme="minorHAnsi"/>
          <w:lang w:eastAsia="en-US"/>
        </w:rPr>
        <w:t>Pzp</w:t>
      </w:r>
      <w:proofErr w:type="spellEnd"/>
      <w:r w:rsidRPr="00BC7840">
        <w:rPr>
          <w:rFonts w:asciiTheme="minorHAnsi" w:eastAsiaTheme="majorEastAsia" w:hAnsiTheme="minorHAnsi"/>
          <w:lang w:eastAsia="en-US"/>
        </w:rPr>
        <w:t xml:space="preserve">/zamówienia </w:t>
      </w:r>
      <w:r w:rsidR="00C2286F" w:rsidRPr="00BC7840">
        <w:rPr>
          <w:rFonts w:asciiTheme="minorHAnsi" w:eastAsiaTheme="majorEastAsia" w:hAnsiTheme="minorHAnsi"/>
          <w:lang w:eastAsia="en-US"/>
        </w:rPr>
        <w:t xml:space="preserve">na </w:t>
      </w:r>
      <w:r w:rsidR="004351A0" w:rsidRPr="00BC7840">
        <w:rPr>
          <w:rFonts w:asciiTheme="minorHAnsi" w:eastAsiaTheme="majorEastAsia" w:hAnsiTheme="minorHAnsi"/>
          <w:lang w:eastAsia="en-US"/>
        </w:rPr>
        <w:t>podobne</w:t>
      </w:r>
      <w:r w:rsidR="00C2286F" w:rsidRPr="00BC7840">
        <w:rPr>
          <w:rFonts w:asciiTheme="minorHAnsi" w:eastAsiaTheme="majorEastAsia" w:hAnsiTheme="minorHAnsi"/>
          <w:lang w:eastAsia="en-US"/>
        </w:rPr>
        <w:t xml:space="preserve"> </w:t>
      </w:r>
      <w:r w:rsidR="004351A0" w:rsidRPr="00BC7840">
        <w:rPr>
          <w:rFonts w:asciiTheme="minorHAnsi" w:eastAsiaTheme="majorEastAsia" w:hAnsiTheme="minorHAnsi"/>
          <w:lang w:eastAsia="en-US"/>
        </w:rPr>
        <w:t>usługi</w:t>
      </w:r>
      <w:r w:rsidR="00C2286F" w:rsidRPr="00BC7840">
        <w:rPr>
          <w:rFonts w:asciiTheme="minorHAnsi" w:eastAsiaTheme="majorEastAsia" w:hAnsiTheme="minorHAnsi"/>
          <w:lang w:eastAsia="en-US"/>
        </w:rPr>
        <w:t>.</w:t>
      </w:r>
    </w:p>
    <w:p w14:paraId="7973E45B" w14:textId="77777777" w:rsidR="00CF6B1C" w:rsidRPr="00744879" w:rsidRDefault="00CF6B1C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Rozliczenia w walutach obcych:</w:t>
      </w:r>
    </w:p>
    <w:p w14:paraId="3FECAD30" w14:textId="70D6BD28" w:rsidR="00D03956" w:rsidRPr="00393645" w:rsidRDefault="00CF6B1C" w:rsidP="00393645">
      <w:pPr>
        <w:pStyle w:val="Akapitzlist"/>
        <w:spacing w:after="200"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Zamawiający </w:t>
      </w:r>
      <w:r w:rsidRPr="00744879">
        <w:rPr>
          <w:rFonts w:asciiTheme="minorHAnsi" w:eastAsiaTheme="majorEastAsia" w:hAnsiTheme="minorHAnsi"/>
          <w:b/>
          <w:lang w:eastAsia="en-US"/>
        </w:rPr>
        <w:t>nie przewiduje</w:t>
      </w:r>
      <w:r w:rsidRPr="00744879">
        <w:rPr>
          <w:rFonts w:asciiTheme="minorHAnsi" w:eastAsiaTheme="majorEastAsia" w:hAnsiTheme="minorHAnsi"/>
          <w:lang w:eastAsia="en-US"/>
        </w:rPr>
        <w:t xml:space="preserve"> rozliczenia w walutach obcych.</w:t>
      </w:r>
    </w:p>
    <w:p w14:paraId="75BCDE5B" w14:textId="77777777" w:rsidR="007A0CE0" w:rsidRPr="00744879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Zwrot kosztów udziału w postępowaniu</w:t>
      </w:r>
      <w:r w:rsidR="00DB40C2" w:rsidRPr="00744879">
        <w:rPr>
          <w:rFonts w:asciiTheme="minorHAnsi" w:hAnsiTheme="minorHAnsi"/>
          <w:b/>
        </w:rPr>
        <w:t>:</w:t>
      </w:r>
    </w:p>
    <w:p w14:paraId="67EA8655" w14:textId="483720AE" w:rsidR="001013BA" w:rsidRPr="00393645" w:rsidRDefault="00D03956" w:rsidP="00393645">
      <w:pPr>
        <w:pStyle w:val="Akapitzlist"/>
        <w:spacing w:after="200"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Zamawiający </w:t>
      </w:r>
      <w:r w:rsidRPr="00744879">
        <w:rPr>
          <w:rFonts w:asciiTheme="minorHAnsi" w:eastAsiaTheme="majorEastAsia" w:hAnsiTheme="minorHAnsi"/>
          <w:b/>
          <w:lang w:eastAsia="en-US"/>
        </w:rPr>
        <w:t>nie przewiduje</w:t>
      </w:r>
      <w:r w:rsidRPr="00744879">
        <w:rPr>
          <w:rFonts w:asciiTheme="minorHAnsi" w:eastAsiaTheme="majorEastAsia" w:hAnsiTheme="minorHAnsi"/>
          <w:lang w:eastAsia="en-US"/>
        </w:rPr>
        <w:t xml:space="preserve"> zwrotu kosztów udziału w postępowaniu. </w:t>
      </w:r>
    </w:p>
    <w:p w14:paraId="2B3048D7" w14:textId="77777777" w:rsidR="007A0CE0" w:rsidRPr="00744879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Zaliczki na poczet udzielenia zamówienia</w:t>
      </w:r>
    </w:p>
    <w:p w14:paraId="6FDF1954" w14:textId="54B712D5" w:rsidR="00D03956" w:rsidRPr="00393645" w:rsidRDefault="00D03956" w:rsidP="00393645">
      <w:pPr>
        <w:pStyle w:val="Akapitzlist"/>
        <w:spacing w:after="200"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Zamawiający </w:t>
      </w:r>
      <w:r w:rsidRPr="00744879">
        <w:rPr>
          <w:rFonts w:asciiTheme="minorHAnsi" w:eastAsiaTheme="majorEastAsia" w:hAnsiTheme="minorHAnsi"/>
          <w:b/>
          <w:lang w:eastAsia="en-US"/>
        </w:rPr>
        <w:t>nie przewiduje</w:t>
      </w:r>
      <w:r w:rsidRPr="00744879">
        <w:rPr>
          <w:rFonts w:asciiTheme="minorHAnsi" w:eastAsiaTheme="majorEastAsia" w:hAnsiTheme="minorHAnsi"/>
          <w:lang w:eastAsia="en-US"/>
        </w:rPr>
        <w:t xml:space="preserve"> udzielenia zaliczek na poczet wykonania zamówienia.</w:t>
      </w:r>
    </w:p>
    <w:p w14:paraId="5CDB8E58" w14:textId="77777777" w:rsidR="007A0CE0" w:rsidRPr="00744879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Unieważnienie postępowania</w:t>
      </w:r>
    </w:p>
    <w:p w14:paraId="4ED2F87A" w14:textId="28B38189" w:rsidR="005636CB" w:rsidRPr="00393645" w:rsidRDefault="001013BA" w:rsidP="00393645">
      <w:pPr>
        <w:pStyle w:val="Akapitzlist"/>
        <w:spacing w:after="200"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Zamawiający </w:t>
      </w:r>
      <w:r w:rsidRPr="00744879">
        <w:rPr>
          <w:rFonts w:asciiTheme="minorHAnsi" w:eastAsiaTheme="majorEastAsia" w:hAnsiTheme="minorHAnsi"/>
          <w:b/>
          <w:lang w:eastAsia="en-US"/>
        </w:rPr>
        <w:t>przewiduje</w:t>
      </w:r>
      <w:r w:rsidRPr="00744879">
        <w:rPr>
          <w:rFonts w:asciiTheme="minorHAnsi" w:eastAsiaTheme="majorEastAsia" w:hAnsiTheme="minorHAnsi"/>
          <w:lang w:eastAsia="en-US"/>
        </w:rPr>
        <w:t xml:space="preserve"> możliwość unieważnienia postępowania </w:t>
      </w:r>
      <w:r w:rsidR="00D03956" w:rsidRPr="00744879">
        <w:rPr>
          <w:rFonts w:asciiTheme="minorHAnsi" w:eastAsiaTheme="majorEastAsia" w:hAnsiTheme="minorHAnsi"/>
          <w:lang w:eastAsia="en-US"/>
        </w:rPr>
        <w:t>na podstawie</w:t>
      </w:r>
      <w:r w:rsidR="00AD17D2" w:rsidRPr="00744879">
        <w:rPr>
          <w:rFonts w:asciiTheme="minorHAnsi" w:eastAsiaTheme="majorEastAsia" w:hAnsiTheme="minorHAnsi"/>
          <w:lang w:eastAsia="en-US"/>
        </w:rPr>
        <w:t xml:space="preserve"> </w:t>
      </w:r>
      <w:r w:rsidR="00D03956" w:rsidRPr="00744879">
        <w:rPr>
          <w:rFonts w:asciiTheme="minorHAnsi" w:eastAsiaTheme="majorEastAsia" w:hAnsiTheme="minorHAnsi"/>
          <w:lang w:eastAsia="en-US"/>
        </w:rPr>
        <w:t xml:space="preserve">art. 255 ustawy </w:t>
      </w:r>
      <w:proofErr w:type="spellStart"/>
      <w:r w:rsidR="00D03956" w:rsidRPr="00744879">
        <w:rPr>
          <w:rFonts w:asciiTheme="minorHAnsi" w:eastAsiaTheme="majorEastAsia" w:hAnsiTheme="minorHAnsi"/>
          <w:lang w:eastAsia="en-US"/>
        </w:rPr>
        <w:t>Pzp</w:t>
      </w:r>
      <w:proofErr w:type="spellEnd"/>
      <w:r w:rsidR="00AD17D2" w:rsidRPr="00744879">
        <w:rPr>
          <w:rFonts w:asciiTheme="minorHAnsi" w:eastAsiaTheme="majorEastAsia" w:hAnsiTheme="minorHAnsi"/>
          <w:lang w:eastAsia="en-US"/>
        </w:rPr>
        <w:t>.</w:t>
      </w:r>
    </w:p>
    <w:p w14:paraId="4EB2F0C0" w14:textId="77777777" w:rsidR="007A0CE0" w:rsidRPr="00744879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Pouczenie o środkach ochrony prawnej</w:t>
      </w:r>
    </w:p>
    <w:p w14:paraId="1C7C462D" w14:textId="5FC44EE0" w:rsidR="001013BA" w:rsidRDefault="00D03956" w:rsidP="00DE3452">
      <w:pPr>
        <w:pStyle w:val="Akapitzlist"/>
        <w:spacing w:after="200"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Wykonawcom, a także innemu podmiotowi, jeżeli ma lub miał interes w uzyskaniu zamówienia oraz poniósł lub może ponieść szkodę w wyniku naruszenia przez zamawiającego przepisów ustawy, przysługują środki ochrony prawnej na zasadach przewidzianych w dziale IX ustawy </w:t>
      </w:r>
      <w:proofErr w:type="spellStart"/>
      <w:r w:rsidRPr="00744879">
        <w:rPr>
          <w:rFonts w:asciiTheme="minorHAnsi" w:eastAsiaTheme="majorEastAsia" w:hAnsiTheme="minorHAnsi"/>
          <w:lang w:eastAsia="en-US"/>
        </w:rPr>
        <w:t>Pzp</w:t>
      </w:r>
      <w:proofErr w:type="spellEnd"/>
      <w:r w:rsidRPr="00744879">
        <w:rPr>
          <w:rFonts w:asciiTheme="minorHAnsi" w:eastAsiaTheme="majorEastAsia" w:hAnsiTheme="minorHAnsi"/>
          <w:lang w:eastAsia="en-US"/>
        </w:rPr>
        <w:t xml:space="preserve"> (art. 505–590).</w:t>
      </w:r>
    </w:p>
    <w:p w14:paraId="2F407004" w14:textId="77777777" w:rsidR="00DE3452" w:rsidRPr="00DE3452" w:rsidRDefault="00DE3452" w:rsidP="00DE3452">
      <w:pPr>
        <w:pStyle w:val="Akapitzlist"/>
        <w:spacing w:after="200"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</w:p>
    <w:p w14:paraId="669CF3FA" w14:textId="77777777" w:rsidR="007A0CE0" w:rsidRPr="00744879" w:rsidRDefault="007A0CE0" w:rsidP="002620F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Ochrona danych osobowych zebranych przez zamawiającego w toku postępowania</w:t>
      </w:r>
    </w:p>
    <w:p w14:paraId="2E48B089" w14:textId="3D1086D8" w:rsidR="00465568" w:rsidRPr="00744879" w:rsidRDefault="00465568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Zgodnie z art. 13 ust. 1 i 2 rozporządzenia Parlamentu Europejskiego i Rady (UE) 2016/679 z dnia 27 kwietnia 2016 r. w sprawie ochrony osób fizycznych w związku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z przetwarzaniem danych osobowych i w sprawie swobodnego przepływu takich danych oraz uchylenia dyrektywy 95/46/WE (ogólne rozporządzenie o ochronie danych) </w:t>
      </w:r>
      <w:r w:rsidR="00FA54F8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(Dz. Urz. UE </w:t>
      </w:r>
      <w:r w:rsidR="002664AC" w:rsidRPr="00744879">
        <w:rPr>
          <w:rFonts w:asciiTheme="minorHAnsi" w:hAnsiTheme="minorHAnsi"/>
        </w:rPr>
        <w:t>L 119 z</w:t>
      </w:r>
      <w:r w:rsidRPr="00744879">
        <w:rPr>
          <w:rFonts w:asciiTheme="minorHAnsi" w:hAnsiTheme="minorHAnsi"/>
        </w:rPr>
        <w:t xml:space="preserve"> 04.05.2016, str. 1), dalej „RODO”, Zamawiający informuje, że: </w:t>
      </w:r>
    </w:p>
    <w:p w14:paraId="35A95522" w14:textId="7E5D8199" w:rsidR="00465568" w:rsidRPr="00744879" w:rsidRDefault="00465568" w:rsidP="002620F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Administratorem Państwa danych osobowych jest Gmina </w:t>
      </w:r>
      <w:r w:rsidR="00393645">
        <w:rPr>
          <w:rFonts w:asciiTheme="minorHAnsi" w:hAnsiTheme="minorHAnsi"/>
        </w:rPr>
        <w:t>Skulsk</w:t>
      </w:r>
      <w:r w:rsidRPr="00744879">
        <w:rPr>
          <w:rFonts w:asciiTheme="minorHAnsi" w:hAnsiTheme="minorHAnsi"/>
        </w:rPr>
        <w:t xml:space="preserve"> reprezentowana </w:t>
      </w:r>
      <w:r w:rsidR="00FE4995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przez </w:t>
      </w:r>
      <w:r w:rsidR="00393645">
        <w:rPr>
          <w:rFonts w:asciiTheme="minorHAnsi" w:hAnsiTheme="minorHAnsi"/>
        </w:rPr>
        <w:t>Wójta Gminy</w:t>
      </w:r>
      <w:r w:rsidRPr="00744879">
        <w:rPr>
          <w:rFonts w:asciiTheme="minorHAnsi" w:hAnsiTheme="minorHAnsi"/>
        </w:rPr>
        <w:t>.</w:t>
      </w:r>
    </w:p>
    <w:p w14:paraId="3C33B944" w14:textId="77777777" w:rsidR="00465568" w:rsidRPr="00744879" w:rsidRDefault="00465568" w:rsidP="002620F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Formy kontaktów:</w:t>
      </w:r>
    </w:p>
    <w:p w14:paraId="6E3D2CEF" w14:textId="77777777" w:rsidR="00674C5E" w:rsidRPr="00674C5E" w:rsidRDefault="00674C5E" w:rsidP="00674C5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</w:rPr>
      </w:pPr>
      <w:r w:rsidRPr="00674C5E">
        <w:rPr>
          <w:rFonts w:asciiTheme="minorHAnsi" w:hAnsiTheme="minorHAnsi"/>
        </w:rPr>
        <w:t>pisemnej na adres: Gmina Skulsk, ul. Targowa 2, 62-560 Skulsk</w:t>
      </w:r>
    </w:p>
    <w:p w14:paraId="3BF1AF0F" w14:textId="77777777" w:rsidR="00674C5E" w:rsidRPr="00674C5E" w:rsidRDefault="00674C5E" w:rsidP="00674C5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</w:rPr>
      </w:pPr>
      <w:r w:rsidRPr="00674C5E">
        <w:rPr>
          <w:rFonts w:asciiTheme="minorHAnsi" w:hAnsiTheme="minorHAnsi"/>
        </w:rPr>
        <w:t>elektronicznej na adres e-mail: ug.skulsk@skulsk.pl</w:t>
      </w:r>
    </w:p>
    <w:p w14:paraId="41D95B08" w14:textId="1CADFD21" w:rsidR="00465568" w:rsidRPr="00674C5E" w:rsidRDefault="00465568" w:rsidP="00674C5E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74C5E">
        <w:rPr>
          <w:rFonts w:asciiTheme="minorHAnsi" w:hAnsiTheme="minorHAnsi" w:cstheme="minorHAnsi"/>
        </w:rPr>
        <w:t xml:space="preserve">Inspektor ochrony danych </w:t>
      </w:r>
      <w:r w:rsidR="00674C5E" w:rsidRPr="00674C5E">
        <w:rPr>
          <w:rFonts w:asciiTheme="minorHAnsi" w:eastAsia="Calibri" w:hAnsiTheme="minorHAnsi" w:cstheme="minorHAnsi"/>
          <w:lang w:eastAsia="en-US"/>
        </w:rPr>
        <w:t>Pani Ewa Galińska, kontakt: adres e-mail: inspektor@osdidk.pl  tel.</w:t>
      </w:r>
      <w:r w:rsidR="00674C5E" w:rsidRPr="00674C5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531641425</w:t>
      </w:r>
    </w:p>
    <w:p w14:paraId="4A8607BD" w14:textId="77777777" w:rsidR="00465568" w:rsidRPr="00744879" w:rsidRDefault="00465568" w:rsidP="002620F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lastRenderedPageBreak/>
        <w:t>Cele i podstawy przetwarzania.</w:t>
      </w:r>
    </w:p>
    <w:p w14:paraId="12E3C297" w14:textId="4198431D" w:rsidR="00465568" w:rsidRPr="00744879" w:rsidRDefault="00465568" w:rsidP="002620FD">
      <w:pPr>
        <w:pStyle w:val="Akapitzlist"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Państwa dane osobowe będą przetwarzane w celu realizacji zadań zgodnie z ustawą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z </w:t>
      </w:r>
      <w:r w:rsidR="006B0AED" w:rsidRPr="00744879">
        <w:rPr>
          <w:rFonts w:asciiTheme="minorHAnsi" w:hAnsiTheme="minorHAnsi"/>
        </w:rPr>
        <w:t xml:space="preserve">dnia </w:t>
      </w:r>
      <w:r w:rsidR="002664AC" w:rsidRPr="00744879">
        <w:rPr>
          <w:rFonts w:asciiTheme="minorHAnsi" w:hAnsiTheme="minorHAnsi"/>
        </w:rPr>
        <w:t>11 września</w:t>
      </w:r>
      <w:r w:rsidR="002969FF" w:rsidRPr="00744879">
        <w:rPr>
          <w:rFonts w:asciiTheme="minorHAnsi" w:hAnsiTheme="minorHAnsi"/>
        </w:rPr>
        <w:t xml:space="preserve"> 2019 </w:t>
      </w:r>
      <w:r w:rsidRPr="00744879">
        <w:rPr>
          <w:rFonts w:asciiTheme="minorHAnsi" w:hAnsiTheme="minorHAnsi"/>
        </w:rPr>
        <w:t xml:space="preserve">r. – Prawo zamówień publicznych. Następnie Państwa dane będziemy przetwarzać w celu wypełnienia obowiązku archiwizacji dokumentów wynikającego z ustawy z dnia 14 lipca 1983 r. o narodowym zasobie archiwalnym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i archiwach. </w:t>
      </w:r>
    </w:p>
    <w:p w14:paraId="46ACE808" w14:textId="77777777" w:rsidR="00465568" w:rsidRPr="00744879" w:rsidRDefault="00465568" w:rsidP="002620F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Odbiorcy danych osobowych.</w:t>
      </w:r>
    </w:p>
    <w:p w14:paraId="724E5830" w14:textId="77777777" w:rsidR="00465568" w:rsidRPr="00744879" w:rsidRDefault="00465568" w:rsidP="002620FD">
      <w:pPr>
        <w:pStyle w:val="Akapitzlist"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Odbiorcami Państwa danych osobowych będą podmioty upoważnione na podstawie przepisów prawa oraz inne podmioty, z którymi administrator posiada stosow</w:t>
      </w:r>
      <w:r w:rsidR="00E44F43" w:rsidRPr="00744879">
        <w:rPr>
          <w:rFonts w:asciiTheme="minorHAnsi" w:hAnsiTheme="minorHAnsi"/>
        </w:rPr>
        <w:t>ne zapisy o powierzeniu danych.</w:t>
      </w:r>
    </w:p>
    <w:p w14:paraId="429A2F1C" w14:textId="77777777" w:rsidR="00465568" w:rsidRPr="00744879" w:rsidRDefault="00465568" w:rsidP="002620F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Okres przechowywania danych.</w:t>
      </w:r>
    </w:p>
    <w:p w14:paraId="300E20CF" w14:textId="095373E0" w:rsidR="00465568" w:rsidRPr="00744879" w:rsidRDefault="00465568" w:rsidP="002620FD">
      <w:pPr>
        <w:pStyle w:val="Akapitzlist"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Państwa dane będą przechowywane zgodnie z art. </w:t>
      </w:r>
      <w:r w:rsidR="002969FF" w:rsidRPr="00744879">
        <w:rPr>
          <w:rFonts w:asciiTheme="minorHAnsi" w:hAnsiTheme="minorHAnsi"/>
        </w:rPr>
        <w:t xml:space="preserve">78 </w:t>
      </w:r>
      <w:r w:rsidRPr="00744879">
        <w:rPr>
          <w:rFonts w:asciiTheme="minorHAnsi" w:hAnsiTheme="minorHAnsi"/>
        </w:rPr>
        <w:t xml:space="preserve">ust. 1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Pr="00744879">
        <w:rPr>
          <w:rFonts w:asciiTheme="minorHAnsi" w:hAnsiTheme="minorHAnsi"/>
        </w:rPr>
        <w:t xml:space="preserve">, przez okres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4 lat od dnia zakończenia postępowania o udzielenie zamówienia, a jeżeli czas trwania umowy przekracza 4 lata, okres przechowywania obejmuje cały czas trwania umowy, a następnie - zgodnie z obowiązującą u administratora Instrukcją kancelaryjną oraz przepisami o archiwizacji dokumentów.</w:t>
      </w:r>
    </w:p>
    <w:p w14:paraId="290D84A9" w14:textId="77777777" w:rsidR="00465568" w:rsidRPr="00744879" w:rsidRDefault="00465568" w:rsidP="002620F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Prawa osób, których dane dotyczą.</w:t>
      </w:r>
    </w:p>
    <w:p w14:paraId="06A70A9C" w14:textId="77777777" w:rsidR="00465568" w:rsidRPr="00744879" w:rsidRDefault="00465568" w:rsidP="002620FD">
      <w:pPr>
        <w:pStyle w:val="Akapitzlist"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Zgodnie z przepisami prawa przysługuje Państwu:</w:t>
      </w:r>
    </w:p>
    <w:p w14:paraId="514EB386" w14:textId="77777777" w:rsidR="00465568" w:rsidRPr="00744879" w:rsidRDefault="00465568" w:rsidP="002620F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prawo dostępu do swoich danych oraz otrzymania ich kopii;</w:t>
      </w:r>
    </w:p>
    <w:p w14:paraId="534A0601" w14:textId="77777777" w:rsidR="00465568" w:rsidRPr="00744879" w:rsidRDefault="00465568" w:rsidP="002620F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prawo do sprostowania (poprawiania) swoich danych;</w:t>
      </w:r>
    </w:p>
    <w:p w14:paraId="59D52489" w14:textId="77777777" w:rsidR="00465568" w:rsidRPr="00744879" w:rsidRDefault="00465568" w:rsidP="002620F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prawo do usunięcia danych osobowych, w sytuacji, gdy prze</w:t>
      </w:r>
      <w:r w:rsidR="002810A5" w:rsidRPr="00744879">
        <w:rPr>
          <w:rFonts w:asciiTheme="minorHAnsi" w:hAnsiTheme="minorHAnsi"/>
        </w:rPr>
        <w:t xml:space="preserve">twarzanie danych </w:t>
      </w:r>
      <w:r w:rsidR="002810A5" w:rsidRPr="00744879">
        <w:rPr>
          <w:rFonts w:asciiTheme="minorHAnsi" w:hAnsiTheme="minorHAnsi"/>
        </w:rPr>
        <w:br/>
        <w:t xml:space="preserve">nie następuje </w:t>
      </w:r>
      <w:r w:rsidRPr="00744879">
        <w:rPr>
          <w:rFonts w:asciiTheme="minorHAnsi" w:hAnsiTheme="minorHAnsi"/>
        </w:rPr>
        <w:t xml:space="preserve">w celu wywiązania się z obowiązku wynikającego z przepisu prawa </w:t>
      </w:r>
      <w:r w:rsidR="00FE4995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lub w ramach sprawowania władzy publicznej; </w:t>
      </w:r>
    </w:p>
    <w:p w14:paraId="60E7833E" w14:textId="77777777" w:rsidR="00465568" w:rsidRPr="00744879" w:rsidRDefault="00465568" w:rsidP="002620F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prawo do ograniczenia przetwarzania danych;</w:t>
      </w:r>
    </w:p>
    <w:p w14:paraId="2CA2DBCF" w14:textId="77777777" w:rsidR="00465568" w:rsidRPr="00744879" w:rsidRDefault="00465568" w:rsidP="002620F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prawo do wniesienia skargi do Prezesa UODO (na adres Prezesa Urzędu Ochrony Danych Osobowych, ul. Stawki 2, 00 - 193 Warszawa) </w:t>
      </w:r>
    </w:p>
    <w:p w14:paraId="7ED75875" w14:textId="77777777" w:rsidR="00465568" w:rsidRPr="00744879" w:rsidRDefault="00465568" w:rsidP="002620F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Informacja o wymogu podania danych. </w:t>
      </w:r>
    </w:p>
    <w:p w14:paraId="26696C8D" w14:textId="15F90AEE" w:rsidR="00465568" w:rsidRPr="00744879" w:rsidRDefault="00465568" w:rsidP="002620FD">
      <w:pPr>
        <w:pStyle w:val="Akapitzlist"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Podanie przez Państwa danych </w:t>
      </w:r>
      <w:r w:rsidR="002664AC" w:rsidRPr="00744879">
        <w:rPr>
          <w:rFonts w:asciiTheme="minorHAnsi" w:hAnsiTheme="minorHAnsi"/>
        </w:rPr>
        <w:t>osobowych jest</w:t>
      </w:r>
      <w:r w:rsidRPr="00744879">
        <w:rPr>
          <w:rFonts w:asciiTheme="minorHAnsi" w:hAnsiTheme="minorHAnsi"/>
        </w:rPr>
        <w:t xml:space="preserve"> obowiązkiem wynikającym z ustawy Prawo zamówień publicznych, związanym z udziałem w postępowaniu o udzielenie zamówienia publicznego; konsekwencje niepodania określonych danych wynikają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z ustawy Prawo </w:t>
      </w:r>
      <w:r w:rsidR="002664AC" w:rsidRPr="00744879">
        <w:rPr>
          <w:rFonts w:asciiTheme="minorHAnsi" w:hAnsiTheme="minorHAnsi"/>
        </w:rPr>
        <w:t>zamówień publicznych</w:t>
      </w:r>
      <w:r w:rsidRPr="00744879">
        <w:rPr>
          <w:rFonts w:asciiTheme="minorHAnsi" w:hAnsiTheme="minorHAnsi"/>
        </w:rPr>
        <w:t>.</w:t>
      </w:r>
    </w:p>
    <w:p w14:paraId="3576345D" w14:textId="0E24FCB8" w:rsidR="00465568" w:rsidRPr="00744879" w:rsidRDefault="00465568" w:rsidP="002620F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W odniesieniu do Państwa danych osobowych decyzje nie będą podejmowane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w sposób zautomatyzowany.</w:t>
      </w:r>
    </w:p>
    <w:p w14:paraId="682C5673" w14:textId="77777777" w:rsidR="000C4830" w:rsidRPr="00744879" w:rsidRDefault="000C4830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</w:rPr>
      </w:pPr>
    </w:p>
    <w:p w14:paraId="7D80633F" w14:textId="61E21763" w:rsidR="00227546" w:rsidRPr="006D2299" w:rsidRDefault="004A4C72" w:rsidP="006D2299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Do spraw nieuregulowanych w SWZ mają zastosowanie przepisy</w:t>
      </w:r>
      <w:r w:rsidR="00FB5D06" w:rsidRPr="00744879">
        <w:rPr>
          <w:rFonts w:asciiTheme="minorHAnsi" w:hAnsiTheme="minorHAnsi"/>
          <w:b/>
        </w:rPr>
        <w:t xml:space="preserve"> </w:t>
      </w:r>
      <w:r w:rsidRPr="00744879">
        <w:rPr>
          <w:rFonts w:asciiTheme="minorHAnsi" w:hAnsiTheme="minorHAnsi"/>
          <w:b/>
        </w:rPr>
        <w:t xml:space="preserve">ustawy </w:t>
      </w:r>
      <w:r w:rsidR="00DE3452">
        <w:rPr>
          <w:rFonts w:asciiTheme="minorHAnsi" w:hAnsiTheme="minorHAnsi"/>
          <w:b/>
        </w:rPr>
        <w:t xml:space="preserve"> </w:t>
      </w:r>
      <w:r w:rsidRPr="00DE3452">
        <w:rPr>
          <w:rFonts w:asciiTheme="minorHAnsi" w:hAnsiTheme="minorHAnsi"/>
          <w:b/>
        </w:rPr>
        <w:t xml:space="preserve">z 11 września 2019 r. – Prawo zamówień publicznych (Dz.U. </w:t>
      </w:r>
      <w:r w:rsidR="00865DAE" w:rsidRPr="00DE3452">
        <w:rPr>
          <w:rFonts w:asciiTheme="minorHAnsi" w:hAnsiTheme="minorHAnsi"/>
          <w:b/>
        </w:rPr>
        <w:t>202 r., poz. 1</w:t>
      </w:r>
      <w:r w:rsidR="00B26699">
        <w:rPr>
          <w:rFonts w:asciiTheme="minorHAnsi" w:hAnsiTheme="minorHAnsi"/>
          <w:b/>
        </w:rPr>
        <w:t>320</w:t>
      </w:r>
      <w:r w:rsidR="00865DAE" w:rsidRPr="00DE3452">
        <w:rPr>
          <w:rFonts w:asciiTheme="minorHAnsi" w:hAnsiTheme="minorHAnsi"/>
          <w:b/>
        </w:rPr>
        <w:t xml:space="preserve"> </w:t>
      </w:r>
      <w:r w:rsidRPr="00DE3452">
        <w:rPr>
          <w:rFonts w:asciiTheme="minorHAnsi" w:hAnsiTheme="minorHAnsi"/>
          <w:b/>
        </w:rPr>
        <w:t xml:space="preserve">ze zm.) </w:t>
      </w:r>
    </w:p>
    <w:p w14:paraId="1863C9B9" w14:textId="77777777" w:rsidR="006350FC" w:rsidRPr="00744879" w:rsidRDefault="006350FC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</w:rPr>
      </w:pPr>
    </w:p>
    <w:p w14:paraId="416C5090" w14:textId="77777777" w:rsidR="007A0CE0" w:rsidRPr="00744879" w:rsidRDefault="007A0CE0" w:rsidP="002620F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WYMAGANIA STAWIANE WYKONAWCY</w:t>
      </w:r>
    </w:p>
    <w:p w14:paraId="38B949AD" w14:textId="77777777" w:rsidR="00B52391" w:rsidRPr="00744879" w:rsidRDefault="00B52391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</w:rPr>
      </w:pPr>
    </w:p>
    <w:p w14:paraId="1B8958A3" w14:textId="77777777" w:rsidR="00363294" w:rsidRPr="00744879" w:rsidRDefault="007A0CE0" w:rsidP="002620F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Przedmiot zamówienia</w:t>
      </w:r>
      <w:r w:rsidR="00A664DE" w:rsidRPr="00744879">
        <w:rPr>
          <w:rFonts w:asciiTheme="minorHAnsi" w:hAnsiTheme="minorHAnsi"/>
          <w:b/>
        </w:rPr>
        <w:t xml:space="preserve"> stanowi</w:t>
      </w:r>
      <w:r w:rsidR="00356A4D" w:rsidRPr="00744879">
        <w:rPr>
          <w:rFonts w:asciiTheme="minorHAnsi" w:hAnsiTheme="minorHAnsi"/>
          <w:b/>
        </w:rPr>
        <w:t xml:space="preserve">: </w:t>
      </w:r>
    </w:p>
    <w:p w14:paraId="0D3A2EF9" w14:textId="3C07E97B" w:rsidR="00E053EC" w:rsidRPr="00E053EC" w:rsidRDefault="006D2299" w:rsidP="00E053EC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8818AC" w:rsidRPr="00744879">
        <w:rPr>
          <w:rFonts w:asciiTheme="minorHAnsi" w:hAnsiTheme="minorHAnsi"/>
        </w:rPr>
        <w:t xml:space="preserve">owóz uczniów z terenu gminy </w:t>
      </w:r>
      <w:r w:rsidR="00E053EC">
        <w:rPr>
          <w:rFonts w:asciiTheme="minorHAnsi" w:hAnsiTheme="minorHAnsi"/>
        </w:rPr>
        <w:t>Skulsk</w:t>
      </w:r>
      <w:r w:rsidR="008818AC" w:rsidRPr="00744879">
        <w:rPr>
          <w:rFonts w:asciiTheme="minorHAnsi" w:hAnsiTheme="minorHAnsi"/>
        </w:rPr>
        <w:t xml:space="preserve"> w roku szkolnym 202</w:t>
      </w:r>
      <w:r w:rsidR="00B26699">
        <w:rPr>
          <w:rFonts w:asciiTheme="minorHAnsi" w:hAnsiTheme="minorHAnsi"/>
        </w:rPr>
        <w:t>6</w:t>
      </w:r>
      <w:r w:rsidR="008818AC" w:rsidRPr="00744879">
        <w:rPr>
          <w:rFonts w:asciiTheme="minorHAnsi" w:hAnsiTheme="minorHAnsi"/>
        </w:rPr>
        <w:t>/202</w:t>
      </w:r>
      <w:r w:rsidR="00B26699">
        <w:rPr>
          <w:rFonts w:asciiTheme="minorHAnsi" w:hAnsiTheme="minorHAnsi"/>
        </w:rPr>
        <w:t>7 oraz 2027/2028</w:t>
      </w:r>
      <w:r w:rsidR="008818AC" w:rsidRPr="00744879">
        <w:rPr>
          <w:rFonts w:asciiTheme="minorHAnsi" w:hAnsiTheme="minorHAnsi"/>
        </w:rPr>
        <w:t xml:space="preserve"> na podstawie biletów miesięcznych zakupionych u Wykonawcy. Przedmiot zamówienia obejmuje codzienny dowóz uczniów z miejsca zamieszkania do szkoły i </w:t>
      </w:r>
      <w:r>
        <w:rPr>
          <w:rFonts w:asciiTheme="minorHAnsi" w:hAnsiTheme="minorHAnsi"/>
        </w:rPr>
        <w:t xml:space="preserve">przedszkola </w:t>
      </w:r>
      <w:r w:rsidR="008818AC" w:rsidRPr="00744879">
        <w:rPr>
          <w:rFonts w:asciiTheme="minorHAnsi" w:hAnsiTheme="minorHAnsi"/>
        </w:rPr>
        <w:t xml:space="preserve">z powrotem ze szkoły </w:t>
      </w:r>
      <w:r>
        <w:rPr>
          <w:rFonts w:asciiTheme="minorHAnsi" w:hAnsiTheme="minorHAnsi"/>
        </w:rPr>
        <w:t xml:space="preserve">i przedszkola </w:t>
      </w:r>
      <w:r w:rsidR="008818AC" w:rsidRPr="00744879">
        <w:rPr>
          <w:rFonts w:asciiTheme="minorHAnsi" w:hAnsiTheme="minorHAnsi"/>
        </w:rPr>
        <w:t xml:space="preserve">do miejsca zamieszkania, w okresie </w:t>
      </w:r>
      <w:r w:rsidR="00E053EC">
        <w:rPr>
          <w:rFonts w:asciiTheme="minorHAnsi" w:hAnsiTheme="minorHAnsi"/>
        </w:rPr>
        <w:t xml:space="preserve">trwania roku </w:t>
      </w:r>
      <w:r w:rsidR="00E053EC" w:rsidRPr="00E80525">
        <w:rPr>
          <w:rFonts w:asciiTheme="minorHAnsi" w:hAnsiTheme="minorHAnsi" w:cstheme="minorHAnsi"/>
        </w:rPr>
        <w:t>szkolnego</w:t>
      </w:r>
      <w:r w:rsidR="00E053EC" w:rsidRPr="00E80525">
        <w:rPr>
          <w:rFonts w:asciiTheme="minorHAnsi" w:hAnsiTheme="minorHAnsi" w:cstheme="minorHAnsi"/>
          <w:b/>
          <w:bCs/>
        </w:rPr>
        <w:t xml:space="preserve"> </w:t>
      </w:r>
      <w:r w:rsidR="00E053EC" w:rsidRPr="00E80525">
        <w:rPr>
          <w:rFonts w:asciiTheme="minorHAnsi" w:hAnsiTheme="minorHAnsi" w:cstheme="minorHAnsi"/>
        </w:rPr>
        <w:t xml:space="preserve"> </w:t>
      </w:r>
      <w:r w:rsidR="008818AC" w:rsidRPr="00E80525">
        <w:rPr>
          <w:rFonts w:asciiTheme="minorHAnsi" w:hAnsiTheme="minorHAnsi" w:cstheme="minorHAnsi"/>
        </w:rPr>
        <w:t>z wyłączeniem</w:t>
      </w:r>
      <w:r w:rsidR="008818AC" w:rsidRPr="00744879">
        <w:rPr>
          <w:rFonts w:asciiTheme="minorHAnsi" w:hAnsiTheme="minorHAnsi"/>
        </w:rPr>
        <w:t xml:space="preserve"> przerw przewidzianych organizacją roku szkolnego.</w:t>
      </w:r>
    </w:p>
    <w:p w14:paraId="0C28CE51" w14:textId="03293088" w:rsidR="00E053EC" w:rsidRDefault="00E053EC" w:rsidP="00E053EC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  <w:r w:rsidRPr="00E053EC">
        <w:rPr>
          <w:rFonts w:asciiTheme="minorHAnsi" w:hAnsiTheme="minorHAnsi"/>
        </w:rPr>
        <w:t>Szacunkowa liczba uczniów dowożonych do szkół na</w:t>
      </w:r>
      <w:r w:rsidR="002804BC">
        <w:rPr>
          <w:rFonts w:asciiTheme="minorHAnsi" w:hAnsiTheme="minorHAnsi"/>
        </w:rPr>
        <w:t xml:space="preserve"> terenie gminy Skulsk wynosi 210</w:t>
      </w:r>
      <w:r w:rsidRPr="00E053EC">
        <w:rPr>
          <w:rFonts w:asciiTheme="minorHAnsi" w:hAnsiTheme="minorHAnsi"/>
        </w:rPr>
        <w:t xml:space="preserve"> osób. +/- 20%</w:t>
      </w:r>
      <w:r w:rsidR="00E80525">
        <w:rPr>
          <w:rFonts w:asciiTheme="minorHAnsi" w:hAnsiTheme="minorHAnsi"/>
        </w:rPr>
        <w:t xml:space="preserve"> . </w:t>
      </w:r>
    </w:p>
    <w:p w14:paraId="5E3789AD" w14:textId="3176B3EE" w:rsidR="00E80525" w:rsidRPr="00E80525" w:rsidRDefault="00E80525" w:rsidP="00E80525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E80525">
        <w:rPr>
          <w:rFonts w:asciiTheme="minorHAnsi" w:hAnsiTheme="minorHAnsi" w:cstheme="minorHAnsi"/>
        </w:rPr>
        <w:t>Łączna szacowana liczba kilometrów  wyniesie ok. 500 km/dzień.</w:t>
      </w:r>
    </w:p>
    <w:p w14:paraId="147FB453" w14:textId="36E2D566" w:rsidR="00E053EC" w:rsidRPr="00485D6C" w:rsidRDefault="00E053EC" w:rsidP="00E053EC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</w:rPr>
      </w:pPr>
      <w:r w:rsidRPr="00E053EC">
        <w:rPr>
          <w:rFonts w:asciiTheme="minorHAnsi" w:hAnsiTheme="minorHAnsi"/>
        </w:rPr>
        <w:t xml:space="preserve">Usługa będzie wykonywana przy zachowaniu warunków bezpieczeństwa i wymogów w zakresie wykonywania usług przewozu wynikających z przepisów prawa powszechnie obowiązującego oraz na warunkach określonych we wzorze umowy stanowiącej </w:t>
      </w:r>
      <w:r w:rsidR="00485D6C">
        <w:rPr>
          <w:rFonts w:asciiTheme="minorHAnsi" w:hAnsiTheme="minorHAnsi"/>
          <w:b/>
        </w:rPr>
        <w:t>załącznik nr 6</w:t>
      </w:r>
      <w:r w:rsidRPr="00485D6C">
        <w:rPr>
          <w:rFonts w:asciiTheme="minorHAnsi" w:hAnsiTheme="minorHAnsi"/>
          <w:b/>
        </w:rPr>
        <w:t xml:space="preserve"> do SWZ. </w:t>
      </w:r>
    </w:p>
    <w:p w14:paraId="1ABC6317" w14:textId="2C3AE66D" w:rsidR="00E053EC" w:rsidRPr="00E053EC" w:rsidRDefault="00E053EC" w:rsidP="00E053EC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  <w:r w:rsidRPr="00E053EC">
        <w:rPr>
          <w:rFonts w:asciiTheme="minorHAnsi" w:hAnsiTheme="minorHAnsi"/>
        </w:rPr>
        <w:t xml:space="preserve">Szczegółowy opis przedmiotu zamówienia, w tym trasy dowozu i odwozu oraz liczba uczniów  określa </w:t>
      </w:r>
      <w:r w:rsidR="00EA68C2">
        <w:rPr>
          <w:rFonts w:asciiTheme="minorHAnsi" w:hAnsiTheme="minorHAnsi"/>
          <w:b/>
        </w:rPr>
        <w:t>załącznik nr 1 do SWZ</w:t>
      </w:r>
    </w:p>
    <w:p w14:paraId="3B95024A" w14:textId="77777777" w:rsidR="008818AC" w:rsidRPr="00744879" w:rsidRDefault="008818AC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</w:p>
    <w:p w14:paraId="5CE174E6" w14:textId="584A7895" w:rsidR="00742BCC" w:rsidRPr="00744879" w:rsidRDefault="003F5FC6" w:rsidP="002620FD">
      <w:pPr>
        <w:pStyle w:val="Akapitzlist"/>
        <w:spacing w:line="360" w:lineRule="auto"/>
        <w:ind w:left="360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hAnsiTheme="minorHAnsi"/>
          <w:b/>
        </w:rPr>
        <w:t xml:space="preserve">1.1. </w:t>
      </w:r>
      <w:r w:rsidR="00B44A07" w:rsidRPr="00744879">
        <w:rPr>
          <w:rFonts w:asciiTheme="minorHAnsi" w:eastAsiaTheme="majorEastAsia" w:hAnsiTheme="minorHAnsi"/>
          <w:b/>
          <w:lang w:eastAsia="en-US"/>
        </w:rPr>
        <w:t>Wspólny Słownik Zamówień:</w:t>
      </w:r>
    </w:p>
    <w:p w14:paraId="3A19FE15" w14:textId="214ECD12" w:rsidR="00561B57" w:rsidRPr="00744879" w:rsidRDefault="008818AC" w:rsidP="002620FD">
      <w:pPr>
        <w:pStyle w:val="Bezodstpw"/>
        <w:spacing w:line="360" w:lineRule="auto"/>
        <w:ind w:left="708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60112000-6</w:t>
      </w:r>
      <w:r w:rsidR="00561B57" w:rsidRPr="00744879">
        <w:rPr>
          <w:rFonts w:asciiTheme="minorHAnsi" w:eastAsiaTheme="majorEastAsia" w:hAnsiTheme="minorHAnsi"/>
          <w:lang w:eastAsia="en-US"/>
        </w:rPr>
        <w:t xml:space="preserve"> </w:t>
      </w:r>
      <w:r w:rsidR="00B807D6" w:rsidRPr="00744879">
        <w:rPr>
          <w:rFonts w:asciiTheme="minorHAnsi" w:eastAsiaTheme="majorEastAsia" w:hAnsiTheme="minorHAnsi"/>
          <w:lang w:eastAsia="en-US"/>
        </w:rPr>
        <w:t>u</w:t>
      </w:r>
      <w:r w:rsidRPr="00744879">
        <w:rPr>
          <w:rFonts w:asciiTheme="minorHAnsi" w:eastAsiaTheme="majorEastAsia" w:hAnsiTheme="minorHAnsi"/>
          <w:lang w:eastAsia="en-US"/>
        </w:rPr>
        <w:t>sługi w zakresie publicznego transportu zbiorowego</w:t>
      </w:r>
    </w:p>
    <w:p w14:paraId="08FB9E56" w14:textId="77777777" w:rsidR="005123F4" w:rsidRPr="00744879" w:rsidRDefault="005123F4" w:rsidP="002620FD">
      <w:pPr>
        <w:pStyle w:val="Bezodstpw"/>
        <w:spacing w:line="360" w:lineRule="auto"/>
        <w:ind w:left="708"/>
        <w:jc w:val="both"/>
        <w:rPr>
          <w:rFonts w:asciiTheme="minorHAnsi" w:eastAsiaTheme="majorEastAsia" w:hAnsiTheme="minorHAnsi"/>
          <w:lang w:eastAsia="en-US"/>
        </w:rPr>
      </w:pPr>
    </w:p>
    <w:p w14:paraId="1EB4C233" w14:textId="2ED596CB" w:rsidR="00363294" w:rsidRPr="00744879" w:rsidRDefault="00A2510F" w:rsidP="002620FD">
      <w:pPr>
        <w:pStyle w:val="Akapitzlist"/>
        <w:spacing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b/>
          <w:lang w:eastAsia="en-US"/>
        </w:rPr>
        <w:t xml:space="preserve">1.2. </w:t>
      </w:r>
      <w:r w:rsidR="00B44A07" w:rsidRPr="00744879">
        <w:rPr>
          <w:rFonts w:asciiTheme="minorHAnsi" w:eastAsiaTheme="majorEastAsia" w:hAnsiTheme="minorHAnsi"/>
          <w:lang w:eastAsia="en-US"/>
        </w:rPr>
        <w:t xml:space="preserve">Zakres </w:t>
      </w:r>
      <w:r w:rsidR="00C35E75" w:rsidRPr="00744879">
        <w:rPr>
          <w:rFonts w:asciiTheme="minorHAnsi" w:eastAsiaTheme="majorEastAsia" w:hAnsiTheme="minorHAnsi"/>
          <w:lang w:eastAsia="en-US"/>
        </w:rPr>
        <w:t>usługi</w:t>
      </w:r>
      <w:r w:rsidR="00B44A07" w:rsidRPr="00744879">
        <w:rPr>
          <w:rFonts w:asciiTheme="minorHAnsi" w:eastAsiaTheme="majorEastAsia" w:hAnsiTheme="minorHAnsi"/>
          <w:lang w:eastAsia="en-US"/>
        </w:rPr>
        <w:t xml:space="preserve"> </w:t>
      </w:r>
      <w:r w:rsidR="00363294" w:rsidRPr="00744879">
        <w:rPr>
          <w:rFonts w:asciiTheme="minorHAnsi" w:eastAsiaTheme="majorEastAsia" w:hAnsiTheme="minorHAnsi"/>
          <w:lang w:eastAsia="en-US"/>
        </w:rPr>
        <w:t>obejmuje</w:t>
      </w:r>
      <w:r w:rsidR="00E053EC">
        <w:rPr>
          <w:rFonts w:asciiTheme="minorHAnsi" w:eastAsiaTheme="majorEastAsia" w:hAnsiTheme="minorHAnsi"/>
          <w:lang w:eastAsia="en-US"/>
        </w:rPr>
        <w:t>:</w:t>
      </w:r>
      <w:r w:rsidR="00363294" w:rsidRPr="00744879">
        <w:rPr>
          <w:rFonts w:asciiTheme="minorHAnsi" w:eastAsiaTheme="majorEastAsia" w:hAnsiTheme="minorHAnsi"/>
          <w:lang w:eastAsia="en-US"/>
        </w:rPr>
        <w:t xml:space="preserve">  </w:t>
      </w:r>
    </w:p>
    <w:p w14:paraId="05CF1314" w14:textId="7591A2B2" w:rsidR="00C35E75" w:rsidRDefault="00C35E75" w:rsidP="003C27F8">
      <w:pPr>
        <w:pStyle w:val="Bezodstpw"/>
        <w:numPr>
          <w:ilvl w:val="0"/>
          <w:numId w:val="54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Zespół Szkolno-Przedszkolny w </w:t>
      </w:r>
      <w:r w:rsidR="006D2299">
        <w:rPr>
          <w:rFonts w:asciiTheme="minorHAnsi" w:hAnsiTheme="minorHAnsi"/>
        </w:rPr>
        <w:t xml:space="preserve">Skulsku </w:t>
      </w:r>
      <w:r w:rsidR="00E053EC">
        <w:rPr>
          <w:rFonts w:asciiTheme="minorHAnsi" w:hAnsiTheme="minorHAnsi"/>
        </w:rPr>
        <w:t xml:space="preserve"> ul. Konińska 39</w:t>
      </w:r>
      <w:r w:rsidR="006D2299">
        <w:rPr>
          <w:rFonts w:asciiTheme="minorHAnsi" w:hAnsiTheme="minorHAnsi"/>
        </w:rPr>
        <w:t xml:space="preserve"> </w:t>
      </w:r>
      <w:r w:rsidR="00E053EC">
        <w:rPr>
          <w:rFonts w:asciiTheme="minorHAnsi" w:hAnsiTheme="minorHAnsi"/>
        </w:rPr>
        <w:t xml:space="preserve"> 62-560 Skulsk</w:t>
      </w:r>
    </w:p>
    <w:p w14:paraId="1F7E31A0" w14:textId="61803B22" w:rsidR="006D2299" w:rsidRPr="00E053EC" w:rsidRDefault="006D2299" w:rsidP="003C27F8">
      <w:pPr>
        <w:pStyle w:val="Bezodstpw"/>
        <w:numPr>
          <w:ilvl w:val="0"/>
          <w:numId w:val="54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Przedszkole Gminne w Skulsku ul. Sikorskiego 5  62-560 Skulsk</w:t>
      </w:r>
    </w:p>
    <w:p w14:paraId="65D0EFB8" w14:textId="77777777" w:rsidR="00363294" w:rsidRPr="00744879" w:rsidRDefault="00363294" w:rsidP="002620FD">
      <w:pPr>
        <w:pStyle w:val="Akapitzlist"/>
        <w:spacing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</w:p>
    <w:p w14:paraId="3E4AC801" w14:textId="00B3D1EE" w:rsidR="00C35E75" w:rsidRPr="00744879" w:rsidRDefault="00A664DE" w:rsidP="002620FD">
      <w:pPr>
        <w:pStyle w:val="Akapitzlist"/>
        <w:spacing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b/>
          <w:lang w:eastAsia="en-US"/>
        </w:rPr>
        <w:t>1.3</w:t>
      </w:r>
      <w:r w:rsidR="003F5FC6" w:rsidRPr="00744879">
        <w:rPr>
          <w:rFonts w:asciiTheme="minorHAnsi" w:eastAsiaTheme="majorEastAsia" w:hAnsiTheme="minorHAnsi"/>
          <w:b/>
          <w:lang w:eastAsia="en-US"/>
        </w:rPr>
        <w:t>.</w:t>
      </w:r>
      <w:r w:rsidR="003F5FC6" w:rsidRPr="00744879">
        <w:rPr>
          <w:rFonts w:asciiTheme="minorHAnsi" w:eastAsiaTheme="majorEastAsia" w:hAnsiTheme="minorHAnsi"/>
          <w:lang w:eastAsia="en-US"/>
        </w:rPr>
        <w:t xml:space="preserve"> </w:t>
      </w:r>
      <w:r w:rsidR="00C35E75" w:rsidRPr="00744879">
        <w:rPr>
          <w:rFonts w:asciiTheme="minorHAnsi" w:eastAsiaTheme="majorEastAsia" w:hAnsiTheme="minorHAnsi"/>
          <w:lang w:eastAsia="en-US"/>
        </w:rPr>
        <w:t>Dodatkowe informacje</w:t>
      </w:r>
      <w:r w:rsidR="0090012A" w:rsidRPr="00744879">
        <w:rPr>
          <w:rFonts w:asciiTheme="minorHAnsi" w:eastAsiaTheme="majorEastAsia" w:hAnsiTheme="minorHAnsi"/>
          <w:lang w:eastAsia="en-US"/>
        </w:rPr>
        <w:t xml:space="preserve"> i wymagania Zamawiającego</w:t>
      </w:r>
      <w:r w:rsidR="00C35E75" w:rsidRPr="00744879">
        <w:rPr>
          <w:rFonts w:asciiTheme="minorHAnsi" w:eastAsiaTheme="majorEastAsia" w:hAnsiTheme="minorHAnsi"/>
          <w:lang w:eastAsia="en-US"/>
        </w:rPr>
        <w:t>:</w:t>
      </w:r>
    </w:p>
    <w:p w14:paraId="6EBED119" w14:textId="5E856B59" w:rsidR="00C35FBD" w:rsidRPr="00744879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Przystanki na trasie wyznacza Zamawiający w każdej z wymienionych</w:t>
      </w:r>
      <w:r w:rsidR="0068219A" w:rsidRPr="00744879">
        <w:rPr>
          <w:rFonts w:asciiTheme="minorHAnsi" w:eastAsiaTheme="majorEastAsia" w:hAnsiTheme="minorHAnsi"/>
          <w:lang w:eastAsia="en-US"/>
        </w:rPr>
        <w:t xml:space="preserve"> </w:t>
      </w:r>
      <w:r w:rsidR="00CF0D2E">
        <w:rPr>
          <w:rFonts w:asciiTheme="minorHAnsi" w:eastAsiaTheme="majorEastAsia" w:hAnsiTheme="minorHAnsi"/>
          <w:lang w:eastAsia="en-US"/>
        </w:rPr>
        <w:br/>
      </w:r>
      <w:r w:rsidR="00E053EC">
        <w:rPr>
          <w:rFonts w:asciiTheme="minorHAnsi" w:eastAsiaTheme="majorEastAsia" w:hAnsiTheme="minorHAnsi"/>
          <w:lang w:eastAsia="en-US"/>
        </w:rPr>
        <w:t xml:space="preserve"> miejscowości. </w:t>
      </w:r>
    </w:p>
    <w:p w14:paraId="01979717" w14:textId="4FF9390B" w:rsidR="00C35E75" w:rsidRPr="00744879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hAnsiTheme="minorHAnsi"/>
          <w:color w:val="000000"/>
        </w:rPr>
        <w:t>Przewozy bę</w:t>
      </w:r>
      <w:r w:rsidR="00F76126" w:rsidRPr="00744879">
        <w:rPr>
          <w:rFonts w:asciiTheme="minorHAnsi" w:hAnsiTheme="minorHAnsi"/>
          <w:color w:val="000000"/>
        </w:rPr>
        <w:t>dą odbywały się zgodnie z ustawą</w:t>
      </w:r>
      <w:r w:rsidRPr="00744879">
        <w:rPr>
          <w:rFonts w:asciiTheme="minorHAnsi" w:hAnsiTheme="minorHAnsi"/>
          <w:color w:val="000000"/>
        </w:rPr>
        <w:t xml:space="preserve"> z dnia 6 września 2001</w:t>
      </w:r>
      <w:r w:rsidR="00F76126" w:rsidRPr="00744879">
        <w:rPr>
          <w:rFonts w:asciiTheme="minorHAnsi" w:hAnsiTheme="minorHAnsi"/>
          <w:color w:val="000000"/>
        </w:rPr>
        <w:t xml:space="preserve"> r.</w:t>
      </w:r>
      <w:r w:rsidRPr="00744879">
        <w:rPr>
          <w:rFonts w:asciiTheme="minorHAnsi" w:hAnsiTheme="minorHAnsi"/>
          <w:color w:val="000000"/>
        </w:rPr>
        <w:t xml:space="preserve"> </w:t>
      </w:r>
      <w:r w:rsidR="00CF0D2E">
        <w:rPr>
          <w:rFonts w:asciiTheme="minorHAnsi" w:hAnsiTheme="minorHAnsi"/>
          <w:color w:val="000000"/>
        </w:rPr>
        <w:br/>
      </w:r>
      <w:r w:rsidRPr="00744879">
        <w:rPr>
          <w:rFonts w:asciiTheme="minorHAnsi" w:hAnsiTheme="minorHAnsi"/>
          <w:color w:val="000000"/>
        </w:rPr>
        <w:lastRenderedPageBreak/>
        <w:t xml:space="preserve">o transporcie drogowym (Dz. U. z </w:t>
      </w:r>
      <w:r w:rsidR="00F76126" w:rsidRPr="00744879">
        <w:rPr>
          <w:rFonts w:asciiTheme="minorHAnsi" w:hAnsiTheme="minorHAnsi"/>
        </w:rPr>
        <w:t>202</w:t>
      </w:r>
      <w:r w:rsidR="00830C83">
        <w:rPr>
          <w:rFonts w:asciiTheme="minorHAnsi" w:hAnsiTheme="minorHAnsi"/>
        </w:rPr>
        <w:t>4</w:t>
      </w:r>
      <w:r w:rsidRPr="00744879">
        <w:rPr>
          <w:rFonts w:asciiTheme="minorHAnsi" w:hAnsiTheme="minorHAnsi"/>
        </w:rPr>
        <w:t xml:space="preserve"> r., poz. </w:t>
      </w:r>
      <w:r w:rsidR="00830C83">
        <w:rPr>
          <w:rFonts w:asciiTheme="minorHAnsi" w:hAnsiTheme="minorHAnsi"/>
        </w:rPr>
        <w:t>728</w:t>
      </w:r>
      <w:r w:rsidRPr="00744879">
        <w:rPr>
          <w:rFonts w:asciiTheme="minorHAnsi" w:hAnsiTheme="minorHAnsi"/>
        </w:rPr>
        <w:t xml:space="preserve"> ze zm</w:t>
      </w:r>
      <w:r w:rsidRPr="00744879">
        <w:rPr>
          <w:rFonts w:asciiTheme="minorHAnsi" w:hAnsiTheme="minorHAnsi"/>
          <w:color w:val="000000"/>
        </w:rPr>
        <w:t>.)</w:t>
      </w:r>
      <w:r w:rsidR="00670D12">
        <w:rPr>
          <w:rFonts w:asciiTheme="minorHAnsi" w:hAnsiTheme="minorHAnsi"/>
          <w:color w:val="000000"/>
        </w:rPr>
        <w:t xml:space="preserve"> oraz ustawą z dnia 20 czerwca 1997 r. Prawo o ruchu drogowym (Dz. U. z 2023 r., poz. 1047 ze zm.)</w:t>
      </w:r>
      <w:r w:rsidRPr="00744879">
        <w:rPr>
          <w:rFonts w:asciiTheme="minorHAnsi" w:hAnsiTheme="minorHAnsi"/>
          <w:color w:val="000000"/>
        </w:rPr>
        <w:t>.</w:t>
      </w:r>
    </w:p>
    <w:p w14:paraId="5E5E728D" w14:textId="4C321D64" w:rsidR="00C35E75" w:rsidRPr="00744879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hAnsiTheme="minorHAnsi"/>
          <w:color w:val="000000"/>
        </w:rPr>
        <w:t xml:space="preserve">Przewóz ma być realizowany w oparciu o utworzone przez Wykonawcę linie komunikacji regularnej na podstawie biletów miesięcznych. Wykonawca opracuje optymalne trasy dowozu i rozkłady jazdy autobusów w oparciu o informacje zawarte w </w:t>
      </w:r>
      <w:r w:rsidR="00E053EC">
        <w:rPr>
          <w:rFonts w:asciiTheme="minorHAnsi" w:hAnsiTheme="minorHAnsi"/>
          <w:b/>
          <w:color w:val="000000"/>
        </w:rPr>
        <w:t xml:space="preserve">załączniku nr </w:t>
      </w:r>
      <w:r w:rsidR="00485D6C">
        <w:rPr>
          <w:rFonts w:asciiTheme="minorHAnsi" w:hAnsiTheme="minorHAnsi"/>
          <w:b/>
          <w:color w:val="000000"/>
        </w:rPr>
        <w:t>1</w:t>
      </w:r>
      <w:r w:rsidRPr="00744879">
        <w:rPr>
          <w:rFonts w:asciiTheme="minorHAnsi" w:hAnsiTheme="minorHAnsi"/>
          <w:b/>
          <w:color w:val="000000"/>
        </w:rPr>
        <w:t xml:space="preserve"> do SWZ.</w:t>
      </w:r>
      <w:r w:rsidRPr="00744879">
        <w:rPr>
          <w:rFonts w:asciiTheme="minorHAnsi" w:hAnsiTheme="minorHAnsi"/>
          <w:color w:val="000000"/>
        </w:rPr>
        <w:t xml:space="preserve"> </w:t>
      </w:r>
    </w:p>
    <w:p w14:paraId="75B3534A" w14:textId="66FBCCC3" w:rsidR="00C35E75" w:rsidRPr="00744879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hAnsiTheme="minorHAnsi"/>
          <w:color w:val="000000"/>
        </w:rPr>
        <w:t xml:space="preserve">Przewóz uczniów </w:t>
      </w:r>
      <w:r w:rsidRPr="00744879">
        <w:rPr>
          <w:rFonts w:asciiTheme="minorHAnsi" w:eastAsia="Calibri" w:hAnsiTheme="minorHAnsi"/>
        </w:rPr>
        <w:t xml:space="preserve">do placówek szkolnych odbywać się będzie w dni nauki szkolnej, w oparciu o Rozporządzenie Ministra Edukacji Narodowej z dnia </w:t>
      </w:r>
      <w:r w:rsidR="002C1485">
        <w:rPr>
          <w:rFonts w:asciiTheme="minorHAnsi" w:eastAsia="Calibri" w:hAnsiTheme="minorHAnsi"/>
        </w:rPr>
        <w:br/>
      </w:r>
      <w:r w:rsidRPr="00744879">
        <w:rPr>
          <w:rFonts w:asciiTheme="minorHAnsi" w:eastAsia="Calibri" w:hAnsiTheme="minorHAnsi"/>
        </w:rPr>
        <w:t>11 sierpnia 2017 r. w sprawie organizacji roku szkolnego (Dz. U. 20</w:t>
      </w:r>
      <w:r w:rsidR="00B940A4">
        <w:rPr>
          <w:rFonts w:asciiTheme="minorHAnsi" w:eastAsia="Calibri" w:hAnsiTheme="minorHAnsi"/>
        </w:rPr>
        <w:t>23</w:t>
      </w:r>
      <w:r w:rsidRPr="00744879">
        <w:rPr>
          <w:rFonts w:asciiTheme="minorHAnsi" w:eastAsia="Calibri" w:hAnsiTheme="minorHAnsi"/>
        </w:rPr>
        <w:t xml:space="preserve"> r. poz.</w:t>
      </w:r>
      <w:r w:rsidR="00B940A4">
        <w:rPr>
          <w:rFonts w:asciiTheme="minorHAnsi" w:eastAsia="Calibri" w:hAnsiTheme="minorHAnsi"/>
        </w:rPr>
        <w:t>1211</w:t>
      </w:r>
      <w:r w:rsidRPr="00744879">
        <w:rPr>
          <w:rFonts w:asciiTheme="minorHAnsi" w:eastAsia="Calibri" w:hAnsiTheme="minorHAnsi"/>
        </w:rPr>
        <w:t>).</w:t>
      </w:r>
    </w:p>
    <w:p w14:paraId="7B8F2AFA" w14:textId="1748AF78" w:rsidR="00C35E75" w:rsidRPr="00744879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="Calibri" w:hAnsiTheme="minorHAnsi"/>
        </w:rPr>
        <w:t>W przypadku odpracowania zajęć szkolnych w innym dniu wolnym od zajęć, Wykonawca zobowiązany jest zapewnić przewóz uczniów zgodnie z rozkładem jazdy ustalonym z Zamawiającym.</w:t>
      </w:r>
    </w:p>
    <w:p w14:paraId="63FECE09" w14:textId="64C3860D" w:rsidR="0090012A" w:rsidRPr="00744879" w:rsidRDefault="0090012A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="Calibri" w:hAnsiTheme="minorHAnsi"/>
        </w:rPr>
        <w:t xml:space="preserve">Wykonawca zobowiązany jest </w:t>
      </w:r>
      <w:r w:rsidRPr="00744879">
        <w:rPr>
          <w:rFonts w:asciiTheme="minorHAnsi" w:hAnsiTheme="minorHAnsi"/>
          <w:lang w:eastAsia="ar-SA"/>
        </w:rPr>
        <w:t xml:space="preserve">bezwzględnie przestrzegać wytycznych zawartych </w:t>
      </w:r>
      <w:r w:rsidR="00D828B1">
        <w:rPr>
          <w:rFonts w:asciiTheme="minorHAnsi" w:hAnsiTheme="minorHAnsi"/>
          <w:lang w:eastAsia="ar-SA"/>
        </w:rPr>
        <w:t xml:space="preserve">         </w:t>
      </w:r>
      <w:r w:rsidRPr="00744879">
        <w:rPr>
          <w:rFonts w:asciiTheme="minorHAnsi" w:hAnsiTheme="minorHAnsi"/>
          <w:lang w:eastAsia="ar-SA"/>
        </w:rPr>
        <w:t>w dokumentacji postępowania</w:t>
      </w:r>
    </w:p>
    <w:p w14:paraId="3E70A4A4" w14:textId="77777777" w:rsidR="00C35E75" w:rsidRPr="00744879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hAnsiTheme="minorHAnsi"/>
        </w:rPr>
        <w:t>Wykonawca zobowiązuje się do punktualnego i solidnego zabezpieczenia dowozu.</w:t>
      </w:r>
    </w:p>
    <w:p w14:paraId="0269101B" w14:textId="140998C5" w:rsidR="00C35E75" w:rsidRPr="00744879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hAnsiTheme="minorHAnsi"/>
        </w:rPr>
        <w:t xml:space="preserve">Wykonawca nie może odwołać żadnego kursu. W przypadku awarii środka transportu lub innych przyczyn Wykonawca </w:t>
      </w:r>
      <w:r w:rsidR="00230A9F" w:rsidRPr="00744879">
        <w:rPr>
          <w:rFonts w:asciiTheme="minorHAnsi" w:hAnsiTheme="minorHAnsi"/>
        </w:rPr>
        <w:t xml:space="preserve">niezwłocznie informuje Zamawiającego o zaistniałej sytuacji i </w:t>
      </w:r>
      <w:r w:rsidRPr="00744879">
        <w:rPr>
          <w:rFonts w:asciiTheme="minorHAnsi" w:hAnsiTheme="minorHAnsi"/>
        </w:rPr>
        <w:t xml:space="preserve">zobowiązuje się do zapewnienia zastępczego środka transportu, bez ponoszenia przez Zamawiającego dodatkowych kosztów </w:t>
      </w:r>
      <w:r w:rsidR="00D828B1">
        <w:rPr>
          <w:rFonts w:asciiTheme="minorHAnsi" w:hAnsiTheme="minorHAnsi"/>
        </w:rPr>
        <w:t xml:space="preserve">                    </w:t>
      </w:r>
      <w:r w:rsidRPr="00744879">
        <w:rPr>
          <w:rFonts w:asciiTheme="minorHAnsi" w:hAnsiTheme="minorHAnsi"/>
        </w:rPr>
        <w:t>z tym związanych.</w:t>
      </w:r>
    </w:p>
    <w:p w14:paraId="139B9E33" w14:textId="77777777" w:rsidR="00C35E75" w:rsidRPr="00744879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hAnsiTheme="minorHAnsi"/>
          <w:color w:val="000000"/>
        </w:rPr>
        <w:t>Zakres obowiązków Wykonawcy obejmuje:</w:t>
      </w:r>
    </w:p>
    <w:p w14:paraId="18F863DE" w14:textId="4AE38883" w:rsidR="00C35E75" w:rsidRPr="00744879" w:rsidRDefault="00C35E75" w:rsidP="003C27F8">
      <w:pPr>
        <w:pStyle w:val="Akapitzlist"/>
        <w:numPr>
          <w:ilvl w:val="0"/>
          <w:numId w:val="56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hAnsiTheme="minorHAnsi"/>
          <w:color w:val="000000"/>
        </w:rPr>
        <w:t xml:space="preserve">zapewnienie </w:t>
      </w:r>
      <w:r w:rsidR="005B178D" w:rsidRPr="00744879">
        <w:rPr>
          <w:rFonts w:asciiTheme="minorHAnsi" w:hAnsiTheme="minorHAnsi"/>
          <w:color w:val="000000"/>
        </w:rPr>
        <w:t xml:space="preserve">odpowiedniej ilości środków transportu niezbędnych do prawidłowej realizacji przedmiotu zamówienia, sprawnych technicznie pojazdów oraz zapewnienie w razie awarii zastępczego środka </w:t>
      </w:r>
      <w:r w:rsidRPr="00744879">
        <w:rPr>
          <w:rFonts w:asciiTheme="minorHAnsi" w:hAnsiTheme="minorHAnsi"/>
          <w:color w:val="000000"/>
        </w:rPr>
        <w:t>transportu,</w:t>
      </w:r>
    </w:p>
    <w:p w14:paraId="0C1BF4BF" w14:textId="77777777" w:rsidR="00C35E75" w:rsidRPr="00744879" w:rsidRDefault="00C35E75" w:rsidP="003C27F8">
      <w:pPr>
        <w:pStyle w:val="Akapitzlist"/>
        <w:numPr>
          <w:ilvl w:val="0"/>
          <w:numId w:val="56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="Calibri" w:hAnsiTheme="minorHAnsi"/>
        </w:rPr>
        <w:t xml:space="preserve">zapewnienie odpowiedniego standardu przewozu uczniów, </w:t>
      </w:r>
    </w:p>
    <w:p w14:paraId="27890699" w14:textId="77777777" w:rsidR="00C35E75" w:rsidRPr="00744879" w:rsidRDefault="00C35E75" w:rsidP="003C27F8">
      <w:pPr>
        <w:pStyle w:val="Akapitzlist"/>
        <w:numPr>
          <w:ilvl w:val="0"/>
          <w:numId w:val="56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="Calibri" w:hAnsiTheme="minorHAnsi"/>
        </w:rPr>
        <w:t>przestrzeganie przepisów prawa regulujących ruch drogowy,</w:t>
      </w:r>
    </w:p>
    <w:p w14:paraId="4ECEF2CC" w14:textId="77777777" w:rsidR="00C35E75" w:rsidRPr="00744879" w:rsidRDefault="00C35E75" w:rsidP="003C27F8">
      <w:pPr>
        <w:pStyle w:val="Akapitzlist"/>
        <w:numPr>
          <w:ilvl w:val="0"/>
          <w:numId w:val="56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="Calibri" w:hAnsiTheme="minorHAnsi"/>
        </w:rPr>
        <w:t>ponoszenie odpowiedzialności za działania osób, którym powierzy wykonanie określonych czynności związanych z wykonaniem przedmiotu umowy,</w:t>
      </w:r>
    </w:p>
    <w:p w14:paraId="7445666E" w14:textId="36803800" w:rsidR="00C35E75" w:rsidRPr="00744879" w:rsidRDefault="00C35E75" w:rsidP="003C27F8">
      <w:pPr>
        <w:pStyle w:val="Akapitzlist"/>
        <w:numPr>
          <w:ilvl w:val="0"/>
          <w:numId w:val="56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="Calibri" w:hAnsiTheme="minorHAnsi"/>
        </w:rPr>
        <w:t>posiadanie przez kierowców a</w:t>
      </w:r>
      <w:r w:rsidR="00977FF9">
        <w:rPr>
          <w:rFonts w:asciiTheme="minorHAnsi" w:eastAsia="Calibri" w:hAnsiTheme="minorHAnsi"/>
        </w:rPr>
        <w:t>utobusów telefonów komórkowych,</w:t>
      </w:r>
    </w:p>
    <w:p w14:paraId="25778080" w14:textId="775DE380" w:rsidR="00C35E75" w:rsidRPr="00744879" w:rsidRDefault="00C35E75" w:rsidP="003C27F8">
      <w:pPr>
        <w:pStyle w:val="Akapitzlist"/>
        <w:numPr>
          <w:ilvl w:val="0"/>
          <w:numId w:val="56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hAnsiTheme="minorHAnsi"/>
        </w:rPr>
        <w:t>dysponowanie taborem autobusowym odpowiednim do wykonania usługi, które spełniają wymagania określone w rozporządzeniu Ministra Infrastruktury z dnia 31 grudnia 2002 roku w sprawie warunków technicznych pojazdów oraz zakresu ich niezbędnego wyposażenia (Dz. U. z 20</w:t>
      </w:r>
      <w:r w:rsidR="00E564F1">
        <w:rPr>
          <w:rFonts w:asciiTheme="minorHAnsi" w:hAnsiTheme="minorHAnsi"/>
        </w:rPr>
        <w:t>24</w:t>
      </w:r>
      <w:r w:rsidRPr="00744879">
        <w:rPr>
          <w:rFonts w:asciiTheme="minorHAnsi" w:hAnsiTheme="minorHAnsi"/>
        </w:rPr>
        <w:t xml:space="preserve"> r</w:t>
      </w:r>
      <w:r w:rsidR="0020707D">
        <w:rPr>
          <w:rFonts w:asciiTheme="minorHAnsi" w:hAnsiTheme="minorHAnsi"/>
        </w:rPr>
        <w:t>.</w:t>
      </w:r>
      <w:r w:rsidRPr="00744879">
        <w:rPr>
          <w:rFonts w:asciiTheme="minorHAnsi" w:hAnsiTheme="minorHAnsi"/>
        </w:rPr>
        <w:t xml:space="preserve"> poz.</w:t>
      </w:r>
      <w:r w:rsidR="008A2432" w:rsidRPr="00744879">
        <w:rPr>
          <w:rFonts w:asciiTheme="minorHAnsi" w:hAnsiTheme="minorHAnsi"/>
        </w:rPr>
        <w:t xml:space="preserve"> </w:t>
      </w:r>
      <w:r w:rsidR="00E564F1">
        <w:rPr>
          <w:rFonts w:asciiTheme="minorHAnsi" w:hAnsiTheme="minorHAnsi"/>
        </w:rPr>
        <w:t>502</w:t>
      </w:r>
      <w:r w:rsidRPr="00744879">
        <w:rPr>
          <w:rFonts w:asciiTheme="minorHAnsi" w:hAnsiTheme="minorHAnsi"/>
        </w:rPr>
        <w:t xml:space="preserve">), ponadto tylne </w:t>
      </w:r>
      <w:r w:rsidRPr="00744879">
        <w:rPr>
          <w:rFonts w:asciiTheme="minorHAnsi" w:hAnsiTheme="minorHAnsi"/>
        </w:rPr>
        <w:lastRenderedPageBreak/>
        <w:t>siedzenia w autobusie / jeżeli zachodzi potrzeba/ są odpowiednio zabezpieczone przed upadkiem w czasie jazdy s</w:t>
      </w:r>
      <w:r w:rsidR="00977FF9">
        <w:rPr>
          <w:rFonts w:asciiTheme="minorHAnsi" w:hAnsiTheme="minorHAnsi"/>
        </w:rPr>
        <w:t>iedzących uczniów, np. barierką,</w:t>
      </w:r>
    </w:p>
    <w:p w14:paraId="74896FC2" w14:textId="717D93A6" w:rsidR="00C35E75" w:rsidRPr="00744879" w:rsidRDefault="00C35E75" w:rsidP="003C27F8">
      <w:pPr>
        <w:pStyle w:val="Akapitzlist"/>
        <w:numPr>
          <w:ilvl w:val="0"/>
          <w:numId w:val="56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hAnsiTheme="minorHAnsi"/>
          <w:color w:val="000000"/>
        </w:rPr>
        <w:t xml:space="preserve">dysponowanie osobami posiadającymi uprawnienia do transportu drogowego osób, wymagane ustawą z dnia 6 września 2001r. o transporcie drogowym </w:t>
      </w:r>
      <w:r w:rsidR="005E5654">
        <w:rPr>
          <w:rFonts w:asciiTheme="minorHAnsi" w:hAnsiTheme="minorHAnsi"/>
          <w:color w:val="000000"/>
        </w:rPr>
        <w:t xml:space="preserve">                 </w:t>
      </w:r>
      <w:r w:rsidRPr="00744879">
        <w:rPr>
          <w:rFonts w:asciiTheme="minorHAnsi" w:hAnsiTheme="minorHAnsi"/>
          <w:color w:val="000000"/>
        </w:rPr>
        <w:t xml:space="preserve">(Dz. U. z </w:t>
      </w:r>
      <w:r w:rsidR="008A2432" w:rsidRPr="00744879">
        <w:rPr>
          <w:rFonts w:asciiTheme="minorHAnsi" w:hAnsiTheme="minorHAnsi"/>
          <w:color w:val="000000"/>
        </w:rPr>
        <w:t>202</w:t>
      </w:r>
      <w:r w:rsidR="005E5654">
        <w:rPr>
          <w:rFonts w:asciiTheme="minorHAnsi" w:hAnsiTheme="minorHAnsi"/>
          <w:color w:val="000000"/>
        </w:rPr>
        <w:t>4</w:t>
      </w:r>
      <w:r w:rsidR="008A2432" w:rsidRPr="00744879">
        <w:rPr>
          <w:rFonts w:asciiTheme="minorHAnsi" w:hAnsiTheme="minorHAnsi"/>
          <w:color w:val="000000"/>
        </w:rPr>
        <w:t xml:space="preserve"> r., poz. </w:t>
      </w:r>
      <w:r w:rsidR="005E5654">
        <w:rPr>
          <w:rFonts w:asciiTheme="minorHAnsi" w:hAnsiTheme="minorHAnsi"/>
          <w:color w:val="000000"/>
        </w:rPr>
        <w:t>728</w:t>
      </w:r>
      <w:r w:rsidRPr="00744879">
        <w:rPr>
          <w:rFonts w:asciiTheme="minorHAnsi" w:hAnsiTheme="minorHAnsi"/>
          <w:color w:val="000000"/>
        </w:rPr>
        <w:t xml:space="preserve"> ze zm.) oraz ustawą z dnia 20 czerwca 1997 r. Prawo o ruchu drogowym (Dz. U. z 202</w:t>
      </w:r>
      <w:r w:rsidR="00B23DA2">
        <w:rPr>
          <w:rFonts w:asciiTheme="minorHAnsi" w:hAnsiTheme="minorHAnsi"/>
          <w:color w:val="000000"/>
        </w:rPr>
        <w:t>3</w:t>
      </w:r>
      <w:r w:rsidRPr="00744879">
        <w:rPr>
          <w:rFonts w:asciiTheme="minorHAnsi" w:hAnsiTheme="minorHAnsi"/>
          <w:color w:val="000000"/>
        </w:rPr>
        <w:t xml:space="preserve"> r., poz. </w:t>
      </w:r>
      <w:r w:rsidR="00B23DA2">
        <w:rPr>
          <w:rFonts w:asciiTheme="minorHAnsi" w:hAnsiTheme="minorHAnsi"/>
          <w:color w:val="000000"/>
        </w:rPr>
        <w:t>1047</w:t>
      </w:r>
      <w:r w:rsidRPr="00744879">
        <w:rPr>
          <w:rFonts w:asciiTheme="minorHAnsi" w:hAnsiTheme="minorHAnsi"/>
          <w:color w:val="000000"/>
        </w:rPr>
        <w:t xml:space="preserve"> ze zm.).</w:t>
      </w:r>
    </w:p>
    <w:p w14:paraId="353F8A86" w14:textId="76F851A1" w:rsidR="00C35E75" w:rsidRPr="00744879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="Calibri" w:hAnsiTheme="minorHAnsi"/>
        </w:rPr>
        <w:t>Liczba przewożonych osób nie może być większa od dopuszczalnej liczby określonej w dowodzie rejestracyjnym danego pojazdu.</w:t>
      </w:r>
    </w:p>
    <w:p w14:paraId="61B1F565" w14:textId="77777777" w:rsidR="00C35E75" w:rsidRPr="00744879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="Calibri" w:hAnsiTheme="minorHAnsi"/>
        </w:rPr>
        <w:t>W czasie dowozów przewoźnik zobowiązany jest do zapewnienia miejsc siedzących dla dowożonych uczniów zgodnie z ilością sprzedanych biletów.</w:t>
      </w:r>
    </w:p>
    <w:p w14:paraId="031FFECF" w14:textId="77777777" w:rsidR="00C35E75" w:rsidRPr="00744879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="Calibri" w:hAnsiTheme="minorHAnsi"/>
        </w:rPr>
        <w:t>Przewóz uczniów odbywać się będzie według rozkładów jazdy. Zamawiający dopuszcza możliwość zmian.</w:t>
      </w:r>
    </w:p>
    <w:p w14:paraId="2C6F550A" w14:textId="58698CFF" w:rsidR="00C35E75" w:rsidRPr="00B23DA2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hAnsiTheme="minorHAnsi"/>
        </w:rPr>
        <w:t xml:space="preserve">Zamawiający dopuszcza możliwość przedstawienia przez Wykonawcę innych rozwiązań przebiegu tras dowozu i odwozu uczniów niż zaproponowane przez Zamawiającego jedynie w przypadku rozwiązań bardziej praktycznych, efektywnych i </w:t>
      </w:r>
      <w:r w:rsidRPr="00B23DA2">
        <w:rPr>
          <w:rFonts w:asciiTheme="minorHAnsi" w:hAnsiTheme="minorHAnsi"/>
        </w:rPr>
        <w:t xml:space="preserve">korzystnych dla Zamawiającego. W takim przypadku Zamawiający musi wyrazić pisemną zgodę na dokonanie zmiany harmonogramu dowozu </w:t>
      </w:r>
      <w:r w:rsidR="00CF0D2E" w:rsidRPr="00B23DA2">
        <w:rPr>
          <w:rFonts w:asciiTheme="minorHAnsi" w:hAnsiTheme="minorHAnsi"/>
        </w:rPr>
        <w:br/>
      </w:r>
      <w:r w:rsidRPr="00B23DA2">
        <w:rPr>
          <w:rFonts w:asciiTheme="minorHAnsi" w:hAnsiTheme="minorHAnsi"/>
        </w:rPr>
        <w:t>i odwozu uczniów.</w:t>
      </w:r>
    </w:p>
    <w:p w14:paraId="0F2F1738" w14:textId="756E3C2C" w:rsidR="00C35E75" w:rsidRPr="00B23DA2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B23DA2">
        <w:rPr>
          <w:rFonts w:asciiTheme="minorHAnsi" w:hAnsiTheme="minorHAnsi"/>
        </w:rPr>
        <w:t xml:space="preserve">Wykonawca wystawiać będzie dla przewożonych </w:t>
      </w:r>
      <w:r w:rsidR="00B348A9">
        <w:rPr>
          <w:rFonts w:asciiTheme="minorHAnsi" w:hAnsiTheme="minorHAnsi"/>
        </w:rPr>
        <w:t>uczniów</w:t>
      </w:r>
      <w:r w:rsidRPr="00B23DA2">
        <w:rPr>
          <w:rFonts w:asciiTheme="minorHAnsi" w:hAnsiTheme="minorHAnsi"/>
        </w:rPr>
        <w:t xml:space="preserve"> bilety miesięczne szkolne zgodnie z art. 5a ustawy z dnia 20 czerwca 1992 roku o uprawnieniach do ulgowych przejazdów środkami publicznego transportu zbiorowego (Dz.U. z 20</w:t>
      </w:r>
      <w:r w:rsidR="00412860">
        <w:rPr>
          <w:rFonts w:asciiTheme="minorHAnsi" w:hAnsiTheme="minorHAnsi"/>
        </w:rPr>
        <w:t>24</w:t>
      </w:r>
      <w:r w:rsidRPr="00B23DA2">
        <w:rPr>
          <w:rFonts w:asciiTheme="minorHAnsi" w:hAnsiTheme="minorHAnsi"/>
        </w:rPr>
        <w:t xml:space="preserve"> poz. </w:t>
      </w:r>
      <w:r w:rsidR="00412860">
        <w:rPr>
          <w:rFonts w:asciiTheme="minorHAnsi" w:hAnsiTheme="minorHAnsi"/>
        </w:rPr>
        <w:t>380</w:t>
      </w:r>
      <w:r w:rsidRPr="00B23DA2">
        <w:rPr>
          <w:rFonts w:asciiTheme="minorHAnsi" w:hAnsiTheme="minorHAnsi"/>
        </w:rPr>
        <w:t>)</w:t>
      </w:r>
      <w:r w:rsidR="0090012A" w:rsidRPr="00B23DA2">
        <w:rPr>
          <w:rFonts w:asciiTheme="minorHAnsi" w:hAnsiTheme="minorHAnsi"/>
        </w:rPr>
        <w:t>.</w:t>
      </w:r>
    </w:p>
    <w:p w14:paraId="1C9A89C0" w14:textId="77777777" w:rsidR="00C35E75" w:rsidRPr="00744879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B23DA2">
        <w:rPr>
          <w:rFonts w:asciiTheme="minorHAnsi" w:hAnsiTheme="minorHAnsi"/>
        </w:rPr>
        <w:t>Wykonawca wyda bilety</w:t>
      </w:r>
      <w:r w:rsidRPr="00744879">
        <w:rPr>
          <w:rFonts w:asciiTheme="minorHAnsi" w:hAnsiTheme="minorHAnsi"/>
        </w:rPr>
        <w:t xml:space="preserve"> najpóźniej w ostatnim dniu roboczym w miesiącu poprzedzającym świadczenie usługi.</w:t>
      </w:r>
    </w:p>
    <w:p w14:paraId="6FA34C62" w14:textId="4B0FCB55" w:rsidR="00C35E75" w:rsidRPr="00744879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="Calibri" w:hAnsiTheme="minorHAnsi"/>
          <w:b/>
        </w:rPr>
        <w:t xml:space="preserve">W przypadku wprowadzenia zdalnego nauczania obejmującego placówki oświatowe wskazane w </w:t>
      </w:r>
      <w:r w:rsidR="00F25EAB" w:rsidRPr="00744879">
        <w:rPr>
          <w:rFonts w:asciiTheme="minorHAnsi" w:eastAsia="Calibri" w:hAnsiTheme="minorHAnsi"/>
          <w:b/>
        </w:rPr>
        <w:t>Rozdziale II Podrozdziale 1. 2 SWZ</w:t>
      </w:r>
      <w:r w:rsidRPr="00744879">
        <w:rPr>
          <w:rFonts w:asciiTheme="minorHAnsi" w:eastAsia="Calibri" w:hAnsiTheme="minorHAnsi"/>
          <w:b/>
        </w:rPr>
        <w:t xml:space="preserve">, dowóz uczniów </w:t>
      </w:r>
      <w:r w:rsidR="008D2162">
        <w:rPr>
          <w:rFonts w:asciiTheme="minorHAnsi" w:eastAsia="Calibri" w:hAnsiTheme="minorHAnsi"/>
          <w:b/>
        </w:rPr>
        <w:br/>
      </w:r>
      <w:r w:rsidRPr="00744879">
        <w:rPr>
          <w:rFonts w:asciiTheme="minorHAnsi" w:eastAsia="Calibri" w:hAnsiTheme="minorHAnsi"/>
          <w:b/>
        </w:rPr>
        <w:t>nie będzie realizowany, z zastrzeżeniem ust. 2</w:t>
      </w:r>
      <w:r w:rsidR="00F25EAB" w:rsidRPr="00744879">
        <w:rPr>
          <w:rFonts w:asciiTheme="minorHAnsi" w:eastAsia="Calibri" w:hAnsiTheme="minorHAnsi"/>
          <w:b/>
        </w:rPr>
        <w:t>5</w:t>
      </w:r>
      <w:r w:rsidRPr="00744879">
        <w:rPr>
          <w:rFonts w:asciiTheme="minorHAnsi" w:eastAsia="Calibri" w:hAnsiTheme="minorHAnsi"/>
          <w:b/>
        </w:rPr>
        <w:t>.</w:t>
      </w:r>
    </w:p>
    <w:p w14:paraId="66B6504C" w14:textId="5052FF1B" w:rsidR="00C35E75" w:rsidRPr="00712E0C" w:rsidRDefault="00C35E75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="Calibri" w:hAnsiTheme="minorHAnsi"/>
          <w:b/>
        </w:rPr>
        <w:t>W przypadku wystąpienia sytuacji, w której w trakcie trwania danego miesiąca wprowadzone zostanie zdalne nauczanie</w:t>
      </w:r>
      <w:r w:rsidR="00F062A6" w:rsidRPr="00744879">
        <w:rPr>
          <w:rFonts w:asciiTheme="minorHAnsi" w:eastAsia="Calibri" w:hAnsiTheme="minorHAnsi"/>
          <w:b/>
        </w:rPr>
        <w:t xml:space="preserve"> </w:t>
      </w:r>
      <w:r w:rsidRPr="00744879">
        <w:rPr>
          <w:rFonts w:asciiTheme="minorHAnsi" w:eastAsia="Calibri" w:hAnsiTheme="minorHAnsi"/>
          <w:b/>
        </w:rPr>
        <w:t xml:space="preserve">- Zamawiający zapłaci za usługę </w:t>
      </w:r>
      <w:r w:rsidR="008D2162">
        <w:rPr>
          <w:rFonts w:asciiTheme="minorHAnsi" w:eastAsia="Calibri" w:hAnsiTheme="minorHAnsi"/>
          <w:b/>
        </w:rPr>
        <w:br/>
      </w:r>
      <w:r w:rsidRPr="00744879">
        <w:rPr>
          <w:rFonts w:asciiTheme="minorHAnsi" w:eastAsia="Calibri" w:hAnsiTheme="minorHAnsi"/>
          <w:b/>
        </w:rPr>
        <w:t xml:space="preserve">na podstawie wystawionej faktury za bilety miesięczne przekazane w ostatnim dniu roboczym w miesiącu poprzedzającym świadczenie usługi. W przypadku wystąpienia sytuacji, w której wprowadzone zdalne nauczanie będzie </w:t>
      </w:r>
      <w:r w:rsidRPr="00744879">
        <w:rPr>
          <w:rFonts w:asciiTheme="minorHAnsi" w:eastAsia="Calibri" w:hAnsiTheme="minorHAnsi"/>
          <w:b/>
        </w:rPr>
        <w:lastRenderedPageBreak/>
        <w:t xml:space="preserve">obejmowało pełen miesiąc kalendarzowy – usługa nie zostanie wykonana, </w:t>
      </w:r>
      <w:r w:rsidR="008D2162">
        <w:rPr>
          <w:rFonts w:asciiTheme="minorHAnsi" w:eastAsia="Calibri" w:hAnsiTheme="minorHAnsi"/>
          <w:b/>
        </w:rPr>
        <w:br/>
      </w:r>
      <w:r w:rsidRPr="00744879">
        <w:rPr>
          <w:rFonts w:asciiTheme="minorHAnsi" w:eastAsia="Calibri" w:hAnsiTheme="minorHAnsi"/>
          <w:b/>
        </w:rPr>
        <w:t>w związku z czym Wykonawcy nie będzie przysługiwało roszczenie z tytułu wynagrodzenia za dany miesiąc kalendarzowy.</w:t>
      </w:r>
    </w:p>
    <w:p w14:paraId="6874B049" w14:textId="777F8D6E" w:rsidR="00712E0C" w:rsidRPr="0035020C" w:rsidRDefault="00712E0C" w:rsidP="003C27F8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Theme="minorHAnsi" w:eastAsiaTheme="majorEastAsia" w:hAnsiTheme="minorHAnsi"/>
          <w:bCs/>
          <w:lang w:eastAsia="en-US"/>
        </w:rPr>
      </w:pPr>
      <w:r w:rsidRPr="0035020C">
        <w:rPr>
          <w:rFonts w:asciiTheme="minorHAnsi" w:eastAsiaTheme="majorEastAsia" w:hAnsiTheme="minorHAnsi"/>
          <w:bCs/>
          <w:lang w:eastAsia="en-US"/>
        </w:rPr>
        <w:t>Wykonawca</w:t>
      </w:r>
      <w:r w:rsidR="0077241B" w:rsidRPr="0035020C">
        <w:rPr>
          <w:rFonts w:asciiTheme="minorHAnsi" w:eastAsiaTheme="majorEastAsia" w:hAnsiTheme="minorHAnsi"/>
          <w:bCs/>
          <w:lang w:eastAsia="en-US"/>
        </w:rPr>
        <w:t>/Podwykonawca</w:t>
      </w:r>
      <w:r w:rsidRPr="0035020C">
        <w:rPr>
          <w:rFonts w:asciiTheme="minorHAnsi" w:eastAsiaTheme="majorEastAsia" w:hAnsiTheme="minorHAnsi"/>
          <w:bCs/>
          <w:lang w:eastAsia="en-US"/>
        </w:rPr>
        <w:t xml:space="preserve"> musi posiadać opracowane i wdrożone standardy ochrony małoletnich zgodnie z art. 22 b ustawy z dnia 13 maja 2016 r. </w:t>
      </w:r>
      <w:r w:rsidR="0077241B" w:rsidRPr="0035020C">
        <w:rPr>
          <w:rFonts w:asciiTheme="minorHAnsi" w:eastAsiaTheme="majorEastAsia" w:hAnsiTheme="minorHAnsi"/>
          <w:bCs/>
          <w:lang w:eastAsia="en-US"/>
        </w:rPr>
        <w:t xml:space="preserve">                                      </w:t>
      </w:r>
      <w:r w:rsidRPr="0035020C">
        <w:rPr>
          <w:rFonts w:asciiTheme="minorHAnsi" w:eastAsiaTheme="majorEastAsia" w:hAnsiTheme="minorHAnsi"/>
          <w:bCs/>
          <w:lang w:eastAsia="en-US"/>
        </w:rPr>
        <w:t xml:space="preserve">o przeciwdziałaniu zagrożeniom przestępczością na tle seksualnym i ochronie </w:t>
      </w:r>
      <w:r w:rsidR="0077241B" w:rsidRPr="0035020C">
        <w:rPr>
          <w:rFonts w:asciiTheme="minorHAnsi" w:eastAsiaTheme="majorEastAsia" w:hAnsiTheme="minorHAnsi"/>
          <w:bCs/>
          <w:lang w:eastAsia="en-US"/>
        </w:rPr>
        <w:t xml:space="preserve">małoletnich </w:t>
      </w:r>
      <w:r w:rsidRPr="0035020C">
        <w:rPr>
          <w:rFonts w:asciiTheme="minorHAnsi" w:eastAsiaTheme="majorEastAsia" w:hAnsiTheme="minorHAnsi"/>
          <w:bCs/>
          <w:lang w:eastAsia="en-US"/>
        </w:rPr>
        <w:t>(Dz. U. z 2024 r., poz. 560)</w:t>
      </w:r>
    </w:p>
    <w:p w14:paraId="51071A26" w14:textId="77777777" w:rsidR="00C35E75" w:rsidRPr="00744879" w:rsidRDefault="00C35E75" w:rsidP="002620FD">
      <w:pPr>
        <w:pStyle w:val="Akapitzlist"/>
        <w:spacing w:line="360" w:lineRule="auto"/>
        <w:ind w:left="360"/>
        <w:jc w:val="both"/>
        <w:rPr>
          <w:rFonts w:asciiTheme="minorHAnsi" w:eastAsiaTheme="majorEastAsia" w:hAnsiTheme="minorHAnsi"/>
          <w:b/>
          <w:lang w:eastAsia="en-US"/>
        </w:rPr>
      </w:pPr>
    </w:p>
    <w:p w14:paraId="64600D59" w14:textId="4F2F5027" w:rsidR="00291451" w:rsidRPr="00744879" w:rsidRDefault="00291451" w:rsidP="002620FD">
      <w:pPr>
        <w:pStyle w:val="Akapitzlist"/>
        <w:spacing w:line="360" w:lineRule="auto"/>
        <w:ind w:left="360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Theme="majorEastAsia" w:hAnsiTheme="minorHAnsi"/>
          <w:b/>
          <w:lang w:eastAsia="en-US"/>
        </w:rPr>
        <w:t>1.</w:t>
      </w:r>
      <w:r w:rsidR="00D02220" w:rsidRPr="00744879">
        <w:rPr>
          <w:rFonts w:asciiTheme="minorHAnsi" w:eastAsiaTheme="majorEastAsia" w:hAnsiTheme="minorHAnsi"/>
          <w:b/>
          <w:lang w:eastAsia="en-US"/>
        </w:rPr>
        <w:t>4</w:t>
      </w:r>
      <w:r w:rsidRPr="00744879">
        <w:rPr>
          <w:rFonts w:asciiTheme="minorHAnsi" w:eastAsiaTheme="majorEastAsia" w:hAnsiTheme="minorHAnsi"/>
          <w:b/>
          <w:lang w:eastAsia="en-US"/>
        </w:rPr>
        <w:t xml:space="preserve">. </w:t>
      </w:r>
      <w:r w:rsidR="007F5119" w:rsidRPr="00744879">
        <w:rPr>
          <w:rFonts w:asciiTheme="minorHAnsi" w:eastAsiaTheme="majorEastAsia" w:hAnsiTheme="minorHAnsi"/>
          <w:b/>
          <w:lang w:eastAsia="en-US"/>
        </w:rPr>
        <w:t>Warunki płatności:</w:t>
      </w:r>
    </w:p>
    <w:p w14:paraId="3FCB5A8A" w14:textId="4BE5BD9A" w:rsidR="00CC4ACD" w:rsidRPr="00744879" w:rsidRDefault="0090012A" w:rsidP="003C27F8">
      <w:pPr>
        <w:pStyle w:val="Akapitzlist"/>
        <w:numPr>
          <w:ilvl w:val="0"/>
          <w:numId w:val="52"/>
        </w:numPr>
        <w:spacing w:line="360" w:lineRule="auto"/>
        <w:ind w:left="72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hAnsiTheme="minorHAnsi"/>
        </w:rPr>
        <w:t xml:space="preserve">Rozliczenia będą dokonywane w cyklu miesięcznym na podstawie wydanych biletów miesięcznych, tj. cena 1 biletu miesięcznego oraz rzeczywista ilość uczniów, </w:t>
      </w:r>
      <w:r w:rsidR="008D2162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dla których zostały zakupione bilety w oparciu o listę uczn</w:t>
      </w:r>
      <w:r w:rsidR="003D4BAD">
        <w:rPr>
          <w:rFonts w:asciiTheme="minorHAnsi" w:hAnsiTheme="minorHAnsi"/>
        </w:rPr>
        <w:t>iów przedłożoną przez Dyrektora szkoły.</w:t>
      </w:r>
    </w:p>
    <w:p w14:paraId="39F7C036" w14:textId="3FAD673C" w:rsidR="00D02220" w:rsidRPr="00393645" w:rsidRDefault="00016306" w:rsidP="003C27F8">
      <w:pPr>
        <w:pStyle w:val="Akapitzlist"/>
        <w:numPr>
          <w:ilvl w:val="0"/>
          <w:numId w:val="48"/>
        </w:numPr>
        <w:spacing w:line="360" w:lineRule="auto"/>
        <w:ind w:left="720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hAnsiTheme="minorHAnsi"/>
        </w:rPr>
        <w:t>Szczegółowe warunki i zasady realizacji umowy określa</w:t>
      </w:r>
      <w:r w:rsidR="00B14766" w:rsidRPr="00744879">
        <w:rPr>
          <w:rFonts w:asciiTheme="minorHAnsi" w:hAnsiTheme="minorHAnsi"/>
        </w:rPr>
        <w:t>ją</w:t>
      </w:r>
      <w:r w:rsidRPr="00744879">
        <w:rPr>
          <w:rFonts w:asciiTheme="minorHAnsi" w:hAnsiTheme="minorHAnsi"/>
        </w:rPr>
        <w:t xml:space="preserve"> projekt</w:t>
      </w:r>
      <w:r w:rsidR="00B14766" w:rsidRPr="00744879">
        <w:rPr>
          <w:rFonts w:asciiTheme="minorHAnsi" w:hAnsiTheme="minorHAnsi"/>
        </w:rPr>
        <w:t xml:space="preserve">owane postanowienia umowy </w:t>
      </w:r>
      <w:r w:rsidR="00B14766" w:rsidRPr="00AF17BA">
        <w:rPr>
          <w:rFonts w:asciiTheme="minorHAnsi" w:hAnsiTheme="minorHAnsi"/>
        </w:rPr>
        <w:t>stanowiące</w:t>
      </w:r>
      <w:r w:rsidRPr="00AF17BA">
        <w:rPr>
          <w:rFonts w:asciiTheme="minorHAnsi" w:hAnsiTheme="minorHAnsi"/>
        </w:rPr>
        <w:t xml:space="preserve"> </w:t>
      </w:r>
      <w:r w:rsidRPr="00AF17BA">
        <w:rPr>
          <w:rFonts w:asciiTheme="minorHAnsi" w:hAnsiTheme="minorHAnsi"/>
          <w:b/>
        </w:rPr>
        <w:t xml:space="preserve">załącznik nr </w:t>
      </w:r>
      <w:r w:rsidR="00485D6C">
        <w:rPr>
          <w:rFonts w:asciiTheme="minorHAnsi" w:hAnsiTheme="minorHAnsi"/>
          <w:b/>
        </w:rPr>
        <w:t>6</w:t>
      </w:r>
      <w:r w:rsidRPr="00AF17BA">
        <w:rPr>
          <w:rFonts w:asciiTheme="minorHAnsi" w:hAnsiTheme="minorHAnsi"/>
          <w:b/>
        </w:rPr>
        <w:t xml:space="preserve"> do niniejszej SWZ</w:t>
      </w:r>
      <w:r w:rsidRPr="00AF17BA">
        <w:rPr>
          <w:rFonts w:asciiTheme="minorHAnsi" w:hAnsiTheme="minorHAnsi"/>
        </w:rPr>
        <w:t>.</w:t>
      </w:r>
    </w:p>
    <w:p w14:paraId="632F8F6F" w14:textId="77777777" w:rsidR="00DF394B" w:rsidRPr="00744879" w:rsidRDefault="00DF394B" w:rsidP="002620FD">
      <w:pPr>
        <w:pStyle w:val="Akapitzlist"/>
        <w:spacing w:line="360" w:lineRule="auto"/>
        <w:ind w:left="360"/>
        <w:jc w:val="both"/>
        <w:rPr>
          <w:rFonts w:asciiTheme="minorHAnsi" w:eastAsiaTheme="majorEastAsia" w:hAnsiTheme="minorHAnsi"/>
          <w:b/>
          <w:lang w:eastAsia="en-US"/>
        </w:rPr>
      </w:pPr>
    </w:p>
    <w:p w14:paraId="15143DA6" w14:textId="73CB019A" w:rsidR="00605AAA" w:rsidRPr="00744879" w:rsidRDefault="007A0CE0" w:rsidP="002620F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 xml:space="preserve">Wymagania w zakresie zatrudniania przez wykonawcę lub podwykonawcę </w:t>
      </w:r>
      <w:r w:rsidR="00F37362" w:rsidRPr="00744879">
        <w:rPr>
          <w:rFonts w:asciiTheme="minorHAnsi" w:hAnsiTheme="minorHAnsi"/>
          <w:b/>
        </w:rPr>
        <w:br/>
      </w:r>
      <w:r w:rsidRPr="00744879">
        <w:rPr>
          <w:rFonts w:asciiTheme="minorHAnsi" w:hAnsiTheme="minorHAnsi"/>
          <w:b/>
        </w:rPr>
        <w:t>osób na podstawie stosunku pracy</w:t>
      </w:r>
      <w:r w:rsidR="001918F6" w:rsidRPr="00744879">
        <w:rPr>
          <w:rFonts w:asciiTheme="minorHAnsi" w:hAnsiTheme="minorHAnsi"/>
          <w:b/>
        </w:rPr>
        <w:t xml:space="preserve"> </w:t>
      </w:r>
    </w:p>
    <w:p w14:paraId="3366246A" w14:textId="77777777" w:rsidR="009C281D" w:rsidRPr="00744879" w:rsidRDefault="009C281D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</w:rPr>
      </w:pPr>
    </w:p>
    <w:p w14:paraId="56049402" w14:textId="77777777" w:rsidR="001918F6" w:rsidRPr="00744879" w:rsidRDefault="001918F6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Zamawiający wymaga, zatrudnienia przez wykonawcę na podstawie stosunku pracy osób wykonujących czynności w zakresie realizacji zamówienia.</w:t>
      </w:r>
    </w:p>
    <w:p w14:paraId="08AEF210" w14:textId="0B2FB46B" w:rsidR="001918F6" w:rsidRPr="00744879" w:rsidRDefault="001918F6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Rodzaj czynności związanych z realizacją zamówienia, których dotyczą wymagania zatrudnienia na podstawie stosunku pracy przez wykonawcę osób wykonujących czynności w trakcie realizacji zamówienia: kierowcy – prowadzenie pojazdów zgodnie </w:t>
      </w:r>
      <w:r w:rsidR="008D2162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z obowiązującymi przepisami. Wykonywanie tych czynności polega na wykonywaniu pracy w sposób określony w art. 22 § 1 ustawy z dnia 26 czerwca 1974 r. Kodeks pracy.</w:t>
      </w:r>
    </w:p>
    <w:p w14:paraId="3A89016A" w14:textId="77777777" w:rsidR="001918F6" w:rsidRPr="00744879" w:rsidRDefault="001918F6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</w:p>
    <w:p w14:paraId="142B6CB6" w14:textId="77777777" w:rsidR="001918F6" w:rsidRPr="00744879" w:rsidRDefault="001918F6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  <w:u w:val="single"/>
        </w:rPr>
      </w:pPr>
      <w:r w:rsidRPr="00744879">
        <w:rPr>
          <w:rFonts w:asciiTheme="minorHAnsi" w:hAnsiTheme="minorHAnsi"/>
          <w:b/>
          <w:u w:val="single"/>
        </w:rPr>
        <w:t>Sposób weryfikacji zatrudnienia tych osób:</w:t>
      </w:r>
    </w:p>
    <w:p w14:paraId="60F646F9" w14:textId="77777777" w:rsidR="001918F6" w:rsidRPr="00744879" w:rsidRDefault="001918F6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bCs/>
        </w:rPr>
        <w:t xml:space="preserve">Wykonawca </w:t>
      </w:r>
      <w:r w:rsidRPr="00744879">
        <w:rPr>
          <w:rFonts w:asciiTheme="minorHAnsi" w:hAnsiTheme="minorHAnsi"/>
        </w:rPr>
        <w:t xml:space="preserve">jest zobowiązany złożyć </w:t>
      </w:r>
      <w:r w:rsidRPr="00AF17BA">
        <w:rPr>
          <w:rFonts w:asciiTheme="minorHAnsi" w:hAnsiTheme="minorHAnsi"/>
        </w:rPr>
        <w:t xml:space="preserve">oświadczenie </w:t>
      </w:r>
      <w:r w:rsidRPr="00AF17BA">
        <w:rPr>
          <w:rFonts w:asciiTheme="minorHAnsi" w:hAnsiTheme="minorHAnsi"/>
          <w:b/>
        </w:rPr>
        <w:t>(Załącznik nr 9 do SWZ)</w:t>
      </w:r>
      <w:r w:rsidRPr="00AF17BA">
        <w:rPr>
          <w:rFonts w:asciiTheme="minorHAnsi" w:hAnsiTheme="minorHAnsi"/>
        </w:rPr>
        <w:t xml:space="preserve"> – imienny</w:t>
      </w:r>
      <w:r w:rsidRPr="00744879">
        <w:rPr>
          <w:rFonts w:asciiTheme="minorHAnsi" w:hAnsiTheme="minorHAnsi"/>
        </w:rPr>
        <w:t xml:space="preserve"> wykaz osób zatrudnionych na podstawie umowy o pracę </w:t>
      </w:r>
      <w:r w:rsidRPr="00744879">
        <w:rPr>
          <w:rFonts w:asciiTheme="minorHAnsi" w:hAnsiTheme="minorHAnsi"/>
          <w:b/>
          <w:u w:val="single"/>
        </w:rPr>
        <w:t>w terminie 7 dni od daty zawarcia umowy</w:t>
      </w:r>
      <w:r w:rsidRPr="00744879">
        <w:rPr>
          <w:rFonts w:asciiTheme="minorHAnsi" w:hAnsiTheme="minorHAnsi"/>
        </w:rPr>
        <w:t xml:space="preserve"> w sprawie niniejszego zamówienia, a w razie zmiany osób wykonujących wskazane czynności, Wykonawca  zobowiązany jest do złożenia nowego aktualnego wykazu niezwłocznie, nie później niż w terminie 3 dni od dnia podpisania umowy z nowym </w:t>
      </w:r>
      <w:r w:rsidRPr="00744879">
        <w:rPr>
          <w:rFonts w:asciiTheme="minorHAnsi" w:hAnsiTheme="minorHAnsi"/>
        </w:rPr>
        <w:lastRenderedPageBreak/>
        <w:t xml:space="preserve">pracownikiem. Każdorazowa zmiana wykazu osób nie wymaga aneksu do umowy, natomiast Wykonawca zobowiązany jest przedłożyć Zamawiającemu zaktualizowaną listę pracowników zatrudnionych na podstawie umowy o pracę, wykonujących ww. czynności. </w:t>
      </w:r>
    </w:p>
    <w:p w14:paraId="630DBBE3" w14:textId="77777777" w:rsidR="001918F6" w:rsidRPr="00744879" w:rsidRDefault="001918F6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</w:p>
    <w:p w14:paraId="20EDCFDB" w14:textId="77777777" w:rsidR="001918F6" w:rsidRPr="00744879" w:rsidRDefault="001918F6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  <w:u w:val="single"/>
        </w:rPr>
      </w:pPr>
      <w:r w:rsidRPr="00744879">
        <w:rPr>
          <w:rFonts w:asciiTheme="minorHAnsi" w:hAnsiTheme="minorHAnsi"/>
          <w:b/>
          <w:u w:val="single"/>
        </w:rPr>
        <w:t>Uprawnienia zamawiającego w zakresie kontroli spełniania przez wykonawcę wymagań związanych z zatrudnianiem osób:</w:t>
      </w:r>
    </w:p>
    <w:p w14:paraId="5E4BB69C" w14:textId="77777777" w:rsidR="001918F6" w:rsidRPr="00744879" w:rsidRDefault="001918F6" w:rsidP="003C27F8">
      <w:pPr>
        <w:pStyle w:val="Standard"/>
        <w:numPr>
          <w:ilvl w:val="0"/>
          <w:numId w:val="57"/>
        </w:numPr>
        <w:tabs>
          <w:tab w:val="left" w:pos="426"/>
        </w:tabs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W trakcie realizacji zamówienia Zamawiający uprawniony jest do wykonywania czynności kontrolnych wobec Wykonawcy odnośnie spełniania przez Wykonawcę wymogu zatrudnienia na podstawie umowy o pracę osób wykonujących ww. czynności. Zamawiający uprawniony jest  w szczególności do:</w:t>
      </w:r>
    </w:p>
    <w:p w14:paraId="19A96567" w14:textId="77777777" w:rsidR="001918F6" w:rsidRPr="00744879" w:rsidRDefault="001918F6" w:rsidP="003C27F8">
      <w:pPr>
        <w:pStyle w:val="Standard"/>
        <w:numPr>
          <w:ilvl w:val="0"/>
          <w:numId w:val="58"/>
        </w:numPr>
        <w:tabs>
          <w:tab w:val="left" w:pos="426"/>
        </w:tabs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żądania oświadczeń i dokumentów w zakresie potwierdzenia spełniania </w:t>
      </w:r>
      <w:r w:rsidRPr="00744879">
        <w:rPr>
          <w:rFonts w:asciiTheme="minorHAnsi" w:hAnsiTheme="minorHAnsi"/>
        </w:rPr>
        <w:br/>
        <w:t>ww. wymogów i dokonywania ich oceny,</w:t>
      </w:r>
    </w:p>
    <w:p w14:paraId="12A3D505" w14:textId="77777777" w:rsidR="001918F6" w:rsidRPr="00744879" w:rsidRDefault="001918F6" w:rsidP="003C27F8">
      <w:pPr>
        <w:pStyle w:val="Standard"/>
        <w:numPr>
          <w:ilvl w:val="0"/>
          <w:numId w:val="58"/>
        </w:numPr>
        <w:tabs>
          <w:tab w:val="left" w:pos="426"/>
        </w:tabs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żądania wyjaśnień w przypadku wątpliwości w zakresie potwierdzenia spełniania </w:t>
      </w:r>
      <w:r w:rsidRPr="00744879">
        <w:rPr>
          <w:rFonts w:asciiTheme="minorHAnsi" w:hAnsiTheme="minorHAnsi"/>
        </w:rPr>
        <w:br/>
        <w:t>ww. wymogów.</w:t>
      </w:r>
    </w:p>
    <w:p w14:paraId="322FE7ED" w14:textId="43A3FF54" w:rsidR="001918F6" w:rsidRPr="00744879" w:rsidRDefault="001918F6" w:rsidP="003C27F8">
      <w:pPr>
        <w:pStyle w:val="Standard"/>
        <w:numPr>
          <w:ilvl w:val="0"/>
          <w:numId w:val="57"/>
        </w:numPr>
        <w:tabs>
          <w:tab w:val="left" w:pos="426"/>
        </w:tabs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W trakcie realizacji zamówienia na każde wezwanie Zamawiającego w wyznaczonym w tym wezwaniu terminie Wykonawca przedłoży Zamawiającemu wskazane poniżej dowody w celu potwierdzenia spełnienia wymogu zatrudnienia na podstawie umowy o pracę przez Wykonawcę osób wykonujących wskazane w </w:t>
      </w:r>
      <w:r w:rsidRPr="00AB17AB">
        <w:rPr>
          <w:rFonts w:asciiTheme="minorHAnsi" w:hAnsiTheme="minorHAnsi"/>
        </w:rPr>
        <w:t xml:space="preserve">punkcie </w:t>
      </w:r>
      <w:r w:rsidR="00C94C02" w:rsidRPr="00AB17AB">
        <w:rPr>
          <w:rFonts w:asciiTheme="minorHAnsi" w:hAnsiTheme="minorHAnsi"/>
        </w:rPr>
        <w:t>2</w:t>
      </w:r>
      <w:r w:rsidRPr="00AB17AB">
        <w:rPr>
          <w:rFonts w:asciiTheme="minorHAnsi" w:hAnsiTheme="minorHAnsi"/>
        </w:rPr>
        <w:t xml:space="preserve"> czynności</w:t>
      </w:r>
      <w:r w:rsidRPr="00744879">
        <w:rPr>
          <w:rFonts w:asciiTheme="minorHAnsi" w:hAnsiTheme="minorHAnsi"/>
        </w:rPr>
        <w:t xml:space="preserve"> </w:t>
      </w:r>
      <w:r w:rsidRPr="00744879">
        <w:rPr>
          <w:rFonts w:asciiTheme="minorHAnsi" w:hAnsiTheme="minorHAnsi"/>
        </w:rPr>
        <w:br/>
        <w:t>w trakcie realizacji zamówienia:</w:t>
      </w:r>
    </w:p>
    <w:p w14:paraId="72E13108" w14:textId="3FA81F46" w:rsidR="001918F6" w:rsidRPr="00744879" w:rsidRDefault="001918F6" w:rsidP="003C27F8">
      <w:pPr>
        <w:pStyle w:val="Standard"/>
        <w:numPr>
          <w:ilvl w:val="0"/>
          <w:numId w:val="59"/>
        </w:numPr>
        <w:tabs>
          <w:tab w:val="left" w:pos="426"/>
        </w:tabs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b/>
          <w:bCs/>
        </w:rPr>
        <w:t xml:space="preserve">oświadczenie </w:t>
      </w:r>
      <w:r w:rsidRPr="00744879">
        <w:rPr>
          <w:rFonts w:asciiTheme="minorHAnsi" w:hAnsiTheme="minorHAnsi"/>
          <w:b/>
        </w:rPr>
        <w:t xml:space="preserve">Wykonawcy </w:t>
      </w:r>
      <w:r w:rsidRPr="00744879">
        <w:rPr>
          <w:rFonts w:asciiTheme="minorHAnsi" w:hAnsiTheme="minorHAnsi"/>
        </w:rPr>
        <w:t>o zatrudnieniu na podstawie umowy o pracę osób wykonujących czynności, których dotyczy wezwanie Zamawiającego.</w:t>
      </w:r>
      <w:r w:rsidRPr="00744879">
        <w:rPr>
          <w:rFonts w:asciiTheme="minorHAnsi" w:hAnsiTheme="minorHAnsi"/>
          <w:b/>
        </w:rPr>
        <w:t xml:space="preserve"> </w:t>
      </w:r>
      <w:r w:rsidRPr="00744879">
        <w:rPr>
          <w:rFonts w:asciiTheme="minorHAnsi" w:hAnsiTheme="minorHAnsi"/>
        </w:rPr>
        <w:t>Oświadczenie to powinno zawierać w szczególności: dokładne określenie podmiotu składającego</w:t>
      </w:r>
      <w:r w:rsidR="005B6D40">
        <w:rPr>
          <w:rFonts w:asciiTheme="minorHAnsi" w:hAnsiTheme="minorHAnsi"/>
        </w:rPr>
        <w:t xml:space="preserve"> </w:t>
      </w:r>
      <w:r w:rsidRPr="00744879">
        <w:rPr>
          <w:rFonts w:asciiTheme="minorHAnsi" w:hAnsiTheme="minorHAnsi"/>
        </w:rPr>
        <w:t xml:space="preserve">oświadczenie, datę złożenia oświadczenia, wskazanie, że objęte wezwaniem czynności wykonują osoby zatrudnione na podstawie umowy o pracę wraz ze wskazaniem liczby tych osób, imion i nazwisk tych osób, rodzaju umowy o pracę </w:t>
      </w:r>
      <w:r w:rsidR="005B6D40">
        <w:rPr>
          <w:rFonts w:asciiTheme="minorHAnsi" w:hAnsiTheme="minorHAnsi"/>
        </w:rPr>
        <w:t xml:space="preserve">                  </w:t>
      </w:r>
      <w:r w:rsidRPr="00744879">
        <w:rPr>
          <w:rFonts w:asciiTheme="minorHAnsi" w:hAnsiTheme="minorHAnsi"/>
        </w:rPr>
        <w:t>i wymiaru etatu, zakresu obowiązków pracownika oraz podpis osoby uprawnionej do złożenia oświadczenia w imieniu Wykonawcy lub Podwykonawcy;</w:t>
      </w:r>
    </w:p>
    <w:p w14:paraId="4422FA1D" w14:textId="7D3F31D0" w:rsidR="001918F6" w:rsidRPr="00744879" w:rsidRDefault="001918F6" w:rsidP="003C27F8">
      <w:pPr>
        <w:pStyle w:val="Standard"/>
        <w:numPr>
          <w:ilvl w:val="0"/>
          <w:numId w:val="59"/>
        </w:numPr>
        <w:tabs>
          <w:tab w:val="left" w:pos="426"/>
        </w:tabs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poświadczoną za zgodność z oryginałem przez Wykonawcę </w:t>
      </w:r>
      <w:r w:rsidRPr="00744879">
        <w:rPr>
          <w:rFonts w:asciiTheme="minorHAnsi" w:hAnsiTheme="minorHAnsi"/>
          <w:b/>
        </w:rPr>
        <w:t xml:space="preserve">kopię umowy/umów </w:t>
      </w:r>
      <w:r w:rsidR="005B6D40">
        <w:rPr>
          <w:rFonts w:asciiTheme="minorHAnsi" w:hAnsiTheme="minorHAnsi"/>
          <w:b/>
        </w:rPr>
        <w:t xml:space="preserve">   </w:t>
      </w:r>
      <w:r w:rsidRPr="00744879">
        <w:rPr>
          <w:rFonts w:asciiTheme="minorHAnsi" w:hAnsiTheme="minorHAnsi"/>
          <w:b/>
        </w:rPr>
        <w:t>o pracę</w:t>
      </w:r>
      <w:r w:rsidRPr="00744879">
        <w:rPr>
          <w:rFonts w:asciiTheme="minorHAnsi" w:hAnsiTheme="minorHAnsi"/>
        </w:rPr>
        <w:t xml:space="preserve"> osób wykonujących w trakcie realizacji zamówienia czynności, których dotyczy ww. oświadczenie wykonawcy (wraz z dokumentem regulującym zakres obowiązków, jeżeli został sporządzony). Kopia umowy/umów powinna zostać zanonimizowana w sposób zapewniający ochronę danych osobowych pracowników, zgodnie z przepisami ustawy z dnia 10 maja 2018 r. o ochronie </w:t>
      </w:r>
      <w:r w:rsidRPr="00744879">
        <w:rPr>
          <w:rFonts w:asciiTheme="minorHAnsi" w:hAnsiTheme="minorHAnsi"/>
        </w:rPr>
        <w:lastRenderedPageBreak/>
        <w:t xml:space="preserve">danych osobowych (tj. w szczególności bez adresów, nr PESEL pracowników). </w:t>
      </w:r>
      <w:r w:rsidRPr="00744879">
        <w:rPr>
          <w:rFonts w:asciiTheme="minorHAnsi" w:hAnsiTheme="minorHAnsi"/>
        </w:rPr>
        <w:br/>
        <w:t xml:space="preserve">Imię i nazwisko pracownika nie podlega </w:t>
      </w:r>
      <w:proofErr w:type="spellStart"/>
      <w:r w:rsidRPr="00744879">
        <w:rPr>
          <w:rFonts w:asciiTheme="minorHAnsi" w:hAnsiTheme="minorHAnsi"/>
        </w:rPr>
        <w:t>anonimizacji</w:t>
      </w:r>
      <w:proofErr w:type="spellEnd"/>
      <w:r w:rsidRPr="00744879">
        <w:rPr>
          <w:rFonts w:asciiTheme="minorHAnsi" w:hAnsiTheme="minorHAnsi"/>
        </w:rPr>
        <w:t xml:space="preserve">. Informacje takie jak: data zawarcia umowy, rodzaj umowy o pracę i wymiar etatu powinny być możliwe </w:t>
      </w:r>
      <w:r w:rsidRPr="00744879">
        <w:rPr>
          <w:rFonts w:asciiTheme="minorHAnsi" w:hAnsiTheme="minorHAnsi"/>
        </w:rPr>
        <w:br/>
        <w:t>do zidentyfikowania;</w:t>
      </w:r>
    </w:p>
    <w:p w14:paraId="0CE20E45" w14:textId="77777777" w:rsidR="001918F6" w:rsidRPr="00744879" w:rsidRDefault="001918F6" w:rsidP="003C27F8">
      <w:pPr>
        <w:pStyle w:val="Standard"/>
        <w:numPr>
          <w:ilvl w:val="0"/>
          <w:numId w:val="59"/>
        </w:numPr>
        <w:tabs>
          <w:tab w:val="left" w:pos="426"/>
        </w:tabs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poświadczoną za zgodność z oryginałem przez Wykonawcę</w:t>
      </w:r>
      <w:r w:rsidRPr="00744879">
        <w:rPr>
          <w:rFonts w:asciiTheme="minorHAnsi" w:hAnsiTheme="minorHAnsi"/>
          <w:b/>
        </w:rPr>
        <w:t xml:space="preserve"> kopię dowodu potwierdzającego zgłoszenie pracownika przez pracodawcę do ubezpieczeń</w:t>
      </w:r>
      <w:r w:rsidRPr="00744879">
        <w:rPr>
          <w:rFonts w:asciiTheme="minorHAnsi" w:hAnsiTheme="minorHAnsi"/>
        </w:rPr>
        <w:t xml:space="preserve">, zanonimizowaną w sposób zapewniający ochronę danych osobowych pracowników, zgodnie z przepisami ustawy z dnia 10 maja 2018 r. o ochronie danych osobowych. Imię i nazwisko pracownika nie podlega </w:t>
      </w:r>
      <w:proofErr w:type="spellStart"/>
      <w:r w:rsidRPr="00744879">
        <w:rPr>
          <w:rFonts w:asciiTheme="minorHAnsi" w:hAnsiTheme="minorHAnsi"/>
        </w:rPr>
        <w:t>anonimizacji</w:t>
      </w:r>
      <w:proofErr w:type="spellEnd"/>
      <w:r w:rsidRPr="00744879">
        <w:rPr>
          <w:rFonts w:asciiTheme="minorHAnsi" w:hAnsiTheme="minorHAnsi"/>
        </w:rPr>
        <w:t>.</w:t>
      </w:r>
    </w:p>
    <w:p w14:paraId="2002D9F3" w14:textId="22201B7A" w:rsidR="00CD7421" w:rsidRPr="00744879" w:rsidRDefault="00837F58" w:rsidP="003C27F8">
      <w:pPr>
        <w:pStyle w:val="Akapitzlist"/>
        <w:numPr>
          <w:ilvl w:val="0"/>
          <w:numId w:val="57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Zamawiają</w:t>
      </w:r>
      <w:r w:rsidR="002A5EFA" w:rsidRPr="00744879">
        <w:rPr>
          <w:rFonts w:asciiTheme="minorHAnsi" w:hAnsiTheme="minorHAnsi"/>
          <w:b/>
        </w:rPr>
        <w:t>cy wyma</w:t>
      </w:r>
      <w:r w:rsidRPr="00744879">
        <w:rPr>
          <w:rFonts w:asciiTheme="minorHAnsi" w:hAnsiTheme="minorHAnsi"/>
          <w:b/>
        </w:rPr>
        <w:t xml:space="preserve">ga złożenia </w:t>
      </w:r>
      <w:r w:rsidRPr="00744879">
        <w:rPr>
          <w:rFonts w:asciiTheme="minorHAnsi" w:hAnsiTheme="minorHAnsi"/>
          <w:b/>
          <w:u w:val="single"/>
        </w:rPr>
        <w:t>przed podpisaniem umowy</w:t>
      </w:r>
      <w:r w:rsidR="00235E06" w:rsidRPr="00744879">
        <w:rPr>
          <w:rFonts w:asciiTheme="minorHAnsi" w:hAnsiTheme="minorHAnsi"/>
          <w:b/>
          <w:u w:val="single"/>
        </w:rPr>
        <w:t xml:space="preserve"> </w:t>
      </w:r>
      <w:r w:rsidRPr="00744879">
        <w:rPr>
          <w:rFonts w:asciiTheme="minorHAnsi" w:hAnsiTheme="minorHAnsi"/>
          <w:b/>
        </w:rPr>
        <w:t xml:space="preserve"> </w:t>
      </w:r>
      <w:r w:rsidR="00226A2C">
        <w:rPr>
          <w:rFonts w:asciiTheme="minorHAnsi" w:hAnsiTheme="minorHAnsi"/>
          <w:b/>
        </w:rPr>
        <w:t>oświadczenia, że kierowca</w:t>
      </w:r>
      <w:r w:rsidRPr="00744879">
        <w:rPr>
          <w:rFonts w:asciiTheme="minorHAnsi" w:hAnsiTheme="minorHAnsi"/>
          <w:b/>
        </w:rPr>
        <w:t xml:space="preserve"> nie widnieją w Rejestrze Sprawców Przestępstw </w:t>
      </w:r>
      <w:r w:rsidR="001B7C74">
        <w:rPr>
          <w:rFonts w:asciiTheme="minorHAnsi" w:hAnsiTheme="minorHAnsi"/>
          <w:b/>
        </w:rPr>
        <w:br/>
      </w:r>
      <w:r w:rsidRPr="00744879">
        <w:rPr>
          <w:rFonts w:asciiTheme="minorHAnsi" w:hAnsiTheme="minorHAnsi"/>
          <w:b/>
        </w:rPr>
        <w:t>na Tle Seksualnym.</w:t>
      </w:r>
      <w:r w:rsidR="00CD7421" w:rsidRPr="00744879">
        <w:rPr>
          <w:rFonts w:asciiTheme="minorHAnsi" w:hAnsiTheme="minorHAnsi"/>
          <w:b/>
        </w:rPr>
        <w:t xml:space="preserve"> Zamawiający ma prawo d</w:t>
      </w:r>
      <w:r w:rsidR="00226A2C">
        <w:rPr>
          <w:rFonts w:asciiTheme="minorHAnsi" w:hAnsiTheme="minorHAnsi"/>
          <w:b/>
        </w:rPr>
        <w:t>o</w:t>
      </w:r>
      <w:r w:rsidR="00CD7421" w:rsidRPr="00744879">
        <w:rPr>
          <w:rFonts w:asciiTheme="minorHAnsi" w:hAnsiTheme="minorHAnsi"/>
          <w:b/>
        </w:rPr>
        <w:t xml:space="preserve"> weryfikacji czy wskazane przez Wykonawcę osoby nie widnieją w ww. rejestrze na każdym etapie postępowania.</w:t>
      </w:r>
    </w:p>
    <w:p w14:paraId="79018F18" w14:textId="336542EC" w:rsidR="002A5EFA" w:rsidRPr="00744879" w:rsidRDefault="001918F6" w:rsidP="003C27F8">
      <w:pPr>
        <w:pStyle w:val="Akapitzlist"/>
        <w:numPr>
          <w:ilvl w:val="0"/>
          <w:numId w:val="57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W przypadku uzasadnionych wątpliwości co do przestrzegania prawa pracy przez Wykonawcę, Zamawiający może zwrócić się o przeprowadzenie kontroli przez Państwową Inspekcję Pracy.</w:t>
      </w:r>
    </w:p>
    <w:p w14:paraId="507375D1" w14:textId="77777777" w:rsidR="001918F6" w:rsidRPr="00744879" w:rsidRDefault="001918F6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</w:p>
    <w:p w14:paraId="787BAC3D" w14:textId="77777777" w:rsidR="001918F6" w:rsidRPr="00744879" w:rsidRDefault="001918F6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  <w:u w:val="single"/>
        </w:rPr>
      </w:pPr>
      <w:r w:rsidRPr="00744879">
        <w:rPr>
          <w:rFonts w:asciiTheme="minorHAnsi" w:hAnsiTheme="minorHAnsi"/>
          <w:b/>
          <w:u w:val="single"/>
        </w:rPr>
        <w:t>Sankcje z tytułu niespełnienia wymagań związanych z zatrudnianiem osób:</w:t>
      </w:r>
    </w:p>
    <w:p w14:paraId="3B8B8DC8" w14:textId="77777777" w:rsidR="001918F6" w:rsidRPr="00744879" w:rsidRDefault="001918F6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 tytułu niespełnienia przez Wykonawcę wymogu zatrudnienia na podstawie umowy </w:t>
      </w:r>
      <w:r w:rsidRPr="00744879">
        <w:rPr>
          <w:rFonts w:asciiTheme="minorHAnsi" w:hAnsiTheme="minorHAnsi"/>
        </w:rPr>
        <w:br/>
        <w:t xml:space="preserve">o pracę osób wykonujących wyżej wskazanych czynności zamawiający przewiduje sankcję w postaci obowiązku zapłaty przez Wykonawcę kary umownej w wysokości określonej </w:t>
      </w:r>
      <w:r w:rsidRPr="00744879">
        <w:rPr>
          <w:rFonts w:asciiTheme="minorHAnsi" w:hAnsiTheme="minorHAnsi"/>
        </w:rPr>
        <w:br/>
        <w:t xml:space="preserve">w projektowanych postanowieniach umowy w sprawie zamówienia publicznego.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ww. czynności. </w:t>
      </w:r>
    </w:p>
    <w:p w14:paraId="4CB870A6" w14:textId="77777777" w:rsidR="00792D18" w:rsidRPr="00744879" w:rsidRDefault="00792D18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</w:p>
    <w:p w14:paraId="71CD959C" w14:textId="7E192026" w:rsidR="00B52EBE" w:rsidRPr="00744879" w:rsidRDefault="00B52EBE" w:rsidP="002620F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 xml:space="preserve">Wymagania w zakresie zatrudniania osób, o których mowa w </w:t>
      </w:r>
      <w:r w:rsidR="0097240D" w:rsidRPr="00744879">
        <w:rPr>
          <w:rFonts w:asciiTheme="minorHAnsi" w:hAnsiTheme="minorHAnsi"/>
          <w:b/>
        </w:rPr>
        <w:t>art</w:t>
      </w:r>
      <w:r w:rsidRPr="00744879">
        <w:rPr>
          <w:rFonts w:asciiTheme="minorHAnsi" w:hAnsiTheme="minorHAnsi"/>
          <w:b/>
        </w:rPr>
        <w:t xml:space="preserve">. </w:t>
      </w:r>
      <w:r w:rsidR="005F604C" w:rsidRPr="00744879">
        <w:rPr>
          <w:rFonts w:asciiTheme="minorHAnsi" w:hAnsiTheme="minorHAnsi"/>
          <w:b/>
        </w:rPr>
        <w:t>94 oraz w</w:t>
      </w:r>
      <w:r w:rsidR="0097240D" w:rsidRPr="00744879">
        <w:rPr>
          <w:rFonts w:asciiTheme="minorHAnsi" w:hAnsiTheme="minorHAnsi"/>
          <w:b/>
        </w:rPr>
        <w:t xml:space="preserve"> art</w:t>
      </w:r>
      <w:r w:rsidR="005F604C" w:rsidRPr="00744879">
        <w:rPr>
          <w:rFonts w:asciiTheme="minorHAnsi" w:hAnsiTheme="minorHAnsi"/>
          <w:b/>
        </w:rPr>
        <w:t xml:space="preserve">. </w:t>
      </w:r>
      <w:r w:rsidRPr="00744879">
        <w:rPr>
          <w:rFonts w:asciiTheme="minorHAnsi" w:hAnsiTheme="minorHAnsi"/>
          <w:b/>
        </w:rPr>
        <w:t xml:space="preserve">96 ust. 2 pkt 2 ustawy </w:t>
      </w:r>
      <w:proofErr w:type="spellStart"/>
      <w:r w:rsidRPr="00744879">
        <w:rPr>
          <w:rFonts w:asciiTheme="minorHAnsi" w:hAnsiTheme="minorHAnsi"/>
          <w:b/>
        </w:rPr>
        <w:t>Pzp</w:t>
      </w:r>
      <w:proofErr w:type="spellEnd"/>
    </w:p>
    <w:p w14:paraId="272AA17D" w14:textId="5D9DEB67" w:rsidR="00B52EBE" w:rsidRPr="00485D6C" w:rsidRDefault="00B52EBE" w:rsidP="00485D6C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Zamawiający </w:t>
      </w:r>
      <w:r w:rsidRPr="00744879">
        <w:rPr>
          <w:rFonts w:asciiTheme="minorHAnsi" w:hAnsiTheme="minorHAnsi"/>
          <w:b/>
        </w:rPr>
        <w:t>nie stawia</w:t>
      </w:r>
      <w:r w:rsidRPr="00744879">
        <w:rPr>
          <w:rFonts w:asciiTheme="minorHAnsi" w:hAnsiTheme="minorHAnsi"/>
        </w:rPr>
        <w:t xml:space="preserve"> wymagań w zakresie zatrudniania </w:t>
      </w:r>
      <w:r w:rsidR="002664AC" w:rsidRPr="00744879">
        <w:rPr>
          <w:rFonts w:asciiTheme="minorHAnsi" w:hAnsiTheme="minorHAnsi"/>
        </w:rPr>
        <w:t>osób, o których</w:t>
      </w:r>
      <w:r w:rsidRPr="00744879">
        <w:rPr>
          <w:rFonts w:asciiTheme="minorHAnsi" w:hAnsiTheme="minorHAnsi"/>
        </w:rPr>
        <w:t xml:space="preserve"> mowa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w </w:t>
      </w:r>
      <w:r w:rsidR="0097240D" w:rsidRPr="00744879">
        <w:rPr>
          <w:rFonts w:asciiTheme="minorHAnsi" w:hAnsiTheme="minorHAnsi"/>
        </w:rPr>
        <w:t>art</w:t>
      </w:r>
      <w:r w:rsidRPr="00744879">
        <w:rPr>
          <w:rFonts w:asciiTheme="minorHAnsi" w:hAnsiTheme="minorHAnsi"/>
        </w:rPr>
        <w:t xml:space="preserve">. </w:t>
      </w:r>
      <w:r w:rsidR="005F604C" w:rsidRPr="00744879">
        <w:rPr>
          <w:rFonts w:asciiTheme="minorHAnsi" w:hAnsiTheme="minorHAnsi"/>
        </w:rPr>
        <w:t xml:space="preserve">94 oraz w </w:t>
      </w:r>
      <w:r w:rsidR="0097240D" w:rsidRPr="00744879">
        <w:rPr>
          <w:rFonts w:asciiTheme="minorHAnsi" w:hAnsiTheme="minorHAnsi"/>
        </w:rPr>
        <w:t>art</w:t>
      </w:r>
      <w:r w:rsidR="005F604C" w:rsidRPr="00744879">
        <w:rPr>
          <w:rFonts w:asciiTheme="minorHAnsi" w:hAnsiTheme="minorHAnsi"/>
        </w:rPr>
        <w:t xml:space="preserve">. </w:t>
      </w:r>
      <w:r w:rsidRPr="00744879">
        <w:rPr>
          <w:rFonts w:asciiTheme="minorHAnsi" w:hAnsiTheme="minorHAnsi"/>
        </w:rPr>
        <w:t xml:space="preserve">96 ust. 2 pkt 2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Pr="00744879">
        <w:rPr>
          <w:rFonts w:asciiTheme="minorHAnsi" w:hAnsiTheme="minorHAnsi"/>
        </w:rPr>
        <w:t>.</w:t>
      </w:r>
    </w:p>
    <w:p w14:paraId="29820DE8" w14:textId="77777777" w:rsidR="007A0CE0" w:rsidRPr="00744879" w:rsidRDefault="007A0CE0" w:rsidP="002620F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Informacja o przedmiotowych środkach dowodowych</w:t>
      </w:r>
    </w:p>
    <w:p w14:paraId="06E877B2" w14:textId="2828CAF2" w:rsidR="00600075" w:rsidRPr="00744879" w:rsidRDefault="00600075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lastRenderedPageBreak/>
        <w:t xml:space="preserve">Zamawiający </w:t>
      </w:r>
      <w:r w:rsidRPr="00744879">
        <w:rPr>
          <w:rFonts w:asciiTheme="minorHAnsi" w:hAnsiTheme="minorHAnsi"/>
          <w:b/>
        </w:rPr>
        <w:t>nie przewiduje</w:t>
      </w:r>
      <w:r w:rsidRPr="00744879">
        <w:rPr>
          <w:rFonts w:asciiTheme="minorHAnsi" w:hAnsiTheme="minorHAnsi"/>
        </w:rPr>
        <w:t xml:space="preserve"> obowiązku przedłożenia przedmiotowych środków </w:t>
      </w:r>
      <w:r w:rsidR="001B7C74">
        <w:rPr>
          <w:rFonts w:asciiTheme="minorHAnsi" w:hAnsiTheme="minorHAnsi"/>
        </w:rPr>
        <w:t>d</w:t>
      </w:r>
      <w:r w:rsidRPr="00744879">
        <w:rPr>
          <w:rFonts w:asciiTheme="minorHAnsi" w:hAnsiTheme="minorHAnsi"/>
        </w:rPr>
        <w:t xml:space="preserve">owodowych. </w:t>
      </w:r>
    </w:p>
    <w:p w14:paraId="74F78CD5" w14:textId="77777777" w:rsidR="000B0EAF" w:rsidRPr="00744879" w:rsidRDefault="000B0EAF" w:rsidP="002620FD">
      <w:pPr>
        <w:pStyle w:val="Akapitzlist"/>
        <w:spacing w:line="360" w:lineRule="auto"/>
        <w:jc w:val="both"/>
        <w:rPr>
          <w:rFonts w:asciiTheme="minorHAnsi" w:hAnsiTheme="minorHAnsi"/>
        </w:rPr>
      </w:pPr>
    </w:p>
    <w:p w14:paraId="0F6F6B2B" w14:textId="77777777" w:rsidR="007A0CE0" w:rsidRPr="00744879" w:rsidRDefault="007A0CE0" w:rsidP="002620F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Termin wykonania zamówienia</w:t>
      </w:r>
    </w:p>
    <w:p w14:paraId="417BD0FF" w14:textId="7B770952" w:rsidR="000F46DC" w:rsidRPr="00744879" w:rsidRDefault="00F50C1C" w:rsidP="002620FD">
      <w:pPr>
        <w:pStyle w:val="Akapitzlist"/>
        <w:spacing w:line="360" w:lineRule="auto"/>
        <w:ind w:left="360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Zamówienie </w:t>
      </w:r>
      <w:r w:rsidR="00E028F2" w:rsidRPr="00744879">
        <w:rPr>
          <w:rFonts w:asciiTheme="minorHAnsi" w:eastAsiaTheme="majorEastAsia" w:hAnsiTheme="minorHAnsi"/>
          <w:lang w:eastAsia="en-US"/>
        </w:rPr>
        <w:t xml:space="preserve">należy zrealizować w terminie </w:t>
      </w:r>
      <w:r w:rsidR="00F95BE7">
        <w:rPr>
          <w:rFonts w:asciiTheme="minorHAnsi" w:eastAsiaTheme="minorHAnsi" w:hAnsiTheme="minorHAnsi" w:cs="TimesNewRomanPS-BoldMT"/>
          <w:b/>
          <w:bCs/>
          <w:lang w:eastAsia="en-US"/>
        </w:rPr>
        <w:t>01.09.2026 r. do 30.06.2028</w:t>
      </w:r>
      <w:r w:rsidR="00054F66">
        <w:rPr>
          <w:rFonts w:asciiTheme="minorHAnsi" w:eastAsiaTheme="minorHAnsi" w:hAnsiTheme="minorHAnsi" w:cs="TimesNewRomanPS-BoldMT"/>
          <w:b/>
          <w:bCs/>
          <w:lang w:eastAsia="en-US"/>
        </w:rPr>
        <w:t xml:space="preserve"> r. </w:t>
      </w:r>
      <w:r w:rsidR="000F46DC" w:rsidRPr="00744879">
        <w:rPr>
          <w:rFonts w:asciiTheme="minorHAnsi" w:eastAsiaTheme="minorHAnsi" w:hAnsiTheme="minorHAnsi" w:cs="TimesNewRomanPSMT"/>
          <w:lang w:eastAsia="en-US"/>
        </w:rPr>
        <w:t>(we wszystkie dni nauki szkolnej, określone przez aktualne Rozporządzenie Ministra Edukacji Narodowej w</w:t>
      </w:r>
      <w:r w:rsidR="000F46DC" w:rsidRPr="00744879">
        <w:rPr>
          <w:rFonts w:asciiTheme="minorHAnsi" w:eastAsiaTheme="majorEastAsia" w:hAnsiTheme="minorHAnsi"/>
          <w:lang w:eastAsia="en-US"/>
        </w:rPr>
        <w:t xml:space="preserve"> </w:t>
      </w:r>
      <w:r w:rsidR="000F46DC" w:rsidRPr="00744879">
        <w:rPr>
          <w:rFonts w:asciiTheme="minorHAnsi" w:eastAsiaTheme="minorHAnsi" w:hAnsiTheme="minorHAnsi" w:cs="TimesNewRomanPSMT"/>
          <w:lang w:eastAsia="en-US"/>
        </w:rPr>
        <w:t>sprawie organizacji roku szkolnego).</w:t>
      </w:r>
    </w:p>
    <w:p w14:paraId="7EC91B91" w14:textId="77777777" w:rsidR="00D46D0C" w:rsidRPr="00744879" w:rsidRDefault="00D46D0C" w:rsidP="002620FD">
      <w:pPr>
        <w:pStyle w:val="Akapitzlist"/>
        <w:spacing w:line="360" w:lineRule="auto"/>
        <w:ind w:left="360"/>
        <w:jc w:val="both"/>
        <w:rPr>
          <w:rFonts w:asciiTheme="minorHAnsi" w:eastAsiaTheme="majorEastAsia" w:hAnsiTheme="minorHAnsi"/>
          <w:b/>
          <w:lang w:eastAsia="en-US"/>
        </w:rPr>
      </w:pPr>
    </w:p>
    <w:p w14:paraId="043397BE" w14:textId="77777777" w:rsidR="005B65C3" w:rsidRPr="00744879" w:rsidRDefault="007A0CE0" w:rsidP="002620F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Informacja o warunkach udziału w postępowaniu o udzielenie zamówienia</w:t>
      </w:r>
    </w:p>
    <w:p w14:paraId="4A51167C" w14:textId="2A56F098" w:rsidR="005B65C3" w:rsidRPr="00744879" w:rsidRDefault="00D46D0C" w:rsidP="003C27F8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Na podstawie </w:t>
      </w:r>
      <w:r w:rsidR="00E46C8D" w:rsidRPr="00744879">
        <w:rPr>
          <w:rFonts w:asciiTheme="minorHAnsi" w:eastAsiaTheme="majorEastAsia" w:hAnsiTheme="minorHAnsi"/>
          <w:lang w:eastAsia="en-US"/>
        </w:rPr>
        <w:t>art</w:t>
      </w:r>
      <w:r w:rsidRPr="00744879">
        <w:rPr>
          <w:rFonts w:asciiTheme="minorHAnsi" w:eastAsiaTheme="majorEastAsia" w:hAnsiTheme="minorHAnsi"/>
          <w:lang w:eastAsia="en-US"/>
        </w:rPr>
        <w:t xml:space="preserve">. 112 ustawy </w:t>
      </w:r>
      <w:proofErr w:type="spellStart"/>
      <w:r w:rsidRPr="00744879">
        <w:rPr>
          <w:rFonts w:asciiTheme="minorHAnsi" w:eastAsiaTheme="majorEastAsia" w:hAnsiTheme="minorHAnsi"/>
          <w:lang w:eastAsia="en-US"/>
        </w:rPr>
        <w:t>Pzp</w:t>
      </w:r>
      <w:proofErr w:type="spellEnd"/>
      <w:r w:rsidRPr="00744879">
        <w:rPr>
          <w:rFonts w:asciiTheme="minorHAnsi" w:eastAsiaTheme="majorEastAsia" w:hAnsiTheme="minorHAnsi"/>
          <w:lang w:eastAsia="en-US"/>
        </w:rPr>
        <w:t xml:space="preserve">, zamawiający określa warunek/warunki udziału </w:t>
      </w:r>
      <w:r w:rsidR="002810A5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 xml:space="preserve">w postępowaniu </w:t>
      </w:r>
      <w:r w:rsidRPr="00744879">
        <w:rPr>
          <w:rFonts w:asciiTheme="minorHAnsi" w:eastAsiaTheme="majorEastAsia" w:hAnsiTheme="minorHAnsi"/>
          <w:b/>
          <w:lang w:eastAsia="en-US"/>
        </w:rPr>
        <w:t>dotyczący/-e:</w:t>
      </w:r>
    </w:p>
    <w:p w14:paraId="23D8714F" w14:textId="77777777" w:rsidR="001419E6" w:rsidRPr="00744879" w:rsidRDefault="001419E6" w:rsidP="003C27F8">
      <w:pPr>
        <w:widowControl/>
        <w:numPr>
          <w:ilvl w:val="0"/>
          <w:numId w:val="31"/>
        </w:numPr>
        <w:autoSpaceDE/>
        <w:autoSpaceDN/>
        <w:adjustRightInd/>
        <w:spacing w:line="360" w:lineRule="auto"/>
        <w:ind w:left="1068"/>
        <w:jc w:val="both"/>
        <w:rPr>
          <w:rFonts w:asciiTheme="minorHAnsi" w:eastAsiaTheme="majorEastAsia" w:hAnsiTheme="minorHAnsi"/>
          <w:b/>
          <w:u w:val="single"/>
          <w:lang w:eastAsia="en-US"/>
        </w:rPr>
      </w:pPr>
      <w:r w:rsidRPr="00744879">
        <w:rPr>
          <w:rFonts w:asciiTheme="minorHAnsi" w:eastAsiaTheme="majorEastAsia" w:hAnsiTheme="minorHAnsi"/>
          <w:b/>
          <w:u w:val="single"/>
          <w:lang w:eastAsia="en-US"/>
        </w:rPr>
        <w:t>zdolności do występowania w obrocie gospodarczym:</w:t>
      </w:r>
    </w:p>
    <w:p w14:paraId="417FAA82" w14:textId="77777777" w:rsidR="00613795" w:rsidRPr="00744879" w:rsidRDefault="001419E6" w:rsidP="002620FD">
      <w:pPr>
        <w:widowControl/>
        <w:autoSpaceDE/>
        <w:autoSpaceDN/>
        <w:adjustRightInd/>
        <w:spacing w:line="360" w:lineRule="auto"/>
        <w:ind w:left="1068"/>
        <w:jc w:val="both"/>
        <w:rPr>
          <w:rFonts w:asciiTheme="minorHAnsi" w:eastAsiaTheme="majorEastAsia" w:hAnsiTheme="minorHAnsi"/>
          <w:b/>
          <w:u w:val="single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Zamawiający </w:t>
      </w:r>
      <w:r w:rsidR="00B32C47" w:rsidRPr="00744879">
        <w:rPr>
          <w:rFonts w:asciiTheme="minorHAnsi" w:eastAsiaTheme="majorEastAsia" w:hAnsiTheme="minorHAnsi"/>
          <w:lang w:eastAsia="en-US"/>
        </w:rPr>
        <w:t xml:space="preserve">nie </w:t>
      </w:r>
      <w:r w:rsidR="00BA7500" w:rsidRPr="00744879">
        <w:rPr>
          <w:rFonts w:asciiTheme="minorHAnsi" w:eastAsiaTheme="majorEastAsia" w:hAnsiTheme="minorHAnsi"/>
          <w:lang w:eastAsia="en-US"/>
        </w:rPr>
        <w:t>określa wymagań w zakresie spełnienia tego warunku</w:t>
      </w:r>
      <w:r w:rsidR="00B32C47" w:rsidRPr="00744879">
        <w:rPr>
          <w:rFonts w:asciiTheme="minorHAnsi" w:eastAsiaTheme="majorEastAsia" w:hAnsiTheme="minorHAnsi"/>
          <w:lang w:eastAsia="en-US"/>
        </w:rPr>
        <w:t>.</w:t>
      </w:r>
    </w:p>
    <w:p w14:paraId="59BD09A7" w14:textId="65AFA32C" w:rsidR="00D46D0C" w:rsidRPr="00744879" w:rsidRDefault="00B32C47" w:rsidP="003C27F8">
      <w:pPr>
        <w:widowControl/>
        <w:numPr>
          <w:ilvl w:val="0"/>
          <w:numId w:val="31"/>
        </w:numPr>
        <w:autoSpaceDE/>
        <w:autoSpaceDN/>
        <w:adjustRightInd/>
        <w:spacing w:line="360" w:lineRule="auto"/>
        <w:ind w:left="1068"/>
        <w:jc w:val="both"/>
        <w:rPr>
          <w:rFonts w:asciiTheme="minorHAnsi" w:eastAsiaTheme="majorEastAsia" w:hAnsiTheme="minorHAnsi"/>
          <w:b/>
          <w:u w:val="single"/>
          <w:lang w:eastAsia="en-US"/>
        </w:rPr>
      </w:pPr>
      <w:r w:rsidRPr="00744879">
        <w:rPr>
          <w:rFonts w:asciiTheme="minorHAnsi" w:eastAsiaTheme="majorEastAsia" w:hAnsiTheme="minorHAnsi"/>
          <w:b/>
          <w:u w:val="single"/>
          <w:lang w:eastAsia="en-US"/>
        </w:rPr>
        <w:t xml:space="preserve">uprawnień </w:t>
      </w:r>
      <w:r w:rsidR="00D46D0C" w:rsidRPr="00744879">
        <w:rPr>
          <w:rFonts w:asciiTheme="minorHAnsi" w:eastAsiaTheme="majorEastAsia" w:hAnsiTheme="minorHAnsi"/>
          <w:b/>
          <w:u w:val="single"/>
          <w:lang w:eastAsia="en-US"/>
        </w:rPr>
        <w:t>do</w:t>
      </w:r>
      <w:r w:rsidRPr="00744879">
        <w:rPr>
          <w:rFonts w:asciiTheme="minorHAnsi" w:eastAsiaTheme="majorEastAsia" w:hAnsiTheme="minorHAnsi"/>
          <w:b/>
          <w:u w:val="single"/>
          <w:lang w:eastAsia="en-US"/>
        </w:rPr>
        <w:t xml:space="preserve"> prowadzenia określonej działalności gospodarczej lub zawodowej, o ile wynika to z odrębnych przepisów</w:t>
      </w:r>
      <w:r w:rsidR="00D46D0C" w:rsidRPr="00744879">
        <w:rPr>
          <w:rFonts w:asciiTheme="minorHAnsi" w:eastAsiaTheme="majorEastAsia" w:hAnsiTheme="minorHAnsi"/>
          <w:b/>
          <w:u w:val="single"/>
          <w:lang w:eastAsia="en-US"/>
        </w:rPr>
        <w:t>:</w:t>
      </w:r>
    </w:p>
    <w:p w14:paraId="661A4C89" w14:textId="67A485DD" w:rsidR="001B5EAB" w:rsidRPr="00744879" w:rsidRDefault="001B5EAB" w:rsidP="002620FD">
      <w:pPr>
        <w:pStyle w:val="Akapitzlist"/>
        <w:spacing w:line="360" w:lineRule="auto"/>
        <w:ind w:left="1068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Warunek ten zostanie </w:t>
      </w:r>
      <w:r w:rsidRPr="00744879">
        <w:rPr>
          <w:rFonts w:asciiTheme="minorHAnsi" w:hAnsiTheme="minorHAnsi"/>
          <w:iCs/>
        </w:rPr>
        <w:t>uznany za spełniony, jeśli Wykonawca przedłoży aktualną licencję na wykonywanie krajowego transportu drogowego osób.</w:t>
      </w:r>
    </w:p>
    <w:p w14:paraId="54C62BCB" w14:textId="77777777" w:rsidR="00D46D0C" w:rsidRPr="00744879" w:rsidRDefault="00D46D0C" w:rsidP="003C27F8">
      <w:pPr>
        <w:widowControl/>
        <w:numPr>
          <w:ilvl w:val="0"/>
          <w:numId w:val="31"/>
        </w:numPr>
        <w:autoSpaceDE/>
        <w:autoSpaceDN/>
        <w:adjustRightInd/>
        <w:spacing w:line="360" w:lineRule="auto"/>
        <w:ind w:left="1068"/>
        <w:jc w:val="both"/>
        <w:rPr>
          <w:rFonts w:asciiTheme="minorHAnsi" w:eastAsiaTheme="majorEastAsia" w:hAnsiTheme="minorHAnsi"/>
          <w:b/>
          <w:u w:val="single"/>
          <w:lang w:eastAsia="en-US"/>
        </w:rPr>
      </w:pPr>
      <w:r w:rsidRPr="00744879">
        <w:rPr>
          <w:rFonts w:asciiTheme="minorHAnsi" w:eastAsiaTheme="majorEastAsia" w:hAnsiTheme="minorHAnsi"/>
          <w:b/>
          <w:u w:val="single"/>
          <w:lang w:eastAsia="en-US"/>
        </w:rPr>
        <w:t>sytuacji ekonomicznej lub finansowej:</w:t>
      </w:r>
    </w:p>
    <w:p w14:paraId="4B9B90DA" w14:textId="3D6AF435" w:rsidR="00226A2C" w:rsidRPr="00226A2C" w:rsidRDefault="00226A2C" w:rsidP="00226A2C">
      <w:pPr>
        <w:widowControl/>
        <w:autoSpaceDE/>
        <w:autoSpaceDN/>
        <w:adjustRightInd/>
        <w:spacing w:line="360" w:lineRule="auto"/>
        <w:ind w:left="372"/>
        <w:jc w:val="both"/>
        <w:rPr>
          <w:rFonts w:asciiTheme="minorHAnsi" w:eastAsiaTheme="majorEastAsia" w:hAnsiTheme="minorHAnsi"/>
          <w:lang w:eastAsia="en-US"/>
        </w:rPr>
      </w:pPr>
      <w:r w:rsidRPr="00226A2C">
        <w:rPr>
          <w:rFonts w:asciiTheme="minorHAnsi" w:eastAsiaTheme="majorEastAsia" w:hAnsiTheme="minorHAnsi"/>
          <w:lang w:eastAsia="en-US"/>
        </w:rPr>
        <w:t xml:space="preserve">W zakresie warunku dotyczącego sytuacji finansowej, o udzielenie przedmiotowego zamówienia mogą ubiegać się wykonawcy, którzy wykażą, że posiadają środki finansowe lub zdolność kredytową w wysokości nie mniejszej niż:  500.000,00 zł (słownie: pięćset tysięcy złotych). W okresie nie wcześniejszym niż 30 dni przed upływem składania ofert. </w:t>
      </w:r>
    </w:p>
    <w:p w14:paraId="0A5ABD43" w14:textId="1790012C" w:rsidR="00D46D0C" w:rsidRPr="00744879" w:rsidRDefault="00226A2C" w:rsidP="00226A2C">
      <w:pPr>
        <w:widowControl/>
        <w:autoSpaceDE/>
        <w:autoSpaceDN/>
        <w:adjustRightInd/>
        <w:spacing w:line="360" w:lineRule="auto"/>
        <w:ind w:left="372"/>
        <w:jc w:val="both"/>
        <w:rPr>
          <w:rFonts w:asciiTheme="minorHAnsi" w:eastAsiaTheme="majorEastAsia" w:hAnsiTheme="minorHAnsi"/>
          <w:b/>
          <w:u w:val="single"/>
          <w:lang w:eastAsia="en-US"/>
        </w:rPr>
      </w:pPr>
      <w:r w:rsidRPr="00226A2C">
        <w:rPr>
          <w:rFonts w:asciiTheme="minorHAnsi" w:eastAsiaTheme="majorEastAsia" w:hAnsiTheme="minorHAnsi"/>
          <w:lang w:eastAsia="en-US"/>
        </w:rPr>
        <w:t>Wykonawca musi wykazać ponadto, że posiada ubezpieczenie od odpowiedzialności cywilnej  w zakresie prowadzonej działalności związanej z przedmiotem zamówienia na sum</w:t>
      </w:r>
      <w:r>
        <w:rPr>
          <w:rFonts w:asciiTheme="minorHAnsi" w:eastAsiaTheme="majorEastAsia" w:hAnsiTheme="minorHAnsi"/>
          <w:lang w:eastAsia="en-US"/>
        </w:rPr>
        <w:t>ę gwarancyjną nie mniejszą niż 500.000,00 zł ( słownie: pięćset</w:t>
      </w:r>
      <w:r w:rsidRPr="00226A2C">
        <w:rPr>
          <w:rFonts w:asciiTheme="minorHAnsi" w:eastAsiaTheme="majorEastAsia" w:hAnsiTheme="minorHAnsi"/>
          <w:lang w:eastAsia="en-US"/>
        </w:rPr>
        <w:t xml:space="preserve"> tysięcy złotych) </w:t>
      </w:r>
      <w:r w:rsidR="00D46D0C" w:rsidRPr="00744879">
        <w:rPr>
          <w:rFonts w:asciiTheme="minorHAnsi" w:eastAsiaTheme="majorEastAsia" w:hAnsiTheme="minorHAnsi"/>
          <w:b/>
          <w:u w:val="single"/>
          <w:lang w:eastAsia="en-US"/>
        </w:rPr>
        <w:t>zdolności technicznej lub zawodowej:</w:t>
      </w:r>
    </w:p>
    <w:p w14:paraId="62EA2DB0" w14:textId="77777777" w:rsidR="004B38C7" w:rsidRPr="00744879" w:rsidRDefault="004B38C7" w:rsidP="002620FD">
      <w:pPr>
        <w:pStyle w:val="Akapitzlist"/>
        <w:spacing w:line="360" w:lineRule="auto"/>
        <w:ind w:left="1068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Zamawiający uzna, że wykonawca spełnia warunek w zakresie zdolności technicznej lub zawodowej, jeżeli:</w:t>
      </w:r>
    </w:p>
    <w:p w14:paraId="7973CAE2" w14:textId="77777777" w:rsidR="0067356E" w:rsidRPr="00744879" w:rsidRDefault="004B38C7" w:rsidP="003C27F8">
      <w:pPr>
        <w:pStyle w:val="Akapitzlist"/>
        <w:numPr>
          <w:ilvl w:val="0"/>
          <w:numId w:val="60"/>
        </w:numPr>
        <w:spacing w:line="360" w:lineRule="auto"/>
        <w:jc w:val="both"/>
        <w:rPr>
          <w:rFonts w:asciiTheme="minorHAnsi" w:hAnsiTheme="minorHAnsi"/>
          <w:iCs/>
        </w:rPr>
      </w:pPr>
      <w:r w:rsidRPr="00744879">
        <w:rPr>
          <w:rFonts w:asciiTheme="minorHAnsi" w:eastAsiaTheme="majorEastAsia" w:hAnsiTheme="minorHAnsi"/>
          <w:b/>
          <w:lang w:eastAsia="en-US"/>
        </w:rPr>
        <w:t>posiada doświadczenie, tj.:</w:t>
      </w:r>
      <w:r w:rsidRPr="00744879">
        <w:rPr>
          <w:rFonts w:asciiTheme="minorHAnsi" w:eastAsiaTheme="majorEastAsia" w:hAnsiTheme="minorHAnsi"/>
          <w:lang w:eastAsia="en-US"/>
        </w:rPr>
        <w:t xml:space="preserve"> </w:t>
      </w:r>
    </w:p>
    <w:p w14:paraId="014B3A1B" w14:textId="129B962F" w:rsidR="00226A2C" w:rsidRPr="00226A2C" w:rsidRDefault="0067356E" w:rsidP="003C27F8">
      <w:pPr>
        <w:pStyle w:val="Akapitzlist"/>
        <w:numPr>
          <w:ilvl w:val="0"/>
          <w:numId w:val="70"/>
        </w:numPr>
        <w:spacing w:line="360" w:lineRule="auto"/>
        <w:jc w:val="both"/>
        <w:rPr>
          <w:rFonts w:asciiTheme="minorHAnsi" w:hAnsiTheme="minorHAnsi"/>
          <w:lang w:bidi="pl-PL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wykonał </w:t>
      </w:r>
      <w:r w:rsidRPr="00744879">
        <w:rPr>
          <w:rFonts w:asciiTheme="minorHAnsi" w:hAnsiTheme="minorHAnsi"/>
          <w:iCs/>
        </w:rPr>
        <w:t>należycie</w:t>
      </w:r>
      <w:r w:rsidRPr="00744879">
        <w:rPr>
          <w:rFonts w:asciiTheme="minorHAnsi" w:hAnsiTheme="minorHAnsi"/>
        </w:rPr>
        <w:t xml:space="preserve"> w okresie ostatnich 3 lat przed upływem terminu składania ofert, a </w:t>
      </w:r>
      <w:r w:rsidRPr="007A2C56">
        <w:rPr>
          <w:rFonts w:asciiTheme="minorHAnsi" w:hAnsiTheme="minorHAnsi"/>
        </w:rPr>
        <w:t xml:space="preserve">jeżeli okres prowadzenia działalności jest krótszy - w tym okresie, co najmniej </w:t>
      </w:r>
      <w:r w:rsidRPr="007A2C56">
        <w:rPr>
          <w:rFonts w:asciiTheme="minorHAnsi" w:hAnsiTheme="minorHAnsi"/>
          <w:b/>
          <w:u w:val="single"/>
        </w:rPr>
        <w:t>2 usługi</w:t>
      </w:r>
      <w:r w:rsidR="00226A2C">
        <w:rPr>
          <w:rFonts w:asciiTheme="minorHAnsi" w:hAnsiTheme="minorHAnsi"/>
        </w:rPr>
        <w:t xml:space="preserve"> </w:t>
      </w:r>
      <w:r w:rsidR="00226A2C" w:rsidRPr="00226A2C">
        <w:rPr>
          <w:rFonts w:ascii="Arial" w:eastAsia="Courier New" w:hAnsi="Arial" w:cs="Arial"/>
          <w:color w:val="000000"/>
          <w:sz w:val="18"/>
          <w:szCs w:val="18"/>
          <w:lang w:bidi="pl-PL"/>
        </w:rPr>
        <w:t xml:space="preserve"> </w:t>
      </w:r>
      <w:r w:rsidR="00226A2C" w:rsidRPr="00226A2C">
        <w:rPr>
          <w:rFonts w:asciiTheme="minorHAnsi" w:hAnsiTheme="minorHAnsi"/>
          <w:lang w:bidi="pl-PL"/>
        </w:rPr>
        <w:t xml:space="preserve">transportowe dotyczącą przewozu dzieci do szkół, wykonywaną w okresie nie krótszym niż jeden rok szkolny o wartości nie mniejszej niż 450.000 </w:t>
      </w:r>
      <w:r w:rsidR="00226A2C" w:rsidRPr="00226A2C">
        <w:rPr>
          <w:rFonts w:asciiTheme="minorHAnsi" w:hAnsiTheme="minorHAnsi"/>
          <w:lang w:bidi="pl-PL"/>
        </w:rPr>
        <w:lastRenderedPageBreak/>
        <w:t xml:space="preserve">zł (słownie: czterysta pięćdziesiąt tysięcy złotych) brutto </w:t>
      </w:r>
    </w:p>
    <w:p w14:paraId="077F1783" w14:textId="0C3A51E5" w:rsidR="00226A2C" w:rsidRPr="00226A2C" w:rsidRDefault="00226A2C" w:rsidP="00226A2C">
      <w:pPr>
        <w:spacing w:line="360" w:lineRule="auto"/>
        <w:jc w:val="both"/>
        <w:rPr>
          <w:rFonts w:asciiTheme="minorHAnsi" w:hAnsiTheme="minorHAnsi"/>
        </w:rPr>
      </w:pPr>
      <w:r w:rsidRPr="00226A2C">
        <w:rPr>
          <w:rFonts w:asciiTheme="minorHAnsi" w:hAnsiTheme="minorHAnsi"/>
        </w:rPr>
        <w:t>O udzielenie zamówienia może ubiegać się Wykonawca który wykaże ponadto iż dysponuje lub będzie dysponował co najmniej:</w:t>
      </w:r>
    </w:p>
    <w:p w14:paraId="5580350C" w14:textId="472D9161" w:rsidR="00226A2C" w:rsidRDefault="00226A2C" w:rsidP="00226A2C">
      <w:pPr>
        <w:pStyle w:val="Akapitzlist"/>
        <w:spacing w:line="360" w:lineRule="auto"/>
        <w:ind w:left="1428"/>
        <w:jc w:val="both"/>
        <w:rPr>
          <w:rFonts w:asciiTheme="minorHAnsi" w:hAnsiTheme="minorHAnsi"/>
        </w:rPr>
      </w:pPr>
      <w:r w:rsidRPr="00485D6C">
        <w:rPr>
          <w:rFonts w:asciiTheme="minorHAnsi" w:hAnsiTheme="minorHAnsi"/>
          <w:b/>
        </w:rPr>
        <w:t>5 autobusami</w:t>
      </w:r>
      <w:r w:rsidRPr="00226A2C">
        <w:rPr>
          <w:rFonts w:asciiTheme="minorHAnsi" w:hAnsiTheme="minorHAnsi"/>
        </w:rPr>
        <w:t xml:space="preserve"> spełniającymi</w:t>
      </w:r>
      <w:r w:rsidR="00485D6C">
        <w:rPr>
          <w:rFonts w:asciiTheme="minorHAnsi" w:hAnsiTheme="minorHAnsi"/>
        </w:rPr>
        <w:t xml:space="preserve"> warunek że pojazdy te </w:t>
      </w:r>
      <w:r w:rsidRPr="00226A2C">
        <w:rPr>
          <w:rFonts w:asciiTheme="minorHAnsi" w:hAnsiTheme="minorHAnsi"/>
        </w:rPr>
        <w:t xml:space="preserve"> </w:t>
      </w:r>
      <w:r w:rsidRPr="00485D6C">
        <w:rPr>
          <w:rFonts w:asciiTheme="minorHAnsi" w:hAnsiTheme="minorHAnsi"/>
          <w:b/>
        </w:rPr>
        <w:t xml:space="preserve">nie </w:t>
      </w:r>
      <w:r w:rsidR="00485D6C" w:rsidRPr="00485D6C">
        <w:rPr>
          <w:rFonts w:asciiTheme="minorHAnsi" w:hAnsiTheme="minorHAnsi"/>
          <w:b/>
        </w:rPr>
        <w:t>są starsze</w:t>
      </w:r>
      <w:r w:rsidRPr="00485D6C">
        <w:rPr>
          <w:rFonts w:asciiTheme="minorHAnsi" w:hAnsiTheme="minorHAnsi"/>
          <w:b/>
        </w:rPr>
        <w:t xml:space="preserve"> </w:t>
      </w:r>
      <w:r w:rsidR="00220AD5" w:rsidRPr="00485D6C">
        <w:rPr>
          <w:rFonts w:asciiTheme="minorHAnsi" w:hAnsiTheme="minorHAnsi"/>
          <w:b/>
        </w:rPr>
        <w:t>niż 2009</w:t>
      </w:r>
      <w:r w:rsidR="00220AD5">
        <w:rPr>
          <w:rFonts w:asciiTheme="minorHAnsi" w:hAnsiTheme="minorHAnsi"/>
        </w:rPr>
        <w:t xml:space="preserve"> rok produkcji auta </w:t>
      </w:r>
      <w:r w:rsidRPr="00226A2C">
        <w:rPr>
          <w:rFonts w:asciiTheme="minorHAnsi" w:hAnsiTheme="minorHAnsi"/>
        </w:rPr>
        <w:t xml:space="preserve">w tym jeden przystosowany do przewozu osób niepełnosprawnych) </w:t>
      </w:r>
      <w:r w:rsidRPr="00485D6C">
        <w:rPr>
          <w:rFonts w:asciiTheme="minorHAnsi" w:hAnsiTheme="minorHAnsi"/>
          <w:b/>
        </w:rPr>
        <w:t>o liczbie miejsc siedzących nie mniej niż 40 osób każdy</w:t>
      </w:r>
      <w:r w:rsidR="00220AD5">
        <w:rPr>
          <w:rFonts w:asciiTheme="minorHAnsi" w:hAnsiTheme="minorHAnsi"/>
        </w:rPr>
        <w:t>.</w:t>
      </w:r>
    </w:p>
    <w:p w14:paraId="0C0B92B3" w14:textId="77777777" w:rsidR="00226A2C" w:rsidRDefault="00226A2C" w:rsidP="00226A2C">
      <w:pPr>
        <w:pStyle w:val="Akapitzlist"/>
        <w:spacing w:line="360" w:lineRule="auto"/>
        <w:ind w:left="1428"/>
        <w:jc w:val="both"/>
        <w:rPr>
          <w:rFonts w:asciiTheme="minorHAnsi" w:hAnsiTheme="minorHAnsi"/>
        </w:rPr>
      </w:pPr>
    </w:p>
    <w:p w14:paraId="0ED54C18" w14:textId="704E6F2A" w:rsidR="0067356E" w:rsidRPr="007A2C56" w:rsidRDefault="004B38C7" w:rsidP="00226A2C">
      <w:pPr>
        <w:pStyle w:val="Akapitzlist"/>
        <w:spacing w:line="360" w:lineRule="auto"/>
        <w:ind w:left="1428"/>
        <w:jc w:val="both"/>
        <w:rPr>
          <w:rFonts w:asciiTheme="minorHAnsi" w:eastAsiaTheme="majorEastAsia" w:hAnsiTheme="minorHAnsi"/>
          <w:lang w:eastAsia="en-US"/>
        </w:rPr>
      </w:pPr>
      <w:r w:rsidRPr="007A2C56">
        <w:rPr>
          <w:rFonts w:asciiTheme="minorHAnsi" w:eastAsiaTheme="majorEastAsia" w:hAnsiTheme="minorHAnsi"/>
          <w:b/>
          <w:lang w:eastAsia="en-US"/>
        </w:rPr>
        <w:t>dysponuje osobą/ osobami zdolnymi do wykonania zamówienia, tj.:</w:t>
      </w:r>
      <w:r w:rsidRPr="007A2C56">
        <w:rPr>
          <w:rFonts w:asciiTheme="minorHAnsi" w:eastAsiaTheme="majorEastAsia" w:hAnsiTheme="minorHAnsi"/>
          <w:lang w:eastAsia="en-US"/>
        </w:rPr>
        <w:t xml:space="preserve"> </w:t>
      </w:r>
    </w:p>
    <w:p w14:paraId="408FBBC1" w14:textId="37DDED4D" w:rsidR="0067356E" w:rsidRPr="007E1E98" w:rsidRDefault="0067356E" w:rsidP="003C27F8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A2C56">
        <w:rPr>
          <w:rFonts w:asciiTheme="minorHAnsi" w:eastAsiaTheme="majorEastAsia" w:hAnsiTheme="minorHAnsi"/>
          <w:lang w:eastAsia="en-US"/>
        </w:rPr>
        <w:t xml:space="preserve">dysponuje odpowiednio wykwalifikowanym personelem tj. minimum </w:t>
      </w:r>
      <w:r w:rsidR="00D47ED3" w:rsidRPr="007A2C56">
        <w:rPr>
          <w:rFonts w:asciiTheme="minorHAnsi" w:eastAsiaTheme="majorEastAsia" w:hAnsiTheme="minorHAnsi"/>
          <w:lang w:eastAsia="en-US"/>
        </w:rPr>
        <w:br/>
      </w:r>
      <w:r w:rsidR="004F4ECA" w:rsidRPr="007A2C56">
        <w:rPr>
          <w:rFonts w:asciiTheme="minorHAnsi" w:eastAsiaTheme="majorEastAsia" w:hAnsiTheme="minorHAnsi"/>
          <w:b/>
          <w:u w:val="single"/>
          <w:lang w:eastAsia="en-US"/>
        </w:rPr>
        <w:t>5 kierowcami</w:t>
      </w:r>
      <w:r w:rsidR="004F4ECA" w:rsidRPr="007A2C56">
        <w:rPr>
          <w:rFonts w:asciiTheme="minorHAnsi" w:eastAsiaTheme="majorEastAsia" w:hAnsiTheme="minorHAnsi"/>
          <w:lang w:eastAsia="en-US"/>
        </w:rPr>
        <w:t xml:space="preserve"> dysponującymi aktualnym </w:t>
      </w:r>
      <w:r w:rsidR="004F4ECA" w:rsidRPr="007E1E98">
        <w:rPr>
          <w:rFonts w:asciiTheme="minorHAnsi" w:eastAsiaTheme="majorEastAsia" w:hAnsiTheme="minorHAnsi"/>
          <w:lang w:eastAsia="en-US"/>
        </w:rPr>
        <w:t xml:space="preserve">prawem jazdy kat. D, zgodnie </w:t>
      </w:r>
      <w:r w:rsidR="00D47ED3" w:rsidRPr="007E1E98">
        <w:rPr>
          <w:rFonts w:asciiTheme="minorHAnsi" w:eastAsiaTheme="majorEastAsia" w:hAnsiTheme="minorHAnsi"/>
          <w:lang w:eastAsia="en-US"/>
        </w:rPr>
        <w:br/>
      </w:r>
      <w:r w:rsidR="004F4ECA" w:rsidRPr="007E1E98">
        <w:rPr>
          <w:rFonts w:asciiTheme="minorHAnsi" w:eastAsiaTheme="majorEastAsia" w:hAnsiTheme="minorHAnsi"/>
          <w:lang w:eastAsia="en-US"/>
        </w:rPr>
        <w:t>z ustawa z dnia 6 września 2001 r. o transporcie drogowym (Dz. U. z 202</w:t>
      </w:r>
      <w:r w:rsidR="009A312C">
        <w:rPr>
          <w:rFonts w:asciiTheme="minorHAnsi" w:eastAsiaTheme="majorEastAsia" w:hAnsiTheme="minorHAnsi"/>
          <w:lang w:eastAsia="en-US"/>
        </w:rPr>
        <w:t>4</w:t>
      </w:r>
      <w:r w:rsidR="004F4ECA" w:rsidRPr="007E1E98">
        <w:rPr>
          <w:rFonts w:asciiTheme="minorHAnsi" w:eastAsiaTheme="majorEastAsia" w:hAnsiTheme="minorHAnsi"/>
          <w:lang w:eastAsia="en-US"/>
        </w:rPr>
        <w:t xml:space="preserve"> poz.</w:t>
      </w:r>
      <w:r w:rsidR="009A312C">
        <w:rPr>
          <w:rFonts w:asciiTheme="minorHAnsi" w:eastAsiaTheme="majorEastAsia" w:hAnsiTheme="minorHAnsi"/>
          <w:lang w:eastAsia="en-US"/>
        </w:rPr>
        <w:t>728</w:t>
      </w:r>
      <w:r w:rsidR="004F4ECA" w:rsidRPr="007E1E98">
        <w:rPr>
          <w:rFonts w:asciiTheme="minorHAnsi" w:eastAsiaTheme="majorEastAsia" w:hAnsiTheme="minorHAnsi"/>
          <w:lang w:eastAsia="en-US"/>
        </w:rPr>
        <w:t xml:space="preserve"> ze zm.) oraz ustawą z dnia 20 czerwca 1997 r. Prawo o ruchu drogowym (Dz. U. z 202</w:t>
      </w:r>
      <w:r w:rsidR="00B23DA2" w:rsidRPr="007E1E98">
        <w:rPr>
          <w:rFonts w:asciiTheme="minorHAnsi" w:eastAsiaTheme="majorEastAsia" w:hAnsiTheme="minorHAnsi"/>
          <w:lang w:eastAsia="en-US"/>
        </w:rPr>
        <w:t>3</w:t>
      </w:r>
      <w:r w:rsidR="004F4ECA" w:rsidRPr="007E1E98">
        <w:rPr>
          <w:rFonts w:asciiTheme="minorHAnsi" w:eastAsiaTheme="majorEastAsia" w:hAnsiTheme="minorHAnsi"/>
          <w:lang w:eastAsia="en-US"/>
        </w:rPr>
        <w:t xml:space="preserve"> poz. </w:t>
      </w:r>
      <w:r w:rsidR="00B23DA2" w:rsidRPr="007E1E98">
        <w:rPr>
          <w:rFonts w:asciiTheme="minorHAnsi" w:eastAsiaTheme="majorEastAsia" w:hAnsiTheme="minorHAnsi"/>
          <w:lang w:eastAsia="en-US"/>
        </w:rPr>
        <w:t>1047</w:t>
      </w:r>
      <w:r w:rsidR="004F4ECA" w:rsidRPr="007E1E98">
        <w:rPr>
          <w:rFonts w:asciiTheme="minorHAnsi" w:eastAsiaTheme="majorEastAsia" w:hAnsiTheme="minorHAnsi"/>
          <w:lang w:eastAsia="en-US"/>
        </w:rPr>
        <w:t xml:space="preserve"> ze zm.)</w:t>
      </w:r>
    </w:p>
    <w:p w14:paraId="126D03E8" w14:textId="40506B05" w:rsidR="004F4ECA" w:rsidRPr="00744879" w:rsidRDefault="004F4ECA" w:rsidP="003C27F8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Zamawiający może, na każdym etapie postępowania uznać, że Wykonawca </w:t>
      </w:r>
      <w:r w:rsidR="00D47ED3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 xml:space="preserve">nie posiada wymaganych zdolności, jeżeli zaangażowanie zasobów technicznych </w:t>
      </w:r>
      <w:r w:rsidR="00D47ED3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>lub zawodowych Wykonawcy w inne przedsięwzięcia gospodarcze Wykonawcy może mieć negatywny wpływ na realizację zamówienia</w:t>
      </w:r>
      <w:r w:rsidR="00D62ADB" w:rsidRPr="00744879">
        <w:rPr>
          <w:rFonts w:asciiTheme="minorHAnsi" w:eastAsiaTheme="majorEastAsia" w:hAnsiTheme="minorHAnsi"/>
          <w:lang w:eastAsia="en-US"/>
        </w:rPr>
        <w:t>.</w:t>
      </w:r>
    </w:p>
    <w:p w14:paraId="3B4D79F9" w14:textId="1F8E16B6" w:rsidR="00D62ADB" w:rsidRPr="00744879" w:rsidRDefault="00914FF4" w:rsidP="003C27F8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5C43AD">
        <w:rPr>
          <w:rFonts w:asciiTheme="minorHAnsi" w:eastAsiaTheme="majorEastAsia" w:hAnsiTheme="minorHAnsi"/>
          <w:b/>
          <w:bCs/>
          <w:lang w:eastAsia="en-US"/>
        </w:rPr>
        <w:t xml:space="preserve">Wykonawcy </w:t>
      </w:r>
      <w:r w:rsidR="00D55ADA" w:rsidRPr="005C43AD">
        <w:rPr>
          <w:rFonts w:asciiTheme="minorHAnsi" w:hAnsiTheme="minorHAnsi"/>
          <w:b/>
          <w:bCs/>
        </w:rPr>
        <w:t>wspólnie ubiegający</w:t>
      </w:r>
      <w:r w:rsidR="00D55ADA" w:rsidRPr="00744879">
        <w:rPr>
          <w:rFonts w:asciiTheme="minorHAnsi" w:hAnsiTheme="minorHAnsi"/>
        </w:rPr>
        <w:t xml:space="preserve"> się o udzielenie zamówienia mogą łącznie spełniać warunki określone w </w:t>
      </w:r>
      <w:r w:rsidR="00D55ADA" w:rsidRPr="005C43AD">
        <w:rPr>
          <w:rFonts w:asciiTheme="minorHAnsi" w:eastAsiaTheme="majorEastAsia" w:hAnsiTheme="minorHAnsi"/>
          <w:b/>
          <w:bCs/>
          <w:lang w:eastAsia="en-US"/>
        </w:rPr>
        <w:t>Rozdziale II podrozdział 7 SWZ,</w:t>
      </w:r>
      <w:r w:rsidR="00D55ADA" w:rsidRPr="005C43AD">
        <w:rPr>
          <w:rFonts w:asciiTheme="minorHAnsi" w:hAnsiTheme="minorHAnsi"/>
          <w:b/>
          <w:bCs/>
        </w:rPr>
        <w:t xml:space="preserve"> przy czym warunek dotyczący </w:t>
      </w:r>
      <w:r w:rsidR="00D62ADB" w:rsidRPr="005C43AD">
        <w:rPr>
          <w:rFonts w:asciiTheme="minorHAnsi" w:hAnsiTheme="minorHAnsi"/>
          <w:b/>
          <w:bCs/>
        </w:rPr>
        <w:t xml:space="preserve">uprawnień do </w:t>
      </w:r>
      <w:r w:rsidR="00D62ADB" w:rsidRPr="005C43AD">
        <w:rPr>
          <w:rFonts w:asciiTheme="minorHAnsi" w:eastAsiaTheme="majorEastAsia" w:hAnsiTheme="minorHAnsi"/>
          <w:b/>
          <w:bCs/>
          <w:lang w:eastAsia="en-US"/>
        </w:rPr>
        <w:t>prowadzenia określonej działalności gospodarczej lub zawodowej</w:t>
      </w:r>
      <w:r w:rsidR="00D62ADB" w:rsidRPr="00744879">
        <w:rPr>
          <w:rFonts w:asciiTheme="minorHAnsi" w:eastAsiaTheme="majorEastAsia" w:hAnsiTheme="minorHAnsi"/>
          <w:lang w:eastAsia="en-US"/>
        </w:rPr>
        <w:t xml:space="preserve">, </w:t>
      </w:r>
      <w:r w:rsidR="00D47ED3" w:rsidRPr="00744879">
        <w:rPr>
          <w:rFonts w:asciiTheme="minorHAnsi" w:eastAsiaTheme="majorEastAsia" w:hAnsiTheme="minorHAnsi"/>
          <w:lang w:eastAsia="en-US"/>
        </w:rPr>
        <w:br/>
      </w:r>
      <w:r w:rsidR="00D62ADB" w:rsidRPr="00744879">
        <w:rPr>
          <w:rFonts w:asciiTheme="minorHAnsi" w:eastAsiaTheme="majorEastAsia" w:hAnsiTheme="minorHAnsi"/>
          <w:lang w:eastAsia="en-US"/>
        </w:rPr>
        <w:t>o ile wynika to z odrębnych przepisów oraz warunek dotyczący doświadczenia musi spełnić każdy Wykonawca samodzielnie. Jednocześnie żaden Wykonawca nie może podlegać wykluczeniu z postępowania.</w:t>
      </w:r>
    </w:p>
    <w:p w14:paraId="7DB702BF" w14:textId="0383F212" w:rsidR="00DD4648" w:rsidRPr="00744879" w:rsidRDefault="00DD4648" w:rsidP="003C27F8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Wykonawca może w celu potwierdzenia spełnienia warunków udziału </w:t>
      </w:r>
      <w:r w:rsidR="00710273">
        <w:rPr>
          <w:rFonts w:asciiTheme="minorHAnsi" w:eastAsiaTheme="majorEastAsia" w:hAnsiTheme="minorHAnsi"/>
          <w:lang w:eastAsia="en-US"/>
        </w:rPr>
        <w:t xml:space="preserve">                                              </w:t>
      </w:r>
      <w:r w:rsidRPr="00744879">
        <w:rPr>
          <w:rFonts w:asciiTheme="minorHAnsi" w:eastAsiaTheme="majorEastAsia" w:hAnsiTheme="minorHAnsi"/>
          <w:lang w:eastAsia="en-US"/>
        </w:rPr>
        <w:t xml:space="preserve">w postępowaniu, o których mowa powyżej, w pkt. 1) w stosownych sytuacjach </w:t>
      </w:r>
      <w:r w:rsidR="00AA00EC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>oraz w odniesieniu</w:t>
      </w:r>
      <w:r w:rsidR="007F617B" w:rsidRPr="00744879">
        <w:rPr>
          <w:rFonts w:asciiTheme="minorHAnsi" w:eastAsiaTheme="majorEastAsia" w:hAnsiTheme="minorHAnsi"/>
          <w:lang w:eastAsia="en-US"/>
        </w:rPr>
        <w:t xml:space="preserve"> </w:t>
      </w:r>
      <w:r w:rsidRPr="00744879">
        <w:rPr>
          <w:rFonts w:asciiTheme="minorHAnsi" w:eastAsiaTheme="majorEastAsia" w:hAnsiTheme="minorHAnsi"/>
          <w:lang w:eastAsia="en-US"/>
        </w:rPr>
        <w:t>do konkretnego zamówienia, lub jego części, polegać na zdolnościach technicznych lub zawodowych, niezależnie od charakteru prawnego łączących go z nim stosunków prawnych.</w:t>
      </w:r>
    </w:p>
    <w:p w14:paraId="70F15DA2" w14:textId="77777777" w:rsidR="00AA6F4E" w:rsidRPr="00744879" w:rsidRDefault="00AA6F4E" w:rsidP="003C27F8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Zamawiający jednocześnie informuje, iż „stosowna sytuacja”, o której mowa powyżej wystąpi wyłącznie w przypadku kiedy:</w:t>
      </w:r>
    </w:p>
    <w:p w14:paraId="76A2009E" w14:textId="614326F5" w:rsidR="001A37D2" w:rsidRPr="00744879" w:rsidRDefault="00AA6F4E" w:rsidP="003C27F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Wykonawca, </w:t>
      </w:r>
      <w:r w:rsidRPr="00744879">
        <w:rPr>
          <w:rFonts w:asciiTheme="minorHAnsi" w:hAnsiTheme="minorHAnsi"/>
        </w:rPr>
        <w:t xml:space="preserve">który polega na zdolnościach lub sytuacji innych podmiotów udowodni Zamawiającemu, że realizując zamówienie, będzie dysponował niezbędnymi zasobami tych podmiotów, w szczególności przedstawiając </w:t>
      </w:r>
      <w:r w:rsidRPr="00744879">
        <w:rPr>
          <w:rFonts w:asciiTheme="minorHAnsi" w:hAnsiTheme="minorHAnsi"/>
        </w:rPr>
        <w:lastRenderedPageBreak/>
        <w:t xml:space="preserve">zobowiązanie tych podmiotów do oddania mu do dyspozycji niezbędnych zasobów na potrzeby realizacji zamówienia. Zobowiązanie to należy złożyć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do oferty i podpisuje</w:t>
      </w:r>
      <w:r w:rsidR="001A37D2" w:rsidRPr="00744879">
        <w:rPr>
          <w:rFonts w:asciiTheme="minorHAnsi" w:hAnsiTheme="minorHAnsi"/>
        </w:rPr>
        <w:t xml:space="preserve"> je</w:t>
      </w:r>
      <w:r w:rsidRPr="00744879">
        <w:rPr>
          <w:rFonts w:asciiTheme="minorHAnsi" w:hAnsiTheme="minorHAnsi"/>
        </w:rPr>
        <w:t xml:space="preserve"> podmiot udostępniający swoje zasoby. W treści zobowiązania należy</w:t>
      </w:r>
      <w:r w:rsidR="00887021" w:rsidRPr="00744879">
        <w:rPr>
          <w:rFonts w:asciiTheme="minorHAnsi" w:hAnsiTheme="minorHAnsi"/>
        </w:rPr>
        <w:t xml:space="preserve"> </w:t>
      </w:r>
      <w:r w:rsidRPr="00744879">
        <w:rPr>
          <w:rFonts w:asciiTheme="minorHAnsi" w:hAnsiTheme="minorHAnsi"/>
        </w:rPr>
        <w:t>podać dane identyfikujące podmiot udostępniający swoje zasoby (przykładowo: adres, pełna nazwa, NIP, REGON, PESEL)</w:t>
      </w:r>
      <w:r w:rsidR="001A37D2" w:rsidRPr="00744879">
        <w:rPr>
          <w:rFonts w:asciiTheme="minorHAnsi" w:hAnsiTheme="minorHAnsi"/>
        </w:rPr>
        <w:t>, a  powinno ono zawierać:</w:t>
      </w:r>
    </w:p>
    <w:p w14:paraId="3FFE9579" w14:textId="77777777" w:rsidR="001A37D2" w:rsidRPr="00744879" w:rsidRDefault="001A37D2" w:rsidP="003C27F8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zakres dostępnych wykonawcy zasobów podmiotu udostępniającego zasoby;</w:t>
      </w:r>
    </w:p>
    <w:p w14:paraId="24B92856" w14:textId="77777777" w:rsidR="001A37D2" w:rsidRPr="00744879" w:rsidRDefault="001A37D2" w:rsidP="003C27F8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sposób i okres udostępnienia wykonawcy i wykorzystania przez niego zasobów podmiotu udostępniającego te zasoby przy wykonywaniu zamówienia;</w:t>
      </w:r>
    </w:p>
    <w:p w14:paraId="6E4D3BDD" w14:textId="48E725F2" w:rsidR="00AA6F4E" w:rsidRPr="00744879" w:rsidRDefault="001A37D2" w:rsidP="003C27F8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hAnsiTheme="minorHAnsi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</w:r>
      <w:r w:rsidR="006F440B" w:rsidRPr="0035020C">
        <w:rPr>
          <w:rFonts w:asciiTheme="minorHAnsi" w:hAnsiTheme="minorHAnsi"/>
        </w:rPr>
        <w:t>usługi</w:t>
      </w:r>
      <w:r w:rsidRPr="00744879">
        <w:rPr>
          <w:rFonts w:asciiTheme="minorHAnsi" w:hAnsiTheme="minorHAnsi"/>
        </w:rPr>
        <w:t>, których wskazane zdolności dotyczą.</w:t>
      </w:r>
      <w:r w:rsidR="00AA6F4E" w:rsidRPr="00744879">
        <w:rPr>
          <w:rFonts w:asciiTheme="minorHAnsi" w:hAnsiTheme="minorHAnsi"/>
        </w:rPr>
        <w:t xml:space="preserve"> Podpis pod</w:t>
      </w:r>
      <w:r w:rsidR="005C43AD">
        <w:rPr>
          <w:rFonts w:asciiTheme="minorHAnsi" w:hAnsiTheme="minorHAnsi"/>
        </w:rPr>
        <w:t xml:space="preserve"> </w:t>
      </w:r>
      <w:r w:rsidR="00AA6F4E" w:rsidRPr="00744879">
        <w:rPr>
          <w:rFonts w:asciiTheme="minorHAnsi" w:hAnsiTheme="minorHAnsi"/>
        </w:rPr>
        <w:t>tym oświadczeniem ma złożyć osoba umocowana do składania oświadczeń</w:t>
      </w:r>
      <w:r w:rsidR="005C43AD">
        <w:rPr>
          <w:rFonts w:asciiTheme="minorHAnsi" w:hAnsiTheme="minorHAnsi"/>
        </w:rPr>
        <w:t xml:space="preserve">  </w:t>
      </w:r>
      <w:r w:rsidR="0035020C">
        <w:rPr>
          <w:rFonts w:asciiTheme="minorHAnsi" w:hAnsiTheme="minorHAnsi"/>
        </w:rPr>
        <w:t xml:space="preserve">                            </w:t>
      </w:r>
      <w:r w:rsidR="00AA6F4E" w:rsidRPr="00744879">
        <w:rPr>
          <w:rFonts w:asciiTheme="minorHAnsi" w:hAnsiTheme="minorHAnsi"/>
        </w:rPr>
        <w:t>w imieniu danego podmiotu,</w:t>
      </w:r>
    </w:p>
    <w:p w14:paraId="23FE7836" w14:textId="3F4DDF34" w:rsidR="00AA6F4E" w:rsidRPr="00744879" w:rsidRDefault="00AA6F4E" w:rsidP="003C27F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w odniesieniu do </w:t>
      </w:r>
      <w:r w:rsidRPr="00744879">
        <w:rPr>
          <w:rFonts w:asciiTheme="minorHAnsi" w:hAnsiTheme="minorHAnsi"/>
        </w:rPr>
        <w:t xml:space="preserve">warunków dotyczących wykształcenia, kwalifikacji zawodowych </w:t>
      </w:r>
      <w:r w:rsidRPr="00744879">
        <w:rPr>
          <w:rFonts w:asciiTheme="minorHAnsi" w:hAnsiTheme="minorHAnsi"/>
        </w:rPr>
        <w:br/>
        <w:t xml:space="preserve">lub doświadczenia, Wykonawcy mogą polegać na zdolnościach innych podmiotów, jeśli podmioty te zrealizują </w:t>
      </w:r>
      <w:r w:rsidR="006F440B" w:rsidRPr="0035020C">
        <w:rPr>
          <w:rFonts w:asciiTheme="minorHAnsi" w:hAnsiTheme="minorHAnsi"/>
        </w:rPr>
        <w:t>usługi</w:t>
      </w:r>
      <w:r w:rsidRPr="0035020C">
        <w:rPr>
          <w:rFonts w:asciiTheme="minorHAnsi" w:hAnsiTheme="minorHAnsi"/>
        </w:rPr>
        <w:t>,</w:t>
      </w:r>
      <w:r w:rsidRPr="00744879">
        <w:rPr>
          <w:rFonts w:asciiTheme="minorHAnsi" w:hAnsiTheme="minorHAnsi"/>
        </w:rPr>
        <w:t xml:space="preserve"> do realizacji których te zdolności są wymagane.</w:t>
      </w:r>
    </w:p>
    <w:p w14:paraId="74566AE2" w14:textId="77777777" w:rsidR="00D15906" w:rsidRPr="00744879" w:rsidRDefault="00D15906" w:rsidP="002620FD">
      <w:pPr>
        <w:spacing w:line="360" w:lineRule="auto"/>
        <w:ind w:left="708"/>
        <w:jc w:val="both"/>
        <w:rPr>
          <w:rFonts w:asciiTheme="minorHAnsi" w:eastAsiaTheme="majorEastAsia" w:hAnsiTheme="minorHAnsi"/>
          <w:lang w:eastAsia="en-US"/>
        </w:rPr>
      </w:pPr>
    </w:p>
    <w:p w14:paraId="324F53F1" w14:textId="77777777" w:rsidR="00DE12F0" w:rsidRPr="00744879" w:rsidRDefault="00DE12F0" w:rsidP="002620F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Podstawy wykluczenia</w:t>
      </w:r>
    </w:p>
    <w:p w14:paraId="0CF2A62A" w14:textId="77777777" w:rsidR="00BE6064" w:rsidRPr="00744879" w:rsidRDefault="00BE6064" w:rsidP="002620FD">
      <w:pPr>
        <w:pStyle w:val="Akapitzlist"/>
        <w:spacing w:before="120" w:after="120" w:line="360" w:lineRule="auto"/>
        <w:ind w:left="7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b/>
        </w:rPr>
        <w:t>8.1.</w:t>
      </w:r>
      <w:r w:rsidRPr="00744879">
        <w:rPr>
          <w:rFonts w:asciiTheme="minorHAnsi" w:hAnsiTheme="minorHAnsi"/>
        </w:rPr>
        <w:t xml:space="preserve"> Zamawiający </w:t>
      </w:r>
      <w:r w:rsidRPr="00744879">
        <w:rPr>
          <w:rFonts w:asciiTheme="minorHAnsi" w:hAnsiTheme="minorHAnsi"/>
          <w:b/>
        </w:rPr>
        <w:t>wykluczy</w:t>
      </w:r>
      <w:r w:rsidRPr="00744879">
        <w:rPr>
          <w:rFonts w:asciiTheme="minorHAnsi" w:hAnsiTheme="minorHAnsi"/>
        </w:rPr>
        <w:t xml:space="preserve"> z postępowania wykonawców, wobec których zachodzą podstawy wykluczenia, o których mowa:</w:t>
      </w:r>
    </w:p>
    <w:p w14:paraId="53DD6336" w14:textId="77777777" w:rsidR="00BE6064" w:rsidRPr="00744879" w:rsidRDefault="00BE6064" w:rsidP="003C27F8">
      <w:pPr>
        <w:pStyle w:val="Akapitzlist"/>
        <w:numPr>
          <w:ilvl w:val="0"/>
          <w:numId w:val="50"/>
        </w:numPr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b/>
        </w:rPr>
        <w:t>w</w:t>
      </w:r>
      <w:r w:rsidRPr="00744879">
        <w:rPr>
          <w:rFonts w:asciiTheme="minorHAnsi" w:hAnsiTheme="minorHAnsi"/>
        </w:rPr>
        <w:t xml:space="preserve"> </w:t>
      </w:r>
      <w:r w:rsidRPr="00744879">
        <w:rPr>
          <w:rFonts w:asciiTheme="minorHAnsi" w:hAnsiTheme="minorHAnsi"/>
          <w:b/>
        </w:rPr>
        <w:t xml:space="preserve">art. 108 ust. 1 ustawy </w:t>
      </w:r>
      <w:proofErr w:type="spellStart"/>
      <w:r w:rsidRPr="00744879">
        <w:rPr>
          <w:rFonts w:asciiTheme="minorHAnsi" w:hAnsiTheme="minorHAnsi"/>
          <w:b/>
        </w:rPr>
        <w:t>Pzp</w:t>
      </w:r>
      <w:proofErr w:type="spellEnd"/>
      <w:r w:rsidRPr="00744879">
        <w:rPr>
          <w:rFonts w:asciiTheme="minorHAnsi" w:hAnsiTheme="minorHAnsi"/>
        </w:rPr>
        <w:t>, tj.:</w:t>
      </w:r>
    </w:p>
    <w:p w14:paraId="6F33F32B" w14:textId="77777777" w:rsidR="00BE6064" w:rsidRPr="00744879" w:rsidRDefault="00BE6064" w:rsidP="002620FD">
      <w:pPr>
        <w:pStyle w:val="Akapitzlist"/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 postępowania o udzielenie zamówienia wyklucza się wykonawcę:</w:t>
      </w:r>
    </w:p>
    <w:p w14:paraId="3704AFAF" w14:textId="77777777" w:rsidR="00BE6064" w:rsidRPr="00744879" w:rsidRDefault="00BE6064" w:rsidP="003C27F8">
      <w:pPr>
        <w:pStyle w:val="Akapitzlist"/>
        <w:numPr>
          <w:ilvl w:val="0"/>
          <w:numId w:val="44"/>
        </w:numPr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będącego osobą fizyczną, którego prawomocnie skazano za przestępstwo:</w:t>
      </w:r>
    </w:p>
    <w:p w14:paraId="49D4982D" w14:textId="77777777" w:rsidR="00BE6064" w:rsidRPr="00744879" w:rsidRDefault="00BE6064" w:rsidP="003C27F8">
      <w:pPr>
        <w:widowControl/>
        <w:numPr>
          <w:ilvl w:val="0"/>
          <w:numId w:val="45"/>
        </w:numPr>
        <w:autoSpaceDE/>
        <w:adjustRightInd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udziału w zorganizowanej grupie przestępczej albo związku mającym na celu popełnienie przestępstwa lub przestępstwa skarbowego, o którym mowa </w:t>
      </w:r>
      <w:r w:rsidRPr="00744879">
        <w:rPr>
          <w:rFonts w:asciiTheme="minorHAnsi" w:hAnsiTheme="minorHAnsi"/>
        </w:rPr>
        <w:br/>
        <w:t>w art.  258 Kodeksu karnego,</w:t>
      </w:r>
    </w:p>
    <w:p w14:paraId="7BDEDAC0" w14:textId="77777777" w:rsidR="00BE6064" w:rsidRPr="00744879" w:rsidRDefault="00BE6064" w:rsidP="003C27F8">
      <w:pPr>
        <w:widowControl/>
        <w:numPr>
          <w:ilvl w:val="0"/>
          <w:numId w:val="45"/>
        </w:numPr>
        <w:autoSpaceDE/>
        <w:adjustRightInd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handlu ludźmi, o którym mowa w art. 189a Kodeksu karnego,</w:t>
      </w:r>
    </w:p>
    <w:p w14:paraId="2F7AE0E0" w14:textId="77777777" w:rsidR="00BE6064" w:rsidRPr="00744879" w:rsidRDefault="00BE6064" w:rsidP="003C27F8">
      <w:pPr>
        <w:widowControl/>
        <w:numPr>
          <w:ilvl w:val="0"/>
          <w:numId w:val="45"/>
        </w:numPr>
        <w:autoSpaceDE/>
        <w:adjustRightInd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o którym mowa w art. 228-230a, art. 250a Kodeksu karnego lub w art.</w:t>
      </w:r>
      <w:r w:rsidRPr="00744879">
        <w:rPr>
          <w:rFonts w:asciiTheme="minorHAnsi" w:hAnsiTheme="minorHAnsi"/>
        </w:rPr>
        <w:br/>
        <w:t>46 lub art. 48 ustawy z dnia 25 czerwca 2010 r. o sporcie,</w:t>
      </w:r>
    </w:p>
    <w:p w14:paraId="1811C539" w14:textId="5DE9591F" w:rsidR="00BE6064" w:rsidRPr="00744879" w:rsidRDefault="00BE6064" w:rsidP="003C27F8">
      <w:pPr>
        <w:widowControl/>
        <w:numPr>
          <w:ilvl w:val="0"/>
          <w:numId w:val="45"/>
        </w:numPr>
        <w:autoSpaceDE/>
        <w:adjustRightInd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lastRenderedPageBreak/>
        <w:t xml:space="preserve">finansowania przestępstwa o charakterze terrorystycznym, o którym mowa </w:t>
      </w:r>
      <w:r w:rsidRPr="00744879">
        <w:rPr>
          <w:rFonts w:asciiTheme="minorHAnsi" w:hAnsiTheme="minorHAnsi"/>
        </w:rPr>
        <w:br/>
        <w:t xml:space="preserve">w art. 165a Kodeksu karnego, lub przestępstwo udaremniania lub utrudniania stwierdzenia przestępnego pochodzenia pieniędzy lub ukrywania </w:t>
      </w:r>
      <w:r w:rsidR="00FA54F8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ich pochodzenia, o którym mowa w art. 299 Kodeksu karnego,</w:t>
      </w:r>
    </w:p>
    <w:p w14:paraId="7CC7D8FF" w14:textId="77777777" w:rsidR="00BE6064" w:rsidRPr="00744879" w:rsidRDefault="00BE6064" w:rsidP="003C27F8">
      <w:pPr>
        <w:widowControl/>
        <w:numPr>
          <w:ilvl w:val="0"/>
          <w:numId w:val="45"/>
        </w:numPr>
        <w:autoSpaceDE/>
        <w:adjustRightInd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o charakterze terrorystycznym, o którym mowa w art. 115 § 20 Kodeksu karnego, lub mające na celu popełnienie tego przestępstwa,</w:t>
      </w:r>
    </w:p>
    <w:p w14:paraId="19DC9ECF" w14:textId="5AF12618" w:rsidR="00BE6064" w:rsidRPr="00744879" w:rsidRDefault="00BE6064" w:rsidP="003C27F8">
      <w:pPr>
        <w:widowControl/>
        <w:numPr>
          <w:ilvl w:val="0"/>
          <w:numId w:val="45"/>
        </w:numPr>
        <w:autoSpaceDE/>
        <w:adjustRightInd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powierzenia wykonywania pracy małoletniemu cudzoziemcowi, o którym mowa w art. 9 ust. 2 ustawy z dnia 15 czerwca 2012 r. o skutkach powierzania wykonywania pracy cudzoziemcom przebywającym wbrew przepisom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na terytorium Rzeczypospolitej Polskiej (Dz.U. z 2021 r. poz. 1745),</w:t>
      </w:r>
    </w:p>
    <w:p w14:paraId="3FC51B87" w14:textId="77777777" w:rsidR="00BE6064" w:rsidRPr="00744879" w:rsidRDefault="00BE6064" w:rsidP="003C27F8">
      <w:pPr>
        <w:widowControl/>
        <w:numPr>
          <w:ilvl w:val="0"/>
          <w:numId w:val="45"/>
        </w:numPr>
        <w:autoSpaceDE/>
        <w:adjustRightInd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07BDE9F4" w14:textId="77777777" w:rsidR="00BE6064" w:rsidRPr="00744879" w:rsidRDefault="00BE6064" w:rsidP="003C27F8">
      <w:pPr>
        <w:widowControl/>
        <w:numPr>
          <w:ilvl w:val="0"/>
          <w:numId w:val="45"/>
        </w:numPr>
        <w:autoSpaceDE/>
        <w:adjustRightInd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o którym mowa w art. 9 ust. 1 i 3 lub art. 10 ustawy z dnia 15 czerwca 2012 r. </w:t>
      </w:r>
      <w:r w:rsidRPr="00744879">
        <w:rPr>
          <w:rFonts w:asciiTheme="minorHAnsi" w:hAnsiTheme="minorHAnsi"/>
        </w:rPr>
        <w:br/>
        <w:t>o skutkach powierzania wykonywania pracy cudzoziemcom przebywającym wbrew przepisom na terytorium Rzeczypospolitej Polskiej</w:t>
      </w:r>
    </w:p>
    <w:p w14:paraId="1BC4FC4D" w14:textId="77777777" w:rsidR="00BE6064" w:rsidRPr="00744879" w:rsidRDefault="00BE6064" w:rsidP="002620FD">
      <w:pPr>
        <w:spacing w:line="360" w:lineRule="auto"/>
        <w:ind w:left="720" w:firstLine="347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- lub za odpowiedni czyn zabroniony określony w przepisach prawa obcego;</w:t>
      </w:r>
    </w:p>
    <w:p w14:paraId="6F0FD476" w14:textId="704F5503" w:rsidR="00BE6064" w:rsidRPr="00744879" w:rsidRDefault="00BE6064" w:rsidP="003C27F8">
      <w:pPr>
        <w:pStyle w:val="Akapitzlist"/>
        <w:numPr>
          <w:ilvl w:val="0"/>
          <w:numId w:val="44"/>
        </w:numPr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jeżeli urzędującego członka jego organu zarządzającego lub nadzorczego, wspólnika spółki w spółce jawnej lub partnerskiej albo komplementariusza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w spółce komandytowej, lub komandytowo-akcyjnej,  lub prokurenta prawomocnie skazano za przestępstwo, o którym mowa w pkt 1;</w:t>
      </w:r>
    </w:p>
    <w:p w14:paraId="4D569F70" w14:textId="606A9D9E" w:rsidR="00BE6064" w:rsidRPr="00744879" w:rsidRDefault="00BE6064" w:rsidP="003C27F8">
      <w:pPr>
        <w:pStyle w:val="Akapitzlist"/>
        <w:numPr>
          <w:ilvl w:val="0"/>
          <w:numId w:val="44"/>
        </w:numPr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wobec którego wydano prawomocny wyrok sądu lub ostateczną decyzję administracyjną o zaleganiu z uiszczeniem podatków, opłat lub składek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na ubezpieczenie społeczne lub zdrowotne, chyba że wykonawca odpowiednio przed upływem terminu do składania wniosków o dopuszczenie do udziału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w postępowaniu albo przed upływem terminu składania ofert dokonał płatności należnych podatków, opłat lub składek na ubezpieczenie społeczne lub zdrowotne wraz z odsetkami lub grzywnami lub zawarł wiążące porozumienie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w sprawie spłaty tych należności;</w:t>
      </w:r>
    </w:p>
    <w:p w14:paraId="0F2F6D2C" w14:textId="77777777" w:rsidR="00BE6064" w:rsidRPr="00744879" w:rsidRDefault="00BE6064" w:rsidP="003C27F8">
      <w:pPr>
        <w:pStyle w:val="Akapitzlist"/>
        <w:numPr>
          <w:ilvl w:val="0"/>
          <w:numId w:val="44"/>
        </w:numPr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wobec którego prawomocnie orzeczono zakaz ubiegania się o zamówienia publiczne;</w:t>
      </w:r>
    </w:p>
    <w:p w14:paraId="297BF086" w14:textId="2573AA57" w:rsidR="00BE6064" w:rsidRPr="00744879" w:rsidRDefault="00BE6064" w:rsidP="003C27F8">
      <w:pPr>
        <w:pStyle w:val="Akapitzlist"/>
        <w:numPr>
          <w:ilvl w:val="0"/>
          <w:numId w:val="44"/>
        </w:numPr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lastRenderedPageBreak/>
        <w:t xml:space="preserve">jeżeli zamawiający może stwierdzić, na podstawie wiarygodnych przesłanek, </w:t>
      </w:r>
      <w:r w:rsidRPr="00744879">
        <w:rPr>
          <w:rFonts w:asciiTheme="minorHAnsi" w:hAnsiTheme="minorHAnsi"/>
        </w:rPr>
        <w:br/>
        <w:t xml:space="preserve">że wykonawca zawarł z innymi wykonawcami porozumienie mające na celu zakłócenie konkurencji, w szczególności jeżeli należąc do tej samej grupy kapitałowej w rozumieniu ustawy z dnia 16 lutego 2007 r. o ochronie konkurencji </w:t>
      </w:r>
      <w:r w:rsidR="00AC27E0">
        <w:rPr>
          <w:rFonts w:asciiTheme="minorHAnsi" w:hAnsiTheme="minorHAnsi"/>
        </w:rPr>
        <w:t xml:space="preserve">               </w:t>
      </w:r>
      <w:r w:rsidRPr="00744879">
        <w:rPr>
          <w:rFonts w:asciiTheme="minorHAnsi" w:hAnsiTheme="minorHAnsi"/>
        </w:rPr>
        <w:t xml:space="preserve">i konsumentów, złożyli odrębne oferty, oferty częściowe lub wnioski </w:t>
      </w:r>
      <w:r w:rsidR="007D2975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o dopuszczenie do udziału w postępowaniu, chyba że wykażą, że przygotowali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te oferty lub wnioski niezależnie od siebie;</w:t>
      </w:r>
    </w:p>
    <w:p w14:paraId="12C71FB8" w14:textId="1EBFA32B" w:rsidR="00BE6064" w:rsidRPr="00744879" w:rsidRDefault="00BE6064" w:rsidP="003C27F8">
      <w:pPr>
        <w:pStyle w:val="Akapitzlist"/>
        <w:numPr>
          <w:ilvl w:val="0"/>
          <w:numId w:val="44"/>
        </w:numPr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jeżeli, w przypadkach, o których mowa w art. 85 ust. 1, doszło do zakłócenia konkurencji wynikającego z wcześniejszego zaangażowania tego wykonawcy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lub podmiotu, który należy z wykonawcą do tej samej grupy kapitałowej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w rozumieniu ustawy z dnia 16 lutego 2007 r. o ochronie konkurencji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i konsumentów, chyba że spowodowane tym zakłócenie konkurencji może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być wyeliminowane w inny sposób niż przez wykluczenie wykonawcy z udziału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w postępowaniu o udzielenie zamówienia.</w:t>
      </w:r>
    </w:p>
    <w:p w14:paraId="7C18A3EA" w14:textId="38E3707A" w:rsidR="00BE6064" w:rsidRPr="00744879" w:rsidRDefault="00BE6064" w:rsidP="003C27F8">
      <w:pPr>
        <w:pStyle w:val="Akapitzlist"/>
        <w:numPr>
          <w:ilvl w:val="0"/>
          <w:numId w:val="50"/>
        </w:numPr>
        <w:spacing w:before="120" w:after="120"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 xml:space="preserve">w art. 7 ust. 1 </w:t>
      </w:r>
      <w:r w:rsidRPr="00744879">
        <w:rPr>
          <w:rFonts w:asciiTheme="minorHAnsi" w:eastAsiaTheme="majorEastAsia" w:hAnsiTheme="minorHAnsi"/>
          <w:b/>
          <w:lang w:eastAsia="en-US"/>
        </w:rPr>
        <w:t xml:space="preserve">Ustawy z dnia 13 kwietnia 2022 r. o szczególnych rozwiązaniach </w:t>
      </w:r>
      <w:r w:rsidR="00AA00EC" w:rsidRPr="00744879">
        <w:rPr>
          <w:rFonts w:asciiTheme="minorHAnsi" w:eastAsiaTheme="majorEastAsia" w:hAnsiTheme="minorHAnsi"/>
          <w:b/>
          <w:lang w:eastAsia="en-US"/>
        </w:rPr>
        <w:br/>
      </w:r>
      <w:r w:rsidRPr="00744879">
        <w:rPr>
          <w:rFonts w:asciiTheme="minorHAnsi" w:eastAsiaTheme="majorEastAsia" w:hAnsiTheme="minorHAnsi"/>
          <w:b/>
          <w:lang w:eastAsia="en-US"/>
        </w:rPr>
        <w:t>w zakresie przeciwdziałania wspieraniu agresji na Ukrainę oraz służących ochronie bezpieczeństwa narodowego, tj.:</w:t>
      </w:r>
    </w:p>
    <w:p w14:paraId="5855528D" w14:textId="77777777" w:rsidR="00BE6064" w:rsidRPr="00744879" w:rsidRDefault="00BE6064" w:rsidP="003C27F8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color w:val="000000"/>
        </w:rPr>
        <w:t xml:space="preserve">Z postępowania o udzielenie zamówienia publicznego lub konkursu prowadzonego na podstawie </w:t>
      </w:r>
      <w:r w:rsidRPr="00744879">
        <w:rPr>
          <w:rFonts w:asciiTheme="minorHAnsi" w:hAnsiTheme="minorHAnsi"/>
          <w:color w:val="1B1B1B"/>
        </w:rPr>
        <w:t>ustawy</w:t>
      </w:r>
      <w:r w:rsidRPr="00744879">
        <w:rPr>
          <w:rFonts w:asciiTheme="minorHAnsi" w:hAnsiTheme="minorHAnsi"/>
          <w:color w:val="000000"/>
        </w:rPr>
        <w:t xml:space="preserve"> z dnia 11 września 2019 r. - Prawo zamówień publicznych wyklucza się:</w:t>
      </w:r>
    </w:p>
    <w:p w14:paraId="5C4CBF84" w14:textId="085ED995" w:rsidR="00BE6064" w:rsidRPr="00744879" w:rsidRDefault="00BE6064" w:rsidP="002620FD">
      <w:pPr>
        <w:spacing w:before="26" w:line="360" w:lineRule="auto"/>
        <w:ind w:left="1416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color w:val="000000"/>
        </w:rPr>
        <w:t xml:space="preserve">1) wykonawcę oraz uczestnika konkursu wymienionego w wykazach określonych w </w:t>
      </w:r>
      <w:r w:rsidRPr="00744879">
        <w:rPr>
          <w:rFonts w:asciiTheme="minorHAnsi" w:hAnsiTheme="minorHAnsi"/>
          <w:color w:val="1B1B1B"/>
        </w:rPr>
        <w:t>rozporządzeniu</w:t>
      </w:r>
      <w:r w:rsidRPr="00744879">
        <w:rPr>
          <w:rFonts w:asciiTheme="minorHAnsi" w:hAnsiTheme="minorHAnsi"/>
          <w:color w:val="000000"/>
        </w:rPr>
        <w:t xml:space="preserve"> 765/2006 i </w:t>
      </w:r>
      <w:r w:rsidRPr="00744879">
        <w:rPr>
          <w:rFonts w:asciiTheme="minorHAnsi" w:hAnsiTheme="minorHAnsi"/>
          <w:color w:val="1B1B1B"/>
        </w:rPr>
        <w:t>rozporządzeniu</w:t>
      </w:r>
      <w:r w:rsidRPr="00744879">
        <w:rPr>
          <w:rFonts w:asciiTheme="minorHAnsi" w:hAnsiTheme="minorHAnsi"/>
          <w:color w:val="000000"/>
        </w:rPr>
        <w:t xml:space="preserve"> 269/2014 </w:t>
      </w:r>
      <w:r w:rsidR="00AA00EC" w:rsidRPr="00744879">
        <w:rPr>
          <w:rFonts w:asciiTheme="minorHAnsi" w:hAnsiTheme="minorHAnsi"/>
          <w:color w:val="000000"/>
        </w:rPr>
        <w:br/>
      </w:r>
      <w:r w:rsidRPr="00744879">
        <w:rPr>
          <w:rFonts w:asciiTheme="minorHAnsi" w:hAnsiTheme="minorHAnsi"/>
          <w:color w:val="000000"/>
        </w:rPr>
        <w:t>albo wpisanego na listę na podstawie decyzji w sprawie wpisu na listę rozstrzygającej o zastosowaniu środka, o którym mowa w art. 1 pkt 3;</w:t>
      </w:r>
    </w:p>
    <w:p w14:paraId="075C120F" w14:textId="464564A8" w:rsidR="00BE6064" w:rsidRPr="00744879" w:rsidRDefault="00BE6064" w:rsidP="002620FD">
      <w:pPr>
        <w:spacing w:before="26" w:line="360" w:lineRule="auto"/>
        <w:ind w:left="1416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color w:val="000000"/>
        </w:rPr>
        <w:t xml:space="preserve">2) wykonawcę oraz uczestnika konkursu, którego beneficjentem rzeczywistym w rozumieniu </w:t>
      </w:r>
      <w:r w:rsidRPr="00744879">
        <w:rPr>
          <w:rFonts w:asciiTheme="minorHAnsi" w:hAnsiTheme="minorHAnsi"/>
          <w:color w:val="1B1B1B"/>
        </w:rPr>
        <w:t>ustawy</w:t>
      </w:r>
      <w:r w:rsidRPr="00744879">
        <w:rPr>
          <w:rFonts w:asciiTheme="minorHAnsi" w:hAnsiTheme="minorHAnsi"/>
          <w:color w:val="000000"/>
        </w:rPr>
        <w:t xml:space="preserve"> z dnia 1 marca 2018 r. o przeciwdziałaniu praniu pieniędzy oraz finansowaniu terroryzmu (</w:t>
      </w:r>
      <w:r w:rsidRPr="00472BCC">
        <w:rPr>
          <w:rFonts w:asciiTheme="minorHAnsi" w:hAnsiTheme="minorHAnsi"/>
          <w:color w:val="000000"/>
        </w:rPr>
        <w:t>Dz. U. z 202</w:t>
      </w:r>
      <w:r w:rsidR="00BE78B9" w:rsidRPr="00472BCC">
        <w:rPr>
          <w:rFonts w:asciiTheme="minorHAnsi" w:hAnsiTheme="minorHAnsi"/>
          <w:color w:val="000000"/>
        </w:rPr>
        <w:t>3</w:t>
      </w:r>
      <w:r w:rsidRPr="00472BCC">
        <w:rPr>
          <w:rFonts w:asciiTheme="minorHAnsi" w:hAnsiTheme="minorHAnsi"/>
          <w:color w:val="000000"/>
        </w:rPr>
        <w:t xml:space="preserve"> r. poz. </w:t>
      </w:r>
      <w:r w:rsidR="00BE78B9" w:rsidRPr="00472BCC">
        <w:rPr>
          <w:rFonts w:asciiTheme="minorHAnsi" w:hAnsiTheme="minorHAnsi"/>
          <w:color w:val="000000"/>
        </w:rPr>
        <w:t>1124</w:t>
      </w:r>
      <w:r w:rsidR="006F440B">
        <w:rPr>
          <w:rFonts w:asciiTheme="minorHAnsi" w:hAnsiTheme="minorHAnsi"/>
          <w:color w:val="000000"/>
        </w:rPr>
        <w:t xml:space="preserve"> </w:t>
      </w:r>
      <w:r w:rsidR="006F440B" w:rsidRPr="0035020C">
        <w:rPr>
          <w:rFonts w:asciiTheme="minorHAnsi" w:hAnsiTheme="minorHAnsi"/>
          <w:color w:val="000000"/>
        </w:rPr>
        <w:t>ze zm.</w:t>
      </w:r>
      <w:r w:rsidRPr="0035020C">
        <w:rPr>
          <w:rFonts w:asciiTheme="minorHAnsi" w:hAnsiTheme="minorHAnsi"/>
          <w:color w:val="000000"/>
        </w:rPr>
        <w:t>)</w:t>
      </w:r>
      <w:r w:rsidR="00AC27E0">
        <w:rPr>
          <w:rFonts w:asciiTheme="minorHAnsi" w:hAnsiTheme="minorHAnsi"/>
          <w:color w:val="000000"/>
        </w:rPr>
        <w:t xml:space="preserve"> </w:t>
      </w:r>
      <w:r w:rsidRPr="00744879">
        <w:rPr>
          <w:rFonts w:asciiTheme="minorHAnsi" w:hAnsiTheme="minorHAnsi"/>
          <w:color w:val="000000"/>
        </w:rPr>
        <w:t>jest osoba</w:t>
      </w:r>
      <w:r w:rsidR="00AC27E0">
        <w:rPr>
          <w:rFonts w:asciiTheme="minorHAnsi" w:hAnsiTheme="minorHAnsi"/>
          <w:color w:val="000000"/>
        </w:rPr>
        <w:t xml:space="preserve"> </w:t>
      </w:r>
      <w:r w:rsidRPr="00744879">
        <w:rPr>
          <w:rFonts w:asciiTheme="minorHAnsi" w:hAnsiTheme="minorHAnsi"/>
          <w:color w:val="000000"/>
        </w:rPr>
        <w:t xml:space="preserve">wymieniona w wykazach określonych w </w:t>
      </w:r>
      <w:r w:rsidRPr="00744879">
        <w:rPr>
          <w:rFonts w:asciiTheme="minorHAnsi" w:hAnsiTheme="minorHAnsi"/>
          <w:color w:val="1B1B1B"/>
        </w:rPr>
        <w:t>rozporządzeniu</w:t>
      </w:r>
      <w:r w:rsidRPr="00744879">
        <w:rPr>
          <w:rFonts w:asciiTheme="minorHAnsi" w:hAnsiTheme="minorHAnsi"/>
          <w:color w:val="000000"/>
        </w:rPr>
        <w:t xml:space="preserve"> 765/2006</w:t>
      </w:r>
      <w:r w:rsidR="00AC27E0">
        <w:rPr>
          <w:rFonts w:asciiTheme="minorHAnsi" w:hAnsiTheme="minorHAnsi"/>
          <w:color w:val="000000"/>
        </w:rPr>
        <w:t xml:space="preserve">                                        </w:t>
      </w:r>
      <w:r w:rsidRPr="00744879">
        <w:rPr>
          <w:rFonts w:asciiTheme="minorHAnsi" w:hAnsiTheme="minorHAnsi"/>
          <w:color w:val="000000"/>
        </w:rPr>
        <w:t xml:space="preserve">i </w:t>
      </w:r>
      <w:r w:rsidRPr="00744879">
        <w:rPr>
          <w:rFonts w:asciiTheme="minorHAnsi" w:hAnsiTheme="minorHAnsi"/>
          <w:color w:val="1B1B1B"/>
        </w:rPr>
        <w:t>rozporządzeniu</w:t>
      </w:r>
      <w:r w:rsidRPr="00744879">
        <w:rPr>
          <w:rFonts w:asciiTheme="minorHAnsi" w:hAnsiTheme="minorHAnsi"/>
          <w:color w:val="000000"/>
        </w:rPr>
        <w:t xml:space="preserve"> 269/2014 albo wpisana na listę lub będąca takim beneficjentem rzeczywistym od dnia 24 lutego 2022 r., o ile została wpisana na listę na podstawie decyzji w sprawie wpisu na listę rozstrzygającej </w:t>
      </w:r>
      <w:r w:rsidR="00AA00EC" w:rsidRPr="00744879">
        <w:rPr>
          <w:rFonts w:asciiTheme="minorHAnsi" w:hAnsiTheme="minorHAnsi"/>
          <w:color w:val="000000"/>
        </w:rPr>
        <w:br/>
      </w:r>
      <w:r w:rsidRPr="00744879">
        <w:rPr>
          <w:rFonts w:asciiTheme="minorHAnsi" w:hAnsiTheme="minorHAnsi"/>
          <w:color w:val="000000"/>
        </w:rPr>
        <w:t>o zastosowaniu środka, o którym mowa w art. 1 pkt 3;</w:t>
      </w:r>
    </w:p>
    <w:p w14:paraId="722D7A86" w14:textId="679F1371" w:rsidR="00BE6064" w:rsidRPr="00744879" w:rsidRDefault="00BE6064" w:rsidP="002620FD">
      <w:pPr>
        <w:spacing w:before="26" w:line="360" w:lineRule="auto"/>
        <w:ind w:left="1416"/>
        <w:jc w:val="both"/>
        <w:rPr>
          <w:rFonts w:asciiTheme="minorHAnsi" w:hAnsiTheme="minorHAnsi"/>
          <w:color w:val="000000"/>
        </w:rPr>
      </w:pPr>
      <w:r w:rsidRPr="00744879">
        <w:rPr>
          <w:rFonts w:asciiTheme="minorHAnsi" w:hAnsiTheme="minorHAnsi"/>
          <w:color w:val="000000"/>
        </w:rPr>
        <w:lastRenderedPageBreak/>
        <w:t xml:space="preserve">3) wykonawcę oraz uczestnika konkursu, którego jednostką dominującą </w:t>
      </w:r>
      <w:r w:rsidR="00AA00EC" w:rsidRPr="00744879">
        <w:rPr>
          <w:rFonts w:asciiTheme="minorHAnsi" w:hAnsiTheme="minorHAnsi"/>
          <w:color w:val="000000"/>
        </w:rPr>
        <w:br/>
      </w:r>
      <w:r w:rsidRPr="00744879">
        <w:rPr>
          <w:rFonts w:asciiTheme="minorHAnsi" w:hAnsiTheme="minorHAnsi"/>
          <w:color w:val="000000"/>
        </w:rPr>
        <w:t xml:space="preserve">w rozumieniu </w:t>
      </w:r>
      <w:r w:rsidRPr="00744879">
        <w:rPr>
          <w:rFonts w:asciiTheme="minorHAnsi" w:hAnsiTheme="minorHAnsi"/>
          <w:color w:val="1B1B1B"/>
        </w:rPr>
        <w:t>art. 3 ust. 1 pkt 37</w:t>
      </w:r>
      <w:r w:rsidRPr="00744879">
        <w:rPr>
          <w:rFonts w:asciiTheme="minorHAnsi" w:hAnsiTheme="minorHAnsi"/>
          <w:color w:val="000000"/>
        </w:rPr>
        <w:t xml:space="preserve"> ustawy z dnia 29 września 1994 r. </w:t>
      </w:r>
      <w:r w:rsidR="00AA00EC" w:rsidRPr="00744879">
        <w:rPr>
          <w:rFonts w:asciiTheme="minorHAnsi" w:hAnsiTheme="minorHAnsi"/>
          <w:color w:val="000000"/>
        </w:rPr>
        <w:br/>
      </w:r>
      <w:r w:rsidRPr="00744879">
        <w:rPr>
          <w:rFonts w:asciiTheme="minorHAnsi" w:hAnsiTheme="minorHAnsi"/>
          <w:color w:val="000000"/>
        </w:rPr>
        <w:t>o rachunkowości (Dz. U. z 202</w:t>
      </w:r>
      <w:r w:rsidR="00AE2CE6">
        <w:rPr>
          <w:rFonts w:asciiTheme="minorHAnsi" w:hAnsiTheme="minorHAnsi"/>
          <w:color w:val="000000"/>
        </w:rPr>
        <w:t>3</w:t>
      </w:r>
      <w:r w:rsidRPr="00744879">
        <w:rPr>
          <w:rFonts w:asciiTheme="minorHAnsi" w:hAnsiTheme="minorHAnsi"/>
          <w:color w:val="000000"/>
        </w:rPr>
        <w:t xml:space="preserve"> r. poz. 1</w:t>
      </w:r>
      <w:r w:rsidR="00AE2CE6">
        <w:rPr>
          <w:rFonts w:asciiTheme="minorHAnsi" w:hAnsiTheme="minorHAnsi"/>
          <w:color w:val="000000"/>
        </w:rPr>
        <w:t>20</w:t>
      </w:r>
      <w:r w:rsidRPr="00744879">
        <w:rPr>
          <w:rFonts w:asciiTheme="minorHAnsi" w:hAnsiTheme="minorHAnsi"/>
          <w:color w:val="000000"/>
        </w:rPr>
        <w:t xml:space="preserve"> ze zm.) jest podmiot wymieniony </w:t>
      </w:r>
      <w:r w:rsidR="00AA00EC" w:rsidRPr="00744879">
        <w:rPr>
          <w:rFonts w:asciiTheme="minorHAnsi" w:hAnsiTheme="minorHAnsi"/>
          <w:color w:val="000000"/>
        </w:rPr>
        <w:br/>
      </w:r>
      <w:r w:rsidRPr="00744879">
        <w:rPr>
          <w:rFonts w:asciiTheme="minorHAnsi" w:hAnsiTheme="minorHAnsi"/>
          <w:color w:val="000000"/>
        </w:rPr>
        <w:t xml:space="preserve">w wykazach określonych w </w:t>
      </w:r>
      <w:r w:rsidRPr="00744879">
        <w:rPr>
          <w:rFonts w:asciiTheme="minorHAnsi" w:hAnsiTheme="minorHAnsi"/>
          <w:color w:val="1B1B1B"/>
        </w:rPr>
        <w:t>rozporządzeniu</w:t>
      </w:r>
      <w:r w:rsidRPr="00744879">
        <w:rPr>
          <w:rFonts w:asciiTheme="minorHAnsi" w:hAnsiTheme="minorHAnsi"/>
          <w:color w:val="000000"/>
        </w:rPr>
        <w:t xml:space="preserve"> 765/2006 i </w:t>
      </w:r>
      <w:r w:rsidRPr="00744879">
        <w:rPr>
          <w:rFonts w:asciiTheme="minorHAnsi" w:hAnsiTheme="minorHAnsi"/>
          <w:color w:val="1B1B1B"/>
        </w:rPr>
        <w:t>rozporządzeniu</w:t>
      </w:r>
      <w:r w:rsidRPr="00744879">
        <w:rPr>
          <w:rFonts w:asciiTheme="minorHAnsi" w:hAnsiTheme="minorHAnsi"/>
          <w:color w:val="000000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</w:t>
      </w:r>
      <w:r w:rsidR="00AB3034" w:rsidRPr="00744879">
        <w:rPr>
          <w:rFonts w:asciiTheme="minorHAnsi" w:hAnsiTheme="minorHAnsi"/>
          <w:color w:val="000000"/>
        </w:rPr>
        <w:br/>
      </w:r>
      <w:r w:rsidRPr="00744879">
        <w:rPr>
          <w:rFonts w:asciiTheme="minorHAnsi" w:hAnsiTheme="minorHAnsi"/>
          <w:color w:val="000000"/>
        </w:rPr>
        <w:t>w art. 1 pkt 3.</w:t>
      </w:r>
    </w:p>
    <w:p w14:paraId="57D5B798" w14:textId="3ED4DCAE" w:rsidR="006D2E8E" w:rsidRPr="006D2E8E" w:rsidRDefault="00BE6064" w:rsidP="002620FD">
      <w:pPr>
        <w:pStyle w:val="Akapitzlist"/>
        <w:spacing w:before="120" w:after="120" w:line="360" w:lineRule="auto"/>
        <w:ind w:left="708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8.2</w:t>
      </w:r>
      <w:r w:rsidRPr="00744879">
        <w:rPr>
          <w:rFonts w:asciiTheme="minorHAnsi" w:hAnsiTheme="minorHAnsi"/>
        </w:rPr>
        <w:t xml:space="preserve"> Zamawiający przewiduje </w:t>
      </w:r>
      <w:r w:rsidRPr="00744879">
        <w:rPr>
          <w:rFonts w:asciiTheme="minorHAnsi" w:hAnsiTheme="minorHAnsi"/>
          <w:b/>
        </w:rPr>
        <w:t>poza obligatoryjnymi</w:t>
      </w:r>
      <w:r w:rsidRPr="00744879">
        <w:rPr>
          <w:rFonts w:asciiTheme="minorHAnsi" w:hAnsiTheme="minorHAnsi"/>
        </w:rPr>
        <w:t xml:space="preserve"> przesłankami wykluczenia wymienionymi w pkt 1, wykluczenie Wykonawcy na </w:t>
      </w:r>
      <w:r w:rsidRPr="008D2162">
        <w:rPr>
          <w:rFonts w:asciiTheme="minorHAnsi" w:hAnsiTheme="minorHAnsi"/>
        </w:rPr>
        <w:t xml:space="preserve">podstawie </w:t>
      </w:r>
      <w:r w:rsidR="006D2E8E" w:rsidRPr="00B42458">
        <w:rPr>
          <w:rFonts w:asciiTheme="minorHAnsi" w:hAnsiTheme="minorHAnsi"/>
          <w:b/>
        </w:rPr>
        <w:t>art.</w:t>
      </w:r>
      <w:r w:rsidR="006D2E8E" w:rsidRPr="00B42458">
        <w:rPr>
          <w:rFonts w:asciiTheme="minorHAnsi" w:hAnsiTheme="minorHAnsi"/>
        </w:rPr>
        <w:t xml:space="preserve"> </w:t>
      </w:r>
      <w:r w:rsidR="006D2E8E" w:rsidRPr="00B42458">
        <w:rPr>
          <w:rFonts w:asciiTheme="minorHAnsi" w:hAnsiTheme="minorHAnsi"/>
          <w:b/>
        </w:rPr>
        <w:t xml:space="preserve"> 109 ust. 1 pkt </w:t>
      </w:r>
      <w:r w:rsidR="00472BCC">
        <w:rPr>
          <w:rFonts w:asciiTheme="minorHAnsi" w:hAnsiTheme="minorHAnsi"/>
          <w:b/>
        </w:rPr>
        <w:t xml:space="preserve">1, art. 109 ust. 1 pkt </w:t>
      </w:r>
      <w:r w:rsidR="006D2E8E" w:rsidRPr="00B42458">
        <w:rPr>
          <w:rFonts w:asciiTheme="minorHAnsi" w:hAnsiTheme="minorHAnsi"/>
          <w:b/>
        </w:rPr>
        <w:t>4 ustawy</w:t>
      </w:r>
      <w:r w:rsidR="006D2E8E" w:rsidRPr="00B42458">
        <w:rPr>
          <w:rFonts w:asciiTheme="minorHAnsi" w:hAnsiTheme="minorHAnsi"/>
        </w:rPr>
        <w:t xml:space="preserve"> </w:t>
      </w:r>
      <w:proofErr w:type="spellStart"/>
      <w:r w:rsidR="006D2E8E" w:rsidRPr="00B42458">
        <w:rPr>
          <w:rFonts w:asciiTheme="minorHAnsi" w:hAnsiTheme="minorHAnsi"/>
          <w:b/>
        </w:rPr>
        <w:t>Pzp</w:t>
      </w:r>
      <w:proofErr w:type="spellEnd"/>
      <w:r w:rsidR="006D2E8E" w:rsidRPr="00B42458">
        <w:rPr>
          <w:rFonts w:asciiTheme="minorHAnsi" w:hAnsiTheme="minorHAnsi"/>
        </w:rPr>
        <w:t>, tj.:</w:t>
      </w:r>
    </w:p>
    <w:p w14:paraId="3E612AD6" w14:textId="31A69BF3" w:rsidR="00815973" w:rsidRPr="00815973" w:rsidRDefault="00815973" w:rsidP="003C27F8">
      <w:pPr>
        <w:pStyle w:val="Akapitzlist"/>
        <w:numPr>
          <w:ilvl w:val="0"/>
          <w:numId w:val="69"/>
        </w:numPr>
        <w:spacing w:before="120" w:after="120" w:line="360" w:lineRule="auto"/>
        <w:jc w:val="both"/>
        <w:rPr>
          <w:rFonts w:asciiTheme="minorHAnsi" w:hAnsiTheme="minorHAnsi"/>
        </w:rPr>
      </w:pPr>
      <w:r w:rsidRPr="00815973">
        <w:rPr>
          <w:rFonts w:asciiTheme="minorHAnsi" w:hAnsiTheme="minorHAnsi"/>
        </w:rPr>
        <w:t>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 odsetkami lub grzywnami lub zawarł wiążące porozumienie w sprawie spłaty tych należności</w:t>
      </w:r>
      <w:r>
        <w:rPr>
          <w:rFonts w:asciiTheme="minorHAnsi" w:hAnsiTheme="minorHAnsi"/>
        </w:rPr>
        <w:t>;</w:t>
      </w:r>
    </w:p>
    <w:p w14:paraId="3CF126B3" w14:textId="77777777" w:rsidR="006D2E8E" w:rsidRDefault="006D2E8E" w:rsidP="003C27F8">
      <w:pPr>
        <w:pStyle w:val="Akapitzlist"/>
        <w:numPr>
          <w:ilvl w:val="0"/>
          <w:numId w:val="69"/>
        </w:numPr>
        <w:spacing w:before="120" w:after="120" w:line="360" w:lineRule="auto"/>
        <w:jc w:val="both"/>
        <w:rPr>
          <w:rFonts w:asciiTheme="minorHAnsi" w:hAnsiTheme="minorHAnsi"/>
        </w:rPr>
      </w:pPr>
      <w:r w:rsidRPr="00B42458">
        <w:rPr>
          <w:rFonts w:asciiTheme="minorHAnsi" w:hAnsiTheme="minorHAnsi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0A666AC3" w14:textId="77777777" w:rsidR="006D2E8E" w:rsidRDefault="006D2E8E" w:rsidP="003C27F8">
      <w:pPr>
        <w:pStyle w:val="Akapitzlist"/>
        <w:numPr>
          <w:ilvl w:val="0"/>
          <w:numId w:val="69"/>
        </w:numPr>
        <w:spacing w:before="120" w:after="12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14:paraId="161A6421" w14:textId="77777777" w:rsidR="006D2E8E" w:rsidRDefault="006D2E8E" w:rsidP="003C27F8">
      <w:pPr>
        <w:pStyle w:val="Akapitzlist"/>
        <w:numPr>
          <w:ilvl w:val="0"/>
          <w:numId w:val="69"/>
        </w:numPr>
        <w:spacing w:before="120" w:after="12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jeżeli występuje konflikt interesów w rozumieniu art. 56 ust. 2, którego nie można skutecznie wyeliminować w inny sposób, niż przez wykluczenie wykonawcy;</w:t>
      </w:r>
    </w:p>
    <w:p w14:paraId="0D7FFCB0" w14:textId="77777777" w:rsidR="006D2E8E" w:rsidRDefault="006D2E8E" w:rsidP="003C27F8">
      <w:pPr>
        <w:pStyle w:val="Akapitzlist"/>
        <w:numPr>
          <w:ilvl w:val="0"/>
          <w:numId w:val="69"/>
        </w:numPr>
        <w:spacing w:before="120" w:after="120" w:line="360" w:lineRule="auto"/>
        <w:jc w:val="both"/>
        <w:rPr>
          <w:rFonts w:asciiTheme="minorHAnsi" w:hAnsiTheme="minorHAnsi"/>
        </w:rPr>
      </w:pPr>
      <w:r w:rsidRPr="00B42458">
        <w:rPr>
          <w:rFonts w:asciiTheme="minorHAnsi" w:hAnsiTheme="minorHAnsi"/>
        </w:rPr>
        <w:lastRenderedPageBreak/>
        <w:t>który, z przyczyn leżących po jego stronie, w znacznym stopniu lub zakresie nie wykonał lub nienależycie wykonał albo długotrwale nienależycie wykonywał, istotne zobowiązanie wynikające z wcześniejszej umowy w sprawie zamówienia publicznego lub umowy koncesji, co doprowadziło do wypowiedzenia lub odstąpienia od umowy, odszkodowania, wykonania zastępczego lub realizacji upr</w:t>
      </w:r>
      <w:r>
        <w:rPr>
          <w:rFonts w:asciiTheme="minorHAnsi" w:hAnsiTheme="minorHAnsi"/>
        </w:rPr>
        <w:t>awnień z tytułu rękojmi za wady;</w:t>
      </w:r>
    </w:p>
    <w:p w14:paraId="020DB658" w14:textId="77777777" w:rsidR="006D2E8E" w:rsidRDefault="006D2E8E" w:rsidP="003C27F8">
      <w:pPr>
        <w:pStyle w:val="Akapitzlist"/>
        <w:numPr>
          <w:ilvl w:val="0"/>
          <w:numId w:val="69"/>
        </w:numPr>
        <w:spacing w:before="120" w:after="12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14:paraId="63190F9B" w14:textId="77777777" w:rsidR="006D2E8E" w:rsidRDefault="006D2E8E" w:rsidP="003C27F8">
      <w:pPr>
        <w:pStyle w:val="Akapitzlist"/>
        <w:numPr>
          <w:ilvl w:val="0"/>
          <w:numId w:val="69"/>
        </w:numPr>
        <w:spacing w:before="120" w:after="12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który bezprawnie wpływał lub próbował  wpływać na czynności zamawiającego lub próbował pozyskać lub pozyskał informacje poufne, mogące dać mu przewagę w postępowaniu o udzielenie zamówienia;</w:t>
      </w:r>
    </w:p>
    <w:p w14:paraId="53788BA5" w14:textId="77777777" w:rsidR="006D2E8E" w:rsidRPr="00B42458" w:rsidRDefault="006D2E8E" w:rsidP="003C27F8">
      <w:pPr>
        <w:pStyle w:val="Akapitzlist"/>
        <w:numPr>
          <w:ilvl w:val="0"/>
          <w:numId w:val="69"/>
        </w:numPr>
        <w:spacing w:before="120" w:after="12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który w wyniku lekkomyślności lub niedbalstwa przedstawił informacje wprowadzające w błąd, co mogło mieć istotny wpływ na decyzje podejmowane przez zamawiającego w postępowaniu o udzielenie zamówienia.</w:t>
      </w:r>
    </w:p>
    <w:p w14:paraId="091CEBD1" w14:textId="77777777" w:rsidR="00BE6064" w:rsidRPr="00744879" w:rsidRDefault="00BE6064" w:rsidP="002620FD">
      <w:pPr>
        <w:pStyle w:val="Akapitzlist"/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Wykluczenie Wykonawcy nastąpi z zastrzeżeniem art. 110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Pr="00744879">
        <w:rPr>
          <w:rFonts w:asciiTheme="minorHAnsi" w:hAnsiTheme="minorHAnsi"/>
        </w:rPr>
        <w:t>.</w:t>
      </w:r>
    </w:p>
    <w:p w14:paraId="2E4D2783" w14:textId="77777777" w:rsidR="00D15906" w:rsidRPr="00744879" w:rsidRDefault="00D15906" w:rsidP="002620FD">
      <w:pPr>
        <w:pStyle w:val="Akapitzlist"/>
        <w:spacing w:before="120" w:after="120" w:line="360" w:lineRule="auto"/>
        <w:jc w:val="both"/>
        <w:rPr>
          <w:rFonts w:asciiTheme="minorHAnsi" w:hAnsiTheme="minorHAnsi"/>
          <w:highlight w:val="yellow"/>
        </w:rPr>
      </w:pPr>
    </w:p>
    <w:p w14:paraId="2E883E4B" w14:textId="6AAEB4E6" w:rsidR="00926C4F" w:rsidRPr="00DE3452" w:rsidRDefault="007A0CE0" w:rsidP="003C27F8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Wykaz podmiotowych środków dowodowych</w:t>
      </w:r>
    </w:p>
    <w:p w14:paraId="3BCA948B" w14:textId="77777777" w:rsidR="00D46D0C" w:rsidRPr="00744879" w:rsidRDefault="00FF1C0E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9</w:t>
      </w:r>
      <w:r w:rsidR="007847D3" w:rsidRPr="00744879">
        <w:rPr>
          <w:rFonts w:asciiTheme="minorHAnsi" w:hAnsiTheme="minorHAnsi"/>
          <w:b/>
        </w:rPr>
        <w:t xml:space="preserve">.1 </w:t>
      </w:r>
      <w:r w:rsidR="00D46D0C" w:rsidRPr="00744879">
        <w:rPr>
          <w:rFonts w:asciiTheme="minorHAnsi" w:hAnsiTheme="minorHAnsi"/>
          <w:b/>
        </w:rPr>
        <w:t>Dokumenty składane razem z ofertą:</w:t>
      </w:r>
    </w:p>
    <w:p w14:paraId="0DB2AA7B" w14:textId="417D8FE1" w:rsidR="00DB7B64" w:rsidRPr="00744879" w:rsidRDefault="00D46D0C" w:rsidP="002620FD">
      <w:pPr>
        <w:widowControl/>
        <w:numPr>
          <w:ilvl w:val="0"/>
          <w:numId w:val="9"/>
        </w:numPr>
        <w:adjustRightInd/>
        <w:spacing w:before="120" w:after="120"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</w:rPr>
        <w:t xml:space="preserve">Oferta składana jest pod rygorem nieważności </w:t>
      </w:r>
      <w:r w:rsidRPr="00744879">
        <w:rPr>
          <w:rFonts w:asciiTheme="minorHAnsi" w:hAnsiTheme="minorHAnsi"/>
          <w:b/>
        </w:rPr>
        <w:t xml:space="preserve">w formie elektronicznej </w:t>
      </w:r>
      <w:r w:rsidR="00AA00EC" w:rsidRPr="00744879">
        <w:rPr>
          <w:rFonts w:asciiTheme="minorHAnsi" w:hAnsiTheme="minorHAnsi"/>
          <w:b/>
        </w:rPr>
        <w:br/>
      </w:r>
      <w:r w:rsidRPr="00744879">
        <w:rPr>
          <w:rFonts w:asciiTheme="minorHAnsi" w:hAnsiTheme="minorHAnsi"/>
          <w:b/>
        </w:rPr>
        <w:t xml:space="preserve">lub w postaci elektronicznej </w:t>
      </w:r>
      <w:r w:rsidRPr="00AF17BA">
        <w:rPr>
          <w:rFonts w:asciiTheme="minorHAnsi" w:hAnsiTheme="minorHAnsi"/>
          <w:b/>
        </w:rPr>
        <w:t>opatrzonej podpisem zaufanym lub podpisem osobistym.</w:t>
      </w:r>
      <w:r w:rsidR="000C160E" w:rsidRPr="00AF17BA">
        <w:rPr>
          <w:rFonts w:asciiTheme="minorHAnsi" w:hAnsiTheme="minorHAnsi"/>
          <w:b/>
        </w:rPr>
        <w:t xml:space="preserve"> </w:t>
      </w:r>
      <w:r w:rsidR="00DB7B64" w:rsidRPr="00AF17BA">
        <w:rPr>
          <w:rFonts w:asciiTheme="minorHAnsi" w:hAnsiTheme="minorHAnsi"/>
        </w:rPr>
        <w:t>Formularz oferty stanowi</w:t>
      </w:r>
      <w:r w:rsidR="00DB7B64" w:rsidRPr="00AF17BA">
        <w:rPr>
          <w:rFonts w:asciiTheme="minorHAnsi" w:hAnsiTheme="minorHAnsi"/>
          <w:b/>
        </w:rPr>
        <w:t xml:space="preserve"> Załącznik nr </w:t>
      </w:r>
      <w:r w:rsidR="002A2A23" w:rsidRPr="00AF17BA">
        <w:rPr>
          <w:rFonts w:asciiTheme="minorHAnsi" w:hAnsiTheme="minorHAnsi"/>
          <w:b/>
        </w:rPr>
        <w:t>2</w:t>
      </w:r>
      <w:r w:rsidR="00DB7B64" w:rsidRPr="00AF17BA">
        <w:rPr>
          <w:rFonts w:asciiTheme="minorHAnsi" w:hAnsiTheme="minorHAnsi"/>
          <w:b/>
        </w:rPr>
        <w:t xml:space="preserve"> do SWZ</w:t>
      </w:r>
      <w:r w:rsidR="00DB7B64" w:rsidRPr="00744879">
        <w:rPr>
          <w:rFonts w:asciiTheme="minorHAnsi" w:hAnsiTheme="minorHAnsi"/>
          <w:b/>
        </w:rPr>
        <w:t>.</w:t>
      </w:r>
    </w:p>
    <w:p w14:paraId="63F1F99C" w14:textId="77777777" w:rsidR="00804518" w:rsidRPr="00E80525" w:rsidRDefault="00804518" w:rsidP="002620FD">
      <w:pPr>
        <w:pStyle w:val="Akapitzlist"/>
        <w:widowControl/>
        <w:adjustRightInd/>
        <w:spacing w:before="120" w:after="120" w:line="360" w:lineRule="auto"/>
        <w:ind w:left="1068"/>
        <w:jc w:val="both"/>
        <w:rPr>
          <w:rFonts w:asciiTheme="minorHAnsi" w:hAnsiTheme="minorHAnsi"/>
          <w:b/>
        </w:rPr>
      </w:pPr>
      <w:r w:rsidRPr="00E80525">
        <w:rPr>
          <w:rFonts w:asciiTheme="minorHAnsi" w:hAnsiTheme="minorHAnsi"/>
          <w:b/>
        </w:rPr>
        <w:t xml:space="preserve">Zaleca </w:t>
      </w:r>
      <w:r w:rsidR="002664AC" w:rsidRPr="00E80525">
        <w:rPr>
          <w:rFonts w:asciiTheme="minorHAnsi" w:hAnsiTheme="minorHAnsi"/>
          <w:b/>
        </w:rPr>
        <w:t>się, aby</w:t>
      </w:r>
      <w:r w:rsidRPr="00E80525">
        <w:rPr>
          <w:rFonts w:asciiTheme="minorHAnsi" w:hAnsiTheme="minorHAnsi"/>
          <w:b/>
        </w:rPr>
        <w:t xml:space="preserve"> przy podpisywaniu dokumentów stosować znaczniki czasu.</w:t>
      </w:r>
    </w:p>
    <w:p w14:paraId="5501C5EA" w14:textId="77777777" w:rsidR="00D46D0C" w:rsidRPr="00744879" w:rsidRDefault="009F71D1" w:rsidP="002620FD">
      <w:pPr>
        <w:shd w:val="clear" w:color="auto" w:fill="FFFFFF"/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Uwaga!</w:t>
      </w:r>
    </w:p>
    <w:p w14:paraId="40127F98" w14:textId="3DFF8303" w:rsidR="00D46D0C" w:rsidRPr="00744879" w:rsidRDefault="00BF555C" w:rsidP="002620FD">
      <w:pPr>
        <w:shd w:val="clear" w:color="auto" w:fill="FFFFFF"/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 - </w:t>
      </w:r>
      <w:r w:rsidR="00D46D0C" w:rsidRPr="00744879">
        <w:rPr>
          <w:rFonts w:asciiTheme="minorHAnsi" w:eastAsiaTheme="majorEastAsia" w:hAnsiTheme="minorHAnsi"/>
          <w:lang w:eastAsia="en-US"/>
        </w:rPr>
        <w:t xml:space="preserve">Zgodnie z </w:t>
      </w:r>
      <w:r w:rsidR="00FE37F3" w:rsidRPr="00744879">
        <w:rPr>
          <w:rFonts w:asciiTheme="minorHAnsi" w:hAnsiTheme="minorHAnsi"/>
        </w:rPr>
        <w:t xml:space="preserve">art. </w:t>
      </w:r>
      <w:r w:rsidR="00D46D0C" w:rsidRPr="00744879">
        <w:rPr>
          <w:rFonts w:asciiTheme="minorHAnsi" w:eastAsiaTheme="majorEastAsia" w:hAnsiTheme="minorHAnsi"/>
          <w:lang w:eastAsia="en-US"/>
        </w:rPr>
        <w:t xml:space="preserve">3 pkt 14a ustawy z 17 lutego 2005 r. o informatyzacji działalności podmiotów realizujących zadania publiczne, podpis </w:t>
      </w:r>
      <w:r w:rsidR="00D46D0C" w:rsidRPr="00744879">
        <w:rPr>
          <w:rFonts w:asciiTheme="minorHAnsi" w:eastAsiaTheme="majorEastAsia" w:hAnsiTheme="minorHAnsi"/>
          <w:b/>
          <w:lang w:eastAsia="en-US"/>
        </w:rPr>
        <w:t>zaufany to podpis elektroniczny</w:t>
      </w:r>
      <w:r w:rsidR="00D46D0C" w:rsidRPr="00744879">
        <w:rPr>
          <w:rFonts w:asciiTheme="minorHAnsi" w:eastAsiaTheme="majorEastAsia" w:hAnsiTheme="minorHAnsi"/>
          <w:lang w:eastAsia="en-US"/>
        </w:rPr>
        <w:t xml:space="preserve">, którego autentyczność i integralność są zapewniane przy użyciu pieczęci elektronicznej ministra właściwego do spraw informatyzacji, zawierający dane identyfikujące osobę tj. imię (imiona), nazwisko, PESEL, ustalone na podstawie środka identyfikacji elektronicznej, identyfikator </w:t>
      </w:r>
      <w:r w:rsidR="00D46D0C" w:rsidRPr="00744879">
        <w:rPr>
          <w:rFonts w:asciiTheme="minorHAnsi" w:eastAsiaTheme="majorEastAsia" w:hAnsiTheme="minorHAnsi"/>
          <w:lang w:eastAsia="en-US"/>
        </w:rPr>
        <w:lastRenderedPageBreak/>
        <w:t>środka identyfikacji elektronicznej, przy użyciu którego został złożony, czas jego złożenia.</w:t>
      </w:r>
    </w:p>
    <w:p w14:paraId="20B5BF0A" w14:textId="4A19CB02" w:rsidR="00BF555C" w:rsidRPr="00744879" w:rsidRDefault="00D46D0C" w:rsidP="002620FD">
      <w:pPr>
        <w:shd w:val="clear" w:color="auto" w:fill="FFFFFF"/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Zgodnie z </w:t>
      </w:r>
      <w:r w:rsidR="00FE37F3" w:rsidRPr="00744879">
        <w:rPr>
          <w:rFonts w:asciiTheme="minorHAnsi" w:eastAsiaTheme="majorEastAsia" w:hAnsiTheme="minorHAnsi"/>
          <w:lang w:eastAsia="en-US"/>
        </w:rPr>
        <w:t>art.</w:t>
      </w:r>
      <w:r w:rsidRPr="00744879">
        <w:rPr>
          <w:rFonts w:asciiTheme="minorHAnsi" w:eastAsiaTheme="majorEastAsia" w:hAnsiTheme="minorHAnsi"/>
          <w:lang w:eastAsia="en-US"/>
        </w:rPr>
        <w:t xml:space="preserve"> 2 ust. 1 pkt 9 ustawy z 6 sierpnia 2010 r. o dowodach osobistych </w:t>
      </w:r>
      <w:r w:rsidRPr="00744879">
        <w:rPr>
          <w:rFonts w:asciiTheme="minorHAnsi" w:eastAsiaTheme="majorEastAsia" w:hAnsiTheme="minorHAnsi"/>
          <w:b/>
          <w:lang w:eastAsia="en-US"/>
        </w:rPr>
        <w:t>podpis osobisty</w:t>
      </w:r>
      <w:r w:rsidRPr="00744879">
        <w:rPr>
          <w:rFonts w:asciiTheme="minorHAnsi" w:eastAsiaTheme="majorEastAsia" w:hAnsiTheme="minorHAnsi"/>
          <w:lang w:eastAsia="en-US"/>
        </w:rPr>
        <w:t xml:space="preserve"> to zaawansowany podpis elektroniczny w rozumieniu </w:t>
      </w:r>
      <w:r w:rsidR="00FE37F3" w:rsidRPr="00744879">
        <w:rPr>
          <w:rFonts w:asciiTheme="minorHAnsi" w:eastAsiaTheme="majorEastAsia" w:hAnsiTheme="minorHAnsi"/>
          <w:lang w:eastAsia="en-US"/>
        </w:rPr>
        <w:t>art</w:t>
      </w:r>
      <w:r w:rsidRPr="00744879">
        <w:rPr>
          <w:rFonts w:asciiTheme="minorHAnsi" w:eastAsiaTheme="majorEastAsia" w:hAnsiTheme="minorHAnsi"/>
          <w:lang w:eastAsia="en-US"/>
        </w:rPr>
        <w:t>. 3 pkt 11 rozporządzenia Parlamentu Europejskiego i Rady (UE) nr 910/2014 z 23 lipca 2014 r. w sprawie identyfikacji elektronicznej</w:t>
      </w:r>
      <w:r w:rsidR="007F617B" w:rsidRPr="00744879">
        <w:rPr>
          <w:rFonts w:asciiTheme="minorHAnsi" w:eastAsiaTheme="majorEastAsia" w:hAnsiTheme="minorHAnsi"/>
          <w:lang w:eastAsia="en-US"/>
        </w:rPr>
        <w:t xml:space="preserve"> </w:t>
      </w:r>
      <w:r w:rsidRPr="00744879">
        <w:rPr>
          <w:rFonts w:asciiTheme="minorHAnsi" w:eastAsiaTheme="majorEastAsia" w:hAnsiTheme="minorHAnsi"/>
          <w:lang w:eastAsia="en-US"/>
        </w:rPr>
        <w:t>i usług zaufania w odniesieniu do transakcji elektronicznych na rynku wewnętrznym oraz uchylającego dyrektywę 1999/93/WE, weryfikowany za pomocą certyfikatu podpisu osobistego.</w:t>
      </w:r>
    </w:p>
    <w:p w14:paraId="6C0DD8F9" w14:textId="34A1E918" w:rsidR="00D46D0C" w:rsidRPr="00744879" w:rsidRDefault="00D46D0C" w:rsidP="002620FD">
      <w:pPr>
        <w:widowControl/>
        <w:numPr>
          <w:ilvl w:val="0"/>
          <w:numId w:val="9"/>
        </w:numPr>
        <w:adjustRightInd/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b/>
        </w:rPr>
        <w:t>Wykonawca dołącza do oferty oświadczenie o niepodleganiu wykluczeniu</w:t>
      </w:r>
      <w:r w:rsidRPr="00744879">
        <w:rPr>
          <w:rFonts w:asciiTheme="minorHAnsi" w:hAnsiTheme="minorHAnsi"/>
        </w:rPr>
        <w:t xml:space="preserve"> </w:t>
      </w:r>
      <w:r w:rsidR="008630C3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oraz spełnianiu warunków udziału w postępowaniu w zakresie wskazanym </w:t>
      </w:r>
      <w:r w:rsidR="008630C3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w rozdziale II podrozdziałach </w:t>
      </w:r>
      <w:r w:rsidR="00F126BE" w:rsidRPr="00744879">
        <w:rPr>
          <w:rFonts w:asciiTheme="minorHAnsi" w:hAnsiTheme="minorHAnsi"/>
        </w:rPr>
        <w:t>7</w:t>
      </w:r>
      <w:r w:rsidR="00377912" w:rsidRPr="00744879">
        <w:rPr>
          <w:rFonts w:asciiTheme="minorHAnsi" w:hAnsiTheme="minorHAnsi"/>
        </w:rPr>
        <w:t xml:space="preserve"> i </w:t>
      </w:r>
      <w:r w:rsidR="00F126BE" w:rsidRPr="00744879">
        <w:rPr>
          <w:rFonts w:asciiTheme="minorHAnsi" w:hAnsiTheme="minorHAnsi"/>
        </w:rPr>
        <w:t>8</w:t>
      </w:r>
      <w:r w:rsidRPr="00744879">
        <w:rPr>
          <w:rFonts w:asciiTheme="minorHAnsi" w:hAnsiTheme="minorHAnsi"/>
        </w:rPr>
        <w:t xml:space="preserve"> </w:t>
      </w:r>
      <w:r w:rsidRPr="00AF17BA">
        <w:rPr>
          <w:rFonts w:asciiTheme="minorHAnsi" w:hAnsiTheme="minorHAnsi"/>
        </w:rPr>
        <w:t>SWZ</w:t>
      </w:r>
      <w:r w:rsidR="00C50179" w:rsidRPr="00AF17BA">
        <w:rPr>
          <w:rFonts w:asciiTheme="minorHAnsi" w:hAnsiTheme="minorHAnsi"/>
        </w:rPr>
        <w:t xml:space="preserve"> </w:t>
      </w:r>
      <w:r w:rsidR="00C50179" w:rsidRPr="00AF17BA">
        <w:rPr>
          <w:rFonts w:asciiTheme="minorHAnsi" w:hAnsiTheme="minorHAnsi"/>
          <w:b/>
        </w:rPr>
        <w:t xml:space="preserve">(załącznik nr </w:t>
      </w:r>
      <w:r w:rsidR="002A2A23" w:rsidRPr="00AF17BA">
        <w:rPr>
          <w:rFonts w:asciiTheme="minorHAnsi" w:hAnsiTheme="minorHAnsi"/>
          <w:b/>
        </w:rPr>
        <w:t>3</w:t>
      </w:r>
      <w:r w:rsidR="00C50179" w:rsidRPr="00AF17BA">
        <w:rPr>
          <w:rFonts w:asciiTheme="minorHAnsi" w:hAnsiTheme="minorHAnsi"/>
          <w:b/>
        </w:rPr>
        <w:t xml:space="preserve"> do SWZ)</w:t>
      </w:r>
      <w:r w:rsidRPr="00AF17BA">
        <w:rPr>
          <w:rFonts w:asciiTheme="minorHAnsi" w:hAnsiTheme="minorHAnsi"/>
        </w:rPr>
        <w:t>. Oświadczenie</w:t>
      </w:r>
      <w:r w:rsidRPr="00744879">
        <w:rPr>
          <w:rFonts w:asciiTheme="minorHAnsi" w:hAnsiTheme="minorHAnsi"/>
        </w:rPr>
        <w:t xml:space="preserve"> </w:t>
      </w:r>
      <w:r w:rsidR="008630C3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to stanowi dowód potwierdzający brak podstaw wykluczenia oraz spełnianie warunków udziału w postępowaniu, na dzień składania ofert, tymczasowo zastępujący wymagane podmiotowe środki dowodowe, wskazane w rozdziale </w:t>
      </w:r>
      <w:r w:rsidR="008630C3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II </w:t>
      </w:r>
      <w:r w:rsidR="002664AC" w:rsidRPr="00744879">
        <w:rPr>
          <w:rFonts w:asciiTheme="minorHAnsi" w:hAnsiTheme="minorHAnsi"/>
        </w:rPr>
        <w:t>podrozdziale 9 pkt</w:t>
      </w:r>
      <w:r w:rsidR="00B57892" w:rsidRPr="00744879">
        <w:rPr>
          <w:rFonts w:asciiTheme="minorHAnsi" w:hAnsiTheme="minorHAnsi"/>
        </w:rPr>
        <w:t xml:space="preserve">. 9.2 </w:t>
      </w:r>
      <w:r w:rsidRPr="00744879">
        <w:rPr>
          <w:rFonts w:asciiTheme="minorHAnsi" w:hAnsiTheme="minorHAnsi"/>
        </w:rPr>
        <w:t>SWZ.</w:t>
      </w:r>
    </w:p>
    <w:p w14:paraId="04BA0F23" w14:textId="77777777" w:rsidR="006D3F56" w:rsidRPr="00744879" w:rsidRDefault="006D3F56" w:rsidP="002620FD">
      <w:pPr>
        <w:pStyle w:val="Tekstpodstawowy"/>
        <w:spacing w:line="360" w:lineRule="auto"/>
        <w:ind w:left="1068" w:right="20"/>
        <w:rPr>
          <w:rFonts w:asciiTheme="minorHAnsi" w:hAnsiTheme="minorHAnsi"/>
          <w:b/>
          <w:sz w:val="24"/>
          <w:szCs w:val="24"/>
        </w:rPr>
      </w:pPr>
    </w:p>
    <w:p w14:paraId="6A49CA75" w14:textId="77777777" w:rsidR="00124CD1" w:rsidRPr="00744879" w:rsidRDefault="00124CD1" w:rsidP="002620FD">
      <w:pPr>
        <w:pStyle w:val="Tekstpodstawowy"/>
        <w:spacing w:line="360" w:lineRule="auto"/>
        <w:ind w:left="1068" w:right="20"/>
        <w:rPr>
          <w:rFonts w:asciiTheme="minorHAnsi" w:hAnsiTheme="minorHAnsi"/>
          <w:b/>
          <w:sz w:val="24"/>
          <w:szCs w:val="24"/>
        </w:rPr>
      </w:pPr>
      <w:r w:rsidRPr="00744879">
        <w:rPr>
          <w:rFonts w:asciiTheme="minorHAnsi" w:hAnsiTheme="minorHAnsi"/>
          <w:b/>
          <w:sz w:val="24"/>
          <w:szCs w:val="24"/>
        </w:rPr>
        <w:t>Wymagana forma:</w:t>
      </w:r>
    </w:p>
    <w:p w14:paraId="2BE8CA0A" w14:textId="77777777" w:rsidR="00D46D0C" w:rsidRPr="00744879" w:rsidRDefault="00D46D0C" w:rsidP="002620FD">
      <w:pPr>
        <w:widowControl/>
        <w:adjustRightInd/>
        <w:spacing w:before="120" w:after="120" w:line="360" w:lineRule="auto"/>
        <w:ind w:left="106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Oświadczenie składane jest pod rygorem nieważności w formie elektronicznej </w:t>
      </w:r>
      <w:r w:rsidR="00FE4995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lub w postaci elektronicznej opatrzonej podpisem zaufanym, lub podpisem osobistym.</w:t>
      </w:r>
      <w:r w:rsidR="00BF555C" w:rsidRPr="00744879">
        <w:rPr>
          <w:rFonts w:asciiTheme="minorHAnsi" w:hAnsiTheme="minorHAnsi"/>
        </w:rPr>
        <w:t xml:space="preserve"> </w:t>
      </w:r>
    </w:p>
    <w:p w14:paraId="1C9BABD0" w14:textId="77777777" w:rsidR="00D46D0C" w:rsidRPr="00744879" w:rsidRDefault="00D46D0C" w:rsidP="002620FD">
      <w:pPr>
        <w:widowControl/>
        <w:adjustRightInd/>
        <w:spacing w:before="120" w:after="120" w:line="360" w:lineRule="auto"/>
        <w:ind w:left="106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Oświadczenie składają </w:t>
      </w:r>
      <w:r w:rsidRPr="00744879">
        <w:rPr>
          <w:rFonts w:asciiTheme="minorHAnsi" w:hAnsiTheme="minorHAnsi"/>
          <w:b/>
        </w:rPr>
        <w:t>odrębnie</w:t>
      </w:r>
      <w:r w:rsidRPr="00744879">
        <w:rPr>
          <w:rFonts w:asciiTheme="minorHAnsi" w:hAnsiTheme="minorHAnsi"/>
        </w:rPr>
        <w:t>:</w:t>
      </w:r>
    </w:p>
    <w:p w14:paraId="1B1B1DA9" w14:textId="49CA132C" w:rsidR="00D46D0C" w:rsidRPr="00744879" w:rsidRDefault="00D46D0C" w:rsidP="002620FD">
      <w:pPr>
        <w:pStyle w:val="Tekstpodstawowy"/>
        <w:numPr>
          <w:ilvl w:val="0"/>
          <w:numId w:val="29"/>
        </w:numPr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</w:tabs>
        <w:suppressAutoHyphens w:val="0"/>
        <w:spacing w:line="360" w:lineRule="auto"/>
        <w:ind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 xml:space="preserve">wykonawca/każdy spośród wykonawców wspólnie ubiegających się </w:t>
      </w:r>
      <w:r w:rsidR="00AA00EC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 xml:space="preserve">o udzielenie zamówienia. W takim przypadku oświadczenie potwierdza brak podstaw wykluczenia wykonawcy oraz spełnianie warunków udziału </w:t>
      </w:r>
      <w:r w:rsidR="00AA00EC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>w postępowaniu w zakresie, w jakim każdy z wykonawców wykazuje spełnianie warunków udziału w postępowaniu;</w:t>
      </w:r>
    </w:p>
    <w:p w14:paraId="7A4DA0BA" w14:textId="67779C2E" w:rsidR="00D46D0C" w:rsidRPr="00AF17BA" w:rsidRDefault="00D46D0C" w:rsidP="002620FD">
      <w:pPr>
        <w:pStyle w:val="Tekstpodstawowy"/>
        <w:numPr>
          <w:ilvl w:val="0"/>
          <w:numId w:val="29"/>
        </w:numPr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</w:tabs>
        <w:suppressAutoHyphens w:val="0"/>
        <w:spacing w:line="360" w:lineRule="auto"/>
        <w:ind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 xml:space="preserve">podmiot trzeci, na którego potencjał powołuje się wykonawca celem potwierdzenia spełnienia warunków udziału w postępowaniu. W takim przypadku oświadczenie potwierdza brak podstaw wykluczenia podmiotu oraz spełnianie warunków udziału w postępowaniu w zakresie, w jakim </w:t>
      </w:r>
      <w:r w:rsidRPr="00AF17BA">
        <w:rPr>
          <w:rFonts w:asciiTheme="minorHAnsi" w:hAnsiTheme="minorHAnsi"/>
          <w:sz w:val="24"/>
          <w:szCs w:val="24"/>
        </w:rPr>
        <w:t>podmiot ud</w:t>
      </w:r>
      <w:r w:rsidR="00804518" w:rsidRPr="00AF17BA">
        <w:rPr>
          <w:rFonts w:asciiTheme="minorHAnsi" w:hAnsiTheme="minorHAnsi"/>
          <w:sz w:val="24"/>
          <w:szCs w:val="24"/>
        </w:rPr>
        <w:t>ostępnia swoje zasoby wykonawcy.</w:t>
      </w:r>
      <w:r w:rsidR="00E802C0" w:rsidRPr="00AF17BA">
        <w:rPr>
          <w:rFonts w:asciiTheme="minorHAnsi" w:hAnsiTheme="minorHAnsi"/>
          <w:sz w:val="24"/>
          <w:szCs w:val="24"/>
        </w:rPr>
        <w:t xml:space="preserve"> Wzór oświadczenia stanowi </w:t>
      </w:r>
      <w:r w:rsidR="00777396" w:rsidRPr="00AF17BA">
        <w:rPr>
          <w:rFonts w:asciiTheme="minorHAnsi" w:hAnsiTheme="minorHAnsi"/>
          <w:b/>
          <w:sz w:val="24"/>
          <w:szCs w:val="24"/>
        </w:rPr>
        <w:t>załącznik nr 5</w:t>
      </w:r>
      <w:r w:rsidR="00E802C0" w:rsidRPr="00AF17BA">
        <w:rPr>
          <w:rFonts w:asciiTheme="minorHAnsi" w:hAnsiTheme="minorHAnsi"/>
          <w:b/>
          <w:sz w:val="24"/>
          <w:szCs w:val="24"/>
        </w:rPr>
        <w:t xml:space="preserve"> do SWZ</w:t>
      </w:r>
      <w:r w:rsidR="00E802C0" w:rsidRPr="00AF17BA">
        <w:rPr>
          <w:rFonts w:asciiTheme="minorHAnsi" w:hAnsiTheme="minorHAnsi"/>
          <w:sz w:val="24"/>
          <w:szCs w:val="24"/>
        </w:rPr>
        <w:t>.</w:t>
      </w:r>
    </w:p>
    <w:p w14:paraId="4729FF65" w14:textId="0C3554C6" w:rsidR="00755D8C" w:rsidRPr="00AF17BA" w:rsidRDefault="00755D8C" w:rsidP="002620FD">
      <w:pPr>
        <w:pStyle w:val="Tekstpodstawowy"/>
        <w:numPr>
          <w:ilvl w:val="0"/>
          <w:numId w:val="29"/>
        </w:numPr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</w:tabs>
        <w:suppressAutoHyphens w:val="0"/>
        <w:spacing w:line="360" w:lineRule="auto"/>
        <w:ind w:right="20"/>
        <w:rPr>
          <w:rFonts w:asciiTheme="minorHAnsi" w:hAnsiTheme="minorHAnsi"/>
          <w:b/>
          <w:sz w:val="24"/>
          <w:szCs w:val="24"/>
        </w:rPr>
      </w:pPr>
      <w:r w:rsidRPr="00AF17BA">
        <w:rPr>
          <w:rFonts w:asciiTheme="minorHAnsi" w:hAnsiTheme="minorHAnsi"/>
          <w:sz w:val="24"/>
          <w:szCs w:val="24"/>
        </w:rPr>
        <w:lastRenderedPageBreak/>
        <w:t xml:space="preserve">Podwykonawca, niebędący podmiotem, na którego potencjał powołuje </w:t>
      </w:r>
      <w:r w:rsidR="00AA00EC" w:rsidRPr="00AF17BA">
        <w:rPr>
          <w:rFonts w:asciiTheme="minorHAnsi" w:hAnsiTheme="minorHAnsi"/>
          <w:sz w:val="24"/>
          <w:szCs w:val="24"/>
        </w:rPr>
        <w:br/>
      </w:r>
      <w:r w:rsidRPr="00AF17BA">
        <w:rPr>
          <w:rFonts w:asciiTheme="minorHAnsi" w:hAnsiTheme="minorHAnsi"/>
          <w:sz w:val="24"/>
          <w:szCs w:val="24"/>
        </w:rPr>
        <w:t>się wykonawca. W takim przypadku oświadczenie potwierdza brak podstaw wykluczenia podwykonawcy</w:t>
      </w:r>
      <w:r w:rsidR="00CA43BD" w:rsidRPr="00AF17BA">
        <w:rPr>
          <w:rFonts w:asciiTheme="minorHAnsi" w:hAnsiTheme="minorHAnsi"/>
          <w:sz w:val="24"/>
          <w:szCs w:val="24"/>
        </w:rPr>
        <w:t>.</w:t>
      </w:r>
      <w:r w:rsidR="006F51C0" w:rsidRPr="00AF17BA">
        <w:rPr>
          <w:rFonts w:asciiTheme="minorHAnsi" w:hAnsiTheme="minorHAnsi"/>
          <w:sz w:val="24"/>
          <w:szCs w:val="24"/>
        </w:rPr>
        <w:t xml:space="preserve"> Wzór oświadczenia stanowi </w:t>
      </w:r>
      <w:r w:rsidR="006F51C0" w:rsidRPr="00AF17BA">
        <w:rPr>
          <w:rFonts w:asciiTheme="minorHAnsi" w:hAnsiTheme="minorHAnsi"/>
          <w:b/>
          <w:sz w:val="24"/>
          <w:szCs w:val="24"/>
        </w:rPr>
        <w:t xml:space="preserve">załącznik nr </w:t>
      </w:r>
      <w:r w:rsidR="00777396" w:rsidRPr="00AF17BA">
        <w:rPr>
          <w:rFonts w:asciiTheme="minorHAnsi" w:hAnsiTheme="minorHAnsi"/>
          <w:b/>
          <w:sz w:val="24"/>
          <w:szCs w:val="24"/>
        </w:rPr>
        <w:t>5</w:t>
      </w:r>
      <w:r w:rsidR="006F51C0" w:rsidRPr="00AF17BA">
        <w:rPr>
          <w:rFonts w:asciiTheme="minorHAnsi" w:hAnsiTheme="minorHAnsi"/>
          <w:b/>
          <w:sz w:val="24"/>
          <w:szCs w:val="24"/>
        </w:rPr>
        <w:t xml:space="preserve"> </w:t>
      </w:r>
      <w:r w:rsidR="00B75B23" w:rsidRPr="00AF17BA">
        <w:rPr>
          <w:rFonts w:asciiTheme="minorHAnsi" w:hAnsiTheme="minorHAnsi"/>
          <w:b/>
          <w:sz w:val="24"/>
          <w:szCs w:val="24"/>
        </w:rPr>
        <w:br/>
      </w:r>
      <w:r w:rsidR="006F51C0" w:rsidRPr="00AF17BA">
        <w:rPr>
          <w:rFonts w:asciiTheme="minorHAnsi" w:hAnsiTheme="minorHAnsi"/>
          <w:b/>
          <w:sz w:val="24"/>
          <w:szCs w:val="24"/>
        </w:rPr>
        <w:t>do SWZ.</w:t>
      </w:r>
    </w:p>
    <w:p w14:paraId="0F1BF297" w14:textId="0795A3F8" w:rsidR="00D46D0C" w:rsidRPr="00744879" w:rsidRDefault="00D46D0C" w:rsidP="002620FD">
      <w:pPr>
        <w:widowControl/>
        <w:numPr>
          <w:ilvl w:val="0"/>
          <w:numId w:val="9"/>
        </w:numPr>
        <w:adjustRightInd/>
        <w:spacing w:before="120" w:after="120" w:line="360" w:lineRule="auto"/>
        <w:ind w:right="20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Samooczyszczenie</w:t>
      </w:r>
      <w:r w:rsidRPr="00744879">
        <w:rPr>
          <w:rFonts w:asciiTheme="minorHAnsi" w:hAnsiTheme="minorHAnsi"/>
        </w:rPr>
        <w:t xml:space="preserve"> – w okolicznościach określonych w </w:t>
      </w:r>
      <w:r w:rsidR="00E46C8D" w:rsidRPr="00744879">
        <w:rPr>
          <w:rFonts w:asciiTheme="minorHAnsi" w:hAnsiTheme="minorHAnsi"/>
        </w:rPr>
        <w:t>art</w:t>
      </w:r>
      <w:r w:rsidRPr="00744879">
        <w:rPr>
          <w:rFonts w:asciiTheme="minorHAnsi" w:hAnsiTheme="minorHAnsi"/>
        </w:rPr>
        <w:t xml:space="preserve">. </w:t>
      </w:r>
      <w:r w:rsidR="00BA5854" w:rsidRPr="00744879">
        <w:rPr>
          <w:rFonts w:asciiTheme="minorHAnsi" w:hAnsiTheme="minorHAnsi"/>
        </w:rPr>
        <w:t>108 ust. 1 pkt 1,</w:t>
      </w:r>
      <w:r w:rsidR="00D62F4E" w:rsidRPr="00744879">
        <w:rPr>
          <w:rFonts w:asciiTheme="minorHAnsi" w:hAnsiTheme="minorHAnsi"/>
        </w:rPr>
        <w:t xml:space="preserve"> </w:t>
      </w:r>
      <w:r w:rsidR="00BA5854" w:rsidRPr="00744879">
        <w:rPr>
          <w:rFonts w:asciiTheme="minorHAnsi" w:hAnsiTheme="minorHAnsi"/>
        </w:rPr>
        <w:t xml:space="preserve">2 i 5 </w:t>
      </w:r>
      <w:r w:rsidR="00775E7F" w:rsidRPr="00744879">
        <w:rPr>
          <w:rFonts w:asciiTheme="minorHAnsi" w:hAnsiTheme="minorHAnsi"/>
        </w:rPr>
        <w:br/>
      </w:r>
      <w:r w:rsidR="00BA5854" w:rsidRPr="00744879">
        <w:rPr>
          <w:rFonts w:asciiTheme="minorHAnsi" w:hAnsiTheme="minorHAnsi"/>
        </w:rPr>
        <w:t xml:space="preserve">lub </w:t>
      </w:r>
      <w:r w:rsidR="00E46C8D" w:rsidRPr="00744879">
        <w:rPr>
          <w:rFonts w:asciiTheme="minorHAnsi" w:hAnsiTheme="minorHAnsi"/>
        </w:rPr>
        <w:t>art</w:t>
      </w:r>
      <w:r w:rsidR="00BA5854" w:rsidRPr="00744879">
        <w:rPr>
          <w:rFonts w:asciiTheme="minorHAnsi" w:hAnsiTheme="minorHAnsi"/>
        </w:rPr>
        <w:t xml:space="preserve">. 109 ust. </w:t>
      </w:r>
      <w:r w:rsidR="00BA5854" w:rsidRPr="00AB17AB">
        <w:rPr>
          <w:rFonts w:asciiTheme="minorHAnsi" w:hAnsiTheme="minorHAnsi"/>
        </w:rPr>
        <w:t>1 pkt.</w:t>
      </w:r>
      <w:r w:rsidR="006F440B">
        <w:rPr>
          <w:rFonts w:asciiTheme="minorHAnsi" w:hAnsiTheme="minorHAnsi"/>
        </w:rPr>
        <w:t xml:space="preserve"> </w:t>
      </w:r>
      <w:r w:rsidR="00BA5854" w:rsidRPr="00AB17AB">
        <w:rPr>
          <w:rFonts w:asciiTheme="minorHAnsi" w:hAnsiTheme="minorHAnsi"/>
        </w:rPr>
        <w:t>4 ustawy</w:t>
      </w:r>
      <w:r w:rsidR="00BA5854" w:rsidRPr="00744879">
        <w:rPr>
          <w:rFonts w:asciiTheme="minorHAnsi" w:hAnsiTheme="minorHAnsi"/>
        </w:rPr>
        <w:t xml:space="preserve"> </w:t>
      </w:r>
      <w:proofErr w:type="spellStart"/>
      <w:r w:rsidR="00BA5854" w:rsidRPr="00744879">
        <w:rPr>
          <w:rFonts w:asciiTheme="minorHAnsi" w:hAnsiTheme="minorHAnsi"/>
        </w:rPr>
        <w:t>Pzp</w:t>
      </w:r>
      <w:proofErr w:type="spellEnd"/>
      <w:r w:rsidR="00BA5854" w:rsidRPr="00744879">
        <w:rPr>
          <w:rFonts w:asciiTheme="minorHAnsi" w:hAnsiTheme="minorHAnsi"/>
        </w:rPr>
        <w:t xml:space="preserve"> Zamawiający wymaga </w:t>
      </w:r>
      <w:r w:rsidRPr="00744879">
        <w:rPr>
          <w:rFonts w:asciiTheme="minorHAnsi" w:hAnsiTheme="minorHAnsi"/>
        </w:rPr>
        <w:t>udowodni</w:t>
      </w:r>
      <w:r w:rsidR="00BA5854" w:rsidRPr="00744879">
        <w:rPr>
          <w:rFonts w:asciiTheme="minorHAnsi" w:hAnsiTheme="minorHAnsi"/>
        </w:rPr>
        <w:t>enia</w:t>
      </w:r>
      <w:r w:rsidRPr="00744879">
        <w:rPr>
          <w:rFonts w:asciiTheme="minorHAnsi" w:hAnsiTheme="minorHAnsi"/>
        </w:rPr>
        <w:t xml:space="preserve">,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że</w:t>
      </w:r>
      <w:r w:rsidR="00BA5854" w:rsidRPr="00744879">
        <w:rPr>
          <w:rFonts w:asciiTheme="minorHAnsi" w:hAnsiTheme="minorHAnsi"/>
        </w:rPr>
        <w:t xml:space="preserve"> wykonawca nie podlega wykluczeniu,</w:t>
      </w:r>
      <w:r w:rsidRPr="00744879">
        <w:rPr>
          <w:rFonts w:asciiTheme="minorHAnsi" w:hAnsiTheme="minorHAnsi"/>
        </w:rPr>
        <w:t xml:space="preserve"> spełni</w:t>
      </w:r>
      <w:r w:rsidR="00BA5854" w:rsidRPr="00744879">
        <w:rPr>
          <w:rFonts w:asciiTheme="minorHAnsi" w:hAnsiTheme="minorHAnsi"/>
        </w:rPr>
        <w:t>ając</w:t>
      </w:r>
      <w:r w:rsidRPr="00744879">
        <w:rPr>
          <w:rFonts w:asciiTheme="minorHAnsi" w:hAnsiTheme="minorHAnsi"/>
        </w:rPr>
        <w:t xml:space="preserve"> </w:t>
      </w:r>
      <w:r w:rsidRPr="00744879">
        <w:rPr>
          <w:rFonts w:asciiTheme="minorHAnsi" w:hAnsiTheme="minorHAnsi"/>
          <w:u w:val="single"/>
        </w:rPr>
        <w:t>łącznie</w:t>
      </w:r>
      <w:r w:rsidRPr="00744879">
        <w:rPr>
          <w:rFonts w:asciiTheme="minorHAnsi" w:hAnsiTheme="minorHAnsi"/>
        </w:rPr>
        <w:t xml:space="preserve"> przesłanki</w:t>
      </w:r>
      <w:r w:rsidR="00BA5854" w:rsidRPr="00744879">
        <w:rPr>
          <w:rFonts w:asciiTheme="minorHAnsi" w:hAnsiTheme="minorHAnsi"/>
        </w:rPr>
        <w:t xml:space="preserve"> określone </w:t>
      </w:r>
      <w:r w:rsidR="00AA00EC" w:rsidRPr="00744879">
        <w:rPr>
          <w:rFonts w:asciiTheme="minorHAnsi" w:hAnsiTheme="minorHAnsi"/>
        </w:rPr>
        <w:br/>
      </w:r>
      <w:r w:rsidR="00BA5854" w:rsidRPr="00744879">
        <w:rPr>
          <w:rFonts w:asciiTheme="minorHAnsi" w:hAnsiTheme="minorHAnsi"/>
        </w:rPr>
        <w:t xml:space="preserve">w </w:t>
      </w:r>
      <w:r w:rsidR="00E46C8D" w:rsidRPr="00744879">
        <w:rPr>
          <w:rFonts w:asciiTheme="minorHAnsi" w:hAnsiTheme="minorHAnsi"/>
        </w:rPr>
        <w:t>art</w:t>
      </w:r>
      <w:r w:rsidR="00BA5854" w:rsidRPr="00744879">
        <w:rPr>
          <w:rFonts w:asciiTheme="minorHAnsi" w:hAnsiTheme="minorHAnsi"/>
        </w:rPr>
        <w:t xml:space="preserve">. 110 ust. 2 ustawy </w:t>
      </w:r>
      <w:proofErr w:type="spellStart"/>
      <w:r w:rsidR="00BA5854" w:rsidRPr="00744879">
        <w:rPr>
          <w:rFonts w:asciiTheme="minorHAnsi" w:hAnsiTheme="minorHAnsi"/>
        </w:rPr>
        <w:t>Pzp</w:t>
      </w:r>
      <w:proofErr w:type="spellEnd"/>
      <w:r w:rsidR="00BA5854" w:rsidRPr="00744879">
        <w:rPr>
          <w:rFonts w:asciiTheme="minorHAnsi" w:hAnsiTheme="minorHAnsi"/>
        </w:rPr>
        <w:t xml:space="preserve">. W takim przypadku </w:t>
      </w:r>
      <w:r w:rsidRPr="00744879">
        <w:rPr>
          <w:rFonts w:asciiTheme="minorHAnsi" w:hAnsiTheme="minorHAnsi"/>
        </w:rPr>
        <w:t>Zamawiający ocenia, czy podjęte przez wykonawcę czynności są wystarczające do wykazania jego rzetelności, uwzględniając wagę i szczególne okoliczności czynu wykonawcy, a jeżeli uzna,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że nie są wystarczające, wyklucza wykonawcę.</w:t>
      </w:r>
    </w:p>
    <w:p w14:paraId="3E363770" w14:textId="77777777" w:rsidR="00D46D0C" w:rsidRPr="00744879" w:rsidRDefault="00D46D0C" w:rsidP="002620FD">
      <w:pPr>
        <w:widowControl/>
        <w:numPr>
          <w:ilvl w:val="0"/>
          <w:numId w:val="9"/>
        </w:numPr>
        <w:adjustRightInd/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Do oferty wykonawca załąc</w:t>
      </w:r>
      <w:r w:rsidR="00804518" w:rsidRPr="00744879">
        <w:rPr>
          <w:rFonts w:asciiTheme="minorHAnsi" w:hAnsiTheme="minorHAnsi"/>
        </w:rPr>
        <w:t>za również:</w:t>
      </w:r>
    </w:p>
    <w:p w14:paraId="40F9A073" w14:textId="77777777" w:rsidR="00D46D0C" w:rsidRPr="00744879" w:rsidRDefault="00D46D0C" w:rsidP="002620FD">
      <w:pPr>
        <w:widowControl/>
        <w:numPr>
          <w:ilvl w:val="0"/>
          <w:numId w:val="10"/>
        </w:numPr>
        <w:autoSpaceDE/>
        <w:autoSpaceDN/>
        <w:adjustRightInd/>
        <w:spacing w:before="240" w:line="360" w:lineRule="auto"/>
        <w:ind w:left="1068" w:right="-108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 xml:space="preserve">Pełnomocnictwo  </w:t>
      </w:r>
    </w:p>
    <w:p w14:paraId="438D30AC" w14:textId="0C30AC0E" w:rsidR="00D46D0C" w:rsidRPr="00744879" w:rsidRDefault="00D46D0C" w:rsidP="002620FD">
      <w:pPr>
        <w:pStyle w:val="Tekstpodstawowy"/>
        <w:numPr>
          <w:ilvl w:val="0"/>
          <w:numId w:val="18"/>
        </w:numPr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</w:tabs>
        <w:suppressAutoHyphens w:val="0"/>
        <w:spacing w:line="360" w:lineRule="auto"/>
        <w:ind w:left="1428"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>Gdy umocowanie osoby składającej ofertę nie wynika</w:t>
      </w:r>
      <w:r w:rsidR="00DE3452">
        <w:rPr>
          <w:rFonts w:asciiTheme="minorHAnsi" w:hAnsiTheme="minorHAnsi"/>
          <w:sz w:val="24"/>
          <w:szCs w:val="24"/>
        </w:rPr>
        <w:t xml:space="preserve"> </w:t>
      </w:r>
      <w:r w:rsidR="001B7C74">
        <w:rPr>
          <w:rFonts w:asciiTheme="minorHAnsi" w:hAnsiTheme="minorHAnsi"/>
          <w:sz w:val="24"/>
          <w:szCs w:val="24"/>
        </w:rPr>
        <w:t>z</w:t>
      </w:r>
      <w:r w:rsidRPr="00744879">
        <w:rPr>
          <w:rFonts w:asciiTheme="minorHAnsi" w:hAnsiTheme="minorHAnsi"/>
          <w:sz w:val="24"/>
          <w:szCs w:val="24"/>
        </w:rPr>
        <w:t xml:space="preserve"> dokumentów rejestrowych, wykonawca, który składa ofertę </w:t>
      </w:r>
      <w:r w:rsidR="00AA00EC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 xml:space="preserve">za pośrednictwem pełnomocnika, powinien dołączyć do oferty dokument pełnomocnictwa obejmujący swym zakresem umocowanie do złożenia oferty lub do złożenia oferty i podpisania umowy. </w:t>
      </w:r>
    </w:p>
    <w:p w14:paraId="1A91089C" w14:textId="708F03E5" w:rsidR="00D46D0C" w:rsidRPr="00744879" w:rsidRDefault="00D46D0C" w:rsidP="002620FD">
      <w:pPr>
        <w:pStyle w:val="Tekstpodstawowy"/>
        <w:numPr>
          <w:ilvl w:val="0"/>
          <w:numId w:val="18"/>
        </w:numPr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</w:tabs>
        <w:suppressAutoHyphens w:val="0"/>
        <w:spacing w:line="360" w:lineRule="auto"/>
        <w:ind w:left="1428"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 xml:space="preserve">W przypadku wykonawców ubiegających się wspólnie o udzielenie zamówienia wykonawcy zobowiązani są do ustanowienia pełnomocnika. Dokument pełnomocnictwa, z treści którego będzie wynikało umocowanie </w:t>
      </w:r>
      <w:r w:rsidR="00AA00EC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 xml:space="preserve">do reprezentowania w postępowaniu o udzielenie zamówienia tych wykonawców należy załączyć do oferty. </w:t>
      </w:r>
    </w:p>
    <w:p w14:paraId="4903FF25" w14:textId="77777777" w:rsidR="00D46D0C" w:rsidRPr="00744879" w:rsidRDefault="00D46D0C" w:rsidP="002620FD">
      <w:pPr>
        <w:pStyle w:val="Tekstpodstawowy"/>
        <w:numPr>
          <w:ilvl w:val="0"/>
          <w:numId w:val="18"/>
        </w:numPr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</w:tabs>
        <w:suppressAutoHyphens w:val="0"/>
        <w:spacing w:line="360" w:lineRule="auto"/>
        <w:ind w:left="1428"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eastAsiaTheme="majorEastAsia" w:hAnsiTheme="minorHAnsi"/>
          <w:sz w:val="24"/>
          <w:szCs w:val="24"/>
          <w:lang w:eastAsia="en-US"/>
        </w:rPr>
        <w:t xml:space="preserve">Pełnomocnictwo powinno być załączone do oferty i powinno zawierać </w:t>
      </w:r>
      <w:r w:rsidR="00DE6126" w:rsidRPr="00744879">
        <w:rPr>
          <w:rFonts w:asciiTheme="minorHAnsi" w:eastAsiaTheme="majorEastAsia" w:hAnsiTheme="minorHAnsi"/>
          <w:sz w:val="24"/>
          <w:szCs w:val="24"/>
          <w:lang w:eastAsia="en-US"/>
        </w:rPr>
        <w:br/>
      </w:r>
      <w:r w:rsidRPr="00744879">
        <w:rPr>
          <w:rFonts w:asciiTheme="minorHAnsi" w:eastAsiaTheme="majorEastAsia" w:hAnsiTheme="minorHAnsi"/>
          <w:sz w:val="24"/>
          <w:szCs w:val="24"/>
          <w:lang w:eastAsia="en-US"/>
        </w:rPr>
        <w:t>w szczególności wskazanie:</w:t>
      </w:r>
    </w:p>
    <w:p w14:paraId="39600A4E" w14:textId="77777777" w:rsidR="00D46D0C" w:rsidRPr="00744879" w:rsidRDefault="00D46D0C" w:rsidP="002620FD">
      <w:pPr>
        <w:pStyle w:val="Bezodstpw"/>
        <w:numPr>
          <w:ilvl w:val="0"/>
          <w:numId w:val="27"/>
        </w:numPr>
        <w:spacing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postępowania o zamówienie publiczne, którego dotyczy,</w:t>
      </w:r>
    </w:p>
    <w:p w14:paraId="34782056" w14:textId="77777777" w:rsidR="00D46D0C" w:rsidRPr="00744879" w:rsidRDefault="00D46D0C" w:rsidP="002620FD">
      <w:pPr>
        <w:pStyle w:val="Bezodstpw"/>
        <w:numPr>
          <w:ilvl w:val="0"/>
          <w:numId w:val="27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wszystkich wykonawców ubiegających się wspólnie o udzielenie zamówienia wymienionych z nazwy z określeniem adresu siedziby,</w:t>
      </w:r>
    </w:p>
    <w:p w14:paraId="7F7D6073" w14:textId="77777777" w:rsidR="00D46D0C" w:rsidRPr="00744879" w:rsidRDefault="00D46D0C" w:rsidP="002620FD">
      <w:pPr>
        <w:pStyle w:val="Bezodstpw"/>
        <w:numPr>
          <w:ilvl w:val="0"/>
          <w:numId w:val="27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ustanowionego pełnomocnika oraz zakresu jego umocowania.</w:t>
      </w:r>
    </w:p>
    <w:p w14:paraId="4626508B" w14:textId="77777777" w:rsidR="00DF394B" w:rsidRDefault="00DF394B" w:rsidP="00DE3452">
      <w:pPr>
        <w:pStyle w:val="Tekstpodstawowy"/>
        <w:spacing w:line="360" w:lineRule="auto"/>
        <w:ind w:right="20"/>
        <w:rPr>
          <w:rFonts w:asciiTheme="minorHAnsi" w:hAnsiTheme="minorHAnsi"/>
          <w:b/>
          <w:sz w:val="24"/>
          <w:szCs w:val="24"/>
        </w:rPr>
      </w:pPr>
    </w:p>
    <w:p w14:paraId="28B36677" w14:textId="77777777" w:rsidR="00B22771" w:rsidRDefault="00B22771" w:rsidP="002620FD">
      <w:pPr>
        <w:pStyle w:val="Tekstpodstawowy"/>
        <w:spacing w:line="360" w:lineRule="auto"/>
        <w:ind w:left="680" w:right="20"/>
        <w:rPr>
          <w:rFonts w:asciiTheme="minorHAnsi" w:hAnsiTheme="minorHAnsi"/>
          <w:b/>
          <w:sz w:val="24"/>
          <w:szCs w:val="24"/>
        </w:rPr>
      </w:pPr>
    </w:p>
    <w:p w14:paraId="0D146E02" w14:textId="69BA3C97" w:rsidR="00D46D0C" w:rsidRPr="00744879" w:rsidRDefault="00D46D0C" w:rsidP="002620FD">
      <w:pPr>
        <w:pStyle w:val="Tekstpodstawowy"/>
        <w:spacing w:line="360" w:lineRule="auto"/>
        <w:ind w:left="680" w:right="20"/>
        <w:rPr>
          <w:rFonts w:asciiTheme="minorHAnsi" w:hAnsiTheme="minorHAnsi"/>
          <w:b/>
          <w:sz w:val="24"/>
          <w:szCs w:val="24"/>
        </w:rPr>
      </w:pPr>
      <w:r w:rsidRPr="00744879">
        <w:rPr>
          <w:rFonts w:asciiTheme="minorHAnsi" w:hAnsiTheme="minorHAnsi"/>
          <w:b/>
          <w:sz w:val="24"/>
          <w:szCs w:val="24"/>
        </w:rPr>
        <w:lastRenderedPageBreak/>
        <w:t>Wymagana forma:</w:t>
      </w:r>
    </w:p>
    <w:p w14:paraId="4B52A070" w14:textId="716F23F4" w:rsidR="00D46D0C" w:rsidRPr="00744879" w:rsidRDefault="00D46D0C" w:rsidP="002620FD">
      <w:pPr>
        <w:pStyle w:val="Tekstpodstawowy"/>
        <w:spacing w:line="360" w:lineRule="auto"/>
        <w:ind w:left="680"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>Pełnomocnictwo przekazuje się w postaci elektronicznej i opatruje się kwalifikowanym podpisem elektronicznym, podpisem zaufanym lub podpisem osobistym.</w:t>
      </w:r>
      <w:r w:rsidR="007330BD" w:rsidRPr="00744879">
        <w:rPr>
          <w:rFonts w:asciiTheme="minorHAnsi" w:hAnsiTheme="minorHAnsi"/>
          <w:sz w:val="24"/>
          <w:szCs w:val="24"/>
        </w:rPr>
        <w:t xml:space="preserve"> </w:t>
      </w:r>
      <w:r w:rsidRPr="00744879">
        <w:rPr>
          <w:rFonts w:asciiTheme="minorHAnsi" w:hAnsiTheme="minorHAnsi"/>
          <w:sz w:val="24"/>
          <w:szCs w:val="24"/>
        </w:rPr>
        <w:t xml:space="preserve">W przypadku gdy zostało ono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</w:t>
      </w:r>
      <w:r w:rsidR="009B7E77">
        <w:rPr>
          <w:rFonts w:asciiTheme="minorHAnsi" w:hAnsiTheme="minorHAnsi"/>
          <w:sz w:val="24"/>
          <w:szCs w:val="24"/>
        </w:rPr>
        <w:t xml:space="preserve">                                 </w:t>
      </w:r>
      <w:r w:rsidRPr="00744879">
        <w:rPr>
          <w:rFonts w:asciiTheme="minorHAnsi" w:hAnsiTheme="minorHAnsi"/>
          <w:sz w:val="24"/>
          <w:szCs w:val="24"/>
        </w:rPr>
        <w:t>z dokumentem w postaci papierowej. Przez cyfrowe odwzorowanie rozumieć należy dokument elektroniczny będący kopią elektroniczną treści zapisanej w postaci papierowej, umożliwiający zapoznanie się z tą treścią i jej zrozumienie, bez konieczności bezpośredniego dostępu do oryginału.</w:t>
      </w:r>
      <w:r w:rsidR="00E02401" w:rsidRPr="00744879">
        <w:rPr>
          <w:rFonts w:asciiTheme="minorHAnsi" w:hAnsiTheme="minorHAnsi"/>
          <w:sz w:val="24"/>
          <w:szCs w:val="24"/>
        </w:rPr>
        <w:t xml:space="preserve"> </w:t>
      </w:r>
    </w:p>
    <w:p w14:paraId="3BE1CD9E" w14:textId="4AF54E81" w:rsidR="00D46D0C" w:rsidRPr="00744879" w:rsidRDefault="00D46D0C" w:rsidP="002620FD">
      <w:pPr>
        <w:pStyle w:val="Tekstpodstawowy"/>
        <w:spacing w:line="360" w:lineRule="auto"/>
        <w:ind w:left="644" w:right="20"/>
        <w:rPr>
          <w:rFonts w:asciiTheme="minorHAnsi" w:eastAsiaTheme="majorEastAsia" w:hAnsiTheme="minorHAnsi"/>
          <w:sz w:val="24"/>
          <w:szCs w:val="24"/>
          <w:lang w:eastAsia="en-US"/>
        </w:rPr>
      </w:pPr>
      <w:r w:rsidRPr="00744879">
        <w:rPr>
          <w:rFonts w:asciiTheme="minorHAnsi" w:hAnsiTheme="minorHAnsi"/>
          <w:sz w:val="24"/>
          <w:szCs w:val="24"/>
        </w:rPr>
        <w:t xml:space="preserve">Poświadczenia zgodności cyfrowego odwzorowania z dokumentem w postaci papierowej dokonuje odpowiednio wykonawca, wykonawca wspólnie ubiegający się </w:t>
      </w:r>
      <w:r w:rsidR="00AA00EC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 xml:space="preserve">o udzielenie zamówienia, podmiot udostępniający zasoby lub podwykonawca, </w:t>
      </w:r>
      <w:r w:rsidR="00AA00EC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>w zakresie dokumentów potwierdzających umocowanie do reprezentowania, które każde</w:t>
      </w:r>
      <w:r w:rsidR="00650DE8" w:rsidRPr="00744879">
        <w:rPr>
          <w:rFonts w:asciiTheme="minorHAnsi" w:hAnsiTheme="minorHAnsi"/>
          <w:sz w:val="24"/>
          <w:szCs w:val="24"/>
        </w:rPr>
        <w:t>go z nich dotyczą lub notariusz (</w:t>
      </w:r>
      <w:r w:rsidRPr="00744879">
        <w:rPr>
          <w:rFonts w:asciiTheme="minorHAnsi" w:eastAsiaTheme="majorEastAsia" w:hAnsiTheme="minorHAnsi"/>
          <w:sz w:val="24"/>
          <w:szCs w:val="24"/>
          <w:lang w:eastAsia="en-US"/>
        </w:rPr>
        <w:t xml:space="preserve">Zgodnie z </w:t>
      </w:r>
      <w:r w:rsidR="00FE37F3" w:rsidRPr="00744879">
        <w:rPr>
          <w:rFonts w:asciiTheme="minorHAnsi" w:eastAsiaTheme="majorEastAsia" w:hAnsiTheme="minorHAnsi"/>
          <w:sz w:val="24"/>
          <w:szCs w:val="24"/>
          <w:lang w:eastAsia="en-US"/>
        </w:rPr>
        <w:t>art</w:t>
      </w:r>
      <w:r w:rsidRPr="00744879">
        <w:rPr>
          <w:rFonts w:asciiTheme="minorHAnsi" w:eastAsiaTheme="majorEastAsia" w:hAnsiTheme="minorHAnsi"/>
          <w:sz w:val="24"/>
          <w:szCs w:val="24"/>
          <w:lang w:eastAsia="en-US"/>
        </w:rPr>
        <w:t xml:space="preserve">.  97 §  2 ustawy z 14 lutego 1991 r. – Prawo o notariacie, elektroniczne poświadczenie zgodności odpisu, wyciągu </w:t>
      </w:r>
      <w:r w:rsidR="00AA00EC" w:rsidRPr="00744879">
        <w:rPr>
          <w:rFonts w:asciiTheme="minorHAnsi" w:eastAsiaTheme="majorEastAsia" w:hAnsiTheme="minorHAnsi"/>
          <w:sz w:val="24"/>
          <w:szCs w:val="24"/>
          <w:lang w:eastAsia="en-US"/>
        </w:rPr>
        <w:br/>
      </w:r>
      <w:r w:rsidRPr="00744879">
        <w:rPr>
          <w:rFonts w:asciiTheme="minorHAnsi" w:eastAsiaTheme="majorEastAsia" w:hAnsiTheme="minorHAnsi"/>
          <w:sz w:val="24"/>
          <w:szCs w:val="24"/>
          <w:lang w:eastAsia="en-US"/>
        </w:rPr>
        <w:t>lub kopii z okazanym dokumentem notariusz opatruje kwalifikowanym podpisem elektronicznym</w:t>
      </w:r>
      <w:r w:rsidR="00650DE8" w:rsidRPr="00744879">
        <w:rPr>
          <w:rFonts w:asciiTheme="minorHAnsi" w:eastAsiaTheme="majorEastAsia" w:hAnsiTheme="minorHAnsi"/>
          <w:sz w:val="24"/>
          <w:szCs w:val="24"/>
          <w:lang w:eastAsia="en-US"/>
        </w:rPr>
        <w:t>)</w:t>
      </w:r>
      <w:r w:rsidRPr="00744879">
        <w:rPr>
          <w:rFonts w:asciiTheme="minorHAnsi" w:eastAsiaTheme="majorEastAsia" w:hAnsiTheme="minorHAnsi"/>
          <w:sz w:val="24"/>
          <w:szCs w:val="24"/>
          <w:lang w:eastAsia="en-US"/>
        </w:rPr>
        <w:t>.</w:t>
      </w:r>
    </w:p>
    <w:p w14:paraId="6099F393" w14:textId="77777777" w:rsidR="00D46D0C" w:rsidRPr="00744879" w:rsidRDefault="00D46D0C" w:rsidP="002620FD">
      <w:pPr>
        <w:widowControl/>
        <w:numPr>
          <w:ilvl w:val="0"/>
          <w:numId w:val="10"/>
        </w:numPr>
        <w:autoSpaceDE/>
        <w:autoSpaceDN/>
        <w:adjustRightInd/>
        <w:spacing w:before="240" w:line="360" w:lineRule="auto"/>
        <w:ind w:left="1068" w:right="-108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Oświadczenie wykonawców wspólnie ubiegających się o udzielenie zamówienia</w:t>
      </w:r>
    </w:p>
    <w:p w14:paraId="0D222BB1" w14:textId="2AA625F6" w:rsidR="00D46D0C" w:rsidRPr="00744879" w:rsidRDefault="00D46D0C" w:rsidP="002620FD">
      <w:pPr>
        <w:pStyle w:val="Tekstpodstawowy"/>
        <w:numPr>
          <w:ilvl w:val="0"/>
          <w:numId w:val="19"/>
        </w:numPr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</w:tabs>
        <w:suppressAutoHyphens w:val="0"/>
        <w:spacing w:line="360" w:lineRule="auto"/>
        <w:ind w:left="1428"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 xml:space="preserve">Wykonawcy wspólnie ubiegający się o udzielenie zamówienia, spośród których tylko jeden spełnia warunek dotyczący uprawnień, są zobowiązani dołączyć do oferty oświadczenie, z którego wynika, które </w:t>
      </w:r>
      <w:r w:rsidR="00C36729" w:rsidRPr="00744879">
        <w:rPr>
          <w:rFonts w:asciiTheme="minorHAnsi" w:hAnsiTheme="minorHAnsi"/>
          <w:sz w:val="24"/>
          <w:szCs w:val="24"/>
        </w:rPr>
        <w:t xml:space="preserve">usługi </w:t>
      </w:r>
      <w:r w:rsidRPr="00744879">
        <w:rPr>
          <w:rFonts w:asciiTheme="minorHAnsi" w:hAnsiTheme="minorHAnsi"/>
          <w:sz w:val="24"/>
          <w:szCs w:val="24"/>
        </w:rPr>
        <w:t>wykonają poszczególni wykonawcy.</w:t>
      </w:r>
    </w:p>
    <w:p w14:paraId="72F2DE3E" w14:textId="1FEF76FF" w:rsidR="00D46D0C" w:rsidRPr="00744879" w:rsidRDefault="00D46D0C" w:rsidP="002620FD">
      <w:pPr>
        <w:pStyle w:val="Tekstpodstawowy"/>
        <w:numPr>
          <w:ilvl w:val="0"/>
          <w:numId w:val="19"/>
        </w:numPr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</w:tabs>
        <w:suppressAutoHyphens w:val="0"/>
        <w:spacing w:line="360" w:lineRule="auto"/>
        <w:ind w:left="1428"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 xml:space="preserve">Wykonawcy wspólnie ubiegający się o udzielenie zamówienia mogą polegać </w:t>
      </w:r>
      <w:r w:rsidR="00783298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>na zdolnościach tych z wykonawców, którzy wykonają</w:t>
      </w:r>
      <w:r w:rsidR="004C3003">
        <w:rPr>
          <w:rFonts w:asciiTheme="minorHAnsi" w:hAnsiTheme="minorHAnsi"/>
          <w:sz w:val="24"/>
          <w:szCs w:val="24"/>
        </w:rPr>
        <w:t xml:space="preserve"> </w:t>
      </w:r>
      <w:r w:rsidR="00C36729" w:rsidRPr="00744879">
        <w:rPr>
          <w:rFonts w:asciiTheme="minorHAnsi" w:hAnsiTheme="minorHAnsi"/>
          <w:sz w:val="24"/>
          <w:szCs w:val="24"/>
        </w:rPr>
        <w:t>usługi</w:t>
      </w:r>
      <w:r w:rsidRPr="00744879">
        <w:rPr>
          <w:rFonts w:asciiTheme="minorHAnsi" w:hAnsiTheme="minorHAnsi"/>
          <w:sz w:val="24"/>
          <w:szCs w:val="24"/>
        </w:rPr>
        <w:t xml:space="preserve">, </w:t>
      </w:r>
      <w:r w:rsidR="00DA43A1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 xml:space="preserve">do realizacji których te zdolności są wymagane. W takiej sytuacji wykonawcy </w:t>
      </w:r>
      <w:r w:rsidR="00DA43A1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 xml:space="preserve">są zobowiązani dołączyć do oferty oświadczenie, z którego wynika, które </w:t>
      </w:r>
      <w:r w:rsidR="00AC66E6" w:rsidRPr="00744879">
        <w:rPr>
          <w:rFonts w:asciiTheme="minorHAnsi" w:hAnsiTheme="minorHAnsi"/>
          <w:sz w:val="24"/>
          <w:szCs w:val="24"/>
        </w:rPr>
        <w:t>dostawy/usługi</w:t>
      </w:r>
      <w:r w:rsidR="00693AE9" w:rsidRPr="00744879">
        <w:rPr>
          <w:rFonts w:asciiTheme="minorHAnsi" w:hAnsiTheme="minorHAnsi"/>
          <w:sz w:val="24"/>
          <w:szCs w:val="24"/>
        </w:rPr>
        <w:t xml:space="preserve"> </w:t>
      </w:r>
      <w:r w:rsidRPr="00744879">
        <w:rPr>
          <w:rFonts w:asciiTheme="minorHAnsi" w:hAnsiTheme="minorHAnsi"/>
          <w:sz w:val="24"/>
          <w:szCs w:val="24"/>
        </w:rPr>
        <w:t>wykonają poszczególni wykonawcy.</w:t>
      </w:r>
    </w:p>
    <w:p w14:paraId="6A44F286" w14:textId="53C2E54E" w:rsidR="00D46D0C" w:rsidRDefault="00D46D0C" w:rsidP="002620FD">
      <w:pPr>
        <w:pStyle w:val="Tekstpodstawowy"/>
        <w:spacing w:line="360" w:lineRule="auto"/>
        <w:ind w:left="360" w:right="20"/>
        <w:rPr>
          <w:rFonts w:asciiTheme="minorHAnsi" w:hAnsiTheme="minorHAnsi"/>
          <w:b/>
          <w:sz w:val="24"/>
          <w:szCs w:val="24"/>
        </w:rPr>
      </w:pPr>
    </w:p>
    <w:p w14:paraId="76E3CF1A" w14:textId="77777777" w:rsidR="00B22771" w:rsidRPr="00744879" w:rsidRDefault="00B22771" w:rsidP="002620FD">
      <w:pPr>
        <w:pStyle w:val="Tekstpodstawowy"/>
        <w:spacing w:line="360" w:lineRule="auto"/>
        <w:ind w:left="360" w:right="20"/>
        <w:rPr>
          <w:rFonts w:asciiTheme="minorHAnsi" w:hAnsiTheme="minorHAnsi"/>
          <w:b/>
          <w:sz w:val="24"/>
          <w:szCs w:val="24"/>
        </w:rPr>
      </w:pPr>
    </w:p>
    <w:p w14:paraId="33D4795D" w14:textId="77777777" w:rsidR="0035020C" w:rsidRDefault="0035020C" w:rsidP="002620FD">
      <w:pPr>
        <w:pStyle w:val="Tekstpodstawowy"/>
        <w:spacing w:line="360" w:lineRule="auto"/>
        <w:ind w:left="680" w:right="20"/>
        <w:rPr>
          <w:rFonts w:asciiTheme="minorHAnsi" w:hAnsiTheme="minorHAnsi"/>
          <w:b/>
          <w:sz w:val="24"/>
          <w:szCs w:val="24"/>
        </w:rPr>
      </w:pPr>
    </w:p>
    <w:p w14:paraId="7218DE36" w14:textId="4C354CEA" w:rsidR="00D46D0C" w:rsidRPr="00744879" w:rsidRDefault="00D46D0C" w:rsidP="002620FD">
      <w:pPr>
        <w:pStyle w:val="Tekstpodstawowy"/>
        <w:spacing w:line="360" w:lineRule="auto"/>
        <w:ind w:left="680" w:right="20"/>
        <w:rPr>
          <w:rFonts w:asciiTheme="minorHAnsi" w:hAnsiTheme="minorHAnsi"/>
          <w:b/>
          <w:sz w:val="24"/>
          <w:szCs w:val="24"/>
        </w:rPr>
      </w:pPr>
      <w:r w:rsidRPr="00744879">
        <w:rPr>
          <w:rFonts w:asciiTheme="minorHAnsi" w:hAnsiTheme="minorHAnsi"/>
          <w:b/>
          <w:sz w:val="24"/>
          <w:szCs w:val="24"/>
        </w:rPr>
        <w:lastRenderedPageBreak/>
        <w:t>Wymagana forma:</w:t>
      </w:r>
    </w:p>
    <w:p w14:paraId="24532E24" w14:textId="2FCE3DC3" w:rsidR="00D46D0C" w:rsidRPr="00744879" w:rsidRDefault="00D46D0C" w:rsidP="002620FD">
      <w:pPr>
        <w:pStyle w:val="Tekstpodstawowy"/>
        <w:spacing w:line="360" w:lineRule="auto"/>
        <w:ind w:left="680"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>Wykonawcy składają oświadczenia w formie elektronicznej lub w postaci elektronicznej opatrzonej podpisem zaufanym, lub podpisem osobistym osoby upoważnionej do reprezentowania wykonawców zgodnie z formą reprezentacji określoną w dokumencie rejestrowym właściwym dla formy organizacyjnej lub innym dokumencie.</w:t>
      </w:r>
      <w:r w:rsidRPr="00744879">
        <w:rPr>
          <w:rFonts w:asciiTheme="minorHAnsi" w:hAnsiTheme="minorHAnsi"/>
          <w:color w:val="333333"/>
          <w:sz w:val="24"/>
          <w:szCs w:val="24"/>
        </w:rPr>
        <w:t xml:space="preserve"> </w:t>
      </w:r>
      <w:r w:rsidRPr="00744879">
        <w:rPr>
          <w:rFonts w:asciiTheme="minorHAnsi" w:hAnsiTheme="minorHAnsi"/>
          <w:sz w:val="24"/>
          <w:szCs w:val="24"/>
        </w:rPr>
        <w:t xml:space="preserve">W przypadku gdy oświadczenie zostało sporządzone jako dokument </w:t>
      </w:r>
      <w:r w:rsidR="00AA00EC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 xml:space="preserve">w postaci papierowej i opatrzone własnoręcznym podpisem, przekazuje się cyfrowe odwzorowanie tego dokumentu opatrzone kwalifikowanym podpisem </w:t>
      </w:r>
      <w:r w:rsidR="007330BD" w:rsidRPr="00744879">
        <w:rPr>
          <w:rFonts w:asciiTheme="minorHAnsi" w:hAnsiTheme="minorHAnsi"/>
          <w:sz w:val="24"/>
          <w:szCs w:val="24"/>
        </w:rPr>
        <w:t>e</w:t>
      </w:r>
      <w:r w:rsidRPr="00744879">
        <w:rPr>
          <w:rFonts w:asciiTheme="minorHAnsi" w:hAnsiTheme="minorHAnsi"/>
          <w:sz w:val="24"/>
          <w:szCs w:val="24"/>
        </w:rPr>
        <w:t xml:space="preserve">lektronicznym, a w przypadku postępowań lub konkursów, o wartości mniejszej </w:t>
      </w:r>
      <w:r w:rsidR="00DE3452">
        <w:rPr>
          <w:rFonts w:asciiTheme="minorHAnsi" w:hAnsiTheme="minorHAnsi"/>
          <w:sz w:val="24"/>
          <w:szCs w:val="24"/>
        </w:rPr>
        <w:t xml:space="preserve"> </w:t>
      </w:r>
      <w:r w:rsidRPr="00744879">
        <w:rPr>
          <w:rFonts w:asciiTheme="minorHAnsi" w:hAnsiTheme="minorHAnsi"/>
          <w:sz w:val="24"/>
          <w:szCs w:val="24"/>
        </w:rPr>
        <w:t xml:space="preserve">niż progi unijne, kwalifikowanym podpisem elektronicznym, podpisem zaufanym lub podpisem osobistym, poświadczającym zgodność cyfrowego odwzorowania z dokumentem </w:t>
      </w:r>
      <w:r w:rsidR="00DE3452">
        <w:rPr>
          <w:rFonts w:asciiTheme="minorHAnsi" w:hAnsiTheme="minorHAnsi"/>
          <w:sz w:val="24"/>
          <w:szCs w:val="24"/>
        </w:rPr>
        <w:t xml:space="preserve">                      </w:t>
      </w:r>
      <w:r w:rsidRPr="00744879">
        <w:rPr>
          <w:rFonts w:asciiTheme="minorHAnsi" w:hAnsiTheme="minorHAnsi"/>
          <w:sz w:val="24"/>
          <w:szCs w:val="24"/>
        </w:rPr>
        <w:t>w postaci papierowej.</w:t>
      </w:r>
    </w:p>
    <w:p w14:paraId="261DED5A" w14:textId="77777777" w:rsidR="00D46D0C" w:rsidRPr="00744879" w:rsidRDefault="00D46D0C" w:rsidP="002620FD">
      <w:pPr>
        <w:pStyle w:val="Tekstpodstawowy"/>
        <w:spacing w:line="360" w:lineRule="auto"/>
        <w:ind w:left="708"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>Poświadczenia zgodności cyfrowego odwzorowania z dokumentem w postaci papierowej dokonuje odpowiednio wykonawca lub wykonawca wspólnie ubiegający się o udzie</w:t>
      </w:r>
      <w:r w:rsidR="00804518" w:rsidRPr="00744879">
        <w:rPr>
          <w:rFonts w:asciiTheme="minorHAnsi" w:hAnsiTheme="minorHAnsi"/>
          <w:sz w:val="24"/>
          <w:szCs w:val="24"/>
        </w:rPr>
        <w:t>lenie zamówienia lub notariusz.</w:t>
      </w:r>
    </w:p>
    <w:p w14:paraId="77CBC767" w14:textId="77777777" w:rsidR="00D46D0C" w:rsidRPr="00744879" w:rsidRDefault="00D46D0C" w:rsidP="002620FD">
      <w:pPr>
        <w:widowControl/>
        <w:numPr>
          <w:ilvl w:val="0"/>
          <w:numId w:val="10"/>
        </w:numPr>
        <w:autoSpaceDE/>
        <w:autoSpaceDN/>
        <w:adjustRightInd/>
        <w:spacing w:before="240" w:line="360" w:lineRule="auto"/>
        <w:ind w:left="1068" w:right="-108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Zobowiązanie podmiotu trzeciego</w:t>
      </w:r>
    </w:p>
    <w:p w14:paraId="5FADB29A" w14:textId="6710AE33" w:rsidR="00D46D0C" w:rsidRPr="00744879" w:rsidRDefault="00D46D0C" w:rsidP="002620FD">
      <w:pPr>
        <w:pStyle w:val="Tekstpodstawowy"/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</w:tabs>
        <w:suppressAutoHyphens w:val="0"/>
        <w:spacing w:after="120" w:line="360" w:lineRule="auto"/>
        <w:ind w:left="1068"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 xml:space="preserve">Zobowiązanie podmiotu udostępniającego zasoby lub inny podmiotowy środek dowodowy potwierdza, że stosunek łączący wykonawcę z podmiotami udostępniającymi zasoby gwarantuje rzeczywisty dostęp do tych zasobów </w:t>
      </w:r>
      <w:r w:rsidR="00B75B23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>oraz określa w szczególności:</w:t>
      </w:r>
    </w:p>
    <w:p w14:paraId="25A9A546" w14:textId="77777777" w:rsidR="00D46D0C" w:rsidRPr="00744879" w:rsidRDefault="00783298" w:rsidP="002620FD">
      <w:pPr>
        <w:pStyle w:val="Tekstpodstawowy"/>
        <w:numPr>
          <w:ilvl w:val="0"/>
          <w:numId w:val="28"/>
        </w:numPr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</w:tabs>
        <w:suppressAutoHyphens w:val="0"/>
        <w:spacing w:after="120" w:line="360" w:lineRule="auto"/>
        <w:ind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 xml:space="preserve">zakres </w:t>
      </w:r>
      <w:r w:rsidR="00D46D0C" w:rsidRPr="00744879">
        <w:rPr>
          <w:rFonts w:asciiTheme="minorHAnsi" w:hAnsiTheme="minorHAnsi"/>
          <w:sz w:val="24"/>
          <w:szCs w:val="24"/>
        </w:rPr>
        <w:t>dostępnych wykonawcy zasobów podmiotu udostępniającego zasoby;</w:t>
      </w:r>
    </w:p>
    <w:p w14:paraId="78363469" w14:textId="77777777" w:rsidR="00D46D0C" w:rsidRPr="00744879" w:rsidRDefault="00D46D0C" w:rsidP="002620FD">
      <w:pPr>
        <w:pStyle w:val="Tekstpodstawowy"/>
        <w:numPr>
          <w:ilvl w:val="0"/>
          <w:numId w:val="28"/>
        </w:numPr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</w:tabs>
        <w:suppressAutoHyphens w:val="0"/>
        <w:spacing w:after="120" w:line="360" w:lineRule="auto"/>
        <w:ind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>sposób i okres udostępnienia wykonawcy i wykorzystania przez niego zasobów podmiotu udostępniającego te zasoby przy wykonywaniu zamówienia;</w:t>
      </w:r>
    </w:p>
    <w:p w14:paraId="52859302" w14:textId="5724CE36" w:rsidR="00D46D0C" w:rsidRPr="00744879" w:rsidRDefault="00D46D0C" w:rsidP="002620FD">
      <w:pPr>
        <w:pStyle w:val="Tekstpodstawowy"/>
        <w:numPr>
          <w:ilvl w:val="0"/>
          <w:numId w:val="28"/>
        </w:numPr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</w:tabs>
        <w:suppressAutoHyphens w:val="0"/>
        <w:spacing w:after="120" w:line="360" w:lineRule="auto"/>
        <w:ind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</w:r>
      <w:r w:rsidR="00474CBF" w:rsidRPr="00744879">
        <w:rPr>
          <w:rFonts w:asciiTheme="minorHAnsi" w:hAnsiTheme="minorHAnsi"/>
          <w:sz w:val="24"/>
          <w:szCs w:val="24"/>
        </w:rPr>
        <w:t>usługi</w:t>
      </w:r>
      <w:r w:rsidR="00693AE9" w:rsidRPr="00744879">
        <w:rPr>
          <w:rFonts w:asciiTheme="minorHAnsi" w:hAnsiTheme="minorHAnsi"/>
          <w:sz w:val="24"/>
          <w:szCs w:val="24"/>
        </w:rPr>
        <w:t>,</w:t>
      </w:r>
      <w:r w:rsidRPr="00744879">
        <w:rPr>
          <w:rFonts w:asciiTheme="minorHAnsi" w:hAnsiTheme="minorHAnsi"/>
          <w:sz w:val="24"/>
          <w:szCs w:val="24"/>
        </w:rPr>
        <w:t xml:space="preserve"> których wskazane zdolności dotyczą.</w:t>
      </w:r>
    </w:p>
    <w:p w14:paraId="501D860B" w14:textId="77777777" w:rsidR="00B22771" w:rsidRDefault="00B22771" w:rsidP="002620FD">
      <w:pPr>
        <w:pStyle w:val="Tekstpodstawowy"/>
        <w:spacing w:line="360" w:lineRule="auto"/>
        <w:ind w:left="680" w:right="20"/>
        <w:rPr>
          <w:rFonts w:asciiTheme="minorHAnsi" w:hAnsiTheme="minorHAnsi"/>
          <w:b/>
          <w:sz w:val="24"/>
          <w:szCs w:val="24"/>
        </w:rPr>
      </w:pPr>
    </w:p>
    <w:p w14:paraId="69659F19" w14:textId="0948FCF9" w:rsidR="00D46D0C" w:rsidRPr="00744879" w:rsidRDefault="00D46D0C" w:rsidP="002620FD">
      <w:pPr>
        <w:pStyle w:val="Tekstpodstawowy"/>
        <w:spacing w:line="360" w:lineRule="auto"/>
        <w:ind w:left="680" w:right="20"/>
        <w:rPr>
          <w:rFonts w:asciiTheme="minorHAnsi" w:hAnsiTheme="minorHAnsi"/>
          <w:b/>
          <w:sz w:val="24"/>
          <w:szCs w:val="24"/>
        </w:rPr>
      </w:pPr>
      <w:r w:rsidRPr="00744879">
        <w:rPr>
          <w:rFonts w:asciiTheme="minorHAnsi" w:hAnsiTheme="minorHAnsi"/>
          <w:b/>
          <w:sz w:val="24"/>
          <w:szCs w:val="24"/>
        </w:rPr>
        <w:t>Wymagana forma:</w:t>
      </w:r>
    </w:p>
    <w:p w14:paraId="50A08B23" w14:textId="3A07C728" w:rsidR="00D46D0C" w:rsidRPr="00744879" w:rsidRDefault="00D46D0C" w:rsidP="002620FD">
      <w:pPr>
        <w:pStyle w:val="Tekstpodstawowy"/>
        <w:spacing w:line="360" w:lineRule="auto"/>
        <w:ind w:left="680" w:right="20"/>
        <w:rPr>
          <w:rFonts w:asciiTheme="minorHAnsi" w:eastAsia="Calibri" w:hAnsiTheme="minorHAnsi"/>
          <w:sz w:val="24"/>
          <w:szCs w:val="24"/>
          <w:lang w:eastAsia="en-US"/>
        </w:rPr>
      </w:pPr>
      <w:r w:rsidRPr="00744879">
        <w:rPr>
          <w:rFonts w:asciiTheme="minorHAnsi" w:hAnsiTheme="minorHAnsi"/>
          <w:sz w:val="24"/>
          <w:szCs w:val="24"/>
        </w:rPr>
        <w:t xml:space="preserve">Zobowiązanie musi być złożone w formie elektronicznej lub w postaci elektronicznej opatrzonej podpisem zaufanym lub podpisem osobistym. </w:t>
      </w:r>
      <w:r w:rsidRPr="00744879">
        <w:rPr>
          <w:rFonts w:asciiTheme="minorHAnsi" w:eastAsia="Calibri" w:hAnsiTheme="minorHAnsi"/>
          <w:sz w:val="24"/>
          <w:szCs w:val="24"/>
          <w:lang w:eastAsia="en-US"/>
        </w:rPr>
        <w:t xml:space="preserve">W przypadku </w:t>
      </w:r>
      <w:r w:rsidR="00AA00EC" w:rsidRPr="00744879">
        <w:rPr>
          <w:rFonts w:asciiTheme="minorHAnsi" w:eastAsia="Calibri" w:hAnsiTheme="minorHAnsi"/>
          <w:sz w:val="24"/>
          <w:szCs w:val="24"/>
          <w:lang w:eastAsia="en-US"/>
        </w:rPr>
        <w:br/>
      </w:r>
      <w:r w:rsidRPr="00744879">
        <w:rPr>
          <w:rFonts w:asciiTheme="minorHAnsi" w:eastAsia="Calibri" w:hAnsiTheme="minorHAnsi"/>
          <w:sz w:val="24"/>
          <w:szCs w:val="24"/>
          <w:lang w:eastAsia="en-US"/>
        </w:rPr>
        <w:lastRenderedPageBreak/>
        <w:t xml:space="preserve">gdy zobowiązanie zostało sporządzone jako dokument w postaci papierowej </w:t>
      </w:r>
      <w:r w:rsidR="00902A3C" w:rsidRPr="00744879">
        <w:rPr>
          <w:rFonts w:asciiTheme="minorHAnsi" w:eastAsia="Calibri" w:hAnsiTheme="minorHAnsi"/>
          <w:sz w:val="24"/>
          <w:szCs w:val="24"/>
          <w:lang w:eastAsia="en-US"/>
        </w:rPr>
        <w:br/>
      </w:r>
      <w:r w:rsidRPr="00744879">
        <w:rPr>
          <w:rFonts w:asciiTheme="minorHAnsi" w:eastAsia="Calibri" w:hAnsiTheme="minorHAnsi"/>
          <w:sz w:val="24"/>
          <w:szCs w:val="24"/>
          <w:lang w:eastAsia="en-US"/>
        </w:rPr>
        <w:t>i opatrzone własnoręcznym podpisem, przekazuje się cyfrowe odwzorowanie tego dokumentu opatrzone kwalifikowanym podpisem elektronicznym, podpisem zaufanym lub podpisem osobistym, poświadczającym zgodność cyfrowego odwzorowania z dokumentem w postaci papierowej. Poświadczenia zgodności cyfrowego odwzorowania z dokumentem w postaci papierowej dokonuje odpowiednio wykonawca lub wykonawca wspólnie ubiegający się o udzielenie zamówienia lub notariusz.</w:t>
      </w:r>
    </w:p>
    <w:p w14:paraId="3A0696F5" w14:textId="77777777" w:rsidR="009B199F" w:rsidRPr="00744879" w:rsidRDefault="009B199F" w:rsidP="002620FD">
      <w:pPr>
        <w:widowControl/>
        <w:numPr>
          <w:ilvl w:val="0"/>
          <w:numId w:val="10"/>
        </w:numPr>
        <w:autoSpaceDE/>
        <w:autoSpaceDN/>
        <w:adjustRightInd/>
        <w:spacing w:before="240" w:line="360" w:lineRule="auto"/>
        <w:ind w:left="1068"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b/>
        </w:rPr>
        <w:t>Wadium</w:t>
      </w:r>
    </w:p>
    <w:p w14:paraId="29D9F54B" w14:textId="77777777" w:rsidR="009B199F" w:rsidRPr="00744879" w:rsidRDefault="009B199F" w:rsidP="002620FD">
      <w:pPr>
        <w:spacing w:before="240" w:line="360" w:lineRule="auto"/>
        <w:ind w:left="736" w:right="20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Wymagana forma:</w:t>
      </w:r>
    </w:p>
    <w:p w14:paraId="29A4123E" w14:textId="2562845D" w:rsidR="009B199F" w:rsidRPr="00744879" w:rsidRDefault="009B199F" w:rsidP="002620FD">
      <w:pPr>
        <w:pStyle w:val="Tekstpodstawowy"/>
        <w:tabs>
          <w:tab w:val="clear" w:pos="340"/>
          <w:tab w:val="clear" w:pos="396"/>
          <w:tab w:val="clear" w:pos="510"/>
          <w:tab w:val="clear" w:pos="680"/>
          <w:tab w:val="left" w:pos="708"/>
        </w:tabs>
        <w:suppressAutoHyphens w:val="0"/>
        <w:spacing w:line="360" w:lineRule="auto"/>
        <w:ind w:left="793"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 xml:space="preserve">Wniesienie wadium w poręczeniach lub gwarancjach powinno obejmować przekazanie tego dokumentu w takiej formie, w jakiej został on ustanowiony przez gwaranta, tj. oryginału dokumentu podpisanego kwalifikowanym podpisem elektronicznym przez jego wystawcę. </w:t>
      </w:r>
    </w:p>
    <w:p w14:paraId="165C9FC1" w14:textId="4F7C9D2E" w:rsidR="009B199F" w:rsidRPr="00744879" w:rsidRDefault="009B199F" w:rsidP="002620FD">
      <w:pPr>
        <w:widowControl/>
        <w:autoSpaceDE/>
        <w:autoSpaceDN/>
        <w:adjustRightInd/>
        <w:spacing w:before="240" w:line="360" w:lineRule="auto"/>
        <w:ind w:left="793"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Zamawiający zaleca załączenie do oferty dokumentu potwierdzającego wniesienie wadium w pieniądzu na rachunek bankowy zamawiającego. Czynność ta skróci czas badania ofert</w:t>
      </w:r>
      <w:r w:rsidR="00606AA8" w:rsidRPr="00744879">
        <w:rPr>
          <w:rFonts w:asciiTheme="minorHAnsi" w:hAnsiTheme="minorHAnsi"/>
        </w:rPr>
        <w:t>.</w:t>
      </w:r>
    </w:p>
    <w:p w14:paraId="7A6970AC" w14:textId="51D4606C" w:rsidR="00D46D0C" w:rsidRPr="00744879" w:rsidRDefault="00D46D0C" w:rsidP="002620FD">
      <w:pPr>
        <w:widowControl/>
        <w:numPr>
          <w:ilvl w:val="0"/>
          <w:numId w:val="10"/>
        </w:numPr>
        <w:autoSpaceDE/>
        <w:autoSpaceDN/>
        <w:adjustRightInd/>
        <w:spacing w:before="240" w:line="360" w:lineRule="auto"/>
        <w:ind w:left="1068"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b/>
        </w:rPr>
        <w:t>Zastrzeżenie tajemnicy przedsiębiorstwa</w:t>
      </w:r>
      <w:r w:rsidRPr="00744879">
        <w:rPr>
          <w:rFonts w:asciiTheme="minorHAnsi" w:hAnsiTheme="minorHAnsi"/>
        </w:rPr>
        <w:t xml:space="preserve"> – w sytuacji, gdy oferta lub inne dokumenty składane w toku postępowania będą zawierały tajemnicę przedsiębiorstwa, wykonawca, wraz z przekazaniem takich informacji, zastrzega,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że nie mogą być one udostępniane, oraz wykazuje, że zastrzeżone informacje stanowią tajemnicę przedsiębiorstwa w rozumieniu przepisów ustawy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z 16 kwietnia 1993 r. o zwalczaniu nieuczciwej konkurencji.</w:t>
      </w:r>
    </w:p>
    <w:p w14:paraId="3DBB3407" w14:textId="77777777" w:rsidR="00804518" w:rsidRPr="007A651D" w:rsidRDefault="00804518" w:rsidP="002620FD">
      <w:pPr>
        <w:pStyle w:val="Akapitzlist"/>
        <w:widowControl/>
        <w:autoSpaceDE/>
        <w:autoSpaceDN/>
        <w:adjustRightInd/>
        <w:spacing w:before="240" w:line="360" w:lineRule="auto"/>
        <w:ind w:left="1068" w:right="-108"/>
        <w:jc w:val="both"/>
        <w:rPr>
          <w:rFonts w:asciiTheme="minorHAnsi" w:hAnsiTheme="minorHAnsi"/>
          <w:b/>
        </w:rPr>
      </w:pPr>
      <w:r w:rsidRPr="007A651D">
        <w:rPr>
          <w:rFonts w:asciiTheme="minorHAnsi" w:hAnsiTheme="minorHAnsi"/>
          <w:b/>
        </w:rPr>
        <w:t>UWAGA! Część oferty lub jej załączniki zawierające tajemnicę przedsiębiorstwa należy umieścić w odrębnym pliku, wyraźnie opatrzonym zapisem, że stanowią one tajemnicę przedsiębiorstwa.</w:t>
      </w:r>
    </w:p>
    <w:p w14:paraId="78138A20" w14:textId="77777777" w:rsidR="00D46D0C" w:rsidRPr="00744879" w:rsidRDefault="00D46D0C" w:rsidP="002620FD">
      <w:pPr>
        <w:pStyle w:val="Tekstpodstawowy"/>
        <w:spacing w:line="360" w:lineRule="auto"/>
        <w:ind w:left="708" w:right="20"/>
        <w:rPr>
          <w:rFonts w:asciiTheme="minorHAnsi" w:hAnsiTheme="minorHAnsi"/>
          <w:b/>
          <w:sz w:val="24"/>
          <w:szCs w:val="24"/>
        </w:rPr>
      </w:pPr>
      <w:r w:rsidRPr="00744879">
        <w:rPr>
          <w:rFonts w:asciiTheme="minorHAnsi" w:hAnsiTheme="minorHAnsi"/>
          <w:b/>
          <w:sz w:val="24"/>
          <w:szCs w:val="24"/>
        </w:rPr>
        <w:t>Wymagana forma:</w:t>
      </w:r>
    </w:p>
    <w:p w14:paraId="20A6E19E" w14:textId="6D779C3F" w:rsidR="00D46D0C" w:rsidRPr="00744879" w:rsidRDefault="00D46D0C" w:rsidP="002620FD">
      <w:pPr>
        <w:pStyle w:val="Tekstpodstawowy"/>
        <w:spacing w:line="360" w:lineRule="auto"/>
        <w:ind w:left="708"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 xml:space="preserve">Dokument musi być złożony w formie elektronicznej lub w postaci elektronicznej opatrzonej podpisem zaufanym, lub podpisem osobistym osoby upoważnionej </w:t>
      </w:r>
      <w:r w:rsidR="00AA00EC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 xml:space="preserve">do reprezentowania wykonawców zgodnie z formą reprezentacji określoną </w:t>
      </w:r>
      <w:r w:rsidR="00AA00EC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lastRenderedPageBreak/>
        <w:t>w dokumencie rejestrowym właściwym dla formy organizacyjnej lub innym dokumencie.</w:t>
      </w:r>
    </w:p>
    <w:p w14:paraId="3D2A24C5" w14:textId="3F9BAD38" w:rsidR="004E6BFB" w:rsidRPr="00744879" w:rsidRDefault="004E6BFB" w:rsidP="002620FD">
      <w:pPr>
        <w:widowControl/>
        <w:numPr>
          <w:ilvl w:val="0"/>
          <w:numId w:val="10"/>
        </w:numPr>
        <w:autoSpaceDE/>
        <w:autoSpaceDN/>
        <w:adjustRightInd/>
        <w:spacing w:before="240" w:line="360" w:lineRule="auto"/>
        <w:ind w:left="1068"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b/>
        </w:rPr>
        <w:t>Informacje dotyczące wykonawcy (</w:t>
      </w:r>
      <w:r w:rsidR="00777396" w:rsidRPr="00744879">
        <w:rPr>
          <w:rFonts w:asciiTheme="minorHAnsi" w:hAnsiTheme="minorHAnsi"/>
          <w:b/>
        </w:rPr>
        <w:t>załącznik nr 4</w:t>
      </w:r>
      <w:r w:rsidRPr="00744879">
        <w:rPr>
          <w:rFonts w:asciiTheme="minorHAnsi" w:hAnsiTheme="minorHAnsi"/>
          <w:b/>
        </w:rPr>
        <w:t xml:space="preserve"> do SWZ) – </w:t>
      </w:r>
      <w:r w:rsidRPr="00744879">
        <w:rPr>
          <w:rFonts w:asciiTheme="minorHAnsi" w:hAnsiTheme="minorHAnsi"/>
          <w:bCs/>
        </w:rPr>
        <w:t>w</w:t>
      </w:r>
      <w:r w:rsidRPr="00744879">
        <w:rPr>
          <w:rFonts w:asciiTheme="minorHAnsi" w:hAnsiTheme="minorHAnsi"/>
          <w:b/>
        </w:rPr>
        <w:t xml:space="preserve"> </w:t>
      </w:r>
      <w:r w:rsidRPr="00744879">
        <w:rPr>
          <w:rFonts w:asciiTheme="minorHAnsi" w:hAnsiTheme="minorHAnsi"/>
        </w:rPr>
        <w:t xml:space="preserve">tym dokumencie wykonawca składa oświadczenie w zakresie: spełnienia wymogów RODO </w:t>
      </w:r>
      <w:r w:rsidRPr="00744879">
        <w:rPr>
          <w:rFonts w:asciiTheme="minorHAnsi" w:hAnsiTheme="minorHAnsi"/>
        </w:rPr>
        <w:br/>
        <w:t xml:space="preserve">oraz informację, czy wybór oferty wykonawcy będzie prowadził do powstania </w:t>
      </w:r>
      <w:r w:rsidRPr="00744879">
        <w:rPr>
          <w:rFonts w:asciiTheme="minorHAnsi" w:hAnsiTheme="minorHAnsi"/>
        </w:rPr>
        <w:br/>
        <w:t xml:space="preserve">u zamawiającego obowiązku podatkowego. </w:t>
      </w:r>
    </w:p>
    <w:p w14:paraId="14D16027" w14:textId="77777777" w:rsidR="004E6BFB" w:rsidRPr="00744879" w:rsidRDefault="004E6BFB" w:rsidP="002620FD">
      <w:pPr>
        <w:pStyle w:val="Tekstpodstawowy"/>
        <w:spacing w:line="360" w:lineRule="auto"/>
        <w:ind w:left="708" w:right="20"/>
        <w:rPr>
          <w:rFonts w:asciiTheme="minorHAnsi" w:hAnsiTheme="minorHAnsi"/>
          <w:b/>
          <w:sz w:val="24"/>
          <w:szCs w:val="24"/>
        </w:rPr>
      </w:pPr>
    </w:p>
    <w:p w14:paraId="3F626FB1" w14:textId="77777777" w:rsidR="004E6BFB" w:rsidRPr="00744879" w:rsidRDefault="004E6BFB" w:rsidP="002620FD">
      <w:pPr>
        <w:pStyle w:val="Tekstpodstawowy"/>
        <w:spacing w:line="360" w:lineRule="auto"/>
        <w:ind w:left="708" w:right="20"/>
        <w:rPr>
          <w:rFonts w:asciiTheme="minorHAnsi" w:hAnsiTheme="minorHAnsi"/>
          <w:b/>
          <w:sz w:val="24"/>
          <w:szCs w:val="24"/>
        </w:rPr>
      </w:pPr>
      <w:r w:rsidRPr="00744879">
        <w:rPr>
          <w:rFonts w:asciiTheme="minorHAnsi" w:hAnsiTheme="minorHAnsi"/>
          <w:b/>
          <w:sz w:val="24"/>
          <w:szCs w:val="24"/>
        </w:rPr>
        <w:t>Wymagana forma:</w:t>
      </w:r>
    </w:p>
    <w:p w14:paraId="3E63A3A1" w14:textId="20B20A82" w:rsidR="004E6BFB" w:rsidRPr="00744879" w:rsidRDefault="004E6BFB" w:rsidP="002620FD">
      <w:pPr>
        <w:pStyle w:val="Tekstpodstawowy"/>
        <w:spacing w:line="360" w:lineRule="auto"/>
        <w:ind w:left="708" w:right="20"/>
        <w:rPr>
          <w:rFonts w:asciiTheme="minorHAnsi" w:hAnsiTheme="minorHAnsi"/>
          <w:sz w:val="24"/>
          <w:szCs w:val="24"/>
        </w:rPr>
      </w:pPr>
      <w:r w:rsidRPr="00744879">
        <w:rPr>
          <w:rFonts w:asciiTheme="minorHAnsi" w:hAnsiTheme="minorHAnsi"/>
          <w:sz w:val="24"/>
          <w:szCs w:val="24"/>
        </w:rPr>
        <w:t xml:space="preserve">Oświadczenie musi być złożone w formie elektronicznej lub w postaci elektronicznej opatrzonej podpisem zaufanym, lub podpisem osobistym osoby upoważnionej </w:t>
      </w:r>
      <w:r w:rsidRPr="00744879">
        <w:rPr>
          <w:rFonts w:asciiTheme="minorHAnsi" w:hAnsiTheme="minorHAnsi"/>
          <w:sz w:val="24"/>
          <w:szCs w:val="24"/>
        </w:rPr>
        <w:br/>
        <w:t xml:space="preserve">do reprezentowania wykonawców zgodnie z formą reprezentacji określoną </w:t>
      </w:r>
      <w:r w:rsidR="00AA00EC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>w dokumencie rejestrowym właściwym dla formy organizacyjnej lub innym dokumencie.</w:t>
      </w:r>
    </w:p>
    <w:p w14:paraId="0FB918C8" w14:textId="77777777" w:rsidR="00825073" w:rsidRPr="00744879" w:rsidRDefault="00825073" w:rsidP="002620FD">
      <w:pPr>
        <w:pStyle w:val="Tekstpodstawowy"/>
        <w:spacing w:line="360" w:lineRule="auto"/>
        <w:ind w:left="708" w:right="20"/>
        <w:rPr>
          <w:rFonts w:asciiTheme="minorHAnsi" w:hAnsiTheme="minorHAnsi"/>
          <w:sz w:val="24"/>
          <w:szCs w:val="24"/>
        </w:rPr>
      </w:pPr>
    </w:p>
    <w:p w14:paraId="3810AFD1" w14:textId="77777777" w:rsidR="00D46D0C" w:rsidRPr="00744879" w:rsidRDefault="00FF1C0E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9</w:t>
      </w:r>
      <w:r w:rsidR="007847D3" w:rsidRPr="00744879">
        <w:rPr>
          <w:rFonts w:asciiTheme="minorHAnsi" w:hAnsiTheme="minorHAnsi"/>
          <w:b/>
        </w:rPr>
        <w:t>.2 Dokumenty składane</w:t>
      </w:r>
      <w:r w:rsidR="0023748D" w:rsidRPr="00744879">
        <w:rPr>
          <w:rFonts w:asciiTheme="minorHAnsi" w:hAnsiTheme="minorHAnsi"/>
          <w:b/>
        </w:rPr>
        <w:t xml:space="preserve"> na wezwanie Zamawiającego</w:t>
      </w:r>
      <w:r w:rsidR="007847D3" w:rsidRPr="00744879">
        <w:rPr>
          <w:rFonts w:asciiTheme="minorHAnsi" w:hAnsiTheme="minorHAnsi"/>
          <w:b/>
        </w:rPr>
        <w:t>:</w:t>
      </w:r>
    </w:p>
    <w:p w14:paraId="7335B59F" w14:textId="77777777" w:rsidR="00D46D0C" w:rsidRPr="00744879" w:rsidRDefault="00D46D0C" w:rsidP="002620FD">
      <w:pPr>
        <w:spacing w:before="240" w:line="360" w:lineRule="auto"/>
        <w:ind w:left="708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Wykaz podmiotowych środków dowodowych</w:t>
      </w:r>
    </w:p>
    <w:p w14:paraId="5E2F6029" w14:textId="77777777" w:rsidR="006D3F56" w:rsidRPr="00744879" w:rsidRDefault="00D46D0C" w:rsidP="002620FD">
      <w:pPr>
        <w:pStyle w:val="Tekstpodstawowy"/>
        <w:spacing w:line="360" w:lineRule="auto"/>
        <w:ind w:left="708" w:right="20"/>
        <w:rPr>
          <w:rFonts w:asciiTheme="minorHAnsi" w:eastAsiaTheme="majorEastAsia" w:hAnsiTheme="minorHAnsi"/>
          <w:sz w:val="24"/>
          <w:szCs w:val="24"/>
          <w:lang w:eastAsia="en-US"/>
        </w:rPr>
      </w:pPr>
      <w:r w:rsidRPr="00744879">
        <w:rPr>
          <w:rFonts w:asciiTheme="minorHAnsi" w:hAnsiTheme="minorHAnsi"/>
          <w:sz w:val="24"/>
          <w:szCs w:val="24"/>
        </w:rPr>
        <w:t xml:space="preserve">Zgodnie z </w:t>
      </w:r>
      <w:r w:rsidR="00FE37F3" w:rsidRPr="00744879">
        <w:rPr>
          <w:rFonts w:asciiTheme="minorHAnsi" w:hAnsiTheme="minorHAnsi"/>
          <w:sz w:val="24"/>
          <w:szCs w:val="24"/>
        </w:rPr>
        <w:t>art</w:t>
      </w:r>
      <w:r w:rsidRPr="00744879">
        <w:rPr>
          <w:rFonts w:asciiTheme="minorHAnsi" w:hAnsiTheme="minorHAnsi"/>
          <w:sz w:val="24"/>
          <w:szCs w:val="24"/>
        </w:rPr>
        <w:t xml:space="preserve">. 274 ust. 1 ustawy </w:t>
      </w:r>
      <w:proofErr w:type="spellStart"/>
      <w:r w:rsidRPr="00744879">
        <w:rPr>
          <w:rFonts w:asciiTheme="minorHAnsi" w:hAnsiTheme="minorHAnsi"/>
          <w:sz w:val="24"/>
          <w:szCs w:val="24"/>
        </w:rPr>
        <w:t>Pzp</w:t>
      </w:r>
      <w:proofErr w:type="spellEnd"/>
      <w:r w:rsidRPr="00744879">
        <w:rPr>
          <w:rFonts w:asciiTheme="minorHAnsi" w:hAnsiTheme="minorHAnsi"/>
          <w:sz w:val="24"/>
          <w:szCs w:val="24"/>
        </w:rPr>
        <w:t xml:space="preserve">, zamawiający przed wyborem najkorzystniejszej oferty wezwie wykonawcę, którego oferta została najwyżej oceniona, do złożenia </w:t>
      </w:r>
      <w:r w:rsidR="00AA00EC" w:rsidRPr="00744879">
        <w:rPr>
          <w:rFonts w:asciiTheme="minorHAnsi" w:hAnsiTheme="minorHAnsi"/>
          <w:sz w:val="24"/>
          <w:szCs w:val="24"/>
        </w:rPr>
        <w:br/>
      </w:r>
      <w:r w:rsidRPr="00744879">
        <w:rPr>
          <w:rFonts w:asciiTheme="minorHAnsi" w:hAnsiTheme="minorHAnsi"/>
          <w:sz w:val="24"/>
          <w:szCs w:val="24"/>
        </w:rPr>
        <w:t>w wyznaczonym terminie, nie krótszym niż 5 dni, aktualnych na dzień złożenia, następujących podmiotowych środków dowodowych:</w:t>
      </w:r>
      <w:r w:rsidR="00727501" w:rsidRPr="00744879">
        <w:rPr>
          <w:rFonts w:asciiTheme="minorHAnsi" w:hAnsiTheme="minorHAnsi"/>
          <w:sz w:val="24"/>
          <w:szCs w:val="24"/>
        </w:rPr>
        <w:t xml:space="preserve"> </w:t>
      </w:r>
    </w:p>
    <w:p w14:paraId="309AEAD9" w14:textId="71592790" w:rsidR="0025077C" w:rsidRPr="00744879" w:rsidRDefault="0025077C" w:rsidP="003C27F8">
      <w:pPr>
        <w:pStyle w:val="Tekstpodstawowy"/>
        <w:numPr>
          <w:ilvl w:val="0"/>
          <w:numId w:val="53"/>
        </w:numPr>
        <w:spacing w:line="360" w:lineRule="auto"/>
        <w:ind w:right="20"/>
        <w:rPr>
          <w:rFonts w:asciiTheme="minorHAnsi" w:eastAsiaTheme="majorEastAsia" w:hAnsiTheme="minorHAnsi"/>
          <w:sz w:val="24"/>
          <w:szCs w:val="24"/>
          <w:lang w:eastAsia="en-US"/>
        </w:rPr>
      </w:pPr>
      <w:r w:rsidRPr="00744879">
        <w:rPr>
          <w:rFonts w:asciiTheme="minorHAnsi" w:eastAsiaTheme="majorEastAsia" w:hAnsiTheme="minorHAnsi"/>
          <w:b/>
          <w:sz w:val="24"/>
          <w:szCs w:val="24"/>
          <w:lang w:eastAsia="en-US"/>
        </w:rPr>
        <w:t>w celu potwierdzenia</w:t>
      </w:r>
      <w:r w:rsidRPr="00744879">
        <w:rPr>
          <w:rFonts w:asciiTheme="minorHAnsi" w:eastAsiaTheme="minorHAnsi" w:hAnsiTheme="minorHAnsi"/>
          <w:b/>
          <w:bCs/>
          <w:color w:val="000000"/>
          <w:sz w:val="24"/>
          <w:szCs w:val="24"/>
          <w:lang w:eastAsia="en-US"/>
        </w:rPr>
        <w:t xml:space="preserve"> spełnienia warunków udziału w postępowaniu:</w:t>
      </w:r>
    </w:p>
    <w:p w14:paraId="0838426E" w14:textId="782F59F4" w:rsidR="0025077C" w:rsidRPr="00744879" w:rsidRDefault="005862C2" w:rsidP="003C27F8">
      <w:pPr>
        <w:pStyle w:val="Tekstpodstawowy"/>
        <w:numPr>
          <w:ilvl w:val="0"/>
          <w:numId w:val="62"/>
        </w:numPr>
        <w:spacing w:line="360" w:lineRule="auto"/>
        <w:ind w:right="20"/>
        <w:rPr>
          <w:rFonts w:asciiTheme="minorHAnsi" w:eastAsiaTheme="majorEastAsia" w:hAnsiTheme="minorHAnsi"/>
          <w:sz w:val="24"/>
          <w:szCs w:val="24"/>
          <w:lang w:eastAsia="en-US"/>
        </w:rPr>
      </w:pPr>
      <w:r w:rsidRPr="00744879">
        <w:rPr>
          <w:rFonts w:asciiTheme="minorHAnsi" w:eastAsiaTheme="majorEastAsia" w:hAnsiTheme="minorHAnsi"/>
          <w:b/>
          <w:sz w:val="24"/>
          <w:szCs w:val="24"/>
          <w:lang w:eastAsia="en-US"/>
        </w:rPr>
        <w:t>licencję</w:t>
      </w:r>
      <w:r w:rsidRPr="00744879">
        <w:rPr>
          <w:rFonts w:asciiTheme="minorHAnsi" w:eastAsiaTheme="majorEastAsia" w:hAnsiTheme="minorHAnsi"/>
          <w:sz w:val="24"/>
          <w:szCs w:val="24"/>
          <w:lang w:eastAsia="en-US"/>
        </w:rPr>
        <w:t xml:space="preserve"> na wykonywanie krajowego transportu drogowego w zakresie przewozu osób,</w:t>
      </w:r>
    </w:p>
    <w:p w14:paraId="59BE64D6" w14:textId="288ADABE" w:rsidR="005862C2" w:rsidRPr="00744879" w:rsidRDefault="005862C2" w:rsidP="003C27F8">
      <w:pPr>
        <w:pStyle w:val="Tekstpodstawowy"/>
        <w:numPr>
          <w:ilvl w:val="0"/>
          <w:numId w:val="62"/>
        </w:numPr>
        <w:spacing w:line="360" w:lineRule="auto"/>
        <w:ind w:right="20"/>
        <w:rPr>
          <w:rFonts w:asciiTheme="minorHAnsi" w:eastAsiaTheme="majorEastAsia" w:hAnsiTheme="minorHAnsi"/>
          <w:sz w:val="24"/>
          <w:szCs w:val="24"/>
          <w:lang w:eastAsia="en-US"/>
        </w:rPr>
      </w:pPr>
      <w:r w:rsidRPr="00744879">
        <w:rPr>
          <w:rFonts w:asciiTheme="minorHAnsi" w:eastAsiaTheme="majorEastAsia" w:hAnsiTheme="minorHAnsi"/>
          <w:b/>
          <w:sz w:val="24"/>
          <w:szCs w:val="24"/>
          <w:lang w:eastAsia="en-US"/>
        </w:rPr>
        <w:t>wykaz usług wykonanych</w:t>
      </w:r>
      <w:r w:rsidRPr="00744879">
        <w:rPr>
          <w:rFonts w:asciiTheme="minorHAnsi" w:eastAsiaTheme="majorEastAsia" w:hAnsiTheme="minorHAnsi"/>
          <w:sz w:val="24"/>
          <w:szCs w:val="24"/>
          <w:lang w:eastAsia="en-US"/>
        </w:rPr>
        <w:t xml:space="preserve">, a </w:t>
      </w:r>
      <w:r w:rsidR="00D23FB4" w:rsidRPr="00744879">
        <w:rPr>
          <w:rFonts w:asciiTheme="minorHAnsi" w:eastAsiaTheme="majorEastAsia" w:hAnsiTheme="minorHAnsi"/>
          <w:sz w:val="24"/>
          <w:szCs w:val="24"/>
          <w:lang w:eastAsia="en-US"/>
        </w:rPr>
        <w:t xml:space="preserve">w przypadku świadczeń powtarzających się lub ciągłych również wykonywanych, w okresie ostatnich 3 lat, a jeżeli okres prowadzenia działalności jest krótszy – w tym okresie wraz z podaniem ich wartości, przedmiotu, dat wykonania i podmiotów, na rzecz których usługi zostały wykonane lub są wykonywane, oraz załączeniem </w:t>
      </w:r>
      <w:r w:rsidR="00EF481E" w:rsidRPr="00744879">
        <w:rPr>
          <w:rFonts w:asciiTheme="minorHAnsi" w:eastAsiaTheme="majorEastAsia" w:hAnsiTheme="minorHAnsi"/>
          <w:sz w:val="24"/>
          <w:szCs w:val="24"/>
          <w:lang w:eastAsia="en-US"/>
        </w:rPr>
        <w:t xml:space="preserve">dowodów określających, czy te usługi zostały wykonane lub są wykonywane należycie, przy czym dowodami, o których mowa, są referencje bądź inne dokumenty sporządzone przez podmiot, na rzecz którego usługi zostały wykonane, </w:t>
      </w:r>
      <w:r w:rsidR="009B7E77">
        <w:rPr>
          <w:rFonts w:asciiTheme="minorHAnsi" w:eastAsiaTheme="majorEastAsia" w:hAnsiTheme="minorHAnsi"/>
          <w:sz w:val="24"/>
          <w:szCs w:val="24"/>
          <w:lang w:eastAsia="en-US"/>
        </w:rPr>
        <w:t xml:space="preserve">                       </w:t>
      </w:r>
      <w:r w:rsidR="00EF481E" w:rsidRPr="00744879">
        <w:rPr>
          <w:rFonts w:asciiTheme="minorHAnsi" w:eastAsiaTheme="majorEastAsia" w:hAnsiTheme="minorHAnsi"/>
          <w:sz w:val="24"/>
          <w:szCs w:val="24"/>
          <w:lang w:eastAsia="en-US"/>
        </w:rPr>
        <w:t xml:space="preserve">a w przypadku świadczeń powtarzających się lub ciągłych są wykonywane, </w:t>
      </w:r>
      <w:r w:rsidR="009B7E77">
        <w:rPr>
          <w:rFonts w:asciiTheme="minorHAnsi" w:eastAsiaTheme="majorEastAsia" w:hAnsiTheme="minorHAnsi"/>
          <w:sz w:val="24"/>
          <w:szCs w:val="24"/>
          <w:lang w:eastAsia="en-US"/>
        </w:rPr>
        <w:t xml:space="preserve">                   </w:t>
      </w:r>
      <w:r w:rsidR="00EF481E" w:rsidRPr="00744879">
        <w:rPr>
          <w:rFonts w:asciiTheme="minorHAnsi" w:eastAsiaTheme="majorEastAsia" w:hAnsiTheme="minorHAnsi"/>
          <w:sz w:val="24"/>
          <w:szCs w:val="24"/>
          <w:lang w:eastAsia="en-US"/>
        </w:rPr>
        <w:lastRenderedPageBreak/>
        <w:t xml:space="preserve">a jeżeli wykonawca z przyczyn niezależnych od niego nie jest w stanie uzyskać tych dokumentów – oświadczenie wykonawcy; w przypadku świadczeń powtarzających się </w:t>
      </w:r>
      <w:r w:rsidR="008C03C8" w:rsidRPr="00744879">
        <w:rPr>
          <w:rFonts w:asciiTheme="minorHAnsi" w:eastAsiaTheme="majorEastAsia" w:hAnsiTheme="minorHAnsi"/>
          <w:sz w:val="24"/>
          <w:szCs w:val="24"/>
          <w:lang w:eastAsia="en-US"/>
        </w:rPr>
        <w:t>lub ciągłych nadal wykonywanych referencje bądź inne dokumenty potwierdzające ich należyte wykonywanie powinny być</w:t>
      </w:r>
      <w:r w:rsidR="006649D6">
        <w:rPr>
          <w:rFonts w:asciiTheme="minorHAnsi" w:eastAsiaTheme="majorEastAsia" w:hAnsiTheme="minorHAnsi"/>
          <w:sz w:val="24"/>
          <w:szCs w:val="24"/>
          <w:lang w:eastAsia="en-US"/>
        </w:rPr>
        <w:t xml:space="preserve"> </w:t>
      </w:r>
      <w:r w:rsidR="008C03C8" w:rsidRPr="00744879">
        <w:rPr>
          <w:rFonts w:asciiTheme="minorHAnsi" w:eastAsiaTheme="majorEastAsia" w:hAnsiTheme="minorHAnsi"/>
          <w:sz w:val="24"/>
          <w:szCs w:val="24"/>
          <w:lang w:eastAsia="en-US"/>
        </w:rPr>
        <w:t xml:space="preserve">wystawione w okresie ostatnich 3 miesięcy, </w:t>
      </w:r>
      <w:r w:rsidR="008C03C8" w:rsidRPr="009B7E77">
        <w:rPr>
          <w:rFonts w:asciiTheme="minorHAnsi" w:eastAsiaTheme="majorEastAsia" w:hAnsiTheme="minorHAnsi"/>
          <w:b/>
          <w:bCs/>
          <w:sz w:val="24"/>
          <w:szCs w:val="24"/>
          <w:lang w:eastAsia="en-US"/>
        </w:rPr>
        <w:t xml:space="preserve">wg </w:t>
      </w:r>
      <w:r w:rsidR="00777396" w:rsidRPr="009B7E77">
        <w:rPr>
          <w:rFonts w:asciiTheme="minorHAnsi" w:eastAsiaTheme="majorEastAsia" w:hAnsiTheme="minorHAnsi"/>
          <w:b/>
          <w:bCs/>
          <w:sz w:val="24"/>
          <w:szCs w:val="24"/>
          <w:lang w:eastAsia="en-US"/>
        </w:rPr>
        <w:t>załącznika nr 8</w:t>
      </w:r>
      <w:r w:rsidR="008C03C8" w:rsidRPr="00AF17BA">
        <w:rPr>
          <w:rFonts w:asciiTheme="minorHAnsi" w:eastAsiaTheme="majorEastAsia" w:hAnsiTheme="minorHAnsi"/>
          <w:sz w:val="24"/>
          <w:szCs w:val="24"/>
          <w:lang w:eastAsia="en-US"/>
        </w:rPr>
        <w:t xml:space="preserve"> do niniejszej</w:t>
      </w:r>
      <w:r w:rsidR="006649D6">
        <w:rPr>
          <w:rFonts w:asciiTheme="minorHAnsi" w:eastAsiaTheme="majorEastAsia" w:hAnsiTheme="minorHAnsi"/>
          <w:sz w:val="24"/>
          <w:szCs w:val="24"/>
          <w:lang w:eastAsia="en-US"/>
        </w:rPr>
        <w:t xml:space="preserve"> </w:t>
      </w:r>
      <w:r w:rsidR="008C03C8" w:rsidRPr="00744879">
        <w:rPr>
          <w:rFonts w:asciiTheme="minorHAnsi" w:eastAsiaTheme="majorEastAsia" w:hAnsiTheme="minorHAnsi"/>
          <w:sz w:val="24"/>
          <w:szCs w:val="24"/>
          <w:lang w:eastAsia="en-US"/>
        </w:rPr>
        <w:t>SWZ;</w:t>
      </w:r>
    </w:p>
    <w:p w14:paraId="4B9ADB47" w14:textId="000149D1" w:rsidR="005862C2" w:rsidRPr="009B7E77" w:rsidRDefault="005862C2" w:rsidP="003C27F8">
      <w:pPr>
        <w:pStyle w:val="Tekstpodstawowy"/>
        <w:numPr>
          <w:ilvl w:val="0"/>
          <w:numId w:val="62"/>
        </w:numPr>
        <w:spacing w:line="360" w:lineRule="auto"/>
        <w:ind w:right="20"/>
        <w:rPr>
          <w:rFonts w:asciiTheme="minorHAnsi" w:eastAsiaTheme="majorEastAsia" w:hAnsiTheme="minorHAnsi"/>
          <w:b/>
          <w:bCs/>
          <w:sz w:val="24"/>
          <w:szCs w:val="24"/>
          <w:lang w:eastAsia="en-US"/>
        </w:rPr>
      </w:pPr>
      <w:r w:rsidRPr="00744879">
        <w:rPr>
          <w:rFonts w:asciiTheme="minorHAnsi" w:eastAsiaTheme="majorEastAsia" w:hAnsiTheme="minorHAnsi"/>
          <w:b/>
          <w:sz w:val="24"/>
          <w:szCs w:val="24"/>
          <w:lang w:eastAsia="en-US"/>
        </w:rPr>
        <w:t>wykaz osób</w:t>
      </w:r>
      <w:r w:rsidRPr="00744879">
        <w:rPr>
          <w:rFonts w:asciiTheme="minorHAnsi" w:eastAsiaTheme="majorEastAsia" w:hAnsiTheme="minorHAnsi"/>
          <w:sz w:val="24"/>
          <w:szCs w:val="24"/>
          <w:lang w:eastAsia="en-US"/>
        </w:rPr>
        <w:t xml:space="preserve"> przewidzianych</w:t>
      </w:r>
      <w:r w:rsidR="00B5238C" w:rsidRPr="00744879">
        <w:rPr>
          <w:rFonts w:asciiTheme="minorHAnsi" w:eastAsiaTheme="majorEastAsia" w:hAnsiTheme="minorHAnsi"/>
          <w:sz w:val="24"/>
          <w:szCs w:val="24"/>
          <w:lang w:eastAsia="en-US"/>
        </w:rPr>
        <w:t xml:space="preserve"> przez Wykonawcę do realizacji zamówienia publicznego, w szczególności odpowiedzialnych za kierowanie pojazdami </w:t>
      </w:r>
      <w:r w:rsidR="003F431A" w:rsidRPr="00BC7840">
        <w:rPr>
          <w:rFonts w:asciiTheme="minorHAnsi" w:eastAsiaTheme="majorEastAsia" w:hAnsiTheme="minorHAnsi"/>
          <w:sz w:val="24"/>
          <w:szCs w:val="24"/>
          <w:lang w:eastAsia="en-US"/>
        </w:rPr>
        <w:t>w</w:t>
      </w:r>
      <w:r w:rsidR="00B5238C" w:rsidRPr="00BC7840">
        <w:rPr>
          <w:rFonts w:asciiTheme="minorHAnsi" w:eastAsiaTheme="majorEastAsia" w:hAnsiTheme="minorHAnsi"/>
          <w:sz w:val="24"/>
          <w:szCs w:val="24"/>
          <w:lang w:eastAsia="en-US"/>
        </w:rPr>
        <w:t>ra</w:t>
      </w:r>
      <w:r w:rsidR="00B5238C" w:rsidRPr="00744879">
        <w:rPr>
          <w:rFonts w:asciiTheme="minorHAnsi" w:eastAsiaTheme="majorEastAsia" w:hAnsiTheme="minorHAnsi"/>
          <w:sz w:val="24"/>
          <w:szCs w:val="24"/>
          <w:lang w:eastAsia="en-US"/>
        </w:rPr>
        <w:t xml:space="preserve">z z informacjami na temat ich uprawnień, niezbędnych do wykonania zamówienia publicznego, a także zakresu wykonywanych przez nie czynności </w:t>
      </w:r>
      <w:r w:rsidR="00B5238C" w:rsidRPr="00AF17BA">
        <w:rPr>
          <w:rFonts w:asciiTheme="minorHAnsi" w:eastAsiaTheme="majorEastAsia" w:hAnsiTheme="minorHAnsi"/>
          <w:sz w:val="24"/>
          <w:szCs w:val="24"/>
          <w:lang w:eastAsia="en-US"/>
        </w:rPr>
        <w:t xml:space="preserve">wg </w:t>
      </w:r>
      <w:r w:rsidR="00777396" w:rsidRPr="00AF17BA">
        <w:rPr>
          <w:rFonts w:asciiTheme="minorHAnsi" w:eastAsiaTheme="majorEastAsia" w:hAnsiTheme="minorHAnsi"/>
          <w:sz w:val="24"/>
          <w:szCs w:val="24"/>
          <w:lang w:eastAsia="en-US"/>
        </w:rPr>
        <w:t xml:space="preserve">załącznika </w:t>
      </w:r>
      <w:r w:rsidR="00777396" w:rsidRPr="009B7E77">
        <w:rPr>
          <w:rFonts w:asciiTheme="minorHAnsi" w:eastAsiaTheme="majorEastAsia" w:hAnsiTheme="minorHAnsi"/>
          <w:b/>
          <w:bCs/>
          <w:sz w:val="24"/>
          <w:szCs w:val="24"/>
          <w:lang w:eastAsia="en-US"/>
        </w:rPr>
        <w:t>nr 8</w:t>
      </w:r>
      <w:r w:rsidR="00B5238C" w:rsidRPr="009B7E77">
        <w:rPr>
          <w:rFonts w:asciiTheme="minorHAnsi" w:eastAsiaTheme="majorEastAsia" w:hAnsiTheme="minorHAnsi"/>
          <w:b/>
          <w:bCs/>
          <w:sz w:val="24"/>
          <w:szCs w:val="24"/>
          <w:lang w:eastAsia="en-US"/>
        </w:rPr>
        <w:t xml:space="preserve"> do niniejszej SWZ</w:t>
      </w:r>
    </w:p>
    <w:p w14:paraId="14B0F1B2" w14:textId="2D99C693" w:rsidR="00981C57" w:rsidRPr="00744879" w:rsidRDefault="00981C57" w:rsidP="003C27F8">
      <w:pPr>
        <w:pStyle w:val="Tekstpodstawowy"/>
        <w:numPr>
          <w:ilvl w:val="0"/>
          <w:numId w:val="62"/>
        </w:numPr>
        <w:spacing w:line="360" w:lineRule="auto"/>
        <w:ind w:right="20"/>
        <w:rPr>
          <w:rFonts w:asciiTheme="minorHAnsi" w:eastAsiaTheme="majorEastAsia" w:hAnsiTheme="minorHAnsi"/>
          <w:sz w:val="24"/>
          <w:szCs w:val="24"/>
          <w:lang w:eastAsia="en-US"/>
        </w:rPr>
      </w:pPr>
      <w:r w:rsidRPr="00744879">
        <w:rPr>
          <w:rFonts w:asciiTheme="minorHAnsi" w:eastAsiaTheme="majorEastAsia" w:hAnsiTheme="minorHAnsi"/>
          <w:b/>
          <w:sz w:val="24"/>
          <w:szCs w:val="24"/>
          <w:lang w:eastAsia="en-US"/>
        </w:rPr>
        <w:t>wykaz pojazdów</w:t>
      </w:r>
      <w:r w:rsidRPr="00744879">
        <w:rPr>
          <w:rFonts w:asciiTheme="minorHAnsi" w:eastAsiaTheme="majorEastAsia" w:hAnsiTheme="minorHAnsi"/>
          <w:sz w:val="24"/>
          <w:szCs w:val="24"/>
          <w:lang w:eastAsia="en-US"/>
        </w:rPr>
        <w:t xml:space="preserve"> </w:t>
      </w:r>
      <w:r w:rsidRPr="00744879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 xml:space="preserve">którymi wykonawca będzie dysponował na czas realizacji przedmiotu zamówienia wraz z informacją o podstawie dysponowania tymi </w:t>
      </w:r>
      <w:r w:rsidRPr="00AF17BA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 xml:space="preserve">zasobami </w:t>
      </w:r>
      <w:r w:rsidRPr="00AF17BA">
        <w:rPr>
          <w:rFonts w:asciiTheme="minorHAnsi" w:eastAsiaTheme="minorHAnsi" w:hAnsiTheme="minorHAnsi"/>
          <w:b/>
          <w:bCs/>
          <w:color w:val="000000"/>
          <w:sz w:val="24"/>
          <w:szCs w:val="24"/>
          <w:lang w:eastAsia="en-US"/>
        </w:rPr>
        <w:t xml:space="preserve">wg załącznika nr </w:t>
      </w:r>
      <w:r w:rsidR="00777396" w:rsidRPr="00AF17BA">
        <w:rPr>
          <w:rFonts w:asciiTheme="minorHAnsi" w:eastAsiaTheme="minorHAnsi" w:hAnsiTheme="minorHAnsi"/>
          <w:b/>
          <w:bCs/>
          <w:color w:val="000000"/>
          <w:sz w:val="24"/>
          <w:szCs w:val="24"/>
          <w:lang w:eastAsia="en-US"/>
        </w:rPr>
        <w:t>8</w:t>
      </w:r>
      <w:r w:rsidRPr="00AF17BA">
        <w:rPr>
          <w:rFonts w:asciiTheme="minorHAnsi" w:eastAsiaTheme="minorHAnsi" w:hAnsiTheme="minorHAnsi"/>
          <w:b/>
          <w:bCs/>
          <w:color w:val="000000"/>
          <w:sz w:val="24"/>
          <w:szCs w:val="24"/>
          <w:lang w:eastAsia="en-US"/>
        </w:rPr>
        <w:t xml:space="preserve"> do niniejszej</w:t>
      </w:r>
      <w:r w:rsidRPr="00744879">
        <w:rPr>
          <w:rFonts w:asciiTheme="minorHAnsi" w:eastAsiaTheme="minorHAnsi" w:hAnsiTheme="minorHAnsi"/>
          <w:b/>
          <w:bCs/>
          <w:color w:val="000000"/>
          <w:sz w:val="24"/>
          <w:szCs w:val="24"/>
          <w:lang w:eastAsia="en-US"/>
        </w:rPr>
        <w:t xml:space="preserve"> SWZ </w:t>
      </w:r>
    </w:p>
    <w:p w14:paraId="40D22591" w14:textId="05F7CA53" w:rsidR="0056524B" w:rsidRPr="00744879" w:rsidRDefault="00C30726" w:rsidP="003C27F8">
      <w:pPr>
        <w:pStyle w:val="Tekstpodstawowy"/>
        <w:numPr>
          <w:ilvl w:val="0"/>
          <w:numId w:val="53"/>
        </w:numPr>
        <w:spacing w:line="360" w:lineRule="auto"/>
        <w:ind w:right="20"/>
        <w:rPr>
          <w:rFonts w:asciiTheme="minorHAnsi" w:eastAsiaTheme="majorEastAsia" w:hAnsiTheme="minorHAnsi"/>
          <w:sz w:val="24"/>
          <w:szCs w:val="24"/>
          <w:lang w:eastAsia="en-US"/>
        </w:rPr>
      </w:pPr>
      <w:r w:rsidRPr="00744879">
        <w:rPr>
          <w:rFonts w:asciiTheme="minorHAnsi" w:hAnsiTheme="minorHAnsi"/>
          <w:b/>
          <w:sz w:val="24"/>
          <w:szCs w:val="24"/>
        </w:rPr>
        <w:t>w</w:t>
      </w:r>
      <w:r w:rsidR="00C141BF" w:rsidRPr="00744879">
        <w:rPr>
          <w:rFonts w:asciiTheme="minorHAnsi" w:hAnsiTheme="minorHAnsi"/>
          <w:b/>
          <w:sz w:val="24"/>
          <w:szCs w:val="24"/>
        </w:rPr>
        <w:t xml:space="preserve"> celu potwierdzenia braku podstaw wykluczenia Wykonawcy z udziału </w:t>
      </w:r>
      <w:r w:rsidR="00B75B23" w:rsidRPr="00744879">
        <w:rPr>
          <w:rFonts w:asciiTheme="minorHAnsi" w:hAnsiTheme="minorHAnsi"/>
          <w:b/>
          <w:sz w:val="24"/>
          <w:szCs w:val="24"/>
        </w:rPr>
        <w:br/>
      </w:r>
      <w:r w:rsidR="00227004" w:rsidRPr="00744879">
        <w:rPr>
          <w:rFonts w:asciiTheme="minorHAnsi" w:hAnsiTheme="minorHAnsi"/>
          <w:b/>
          <w:sz w:val="24"/>
          <w:szCs w:val="24"/>
        </w:rPr>
        <w:t>w postępowaniu, Wykonawca przedkłada</w:t>
      </w:r>
      <w:r w:rsidR="0056524B" w:rsidRPr="00744879">
        <w:rPr>
          <w:rFonts w:asciiTheme="minorHAnsi" w:hAnsiTheme="minorHAnsi"/>
          <w:sz w:val="24"/>
          <w:szCs w:val="24"/>
        </w:rPr>
        <w:t>:</w:t>
      </w:r>
    </w:p>
    <w:p w14:paraId="5C9F8D6D" w14:textId="50FB2CB5" w:rsidR="00B078F2" w:rsidRPr="00AB17AB" w:rsidRDefault="005862C2" w:rsidP="003C27F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hAnsiTheme="minorHAnsi"/>
          <w:b/>
        </w:rPr>
        <w:t>informacja</w:t>
      </w:r>
      <w:r w:rsidR="00B078F2" w:rsidRPr="00744879">
        <w:rPr>
          <w:rFonts w:asciiTheme="minorHAnsi" w:hAnsiTheme="minorHAnsi"/>
          <w:b/>
        </w:rPr>
        <w:t xml:space="preserve"> z </w:t>
      </w:r>
      <w:r w:rsidR="00B078F2" w:rsidRPr="00744879">
        <w:rPr>
          <w:rFonts w:asciiTheme="minorHAnsi" w:hAnsiTheme="minorHAnsi"/>
          <w:b/>
          <w:bCs/>
        </w:rPr>
        <w:t xml:space="preserve">Krajowego Rejestru Karnego </w:t>
      </w:r>
      <w:r w:rsidR="00B078F2" w:rsidRPr="00744879">
        <w:rPr>
          <w:rFonts w:asciiTheme="minorHAnsi" w:hAnsiTheme="minorHAnsi"/>
        </w:rPr>
        <w:t xml:space="preserve">w zakresie określonym w art. 108 ust. 1 pkt. 1, 2, 4 ustawy </w:t>
      </w:r>
      <w:proofErr w:type="spellStart"/>
      <w:r w:rsidR="00B078F2" w:rsidRPr="00744879">
        <w:rPr>
          <w:rFonts w:asciiTheme="minorHAnsi" w:hAnsiTheme="minorHAnsi"/>
        </w:rPr>
        <w:t>Pzp</w:t>
      </w:r>
      <w:proofErr w:type="spellEnd"/>
      <w:r w:rsidR="00B078F2" w:rsidRPr="00744879">
        <w:rPr>
          <w:rFonts w:asciiTheme="minorHAnsi" w:hAnsiTheme="minorHAnsi"/>
        </w:rPr>
        <w:t xml:space="preserve">, sporządzona nie wcześniej niż 6 miesięcy przed </w:t>
      </w:r>
      <w:r w:rsidR="00B078F2" w:rsidRPr="008D2162">
        <w:rPr>
          <w:rFonts w:asciiTheme="minorHAnsi" w:hAnsiTheme="minorHAnsi"/>
        </w:rPr>
        <w:t>jej złożeniem;</w:t>
      </w:r>
    </w:p>
    <w:p w14:paraId="21E09D48" w14:textId="47492C9D" w:rsidR="00C0596E" w:rsidRPr="00AB17AB" w:rsidRDefault="005862C2" w:rsidP="003C27F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AB17AB">
        <w:rPr>
          <w:rFonts w:asciiTheme="minorHAnsi" w:eastAsiaTheme="majorEastAsia" w:hAnsiTheme="minorHAnsi"/>
          <w:lang w:eastAsia="en-US"/>
        </w:rPr>
        <w:t>zaświadczenie</w:t>
      </w:r>
      <w:r w:rsidR="00B078F2" w:rsidRPr="00AB17AB">
        <w:rPr>
          <w:rFonts w:asciiTheme="minorHAnsi" w:eastAsiaTheme="majorEastAsia" w:hAnsiTheme="minorHAnsi"/>
          <w:lang w:eastAsia="en-US"/>
        </w:rPr>
        <w:t xml:space="preserve"> </w:t>
      </w:r>
      <w:r w:rsidR="00C0596E" w:rsidRPr="00AB17AB">
        <w:rPr>
          <w:rFonts w:asciiTheme="minorHAnsi" w:hAnsiTheme="minorHAnsi"/>
          <w:b/>
          <w:bCs/>
        </w:rPr>
        <w:t xml:space="preserve">właściwego naczelnika urzędu skarbowego </w:t>
      </w:r>
      <w:r w:rsidR="00C0596E" w:rsidRPr="00AB17AB">
        <w:rPr>
          <w:rFonts w:asciiTheme="minorHAnsi" w:hAnsiTheme="minorHAnsi"/>
        </w:rPr>
        <w:t xml:space="preserve">potwierdzającego, że Wykonawca nie zalega z opłaceniem podatków i opłat, w zakresie art. 109 ust. 1 pkt. 1, wystawione nie wcześniej </w:t>
      </w:r>
      <w:r w:rsidR="00C0596E" w:rsidRPr="00AB17AB">
        <w:rPr>
          <w:rFonts w:asciiTheme="minorHAnsi" w:hAnsiTheme="minorHAnsi"/>
          <w:b/>
          <w:bCs/>
        </w:rPr>
        <w:t xml:space="preserve">niż 3 miesiące </w:t>
      </w:r>
      <w:r w:rsidR="00C0596E" w:rsidRPr="00AB17AB">
        <w:rPr>
          <w:rFonts w:asciiTheme="minorHAnsi" w:hAnsiTheme="minorHAnsi"/>
        </w:rPr>
        <w:t xml:space="preserve">przed upływem terminu składania ofert; a w przypadku zalegania z opłacaniem podatków lub opłat wraz z zaświadczeniem zamawiający żąda złożenia dokumentów potwierdzających,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należności; </w:t>
      </w:r>
    </w:p>
    <w:p w14:paraId="2DB55A8F" w14:textId="58FA0F37" w:rsidR="00B078F2" w:rsidRPr="00AB17AB" w:rsidRDefault="00B078F2" w:rsidP="003C27F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AB17AB">
        <w:rPr>
          <w:rFonts w:asciiTheme="minorHAnsi" w:eastAsiaTheme="majorEastAsia" w:hAnsiTheme="minorHAnsi"/>
          <w:b/>
          <w:lang w:eastAsia="en-US"/>
        </w:rPr>
        <w:t>zaświadczenie</w:t>
      </w:r>
      <w:r w:rsidRPr="00AB17AB">
        <w:rPr>
          <w:rFonts w:asciiTheme="minorHAnsi" w:eastAsiaTheme="majorEastAsia" w:hAnsiTheme="minorHAnsi"/>
          <w:lang w:eastAsia="en-US"/>
        </w:rPr>
        <w:t xml:space="preserve"> </w:t>
      </w:r>
      <w:r w:rsidRPr="00AB17AB">
        <w:rPr>
          <w:rFonts w:asciiTheme="minorHAnsi" w:hAnsiTheme="minorHAnsi"/>
        </w:rPr>
        <w:t xml:space="preserve">albo inny dokument właściwej terenowej jednostki organizacyjnej </w:t>
      </w:r>
      <w:r w:rsidRPr="00AB17AB">
        <w:rPr>
          <w:rFonts w:asciiTheme="minorHAnsi" w:hAnsiTheme="minorHAnsi"/>
          <w:b/>
        </w:rPr>
        <w:t>Zakładu Ubezpieczeń Społecznych</w:t>
      </w:r>
      <w:r w:rsidRPr="00AB17AB">
        <w:rPr>
          <w:rFonts w:asciiTheme="minorHAnsi" w:hAnsiTheme="minorHAnsi"/>
        </w:rPr>
        <w:t xml:space="preserve"> lub właściwego oddziału regionalnego lub właściwej placówki terenowej </w:t>
      </w:r>
      <w:r w:rsidRPr="00AB17AB">
        <w:rPr>
          <w:rFonts w:asciiTheme="minorHAnsi" w:hAnsiTheme="minorHAnsi"/>
          <w:b/>
        </w:rPr>
        <w:t>Kasy Rolniczego Ubezpieczenia Społecznego</w:t>
      </w:r>
      <w:r w:rsidRPr="00AB17AB">
        <w:rPr>
          <w:rFonts w:asciiTheme="minorHAnsi" w:hAnsiTheme="minorHAnsi"/>
        </w:rPr>
        <w:t xml:space="preserve"> potwierdzający, że wykonawca nie zalega </w:t>
      </w:r>
      <w:r w:rsidR="001B7C74" w:rsidRPr="00AB17AB">
        <w:rPr>
          <w:rFonts w:asciiTheme="minorHAnsi" w:hAnsiTheme="minorHAnsi"/>
        </w:rPr>
        <w:br/>
      </w:r>
      <w:r w:rsidRPr="00AB17AB">
        <w:rPr>
          <w:rFonts w:asciiTheme="minorHAnsi" w:hAnsiTheme="minorHAnsi"/>
        </w:rPr>
        <w:lastRenderedPageBreak/>
        <w:t xml:space="preserve">z opłacaniem składek na ubezpieczenia społeczne i zdrowotne, w zakresie </w:t>
      </w:r>
      <w:r w:rsidR="001B7C74" w:rsidRPr="00AB17AB">
        <w:rPr>
          <w:rFonts w:asciiTheme="minorHAnsi" w:hAnsiTheme="minorHAnsi"/>
        </w:rPr>
        <w:br/>
      </w:r>
      <w:r w:rsidRPr="00AB17AB">
        <w:rPr>
          <w:rFonts w:asciiTheme="minorHAnsi" w:hAnsiTheme="minorHAnsi"/>
        </w:rPr>
        <w:t xml:space="preserve">art. 109 ust. 1 pkt 1 ustawy, wystawione nie wcześniej niż 3 miesiące przed jego złożeniem, a w przypadku zalegania z opłacaniem składek na ubezpieczenia społeczne lub zdrowotne wraz z zaświadczeniem albo innym dokumentem zamawiający żąda złożenia dokumentów potwierdzających, że odpowiednio przed upływem terminu składania wniosków o dopuszczenie do udziału </w:t>
      </w:r>
      <w:r w:rsidR="009B7E77">
        <w:rPr>
          <w:rFonts w:asciiTheme="minorHAnsi" w:hAnsiTheme="minorHAnsi"/>
        </w:rPr>
        <w:t xml:space="preserve">                          </w:t>
      </w:r>
      <w:r w:rsidRPr="00AB17AB">
        <w:rPr>
          <w:rFonts w:asciiTheme="minorHAnsi" w:hAnsiTheme="minorHAnsi"/>
        </w:rPr>
        <w:t xml:space="preserve">w postępowaniu albo przed upływem terminu składania ofert wykonawca dokonał płatności należnych składek na ubezpieczenia społeczne lub zdrowotne wraz odsetkami lub grzywnami lub zawarł wiążące porozumienie </w:t>
      </w:r>
      <w:r w:rsidR="006649D6">
        <w:rPr>
          <w:rFonts w:asciiTheme="minorHAnsi" w:hAnsiTheme="minorHAnsi"/>
        </w:rPr>
        <w:t xml:space="preserve">               </w:t>
      </w:r>
      <w:r w:rsidR="00C0596E" w:rsidRPr="00AB17AB">
        <w:rPr>
          <w:rFonts w:asciiTheme="minorHAnsi" w:hAnsiTheme="minorHAnsi"/>
        </w:rPr>
        <w:t>w sprawie spłat tych należności;</w:t>
      </w:r>
    </w:p>
    <w:p w14:paraId="02450A84" w14:textId="10E72093" w:rsidR="00D41C4A" w:rsidRPr="008D2162" w:rsidRDefault="001E27A4" w:rsidP="003C27F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8D2162">
        <w:rPr>
          <w:rFonts w:asciiTheme="minorHAnsi" w:hAnsiTheme="minorHAnsi"/>
          <w:b/>
        </w:rPr>
        <w:t>oświadczenie (załącznik nr 10 do SWZ)</w:t>
      </w:r>
      <w:r w:rsidRPr="008D2162">
        <w:rPr>
          <w:rFonts w:asciiTheme="minorHAnsi" w:hAnsiTheme="minorHAnsi"/>
        </w:rPr>
        <w:t xml:space="preserve"> o aktualności informacji zawartych </w:t>
      </w:r>
      <w:r w:rsidRPr="008D2162">
        <w:rPr>
          <w:rFonts w:asciiTheme="minorHAnsi" w:hAnsiTheme="minorHAnsi"/>
        </w:rPr>
        <w:br/>
        <w:t xml:space="preserve">w oświadczeniu o niepodleganiu wykluczeniu w postępowaniu, złożonym </w:t>
      </w:r>
      <w:r w:rsidRPr="008D2162">
        <w:rPr>
          <w:rFonts w:asciiTheme="minorHAnsi" w:hAnsiTheme="minorHAnsi"/>
        </w:rPr>
        <w:br/>
        <w:t xml:space="preserve">na druku stanowiącym Załącznik nr 3 </w:t>
      </w:r>
      <w:r w:rsidR="00907CCC" w:rsidRPr="008D2162">
        <w:rPr>
          <w:rFonts w:asciiTheme="minorHAnsi" w:hAnsiTheme="minorHAnsi"/>
        </w:rPr>
        <w:t xml:space="preserve">lub odpowiednio nr 5 </w:t>
      </w:r>
      <w:r w:rsidRPr="008D2162">
        <w:rPr>
          <w:rFonts w:asciiTheme="minorHAnsi" w:hAnsiTheme="minorHAnsi"/>
        </w:rPr>
        <w:t>do niniejszej SWZ wraz z ofertą</w:t>
      </w:r>
      <w:r w:rsidR="00B40AFD" w:rsidRPr="008D2162">
        <w:rPr>
          <w:rFonts w:asciiTheme="minorHAnsi" w:hAnsiTheme="minorHAnsi"/>
        </w:rPr>
        <w:t>;</w:t>
      </w:r>
    </w:p>
    <w:p w14:paraId="1C1DC2F8" w14:textId="5E49AD4D" w:rsidR="004F5620" w:rsidRPr="00744879" w:rsidRDefault="0056524B" w:rsidP="003C27F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hAnsiTheme="minorHAnsi"/>
          <w:b/>
        </w:rPr>
        <w:t>oświadczeni</w:t>
      </w:r>
      <w:r w:rsidR="00ED1422" w:rsidRPr="00744879">
        <w:rPr>
          <w:rFonts w:asciiTheme="minorHAnsi" w:hAnsiTheme="minorHAnsi"/>
          <w:b/>
        </w:rPr>
        <w:t>e</w:t>
      </w:r>
      <w:r w:rsidRPr="00744879">
        <w:rPr>
          <w:rFonts w:asciiTheme="minorHAnsi" w:hAnsiTheme="minorHAnsi"/>
          <w:b/>
        </w:rPr>
        <w:t xml:space="preserve"> wykonawcy, w zakresie </w:t>
      </w:r>
      <w:r w:rsidR="00FE37F3" w:rsidRPr="00744879">
        <w:rPr>
          <w:rFonts w:asciiTheme="minorHAnsi" w:hAnsiTheme="minorHAnsi"/>
          <w:b/>
        </w:rPr>
        <w:t>art</w:t>
      </w:r>
      <w:r w:rsidRPr="00744879">
        <w:rPr>
          <w:rFonts w:asciiTheme="minorHAnsi" w:hAnsiTheme="minorHAnsi"/>
          <w:b/>
        </w:rPr>
        <w:t>. 108 ust. 1 pkt 5 ustawy</w:t>
      </w:r>
      <w:r w:rsidRPr="00744879">
        <w:rPr>
          <w:rFonts w:asciiTheme="minorHAnsi" w:hAnsiTheme="minorHAnsi"/>
        </w:rPr>
        <w:t xml:space="preserve">, o braku przynależności do tej samej grupy kapitałowej w rozumieniu ustawy z dnia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16 lutego 2007 r. o ochronie </w:t>
      </w:r>
      <w:r w:rsidRPr="00F73E64">
        <w:rPr>
          <w:rFonts w:asciiTheme="minorHAnsi" w:hAnsiTheme="minorHAnsi"/>
        </w:rPr>
        <w:t>konkuren</w:t>
      </w:r>
      <w:r w:rsidR="00BB5397" w:rsidRPr="00F73E64">
        <w:rPr>
          <w:rFonts w:asciiTheme="minorHAnsi" w:hAnsiTheme="minorHAnsi"/>
        </w:rPr>
        <w:t>cji i konsumentów (Dz. U. z 202</w:t>
      </w:r>
      <w:r w:rsidR="004E2842">
        <w:rPr>
          <w:rFonts w:asciiTheme="minorHAnsi" w:hAnsiTheme="minorHAnsi"/>
        </w:rPr>
        <w:t>4</w:t>
      </w:r>
      <w:r w:rsidRPr="00F73E64">
        <w:rPr>
          <w:rFonts w:asciiTheme="minorHAnsi" w:hAnsiTheme="minorHAnsi"/>
        </w:rPr>
        <w:t xml:space="preserve"> r. </w:t>
      </w:r>
      <w:r w:rsidR="00B75B23" w:rsidRPr="00F73E64">
        <w:rPr>
          <w:rFonts w:asciiTheme="minorHAnsi" w:hAnsiTheme="minorHAnsi"/>
        </w:rPr>
        <w:br/>
      </w:r>
      <w:r w:rsidRPr="00F73E64">
        <w:rPr>
          <w:rFonts w:asciiTheme="minorHAnsi" w:hAnsiTheme="minorHAnsi"/>
        </w:rPr>
        <w:t>poz.</w:t>
      </w:r>
      <w:r w:rsidR="004E2842">
        <w:rPr>
          <w:rFonts w:asciiTheme="minorHAnsi" w:hAnsiTheme="minorHAnsi"/>
        </w:rPr>
        <w:t xml:space="preserve"> 594) </w:t>
      </w:r>
      <w:r w:rsidRPr="00AB17AB">
        <w:rPr>
          <w:rFonts w:asciiTheme="minorHAnsi" w:hAnsiTheme="minorHAnsi"/>
        </w:rPr>
        <w:t>z innym</w:t>
      </w:r>
      <w:r w:rsidRPr="00F73E64">
        <w:rPr>
          <w:rFonts w:asciiTheme="minorHAnsi" w:hAnsiTheme="minorHAnsi"/>
        </w:rPr>
        <w:t xml:space="preserve"> wykonawcą,</w:t>
      </w:r>
      <w:r w:rsidRPr="00744879">
        <w:rPr>
          <w:rFonts w:asciiTheme="minorHAnsi" w:hAnsiTheme="minorHAnsi"/>
        </w:rPr>
        <w:t xml:space="preserve"> który złożył odrębną ofertę, ofertę częściową</w:t>
      </w:r>
      <w:r w:rsidR="008A698B">
        <w:rPr>
          <w:rFonts w:asciiTheme="minorHAnsi" w:hAnsiTheme="minorHAnsi"/>
        </w:rPr>
        <w:t xml:space="preserve"> </w:t>
      </w:r>
      <w:r w:rsidRPr="00744879">
        <w:rPr>
          <w:rFonts w:asciiTheme="minorHAnsi" w:hAnsiTheme="minorHAnsi"/>
        </w:rPr>
        <w:t xml:space="preserve">lub wniosek o dopuszczenie do udziału w postępowaniu, albo oświadczenia </w:t>
      </w:r>
      <w:r w:rsidR="006649D6">
        <w:rPr>
          <w:rFonts w:asciiTheme="minorHAnsi" w:hAnsiTheme="minorHAnsi"/>
        </w:rPr>
        <w:t xml:space="preserve">                 </w:t>
      </w:r>
      <w:r w:rsidRPr="00744879">
        <w:rPr>
          <w:rFonts w:asciiTheme="minorHAnsi" w:hAnsiTheme="minorHAnsi"/>
        </w:rPr>
        <w:t>o przynależności do tej samej grupy kapitałowej wraz z dokumentami lub informacjami potwierdzającymi przygotowanie oferty, oferty częściowej lub wniosku o dopuszczenie do udziału w postępowaniu niezależnie od innego wykonawcy należącego do tej samej grupy kapitałowej</w:t>
      </w:r>
      <w:r w:rsidR="00C30726" w:rsidRPr="00744879">
        <w:rPr>
          <w:rFonts w:asciiTheme="minorHAnsi" w:hAnsiTheme="minorHAnsi"/>
        </w:rPr>
        <w:t xml:space="preserve"> </w:t>
      </w:r>
      <w:r w:rsidRPr="00744879">
        <w:rPr>
          <w:rFonts w:asciiTheme="minorHAnsi" w:eastAsiaTheme="majorEastAsia" w:hAnsiTheme="minorHAnsi"/>
          <w:lang w:eastAsia="en-US"/>
        </w:rPr>
        <w:t xml:space="preserve">– zgodnie ze wzorem </w:t>
      </w:r>
      <w:r w:rsidRPr="00AF17BA">
        <w:rPr>
          <w:rFonts w:asciiTheme="minorHAnsi" w:eastAsiaTheme="majorEastAsia" w:hAnsiTheme="minorHAnsi"/>
          <w:lang w:eastAsia="en-US"/>
        </w:rPr>
        <w:t xml:space="preserve">stanowiącym </w:t>
      </w:r>
      <w:r w:rsidRPr="00AF17BA">
        <w:rPr>
          <w:rFonts w:asciiTheme="minorHAnsi" w:eastAsiaTheme="majorEastAsia" w:hAnsiTheme="minorHAnsi"/>
          <w:b/>
          <w:lang w:eastAsia="en-US"/>
        </w:rPr>
        <w:t xml:space="preserve">załącznik nr </w:t>
      </w:r>
      <w:r w:rsidR="00880E6C" w:rsidRPr="00AF17BA">
        <w:rPr>
          <w:rFonts w:asciiTheme="minorHAnsi" w:eastAsiaTheme="majorEastAsia" w:hAnsiTheme="minorHAnsi"/>
          <w:b/>
          <w:lang w:eastAsia="en-US"/>
        </w:rPr>
        <w:t>7</w:t>
      </w:r>
      <w:r w:rsidRPr="00AF17BA">
        <w:rPr>
          <w:rFonts w:asciiTheme="minorHAnsi" w:eastAsiaTheme="majorEastAsia" w:hAnsiTheme="minorHAnsi"/>
          <w:b/>
          <w:lang w:eastAsia="en-US"/>
        </w:rPr>
        <w:t xml:space="preserve"> do SWZ</w:t>
      </w:r>
      <w:r w:rsidR="00C637FE" w:rsidRPr="00AF17BA">
        <w:rPr>
          <w:rFonts w:asciiTheme="minorHAnsi" w:eastAsiaTheme="majorEastAsia" w:hAnsiTheme="minorHAnsi"/>
          <w:lang w:eastAsia="en-US"/>
        </w:rPr>
        <w:t xml:space="preserve"> – oświadczenie</w:t>
      </w:r>
      <w:r w:rsidR="00C637FE" w:rsidRPr="00744879">
        <w:rPr>
          <w:rFonts w:asciiTheme="minorHAnsi" w:eastAsiaTheme="majorEastAsia" w:hAnsiTheme="minorHAnsi"/>
          <w:lang w:eastAsia="en-US"/>
        </w:rPr>
        <w:t xml:space="preserve"> nie będzie wymagane </w:t>
      </w:r>
      <w:r w:rsidR="006649D6">
        <w:rPr>
          <w:rFonts w:asciiTheme="minorHAnsi" w:eastAsiaTheme="majorEastAsia" w:hAnsiTheme="minorHAnsi"/>
          <w:lang w:eastAsia="en-US"/>
        </w:rPr>
        <w:t xml:space="preserve">                       </w:t>
      </w:r>
      <w:r w:rsidR="00C637FE" w:rsidRPr="00744879">
        <w:rPr>
          <w:rFonts w:asciiTheme="minorHAnsi" w:eastAsiaTheme="majorEastAsia" w:hAnsiTheme="minorHAnsi"/>
          <w:lang w:eastAsia="en-US"/>
        </w:rPr>
        <w:t>w przypadku udziału w postę</w:t>
      </w:r>
      <w:r w:rsidR="00C0596E" w:rsidRPr="00744879">
        <w:rPr>
          <w:rFonts w:asciiTheme="minorHAnsi" w:eastAsiaTheme="majorEastAsia" w:hAnsiTheme="minorHAnsi"/>
          <w:lang w:eastAsia="en-US"/>
        </w:rPr>
        <w:t>powaniu tylko jednego wykonawcy;</w:t>
      </w:r>
    </w:p>
    <w:p w14:paraId="46EC9204" w14:textId="16552412" w:rsidR="00076E8C" w:rsidRPr="00D55A8C" w:rsidRDefault="00076E8C" w:rsidP="003C27F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hAnsiTheme="minorHAnsi"/>
          <w:b/>
        </w:rPr>
        <w:t>odpis lub informacj</w:t>
      </w:r>
      <w:r w:rsidR="009879FC" w:rsidRPr="00744879">
        <w:rPr>
          <w:rFonts w:asciiTheme="minorHAnsi" w:hAnsiTheme="minorHAnsi"/>
          <w:b/>
        </w:rPr>
        <w:t>ę</w:t>
      </w:r>
      <w:r w:rsidRPr="00744879">
        <w:rPr>
          <w:rFonts w:asciiTheme="minorHAnsi" w:hAnsiTheme="minorHAnsi"/>
          <w:b/>
        </w:rPr>
        <w:t xml:space="preserve"> z Krajowego Rejestru Sądowego lub z Centralnej Ewidencji i Informacji o Działalności Gospodarczej,</w:t>
      </w:r>
      <w:r w:rsidRPr="00744879">
        <w:rPr>
          <w:rFonts w:asciiTheme="minorHAnsi" w:hAnsiTheme="minorHAnsi"/>
        </w:rPr>
        <w:t xml:space="preserve"> w zakresie </w:t>
      </w:r>
      <w:r w:rsidR="0082283C" w:rsidRPr="00744879">
        <w:rPr>
          <w:rFonts w:asciiTheme="minorHAnsi" w:hAnsiTheme="minorHAnsi"/>
        </w:rPr>
        <w:t>art</w:t>
      </w:r>
      <w:r w:rsidRPr="00744879">
        <w:rPr>
          <w:rFonts w:asciiTheme="minorHAnsi" w:hAnsiTheme="minorHAnsi"/>
        </w:rPr>
        <w:t>. 109 ust. 1 pkt 4 ustawy, sporządzon</w:t>
      </w:r>
      <w:r w:rsidR="009879FC" w:rsidRPr="00744879">
        <w:rPr>
          <w:rFonts w:asciiTheme="minorHAnsi" w:hAnsiTheme="minorHAnsi"/>
        </w:rPr>
        <w:t>e</w:t>
      </w:r>
      <w:r w:rsidRPr="00744879">
        <w:rPr>
          <w:rFonts w:asciiTheme="minorHAnsi" w:hAnsiTheme="minorHAnsi"/>
        </w:rPr>
        <w:t xml:space="preserve"> nie wcześniej niż 3 miesiące przed jej złożeniem, jeżeli odrębne przepisy wymagają wpisu do rejestru lub ewidencji.</w:t>
      </w:r>
      <w:r w:rsidR="00E127E8" w:rsidRPr="00744879">
        <w:rPr>
          <w:rFonts w:asciiTheme="minorHAnsi" w:hAnsiTheme="minorHAnsi"/>
        </w:rPr>
        <w:t xml:space="preserve"> </w:t>
      </w:r>
    </w:p>
    <w:p w14:paraId="6ED4D547" w14:textId="77777777" w:rsidR="00D55A8C" w:rsidRPr="00744879" w:rsidRDefault="00D55A8C" w:rsidP="002620FD">
      <w:pPr>
        <w:pStyle w:val="Akapitzlist"/>
        <w:spacing w:line="360" w:lineRule="auto"/>
        <w:ind w:left="1440"/>
        <w:jc w:val="both"/>
        <w:rPr>
          <w:rFonts w:asciiTheme="minorHAnsi" w:eastAsiaTheme="majorEastAsia" w:hAnsiTheme="minorHAnsi"/>
          <w:lang w:eastAsia="en-US"/>
        </w:rPr>
      </w:pPr>
    </w:p>
    <w:p w14:paraId="33A3D746" w14:textId="50BEFCD9" w:rsidR="00E127E8" w:rsidRPr="00744879" w:rsidRDefault="00076E8C" w:rsidP="003C27F8">
      <w:pPr>
        <w:pStyle w:val="Default"/>
        <w:numPr>
          <w:ilvl w:val="0"/>
          <w:numId w:val="49"/>
        </w:numPr>
        <w:spacing w:line="360" w:lineRule="auto"/>
        <w:jc w:val="both"/>
        <w:rPr>
          <w:rFonts w:asciiTheme="minorHAnsi" w:hAnsiTheme="minorHAnsi"/>
          <w:iCs/>
        </w:rPr>
      </w:pPr>
      <w:r w:rsidRPr="00744879">
        <w:rPr>
          <w:rFonts w:asciiTheme="minorHAnsi" w:hAnsiTheme="minorHAnsi"/>
          <w:iCs/>
        </w:rPr>
        <w:t xml:space="preserve">Jeżeli Wykonawca ma siedzibę lub miejsce zamieszkania poza terytorium Rzeczypospolitej Polskiej, zamiast dokumentu, o którym mowa powyżej, składa dokument lub dokumenty wystawione w kraju, w którym ma siedzibę lub </w:t>
      </w:r>
      <w:r w:rsidRPr="00744879">
        <w:rPr>
          <w:rFonts w:asciiTheme="minorHAnsi" w:hAnsiTheme="minorHAnsi"/>
          <w:iCs/>
        </w:rPr>
        <w:lastRenderedPageBreak/>
        <w:t xml:space="preserve">miejsce zamieszkania, potwierdzające odpowiednio, że nie otwarto </w:t>
      </w:r>
      <w:r w:rsidR="00B75B23" w:rsidRPr="00744879">
        <w:rPr>
          <w:rFonts w:asciiTheme="minorHAnsi" w:hAnsiTheme="minorHAnsi"/>
          <w:iCs/>
        </w:rPr>
        <w:br/>
      </w:r>
      <w:r w:rsidRPr="00744879">
        <w:rPr>
          <w:rFonts w:asciiTheme="minorHAnsi" w:hAnsiTheme="minorHAnsi"/>
          <w:iCs/>
        </w:rPr>
        <w:t>jego likwidacji, ani nie ogłoszono upadłości</w:t>
      </w:r>
      <w:r w:rsidR="009413DF" w:rsidRPr="00744879">
        <w:rPr>
          <w:rFonts w:asciiTheme="minorHAnsi" w:hAnsiTheme="minorHAnsi"/>
          <w:iCs/>
        </w:rPr>
        <w:t xml:space="preserve"> </w:t>
      </w:r>
      <w:r w:rsidR="00422427" w:rsidRPr="00744879">
        <w:rPr>
          <w:rFonts w:asciiTheme="minorHAnsi" w:hAnsiTheme="minorHAnsi"/>
          <w:iCs/>
        </w:rPr>
        <w:t>–</w:t>
      </w:r>
      <w:r w:rsidRPr="00744879">
        <w:rPr>
          <w:rFonts w:asciiTheme="minorHAnsi" w:hAnsiTheme="minorHAnsi"/>
          <w:iCs/>
        </w:rPr>
        <w:t xml:space="preserve"> wystawiony nie wcześniej </w:t>
      </w:r>
      <w:r w:rsidR="00B75B23" w:rsidRPr="00744879">
        <w:rPr>
          <w:rFonts w:asciiTheme="minorHAnsi" w:hAnsiTheme="minorHAnsi"/>
          <w:iCs/>
        </w:rPr>
        <w:br/>
      </w:r>
      <w:r w:rsidRPr="00744879">
        <w:rPr>
          <w:rFonts w:asciiTheme="minorHAnsi" w:hAnsiTheme="minorHAnsi"/>
          <w:iCs/>
        </w:rPr>
        <w:t xml:space="preserve">niż </w:t>
      </w:r>
      <w:r w:rsidR="00BB5397" w:rsidRPr="00744879">
        <w:rPr>
          <w:rFonts w:asciiTheme="minorHAnsi" w:hAnsiTheme="minorHAnsi"/>
          <w:iCs/>
        </w:rPr>
        <w:t>3</w:t>
      </w:r>
      <w:r w:rsidRPr="00744879">
        <w:rPr>
          <w:rFonts w:asciiTheme="minorHAnsi" w:hAnsiTheme="minorHAnsi"/>
          <w:iCs/>
        </w:rPr>
        <w:t xml:space="preserve"> miesi</w:t>
      </w:r>
      <w:r w:rsidR="00BB5397" w:rsidRPr="00744879">
        <w:rPr>
          <w:rFonts w:asciiTheme="minorHAnsi" w:hAnsiTheme="minorHAnsi"/>
          <w:iCs/>
        </w:rPr>
        <w:t>ące</w:t>
      </w:r>
      <w:r w:rsidRPr="00744879">
        <w:rPr>
          <w:rFonts w:asciiTheme="minorHAnsi" w:hAnsiTheme="minorHAnsi"/>
          <w:iCs/>
        </w:rPr>
        <w:t xml:space="preserve"> przed</w:t>
      </w:r>
      <w:r w:rsidR="00BB5397" w:rsidRPr="00744879">
        <w:rPr>
          <w:rFonts w:asciiTheme="minorHAnsi" w:hAnsiTheme="minorHAnsi"/>
          <w:iCs/>
        </w:rPr>
        <w:t xml:space="preserve"> ich złożeniem.</w:t>
      </w:r>
      <w:r w:rsidRPr="00744879">
        <w:rPr>
          <w:rFonts w:asciiTheme="minorHAnsi" w:hAnsiTheme="minorHAnsi"/>
          <w:iCs/>
        </w:rPr>
        <w:t xml:space="preserve"> </w:t>
      </w:r>
    </w:p>
    <w:p w14:paraId="50B5B6F3" w14:textId="49F6E08E" w:rsidR="00076E8C" w:rsidRPr="00744879" w:rsidRDefault="00076E8C" w:rsidP="003C27F8">
      <w:pPr>
        <w:pStyle w:val="Default"/>
        <w:numPr>
          <w:ilvl w:val="0"/>
          <w:numId w:val="49"/>
        </w:numPr>
        <w:spacing w:line="360" w:lineRule="auto"/>
        <w:jc w:val="both"/>
        <w:rPr>
          <w:rFonts w:asciiTheme="minorHAnsi" w:hAnsiTheme="minorHAnsi"/>
          <w:iCs/>
        </w:rPr>
      </w:pPr>
      <w:r w:rsidRPr="00744879">
        <w:rPr>
          <w:rFonts w:asciiTheme="minorHAnsi" w:hAnsiTheme="minorHAnsi"/>
          <w:iCs/>
        </w:rPr>
        <w:t>Jeżeli w kraju, w którym Wykonawca ma siedzibę lub miejsce zamieszkania, lub miejsce zamieszkania ma osoba, której dokument dotyczy nie wydaje się dokumentu, o którym mowa powyżej, zastępuje się go dokumentem zawierającym odpowiednio oświadczenie Wykonawcy, ze wskazaniem osoby albo osób uprawnionych do jego repre</w:t>
      </w:r>
      <w:r w:rsidR="0056524B" w:rsidRPr="00744879">
        <w:rPr>
          <w:rFonts w:asciiTheme="minorHAnsi" w:hAnsiTheme="minorHAnsi"/>
          <w:iCs/>
        </w:rPr>
        <w:t>zentacji, lub oświadczenie osó</w:t>
      </w:r>
      <w:r w:rsidRPr="00744879">
        <w:rPr>
          <w:rFonts w:asciiTheme="minorHAnsi" w:hAnsiTheme="minorHAnsi"/>
          <w:iCs/>
        </w:rPr>
        <w:t xml:space="preserve">b, której dokument miał dotyczyć, złożone przed notariuszem lub organem sądowym, administracyjnym albo organem samorządu zawodowego lub gospodarczego właściwym ze względu na siedzibę lub miejsce zamieszkania Wykonawcy </w:t>
      </w:r>
      <w:r w:rsidR="00B75B23" w:rsidRPr="00744879">
        <w:rPr>
          <w:rFonts w:asciiTheme="minorHAnsi" w:hAnsiTheme="minorHAnsi"/>
          <w:iCs/>
        </w:rPr>
        <w:br/>
      </w:r>
      <w:r w:rsidRPr="00744879">
        <w:rPr>
          <w:rFonts w:asciiTheme="minorHAnsi" w:hAnsiTheme="minorHAnsi"/>
          <w:iCs/>
        </w:rPr>
        <w:t>lub miejsce zamieszkania tej osoby.</w:t>
      </w:r>
    </w:p>
    <w:p w14:paraId="1C7AA62D" w14:textId="57AE775A" w:rsidR="00ED1422" w:rsidRPr="00744879" w:rsidRDefault="00ED1422" w:rsidP="003C27F8">
      <w:pPr>
        <w:pStyle w:val="Default"/>
        <w:numPr>
          <w:ilvl w:val="0"/>
          <w:numId w:val="49"/>
        </w:numPr>
        <w:spacing w:line="360" w:lineRule="auto"/>
        <w:jc w:val="both"/>
        <w:rPr>
          <w:rFonts w:asciiTheme="minorHAnsi" w:hAnsiTheme="minorHAnsi"/>
          <w:iCs/>
        </w:rPr>
      </w:pPr>
      <w:r w:rsidRPr="00744879">
        <w:rPr>
          <w:rFonts w:asciiTheme="minorHAnsi" w:hAnsiTheme="minorHAnsi"/>
          <w:iCs/>
        </w:rPr>
        <w:t xml:space="preserve">Wykonawca nie </w:t>
      </w:r>
      <w:r w:rsidR="00663524" w:rsidRPr="00744879">
        <w:rPr>
          <w:rFonts w:asciiTheme="minorHAnsi" w:hAnsiTheme="minorHAnsi"/>
          <w:iCs/>
        </w:rPr>
        <w:t>j</w:t>
      </w:r>
      <w:r w:rsidR="00DD0923" w:rsidRPr="00744879">
        <w:rPr>
          <w:rFonts w:asciiTheme="minorHAnsi" w:hAnsiTheme="minorHAnsi"/>
          <w:iCs/>
        </w:rPr>
        <w:t xml:space="preserve">est zobowiązany do złożenia ww. dokumentów tylko </w:t>
      </w:r>
      <w:r w:rsidR="00AA00EC" w:rsidRPr="00744879">
        <w:rPr>
          <w:rFonts w:asciiTheme="minorHAnsi" w:hAnsiTheme="minorHAnsi"/>
          <w:iCs/>
        </w:rPr>
        <w:br/>
      </w:r>
      <w:r w:rsidR="00DD0923" w:rsidRPr="00744879">
        <w:rPr>
          <w:rFonts w:asciiTheme="minorHAnsi" w:hAnsiTheme="minorHAnsi"/>
          <w:iCs/>
        </w:rPr>
        <w:t>w przypadku</w:t>
      </w:r>
      <w:r w:rsidR="004462B9" w:rsidRPr="00744879">
        <w:rPr>
          <w:rFonts w:asciiTheme="minorHAnsi" w:hAnsiTheme="minorHAnsi"/>
          <w:iCs/>
        </w:rPr>
        <w:t xml:space="preserve">, </w:t>
      </w:r>
      <w:r w:rsidR="00DD0923" w:rsidRPr="00744879">
        <w:rPr>
          <w:rFonts w:asciiTheme="minorHAnsi" w:hAnsiTheme="minorHAnsi"/>
          <w:iCs/>
        </w:rPr>
        <w:t>gdy Zamawiający może je uzyskać za pomocą bezpłatnych</w:t>
      </w:r>
      <w:r w:rsidR="00AA00EC" w:rsidRPr="00744879">
        <w:rPr>
          <w:rFonts w:asciiTheme="minorHAnsi" w:hAnsiTheme="minorHAnsi"/>
          <w:iCs/>
        </w:rPr>
        <w:br/>
      </w:r>
      <w:r w:rsidR="00DD0923" w:rsidRPr="00744879">
        <w:rPr>
          <w:rFonts w:asciiTheme="minorHAnsi" w:hAnsiTheme="minorHAnsi"/>
          <w:iCs/>
        </w:rPr>
        <w:t>i ogólnodostępnych danych, o ile Wykonawca wskazał dane umożliwiające dostęp do tych dokumentów w Formularzu oferty.</w:t>
      </w:r>
    </w:p>
    <w:p w14:paraId="2845CCB6" w14:textId="2D01BE90" w:rsidR="00D46D0C" w:rsidRPr="00744879" w:rsidRDefault="00D46D0C" w:rsidP="003C27F8">
      <w:pPr>
        <w:pStyle w:val="Akapitzlist"/>
        <w:numPr>
          <w:ilvl w:val="0"/>
          <w:numId w:val="53"/>
        </w:numPr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Wykonawca składa podmiotowe środki dowodowe </w:t>
      </w:r>
      <w:r w:rsidR="00E67B24">
        <w:rPr>
          <w:rFonts w:asciiTheme="minorHAnsi" w:hAnsiTheme="minorHAnsi"/>
        </w:rPr>
        <w:t>aktua</w:t>
      </w:r>
      <w:r w:rsidRPr="00744879">
        <w:rPr>
          <w:rFonts w:asciiTheme="minorHAnsi" w:hAnsiTheme="minorHAnsi"/>
        </w:rPr>
        <w:t xml:space="preserve">lne na dzień </w:t>
      </w:r>
      <w:r w:rsidR="00B75B23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ich złożenia.</w:t>
      </w:r>
    </w:p>
    <w:p w14:paraId="18CB3D15" w14:textId="0D9DFE8C" w:rsidR="003F4E55" w:rsidRPr="008D766C" w:rsidRDefault="003F4E55" w:rsidP="003C27F8">
      <w:pPr>
        <w:pStyle w:val="Akapitzlist"/>
        <w:numPr>
          <w:ilvl w:val="0"/>
          <w:numId w:val="53"/>
        </w:numPr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W zakresie ni</w:t>
      </w:r>
      <w:r w:rsidR="00E063D9" w:rsidRPr="00744879">
        <w:rPr>
          <w:rFonts w:asciiTheme="minorHAnsi" w:hAnsiTheme="minorHAnsi"/>
        </w:rPr>
        <w:t>e</w:t>
      </w:r>
      <w:r w:rsidRPr="00744879">
        <w:rPr>
          <w:rFonts w:asciiTheme="minorHAnsi" w:hAnsiTheme="minorHAnsi"/>
        </w:rPr>
        <w:t>ure</w:t>
      </w:r>
      <w:r w:rsidR="00E063D9" w:rsidRPr="00744879">
        <w:rPr>
          <w:rFonts w:asciiTheme="minorHAnsi" w:hAnsiTheme="minorHAnsi"/>
        </w:rPr>
        <w:t xml:space="preserve">gulowanym w niniejszej SWZ, zastosowanie mają przepisy rozporządzenia Ministra Rozwoju, Pracy i Technologii z dnia </w:t>
      </w:r>
      <w:r w:rsidR="00DF753F" w:rsidRPr="00744879">
        <w:rPr>
          <w:rFonts w:asciiTheme="minorHAnsi" w:hAnsiTheme="minorHAnsi"/>
        </w:rPr>
        <w:t>23</w:t>
      </w:r>
      <w:r w:rsidR="00E063D9" w:rsidRPr="00744879">
        <w:rPr>
          <w:rFonts w:asciiTheme="minorHAnsi" w:hAnsiTheme="minorHAnsi"/>
        </w:rPr>
        <w:t xml:space="preserve"> grudnia 2020 roku w sprawie </w:t>
      </w:r>
      <w:r w:rsidR="00E063D9" w:rsidRPr="008D766C">
        <w:rPr>
          <w:rFonts w:asciiTheme="minorHAnsi" w:hAnsiTheme="minorHAnsi"/>
        </w:rPr>
        <w:t xml:space="preserve">podmiotowych środków dowodowych oraz innych dokumentów </w:t>
      </w:r>
      <w:r w:rsidR="00220FDB" w:rsidRPr="008D766C">
        <w:rPr>
          <w:rFonts w:asciiTheme="minorHAnsi" w:hAnsiTheme="minorHAnsi"/>
        </w:rPr>
        <w:br/>
      </w:r>
      <w:r w:rsidR="00E063D9" w:rsidRPr="008D766C">
        <w:rPr>
          <w:rFonts w:asciiTheme="minorHAnsi" w:hAnsiTheme="minorHAnsi"/>
        </w:rPr>
        <w:t>lub oświadczeń, jakich może żądać zamawiający od wykonawcy.</w:t>
      </w:r>
    </w:p>
    <w:p w14:paraId="47F315BC" w14:textId="77777777" w:rsidR="00674377" w:rsidRPr="008D766C" w:rsidRDefault="00674377" w:rsidP="002620FD">
      <w:pPr>
        <w:pStyle w:val="Akapitzlist"/>
        <w:spacing w:before="120" w:after="120" w:line="360" w:lineRule="auto"/>
        <w:ind w:left="1068"/>
        <w:jc w:val="both"/>
        <w:rPr>
          <w:rFonts w:asciiTheme="minorHAnsi" w:hAnsiTheme="minorHAnsi"/>
        </w:rPr>
      </w:pPr>
    </w:p>
    <w:p w14:paraId="5395B599" w14:textId="77777777" w:rsidR="009B199F" w:rsidRPr="008D766C" w:rsidRDefault="009B199F" w:rsidP="002620FD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Theme="minorHAnsi" w:hAnsiTheme="minorHAnsi"/>
          <w:b/>
        </w:rPr>
      </w:pPr>
      <w:r w:rsidRPr="008D766C">
        <w:rPr>
          <w:rFonts w:asciiTheme="minorHAnsi" w:hAnsiTheme="minorHAnsi"/>
          <w:b/>
        </w:rPr>
        <w:t>Wymagania dotyczące wadium</w:t>
      </w:r>
    </w:p>
    <w:p w14:paraId="3164826E" w14:textId="216B6D0A" w:rsidR="009B199F" w:rsidRPr="008D766C" w:rsidRDefault="009B199F" w:rsidP="003C27F8">
      <w:pPr>
        <w:widowControl/>
        <w:numPr>
          <w:ilvl w:val="0"/>
          <w:numId w:val="40"/>
        </w:numPr>
        <w:adjustRightInd/>
        <w:spacing w:before="120" w:after="120" w:line="360" w:lineRule="auto"/>
        <w:ind w:left="720"/>
        <w:jc w:val="both"/>
        <w:rPr>
          <w:rFonts w:asciiTheme="minorHAnsi" w:hAnsiTheme="minorHAnsi"/>
          <w:bCs/>
        </w:rPr>
      </w:pPr>
      <w:r w:rsidRPr="008D766C">
        <w:rPr>
          <w:rFonts w:asciiTheme="minorHAnsi" w:hAnsiTheme="minorHAnsi"/>
        </w:rPr>
        <w:t xml:space="preserve">Wykonawca przystępujący do postępowania jest zobowiązany, przed upływem terminu składania ofert, wnieść wadium w </w:t>
      </w:r>
      <w:r w:rsidRPr="008D766C">
        <w:rPr>
          <w:rFonts w:asciiTheme="minorHAnsi" w:hAnsiTheme="minorHAnsi"/>
          <w:bCs/>
        </w:rPr>
        <w:t>kwocie:</w:t>
      </w:r>
      <w:r w:rsidRPr="008D766C">
        <w:rPr>
          <w:rFonts w:asciiTheme="minorHAnsi" w:hAnsiTheme="minorHAnsi"/>
          <w:b/>
        </w:rPr>
        <w:t xml:space="preserve"> </w:t>
      </w:r>
      <w:r w:rsidR="00220AD5">
        <w:rPr>
          <w:rFonts w:asciiTheme="minorHAnsi" w:hAnsiTheme="minorHAnsi"/>
          <w:b/>
        </w:rPr>
        <w:t>5.000,00</w:t>
      </w:r>
      <w:r w:rsidRPr="008D766C">
        <w:rPr>
          <w:rFonts w:asciiTheme="minorHAnsi" w:hAnsiTheme="minorHAnsi"/>
          <w:b/>
        </w:rPr>
        <w:t xml:space="preserve"> zł</w:t>
      </w:r>
      <w:r w:rsidRPr="008D766C">
        <w:rPr>
          <w:rFonts w:asciiTheme="minorHAnsi" w:hAnsiTheme="minorHAnsi"/>
          <w:bCs/>
        </w:rPr>
        <w:t xml:space="preserve"> (słownie:</w:t>
      </w:r>
      <w:r w:rsidR="008D766C" w:rsidRPr="008D766C">
        <w:rPr>
          <w:rFonts w:asciiTheme="minorHAnsi" w:hAnsiTheme="minorHAnsi"/>
          <w:bCs/>
        </w:rPr>
        <w:t xml:space="preserve"> </w:t>
      </w:r>
      <w:r w:rsidR="00220AD5">
        <w:rPr>
          <w:rFonts w:asciiTheme="minorHAnsi" w:hAnsiTheme="minorHAnsi"/>
          <w:bCs/>
        </w:rPr>
        <w:t xml:space="preserve">pięć </w:t>
      </w:r>
      <w:r w:rsidRPr="008D766C">
        <w:rPr>
          <w:rFonts w:asciiTheme="minorHAnsi" w:hAnsiTheme="minorHAnsi"/>
          <w:bCs/>
        </w:rPr>
        <w:t>złotych 00/100 gr).</w:t>
      </w:r>
    </w:p>
    <w:p w14:paraId="77EC7340" w14:textId="77777777" w:rsidR="009B199F" w:rsidRPr="00744879" w:rsidRDefault="009B199F" w:rsidP="003C27F8">
      <w:pPr>
        <w:widowControl/>
        <w:numPr>
          <w:ilvl w:val="0"/>
          <w:numId w:val="40"/>
        </w:numPr>
        <w:adjustRightInd/>
        <w:spacing w:before="120" w:after="120" w:line="360" w:lineRule="auto"/>
        <w:ind w:left="720"/>
        <w:jc w:val="both"/>
        <w:rPr>
          <w:rFonts w:asciiTheme="minorHAnsi" w:hAnsiTheme="minorHAnsi"/>
          <w:b/>
        </w:rPr>
      </w:pPr>
      <w:r w:rsidRPr="008D766C">
        <w:rPr>
          <w:rFonts w:asciiTheme="minorHAnsi" w:hAnsiTheme="minorHAnsi"/>
        </w:rPr>
        <w:t>Wadium musi obejmować pełen</w:t>
      </w:r>
      <w:r w:rsidRPr="00A34ED1">
        <w:rPr>
          <w:rFonts w:asciiTheme="minorHAnsi" w:hAnsiTheme="minorHAnsi"/>
        </w:rPr>
        <w:t xml:space="preserve"> okres</w:t>
      </w:r>
      <w:r w:rsidRPr="00744879">
        <w:rPr>
          <w:rFonts w:asciiTheme="minorHAnsi" w:hAnsiTheme="minorHAnsi"/>
        </w:rPr>
        <w:t xml:space="preserve"> związania ofertą</w:t>
      </w:r>
      <w:r w:rsidR="003714D8" w:rsidRPr="00744879">
        <w:rPr>
          <w:rFonts w:asciiTheme="minorHAnsi" w:hAnsiTheme="minorHAnsi"/>
        </w:rPr>
        <w:t>.</w:t>
      </w:r>
    </w:p>
    <w:p w14:paraId="450E4E6B" w14:textId="2D16CF3F" w:rsidR="009B199F" w:rsidRPr="00744879" w:rsidRDefault="009B199F" w:rsidP="003C27F8">
      <w:pPr>
        <w:widowControl/>
        <w:numPr>
          <w:ilvl w:val="0"/>
          <w:numId w:val="40"/>
        </w:numPr>
        <w:adjustRightInd/>
        <w:spacing w:before="120" w:after="120" w:line="360" w:lineRule="auto"/>
        <w:ind w:left="720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Wadium może być wniesione w jednej lub kilku formach wskazanych w </w:t>
      </w:r>
      <w:r w:rsidR="00FE37F3" w:rsidRPr="00744879">
        <w:rPr>
          <w:rFonts w:asciiTheme="minorHAnsi" w:hAnsiTheme="minorHAnsi"/>
        </w:rPr>
        <w:t>art</w:t>
      </w:r>
      <w:r w:rsidRPr="00744879">
        <w:rPr>
          <w:rFonts w:asciiTheme="minorHAnsi" w:hAnsiTheme="minorHAnsi"/>
        </w:rPr>
        <w:t xml:space="preserve">. 97 ust. 7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Pr="00744879">
        <w:rPr>
          <w:rFonts w:asciiTheme="minorHAnsi" w:hAnsiTheme="minorHAnsi"/>
        </w:rPr>
        <w:t>.</w:t>
      </w:r>
    </w:p>
    <w:p w14:paraId="4DA29D6E" w14:textId="77777777" w:rsidR="007A651D" w:rsidRPr="007A651D" w:rsidRDefault="009B199F" w:rsidP="007A651D">
      <w:pPr>
        <w:spacing w:line="360" w:lineRule="auto"/>
        <w:jc w:val="center"/>
        <w:rPr>
          <w:b/>
          <w:bCs/>
          <w:color w:val="0C1208"/>
        </w:rPr>
      </w:pPr>
      <w:r w:rsidRPr="003457EB">
        <w:rPr>
          <w:rFonts w:asciiTheme="minorHAnsi" w:hAnsiTheme="minorHAnsi"/>
        </w:rPr>
        <w:t xml:space="preserve">Wadium wnoszone w pieniądzu należy wpłacić przelewem na rachunek bankowy w banku </w:t>
      </w:r>
      <w:r w:rsidRPr="003457EB">
        <w:rPr>
          <w:rFonts w:asciiTheme="minorHAnsi" w:hAnsiTheme="minorHAnsi"/>
        </w:rPr>
        <w:lastRenderedPageBreak/>
        <w:t xml:space="preserve">Bank Spółdzielczy w Ślesinie, numer rachunku </w:t>
      </w:r>
      <w:r w:rsidR="003457EB" w:rsidRPr="003457EB">
        <w:rPr>
          <w:rFonts w:asciiTheme="minorHAnsi" w:hAnsiTheme="minorHAnsi"/>
          <w:b/>
        </w:rPr>
        <w:t>30853400061100016900122580</w:t>
      </w:r>
      <w:r w:rsidRPr="003457EB">
        <w:rPr>
          <w:rFonts w:asciiTheme="minorHAnsi" w:hAnsiTheme="minorHAnsi"/>
          <w:b/>
        </w:rPr>
        <w:t xml:space="preserve"> </w:t>
      </w:r>
      <w:r w:rsidRPr="003457EB">
        <w:rPr>
          <w:rFonts w:asciiTheme="minorHAnsi" w:hAnsiTheme="minorHAnsi"/>
        </w:rPr>
        <w:t xml:space="preserve">z adnotacją: </w:t>
      </w:r>
      <w:r w:rsidRPr="003457EB">
        <w:rPr>
          <w:rFonts w:asciiTheme="minorHAnsi" w:hAnsiTheme="minorHAnsi"/>
          <w:b/>
        </w:rPr>
        <w:t>„</w:t>
      </w:r>
      <w:r w:rsidRPr="007A651D">
        <w:rPr>
          <w:b/>
        </w:rPr>
        <w:t xml:space="preserve">Wadium </w:t>
      </w:r>
      <w:r w:rsidR="00C637FE" w:rsidRPr="007A651D">
        <w:rPr>
          <w:b/>
        </w:rPr>
        <w:t>–</w:t>
      </w:r>
      <w:r w:rsidRPr="007A651D">
        <w:rPr>
          <w:b/>
        </w:rPr>
        <w:t xml:space="preserve"> </w:t>
      </w:r>
      <w:r w:rsidR="003457EB" w:rsidRPr="007A651D">
        <w:rPr>
          <w:b/>
        </w:rPr>
        <w:t>Zakup biletów miesięcznych szkolnych na przewóz uczniów dojeżdżających do placówek oświatowych na terenie gminy Skulsk</w:t>
      </w:r>
      <w:r w:rsidR="007A651D" w:rsidRPr="007A651D">
        <w:rPr>
          <w:b/>
        </w:rPr>
        <w:t xml:space="preserve"> </w:t>
      </w:r>
      <w:r w:rsidR="007A651D" w:rsidRPr="007A651D">
        <w:rPr>
          <w:rFonts w:eastAsiaTheme="minorHAnsi"/>
          <w:b/>
          <w:bCs/>
          <w:lang w:eastAsia="en-US"/>
        </w:rPr>
        <w:t>w roku szkolnym 2026/2027 oraz 2027/2028</w:t>
      </w:r>
    </w:p>
    <w:p w14:paraId="50E33590" w14:textId="529DDB88" w:rsidR="009B199F" w:rsidRPr="003457EB" w:rsidRDefault="009B199F" w:rsidP="003C27F8">
      <w:pPr>
        <w:pStyle w:val="Akapitzlist"/>
        <w:numPr>
          <w:ilvl w:val="0"/>
          <w:numId w:val="40"/>
        </w:numPr>
        <w:rPr>
          <w:rFonts w:asciiTheme="minorHAnsi" w:hAnsiTheme="minorHAnsi"/>
          <w:b/>
        </w:rPr>
      </w:pPr>
      <w:r w:rsidRPr="003457EB">
        <w:rPr>
          <w:rFonts w:asciiTheme="minorHAnsi" w:hAnsiTheme="minorHAnsi"/>
        </w:rPr>
        <w:t xml:space="preserve"> Wadium musi wpłynąć na wskazany rachunek bankowy zamawiającego najpóźniej </w:t>
      </w:r>
      <w:r w:rsidRPr="003457EB">
        <w:rPr>
          <w:rFonts w:asciiTheme="minorHAnsi" w:hAnsiTheme="minorHAnsi"/>
          <w:u w:val="single"/>
        </w:rPr>
        <w:t>przed upływem terminu składania ofert</w:t>
      </w:r>
      <w:r w:rsidRPr="003457EB">
        <w:rPr>
          <w:rFonts w:asciiTheme="minorHAnsi" w:hAnsiTheme="minorHAnsi"/>
        </w:rPr>
        <w:t xml:space="preserve"> (decyduje data wpływu na rachunek bankowy zamawiającego).</w:t>
      </w:r>
    </w:p>
    <w:p w14:paraId="378AB539" w14:textId="5B25A397" w:rsidR="009B199F" w:rsidRPr="00744879" w:rsidRDefault="009B199F" w:rsidP="003C27F8">
      <w:pPr>
        <w:widowControl/>
        <w:numPr>
          <w:ilvl w:val="0"/>
          <w:numId w:val="40"/>
        </w:numPr>
        <w:adjustRightInd/>
        <w:spacing w:before="120" w:after="120" w:line="360" w:lineRule="auto"/>
        <w:ind w:left="720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Wadium wnoszone w poręczeniach lub gwarancjach należy załączyć do oferty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w oryginale w postaci dokumentu elektronicznego podpisanego kwalifikowanym podpisem elektronicznym przez wystawcę dokumentu i powinno zawierać następujące elementy:</w:t>
      </w:r>
    </w:p>
    <w:p w14:paraId="5F57125D" w14:textId="64C13E27" w:rsidR="009B199F" w:rsidRPr="00744879" w:rsidRDefault="009B199F" w:rsidP="003C27F8">
      <w:pPr>
        <w:pStyle w:val="Akapitzlist"/>
        <w:widowControl/>
        <w:numPr>
          <w:ilvl w:val="0"/>
          <w:numId w:val="41"/>
        </w:numPr>
        <w:adjustRightInd/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nazwę dającego zlecenie (wykonawcy), beneficjenta gwarancji (zamawiającego), gwaranta/poręczyciela oraz wskazanie ich siedzib. Beneficjentem wskazanym w gwarancji lub poręczeniu musi być Zama</w:t>
      </w:r>
      <w:r w:rsidR="003457EB">
        <w:rPr>
          <w:rFonts w:asciiTheme="minorHAnsi" w:hAnsiTheme="minorHAnsi"/>
        </w:rPr>
        <w:t>wiający, tj. Gmina Skulsk ul. Targowa 2 62-560 Skulsk</w:t>
      </w:r>
      <w:r w:rsidRPr="00744879">
        <w:rPr>
          <w:rFonts w:asciiTheme="minorHAnsi" w:hAnsiTheme="minorHAnsi"/>
        </w:rPr>
        <w:t xml:space="preserve">, </w:t>
      </w:r>
    </w:p>
    <w:p w14:paraId="2A685EA4" w14:textId="5DE74D8D" w:rsidR="009B199F" w:rsidRPr="00744879" w:rsidRDefault="009B199F" w:rsidP="003C27F8">
      <w:pPr>
        <w:pStyle w:val="Akapitzlist"/>
        <w:widowControl/>
        <w:numPr>
          <w:ilvl w:val="0"/>
          <w:numId w:val="41"/>
        </w:numPr>
        <w:adjustRightInd/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określenie wierzytelności, która ma być zabezpieczon</w:t>
      </w:r>
      <w:r w:rsidR="006649D6">
        <w:rPr>
          <w:rFonts w:asciiTheme="minorHAnsi" w:hAnsiTheme="minorHAnsi"/>
        </w:rPr>
        <w:t xml:space="preserve">a </w:t>
      </w:r>
      <w:r w:rsidRPr="00744879">
        <w:rPr>
          <w:rFonts w:asciiTheme="minorHAnsi" w:hAnsiTheme="minorHAnsi"/>
        </w:rPr>
        <w:t>gwarancją/poręczeniem,</w:t>
      </w:r>
    </w:p>
    <w:p w14:paraId="01037FCA" w14:textId="77777777" w:rsidR="009B199F" w:rsidRPr="00744879" w:rsidRDefault="009B199F" w:rsidP="003C27F8">
      <w:pPr>
        <w:pStyle w:val="Akapitzlist"/>
        <w:widowControl/>
        <w:numPr>
          <w:ilvl w:val="0"/>
          <w:numId w:val="41"/>
        </w:numPr>
        <w:adjustRightInd/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kwotę gwarancji/poręczenia,</w:t>
      </w:r>
    </w:p>
    <w:p w14:paraId="7E4A236C" w14:textId="77777777" w:rsidR="009B199F" w:rsidRPr="00744879" w:rsidRDefault="009B199F" w:rsidP="003C27F8">
      <w:pPr>
        <w:pStyle w:val="Akapitzlist"/>
        <w:widowControl/>
        <w:numPr>
          <w:ilvl w:val="0"/>
          <w:numId w:val="41"/>
        </w:numPr>
        <w:adjustRightInd/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termin ważności gwarancji/poręczenia,</w:t>
      </w:r>
    </w:p>
    <w:p w14:paraId="7D3DEB88" w14:textId="6D52B558" w:rsidR="009B199F" w:rsidRPr="00744879" w:rsidRDefault="009B199F" w:rsidP="003C27F8">
      <w:pPr>
        <w:pStyle w:val="Akapitzlist"/>
        <w:widowControl/>
        <w:numPr>
          <w:ilvl w:val="0"/>
          <w:numId w:val="41"/>
        </w:numPr>
        <w:adjustRightInd/>
        <w:spacing w:before="120" w:after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zobowiązanie gwaranta do zapłacenia kwoty gwarancji/poręczenia bezwarunkowo, na pierwsze pisemne żądanie zamawiającego, w sytuacjach określonych w</w:t>
      </w:r>
      <w:bookmarkStart w:id="0" w:name="_Toc42045495"/>
      <w:r w:rsidR="00FE37F3" w:rsidRPr="00744879">
        <w:rPr>
          <w:rFonts w:asciiTheme="minorHAnsi" w:hAnsiTheme="minorHAnsi"/>
        </w:rPr>
        <w:t xml:space="preserve"> art</w:t>
      </w:r>
      <w:r w:rsidRPr="00744879">
        <w:rPr>
          <w:rFonts w:asciiTheme="minorHAnsi" w:hAnsiTheme="minorHAnsi"/>
        </w:rPr>
        <w:t xml:space="preserve">. 98 ust. 6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Pr="00744879">
        <w:rPr>
          <w:rFonts w:asciiTheme="minorHAnsi" w:hAnsiTheme="minorHAnsi"/>
        </w:rPr>
        <w:t>.</w:t>
      </w:r>
    </w:p>
    <w:p w14:paraId="4B81AB2E" w14:textId="74D4A55E" w:rsidR="009B199F" w:rsidRPr="00744879" w:rsidRDefault="009B199F" w:rsidP="003C27F8">
      <w:pPr>
        <w:widowControl/>
        <w:numPr>
          <w:ilvl w:val="0"/>
          <w:numId w:val="40"/>
        </w:numPr>
        <w:adjustRightInd/>
        <w:spacing w:before="120" w:after="120" w:line="360" w:lineRule="auto"/>
        <w:ind w:left="720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W przypadku, gdy wykonawca nie wniósł wadium lub wniósł w sposób nieprawidłowy </w:t>
      </w:r>
      <w:r w:rsidRPr="00744879">
        <w:rPr>
          <w:rFonts w:asciiTheme="minorHAnsi" w:hAnsiTheme="minorHAnsi"/>
        </w:rPr>
        <w:br/>
        <w:t xml:space="preserve">lub nie utrzymywał wadium nieprzerwanie do upływu terminu związania ofertą lub złożył wniosek o zwrot wadium, w przypadku o którym mowa w </w:t>
      </w:r>
      <w:r w:rsidR="00FE37F3" w:rsidRPr="00744879">
        <w:rPr>
          <w:rFonts w:asciiTheme="minorHAnsi" w:hAnsiTheme="minorHAnsi"/>
        </w:rPr>
        <w:t>art</w:t>
      </w:r>
      <w:r w:rsidRPr="00744879">
        <w:rPr>
          <w:rFonts w:asciiTheme="minorHAnsi" w:hAnsiTheme="minorHAnsi"/>
        </w:rPr>
        <w:t xml:space="preserve">. 98 ust. 2 pkt 3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Pr="00744879">
        <w:rPr>
          <w:rFonts w:asciiTheme="minorHAnsi" w:hAnsiTheme="minorHAnsi"/>
        </w:rPr>
        <w:t xml:space="preserve">, zamawiający odrzuci ofertę na podstawie </w:t>
      </w:r>
      <w:r w:rsidR="00FE37F3" w:rsidRPr="00744879">
        <w:rPr>
          <w:rFonts w:asciiTheme="minorHAnsi" w:hAnsiTheme="minorHAnsi"/>
        </w:rPr>
        <w:t>art</w:t>
      </w:r>
      <w:r w:rsidRPr="00744879">
        <w:rPr>
          <w:rFonts w:asciiTheme="minorHAnsi" w:hAnsiTheme="minorHAnsi"/>
        </w:rPr>
        <w:t xml:space="preserve">. 226 ust. 1 pkt 14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Pr="00744879">
        <w:rPr>
          <w:rFonts w:asciiTheme="minorHAnsi" w:hAnsiTheme="minorHAnsi"/>
        </w:rPr>
        <w:t>.</w:t>
      </w:r>
    </w:p>
    <w:p w14:paraId="4890D768" w14:textId="4B3B6D9E" w:rsidR="009B199F" w:rsidRPr="00744879" w:rsidRDefault="009B199F" w:rsidP="003C27F8">
      <w:pPr>
        <w:widowControl/>
        <w:numPr>
          <w:ilvl w:val="0"/>
          <w:numId w:val="40"/>
        </w:numPr>
        <w:adjustRightInd/>
        <w:spacing w:before="120" w:after="120" w:line="360" w:lineRule="auto"/>
        <w:ind w:left="720"/>
        <w:jc w:val="both"/>
        <w:rPr>
          <w:rFonts w:asciiTheme="minorHAnsi" w:hAnsiTheme="minorHAnsi"/>
        </w:rPr>
      </w:pPr>
      <w:bookmarkStart w:id="1" w:name="_Toc42045496"/>
      <w:bookmarkEnd w:id="0"/>
      <w:r w:rsidRPr="00744879">
        <w:rPr>
          <w:rFonts w:asciiTheme="minorHAnsi" w:hAnsiTheme="minorHAnsi"/>
        </w:rPr>
        <w:t>Zamawiający dokona zwrotu wadium na zasadach określonych w </w:t>
      </w:r>
      <w:r w:rsidR="00FE37F3" w:rsidRPr="00744879">
        <w:rPr>
          <w:rFonts w:asciiTheme="minorHAnsi" w:hAnsiTheme="minorHAnsi"/>
        </w:rPr>
        <w:t>art</w:t>
      </w:r>
      <w:r w:rsidRPr="00744879">
        <w:rPr>
          <w:rFonts w:asciiTheme="minorHAnsi" w:hAnsiTheme="minorHAnsi"/>
        </w:rPr>
        <w:t xml:space="preserve">. 98 ust. 1–5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Pr="00744879">
        <w:rPr>
          <w:rFonts w:asciiTheme="minorHAnsi" w:hAnsiTheme="minorHAnsi"/>
        </w:rPr>
        <w:t>.</w:t>
      </w:r>
      <w:bookmarkEnd w:id="1"/>
    </w:p>
    <w:p w14:paraId="77A4867F" w14:textId="0589F972" w:rsidR="009B199F" w:rsidRPr="00744879" w:rsidRDefault="009B199F" w:rsidP="002620FD">
      <w:p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</w:rPr>
        <w:t xml:space="preserve">Zamawiający zatrzymuje wadium wraz z odsetkami na podstawie </w:t>
      </w:r>
      <w:r w:rsidR="00FE37F3" w:rsidRPr="00744879">
        <w:rPr>
          <w:rFonts w:asciiTheme="minorHAnsi" w:hAnsiTheme="minorHAnsi"/>
        </w:rPr>
        <w:t>art</w:t>
      </w:r>
      <w:r w:rsidRPr="00744879">
        <w:rPr>
          <w:rFonts w:asciiTheme="minorHAnsi" w:hAnsiTheme="minorHAnsi"/>
        </w:rPr>
        <w:t xml:space="preserve">. 98 ust. 6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</w:p>
    <w:p w14:paraId="7DC8AE8B" w14:textId="77777777" w:rsidR="009B199F" w:rsidRPr="00744879" w:rsidRDefault="009B199F" w:rsidP="002620FD">
      <w:pPr>
        <w:spacing w:line="360" w:lineRule="auto"/>
        <w:jc w:val="both"/>
        <w:rPr>
          <w:rFonts w:asciiTheme="minorHAnsi" w:hAnsiTheme="minorHAnsi"/>
          <w:b/>
        </w:rPr>
      </w:pPr>
    </w:p>
    <w:p w14:paraId="16DD06CE" w14:textId="77777777" w:rsidR="007A0CE0" w:rsidRPr="00744879" w:rsidRDefault="007A0CE0" w:rsidP="002620FD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Sposób przygotowania ofert</w:t>
      </w:r>
    </w:p>
    <w:p w14:paraId="385ACD80" w14:textId="77777777" w:rsidR="00D46D0C" w:rsidRPr="00744879" w:rsidRDefault="00D46D0C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lastRenderedPageBreak/>
        <w:t>Zasady obowiązujące podczas składana ofert:</w:t>
      </w:r>
    </w:p>
    <w:p w14:paraId="0E8A77FA" w14:textId="41E48742" w:rsidR="00041C59" w:rsidRPr="00744879" w:rsidRDefault="00D46D0C" w:rsidP="002620FD">
      <w:pPr>
        <w:widowControl/>
        <w:numPr>
          <w:ilvl w:val="0"/>
          <w:numId w:val="11"/>
        </w:numPr>
        <w:autoSpaceDE/>
        <w:autoSpaceDN/>
        <w:adjustRightInd/>
        <w:spacing w:before="120" w:line="360" w:lineRule="auto"/>
        <w:jc w:val="both"/>
        <w:rPr>
          <w:rFonts w:asciiTheme="minorHAnsi" w:hAnsiTheme="minorHAnsi"/>
          <w:b/>
          <w:bCs/>
        </w:rPr>
      </w:pPr>
      <w:r w:rsidRPr="00744879">
        <w:rPr>
          <w:rFonts w:asciiTheme="minorHAnsi" w:hAnsiTheme="minorHAnsi"/>
        </w:rPr>
        <w:t>Oferta wraz z załącznikami musi zostać sporządz</w:t>
      </w:r>
      <w:r w:rsidR="00DF753F" w:rsidRPr="00744879">
        <w:rPr>
          <w:rFonts w:asciiTheme="minorHAnsi" w:hAnsiTheme="minorHAnsi"/>
        </w:rPr>
        <w:t xml:space="preserve">ona w języku polskim, złożona </w:t>
      </w:r>
      <w:r w:rsidR="00AA00EC" w:rsidRPr="00744879">
        <w:rPr>
          <w:rFonts w:asciiTheme="minorHAnsi" w:hAnsiTheme="minorHAnsi"/>
        </w:rPr>
        <w:br/>
      </w:r>
      <w:r w:rsidR="00DF753F" w:rsidRPr="00744879">
        <w:rPr>
          <w:rFonts w:asciiTheme="minorHAnsi" w:hAnsiTheme="minorHAnsi"/>
        </w:rPr>
        <w:t xml:space="preserve">w formie elektronicznej </w:t>
      </w:r>
      <w:r w:rsidR="00041C59" w:rsidRPr="00744879">
        <w:rPr>
          <w:rFonts w:asciiTheme="minorHAnsi" w:hAnsiTheme="minorHAnsi"/>
        </w:rPr>
        <w:t>p</w:t>
      </w:r>
      <w:r w:rsidRPr="00744879">
        <w:rPr>
          <w:rFonts w:asciiTheme="minorHAnsi" w:hAnsiTheme="minorHAnsi"/>
        </w:rPr>
        <w:t>odpisana kwalifi</w:t>
      </w:r>
      <w:r w:rsidR="00DF753F" w:rsidRPr="00744879">
        <w:rPr>
          <w:rFonts w:asciiTheme="minorHAnsi" w:hAnsiTheme="minorHAnsi"/>
        </w:rPr>
        <w:t xml:space="preserve">kowanym podpisem elektronicznym </w:t>
      </w:r>
      <w:r w:rsidR="00B75B23" w:rsidRPr="00744879">
        <w:rPr>
          <w:rFonts w:asciiTheme="minorHAnsi" w:hAnsiTheme="minorHAnsi"/>
        </w:rPr>
        <w:br/>
      </w:r>
      <w:r w:rsidR="00DF753F" w:rsidRPr="00744879">
        <w:rPr>
          <w:rFonts w:asciiTheme="minorHAnsi" w:hAnsiTheme="minorHAnsi"/>
        </w:rPr>
        <w:t xml:space="preserve">albo w postaci elektronicznej podpisana </w:t>
      </w:r>
      <w:r w:rsidRPr="00744879">
        <w:rPr>
          <w:rFonts w:asciiTheme="minorHAnsi" w:hAnsiTheme="minorHAnsi"/>
        </w:rPr>
        <w:t>podpisem osobistym lub podpisem zaufanym pod rygorem nieważności. Złożenie oferty wymaga od wykonawcy zar</w:t>
      </w:r>
      <w:r w:rsidR="003457EB">
        <w:rPr>
          <w:rFonts w:asciiTheme="minorHAnsi" w:hAnsiTheme="minorHAnsi"/>
        </w:rPr>
        <w:t xml:space="preserve">ejestrowania się i zalogowania </w:t>
      </w:r>
      <w:r w:rsidRPr="00744879">
        <w:rPr>
          <w:rFonts w:asciiTheme="minorHAnsi" w:hAnsiTheme="minorHAnsi"/>
        </w:rPr>
        <w:t xml:space="preserve"> pod adresem</w:t>
      </w:r>
      <w:r w:rsidR="00172102" w:rsidRPr="00744879">
        <w:rPr>
          <w:rFonts w:asciiTheme="minorHAnsi" w:hAnsiTheme="minorHAnsi"/>
        </w:rPr>
        <w:t xml:space="preserve">: </w:t>
      </w:r>
    </w:p>
    <w:p w14:paraId="71296871" w14:textId="1FC0CE2B" w:rsidR="00D46D0C" w:rsidRPr="00744879" w:rsidRDefault="00E80525" w:rsidP="002620FD">
      <w:pPr>
        <w:widowControl/>
        <w:autoSpaceDE/>
        <w:autoSpaceDN/>
        <w:adjustRightInd/>
        <w:spacing w:before="120" w:line="360" w:lineRule="auto"/>
        <w:ind w:left="720"/>
        <w:jc w:val="both"/>
        <w:rPr>
          <w:rFonts w:asciiTheme="minorHAnsi" w:hAnsiTheme="minorHAnsi"/>
          <w:b/>
          <w:bCs/>
        </w:rPr>
      </w:pPr>
      <w:hyperlink w:history="1">
        <w:r w:rsidR="003457EB" w:rsidRPr="0009555E">
          <w:rPr>
            <w:rStyle w:val="Hipercze"/>
            <w:rFonts w:asciiTheme="minorHAnsi" w:hAnsiTheme="minorHAnsi"/>
          </w:rPr>
          <w:t>https://</w:t>
        </w:r>
      </w:hyperlink>
      <w:r w:rsidR="003457EB">
        <w:rPr>
          <w:rStyle w:val="Hipercze"/>
          <w:rFonts w:asciiTheme="minorHAnsi" w:hAnsiTheme="minorHAnsi"/>
        </w:rPr>
        <w:t>ezamowienia.gov.pl</w:t>
      </w:r>
      <w:r w:rsidR="00172102" w:rsidRPr="00744879">
        <w:rPr>
          <w:rFonts w:asciiTheme="minorHAnsi" w:hAnsiTheme="minorHAnsi"/>
        </w:rPr>
        <w:t xml:space="preserve"> </w:t>
      </w:r>
      <w:r w:rsidR="00041C59" w:rsidRPr="00744879">
        <w:rPr>
          <w:rFonts w:asciiTheme="minorHAnsi" w:hAnsiTheme="minorHAnsi"/>
        </w:rPr>
        <w:br/>
      </w:r>
    </w:p>
    <w:p w14:paraId="665F90F4" w14:textId="3FB4E2BC" w:rsidR="00D46D0C" w:rsidRPr="003457EB" w:rsidRDefault="00D46D0C" w:rsidP="003457EB">
      <w:pPr>
        <w:widowControl/>
        <w:numPr>
          <w:ilvl w:val="0"/>
          <w:numId w:val="11"/>
        </w:numPr>
        <w:autoSpaceDE/>
        <w:autoSpaceDN/>
        <w:adjustRightInd/>
        <w:spacing w:before="120" w:line="360" w:lineRule="auto"/>
        <w:jc w:val="both"/>
        <w:rPr>
          <w:rFonts w:asciiTheme="minorHAnsi" w:hAnsiTheme="minorHAnsi"/>
          <w:b/>
          <w:bCs/>
        </w:rPr>
      </w:pPr>
      <w:r w:rsidRPr="00744879">
        <w:rPr>
          <w:rFonts w:asciiTheme="minorHAnsi" w:hAnsiTheme="minorHAnsi"/>
          <w:u w:val="single"/>
        </w:rPr>
        <w:t>Zasady rejestracji na Platformie:</w:t>
      </w:r>
    </w:p>
    <w:p w14:paraId="7B48BE99" w14:textId="77777777" w:rsidR="00172102" w:rsidRPr="00744879" w:rsidRDefault="00172102" w:rsidP="002620FD">
      <w:pPr>
        <w:widowControl/>
        <w:numPr>
          <w:ilvl w:val="0"/>
          <w:numId w:val="11"/>
        </w:numPr>
        <w:autoSpaceDE/>
        <w:autoSpaceDN/>
        <w:adjustRightInd/>
        <w:spacing w:before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Wykonawca ma prawo złożyć tylko jedną ofertę. Oferty wykonawcy, który przedłoży więcej</w:t>
      </w:r>
      <w:r w:rsidRPr="00744879">
        <w:rPr>
          <w:rFonts w:asciiTheme="minorHAnsi" w:hAnsiTheme="minorHAnsi"/>
          <w:bCs/>
          <w:color w:val="C00000"/>
        </w:rPr>
        <w:t xml:space="preserve"> </w:t>
      </w:r>
      <w:r w:rsidRPr="00744879">
        <w:rPr>
          <w:rFonts w:asciiTheme="minorHAnsi" w:hAnsiTheme="minorHAnsi"/>
        </w:rPr>
        <w:t>niż jedną ofertę, zostaną odrzucone</w:t>
      </w:r>
      <w:r w:rsidR="00115228" w:rsidRPr="00744879">
        <w:rPr>
          <w:rFonts w:asciiTheme="minorHAnsi" w:hAnsiTheme="minorHAnsi"/>
        </w:rPr>
        <w:t>.</w:t>
      </w:r>
    </w:p>
    <w:p w14:paraId="30C4EB3E" w14:textId="77777777" w:rsidR="00D46D0C" w:rsidRPr="00744879" w:rsidRDefault="00D46D0C" w:rsidP="002620FD">
      <w:pPr>
        <w:widowControl/>
        <w:numPr>
          <w:ilvl w:val="0"/>
          <w:numId w:val="11"/>
        </w:numPr>
        <w:autoSpaceDE/>
        <w:autoSpaceDN/>
        <w:adjustRightInd/>
        <w:spacing w:before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Wykonawca składa ofertę wraz z wymaganymi oświadczeniami i dokumentami, wskazanymi w rozdziale II podrozdziale </w:t>
      </w:r>
      <w:r w:rsidR="00877E31" w:rsidRPr="00744879">
        <w:rPr>
          <w:rFonts w:asciiTheme="minorHAnsi" w:hAnsiTheme="minorHAnsi"/>
        </w:rPr>
        <w:t>9</w:t>
      </w:r>
      <w:r w:rsidR="0023748D" w:rsidRPr="00744879">
        <w:rPr>
          <w:rFonts w:asciiTheme="minorHAnsi" w:hAnsiTheme="minorHAnsi"/>
        </w:rPr>
        <w:t xml:space="preserve"> </w:t>
      </w:r>
      <w:r w:rsidR="002A13F1" w:rsidRPr="00744879">
        <w:rPr>
          <w:rFonts w:asciiTheme="minorHAnsi" w:hAnsiTheme="minorHAnsi"/>
        </w:rPr>
        <w:t xml:space="preserve">niniejszej </w:t>
      </w:r>
      <w:r w:rsidRPr="00744879">
        <w:rPr>
          <w:rFonts w:asciiTheme="minorHAnsi" w:hAnsiTheme="minorHAnsi"/>
        </w:rPr>
        <w:t>SWZ.</w:t>
      </w:r>
    </w:p>
    <w:p w14:paraId="0D818683" w14:textId="77777777" w:rsidR="00D46D0C" w:rsidRPr="00744879" w:rsidRDefault="00D46D0C" w:rsidP="002620FD">
      <w:pPr>
        <w:widowControl/>
        <w:numPr>
          <w:ilvl w:val="0"/>
          <w:numId w:val="11"/>
        </w:numPr>
        <w:autoSpaceDE/>
        <w:autoSpaceDN/>
        <w:adjustRightInd/>
        <w:spacing w:before="120"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Do upływu terminu składania ofert wykonawca może wycofać ofertę. </w:t>
      </w:r>
    </w:p>
    <w:p w14:paraId="3D8419B5" w14:textId="77777777" w:rsidR="00526011" w:rsidRDefault="00526011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</w:p>
    <w:p w14:paraId="0FDB0E85" w14:textId="77777777" w:rsidR="00526011" w:rsidRDefault="00526011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</w:rPr>
      </w:pPr>
    </w:p>
    <w:p w14:paraId="039469FF" w14:textId="77777777" w:rsidR="007A0CE0" w:rsidRPr="00744879" w:rsidRDefault="007A0CE0" w:rsidP="002620F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INFORMACJE O PRZEBIEGU POSTĘPOWANIA</w:t>
      </w:r>
    </w:p>
    <w:p w14:paraId="6FB32105" w14:textId="77777777" w:rsidR="00A15B23" w:rsidRPr="00744879" w:rsidRDefault="00A15B23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</w:rPr>
      </w:pPr>
    </w:p>
    <w:p w14:paraId="46069E4C" w14:textId="77777777" w:rsidR="007A0CE0" w:rsidRPr="00744879" w:rsidRDefault="007A0CE0" w:rsidP="002620F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Sposób porozumiewania się zamawiającego z wykonawcami</w:t>
      </w:r>
    </w:p>
    <w:p w14:paraId="3DFC3F30" w14:textId="71BEE8C1" w:rsidR="003A3FAF" w:rsidRPr="0097078C" w:rsidRDefault="007B2E8F" w:rsidP="002620FD">
      <w:pPr>
        <w:pStyle w:val="Akapitzlist"/>
        <w:numPr>
          <w:ilvl w:val="0"/>
          <w:numId w:val="22"/>
        </w:numPr>
        <w:spacing w:line="360" w:lineRule="auto"/>
        <w:jc w:val="both"/>
        <w:rPr>
          <w:rStyle w:val="Hipercze"/>
          <w:rFonts w:asciiTheme="minorHAnsi" w:hAnsiTheme="minorHAnsi"/>
          <w:b/>
          <w:color w:val="auto"/>
          <w:u w:val="none"/>
        </w:rPr>
      </w:pPr>
      <w:r w:rsidRPr="00744879">
        <w:rPr>
          <w:rFonts w:asciiTheme="minorHAnsi" w:hAnsiTheme="minorHAnsi"/>
        </w:rPr>
        <w:t xml:space="preserve">W </w:t>
      </w:r>
      <w:r w:rsidR="00D46D0C" w:rsidRPr="00744879">
        <w:rPr>
          <w:rFonts w:asciiTheme="minorHAnsi" w:hAnsiTheme="minorHAnsi"/>
        </w:rPr>
        <w:t>niniejszym postępowaniu komunikacja zamawiającego z wykonawcami odbywa</w:t>
      </w:r>
      <w:r w:rsidR="00C06004" w:rsidRPr="00744879">
        <w:rPr>
          <w:rFonts w:asciiTheme="minorHAnsi" w:hAnsiTheme="minorHAnsi"/>
        </w:rPr>
        <w:br/>
      </w:r>
      <w:r w:rsidR="00D46D0C" w:rsidRPr="00744879">
        <w:rPr>
          <w:rFonts w:asciiTheme="minorHAnsi" w:hAnsiTheme="minorHAnsi"/>
        </w:rPr>
        <w:t xml:space="preserve">się za pomocą środków komunikacji elektronicznej. Komunikacja między zamawiającym a wykonawcami, w </w:t>
      </w:r>
      <w:r w:rsidR="00D46D0C" w:rsidRPr="0097078C">
        <w:rPr>
          <w:rFonts w:asciiTheme="minorHAnsi" w:hAnsiTheme="minorHAnsi"/>
        </w:rPr>
        <w:t>tym wszelkie oświadczenia, wnioski, zawiadomienia oraz informacje przekazywane są w formie elektronicznej za pośrednictwem Platformy</w:t>
      </w:r>
      <w:r w:rsidR="00735F15" w:rsidRPr="0097078C">
        <w:rPr>
          <w:rFonts w:asciiTheme="minorHAnsi" w:hAnsiTheme="minorHAnsi"/>
        </w:rPr>
        <w:t xml:space="preserve"> </w:t>
      </w:r>
      <w:hyperlink r:id="rId10" w:history="1">
        <w:r w:rsidR="00E61F85" w:rsidRPr="0097078C">
          <w:rPr>
            <w:rStyle w:val="Hipercze"/>
            <w:rFonts w:asciiTheme="minorHAnsi" w:hAnsiTheme="minorHAnsi"/>
          </w:rPr>
          <w:t>https://</w:t>
        </w:r>
      </w:hyperlink>
      <w:r w:rsidR="003457EB">
        <w:rPr>
          <w:rStyle w:val="Hipercze"/>
          <w:rFonts w:asciiTheme="minorHAnsi" w:hAnsiTheme="minorHAnsi"/>
        </w:rPr>
        <w:t>ezamowienia.gov.pl</w:t>
      </w:r>
      <w:r w:rsidR="003457EB" w:rsidRPr="0097078C">
        <w:rPr>
          <w:rStyle w:val="Hipercze"/>
          <w:rFonts w:asciiTheme="minorHAnsi" w:hAnsiTheme="minorHAnsi"/>
          <w:b/>
          <w:color w:val="auto"/>
          <w:u w:val="none"/>
        </w:rPr>
        <w:t xml:space="preserve"> </w:t>
      </w:r>
    </w:p>
    <w:p w14:paraId="1D890417" w14:textId="182564C3" w:rsidR="00F94856" w:rsidRPr="003457EB" w:rsidRDefault="003A3FAF" w:rsidP="003457EB">
      <w:pPr>
        <w:pStyle w:val="Akapitzlist"/>
        <w:spacing w:line="360" w:lineRule="auto"/>
        <w:jc w:val="both"/>
        <w:rPr>
          <w:rFonts w:asciiTheme="minorHAnsi" w:hAnsiTheme="minorHAnsi"/>
        </w:rPr>
      </w:pPr>
      <w:r w:rsidRPr="0097078C">
        <w:rPr>
          <w:rFonts w:asciiTheme="minorHAnsi" w:hAnsiTheme="minorHAnsi"/>
        </w:rPr>
        <w:t xml:space="preserve">za pośrednictwem strony internetowej prowadzonego postępowania: </w:t>
      </w:r>
    </w:p>
    <w:p w14:paraId="4DA3EF7F" w14:textId="43D5A013" w:rsidR="008C403B" w:rsidRPr="00F94856" w:rsidRDefault="00F2350E" w:rsidP="00F94856">
      <w:pPr>
        <w:pStyle w:val="Akapitzlist"/>
        <w:spacing w:line="360" w:lineRule="auto"/>
        <w:jc w:val="both"/>
        <w:rPr>
          <w:rFonts w:asciiTheme="minorHAnsi" w:hAnsiTheme="minorHAnsi"/>
          <w:bCs/>
        </w:rPr>
      </w:pPr>
      <w:r w:rsidRPr="0097078C">
        <w:rPr>
          <w:rFonts w:asciiTheme="minorHAnsi" w:hAnsiTheme="minorHAnsi"/>
        </w:rPr>
        <w:t>Zgodnie z § 11 ust. 2 Rozporządzenia Prezesa Rady</w:t>
      </w:r>
      <w:r w:rsidRPr="00744879">
        <w:rPr>
          <w:rFonts w:asciiTheme="minorHAnsi" w:hAnsiTheme="minorHAnsi"/>
        </w:rPr>
        <w:t xml:space="preserve"> Ministrów z 31 grudnia 2020 r. </w:t>
      </w:r>
      <w:r w:rsidRPr="00744879">
        <w:rPr>
          <w:rFonts w:asciiTheme="minorHAnsi" w:hAnsiTheme="minorHAnsi"/>
        </w:rPr>
        <w:br/>
        <w:t>w sprawie sposobu sporządzania i przekazywania informacji oraz wymagań technicznych dla dokumentów elektronicznych oraz środków komunikacji elektronicznej w postępowaniu o udzielenie zamów</w:t>
      </w:r>
      <w:r w:rsidR="003457EB">
        <w:rPr>
          <w:rFonts w:asciiTheme="minorHAnsi" w:hAnsiTheme="minorHAnsi"/>
        </w:rPr>
        <w:t>ienia publicznego lub konkursie</w:t>
      </w:r>
    </w:p>
    <w:p w14:paraId="2527CB75" w14:textId="77777777" w:rsidR="00C06004" w:rsidRPr="00744879" w:rsidRDefault="00C06004" w:rsidP="002620FD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</w:rPr>
        <w:t>Korzystanie z Platformy jest bezpłatne.</w:t>
      </w:r>
    </w:p>
    <w:p w14:paraId="02B505B3" w14:textId="77777777" w:rsidR="006F7F07" w:rsidRPr="00744879" w:rsidRDefault="00D46D0C" w:rsidP="002620FD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</w:rPr>
        <w:t xml:space="preserve">Wszelką korespondencję związaną z niniejszym postępowaniem, należy przekazywać </w:t>
      </w:r>
      <w:r w:rsidR="00902A3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lastRenderedPageBreak/>
        <w:t>za pośrednictwem Platformy. Korespondencję uważa się za przekazaną w terminie, jeżeli dotrze do zamawiającego przed upływem wymaganego terminu. Każda ze stron na żądanie drugiej niezwłocznie potwierdzi fakt otrzymania wiadomości elektronicznej.</w:t>
      </w:r>
    </w:p>
    <w:p w14:paraId="75A84E5C" w14:textId="39AA990C" w:rsidR="006F7F07" w:rsidRPr="00744879" w:rsidRDefault="006F7F07" w:rsidP="002620FD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eastAsiaTheme="majorEastAsia" w:hAnsiTheme="minorHAnsi"/>
          <w:lang w:eastAsia="en-US"/>
        </w:rPr>
        <w:t>W przypadk</w:t>
      </w:r>
      <w:r w:rsidR="003457EB">
        <w:rPr>
          <w:rFonts w:asciiTheme="minorHAnsi" w:eastAsiaTheme="majorEastAsia" w:hAnsiTheme="minorHAnsi"/>
          <w:lang w:eastAsia="en-US"/>
        </w:rPr>
        <w:t>u awarii ww. platformy</w:t>
      </w:r>
      <w:r w:rsidRPr="00744879">
        <w:rPr>
          <w:rFonts w:asciiTheme="minorHAnsi" w:eastAsiaTheme="majorEastAsia" w:hAnsiTheme="minorHAnsi"/>
          <w:lang w:eastAsia="en-US"/>
        </w:rPr>
        <w:t xml:space="preserve"> dopuszcza się możliwość komunikacji </w:t>
      </w:r>
      <w:r w:rsidRPr="00744879">
        <w:rPr>
          <w:rFonts w:asciiTheme="minorHAnsi" w:eastAsiaTheme="majorEastAsia" w:hAnsiTheme="minorHAnsi"/>
          <w:lang w:eastAsia="en-US"/>
        </w:rPr>
        <w:br/>
        <w:t xml:space="preserve">z Wykonawcą za pośrednictwem wskazanego w Formularzu ofertowym adresu </w:t>
      </w:r>
      <w:r w:rsidR="00C06004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 xml:space="preserve">e-mail. Komunikacja z Zamawiającym w takim przypadku jest możliwa </w:t>
      </w:r>
      <w:r w:rsidR="00B75B23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>za pośrednictwem adresu e-mail bądź skrzynki e-</w:t>
      </w:r>
      <w:proofErr w:type="spellStart"/>
      <w:r w:rsidRPr="00744879">
        <w:rPr>
          <w:rFonts w:asciiTheme="minorHAnsi" w:eastAsiaTheme="majorEastAsia" w:hAnsiTheme="minorHAnsi"/>
          <w:lang w:eastAsia="en-US"/>
        </w:rPr>
        <w:t>puap</w:t>
      </w:r>
      <w:proofErr w:type="spellEnd"/>
      <w:r w:rsidRPr="00744879">
        <w:rPr>
          <w:rFonts w:asciiTheme="minorHAnsi" w:eastAsiaTheme="majorEastAsia" w:hAnsiTheme="minorHAnsi"/>
          <w:lang w:eastAsia="en-US"/>
        </w:rPr>
        <w:t xml:space="preserve"> </w:t>
      </w:r>
      <w:r w:rsidR="00422427" w:rsidRPr="00744879">
        <w:rPr>
          <w:rFonts w:asciiTheme="minorHAnsi" w:eastAsiaTheme="majorEastAsia" w:hAnsiTheme="minorHAnsi"/>
          <w:lang w:eastAsia="en-US"/>
        </w:rPr>
        <w:t>–</w:t>
      </w:r>
      <w:r w:rsidRPr="00744879">
        <w:rPr>
          <w:rFonts w:asciiTheme="minorHAnsi" w:eastAsiaTheme="majorEastAsia" w:hAnsiTheme="minorHAnsi"/>
          <w:lang w:eastAsia="en-US"/>
        </w:rPr>
        <w:t xml:space="preserve"> wskazanych w rozdziale </w:t>
      </w:r>
      <w:r w:rsidR="00AA00EC" w:rsidRPr="00744879">
        <w:rPr>
          <w:rFonts w:asciiTheme="minorHAnsi" w:eastAsiaTheme="majorEastAsia" w:hAnsiTheme="minorHAnsi"/>
          <w:lang w:eastAsia="en-US"/>
        </w:rPr>
        <w:br/>
      </w:r>
      <w:r w:rsidR="00104A6E" w:rsidRPr="00744879">
        <w:rPr>
          <w:rFonts w:asciiTheme="minorHAnsi" w:eastAsiaTheme="majorEastAsia" w:hAnsiTheme="minorHAnsi"/>
          <w:lang w:eastAsia="en-US"/>
        </w:rPr>
        <w:t>I podrozdziale 1.</w:t>
      </w:r>
    </w:p>
    <w:p w14:paraId="54D31150" w14:textId="3267494A" w:rsidR="006F7F07" w:rsidRPr="00744879" w:rsidRDefault="006F7F07" w:rsidP="002620FD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Odstępstwem od komunikacji przy użyciu środków komunikacji elektronicznej, </w:t>
      </w:r>
      <w:r w:rsidR="00AA00EC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 xml:space="preserve">są sytuacje określone w </w:t>
      </w:r>
      <w:r w:rsidR="0082283C" w:rsidRPr="00744879">
        <w:rPr>
          <w:rFonts w:asciiTheme="minorHAnsi" w:eastAsiaTheme="majorEastAsia" w:hAnsiTheme="minorHAnsi"/>
          <w:lang w:eastAsia="en-US"/>
        </w:rPr>
        <w:t>art</w:t>
      </w:r>
      <w:r w:rsidRPr="00744879">
        <w:rPr>
          <w:rFonts w:asciiTheme="minorHAnsi" w:eastAsiaTheme="majorEastAsia" w:hAnsiTheme="minorHAnsi"/>
          <w:lang w:eastAsia="en-US"/>
        </w:rPr>
        <w:t xml:space="preserve">. 65 ust. 1, </w:t>
      </w:r>
      <w:r w:rsidR="0082283C" w:rsidRPr="00744879">
        <w:rPr>
          <w:rFonts w:asciiTheme="minorHAnsi" w:eastAsiaTheme="majorEastAsia" w:hAnsiTheme="minorHAnsi"/>
          <w:lang w:eastAsia="en-US"/>
        </w:rPr>
        <w:t>art</w:t>
      </w:r>
      <w:r w:rsidRPr="00744879">
        <w:rPr>
          <w:rFonts w:asciiTheme="minorHAnsi" w:eastAsiaTheme="majorEastAsia" w:hAnsiTheme="minorHAnsi"/>
          <w:lang w:eastAsia="en-US"/>
        </w:rPr>
        <w:t xml:space="preserve">. 66 i </w:t>
      </w:r>
      <w:r w:rsidR="0082283C" w:rsidRPr="00744879">
        <w:rPr>
          <w:rFonts w:asciiTheme="minorHAnsi" w:eastAsiaTheme="majorEastAsia" w:hAnsiTheme="minorHAnsi"/>
          <w:lang w:eastAsia="en-US"/>
        </w:rPr>
        <w:t>art</w:t>
      </w:r>
      <w:r w:rsidRPr="00744879">
        <w:rPr>
          <w:rFonts w:asciiTheme="minorHAnsi" w:eastAsiaTheme="majorEastAsia" w:hAnsiTheme="minorHAnsi"/>
          <w:lang w:eastAsia="en-US"/>
        </w:rPr>
        <w:t>. 69. W takim przypadku dopuszcza się kontakt w siedzibie Zamawiającego.</w:t>
      </w:r>
    </w:p>
    <w:p w14:paraId="404C1E94" w14:textId="77777777" w:rsidR="00D46D0C" w:rsidRPr="00744879" w:rsidRDefault="00D46D0C" w:rsidP="002620FD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</w:rPr>
        <w:t>Osoby wskazane do p</w:t>
      </w:r>
      <w:r w:rsidR="00C06004" w:rsidRPr="00744879">
        <w:rPr>
          <w:rFonts w:asciiTheme="minorHAnsi" w:hAnsiTheme="minorHAnsi"/>
        </w:rPr>
        <w:t>orozumiewania się z wykonawcami:</w:t>
      </w:r>
    </w:p>
    <w:p w14:paraId="433DD88D" w14:textId="77777777" w:rsidR="00D46D0C" w:rsidRPr="00744879" w:rsidRDefault="00D46D0C" w:rsidP="002620FD">
      <w:pPr>
        <w:pStyle w:val="Tekstpodstawowy"/>
        <w:numPr>
          <w:ilvl w:val="0"/>
          <w:numId w:val="12"/>
        </w:numPr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  <w:tab w:val="left" w:pos="762"/>
        </w:tabs>
        <w:suppressAutoHyphens w:val="0"/>
        <w:spacing w:before="120" w:line="360" w:lineRule="auto"/>
        <w:ind w:right="20"/>
        <w:rPr>
          <w:rFonts w:asciiTheme="minorHAnsi" w:hAnsiTheme="minorHAnsi"/>
          <w:b/>
          <w:sz w:val="24"/>
          <w:szCs w:val="24"/>
        </w:rPr>
      </w:pPr>
      <w:r w:rsidRPr="00744879">
        <w:rPr>
          <w:rFonts w:asciiTheme="minorHAnsi" w:hAnsiTheme="minorHAnsi"/>
          <w:b/>
          <w:sz w:val="24"/>
          <w:szCs w:val="24"/>
        </w:rPr>
        <w:t>w zakresie dotyczącym przedmiotu zamówienia:</w:t>
      </w:r>
    </w:p>
    <w:p w14:paraId="36A96952" w14:textId="39921BB0" w:rsidR="00D46D0C" w:rsidRPr="00744879" w:rsidRDefault="003457EB" w:rsidP="003457EB">
      <w:pPr>
        <w:pStyle w:val="Tekstpodstawowy"/>
        <w:tabs>
          <w:tab w:val="left" w:pos="762"/>
        </w:tabs>
        <w:spacing w:before="120" w:line="360" w:lineRule="auto"/>
        <w:ind w:left="708" w:right="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Dyrekcja Zespołu Szkolno- Przedszkolnego w Skulsku</w:t>
      </w:r>
    </w:p>
    <w:p w14:paraId="1C3A4F4D" w14:textId="77777777" w:rsidR="00D46D0C" w:rsidRPr="00744879" w:rsidRDefault="00D46D0C" w:rsidP="002620FD">
      <w:pPr>
        <w:pStyle w:val="Tekstpodstawowy"/>
        <w:numPr>
          <w:ilvl w:val="0"/>
          <w:numId w:val="12"/>
        </w:numPr>
        <w:tabs>
          <w:tab w:val="clear" w:pos="340"/>
          <w:tab w:val="clear" w:pos="396"/>
          <w:tab w:val="clear" w:pos="510"/>
          <w:tab w:val="clear" w:pos="680"/>
          <w:tab w:val="clear" w:pos="793"/>
          <w:tab w:val="clear" w:pos="2154"/>
          <w:tab w:val="clear" w:pos="2381"/>
          <w:tab w:val="clear" w:pos="3742"/>
          <w:tab w:val="clear" w:pos="4082"/>
          <w:tab w:val="left" w:pos="762"/>
        </w:tabs>
        <w:suppressAutoHyphens w:val="0"/>
        <w:spacing w:before="120" w:line="360" w:lineRule="auto"/>
        <w:ind w:right="20"/>
        <w:rPr>
          <w:rFonts w:asciiTheme="minorHAnsi" w:hAnsiTheme="minorHAnsi"/>
          <w:b/>
          <w:sz w:val="24"/>
          <w:szCs w:val="24"/>
        </w:rPr>
      </w:pPr>
      <w:r w:rsidRPr="00744879">
        <w:rPr>
          <w:rFonts w:asciiTheme="minorHAnsi" w:hAnsiTheme="minorHAnsi"/>
          <w:b/>
          <w:sz w:val="24"/>
          <w:szCs w:val="24"/>
        </w:rPr>
        <w:t>w zakresie dotyczącym zagadnień proceduralnych:</w:t>
      </w:r>
    </w:p>
    <w:p w14:paraId="0400EEA7" w14:textId="611AE3CC" w:rsidR="006F7F07" w:rsidRPr="006649D6" w:rsidRDefault="003457EB" w:rsidP="002620FD">
      <w:pPr>
        <w:pStyle w:val="Tekstpodstawowy"/>
        <w:tabs>
          <w:tab w:val="left" w:pos="762"/>
        </w:tabs>
        <w:spacing w:before="120" w:line="360" w:lineRule="auto"/>
        <w:ind w:left="1068" w:right="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Jarosław </w:t>
      </w:r>
      <w:proofErr w:type="spellStart"/>
      <w:r>
        <w:rPr>
          <w:rFonts w:asciiTheme="minorHAnsi" w:hAnsiTheme="minorHAnsi"/>
          <w:sz w:val="24"/>
          <w:szCs w:val="24"/>
        </w:rPr>
        <w:t>Goiński</w:t>
      </w:r>
      <w:proofErr w:type="spellEnd"/>
      <w:r w:rsidR="007A651D">
        <w:rPr>
          <w:rFonts w:asciiTheme="minorHAnsi" w:hAnsiTheme="minorHAnsi"/>
          <w:sz w:val="24"/>
          <w:szCs w:val="24"/>
        </w:rPr>
        <w:t xml:space="preserve"> </w:t>
      </w:r>
    </w:p>
    <w:p w14:paraId="32D0408E" w14:textId="77777777" w:rsidR="00D46D0C" w:rsidRPr="00744879" w:rsidRDefault="00D46D0C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</w:rPr>
      </w:pPr>
    </w:p>
    <w:p w14:paraId="7A4950CA" w14:textId="77777777" w:rsidR="007A0CE0" w:rsidRPr="00744879" w:rsidRDefault="007A0CE0" w:rsidP="002620F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Sposób oraz termin składania ofert. Termin otwarcia ofert</w:t>
      </w:r>
    </w:p>
    <w:p w14:paraId="69AD40FA" w14:textId="31BDD7C6" w:rsidR="00D46D0C" w:rsidRPr="006D7FE9" w:rsidRDefault="00D46D0C" w:rsidP="002620FD">
      <w:pPr>
        <w:widowControl/>
        <w:numPr>
          <w:ilvl w:val="1"/>
          <w:numId w:val="13"/>
        </w:numPr>
        <w:autoSpaceDE/>
        <w:autoSpaceDN/>
        <w:adjustRightInd/>
        <w:spacing w:line="360" w:lineRule="auto"/>
        <w:ind w:left="792"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Ofertę należy złożyć w </w:t>
      </w:r>
      <w:r w:rsidRPr="009A27D2">
        <w:rPr>
          <w:rFonts w:asciiTheme="minorHAnsi" w:hAnsiTheme="minorHAnsi"/>
        </w:rPr>
        <w:t xml:space="preserve">terminie </w:t>
      </w:r>
      <w:r w:rsidRPr="00AB17AB">
        <w:rPr>
          <w:rFonts w:asciiTheme="minorHAnsi" w:hAnsiTheme="minorHAnsi"/>
          <w:b/>
        </w:rPr>
        <w:t xml:space="preserve">do dnia </w:t>
      </w:r>
      <w:r w:rsidR="007A651D">
        <w:rPr>
          <w:rFonts w:asciiTheme="minorHAnsi" w:hAnsiTheme="minorHAnsi"/>
          <w:b/>
        </w:rPr>
        <w:t>18</w:t>
      </w:r>
      <w:r w:rsidR="00FF5BC1" w:rsidRPr="00F94856">
        <w:rPr>
          <w:rFonts w:asciiTheme="minorHAnsi" w:hAnsiTheme="minorHAnsi"/>
          <w:b/>
        </w:rPr>
        <w:t>.0</w:t>
      </w:r>
      <w:r w:rsidR="003457EB">
        <w:rPr>
          <w:rFonts w:asciiTheme="minorHAnsi" w:hAnsiTheme="minorHAnsi"/>
          <w:b/>
        </w:rPr>
        <w:t>8</w:t>
      </w:r>
      <w:r w:rsidR="00FF5BC1" w:rsidRPr="00F94856">
        <w:rPr>
          <w:rFonts w:asciiTheme="minorHAnsi" w:hAnsiTheme="minorHAnsi"/>
          <w:b/>
        </w:rPr>
        <w:t>.202</w:t>
      </w:r>
      <w:r w:rsidR="007A651D">
        <w:rPr>
          <w:rFonts w:asciiTheme="minorHAnsi" w:hAnsiTheme="minorHAnsi"/>
          <w:b/>
        </w:rPr>
        <w:t>6</w:t>
      </w:r>
      <w:r w:rsidR="00FF5BC1" w:rsidRPr="00F94856">
        <w:rPr>
          <w:rFonts w:asciiTheme="minorHAnsi" w:hAnsiTheme="minorHAnsi"/>
          <w:b/>
        </w:rPr>
        <w:t xml:space="preserve"> </w:t>
      </w:r>
      <w:r w:rsidR="00FF5BC1" w:rsidRPr="00AB17AB">
        <w:rPr>
          <w:rFonts w:asciiTheme="minorHAnsi" w:hAnsiTheme="minorHAnsi"/>
          <w:b/>
        </w:rPr>
        <w:t>r.</w:t>
      </w:r>
      <w:r w:rsidRPr="006D7FE9">
        <w:rPr>
          <w:rFonts w:asciiTheme="minorHAnsi" w:hAnsiTheme="minorHAnsi"/>
          <w:b/>
        </w:rPr>
        <w:t xml:space="preserve"> do godz. </w:t>
      </w:r>
      <w:r w:rsidR="00F94856">
        <w:rPr>
          <w:rFonts w:asciiTheme="minorHAnsi" w:hAnsiTheme="minorHAnsi"/>
          <w:b/>
        </w:rPr>
        <w:t>10</w:t>
      </w:r>
      <w:r w:rsidR="00FA3EF1" w:rsidRPr="006D7FE9">
        <w:rPr>
          <w:rFonts w:asciiTheme="minorHAnsi" w:hAnsiTheme="minorHAnsi"/>
          <w:b/>
        </w:rPr>
        <w:t>:</w:t>
      </w:r>
      <w:r w:rsidR="00E0586C" w:rsidRPr="006D7FE9">
        <w:rPr>
          <w:rFonts w:asciiTheme="minorHAnsi" w:hAnsiTheme="minorHAnsi"/>
          <w:b/>
        </w:rPr>
        <w:t>0</w:t>
      </w:r>
      <w:r w:rsidR="00FA3EF1" w:rsidRPr="006D7FE9">
        <w:rPr>
          <w:rFonts w:asciiTheme="minorHAnsi" w:hAnsiTheme="minorHAnsi"/>
          <w:b/>
        </w:rPr>
        <w:t>0</w:t>
      </w:r>
    </w:p>
    <w:p w14:paraId="36A2B0BB" w14:textId="77777777" w:rsidR="009722C4" w:rsidRPr="006D7FE9" w:rsidRDefault="00D46D0C" w:rsidP="002620FD">
      <w:pPr>
        <w:widowControl/>
        <w:numPr>
          <w:ilvl w:val="1"/>
          <w:numId w:val="13"/>
        </w:numPr>
        <w:autoSpaceDE/>
        <w:autoSpaceDN/>
        <w:adjustRightInd/>
        <w:spacing w:line="360" w:lineRule="auto"/>
        <w:ind w:left="792" w:right="-108"/>
        <w:jc w:val="both"/>
        <w:rPr>
          <w:rFonts w:asciiTheme="minorHAnsi" w:hAnsiTheme="minorHAnsi"/>
        </w:rPr>
      </w:pPr>
      <w:r w:rsidRPr="006D7FE9">
        <w:rPr>
          <w:rFonts w:asciiTheme="minorHAnsi" w:hAnsiTheme="minorHAnsi"/>
        </w:rPr>
        <w:t>Sposób składania ofert:</w:t>
      </w:r>
    </w:p>
    <w:p w14:paraId="7B29080B" w14:textId="37193C38" w:rsidR="00F94856" w:rsidRDefault="007B2E8F" w:rsidP="00F94856">
      <w:pPr>
        <w:widowControl/>
        <w:autoSpaceDE/>
        <w:autoSpaceDN/>
        <w:adjustRightInd/>
        <w:spacing w:line="360" w:lineRule="auto"/>
        <w:ind w:left="792" w:right="-108"/>
        <w:jc w:val="both"/>
        <w:rPr>
          <w:rFonts w:asciiTheme="minorHAnsi" w:hAnsiTheme="minorHAnsi"/>
        </w:rPr>
      </w:pPr>
      <w:r w:rsidRPr="006D7FE9">
        <w:rPr>
          <w:rFonts w:asciiTheme="minorHAnsi" w:hAnsiTheme="minorHAnsi"/>
        </w:rPr>
        <w:t xml:space="preserve">- za </w:t>
      </w:r>
      <w:r w:rsidRPr="00B345A8">
        <w:rPr>
          <w:rFonts w:asciiTheme="minorHAnsi" w:hAnsiTheme="minorHAnsi"/>
        </w:rPr>
        <w:t>pośrednictwem Platformy</w:t>
      </w:r>
      <w:r w:rsidR="006E5EB0" w:rsidRPr="00B345A8">
        <w:rPr>
          <w:rFonts w:asciiTheme="minorHAnsi" w:hAnsiTheme="minorHAnsi"/>
        </w:rPr>
        <w:t xml:space="preserve">: </w:t>
      </w:r>
      <w:hyperlink w:history="1">
        <w:r w:rsidR="003457EB" w:rsidRPr="0009555E">
          <w:rPr>
            <w:rStyle w:val="Hipercze"/>
            <w:rFonts w:asciiTheme="minorHAnsi" w:hAnsiTheme="minorHAnsi"/>
          </w:rPr>
          <w:t>https://</w:t>
        </w:r>
      </w:hyperlink>
      <w:r w:rsidR="003457EB">
        <w:rPr>
          <w:rStyle w:val="Hipercze"/>
          <w:rFonts w:asciiTheme="minorHAnsi" w:hAnsiTheme="minorHAnsi"/>
        </w:rPr>
        <w:t>ezamowienia.gov.pl</w:t>
      </w:r>
    </w:p>
    <w:p w14:paraId="1AEDD96C" w14:textId="46C871D1" w:rsidR="008C403B" w:rsidRPr="006D7FE9" w:rsidRDefault="008C403B" w:rsidP="002620FD">
      <w:pPr>
        <w:widowControl/>
        <w:numPr>
          <w:ilvl w:val="1"/>
          <w:numId w:val="13"/>
        </w:numPr>
        <w:autoSpaceDE/>
        <w:autoSpaceDN/>
        <w:adjustRightInd/>
        <w:spacing w:line="360" w:lineRule="auto"/>
        <w:ind w:left="792" w:right="-108"/>
        <w:jc w:val="both"/>
        <w:rPr>
          <w:rFonts w:asciiTheme="minorHAnsi" w:hAnsiTheme="minorHAnsi"/>
        </w:rPr>
      </w:pPr>
      <w:r w:rsidRPr="006D7FE9">
        <w:rPr>
          <w:rFonts w:asciiTheme="minorHAnsi" w:hAnsiTheme="minorHAnsi"/>
          <w:b/>
        </w:rPr>
        <w:t>Otwarcie ofert</w:t>
      </w:r>
      <w:r w:rsidRPr="006D7FE9">
        <w:rPr>
          <w:rFonts w:asciiTheme="minorHAnsi" w:hAnsiTheme="minorHAnsi"/>
        </w:rPr>
        <w:t xml:space="preserve"> nastąpi </w:t>
      </w:r>
      <w:r w:rsidRPr="00AB17AB">
        <w:rPr>
          <w:rFonts w:asciiTheme="minorHAnsi" w:hAnsiTheme="minorHAnsi"/>
          <w:b/>
        </w:rPr>
        <w:t xml:space="preserve">w dniu </w:t>
      </w:r>
      <w:r w:rsidR="007A651D">
        <w:rPr>
          <w:rFonts w:asciiTheme="minorHAnsi" w:hAnsiTheme="minorHAnsi"/>
          <w:b/>
        </w:rPr>
        <w:t>18</w:t>
      </w:r>
      <w:r w:rsidR="002E31F2">
        <w:rPr>
          <w:rFonts w:asciiTheme="minorHAnsi" w:hAnsiTheme="minorHAnsi"/>
          <w:b/>
        </w:rPr>
        <w:t>.08</w:t>
      </w:r>
      <w:r w:rsidR="007A651D">
        <w:rPr>
          <w:rFonts w:asciiTheme="minorHAnsi" w:hAnsiTheme="minorHAnsi"/>
          <w:b/>
        </w:rPr>
        <w:t>.2026</w:t>
      </w:r>
      <w:r w:rsidR="00FA3EF1" w:rsidRPr="00F94856">
        <w:rPr>
          <w:rFonts w:asciiTheme="minorHAnsi" w:hAnsiTheme="minorHAnsi"/>
          <w:b/>
        </w:rPr>
        <w:t xml:space="preserve"> </w:t>
      </w:r>
      <w:r w:rsidR="00FA3EF1" w:rsidRPr="00AB17AB">
        <w:rPr>
          <w:rFonts w:asciiTheme="minorHAnsi" w:hAnsiTheme="minorHAnsi"/>
          <w:b/>
        </w:rPr>
        <w:t>r.</w:t>
      </w:r>
      <w:r w:rsidR="00FA3EF1" w:rsidRPr="006D7FE9">
        <w:rPr>
          <w:rFonts w:asciiTheme="minorHAnsi" w:hAnsiTheme="minorHAnsi"/>
          <w:b/>
        </w:rPr>
        <w:t xml:space="preserve"> </w:t>
      </w:r>
      <w:r w:rsidRPr="006D7FE9">
        <w:rPr>
          <w:rFonts w:asciiTheme="minorHAnsi" w:hAnsiTheme="minorHAnsi"/>
          <w:b/>
        </w:rPr>
        <w:t xml:space="preserve">o godz. </w:t>
      </w:r>
      <w:r w:rsidR="00F94856">
        <w:rPr>
          <w:rFonts w:asciiTheme="minorHAnsi" w:hAnsiTheme="minorHAnsi"/>
          <w:b/>
        </w:rPr>
        <w:t>10</w:t>
      </w:r>
      <w:r w:rsidR="007A651D">
        <w:rPr>
          <w:rFonts w:asciiTheme="minorHAnsi" w:hAnsiTheme="minorHAnsi"/>
          <w:b/>
        </w:rPr>
        <w:t>:0</w:t>
      </w:r>
      <w:r w:rsidR="00FA3EF1" w:rsidRPr="006D7FE9">
        <w:rPr>
          <w:rFonts w:asciiTheme="minorHAnsi" w:hAnsiTheme="minorHAnsi"/>
          <w:b/>
        </w:rPr>
        <w:t>5</w:t>
      </w:r>
      <w:r w:rsidRPr="006D7FE9">
        <w:rPr>
          <w:rFonts w:asciiTheme="minorHAnsi" w:hAnsiTheme="minorHAnsi"/>
        </w:rPr>
        <w:t xml:space="preserve"> poprzez odszyfrowanie wczytanych na Platformie ofert.</w:t>
      </w:r>
    </w:p>
    <w:p w14:paraId="31BABB02" w14:textId="77777777" w:rsidR="008C403B" w:rsidRPr="00744879" w:rsidRDefault="008C403B" w:rsidP="002620FD">
      <w:pPr>
        <w:widowControl/>
        <w:numPr>
          <w:ilvl w:val="1"/>
          <w:numId w:val="13"/>
        </w:numPr>
        <w:autoSpaceDE/>
        <w:autoSpaceDN/>
        <w:adjustRightInd/>
        <w:spacing w:line="360" w:lineRule="auto"/>
        <w:ind w:left="792" w:right="-108"/>
        <w:jc w:val="both"/>
        <w:rPr>
          <w:rFonts w:asciiTheme="minorHAnsi" w:hAnsiTheme="minorHAnsi"/>
        </w:rPr>
      </w:pPr>
      <w:r w:rsidRPr="006D7FE9">
        <w:rPr>
          <w:rFonts w:asciiTheme="minorHAnsi" w:hAnsiTheme="minorHAnsi"/>
        </w:rPr>
        <w:t>Zamawiający, najpóźniej przed otwarciem ofert, udostępni na stronie internetowej prowadzonego postępowania informację</w:t>
      </w:r>
      <w:r w:rsidRPr="00744879">
        <w:rPr>
          <w:rFonts w:asciiTheme="minorHAnsi" w:hAnsiTheme="minorHAnsi"/>
        </w:rPr>
        <w:t xml:space="preserve"> o kwocie, jaką zamierza przeznaczyć </w:t>
      </w:r>
      <w:r w:rsidRPr="00744879">
        <w:rPr>
          <w:rFonts w:asciiTheme="minorHAnsi" w:hAnsiTheme="minorHAnsi"/>
        </w:rPr>
        <w:br/>
        <w:t>na sfinansowanie zamówienia.</w:t>
      </w:r>
    </w:p>
    <w:p w14:paraId="63A50D19" w14:textId="77777777" w:rsidR="008C403B" w:rsidRPr="00744879" w:rsidRDefault="008C403B" w:rsidP="002620FD">
      <w:pPr>
        <w:widowControl/>
        <w:numPr>
          <w:ilvl w:val="1"/>
          <w:numId w:val="13"/>
        </w:numPr>
        <w:autoSpaceDE/>
        <w:autoSpaceDN/>
        <w:adjustRightInd/>
        <w:spacing w:line="360" w:lineRule="auto"/>
        <w:ind w:left="792"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Zamawiający, niezwłocznie po otwarciu ofert, udostępnia na stronie internetowej prowadzonego postępowania informacje o:</w:t>
      </w:r>
    </w:p>
    <w:p w14:paraId="4DF45BF6" w14:textId="77777777" w:rsidR="008C403B" w:rsidRPr="00744879" w:rsidRDefault="008C403B" w:rsidP="002620FD">
      <w:pPr>
        <w:pStyle w:val="Akapitzlist"/>
        <w:numPr>
          <w:ilvl w:val="0"/>
          <w:numId w:val="23"/>
        </w:numPr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nazwach albo imionach i nazwiskach oraz siedzibach lub miejscach prowadzonej działalności gospodarczej bądź miejscach zamieszkania wykonawców, których oferty zostały otwarte;</w:t>
      </w:r>
    </w:p>
    <w:p w14:paraId="3278CB14" w14:textId="77777777" w:rsidR="008C403B" w:rsidRPr="00744879" w:rsidRDefault="008C403B" w:rsidP="002620FD">
      <w:pPr>
        <w:pStyle w:val="Akapitzlist"/>
        <w:numPr>
          <w:ilvl w:val="0"/>
          <w:numId w:val="23"/>
        </w:numPr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lastRenderedPageBreak/>
        <w:t>cenach lub kosztach zawartych w ofertach.</w:t>
      </w:r>
    </w:p>
    <w:p w14:paraId="5F138885" w14:textId="77777777" w:rsidR="008C403B" w:rsidRPr="00744879" w:rsidRDefault="008C403B" w:rsidP="002620FD">
      <w:pPr>
        <w:widowControl/>
        <w:numPr>
          <w:ilvl w:val="1"/>
          <w:numId w:val="13"/>
        </w:numPr>
        <w:autoSpaceDE/>
        <w:autoSpaceDN/>
        <w:adjustRightInd/>
        <w:spacing w:line="360" w:lineRule="auto"/>
        <w:ind w:left="792"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Wykonawca, przystępując do niniejszego postępowania o udzielenie zamówienia publicznego:</w:t>
      </w:r>
    </w:p>
    <w:p w14:paraId="74A421F3" w14:textId="77777777" w:rsidR="008C403B" w:rsidRPr="00744879" w:rsidRDefault="008C403B" w:rsidP="003C27F8">
      <w:pPr>
        <w:pStyle w:val="Akapitzlist"/>
        <w:widowControl/>
        <w:numPr>
          <w:ilvl w:val="0"/>
          <w:numId w:val="35"/>
        </w:numPr>
        <w:autoSpaceDE/>
        <w:autoSpaceDN/>
        <w:adjustRightInd/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zapoznał i stosuje się do Instrukcji składania ofert,</w:t>
      </w:r>
    </w:p>
    <w:p w14:paraId="57B75CFD" w14:textId="2F8750C2" w:rsidR="008C403B" w:rsidRPr="00744879" w:rsidRDefault="008C403B" w:rsidP="003C27F8">
      <w:pPr>
        <w:pStyle w:val="Akapitzlist"/>
        <w:widowControl/>
        <w:numPr>
          <w:ilvl w:val="0"/>
          <w:numId w:val="35"/>
        </w:numPr>
        <w:autoSpaceDE/>
        <w:autoSpaceDN/>
        <w:adjustRightInd/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Zamawiający nie ponosi odpowiedzialności za złożenie oferty w sposób niezgodny </w:t>
      </w:r>
      <w:r w:rsidR="0090552F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z Instrukcją korzystania z platformy, w szczególności za sytuację, gdy Zamawiający zapozna się z treścią oferty przed upływem terminu składania ofert (</w:t>
      </w:r>
      <w:r w:rsidR="00422427" w:rsidRPr="00744879">
        <w:rPr>
          <w:rFonts w:asciiTheme="minorHAnsi" w:hAnsiTheme="minorHAnsi"/>
        </w:rPr>
        <w:t>np</w:t>
      </w:r>
      <w:r w:rsidRPr="00744879">
        <w:rPr>
          <w:rFonts w:asciiTheme="minorHAnsi" w:hAnsiTheme="minorHAnsi"/>
        </w:rPr>
        <w:t xml:space="preserve">. poprzez złożenie oferty w zakładce „Wyślij wiadomość do Zamawiającego”). Taka oferta zostanie uznana przez Zamawiającego za ofertę handlową i nie będzie brana </w:t>
      </w:r>
      <w:r w:rsidR="00B75B23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pod uwagę w przedmiotowym postępowaniu, z uwagi na brak dotrzymania wymogu braku możliwości zapoznania się z ofertą przed terminem jej złożenia, </w:t>
      </w:r>
      <w:r w:rsidR="00B75B23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o którym mowa w </w:t>
      </w:r>
      <w:r w:rsidR="0082283C" w:rsidRPr="00744879">
        <w:rPr>
          <w:rFonts w:asciiTheme="minorHAnsi" w:hAnsiTheme="minorHAnsi"/>
        </w:rPr>
        <w:t>art</w:t>
      </w:r>
      <w:r w:rsidRPr="00744879">
        <w:rPr>
          <w:rFonts w:asciiTheme="minorHAnsi" w:hAnsiTheme="minorHAnsi"/>
        </w:rPr>
        <w:t xml:space="preserve">. 221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Pr="00744879">
        <w:rPr>
          <w:rFonts w:asciiTheme="minorHAnsi" w:hAnsiTheme="minorHAnsi"/>
        </w:rPr>
        <w:t>,</w:t>
      </w:r>
    </w:p>
    <w:p w14:paraId="698092A0" w14:textId="6AAAF3E8" w:rsidR="008C403B" w:rsidRPr="00744879" w:rsidRDefault="008C403B" w:rsidP="002620FD">
      <w:pPr>
        <w:pStyle w:val="Akapitzlist"/>
        <w:widowControl/>
        <w:autoSpaceDE/>
        <w:autoSpaceDN/>
        <w:adjustRightInd/>
        <w:spacing w:line="360" w:lineRule="auto"/>
        <w:ind w:left="1152"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 </w:t>
      </w:r>
    </w:p>
    <w:p w14:paraId="0485E683" w14:textId="47962278" w:rsidR="0020505E" w:rsidRPr="00744879" w:rsidRDefault="0020505E" w:rsidP="002620FD">
      <w:pPr>
        <w:widowControl/>
        <w:numPr>
          <w:ilvl w:val="1"/>
          <w:numId w:val="13"/>
        </w:numPr>
        <w:autoSpaceDE/>
        <w:autoSpaceDN/>
        <w:adjustRightInd/>
        <w:spacing w:line="360" w:lineRule="auto"/>
        <w:ind w:left="792"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Zamawiający, </w:t>
      </w:r>
      <w:r w:rsidRPr="00744879">
        <w:rPr>
          <w:rFonts w:asciiTheme="minorHAnsi" w:hAnsiTheme="minorHAnsi"/>
          <w:color w:val="000000"/>
        </w:rPr>
        <w:t xml:space="preserve">zgodnie z </w:t>
      </w:r>
      <w:r w:rsidR="00E64B42" w:rsidRPr="00744879">
        <w:rPr>
          <w:rFonts w:asciiTheme="minorHAnsi" w:hAnsiTheme="minorHAnsi"/>
          <w:color w:val="000000"/>
        </w:rPr>
        <w:t xml:space="preserve">Rozporządzeniem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 poz. 2452), określa </w:t>
      </w:r>
      <w:r w:rsidRPr="00744879">
        <w:rPr>
          <w:rFonts w:asciiTheme="minorHAnsi" w:hAnsiTheme="minorHAnsi"/>
          <w:color w:val="000000"/>
        </w:rPr>
        <w:t xml:space="preserve"> niezbędne wymagania sprzętowo </w:t>
      </w:r>
      <w:r w:rsidR="00422427" w:rsidRPr="00744879">
        <w:rPr>
          <w:rFonts w:asciiTheme="minorHAnsi" w:hAnsiTheme="minorHAnsi"/>
          <w:color w:val="000000"/>
        </w:rPr>
        <w:t>–</w:t>
      </w:r>
      <w:r w:rsidRPr="00744879">
        <w:rPr>
          <w:rFonts w:asciiTheme="minorHAnsi" w:hAnsiTheme="minorHAnsi"/>
          <w:color w:val="000000"/>
        </w:rPr>
        <w:t xml:space="preserve"> apl</w:t>
      </w:r>
      <w:r w:rsidR="00767261">
        <w:rPr>
          <w:rFonts w:asciiTheme="minorHAnsi" w:hAnsiTheme="minorHAnsi"/>
          <w:color w:val="000000"/>
        </w:rPr>
        <w:t xml:space="preserve">ikacyjne umożliwiające pracę </w:t>
      </w:r>
      <w:r w:rsidRPr="00744879">
        <w:rPr>
          <w:rFonts w:asciiTheme="minorHAnsi" w:hAnsiTheme="minorHAnsi"/>
          <w:color w:val="000000"/>
        </w:rPr>
        <w:t xml:space="preserve"> tj.:</w:t>
      </w:r>
    </w:p>
    <w:p w14:paraId="1FE8CFA9" w14:textId="77777777" w:rsidR="0020505E" w:rsidRPr="00744879" w:rsidRDefault="0020505E" w:rsidP="003C27F8">
      <w:pPr>
        <w:pStyle w:val="Akapitzlist"/>
        <w:widowControl/>
        <w:numPr>
          <w:ilvl w:val="0"/>
          <w:numId w:val="39"/>
        </w:numPr>
        <w:autoSpaceDE/>
        <w:autoSpaceDN/>
        <w:adjustRightInd/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color w:val="000000"/>
        </w:rPr>
        <w:t xml:space="preserve">stały dostęp do sieci Internet o gwarantowanej przepustowości nie mniejszej </w:t>
      </w:r>
      <w:r w:rsidR="00C06004" w:rsidRPr="00744879">
        <w:rPr>
          <w:rFonts w:asciiTheme="minorHAnsi" w:hAnsiTheme="minorHAnsi"/>
          <w:color w:val="000000"/>
        </w:rPr>
        <w:br/>
      </w:r>
      <w:r w:rsidRPr="00744879">
        <w:rPr>
          <w:rFonts w:asciiTheme="minorHAnsi" w:hAnsiTheme="minorHAnsi"/>
          <w:color w:val="000000"/>
        </w:rPr>
        <w:t xml:space="preserve">niż 512 </w:t>
      </w:r>
      <w:proofErr w:type="spellStart"/>
      <w:r w:rsidRPr="00744879">
        <w:rPr>
          <w:rFonts w:asciiTheme="minorHAnsi" w:hAnsiTheme="minorHAnsi"/>
          <w:color w:val="000000"/>
        </w:rPr>
        <w:t>kb</w:t>
      </w:r>
      <w:proofErr w:type="spellEnd"/>
      <w:r w:rsidRPr="00744879">
        <w:rPr>
          <w:rFonts w:asciiTheme="minorHAnsi" w:hAnsiTheme="minorHAnsi"/>
          <w:color w:val="000000"/>
        </w:rPr>
        <w:t>/s,</w:t>
      </w:r>
    </w:p>
    <w:p w14:paraId="41735658" w14:textId="657D82B6" w:rsidR="0020505E" w:rsidRPr="00744879" w:rsidRDefault="0020505E" w:rsidP="003C27F8">
      <w:pPr>
        <w:pStyle w:val="Akapitzlist"/>
        <w:widowControl/>
        <w:numPr>
          <w:ilvl w:val="0"/>
          <w:numId w:val="39"/>
        </w:numPr>
        <w:autoSpaceDE/>
        <w:autoSpaceDN/>
        <w:adjustRightInd/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color w:val="000000"/>
        </w:rPr>
        <w:t xml:space="preserve">komputer klasy PC lub MAC o następującej konfiguracji: pamięć min. 2 GB Ram, procesor Intel IV 2 GHZ lub jego nowsza wersja, jeden z systemów operacyjnych </w:t>
      </w:r>
      <w:r w:rsidR="00422427" w:rsidRPr="00744879">
        <w:rPr>
          <w:rFonts w:asciiTheme="minorHAnsi" w:hAnsiTheme="minorHAnsi"/>
          <w:color w:val="000000"/>
        </w:rPr>
        <w:t>–</w:t>
      </w:r>
      <w:r w:rsidRPr="00744879">
        <w:rPr>
          <w:rFonts w:asciiTheme="minorHAnsi" w:hAnsiTheme="minorHAnsi"/>
          <w:color w:val="000000"/>
        </w:rPr>
        <w:t xml:space="preserve"> MS Windows 7, Mac Os x 10 4, Linux, lub ich nowsze wersje,</w:t>
      </w:r>
    </w:p>
    <w:p w14:paraId="00C4408B" w14:textId="77777777" w:rsidR="0020505E" w:rsidRPr="00744879" w:rsidRDefault="0020505E" w:rsidP="003C27F8">
      <w:pPr>
        <w:pStyle w:val="Akapitzlist"/>
        <w:widowControl/>
        <w:numPr>
          <w:ilvl w:val="0"/>
          <w:numId w:val="39"/>
        </w:numPr>
        <w:autoSpaceDE/>
        <w:autoSpaceDN/>
        <w:adjustRightInd/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color w:val="000000"/>
        </w:rPr>
        <w:t>zainstalowana dowolna przeglądarka internetowa, w przypadku Internet Explorer minimalnie wersja 10.0,</w:t>
      </w:r>
    </w:p>
    <w:p w14:paraId="03ECCE6B" w14:textId="77777777" w:rsidR="0020505E" w:rsidRPr="00744879" w:rsidRDefault="0020505E" w:rsidP="003C27F8">
      <w:pPr>
        <w:pStyle w:val="Akapitzlist"/>
        <w:widowControl/>
        <w:numPr>
          <w:ilvl w:val="0"/>
          <w:numId w:val="39"/>
        </w:numPr>
        <w:autoSpaceDE/>
        <w:autoSpaceDN/>
        <w:adjustRightInd/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color w:val="000000"/>
        </w:rPr>
        <w:t>włączona obsługa JavaScript,</w:t>
      </w:r>
    </w:p>
    <w:p w14:paraId="2EB7A202" w14:textId="77777777" w:rsidR="0020505E" w:rsidRPr="00744879" w:rsidRDefault="0020505E" w:rsidP="003C27F8">
      <w:pPr>
        <w:pStyle w:val="Akapitzlist"/>
        <w:widowControl/>
        <w:numPr>
          <w:ilvl w:val="0"/>
          <w:numId w:val="39"/>
        </w:numPr>
        <w:autoSpaceDE/>
        <w:autoSpaceDN/>
        <w:adjustRightInd/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color w:val="000000"/>
        </w:rPr>
        <w:t xml:space="preserve">zainstalowany program Adobe </w:t>
      </w:r>
      <w:proofErr w:type="spellStart"/>
      <w:r w:rsidRPr="00744879">
        <w:rPr>
          <w:rFonts w:asciiTheme="minorHAnsi" w:hAnsiTheme="minorHAnsi"/>
          <w:color w:val="000000"/>
        </w:rPr>
        <w:t>Acrobat</w:t>
      </w:r>
      <w:proofErr w:type="spellEnd"/>
      <w:r w:rsidRPr="00744879">
        <w:rPr>
          <w:rFonts w:asciiTheme="minorHAnsi" w:hAnsiTheme="minorHAnsi"/>
          <w:color w:val="000000"/>
        </w:rPr>
        <w:t xml:space="preserve"> Reader lub inny obsługujący format plików .pdf,</w:t>
      </w:r>
    </w:p>
    <w:p w14:paraId="019EAB0C" w14:textId="0B582F63" w:rsidR="0020505E" w:rsidRPr="00744879" w:rsidRDefault="003C37FB" w:rsidP="003C27F8">
      <w:pPr>
        <w:pStyle w:val="Akapitzlist"/>
        <w:widowControl/>
        <w:numPr>
          <w:ilvl w:val="0"/>
          <w:numId w:val="39"/>
        </w:numPr>
        <w:autoSpaceDE/>
        <w:autoSpaceDN/>
        <w:adjustRightInd/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  <w:color w:val="000000"/>
        </w:rPr>
        <w:t>o</w:t>
      </w:r>
      <w:r w:rsidR="0020505E" w:rsidRPr="00744879">
        <w:rPr>
          <w:rFonts w:asciiTheme="minorHAnsi" w:hAnsiTheme="minorHAnsi"/>
          <w:color w:val="000000"/>
        </w:rPr>
        <w:t xml:space="preserve">znaczenie czasu odbioru danych przez platformę zakupową stanowi datę </w:t>
      </w:r>
      <w:r w:rsidR="00C06004" w:rsidRPr="00744879">
        <w:rPr>
          <w:rFonts w:asciiTheme="minorHAnsi" w:hAnsiTheme="minorHAnsi"/>
          <w:color w:val="000000"/>
        </w:rPr>
        <w:br/>
      </w:r>
      <w:r w:rsidR="0020505E" w:rsidRPr="00744879">
        <w:rPr>
          <w:rFonts w:asciiTheme="minorHAnsi" w:hAnsiTheme="minorHAnsi"/>
          <w:color w:val="000000"/>
        </w:rPr>
        <w:t>oraz dokładny czas (</w:t>
      </w:r>
      <w:proofErr w:type="spellStart"/>
      <w:r w:rsidR="0020505E" w:rsidRPr="00744879">
        <w:rPr>
          <w:rFonts w:asciiTheme="minorHAnsi" w:hAnsiTheme="minorHAnsi"/>
          <w:color w:val="000000"/>
        </w:rPr>
        <w:t>hh:mm:ss</w:t>
      </w:r>
      <w:proofErr w:type="spellEnd"/>
      <w:r w:rsidR="0020505E" w:rsidRPr="00744879">
        <w:rPr>
          <w:rFonts w:asciiTheme="minorHAnsi" w:hAnsiTheme="minorHAnsi"/>
          <w:color w:val="000000"/>
        </w:rPr>
        <w:t>) generowany wg. czasu lokalnego serwera synchronizowanego z zegarem Głównego Urzędu Miar.</w:t>
      </w:r>
    </w:p>
    <w:p w14:paraId="3F14A74D" w14:textId="77777777" w:rsidR="008C403B" w:rsidRPr="00744879" w:rsidRDefault="008C403B" w:rsidP="002620FD">
      <w:pPr>
        <w:widowControl/>
        <w:numPr>
          <w:ilvl w:val="1"/>
          <w:numId w:val="13"/>
        </w:numPr>
        <w:autoSpaceDE/>
        <w:autoSpaceDN/>
        <w:adjustRightInd/>
        <w:spacing w:line="360" w:lineRule="auto"/>
        <w:ind w:left="792"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Rekomendacje:</w:t>
      </w:r>
    </w:p>
    <w:p w14:paraId="16631ACE" w14:textId="66CCF7D8" w:rsidR="00D46D0C" w:rsidRPr="00744879" w:rsidRDefault="008C403B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lastRenderedPageBreak/>
        <w:t xml:space="preserve">Formaty plików wykorzystywanych przez wykonawców powinny być zgodne </w:t>
      </w:r>
      <w:r w:rsidR="0090552F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 xml:space="preserve">z Rozporządzeniem Rady Ministrów z dnia </w:t>
      </w:r>
      <w:r w:rsidR="006F440B" w:rsidRPr="0035020C">
        <w:rPr>
          <w:rFonts w:asciiTheme="minorHAnsi" w:hAnsiTheme="minorHAnsi"/>
        </w:rPr>
        <w:t>21 maja 2024 r.</w:t>
      </w:r>
      <w:r w:rsidR="006F440B">
        <w:rPr>
          <w:rFonts w:asciiTheme="minorHAnsi" w:hAnsiTheme="minorHAnsi"/>
        </w:rPr>
        <w:t xml:space="preserve"> </w:t>
      </w:r>
      <w:r w:rsidRPr="00744879">
        <w:rPr>
          <w:rFonts w:asciiTheme="minorHAnsi" w:hAnsiTheme="minorHAnsi"/>
        </w:rPr>
        <w:t xml:space="preserve">w sprawie Krajowych Ram Interoperacyjności, minimalnych wymagań dla rejestrów publicznych i wymiany informacji w postaci elektronicznej oraz minimalnych wymagań dla systemów teleinformatycznych </w:t>
      </w:r>
      <w:r w:rsidR="006F440B" w:rsidRPr="0035020C">
        <w:rPr>
          <w:rFonts w:asciiTheme="minorHAnsi" w:hAnsiTheme="minorHAnsi"/>
        </w:rPr>
        <w:t>(Dz.U. z 2024 r. poz. 773).</w:t>
      </w:r>
      <w:r w:rsidR="006F440B" w:rsidRPr="00744879">
        <w:rPr>
          <w:rFonts w:asciiTheme="minorHAnsi" w:hAnsiTheme="minorHAnsi"/>
        </w:rPr>
        <w:t xml:space="preserve"> </w:t>
      </w:r>
    </w:p>
    <w:p w14:paraId="73080A01" w14:textId="77777777" w:rsidR="008C403B" w:rsidRPr="00744879" w:rsidRDefault="008C403B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Zamawiający rekomenduje wykorzystanie formatów: .pdf .</w:t>
      </w:r>
      <w:proofErr w:type="spellStart"/>
      <w:r w:rsidRPr="00744879">
        <w:rPr>
          <w:rFonts w:asciiTheme="minorHAnsi" w:hAnsiTheme="minorHAnsi"/>
        </w:rPr>
        <w:t>doc</w:t>
      </w:r>
      <w:proofErr w:type="spellEnd"/>
      <w:r w:rsidRPr="00744879">
        <w:rPr>
          <w:rFonts w:asciiTheme="minorHAnsi" w:hAnsiTheme="minorHAnsi"/>
        </w:rPr>
        <w:t xml:space="preserve"> .xls .jpg (.</w:t>
      </w:r>
      <w:proofErr w:type="spellStart"/>
      <w:r w:rsidRPr="00744879">
        <w:rPr>
          <w:rFonts w:asciiTheme="minorHAnsi" w:hAnsiTheme="minorHAnsi"/>
        </w:rPr>
        <w:t>jpeg</w:t>
      </w:r>
      <w:proofErr w:type="spellEnd"/>
      <w:r w:rsidRPr="00744879">
        <w:rPr>
          <w:rFonts w:asciiTheme="minorHAnsi" w:hAnsiTheme="minorHAnsi"/>
        </w:rPr>
        <w:t xml:space="preserve">) </w:t>
      </w:r>
      <w:r w:rsidR="0090552F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  <w:b/>
          <w:bCs/>
        </w:rPr>
        <w:t>ze szczególnym wskazaniem na .pdf;</w:t>
      </w:r>
    </w:p>
    <w:p w14:paraId="1674B8E9" w14:textId="77777777" w:rsidR="008C403B" w:rsidRPr="00744879" w:rsidRDefault="008C403B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W celu ewentualnej kompresji danych Zamawiający rekomenduje wykorzystanie jednego z formatów: .zip,  . 7Z;</w:t>
      </w:r>
    </w:p>
    <w:p w14:paraId="16E66F88" w14:textId="217B19C1" w:rsidR="008C403B" w:rsidRPr="00744879" w:rsidRDefault="008C403B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Do formatów uznanych za powszechne a nie występujących w rozporządzeniu należą: .</w:t>
      </w:r>
      <w:proofErr w:type="spellStart"/>
      <w:r w:rsidRPr="00744879">
        <w:rPr>
          <w:rFonts w:asciiTheme="minorHAnsi" w:hAnsiTheme="minorHAnsi"/>
        </w:rPr>
        <w:t>rar</w:t>
      </w:r>
      <w:proofErr w:type="spellEnd"/>
      <w:r w:rsidRPr="00744879">
        <w:rPr>
          <w:rFonts w:asciiTheme="minorHAnsi" w:hAnsiTheme="minorHAnsi"/>
        </w:rPr>
        <w:t xml:space="preserve"> .gif .</w:t>
      </w:r>
      <w:proofErr w:type="spellStart"/>
      <w:r w:rsidRPr="00744879">
        <w:rPr>
          <w:rFonts w:asciiTheme="minorHAnsi" w:hAnsiTheme="minorHAnsi"/>
        </w:rPr>
        <w:t>bmp</w:t>
      </w:r>
      <w:proofErr w:type="spellEnd"/>
      <w:r w:rsidRPr="00744879">
        <w:rPr>
          <w:rFonts w:asciiTheme="minorHAnsi" w:hAnsiTheme="minorHAnsi"/>
        </w:rPr>
        <w:t xml:space="preserve"> .</w:t>
      </w:r>
      <w:proofErr w:type="spellStart"/>
      <w:r w:rsidRPr="00744879">
        <w:rPr>
          <w:rFonts w:asciiTheme="minorHAnsi" w:hAnsiTheme="minorHAnsi"/>
        </w:rPr>
        <w:t>numbers</w:t>
      </w:r>
      <w:proofErr w:type="spellEnd"/>
      <w:r w:rsidRPr="00744879">
        <w:rPr>
          <w:rFonts w:asciiTheme="minorHAnsi" w:hAnsiTheme="minorHAnsi"/>
        </w:rPr>
        <w:t xml:space="preserve"> .</w:t>
      </w:r>
      <w:proofErr w:type="spellStart"/>
      <w:r w:rsidRPr="00744879">
        <w:rPr>
          <w:rFonts w:asciiTheme="minorHAnsi" w:hAnsiTheme="minorHAnsi"/>
        </w:rPr>
        <w:t>pages</w:t>
      </w:r>
      <w:proofErr w:type="spellEnd"/>
      <w:r w:rsidRPr="00744879">
        <w:rPr>
          <w:rFonts w:asciiTheme="minorHAnsi" w:hAnsiTheme="minorHAnsi"/>
        </w:rPr>
        <w:t>. Dokumenty złożone w takich plikach zostaną potraktowane za złożone nieskutecznie;</w:t>
      </w:r>
    </w:p>
    <w:p w14:paraId="21516051" w14:textId="77777777" w:rsidR="008C403B" w:rsidRPr="00744879" w:rsidRDefault="008C403B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Zamawiający zwraca uwagę na ograniczenia wielkości plików podpisywanych profilem zaufanym, który wynosi max 10MB, oraz na ograniczenie wielkości plików podpisywanych w aplikacji </w:t>
      </w:r>
      <w:proofErr w:type="spellStart"/>
      <w:r w:rsidRPr="00744879">
        <w:rPr>
          <w:rFonts w:asciiTheme="minorHAnsi" w:hAnsiTheme="minorHAnsi"/>
        </w:rPr>
        <w:t>eDoApp</w:t>
      </w:r>
      <w:proofErr w:type="spellEnd"/>
      <w:r w:rsidRPr="00744879">
        <w:rPr>
          <w:rFonts w:asciiTheme="minorHAnsi" w:hAnsiTheme="minorHAnsi"/>
        </w:rPr>
        <w:t xml:space="preserve"> służącej do składania podpisu osobistego, który wynosi max 5MB;</w:t>
      </w:r>
    </w:p>
    <w:p w14:paraId="49E8C7D6" w14:textId="77777777" w:rsidR="008C403B" w:rsidRPr="00744879" w:rsidRDefault="008C403B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Ze względu na niskie ryzyko naruszenia integralności pliku oraz łatwiejszą weryfikację podpisu, Zamawiający zaleca, w miarę możliwości, przekonwertowanie plików składających się na ofertę na format .pdf i opatrzenie ich podpisem kwalifikowanym </w:t>
      </w:r>
      <w:proofErr w:type="spellStart"/>
      <w:r w:rsidRPr="00744879">
        <w:rPr>
          <w:rFonts w:asciiTheme="minorHAnsi" w:hAnsiTheme="minorHAnsi"/>
        </w:rPr>
        <w:t>PadES</w:t>
      </w:r>
      <w:proofErr w:type="spellEnd"/>
      <w:r w:rsidRPr="00744879">
        <w:rPr>
          <w:rFonts w:asciiTheme="minorHAnsi" w:hAnsiTheme="minorHAnsi"/>
        </w:rPr>
        <w:t>;</w:t>
      </w:r>
    </w:p>
    <w:p w14:paraId="0247305E" w14:textId="018BB146" w:rsidR="008C403B" w:rsidRPr="00744879" w:rsidRDefault="008C403B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Pliki w innych formatach niż PDF zaleca się opatrzyć zewnętrznym podpisem </w:t>
      </w:r>
      <w:proofErr w:type="spellStart"/>
      <w:r w:rsidRPr="00744879">
        <w:rPr>
          <w:rFonts w:asciiTheme="minorHAnsi" w:hAnsiTheme="minorHAnsi"/>
        </w:rPr>
        <w:t>X</w:t>
      </w:r>
      <w:r w:rsidR="00422427" w:rsidRPr="00744879">
        <w:rPr>
          <w:rFonts w:asciiTheme="minorHAnsi" w:hAnsiTheme="minorHAnsi"/>
        </w:rPr>
        <w:t>a</w:t>
      </w:r>
      <w:r w:rsidRPr="00744879">
        <w:rPr>
          <w:rFonts w:asciiTheme="minorHAnsi" w:hAnsiTheme="minorHAnsi"/>
        </w:rPr>
        <w:t>dES</w:t>
      </w:r>
      <w:proofErr w:type="spellEnd"/>
      <w:r w:rsidRPr="00744879">
        <w:rPr>
          <w:rFonts w:asciiTheme="minorHAnsi" w:hAnsiTheme="minorHAnsi"/>
        </w:rPr>
        <w:t xml:space="preserve">. Wykonawca powinien pamiętać, aby plik z podpisem przekazywać łącznie </w:t>
      </w:r>
      <w:r w:rsidR="0090552F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z dokumentem podpisywanym;</w:t>
      </w:r>
    </w:p>
    <w:p w14:paraId="00172E8A" w14:textId="128C38DD" w:rsidR="008C403B" w:rsidRPr="00744879" w:rsidRDefault="008C403B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Zamawiający zaleca, aby w przypadku podpisywania pliku przez kilka osób, stosować podpisy tego samego rodzaju. Podpisywanie różnymi rodzajami podpisów </w:t>
      </w:r>
      <w:r w:rsidR="00422427" w:rsidRPr="00744879">
        <w:rPr>
          <w:rFonts w:asciiTheme="minorHAnsi" w:hAnsiTheme="minorHAnsi"/>
        </w:rPr>
        <w:t>np</w:t>
      </w:r>
      <w:r w:rsidRPr="00744879">
        <w:rPr>
          <w:rFonts w:asciiTheme="minorHAnsi" w:hAnsiTheme="minorHAnsi"/>
        </w:rPr>
        <w:t>. osobistym</w:t>
      </w:r>
      <w:r w:rsidR="000C4830" w:rsidRPr="00744879">
        <w:rPr>
          <w:rFonts w:asciiTheme="minorHAnsi" w:hAnsiTheme="minorHAnsi"/>
        </w:rPr>
        <w:t xml:space="preserve"> </w:t>
      </w:r>
      <w:r w:rsidRPr="00744879">
        <w:rPr>
          <w:rFonts w:asciiTheme="minorHAnsi" w:hAnsiTheme="minorHAnsi"/>
        </w:rPr>
        <w:t xml:space="preserve">i kwalifikowanym może doprowadzić do problemów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w weryfikacji plików;</w:t>
      </w:r>
    </w:p>
    <w:p w14:paraId="146113F1" w14:textId="77777777" w:rsidR="008C403B" w:rsidRPr="00744879" w:rsidRDefault="008C403B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Zamawiający zaleca, aby wykonawca z odpowiednim wyprzedzeniem przetestował możliwość prawidłowego wykorzystania wybranej metody podpisania plików oferty;</w:t>
      </w:r>
    </w:p>
    <w:p w14:paraId="6B46CAAD" w14:textId="77777777" w:rsidR="008C403B" w:rsidRPr="00744879" w:rsidRDefault="008C403B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Zaleca się, aby komunikacja z wykonawcami odbywała się tylko na platformie </w:t>
      </w:r>
      <w:r w:rsidR="0090552F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za pośrednictwem formularza “Wyślij wiadomość do Zamawiającego”;</w:t>
      </w:r>
    </w:p>
    <w:p w14:paraId="15DA3EAE" w14:textId="77777777" w:rsidR="008C403B" w:rsidRPr="00744879" w:rsidRDefault="008C403B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Ofertę należy przygotować z należytą starannością i z zachowaniem </w:t>
      </w:r>
      <w:r w:rsidRPr="00744879">
        <w:rPr>
          <w:rFonts w:asciiTheme="minorHAnsi" w:hAnsiTheme="minorHAnsi"/>
        </w:rPr>
        <w:lastRenderedPageBreak/>
        <w:t>odpowiedniego odstępu czasu do daty zakończenia przyjmowania ofert;</w:t>
      </w:r>
    </w:p>
    <w:p w14:paraId="70A363C3" w14:textId="77777777" w:rsidR="008C403B" w:rsidRPr="00744879" w:rsidRDefault="008C403B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Podczas podpisywania plików zaleca się stosowanie algorytmu skrótu SHA2 zamiast SHA1;</w:t>
      </w:r>
    </w:p>
    <w:p w14:paraId="473725C7" w14:textId="1979F98A" w:rsidR="008C403B" w:rsidRPr="00744879" w:rsidRDefault="008C403B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W przypadku kompresowania dokumentów </w:t>
      </w:r>
      <w:r w:rsidR="00422427" w:rsidRPr="00744879">
        <w:rPr>
          <w:rFonts w:asciiTheme="minorHAnsi" w:hAnsiTheme="minorHAnsi"/>
        </w:rPr>
        <w:t>np</w:t>
      </w:r>
      <w:r w:rsidRPr="00744879">
        <w:rPr>
          <w:rFonts w:asciiTheme="minorHAnsi" w:hAnsiTheme="minorHAnsi"/>
        </w:rPr>
        <w:t>. w plik ZIP zaleca się wcześniejsze podpisanie każdego ze skompresowanych plików;</w:t>
      </w:r>
    </w:p>
    <w:p w14:paraId="29B1198A" w14:textId="77777777" w:rsidR="008C403B" w:rsidRPr="00744879" w:rsidRDefault="0090552F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Zamawiający rekomenduje wykorzystanie podpisu z kwalifikowanym znacznikiem czasu;</w:t>
      </w:r>
    </w:p>
    <w:p w14:paraId="0A2D793C" w14:textId="77777777" w:rsidR="0090552F" w:rsidRPr="00744879" w:rsidRDefault="0090552F" w:rsidP="003C27F8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Zamawiający zaleca, aby nie wprowadzać jakichkolwiek zmian w plikach </w:t>
      </w:r>
      <w:r w:rsidRPr="00744879">
        <w:rPr>
          <w:rFonts w:asciiTheme="minorHAnsi" w:hAnsiTheme="minorHAnsi"/>
        </w:rPr>
        <w:br/>
        <w:t xml:space="preserve">po podpisaniu ich podpisem kwalifikowanym. Może to skutkować naruszeniem integralności plików co równoważne będzie z koniecznością odrzucenia oferty </w:t>
      </w:r>
      <w:r w:rsidRPr="00744879">
        <w:rPr>
          <w:rFonts w:asciiTheme="minorHAnsi" w:hAnsiTheme="minorHAnsi"/>
        </w:rPr>
        <w:br/>
        <w:t>w postępowaniu.</w:t>
      </w:r>
    </w:p>
    <w:p w14:paraId="0D90ABD2" w14:textId="77777777" w:rsidR="008C403B" w:rsidRPr="00744879" w:rsidRDefault="008C403B" w:rsidP="002620FD">
      <w:pPr>
        <w:pStyle w:val="Akapitzlist"/>
        <w:spacing w:line="360" w:lineRule="auto"/>
        <w:ind w:left="1152"/>
        <w:jc w:val="both"/>
        <w:rPr>
          <w:rFonts w:asciiTheme="minorHAnsi" w:hAnsiTheme="minorHAnsi"/>
        </w:rPr>
      </w:pPr>
    </w:p>
    <w:p w14:paraId="021C5389" w14:textId="77777777" w:rsidR="007A0CE0" w:rsidRPr="00744879" w:rsidRDefault="007A0CE0" w:rsidP="002620F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Termin związania ofertą</w:t>
      </w:r>
    </w:p>
    <w:p w14:paraId="63A859F9" w14:textId="703724CA" w:rsidR="00F35C8A" w:rsidRPr="00744879" w:rsidRDefault="00D46D0C" w:rsidP="003C27F8">
      <w:pPr>
        <w:pStyle w:val="Akapitzlist"/>
        <w:numPr>
          <w:ilvl w:val="0"/>
          <w:numId w:val="47"/>
        </w:numPr>
        <w:spacing w:line="360" w:lineRule="auto"/>
        <w:ind w:right="-108"/>
        <w:jc w:val="both"/>
        <w:rPr>
          <w:rFonts w:asciiTheme="minorHAnsi" w:hAnsiTheme="minorHAnsi"/>
          <w:b/>
          <w:bCs/>
        </w:rPr>
      </w:pPr>
      <w:r w:rsidRPr="00744879">
        <w:rPr>
          <w:rFonts w:asciiTheme="minorHAnsi" w:hAnsiTheme="minorHAnsi"/>
        </w:rPr>
        <w:t>Wykonawca pozostaje związany ofertą</w:t>
      </w:r>
      <w:r w:rsidR="00A732AE" w:rsidRPr="00744879">
        <w:rPr>
          <w:rFonts w:asciiTheme="minorHAnsi" w:hAnsiTheme="minorHAnsi"/>
        </w:rPr>
        <w:t xml:space="preserve"> od dnia upływu terminu składania ofert</w:t>
      </w:r>
      <w:r w:rsidRPr="00744879">
        <w:rPr>
          <w:rFonts w:asciiTheme="minorHAnsi" w:hAnsiTheme="minorHAnsi"/>
        </w:rPr>
        <w:t xml:space="preserve"> </w:t>
      </w:r>
      <w:r w:rsidR="00B75B23" w:rsidRPr="00744879">
        <w:rPr>
          <w:rFonts w:asciiTheme="minorHAnsi" w:hAnsiTheme="minorHAnsi"/>
        </w:rPr>
        <w:br/>
      </w:r>
      <w:r w:rsidR="00BF572C" w:rsidRPr="00744879">
        <w:rPr>
          <w:rFonts w:asciiTheme="minorHAnsi" w:hAnsiTheme="minorHAnsi"/>
          <w:b/>
        </w:rPr>
        <w:t xml:space="preserve">przez </w:t>
      </w:r>
      <w:r w:rsidR="00BF572C" w:rsidRPr="00AB17AB">
        <w:rPr>
          <w:rFonts w:asciiTheme="minorHAnsi" w:hAnsiTheme="minorHAnsi"/>
          <w:b/>
        </w:rPr>
        <w:t xml:space="preserve">okres 30 dni, </w:t>
      </w:r>
      <w:r w:rsidR="00A732AE" w:rsidRPr="00C4240E">
        <w:rPr>
          <w:rFonts w:asciiTheme="minorHAnsi" w:hAnsiTheme="minorHAnsi"/>
          <w:bCs/>
        </w:rPr>
        <w:t xml:space="preserve"> </w:t>
      </w:r>
      <w:r w:rsidR="00A732AE" w:rsidRPr="00AB17AB">
        <w:rPr>
          <w:rFonts w:asciiTheme="minorHAnsi" w:hAnsiTheme="minorHAnsi"/>
          <w:bCs/>
        </w:rPr>
        <w:t>przy czym p</w:t>
      </w:r>
      <w:r w:rsidR="00F35C8A" w:rsidRPr="00AB17AB">
        <w:rPr>
          <w:rFonts w:asciiTheme="minorHAnsi" w:hAnsiTheme="minorHAnsi"/>
        </w:rPr>
        <w:t>ierwszym</w:t>
      </w:r>
      <w:r w:rsidR="00F35C8A" w:rsidRPr="00744879">
        <w:rPr>
          <w:rFonts w:asciiTheme="minorHAnsi" w:hAnsiTheme="minorHAnsi"/>
        </w:rPr>
        <w:t xml:space="preserve"> dniem terminu związania ofertą jest dzień, w którym upływa termin składania ofert.</w:t>
      </w:r>
    </w:p>
    <w:p w14:paraId="38002CE3" w14:textId="286E3B25" w:rsidR="00A732AE" w:rsidRPr="00744879" w:rsidRDefault="00A732AE" w:rsidP="003C27F8">
      <w:pPr>
        <w:pStyle w:val="Akapitzlist"/>
        <w:numPr>
          <w:ilvl w:val="0"/>
          <w:numId w:val="47"/>
        </w:numPr>
        <w:spacing w:line="360" w:lineRule="auto"/>
        <w:ind w:right="-108"/>
        <w:jc w:val="both"/>
        <w:rPr>
          <w:rFonts w:asciiTheme="minorHAnsi" w:hAnsiTheme="minorHAnsi"/>
          <w:b/>
          <w:bCs/>
        </w:rPr>
      </w:pPr>
      <w:r w:rsidRPr="00744879">
        <w:rPr>
          <w:rFonts w:asciiTheme="minorHAnsi" w:hAnsiTheme="minorHAnsi"/>
        </w:rPr>
        <w:t xml:space="preserve">W przypadku gdy wybór najkorzystniejszej oferty nie nastąpi przed upływem terminu związania ofertą, Zamawiający przed jego upływem zwróci się jednokrotnie 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do Wykonawców o wyrażenie zgody na przedłużenie tego terminu o wskazywany przez niego okres, nie dłuższy niż 30 dni.</w:t>
      </w:r>
    </w:p>
    <w:p w14:paraId="73650213" w14:textId="6A60360A" w:rsidR="00A732AE" w:rsidRPr="00744879" w:rsidRDefault="00A732AE" w:rsidP="003C27F8">
      <w:pPr>
        <w:pStyle w:val="Akapitzlist"/>
        <w:numPr>
          <w:ilvl w:val="0"/>
          <w:numId w:val="47"/>
        </w:numPr>
        <w:spacing w:line="360" w:lineRule="auto"/>
        <w:ind w:right="-108"/>
        <w:jc w:val="both"/>
        <w:rPr>
          <w:rFonts w:asciiTheme="minorHAnsi" w:hAnsiTheme="minorHAnsi"/>
          <w:b/>
          <w:bCs/>
        </w:rPr>
      </w:pPr>
      <w:r w:rsidRPr="00744879">
        <w:rPr>
          <w:rFonts w:asciiTheme="minorHAnsi" w:hAnsiTheme="minorHAnsi"/>
        </w:rPr>
        <w:t>Przedłużenie terminu związania ofertą, wymaga złożenia przez Wykonawcę pisemnego oświadczenia o wyrażeniu zgody na przedłużenie terminu związania ofertą.</w:t>
      </w:r>
    </w:p>
    <w:p w14:paraId="4C909028" w14:textId="77777777" w:rsidR="00D46D0C" w:rsidRPr="00744879" w:rsidRDefault="00D46D0C" w:rsidP="002620FD">
      <w:pPr>
        <w:pStyle w:val="Akapitzlist"/>
        <w:spacing w:line="360" w:lineRule="auto"/>
        <w:ind w:left="360"/>
        <w:jc w:val="both"/>
        <w:outlineLvl w:val="0"/>
        <w:rPr>
          <w:rFonts w:asciiTheme="minorHAnsi" w:eastAsiaTheme="minorHAnsi" w:hAnsiTheme="minorHAnsi"/>
          <w:b/>
          <w:bCs/>
          <w:color w:val="C00000"/>
          <w:lang w:eastAsia="en-US"/>
        </w:rPr>
      </w:pPr>
    </w:p>
    <w:p w14:paraId="51A9F575" w14:textId="48EAAA46" w:rsidR="00C622E6" w:rsidRPr="00744879" w:rsidRDefault="00C622E6" w:rsidP="002620FD">
      <w:pPr>
        <w:pStyle w:val="Bezodstpw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b/>
          <w:strike/>
          <w:color w:val="FF0000"/>
        </w:rPr>
      </w:pPr>
      <w:r w:rsidRPr="00744879">
        <w:rPr>
          <w:rFonts w:asciiTheme="minorHAnsi" w:hAnsiTheme="minorHAnsi"/>
          <w:b/>
        </w:rPr>
        <w:t>Opis kryteriów oceny ofert wraz z podaniem wag tych kryteriów i sposobu oceny ofert</w:t>
      </w:r>
    </w:p>
    <w:p w14:paraId="003A5BDB" w14:textId="77777777" w:rsidR="00C622E6" w:rsidRPr="00744879" w:rsidRDefault="00C622E6" w:rsidP="002620F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Wybór oferty zostanie dokonany w oparciu o przyjęte w niniejszym postępowaniu kryteria oceny ofert oraz ich wagę:</w:t>
      </w:r>
    </w:p>
    <w:p w14:paraId="622B27E7" w14:textId="5485A0DE" w:rsidR="00C622E6" w:rsidRPr="00744879" w:rsidRDefault="00C622E6" w:rsidP="003C27F8">
      <w:pPr>
        <w:pStyle w:val="Akapitzlist"/>
        <w:widowControl/>
        <w:numPr>
          <w:ilvl w:val="0"/>
          <w:numId w:val="34"/>
        </w:numPr>
        <w:autoSpaceDE/>
        <w:autoSpaceDN/>
        <w:adjustRightInd/>
        <w:spacing w:after="200" w:line="360" w:lineRule="auto"/>
        <w:jc w:val="both"/>
        <w:rPr>
          <w:rFonts w:asciiTheme="minorHAnsi" w:eastAsiaTheme="majorEastAsia" w:hAnsiTheme="minorHAnsi"/>
          <w:b/>
          <w:lang w:eastAsia="en-US"/>
        </w:rPr>
      </w:pPr>
      <w:r w:rsidRPr="00744879">
        <w:rPr>
          <w:rFonts w:asciiTheme="minorHAnsi" w:eastAsiaTheme="majorEastAsia" w:hAnsiTheme="minorHAnsi"/>
          <w:b/>
          <w:lang w:eastAsia="en-US"/>
        </w:rPr>
        <w:t xml:space="preserve">cena </w:t>
      </w:r>
      <w:r w:rsidR="004E0A96">
        <w:rPr>
          <w:rFonts w:asciiTheme="minorHAnsi" w:eastAsiaTheme="majorEastAsia" w:hAnsiTheme="minorHAnsi"/>
          <w:b/>
          <w:lang w:eastAsia="en-US"/>
        </w:rPr>
        <w:t>o</w:t>
      </w:r>
      <w:r w:rsidRPr="00744879">
        <w:rPr>
          <w:rFonts w:asciiTheme="minorHAnsi" w:eastAsiaTheme="majorEastAsia" w:hAnsiTheme="minorHAnsi"/>
          <w:b/>
          <w:lang w:eastAsia="en-US"/>
        </w:rPr>
        <w:t>ferty – waga kryterium 60%</w:t>
      </w:r>
    </w:p>
    <w:p w14:paraId="2CA6A66E" w14:textId="5075449D" w:rsidR="00C622E6" w:rsidRPr="00744879" w:rsidRDefault="00C622E6" w:rsidP="002620FD">
      <w:pPr>
        <w:spacing w:line="360" w:lineRule="auto"/>
        <w:ind w:left="1004"/>
        <w:jc w:val="both"/>
        <w:rPr>
          <w:rFonts w:asciiTheme="minorHAnsi" w:hAnsiTheme="minorHAnsi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Liczba </w:t>
      </w:r>
      <w:r w:rsidRPr="00744879">
        <w:rPr>
          <w:rFonts w:asciiTheme="minorHAnsi" w:hAnsiTheme="minorHAnsi"/>
        </w:rPr>
        <w:t xml:space="preserve">punktów, którą można uzyskać w ramach tego kryterium zostanie obliczona </w:t>
      </w:r>
      <w:r w:rsidRPr="00744879">
        <w:rPr>
          <w:rFonts w:asciiTheme="minorHAnsi" w:hAnsiTheme="minorHAnsi"/>
        </w:rPr>
        <w:br/>
        <w:t>w następujący sposób: oferta z najniższą ceną otrzyma najwyższą ilość punktów,</w:t>
      </w:r>
      <w:r w:rsidR="00AA00EC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tj. 60, a pozostałe oferty proporcjonalnie mniej wg wzoru:</w:t>
      </w:r>
    </w:p>
    <w:p w14:paraId="36A78EED" w14:textId="77777777" w:rsidR="007A651D" w:rsidRDefault="00C622E6" w:rsidP="002620FD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744879">
        <w:rPr>
          <w:rFonts w:asciiTheme="minorHAnsi" w:hAnsiTheme="minorHAnsi"/>
          <w:b/>
          <w:bCs/>
        </w:rPr>
        <w:tab/>
        <w:t xml:space="preserve">                             </w:t>
      </w:r>
    </w:p>
    <w:p w14:paraId="104B97D1" w14:textId="2E921E77" w:rsidR="00C622E6" w:rsidRPr="00744879" w:rsidRDefault="00C622E6" w:rsidP="002620FD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744879">
        <w:rPr>
          <w:rFonts w:asciiTheme="minorHAnsi" w:hAnsiTheme="minorHAnsi"/>
          <w:b/>
          <w:bCs/>
        </w:rPr>
        <w:t xml:space="preserve">                                 </w:t>
      </w:r>
    </w:p>
    <w:p w14:paraId="44175353" w14:textId="5E63548F" w:rsidR="00C622E6" w:rsidRPr="00744879" w:rsidRDefault="00C622E6" w:rsidP="002620FD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744879">
        <w:rPr>
          <w:rFonts w:asciiTheme="minorHAnsi" w:hAnsiTheme="minorHAnsi"/>
          <w:b/>
          <w:bCs/>
        </w:rPr>
        <w:lastRenderedPageBreak/>
        <w:t xml:space="preserve">                    </w:t>
      </w:r>
      <w:r w:rsidR="00C55414" w:rsidRPr="00744879">
        <w:rPr>
          <w:rFonts w:asciiTheme="minorHAnsi" w:hAnsiTheme="minorHAnsi"/>
          <w:b/>
          <w:bCs/>
        </w:rPr>
        <w:t xml:space="preserve">                               </w:t>
      </w:r>
      <w:r w:rsidRPr="00744879">
        <w:rPr>
          <w:rFonts w:asciiTheme="minorHAnsi" w:hAnsiTheme="minorHAnsi"/>
          <w:b/>
          <w:bCs/>
        </w:rPr>
        <w:t>cena oferowana najniższa brutto</w:t>
      </w:r>
    </w:p>
    <w:p w14:paraId="4DE47629" w14:textId="685B737A" w:rsidR="00C622E6" w:rsidRPr="00744879" w:rsidRDefault="00C622E6" w:rsidP="002620FD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744879">
        <w:rPr>
          <w:rFonts w:asciiTheme="minorHAnsi" w:hAnsiTheme="minorHAnsi"/>
          <w:b/>
          <w:bCs/>
        </w:rPr>
        <w:t xml:space="preserve">                               Cena  = ----------------------------------------------------  x 100</w:t>
      </w:r>
      <w:r w:rsidR="00503397" w:rsidRPr="00744879">
        <w:rPr>
          <w:rFonts w:asciiTheme="minorHAnsi" w:hAnsiTheme="minorHAnsi"/>
          <w:b/>
          <w:bCs/>
        </w:rPr>
        <w:t xml:space="preserve"> pkt</w:t>
      </w:r>
      <w:r w:rsidRPr="00744879">
        <w:rPr>
          <w:rFonts w:asciiTheme="minorHAnsi" w:hAnsiTheme="minorHAnsi"/>
          <w:b/>
          <w:bCs/>
        </w:rPr>
        <w:t xml:space="preserve">                                                      </w:t>
      </w:r>
    </w:p>
    <w:p w14:paraId="5095E905" w14:textId="77777777" w:rsidR="00C622E6" w:rsidRPr="00744879" w:rsidRDefault="00C622E6" w:rsidP="002620FD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744879">
        <w:rPr>
          <w:rFonts w:asciiTheme="minorHAnsi" w:hAnsiTheme="minorHAnsi"/>
          <w:b/>
          <w:bCs/>
        </w:rPr>
        <w:t xml:space="preserve">                                                       cena badanej oferty brutto</w:t>
      </w:r>
    </w:p>
    <w:p w14:paraId="221954C3" w14:textId="77777777" w:rsidR="00C622E6" w:rsidRPr="00744879" w:rsidRDefault="00C622E6" w:rsidP="002620FD">
      <w:pPr>
        <w:spacing w:line="360" w:lineRule="auto"/>
        <w:jc w:val="both"/>
        <w:rPr>
          <w:rFonts w:asciiTheme="minorHAnsi" w:hAnsiTheme="minorHAnsi"/>
          <w:bCs/>
        </w:rPr>
      </w:pPr>
    </w:p>
    <w:p w14:paraId="40D57E8D" w14:textId="77777777" w:rsidR="00C622E6" w:rsidRPr="00744879" w:rsidRDefault="00C622E6" w:rsidP="002620FD">
      <w:pPr>
        <w:spacing w:line="360" w:lineRule="auto"/>
        <w:ind w:left="1004"/>
        <w:jc w:val="both"/>
        <w:rPr>
          <w:rFonts w:asciiTheme="minorHAnsi" w:hAnsiTheme="minorHAnsi"/>
          <w:b/>
          <w:bCs/>
          <w:u w:val="single"/>
        </w:rPr>
      </w:pPr>
      <w:r w:rsidRPr="00744879">
        <w:rPr>
          <w:rFonts w:asciiTheme="minorHAnsi" w:hAnsiTheme="minorHAnsi"/>
          <w:bCs/>
        </w:rPr>
        <w:t xml:space="preserve">Tak otrzymaną liczbę mnożymy przez wagę kryterium, która wynosi </w:t>
      </w:r>
      <w:r w:rsidRPr="00744879">
        <w:rPr>
          <w:rFonts w:asciiTheme="minorHAnsi" w:hAnsiTheme="minorHAnsi"/>
          <w:b/>
          <w:bCs/>
          <w:u w:val="single"/>
        </w:rPr>
        <w:t>60%.</w:t>
      </w:r>
    </w:p>
    <w:p w14:paraId="1BFECC4D" w14:textId="77777777" w:rsidR="001162A8" w:rsidRDefault="001162A8" w:rsidP="002620FD">
      <w:pPr>
        <w:spacing w:line="360" w:lineRule="auto"/>
        <w:ind w:left="1004"/>
        <w:jc w:val="both"/>
        <w:rPr>
          <w:rFonts w:asciiTheme="minorHAnsi" w:hAnsiTheme="minorHAnsi"/>
          <w:b/>
          <w:bCs/>
          <w:u w:val="single"/>
        </w:rPr>
      </w:pPr>
    </w:p>
    <w:p w14:paraId="1C8658D2" w14:textId="77777777" w:rsidR="006649D6" w:rsidRPr="00744879" w:rsidRDefault="006649D6" w:rsidP="002620FD">
      <w:pPr>
        <w:spacing w:line="360" w:lineRule="auto"/>
        <w:ind w:left="1004"/>
        <w:jc w:val="both"/>
        <w:rPr>
          <w:rFonts w:asciiTheme="minorHAnsi" w:hAnsiTheme="minorHAnsi"/>
          <w:b/>
          <w:bCs/>
          <w:u w:val="single"/>
        </w:rPr>
      </w:pPr>
    </w:p>
    <w:p w14:paraId="6C9EE3EA" w14:textId="2379CF79" w:rsidR="00C622E6" w:rsidRPr="00744879" w:rsidRDefault="001856C7" w:rsidP="003C27F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/>
          <w:b/>
          <w:bCs/>
        </w:rPr>
      </w:pPr>
      <w:r w:rsidRPr="00744879">
        <w:rPr>
          <w:rFonts w:asciiTheme="minorHAnsi" w:hAnsiTheme="minorHAnsi"/>
          <w:b/>
          <w:bCs/>
        </w:rPr>
        <w:t>rok produkcji autobusów zgłoszonych do realizacji zamówienia</w:t>
      </w:r>
      <w:r w:rsidR="00C622E6" w:rsidRPr="00744879">
        <w:rPr>
          <w:rFonts w:asciiTheme="minorHAnsi" w:hAnsiTheme="minorHAnsi"/>
          <w:b/>
          <w:bCs/>
        </w:rPr>
        <w:t xml:space="preserve"> – waga kryterium </w:t>
      </w:r>
      <w:r w:rsidR="00767261">
        <w:rPr>
          <w:rFonts w:asciiTheme="minorHAnsi" w:hAnsiTheme="minorHAnsi"/>
          <w:b/>
          <w:bCs/>
        </w:rPr>
        <w:t>40</w:t>
      </w:r>
      <w:r w:rsidR="00C622E6" w:rsidRPr="00744879">
        <w:rPr>
          <w:rFonts w:asciiTheme="minorHAnsi" w:hAnsiTheme="minorHAnsi"/>
          <w:b/>
          <w:bCs/>
        </w:rPr>
        <w:t>%</w:t>
      </w:r>
    </w:p>
    <w:p w14:paraId="08CB5554" w14:textId="77777777" w:rsidR="001C6258" w:rsidRDefault="00503397" w:rsidP="002620FD">
      <w:pPr>
        <w:pStyle w:val="Akapitzlist"/>
        <w:spacing w:line="360" w:lineRule="auto"/>
        <w:ind w:left="1004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Punkty dla </w:t>
      </w:r>
      <w:r w:rsidR="001C6258" w:rsidRPr="00744879">
        <w:rPr>
          <w:rFonts w:asciiTheme="minorHAnsi" w:eastAsiaTheme="majorEastAsia" w:hAnsiTheme="minorHAnsi"/>
          <w:lang w:eastAsia="en-US"/>
        </w:rPr>
        <w:t>poszczególnych autobusów będą przyznane wg. poniższej zasady:</w:t>
      </w:r>
    </w:p>
    <w:p w14:paraId="63B6B590" w14:textId="77777777" w:rsidR="007049B8" w:rsidRPr="00744879" w:rsidRDefault="007049B8" w:rsidP="002620FD">
      <w:pPr>
        <w:pStyle w:val="Akapitzlist"/>
        <w:spacing w:line="360" w:lineRule="auto"/>
        <w:ind w:left="1004"/>
        <w:jc w:val="both"/>
        <w:rPr>
          <w:rFonts w:asciiTheme="minorHAnsi" w:eastAsiaTheme="majorEastAsia" w:hAnsiTheme="minorHAnsi"/>
          <w:lang w:eastAsia="en-US"/>
        </w:rPr>
      </w:pPr>
    </w:p>
    <w:tbl>
      <w:tblPr>
        <w:tblStyle w:val="Tabela-Siatka"/>
        <w:tblW w:w="0" w:type="auto"/>
        <w:tblInd w:w="1668" w:type="dxa"/>
        <w:tblLook w:val="04A0" w:firstRow="1" w:lastRow="0" w:firstColumn="1" w:lastColumn="0" w:noHBand="0" w:noVBand="1"/>
      </w:tblPr>
      <w:tblGrid>
        <w:gridCol w:w="4110"/>
        <w:gridCol w:w="1843"/>
      </w:tblGrid>
      <w:tr w:rsidR="001C6258" w:rsidRPr="00744879" w14:paraId="3916E1AD" w14:textId="77777777" w:rsidTr="001C6258">
        <w:tc>
          <w:tcPr>
            <w:tcW w:w="4110" w:type="dxa"/>
          </w:tcPr>
          <w:p w14:paraId="6A6716D6" w14:textId="52B393E6" w:rsidR="001C6258" w:rsidRPr="00744879" w:rsidRDefault="001C6258" w:rsidP="002620FD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Theme="majorEastAsia" w:hAnsiTheme="minorHAnsi"/>
                <w:lang w:eastAsia="en-US"/>
              </w:rPr>
            </w:pPr>
            <w:r w:rsidRPr="00744879">
              <w:rPr>
                <w:rFonts w:asciiTheme="minorHAnsi" w:eastAsiaTheme="majorEastAsia" w:hAnsiTheme="minorHAnsi"/>
                <w:lang w:eastAsia="en-US"/>
              </w:rPr>
              <w:t>Rok produkcji autobusu</w:t>
            </w:r>
          </w:p>
        </w:tc>
        <w:tc>
          <w:tcPr>
            <w:tcW w:w="1843" w:type="dxa"/>
          </w:tcPr>
          <w:p w14:paraId="0FE40169" w14:textId="74C8E2E4" w:rsidR="001C6258" w:rsidRPr="00744879" w:rsidRDefault="001C6258" w:rsidP="002620FD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Theme="majorEastAsia" w:hAnsiTheme="minorHAnsi"/>
                <w:lang w:eastAsia="en-US"/>
              </w:rPr>
            </w:pPr>
            <w:r w:rsidRPr="00744879">
              <w:rPr>
                <w:rFonts w:asciiTheme="minorHAnsi" w:eastAsiaTheme="majorEastAsia" w:hAnsiTheme="minorHAnsi"/>
                <w:lang w:eastAsia="en-US"/>
              </w:rPr>
              <w:t>Liczba punktów</w:t>
            </w:r>
          </w:p>
        </w:tc>
      </w:tr>
      <w:tr w:rsidR="001C6258" w:rsidRPr="00744879" w14:paraId="7D4C7BAE" w14:textId="77777777" w:rsidTr="001C6258">
        <w:tc>
          <w:tcPr>
            <w:tcW w:w="4110" w:type="dxa"/>
          </w:tcPr>
          <w:p w14:paraId="3DDC7D18" w14:textId="625939B0" w:rsidR="001C6258" w:rsidRPr="00903726" w:rsidRDefault="00767261" w:rsidP="002620FD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Theme="majorEastAsia" w:hAnsiTheme="minorHAnsi"/>
                <w:lang w:eastAsia="en-US"/>
              </w:rPr>
            </w:pPr>
            <w:r>
              <w:rPr>
                <w:rFonts w:asciiTheme="minorHAnsi" w:eastAsiaTheme="majorEastAsia" w:hAnsiTheme="minorHAnsi"/>
                <w:lang w:eastAsia="en-US"/>
              </w:rPr>
              <w:t>Przed 2009</w:t>
            </w:r>
          </w:p>
        </w:tc>
        <w:tc>
          <w:tcPr>
            <w:tcW w:w="1843" w:type="dxa"/>
          </w:tcPr>
          <w:p w14:paraId="4EB7D3FD" w14:textId="766BE79D" w:rsidR="001C6258" w:rsidRPr="00903726" w:rsidRDefault="00D22A43" w:rsidP="002620FD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Theme="majorEastAsia" w:hAnsiTheme="minorHAnsi"/>
                <w:lang w:eastAsia="en-US"/>
              </w:rPr>
            </w:pPr>
            <w:r w:rsidRPr="00903726">
              <w:rPr>
                <w:rFonts w:asciiTheme="minorHAnsi" w:eastAsiaTheme="majorEastAsia" w:hAnsiTheme="minorHAnsi"/>
                <w:lang w:eastAsia="en-US"/>
              </w:rPr>
              <w:t>0</w:t>
            </w:r>
          </w:p>
        </w:tc>
      </w:tr>
      <w:tr w:rsidR="001C6258" w:rsidRPr="00744879" w14:paraId="61B01F40" w14:textId="77777777" w:rsidTr="001C6258">
        <w:tc>
          <w:tcPr>
            <w:tcW w:w="4110" w:type="dxa"/>
          </w:tcPr>
          <w:p w14:paraId="7A31BC31" w14:textId="4FED871B" w:rsidR="001C6258" w:rsidRPr="00A83A06" w:rsidRDefault="002E31F2" w:rsidP="002620FD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Theme="majorEastAsia" w:hAnsiTheme="minorHAnsi"/>
                <w:lang w:eastAsia="en-US"/>
              </w:rPr>
            </w:pPr>
            <w:r>
              <w:rPr>
                <w:rFonts w:asciiTheme="minorHAnsi" w:eastAsiaTheme="majorEastAsia" w:hAnsiTheme="minorHAnsi"/>
                <w:lang w:eastAsia="en-US"/>
              </w:rPr>
              <w:t>2009</w:t>
            </w:r>
            <w:r w:rsidR="00767261">
              <w:rPr>
                <w:rFonts w:asciiTheme="minorHAnsi" w:eastAsiaTheme="majorEastAsia" w:hAnsiTheme="minorHAnsi"/>
                <w:lang w:eastAsia="en-US"/>
              </w:rPr>
              <w:t xml:space="preserve"> – 2011</w:t>
            </w:r>
          </w:p>
        </w:tc>
        <w:tc>
          <w:tcPr>
            <w:tcW w:w="1843" w:type="dxa"/>
          </w:tcPr>
          <w:p w14:paraId="610D98E9" w14:textId="556779A1" w:rsidR="001C6258" w:rsidRPr="00744879" w:rsidRDefault="00767261" w:rsidP="002620FD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Theme="majorEastAsia" w:hAnsiTheme="minorHAnsi"/>
                <w:lang w:eastAsia="en-US"/>
              </w:rPr>
            </w:pPr>
            <w:r>
              <w:rPr>
                <w:rFonts w:asciiTheme="minorHAnsi" w:eastAsiaTheme="majorEastAsia" w:hAnsiTheme="minorHAnsi"/>
                <w:lang w:eastAsia="en-US"/>
              </w:rPr>
              <w:t>10</w:t>
            </w:r>
          </w:p>
        </w:tc>
      </w:tr>
      <w:tr w:rsidR="001C6258" w:rsidRPr="00744879" w14:paraId="2063681C" w14:textId="77777777" w:rsidTr="001C6258">
        <w:tc>
          <w:tcPr>
            <w:tcW w:w="4110" w:type="dxa"/>
          </w:tcPr>
          <w:p w14:paraId="3CABB6B6" w14:textId="72D3AF7A" w:rsidR="001C6258" w:rsidRPr="008D2162" w:rsidRDefault="007A651D" w:rsidP="002620FD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Theme="majorEastAsia" w:hAnsiTheme="minorHAnsi"/>
                <w:lang w:eastAsia="en-US"/>
              </w:rPr>
            </w:pPr>
            <w:r>
              <w:rPr>
                <w:rFonts w:asciiTheme="minorHAnsi" w:eastAsiaTheme="majorEastAsia" w:hAnsiTheme="minorHAnsi"/>
                <w:lang w:eastAsia="en-US"/>
              </w:rPr>
              <w:t>2012 – 2015</w:t>
            </w:r>
          </w:p>
        </w:tc>
        <w:tc>
          <w:tcPr>
            <w:tcW w:w="1843" w:type="dxa"/>
          </w:tcPr>
          <w:p w14:paraId="228D4381" w14:textId="40CD6868" w:rsidR="001C6258" w:rsidRPr="008D2162" w:rsidRDefault="00767261" w:rsidP="002620FD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Theme="majorEastAsia" w:hAnsiTheme="minorHAnsi"/>
                <w:lang w:eastAsia="en-US"/>
              </w:rPr>
            </w:pPr>
            <w:r>
              <w:rPr>
                <w:rFonts w:asciiTheme="minorHAnsi" w:eastAsiaTheme="majorEastAsia" w:hAnsiTheme="minorHAnsi"/>
                <w:lang w:eastAsia="en-US"/>
              </w:rPr>
              <w:t>20</w:t>
            </w:r>
          </w:p>
        </w:tc>
      </w:tr>
      <w:tr w:rsidR="007E1E92" w:rsidRPr="00744879" w14:paraId="48D4925E" w14:textId="77777777" w:rsidTr="001C6258">
        <w:tc>
          <w:tcPr>
            <w:tcW w:w="4110" w:type="dxa"/>
          </w:tcPr>
          <w:p w14:paraId="6DA5A4BB" w14:textId="76C82AC2" w:rsidR="007E1E92" w:rsidRPr="008D2162" w:rsidRDefault="007A651D" w:rsidP="002620FD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Theme="majorEastAsia" w:hAnsiTheme="minorHAnsi"/>
                <w:lang w:eastAsia="en-US"/>
              </w:rPr>
            </w:pPr>
            <w:r>
              <w:rPr>
                <w:rFonts w:asciiTheme="minorHAnsi" w:eastAsiaTheme="majorEastAsia" w:hAnsiTheme="minorHAnsi"/>
                <w:lang w:eastAsia="en-US"/>
              </w:rPr>
              <w:t>2016 – 2021</w:t>
            </w:r>
          </w:p>
        </w:tc>
        <w:tc>
          <w:tcPr>
            <w:tcW w:w="1843" w:type="dxa"/>
          </w:tcPr>
          <w:p w14:paraId="06AD7E57" w14:textId="72674F7C" w:rsidR="007E1E92" w:rsidRPr="008D2162" w:rsidRDefault="00767261" w:rsidP="002620FD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Theme="majorEastAsia" w:hAnsiTheme="minorHAnsi"/>
                <w:lang w:eastAsia="en-US"/>
              </w:rPr>
            </w:pPr>
            <w:r>
              <w:rPr>
                <w:rFonts w:asciiTheme="minorHAnsi" w:eastAsiaTheme="majorEastAsia" w:hAnsiTheme="minorHAnsi"/>
                <w:lang w:eastAsia="en-US"/>
              </w:rPr>
              <w:t>30</w:t>
            </w:r>
          </w:p>
        </w:tc>
      </w:tr>
      <w:tr w:rsidR="00767261" w:rsidRPr="00744879" w14:paraId="118F79A5" w14:textId="77777777" w:rsidTr="001C6258">
        <w:tc>
          <w:tcPr>
            <w:tcW w:w="4110" w:type="dxa"/>
          </w:tcPr>
          <w:p w14:paraId="0985F468" w14:textId="0697AF92" w:rsidR="00767261" w:rsidRDefault="007A651D" w:rsidP="007A651D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Theme="majorEastAsia" w:hAnsiTheme="minorHAnsi"/>
                <w:lang w:eastAsia="en-US"/>
              </w:rPr>
            </w:pPr>
            <w:r>
              <w:rPr>
                <w:rFonts w:asciiTheme="minorHAnsi" w:eastAsiaTheme="majorEastAsia" w:hAnsiTheme="minorHAnsi"/>
                <w:lang w:eastAsia="en-US"/>
              </w:rPr>
              <w:t>2022</w:t>
            </w:r>
            <w:r w:rsidR="00767261">
              <w:rPr>
                <w:rFonts w:asciiTheme="minorHAnsi" w:eastAsiaTheme="majorEastAsia" w:hAnsiTheme="minorHAnsi"/>
                <w:lang w:eastAsia="en-US"/>
              </w:rPr>
              <w:t xml:space="preserve"> – 202</w:t>
            </w:r>
            <w:r>
              <w:rPr>
                <w:rFonts w:asciiTheme="minorHAnsi" w:eastAsiaTheme="majorEastAsia" w:hAnsiTheme="minorHAnsi"/>
                <w:lang w:eastAsia="en-US"/>
              </w:rPr>
              <w:t>6</w:t>
            </w:r>
            <w:r w:rsidR="00767261">
              <w:rPr>
                <w:rFonts w:asciiTheme="minorHAnsi" w:eastAsiaTheme="majorEastAsia" w:hAnsiTheme="minorHAnsi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72FDE6E3" w14:textId="517EB0D9" w:rsidR="00767261" w:rsidRDefault="00767261" w:rsidP="002620FD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Theme="majorEastAsia" w:hAnsiTheme="minorHAnsi"/>
                <w:lang w:eastAsia="en-US"/>
              </w:rPr>
            </w:pPr>
            <w:r>
              <w:rPr>
                <w:rFonts w:asciiTheme="minorHAnsi" w:eastAsiaTheme="majorEastAsia" w:hAnsiTheme="minorHAnsi"/>
                <w:lang w:eastAsia="en-US"/>
              </w:rPr>
              <w:t>40</w:t>
            </w:r>
          </w:p>
        </w:tc>
      </w:tr>
    </w:tbl>
    <w:p w14:paraId="22E197FE" w14:textId="77777777" w:rsidR="001C6258" w:rsidRPr="00744879" w:rsidRDefault="001C6258" w:rsidP="002620FD">
      <w:pPr>
        <w:pStyle w:val="Akapitzlist"/>
        <w:spacing w:line="360" w:lineRule="auto"/>
        <w:ind w:left="1004"/>
        <w:jc w:val="both"/>
        <w:rPr>
          <w:rFonts w:asciiTheme="minorHAnsi" w:eastAsiaTheme="majorEastAsia" w:hAnsiTheme="minorHAnsi"/>
          <w:lang w:eastAsia="en-US"/>
        </w:rPr>
      </w:pPr>
    </w:p>
    <w:p w14:paraId="3E77DE1A" w14:textId="27862491" w:rsidR="00D22A43" w:rsidRPr="00744879" w:rsidRDefault="00D22A43" w:rsidP="002620FD">
      <w:pPr>
        <w:pStyle w:val="Akapitzlist"/>
        <w:spacing w:line="360" w:lineRule="auto"/>
        <w:ind w:left="1364"/>
        <w:jc w:val="both"/>
        <w:rPr>
          <w:rFonts w:asciiTheme="minorHAnsi" w:hAnsiTheme="minorHAnsi"/>
          <w:b/>
          <w:bCs/>
          <w:u w:val="single"/>
        </w:rPr>
      </w:pPr>
      <w:r w:rsidRPr="00744879">
        <w:rPr>
          <w:rFonts w:asciiTheme="minorHAnsi" w:hAnsiTheme="minorHAnsi"/>
          <w:bCs/>
        </w:rPr>
        <w:t xml:space="preserve">Tak otrzymaną liczbę mnożymy przez wagę kryterium, która wynosi </w:t>
      </w:r>
      <w:r w:rsidR="00767261">
        <w:rPr>
          <w:rFonts w:asciiTheme="minorHAnsi" w:hAnsiTheme="minorHAnsi"/>
          <w:b/>
          <w:bCs/>
          <w:u w:val="single"/>
        </w:rPr>
        <w:t>40</w:t>
      </w:r>
      <w:r w:rsidRPr="00744879">
        <w:rPr>
          <w:rFonts w:asciiTheme="minorHAnsi" w:hAnsiTheme="minorHAnsi"/>
          <w:b/>
          <w:bCs/>
          <w:u w:val="single"/>
        </w:rPr>
        <w:t>%.</w:t>
      </w:r>
    </w:p>
    <w:p w14:paraId="1553BEDE" w14:textId="6367A22A" w:rsidR="005F55B6" w:rsidRPr="00767261" w:rsidRDefault="00D22A43" w:rsidP="00767261">
      <w:pPr>
        <w:pStyle w:val="Akapitzlist"/>
        <w:spacing w:line="360" w:lineRule="auto"/>
        <w:ind w:left="1364"/>
        <w:jc w:val="both"/>
        <w:rPr>
          <w:rFonts w:asciiTheme="minorHAnsi" w:hAnsiTheme="minorHAnsi"/>
          <w:bCs/>
        </w:rPr>
      </w:pPr>
      <w:r w:rsidRPr="00744879">
        <w:rPr>
          <w:rFonts w:asciiTheme="minorHAnsi" w:hAnsiTheme="minorHAnsi"/>
          <w:bCs/>
        </w:rPr>
        <w:t>Oferta z największą sumą punktów za wiek poszczególnych</w:t>
      </w:r>
      <w:r w:rsidR="00767261">
        <w:rPr>
          <w:rFonts w:asciiTheme="minorHAnsi" w:hAnsiTheme="minorHAnsi"/>
          <w:bCs/>
        </w:rPr>
        <w:t xml:space="preserve"> autobusów otrzyma 40</w:t>
      </w:r>
      <w:r w:rsidRPr="00744879">
        <w:rPr>
          <w:rFonts w:asciiTheme="minorHAnsi" w:hAnsiTheme="minorHAnsi"/>
          <w:bCs/>
        </w:rPr>
        <w:t xml:space="preserve"> pkt., a pozostałe oferty </w:t>
      </w:r>
      <w:r w:rsidR="00767261">
        <w:rPr>
          <w:rFonts w:asciiTheme="minorHAnsi" w:hAnsiTheme="minorHAnsi"/>
          <w:bCs/>
        </w:rPr>
        <w:t>proporcjonalnie mniej wg wzoru:</w:t>
      </w:r>
    </w:p>
    <w:p w14:paraId="564583F8" w14:textId="1F316A7A" w:rsidR="00D22A43" w:rsidRPr="00744879" w:rsidRDefault="00C622E6" w:rsidP="002620FD">
      <w:pPr>
        <w:spacing w:line="360" w:lineRule="auto"/>
        <w:jc w:val="both"/>
        <w:rPr>
          <w:rFonts w:asciiTheme="minorHAnsi" w:hAnsiTheme="minorHAnsi"/>
          <w:b/>
          <w:bCs/>
          <w:vertAlign w:val="subscript"/>
        </w:rPr>
      </w:pPr>
      <w:r w:rsidRPr="00744879">
        <w:rPr>
          <w:rFonts w:asciiTheme="minorHAnsi" w:hAnsiTheme="minorHAnsi"/>
          <w:b/>
          <w:bCs/>
        </w:rPr>
        <w:t xml:space="preserve">                                                 </w:t>
      </w:r>
      <w:r w:rsidR="00D22A43" w:rsidRPr="00744879">
        <w:rPr>
          <w:rFonts w:asciiTheme="minorHAnsi" w:hAnsiTheme="minorHAnsi"/>
          <w:b/>
          <w:bCs/>
        </w:rPr>
        <w:t xml:space="preserve">     R</w:t>
      </w:r>
      <w:r w:rsidR="00D22A43" w:rsidRPr="00744879">
        <w:rPr>
          <w:rFonts w:asciiTheme="minorHAnsi" w:hAnsiTheme="minorHAnsi"/>
          <w:b/>
          <w:bCs/>
          <w:vertAlign w:val="subscript"/>
        </w:rPr>
        <w:t>B</w:t>
      </w:r>
    </w:p>
    <w:p w14:paraId="43E49F34" w14:textId="22DF28C2" w:rsidR="00D22A43" w:rsidRPr="00744879" w:rsidRDefault="00D22A43" w:rsidP="002620FD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744879">
        <w:rPr>
          <w:rFonts w:asciiTheme="minorHAnsi" w:hAnsiTheme="minorHAnsi"/>
          <w:b/>
          <w:bCs/>
        </w:rPr>
        <w:t xml:space="preserve">                                  </w:t>
      </w:r>
      <w:r w:rsidR="00662DA3">
        <w:rPr>
          <w:rFonts w:asciiTheme="minorHAnsi" w:hAnsiTheme="minorHAnsi"/>
          <w:b/>
          <w:bCs/>
        </w:rPr>
        <w:t xml:space="preserve">    R </w:t>
      </w:r>
      <w:r w:rsidR="00767261">
        <w:rPr>
          <w:rFonts w:asciiTheme="minorHAnsi" w:hAnsiTheme="minorHAnsi"/>
          <w:b/>
          <w:bCs/>
        </w:rPr>
        <w:t xml:space="preserve"> = ------------- x 100 x 40</w:t>
      </w:r>
      <w:r w:rsidRPr="00744879">
        <w:rPr>
          <w:rFonts w:asciiTheme="minorHAnsi" w:hAnsiTheme="minorHAnsi"/>
          <w:b/>
          <w:bCs/>
        </w:rPr>
        <w:t xml:space="preserve">%                                                 </w:t>
      </w:r>
    </w:p>
    <w:p w14:paraId="34BC6D20" w14:textId="77777777" w:rsidR="00D22A43" w:rsidRPr="00744879" w:rsidRDefault="00D22A43" w:rsidP="002620FD">
      <w:pPr>
        <w:spacing w:line="360" w:lineRule="auto"/>
        <w:jc w:val="both"/>
        <w:rPr>
          <w:rFonts w:asciiTheme="minorHAnsi" w:hAnsiTheme="minorHAnsi"/>
          <w:b/>
          <w:bCs/>
          <w:vertAlign w:val="subscript"/>
        </w:rPr>
      </w:pPr>
      <w:r w:rsidRPr="00744879">
        <w:rPr>
          <w:rFonts w:asciiTheme="minorHAnsi" w:hAnsiTheme="minorHAnsi"/>
          <w:b/>
          <w:bCs/>
        </w:rPr>
        <w:t xml:space="preserve">                                                     R</w:t>
      </w:r>
      <w:r w:rsidRPr="00744879">
        <w:rPr>
          <w:rFonts w:asciiTheme="minorHAnsi" w:hAnsiTheme="minorHAnsi"/>
          <w:b/>
          <w:bCs/>
          <w:vertAlign w:val="subscript"/>
        </w:rPr>
        <w:t>M</w:t>
      </w:r>
    </w:p>
    <w:p w14:paraId="65A9D5D3" w14:textId="77777777" w:rsidR="00D22A43" w:rsidRPr="00744879" w:rsidRDefault="00D22A43" w:rsidP="002620FD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3F7CE8DA" w14:textId="2DDCC9B2" w:rsidR="00D22A43" w:rsidRPr="00744879" w:rsidRDefault="00D22A43" w:rsidP="002620FD">
      <w:pPr>
        <w:spacing w:line="360" w:lineRule="auto"/>
        <w:ind w:left="1416"/>
        <w:jc w:val="both"/>
        <w:rPr>
          <w:rFonts w:asciiTheme="minorHAnsi" w:hAnsiTheme="minorHAnsi"/>
          <w:bCs/>
        </w:rPr>
      </w:pPr>
      <w:r w:rsidRPr="00744879">
        <w:rPr>
          <w:rFonts w:asciiTheme="minorHAnsi" w:hAnsiTheme="minorHAnsi"/>
          <w:b/>
          <w:bCs/>
        </w:rPr>
        <w:t>R</w:t>
      </w:r>
      <w:r w:rsidR="009176B4" w:rsidRPr="00744879">
        <w:rPr>
          <w:rFonts w:asciiTheme="minorHAnsi" w:hAnsiTheme="minorHAnsi"/>
          <w:b/>
          <w:bCs/>
        </w:rPr>
        <w:t xml:space="preserve"> </w:t>
      </w:r>
      <w:r w:rsidRPr="00744879">
        <w:rPr>
          <w:rFonts w:asciiTheme="minorHAnsi" w:hAnsiTheme="minorHAnsi"/>
          <w:b/>
          <w:bCs/>
        </w:rPr>
        <w:t>-</w:t>
      </w:r>
      <w:r w:rsidRPr="00744879">
        <w:rPr>
          <w:rFonts w:asciiTheme="minorHAnsi" w:hAnsiTheme="minorHAnsi"/>
        </w:rPr>
        <w:t xml:space="preserve"> </w:t>
      </w:r>
      <w:r w:rsidRPr="00744879">
        <w:rPr>
          <w:rFonts w:asciiTheme="minorHAnsi" w:hAnsiTheme="minorHAnsi"/>
          <w:bCs/>
        </w:rPr>
        <w:t>ilość punktów jaką uzyskała oferta na podstawie kryterium „Rok produkcji autobusów zgłoszonych do realizacji zamówienia”</w:t>
      </w:r>
    </w:p>
    <w:p w14:paraId="35FDCDEF" w14:textId="6E81720C" w:rsidR="00D22A43" w:rsidRPr="00744879" w:rsidRDefault="00D22A43" w:rsidP="002620FD">
      <w:pPr>
        <w:spacing w:line="360" w:lineRule="auto"/>
        <w:ind w:left="1416"/>
        <w:jc w:val="both"/>
        <w:rPr>
          <w:rFonts w:asciiTheme="minorHAnsi" w:hAnsiTheme="minorHAnsi"/>
          <w:bCs/>
        </w:rPr>
      </w:pPr>
      <w:r w:rsidRPr="00744879">
        <w:rPr>
          <w:rFonts w:asciiTheme="minorHAnsi" w:hAnsiTheme="minorHAnsi"/>
          <w:b/>
          <w:bCs/>
        </w:rPr>
        <w:t>R</w:t>
      </w:r>
      <w:r w:rsidRPr="00744879">
        <w:rPr>
          <w:rFonts w:asciiTheme="minorHAnsi" w:hAnsiTheme="minorHAnsi"/>
          <w:b/>
          <w:bCs/>
          <w:vertAlign w:val="subscript"/>
        </w:rPr>
        <w:t>B</w:t>
      </w:r>
      <w:r w:rsidR="009176B4" w:rsidRPr="00744879">
        <w:rPr>
          <w:rFonts w:asciiTheme="minorHAnsi" w:hAnsiTheme="minorHAnsi"/>
          <w:b/>
          <w:bCs/>
          <w:vertAlign w:val="subscript"/>
        </w:rPr>
        <w:t xml:space="preserve"> </w:t>
      </w:r>
      <w:r w:rsidRPr="00744879">
        <w:rPr>
          <w:rFonts w:asciiTheme="minorHAnsi" w:hAnsiTheme="minorHAnsi"/>
          <w:b/>
          <w:bCs/>
        </w:rPr>
        <w:t xml:space="preserve">- </w:t>
      </w:r>
      <w:r w:rsidRPr="00744879">
        <w:rPr>
          <w:rFonts w:asciiTheme="minorHAnsi" w:hAnsiTheme="minorHAnsi"/>
          <w:bCs/>
        </w:rPr>
        <w:t>suma punktów pięciu autobusów (R</w:t>
      </w:r>
      <w:r w:rsidRPr="00744879">
        <w:rPr>
          <w:rFonts w:asciiTheme="minorHAnsi" w:hAnsiTheme="minorHAnsi"/>
          <w:bCs/>
          <w:vertAlign w:val="subscript"/>
        </w:rPr>
        <w:t>1</w:t>
      </w:r>
      <w:r w:rsidRPr="00744879">
        <w:rPr>
          <w:rFonts w:asciiTheme="minorHAnsi" w:hAnsiTheme="minorHAnsi"/>
          <w:bCs/>
        </w:rPr>
        <w:t>+R</w:t>
      </w:r>
      <w:r w:rsidRPr="00744879">
        <w:rPr>
          <w:rFonts w:asciiTheme="minorHAnsi" w:hAnsiTheme="minorHAnsi"/>
          <w:bCs/>
          <w:vertAlign w:val="subscript"/>
        </w:rPr>
        <w:t>2</w:t>
      </w:r>
      <w:r w:rsidRPr="00744879">
        <w:rPr>
          <w:rFonts w:asciiTheme="minorHAnsi" w:hAnsiTheme="minorHAnsi"/>
          <w:bCs/>
        </w:rPr>
        <w:t>+R</w:t>
      </w:r>
      <w:r w:rsidRPr="00744879">
        <w:rPr>
          <w:rFonts w:asciiTheme="minorHAnsi" w:hAnsiTheme="minorHAnsi"/>
          <w:bCs/>
          <w:vertAlign w:val="subscript"/>
        </w:rPr>
        <w:t>3</w:t>
      </w:r>
      <w:r w:rsidRPr="00744879">
        <w:rPr>
          <w:rFonts w:asciiTheme="minorHAnsi" w:hAnsiTheme="minorHAnsi"/>
          <w:bCs/>
        </w:rPr>
        <w:t>+R</w:t>
      </w:r>
      <w:r w:rsidRPr="00744879">
        <w:rPr>
          <w:rFonts w:asciiTheme="minorHAnsi" w:hAnsiTheme="minorHAnsi"/>
          <w:bCs/>
          <w:vertAlign w:val="subscript"/>
        </w:rPr>
        <w:t>4</w:t>
      </w:r>
      <w:r w:rsidRPr="00744879">
        <w:rPr>
          <w:rFonts w:asciiTheme="minorHAnsi" w:hAnsiTheme="minorHAnsi"/>
          <w:bCs/>
        </w:rPr>
        <w:t>+R</w:t>
      </w:r>
      <w:r w:rsidRPr="00744879">
        <w:rPr>
          <w:rFonts w:asciiTheme="minorHAnsi" w:hAnsiTheme="minorHAnsi"/>
          <w:bCs/>
          <w:vertAlign w:val="subscript"/>
        </w:rPr>
        <w:t>5</w:t>
      </w:r>
      <w:r w:rsidRPr="00744879">
        <w:rPr>
          <w:rFonts w:asciiTheme="minorHAnsi" w:hAnsiTheme="minorHAnsi"/>
          <w:bCs/>
        </w:rPr>
        <w:t>) badanej oferty</w:t>
      </w:r>
    </w:p>
    <w:p w14:paraId="64D22263" w14:textId="4EE83380" w:rsidR="00D22A43" w:rsidRPr="00744879" w:rsidRDefault="00D22A43" w:rsidP="002620FD">
      <w:pPr>
        <w:spacing w:line="360" w:lineRule="auto"/>
        <w:ind w:left="1416"/>
        <w:jc w:val="both"/>
        <w:rPr>
          <w:rFonts w:asciiTheme="minorHAnsi" w:hAnsiTheme="minorHAnsi"/>
          <w:b/>
          <w:bCs/>
        </w:rPr>
      </w:pPr>
      <w:r w:rsidRPr="00744879">
        <w:rPr>
          <w:rFonts w:asciiTheme="minorHAnsi" w:hAnsiTheme="minorHAnsi"/>
          <w:b/>
          <w:bCs/>
        </w:rPr>
        <w:t>R</w:t>
      </w:r>
      <w:r w:rsidRPr="00744879">
        <w:rPr>
          <w:rFonts w:asciiTheme="minorHAnsi" w:hAnsiTheme="minorHAnsi"/>
          <w:b/>
          <w:bCs/>
          <w:vertAlign w:val="subscript"/>
        </w:rPr>
        <w:t>M</w:t>
      </w:r>
      <w:r w:rsidR="009176B4" w:rsidRPr="00744879">
        <w:rPr>
          <w:rFonts w:asciiTheme="minorHAnsi" w:hAnsiTheme="minorHAnsi"/>
          <w:b/>
          <w:bCs/>
          <w:vertAlign w:val="subscript"/>
        </w:rPr>
        <w:t xml:space="preserve"> </w:t>
      </w:r>
      <w:r w:rsidRPr="00744879">
        <w:rPr>
          <w:rFonts w:asciiTheme="minorHAnsi" w:hAnsiTheme="minorHAnsi"/>
          <w:b/>
          <w:bCs/>
        </w:rPr>
        <w:t xml:space="preserve">- </w:t>
      </w:r>
      <w:r w:rsidRPr="00744879">
        <w:rPr>
          <w:rFonts w:asciiTheme="minorHAnsi" w:hAnsiTheme="minorHAnsi"/>
          <w:bCs/>
        </w:rPr>
        <w:t xml:space="preserve">maksymalna liczba punktów uzyskanych za rok produkcji spośród badanych ofert </w:t>
      </w:r>
    </w:p>
    <w:p w14:paraId="7509655E" w14:textId="77777777" w:rsidR="006649D6" w:rsidRDefault="006649D6" w:rsidP="002620FD">
      <w:pPr>
        <w:pStyle w:val="Akapitzlist"/>
        <w:spacing w:line="360" w:lineRule="auto"/>
        <w:ind w:left="0"/>
        <w:jc w:val="both"/>
        <w:rPr>
          <w:rFonts w:asciiTheme="minorHAnsi" w:hAnsiTheme="minorHAnsi"/>
          <w:b/>
          <w:bCs/>
        </w:rPr>
      </w:pPr>
    </w:p>
    <w:p w14:paraId="25F61296" w14:textId="77777777" w:rsidR="006649D6" w:rsidRPr="00744879" w:rsidRDefault="006649D6" w:rsidP="002620FD">
      <w:pPr>
        <w:pStyle w:val="Akapitzlist"/>
        <w:spacing w:line="360" w:lineRule="auto"/>
        <w:ind w:left="0"/>
        <w:jc w:val="both"/>
        <w:rPr>
          <w:rFonts w:asciiTheme="minorHAnsi" w:hAnsiTheme="minorHAnsi"/>
          <w:b/>
          <w:bCs/>
        </w:rPr>
      </w:pPr>
    </w:p>
    <w:p w14:paraId="4C642E7D" w14:textId="6B847317" w:rsidR="00DE462C" w:rsidRPr="00744879" w:rsidRDefault="00975D44" w:rsidP="002620F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W</w:t>
      </w:r>
      <w:r w:rsidR="00C622E6" w:rsidRPr="00744879">
        <w:rPr>
          <w:rFonts w:asciiTheme="minorHAnsi" w:hAnsiTheme="minorHAnsi"/>
        </w:rPr>
        <w:t xml:space="preserve"> celu </w:t>
      </w:r>
      <w:r w:rsidR="00ED3F9A" w:rsidRPr="00744879">
        <w:rPr>
          <w:rFonts w:asciiTheme="minorHAnsi" w:eastAsiaTheme="majorEastAsia" w:hAnsiTheme="minorHAnsi"/>
          <w:lang w:eastAsia="en-US"/>
        </w:rPr>
        <w:t>obliczenia ceny oferty,</w:t>
      </w:r>
      <w:r w:rsidR="000F3334" w:rsidRPr="00744879">
        <w:rPr>
          <w:rFonts w:asciiTheme="minorHAnsi" w:eastAsiaTheme="majorEastAsia" w:hAnsiTheme="minorHAnsi"/>
          <w:lang w:eastAsia="en-US"/>
        </w:rPr>
        <w:t xml:space="preserve"> wskazania </w:t>
      </w:r>
      <w:r w:rsidR="00ED3F9A" w:rsidRPr="00744879">
        <w:rPr>
          <w:rFonts w:asciiTheme="minorHAnsi" w:eastAsiaTheme="majorEastAsia" w:hAnsiTheme="minorHAnsi"/>
          <w:lang w:eastAsia="en-US"/>
        </w:rPr>
        <w:t xml:space="preserve">roku produkcji autobusów zgłoszonych </w:t>
      </w:r>
      <w:r w:rsidR="006924CC">
        <w:rPr>
          <w:rFonts w:asciiTheme="minorHAnsi" w:eastAsiaTheme="majorEastAsia" w:hAnsiTheme="minorHAnsi"/>
          <w:lang w:eastAsia="en-US"/>
        </w:rPr>
        <w:br/>
      </w:r>
      <w:r w:rsidR="00ED3F9A" w:rsidRPr="00744879">
        <w:rPr>
          <w:rFonts w:asciiTheme="minorHAnsi" w:eastAsiaTheme="majorEastAsia" w:hAnsiTheme="minorHAnsi"/>
          <w:lang w:eastAsia="en-US"/>
        </w:rPr>
        <w:lastRenderedPageBreak/>
        <w:t>do realizacji zamówienia  W</w:t>
      </w:r>
      <w:r w:rsidR="00C622E6" w:rsidRPr="00744879">
        <w:rPr>
          <w:rFonts w:asciiTheme="minorHAnsi" w:eastAsiaTheme="majorEastAsia" w:hAnsiTheme="minorHAnsi"/>
          <w:lang w:eastAsia="en-US"/>
        </w:rPr>
        <w:t xml:space="preserve">ykonawca wypełnia formularz oferty, </w:t>
      </w:r>
      <w:r w:rsidR="00C622E6" w:rsidRPr="00AF17BA">
        <w:rPr>
          <w:rFonts w:asciiTheme="minorHAnsi" w:eastAsiaTheme="majorEastAsia" w:hAnsiTheme="minorHAnsi"/>
          <w:lang w:eastAsia="en-US"/>
        </w:rPr>
        <w:t xml:space="preserve">stanowiący </w:t>
      </w:r>
      <w:r w:rsidR="00C622E6" w:rsidRPr="00AF17BA">
        <w:rPr>
          <w:rFonts w:asciiTheme="minorHAnsi" w:eastAsiaTheme="majorEastAsia" w:hAnsiTheme="minorHAnsi"/>
          <w:b/>
          <w:lang w:eastAsia="en-US"/>
        </w:rPr>
        <w:t>załącznik</w:t>
      </w:r>
      <w:r w:rsidR="000F3334" w:rsidRPr="00AF17BA">
        <w:rPr>
          <w:rFonts w:asciiTheme="minorHAnsi" w:eastAsiaTheme="majorEastAsia" w:hAnsiTheme="minorHAnsi"/>
          <w:b/>
          <w:lang w:eastAsia="en-US"/>
        </w:rPr>
        <w:t xml:space="preserve"> </w:t>
      </w:r>
      <w:r w:rsidR="00C622E6" w:rsidRPr="00AF17BA">
        <w:rPr>
          <w:rFonts w:asciiTheme="minorHAnsi" w:eastAsiaTheme="majorEastAsia" w:hAnsiTheme="minorHAnsi"/>
          <w:b/>
          <w:lang w:eastAsia="en-US"/>
        </w:rPr>
        <w:t xml:space="preserve">nr </w:t>
      </w:r>
      <w:r w:rsidR="00880E6C" w:rsidRPr="00AF17BA">
        <w:rPr>
          <w:rFonts w:asciiTheme="minorHAnsi" w:eastAsiaTheme="majorEastAsia" w:hAnsiTheme="minorHAnsi"/>
          <w:b/>
          <w:lang w:eastAsia="en-US"/>
        </w:rPr>
        <w:t>2</w:t>
      </w:r>
      <w:r w:rsidR="00C622E6" w:rsidRPr="00AF17BA">
        <w:rPr>
          <w:rFonts w:asciiTheme="minorHAnsi" w:eastAsiaTheme="majorEastAsia" w:hAnsiTheme="minorHAnsi"/>
          <w:lang w:eastAsia="en-US"/>
        </w:rPr>
        <w:t xml:space="preserve"> do</w:t>
      </w:r>
      <w:r w:rsidR="00DE462C" w:rsidRPr="00744879">
        <w:rPr>
          <w:rFonts w:asciiTheme="minorHAnsi" w:eastAsiaTheme="majorEastAsia" w:hAnsiTheme="minorHAnsi"/>
          <w:lang w:eastAsia="en-US"/>
        </w:rPr>
        <w:t xml:space="preserve"> SWZ.</w:t>
      </w:r>
    </w:p>
    <w:p w14:paraId="59675FB0" w14:textId="3A72700D" w:rsidR="00C622E6" w:rsidRPr="00744879" w:rsidRDefault="00C622E6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color w:val="FF0000"/>
          <w:lang w:eastAsia="en-US"/>
        </w:rPr>
      </w:pPr>
      <w:r w:rsidRPr="00744879">
        <w:rPr>
          <w:rFonts w:asciiTheme="minorHAnsi" w:hAnsiTheme="minorHAnsi"/>
          <w:bCs/>
        </w:rPr>
        <w:t xml:space="preserve">Maksymalna łączna punktacja, którą może uzyskać oferta Wykonawcy w </w:t>
      </w:r>
      <w:r w:rsidR="00D26341" w:rsidRPr="00744879">
        <w:rPr>
          <w:rFonts w:asciiTheme="minorHAnsi" w:hAnsiTheme="minorHAnsi"/>
          <w:bCs/>
        </w:rPr>
        <w:t xml:space="preserve">powyższych </w:t>
      </w:r>
      <w:r w:rsidRPr="00744879">
        <w:rPr>
          <w:rFonts w:asciiTheme="minorHAnsi" w:hAnsiTheme="minorHAnsi"/>
          <w:bCs/>
        </w:rPr>
        <w:t>kryteriach wynosi 100 punktów.</w:t>
      </w:r>
    </w:p>
    <w:p w14:paraId="6DCED906" w14:textId="77777777" w:rsidR="00C622E6" w:rsidRPr="00744879" w:rsidRDefault="00C622E6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color w:val="FF0000"/>
          <w:lang w:eastAsia="en-US"/>
        </w:rPr>
      </w:pPr>
      <w:r w:rsidRPr="00744879">
        <w:rPr>
          <w:rFonts w:asciiTheme="minorHAnsi" w:hAnsiTheme="minorHAnsi"/>
          <w:bCs/>
        </w:rPr>
        <w:t xml:space="preserve">Zamawiający zastosuje zaokrąglanie wyników do dwóch miejsc po przecinku. </w:t>
      </w:r>
    </w:p>
    <w:p w14:paraId="33689F36" w14:textId="77777777" w:rsidR="00C622E6" w:rsidRPr="00744879" w:rsidRDefault="00C622E6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color w:val="FF0000"/>
          <w:lang w:eastAsia="en-US"/>
        </w:rPr>
      </w:pPr>
      <w:r w:rsidRPr="00744879">
        <w:rPr>
          <w:rFonts w:asciiTheme="minorHAnsi" w:hAnsiTheme="minorHAnsi"/>
          <w:bCs/>
        </w:rPr>
        <w:t xml:space="preserve">Zamawiający udzieli zamówienia Wykonawcy, którego oferta uzyska najwyższą liczbę punktów i pod warunkiem, że oferta będzie odpowiadać wszystkim wymaganiom przedstawionym w ustawie </w:t>
      </w:r>
      <w:proofErr w:type="spellStart"/>
      <w:r w:rsidRPr="00744879">
        <w:rPr>
          <w:rFonts w:asciiTheme="minorHAnsi" w:hAnsiTheme="minorHAnsi"/>
          <w:bCs/>
        </w:rPr>
        <w:t>Pzp</w:t>
      </w:r>
      <w:proofErr w:type="spellEnd"/>
      <w:r w:rsidRPr="00744879">
        <w:rPr>
          <w:rFonts w:asciiTheme="minorHAnsi" w:hAnsiTheme="minorHAnsi"/>
          <w:bCs/>
        </w:rPr>
        <w:t xml:space="preserve"> oraz w SWZ.</w:t>
      </w:r>
    </w:p>
    <w:p w14:paraId="4FB0A0F9" w14:textId="77777777" w:rsidR="00C622E6" w:rsidRPr="00744879" w:rsidRDefault="00C622E6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color w:val="FF0000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Rozliczenia będą prowadzone w złotych polskich z dokładnością do dwóch miejsc </w:t>
      </w:r>
      <w:r w:rsidRPr="00744879">
        <w:rPr>
          <w:rFonts w:asciiTheme="minorHAnsi" w:eastAsiaTheme="majorEastAsia" w:hAnsiTheme="minorHAnsi"/>
          <w:lang w:eastAsia="en-US"/>
        </w:rPr>
        <w:br/>
        <w:t xml:space="preserve">po przecinku. </w:t>
      </w:r>
    </w:p>
    <w:p w14:paraId="461C5FCD" w14:textId="77777777" w:rsidR="00C622E6" w:rsidRPr="00744879" w:rsidRDefault="00C622E6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Wykonawca zobowiązany jest zastosować stawkę VAT zgodnie z obowiązującymi przepisami ustawy z 11 marca 2004 r. o podatku od towarów i usług.</w:t>
      </w:r>
    </w:p>
    <w:p w14:paraId="7E816E43" w14:textId="51A6881B" w:rsidR="00ED06E7" w:rsidRPr="00744879" w:rsidRDefault="00ED06E7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W celu rozliczenia wykonanej usługi zostanie zastosowane wynagrodzenie ryczałtowe za 1 bilet miesięczny (uśredniona cena biletu miesięcznego dla ucznia).</w:t>
      </w:r>
    </w:p>
    <w:p w14:paraId="7CC064A6" w14:textId="69A320B9" w:rsidR="00ED06E7" w:rsidRPr="00744879" w:rsidRDefault="00ED06E7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Na cenę ofertową składa się cena jednego biletu miesięcznego ucznia przemnożona przez szacowaną ilość uczniów w roku szkolnym 202</w:t>
      </w:r>
      <w:r w:rsidR="00FB1645">
        <w:rPr>
          <w:rFonts w:asciiTheme="minorHAnsi" w:eastAsiaTheme="majorEastAsia" w:hAnsiTheme="minorHAnsi"/>
          <w:lang w:eastAsia="en-US"/>
        </w:rPr>
        <w:t>6</w:t>
      </w:r>
      <w:r w:rsidRPr="00744879">
        <w:rPr>
          <w:rFonts w:asciiTheme="minorHAnsi" w:eastAsiaTheme="majorEastAsia" w:hAnsiTheme="minorHAnsi"/>
          <w:lang w:eastAsia="en-US"/>
        </w:rPr>
        <w:t>/202</w:t>
      </w:r>
      <w:r w:rsidR="00FB1645">
        <w:rPr>
          <w:rFonts w:asciiTheme="minorHAnsi" w:eastAsiaTheme="majorEastAsia" w:hAnsiTheme="minorHAnsi"/>
          <w:lang w:eastAsia="en-US"/>
        </w:rPr>
        <w:t>7 oraz 2027/2028</w:t>
      </w:r>
      <w:bookmarkStart w:id="2" w:name="_GoBack"/>
      <w:bookmarkEnd w:id="2"/>
      <w:r w:rsidR="00C4240E">
        <w:rPr>
          <w:rFonts w:asciiTheme="minorHAnsi" w:eastAsiaTheme="majorEastAsia" w:hAnsiTheme="minorHAnsi"/>
          <w:lang w:eastAsia="en-US"/>
        </w:rPr>
        <w:t>.</w:t>
      </w:r>
    </w:p>
    <w:p w14:paraId="36ACD4CE" w14:textId="7FC37312" w:rsidR="00ED06E7" w:rsidRPr="00744879" w:rsidRDefault="00ED06E7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Kalkulację kosztów dowozu należy obliczyć w oparciu o:</w:t>
      </w:r>
    </w:p>
    <w:p w14:paraId="26F42886" w14:textId="5CE652D8" w:rsidR="00ED06E7" w:rsidRPr="00744879" w:rsidRDefault="00ED06E7" w:rsidP="003C27F8">
      <w:pPr>
        <w:pStyle w:val="Akapitzlist"/>
        <w:widowControl/>
        <w:numPr>
          <w:ilvl w:val="0"/>
          <w:numId w:val="63"/>
        </w:numPr>
        <w:autoSpaceDE/>
        <w:autoSpaceDN/>
        <w:adjustRightInd/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organizację roku szkolnego zgodnie z Rozporządzeniem Ministra Edukacji Narodowej,</w:t>
      </w:r>
    </w:p>
    <w:p w14:paraId="169B3FAB" w14:textId="234E5289" w:rsidR="00ED06E7" w:rsidRPr="00744879" w:rsidRDefault="00ED06E7" w:rsidP="003C27F8">
      <w:pPr>
        <w:pStyle w:val="Akapitzlist"/>
        <w:widowControl/>
        <w:numPr>
          <w:ilvl w:val="0"/>
          <w:numId w:val="63"/>
        </w:numPr>
        <w:autoSpaceDE/>
        <w:autoSpaceDN/>
        <w:adjustRightInd/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ilość dni nauki szkolnej</w:t>
      </w:r>
      <w:r w:rsidR="007C5931">
        <w:rPr>
          <w:rFonts w:asciiTheme="minorHAnsi" w:eastAsiaTheme="majorEastAsia" w:hAnsiTheme="minorHAnsi"/>
          <w:lang w:eastAsia="en-US"/>
        </w:rPr>
        <w:t xml:space="preserve">  </w:t>
      </w:r>
    </w:p>
    <w:p w14:paraId="0B050C80" w14:textId="34D867CC" w:rsidR="00ED06E7" w:rsidRPr="00AB17AB" w:rsidRDefault="00ED06E7" w:rsidP="003C27F8">
      <w:pPr>
        <w:pStyle w:val="Akapitzlist"/>
        <w:widowControl/>
        <w:numPr>
          <w:ilvl w:val="0"/>
          <w:numId w:val="63"/>
        </w:numPr>
        <w:autoSpaceDE/>
        <w:autoSpaceDN/>
        <w:adjustRightInd/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AB17AB">
        <w:rPr>
          <w:rFonts w:asciiTheme="minorHAnsi" w:eastAsiaTheme="majorEastAsia" w:hAnsiTheme="minorHAnsi"/>
          <w:lang w:eastAsia="en-US"/>
        </w:rPr>
        <w:t>szacun</w:t>
      </w:r>
      <w:r w:rsidR="00332F51" w:rsidRPr="00AB17AB">
        <w:rPr>
          <w:rFonts w:asciiTheme="minorHAnsi" w:eastAsiaTheme="majorEastAsia" w:hAnsiTheme="minorHAnsi"/>
          <w:lang w:eastAsia="en-US"/>
        </w:rPr>
        <w:t>kow</w:t>
      </w:r>
      <w:r w:rsidR="001536B4" w:rsidRPr="00AB17AB">
        <w:rPr>
          <w:rFonts w:asciiTheme="minorHAnsi" w:eastAsiaTheme="majorEastAsia" w:hAnsiTheme="minorHAnsi"/>
          <w:lang w:eastAsia="en-US"/>
        </w:rPr>
        <w:t>ą</w:t>
      </w:r>
      <w:r w:rsidR="00332F51" w:rsidRPr="00AB17AB">
        <w:rPr>
          <w:rFonts w:asciiTheme="minorHAnsi" w:eastAsiaTheme="majorEastAsia" w:hAnsiTheme="minorHAnsi"/>
          <w:lang w:eastAsia="en-US"/>
        </w:rPr>
        <w:t xml:space="preserve"> iloś</w:t>
      </w:r>
      <w:r w:rsidR="001536B4" w:rsidRPr="00AB17AB">
        <w:rPr>
          <w:rFonts w:asciiTheme="minorHAnsi" w:eastAsiaTheme="majorEastAsia" w:hAnsiTheme="minorHAnsi"/>
          <w:lang w:eastAsia="en-US"/>
        </w:rPr>
        <w:t xml:space="preserve">ć </w:t>
      </w:r>
      <w:r w:rsidR="00332F51" w:rsidRPr="00AB17AB">
        <w:rPr>
          <w:rFonts w:asciiTheme="minorHAnsi" w:eastAsiaTheme="majorEastAsia" w:hAnsiTheme="minorHAnsi"/>
          <w:lang w:eastAsia="en-US"/>
        </w:rPr>
        <w:t>uczniów w roku 202</w:t>
      </w:r>
      <w:r w:rsidR="007A651D">
        <w:rPr>
          <w:rFonts w:asciiTheme="minorHAnsi" w:eastAsiaTheme="majorEastAsia" w:hAnsiTheme="minorHAnsi"/>
          <w:lang w:eastAsia="en-US"/>
        </w:rPr>
        <w:t>6</w:t>
      </w:r>
      <w:r w:rsidRPr="00AB17AB">
        <w:rPr>
          <w:rFonts w:asciiTheme="minorHAnsi" w:eastAsiaTheme="majorEastAsia" w:hAnsiTheme="minorHAnsi"/>
          <w:lang w:eastAsia="en-US"/>
        </w:rPr>
        <w:t>/202</w:t>
      </w:r>
      <w:r w:rsidR="007A651D">
        <w:rPr>
          <w:rFonts w:asciiTheme="minorHAnsi" w:eastAsiaTheme="majorEastAsia" w:hAnsiTheme="minorHAnsi"/>
          <w:lang w:eastAsia="en-US"/>
        </w:rPr>
        <w:t>7</w:t>
      </w:r>
      <w:r w:rsidRPr="00AB17AB">
        <w:rPr>
          <w:rFonts w:asciiTheme="minorHAnsi" w:eastAsiaTheme="majorEastAsia" w:hAnsiTheme="minorHAnsi"/>
          <w:lang w:eastAsia="en-US"/>
        </w:rPr>
        <w:t>,</w:t>
      </w:r>
      <w:r w:rsidR="007A651D">
        <w:rPr>
          <w:rFonts w:asciiTheme="minorHAnsi" w:eastAsiaTheme="majorEastAsia" w:hAnsiTheme="minorHAnsi"/>
          <w:lang w:eastAsia="en-US"/>
        </w:rPr>
        <w:t xml:space="preserve"> oraz 2027</w:t>
      </w:r>
      <w:r w:rsidR="003C27F8">
        <w:rPr>
          <w:rFonts w:asciiTheme="minorHAnsi" w:eastAsiaTheme="majorEastAsia" w:hAnsiTheme="minorHAnsi"/>
          <w:lang w:eastAsia="en-US"/>
        </w:rPr>
        <w:t>/2</w:t>
      </w:r>
      <w:r w:rsidR="007A651D">
        <w:rPr>
          <w:rFonts w:asciiTheme="minorHAnsi" w:eastAsiaTheme="majorEastAsia" w:hAnsiTheme="minorHAnsi"/>
          <w:lang w:eastAsia="en-US"/>
        </w:rPr>
        <w:t>028</w:t>
      </w:r>
    </w:p>
    <w:p w14:paraId="50CEF2B8" w14:textId="16866698" w:rsidR="00975D44" w:rsidRPr="00744879" w:rsidRDefault="00ED06E7" w:rsidP="003C27F8">
      <w:pPr>
        <w:pStyle w:val="Akapitzlist"/>
        <w:widowControl/>
        <w:numPr>
          <w:ilvl w:val="0"/>
          <w:numId w:val="63"/>
        </w:numPr>
        <w:autoSpaceDE/>
        <w:autoSpaceDN/>
        <w:adjustRightInd/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AB17AB">
        <w:rPr>
          <w:rFonts w:asciiTheme="minorHAnsi" w:eastAsiaTheme="majorEastAsia" w:hAnsiTheme="minorHAnsi"/>
          <w:lang w:eastAsia="en-US"/>
        </w:rPr>
        <w:t>szacunkow</w:t>
      </w:r>
      <w:r w:rsidR="001536B4" w:rsidRPr="00AB17AB">
        <w:rPr>
          <w:rFonts w:asciiTheme="minorHAnsi" w:eastAsiaTheme="majorEastAsia" w:hAnsiTheme="minorHAnsi"/>
          <w:lang w:eastAsia="en-US"/>
        </w:rPr>
        <w:t>ą</w:t>
      </w:r>
      <w:r w:rsidRPr="00AB17AB">
        <w:rPr>
          <w:rFonts w:asciiTheme="minorHAnsi" w:eastAsiaTheme="majorEastAsia" w:hAnsiTheme="minorHAnsi"/>
          <w:lang w:eastAsia="en-US"/>
        </w:rPr>
        <w:t xml:space="preserve"> iloś</w:t>
      </w:r>
      <w:r w:rsidR="001536B4" w:rsidRPr="00AB17AB">
        <w:rPr>
          <w:rFonts w:asciiTheme="minorHAnsi" w:eastAsiaTheme="majorEastAsia" w:hAnsiTheme="minorHAnsi"/>
          <w:lang w:eastAsia="en-US"/>
        </w:rPr>
        <w:t>ć</w:t>
      </w:r>
      <w:r w:rsidRPr="00744879">
        <w:rPr>
          <w:rFonts w:asciiTheme="minorHAnsi" w:eastAsiaTheme="majorEastAsia" w:hAnsiTheme="minorHAnsi"/>
          <w:lang w:eastAsia="en-US"/>
        </w:rPr>
        <w:t xml:space="preserve"> kilometrów dowozów.</w:t>
      </w:r>
    </w:p>
    <w:p w14:paraId="1E73FBFD" w14:textId="2640EF32" w:rsidR="00ED06E7" w:rsidRPr="00744879" w:rsidRDefault="00ED06E7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Cena podana w ofercie obejmuje wszystkie koszty związane z terminowym</w:t>
      </w:r>
      <w:r w:rsidR="004E65EE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>i prawidłowym wykonaniem przedmiotu zamówienia oraz warunkami i wytycznymi stawianymi przez Zamawiającego odnoszące się do przedmiotu zamówienia, zysk Wykonawcy oraz wszystkie wymagane przepisami podatki i opłaty, w tym podatek VAT.</w:t>
      </w:r>
    </w:p>
    <w:p w14:paraId="4DF7F947" w14:textId="24252682" w:rsidR="00C622E6" w:rsidRPr="00744879" w:rsidRDefault="00C622E6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Cena ofertowa/ceny jednostkowe muszą obejmować wszystkie koszty związane </w:t>
      </w:r>
      <w:r w:rsidR="00AA00EC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>z realizacją przedmiotu zamówienia, wszystkie inne koszty oraz ewentualne upusty i rabaty</w:t>
      </w:r>
      <w:r w:rsidR="00C532CC" w:rsidRPr="00744879">
        <w:rPr>
          <w:rFonts w:asciiTheme="minorHAnsi" w:eastAsiaTheme="majorEastAsia" w:hAnsiTheme="minorHAnsi"/>
          <w:lang w:eastAsia="en-US"/>
        </w:rPr>
        <w:t>,</w:t>
      </w:r>
      <w:r w:rsidRPr="00744879">
        <w:rPr>
          <w:rFonts w:asciiTheme="minorHAnsi" w:eastAsiaTheme="majorEastAsia" w:hAnsiTheme="minorHAnsi"/>
          <w:lang w:eastAsia="en-US"/>
        </w:rPr>
        <w:t xml:space="preserve"> a także wszystkie potencjalne ryzyka ekonomiczne, jakie mogą wystąpić </w:t>
      </w:r>
      <w:r w:rsidR="004E65EE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 xml:space="preserve">przy realizacji przedmiotu umowy, wynikające z okoliczności, których nie można było przewidzieć w chwili zawierania umowy. </w:t>
      </w:r>
    </w:p>
    <w:p w14:paraId="3D22FDA6" w14:textId="77777777" w:rsidR="00C622E6" w:rsidRPr="00744879" w:rsidRDefault="00C622E6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lastRenderedPageBreak/>
        <w:t>Wykonawcy ponoszą wszelkie koszty związane z przygotowaniem i złożeniem oferty.</w:t>
      </w:r>
    </w:p>
    <w:p w14:paraId="02698F84" w14:textId="0645D725" w:rsidR="00C622E6" w:rsidRPr="00744879" w:rsidRDefault="00C622E6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W formularzu oferty wypełnianym za pośrednictwem Platformy wykonawca poda wyłącznie cenę oferty, która uwzględnia całkowity koszt realizacji zamówienia </w:t>
      </w:r>
      <w:r w:rsidR="00AA00EC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>w okresie obowiązywania umowy, obliczoną zgodnie z powyższymi dyspozycjami.</w:t>
      </w:r>
    </w:p>
    <w:p w14:paraId="26B37600" w14:textId="7222BAE1" w:rsidR="00C622E6" w:rsidRPr="00744879" w:rsidRDefault="00C622E6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Zgodnie z </w:t>
      </w:r>
      <w:r w:rsidR="0082283C" w:rsidRPr="00744879">
        <w:rPr>
          <w:rFonts w:asciiTheme="minorHAnsi" w:eastAsiaTheme="majorEastAsia" w:hAnsiTheme="minorHAnsi"/>
          <w:lang w:eastAsia="en-US"/>
        </w:rPr>
        <w:t>art</w:t>
      </w:r>
      <w:r w:rsidRPr="00744879">
        <w:rPr>
          <w:rFonts w:asciiTheme="minorHAnsi" w:eastAsiaTheme="majorEastAsia" w:hAnsiTheme="minorHAnsi"/>
          <w:lang w:eastAsia="en-US"/>
        </w:rPr>
        <w:t xml:space="preserve">. 225 ustawy </w:t>
      </w:r>
      <w:proofErr w:type="spellStart"/>
      <w:r w:rsidRPr="00744879">
        <w:rPr>
          <w:rFonts w:asciiTheme="minorHAnsi" w:eastAsiaTheme="majorEastAsia" w:hAnsiTheme="minorHAnsi"/>
          <w:lang w:eastAsia="en-US"/>
        </w:rPr>
        <w:t>Pzp</w:t>
      </w:r>
      <w:proofErr w:type="spellEnd"/>
      <w:r w:rsidRPr="00744879">
        <w:rPr>
          <w:rFonts w:asciiTheme="minorHAnsi" w:eastAsiaTheme="majorEastAsia" w:hAnsiTheme="minorHAnsi"/>
          <w:lang w:eastAsia="en-US"/>
        </w:rPr>
        <w:t xml:space="preserve"> jeżeli została złożona oferta, której wybór prowadziłby </w:t>
      </w:r>
      <w:r w:rsidRPr="00744879">
        <w:rPr>
          <w:rFonts w:asciiTheme="minorHAnsi" w:eastAsiaTheme="majorEastAsia" w:hAnsiTheme="minorHAnsi"/>
          <w:lang w:eastAsia="en-US"/>
        </w:rPr>
        <w:br/>
        <w:t xml:space="preserve">do powstania u zamawiającego obowiązku podatkowego zgodnie z ustawą </w:t>
      </w:r>
      <w:r w:rsidR="007D2975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>z 11 marca 2004 r. o podatku od towarów i usług, dla celów zastosowania kryterium ceny lub kosztu zamawiający dolicza do przedstawionej w tej ofercie ceny kwotę podatku od towarów i usług, którą miałby obowiązek rozliczyć. W takiej sytuacji wykonawca ma obowiązek:</w:t>
      </w:r>
    </w:p>
    <w:p w14:paraId="4DC29693" w14:textId="405B5905" w:rsidR="00C622E6" w:rsidRPr="00744879" w:rsidRDefault="00C622E6" w:rsidP="002620FD">
      <w:pPr>
        <w:pStyle w:val="Akapitzlist"/>
        <w:numPr>
          <w:ilvl w:val="0"/>
          <w:numId w:val="21"/>
        </w:numPr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 xml:space="preserve">poinformowania zamawiającego, że wybór jego oferty będzie prowadził </w:t>
      </w:r>
      <w:r w:rsidR="00AA00EC" w:rsidRPr="00744879">
        <w:rPr>
          <w:rFonts w:asciiTheme="minorHAnsi" w:eastAsiaTheme="majorEastAsia" w:hAnsiTheme="minorHAnsi"/>
          <w:lang w:eastAsia="en-US"/>
        </w:rPr>
        <w:br/>
      </w:r>
      <w:r w:rsidRPr="00744879">
        <w:rPr>
          <w:rFonts w:asciiTheme="minorHAnsi" w:eastAsiaTheme="majorEastAsia" w:hAnsiTheme="minorHAnsi"/>
          <w:lang w:eastAsia="en-US"/>
        </w:rPr>
        <w:t>do powstania u zamawiającego obowiązku podatkowego;</w:t>
      </w:r>
    </w:p>
    <w:p w14:paraId="3D175534" w14:textId="77777777" w:rsidR="00C622E6" w:rsidRPr="00744879" w:rsidRDefault="00C622E6" w:rsidP="002620FD">
      <w:pPr>
        <w:pStyle w:val="Akapitzlist"/>
        <w:numPr>
          <w:ilvl w:val="0"/>
          <w:numId w:val="21"/>
        </w:numPr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wskazania nazwy (rodzaju) towaru lub usługi, których dostawa lub świadczenie będą prowadziły do powstania obowiązku podatkowego;</w:t>
      </w:r>
    </w:p>
    <w:p w14:paraId="432C7086" w14:textId="77777777" w:rsidR="00C622E6" w:rsidRPr="00744879" w:rsidRDefault="00C622E6" w:rsidP="002620FD">
      <w:pPr>
        <w:pStyle w:val="Akapitzlist"/>
        <w:numPr>
          <w:ilvl w:val="0"/>
          <w:numId w:val="21"/>
        </w:numPr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wskazania wartości towaru lub usługi objętego obowiązkiem podatkowym zamawiającego, bez kwoty podatku;</w:t>
      </w:r>
    </w:p>
    <w:p w14:paraId="1AE5AD35" w14:textId="77777777" w:rsidR="00C622E6" w:rsidRPr="00744879" w:rsidRDefault="00C622E6" w:rsidP="002620FD">
      <w:pPr>
        <w:pStyle w:val="Akapitzlist"/>
        <w:numPr>
          <w:ilvl w:val="0"/>
          <w:numId w:val="21"/>
        </w:numPr>
        <w:spacing w:after="200" w:line="360" w:lineRule="auto"/>
        <w:jc w:val="both"/>
        <w:rPr>
          <w:rFonts w:asciiTheme="minorHAnsi" w:eastAsiaTheme="majorEastAsia" w:hAnsiTheme="minorHAnsi"/>
          <w:lang w:eastAsia="en-US"/>
        </w:rPr>
      </w:pPr>
      <w:r w:rsidRPr="00744879">
        <w:rPr>
          <w:rFonts w:asciiTheme="minorHAnsi" w:eastAsiaTheme="majorEastAsia" w:hAnsiTheme="minorHAnsi"/>
          <w:lang w:eastAsia="en-US"/>
        </w:rPr>
        <w:t>wskazania stawki podatku od towarów i usług, która zgodnie z wiedzą wykonawcy, będzie miała zastosowanie.</w:t>
      </w:r>
    </w:p>
    <w:p w14:paraId="78328CA3" w14:textId="0F4DA6B0" w:rsidR="00C622E6" w:rsidRPr="00744879" w:rsidRDefault="00C622E6" w:rsidP="002620FD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asciiTheme="minorHAnsi" w:eastAsiaTheme="majorEastAsia" w:hAnsiTheme="minorHAnsi"/>
          <w:lang w:eastAsia="en-US"/>
        </w:rPr>
      </w:pPr>
      <w:r w:rsidRPr="00AF17BA">
        <w:rPr>
          <w:rFonts w:asciiTheme="minorHAnsi" w:eastAsiaTheme="majorEastAsia" w:hAnsiTheme="minorHAnsi"/>
          <w:lang w:eastAsia="en-US"/>
        </w:rPr>
        <w:t xml:space="preserve">Informację w powyższym zakresie wykonawca składa w </w:t>
      </w:r>
      <w:r w:rsidRPr="00AF17BA">
        <w:rPr>
          <w:rFonts w:asciiTheme="minorHAnsi" w:eastAsiaTheme="majorEastAsia" w:hAnsiTheme="minorHAnsi"/>
          <w:b/>
          <w:lang w:eastAsia="en-US"/>
        </w:rPr>
        <w:t xml:space="preserve">załączniku nr </w:t>
      </w:r>
      <w:r w:rsidR="00005FB6" w:rsidRPr="00AF17BA">
        <w:rPr>
          <w:rFonts w:asciiTheme="minorHAnsi" w:eastAsiaTheme="majorEastAsia" w:hAnsiTheme="minorHAnsi"/>
          <w:b/>
          <w:lang w:eastAsia="en-US"/>
        </w:rPr>
        <w:t>4</w:t>
      </w:r>
      <w:r w:rsidRPr="00AF17BA">
        <w:rPr>
          <w:rFonts w:asciiTheme="minorHAnsi" w:eastAsiaTheme="majorEastAsia" w:hAnsiTheme="minorHAnsi"/>
          <w:b/>
          <w:lang w:eastAsia="en-US"/>
        </w:rPr>
        <w:t xml:space="preserve"> </w:t>
      </w:r>
      <w:r w:rsidRPr="00AF17BA">
        <w:rPr>
          <w:rFonts w:asciiTheme="minorHAnsi" w:eastAsiaTheme="majorEastAsia" w:hAnsiTheme="minorHAnsi"/>
          <w:lang w:eastAsia="en-US"/>
        </w:rPr>
        <w:t>do SWZ – Informacje dotyczące wykonawcy. Brak złożenia ww. informacji będzie postrzegany</w:t>
      </w:r>
      <w:r w:rsidRPr="00744879">
        <w:rPr>
          <w:rFonts w:asciiTheme="minorHAnsi" w:eastAsiaTheme="majorEastAsia" w:hAnsiTheme="minorHAnsi"/>
          <w:lang w:eastAsia="en-US"/>
        </w:rPr>
        <w:t xml:space="preserve"> jako brak powstania obowiązku podatkowego u zamawiającego.</w:t>
      </w:r>
    </w:p>
    <w:p w14:paraId="09304F2B" w14:textId="77777777" w:rsidR="00D46D0C" w:rsidRPr="00744879" w:rsidRDefault="00D46D0C" w:rsidP="002620FD">
      <w:pPr>
        <w:tabs>
          <w:tab w:val="left" w:pos="284"/>
        </w:tabs>
        <w:spacing w:line="360" w:lineRule="auto"/>
        <w:jc w:val="both"/>
        <w:rPr>
          <w:rFonts w:asciiTheme="minorHAnsi" w:hAnsiTheme="minorHAnsi"/>
        </w:rPr>
      </w:pPr>
    </w:p>
    <w:p w14:paraId="1D59D075" w14:textId="77777777" w:rsidR="00687960" w:rsidRPr="00744879" w:rsidRDefault="007A0CE0" w:rsidP="002620F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Projektowane postanowienia umowy w sprawie zamówienia publicznego, które zostaną wprowadzone do umowy w sprawie zamówienia publicznego</w:t>
      </w:r>
      <w:r w:rsidR="00687960" w:rsidRPr="00744879">
        <w:rPr>
          <w:rFonts w:asciiTheme="minorHAnsi" w:hAnsiTheme="minorHAnsi"/>
          <w:b/>
        </w:rPr>
        <w:t>.</w:t>
      </w:r>
    </w:p>
    <w:p w14:paraId="199EE173" w14:textId="44F1F9BD" w:rsidR="00687960" w:rsidRPr="00744879" w:rsidRDefault="00430D2C" w:rsidP="002620FD">
      <w:pPr>
        <w:pStyle w:val="Akapitzlist"/>
        <w:spacing w:line="360" w:lineRule="auto"/>
        <w:ind w:left="360"/>
        <w:jc w:val="both"/>
        <w:rPr>
          <w:rFonts w:asciiTheme="minorHAnsi" w:hAnsiTheme="minorHAnsi"/>
          <w:b/>
        </w:rPr>
      </w:pPr>
      <w:r w:rsidRPr="00744879">
        <w:rPr>
          <w:rFonts w:asciiTheme="minorHAnsi" w:eastAsiaTheme="majorEastAsia" w:hAnsiTheme="minorHAnsi"/>
          <w:bCs/>
          <w:lang w:eastAsia="en-US"/>
        </w:rPr>
        <w:t>P</w:t>
      </w:r>
      <w:r w:rsidR="004E18B5" w:rsidRPr="00744879">
        <w:rPr>
          <w:rFonts w:asciiTheme="minorHAnsi" w:eastAsiaTheme="majorEastAsia" w:hAnsiTheme="minorHAnsi"/>
          <w:bCs/>
          <w:lang w:eastAsia="en-US"/>
        </w:rPr>
        <w:t>rojektowan</w:t>
      </w:r>
      <w:r w:rsidRPr="00744879">
        <w:rPr>
          <w:rFonts w:asciiTheme="minorHAnsi" w:eastAsiaTheme="majorEastAsia" w:hAnsiTheme="minorHAnsi"/>
          <w:bCs/>
          <w:lang w:eastAsia="en-US"/>
        </w:rPr>
        <w:t>e</w:t>
      </w:r>
      <w:r w:rsidR="004E18B5" w:rsidRPr="00744879">
        <w:rPr>
          <w:rFonts w:asciiTheme="minorHAnsi" w:eastAsiaTheme="majorEastAsia" w:hAnsiTheme="minorHAnsi"/>
          <w:bCs/>
          <w:lang w:eastAsia="en-US"/>
        </w:rPr>
        <w:t xml:space="preserve"> </w:t>
      </w:r>
      <w:r w:rsidR="00687960" w:rsidRPr="00744879">
        <w:rPr>
          <w:rFonts w:asciiTheme="minorHAnsi" w:eastAsiaTheme="majorEastAsia" w:hAnsiTheme="minorHAnsi"/>
          <w:bCs/>
          <w:lang w:eastAsia="en-US"/>
        </w:rPr>
        <w:t>postanowie</w:t>
      </w:r>
      <w:r w:rsidRPr="00744879">
        <w:rPr>
          <w:rFonts w:asciiTheme="minorHAnsi" w:eastAsiaTheme="majorEastAsia" w:hAnsiTheme="minorHAnsi"/>
          <w:bCs/>
          <w:lang w:eastAsia="en-US"/>
        </w:rPr>
        <w:t>nia</w:t>
      </w:r>
      <w:r w:rsidR="004E18B5" w:rsidRPr="00744879">
        <w:rPr>
          <w:rFonts w:asciiTheme="minorHAnsi" w:eastAsiaTheme="majorEastAsia" w:hAnsiTheme="minorHAnsi"/>
          <w:bCs/>
          <w:lang w:eastAsia="en-US"/>
        </w:rPr>
        <w:t xml:space="preserve"> umowy</w:t>
      </w:r>
      <w:r w:rsidRPr="00744879">
        <w:rPr>
          <w:rFonts w:asciiTheme="minorHAnsi" w:eastAsiaTheme="majorEastAsia" w:hAnsiTheme="minorHAnsi"/>
          <w:bCs/>
          <w:lang w:eastAsia="en-US"/>
        </w:rPr>
        <w:t xml:space="preserve"> </w:t>
      </w:r>
      <w:r w:rsidRPr="00AF17BA">
        <w:rPr>
          <w:rFonts w:asciiTheme="minorHAnsi" w:eastAsiaTheme="majorEastAsia" w:hAnsiTheme="minorHAnsi"/>
          <w:bCs/>
          <w:lang w:eastAsia="en-US"/>
        </w:rPr>
        <w:t xml:space="preserve">stanowią </w:t>
      </w:r>
      <w:r w:rsidR="00687960" w:rsidRPr="00AF17BA">
        <w:rPr>
          <w:rFonts w:asciiTheme="minorHAnsi" w:eastAsiaTheme="majorEastAsia" w:hAnsiTheme="minorHAnsi"/>
          <w:b/>
          <w:bCs/>
          <w:lang w:eastAsia="en-US"/>
        </w:rPr>
        <w:t xml:space="preserve">załącznik </w:t>
      </w:r>
      <w:r w:rsidR="00794026" w:rsidRPr="00AF17BA">
        <w:rPr>
          <w:rFonts w:asciiTheme="minorHAnsi" w:eastAsiaTheme="majorEastAsia" w:hAnsiTheme="minorHAnsi"/>
          <w:b/>
          <w:bCs/>
          <w:lang w:eastAsia="en-US"/>
        </w:rPr>
        <w:t xml:space="preserve">nr </w:t>
      </w:r>
      <w:r w:rsidR="000660C3" w:rsidRPr="00AF17BA">
        <w:rPr>
          <w:rFonts w:asciiTheme="minorHAnsi" w:eastAsiaTheme="majorEastAsia" w:hAnsiTheme="minorHAnsi"/>
          <w:b/>
          <w:bCs/>
          <w:lang w:eastAsia="en-US"/>
        </w:rPr>
        <w:t>6</w:t>
      </w:r>
      <w:r w:rsidR="00687960" w:rsidRPr="00AF17BA">
        <w:rPr>
          <w:rFonts w:asciiTheme="minorHAnsi" w:eastAsiaTheme="majorEastAsia" w:hAnsiTheme="minorHAnsi"/>
          <w:bCs/>
          <w:lang w:eastAsia="en-US"/>
        </w:rPr>
        <w:t xml:space="preserve"> do SWZ</w:t>
      </w:r>
      <w:r w:rsidR="00687960" w:rsidRPr="00744879">
        <w:rPr>
          <w:rFonts w:asciiTheme="minorHAnsi" w:eastAsiaTheme="majorEastAsia" w:hAnsiTheme="minorHAnsi"/>
          <w:bCs/>
          <w:lang w:eastAsia="en-US"/>
        </w:rPr>
        <w:t>.</w:t>
      </w:r>
    </w:p>
    <w:p w14:paraId="3A97F865" w14:textId="77777777" w:rsidR="00CA47ED" w:rsidRPr="00744879" w:rsidRDefault="00CA47ED" w:rsidP="002620FD">
      <w:pPr>
        <w:spacing w:line="360" w:lineRule="auto"/>
        <w:ind w:left="360" w:right="-108"/>
        <w:jc w:val="both"/>
        <w:rPr>
          <w:rFonts w:asciiTheme="minorHAnsi" w:hAnsiTheme="minorHAnsi"/>
          <w:b/>
        </w:rPr>
      </w:pPr>
    </w:p>
    <w:p w14:paraId="312D85A0" w14:textId="77777777" w:rsidR="00D46D0C" w:rsidRPr="00744879" w:rsidRDefault="00D46D0C" w:rsidP="002620FD">
      <w:pPr>
        <w:spacing w:line="360" w:lineRule="auto"/>
        <w:ind w:left="360" w:right="-108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Złożenie oferty jest jednoznaczne z akceptacją przez wykonawcę projektowanych postanowień umowy.</w:t>
      </w:r>
    </w:p>
    <w:p w14:paraId="3A6C11A2" w14:textId="77777777" w:rsidR="007A37F2" w:rsidRPr="00744879" w:rsidRDefault="007A37F2" w:rsidP="002620FD">
      <w:pPr>
        <w:spacing w:line="360" w:lineRule="auto"/>
        <w:ind w:right="-108"/>
        <w:jc w:val="both"/>
        <w:rPr>
          <w:rFonts w:asciiTheme="minorHAnsi" w:hAnsiTheme="minorHAnsi"/>
          <w:b/>
        </w:rPr>
      </w:pPr>
    </w:p>
    <w:p w14:paraId="5EED4AC4" w14:textId="77777777" w:rsidR="002512BB" w:rsidRPr="00744879" w:rsidRDefault="002512BB" w:rsidP="002620F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>Zabezpieczenie należytego wykonania umowy</w:t>
      </w:r>
    </w:p>
    <w:p w14:paraId="66915A7A" w14:textId="1275D544" w:rsidR="00F36899" w:rsidRPr="00744879" w:rsidRDefault="00F36899" w:rsidP="002620FD">
      <w:pPr>
        <w:widowControl/>
        <w:autoSpaceDE/>
        <w:adjustRightInd/>
        <w:spacing w:line="360" w:lineRule="auto"/>
        <w:ind w:left="360"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Zamawiający nie wymaga wniesienia za</w:t>
      </w:r>
      <w:r w:rsidR="002512BB" w:rsidRPr="00744879">
        <w:rPr>
          <w:rFonts w:asciiTheme="minorHAnsi" w:hAnsiTheme="minorHAnsi"/>
        </w:rPr>
        <w:t>bezpiecz</w:t>
      </w:r>
      <w:r w:rsidRPr="00744879">
        <w:rPr>
          <w:rFonts w:asciiTheme="minorHAnsi" w:hAnsiTheme="minorHAnsi"/>
        </w:rPr>
        <w:t>enia należytego wykonania umowy.</w:t>
      </w:r>
    </w:p>
    <w:p w14:paraId="067E7DAB" w14:textId="77777777" w:rsidR="00A419AF" w:rsidRPr="00744879" w:rsidRDefault="00A419AF" w:rsidP="002620FD">
      <w:pPr>
        <w:widowControl/>
        <w:autoSpaceDE/>
        <w:adjustRightInd/>
        <w:spacing w:line="360" w:lineRule="auto"/>
        <w:ind w:left="360" w:right="-108"/>
        <w:jc w:val="both"/>
        <w:rPr>
          <w:rFonts w:asciiTheme="minorHAnsi" w:hAnsiTheme="minorHAnsi"/>
        </w:rPr>
      </w:pPr>
    </w:p>
    <w:p w14:paraId="65EF67EB" w14:textId="77777777" w:rsidR="007A0CE0" w:rsidRPr="00744879" w:rsidRDefault="007A0CE0" w:rsidP="002620F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lastRenderedPageBreak/>
        <w:t>Informacje o formalnościach, jakie muszą zostać dopełnione po wyborze oferty w celu zawarcia umowy w sprawie zamówienia publicznego</w:t>
      </w:r>
    </w:p>
    <w:p w14:paraId="2C729B75" w14:textId="77777777" w:rsidR="007A6129" w:rsidRPr="00744879" w:rsidRDefault="007A6129" w:rsidP="002620FD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Zamawiający zawiera umowę w sprawie zamówienia publicznego, z uwzględnieniem art. 577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Pr="00744879">
        <w:rPr>
          <w:rFonts w:asciiTheme="minorHAnsi" w:hAnsiTheme="minorHAnsi"/>
        </w:rPr>
        <w:t>.</w:t>
      </w:r>
    </w:p>
    <w:p w14:paraId="43C29F5C" w14:textId="77777777" w:rsidR="007A6129" w:rsidRPr="00744879" w:rsidRDefault="007A6129" w:rsidP="002620FD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Zamawiający zastrzega sobie możliwość zawarcia umowy w sprawie zamówienia publicznego przed upływem terminu, o którym mowa w ust. 1), jeżeli w post</w:t>
      </w:r>
      <w:r w:rsidR="00C21D55" w:rsidRPr="00744879">
        <w:rPr>
          <w:rFonts w:asciiTheme="minorHAnsi" w:hAnsiTheme="minorHAnsi"/>
        </w:rPr>
        <w:t>ę</w:t>
      </w:r>
      <w:r w:rsidRPr="00744879">
        <w:rPr>
          <w:rFonts w:asciiTheme="minorHAnsi" w:hAnsiTheme="minorHAnsi"/>
        </w:rPr>
        <w:t>powaniu złożono tylko jedną ofertę.</w:t>
      </w:r>
    </w:p>
    <w:p w14:paraId="1C686DAE" w14:textId="3428810A" w:rsidR="00D46D0C" w:rsidRPr="00744879" w:rsidRDefault="00D46D0C" w:rsidP="002620FD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Zamawiający poinformuje wykonawcę, któremu zostanie udzielone zamówienie, o miejscu i terminie zawarcia umowy.</w:t>
      </w:r>
      <w:bookmarkStart w:id="3" w:name="_Toc42045493"/>
    </w:p>
    <w:p w14:paraId="778441A7" w14:textId="420DBE27" w:rsidR="00D46D0C" w:rsidRPr="00744879" w:rsidRDefault="00D46D0C" w:rsidP="002620FD">
      <w:pPr>
        <w:pStyle w:val="Akapitzlist"/>
        <w:numPr>
          <w:ilvl w:val="0"/>
          <w:numId w:val="24"/>
        </w:numPr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Jeżeli zostanie wybrana oferta wykonawców wspólnie ubiegających się o udzielenie zamówienia, zamawiający będzie żądał </w:t>
      </w:r>
      <w:r w:rsidRPr="00744879">
        <w:rPr>
          <w:rFonts w:asciiTheme="minorHAnsi" w:hAnsiTheme="minorHAnsi"/>
          <w:b/>
          <w:u w:val="single"/>
        </w:rPr>
        <w:t>przed zawarciem umowy</w:t>
      </w:r>
      <w:r w:rsidR="001747C8" w:rsidRPr="00744879">
        <w:rPr>
          <w:rFonts w:asciiTheme="minorHAnsi" w:hAnsiTheme="minorHAnsi"/>
          <w:b/>
          <w:u w:val="single"/>
        </w:rPr>
        <w:t xml:space="preserve"> bez wezwania </w:t>
      </w:r>
      <w:r w:rsidR="00B75B23" w:rsidRPr="00744879">
        <w:rPr>
          <w:rFonts w:asciiTheme="minorHAnsi" w:hAnsiTheme="minorHAnsi"/>
          <w:b/>
          <w:u w:val="single"/>
        </w:rPr>
        <w:br/>
      </w:r>
      <w:r w:rsidR="001747C8" w:rsidRPr="00744879">
        <w:rPr>
          <w:rFonts w:asciiTheme="minorHAnsi" w:hAnsiTheme="minorHAnsi"/>
          <w:b/>
          <w:u w:val="single"/>
        </w:rPr>
        <w:t>przez Zamawiającego</w:t>
      </w:r>
      <w:r w:rsidRPr="00744879">
        <w:rPr>
          <w:rFonts w:asciiTheme="minorHAnsi" w:hAnsiTheme="minorHAnsi"/>
        </w:rPr>
        <w:t xml:space="preserve"> w sprawie zamówienia publicznego</w:t>
      </w:r>
      <w:r w:rsidR="006D3789" w:rsidRPr="00744879">
        <w:rPr>
          <w:rFonts w:asciiTheme="minorHAnsi" w:hAnsiTheme="minorHAnsi"/>
        </w:rPr>
        <w:t xml:space="preserve"> </w:t>
      </w:r>
      <w:r w:rsidRPr="00744879">
        <w:rPr>
          <w:rFonts w:asciiTheme="minorHAnsi" w:hAnsiTheme="minorHAnsi"/>
        </w:rPr>
        <w:t>kopii umowy regulującej współpracę tych wykonawców, w której m.in. zostanie określony pełnomocnik uprawniony do kontaktów z z</w:t>
      </w:r>
      <w:r w:rsidR="006D3789" w:rsidRPr="00744879">
        <w:rPr>
          <w:rFonts w:asciiTheme="minorHAnsi" w:hAnsiTheme="minorHAnsi"/>
        </w:rPr>
        <w:t xml:space="preserve">amawiającym oraz do wystawiania </w:t>
      </w:r>
      <w:r w:rsidR="0030534D" w:rsidRPr="00744879">
        <w:rPr>
          <w:rFonts w:asciiTheme="minorHAnsi" w:hAnsiTheme="minorHAnsi"/>
        </w:rPr>
        <w:t>d</w:t>
      </w:r>
      <w:r w:rsidRPr="00744879">
        <w:rPr>
          <w:rFonts w:asciiTheme="minorHAnsi" w:hAnsiTheme="minorHAnsi"/>
        </w:rPr>
        <w:t>okumentów związanych z płatnościami, przy czym termin, na jaki została zawarta umowa, nie może być krótszy niż termin realizacji zamówienia.</w:t>
      </w:r>
      <w:bookmarkEnd w:id="3"/>
      <w:r w:rsidR="00334E69" w:rsidRPr="00744879">
        <w:rPr>
          <w:rFonts w:asciiTheme="minorHAnsi" w:hAnsiTheme="minorHAnsi"/>
        </w:rPr>
        <w:t xml:space="preserve"> Wykonawcy ponoszą solidarną odpowiedzialność za niewykonanie lub nienależyte wykonanie </w:t>
      </w:r>
      <w:r w:rsidR="00FB1538" w:rsidRPr="00744879">
        <w:rPr>
          <w:rFonts w:asciiTheme="minorHAnsi" w:hAnsiTheme="minorHAnsi"/>
        </w:rPr>
        <w:t>zobowiązania.</w:t>
      </w:r>
    </w:p>
    <w:p w14:paraId="593494A4" w14:textId="72218253" w:rsidR="001747C8" w:rsidRPr="00744879" w:rsidRDefault="00D46D0C" w:rsidP="002620FD">
      <w:pPr>
        <w:pStyle w:val="Akapitzlist"/>
        <w:numPr>
          <w:ilvl w:val="0"/>
          <w:numId w:val="24"/>
        </w:numPr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Niedopełnienie powyższ</w:t>
      </w:r>
      <w:r w:rsidR="00F36899" w:rsidRPr="00744879">
        <w:rPr>
          <w:rFonts w:asciiTheme="minorHAnsi" w:hAnsiTheme="minorHAnsi"/>
        </w:rPr>
        <w:t>ej</w:t>
      </w:r>
      <w:r w:rsidRPr="00744879">
        <w:rPr>
          <w:rFonts w:asciiTheme="minorHAnsi" w:hAnsiTheme="minorHAnsi"/>
        </w:rPr>
        <w:t xml:space="preserve"> formalności przez wybranego wykonawcę będzie potraktowane przez zamawiającego jako niemożność zawarcia umowy w sprawie zamówienia publicznego z przyczyn leżących po stronie wykonawcy i</w:t>
      </w:r>
      <w:r w:rsidR="001747C8" w:rsidRPr="00744879">
        <w:rPr>
          <w:rFonts w:asciiTheme="minorHAnsi" w:hAnsiTheme="minorHAnsi"/>
        </w:rPr>
        <w:t>:</w:t>
      </w:r>
    </w:p>
    <w:p w14:paraId="51372DF8" w14:textId="35B03A35" w:rsidR="001747C8" w:rsidRPr="00744879" w:rsidRDefault="001747C8" w:rsidP="003C27F8">
      <w:pPr>
        <w:pStyle w:val="Akapitzlist"/>
        <w:numPr>
          <w:ilvl w:val="0"/>
          <w:numId w:val="46"/>
        </w:numPr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zgodnie z art. 263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Pr="00744879">
        <w:rPr>
          <w:rFonts w:asciiTheme="minorHAnsi" w:hAnsiTheme="minorHAnsi"/>
        </w:rPr>
        <w:t>, spowoduje wybór najkorzystniejszej oferty spośród pozostałych ofert,</w:t>
      </w:r>
    </w:p>
    <w:p w14:paraId="4CEB6D7E" w14:textId="2444B34A" w:rsidR="00D46D0C" w:rsidRPr="00744879" w:rsidRDefault="00D46D0C" w:rsidP="003C27F8">
      <w:pPr>
        <w:pStyle w:val="Akapitzlist"/>
        <w:numPr>
          <w:ilvl w:val="0"/>
          <w:numId w:val="46"/>
        </w:numPr>
        <w:spacing w:line="360" w:lineRule="auto"/>
        <w:ind w:right="-108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zgodnie z art. 98 ust. 6 pkt 3 ustawy </w:t>
      </w:r>
      <w:proofErr w:type="spellStart"/>
      <w:r w:rsidRPr="00744879">
        <w:rPr>
          <w:rFonts w:asciiTheme="minorHAnsi" w:hAnsiTheme="minorHAnsi"/>
        </w:rPr>
        <w:t>Pzp</w:t>
      </w:r>
      <w:proofErr w:type="spellEnd"/>
      <w:r w:rsidRPr="00744879">
        <w:rPr>
          <w:rFonts w:asciiTheme="minorHAnsi" w:hAnsiTheme="minorHAnsi"/>
        </w:rPr>
        <w:t xml:space="preserve">, będzie skutkowało zatrzymaniem </w:t>
      </w:r>
      <w:r w:rsidR="00B75B23" w:rsidRPr="00744879">
        <w:rPr>
          <w:rFonts w:asciiTheme="minorHAnsi" w:hAnsiTheme="minorHAnsi"/>
        </w:rPr>
        <w:br/>
      </w:r>
      <w:r w:rsidRPr="00744879">
        <w:rPr>
          <w:rFonts w:asciiTheme="minorHAnsi" w:hAnsiTheme="minorHAnsi"/>
        </w:rPr>
        <w:t>przez zamawiającego wadium wraz z odsetkami.</w:t>
      </w:r>
    </w:p>
    <w:p w14:paraId="3257615D" w14:textId="77777777" w:rsidR="00A15B23" w:rsidRPr="00744879" w:rsidRDefault="00783298" w:rsidP="002620FD">
      <w:pPr>
        <w:snapToGrid w:val="0"/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</w:rPr>
        <w:tab/>
      </w:r>
    </w:p>
    <w:p w14:paraId="3DA7C909" w14:textId="49943FDA" w:rsidR="00A419AF" w:rsidRPr="00744879" w:rsidRDefault="00D46D0C" w:rsidP="002620FD">
      <w:pPr>
        <w:snapToGrid w:val="0"/>
        <w:spacing w:line="360" w:lineRule="auto"/>
        <w:jc w:val="both"/>
        <w:rPr>
          <w:rFonts w:asciiTheme="minorHAnsi" w:hAnsiTheme="minorHAnsi"/>
          <w:b/>
        </w:rPr>
      </w:pPr>
      <w:r w:rsidRPr="00744879">
        <w:rPr>
          <w:rFonts w:asciiTheme="minorHAnsi" w:hAnsiTheme="minorHAnsi"/>
          <w:b/>
          <w:u w:val="single"/>
        </w:rPr>
        <w:t>Załączniki do SWZ</w:t>
      </w:r>
      <w:r w:rsidR="00A419AF" w:rsidRPr="00744879">
        <w:rPr>
          <w:rFonts w:asciiTheme="minorHAnsi" w:hAnsiTheme="minorHAnsi"/>
          <w:b/>
        </w:rPr>
        <w:t>:</w:t>
      </w:r>
    </w:p>
    <w:p w14:paraId="5762743F" w14:textId="176880AE" w:rsidR="00A419AF" w:rsidRPr="00744879" w:rsidRDefault="00EA68C2" w:rsidP="003C27F8">
      <w:pPr>
        <w:pStyle w:val="Akapitzlist"/>
        <w:numPr>
          <w:ilvl w:val="0"/>
          <w:numId w:val="64"/>
        </w:numPr>
        <w:snapToGrid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Szczegółowy opis przedmiotu zamówienia</w:t>
      </w:r>
    </w:p>
    <w:p w14:paraId="6A021716" w14:textId="64CFF202" w:rsidR="00830F88" w:rsidRPr="00744879" w:rsidRDefault="0027119F" w:rsidP="003C27F8">
      <w:pPr>
        <w:pStyle w:val="Akapitzlist"/>
        <w:numPr>
          <w:ilvl w:val="0"/>
          <w:numId w:val="64"/>
        </w:numPr>
        <w:snapToGrid w:val="0"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Formularz oferty</w:t>
      </w:r>
    </w:p>
    <w:p w14:paraId="21C71860" w14:textId="33C5EE0E" w:rsidR="00F5442F" w:rsidRPr="00744879" w:rsidRDefault="0027119F" w:rsidP="003C27F8">
      <w:pPr>
        <w:pStyle w:val="Akapitzlist"/>
        <w:numPr>
          <w:ilvl w:val="0"/>
          <w:numId w:val="64"/>
        </w:numPr>
        <w:snapToGrid w:val="0"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Oświadczenie o niepodleganiu wykluczeniu</w:t>
      </w:r>
    </w:p>
    <w:p w14:paraId="6DFECE20" w14:textId="47717FE7" w:rsidR="00F5442F" w:rsidRPr="00744879" w:rsidRDefault="0027119F" w:rsidP="003C27F8">
      <w:pPr>
        <w:pStyle w:val="Akapitzlist"/>
        <w:numPr>
          <w:ilvl w:val="0"/>
          <w:numId w:val="64"/>
        </w:numPr>
        <w:snapToGrid w:val="0"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Informacje dotyczące wykonawcy</w:t>
      </w:r>
    </w:p>
    <w:p w14:paraId="15EFC20E" w14:textId="5852BE86" w:rsidR="00C261B6" w:rsidRPr="00BC7840" w:rsidRDefault="00C261B6" w:rsidP="003C27F8">
      <w:pPr>
        <w:pStyle w:val="Akapitzlist"/>
        <w:numPr>
          <w:ilvl w:val="0"/>
          <w:numId w:val="64"/>
        </w:numPr>
        <w:snapToGrid w:val="0"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Oświadczenie o niepodleganiu wykluczeniu </w:t>
      </w:r>
      <w:r w:rsidRPr="00BC7840">
        <w:rPr>
          <w:rFonts w:asciiTheme="minorHAnsi" w:hAnsiTheme="minorHAnsi"/>
        </w:rPr>
        <w:t xml:space="preserve">przez </w:t>
      </w:r>
      <w:r w:rsidR="00806A0B" w:rsidRPr="00BC7840">
        <w:rPr>
          <w:rFonts w:asciiTheme="minorHAnsi" w:hAnsiTheme="minorHAnsi"/>
        </w:rPr>
        <w:t>podmiot udostępniający zasoby/</w:t>
      </w:r>
      <w:r w:rsidRPr="00BC7840">
        <w:rPr>
          <w:rFonts w:asciiTheme="minorHAnsi" w:hAnsiTheme="minorHAnsi"/>
        </w:rPr>
        <w:t>podwykonawcę</w:t>
      </w:r>
    </w:p>
    <w:p w14:paraId="3D8FC5F1" w14:textId="39C09828" w:rsidR="00F5442F" w:rsidRPr="00744879" w:rsidRDefault="0027119F" w:rsidP="003C27F8">
      <w:pPr>
        <w:pStyle w:val="Akapitzlist"/>
        <w:numPr>
          <w:ilvl w:val="0"/>
          <w:numId w:val="64"/>
        </w:numPr>
        <w:snapToGrid w:val="0"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>Projektowane postanowienia umowy</w:t>
      </w:r>
    </w:p>
    <w:p w14:paraId="4FA9829F" w14:textId="2DE2CD94" w:rsidR="0027119F" w:rsidRPr="00744879" w:rsidRDefault="0027119F" w:rsidP="003C27F8">
      <w:pPr>
        <w:pStyle w:val="Akapitzlist"/>
        <w:numPr>
          <w:ilvl w:val="0"/>
          <w:numId w:val="64"/>
        </w:numPr>
        <w:snapToGrid w:val="0"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lastRenderedPageBreak/>
        <w:t>Oświadczenie o przynależności lub braku przynależności do grupy kapitałowej</w:t>
      </w:r>
    </w:p>
    <w:p w14:paraId="76EFB658" w14:textId="2F940CA1" w:rsidR="00052765" w:rsidRPr="008D2162" w:rsidRDefault="00052765" w:rsidP="003C27F8">
      <w:pPr>
        <w:pStyle w:val="Akapitzlist"/>
        <w:numPr>
          <w:ilvl w:val="0"/>
          <w:numId w:val="64"/>
        </w:numPr>
        <w:snapToGrid w:val="0"/>
        <w:spacing w:line="360" w:lineRule="auto"/>
        <w:jc w:val="both"/>
        <w:rPr>
          <w:rFonts w:asciiTheme="minorHAnsi" w:hAnsiTheme="minorHAnsi"/>
        </w:rPr>
      </w:pPr>
      <w:r w:rsidRPr="00744879">
        <w:rPr>
          <w:rFonts w:asciiTheme="minorHAnsi" w:hAnsiTheme="minorHAnsi"/>
        </w:rPr>
        <w:t xml:space="preserve">Wykaz usług wykonanych, pojazdów i </w:t>
      </w:r>
      <w:r w:rsidRPr="008D2162">
        <w:rPr>
          <w:rFonts w:asciiTheme="minorHAnsi" w:hAnsiTheme="minorHAnsi"/>
        </w:rPr>
        <w:t>osób</w:t>
      </w:r>
    </w:p>
    <w:p w14:paraId="7CB80D40" w14:textId="07CA2A8A" w:rsidR="005F55B6" w:rsidRPr="008D2162" w:rsidRDefault="00052765" w:rsidP="003C27F8">
      <w:pPr>
        <w:pStyle w:val="Akapitzlist"/>
        <w:numPr>
          <w:ilvl w:val="0"/>
          <w:numId w:val="64"/>
        </w:numPr>
        <w:snapToGrid w:val="0"/>
        <w:spacing w:line="360" w:lineRule="auto"/>
        <w:jc w:val="both"/>
        <w:rPr>
          <w:rFonts w:asciiTheme="minorHAnsi" w:hAnsiTheme="minorHAnsi"/>
        </w:rPr>
      </w:pPr>
      <w:r w:rsidRPr="008D2162">
        <w:rPr>
          <w:rFonts w:asciiTheme="minorHAnsi" w:hAnsiTheme="minorHAnsi"/>
        </w:rPr>
        <w:t>Wykaz osób zatrudnionych</w:t>
      </w:r>
    </w:p>
    <w:p w14:paraId="2CDE591F" w14:textId="63F78FBB" w:rsidR="00B85C34" w:rsidRPr="008D2162" w:rsidRDefault="00B85C34" w:rsidP="003C27F8">
      <w:pPr>
        <w:pStyle w:val="Akapitzlist"/>
        <w:numPr>
          <w:ilvl w:val="0"/>
          <w:numId w:val="64"/>
        </w:numPr>
        <w:snapToGrid w:val="0"/>
        <w:spacing w:line="360" w:lineRule="auto"/>
        <w:jc w:val="both"/>
        <w:rPr>
          <w:rFonts w:asciiTheme="minorHAnsi" w:hAnsiTheme="minorHAnsi"/>
        </w:rPr>
      </w:pPr>
      <w:r w:rsidRPr="008D2162">
        <w:rPr>
          <w:rFonts w:asciiTheme="minorHAnsi" w:hAnsiTheme="minorHAnsi"/>
        </w:rPr>
        <w:t>Oświadczenie o aktualności oświadczenia o niepodleganiu wykluczeniu</w:t>
      </w:r>
    </w:p>
    <w:sectPr w:rsidR="00B85C34" w:rsidRPr="008D2162" w:rsidSect="00E805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DF46B" w14:textId="77777777" w:rsidR="00E80525" w:rsidRDefault="00E80525" w:rsidP="007A0CE0">
      <w:r>
        <w:separator/>
      </w:r>
    </w:p>
  </w:endnote>
  <w:endnote w:type="continuationSeparator" w:id="0">
    <w:p w14:paraId="7F63A5CA" w14:textId="77777777" w:rsidR="00E80525" w:rsidRDefault="00E80525" w:rsidP="007A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91371" w14:textId="77777777" w:rsidR="00E80525" w:rsidRDefault="00E805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5215468"/>
      <w:docPartObj>
        <w:docPartGallery w:val="Page Numbers (Bottom of Page)"/>
        <w:docPartUnique/>
      </w:docPartObj>
    </w:sdtPr>
    <w:sdtContent>
      <w:p w14:paraId="369FCF9E" w14:textId="49886468" w:rsidR="00E80525" w:rsidRDefault="00E805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645">
          <w:rPr>
            <w:noProof/>
          </w:rPr>
          <w:t>41</w:t>
        </w:r>
        <w:r>
          <w:fldChar w:fldCharType="end"/>
        </w:r>
      </w:p>
    </w:sdtContent>
  </w:sdt>
  <w:p w14:paraId="64A0EB77" w14:textId="77777777" w:rsidR="00E80525" w:rsidRDefault="00E805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4EED0" w14:textId="77777777" w:rsidR="00E80525" w:rsidRDefault="00E805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ABCBA" w14:textId="77777777" w:rsidR="00E80525" w:rsidRDefault="00E80525" w:rsidP="007A0CE0">
      <w:r>
        <w:separator/>
      </w:r>
    </w:p>
  </w:footnote>
  <w:footnote w:type="continuationSeparator" w:id="0">
    <w:p w14:paraId="5758385E" w14:textId="77777777" w:rsidR="00E80525" w:rsidRDefault="00E80525" w:rsidP="007A0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FA0F2" w14:textId="77777777" w:rsidR="00E80525" w:rsidRDefault="00E805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3A793" w14:textId="4717ABEC" w:rsidR="00E80525" w:rsidRPr="003F792F" w:rsidRDefault="00E80525" w:rsidP="003F79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178BC" w14:textId="77777777" w:rsidR="00E80525" w:rsidRDefault="00E805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CC1"/>
    <w:multiLevelType w:val="hybridMultilevel"/>
    <w:tmpl w:val="089217C6"/>
    <w:lvl w:ilvl="0" w:tplc="4F8C1E1E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07B01"/>
    <w:multiLevelType w:val="hybridMultilevel"/>
    <w:tmpl w:val="D5CA59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758CB"/>
    <w:multiLevelType w:val="hybridMultilevel"/>
    <w:tmpl w:val="420654D2"/>
    <w:lvl w:ilvl="0" w:tplc="2F285BE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DD2ED7"/>
    <w:multiLevelType w:val="hybridMultilevel"/>
    <w:tmpl w:val="B88E991A"/>
    <w:lvl w:ilvl="0" w:tplc="FF121A2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3A6D32"/>
    <w:multiLevelType w:val="hybridMultilevel"/>
    <w:tmpl w:val="18B4F428"/>
    <w:lvl w:ilvl="0" w:tplc="781064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3E63088"/>
    <w:multiLevelType w:val="hybridMultilevel"/>
    <w:tmpl w:val="FCE21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2938CA"/>
    <w:multiLevelType w:val="hybridMultilevel"/>
    <w:tmpl w:val="4434E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B61212"/>
    <w:multiLevelType w:val="hybridMultilevel"/>
    <w:tmpl w:val="EC74B4CA"/>
    <w:lvl w:ilvl="0" w:tplc="7810642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7E87BED"/>
    <w:multiLevelType w:val="hybridMultilevel"/>
    <w:tmpl w:val="23EC9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10DB8"/>
    <w:multiLevelType w:val="hybridMultilevel"/>
    <w:tmpl w:val="4C68850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91A657A"/>
    <w:multiLevelType w:val="hybridMultilevel"/>
    <w:tmpl w:val="77EE7A22"/>
    <w:lvl w:ilvl="0" w:tplc="781064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4419D8"/>
    <w:multiLevelType w:val="hybridMultilevel"/>
    <w:tmpl w:val="3006C9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C497FDE"/>
    <w:multiLevelType w:val="hybridMultilevel"/>
    <w:tmpl w:val="87E0315C"/>
    <w:lvl w:ilvl="0" w:tplc="887803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0931AE1"/>
    <w:multiLevelType w:val="hybridMultilevel"/>
    <w:tmpl w:val="C4D84B4C"/>
    <w:lvl w:ilvl="0" w:tplc="7810642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14C4D61"/>
    <w:multiLevelType w:val="hybridMultilevel"/>
    <w:tmpl w:val="8F30A7F8"/>
    <w:lvl w:ilvl="0" w:tplc="C090CE9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121F578C"/>
    <w:multiLevelType w:val="hybridMultilevel"/>
    <w:tmpl w:val="A224E7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5185D52"/>
    <w:multiLevelType w:val="hybridMultilevel"/>
    <w:tmpl w:val="E4900DD6"/>
    <w:lvl w:ilvl="0" w:tplc="403E1A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180A8F"/>
    <w:multiLevelType w:val="hybridMultilevel"/>
    <w:tmpl w:val="6ECE32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BCB73E7"/>
    <w:multiLevelType w:val="hybridMultilevel"/>
    <w:tmpl w:val="688E76AA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1D253F13"/>
    <w:multiLevelType w:val="hybridMultilevel"/>
    <w:tmpl w:val="3844E0C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E956B70"/>
    <w:multiLevelType w:val="hybridMultilevel"/>
    <w:tmpl w:val="3418E650"/>
    <w:lvl w:ilvl="0" w:tplc="1A3E150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FD0997"/>
    <w:multiLevelType w:val="hybridMultilevel"/>
    <w:tmpl w:val="450C3518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2" w15:restartNumberingAfterBreak="0">
    <w:nsid w:val="24C31341"/>
    <w:multiLevelType w:val="hybridMultilevel"/>
    <w:tmpl w:val="CA94143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5266809"/>
    <w:multiLevelType w:val="hybridMultilevel"/>
    <w:tmpl w:val="BA12F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A1213B"/>
    <w:multiLevelType w:val="hybridMultilevel"/>
    <w:tmpl w:val="2098DE84"/>
    <w:lvl w:ilvl="0" w:tplc="78106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25640"/>
    <w:multiLevelType w:val="hybridMultilevel"/>
    <w:tmpl w:val="3844E0C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2ABE7534"/>
    <w:multiLevelType w:val="hybridMultilevel"/>
    <w:tmpl w:val="270C541E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2AF07E80"/>
    <w:multiLevelType w:val="hybridMultilevel"/>
    <w:tmpl w:val="EB3A9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0F86051"/>
    <w:multiLevelType w:val="hybridMultilevel"/>
    <w:tmpl w:val="B320728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3668604F"/>
    <w:multiLevelType w:val="hybridMultilevel"/>
    <w:tmpl w:val="2C145468"/>
    <w:lvl w:ilvl="0" w:tplc="04150017">
      <w:start w:val="1"/>
      <w:numFmt w:val="lowerLetter"/>
      <w:lvlText w:val="%1)"/>
      <w:lvlJc w:val="left"/>
      <w:pPr>
        <w:ind w:left="372" w:hanging="360"/>
      </w:pPr>
    </w:lvl>
    <w:lvl w:ilvl="1" w:tplc="04150019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0" w15:restartNumberingAfterBreak="0">
    <w:nsid w:val="375C1563"/>
    <w:multiLevelType w:val="hybridMultilevel"/>
    <w:tmpl w:val="7C74E27C"/>
    <w:lvl w:ilvl="0" w:tplc="7810642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377124A6"/>
    <w:multiLevelType w:val="hybridMultilevel"/>
    <w:tmpl w:val="9ECA41C8"/>
    <w:lvl w:ilvl="0" w:tplc="138C21E8">
      <w:start w:val="1"/>
      <w:numFmt w:val="lowerLetter"/>
      <w:lvlText w:val="%1)"/>
      <w:lvlJc w:val="left"/>
      <w:pPr>
        <w:ind w:left="1440" w:hanging="360"/>
      </w:pPr>
      <w:rPr>
        <w:b w:val="0"/>
        <w:bCs w:val="0"/>
        <w:i w:val="0"/>
        <w:iCs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9D13687"/>
    <w:multiLevelType w:val="hybridMultilevel"/>
    <w:tmpl w:val="732487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4F388D"/>
    <w:multiLevelType w:val="hybridMultilevel"/>
    <w:tmpl w:val="8D0C97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DEA0AB4"/>
    <w:multiLevelType w:val="hybridMultilevel"/>
    <w:tmpl w:val="1B54D6C4"/>
    <w:lvl w:ilvl="0" w:tplc="04150017">
      <w:start w:val="1"/>
      <w:numFmt w:val="lowerLetter"/>
      <w:lvlText w:val="%1)"/>
      <w:lvlJc w:val="left"/>
      <w:pPr>
        <w:ind w:left="2520" w:hanging="360"/>
      </w:pPr>
      <w:rPr>
        <w:b/>
        <w:bCs w:val="0"/>
        <w:i w:val="0"/>
        <w:iCs/>
        <w:color w:val="auto"/>
      </w:r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40484CBC"/>
    <w:multiLevelType w:val="hybridMultilevel"/>
    <w:tmpl w:val="44189938"/>
    <w:lvl w:ilvl="0" w:tplc="83F4AD0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3F4DFC"/>
    <w:multiLevelType w:val="hybridMultilevel"/>
    <w:tmpl w:val="D910B880"/>
    <w:lvl w:ilvl="0" w:tplc="93D0F72A">
      <w:start w:val="1"/>
      <w:numFmt w:val="decimal"/>
      <w:lvlText w:val="%1."/>
      <w:lvlJc w:val="left"/>
      <w:pPr>
        <w:ind w:left="360" w:hanging="360"/>
      </w:pPr>
      <w:rPr>
        <w:b/>
        <w:strike w:val="0"/>
        <w:color w:val="auto"/>
      </w:rPr>
    </w:lvl>
    <w:lvl w:ilvl="1" w:tplc="04B850D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56A3CD5"/>
    <w:multiLevelType w:val="hybridMultilevel"/>
    <w:tmpl w:val="524493D2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61712F5"/>
    <w:multiLevelType w:val="hybridMultilevel"/>
    <w:tmpl w:val="FBF20D98"/>
    <w:lvl w:ilvl="0" w:tplc="18480BD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9" w15:restartNumberingAfterBreak="0">
    <w:nsid w:val="489A0771"/>
    <w:multiLevelType w:val="hybridMultilevel"/>
    <w:tmpl w:val="AA5E5540"/>
    <w:lvl w:ilvl="0" w:tplc="CB925B3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F8682B"/>
    <w:multiLevelType w:val="hybridMultilevel"/>
    <w:tmpl w:val="3F306B8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1" w15:restartNumberingAfterBreak="0">
    <w:nsid w:val="54A80188"/>
    <w:multiLevelType w:val="hybridMultilevel"/>
    <w:tmpl w:val="CEF414A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56F947A6"/>
    <w:multiLevelType w:val="hybridMultilevel"/>
    <w:tmpl w:val="7C3A1D0C"/>
    <w:lvl w:ilvl="0" w:tplc="D2021E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57B910B6"/>
    <w:multiLevelType w:val="hybridMultilevel"/>
    <w:tmpl w:val="B778FB3C"/>
    <w:lvl w:ilvl="0" w:tplc="781064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9957B59"/>
    <w:multiLevelType w:val="hybridMultilevel"/>
    <w:tmpl w:val="91E2FC32"/>
    <w:lvl w:ilvl="0" w:tplc="CCBCDB64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BE035F"/>
    <w:multiLevelType w:val="hybridMultilevel"/>
    <w:tmpl w:val="F9DC17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F62563"/>
    <w:multiLevelType w:val="hybridMultilevel"/>
    <w:tmpl w:val="6D9EC3B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BFD4616"/>
    <w:multiLevelType w:val="multilevel"/>
    <w:tmpl w:val="42B80596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16D6A3A"/>
    <w:multiLevelType w:val="hybridMultilevel"/>
    <w:tmpl w:val="228A7FE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648876E6"/>
    <w:multiLevelType w:val="hybridMultilevel"/>
    <w:tmpl w:val="3B94ECE4"/>
    <w:lvl w:ilvl="0" w:tplc="9FD093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8A4971"/>
    <w:multiLevelType w:val="hybridMultilevel"/>
    <w:tmpl w:val="6D9EC3B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4E21023"/>
    <w:multiLevelType w:val="hybridMultilevel"/>
    <w:tmpl w:val="746CCCDC"/>
    <w:lvl w:ilvl="0" w:tplc="78106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5AC3431"/>
    <w:multiLevelType w:val="hybridMultilevel"/>
    <w:tmpl w:val="324266A0"/>
    <w:lvl w:ilvl="0" w:tplc="04150011">
      <w:start w:val="1"/>
      <w:numFmt w:val="decimal"/>
      <w:lvlText w:val="%1)"/>
      <w:lvlJc w:val="left"/>
      <w:pPr>
        <w:ind w:left="1153" w:hanging="360"/>
      </w:p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53" w15:restartNumberingAfterBreak="0">
    <w:nsid w:val="684F5991"/>
    <w:multiLevelType w:val="hybridMultilevel"/>
    <w:tmpl w:val="7C24DDCC"/>
    <w:lvl w:ilvl="0" w:tplc="7AACBC72">
      <w:start w:val="1"/>
      <w:numFmt w:val="decimal"/>
      <w:lvlText w:val="%1)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694B2906"/>
    <w:multiLevelType w:val="hybridMultilevel"/>
    <w:tmpl w:val="444EC1C4"/>
    <w:lvl w:ilvl="0" w:tplc="EFEE055A">
      <w:start w:val="1"/>
      <w:numFmt w:val="decimal"/>
      <w:lvlText w:val="%1)"/>
      <w:lvlJc w:val="left"/>
      <w:pPr>
        <w:ind w:left="11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5" w15:restartNumberingAfterBreak="0">
    <w:nsid w:val="69A81108"/>
    <w:multiLevelType w:val="hybridMultilevel"/>
    <w:tmpl w:val="1F3E0E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EEA6355"/>
    <w:multiLevelType w:val="hybridMultilevel"/>
    <w:tmpl w:val="7B0845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EF17125"/>
    <w:multiLevelType w:val="hybridMultilevel"/>
    <w:tmpl w:val="EE3881EC"/>
    <w:lvl w:ilvl="0" w:tplc="C5807262">
      <w:start w:val="1"/>
      <w:numFmt w:val="lowerLetter"/>
      <w:lvlText w:val="%1)"/>
      <w:lvlJc w:val="left"/>
      <w:pPr>
        <w:ind w:left="1513" w:hanging="360"/>
      </w:pPr>
      <w:rPr>
        <w:b w:val="0"/>
        <w:bCs w:val="0"/>
        <w:i w:val="0"/>
        <w:iCs/>
        <w:color w:val="auto"/>
      </w:rPr>
    </w:lvl>
    <w:lvl w:ilvl="1" w:tplc="04150019">
      <w:start w:val="1"/>
      <w:numFmt w:val="lowerLetter"/>
      <w:lvlText w:val="%2."/>
      <w:lvlJc w:val="left"/>
      <w:pPr>
        <w:ind w:left="2233" w:hanging="360"/>
      </w:pPr>
    </w:lvl>
    <w:lvl w:ilvl="2" w:tplc="0415001B" w:tentative="1">
      <w:start w:val="1"/>
      <w:numFmt w:val="lowerRoman"/>
      <w:lvlText w:val="%3."/>
      <w:lvlJc w:val="right"/>
      <w:pPr>
        <w:ind w:left="2953" w:hanging="180"/>
      </w:pPr>
    </w:lvl>
    <w:lvl w:ilvl="3" w:tplc="0415000F" w:tentative="1">
      <w:start w:val="1"/>
      <w:numFmt w:val="decimal"/>
      <w:lvlText w:val="%4."/>
      <w:lvlJc w:val="left"/>
      <w:pPr>
        <w:ind w:left="3673" w:hanging="360"/>
      </w:pPr>
    </w:lvl>
    <w:lvl w:ilvl="4" w:tplc="04150019" w:tentative="1">
      <w:start w:val="1"/>
      <w:numFmt w:val="lowerLetter"/>
      <w:lvlText w:val="%5."/>
      <w:lvlJc w:val="left"/>
      <w:pPr>
        <w:ind w:left="4393" w:hanging="360"/>
      </w:pPr>
    </w:lvl>
    <w:lvl w:ilvl="5" w:tplc="0415001B" w:tentative="1">
      <w:start w:val="1"/>
      <w:numFmt w:val="lowerRoman"/>
      <w:lvlText w:val="%6."/>
      <w:lvlJc w:val="right"/>
      <w:pPr>
        <w:ind w:left="5113" w:hanging="180"/>
      </w:pPr>
    </w:lvl>
    <w:lvl w:ilvl="6" w:tplc="0415000F" w:tentative="1">
      <w:start w:val="1"/>
      <w:numFmt w:val="decimal"/>
      <w:lvlText w:val="%7."/>
      <w:lvlJc w:val="left"/>
      <w:pPr>
        <w:ind w:left="5833" w:hanging="360"/>
      </w:pPr>
    </w:lvl>
    <w:lvl w:ilvl="7" w:tplc="04150019" w:tentative="1">
      <w:start w:val="1"/>
      <w:numFmt w:val="lowerLetter"/>
      <w:lvlText w:val="%8."/>
      <w:lvlJc w:val="left"/>
      <w:pPr>
        <w:ind w:left="6553" w:hanging="360"/>
      </w:pPr>
    </w:lvl>
    <w:lvl w:ilvl="8" w:tplc="0415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58" w15:restartNumberingAfterBreak="0">
    <w:nsid w:val="6F586122"/>
    <w:multiLevelType w:val="hybridMultilevel"/>
    <w:tmpl w:val="469EB12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72614EB5"/>
    <w:multiLevelType w:val="hybridMultilevel"/>
    <w:tmpl w:val="7954053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2A61B30"/>
    <w:multiLevelType w:val="multilevel"/>
    <w:tmpl w:val="58E00C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61" w15:restartNumberingAfterBreak="0">
    <w:nsid w:val="739A2571"/>
    <w:multiLevelType w:val="hybridMultilevel"/>
    <w:tmpl w:val="590CA9FC"/>
    <w:lvl w:ilvl="0" w:tplc="781064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7B220843"/>
    <w:multiLevelType w:val="hybridMultilevel"/>
    <w:tmpl w:val="6178C8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BBD549D"/>
    <w:multiLevelType w:val="hybridMultilevel"/>
    <w:tmpl w:val="99F0F3BE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4" w15:restartNumberingAfterBreak="0">
    <w:nsid w:val="7CE41532"/>
    <w:multiLevelType w:val="hybridMultilevel"/>
    <w:tmpl w:val="805A6C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D225D56"/>
    <w:multiLevelType w:val="hybridMultilevel"/>
    <w:tmpl w:val="06148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8E6E2C"/>
    <w:multiLevelType w:val="hybridMultilevel"/>
    <w:tmpl w:val="D09A493C"/>
    <w:lvl w:ilvl="0" w:tplc="04150017">
      <w:start w:val="1"/>
      <w:numFmt w:val="lowerLetter"/>
      <w:lvlText w:val="%1)"/>
      <w:lvlJc w:val="left"/>
      <w:pPr>
        <w:ind w:left="148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67" w15:restartNumberingAfterBreak="0">
    <w:nsid w:val="7ED216C2"/>
    <w:multiLevelType w:val="hybridMultilevel"/>
    <w:tmpl w:val="A07895C2"/>
    <w:lvl w:ilvl="0" w:tplc="7810642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8" w15:restartNumberingAfterBreak="0">
    <w:nsid w:val="7F082223"/>
    <w:multiLevelType w:val="hybridMultilevel"/>
    <w:tmpl w:val="DD94356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5"/>
  </w:num>
  <w:num w:numId="3">
    <w:abstractNumId w:val="23"/>
  </w:num>
  <w:num w:numId="4">
    <w:abstractNumId w:val="8"/>
  </w:num>
  <w:num w:numId="5">
    <w:abstractNumId w:val="46"/>
  </w:num>
  <w:num w:numId="6">
    <w:abstractNumId w:val="60"/>
  </w:num>
  <w:num w:numId="7">
    <w:abstractNumId w:val="27"/>
  </w:num>
  <w:num w:numId="8">
    <w:abstractNumId w:val="36"/>
  </w:num>
  <w:num w:numId="9">
    <w:abstractNumId w:val="26"/>
  </w:num>
  <w:num w:numId="10">
    <w:abstractNumId w:val="34"/>
  </w:num>
  <w:num w:numId="11">
    <w:abstractNumId w:val="0"/>
  </w:num>
  <w:num w:numId="12">
    <w:abstractNumId w:val="42"/>
  </w:num>
  <w:num w:numId="13">
    <w:abstractNumId w:val="47"/>
  </w:num>
  <w:num w:numId="14">
    <w:abstractNumId w:val="39"/>
  </w:num>
  <w:num w:numId="15">
    <w:abstractNumId w:val="6"/>
  </w:num>
  <w:num w:numId="16">
    <w:abstractNumId w:val="33"/>
  </w:num>
  <w:num w:numId="17">
    <w:abstractNumId w:val="55"/>
  </w:num>
  <w:num w:numId="18">
    <w:abstractNumId w:val="24"/>
  </w:num>
  <w:num w:numId="19">
    <w:abstractNumId w:val="10"/>
  </w:num>
  <w:num w:numId="20">
    <w:abstractNumId w:val="44"/>
  </w:num>
  <w:num w:numId="21">
    <w:abstractNumId w:val="58"/>
  </w:num>
  <w:num w:numId="22">
    <w:abstractNumId w:val="3"/>
  </w:num>
  <w:num w:numId="23">
    <w:abstractNumId w:val="41"/>
  </w:num>
  <w:num w:numId="24">
    <w:abstractNumId w:val="45"/>
  </w:num>
  <w:num w:numId="25">
    <w:abstractNumId w:val="35"/>
  </w:num>
  <w:num w:numId="26">
    <w:abstractNumId w:val="51"/>
  </w:num>
  <w:num w:numId="27">
    <w:abstractNumId w:val="40"/>
  </w:num>
  <w:num w:numId="28">
    <w:abstractNumId w:val="30"/>
  </w:num>
  <w:num w:numId="29">
    <w:abstractNumId w:val="67"/>
  </w:num>
  <w:num w:numId="30">
    <w:abstractNumId w:val="38"/>
  </w:num>
  <w:num w:numId="31">
    <w:abstractNumId w:val="29"/>
  </w:num>
  <w:num w:numId="32">
    <w:abstractNumId w:val="16"/>
  </w:num>
  <w:num w:numId="33">
    <w:abstractNumId w:val="9"/>
  </w:num>
  <w:num w:numId="34">
    <w:abstractNumId w:val="19"/>
  </w:num>
  <w:num w:numId="35">
    <w:abstractNumId w:val="63"/>
  </w:num>
  <w:num w:numId="36">
    <w:abstractNumId w:val="18"/>
  </w:num>
  <w:num w:numId="37">
    <w:abstractNumId w:val="14"/>
  </w:num>
  <w:num w:numId="38">
    <w:abstractNumId w:val="31"/>
  </w:num>
  <w:num w:numId="39">
    <w:abstractNumId w:val="21"/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48"/>
  </w:num>
  <w:num w:numId="43">
    <w:abstractNumId w:val="2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</w:num>
  <w:num w:numId="47">
    <w:abstractNumId w:val="20"/>
  </w:num>
  <w:num w:numId="48">
    <w:abstractNumId w:val="53"/>
  </w:num>
  <w:num w:numId="49">
    <w:abstractNumId w:val="13"/>
  </w:num>
  <w:num w:numId="5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2"/>
  </w:num>
  <w:num w:numId="54">
    <w:abstractNumId w:val="68"/>
  </w:num>
  <w:num w:numId="55">
    <w:abstractNumId w:val="54"/>
  </w:num>
  <w:num w:numId="56">
    <w:abstractNumId w:val="66"/>
  </w:num>
  <w:num w:numId="57">
    <w:abstractNumId w:val="32"/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"/>
  </w:num>
  <w:num w:numId="61">
    <w:abstractNumId w:val="28"/>
  </w:num>
  <w:num w:numId="62">
    <w:abstractNumId w:val="57"/>
  </w:num>
  <w:num w:numId="63">
    <w:abstractNumId w:val="25"/>
  </w:num>
  <w:num w:numId="64">
    <w:abstractNumId w:val="17"/>
  </w:num>
  <w:num w:numId="65">
    <w:abstractNumId w:val="65"/>
  </w:num>
  <w:num w:numId="66">
    <w:abstractNumId w:val="62"/>
  </w:num>
  <w:num w:numId="67">
    <w:abstractNumId w:val="4"/>
  </w:num>
  <w:num w:numId="68">
    <w:abstractNumId w:val="61"/>
  </w:num>
  <w:num w:numId="69">
    <w:abstractNumId w:val="49"/>
  </w:num>
  <w:num w:numId="70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D1"/>
    <w:rsid w:val="00000250"/>
    <w:rsid w:val="0000480D"/>
    <w:rsid w:val="00005FB6"/>
    <w:rsid w:val="000060B3"/>
    <w:rsid w:val="000062B1"/>
    <w:rsid w:val="0001029D"/>
    <w:rsid w:val="00010415"/>
    <w:rsid w:val="0001050C"/>
    <w:rsid w:val="0001184A"/>
    <w:rsid w:val="000126DE"/>
    <w:rsid w:val="00012F27"/>
    <w:rsid w:val="000145C0"/>
    <w:rsid w:val="00014B99"/>
    <w:rsid w:val="00014F85"/>
    <w:rsid w:val="0001506B"/>
    <w:rsid w:val="00016306"/>
    <w:rsid w:val="00016D39"/>
    <w:rsid w:val="000170B4"/>
    <w:rsid w:val="000173E8"/>
    <w:rsid w:val="00017A17"/>
    <w:rsid w:val="00020154"/>
    <w:rsid w:val="00020D32"/>
    <w:rsid w:val="00020FA5"/>
    <w:rsid w:val="000212BF"/>
    <w:rsid w:val="00023DD3"/>
    <w:rsid w:val="0002428F"/>
    <w:rsid w:val="0002548F"/>
    <w:rsid w:val="00026975"/>
    <w:rsid w:val="00027DBA"/>
    <w:rsid w:val="000305C4"/>
    <w:rsid w:val="00030993"/>
    <w:rsid w:val="0003142A"/>
    <w:rsid w:val="00032147"/>
    <w:rsid w:val="0003214A"/>
    <w:rsid w:val="000336CC"/>
    <w:rsid w:val="00035231"/>
    <w:rsid w:val="000371D6"/>
    <w:rsid w:val="00037C47"/>
    <w:rsid w:val="00040D7D"/>
    <w:rsid w:val="00040E2E"/>
    <w:rsid w:val="00041C59"/>
    <w:rsid w:val="00044201"/>
    <w:rsid w:val="00046452"/>
    <w:rsid w:val="000479B9"/>
    <w:rsid w:val="00050245"/>
    <w:rsid w:val="0005052F"/>
    <w:rsid w:val="00051D7E"/>
    <w:rsid w:val="00052765"/>
    <w:rsid w:val="000540A0"/>
    <w:rsid w:val="00054F66"/>
    <w:rsid w:val="00056A88"/>
    <w:rsid w:val="00056D19"/>
    <w:rsid w:val="00061505"/>
    <w:rsid w:val="00062E07"/>
    <w:rsid w:val="00064750"/>
    <w:rsid w:val="00065EE9"/>
    <w:rsid w:val="000660C3"/>
    <w:rsid w:val="00066421"/>
    <w:rsid w:val="00067024"/>
    <w:rsid w:val="000677C8"/>
    <w:rsid w:val="000709F8"/>
    <w:rsid w:val="00072AF3"/>
    <w:rsid w:val="000734E3"/>
    <w:rsid w:val="000744C3"/>
    <w:rsid w:val="00074562"/>
    <w:rsid w:val="00075611"/>
    <w:rsid w:val="00075CF7"/>
    <w:rsid w:val="00076E8C"/>
    <w:rsid w:val="00081A7F"/>
    <w:rsid w:val="00082DFD"/>
    <w:rsid w:val="00084B8E"/>
    <w:rsid w:val="000858BD"/>
    <w:rsid w:val="00086444"/>
    <w:rsid w:val="000871F3"/>
    <w:rsid w:val="0008727A"/>
    <w:rsid w:val="000872E7"/>
    <w:rsid w:val="00087397"/>
    <w:rsid w:val="000905EE"/>
    <w:rsid w:val="0009086B"/>
    <w:rsid w:val="000914CE"/>
    <w:rsid w:val="0009173F"/>
    <w:rsid w:val="0009189F"/>
    <w:rsid w:val="00091EBE"/>
    <w:rsid w:val="0009395F"/>
    <w:rsid w:val="00094E93"/>
    <w:rsid w:val="00097E6A"/>
    <w:rsid w:val="000A0B50"/>
    <w:rsid w:val="000A1B73"/>
    <w:rsid w:val="000A1D2C"/>
    <w:rsid w:val="000A2C1B"/>
    <w:rsid w:val="000A4464"/>
    <w:rsid w:val="000A5487"/>
    <w:rsid w:val="000A6830"/>
    <w:rsid w:val="000A766B"/>
    <w:rsid w:val="000B0336"/>
    <w:rsid w:val="000B0637"/>
    <w:rsid w:val="000B0D1A"/>
    <w:rsid w:val="000B0EAF"/>
    <w:rsid w:val="000B2818"/>
    <w:rsid w:val="000B46A3"/>
    <w:rsid w:val="000B47B0"/>
    <w:rsid w:val="000B54FE"/>
    <w:rsid w:val="000B7A92"/>
    <w:rsid w:val="000C03F9"/>
    <w:rsid w:val="000C160E"/>
    <w:rsid w:val="000C22FB"/>
    <w:rsid w:val="000C356C"/>
    <w:rsid w:val="000C35B4"/>
    <w:rsid w:val="000C39D5"/>
    <w:rsid w:val="000C40A1"/>
    <w:rsid w:val="000C4830"/>
    <w:rsid w:val="000C487E"/>
    <w:rsid w:val="000C4C3C"/>
    <w:rsid w:val="000C51C8"/>
    <w:rsid w:val="000C5B1A"/>
    <w:rsid w:val="000D14A5"/>
    <w:rsid w:val="000D18E4"/>
    <w:rsid w:val="000D433D"/>
    <w:rsid w:val="000D4497"/>
    <w:rsid w:val="000D4A6D"/>
    <w:rsid w:val="000D5F29"/>
    <w:rsid w:val="000D6D08"/>
    <w:rsid w:val="000D789A"/>
    <w:rsid w:val="000E046B"/>
    <w:rsid w:val="000E13B4"/>
    <w:rsid w:val="000E2EAE"/>
    <w:rsid w:val="000E2FB9"/>
    <w:rsid w:val="000E4F51"/>
    <w:rsid w:val="000E695A"/>
    <w:rsid w:val="000E7605"/>
    <w:rsid w:val="000F0283"/>
    <w:rsid w:val="000F07C4"/>
    <w:rsid w:val="000F081D"/>
    <w:rsid w:val="000F0EC1"/>
    <w:rsid w:val="000F1287"/>
    <w:rsid w:val="000F3334"/>
    <w:rsid w:val="000F46DC"/>
    <w:rsid w:val="000F4E53"/>
    <w:rsid w:val="000F50BA"/>
    <w:rsid w:val="000F5E37"/>
    <w:rsid w:val="000F6821"/>
    <w:rsid w:val="00100BC7"/>
    <w:rsid w:val="001013BA"/>
    <w:rsid w:val="001013DE"/>
    <w:rsid w:val="00101703"/>
    <w:rsid w:val="00101852"/>
    <w:rsid w:val="001019C9"/>
    <w:rsid w:val="001020CE"/>
    <w:rsid w:val="00103360"/>
    <w:rsid w:val="00103666"/>
    <w:rsid w:val="001036E0"/>
    <w:rsid w:val="00104A6E"/>
    <w:rsid w:val="00107A57"/>
    <w:rsid w:val="00110BFE"/>
    <w:rsid w:val="00111795"/>
    <w:rsid w:val="00111FCA"/>
    <w:rsid w:val="00113133"/>
    <w:rsid w:val="00113447"/>
    <w:rsid w:val="00113CD7"/>
    <w:rsid w:val="00114092"/>
    <w:rsid w:val="00115228"/>
    <w:rsid w:val="001162A8"/>
    <w:rsid w:val="001171A1"/>
    <w:rsid w:val="00117212"/>
    <w:rsid w:val="001178CE"/>
    <w:rsid w:val="00117E9F"/>
    <w:rsid w:val="0012018E"/>
    <w:rsid w:val="001206A8"/>
    <w:rsid w:val="0012078C"/>
    <w:rsid w:val="0012299E"/>
    <w:rsid w:val="00124CD1"/>
    <w:rsid w:val="00126FDC"/>
    <w:rsid w:val="00127E79"/>
    <w:rsid w:val="00130754"/>
    <w:rsid w:val="00130D18"/>
    <w:rsid w:val="00131669"/>
    <w:rsid w:val="001356F3"/>
    <w:rsid w:val="001371D1"/>
    <w:rsid w:val="001401B4"/>
    <w:rsid w:val="00140D11"/>
    <w:rsid w:val="00141139"/>
    <w:rsid w:val="001419E6"/>
    <w:rsid w:val="00142BAB"/>
    <w:rsid w:val="00143D65"/>
    <w:rsid w:val="001459C4"/>
    <w:rsid w:val="00145A70"/>
    <w:rsid w:val="00152DCD"/>
    <w:rsid w:val="001536B4"/>
    <w:rsid w:val="00153720"/>
    <w:rsid w:val="001542A9"/>
    <w:rsid w:val="00155297"/>
    <w:rsid w:val="001562D4"/>
    <w:rsid w:val="00156CB2"/>
    <w:rsid w:val="001573B8"/>
    <w:rsid w:val="0016060E"/>
    <w:rsid w:val="00160A2F"/>
    <w:rsid w:val="001619CE"/>
    <w:rsid w:val="00161C5B"/>
    <w:rsid w:val="00162988"/>
    <w:rsid w:val="00163419"/>
    <w:rsid w:val="001636F3"/>
    <w:rsid w:val="00165DA3"/>
    <w:rsid w:val="0016660C"/>
    <w:rsid w:val="00167810"/>
    <w:rsid w:val="00171076"/>
    <w:rsid w:val="00171DAD"/>
    <w:rsid w:val="00172037"/>
    <w:rsid w:val="00172102"/>
    <w:rsid w:val="0017384B"/>
    <w:rsid w:val="001747C8"/>
    <w:rsid w:val="001748CA"/>
    <w:rsid w:val="001763F2"/>
    <w:rsid w:val="00177399"/>
    <w:rsid w:val="00180234"/>
    <w:rsid w:val="00180292"/>
    <w:rsid w:val="0018043B"/>
    <w:rsid w:val="00180A9A"/>
    <w:rsid w:val="00180B98"/>
    <w:rsid w:val="00181FEE"/>
    <w:rsid w:val="00182BD9"/>
    <w:rsid w:val="001842CE"/>
    <w:rsid w:val="00184B15"/>
    <w:rsid w:val="001856C7"/>
    <w:rsid w:val="00185E70"/>
    <w:rsid w:val="0019033D"/>
    <w:rsid w:val="00191236"/>
    <w:rsid w:val="001918F6"/>
    <w:rsid w:val="0019305E"/>
    <w:rsid w:val="00193ED3"/>
    <w:rsid w:val="00196223"/>
    <w:rsid w:val="001A0188"/>
    <w:rsid w:val="001A054D"/>
    <w:rsid w:val="001A0BD8"/>
    <w:rsid w:val="001A26E8"/>
    <w:rsid w:val="001A3486"/>
    <w:rsid w:val="001A37D2"/>
    <w:rsid w:val="001A4CDB"/>
    <w:rsid w:val="001A7AAB"/>
    <w:rsid w:val="001B0424"/>
    <w:rsid w:val="001B23F1"/>
    <w:rsid w:val="001B2538"/>
    <w:rsid w:val="001B3F27"/>
    <w:rsid w:val="001B5EAB"/>
    <w:rsid w:val="001B7C74"/>
    <w:rsid w:val="001C000D"/>
    <w:rsid w:val="001C03B4"/>
    <w:rsid w:val="001C2272"/>
    <w:rsid w:val="001C3F5D"/>
    <w:rsid w:val="001C401F"/>
    <w:rsid w:val="001C6258"/>
    <w:rsid w:val="001C6394"/>
    <w:rsid w:val="001D00FE"/>
    <w:rsid w:val="001D2DBE"/>
    <w:rsid w:val="001D318B"/>
    <w:rsid w:val="001D358A"/>
    <w:rsid w:val="001D439B"/>
    <w:rsid w:val="001D4A53"/>
    <w:rsid w:val="001D527E"/>
    <w:rsid w:val="001D67AF"/>
    <w:rsid w:val="001D6DFA"/>
    <w:rsid w:val="001D7E3D"/>
    <w:rsid w:val="001D7EF4"/>
    <w:rsid w:val="001E059F"/>
    <w:rsid w:val="001E0CC8"/>
    <w:rsid w:val="001E0EE0"/>
    <w:rsid w:val="001E1D50"/>
    <w:rsid w:val="001E1DC0"/>
    <w:rsid w:val="001E27A4"/>
    <w:rsid w:val="001E2C60"/>
    <w:rsid w:val="001E5458"/>
    <w:rsid w:val="001E57FA"/>
    <w:rsid w:val="001F1B54"/>
    <w:rsid w:val="001F20D6"/>
    <w:rsid w:val="001F37CF"/>
    <w:rsid w:val="001F5040"/>
    <w:rsid w:val="001F6199"/>
    <w:rsid w:val="001F787A"/>
    <w:rsid w:val="001F7FCD"/>
    <w:rsid w:val="00200464"/>
    <w:rsid w:val="002016BC"/>
    <w:rsid w:val="002036D9"/>
    <w:rsid w:val="00204C55"/>
    <w:rsid w:val="0020505E"/>
    <w:rsid w:val="00205BCE"/>
    <w:rsid w:val="00206DBE"/>
    <w:rsid w:val="00206FAC"/>
    <w:rsid w:val="0020707D"/>
    <w:rsid w:val="00207FC2"/>
    <w:rsid w:val="00212B71"/>
    <w:rsid w:val="00212D5B"/>
    <w:rsid w:val="00213699"/>
    <w:rsid w:val="002150C5"/>
    <w:rsid w:val="002200F9"/>
    <w:rsid w:val="00220AD5"/>
    <w:rsid w:val="00220D16"/>
    <w:rsid w:val="00220FDB"/>
    <w:rsid w:val="00221F8A"/>
    <w:rsid w:val="0022222E"/>
    <w:rsid w:val="0022242D"/>
    <w:rsid w:val="002235C4"/>
    <w:rsid w:val="00223EF7"/>
    <w:rsid w:val="002240F9"/>
    <w:rsid w:val="00224107"/>
    <w:rsid w:val="00224E3F"/>
    <w:rsid w:val="002251F3"/>
    <w:rsid w:val="00226A02"/>
    <w:rsid w:val="00226A2C"/>
    <w:rsid w:val="00227004"/>
    <w:rsid w:val="00227546"/>
    <w:rsid w:val="00230A46"/>
    <w:rsid w:val="00230A9F"/>
    <w:rsid w:val="00231494"/>
    <w:rsid w:val="002334F1"/>
    <w:rsid w:val="002346F9"/>
    <w:rsid w:val="00234C2F"/>
    <w:rsid w:val="00235E06"/>
    <w:rsid w:val="00236B34"/>
    <w:rsid w:val="00236DCC"/>
    <w:rsid w:val="0023748D"/>
    <w:rsid w:val="00242141"/>
    <w:rsid w:val="00242B45"/>
    <w:rsid w:val="002434FE"/>
    <w:rsid w:val="0024400C"/>
    <w:rsid w:val="00244968"/>
    <w:rsid w:val="00247227"/>
    <w:rsid w:val="002502F6"/>
    <w:rsid w:val="0025077C"/>
    <w:rsid w:val="002512BB"/>
    <w:rsid w:val="002514A6"/>
    <w:rsid w:val="002521EA"/>
    <w:rsid w:val="00253F04"/>
    <w:rsid w:val="00255D50"/>
    <w:rsid w:val="00255F48"/>
    <w:rsid w:val="00256DFD"/>
    <w:rsid w:val="002620FD"/>
    <w:rsid w:val="00262577"/>
    <w:rsid w:val="002631B8"/>
    <w:rsid w:val="00264024"/>
    <w:rsid w:val="002664AC"/>
    <w:rsid w:val="002668B0"/>
    <w:rsid w:val="0026696A"/>
    <w:rsid w:val="002669B2"/>
    <w:rsid w:val="00267CBC"/>
    <w:rsid w:val="0027119F"/>
    <w:rsid w:val="002715EC"/>
    <w:rsid w:val="002716F6"/>
    <w:rsid w:val="002719AE"/>
    <w:rsid w:val="0027266D"/>
    <w:rsid w:val="00272A00"/>
    <w:rsid w:val="00273A76"/>
    <w:rsid w:val="00273FD0"/>
    <w:rsid w:val="00275352"/>
    <w:rsid w:val="002763A4"/>
    <w:rsid w:val="0027675C"/>
    <w:rsid w:val="00276D5D"/>
    <w:rsid w:val="00276F2D"/>
    <w:rsid w:val="00277AA0"/>
    <w:rsid w:val="002804BC"/>
    <w:rsid w:val="002807F6"/>
    <w:rsid w:val="00280D47"/>
    <w:rsid w:val="002810A5"/>
    <w:rsid w:val="00281B02"/>
    <w:rsid w:val="00281DF2"/>
    <w:rsid w:val="00282849"/>
    <w:rsid w:val="002855A9"/>
    <w:rsid w:val="00287787"/>
    <w:rsid w:val="0029108B"/>
    <w:rsid w:val="00291451"/>
    <w:rsid w:val="002932BE"/>
    <w:rsid w:val="002939A9"/>
    <w:rsid w:val="00293A4B"/>
    <w:rsid w:val="00294F2D"/>
    <w:rsid w:val="0029574C"/>
    <w:rsid w:val="00295DAD"/>
    <w:rsid w:val="002966DE"/>
    <w:rsid w:val="002969FF"/>
    <w:rsid w:val="00297C2B"/>
    <w:rsid w:val="002A006E"/>
    <w:rsid w:val="002A13F1"/>
    <w:rsid w:val="002A15E4"/>
    <w:rsid w:val="002A25D6"/>
    <w:rsid w:val="002A2A23"/>
    <w:rsid w:val="002A5EFA"/>
    <w:rsid w:val="002A5F20"/>
    <w:rsid w:val="002A6A9E"/>
    <w:rsid w:val="002A7025"/>
    <w:rsid w:val="002A7653"/>
    <w:rsid w:val="002B1D7E"/>
    <w:rsid w:val="002B45B8"/>
    <w:rsid w:val="002B5D6F"/>
    <w:rsid w:val="002C1485"/>
    <w:rsid w:val="002C1E5E"/>
    <w:rsid w:val="002C3564"/>
    <w:rsid w:val="002C3D7C"/>
    <w:rsid w:val="002C52DC"/>
    <w:rsid w:val="002C6091"/>
    <w:rsid w:val="002C6268"/>
    <w:rsid w:val="002C714D"/>
    <w:rsid w:val="002C721B"/>
    <w:rsid w:val="002C72F0"/>
    <w:rsid w:val="002C7B20"/>
    <w:rsid w:val="002D1ACC"/>
    <w:rsid w:val="002D2027"/>
    <w:rsid w:val="002D260F"/>
    <w:rsid w:val="002D2ABF"/>
    <w:rsid w:val="002D2B16"/>
    <w:rsid w:val="002D4754"/>
    <w:rsid w:val="002D589D"/>
    <w:rsid w:val="002E03C0"/>
    <w:rsid w:val="002E1E1D"/>
    <w:rsid w:val="002E31F2"/>
    <w:rsid w:val="002E3FB5"/>
    <w:rsid w:val="002E446B"/>
    <w:rsid w:val="002E5C66"/>
    <w:rsid w:val="002E68B1"/>
    <w:rsid w:val="002F0963"/>
    <w:rsid w:val="002F192F"/>
    <w:rsid w:val="002F3DD2"/>
    <w:rsid w:val="002F5D1D"/>
    <w:rsid w:val="002F6CB7"/>
    <w:rsid w:val="003009EF"/>
    <w:rsid w:val="00300C93"/>
    <w:rsid w:val="0030217D"/>
    <w:rsid w:val="0030366F"/>
    <w:rsid w:val="00303C43"/>
    <w:rsid w:val="00303EDC"/>
    <w:rsid w:val="003048D1"/>
    <w:rsid w:val="00305300"/>
    <w:rsid w:val="0030534D"/>
    <w:rsid w:val="003072D5"/>
    <w:rsid w:val="003074CD"/>
    <w:rsid w:val="003077EA"/>
    <w:rsid w:val="00311E73"/>
    <w:rsid w:val="00312368"/>
    <w:rsid w:val="00316351"/>
    <w:rsid w:val="00317816"/>
    <w:rsid w:val="00320EEE"/>
    <w:rsid w:val="0032402A"/>
    <w:rsid w:val="003243A9"/>
    <w:rsid w:val="003244D2"/>
    <w:rsid w:val="003245E8"/>
    <w:rsid w:val="00324DF0"/>
    <w:rsid w:val="00325F9E"/>
    <w:rsid w:val="00326B5D"/>
    <w:rsid w:val="00327BEF"/>
    <w:rsid w:val="00331ED7"/>
    <w:rsid w:val="00332B8F"/>
    <w:rsid w:val="00332ED0"/>
    <w:rsid w:val="00332F51"/>
    <w:rsid w:val="003340EA"/>
    <w:rsid w:val="00334E69"/>
    <w:rsid w:val="0033689C"/>
    <w:rsid w:val="003369D1"/>
    <w:rsid w:val="0033738F"/>
    <w:rsid w:val="00337419"/>
    <w:rsid w:val="00340DB1"/>
    <w:rsid w:val="00340F1F"/>
    <w:rsid w:val="00341653"/>
    <w:rsid w:val="00341CC6"/>
    <w:rsid w:val="003420C3"/>
    <w:rsid w:val="00343196"/>
    <w:rsid w:val="0034418F"/>
    <w:rsid w:val="003442E7"/>
    <w:rsid w:val="003456F2"/>
    <w:rsid w:val="00345788"/>
    <w:rsid w:val="003457EB"/>
    <w:rsid w:val="00346AC6"/>
    <w:rsid w:val="0034770D"/>
    <w:rsid w:val="0035020C"/>
    <w:rsid w:val="003503A5"/>
    <w:rsid w:val="00350964"/>
    <w:rsid w:val="00353212"/>
    <w:rsid w:val="00354DF7"/>
    <w:rsid w:val="003551D5"/>
    <w:rsid w:val="00356330"/>
    <w:rsid w:val="00356A4D"/>
    <w:rsid w:val="0035753D"/>
    <w:rsid w:val="003575A0"/>
    <w:rsid w:val="003602E7"/>
    <w:rsid w:val="00360B49"/>
    <w:rsid w:val="00361095"/>
    <w:rsid w:val="00362A77"/>
    <w:rsid w:val="00363294"/>
    <w:rsid w:val="0036422F"/>
    <w:rsid w:val="0036440A"/>
    <w:rsid w:val="00364819"/>
    <w:rsid w:val="0036530D"/>
    <w:rsid w:val="0036744C"/>
    <w:rsid w:val="003679C2"/>
    <w:rsid w:val="00370B7B"/>
    <w:rsid w:val="003714D8"/>
    <w:rsid w:val="00373C3B"/>
    <w:rsid w:val="00373D3B"/>
    <w:rsid w:val="00375A8C"/>
    <w:rsid w:val="00376D28"/>
    <w:rsid w:val="00377912"/>
    <w:rsid w:val="0038029C"/>
    <w:rsid w:val="003832F4"/>
    <w:rsid w:val="0038350E"/>
    <w:rsid w:val="003839B5"/>
    <w:rsid w:val="00383F2A"/>
    <w:rsid w:val="003860BF"/>
    <w:rsid w:val="003863E7"/>
    <w:rsid w:val="00390106"/>
    <w:rsid w:val="00390AD5"/>
    <w:rsid w:val="00390EFC"/>
    <w:rsid w:val="00393645"/>
    <w:rsid w:val="003944B5"/>
    <w:rsid w:val="00396D6E"/>
    <w:rsid w:val="003A0558"/>
    <w:rsid w:val="003A0649"/>
    <w:rsid w:val="003A2635"/>
    <w:rsid w:val="003A2918"/>
    <w:rsid w:val="003A2BF4"/>
    <w:rsid w:val="003A3D4E"/>
    <w:rsid w:val="003A3FAF"/>
    <w:rsid w:val="003A4F40"/>
    <w:rsid w:val="003A57C3"/>
    <w:rsid w:val="003A67C9"/>
    <w:rsid w:val="003A74AF"/>
    <w:rsid w:val="003A772B"/>
    <w:rsid w:val="003B03F0"/>
    <w:rsid w:val="003B10BB"/>
    <w:rsid w:val="003B1219"/>
    <w:rsid w:val="003B3E69"/>
    <w:rsid w:val="003B45AD"/>
    <w:rsid w:val="003B46D6"/>
    <w:rsid w:val="003B5E0C"/>
    <w:rsid w:val="003B7199"/>
    <w:rsid w:val="003C1F87"/>
    <w:rsid w:val="003C27F8"/>
    <w:rsid w:val="003C3261"/>
    <w:rsid w:val="003C37FB"/>
    <w:rsid w:val="003C4AD4"/>
    <w:rsid w:val="003C4E5E"/>
    <w:rsid w:val="003C6822"/>
    <w:rsid w:val="003C6AA2"/>
    <w:rsid w:val="003C72C5"/>
    <w:rsid w:val="003C78D3"/>
    <w:rsid w:val="003D0C13"/>
    <w:rsid w:val="003D13D3"/>
    <w:rsid w:val="003D3551"/>
    <w:rsid w:val="003D35C6"/>
    <w:rsid w:val="003D4BAD"/>
    <w:rsid w:val="003D5869"/>
    <w:rsid w:val="003D622C"/>
    <w:rsid w:val="003D652C"/>
    <w:rsid w:val="003D6C84"/>
    <w:rsid w:val="003D6D82"/>
    <w:rsid w:val="003D7EC5"/>
    <w:rsid w:val="003E0A79"/>
    <w:rsid w:val="003E3869"/>
    <w:rsid w:val="003E7020"/>
    <w:rsid w:val="003E7AC3"/>
    <w:rsid w:val="003E7B3F"/>
    <w:rsid w:val="003F16C5"/>
    <w:rsid w:val="003F1FD5"/>
    <w:rsid w:val="003F2FC6"/>
    <w:rsid w:val="003F3A1C"/>
    <w:rsid w:val="003F431A"/>
    <w:rsid w:val="003F4E55"/>
    <w:rsid w:val="003F5FC6"/>
    <w:rsid w:val="003F6B66"/>
    <w:rsid w:val="003F77A5"/>
    <w:rsid w:val="003F792F"/>
    <w:rsid w:val="003F7F9F"/>
    <w:rsid w:val="00400B2E"/>
    <w:rsid w:val="00401030"/>
    <w:rsid w:val="004021B2"/>
    <w:rsid w:val="00403CF2"/>
    <w:rsid w:val="0040697E"/>
    <w:rsid w:val="00406C30"/>
    <w:rsid w:val="004077A3"/>
    <w:rsid w:val="00410732"/>
    <w:rsid w:val="00412860"/>
    <w:rsid w:val="0041412E"/>
    <w:rsid w:val="00414F0B"/>
    <w:rsid w:val="00417460"/>
    <w:rsid w:val="004174D3"/>
    <w:rsid w:val="00417951"/>
    <w:rsid w:val="0042034E"/>
    <w:rsid w:val="00420C48"/>
    <w:rsid w:val="00421296"/>
    <w:rsid w:val="004215BB"/>
    <w:rsid w:val="00421ABE"/>
    <w:rsid w:val="00422427"/>
    <w:rsid w:val="00422935"/>
    <w:rsid w:val="00422B8B"/>
    <w:rsid w:val="004247B0"/>
    <w:rsid w:val="00425666"/>
    <w:rsid w:val="00425B47"/>
    <w:rsid w:val="00430D2C"/>
    <w:rsid w:val="00431646"/>
    <w:rsid w:val="00432A3B"/>
    <w:rsid w:val="00432BCA"/>
    <w:rsid w:val="00432E7A"/>
    <w:rsid w:val="004351A0"/>
    <w:rsid w:val="00435B23"/>
    <w:rsid w:val="004364E6"/>
    <w:rsid w:val="0043780A"/>
    <w:rsid w:val="0044200E"/>
    <w:rsid w:val="0044267A"/>
    <w:rsid w:val="004453DE"/>
    <w:rsid w:val="00445624"/>
    <w:rsid w:val="0044608C"/>
    <w:rsid w:val="0044611A"/>
    <w:rsid w:val="004462B9"/>
    <w:rsid w:val="004462C6"/>
    <w:rsid w:val="0044721C"/>
    <w:rsid w:val="00450853"/>
    <w:rsid w:val="00450FBB"/>
    <w:rsid w:val="00452F1A"/>
    <w:rsid w:val="004536F8"/>
    <w:rsid w:val="0045611B"/>
    <w:rsid w:val="00456A09"/>
    <w:rsid w:val="004572F8"/>
    <w:rsid w:val="00457B44"/>
    <w:rsid w:val="00457C5C"/>
    <w:rsid w:val="00457DF0"/>
    <w:rsid w:val="00461625"/>
    <w:rsid w:val="00461FD7"/>
    <w:rsid w:val="004627F6"/>
    <w:rsid w:val="00462AA3"/>
    <w:rsid w:val="00465568"/>
    <w:rsid w:val="004666D4"/>
    <w:rsid w:val="0046727E"/>
    <w:rsid w:val="004673C4"/>
    <w:rsid w:val="00472BCC"/>
    <w:rsid w:val="004730A4"/>
    <w:rsid w:val="004731CC"/>
    <w:rsid w:val="00473DF7"/>
    <w:rsid w:val="00473E4E"/>
    <w:rsid w:val="00474CBF"/>
    <w:rsid w:val="004756B6"/>
    <w:rsid w:val="004822C3"/>
    <w:rsid w:val="00482480"/>
    <w:rsid w:val="004839AF"/>
    <w:rsid w:val="00483DA6"/>
    <w:rsid w:val="004847D7"/>
    <w:rsid w:val="0048543A"/>
    <w:rsid w:val="00485D6C"/>
    <w:rsid w:val="00487A27"/>
    <w:rsid w:val="00487B47"/>
    <w:rsid w:val="00487F28"/>
    <w:rsid w:val="00490B31"/>
    <w:rsid w:val="0049129E"/>
    <w:rsid w:val="004915EA"/>
    <w:rsid w:val="00493DBC"/>
    <w:rsid w:val="00494832"/>
    <w:rsid w:val="00495DA7"/>
    <w:rsid w:val="00496B5F"/>
    <w:rsid w:val="004A02D1"/>
    <w:rsid w:val="004A2CB5"/>
    <w:rsid w:val="004A3383"/>
    <w:rsid w:val="004A3564"/>
    <w:rsid w:val="004A4C25"/>
    <w:rsid w:val="004A4C72"/>
    <w:rsid w:val="004A526C"/>
    <w:rsid w:val="004A5ADC"/>
    <w:rsid w:val="004A6788"/>
    <w:rsid w:val="004A7A3A"/>
    <w:rsid w:val="004B0317"/>
    <w:rsid w:val="004B1124"/>
    <w:rsid w:val="004B175A"/>
    <w:rsid w:val="004B1853"/>
    <w:rsid w:val="004B297A"/>
    <w:rsid w:val="004B36CD"/>
    <w:rsid w:val="004B38C7"/>
    <w:rsid w:val="004B504B"/>
    <w:rsid w:val="004B6AFF"/>
    <w:rsid w:val="004C03A7"/>
    <w:rsid w:val="004C1D19"/>
    <w:rsid w:val="004C1F5F"/>
    <w:rsid w:val="004C3003"/>
    <w:rsid w:val="004C329E"/>
    <w:rsid w:val="004C3D86"/>
    <w:rsid w:val="004C49F2"/>
    <w:rsid w:val="004C4FD4"/>
    <w:rsid w:val="004C5DDB"/>
    <w:rsid w:val="004C6C6F"/>
    <w:rsid w:val="004C6E57"/>
    <w:rsid w:val="004D08B8"/>
    <w:rsid w:val="004D2293"/>
    <w:rsid w:val="004D30E6"/>
    <w:rsid w:val="004D31E3"/>
    <w:rsid w:val="004D377A"/>
    <w:rsid w:val="004D3FA4"/>
    <w:rsid w:val="004D414B"/>
    <w:rsid w:val="004D4A05"/>
    <w:rsid w:val="004D5175"/>
    <w:rsid w:val="004D51BD"/>
    <w:rsid w:val="004D587F"/>
    <w:rsid w:val="004D5A88"/>
    <w:rsid w:val="004E0A96"/>
    <w:rsid w:val="004E0E99"/>
    <w:rsid w:val="004E18B5"/>
    <w:rsid w:val="004E2842"/>
    <w:rsid w:val="004E3193"/>
    <w:rsid w:val="004E396C"/>
    <w:rsid w:val="004E43EA"/>
    <w:rsid w:val="004E4DE3"/>
    <w:rsid w:val="004E5209"/>
    <w:rsid w:val="004E56B3"/>
    <w:rsid w:val="004E61B1"/>
    <w:rsid w:val="004E65EE"/>
    <w:rsid w:val="004E6BFB"/>
    <w:rsid w:val="004E7AE8"/>
    <w:rsid w:val="004F0726"/>
    <w:rsid w:val="004F1AE6"/>
    <w:rsid w:val="004F306B"/>
    <w:rsid w:val="004F3D87"/>
    <w:rsid w:val="004F4ECA"/>
    <w:rsid w:val="004F5620"/>
    <w:rsid w:val="004F5FCC"/>
    <w:rsid w:val="004F613F"/>
    <w:rsid w:val="004F7184"/>
    <w:rsid w:val="005019D9"/>
    <w:rsid w:val="00502DC8"/>
    <w:rsid w:val="00503103"/>
    <w:rsid w:val="00503397"/>
    <w:rsid w:val="005035BA"/>
    <w:rsid w:val="00503A7A"/>
    <w:rsid w:val="00504099"/>
    <w:rsid w:val="00504B65"/>
    <w:rsid w:val="005064C6"/>
    <w:rsid w:val="00506AC3"/>
    <w:rsid w:val="00506D0C"/>
    <w:rsid w:val="00506F29"/>
    <w:rsid w:val="005071AB"/>
    <w:rsid w:val="00507454"/>
    <w:rsid w:val="005074A9"/>
    <w:rsid w:val="00507D03"/>
    <w:rsid w:val="00507FD0"/>
    <w:rsid w:val="00512276"/>
    <w:rsid w:val="005123F4"/>
    <w:rsid w:val="00512ADB"/>
    <w:rsid w:val="00512D72"/>
    <w:rsid w:val="0051336B"/>
    <w:rsid w:val="00514183"/>
    <w:rsid w:val="00517182"/>
    <w:rsid w:val="00517CAB"/>
    <w:rsid w:val="005208BB"/>
    <w:rsid w:val="00521D88"/>
    <w:rsid w:val="0052265C"/>
    <w:rsid w:val="00524E7F"/>
    <w:rsid w:val="00526011"/>
    <w:rsid w:val="00533538"/>
    <w:rsid w:val="0053414A"/>
    <w:rsid w:val="00534197"/>
    <w:rsid w:val="00535DDB"/>
    <w:rsid w:val="00537F12"/>
    <w:rsid w:val="005407BC"/>
    <w:rsid w:val="00540DC1"/>
    <w:rsid w:val="005437FB"/>
    <w:rsid w:val="00543EA7"/>
    <w:rsid w:val="00544880"/>
    <w:rsid w:val="00545738"/>
    <w:rsid w:val="00547D89"/>
    <w:rsid w:val="005503E8"/>
    <w:rsid w:val="00552BD7"/>
    <w:rsid w:val="005535FB"/>
    <w:rsid w:val="00553A6E"/>
    <w:rsid w:val="00553DB6"/>
    <w:rsid w:val="00553EBF"/>
    <w:rsid w:val="00554139"/>
    <w:rsid w:val="00555193"/>
    <w:rsid w:val="00555BA2"/>
    <w:rsid w:val="00555C86"/>
    <w:rsid w:val="00556673"/>
    <w:rsid w:val="00556902"/>
    <w:rsid w:val="00557CC2"/>
    <w:rsid w:val="0056132B"/>
    <w:rsid w:val="00561B57"/>
    <w:rsid w:val="005636CB"/>
    <w:rsid w:val="00564A83"/>
    <w:rsid w:val="00564CC1"/>
    <w:rsid w:val="0056524B"/>
    <w:rsid w:val="00565E5F"/>
    <w:rsid w:val="005660DF"/>
    <w:rsid w:val="00567390"/>
    <w:rsid w:val="00567A1C"/>
    <w:rsid w:val="0057001D"/>
    <w:rsid w:val="00570CE9"/>
    <w:rsid w:val="005715EA"/>
    <w:rsid w:val="005759D0"/>
    <w:rsid w:val="005805E4"/>
    <w:rsid w:val="0058157A"/>
    <w:rsid w:val="00581E53"/>
    <w:rsid w:val="00582A0D"/>
    <w:rsid w:val="00582D2D"/>
    <w:rsid w:val="005862C2"/>
    <w:rsid w:val="005864A4"/>
    <w:rsid w:val="0058779A"/>
    <w:rsid w:val="0059063F"/>
    <w:rsid w:val="0059246E"/>
    <w:rsid w:val="00593F34"/>
    <w:rsid w:val="0059418C"/>
    <w:rsid w:val="00594494"/>
    <w:rsid w:val="005950DB"/>
    <w:rsid w:val="005A0882"/>
    <w:rsid w:val="005A33A2"/>
    <w:rsid w:val="005A46D7"/>
    <w:rsid w:val="005A48F1"/>
    <w:rsid w:val="005A54D7"/>
    <w:rsid w:val="005B050E"/>
    <w:rsid w:val="005B126E"/>
    <w:rsid w:val="005B178D"/>
    <w:rsid w:val="005B2C36"/>
    <w:rsid w:val="005B3507"/>
    <w:rsid w:val="005B428F"/>
    <w:rsid w:val="005B5CE1"/>
    <w:rsid w:val="005B65C3"/>
    <w:rsid w:val="005B6C8C"/>
    <w:rsid w:val="005B6D40"/>
    <w:rsid w:val="005B7081"/>
    <w:rsid w:val="005C1296"/>
    <w:rsid w:val="005C2DA9"/>
    <w:rsid w:val="005C33B0"/>
    <w:rsid w:val="005C43AD"/>
    <w:rsid w:val="005C511A"/>
    <w:rsid w:val="005C568B"/>
    <w:rsid w:val="005C736C"/>
    <w:rsid w:val="005D0452"/>
    <w:rsid w:val="005D09A3"/>
    <w:rsid w:val="005D09F4"/>
    <w:rsid w:val="005D23B0"/>
    <w:rsid w:val="005D3079"/>
    <w:rsid w:val="005D585F"/>
    <w:rsid w:val="005D7282"/>
    <w:rsid w:val="005E05D2"/>
    <w:rsid w:val="005E118A"/>
    <w:rsid w:val="005E21DD"/>
    <w:rsid w:val="005E2D96"/>
    <w:rsid w:val="005E3A6A"/>
    <w:rsid w:val="005E4AD7"/>
    <w:rsid w:val="005E5654"/>
    <w:rsid w:val="005E5847"/>
    <w:rsid w:val="005E5AA2"/>
    <w:rsid w:val="005F0805"/>
    <w:rsid w:val="005F535E"/>
    <w:rsid w:val="005F55B6"/>
    <w:rsid w:val="005F604C"/>
    <w:rsid w:val="005F65B2"/>
    <w:rsid w:val="005F7A08"/>
    <w:rsid w:val="005F7F18"/>
    <w:rsid w:val="005F7F4B"/>
    <w:rsid w:val="00600075"/>
    <w:rsid w:val="00601A37"/>
    <w:rsid w:val="0060200C"/>
    <w:rsid w:val="006026ED"/>
    <w:rsid w:val="00602EEF"/>
    <w:rsid w:val="00602F6C"/>
    <w:rsid w:val="00603C98"/>
    <w:rsid w:val="0060427D"/>
    <w:rsid w:val="00604D13"/>
    <w:rsid w:val="00605AAA"/>
    <w:rsid w:val="00606AA8"/>
    <w:rsid w:val="00606C0D"/>
    <w:rsid w:val="0060751F"/>
    <w:rsid w:val="00612852"/>
    <w:rsid w:val="006128C7"/>
    <w:rsid w:val="00612D02"/>
    <w:rsid w:val="00612ED4"/>
    <w:rsid w:val="00612FA2"/>
    <w:rsid w:val="00613795"/>
    <w:rsid w:val="006137A5"/>
    <w:rsid w:val="006158D3"/>
    <w:rsid w:val="00616D0D"/>
    <w:rsid w:val="00617E6B"/>
    <w:rsid w:val="006202AE"/>
    <w:rsid w:val="0062088D"/>
    <w:rsid w:val="00621A52"/>
    <w:rsid w:val="00622B66"/>
    <w:rsid w:val="006232BE"/>
    <w:rsid w:val="00624C72"/>
    <w:rsid w:val="0062638D"/>
    <w:rsid w:val="0062653F"/>
    <w:rsid w:val="006338CF"/>
    <w:rsid w:val="00634EB3"/>
    <w:rsid w:val="006350FC"/>
    <w:rsid w:val="00635AD0"/>
    <w:rsid w:val="006365DA"/>
    <w:rsid w:val="00637CA4"/>
    <w:rsid w:val="00637D4E"/>
    <w:rsid w:val="006423F7"/>
    <w:rsid w:val="00642DF9"/>
    <w:rsid w:val="00643D2B"/>
    <w:rsid w:val="00643E27"/>
    <w:rsid w:val="00644BE7"/>
    <w:rsid w:val="00645D66"/>
    <w:rsid w:val="006464BC"/>
    <w:rsid w:val="0064786B"/>
    <w:rsid w:val="0065033E"/>
    <w:rsid w:val="00650DE8"/>
    <w:rsid w:val="00651B83"/>
    <w:rsid w:val="00651CE0"/>
    <w:rsid w:val="0065392B"/>
    <w:rsid w:val="006539AB"/>
    <w:rsid w:val="006542BB"/>
    <w:rsid w:val="00654324"/>
    <w:rsid w:val="00655254"/>
    <w:rsid w:val="0065551B"/>
    <w:rsid w:val="00656157"/>
    <w:rsid w:val="00656666"/>
    <w:rsid w:val="00656EA4"/>
    <w:rsid w:val="00657118"/>
    <w:rsid w:val="0065765B"/>
    <w:rsid w:val="00657B77"/>
    <w:rsid w:val="006615B3"/>
    <w:rsid w:val="00662DA3"/>
    <w:rsid w:val="00663524"/>
    <w:rsid w:val="006636FB"/>
    <w:rsid w:val="00663ED7"/>
    <w:rsid w:val="0066431B"/>
    <w:rsid w:val="00664951"/>
    <w:rsid w:val="006649D6"/>
    <w:rsid w:val="00664CC1"/>
    <w:rsid w:val="0066702B"/>
    <w:rsid w:val="00667140"/>
    <w:rsid w:val="00670D12"/>
    <w:rsid w:val="00672F16"/>
    <w:rsid w:val="0067356E"/>
    <w:rsid w:val="00674093"/>
    <w:rsid w:val="00674377"/>
    <w:rsid w:val="00674C5E"/>
    <w:rsid w:val="00675F39"/>
    <w:rsid w:val="00676C52"/>
    <w:rsid w:val="006772AD"/>
    <w:rsid w:val="006808D6"/>
    <w:rsid w:val="006813A5"/>
    <w:rsid w:val="0068219A"/>
    <w:rsid w:val="00685053"/>
    <w:rsid w:val="00685759"/>
    <w:rsid w:val="00687960"/>
    <w:rsid w:val="00687BF2"/>
    <w:rsid w:val="00691F17"/>
    <w:rsid w:val="006924CC"/>
    <w:rsid w:val="00692BA6"/>
    <w:rsid w:val="00693AE9"/>
    <w:rsid w:val="0069472C"/>
    <w:rsid w:val="00694D12"/>
    <w:rsid w:val="0069612A"/>
    <w:rsid w:val="006962D5"/>
    <w:rsid w:val="00697B0B"/>
    <w:rsid w:val="006A004C"/>
    <w:rsid w:val="006A141C"/>
    <w:rsid w:val="006A1703"/>
    <w:rsid w:val="006A1962"/>
    <w:rsid w:val="006A482D"/>
    <w:rsid w:val="006A59D4"/>
    <w:rsid w:val="006A5F39"/>
    <w:rsid w:val="006A6587"/>
    <w:rsid w:val="006A67B8"/>
    <w:rsid w:val="006A6A13"/>
    <w:rsid w:val="006A6A2A"/>
    <w:rsid w:val="006A6F10"/>
    <w:rsid w:val="006A740F"/>
    <w:rsid w:val="006A7D68"/>
    <w:rsid w:val="006B0AED"/>
    <w:rsid w:val="006B13C6"/>
    <w:rsid w:val="006B1E0F"/>
    <w:rsid w:val="006B2B51"/>
    <w:rsid w:val="006B2E4D"/>
    <w:rsid w:val="006B3536"/>
    <w:rsid w:val="006B3D7E"/>
    <w:rsid w:val="006B4D89"/>
    <w:rsid w:val="006B4D99"/>
    <w:rsid w:val="006B5555"/>
    <w:rsid w:val="006B5D03"/>
    <w:rsid w:val="006B7F06"/>
    <w:rsid w:val="006B7F98"/>
    <w:rsid w:val="006C2113"/>
    <w:rsid w:val="006C277E"/>
    <w:rsid w:val="006C3731"/>
    <w:rsid w:val="006C3EF6"/>
    <w:rsid w:val="006C4C53"/>
    <w:rsid w:val="006C7E77"/>
    <w:rsid w:val="006D0D87"/>
    <w:rsid w:val="006D14A1"/>
    <w:rsid w:val="006D2150"/>
    <w:rsid w:val="006D2299"/>
    <w:rsid w:val="006D2DA4"/>
    <w:rsid w:val="006D2E8E"/>
    <w:rsid w:val="006D31E3"/>
    <w:rsid w:val="006D3789"/>
    <w:rsid w:val="006D3F56"/>
    <w:rsid w:val="006D45D8"/>
    <w:rsid w:val="006D5AEE"/>
    <w:rsid w:val="006D6A27"/>
    <w:rsid w:val="006D6C7F"/>
    <w:rsid w:val="006D7F39"/>
    <w:rsid w:val="006D7FE9"/>
    <w:rsid w:val="006E00C9"/>
    <w:rsid w:val="006E0CCE"/>
    <w:rsid w:val="006E25BE"/>
    <w:rsid w:val="006E28E0"/>
    <w:rsid w:val="006E2AE9"/>
    <w:rsid w:val="006E2CB8"/>
    <w:rsid w:val="006E2E00"/>
    <w:rsid w:val="006E5EB0"/>
    <w:rsid w:val="006E6C0B"/>
    <w:rsid w:val="006E6DE4"/>
    <w:rsid w:val="006E75D9"/>
    <w:rsid w:val="006F01E7"/>
    <w:rsid w:val="006F047D"/>
    <w:rsid w:val="006F124F"/>
    <w:rsid w:val="006F1357"/>
    <w:rsid w:val="006F1EBF"/>
    <w:rsid w:val="006F2874"/>
    <w:rsid w:val="006F4382"/>
    <w:rsid w:val="006F439B"/>
    <w:rsid w:val="006F440B"/>
    <w:rsid w:val="006F4445"/>
    <w:rsid w:val="006F46DB"/>
    <w:rsid w:val="006F51C0"/>
    <w:rsid w:val="006F7F07"/>
    <w:rsid w:val="00701C3D"/>
    <w:rsid w:val="007021FC"/>
    <w:rsid w:val="0070242D"/>
    <w:rsid w:val="007033A9"/>
    <w:rsid w:val="00703A2B"/>
    <w:rsid w:val="00704675"/>
    <w:rsid w:val="007048F3"/>
    <w:rsid w:val="007049B8"/>
    <w:rsid w:val="00704F50"/>
    <w:rsid w:val="0070683D"/>
    <w:rsid w:val="00707CFD"/>
    <w:rsid w:val="00710273"/>
    <w:rsid w:val="007112CF"/>
    <w:rsid w:val="007115F4"/>
    <w:rsid w:val="00712DDD"/>
    <w:rsid w:val="00712E0C"/>
    <w:rsid w:val="007211C0"/>
    <w:rsid w:val="00721C26"/>
    <w:rsid w:val="00722F8F"/>
    <w:rsid w:val="00724598"/>
    <w:rsid w:val="00724BCF"/>
    <w:rsid w:val="00726F5D"/>
    <w:rsid w:val="00727501"/>
    <w:rsid w:val="0073107D"/>
    <w:rsid w:val="00731798"/>
    <w:rsid w:val="00731F1D"/>
    <w:rsid w:val="00731F26"/>
    <w:rsid w:val="007322D4"/>
    <w:rsid w:val="007324C0"/>
    <w:rsid w:val="007330BD"/>
    <w:rsid w:val="00733DA8"/>
    <w:rsid w:val="007352A4"/>
    <w:rsid w:val="00735F15"/>
    <w:rsid w:val="00737D08"/>
    <w:rsid w:val="00740FB0"/>
    <w:rsid w:val="007410E7"/>
    <w:rsid w:val="007429BB"/>
    <w:rsid w:val="00742BCC"/>
    <w:rsid w:val="007438FC"/>
    <w:rsid w:val="00744879"/>
    <w:rsid w:val="00745DB9"/>
    <w:rsid w:val="00751694"/>
    <w:rsid w:val="0075169D"/>
    <w:rsid w:val="00755D8C"/>
    <w:rsid w:val="00761A56"/>
    <w:rsid w:val="00763187"/>
    <w:rsid w:val="0076379F"/>
    <w:rsid w:val="00763935"/>
    <w:rsid w:val="00763B68"/>
    <w:rsid w:val="00763E06"/>
    <w:rsid w:val="007648EE"/>
    <w:rsid w:val="00765B5C"/>
    <w:rsid w:val="00766D83"/>
    <w:rsid w:val="00766EE7"/>
    <w:rsid w:val="00767261"/>
    <w:rsid w:val="007705C8"/>
    <w:rsid w:val="00770CE9"/>
    <w:rsid w:val="0077241B"/>
    <w:rsid w:val="00774113"/>
    <w:rsid w:val="00774425"/>
    <w:rsid w:val="00775E7F"/>
    <w:rsid w:val="00775ECC"/>
    <w:rsid w:val="007760A5"/>
    <w:rsid w:val="007764E1"/>
    <w:rsid w:val="00776512"/>
    <w:rsid w:val="0077735B"/>
    <w:rsid w:val="00777396"/>
    <w:rsid w:val="00777821"/>
    <w:rsid w:val="00780241"/>
    <w:rsid w:val="00782BEF"/>
    <w:rsid w:val="00783298"/>
    <w:rsid w:val="007833C6"/>
    <w:rsid w:val="007847D3"/>
    <w:rsid w:val="00784E47"/>
    <w:rsid w:val="007859EE"/>
    <w:rsid w:val="00790A2F"/>
    <w:rsid w:val="00791580"/>
    <w:rsid w:val="00791832"/>
    <w:rsid w:val="00791E64"/>
    <w:rsid w:val="00792D18"/>
    <w:rsid w:val="00793482"/>
    <w:rsid w:val="00793875"/>
    <w:rsid w:val="00793D9A"/>
    <w:rsid w:val="00794026"/>
    <w:rsid w:val="007958DF"/>
    <w:rsid w:val="0079611C"/>
    <w:rsid w:val="00796B3B"/>
    <w:rsid w:val="0079712D"/>
    <w:rsid w:val="00797EE3"/>
    <w:rsid w:val="007A0799"/>
    <w:rsid w:val="007A0CE0"/>
    <w:rsid w:val="007A1351"/>
    <w:rsid w:val="007A25D7"/>
    <w:rsid w:val="007A2654"/>
    <w:rsid w:val="007A2C56"/>
    <w:rsid w:val="007A343D"/>
    <w:rsid w:val="007A37F2"/>
    <w:rsid w:val="007A4C9F"/>
    <w:rsid w:val="007A5A06"/>
    <w:rsid w:val="007A5FD2"/>
    <w:rsid w:val="007A6129"/>
    <w:rsid w:val="007A651D"/>
    <w:rsid w:val="007A6792"/>
    <w:rsid w:val="007B1274"/>
    <w:rsid w:val="007B2243"/>
    <w:rsid w:val="007B2715"/>
    <w:rsid w:val="007B2E8F"/>
    <w:rsid w:val="007B30D5"/>
    <w:rsid w:val="007B4678"/>
    <w:rsid w:val="007B4E76"/>
    <w:rsid w:val="007B4FBD"/>
    <w:rsid w:val="007B66C7"/>
    <w:rsid w:val="007B6ECA"/>
    <w:rsid w:val="007C072C"/>
    <w:rsid w:val="007C1364"/>
    <w:rsid w:val="007C174F"/>
    <w:rsid w:val="007C33A5"/>
    <w:rsid w:val="007C386B"/>
    <w:rsid w:val="007C5931"/>
    <w:rsid w:val="007C71AD"/>
    <w:rsid w:val="007C75E9"/>
    <w:rsid w:val="007C7A34"/>
    <w:rsid w:val="007C7AEE"/>
    <w:rsid w:val="007D15D9"/>
    <w:rsid w:val="007D1D85"/>
    <w:rsid w:val="007D2975"/>
    <w:rsid w:val="007D3272"/>
    <w:rsid w:val="007D35A6"/>
    <w:rsid w:val="007D35BD"/>
    <w:rsid w:val="007D381F"/>
    <w:rsid w:val="007D3CE4"/>
    <w:rsid w:val="007D3EFA"/>
    <w:rsid w:val="007D459C"/>
    <w:rsid w:val="007D4983"/>
    <w:rsid w:val="007D4EEC"/>
    <w:rsid w:val="007D5CD6"/>
    <w:rsid w:val="007D7422"/>
    <w:rsid w:val="007E1E92"/>
    <w:rsid w:val="007E1E98"/>
    <w:rsid w:val="007E267B"/>
    <w:rsid w:val="007E3A48"/>
    <w:rsid w:val="007E51E3"/>
    <w:rsid w:val="007E5788"/>
    <w:rsid w:val="007E5841"/>
    <w:rsid w:val="007F03A0"/>
    <w:rsid w:val="007F1D5E"/>
    <w:rsid w:val="007F4665"/>
    <w:rsid w:val="007F5119"/>
    <w:rsid w:val="007F617B"/>
    <w:rsid w:val="0080097C"/>
    <w:rsid w:val="00800F5A"/>
    <w:rsid w:val="008013B0"/>
    <w:rsid w:val="0080169B"/>
    <w:rsid w:val="00801865"/>
    <w:rsid w:val="008026B0"/>
    <w:rsid w:val="0080273E"/>
    <w:rsid w:val="00803F34"/>
    <w:rsid w:val="00804518"/>
    <w:rsid w:val="00804530"/>
    <w:rsid w:val="008047EF"/>
    <w:rsid w:val="00804B43"/>
    <w:rsid w:val="00804CBC"/>
    <w:rsid w:val="0080632F"/>
    <w:rsid w:val="00806A0B"/>
    <w:rsid w:val="00806A1B"/>
    <w:rsid w:val="008071C7"/>
    <w:rsid w:val="0081182C"/>
    <w:rsid w:val="00814BF7"/>
    <w:rsid w:val="00815973"/>
    <w:rsid w:val="008160A1"/>
    <w:rsid w:val="0082017C"/>
    <w:rsid w:val="00820DB8"/>
    <w:rsid w:val="008214B0"/>
    <w:rsid w:val="0082283C"/>
    <w:rsid w:val="008232B1"/>
    <w:rsid w:val="00823585"/>
    <w:rsid w:val="008239BE"/>
    <w:rsid w:val="00824C5B"/>
    <w:rsid w:val="00824F0E"/>
    <w:rsid w:val="00825073"/>
    <w:rsid w:val="00825AAA"/>
    <w:rsid w:val="00830708"/>
    <w:rsid w:val="00830C83"/>
    <w:rsid w:val="00830F88"/>
    <w:rsid w:val="008318C0"/>
    <w:rsid w:val="0083234B"/>
    <w:rsid w:val="0083452E"/>
    <w:rsid w:val="0083454A"/>
    <w:rsid w:val="00835014"/>
    <w:rsid w:val="0083540C"/>
    <w:rsid w:val="00835B4D"/>
    <w:rsid w:val="00835DFA"/>
    <w:rsid w:val="0083754E"/>
    <w:rsid w:val="00837F58"/>
    <w:rsid w:val="008405FE"/>
    <w:rsid w:val="00840FBD"/>
    <w:rsid w:val="008412C1"/>
    <w:rsid w:val="0084229C"/>
    <w:rsid w:val="008439D2"/>
    <w:rsid w:val="00843EEC"/>
    <w:rsid w:val="00844370"/>
    <w:rsid w:val="00845F00"/>
    <w:rsid w:val="00846AF6"/>
    <w:rsid w:val="00846E1E"/>
    <w:rsid w:val="00846E6D"/>
    <w:rsid w:val="00846F57"/>
    <w:rsid w:val="00847E5C"/>
    <w:rsid w:val="00852295"/>
    <w:rsid w:val="0085445A"/>
    <w:rsid w:val="00856103"/>
    <w:rsid w:val="00856111"/>
    <w:rsid w:val="00857552"/>
    <w:rsid w:val="00857C06"/>
    <w:rsid w:val="00857F16"/>
    <w:rsid w:val="00860EDD"/>
    <w:rsid w:val="008611F7"/>
    <w:rsid w:val="0086155E"/>
    <w:rsid w:val="00861D2A"/>
    <w:rsid w:val="008630C3"/>
    <w:rsid w:val="0086417B"/>
    <w:rsid w:val="00865DAE"/>
    <w:rsid w:val="00865FFA"/>
    <w:rsid w:val="0087091B"/>
    <w:rsid w:val="008709D1"/>
    <w:rsid w:val="00874CE4"/>
    <w:rsid w:val="00877A25"/>
    <w:rsid w:val="00877DC6"/>
    <w:rsid w:val="00877E31"/>
    <w:rsid w:val="00880E6C"/>
    <w:rsid w:val="0088132F"/>
    <w:rsid w:val="008818AC"/>
    <w:rsid w:val="00881E4B"/>
    <w:rsid w:val="00884909"/>
    <w:rsid w:val="008850BC"/>
    <w:rsid w:val="00885658"/>
    <w:rsid w:val="00885982"/>
    <w:rsid w:val="00887021"/>
    <w:rsid w:val="00887F22"/>
    <w:rsid w:val="00887F4F"/>
    <w:rsid w:val="00890380"/>
    <w:rsid w:val="00890384"/>
    <w:rsid w:val="00890555"/>
    <w:rsid w:val="00890DBC"/>
    <w:rsid w:val="00890EBB"/>
    <w:rsid w:val="008934E6"/>
    <w:rsid w:val="008935BB"/>
    <w:rsid w:val="00893612"/>
    <w:rsid w:val="00893C73"/>
    <w:rsid w:val="00893FE1"/>
    <w:rsid w:val="00896171"/>
    <w:rsid w:val="008A2321"/>
    <w:rsid w:val="008A2432"/>
    <w:rsid w:val="008A357A"/>
    <w:rsid w:val="008A3998"/>
    <w:rsid w:val="008A3CAB"/>
    <w:rsid w:val="008A64F1"/>
    <w:rsid w:val="008A65BD"/>
    <w:rsid w:val="008A698B"/>
    <w:rsid w:val="008B0147"/>
    <w:rsid w:val="008B14D9"/>
    <w:rsid w:val="008B1E15"/>
    <w:rsid w:val="008B2A5C"/>
    <w:rsid w:val="008B3578"/>
    <w:rsid w:val="008B3877"/>
    <w:rsid w:val="008B4CD9"/>
    <w:rsid w:val="008B5083"/>
    <w:rsid w:val="008B5DF9"/>
    <w:rsid w:val="008B62B7"/>
    <w:rsid w:val="008B6962"/>
    <w:rsid w:val="008B6B26"/>
    <w:rsid w:val="008C00D5"/>
    <w:rsid w:val="008C03C8"/>
    <w:rsid w:val="008C3850"/>
    <w:rsid w:val="008C3D97"/>
    <w:rsid w:val="008C3F55"/>
    <w:rsid w:val="008C403B"/>
    <w:rsid w:val="008C40D7"/>
    <w:rsid w:val="008C4132"/>
    <w:rsid w:val="008C4742"/>
    <w:rsid w:val="008C5CFB"/>
    <w:rsid w:val="008C60E7"/>
    <w:rsid w:val="008C6656"/>
    <w:rsid w:val="008C66A9"/>
    <w:rsid w:val="008C7DED"/>
    <w:rsid w:val="008D0358"/>
    <w:rsid w:val="008D07E1"/>
    <w:rsid w:val="008D2162"/>
    <w:rsid w:val="008D3D37"/>
    <w:rsid w:val="008D48CD"/>
    <w:rsid w:val="008D766C"/>
    <w:rsid w:val="008E089C"/>
    <w:rsid w:val="008E2152"/>
    <w:rsid w:val="008E2F8F"/>
    <w:rsid w:val="008E3046"/>
    <w:rsid w:val="008E7C6B"/>
    <w:rsid w:val="008F1290"/>
    <w:rsid w:val="008F2937"/>
    <w:rsid w:val="008F370E"/>
    <w:rsid w:val="008F37DA"/>
    <w:rsid w:val="008F3B10"/>
    <w:rsid w:val="008F6C0E"/>
    <w:rsid w:val="0090012A"/>
    <w:rsid w:val="00900557"/>
    <w:rsid w:val="009008B9"/>
    <w:rsid w:val="00900A6A"/>
    <w:rsid w:val="00901833"/>
    <w:rsid w:val="00901B01"/>
    <w:rsid w:val="009023C8"/>
    <w:rsid w:val="00902A3C"/>
    <w:rsid w:val="00903726"/>
    <w:rsid w:val="00904D5C"/>
    <w:rsid w:val="009054CB"/>
    <w:rsid w:val="0090552F"/>
    <w:rsid w:val="00905565"/>
    <w:rsid w:val="00905ECF"/>
    <w:rsid w:val="00905F64"/>
    <w:rsid w:val="0090788B"/>
    <w:rsid w:val="00907CCC"/>
    <w:rsid w:val="00910383"/>
    <w:rsid w:val="00911CD1"/>
    <w:rsid w:val="00911FDD"/>
    <w:rsid w:val="00912454"/>
    <w:rsid w:val="00912CF1"/>
    <w:rsid w:val="00914866"/>
    <w:rsid w:val="00914B55"/>
    <w:rsid w:val="00914FF4"/>
    <w:rsid w:val="0091616A"/>
    <w:rsid w:val="009176B4"/>
    <w:rsid w:val="00921333"/>
    <w:rsid w:val="00921AF6"/>
    <w:rsid w:val="00921DE7"/>
    <w:rsid w:val="009230BC"/>
    <w:rsid w:val="009245D8"/>
    <w:rsid w:val="00924EF5"/>
    <w:rsid w:val="00926C4F"/>
    <w:rsid w:val="00930D95"/>
    <w:rsid w:val="00931635"/>
    <w:rsid w:val="0093376B"/>
    <w:rsid w:val="0093389E"/>
    <w:rsid w:val="0093490F"/>
    <w:rsid w:val="009413DF"/>
    <w:rsid w:val="009418B9"/>
    <w:rsid w:val="00942826"/>
    <w:rsid w:val="00942A0D"/>
    <w:rsid w:val="009449C3"/>
    <w:rsid w:val="009466C3"/>
    <w:rsid w:val="009478FE"/>
    <w:rsid w:val="00950975"/>
    <w:rsid w:val="009553A0"/>
    <w:rsid w:val="009575F2"/>
    <w:rsid w:val="009622CB"/>
    <w:rsid w:val="0096422F"/>
    <w:rsid w:val="009659E1"/>
    <w:rsid w:val="00965D32"/>
    <w:rsid w:val="0096780D"/>
    <w:rsid w:val="0097078C"/>
    <w:rsid w:val="009722C4"/>
    <w:rsid w:val="0097240D"/>
    <w:rsid w:val="00972475"/>
    <w:rsid w:val="00973A64"/>
    <w:rsid w:val="00975B17"/>
    <w:rsid w:val="00975D44"/>
    <w:rsid w:val="0097624E"/>
    <w:rsid w:val="009762BF"/>
    <w:rsid w:val="0097779B"/>
    <w:rsid w:val="0097785D"/>
    <w:rsid w:val="00977FF9"/>
    <w:rsid w:val="0098169F"/>
    <w:rsid w:val="00981C57"/>
    <w:rsid w:val="0098290D"/>
    <w:rsid w:val="009843C1"/>
    <w:rsid w:val="00985FF5"/>
    <w:rsid w:val="009864B3"/>
    <w:rsid w:val="009871F6"/>
    <w:rsid w:val="00987425"/>
    <w:rsid w:val="00987711"/>
    <w:rsid w:val="009879FC"/>
    <w:rsid w:val="00990598"/>
    <w:rsid w:val="009907ED"/>
    <w:rsid w:val="00992573"/>
    <w:rsid w:val="00992BEC"/>
    <w:rsid w:val="00994C6D"/>
    <w:rsid w:val="00995377"/>
    <w:rsid w:val="0099623D"/>
    <w:rsid w:val="00997E18"/>
    <w:rsid w:val="009A0C80"/>
    <w:rsid w:val="009A1441"/>
    <w:rsid w:val="009A27D2"/>
    <w:rsid w:val="009A2BBB"/>
    <w:rsid w:val="009A312C"/>
    <w:rsid w:val="009A3F55"/>
    <w:rsid w:val="009A58CB"/>
    <w:rsid w:val="009A73AC"/>
    <w:rsid w:val="009B199F"/>
    <w:rsid w:val="009B1E01"/>
    <w:rsid w:val="009B3A91"/>
    <w:rsid w:val="009B4338"/>
    <w:rsid w:val="009B7532"/>
    <w:rsid w:val="009B766B"/>
    <w:rsid w:val="009B7E77"/>
    <w:rsid w:val="009C09F5"/>
    <w:rsid w:val="009C0CC6"/>
    <w:rsid w:val="009C1B84"/>
    <w:rsid w:val="009C281D"/>
    <w:rsid w:val="009C385E"/>
    <w:rsid w:val="009C3EE0"/>
    <w:rsid w:val="009C4E31"/>
    <w:rsid w:val="009C5B6B"/>
    <w:rsid w:val="009C74C5"/>
    <w:rsid w:val="009D0694"/>
    <w:rsid w:val="009D0F3F"/>
    <w:rsid w:val="009D10A7"/>
    <w:rsid w:val="009D1926"/>
    <w:rsid w:val="009D2F2B"/>
    <w:rsid w:val="009D3A55"/>
    <w:rsid w:val="009D60D4"/>
    <w:rsid w:val="009D62E1"/>
    <w:rsid w:val="009D68BF"/>
    <w:rsid w:val="009D6B4E"/>
    <w:rsid w:val="009D70FC"/>
    <w:rsid w:val="009E2273"/>
    <w:rsid w:val="009E266D"/>
    <w:rsid w:val="009E297C"/>
    <w:rsid w:val="009E3B15"/>
    <w:rsid w:val="009E3D40"/>
    <w:rsid w:val="009E5F7D"/>
    <w:rsid w:val="009E67B3"/>
    <w:rsid w:val="009E717A"/>
    <w:rsid w:val="009F070E"/>
    <w:rsid w:val="009F38DE"/>
    <w:rsid w:val="009F3F00"/>
    <w:rsid w:val="009F4629"/>
    <w:rsid w:val="009F490F"/>
    <w:rsid w:val="009F5EE2"/>
    <w:rsid w:val="009F71D1"/>
    <w:rsid w:val="009F7C7F"/>
    <w:rsid w:val="00A00B18"/>
    <w:rsid w:val="00A010AD"/>
    <w:rsid w:val="00A03F3D"/>
    <w:rsid w:val="00A0464D"/>
    <w:rsid w:val="00A04C25"/>
    <w:rsid w:val="00A05CFA"/>
    <w:rsid w:val="00A07874"/>
    <w:rsid w:val="00A10ED2"/>
    <w:rsid w:val="00A117CA"/>
    <w:rsid w:val="00A127CA"/>
    <w:rsid w:val="00A14912"/>
    <w:rsid w:val="00A15B23"/>
    <w:rsid w:val="00A2006D"/>
    <w:rsid w:val="00A215BC"/>
    <w:rsid w:val="00A2275E"/>
    <w:rsid w:val="00A22B93"/>
    <w:rsid w:val="00A22CFC"/>
    <w:rsid w:val="00A23BD0"/>
    <w:rsid w:val="00A2477C"/>
    <w:rsid w:val="00A25063"/>
    <w:rsid w:val="00A2510F"/>
    <w:rsid w:val="00A26D98"/>
    <w:rsid w:val="00A278B9"/>
    <w:rsid w:val="00A30334"/>
    <w:rsid w:val="00A31B31"/>
    <w:rsid w:val="00A31DCA"/>
    <w:rsid w:val="00A329B4"/>
    <w:rsid w:val="00A33D8A"/>
    <w:rsid w:val="00A33F16"/>
    <w:rsid w:val="00A33F84"/>
    <w:rsid w:val="00A34258"/>
    <w:rsid w:val="00A34800"/>
    <w:rsid w:val="00A34ED1"/>
    <w:rsid w:val="00A370E9"/>
    <w:rsid w:val="00A406F7"/>
    <w:rsid w:val="00A40D61"/>
    <w:rsid w:val="00A419AF"/>
    <w:rsid w:val="00A441C7"/>
    <w:rsid w:val="00A47282"/>
    <w:rsid w:val="00A52717"/>
    <w:rsid w:val="00A52F04"/>
    <w:rsid w:val="00A54414"/>
    <w:rsid w:val="00A565CD"/>
    <w:rsid w:val="00A57A94"/>
    <w:rsid w:val="00A603C7"/>
    <w:rsid w:val="00A604B2"/>
    <w:rsid w:val="00A605B4"/>
    <w:rsid w:val="00A6089E"/>
    <w:rsid w:val="00A6124E"/>
    <w:rsid w:val="00A618B8"/>
    <w:rsid w:val="00A61AD0"/>
    <w:rsid w:val="00A6275E"/>
    <w:rsid w:val="00A638E5"/>
    <w:rsid w:val="00A63FA4"/>
    <w:rsid w:val="00A6476C"/>
    <w:rsid w:val="00A64B52"/>
    <w:rsid w:val="00A64F8A"/>
    <w:rsid w:val="00A664DE"/>
    <w:rsid w:val="00A66ABD"/>
    <w:rsid w:val="00A673FE"/>
    <w:rsid w:val="00A732AE"/>
    <w:rsid w:val="00A73667"/>
    <w:rsid w:val="00A7407A"/>
    <w:rsid w:val="00A776FE"/>
    <w:rsid w:val="00A80C35"/>
    <w:rsid w:val="00A81B1A"/>
    <w:rsid w:val="00A81B67"/>
    <w:rsid w:val="00A831B3"/>
    <w:rsid w:val="00A833E5"/>
    <w:rsid w:val="00A83A06"/>
    <w:rsid w:val="00A8610F"/>
    <w:rsid w:val="00A87240"/>
    <w:rsid w:val="00A90254"/>
    <w:rsid w:val="00A91465"/>
    <w:rsid w:val="00A91830"/>
    <w:rsid w:val="00A91FA9"/>
    <w:rsid w:val="00A95468"/>
    <w:rsid w:val="00A97E39"/>
    <w:rsid w:val="00AA00EC"/>
    <w:rsid w:val="00AA0A53"/>
    <w:rsid w:val="00AA0C9E"/>
    <w:rsid w:val="00AA1165"/>
    <w:rsid w:val="00AA283F"/>
    <w:rsid w:val="00AA2B1D"/>
    <w:rsid w:val="00AA3152"/>
    <w:rsid w:val="00AA3FC9"/>
    <w:rsid w:val="00AA4E0B"/>
    <w:rsid w:val="00AA4EA4"/>
    <w:rsid w:val="00AA5345"/>
    <w:rsid w:val="00AA537E"/>
    <w:rsid w:val="00AA6718"/>
    <w:rsid w:val="00AA6F4E"/>
    <w:rsid w:val="00AA7037"/>
    <w:rsid w:val="00AA7941"/>
    <w:rsid w:val="00AB001A"/>
    <w:rsid w:val="00AB17AB"/>
    <w:rsid w:val="00AB20C7"/>
    <w:rsid w:val="00AB3034"/>
    <w:rsid w:val="00AB4B3F"/>
    <w:rsid w:val="00AB4EB6"/>
    <w:rsid w:val="00AC05A4"/>
    <w:rsid w:val="00AC1DF2"/>
    <w:rsid w:val="00AC1E7E"/>
    <w:rsid w:val="00AC27E0"/>
    <w:rsid w:val="00AC38B1"/>
    <w:rsid w:val="00AC5018"/>
    <w:rsid w:val="00AC567B"/>
    <w:rsid w:val="00AC66E6"/>
    <w:rsid w:val="00AC6C24"/>
    <w:rsid w:val="00AC7059"/>
    <w:rsid w:val="00AC7FFB"/>
    <w:rsid w:val="00AD091B"/>
    <w:rsid w:val="00AD17D2"/>
    <w:rsid w:val="00AD1D85"/>
    <w:rsid w:val="00AD3B54"/>
    <w:rsid w:val="00AD410D"/>
    <w:rsid w:val="00AD5750"/>
    <w:rsid w:val="00AD62BD"/>
    <w:rsid w:val="00AD72F5"/>
    <w:rsid w:val="00AD7E08"/>
    <w:rsid w:val="00AD7FAD"/>
    <w:rsid w:val="00AE01A2"/>
    <w:rsid w:val="00AE0AC1"/>
    <w:rsid w:val="00AE1676"/>
    <w:rsid w:val="00AE174D"/>
    <w:rsid w:val="00AE2CE6"/>
    <w:rsid w:val="00AE3921"/>
    <w:rsid w:val="00AE3974"/>
    <w:rsid w:val="00AE70F6"/>
    <w:rsid w:val="00AF05FF"/>
    <w:rsid w:val="00AF114F"/>
    <w:rsid w:val="00AF17BA"/>
    <w:rsid w:val="00AF1863"/>
    <w:rsid w:val="00AF274A"/>
    <w:rsid w:val="00AF2D0D"/>
    <w:rsid w:val="00AF360D"/>
    <w:rsid w:val="00AF5D28"/>
    <w:rsid w:val="00AF5D73"/>
    <w:rsid w:val="00AF6B18"/>
    <w:rsid w:val="00AF751C"/>
    <w:rsid w:val="00AF7D8C"/>
    <w:rsid w:val="00B000B0"/>
    <w:rsid w:val="00B0030E"/>
    <w:rsid w:val="00B0126E"/>
    <w:rsid w:val="00B018F1"/>
    <w:rsid w:val="00B0277E"/>
    <w:rsid w:val="00B05712"/>
    <w:rsid w:val="00B05C83"/>
    <w:rsid w:val="00B06B2D"/>
    <w:rsid w:val="00B078F2"/>
    <w:rsid w:val="00B120BF"/>
    <w:rsid w:val="00B12949"/>
    <w:rsid w:val="00B12CEC"/>
    <w:rsid w:val="00B14766"/>
    <w:rsid w:val="00B14CB5"/>
    <w:rsid w:val="00B15267"/>
    <w:rsid w:val="00B1593F"/>
    <w:rsid w:val="00B15986"/>
    <w:rsid w:val="00B20042"/>
    <w:rsid w:val="00B20853"/>
    <w:rsid w:val="00B20B48"/>
    <w:rsid w:val="00B21264"/>
    <w:rsid w:val="00B22771"/>
    <w:rsid w:val="00B22903"/>
    <w:rsid w:val="00B23DA2"/>
    <w:rsid w:val="00B2428E"/>
    <w:rsid w:val="00B24B79"/>
    <w:rsid w:val="00B26699"/>
    <w:rsid w:val="00B273D7"/>
    <w:rsid w:val="00B27470"/>
    <w:rsid w:val="00B30A0D"/>
    <w:rsid w:val="00B3100B"/>
    <w:rsid w:val="00B31E2F"/>
    <w:rsid w:val="00B32C47"/>
    <w:rsid w:val="00B3433F"/>
    <w:rsid w:val="00B345A8"/>
    <w:rsid w:val="00B348A9"/>
    <w:rsid w:val="00B34CCE"/>
    <w:rsid w:val="00B354B1"/>
    <w:rsid w:val="00B36334"/>
    <w:rsid w:val="00B371CB"/>
    <w:rsid w:val="00B37EC9"/>
    <w:rsid w:val="00B40AFD"/>
    <w:rsid w:val="00B41CDC"/>
    <w:rsid w:val="00B420ED"/>
    <w:rsid w:val="00B42458"/>
    <w:rsid w:val="00B42C91"/>
    <w:rsid w:val="00B44229"/>
    <w:rsid w:val="00B44A07"/>
    <w:rsid w:val="00B46401"/>
    <w:rsid w:val="00B4644C"/>
    <w:rsid w:val="00B47702"/>
    <w:rsid w:val="00B47C03"/>
    <w:rsid w:val="00B5017E"/>
    <w:rsid w:val="00B5067E"/>
    <w:rsid w:val="00B509F5"/>
    <w:rsid w:val="00B50D82"/>
    <w:rsid w:val="00B511C9"/>
    <w:rsid w:val="00B51750"/>
    <w:rsid w:val="00B51AD6"/>
    <w:rsid w:val="00B5238C"/>
    <w:rsid w:val="00B52391"/>
    <w:rsid w:val="00B52EBE"/>
    <w:rsid w:val="00B546C4"/>
    <w:rsid w:val="00B54E9B"/>
    <w:rsid w:val="00B56D24"/>
    <w:rsid w:val="00B573FE"/>
    <w:rsid w:val="00B57892"/>
    <w:rsid w:val="00B57CBB"/>
    <w:rsid w:val="00B627C1"/>
    <w:rsid w:val="00B64DBA"/>
    <w:rsid w:val="00B65110"/>
    <w:rsid w:val="00B7039D"/>
    <w:rsid w:val="00B719DC"/>
    <w:rsid w:val="00B7296A"/>
    <w:rsid w:val="00B75B23"/>
    <w:rsid w:val="00B76EFE"/>
    <w:rsid w:val="00B7734F"/>
    <w:rsid w:val="00B804D7"/>
    <w:rsid w:val="00B807D6"/>
    <w:rsid w:val="00B814CC"/>
    <w:rsid w:val="00B82DA3"/>
    <w:rsid w:val="00B834D7"/>
    <w:rsid w:val="00B84934"/>
    <w:rsid w:val="00B84E60"/>
    <w:rsid w:val="00B85C34"/>
    <w:rsid w:val="00B86083"/>
    <w:rsid w:val="00B86217"/>
    <w:rsid w:val="00B87644"/>
    <w:rsid w:val="00B91B2F"/>
    <w:rsid w:val="00B92E4E"/>
    <w:rsid w:val="00B92F0C"/>
    <w:rsid w:val="00B93006"/>
    <w:rsid w:val="00B939BE"/>
    <w:rsid w:val="00B940A4"/>
    <w:rsid w:val="00B940A8"/>
    <w:rsid w:val="00B943AA"/>
    <w:rsid w:val="00B948E7"/>
    <w:rsid w:val="00B9744C"/>
    <w:rsid w:val="00BA0025"/>
    <w:rsid w:val="00BA0AA9"/>
    <w:rsid w:val="00BA2921"/>
    <w:rsid w:val="00BA2992"/>
    <w:rsid w:val="00BA402A"/>
    <w:rsid w:val="00BA5854"/>
    <w:rsid w:val="00BA7500"/>
    <w:rsid w:val="00BB0DA0"/>
    <w:rsid w:val="00BB1103"/>
    <w:rsid w:val="00BB1A6B"/>
    <w:rsid w:val="00BB1AD6"/>
    <w:rsid w:val="00BB21D6"/>
    <w:rsid w:val="00BB2DAD"/>
    <w:rsid w:val="00BB378A"/>
    <w:rsid w:val="00BB3B10"/>
    <w:rsid w:val="00BB5397"/>
    <w:rsid w:val="00BB5AF4"/>
    <w:rsid w:val="00BB5CB4"/>
    <w:rsid w:val="00BB62FA"/>
    <w:rsid w:val="00BB63B9"/>
    <w:rsid w:val="00BB7C25"/>
    <w:rsid w:val="00BC2DA6"/>
    <w:rsid w:val="00BC320B"/>
    <w:rsid w:val="00BC59D7"/>
    <w:rsid w:val="00BC6526"/>
    <w:rsid w:val="00BC6983"/>
    <w:rsid w:val="00BC7840"/>
    <w:rsid w:val="00BC78AE"/>
    <w:rsid w:val="00BD562D"/>
    <w:rsid w:val="00BD600B"/>
    <w:rsid w:val="00BD6927"/>
    <w:rsid w:val="00BD6940"/>
    <w:rsid w:val="00BD78C6"/>
    <w:rsid w:val="00BD7975"/>
    <w:rsid w:val="00BE0D9B"/>
    <w:rsid w:val="00BE1222"/>
    <w:rsid w:val="00BE1839"/>
    <w:rsid w:val="00BE27AD"/>
    <w:rsid w:val="00BE5350"/>
    <w:rsid w:val="00BE535F"/>
    <w:rsid w:val="00BE6064"/>
    <w:rsid w:val="00BE6CD6"/>
    <w:rsid w:val="00BE78B9"/>
    <w:rsid w:val="00BE7EE5"/>
    <w:rsid w:val="00BE7FBA"/>
    <w:rsid w:val="00BF0CF1"/>
    <w:rsid w:val="00BF1FD1"/>
    <w:rsid w:val="00BF2AC3"/>
    <w:rsid w:val="00BF3A76"/>
    <w:rsid w:val="00BF3ECE"/>
    <w:rsid w:val="00BF433F"/>
    <w:rsid w:val="00BF4A2D"/>
    <w:rsid w:val="00BF555C"/>
    <w:rsid w:val="00BF572C"/>
    <w:rsid w:val="00C0262C"/>
    <w:rsid w:val="00C03BC3"/>
    <w:rsid w:val="00C03E76"/>
    <w:rsid w:val="00C04200"/>
    <w:rsid w:val="00C0596E"/>
    <w:rsid w:val="00C05CD5"/>
    <w:rsid w:val="00C06004"/>
    <w:rsid w:val="00C06EA9"/>
    <w:rsid w:val="00C11CB9"/>
    <w:rsid w:val="00C11FE8"/>
    <w:rsid w:val="00C12398"/>
    <w:rsid w:val="00C13965"/>
    <w:rsid w:val="00C141BF"/>
    <w:rsid w:val="00C1567C"/>
    <w:rsid w:val="00C158AD"/>
    <w:rsid w:val="00C17090"/>
    <w:rsid w:val="00C17A85"/>
    <w:rsid w:val="00C17BFD"/>
    <w:rsid w:val="00C21B67"/>
    <w:rsid w:val="00C21C36"/>
    <w:rsid w:val="00C21D55"/>
    <w:rsid w:val="00C2286F"/>
    <w:rsid w:val="00C2486E"/>
    <w:rsid w:val="00C24B4A"/>
    <w:rsid w:val="00C24B72"/>
    <w:rsid w:val="00C251B6"/>
    <w:rsid w:val="00C25D8A"/>
    <w:rsid w:val="00C261B6"/>
    <w:rsid w:val="00C266A4"/>
    <w:rsid w:val="00C278A9"/>
    <w:rsid w:val="00C30726"/>
    <w:rsid w:val="00C30EBF"/>
    <w:rsid w:val="00C31014"/>
    <w:rsid w:val="00C3165C"/>
    <w:rsid w:val="00C333D7"/>
    <w:rsid w:val="00C341EE"/>
    <w:rsid w:val="00C34566"/>
    <w:rsid w:val="00C35107"/>
    <w:rsid w:val="00C35E75"/>
    <w:rsid w:val="00C35FBD"/>
    <w:rsid w:val="00C36729"/>
    <w:rsid w:val="00C36A9D"/>
    <w:rsid w:val="00C36D6A"/>
    <w:rsid w:val="00C379FB"/>
    <w:rsid w:val="00C40184"/>
    <w:rsid w:val="00C41BF9"/>
    <w:rsid w:val="00C41C2B"/>
    <w:rsid w:val="00C4240E"/>
    <w:rsid w:val="00C4250A"/>
    <w:rsid w:val="00C428CF"/>
    <w:rsid w:val="00C429AB"/>
    <w:rsid w:val="00C42E3D"/>
    <w:rsid w:val="00C438E0"/>
    <w:rsid w:val="00C43F80"/>
    <w:rsid w:val="00C45213"/>
    <w:rsid w:val="00C458D9"/>
    <w:rsid w:val="00C46F6B"/>
    <w:rsid w:val="00C50179"/>
    <w:rsid w:val="00C50DF9"/>
    <w:rsid w:val="00C50FD9"/>
    <w:rsid w:val="00C51C0B"/>
    <w:rsid w:val="00C5250B"/>
    <w:rsid w:val="00C52619"/>
    <w:rsid w:val="00C5262E"/>
    <w:rsid w:val="00C52C84"/>
    <w:rsid w:val="00C532CC"/>
    <w:rsid w:val="00C5336B"/>
    <w:rsid w:val="00C5372D"/>
    <w:rsid w:val="00C53B03"/>
    <w:rsid w:val="00C55414"/>
    <w:rsid w:val="00C565AD"/>
    <w:rsid w:val="00C56E9E"/>
    <w:rsid w:val="00C56EBC"/>
    <w:rsid w:val="00C618A4"/>
    <w:rsid w:val="00C622E6"/>
    <w:rsid w:val="00C6240B"/>
    <w:rsid w:val="00C637FE"/>
    <w:rsid w:val="00C63C2E"/>
    <w:rsid w:val="00C645F6"/>
    <w:rsid w:val="00C67043"/>
    <w:rsid w:val="00C7398E"/>
    <w:rsid w:val="00C75094"/>
    <w:rsid w:val="00C75F81"/>
    <w:rsid w:val="00C762AB"/>
    <w:rsid w:val="00C77391"/>
    <w:rsid w:val="00C80150"/>
    <w:rsid w:val="00C80FE1"/>
    <w:rsid w:val="00C81386"/>
    <w:rsid w:val="00C81679"/>
    <w:rsid w:val="00C81DB6"/>
    <w:rsid w:val="00C821AF"/>
    <w:rsid w:val="00C84E93"/>
    <w:rsid w:val="00C87241"/>
    <w:rsid w:val="00C87285"/>
    <w:rsid w:val="00C873B1"/>
    <w:rsid w:val="00C87FBF"/>
    <w:rsid w:val="00C90B46"/>
    <w:rsid w:val="00C9171E"/>
    <w:rsid w:val="00C91CA8"/>
    <w:rsid w:val="00C937AB"/>
    <w:rsid w:val="00C93A45"/>
    <w:rsid w:val="00C94049"/>
    <w:rsid w:val="00C94C02"/>
    <w:rsid w:val="00C94D54"/>
    <w:rsid w:val="00C956F6"/>
    <w:rsid w:val="00C96501"/>
    <w:rsid w:val="00C97277"/>
    <w:rsid w:val="00CA168B"/>
    <w:rsid w:val="00CA2620"/>
    <w:rsid w:val="00CA3DD8"/>
    <w:rsid w:val="00CA43BD"/>
    <w:rsid w:val="00CA47ED"/>
    <w:rsid w:val="00CA61D3"/>
    <w:rsid w:val="00CA6310"/>
    <w:rsid w:val="00CB132D"/>
    <w:rsid w:val="00CB1626"/>
    <w:rsid w:val="00CB2D9D"/>
    <w:rsid w:val="00CB4317"/>
    <w:rsid w:val="00CB481E"/>
    <w:rsid w:val="00CB546F"/>
    <w:rsid w:val="00CB5AC5"/>
    <w:rsid w:val="00CB5EC9"/>
    <w:rsid w:val="00CB64A7"/>
    <w:rsid w:val="00CB67F9"/>
    <w:rsid w:val="00CB6B8E"/>
    <w:rsid w:val="00CB7535"/>
    <w:rsid w:val="00CC01FD"/>
    <w:rsid w:val="00CC2093"/>
    <w:rsid w:val="00CC2E71"/>
    <w:rsid w:val="00CC2EEA"/>
    <w:rsid w:val="00CC4ACD"/>
    <w:rsid w:val="00CC5C4A"/>
    <w:rsid w:val="00CC65CC"/>
    <w:rsid w:val="00CC67F4"/>
    <w:rsid w:val="00CC7CFE"/>
    <w:rsid w:val="00CD095B"/>
    <w:rsid w:val="00CD15B5"/>
    <w:rsid w:val="00CD4E9A"/>
    <w:rsid w:val="00CD5DB3"/>
    <w:rsid w:val="00CD7421"/>
    <w:rsid w:val="00CD79A5"/>
    <w:rsid w:val="00CE1751"/>
    <w:rsid w:val="00CE4E3E"/>
    <w:rsid w:val="00CE659F"/>
    <w:rsid w:val="00CF0D2E"/>
    <w:rsid w:val="00CF551E"/>
    <w:rsid w:val="00CF6B1C"/>
    <w:rsid w:val="00CF6D13"/>
    <w:rsid w:val="00D01262"/>
    <w:rsid w:val="00D02220"/>
    <w:rsid w:val="00D03956"/>
    <w:rsid w:val="00D04252"/>
    <w:rsid w:val="00D04F8F"/>
    <w:rsid w:val="00D05907"/>
    <w:rsid w:val="00D07234"/>
    <w:rsid w:val="00D07F8C"/>
    <w:rsid w:val="00D10250"/>
    <w:rsid w:val="00D14857"/>
    <w:rsid w:val="00D14D49"/>
    <w:rsid w:val="00D15704"/>
    <w:rsid w:val="00D15906"/>
    <w:rsid w:val="00D15B98"/>
    <w:rsid w:val="00D17BBB"/>
    <w:rsid w:val="00D203DA"/>
    <w:rsid w:val="00D229EA"/>
    <w:rsid w:val="00D22A43"/>
    <w:rsid w:val="00D23B1E"/>
    <w:rsid w:val="00D23FB4"/>
    <w:rsid w:val="00D2413B"/>
    <w:rsid w:val="00D24694"/>
    <w:rsid w:val="00D26341"/>
    <w:rsid w:val="00D279BC"/>
    <w:rsid w:val="00D3163F"/>
    <w:rsid w:val="00D32957"/>
    <w:rsid w:val="00D32A39"/>
    <w:rsid w:val="00D33B67"/>
    <w:rsid w:val="00D348D0"/>
    <w:rsid w:val="00D3675B"/>
    <w:rsid w:val="00D37173"/>
    <w:rsid w:val="00D37E29"/>
    <w:rsid w:val="00D40CD9"/>
    <w:rsid w:val="00D40CEA"/>
    <w:rsid w:val="00D414A8"/>
    <w:rsid w:val="00D41625"/>
    <w:rsid w:val="00D41C4A"/>
    <w:rsid w:val="00D423D1"/>
    <w:rsid w:val="00D4603A"/>
    <w:rsid w:val="00D46D0C"/>
    <w:rsid w:val="00D47ED3"/>
    <w:rsid w:val="00D507E6"/>
    <w:rsid w:val="00D52B23"/>
    <w:rsid w:val="00D52DDE"/>
    <w:rsid w:val="00D53A5F"/>
    <w:rsid w:val="00D53F4A"/>
    <w:rsid w:val="00D540F7"/>
    <w:rsid w:val="00D5550E"/>
    <w:rsid w:val="00D55518"/>
    <w:rsid w:val="00D55A8C"/>
    <w:rsid w:val="00D55ADA"/>
    <w:rsid w:val="00D5721D"/>
    <w:rsid w:val="00D57882"/>
    <w:rsid w:val="00D60292"/>
    <w:rsid w:val="00D618B6"/>
    <w:rsid w:val="00D619C6"/>
    <w:rsid w:val="00D61D7F"/>
    <w:rsid w:val="00D624DD"/>
    <w:rsid w:val="00D62ADB"/>
    <w:rsid w:val="00D62F4E"/>
    <w:rsid w:val="00D63BE5"/>
    <w:rsid w:val="00D64257"/>
    <w:rsid w:val="00D665E8"/>
    <w:rsid w:val="00D67253"/>
    <w:rsid w:val="00D70509"/>
    <w:rsid w:val="00D72216"/>
    <w:rsid w:val="00D7323C"/>
    <w:rsid w:val="00D74C55"/>
    <w:rsid w:val="00D74C97"/>
    <w:rsid w:val="00D75A08"/>
    <w:rsid w:val="00D75EEA"/>
    <w:rsid w:val="00D760BA"/>
    <w:rsid w:val="00D76506"/>
    <w:rsid w:val="00D7767F"/>
    <w:rsid w:val="00D776A1"/>
    <w:rsid w:val="00D77B4C"/>
    <w:rsid w:val="00D805F4"/>
    <w:rsid w:val="00D8248F"/>
    <w:rsid w:val="00D828B1"/>
    <w:rsid w:val="00D82A80"/>
    <w:rsid w:val="00D83B11"/>
    <w:rsid w:val="00D83EE5"/>
    <w:rsid w:val="00D84626"/>
    <w:rsid w:val="00D858D7"/>
    <w:rsid w:val="00D86A27"/>
    <w:rsid w:val="00D86EBC"/>
    <w:rsid w:val="00D878E0"/>
    <w:rsid w:val="00D878EB"/>
    <w:rsid w:val="00D90202"/>
    <w:rsid w:val="00D91602"/>
    <w:rsid w:val="00D92BD1"/>
    <w:rsid w:val="00D932C0"/>
    <w:rsid w:val="00D95A0F"/>
    <w:rsid w:val="00D96061"/>
    <w:rsid w:val="00DA1D2D"/>
    <w:rsid w:val="00DA1EB4"/>
    <w:rsid w:val="00DA2DDA"/>
    <w:rsid w:val="00DA43A1"/>
    <w:rsid w:val="00DA5E96"/>
    <w:rsid w:val="00DA727A"/>
    <w:rsid w:val="00DA741B"/>
    <w:rsid w:val="00DA7991"/>
    <w:rsid w:val="00DA7FC9"/>
    <w:rsid w:val="00DB23B4"/>
    <w:rsid w:val="00DB34F2"/>
    <w:rsid w:val="00DB40C2"/>
    <w:rsid w:val="00DB6914"/>
    <w:rsid w:val="00DB7828"/>
    <w:rsid w:val="00DB7B64"/>
    <w:rsid w:val="00DC2B5B"/>
    <w:rsid w:val="00DC326F"/>
    <w:rsid w:val="00DC52B9"/>
    <w:rsid w:val="00DC5FD3"/>
    <w:rsid w:val="00DC6A42"/>
    <w:rsid w:val="00DC7D23"/>
    <w:rsid w:val="00DD0923"/>
    <w:rsid w:val="00DD0FCF"/>
    <w:rsid w:val="00DD104D"/>
    <w:rsid w:val="00DD435E"/>
    <w:rsid w:val="00DD4648"/>
    <w:rsid w:val="00DD7112"/>
    <w:rsid w:val="00DD7F4B"/>
    <w:rsid w:val="00DE02B9"/>
    <w:rsid w:val="00DE1256"/>
    <w:rsid w:val="00DE12F0"/>
    <w:rsid w:val="00DE15D5"/>
    <w:rsid w:val="00DE29DA"/>
    <w:rsid w:val="00DE3452"/>
    <w:rsid w:val="00DE462C"/>
    <w:rsid w:val="00DE4761"/>
    <w:rsid w:val="00DE6126"/>
    <w:rsid w:val="00DF08E6"/>
    <w:rsid w:val="00DF0A47"/>
    <w:rsid w:val="00DF0A5C"/>
    <w:rsid w:val="00DF0F06"/>
    <w:rsid w:val="00DF0F7D"/>
    <w:rsid w:val="00DF320C"/>
    <w:rsid w:val="00DF394B"/>
    <w:rsid w:val="00DF3B03"/>
    <w:rsid w:val="00DF4A18"/>
    <w:rsid w:val="00DF4FF5"/>
    <w:rsid w:val="00DF50D4"/>
    <w:rsid w:val="00DF6254"/>
    <w:rsid w:val="00DF6E76"/>
    <w:rsid w:val="00DF753F"/>
    <w:rsid w:val="00DF7B89"/>
    <w:rsid w:val="00E010FD"/>
    <w:rsid w:val="00E0221F"/>
    <w:rsid w:val="00E02224"/>
    <w:rsid w:val="00E02401"/>
    <w:rsid w:val="00E028F2"/>
    <w:rsid w:val="00E038D0"/>
    <w:rsid w:val="00E044D8"/>
    <w:rsid w:val="00E0478C"/>
    <w:rsid w:val="00E053EC"/>
    <w:rsid w:val="00E0586C"/>
    <w:rsid w:val="00E06137"/>
    <w:rsid w:val="00E063D9"/>
    <w:rsid w:val="00E067FC"/>
    <w:rsid w:val="00E070E5"/>
    <w:rsid w:val="00E07CA5"/>
    <w:rsid w:val="00E11B97"/>
    <w:rsid w:val="00E12470"/>
    <w:rsid w:val="00E12513"/>
    <w:rsid w:val="00E127E8"/>
    <w:rsid w:val="00E14344"/>
    <w:rsid w:val="00E15133"/>
    <w:rsid w:val="00E16BF6"/>
    <w:rsid w:val="00E1736B"/>
    <w:rsid w:val="00E17913"/>
    <w:rsid w:val="00E207A1"/>
    <w:rsid w:val="00E21F68"/>
    <w:rsid w:val="00E227CB"/>
    <w:rsid w:val="00E22CE3"/>
    <w:rsid w:val="00E22DC8"/>
    <w:rsid w:val="00E241C4"/>
    <w:rsid w:val="00E24F0A"/>
    <w:rsid w:val="00E27177"/>
    <w:rsid w:val="00E303A4"/>
    <w:rsid w:val="00E32479"/>
    <w:rsid w:val="00E326A1"/>
    <w:rsid w:val="00E32AB0"/>
    <w:rsid w:val="00E3315B"/>
    <w:rsid w:val="00E3350C"/>
    <w:rsid w:val="00E34148"/>
    <w:rsid w:val="00E354BF"/>
    <w:rsid w:val="00E36E8C"/>
    <w:rsid w:val="00E429AA"/>
    <w:rsid w:val="00E44F43"/>
    <w:rsid w:val="00E4527A"/>
    <w:rsid w:val="00E45512"/>
    <w:rsid w:val="00E46C8D"/>
    <w:rsid w:val="00E470D5"/>
    <w:rsid w:val="00E47349"/>
    <w:rsid w:val="00E47D94"/>
    <w:rsid w:val="00E47DEC"/>
    <w:rsid w:val="00E50CC9"/>
    <w:rsid w:val="00E51A37"/>
    <w:rsid w:val="00E51A9C"/>
    <w:rsid w:val="00E526AB"/>
    <w:rsid w:val="00E52CD4"/>
    <w:rsid w:val="00E56055"/>
    <w:rsid w:val="00E564F1"/>
    <w:rsid w:val="00E56DB6"/>
    <w:rsid w:val="00E60AD4"/>
    <w:rsid w:val="00E60E02"/>
    <w:rsid w:val="00E61096"/>
    <w:rsid w:val="00E61F85"/>
    <w:rsid w:val="00E62C83"/>
    <w:rsid w:val="00E62EBA"/>
    <w:rsid w:val="00E63858"/>
    <w:rsid w:val="00E64A19"/>
    <w:rsid w:val="00E64B42"/>
    <w:rsid w:val="00E652A5"/>
    <w:rsid w:val="00E65BAA"/>
    <w:rsid w:val="00E66F90"/>
    <w:rsid w:val="00E672B9"/>
    <w:rsid w:val="00E67B24"/>
    <w:rsid w:val="00E70254"/>
    <w:rsid w:val="00E71640"/>
    <w:rsid w:val="00E726A0"/>
    <w:rsid w:val="00E72FF9"/>
    <w:rsid w:val="00E76C43"/>
    <w:rsid w:val="00E77BB9"/>
    <w:rsid w:val="00E802C0"/>
    <w:rsid w:val="00E80525"/>
    <w:rsid w:val="00E81B40"/>
    <w:rsid w:val="00E82EF2"/>
    <w:rsid w:val="00E83F06"/>
    <w:rsid w:val="00E84DD0"/>
    <w:rsid w:val="00E850DB"/>
    <w:rsid w:val="00E8630D"/>
    <w:rsid w:val="00E86373"/>
    <w:rsid w:val="00E86AE6"/>
    <w:rsid w:val="00E91251"/>
    <w:rsid w:val="00E91976"/>
    <w:rsid w:val="00E91E1C"/>
    <w:rsid w:val="00E921BD"/>
    <w:rsid w:val="00E92EBE"/>
    <w:rsid w:val="00E961AA"/>
    <w:rsid w:val="00E969DB"/>
    <w:rsid w:val="00EA1C89"/>
    <w:rsid w:val="00EA2071"/>
    <w:rsid w:val="00EA290C"/>
    <w:rsid w:val="00EA2B2E"/>
    <w:rsid w:val="00EA2C4D"/>
    <w:rsid w:val="00EA341B"/>
    <w:rsid w:val="00EA43D4"/>
    <w:rsid w:val="00EA5745"/>
    <w:rsid w:val="00EA68C2"/>
    <w:rsid w:val="00EA7577"/>
    <w:rsid w:val="00EA7718"/>
    <w:rsid w:val="00EA7747"/>
    <w:rsid w:val="00EA7768"/>
    <w:rsid w:val="00EB1D0B"/>
    <w:rsid w:val="00EB2357"/>
    <w:rsid w:val="00EB28A0"/>
    <w:rsid w:val="00EB2C7C"/>
    <w:rsid w:val="00EB411E"/>
    <w:rsid w:val="00EB5535"/>
    <w:rsid w:val="00EB6C38"/>
    <w:rsid w:val="00EB72D2"/>
    <w:rsid w:val="00EB7567"/>
    <w:rsid w:val="00EB7895"/>
    <w:rsid w:val="00EC063D"/>
    <w:rsid w:val="00EC0DFC"/>
    <w:rsid w:val="00EC10A5"/>
    <w:rsid w:val="00EC2538"/>
    <w:rsid w:val="00EC32B5"/>
    <w:rsid w:val="00EC48FA"/>
    <w:rsid w:val="00EC50BD"/>
    <w:rsid w:val="00EC6073"/>
    <w:rsid w:val="00EC6928"/>
    <w:rsid w:val="00EC7082"/>
    <w:rsid w:val="00ED06E7"/>
    <w:rsid w:val="00ED1422"/>
    <w:rsid w:val="00ED289B"/>
    <w:rsid w:val="00ED2C18"/>
    <w:rsid w:val="00ED307F"/>
    <w:rsid w:val="00ED3F9A"/>
    <w:rsid w:val="00ED3FEB"/>
    <w:rsid w:val="00ED43A4"/>
    <w:rsid w:val="00ED4D12"/>
    <w:rsid w:val="00ED6B0C"/>
    <w:rsid w:val="00ED6FDA"/>
    <w:rsid w:val="00EE0C87"/>
    <w:rsid w:val="00EE121A"/>
    <w:rsid w:val="00EE1F7B"/>
    <w:rsid w:val="00EE310F"/>
    <w:rsid w:val="00EE313D"/>
    <w:rsid w:val="00EE4F25"/>
    <w:rsid w:val="00EE5728"/>
    <w:rsid w:val="00EE574F"/>
    <w:rsid w:val="00EE5F29"/>
    <w:rsid w:val="00EE60B7"/>
    <w:rsid w:val="00EE74A7"/>
    <w:rsid w:val="00EE7680"/>
    <w:rsid w:val="00EF0CEE"/>
    <w:rsid w:val="00EF15DC"/>
    <w:rsid w:val="00EF16B2"/>
    <w:rsid w:val="00EF28F7"/>
    <w:rsid w:val="00EF33D9"/>
    <w:rsid w:val="00EF472B"/>
    <w:rsid w:val="00EF481E"/>
    <w:rsid w:val="00EF4CD4"/>
    <w:rsid w:val="00EF54CA"/>
    <w:rsid w:val="00EF63FE"/>
    <w:rsid w:val="00EF6775"/>
    <w:rsid w:val="00EF6D2C"/>
    <w:rsid w:val="00F01561"/>
    <w:rsid w:val="00F019C0"/>
    <w:rsid w:val="00F02F18"/>
    <w:rsid w:val="00F03540"/>
    <w:rsid w:val="00F0386E"/>
    <w:rsid w:val="00F04A77"/>
    <w:rsid w:val="00F062A0"/>
    <w:rsid w:val="00F062A6"/>
    <w:rsid w:val="00F06B8C"/>
    <w:rsid w:val="00F07B5B"/>
    <w:rsid w:val="00F07D04"/>
    <w:rsid w:val="00F100FE"/>
    <w:rsid w:val="00F109EC"/>
    <w:rsid w:val="00F126BE"/>
    <w:rsid w:val="00F128C4"/>
    <w:rsid w:val="00F13125"/>
    <w:rsid w:val="00F13FA7"/>
    <w:rsid w:val="00F1578C"/>
    <w:rsid w:val="00F15B36"/>
    <w:rsid w:val="00F171A3"/>
    <w:rsid w:val="00F17827"/>
    <w:rsid w:val="00F17D91"/>
    <w:rsid w:val="00F20962"/>
    <w:rsid w:val="00F20BC8"/>
    <w:rsid w:val="00F216B4"/>
    <w:rsid w:val="00F21B3F"/>
    <w:rsid w:val="00F2350E"/>
    <w:rsid w:val="00F24724"/>
    <w:rsid w:val="00F24BA7"/>
    <w:rsid w:val="00F25EAB"/>
    <w:rsid w:val="00F26C8A"/>
    <w:rsid w:val="00F26ECA"/>
    <w:rsid w:val="00F31270"/>
    <w:rsid w:val="00F31AF2"/>
    <w:rsid w:val="00F35C8A"/>
    <w:rsid w:val="00F36183"/>
    <w:rsid w:val="00F36899"/>
    <w:rsid w:val="00F3728F"/>
    <w:rsid w:val="00F37362"/>
    <w:rsid w:val="00F3758B"/>
    <w:rsid w:val="00F406F3"/>
    <w:rsid w:val="00F4108C"/>
    <w:rsid w:val="00F418B6"/>
    <w:rsid w:val="00F41903"/>
    <w:rsid w:val="00F423BF"/>
    <w:rsid w:val="00F43A0B"/>
    <w:rsid w:val="00F4438C"/>
    <w:rsid w:val="00F4466C"/>
    <w:rsid w:val="00F44863"/>
    <w:rsid w:val="00F45C84"/>
    <w:rsid w:val="00F46994"/>
    <w:rsid w:val="00F4777D"/>
    <w:rsid w:val="00F47923"/>
    <w:rsid w:val="00F50C1C"/>
    <w:rsid w:val="00F510A0"/>
    <w:rsid w:val="00F52E2D"/>
    <w:rsid w:val="00F533C3"/>
    <w:rsid w:val="00F5442F"/>
    <w:rsid w:val="00F54CEE"/>
    <w:rsid w:val="00F56A01"/>
    <w:rsid w:val="00F56E02"/>
    <w:rsid w:val="00F604CE"/>
    <w:rsid w:val="00F605AD"/>
    <w:rsid w:val="00F60E3A"/>
    <w:rsid w:val="00F60FB5"/>
    <w:rsid w:val="00F630A3"/>
    <w:rsid w:val="00F63684"/>
    <w:rsid w:val="00F636B0"/>
    <w:rsid w:val="00F63E9F"/>
    <w:rsid w:val="00F64033"/>
    <w:rsid w:val="00F64B59"/>
    <w:rsid w:val="00F658E0"/>
    <w:rsid w:val="00F665FE"/>
    <w:rsid w:val="00F67405"/>
    <w:rsid w:val="00F70367"/>
    <w:rsid w:val="00F72146"/>
    <w:rsid w:val="00F72318"/>
    <w:rsid w:val="00F73E64"/>
    <w:rsid w:val="00F748B3"/>
    <w:rsid w:val="00F75697"/>
    <w:rsid w:val="00F75988"/>
    <w:rsid w:val="00F76126"/>
    <w:rsid w:val="00F76D16"/>
    <w:rsid w:val="00F77AD7"/>
    <w:rsid w:val="00F77CD5"/>
    <w:rsid w:val="00F77FDE"/>
    <w:rsid w:val="00F823FF"/>
    <w:rsid w:val="00F82941"/>
    <w:rsid w:val="00F833FA"/>
    <w:rsid w:val="00F83605"/>
    <w:rsid w:val="00F83D16"/>
    <w:rsid w:val="00F84297"/>
    <w:rsid w:val="00F84327"/>
    <w:rsid w:val="00F84B03"/>
    <w:rsid w:val="00F8534C"/>
    <w:rsid w:val="00F85838"/>
    <w:rsid w:val="00F8665C"/>
    <w:rsid w:val="00F86BC7"/>
    <w:rsid w:val="00F87112"/>
    <w:rsid w:val="00F8748A"/>
    <w:rsid w:val="00F87685"/>
    <w:rsid w:val="00F914F4"/>
    <w:rsid w:val="00F930A1"/>
    <w:rsid w:val="00F9466A"/>
    <w:rsid w:val="00F94856"/>
    <w:rsid w:val="00F94E74"/>
    <w:rsid w:val="00F9569F"/>
    <w:rsid w:val="00F95BE7"/>
    <w:rsid w:val="00FA0373"/>
    <w:rsid w:val="00FA07B3"/>
    <w:rsid w:val="00FA1C6A"/>
    <w:rsid w:val="00FA3EF1"/>
    <w:rsid w:val="00FA45C5"/>
    <w:rsid w:val="00FA4E1E"/>
    <w:rsid w:val="00FA54F8"/>
    <w:rsid w:val="00FA75CA"/>
    <w:rsid w:val="00FA7A06"/>
    <w:rsid w:val="00FB037B"/>
    <w:rsid w:val="00FB0C19"/>
    <w:rsid w:val="00FB12C0"/>
    <w:rsid w:val="00FB1538"/>
    <w:rsid w:val="00FB1645"/>
    <w:rsid w:val="00FB376D"/>
    <w:rsid w:val="00FB388A"/>
    <w:rsid w:val="00FB5D06"/>
    <w:rsid w:val="00FB69BE"/>
    <w:rsid w:val="00FC1A30"/>
    <w:rsid w:val="00FC202E"/>
    <w:rsid w:val="00FC223D"/>
    <w:rsid w:val="00FC2E79"/>
    <w:rsid w:val="00FC3435"/>
    <w:rsid w:val="00FC3516"/>
    <w:rsid w:val="00FC6986"/>
    <w:rsid w:val="00FC7A4B"/>
    <w:rsid w:val="00FD09BD"/>
    <w:rsid w:val="00FD3113"/>
    <w:rsid w:val="00FD3639"/>
    <w:rsid w:val="00FD4297"/>
    <w:rsid w:val="00FD58AA"/>
    <w:rsid w:val="00FD6A6F"/>
    <w:rsid w:val="00FD716F"/>
    <w:rsid w:val="00FE0194"/>
    <w:rsid w:val="00FE08BC"/>
    <w:rsid w:val="00FE0AE9"/>
    <w:rsid w:val="00FE0E40"/>
    <w:rsid w:val="00FE1DEF"/>
    <w:rsid w:val="00FE22ED"/>
    <w:rsid w:val="00FE2F1B"/>
    <w:rsid w:val="00FE3528"/>
    <w:rsid w:val="00FE37F3"/>
    <w:rsid w:val="00FE3836"/>
    <w:rsid w:val="00FE4995"/>
    <w:rsid w:val="00FE7938"/>
    <w:rsid w:val="00FF0BEA"/>
    <w:rsid w:val="00FF0C84"/>
    <w:rsid w:val="00FF183F"/>
    <w:rsid w:val="00FF1C0E"/>
    <w:rsid w:val="00FF1E79"/>
    <w:rsid w:val="00FF29E1"/>
    <w:rsid w:val="00FF38FC"/>
    <w:rsid w:val="00FF444D"/>
    <w:rsid w:val="00FF455C"/>
    <w:rsid w:val="00FF5BC1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A2D88"/>
  <w15:docId w15:val="{6552ED41-FC71-443B-A1DF-8502FB7F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C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05CD5"/>
    <w:pPr>
      <w:keepNext/>
      <w:jc w:val="right"/>
      <w:outlineLvl w:val="0"/>
    </w:pPr>
    <w:rPr>
      <w:i/>
    </w:rPr>
  </w:style>
  <w:style w:type="paragraph" w:styleId="Nagwek2">
    <w:name w:val="heading 2"/>
    <w:basedOn w:val="Normalny"/>
    <w:next w:val="Normalny"/>
    <w:link w:val="Nagwek2Znak"/>
    <w:qFormat/>
    <w:rsid w:val="00C05CD5"/>
    <w:pPr>
      <w:keepNext/>
      <w:widowControl/>
      <w:suppressAutoHyphens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5CD5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05CD5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C05CD5"/>
    <w:pPr>
      <w:widowControl/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autoSpaceDE/>
      <w:autoSpaceDN/>
      <w:adjustRightInd/>
      <w:jc w:val="both"/>
    </w:pPr>
    <w:rPr>
      <w:rFonts w:ascii="Arial Narrow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05CD5"/>
    <w:rPr>
      <w:rFonts w:ascii="Arial Narrow" w:eastAsia="Times New Roman" w:hAnsi="Arial Narrow" w:cs="Times New Roman"/>
      <w:sz w:val="28"/>
      <w:szCs w:val="20"/>
      <w:lang w:eastAsia="ar-SA"/>
    </w:rPr>
  </w:style>
  <w:style w:type="paragraph" w:styleId="Akapitzlist">
    <w:name w:val="List Paragraph"/>
    <w:aliases w:val="CW_Lista,Podsis rysunku,Akapit z listą numerowaną,normalny tekst,Preambuła,L1,Numerowanie,2 heading,A_wyliczenie,K-P_odwolanie,Akapit z listą5,maz_wyliczenie,opis dzialania,List Paragraph,Asia 2  Akapit z listą,tekst normalny"/>
    <w:basedOn w:val="Normalny"/>
    <w:link w:val="AkapitzlistZnak"/>
    <w:uiPriority w:val="99"/>
    <w:qFormat/>
    <w:rsid w:val="005541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A0C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0C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0C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CE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ktZnak">
    <w:name w:val="pkt Znak"/>
    <w:link w:val="pkt"/>
    <w:uiPriority w:val="99"/>
    <w:locked/>
    <w:rsid w:val="00D46D0C"/>
    <w:rPr>
      <w:sz w:val="24"/>
    </w:rPr>
  </w:style>
  <w:style w:type="paragraph" w:customStyle="1" w:styleId="pkt">
    <w:name w:val="pkt"/>
    <w:basedOn w:val="Normalny"/>
    <w:link w:val="pktZnak"/>
    <w:uiPriority w:val="99"/>
    <w:rsid w:val="00D46D0C"/>
    <w:pPr>
      <w:widowControl/>
      <w:autoSpaceDE/>
      <w:autoSpaceDN/>
      <w:adjustRightInd/>
      <w:spacing w:before="60" w:after="60" w:line="252" w:lineRule="auto"/>
      <w:ind w:left="851" w:hanging="295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Standard">
    <w:name w:val="Standard"/>
    <w:rsid w:val="00790A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0A2F"/>
    <w:rPr>
      <w:color w:val="0000FF"/>
      <w:u w:val="single"/>
    </w:rPr>
  </w:style>
  <w:style w:type="paragraph" w:styleId="Bezodstpw">
    <w:name w:val="No Spacing"/>
    <w:link w:val="BezodstpwZnak"/>
    <w:uiPriority w:val="1"/>
    <w:qFormat/>
    <w:rsid w:val="00964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ny"/>
    <w:rsid w:val="00780241"/>
    <w:pPr>
      <w:widowControl/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autoSpaceDE/>
      <w:autoSpaceDN/>
      <w:adjustRightInd/>
      <w:ind w:left="675" w:hanging="675"/>
      <w:jc w:val="both"/>
    </w:pPr>
    <w:rPr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rsid w:val="00780241"/>
    <w:pPr>
      <w:widowControl/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autoSpaceDE/>
      <w:autoSpaceDN/>
      <w:adjustRightInd/>
      <w:ind w:left="340" w:hanging="340"/>
      <w:jc w:val="both"/>
    </w:pPr>
    <w:rPr>
      <w:sz w:val="28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31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31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31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31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31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1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1E3"/>
    <w:rPr>
      <w:rFonts w:ascii="Segoe UI" w:eastAsia="Times New Roman" w:hAnsi="Segoe UI" w:cs="Segoe UI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01C3D"/>
    <w:rPr>
      <w:color w:val="954F72" w:themeColor="followedHyperlink"/>
      <w:u w:val="single"/>
    </w:rPr>
  </w:style>
  <w:style w:type="paragraph" w:customStyle="1" w:styleId="Default">
    <w:name w:val="Default"/>
    <w:rsid w:val="00076E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0505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WW-Tekstpodstawowy2">
    <w:name w:val="WW-Tekst podstawowy 2"/>
    <w:basedOn w:val="Normalny"/>
    <w:rsid w:val="00180234"/>
    <w:pPr>
      <w:widowControl/>
      <w:suppressAutoHyphens/>
      <w:autoSpaceDE/>
      <w:autoSpaceDN/>
      <w:adjustRightInd/>
    </w:pPr>
    <w:rPr>
      <w:sz w:val="28"/>
      <w:szCs w:val="20"/>
      <w:lang w:eastAsia="ar-SA"/>
    </w:rPr>
  </w:style>
  <w:style w:type="character" w:customStyle="1" w:styleId="AkapitzlistZnak">
    <w:name w:val="Akapit z listą Znak"/>
    <w:aliases w:val="CW_Lista Znak,Podsis rysunku Znak,Akapit z listą numerowaną Znak,normalny tekst Znak,Preambuła Znak,L1 Znak,Numerowanie Znak,2 heading Znak,A_wyliczenie Znak,K-P_odwolanie Znak,Akapit z listą5 Znak,maz_wyliczenie Znak"/>
    <w:link w:val="Akapitzlist"/>
    <w:uiPriority w:val="99"/>
    <w:qFormat/>
    <w:locked/>
    <w:rsid w:val="004912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01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83D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link w:val="Bezodstpw"/>
    <w:uiPriority w:val="1"/>
    <w:locked/>
    <w:rsid w:val="002855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07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46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9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.skulsk@skuls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platformazakupowa.pl/pn/gmina_sles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mina-skulsk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E5F95-7DD2-4610-8389-57A057C09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42</Pages>
  <Words>10987</Words>
  <Characters>65928</Characters>
  <Application>Microsoft Office Word</Application>
  <DocSecurity>0</DocSecurity>
  <Lines>549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malgorzata.ficner</dc:creator>
  <cp:lastModifiedBy>Sekretariat2</cp:lastModifiedBy>
  <cp:revision>30</cp:revision>
  <cp:lastPrinted>2024-07-17T08:25:00Z</cp:lastPrinted>
  <dcterms:created xsi:type="dcterms:W3CDTF">2024-07-17T06:16:00Z</dcterms:created>
  <dcterms:modified xsi:type="dcterms:W3CDTF">2026-08-10T04:06:00Z</dcterms:modified>
</cp:coreProperties>
</file>