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3076F" w14:textId="77777777" w:rsidR="004D5D1C" w:rsidRPr="00526D5C" w:rsidRDefault="004D5D1C" w:rsidP="00D95CE9">
      <w:pPr>
        <w:suppressAutoHyphens/>
        <w:spacing w:after="0" w:line="240" w:lineRule="auto"/>
        <w:jc w:val="right"/>
        <w:rPr>
          <w:rFonts w:ascii="Times New Roman" w:eastAsia="Times New Roman" w:hAnsi="Times New Roman" w:cs="Times New Roman"/>
          <w:b/>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Załącznik nr 5 do SWZ</w:t>
      </w:r>
    </w:p>
    <w:p w14:paraId="0000E8E5" w14:textId="77777777" w:rsidR="004D5D1C" w:rsidRPr="00526D5C" w:rsidRDefault="004D5D1C" w:rsidP="00D95CE9">
      <w:pPr>
        <w:keepNext/>
        <w:tabs>
          <w:tab w:val="left" w:pos="576"/>
        </w:tabs>
        <w:suppressAutoHyphens/>
        <w:spacing w:after="0" w:line="240" w:lineRule="auto"/>
        <w:ind w:left="576" w:hanging="576"/>
        <w:jc w:val="center"/>
        <w:rPr>
          <w:rFonts w:ascii="Times New Roman" w:eastAsia="Times New Roman" w:hAnsi="Times New Roman" w:cs="Times New Roman"/>
          <w:b/>
          <w:color w:val="000000"/>
          <w:kern w:val="0"/>
          <w:sz w:val="24"/>
          <w:szCs w:val="24"/>
          <w:lang w:eastAsia="ar-SA"/>
          <w14:ligatures w14:val="none"/>
        </w:rPr>
      </w:pPr>
    </w:p>
    <w:p w14:paraId="3DF35C2E" w14:textId="2C0DCAD0" w:rsidR="004D5D1C" w:rsidRPr="00526D5C" w:rsidRDefault="004D5D1C" w:rsidP="00D95CE9">
      <w:pPr>
        <w:keepNext/>
        <w:tabs>
          <w:tab w:val="left" w:pos="576"/>
        </w:tabs>
        <w:suppressAutoHyphens/>
        <w:spacing w:after="0" w:line="240" w:lineRule="auto"/>
        <w:ind w:left="576" w:hanging="576"/>
        <w:jc w:val="center"/>
        <w:rPr>
          <w:rFonts w:ascii="Times New Roman" w:eastAsia="Times New Roman" w:hAnsi="Times New Roman" w:cs="Times New Roman"/>
          <w:b/>
          <w:color w:val="000000"/>
          <w:kern w:val="0"/>
          <w:sz w:val="24"/>
          <w:szCs w:val="24"/>
          <w:lang w:eastAsia="ar-SA"/>
          <w14:ligatures w14:val="none"/>
        </w:rPr>
      </w:pPr>
    </w:p>
    <w:p w14:paraId="3C241306" w14:textId="78C02649" w:rsidR="004D5D1C" w:rsidRPr="00526D5C" w:rsidRDefault="004D5D1C" w:rsidP="00D95CE9">
      <w:pPr>
        <w:keepNext/>
        <w:tabs>
          <w:tab w:val="left" w:pos="576"/>
        </w:tabs>
        <w:suppressAutoHyphens/>
        <w:spacing w:after="0" w:line="240" w:lineRule="auto"/>
        <w:ind w:left="576" w:hanging="576"/>
        <w:jc w:val="center"/>
        <w:rPr>
          <w:rFonts w:ascii="Times New Roman" w:eastAsia="Times New Roman" w:hAnsi="Times New Roman" w:cs="Times New Roman"/>
          <w:b/>
          <w:color w:val="000000"/>
          <w:kern w:val="0"/>
          <w:sz w:val="24"/>
          <w:szCs w:val="24"/>
          <w:lang w:eastAsia="ar-SA"/>
          <w14:ligatures w14:val="none"/>
        </w:rPr>
      </w:pPr>
      <w:r w:rsidRPr="00526D5C">
        <w:rPr>
          <w:rFonts w:ascii="Times New Roman" w:eastAsia="Times New Roman" w:hAnsi="Times New Roman" w:cs="Times New Roman"/>
          <w:b/>
          <w:color w:val="000000"/>
          <w:kern w:val="0"/>
          <w:sz w:val="24"/>
          <w:szCs w:val="24"/>
          <w:lang w:eastAsia="ar-SA"/>
          <w14:ligatures w14:val="none"/>
        </w:rPr>
        <w:t>UMOWA NR ............. /202</w:t>
      </w:r>
      <w:r w:rsidR="00161578">
        <w:rPr>
          <w:rFonts w:ascii="Times New Roman" w:eastAsia="Times New Roman" w:hAnsi="Times New Roman" w:cs="Times New Roman"/>
          <w:b/>
          <w:color w:val="000000"/>
          <w:kern w:val="0"/>
          <w:sz w:val="24"/>
          <w:szCs w:val="24"/>
          <w:lang w:eastAsia="ar-SA"/>
          <w14:ligatures w14:val="none"/>
        </w:rPr>
        <w:t>6</w:t>
      </w:r>
    </w:p>
    <w:p w14:paraId="4EFAAB4A" w14:textId="77777777" w:rsidR="004D5D1C" w:rsidRPr="00526D5C" w:rsidRDefault="004D5D1C" w:rsidP="00D95CE9">
      <w:pPr>
        <w:keepNext/>
        <w:tabs>
          <w:tab w:val="left" w:pos="576"/>
        </w:tabs>
        <w:suppressAutoHyphens/>
        <w:spacing w:after="0" w:line="240" w:lineRule="auto"/>
        <w:ind w:left="576" w:hanging="576"/>
        <w:jc w:val="center"/>
        <w:rPr>
          <w:rFonts w:ascii="Times New Roman" w:eastAsia="Times New Roman" w:hAnsi="Times New Roman" w:cs="Times New Roman"/>
          <w:b/>
          <w:color w:val="000000"/>
          <w:kern w:val="0"/>
          <w:sz w:val="24"/>
          <w:szCs w:val="24"/>
          <w:lang w:eastAsia="ar-SA"/>
          <w14:ligatures w14:val="none"/>
        </w:rPr>
      </w:pPr>
    </w:p>
    <w:p w14:paraId="018A151F" w14:textId="0189BD72"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zawarta w dniu ………..202</w:t>
      </w:r>
      <w:r w:rsidR="00161578">
        <w:rPr>
          <w:rFonts w:ascii="Times New Roman" w:eastAsia="Times New Roman" w:hAnsi="Times New Roman" w:cs="Times New Roman"/>
          <w:color w:val="000000"/>
          <w:kern w:val="0"/>
          <w:sz w:val="24"/>
          <w:szCs w:val="24"/>
          <w:lang w:eastAsia="ar-SA"/>
          <w14:ligatures w14:val="none"/>
        </w:rPr>
        <w:t>6</w:t>
      </w:r>
      <w:r w:rsidRPr="00526D5C">
        <w:rPr>
          <w:rFonts w:ascii="Times New Roman" w:eastAsia="Times New Roman" w:hAnsi="Times New Roman" w:cs="Times New Roman"/>
          <w:color w:val="000000"/>
          <w:kern w:val="0"/>
          <w:sz w:val="24"/>
          <w:szCs w:val="24"/>
          <w:lang w:eastAsia="ar-SA"/>
          <w14:ligatures w14:val="none"/>
        </w:rPr>
        <w:t xml:space="preserve"> r. w Węgrowie</w:t>
      </w:r>
    </w:p>
    <w:p w14:paraId="2958F492" w14:textId="70F9DF26" w:rsidR="004D5D1C" w:rsidRPr="00526D5C" w:rsidRDefault="004D5D1C" w:rsidP="00D95CE9">
      <w:pPr>
        <w:spacing w:after="0" w:line="240" w:lineRule="auto"/>
        <w:rPr>
          <w:rFonts w:ascii="Times New Roman" w:eastAsia="Times New Roman" w:hAnsi="Times New Roman" w:cs="Times New Roman"/>
          <w:kern w:val="0"/>
          <w:sz w:val="24"/>
          <w:szCs w:val="24"/>
          <w:lang w:eastAsia="pl-PL"/>
          <w14:ligatures w14:val="none"/>
        </w:rPr>
      </w:pPr>
      <w:r w:rsidRPr="00526D5C">
        <w:rPr>
          <w:rFonts w:ascii="Times New Roman" w:eastAsia="Times New Roman" w:hAnsi="Times New Roman" w:cs="Times New Roman"/>
          <w:color w:val="000000"/>
          <w:kern w:val="0"/>
          <w:sz w:val="24"/>
          <w:szCs w:val="24"/>
          <w:lang w:eastAsia="ar-SA"/>
          <w14:ligatures w14:val="none"/>
        </w:rPr>
        <w:t xml:space="preserve">pomiędzy </w:t>
      </w:r>
      <w:r w:rsidRPr="00526D5C">
        <w:rPr>
          <w:rFonts w:ascii="Times New Roman" w:eastAsia="Times New Roman" w:hAnsi="Times New Roman" w:cs="Times New Roman"/>
          <w:b/>
          <w:bCs/>
          <w:color w:val="000000"/>
          <w:kern w:val="0"/>
          <w:sz w:val="24"/>
          <w:szCs w:val="24"/>
          <w:lang w:eastAsia="ar-SA"/>
          <w14:ligatures w14:val="none"/>
        </w:rPr>
        <w:t xml:space="preserve">Gminą Liw, </w:t>
      </w:r>
      <w:r w:rsidRPr="00526D5C">
        <w:rPr>
          <w:rFonts w:ascii="Times New Roman" w:eastAsia="Times New Roman" w:hAnsi="Times New Roman" w:cs="Times New Roman"/>
          <w:color w:val="000000"/>
          <w:kern w:val="0"/>
          <w:sz w:val="24"/>
          <w:szCs w:val="24"/>
          <w:lang w:eastAsia="ar-SA"/>
          <w14:ligatures w14:val="none"/>
        </w:rPr>
        <w:t>ul. Mickiewicza 2 07-100 Węgrów,</w:t>
      </w:r>
      <w:r w:rsidRPr="00526D5C">
        <w:rPr>
          <w:rFonts w:ascii="Times New Roman" w:eastAsia="Times New Roman" w:hAnsi="Times New Roman" w:cs="Times New Roman"/>
          <w:b/>
          <w:bCs/>
          <w:color w:val="000000"/>
          <w:kern w:val="0"/>
          <w:sz w:val="24"/>
          <w:szCs w:val="24"/>
          <w:lang w:eastAsia="ar-SA"/>
          <w14:ligatures w14:val="none"/>
        </w:rPr>
        <w:t xml:space="preserve"> </w:t>
      </w:r>
      <w:r w:rsidRPr="00526D5C">
        <w:rPr>
          <w:rFonts w:ascii="Times New Roman" w:eastAsia="Times New Roman" w:hAnsi="Times New Roman" w:cs="Times New Roman"/>
          <w:color w:val="000000"/>
          <w:kern w:val="0"/>
          <w:sz w:val="24"/>
          <w:szCs w:val="24"/>
          <w:lang w:eastAsia="ar-SA"/>
          <w14:ligatures w14:val="none"/>
        </w:rPr>
        <w:t xml:space="preserve">NIP </w:t>
      </w:r>
      <w:r w:rsidRPr="00526D5C">
        <w:rPr>
          <w:rFonts w:ascii="TimesNewRomanPSMT" w:eastAsia="Times New Roman" w:hAnsi="TimesNewRomanPSMT" w:cs="Times New Roman"/>
          <w:color w:val="000000"/>
          <w:kern w:val="0"/>
          <w:sz w:val="24"/>
          <w:szCs w:val="24"/>
          <w:lang w:eastAsia="pl-PL"/>
          <w14:ligatures w14:val="none"/>
        </w:rPr>
        <w:t> 8241709709</w:t>
      </w:r>
    </w:p>
    <w:p w14:paraId="54AB4241" w14:textId="0DE24AB9" w:rsidR="004D5D1C" w:rsidRPr="00526D5C" w:rsidRDefault="004D5D1C" w:rsidP="00D95CE9">
      <w:pPr>
        <w:tabs>
          <w:tab w:val="left" w:pos="5722"/>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zwaną dalej </w:t>
      </w:r>
      <w:r w:rsidRPr="00526D5C">
        <w:rPr>
          <w:rFonts w:ascii="Times New Roman" w:eastAsia="Times New Roman" w:hAnsi="Times New Roman" w:cs="Times New Roman"/>
          <w:b/>
          <w:bCs/>
          <w:color w:val="000000"/>
          <w:kern w:val="0"/>
          <w:sz w:val="24"/>
          <w:szCs w:val="24"/>
          <w:lang w:eastAsia="ar-SA"/>
          <w14:ligatures w14:val="none"/>
        </w:rPr>
        <w:t>Zamawiającym</w:t>
      </w:r>
      <w:r w:rsidRPr="00526D5C">
        <w:rPr>
          <w:rFonts w:ascii="Times New Roman" w:eastAsia="Times New Roman" w:hAnsi="Times New Roman" w:cs="Times New Roman"/>
          <w:color w:val="000000"/>
          <w:kern w:val="0"/>
          <w:sz w:val="24"/>
          <w:szCs w:val="24"/>
          <w:lang w:eastAsia="ar-SA"/>
          <w14:ligatures w14:val="none"/>
        </w:rPr>
        <w:t>,</w:t>
      </w:r>
      <w:r w:rsidR="009010EC" w:rsidRPr="00526D5C">
        <w:rPr>
          <w:rFonts w:ascii="Times New Roman" w:eastAsia="Times New Roman" w:hAnsi="Times New Roman" w:cs="Times New Roman"/>
          <w:color w:val="000000"/>
          <w:kern w:val="0"/>
          <w:sz w:val="24"/>
          <w:szCs w:val="24"/>
          <w:lang w:eastAsia="ar-SA"/>
          <w14:ligatures w14:val="none"/>
        </w:rPr>
        <w:tab/>
      </w:r>
    </w:p>
    <w:p w14:paraId="4919AC50" w14:textId="77777777" w:rsidR="004D5D1C" w:rsidRPr="00526D5C" w:rsidRDefault="004D5D1C" w:rsidP="00D95CE9">
      <w:pPr>
        <w:suppressAutoHyphens/>
        <w:spacing w:after="0" w:line="240" w:lineRule="auto"/>
        <w:jc w:val="both"/>
        <w:rPr>
          <w:rFonts w:ascii="Times New Roman" w:eastAsia="Times New Roman" w:hAnsi="Times New Roman" w:cs="Times New Roman"/>
          <w:b/>
          <w:bCs/>
          <w:color w:val="000000"/>
          <w:kern w:val="0"/>
          <w:sz w:val="24"/>
          <w:szCs w:val="24"/>
          <w:shd w:val="clear" w:color="auto" w:fill="FFFFFF"/>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reprezentowaną przez: </w:t>
      </w:r>
    </w:p>
    <w:p w14:paraId="78F46269" w14:textId="7EB8CB9A" w:rsidR="004D5D1C" w:rsidRPr="00526D5C" w:rsidRDefault="00161578" w:rsidP="00D95CE9">
      <w:pPr>
        <w:suppressAutoHyphens/>
        <w:spacing w:after="0" w:line="240" w:lineRule="auto"/>
        <w:rPr>
          <w:rFonts w:ascii="Times New Roman" w:eastAsia="Times New Roman" w:hAnsi="Times New Roman" w:cs="Times New Roman"/>
          <w:b/>
          <w:bCs/>
          <w:color w:val="000000"/>
          <w:kern w:val="0"/>
          <w:sz w:val="24"/>
          <w:szCs w:val="24"/>
          <w:lang w:eastAsia="ar-SA"/>
          <w14:ligatures w14:val="none"/>
        </w:rPr>
      </w:pPr>
      <w:r>
        <w:rPr>
          <w:rFonts w:ascii="Times New Roman" w:eastAsia="Times New Roman" w:hAnsi="Times New Roman" w:cs="Times New Roman"/>
          <w:b/>
          <w:bCs/>
          <w:color w:val="000000"/>
          <w:kern w:val="0"/>
          <w:sz w:val="24"/>
          <w:szCs w:val="24"/>
          <w:shd w:val="clear" w:color="auto" w:fill="FFFFFF"/>
          <w:lang w:eastAsia="ar-SA"/>
          <w14:ligatures w14:val="none"/>
        </w:rPr>
        <w:t>Katarzyny Żelazowskiej</w:t>
      </w:r>
      <w:r w:rsidR="004D5D1C" w:rsidRPr="00526D5C">
        <w:rPr>
          <w:rFonts w:ascii="Times New Roman" w:eastAsia="Times New Roman" w:hAnsi="Times New Roman" w:cs="Times New Roman"/>
          <w:b/>
          <w:bCs/>
          <w:color w:val="000000"/>
          <w:kern w:val="0"/>
          <w:sz w:val="24"/>
          <w:szCs w:val="24"/>
          <w:shd w:val="clear" w:color="auto" w:fill="FFFFFF"/>
          <w:lang w:eastAsia="ar-SA"/>
          <w14:ligatures w14:val="none"/>
        </w:rPr>
        <w:t xml:space="preserve"> -</w:t>
      </w:r>
      <w:r w:rsidR="004D5D1C" w:rsidRPr="00526D5C">
        <w:rPr>
          <w:rFonts w:ascii="Times New Roman" w:eastAsia="Times New Roman" w:hAnsi="Times New Roman" w:cs="Times New Roman"/>
          <w:b/>
          <w:bCs/>
          <w:color w:val="000000"/>
          <w:kern w:val="0"/>
          <w:sz w:val="24"/>
          <w:szCs w:val="24"/>
          <w:lang w:eastAsia="ar-SA"/>
          <w14:ligatures w14:val="none"/>
        </w:rPr>
        <w:t>Wójta Gminy Liw</w:t>
      </w:r>
    </w:p>
    <w:p w14:paraId="52703ED2" w14:textId="4FED3F4E"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przy kontrasygnacie – Katarzyny Kosiorek – Skarbnika Gminy</w:t>
      </w:r>
    </w:p>
    <w:p w14:paraId="3726CEB0" w14:textId="77777777"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zwaną w treści umowy „Zamawiającym",</w:t>
      </w:r>
    </w:p>
    <w:p w14:paraId="66D40BF4" w14:textId="77777777"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a firmą ............................................................ z siedzibą .................................................................</w:t>
      </w:r>
    </w:p>
    <w:p w14:paraId="6FDB7D8F" w14:textId="77777777"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NIP.............................. REGON............................. reprezentowaną przez........................................,</w:t>
      </w:r>
    </w:p>
    <w:p w14:paraId="526CC2B2" w14:textId="77777777"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zwaną dalej "Wykonawcą”,</w:t>
      </w:r>
    </w:p>
    <w:p w14:paraId="3176084C" w14:textId="15F6C2AA"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w wyniku zakończenia postępowania w trybie podstawowym bez negocjacji o wartości zamówienia nie przekraczającej progów unijnych o jakich stanowi art. 3 ustawy z 11 września 2019 r. - Prawo zamówień publicznych (Dz. U. z 202</w:t>
      </w:r>
      <w:r w:rsidR="00F07F05">
        <w:rPr>
          <w:rFonts w:ascii="Times New Roman" w:eastAsia="Times New Roman" w:hAnsi="Times New Roman" w:cs="Times New Roman"/>
          <w:color w:val="000000"/>
          <w:kern w:val="0"/>
          <w:sz w:val="24"/>
          <w:szCs w:val="24"/>
          <w:lang w:eastAsia="ar-SA"/>
          <w14:ligatures w14:val="none"/>
        </w:rPr>
        <w:t>6</w:t>
      </w:r>
      <w:r w:rsidR="00161578">
        <w:rPr>
          <w:rFonts w:ascii="Times New Roman" w:eastAsia="Times New Roman" w:hAnsi="Times New Roman" w:cs="Times New Roman"/>
          <w:color w:val="000000"/>
          <w:kern w:val="0"/>
          <w:sz w:val="24"/>
          <w:szCs w:val="24"/>
          <w:lang w:eastAsia="ar-SA"/>
          <w14:ligatures w14:val="none"/>
        </w:rPr>
        <w:t xml:space="preserve"> r. poz. </w:t>
      </w:r>
      <w:r w:rsidR="00F07F05">
        <w:rPr>
          <w:rFonts w:ascii="Times New Roman" w:eastAsia="Times New Roman" w:hAnsi="Times New Roman" w:cs="Times New Roman"/>
          <w:color w:val="000000"/>
          <w:kern w:val="0"/>
          <w:sz w:val="24"/>
          <w:szCs w:val="24"/>
          <w:lang w:eastAsia="ar-SA"/>
          <w14:ligatures w14:val="none"/>
        </w:rPr>
        <w:t>793</w:t>
      </w:r>
      <w:r w:rsidR="002A23F0">
        <w:rPr>
          <w:rFonts w:ascii="Times New Roman" w:eastAsia="Times New Roman" w:hAnsi="Times New Roman" w:cs="Times New Roman"/>
          <w:color w:val="000000"/>
          <w:kern w:val="0"/>
          <w:sz w:val="24"/>
          <w:szCs w:val="24"/>
          <w:lang w:eastAsia="ar-SA"/>
          <w14:ligatures w14:val="none"/>
        </w:rPr>
        <w:t xml:space="preserve"> z późn. zm</w:t>
      </w:r>
      <w:r w:rsidRPr="00526D5C">
        <w:rPr>
          <w:rFonts w:ascii="Times New Roman" w:eastAsia="Times New Roman" w:hAnsi="Times New Roman" w:cs="Times New Roman"/>
          <w:color w:val="000000"/>
          <w:kern w:val="0"/>
          <w:sz w:val="24"/>
          <w:szCs w:val="24"/>
          <w:lang w:eastAsia="ar-SA"/>
          <w14:ligatures w14:val="none"/>
        </w:rPr>
        <w:t>.)</w:t>
      </w:r>
    </w:p>
    <w:p w14:paraId="18291917" w14:textId="77777777" w:rsidR="004D5D1C" w:rsidRPr="00526D5C" w:rsidRDefault="004D5D1C" w:rsidP="00D95CE9">
      <w:pPr>
        <w:suppressAutoHyphens/>
        <w:spacing w:after="0" w:line="240" w:lineRule="auto"/>
        <w:jc w:val="both"/>
        <w:rPr>
          <w:rFonts w:ascii="Times New Roman" w:eastAsia="Times New Roman" w:hAnsi="Times New Roman" w:cs="Times New Roman"/>
          <w:i/>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została zawarta umowa następującej treści:</w:t>
      </w:r>
    </w:p>
    <w:p w14:paraId="7BB433C9" w14:textId="77777777" w:rsidR="004D5D1C" w:rsidRPr="00526D5C" w:rsidRDefault="004D5D1C" w:rsidP="00D95CE9">
      <w:pPr>
        <w:suppressAutoHyphens/>
        <w:spacing w:after="0" w:line="240" w:lineRule="auto"/>
        <w:rPr>
          <w:rFonts w:ascii="Times New Roman" w:eastAsia="Times New Roman" w:hAnsi="Times New Roman" w:cs="Times New Roman"/>
          <w:i/>
          <w:color w:val="000000"/>
          <w:kern w:val="0"/>
          <w:sz w:val="24"/>
          <w:szCs w:val="24"/>
          <w:lang w:eastAsia="ar-SA"/>
          <w14:ligatures w14:val="none"/>
        </w:rPr>
      </w:pPr>
    </w:p>
    <w:p w14:paraId="4B339B35" w14:textId="77777777" w:rsidR="004D5D1C" w:rsidRPr="00526D5C" w:rsidRDefault="004D5D1C" w:rsidP="00D95CE9">
      <w:pPr>
        <w:suppressAutoHyphens/>
        <w:spacing w:after="0" w:line="240" w:lineRule="auto"/>
        <w:jc w:val="center"/>
        <w:rPr>
          <w:rFonts w:ascii="Times New Roman" w:eastAsia="Times New Roman" w:hAnsi="Times New Roman" w:cs="Times New Roman"/>
          <w:b/>
          <w:color w:val="000000"/>
          <w:kern w:val="0"/>
          <w:sz w:val="24"/>
          <w:szCs w:val="24"/>
          <w:lang w:eastAsia="ar-SA"/>
          <w14:ligatures w14:val="none"/>
        </w:rPr>
      </w:pPr>
      <w:r w:rsidRPr="00526D5C">
        <w:rPr>
          <w:rFonts w:ascii="Times New Roman" w:eastAsia="Times New Roman" w:hAnsi="Times New Roman" w:cs="Times New Roman"/>
          <w:b/>
          <w:color w:val="000000"/>
          <w:kern w:val="0"/>
          <w:sz w:val="24"/>
          <w:szCs w:val="24"/>
          <w:lang w:eastAsia="ar-SA"/>
          <w14:ligatures w14:val="none"/>
        </w:rPr>
        <w:t>§ 1</w:t>
      </w:r>
    </w:p>
    <w:p w14:paraId="15D61D65" w14:textId="77777777" w:rsidR="004D5D1C" w:rsidRPr="00526D5C" w:rsidRDefault="004D5D1C" w:rsidP="00D95CE9">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b/>
          <w:color w:val="000000"/>
          <w:kern w:val="0"/>
          <w:sz w:val="24"/>
          <w:szCs w:val="24"/>
          <w:lang w:eastAsia="ar-SA"/>
          <w14:ligatures w14:val="none"/>
        </w:rPr>
        <w:t>PRZEDMIOT UMOWY</w:t>
      </w:r>
    </w:p>
    <w:p w14:paraId="3AA446FE" w14:textId="2E71B6D5"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1. Przedmiotem zamówienia jest inwestycja pn. </w:t>
      </w:r>
      <w:r w:rsidR="002A23F0" w:rsidRPr="002A23F0">
        <w:rPr>
          <w:rFonts w:ascii="Times New Roman" w:eastAsia="Times New Roman" w:hAnsi="Times New Roman" w:cs="Times New Roman"/>
          <w:b/>
          <w:bCs/>
          <w:i/>
          <w:color w:val="000000"/>
          <w:kern w:val="0"/>
          <w:sz w:val="24"/>
          <w:szCs w:val="24"/>
          <w:lang w:eastAsia="pl-PL"/>
          <w14:ligatures w14:val="none"/>
        </w:rPr>
        <w:t>Budowa placu sportowo-rekreacyjnego w miejscowości Witanki</w:t>
      </w:r>
      <w:r w:rsidRPr="00526D5C">
        <w:rPr>
          <w:rFonts w:ascii="Times New Roman" w:eastAsia="Times New Roman" w:hAnsi="Times New Roman" w:cs="Times New Roman"/>
          <w:b/>
          <w:i/>
          <w:color w:val="000000"/>
          <w:kern w:val="0"/>
          <w:sz w:val="24"/>
          <w:szCs w:val="24"/>
          <w:lang w:eastAsia="pl-PL"/>
          <w14:ligatures w14:val="none"/>
        </w:rPr>
        <w:t>.</w:t>
      </w:r>
    </w:p>
    <w:p w14:paraId="4B444887" w14:textId="77777777" w:rsidR="004D5D1C" w:rsidRPr="00526D5C" w:rsidRDefault="004D5D1C" w:rsidP="00D95CE9">
      <w:pPr>
        <w:spacing w:after="0" w:line="240" w:lineRule="auto"/>
        <w:jc w:val="both"/>
        <w:rPr>
          <w:rFonts w:ascii="Times New Roman" w:eastAsia="Times New Roman" w:hAnsi="Times New Roman" w:cs="Times New Roman"/>
          <w:color w:val="000000"/>
          <w:kern w:val="0"/>
          <w:sz w:val="24"/>
          <w:szCs w:val="24"/>
          <w:lang w:eastAsia="pl-PL"/>
          <w14:ligatures w14:val="none"/>
        </w:rPr>
      </w:pPr>
      <w:r w:rsidRPr="00526D5C">
        <w:rPr>
          <w:rFonts w:ascii="Times New Roman" w:eastAsia="Times New Roman" w:hAnsi="Times New Roman" w:cs="Times New Roman"/>
          <w:color w:val="000000"/>
          <w:kern w:val="0"/>
          <w:sz w:val="24"/>
          <w:szCs w:val="24"/>
          <w:lang w:eastAsia="pl-PL"/>
          <w14:ligatures w14:val="none"/>
        </w:rPr>
        <w:t>Szczegółowy zakres opracowania opisuje załączona dokumentacja wraz z przedmiarami robót.</w:t>
      </w:r>
    </w:p>
    <w:p w14:paraId="159F3D1C" w14:textId="77777777"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2. Obowiązki, o których mowa w ust. 1 w dalszych postanowieniach umowy będą określane „przedmiotem umowy”.</w:t>
      </w:r>
    </w:p>
    <w:p w14:paraId="013F71FF" w14:textId="77777777" w:rsidR="004D5D1C" w:rsidRPr="00526D5C" w:rsidRDefault="004D5D1C" w:rsidP="00D95CE9">
      <w:p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4. Wykonawca ma prawo do zatrudnienia Podwykonawców, biorąc jednocześnie odpowiedzialność prawną i finansową za ich działalność jak za działania własne.</w:t>
      </w:r>
    </w:p>
    <w:p w14:paraId="7A04EC9F" w14:textId="77777777" w:rsidR="004D5D1C" w:rsidRPr="00526D5C" w:rsidRDefault="004D5D1C" w:rsidP="00D95CE9">
      <w:p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5. Strony ustalają, że przedmiot umowy Wykonawca wykona osobiście oraz za pomocą Podwykonawców w zakresie:</w:t>
      </w:r>
    </w:p>
    <w:p w14:paraId="29F67751" w14:textId="77777777" w:rsidR="004D5D1C" w:rsidRPr="00526D5C" w:rsidRDefault="004D5D1C" w:rsidP="00D95CE9">
      <w:p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5.1 ........................................................................................</w:t>
      </w:r>
    </w:p>
    <w:p w14:paraId="6F4C1E7D" w14:textId="77777777" w:rsidR="004D5D1C" w:rsidRPr="00526D5C" w:rsidRDefault="004D5D1C" w:rsidP="00D95CE9">
      <w:pPr>
        <w:tabs>
          <w:tab w:val="left" w:pos="284"/>
        </w:tabs>
        <w:suppressAutoHyphens/>
        <w:spacing w:after="0" w:line="240" w:lineRule="auto"/>
        <w:ind w:left="56"/>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ab/>
      </w:r>
      <w:r w:rsidRPr="00526D5C">
        <w:rPr>
          <w:rFonts w:ascii="Times New Roman" w:eastAsia="Times New Roman" w:hAnsi="Times New Roman" w:cs="Times New Roman"/>
          <w:color w:val="000000"/>
          <w:kern w:val="0"/>
          <w:sz w:val="24"/>
          <w:szCs w:val="24"/>
          <w:lang w:eastAsia="ar-SA"/>
          <w14:ligatures w14:val="none"/>
        </w:rPr>
        <w:tab/>
      </w:r>
      <w:r w:rsidRPr="00526D5C">
        <w:rPr>
          <w:rFonts w:ascii="Times New Roman" w:eastAsia="Times New Roman" w:hAnsi="Times New Roman" w:cs="Times New Roman"/>
          <w:color w:val="000000"/>
          <w:kern w:val="0"/>
          <w:sz w:val="24"/>
          <w:szCs w:val="24"/>
          <w:lang w:eastAsia="ar-SA"/>
          <w14:ligatures w14:val="none"/>
        </w:rPr>
        <w:tab/>
      </w:r>
      <w:r w:rsidRPr="00526D5C">
        <w:rPr>
          <w:rFonts w:ascii="Times New Roman" w:eastAsia="Times New Roman" w:hAnsi="Times New Roman" w:cs="Times New Roman"/>
          <w:color w:val="000000"/>
          <w:kern w:val="0"/>
          <w:sz w:val="24"/>
          <w:szCs w:val="24"/>
          <w:lang w:eastAsia="ar-SA"/>
          <w14:ligatures w14:val="none"/>
        </w:rPr>
        <w:tab/>
        <w:t>(zakres realizowany przez Podwykonawcę)</w:t>
      </w:r>
    </w:p>
    <w:p w14:paraId="563A86DD" w14:textId="77777777" w:rsidR="004D5D1C" w:rsidRPr="00526D5C" w:rsidRDefault="004D5D1C" w:rsidP="00D95CE9">
      <w:pPr>
        <w:tabs>
          <w:tab w:val="left" w:pos="284"/>
        </w:tabs>
        <w:suppressAutoHyphens/>
        <w:spacing w:after="0" w:line="240" w:lineRule="auto"/>
        <w:ind w:left="56"/>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5.2........................................................................................</w:t>
      </w:r>
    </w:p>
    <w:p w14:paraId="1E54A407" w14:textId="77777777" w:rsidR="004D5D1C" w:rsidRPr="00526D5C" w:rsidRDefault="004D5D1C" w:rsidP="00D95CE9">
      <w:pPr>
        <w:tabs>
          <w:tab w:val="left" w:pos="284"/>
        </w:tabs>
        <w:suppressAutoHyphens/>
        <w:spacing w:after="0" w:line="240" w:lineRule="auto"/>
        <w:ind w:left="56"/>
        <w:jc w:val="both"/>
        <w:rPr>
          <w:rFonts w:ascii="Times New Roman" w:eastAsia="Times New Roman" w:hAnsi="Times New Roman" w:cs="Times New Roman"/>
          <w:b/>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ab/>
      </w:r>
      <w:r w:rsidRPr="00526D5C">
        <w:rPr>
          <w:rFonts w:ascii="Times New Roman" w:eastAsia="Times New Roman" w:hAnsi="Times New Roman" w:cs="Times New Roman"/>
          <w:color w:val="000000"/>
          <w:kern w:val="0"/>
          <w:sz w:val="24"/>
          <w:szCs w:val="24"/>
          <w:lang w:eastAsia="ar-SA"/>
          <w14:ligatures w14:val="none"/>
        </w:rPr>
        <w:tab/>
      </w:r>
      <w:r w:rsidRPr="00526D5C">
        <w:rPr>
          <w:rFonts w:ascii="Times New Roman" w:eastAsia="Times New Roman" w:hAnsi="Times New Roman" w:cs="Times New Roman"/>
          <w:color w:val="000000"/>
          <w:kern w:val="0"/>
          <w:sz w:val="24"/>
          <w:szCs w:val="24"/>
          <w:lang w:eastAsia="ar-SA"/>
          <w14:ligatures w14:val="none"/>
        </w:rPr>
        <w:tab/>
      </w:r>
      <w:r w:rsidRPr="00526D5C">
        <w:rPr>
          <w:rFonts w:ascii="Times New Roman" w:eastAsia="Times New Roman" w:hAnsi="Times New Roman" w:cs="Times New Roman"/>
          <w:color w:val="000000"/>
          <w:kern w:val="0"/>
          <w:sz w:val="24"/>
          <w:szCs w:val="24"/>
          <w:lang w:eastAsia="ar-SA"/>
          <w14:ligatures w14:val="none"/>
        </w:rPr>
        <w:tab/>
        <w:t>(zakres realizowany przez Podwykonawcę)</w:t>
      </w:r>
    </w:p>
    <w:p w14:paraId="30256EEB" w14:textId="77777777" w:rsidR="004D5D1C" w:rsidRPr="00526D5C" w:rsidRDefault="004D5D1C" w:rsidP="00D95CE9">
      <w:pPr>
        <w:suppressAutoHyphens/>
        <w:spacing w:after="0" w:line="240" w:lineRule="auto"/>
        <w:jc w:val="center"/>
        <w:rPr>
          <w:rFonts w:ascii="Times New Roman" w:eastAsia="Times New Roman" w:hAnsi="Times New Roman" w:cs="Times New Roman"/>
          <w:b/>
          <w:color w:val="000000"/>
          <w:kern w:val="0"/>
          <w:sz w:val="24"/>
          <w:szCs w:val="24"/>
          <w:lang w:eastAsia="ar-SA"/>
          <w14:ligatures w14:val="none"/>
        </w:rPr>
      </w:pPr>
    </w:p>
    <w:p w14:paraId="271D0710" w14:textId="77777777" w:rsidR="004D5D1C" w:rsidRPr="00526D5C" w:rsidRDefault="004D5D1C" w:rsidP="00D95CE9">
      <w:pPr>
        <w:suppressAutoHyphens/>
        <w:spacing w:after="0" w:line="240" w:lineRule="auto"/>
        <w:jc w:val="center"/>
        <w:rPr>
          <w:rFonts w:ascii="Times New Roman" w:eastAsia="Times New Roman" w:hAnsi="Times New Roman" w:cs="Times New Roman"/>
          <w:b/>
          <w:color w:val="000000"/>
          <w:kern w:val="0"/>
          <w:sz w:val="24"/>
          <w:szCs w:val="24"/>
          <w:lang w:eastAsia="ar-SA"/>
          <w14:ligatures w14:val="none"/>
        </w:rPr>
      </w:pPr>
      <w:r w:rsidRPr="00526D5C">
        <w:rPr>
          <w:rFonts w:ascii="Times New Roman" w:eastAsia="Times New Roman" w:hAnsi="Times New Roman" w:cs="Times New Roman"/>
          <w:b/>
          <w:color w:val="000000"/>
          <w:kern w:val="0"/>
          <w:sz w:val="24"/>
          <w:szCs w:val="24"/>
          <w:lang w:eastAsia="ar-SA"/>
          <w14:ligatures w14:val="none"/>
        </w:rPr>
        <w:t>§ 2</w:t>
      </w:r>
    </w:p>
    <w:p w14:paraId="1FA4B48D" w14:textId="77777777" w:rsidR="004D5D1C" w:rsidRPr="00526D5C" w:rsidRDefault="004D5D1C" w:rsidP="00D95CE9">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b/>
          <w:color w:val="000000"/>
          <w:kern w:val="0"/>
          <w:sz w:val="24"/>
          <w:szCs w:val="24"/>
          <w:lang w:eastAsia="ar-SA"/>
          <w14:ligatures w14:val="none"/>
        </w:rPr>
        <w:t>ZAKRES I WARUNKI WYKONANIA ROBÓT</w:t>
      </w:r>
    </w:p>
    <w:p w14:paraId="0CAF407F" w14:textId="77777777" w:rsidR="004D5D1C" w:rsidRPr="00526D5C" w:rsidRDefault="004D5D1C" w:rsidP="00D95CE9">
      <w:pPr>
        <w:numPr>
          <w:ilvl w:val="0"/>
          <w:numId w:val="31"/>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Strony umowy stwierdzają, iż szczegółowy zakres robót wynika z dokumentacji projektowej </w:t>
      </w:r>
      <w:r w:rsidRPr="00526D5C">
        <w:rPr>
          <w:rFonts w:ascii="Times New Roman" w:eastAsia="Times New Roman" w:hAnsi="Times New Roman" w:cs="Times New Roman"/>
          <w:color w:val="000000"/>
          <w:kern w:val="0"/>
          <w:sz w:val="24"/>
          <w:szCs w:val="24"/>
          <w:lang w:eastAsia="ar-SA"/>
          <w14:ligatures w14:val="none"/>
        </w:rPr>
        <w:br/>
        <w:t>stanowiącej załącznik nr 6 do SWZ, która stanowią integralną część umowy.</w:t>
      </w:r>
    </w:p>
    <w:p w14:paraId="3A49EF40" w14:textId="77777777" w:rsidR="004D5D1C" w:rsidRPr="00526D5C" w:rsidRDefault="004D5D1C" w:rsidP="00D95CE9">
      <w:pPr>
        <w:numPr>
          <w:ilvl w:val="0"/>
          <w:numId w:val="31"/>
        </w:numPr>
        <w:tabs>
          <w:tab w:val="left" w:pos="284"/>
        </w:tabs>
        <w:suppressAutoHyphens/>
        <w:spacing w:after="0" w:line="240" w:lineRule="auto"/>
        <w:ind w:left="284" w:hanging="284"/>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Roboty będą wykonywane przez Wykonawcę zgodnie z decyzją zatwierdzającą projekt budowlany i udzielającą pozwolenia na budowę, z przepisami prawa, a w tym budowlanego </w:t>
      </w:r>
      <w:r w:rsidRPr="00526D5C">
        <w:rPr>
          <w:rFonts w:ascii="Times New Roman" w:eastAsia="Times New Roman" w:hAnsi="Times New Roman" w:cs="Times New Roman"/>
          <w:color w:val="000000"/>
          <w:kern w:val="0"/>
          <w:sz w:val="24"/>
          <w:szCs w:val="24"/>
          <w:lang w:eastAsia="ar-SA"/>
          <w14:ligatures w14:val="none"/>
        </w:rPr>
        <w:br/>
        <w:t>i ochrony środowiska, z zasadami wiedzy technicznej, sztuki budowlanej i obowiązującymi normami technicznymi lub technologicznymi, standardami zabezpieczenia i bezpieczeństwa ppoż. i bhp.</w:t>
      </w:r>
    </w:p>
    <w:p w14:paraId="416C3D0C" w14:textId="77777777" w:rsidR="004D5D1C" w:rsidRPr="00526D5C" w:rsidRDefault="004D5D1C" w:rsidP="00D95CE9">
      <w:pPr>
        <w:numPr>
          <w:ilvl w:val="0"/>
          <w:numId w:val="31"/>
        </w:numPr>
        <w:tabs>
          <w:tab w:val="left" w:pos="284"/>
        </w:tabs>
        <w:suppressAutoHyphens/>
        <w:spacing w:after="0" w:line="240" w:lineRule="auto"/>
        <w:ind w:left="284" w:hanging="284"/>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Wykonawca oświadcza, że przed złożeniem oferty poprzedzającym zawarcie umowy:</w:t>
      </w:r>
    </w:p>
    <w:p w14:paraId="706EC42E" w14:textId="416131DA" w:rsidR="004D5D1C" w:rsidRPr="00526D5C" w:rsidRDefault="004D5D1C" w:rsidP="00D95CE9">
      <w:pPr>
        <w:numPr>
          <w:ilvl w:val="0"/>
          <w:numId w:val="48"/>
        </w:numPr>
        <w:tabs>
          <w:tab w:val="left" w:pos="709"/>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zapoznał się z należytą starannością z dokumentacją techniczną i przeanalizował z należytą starannością terminy wykonania niniejszej umowy;</w:t>
      </w:r>
    </w:p>
    <w:p w14:paraId="64691C35" w14:textId="77777777" w:rsidR="004D5D1C" w:rsidRPr="00526D5C" w:rsidRDefault="004D5D1C" w:rsidP="00D95CE9">
      <w:pPr>
        <w:numPr>
          <w:ilvl w:val="0"/>
          <w:numId w:val="48"/>
        </w:numPr>
        <w:tabs>
          <w:tab w:val="left" w:pos="709"/>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dokonał z należytą starannością oględzin terenu budowy i jego otoczenia;</w:t>
      </w:r>
    </w:p>
    <w:p w14:paraId="2F6C1511" w14:textId="77777777" w:rsidR="004D5D1C" w:rsidRPr="00526D5C" w:rsidRDefault="004D5D1C" w:rsidP="00D95CE9">
      <w:pPr>
        <w:numPr>
          <w:ilvl w:val="0"/>
          <w:numId w:val="48"/>
        </w:numPr>
        <w:tabs>
          <w:tab w:val="left" w:pos="709"/>
        </w:tabs>
        <w:suppressAutoHyphens/>
        <w:spacing w:after="0" w:line="240" w:lineRule="auto"/>
        <w:jc w:val="both"/>
        <w:rPr>
          <w:rFonts w:ascii="Times New Roman" w:eastAsia="Times New Roman" w:hAnsi="Times New Roman" w:cs="Times New Roman"/>
          <w:i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lastRenderedPageBreak/>
        <w:t xml:space="preserve">uzyskał i przeanalizował wszelkie inne informacje, niezbędne do określenia zakresu </w:t>
      </w:r>
      <w:r w:rsidRPr="00526D5C">
        <w:rPr>
          <w:rFonts w:ascii="Times New Roman" w:eastAsia="Times New Roman" w:hAnsi="Times New Roman" w:cs="Times New Roman"/>
          <w:color w:val="000000"/>
          <w:kern w:val="0"/>
          <w:sz w:val="24"/>
          <w:szCs w:val="24"/>
          <w:lang w:eastAsia="ar-SA"/>
          <w14:ligatures w14:val="none"/>
        </w:rPr>
        <w:br/>
        <w:t>i charakteru robót, które powinny być wykonane zgodnie z dokumentacją techniczną.</w:t>
      </w:r>
    </w:p>
    <w:p w14:paraId="6070F1A9" w14:textId="77777777" w:rsidR="004D5D1C" w:rsidRPr="00526D5C" w:rsidRDefault="004D5D1C" w:rsidP="00D95CE9">
      <w:pPr>
        <w:numPr>
          <w:ilvl w:val="0"/>
          <w:numId w:val="31"/>
        </w:num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iCs/>
          <w:color w:val="000000"/>
          <w:kern w:val="0"/>
          <w:sz w:val="24"/>
          <w:szCs w:val="24"/>
          <w:lang w:eastAsia="ar-SA"/>
          <w14:ligatures w14:val="none"/>
        </w:rPr>
        <w:t xml:space="preserve">Wykonawca oświadcza, że jako profesjonalista, na dzień podpisania niniejszej Umowy nie zgłasza żadnych zastrzeżeń lub uwag do dokumentacji technicznej bądź innych dokumentów wiążących dla stron na podstawie niniejszej umowy, terenu budowy lub jego otoczenia, a ponadto stwierdza, że nie zachodzą żadne przeszkody techniczne, prawne lub przeszkody innego rodzaju, uniemożliwiające lub utrudniające terminowe i bezusterkowe wykonanie przedmiotu umowy zgodnie z treścią umowy. </w:t>
      </w:r>
    </w:p>
    <w:p w14:paraId="67F3BAFB" w14:textId="77777777" w:rsidR="004D5D1C" w:rsidRPr="00526D5C" w:rsidRDefault="004D5D1C" w:rsidP="00D95CE9">
      <w:pPr>
        <w:numPr>
          <w:ilvl w:val="0"/>
          <w:numId w:val="31"/>
        </w:numPr>
        <w:tabs>
          <w:tab w:val="left" w:pos="284"/>
        </w:tabs>
        <w:suppressAutoHyphens/>
        <w:spacing w:after="0" w:line="240" w:lineRule="auto"/>
        <w:ind w:left="284" w:hanging="284"/>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Wykonawca zobowiązuje się, że nie będzie angażował się w jakiekolwiek przedsięwzięcia, które mogłyby mieć negatywny wpływ na wymaganą jakość robót lub terminową realizację niniejszej umowy.</w:t>
      </w:r>
    </w:p>
    <w:p w14:paraId="0C59202E" w14:textId="77777777" w:rsidR="004D5D1C" w:rsidRPr="00526D5C" w:rsidRDefault="004D5D1C" w:rsidP="00D95CE9">
      <w:pPr>
        <w:numPr>
          <w:ilvl w:val="0"/>
          <w:numId w:val="31"/>
        </w:numPr>
        <w:tabs>
          <w:tab w:val="left" w:pos="284"/>
        </w:tabs>
        <w:suppressAutoHyphens/>
        <w:spacing w:after="0" w:line="240" w:lineRule="auto"/>
        <w:ind w:left="284" w:hanging="284"/>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Strony umowy ustalają, iż w razie jakichkolwiek rozbieżności lub niezgodności między: postanowieniami niniejszej umowy, dokumentacją techniczną przyjmuje się pierwszeństwo </w:t>
      </w:r>
      <w:r w:rsidRPr="00526D5C">
        <w:rPr>
          <w:rFonts w:ascii="Times New Roman" w:eastAsia="Times New Roman" w:hAnsi="Times New Roman" w:cs="Times New Roman"/>
          <w:color w:val="000000"/>
          <w:kern w:val="0"/>
          <w:sz w:val="24"/>
          <w:szCs w:val="24"/>
          <w:lang w:eastAsia="ar-SA"/>
          <w14:ligatures w14:val="none"/>
        </w:rPr>
        <w:br/>
        <w:t xml:space="preserve">w ich stosowaniu w następującym porządku: </w:t>
      </w:r>
    </w:p>
    <w:p w14:paraId="523434E4" w14:textId="77777777" w:rsidR="004D5D1C" w:rsidRPr="00526D5C" w:rsidRDefault="004D5D1C" w:rsidP="00D95CE9">
      <w:pPr>
        <w:numPr>
          <w:ilvl w:val="0"/>
          <w:numId w:val="33"/>
        </w:numPr>
        <w:tabs>
          <w:tab w:val="left" w:pos="682"/>
          <w:tab w:val="left" w:pos="709"/>
        </w:tabs>
        <w:suppressAutoHyphens/>
        <w:spacing w:after="0" w:line="240" w:lineRule="auto"/>
        <w:ind w:left="284"/>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umowa wraz ze zmianami (bez załączników);</w:t>
      </w:r>
    </w:p>
    <w:p w14:paraId="37DDE0CD" w14:textId="77777777" w:rsidR="004D5D1C" w:rsidRPr="00526D5C" w:rsidRDefault="004D5D1C" w:rsidP="00D95CE9">
      <w:pPr>
        <w:numPr>
          <w:ilvl w:val="0"/>
          <w:numId w:val="33"/>
        </w:numPr>
        <w:tabs>
          <w:tab w:val="left" w:pos="682"/>
          <w:tab w:val="left" w:pos="709"/>
        </w:tabs>
        <w:suppressAutoHyphens/>
        <w:spacing w:after="0" w:line="240" w:lineRule="auto"/>
        <w:ind w:left="993" w:hanging="709"/>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dokumentacja techniczna i jej zmiany;</w:t>
      </w:r>
    </w:p>
    <w:p w14:paraId="5605E75F" w14:textId="77777777" w:rsidR="004D5D1C" w:rsidRPr="00526D5C" w:rsidRDefault="004D5D1C" w:rsidP="00D95CE9">
      <w:pPr>
        <w:numPr>
          <w:ilvl w:val="0"/>
          <w:numId w:val="33"/>
        </w:numPr>
        <w:tabs>
          <w:tab w:val="left" w:pos="426"/>
          <w:tab w:val="left" w:pos="682"/>
        </w:tabs>
        <w:suppressAutoHyphens/>
        <w:spacing w:after="0" w:line="240" w:lineRule="auto"/>
        <w:ind w:left="710" w:hanging="426"/>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specyfikacja warunków zamówienia (z wyłączeniem dokumentacji technicznej) wraz z jej wyjaśnieniami;</w:t>
      </w:r>
    </w:p>
    <w:p w14:paraId="3B8A0B9E" w14:textId="77777777" w:rsidR="004D5D1C" w:rsidRPr="00526D5C" w:rsidRDefault="004D5D1C" w:rsidP="00D95CE9">
      <w:pPr>
        <w:numPr>
          <w:ilvl w:val="0"/>
          <w:numId w:val="33"/>
        </w:numPr>
        <w:tabs>
          <w:tab w:val="left" w:pos="682"/>
          <w:tab w:val="left" w:pos="709"/>
        </w:tabs>
        <w:suppressAutoHyphens/>
        <w:spacing w:after="0" w:line="240" w:lineRule="auto"/>
        <w:ind w:left="993" w:hanging="709"/>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pozostałe dokumenty związane z realizacją przedmiotu umowy.</w:t>
      </w:r>
    </w:p>
    <w:p w14:paraId="39EC79A6" w14:textId="77777777" w:rsidR="004D5D1C" w:rsidRPr="00526D5C" w:rsidRDefault="004D5D1C" w:rsidP="00D95CE9">
      <w:pPr>
        <w:suppressAutoHyphens/>
        <w:spacing w:after="0" w:line="240" w:lineRule="auto"/>
        <w:ind w:left="284"/>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Dokumentacja Projektowa, Specyfikacje Techniczne i wszystkie dodatkowe dokumenty przekazane Wykonawcy przez Zamawiającego, stanowią część Umowy, a wymagania wyszczególnione w choćby jednym z nich są obowiązujące, tak jakby zawarte były w całej dokumentacji.</w:t>
      </w:r>
    </w:p>
    <w:p w14:paraId="4003B98F" w14:textId="77777777" w:rsidR="004D5D1C" w:rsidRPr="00526D5C" w:rsidRDefault="004D5D1C" w:rsidP="00D95CE9">
      <w:pPr>
        <w:tabs>
          <w:tab w:val="left" w:pos="284"/>
        </w:tabs>
        <w:suppressAutoHyphens/>
        <w:spacing w:after="0" w:line="240" w:lineRule="auto"/>
        <w:ind w:left="284" w:hanging="284"/>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7.</w:t>
      </w:r>
      <w:r w:rsidRPr="00526D5C">
        <w:rPr>
          <w:rFonts w:ascii="Times New Roman" w:eastAsia="Times New Roman" w:hAnsi="Times New Roman" w:cs="Times New Roman"/>
          <w:b/>
          <w:bCs/>
          <w:color w:val="000000"/>
          <w:kern w:val="0"/>
          <w:sz w:val="24"/>
          <w:szCs w:val="24"/>
          <w:lang w:eastAsia="ar-SA"/>
          <w14:ligatures w14:val="none"/>
        </w:rPr>
        <w:t xml:space="preserve"> </w:t>
      </w:r>
      <w:r w:rsidRPr="00526D5C">
        <w:rPr>
          <w:rFonts w:ascii="Times New Roman" w:eastAsia="Times New Roman" w:hAnsi="Times New Roman" w:cs="Times New Roman"/>
          <w:color w:val="000000"/>
          <w:kern w:val="0"/>
          <w:sz w:val="24"/>
          <w:szCs w:val="24"/>
          <w:lang w:eastAsia="ar-SA"/>
          <w14:ligatures w14:val="none"/>
        </w:rPr>
        <w:t>Zamawiający w przypadku, o którym mowa w ust. 6, będzie udzielał wiążących dla Wykonawcy wyjaśnień rozbieżności lub niezgodności w terminie nie dłuższym niż 7 dni od powzięcia informacji.</w:t>
      </w:r>
    </w:p>
    <w:p w14:paraId="69F27E22" w14:textId="77777777" w:rsidR="004D5D1C" w:rsidRPr="00526D5C" w:rsidRDefault="004D5D1C" w:rsidP="00D95CE9">
      <w:pPr>
        <w:suppressAutoHyphens/>
        <w:spacing w:after="0" w:line="240" w:lineRule="auto"/>
        <w:ind w:left="284" w:hanging="284"/>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8. Stosownie do art. 95 ust. 1 PZP Zamawiający wymaga zatrudnienia przez Wykonawcę na podstawie umowy o pracę w całym okresie realizacji przedmiotu zamówienia przez Wykonawcę lub Podwykonawcę osób wykonujących następujące czynności w trakcie realizacji zamówienia, których wykonanie polega na wykonaniu pracy w sposób określony w art. 22 § 1 Ustawy z dnia 26 czerwca 1974 r. – Kodeks Pracy: czynności związane z bezpośrednim wykonywaniem robót budowlanych (praca fizyczna), przez cały okres wykonywania tych czynności.</w:t>
      </w:r>
    </w:p>
    <w:p w14:paraId="16DDE0BB" w14:textId="36B00C7B" w:rsidR="004D5D1C" w:rsidRPr="00526D5C" w:rsidRDefault="004D5D1C" w:rsidP="00D95CE9">
      <w:pPr>
        <w:suppressAutoHyphens/>
        <w:spacing w:after="0" w:line="240" w:lineRule="auto"/>
        <w:ind w:left="284" w:hanging="284"/>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9. Czynności wykonywane przez kierownika budowy, tj. osobę pełniącą samodzielną funkcję techniczną w budownictwie w rozumieniu ustawy z dnia 7 lipca 1994 r. Prawo budowlane (Dz. U. z 202</w:t>
      </w:r>
      <w:r w:rsidR="00F07F05">
        <w:rPr>
          <w:rFonts w:ascii="Times New Roman" w:eastAsia="Times New Roman" w:hAnsi="Times New Roman" w:cs="Times New Roman"/>
          <w:bCs/>
          <w:color w:val="000000"/>
          <w:kern w:val="0"/>
          <w:sz w:val="24"/>
          <w:szCs w:val="24"/>
          <w:lang w:eastAsia="ar-SA"/>
          <w14:ligatures w14:val="none"/>
        </w:rPr>
        <w:t>6</w:t>
      </w:r>
      <w:r w:rsidRPr="00526D5C">
        <w:rPr>
          <w:rFonts w:ascii="Times New Roman" w:eastAsia="Times New Roman" w:hAnsi="Times New Roman" w:cs="Times New Roman"/>
          <w:bCs/>
          <w:color w:val="000000"/>
          <w:kern w:val="0"/>
          <w:sz w:val="24"/>
          <w:szCs w:val="24"/>
          <w:lang w:eastAsia="ar-SA"/>
          <w14:ligatures w14:val="none"/>
        </w:rPr>
        <w:t xml:space="preserve"> r., poz. 682) nie polegają na wykonywaniu pracy w rozumieniu Kodeksu pracy. Zamawiający nie wymaga, aby osoba pełniąca nadzór nad personelem bezpośrednio realizującym przedmiot zamówienia po stronie Wykonawcy, była zatrudniona na podstawie umowy o pracę.</w:t>
      </w:r>
    </w:p>
    <w:p w14:paraId="59031B82" w14:textId="77777777" w:rsidR="004D5D1C" w:rsidRPr="00526D5C" w:rsidRDefault="004D5D1C" w:rsidP="00D95CE9">
      <w:pPr>
        <w:suppressAutoHyphens/>
        <w:spacing w:after="0" w:line="240" w:lineRule="auto"/>
        <w:ind w:left="284" w:hanging="284"/>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10. W trakcie realizacji zamówienia zamawiający uprawniony jest do wykonywania czynności kontrolnych wobec wykonawcy, odnośnie spełniania przez wykonawcę lub podwykonawcę wymogu zatrudnienia na podstawie umowy o pracę osób wykonujących wskazane w ust. 8 czynności. Zamawiający uprawniony jest do:</w:t>
      </w:r>
    </w:p>
    <w:p w14:paraId="67431F31" w14:textId="77777777" w:rsidR="004D5D1C" w:rsidRPr="00526D5C" w:rsidRDefault="004D5D1C" w:rsidP="00D95CE9">
      <w:pPr>
        <w:suppressAutoHyphens/>
        <w:spacing w:after="0" w:line="240" w:lineRule="auto"/>
        <w:ind w:left="568" w:hanging="284"/>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1) żądania oświadczeń i dokumentów w zakresie potwierdzenia spełniania ww. wymogów i dokonywania ich oceny;</w:t>
      </w:r>
    </w:p>
    <w:p w14:paraId="15109A42" w14:textId="77777777" w:rsidR="004D5D1C" w:rsidRPr="00526D5C" w:rsidRDefault="004D5D1C" w:rsidP="00D95CE9">
      <w:pPr>
        <w:suppressAutoHyphens/>
        <w:spacing w:after="0" w:line="240" w:lineRule="auto"/>
        <w:ind w:left="568" w:hanging="284"/>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2) żądania wyjaśnień w przypadku wątpliwości w zakresie potwierdzenia spełniania w/w. wymogów;</w:t>
      </w:r>
    </w:p>
    <w:p w14:paraId="38FA8854" w14:textId="77777777" w:rsidR="004D5D1C" w:rsidRPr="00526D5C" w:rsidRDefault="004D5D1C" w:rsidP="00D95CE9">
      <w:pPr>
        <w:suppressAutoHyphens/>
        <w:spacing w:after="0" w:line="240" w:lineRule="auto"/>
        <w:ind w:left="568" w:hanging="284"/>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3) przeprowadzania kontroli na miejscu wykonywania świadczenia.</w:t>
      </w:r>
    </w:p>
    <w:p w14:paraId="7E4CDAC0" w14:textId="77777777" w:rsidR="004D5D1C" w:rsidRPr="00526D5C" w:rsidRDefault="004D5D1C" w:rsidP="00D95CE9">
      <w:pPr>
        <w:suppressAutoHyphens/>
        <w:spacing w:after="0" w:line="240" w:lineRule="auto"/>
        <w:ind w:left="284" w:hanging="284"/>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11.  W trakcie realizacji zamówienia Wykonawca przedstawi Zamawiającemu:</w:t>
      </w:r>
    </w:p>
    <w:p w14:paraId="6570E897" w14:textId="77777777" w:rsidR="004D5D1C" w:rsidRPr="00526D5C" w:rsidRDefault="004D5D1C" w:rsidP="00D95CE9">
      <w:pPr>
        <w:suppressAutoHyphens/>
        <w:spacing w:after="0" w:line="240" w:lineRule="auto"/>
        <w:ind w:left="568" w:hanging="284"/>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 xml:space="preserve">1) w terminie 7 dni od dnia zawarcia umowy - oświadczenie Wykonawcy lub Podwykonawcy o zatrudnieniu na podstawie umowy o pracę osób wykonujących czynności, o których mowa w </w:t>
      </w:r>
      <w:r w:rsidRPr="00526D5C">
        <w:rPr>
          <w:rFonts w:ascii="Times New Roman" w:eastAsia="Times New Roman" w:hAnsi="Times New Roman" w:cs="Times New Roman"/>
          <w:bCs/>
          <w:color w:val="000000"/>
          <w:kern w:val="0"/>
          <w:sz w:val="24"/>
          <w:szCs w:val="24"/>
          <w:lang w:eastAsia="ar-SA"/>
          <w14:ligatures w14:val="none"/>
        </w:rPr>
        <w:lastRenderedPageBreak/>
        <w:t>ust. 8., a których dotyczy obowiązek zatrudnienia na umowę o pracę zgodnie z wymogami Zamawiającego. Oświadczenie to powinno zawierać w szczególności: dokładne określenie podmiotu składającego oświadczenie, datę złożenia oświadczenia; wskazanie, że objęte oświadczeniem czynności wykonują osoby zatrudnione na podstawie umowy o pracę wraz ze wskazaniem liczby tych osób, rodzaju umowy o pracę i wymiaru etatu oraz podpis osoby uprawnionej do złożenia oświadczenia w imieniu Wykonawcy lub Podwykonawcy;</w:t>
      </w:r>
    </w:p>
    <w:p w14:paraId="3797D7FA" w14:textId="77777777" w:rsidR="004D5D1C" w:rsidRPr="00526D5C" w:rsidRDefault="004D5D1C" w:rsidP="00D95CE9">
      <w:pPr>
        <w:suppressAutoHyphens/>
        <w:spacing w:after="0" w:line="240" w:lineRule="auto"/>
        <w:ind w:left="568" w:hanging="284"/>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2) na każde wezwanie zamawiającego w wyznaczonym w tym wezwaniu terminie wykonawca przedłoży zamawiającemu wybrane przez zamawiającego z poniżej wskazanych dowodów w celu potwierdzenia spełnienia wymogu zatrudnienia na podstawie umowy o pracę przez wykonawcę lub podwykonawcę osób wykonujących wskazane w ust. 8. czynności w trakcie realizacji zamówienia:</w:t>
      </w:r>
    </w:p>
    <w:p w14:paraId="5745539B" w14:textId="77777777" w:rsidR="004D5D1C" w:rsidRPr="00526D5C" w:rsidRDefault="004D5D1C" w:rsidP="00D95CE9">
      <w:pPr>
        <w:numPr>
          <w:ilvl w:val="0"/>
          <w:numId w:val="12"/>
        </w:numPr>
        <w:suppressAutoHyphens/>
        <w:spacing w:after="0" w:line="240" w:lineRule="auto"/>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poświadczoną za zgodność z oryginałem odpowiednio przez Wykonawcę lub Podwykonawcę kopię umowy/umów o pracę osób wykonujących w trakcie realizacji zamówienia czynności, o których mowa w ust. 8, a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 U. z 2019 r. poz. 1781). tj. w szczególności  bez adresów, nr PESEL pracowników). Imię i nazwisko pracownika nie podlega anonimizacji. Informacje takie jak: data zawarcia umowy, rodzaj umowy o pracę  i wymiar etatu powinny być możliwe do zidentyfikowania;</w:t>
      </w:r>
    </w:p>
    <w:p w14:paraId="19A54D95" w14:textId="77777777" w:rsidR="004D5D1C" w:rsidRPr="00526D5C" w:rsidRDefault="004D5D1C" w:rsidP="00D95CE9">
      <w:pPr>
        <w:numPr>
          <w:ilvl w:val="0"/>
          <w:numId w:val="12"/>
        </w:numPr>
        <w:suppressAutoHyphens/>
        <w:spacing w:after="0" w:line="240" w:lineRule="auto"/>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zaświadczenie właściwego oddziału ZUS, potwierdzające opłacanie przez wykonawcę lub podwykonawcę składek na ubezpieczenia społeczne i zdrowotne z tytułu zatrudnienia na podstawie umów o pracę za ostatni okres rozliczeniowy;</w:t>
      </w:r>
    </w:p>
    <w:p w14:paraId="759E12A9" w14:textId="77777777" w:rsidR="004D5D1C" w:rsidRPr="00526D5C" w:rsidRDefault="004D5D1C" w:rsidP="00D95CE9">
      <w:pPr>
        <w:numPr>
          <w:ilvl w:val="0"/>
          <w:numId w:val="12"/>
        </w:numPr>
        <w:suppressAutoHyphens/>
        <w:spacing w:after="0" w:line="240" w:lineRule="auto"/>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 r. o ochronie danych osobowych (Dz. U. z 2019 r. poz. 1781). Imię i nazwisko pracownika nie podlega anonimizacji.</w:t>
      </w:r>
    </w:p>
    <w:p w14:paraId="4C3ECCD0" w14:textId="77777777" w:rsidR="004D5D1C" w:rsidRPr="00526D5C" w:rsidRDefault="004D5D1C" w:rsidP="00D95CE9">
      <w:pPr>
        <w:numPr>
          <w:ilvl w:val="0"/>
          <w:numId w:val="12"/>
        </w:numPr>
        <w:suppressAutoHyphens/>
        <w:spacing w:after="0" w:line="240" w:lineRule="auto"/>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oświadczenia zatrudnionego pracownika, zawierające informacje, w tym dane osobowe, niezbędne do weryfikacji zatrudnienia na podstawie umowy o pracę, w szczególności imię i nazwisko zatrudnionego pracownika, datę zawarcia umowy o pracę, rodzaj umowy o pracę i zakres obowiązków pracownika</w:t>
      </w:r>
    </w:p>
    <w:p w14:paraId="2044254D" w14:textId="77777777" w:rsidR="004D5D1C" w:rsidRPr="00526D5C" w:rsidRDefault="004D5D1C" w:rsidP="00D95CE9">
      <w:pPr>
        <w:numPr>
          <w:ilvl w:val="0"/>
          <w:numId w:val="12"/>
        </w:numPr>
        <w:suppressAutoHyphens/>
        <w:spacing w:after="0" w:line="240" w:lineRule="auto"/>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innych dokumentów zawierających informacje, w tym dane osobowe, niezbędne do weryfikacji zatrudnienia na podstawie umowy o pracę, w szczególności imię i nazwisko zatrudnionego pracownika, datę zawarcia umowy o pracę, rodzaj umowy o pracę i zakres obowiązków pracownika.</w:t>
      </w:r>
    </w:p>
    <w:p w14:paraId="7157B75D" w14:textId="77777777" w:rsidR="004D5D1C" w:rsidRPr="00526D5C" w:rsidRDefault="004D5D1C" w:rsidP="00D95CE9">
      <w:pPr>
        <w:suppressAutoHyphens/>
        <w:spacing w:after="0" w:line="240" w:lineRule="auto"/>
        <w:ind w:left="284" w:hanging="284"/>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12. Z tytułu niespełnienia przez wykonawcę lub podwykonawcę wymogu zatrudnienia na podstawie umowy o pracę osób wykonujących czynności określone w ust. 8, zamawiający przewiduje sankcję w postaci obowiązku zapłaty przez wykonawcę kary umownej w wysokości 1 500,00 zł (jeden tysiąc pięćset złotych) za każdy stwierdzony przypadek. Nie złożenie przez Wykonawcę w wyznaczonym przez zamawiającego terminie żądanych dowodów w celu potwierdzenia spełniania przez Wykonawcę lub Podwykonawcę wymogu zatrudnienia na podstawie umowy o pracę będzie traktowane jako nie spełnienie przez Wykonawcę lub Podwykonawcę wymogu zatrudnienia na podstawie umowy o pracę osób wykonujących czynności wskazane w ust. 8. W przypadku dwukrotnego nie wywiązania się z tego obowiązku Zamawiający ma prawo odstąpić od umowy i naliczyć Wykonawcy dodatkowo karę umowną za odstąpienie od umowy w wysokości 10%  wynagrodzenia umownego brutto.</w:t>
      </w:r>
    </w:p>
    <w:p w14:paraId="4D22540F" w14:textId="77777777" w:rsidR="004D5D1C" w:rsidRPr="00526D5C" w:rsidRDefault="004D5D1C" w:rsidP="00D95CE9">
      <w:pPr>
        <w:suppressAutoHyphens/>
        <w:spacing w:after="0" w:line="240" w:lineRule="auto"/>
        <w:ind w:left="284" w:hanging="284"/>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lastRenderedPageBreak/>
        <w:t>13. Nie złożenie przez Wykonawcę w wyznaczonych przez Zamawiającego terminie żądanych dowodów w celu potwierdzenia spełniania przez Wykonawcę lub Podwykonawcę wymogu zatrudnienia na podstawie umowy o prace będzie traktowane jako niespełnienie przez wykonawcę, podwykonawcę lub dalszego podwykonawcę wymogu zatrudnienia na podstawie umowy o pracę osób wykonujących czynności wskazane w ust. 8.</w:t>
      </w:r>
    </w:p>
    <w:p w14:paraId="38FFA53B" w14:textId="77777777" w:rsidR="004D5D1C" w:rsidRPr="00526D5C" w:rsidRDefault="004D5D1C" w:rsidP="00D95CE9">
      <w:pPr>
        <w:suppressAutoHyphens/>
        <w:spacing w:after="0" w:line="240" w:lineRule="auto"/>
        <w:ind w:left="284" w:hanging="284"/>
        <w:jc w:val="both"/>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14. W przypadku uzasadnionych wątpliwości co do przestrzegania prawa pracy, przez Wykonawcę lub Podwykonawcę, Zamawiający może zwrócić się o przeprowadzenie kontroli przez Państwową Inspekcję Pracy.</w:t>
      </w:r>
    </w:p>
    <w:p w14:paraId="4272A3D9" w14:textId="77777777" w:rsidR="004D5D1C" w:rsidRPr="00526D5C" w:rsidRDefault="004D5D1C" w:rsidP="00D95CE9">
      <w:pPr>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 3</w:t>
      </w:r>
    </w:p>
    <w:p w14:paraId="43048663" w14:textId="77777777" w:rsidR="004D5D1C" w:rsidRPr="00526D5C" w:rsidRDefault="004D5D1C" w:rsidP="00D95CE9">
      <w:pPr>
        <w:suppressAutoHyphens/>
        <w:spacing w:after="0" w:line="240" w:lineRule="auto"/>
        <w:jc w:val="center"/>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 xml:space="preserve">WSPÓŁPRACA STRON </w:t>
      </w:r>
    </w:p>
    <w:p w14:paraId="1FA4538A" w14:textId="40E1BCBB" w:rsidR="004D5D1C" w:rsidRPr="00526D5C" w:rsidRDefault="004D5D1C" w:rsidP="00D95CE9">
      <w:pPr>
        <w:pStyle w:val="Akapitzlist"/>
        <w:numPr>
          <w:ilvl w:val="0"/>
          <w:numId w:val="20"/>
        </w:numPr>
        <w:spacing w:after="0" w:line="240" w:lineRule="auto"/>
        <w:jc w:val="both"/>
        <w:rPr>
          <w:rFonts w:ascii="Times New Roman" w:eastAsia="Times New Roman" w:hAnsi="Times New Roman" w:cs="Times New Roman"/>
          <w:iCs/>
          <w:color w:val="000000"/>
          <w:sz w:val="24"/>
          <w:szCs w:val="24"/>
        </w:rPr>
      </w:pPr>
      <w:r w:rsidRPr="00526D5C">
        <w:rPr>
          <w:rFonts w:ascii="Times New Roman" w:eastAsia="Times New Roman" w:hAnsi="Times New Roman" w:cs="Times New Roman"/>
          <w:bCs/>
          <w:color w:val="000000"/>
          <w:sz w:val="24"/>
          <w:szCs w:val="24"/>
        </w:rPr>
        <w:t xml:space="preserve">Strony ustalają, że będą współpracowały ze sobą w celu prawidłowego wykonania przedmiotu umowy. Współpraca taka będzie obejmowała w szczególności przekazywanie drugiej Stronie wszelkich informacji, zawiadomień i wątpliwości w odniesieniu do jakiegokolwiek faktu, zdarzenia lub okoliczności, która może mieć jakikolwiek wpływ na prawidłowe wykonanie niniejszej umowy. </w:t>
      </w:r>
    </w:p>
    <w:p w14:paraId="7E25AB39" w14:textId="77777777" w:rsidR="004D5D1C" w:rsidRPr="00526D5C" w:rsidRDefault="004D5D1C" w:rsidP="00D95CE9">
      <w:pPr>
        <w:numPr>
          <w:ilvl w:val="0"/>
          <w:numId w:val="20"/>
        </w:numPr>
        <w:tabs>
          <w:tab w:val="num" w:pos="0"/>
        </w:tabs>
        <w:suppressAutoHyphens/>
        <w:spacing w:after="0" w:line="240" w:lineRule="auto"/>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iCs/>
          <w:color w:val="000000"/>
          <w:kern w:val="0"/>
          <w:sz w:val="24"/>
          <w:szCs w:val="24"/>
          <w:lang w:eastAsia="ar-SA"/>
          <w14:ligatures w14:val="none"/>
        </w:rPr>
        <w:t>Zamawiający bezpośrednio bądź za pośrednictwem inspektora nadzoru inwestorskiego ma prawo do udzielania Wykonawcy wskazówek i podejmowania wiążących Wykonawcę decyzji dotyczących realizacji przedmiotu umowy, zgodnych z obowiązującymi przepisami oraz warunkami niniejszej Umowy, a Wykonawca będzie ich przestrzegał</w:t>
      </w:r>
      <w:r w:rsidRPr="00526D5C">
        <w:rPr>
          <w:rFonts w:ascii="Times New Roman" w:eastAsia="Times New Roman" w:hAnsi="Times New Roman" w:cs="Times New Roman"/>
          <w:bCs/>
          <w:iCs/>
          <w:color w:val="000000"/>
          <w:kern w:val="0"/>
          <w:sz w:val="24"/>
          <w:szCs w:val="24"/>
          <w:lang w:eastAsia="ar-SA"/>
          <w14:ligatures w14:val="none"/>
        </w:rPr>
        <w:t xml:space="preserve">. </w:t>
      </w:r>
    </w:p>
    <w:p w14:paraId="06269E99" w14:textId="77777777" w:rsidR="004D5D1C" w:rsidRPr="00526D5C" w:rsidRDefault="004D5D1C" w:rsidP="00D95CE9">
      <w:pPr>
        <w:numPr>
          <w:ilvl w:val="0"/>
          <w:numId w:val="20"/>
        </w:numPr>
        <w:tabs>
          <w:tab w:val="num" w:pos="0"/>
        </w:tabs>
        <w:suppressAutoHyphens/>
        <w:spacing w:after="0" w:line="240" w:lineRule="auto"/>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 xml:space="preserve">Wskazówki lub decyzje, o których mowa w ust. 2, mogą być przekazane Wykonawcy ustnie, a jeśli istnieje ryzyko zwłoki skutkującej opóźnieniem lub wstrzymaniem robót niezwłocznie potwierdzone w formie pisemnej. </w:t>
      </w:r>
    </w:p>
    <w:p w14:paraId="129F14D9" w14:textId="27E54FFF" w:rsidR="004D5D1C" w:rsidRPr="00526D5C" w:rsidRDefault="004D5D1C" w:rsidP="00D95CE9">
      <w:pPr>
        <w:numPr>
          <w:ilvl w:val="0"/>
          <w:numId w:val="20"/>
        </w:numPr>
        <w:tabs>
          <w:tab w:val="num" w:pos="0"/>
        </w:tabs>
        <w:suppressAutoHyphens/>
        <w:spacing w:after="0" w:line="240" w:lineRule="auto"/>
        <w:jc w:val="both"/>
        <w:rPr>
          <w:rFonts w:ascii="Times New Roman" w:eastAsia="Times New Roman" w:hAnsi="Times New Roman" w:cs="Times New Roman"/>
          <w:b/>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Wykonawca nie będzie wykonywał wskazówek lub decyzji otrzymanych od jakiejkolwiek innej osoby aniżeli Zamawiający bądź jego przedstawiciele. Jeżeli Wykonawca otrzyma jakiekolwiek takie wskazówki lub decyzje, niezwłocznie powiadomi o tym fakcie Zamawiającego i inspektora nadzoru.</w:t>
      </w:r>
    </w:p>
    <w:p w14:paraId="7BEF8452" w14:textId="77777777" w:rsidR="004D5D1C" w:rsidRPr="00526D5C" w:rsidRDefault="004D5D1C" w:rsidP="00D95CE9">
      <w:pPr>
        <w:suppressAutoHyphens/>
        <w:spacing w:after="0" w:line="240" w:lineRule="auto"/>
        <w:jc w:val="center"/>
        <w:rPr>
          <w:rFonts w:ascii="Times New Roman" w:eastAsia="Times New Roman" w:hAnsi="Times New Roman" w:cs="Times New Roman"/>
          <w:b/>
          <w:color w:val="000000"/>
          <w:kern w:val="0"/>
          <w:sz w:val="24"/>
          <w:szCs w:val="24"/>
          <w:lang w:eastAsia="ar-SA"/>
          <w14:ligatures w14:val="none"/>
        </w:rPr>
      </w:pPr>
      <w:r w:rsidRPr="00526D5C">
        <w:rPr>
          <w:rFonts w:ascii="Times New Roman" w:eastAsia="Times New Roman" w:hAnsi="Times New Roman" w:cs="Times New Roman"/>
          <w:b/>
          <w:color w:val="000000"/>
          <w:kern w:val="0"/>
          <w:sz w:val="24"/>
          <w:szCs w:val="24"/>
          <w:lang w:eastAsia="ar-SA"/>
          <w14:ligatures w14:val="none"/>
        </w:rPr>
        <w:t>§ 4</w:t>
      </w:r>
    </w:p>
    <w:p w14:paraId="2EB44689" w14:textId="77777777" w:rsidR="004D5D1C" w:rsidRPr="00526D5C" w:rsidRDefault="004D5D1C" w:rsidP="00D95CE9">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b/>
          <w:color w:val="000000"/>
          <w:kern w:val="0"/>
          <w:sz w:val="24"/>
          <w:szCs w:val="24"/>
          <w:lang w:eastAsia="ar-SA"/>
          <w14:ligatures w14:val="none"/>
        </w:rPr>
        <w:t>TERMINY WYKONANIA UMOWY</w:t>
      </w:r>
    </w:p>
    <w:p w14:paraId="5502BC47" w14:textId="77777777" w:rsidR="004D5D1C" w:rsidRPr="00526D5C" w:rsidRDefault="004D5D1C" w:rsidP="00D95CE9">
      <w:pPr>
        <w:numPr>
          <w:ilvl w:val="0"/>
          <w:numId w:val="34"/>
        </w:numPr>
        <w:tabs>
          <w:tab w:val="left" w:pos="284"/>
        </w:tabs>
        <w:suppressAutoHyphens/>
        <w:spacing w:after="0" w:line="240" w:lineRule="auto"/>
        <w:ind w:left="284" w:hanging="284"/>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Rozpoczęcie wykonywania robót nastąpi w dniu protokolarnego przekazania Wykonawcy terenu budowy. Wykonawca stawi się na terenie budowy i przejmie teren od Zamawiającego, w terminie do 14 dni od zawarcia niniejszej umowy.</w:t>
      </w:r>
    </w:p>
    <w:p w14:paraId="64FDC6B5" w14:textId="299940A6" w:rsidR="004D5D1C" w:rsidRPr="00526D5C" w:rsidRDefault="004D5D1C" w:rsidP="00D95CE9">
      <w:pPr>
        <w:numPr>
          <w:ilvl w:val="0"/>
          <w:numId w:val="34"/>
        </w:numPr>
        <w:tabs>
          <w:tab w:val="left" w:pos="284"/>
        </w:tabs>
        <w:suppressAutoHyphens/>
        <w:spacing w:after="0" w:line="240" w:lineRule="auto"/>
        <w:ind w:hanging="720"/>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Wykonanie przedmiotu umowy nastąpi w terminie do </w:t>
      </w:r>
      <w:r w:rsidR="002A23F0">
        <w:rPr>
          <w:rFonts w:ascii="Times New Roman" w:eastAsia="Times New Roman" w:hAnsi="Times New Roman" w:cs="Times New Roman"/>
          <w:color w:val="000000"/>
          <w:kern w:val="0"/>
          <w:sz w:val="24"/>
          <w:szCs w:val="24"/>
          <w:lang w:eastAsia="ar-SA"/>
          <w14:ligatures w14:val="none"/>
        </w:rPr>
        <w:t>30</w:t>
      </w:r>
      <w:r w:rsidR="00F07F05">
        <w:rPr>
          <w:rFonts w:ascii="Times New Roman" w:eastAsia="Times New Roman" w:hAnsi="Times New Roman" w:cs="Times New Roman"/>
          <w:color w:val="000000"/>
          <w:kern w:val="0"/>
          <w:sz w:val="24"/>
          <w:szCs w:val="24"/>
          <w:lang w:eastAsia="ar-SA"/>
          <w14:ligatures w14:val="none"/>
        </w:rPr>
        <w:t>.1</w:t>
      </w:r>
      <w:r w:rsidR="002A23F0">
        <w:rPr>
          <w:rFonts w:ascii="Times New Roman" w:eastAsia="Times New Roman" w:hAnsi="Times New Roman" w:cs="Times New Roman"/>
          <w:color w:val="000000"/>
          <w:kern w:val="0"/>
          <w:sz w:val="24"/>
          <w:szCs w:val="24"/>
          <w:lang w:eastAsia="ar-SA"/>
          <w14:ligatures w14:val="none"/>
        </w:rPr>
        <w:t>1</w:t>
      </w:r>
      <w:r w:rsidR="00F07F05">
        <w:rPr>
          <w:rFonts w:ascii="Times New Roman" w:eastAsia="Times New Roman" w:hAnsi="Times New Roman" w:cs="Times New Roman"/>
          <w:color w:val="000000"/>
          <w:kern w:val="0"/>
          <w:sz w:val="24"/>
          <w:szCs w:val="24"/>
          <w:lang w:eastAsia="ar-SA"/>
          <w14:ligatures w14:val="none"/>
        </w:rPr>
        <w:t>.2026r</w:t>
      </w:r>
      <w:r w:rsidRPr="00526D5C">
        <w:rPr>
          <w:rFonts w:ascii="Times New Roman" w:eastAsia="Times New Roman" w:hAnsi="Times New Roman" w:cs="Times New Roman"/>
          <w:color w:val="000000"/>
          <w:kern w:val="0"/>
          <w:sz w:val="24"/>
          <w:szCs w:val="24"/>
          <w:lang w:eastAsia="ar-SA"/>
          <w14:ligatures w14:val="none"/>
        </w:rPr>
        <w:t>.</w:t>
      </w:r>
    </w:p>
    <w:p w14:paraId="76BD0290" w14:textId="77777777" w:rsidR="004D5D1C" w:rsidRPr="00526D5C" w:rsidRDefault="004D5D1C" w:rsidP="00D95CE9">
      <w:pPr>
        <w:numPr>
          <w:ilvl w:val="0"/>
          <w:numId w:val="34"/>
        </w:numPr>
        <w:tabs>
          <w:tab w:val="left" w:pos="284"/>
        </w:tabs>
        <w:suppressAutoHyphens/>
        <w:spacing w:after="0" w:line="240" w:lineRule="auto"/>
        <w:ind w:left="284" w:hanging="284"/>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Wykonawca ma uzyskać w imieniu i na rzecz Gminy prawomocne pozwolenie na użytkowanie wraz z poprzedzającymi je dokumentami wymaganymi prawem jeśli takowe będą wymagane.</w:t>
      </w:r>
    </w:p>
    <w:p w14:paraId="4C185555" w14:textId="77777777" w:rsidR="004D5D1C" w:rsidRPr="00526D5C" w:rsidRDefault="004D5D1C" w:rsidP="00D95CE9">
      <w:pPr>
        <w:numPr>
          <w:ilvl w:val="0"/>
          <w:numId w:val="34"/>
        </w:numPr>
        <w:tabs>
          <w:tab w:val="left" w:pos="284"/>
        </w:tabs>
        <w:suppressAutoHyphens/>
        <w:spacing w:after="0" w:line="240" w:lineRule="auto"/>
        <w:ind w:left="284" w:hanging="284"/>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Za datę zakończenia robót (realizacji umowy) przyjmuje się dzień zgłoszenia zakończenia robót wraz z wnioskiem o dokonanie odbioru końcowego, pod warunkiem wykonania całości robót stanowiących przedmiot umowy oraz dołączenia do wniosku kompletu dokumentów wymaganych przez Zamawiającego</w:t>
      </w:r>
    </w:p>
    <w:p w14:paraId="5C8E8401"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 5</w:t>
      </w:r>
    </w:p>
    <w:p w14:paraId="626B0A4E"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HARMONOGRAM REALIZACJI UMOWY</w:t>
      </w:r>
    </w:p>
    <w:p w14:paraId="3F773A69" w14:textId="218A1408" w:rsidR="004D5D1C" w:rsidRPr="00526D5C" w:rsidRDefault="004D5D1C" w:rsidP="00D95CE9">
      <w:pPr>
        <w:numPr>
          <w:ilvl w:val="0"/>
          <w:numId w:val="19"/>
        </w:num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jest zobowiązany do opracowania i dostarczenia Zamawiającemu Harmonogramu szczegółowego realizacji inwestycji, zwanego dalej „Harmonogramem” nie później niż </w:t>
      </w:r>
      <w:r w:rsidR="004F16B9">
        <w:rPr>
          <w:rFonts w:ascii="Times New Roman" w:eastAsia="Times New Roman" w:hAnsi="Times New Roman" w:cs="Times New Roman"/>
          <w:color w:val="000000"/>
          <w:kern w:val="0"/>
          <w:sz w:val="24"/>
          <w:szCs w:val="24"/>
          <w:lang w:eastAsia="ar-SA"/>
          <w14:ligatures w14:val="none"/>
        </w:rPr>
        <w:t>2</w:t>
      </w:r>
      <w:r w:rsidRPr="00526D5C">
        <w:rPr>
          <w:rFonts w:ascii="Times New Roman" w:eastAsia="Times New Roman" w:hAnsi="Times New Roman" w:cs="Times New Roman"/>
          <w:color w:val="000000"/>
          <w:kern w:val="0"/>
          <w:sz w:val="24"/>
          <w:szCs w:val="24"/>
          <w:lang w:eastAsia="ar-SA"/>
          <w14:ligatures w14:val="none"/>
        </w:rPr>
        <w:t xml:space="preserve"> dni robocze </w:t>
      </w:r>
      <w:r w:rsidR="004F16B9">
        <w:rPr>
          <w:rFonts w:ascii="Times New Roman" w:eastAsia="Times New Roman" w:hAnsi="Times New Roman" w:cs="Times New Roman"/>
          <w:color w:val="000000"/>
          <w:kern w:val="0"/>
          <w:sz w:val="24"/>
          <w:szCs w:val="24"/>
          <w:lang w:eastAsia="ar-SA"/>
          <w14:ligatures w14:val="none"/>
        </w:rPr>
        <w:t>przed podpisaniem</w:t>
      </w:r>
      <w:r w:rsidRPr="00526D5C">
        <w:rPr>
          <w:rFonts w:ascii="Times New Roman" w:eastAsia="Times New Roman" w:hAnsi="Times New Roman" w:cs="Times New Roman"/>
          <w:color w:val="000000"/>
          <w:kern w:val="0"/>
          <w:sz w:val="24"/>
          <w:szCs w:val="24"/>
          <w:lang w:eastAsia="ar-SA"/>
          <w14:ligatures w14:val="none"/>
        </w:rPr>
        <w:t xml:space="preserve"> umowy, jak również jego aktualizacji na żądanie Zamawiającego w terminie do </w:t>
      </w:r>
      <w:r w:rsidR="00175FF9">
        <w:rPr>
          <w:rFonts w:ascii="Times New Roman" w:eastAsia="Times New Roman" w:hAnsi="Times New Roman" w:cs="Times New Roman"/>
          <w:color w:val="000000"/>
          <w:kern w:val="0"/>
          <w:sz w:val="24"/>
          <w:szCs w:val="24"/>
          <w:lang w:eastAsia="ar-SA"/>
          <w14:ligatures w14:val="none"/>
        </w:rPr>
        <w:t>2</w:t>
      </w:r>
      <w:r w:rsidRPr="00526D5C">
        <w:rPr>
          <w:rFonts w:ascii="Times New Roman" w:eastAsia="Times New Roman" w:hAnsi="Times New Roman" w:cs="Times New Roman"/>
          <w:color w:val="000000"/>
          <w:kern w:val="0"/>
          <w:sz w:val="24"/>
          <w:szCs w:val="24"/>
          <w:lang w:eastAsia="ar-SA"/>
          <w14:ligatures w14:val="none"/>
        </w:rPr>
        <w:t xml:space="preserve"> dni roboczych, od dnia otrzymania takiego żądania. Jeżeli przedstawiony Harmonogram lub jego aktualizacja nie będą odpowiadały Zamawiającemu, Wykonawca jest zobowiązany do uwzględnienia w nich zmian wskazanych przez Zamawiającego. Jeżeli w ocenie Wykonawcy wskazania Zamawiającego będą nieprawidłowe, powinien o tym powiadomić Zamawiającego w terminie do </w:t>
      </w:r>
      <w:r w:rsidR="004F16B9">
        <w:rPr>
          <w:rFonts w:ascii="Times New Roman" w:eastAsia="Times New Roman" w:hAnsi="Times New Roman" w:cs="Times New Roman"/>
          <w:color w:val="000000"/>
          <w:kern w:val="0"/>
          <w:sz w:val="24"/>
          <w:szCs w:val="24"/>
          <w:lang w:eastAsia="ar-SA"/>
          <w14:ligatures w14:val="none"/>
        </w:rPr>
        <w:t>2</w:t>
      </w:r>
      <w:r w:rsidRPr="00526D5C">
        <w:rPr>
          <w:rFonts w:ascii="Times New Roman" w:eastAsia="Times New Roman" w:hAnsi="Times New Roman" w:cs="Times New Roman"/>
          <w:color w:val="000000"/>
          <w:kern w:val="0"/>
          <w:sz w:val="24"/>
          <w:szCs w:val="24"/>
          <w:lang w:eastAsia="ar-SA"/>
          <w14:ligatures w14:val="none"/>
        </w:rPr>
        <w:t xml:space="preserve"> dni roboczych od otrzymania wskazań, z podaniem uzasadnienia prezentowanego stanowiska.</w:t>
      </w:r>
    </w:p>
    <w:p w14:paraId="5C08B372" w14:textId="77777777" w:rsidR="004D5D1C" w:rsidRPr="00526D5C" w:rsidRDefault="004D5D1C" w:rsidP="00D95CE9">
      <w:pPr>
        <w:numPr>
          <w:ilvl w:val="0"/>
          <w:numId w:val="19"/>
        </w:num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lastRenderedPageBreak/>
        <w:t>Wykonawca ma obowiązek powiadomienia Zamawiającego o okolicznościach, które mogą niesprzyjająco wpłynąć na terminy lub prawidłowość realizacji umowy.</w:t>
      </w:r>
    </w:p>
    <w:p w14:paraId="54D90C6E" w14:textId="77777777" w:rsidR="004D5D1C" w:rsidRPr="00526D5C" w:rsidRDefault="004D5D1C" w:rsidP="00D95CE9">
      <w:pPr>
        <w:numPr>
          <w:ilvl w:val="0"/>
          <w:numId w:val="19"/>
        </w:num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Jeżeli aktualizacja Harmonogramu spowoduje zmianę terminu wykonania przedmiotu umowy, nie będzie to stanowiło zmiany tego terminu lub podstawy do takiej zmiany. Zmiana ta będzie możliwa tylko na warunkach określonych w niniejszej umowie. </w:t>
      </w:r>
    </w:p>
    <w:p w14:paraId="25BEC702"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 6</w:t>
      </w:r>
    </w:p>
    <w:p w14:paraId="22E5528C"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OBOWIĄZKI ZAMAWIAJĄCEGO</w:t>
      </w:r>
    </w:p>
    <w:p w14:paraId="529C8EE3" w14:textId="77777777" w:rsidR="004D5D1C" w:rsidRPr="00526D5C" w:rsidRDefault="004D5D1C" w:rsidP="00D95CE9">
      <w:pPr>
        <w:numPr>
          <w:ilvl w:val="0"/>
          <w:numId w:val="16"/>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Zamawiający jest zobowiązany do realizacji Umowy w terminach i na zasadach określonych </w:t>
      </w:r>
      <w:r w:rsidRPr="00526D5C">
        <w:rPr>
          <w:rFonts w:ascii="Times New Roman" w:eastAsia="Times New Roman" w:hAnsi="Times New Roman" w:cs="Times New Roman"/>
          <w:color w:val="000000"/>
          <w:kern w:val="0"/>
          <w:sz w:val="24"/>
          <w:szCs w:val="24"/>
          <w:lang w:eastAsia="ar-SA"/>
          <w14:ligatures w14:val="none"/>
        </w:rPr>
        <w:br/>
        <w:t xml:space="preserve">w Umowie. </w:t>
      </w:r>
    </w:p>
    <w:p w14:paraId="5B2285FC" w14:textId="53EB14B2" w:rsidR="004D5D1C" w:rsidRPr="00526D5C" w:rsidRDefault="004D5D1C" w:rsidP="00D95CE9">
      <w:pPr>
        <w:numPr>
          <w:ilvl w:val="0"/>
          <w:numId w:val="16"/>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Przed rozpoczęciem robót Zamawiający przekaże bezpłatnie Wykonawcy 1 egzemplarz Dokumentacji projektowej w wersji papierowej lub elektronicznej</w:t>
      </w:r>
      <w:r w:rsidR="00A92A17">
        <w:rPr>
          <w:rFonts w:ascii="Times New Roman" w:eastAsia="Times New Roman" w:hAnsi="Times New Roman" w:cs="Times New Roman"/>
          <w:color w:val="000000"/>
          <w:kern w:val="0"/>
          <w:sz w:val="24"/>
          <w:szCs w:val="24"/>
          <w:lang w:eastAsia="ar-SA"/>
          <w14:ligatures w14:val="none"/>
        </w:rPr>
        <w:t>.</w:t>
      </w:r>
      <w:r w:rsidRPr="00526D5C">
        <w:rPr>
          <w:rFonts w:ascii="Times New Roman" w:eastAsia="Times New Roman" w:hAnsi="Times New Roman" w:cs="Times New Roman"/>
          <w:color w:val="000000"/>
          <w:kern w:val="0"/>
          <w:sz w:val="24"/>
          <w:szCs w:val="24"/>
          <w:lang w:eastAsia="ar-SA"/>
          <w14:ligatures w14:val="none"/>
        </w:rPr>
        <w:t xml:space="preserve"> </w:t>
      </w:r>
    </w:p>
    <w:p w14:paraId="567B077C" w14:textId="127E9FD9" w:rsidR="004D5D1C" w:rsidRPr="00526D5C" w:rsidRDefault="009B0864" w:rsidP="00D95CE9">
      <w:pPr>
        <w:numPr>
          <w:ilvl w:val="0"/>
          <w:numId w:val="16"/>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Dokumentacja projektowa stanowi</w:t>
      </w:r>
      <w:r w:rsidR="004D5D1C" w:rsidRPr="00526D5C">
        <w:rPr>
          <w:rFonts w:ascii="Times New Roman" w:eastAsia="Times New Roman" w:hAnsi="Times New Roman" w:cs="Times New Roman"/>
          <w:color w:val="000000"/>
          <w:kern w:val="0"/>
          <w:sz w:val="24"/>
          <w:szCs w:val="24"/>
          <w:lang w:eastAsia="ar-SA"/>
          <w14:ligatures w14:val="none"/>
        </w:rPr>
        <w:t xml:space="preserve"> własność Zamawiającego i może być wykorzystana wyłącznie w celu wykonania przedmiotu Umowy zgodnie z przeznaczeniem.</w:t>
      </w:r>
    </w:p>
    <w:p w14:paraId="48DB1250" w14:textId="77777777" w:rsidR="004D5D1C" w:rsidRPr="00526D5C" w:rsidRDefault="004D5D1C" w:rsidP="00D95CE9">
      <w:pPr>
        <w:numPr>
          <w:ilvl w:val="0"/>
          <w:numId w:val="16"/>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Zamawiający ponosi wobec Wykonawcy odpowiedzialność za wady w przekazanej Wykonawcy Dokumentacji projektowej. </w:t>
      </w:r>
    </w:p>
    <w:p w14:paraId="175A60FB" w14:textId="77777777" w:rsidR="004D5D1C" w:rsidRPr="00526D5C" w:rsidRDefault="004D5D1C" w:rsidP="00D95CE9">
      <w:pPr>
        <w:numPr>
          <w:ilvl w:val="0"/>
          <w:numId w:val="16"/>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Zamawiający jest zobowiązany do dokonywania na swój koszt zmian Dokumentacji projektowej w zakresie niezbędnym do prawidłowego wykonania przedmiotu Umowy. </w:t>
      </w:r>
    </w:p>
    <w:p w14:paraId="01472F77" w14:textId="77777777" w:rsidR="004D5D1C" w:rsidRPr="00526D5C" w:rsidRDefault="004D5D1C" w:rsidP="00D95CE9">
      <w:pPr>
        <w:numPr>
          <w:ilvl w:val="0"/>
          <w:numId w:val="16"/>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Wyłącznie w przypadku, gdy konieczność wprowadzenia zmian w Dokumentacji projektowej jest następstwem nienależytego wykonywania przedmiotu Umowy przez Wykonawcę, koszty modyfikacji Dokumentacji projektowej oraz związanych z tym prac obciążają Wykonawcę. </w:t>
      </w:r>
    </w:p>
    <w:p w14:paraId="22F49723" w14:textId="77777777" w:rsidR="004D5D1C" w:rsidRPr="00526D5C" w:rsidRDefault="004D5D1C" w:rsidP="00D95CE9">
      <w:pPr>
        <w:numPr>
          <w:ilvl w:val="0"/>
          <w:numId w:val="16"/>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Zamawiający jest także zobowiązany do: </w:t>
      </w:r>
    </w:p>
    <w:p w14:paraId="1C56E851" w14:textId="77777777" w:rsidR="004D5D1C" w:rsidRPr="00526D5C" w:rsidRDefault="004D5D1C" w:rsidP="00D95CE9">
      <w:pPr>
        <w:numPr>
          <w:ilvl w:val="0"/>
          <w:numId w:val="14"/>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ustanowienia nadzoru inwestorskiego,</w:t>
      </w:r>
    </w:p>
    <w:p w14:paraId="68B26D36" w14:textId="258FFCD9" w:rsidR="004D5D1C" w:rsidRPr="00F07F05" w:rsidRDefault="004D5D1C" w:rsidP="00F07F05">
      <w:pPr>
        <w:numPr>
          <w:ilvl w:val="0"/>
          <w:numId w:val="14"/>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protokolarnego przekazania Wykonawcy terenu budowy, </w:t>
      </w:r>
      <w:r w:rsidRPr="00F07F05">
        <w:rPr>
          <w:rFonts w:ascii="Times New Roman" w:eastAsia="Times New Roman" w:hAnsi="Times New Roman" w:cs="Times New Roman"/>
          <w:color w:val="000000"/>
          <w:kern w:val="0"/>
          <w:sz w:val="24"/>
          <w:szCs w:val="24"/>
          <w:lang w:eastAsia="ar-SA"/>
          <w14:ligatures w14:val="none"/>
        </w:rPr>
        <w:t xml:space="preserve"> </w:t>
      </w:r>
    </w:p>
    <w:p w14:paraId="20149D57" w14:textId="77777777" w:rsidR="004D5D1C" w:rsidRPr="00526D5C" w:rsidRDefault="004D5D1C" w:rsidP="00D95CE9">
      <w:pPr>
        <w:numPr>
          <w:ilvl w:val="0"/>
          <w:numId w:val="14"/>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wyznaczania terminu odbioru robót nie przekraczających 14 dni roboczych od dnia powiadomienia Zamawiającego przez Wykonawcę o gotowości do odbiorów, </w:t>
      </w:r>
    </w:p>
    <w:p w14:paraId="51E4DB96" w14:textId="77777777" w:rsidR="004D5D1C" w:rsidRPr="00526D5C" w:rsidRDefault="004D5D1C" w:rsidP="00D95CE9">
      <w:pPr>
        <w:numPr>
          <w:ilvl w:val="0"/>
          <w:numId w:val="14"/>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terminowego przystępowania do odbiorów robót budowlanych, </w:t>
      </w:r>
    </w:p>
    <w:p w14:paraId="53C8E02F" w14:textId="77777777" w:rsidR="004D5D1C" w:rsidRPr="00526D5C" w:rsidRDefault="004D5D1C" w:rsidP="00D95CE9">
      <w:pPr>
        <w:numPr>
          <w:ilvl w:val="0"/>
          <w:numId w:val="14"/>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terminowej zapłaty wynagrodzenia należnego Wykonawcy za wykonanie przedmiotu Umowy, </w:t>
      </w:r>
    </w:p>
    <w:p w14:paraId="5C4D4AFB" w14:textId="77777777" w:rsidR="004D5D1C" w:rsidRPr="00526D5C" w:rsidRDefault="004D5D1C" w:rsidP="00D95CE9">
      <w:pPr>
        <w:numPr>
          <w:ilvl w:val="0"/>
          <w:numId w:val="14"/>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weryfikowania i akceptowania umów o podwykonawstwo oraz ich projektów. </w:t>
      </w:r>
    </w:p>
    <w:p w14:paraId="1C426C35" w14:textId="77777777" w:rsidR="004D5D1C" w:rsidRPr="00526D5C" w:rsidRDefault="004D5D1C" w:rsidP="00D95CE9">
      <w:pPr>
        <w:numPr>
          <w:ilvl w:val="0"/>
          <w:numId w:val="22"/>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Zamawiający jest zobowiązany w terminach określonych Umową do odbiorów: </w:t>
      </w:r>
    </w:p>
    <w:p w14:paraId="3B3DEBBF" w14:textId="77777777" w:rsidR="004D5D1C" w:rsidRPr="00526D5C" w:rsidRDefault="004D5D1C" w:rsidP="00D95CE9">
      <w:pPr>
        <w:numPr>
          <w:ilvl w:val="0"/>
          <w:numId w:val="9"/>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dostaw,</w:t>
      </w:r>
    </w:p>
    <w:p w14:paraId="2D47DCA1" w14:textId="72DD6892" w:rsidR="004D5D1C" w:rsidRPr="00F07F05" w:rsidRDefault="004D5D1C" w:rsidP="00F07F05">
      <w:pPr>
        <w:numPr>
          <w:ilvl w:val="0"/>
          <w:numId w:val="9"/>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robót zanikających lub ulegających zakryciu, </w:t>
      </w:r>
      <w:r w:rsidRPr="00F07F05">
        <w:rPr>
          <w:rFonts w:ascii="Times New Roman" w:eastAsia="Times New Roman" w:hAnsi="Times New Roman" w:cs="Times New Roman"/>
          <w:color w:val="000000"/>
          <w:kern w:val="0"/>
          <w:sz w:val="24"/>
          <w:szCs w:val="24"/>
          <w:lang w:eastAsia="ar-SA"/>
          <w14:ligatures w14:val="none"/>
        </w:rPr>
        <w:t xml:space="preserve"> </w:t>
      </w:r>
    </w:p>
    <w:p w14:paraId="38E7C50F" w14:textId="77777777" w:rsidR="004D5D1C" w:rsidRPr="00526D5C" w:rsidRDefault="004D5D1C" w:rsidP="00D95CE9">
      <w:pPr>
        <w:numPr>
          <w:ilvl w:val="0"/>
          <w:numId w:val="9"/>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końcowego robót, </w:t>
      </w:r>
    </w:p>
    <w:p w14:paraId="2E7FAF9C" w14:textId="77777777" w:rsidR="004D5D1C" w:rsidRPr="00526D5C" w:rsidRDefault="004D5D1C" w:rsidP="00D95CE9">
      <w:pPr>
        <w:numPr>
          <w:ilvl w:val="0"/>
          <w:numId w:val="43"/>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Odbiorów robót ulegających zakryciu i zanikających oraz częściowych dokonuje w imieniu Zamawiającego Inspektor nadzoru inwestorskiego. </w:t>
      </w:r>
    </w:p>
    <w:p w14:paraId="7380C15F" w14:textId="77777777" w:rsidR="004D5D1C" w:rsidRPr="00526D5C" w:rsidRDefault="004D5D1C" w:rsidP="00D95CE9">
      <w:pPr>
        <w:numPr>
          <w:ilvl w:val="0"/>
          <w:numId w:val="43"/>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Zamawiający dokona komisyjnego odbioru końcowego robót budowlanych będących przedmiotem Umowy wyznaczając upoważnionych przedstawicieli, przy udziale upoważnionych przedstawicieli Wykonawcy, przystępując do odbioru w ciągu 14 dni roboczych od dnia zgłoszenia przez Wykonawcę zakończenia robót. </w:t>
      </w:r>
    </w:p>
    <w:p w14:paraId="2D874137" w14:textId="77777777" w:rsidR="004D5D1C" w:rsidRPr="00526D5C" w:rsidRDefault="004D5D1C" w:rsidP="00D95CE9">
      <w:pPr>
        <w:numPr>
          <w:ilvl w:val="0"/>
          <w:numId w:val="43"/>
        </w:numPr>
        <w:tabs>
          <w:tab w:val="left" w:pos="284"/>
        </w:tabs>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Zamawiający jest zobowiązany przystępować do odbiorów robót i dokonywać odbiorów robót w terminach wynikających z Umowy. </w:t>
      </w:r>
    </w:p>
    <w:p w14:paraId="3DCF065F" w14:textId="77777777" w:rsidR="00161578" w:rsidRDefault="00161578" w:rsidP="00D95CE9">
      <w:pPr>
        <w:tabs>
          <w:tab w:val="left" w:pos="284"/>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p>
    <w:p w14:paraId="28EDD650"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 7</w:t>
      </w:r>
    </w:p>
    <w:p w14:paraId="474381DF"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OBOWIĄZKI WYKONAWCY</w:t>
      </w:r>
    </w:p>
    <w:p w14:paraId="03DA1471" w14:textId="77777777" w:rsidR="004D5D1C" w:rsidRPr="00526D5C" w:rsidRDefault="004D5D1C" w:rsidP="00D95CE9">
      <w:pPr>
        <w:numPr>
          <w:ilvl w:val="0"/>
          <w:numId w:val="27"/>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Do obowiązków Wykonawcy, poza innymi wymienionymi w umowie i wynikającymi </w:t>
      </w:r>
      <w:r w:rsidRPr="00526D5C">
        <w:rPr>
          <w:rFonts w:ascii="Times New Roman" w:eastAsia="Times New Roman" w:hAnsi="Times New Roman" w:cs="Times New Roman"/>
          <w:color w:val="000000"/>
          <w:kern w:val="0"/>
          <w:sz w:val="24"/>
          <w:szCs w:val="24"/>
          <w:lang w:eastAsia="ar-SA"/>
          <w14:ligatures w14:val="none"/>
        </w:rPr>
        <w:br/>
        <w:t xml:space="preserve">z przepisów prawa, należy w szczególności: </w:t>
      </w:r>
    </w:p>
    <w:p w14:paraId="604EF104"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przed dniem przekazania placu budowy opracowanie „Planu bezpieczeństwa i ochrony zdrowia”; </w:t>
      </w:r>
    </w:p>
    <w:p w14:paraId="4F81089C" w14:textId="0DC0406E"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zapewnienie we własnym zakresie i na własny koszt dostaw energii elektrycznej, wody, energii cieplnej i innych mediów, potrzebnych do wykonywania robót i realizacji robót, </w:t>
      </w:r>
      <w:r w:rsidRPr="00526D5C">
        <w:rPr>
          <w:rFonts w:ascii="Times New Roman" w:eastAsia="Times New Roman" w:hAnsi="Times New Roman" w:cs="Times New Roman"/>
          <w:color w:val="000000"/>
          <w:kern w:val="0"/>
          <w:sz w:val="24"/>
          <w:szCs w:val="24"/>
          <w:lang w:eastAsia="ar-SA"/>
          <w14:ligatures w14:val="none"/>
        </w:rPr>
        <w:lastRenderedPageBreak/>
        <w:t>koordynowanie poszczególnych przyłączeń do mediów, z uwzględnieniem wykonywania robót, zainstalowanie oddzielnych przyrządów pomiarowych (liczników, podliczników) w sposób umożliwiający pomiar zużycia mediów, wnoszenie opłat wymaganych dla dostawców mediów w terminach przez nich wymaganych;</w:t>
      </w:r>
    </w:p>
    <w:p w14:paraId="24342091"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zapewnienie bezpiecznej organizacji ruchu kołowego i pieszego wraz z widocznym </w:t>
      </w:r>
      <w:r w:rsidRPr="00526D5C">
        <w:rPr>
          <w:rFonts w:ascii="Times New Roman" w:eastAsia="Times New Roman" w:hAnsi="Times New Roman" w:cs="Times New Roman"/>
          <w:color w:val="000000"/>
          <w:kern w:val="0"/>
          <w:sz w:val="24"/>
          <w:szCs w:val="24"/>
          <w:lang w:eastAsia="ar-SA"/>
          <w14:ligatures w14:val="none"/>
        </w:rPr>
        <w:br/>
        <w:t xml:space="preserve">i czytelnym oznakowaniem (dotyczy to także komunikacji pieszej i kołowej terenów przyległych do terenu budowy); </w:t>
      </w:r>
    </w:p>
    <w:p w14:paraId="7ED2109F"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zapewnienie ciągłego nadzoru nad oznakowaniem i ewentualnymi wprowadzonymi zmianami w organizacji ruchu; </w:t>
      </w:r>
    </w:p>
    <w:p w14:paraId="5BD49B92"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zapewnienie na czas trwania robót niezbędnego kierownictwa budowy i robót, w tym zwłaszcza ustanowienia kierownika budowy posiadającego stosowne uprawnienia; </w:t>
      </w:r>
    </w:p>
    <w:p w14:paraId="06611AF7" w14:textId="11715525"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niezwłocznie po przekazaniu terenu budowy jego urządzenie i organizację, w tym umieszczenie na terenie budowy tablicy informacyjnej zgodnie z ustawą z dnia 7 lipca 1994 r. – Prawo Budowlane (Dz. U. z 202</w:t>
      </w:r>
      <w:r w:rsidR="00F07F05">
        <w:rPr>
          <w:rFonts w:ascii="Times New Roman" w:eastAsia="Times New Roman" w:hAnsi="Times New Roman" w:cs="Times New Roman"/>
          <w:color w:val="000000"/>
          <w:kern w:val="0"/>
          <w:sz w:val="24"/>
          <w:szCs w:val="24"/>
          <w:lang w:eastAsia="ar-SA"/>
          <w14:ligatures w14:val="none"/>
        </w:rPr>
        <w:t>6</w:t>
      </w:r>
      <w:r w:rsidRPr="00526D5C">
        <w:rPr>
          <w:rFonts w:ascii="Times New Roman" w:eastAsia="Times New Roman" w:hAnsi="Times New Roman" w:cs="Times New Roman"/>
          <w:color w:val="000000"/>
          <w:kern w:val="0"/>
          <w:sz w:val="24"/>
          <w:szCs w:val="24"/>
          <w:lang w:eastAsia="ar-SA"/>
          <w14:ligatures w14:val="none"/>
        </w:rPr>
        <w:t xml:space="preserve"> r. poz. </w:t>
      </w:r>
      <w:r w:rsidR="00F07F05">
        <w:rPr>
          <w:rFonts w:ascii="Times New Roman" w:eastAsia="Times New Roman" w:hAnsi="Times New Roman" w:cs="Times New Roman"/>
          <w:color w:val="000000"/>
          <w:kern w:val="0"/>
          <w:sz w:val="24"/>
          <w:szCs w:val="24"/>
          <w:lang w:eastAsia="ar-SA"/>
          <w14:ligatures w14:val="none"/>
        </w:rPr>
        <w:t>524</w:t>
      </w:r>
      <w:r w:rsidRPr="00526D5C">
        <w:rPr>
          <w:rFonts w:ascii="Times New Roman" w:eastAsia="Times New Roman" w:hAnsi="Times New Roman" w:cs="Times New Roman"/>
          <w:color w:val="000000"/>
          <w:kern w:val="0"/>
          <w:sz w:val="24"/>
          <w:szCs w:val="24"/>
          <w:lang w:eastAsia="ar-SA"/>
          <w14:ligatures w14:val="none"/>
        </w:rPr>
        <w:t xml:space="preserve">) oraz koordynowanie robót; </w:t>
      </w:r>
    </w:p>
    <w:p w14:paraId="565430EC"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wyraźne oznaczenie identyfikatorem firmy Wykonawcy odzieży osób wykonujących roboty, w tym pracowników oraz znajdującego się na terenie budowy sprzętu i urządzeń; </w:t>
      </w:r>
    </w:p>
    <w:p w14:paraId="76E5BA9A" w14:textId="485665A8"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zabezpieczenie wykonania robót budowlanych przed oddziaływaniem czynników atmosferycznych oraz wód gruntowych, jak również korzystanie z dostępnych środków i rozwiązań budowlanych w celu niedopuszczenia do opóźnień w realizacji robót w okresach występowania niekorzystnych warunków atmosferycznych; </w:t>
      </w:r>
    </w:p>
    <w:p w14:paraId="6634A339"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zabezpieczenie terenu budowy przed wstępem osób nieuprawnionych; </w:t>
      </w:r>
    </w:p>
    <w:p w14:paraId="0C66B686"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przerywanie robót na żądanie Zamawiającego i zabezpieczenie wykonanych robót przed ich uszkodzeniem lub zniszczeniem; </w:t>
      </w:r>
    </w:p>
    <w:p w14:paraId="5B74ECF9"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zapewnienie warunków bezpieczeństwa przy wykonywaniu robót oraz na terenie budowy, szczególnie pod względem bezpieczeństwa i higieny pracy, przeciwpożarowym </w:t>
      </w:r>
      <w:r w:rsidRPr="00526D5C">
        <w:rPr>
          <w:rFonts w:ascii="Times New Roman" w:eastAsia="Times New Roman" w:hAnsi="Times New Roman" w:cs="Times New Roman"/>
          <w:color w:val="000000"/>
          <w:kern w:val="0"/>
          <w:sz w:val="24"/>
          <w:szCs w:val="24"/>
          <w:lang w:eastAsia="ar-SA"/>
          <w14:ligatures w14:val="none"/>
        </w:rPr>
        <w:br/>
        <w:t xml:space="preserve">i sanitarnym, jak również zapewnienie bezpieczeństwa osób przebywających na terenie budowy oraz utrzymywanie terenu budowy oraz robót w odpowiednim porządku, tak aby uniknąć niebezpieczeństwa dla tych osób, zapewnienie wyposażenia terenu budowy </w:t>
      </w:r>
      <w:r w:rsidRPr="00526D5C">
        <w:rPr>
          <w:rFonts w:ascii="Times New Roman" w:eastAsia="Times New Roman" w:hAnsi="Times New Roman" w:cs="Times New Roman"/>
          <w:color w:val="000000"/>
          <w:kern w:val="0"/>
          <w:sz w:val="24"/>
          <w:szCs w:val="24"/>
          <w:lang w:eastAsia="ar-SA"/>
          <w14:ligatures w14:val="none"/>
        </w:rPr>
        <w:br/>
        <w:t xml:space="preserve">i obiektów znajdujących się na tym terenie w sprzęt bezpieczeństwa i higieny pracy oraz sprzęt przeciwpożarowy, zgodnie w rzeczowymi potrzebami lub wymaganiami wynikającymi z przepisów prawa, dotyczących ochrony przeciwpożarowej oraz bezpieczeństwa i higieny pracy; </w:t>
      </w:r>
    </w:p>
    <w:p w14:paraId="2FB3F270"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umożliwienie wstępu na teren budowy pracownikom organów nadzoru budowlanego, do których należy wykonywanie zadań określonych ustawą Prawo Budowlane oraz udzielanie im informacji wymaganych tą ustaw; </w:t>
      </w:r>
    </w:p>
    <w:p w14:paraId="25686E55"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zabezpieczenie miejsca prowadzenia robót, stałe utrzymywanie czystości i porządku na budowie i miejscu prowadzenia robót oraz na wjazdach na teren budowy z dróg publicznych; </w:t>
      </w:r>
    </w:p>
    <w:p w14:paraId="325D7CD6"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zabezpieczenie materiałów, środków produkcji, urządzeń i maszyn, potencjału ludzkiego, w zakresie niezbędnym do prawidłowego wykonania robót, a także zapewnienie specjalistycznego kierownictwa montażu maszyn i urządzeń potrzebnych do wykonywania robót; </w:t>
      </w:r>
    </w:p>
    <w:p w14:paraId="478ADBEF"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bezzwłoczne zabezpieczenie i oznakowanie, zgodnie z obowiązującymi przepisami terenu ewentualnych awarii, powstałych w trakcie realizacji robót, </w:t>
      </w:r>
    </w:p>
    <w:p w14:paraId="35243086"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zapewnienie wykonywania robót przez osoby posiadające uprawnienia, kwalifikacje </w:t>
      </w:r>
      <w:r w:rsidRPr="00526D5C">
        <w:rPr>
          <w:rFonts w:ascii="Times New Roman" w:eastAsia="Times New Roman" w:hAnsi="Times New Roman" w:cs="Times New Roman"/>
          <w:color w:val="000000"/>
          <w:kern w:val="0"/>
          <w:sz w:val="24"/>
          <w:szCs w:val="24"/>
          <w:lang w:eastAsia="ar-SA"/>
          <w14:ligatures w14:val="none"/>
        </w:rPr>
        <w:br/>
        <w:t xml:space="preserve">i doświadczenie wymagane do należytego wykonania przedmiotu umowy, w tym kwalifikacje lub uprawnienia wynikające z przepisów prawa; </w:t>
      </w:r>
    </w:p>
    <w:p w14:paraId="48665035"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zapewnienie wykonywania robót przez osoby, których stan zdrowia pozwala wykonać roboty zgodnie z zasadami wiedzy technicznej i przepisami prawa oraz posiadających </w:t>
      </w:r>
      <w:r w:rsidRPr="00526D5C">
        <w:rPr>
          <w:rFonts w:ascii="Times New Roman" w:eastAsia="Times New Roman" w:hAnsi="Times New Roman" w:cs="Times New Roman"/>
          <w:color w:val="000000"/>
          <w:kern w:val="0"/>
          <w:sz w:val="24"/>
          <w:szCs w:val="24"/>
          <w:lang w:eastAsia="ar-SA"/>
          <w14:ligatures w14:val="none"/>
        </w:rPr>
        <w:lastRenderedPageBreak/>
        <w:t xml:space="preserve">ważne: okresowe badania lekarskie i zaświadczenia o przeszkoleniu BHP na stanowisku pracy; </w:t>
      </w:r>
    </w:p>
    <w:p w14:paraId="181FDEB1"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przedkładanie na żądanie Zamawiającemu poświadczonych przez osobę upoważnioną do działania w imieniu Wykonawcy, za zgodność z oryginałem kopii dokumentów poświadczających aktualność badań lekarskich i szkoleń BHP osób realizujących roboty po stronie Wykonawcy; </w:t>
      </w:r>
    </w:p>
    <w:p w14:paraId="19AEF330"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wykonania wszelkich niezbędnych robót przygotowawczych związanych z realizacją robót, w tym wykonania niezbędnych przekładek, przebudów instalacji lub obiektów kolidujących z robotami oraz wykonania wszelkich instalacji i niezbędnych obiektów tymczasowych koniecznych do prawidłowego realizowania robót; </w:t>
      </w:r>
    </w:p>
    <w:p w14:paraId="67B42578"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wywozu odpadów, gruzu, utylizacji materiałów, urządzeń i instalacji zgodnie z przepisami prawa; </w:t>
      </w:r>
    </w:p>
    <w:p w14:paraId="050E4CCE"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wykonania wszelkich instalacji, urządzeń i systemów tak, aby uzyskały one zakładane </w:t>
      </w:r>
      <w:r w:rsidRPr="00526D5C">
        <w:rPr>
          <w:rFonts w:ascii="Times New Roman" w:eastAsia="Times New Roman" w:hAnsi="Times New Roman" w:cs="Times New Roman"/>
          <w:color w:val="000000"/>
          <w:kern w:val="0"/>
          <w:sz w:val="24"/>
          <w:szCs w:val="24"/>
          <w:lang w:eastAsia="ar-SA"/>
          <w14:ligatures w14:val="none"/>
        </w:rPr>
        <w:br/>
        <w:t xml:space="preserve">w dokumentacji technicznej parametry i funkcje; </w:t>
      </w:r>
    </w:p>
    <w:p w14:paraId="10A53702" w14:textId="2DF8BCD8" w:rsidR="004D5D1C" w:rsidRPr="00526D5C" w:rsidRDefault="004D5D1C" w:rsidP="00D95CE9">
      <w:pPr>
        <w:numPr>
          <w:ilvl w:val="0"/>
          <w:numId w:val="40"/>
        </w:num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wykonywanie robót z nowych zakupionych przez siebie materiałów dopuszczonych do obrotu i powszechnego lub jednostkowego stosowania w budownictwie, zgodnie </w:t>
      </w:r>
      <w:r w:rsidRPr="00526D5C">
        <w:rPr>
          <w:rFonts w:ascii="Times New Roman" w:eastAsia="Times New Roman" w:hAnsi="Times New Roman" w:cs="Times New Roman"/>
          <w:color w:val="000000"/>
          <w:kern w:val="0"/>
          <w:sz w:val="24"/>
          <w:szCs w:val="24"/>
          <w:lang w:eastAsia="ar-SA"/>
          <w14:ligatures w14:val="none"/>
        </w:rPr>
        <w:br/>
        <w:t>z wymogami wynikającymi z przepisów prawa, w tym zgodnie z ustawą z dnia 16.04.2004 r. o wyrobach budowlanych (Dz. U. z 2021 r. poz. 1213) oraz z art. 10 ustawy z dnia 07.07.1994 r. Prawo budowlane (</w:t>
      </w:r>
      <w:r w:rsidRPr="00526D5C">
        <w:rPr>
          <w:rFonts w:ascii="Times New Roman" w:eastAsia="Calibri" w:hAnsi="Times New Roman" w:cs="Times New Roman"/>
          <w:color w:val="000000"/>
          <w:kern w:val="0"/>
          <w:sz w:val="24"/>
          <w:szCs w:val="24"/>
          <w:lang w:eastAsia="ar-SA"/>
          <w14:ligatures w14:val="none"/>
        </w:rPr>
        <w:t>Dz. U. 202</w:t>
      </w:r>
      <w:r w:rsidR="004F16B9">
        <w:rPr>
          <w:rFonts w:ascii="Times New Roman" w:eastAsia="Calibri" w:hAnsi="Times New Roman" w:cs="Times New Roman"/>
          <w:color w:val="000000"/>
          <w:kern w:val="0"/>
          <w:sz w:val="24"/>
          <w:szCs w:val="24"/>
          <w:lang w:eastAsia="ar-SA"/>
          <w14:ligatures w14:val="none"/>
        </w:rPr>
        <w:t>6</w:t>
      </w:r>
      <w:r w:rsidRPr="00526D5C">
        <w:rPr>
          <w:rFonts w:ascii="Times New Roman" w:eastAsia="Calibri" w:hAnsi="Times New Roman" w:cs="Times New Roman"/>
          <w:color w:val="000000"/>
          <w:kern w:val="0"/>
          <w:sz w:val="24"/>
          <w:szCs w:val="24"/>
          <w:lang w:eastAsia="ar-SA"/>
          <w14:ligatures w14:val="none"/>
        </w:rPr>
        <w:t xml:space="preserve"> r. poz. </w:t>
      </w:r>
      <w:r w:rsidR="004F16B9">
        <w:rPr>
          <w:rFonts w:ascii="Times New Roman" w:eastAsia="Calibri" w:hAnsi="Times New Roman" w:cs="Times New Roman"/>
          <w:color w:val="000000"/>
          <w:kern w:val="0"/>
          <w:sz w:val="24"/>
          <w:szCs w:val="24"/>
          <w:lang w:eastAsia="ar-SA"/>
          <w14:ligatures w14:val="none"/>
        </w:rPr>
        <w:t>524</w:t>
      </w:r>
      <w:r w:rsidRPr="00526D5C">
        <w:rPr>
          <w:rFonts w:ascii="Times New Roman" w:eastAsia="Calibri" w:hAnsi="Times New Roman" w:cs="Times New Roman"/>
          <w:color w:val="000000"/>
          <w:kern w:val="0"/>
          <w:sz w:val="24"/>
          <w:szCs w:val="24"/>
          <w:lang w:eastAsia="ar-SA"/>
          <w14:ligatures w14:val="none"/>
        </w:rPr>
        <w:t xml:space="preserve">);  </w:t>
      </w:r>
    </w:p>
    <w:p w14:paraId="2D3BF5BC"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przekazanie Inspektorowi nadzoru inwestorskiego, przed wbudowaniem materiałów, odpowiednich dokumentów potwierdzających ich jakość i dopuszczenie do stosowania, </w:t>
      </w:r>
      <w:r w:rsidRPr="00526D5C">
        <w:rPr>
          <w:rFonts w:ascii="Times New Roman" w:eastAsia="Times New Roman" w:hAnsi="Times New Roman" w:cs="Times New Roman"/>
          <w:color w:val="000000"/>
          <w:kern w:val="0"/>
          <w:sz w:val="24"/>
          <w:szCs w:val="24"/>
          <w:lang w:eastAsia="ar-SA"/>
          <w14:ligatures w14:val="none"/>
        </w:rPr>
        <w:br/>
        <w:t xml:space="preserve">w szczególności: certyfikatów „na znak bezpieczeństwa”, certyfikatów zgodności lub deklaracji zgodności, atestów, świadectw pochodzenia, co nie zwalnia Wykonawcy </w:t>
      </w:r>
      <w:r w:rsidRPr="00526D5C">
        <w:rPr>
          <w:rFonts w:ascii="Times New Roman" w:eastAsia="Times New Roman" w:hAnsi="Times New Roman" w:cs="Times New Roman"/>
          <w:color w:val="000000"/>
          <w:kern w:val="0"/>
          <w:sz w:val="24"/>
          <w:szCs w:val="24"/>
          <w:lang w:eastAsia="ar-SA"/>
          <w14:ligatures w14:val="none"/>
        </w:rPr>
        <w:br/>
        <w:t xml:space="preserve">z odpowiedzialności za niewłaściwą jakość materiałów i nienależyte wykonanie robót; </w:t>
      </w:r>
    </w:p>
    <w:p w14:paraId="704EF500"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przeprowadzenie na żądanie Zamawiającego i w miejscu przez niego wskazanym, wszelkich badań jakościowych, ekspertyz, prób lub sprawdzeń w odniesieniu do wykonanych robót lub elementów i zastosowanych przez Wykonawcę materiałów, jak </w:t>
      </w:r>
      <w:r w:rsidRPr="00526D5C">
        <w:rPr>
          <w:rFonts w:ascii="Times New Roman" w:eastAsia="Times New Roman" w:hAnsi="Times New Roman" w:cs="Times New Roman"/>
          <w:color w:val="000000"/>
          <w:kern w:val="0"/>
          <w:sz w:val="24"/>
          <w:szCs w:val="24"/>
          <w:lang w:eastAsia="ar-SA"/>
          <w14:ligatures w14:val="none"/>
        </w:rPr>
        <w:br/>
        <w:t xml:space="preserve">i pokrycie kosztów z tym związanych, jeżeli ich wyniki nie będą potwierdzały wymaganej jakości, parametrów, funkcji lub ilości. Przekazanie ich wyników Zamawiającemu powinno nastąpić nie później niż przy zgłoszeniu gotowości do odbioru końcowego; </w:t>
      </w:r>
    </w:p>
    <w:p w14:paraId="2019FAB0"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dokonywanie przez osoby uprawnione wpisów do dziennika budowy; </w:t>
      </w:r>
    </w:p>
    <w:p w14:paraId="1FB2E4D1"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wykonanie wymaganej przez przepisy prawa w zakresie wykonanych robót dokumentacji powykonawczej wraz ze wszelkimi niezbędnymi protokołami odbiorów, pomiarów </w:t>
      </w:r>
      <w:r w:rsidRPr="00526D5C">
        <w:rPr>
          <w:rFonts w:ascii="Times New Roman" w:eastAsia="Times New Roman" w:hAnsi="Times New Roman" w:cs="Times New Roman"/>
          <w:color w:val="000000"/>
          <w:kern w:val="0"/>
          <w:sz w:val="24"/>
          <w:szCs w:val="24"/>
          <w:lang w:eastAsia="ar-SA"/>
          <w14:ligatures w14:val="none"/>
        </w:rPr>
        <w:br/>
        <w:t xml:space="preserve">i sprawdzeń, potrzebnymi do odbioru oraz stwierdzenia prawidłowego wykonania robót </w:t>
      </w:r>
      <w:r w:rsidRPr="00526D5C">
        <w:rPr>
          <w:rFonts w:ascii="Times New Roman" w:eastAsia="Times New Roman" w:hAnsi="Times New Roman" w:cs="Times New Roman"/>
          <w:color w:val="000000"/>
          <w:kern w:val="0"/>
          <w:sz w:val="24"/>
          <w:szCs w:val="24"/>
          <w:lang w:eastAsia="ar-SA"/>
          <w14:ligatures w14:val="none"/>
        </w:rPr>
        <w:br/>
        <w:t xml:space="preserve">i przekazanie jej Zamawiającemu przy odbiorze prac; </w:t>
      </w:r>
    </w:p>
    <w:p w14:paraId="2D00E637" w14:textId="1275004B"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przeprowadzenie wymaganych prób montażowych</w:t>
      </w:r>
      <w:r w:rsidR="00D55DF2">
        <w:rPr>
          <w:rFonts w:ascii="Times New Roman" w:eastAsia="Times New Roman" w:hAnsi="Times New Roman" w:cs="Times New Roman"/>
          <w:color w:val="000000"/>
          <w:kern w:val="0"/>
          <w:sz w:val="24"/>
          <w:szCs w:val="24"/>
          <w:lang w:eastAsia="ar-SA"/>
          <w14:ligatures w14:val="none"/>
        </w:rPr>
        <w:t>;</w:t>
      </w:r>
      <w:r w:rsidRPr="00526D5C">
        <w:rPr>
          <w:rFonts w:ascii="Times New Roman" w:eastAsia="Times New Roman" w:hAnsi="Times New Roman" w:cs="Times New Roman"/>
          <w:color w:val="000000"/>
          <w:kern w:val="0"/>
          <w:sz w:val="24"/>
          <w:szCs w:val="24"/>
          <w:lang w:eastAsia="ar-SA"/>
          <w14:ligatures w14:val="none"/>
        </w:rPr>
        <w:t xml:space="preserve">  </w:t>
      </w:r>
    </w:p>
    <w:p w14:paraId="168C9FFA"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utrzymywanie terenu robót w stanie wolnym od wszelkich przeszkód komunikacyjnych oraz usuwanie wszelkich urządzeń pomocniczych, zbędnych materiałów, odpadów; </w:t>
      </w:r>
    </w:p>
    <w:p w14:paraId="2BE2050D"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zapewnienie przestrzegania przy wykonywaniu robót przepisów ochrony środowiska, aby uniknąć na terenie budowy i poza nim, uszkodzeń lub niedogodności dla innych osób, wynikających z zanieczyszczenia, skażenia, hałasu, drgań, wibracji, zawilgocenia, będących konsekwencją stosowanych przez Wykonawcę metod pracy i organizacji robót; </w:t>
      </w:r>
    </w:p>
    <w:p w14:paraId="18E8854A"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uporządkowanie po zakończeniu robót terenu budowy i usunięcie z niego wszelkich odpadów oraz zbędnych materiałów, maszyn, urządzeń; </w:t>
      </w:r>
    </w:p>
    <w:p w14:paraId="6E1D8E5C" w14:textId="77777777" w:rsidR="004D5D1C" w:rsidRPr="00526D5C" w:rsidRDefault="004D5D1C" w:rsidP="00D95CE9">
      <w:pPr>
        <w:numPr>
          <w:ilvl w:val="0"/>
          <w:numId w:val="4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wykonanie przeglądów gwarancyjnych.</w:t>
      </w:r>
    </w:p>
    <w:p w14:paraId="7EEB4DB6" w14:textId="77777777" w:rsidR="004D5D1C" w:rsidRPr="00526D5C" w:rsidRDefault="004D5D1C" w:rsidP="00D95CE9">
      <w:pPr>
        <w:numPr>
          <w:ilvl w:val="0"/>
          <w:numId w:val="47"/>
        </w:numPr>
        <w:tabs>
          <w:tab w:val="num" w:pos="0"/>
          <w:tab w:val="left" w:pos="284"/>
        </w:tabs>
        <w:suppressAutoHyphens/>
        <w:spacing w:after="0" w:line="240" w:lineRule="auto"/>
        <w:jc w:val="both"/>
        <w:rPr>
          <w:rFonts w:ascii="Times New Roman" w:eastAsia="Times New Roman" w:hAnsi="Times New Roman" w:cs="Times New Roman"/>
          <w:i/>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ponosi wszelkie koszty związane z wykonaniem obowiązków nałożonych na niego w niniejszej umowie, w przepisach prawa oraz wyłączną i pełną odpowiedzialność za skutki ich niewykonania lub nienależytego wykonania wobec Zamawiającego oraz osób trzecich. </w:t>
      </w:r>
    </w:p>
    <w:p w14:paraId="24114DB5" w14:textId="77777777" w:rsidR="004D5D1C" w:rsidRPr="00526D5C" w:rsidRDefault="004D5D1C" w:rsidP="00D95CE9">
      <w:pPr>
        <w:numPr>
          <w:ilvl w:val="0"/>
          <w:numId w:val="47"/>
        </w:numPr>
        <w:tabs>
          <w:tab w:val="num" w:pos="0"/>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i/>
          <w:color w:val="000000"/>
          <w:kern w:val="0"/>
          <w:sz w:val="24"/>
          <w:szCs w:val="24"/>
          <w:lang w:eastAsia="ar-SA"/>
          <w14:ligatures w14:val="none"/>
        </w:rPr>
        <w:t xml:space="preserve"> </w:t>
      </w:r>
      <w:r w:rsidRPr="00526D5C">
        <w:rPr>
          <w:rFonts w:ascii="Times New Roman" w:eastAsia="Times New Roman" w:hAnsi="Times New Roman" w:cs="Times New Roman"/>
          <w:iCs/>
          <w:color w:val="000000"/>
          <w:kern w:val="0"/>
          <w:sz w:val="24"/>
          <w:szCs w:val="24"/>
          <w:lang w:eastAsia="ar-SA"/>
          <w14:ligatures w14:val="none"/>
        </w:rPr>
        <w:t xml:space="preserve">Od chwili protokolarnego przejęcia od Zamawiającego terenu budowy do chwili przekazania tego terenu Zamawiającemu po wykonaniu lub rozwiązaniu umowy Wykonawca ponosi </w:t>
      </w:r>
      <w:r w:rsidRPr="00526D5C">
        <w:rPr>
          <w:rFonts w:ascii="Times New Roman" w:eastAsia="Times New Roman" w:hAnsi="Times New Roman" w:cs="Times New Roman"/>
          <w:iCs/>
          <w:color w:val="000000"/>
          <w:kern w:val="0"/>
          <w:sz w:val="24"/>
          <w:szCs w:val="24"/>
          <w:lang w:eastAsia="ar-SA"/>
          <w14:ligatures w14:val="none"/>
        </w:rPr>
        <w:lastRenderedPageBreak/>
        <w:t xml:space="preserve">odpowiedzialność wobec osób trzecich oraz Zamawiającego za szkody powstałe na tym terenie, poza nim i w robotach, a wynikające z winy Wykonawcy. Wykonawca zobowiązany jest naprawić szkody będące następstwem działania lub zaniechania ze strony Wykonawcy i wszystkich innych osób, przy pomocy których wykonuje niniejszą umowę. </w:t>
      </w:r>
    </w:p>
    <w:p w14:paraId="46DEE5B5" w14:textId="453E079F" w:rsidR="004D5D1C" w:rsidRPr="00526D5C" w:rsidRDefault="004D5D1C" w:rsidP="00D95CE9">
      <w:pPr>
        <w:numPr>
          <w:ilvl w:val="0"/>
          <w:numId w:val="47"/>
        </w:numPr>
        <w:tabs>
          <w:tab w:val="num" w:pos="0"/>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zobowiązuje się zwolnić Zamawiającego z wszelkiej odpowiedzialności wobec osób trzecich, która może powstać wskutek działania lub zaniechania Wykonawcy i wszystkich innych osób, przy pomocy których wykonuje niniejszą umowę. Jeżeli Wykonawca narazi Zamawiającego, w związku z wyrządzeniem szkody, na poniesienie jakichkolwiek kosztów lub wydatków, Zamawiający będzie uprawniony do potrącenia kwoty z tych tytułów z wynagrodzenia. </w:t>
      </w:r>
    </w:p>
    <w:p w14:paraId="74141905" w14:textId="4CC9692F" w:rsidR="004D5D1C" w:rsidRPr="00526D5C" w:rsidRDefault="004D5D1C" w:rsidP="00D95CE9">
      <w:pPr>
        <w:numPr>
          <w:ilvl w:val="0"/>
          <w:numId w:val="47"/>
        </w:numPr>
        <w:tabs>
          <w:tab w:val="num" w:pos="0"/>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gdy Wykonawca nie wykona w całości lub części któregokolwiek ze swoich zobowiązań, o których mowa w ust. 1, Zamawiający może je wykonać bądź powierzyć ich wykonanie w całości lub części na koszt Wykonawcy (zastępcze wykonanie). W takim przypadku Zamawiający będzie miał prawo potrącić należną z tego tytułu kwotę z Wynagrodzenia. Zastępcze wykonanie obowiązków Wykonawcy nie zwalnia Wykonawcy z odpowiedzialności z tytułu wykonania przedmiotu umowy. </w:t>
      </w:r>
    </w:p>
    <w:p w14:paraId="4210D5C5" w14:textId="65D50A83" w:rsidR="004D5D1C" w:rsidRPr="00526D5C" w:rsidRDefault="004D5D1C" w:rsidP="00D95CE9">
      <w:pPr>
        <w:numPr>
          <w:ilvl w:val="0"/>
          <w:numId w:val="47"/>
        </w:numPr>
        <w:tabs>
          <w:tab w:val="num" w:pos="0"/>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Od momentu protokolarnego przekazania terenu budowy do daty odbioru końcowego przedmiotu umowy, Wykonawca ponosi ryzyko uszkodzenia, zniszczenia lub utraty jakichkolwiek robót, sprzętu, materiałów, wyposażenia, urządzeń znajdujących się na terenie budowy oraz ryzyko wszelkich innych szkód w mieniu znajdującym się na terenie budowy, a także ryzyko związane z utratą zdrowia lub życia przez osoby przebywające na terenie budowy w związku z wykonywaniem robót. Wystąpienie takich szkód nie zwalnia Wykonawcy z obowiązku terminowego i należytego wykonania robót. </w:t>
      </w:r>
    </w:p>
    <w:p w14:paraId="1AE5B146" w14:textId="77777777" w:rsidR="004D5D1C" w:rsidRPr="00526D5C" w:rsidRDefault="004D5D1C" w:rsidP="00D95CE9">
      <w:pPr>
        <w:numPr>
          <w:ilvl w:val="0"/>
          <w:numId w:val="47"/>
        </w:numPr>
        <w:tabs>
          <w:tab w:val="num" w:pos="0"/>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Umieszczanie na terenie budowy reklam, plansz informacyjnych, znaków firmowych, ogłoszeń, napisów lub innych oznaczeń graficznych lub graficzno-słownych jest dopuszczalne wyłącznie za uprzednią zgodą Zamawiającego, wyrażoną w formie pisemnej pod rygorem nieważności. </w:t>
      </w:r>
    </w:p>
    <w:p w14:paraId="78CE8193" w14:textId="77777777" w:rsidR="004D5D1C" w:rsidRPr="00526D5C" w:rsidRDefault="004D5D1C" w:rsidP="00D95CE9">
      <w:pPr>
        <w:numPr>
          <w:ilvl w:val="0"/>
          <w:numId w:val="47"/>
        </w:numPr>
        <w:tabs>
          <w:tab w:val="num" w:pos="0"/>
          <w:tab w:val="left" w:pos="284"/>
        </w:tabs>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Wykonawca zobowiązany jest do ścisłego współdziałania z Zamawiającym w celu uzyskania decyzji o pozwoleniu na użytkowanie przedmiotu umowy.</w:t>
      </w:r>
    </w:p>
    <w:p w14:paraId="254DD89E" w14:textId="77777777" w:rsidR="004D5D1C" w:rsidRPr="00526D5C" w:rsidRDefault="004D5D1C" w:rsidP="00D95CE9">
      <w:pPr>
        <w:tabs>
          <w:tab w:val="left" w:pos="284"/>
        </w:tabs>
        <w:suppressAutoHyphens/>
        <w:spacing w:after="0" w:line="240" w:lineRule="auto"/>
        <w:rPr>
          <w:rFonts w:ascii="Times New Roman" w:eastAsia="Times New Roman" w:hAnsi="Times New Roman" w:cs="Times New Roman"/>
          <w:b/>
          <w:bCs/>
          <w:color w:val="000000"/>
          <w:kern w:val="0"/>
          <w:sz w:val="24"/>
          <w:szCs w:val="24"/>
          <w:lang w:eastAsia="ar-SA"/>
          <w14:ligatures w14:val="none"/>
        </w:rPr>
      </w:pPr>
    </w:p>
    <w:p w14:paraId="367BF4C0"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 8</w:t>
      </w:r>
    </w:p>
    <w:p w14:paraId="4C692AF0"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ODBIORY</w:t>
      </w:r>
    </w:p>
    <w:p w14:paraId="79A11413" w14:textId="77777777" w:rsidR="004D5D1C" w:rsidRPr="00526D5C" w:rsidRDefault="004D5D1C" w:rsidP="00D95CE9">
      <w:pPr>
        <w:numPr>
          <w:ilvl w:val="0"/>
          <w:numId w:val="39"/>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Strony ustalają następujące odbiory robót: </w:t>
      </w:r>
    </w:p>
    <w:p w14:paraId="338C0368" w14:textId="77777777" w:rsidR="004D5D1C" w:rsidRPr="00526D5C" w:rsidRDefault="004D5D1C" w:rsidP="00D95CE9">
      <w:pPr>
        <w:numPr>
          <w:ilvl w:val="0"/>
          <w:numId w:val="21"/>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odbiór robót zanikających lub ulegających zakryciu (jeśli dotyczy); </w:t>
      </w:r>
    </w:p>
    <w:p w14:paraId="3E217593" w14:textId="77777777" w:rsidR="004D5D1C" w:rsidRPr="00526D5C" w:rsidRDefault="004D5D1C" w:rsidP="00D95CE9">
      <w:pPr>
        <w:numPr>
          <w:ilvl w:val="0"/>
          <w:numId w:val="21"/>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odbiór końcowy, po wykonaniu wszystkich robót. </w:t>
      </w:r>
    </w:p>
    <w:p w14:paraId="24A86F95" w14:textId="77777777" w:rsidR="004D5D1C" w:rsidRPr="00526D5C" w:rsidRDefault="004D5D1C" w:rsidP="00D95CE9">
      <w:pPr>
        <w:numPr>
          <w:ilvl w:val="0"/>
          <w:numId w:val="39"/>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zobowiązany jest do zgłoszenia Zamawiającemu do odbioru robót ulegających zakryciu oraz robót zanikających z wyprzedzeniem co najmniej 3 dni roboczych poprzez wpis w dzienniku budowy. W przypadku zakrycia robót przed ustalonym terminem odbioru lub nie zgłoszenia robót do odbioru Zamawiający ma prawo żądać odkrycia robót. W tym przypadku koszty i skutki ewentualnego opóźnienia wynikające z odkrycia, a także ponownego wykonania robót poniesie Wykonawca niezależnie od tego, czy dane roboty były prawidłowo wykonane. </w:t>
      </w:r>
    </w:p>
    <w:p w14:paraId="6CCD5F2C" w14:textId="77777777" w:rsidR="004D5D1C" w:rsidRPr="00526D5C" w:rsidRDefault="004D5D1C" w:rsidP="00D95CE9">
      <w:pPr>
        <w:numPr>
          <w:ilvl w:val="0"/>
          <w:numId w:val="39"/>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będzie zgłaszał do odbioru częściowego i końcowego wykonanie robót poprzez jednoczesne zawiadomienie Zamawiającego i wpis kierownika budowy do dziennika budowy o wykonaniu robót i gotowości do ich odbioru. W razie różnych dat zgłoszenia i wpisu, datą właściwą dla ustalenia daty zgłoszenia przez Wykonawcę jest data późniejsza. </w:t>
      </w:r>
    </w:p>
    <w:p w14:paraId="1DC91618" w14:textId="77777777" w:rsidR="004D5D1C" w:rsidRPr="00526D5C" w:rsidRDefault="004D5D1C" w:rsidP="00D95CE9">
      <w:pPr>
        <w:numPr>
          <w:ilvl w:val="0"/>
          <w:numId w:val="39"/>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O miejscu i terminie przystąpienia do czynności odbiorowych Zamawiający będzie zawiadamiał Wykonawcę w sposób i formie przez siebie wybranej, z co najmniej 3-dniowym wyprzedzeniem. </w:t>
      </w:r>
    </w:p>
    <w:p w14:paraId="46615AFA" w14:textId="77777777" w:rsidR="004D5D1C" w:rsidRPr="00526D5C" w:rsidRDefault="004D5D1C" w:rsidP="00D95CE9">
      <w:pPr>
        <w:numPr>
          <w:ilvl w:val="0"/>
          <w:numId w:val="39"/>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Warunkiem przystąpienia do odbioru końcowego jest przekazanie przy dokonaniu zgłoszenia gotowości do takiego odbioru, kompletu dokumentacji budowlanej, realizacyjnej (powykonawczej) dotychczas nieprzekazanej Zamawiającemu,  oraz oświadczeń Kierownika </w:t>
      </w:r>
      <w:r w:rsidRPr="00526D5C">
        <w:rPr>
          <w:rFonts w:ascii="Times New Roman" w:eastAsia="Times New Roman" w:hAnsi="Times New Roman" w:cs="Times New Roman"/>
          <w:color w:val="000000"/>
          <w:kern w:val="0"/>
          <w:sz w:val="24"/>
          <w:szCs w:val="24"/>
          <w:lang w:eastAsia="ar-SA"/>
          <w14:ligatures w14:val="none"/>
        </w:rPr>
        <w:lastRenderedPageBreak/>
        <w:t xml:space="preserve">budowy o zakończeniu robót. Jeżeli objęte zgłoszeniem roboty były realizowane z udziałem podwykonawcy, Wykonawca do zawiadomienia jest zobowiązany załączyć także protokół odbioru robót od podwykonawcy bez żadnych zastrzeżeń oraz oświadczenie podwykonawcy wymagane niniejsza umową. </w:t>
      </w:r>
    </w:p>
    <w:p w14:paraId="1FEC14DF" w14:textId="77777777" w:rsidR="004D5D1C" w:rsidRPr="00526D5C" w:rsidRDefault="004D5D1C" w:rsidP="00D95CE9">
      <w:pPr>
        <w:numPr>
          <w:ilvl w:val="0"/>
          <w:numId w:val="39"/>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Warunkiem przystąpienia do czynności odbioru końcowego robót przez Zamawiającego jest potwierdzenie przez Inspektora nadzoru, wpisem do dziennika budowy, zgłoszonej przez Kierownika budowy, gotowości do tego odbioru końcowego, w którym Inspektor nadzoru potwierdzi kompletne i prawidłowe wykonanie robót. </w:t>
      </w:r>
    </w:p>
    <w:p w14:paraId="3EE95FA4" w14:textId="2DC84217" w:rsidR="004D5D1C" w:rsidRPr="00526D5C" w:rsidRDefault="004D5D1C" w:rsidP="00D95CE9">
      <w:pPr>
        <w:numPr>
          <w:ilvl w:val="0"/>
          <w:numId w:val="39"/>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Rozpoczęcie czynności odbioru końcowego nastąpi nie później niż w terminie do 14 dni </w:t>
      </w:r>
      <w:r w:rsidR="00FF7D32">
        <w:rPr>
          <w:rFonts w:ascii="Times New Roman" w:eastAsia="Times New Roman" w:hAnsi="Times New Roman" w:cs="Times New Roman"/>
          <w:color w:val="000000"/>
          <w:kern w:val="0"/>
          <w:sz w:val="24"/>
          <w:szCs w:val="24"/>
          <w:lang w:eastAsia="ar-SA"/>
          <w14:ligatures w14:val="none"/>
        </w:rPr>
        <w:t xml:space="preserve">roboczych </w:t>
      </w:r>
      <w:r w:rsidRPr="00526D5C">
        <w:rPr>
          <w:rFonts w:ascii="Times New Roman" w:eastAsia="Times New Roman" w:hAnsi="Times New Roman" w:cs="Times New Roman"/>
          <w:color w:val="000000"/>
          <w:kern w:val="0"/>
          <w:sz w:val="24"/>
          <w:szCs w:val="24"/>
          <w:lang w:eastAsia="ar-SA"/>
          <w14:ligatures w14:val="none"/>
        </w:rPr>
        <w:t xml:space="preserve">od daty zawiadomienia, o którym mowa w ust. 3, które nie zostało zwrócone Wykonawcy przez Zamawiającego wskutek: </w:t>
      </w:r>
    </w:p>
    <w:p w14:paraId="1A06EC00" w14:textId="77777777" w:rsidR="004D5D1C" w:rsidRPr="00526D5C" w:rsidRDefault="004D5D1C" w:rsidP="00D95CE9">
      <w:pPr>
        <w:numPr>
          <w:ilvl w:val="0"/>
          <w:numId w:val="32"/>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braku potwierdzenia, o którym mowa w ust. 7; </w:t>
      </w:r>
    </w:p>
    <w:p w14:paraId="1698722D" w14:textId="77777777" w:rsidR="004D5D1C" w:rsidRPr="00526D5C" w:rsidRDefault="004D5D1C" w:rsidP="00D95CE9">
      <w:pPr>
        <w:numPr>
          <w:ilvl w:val="0"/>
          <w:numId w:val="32"/>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braku dokumentów, o których mowa w ust. 5 i ust. 7., jak i innych dokumentów wymaganych niniejszą umową; </w:t>
      </w:r>
    </w:p>
    <w:p w14:paraId="7160E855" w14:textId="77777777" w:rsidR="004D5D1C" w:rsidRPr="00526D5C" w:rsidRDefault="004D5D1C" w:rsidP="00D95CE9">
      <w:pPr>
        <w:numPr>
          <w:ilvl w:val="0"/>
          <w:numId w:val="32"/>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niekompletności dokumentacji powykonawczej. </w:t>
      </w:r>
    </w:p>
    <w:p w14:paraId="2DBE09BA" w14:textId="6EF301E0" w:rsidR="004D5D1C" w:rsidRPr="00526D5C" w:rsidRDefault="004D5D1C" w:rsidP="00D95CE9">
      <w:p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8. W razie gdy Inspektor nadzoru nie potwierdził wpisu Kierownika budowy, o którym mowa w ust. 7, Zamawiający zwróci Wykonawcy zawiadomienie wskazując na stwierdzone nieprawidłowości. Wykonawca będzie wówczas zobowiązany do ich niezwłocznego usunięcia i dokonania ponownego zgłoszenia, zgodnie  z ust. 3. </w:t>
      </w:r>
    </w:p>
    <w:p w14:paraId="6E88005B" w14:textId="77777777" w:rsidR="004D5D1C" w:rsidRPr="00526D5C" w:rsidRDefault="004D5D1C" w:rsidP="00D95CE9">
      <w:p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9. Jeżeli w toku odbioru częściowego i końcowego robót zostaną stwierdzone wady, Zamawiający: </w:t>
      </w:r>
    </w:p>
    <w:p w14:paraId="72829073" w14:textId="77777777" w:rsidR="004D5D1C" w:rsidRPr="00526D5C" w:rsidRDefault="004D5D1C" w:rsidP="00D95CE9">
      <w:pPr>
        <w:numPr>
          <w:ilvl w:val="0"/>
          <w:numId w:val="4"/>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ma prawo odmówić odbioru do czasu usunięcia wad, jeżeli wady nadają się do usunięcia </w:t>
      </w:r>
      <w:r w:rsidRPr="00526D5C">
        <w:rPr>
          <w:rFonts w:ascii="Times New Roman" w:eastAsia="Times New Roman" w:hAnsi="Times New Roman" w:cs="Times New Roman"/>
          <w:color w:val="000000"/>
          <w:kern w:val="0"/>
          <w:sz w:val="24"/>
          <w:szCs w:val="24"/>
          <w:lang w:eastAsia="ar-SA"/>
          <w14:ligatures w14:val="none"/>
        </w:rPr>
        <w:br/>
        <w:t xml:space="preserve">i wyznaczyć termin technicznie uzasadniony na ich usunięcie; </w:t>
      </w:r>
    </w:p>
    <w:p w14:paraId="15EC937A" w14:textId="77777777" w:rsidR="004D5D1C" w:rsidRPr="00526D5C" w:rsidRDefault="004D5D1C" w:rsidP="00D95CE9">
      <w:pPr>
        <w:numPr>
          <w:ilvl w:val="0"/>
          <w:numId w:val="4"/>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jeżeli stwierdzone wady nie nadają się do usunięcia Zamawiający ma prawo odstąpić od umowy według swego wyboru w całości albo w niewykonanej części. </w:t>
      </w:r>
    </w:p>
    <w:p w14:paraId="2FE26100" w14:textId="77777777" w:rsidR="004D5D1C" w:rsidRPr="00526D5C" w:rsidRDefault="004D5D1C" w:rsidP="00D95CE9">
      <w:p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10. Wykonawca zobowiązany jest do zawiadomienia Zamawiającego o usunięciu wad robót stwierdzonych w trakcie odbioru częściowego i  końcowego oraz jest uprawniony do żądania niezwłocznego wyznaczenia terminu odbioru częściowego i końcowego robót. </w:t>
      </w:r>
    </w:p>
    <w:p w14:paraId="1AB000E3" w14:textId="244281CC" w:rsidR="004D5D1C" w:rsidRPr="00526D5C" w:rsidRDefault="004D5D1C" w:rsidP="00D95CE9">
      <w:p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11. W przypadku opóźnień w usunięciu przez Wykonawcę wad stwierdzonych przy odbiorze częściowym i końcowym, o co najmniej 14 dni od wyznaczonego przez Zamawiającego terminu na usunięcie, Zamawiający może powierzyć ich usunięcie na koszt Wykonawcy (zastępcze usunięcie wad). Strony umowy ustalają, że zapłata przez Wykonawcę za zastępcze usunięcie wad nastąpi w terminie 14 dni od daty otrzymania faktury. Brak zapłaty przez Wykonawcę w terminie faktury będzie upoważniał Zamawiającego do potrącenia należności z faktury z wynagrodzenia umownego Wykonawcy. Zastępcze usunięcie wad, bez względu na zakres i rodzaj robót, które będą podlegały wówczas wykonaniu, nie powoduje utraty bądź ograniczenia w odniesieniu do wykonanych lub odebranych robót, żadnych uprawnień Zamawiającego z udzielonej w umowie gwarancji jakości lub rękojmi za wady robót. </w:t>
      </w:r>
    </w:p>
    <w:p w14:paraId="6D1ECDAB" w14:textId="769C4465" w:rsidR="004D5D1C" w:rsidRPr="00526D5C" w:rsidRDefault="004D5D1C" w:rsidP="00D95CE9">
      <w:pPr>
        <w:tabs>
          <w:tab w:val="left" w:pos="284"/>
        </w:tabs>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12. Za dzień faktycznego Odbioru częściowego</w:t>
      </w:r>
      <w:r w:rsidR="00FF7D32">
        <w:rPr>
          <w:rFonts w:ascii="Times New Roman" w:eastAsia="Times New Roman" w:hAnsi="Times New Roman" w:cs="Times New Roman"/>
          <w:color w:val="000000"/>
          <w:kern w:val="0"/>
          <w:sz w:val="24"/>
          <w:szCs w:val="24"/>
          <w:lang w:eastAsia="ar-SA"/>
          <w14:ligatures w14:val="none"/>
        </w:rPr>
        <w:t>,</w:t>
      </w:r>
      <w:r w:rsidRPr="00526D5C">
        <w:rPr>
          <w:rFonts w:ascii="Times New Roman" w:eastAsia="Times New Roman" w:hAnsi="Times New Roman" w:cs="Times New Roman"/>
          <w:color w:val="000000"/>
          <w:kern w:val="0"/>
          <w:sz w:val="24"/>
          <w:szCs w:val="24"/>
          <w:lang w:eastAsia="ar-SA"/>
          <w14:ligatures w14:val="none"/>
        </w:rPr>
        <w:t xml:space="preserve"> końcowego uznaje się dzień podpisania przez upoważnionych przedstawicieli Stron Umowy Protokołu odbioru częściowego i  końcowego. </w:t>
      </w:r>
    </w:p>
    <w:p w14:paraId="51C504B8"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 9</w:t>
      </w:r>
    </w:p>
    <w:p w14:paraId="0E52DA64"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WYNAGRODZENIE WYKONAWCY</w:t>
      </w:r>
    </w:p>
    <w:p w14:paraId="06125C51" w14:textId="77777777" w:rsidR="00A92A17" w:rsidRPr="00526D5C" w:rsidRDefault="00A92A17" w:rsidP="00A92A17">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1. Strony ustalają, że Wykonawca otrzyma wynagrodzenie</w:t>
      </w:r>
      <w:r>
        <w:rPr>
          <w:rFonts w:ascii="Times New Roman" w:eastAsia="Times New Roman" w:hAnsi="Times New Roman" w:cs="Times New Roman"/>
          <w:color w:val="000000"/>
          <w:kern w:val="0"/>
          <w:sz w:val="24"/>
          <w:szCs w:val="24"/>
          <w:lang w:eastAsia="ar-SA"/>
          <w14:ligatures w14:val="none"/>
        </w:rPr>
        <w:t xml:space="preserve"> ryczałtowe</w:t>
      </w:r>
      <w:r w:rsidRPr="00526D5C">
        <w:rPr>
          <w:rFonts w:ascii="Times New Roman" w:eastAsia="Times New Roman" w:hAnsi="Times New Roman" w:cs="Times New Roman"/>
          <w:color w:val="000000"/>
          <w:kern w:val="0"/>
          <w:sz w:val="24"/>
          <w:szCs w:val="24"/>
          <w:lang w:eastAsia="ar-SA"/>
          <w14:ligatures w14:val="none"/>
        </w:rPr>
        <w:t xml:space="preserve"> za wykonanie przedmiotu Umowy określonego w § 1 w wysokości: wartość brutto .........................................................................................................zł (słownie:...........................................................................................................................złotych) w tym VAT 23% </w:t>
      </w:r>
      <w:proofErr w:type="spellStart"/>
      <w:r w:rsidRPr="00526D5C">
        <w:rPr>
          <w:rFonts w:ascii="Times New Roman" w:eastAsia="Times New Roman" w:hAnsi="Times New Roman" w:cs="Times New Roman"/>
          <w:color w:val="000000"/>
          <w:kern w:val="0"/>
          <w:sz w:val="24"/>
          <w:szCs w:val="24"/>
          <w:lang w:eastAsia="ar-SA"/>
          <w14:ligatures w14:val="none"/>
        </w:rPr>
        <w:t>tj</w:t>
      </w:r>
      <w:proofErr w:type="spellEnd"/>
      <w:r w:rsidRPr="00526D5C">
        <w:rPr>
          <w:rFonts w:ascii="Times New Roman" w:eastAsia="Times New Roman" w:hAnsi="Times New Roman" w:cs="Times New Roman"/>
          <w:color w:val="000000"/>
          <w:kern w:val="0"/>
          <w:sz w:val="24"/>
          <w:szCs w:val="24"/>
          <w:lang w:eastAsia="ar-SA"/>
          <w14:ligatures w14:val="none"/>
        </w:rPr>
        <w:t xml:space="preserve">……………. zł  </w:t>
      </w:r>
    </w:p>
    <w:p w14:paraId="096C527E" w14:textId="77777777" w:rsidR="00A92A17" w:rsidRPr="00526D5C" w:rsidRDefault="00A92A17" w:rsidP="00A92A17">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2. Umówione wynagrodzenie obejmuje wszystkie wydatki niezbędne do należytego wykonania przedmiotu umowy, w tym między innymi: wszelkie koszty zajęcia pasa drogowego, zagospodarowania placu robót budowlanych, koszty utrzymania zaplecza robót, koszty </w:t>
      </w:r>
      <w:r w:rsidRPr="00526D5C">
        <w:rPr>
          <w:rFonts w:ascii="Times New Roman" w:eastAsia="Times New Roman" w:hAnsi="Times New Roman" w:cs="Times New Roman"/>
          <w:color w:val="000000"/>
          <w:kern w:val="0"/>
          <w:sz w:val="24"/>
          <w:szCs w:val="24"/>
          <w:lang w:eastAsia="ar-SA"/>
          <w14:ligatures w14:val="none"/>
        </w:rPr>
        <w:lastRenderedPageBreak/>
        <w:t xml:space="preserve">ewentualnych dopuszczeń do pracy na urządzeniach podmiotów trzecich, pomiarów, uzyskania niezbędnych uzgodnień i odbiorów, koszty poboru wody, energii, gazu itp. </w:t>
      </w:r>
    </w:p>
    <w:p w14:paraId="3972BB86" w14:textId="45120647" w:rsidR="004D5D1C" w:rsidRPr="00526D5C" w:rsidRDefault="00473EAF"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3. Podstawą wystawienia faktury</w:t>
      </w:r>
      <w:r w:rsidR="004D5D1C" w:rsidRPr="00526D5C">
        <w:rPr>
          <w:rFonts w:ascii="Times New Roman" w:eastAsia="Times New Roman" w:hAnsi="Times New Roman" w:cs="Times New Roman"/>
          <w:color w:val="000000"/>
          <w:kern w:val="0"/>
          <w:sz w:val="24"/>
          <w:szCs w:val="24"/>
          <w:lang w:eastAsia="ar-SA"/>
          <w14:ligatures w14:val="none"/>
        </w:rPr>
        <w:t xml:space="preserve"> będzie protokół odbioru końcowego robót podpisany przez Zamawiającego i Wykonawcę, zatwierdzony przez inspektora nadzoru inwestorskiego oraz dokumenty rozliczeniowe potwierdzające dokonanie przez Wykonawcę zapłaty w pełnej wysokości </w:t>
      </w:r>
    </w:p>
    <w:p w14:paraId="0190D881" w14:textId="1A8BB747"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zakontraktowanych robót wykonywanych przez Podwykonawców. Upoważnia się Wykonawcę do wystawiania faktur VAT bez podpisu odbiorcy. </w:t>
      </w:r>
    </w:p>
    <w:p w14:paraId="06EAF4A1" w14:textId="74D95FE4" w:rsidR="004D5D1C" w:rsidRPr="00526D5C" w:rsidRDefault="00B639B8"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4</w:t>
      </w:r>
      <w:r w:rsidR="004D5D1C" w:rsidRPr="00526D5C">
        <w:rPr>
          <w:rFonts w:ascii="Times New Roman" w:eastAsia="Times New Roman" w:hAnsi="Times New Roman" w:cs="Times New Roman"/>
          <w:color w:val="000000"/>
          <w:kern w:val="0"/>
          <w:sz w:val="24"/>
          <w:szCs w:val="24"/>
          <w:lang w:eastAsia="ar-SA"/>
          <w14:ligatures w14:val="none"/>
        </w:rPr>
        <w:t xml:space="preserve">. Wykonawca gwarantuje stałość cen jednostkowych za wykonywane roboty. </w:t>
      </w:r>
    </w:p>
    <w:p w14:paraId="61BDED5F" w14:textId="6B4BB956" w:rsidR="00B639B8" w:rsidRDefault="00B639B8"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5</w:t>
      </w:r>
      <w:r w:rsidR="004D5D1C" w:rsidRPr="00526D5C">
        <w:rPr>
          <w:rFonts w:ascii="Times New Roman" w:eastAsia="Times New Roman" w:hAnsi="Times New Roman" w:cs="Times New Roman"/>
          <w:color w:val="000000"/>
          <w:kern w:val="0"/>
          <w:sz w:val="24"/>
          <w:szCs w:val="24"/>
          <w:lang w:eastAsia="ar-SA"/>
          <w14:ligatures w14:val="none"/>
        </w:rPr>
        <w:t>. W przypadku powierzenia przez Wykonawcę realizacji robót Podwykonawcy, Wykonawca jest zobowiązany do dokonania we własnym zakresie zapłaty wynagrodzenia należnego Podwykonawcy z zachowaniem terminów płatności określonych w umowie z Podwykonawcą i przedłożenia Zamawiającemu potwierdzenia zapłaty. Do potwierdzenia dokonanej zapłaty, wraz z drugą i każdą następną fakturą obejmującą wynagrodzenie za zakres robót wykonanych przez Podwykonawcę, Wykonawca dołączy pisemne oświadczenie wszystkich Podwykonawców, oraz dalszych Podwykonawców potwierdzające, że wymagane do końca okresu objętego rozliczeniem płatnośc</w:t>
      </w:r>
      <w:r w:rsidR="00175FF9">
        <w:rPr>
          <w:rFonts w:ascii="Times New Roman" w:eastAsia="Times New Roman" w:hAnsi="Times New Roman" w:cs="Times New Roman"/>
          <w:color w:val="000000"/>
          <w:kern w:val="0"/>
          <w:sz w:val="24"/>
          <w:szCs w:val="24"/>
          <w:lang w:eastAsia="ar-SA"/>
          <w14:ligatures w14:val="none"/>
        </w:rPr>
        <w:t>i na ich rzecz zostały dokonane</w:t>
      </w:r>
      <w:r>
        <w:rPr>
          <w:rFonts w:ascii="Times New Roman" w:eastAsia="Times New Roman" w:hAnsi="Times New Roman" w:cs="Times New Roman"/>
          <w:color w:val="000000"/>
          <w:kern w:val="0"/>
          <w:sz w:val="24"/>
          <w:szCs w:val="24"/>
          <w:lang w:eastAsia="ar-SA"/>
          <w14:ligatures w14:val="none"/>
        </w:rPr>
        <w:t xml:space="preserve">. </w:t>
      </w:r>
    </w:p>
    <w:p w14:paraId="7EB7851C" w14:textId="47B1234A" w:rsidR="004D5D1C" w:rsidRPr="00526D5C" w:rsidRDefault="00B639B8"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6</w:t>
      </w:r>
      <w:r w:rsidR="004D5D1C" w:rsidRPr="00526D5C">
        <w:rPr>
          <w:rFonts w:ascii="Times New Roman" w:eastAsia="Times New Roman" w:hAnsi="Times New Roman" w:cs="Times New Roman"/>
          <w:color w:val="000000"/>
          <w:kern w:val="0"/>
          <w:sz w:val="24"/>
          <w:szCs w:val="24"/>
          <w:lang w:eastAsia="ar-SA"/>
          <w14:ligatures w14:val="none"/>
        </w:rPr>
        <w:t xml:space="preserve">. Wykonawca może zwolnić się z obowiązku przedłożenia oświadczenia Podwykonawców oraz dalszych Podwykonawców poprzez przedłożenie kopii wymagalnych faktur Podwykonawców oraz dalszych Podwykonawców wraz z potwierdzeniem dokonania płatności oraz oświadczeniem Wykonawcy o dokonaniu wszystkich tych wymagalnych płatności na rzecz Podwykonawców oraz oświadczeniem Podwykonawców o dokonaniu wszystkich tych wymagalnych płatności na rzecz dalszych Podwykonawców. </w:t>
      </w:r>
    </w:p>
    <w:p w14:paraId="3501B0A8" w14:textId="74B727D2" w:rsidR="004D5D1C" w:rsidRPr="00526D5C" w:rsidRDefault="0001783B"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7</w:t>
      </w:r>
      <w:r w:rsidR="004D5D1C" w:rsidRPr="00526D5C">
        <w:rPr>
          <w:rFonts w:ascii="Times New Roman" w:eastAsia="Times New Roman" w:hAnsi="Times New Roman" w:cs="Times New Roman"/>
          <w:color w:val="000000"/>
          <w:kern w:val="0"/>
          <w:sz w:val="24"/>
          <w:szCs w:val="24"/>
          <w:lang w:eastAsia="ar-SA"/>
          <w14:ligatures w14:val="none"/>
        </w:rPr>
        <w:t xml:space="preserve">. W przypadku nieprzedstawienia przez Wykonawcę wszystkich dowodów zapłaty, o których mowa w ustępie </w:t>
      </w:r>
      <w:r w:rsidR="00175FF9">
        <w:rPr>
          <w:rFonts w:ascii="Times New Roman" w:eastAsia="Times New Roman" w:hAnsi="Times New Roman" w:cs="Times New Roman"/>
          <w:color w:val="000000"/>
          <w:kern w:val="0"/>
          <w:sz w:val="24"/>
          <w:szCs w:val="24"/>
          <w:lang w:eastAsia="ar-SA"/>
          <w14:ligatures w14:val="none"/>
        </w:rPr>
        <w:t>6</w:t>
      </w:r>
      <w:r w:rsidR="004D5D1C" w:rsidRPr="00526D5C">
        <w:rPr>
          <w:rFonts w:ascii="Times New Roman" w:eastAsia="Times New Roman" w:hAnsi="Times New Roman" w:cs="Times New Roman"/>
          <w:color w:val="000000"/>
          <w:kern w:val="0"/>
          <w:sz w:val="24"/>
          <w:szCs w:val="24"/>
          <w:lang w:eastAsia="ar-SA"/>
          <w14:ligatures w14:val="none"/>
        </w:rPr>
        <w:t xml:space="preserve">, Zamawiający wstrzyma się z zapłatą należnego Wykonawcy wynagrodzenia za odebrane roboty budowlane w części równej sumie kwot wynikających z nieprzedstawionych dowodów zapłaty. </w:t>
      </w:r>
    </w:p>
    <w:p w14:paraId="1CE2F6F3" w14:textId="02EB35D8" w:rsidR="004D5D1C" w:rsidRPr="00526D5C" w:rsidRDefault="0001783B"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8</w:t>
      </w:r>
      <w:r w:rsidR="004D5D1C" w:rsidRPr="00526D5C">
        <w:rPr>
          <w:rFonts w:ascii="Times New Roman" w:eastAsia="Times New Roman" w:hAnsi="Times New Roman" w:cs="Times New Roman"/>
          <w:color w:val="000000"/>
          <w:kern w:val="0"/>
          <w:sz w:val="24"/>
          <w:szCs w:val="24"/>
          <w:lang w:eastAsia="ar-SA"/>
          <w14:ligatures w14:val="none"/>
        </w:rPr>
        <w:t xml:space="preserve">. Zamawiający oświadcza, że Wykonawca może przesyłać ustrukturyzowane faktury elektroniczne, o których mowa w art. 2 pkt 4) ustawy z dnia 9 listopada 2018 r. o elektronicznym fakturowaniu w zamówieniach publicznych, koncesjach na roboty budowlane lub usługi oraz partnerstwie </w:t>
      </w:r>
      <w:proofErr w:type="spellStart"/>
      <w:r w:rsidR="004D5D1C" w:rsidRPr="00526D5C">
        <w:rPr>
          <w:rFonts w:ascii="Times New Roman" w:eastAsia="Times New Roman" w:hAnsi="Times New Roman" w:cs="Times New Roman"/>
          <w:color w:val="000000"/>
          <w:kern w:val="0"/>
          <w:sz w:val="24"/>
          <w:szCs w:val="24"/>
          <w:lang w:eastAsia="ar-SA"/>
          <w14:ligatures w14:val="none"/>
        </w:rPr>
        <w:t>publiczno</w:t>
      </w:r>
      <w:proofErr w:type="spellEnd"/>
      <w:r w:rsidR="004D5D1C" w:rsidRPr="00526D5C">
        <w:rPr>
          <w:rFonts w:ascii="Times New Roman" w:eastAsia="Times New Roman" w:hAnsi="Times New Roman" w:cs="Times New Roman"/>
          <w:color w:val="000000"/>
          <w:kern w:val="0"/>
          <w:sz w:val="24"/>
          <w:szCs w:val="24"/>
          <w:lang w:eastAsia="ar-SA"/>
          <w14:ligatures w14:val="none"/>
        </w:rPr>
        <w:t xml:space="preserve"> - prywatnym (Dz. U. z 202</w:t>
      </w:r>
      <w:r w:rsidR="00CF1A0A">
        <w:rPr>
          <w:rFonts w:ascii="Times New Roman" w:eastAsia="Times New Roman" w:hAnsi="Times New Roman" w:cs="Times New Roman"/>
          <w:color w:val="000000"/>
          <w:kern w:val="0"/>
          <w:sz w:val="24"/>
          <w:szCs w:val="24"/>
          <w:lang w:eastAsia="ar-SA"/>
          <w14:ligatures w14:val="none"/>
        </w:rPr>
        <w:t>6</w:t>
      </w:r>
      <w:r w:rsidR="004D5D1C" w:rsidRPr="00526D5C">
        <w:rPr>
          <w:rFonts w:ascii="Times New Roman" w:eastAsia="Times New Roman" w:hAnsi="Times New Roman" w:cs="Times New Roman"/>
          <w:color w:val="000000"/>
          <w:kern w:val="0"/>
          <w:sz w:val="24"/>
          <w:szCs w:val="24"/>
          <w:lang w:eastAsia="ar-SA"/>
          <w14:ligatures w14:val="none"/>
        </w:rPr>
        <w:t xml:space="preserve"> r. poz. </w:t>
      </w:r>
      <w:r w:rsidR="00CF1A0A">
        <w:rPr>
          <w:rFonts w:ascii="Times New Roman" w:eastAsia="Times New Roman" w:hAnsi="Times New Roman" w:cs="Times New Roman"/>
          <w:color w:val="000000"/>
          <w:kern w:val="0"/>
          <w:sz w:val="24"/>
          <w:szCs w:val="24"/>
          <w:lang w:eastAsia="ar-SA"/>
          <w14:ligatures w14:val="none"/>
        </w:rPr>
        <w:t>276</w:t>
      </w:r>
      <w:r w:rsidR="004D5D1C" w:rsidRPr="00526D5C">
        <w:rPr>
          <w:rFonts w:ascii="Times New Roman" w:eastAsia="Times New Roman" w:hAnsi="Times New Roman" w:cs="Times New Roman"/>
          <w:color w:val="000000"/>
          <w:kern w:val="0"/>
          <w:sz w:val="24"/>
          <w:szCs w:val="24"/>
          <w:lang w:eastAsia="ar-SA"/>
          <w14:ligatures w14:val="none"/>
        </w:rPr>
        <w:t xml:space="preserve"> z późn. zm.), tj. faktury spełniające wymagania umożliwiające przesyłanie za pośrednictwem platformy faktur elektronicznych, o których mowa w art. 2 pkt 32) ustawy z dnia 11 marca 2004 r. o podatku </w:t>
      </w:r>
      <w:r w:rsidR="00776FE3">
        <w:rPr>
          <w:rFonts w:ascii="Times New Roman" w:eastAsia="Times New Roman" w:hAnsi="Times New Roman" w:cs="Times New Roman"/>
          <w:color w:val="000000"/>
          <w:kern w:val="0"/>
          <w:sz w:val="24"/>
          <w:szCs w:val="24"/>
          <w:lang w:eastAsia="ar-SA"/>
          <w14:ligatures w14:val="none"/>
        </w:rPr>
        <w:t>od towarów i usług (Dz. U. z 20</w:t>
      </w:r>
      <w:r w:rsidR="004D5D1C" w:rsidRPr="00526D5C">
        <w:rPr>
          <w:rFonts w:ascii="Times New Roman" w:eastAsia="Times New Roman" w:hAnsi="Times New Roman" w:cs="Times New Roman"/>
          <w:color w:val="000000"/>
          <w:kern w:val="0"/>
          <w:sz w:val="24"/>
          <w:szCs w:val="24"/>
          <w:lang w:eastAsia="ar-SA"/>
          <w14:ligatures w14:val="none"/>
        </w:rPr>
        <w:t>2</w:t>
      </w:r>
      <w:r w:rsidR="00CF1A0A">
        <w:rPr>
          <w:rFonts w:ascii="Times New Roman" w:eastAsia="Times New Roman" w:hAnsi="Times New Roman" w:cs="Times New Roman"/>
          <w:color w:val="000000"/>
          <w:kern w:val="0"/>
          <w:sz w:val="24"/>
          <w:szCs w:val="24"/>
          <w:lang w:eastAsia="ar-SA"/>
          <w14:ligatures w14:val="none"/>
        </w:rPr>
        <w:t>5.775</w:t>
      </w:r>
      <w:r w:rsidR="004D5D1C" w:rsidRPr="00526D5C">
        <w:rPr>
          <w:rFonts w:ascii="Times New Roman" w:eastAsia="Times New Roman" w:hAnsi="Times New Roman" w:cs="Times New Roman"/>
          <w:color w:val="000000"/>
          <w:kern w:val="0"/>
          <w:sz w:val="24"/>
          <w:szCs w:val="24"/>
          <w:lang w:eastAsia="ar-SA"/>
          <w14:ligatures w14:val="none"/>
        </w:rPr>
        <w:t xml:space="preserve">). </w:t>
      </w:r>
    </w:p>
    <w:p w14:paraId="355C0E78" w14:textId="13308D56" w:rsidR="00CF1A0A" w:rsidRDefault="0001783B"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9</w:t>
      </w:r>
      <w:r w:rsidR="004D5D1C" w:rsidRPr="00526D5C">
        <w:rPr>
          <w:rFonts w:ascii="Times New Roman" w:eastAsia="Times New Roman" w:hAnsi="Times New Roman" w:cs="Times New Roman"/>
          <w:color w:val="000000"/>
          <w:kern w:val="0"/>
          <w:sz w:val="24"/>
          <w:szCs w:val="24"/>
          <w:lang w:eastAsia="ar-SA"/>
          <w14:ligatures w14:val="none"/>
        </w:rPr>
        <w:t>. Zamawiający informuje, iż posiada konto na platformie elektronicznego fakturowania (w skrócie: PEF), umożliwiające odbiór i przesyłanie ustrukturyzowanych faktur elektronicznych oraz innych ustrukturyzowanych dokumentów elektronicznych za swoim pośrednictwem.</w:t>
      </w:r>
    </w:p>
    <w:p w14:paraId="4A287A8E" w14:textId="5D6DE650" w:rsidR="004D5D1C" w:rsidRPr="00526D5C" w:rsidRDefault="00B639B8"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w:t>
      </w:r>
      <w:r w:rsidR="0001783B">
        <w:rPr>
          <w:rFonts w:ascii="Times New Roman" w:eastAsia="Times New Roman" w:hAnsi="Times New Roman" w:cs="Times New Roman"/>
          <w:color w:val="000000"/>
          <w:kern w:val="0"/>
          <w:sz w:val="24"/>
          <w:szCs w:val="24"/>
          <w:lang w:eastAsia="ar-SA"/>
          <w14:ligatures w14:val="none"/>
        </w:rPr>
        <w:t>0</w:t>
      </w:r>
      <w:r w:rsidR="004D5D1C" w:rsidRPr="00526D5C">
        <w:rPr>
          <w:rFonts w:ascii="Times New Roman" w:eastAsia="Times New Roman" w:hAnsi="Times New Roman" w:cs="Times New Roman"/>
          <w:color w:val="000000"/>
          <w:kern w:val="0"/>
          <w:sz w:val="24"/>
          <w:szCs w:val="24"/>
          <w:lang w:eastAsia="ar-SA"/>
          <w14:ligatures w14:val="none"/>
        </w:rPr>
        <w:t xml:space="preserve">. W związku z obowiązkiem odbioru ustrukturyzowanych faktur elektronicznych, o których mowa w art. 2 pkt 4) ustawy z dnia 9 listopada 2018 r. o elektronicznym fakturowaniu w zamówieniach publicznych, koncesjach na roboty budowlane lub usługi oraz partnerstwie </w:t>
      </w:r>
      <w:proofErr w:type="spellStart"/>
      <w:r w:rsidR="004D5D1C" w:rsidRPr="00526D5C">
        <w:rPr>
          <w:rFonts w:ascii="Times New Roman" w:eastAsia="Times New Roman" w:hAnsi="Times New Roman" w:cs="Times New Roman"/>
          <w:color w:val="000000"/>
          <w:kern w:val="0"/>
          <w:sz w:val="24"/>
          <w:szCs w:val="24"/>
          <w:lang w:eastAsia="ar-SA"/>
          <w14:ligatures w14:val="none"/>
        </w:rPr>
        <w:t>publiczno</w:t>
      </w:r>
      <w:proofErr w:type="spellEnd"/>
      <w:r w:rsidR="004D5D1C" w:rsidRPr="00526D5C">
        <w:rPr>
          <w:rFonts w:ascii="Times New Roman" w:eastAsia="Times New Roman" w:hAnsi="Times New Roman" w:cs="Times New Roman"/>
          <w:color w:val="000000"/>
          <w:kern w:val="0"/>
          <w:sz w:val="24"/>
          <w:szCs w:val="24"/>
          <w:lang w:eastAsia="ar-SA"/>
          <w14:ligatures w14:val="none"/>
        </w:rPr>
        <w:t xml:space="preserve"> - prywatnym (Dz. U. z 2020 r. poz. 1666 z późn. zm.) przez Zamawiającego, w celu wypełnienia ww. obowiązku, niezbędne jest oświadczenie Wykonawczy czy zamierza wysyłać ustrukturyzowane faktury elektroniczne do Zamawiającego za pomocą platformy elektronicznego fakturowania. </w:t>
      </w:r>
    </w:p>
    <w:p w14:paraId="0DF26EDC" w14:textId="3F18B52A"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1</w:t>
      </w:r>
      <w:r w:rsidR="0001783B">
        <w:rPr>
          <w:rFonts w:ascii="Times New Roman" w:eastAsia="Times New Roman" w:hAnsi="Times New Roman" w:cs="Times New Roman"/>
          <w:color w:val="000000"/>
          <w:kern w:val="0"/>
          <w:sz w:val="24"/>
          <w:szCs w:val="24"/>
          <w:lang w:eastAsia="ar-SA"/>
          <w14:ligatures w14:val="none"/>
        </w:rPr>
        <w:t>1</w:t>
      </w:r>
      <w:r w:rsidRPr="00526D5C">
        <w:rPr>
          <w:rFonts w:ascii="Times New Roman" w:eastAsia="Times New Roman" w:hAnsi="Times New Roman" w:cs="Times New Roman"/>
          <w:color w:val="000000"/>
          <w:kern w:val="0"/>
          <w:sz w:val="24"/>
          <w:szCs w:val="24"/>
          <w:lang w:eastAsia="ar-SA"/>
          <w14:ligatures w14:val="none"/>
        </w:rPr>
        <w:t xml:space="preserve">. Wykonawca oświadcza, że: </w:t>
      </w:r>
    </w:p>
    <w:p w14:paraId="28939629" w14:textId="09A6A5C3"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 zamierza </w:t>
      </w:r>
    </w:p>
    <w:p w14:paraId="40F46B20" w14:textId="77777777"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 nie zamierza </w:t>
      </w:r>
    </w:p>
    <w:p w14:paraId="7BBE885B" w14:textId="1BAE9C08" w:rsidR="004D5D1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wysyłać za pośrednictwem PEF ustrukturyzowane faktury elektroniczne, o których mowa</w:t>
      </w:r>
      <w:r w:rsidR="00776FE3">
        <w:rPr>
          <w:rFonts w:ascii="Times New Roman" w:eastAsia="Times New Roman" w:hAnsi="Times New Roman" w:cs="Times New Roman"/>
          <w:color w:val="000000"/>
          <w:kern w:val="0"/>
          <w:sz w:val="24"/>
          <w:szCs w:val="24"/>
          <w:lang w:eastAsia="ar-SA"/>
          <w14:ligatures w14:val="none"/>
        </w:rPr>
        <w:t xml:space="preserve"> </w:t>
      </w:r>
      <w:r w:rsidRPr="00526D5C">
        <w:rPr>
          <w:rFonts w:ascii="Times New Roman" w:eastAsia="Times New Roman" w:hAnsi="Times New Roman" w:cs="Times New Roman"/>
          <w:color w:val="000000"/>
          <w:kern w:val="0"/>
          <w:sz w:val="24"/>
          <w:szCs w:val="24"/>
          <w:lang w:eastAsia="ar-SA"/>
          <w14:ligatures w14:val="none"/>
        </w:rPr>
        <w:t xml:space="preserve">w art. 2 pkt 4) ustawy z dnia 9 listopada 2018 r. o elektronicznym fakturowaniu w zamówieniach publicznych, koncesjach na roboty budowlane lub usługi oraz partnerstwie publiczno-prywatnym. W przypadku zmiany woli w ww. zakresie Wykonawca zobowiązuje się do powiadomienia. </w:t>
      </w:r>
      <w:r w:rsidRPr="00526D5C">
        <w:rPr>
          <w:rFonts w:ascii="Times New Roman" w:eastAsia="Times New Roman" w:hAnsi="Times New Roman" w:cs="Times New Roman"/>
          <w:color w:val="000000"/>
          <w:kern w:val="0"/>
          <w:sz w:val="24"/>
          <w:szCs w:val="24"/>
          <w:lang w:eastAsia="ar-SA"/>
          <w14:ligatures w14:val="none"/>
        </w:rPr>
        <w:lastRenderedPageBreak/>
        <w:t xml:space="preserve">Zawiadamiającego najpóźniej w terminie do 7 dni przed taką zmianą do poinformowania Zamawiającego o tym fakcie. </w:t>
      </w:r>
    </w:p>
    <w:p w14:paraId="05F9E695" w14:textId="183A24E8" w:rsidR="00A060DA" w:rsidRPr="00A060DA" w:rsidRDefault="00B639B8" w:rsidP="00A060DA">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w:t>
      </w:r>
      <w:r w:rsidR="0001783B">
        <w:rPr>
          <w:rFonts w:ascii="Times New Roman" w:eastAsia="Times New Roman" w:hAnsi="Times New Roman" w:cs="Times New Roman"/>
          <w:color w:val="000000"/>
          <w:kern w:val="0"/>
          <w:sz w:val="24"/>
          <w:szCs w:val="24"/>
          <w:lang w:eastAsia="ar-SA"/>
          <w14:ligatures w14:val="none"/>
        </w:rPr>
        <w:t>2</w:t>
      </w:r>
      <w:r w:rsidR="00A060DA" w:rsidRPr="00A060DA">
        <w:rPr>
          <w:rFonts w:ascii="Times New Roman" w:eastAsia="Times New Roman" w:hAnsi="Times New Roman" w:cs="Times New Roman"/>
          <w:color w:val="000000"/>
          <w:kern w:val="0"/>
          <w:sz w:val="24"/>
          <w:szCs w:val="24"/>
          <w:lang w:eastAsia="ar-SA"/>
          <w14:ligatures w14:val="none"/>
        </w:rPr>
        <w:t>. Strony ustalają, że w związku z realizacją niniejszej umowy w przypadku, gdy wykonawca nie będzie wysyłał faktur za pośrednictwem PEF, wszelkie faktury będą wystawione i przesyłane zgodnie z obowiązującymi przepisami prawa, w tym z harmonogramem wdrożenia Krajowego Systemu e-</w:t>
      </w:r>
      <w:proofErr w:type="spellStart"/>
      <w:r w:rsidR="00A060DA" w:rsidRPr="00A060DA">
        <w:rPr>
          <w:rFonts w:ascii="Times New Roman" w:eastAsia="Times New Roman" w:hAnsi="Times New Roman" w:cs="Times New Roman"/>
          <w:color w:val="000000"/>
          <w:kern w:val="0"/>
          <w:sz w:val="24"/>
          <w:szCs w:val="24"/>
          <w:lang w:eastAsia="ar-SA"/>
          <w14:ligatures w14:val="none"/>
        </w:rPr>
        <w:t>Fakur</w:t>
      </w:r>
      <w:proofErr w:type="spellEnd"/>
      <w:r w:rsidR="00A060DA" w:rsidRPr="00A060DA">
        <w:rPr>
          <w:rFonts w:ascii="Times New Roman" w:eastAsia="Times New Roman" w:hAnsi="Times New Roman" w:cs="Times New Roman"/>
          <w:color w:val="000000"/>
          <w:kern w:val="0"/>
          <w:sz w:val="24"/>
          <w:szCs w:val="24"/>
          <w:lang w:eastAsia="ar-SA"/>
          <w14:ligatures w14:val="none"/>
        </w:rPr>
        <w:t xml:space="preserve"> (</w:t>
      </w:r>
      <w:proofErr w:type="spellStart"/>
      <w:r w:rsidR="00A060DA" w:rsidRPr="00A060DA">
        <w:rPr>
          <w:rFonts w:ascii="Times New Roman" w:eastAsia="Times New Roman" w:hAnsi="Times New Roman" w:cs="Times New Roman"/>
          <w:color w:val="000000"/>
          <w:kern w:val="0"/>
          <w:sz w:val="24"/>
          <w:szCs w:val="24"/>
          <w:lang w:eastAsia="ar-SA"/>
          <w14:ligatures w14:val="none"/>
        </w:rPr>
        <w:t>KSeF</w:t>
      </w:r>
      <w:proofErr w:type="spellEnd"/>
      <w:r w:rsidR="00A060DA" w:rsidRPr="00A060DA">
        <w:rPr>
          <w:rFonts w:ascii="Times New Roman" w:eastAsia="Times New Roman" w:hAnsi="Times New Roman" w:cs="Times New Roman"/>
          <w:color w:val="000000"/>
          <w:kern w:val="0"/>
          <w:sz w:val="24"/>
          <w:szCs w:val="24"/>
          <w:lang w:eastAsia="ar-SA"/>
          <w14:ligatures w14:val="none"/>
        </w:rPr>
        <w:t xml:space="preserve">). Przejście na obowiązkowe e-fakturowanie za pośrednictwem </w:t>
      </w:r>
      <w:proofErr w:type="spellStart"/>
      <w:r w:rsidR="00A060DA" w:rsidRPr="00A060DA">
        <w:rPr>
          <w:rFonts w:ascii="Times New Roman" w:eastAsia="Times New Roman" w:hAnsi="Times New Roman" w:cs="Times New Roman"/>
          <w:color w:val="000000"/>
          <w:kern w:val="0"/>
          <w:sz w:val="24"/>
          <w:szCs w:val="24"/>
          <w:lang w:eastAsia="ar-SA"/>
          <w14:ligatures w14:val="none"/>
        </w:rPr>
        <w:t>KSeF</w:t>
      </w:r>
      <w:proofErr w:type="spellEnd"/>
      <w:r w:rsidR="00A060DA" w:rsidRPr="00A060DA">
        <w:rPr>
          <w:rFonts w:ascii="Times New Roman" w:eastAsia="Times New Roman" w:hAnsi="Times New Roman" w:cs="Times New Roman"/>
          <w:color w:val="000000"/>
          <w:kern w:val="0"/>
          <w:sz w:val="24"/>
          <w:szCs w:val="24"/>
          <w:lang w:eastAsia="ar-SA"/>
          <w14:ligatures w14:val="none"/>
        </w:rPr>
        <w:t xml:space="preserve"> nastąpi w terminach określonych w powszechnie obowiązujących przepisach prawa. Do momentu, gdy </w:t>
      </w:r>
      <w:proofErr w:type="spellStart"/>
      <w:r w:rsidR="00A060DA" w:rsidRPr="00A060DA">
        <w:rPr>
          <w:rFonts w:ascii="Times New Roman" w:eastAsia="Times New Roman" w:hAnsi="Times New Roman" w:cs="Times New Roman"/>
          <w:color w:val="000000"/>
          <w:kern w:val="0"/>
          <w:sz w:val="24"/>
          <w:szCs w:val="24"/>
          <w:lang w:eastAsia="ar-SA"/>
          <w14:ligatures w14:val="none"/>
        </w:rPr>
        <w:t>KSeF</w:t>
      </w:r>
      <w:proofErr w:type="spellEnd"/>
      <w:r w:rsidR="00A060DA" w:rsidRPr="00A060DA">
        <w:rPr>
          <w:rFonts w:ascii="Times New Roman" w:eastAsia="Times New Roman" w:hAnsi="Times New Roman" w:cs="Times New Roman"/>
          <w:color w:val="000000"/>
          <w:kern w:val="0"/>
          <w:sz w:val="24"/>
          <w:szCs w:val="24"/>
          <w:lang w:eastAsia="ar-SA"/>
          <w14:ligatures w14:val="none"/>
        </w:rPr>
        <w:t xml:space="preserve"> nie stanie się obowiązkowy dla Stron, dopuszczają one wystawianie i przesyłanie faktur w formie dotychczas obowiązującej (np. elektronicznej lub papierowej). </w:t>
      </w:r>
    </w:p>
    <w:p w14:paraId="5F0F9E38" w14:textId="30493400" w:rsidR="00A060DA" w:rsidRPr="00A060DA" w:rsidRDefault="00B639B8" w:rsidP="00A060DA">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13</w:t>
      </w:r>
      <w:r w:rsidR="00A060DA" w:rsidRPr="00A060DA">
        <w:rPr>
          <w:rFonts w:ascii="Times New Roman" w:eastAsia="Times New Roman" w:hAnsi="Times New Roman" w:cs="Times New Roman"/>
          <w:color w:val="000000"/>
          <w:kern w:val="0"/>
          <w:sz w:val="24"/>
          <w:szCs w:val="24"/>
          <w:lang w:eastAsia="ar-SA"/>
          <w14:ligatures w14:val="none"/>
        </w:rPr>
        <w:t xml:space="preserve">. W przypadku wdrożenia </w:t>
      </w:r>
      <w:proofErr w:type="spellStart"/>
      <w:r w:rsidR="00A060DA" w:rsidRPr="00A060DA">
        <w:rPr>
          <w:rFonts w:ascii="Times New Roman" w:eastAsia="Times New Roman" w:hAnsi="Times New Roman" w:cs="Times New Roman"/>
          <w:color w:val="000000"/>
          <w:kern w:val="0"/>
          <w:sz w:val="24"/>
          <w:szCs w:val="24"/>
          <w:lang w:eastAsia="ar-SA"/>
          <w14:ligatures w14:val="none"/>
        </w:rPr>
        <w:t>KSeF</w:t>
      </w:r>
      <w:proofErr w:type="spellEnd"/>
      <w:r w:rsidR="00A060DA" w:rsidRPr="00A060DA">
        <w:rPr>
          <w:rFonts w:ascii="Times New Roman" w:eastAsia="Times New Roman" w:hAnsi="Times New Roman" w:cs="Times New Roman"/>
          <w:color w:val="000000"/>
          <w:kern w:val="0"/>
          <w:sz w:val="24"/>
          <w:szCs w:val="24"/>
          <w:lang w:eastAsia="ar-SA"/>
          <w14:ligatures w14:val="none"/>
        </w:rPr>
        <w:t xml:space="preserve"> faktury wystawiane przez Wykonawcę na rzecz zamawiającego będą przekazywane wyłącznie w formie faktur ustrukturyzowanych. Wykonawca zobowiązuje się do zapewnienia zgodności technicznej przekazywanych dokumentów z wymaganiami </w:t>
      </w:r>
      <w:proofErr w:type="spellStart"/>
      <w:r w:rsidR="00A060DA" w:rsidRPr="00A060DA">
        <w:rPr>
          <w:rFonts w:ascii="Times New Roman" w:eastAsia="Times New Roman" w:hAnsi="Times New Roman" w:cs="Times New Roman"/>
          <w:color w:val="000000"/>
          <w:kern w:val="0"/>
          <w:sz w:val="24"/>
          <w:szCs w:val="24"/>
          <w:lang w:eastAsia="ar-SA"/>
          <w14:ligatures w14:val="none"/>
        </w:rPr>
        <w:t>KSeF</w:t>
      </w:r>
      <w:proofErr w:type="spellEnd"/>
      <w:r w:rsidR="00A060DA" w:rsidRPr="00A060DA">
        <w:rPr>
          <w:rFonts w:ascii="Times New Roman" w:eastAsia="Times New Roman" w:hAnsi="Times New Roman" w:cs="Times New Roman"/>
          <w:color w:val="000000"/>
          <w:kern w:val="0"/>
          <w:sz w:val="24"/>
          <w:szCs w:val="24"/>
          <w:lang w:eastAsia="ar-SA"/>
          <w14:ligatures w14:val="none"/>
        </w:rPr>
        <w:t xml:space="preserve"> i ponosi pełną odpowiedzialność za prawidłowość wystawienia oraz przesłania faktury. </w:t>
      </w:r>
    </w:p>
    <w:p w14:paraId="7535BE1B" w14:textId="16B8209E" w:rsidR="00A060DA" w:rsidRPr="00A060DA" w:rsidRDefault="00B639B8" w:rsidP="00A060DA">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14</w:t>
      </w:r>
      <w:r w:rsidR="00A060DA" w:rsidRPr="00A060DA">
        <w:rPr>
          <w:rFonts w:ascii="Times New Roman" w:eastAsia="Times New Roman" w:hAnsi="Times New Roman" w:cs="Times New Roman"/>
          <w:color w:val="000000"/>
          <w:kern w:val="0"/>
          <w:sz w:val="24"/>
          <w:szCs w:val="24"/>
          <w:lang w:eastAsia="ar-SA"/>
          <w14:ligatures w14:val="none"/>
        </w:rPr>
        <w:t xml:space="preserve">.Wprowadza się następujące zasady dotyczące płatności wynagrodzenia należnego dla </w:t>
      </w:r>
    </w:p>
    <w:p w14:paraId="29CB0400" w14:textId="77777777" w:rsidR="00A060DA" w:rsidRPr="00A060DA" w:rsidRDefault="00A060DA" w:rsidP="00A060DA">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A060DA">
        <w:rPr>
          <w:rFonts w:ascii="Times New Roman" w:eastAsia="Times New Roman" w:hAnsi="Times New Roman" w:cs="Times New Roman"/>
          <w:color w:val="000000"/>
          <w:kern w:val="0"/>
          <w:sz w:val="24"/>
          <w:szCs w:val="24"/>
          <w:lang w:eastAsia="ar-SA"/>
          <w14:ligatures w14:val="none"/>
        </w:rPr>
        <w:t>Wykonawcy z tytułu realizacji Umowy z zastosowaniem mechanizmu podzielonej płatności:</w:t>
      </w:r>
    </w:p>
    <w:p w14:paraId="5782142D" w14:textId="069C631B" w:rsidR="004D5D1C" w:rsidRPr="00526D5C" w:rsidRDefault="00B639B8"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15</w:t>
      </w:r>
      <w:r w:rsidR="004D5D1C" w:rsidRPr="00526D5C">
        <w:rPr>
          <w:rFonts w:ascii="Times New Roman" w:eastAsia="Times New Roman" w:hAnsi="Times New Roman" w:cs="Times New Roman"/>
          <w:color w:val="000000"/>
          <w:kern w:val="0"/>
          <w:sz w:val="24"/>
          <w:szCs w:val="24"/>
          <w:lang w:eastAsia="ar-SA"/>
          <w14:ligatures w14:val="none"/>
        </w:rPr>
        <w:t xml:space="preserve">. Wykonawca zobowiązuje się przedłożyć Zamawiającemu wraz z fakturą, o której mowa w ust. 1: </w:t>
      </w:r>
    </w:p>
    <w:p w14:paraId="344CEBC6" w14:textId="77777777"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1) pisemne oświadczenie Podwykonawcy lub dalszego Podwykonawcy o otrzymaniu przez niego należnego wynagrodzenia od Wykonawcy lub Podwykonawcy, </w:t>
      </w:r>
    </w:p>
    <w:p w14:paraId="514432B6" w14:textId="5D26F1B7" w:rsidR="004D5D1C" w:rsidRPr="00526D5C" w:rsidRDefault="00B639B8"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16</w:t>
      </w:r>
      <w:r w:rsidR="004D5D1C" w:rsidRPr="00526D5C">
        <w:rPr>
          <w:rFonts w:ascii="Times New Roman" w:eastAsia="Times New Roman" w:hAnsi="Times New Roman" w:cs="Times New Roman"/>
          <w:color w:val="000000"/>
          <w:kern w:val="0"/>
          <w:sz w:val="24"/>
          <w:szCs w:val="24"/>
          <w:lang w:eastAsia="ar-SA"/>
          <w14:ligatures w14:val="none"/>
        </w:rPr>
        <w:t>. Wprowadza się następujące zasady dotyczące płatności wynagrodzenia należnego dla Wykonawcy z tytułu realizacji Umowy z zastosowaniem mechanizmu podzielonej płatności:</w:t>
      </w:r>
    </w:p>
    <w:p w14:paraId="405A5EA3" w14:textId="77777777"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 1) Zamawiający zastrzega sobie prawo rozliczenia płatności wynikających z umowy za pośrednictwem metody podzielonej płatności (ang. split payment) przewidzianego w przepisach ustawy o podatku od towarów i usług. </w:t>
      </w:r>
    </w:p>
    <w:p w14:paraId="65ED69FB" w14:textId="77777777"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2) Wykonawca oświadcza, że rachunek bankowy wskazany na fakturze: </w:t>
      </w:r>
    </w:p>
    <w:p w14:paraId="6007A90F" w14:textId="77777777"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a) jest rachunkiem umożliwiającym płatność w ramach mechanizmu podzielonej płatności, o którym mowa powyżej. </w:t>
      </w:r>
    </w:p>
    <w:p w14:paraId="20ED8D5A" w14:textId="77777777"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b) jest rachunkiem znajdującym się w elektronicznym wykazie podmiotów prowadzonym od 1 września 2019 r. przez Szefa Krajowej Administracji Skarbowej, o którym mowa w ustawie o podatku od towarów i usług. </w:t>
      </w:r>
    </w:p>
    <w:p w14:paraId="5454748F" w14:textId="257C4404" w:rsidR="004D5D1C" w:rsidRPr="00526D5C" w:rsidRDefault="00B639B8"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17</w:t>
      </w:r>
      <w:r w:rsidR="004D5D1C" w:rsidRPr="00526D5C">
        <w:rPr>
          <w:rFonts w:ascii="Times New Roman" w:eastAsia="Times New Roman" w:hAnsi="Times New Roman" w:cs="Times New Roman"/>
          <w:color w:val="000000"/>
          <w:kern w:val="0"/>
          <w:sz w:val="24"/>
          <w:szCs w:val="24"/>
          <w:lang w:eastAsia="ar-SA"/>
          <w14:ligatures w14:val="none"/>
        </w:rPr>
        <w:t xml:space="preserve">. Strony zgodnie ustalają, że płatności wynagrodzenia z tytułu wykonania przedmiotu umowy udokumentowanego fakturą będą realizowane w ramach mechanizmu podzielonej płatności. W przypadku obowiązku realizacji płatności w ramach mechanizmu, o którym mowa w zdaniu poprzednim, faktura powinna zawierać w swojej treści wyrazy „mechanizm podzielonej płatności”. </w:t>
      </w:r>
    </w:p>
    <w:p w14:paraId="47087B00" w14:textId="783FBA36" w:rsidR="004D5D1C" w:rsidRPr="00526D5C" w:rsidRDefault="00B639B8"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18</w:t>
      </w:r>
      <w:r w:rsidR="004D5D1C" w:rsidRPr="00526D5C">
        <w:rPr>
          <w:rFonts w:ascii="Times New Roman" w:eastAsia="Times New Roman" w:hAnsi="Times New Roman" w:cs="Times New Roman"/>
          <w:color w:val="000000"/>
          <w:kern w:val="0"/>
          <w:sz w:val="24"/>
          <w:szCs w:val="24"/>
          <w:lang w:eastAsia="ar-SA"/>
          <w14:ligatures w14:val="none"/>
        </w:rPr>
        <w:t xml:space="preserve">. W przypadku zmiany numeru rachunku bankowego, Wykonawca przed złożeniem faktury ma obowiązek zgłoszenia tego faktu Zamawiającemu w formie oświadczenia. Zmiana rachunku bankowego nie wymaga aneksowania umowy. </w:t>
      </w:r>
    </w:p>
    <w:p w14:paraId="2B637BCE" w14:textId="021075CD" w:rsidR="004D5D1C" w:rsidRPr="00526D5C" w:rsidRDefault="00B639B8"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19</w:t>
      </w:r>
      <w:r w:rsidR="004D5D1C" w:rsidRPr="00526D5C">
        <w:rPr>
          <w:rFonts w:ascii="Times New Roman" w:eastAsia="Times New Roman" w:hAnsi="Times New Roman" w:cs="Times New Roman"/>
          <w:color w:val="000000"/>
          <w:kern w:val="0"/>
          <w:sz w:val="24"/>
          <w:szCs w:val="24"/>
          <w:lang w:eastAsia="ar-SA"/>
          <w14:ligatures w14:val="none"/>
        </w:rPr>
        <w:t xml:space="preserve">. Wykonawca oświadcza, że jest zarejestrowanym podatnikiem VAT czynnym na terytorium Rzeczypospolitej Polskiej oraz zobowiązuje się w trakcie trwania Umowy do niezwłocznego poinformowania Zamawiającego o każdej zmianie dotyczącej statusu jako zarejestrowanego podatnika VAT czynnego na terytorium Rzeczypospolitej Polskiej. Wykonawca ponosi wobec Zamawiającego odpowiedzialność za wszelkie szkody oraz obciążenia nałożone na Zamawiającego przez organy podatkowe, wynikłe ze zmiany statusu Wykonawcy jako zarejestrowanego podatnika VAT czynnego. </w:t>
      </w:r>
    </w:p>
    <w:p w14:paraId="22914848" w14:textId="7B963E6A" w:rsidR="004D5D1C" w:rsidRPr="00526D5C" w:rsidRDefault="00B639B8"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20</w:t>
      </w:r>
      <w:r w:rsidR="004D5D1C" w:rsidRPr="00526D5C">
        <w:rPr>
          <w:rFonts w:ascii="Times New Roman" w:eastAsia="Times New Roman" w:hAnsi="Times New Roman" w:cs="Times New Roman"/>
          <w:color w:val="000000"/>
          <w:kern w:val="0"/>
          <w:sz w:val="24"/>
          <w:szCs w:val="24"/>
          <w:lang w:eastAsia="ar-SA"/>
          <w14:ligatures w14:val="none"/>
        </w:rPr>
        <w:t xml:space="preserve">. Wykonawca oświadcza, że rachunek bankowy, Wykonawcy jest rachunkiem umożliwiającym realizację płatności w ramach mechanizmu podzielonej płatności i jest zawarty w wykazie podmiotów zarejestrowanych jako podatnicy VAT prowadzonym w postaci elektronicznej przez Szefa Krajowej Administracji Skarbowej oraz zobowiązuje się w trakcie trwania Umowy do niezwłocznego poinformowania Zamawiającego o każdej zmianie dotyczącej statusu rachunku bankowego jako zawartego w wykazie podmiotów zarejestrowanych jako podatnicy VAT. </w:t>
      </w:r>
      <w:r w:rsidR="004D5D1C" w:rsidRPr="00526D5C">
        <w:rPr>
          <w:rFonts w:ascii="Times New Roman" w:eastAsia="Times New Roman" w:hAnsi="Times New Roman" w:cs="Times New Roman"/>
          <w:color w:val="000000"/>
          <w:kern w:val="0"/>
          <w:sz w:val="24"/>
          <w:szCs w:val="24"/>
          <w:lang w:eastAsia="ar-SA"/>
          <w14:ligatures w14:val="none"/>
        </w:rPr>
        <w:lastRenderedPageBreak/>
        <w:t xml:space="preserve">Wykonawca ponosi wobec Zamawiającego odpowiedzialność za wszelkie szkody oraz obciążenia nałożone na  Zamawiającego przez organy podatkowe, wynikłe ze zmiany statusu rachunku bankowego jako zawartego w wykazie podmiotów zarejestrowanych jako podatnicy VAT. </w:t>
      </w:r>
    </w:p>
    <w:p w14:paraId="3A8EBFB5" w14:textId="02C2B6D5"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2</w:t>
      </w:r>
      <w:r w:rsidR="00B639B8">
        <w:rPr>
          <w:rFonts w:ascii="Times New Roman" w:eastAsia="Times New Roman" w:hAnsi="Times New Roman" w:cs="Times New Roman"/>
          <w:color w:val="000000"/>
          <w:kern w:val="0"/>
          <w:sz w:val="24"/>
          <w:szCs w:val="24"/>
          <w:lang w:eastAsia="ar-SA"/>
          <w14:ligatures w14:val="none"/>
        </w:rPr>
        <w:t>1</w:t>
      </w:r>
      <w:r w:rsidRPr="00526D5C">
        <w:rPr>
          <w:rFonts w:ascii="Times New Roman" w:eastAsia="Times New Roman" w:hAnsi="Times New Roman" w:cs="Times New Roman"/>
          <w:color w:val="000000"/>
          <w:kern w:val="0"/>
          <w:sz w:val="24"/>
          <w:szCs w:val="24"/>
          <w:lang w:eastAsia="ar-SA"/>
          <w14:ligatures w14:val="none"/>
        </w:rPr>
        <w:t xml:space="preserve">. W przypadku gdy rachunek bankowy Wykonawcy nie spełnia warunków określonych w ust. </w:t>
      </w:r>
      <w:r w:rsidRPr="00776FE3">
        <w:rPr>
          <w:rFonts w:ascii="Times New Roman" w:eastAsia="Times New Roman" w:hAnsi="Times New Roman" w:cs="Times New Roman"/>
          <w:color w:val="000000"/>
          <w:kern w:val="0"/>
          <w:sz w:val="24"/>
          <w:szCs w:val="24"/>
          <w:lang w:eastAsia="ar-SA"/>
          <w14:ligatures w14:val="none"/>
        </w:rPr>
        <w:t>2</w:t>
      </w:r>
      <w:r w:rsidR="00B639B8">
        <w:rPr>
          <w:rFonts w:ascii="Times New Roman" w:eastAsia="Times New Roman" w:hAnsi="Times New Roman" w:cs="Times New Roman"/>
          <w:color w:val="000000"/>
          <w:kern w:val="0"/>
          <w:sz w:val="24"/>
          <w:szCs w:val="24"/>
          <w:lang w:eastAsia="ar-SA"/>
          <w14:ligatures w14:val="none"/>
        </w:rPr>
        <w:t>0</w:t>
      </w:r>
      <w:r w:rsidRPr="00526D5C">
        <w:rPr>
          <w:rFonts w:ascii="Times New Roman" w:eastAsia="Times New Roman" w:hAnsi="Times New Roman" w:cs="Times New Roman"/>
          <w:color w:val="000000"/>
          <w:kern w:val="0"/>
          <w:sz w:val="24"/>
          <w:szCs w:val="24"/>
          <w:lang w:eastAsia="ar-SA"/>
          <w14:ligatures w14:val="none"/>
        </w:rPr>
        <w:t xml:space="preserve">,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z tytułu dokonania nieterminowej płatności. </w:t>
      </w:r>
    </w:p>
    <w:p w14:paraId="115D5C85" w14:textId="4EC572DA" w:rsidR="004D5D1C" w:rsidRPr="00526D5C" w:rsidRDefault="00B639B8"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22</w:t>
      </w:r>
      <w:r w:rsidR="004D5D1C" w:rsidRPr="00526D5C">
        <w:rPr>
          <w:rFonts w:ascii="Times New Roman" w:eastAsia="Times New Roman" w:hAnsi="Times New Roman" w:cs="Times New Roman"/>
          <w:color w:val="000000"/>
          <w:kern w:val="0"/>
          <w:sz w:val="24"/>
          <w:szCs w:val="24"/>
          <w:lang w:eastAsia="ar-SA"/>
          <w14:ligatures w14:val="none"/>
        </w:rPr>
        <w:t xml:space="preserve">. Zgodnie z art. 632 § 1 kodeksu cywilnego jeżeli strony umówiły się o wynagrodzenie ryczałtowe, przyjmujący zamówienie tj. wykonawca nie może żądać podwyższenia wynagrodzenia, chociażby w czasie zawarcia umowy nie można było przewidzieć rozmiaru lub kosztów prac. Wynagrodzenie obejmuje wszystkie nakłady związane z wykonaniem robót budowlanych, wynikających wprost z dokumentacji projektowej, jak również nie ujęte w tej dokumentacji, a bez których nie można wykonać zamówienia z uwzględnieniem wymagań warunków technicznego wykonania i odbioru robót budowlanych, jak również ich wykonania zgodnie z normami i obowiązującymi przepisami. </w:t>
      </w:r>
    </w:p>
    <w:p w14:paraId="45B32505" w14:textId="6BF2887D" w:rsidR="004D5D1C" w:rsidRPr="00526D5C" w:rsidRDefault="00B639B8"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23</w:t>
      </w:r>
      <w:r w:rsidR="004D5D1C" w:rsidRPr="00526D5C">
        <w:rPr>
          <w:rFonts w:ascii="Times New Roman" w:eastAsia="Times New Roman" w:hAnsi="Times New Roman" w:cs="Times New Roman"/>
          <w:color w:val="000000"/>
          <w:kern w:val="0"/>
          <w:sz w:val="24"/>
          <w:szCs w:val="24"/>
          <w:lang w:eastAsia="ar-SA"/>
          <w14:ligatures w14:val="none"/>
        </w:rPr>
        <w:t>. Wynagrodzenie ryczałtowe, o którym mowa w ust. 1 obejmuje wszelkie koszty związane z realizacją przedmiotu umowy, w tym ryzyko Wykonawcy z tytułu oszacowania wszelkich kosztów związanych z realizacją przedmiotu umowy. Niedoszacowanie, pominięcie oraz brak rozpoznania zakresu przedmiotu umowy nie może być podstawą do żądania zmiany wynagrodzenia ryczałtowego określonego w ust. 1 niniejszego paragrafu.</w:t>
      </w:r>
    </w:p>
    <w:p w14:paraId="6829AC29" w14:textId="77777777" w:rsidR="00F07F05" w:rsidRDefault="00F07F05" w:rsidP="00D95CE9">
      <w:pPr>
        <w:suppressAutoHyphens/>
        <w:spacing w:after="0" w:line="240" w:lineRule="auto"/>
        <w:jc w:val="center"/>
        <w:rPr>
          <w:rFonts w:ascii="Times New Roman" w:eastAsia="ArialNarrow" w:hAnsi="Times New Roman" w:cs="Times New Roman"/>
          <w:b/>
          <w:color w:val="000000"/>
          <w:kern w:val="0"/>
          <w:sz w:val="24"/>
          <w:szCs w:val="24"/>
          <w:lang w:eastAsia="ar-SA"/>
          <w14:ligatures w14:val="none"/>
        </w:rPr>
      </w:pPr>
    </w:p>
    <w:p w14:paraId="04A00E55" w14:textId="77777777" w:rsidR="004D5D1C" w:rsidRPr="00526D5C" w:rsidRDefault="004D5D1C" w:rsidP="00D95CE9">
      <w:pPr>
        <w:suppressAutoHyphens/>
        <w:spacing w:after="0" w:line="240" w:lineRule="auto"/>
        <w:jc w:val="center"/>
        <w:rPr>
          <w:rFonts w:ascii="Times New Roman" w:eastAsia="ArialNarrow" w:hAnsi="Times New Roman" w:cs="Times New Roman"/>
          <w:b/>
          <w:color w:val="000000"/>
          <w:kern w:val="0"/>
          <w:sz w:val="24"/>
          <w:szCs w:val="24"/>
          <w:lang w:eastAsia="ar-SA"/>
          <w14:ligatures w14:val="none"/>
        </w:rPr>
      </w:pPr>
      <w:r w:rsidRPr="00526D5C">
        <w:rPr>
          <w:rFonts w:ascii="Times New Roman" w:eastAsia="ArialNarrow" w:hAnsi="Times New Roman" w:cs="Times New Roman"/>
          <w:b/>
          <w:color w:val="000000"/>
          <w:kern w:val="0"/>
          <w:sz w:val="24"/>
          <w:szCs w:val="24"/>
          <w:lang w:eastAsia="ar-SA"/>
          <w14:ligatures w14:val="none"/>
        </w:rPr>
        <w:t>§ 10</w:t>
      </w:r>
    </w:p>
    <w:p w14:paraId="0B527A5F" w14:textId="77777777" w:rsidR="004D5D1C" w:rsidRPr="00526D5C" w:rsidRDefault="004D5D1C" w:rsidP="00D95CE9">
      <w:pPr>
        <w:suppressAutoHyphens/>
        <w:spacing w:after="0" w:line="240" w:lineRule="auto"/>
        <w:jc w:val="center"/>
        <w:rPr>
          <w:rFonts w:ascii="Times New Roman" w:eastAsia="ArialNarrow" w:hAnsi="Times New Roman" w:cs="Times New Roman"/>
          <w:b/>
          <w:color w:val="000000"/>
          <w:kern w:val="0"/>
          <w:sz w:val="24"/>
          <w:szCs w:val="24"/>
          <w:lang w:eastAsia="ar-SA"/>
          <w14:ligatures w14:val="none"/>
        </w:rPr>
      </w:pPr>
      <w:r w:rsidRPr="00526D5C">
        <w:rPr>
          <w:rFonts w:ascii="Times New Roman" w:eastAsia="ArialNarrow" w:hAnsi="Times New Roman" w:cs="Times New Roman"/>
          <w:b/>
          <w:color w:val="000000"/>
          <w:kern w:val="0"/>
          <w:sz w:val="24"/>
          <w:szCs w:val="24"/>
          <w:lang w:eastAsia="ar-SA"/>
          <w14:ligatures w14:val="none"/>
        </w:rPr>
        <w:t xml:space="preserve">PERSONEL </w:t>
      </w:r>
    </w:p>
    <w:p w14:paraId="762D376B" w14:textId="77777777" w:rsidR="004D5D1C" w:rsidRPr="00526D5C" w:rsidRDefault="004D5D1C" w:rsidP="00D95CE9">
      <w:pPr>
        <w:suppressAutoHyphens/>
        <w:spacing w:after="0" w:line="240" w:lineRule="auto"/>
        <w:jc w:val="center"/>
        <w:rPr>
          <w:rFonts w:ascii="Times New Roman" w:eastAsia="ArialNarrow" w:hAnsi="Times New Roman" w:cs="Times New Roman"/>
          <w:b/>
          <w:color w:val="000000"/>
          <w:kern w:val="0"/>
          <w:sz w:val="24"/>
          <w:szCs w:val="24"/>
          <w:lang w:eastAsia="ar-SA"/>
          <w14:ligatures w14:val="none"/>
        </w:rPr>
      </w:pPr>
    </w:p>
    <w:p w14:paraId="3FB40AD1" w14:textId="77777777" w:rsidR="004D5D1C" w:rsidRPr="00526D5C" w:rsidRDefault="004D5D1C" w:rsidP="00D95CE9">
      <w:pPr>
        <w:suppressAutoHyphens/>
        <w:spacing w:after="0" w:line="240" w:lineRule="auto"/>
        <w:ind w:left="426" w:hanging="426"/>
        <w:jc w:val="both"/>
        <w:rPr>
          <w:rFonts w:ascii="Times New Roman" w:eastAsia="ArialNarrow" w:hAnsi="Times New Roman" w:cs="Times New Roman"/>
          <w:color w:val="000000"/>
          <w:kern w:val="0"/>
          <w:sz w:val="24"/>
          <w:szCs w:val="24"/>
          <w:lang w:eastAsia="ar-SA"/>
          <w14:ligatures w14:val="none"/>
        </w:rPr>
      </w:pPr>
      <w:r w:rsidRPr="00526D5C">
        <w:rPr>
          <w:rFonts w:ascii="Times New Roman" w:eastAsia="ArialNarrow" w:hAnsi="Times New Roman" w:cs="Times New Roman"/>
          <w:color w:val="000000"/>
          <w:kern w:val="0"/>
          <w:sz w:val="24"/>
          <w:szCs w:val="24"/>
          <w:lang w:eastAsia="ar-SA"/>
          <w14:ligatures w14:val="none"/>
        </w:rPr>
        <w:t>1.</w:t>
      </w:r>
      <w:r w:rsidRPr="00526D5C">
        <w:rPr>
          <w:rFonts w:ascii="Times New Roman" w:eastAsia="ArialNarrow" w:hAnsi="Times New Roman" w:cs="Times New Roman"/>
          <w:color w:val="000000"/>
          <w:kern w:val="0"/>
          <w:sz w:val="24"/>
          <w:szCs w:val="24"/>
          <w:lang w:eastAsia="ar-SA"/>
          <w14:ligatures w14:val="none"/>
        </w:rPr>
        <w:tab/>
        <w:t>Wykonawca zobowiązany jest zapewnić wykonanie i kierowanie robotami objętymi umową przez osoby posiadające stosowne kwalifikacje zawodowe i uprawnienia budowlane.</w:t>
      </w:r>
    </w:p>
    <w:p w14:paraId="790FD302" w14:textId="23ED2AAB" w:rsidR="004D5D1C" w:rsidRPr="00526D5C" w:rsidRDefault="004D5D1C" w:rsidP="00D95CE9">
      <w:pPr>
        <w:suppressAutoHyphens/>
        <w:spacing w:after="0" w:line="240" w:lineRule="auto"/>
        <w:ind w:left="426" w:hanging="426"/>
        <w:jc w:val="both"/>
        <w:rPr>
          <w:rFonts w:ascii="Times New Roman" w:eastAsia="ArialNarrow" w:hAnsi="Times New Roman" w:cs="Times New Roman"/>
          <w:color w:val="000000"/>
          <w:kern w:val="0"/>
          <w:sz w:val="24"/>
          <w:szCs w:val="24"/>
          <w:lang w:eastAsia="ar-SA"/>
          <w14:ligatures w14:val="none"/>
        </w:rPr>
      </w:pPr>
      <w:r w:rsidRPr="00526D5C">
        <w:rPr>
          <w:rFonts w:ascii="Times New Roman" w:eastAsia="ArialNarrow" w:hAnsi="Times New Roman" w:cs="Times New Roman"/>
          <w:color w:val="000000"/>
          <w:kern w:val="0"/>
          <w:sz w:val="24"/>
          <w:szCs w:val="24"/>
          <w:lang w:eastAsia="ar-SA"/>
          <w14:ligatures w14:val="none"/>
        </w:rPr>
        <w:t>2.</w:t>
      </w:r>
      <w:r w:rsidRPr="00526D5C">
        <w:rPr>
          <w:rFonts w:ascii="Times New Roman" w:eastAsia="ArialNarrow" w:hAnsi="Times New Roman" w:cs="Times New Roman"/>
          <w:color w:val="000000"/>
          <w:kern w:val="0"/>
          <w:sz w:val="24"/>
          <w:szCs w:val="24"/>
          <w:lang w:eastAsia="ar-SA"/>
          <w14:ligatures w14:val="none"/>
        </w:rPr>
        <w:tab/>
        <w:t>Wykonawca ustanawia kierownika budowy w oso</w:t>
      </w:r>
      <w:r w:rsidR="00F07F05">
        <w:rPr>
          <w:rFonts w:ascii="Times New Roman" w:eastAsia="ArialNarrow" w:hAnsi="Times New Roman" w:cs="Times New Roman"/>
          <w:color w:val="000000"/>
          <w:kern w:val="0"/>
          <w:sz w:val="24"/>
          <w:szCs w:val="24"/>
          <w:lang w:eastAsia="ar-SA"/>
          <w14:ligatures w14:val="none"/>
        </w:rPr>
        <w:t>bie</w:t>
      </w:r>
      <w:r w:rsidRPr="00526D5C">
        <w:rPr>
          <w:rFonts w:ascii="Times New Roman" w:eastAsia="ArialNarrow" w:hAnsi="Times New Roman" w:cs="Times New Roman"/>
          <w:color w:val="000000"/>
          <w:kern w:val="0"/>
          <w:sz w:val="24"/>
          <w:szCs w:val="24"/>
          <w:lang w:eastAsia="ar-SA"/>
          <w14:ligatures w14:val="none"/>
        </w:rPr>
        <w:t>:</w:t>
      </w:r>
    </w:p>
    <w:p w14:paraId="6F1EE0D2" w14:textId="77777777" w:rsidR="004D5D1C" w:rsidRPr="00526D5C" w:rsidRDefault="004D5D1C" w:rsidP="00D95CE9">
      <w:pPr>
        <w:suppressAutoHyphens/>
        <w:spacing w:after="0" w:line="240" w:lineRule="auto"/>
        <w:ind w:left="426" w:hanging="426"/>
        <w:jc w:val="both"/>
        <w:rPr>
          <w:rFonts w:ascii="Times New Roman" w:eastAsia="ArialNarrow" w:hAnsi="Times New Roman" w:cs="Times New Roman"/>
          <w:color w:val="000000"/>
          <w:kern w:val="0"/>
          <w:sz w:val="24"/>
          <w:szCs w:val="24"/>
          <w:lang w:eastAsia="ar-SA"/>
          <w14:ligatures w14:val="none"/>
        </w:rPr>
      </w:pPr>
      <w:r w:rsidRPr="00526D5C">
        <w:rPr>
          <w:rFonts w:ascii="Times New Roman" w:eastAsia="ArialNarrow" w:hAnsi="Times New Roman" w:cs="Times New Roman"/>
          <w:color w:val="000000"/>
          <w:kern w:val="0"/>
          <w:sz w:val="24"/>
          <w:szCs w:val="24"/>
          <w:lang w:eastAsia="ar-SA"/>
          <w14:ligatures w14:val="none"/>
        </w:rPr>
        <w:t xml:space="preserve">-    </w:t>
      </w:r>
      <w:bookmarkStart w:id="0" w:name="_Hlk155857596"/>
      <w:r w:rsidRPr="00526D5C">
        <w:rPr>
          <w:rFonts w:ascii="Times New Roman" w:eastAsia="ArialNarrow" w:hAnsi="Times New Roman" w:cs="Times New Roman"/>
          <w:color w:val="000000"/>
          <w:kern w:val="0"/>
          <w:sz w:val="24"/>
          <w:szCs w:val="24"/>
          <w:lang w:eastAsia="ar-SA"/>
          <w14:ligatures w14:val="none"/>
        </w:rPr>
        <w:t xml:space="preserve">…………………… posiadającego uprawnienia budowlane nr …….…………... </w:t>
      </w:r>
      <w:bookmarkEnd w:id="0"/>
    </w:p>
    <w:p w14:paraId="1C82EB6B" w14:textId="77777777" w:rsidR="004D5D1C" w:rsidRPr="00526D5C" w:rsidRDefault="004D5D1C" w:rsidP="00D95CE9">
      <w:pPr>
        <w:suppressAutoHyphens/>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ArialNarrow" w:hAnsi="Times New Roman" w:cs="Times New Roman"/>
          <w:color w:val="000000"/>
          <w:kern w:val="0"/>
          <w:sz w:val="24"/>
          <w:szCs w:val="24"/>
          <w:lang w:eastAsia="ar-SA"/>
          <w14:ligatures w14:val="none"/>
        </w:rPr>
        <w:t>Kierownik budowy (robót) działać będzie w granicach umocowania określonego w ustawie Prawo budowlane.</w:t>
      </w:r>
    </w:p>
    <w:p w14:paraId="658E18CC" w14:textId="77777777" w:rsidR="004D5D1C" w:rsidRPr="00526D5C" w:rsidRDefault="004D5D1C" w:rsidP="00D95CE9">
      <w:pPr>
        <w:numPr>
          <w:ilvl w:val="0"/>
          <w:numId w:val="41"/>
        </w:numPr>
        <w:suppressAutoHyphens/>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Wykonawca z własnej inicjatywy może proponować zmianę osoby o której mowa w ust. 2 niniejszego paragrafu w następujących przypadkach:</w:t>
      </w:r>
    </w:p>
    <w:p w14:paraId="175A3B67" w14:textId="77777777" w:rsidR="004D5D1C" w:rsidRPr="00526D5C" w:rsidRDefault="004D5D1C" w:rsidP="00D95CE9">
      <w:pPr>
        <w:numPr>
          <w:ilvl w:val="0"/>
          <w:numId w:val="8"/>
        </w:numPr>
        <w:suppressAutoHyphens/>
        <w:spacing w:after="0" w:line="240" w:lineRule="auto"/>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śmierci, choroby lub innych zdarzeń losowych;</w:t>
      </w:r>
    </w:p>
    <w:p w14:paraId="7BA5AA78" w14:textId="77777777" w:rsidR="004D5D1C" w:rsidRPr="00526D5C" w:rsidRDefault="004D5D1C" w:rsidP="00D95CE9">
      <w:pPr>
        <w:numPr>
          <w:ilvl w:val="0"/>
          <w:numId w:val="8"/>
        </w:numPr>
        <w:suppressAutoHyphens/>
        <w:spacing w:after="0" w:line="240" w:lineRule="auto"/>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jeżeli zmiana tych osób stanie się konieczna z jakichkolwiek innych przyczyn niezależnych od Wykonawcy.</w:t>
      </w:r>
    </w:p>
    <w:p w14:paraId="1D89A572" w14:textId="77777777" w:rsidR="004D5D1C" w:rsidRPr="00526D5C" w:rsidRDefault="004D5D1C" w:rsidP="00D95CE9">
      <w:pPr>
        <w:numPr>
          <w:ilvl w:val="0"/>
          <w:numId w:val="41"/>
        </w:numPr>
        <w:suppressAutoHyphens/>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W przypadku zmiany osoby wyszczególnionej w ust. 2 niniejszego paragrafu, nowe osoba powołana do pełnienia ww. obowiązków musi spełniać wymagania określone w SWZ dla tej funkcji.</w:t>
      </w:r>
    </w:p>
    <w:p w14:paraId="449CD6F6" w14:textId="77777777" w:rsidR="004D5D1C" w:rsidRPr="00526D5C" w:rsidRDefault="004D5D1C" w:rsidP="00D95CE9">
      <w:pPr>
        <w:numPr>
          <w:ilvl w:val="0"/>
          <w:numId w:val="41"/>
        </w:numPr>
        <w:suppressAutoHyphens/>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bCs/>
          <w:color w:val="000000"/>
          <w:kern w:val="0"/>
          <w:sz w:val="24"/>
          <w:szCs w:val="24"/>
          <w:lang w:eastAsia="ar-SA"/>
          <w14:ligatures w14:val="none"/>
        </w:rPr>
        <w:t>Zamawiający może także zażądać od Wykonawcy zmianę osoby, o której mowa w ust. 2 niniejszego paragrafu, jeżeli uzna, że nie wykonuje należycie swoich obowiązków. Wykonawca obowiązany jest dokonać zmianę tej osoby w terminie nie dłuższym niż 14 dni od daty złożenia wniosku przez Zamawiającego.</w:t>
      </w:r>
      <w:r w:rsidRPr="00526D5C">
        <w:rPr>
          <w:rFonts w:ascii="Times New Roman" w:eastAsia="Times New Roman" w:hAnsi="Times New Roman" w:cs="Times New Roman"/>
          <w:color w:val="000000"/>
          <w:kern w:val="0"/>
          <w:sz w:val="24"/>
          <w:szCs w:val="24"/>
          <w:lang w:eastAsia="ar-SA"/>
          <w14:ligatures w14:val="none"/>
        </w:rPr>
        <w:t xml:space="preserve"> </w:t>
      </w:r>
    </w:p>
    <w:p w14:paraId="4FEF7F52" w14:textId="77777777" w:rsidR="004D5D1C" w:rsidRPr="00526D5C" w:rsidRDefault="004D5D1C" w:rsidP="00D95CE9">
      <w:pPr>
        <w:numPr>
          <w:ilvl w:val="0"/>
          <w:numId w:val="41"/>
        </w:numPr>
        <w:suppressAutoHyphens/>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Zaakceptowana przez Zamawiającego zmiana osoby, o której mowa w ust. 2 winna być potwierdzona pisemnie i nie wymaga aneksu do niniejszej umowy.</w:t>
      </w:r>
    </w:p>
    <w:p w14:paraId="31F45278" w14:textId="77777777" w:rsidR="004D5D1C" w:rsidRPr="00526D5C" w:rsidRDefault="004D5D1C" w:rsidP="00D95CE9">
      <w:pPr>
        <w:suppressAutoHyphens/>
        <w:autoSpaceDE w:val="0"/>
        <w:spacing w:after="0" w:line="240" w:lineRule="auto"/>
        <w:ind w:left="720" w:right="-92"/>
        <w:rPr>
          <w:rFonts w:ascii="Times New Roman" w:eastAsia="Times New Roman" w:hAnsi="Times New Roman" w:cs="Times New Roman"/>
          <w:color w:val="000000"/>
          <w:kern w:val="0"/>
          <w:sz w:val="24"/>
          <w:szCs w:val="24"/>
          <w:lang w:eastAsia="ar-SA"/>
          <w14:ligatures w14:val="none"/>
        </w:rPr>
      </w:pPr>
    </w:p>
    <w:p w14:paraId="7751E60F" w14:textId="77777777" w:rsidR="002A23F0" w:rsidRDefault="002A23F0" w:rsidP="00D95CE9">
      <w:pPr>
        <w:suppressAutoHyphens/>
        <w:autoSpaceDE w:val="0"/>
        <w:spacing w:after="0" w:line="240" w:lineRule="auto"/>
        <w:ind w:right="-92"/>
        <w:jc w:val="center"/>
        <w:rPr>
          <w:rFonts w:ascii="Times New Roman" w:eastAsia="Times New Roman" w:hAnsi="Times New Roman" w:cs="Times New Roman"/>
          <w:b/>
          <w:color w:val="000000"/>
          <w:kern w:val="0"/>
          <w:sz w:val="24"/>
          <w:szCs w:val="24"/>
          <w:lang w:eastAsia="ar-SA"/>
          <w14:ligatures w14:val="none"/>
        </w:rPr>
      </w:pPr>
    </w:p>
    <w:p w14:paraId="1BF3D1C6" w14:textId="77777777" w:rsidR="002A23F0" w:rsidRDefault="002A23F0" w:rsidP="00D95CE9">
      <w:pPr>
        <w:suppressAutoHyphens/>
        <w:autoSpaceDE w:val="0"/>
        <w:spacing w:after="0" w:line="240" w:lineRule="auto"/>
        <w:ind w:right="-92"/>
        <w:jc w:val="center"/>
        <w:rPr>
          <w:rFonts w:ascii="Times New Roman" w:eastAsia="Times New Roman" w:hAnsi="Times New Roman" w:cs="Times New Roman"/>
          <w:b/>
          <w:color w:val="000000"/>
          <w:kern w:val="0"/>
          <w:sz w:val="24"/>
          <w:szCs w:val="24"/>
          <w:lang w:eastAsia="ar-SA"/>
          <w14:ligatures w14:val="none"/>
        </w:rPr>
      </w:pPr>
    </w:p>
    <w:p w14:paraId="73C36A60" w14:textId="77777777" w:rsidR="002A23F0" w:rsidRDefault="002A23F0" w:rsidP="00D95CE9">
      <w:pPr>
        <w:suppressAutoHyphens/>
        <w:autoSpaceDE w:val="0"/>
        <w:spacing w:after="0" w:line="240" w:lineRule="auto"/>
        <w:ind w:right="-92"/>
        <w:jc w:val="center"/>
        <w:rPr>
          <w:rFonts w:ascii="Times New Roman" w:eastAsia="Times New Roman" w:hAnsi="Times New Roman" w:cs="Times New Roman"/>
          <w:b/>
          <w:color w:val="000000"/>
          <w:kern w:val="0"/>
          <w:sz w:val="24"/>
          <w:szCs w:val="24"/>
          <w:lang w:eastAsia="ar-SA"/>
          <w14:ligatures w14:val="none"/>
        </w:rPr>
      </w:pPr>
    </w:p>
    <w:p w14:paraId="050C8BBB" w14:textId="77777777" w:rsidR="004D5D1C" w:rsidRPr="00526D5C" w:rsidRDefault="004D5D1C" w:rsidP="00D95CE9">
      <w:pPr>
        <w:suppressAutoHyphens/>
        <w:autoSpaceDE w:val="0"/>
        <w:spacing w:after="0" w:line="240" w:lineRule="auto"/>
        <w:ind w:right="-92"/>
        <w:jc w:val="center"/>
        <w:rPr>
          <w:rFonts w:ascii="Times New Roman" w:eastAsia="Times New Roman" w:hAnsi="Times New Roman" w:cs="Times New Roman"/>
          <w:b/>
          <w:color w:val="000000"/>
          <w:kern w:val="0"/>
          <w:sz w:val="24"/>
          <w:szCs w:val="24"/>
          <w:lang w:eastAsia="ar-SA"/>
          <w14:ligatures w14:val="none"/>
        </w:rPr>
      </w:pPr>
      <w:r w:rsidRPr="00526D5C">
        <w:rPr>
          <w:rFonts w:ascii="Times New Roman" w:eastAsia="Times New Roman" w:hAnsi="Times New Roman" w:cs="Times New Roman"/>
          <w:b/>
          <w:color w:val="000000"/>
          <w:kern w:val="0"/>
          <w:sz w:val="24"/>
          <w:szCs w:val="24"/>
          <w:lang w:eastAsia="ar-SA"/>
          <w14:ligatures w14:val="none"/>
        </w:rPr>
        <w:lastRenderedPageBreak/>
        <w:t>§ 11</w:t>
      </w:r>
    </w:p>
    <w:p w14:paraId="4D593902" w14:textId="77777777" w:rsidR="004D5D1C" w:rsidRPr="00526D5C" w:rsidRDefault="004D5D1C" w:rsidP="00D95CE9">
      <w:pPr>
        <w:suppressAutoHyphens/>
        <w:autoSpaceDE w:val="0"/>
        <w:spacing w:after="0" w:line="240" w:lineRule="auto"/>
        <w:ind w:right="-92"/>
        <w:jc w:val="center"/>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b/>
          <w:color w:val="000000"/>
          <w:kern w:val="0"/>
          <w:sz w:val="24"/>
          <w:szCs w:val="24"/>
          <w:lang w:eastAsia="ar-SA"/>
          <w14:ligatures w14:val="none"/>
        </w:rPr>
        <w:t>Podwykonawstwo</w:t>
      </w:r>
    </w:p>
    <w:p w14:paraId="72ECE4C7"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0511AB72" w14:textId="77777777" w:rsidR="004D5D1C" w:rsidRPr="00526D5C" w:rsidRDefault="004D5D1C" w:rsidP="00D95CE9">
      <w:pPr>
        <w:suppressAutoHyphens/>
        <w:autoSpaceDE w:val="0"/>
        <w:spacing w:after="0" w:line="240" w:lineRule="auto"/>
        <w:ind w:left="72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a) W przypadku zamówień na roboty budowlane, które mają być wykonane w miejscu podlegającym bezpośredniemu nadzorowi zamawiającego, zamawiający żąda, aby przed przystąpieniem do wykonania zamówienia wykonawca podał nazwy, dane kontaktowe oraz przedstawicieli, podwykonawców zaangażowanych w takie roboty budowlane lub usługi, jeżeli są już znani. </w:t>
      </w:r>
    </w:p>
    <w:p w14:paraId="11EADF5A" w14:textId="77777777" w:rsidR="004D5D1C" w:rsidRPr="00526D5C" w:rsidRDefault="004D5D1C" w:rsidP="00D95CE9">
      <w:pPr>
        <w:suppressAutoHyphens/>
        <w:autoSpaceDE w:val="0"/>
        <w:spacing w:after="0" w:line="240" w:lineRule="auto"/>
        <w:ind w:left="72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b) Wykonawca zawiadomi zamawiającego o wszelkich zmianach w odniesieniu do informacji, o których mowa w pkt a, w trakcie realizacji zamówienia, a także przekazuje wymagane informacje na temat nowych podwykonawców, którym w późniejszym okresie zamierza powierzyć realizację robót budowlanych lub usług.</w:t>
      </w:r>
    </w:p>
    <w:p w14:paraId="7A87363D" w14:textId="77777777" w:rsidR="004D5D1C" w:rsidRPr="00526D5C" w:rsidRDefault="004D5D1C" w:rsidP="00D95CE9">
      <w:pPr>
        <w:suppressAutoHyphens/>
        <w:autoSpaceDE w:val="0"/>
        <w:spacing w:after="0" w:line="240" w:lineRule="auto"/>
        <w:ind w:left="72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c) Wykonawca w związku z wykonywaniem przedmiotu umowy może korzystać z podwykonawstwa w zakresie określonym w ofercie lub za pisemną zgodą zamawiającego, jeśli wykonawca zechce powierzyć podwykonawcy wykonanie części przedmiotu umowy w trakcie jej realizacji. W takim przypadku zamawiający może udzielić wykonawcy zgody na korzystanie z podwykonawstwa. Wniosek wykonawcy winien wskazywać szczegółowo powody, dla których nie może on zrealizować przedmiotu umowy bez udziału podwykonawcy, zakres robót, które chciałby podzlecić i wartość wynagrodzenia za ich wykonanie, wraz z nazwą i adresem podwykonawcy oraz dokumentami. Wykonawca na żądanie zamawiającego przedstawia oświadczenie, o którym mowa w art. 125 ust. 1 PZP, lub podmiotowe środki dowodowe dotyczące tego podwykonawcy.</w:t>
      </w:r>
    </w:p>
    <w:p w14:paraId="3038CB5B"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Jeżeli zmiana albo rezygnacja z podwykonawcy dotyczy podmiotu, na którego zasoby wykonawca powoływał się, na zasadach określonych w art. 118 ust. 1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Zamawiający może badać, czy nie zachodzą wobec podwykonawcy niebędącego podmiotem udostępniającym zasoby podstawy wykluczenia, o których mowa w art. 108 i art. 109 PZP. Wykonawca na żądanie zamawiającego przedstawia oświadczenie, o którym mowa w art. 125 ust. 1 PZP, lub podmiotowe środki dowodowe dotyczące tego podwykonawcy; jeżeli wobec podwykonawcy zachodzą podstawy wykluczenia, zamawiający żąda, aby wykonawca w terminie określonym przez zamawiającego zastąpił tego podwykonawcę pod rygorem niedopuszczenia podwykonawcy do realizacji części zamówienia</w:t>
      </w:r>
    </w:p>
    <w:p w14:paraId="0DDE2C04"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Powierzenie wykonania części zamówienia Podwykonawcom nie zmienia odpowiedzialności Wykonawcy wobec Zamawiającego za wykonanie tej części robót. Wykonawca jest odpowiedzialny za działania, uchybienia i zaniedbania Podwykonawców i ich pracowników w takim samym stopniu, jakby to były działania, uchybienia lub zaniedbania jego własnych pracowników.</w:t>
      </w:r>
    </w:p>
    <w:p w14:paraId="1F4B53A5"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Powierzenie przez Wykonawcę wykonania części robót budowlanych Podwykonawcy może nastąpić wyłącznie na podstawie umowy zawartej przez Wykonawcę z Podwykonawcą w formie pisemnej. </w:t>
      </w:r>
    </w:p>
    <w:p w14:paraId="27D4B1A4"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zamiaru powierzenia przez Wykonawcę, Podwykonawcę lub dalszego Podwykonawcę części przedmiotu zamówienia Podwykonawcy lub dalszemu Podwykonawcy </w:t>
      </w:r>
      <w:r w:rsidRPr="00526D5C">
        <w:rPr>
          <w:rFonts w:ascii="Times New Roman" w:eastAsia="Times New Roman" w:hAnsi="Times New Roman" w:cs="Times New Roman"/>
          <w:color w:val="000000"/>
          <w:kern w:val="0"/>
          <w:sz w:val="24"/>
          <w:szCs w:val="24"/>
          <w:lang w:eastAsia="ar-SA"/>
          <w14:ligatures w14:val="none"/>
        </w:rPr>
        <w:lastRenderedPageBreak/>
        <w:t xml:space="preserve">w zakresie wskazanym powyżej, Strony postanawiają, że Wykonawca, Podwykonawca lub dalszy Podwykonawca każdorazowo przedłoży do akceptacji Zamawiającemu: </w:t>
      </w:r>
    </w:p>
    <w:p w14:paraId="25AFAC1C" w14:textId="77777777" w:rsidR="004D5D1C" w:rsidRPr="00526D5C" w:rsidRDefault="004D5D1C" w:rsidP="00D95CE9">
      <w:p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1) projekt umowy o podwykonawstwo, której przedmiotem są roboty budowlane, a także projekty jej zmian wraz z częścią dokumentacji dotyczącą wykonania tych robót – na co najmniej 14 dni przed planowanym dniem zawarcia umowy z Podwykonawcą lub dalszym Podwykonawcą lub jej zmiany, przy czym Podwykonawca lub dalszy Podwykonawca jest obowiązany dołączyć zgodę Wykonawcy na zawarcie umowy o podwykonawstwo o treści zgodnej z projektem umowy; </w:t>
      </w:r>
    </w:p>
    <w:p w14:paraId="5F6A653E" w14:textId="77777777" w:rsidR="004D5D1C" w:rsidRPr="00526D5C" w:rsidRDefault="004D5D1C" w:rsidP="00D95CE9">
      <w:p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2) poświadczoną za zgodność z oryginałem kopię zawartej umowy o podwykonawstwo, której przedmiotem są roboty budowlane i jej zmian, w terminie 7 dni (siedmiu dni) od dnia jej zawarcia lub jej zmiany. </w:t>
      </w:r>
    </w:p>
    <w:p w14:paraId="0FBAE8C6"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Termin zapłaty wynagrodzenia Podwykonawcy lub dalszemu Podwykonawcy przewidziany w umowie o podwykonawstwo nie może być dłuższy niż 30 dni (trzydzieści dni) od dnia doręczenia Wykonawcy, Podwykonawcy lub dalszemu Podwykonawcy faktury lub rachunku, potwierdzających wykonanie zleconej Podwykonawcy lub dalszemu Podwykonawcy dostawy, usługi lub roboty budowlanej. </w:t>
      </w:r>
    </w:p>
    <w:p w14:paraId="1080A0F7"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Podwykonawca lub dalszy Podwykonawca zamówienia na roboty budowlane przedkłada Zamawiającemu poświadczoną za zgodność z oryginałem kopię zawartej umowy o podwykonawstwo, której przedmiotem są dostawy lub usługi i jej zmian, w terminie 7 dni od dnia jej zawarcia lub zmiany, z wyłączeniem umów o podwykonawstwo o wartości mniejszej niż 0,5% wartości umowy w sprawie zamówienia publicznego oraz umów o podwykonawstwo, których przedmiot został wskazany przez zamawiającego w dokumentach zamówienia. Wyłączenie, o którym mowa w zdaniu pierwszym, nie dotyczy umów o podwykonawstwo o wartości większej niż 50.000,00 zł. </w:t>
      </w:r>
    </w:p>
    <w:p w14:paraId="31ABDD94"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o którym mowa w ust. 7, jeżeli termin zapłaty wynagrodzenia jest dłuższy niż określony w ust. 6, Zamawiający informuje o tym Wykonawcę i wzywa go do doprowadzenia do zmiany tej umowy w terminie 7 dni (siedmiu dni) od dnia otrzymania poświadczonej za zgodność z oryginałem kopii umowy o podwykonawstwo lub jej zmiany pod rygorem wystąpienia o zapłatę kary umownej. </w:t>
      </w:r>
    </w:p>
    <w:p w14:paraId="296032EF"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Zamawiający w terminie 7 dni (siedmiu dni) zgłosi w formie pisemnej zastrzeżenia do projektu umowy o podwykonawstwo, której przedmiotem są roboty budowlane i do projektu jej zmiany: </w:t>
      </w:r>
    </w:p>
    <w:p w14:paraId="6A8ECF31" w14:textId="77777777" w:rsidR="004D5D1C" w:rsidRPr="00526D5C" w:rsidRDefault="004D5D1C" w:rsidP="00D95CE9">
      <w:pPr>
        <w:numPr>
          <w:ilvl w:val="0"/>
          <w:numId w:val="44"/>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niespełniającej wymagań określonych w SWZ oraz załącznikach do SWZ oraz wymagań określonych w niniejszej umowie i załącznikach do niej; </w:t>
      </w:r>
    </w:p>
    <w:p w14:paraId="03AF78E0" w14:textId="77777777" w:rsidR="004D5D1C" w:rsidRPr="00526D5C" w:rsidRDefault="004D5D1C" w:rsidP="00D95CE9">
      <w:pPr>
        <w:numPr>
          <w:ilvl w:val="0"/>
          <w:numId w:val="44"/>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gdy przewiduje ona termin zapłaty wynagrodzenia Podwykonawcy lub dalszemu Podwykonawcy dłuższy niż 30 dni (trzydzieści dni) od dnia doręczenia Wykonawcy, Podwykonawcy lub dalszemu Podwykonawcy faktury lub rachunku, potwierdzających wykonanie zleconej Podwykonawcy lub dalszemu Podwykonawcy dostawy, usługi lub roboty budowlanej; </w:t>
      </w:r>
    </w:p>
    <w:p w14:paraId="7DBCD654" w14:textId="77777777" w:rsidR="004D5D1C" w:rsidRPr="00526D5C" w:rsidRDefault="004D5D1C" w:rsidP="00D95CE9">
      <w:pPr>
        <w:numPr>
          <w:ilvl w:val="0"/>
          <w:numId w:val="44"/>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gdy kwota wynagrodzenia Podwykonawcy lub dalszego Podwykonawcy jest wyższa niż wartość tego zakresu robót, wynikająca z kosztorysu ofertowego, dostarczonego Zamawiającemu, </w:t>
      </w:r>
    </w:p>
    <w:p w14:paraId="5077541E" w14:textId="77777777" w:rsidR="004D5D1C" w:rsidRPr="00526D5C" w:rsidRDefault="004D5D1C" w:rsidP="00D95CE9">
      <w:pPr>
        <w:numPr>
          <w:ilvl w:val="0"/>
          <w:numId w:val="44"/>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jeżeli treść projektu umowy lub treść projektu jej zmiany będzie sprzeczna z treścią umowy zawartej przez Zamawiającego z Wykonawcą.</w:t>
      </w:r>
    </w:p>
    <w:p w14:paraId="0CE2E9A1" w14:textId="77777777" w:rsidR="004D5D1C" w:rsidRPr="00526D5C" w:rsidRDefault="004D5D1C" w:rsidP="00D95CE9">
      <w:pPr>
        <w:numPr>
          <w:ilvl w:val="0"/>
          <w:numId w:val="44"/>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zawiera ona postanowienia niezgodne z art. 463 PZP </w:t>
      </w:r>
    </w:p>
    <w:p w14:paraId="78297A16"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Niezgłoszenie w formie pisemnej zastrzeżeń do przedłożonego projektu umowy o podwykonawstwo, której przedmiotem są roboty budowlane lub do projektu jej zmiany w przewidzianym powyżej terminie, uważa się za akceptację projektu umowy lub projektu jej zmiany przez Zamawiającego. </w:t>
      </w:r>
    </w:p>
    <w:p w14:paraId="6A3D8B76"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Podwykonawca lub dalszy Podwykonawca jest obowiązany dołączyć zgodę Wykonawcy na zawarcie umowy o podwykonawstwo o treści zgodnej z projektem umowy. </w:t>
      </w:r>
    </w:p>
    <w:p w14:paraId="561C163E"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lastRenderedPageBreak/>
        <w:t>Umowa o podwykonawstwo winna być zawarta w formie pisemnej pod rygorem nieważności.</w:t>
      </w:r>
    </w:p>
    <w:p w14:paraId="0E8E2357"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7DEE79C6"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40C29179"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Bezpośrednia zapłata obejmuje wyłącznie należne wynagrodzenie, bez odsetek, należnych Podwykonawcy lub dalszemu Podwykonawcy. </w:t>
      </w:r>
    </w:p>
    <w:p w14:paraId="0353A235"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Przed dokonaniem bezpośredniej zapłaty wskazanej w ust. 13, Wykonawca może zgłosić w formie pisemnej uwagi dotyczące zasadności bezpośredniej zapłaty wynagrodzenia Podwykonawcy lub dalszemu Podwykonawcy w terminie 7 dni (siedmiu dni) od dnia doręczenia Wykonawcy informacji o zamiarze dokonania bezpośredniej płatności przez Zamawiającego. W uwagach nie można powoływać się na potrącenie roszczeń wykonawcy względem podwykonawcy niezwiązanych z realizacją umowy o podwykonawstwo.</w:t>
      </w:r>
    </w:p>
    <w:p w14:paraId="3A82772A" w14:textId="77777777" w:rsidR="004D5D1C" w:rsidRPr="00526D5C" w:rsidRDefault="004D5D1C" w:rsidP="00D95CE9">
      <w:pPr>
        <w:numPr>
          <w:ilvl w:val="0"/>
          <w:numId w:val="7"/>
        </w:numPr>
        <w:suppressAutoHyphens/>
        <w:autoSpaceDE w:val="0"/>
        <w:spacing w:after="0" w:line="240" w:lineRule="auto"/>
        <w:ind w:left="360" w:right="-91"/>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W przypadku zgłoszenia uwag, o których mowa w ust. 16, w terminie wskazanym przez Zamawiającego, Zamawiający może:</w:t>
      </w:r>
    </w:p>
    <w:p w14:paraId="3A224AAC" w14:textId="77777777" w:rsidR="004D5D1C" w:rsidRPr="00526D5C" w:rsidRDefault="004D5D1C" w:rsidP="00D95CE9">
      <w:pPr>
        <w:numPr>
          <w:ilvl w:val="0"/>
          <w:numId w:val="36"/>
        </w:numPr>
        <w:suppressAutoHyphens/>
        <w:autoSpaceDE w:val="0"/>
        <w:spacing w:after="0" w:line="240" w:lineRule="auto"/>
        <w:ind w:right="-91"/>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nie dokonać bezpośredniej zapłaty wynagrodzenia podwykonawcy lub dalszemu podwykonawcy, jeżeli wykonawca wykaże niezasadność takiej zapłaty albo</w:t>
      </w:r>
    </w:p>
    <w:p w14:paraId="50976CBE" w14:textId="77777777" w:rsidR="004D5D1C" w:rsidRPr="00526D5C" w:rsidRDefault="004D5D1C" w:rsidP="00D95CE9">
      <w:pPr>
        <w:numPr>
          <w:ilvl w:val="0"/>
          <w:numId w:val="36"/>
        </w:numPr>
        <w:suppressAutoHyphens/>
        <w:autoSpaceDE w:val="0"/>
        <w:spacing w:after="0" w:line="240" w:lineRule="auto"/>
        <w:ind w:right="-91"/>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C33A112" w14:textId="77777777" w:rsidR="004D5D1C" w:rsidRPr="00526D5C" w:rsidRDefault="004D5D1C" w:rsidP="00D95CE9">
      <w:pPr>
        <w:numPr>
          <w:ilvl w:val="0"/>
          <w:numId w:val="36"/>
        </w:numPr>
        <w:suppressAutoHyphens/>
        <w:autoSpaceDE w:val="0"/>
        <w:spacing w:after="0" w:line="240" w:lineRule="auto"/>
        <w:ind w:right="-91"/>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dokonać bezpośredniej zapłaty wynagrodzenia podwykonawcy lub dalszemu podwykonawcy, jeżeli podwykonawca lub dalszy podwykonawca wykaże zasadność takiej zapłaty. </w:t>
      </w:r>
    </w:p>
    <w:p w14:paraId="43B70688"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dokonania bezpośredniej zapłaty Podwykonawcy lub dalszemu Podwykonawcy, o których mowa w ust. 13, Zamawiający potrąca kwotę wypłaconego wynagrodzenia z wynagrodzenia należnego Wykonawcy. </w:t>
      </w:r>
    </w:p>
    <w:p w14:paraId="5F8264D3"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Konieczność wielokrotnego dokonywania bezpośredniej zapłaty Podwykonawcy lub dalszemu Podwykonawcy, o których mowa w ust. 13, lub konieczność dokonania bezpośrednich zapłat na sumę większą niż 5% wartości umowy w sprawie zamówienia publicznego może stanowić podstawę do odstąpienia od umowy w sprawie zamówienia publicznego przez Zamawiającego i naliczenia kary umownej. </w:t>
      </w:r>
    </w:p>
    <w:p w14:paraId="2862CF31"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zobowiązuje się do przedstawienia Zamawiającemu oświadczeń Podwykonawców, w których Podwykonawcy zobowiążą się do niezwłocznego informowania Zamawiającego o każdorazowym opóźnieniu w zapłacie przez Wykonawcę za wykonanie przez nich zamówienia. </w:t>
      </w:r>
    </w:p>
    <w:p w14:paraId="71B34AC9"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opóźnienia w zapłacie Podwykonawcy, Zamawiający wstrzyma płatności na rzecz Wykonawcy do momentu udokumentowania przez Wykonawcę uregulowania zobowiązań wobec Podwykonawców. </w:t>
      </w:r>
    </w:p>
    <w:p w14:paraId="064905DF"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podjęcia przez Zamawiającego decyzji o dokonaniu bezpośredniej płatności na rzecz Podwykonawcy lub dalszego Podwykonawcy, Zamawiający dokonuje płatności w terminie 14 dni (czternastu dni) od dnia wykazania zasadności takiej zapłaty przez Podwykonawcę lub dalszego Podwykonawcę Zamawiającemu. </w:t>
      </w:r>
    </w:p>
    <w:p w14:paraId="3A72F170"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Zamawiający będzie miał prawo wglądu w każdym momencie do dokumentacji finansowej Wykonawcy, dotyczącej rozliczeń z Podwykonawcami poprzez otrzymanie potwierdzonych </w:t>
      </w:r>
      <w:r w:rsidRPr="00526D5C">
        <w:rPr>
          <w:rFonts w:ascii="Times New Roman" w:eastAsia="Times New Roman" w:hAnsi="Times New Roman" w:cs="Times New Roman"/>
          <w:color w:val="000000"/>
          <w:kern w:val="0"/>
          <w:sz w:val="24"/>
          <w:szCs w:val="24"/>
          <w:lang w:eastAsia="ar-SA"/>
          <w14:ligatures w14:val="none"/>
        </w:rPr>
        <w:lastRenderedPageBreak/>
        <w:t xml:space="preserve">dokumentów o dokonanych płatnościach, tj.: potwierdzenie przelewu, kwitariusz przyjęcia gotówki. </w:t>
      </w:r>
    </w:p>
    <w:p w14:paraId="66A51CB8"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wykonania części przedmiotu umowy przez Podwykonawców lub dalszych Podwykonawców, Zamawiający dokona wypłaty całego wynagrodzenia umownego na rzecz Wykonawcy po wykonaniu przez niego zamówienia, jeżeli Wykonawca przedstawi: </w:t>
      </w:r>
    </w:p>
    <w:p w14:paraId="674BA02C" w14:textId="77777777" w:rsidR="004D5D1C" w:rsidRPr="00526D5C" w:rsidRDefault="004D5D1C" w:rsidP="00D95CE9">
      <w:pPr>
        <w:numPr>
          <w:ilvl w:val="0"/>
          <w:numId w:val="5"/>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oryginały oświadczeń każdego z zaakceptowanych Podwykonawców oraz dalszych Podwykonawców o uregulowaniu wszystkich ich należności z podaniem kwot i tytułów uregulowanych należności; </w:t>
      </w:r>
    </w:p>
    <w:p w14:paraId="5B4CB650" w14:textId="77777777" w:rsidR="004D5D1C" w:rsidRPr="00526D5C" w:rsidRDefault="004D5D1C" w:rsidP="00D95CE9">
      <w:pPr>
        <w:numPr>
          <w:ilvl w:val="0"/>
          <w:numId w:val="5"/>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potwierdzenia przelewu kwot zapłaconych przez Wykonawcę lub Podwykonawcę każdemu z zaakceptowanych Podwykonawców oraz dalszych Podwykonawców potwierdzone przez bank prowadzący obsługę rachunku bankowego Wykonawcy lub Podwykonawcy wraz z kopiami faktur, na podstawie których dokonano zapłaty. </w:t>
      </w:r>
    </w:p>
    <w:p w14:paraId="28FAFE58"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Powyższe stosuje się wobec dalszych podwykonawców. Powierzenie wykonania części zamówienia podwykonawcom nie zwalnia wykonawcy z odpowiedzialności za należyte wykonanie tego zamówienia.</w:t>
      </w:r>
    </w:p>
    <w:p w14:paraId="3FFC434C"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Zamawiający w terminie 7 dni (siedmiu dni) zgłosi w formie pisemnej sprzeciw do umowy o podwykonawstwo, której przedmiotem są roboty budowlane i do jej zmiany: </w:t>
      </w:r>
    </w:p>
    <w:p w14:paraId="4BAE7F78" w14:textId="77777777" w:rsidR="004D5D1C" w:rsidRPr="00526D5C" w:rsidRDefault="004D5D1C" w:rsidP="00D95CE9">
      <w:pPr>
        <w:numPr>
          <w:ilvl w:val="0"/>
          <w:numId w:val="11"/>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niespełniającej wymagań określonych w SWZ oraz załącznikach do SWZ oraz wymagań określonych w niniejszej umowie i załącznikach do niej; </w:t>
      </w:r>
    </w:p>
    <w:p w14:paraId="005CF5AA" w14:textId="77777777" w:rsidR="004D5D1C" w:rsidRPr="00526D5C" w:rsidRDefault="004D5D1C" w:rsidP="00D95CE9">
      <w:pPr>
        <w:numPr>
          <w:ilvl w:val="0"/>
          <w:numId w:val="11"/>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gdy przewiduje ona termin zapłaty wynagrodzenia Podwykonawcy lub dalszemu Podwykonawcy dłuższy niż 30 dni (trzydzieści dni) od dnia doręczenia Wykonawcy, Podwykonawcy lub dalszemu Podwykonawcy faktury lub rachunku, potwierdzających wykonanie zleconej Podwykonawcy lub dalszemu Podwykonawcy dostawy, usługi lub roboty budowlanej; </w:t>
      </w:r>
    </w:p>
    <w:p w14:paraId="094930C9" w14:textId="77777777" w:rsidR="004D5D1C" w:rsidRPr="00526D5C" w:rsidRDefault="004D5D1C" w:rsidP="00D95CE9">
      <w:pPr>
        <w:numPr>
          <w:ilvl w:val="0"/>
          <w:numId w:val="11"/>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gdy kwota wynagrodzenia Podwykonawcy lub dalszego Podwykonawcy jest wyższa niż wartość tego zakresu robót, wynikająca z kosztorysu ofertowego dostarczonego Zamawiającemu; </w:t>
      </w:r>
    </w:p>
    <w:p w14:paraId="57E14112" w14:textId="77777777" w:rsidR="004D5D1C" w:rsidRPr="00526D5C" w:rsidRDefault="004D5D1C" w:rsidP="00D95CE9">
      <w:pPr>
        <w:numPr>
          <w:ilvl w:val="0"/>
          <w:numId w:val="11"/>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jeżeli treść tej umowy lub jej zmiany jest niezgodna z zaakceptowanym uprzednio przez Zamawiającego projektem tej umowy lub jej zmiany; </w:t>
      </w:r>
    </w:p>
    <w:p w14:paraId="778A44A4" w14:textId="77777777" w:rsidR="004D5D1C" w:rsidRPr="00526D5C" w:rsidRDefault="004D5D1C" w:rsidP="00D95CE9">
      <w:pPr>
        <w:numPr>
          <w:ilvl w:val="0"/>
          <w:numId w:val="11"/>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jeżeli treść umowy lub treść jej zmiany będzie sprzeczna z treścią umowy zawartej przez Zamawiającego z Wykonawcą.</w:t>
      </w:r>
    </w:p>
    <w:p w14:paraId="0E7834D4"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Niezgłoszenie w formie pisemnej sprzeciwu do przedłożonej umowy o podwykonawstwo, której przedmiotem są roboty budowlane lub jej zmiany w przewidzianym powyżej terminie, uważa się za akceptację umowy lub jej zmiany przez Zamawiającego.</w:t>
      </w:r>
    </w:p>
    <w:p w14:paraId="348F5633"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Do solidarnej odpowiedzialności Zamawiającego, Wykonawcy, Podwykonawcy lub dalszego Podwykonawcy z tytułu wykonanych robót budowlanych stosuje się przepisy ustawy z dnia 23 kwietnia 1964 r. – Kodeks cywilny, jeżeli przepisy ustawy Prawo zamówień publicznych nie stanowią inaczej. </w:t>
      </w:r>
    </w:p>
    <w:p w14:paraId="79EAAA4E"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Podwykonawca powinien posiadać stosowne uprawnienia do realizacji powierzonej mu części przedmiotu zamówienia, jeżeli do wykonania tej części zamówienia zgodnie z przepisami prawa wymagane jest posiadanie stosownych uprawnień.</w:t>
      </w:r>
    </w:p>
    <w:p w14:paraId="3A9472FD" w14:textId="77777777" w:rsidR="004D5D1C" w:rsidRPr="00526D5C" w:rsidRDefault="004D5D1C" w:rsidP="00D95CE9">
      <w:pPr>
        <w:numPr>
          <w:ilvl w:val="0"/>
          <w:numId w:val="7"/>
        </w:numPr>
        <w:suppressAutoHyphens/>
        <w:autoSpaceDE w:val="0"/>
        <w:spacing w:after="0" w:line="240" w:lineRule="auto"/>
        <w:ind w:left="360" w:right="-92"/>
        <w:jc w:val="both"/>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6C0C291A"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p>
    <w:p w14:paraId="2991B871"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 12</w:t>
      </w:r>
    </w:p>
    <w:p w14:paraId="565D9367"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KARY UMOWNE</w:t>
      </w:r>
    </w:p>
    <w:p w14:paraId="5EECB3C7" w14:textId="77777777" w:rsidR="004D5D1C" w:rsidRPr="00526D5C" w:rsidRDefault="004D5D1C" w:rsidP="00D95CE9">
      <w:pPr>
        <w:numPr>
          <w:ilvl w:val="0"/>
          <w:numId w:val="18"/>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Strony postanawiają, że naprawienie szkody wynikłej z niewykonania lub nienależytego wykonania umowy nastąpi poprzez zapłatę kar umownych. </w:t>
      </w:r>
    </w:p>
    <w:p w14:paraId="39B9BF92" w14:textId="77777777" w:rsidR="004D5D1C" w:rsidRPr="00526D5C" w:rsidRDefault="004D5D1C" w:rsidP="00D95CE9">
      <w:pPr>
        <w:numPr>
          <w:ilvl w:val="0"/>
          <w:numId w:val="18"/>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zapłaci Zamawiającemu kary umowne: </w:t>
      </w:r>
    </w:p>
    <w:p w14:paraId="25F71B8F" w14:textId="77738301" w:rsidR="004D5D1C" w:rsidRPr="00526D5C" w:rsidRDefault="004D5D1C" w:rsidP="0031581D">
      <w:pPr>
        <w:numPr>
          <w:ilvl w:val="0"/>
          <w:numId w:val="24"/>
        </w:numPr>
        <w:tabs>
          <w:tab w:val="num" w:pos="76"/>
          <w:tab w:val="left" w:pos="284"/>
        </w:tabs>
        <w:suppressAutoHyphens/>
        <w:spacing w:after="0" w:line="240" w:lineRule="auto"/>
        <w:ind w:left="720"/>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za zwłokę w rozpoczęciu robót w wysokości 0,</w:t>
      </w:r>
      <w:r w:rsidR="00A060DA">
        <w:rPr>
          <w:rFonts w:ascii="Times New Roman" w:eastAsia="Times New Roman" w:hAnsi="Times New Roman" w:cs="Times New Roman"/>
          <w:color w:val="000000"/>
          <w:kern w:val="0"/>
          <w:sz w:val="24"/>
          <w:szCs w:val="24"/>
          <w:lang w:eastAsia="ar-SA"/>
          <w14:ligatures w14:val="none"/>
        </w:rPr>
        <w:t>0</w:t>
      </w:r>
      <w:r w:rsidRPr="00526D5C">
        <w:rPr>
          <w:rFonts w:ascii="Times New Roman" w:eastAsia="Times New Roman" w:hAnsi="Times New Roman" w:cs="Times New Roman"/>
          <w:color w:val="000000"/>
          <w:kern w:val="0"/>
          <w:sz w:val="24"/>
          <w:szCs w:val="24"/>
          <w:lang w:eastAsia="ar-SA"/>
          <w14:ligatures w14:val="none"/>
        </w:rPr>
        <w:t xml:space="preserve">2 % Wynagrodzenia, za każdy rozpoczęty dzień zwłoki, liczony od terminu, o którym mowa w § 4 ust. 2 umowy do dnia ich rozpoczęcia; </w:t>
      </w:r>
    </w:p>
    <w:p w14:paraId="13E8F66C" w14:textId="2575B780" w:rsidR="004D5D1C" w:rsidRPr="00526D5C" w:rsidRDefault="004D5D1C" w:rsidP="0031581D">
      <w:pPr>
        <w:numPr>
          <w:ilvl w:val="0"/>
          <w:numId w:val="24"/>
        </w:numPr>
        <w:tabs>
          <w:tab w:val="num" w:pos="76"/>
          <w:tab w:val="left" w:pos="284"/>
        </w:tabs>
        <w:suppressAutoHyphens/>
        <w:spacing w:after="0" w:line="240" w:lineRule="auto"/>
        <w:ind w:left="720"/>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za zwłokę w wykonaniu robót, w wysokości 0,</w:t>
      </w:r>
      <w:r w:rsidR="00A060DA">
        <w:rPr>
          <w:rFonts w:ascii="Times New Roman" w:eastAsia="Times New Roman" w:hAnsi="Times New Roman" w:cs="Times New Roman"/>
          <w:color w:val="000000"/>
          <w:kern w:val="0"/>
          <w:sz w:val="24"/>
          <w:szCs w:val="24"/>
          <w:lang w:eastAsia="ar-SA"/>
          <w14:ligatures w14:val="none"/>
        </w:rPr>
        <w:t>0</w:t>
      </w:r>
      <w:r w:rsidRPr="00526D5C">
        <w:rPr>
          <w:rFonts w:ascii="Times New Roman" w:eastAsia="Times New Roman" w:hAnsi="Times New Roman" w:cs="Times New Roman"/>
          <w:color w:val="000000"/>
          <w:kern w:val="0"/>
          <w:sz w:val="24"/>
          <w:szCs w:val="24"/>
          <w:lang w:eastAsia="ar-SA"/>
          <w14:ligatures w14:val="none"/>
        </w:rPr>
        <w:t>2 % Wynagrodzenia, za każdy rozpoczęty dzień zwłoki, liczony od terminu, o którym mowa w § 4 ust. 2 umowy do dnia ich wykonania;</w:t>
      </w:r>
    </w:p>
    <w:p w14:paraId="6B424CEC" w14:textId="300D5FF9" w:rsidR="004D5D1C" w:rsidRPr="00526D5C" w:rsidRDefault="004D5D1C" w:rsidP="0031581D">
      <w:pPr>
        <w:numPr>
          <w:ilvl w:val="0"/>
          <w:numId w:val="24"/>
        </w:numPr>
        <w:tabs>
          <w:tab w:val="num" w:pos="76"/>
          <w:tab w:val="left" w:pos="284"/>
        </w:tabs>
        <w:suppressAutoHyphens/>
        <w:spacing w:after="0" w:line="240" w:lineRule="auto"/>
        <w:ind w:left="720"/>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za zwłokę w usunięciu stwierdzonych wad przy odbiorze, w okresie gwarancji lub rękojmi w wysokości 0,</w:t>
      </w:r>
      <w:r w:rsidR="00A060DA">
        <w:rPr>
          <w:rFonts w:ascii="Times New Roman" w:eastAsia="Times New Roman" w:hAnsi="Times New Roman" w:cs="Times New Roman"/>
          <w:color w:val="000000"/>
          <w:kern w:val="0"/>
          <w:sz w:val="24"/>
          <w:szCs w:val="24"/>
          <w:lang w:eastAsia="ar-SA"/>
          <w14:ligatures w14:val="none"/>
        </w:rPr>
        <w:t>0</w:t>
      </w:r>
      <w:r w:rsidRPr="00526D5C">
        <w:rPr>
          <w:rFonts w:ascii="Times New Roman" w:eastAsia="Times New Roman" w:hAnsi="Times New Roman" w:cs="Times New Roman"/>
          <w:color w:val="000000"/>
          <w:kern w:val="0"/>
          <w:sz w:val="24"/>
          <w:szCs w:val="24"/>
          <w:lang w:eastAsia="ar-SA"/>
          <w14:ligatures w14:val="none"/>
        </w:rPr>
        <w:t xml:space="preserve">2 % Wynagrodzenia, za każdy rozpoczęty dzień zwłoki, liczony od dnia wyznaczonego przez Zamawiającego na ich usunięcie, do dnia ich usunięcia; </w:t>
      </w:r>
    </w:p>
    <w:p w14:paraId="698DE2B5" w14:textId="3EC6144A" w:rsidR="004D5D1C" w:rsidRPr="00526D5C" w:rsidRDefault="004D5D1C" w:rsidP="0031581D">
      <w:pPr>
        <w:numPr>
          <w:ilvl w:val="0"/>
          <w:numId w:val="24"/>
        </w:numPr>
        <w:tabs>
          <w:tab w:val="num" w:pos="76"/>
          <w:tab w:val="left" w:pos="284"/>
        </w:tabs>
        <w:suppressAutoHyphens/>
        <w:spacing w:after="0" w:line="240" w:lineRule="auto"/>
        <w:ind w:left="720"/>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 tytułu odstąpienia od umowy przez Wykonawcę albo Zamawiającego z przyczyn dotyczących Wykonawcy, w wysokości 20 % Wynagrodzenia; </w:t>
      </w:r>
    </w:p>
    <w:p w14:paraId="033F2608" w14:textId="77777777" w:rsidR="004D5D1C" w:rsidRPr="00526D5C" w:rsidRDefault="004D5D1C" w:rsidP="00D95CE9">
      <w:pPr>
        <w:numPr>
          <w:ilvl w:val="0"/>
          <w:numId w:val="24"/>
        </w:numPr>
        <w:tabs>
          <w:tab w:val="num" w:pos="0"/>
        </w:tabs>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braku zapłaty lub nieterminowej zapłaty wynagrodzenia należnego Podwykonawcom lub dalszym Podwykonawcom – Zamawiającemu przysługuje prawo do naliczenia Wykonawcy kary umownej w wysokości 0,5 % wynagrodzenia brutto należnego Podwykonawcy lub dalszemu Podwykonawcy, przysługującej za każdy dzień przekroczenia terminu zapłaty, o którym mowa w § 11 ust. 6 umowy, jednakże nie więcej niż 20 % tego wynagrodzenia; </w:t>
      </w:r>
    </w:p>
    <w:p w14:paraId="28A2A014" w14:textId="77777777" w:rsidR="004D5D1C" w:rsidRPr="00526D5C" w:rsidRDefault="004D5D1C" w:rsidP="00D95CE9">
      <w:pPr>
        <w:numPr>
          <w:ilvl w:val="0"/>
          <w:numId w:val="24"/>
        </w:numPr>
        <w:tabs>
          <w:tab w:val="num" w:pos="0"/>
        </w:tabs>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nieprzedłożenia Zamawiającemu do akceptacji projektu umowy o podwykonawstwo, której przedmiotem są roboty budowlane, lub projektu jej zmiany - Zamawiającemu przysługuje prawo do naliczenia Wykonawcy kary umownej w wysokości 500 zł, przysługującej za każdy taki przypadek; </w:t>
      </w:r>
    </w:p>
    <w:p w14:paraId="01E3E854" w14:textId="77777777" w:rsidR="004D5D1C" w:rsidRPr="00526D5C" w:rsidRDefault="004D5D1C" w:rsidP="00D95CE9">
      <w:pPr>
        <w:numPr>
          <w:ilvl w:val="0"/>
          <w:numId w:val="24"/>
        </w:numPr>
        <w:tabs>
          <w:tab w:val="num" w:pos="0"/>
        </w:tabs>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nieprzedłożenia Zamawiającemu poświadczonej za zgodność z oryginałem kopii umowy o podwykonawstwo lub jej zmiany w terminie określonym w § 11 ust. 5 pkt 2 oraz § 11 ust. 7 umowy - Zamawiającemu przysługuje prawo do naliczenia Wykonawcy kary umownej w wysokości 500 zł, przysługującej za każdy taki przypadek; </w:t>
      </w:r>
    </w:p>
    <w:p w14:paraId="1F548674" w14:textId="77777777" w:rsidR="004D5D1C" w:rsidRPr="00526D5C" w:rsidRDefault="004D5D1C" w:rsidP="00D95CE9">
      <w:pPr>
        <w:numPr>
          <w:ilvl w:val="0"/>
          <w:numId w:val="24"/>
        </w:numPr>
        <w:tabs>
          <w:tab w:val="num" w:pos="0"/>
        </w:tabs>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 tytułu niespełnienia przez Wykonawcę lub podwykonawcę wymogu zatrudnienia na podstawie umowy o pracę osób wykonujących wskazane w § 2 ust. 8. czynności Zamawiający przewiduje sankcję w postaci obowiązku zapłaty przez Wykonawcę kary umownej w wysokości 2000 złotych. </w:t>
      </w:r>
    </w:p>
    <w:p w14:paraId="08B6E2DE" w14:textId="77777777" w:rsidR="004D5D1C" w:rsidRPr="00526D5C" w:rsidRDefault="004D5D1C" w:rsidP="00D95CE9">
      <w:pPr>
        <w:numPr>
          <w:ilvl w:val="0"/>
          <w:numId w:val="24"/>
        </w:numPr>
        <w:tabs>
          <w:tab w:val="num" w:pos="0"/>
        </w:tabs>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Z tytułu niespełnienia przez Wykonawcę warunku dotyczącego dostarczenia harmonogramu o którym mowa w § 5 ust.1. Zamawiający przewiduje sankcję w postaci obowiązku zapłaty przez Wykonawcę kary umownej w wysokości 3000 złotych</w:t>
      </w:r>
    </w:p>
    <w:p w14:paraId="6B2A1724" w14:textId="77777777" w:rsidR="004D5D1C" w:rsidRPr="00526D5C" w:rsidRDefault="004D5D1C" w:rsidP="00D95CE9">
      <w:pPr>
        <w:numPr>
          <w:ilvl w:val="0"/>
          <w:numId w:val="24"/>
        </w:numPr>
        <w:tabs>
          <w:tab w:val="num" w:pos="0"/>
        </w:tabs>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braku zmiany umowy o podwykonawstwo w zakresie terminu zapłaty braku zmiany umowy o podwykonawstwo w zakresie terminu zapłaty, zgodnie z art. 464 ust. 10 PZP  przekraczającego 30 dni, pomimo sprzeciwu Zamawiającego, o którym mowa w § 11 ust. 26 umowy - Zamawiającemu przysługuje prawo do naliczenia Wykonawcy kary umownej w wysokości 0,01 % wartości całkowitego wynagrodzenia ryczałtowego brutto Wykonawcy, przysługującej za każdy dzień niewprowadzenia zmian, jednakże nie więcej niż 5 % tego wynagrodzenia. braku zmiany umowy o podwykonawstwo w zakresie terminu zapłaty, </w:t>
      </w:r>
    </w:p>
    <w:p w14:paraId="48C6BEA2" w14:textId="77777777" w:rsidR="004D5D1C" w:rsidRPr="00526D5C" w:rsidRDefault="004D5D1C" w:rsidP="00D95CE9">
      <w:pPr>
        <w:numPr>
          <w:ilvl w:val="0"/>
          <w:numId w:val="24"/>
        </w:numPr>
        <w:tabs>
          <w:tab w:val="num" w:pos="0"/>
        </w:tabs>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konieczności zapłaty wynagrodzenia przez Zmawiającego bezpośrednio na rzecz Podwykonawcy lub dalszego Podwykonawcy – Zamawiającemu przysługuje prawo do naliczenia Wykonawcy kary umownej w wysokości 3 % wynagrodzenia brutto należnego Podwykonawcy lub dalszemu Podwykonawcy. </w:t>
      </w:r>
    </w:p>
    <w:p w14:paraId="0B8C1EC0" w14:textId="77777777" w:rsidR="004D5D1C" w:rsidRPr="00526D5C" w:rsidRDefault="004D5D1C" w:rsidP="00D95CE9">
      <w:pPr>
        <w:numPr>
          <w:ilvl w:val="0"/>
          <w:numId w:val="24"/>
        </w:numPr>
        <w:tabs>
          <w:tab w:val="num" w:pos="0"/>
        </w:tabs>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lastRenderedPageBreak/>
        <w:t xml:space="preserve">w przypadku nie przedstawienia w terminach określonych w umowie dokumentów potwierdzających zatrudnienie na podstawie umowy o pracę Zamawiającemu przysługuje prawo do naliczenia Wykonawcy kary umownej w wysokości 1500,00 zł (jeden tysiąc pięćset złotych), za każdy stwierdzony przypadek. </w:t>
      </w:r>
    </w:p>
    <w:p w14:paraId="198473AF" w14:textId="77777777" w:rsidR="004D5D1C" w:rsidRPr="00526D5C" w:rsidRDefault="004D5D1C" w:rsidP="00D95CE9">
      <w:pPr>
        <w:numPr>
          <w:ilvl w:val="0"/>
          <w:numId w:val="24"/>
        </w:numPr>
        <w:tabs>
          <w:tab w:val="num" w:pos="0"/>
        </w:tabs>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w przypadku dwukrotnego stwierdzenia nie wywiązywania się z obowiązku zatrudnienia na podstawie umowy o pracę Zamawiający ma prawo odstąpić od umowy i naliczyć karę umowną za odstąpienie od umowy w wysokości 10% wynagrodzenia umownego brutto.</w:t>
      </w:r>
    </w:p>
    <w:p w14:paraId="0956C271" w14:textId="77777777" w:rsidR="004D5D1C" w:rsidRPr="00526D5C" w:rsidRDefault="004D5D1C" w:rsidP="00D95CE9">
      <w:pPr>
        <w:numPr>
          <w:ilvl w:val="0"/>
          <w:numId w:val="24"/>
        </w:numPr>
        <w:tabs>
          <w:tab w:val="num" w:pos="0"/>
        </w:tabs>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w przypadku zwłoki odnośnie innych niż powyżej określone w ust. 1 terminów umownych, Zamawiający ma prawo do naliczenia Wykonawcy kary umownej w wysokości 0,1% całkowitej wartości wynagrodzenia ryczałtowego brutto, za każdy dzień zwłoki, naliczanej począwszy od pierwszego dnia po upływie terminu;</w:t>
      </w:r>
    </w:p>
    <w:p w14:paraId="606E0F90" w14:textId="77777777" w:rsidR="004D5D1C" w:rsidRPr="00526D5C" w:rsidRDefault="004D5D1C" w:rsidP="00D95CE9">
      <w:pPr>
        <w:numPr>
          <w:ilvl w:val="0"/>
          <w:numId w:val="18"/>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Maksymalna łączna wysokość kar umownych o których mowa w ust. 2, które Zamawiający może naliczyć wykonawcy  nie może przekroczyć 30 % wartości całkowitego wynagrodzenia ryczałtowego brutto Wykonawcy. Postanowienia ust. 1 nie wyłączają prawa Zamawiającego do dochodzenia od Wykonawcy odszkodowania uzupełniającego na zasadach ogólnych, jeżeli wartość powstałej szkody przekroczy wysokość kar umownych lub jeżeli szkoda powstała z przyczyn, dla których strony nie zastrzegły kar umownych. </w:t>
      </w:r>
    </w:p>
    <w:p w14:paraId="7957EF16" w14:textId="77777777" w:rsidR="004D5D1C" w:rsidRPr="00526D5C" w:rsidRDefault="004D5D1C" w:rsidP="00D95CE9">
      <w:pPr>
        <w:numPr>
          <w:ilvl w:val="0"/>
          <w:numId w:val="18"/>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Zamawiający ma prawo do potrącenia naliczonych kar umownych z wynagrodzenia przysługującego Wykonawcy. Wykonawca oświadcza, że wyraża zgodę na potrącenie, w rozumieniu art. 498 i 499 Kodeksu cywilnego, powstałych należności z tytułu kar umownych przewidzianych w niniejszej umowie, z przysługującego mu wynagrodzenia. </w:t>
      </w:r>
    </w:p>
    <w:p w14:paraId="3D7C0EC9" w14:textId="77777777" w:rsidR="004D5D1C" w:rsidRPr="00526D5C" w:rsidRDefault="004D5D1C" w:rsidP="00D95CE9">
      <w:pPr>
        <w:numPr>
          <w:ilvl w:val="0"/>
          <w:numId w:val="18"/>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celu skorzystania z uprawnień do potrącenia naliczonych kar umownych z wynagrodzenia przysługującego Wykonawcy, Zamawiający wystawi Wykonawcy notę zawierającą szczegółowe naliczenie kar umownych i w dniu wystawienia przekaże ją Wykonawcy pocztą. Strony ustalają, iż terminem wymagalności należności z tytułu kar umownych wynikających z niniejszej umowy jest dzień wystawienia przez Zamawiającego noty księgowej obciążającej stronę z tytułu tych kar umownych. </w:t>
      </w:r>
    </w:p>
    <w:p w14:paraId="5B500F28" w14:textId="77777777" w:rsidR="004D5D1C" w:rsidRPr="00526D5C" w:rsidRDefault="004D5D1C" w:rsidP="00D95CE9">
      <w:pPr>
        <w:numPr>
          <w:ilvl w:val="0"/>
          <w:numId w:val="18"/>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nie może zwolnić się od odpowiedzialności względem Zamawiającego z tego powodu, że niewykonanie lub nienależyte wykonanie umowy przez Wykonawcę było następstwem niewykonania lub nienależytego wykonania zobowiązań wobec Wykonawcy przez jego kooperantów, w tym Podwykonawców. </w:t>
      </w:r>
    </w:p>
    <w:p w14:paraId="29625F14" w14:textId="77777777" w:rsidR="004D5D1C" w:rsidRPr="00526D5C" w:rsidRDefault="004D5D1C" w:rsidP="00D95CE9">
      <w:pPr>
        <w:numPr>
          <w:ilvl w:val="0"/>
          <w:numId w:val="18"/>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 Strony nie ponoszą odpowiedzialności za niewykonanie lub nienależyte wykonanie obowiązków wynikających z umowy spowodowane siłą wyższą. Za przypadki siły wyższej uważa się wszelkie nieznane stronom w chwili zawierania umowy zdarzenia, zaistniałe niezależnie od woli stron, i na których zaistnienie strony nie miały żadnego wpływu, takie jak np. wojna, atak terrorystyczny, pożar, powódź, epidemie, strajki, zarządzenia władz itp. Strona powołująca się na siłę wyższą powinna zawiadomić drugą stronę na piśmie w terminie 7 dni od zaistnienia zdarzenia stanowiącego przypadek siły wyższej pod rygorem utraty prawa powołania się na siłę wyższą. Fakt zaistnienia siły wyższej powinien być udowodniony dokumentem pochodzącym od właściwego organu administracji publicznej. </w:t>
      </w:r>
    </w:p>
    <w:p w14:paraId="3DE64B2C" w14:textId="77777777" w:rsidR="004D5D1C" w:rsidRPr="00526D5C" w:rsidRDefault="004D5D1C" w:rsidP="00D95CE9">
      <w:pPr>
        <w:numPr>
          <w:ilvl w:val="0"/>
          <w:numId w:val="18"/>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Opóźnienie lub wadliwe wykonanie całości lub części umowy z powodu siły wyższej nie stanowi dla Strony dotkniętej siłą wyższą naruszenia postanowień umowy.</w:t>
      </w:r>
    </w:p>
    <w:p w14:paraId="46DEA6B5" w14:textId="77777777" w:rsidR="004D5D1C" w:rsidRPr="00526D5C" w:rsidRDefault="004D5D1C" w:rsidP="00D95CE9">
      <w:pPr>
        <w:numPr>
          <w:ilvl w:val="0"/>
          <w:numId w:val="18"/>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Przepisy niniejszego paragrafu dotyczące Podwykonawców stosuje się także do dalszych Podwykonawców</w:t>
      </w:r>
      <w:r w:rsidRPr="00526D5C">
        <w:rPr>
          <w:rFonts w:ascii="Times New Roman" w:eastAsia="Times New Roman" w:hAnsi="Times New Roman" w:cs="Times New Roman"/>
          <w:b/>
          <w:color w:val="000000"/>
          <w:kern w:val="0"/>
          <w:sz w:val="24"/>
          <w:szCs w:val="24"/>
          <w:lang w:eastAsia="ar-SA"/>
          <w14:ligatures w14:val="none"/>
        </w:rPr>
        <w:t xml:space="preserve">. </w:t>
      </w:r>
    </w:p>
    <w:p w14:paraId="66AE51C8" w14:textId="77777777" w:rsidR="004D5D1C" w:rsidRPr="00526D5C" w:rsidRDefault="004D5D1C" w:rsidP="00D95CE9">
      <w:pPr>
        <w:numPr>
          <w:ilvl w:val="0"/>
          <w:numId w:val="18"/>
        </w:numPr>
        <w:suppressAutoHyphens/>
        <w:autoSpaceDE w:val="0"/>
        <w:spacing w:after="0" w:line="240" w:lineRule="auto"/>
        <w:ind w:right="-92"/>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gdy kara umowna nie będzie rekompensowała szkody poniesionej przez Zamawiającego, może on dochodzić od Wykonawcy odszkodowania uzupełniającego na zasadach ogólnych, przewidzianych w Kodeksie cywilnym. </w:t>
      </w:r>
    </w:p>
    <w:p w14:paraId="4884524D" w14:textId="77777777" w:rsidR="004D5D1C" w:rsidRPr="00526D5C" w:rsidRDefault="004D5D1C" w:rsidP="00D95CE9">
      <w:pPr>
        <w:numPr>
          <w:ilvl w:val="0"/>
          <w:numId w:val="18"/>
        </w:numPr>
        <w:tabs>
          <w:tab w:val="left" w:pos="284"/>
        </w:tabs>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Jeżeli Wykonawca wyrządzi szkodę Zamawiającemu w wyniku zaistnienia przypadków niewykonania lub nienależytego wykonania umowy przez Wykonawcę, innych niż wymienione </w:t>
      </w:r>
      <w:r w:rsidRPr="00526D5C">
        <w:rPr>
          <w:rFonts w:ascii="Times New Roman" w:eastAsia="Times New Roman" w:hAnsi="Times New Roman" w:cs="Times New Roman"/>
          <w:color w:val="000000"/>
          <w:kern w:val="0"/>
          <w:sz w:val="24"/>
          <w:szCs w:val="24"/>
          <w:lang w:eastAsia="ar-SA"/>
          <w14:ligatures w14:val="none"/>
        </w:rPr>
        <w:lastRenderedPageBreak/>
        <w:t xml:space="preserve">w ust. 2, wówczas Wykonawca będzie ponosił wobec Zamawiającego odpowiedzialność na zasadach ogólnych przewidzianych w Kodeksie cywilnym. </w:t>
      </w:r>
    </w:p>
    <w:p w14:paraId="5C8AAC00" w14:textId="77777777" w:rsidR="00F07F05" w:rsidRDefault="00F07F05" w:rsidP="00D95CE9">
      <w:pPr>
        <w:tabs>
          <w:tab w:val="left" w:pos="284"/>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p>
    <w:p w14:paraId="4EF55996" w14:textId="77777777" w:rsidR="00F07F05" w:rsidRDefault="00F07F05" w:rsidP="00D95CE9">
      <w:pPr>
        <w:tabs>
          <w:tab w:val="left" w:pos="284"/>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p>
    <w:p w14:paraId="357AA450" w14:textId="77777777" w:rsidR="00F07F05" w:rsidRDefault="00F07F05" w:rsidP="00D95CE9">
      <w:pPr>
        <w:tabs>
          <w:tab w:val="left" w:pos="284"/>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p>
    <w:p w14:paraId="17563C5A"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 13</w:t>
      </w:r>
    </w:p>
    <w:p w14:paraId="6255FD25"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ODSTĄPIENIE OD UMOWY</w:t>
      </w:r>
    </w:p>
    <w:p w14:paraId="17DD53FA" w14:textId="77777777" w:rsidR="004D5D1C" w:rsidRPr="00526D5C" w:rsidRDefault="004D5D1C" w:rsidP="00D95CE9">
      <w:pPr>
        <w:numPr>
          <w:ilvl w:val="0"/>
          <w:numId w:val="42"/>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Zamawiający, poza innymi przypadkami uprawniającymi do odstąpienia od niniejszej umowy określonymi w Kodeksie cywilnym (w tym w ramach uprawnień z tytułu gwarancji i rękojmi za wady) oraz w niniejszej umowie, może odstąpić od umowy, według swego wyboru w całości lub w części niewykonanej, w przypadkach, gdy: </w:t>
      </w:r>
    </w:p>
    <w:p w14:paraId="20EB6800" w14:textId="77777777" w:rsidR="004D5D1C" w:rsidRPr="00526D5C" w:rsidRDefault="004D5D1C" w:rsidP="00D95CE9">
      <w:pPr>
        <w:numPr>
          <w:ilvl w:val="0"/>
          <w:numId w:val="3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nie przedstawił Zamawiającemu umowy z podwykonawcą zgodnie </w:t>
      </w:r>
      <w:r w:rsidRPr="00526D5C">
        <w:rPr>
          <w:rFonts w:ascii="Times New Roman" w:eastAsia="Times New Roman" w:hAnsi="Times New Roman" w:cs="Times New Roman"/>
          <w:color w:val="000000"/>
          <w:kern w:val="0"/>
          <w:sz w:val="24"/>
          <w:szCs w:val="24"/>
          <w:lang w:eastAsia="ar-SA"/>
          <w14:ligatures w14:val="none"/>
        </w:rPr>
        <w:br/>
        <w:t xml:space="preserve">z niniejszą umową, zawarł umowę z podwykonawcą z naruszeniem warunków, o których mowa w § 11 umowy, powierzył wykonanie robót podwykonawcom, na których Zamawiający nie wyraził zgody - w terminie do 30 dni od stwierdzenia wystąpienia którejkolwiek z okoliczności; </w:t>
      </w:r>
    </w:p>
    <w:p w14:paraId="02019B19" w14:textId="77777777" w:rsidR="004D5D1C" w:rsidRPr="00526D5C" w:rsidRDefault="004D5D1C" w:rsidP="00D95CE9">
      <w:pPr>
        <w:numPr>
          <w:ilvl w:val="0"/>
          <w:numId w:val="3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nie rozpoczął wykonywania robót zgodnie z niniejszą umową – w terminie do 30 dni od stwierdzenia wystąpienia tej okoliczności; </w:t>
      </w:r>
    </w:p>
    <w:p w14:paraId="12A7D26B" w14:textId="77777777" w:rsidR="004D5D1C" w:rsidRPr="00526D5C" w:rsidRDefault="004D5D1C" w:rsidP="00D95CE9">
      <w:pPr>
        <w:numPr>
          <w:ilvl w:val="0"/>
          <w:numId w:val="3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nienależycie wykonuje niniejszą umowę </w:t>
      </w:r>
    </w:p>
    <w:p w14:paraId="4B401F86" w14:textId="77777777" w:rsidR="004D5D1C" w:rsidRPr="00526D5C" w:rsidRDefault="004D5D1C" w:rsidP="00D95CE9">
      <w:pPr>
        <w:numPr>
          <w:ilvl w:val="0"/>
          <w:numId w:val="3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organ egzekucyjny dokonał zajęcia wierzytelności Wykonawcy z tytułu wykonania niniejszej umowy - w terminie do 30 dni od stwierdzenia tej okoliczności; </w:t>
      </w:r>
    </w:p>
    <w:p w14:paraId="7606418D" w14:textId="77777777" w:rsidR="004D5D1C" w:rsidRPr="00526D5C" w:rsidRDefault="004D5D1C" w:rsidP="00D95CE9">
      <w:pPr>
        <w:numPr>
          <w:ilvl w:val="0"/>
          <w:numId w:val="3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przerwał realizację robót i przerwa trwała dłużej niż 7 kolejnych dni - </w:t>
      </w:r>
      <w:r w:rsidRPr="00526D5C">
        <w:rPr>
          <w:rFonts w:ascii="Times New Roman" w:eastAsia="Times New Roman" w:hAnsi="Times New Roman" w:cs="Times New Roman"/>
          <w:color w:val="000000"/>
          <w:kern w:val="0"/>
          <w:sz w:val="24"/>
          <w:szCs w:val="24"/>
          <w:lang w:eastAsia="ar-SA"/>
          <w14:ligatures w14:val="none"/>
        </w:rPr>
        <w:br/>
        <w:t xml:space="preserve">w terminie do 30 dni od stwierdzenia tej okoliczności; </w:t>
      </w:r>
    </w:p>
    <w:p w14:paraId="690DB14F" w14:textId="77777777" w:rsidR="004D5D1C" w:rsidRPr="00526D5C" w:rsidRDefault="004D5D1C" w:rsidP="00D95CE9">
      <w:pPr>
        <w:numPr>
          <w:ilvl w:val="0"/>
          <w:numId w:val="3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bieżąca kontrola postępu realizacji przedmiotu umowy w oparciu o wpisy do dziennika budowy i Harmonogram wykazują, że nie dojdzie do wykonania robót w terminie umownym, a zwłoka Wykonawcy w realizacji robót w zestawieniu z Harmonogramem przekracza 30 dni, w stosunku do terminu określonego w Harmonogramie - w terminie do 30 dni od stwierdzenia tej okoliczności; </w:t>
      </w:r>
    </w:p>
    <w:p w14:paraId="4D5823E7" w14:textId="77777777" w:rsidR="004D5D1C" w:rsidRPr="00526D5C" w:rsidRDefault="004D5D1C" w:rsidP="00D95CE9">
      <w:pPr>
        <w:numPr>
          <w:ilvl w:val="0"/>
          <w:numId w:val="3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dokonał cesji wierzytelności bądź przekazu zapłaty Wynagrodzenia niezgodnie z postanowieniami niniejszej umowy- w terminie do 30 dni od stwierdzenia tej okoliczności; </w:t>
      </w:r>
    </w:p>
    <w:p w14:paraId="49662697" w14:textId="77777777" w:rsidR="004D5D1C" w:rsidRPr="00526D5C" w:rsidRDefault="004D5D1C" w:rsidP="00D95CE9">
      <w:pPr>
        <w:numPr>
          <w:ilvl w:val="0"/>
          <w:numId w:val="3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nie ma ustanowionego w trakcie wykonywania niniejszej umowy Kierownika budowy/robót - w terminie do 30 dni od stwierdzenia tej okoliczności; </w:t>
      </w:r>
    </w:p>
    <w:p w14:paraId="6EE3483E" w14:textId="77777777" w:rsidR="004D5D1C" w:rsidRPr="00526D5C" w:rsidRDefault="004D5D1C" w:rsidP="00D95CE9">
      <w:pPr>
        <w:numPr>
          <w:ilvl w:val="0"/>
          <w:numId w:val="30"/>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pomimo przekroczenia umownego terminu wykonania przedmiotu umowy, nie przedłużył o czas przekroczenia, czasu obowiązywania zabezpieczenia należytego wykonania umowy, o którym mowa w § 14 umowy - w terminie do 30 dni od stwierdzenia tej okoliczności; </w:t>
      </w:r>
    </w:p>
    <w:p w14:paraId="2057671D" w14:textId="77777777" w:rsidR="004D5D1C" w:rsidRPr="00526D5C" w:rsidRDefault="004D5D1C" w:rsidP="00D95CE9">
      <w:pPr>
        <w:numPr>
          <w:ilvl w:val="0"/>
          <w:numId w:val="17"/>
        </w:numPr>
        <w:tabs>
          <w:tab w:val="left" w:pos="284"/>
        </w:tabs>
        <w:suppressAutoHyphens/>
        <w:spacing w:after="0" w:line="240" w:lineRule="auto"/>
        <w:jc w:val="both"/>
        <w:rPr>
          <w:rFonts w:ascii="Times New Roman" w:eastAsia="Times New Roman" w:hAnsi="Times New Roman" w:cs="Times New Roman"/>
          <w:i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Odstąpienie od umowy wymaga formy pisemnej pod rygorem nieważności. </w:t>
      </w:r>
    </w:p>
    <w:p w14:paraId="541B8F49" w14:textId="77777777" w:rsidR="004D5D1C" w:rsidRPr="00526D5C" w:rsidRDefault="004D5D1C" w:rsidP="00D95CE9">
      <w:pPr>
        <w:numPr>
          <w:ilvl w:val="0"/>
          <w:numId w:val="17"/>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iCs/>
          <w:color w:val="000000"/>
          <w:kern w:val="0"/>
          <w:sz w:val="24"/>
          <w:szCs w:val="24"/>
          <w:lang w:eastAsia="ar-SA"/>
          <w14:ligatures w14:val="none"/>
        </w:rPr>
        <w:t xml:space="preserve">W razie odstąpienia od umowy przez Zamawiającego, Wykonawca jest zobowiązany do przekazania terenu budowy wraz z wykonanymi robotami i dokumentami wymaganymi umową do odbiorów przewidzianych umową, w terminie 14 dni od odstąpienia od umowy. Z przekazania, o którym mowa w zdaniu poprzedzającym Strony sporządzą protokół, w którym oznaczą stan realizacji przedmiotu umowy i terenu budowy. </w:t>
      </w:r>
    </w:p>
    <w:p w14:paraId="4054D5DC" w14:textId="77777777" w:rsidR="004D5D1C" w:rsidRPr="00526D5C" w:rsidRDefault="004D5D1C" w:rsidP="00D95CE9">
      <w:pPr>
        <w:numPr>
          <w:ilvl w:val="0"/>
          <w:numId w:val="17"/>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odstąpienia od umowy udzielone zabezpieczenie należytego wykonania umowy obowiązuje do robót wykonanych przez Wykonawcę do dnia odstąpienia od umowy. </w:t>
      </w:r>
    </w:p>
    <w:p w14:paraId="119D39CF" w14:textId="77777777" w:rsidR="004D5D1C" w:rsidRPr="00526D5C" w:rsidRDefault="004D5D1C" w:rsidP="00D95CE9">
      <w:pPr>
        <w:numPr>
          <w:ilvl w:val="0"/>
          <w:numId w:val="17"/>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Strony zgodnie postanawiają, że w przypadku odstąpienia od niniejszej umowy: </w:t>
      </w:r>
    </w:p>
    <w:p w14:paraId="57BF685B" w14:textId="77777777" w:rsidR="004D5D1C" w:rsidRPr="00526D5C" w:rsidRDefault="004D5D1C" w:rsidP="00D95CE9">
      <w:pPr>
        <w:numPr>
          <w:ilvl w:val="0"/>
          <w:numId w:val="2"/>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jest zobowiązany do natychmiastowego wstrzymania i zabezpieczenia robót zgodnie ze sztuka budowlaną (koszty z tym związane obciążają Wykonawcę); </w:t>
      </w:r>
    </w:p>
    <w:p w14:paraId="431C77F3" w14:textId="77777777" w:rsidR="0031581D" w:rsidRPr="00526D5C" w:rsidRDefault="004D5D1C" w:rsidP="00D95CE9">
      <w:pPr>
        <w:numPr>
          <w:ilvl w:val="0"/>
          <w:numId w:val="2"/>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lastRenderedPageBreak/>
        <w:t xml:space="preserve">w terminie do 14 dni od dnia odstąpienia od umowy, Wykonawca jest zobowiązany w uzgodnieniu z Zamawiającym przeprowadzić inwentaryzację robót wykonanych, </w:t>
      </w:r>
      <w:r w:rsidR="0031581D" w:rsidRPr="00526D5C">
        <w:rPr>
          <w:rFonts w:ascii="Times New Roman" w:eastAsia="Times New Roman" w:hAnsi="Times New Roman" w:cs="Times New Roman"/>
          <w:color w:val="000000"/>
          <w:kern w:val="0"/>
          <w:sz w:val="24"/>
          <w:szCs w:val="24"/>
          <w:lang w:eastAsia="ar-SA"/>
          <w14:ligatures w14:val="none"/>
        </w:rPr>
        <w:t>a następnie sporządzić i </w:t>
      </w:r>
    </w:p>
    <w:p w14:paraId="651340B3" w14:textId="36326B69" w:rsidR="004D5D1C" w:rsidRPr="00526D5C" w:rsidRDefault="004D5D1C" w:rsidP="00D95CE9">
      <w:pPr>
        <w:numPr>
          <w:ilvl w:val="0"/>
          <w:numId w:val="2"/>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przedstawić Zamawiającemu protokół z takiej inwentaryzacji przygotowany na dzień odstąpienia od umowy; </w:t>
      </w:r>
    </w:p>
    <w:p w14:paraId="2EA60478" w14:textId="5E639F44" w:rsidR="004D5D1C" w:rsidRPr="00526D5C" w:rsidRDefault="004D5D1C" w:rsidP="00D95CE9">
      <w:pPr>
        <w:numPr>
          <w:ilvl w:val="0"/>
          <w:numId w:val="2"/>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terminie 30 dni od daty odstąpienia od umowy, Wykonawca jest zobowiązany dokonać wszelkich płatności należnych na rzecz wszystkich swoich podwykonawców oraz przedłożyć Zamawiającemu pisemne oświadczenia podpisane przez podwykonawców, z których będzie wynikać, że Wykonawca dokonał zapłaty wobec nich wszelkich należności z tytułu realizacji powierzonych robót; </w:t>
      </w:r>
    </w:p>
    <w:p w14:paraId="32064995" w14:textId="77777777" w:rsidR="004D5D1C" w:rsidRPr="00526D5C" w:rsidRDefault="004D5D1C" w:rsidP="00D95CE9">
      <w:pPr>
        <w:numPr>
          <w:ilvl w:val="0"/>
          <w:numId w:val="2"/>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niezwłocznie, ale nie później niż w terminie do 21 dni od daty odstąpienia od umowy, Wykonawca jest zobowiązany zwrócić Zamawiającemu uporządkowany teren budowy, </w:t>
      </w:r>
      <w:r w:rsidRPr="00526D5C">
        <w:rPr>
          <w:rFonts w:ascii="Times New Roman" w:eastAsia="Times New Roman" w:hAnsi="Times New Roman" w:cs="Times New Roman"/>
          <w:color w:val="000000"/>
          <w:kern w:val="0"/>
          <w:sz w:val="24"/>
          <w:szCs w:val="24"/>
          <w:lang w:eastAsia="ar-SA"/>
          <w14:ligatures w14:val="none"/>
        </w:rPr>
        <w:br/>
        <w:t xml:space="preserve">z którego usunięto wszelkie odpady, zbędne materiały, maszyny, urządzenia oraz wykonać wszelkie inne obowiązki określone w niniejszej umowie, niezbędne do dokonania odbiorów robót i ich rozliczenia; </w:t>
      </w:r>
    </w:p>
    <w:p w14:paraId="3641B8BD" w14:textId="77777777" w:rsidR="004D5D1C" w:rsidRPr="00526D5C" w:rsidRDefault="004D5D1C" w:rsidP="00D95CE9">
      <w:pPr>
        <w:numPr>
          <w:ilvl w:val="0"/>
          <w:numId w:val="2"/>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jest zobowiązany do podjęcia wszelkich niezbędnych środków celem zabezpieczenia wykonanych do dnia odstąpienia robót na własny koszt, a jeżeli tego nie wykona, wówczas Zamawiający podejmie wszelkie niezbędne środki celem zabezpieczenia ich wykonanych i kosztami zabezpieczenia obciąży Wykonawcę (koszty te mogą być potrącone z należności Wykonawcy za wykonane roboty do dnia odstąpienia od umowy); </w:t>
      </w:r>
    </w:p>
    <w:p w14:paraId="1258FBD0" w14:textId="474F7595" w:rsidR="004D5D1C" w:rsidRPr="00526D5C" w:rsidRDefault="004D5D1C" w:rsidP="00D95CE9">
      <w:pPr>
        <w:numPr>
          <w:ilvl w:val="0"/>
          <w:numId w:val="2"/>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po odstąpieniu od umowy będzie uprawniony do żądania zapłaty wynagrodzenia wyłącznie za te roboty, które zostały prawidłowo wykonane, udokumentowane i odebrane przez Zamawiającego jako wolne od wad, zgodnie z postanowieniami niniejszej umowy. </w:t>
      </w:r>
    </w:p>
    <w:p w14:paraId="7AC1032C" w14:textId="77777777" w:rsidR="004D5D1C" w:rsidRPr="00526D5C" w:rsidRDefault="004D5D1C" w:rsidP="00D95CE9">
      <w:pPr>
        <w:numPr>
          <w:ilvl w:val="0"/>
          <w:numId w:val="20"/>
        </w:numPr>
        <w:tabs>
          <w:tab w:val="num" w:pos="0"/>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razie odstąpienia od niniejszej umowy, postanowienia niniejszej umowy dotyczące gwarancji jakości i rękojmi za wady mają zastosowanie, do robót które zostały wykonane do dnia odstąpienia od umowy przez Zamawiającego i odebrane przez Zamawiającego. </w:t>
      </w:r>
    </w:p>
    <w:p w14:paraId="59A39A0E" w14:textId="77777777" w:rsidR="004D5D1C" w:rsidRPr="00526D5C" w:rsidRDefault="004D5D1C" w:rsidP="00D95CE9">
      <w:pPr>
        <w:numPr>
          <w:ilvl w:val="0"/>
          <w:numId w:val="20"/>
        </w:numPr>
        <w:tabs>
          <w:tab w:val="num" w:pos="0"/>
          <w:tab w:val="left" w:pos="284"/>
        </w:tabs>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Postanowienia powyższe stosuje się także w każdym innym przypadku rozwiązania niniejszej umowy albo stwierdzenia jej nieważności. </w:t>
      </w:r>
    </w:p>
    <w:p w14:paraId="7459FAA7"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 14</w:t>
      </w:r>
    </w:p>
    <w:p w14:paraId="3AF1C444"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GWARANCJA JAKOŚCI I RĘKOJMIA ZA WADY</w:t>
      </w:r>
    </w:p>
    <w:p w14:paraId="1A58E16B" w14:textId="77777777" w:rsidR="0031581D" w:rsidRPr="00526D5C" w:rsidRDefault="0031581D" w:rsidP="00D95CE9">
      <w:pPr>
        <w:tabs>
          <w:tab w:val="left" w:pos="284"/>
        </w:tabs>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6803383F" w14:textId="77777777" w:rsidR="004D5D1C" w:rsidRPr="00526D5C" w:rsidRDefault="004D5D1C" w:rsidP="00D95CE9">
      <w:pPr>
        <w:numPr>
          <w:ilvl w:val="0"/>
          <w:numId w:val="37"/>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udziela Zamawiającemu ……………….. miesięcy gwarancji jakości i rękojmi na wykonane roboty i zamontowane urządzenia. Bieg terminu gwarancji jakości i rękojmi za wady rozpoczyna się w dniu następnym po odbiorze końcowym przedmiotu umowy przez Zamawiającego. </w:t>
      </w:r>
    </w:p>
    <w:p w14:paraId="5E91B708" w14:textId="77777777" w:rsidR="004D5D1C" w:rsidRPr="00526D5C" w:rsidRDefault="004D5D1C" w:rsidP="00D95CE9">
      <w:pPr>
        <w:numPr>
          <w:ilvl w:val="0"/>
          <w:numId w:val="37"/>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Gwarancja i rękojmia na zamontowane urządzenia nie może być krótsza niż okres obowiązywania gwarancji i rękojmi na wykonane roboty.</w:t>
      </w:r>
    </w:p>
    <w:p w14:paraId="17278833" w14:textId="77777777" w:rsidR="004D5D1C" w:rsidRPr="00526D5C" w:rsidRDefault="004D5D1C" w:rsidP="00D95CE9">
      <w:pPr>
        <w:numPr>
          <w:ilvl w:val="0"/>
          <w:numId w:val="37"/>
        </w:numPr>
        <w:tabs>
          <w:tab w:val="left" w:pos="284"/>
        </w:tabs>
        <w:suppressAutoHyphens/>
        <w:spacing w:after="0" w:line="240" w:lineRule="auto"/>
        <w:jc w:val="both"/>
        <w:rPr>
          <w:rFonts w:ascii="Times New Roman" w:eastAsia="Times New Roman" w:hAnsi="Times New Roman" w:cs="Times New Roman"/>
          <w:i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Prawo wyboru dochodzenia roszczeń z rękojmi za wady i gwarancji jakości dla każdej wady </w:t>
      </w:r>
      <w:r w:rsidRPr="00526D5C">
        <w:rPr>
          <w:rFonts w:ascii="Times New Roman" w:eastAsia="Times New Roman" w:hAnsi="Times New Roman" w:cs="Times New Roman"/>
          <w:color w:val="000000"/>
          <w:kern w:val="0"/>
          <w:sz w:val="24"/>
          <w:szCs w:val="24"/>
          <w:lang w:eastAsia="ar-SA"/>
          <w14:ligatures w14:val="none"/>
        </w:rPr>
        <w:br/>
        <w:t>z osobna należy do Zamawiającego</w:t>
      </w:r>
      <w:r w:rsidRPr="00526D5C">
        <w:rPr>
          <w:rFonts w:ascii="Times New Roman" w:eastAsia="Times New Roman" w:hAnsi="Times New Roman" w:cs="Times New Roman"/>
          <w:i/>
          <w:iCs/>
          <w:color w:val="000000"/>
          <w:kern w:val="0"/>
          <w:sz w:val="24"/>
          <w:szCs w:val="24"/>
          <w:lang w:eastAsia="ar-SA"/>
          <w14:ligatures w14:val="none"/>
        </w:rPr>
        <w:t xml:space="preserve">. </w:t>
      </w:r>
    </w:p>
    <w:p w14:paraId="62A0BB48" w14:textId="77777777" w:rsidR="004D5D1C" w:rsidRPr="00526D5C" w:rsidRDefault="004D5D1C" w:rsidP="00D95CE9">
      <w:pPr>
        <w:numPr>
          <w:ilvl w:val="0"/>
          <w:numId w:val="37"/>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iCs/>
          <w:color w:val="000000"/>
          <w:kern w:val="0"/>
          <w:sz w:val="24"/>
          <w:szCs w:val="24"/>
          <w:lang w:eastAsia="ar-SA"/>
          <w14:ligatures w14:val="none"/>
        </w:rPr>
        <w:t>Okres rękojmi równa się okresowi gwarancji.</w:t>
      </w:r>
    </w:p>
    <w:p w14:paraId="4B3DA02F" w14:textId="77777777" w:rsidR="004D5D1C" w:rsidRPr="00526D5C" w:rsidRDefault="004D5D1C" w:rsidP="00D95CE9">
      <w:pPr>
        <w:numPr>
          <w:ilvl w:val="0"/>
          <w:numId w:val="37"/>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Strony umowy zgodnie ustalają, iż Wykonawca usunie bezpłatnie wady wykonanych robót, które zostaną zgłoszone przed upływem umownego terminu gwarancji jakości i rękojmi za wady.  </w:t>
      </w:r>
    </w:p>
    <w:p w14:paraId="1636FB8D" w14:textId="77777777" w:rsidR="004D5D1C" w:rsidRPr="00526D5C" w:rsidRDefault="004D5D1C" w:rsidP="00D95CE9">
      <w:pPr>
        <w:numPr>
          <w:ilvl w:val="0"/>
          <w:numId w:val="37"/>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Zawiadamiając o stwierdzonej wadzie Wykonawcę, Zamawiający wyznaczy termin technicznie uzasadniony na jej usunięcie. Okres gwarancji jakości i rękojmi za wady, ulega przedłużeniu o czas usunięcia każdej wady. </w:t>
      </w:r>
    </w:p>
    <w:p w14:paraId="565D06D8" w14:textId="77777777" w:rsidR="004D5D1C" w:rsidRPr="00526D5C" w:rsidRDefault="004D5D1C" w:rsidP="00D95CE9">
      <w:pPr>
        <w:numPr>
          <w:ilvl w:val="0"/>
          <w:numId w:val="37"/>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Strony umowy zgodnie ustalają, iż w ostatnim miesiącu gwarancji i rękojmi dokonają przeglądu przedmiotu umowy, w celu ustalenia jego stanu technicznego. Godziny i miejsce wykonania przeglądu, zostaną określone przez Zamawiającego, o czym zostanie powiadomiony </w:t>
      </w:r>
      <w:r w:rsidRPr="00526D5C">
        <w:rPr>
          <w:rFonts w:ascii="Times New Roman" w:eastAsia="Times New Roman" w:hAnsi="Times New Roman" w:cs="Times New Roman"/>
          <w:color w:val="000000"/>
          <w:kern w:val="0"/>
          <w:sz w:val="24"/>
          <w:szCs w:val="24"/>
          <w:lang w:eastAsia="ar-SA"/>
          <w14:ligatures w14:val="none"/>
        </w:rPr>
        <w:lastRenderedPageBreak/>
        <w:t xml:space="preserve">Wykonawca, z co najmniej 7-dniowym wyprzedzeniem. Niestawiennictwo Wykonawcy podczas przeglądu nie stanowi przeszkody do jego wykonania samodzielnie przez Zamawiającego, a dokonane przez niego ustalenia są wiążące dla Wykonawcy. </w:t>
      </w:r>
    </w:p>
    <w:p w14:paraId="49DC7644" w14:textId="77777777" w:rsidR="004D5D1C" w:rsidRPr="00526D5C" w:rsidRDefault="004D5D1C" w:rsidP="00D95CE9">
      <w:pPr>
        <w:numPr>
          <w:ilvl w:val="0"/>
          <w:numId w:val="37"/>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jest zobowiązany do usunięcia wady stwierdzonej przez Zamawiającego, bez względu na koszty z tym związane. </w:t>
      </w:r>
    </w:p>
    <w:p w14:paraId="29B1FAD4" w14:textId="77777777" w:rsidR="004D5D1C" w:rsidRPr="00526D5C" w:rsidRDefault="004D5D1C" w:rsidP="00D95CE9">
      <w:pPr>
        <w:numPr>
          <w:ilvl w:val="0"/>
          <w:numId w:val="37"/>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Zamawiający w razie bezskutecznego upływu terminu do usunięcia wady w ramach gwarancji jakości lub rękojmi może powierzyć jej usunięcie na koszt Wykonawcy, który w takim przypadku będzie zobowiązany do pokrycia kosztów z tym związanych w terminie 3 dni od otrzymania wezwania do zapłaty od Zamawiającego. W przypadku braku zapłaty koszty usuwania wad będą pokrywane w pierwszej kolejności z zatrzymanej kwoty będącej zabezpieczeniem należytego wykonania umowy.</w:t>
      </w:r>
    </w:p>
    <w:p w14:paraId="3CFE5C37" w14:textId="77777777" w:rsidR="00F07F05" w:rsidRDefault="00F07F05" w:rsidP="00776459">
      <w:pPr>
        <w:tabs>
          <w:tab w:val="left" w:pos="284"/>
        </w:tabs>
        <w:suppressAutoHyphens/>
        <w:spacing w:after="0" w:line="240" w:lineRule="auto"/>
        <w:ind w:left="360"/>
        <w:jc w:val="center"/>
        <w:rPr>
          <w:rFonts w:ascii="Times New Roman" w:eastAsia="Times New Roman" w:hAnsi="Times New Roman" w:cs="Times New Roman"/>
          <w:b/>
          <w:color w:val="000000"/>
          <w:kern w:val="0"/>
          <w:sz w:val="24"/>
          <w:szCs w:val="24"/>
          <w:lang w:eastAsia="ar-SA"/>
          <w14:ligatures w14:val="none"/>
        </w:rPr>
      </w:pPr>
    </w:p>
    <w:p w14:paraId="2BF04E9D" w14:textId="0E4BB3FA" w:rsidR="004D5D1C" w:rsidRPr="00776459" w:rsidRDefault="00776459" w:rsidP="00776459">
      <w:pPr>
        <w:tabs>
          <w:tab w:val="left" w:pos="284"/>
        </w:tabs>
        <w:suppressAutoHyphens/>
        <w:spacing w:after="0" w:line="240" w:lineRule="auto"/>
        <w:ind w:left="360"/>
        <w:jc w:val="center"/>
        <w:rPr>
          <w:rFonts w:ascii="Times New Roman" w:eastAsia="Times New Roman" w:hAnsi="Times New Roman" w:cs="Times New Roman"/>
          <w:b/>
          <w:color w:val="000000"/>
          <w:kern w:val="0"/>
          <w:sz w:val="24"/>
          <w:szCs w:val="24"/>
          <w:lang w:eastAsia="ar-SA"/>
          <w14:ligatures w14:val="none"/>
        </w:rPr>
      </w:pPr>
      <w:r w:rsidRPr="00776459">
        <w:rPr>
          <w:rFonts w:ascii="Times New Roman" w:eastAsia="Times New Roman" w:hAnsi="Times New Roman" w:cs="Times New Roman"/>
          <w:b/>
          <w:color w:val="000000"/>
          <w:kern w:val="0"/>
          <w:sz w:val="24"/>
          <w:szCs w:val="24"/>
          <w:lang w:eastAsia="ar-SA"/>
          <w14:ligatures w14:val="none"/>
        </w:rPr>
        <w:t>§ 1</w:t>
      </w:r>
      <w:r>
        <w:rPr>
          <w:rFonts w:ascii="Times New Roman" w:eastAsia="Times New Roman" w:hAnsi="Times New Roman" w:cs="Times New Roman"/>
          <w:b/>
          <w:color w:val="000000"/>
          <w:kern w:val="0"/>
          <w:sz w:val="24"/>
          <w:szCs w:val="24"/>
          <w:lang w:eastAsia="ar-SA"/>
          <w14:ligatures w14:val="none"/>
        </w:rPr>
        <w:t>5</w:t>
      </w:r>
    </w:p>
    <w:p w14:paraId="72D162E3"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UBEZPIECZENIE</w:t>
      </w:r>
    </w:p>
    <w:p w14:paraId="65CB90CE" w14:textId="77777777" w:rsidR="004D5D1C" w:rsidRPr="00526D5C" w:rsidRDefault="004D5D1C" w:rsidP="00D95CE9">
      <w:pPr>
        <w:numPr>
          <w:ilvl w:val="0"/>
          <w:numId w:val="46"/>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jest zobowiązany do zawarcia na własny koszt umowy ubezpieczenia oraz dostarczenia Zamawiającemu nie później niż w dniu protokolarnego przekazania terenu budowy opłaconej polisy OC w zakresie prowadzonej działalności, włączającej do ochrony również: </w:t>
      </w:r>
    </w:p>
    <w:p w14:paraId="4D7F0FDE" w14:textId="77777777" w:rsidR="004D5D1C" w:rsidRPr="00526D5C" w:rsidRDefault="004D5D1C" w:rsidP="00D95CE9">
      <w:pPr>
        <w:numPr>
          <w:ilvl w:val="0"/>
          <w:numId w:val="15"/>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odpowiedzialność kontraktową z tytułu nie wykonania lub nienależytego wykonania zobowiązań, </w:t>
      </w:r>
    </w:p>
    <w:p w14:paraId="1E909A1B" w14:textId="77777777" w:rsidR="004D5D1C" w:rsidRPr="00526D5C" w:rsidRDefault="004D5D1C" w:rsidP="00D95CE9">
      <w:pPr>
        <w:numPr>
          <w:ilvl w:val="0"/>
          <w:numId w:val="15"/>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czyste straty finansowe, </w:t>
      </w:r>
    </w:p>
    <w:p w14:paraId="2C74CB36" w14:textId="4A010187" w:rsidR="004D5D1C" w:rsidRPr="00526D5C" w:rsidRDefault="004D5D1C" w:rsidP="00D95CE9">
      <w:p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a w przypadku braku polisy inny dokument potwierdzający, że Wykonawca jest ubezpieczony od odpowiedzialności cywilnej w zakresie prowadzonej działalności związanej z przedmiotem niniejszej umowy na kwotę co najmniej  </w:t>
      </w:r>
      <w:r w:rsidR="00776459">
        <w:rPr>
          <w:rFonts w:ascii="Times New Roman" w:eastAsia="Times New Roman" w:hAnsi="Times New Roman" w:cs="Times New Roman"/>
          <w:color w:val="000000"/>
          <w:kern w:val="0"/>
          <w:sz w:val="24"/>
          <w:szCs w:val="24"/>
          <w:lang w:eastAsia="ar-SA"/>
          <w14:ligatures w14:val="none"/>
        </w:rPr>
        <w:t>3</w:t>
      </w:r>
      <w:r w:rsidRPr="00526D5C">
        <w:rPr>
          <w:rFonts w:ascii="Times New Roman" w:eastAsia="Times New Roman" w:hAnsi="Times New Roman" w:cs="Times New Roman"/>
          <w:color w:val="000000"/>
          <w:kern w:val="0"/>
          <w:sz w:val="24"/>
          <w:szCs w:val="24"/>
          <w:lang w:eastAsia="ar-SA"/>
          <w14:ligatures w14:val="none"/>
        </w:rPr>
        <w:t xml:space="preserve">00 000,00 zł (słownie: </w:t>
      </w:r>
      <w:r w:rsidR="00776459">
        <w:rPr>
          <w:rFonts w:ascii="Times New Roman" w:eastAsia="Times New Roman" w:hAnsi="Times New Roman" w:cs="Times New Roman"/>
          <w:color w:val="000000"/>
          <w:kern w:val="0"/>
          <w:sz w:val="24"/>
          <w:szCs w:val="24"/>
          <w:lang w:eastAsia="ar-SA"/>
          <w14:ligatures w14:val="none"/>
        </w:rPr>
        <w:t>trzysta tysięcy</w:t>
      </w:r>
      <w:r w:rsidRPr="00526D5C">
        <w:rPr>
          <w:rFonts w:ascii="Times New Roman" w:eastAsia="Times New Roman" w:hAnsi="Times New Roman" w:cs="Times New Roman"/>
          <w:color w:val="000000"/>
          <w:kern w:val="0"/>
          <w:sz w:val="24"/>
          <w:szCs w:val="24"/>
          <w:lang w:eastAsia="ar-SA"/>
          <w14:ligatures w14:val="none"/>
        </w:rPr>
        <w:t xml:space="preserve">  złotych 00/100); </w:t>
      </w:r>
    </w:p>
    <w:p w14:paraId="17A4A273" w14:textId="77777777" w:rsidR="004D5D1C" w:rsidRPr="00526D5C" w:rsidRDefault="004D5D1C" w:rsidP="00D95CE9">
      <w:pPr>
        <w:numPr>
          <w:ilvl w:val="0"/>
          <w:numId w:val="35"/>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Wykonawca zobowiązany jest do kontynuowania ubezpieczeń wskazanych w ust. 1 w całym okresie realizacji umowy. Jeżeli Wykonawca nie będzie kontynuował ubezpieczenia, Zamawiający wezwie Wykonawcę do wykonania niniejszego obowiązku w terminie 7 dni, </w:t>
      </w:r>
      <w:r w:rsidRPr="00526D5C">
        <w:rPr>
          <w:rFonts w:ascii="Times New Roman" w:eastAsia="Times New Roman" w:hAnsi="Times New Roman" w:cs="Times New Roman"/>
          <w:color w:val="000000"/>
          <w:kern w:val="0"/>
          <w:sz w:val="24"/>
          <w:szCs w:val="24"/>
          <w:lang w:eastAsia="ar-SA"/>
          <w14:ligatures w14:val="none"/>
        </w:rPr>
        <w:br/>
        <w:t xml:space="preserve">a w przypadku bezskutecznego upływu terminu, może zawrzeć odpowiednie ubezpieczenie lub przedłużyć je w imieniu i na koszt Wykonawcy albo odstąpić od niniejszej umowy, według swego wyboru, w całości lub w niewykonanej części, w terminie do 30 dni od stwierdzenia bezskutecznego upływu 7 dniowego terminu. </w:t>
      </w:r>
    </w:p>
    <w:p w14:paraId="21F8C25D" w14:textId="77777777" w:rsidR="004D5D1C" w:rsidRPr="00526D5C" w:rsidRDefault="004D5D1C" w:rsidP="00D95CE9">
      <w:pPr>
        <w:numPr>
          <w:ilvl w:val="0"/>
          <w:numId w:val="35"/>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przedłużenia ubezpieczenia w trybie wskazanym w ust. 2 </w:t>
      </w:r>
      <w:proofErr w:type="spellStart"/>
      <w:r w:rsidRPr="00526D5C">
        <w:rPr>
          <w:rFonts w:ascii="Times New Roman" w:eastAsia="Times New Roman" w:hAnsi="Times New Roman" w:cs="Times New Roman"/>
          <w:color w:val="000000"/>
          <w:kern w:val="0"/>
          <w:sz w:val="24"/>
          <w:szCs w:val="24"/>
          <w:lang w:eastAsia="ar-SA"/>
          <w14:ligatures w14:val="none"/>
        </w:rPr>
        <w:t>zd</w:t>
      </w:r>
      <w:proofErr w:type="spellEnd"/>
      <w:r w:rsidRPr="00526D5C">
        <w:rPr>
          <w:rFonts w:ascii="Times New Roman" w:eastAsia="Times New Roman" w:hAnsi="Times New Roman" w:cs="Times New Roman"/>
          <w:color w:val="000000"/>
          <w:kern w:val="0"/>
          <w:sz w:val="24"/>
          <w:szCs w:val="24"/>
          <w:lang w:eastAsia="ar-SA"/>
          <w14:ligatures w14:val="none"/>
        </w:rPr>
        <w:t xml:space="preserve">. 2 Zamawiający może potrącić wydatki z tym związane z Wynagrodzenia Wykonawcy. </w:t>
      </w:r>
    </w:p>
    <w:p w14:paraId="05248AF1" w14:textId="77777777" w:rsidR="00F07F05" w:rsidRDefault="00F07F05" w:rsidP="00D95CE9">
      <w:pPr>
        <w:tabs>
          <w:tab w:val="left" w:pos="284"/>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p>
    <w:p w14:paraId="5F45202E" w14:textId="19FB6D13"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b/>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 1</w:t>
      </w:r>
      <w:r w:rsidR="00776459">
        <w:rPr>
          <w:rFonts w:ascii="Times New Roman" w:eastAsia="Times New Roman" w:hAnsi="Times New Roman" w:cs="Times New Roman"/>
          <w:b/>
          <w:bCs/>
          <w:color w:val="000000"/>
          <w:kern w:val="0"/>
          <w:sz w:val="24"/>
          <w:szCs w:val="24"/>
          <w:lang w:eastAsia="ar-SA"/>
          <w14:ligatures w14:val="none"/>
        </w:rPr>
        <w:t>6</w:t>
      </w:r>
    </w:p>
    <w:p w14:paraId="79F07FF7" w14:textId="77777777" w:rsidR="004D5D1C" w:rsidRPr="00526D5C" w:rsidRDefault="004D5D1C" w:rsidP="00D95CE9">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b/>
          <w:color w:val="000000"/>
          <w:kern w:val="0"/>
          <w:sz w:val="24"/>
          <w:szCs w:val="24"/>
          <w:lang w:eastAsia="ar-SA"/>
          <w14:ligatures w14:val="none"/>
        </w:rPr>
        <w:t xml:space="preserve">ZMIANA UMOWY </w:t>
      </w:r>
    </w:p>
    <w:p w14:paraId="1A6A1F38" w14:textId="77777777" w:rsidR="004D5D1C" w:rsidRPr="00526D5C" w:rsidRDefault="004D5D1C" w:rsidP="00D95CE9">
      <w:pPr>
        <w:numPr>
          <w:ilvl w:val="0"/>
          <w:numId w:val="45"/>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Wszelkie zmiany umowy pod rygorem nieważności wymagają formy pisemnej. </w:t>
      </w:r>
    </w:p>
    <w:p w14:paraId="743C5DD0" w14:textId="77777777" w:rsidR="004D5D1C" w:rsidRPr="00526D5C" w:rsidRDefault="004D5D1C" w:rsidP="00D95CE9">
      <w:pPr>
        <w:numPr>
          <w:ilvl w:val="0"/>
          <w:numId w:val="45"/>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Strony dopuszczają możliwość dokonania zmian postanowień umowy w stosunku do treści oferty:</w:t>
      </w:r>
    </w:p>
    <w:p w14:paraId="4AE7F6CA" w14:textId="77777777" w:rsidR="004D5D1C" w:rsidRPr="00526D5C" w:rsidRDefault="004D5D1C" w:rsidP="00D95CE9">
      <w:pPr>
        <w:numPr>
          <w:ilvl w:val="0"/>
          <w:numId w:val="25"/>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zmiany ustawowej stawki podatku od towarów i usług; w takim przypadku ulegnie zmianie wynagrodzenie ryczałtowe w kwocie brutto, z uwzględnieniem obowiązującej stawki podatku VAT; </w:t>
      </w:r>
    </w:p>
    <w:p w14:paraId="3FF37189" w14:textId="77777777" w:rsidR="004D5D1C" w:rsidRPr="00526D5C" w:rsidRDefault="004D5D1C" w:rsidP="00D95CE9">
      <w:pPr>
        <w:numPr>
          <w:ilvl w:val="0"/>
          <w:numId w:val="25"/>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zmiany obowiązujących przepisów, jeżeli zgodnie z nimi konieczne będzie dostosowanie treści umowy do aktualnego stanu prawnego. Zmiana wymaga zgłoszenia w formie pisemnej w ciągu 14 dni od powzięcia informacji stanowiącej podstawę do wprowadzenia zmian. Zmiana ta może spowodować wydłużenie terminu wykonania prac i nie spowoduje zmiany wynagrodzenia Wykonawcy. Inicjatorem tej zmiany może być Zamawiający lub Wykonawca; </w:t>
      </w:r>
    </w:p>
    <w:p w14:paraId="7957598D" w14:textId="77777777" w:rsidR="004D5D1C" w:rsidRPr="00526D5C" w:rsidRDefault="004D5D1C" w:rsidP="00D95CE9">
      <w:pPr>
        <w:numPr>
          <w:ilvl w:val="0"/>
          <w:numId w:val="25"/>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przypadku zmiany: </w:t>
      </w:r>
    </w:p>
    <w:p w14:paraId="27136CB0" w14:textId="7B50A1B9" w:rsidR="004D5D1C" w:rsidRPr="00526D5C" w:rsidRDefault="004D5D1C" w:rsidP="00D95CE9">
      <w:p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lastRenderedPageBreak/>
        <w:t>- wysokości minimalnego wynagrodzenia za pracę ustalonego na podstawie art. 2 ust. 3-5 ustawy z dnia 10 października 2002 r. o minimalnym wynagrodzeniu za pracę (Dz. U. 20</w:t>
      </w:r>
      <w:r w:rsidR="00D639FA">
        <w:rPr>
          <w:rFonts w:ascii="Times New Roman" w:eastAsia="Times New Roman" w:hAnsi="Times New Roman" w:cs="Times New Roman"/>
          <w:color w:val="000000"/>
          <w:kern w:val="0"/>
          <w:sz w:val="24"/>
          <w:szCs w:val="24"/>
          <w:lang w:eastAsia="ar-SA"/>
          <w14:ligatures w14:val="none"/>
        </w:rPr>
        <w:t>24 poz</w:t>
      </w:r>
      <w:r w:rsidRPr="00526D5C">
        <w:rPr>
          <w:rFonts w:ascii="Times New Roman" w:eastAsia="Times New Roman" w:hAnsi="Times New Roman" w:cs="Times New Roman"/>
          <w:color w:val="000000"/>
          <w:kern w:val="0"/>
          <w:sz w:val="24"/>
          <w:szCs w:val="24"/>
          <w:lang w:eastAsia="ar-SA"/>
          <w14:ligatures w14:val="none"/>
        </w:rPr>
        <w:t>.</w:t>
      </w:r>
      <w:r w:rsidR="00D639FA">
        <w:rPr>
          <w:rFonts w:ascii="Times New Roman" w:eastAsia="Times New Roman" w:hAnsi="Times New Roman" w:cs="Times New Roman"/>
          <w:color w:val="000000"/>
          <w:kern w:val="0"/>
          <w:sz w:val="24"/>
          <w:szCs w:val="24"/>
          <w:lang w:eastAsia="ar-SA"/>
          <w14:ligatures w14:val="none"/>
        </w:rPr>
        <w:t>1773</w:t>
      </w:r>
      <w:r w:rsidRPr="00526D5C">
        <w:rPr>
          <w:rFonts w:ascii="Times New Roman" w:eastAsia="Times New Roman" w:hAnsi="Times New Roman" w:cs="Times New Roman"/>
          <w:color w:val="000000"/>
          <w:kern w:val="0"/>
          <w:sz w:val="24"/>
          <w:szCs w:val="24"/>
          <w:lang w:eastAsia="ar-SA"/>
          <w14:ligatures w14:val="none"/>
        </w:rPr>
        <w:t xml:space="preserve">) </w:t>
      </w:r>
    </w:p>
    <w:p w14:paraId="2F3D5628" w14:textId="77777777" w:rsidR="004D5D1C" w:rsidRPr="00526D5C" w:rsidRDefault="004D5D1C" w:rsidP="00D95CE9">
      <w:p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 zasad podlegania ubezpieczeniom społecznym lub ubezpieczeniu zdrowotnemu lub wysokości stawki składki na ubezpieczenia społeczne lub zdrowotne. </w:t>
      </w:r>
    </w:p>
    <w:p w14:paraId="5F1F1B8A" w14:textId="77777777" w:rsidR="004D5D1C" w:rsidRPr="00526D5C" w:rsidRDefault="004D5D1C" w:rsidP="00D95CE9">
      <w:p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Jeżeli zmiany te będą miały wpływ na koszty wykonania zamówienia przez Wykonawcę. Zmiana wymaga zgłoszenia w formie pisemnej w ciągu 7 dni od powzięcia informacji stanowiącej podstawę do wprowadzenia zmian. Zmiana ta nie wpłynie na termin wykonania zamówienia, natomiast spowoduje zmianę wynagrodzenia Wykonawcy; </w:t>
      </w:r>
    </w:p>
    <w:p w14:paraId="47706343" w14:textId="77777777" w:rsidR="004D5D1C" w:rsidRPr="00526D5C" w:rsidRDefault="004D5D1C" w:rsidP="00D95CE9">
      <w:pPr>
        <w:numPr>
          <w:ilvl w:val="0"/>
          <w:numId w:val="25"/>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odnośnie zmiany terminu wykonania przedmiotu zamówienia z przyczyn nie wynikających ze zwłoki Wykonawcy, w szczególności w razie zaistnienia zdarzeń o charakterze działania siły wyższej, przez którą strony rozumieją klęski żywiołowe, stan wyjątkowy, działania terrorystyczne, strajk powszechny, nowe akty prawne lub decyzje właściwych władz, a także działania lub zaniechania działania organów państwowych, samorządowych lub osób trzecich uniemożliwiających terminową realizację zamówienia, o okres nie przekraczający czasu trwania przeszkody w wykonaniu zamówienia, </w:t>
      </w:r>
    </w:p>
    <w:p w14:paraId="3D9CCAEB" w14:textId="77777777" w:rsidR="004D5D1C" w:rsidRPr="00526D5C" w:rsidRDefault="004D5D1C" w:rsidP="00D95CE9">
      <w:pPr>
        <w:numPr>
          <w:ilvl w:val="0"/>
          <w:numId w:val="26"/>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Ponadto przewiduje się możliwość dokonania istotnych zmian postanowień umowy w stosunku do treści oferty, na podstawie której dokonano wyboru Wykonawcy, a dotyczących w szczególności zakresu rzeczowego robót, terminu ich wykonania, należnego wynagrodzenia umownego, sposobu wykonywania i odbioru robót, gdy są one następstwem niemożliwej do przewidzenia: </w:t>
      </w:r>
    </w:p>
    <w:p w14:paraId="43218172" w14:textId="77777777" w:rsidR="004D5D1C" w:rsidRPr="00526D5C" w:rsidRDefault="004D5D1C" w:rsidP="00D95CE9">
      <w:pPr>
        <w:numPr>
          <w:ilvl w:val="0"/>
          <w:numId w:val="23"/>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konieczności zrealizowania robót przy zastosowaniu innych rozwiązań technicznych, technologicznych lub materiałowych niż wynikające z dokumentacji projektowej w sytuacji, gdy zastosowanie przewidzianych rozwiązań groziło niewykonaniem lub wadliwym wykonaniem robót albo ze względu na zmiany przepisów prawa lub zmiany w dokumentacji technicznej narzucone lub wprowadzone przez uprawnione organy administracji publicznej, </w:t>
      </w:r>
    </w:p>
    <w:p w14:paraId="776FD7B7" w14:textId="77777777" w:rsidR="004D5D1C" w:rsidRPr="00526D5C" w:rsidRDefault="004D5D1C" w:rsidP="00D95CE9">
      <w:pPr>
        <w:numPr>
          <w:ilvl w:val="0"/>
          <w:numId w:val="23"/>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konieczności wprowadzenia zmian w dokumentacji  projektowej z przyczyn niezależnych od Zamawiającego lub Wykonawcy, </w:t>
      </w:r>
    </w:p>
    <w:p w14:paraId="18B37780" w14:textId="77777777" w:rsidR="004D5D1C" w:rsidRPr="00526D5C" w:rsidRDefault="004D5D1C" w:rsidP="00D95CE9">
      <w:pPr>
        <w:numPr>
          <w:ilvl w:val="0"/>
          <w:numId w:val="23"/>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konieczności zmiany materiałów, urządzeń, instalacji wskazanych w dokumentacji technicznej, w sytuacji ich niedostępności na rynku spowodowanej zaprzestaniem produkcji lub wycofaniem ich z rynku, </w:t>
      </w:r>
    </w:p>
    <w:p w14:paraId="37FC3242" w14:textId="77777777" w:rsidR="004D5D1C" w:rsidRPr="00526D5C" w:rsidRDefault="004D5D1C" w:rsidP="00D95CE9">
      <w:pPr>
        <w:numPr>
          <w:ilvl w:val="0"/>
          <w:numId w:val="23"/>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przyjętej w dokumentacji technicznej technologii lub sposobu wykonania robót, gdy roboty nie mogą być realizowane, w szczególności ze względu na nie zinwentaryzowane istniejące uzbrojenie podziemne lub inne nieprzewidziane w dokumentacji technicznej projektowej przeszkody, </w:t>
      </w:r>
    </w:p>
    <w:p w14:paraId="6120CFC3" w14:textId="77777777" w:rsidR="004D5D1C" w:rsidRPr="00526D5C" w:rsidRDefault="004D5D1C" w:rsidP="00D95CE9">
      <w:pPr>
        <w:numPr>
          <w:ilvl w:val="0"/>
          <w:numId w:val="23"/>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wystąpienia uzasadnionej konieczności zwiększenia bezpieczeństwa realizacji robót; </w:t>
      </w:r>
    </w:p>
    <w:p w14:paraId="42CF581D" w14:textId="77777777" w:rsidR="004D5D1C" w:rsidRPr="00526D5C" w:rsidRDefault="004D5D1C" w:rsidP="00D95CE9">
      <w:pPr>
        <w:numPr>
          <w:ilvl w:val="0"/>
          <w:numId w:val="23"/>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wstrzymania wykonywania robót przez uprawnione organy lub zaistnienia przyczyn niezależnych od Wykonawcy i Zamawiającego, w szczególności takich jak: </w:t>
      </w:r>
    </w:p>
    <w:p w14:paraId="27741612" w14:textId="77777777" w:rsidR="004D5D1C" w:rsidRPr="00526D5C" w:rsidRDefault="004D5D1C" w:rsidP="00D95CE9">
      <w:pPr>
        <w:numPr>
          <w:ilvl w:val="0"/>
          <w:numId w:val="13"/>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znaleziska archeologiczne, skutkujące wstrzymaniem robót lub koniecznością wykonania robót dodatkowych, nie ujętych w przedmiocie zamówienia; </w:t>
      </w:r>
    </w:p>
    <w:p w14:paraId="2B7F7999" w14:textId="77777777" w:rsidR="004D5D1C" w:rsidRPr="00526D5C" w:rsidRDefault="004D5D1C" w:rsidP="00D95CE9">
      <w:pPr>
        <w:numPr>
          <w:ilvl w:val="0"/>
          <w:numId w:val="13"/>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znaleziska z czasów wojen: uzbrojenie, niewypały, niewybuchy, pojedyncze lub masowe groby; </w:t>
      </w:r>
    </w:p>
    <w:p w14:paraId="546899E1" w14:textId="77777777" w:rsidR="004D5D1C" w:rsidRPr="00526D5C" w:rsidRDefault="004D5D1C" w:rsidP="00D95CE9">
      <w:pPr>
        <w:numPr>
          <w:ilvl w:val="0"/>
          <w:numId w:val="13"/>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wystąpienia w trakcie realizacji umowy niezainwentaryzowanego istniejącego uzbrojenia podziemnego, kolizji techniczny powodujących wprowadzenie istotnych odstępstw od projektu budowlanego  </w:t>
      </w:r>
    </w:p>
    <w:p w14:paraId="4BE42886" w14:textId="77777777" w:rsidR="004D5D1C" w:rsidRPr="00526D5C" w:rsidRDefault="004D5D1C" w:rsidP="00D95CE9">
      <w:pPr>
        <w:numPr>
          <w:ilvl w:val="0"/>
          <w:numId w:val="13"/>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warunki atmosferyczne uniemożliwiające wykonywanie lub prawidłowe wykonywanie robót, zgodnie z konieczną do przestrzegania technologią lub sposobem ich wykonywania; </w:t>
      </w:r>
    </w:p>
    <w:p w14:paraId="0AF38A14" w14:textId="77777777" w:rsidR="004D5D1C" w:rsidRPr="00526D5C" w:rsidRDefault="004D5D1C" w:rsidP="00D95CE9">
      <w:pPr>
        <w:numPr>
          <w:ilvl w:val="0"/>
          <w:numId w:val="13"/>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konieczność wykonania badań archeologicznych </w:t>
      </w:r>
    </w:p>
    <w:p w14:paraId="3C04DC3C" w14:textId="77777777" w:rsidR="004D5D1C" w:rsidRPr="00526D5C" w:rsidRDefault="004D5D1C" w:rsidP="00D95CE9">
      <w:pPr>
        <w:numPr>
          <w:ilvl w:val="0"/>
          <w:numId w:val="23"/>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wystąpienia siły wyższej. </w:t>
      </w:r>
    </w:p>
    <w:p w14:paraId="2AD4CFB9" w14:textId="77777777" w:rsidR="002A23F0" w:rsidRDefault="002A23F0" w:rsidP="00D95CE9">
      <w:pPr>
        <w:tabs>
          <w:tab w:val="left" w:pos="284"/>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p>
    <w:p w14:paraId="4571042E" w14:textId="7907A1DF"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lastRenderedPageBreak/>
        <w:t>§ 1</w:t>
      </w:r>
      <w:r w:rsidR="00776459">
        <w:rPr>
          <w:rFonts w:ascii="Times New Roman" w:eastAsia="Times New Roman" w:hAnsi="Times New Roman" w:cs="Times New Roman"/>
          <w:b/>
          <w:bCs/>
          <w:color w:val="000000"/>
          <w:kern w:val="0"/>
          <w:sz w:val="24"/>
          <w:szCs w:val="24"/>
          <w:lang w:eastAsia="ar-SA"/>
          <w14:ligatures w14:val="none"/>
        </w:rPr>
        <w:t>7</w:t>
      </w:r>
    </w:p>
    <w:p w14:paraId="1BBA44AF"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POSTANOWIENIA POZOSTAŁE</w:t>
      </w:r>
    </w:p>
    <w:p w14:paraId="53E9BD99" w14:textId="24AA803C" w:rsidR="004D5D1C" w:rsidRPr="00526D5C" w:rsidRDefault="004D5D1C" w:rsidP="00D95CE9">
      <w:pPr>
        <w:numPr>
          <w:ilvl w:val="0"/>
          <w:numId w:val="29"/>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Wszelkie oświadczenia dla drugiej Strony w wykonaniu postanowień niniejszej umowy, z zastrzeżeniem wyjątków przewidzianych w umowie, wymagają formy pisemnej i będą przesłane listem poleconym na adres Strony za potwierdzeniem odbioru określony w niniejszej umowie. W razie zaniedbania obowiązku zawiadomienia o zmianie adresu, korespondencję wysłaną na ostatni adres listem poleconym, za potwierdzeniem odbioru i nieodebraną, uważa się za doręczoną w dacie zwrotu korespondencji. </w:t>
      </w:r>
    </w:p>
    <w:p w14:paraId="491B701F" w14:textId="3C063ADD" w:rsidR="004D5D1C" w:rsidRPr="00526D5C" w:rsidRDefault="004D5D1C" w:rsidP="00D95CE9">
      <w:pPr>
        <w:numPr>
          <w:ilvl w:val="0"/>
          <w:numId w:val="29"/>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Strony umowy zgodnie ustalają, iż Wykonawca bez zgody Zamawiającego wyrażonej w formie pisemnej pod rygorem nieważności nie może dokonać na rzecz osoby trzeciej bądź konsorcjanta (w przypadku, gdy stroną umowy jest konsorcjum) cesji wierzytelności wynikającej z niniejszej umowy bądź przekazu zapłaty Wynagrodzenia. </w:t>
      </w:r>
    </w:p>
    <w:p w14:paraId="3CA9316D" w14:textId="560D0B8C" w:rsidR="004D5D1C" w:rsidRPr="00526D5C" w:rsidRDefault="004D5D1C" w:rsidP="00D95CE9">
      <w:pPr>
        <w:numPr>
          <w:ilvl w:val="0"/>
          <w:numId w:val="29"/>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Strony umowy stwierdzają, iż zapoznały się z umową i dokonały interpretacji jej poszczególnych postanowień, w celu wyeliminowania ewentualnych mogących powstać w przyszłości sporów na tle jej wykonania. </w:t>
      </w:r>
    </w:p>
    <w:p w14:paraId="41D9E61C" w14:textId="77777777" w:rsidR="004D5D1C" w:rsidRPr="00526D5C" w:rsidRDefault="004D5D1C" w:rsidP="00D95CE9">
      <w:pPr>
        <w:numPr>
          <w:ilvl w:val="0"/>
          <w:numId w:val="29"/>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Jeżeli Zamawiający w ramach odpowiedzialności solidarnej z Wykonawcą wobec podwykonawcy za zapłatę wynagrodzenia za roboty wykonane, zaspokoił powstałe na skutek zachowania Wykonawcy roszczenia podwykonawcy, Zamawiającemu służy roszczenie regresowe do Wykonawcy o zwrot całego spełnionego wobec podwykonawcy świadczenia. </w:t>
      </w:r>
    </w:p>
    <w:p w14:paraId="5F5D8CE6" w14:textId="77777777" w:rsidR="004D5D1C" w:rsidRPr="00526D5C" w:rsidRDefault="004D5D1C" w:rsidP="00D95CE9">
      <w:pPr>
        <w:numPr>
          <w:ilvl w:val="0"/>
          <w:numId w:val="29"/>
        </w:numPr>
        <w:tabs>
          <w:tab w:val="left" w:pos="284"/>
        </w:tabs>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Strony ustalają, iż Zamawiający jest upoważniony do zamieszczania w materiałach na temat realizowanej inwestycji, o której mowa w § 1 ust.1 umowy: nazwy, logo, znaków firmowych, innych oznaczeń dotyczących określenia Wykonawcy.</w:t>
      </w:r>
    </w:p>
    <w:p w14:paraId="22F32D65" w14:textId="77777777" w:rsidR="004D5D1C" w:rsidRPr="00526D5C" w:rsidRDefault="004D5D1C" w:rsidP="00D95CE9">
      <w:pPr>
        <w:numPr>
          <w:ilvl w:val="0"/>
          <w:numId w:val="29"/>
        </w:numPr>
        <w:tabs>
          <w:tab w:val="left" w:pos="284"/>
        </w:tabs>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Strony oświadczają, że wskazane w komparycji umowy adresy siedzib traktować będą jako adresy do doręczeń wszelkich pism związanych z funkcjonowaniem niniejszej umowy. </w:t>
      </w:r>
    </w:p>
    <w:p w14:paraId="66214D5C" w14:textId="77777777" w:rsidR="004D5D1C" w:rsidRPr="00526D5C" w:rsidRDefault="004D5D1C" w:rsidP="00D95CE9">
      <w:pPr>
        <w:numPr>
          <w:ilvl w:val="0"/>
          <w:numId w:val="29"/>
        </w:numPr>
        <w:tabs>
          <w:tab w:val="left" w:pos="284"/>
        </w:tabs>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Wszelkie zawiadomienia, wezwania, korespondencja w zakresie opisanym w ust. 6 dla swojej skuteczności sporządzane będą w języku polskim i wysyłana pocztą lub faksem na następujące adresy wskazane na wstępie umowy</w:t>
      </w:r>
    </w:p>
    <w:p w14:paraId="26A1C22D" w14:textId="77777777" w:rsidR="004D5D1C" w:rsidRPr="00526D5C" w:rsidRDefault="004D5D1C" w:rsidP="00D95CE9">
      <w:pPr>
        <w:numPr>
          <w:ilvl w:val="0"/>
          <w:numId w:val="29"/>
        </w:numPr>
        <w:tabs>
          <w:tab w:val="left" w:pos="284"/>
        </w:tabs>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Doręczenie jest skuteczne, jeżeli zostało dokonane na adres, numery wskazane powyżej lub do rąk własnych przedstawicieli Stron.</w:t>
      </w:r>
    </w:p>
    <w:p w14:paraId="26A30693" w14:textId="77777777" w:rsidR="004D5D1C" w:rsidRPr="00526D5C" w:rsidRDefault="004D5D1C" w:rsidP="00D95CE9">
      <w:pPr>
        <w:numPr>
          <w:ilvl w:val="0"/>
          <w:numId w:val="29"/>
        </w:numPr>
        <w:tabs>
          <w:tab w:val="left" w:pos="284"/>
        </w:tabs>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Strony zobowiązują się do powiadamiania o zmianach adresów, numerów a nie wykonanie tego obowiązku powoduje, że doręczenia dokonane na adresy, numery, o których mowa w  ust. 6 niniejszego paragrafu są skuteczne. </w:t>
      </w:r>
    </w:p>
    <w:p w14:paraId="57400127" w14:textId="77777777" w:rsidR="004D5D1C" w:rsidRPr="00526D5C" w:rsidRDefault="004D5D1C" w:rsidP="00D95CE9">
      <w:pPr>
        <w:numPr>
          <w:ilvl w:val="0"/>
          <w:numId w:val="29"/>
        </w:numPr>
        <w:tabs>
          <w:tab w:val="left" w:pos="284"/>
        </w:tabs>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W przypadku dokonania zmiany ww. adresów, Strona dokonująca zmiany zobowiązana jest niezwłocznie powiadomić druga Stronę o powyższym fakcie. Brak informacji o dokonanej zmianie upoważnia druga Stronę do przyjęcia domniemania, że wysłana przesyłka listowa polecona zostanie doręczona w ciągu trzech dni od daty wysłania. Skutek doręczenia będzie miał również zwrot wysłanej poleconej przesyłki pocztowej z adnotacją poczty typu: „Nie podjęto w terminie”, „Adresat wyprowadził się” itp.</w:t>
      </w:r>
    </w:p>
    <w:p w14:paraId="1A6488F2" w14:textId="2DAA0A7B" w:rsidR="004D5D1C" w:rsidRPr="00526D5C" w:rsidRDefault="004D5D1C" w:rsidP="00D95CE9">
      <w:pPr>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1</w:t>
      </w:r>
      <w:r w:rsidR="002A23F0">
        <w:rPr>
          <w:rFonts w:ascii="Times New Roman" w:eastAsia="Times New Roman" w:hAnsi="Times New Roman" w:cs="Times New Roman"/>
          <w:color w:val="000000"/>
          <w:kern w:val="0"/>
          <w:sz w:val="24"/>
          <w:szCs w:val="24"/>
          <w:lang w:eastAsia="ar-SA"/>
          <w14:ligatures w14:val="none"/>
        </w:rPr>
        <w:t>1</w:t>
      </w:r>
      <w:r w:rsidRPr="00526D5C">
        <w:rPr>
          <w:rFonts w:ascii="Times New Roman" w:eastAsia="Times New Roman" w:hAnsi="Times New Roman" w:cs="Times New Roman"/>
          <w:color w:val="000000"/>
          <w:kern w:val="0"/>
          <w:sz w:val="24"/>
          <w:szCs w:val="24"/>
          <w:lang w:eastAsia="ar-SA"/>
          <w14:ligatures w14:val="none"/>
        </w:rPr>
        <w:t>.Odwołanie osób wymienionych w ust. 11 oraz wyznaczenie nowych przedstawicieli wymaga pisemnego powiadomienia drugiej Strony, bez konieczności zmiany umowy.</w:t>
      </w:r>
    </w:p>
    <w:p w14:paraId="1DE676FF" w14:textId="77777777" w:rsidR="004D5D1C" w:rsidRPr="00526D5C" w:rsidRDefault="004D5D1C" w:rsidP="00D95CE9">
      <w:pPr>
        <w:tabs>
          <w:tab w:val="left" w:pos="284"/>
          <w:tab w:val="left" w:pos="4230"/>
        </w:tabs>
        <w:suppressAutoHyphens/>
        <w:spacing w:after="0" w:line="240" w:lineRule="auto"/>
        <w:rPr>
          <w:rFonts w:ascii="Times New Roman" w:eastAsia="Times New Roman" w:hAnsi="Times New Roman" w:cs="Times New Roman"/>
          <w:b/>
          <w:bCs/>
          <w:color w:val="000000"/>
          <w:kern w:val="0"/>
          <w:sz w:val="24"/>
          <w:szCs w:val="24"/>
          <w:lang w:eastAsia="ar-SA"/>
          <w14:ligatures w14:val="none"/>
        </w:rPr>
      </w:pPr>
    </w:p>
    <w:p w14:paraId="2D6FC844" w14:textId="24A32F44" w:rsidR="004D5D1C" w:rsidRPr="00526D5C" w:rsidRDefault="004D5D1C" w:rsidP="00D95CE9">
      <w:pPr>
        <w:tabs>
          <w:tab w:val="left" w:pos="284"/>
          <w:tab w:val="left" w:pos="4230"/>
        </w:tabs>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 xml:space="preserve">§ </w:t>
      </w:r>
      <w:r w:rsidR="00776459">
        <w:rPr>
          <w:rFonts w:ascii="Times New Roman" w:eastAsia="Times New Roman" w:hAnsi="Times New Roman" w:cs="Times New Roman"/>
          <w:b/>
          <w:bCs/>
          <w:color w:val="000000"/>
          <w:kern w:val="0"/>
          <w:sz w:val="24"/>
          <w:szCs w:val="24"/>
          <w:lang w:eastAsia="ar-SA"/>
          <w14:ligatures w14:val="none"/>
        </w:rPr>
        <w:t>18</w:t>
      </w:r>
    </w:p>
    <w:p w14:paraId="346291F3" w14:textId="77777777" w:rsidR="004D5D1C" w:rsidRPr="00526D5C" w:rsidRDefault="004D5D1C" w:rsidP="00D95CE9">
      <w:pPr>
        <w:tabs>
          <w:tab w:val="left" w:pos="284"/>
        </w:tabs>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REGULACJE POZAUMOWNE</w:t>
      </w:r>
    </w:p>
    <w:p w14:paraId="4485E86D" w14:textId="77777777" w:rsidR="004D5D1C" w:rsidRPr="00526D5C" w:rsidRDefault="004D5D1C" w:rsidP="00D95CE9">
      <w:pPr>
        <w:numPr>
          <w:ilvl w:val="0"/>
          <w:numId w:val="38"/>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W sprawach nieuregulowanych niniejszą umową mają w szczególności zastosowanie przepisy prawa: </w:t>
      </w:r>
    </w:p>
    <w:p w14:paraId="60326C92" w14:textId="52D44111" w:rsidR="004D5D1C" w:rsidRPr="00526D5C" w:rsidRDefault="004D5D1C" w:rsidP="00D95CE9">
      <w:pPr>
        <w:numPr>
          <w:ilvl w:val="0"/>
          <w:numId w:val="10"/>
        </w:numPr>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ustawa z dnia z 11 września 2019 r. - Prawo zamówień publicznych (Dz. U. z 202</w:t>
      </w:r>
      <w:r w:rsidR="00D639FA">
        <w:rPr>
          <w:rFonts w:ascii="Times New Roman" w:eastAsia="Times New Roman" w:hAnsi="Times New Roman" w:cs="Times New Roman"/>
          <w:color w:val="000000"/>
          <w:kern w:val="0"/>
          <w:sz w:val="24"/>
          <w:szCs w:val="24"/>
          <w:lang w:eastAsia="ar-SA"/>
          <w14:ligatures w14:val="none"/>
        </w:rPr>
        <w:t>6</w:t>
      </w:r>
      <w:r w:rsidRPr="00526D5C">
        <w:rPr>
          <w:rFonts w:ascii="Times New Roman" w:eastAsia="Times New Roman" w:hAnsi="Times New Roman" w:cs="Times New Roman"/>
          <w:color w:val="000000"/>
          <w:kern w:val="0"/>
          <w:sz w:val="24"/>
          <w:szCs w:val="24"/>
          <w:lang w:eastAsia="ar-SA"/>
          <w14:ligatures w14:val="none"/>
        </w:rPr>
        <w:t xml:space="preserve"> r. poz. </w:t>
      </w:r>
      <w:r w:rsidR="00D639FA">
        <w:rPr>
          <w:rFonts w:ascii="Times New Roman" w:eastAsia="Times New Roman" w:hAnsi="Times New Roman" w:cs="Times New Roman"/>
          <w:color w:val="000000"/>
          <w:kern w:val="0"/>
          <w:sz w:val="24"/>
          <w:szCs w:val="24"/>
          <w:lang w:eastAsia="ar-SA"/>
          <w14:ligatures w14:val="none"/>
        </w:rPr>
        <w:t>793</w:t>
      </w:r>
      <w:r w:rsidR="002A23F0">
        <w:rPr>
          <w:rFonts w:ascii="Times New Roman" w:eastAsia="Times New Roman" w:hAnsi="Times New Roman" w:cs="Times New Roman"/>
          <w:color w:val="000000"/>
          <w:kern w:val="0"/>
          <w:sz w:val="24"/>
          <w:szCs w:val="24"/>
          <w:lang w:eastAsia="ar-SA"/>
          <w14:ligatures w14:val="none"/>
        </w:rPr>
        <w:t xml:space="preserve"> z późn.</w:t>
      </w:r>
      <w:bookmarkStart w:id="1" w:name="_GoBack"/>
      <w:bookmarkEnd w:id="1"/>
      <w:r w:rsidR="00D639FA">
        <w:rPr>
          <w:rFonts w:ascii="Times New Roman" w:eastAsia="Times New Roman" w:hAnsi="Times New Roman" w:cs="Times New Roman"/>
          <w:color w:val="000000"/>
          <w:kern w:val="0"/>
          <w:sz w:val="24"/>
          <w:szCs w:val="24"/>
          <w:lang w:eastAsia="ar-SA"/>
          <w14:ligatures w14:val="none"/>
        </w:rPr>
        <w:t>)</w:t>
      </w:r>
    </w:p>
    <w:p w14:paraId="097C081E" w14:textId="4FEC33B8" w:rsidR="004D5D1C" w:rsidRPr="00526D5C" w:rsidRDefault="004D5D1C" w:rsidP="00D95CE9">
      <w:pPr>
        <w:numPr>
          <w:ilvl w:val="0"/>
          <w:numId w:val="10"/>
        </w:numPr>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ustawa z dnia 23 kwietnia 1964 r. Kodeks cywilny </w:t>
      </w:r>
      <w:r w:rsidRPr="00526D5C">
        <w:rPr>
          <w:rFonts w:ascii="Times New Roman" w:eastAsia="ArialNarrow" w:hAnsi="Times New Roman" w:cs="Times New Roman"/>
          <w:color w:val="000000"/>
          <w:kern w:val="0"/>
          <w:sz w:val="24"/>
          <w:szCs w:val="24"/>
          <w:lang w:eastAsia="ar-SA"/>
          <w14:ligatures w14:val="none"/>
        </w:rPr>
        <w:t>(Dz. U. z 202</w:t>
      </w:r>
      <w:r w:rsidR="00D639FA">
        <w:rPr>
          <w:rFonts w:ascii="Times New Roman" w:eastAsia="ArialNarrow" w:hAnsi="Times New Roman" w:cs="Times New Roman"/>
          <w:color w:val="000000"/>
          <w:kern w:val="0"/>
          <w:sz w:val="24"/>
          <w:szCs w:val="24"/>
          <w:lang w:eastAsia="ar-SA"/>
          <w14:ligatures w14:val="none"/>
        </w:rPr>
        <w:t>6</w:t>
      </w:r>
      <w:r w:rsidRPr="00526D5C">
        <w:rPr>
          <w:rFonts w:ascii="Times New Roman" w:eastAsia="ArialNarrow" w:hAnsi="Times New Roman" w:cs="Times New Roman"/>
          <w:color w:val="000000"/>
          <w:kern w:val="0"/>
          <w:sz w:val="24"/>
          <w:szCs w:val="24"/>
          <w:lang w:eastAsia="ar-SA"/>
          <w14:ligatures w14:val="none"/>
        </w:rPr>
        <w:t xml:space="preserve"> r. poz. </w:t>
      </w:r>
      <w:r w:rsidR="00D639FA">
        <w:rPr>
          <w:rFonts w:ascii="Times New Roman" w:eastAsia="ArialNarrow" w:hAnsi="Times New Roman" w:cs="Times New Roman"/>
          <w:color w:val="000000"/>
          <w:kern w:val="0"/>
          <w:sz w:val="24"/>
          <w:szCs w:val="24"/>
          <w:lang w:eastAsia="ar-SA"/>
          <w14:ligatures w14:val="none"/>
        </w:rPr>
        <w:t>793</w:t>
      </w:r>
      <w:r w:rsidR="0031581D" w:rsidRPr="00526D5C">
        <w:rPr>
          <w:rFonts w:ascii="Times New Roman" w:eastAsia="ArialNarrow" w:hAnsi="Times New Roman" w:cs="Times New Roman"/>
          <w:color w:val="000000"/>
          <w:kern w:val="0"/>
          <w:sz w:val="24"/>
          <w:szCs w:val="24"/>
          <w:lang w:eastAsia="ar-SA"/>
          <w14:ligatures w14:val="none"/>
        </w:rPr>
        <w:t>.</w:t>
      </w:r>
      <w:r w:rsidRPr="00526D5C">
        <w:rPr>
          <w:rFonts w:ascii="Times New Roman" w:eastAsia="ArialNarrow" w:hAnsi="Times New Roman" w:cs="Times New Roman"/>
          <w:color w:val="000000"/>
          <w:kern w:val="0"/>
          <w:sz w:val="24"/>
          <w:szCs w:val="24"/>
          <w:lang w:eastAsia="ar-SA"/>
          <w14:ligatures w14:val="none"/>
        </w:rPr>
        <w:t>).</w:t>
      </w:r>
    </w:p>
    <w:p w14:paraId="765009AA" w14:textId="126F1DC4" w:rsidR="004D5D1C" w:rsidRPr="00526D5C" w:rsidRDefault="004D5D1C" w:rsidP="00D95CE9">
      <w:pPr>
        <w:numPr>
          <w:ilvl w:val="0"/>
          <w:numId w:val="10"/>
        </w:numPr>
        <w:tabs>
          <w:tab w:val="left" w:pos="709"/>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ustawa z dnia 7 lipca 1994 r. Prawo budowlane (Dz. U. z 202</w:t>
      </w:r>
      <w:r w:rsidR="00A060DA">
        <w:rPr>
          <w:rFonts w:ascii="Times New Roman" w:eastAsia="Times New Roman" w:hAnsi="Times New Roman" w:cs="Times New Roman"/>
          <w:color w:val="000000"/>
          <w:kern w:val="0"/>
          <w:sz w:val="24"/>
          <w:szCs w:val="24"/>
          <w:lang w:eastAsia="ar-SA"/>
          <w14:ligatures w14:val="none"/>
        </w:rPr>
        <w:t>6</w:t>
      </w:r>
      <w:r w:rsidRPr="00526D5C">
        <w:rPr>
          <w:rFonts w:ascii="Times New Roman" w:eastAsia="Times New Roman" w:hAnsi="Times New Roman" w:cs="Times New Roman"/>
          <w:color w:val="000000"/>
          <w:kern w:val="0"/>
          <w:sz w:val="24"/>
          <w:szCs w:val="24"/>
          <w:lang w:eastAsia="ar-SA"/>
          <w14:ligatures w14:val="none"/>
        </w:rPr>
        <w:t xml:space="preserve"> r. poz. </w:t>
      </w:r>
      <w:r w:rsidR="00A060DA">
        <w:rPr>
          <w:rFonts w:ascii="Times New Roman" w:eastAsia="Times New Roman" w:hAnsi="Times New Roman" w:cs="Times New Roman"/>
          <w:color w:val="000000"/>
          <w:kern w:val="0"/>
          <w:sz w:val="24"/>
          <w:szCs w:val="24"/>
          <w:lang w:eastAsia="ar-SA"/>
          <w14:ligatures w14:val="none"/>
        </w:rPr>
        <w:t>524)</w:t>
      </w:r>
    </w:p>
    <w:p w14:paraId="778FA362" w14:textId="77777777" w:rsidR="004D5D1C" w:rsidRPr="00526D5C" w:rsidRDefault="004D5D1C" w:rsidP="00D95CE9">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p>
    <w:p w14:paraId="5C7BE4B4" w14:textId="77777777" w:rsidR="004D5D1C" w:rsidRPr="00526D5C" w:rsidRDefault="004D5D1C" w:rsidP="00D95CE9">
      <w:pPr>
        <w:numPr>
          <w:ilvl w:val="0"/>
          <w:numId w:val="28"/>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lastRenderedPageBreak/>
        <w:t xml:space="preserve">Strony zgodnie oświadczają, że w wypadku powstania sporów wynikających z realizacji niniejszej umowy rozstrzygać je będzie Sąd właściwy miejscowo dla siedziby Zamawiającego. </w:t>
      </w:r>
    </w:p>
    <w:p w14:paraId="1801C235" w14:textId="77777777" w:rsidR="004D5D1C" w:rsidRPr="00526D5C" w:rsidRDefault="004D5D1C" w:rsidP="00D95CE9">
      <w:pPr>
        <w:numPr>
          <w:ilvl w:val="0"/>
          <w:numId w:val="28"/>
        </w:numPr>
        <w:tabs>
          <w:tab w:val="left" w:pos="284"/>
        </w:tabs>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Ewentualne spory w relacjach z Wykonawcą o roszczenia cywilnoprawne w sprawach, w których zawarcie ugody jest dopuszczalne zostaną poddane mediacjom lub innemu 24 polubownemu rozwiązaniu sporu, przed Sądem Polubownym przy Prokuratorii Generalnej Rzeczypospolitej Polskiej, wybranym mediatorem albo osobą prowadzącą inne polubowne rozwiązanie sporu.</w:t>
      </w:r>
    </w:p>
    <w:p w14:paraId="1684258D" w14:textId="77777777" w:rsidR="004D5D1C" w:rsidRPr="00526D5C" w:rsidRDefault="004D5D1C" w:rsidP="00D95CE9">
      <w:pPr>
        <w:numPr>
          <w:ilvl w:val="0"/>
          <w:numId w:val="28"/>
        </w:numPr>
        <w:tabs>
          <w:tab w:val="left" w:pos="284"/>
        </w:tabs>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color w:val="000000"/>
          <w:kern w:val="0"/>
          <w:sz w:val="24"/>
          <w:szCs w:val="24"/>
          <w:lang w:eastAsia="ar-SA"/>
          <w14:ligatures w14:val="none"/>
        </w:rPr>
        <w:t xml:space="preserve">Umowę sporządzono w 3 jednobrzmiących egzemplarzach, dwa egzemplarze dla Zamawiającego, jeden dla Wykonawcy. </w:t>
      </w:r>
    </w:p>
    <w:p w14:paraId="66A151D6" w14:textId="77777777" w:rsidR="004D5D1C" w:rsidRPr="00526D5C" w:rsidRDefault="004D5D1C" w:rsidP="00D95CE9">
      <w:pPr>
        <w:tabs>
          <w:tab w:val="left" w:pos="284"/>
        </w:tabs>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 xml:space="preserve">                    </w:t>
      </w:r>
    </w:p>
    <w:p w14:paraId="55CD60BF" w14:textId="77777777" w:rsidR="004D5D1C" w:rsidRPr="00526D5C" w:rsidRDefault="004D5D1C" w:rsidP="00D95CE9">
      <w:pPr>
        <w:tabs>
          <w:tab w:val="left" w:pos="284"/>
        </w:tabs>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p>
    <w:p w14:paraId="43056FB4" w14:textId="77777777" w:rsidR="004D5D1C" w:rsidRPr="00526D5C" w:rsidRDefault="004D5D1C" w:rsidP="00D95CE9">
      <w:pPr>
        <w:tabs>
          <w:tab w:val="left" w:pos="284"/>
        </w:tabs>
        <w:suppressAutoHyphens/>
        <w:spacing w:after="0" w:line="240" w:lineRule="auto"/>
        <w:jc w:val="both"/>
        <w:rPr>
          <w:rFonts w:ascii="Times New Roman" w:eastAsia="ArialNarrow" w:hAnsi="Times New Roman" w:cs="Times New Roman"/>
          <w:b/>
          <w:bCs/>
          <w:color w:val="000000"/>
          <w:kern w:val="0"/>
          <w:sz w:val="24"/>
          <w:szCs w:val="24"/>
          <w:lang w:eastAsia="ar-SA"/>
          <w14:ligatures w14:val="none"/>
        </w:rPr>
      </w:pPr>
      <w:r w:rsidRPr="00526D5C">
        <w:rPr>
          <w:rFonts w:ascii="Times New Roman" w:eastAsia="Times New Roman" w:hAnsi="Times New Roman" w:cs="Times New Roman"/>
          <w:b/>
          <w:bCs/>
          <w:color w:val="000000"/>
          <w:kern w:val="0"/>
          <w:sz w:val="24"/>
          <w:szCs w:val="24"/>
          <w:lang w:eastAsia="ar-SA"/>
          <w14:ligatures w14:val="none"/>
        </w:rPr>
        <w:t xml:space="preserve">             ZAMAWIAJĄCY                                                                 WYKONAWCA</w:t>
      </w:r>
    </w:p>
    <w:p w14:paraId="429B30F2" w14:textId="77777777" w:rsidR="004D5D1C" w:rsidRPr="00526D5C" w:rsidRDefault="004D5D1C" w:rsidP="00D95CE9">
      <w:pPr>
        <w:suppressAutoHyphens/>
        <w:spacing w:after="0" w:line="240" w:lineRule="auto"/>
        <w:rPr>
          <w:rFonts w:ascii="Times New Roman" w:eastAsia="ArialNarrow" w:hAnsi="Times New Roman" w:cs="Times New Roman"/>
          <w:b/>
          <w:bCs/>
          <w:color w:val="000000"/>
          <w:kern w:val="0"/>
          <w:sz w:val="24"/>
          <w:szCs w:val="24"/>
          <w:lang w:eastAsia="ar-SA"/>
          <w14:ligatures w14:val="none"/>
        </w:rPr>
      </w:pPr>
    </w:p>
    <w:p w14:paraId="56B1849C" w14:textId="0EF3F679" w:rsidR="009010EC" w:rsidRPr="00526D5C" w:rsidRDefault="009010EC" w:rsidP="00D95CE9">
      <w:pPr>
        <w:spacing w:after="0" w:line="240" w:lineRule="auto"/>
        <w:rPr>
          <w:rFonts w:ascii="Times New Roman" w:eastAsia="ArialNarrow" w:hAnsi="Times New Roman" w:cs="Times New Roman"/>
          <w:b/>
          <w:bCs/>
          <w:color w:val="000000"/>
          <w:kern w:val="0"/>
          <w:sz w:val="24"/>
          <w:szCs w:val="24"/>
          <w:lang w:eastAsia="ar-SA"/>
          <w14:ligatures w14:val="none"/>
        </w:rPr>
      </w:pPr>
      <w:r w:rsidRPr="00526D5C">
        <w:rPr>
          <w:rFonts w:ascii="Times New Roman" w:eastAsia="ArialNarrow" w:hAnsi="Times New Roman" w:cs="Times New Roman"/>
          <w:b/>
          <w:bCs/>
          <w:color w:val="000000"/>
          <w:kern w:val="0"/>
          <w:sz w:val="24"/>
          <w:szCs w:val="24"/>
          <w:lang w:eastAsia="ar-SA"/>
          <w14:ligatures w14:val="none"/>
        </w:rPr>
        <w:br w:type="page"/>
      </w:r>
    </w:p>
    <w:p w14:paraId="080C6D3E" w14:textId="77777777" w:rsidR="009010EC" w:rsidRPr="00526D5C" w:rsidRDefault="009010EC" w:rsidP="00D95CE9">
      <w:pPr>
        <w:shd w:val="clear" w:color="auto" w:fill="FFFFFF"/>
        <w:suppressAutoHyphens/>
        <w:autoSpaceDE w:val="0"/>
        <w:autoSpaceDN w:val="0"/>
        <w:adjustRightInd w:val="0"/>
        <w:spacing w:after="0" w:line="240" w:lineRule="auto"/>
        <w:jc w:val="both"/>
        <w:textAlignment w:val="baseline"/>
        <w:rPr>
          <w:rFonts w:ascii="Times New Roman" w:eastAsia="Times New Roman" w:hAnsi="Liberation Serif" w:cs="Times New Roman"/>
          <w:kern w:val="1"/>
          <w:sz w:val="24"/>
          <w:szCs w:val="24"/>
          <w:lang w:eastAsia="pl-PL"/>
          <w14:ligatures w14:val="none"/>
        </w:rPr>
      </w:pPr>
      <w:r w:rsidRPr="00526D5C">
        <w:rPr>
          <w:rFonts w:ascii="Times New Roman" w:eastAsia="Times New Roman" w:hAnsi="Liberation Serif" w:cs="Times New Roman"/>
          <w:kern w:val="1"/>
          <w:sz w:val="24"/>
          <w:szCs w:val="24"/>
          <w:lang w:eastAsia="pl-PL"/>
          <w14:ligatures w14:val="none"/>
        </w:rPr>
        <w:lastRenderedPageBreak/>
        <w:t>Wype</w:t>
      </w:r>
      <w:r w:rsidRPr="00526D5C">
        <w:rPr>
          <w:rFonts w:ascii="Times New Roman" w:eastAsia="Times New Roman" w:hAnsi="Liberation Serif" w:cs="Times New Roman"/>
          <w:kern w:val="1"/>
          <w:sz w:val="24"/>
          <w:szCs w:val="24"/>
          <w:lang w:eastAsia="pl-PL"/>
          <w14:ligatures w14:val="none"/>
        </w:rPr>
        <w:t>ł</w:t>
      </w:r>
      <w:r w:rsidRPr="00526D5C">
        <w:rPr>
          <w:rFonts w:ascii="Times New Roman" w:eastAsia="Times New Roman" w:hAnsi="Liberation Serif" w:cs="Times New Roman"/>
          <w:kern w:val="1"/>
          <w:sz w:val="24"/>
          <w:szCs w:val="24"/>
          <w:lang w:eastAsia="pl-PL"/>
          <w14:ligatures w14:val="none"/>
        </w:rPr>
        <w:t>niaj</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c obowi</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zek informacyjny wynikaj</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cy z art. 13 i 14 rozporz</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 xml:space="preserve">dzenia </w:t>
      </w:r>
      <w:proofErr w:type="spellStart"/>
      <w:r w:rsidRPr="00526D5C">
        <w:rPr>
          <w:rFonts w:ascii="Times New Roman" w:eastAsia="Times New Roman" w:hAnsi="Liberation Serif" w:cs="Times New Roman"/>
          <w:kern w:val="1"/>
          <w:sz w:val="24"/>
          <w:szCs w:val="24"/>
          <w:lang w:eastAsia="pl-PL"/>
          <w14:ligatures w14:val="none"/>
        </w:rPr>
        <w:t>PEiR</w:t>
      </w:r>
      <w:proofErr w:type="spellEnd"/>
      <w:r w:rsidRPr="00526D5C">
        <w:rPr>
          <w:rFonts w:ascii="Times New Roman" w:eastAsia="Times New Roman" w:hAnsi="Liberation Serif" w:cs="Times New Roman"/>
          <w:kern w:val="1"/>
          <w:sz w:val="24"/>
          <w:szCs w:val="24"/>
          <w:lang w:eastAsia="pl-PL"/>
          <w14:ligatures w14:val="none"/>
        </w:rPr>
        <w:t xml:space="preserve"> (UE) nr 2016/679 z 27.04.2016 r. w sprawie ochrony os</w:t>
      </w:r>
      <w:r w:rsidRPr="00526D5C">
        <w:rPr>
          <w:rFonts w:ascii="Times New Roman" w:eastAsia="Times New Roman" w:hAnsi="Liberation Serif" w:cs="Times New Roman"/>
          <w:kern w:val="1"/>
          <w:sz w:val="24"/>
          <w:szCs w:val="24"/>
          <w:lang w:eastAsia="pl-PL"/>
          <w14:ligatures w14:val="none"/>
        </w:rPr>
        <w:t>ó</w:t>
      </w:r>
      <w:r w:rsidRPr="00526D5C">
        <w:rPr>
          <w:rFonts w:ascii="Times New Roman" w:eastAsia="Times New Roman" w:hAnsi="Liberation Serif" w:cs="Times New Roman"/>
          <w:kern w:val="1"/>
          <w:sz w:val="24"/>
          <w:szCs w:val="24"/>
          <w:lang w:eastAsia="pl-PL"/>
          <w14:ligatures w14:val="none"/>
        </w:rPr>
        <w:t>b fizycznych w zwi</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zku z przetwarzaniem danych osobowych i</w:t>
      </w:r>
      <w:r w:rsidRPr="00526D5C">
        <w:rPr>
          <w:rFonts w:ascii="Times New Roman" w:eastAsia="Times New Roman" w:hAnsi="Liberation Serif" w:cs="Times New Roman"/>
          <w:kern w:val="1"/>
          <w:sz w:val="24"/>
          <w:szCs w:val="24"/>
          <w:lang w:eastAsia="pl-PL"/>
          <w14:ligatures w14:val="none"/>
        </w:rPr>
        <w:t> </w:t>
      </w:r>
      <w:r w:rsidRPr="00526D5C">
        <w:rPr>
          <w:rFonts w:ascii="Times New Roman" w:eastAsia="Times New Roman" w:hAnsi="Liberation Serif" w:cs="Times New Roman"/>
          <w:kern w:val="1"/>
          <w:sz w:val="24"/>
          <w:szCs w:val="24"/>
          <w:lang w:eastAsia="pl-PL"/>
          <w14:ligatures w14:val="none"/>
        </w:rPr>
        <w:t>w</w:t>
      </w:r>
      <w:r w:rsidRPr="00526D5C">
        <w:rPr>
          <w:rFonts w:ascii="Times New Roman" w:eastAsia="Times New Roman" w:hAnsi="Liberation Serif" w:cs="Times New Roman"/>
          <w:kern w:val="1"/>
          <w:sz w:val="24"/>
          <w:szCs w:val="24"/>
          <w:lang w:eastAsia="pl-PL"/>
          <w14:ligatures w14:val="none"/>
        </w:rPr>
        <w:t> </w:t>
      </w:r>
      <w:r w:rsidRPr="00526D5C">
        <w:rPr>
          <w:rFonts w:ascii="Times New Roman" w:eastAsia="Times New Roman" w:hAnsi="Liberation Serif" w:cs="Times New Roman"/>
          <w:kern w:val="1"/>
          <w:sz w:val="24"/>
          <w:szCs w:val="24"/>
          <w:lang w:eastAsia="pl-PL"/>
          <w14:ligatures w14:val="none"/>
        </w:rPr>
        <w:t>sprawie swobodnego przep</w:t>
      </w:r>
      <w:r w:rsidRPr="00526D5C">
        <w:rPr>
          <w:rFonts w:ascii="Times New Roman" w:eastAsia="Times New Roman" w:hAnsi="Liberation Serif" w:cs="Times New Roman"/>
          <w:kern w:val="1"/>
          <w:sz w:val="24"/>
          <w:szCs w:val="24"/>
          <w:lang w:eastAsia="pl-PL"/>
          <w14:ligatures w14:val="none"/>
        </w:rPr>
        <w:t>ł</w:t>
      </w:r>
      <w:r w:rsidRPr="00526D5C">
        <w:rPr>
          <w:rFonts w:ascii="Times New Roman" w:eastAsia="Times New Roman" w:hAnsi="Liberation Serif" w:cs="Times New Roman"/>
          <w:kern w:val="1"/>
          <w:sz w:val="24"/>
          <w:szCs w:val="24"/>
          <w:lang w:eastAsia="pl-PL"/>
          <w14:ligatures w14:val="none"/>
        </w:rPr>
        <w:t>ywu takich danych oraz uchylenia dyrektywy 95/46/WE (og</w:t>
      </w:r>
      <w:r w:rsidRPr="00526D5C">
        <w:rPr>
          <w:rFonts w:ascii="Times New Roman" w:eastAsia="Times New Roman" w:hAnsi="Liberation Serif" w:cs="Times New Roman"/>
          <w:kern w:val="1"/>
          <w:sz w:val="24"/>
          <w:szCs w:val="24"/>
          <w:lang w:eastAsia="pl-PL"/>
          <w14:ligatures w14:val="none"/>
        </w:rPr>
        <w:t>ó</w:t>
      </w:r>
      <w:r w:rsidRPr="00526D5C">
        <w:rPr>
          <w:rFonts w:ascii="Times New Roman" w:eastAsia="Times New Roman" w:hAnsi="Liberation Serif" w:cs="Times New Roman"/>
          <w:kern w:val="1"/>
          <w:sz w:val="24"/>
          <w:szCs w:val="24"/>
          <w:lang w:eastAsia="pl-PL"/>
          <w14:ligatures w14:val="none"/>
        </w:rPr>
        <w:t>lne rozporz</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dzenie o ochronie danych) (</w:t>
      </w:r>
      <w:proofErr w:type="spellStart"/>
      <w:r w:rsidRPr="00526D5C">
        <w:rPr>
          <w:rFonts w:ascii="Times New Roman" w:eastAsia="Times New Roman" w:hAnsi="Liberation Serif" w:cs="Times New Roman"/>
          <w:kern w:val="1"/>
          <w:sz w:val="24"/>
          <w:szCs w:val="24"/>
          <w:lang w:eastAsia="pl-PL"/>
          <w14:ligatures w14:val="none"/>
        </w:rPr>
        <w:t>Dz.Urz</w:t>
      </w:r>
      <w:proofErr w:type="spellEnd"/>
      <w:r w:rsidRPr="00526D5C">
        <w:rPr>
          <w:rFonts w:ascii="Times New Roman" w:eastAsia="Times New Roman" w:hAnsi="Liberation Serif" w:cs="Times New Roman"/>
          <w:kern w:val="1"/>
          <w:sz w:val="24"/>
          <w:szCs w:val="24"/>
          <w:lang w:eastAsia="pl-PL"/>
          <w14:ligatures w14:val="none"/>
        </w:rPr>
        <w:t>. UE. L. z 2016 r. Nr 119, s. 1, z p</w:t>
      </w:r>
      <w:r w:rsidRPr="00526D5C">
        <w:rPr>
          <w:rFonts w:ascii="Times New Roman" w:eastAsia="Times New Roman" w:hAnsi="Liberation Serif" w:cs="Times New Roman"/>
          <w:kern w:val="1"/>
          <w:sz w:val="24"/>
          <w:szCs w:val="24"/>
          <w:lang w:eastAsia="pl-PL"/>
          <w14:ligatures w14:val="none"/>
        </w:rPr>
        <w:t>óź</w:t>
      </w:r>
      <w:r w:rsidRPr="00526D5C">
        <w:rPr>
          <w:rFonts w:ascii="Times New Roman" w:eastAsia="Times New Roman" w:hAnsi="Liberation Serif" w:cs="Times New Roman"/>
          <w:kern w:val="1"/>
          <w:sz w:val="24"/>
          <w:szCs w:val="24"/>
          <w:lang w:eastAsia="pl-PL"/>
          <w14:ligatures w14:val="none"/>
        </w:rPr>
        <w:t xml:space="preserve">n. zm.) </w:t>
      </w:r>
      <w:r w:rsidRPr="00526D5C">
        <w:rPr>
          <w:rFonts w:ascii="Times New Roman" w:eastAsia="Times New Roman" w:hAnsi="Liberation Serif" w:cs="Times New Roman"/>
          <w:kern w:val="1"/>
          <w:sz w:val="24"/>
          <w:szCs w:val="24"/>
          <w:lang w:eastAsia="pl-PL"/>
          <w14:ligatures w14:val="none"/>
        </w:rPr>
        <w:t>–</w:t>
      </w:r>
      <w:r w:rsidRPr="00526D5C">
        <w:rPr>
          <w:rFonts w:ascii="Times New Roman" w:eastAsia="Times New Roman" w:hAnsi="Liberation Serif" w:cs="Times New Roman"/>
          <w:kern w:val="1"/>
          <w:sz w:val="24"/>
          <w:szCs w:val="24"/>
          <w:lang w:eastAsia="pl-PL"/>
          <w14:ligatures w14:val="none"/>
        </w:rPr>
        <w:t xml:space="preserve"> dalej RODO, informujemy </w:t>
      </w:r>
      <w:r w:rsidRPr="00526D5C">
        <w:rPr>
          <w:rFonts w:ascii="Times New Roman" w:eastAsia="Times New Roman" w:hAnsi="Liberation Serif" w:cs="Times New Roman"/>
          <w:kern w:val="1"/>
          <w:sz w:val="24"/>
          <w:szCs w:val="24"/>
          <w:lang w:eastAsia="pl-PL"/>
          <w14:ligatures w14:val="none"/>
        </w:rPr>
        <w:t>ż</w:t>
      </w:r>
      <w:r w:rsidRPr="00526D5C">
        <w:rPr>
          <w:rFonts w:ascii="Times New Roman" w:eastAsia="Times New Roman" w:hAnsi="Liberation Serif" w:cs="Times New Roman"/>
          <w:kern w:val="1"/>
          <w:sz w:val="24"/>
          <w:szCs w:val="24"/>
          <w:lang w:eastAsia="pl-PL"/>
          <w14:ligatures w14:val="none"/>
        </w:rPr>
        <w:t>e:</w:t>
      </w:r>
    </w:p>
    <w:p w14:paraId="5FC7A4EF" w14:textId="77777777" w:rsidR="009010EC" w:rsidRPr="00526D5C" w:rsidRDefault="009010EC" w:rsidP="00D95CE9">
      <w:pPr>
        <w:shd w:val="clear" w:color="auto" w:fill="FFFFFF"/>
        <w:suppressAutoHyphens/>
        <w:autoSpaceDE w:val="0"/>
        <w:autoSpaceDN w:val="0"/>
        <w:adjustRightInd w:val="0"/>
        <w:spacing w:after="0" w:line="240" w:lineRule="auto"/>
        <w:ind w:left="426" w:hanging="426"/>
        <w:jc w:val="both"/>
        <w:textAlignment w:val="baseline"/>
        <w:rPr>
          <w:rFonts w:ascii="Times New Roman" w:eastAsia="Times New Roman" w:hAnsi="Liberation Serif" w:cs="Times New Roman"/>
          <w:kern w:val="1"/>
          <w:sz w:val="24"/>
          <w:szCs w:val="24"/>
          <w:lang w:eastAsia="pl-PL"/>
          <w14:ligatures w14:val="none"/>
        </w:rPr>
      </w:pPr>
      <w:r w:rsidRPr="00526D5C">
        <w:rPr>
          <w:rFonts w:ascii="Times New Roman" w:eastAsia="Times New Roman" w:hAnsi="Liberation Serif" w:cs="Times New Roman"/>
          <w:kern w:val="1"/>
          <w:sz w:val="24"/>
          <w:szCs w:val="24"/>
          <w:lang w:eastAsia="pl-PL"/>
          <w14:ligatures w14:val="none"/>
        </w:rPr>
        <w:t>1.</w:t>
      </w:r>
      <w:r w:rsidRPr="00526D5C">
        <w:rPr>
          <w:rFonts w:ascii="Times New Roman" w:eastAsia="Times New Roman" w:hAnsi="Liberation Serif" w:cs="Times New Roman"/>
          <w:kern w:val="1"/>
          <w:sz w:val="24"/>
          <w:szCs w:val="24"/>
          <w:lang w:eastAsia="pl-PL"/>
          <w14:ligatures w14:val="none"/>
        </w:rPr>
        <w:tab/>
        <w:t>Administratorem danych osobowych jest Gmina Liw reprezentowana przez W</w:t>
      </w:r>
      <w:r w:rsidRPr="00526D5C">
        <w:rPr>
          <w:rFonts w:ascii="Times New Roman" w:eastAsia="Times New Roman" w:hAnsi="Liberation Serif" w:cs="Times New Roman"/>
          <w:kern w:val="1"/>
          <w:sz w:val="24"/>
          <w:szCs w:val="24"/>
          <w:lang w:eastAsia="pl-PL"/>
          <w14:ligatures w14:val="none"/>
        </w:rPr>
        <w:t>ó</w:t>
      </w:r>
      <w:r w:rsidRPr="00526D5C">
        <w:rPr>
          <w:rFonts w:ascii="Times New Roman" w:eastAsia="Times New Roman" w:hAnsi="Liberation Serif" w:cs="Times New Roman"/>
          <w:kern w:val="1"/>
          <w:sz w:val="24"/>
          <w:szCs w:val="24"/>
          <w:lang w:eastAsia="pl-PL"/>
          <w14:ligatures w14:val="none"/>
        </w:rPr>
        <w:t>jta Gminy Liw (dalej: Administrator). Mo</w:t>
      </w:r>
      <w:r w:rsidRPr="00526D5C">
        <w:rPr>
          <w:rFonts w:ascii="Times New Roman" w:eastAsia="Times New Roman" w:hAnsi="Liberation Serif" w:cs="Times New Roman"/>
          <w:kern w:val="1"/>
          <w:sz w:val="24"/>
          <w:szCs w:val="24"/>
          <w:lang w:eastAsia="pl-PL"/>
          <w14:ligatures w14:val="none"/>
        </w:rPr>
        <w:t>ż</w:t>
      </w:r>
      <w:r w:rsidRPr="00526D5C">
        <w:rPr>
          <w:rFonts w:ascii="Times New Roman" w:eastAsia="Times New Roman" w:hAnsi="Liberation Serif" w:cs="Times New Roman"/>
          <w:kern w:val="1"/>
          <w:sz w:val="24"/>
          <w:szCs w:val="24"/>
          <w:lang w:eastAsia="pl-PL"/>
          <w14:ligatures w14:val="none"/>
        </w:rPr>
        <w:t>e si</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 xml:space="preserve"> Pani/Pan z nami skontaktowa</w:t>
      </w:r>
      <w:r w:rsidRPr="00526D5C">
        <w:rPr>
          <w:rFonts w:ascii="Times New Roman" w:eastAsia="Times New Roman" w:hAnsi="Liberation Serif" w:cs="Times New Roman"/>
          <w:kern w:val="1"/>
          <w:sz w:val="24"/>
          <w:szCs w:val="24"/>
          <w:lang w:eastAsia="pl-PL"/>
          <w14:ligatures w14:val="none"/>
        </w:rPr>
        <w:t>ć</w:t>
      </w:r>
      <w:r w:rsidRPr="00526D5C">
        <w:rPr>
          <w:rFonts w:ascii="Times New Roman" w:eastAsia="Times New Roman" w:hAnsi="Liberation Serif" w:cs="Times New Roman"/>
          <w:kern w:val="1"/>
          <w:sz w:val="24"/>
          <w:szCs w:val="24"/>
          <w:lang w:eastAsia="pl-PL"/>
          <w14:ligatures w14:val="none"/>
        </w:rPr>
        <w:t xml:space="preserve"> w nast</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puj</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cy spos</w:t>
      </w:r>
      <w:r w:rsidRPr="00526D5C">
        <w:rPr>
          <w:rFonts w:ascii="Times New Roman" w:eastAsia="Times New Roman" w:hAnsi="Liberation Serif" w:cs="Times New Roman"/>
          <w:kern w:val="1"/>
          <w:sz w:val="24"/>
          <w:szCs w:val="24"/>
          <w:lang w:eastAsia="pl-PL"/>
          <w14:ligatures w14:val="none"/>
        </w:rPr>
        <w:t>ó</w:t>
      </w:r>
      <w:r w:rsidRPr="00526D5C">
        <w:rPr>
          <w:rFonts w:ascii="Times New Roman" w:eastAsia="Times New Roman" w:hAnsi="Liberation Serif" w:cs="Times New Roman"/>
          <w:kern w:val="1"/>
          <w:sz w:val="24"/>
          <w:szCs w:val="24"/>
          <w:lang w:eastAsia="pl-PL"/>
          <w14:ligatures w14:val="none"/>
        </w:rPr>
        <w:t>b: listownie na adres: ul. Mickiewicza 2, 07-100 W</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gr</w:t>
      </w:r>
      <w:r w:rsidRPr="00526D5C">
        <w:rPr>
          <w:rFonts w:ascii="Times New Roman" w:eastAsia="Times New Roman" w:hAnsi="Liberation Serif" w:cs="Times New Roman"/>
          <w:kern w:val="1"/>
          <w:sz w:val="24"/>
          <w:szCs w:val="24"/>
          <w:lang w:eastAsia="pl-PL"/>
          <w14:ligatures w14:val="none"/>
        </w:rPr>
        <w:t>ó</w:t>
      </w:r>
      <w:r w:rsidRPr="00526D5C">
        <w:rPr>
          <w:rFonts w:ascii="Times New Roman" w:eastAsia="Times New Roman" w:hAnsi="Liberation Serif" w:cs="Times New Roman"/>
          <w:kern w:val="1"/>
          <w:sz w:val="24"/>
          <w:szCs w:val="24"/>
          <w:lang w:eastAsia="pl-PL"/>
          <w14:ligatures w14:val="none"/>
        </w:rPr>
        <w:t>w, telefonicznie: tel. 253081250</w:t>
      </w:r>
    </w:p>
    <w:p w14:paraId="090F549F" w14:textId="77777777" w:rsidR="009010EC" w:rsidRPr="00526D5C" w:rsidRDefault="009010EC" w:rsidP="00D95CE9">
      <w:pPr>
        <w:shd w:val="clear" w:color="auto" w:fill="FFFFFF"/>
        <w:suppressAutoHyphens/>
        <w:autoSpaceDE w:val="0"/>
        <w:autoSpaceDN w:val="0"/>
        <w:adjustRightInd w:val="0"/>
        <w:spacing w:after="0" w:line="240" w:lineRule="auto"/>
        <w:ind w:left="426" w:hanging="426"/>
        <w:jc w:val="both"/>
        <w:textAlignment w:val="baseline"/>
        <w:rPr>
          <w:rFonts w:ascii="Times New Roman" w:eastAsia="Times New Roman" w:hAnsi="Liberation Serif" w:cs="Times New Roman"/>
          <w:kern w:val="1"/>
          <w:sz w:val="24"/>
          <w:szCs w:val="24"/>
          <w:lang w:eastAsia="pl-PL"/>
          <w14:ligatures w14:val="none"/>
        </w:rPr>
      </w:pPr>
      <w:r w:rsidRPr="00526D5C">
        <w:rPr>
          <w:rFonts w:ascii="Times New Roman" w:eastAsia="Times New Roman" w:hAnsi="Liberation Serif" w:cs="Times New Roman"/>
          <w:kern w:val="1"/>
          <w:sz w:val="24"/>
          <w:szCs w:val="24"/>
          <w:lang w:eastAsia="pl-PL"/>
          <w14:ligatures w14:val="none"/>
        </w:rPr>
        <w:t>2.</w:t>
      </w:r>
      <w:r w:rsidRPr="00526D5C">
        <w:rPr>
          <w:rFonts w:ascii="Times New Roman" w:eastAsia="Times New Roman" w:hAnsi="Liberation Serif" w:cs="Times New Roman"/>
          <w:kern w:val="1"/>
          <w:sz w:val="24"/>
          <w:szCs w:val="24"/>
          <w:lang w:eastAsia="pl-PL"/>
          <w14:ligatures w14:val="none"/>
        </w:rPr>
        <w:tab/>
        <w:t>Wyznaczyli</w:t>
      </w:r>
      <w:r w:rsidRPr="00526D5C">
        <w:rPr>
          <w:rFonts w:ascii="Times New Roman" w:eastAsia="Times New Roman" w:hAnsi="Liberation Serif" w:cs="Times New Roman"/>
          <w:kern w:val="1"/>
          <w:sz w:val="24"/>
          <w:szCs w:val="24"/>
          <w:lang w:eastAsia="pl-PL"/>
          <w14:ligatures w14:val="none"/>
        </w:rPr>
        <w:t>ś</w:t>
      </w:r>
      <w:r w:rsidRPr="00526D5C">
        <w:rPr>
          <w:rFonts w:ascii="Times New Roman" w:eastAsia="Times New Roman" w:hAnsi="Liberation Serif" w:cs="Times New Roman"/>
          <w:kern w:val="1"/>
          <w:sz w:val="24"/>
          <w:szCs w:val="24"/>
          <w:lang w:eastAsia="pl-PL"/>
          <w14:ligatures w14:val="none"/>
        </w:rPr>
        <w:t>my inspektora ochrony danych. Jest to osoba, z kt</w:t>
      </w:r>
      <w:r w:rsidRPr="00526D5C">
        <w:rPr>
          <w:rFonts w:ascii="Times New Roman" w:eastAsia="Times New Roman" w:hAnsi="Liberation Serif" w:cs="Times New Roman"/>
          <w:kern w:val="1"/>
          <w:sz w:val="24"/>
          <w:szCs w:val="24"/>
          <w:lang w:eastAsia="pl-PL"/>
          <w14:ligatures w14:val="none"/>
        </w:rPr>
        <w:t>ó</w:t>
      </w:r>
      <w:r w:rsidRPr="00526D5C">
        <w:rPr>
          <w:rFonts w:ascii="Times New Roman" w:eastAsia="Times New Roman" w:hAnsi="Liberation Serif" w:cs="Times New Roman"/>
          <w:kern w:val="1"/>
          <w:sz w:val="24"/>
          <w:szCs w:val="24"/>
          <w:lang w:eastAsia="pl-PL"/>
          <w14:ligatures w14:val="none"/>
        </w:rPr>
        <w:t>r</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 xml:space="preserve"> mo</w:t>
      </w:r>
      <w:r w:rsidRPr="00526D5C">
        <w:rPr>
          <w:rFonts w:ascii="Times New Roman" w:eastAsia="Times New Roman" w:hAnsi="Liberation Serif" w:cs="Times New Roman"/>
          <w:kern w:val="1"/>
          <w:sz w:val="24"/>
          <w:szCs w:val="24"/>
          <w:lang w:eastAsia="pl-PL"/>
          <w14:ligatures w14:val="none"/>
        </w:rPr>
        <w:t>ż</w:t>
      </w:r>
      <w:r w:rsidRPr="00526D5C">
        <w:rPr>
          <w:rFonts w:ascii="Times New Roman" w:eastAsia="Times New Roman" w:hAnsi="Liberation Serif" w:cs="Times New Roman"/>
          <w:kern w:val="1"/>
          <w:sz w:val="24"/>
          <w:szCs w:val="24"/>
          <w:lang w:eastAsia="pl-PL"/>
          <w14:ligatures w14:val="none"/>
        </w:rPr>
        <w:t>e si</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 xml:space="preserve"> Pani/Pan kontaktowa</w:t>
      </w:r>
      <w:r w:rsidRPr="00526D5C">
        <w:rPr>
          <w:rFonts w:ascii="Times New Roman" w:eastAsia="Times New Roman" w:hAnsi="Liberation Serif" w:cs="Times New Roman"/>
          <w:kern w:val="1"/>
          <w:sz w:val="24"/>
          <w:szCs w:val="24"/>
          <w:lang w:eastAsia="pl-PL"/>
          <w14:ligatures w14:val="none"/>
        </w:rPr>
        <w:t>ć</w:t>
      </w:r>
      <w:r w:rsidRPr="00526D5C">
        <w:rPr>
          <w:rFonts w:ascii="Times New Roman" w:eastAsia="Times New Roman" w:hAnsi="Liberation Serif" w:cs="Times New Roman"/>
          <w:kern w:val="1"/>
          <w:sz w:val="24"/>
          <w:szCs w:val="24"/>
          <w:lang w:eastAsia="pl-PL"/>
          <w14:ligatures w14:val="none"/>
        </w:rPr>
        <w:t xml:space="preserve"> we wszystkich sprawach dotycz</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cych przetwarzania danych osobowych oraz korzystania z praw zwi</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zanych z przetwarzaniem danych. Z inspektorem mo</w:t>
      </w:r>
      <w:r w:rsidRPr="00526D5C">
        <w:rPr>
          <w:rFonts w:ascii="Times New Roman" w:eastAsia="Times New Roman" w:hAnsi="Liberation Serif" w:cs="Times New Roman"/>
          <w:kern w:val="1"/>
          <w:sz w:val="24"/>
          <w:szCs w:val="24"/>
          <w:lang w:eastAsia="pl-PL"/>
          <w14:ligatures w14:val="none"/>
        </w:rPr>
        <w:t>ż</w:t>
      </w:r>
      <w:r w:rsidRPr="00526D5C">
        <w:rPr>
          <w:rFonts w:ascii="Times New Roman" w:eastAsia="Times New Roman" w:hAnsi="Liberation Serif" w:cs="Times New Roman"/>
          <w:kern w:val="1"/>
          <w:sz w:val="24"/>
          <w:szCs w:val="24"/>
          <w:lang w:eastAsia="pl-PL"/>
          <w14:ligatures w14:val="none"/>
        </w:rPr>
        <w:t>na si</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 xml:space="preserve"> kontaktowa</w:t>
      </w:r>
      <w:r w:rsidRPr="00526D5C">
        <w:rPr>
          <w:rFonts w:ascii="Times New Roman" w:eastAsia="Times New Roman" w:hAnsi="Liberation Serif" w:cs="Times New Roman"/>
          <w:kern w:val="1"/>
          <w:sz w:val="24"/>
          <w:szCs w:val="24"/>
          <w:lang w:eastAsia="pl-PL"/>
          <w14:ligatures w14:val="none"/>
        </w:rPr>
        <w:t>ć</w:t>
      </w:r>
      <w:r w:rsidRPr="00526D5C">
        <w:rPr>
          <w:rFonts w:ascii="Times New Roman" w:eastAsia="Times New Roman" w:hAnsi="Liberation Serif" w:cs="Times New Roman"/>
          <w:kern w:val="1"/>
          <w:sz w:val="24"/>
          <w:szCs w:val="24"/>
          <w:lang w:eastAsia="pl-PL"/>
          <w14:ligatures w14:val="none"/>
        </w:rPr>
        <w:t xml:space="preserve"> w nast</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puj</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cy spos</w:t>
      </w:r>
      <w:r w:rsidRPr="00526D5C">
        <w:rPr>
          <w:rFonts w:ascii="Times New Roman" w:eastAsia="Times New Roman" w:hAnsi="Liberation Serif" w:cs="Times New Roman"/>
          <w:kern w:val="1"/>
          <w:sz w:val="24"/>
          <w:szCs w:val="24"/>
          <w:lang w:eastAsia="pl-PL"/>
          <w14:ligatures w14:val="none"/>
        </w:rPr>
        <w:t>ó</w:t>
      </w:r>
      <w:r w:rsidRPr="00526D5C">
        <w:rPr>
          <w:rFonts w:ascii="Times New Roman" w:eastAsia="Times New Roman" w:hAnsi="Liberation Serif" w:cs="Times New Roman"/>
          <w:kern w:val="1"/>
          <w:sz w:val="24"/>
          <w:szCs w:val="24"/>
          <w:lang w:eastAsia="pl-PL"/>
          <w14:ligatures w14:val="none"/>
        </w:rPr>
        <w:t>b: listownie na adres: ul. Mickiewicza 2, 07-100 W</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gr</w:t>
      </w:r>
      <w:r w:rsidRPr="00526D5C">
        <w:rPr>
          <w:rFonts w:ascii="Times New Roman" w:eastAsia="Times New Roman" w:hAnsi="Liberation Serif" w:cs="Times New Roman"/>
          <w:kern w:val="1"/>
          <w:sz w:val="24"/>
          <w:szCs w:val="24"/>
          <w:lang w:eastAsia="pl-PL"/>
          <w14:ligatures w14:val="none"/>
        </w:rPr>
        <w:t>ó</w:t>
      </w:r>
      <w:r w:rsidRPr="00526D5C">
        <w:rPr>
          <w:rFonts w:ascii="Times New Roman" w:eastAsia="Times New Roman" w:hAnsi="Liberation Serif" w:cs="Times New Roman"/>
          <w:kern w:val="1"/>
          <w:sz w:val="24"/>
          <w:szCs w:val="24"/>
          <w:lang w:eastAsia="pl-PL"/>
          <w14:ligatures w14:val="none"/>
        </w:rPr>
        <w:t xml:space="preserve">w z dopiskiem </w:t>
      </w:r>
      <w:r w:rsidRPr="00526D5C">
        <w:rPr>
          <w:rFonts w:ascii="Times New Roman" w:eastAsia="Times New Roman" w:hAnsi="Liberation Serif" w:cs="Times New Roman"/>
          <w:kern w:val="1"/>
          <w:sz w:val="24"/>
          <w:szCs w:val="24"/>
          <w:lang w:eastAsia="pl-PL"/>
          <w14:ligatures w14:val="none"/>
        </w:rPr>
        <w:t>„</w:t>
      </w:r>
      <w:r w:rsidRPr="00526D5C">
        <w:rPr>
          <w:rFonts w:ascii="Times New Roman" w:eastAsia="Times New Roman" w:hAnsi="Liberation Serif" w:cs="Times New Roman"/>
          <w:kern w:val="1"/>
          <w:sz w:val="24"/>
          <w:szCs w:val="24"/>
          <w:lang w:eastAsia="pl-PL"/>
          <w14:ligatures w14:val="none"/>
        </w:rPr>
        <w:t>IOD</w:t>
      </w:r>
      <w:r w:rsidRPr="00526D5C">
        <w:rPr>
          <w:rFonts w:ascii="Times New Roman" w:eastAsia="Times New Roman" w:hAnsi="Liberation Serif" w:cs="Times New Roman"/>
          <w:kern w:val="1"/>
          <w:sz w:val="24"/>
          <w:szCs w:val="24"/>
          <w:lang w:eastAsia="pl-PL"/>
          <w14:ligatures w14:val="none"/>
        </w:rPr>
        <w:t>”</w:t>
      </w:r>
      <w:r w:rsidRPr="00526D5C">
        <w:rPr>
          <w:rFonts w:ascii="Times New Roman" w:eastAsia="Times New Roman" w:hAnsi="Liberation Serif" w:cs="Times New Roman"/>
          <w:kern w:val="1"/>
          <w:sz w:val="24"/>
          <w:szCs w:val="24"/>
          <w:lang w:eastAsia="pl-PL"/>
          <w14:ligatures w14:val="none"/>
        </w:rPr>
        <w:t xml:space="preserve"> lub elektronicznie na adres: iod@liw.pl</w:t>
      </w:r>
    </w:p>
    <w:p w14:paraId="2C2E0B8A" w14:textId="77777777" w:rsidR="009010EC" w:rsidRPr="00526D5C" w:rsidRDefault="009010EC" w:rsidP="00D95CE9">
      <w:pPr>
        <w:shd w:val="clear" w:color="auto" w:fill="FFFFFF"/>
        <w:suppressAutoHyphens/>
        <w:autoSpaceDE w:val="0"/>
        <w:autoSpaceDN w:val="0"/>
        <w:adjustRightInd w:val="0"/>
        <w:spacing w:after="0" w:line="240" w:lineRule="auto"/>
        <w:ind w:left="426" w:hanging="426"/>
        <w:jc w:val="both"/>
        <w:textAlignment w:val="baseline"/>
        <w:rPr>
          <w:rFonts w:ascii="Times New Roman" w:eastAsia="Times New Roman" w:hAnsi="Liberation Serif" w:cs="Times New Roman"/>
          <w:kern w:val="1"/>
          <w:sz w:val="24"/>
          <w:szCs w:val="24"/>
          <w:lang w:eastAsia="pl-PL"/>
          <w14:ligatures w14:val="none"/>
        </w:rPr>
      </w:pPr>
      <w:r w:rsidRPr="00526D5C">
        <w:rPr>
          <w:rFonts w:ascii="Times New Roman" w:eastAsia="Times New Roman" w:hAnsi="Liberation Serif" w:cs="Times New Roman"/>
          <w:kern w:val="1"/>
          <w:sz w:val="24"/>
          <w:szCs w:val="24"/>
          <w:lang w:eastAsia="pl-PL"/>
          <w14:ligatures w14:val="none"/>
        </w:rPr>
        <w:t>3.</w:t>
      </w:r>
      <w:r w:rsidRPr="00526D5C">
        <w:rPr>
          <w:rFonts w:ascii="Times New Roman" w:eastAsia="Times New Roman" w:hAnsi="Liberation Serif" w:cs="Times New Roman"/>
          <w:kern w:val="1"/>
          <w:sz w:val="24"/>
          <w:szCs w:val="24"/>
          <w:lang w:eastAsia="pl-PL"/>
          <w14:ligatures w14:val="none"/>
        </w:rPr>
        <w:tab/>
        <w:t>Podstawy i cele przetwarzania danych:</w:t>
      </w:r>
    </w:p>
    <w:p w14:paraId="7D7D7450" w14:textId="77777777" w:rsidR="009010EC" w:rsidRPr="00526D5C" w:rsidRDefault="009010EC" w:rsidP="00D95CE9">
      <w:pPr>
        <w:shd w:val="clear" w:color="auto" w:fill="FFFFFF"/>
        <w:suppressAutoHyphens/>
        <w:autoSpaceDE w:val="0"/>
        <w:autoSpaceDN w:val="0"/>
        <w:adjustRightInd w:val="0"/>
        <w:spacing w:after="0" w:line="240" w:lineRule="auto"/>
        <w:ind w:left="852" w:hanging="426"/>
        <w:jc w:val="both"/>
        <w:textAlignment w:val="baseline"/>
        <w:rPr>
          <w:rFonts w:ascii="Times New Roman" w:eastAsia="Times New Roman" w:hAnsi="Liberation Serif" w:cs="Times New Roman"/>
          <w:kern w:val="1"/>
          <w:sz w:val="24"/>
          <w:szCs w:val="24"/>
          <w:lang w:eastAsia="pl-PL"/>
          <w14:ligatures w14:val="none"/>
        </w:rPr>
      </w:pPr>
      <w:r w:rsidRPr="00526D5C">
        <w:rPr>
          <w:rFonts w:ascii="Times New Roman" w:eastAsia="Times New Roman" w:hAnsi="Liberation Serif" w:cs="Times New Roman"/>
          <w:kern w:val="1"/>
          <w:sz w:val="24"/>
          <w:szCs w:val="24"/>
          <w:lang w:eastAsia="pl-PL"/>
          <w14:ligatures w14:val="none"/>
        </w:rPr>
        <w:t>a)</w:t>
      </w:r>
      <w:r w:rsidRPr="00526D5C">
        <w:rPr>
          <w:rFonts w:ascii="Times New Roman" w:eastAsia="Times New Roman" w:hAnsi="Liberation Serif" w:cs="Times New Roman"/>
          <w:kern w:val="1"/>
          <w:sz w:val="24"/>
          <w:szCs w:val="24"/>
          <w:lang w:eastAsia="pl-PL"/>
          <w14:ligatures w14:val="none"/>
        </w:rPr>
        <w:tab/>
        <w:t>Dane osobowe wykonawcy, kt</w:t>
      </w:r>
      <w:r w:rsidRPr="00526D5C">
        <w:rPr>
          <w:rFonts w:ascii="Times New Roman" w:eastAsia="Times New Roman" w:hAnsi="Liberation Serif" w:cs="Times New Roman"/>
          <w:kern w:val="1"/>
          <w:sz w:val="24"/>
          <w:szCs w:val="24"/>
          <w:lang w:eastAsia="pl-PL"/>
          <w14:ligatures w14:val="none"/>
        </w:rPr>
        <w:t>ó</w:t>
      </w:r>
      <w:r w:rsidRPr="00526D5C">
        <w:rPr>
          <w:rFonts w:ascii="Times New Roman" w:eastAsia="Times New Roman" w:hAnsi="Liberation Serif" w:cs="Times New Roman"/>
          <w:kern w:val="1"/>
          <w:sz w:val="24"/>
          <w:szCs w:val="24"/>
          <w:lang w:eastAsia="pl-PL"/>
          <w14:ligatures w14:val="none"/>
        </w:rPr>
        <w:t>ry jest osob</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 xml:space="preserve"> fizyczn</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 Pani/Pana dane osobowe b</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d</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 xml:space="preserve"> przetwarzane w zwi</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zku z wykonaniem umowy, a tak</w:t>
      </w:r>
      <w:r w:rsidRPr="00526D5C">
        <w:rPr>
          <w:rFonts w:ascii="Times New Roman" w:eastAsia="Times New Roman" w:hAnsi="Liberation Serif" w:cs="Times New Roman"/>
          <w:kern w:val="1"/>
          <w:sz w:val="24"/>
          <w:szCs w:val="24"/>
          <w:lang w:eastAsia="pl-PL"/>
          <w14:ligatures w14:val="none"/>
        </w:rPr>
        <w:t>ż</w:t>
      </w:r>
      <w:r w:rsidRPr="00526D5C">
        <w:rPr>
          <w:rFonts w:ascii="Times New Roman" w:eastAsia="Times New Roman" w:hAnsi="Liberation Serif" w:cs="Times New Roman"/>
          <w:kern w:val="1"/>
          <w:sz w:val="24"/>
          <w:szCs w:val="24"/>
          <w:lang w:eastAsia="pl-PL"/>
          <w14:ligatures w14:val="none"/>
        </w:rPr>
        <w:t>e podj</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cia czynno</w:t>
      </w:r>
      <w:r w:rsidRPr="00526D5C">
        <w:rPr>
          <w:rFonts w:ascii="Times New Roman" w:eastAsia="Times New Roman" w:hAnsi="Liberation Serif" w:cs="Times New Roman"/>
          <w:kern w:val="1"/>
          <w:sz w:val="24"/>
          <w:szCs w:val="24"/>
          <w:lang w:eastAsia="pl-PL"/>
          <w14:ligatures w14:val="none"/>
        </w:rPr>
        <w:t>ś</w:t>
      </w:r>
      <w:r w:rsidRPr="00526D5C">
        <w:rPr>
          <w:rFonts w:ascii="Times New Roman" w:eastAsia="Times New Roman" w:hAnsi="Liberation Serif" w:cs="Times New Roman"/>
          <w:kern w:val="1"/>
          <w:sz w:val="24"/>
          <w:szCs w:val="24"/>
          <w:lang w:eastAsia="pl-PL"/>
          <w14:ligatures w14:val="none"/>
        </w:rPr>
        <w:t>ci niezb</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dnych przed jej zawarciem (art. 6 ust. 1 lit. b RODO), w zwi</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zku z obowi</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zkiem prawnym ci</w:t>
      </w:r>
      <w:r w:rsidRPr="00526D5C">
        <w:rPr>
          <w:rFonts w:ascii="Times New Roman" w:eastAsia="Times New Roman" w:hAnsi="Liberation Serif" w:cs="Times New Roman"/>
          <w:kern w:val="1"/>
          <w:sz w:val="24"/>
          <w:szCs w:val="24"/>
          <w:lang w:eastAsia="pl-PL"/>
          <w14:ligatures w14:val="none"/>
        </w:rPr>
        <w:t>ążą</w:t>
      </w:r>
      <w:r w:rsidRPr="00526D5C">
        <w:rPr>
          <w:rFonts w:ascii="Times New Roman" w:eastAsia="Times New Roman" w:hAnsi="Liberation Serif" w:cs="Times New Roman"/>
          <w:kern w:val="1"/>
          <w:sz w:val="24"/>
          <w:szCs w:val="24"/>
          <w:lang w:eastAsia="pl-PL"/>
          <w14:ligatures w14:val="none"/>
        </w:rPr>
        <w:t>cym na administratorze wynikaj</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cym z przepis</w:t>
      </w:r>
      <w:r w:rsidRPr="00526D5C">
        <w:rPr>
          <w:rFonts w:ascii="Times New Roman" w:eastAsia="Times New Roman" w:hAnsi="Liberation Serif" w:cs="Times New Roman"/>
          <w:kern w:val="1"/>
          <w:sz w:val="24"/>
          <w:szCs w:val="24"/>
          <w:lang w:eastAsia="pl-PL"/>
          <w14:ligatures w14:val="none"/>
        </w:rPr>
        <w:t>ó</w:t>
      </w:r>
      <w:r w:rsidRPr="00526D5C">
        <w:rPr>
          <w:rFonts w:ascii="Times New Roman" w:eastAsia="Times New Roman" w:hAnsi="Liberation Serif" w:cs="Times New Roman"/>
          <w:kern w:val="1"/>
          <w:sz w:val="24"/>
          <w:szCs w:val="24"/>
          <w:lang w:eastAsia="pl-PL"/>
          <w14:ligatures w14:val="none"/>
        </w:rPr>
        <w:t>w ustawy Prawo Zam</w:t>
      </w:r>
      <w:r w:rsidRPr="00526D5C">
        <w:rPr>
          <w:rFonts w:ascii="Times New Roman" w:eastAsia="Times New Roman" w:hAnsi="Liberation Serif" w:cs="Times New Roman"/>
          <w:kern w:val="1"/>
          <w:sz w:val="24"/>
          <w:szCs w:val="24"/>
          <w:lang w:eastAsia="pl-PL"/>
          <w14:ligatures w14:val="none"/>
        </w:rPr>
        <w:t>ó</w:t>
      </w:r>
      <w:r w:rsidRPr="00526D5C">
        <w:rPr>
          <w:rFonts w:ascii="Times New Roman" w:eastAsia="Times New Roman" w:hAnsi="Liberation Serif" w:cs="Times New Roman"/>
          <w:kern w:val="1"/>
          <w:sz w:val="24"/>
          <w:szCs w:val="24"/>
          <w:lang w:eastAsia="pl-PL"/>
          <w14:ligatures w14:val="none"/>
        </w:rPr>
        <w:t>wie</w:t>
      </w:r>
      <w:r w:rsidRPr="00526D5C">
        <w:rPr>
          <w:rFonts w:ascii="Times New Roman" w:eastAsia="Times New Roman" w:hAnsi="Liberation Serif" w:cs="Times New Roman"/>
          <w:kern w:val="1"/>
          <w:sz w:val="24"/>
          <w:szCs w:val="24"/>
          <w:lang w:eastAsia="pl-PL"/>
          <w14:ligatures w14:val="none"/>
        </w:rPr>
        <w:t>ń</w:t>
      </w:r>
      <w:r w:rsidRPr="00526D5C">
        <w:rPr>
          <w:rFonts w:ascii="Times New Roman" w:eastAsia="Times New Roman" w:hAnsi="Liberation Serif" w:cs="Times New Roman"/>
          <w:kern w:val="1"/>
          <w:sz w:val="24"/>
          <w:szCs w:val="24"/>
          <w:lang w:eastAsia="pl-PL"/>
          <w14:ligatures w14:val="none"/>
        </w:rPr>
        <w:t xml:space="preserve"> Publicznych w zwi</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zku z realizacj</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 xml:space="preserve"> zam</w:t>
      </w:r>
      <w:r w:rsidRPr="00526D5C">
        <w:rPr>
          <w:rFonts w:ascii="Times New Roman" w:eastAsia="Times New Roman" w:hAnsi="Liberation Serif" w:cs="Times New Roman"/>
          <w:kern w:val="1"/>
          <w:sz w:val="24"/>
          <w:szCs w:val="24"/>
          <w:lang w:eastAsia="pl-PL"/>
          <w14:ligatures w14:val="none"/>
        </w:rPr>
        <w:t>ó</w:t>
      </w:r>
      <w:r w:rsidRPr="00526D5C">
        <w:rPr>
          <w:rFonts w:ascii="Times New Roman" w:eastAsia="Times New Roman" w:hAnsi="Liberation Serif" w:cs="Times New Roman"/>
          <w:kern w:val="1"/>
          <w:sz w:val="24"/>
          <w:szCs w:val="24"/>
          <w:lang w:eastAsia="pl-PL"/>
          <w14:ligatures w14:val="none"/>
        </w:rPr>
        <w:t>wienia, przepis</w:t>
      </w:r>
      <w:r w:rsidRPr="00526D5C">
        <w:rPr>
          <w:rFonts w:ascii="Times New Roman" w:eastAsia="Times New Roman" w:hAnsi="Liberation Serif" w:cs="Times New Roman"/>
          <w:kern w:val="1"/>
          <w:sz w:val="24"/>
          <w:szCs w:val="24"/>
          <w:lang w:eastAsia="pl-PL"/>
          <w14:ligatures w14:val="none"/>
        </w:rPr>
        <w:t>ó</w:t>
      </w:r>
      <w:r w:rsidRPr="00526D5C">
        <w:rPr>
          <w:rFonts w:ascii="Times New Roman" w:eastAsia="Times New Roman" w:hAnsi="Liberation Serif" w:cs="Times New Roman"/>
          <w:kern w:val="1"/>
          <w:sz w:val="24"/>
          <w:szCs w:val="24"/>
          <w:lang w:eastAsia="pl-PL"/>
          <w14:ligatures w14:val="none"/>
        </w:rPr>
        <w:t>w o rachunkowo</w:t>
      </w:r>
      <w:r w:rsidRPr="00526D5C">
        <w:rPr>
          <w:rFonts w:ascii="Times New Roman" w:eastAsia="Times New Roman" w:hAnsi="Liberation Serif" w:cs="Times New Roman"/>
          <w:kern w:val="1"/>
          <w:sz w:val="24"/>
          <w:szCs w:val="24"/>
          <w:lang w:eastAsia="pl-PL"/>
          <w14:ligatures w14:val="none"/>
        </w:rPr>
        <w:t>ś</w:t>
      </w:r>
      <w:r w:rsidRPr="00526D5C">
        <w:rPr>
          <w:rFonts w:ascii="Times New Roman" w:eastAsia="Times New Roman" w:hAnsi="Liberation Serif" w:cs="Times New Roman"/>
          <w:kern w:val="1"/>
          <w:sz w:val="24"/>
          <w:szCs w:val="24"/>
          <w:lang w:eastAsia="pl-PL"/>
          <w14:ligatures w14:val="none"/>
        </w:rPr>
        <w:t>ci w celu rozlicze</w:t>
      </w:r>
      <w:r w:rsidRPr="00526D5C">
        <w:rPr>
          <w:rFonts w:ascii="Times New Roman" w:eastAsia="Times New Roman" w:hAnsi="Liberation Serif" w:cs="Times New Roman"/>
          <w:kern w:val="1"/>
          <w:sz w:val="24"/>
          <w:szCs w:val="24"/>
          <w:lang w:eastAsia="pl-PL"/>
          <w14:ligatures w14:val="none"/>
        </w:rPr>
        <w:t>ń</w:t>
      </w:r>
      <w:r w:rsidRPr="00526D5C">
        <w:rPr>
          <w:rFonts w:ascii="Times New Roman" w:eastAsia="Times New Roman" w:hAnsi="Liberation Serif" w:cs="Times New Roman"/>
          <w:kern w:val="1"/>
          <w:sz w:val="24"/>
          <w:szCs w:val="24"/>
          <w:lang w:eastAsia="pl-PL"/>
          <w14:ligatures w14:val="none"/>
        </w:rPr>
        <w:t>, a tak</w:t>
      </w:r>
      <w:r w:rsidRPr="00526D5C">
        <w:rPr>
          <w:rFonts w:ascii="Times New Roman" w:eastAsia="Times New Roman" w:hAnsi="Liberation Serif" w:cs="Times New Roman"/>
          <w:kern w:val="1"/>
          <w:sz w:val="24"/>
          <w:szCs w:val="24"/>
          <w:lang w:eastAsia="pl-PL"/>
          <w14:ligatures w14:val="none"/>
        </w:rPr>
        <w:t>ż</w:t>
      </w:r>
      <w:r w:rsidRPr="00526D5C">
        <w:rPr>
          <w:rFonts w:ascii="Times New Roman" w:eastAsia="Times New Roman" w:hAnsi="Liberation Serif" w:cs="Times New Roman"/>
          <w:kern w:val="1"/>
          <w:sz w:val="24"/>
          <w:szCs w:val="24"/>
          <w:lang w:eastAsia="pl-PL"/>
          <w14:ligatures w14:val="none"/>
        </w:rPr>
        <w:t>e ustawy o dost</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pie do informacji publicznej, w zwi</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zku z obowi</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zkiem ujawniania danych Wykonawcy w zakresie stanowi</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cym informacj</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 xml:space="preserve"> publiczn</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 xml:space="preserve"> (art. 6 ust. 1 lit. c RODO). Dane mog</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 xml:space="preserve"> by</w:t>
      </w:r>
      <w:r w:rsidRPr="00526D5C">
        <w:rPr>
          <w:rFonts w:ascii="Times New Roman" w:eastAsia="Times New Roman" w:hAnsi="Liberation Serif" w:cs="Times New Roman"/>
          <w:kern w:val="1"/>
          <w:sz w:val="24"/>
          <w:szCs w:val="24"/>
          <w:lang w:eastAsia="pl-PL"/>
          <w14:ligatures w14:val="none"/>
        </w:rPr>
        <w:t>ć</w:t>
      </w:r>
      <w:r w:rsidRPr="00526D5C">
        <w:rPr>
          <w:rFonts w:ascii="Times New Roman" w:eastAsia="Times New Roman" w:hAnsi="Liberation Serif" w:cs="Times New Roman"/>
          <w:kern w:val="1"/>
          <w:sz w:val="24"/>
          <w:szCs w:val="24"/>
          <w:lang w:eastAsia="pl-PL"/>
          <w14:ligatures w14:val="none"/>
        </w:rPr>
        <w:t xml:space="preserve"> tak</w:t>
      </w:r>
      <w:r w:rsidRPr="00526D5C">
        <w:rPr>
          <w:rFonts w:ascii="Times New Roman" w:eastAsia="Times New Roman" w:hAnsi="Liberation Serif" w:cs="Times New Roman"/>
          <w:kern w:val="1"/>
          <w:sz w:val="24"/>
          <w:szCs w:val="24"/>
          <w:lang w:eastAsia="pl-PL"/>
          <w14:ligatures w14:val="none"/>
        </w:rPr>
        <w:t>ż</w:t>
      </w:r>
      <w:r w:rsidRPr="00526D5C">
        <w:rPr>
          <w:rFonts w:ascii="Times New Roman" w:eastAsia="Times New Roman" w:hAnsi="Liberation Serif" w:cs="Times New Roman"/>
          <w:kern w:val="1"/>
          <w:sz w:val="24"/>
          <w:szCs w:val="24"/>
          <w:lang w:eastAsia="pl-PL"/>
          <w14:ligatures w14:val="none"/>
        </w:rPr>
        <w:t>e przetwarzane w celu ewentualnego dochodzenia lub obrony przed roszczeniami na podstawie prawnie uzasadnionego interesu administratora (art. 6 ust. 1 lit f RODO).</w:t>
      </w:r>
    </w:p>
    <w:p w14:paraId="50E41055" w14:textId="77777777" w:rsidR="009010EC" w:rsidRPr="00526D5C" w:rsidRDefault="009010EC" w:rsidP="00D95CE9">
      <w:pPr>
        <w:shd w:val="clear" w:color="auto" w:fill="FFFFFF"/>
        <w:suppressAutoHyphens/>
        <w:autoSpaceDE w:val="0"/>
        <w:autoSpaceDN w:val="0"/>
        <w:adjustRightInd w:val="0"/>
        <w:spacing w:after="0" w:line="240" w:lineRule="auto"/>
        <w:ind w:left="852" w:hanging="426"/>
        <w:jc w:val="both"/>
        <w:textAlignment w:val="baseline"/>
        <w:rPr>
          <w:rFonts w:ascii="Times New Roman" w:eastAsia="Times New Roman" w:hAnsi="Liberation Serif" w:cs="Times New Roman"/>
          <w:kern w:val="1"/>
          <w:sz w:val="24"/>
          <w:szCs w:val="24"/>
          <w:lang w:eastAsia="pl-PL"/>
          <w14:ligatures w14:val="none"/>
        </w:rPr>
      </w:pPr>
      <w:r w:rsidRPr="00526D5C">
        <w:rPr>
          <w:rFonts w:ascii="Times New Roman" w:eastAsia="Times New Roman" w:hAnsi="Liberation Serif" w:cs="Times New Roman"/>
          <w:kern w:val="1"/>
          <w:sz w:val="24"/>
          <w:szCs w:val="24"/>
          <w:lang w:eastAsia="pl-PL"/>
          <w14:ligatures w14:val="none"/>
        </w:rPr>
        <w:t>b)</w:t>
      </w:r>
      <w:r w:rsidRPr="00526D5C">
        <w:rPr>
          <w:rFonts w:ascii="Times New Roman" w:eastAsia="Times New Roman" w:hAnsi="Liberation Serif" w:cs="Times New Roman"/>
          <w:kern w:val="1"/>
          <w:sz w:val="24"/>
          <w:szCs w:val="24"/>
          <w:lang w:eastAsia="pl-PL"/>
          <w14:ligatures w14:val="none"/>
        </w:rPr>
        <w:tab/>
        <w:t>Dane os</w:t>
      </w:r>
      <w:r w:rsidRPr="00526D5C">
        <w:rPr>
          <w:rFonts w:ascii="Times New Roman" w:eastAsia="Times New Roman" w:hAnsi="Liberation Serif" w:cs="Times New Roman"/>
          <w:kern w:val="1"/>
          <w:sz w:val="24"/>
          <w:szCs w:val="24"/>
          <w:lang w:eastAsia="pl-PL"/>
          <w14:ligatures w14:val="none"/>
        </w:rPr>
        <w:t>ó</w:t>
      </w:r>
      <w:r w:rsidRPr="00526D5C">
        <w:rPr>
          <w:rFonts w:ascii="Times New Roman" w:eastAsia="Times New Roman" w:hAnsi="Liberation Serif" w:cs="Times New Roman"/>
          <w:kern w:val="1"/>
          <w:sz w:val="24"/>
          <w:szCs w:val="24"/>
          <w:lang w:eastAsia="pl-PL"/>
          <w14:ligatures w14:val="none"/>
        </w:rPr>
        <w:t>b dzia</w:t>
      </w:r>
      <w:r w:rsidRPr="00526D5C">
        <w:rPr>
          <w:rFonts w:ascii="Times New Roman" w:eastAsia="Times New Roman" w:hAnsi="Liberation Serif" w:cs="Times New Roman"/>
          <w:kern w:val="1"/>
          <w:sz w:val="24"/>
          <w:szCs w:val="24"/>
          <w:lang w:eastAsia="pl-PL"/>
          <w14:ligatures w14:val="none"/>
        </w:rPr>
        <w:t>ł</w:t>
      </w:r>
      <w:r w:rsidRPr="00526D5C">
        <w:rPr>
          <w:rFonts w:ascii="Times New Roman" w:eastAsia="Times New Roman" w:hAnsi="Liberation Serif" w:cs="Times New Roman"/>
          <w:kern w:val="1"/>
          <w:sz w:val="24"/>
          <w:szCs w:val="24"/>
          <w:lang w:eastAsia="pl-PL"/>
          <w14:ligatures w14:val="none"/>
        </w:rPr>
        <w:t>aj</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cych w imieniu Wykonawcy, w tym wskazanych w umowie z Wykonawc</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 Pani/a dane osobowe b</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d</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 xml:space="preserve"> przetwarzane w zwi</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zku z realizacj</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 xml:space="preserve"> postanowie</w:t>
      </w:r>
      <w:r w:rsidRPr="00526D5C">
        <w:rPr>
          <w:rFonts w:ascii="Times New Roman" w:eastAsia="Times New Roman" w:hAnsi="Liberation Serif" w:cs="Times New Roman"/>
          <w:kern w:val="1"/>
          <w:sz w:val="24"/>
          <w:szCs w:val="24"/>
          <w:lang w:eastAsia="pl-PL"/>
          <w14:ligatures w14:val="none"/>
        </w:rPr>
        <w:t>ń</w:t>
      </w:r>
      <w:r w:rsidRPr="00526D5C">
        <w:rPr>
          <w:rFonts w:ascii="Times New Roman" w:eastAsia="Times New Roman" w:hAnsi="Liberation Serif" w:cs="Times New Roman"/>
          <w:kern w:val="1"/>
          <w:sz w:val="24"/>
          <w:szCs w:val="24"/>
          <w:lang w:eastAsia="pl-PL"/>
          <w14:ligatures w14:val="none"/>
        </w:rPr>
        <w:t xml:space="preserve"> zawartej umowy, a tak</w:t>
      </w:r>
      <w:r w:rsidRPr="00526D5C">
        <w:rPr>
          <w:rFonts w:ascii="Times New Roman" w:eastAsia="Times New Roman" w:hAnsi="Liberation Serif" w:cs="Times New Roman"/>
          <w:kern w:val="1"/>
          <w:sz w:val="24"/>
          <w:szCs w:val="24"/>
          <w:lang w:eastAsia="pl-PL"/>
          <w14:ligatures w14:val="none"/>
        </w:rPr>
        <w:t>ż</w:t>
      </w:r>
      <w:r w:rsidRPr="00526D5C">
        <w:rPr>
          <w:rFonts w:ascii="Times New Roman" w:eastAsia="Times New Roman" w:hAnsi="Liberation Serif" w:cs="Times New Roman"/>
          <w:kern w:val="1"/>
          <w:sz w:val="24"/>
          <w:szCs w:val="24"/>
          <w:lang w:eastAsia="pl-PL"/>
          <w14:ligatures w14:val="none"/>
        </w:rPr>
        <w:t>e ewentualnego dochodzenia lub obrony przed roszczeniami na podstawie prawnie uzasadnionego interesu administratora (art. 6 ust. 1 lit f RODO).</w:t>
      </w:r>
    </w:p>
    <w:p w14:paraId="58535CAD" w14:textId="77777777" w:rsidR="009010EC" w:rsidRPr="00526D5C" w:rsidRDefault="009010EC" w:rsidP="00D95CE9">
      <w:pPr>
        <w:shd w:val="clear" w:color="auto" w:fill="FFFFFF"/>
        <w:suppressAutoHyphens/>
        <w:autoSpaceDE w:val="0"/>
        <w:autoSpaceDN w:val="0"/>
        <w:adjustRightInd w:val="0"/>
        <w:spacing w:after="0" w:line="240" w:lineRule="auto"/>
        <w:ind w:left="426" w:hanging="426"/>
        <w:jc w:val="both"/>
        <w:textAlignment w:val="baseline"/>
        <w:rPr>
          <w:rFonts w:ascii="Times New Roman" w:eastAsia="Times New Roman" w:hAnsi="Liberation Serif" w:cs="Times New Roman"/>
          <w:kern w:val="1"/>
          <w:sz w:val="24"/>
          <w:szCs w:val="24"/>
          <w:lang w:eastAsia="pl-PL"/>
          <w14:ligatures w14:val="none"/>
        </w:rPr>
      </w:pPr>
      <w:r w:rsidRPr="00526D5C">
        <w:rPr>
          <w:rFonts w:ascii="Times New Roman" w:eastAsia="Times New Roman" w:hAnsi="Liberation Serif" w:cs="Times New Roman"/>
          <w:kern w:val="1"/>
          <w:sz w:val="24"/>
          <w:szCs w:val="24"/>
          <w:lang w:eastAsia="pl-PL"/>
          <w14:ligatures w14:val="none"/>
        </w:rPr>
        <w:t>4.</w:t>
      </w:r>
      <w:r w:rsidRPr="00526D5C">
        <w:rPr>
          <w:rFonts w:ascii="Times New Roman" w:eastAsia="Times New Roman" w:hAnsi="Liberation Serif" w:cs="Times New Roman"/>
          <w:kern w:val="1"/>
          <w:sz w:val="24"/>
          <w:szCs w:val="24"/>
          <w:lang w:eastAsia="pl-PL"/>
          <w14:ligatures w14:val="none"/>
        </w:rPr>
        <w:tab/>
        <w:t>Pani/a dane mog</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 xml:space="preserve"> by</w:t>
      </w:r>
      <w:r w:rsidRPr="00526D5C">
        <w:rPr>
          <w:rFonts w:ascii="Times New Roman" w:eastAsia="Times New Roman" w:hAnsi="Liberation Serif" w:cs="Times New Roman"/>
          <w:kern w:val="1"/>
          <w:sz w:val="24"/>
          <w:szCs w:val="24"/>
          <w:lang w:eastAsia="pl-PL"/>
          <w14:ligatures w14:val="none"/>
        </w:rPr>
        <w:t>ć</w:t>
      </w:r>
      <w:r w:rsidRPr="00526D5C">
        <w:rPr>
          <w:rFonts w:ascii="Times New Roman" w:eastAsia="Times New Roman" w:hAnsi="Liberation Serif" w:cs="Times New Roman"/>
          <w:kern w:val="1"/>
          <w:sz w:val="24"/>
          <w:szCs w:val="24"/>
          <w:lang w:eastAsia="pl-PL"/>
          <w14:ligatures w14:val="none"/>
        </w:rPr>
        <w:t xml:space="preserve"> udost</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pniane podmiotom i osobom upowa</w:t>
      </w:r>
      <w:r w:rsidRPr="00526D5C">
        <w:rPr>
          <w:rFonts w:ascii="Times New Roman" w:eastAsia="Times New Roman" w:hAnsi="Liberation Serif" w:cs="Times New Roman"/>
          <w:kern w:val="1"/>
          <w:sz w:val="24"/>
          <w:szCs w:val="24"/>
          <w:lang w:eastAsia="pl-PL"/>
          <w14:ligatures w14:val="none"/>
        </w:rPr>
        <w:t>ż</w:t>
      </w:r>
      <w:r w:rsidRPr="00526D5C">
        <w:rPr>
          <w:rFonts w:ascii="Times New Roman" w:eastAsia="Times New Roman" w:hAnsi="Liberation Serif" w:cs="Times New Roman"/>
          <w:kern w:val="1"/>
          <w:sz w:val="24"/>
          <w:szCs w:val="24"/>
          <w:lang w:eastAsia="pl-PL"/>
          <w14:ligatures w14:val="none"/>
        </w:rPr>
        <w:t>nionym do tego na podstawie przepis</w:t>
      </w:r>
      <w:r w:rsidRPr="00526D5C">
        <w:rPr>
          <w:rFonts w:ascii="Times New Roman" w:eastAsia="Times New Roman" w:hAnsi="Liberation Serif" w:cs="Times New Roman"/>
          <w:kern w:val="1"/>
          <w:sz w:val="24"/>
          <w:szCs w:val="24"/>
          <w:lang w:eastAsia="pl-PL"/>
          <w14:ligatures w14:val="none"/>
        </w:rPr>
        <w:t>ó</w:t>
      </w:r>
      <w:r w:rsidRPr="00526D5C">
        <w:rPr>
          <w:rFonts w:ascii="Times New Roman" w:eastAsia="Times New Roman" w:hAnsi="Liberation Serif" w:cs="Times New Roman"/>
          <w:kern w:val="1"/>
          <w:sz w:val="24"/>
          <w:szCs w:val="24"/>
          <w:lang w:eastAsia="pl-PL"/>
          <w14:ligatures w14:val="none"/>
        </w:rPr>
        <w:t>w prawa, w tym podmiotom uprawnionym do uzyskania informacji publicznej. Mog</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 xml:space="preserve"> zosta</w:t>
      </w:r>
      <w:r w:rsidRPr="00526D5C">
        <w:rPr>
          <w:rFonts w:ascii="Times New Roman" w:eastAsia="Times New Roman" w:hAnsi="Liberation Serif" w:cs="Times New Roman"/>
          <w:kern w:val="1"/>
          <w:sz w:val="24"/>
          <w:szCs w:val="24"/>
          <w:lang w:eastAsia="pl-PL"/>
          <w14:ligatures w14:val="none"/>
        </w:rPr>
        <w:t>ć</w:t>
      </w:r>
      <w:r w:rsidRPr="00526D5C">
        <w:rPr>
          <w:rFonts w:ascii="Times New Roman" w:eastAsia="Times New Roman" w:hAnsi="Liberation Serif" w:cs="Times New Roman"/>
          <w:kern w:val="1"/>
          <w:sz w:val="24"/>
          <w:szCs w:val="24"/>
          <w:lang w:eastAsia="pl-PL"/>
          <w14:ligatures w14:val="none"/>
        </w:rPr>
        <w:t xml:space="preserve"> tak</w:t>
      </w:r>
      <w:r w:rsidRPr="00526D5C">
        <w:rPr>
          <w:rFonts w:ascii="Times New Roman" w:eastAsia="Times New Roman" w:hAnsi="Liberation Serif" w:cs="Times New Roman"/>
          <w:kern w:val="1"/>
          <w:sz w:val="24"/>
          <w:szCs w:val="24"/>
          <w:lang w:eastAsia="pl-PL"/>
          <w14:ligatures w14:val="none"/>
        </w:rPr>
        <w:t>ż</w:t>
      </w:r>
      <w:r w:rsidRPr="00526D5C">
        <w:rPr>
          <w:rFonts w:ascii="Times New Roman" w:eastAsia="Times New Roman" w:hAnsi="Liberation Serif" w:cs="Times New Roman"/>
          <w:kern w:val="1"/>
          <w:sz w:val="24"/>
          <w:szCs w:val="24"/>
          <w:lang w:eastAsia="pl-PL"/>
          <w14:ligatures w14:val="none"/>
        </w:rPr>
        <w:t>e udost</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pnione podmiotom realizuj</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cym czynno</w:t>
      </w:r>
      <w:r w:rsidRPr="00526D5C">
        <w:rPr>
          <w:rFonts w:ascii="Times New Roman" w:eastAsia="Times New Roman" w:hAnsi="Liberation Serif" w:cs="Times New Roman"/>
          <w:kern w:val="1"/>
          <w:sz w:val="24"/>
          <w:szCs w:val="24"/>
          <w:lang w:eastAsia="pl-PL"/>
          <w14:ligatures w14:val="none"/>
        </w:rPr>
        <w:t>ś</w:t>
      </w:r>
      <w:r w:rsidRPr="00526D5C">
        <w:rPr>
          <w:rFonts w:ascii="Times New Roman" w:eastAsia="Times New Roman" w:hAnsi="Liberation Serif" w:cs="Times New Roman"/>
          <w:kern w:val="1"/>
          <w:sz w:val="24"/>
          <w:szCs w:val="24"/>
          <w:lang w:eastAsia="pl-PL"/>
          <w14:ligatures w14:val="none"/>
        </w:rPr>
        <w:t>ci niezb</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dne do zrealizowania wskazanych cel</w:t>
      </w:r>
      <w:r w:rsidRPr="00526D5C">
        <w:rPr>
          <w:rFonts w:ascii="Times New Roman" w:eastAsia="Times New Roman" w:hAnsi="Liberation Serif" w:cs="Times New Roman"/>
          <w:kern w:val="1"/>
          <w:sz w:val="24"/>
          <w:szCs w:val="24"/>
          <w:lang w:eastAsia="pl-PL"/>
          <w14:ligatures w14:val="none"/>
        </w:rPr>
        <w:t>ó</w:t>
      </w:r>
      <w:r w:rsidRPr="00526D5C">
        <w:rPr>
          <w:rFonts w:ascii="Times New Roman" w:eastAsia="Times New Roman" w:hAnsi="Liberation Serif" w:cs="Times New Roman"/>
          <w:kern w:val="1"/>
          <w:sz w:val="24"/>
          <w:szCs w:val="24"/>
          <w:lang w:eastAsia="pl-PL"/>
          <w14:ligatures w14:val="none"/>
        </w:rPr>
        <w:t>w przetwarzania, tzn. zewn</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trzna firma informatyczna, zewn</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trzna firma obs</w:t>
      </w:r>
      <w:r w:rsidRPr="00526D5C">
        <w:rPr>
          <w:rFonts w:ascii="Times New Roman" w:eastAsia="Times New Roman" w:hAnsi="Liberation Serif" w:cs="Times New Roman"/>
          <w:kern w:val="1"/>
          <w:sz w:val="24"/>
          <w:szCs w:val="24"/>
          <w:lang w:eastAsia="pl-PL"/>
          <w14:ligatures w14:val="none"/>
        </w:rPr>
        <w:t>ł</w:t>
      </w:r>
      <w:r w:rsidRPr="00526D5C">
        <w:rPr>
          <w:rFonts w:ascii="Times New Roman" w:eastAsia="Times New Roman" w:hAnsi="Liberation Serif" w:cs="Times New Roman"/>
          <w:kern w:val="1"/>
          <w:sz w:val="24"/>
          <w:szCs w:val="24"/>
          <w:lang w:eastAsia="pl-PL"/>
          <w14:ligatures w14:val="none"/>
        </w:rPr>
        <w:t>uguj</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ca p</w:t>
      </w:r>
      <w:r w:rsidRPr="00526D5C">
        <w:rPr>
          <w:rFonts w:ascii="Times New Roman" w:eastAsia="Times New Roman" w:hAnsi="Liberation Serif" w:cs="Times New Roman"/>
          <w:kern w:val="1"/>
          <w:sz w:val="24"/>
          <w:szCs w:val="24"/>
          <w:lang w:eastAsia="pl-PL"/>
          <w14:ligatures w14:val="none"/>
        </w:rPr>
        <w:t>ł</w:t>
      </w:r>
      <w:r w:rsidRPr="00526D5C">
        <w:rPr>
          <w:rFonts w:ascii="Times New Roman" w:eastAsia="Times New Roman" w:hAnsi="Liberation Serif" w:cs="Times New Roman"/>
          <w:kern w:val="1"/>
          <w:sz w:val="24"/>
          <w:szCs w:val="24"/>
          <w:lang w:eastAsia="pl-PL"/>
          <w14:ligatures w14:val="none"/>
        </w:rPr>
        <w:t>atno</w:t>
      </w:r>
      <w:r w:rsidRPr="00526D5C">
        <w:rPr>
          <w:rFonts w:ascii="Times New Roman" w:eastAsia="Times New Roman" w:hAnsi="Liberation Serif" w:cs="Times New Roman"/>
          <w:kern w:val="1"/>
          <w:sz w:val="24"/>
          <w:szCs w:val="24"/>
          <w:lang w:eastAsia="pl-PL"/>
          <w14:ligatures w14:val="none"/>
        </w:rPr>
        <w:t>ś</w:t>
      </w:r>
      <w:r w:rsidRPr="00526D5C">
        <w:rPr>
          <w:rFonts w:ascii="Times New Roman" w:eastAsia="Times New Roman" w:hAnsi="Liberation Serif" w:cs="Times New Roman"/>
          <w:kern w:val="1"/>
          <w:sz w:val="24"/>
          <w:szCs w:val="24"/>
          <w:lang w:eastAsia="pl-PL"/>
          <w14:ligatures w14:val="none"/>
        </w:rPr>
        <w:t>ci i rozliczenia, operatorzy pocztowi i kurierzy, bank, firma ubezpieczeniowa, kancelaria prawna.</w:t>
      </w:r>
    </w:p>
    <w:p w14:paraId="111743D9" w14:textId="77777777" w:rsidR="009010EC" w:rsidRPr="00526D5C" w:rsidRDefault="009010EC" w:rsidP="00D95CE9">
      <w:pPr>
        <w:shd w:val="clear" w:color="auto" w:fill="FFFFFF"/>
        <w:suppressAutoHyphens/>
        <w:autoSpaceDE w:val="0"/>
        <w:autoSpaceDN w:val="0"/>
        <w:adjustRightInd w:val="0"/>
        <w:spacing w:after="0" w:line="240" w:lineRule="auto"/>
        <w:ind w:left="426" w:hanging="426"/>
        <w:jc w:val="both"/>
        <w:textAlignment w:val="baseline"/>
        <w:rPr>
          <w:rFonts w:ascii="Times New Roman" w:eastAsia="Times New Roman" w:hAnsi="Liberation Serif" w:cs="Times New Roman"/>
          <w:kern w:val="1"/>
          <w:sz w:val="24"/>
          <w:szCs w:val="24"/>
          <w:lang w:eastAsia="pl-PL"/>
          <w14:ligatures w14:val="none"/>
        </w:rPr>
      </w:pPr>
      <w:r w:rsidRPr="00526D5C">
        <w:rPr>
          <w:rFonts w:ascii="Times New Roman" w:eastAsia="Times New Roman" w:hAnsi="Liberation Serif" w:cs="Times New Roman"/>
          <w:kern w:val="1"/>
          <w:sz w:val="24"/>
          <w:szCs w:val="24"/>
          <w:lang w:eastAsia="pl-PL"/>
          <w14:ligatures w14:val="none"/>
        </w:rPr>
        <w:t>5.</w:t>
      </w:r>
      <w:r w:rsidRPr="00526D5C">
        <w:rPr>
          <w:rFonts w:ascii="Times New Roman" w:eastAsia="Times New Roman" w:hAnsi="Liberation Serif" w:cs="Times New Roman"/>
          <w:kern w:val="1"/>
          <w:sz w:val="24"/>
          <w:szCs w:val="24"/>
          <w:lang w:eastAsia="pl-PL"/>
          <w14:ligatures w14:val="none"/>
        </w:rPr>
        <w:tab/>
        <w:t>Pani/Pana dane osobowe b</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d</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 xml:space="preserve"> przetwarzane przez okres trwania umowy, a nast</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pnie przez okres 5 kolejnych lat kalendarzowych ze wzgl</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du na przepisy o rachunkowo</w:t>
      </w:r>
      <w:r w:rsidRPr="00526D5C">
        <w:rPr>
          <w:rFonts w:ascii="Times New Roman" w:eastAsia="Times New Roman" w:hAnsi="Liberation Serif" w:cs="Times New Roman"/>
          <w:kern w:val="1"/>
          <w:sz w:val="24"/>
          <w:szCs w:val="24"/>
          <w:lang w:eastAsia="pl-PL"/>
          <w14:ligatures w14:val="none"/>
        </w:rPr>
        <w:t>ś</w:t>
      </w:r>
      <w:r w:rsidRPr="00526D5C">
        <w:rPr>
          <w:rFonts w:ascii="Times New Roman" w:eastAsia="Times New Roman" w:hAnsi="Liberation Serif" w:cs="Times New Roman"/>
          <w:kern w:val="1"/>
          <w:sz w:val="24"/>
          <w:szCs w:val="24"/>
          <w:lang w:eastAsia="pl-PL"/>
          <w14:ligatures w14:val="none"/>
        </w:rPr>
        <w:t>ci. W przypadku roszcze</w:t>
      </w:r>
      <w:r w:rsidRPr="00526D5C">
        <w:rPr>
          <w:rFonts w:ascii="Times New Roman" w:eastAsia="Times New Roman" w:hAnsi="Liberation Serif" w:cs="Times New Roman"/>
          <w:kern w:val="1"/>
          <w:sz w:val="24"/>
          <w:szCs w:val="24"/>
          <w:lang w:eastAsia="pl-PL"/>
          <w14:ligatures w14:val="none"/>
        </w:rPr>
        <w:t>ń</w:t>
      </w:r>
      <w:r w:rsidRPr="00526D5C">
        <w:rPr>
          <w:rFonts w:ascii="Times New Roman" w:eastAsia="Times New Roman" w:hAnsi="Liberation Serif" w:cs="Times New Roman"/>
          <w:kern w:val="1"/>
          <w:sz w:val="24"/>
          <w:szCs w:val="24"/>
          <w:lang w:eastAsia="pl-PL"/>
          <w14:ligatures w14:val="none"/>
        </w:rPr>
        <w:t xml:space="preserve"> dane b</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d</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 xml:space="preserve"> przetwarzane do czasu ich przedawnienia.</w:t>
      </w:r>
    </w:p>
    <w:p w14:paraId="44929DFE" w14:textId="77777777" w:rsidR="009010EC" w:rsidRPr="00526D5C" w:rsidRDefault="009010EC" w:rsidP="00D95CE9">
      <w:pPr>
        <w:shd w:val="clear" w:color="auto" w:fill="FFFFFF"/>
        <w:suppressAutoHyphens/>
        <w:autoSpaceDE w:val="0"/>
        <w:autoSpaceDN w:val="0"/>
        <w:adjustRightInd w:val="0"/>
        <w:spacing w:after="0" w:line="240" w:lineRule="auto"/>
        <w:ind w:left="426" w:hanging="426"/>
        <w:jc w:val="both"/>
        <w:textAlignment w:val="baseline"/>
        <w:rPr>
          <w:rFonts w:ascii="Times New Roman" w:eastAsia="Times New Roman" w:hAnsi="Liberation Serif" w:cs="Times New Roman"/>
          <w:kern w:val="1"/>
          <w:sz w:val="24"/>
          <w:szCs w:val="24"/>
          <w:lang w:eastAsia="pl-PL"/>
          <w14:ligatures w14:val="none"/>
        </w:rPr>
      </w:pPr>
      <w:r w:rsidRPr="00526D5C">
        <w:rPr>
          <w:rFonts w:ascii="Times New Roman" w:eastAsia="Times New Roman" w:hAnsi="Liberation Serif" w:cs="Times New Roman"/>
          <w:kern w:val="1"/>
          <w:sz w:val="24"/>
          <w:szCs w:val="24"/>
          <w:lang w:eastAsia="pl-PL"/>
          <w14:ligatures w14:val="none"/>
        </w:rPr>
        <w:t>6.</w:t>
      </w:r>
      <w:r w:rsidRPr="00526D5C">
        <w:rPr>
          <w:rFonts w:ascii="Times New Roman" w:eastAsia="Times New Roman" w:hAnsi="Liberation Serif" w:cs="Times New Roman"/>
          <w:kern w:val="1"/>
          <w:sz w:val="24"/>
          <w:szCs w:val="24"/>
          <w:lang w:eastAsia="pl-PL"/>
          <w14:ligatures w14:val="none"/>
        </w:rPr>
        <w:tab/>
        <w:t xml:space="preserve">Posiada Pan/i prawo </w:t>
      </w:r>
      <w:r w:rsidRPr="00526D5C">
        <w:rPr>
          <w:rFonts w:ascii="Times New Roman" w:eastAsia="Times New Roman" w:hAnsi="Liberation Serif" w:cs="Times New Roman"/>
          <w:kern w:val="1"/>
          <w:sz w:val="24"/>
          <w:szCs w:val="24"/>
          <w:lang w:eastAsia="pl-PL"/>
          <w14:ligatures w14:val="none"/>
        </w:rPr>
        <w:t>żą</w:t>
      </w:r>
      <w:r w:rsidRPr="00526D5C">
        <w:rPr>
          <w:rFonts w:ascii="Times New Roman" w:eastAsia="Times New Roman" w:hAnsi="Liberation Serif" w:cs="Times New Roman"/>
          <w:kern w:val="1"/>
          <w:sz w:val="24"/>
          <w:szCs w:val="24"/>
          <w:lang w:eastAsia="pl-PL"/>
          <w14:ligatures w14:val="none"/>
        </w:rPr>
        <w:t>dania dost</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pu do swoich danych osobowych, a tak</w:t>
      </w:r>
      <w:r w:rsidRPr="00526D5C">
        <w:rPr>
          <w:rFonts w:ascii="Times New Roman" w:eastAsia="Times New Roman" w:hAnsi="Liberation Serif" w:cs="Times New Roman"/>
          <w:kern w:val="1"/>
          <w:sz w:val="24"/>
          <w:szCs w:val="24"/>
          <w:lang w:eastAsia="pl-PL"/>
          <w14:ligatures w14:val="none"/>
        </w:rPr>
        <w:t>ż</w:t>
      </w:r>
      <w:r w:rsidRPr="00526D5C">
        <w:rPr>
          <w:rFonts w:ascii="Times New Roman" w:eastAsia="Times New Roman" w:hAnsi="Liberation Serif" w:cs="Times New Roman"/>
          <w:kern w:val="1"/>
          <w:sz w:val="24"/>
          <w:szCs w:val="24"/>
          <w:lang w:eastAsia="pl-PL"/>
          <w14:ligatures w14:val="none"/>
        </w:rPr>
        <w:t xml:space="preserve">e ich sprostowania (poprawiania). </w:t>
      </w:r>
      <w:bookmarkStart w:id="2" w:name="__DdeLink__4297_275676422"/>
      <w:r w:rsidRPr="00526D5C">
        <w:rPr>
          <w:rFonts w:ascii="Times New Roman" w:eastAsia="Times New Roman" w:hAnsi="Liberation Serif" w:cs="Times New Roman"/>
          <w:kern w:val="1"/>
          <w:sz w:val="24"/>
          <w:szCs w:val="24"/>
          <w:lang w:eastAsia="pl-PL"/>
          <w14:ligatures w14:val="none"/>
        </w:rPr>
        <w:t>Przys</w:t>
      </w:r>
      <w:r w:rsidRPr="00526D5C">
        <w:rPr>
          <w:rFonts w:ascii="Times New Roman" w:eastAsia="Times New Roman" w:hAnsi="Liberation Serif" w:cs="Times New Roman"/>
          <w:kern w:val="1"/>
          <w:sz w:val="24"/>
          <w:szCs w:val="24"/>
          <w:lang w:eastAsia="pl-PL"/>
          <w14:ligatures w14:val="none"/>
        </w:rPr>
        <w:t>ł</w:t>
      </w:r>
      <w:r w:rsidRPr="00526D5C">
        <w:rPr>
          <w:rFonts w:ascii="Times New Roman" w:eastAsia="Times New Roman" w:hAnsi="Liberation Serif" w:cs="Times New Roman"/>
          <w:kern w:val="1"/>
          <w:sz w:val="24"/>
          <w:szCs w:val="24"/>
          <w:lang w:eastAsia="pl-PL"/>
          <w14:ligatures w14:val="none"/>
        </w:rPr>
        <w:t>uguje Pani/u tak</w:t>
      </w:r>
      <w:r w:rsidRPr="00526D5C">
        <w:rPr>
          <w:rFonts w:ascii="Times New Roman" w:eastAsia="Times New Roman" w:hAnsi="Liberation Serif" w:cs="Times New Roman"/>
          <w:kern w:val="1"/>
          <w:sz w:val="24"/>
          <w:szCs w:val="24"/>
          <w:lang w:eastAsia="pl-PL"/>
          <w14:ligatures w14:val="none"/>
        </w:rPr>
        <w:t>ż</w:t>
      </w:r>
      <w:r w:rsidRPr="00526D5C">
        <w:rPr>
          <w:rFonts w:ascii="Times New Roman" w:eastAsia="Times New Roman" w:hAnsi="Liberation Serif" w:cs="Times New Roman"/>
          <w:kern w:val="1"/>
          <w:sz w:val="24"/>
          <w:szCs w:val="24"/>
          <w:lang w:eastAsia="pl-PL"/>
          <w14:ligatures w14:val="none"/>
        </w:rPr>
        <w:t xml:space="preserve">e prawo do </w:t>
      </w:r>
      <w:r w:rsidRPr="00526D5C">
        <w:rPr>
          <w:rFonts w:ascii="Times New Roman" w:eastAsia="Times New Roman" w:hAnsi="Liberation Serif" w:cs="Times New Roman"/>
          <w:kern w:val="1"/>
          <w:sz w:val="24"/>
          <w:szCs w:val="24"/>
          <w:lang w:eastAsia="pl-PL"/>
          <w14:ligatures w14:val="none"/>
        </w:rPr>
        <w:t>żą</w:t>
      </w:r>
      <w:r w:rsidRPr="00526D5C">
        <w:rPr>
          <w:rFonts w:ascii="Times New Roman" w:eastAsia="Times New Roman" w:hAnsi="Liberation Serif" w:cs="Times New Roman"/>
          <w:kern w:val="1"/>
          <w:sz w:val="24"/>
          <w:szCs w:val="24"/>
          <w:lang w:eastAsia="pl-PL"/>
          <w14:ligatures w14:val="none"/>
        </w:rPr>
        <w:t>dania usuni</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cia lub ograniczenia przetwarzania, a tak</w:t>
      </w:r>
      <w:r w:rsidRPr="00526D5C">
        <w:rPr>
          <w:rFonts w:ascii="Times New Roman" w:eastAsia="Times New Roman" w:hAnsi="Liberation Serif" w:cs="Times New Roman"/>
          <w:kern w:val="1"/>
          <w:sz w:val="24"/>
          <w:szCs w:val="24"/>
          <w:lang w:eastAsia="pl-PL"/>
          <w14:ligatures w14:val="none"/>
        </w:rPr>
        <w:t>ż</w:t>
      </w:r>
      <w:r w:rsidRPr="00526D5C">
        <w:rPr>
          <w:rFonts w:ascii="Times New Roman" w:eastAsia="Times New Roman" w:hAnsi="Liberation Serif" w:cs="Times New Roman"/>
          <w:kern w:val="1"/>
          <w:sz w:val="24"/>
          <w:szCs w:val="24"/>
          <w:lang w:eastAsia="pl-PL"/>
          <w14:ligatures w14:val="none"/>
        </w:rPr>
        <w:t>e sprzeciwu na przetwarzanie, przy czym przys</w:t>
      </w:r>
      <w:r w:rsidRPr="00526D5C">
        <w:rPr>
          <w:rFonts w:ascii="Times New Roman" w:eastAsia="Times New Roman" w:hAnsi="Liberation Serif" w:cs="Times New Roman"/>
          <w:kern w:val="1"/>
          <w:sz w:val="24"/>
          <w:szCs w:val="24"/>
          <w:lang w:eastAsia="pl-PL"/>
          <w14:ligatures w14:val="none"/>
        </w:rPr>
        <w:t>ł</w:t>
      </w:r>
      <w:r w:rsidRPr="00526D5C">
        <w:rPr>
          <w:rFonts w:ascii="Times New Roman" w:eastAsia="Times New Roman" w:hAnsi="Liberation Serif" w:cs="Times New Roman"/>
          <w:kern w:val="1"/>
          <w:sz w:val="24"/>
          <w:szCs w:val="24"/>
          <w:lang w:eastAsia="pl-PL"/>
          <w14:ligatures w14:val="none"/>
        </w:rPr>
        <w:t>uguje ono jedynie w sytuacji, je</w:t>
      </w:r>
      <w:r w:rsidRPr="00526D5C">
        <w:rPr>
          <w:rFonts w:ascii="Times New Roman" w:eastAsia="Times New Roman" w:hAnsi="Liberation Serif" w:cs="Times New Roman"/>
          <w:kern w:val="1"/>
          <w:sz w:val="24"/>
          <w:szCs w:val="24"/>
          <w:lang w:eastAsia="pl-PL"/>
          <w14:ligatures w14:val="none"/>
        </w:rPr>
        <w:t>ż</w:t>
      </w:r>
      <w:r w:rsidRPr="00526D5C">
        <w:rPr>
          <w:rFonts w:ascii="Times New Roman" w:eastAsia="Times New Roman" w:hAnsi="Liberation Serif" w:cs="Times New Roman"/>
          <w:kern w:val="1"/>
          <w:sz w:val="24"/>
          <w:szCs w:val="24"/>
          <w:lang w:eastAsia="pl-PL"/>
          <w14:ligatures w14:val="none"/>
        </w:rPr>
        <w:t xml:space="preserve">eli dalsze </w:t>
      </w:r>
      <w:bookmarkEnd w:id="2"/>
      <w:r w:rsidRPr="00526D5C">
        <w:rPr>
          <w:rFonts w:ascii="Times New Roman" w:eastAsia="Times New Roman" w:hAnsi="Liberation Serif" w:cs="Times New Roman"/>
          <w:kern w:val="1"/>
          <w:sz w:val="24"/>
          <w:szCs w:val="24"/>
          <w:lang w:eastAsia="pl-PL"/>
          <w14:ligatures w14:val="none"/>
        </w:rPr>
        <w:t>przetwarzanie nie jest niezb</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dne do wywi</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zania si</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 xml:space="preserve"> przez Administratora z obowi</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zku prawnego i nie wyst</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puj</w:t>
      </w:r>
      <w:r w:rsidRPr="00526D5C">
        <w:rPr>
          <w:rFonts w:ascii="Times New Roman" w:eastAsia="Times New Roman" w:hAnsi="Liberation Serif" w:cs="Times New Roman"/>
          <w:kern w:val="1"/>
          <w:sz w:val="24"/>
          <w:szCs w:val="24"/>
          <w:lang w:eastAsia="pl-PL"/>
          <w14:ligatures w14:val="none"/>
        </w:rPr>
        <w:t>ą</w:t>
      </w:r>
      <w:r w:rsidRPr="00526D5C">
        <w:rPr>
          <w:rFonts w:ascii="Times New Roman" w:eastAsia="Times New Roman" w:hAnsi="Liberation Serif" w:cs="Times New Roman"/>
          <w:kern w:val="1"/>
          <w:sz w:val="24"/>
          <w:szCs w:val="24"/>
          <w:lang w:eastAsia="pl-PL"/>
          <w14:ligatures w14:val="none"/>
        </w:rPr>
        <w:t xml:space="preserve"> inne nadrz</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 xml:space="preserve">dne prawne podstawy przetwarzania. </w:t>
      </w:r>
    </w:p>
    <w:p w14:paraId="47C40206" w14:textId="77777777" w:rsidR="009010EC" w:rsidRPr="00526D5C" w:rsidRDefault="009010EC" w:rsidP="00D95CE9">
      <w:pPr>
        <w:shd w:val="clear" w:color="auto" w:fill="FFFFFF"/>
        <w:suppressAutoHyphens/>
        <w:autoSpaceDE w:val="0"/>
        <w:autoSpaceDN w:val="0"/>
        <w:adjustRightInd w:val="0"/>
        <w:spacing w:after="0" w:line="240" w:lineRule="auto"/>
        <w:ind w:left="426" w:hanging="426"/>
        <w:jc w:val="both"/>
        <w:textAlignment w:val="baseline"/>
        <w:rPr>
          <w:rFonts w:ascii="Times New Roman" w:eastAsia="Times New Roman" w:hAnsi="Liberation Serif" w:cs="Times New Roman"/>
          <w:kern w:val="1"/>
          <w:sz w:val="24"/>
          <w:szCs w:val="24"/>
          <w:lang w:eastAsia="pl-PL"/>
          <w14:ligatures w14:val="none"/>
        </w:rPr>
      </w:pPr>
      <w:r w:rsidRPr="00526D5C">
        <w:rPr>
          <w:rFonts w:ascii="Times New Roman" w:eastAsia="Times New Roman" w:hAnsi="Liberation Serif" w:cs="Times New Roman"/>
          <w:kern w:val="1"/>
          <w:sz w:val="24"/>
          <w:szCs w:val="24"/>
          <w:lang w:eastAsia="pl-PL"/>
          <w14:ligatures w14:val="none"/>
        </w:rPr>
        <w:t>7.</w:t>
      </w:r>
      <w:r w:rsidRPr="00526D5C">
        <w:rPr>
          <w:rFonts w:ascii="Times New Roman" w:eastAsia="Times New Roman" w:hAnsi="Liberation Serif" w:cs="Times New Roman"/>
          <w:kern w:val="1"/>
          <w:sz w:val="24"/>
          <w:szCs w:val="24"/>
          <w:lang w:eastAsia="pl-PL"/>
          <w14:ligatures w14:val="none"/>
        </w:rPr>
        <w:tab/>
        <w:t>Przys</w:t>
      </w:r>
      <w:r w:rsidRPr="00526D5C">
        <w:rPr>
          <w:rFonts w:ascii="Times New Roman" w:eastAsia="Times New Roman" w:hAnsi="Liberation Serif" w:cs="Times New Roman"/>
          <w:kern w:val="1"/>
          <w:sz w:val="24"/>
          <w:szCs w:val="24"/>
          <w:lang w:eastAsia="pl-PL"/>
          <w14:ligatures w14:val="none"/>
        </w:rPr>
        <w:t>ł</w:t>
      </w:r>
      <w:r w:rsidRPr="00526D5C">
        <w:rPr>
          <w:rFonts w:ascii="Times New Roman" w:eastAsia="Times New Roman" w:hAnsi="Liberation Serif" w:cs="Times New Roman"/>
          <w:kern w:val="1"/>
          <w:sz w:val="24"/>
          <w:szCs w:val="24"/>
          <w:lang w:eastAsia="pl-PL"/>
          <w14:ligatures w14:val="none"/>
        </w:rPr>
        <w:t xml:space="preserve">uguje Pani/Panu prawo wniesienia skargi na realizowane przez Administratora przetwarzanie do Prezesa UODO (uodo.gov.pl). </w:t>
      </w:r>
    </w:p>
    <w:p w14:paraId="458E7779" w14:textId="77777777" w:rsidR="009010EC" w:rsidRPr="00526D5C" w:rsidRDefault="009010EC" w:rsidP="00D95CE9">
      <w:pPr>
        <w:shd w:val="clear" w:color="auto" w:fill="FFFFFF"/>
        <w:suppressAutoHyphens/>
        <w:autoSpaceDE w:val="0"/>
        <w:autoSpaceDN w:val="0"/>
        <w:adjustRightInd w:val="0"/>
        <w:spacing w:after="0" w:line="240" w:lineRule="auto"/>
        <w:ind w:left="426" w:hanging="426"/>
        <w:jc w:val="both"/>
        <w:textAlignment w:val="baseline"/>
        <w:rPr>
          <w:rFonts w:ascii="Times New Roman" w:eastAsia="Times New Roman" w:hAnsi="Liberation Serif" w:cs="Times New Roman"/>
          <w:kern w:val="1"/>
          <w:sz w:val="24"/>
          <w:szCs w:val="24"/>
          <w:lang w:eastAsia="pl-PL"/>
          <w14:ligatures w14:val="none"/>
        </w:rPr>
      </w:pPr>
      <w:r w:rsidRPr="00526D5C">
        <w:rPr>
          <w:rFonts w:ascii="Times New Roman" w:eastAsia="Times New Roman" w:hAnsi="Liberation Serif" w:cs="Times New Roman"/>
          <w:kern w:val="1"/>
          <w:sz w:val="24"/>
          <w:szCs w:val="24"/>
          <w:lang w:eastAsia="pl-PL"/>
          <w14:ligatures w14:val="none"/>
        </w:rPr>
        <w:t>8.</w:t>
      </w:r>
      <w:r w:rsidRPr="00526D5C">
        <w:rPr>
          <w:rFonts w:ascii="Times New Roman" w:eastAsia="Times New Roman" w:hAnsi="Liberation Serif" w:cs="Times New Roman"/>
          <w:kern w:val="1"/>
          <w:sz w:val="24"/>
          <w:szCs w:val="24"/>
          <w:lang w:eastAsia="pl-PL"/>
          <w14:ligatures w14:val="none"/>
        </w:rPr>
        <w:tab/>
        <w:t>Podanie danych jest dobrowolne, ale niezb</w:t>
      </w:r>
      <w:r w:rsidRPr="00526D5C">
        <w:rPr>
          <w:rFonts w:ascii="Times New Roman" w:eastAsia="Times New Roman" w:hAnsi="Liberation Serif" w:cs="Times New Roman"/>
          <w:kern w:val="1"/>
          <w:sz w:val="24"/>
          <w:szCs w:val="24"/>
          <w:lang w:eastAsia="pl-PL"/>
          <w14:ligatures w14:val="none"/>
        </w:rPr>
        <w:t>ę</w:t>
      </w:r>
      <w:r w:rsidRPr="00526D5C">
        <w:rPr>
          <w:rFonts w:ascii="Times New Roman" w:eastAsia="Times New Roman" w:hAnsi="Liberation Serif" w:cs="Times New Roman"/>
          <w:kern w:val="1"/>
          <w:sz w:val="24"/>
          <w:szCs w:val="24"/>
          <w:lang w:eastAsia="pl-PL"/>
          <w14:ligatures w14:val="none"/>
        </w:rPr>
        <w:t>dne do zawarcia oraz realizacji umowy.</w:t>
      </w:r>
    </w:p>
    <w:p w14:paraId="058A27E4" w14:textId="77777777" w:rsidR="009010EC" w:rsidRPr="00526D5C" w:rsidRDefault="009010EC" w:rsidP="00D95CE9">
      <w:pPr>
        <w:shd w:val="clear" w:color="auto" w:fill="FFFFFF"/>
        <w:suppressAutoHyphens/>
        <w:autoSpaceDE w:val="0"/>
        <w:autoSpaceDN w:val="0"/>
        <w:adjustRightInd w:val="0"/>
        <w:spacing w:after="0" w:line="240" w:lineRule="auto"/>
        <w:jc w:val="both"/>
        <w:textAlignment w:val="baseline"/>
        <w:rPr>
          <w:rFonts w:ascii="Times New Roman" w:eastAsia="Times New Roman" w:hAnsi="Liberation Serif" w:cs="Times New Roman"/>
          <w:kern w:val="1"/>
          <w:sz w:val="24"/>
          <w:szCs w:val="24"/>
          <w:lang w:eastAsia="pl-PL"/>
          <w14:ligatures w14:val="none"/>
        </w:rPr>
      </w:pPr>
    </w:p>
    <w:p w14:paraId="404347E3" w14:textId="77777777" w:rsidR="004D5D1C" w:rsidRPr="00526D5C" w:rsidRDefault="004D5D1C" w:rsidP="00D95CE9">
      <w:pPr>
        <w:suppressAutoHyphens/>
        <w:spacing w:after="0" w:line="240" w:lineRule="auto"/>
        <w:ind w:left="5664" w:firstLine="708"/>
        <w:jc w:val="center"/>
        <w:rPr>
          <w:rFonts w:ascii="Times New Roman" w:eastAsia="ArialNarrow" w:hAnsi="Times New Roman" w:cs="Times New Roman"/>
          <w:b/>
          <w:bCs/>
          <w:color w:val="000000"/>
          <w:kern w:val="0"/>
          <w:sz w:val="24"/>
          <w:szCs w:val="24"/>
          <w:lang w:eastAsia="ar-SA"/>
          <w14:ligatures w14:val="none"/>
        </w:rPr>
      </w:pPr>
    </w:p>
    <w:p w14:paraId="7339468F" w14:textId="77777777" w:rsidR="004D5D1C" w:rsidRPr="00526D5C" w:rsidRDefault="004D5D1C" w:rsidP="00D95CE9">
      <w:pPr>
        <w:suppressAutoHyphens/>
        <w:spacing w:after="0" w:line="240" w:lineRule="auto"/>
        <w:ind w:left="5664" w:firstLine="708"/>
        <w:jc w:val="center"/>
        <w:rPr>
          <w:rFonts w:ascii="Times New Roman" w:eastAsia="ArialNarrow" w:hAnsi="Times New Roman" w:cs="Times New Roman"/>
          <w:b/>
          <w:bCs/>
          <w:color w:val="000000"/>
          <w:kern w:val="0"/>
          <w:sz w:val="24"/>
          <w:szCs w:val="24"/>
          <w:lang w:eastAsia="ar-SA"/>
          <w14:ligatures w14:val="none"/>
        </w:rPr>
      </w:pPr>
    </w:p>
    <w:p w14:paraId="7754DFBF" w14:textId="77777777" w:rsidR="004D5D1C" w:rsidRPr="00526D5C" w:rsidRDefault="004D5D1C" w:rsidP="00D95CE9">
      <w:pPr>
        <w:suppressAutoHyphens/>
        <w:spacing w:after="0" w:line="240" w:lineRule="auto"/>
        <w:ind w:left="5664" w:firstLine="708"/>
        <w:jc w:val="center"/>
        <w:rPr>
          <w:rFonts w:ascii="Times New Roman" w:eastAsia="ArialNarrow" w:hAnsi="Times New Roman" w:cs="Times New Roman"/>
          <w:b/>
          <w:bCs/>
          <w:color w:val="000000"/>
          <w:kern w:val="0"/>
          <w:sz w:val="24"/>
          <w:szCs w:val="24"/>
          <w:lang w:eastAsia="ar-SA"/>
          <w14:ligatures w14:val="none"/>
        </w:rPr>
      </w:pPr>
    </w:p>
    <w:p w14:paraId="0E188FB6" w14:textId="77777777" w:rsidR="004D5D1C" w:rsidRPr="00526D5C" w:rsidRDefault="004D5D1C" w:rsidP="00D95CE9">
      <w:pPr>
        <w:suppressAutoHyphens/>
        <w:spacing w:after="0" w:line="240" w:lineRule="auto"/>
        <w:ind w:left="5664" w:firstLine="708"/>
        <w:jc w:val="center"/>
        <w:rPr>
          <w:rFonts w:ascii="Times New Roman" w:eastAsia="ArialNarrow" w:hAnsi="Times New Roman" w:cs="Times New Roman"/>
          <w:b/>
          <w:bCs/>
          <w:color w:val="000000"/>
          <w:kern w:val="0"/>
          <w:sz w:val="24"/>
          <w:szCs w:val="24"/>
          <w:lang w:eastAsia="ar-SA"/>
          <w14:ligatures w14:val="none"/>
        </w:rPr>
      </w:pPr>
    </w:p>
    <w:sectPr w:rsidR="004D5D1C" w:rsidRPr="00526D5C" w:rsidSect="004D5D1C">
      <w:headerReference w:type="even" r:id="rId7"/>
      <w:headerReference w:type="default" r:id="rId8"/>
      <w:footerReference w:type="even" r:id="rId9"/>
      <w:footerReference w:type="default" r:id="rId10"/>
      <w:headerReference w:type="first" r:id="rId11"/>
      <w:footerReference w:type="first" r:id="rId12"/>
      <w:pgSz w:w="11906" w:h="16838"/>
      <w:pgMar w:top="1701" w:right="1247" w:bottom="1247" w:left="1191" w:header="708" w:footer="709"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51A4B" w14:textId="77777777" w:rsidR="00156BA4" w:rsidRDefault="00156BA4">
      <w:pPr>
        <w:spacing w:after="0" w:line="240" w:lineRule="auto"/>
      </w:pPr>
      <w:r>
        <w:separator/>
      </w:r>
    </w:p>
  </w:endnote>
  <w:endnote w:type="continuationSeparator" w:id="0">
    <w:p w14:paraId="64B2BE73" w14:textId="77777777" w:rsidR="00156BA4" w:rsidRDefault="00156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Univers-PL">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Times New Roman"/>
    <w:panose1 w:val="00000000000000000000"/>
    <w:charset w:val="00"/>
    <w:family w:val="roman"/>
    <w:notTrueType/>
    <w:pitch w:val="default"/>
  </w:font>
  <w:font w:name="ArialNarrow">
    <w:charset w:val="00"/>
    <w:family w:val="swiss"/>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C0515" w14:textId="77777777" w:rsidR="00A060DA" w:rsidRDefault="00A060D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F54D2" w14:textId="77777777" w:rsidR="00A060DA" w:rsidRDefault="00A060DA">
    <w:pPr>
      <w:pStyle w:val="Style10"/>
      <w:ind w:right="10"/>
      <w:jc w:val="right"/>
    </w:pPr>
    <w:r>
      <w:rPr>
        <w:rStyle w:val="FontStyle29"/>
      </w:rPr>
      <w:fldChar w:fldCharType="begin"/>
    </w:r>
    <w:r>
      <w:rPr>
        <w:rStyle w:val="FontStyle29"/>
      </w:rPr>
      <w:instrText xml:space="preserve"> PAGE </w:instrText>
    </w:r>
    <w:r>
      <w:rPr>
        <w:rStyle w:val="FontStyle29"/>
      </w:rPr>
      <w:fldChar w:fldCharType="separate"/>
    </w:r>
    <w:r w:rsidR="000B7ED9">
      <w:rPr>
        <w:rStyle w:val="FontStyle29"/>
        <w:noProof/>
      </w:rPr>
      <w:t>23</w:t>
    </w:r>
    <w:r>
      <w:rPr>
        <w:rStyle w:val="FontStyle29"/>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52470" w14:textId="77777777" w:rsidR="00A060DA" w:rsidRDefault="00A060D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49004" w14:textId="77777777" w:rsidR="00156BA4" w:rsidRDefault="00156BA4">
      <w:pPr>
        <w:spacing w:after="0" w:line="240" w:lineRule="auto"/>
      </w:pPr>
      <w:r>
        <w:separator/>
      </w:r>
    </w:p>
  </w:footnote>
  <w:footnote w:type="continuationSeparator" w:id="0">
    <w:p w14:paraId="40B1C08F" w14:textId="77777777" w:rsidR="00156BA4" w:rsidRDefault="00156B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F78F7" w14:textId="77777777" w:rsidR="00A060DA" w:rsidRDefault="00A060D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85817" w14:textId="77777777" w:rsidR="00A060DA" w:rsidRDefault="00A060DA">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DF4AC" w14:textId="77777777" w:rsidR="00A060DA" w:rsidRDefault="00A060D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21E5566"/>
    <w:name w:val="WW8Num88"/>
    <w:lvl w:ilvl="0">
      <w:start w:val="1"/>
      <w:numFmt w:val="decimal"/>
      <w:lvlText w:val="%1)"/>
      <w:lvlJc w:val="right"/>
      <w:pPr>
        <w:tabs>
          <w:tab w:val="num" w:pos="0"/>
        </w:tabs>
        <w:ind w:left="720" w:hanging="360"/>
      </w:pPr>
      <w:rPr>
        <w:rFonts w:ascii="Times New Roman" w:eastAsia="Arial Unicode MS" w:hAnsi="Times New Roman" w:cs="Times New Roman" w:hint="default"/>
        <w:b w:val="0"/>
        <w:sz w:val="22"/>
        <w:szCs w:val="22"/>
      </w:rPr>
    </w:lvl>
  </w:abstractNum>
  <w:abstractNum w:abstractNumId="2" w15:restartNumberingAfterBreak="0">
    <w:nsid w:val="00000003"/>
    <w:multiLevelType w:val="multilevel"/>
    <w:tmpl w:val="2F9A7B70"/>
    <w:name w:val="WW8Num89"/>
    <w:lvl w:ilvl="0">
      <w:start w:val="1"/>
      <w:numFmt w:val="decimal"/>
      <w:lvlText w:val="%1."/>
      <w:lvlJc w:val="left"/>
      <w:pPr>
        <w:tabs>
          <w:tab w:val="num" w:pos="0"/>
        </w:tabs>
        <w:ind w:left="360" w:hanging="360"/>
      </w:pPr>
      <w:rPr>
        <w:rFonts w:hint="default"/>
        <w:b w:val="0"/>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0000004"/>
    <w:multiLevelType w:val="singleLevel"/>
    <w:tmpl w:val="00000004"/>
    <w:name w:val="WW8Num90"/>
    <w:lvl w:ilvl="0">
      <w:start w:val="1"/>
      <w:numFmt w:val="decimal"/>
      <w:lvlText w:val="%1)"/>
      <w:lvlJc w:val="right"/>
      <w:pPr>
        <w:tabs>
          <w:tab w:val="num" w:pos="0"/>
        </w:tabs>
        <w:ind w:left="720" w:hanging="360"/>
      </w:pPr>
      <w:rPr>
        <w:rFonts w:ascii="Symbol" w:hAnsi="Symbol" w:cs="Symbol" w:hint="default"/>
      </w:rPr>
    </w:lvl>
  </w:abstractNum>
  <w:abstractNum w:abstractNumId="4" w15:restartNumberingAfterBreak="0">
    <w:nsid w:val="00000005"/>
    <w:multiLevelType w:val="singleLevel"/>
    <w:tmpl w:val="00000005"/>
    <w:name w:val="WW8Num91"/>
    <w:lvl w:ilvl="0">
      <w:start w:val="1"/>
      <w:numFmt w:val="decimal"/>
      <w:lvlText w:val="%1)"/>
      <w:lvlJc w:val="left"/>
      <w:pPr>
        <w:tabs>
          <w:tab w:val="num" w:pos="0"/>
        </w:tabs>
        <w:ind w:left="720" w:hanging="360"/>
      </w:pPr>
      <w:rPr>
        <w:rFonts w:hint="default"/>
      </w:rPr>
    </w:lvl>
  </w:abstractNum>
  <w:abstractNum w:abstractNumId="5" w15:restartNumberingAfterBreak="0">
    <w:nsid w:val="00000006"/>
    <w:multiLevelType w:val="singleLevel"/>
    <w:tmpl w:val="00000006"/>
    <w:name w:val="WW8Num92"/>
    <w:lvl w:ilvl="0">
      <w:start w:val="1"/>
      <w:numFmt w:val="decimal"/>
      <w:lvlText w:val="%1)"/>
      <w:lvlJc w:val="left"/>
      <w:pPr>
        <w:tabs>
          <w:tab w:val="num" w:pos="0"/>
        </w:tabs>
        <w:ind w:left="1146" w:hanging="360"/>
      </w:pPr>
      <w:rPr>
        <w:rFonts w:ascii="Georgia" w:hAnsi="Georgia" w:cs="Georgia"/>
        <w:b w:val="0"/>
        <w:color w:val="000000"/>
        <w:sz w:val="20"/>
        <w:lang w:val="en-US"/>
      </w:rPr>
    </w:lvl>
  </w:abstractNum>
  <w:abstractNum w:abstractNumId="6" w15:restartNumberingAfterBreak="0">
    <w:nsid w:val="00000007"/>
    <w:multiLevelType w:val="singleLevel"/>
    <w:tmpl w:val="09BA73F6"/>
    <w:name w:val="WW8Num93"/>
    <w:lvl w:ilvl="0">
      <w:start w:val="1"/>
      <w:numFmt w:val="decimal"/>
      <w:lvlText w:val="%1."/>
      <w:lvlJc w:val="left"/>
      <w:pPr>
        <w:tabs>
          <w:tab w:val="num" w:pos="0"/>
        </w:tabs>
        <w:ind w:left="720" w:hanging="360"/>
      </w:pPr>
      <w:rPr>
        <w:b w:val="0"/>
        <w:bCs w:val="0"/>
        <w:color w:val="000000"/>
      </w:rPr>
    </w:lvl>
  </w:abstractNum>
  <w:abstractNum w:abstractNumId="7" w15:restartNumberingAfterBreak="0">
    <w:nsid w:val="00000008"/>
    <w:multiLevelType w:val="singleLevel"/>
    <w:tmpl w:val="00000008"/>
    <w:name w:val="WW8Num94"/>
    <w:lvl w:ilvl="0">
      <w:start w:val="1"/>
      <w:numFmt w:val="decimal"/>
      <w:lvlText w:val="%1)"/>
      <w:lvlJc w:val="left"/>
      <w:pPr>
        <w:tabs>
          <w:tab w:val="num" w:pos="0"/>
        </w:tabs>
        <w:ind w:left="720" w:hanging="360"/>
      </w:pPr>
      <w:rPr>
        <w:rFonts w:ascii="Symbol" w:hAnsi="Symbol" w:cs="Symbol" w:hint="default"/>
        <w:sz w:val="20"/>
        <w:szCs w:val="20"/>
      </w:rPr>
    </w:lvl>
  </w:abstractNum>
  <w:abstractNum w:abstractNumId="8" w15:restartNumberingAfterBreak="0">
    <w:nsid w:val="00000009"/>
    <w:multiLevelType w:val="singleLevel"/>
    <w:tmpl w:val="00000009"/>
    <w:name w:val="WW8Num95"/>
    <w:lvl w:ilvl="0">
      <w:start w:val="1"/>
      <w:numFmt w:val="lowerLetter"/>
      <w:lvlText w:val="%1)"/>
      <w:lvlJc w:val="left"/>
      <w:pPr>
        <w:tabs>
          <w:tab w:val="num" w:pos="0"/>
        </w:tabs>
        <w:ind w:left="720" w:hanging="360"/>
      </w:pPr>
      <w:rPr>
        <w:rFonts w:hint="default"/>
      </w:rPr>
    </w:lvl>
  </w:abstractNum>
  <w:abstractNum w:abstractNumId="9" w15:restartNumberingAfterBreak="0">
    <w:nsid w:val="0000000A"/>
    <w:multiLevelType w:val="singleLevel"/>
    <w:tmpl w:val="7D78EC8C"/>
    <w:name w:val="WW8Num96"/>
    <w:lvl w:ilvl="0">
      <w:start w:val="1"/>
      <w:numFmt w:val="decimal"/>
      <w:lvlText w:val="%1)"/>
      <w:lvlJc w:val="right"/>
      <w:pPr>
        <w:tabs>
          <w:tab w:val="num" w:pos="0"/>
        </w:tabs>
        <w:ind w:left="720" w:hanging="360"/>
      </w:pPr>
      <w:rPr>
        <w:rFonts w:ascii="Times New Roman" w:eastAsia="Arial Unicode MS" w:hAnsi="Times New Roman" w:cs="Times New Roman" w:hint="default"/>
        <w:b w:val="0"/>
        <w:color w:val="000000"/>
      </w:rPr>
    </w:lvl>
  </w:abstractNum>
  <w:abstractNum w:abstractNumId="10" w15:restartNumberingAfterBreak="0">
    <w:nsid w:val="0000000B"/>
    <w:multiLevelType w:val="singleLevel"/>
    <w:tmpl w:val="3FC86EDA"/>
    <w:name w:val="WW8Num97"/>
    <w:lvl w:ilvl="0">
      <w:start w:val="1"/>
      <w:numFmt w:val="decimal"/>
      <w:lvlText w:val="%1)"/>
      <w:lvlJc w:val="left"/>
      <w:pPr>
        <w:tabs>
          <w:tab w:val="num" w:pos="0"/>
        </w:tabs>
        <w:ind w:left="720" w:hanging="360"/>
      </w:pPr>
      <w:rPr>
        <w:rFonts w:ascii="Times New Roman" w:eastAsia="Arial Unicode MS" w:hAnsi="Times New Roman" w:cs="Times New Roman" w:hint="default"/>
        <w:b w:val="0"/>
        <w:sz w:val="22"/>
        <w:szCs w:val="22"/>
      </w:rPr>
    </w:lvl>
  </w:abstractNum>
  <w:abstractNum w:abstractNumId="11" w15:restartNumberingAfterBreak="0">
    <w:nsid w:val="0000000C"/>
    <w:multiLevelType w:val="singleLevel"/>
    <w:tmpl w:val="21EE1B96"/>
    <w:name w:val="WW8Num98"/>
    <w:lvl w:ilvl="0">
      <w:start w:val="1"/>
      <w:numFmt w:val="bullet"/>
      <w:lvlText w:val=""/>
      <w:lvlJc w:val="left"/>
      <w:pPr>
        <w:tabs>
          <w:tab w:val="num" w:pos="0"/>
        </w:tabs>
        <w:ind w:left="1080" w:hanging="360"/>
      </w:pPr>
      <w:rPr>
        <w:rFonts w:ascii="Symbol" w:hAnsi="Symbol" w:cs="Times New Roman" w:hint="default"/>
        <w:color w:val="auto"/>
      </w:rPr>
    </w:lvl>
  </w:abstractNum>
  <w:abstractNum w:abstractNumId="12" w15:restartNumberingAfterBreak="0">
    <w:nsid w:val="0000000D"/>
    <w:multiLevelType w:val="singleLevel"/>
    <w:tmpl w:val="0000000D"/>
    <w:name w:val="WW8Num99"/>
    <w:lvl w:ilvl="0">
      <w:start w:val="1"/>
      <w:numFmt w:val="lowerLetter"/>
      <w:lvlText w:val="%1)"/>
      <w:lvlJc w:val="left"/>
      <w:pPr>
        <w:tabs>
          <w:tab w:val="num" w:pos="0"/>
        </w:tabs>
        <w:ind w:left="720" w:hanging="360"/>
      </w:pPr>
    </w:lvl>
  </w:abstractNum>
  <w:abstractNum w:abstractNumId="13" w15:restartNumberingAfterBreak="0">
    <w:nsid w:val="0000000E"/>
    <w:multiLevelType w:val="singleLevel"/>
    <w:tmpl w:val="28F0F09A"/>
    <w:name w:val="WW8Num100"/>
    <w:lvl w:ilvl="0">
      <w:start w:val="1"/>
      <w:numFmt w:val="lowerLetter"/>
      <w:lvlText w:val="%1)"/>
      <w:lvlJc w:val="left"/>
      <w:pPr>
        <w:tabs>
          <w:tab w:val="num" w:pos="0"/>
        </w:tabs>
        <w:ind w:left="720" w:hanging="360"/>
      </w:pPr>
      <w:rPr>
        <w:rFonts w:ascii="Times New Roman" w:eastAsia="Arial Unicode MS" w:hAnsi="Times New Roman" w:cs="Times New Roman" w:hint="default"/>
        <w:b w:val="0"/>
        <w:bCs w:val="0"/>
        <w:sz w:val="24"/>
        <w:szCs w:val="24"/>
      </w:rPr>
    </w:lvl>
  </w:abstractNum>
  <w:abstractNum w:abstractNumId="14" w15:restartNumberingAfterBreak="0">
    <w:nsid w:val="0000000F"/>
    <w:multiLevelType w:val="singleLevel"/>
    <w:tmpl w:val="0000000F"/>
    <w:name w:val="WW8Num101"/>
    <w:lvl w:ilvl="0">
      <w:start w:val="4"/>
      <w:numFmt w:val="decimal"/>
      <w:lvlText w:val="%1."/>
      <w:lvlJc w:val="left"/>
      <w:pPr>
        <w:tabs>
          <w:tab w:val="num" w:pos="0"/>
        </w:tabs>
        <w:ind w:left="360" w:hanging="360"/>
      </w:pPr>
      <w:rPr>
        <w:rFonts w:hint="default"/>
        <w:color w:val="000000"/>
      </w:rPr>
    </w:lvl>
  </w:abstractNum>
  <w:abstractNum w:abstractNumId="15" w15:restartNumberingAfterBreak="0">
    <w:nsid w:val="00000010"/>
    <w:multiLevelType w:val="singleLevel"/>
    <w:tmpl w:val="E43EC8EC"/>
    <w:name w:val="WW8Num102"/>
    <w:lvl w:ilvl="0">
      <w:start w:val="1"/>
      <w:numFmt w:val="lowerLetter"/>
      <w:lvlText w:val="%1)"/>
      <w:lvlJc w:val="left"/>
      <w:pPr>
        <w:tabs>
          <w:tab w:val="num" w:pos="0"/>
        </w:tabs>
        <w:ind w:left="720" w:hanging="360"/>
      </w:pPr>
      <w:rPr>
        <w:rFonts w:hint="default"/>
        <w:b w:val="0"/>
      </w:rPr>
    </w:lvl>
  </w:abstractNum>
  <w:abstractNum w:abstractNumId="16" w15:restartNumberingAfterBreak="0">
    <w:nsid w:val="00000011"/>
    <w:multiLevelType w:val="singleLevel"/>
    <w:tmpl w:val="63DA3812"/>
    <w:name w:val="WW8Num103"/>
    <w:lvl w:ilvl="0">
      <w:start w:val="1"/>
      <w:numFmt w:val="decimal"/>
      <w:lvlText w:val="%1."/>
      <w:lvlJc w:val="left"/>
      <w:pPr>
        <w:tabs>
          <w:tab w:val="num" w:pos="0"/>
        </w:tabs>
        <w:ind w:left="360" w:hanging="360"/>
      </w:pPr>
      <w:rPr>
        <w:rFonts w:hint="default"/>
        <w:b w:val="0"/>
        <w:bCs/>
        <w:color w:val="000000"/>
      </w:rPr>
    </w:lvl>
  </w:abstractNum>
  <w:abstractNum w:abstractNumId="17" w15:restartNumberingAfterBreak="0">
    <w:nsid w:val="00000012"/>
    <w:multiLevelType w:val="singleLevel"/>
    <w:tmpl w:val="854A1224"/>
    <w:name w:val="WW8Num104"/>
    <w:lvl w:ilvl="0">
      <w:start w:val="2"/>
      <w:numFmt w:val="decimal"/>
      <w:lvlText w:val="%1."/>
      <w:lvlJc w:val="left"/>
      <w:pPr>
        <w:tabs>
          <w:tab w:val="num" w:pos="0"/>
        </w:tabs>
        <w:ind w:left="360" w:hanging="360"/>
      </w:pPr>
      <w:rPr>
        <w:rFonts w:cs="Times New Roman" w:hint="default"/>
        <w:b w:val="0"/>
      </w:rPr>
    </w:lvl>
  </w:abstractNum>
  <w:abstractNum w:abstractNumId="18" w15:restartNumberingAfterBreak="0">
    <w:nsid w:val="00000013"/>
    <w:multiLevelType w:val="singleLevel"/>
    <w:tmpl w:val="A3BAC100"/>
    <w:name w:val="WW8Num105"/>
    <w:lvl w:ilvl="0">
      <w:start w:val="1"/>
      <w:numFmt w:val="decimal"/>
      <w:lvlText w:val="%1."/>
      <w:lvlJc w:val="left"/>
      <w:pPr>
        <w:tabs>
          <w:tab w:val="num" w:pos="0"/>
        </w:tabs>
        <w:ind w:left="360" w:hanging="360"/>
      </w:pPr>
      <w:rPr>
        <w:rFonts w:hint="default"/>
        <w:b w:val="0"/>
        <w:bCs/>
      </w:rPr>
    </w:lvl>
  </w:abstractNum>
  <w:abstractNum w:abstractNumId="19" w15:restartNumberingAfterBreak="0">
    <w:nsid w:val="00000014"/>
    <w:multiLevelType w:val="singleLevel"/>
    <w:tmpl w:val="7B887FB8"/>
    <w:name w:val="WW8Num106"/>
    <w:lvl w:ilvl="0">
      <w:start w:val="2"/>
      <w:numFmt w:val="decimal"/>
      <w:lvlText w:val="%1."/>
      <w:lvlJc w:val="left"/>
      <w:pPr>
        <w:tabs>
          <w:tab w:val="num" w:pos="0"/>
        </w:tabs>
        <w:ind w:left="360" w:hanging="360"/>
      </w:pPr>
      <w:rPr>
        <w:rFonts w:hint="default"/>
        <w:strike w:val="0"/>
        <w:lang w:val="pl-PL"/>
      </w:rPr>
    </w:lvl>
  </w:abstractNum>
  <w:abstractNum w:abstractNumId="20" w15:restartNumberingAfterBreak="0">
    <w:nsid w:val="00000015"/>
    <w:multiLevelType w:val="singleLevel"/>
    <w:tmpl w:val="00000015"/>
    <w:name w:val="WW8Num107"/>
    <w:lvl w:ilvl="0">
      <w:start w:val="1"/>
      <w:numFmt w:val="decimal"/>
      <w:lvlText w:val="%1."/>
      <w:lvlJc w:val="left"/>
      <w:pPr>
        <w:tabs>
          <w:tab w:val="num" w:pos="0"/>
        </w:tabs>
        <w:ind w:left="360" w:hanging="360"/>
      </w:pPr>
      <w:rPr>
        <w:rFonts w:ascii="Times New Roman" w:eastAsia="Arial Unicode MS" w:hAnsi="Times New Roman" w:cs="Times New Roman" w:hint="default"/>
      </w:rPr>
    </w:lvl>
  </w:abstractNum>
  <w:abstractNum w:abstractNumId="21" w15:restartNumberingAfterBreak="0">
    <w:nsid w:val="00000016"/>
    <w:multiLevelType w:val="singleLevel"/>
    <w:tmpl w:val="902C75F4"/>
    <w:lvl w:ilvl="0">
      <w:start w:val="1"/>
      <w:numFmt w:val="decimal"/>
      <w:lvlText w:val="%1."/>
      <w:lvlJc w:val="left"/>
      <w:pPr>
        <w:ind w:left="360" w:hanging="360"/>
      </w:pPr>
      <w:rPr>
        <w:b w:val="0"/>
        <w:bCs/>
        <w:iCs/>
        <w:color w:val="000000"/>
      </w:rPr>
    </w:lvl>
  </w:abstractNum>
  <w:abstractNum w:abstractNumId="22" w15:restartNumberingAfterBreak="0">
    <w:nsid w:val="00000017"/>
    <w:multiLevelType w:val="singleLevel"/>
    <w:tmpl w:val="775A5972"/>
    <w:name w:val="WW8Num109"/>
    <w:lvl w:ilvl="0">
      <w:start w:val="1"/>
      <w:numFmt w:val="decimal"/>
      <w:lvlText w:val="%1)"/>
      <w:lvlJc w:val="right"/>
      <w:pPr>
        <w:tabs>
          <w:tab w:val="num" w:pos="0"/>
        </w:tabs>
        <w:ind w:left="720" w:hanging="360"/>
      </w:pPr>
      <w:rPr>
        <w:rFonts w:ascii="Times New Roman" w:eastAsia="Arial Unicode MS" w:hAnsi="Times New Roman" w:cs="Times New Roman" w:hint="default"/>
        <w:b w:val="0"/>
        <w:bCs/>
        <w:sz w:val="22"/>
        <w:szCs w:val="22"/>
      </w:rPr>
    </w:lvl>
  </w:abstractNum>
  <w:abstractNum w:abstractNumId="23" w15:restartNumberingAfterBreak="0">
    <w:nsid w:val="00000018"/>
    <w:multiLevelType w:val="singleLevel"/>
    <w:tmpl w:val="00000018"/>
    <w:name w:val="WW8Num110"/>
    <w:lvl w:ilvl="0">
      <w:start w:val="8"/>
      <w:numFmt w:val="decimal"/>
      <w:lvlText w:val="%1."/>
      <w:lvlJc w:val="left"/>
      <w:pPr>
        <w:tabs>
          <w:tab w:val="num" w:pos="0"/>
        </w:tabs>
        <w:ind w:left="360" w:hanging="360"/>
      </w:pPr>
      <w:rPr>
        <w:rFonts w:hint="default"/>
      </w:rPr>
    </w:lvl>
  </w:abstractNum>
  <w:abstractNum w:abstractNumId="24" w15:restartNumberingAfterBreak="0">
    <w:nsid w:val="00000019"/>
    <w:multiLevelType w:val="multilevel"/>
    <w:tmpl w:val="00000019"/>
    <w:name w:val="WW8Num111"/>
    <w:lvl w:ilvl="0">
      <w:start w:val="2"/>
      <w:numFmt w:val="decimal"/>
      <w:lvlText w:val="%1."/>
      <w:lvlJc w:val="left"/>
      <w:pPr>
        <w:tabs>
          <w:tab w:val="num" w:pos="0"/>
        </w:tabs>
        <w:ind w:left="360" w:hanging="360"/>
      </w:pPr>
      <w:rPr>
        <w:rFonts w:ascii="Georgia" w:eastAsia="Times New Roman" w:hAnsi="Georgia" w:cs="Arial"/>
        <w:color w:val="00000A"/>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0000001A"/>
    <w:multiLevelType w:val="singleLevel"/>
    <w:tmpl w:val="0000001A"/>
    <w:name w:val="WW8Num112"/>
    <w:lvl w:ilvl="0">
      <w:start w:val="1"/>
      <w:numFmt w:val="decimal"/>
      <w:lvlText w:val="%1)"/>
      <w:lvlJc w:val="right"/>
      <w:pPr>
        <w:tabs>
          <w:tab w:val="num" w:pos="0"/>
        </w:tabs>
        <w:ind w:left="720" w:hanging="360"/>
      </w:pPr>
      <w:rPr>
        <w:rFonts w:hint="default"/>
      </w:rPr>
    </w:lvl>
  </w:abstractNum>
  <w:abstractNum w:abstractNumId="26" w15:restartNumberingAfterBreak="0">
    <w:nsid w:val="0000001B"/>
    <w:multiLevelType w:val="singleLevel"/>
    <w:tmpl w:val="C8168908"/>
    <w:lvl w:ilvl="0">
      <w:start w:val="1"/>
      <w:numFmt w:val="decimal"/>
      <w:lvlText w:val="%1)"/>
      <w:lvlJc w:val="right"/>
      <w:pPr>
        <w:ind w:left="644" w:hanging="360"/>
      </w:pPr>
      <w:rPr>
        <w:rFonts w:hint="default"/>
        <w:b w:val="0"/>
        <w:bCs w:val="0"/>
        <w:sz w:val="22"/>
        <w:szCs w:val="22"/>
      </w:rPr>
    </w:lvl>
  </w:abstractNum>
  <w:abstractNum w:abstractNumId="27" w15:restartNumberingAfterBreak="0">
    <w:nsid w:val="0000001C"/>
    <w:multiLevelType w:val="singleLevel"/>
    <w:tmpl w:val="BFB63584"/>
    <w:name w:val="WW8Num114"/>
    <w:lvl w:ilvl="0">
      <w:start w:val="1"/>
      <w:numFmt w:val="decimal"/>
      <w:lvlText w:val="%1)"/>
      <w:lvlJc w:val="right"/>
      <w:pPr>
        <w:tabs>
          <w:tab w:val="num" w:pos="0"/>
        </w:tabs>
        <w:ind w:left="720" w:hanging="360"/>
      </w:pPr>
      <w:rPr>
        <w:rFonts w:ascii="Times New Roman" w:hAnsi="Times New Roman" w:cs="Times New Roman" w:hint="default"/>
        <w:b w:val="0"/>
        <w:i w:val="0"/>
        <w:color w:val="000000"/>
        <w:sz w:val="22"/>
        <w:szCs w:val="22"/>
      </w:rPr>
    </w:lvl>
  </w:abstractNum>
  <w:abstractNum w:abstractNumId="28" w15:restartNumberingAfterBreak="0">
    <w:nsid w:val="0000001D"/>
    <w:multiLevelType w:val="singleLevel"/>
    <w:tmpl w:val="0000001D"/>
    <w:name w:val="WW8Num115"/>
    <w:lvl w:ilvl="0">
      <w:start w:val="1"/>
      <w:numFmt w:val="decimal"/>
      <w:lvlText w:val="%1."/>
      <w:lvlJc w:val="left"/>
      <w:pPr>
        <w:tabs>
          <w:tab w:val="num" w:pos="0"/>
        </w:tabs>
        <w:ind w:left="720" w:hanging="360"/>
      </w:pPr>
      <w:rPr>
        <w:rFonts w:ascii="Times New Roman" w:eastAsia="Arial Unicode MS" w:hAnsi="Times New Roman" w:cs="Times New Roman" w:hint="default"/>
        <w:b/>
      </w:rPr>
    </w:lvl>
  </w:abstractNum>
  <w:abstractNum w:abstractNumId="29" w15:restartNumberingAfterBreak="0">
    <w:nsid w:val="0000001E"/>
    <w:multiLevelType w:val="singleLevel"/>
    <w:tmpl w:val="027237A8"/>
    <w:name w:val="WW8Num116"/>
    <w:lvl w:ilvl="0">
      <w:start w:val="3"/>
      <w:numFmt w:val="decimal"/>
      <w:lvlText w:val="%1."/>
      <w:lvlJc w:val="left"/>
      <w:pPr>
        <w:tabs>
          <w:tab w:val="num" w:pos="0"/>
        </w:tabs>
        <w:ind w:left="360" w:hanging="360"/>
      </w:pPr>
      <w:rPr>
        <w:rFonts w:ascii="Times New Roman" w:eastAsia="Arial Unicode MS" w:hAnsi="Times New Roman" w:cs="Times New Roman" w:hint="default"/>
        <w:sz w:val="22"/>
        <w:szCs w:val="22"/>
      </w:rPr>
    </w:lvl>
  </w:abstractNum>
  <w:abstractNum w:abstractNumId="30" w15:restartNumberingAfterBreak="0">
    <w:nsid w:val="0000001F"/>
    <w:multiLevelType w:val="singleLevel"/>
    <w:tmpl w:val="0000001F"/>
    <w:name w:val="WW8Num117"/>
    <w:lvl w:ilvl="0">
      <w:start w:val="1"/>
      <w:numFmt w:val="decimal"/>
      <w:lvlText w:val="%1."/>
      <w:lvlJc w:val="left"/>
      <w:pPr>
        <w:tabs>
          <w:tab w:val="num" w:pos="0"/>
        </w:tabs>
        <w:ind w:left="360" w:hanging="360"/>
      </w:pPr>
      <w:rPr>
        <w:rFonts w:ascii="Symbol" w:hAnsi="Symbol" w:cs="Symbol" w:hint="default"/>
      </w:rPr>
    </w:lvl>
  </w:abstractNum>
  <w:abstractNum w:abstractNumId="31" w15:restartNumberingAfterBreak="0">
    <w:nsid w:val="00000020"/>
    <w:multiLevelType w:val="singleLevel"/>
    <w:tmpl w:val="58CAB190"/>
    <w:name w:val="WW8Num118"/>
    <w:lvl w:ilvl="0">
      <w:start w:val="2"/>
      <w:numFmt w:val="decimal"/>
      <w:lvlText w:val="%1."/>
      <w:lvlJc w:val="left"/>
      <w:pPr>
        <w:tabs>
          <w:tab w:val="num" w:pos="0"/>
        </w:tabs>
        <w:ind w:left="360" w:hanging="360"/>
      </w:pPr>
      <w:rPr>
        <w:rFonts w:ascii="Times New Roman" w:eastAsia="Arial Unicode MS" w:hAnsi="Times New Roman" w:cs="Times New Roman" w:hint="default"/>
        <w:b w:val="0"/>
      </w:rPr>
    </w:lvl>
  </w:abstractNum>
  <w:abstractNum w:abstractNumId="32" w15:restartNumberingAfterBreak="0">
    <w:nsid w:val="00000021"/>
    <w:multiLevelType w:val="singleLevel"/>
    <w:tmpl w:val="924E2ED8"/>
    <w:name w:val="WW8Num119"/>
    <w:lvl w:ilvl="0">
      <w:start w:val="1"/>
      <w:numFmt w:val="decimal"/>
      <w:lvlText w:val="%1."/>
      <w:lvlJc w:val="left"/>
      <w:pPr>
        <w:tabs>
          <w:tab w:val="num" w:pos="0"/>
        </w:tabs>
        <w:ind w:left="360" w:hanging="360"/>
      </w:pPr>
      <w:rPr>
        <w:rFonts w:ascii="Times New Roman" w:hAnsi="Times New Roman" w:cs="Times New Roman" w:hint="default"/>
        <w:b w:val="0"/>
      </w:rPr>
    </w:lvl>
  </w:abstractNum>
  <w:abstractNum w:abstractNumId="33" w15:restartNumberingAfterBreak="0">
    <w:nsid w:val="00000022"/>
    <w:multiLevelType w:val="singleLevel"/>
    <w:tmpl w:val="18667024"/>
    <w:name w:val="WW8Num120"/>
    <w:lvl w:ilvl="0">
      <w:start w:val="1"/>
      <w:numFmt w:val="decimal"/>
      <w:lvlText w:val="%1)"/>
      <w:lvlJc w:val="right"/>
      <w:pPr>
        <w:tabs>
          <w:tab w:val="num" w:pos="0"/>
        </w:tabs>
        <w:ind w:left="720" w:hanging="360"/>
      </w:pPr>
      <w:rPr>
        <w:rFonts w:ascii="Times New Roman" w:eastAsia="Arial Unicode MS" w:hAnsi="Times New Roman" w:cs="Times New Roman" w:hint="default"/>
        <w:b w:val="0"/>
        <w:sz w:val="22"/>
        <w:szCs w:val="22"/>
      </w:rPr>
    </w:lvl>
  </w:abstractNum>
  <w:abstractNum w:abstractNumId="34" w15:restartNumberingAfterBreak="0">
    <w:nsid w:val="00000023"/>
    <w:multiLevelType w:val="singleLevel"/>
    <w:tmpl w:val="00000023"/>
    <w:name w:val="WW8Num121"/>
    <w:lvl w:ilvl="0">
      <w:start w:val="8"/>
      <w:numFmt w:val="decimal"/>
      <w:lvlText w:val="%1."/>
      <w:lvlJc w:val="left"/>
      <w:pPr>
        <w:tabs>
          <w:tab w:val="num" w:pos="0"/>
        </w:tabs>
        <w:ind w:left="720" w:hanging="360"/>
      </w:pPr>
      <w:rPr>
        <w:rFonts w:ascii="Times New Roman" w:eastAsia="Arial Unicode MS" w:hAnsi="Times New Roman" w:cs="Times New Roman" w:hint="default"/>
        <w:sz w:val="24"/>
        <w:szCs w:val="24"/>
      </w:rPr>
    </w:lvl>
  </w:abstractNum>
  <w:abstractNum w:abstractNumId="35" w15:restartNumberingAfterBreak="0">
    <w:nsid w:val="00000024"/>
    <w:multiLevelType w:val="singleLevel"/>
    <w:tmpl w:val="D7DA5C92"/>
    <w:name w:val="WW8Num122"/>
    <w:lvl w:ilvl="0">
      <w:start w:val="1"/>
      <w:numFmt w:val="decimal"/>
      <w:lvlText w:val="%1."/>
      <w:lvlJc w:val="left"/>
      <w:pPr>
        <w:tabs>
          <w:tab w:val="num" w:pos="0"/>
        </w:tabs>
        <w:ind w:left="360" w:hanging="360"/>
      </w:pPr>
      <w:rPr>
        <w:rFonts w:ascii="Times New Roman" w:eastAsia="Arial Unicode MS" w:hAnsi="Times New Roman" w:cs="Times New Roman" w:hint="default"/>
        <w:b w:val="0"/>
        <w:bCs w:val="0"/>
        <w:sz w:val="24"/>
        <w:szCs w:val="24"/>
      </w:rPr>
    </w:lvl>
  </w:abstractNum>
  <w:abstractNum w:abstractNumId="36" w15:restartNumberingAfterBreak="0">
    <w:nsid w:val="00000025"/>
    <w:multiLevelType w:val="singleLevel"/>
    <w:tmpl w:val="00000025"/>
    <w:name w:val="WW8Num123"/>
    <w:lvl w:ilvl="0">
      <w:start w:val="1"/>
      <w:numFmt w:val="decimal"/>
      <w:lvlText w:val="%1)"/>
      <w:lvlJc w:val="right"/>
      <w:pPr>
        <w:tabs>
          <w:tab w:val="num" w:pos="0"/>
        </w:tabs>
        <w:ind w:left="720" w:hanging="360"/>
      </w:pPr>
      <w:rPr>
        <w:rFonts w:ascii="Symbol" w:hAnsi="Symbol" w:cs="Symbol" w:hint="default"/>
      </w:rPr>
    </w:lvl>
  </w:abstractNum>
  <w:abstractNum w:abstractNumId="37" w15:restartNumberingAfterBreak="0">
    <w:nsid w:val="00000026"/>
    <w:multiLevelType w:val="multilevel"/>
    <w:tmpl w:val="00000026"/>
    <w:name w:val="WW8Num124"/>
    <w:lvl w:ilvl="0">
      <w:start w:val="2"/>
      <w:numFmt w:val="decimal"/>
      <w:lvlText w:val="%1."/>
      <w:lvlJc w:val="left"/>
      <w:pPr>
        <w:tabs>
          <w:tab w:val="num" w:pos="0"/>
        </w:tabs>
        <w:ind w:left="360" w:hanging="360"/>
      </w:pPr>
      <w:rPr>
        <w:rFonts w:hint="default"/>
        <w:b/>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00000027"/>
    <w:multiLevelType w:val="singleLevel"/>
    <w:tmpl w:val="F452A5B8"/>
    <w:name w:val="WW8Num125"/>
    <w:lvl w:ilvl="0">
      <w:start w:val="1"/>
      <w:numFmt w:val="lowerLetter"/>
      <w:lvlText w:val="%1)"/>
      <w:lvlJc w:val="left"/>
      <w:pPr>
        <w:tabs>
          <w:tab w:val="num" w:pos="398"/>
        </w:tabs>
        <w:ind w:left="0" w:firstLine="0"/>
      </w:pPr>
      <w:rPr>
        <w:rFonts w:ascii="Times New Roman" w:eastAsia="Arial Unicode MS" w:hAnsi="Times New Roman" w:cs="Times New Roman" w:hint="default"/>
      </w:rPr>
    </w:lvl>
  </w:abstractNum>
  <w:abstractNum w:abstractNumId="39" w15:restartNumberingAfterBreak="0">
    <w:nsid w:val="00000028"/>
    <w:multiLevelType w:val="singleLevel"/>
    <w:tmpl w:val="F7DA1FF0"/>
    <w:name w:val="WW8Num126"/>
    <w:lvl w:ilvl="0">
      <w:start w:val="1"/>
      <w:numFmt w:val="decimal"/>
      <w:lvlText w:val="%1."/>
      <w:lvlJc w:val="left"/>
      <w:pPr>
        <w:tabs>
          <w:tab w:val="num" w:pos="0"/>
        </w:tabs>
        <w:ind w:left="720" w:hanging="360"/>
      </w:pPr>
      <w:rPr>
        <w:rFonts w:ascii="Times New Roman" w:hAnsi="Times New Roman" w:cs="Times New Roman" w:hint="default"/>
        <w:b w:val="0"/>
        <w:bCs/>
        <w:color w:val="000000"/>
      </w:rPr>
    </w:lvl>
  </w:abstractNum>
  <w:abstractNum w:abstractNumId="40" w15:restartNumberingAfterBreak="0">
    <w:nsid w:val="00000029"/>
    <w:multiLevelType w:val="singleLevel"/>
    <w:tmpl w:val="00000029"/>
    <w:name w:val="WW8Num127"/>
    <w:lvl w:ilvl="0">
      <w:start w:val="2"/>
      <w:numFmt w:val="decimal"/>
      <w:lvlText w:val="%1."/>
      <w:lvlJc w:val="left"/>
      <w:pPr>
        <w:tabs>
          <w:tab w:val="num" w:pos="0"/>
        </w:tabs>
        <w:ind w:left="360" w:hanging="360"/>
      </w:pPr>
      <w:rPr>
        <w:rFonts w:ascii="Times New Roman" w:eastAsia="Arial Unicode MS" w:hAnsi="Times New Roman" w:cs="Times New Roman" w:hint="default"/>
        <w:sz w:val="24"/>
        <w:szCs w:val="24"/>
      </w:rPr>
    </w:lvl>
  </w:abstractNum>
  <w:abstractNum w:abstractNumId="41" w15:restartNumberingAfterBreak="0">
    <w:nsid w:val="0000002A"/>
    <w:multiLevelType w:val="multilevel"/>
    <w:tmpl w:val="0000002A"/>
    <w:name w:val="WW8Num128"/>
    <w:lvl w:ilvl="0">
      <w:start w:val="1"/>
      <w:numFmt w:val="decimal"/>
      <w:lvlText w:val="%1."/>
      <w:lvlJc w:val="left"/>
      <w:pPr>
        <w:tabs>
          <w:tab w:val="num" w:pos="360"/>
        </w:tabs>
        <w:ind w:left="360" w:hanging="360"/>
      </w:pPr>
      <w:rPr>
        <w:rFonts w:ascii="Georgia" w:hAnsi="Georgia" w:cs="Georgia"/>
        <w:b w:val="0"/>
        <w:i w:val="0"/>
        <w:sz w:val="20"/>
      </w:rPr>
    </w:lvl>
    <w:lvl w:ilvl="1">
      <w:start w:val="1"/>
      <w:numFmt w:val="lowerLetter"/>
      <w:lvlText w:val="%2)"/>
      <w:lvlJc w:val="left"/>
      <w:pPr>
        <w:tabs>
          <w:tab w:val="num" w:pos="720"/>
        </w:tabs>
        <w:ind w:left="720" w:hanging="360"/>
      </w:pPr>
      <w:rPr>
        <w:rFonts w:hint="default"/>
        <w:color w:val="000000"/>
      </w:rPr>
    </w:lvl>
    <w:lvl w:ilvl="2">
      <w:start w:val="1"/>
      <w:numFmt w:val="lowerRoman"/>
      <w:lvlText w:val="%3)"/>
      <w:lvlJc w:val="left"/>
      <w:pPr>
        <w:tabs>
          <w:tab w:val="num" w:pos="1080"/>
        </w:tabs>
        <w:ind w:left="1080" w:hanging="360"/>
      </w:pPr>
      <w:rPr>
        <w:rFonts w:hint="default"/>
        <w:color w:val="000000"/>
      </w:rPr>
    </w:lvl>
    <w:lvl w:ilvl="3">
      <w:start w:val="1"/>
      <w:numFmt w:val="decimal"/>
      <w:lvlText w:val="(%4)"/>
      <w:lvlJc w:val="left"/>
      <w:pPr>
        <w:tabs>
          <w:tab w:val="num" w:pos="1440"/>
        </w:tabs>
        <w:ind w:left="1440" w:hanging="360"/>
      </w:pPr>
      <w:rPr>
        <w:rFonts w:hint="default"/>
        <w:color w:val="000000"/>
      </w:rPr>
    </w:lvl>
    <w:lvl w:ilvl="4">
      <w:start w:val="1"/>
      <w:numFmt w:val="lowerLetter"/>
      <w:lvlText w:val="(%5)"/>
      <w:lvlJc w:val="left"/>
      <w:pPr>
        <w:tabs>
          <w:tab w:val="num" w:pos="1800"/>
        </w:tabs>
        <w:ind w:left="1800" w:hanging="360"/>
      </w:pPr>
      <w:rPr>
        <w:rFonts w:hint="default"/>
        <w:color w:val="000000"/>
      </w:rPr>
    </w:lvl>
    <w:lvl w:ilvl="5">
      <w:start w:val="1"/>
      <w:numFmt w:val="lowerRoman"/>
      <w:lvlText w:val="(%6)"/>
      <w:lvlJc w:val="left"/>
      <w:pPr>
        <w:tabs>
          <w:tab w:val="num" w:pos="2160"/>
        </w:tabs>
        <w:ind w:left="2160" w:hanging="360"/>
      </w:pPr>
      <w:rPr>
        <w:rFonts w:hint="default"/>
        <w:color w:val="000000"/>
      </w:rPr>
    </w:lvl>
    <w:lvl w:ilvl="6">
      <w:start w:val="1"/>
      <w:numFmt w:val="decimal"/>
      <w:lvlText w:val="%7."/>
      <w:lvlJc w:val="left"/>
      <w:pPr>
        <w:tabs>
          <w:tab w:val="num" w:pos="2520"/>
        </w:tabs>
        <w:ind w:left="2520" w:hanging="360"/>
      </w:pPr>
      <w:rPr>
        <w:rFonts w:hint="default"/>
        <w:color w:val="000000"/>
      </w:rPr>
    </w:lvl>
    <w:lvl w:ilvl="7">
      <w:start w:val="1"/>
      <w:numFmt w:val="lowerLetter"/>
      <w:lvlText w:val="%8."/>
      <w:lvlJc w:val="left"/>
      <w:pPr>
        <w:tabs>
          <w:tab w:val="num" w:pos="2880"/>
        </w:tabs>
        <w:ind w:left="2880" w:hanging="360"/>
      </w:pPr>
      <w:rPr>
        <w:rFonts w:hint="default"/>
        <w:color w:val="000000"/>
      </w:rPr>
    </w:lvl>
    <w:lvl w:ilvl="8">
      <w:start w:val="1"/>
      <w:numFmt w:val="lowerRoman"/>
      <w:lvlText w:val="%9."/>
      <w:lvlJc w:val="left"/>
      <w:pPr>
        <w:tabs>
          <w:tab w:val="num" w:pos="3240"/>
        </w:tabs>
        <w:ind w:left="3240" w:hanging="360"/>
      </w:pPr>
      <w:rPr>
        <w:rFonts w:hint="default"/>
        <w:color w:val="000000"/>
      </w:rPr>
    </w:lvl>
  </w:abstractNum>
  <w:abstractNum w:abstractNumId="42" w15:restartNumberingAfterBreak="0">
    <w:nsid w:val="0000002B"/>
    <w:multiLevelType w:val="singleLevel"/>
    <w:tmpl w:val="0000002B"/>
    <w:name w:val="WW8Num129"/>
    <w:lvl w:ilvl="0">
      <w:start w:val="1"/>
      <w:numFmt w:val="decimal"/>
      <w:lvlText w:val="%1)"/>
      <w:lvlJc w:val="left"/>
      <w:pPr>
        <w:tabs>
          <w:tab w:val="num" w:pos="0"/>
        </w:tabs>
        <w:ind w:left="1080" w:hanging="360"/>
      </w:pPr>
      <w:rPr>
        <w:rFonts w:ascii="Times New Roman" w:eastAsia="Arial Unicode MS" w:hAnsi="Times New Roman" w:cs="Times New Roman" w:hint="default"/>
        <w:sz w:val="24"/>
        <w:szCs w:val="24"/>
      </w:rPr>
    </w:lvl>
  </w:abstractNum>
  <w:abstractNum w:abstractNumId="43" w15:restartNumberingAfterBreak="0">
    <w:nsid w:val="0000002C"/>
    <w:multiLevelType w:val="singleLevel"/>
    <w:tmpl w:val="D616887A"/>
    <w:name w:val="WW8Num130"/>
    <w:lvl w:ilvl="0">
      <w:start w:val="1"/>
      <w:numFmt w:val="decimal"/>
      <w:lvlText w:val="%1."/>
      <w:lvlJc w:val="left"/>
      <w:pPr>
        <w:tabs>
          <w:tab w:val="num" w:pos="0"/>
        </w:tabs>
        <w:ind w:left="360" w:hanging="360"/>
      </w:pPr>
      <w:rPr>
        <w:rFonts w:ascii="Times New Roman" w:eastAsia="Arial Unicode MS" w:hAnsi="Times New Roman" w:cs="Times New Roman" w:hint="default"/>
        <w:b w:val="0"/>
        <w:i w:val="0"/>
        <w:iCs/>
        <w:sz w:val="22"/>
        <w:szCs w:val="22"/>
      </w:rPr>
    </w:lvl>
  </w:abstractNum>
  <w:abstractNum w:abstractNumId="44" w15:restartNumberingAfterBreak="0">
    <w:nsid w:val="0000002D"/>
    <w:multiLevelType w:val="singleLevel"/>
    <w:tmpl w:val="833E87CE"/>
    <w:name w:val="WW8Num131"/>
    <w:lvl w:ilvl="0">
      <w:start w:val="1"/>
      <w:numFmt w:val="decimal"/>
      <w:lvlText w:val="%1."/>
      <w:lvlJc w:val="left"/>
      <w:pPr>
        <w:tabs>
          <w:tab w:val="num" w:pos="0"/>
        </w:tabs>
        <w:ind w:left="360" w:hanging="360"/>
      </w:pPr>
      <w:rPr>
        <w:b w:val="0"/>
      </w:rPr>
    </w:lvl>
  </w:abstractNum>
  <w:abstractNum w:abstractNumId="45" w15:restartNumberingAfterBreak="0">
    <w:nsid w:val="0000002E"/>
    <w:multiLevelType w:val="singleLevel"/>
    <w:tmpl w:val="BE0C667E"/>
    <w:name w:val="WW8Num132"/>
    <w:lvl w:ilvl="0">
      <w:start w:val="1"/>
      <w:numFmt w:val="decimal"/>
      <w:lvlText w:val="%1."/>
      <w:lvlJc w:val="left"/>
      <w:pPr>
        <w:tabs>
          <w:tab w:val="num" w:pos="0"/>
        </w:tabs>
        <w:ind w:left="360" w:hanging="360"/>
      </w:pPr>
      <w:rPr>
        <w:rFonts w:ascii="Times New Roman" w:hAnsi="Times New Roman" w:cs="Times New Roman" w:hint="default"/>
        <w:b w:val="0"/>
        <w:i w:val="0"/>
        <w:sz w:val="22"/>
        <w:szCs w:val="22"/>
      </w:rPr>
    </w:lvl>
  </w:abstractNum>
  <w:abstractNum w:abstractNumId="46" w15:restartNumberingAfterBreak="0">
    <w:nsid w:val="0000002F"/>
    <w:multiLevelType w:val="singleLevel"/>
    <w:tmpl w:val="0000002F"/>
    <w:name w:val="WW8Num133"/>
    <w:lvl w:ilvl="0">
      <w:start w:val="1"/>
      <w:numFmt w:val="decimal"/>
      <w:lvlText w:val="%1)"/>
      <w:lvlJc w:val="left"/>
      <w:pPr>
        <w:tabs>
          <w:tab w:val="num" w:pos="0"/>
        </w:tabs>
        <w:ind w:left="720" w:hanging="360"/>
      </w:pPr>
      <w:rPr>
        <w:rFonts w:eastAsia="Calibri" w:hint="default"/>
      </w:rPr>
    </w:lvl>
  </w:abstractNum>
  <w:abstractNum w:abstractNumId="47" w15:restartNumberingAfterBreak="0">
    <w:nsid w:val="00000030"/>
    <w:multiLevelType w:val="singleLevel"/>
    <w:tmpl w:val="CC16115A"/>
    <w:name w:val="WW8Num134"/>
    <w:lvl w:ilvl="0">
      <w:start w:val="3"/>
      <w:numFmt w:val="decimal"/>
      <w:lvlText w:val="%1."/>
      <w:lvlJc w:val="left"/>
      <w:pPr>
        <w:tabs>
          <w:tab w:val="num" w:pos="0"/>
        </w:tabs>
        <w:ind w:left="720" w:hanging="360"/>
      </w:pPr>
      <w:rPr>
        <w:rFonts w:ascii="Times New Roman" w:hAnsi="Times New Roman" w:cs="Times New Roman" w:hint="default"/>
        <w:b w:val="0"/>
        <w:bCs/>
        <w:color w:val="000000"/>
      </w:rPr>
    </w:lvl>
  </w:abstractNum>
  <w:abstractNum w:abstractNumId="48" w15:restartNumberingAfterBreak="0">
    <w:nsid w:val="00000031"/>
    <w:multiLevelType w:val="singleLevel"/>
    <w:tmpl w:val="8E6A1DFA"/>
    <w:name w:val="WW8Num135"/>
    <w:lvl w:ilvl="0">
      <w:start w:val="1"/>
      <w:numFmt w:val="decimal"/>
      <w:lvlText w:val="%1."/>
      <w:lvlJc w:val="left"/>
      <w:pPr>
        <w:tabs>
          <w:tab w:val="num" w:pos="0"/>
        </w:tabs>
        <w:ind w:left="360" w:hanging="360"/>
      </w:pPr>
      <w:rPr>
        <w:rFonts w:ascii="Times New Roman" w:hAnsi="Times New Roman" w:cs="Times New Roman" w:hint="default"/>
      </w:rPr>
    </w:lvl>
  </w:abstractNum>
  <w:abstractNum w:abstractNumId="49" w15:restartNumberingAfterBreak="0">
    <w:nsid w:val="00000032"/>
    <w:multiLevelType w:val="singleLevel"/>
    <w:tmpl w:val="DF7C2A7C"/>
    <w:name w:val="WW8Num136"/>
    <w:lvl w:ilvl="0">
      <w:start w:val="9"/>
      <w:numFmt w:val="decimal"/>
      <w:lvlText w:val="%1."/>
      <w:lvlJc w:val="left"/>
      <w:pPr>
        <w:tabs>
          <w:tab w:val="num" w:pos="0"/>
        </w:tabs>
        <w:ind w:left="360" w:hanging="360"/>
      </w:pPr>
      <w:rPr>
        <w:rFonts w:ascii="Times New Roman" w:eastAsia="Arial Unicode MS" w:hAnsi="Times New Roman" w:cs="Times New Roman" w:hint="default"/>
        <w:b w:val="0"/>
        <w:sz w:val="22"/>
        <w:szCs w:val="22"/>
      </w:rPr>
    </w:lvl>
  </w:abstractNum>
  <w:abstractNum w:abstractNumId="50" w15:restartNumberingAfterBreak="0">
    <w:nsid w:val="00000033"/>
    <w:multiLevelType w:val="singleLevel"/>
    <w:tmpl w:val="00000033"/>
    <w:name w:val="WW8Num137"/>
    <w:lvl w:ilvl="0">
      <w:start w:val="1"/>
      <w:numFmt w:val="decimal"/>
      <w:lvlText w:val="%1)"/>
      <w:lvlJc w:val="left"/>
      <w:pPr>
        <w:tabs>
          <w:tab w:val="num" w:pos="0"/>
        </w:tabs>
        <w:ind w:left="1080" w:hanging="360"/>
      </w:pPr>
      <w:rPr>
        <w:rFonts w:ascii="Times New Roman" w:eastAsia="Arial Unicode MS" w:hAnsi="Times New Roman" w:cs="Times New Roman" w:hint="default"/>
        <w:color w:val="auto"/>
      </w:rPr>
    </w:lvl>
  </w:abstractNum>
  <w:abstractNum w:abstractNumId="51" w15:restartNumberingAfterBreak="0">
    <w:nsid w:val="00000034"/>
    <w:multiLevelType w:val="singleLevel"/>
    <w:tmpl w:val="0A2CBA58"/>
    <w:name w:val="WW8Num139"/>
    <w:lvl w:ilvl="0">
      <w:start w:val="1"/>
      <w:numFmt w:val="decimal"/>
      <w:lvlText w:val="%1."/>
      <w:lvlJc w:val="left"/>
      <w:pPr>
        <w:tabs>
          <w:tab w:val="num" w:pos="0"/>
        </w:tabs>
        <w:ind w:left="360" w:hanging="360"/>
      </w:pPr>
      <w:rPr>
        <w:rFonts w:ascii="Times New Roman" w:hAnsi="Times New Roman" w:cs="Times New Roman" w:hint="default"/>
        <w:b w:val="0"/>
        <w:sz w:val="22"/>
        <w:szCs w:val="22"/>
      </w:rPr>
    </w:lvl>
  </w:abstractNum>
  <w:abstractNum w:abstractNumId="52" w15:restartNumberingAfterBreak="0">
    <w:nsid w:val="00000035"/>
    <w:multiLevelType w:val="singleLevel"/>
    <w:tmpl w:val="00000035"/>
    <w:name w:val="WW8Num140"/>
    <w:lvl w:ilvl="0">
      <w:start w:val="1"/>
      <w:numFmt w:val="decimal"/>
      <w:lvlText w:val="%1."/>
      <w:lvlJc w:val="left"/>
      <w:pPr>
        <w:tabs>
          <w:tab w:val="num" w:pos="0"/>
        </w:tabs>
        <w:ind w:left="360" w:hanging="360"/>
      </w:pPr>
      <w:rPr>
        <w:rFonts w:hint="default"/>
      </w:rPr>
    </w:lvl>
  </w:abstractNum>
  <w:abstractNum w:abstractNumId="53" w15:restartNumberingAfterBreak="0">
    <w:nsid w:val="00000036"/>
    <w:multiLevelType w:val="singleLevel"/>
    <w:tmpl w:val="00000036"/>
    <w:name w:val="WW8Num141"/>
    <w:lvl w:ilvl="0">
      <w:start w:val="1"/>
      <w:numFmt w:val="decimal"/>
      <w:lvlText w:val="%1."/>
      <w:lvlJc w:val="left"/>
      <w:pPr>
        <w:tabs>
          <w:tab w:val="num" w:pos="0"/>
        </w:tabs>
        <w:ind w:left="360" w:hanging="360"/>
      </w:pPr>
      <w:rPr>
        <w:rFonts w:ascii="Times New Roman" w:eastAsia="Arial Unicode MS" w:hAnsi="Times New Roman" w:cs="Times New Roman" w:hint="default"/>
        <w:sz w:val="24"/>
        <w:szCs w:val="24"/>
      </w:rPr>
    </w:lvl>
  </w:abstractNum>
  <w:abstractNum w:abstractNumId="54" w15:restartNumberingAfterBreak="0">
    <w:nsid w:val="00000037"/>
    <w:multiLevelType w:val="singleLevel"/>
    <w:tmpl w:val="06E4D924"/>
    <w:lvl w:ilvl="0">
      <w:start w:val="2"/>
      <w:numFmt w:val="decimal"/>
      <w:lvlText w:val="%1."/>
      <w:lvlJc w:val="left"/>
      <w:pPr>
        <w:ind w:left="360" w:hanging="360"/>
      </w:pPr>
      <w:rPr>
        <w:rFonts w:ascii="Times New Roman" w:eastAsia="Arial Unicode MS" w:hAnsi="Times New Roman" w:cs="Times New Roman" w:hint="default"/>
        <w:b w:val="0"/>
        <w:bCs/>
        <w:i w:val="0"/>
        <w:iCs/>
        <w:sz w:val="22"/>
        <w:szCs w:val="22"/>
      </w:rPr>
    </w:lvl>
  </w:abstractNum>
  <w:abstractNum w:abstractNumId="55" w15:restartNumberingAfterBreak="0">
    <w:nsid w:val="00000038"/>
    <w:multiLevelType w:val="singleLevel"/>
    <w:tmpl w:val="0D827EEC"/>
    <w:name w:val="WW8Num143"/>
    <w:lvl w:ilvl="0">
      <w:start w:val="1"/>
      <w:numFmt w:val="lowerLetter"/>
      <w:lvlText w:val="%1)"/>
      <w:lvlJc w:val="left"/>
      <w:pPr>
        <w:tabs>
          <w:tab w:val="num" w:pos="0"/>
        </w:tabs>
        <w:ind w:left="1080" w:hanging="360"/>
      </w:pPr>
      <w:rPr>
        <w:rFonts w:ascii="Times New Roman" w:eastAsia="Arial Unicode MS" w:hAnsi="Times New Roman" w:cs="Times New Roman" w:hint="default"/>
        <w:b w:val="0"/>
        <w:sz w:val="24"/>
        <w:szCs w:val="24"/>
      </w:rPr>
    </w:lvl>
  </w:abstractNum>
  <w:abstractNum w:abstractNumId="56" w15:restartNumberingAfterBreak="0">
    <w:nsid w:val="3AF87324"/>
    <w:multiLevelType w:val="multilevel"/>
    <w:tmpl w:val="D6DC6E38"/>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isLgl/>
      <w:lvlText w:val="%1.%2."/>
      <w:lvlJc w:val="left"/>
      <w:pPr>
        <w:ind w:left="1146" w:hanging="720"/>
      </w:pPr>
      <w:rPr>
        <w:rFonts w:hint="default"/>
        <w:spacing w:val="-10"/>
      </w:rPr>
    </w:lvl>
    <w:lvl w:ilvl="2">
      <w:start w:val="1"/>
      <w:numFmt w:val="decimal"/>
      <w:isLgl/>
      <w:lvlText w:val="%1.%2.%3."/>
      <w:lvlJc w:val="left"/>
      <w:pPr>
        <w:ind w:left="1572"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782" w:hanging="1800"/>
      </w:pPr>
      <w:rPr>
        <w:rFonts w:hint="default"/>
      </w:rPr>
    </w:lvl>
    <w:lvl w:ilvl="8">
      <w:start w:val="1"/>
      <w:numFmt w:val="decimal"/>
      <w:isLgl/>
      <w:lvlText w:val="%1.%2.%3.%4.%5.%6.%7.%8.%9."/>
      <w:lvlJc w:val="left"/>
      <w:pPr>
        <w:ind w:left="5208" w:hanging="1800"/>
      </w:pPr>
      <w:rPr>
        <w:rFonts w:hint="default"/>
      </w:rPr>
    </w:lvl>
  </w:abstractNum>
  <w:abstractNum w:abstractNumId="57" w15:restartNumberingAfterBreak="0">
    <w:nsid w:val="77803439"/>
    <w:multiLevelType w:val="multilevel"/>
    <w:tmpl w:val="3D8CAFF0"/>
    <w:lvl w:ilvl="0">
      <w:start w:val="1"/>
      <w:numFmt w:val="decimal"/>
      <w:lvlText w:val="%1."/>
      <w:lvlJc w:val="left"/>
      <w:pPr>
        <w:ind w:left="360" w:hanging="360"/>
      </w:pPr>
      <w:rPr>
        <w:rFonts w:hint="default"/>
        <w:strike w:val="0"/>
      </w:rPr>
    </w:lvl>
    <w:lvl w:ilvl="1">
      <w:start w:val="1"/>
      <w:numFmt w:val="decimal"/>
      <w:lvlText w:val="%2)"/>
      <w:lvlJc w:val="left"/>
      <w:pPr>
        <w:ind w:left="360" w:hanging="360"/>
      </w:pPr>
      <w:rPr>
        <w:rFonts w:hint="default"/>
        <w:strike w:val="0"/>
      </w:rPr>
    </w:lvl>
    <w:lvl w:ilvl="2">
      <w:start w:val="1"/>
      <w:numFmt w:val="decimal"/>
      <w:lvlText w:val="%1.%2.%3."/>
      <w:lvlJc w:val="left"/>
      <w:pPr>
        <w:ind w:left="720" w:hanging="720"/>
      </w:pPr>
      <w:rPr>
        <w:rFonts w:hint="default"/>
        <w:spacing w:val="-1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5"/>
  </w:num>
  <w:num w:numId="16">
    <w:abstractNumId w:val="16"/>
  </w:num>
  <w:num w:numId="17">
    <w:abstractNumId w:val="17"/>
  </w:num>
  <w:num w:numId="18">
    <w:abstractNumId w:val="18"/>
  </w:num>
  <w:num w:numId="19">
    <w:abstractNumId w:val="20"/>
  </w:num>
  <w:num w:numId="20">
    <w:abstractNumId w:val="21"/>
  </w:num>
  <w:num w:numId="21">
    <w:abstractNumId w:val="22"/>
  </w:num>
  <w:num w:numId="22">
    <w:abstractNumId w:val="23"/>
  </w:num>
  <w:num w:numId="23">
    <w:abstractNumId w:val="25"/>
  </w:num>
  <w:num w:numId="24">
    <w:abstractNumId w:val="26"/>
  </w:num>
  <w:num w:numId="25">
    <w:abstractNumId w:val="27"/>
  </w:num>
  <w:num w:numId="26">
    <w:abstractNumId w:val="29"/>
  </w:num>
  <w:num w:numId="27">
    <w:abstractNumId w:val="30"/>
  </w:num>
  <w:num w:numId="28">
    <w:abstractNumId w:val="31"/>
  </w:num>
  <w:num w:numId="29">
    <w:abstractNumId w:val="32"/>
  </w:num>
  <w:num w:numId="30">
    <w:abstractNumId w:val="33"/>
  </w:num>
  <w:num w:numId="31">
    <w:abstractNumId w:val="35"/>
  </w:num>
  <w:num w:numId="32">
    <w:abstractNumId w:val="36"/>
  </w:num>
  <w:num w:numId="33">
    <w:abstractNumId w:val="38"/>
  </w:num>
  <w:num w:numId="34">
    <w:abstractNumId w:val="39"/>
  </w:num>
  <w:num w:numId="35">
    <w:abstractNumId w:val="40"/>
  </w:num>
  <w:num w:numId="36">
    <w:abstractNumId w:val="42"/>
  </w:num>
  <w:num w:numId="37">
    <w:abstractNumId w:val="43"/>
  </w:num>
  <w:num w:numId="38">
    <w:abstractNumId w:val="44"/>
  </w:num>
  <w:num w:numId="39">
    <w:abstractNumId w:val="45"/>
  </w:num>
  <w:num w:numId="40">
    <w:abstractNumId w:val="46"/>
  </w:num>
  <w:num w:numId="41">
    <w:abstractNumId w:val="47"/>
  </w:num>
  <w:num w:numId="42">
    <w:abstractNumId w:val="48"/>
  </w:num>
  <w:num w:numId="43">
    <w:abstractNumId w:val="49"/>
  </w:num>
  <w:num w:numId="44">
    <w:abstractNumId w:val="50"/>
  </w:num>
  <w:num w:numId="45">
    <w:abstractNumId w:val="51"/>
  </w:num>
  <w:num w:numId="46">
    <w:abstractNumId w:val="52"/>
  </w:num>
  <w:num w:numId="47">
    <w:abstractNumId w:val="54"/>
  </w:num>
  <w:num w:numId="48">
    <w:abstractNumId w:val="55"/>
  </w:num>
  <w:num w:numId="49">
    <w:abstractNumId w:val="57"/>
  </w:num>
  <w:num w:numId="50">
    <w:abstractNumId w:val="5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95"/>
    <w:rsid w:val="0001783B"/>
    <w:rsid w:val="000A3F17"/>
    <w:rsid w:val="000B7ED9"/>
    <w:rsid w:val="00156BA4"/>
    <w:rsid w:val="00161578"/>
    <w:rsid w:val="00175FF9"/>
    <w:rsid w:val="001D7E25"/>
    <w:rsid w:val="002A23F0"/>
    <w:rsid w:val="0031581D"/>
    <w:rsid w:val="00375709"/>
    <w:rsid w:val="003E6747"/>
    <w:rsid w:val="003F6E21"/>
    <w:rsid w:val="00456D63"/>
    <w:rsid w:val="00473EAF"/>
    <w:rsid w:val="00480EB2"/>
    <w:rsid w:val="004B6119"/>
    <w:rsid w:val="004D5D1C"/>
    <w:rsid w:val="004F16B9"/>
    <w:rsid w:val="00526D5C"/>
    <w:rsid w:val="00530BC2"/>
    <w:rsid w:val="00562D15"/>
    <w:rsid w:val="00565546"/>
    <w:rsid w:val="005660D8"/>
    <w:rsid w:val="005A312F"/>
    <w:rsid w:val="006D6F09"/>
    <w:rsid w:val="006E38AB"/>
    <w:rsid w:val="0075494D"/>
    <w:rsid w:val="00776459"/>
    <w:rsid w:val="00776FE3"/>
    <w:rsid w:val="00811BFB"/>
    <w:rsid w:val="008D41D8"/>
    <w:rsid w:val="009010EC"/>
    <w:rsid w:val="00930D68"/>
    <w:rsid w:val="00932D03"/>
    <w:rsid w:val="00994298"/>
    <w:rsid w:val="009B0864"/>
    <w:rsid w:val="009B1A74"/>
    <w:rsid w:val="009E76E2"/>
    <w:rsid w:val="00A060DA"/>
    <w:rsid w:val="00A32978"/>
    <w:rsid w:val="00A92A17"/>
    <w:rsid w:val="00AD6B14"/>
    <w:rsid w:val="00AE085D"/>
    <w:rsid w:val="00B4788B"/>
    <w:rsid w:val="00B639B8"/>
    <w:rsid w:val="00B75D75"/>
    <w:rsid w:val="00BC3295"/>
    <w:rsid w:val="00C947BB"/>
    <w:rsid w:val="00CF1A0A"/>
    <w:rsid w:val="00D55440"/>
    <w:rsid w:val="00D55DF2"/>
    <w:rsid w:val="00D639FA"/>
    <w:rsid w:val="00D95CE9"/>
    <w:rsid w:val="00E03070"/>
    <w:rsid w:val="00E23DA3"/>
    <w:rsid w:val="00F07F05"/>
    <w:rsid w:val="00FF76E8"/>
    <w:rsid w:val="00FF7D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BDC31"/>
  <w15:chartTrackingRefBased/>
  <w15:docId w15:val="{E32ECB55-F556-4F39-8C69-33D2FC19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4D5D1C"/>
    <w:pPr>
      <w:keepNext/>
      <w:numPr>
        <w:numId w:val="1"/>
      </w:numPr>
      <w:suppressAutoHyphens/>
      <w:spacing w:after="0" w:line="240" w:lineRule="auto"/>
      <w:outlineLvl w:val="0"/>
    </w:pPr>
    <w:rPr>
      <w:rFonts w:ascii="Times New Roman" w:eastAsia="Times New Roman" w:hAnsi="Times New Roman" w:cs="Times New Roman"/>
      <w:kern w:val="0"/>
      <w:sz w:val="24"/>
      <w:szCs w:val="20"/>
      <w:lang w:val="x-none" w:eastAsia="ar-SA"/>
      <w14:ligatures w14:val="none"/>
    </w:rPr>
  </w:style>
  <w:style w:type="paragraph" w:styleId="Nagwek2">
    <w:name w:val="heading 2"/>
    <w:basedOn w:val="Normalny"/>
    <w:next w:val="Normalny"/>
    <w:link w:val="Nagwek2Znak"/>
    <w:qFormat/>
    <w:rsid w:val="004D5D1C"/>
    <w:pPr>
      <w:keepNext/>
      <w:suppressAutoHyphens/>
      <w:spacing w:before="240" w:after="60" w:line="240" w:lineRule="auto"/>
      <w:outlineLvl w:val="1"/>
    </w:pPr>
    <w:rPr>
      <w:rFonts w:ascii="Cambria" w:eastAsia="Times New Roman" w:hAnsi="Cambria" w:cs="Times New Roman"/>
      <w:b/>
      <w:bCs/>
      <w:i/>
      <w:iCs/>
      <w:kern w:val="0"/>
      <w:sz w:val="28"/>
      <w:szCs w:val="28"/>
      <w:lang w:eastAsia="ar-SA"/>
      <w14:ligatures w14:val="none"/>
    </w:rPr>
  </w:style>
  <w:style w:type="paragraph" w:styleId="Nagwek3">
    <w:name w:val="heading 3"/>
    <w:basedOn w:val="Normalny"/>
    <w:next w:val="Normalny"/>
    <w:link w:val="Nagwek3Znak"/>
    <w:qFormat/>
    <w:rsid w:val="004D5D1C"/>
    <w:pPr>
      <w:keepNext/>
      <w:suppressAutoHyphens/>
      <w:spacing w:before="240" w:after="60" w:line="240" w:lineRule="auto"/>
      <w:outlineLvl w:val="2"/>
    </w:pPr>
    <w:rPr>
      <w:rFonts w:ascii="Cambria" w:eastAsia="Times New Roman" w:hAnsi="Cambria" w:cs="Cambria"/>
      <w:b/>
      <w:bCs/>
      <w:kern w:val="0"/>
      <w:sz w:val="26"/>
      <w:szCs w:val="26"/>
      <w:lang w:val="x-none" w:eastAsia="ar-SA"/>
      <w14:ligatures w14:val="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D5D1C"/>
    <w:rPr>
      <w:rFonts w:ascii="Times New Roman" w:eastAsia="Times New Roman" w:hAnsi="Times New Roman" w:cs="Times New Roman"/>
      <w:kern w:val="0"/>
      <w:sz w:val="24"/>
      <w:szCs w:val="20"/>
      <w:lang w:val="x-none" w:eastAsia="ar-SA"/>
      <w14:ligatures w14:val="none"/>
    </w:rPr>
  </w:style>
  <w:style w:type="character" w:customStyle="1" w:styleId="Nagwek2Znak">
    <w:name w:val="Nagłówek 2 Znak"/>
    <w:basedOn w:val="Domylnaczcionkaakapitu"/>
    <w:link w:val="Nagwek2"/>
    <w:rsid w:val="004D5D1C"/>
    <w:rPr>
      <w:rFonts w:ascii="Cambria" w:eastAsia="Times New Roman" w:hAnsi="Cambria" w:cs="Times New Roman"/>
      <w:b/>
      <w:bCs/>
      <w:i/>
      <w:iCs/>
      <w:kern w:val="0"/>
      <w:sz w:val="28"/>
      <w:szCs w:val="28"/>
      <w:lang w:eastAsia="ar-SA"/>
      <w14:ligatures w14:val="none"/>
    </w:rPr>
  </w:style>
  <w:style w:type="character" w:customStyle="1" w:styleId="Nagwek3Znak">
    <w:name w:val="Nagłówek 3 Znak"/>
    <w:basedOn w:val="Domylnaczcionkaakapitu"/>
    <w:link w:val="Nagwek3"/>
    <w:rsid w:val="004D5D1C"/>
    <w:rPr>
      <w:rFonts w:ascii="Cambria" w:eastAsia="Times New Roman" w:hAnsi="Cambria" w:cs="Cambria"/>
      <w:b/>
      <w:bCs/>
      <w:kern w:val="0"/>
      <w:sz w:val="26"/>
      <w:szCs w:val="26"/>
      <w:lang w:val="x-none" w:eastAsia="ar-SA"/>
      <w14:ligatures w14:val="none"/>
    </w:rPr>
  </w:style>
  <w:style w:type="numbering" w:customStyle="1" w:styleId="Bezlisty1">
    <w:name w:val="Bez listy1"/>
    <w:next w:val="Bezlisty"/>
    <w:uiPriority w:val="99"/>
    <w:semiHidden/>
    <w:unhideWhenUsed/>
    <w:rsid w:val="004D5D1C"/>
  </w:style>
  <w:style w:type="character" w:customStyle="1" w:styleId="WW8Num1z0">
    <w:name w:val="WW8Num1z0"/>
    <w:rsid w:val="004D5D1C"/>
  </w:style>
  <w:style w:type="character" w:customStyle="1" w:styleId="WW8Num1z1">
    <w:name w:val="WW8Num1z1"/>
    <w:rsid w:val="004D5D1C"/>
  </w:style>
  <w:style w:type="character" w:customStyle="1" w:styleId="WW8Num1z2">
    <w:name w:val="WW8Num1z2"/>
    <w:rsid w:val="004D5D1C"/>
  </w:style>
  <w:style w:type="character" w:customStyle="1" w:styleId="WW8Num1z3">
    <w:name w:val="WW8Num1z3"/>
    <w:rsid w:val="004D5D1C"/>
  </w:style>
  <w:style w:type="character" w:customStyle="1" w:styleId="WW8Num1z4">
    <w:name w:val="WW8Num1z4"/>
    <w:rsid w:val="004D5D1C"/>
  </w:style>
  <w:style w:type="character" w:customStyle="1" w:styleId="WW8Num1z5">
    <w:name w:val="WW8Num1z5"/>
    <w:rsid w:val="004D5D1C"/>
  </w:style>
  <w:style w:type="character" w:customStyle="1" w:styleId="WW8Num1z6">
    <w:name w:val="WW8Num1z6"/>
    <w:rsid w:val="004D5D1C"/>
  </w:style>
  <w:style w:type="character" w:customStyle="1" w:styleId="WW8Num1z7">
    <w:name w:val="WW8Num1z7"/>
    <w:rsid w:val="004D5D1C"/>
  </w:style>
  <w:style w:type="character" w:customStyle="1" w:styleId="WW8Num1z8">
    <w:name w:val="WW8Num1z8"/>
    <w:rsid w:val="004D5D1C"/>
  </w:style>
  <w:style w:type="character" w:customStyle="1" w:styleId="WW8Num2z0">
    <w:name w:val="WW8Num2z0"/>
    <w:rsid w:val="004D5D1C"/>
    <w:rPr>
      <w:rFonts w:ascii="Times New Roman" w:hAnsi="Times New Roman" w:cs="Times New Roman"/>
      <w:b/>
      <w:szCs w:val="22"/>
    </w:rPr>
  </w:style>
  <w:style w:type="character" w:customStyle="1" w:styleId="WW8Num3z0">
    <w:name w:val="WW8Num3z0"/>
    <w:rsid w:val="004D5D1C"/>
    <w:rPr>
      <w:rFonts w:ascii="Times New Roman" w:eastAsia="Arial Unicode MS" w:hAnsi="Times New Roman" w:cs="Times New Roman" w:hint="default"/>
      <w:b/>
      <w:sz w:val="24"/>
      <w:szCs w:val="24"/>
    </w:rPr>
  </w:style>
  <w:style w:type="character" w:customStyle="1" w:styleId="WW8Num4z0">
    <w:name w:val="WW8Num4z0"/>
    <w:rsid w:val="004D5D1C"/>
    <w:rPr>
      <w:rFonts w:ascii="Symbol" w:hAnsi="Symbol" w:cs="Symbol" w:hint="default"/>
      <w:color w:val="000000"/>
    </w:rPr>
  </w:style>
  <w:style w:type="character" w:customStyle="1" w:styleId="WW8Num5z0">
    <w:name w:val="WW8Num5z0"/>
    <w:rsid w:val="004D5D1C"/>
    <w:rPr>
      <w:rFonts w:hint="default"/>
    </w:rPr>
  </w:style>
  <w:style w:type="character" w:customStyle="1" w:styleId="WW8Num5z1">
    <w:name w:val="WW8Num5z1"/>
    <w:rsid w:val="004D5D1C"/>
    <w:rPr>
      <w:rFonts w:ascii="Times New Roman" w:hAnsi="Times New Roman" w:cs="Times New Roman" w:hint="default"/>
      <w:b/>
      <w:color w:val="auto"/>
      <w:sz w:val="24"/>
      <w:szCs w:val="24"/>
    </w:rPr>
  </w:style>
  <w:style w:type="character" w:customStyle="1" w:styleId="WW8Num6z0">
    <w:name w:val="WW8Num6z0"/>
    <w:rsid w:val="004D5D1C"/>
    <w:rPr>
      <w:rFonts w:cs="Times New Roman" w:hint="default"/>
    </w:rPr>
  </w:style>
  <w:style w:type="character" w:customStyle="1" w:styleId="WW8Num7z0">
    <w:name w:val="WW8Num7z0"/>
    <w:rsid w:val="004D5D1C"/>
    <w:rPr>
      <w:rFonts w:hint="default"/>
      <w:b w:val="0"/>
    </w:rPr>
  </w:style>
  <w:style w:type="character" w:customStyle="1" w:styleId="WW8Num8z0">
    <w:name w:val="WW8Num8z0"/>
    <w:rsid w:val="004D5D1C"/>
    <w:rPr>
      <w:rFonts w:ascii="Times New Roman" w:eastAsia="Arial Unicode MS" w:hAnsi="Times New Roman" w:cs="Times New Roman" w:hint="default"/>
      <w:sz w:val="24"/>
      <w:szCs w:val="24"/>
    </w:rPr>
  </w:style>
  <w:style w:type="character" w:customStyle="1" w:styleId="WW8Num9z0">
    <w:name w:val="WW8Num9z0"/>
    <w:rsid w:val="004D5D1C"/>
    <w:rPr>
      <w:rFonts w:ascii="Times New Roman" w:eastAsia="Arial Unicode MS" w:hAnsi="Times New Roman" w:cs="Times New Roman" w:hint="default"/>
      <w:b/>
    </w:rPr>
  </w:style>
  <w:style w:type="character" w:customStyle="1" w:styleId="WW8Num10z0">
    <w:name w:val="WW8Num10z0"/>
    <w:rsid w:val="004D5D1C"/>
    <w:rPr>
      <w:rFonts w:ascii="Times New Roman" w:eastAsia="Arial Unicode MS" w:hAnsi="Times New Roman" w:cs="Times New Roman" w:hint="default"/>
      <w:sz w:val="24"/>
      <w:szCs w:val="24"/>
    </w:rPr>
  </w:style>
  <w:style w:type="character" w:customStyle="1" w:styleId="WW8Num11z0">
    <w:name w:val="WW8Num11z0"/>
    <w:rsid w:val="004D5D1C"/>
    <w:rPr>
      <w:rFonts w:ascii="Times New Roman" w:hAnsi="Times New Roman" w:cs="Times New Roman" w:hint="default"/>
      <w:b w:val="0"/>
    </w:rPr>
  </w:style>
  <w:style w:type="character" w:customStyle="1" w:styleId="WW8Num12z0">
    <w:name w:val="WW8Num12z0"/>
    <w:rsid w:val="004D5D1C"/>
    <w:rPr>
      <w:rFonts w:ascii="Times New Roman" w:eastAsia="Arial Unicode MS" w:hAnsi="Times New Roman" w:cs="Times New Roman" w:hint="default"/>
      <w:sz w:val="22"/>
      <w:szCs w:val="22"/>
    </w:rPr>
  </w:style>
  <w:style w:type="character" w:customStyle="1" w:styleId="WW8Num13z0">
    <w:name w:val="WW8Num13z0"/>
    <w:rsid w:val="004D5D1C"/>
    <w:rPr>
      <w:rFonts w:ascii="Times New Roman" w:eastAsia="Arial Unicode MS" w:hAnsi="Times New Roman" w:cs="Times New Roman" w:hint="default"/>
      <w:b/>
      <w:sz w:val="24"/>
      <w:szCs w:val="24"/>
    </w:rPr>
  </w:style>
  <w:style w:type="character" w:customStyle="1" w:styleId="WW8Num14z0">
    <w:name w:val="WW8Num14z0"/>
    <w:rsid w:val="004D5D1C"/>
    <w:rPr>
      <w:rFonts w:ascii="Times New Roman" w:hAnsi="Times New Roman" w:cs="Times New Roman" w:hint="default"/>
      <w:b/>
      <w:sz w:val="24"/>
    </w:rPr>
  </w:style>
  <w:style w:type="character" w:customStyle="1" w:styleId="WW8Num15z0">
    <w:name w:val="WW8Num15z0"/>
    <w:rsid w:val="004D5D1C"/>
  </w:style>
  <w:style w:type="character" w:customStyle="1" w:styleId="WW8Num16z0">
    <w:name w:val="WW8Num16z0"/>
    <w:rsid w:val="004D5D1C"/>
    <w:rPr>
      <w:rFonts w:ascii="Times New Roman" w:eastAsia="Arial Unicode MS" w:hAnsi="Times New Roman" w:cs="Times New Roman" w:hint="default"/>
      <w:b/>
      <w:sz w:val="24"/>
      <w:szCs w:val="24"/>
    </w:rPr>
  </w:style>
  <w:style w:type="character" w:customStyle="1" w:styleId="WW8Num17z0">
    <w:name w:val="WW8Num17z0"/>
    <w:rsid w:val="004D5D1C"/>
    <w:rPr>
      <w:rFonts w:ascii="Times New Roman" w:eastAsia="Arial Unicode MS" w:hAnsi="Times New Roman" w:cs="Times New Roman" w:hint="default"/>
      <w:b/>
      <w:sz w:val="24"/>
      <w:szCs w:val="24"/>
    </w:rPr>
  </w:style>
  <w:style w:type="character" w:customStyle="1" w:styleId="WW8Num18z0">
    <w:name w:val="WW8Num18z0"/>
    <w:rsid w:val="004D5D1C"/>
    <w:rPr>
      <w:rFonts w:ascii="Times New Roman" w:hAnsi="Times New Roman" w:cs="Times New Roman" w:hint="default"/>
      <w:b/>
      <w:sz w:val="20"/>
      <w:szCs w:val="20"/>
    </w:rPr>
  </w:style>
  <w:style w:type="character" w:customStyle="1" w:styleId="WW8Num19z0">
    <w:name w:val="WW8Num19z0"/>
    <w:rsid w:val="004D5D1C"/>
    <w:rPr>
      <w:rFonts w:ascii="Times New Roman" w:eastAsia="Arial Unicode MS" w:hAnsi="Times New Roman" w:cs="Times New Roman" w:hint="default"/>
      <w:sz w:val="24"/>
      <w:szCs w:val="24"/>
    </w:rPr>
  </w:style>
  <w:style w:type="character" w:customStyle="1" w:styleId="WW8Num20z0">
    <w:name w:val="WW8Num20z0"/>
    <w:rsid w:val="004D5D1C"/>
    <w:rPr>
      <w:rFonts w:ascii="Times New Roman" w:hAnsi="Times New Roman" w:cs="Times New Roman"/>
    </w:rPr>
  </w:style>
  <w:style w:type="character" w:customStyle="1" w:styleId="WW8Num21z0">
    <w:name w:val="WW8Num21z0"/>
    <w:rsid w:val="004D5D1C"/>
    <w:rPr>
      <w:rFonts w:ascii="Times New Roman" w:eastAsia="Arial Unicode MS" w:hAnsi="Times New Roman" w:cs="Times New Roman" w:hint="default"/>
      <w:b/>
      <w:sz w:val="24"/>
      <w:szCs w:val="24"/>
    </w:rPr>
  </w:style>
  <w:style w:type="character" w:customStyle="1" w:styleId="WW8Num22z0">
    <w:name w:val="WW8Num22z0"/>
    <w:rsid w:val="004D5D1C"/>
    <w:rPr>
      <w:rFonts w:ascii="Times New Roman" w:eastAsia="Calibri" w:hAnsi="Times New Roman" w:cs="Times New Roman" w:hint="default"/>
      <w:b/>
    </w:rPr>
  </w:style>
  <w:style w:type="character" w:customStyle="1" w:styleId="WW8Num23z0">
    <w:name w:val="WW8Num23z0"/>
    <w:rsid w:val="004D5D1C"/>
    <w:rPr>
      <w:rFonts w:ascii="Symbol" w:hAnsi="Symbol" w:cs="Symbol" w:hint="default"/>
    </w:rPr>
  </w:style>
  <w:style w:type="character" w:customStyle="1" w:styleId="WW8Num24z0">
    <w:name w:val="WW8Num24z0"/>
    <w:rsid w:val="004D5D1C"/>
    <w:rPr>
      <w:rFonts w:ascii="Times New Roman" w:eastAsia="Arial Unicode MS" w:hAnsi="Times New Roman" w:cs="Times New Roman" w:hint="default"/>
      <w:sz w:val="24"/>
      <w:szCs w:val="24"/>
    </w:rPr>
  </w:style>
  <w:style w:type="character" w:customStyle="1" w:styleId="WW8Num25z0">
    <w:name w:val="WW8Num25z0"/>
    <w:rsid w:val="004D5D1C"/>
    <w:rPr>
      <w:rFonts w:ascii="Times New Roman" w:eastAsia="Arial Unicode MS" w:hAnsi="Times New Roman" w:cs="Times New Roman" w:hint="default"/>
      <w:sz w:val="24"/>
      <w:szCs w:val="24"/>
    </w:rPr>
  </w:style>
  <w:style w:type="character" w:customStyle="1" w:styleId="WW8Num26z0">
    <w:name w:val="WW8Num26z0"/>
    <w:rsid w:val="004D5D1C"/>
    <w:rPr>
      <w:rFonts w:ascii="Times New Roman" w:eastAsia="Arial Unicode MS" w:hAnsi="Times New Roman" w:cs="Times New Roman" w:hint="default"/>
      <w:b w:val="0"/>
      <w:sz w:val="24"/>
      <w:szCs w:val="24"/>
    </w:rPr>
  </w:style>
  <w:style w:type="character" w:customStyle="1" w:styleId="WW8Num27z0">
    <w:name w:val="WW8Num27z0"/>
    <w:rsid w:val="004D5D1C"/>
    <w:rPr>
      <w:rFonts w:ascii="Times New Roman" w:eastAsia="Arial Unicode MS" w:hAnsi="Times New Roman" w:cs="Times New Roman" w:hint="default"/>
      <w:b/>
      <w:sz w:val="24"/>
      <w:szCs w:val="24"/>
    </w:rPr>
  </w:style>
  <w:style w:type="character" w:customStyle="1" w:styleId="WW8Num28z0">
    <w:name w:val="WW8Num28z0"/>
    <w:rsid w:val="004D5D1C"/>
    <w:rPr>
      <w:rFonts w:ascii="Times New Roman" w:eastAsia="Arial Unicode MS" w:hAnsi="Times New Roman" w:cs="Times New Roman" w:hint="default"/>
      <w:b w:val="0"/>
      <w:sz w:val="24"/>
      <w:szCs w:val="24"/>
    </w:rPr>
  </w:style>
  <w:style w:type="character" w:customStyle="1" w:styleId="WW8Num29z0">
    <w:name w:val="WW8Num29z0"/>
    <w:rsid w:val="004D5D1C"/>
    <w:rPr>
      <w:rFonts w:ascii="Times New Roman" w:hAnsi="Times New Roman" w:cs="Times New Roman" w:hint="default"/>
    </w:rPr>
  </w:style>
  <w:style w:type="character" w:customStyle="1" w:styleId="WW8Num30z0">
    <w:name w:val="WW8Num30z0"/>
    <w:rsid w:val="004D5D1C"/>
    <w:rPr>
      <w:rFonts w:ascii="Times New Roman" w:hAnsi="Times New Roman" w:cs="Times New Roman" w:hint="default"/>
    </w:rPr>
  </w:style>
  <w:style w:type="character" w:customStyle="1" w:styleId="WW8Num31z0">
    <w:name w:val="WW8Num31z0"/>
    <w:rsid w:val="004D5D1C"/>
    <w:rPr>
      <w:rFonts w:hint="default"/>
      <w:b w:val="0"/>
      <w:sz w:val="24"/>
      <w:szCs w:val="24"/>
    </w:rPr>
  </w:style>
  <w:style w:type="character" w:customStyle="1" w:styleId="WW8Num32z0">
    <w:name w:val="WW8Num32z0"/>
    <w:rsid w:val="004D5D1C"/>
    <w:rPr>
      <w:rFonts w:ascii="Times New Roman" w:eastAsia="Arial Unicode MS" w:hAnsi="Times New Roman" w:cs="Times New Roman" w:hint="default"/>
      <w:b/>
      <w:sz w:val="24"/>
      <w:szCs w:val="24"/>
    </w:rPr>
  </w:style>
  <w:style w:type="character" w:customStyle="1" w:styleId="WW8Num33z0">
    <w:name w:val="WW8Num33z0"/>
    <w:rsid w:val="004D5D1C"/>
    <w:rPr>
      <w:rFonts w:ascii="Times New Roman" w:eastAsia="Arial Unicode MS" w:hAnsi="Times New Roman" w:cs="Times New Roman" w:hint="default"/>
      <w:sz w:val="24"/>
      <w:szCs w:val="24"/>
    </w:rPr>
  </w:style>
  <w:style w:type="character" w:customStyle="1" w:styleId="WW8Num34z0">
    <w:name w:val="WW8Num34z0"/>
    <w:rsid w:val="004D5D1C"/>
    <w:rPr>
      <w:rFonts w:ascii="Times New Roman" w:hAnsi="Times New Roman" w:cs="Times New Roman" w:hint="default"/>
    </w:rPr>
  </w:style>
  <w:style w:type="character" w:customStyle="1" w:styleId="WW8Num35z0">
    <w:name w:val="WW8Num35z0"/>
    <w:rsid w:val="004D5D1C"/>
    <w:rPr>
      <w:rFonts w:ascii="Times New Roman" w:hAnsi="Times New Roman" w:cs="Times New Roman" w:hint="default"/>
      <w:b/>
    </w:rPr>
  </w:style>
  <w:style w:type="character" w:customStyle="1" w:styleId="WW8Num36z0">
    <w:name w:val="WW8Num36z0"/>
    <w:rsid w:val="004D5D1C"/>
    <w:rPr>
      <w:rFonts w:ascii="Times New Roman" w:eastAsia="Arial Unicode MS" w:hAnsi="Times New Roman" w:cs="Times New Roman" w:hint="default"/>
      <w:sz w:val="24"/>
      <w:szCs w:val="24"/>
    </w:rPr>
  </w:style>
  <w:style w:type="character" w:customStyle="1" w:styleId="WW8Num37z0">
    <w:name w:val="WW8Num37z0"/>
    <w:rsid w:val="004D5D1C"/>
    <w:rPr>
      <w:rFonts w:ascii="Times New Roman" w:hAnsi="Times New Roman" w:cs="Times New Roman" w:hint="default"/>
      <w:b/>
      <w:sz w:val="24"/>
      <w:szCs w:val="24"/>
    </w:rPr>
  </w:style>
  <w:style w:type="character" w:customStyle="1" w:styleId="WW8Num38z0">
    <w:name w:val="WW8Num38z0"/>
    <w:rsid w:val="004D5D1C"/>
    <w:rPr>
      <w:rFonts w:hint="default"/>
      <w:sz w:val="16"/>
      <w:szCs w:val="16"/>
    </w:rPr>
  </w:style>
  <w:style w:type="character" w:customStyle="1" w:styleId="WW8Num39z0">
    <w:name w:val="WW8Num39z0"/>
    <w:rsid w:val="004D5D1C"/>
    <w:rPr>
      <w:rFonts w:ascii="Times New Roman" w:eastAsia="Arial Unicode MS" w:hAnsi="Times New Roman" w:cs="Times New Roman" w:hint="default"/>
      <w:b/>
      <w:sz w:val="24"/>
      <w:szCs w:val="24"/>
    </w:rPr>
  </w:style>
  <w:style w:type="character" w:customStyle="1" w:styleId="WW8Num40z0">
    <w:name w:val="WW8Num40z0"/>
    <w:rsid w:val="004D5D1C"/>
    <w:rPr>
      <w:rFonts w:ascii="Times New Roman" w:eastAsia="Arial Unicode MS" w:hAnsi="Times New Roman" w:cs="Times New Roman" w:hint="default"/>
      <w:b/>
      <w:sz w:val="24"/>
      <w:szCs w:val="24"/>
    </w:rPr>
  </w:style>
  <w:style w:type="character" w:customStyle="1" w:styleId="WW8Num41z0">
    <w:name w:val="WW8Num41z0"/>
    <w:rsid w:val="004D5D1C"/>
    <w:rPr>
      <w:rFonts w:hint="default"/>
      <w:b/>
      <w:sz w:val="24"/>
      <w:szCs w:val="24"/>
    </w:rPr>
  </w:style>
  <w:style w:type="character" w:customStyle="1" w:styleId="WW8Num42z0">
    <w:name w:val="WW8Num42z0"/>
    <w:rsid w:val="004D5D1C"/>
    <w:rPr>
      <w:rFonts w:ascii="Symbol" w:hAnsi="Symbol" w:cs="Symbol" w:hint="default"/>
    </w:rPr>
  </w:style>
  <w:style w:type="character" w:customStyle="1" w:styleId="WW8Num43z0">
    <w:name w:val="WW8Num43z0"/>
    <w:rsid w:val="004D5D1C"/>
    <w:rPr>
      <w:rFonts w:ascii="Symbol" w:hAnsi="Symbol" w:cs="Symbol" w:hint="default"/>
      <w:sz w:val="20"/>
      <w:szCs w:val="20"/>
    </w:rPr>
  </w:style>
  <w:style w:type="character" w:customStyle="1" w:styleId="WW8Num44z0">
    <w:name w:val="WW8Num44z0"/>
    <w:rsid w:val="004D5D1C"/>
    <w:rPr>
      <w:rFonts w:ascii="Times New Roman" w:eastAsia="Arial Unicode MS" w:hAnsi="Times New Roman" w:cs="Times New Roman" w:hint="default"/>
      <w:b/>
    </w:rPr>
  </w:style>
  <w:style w:type="character" w:customStyle="1" w:styleId="WW8Num45z0">
    <w:name w:val="WW8Num45z0"/>
    <w:rsid w:val="004D5D1C"/>
    <w:rPr>
      <w:rFonts w:ascii="Times New Roman" w:eastAsia="Arial Unicode MS" w:hAnsi="Times New Roman" w:cs="Times New Roman" w:hint="default"/>
      <w:b/>
      <w:sz w:val="24"/>
      <w:szCs w:val="24"/>
    </w:rPr>
  </w:style>
  <w:style w:type="character" w:customStyle="1" w:styleId="WW8Num46z0">
    <w:name w:val="WW8Num46z0"/>
    <w:rsid w:val="004D5D1C"/>
    <w:rPr>
      <w:rFonts w:ascii="Times New Roman" w:hAnsi="Times New Roman" w:cs="Times New Roman" w:hint="default"/>
    </w:rPr>
  </w:style>
  <w:style w:type="character" w:customStyle="1" w:styleId="WW8Num47z0">
    <w:name w:val="WW8Num47z0"/>
    <w:rsid w:val="004D5D1C"/>
  </w:style>
  <w:style w:type="character" w:customStyle="1" w:styleId="WW8Num47z1">
    <w:name w:val="WW8Num47z1"/>
    <w:rsid w:val="004D5D1C"/>
    <w:rPr>
      <w:rFonts w:ascii="Times New Roman" w:hAnsi="Times New Roman" w:cs="Times New Roman"/>
      <w:i w:val="0"/>
    </w:rPr>
  </w:style>
  <w:style w:type="character" w:customStyle="1" w:styleId="WW8Num47z2">
    <w:name w:val="WW8Num47z2"/>
    <w:rsid w:val="004D5D1C"/>
    <w:rPr>
      <w:rFonts w:hint="default"/>
    </w:rPr>
  </w:style>
  <w:style w:type="character" w:customStyle="1" w:styleId="WW8Num47z3">
    <w:name w:val="WW8Num47z3"/>
    <w:rsid w:val="004D5D1C"/>
  </w:style>
  <w:style w:type="character" w:customStyle="1" w:styleId="WW8Num47z4">
    <w:name w:val="WW8Num47z4"/>
    <w:rsid w:val="004D5D1C"/>
  </w:style>
  <w:style w:type="character" w:customStyle="1" w:styleId="WW8Num47z5">
    <w:name w:val="WW8Num47z5"/>
    <w:rsid w:val="004D5D1C"/>
  </w:style>
  <w:style w:type="character" w:customStyle="1" w:styleId="WW8Num47z6">
    <w:name w:val="WW8Num47z6"/>
    <w:rsid w:val="004D5D1C"/>
  </w:style>
  <w:style w:type="character" w:customStyle="1" w:styleId="WW8Num47z7">
    <w:name w:val="WW8Num47z7"/>
    <w:rsid w:val="004D5D1C"/>
  </w:style>
  <w:style w:type="character" w:customStyle="1" w:styleId="WW8Num47z8">
    <w:name w:val="WW8Num47z8"/>
    <w:rsid w:val="004D5D1C"/>
  </w:style>
  <w:style w:type="character" w:customStyle="1" w:styleId="WW8Num48z0">
    <w:name w:val="WW8Num48z0"/>
    <w:rsid w:val="004D5D1C"/>
    <w:rPr>
      <w:rFonts w:ascii="Times New Roman" w:eastAsia="Arial Unicode MS" w:hAnsi="Times New Roman" w:cs="Times New Roman" w:hint="default"/>
      <w:b/>
      <w:sz w:val="24"/>
      <w:szCs w:val="24"/>
    </w:rPr>
  </w:style>
  <w:style w:type="character" w:customStyle="1" w:styleId="WW8Num49z0">
    <w:name w:val="WW8Num49z0"/>
    <w:rsid w:val="004D5D1C"/>
    <w:rPr>
      <w:rFonts w:hint="default"/>
    </w:rPr>
  </w:style>
  <w:style w:type="character" w:customStyle="1" w:styleId="WW8Num49z1">
    <w:name w:val="WW8Num49z1"/>
    <w:rsid w:val="004D5D1C"/>
    <w:rPr>
      <w:rFonts w:ascii="Times New Roman" w:hAnsi="Times New Roman" w:cs="Times New Roman" w:hint="default"/>
      <w:b/>
      <w:color w:val="auto"/>
      <w:sz w:val="24"/>
      <w:szCs w:val="24"/>
    </w:rPr>
  </w:style>
  <w:style w:type="character" w:customStyle="1" w:styleId="WW8Num50z0">
    <w:name w:val="WW8Num50z0"/>
    <w:rsid w:val="004D5D1C"/>
    <w:rPr>
      <w:rFonts w:cs="Times New Roman" w:hint="default"/>
      <w:b/>
    </w:rPr>
  </w:style>
  <w:style w:type="character" w:customStyle="1" w:styleId="WW8Num51z0">
    <w:name w:val="WW8Num51z0"/>
    <w:rsid w:val="004D5D1C"/>
    <w:rPr>
      <w:rFonts w:hint="default"/>
    </w:rPr>
  </w:style>
  <w:style w:type="character" w:customStyle="1" w:styleId="WW8Num51z1">
    <w:name w:val="WW8Num51z1"/>
    <w:rsid w:val="004D5D1C"/>
    <w:rPr>
      <w:rFonts w:cs="Times New Roman" w:hint="default"/>
      <w:b w:val="0"/>
      <w:i w:val="0"/>
    </w:rPr>
  </w:style>
  <w:style w:type="character" w:customStyle="1" w:styleId="WW8Num51z2">
    <w:name w:val="WW8Num51z2"/>
    <w:rsid w:val="004D5D1C"/>
    <w:rPr>
      <w:rFonts w:ascii="Arial" w:hAnsi="Arial" w:cs="Arial" w:hint="default"/>
      <w:b w:val="0"/>
      <w:i w:val="0"/>
      <w:sz w:val="24"/>
    </w:rPr>
  </w:style>
  <w:style w:type="character" w:customStyle="1" w:styleId="WW8Num51z4">
    <w:name w:val="WW8Num51z4"/>
    <w:rsid w:val="004D5D1C"/>
  </w:style>
  <w:style w:type="character" w:customStyle="1" w:styleId="WW8Num51z5">
    <w:name w:val="WW8Num51z5"/>
    <w:rsid w:val="004D5D1C"/>
  </w:style>
  <w:style w:type="character" w:customStyle="1" w:styleId="WW8Num51z6">
    <w:name w:val="WW8Num51z6"/>
    <w:rsid w:val="004D5D1C"/>
  </w:style>
  <w:style w:type="character" w:customStyle="1" w:styleId="WW8Num51z7">
    <w:name w:val="WW8Num51z7"/>
    <w:rsid w:val="004D5D1C"/>
  </w:style>
  <w:style w:type="character" w:customStyle="1" w:styleId="WW8Num51z8">
    <w:name w:val="WW8Num51z8"/>
    <w:rsid w:val="004D5D1C"/>
  </w:style>
  <w:style w:type="character" w:customStyle="1" w:styleId="WW8Num52z0">
    <w:name w:val="WW8Num52z0"/>
    <w:rsid w:val="004D5D1C"/>
    <w:rPr>
      <w:rFonts w:cs="Times New Roman" w:hint="default"/>
      <w:lang w:val="pl-PL"/>
    </w:rPr>
  </w:style>
  <w:style w:type="character" w:customStyle="1" w:styleId="WW8Num53z0">
    <w:name w:val="WW8Num53z0"/>
    <w:rsid w:val="004D5D1C"/>
    <w:rPr>
      <w:rFonts w:ascii="Times New Roman" w:eastAsia="Arial Unicode MS" w:hAnsi="Times New Roman" w:cs="Times New Roman" w:hint="default"/>
    </w:rPr>
  </w:style>
  <w:style w:type="character" w:customStyle="1" w:styleId="WW8Num54z0">
    <w:name w:val="WW8Num54z0"/>
    <w:rsid w:val="004D5D1C"/>
    <w:rPr>
      <w:rFonts w:ascii="Times New Roman" w:eastAsia="Arial Unicode MS" w:hAnsi="Times New Roman" w:cs="Times New Roman" w:hint="default"/>
      <w:b/>
      <w:sz w:val="24"/>
      <w:szCs w:val="24"/>
    </w:rPr>
  </w:style>
  <w:style w:type="character" w:customStyle="1" w:styleId="WW8Num55z0">
    <w:name w:val="WW8Num55z0"/>
    <w:rsid w:val="004D5D1C"/>
    <w:rPr>
      <w:rFonts w:hint="default"/>
    </w:rPr>
  </w:style>
  <w:style w:type="character" w:customStyle="1" w:styleId="WW8Num56z0">
    <w:name w:val="WW8Num56z0"/>
    <w:rsid w:val="004D5D1C"/>
    <w:rPr>
      <w:rFonts w:ascii="Times New Roman" w:eastAsia="Arial Unicode MS" w:hAnsi="Times New Roman" w:cs="Times New Roman" w:hint="default"/>
      <w:b/>
    </w:rPr>
  </w:style>
  <w:style w:type="character" w:customStyle="1" w:styleId="WW8Num57z0">
    <w:name w:val="WW8Num57z0"/>
    <w:rsid w:val="004D5D1C"/>
    <w:rPr>
      <w:rFonts w:ascii="Times New Roman" w:eastAsia="Arial Unicode MS" w:hAnsi="Times New Roman" w:cs="Times New Roman" w:hint="default"/>
      <w:sz w:val="24"/>
      <w:szCs w:val="24"/>
    </w:rPr>
  </w:style>
  <w:style w:type="character" w:customStyle="1" w:styleId="WW8Num58z0">
    <w:name w:val="WW8Num58z0"/>
    <w:rsid w:val="004D5D1C"/>
    <w:rPr>
      <w:rFonts w:ascii="Symbol" w:hAnsi="Symbol" w:cs="Symbol" w:hint="default"/>
      <w:sz w:val="22"/>
      <w:szCs w:val="20"/>
    </w:rPr>
  </w:style>
  <w:style w:type="character" w:customStyle="1" w:styleId="WW8Num59z0">
    <w:name w:val="WW8Num59z0"/>
    <w:rsid w:val="004D5D1C"/>
    <w:rPr>
      <w:rFonts w:ascii="Times New Roman" w:eastAsia="Arial Unicode MS" w:hAnsi="Times New Roman" w:cs="Times New Roman" w:hint="default"/>
      <w:b/>
    </w:rPr>
  </w:style>
  <w:style w:type="character" w:customStyle="1" w:styleId="WW8Num60z0">
    <w:name w:val="WW8Num60z0"/>
    <w:rsid w:val="004D5D1C"/>
    <w:rPr>
      <w:rFonts w:ascii="Times New Roman" w:hAnsi="Times New Roman" w:cs="Times New Roman" w:hint="default"/>
      <w:b/>
      <w:sz w:val="20"/>
      <w:szCs w:val="20"/>
    </w:rPr>
  </w:style>
  <w:style w:type="character" w:customStyle="1" w:styleId="WW8Num61z0">
    <w:name w:val="WW8Num61z0"/>
    <w:rsid w:val="004D5D1C"/>
    <w:rPr>
      <w:rFonts w:ascii="Times New Roman" w:eastAsia="Arial Unicode MS" w:hAnsi="Times New Roman" w:cs="Times New Roman" w:hint="default"/>
      <w:b/>
      <w:sz w:val="24"/>
      <w:szCs w:val="24"/>
    </w:rPr>
  </w:style>
  <w:style w:type="character" w:customStyle="1" w:styleId="WW8Num62z0">
    <w:name w:val="WW8Num62z0"/>
    <w:rsid w:val="004D5D1C"/>
    <w:rPr>
      <w:rFonts w:ascii="Times New Roman" w:eastAsia="Arial Unicode MS" w:hAnsi="Times New Roman" w:cs="Times New Roman" w:hint="default"/>
      <w:sz w:val="24"/>
      <w:szCs w:val="24"/>
    </w:rPr>
  </w:style>
  <w:style w:type="character" w:customStyle="1" w:styleId="WW8Num63z0">
    <w:name w:val="WW8Num63z0"/>
    <w:rsid w:val="004D5D1C"/>
    <w:rPr>
      <w:rFonts w:ascii="Times New Roman" w:eastAsia="Arial Unicode MS" w:hAnsi="Times New Roman" w:cs="Times New Roman" w:hint="default"/>
      <w:b/>
      <w:sz w:val="24"/>
      <w:szCs w:val="24"/>
    </w:rPr>
  </w:style>
  <w:style w:type="character" w:customStyle="1" w:styleId="WW8Num64z0">
    <w:name w:val="WW8Num64z0"/>
    <w:rsid w:val="004D5D1C"/>
    <w:rPr>
      <w:rFonts w:ascii="Symbol" w:hAnsi="Symbol" w:cs="Symbol" w:hint="default"/>
    </w:rPr>
  </w:style>
  <w:style w:type="character" w:customStyle="1" w:styleId="WW8Num65z0">
    <w:name w:val="WW8Num65z0"/>
    <w:rsid w:val="004D5D1C"/>
    <w:rPr>
      <w:rFonts w:ascii="Times New Roman" w:hAnsi="Times New Roman" w:cs="Times New Roman" w:hint="default"/>
      <w:b/>
    </w:rPr>
  </w:style>
  <w:style w:type="character" w:customStyle="1" w:styleId="WW8Num66z0">
    <w:name w:val="WW8Num66z0"/>
    <w:rsid w:val="004D5D1C"/>
    <w:rPr>
      <w:rFonts w:ascii="Times New Roman" w:eastAsia="Arial Unicode MS" w:hAnsi="Times New Roman" w:cs="Times New Roman" w:hint="default"/>
      <w:sz w:val="24"/>
      <w:szCs w:val="24"/>
    </w:rPr>
  </w:style>
  <w:style w:type="character" w:customStyle="1" w:styleId="WW8Num67z0">
    <w:name w:val="WW8Num67z0"/>
    <w:rsid w:val="004D5D1C"/>
    <w:rPr>
      <w:rFonts w:ascii="Times New Roman" w:eastAsia="Arial Unicode MS" w:hAnsi="Times New Roman" w:cs="Times New Roman" w:hint="default"/>
      <w:sz w:val="24"/>
      <w:szCs w:val="24"/>
    </w:rPr>
  </w:style>
  <w:style w:type="character" w:customStyle="1" w:styleId="WW8Num68z0">
    <w:name w:val="WW8Num68z0"/>
    <w:rsid w:val="004D5D1C"/>
    <w:rPr>
      <w:rFonts w:ascii="Times New Roman" w:eastAsia="Arial Unicode MS" w:hAnsi="Times New Roman" w:cs="Times New Roman" w:hint="default"/>
      <w:b/>
      <w:sz w:val="24"/>
      <w:szCs w:val="24"/>
    </w:rPr>
  </w:style>
  <w:style w:type="character" w:customStyle="1" w:styleId="WW8Num69z0">
    <w:name w:val="WW8Num69z0"/>
    <w:rsid w:val="004D5D1C"/>
    <w:rPr>
      <w:rFonts w:hint="default"/>
    </w:rPr>
  </w:style>
  <w:style w:type="character" w:customStyle="1" w:styleId="WW8Num69z1">
    <w:name w:val="WW8Num69z1"/>
    <w:rsid w:val="004D5D1C"/>
    <w:rPr>
      <w:rFonts w:cs="Times New Roman" w:hint="default"/>
      <w:b/>
    </w:rPr>
  </w:style>
  <w:style w:type="character" w:customStyle="1" w:styleId="WW8Num70z0">
    <w:name w:val="WW8Num70z0"/>
    <w:rsid w:val="004D5D1C"/>
    <w:rPr>
      <w:rFonts w:ascii="Times New Roman" w:hAnsi="Times New Roman" w:cs="Times New Roman" w:hint="default"/>
      <w:b/>
    </w:rPr>
  </w:style>
  <w:style w:type="character" w:customStyle="1" w:styleId="WW8Num71z0">
    <w:name w:val="WW8Num71z0"/>
    <w:rsid w:val="004D5D1C"/>
    <w:rPr>
      <w:rFonts w:ascii="Times New Roman" w:eastAsia="Arial Unicode MS" w:hAnsi="Times New Roman" w:cs="Times New Roman" w:hint="default"/>
      <w:b/>
      <w:sz w:val="24"/>
      <w:szCs w:val="24"/>
    </w:rPr>
  </w:style>
  <w:style w:type="character" w:customStyle="1" w:styleId="WW8Num72z0">
    <w:name w:val="WW8Num72z0"/>
    <w:rsid w:val="004D5D1C"/>
    <w:rPr>
      <w:rFonts w:ascii="Times New Roman" w:eastAsia="Arial Unicode MS" w:hAnsi="Times New Roman" w:cs="Times New Roman" w:hint="default"/>
      <w:color w:val="auto"/>
    </w:rPr>
  </w:style>
  <w:style w:type="character" w:customStyle="1" w:styleId="WW8Num73z0">
    <w:name w:val="WW8Num73z0"/>
    <w:rsid w:val="004D5D1C"/>
    <w:rPr>
      <w:rFonts w:ascii="Times New Roman" w:hAnsi="Times New Roman" w:cs="Times New Roman" w:hint="default"/>
    </w:rPr>
  </w:style>
  <w:style w:type="character" w:customStyle="1" w:styleId="WW8Num74z0">
    <w:name w:val="WW8Num74z0"/>
    <w:rsid w:val="004D5D1C"/>
    <w:rPr>
      <w:rFonts w:ascii="Times New Roman" w:eastAsia="Arial Unicode MS" w:hAnsi="Times New Roman" w:cs="Times New Roman" w:hint="default"/>
      <w:sz w:val="24"/>
      <w:szCs w:val="24"/>
    </w:rPr>
  </w:style>
  <w:style w:type="character" w:customStyle="1" w:styleId="WW8Num75z0">
    <w:name w:val="WW8Num75z0"/>
    <w:rsid w:val="004D5D1C"/>
    <w:rPr>
      <w:rFonts w:ascii="Times New Roman" w:eastAsia="Arial Unicode MS" w:hAnsi="Times New Roman" w:cs="Times New Roman" w:hint="default"/>
      <w:b/>
      <w:sz w:val="24"/>
      <w:szCs w:val="24"/>
    </w:rPr>
  </w:style>
  <w:style w:type="character" w:customStyle="1" w:styleId="WW8Num76z0">
    <w:name w:val="WW8Num76z0"/>
    <w:rsid w:val="004D5D1C"/>
    <w:rPr>
      <w:rFonts w:ascii="Times New Roman" w:eastAsia="Arial Unicode MS" w:hAnsi="Times New Roman" w:cs="Times New Roman" w:hint="default"/>
      <w:b/>
      <w:sz w:val="24"/>
      <w:szCs w:val="24"/>
    </w:rPr>
  </w:style>
  <w:style w:type="character" w:customStyle="1" w:styleId="WW8Num77z0">
    <w:name w:val="WW8Num77z0"/>
    <w:rsid w:val="004D5D1C"/>
    <w:rPr>
      <w:rFonts w:ascii="Times New Roman" w:hAnsi="Times New Roman" w:cs="Times New Roman" w:hint="default"/>
    </w:rPr>
  </w:style>
  <w:style w:type="character" w:customStyle="1" w:styleId="WW8Num78z0">
    <w:name w:val="WW8Num78z0"/>
    <w:rsid w:val="004D5D1C"/>
    <w:rPr>
      <w:rFonts w:ascii="Times New Roman" w:eastAsia="Arial Unicode MS" w:hAnsi="Times New Roman" w:cs="Times New Roman" w:hint="default"/>
      <w:b/>
      <w:sz w:val="24"/>
      <w:szCs w:val="24"/>
    </w:rPr>
  </w:style>
  <w:style w:type="character" w:customStyle="1" w:styleId="WW8Num79z0">
    <w:name w:val="WW8Num79z0"/>
    <w:rsid w:val="004D5D1C"/>
    <w:rPr>
      <w:rFonts w:ascii="Times New Roman" w:eastAsia="Arial Unicode MS" w:hAnsi="Times New Roman" w:cs="Times New Roman" w:hint="default"/>
      <w:sz w:val="24"/>
      <w:szCs w:val="24"/>
    </w:rPr>
  </w:style>
  <w:style w:type="character" w:customStyle="1" w:styleId="WW8Num80z0">
    <w:name w:val="WW8Num80z0"/>
    <w:rsid w:val="004D5D1C"/>
    <w:rPr>
      <w:rFonts w:ascii="Times New Roman" w:eastAsia="Arial Unicode MS" w:hAnsi="Times New Roman" w:cs="Times New Roman" w:hint="default"/>
      <w:b/>
      <w:sz w:val="24"/>
      <w:szCs w:val="24"/>
    </w:rPr>
  </w:style>
  <w:style w:type="character" w:customStyle="1" w:styleId="WW8Num81z0">
    <w:name w:val="WW8Num81z0"/>
    <w:rsid w:val="004D5D1C"/>
    <w:rPr>
      <w:rFonts w:ascii="Times New Roman" w:eastAsia="Arial Unicode MS" w:hAnsi="Times New Roman" w:cs="Times New Roman" w:hint="default"/>
      <w:b/>
    </w:rPr>
  </w:style>
  <w:style w:type="character" w:customStyle="1" w:styleId="WW8Num82z0">
    <w:name w:val="WW8Num82z0"/>
    <w:rsid w:val="004D5D1C"/>
    <w:rPr>
      <w:rFonts w:ascii="Times New Roman" w:eastAsia="Arial Unicode MS" w:hAnsi="Times New Roman" w:cs="Times New Roman" w:hint="default"/>
      <w:sz w:val="24"/>
      <w:szCs w:val="24"/>
    </w:rPr>
  </w:style>
  <w:style w:type="character" w:customStyle="1" w:styleId="WW8Num83z0">
    <w:name w:val="WW8Num83z0"/>
    <w:rsid w:val="004D5D1C"/>
    <w:rPr>
      <w:rFonts w:ascii="Arial Unicode MS" w:hAnsi="Arial Unicode MS" w:cs="Arial Unicode MS" w:hint="eastAsia"/>
      <w:color w:val="auto"/>
      <w:sz w:val="24"/>
      <w:szCs w:val="24"/>
    </w:rPr>
  </w:style>
  <w:style w:type="character" w:customStyle="1" w:styleId="WW8Num84z0">
    <w:name w:val="WW8Num84z0"/>
    <w:rsid w:val="004D5D1C"/>
    <w:rPr>
      <w:rFonts w:ascii="Arial Unicode MS" w:hAnsi="Arial Unicode MS" w:cs="Arial Unicode MS" w:hint="eastAsia"/>
      <w:color w:val="auto"/>
      <w:sz w:val="24"/>
      <w:szCs w:val="24"/>
    </w:rPr>
  </w:style>
  <w:style w:type="character" w:customStyle="1" w:styleId="WW8Num85z0">
    <w:name w:val="WW8Num85z0"/>
    <w:rsid w:val="004D5D1C"/>
    <w:rPr>
      <w:rFonts w:ascii="Times New Roman" w:eastAsia="Arial Unicode MS" w:hAnsi="Times New Roman" w:cs="Times New Roman" w:hint="default"/>
      <w:sz w:val="24"/>
      <w:szCs w:val="24"/>
    </w:rPr>
  </w:style>
  <w:style w:type="character" w:customStyle="1" w:styleId="WW8Num86z0">
    <w:name w:val="WW8Num86z0"/>
    <w:rsid w:val="004D5D1C"/>
    <w:rPr>
      <w:rFonts w:ascii="Times New Roman" w:eastAsia="Arial Unicode MS" w:hAnsi="Times New Roman" w:cs="Times New Roman" w:hint="default"/>
      <w:sz w:val="24"/>
      <w:szCs w:val="24"/>
    </w:rPr>
  </w:style>
  <w:style w:type="character" w:customStyle="1" w:styleId="WW8Num87z0">
    <w:name w:val="WW8Num87z0"/>
    <w:rsid w:val="004D5D1C"/>
    <w:rPr>
      <w:rFonts w:ascii="Times New Roman" w:eastAsia="Arial Unicode MS" w:hAnsi="Times New Roman" w:cs="Times New Roman" w:hint="default"/>
      <w:b/>
      <w:sz w:val="24"/>
      <w:szCs w:val="24"/>
    </w:rPr>
  </w:style>
  <w:style w:type="character" w:customStyle="1" w:styleId="WW8Num88z0">
    <w:name w:val="WW8Num88z0"/>
    <w:rsid w:val="004D5D1C"/>
    <w:rPr>
      <w:rFonts w:ascii="Times New Roman" w:eastAsia="Arial Unicode MS" w:hAnsi="Times New Roman" w:cs="Times New Roman" w:hint="default"/>
      <w:b/>
      <w:sz w:val="24"/>
      <w:szCs w:val="24"/>
    </w:rPr>
  </w:style>
  <w:style w:type="character" w:customStyle="1" w:styleId="WW8Num88z1">
    <w:name w:val="WW8Num88z1"/>
    <w:rsid w:val="004D5D1C"/>
  </w:style>
  <w:style w:type="character" w:customStyle="1" w:styleId="WW8Num88z2">
    <w:name w:val="WW8Num88z2"/>
    <w:rsid w:val="004D5D1C"/>
  </w:style>
  <w:style w:type="character" w:customStyle="1" w:styleId="WW8Num88z3">
    <w:name w:val="WW8Num88z3"/>
    <w:rsid w:val="004D5D1C"/>
  </w:style>
  <w:style w:type="character" w:customStyle="1" w:styleId="WW8Num88z4">
    <w:name w:val="WW8Num88z4"/>
    <w:rsid w:val="004D5D1C"/>
  </w:style>
  <w:style w:type="character" w:customStyle="1" w:styleId="WW8Num88z5">
    <w:name w:val="WW8Num88z5"/>
    <w:rsid w:val="004D5D1C"/>
  </w:style>
  <w:style w:type="character" w:customStyle="1" w:styleId="WW8Num88z6">
    <w:name w:val="WW8Num88z6"/>
    <w:rsid w:val="004D5D1C"/>
  </w:style>
  <w:style w:type="character" w:customStyle="1" w:styleId="WW8Num88z7">
    <w:name w:val="WW8Num88z7"/>
    <w:rsid w:val="004D5D1C"/>
  </w:style>
  <w:style w:type="character" w:customStyle="1" w:styleId="WW8Num88z8">
    <w:name w:val="WW8Num88z8"/>
    <w:rsid w:val="004D5D1C"/>
  </w:style>
  <w:style w:type="character" w:customStyle="1" w:styleId="WW8Num89z0">
    <w:name w:val="WW8Num89z0"/>
    <w:rsid w:val="004D5D1C"/>
    <w:rPr>
      <w:rFonts w:hint="default"/>
      <w:b/>
      <w:sz w:val="24"/>
      <w:szCs w:val="24"/>
    </w:rPr>
  </w:style>
  <w:style w:type="character" w:customStyle="1" w:styleId="WW8Num89z1">
    <w:name w:val="WW8Num89z1"/>
    <w:rsid w:val="004D5D1C"/>
  </w:style>
  <w:style w:type="character" w:customStyle="1" w:styleId="WW8Num89z2">
    <w:name w:val="WW8Num89z2"/>
    <w:rsid w:val="004D5D1C"/>
  </w:style>
  <w:style w:type="character" w:customStyle="1" w:styleId="WW8Num89z3">
    <w:name w:val="WW8Num89z3"/>
    <w:rsid w:val="004D5D1C"/>
  </w:style>
  <w:style w:type="character" w:customStyle="1" w:styleId="WW8Num89z4">
    <w:name w:val="WW8Num89z4"/>
    <w:rsid w:val="004D5D1C"/>
  </w:style>
  <w:style w:type="character" w:customStyle="1" w:styleId="WW8Num89z5">
    <w:name w:val="WW8Num89z5"/>
    <w:rsid w:val="004D5D1C"/>
  </w:style>
  <w:style w:type="character" w:customStyle="1" w:styleId="WW8Num89z6">
    <w:name w:val="WW8Num89z6"/>
    <w:rsid w:val="004D5D1C"/>
  </w:style>
  <w:style w:type="character" w:customStyle="1" w:styleId="WW8Num89z7">
    <w:name w:val="WW8Num89z7"/>
    <w:rsid w:val="004D5D1C"/>
  </w:style>
  <w:style w:type="character" w:customStyle="1" w:styleId="WW8Num89z8">
    <w:name w:val="WW8Num89z8"/>
    <w:rsid w:val="004D5D1C"/>
  </w:style>
  <w:style w:type="character" w:customStyle="1" w:styleId="WW8Num90z0">
    <w:name w:val="WW8Num90z0"/>
    <w:rsid w:val="004D5D1C"/>
    <w:rPr>
      <w:rFonts w:ascii="Symbol" w:hAnsi="Symbol" w:cs="Symbol" w:hint="default"/>
    </w:rPr>
  </w:style>
  <w:style w:type="character" w:customStyle="1" w:styleId="WW8Num90z1">
    <w:name w:val="WW8Num90z1"/>
    <w:rsid w:val="004D5D1C"/>
    <w:rPr>
      <w:rFonts w:ascii="Courier New" w:hAnsi="Courier New" w:cs="Courier New" w:hint="default"/>
    </w:rPr>
  </w:style>
  <w:style w:type="character" w:customStyle="1" w:styleId="WW8Num90z2">
    <w:name w:val="WW8Num90z2"/>
    <w:rsid w:val="004D5D1C"/>
    <w:rPr>
      <w:rFonts w:ascii="Wingdings" w:hAnsi="Wingdings" w:cs="Wingdings" w:hint="default"/>
    </w:rPr>
  </w:style>
  <w:style w:type="character" w:customStyle="1" w:styleId="WW8Num90z3">
    <w:name w:val="WW8Num90z3"/>
    <w:rsid w:val="004D5D1C"/>
  </w:style>
  <w:style w:type="character" w:customStyle="1" w:styleId="WW8Num90z4">
    <w:name w:val="WW8Num90z4"/>
    <w:rsid w:val="004D5D1C"/>
  </w:style>
  <w:style w:type="character" w:customStyle="1" w:styleId="WW8Num90z5">
    <w:name w:val="WW8Num90z5"/>
    <w:rsid w:val="004D5D1C"/>
  </w:style>
  <w:style w:type="character" w:customStyle="1" w:styleId="WW8Num90z6">
    <w:name w:val="WW8Num90z6"/>
    <w:rsid w:val="004D5D1C"/>
  </w:style>
  <w:style w:type="character" w:customStyle="1" w:styleId="WW8Num90z7">
    <w:name w:val="WW8Num90z7"/>
    <w:rsid w:val="004D5D1C"/>
  </w:style>
  <w:style w:type="character" w:customStyle="1" w:styleId="WW8Num90z8">
    <w:name w:val="WW8Num90z8"/>
    <w:rsid w:val="004D5D1C"/>
  </w:style>
  <w:style w:type="character" w:customStyle="1" w:styleId="WW8Num91z0">
    <w:name w:val="WW8Num91z0"/>
    <w:rsid w:val="004D5D1C"/>
    <w:rPr>
      <w:rFonts w:hint="default"/>
    </w:rPr>
  </w:style>
  <w:style w:type="character" w:customStyle="1" w:styleId="WW8Num91z1">
    <w:name w:val="WW8Num91z1"/>
    <w:rsid w:val="004D5D1C"/>
  </w:style>
  <w:style w:type="character" w:customStyle="1" w:styleId="WW8Num91z2">
    <w:name w:val="WW8Num91z2"/>
    <w:rsid w:val="004D5D1C"/>
  </w:style>
  <w:style w:type="character" w:customStyle="1" w:styleId="WW8Num91z3">
    <w:name w:val="WW8Num91z3"/>
    <w:rsid w:val="004D5D1C"/>
  </w:style>
  <w:style w:type="character" w:customStyle="1" w:styleId="WW8Num91z4">
    <w:name w:val="WW8Num91z4"/>
    <w:rsid w:val="004D5D1C"/>
  </w:style>
  <w:style w:type="character" w:customStyle="1" w:styleId="WW8Num91z5">
    <w:name w:val="WW8Num91z5"/>
    <w:rsid w:val="004D5D1C"/>
  </w:style>
  <w:style w:type="character" w:customStyle="1" w:styleId="WW8Num91z6">
    <w:name w:val="WW8Num91z6"/>
    <w:rsid w:val="004D5D1C"/>
  </w:style>
  <w:style w:type="character" w:customStyle="1" w:styleId="WW8Num91z7">
    <w:name w:val="WW8Num91z7"/>
    <w:rsid w:val="004D5D1C"/>
  </w:style>
  <w:style w:type="character" w:customStyle="1" w:styleId="WW8Num91z8">
    <w:name w:val="WW8Num91z8"/>
    <w:rsid w:val="004D5D1C"/>
  </w:style>
  <w:style w:type="character" w:customStyle="1" w:styleId="WW8Num92z0">
    <w:name w:val="WW8Num92z0"/>
    <w:rsid w:val="004D5D1C"/>
    <w:rPr>
      <w:rFonts w:ascii="Georgia" w:hAnsi="Georgia" w:cs="Georgia"/>
      <w:b w:val="0"/>
      <w:color w:val="000000"/>
      <w:sz w:val="20"/>
      <w:lang w:val="en-US"/>
    </w:rPr>
  </w:style>
  <w:style w:type="character" w:customStyle="1" w:styleId="WW8Num92z1">
    <w:name w:val="WW8Num92z1"/>
    <w:rsid w:val="004D5D1C"/>
  </w:style>
  <w:style w:type="character" w:customStyle="1" w:styleId="WW8Num92z2">
    <w:name w:val="WW8Num92z2"/>
    <w:rsid w:val="004D5D1C"/>
  </w:style>
  <w:style w:type="character" w:customStyle="1" w:styleId="WW8Num92z3">
    <w:name w:val="WW8Num92z3"/>
    <w:rsid w:val="004D5D1C"/>
  </w:style>
  <w:style w:type="character" w:customStyle="1" w:styleId="WW8Num92z4">
    <w:name w:val="WW8Num92z4"/>
    <w:rsid w:val="004D5D1C"/>
  </w:style>
  <w:style w:type="character" w:customStyle="1" w:styleId="WW8Num92z5">
    <w:name w:val="WW8Num92z5"/>
    <w:rsid w:val="004D5D1C"/>
  </w:style>
  <w:style w:type="character" w:customStyle="1" w:styleId="WW8Num92z6">
    <w:name w:val="WW8Num92z6"/>
    <w:rsid w:val="004D5D1C"/>
  </w:style>
  <w:style w:type="character" w:customStyle="1" w:styleId="WW8Num92z7">
    <w:name w:val="WW8Num92z7"/>
    <w:rsid w:val="004D5D1C"/>
  </w:style>
  <w:style w:type="character" w:customStyle="1" w:styleId="WW8Num92z8">
    <w:name w:val="WW8Num92z8"/>
    <w:rsid w:val="004D5D1C"/>
  </w:style>
  <w:style w:type="character" w:customStyle="1" w:styleId="WW8Num93z0">
    <w:name w:val="WW8Num93z0"/>
    <w:rsid w:val="004D5D1C"/>
    <w:rPr>
      <w:color w:val="000000"/>
    </w:rPr>
  </w:style>
  <w:style w:type="character" w:customStyle="1" w:styleId="WW8Num93z1">
    <w:name w:val="WW8Num93z1"/>
    <w:rsid w:val="004D5D1C"/>
  </w:style>
  <w:style w:type="character" w:customStyle="1" w:styleId="WW8Num93z3">
    <w:name w:val="WW8Num93z3"/>
    <w:rsid w:val="004D5D1C"/>
  </w:style>
  <w:style w:type="character" w:customStyle="1" w:styleId="WW8Num93z4">
    <w:name w:val="WW8Num93z4"/>
    <w:rsid w:val="004D5D1C"/>
  </w:style>
  <w:style w:type="character" w:customStyle="1" w:styleId="WW8Num93z5">
    <w:name w:val="WW8Num93z5"/>
    <w:rsid w:val="004D5D1C"/>
  </w:style>
  <w:style w:type="character" w:customStyle="1" w:styleId="WW8Num93z6">
    <w:name w:val="WW8Num93z6"/>
    <w:rsid w:val="004D5D1C"/>
  </w:style>
  <w:style w:type="character" w:customStyle="1" w:styleId="WW8Num93z7">
    <w:name w:val="WW8Num93z7"/>
    <w:rsid w:val="004D5D1C"/>
  </w:style>
  <w:style w:type="character" w:customStyle="1" w:styleId="WW8Num93z8">
    <w:name w:val="WW8Num93z8"/>
    <w:rsid w:val="004D5D1C"/>
  </w:style>
  <w:style w:type="character" w:customStyle="1" w:styleId="WW8Num94z0">
    <w:name w:val="WW8Num94z0"/>
    <w:rsid w:val="004D5D1C"/>
    <w:rPr>
      <w:rFonts w:ascii="Symbol" w:hAnsi="Symbol" w:cs="Symbol" w:hint="default"/>
      <w:sz w:val="20"/>
      <w:szCs w:val="20"/>
    </w:rPr>
  </w:style>
  <w:style w:type="character" w:customStyle="1" w:styleId="WW8Num94z1">
    <w:name w:val="WW8Num94z1"/>
    <w:rsid w:val="004D5D1C"/>
    <w:rPr>
      <w:rFonts w:ascii="Courier New" w:hAnsi="Courier New" w:cs="Courier New" w:hint="default"/>
    </w:rPr>
  </w:style>
  <w:style w:type="character" w:customStyle="1" w:styleId="WW8Num94z2">
    <w:name w:val="WW8Num94z2"/>
    <w:rsid w:val="004D5D1C"/>
    <w:rPr>
      <w:rFonts w:ascii="Wingdings" w:hAnsi="Wingdings" w:cs="Wingdings" w:hint="default"/>
    </w:rPr>
  </w:style>
  <w:style w:type="character" w:customStyle="1" w:styleId="WW8Num94z3">
    <w:name w:val="WW8Num94z3"/>
    <w:rsid w:val="004D5D1C"/>
    <w:rPr>
      <w:rFonts w:ascii="Symbol" w:hAnsi="Symbol" w:cs="Symbol" w:hint="default"/>
    </w:rPr>
  </w:style>
  <w:style w:type="character" w:customStyle="1" w:styleId="WW8Num94z4">
    <w:name w:val="WW8Num94z4"/>
    <w:rsid w:val="004D5D1C"/>
  </w:style>
  <w:style w:type="character" w:customStyle="1" w:styleId="WW8Num94z5">
    <w:name w:val="WW8Num94z5"/>
    <w:rsid w:val="004D5D1C"/>
  </w:style>
  <w:style w:type="character" w:customStyle="1" w:styleId="WW8Num94z6">
    <w:name w:val="WW8Num94z6"/>
    <w:rsid w:val="004D5D1C"/>
  </w:style>
  <w:style w:type="character" w:customStyle="1" w:styleId="WW8Num94z7">
    <w:name w:val="WW8Num94z7"/>
    <w:rsid w:val="004D5D1C"/>
  </w:style>
  <w:style w:type="character" w:customStyle="1" w:styleId="WW8Num94z8">
    <w:name w:val="WW8Num94z8"/>
    <w:rsid w:val="004D5D1C"/>
  </w:style>
  <w:style w:type="character" w:customStyle="1" w:styleId="WW8Num95z0">
    <w:name w:val="WW8Num95z0"/>
    <w:rsid w:val="004D5D1C"/>
    <w:rPr>
      <w:rFonts w:hint="default"/>
    </w:rPr>
  </w:style>
  <w:style w:type="character" w:customStyle="1" w:styleId="WW8Num95z1">
    <w:name w:val="WW8Num95z1"/>
    <w:rsid w:val="004D5D1C"/>
  </w:style>
  <w:style w:type="character" w:customStyle="1" w:styleId="WW8Num95z2">
    <w:name w:val="WW8Num95z2"/>
    <w:rsid w:val="004D5D1C"/>
  </w:style>
  <w:style w:type="character" w:customStyle="1" w:styleId="WW8Num95z3">
    <w:name w:val="WW8Num95z3"/>
    <w:rsid w:val="004D5D1C"/>
  </w:style>
  <w:style w:type="character" w:customStyle="1" w:styleId="WW8Num95z4">
    <w:name w:val="WW8Num95z4"/>
    <w:rsid w:val="004D5D1C"/>
  </w:style>
  <w:style w:type="character" w:customStyle="1" w:styleId="WW8Num95z5">
    <w:name w:val="WW8Num95z5"/>
    <w:rsid w:val="004D5D1C"/>
  </w:style>
  <w:style w:type="character" w:customStyle="1" w:styleId="WW8Num95z6">
    <w:name w:val="WW8Num95z6"/>
    <w:rsid w:val="004D5D1C"/>
  </w:style>
  <w:style w:type="character" w:customStyle="1" w:styleId="WW8Num95z7">
    <w:name w:val="WW8Num95z7"/>
    <w:rsid w:val="004D5D1C"/>
  </w:style>
  <w:style w:type="character" w:customStyle="1" w:styleId="WW8Num95z8">
    <w:name w:val="WW8Num95z8"/>
    <w:rsid w:val="004D5D1C"/>
  </w:style>
  <w:style w:type="character" w:customStyle="1" w:styleId="WW8Num96z0">
    <w:name w:val="WW8Num96z0"/>
    <w:rsid w:val="004D5D1C"/>
    <w:rPr>
      <w:rFonts w:ascii="Times New Roman" w:eastAsia="Arial Unicode MS" w:hAnsi="Times New Roman" w:cs="Times New Roman" w:hint="default"/>
      <w:b/>
      <w:color w:val="000000"/>
    </w:rPr>
  </w:style>
  <w:style w:type="character" w:customStyle="1" w:styleId="WW8Num96z1">
    <w:name w:val="WW8Num96z1"/>
    <w:rsid w:val="004D5D1C"/>
  </w:style>
  <w:style w:type="character" w:customStyle="1" w:styleId="WW8Num96z2">
    <w:name w:val="WW8Num96z2"/>
    <w:rsid w:val="004D5D1C"/>
  </w:style>
  <w:style w:type="character" w:customStyle="1" w:styleId="WW8Num96z3">
    <w:name w:val="WW8Num96z3"/>
    <w:rsid w:val="004D5D1C"/>
  </w:style>
  <w:style w:type="character" w:customStyle="1" w:styleId="WW8Num96z4">
    <w:name w:val="WW8Num96z4"/>
    <w:rsid w:val="004D5D1C"/>
  </w:style>
  <w:style w:type="character" w:customStyle="1" w:styleId="WW8Num96z5">
    <w:name w:val="WW8Num96z5"/>
    <w:rsid w:val="004D5D1C"/>
  </w:style>
  <w:style w:type="character" w:customStyle="1" w:styleId="WW8Num96z6">
    <w:name w:val="WW8Num96z6"/>
    <w:rsid w:val="004D5D1C"/>
  </w:style>
  <w:style w:type="character" w:customStyle="1" w:styleId="WW8Num96z7">
    <w:name w:val="WW8Num96z7"/>
    <w:rsid w:val="004D5D1C"/>
  </w:style>
  <w:style w:type="character" w:customStyle="1" w:styleId="WW8Num96z8">
    <w:name w:val="WW8Num96z8"/>
    <w:rsid w:val="004D5D1C"/>
  </w:style>
  <w:style w:type="character" w:customStyle="1" w:styleId="WW8Num97z0">
    <w:name w:val="WW8Num97z0"/>
    <w:rsid w:val="004D5D1C"/>
    <w:rPr>
      <w:rFonts w:ascii="Times New Roman" w:eastAsia="Arial Unicode MS" w:hAnsi="Times New Roman" w:cs="Times New Roman" w:hint="default"/>
      <w:b/>
      <w:sz w:val="24"/>
      <w:szCs w:val="24"/>
    </w:rPr>
  </w:style>
  <w:style w:type="character" w:customStyle="1" w:styleId="WW8Num97z1">
    <w:name w:val="WW8Num97z1"/>
    <w:rsid w:val="004D5D1C"/>
  </w:style>
  <w:style w:type="character" w:customStyle="1" w:styleId="WW8Num97z2">
    <w:name w:val="WW8Num97z2"/>
    <w:rsid w:val="004D5D1C"/>
  </w:style>
  <w:style w:type="character" w:customStyle="1" w:styleId="WW8Num97z3">
    <w:name w:val="WW8Num97z3"/>
    <w:rsid w:val="004D5D1C"/>
  </w:style>
  <w:style w:type="character" w:customStyle="1" w:styleId="WW8Num97z4">
    <w:name w:val="WW8Num97z4"/>
    <w:rsid w:val="004D5D1C"/>
  </w:style>
  <w:style w:type="character" w:customStyle="1" w:styleId="WW8Num97z5">
    <w:name w:val="WW8Num97z5"/>
    <w:rsid w:val="004D5D1C"/>
  </w:style>
  <w:style w:type="character" w:customStyle="1" w:styleId="WW8Num97z6">
    <w:name w:val="WW8Num97z6"/>
    <w:rsid w:val="004D5D1C"/>
  </w:style>
  <w:style w:type="character" w:customStyle="1" w:styleId="WW8Num97z7">
    <w:name w:val="WW8Num97z7"/>
    <w:rsid w:val="004D5D1C"/>
  </w:style>
  <w:style w:type="character" w:customStyle="1" w:styleId="WW8Num97z8">
    <w:name w:val="WW8Num97z8"/>
    <w:rsid w:val="004D5D1C"/>
  </w:style>
  <w:style w:type="character" w:customStyle="1" w:styleId="WW8Num98z0">
    <w:name w:val="WW8Num98z0"/>
    <w:rsid w:val="004D5D1C"/>
    <w:rPr>
      <w:rFonts w:ascii="Times New Roman" w:hAnsi="Times New Roman" w:cs="Times New Roman" w:hint="default"/>
      <w:color w:val="FF0000"/>
    </w:rPr>
  </w:style>
  <w:style w:type="character" w:customStyle="1" w:styleId="WW8Num98z1">
    <w:name w:val="WW8Num98z1"/>
    <w:rsid w:val="004D5D1C"/>
  </w:style>
  <w:style w:type="character" w:customStyle="1" w:styleId="WW8Num98z2">
    <w:name w:val="WW8Num98z2"/>
    <w:rsid w:val="004D5D1C"/>
  </w:style>
  <w:style w:type="character" w:customStyle="1" w:styleId="WW8Num99z0">
    <w:name w:val="WW8Num99z0"/>
    <w:rsid w:val="004D5D1C"/>
  </w:style>
  <w:style w:type="character" w:customStyle="1" w:styleId="WW8Num99z1">
    <w:name w:val="WW8Num99z1"/>
    <w:rsid w:val="004D5D1C"/>
    <w:rPr>
      <w:rFonts w:ascii="Times New Roman" w:hAnsi="Times New Roman" w:cs="Times New Roman"/>
      <w:i w:val="0"/>
    </w:rPr>
  </w:style>
  <w:style w:type="character" w:customStyle="1" w:styleId="WW8Num99z2">
    <w:name w:val="WW8Num99z2"/>
    <w:rsid w:val="004D5D1C"/>
    <w:rPr>
      <w:rFonts w:hint="default"/>
    </w:rPr>
  </w:style>
  <w:style w:type="character" w:customStyle="1" w:styleId="WW8Num99z3">
    <w:name w:val="WW8Num99z3"/>
    <w:rsid w:val="004D5D1C"/>
  </w:style>
  <w:style w:type="character" w:customStyle="1" w:styleId="WW8Num99z4">
    <w:name w:val="WW8Num99z4"/>
    <w:rsid w:val="004D5D1C"/>
  </w:style>
  <w:style w:type="character" w:customStyle="1" w:styleId="WW8Num99z5">
    <w:name w:val="WW8Num99z5"/>
    <w:rsid w:val="004D5D1C"/>
  </w:style>
  <w:style w:type="character" w:customStyle="1" w:styleId="WW8Num99z6">
    <w:name w:val="WW8Num99z6"/>
    <w:rsid w:val="004D5D1C"/>
  </w:style>
  <w:style w:type="character" w:customStyle="1" w:styleId="WW8Num99z7">
    <w:name w:val="WW8Num99z7"/>
    <w:rsid w:val="004D5D1C"/>
  </w:style>
  <w:style w:type="character" w:customStyle="1" w:styleId="WW8Num99z8">
    <w:name w:val="WW8Num99z8"/>
    <w:rsid w:val="004D5D1C"/>
  </w:style>
  <w:style w:type="character" w:customStyle="1" w:styleId="WW8Num100z0">
    <w:name w:val="WW8Num100z0"/>
    <w:rsid w:val="004D5D1C"/>
    <w:rPr>
      <w:rFonts w:ascii="Times New Roman" w:eastAsia="Arial Unicode MS" w:hAnsi="Times New Roman" w:cs="Times New Roman" w:hint="default"/>
      <w:b/>
      <w:sz w:val="24"/>
      <w:szCs w:val="24"/>
    </w:rPr>
  </w:style>
  <w:style w:type="character" w:customStyle="1" w:styleId="WW8Num100z1">
    <w:name w:val="WW8Num100z1"/>
    <w:rsid w:val="004D5D1C"/>
  </w:style>
  <w:style w:type="character" w:customStyle="1" w:styleId="WW8Num100z2">
    <w:name w:val="WW8Num100z2"/>
    <w:rsid w:val="004D5D1C"/>
  </w:style>
  <w:style w:type="character" w:customStyle="1" w:styleId="WW8Num100z3">
    <w:name w:val="WW8Num100z3"/>
    <w:rsid w:val="004D5D1C"/>
  </w:style>
  <w:style w:type="character" w:customStyle="1" w:styleId="WW8Num100z4">
    <w:name w:val="WW8Num100z4"/>
    <w:rsid w:val="004D5D1C"/>
  </w:style>
  <w:style w:type="character" w:customStyle="1" w:styleId="WW8Num100z5">
    <w:name w:val="WW8Num100z5"/>
    <w:rsid w:val="004D5D1C"/>
  </w:style>
  <w:style w:type="character" w:customStyle="1" w:styleId="WW8Num100z6">
    <w:name w:val="WW8Num100z6"/>
    <w:rsid w:val="004D5D1C"/>
  </w:style>
  <w:style w:type="character" w:customStyle="1" w:styleId="WW8Num100z7">
    <w:name w:val="WW8Num100z7"/>
    <w:rsid w:val="004D5D1C"/>
  </w:style>
  <w:style w:type="character" w:customStyle="1" w:styleId="WW8Num100z8">
    <w:name w:val="WW8Num100z8"/>
    <w:rsid w:val="004D5D1C"/>
  </w:style>
  <w:style w:type="character" w:customStyle="1" w:styleId="WW8Num101z0">
    <w:name w:val="WW8Num101z0"/>
    <w:rsid w:val="004D5D1C"/>
    <w:rPr>
      <w:rFonts w:hint="default"/>
      <w:color w:val="000000"/>
    </w:rPr>
  </w:style>
  <w:style w:type="character" w:customStyle="1" w:styleId="WW8Num101z1">
    <w:name w:val="WW8Num101z1"/>
    <w:rsid w:val="004D5D1C"/>
    <w:rPr>
      <w:rFonts w:ascii="Times New Roman" w:hAnsi="Times New Roman" w:cs="Times New Roman" w:hint="default"/>
      <w:b/>
      <w:color w:val="auto"/>
      <w:sz w:val="24"/>
      <w:szCs w:val="24"/>
    </w:rPr>
  </w:style>
  <w:style w:type="character" w:customStyle="1" w:styleId="WW8Num101z2">
    <w:name w:val="WW8Num101z2"/>
    <w:rsid w:val="004D5D1C"/>
  </w:style>
  <w:style w:type="character" w:customStyle="1" w:styleId="WW8Num101z3">
    <w:name w:val="WW8Num101z3"/>
    <w:rsid w:val="004D5D1C"/>
  </w:style>
  <w:style w:type="character" w:customStyle="1" w:styleId="WW8Num101z4">
    <w:name w:val="WW8Num101z4"/>
    <w:rsid w:val="004D5D1C"/>
  </w:style>
  <w:style w:type="character" w:customStyle="1" w:styleId="WW8Num101z5">
    <w:name w:val="WW8Num101z5"/>
    <w:rsid w:val="004D5D1C"/>
  </w:style>
  <w:style w:type="character" w:customStyle="1" w:styleId="WW8Num101z6">
    <w:name w:val="WW8Num101z6"/>
    <w:rsid w:val="004D5D1C"/>
  </w:style>
  <w:style w:type="character" w:customStyle="1" w:styleId="WW8Num101z7">
    <w:name w:val="WW8Num101z7"/>
    <w:rsid w:val="004D5D1C"/>
  </w:style>
  <w:style w:type="character" w:customStyle="1" w:styleId="WW8Num101z8">
    <w:name w:val="WW8Num101z8"/>
    <w:rsid w:val="004D5D1C"/>
  </w:style>
  <w:style w:type="character" w:customStyle="1" w:styleId="WW8Num102z0">
    <w:name w:val="WW8Num102z0"/>
    <w:rsid w:val="004D5D1C"/>
    <w:rPr>
      <w:rFonts w:hint="default"/>
      <w:b/>
    </w:rPr>
  </w:style>
  <w:style w:type="character" w:customStyle="1" w:styleId="WW8Num102z1">
    <w:name w:val="WW8Num102z1"/>
    <w:rsid w:val="004D5D1C"/>
  </w:style>
  <w:style w:type="character" w:customStyle="1" w:styleId="WW8Num102z2">
    <w:name w:val="WW8Num102z2"/>
    <w:rsid w:val="004D5D1C"/>
  </w:style>
  <w:style w:type="character" w:customStyle="1" w:styleId="WW8Num102z3">
    <w:name w:val="WW8Num102z3"/>
    <w:rsid w:val="004D5D1C"/>
  </w:style>
  <w:style w:type="character" w:customStyle="1" w:styleId="WW8Num102z4">
    <w:name w:val="WW8Num102z4"/>
    <w:rsid w:val="004D5D1C"/>
  </w:style>
  <w:style w:type="character" w:customStyle="1" w:styleId="WW8Num102z5">
    <w:name w:val="WW8Num102z5"/>
    <w:rsid w:val="004D5D1C"/>
  </w:style>
  <w:style w:type="character" w:customStyle="1" w:styleId="WW8Num102z6">
    <w:name w:val="WW8Num102z6"/>
    <w:rsid w:val="004D5D1C"/>
  </w:style>
  <w:style w:type="character" w:customStyle="1" w:styleId="WW8Num102z7">
    <w:name w:val="WW8Num102z7"/>
    <w:rsid w:val="004D5D1C"/>
  </w:style>
  <w:style w:type="character" w:customStyle="1" w:styleId="WW8Num102z8">
    <w:name w:val="WW8Num102z8"/>
    <w:rsid w:val="004D5D1C"/>
  </w:style>
  <w:style w:type="character" w:customStyle="1" w:styleId="WW8Num103z0">
    <w:name w:val="WW8Num103z0"/>
    <w:rsid w:val="004D5D1C"/>
    <w:rPr>
      <w:rFonts w:hint="default"/>
      <w:b/>
      <w:color w:val="FF0000"/>
    </w:rPr>
  </w:style>
  <w:style w:type="character" w:customStyle="1" w:styleId="WW8Num103z1">
    <w:name w:val="WW8Num103z1"/>
    <w:rsid w:val="004D5D1C"/>
  </w:style>
  <w:style w:type="character" w:customStyle="1" w:styleId="WW8Num103z2">
    <w:name w:val="WW8Num103z2"/>
    <w:rsid w:val="004D5D1C"/>
  </w:style>
  <w:style w:type="character" w:customStyle="1" w:styleId="WW8Num103z3">
    <w:name w:val="WW8Num103z3"/>
    <w:rsid w:val="004D5D1C"/>
  </w:style>
  <w:style w:type="character" w:customStyle="1" w:styleId="WW8Num103z4">
    <w:name w:val="WW8Num103z4"/>
    <w:rsid w:val="004D5D1C"/>
  </w:style>
  <w:style w:type="character" w:customStyle="1" w:styleId="WW8Num103z5">
    <w:name w:val="WW8Num103z5"/>
    <w:rsid w:val="004D5D1C"/>
  </w:style>
  <w:style w:type="character" w:customStyle="1" w:styleId="WW8Num103z6">
    <w:name w:val="WW8Num103z6"/>
    <w:rsid w:val="004D5D1C"/>
  </w:style>
  <w:style w:type="character" w:customStyle="1" w:styleId="WW8Num103z7">
    <w:name w:val="WW8Num103z7"/>
    <w:rsid w:val="004D5D1C"/>
  </w:style>
  <w:style w:type="character" w:customStyle="1" w:styleId="WW8Num103z8">
    <w:name w:val="WW8Num103z8"/>
    <w:rsid w:val="004D5D1C"/>
  </w:style>
  <w:style w:type="character" w:customStyle="1" w:styleId="WW8Num104z0">
    <w:name w:val="WW8Num104z0"/>
    <w:rsid w:val="004D5D1C"/>
    <w:rPr>
      <w:rFonts w:cs="Times New Roman" w:hint="default"/>
      <w:b/>
    </w:rPr>
  </w:style>
  <w:style w:type="character" w:customStyle="1" w:styleId="WW8Num104z1">
    <w:name w:val="WW8Num104z1"/>
    <w:rsid w:val="004D5D1C"/>
  </w:style>
  <w:style w:type="character" w:customStyle="1" w:styleId="WW8Num104z2">
    <w:name w:val="WW8Num104z2"/>
    <w:rsid w:val="004D5D1C"/>
  </w:style>
  <w:style w:type="character" w:customStyle="1" w:styleId="WW8Num104z3">
    <w:name w:val="WW8Num104z3"/>
    <w:rsid w:val="004D5D1C"/>
  </w:style>
  <w:style w:type="character" w:customStyle="1" w:styleId="WW8Num104z4">
    <w:name w:val="WW8Num104z4"/>
    <w:rsid w:val="004D5D1C"/>
  </w:style>
  <w:style w:type="character" w:customStyle="1" w:styleId="WW8Num104z5">
    <w:name w:val="WW8Num104z5"/>
    <w:rsid w:val="004D5D1C"/>
  </w:style>
  <w:style w:type="character" w:customStyle="1" w:styleId="WW8Num104z6">
    <w:name w:val="WW8Num104z6"/>
    <w:rsid w:val="004D5D1C"/>
  </w:style>
  <w:style w:type="character" w:customStyle="1" w:styleId="WW8Num104z7">
    <w:name w:val="WW8Num104z7"/>
    <w:rsid w:val="004D5D1C"/>
  </w:style>
  <w:style w:type="character" w:customStyle="1" w:styleId="WW8Num104z8">
    <w:name w:val="WW8Num104z8"/>
    <w:rsid w:val="004D5D1C"/>
  </w:style>
  <w:style w:type="character" w:customStyle="1" w:styleId="WW8Num105z0">
    <w:name w:val="WW8Num105z0"/>
    <w:rsid w:val="004D5D1C"/>
    <w:rPr>
      <w:rFonts w:hint="default"/>
      <w:b/>
    </w:rPr>
  </w:style>
  <w:style w:type="character" w:customStyle="1" w:styleId="WW8Num105z1">
    <w:name w:val="WW8Num105z1"/>
    <w:rsid w:val="004D5D1C"/>
    <w:rPr>
      <w:rFonts w:hint="default"/>
      <w:b w:val="0"/>
      <w:i w:val="0"/>
    </w:rPr>
  </w:style>
  <w:style w:type="character" w:customStyle="1" w:styleId="WW8Num105z2">
    <w:name w:val="WW8Num105z2"/>
    <w:rsid w:val="004D5D1C"/>
    <w:rPr>
      <w:rFonts w:ascii="Arial" w:hAnsi="Arial" w:cs="Arial" w:hint="default"/>
      <w:b w:val="0"/>
      <w:i w:val="0"/>
      <w:sz w:val="24"/>
    </w:rPr>
  </w:style>
  <w:style w:type="character" w:customStyle="1" w:styleId="WW8Num105z3">
    <w:name w:val="WW8Num105z3"/>
    <w:rsid w:val="004D5D1C"/>
  </w:style>
  <w:style w:type="character" w:customStyle="1" w:styleId="WW8Num105z4">
    <w:name w:val="WW8Num105z4"/>
    <w:rsid w:val="004D5D1C"/>
  </w:style>
  <w:style w:type="character" w:customStyle="1" w:styleId="WW8Num105z5">
    <w:name w:val="WW8Num105z5"/>
    <w:rsid w:val="004D5D1C"/>
  </w:style>
  <w:style w:type="character" w:customStyle="1" w:styleId="WW8Num105z6">
    <w:name w:val="WW8Num105z6"/>
    <w:rsid w:val="004D5D1C"/>
  </w:style>
  <w:style w:type="character" w:customStyle="1" w:styleId="WW8Num105z7">
    <w:name w:val="WW8Num105z7"/>
    <w:rsid w:val="004D5D1C"/>
  </w:style>
  <w:style w:type="character" w:customStyle="1" w:styleId="WW8Num105z8">
    <w:name w:val="WW8Num105z8"/>
    <w:rsid w:val="004D5D1C"/>
  </w:style>
  <w:style w:type="character" w:customStyle="1" w:styleId="WW8Num106z0">
    <w:name w:val="WW8Num106z0"/>
    <w:rsid w:val="004D5D1C"/>
    <w:rPr>
      <w:rFonts w:hint="default"/>
      <w:strike/>
      <w:lang w:val="pl-PL"/>
    </w:rPr>
  </w:style>
  <w:style w:type="character" w:customStyle="1" w:styleId="WW8Num106z1">
    <w:name w:val="WW8Num106z1"/>
    <w:rsid w:val="004D5D1C"/>
  </w:style>
  <w:style w:type="character" w:customStyle="1" w:styleId="WW8Num106z2">
    <w:name w:val="WW8Num106z2"/>
    <w:rsid w:val="004D5D1C"/>
  </w:style>
  <w:style w:type="character" w:customStyle="1" w:styleId="WW8Num106z3">
    <w:name w:val="WW8Num106z3"/>
    <w:rsid w:val="004D5D1C"/>
  </w:style>
  <w:style w:type="character" w:customStyle="1" w:styleId="WW8Num106z4">
    <w:name w:val="WW8Num106z4"/>
    <w:rsid w:val="004D5D1C"/>
  </w:style>
  <w:style w:type="character" w:customStyle="1" w:styleId="WW8Num106z5">
    <w:name w:val="WW8Num106z5"/>
    <w:rsid w:val="004D5D1C"/>
  </w:style>
  <w:style w:type="character" w:customStyle="1" w:styleId="WW8Num106z6">
    <w:name w:val="WW8Num106z6"/>
    <w:rsid w:val="004D5D1C"/>
  </w:style>
  <w:style w:type="character" w:customStyle="1" w:styleId="WW8Num106z7">
    <w:name w:val="WW8Num106z7"/>
    <w:rsid w:val="004D5D1C"/>
  </w:style>
  <w:style w:type="character" w:customStyle="1" w:styleId="WW8Num106z8">
    <w:name w:val="WW8Num106z8"/>
    <w:rsid w:val="004D5D1C"/>
  </w:style>
  <w:style w:type="character" w:customStyle="1" w:styleId="WW8Num107z0">
    <w:name w:val="WW8Num107z0"/>
    <w:rsid w:val="004D5D1C"/>
    <w:rPr>
      <w:rFonts w:ascii="Times New Roman" w:eastAsia="Arial Unicode MS" w:hAnsi="Times New Roman" w:cs="Times New Roman" w:hint="default"/>
    </w:rPr>
  </w:style>
  <w:style w:type="character" w:customStyle="1" w:styleId="WW8Num107z1">
    <w:name w:val="WW8Num107z1"/>
    <w:rsid w:val="004D5D1C"/>
  </w:style>
  <w:style w:type="character" w:customStyle="1" w:styleId="WW8Num107z2">
    <w:name w:val="WW8Num107z2"/>
    <w:rsid w:val="004D5D1C"/>
  </w:style>
  <w:style w:type="character" w:customStyle="1" w:styleId="WW8Num107z3">
    <w:name w:val="WW8Num107z3"/>
    <w:rsid w:val="004D5D1C"/>
  </w:style>
  <w:style w:type="character" w:customStyle="1" w:styleId="WW8Num107z4">
    <w:name w:val="WW8Num107z4"/>
    <w:rsid w:val="004D5D1C"/>
  </w:style>
  <w:style w:type="character" w:customStyle="1" w:styleId="WW8Num107z5">
    <w:name w:val="WW8Num107z5"/>
    <w:rsid w:val="004D5D1C"/>
  </w:style>
  <w:style w:type="character" w:customStyle="1" w:styleId="WW8Num107z6">
    <w:name w:val="WW8Num107z6"/>
    <w:rsid w:val="004D5D1C"/>
  </w:style>
  <w:style w:type="character" w:customStyle="1" w:styleId="WW8Num107z7">
    <w:name w:val="WW8Num107z7"/>
    <w:rsid w:val="004D5D1C"/>
  </w:style>
  <w:style w:type="character" w:customStyle="1" w:styleId="WW8Num107z8">
    <w:name w:val="WW8Num107z8"/>
    <w:rsid w:val="004D5D1C"/>
  </w:style>
  <w:style w:type="character" w:customStyle="1" w:styleId="WW8Num108z0">
    <w:name w:val="WW8Num108z0"/>
    <w:rsid w:val="004D5D1C"/>
    <w:rPr>
      <w:rFonts w:hint="default"/>
      <w:b/>
      <w:bCs/>
      <w:iCs/>
    </w:rPr>
  </w:style>
  <w:style w:type="character" w:customStyle="1" w:styleId="WW8Num108z1">
    <w:name w:val="WW8Num108z1"/>
    <w:rsid w:val="004D5D1C"/>
  </w:style>
  <w:style w:type="character" w:customStyle="1" w:styleId="WW8Num108z2">
    <w:name w:val="WW8Num108z2"/>
    <w:rsid w:val="004D5D1C"/>
  </w:style>
  <w:style w:type="character" w:customStyle="1" w:styleId="WW8Num108z3">
    <w:name w:val="WW8Num108z3"/>
    <w:rsid w:val="004D5D1C"/>
  </w:style>
  <w:style w:type="character" w:customStyle="1" w:styleId="WW8Num108z4">
    <w:name w:val="WW8Num108z4"/>
    <w:rsid w:val="004D5D1C"/>
  </w:style>
  <w:style w:type="character" w:customStyle="1" w:styleId="WW8Num108z5">
    <w:name w:val="WW8Num108z5"/>
    <w:rsid w:val="004D5D1C"/>
  </w:style>
  <w:style w:type="character" w:customStyle="1" w:styleId="WW8Num108z6">
    <w:name w:val="WW8Num108z6"/>
    <w:rsid w:val="004D5D1C"/>
  </w:style>
  <w:style w:type="character" w:customStyle="1" w:styleId="WW8Num108z7">
    <w:name w:val="WW8Num108z7"/>
    <w:rsid w:val="004D5D1C"/>
  </w:style>
  <w:style w:type="character" w:customStyle="1" w:styleId="WW8Num108z8">
    <w:name w:val="WW8Num108z8"/>
    <w:rsid w:val="004D5D1C"/>
  </w:style>
  <w:style w:type="character" w:customStyle="1" w:styleId="WW8Num109z0">
    <w:name w:val="WW8Num109z0"/>
    <w:rsid w:val="004D5D1C"/>
    <w:rPr>
      <w:rFonts w:ascii="Times New Roman" w:eastAsia="Arial Unicode MS" w:hAnsi="Times New Roman" w:cs="Times New Roman" w:hint="default"/>
      <w:b/>
      <w:sz w:val="24"/>
      <w:szCs w:val="24"/>
    </w:rPr>
  </w:style>
  <w:style w:type="character" w:customStyle="1" w:styleId="WW8Num109z1">
    <w:name w:val="WW8Num109z1"/>
    <w:rsid w:val="004D5D1C"/>
  </w:style>
  <w:style w:type="character" w:customStyle="1" w:styleId="WW8Num109z2">
    <w:name w:val="WW8Num109z2"/>
    <w:rsid w:val="004D5D1C"/>
  </w:style>
  <w:style w:type="character" w:customStyle="1" w:styleId="WW8Num109z3">
    <w:name w:val="WW8Num109z3"/>
    <w:rsid w:val="004D5D1C"/>
  </w:style>
  <w:style w:type="character" w:customStyle="1" w:styleId="WW8Num109z4">
    <w:name w:val="WW8Num109z4"/>
    <w:rsid w:val="004D5D1C"/>
  </w:style>
  <w:style w:type="character" w:customStyle="1" w:styleId="WW8Num109z5">
    <w:name w:val="WW8Num109z5"/>
    <w:rsid w:val="004D5D1C"/>
  </w:style>
  <w:style w:type="character" w:customStyle="1" w:styleId="WW8Num109z6">
    <w:name w:val="WW8Num109z6"/>
    <w:rsid w:val="004D5D1C"/>
  </w:style>
  <w:style w:type="character" w:customStyle="1" w:styleId="WW8Num109z7">
    <w:name w:val="WW8Num109z7"/>
    <w:rsid w:val="004D5D1C"/>
  </w:style>
  <w:style w:type="character" w:customStyle="1" w:styleId="WW8Num109z8">
    <w:name w:val="WW8Num109z8"/>
    <w:rsid w:val="004D5D1C"/>
  </w:style>
  <w:style w:type="character" w:customStyle="1" w:styleId="WW8Num110z0">
    <w:name w:val="WW8Num110z0"/>
    <w:rsid w:val="004D5D1C"/>
    <w:rPr>
      <w:rFonts w:hint="default"/>
    </w:rPr>
  </w:style>
  <w:style w:type="character" w:customStyle="1" w:styleId="WW8Num110z1">
    <w:name w:val="WW8Num110z1"/>
    <w:rsid w:val="004D5D1C"/>
  </w:style>
  <w:style w:type="character" w:customStyle="1" w:styleId="WW8Num110z2">
    <w:name w:val="WW8Num110z2"/>
    <w:rsid w:val="004D5D1C"/>
  </w:style>
  <w:style w:type="character" w:customStyle="1" w:styleId="WW8Num110z3">
    <w:name w:val="WW8Num110z3"/>
    <w:rsid w:val="004D5D1C"/>
  </w:style>
  <w:style w:type="character" w:customStyle="1" w:styleId="WW8Num110z4">
    <w:name w:val="WW8Num110z4"/>
    <w:rsid w:val="004D5D1C"/>
  </w:style>
  <w:style w:type="character" w:customStyle="1" w:styleId="WW8Num110z5">
    <w:name w:val="WW8Num110z5"/>
    <w:rsid w:val="004D5D1C"/>
  </w:style>
  <w:style w:type="character" w:customStyle="1" w:styleId="WW8Num110z6">
    <w:name w:val="WW8Num110z6"/>
    <w:rsid w:val="004D5D1C"/>
  </w:style>
  <w:style w:type="character" w:customStyle="1" w:styleId="WW8Num110z7">
    <w:name w:val="WW8Num110z7"/>
    <w:rsid w:val="004D5D1C"/>
  </w:style>
  <w:style w:type="character" w:customStyle="1" w:styleId="WW8Num110z8">
    <w:name w:val="WW8Num110z8"/>
    <w:rsid w:val="004D5D1C"/>
  </w:style>
  <w:style w:type="character" w:customStyle="1" w:styleId="WW8Num111z0">
    <w:name w:val="WW8Num111z0"/>
    <w:rsid w:val="004D5D1C"/>
    <w:rPr>
      <w:rFonts w:ascii="Georgia" w:eastAsia="Times New Roman" w:hAnsi="Georgia" w:cs="Arial"/>
      <w:color w:val="00000A"/>
    </w:rPr>
  </w:style>
  <w:style w:type="character" w:customStyle="1" w:styleId="WW8Num111z1">
    <w:name w:val="WW8Num111z1"/>
    <w:rsid w:val="004D5D1C"/>
  </w:style>
  <w:style w:type="character" w:customStyle="1" w:styleId="WW8Num111z2">
    <w:name w:val="WW8Num111z2"/>
    <w:rsid w:val="004D5D1C"/>
  </w:style>
  <w:style w:type="character" w:customStyle="1" w:styleId="WW8Num111z3">
    <w:name w:val="WW8Num111z3"/>
    <w:rsid w:val="004D5D1C"/>
  </w:style>
  <w:style w:type="character" w:customStyle="1" w:styleId="WW8Num111z4">
    <w:name w:val="WW8Num111z4"/>
    <w:rsid w:val="004D5D1C"/>
  </w:style>
  <w:style w:type="character" w:customStyle="1" w:styleId="WW8Num111z5">
    <w:name w:val="WW8Num111z5"/>
    <w:rsid w:val="004D5D1C"/>
  </w:style>
  <w:style w:type="character" w:customStyle="1" w:styleId="WW8Num111z6">
    <w:name w:val="WW8Num111z6"/>
    <w:rsid w:val="004D5D1C"/>
  </w:style>
  <w:style w:type="character" w:customStyle="1" w:styleId="WW8Num111z7">
    <w:name w:val="WW8Num111z7"/>
    <w:rsid w:val="004D5D1C"/>
  </w:style>
  <w:style w:type="character" w:customStyle="1" w:styleId="WW8Num111z8">
    <w:name w:val="WW8Num111z8"/>
    <w:rsid w:val="004D5D1C"/>
  </w:style>
  <w:style w:type="character" w:customStyle="1" w:styleId="WW8Num112z0">
    <w:name w:val="WW8Num112z0"/>
    <w:rsid w:val="004D5D1C"/>
    <w:rPr>
      <w:rFonts w:hint="default"/>
    </w:rPr>
  </w:style>
  <w:style w:type="character" w:customStyle="1" w:styleId="WW8Num112z1">
    <w:name w:val="WW8Num112z1"/>
    <w:rsid w:val="004D5D1C"/>
  </w:style>
  <w:style w:type="character" w:customStyle="1" w:styleId="WW8Num112z2">
    <w:name w:val="WW8Num112z2"/>
    <w:rsid w:val="004D5D1C"/>
  </w:style>
  <w:style w:type="character" w:customStyle="1" w:styleId="WW8Num112z3">
    <w:name w:val="WW8Num112z3"/>
    <w:rsid w:val="004D5D1C"/>
  </w:style>
  <w:style w:type="character" w:customStyle="1" w:styleId="WW8Num112z4">
    <w:name w:val="WW8Num112z4"/>
    <w:rsid w:val="004D5D1C"/>
  </w:style>
  <w:style w:type="character" w:customStyle="1" w:styleId="WW8Num112z5">
    <w:name w:val="WW8Num112z5"/>
    <w:rsid w:val="004D5D1C"/>
  </w:style>
  <w:style w:type="character" w:customStyle="1" w:styleId="WW8Num112z6">
    <w:name w:val="WW8Num112z6"/>
    <w:rsid w:val="004D5D1C"/>
  </w:style>
  <w:style w:type="character" w:customStyle="1" w:styleId="WW8Num112z7">
    <w:name w:val="WW8Num112z7"/>
    <w:rsid w:val="004D5D1C"/>
  </w:style>
  <w:style w:type="character" w:customStyle="1" w:styleId="WW8Num112z8">
    <w:name w:val="WW8Num112z8"/>
    <w:rsid w:val="004D5D1C"/>
  </w:style>
  <w:style w:type="character" w:customStyle="1" w:styleId="WW8Num113z0">
    <w:name w:val="WW8Num113z0"/>
    <w:rsid w:val="004D5D1C"/>
    <w:rPr>
      <w:rFonts w:ascii="Georgia" w:hAnsi="Georgia" w:cs="Georgia"/>
      <w:b/>
      <w:sz w:val="20"/>
    </w:rPr>
  </w:style>
  <w:style w:type="character" w:customStyle="1" w:styleId="WW8Num113z1">
    <w:name w:val="WW8Num113z1"/>
    <w:rsid w:val="004D5D1C"/>
    <w:rPr>
      <w:rFonts w:ascii="Times New Roman" w:eastAsia="Times New Roman" w:hAnsi="Times New Roman" w:cs="Times New Roman" w:hint="default"/>
      <w:b/>
      <w:sz w:val="20"/>
    </w:rPr>
  </w:style>
  <w:style w:type="character" w:customStyle="1" w:styleId="WW8Num113z2">
    <w:name w:val="WW8Num113z2"/>
    <w:rsid w:val="004D5D1C"/>
  </w:style>
  <w:style w:type="character" w:customStyle="1" w:styleId="WW8Num113z3">
    <w:name w:val="WW8Num113z3"/>
    <w:rsid w:val="004D5D1C"/>
    <w:rPr>
      <w:rFonts w:eastAsia="Times New Roman" w:cs="Times New Roman"/>
    </w:rPr>
  </w:style>
  <w:style w:type="character" w:customStyle="1" w:styleId="WW8Num113z4">
    <w:name w:val="WW8Num113z4"/>
    <w:rsid w:val="004D5D1C"/>
  </w:style>
  <w:style w:type="character" w:customStyle="1" w:styleId="WW8Num113z5">
    <w:name w:val="WW8Num113z5"/>
    <w:rsid w:val="004D5D1C"/>
  </w:style>
  <w:style w:type="character" w:customStyle="1" w:styleId="WW8Num113z6">
    <w:name w:val="WW8Num113z6"/>
    <w:rsid w:val="004D5D1C"/>
  </w:style>
  <w:style w:type="character" w:customStyle="1" w:styleId="WW8Num113z7">
    <w:name w:val="WW8Num113z7"/>
    <w:rsid w:val="004D5D1C"/>
  </w:style>
  <w:style w:type="character" w:customStyle="1" w:styleId="WW8Num113z8">
    <w:name w:val="WW8Num113z8"/>
    <w:rsid w:val="004D5D1C"/>
  </w:style>
  <w:style w:type="character" w:customStyle="1" w:styleId="WW8Num114z0">
    <w:name w:val="WW8Num114z0"/>
    <w:rsid w:val="004D5D1C"/>
    <w:rPr>
      <w:rFonts w:ascii="Georgia" w:hAnsi="Georgia" w:cs="Georgia"/>
      <w:b w:val="0"/>
      <w:i w:val="0"/>
      <w:color w:val="000000"/>
      <w:sz w:val="20"/>
    </w:rPr>
  </w:style>
  <w:style w:type="character" w:customStyle="1" w:styleId="WW8Num114z1">
    <w:name w:val="WW8Num114z1"/>
    <w:rsid w:val="004D5D1C"/>
    <w:rPr>
      <w:rFonts w:eastAsia="Times New Roman" w:cs="Arial"/>
      <w:strike w:val="0"/>
      <w:dstrike w:val="0"/>
    </w:rPr>
  </w:style>
  <w:style w:type="character" w:customStyle="1" w:styleId="WW8Num114z2">
    <w:name w:val="WW8Num114z2"/>
    <w:rsid w:val="004D5D1C"/>
  </w:style>
  <w:style w:type="character" w:customStyle="1" w:styleId="WW8Num114z3">
    <w:name w:val="WW8Num114z3"/>
    <w:rsid w:val="004D5D1C"/>
  </w:style>
  <w:style w:type="character" w:customStyle="1" w:styleId="WW8Num114z4">
    <w:name w:val="WW8Num114z4"/>
    <w:rsid w:val="004D5D1C"/>
  </w:style>
  <w:style w:type="character" w:customStyle="1" w:styleId="WW8Num114z5">
    <w:name w:val="WW8Num114z5"/>
    <w:rsid w:val="004D5D1C"/>
  </w:style>
  <w:style w:type="character" w:customStyle="1" w:styleId="WW8Num114z6">
    <w:name w:val="WW8Num114z6"/>
    <w:rsid w:val="004D5D1C"/>
  </w:style>
  <w:style w:type="character" w:customStyle="1" w:styleId="WW8Num114z7">
    <w:name w:val="WW8Num114z7"/>
    <w:rsid w:val="004D5D1C"/>
  </w:style>
  <w:style w:type="character" w:customStyle="1" w:styleId="WW8Num114z8">
    <w:name w:val="WW8Num114z8"/>
    <w:rsid w:val="004D5D1C"/>
  </w:style>
  <w:style w:type="character" w:customStyle="1" w:styleId="WW8Num115z0">
    <w:name w:val="WW8Num115z0"/>
    <w:rsid w:val="004D5D1C"/>
    <w:rPr>
      <w:rFonts w:ascii="Times New Roman" w:eastAsia="Arial Unicode MS" w:hAnsi="Times New Roman" w:cs="Times New Roman" w:hint="default"/>
      <w:b/>
    </w:rPr>
  </w:style>
  <w:style w:type="character" w:customStyle="1" w:styleId="WW8Num115z1">
    <w:name w:val="WW8Num115z1"/>
    <w:rsid w:val="004D5D1C"/>
  </w:style>
  <w:style w:type="character" w:customStyle="1" w:styleId="WW8Num115z2">
    <w:name w:val="WW8Num115z2"/>
    <w:rsid w:val="004D5D1C"/>
  </w:style>
  <w:style w:type="character" w:customStyle="1" w:styleId="WW8Num115z3">
    <w:name w:val="WW8Num115z3"/>
    <w:rsid w:val="004D5D1C"/>
  </w:style>
  <w:style w:type="character" w:customStyle="1" w:styleId="WW8Num115z4">
    <w:name w:val="WW8Num115z4"/>
    <w:rsid w:val="004D5D1C"/>
  </w:style>
  <w:style w:type="character" w:customStyle="1" w:styleId="WW8Num115z5">
    <w:name w:val="WW8Num115z5"/>
    <w:rsid w:val="004D5D1C"/>
  </w:style>
  <w:style w:type="character" w:customStyle="1" w:styleId="WW8Num115z6">
    <w:name w:val="WW8Num115z6"/>
    <w:rsid w:val="004D5D1C"/>
  </w:style>
  <w:style w:type="character" w:customStyle="1" w:styleId="WW8Num115z7">
    <w:name w:val="WW8Num115z7"/>
    <w:rsid w:val="004D5D1C"/>
  </w:style>
  <w:style w:type="character" w:customStyle="1" w:styleId="WW8Num115z8">
    <w:name w:val="WW8Num115z8"/>
    <w:rsid w:val="004D5D1C"/>
  </w:style>
  <w:style w:type="character" w:customStyle="1" w:styleId="WW8Num116z0">
    <w:name w:val="WW8Num116z0"/>
    <w:rsid w:val="004D5D1C"/>
    <w:rPr>
      <w:rFonts w:ascii="Times New Roman" w:eastAsia="Arial Unicode MS" w:hAnsi="Times New Roman" w:cs="Times New Roman" w:hint="default"/>
      <w:sz w:val="24"/>
      <w:szCs w:val="24"/>
    </w:rPr>
  </w:style>
  <w:style w:type="character" w:customStyle="1" w:styleId="WW8Num116z1">
    <w:name w:val="WW8Num116z1"/>
    <w:rsid w:val="004D5D1C"/>
  </w:style>
  <w:style w:type="character" w:customStyle="1" w:styleId="WW8Num116z2">
    <w:name w:val="WW8Num116z2"/>
    <w:rsid w:val="004D5D1C"/>
  </w:style>
  <w:style w:type="character" w:customStyle="1" w:styleId="WW8Num116z3">
    <w:name w:val="WW8Num116z3"/>
    <w:rsid w:val="004D5D1C"/>
  </w:style>
  <w:style w:type="character" w:customStyle="1" w:styleId="WW8Num116z4">
    <w:name w:val="WW8Num116z4"/>
    <w:rsid w:val="004D5D1C"/>
  </w:style>
  <w:style w:type="character" w:customStyle="1" w:styleId="WW8Num116z5">
    <w:name w:val="WW8Num116z5"/>
    <w:rsid w:val="004D5D1C"/>
  </w:style>
  <w:style w:type="character" w:customStyle="1" w:styleId="WW8Num116z6">
    <w:name w:val="WW8Num116z6"/>
    <w:rsid w:val="004D5D1C"/>
  </w:style>
  <w:style w:type="character" w:customStyle="1" w:styleId="WW8Num116z7">
    <w:name w:val="WW8Num116z7"/>
    <w:rsid w:val="004D5D1C"/>
  </w:style>
  <w:style w:type="character" w:customStyle="1" w:styleId="WW8Num116z8">
    <w:name w:val="WW8Num116z8"/>
    <w:rsid w:val="004D5D1C"/>
  </w:style>
  <w:style w:type="character" w:customStyle="1" w:styleId="WW8Num117z0">
    <w:name w:val="WW8Num117z0"/>
    <w:rsid w:val="004D5D1C"/>
    <w:rPr>
      <w:rFonts w:ascii="Symbol" w:hAnsi="Symbol" w:cs="Symbol" w:hint="default"/>
    </w:rPr>
  </w:style>
  <w:style w:type="character" w:customStyle="1" w:styleId="WW8Num117z1">
    <w:name w:val="WW8Num117z1"/>
    <w:rsid w:val="004D5D1C"/>
    <w:rPr>
      <w:rFonts w:ascii="Courier New" w:hAnsi="Courier New" w:cs="Courier New" w:hint="default"/>
    </w:rPr>
  </w:style>
  <w:style w:type="character" w:customStyle="1" w:styleId="WW8Num117z2">
    <w:name w:val="WW8Num117z2"/>
    <w:rsid w:val="004D5D1C"/>
    <w:rPr>
      <w:rFonts w:ascii="Wingdings" w:hAnsi="Wingdings" w:cs="Wingdings" w:hint="default"/>
    </w:rPr>
  </w:style>
  <w:style w:type="character" w:customStyle="1" w:styleId="WW8Num117z3">
    <w:name w:val="WW8Num117z3"/>
    <w:rsid w:val="004D5D1C"/>
  </w:style>
  <w:style w:type="character" w:customStyle="1" w:styleId="WW8Num117z4">
    <w:name w:val="WW8Num117z4"/>
    <w:rsid w:val="004D5D1C"/>
  </w:style>
  <w:style w:type="character" w:customStyle="1" w:styleId="WW8Num117z5">
    <w:name w:val="WW8Num117z5"/>
    <w:rsid w:val="004D5D1C"/>
  </w:style>
  <w:style w:type="character" w:customStyle="1" w:styleId="WW8Num117z6">
    <w:name w:val="WW8Num117z6"/>
    <w:rsid w:val="004D5D1C"/>
  </w:style>
  <w:style w:type="character" w:customStyle="1" w:styleId="WW8Num117z7">
    <w:name w:val="WW8Num117z7"/>
    <w:rsid w:val="004D5D1C"/>
  </w:style>
  <w:style w:type="character" w:customStyle="1" w:styleId="WW8Num117z8">
    <w:name w:val="WW8Num117z8"/>
    <w:rsid w:val="004D5D1C"/>
  </w:style>
  <w:style w:type="character" w:customStyle="1" w:styleId="WW8Num118z0">
    <w:name w:val="WW8Num118z0"/>
    <w:rsid w:val="004D5D1C"/>
    <w:rPr>
      <w:rFonts w:ascii="Times New Roman" w:eastAsia="Arial Unicode MS" w:hAnsi="Times New Roman" w:cs="Times New Roman" w:hint="default"/>
      <w:b/>
    </w:rPr>
  </w:style>
  <w:style w:type="character" w:customStyle="1" w:styleId="WW8Num118z1">
    <w:name w:val="WW8Num118z1"/>
    <w:rsid w:val="004D5D1C"/>
  </w:style>
  <w:style w:type="character" w:customStyle="1" w:styleId="WW8Num118z2">
    <w:name w:val="WW8Num118z2"/>
    <w:rsid w:val="004D5D1C"/>
  </w:style>
  <w:style w:type="character" w:customStyle="1" w:styleId="WW8Num118z3">
    <w:name w:val="WW8Num118z3"/>
    <w:rsid w:val="004D5D1C"/>
  </w:style>
  <w:style w:type="character" w:customStyle="1" w:styleId="WW8Num118z4">
    <w:name w:val="WW8Num118z4"/>
    <w:rsid w:val="004D5D1C"/>
  </w:style>
  <w:style w:type="character" w:customStyle="1" w:styleId="WW8Num118z5">
    <w:name w:val="WW8Num118z5"/>
    <w:rsid w:val="004D5D1C"/>
  </w:style>
  <w:style w:type="character" w:customStyle="1" w:styleId="WW8Num118z6">
    <w:name w:val="WW8Num118z6"/>
    <w:rsid w:val="004D5D1C"/>
  </w:style>
  <w:style w:type="character" w:customStyle="1" w:styleId="WW8Num118z7">
    <w:name w:val="WW8Num118z7"/>
    <w:rsid w:val="004D5D1C"/>
  </w:style>
  <w:style w:type="character" w:customStyle="1" w:styleId="WW8Num118z8">
    <w:name w:val="WW8Num118z8"/>
    <w:rsid w:val="004D5D1C"/>
  </w:style>
  <w:style w:type="character" w:customStyle="1" w:styleId="WW8Num119z0">
    <w:name w:val="WW8Num119z0"/>
    <w:rsid w:val="004D5D1C"/>
    <w:rPr>
      <w:rFonts w:ascii="Times New Roman" w:hAnsi="Times New Roman" w:cs="Times New Roman" w:hint="default"/>
      <w:b/>
    </w:rPr>
  </w:style>
  <w:style w:type="character" w:customStyle="1" w:styleId="WW8Num119z1">
    <w:name w:val="WW8Num119z1"/>
    <w:rsid w:val="004D5D1C"/>
  </w:style>
  <w:style w:type="character" w:customStyle="1" w:styleId="WW8Num119z2">
    <w:name w:val="WW8Num119z2"/>
    <w:rsid w:val="004D5D1C"/>
  </w:style>
  <w:style w:type="character" w:customStyle="1" w:styleId="WW8Num119z3">
    <w:name w:val="WW8Num119z3"/>
    <w:rsid w:val="004D5D1C"/>
  </w:style>
  <w:style w:type="character" w:customStyle="1" w:styleId="WW8Num119z4">
    <w:name w:val="WW8Num119z4"/>
    <w:rsid w:val="004D5D1C"/>
  </w:style>
  <w:style w:type="character" w:customStyle="1" w:styleId="WW8Num119z5">
    <w:name w:val="WW8Num119z5"/>
    <w:rsid w:val="004D5D1C"/>
  </w:style>
  <w:style w:type="character" w:customStyle="1" w:styleId="WW8Num119z6">
    <w:name w:val="WW8Num119z6"/>
    <w:rsid w:val="004D5D1C"/>
  </w:style>
  <w:style w:type="character" w:customStyle="1" w:styleId="WW8Num119z7">
    <w:name w:val="WW8Num119z7"/>
    <w:rsid w:val="004D5D1C"/>
  </w:style>
  <w:style w:type="character" w:customStyle="1" w:styleId="WW8Num119z8">
    <w:name w:val="WW8Num119z8"/>
    <w:rsid w:val="004D5D1C"/>
  </w:style>
  <w:style w:type="character" w:customStyle="1" w:styleId="WW8Num120z0">
    <w:name w:val="WW8Num120z0"/>
    <w:rsid w:val="004D5D1C"/>
    <w:rPr>
      <w:rFonts w:ascii="Times New Roman" w:eastAsia="Arial Unicode MS" w:hAnsi="Times New Roman" w:cs="Times New Roman" w:hint="default"/>
      <w:b/>
      <w:sz w:val="24"/>
      <w:szCs w:val="24"/>
    </w:rPr>
  </w:style>
  <w:style w:type="character" w:customStyle="1" w:styleId="WW8Num120z1">
    <w:name w:val="WW8Num120z1"/>
    <w:rsid w:val="004D5D1C"/>
  </w:style>
  <w:style w:type="character" w:customStyle="1" w:styleId="WW8Num120z2">
    <w:name w:val="WW8Num120z2"/>
    <w:rsid w:val="004D5D1C"/>
  </w:style>
  <w:style w:type="character" w:customStyle="1" w:styleId="WW8Num120z3">
    <w:name w:val="WW8Num120z3"/>
    <w:rsid w:val="004D5D1C"/>
  </w:style>
  <w:style w:type="character" w:customStyle="1" w:styleId="WW8Num120z4">
    <w:name w:val="WW8Num120z4"/>
    <w:rsid w:val="004D5D1C"/>
  </w:style>
  <w:style w:type="character" w:customStyle="1" w:styleId="WW8Num120z5">
    <w:name w:val="WW8Num120z5"/>
    <w:rsid w:val="004D5D1C"/>
  </w:style>
  <w:style w:type="character" w:customStyle="1" w:styleId="WW8Num120z6">
    <w:name w:val="WW8Num120z6"/>
    <w:rsid w:val="004D5D1C"/>
  </w:style>
  <w:style w:type="character" w:customStyle="1" w:styleId="WW8Num120z7">
    <w:name w:val="WW8Num120z7"/>
    <w:rsid w:val="004D5D1C"/>
  </w:style>
  <w:style w:type="character" w:customStyle="1" w:styleId="WW8Num120z8">
    <w:name w:val="WW8Num120z8"/>
    <w:rsid w:val="004D5D1C"/>
  </w:style>
  <w:style w:type="character" w:customStyle="1" w:styleId="WW8Num121z0">
    <w:name w:val="WW8Num121z0"/>
    <w:rsid w:val="004D5D1C"/>
    <w:rPr>
      <w:rFonts w:ascii="Times New Roman" w:eastAsia="Arial Unicode MS" w:hAnsi="Times New Roman" w:cs="Times New Roman" w:hint="default"/>
      <w:sz w:val="24"/>
      <w:szCs w:val="24"/>
    </w:rPr>
  </w:style>
  <w:style w:type="character" w:customStyle="1" w:styleId="WW8Num121z1">
    <w:name w:val="WW8Num121z1"/>
    <w:rsid w:val="004D5D1C"/>
  </w:style>
  <w:style w:type="character" w:customStyle="1" w:styleId="WW8Num121z2">
    <w:name w:val="WW8Num121z2"/>
    <w:rsid w:val="004D5D1C"/>
  </w:style>
  <w:style w:type="character" w:customStyle="1" w:styleId="WW8Num121z3">
    <w:name w:val="WW8Num121z3"/>
    <w:rsid w:val="004D5D1C"/>
  </w:style>
  <w:style w:type="character" w:customStyle="1" w:styleId="WW8Num121z4">
    <w:name w:val="WW8Num121z4"/>
    <w:rsid w:val="004D5D1C"/>
  </w:style>
  <w:style w:type="character" w:customStyle="1" w:styleId="WW8Num121z5">
    <w:name w:val="WW8Num121z5"/>
    <w:rsid w:val="004D5D1C"/>
  </w:style>
  <w:style w:type="character" w:customStyle="1" w:styleId="WW8Num121z6">
    <w:name w:val="WW8Num121z6"/>
    <w:rsid w:val="004D5D1C"/>
  </w:style>
  <w:style w:type="character" w:customStyle="1" w:styleId="WW8Num121z7">
    <w:name w:val="WW8Num121z7"/>
    <w:rsid w:val="004D5D1C"/>
  </w:style>
  <w:style w:type="character" w:customStyle="1" w:styleId="WW8Num121z8">
    <w:name w:val="WW8Num121z8"/>
    <w:rsid w:val="004D5D1C"/>
  </w:style>
  <w:style w:type="character" w:customStyle="1" w:styleId="WW8Num122z0">
    <w:name w:val="WW8Num122z0"/>
    <w:rsid w:val="004D5D1C"/>
    <w:rPr>
      <w:rFonts w:ascii="Times New Roman" w:eastAsia="Arial Unicode MS" w:hAnsi="Times New Roman" w:cs="Times New Roman" w:hint="default"/>
      <w:b/>
      <w:sz w:val="24"/>
      <w:szCs w:val="24"/>
    </w:rPr>
  </w:style>
  <w:style w:type="character" w:customStyle="1" w:styleId="WW8Num123z0">
    <w:name w:val="WW8Num123z0"/>
    <w:rsid w:val="004D5D1C"/>
    <w:rPr>
      <w:rFonts w:ascii="Symbol" w:hAnsi="Symbol" w:cs="Symbol" w:hint="default"/>
    </w:rPr>
  </w:style>
  <w:style w:type="character" w:customStyle="1" w:styleId="WW8Num123z1">
    <w:name w:val="WW8Num123z1"/>
    <w:rsid w:val="004D5D1C"/>
    <w:rPr>
      <w:rFonts w:ascii="Courier New" w:hAnsi="Courier New" w:cs="Courier New" w:hint="default"/>
    </w:rPr>
  </w:style>
  <w:style w:type="character" w:customStyle="1" w:styleId="WW8Num123z2">
    <w:name w:val="WW8Num123z2"/>
    <w:rsid w:val="004D5D1C"/>
    <w:rPr>
      <w:rFonts w:ascii="Wingdings" w:hAnsi="Wingdings" w:cs="Wingdings" w:hint="default"/>
    </w:rPr>
  </w:style>
  <w:style w:type="character" w:customStyle="1" w:styleId="WW8Num123z3">
    <w:name w:val="WW8Num123z3"/>
    <w:rsid w:val="004D5D1C"/>
  </w:style>
  <w:style w:type="character" w:customStyle="1" w:styleId="WW8Num123z4">
    <w:name w:val="WW8Num123z4"/>
    <w:rsid w:val="004D5D1C"/>
  </w:style>
  <w:style w:type="character" w:customStyle="1" w:styleId="WW8Num123z5">
    <w:name w:val="WW8Num123z5"/>
    <w:rsid w:val="004D5D1C"/>
  </w:style>
  <w:style w:type="character" w:customStyle="1" w:styleId="WW8Num123z6">
    <w:name w:val="WW8Num123z6"/>
    <w:rsid w:val="004D5D1C"/>
  </w:style>
  <w:style w:type="character" w:customStyle="1" w:styleId="WW8Num123z7">
    <w:name w:val="WW8Num123z7"/>
    <w:rsid w:val="004D5D1C"/>
  </w:style>
  <w:style w:type="character" w:customStyle="1" w:styleId="WW8Num123z8">
    <w:name w:val="WW8Num123z8"/>
    <w:rsid w:val="004D5D1C"/>
  </w:style>
  <w:style w:type="character" w:customStyle="1" w:styleId="WW8Num124z0">
    <w:name w:val="WW8Num124z0"/>
    <w:rsid w:val="004D5D1C"/>
    <w:rPr>
      <w:rFonts w:hint="default"/>
      <w:b/>
    </w:rPr>
  </w:style>
  <w:style w:type="character" w:customStyle="1" w:styleId="WW8Num124z1">
    <w:name w:val="WW8Num124z1"/>
    <w:rsid w:val="004D5D1C"/>
  </w:style>
  <w:style w:type="character" w:customStyle="1" w:styleId="WW8Num124z2">
    <w:name w:val="WW8Num124z2"/>
    <w:rsid w:val="004D5D1C"/>
  </w:style>
  <w:style w:type="character" w:customStyle="1" w:styleId="WW8Num124z3">
    <w:name w:val="WW8Num124z3"/>
    <w:rsid w:val="004D5D1C"/>
  </w:style>
  <w:style w:type="character" w:customStyle="1" w:styleId="WW8Num124z4">
    <w:name w:val="WW8Num124z4"/>
    <w:rsid w:val="004D5D1C"/>
  </w:style>
  <w:style w:type="character" w:customStyle="1" w:styleId="WW8Num124z5">
    <w:name w:val="WW8Num124z5"/>
    <w:rsid w:val="004D5D1C"/>
  </w:style>
  <w:style w:type="character" w:customStyle="1" w:styleId="WW8Num124z6">
    <w:name w:val="WW8Num124z6"/>
    <w:rsid w:val="004D5D1C"/>
  </w:style>
  <w:style w:type="character" w:customStyle="1" w:styleId="WW8Num124z7">
    <w:name w:val="WW8Num124z7"/>
    <w:rsid w:val="004D5D1C"/>
  </w:style>
  <w:style w:type="character" w:customStyle="1" w:styleId="WW8Num124z8">
    <w:name w:val="WW8Num124z8"/>
    <w:rsid w:val="004D5D1C"/>
  </w:style>
  <w:style w:type="character" w:customStyle="1" w:styleId="WW8Num125z0">
    <w:name w:val="WW8Num125z0"/>
    <w:rsid w:val="004D5D1C"/>
    <w:rPr>
      <w:rFonts w:ascii="Arial Unicode MS" w:eastAsia="Arial Unicode MS" w:hAnsi="Arial Unicode MS" w:cs="Arial Unicode MS" w:hint="eastAsia"/>
    </w:rPr>
  </w:style>
  <w:style w:type="character" w:customStyle="1" w:styleId="WW8Num126z0">
    <w:name w:val="WW8Num126z0"/>
    <w:rsid w:val="004D5D1C"/>
    <w:rPr>
      <w:rFonts w:ascii="Times New Roman" w:hAnsi="Times New Roman" w:cs="Times New Roman" w:hint="default"/>
      <w:b/>
      <w:color w:val="FF0000"/>
    </w:rPr>
  </w:style>
  <w:style w:type="character" w:customStyle="1" w:styleId="WW8Num126z1">
    <w:name w:val="WW8Num126z1"/>
    <w:rsid w:val="004D5D1C"/>
  </w:style>
  <w:style w:type="character" w:customStyle="1" w:styleId="WW8Num126z2">
    <w:name w:val="WW8Num126z2"/>
    <w:rsid w:val="004D5D1C"/>
  </w:style>
  <w:style w:type="character" w:customStyle="1" w:styleId="WW8Num126z3">
    <w:name w:val="WW8Num126z3"/>
    <w:rsid w:val="004D5D1C"/>
  </w:style>
  <w:style w:type="character" w:customStyle="1" w:styleId="WW8Num126z4">
    <w:name w:val="WW8Num126z4"/>
    <w:rsid w:val="004D5D1C"/>
  </w:style>
  <w:style w:type="character" w:customStyle="1" w:styleId="WW8Num126z5">
    <w:name w:val="WW8Num126z5"/>
    <w:rsid w:val="004D5D1C"/>
  </w:style>
  <w:style w:type="character" w:customStyle="1" w:styleId="WW8Num126z6">
    <w:name w:val="WW8Num126z6"/>
    <w:rsid w:val="004D5D1C"/>
  </w:style>
  <w:style w:type="character" w:customStyle="1" w:styleId="WW8Num126z7">
    <w:name w:val="WW8Num126z7"/>
    <w:rsid w:val="004D5D1C"/>
  </w:style>
  <w:style w:type="character" w:customStyle="1" w:styleId="WW8Num126z8">
    <w:name w:val="WW8Num126z8"/>
    <w:rsid w:val="004D5D1C"/>
  </w:style>
  <w:style w:type="character" w:customStyle="1" w:styleId="WW8Num127z0">
    <w:name w:val="WW8Num127z0"/>
    <w:rsid w:val="004D5D1C"/>
    <w:rPr>
      <w:rFonts w:ascii="Times New Roman" w:eastAsia="Arial Unicode MS" w:hAnsi="Times New Roman" w:cs="Times New Roman" w:hint="default"/>
      <w:sz w:val="24"/>
      <w:szCs w:val="24"/>
    </w:rPr>
  </w:style>
  <w:style w:type="character" w:customStyle="1" w:styleId="WW8Num127z1">
    <w:name w:val="WW8Num127z1"/>
    <w:rsid w:val="004D5D1C"/>
  </w:style>
  <w:style w:type="character" w:customStyle="1" w:styleId="WW8Num127z2">
    <w:name w:val="WW8Num127z2"/>
    <w:rsid w:val="004D5D1C"/>
  </w:style>
  <w:style w:type="character" w:customStyle="1" w:styleId="WW8Num127z3">
    <w:name w:val="WW8Num127z3"/>
    <w:rsid w:val="004D5D1C"/>
  </w:style>
  <w:style w:type="character" w:customStyle="1" w:styleId="WW8Num127z4">
    <w:name w:val="WW8Num127z4"/>
    <w:rsid w:val="004D5D1C"/>
  </w:style>
  <w:style w:type="character" w:customStyle="1" w:styleId="WW8Num127z5">
    <w:name w:val="WW8Num127z5"/>
    <w:rsid w:val="004D5D1C"/>
  </w:style>
  <w:style w:type="character" w:customStyle="1" w:styleId="WW8Num127z6">
    <w:name w:val="WW8Num127z6"/>
    <w:rsid w:val="004D5D1C"/>
  </w:style>
  <w:style w:type="character" w:customStyle="1" w:styleId="WW8Num127z7">
    <w:name w:val="WW8Num127z7"/>
    <w:rsid w:val="004D5D1C"/>
  </w:style>
  <w:style w:type="character" w:customStyle="1" w:styleId="WW8Num127z8">
    <w:name w:val="WW8Num127z8"/>
    <w:rsid w:val="004D5D1C"/>
  </w:style>
  <w:style w:type="character" w:customStyle="1" w:styleId="WW8Num128z0">
    <w:name w:val="WW8Num128z0"/>
    <w:rsid w:val="004D5D1C"/>
    <w:rPr>
      <w:rFonts w:ascii="Georgia" w:hAnsi="Georgia" w:cs="Georgia"/>
      <w:b w:val="0"/>
      <w:i w:val="0"/>
      <w:sz w:val="20"/>
    </w:rPr>
  </w:style>
  <w:style w:type="character" w:customStyle="1" w:styleId="WW8Num128z1">
    <w:name w:val="WW8Num128z1"/>
    <w:rsid w:val="004D5D1C"/>
    <w:rPr>
      <w:rFonts w:hint="default"/>
      <w:color w:val="000000"/>
    </w:rPr>
  </w:style>
  <w:style w:type="character" w:customStyle="1" w:styleId="WW8Num129z0">
    <w:name w:val="WW8Num129z0"/>
    <w:rsid w:val="004D5D1C"/>
    <w:rPr>
      <w:rFonts w:ascii="Times New Roman" w:eastAsia="Arial Unicode MS" w:hAnsi="Times New Roman" w:cs="Times New Roman" w:hint="default"/>
      <w:sz w:val="24"/>
      <w:szCs w:val="24"/>
    </w:rPr>
  </w:style>
  <w:style w:type="character" w:customStyle="1" w:styleId="WW8Num129z1">
    <w:name w:val="WW8Num129z1"/>
    <w:rsid w:val="004D5D1C"/>
  </w:style>
  <w:style w:type="character" w:customStyle="1" w:styleId="WW8Num129z2">
    <w:name w:val="WW8Num129z2"/>
    <w:rsid w:val="004D5D1C"/>
  </w:style>
  <w:style w:type="character" w:customStyle="1" w:styleId="WW8Num129z3">
    <w:name w:val="WW8Num129z3"/>
    <w:rsid w:val="004D5D1C"/>
  </w:style>
  <w:style w:type="character" w:customStyle="1" w:styleId="WW8Num129z4">
    <w:name w:val="WW8Num129z4"/>
    <w:rsid w:val="004D5D1C"/>
  </w:style>
  <w:style w:type="character" w:customStyle="1" w:styleId="WW8Num129z5">
    <w:name w:val="WW8Num129z5"/>
    <w:rsid w:val="004D5D1C"/>
  </w:style>
  <w:style w:type="character" w:customStyle="1" w:styleId="WW8Num129z6">
    <w:name w:val="WW8Num129z6"/>
    <w:rsid w:val="004D5D1C"/>
  </w:style>
  <w:style w:type="character" w:customStyle="1" w:styleId="WW8Num129z7">
    <w:name w:val="WW8Num129z7"/>
    <w:rsid w:val="004D5D1C"/>
  </w:style>
  <w:style w:type="character" w:customStyle="1" w:styleId="WW8Num129z8">
    <w:name w:val="WW8Num129z8"/>
    <w:rsid w:val="004D5D1C"/>
  </w:style>
  <w:style w:type="character" w:customStyle="1" w:styleId="WW8Num130z0">
    <w:name w:val="WW8Num130z0"/>
    <w:rsid w:val="004D5D1C"/>
    <w:rPr>
      <w:rFonts w:ascii="Times New Roman" w:eastAsia="Arial Unicode MS" w:hAnsi="Times New Roman" w:cs="Times New Roman" w:hint="default"/>
      <w:b/>
      <w:i/>
      <w:iCs/>
      <w:sz w:val="24"/>
      <w:szCs w:val="24"/>
    </w:rPr>
  </w:style>
  <w:style w:type="character" w:customStyle="1" w:styleId="WW8Num130z1">
    <w:name w:val="WW8Num130z1"/>
    <w:rsid w:val="004D5D1C"/>
  </w:style>
  <w:style w:type="character" w:customStyle="1" w:styleId="WW8Num130z2">
    <w:name w:val="WW8Num130z2"/>
    <w:rsid w:val="004D5D1C"/>
  </w:style>
  <w:style w:type="character" w:customStyle="1" w:styleId="WW8Num130z3">
    <w:name w:val="WW8Num130z3"/>
    <w:rsid w:val="004D5D1C"/>
  </w:style>
  <w:style w:type="character" w:customStyle="1" w:styleId="WW8Num130z4">
    <w:name w:val="WW8Num130z4"/>
    <w:rsid w:val="004D5D1C"/>
  </w:style>
  <w:style w:type="character" w:customStyle="1" w:styleId="WW8Num130z5">
    <w:name w:val="WW8Num130z5"/>
    <w:rsid w:val="004D5D1C"/>
  </w:style>
  <w:style w:type="character" w:customStyle="1" w:styleId="WW8Num130z6">
    <w:name w:val="WW8Num130z6"/>
    <w:rsid w:val="004D5D1C"/>
  </w:style>
  <w:style w:type="character" w:customStyle="1" w:styleId="WW8Num130z7">
    <w:name w:val="WW8Num130z7"/>
    <w:rsid w:val="004D5D1C"/>
  </w:style>
  <w:style w:type="character" w:customStyle="1" w:styleId="WW8Num130z8">
    <w:name w:val="WW8Num130z8"/>
    <w:rsid w:val="004D5D1C"/>
  </w:style>
  <w:style w:type="character" w:customStyle="1" w:styleId="WW8Num131z0">
    <w:name w:val="WW8Num131z0"/>
    <w:rsid w:val="004D5D1C"/>
    <w:rPr>
      <w:b/>
    </w:rPr>
  </w:style>
  <w:style w:type="character" w:customStyle="1" w:styleId="WW8Num131z1">
    <w:name w:val="WW8Num131z1"/>
    <w:rsid w:val="004D5D1C"/>
  </w:style>
  <w:style w:type="character" w:customStyle="1" w:styleId="WW8Num131z2">
    <w:name w:val="WW8Num131z2"/>
    <w:rsid w:val="004D5D1C"/>
  </w:style>
  <w:style w:type="character" w:customStyle="1" w:styleId="WW8Num131z3">
    <w:name w:val="WW8Num131z3"/>
    <w:rsid w:val="004D5D1C"/>
  </w:style>
  <w:style w:type="character" w:customStyle="1" w:styleId="WW8Num131z4">
    <w:name w:val="WW8Num131z4"/>
    <w:rsid w:val="004D5D1C"/>
  </w:style>
  <w:style w:type="character" w:customStyle="1" w:styleId="WW8Num131z5">
    <w:name w:val="WW8Num131z5"/>
    <w:rsid w:val="004D5D1C"/>
  </w:style>
  <w:style w:type="character" w:customStyle="1" w:styleId="WW8Num131z6">
    <w:name w:val="WW8Num131z6"/>
    <w:rsid w:val="004D5D1C"/>
  </w:style>
  <w:style w:type="character" w:customStyle="1" w:styleId="WW8Num131z7">
    <w:name w:val="WW8Num131z7"/>
    <w:rsid w:val="004D5D1C"/>
  </w:style>
  <w:style w:type="character" w:customStyle="1" w:styleId="WW8Num131z8">
    <w:name w:val="WW8Num131z8"/>
    <w:rsid w:val="004D5D1C"/>
  </w:style>
  <w:style w:type="character" w:customStyle="1" w:styleId="WW8Num132z0">
    <w:name w:val="WW8Num132z0"/>
    <w:rsid w:val="004D5D1C"/>
    <w:rPr>
      <w:rFonts w:ascii="Georgia" w:hAnsi="Georgia" w:cs="Georgia"/>
      <w:b w:val="0"/>
      <w:i w:val="0"/>
      <w:sz w:val="20"/>
    </w:rPr>
  </w:style>
  <w:style w:type="character" w:customStyle="1" w:styleId="WW8Num132z1">
    <w:name w:val="WW8Num132z1"/>
    <w:rsid w:val="004D5D1C"/>
    <w:rPr>
      <w:rFonts w:eastAsia="Times New Roman" w:cs="Times New Roman"/>
    </w:rPr>
  </w:style>
  <w:style w:type="character" w:customStyle="1" w:styleId="WW8Num132z2">
    <w:name w:val="WW8Num132z2"/>
    <w:rsid w:val="004D5D1C"/>
  </w:style>
  <w:style w:type="character" w:customStyle="1" w:styleId="WW8Num132z3">
    <w:name w:val="WW8Num132z3"/>
    <w:rsid w:val="004D5D1C"/>
  </w:style>
  <w:style w:type="character" w:customStyle="1" w:styleId="WW8Num132z4">
    <w:name w:val="WW8Num132z4"/>
    <w:rsid w:val="004D5D1C"/>
  </w:style>
  <w:style w:type="character" w:customStyle="1" w:styleId="WW8Num132z5">
    <w:name w:val="WW8Num132z5"/>
    <w:rsid w:val="004D5D1C"/>
  </w:style>
  <w:style w:type="character" w:customStyle="1" w:styleId="WW8Num132z6">
    <w:name w:val="WW8Num132z6"/>
    <w:rsid w:val="004D5D1C"/>
  </w:style>
  <w:style w:type="character" w:customStyle="1" w:styleId="WW8Num132z7">
    <w:name w:val="WW8Num132z7"/>
    <w:rsid w:val="004D5D1C"/>
  </w:style>
  <w:style w:type="character" w:customStyle="1" w:styleId="WW8Num132z8">
    <w:name w:val="WW8Num132z8"/>
    <w:rsid w:val="004D5D1C"/>
  </w:style>
  <w:style w:type="character" w:customStyle="1" w:styleId="WW8Num133z0">
    <w:name w:val="WW8Num133z0"/>
    <w:rsid w:val="004D5D1C"/>
    <w:rPr>
      <w:rFonts w:eastAsia="Calibri" w:hint="default"/>
    </w:rPr>
  </w:style>
  <w:style w:type="character" w:customStyle="1" w:styleId="WW8Num133z1">
    <w:name w:val="WW8Num133z1"/>
    <w:rsid w:val="004D5D1C"/>
    <w:rPr>
      <w:rFonts w:hint="default"/>
      <w:b/>
    </w:rPr>
  </w:style>
  <w:style w:type="character" w:customStyle="1" w:styleId="WW8Num133z2">
    <w:name w:val="WW8Num133z2"/>
    <w:rsid w:val="004D5D1C"/>
  </w:style>
  <w:style w:type="character" w:customStyle="1" w:styleId="WW8Num133z3">
    <w:name w:val="WW8Num133z3"/>
    <w:rsid w:val="004D5D1C"/>
  </w:style>
  <w:style w:type="character" w:customStyle="1" w:styleId="WW8Num133z4">
    <w:name w:val="WW8Num133z4"/>
    <w:rsid w:val="004D5D1C"/>
  </w:style>
  <w:style w:type="character" w:customStyle="1" w:styleId="WW8Num133z5">
    <w:name w:val="WW8Num133z5"/>
    <w:rsid w:val="004D5D1C"/>
  </w:style>
  <w:style w:type="character" w:customStyle="1" w:styleId="WW8Num133z6">
    <w:name w:val="WW8Num133z6"/>
    <w:rsid w:val="004D5D1C"/>
  </w:style>
  <w:style w:type="character" w:customStyle="1" w:styleId="WW8Num133z7">
    <w:name w:val="WW8Num133z7"/>
    <w:rsid w:val="004D5D1C"/>
  </w:style>
  <w:style w:type="character" w:customStyle="1" w:styleId="WW8Num133z8">
    <w:name w:val="WW8Num133z8"/>
    <w:rsid w:val="004D5D1C"/>
  </w:style>
  <w:style w:type="character" w:customStyle="1" w:styleId="WW8Num134z0">
    <w:name w:val="WW8Num134z0"/>
    <w:rsid w:val="004D5D1C"/>
    <w:rPr>
      <w:rFonts w:ascii="Times New Roman" w:hAnsi="Times New Roman" w:cs="Times New Roman" w:hint="default"/>
      <w:b/>
      <w:bCs/>
      <w:color w:val="000000"/>
    </w:rPr>
  </w:style>
  <w:style w:type="character" w:customStyle="1" w:styleId="WW8Num134z1">
    <w:name w:val="WW8Num134z1"/>
    <w:rsid w:val="004D5D1C"/>
  </w:style>
  <w:style w:type="character" w:customStyle="1" w:styleId="WW8Num134z2">
    <w:name w:val="WW8Num134z2"/>
    <w:rsid w:val="004D5D1C"/>
  </w:style>
  <w:style w:type="character" w:customStyle="1" w:styleId="WW8Num134z3">
    <w:name w:val="WW8Num134z3"/>
    <w:rsid w:val="004D5D1C"/>
  </w:style>
  <w:style w:type="character" w:customStyle="1" w:styleId="WW8Num134z4">
    <w:name w:val="WW8Num134z4"/>
    <w:rsid w:val="004D5D1C"/>
  </w:style>
  <w:style w:type="character" w:customStyle="1" w:styleId="WW8Num134z5">
    <w:name w:val="WW8Num134z5"/>
    <w:rsid w:val="004D5D1C"/>
  </w:style>
  <w:style w:type="character" w:customStyle="1" w:styleId="WW8Num134z6">
    <w:name w:val="WW8Num134z6"/>
    <w:rsid w:val="004D5D1C"/>
  </w:style>
  <w:style w:type="character" w:customStyle="1" w:styleId="WW8Num134z7">
    <w:name w:val="WW8Num134z7"/>
    <w:rsid w:val="004D5D1C"/>
  </w:style>
  <w:style w:type="character" w:customStyle="1" w:styleId="WW8Num134z8">
    <w:name w:val="WW8Num134z8"/>
    <w:rsid w:val="004D5D1C"/>
  </w:style>
  <w:style w:type="character" w:customStyle="1" w:styleId="WW8Num135z0">
    <w:name w:val="WW8Num135z0"/>
    <w:rsid w:val="004D5D1C"/>
    <w:rPr>
      <w:rFonts w:ascii="Symbol" w:hAnsi="Symbol" w:cs="Symbol" w:hint="default"/>
    </w:rPr>
  </w:style>
  <w:style w:type="character" w:customStyle="1" w:styleId="WW8Num135z1">
    <w:name w:val="WW8Num135z1"/>
    <w:rsid w:val="004D5D1C"/>
    <w:rPr>
      <w:rFonts w:ascii="Courier New" w:hAnsi="Courier New" w:cs="Courier New" w:hint="default"/>
    </w:rPr>
  </w:style>
  <w:style w:type="character" w:customStyle="1" w:styleId="WW8Num135z2">
    <w:name w:val="WW8Num135z2"/>
    <w:rsid w:val="004D5D1C"/>
    <w:rPr>
      <w:rFonts w:ascii="Wingdings" w:hAnsi="Wingdings" w:cs="Wingdings" w:hint="default"/>
    </w:rPr>
  </w:style>
  <w:style w:type="character" w:customStyle="1" w:styleId="WW8Num135z3">
    <w:name w:val="WW8Num135z3"/>
    <w:rsid w:val="004D5D1C"/>
  </w:style>
  <w:style w:type="character" w:customStyle="1" w:styleId="WW8Num135z4">
    <w:name w:val="WW8Num135z4"/>
    <w:rsid w:val="004D5D1C"/>
  </w:style>
  <w:style w:type="character" w:customStyle="1" w:styleId="WW8Num135z5">
    <w:name w:val="WW8Num135z5"/>
    <w:rsid w:val="004D5D1C"/>
  </w:style>
  <w:style w:type="character" w:customStyle="1" w:styleId="WW8Num135z6">
    <w:name w:val="WW8Num135z6"/>
    <w:rsid w:val="004D5D1C"/>
  </w:style>
  <w:style w:type="character" w:customStyle="1" w:styleId="WW8Num135z7">
    <w:name w:val="WW8Num135z7"/>
    <w:rsid w:val="004D5D1C"/>
  </w:style>
  <w:style w:type="character" w:customStyle="1" w:styleId="WW8Num135z8">
    <w:name w:val="WW8Num135z8"/>
    <w:rsid w:val="004D5D1C"/>
  </w:style>
  <w:style w:type="character" w:customStyle="1" w:styleId="WW8Num136z0">
    <w:name w:val="WW8Num136z0"/>
    <w:rsid w:val="004D5D1C"/>
    <w:rPr>
      <w:rFonts w:ascii="Times New Roman" w:eastAsia="Arial Unicode MS" w:hAnsi="Times New Roman" w:cs="Times New Roman" w:hint="default"/>
      <w:b/>
      <w:sz w:val="24"/>
      <w:szCs w:val="24"/>
    </w:rPr>
  </w:style>
  <w:style w:type="character" w:customStyle="1" w:styleId="WW8Num136z1">
    <w:name w:val="WW8Num136z1"/>
    <w:rsid w:val="004D5D1C"/>
  </w:style>
  <w:style w:type="character" w:customStyle="1" w:styleId="WW8Num136z2">
    <w:name w:val="WW8Num136z2"/>
    <w:rsid w:val="004D5D1C"/>
  </w:style>
  <w:style w:type="character" w:customStyle="1" w:styleId="WW8Num136z3">
    <w:name w:val="WW8Num136z3"/>
    <w:rsid w:val="004D5D1C"/>
  </w:style>
  <w:style w:type="character" w:customStyle="1" w:styleId="WW8Num136z4">
    <w:name w:val="WW8Num136z4"/>
    <w:rsid w:val="004D5D1C"/>
  </w:style>
  <w:style w:type="character" w:customStyle="1" w:styleId="WW8Num136z5">
    <w:name w:val="WW8Num136z5"/>
    <w:rsid w:val="004D5D1C"/>
  </w:style>
  <w:style w:type="character" w:customStyle="1" w:styleId="WW8Num136z6">
    <w:name w:val="WW8Num136z6"/>
    <w:rsid w:val="004D5D1C"/>
  </w:style>
  <w:style w:type="character" w:customStyle="1" w:styleId="WW8Num136z7">
    <w:name w:val="WW8Num136z7"/>
    <w:rsid w:val="004D5D1C"/>
  </w:style>
  <w:style w:type="character" w:customStyle="1" w:styleId="WW8Num136z8">
    <w:name w:val="WW8Num136z8"/>
    <w:rsid w:val="004D5D1C"/>
  </w:style>
  <w:style w:type="character" w:customStyle="1" w:styleId="WW8Num137z0">
    <w:name w:val="WW8Num137z0"/>
    <w:rsid w:val="004D5D1C"/>
    <w:rPr>
      <w:rFonts w:ascii="Times New Roman" w:eastAsia="Arial Unicode MS" w:hAnsi="Times New Roman" w:cs="Times New Roman" w:hint="default"/>
      <w:color w:val="auto"/>
    </w:rPr>
  </w:style>
  <w:style w:type="character" w:customStyle="1" w:styleId="WW8Num137z1">
    <w:name w:val="WW8Num137z1"/>
    <w:rsid w:val="004D5D1C"/>
  </w:style>
  <w:style w:type="character" w:customStyle="1" w:styleId="WW8Num137z2">
    <w:name w:val="WW8Num137z2"/>
    <w:rsid w:val="004D5D1C"/>
  </w:style>
  <w:style w:type="character" w:customStyle="1" w:styleId="WW8Num137z3">
    <w:name w:val="WW8Num137z3"/>
    <w:rsid w:val="004D5D1C"/>
  </w:style>
  <w:style w:type="character" w:customStyle="1" w:styleId="WW8Num137z4">
    <w:name w:val="WW8Num137z4"/>
    <w:rsid w:val="004D5D1C"/>
  </w:style>
  <w:style w:type="character" w:customStyle="1" w:styleId="WW8Num137z5">
    <w:name w:val="WW8Num137z5"/>
    <w:rsid w:val="004D5D1C"/>
  </w:style>
  <w:style w:type="character" w:customStyle="1" w:styleId="WW8Num137z6">
    <w:name w:val="WW8Num137z6"/>
    <w:rsid w:val="004D5D1C"/>
  </w:style>
  <w:style w:type="character" w:customStyle="1" w:styleId="WW8Num137z7">
    <w:name w:val="WW8Num137z7"/>
    <w:rsid w:val="004D5D1C"/>
  </w:style>
  <w:style w:type="character" w:customStyle="1" w:styleId="WW8Num137z8">
    <w:name w:val="WW8Num137z8"/>
    <w:rsid w:val="004D5D1C"/>
  </w:style>
  <w:style w:type="character" w:customStyle="1" w:styleId="WW8Num138z0">
    <w:name w:val="WW8Num138z0"/>
    <w:rsid w:val="004D5D1C"/>
    <w:rPr>
      <w:rFonts w:ascii="Times New Roman" w:hAnsi="Times New Roman" w:cs="Times New Roman" w:hint="default"/>
    </w:rPr>
  </w:style>
  <w:style w:type="character" w:customStyle="1" w:styleId="WW8Num138z1">
    <w:name w:val="WW8Num138z1"/>
    <w:rsid w:val="004D5D1C"/>
  </w:style>
  <w:style w:type="character" w:customStyle="1" w:styleId="WW8Num139z0">
    <w:name w:val="WW8Num139z0"/>
    <w:rsid w:val="004D5D1C"/>
    <w:rPr>
      <w:rFonts w:ascii="Times New Roman" w:hAnsi="Times New Roman" w:cs="Times New Roman" w:hint="default"/>
      <w:b w:val="0"/>
      <w:sz w:val="20"/>
    </w:rPr>
  </w:style>
  <w:style w:type="character" w:customStyle="1" w:styleId="WW8Num139z1">
    <w:name w:val="WW8Num139z1"/>
    <w:rsid w:val="004D5D1C"/>
  </w:style>
  <w:style w:type="character" w:customStyle="1" w:styleId="WW8Num139z2">
    <w:name w:val="WW8Num139z2"/>
    <w:rsid w:val="004D5D1C"/>
  </w:style>
  <w:style w:type="character" w:customStyle="1" w:styleId="WW8Num139z3">
    <w:name w:val="WW8Num139z3"/>
    <w:rsid w:val="004D5D1C"/>
  </w:style>
  <w:style w:type="character" w:customStyle="1" w:styleId="WW8Num139z4">
    <w:name w:val="WW8Num139z4"/>
    <w:rsid w:val="004D5D1C"/>
  </w:style>
  <w:style w:type="character" w:customStyle="1" w:styleId="WW8Num139z5">
    <w:name w:val="WW8Num139z5"/>
    <w:rsid w:val="004D5D1C"/>
  </w:style>
  <w:style w:type="character" w:customStyle="1" w:styleId="WW8Num139z6">
    <w:name w:val="WW8Num139z6"/>
    <w:rsid w:val="004D5D1C"/>
  </w:style>
  <w:style w:type="character" w:customStyle="1" w:styleId="WW8Num139z7">
    <w:name w:val="WW8Num139z7"/>
    <w:rsid w:val="004D5D1C"/>
  </w:style>
  <w:style w:type="character" w:customStyle="1" w:styleId="WW8Num139z8">
    <w:name w:val="WW8Num139z8"/>
    <w:rsid w:val="004D5D1C"/>
  </w:style>
  <w:style w:type="character" w:customStyle="1" w:styleId="WW8Num140z0">
    <w:name w:val="WW8Num140z0"/>
    <w:rsid w:val="004D5D1C"/>
    <w:rPr>
      <w:rFonts w:hint="default"/>
    </w:rPr>
  </w:style>
  <w:style w:type="character" w:customStyle="1" w:styleId="WW8Num140z1">
    <w:name w:val="WW8Num140z1"/>
    <w:rsid w:val="004D5D1C"/>
  </w:style>
  <w:style w:type="character" w:customStyle="1" w:styleId="WW8Num140z2">
    <w:name w:val="WW8Num140z2"/>
    <w:rsid w:val="004D5D1C"/>
  </w:style>
  <w:style w:type="character" w:customStyle="1" w:styleId="WW8Num140z3">
    <w:name w:val="WW8Num140z3"/>
    <w:rsid w:val="004D5D1C"/>
  </w:style>
  <w:style w:type="character" w:customStyle="1" w:styleId="WW8Num140z4">
    <w:name w:val="WW8Num140z4"/>
    <w:rsid w:val="004D5D1C"/>
  </w:style>
  <w:style w:type="character" w:customStyle="1" w:styleId="WW8Num140z5">
    <w:name w:val="WW8Num140z5"/>
    <w:rsid w:val="004D5D1C"/>
  </w:style>
  <w:style w:type="character" w:customStyle="1" w:styleId="WW8Num140z6">
    <w:name w:val="WW8Num140z6"/>
    <w:rsid w:val="004D5D1C"/>
  </w:style>
  <w:style w:type="character" w:customStyle="1" w:styleId="WW8Num140z7">
    <w:name w:val="WW8Num140z7"/>
    <w:rsid w:val="004D5D1C"/>
  </w:style>
  <w:style w:type="character" w:customStyle="1" w:styleId="WW8Num140z8">
    <w:name w:val="WW8Num140z8"/>
    <w:rsid w:val="004D5D1C"/>
  </w:style>
  <w:style w:type="character" w:customStyle="1" w:styleId="WW8Num141z0">
    <w:name w:val="WW8Num141z0"/>
    <w:rsid w:val="004D5D1C"/>
    <w:rPr>
      <w:rFonts w:ascii="Times New Roman" w:eastAsia="Arial Unicode MS" w:hAnsi="Times New Roman" w:cs="Times New Roman" w:hint="default"/>
      <w:sz w:val="24"/>
      <w:szCs w:val="24"/>
    </w:rPr>
  </w:style>
  <w:style w:type="character" w:customStyle="1" w:styleId="WW8Num141z1">
    <w:name w:val="WW8Num141z1"/>
    <w:rsid w:val="004D5D1C"/>
  </w:style>
  <w:style w:type="character" w:customStyle="1" w:styleId="WW8Num141z2">
    <w:name w:val="WW8Num141z2"/>
    <w:rsid w:val="004D5D1C"/>
  </w:style>
  <w:style w:type="character" w:customStyle="1" w:styleId="WW8Num141z3">
    <w:name w:val="WW8Num141z3"/>
    <w:rsid w:val="004D5D1C"/>
  </w:style>
  <w:style w:type="character" w:customStyle="1" w:styleId="WW8Num141z4">
    <w:name w:val="WW8Num141z4"/>
    <w:rsid w:val="004D5D1C"/>
  </w:style>
  <w:style w:type="character" w:customStyle="1" w:styleId="WW8Num141z5">
    <w:name w:val="WW8Num141z5"/>
    <w:rsid w:val="004D5D1C"/>
  </w:style>
  <w:style w:type="character" w:customStyle="1" w:styleId="WW8Num141z6">
    <w:name w:val="WW8Num141z6"/>
    <w:rsid w:val="004D5D1C"/>
  </w:style>
  <w:style w:type="character" w:customStyle="1" w:styleId="WW8Num141z7">
    <w:name w:val="WW8Num141z7"/>
    <w:rsid w:val="004D5D1C"/>
  </w:style>
  <w:style w:type="character" w:customStyle="1" w:styleId="WW8Num141z8">
    <w:name w:val="WW8Num141z8"/>
    <w:rsid w:val="004D5D1C"/>
  </w:style>
  <w:style w:type="character" w:customStyle="1" w:styleId="WW8Num142z0">
    <w:name w:val="WW8Num142z0"/>
    <w:rsid w:val="004D5D1C"/>
    <w:rPr>
      <w:rFonts w:ascii="Georgia" w:hAnsi="Georgia" w:cs="Georgia"/>
      <w:b/>
      <w:iCs/>
      <w:sz w:val="20"/>
    </w:rPr>
  </w:style>
  <w:style w:type="character" w:customStyle="1" w:styleId="WW8Num142z1">
    <w:name w:val="WW8Num142z1"/>
    <w:rsid w:val="004D5D1C"/>
  </w:style>
  <w:style w:type="character" w:customStyle="1" w:styleId="WW8Num142z2">
    <w:name w:val="WW8Num142z2"/>
    <w:rsid w:val="004D5D1C"/>
    <w:rPr>
      <w:rFonts w:ascii="Georgia" w:hAnsi="Georgia" w:cs="Georgia"/>
      <w:b w:val="0"/>
      <w:sz w:val="20"/>
    </w:rPr>
  </w:style>
  <w:style w:type="character" w:customStyle="1" w:styleId="WW8Num142z3">
    <w:name w:val="WW8Num142z3"/>
    <w:rsid w:val="004D5D1C"/>
  </w:style>
  <w:style w:type="character" w:customStyle="1" w:styleId="WW8Num142z4">
    <w:name w:val="WW8Num142z4"/>
    <w:rsid w:val="004D5D1C"/>
  </w:style>
  <w:style w:type="character" w:customStyle="1" w:styleId="WW8Num142z5">
    <w:name w:val="WW8Num142z5"/>
    <w:rsid w:val="004D5D1C"/>
  </w:style>
  <w:style w:type="character" w:customStyle="1" w:styleId="WW8Num142z6">
    <w:name w:val="WW8Num142z6"/>
    <w:rsid w:val="004D5D1C"/>
  </w:style>
  <w:style w:type="character" w:customStyle="1" w:styleId="WW8Num142z7">
    <w:name w:val="WW8Num142z7"/>
    <w:rsid w:val="004D5D1C"/>
  </w:style>
  <w:style w:type="character" w:customStyle="1" w:styleId="WW8Num142z8">
    <w:name w:val="WW8Num142z8"/>
    <w:rsid w:val="004D5D1C"/>
  </w:style>
  <w:style w:type="character" w:customStyle="1" w:styleId="WW8Num143z0">
    <w:name w:val="WW8Num143z0"/>
    <w:rsid w:val="004D5D1C"/>
    <w:rPr>
      <w:rFonts w:ascii="Times New Roman" w:eastAsia="Arial Unicode MS" w:hAnsi="Times New Roman" w:cs="Times New Roman" w:hint="default"/>
      <w:b/>
      <w:sz w:val="24"/>
      <w:szCs w:val="24"/>
    </w:rPr>
  </w:style>
  <w:style w:type="character" w:customStyle="1" w:styleId="WW8Num143z1">
    <w:name w:val="WW8Num143z1"/>
    <w:rsid w:val="004D5D1C"/>
  </w:style>
  <w:style w:type="character" w:customStyle="1" w:styleId="WW8Num143z2">
    <w:name w:val="WW8Num143z2"/>
    <w:rsid w:val="004D5D1C"/>
  </w:style>
  <w:style w:type="character" w:customStyle="1" w:styleId="WW8Num143z3">
    <w:name w:val="WW8Num143z3"/>
    <w:rsid w:val="004D5D1C"/>
  </w:style>
  <w:style w:type="character" w:customStyle="1" w:styleId="WW8Num143z4">
    <w:name w:val="WW8Num143z4"/>
    <w:rsid w:val="004D5D1C"/>
  </w:style>
  <w:style w:type="character" w:customStyle="1" w:styleId="WW8Num143z5">
    <w:name w:val="WW8Num143z5"/>
    <w:rsid w:val="004D5D1C"/>
  </w:style>
  <w:style w:type="character" w:customStyle="1" w:styleId="WW8Num143z6">
    <w:name w:val="WW8Num143z6"/>
    <w:rsid w:val="004D5D1C"/>
  </w:style>
  <w:style w:type="character" w:customStyle="1" w:styleId="WW8Num143z7">
    <w:name w:val="WW8Num143z7"/>
    <w:rsid w:val="004D5D1C"/>
  </w:style>
  <w:style w:type="character" w:customStyle="1" w:styleId="WW8Num143z8">
    <w:name w:val="WW8Num143z8"/>
    <w:rsid w:val="004D5D1C"/>
  </w:style>
  <w:style w:type="character" w:customStyle="1" w:styleId="Domylnaczcionkaakapitu4">
    <w:name w:val="Domyślna czcionka akapitu4"/>
    <w:rsid w:val="004D5D1C"/>
  </w:style>
  <w:style w:type="character" w:customStyle="1" w:styleId="WW8Num6z2">
    <w:name w:val="WW8Num6z2"/>
    <w:rsid w:val="004D5D1C"/>
    <w:rPr>
      <w:rFonts w:cs="Times New Roman"/>
      <w:b w:val="0"/>
    </w:rPr>
  </w:style>
  <w:style w:type="character" w:customStyle="1" w:styleId="WW8Num10z1">
    <w:name w:val="WW8Num10z1"/>
    <w:rsid w:val="004D5D1C"/>
    <w:rPr>
      <w:rFonts w:cs="Times New Roman"/>
    </w:rPr>
  </w:style>
  <w:style w:type="character" w:customStyle="1" w:styleId="WW8Num10z2">
    <w:name w:val="WW8Num10z2"/>
    <w:rsid w:val="004D5D1C"/>
    <w:rPr>
      <w:rFonts w:cs="Times New Roman"/>
      <w:b w:val="0"/>
    </w:rPr>
  </w:style>
  <w:style w:type="character" w:customStyle="1" w:styleId="WW8Num12z1">
    <w:name w:val="WW8Num12z1"/>
    <w:rsid w:val="004D5D1C"/>
    <w:rPr>
      <w:rFonts w:cs="Times New Roman"/>
    </w:rPr>
  </w:style>
  <w:style w:type="character" w:customStyle="1" w:styleId="WW8Num12z2">
    <w:name w:val="WW8Num12z2"/>
    <w:rsid w:val="004D5D1C"/>
    <w:rPr>
      <w:rFonts w:cs="Times New Roman"/>
      <w:b w:val="0"/>
    </w:rPr>
  </w:style>
  <w:style w:type="character" w:customStyle="1" w:styleId="WW8Num13z1">
    <w:name w:val="WW8Num13z1"/>
    <w:rsid w:val="004D5D1C"/>
    <w:rPr>
      <w:rFonts w:cs="Times New Roman"/>
    </w:rPr>
  </w:style>
  <w:style w:type="character" w:customStyle="1" w:styleId="WW8Num13z2">
    <w:name w:val="WW8Num13z2"/>
    <w:rsid w:val="004D5D1C"/>
    <w:rPr>
      <w:rFonts w:cs="Times New Roman"/>
      <w:b w:val="0"/>
    </w:rPr>
  </w:style>
  <w:style w:type="character" w:customStyle="1" w:styleId="WW8Num16z2">
    <w:name w:val="WW8Num16z2"/>
    <w:rsid w:val="004D5D1C"/>
    <w:rPr>
      <w:rFonts w:cs="Times New Roman"/>
      <w:b w:val="0"/>
    </w:rPr>
  </w:style>
  <w:style w:type="character" w:customStyle="1" w:styleId="WW8Num17z1">
    <w:name w:val="WW8Num17z1"/>
    <w:rsid w:val="004D5D1C"/>
    <w:rPr>
      <w:rFonts w:cs="Times New Roman"/>
    </w:rPr>
  </w:style>
  <w:style w:type="character" w:customStyle="1" w:styleId="WW8Num17z2">
    <w:name w:val="WW8Num17z2"/>
    <w:rsid w:val="004D5D1C"/>
    <w:rPr>
      <w:rFonts w:cs="Times New Roman"/>
      <w:b w:val="0"/>
    </w:rPr>
  </w:style>
  <w:style w:type="character" w:customStyle="1" w:styleId="WW8Num23z2">
    <w:name w:val="WW8Num23z2"/>
    <w:rsid w:val="004D5D1C"/>
    <w:rPr>
      <w:rFonts w:cs="Times New Roman"/>
      <w:b w:val="0"/>
    </w:rPr>
  </w:style>
  <w:style w:type="character" w:customStyle="1" w:styleId="WW8Num23z3">
    <w:name w:val="WW8Num23z3"/>
    <w:rsid w:val="004D5D1C"/>
    <w:rPr>
      <w:rFonts w:ascii="Symbol" w:hAnsi="Symbol" w:cs="Symbol"/>
    </w:rPr>
  </w:style>
  <w:style w:type="character" w:customStyle="1" w:styleId="WW8Num25z2">
    <w:name w:val="WW8Num25z2"/>
    <w:rsid w:val="004D5D1C"/>
    <w:rPr>
      <w:rFonts w:cs="Times New Roman"/>
      <w:b w:val="0"/>
    </w:rPr>
  </w:style>
  <w:style w:type="character" w:customStyle="1" w:styleId="WW8Num26z1">
    <w:name w:val="WW8Num26z1"/>
    <w:rsid w:val="004D5D1C"/>
    <w:rPr>
      <w:rFonts w:cs="Times New Roman"/>
    </w:rPr>
  </w:style>
  <w:style w:type="character" w:customStyle="1" w:styleId="WW8Num26z2">
    <w:name w:val="WW8Num26z2"/>
    <w:rsid w:val="004D5D1C"/>
    <w:rPr>
      <w:rFonts w:cs="Times New Roman"/>
      <w:b w:val="0"/>
    </w:rPr>
  </w:style>
  <w:style w:type="character" w:customStyle="1" w:styleId="WW8Num31z1">
    <w:name w:val="WW8Num31z1"/>
    <w:rsid w:val="004D5D1C"/>
    <w:rPr>
      <w:rFonts w:ascii="Symbol" w:hAnsi="Symbol" w:cs="Symbol"/>
    </w:rPr>
  </w:style>
  <w:style w:type="character" w:customStyle="1" w:styleId="WW8Num31z2">
    <w:name w:val="WW8Num31z2"/>
    <w:rsid w:val="004D5D1C"/>
    <w:rPr>
      <w:rFonts w:ascii="Times New Roman" w:eastAsia="Times New Roman" w:hAnsi="Times New Roman" w:cs="Times New Roman"/>
    </w:rPr>
  </w:style>
  <w:style w:type="character" w:customStyle="1" w:styleId="WW8Num31z5">
    <w:name w:val="WW8Num31z5"/>
    <w:rsid w:val="004D5D1C"/>
  </w:style>
  <w:style w:type="character" w:customStyle="1" w:styleId="WW8Num31z6">
    <w:name w:val="WW8Num31z6"/>
    <w:rsid w:val="004D5D1C"/>
  </w:style>
  <w:style w:type="character" w:customStyle="1" w:styleId="WW8Num31z7">
    <w:name w:val="WW8Num31z7"/>
    <w:rsid w:val="004D5D1C"/>
  </w:style>
  <w:style w:type="character" w:customStyle="1" w:styleId="WW8Num31z8">
    <w:name w:val="WW8Num31z8"/>
    <w:rsid w:val="004D5D1C"/>
  </w:style>
  <w:style w:type="character" w:customStyle="1" w:styleId="WW8Num33z1">
    <w:name w:val="WW8Num33z1"/>
    <w:rsid w:val="004D5D1C"/>
    <w:rPr>
      <w:rFonts w:ascii="Symbol" w:hAnsi="Symbol" w:cs="Symbol"/>
    </w:rPr>
  </w:style>
  <w:style w:type="character" w:customStyle="1" w:styleId="WW8Num33z2">
    <w:name w:val="WW8Num33z2"/>
    <w:rsid w:val="004D5D1C"/>
    <w:rPr>
      <w:rFonts w:ascii="Times New Roman" w:eastAsia="Times New Roman" w:hAnsi="Times New Roman" w:cs="Times New Roman"/>
    </w:rPr>
  </w:style>
  <w:style w:type="character" w:customStyle="1" w:styleId="WW8Num35z1">
    <w:name w:val="WW8Num35z1"/>
    <w:rsid w:val="004D5D1C"/>
    <w:rPr>
      <w:rFonts w:ascii="Courier New" w:hAnsi="Courier New" w:cs="Courier New" w:hint="default"/>
    </w:rPr>
  </w:style>
  <w:style w:type="character" w:customStyle="1" w:styleId="WW8Num35z2">
    <w:name w:val="WW8Num35z2"/>
    <w:rsid w:val="004D5D1C"/>
    <w:rPr>
      <w:rFonts w:ascii="Wingdings" w:hAnsi="Wingdings" w:cs="Wingdings" w:hint="default"/>
    </w:rPr>
  </w:style>
  <w:style w:type="character" w:customStyle="1" w:styleId="WW8Num35z3">
    <w:name w:val="WW8Num35z3"/>
    <w:rsid w:val="004D5D1C"/>
    <w:rPr>
      <w:rFonts w:ascii="Symbol" w:hAnsi="Symbol" w:cs="Symbol" w:hint="default"/>
    </w:rPr>
  </w:style>
  <w:style w:type="character" w:customStyle="1" w:styleId="WW8Num36z1">
    <w:name w:val="WW8Num36z1"/>
    <w:rsid w:val="004D5D1C"/>
    <w:rPr>
      <w:rFonts w:ascii="Times New Roman" w:hAnsi="Times New Roman" w:cs="Times New Roman" w:hint="default"/>
      <w:b/>
      <w:color w:val="auto"/>
      <w:sz w:val="24"/>
      <w:szCs w:val="24"/>
    </w:rPr>
  </w:style>
  <w:style w:type="character" w:customStyle="1" w:styleId="WW8Num37z1">
    <w:name w:val="WW8Num37z1"/>
    <w:rsid w:val="004D5D1C"/>
  </w:style>
  <w:style w:type="character" w:customStyle="1" w:styleId="WW8Num37z2">
    <w:name w:val="WW8Num37z2"/>
    <w:rsid w:val="004D5D1C"/>
  </w:style>
  <w:style w:type="character" w:customStyle="1" w:styleId="WW8Num37z3">
    <w:name w:val="WW8Num37z3"/>
    <w:rsid w:val="004D5D1C"/>
  </w:style>
  <w:style w:type="character" w:customStyle="1" w:styleId="WW8Num37z4">
    <w:name w:val="WW8Num37z4"/>
    <w:rsid w:val="004D5D1C"/>
  </w:style>
  <w:style w:type="character" w:customStyle="1" w:styleId="WW8Num37z5">
    <w:name w:val="WW8Num37z5"/>
    <w:rsid w:val="004D5D1C"/>
  </w:style>
  <w:style w:type="character" w:customStyle="1" w:styleId="WW8Num37z6">
    <w:name w:val="WW8Num37z6"/>
    <w:rsid w:val="004D5D1C"/>
  </w:style>
  <w:style w:type="character" w:customStyle="1" w:styleId="WW8Num37z7">
    <w:name w:val="WW8Num37z7"/>
    <w:rsid w:val="004D5D1C"/>
  </w:style>
  <w:style w:type="character" w:customStyle="1" w:styleId="WW8Num37z8">
    <w:name w:val="WW8Num37z8"/>
    <w:rsid w:val="004D5D1C"/>
  </w:style>
  <w:style w:type="character" w:customStyle="1" w:styleId="WW8Num38z1">
    <w:name w:val="WW8Num38z1"/>
    <w:rsid w:val="004D5D1C"/>
  </w:style>
  <w:style w:type="character" w:customStyle="1" w:styleId="WW8Num38z2">
    <w:name w:val="WW8Num38z2"/>
    <w:rsid w:val="004D5D1C"/>
  </w:style>
  <w:style w:type="character" w:customStyle="1" w:styleId="WW8Num38z3">
    <w:name w:val="WW8Num38z3"/>
    <w:rsid w:val="004D5D1C"/>
  </w:style>
  <w:style w:type="character" w:customStyle="1" w:styleId="WW8Num38z4">
    <w:name w:val="WW8Num38z4"/>
    <w:rsid w:val="004D5D1C"/>
  </w:style>
  <w:style w:type="character" w:customStyle="1" w:styleId="WW8Num38z5">
    <w:name w:val="WW8Num38z5"/>
    <w:rsid w:val="004D5D1C"/>
  </w:style>
  <w:style w:type="character" w:customStyle="1" w:styleId="WW8Num38z6">
    <w:name w:val="WW8Num38z6"/>
    <w:rsid w:val="004D5D1C"/>
  </w:style>
  <w:style w:type="character" w:customStyle="1" w:styleId="WW8Num38z7">
    <w:name w:val="WW8Num38z7"/>
    <w:rsid w:val="004D5D1C"/>
  </w:style>
  <w:style w:type="character" w:customStyle="1" w:styleId="WW8Num38z8">
    <w:name w:val="WW8Num38z8"/>
    <w:rsid w:val="004D5D1C"/>
  </w:style>
  <w:style w:type="character" w:customStyle="1" w:styleId="WW8Num39z1">
    <w:name w:val="WW8Num39z1"/>
    <w:rsid w:val="004D5D1C"/>
    <w:rPr>
      <w:rFonts w:ascii="Symbol" w:hAnsi="Symbol" w:cs="Symbol" w:hint="default"/>
      <w:b w:val="0"/>
      <w:i w:val="0"/>
      <w:sz w:val="20"/>
    </w:rPr>
  </w:style>
  <w:style w:type="character" w:customStyle="1" w:styleId="WW8Num39z2">
    <w:name w:val="WW8Num39z2"/>
    <w:rsid w:val="004D5D1C"/>
    <w:rPr>
      <w:rFonts w:ascii="Times New Roman" w:hAnsi="Times New Roman" w:cs="Times New Roman" w:hint="default"/>
      <w:b/>
      <w:sz w:val="20"/>
      <w:szCs w:val="20"/>
    </w:rPr>
  </w:style>
  <w:style w:type="character" w:customStyle="1" w:styleId="WW8Num39z3">
    <w:name w:val="WW8Num39z3"/>
    <w:rsid w:val="004D5D1C"/>
  </w:style>
  <w:style w:type="character" w:customStyle="1" w:styleId="WW8Num39z4">
    <w:name w:val="WW8Num39z4"/>
    <w:rsid w:val="004D5D1C"/>
  </w:style>
  <w:style w:type="character" w:customStyle="1" w:styleId="WW8Num39z5">
    <w:name w:val="WW8Num39z5"/>
    <w:rsid w:val="004D5D1C"/>
  </w:style>
  <w:style w:type="character" w:customStyle="1" w:styleId="WW8Num39z6">
    <w:name w:val="WW8Num39z6"/>
    <w:rsid w:val="004D5D1C"/>
  </w:style>
  <w:style w:type="character" w:customStyle="1" w:styleId="WW8Num39z7">
    <w:name w:val="WW8Num39z7"/>
    <w:rsid w:val="004D5D1C"/>
  </w:style>
  <w:style w:type="character" w:customStyle="1" w:styleId="WW8Num39z8">
    <w:name w:val="WW8Num39z8"/>
    <w:rsid w:val="004D5D1C"/>
  </w:style>
  <w:style w:type="character" w:customStyle="1" w:styleId="WW8Num40z1">
    <w:name w:val="WW8Num40z1"/>
    <w:rsid w:val="004D5D1C"/>
  </w:style>
  <w:style w:type="character" w:customStyle="1" w:styleId="WW8Num40z2">
    <w:name w:val="WW8Num40z2"/>
    <w:rsid w:val="004D5D1C"/>
  </w:style>
  <w:style w:type="character" w:customStyle="1" w:styleId="WW8Num40z3">
    <w:name w:val="WW8Num40z3"/>
    <w:rsid w:val="004D5D1C"/>
  </w:style>
  <w:style w:type="character" w:customStyle="1" w:styleId="WW8Num40z4">
    <w:name w:val="WW8Num40z4"/>
    <w:rsid w:val="004D5D1C"/>
  </w:style>
  <w:style w:type="character" w:customStyle="1" w:styleId="WW8Num40z5">
    <w:name w:val="WW8Num40z5"/>
    <w:rsid w:val="004D5D1C"/>
  </w:style>
  <w:style w:type="character" w:customStyle="1" w:styleId="WW8Num40z6">
    <w:name w:val="WW8Num40z6"/>
    <w:rsid w:val="004D5D1C"/>
  </w:style>
  <w:style w:type="character" w:customStyle="1" w:styleId="WW8Num40z7">
    <w:name w:val="WW8Num40z7"/>
    <w:rsid w:val="004D5D1C"/>
  </w:style>
  <w:style w:type="character" w:customStyle="1" w:styleId="WW8Num40z8">
    <w:name w:val="WW8Num40z8"/>
    <w:rsid w:val="004D5D1C"/>
  </w:style>
  <w:style w:type="character" w:customStyle="1" w:styleId="WW8Num41z1">
    <w:name w:val="WW8Num41z1"/>
    <w:rsid w:val="004D5D1C"/>
  </w:style>
  <w:style w:type="character" w:customStyle="1" w:styleId="WW8Num41z2">
    <w:name w:val="WW8Num41z2"/>
    <w:rsid w:val="004D5D1C"/>
  </w:style>
  <w:style w:type="character" w:customStyle="1" w:styleId="WW8Num41z3">
    <w:name w:val="WW8Num41z3"/>
    <w:rsid w:val="004D5D1C"/>
  </w:style>
  <w:style w:type="character" w:customStyle="1" w:styleId="WW8Num41z4">
    <w:name w:val="WW8Num41z4"/>
    <w:rsid w:val="004D5D1C"/>
  </w:style>
  <w:style w:type="character" w:customStyle="1" w:styleId="WW8Num41z5">
    <w:name w:val="WW8Num41z5"/>
    <w:rsid w:val="004D5D1C"/>
  </w:style>
  <w:style w:type="character" w:customStyle="1" w:styleId="WW8Num41z6">
    <w:name w:val="WW8Num41z6"/>
    <w:rsid w:val="004D5D1C"/>
  </w:style>
  <w:style w:type="character" w:customStyle="1" w:styleId="WW8Num41z7">
    <w:name w:val="WW8Num41z7"/>
    <w:rsid w:val="004D5D1C"/>
  </w:style>
  <w:style w:type="character" w:customStyle="1" w:styleId="WW8Num41z8">
    <w:name w:val="WW8Num41z8"/>
    <w:rsid w:val="004D5D1C"/>
  </w:style>
  <w:style w:type="character" w:customStyle="1" w:styleId="WW8Num43z1">
    <w:name w:val="WW8Num43z1"/>
    <w:rsid w:val="004D5D1C"/>
    <w:rPr>
      <w:rFonts w:ascii="Georgia" w:hAnsi="Georgia" w:cs="Georgia"/>
      <w:b w:val="0"/>
      <w:i w:val="0"/>
      <w:sz w:val="20"/>
    </w:rPr>
  </w:style>
  <w:style w:type="character" w:customStyle="1" w:styleId="WW8Num43z2">
    <w:name w:val="WW8Num43z2"/>
    <w:rsid w:val="004D5D1C"/>
  </w:style>
  <w:style w:type="character" w:customStyle="1" w:styleId="WW8Num43z3">
    <w:name w:val="WW8Num43z3"/>
    <w:rsid w:val="004D5D1C"/>
  </w:style>
  <w:style w:type="character" w:customStyle="1" w:styleId="WW8Num43z4">
    <w:name w:val="WW8Num43z4"/>
    <w:rsid w:val="004D5D1C"/>
  </w:style>
  <w:style w:type="character" w:customStyle="1" w:styleId="WW8Num43z5">
    <w:name w:val="WW8Num43z5"/>
    <w:rsid w:val="004D5D1C"/>
  </w:style>
  <w:style w:type="character" w:customStyle="1" w:styleId="WW8Num43z6">
    <w:name w:val="WW8Num43z6"/>
    <w:rsid w:val="004D5D1C"/>
  </w:style>
  <w:style w:type="character" w:customStyle="1" w:styleId="WW8Num43z7">
    <w:name w:val="WW8Num43z7"/>
    <w:rsid w:val="004D5D1C"/>
  </w:style>
  <w:style w:type="character" w:customStyle="1" w:styleId="WW8Num43z8">
    <w:name w:val="WW8Num43z8"/>
    <w:rsid w:val="004D5D1C"/>
  </w:style>
  <w:style w:type="character" w:customStyle="1" w:styleId="WW8Num45z1">
    <w:name w:val="WW8Num45z1"/>
    <w:rsid w:val="004D5D1C"/>
  </w:style>
  <w:style w:type="character" w:customStyle="1" w:styleId="WW8Num45z2">
    <w:name w:val="WW8Num45z2"/>
    <w:rsid w:val="004D5D1C"/>
  </w:style>
  <w:style w:type="character" w:customStyle="1" w:styleId="WW8Num45z3">
    <w:name w:val="WW8Num45z3"/>
    <w:rsid w:val="004D5D1C"/>
  </w:style>
  <w:style w:type="character" w:customStyle="1" w:styleId="WW8Num45z4">
    <w:name w:val="WW8Num45z4"/>
    <w:rsid w:val="004D5D1C"/>
  </w:style>
  <w:style w:type="character" w:customStyle="1" w:styleId="WW8Num45z5">
    <w:name w:val="WW8Num45z5"/>
    <w:rsid w:val="004D5D1C"/>
  </w:style>
  <w:style w:type="character" w:customStyle="1" w:styleId="WW8Num45z6">
    <w:name w:val="WW8Num45z6"/>
    <w:rsid w:val="004D5D1C"/>
  </w:style>
  <w:style w:type="character" w:customStyle="1" w:styleId="WW8Num45z7">
    <w:name w:val="WW8Num45z7"/>
    <w:rsid w:val="004D5D1C"/>
  </w:style>
  <w:style w:type="character" w:customStyle="1" w:styleId="WW8Num45z8">
    <w:name w:val="WW8Num45z8"/>
    <w:rsid w:val="004D5D1C"/>
  </w:style>
  <w:style w:type="character" w:customStyle="1" w:styleId="WW8Num48z1">
    <w:name w:val="WW8Num48z1"/>
    <w:rsid w:val="004D5D1C"/>
  </w:style>
  <w:style w:type="character" w:customStyle="1" w:styleId="WW8Num48z2">
    <w:name w:val="WW8Num48z2"/>
    <w:rsid w:val="004D5D1C"/>
  </w:style>
  <w:style w:type="character" w:customStyle="1" w:styleId="WW8Num48z3">
    <w:name w:val="WW8Num48z3"/>
    <w:rsid w:val="004D5D1C"/>
  </w:style>
  <w:style w:type="character" w:customStyle="1" w:styleId="WW8Num48z4">
    <w:name w:val="WW8Num48z4"/>
    <w:rsid w:val="004D5D1C"/>
  </w:style>
  <w:style w:type="character" w:customStyle="1" w:styleId="WW8Num48z5">
    <w:name w:val="WW8Num48z5"/>
    <w:rsid w:val="004D5D1C"/>
  </w:style>
  <w:style w:type="character" w:customStyle="1" w:styleId="WW8Num48z6">
    <w:name w:val="WW8Num48z6"/>
    <w:rsid w:val="004D5D1C"/>
  </w:style>
  <w:style w:type="character" w:customStyle="1" w:styleId="WW8Num48z7">
    <w:name w:val="WW8Num48z7"/>
    <w:rsid w:val="004D5D1C"/>
  </w:style>
  <w:style w:type="character" w:customStyle="1" w:styleId="WW8Num48z8">
    <w:name w:val="WW8Num48z8"/>
    <w:rsid w:val="004D5D1C"/>
  </w:style>
  <w:style w:type="character" w:customStyle="1" w:styleId="WW8Num50z1">
    <w:name w:val="WW8Num50z1"/>
    <w:rsid w:val="004D5D1C"/>
  </w:style>
  <w:style w:type="character" w:customStyle="1" w:styleId="WW8Num50z2">
    <w:name w:val="WW8Num50z2"/>
    <w:rsid w:val="004D5D1C"/>
  </w:style>
  <w:style w:type="character" w:customStyle="1" w:styleId="WW8Num50z3">
    <w:name w:val="WW8Num50z3"/>
    <w:rsid w:val="004D5D1C"/>
  </w:style>
  <w:style w:type="character" w:customStyle="1" w:styleId="WW8Num50z4">
    <w:name w:val="WW8Num50z4"/>
    <w:rsid w:val="004D5D1C"/>
  </w:style>
  <w:style w:type="character" w:customStyle="1" w:styleId="WW8Num50z5">
    <w:name w:val="WW8Num50z5"/>
    <w:rsid w:val="004D5D1C"/>
  </w:style>
  <w:style w:type="character" w:customStyle="1" w:styleId="WW8Num50z6">
    <w:name w:val="WW8Num50z6"/>
    <w:rsid w:val="004D5D1C"/>
  </w:style>
  <w:style w:type="character" w:customStyle="1" w:styleId="WW8Num50z7">
    <w:name w:val="WW8Num50z7"/>
    <w:rsid w:val="004D5D1C"/>
  </w:style>
  <w:style w:type="character" w:customStyle="1" w:styleId="WW8Num50z8">
    <w:name w:val="WW8Num50z8"/>
    <w:rsid w:val="004D5D1C"/>
  </w:style>
  <w:style w:type="character" w:customStyle="1" w:styleId="WW8Num51z3">
    <w:name w:val="WW8Num51z3"/>
    <w:rsid w:val="004D5D1C"/>
  </w:style>
  <w:style w:type="character" w:customStyle="1" w:styleId="WW8Num52z1">
    <w:name w:val="WW8Num52z1"/>
    <w:rsid w:val="004D5D1C"/>
    <w:rPr>
      <w:rFonts w:ascii="Symbol" w:hAnsi="Symbol" w:cs="Symbol" w:hint="default"/>
      <w:b/>
      <w:sz w:val="20"/>
    </w:rPr>
  </w:style>
  <w:style w:type="character" w:customStyle="1" w:styleId="WW8Num52z2">
    <w:name w:val="WW8Num52z2"/>
    <w:rsid w:val="004D5D1C"/>
  </w:style>
  <w:style w:type="character" w:customStyle="1" w:styleId="WW8Num52z3">
    <w:name w:val="WW8Num52z3"/>
    <w:rsid w:val="004D5D1C"/>
  </w:style>
  <w:style w:type="character" w:customStyle="1" w:styleId="WW8Num52z4">
    <w:name w:val="WW8Num52z4"/>
    <w:rsid w:val="004D5D1C"/>
  </w:style>
  <w:style w:type="character" w:customStyle="1" w:styleId="WW8Num52z5">
    <w:name w:val="WW8Num52z5"/>
    <w:rsid w:val="004D5D1C"/>
  </w:style>
  <w:style w:type="character" w:customStyle="1" w:styleId="WW8Num52z6">
    <w:name w:val="WW8Num52z6"/>
    <w:rsid w:val="004D5D1C"/>
  </w:style>
  <w:style w:type="character" w:customStyle="1" w:styleId="WW8Num52z7">
    <w:name w:val="WW8Num52z7"/>
    <w:rsid w:val="004D5D1C"/>
  </w:style>
  <w:style w:type="character" w:customStyle="1" w:styleId="WW8Num52z8">
    <w:name w:val="WW8Num52z8"/>
    <w:rsid w:val="004D5D1C"/>
  </w:style>
  <w:style w:type="character" w:customStyle="1" w:styleId="WW8Num54z1">
    <w:name w:val="WW8Num54z1"/>
    <w:rsid w:val="004D5D1C"/>
  </w:style>
  <w:style w:type="character" w:customStyle="1" w:styleId="WW8Num54z2">
    <w:name w:val="WW8Num54z2"/>
    <w:rsid w:val="004D5D1C"/>
  </w:style>
  <w:style w:type="character" w:customStyle="1" w:styleId="WW8Num54z3">
    <w:name w:val="WW8Num54z3"/>
    <w:rsid w:val="004D5D1C"/>
  </w:style>
  <w:style w:type="character" w:customStyle="1" w:styleId="WW8Num54z4">
    <w:name w:val="WW8Num54z4"/>
    <w:rsid w:val="004D5D1C"/>
  </w:style>
  <w:style w:type="character" w:customStyle="1" w:styleId="WW8Num54z5">
    <w:name w:val="WW8Num54z5"/>
    <w:rsid w:val="004D5D1C"/>
  </w:style>
  <w:style w:type="character" w:customStyle="1" w:styleId="WW8Num54z6">
    <w:name w:val="WW8Num54z6"/>
    <w:rsid w:val="004D5D1C"/>
  </w:style>
  <w:style w:type="character" w:customStyle="1" w:styleId="WW8Num54z7">
    <w:name w:val="WW8Num54z7"/>
    <w:rsid w:val="004D5D1C"/>
  </w:style>
  <w:style w:type="character" w:customStyle="1" w:styleId="WW8Num54z8">
    <w:name w:val="WW8Num54z8"/>
    <w:rsid w:val="004D5D1C"/>
  </w:style>
  <w:style w:type="character" w:customStyle="1" w:styleId="WW8Num55z1">
    <w:name w:val="WW8Num55z1"/>
    <w:rsid w:val="004D5D1C"/>
  </w:style>
  <w:style w:type="character" w:customStyle="1" w:styleId="WW8Num55z2">
    <w:name w:val="WW8Num55z2"/>
    <w:rsid w:val="004D5D1C"/>
  </w:style>
  <w:style w:type="character" w:customStyle="1" w:styleId="WW8Num55z3">
    <w:name w:val="WW8Num55z3"/>
    <w:rsid w:val="004D5D1C"/>
  </w:style>
  <w:style w:type="character" w:customStyle="1" w:styleId="WW8Num55z4">
    <w:name w:val="WW8Num55z4"/>
    <w:rsid w:val="004D5D1C"/>
  </w:style>
  <w:style w:type="character" w:customStyle="1" w:styleId="WW8Num55z5">
    <w:name w:val="WW8Num55z5"/>
    <w:rsid w:val="004D5D1C"/>
  </w:style>
  <w:style w:type="character" w:customStyle="1" w:styleId="WW8Num55z6">
    <w:name w:val="WW8Num55z6"/>
    <w:rsid w:val="004D5D1C"/>
  </w:style>
  <w:style w:type="character" w:customStyle="1" w:styleId="WW8Num55z7">
    <w:name w:val="WW8Num55z7"/>
    <w:rsid w:val="004D5D1C"/>
  </w:style>
  <w:style w:type="character" w:customStyle="1" w:styleId="WW8Num55z8">
    <w:name w:val="WW8Num55z8"/>
    <w:rsid w:val="004D5D1C"/>
  </w:style>
  <w:style w:type="character" w:customStyle="1" w:styleId="WW8Num58z1">
    <w:name w:val="WW8Num58z1"/>
    <w:rsid w:val="004D5D1C"/>
  </w:style>
  <w:style w:type="character" w:customStyle="1" w:styleId="WW8Num58z2">
    <w:name w:val="WW8Num58z2"/>
    <w:rsid w:val="004D5D1C"/>
  </w:style>
  <w:style w:type="character" w:customStyle="1" w:styleId="WW8Num58z3">
    <w:name w:val="WW8Num58z3"/>
    <w:rsid w:val="004D5D1C"/>
  </w:style>
  <w:style w:type="character" w:customStyle="1" w:styleId="WW8Num58z4">
    <w:name w:val="WW8Num58z4"/>
    <w:rsid w:val="004D5D1C"/>
  </w:style>
  <w:style w:type="character" w:customStyle="1" w:styleId="WW8Num58z5">
    <w:name w:val="WW8Num58z5"/>
    <w:rsid w:val="004D5D1C"/>
  </w:style>
  <w:style w:type="character" w:customStyle="1" w:styleId="WW8Num58z6">
    <w:name w:val="WW8Num58z6"/>
    <w:rsid w:val="004D5D1C"/>
  </w:style>
  <w:style w:type="character" w:customStyle="1" w:styleId="WW8Num58z7">
    <w:name w:val="WW8Num58z7"/>
    <w:rsid w:val="004D5D1C"/>
  </w:style>
  <w:style w:type="character" w:customStyle="1" w:styleId="WW8Num58z8">
    <w:name w:val="WW8Num58z8"/>
    <w:rsid w:val="004D5D1C"/>
  </w:style>
  <w:style w:type="character" w:customStyle="1" w:styleId="WW8Num59z1">
    <w:name w:val="WW8Num59z1"/>
    <w:rsid w:val="004D5D1C"/>
  </w:style>
  <w:style w:type="character" w:customStyle="1" w:styleId="WW8Num59z2">
    <w:name w:val="WW8Num59z2"/>
    <w:rsid w:val="004D5D1C"/>
  </w:style>
  <w:style w:type="character" w:customStyle="1" w:styleId="WW8Num59z3">
    <w:name w:val="WW8Num59z3"/>
    <w:rsid w:val="004D5D1C"/>
  </w:style>
  <w:style w:type="character" w:customStyle="1" w:styleId="WW8Num59z4">
    <w:name w:val="WW8Num59z4"/>
    <w:rsid w:val="004D5D1C"/>
  </w:style>
  <w:style w:type="character" w:customStyle="1" w:styleId="WW8Num59z5">
    <w:name w:val="WW8Num59z5"/>
    <w:rsid w:val="004D5D1C"/>
  </w:style>
  <w:style w:type="character" w:customStyle="1" w:styleId="WW8Num59z6">
    <w:name w:val="WW8Num59z6"/>
    <w:rsid w:val="004D5D1C"/>
  </w:style>
  <w:style w:type="character" w:customStyle="1" w:styleId="WW8Num59z7">
    <w:name w:val="WW8Num59z7"/>
    <w:rsid w:val="004D5D1C"/>
  </w:style>
  <w:style w:type="character" w:customStyle="1" w:styleId="WW8Num59z8">
    <w:name w:val="WW8Num59z8"/>
    <w:rsid w:val="004D5D1C"/>
  </w:style>
  <w:style w:type="character" w:customStyle="1" w:styleId="WW8Num61z1">
    <w:name w:val="WW8Num61z1"/>
    <w:rsid w:val="004D5D1C"/>
  </w:style>
  <w:style w:type="character" w:customStyle="1" w:styleId="WW8Num61z2">
    <w:name w:val="WW8Num61z2"/>
    <w:rsid w:val="004D5D1C"/>
  </w:style>
  <w:style w:type="character" w:customStyle="1" w:styleId="WW8Num61z3">
    <w:name w:val="WW8Num61z3"/>
    <w:rsid w:val="004D5D1C"/>
  </w:style>
  <w:style w:type="character" w:customStyle="1" w:styleId="WW8Num61z4">
    <w:name w:val="WW8Num61z4"/>
    <w:rsid w:val="004D5D1C"/>
  </w:style>
  <w:style w:type="character" w:customStyle="1" w:styleId="WW8Num61z5">
    <w:name w:val="WW8Num61z5"/>
    <w:rsid w:val="004D5D1C"/>
  </w:style>
  <w:style w:type="character" w:customStyle="1" w:styleId="WW8Num61z6">
    <w:name w:val="WW8Num61z6"/>
    <w:rsid w:val="004D5D1C"/>
  </w:style>
  <w:style w:type="character" w:customStyle="1" w:styleId="WW8Num61z7">
    <w:name w:val="WW8Num61z7"/>
    <w:rsid w:val="004D5D1C"/>
  </w:style>
  <w:style w:type="character" w:customStyle="1" w:styleId="WW8Num61z8">
    <w:name w:val="WW8Num61z8"/>
    <w:rsid w:val="004D5D1C"/>
  </w:style>
  <w:style w:type="character" w:customStyle="1" w:styleId="WW8Num62z1">
    <w:name w:val="WW8Num62z1"/>
    <w:rsid w:val="004D5D1C"/>
  </w:style>
  <w:style w:type="character" w:customStyle="1" w:styleId="WW8Num62z2">
    <w:name w:val="WW8Num62z2"/>
    <w:rsid w:val="004D5D1C"/>
  </w:style>
  <w:style w:type="character" w:customStyle="1" w:styleId="WW8Num62z3">
    <w:name w:val="WW8Num62z3"/>
    <w:rsid w:val="004D5D1C"/>
  </w:style>
  <w:style w:type="character" w:customStyle="1" w:styleId="WW8Num62z4">
    <w:name w:val="WW8Num62z4"/>
    <w:rsid w:val="004D5D1C"/>
  </w:style>
  <w:style w:type="character" w:customStyle="1" w:styleId="WW8Num62z5">
    <w:name w:val="WW8Num62z5"/>
    <w:rsid w:val="004D5D1C"/>
  </w:style>
  <w:style w:type="character" w:customStyle="1" w:styleId="WW8Num62z6">
    <w:name w:val="WW8Num62z6"/>
    <w:rsid w:val="004D5D1C"/>
  </w:style>
  <w:style w:type="character" w:customStyle="1" w:styleId="WW8Num62z7">
    <w:name w:val="WW8Num62z7"/>
    <w:rsid w:val="004D5D1C"/>
  </w:style>
  <w:style w:type="character" w:customStyle="1" w:styleId="WW8Num62z8">
    <w:name w:val="WW8Num62z8"/>
    <w:rsid w:val="004D5D1C"/>
  </w:style>
  <w:style w:type="character" w:customStyle="1" w:styleId="WW8Num63z1">
    <w:name w:val="WW8Num63z1"/>
    <w:rsid w:val="004D5D1C"/>
  </w:style>
  <w:style w:type="character" w:customStyle="1" w:styleId="WW8Num63z2">
    <w:name w:val="WW8Num63z2"/>
    <w:rsid w:val="004D5D1C"/>
  </w:style>
  <w:style w:type="character" w:customStyle="1" w:styleId="WW8Num63z3">
    <w:name w:val="WW8Num63z3"/>
    <w:rsid w:val="004D5D1C"/>
  </w:style>
  <w:style w:type="character" w:customStyle="1" w:styleId="WW8Num63z4">
    <w:name w:val="WW8Num63z4"/>
    <w:rsid w:val="004D5D1C"/>
  </w:style>
  <w:style w:type="character" w:customStyle="1" w:styleId="WW8Num63z5">
    <w:name w:val="WW8Num63z5"/>
    <w:rsid w:val="004D5D1C"/>
  </w:style>
  <w:style w:type="character" w:customStyle="1" w:styleId="WW8Num63z6">
    <w:name w:val="WW8Num63z6"/>
    <w:rsid w:val="004D5D1C"/>
  </w:style>
  <w:style w:type="character" w:customStyle="1" w:styleId="WW8Num63z7">
    <w:name w:val="WW8Num63z7"/>
    <w:rsid w:val="004D5D1C"/>
  </w:style>
  <w:style w:type="character" w:customStyle="1" w:styleId="WW8Num63z8">
    <w:name w:val="WW8Num63z8"/>
    <w:rsid w:val="004D5D1C"/>
  </w:style>
  <w:style w:type="character" w:customStyle="1" w:styleId="WW8Num64z1">
    <w:name w:val="WW8Num64z1"/>
    <w:rsid w:val="004D5D1C"/>
  </w:style>
  <w:style w:type="character" w:customStyle="1" w:styleId="WW8Num64z2">
    <w:name w:val="WW8Num64z2"/>
    <w:rsid w:val="004D5D1C"/>
  </w:style>
  <w:style w:type="character" w:customStyle="1" w:styleId="WW8Num64z3">
    <w:name w:val="WW8Num64z3"/>
    <w:rsid w:val="004D5D1C"/>
  </w:style>
  <w:style w:type="character" w:customStyle="1" w:styleId="WW8Num64z4">
    <w:name w:val="WW8Num64z4"/>
    <w:rsid w:val="004D5D1C"/>
  </w:style>
  <w:style w:type="character" w:customStyle="1" w:styleId="WW8Num64z5">
    <w:name w:val="WW8Num64z5"/>
    <w:rsid w:val="004D5D1C"/>
  </w:style>
  <w:style w:type="character" w:customStyle="1" w:styleId="WW8Num64z6">
    <w:name w:val="WW8Num64z6"/>
    <w:rsid w:val="004D5D1C"/>
  </w:style>
  <w:style w:type="character" w:customStyle="1" w:styleId="WW8Num64z7">
    <w:name w:val="WW8Num64z7"/>
    <w:rsid w:val="004D5D1C"/>
  </w:style>
  <w:style w:type="character" w:customStyle="1" w:styleId="WW8Num64z8">
    <w:name w:val="WW8Num64z8"/>
    <w:rsid w:val="004D5D1C"/>
  </w:style>
  <w:style w:type="character" w:customStyle="1" w:styleId="WW8Num65z1">
    <w:name w:val="WW8Num65z1"/>
    <w:rsid w:val="004D5D1C"/>
    <w:rPr>
      <w:rFonts w:ascii="Georgia" w:hAnsi="Georgia" w:cs="Georgia"/>
      <w:b w:val="0"/>
      <w:sz w:val="20"/>
    </w:rPr>
  </w:style>
  <w:style w:type="character" w:customStyle="1" w:styleId="WW8Num65z2">
    <w:name w:val="WW8Num65z2"/>
    <w:rsid w:val="004D5D1C"/>
  </w:style>
  <w:style w:type="character" w:customStyle="1" w:styleId="WW8Num65z3">
    <w:name w:val="WW8Num65z3"/>
    <w:rsid w:val="004D5D1C"/>
  </w:style>
  <w:style w:type="character" w:customStyle="1" w:styleId="WW8Num65z4">
    <w:name w:val="WW8Num65z4"/>
    <w:rsid w:val="004D5D1C"/>
  </w:style>
  <w:style w:type="character" w:customStyle="1" w:styleId="WW8Num65z5">
    <w:name w:val="WW8Num65z5"/>
    <w:rsid w:val="004D5D1C"/>
  </w:style>
  <w:style w:type="character" w:customStyle="1" w:styleId="WW8Num65z6">
    <w:name w:val="WW8Num65z6"/>
    <w:rsid w:val="004D5D1C"/>
  </w:style>
  <w:style w:type="character" w:customStyle="1" w:styleId="WW8Num65z7">
    <w:name w:val="WW8Num65z7"/>
    <w:rsid w:val="004D5D1C"/>
  </w:style>
  <w:style w:type="character" w:customStyle="1" w:styleId="WW8Num65z8">
    <w:name w:val="WW8Num65z8"/>
    <w:rsid w:val="004D5D1C"/>
  </w:style>
  <w:style w:type="character" w:customStyle="1" w:styleId="WW8Num67z1">
    <w:name w:val="WW8Num67z1"/>
    <w:rsid w:val="004D5D1C"/>
  </w:style>
  <w:style w:type="character" w:customStyle="1" w:styleId="WW8Num67z2">
    <w:name w:val="WW8Num67z2"/>
    <w:rsid w:val="004D5D1C"/>
  </w:style>
  <w:style w:type="character" w:customStyle="1" w:styleId="WW8Num67z3">
    <w:name w:val="WW8Num67z3"/>
    <w:rsid w:val="004D5D1C"/>
  </w:style>
  <w:style w:type="character" w:customStyle="1" w:styleId="WW8Num67z4">
    <w:name w:val="WW8Num67z4"/>
    <w:rsid w:val="004D5D1C"/>
  </w:style>
  <w:style w:type="character" w:customStyle="1" w:styleId="WW8Num67z5">
    <w:name w:val="WW8Num67z5"/>
    <w:rsid w:val="004D5D1C"/>
  </w:style>
  <w:style w:type="character" w:customStyle="1" w:styleId="WW8Num67z6">
    <w:name w:val="WW8Num67z6"/>
    <w:rsid w:val="004D5D1C"/>
  </w:style>
  <w:style w:type="character" w:customStyle="1" w:styleId="WW8Num67z7">
    <w:name w:val="WW8Num67z7"/>
    <w:rsid w:val="004D5D1C"/>
  </w:style>
  <w:style w:type="character" w:customStyle="1" w:styleId="WW8Num67z8">
    <w:name w:val="WW8Num67z8"/>
    <w:rsid w:val="004D5D1C"/>
  </w:style>
  <w:style w:type="character" w:customStyle="1" w:styleId="WW8Num68z1">
    <w:name w:val="WW8Num68z1"/>
    <w:rsid w:val="004D5D1C"/>
    <w:rPr>
      <w:rFonts w:eastAsia="Times New Roman" w:cs="Times New Roman"/>
    </w:rPr>
  </w:style>
  <w:style w:type="character" w:customStyle="1" w:styleId="WW8Num68z2">
    <w:name w:val="WW8Num68z2"/>
    <w:rsid w:val="004D5D1C"/>
  </w:style>
  <w:style w:type="character" w:customStyle="1" w:styleId="WW8Num68z3">
    <w:name w:val="WW8Num68z3"/>
    <w:rsid w:val="004D5D1C"/>
  </w:style>
  <w:style w:type="character" w:customStyle="1" w:styleId="WW8Num68z4">
    <w:name w:val="WW8Num68z4"/>
    <w:rsid w:val="004D5D1C"/>
  </w:style>
  <w:style w:type="character" w:customStyle="1" w:styleId="WW8Num68z5">
    <w:name w:val="WW8Num68z5"/>
    <w:rsid w:val="004D5D1C"/>
  </w:style>
  <w:style w:type="character" w:customStyle="1" w:styleId="WW8Num68z6">
    <w:name w:val="WW8Num68z6"/>
    <w:rsid w:val="004D5D1C"/>
  </w:style>
  <w:style w:type="character" w:customStyle="1" w:styleId="WW8Num68z7">
    <w:name w:val="WW8Num68z7"/>
    <w:rsid w:val="004D5D1C"/>
  </w:style>
  <w:style w:type="character" w:customStyle="1" w:styleId="WW8Num68z8">
    <w:name w:val="WW8Num68z8"/>
    <w:rsid w:val="004D5D1C"/>
  </w:style>
  <w:style w:type="character" w:customStyle="1" w:styleId="WW8Num69z2">
    <w:name w:val="WW8Num69z2"/>
    <w:rsid w:val="004D5D1C"/>
    <w:rPr>
      <w:rFonts w:ascii="Wingdings" w:hAnsi="Wingdings" w:cs="Wingdings" w:hint="default"/>
    </w:rPr>
  </w:style>
  <w:style w:type="character" w:customStyle="1" w:styleId="WW8Num73z1">
    <w:name w:val="WW8Num73z1"/>
    <w:rsid w:val="004D5D1C"/>
    <w:rPr>
      <w:rFonts w:eastAsia="Times New Roman" w:cs="Times New Roman"/>
    </w:rPr>
  </w:style>
  <w:style w:type="character" w:customStyle="1" w:styleId="WW8Num73z2">
    <w:name w:val="WW8Num73z2"/>
    <w:rsid w:val="004D5D1C"/>
  </w:style>
  <w:style w:type="character" w:customStyle="1" w:styleId="WW8Num73z3">
    <w:name w:val="WW8Num73z3"/>
    <w:rsid w:val="004D5D1C"/>
  </w:style>
  <w:style w:type="character" w:customStyle="1" w:styleId="WW8Num73z4">
    <w:name w:val="WW8Num73z4"/>
    <w:rsid w:val="004D5D1C"/>
  </w:style>
  <w:style w:type="character" w:customStyle="1" w:styleId="WW8Num73z5">
    <w:name w:val="WW8Num73z5"/>
    <w:rsid w:val="004D5D1C"/>
  </w:style>
  <w:style w:type="character" w:customStyle="1" w:styleId="WW8Num73z6">
    <w:name w:val="WW8Num73z6"/>
    <w:rsid w:val="004D5D1C"/>
  </w:style>
  <w:style w:type="character" w:customStyle="1" w:styleId="WW8Num73z7">
    <w:name w:val="WW8Num73z7"/>
    <w:rsid w:val="004D5D1C"/>
  </w:style>
  <w:style w:type="character" w:customStyle="1" w:styleId="WW8Num73z8">
    <w:name w:val="WW8Num73z8"/>
    <w:rsid w:val="004D5D1C"/>
  </w:style>
  <w:style w:type="character" w:customStyle="1" w:styleId="WW8Num76z1">
    <w:name w:val="WW8Num76z1"/>
    <w:rsid w:val="004D5D1C"/>
    <w:rPr>
      <w:rFonts w:ascii="Georgia" w:hAnsi="Georgia" w:cs="Georgia"/>
      <w:b w:val="0"/>
      <w:sz w:val="20"/>
    </w:rPr>
  </w:style>
  <w:style w:type="character" w:customStyle="1" w:styleId="WW8Num76z2">
    <w:name w:val="WW8Num76z2"/>
    <w:rsid w:val="004D5D1C"/>
  </w:style>
  <w:style w:type="character" w:customStyle="1" w:styleId="WW8Num76z3">
    <w:name w:val="WW8Num76z3"/>
    <w:rsid w:val="004D5D1C"/>
  </w:style>
  <w:style w:type="character" w:customStyle="1" w:styleId="WW8Num76z4">
    <w:name w:val="WW8Num76z4"/>
    <w:rsid w:val="004D5D1C"/>
  </w:style>
  <w:style w:type="character" w:customStyle="1" w:styleId="WW8Num76z5">
    <w:name w:val="WW8Num76z5"/>
    <w:rsid w:val="004D5D1C"/>
  </w:style>
  <w:style w:type="character" w:customStyle="1" w:styleId="WW8Num76z6">
    <w:name w:val="WW8Num76z6"/>
    <w:rsid w:val="004D5D1C"/>
  </w:style>
  <w:style w:type="character" w:customStyle="1" w:styleId="WW8Num76z7">
    <w:name w:val="WW8Num76z7"/>
    <w:rsid w:val="004D5D1C"/>
  </w:style>
  <w:style w:type="character" w:customStyle="1" w:styleId="WW8Num76z8">
    <w:name w:val="WW8Num76z8"/>
    <w:rsid w:val="004D5D1C"/>
  </w:style>
  <w:style w:type="character" w:customStyle="1" w:styleId="WW8Num77z1">
    <w:name w:val="WW8Num77z1"/>
    <w:rsid w:val="004D5D1C"/>
  </w:style>
  <w:style w:type="character" w:customStyle="1" w:styleId="WW8Num77z2">
    <w:name w:val="WW8Num77z2"/>
    <w:rsid w:val="004D5D1C"/>
  </w:style>
  <w:style w:type="character" w:customStyle="1" w:styleId="WW8Num77z3">
    <w:name w:val="WW8Num77z3"/>
    <w:rsid w:val="004D5D1C"/>
  </w:style>
  <w:style w:type="character" w:customStyle="1" w:styleId="WW8Num77z4">
    <w:name w:val="WW8Num77z4"/>
    <w:rsid w:val="004D5D1C"/>
  </w:style>
  <w:style w:type="character" w:customStyle="1" w:styleId="WW8Num77z5">
    <w:name w:val="WW8Num77z5"/>
    <w:rsid w:val="004D5D1C"/>
  </w:style>
  <w:style w:type="character" w:customStyle="1" w:styleId="WW8Num77z6">
    <w:name w:val="WW8Num77z6"/>
    <w:rsid w:val="004D5D1C"/>
  </w:style>
  <w:style w:type="character" w:customStyle="1" w:styleId="WW8Num77z7">
    <w:name w:val="WW8Num77z7"/>
    <w:rsid w:val="004D5D1C"/>
  </w:style>
  <w:style w:type="character" w:customStyle="1" w:styleId="WW8Num77z8">
    <w:name w:val="WW8Num77z8"/>
    <w:rsid w:val="004D5D1C"/>
  </w:style>
  <w:style w:type="character" w:customStyle="1" w:styleId="WW8Num78z1">
    <w:name w:val="WW8Num78z1"/>
    <w:rsid w:val="004D5D1C"/>
  </w:style>
  <w:style w:type="character" w:customStyle="1" w:styleId="WW8Num78z2">
    <w:name w:val="WW8Num78z2"/>
    <w:rsid w:val="004D5D1C"/>
  </w:style>
  <w:style w:type="character" w:customStyle="1" w:styleId="WW8Num78z3">
    <w:name w:val="WW8Num78z3"/>
    <w:rsid w:val="004D5D1C"/>
  </w:style>
  <w:style w:type="character" w:customStyle="1" w:styleId="WW8Num78z4">
    <w:name w:val="WW8Num78z4"/>
    <w:rsid w:val="004D5D1C"/>
  </w:style>
  <w:style w:type="character" w:customStyle="1" w:styleId="WW8Num78z5">
    <w:name w:val="WW8Num78z5"/>
    <w:rsid w:val="004D5D1C"/>
  </w:style>
  <w:style w:type="character" w:customStyle="1" w:styleId="WW8Num78z6">
    <w:name w:val="WW8Num78z6"/>
    <w:rsid w:val="004D5D1C"/>
  </w:style>
  <w:style w:type="character" w:customStyle="1" w:styleId="WW8Num78z7">
    <w:name w:val="WW8Num78z7"/>
    <w:rsid w:val="004D5D1C"/>
  </w:style>
  <w:style w:type="character" w:customStyle="1" w:styleId="WW8Num78z8">
    <w:name w:val="WW8Num78z8"/>
    <w:rsid w:val="004D5D1C"/>
  </w:style>
  <w:style w:type="character" w:customStyle="1" w:styleId="WW8Num79z1">
    <w:name w:val="WW8Num79z1"/>
    <w:rsid w:val="004D5D1C"/>
  </w:style>
  <w:style w:type="character" w:customStyle="1" w:styleId="WW8Num79z2">
    <w:name w:val="WW8Num79z2"/>
    <w:rsid w:val="004D5D1C"/>
  </w:style>
  <w:style w:type="character" w:customStyle="1" w:styleId="WW8Num79z3">
    <w:name w:val="WW8Num79z3"/>
    <w:rsid w:val="004D5D1C"/>
  </w:style>
  <w:style w:type="character" w:customStyle="1" w:styleId="WW8Num79z4">
    <w:name w:val="WW8Num79z4"/>
    <w:rsid w:val="004D5D1C"/>
  </w:style>
  <w:style w:type="character" w:customStyle="1" w:styleId="WW8Num79z5">
    <w:name w:val="WW8Num79z5"/>
    <w:rsid w:val="004D5D1C"/>
  </w:style>
  <w:style w:type="character" w:customStyle="1" w:styleId="WW8Num79z6">
    <w:name w:val="WW8Num79z6"/>
    <w:rsid w:val="004D5D1C"/>
  </w:style>
  <w:style w:type="character" w:customStyle="1" w:styleId="WW8Num79z7">
    <w:name w:val="WW8Num79z7"/>
    <w:rsid w:val="004D5D1C"/>
  </w:style>
  <w:style w:type="character" w:customStyle="1" w:styleId="WW8Num79z8">
    <w:name w:val="WW8Num79z8"/>
    <w:rsid w:val="004D5D1C"/>
  </w:style>
  <w:style w:type="character" w:customStyle="1" w:styleId="WW8Num82z1">
    <w:name w:val="WW8Num82z1"/>
    <w:rsid w:val="004D5D1C"/>
  </w:style>
  <w:style w:type="character" w:customStyle="1" w:styleId="WW8Num82z2">
    <w:name w:val="WW8Num82z2"/>
    <w:rsid w:val="004D5D1C"/>
  </w:style>
  <w:style w:type="character" w:customStyle="1" w:styleId="WW8Num82z3">
    <w:name w:val="WW8Num82z3"/>
    <w:rsid w:val="004D5D1C"/>
  </w:style>
  <w:style w:type="character" w:customStyle="1" w:styleId="WW8Num82z4">
    <w:name w:val="WW8Num82z4"/>
    <w:rsid w:val="004D5D1C"/>
  </w:style>
  <w:style w:type="character" w:customStyle="1" w:styleId="WW8Num82z5">
    <w:name w:val="WW8Num82z5"/>
    <w:rsid w:val="004D5D1C"/>
  </w:style>
  <w:style w:type="character" w:customStyle="1" w:styleId="WW8Num82z6">
    <w:name w:val="WW8Num82z6"/>
    <w:rsid w:val="004D5D1C"/>
  </w:style>
  <w:style w:type="character" w:customStyle="1" w:styleId="WW8Num82z7">
    <w:name w:val="WW8Num82z7"/>
    <w:rsid w:val="004D5D1C"/>
  </w:style>
  <w:style w:type="character" w:customStyle="1" w:styleId="WW8Num82z8">
    <w:name w:val="WW8Num82z8"/>
    <w:rsid w:val="004D5D1C"/>
  </w:style>
  <w:style w:type="character" w:customStyle="1" w:styleId="WW8Num83z1">
    <w:name w:val="WW8Num83z1"/>
    <w:rsid w:val="004D5D1C"/>
  </w:style>
  <w:style w:type="character" w:customStyle="1" w:styleId="WW8Num83z2">
    <w:name w:val="WW8Num83z2"/>
    <w:rsid w:val="004D5D1C"/>
  </w:style>
  <w:style w:type="character" w:customStyle="1" w:styleId="WW8Num83z3">
    <w:name w:val="WW8Num83z3"/>
    <w:rsid w:val="004D5D1C"/>
  </w:style>
  <w:style w:type="character" w:customStyle="1" w:styleId="WW8Num83z4">
    <w:name w:val="WW8Num83z4"/>
    <w:rsid w:val="004D5D1C"/>
  </w:style>
  <w:style w:type="character" w:customStyle="1" w:styleId="WW8Num83z5">
    <w:name w:val="WW8Num83z5"/>
    <w:rsid w:val="004D5D1C"/>
  </w:style>
  <w:style w:type="character" w:customStyle="1" w:styleId="WW8Num83z6">
    <w:name w:val="WW8Num83z6"/>
    <w:rsid w:val="004D5D1C"/>
  </w:style>
  <w:style w:type="character" w:customStyle="1" w:styleId="WW8Num83z7">
    <w:name w:val="WW8Num83z7"/>
    <w:rsid w:val="004D5D1C"/>
  </w:style>
  <w:style w:type="character" w:customStyle="1" w:styleId="WW8Num83z8">
    <w:name w:val="WW8Num83z8"/>
    <w:rsid w:val="004D5D1C"/>
  </w:style>
  <w:style w:type="character" w:customStyle="1" w:styleId="WW8Num85z1">
    <w:name w:val="WW8Num85z1"/>
    <w:rsid w:val="004D5D1C"/>
  </w:style>
  <w:style w:type="character" w:customStyle="1" w:styleId="WW8Num85z2">
    <w:name w:val="WW8Num85z2"/>
    <w:rsid w:val="004D5D1C"/>
  </w:style>
  <w:style w:type="character" w:customStyle="1" w:styleId="WW8Num85z3">
    <w:name w:val="WW8Num85z3"/>
    <w:rsid w:val="004D5D1C"/>
  </w:style>
  <w:style w:type="character" w:customStyle="1" w:styleId="WW8Num85z4">
    <w:name w:val="WW8Num85z4"/>
    <w:rsid w:val="004D5D1C"/>
  </w:style>
  <w:style w:type="character" w:customStyle="1" w:styleId="WW8Num85z5">
    <w:name w:val="WW8Num85z5"/>
    <w:rsid w:val="004D5D1C"/>
  </w:style>
  <w:style w:type="character" w:customStyle="1" w:styleId="WW8Num85z6">
    <w:name w:val="WW8Num85z6"/>
    <w:rsid w:val="004D5D1C"/>
  </w:style>
  <w:style w:type="character" w:customStyle="1" w:styleId="WW8Num85z7">
    <w:name w:val="WW8Num85z7"/>
    <w:rsid w:val="004D5D1C"/>
  </w:style>
  <w:style w:type="character" w:customStyle="1" w:styleId="WW8Num85z8">
    <w:name w:val="WW8Num85z8"/>
    <w:rsid w:val="004D5D1C"/>
  </w:style>
  <w:style w:type="character" w:customStyle="1" w:styleId="WW8Num86z1">
    <w:name w:val="WW8Num86z1"/>
    <w:rsid w:val="004D5D1C"/>
  </w:style>
  <w:style w:type="character" w:customStyle="1" w:styleId="WW8Num86z2">
    <w:name w:val="WW8Num86z2"/>
    <w:rsid w:val="004D5D1C"/>
  </w:style>
  <w:style w:type="character" w:customStyle="1" w:styleId="WW8Num86z3">
    <w:name w:val="WW8Num86z3"/>
    <w:rsid w:val="004D5D1C"/>
  </w:style>
  <w:style w:type="character" w:customStyle="1" w:styleId="WW8Num86z4">
    <w:name w:val="WW8Num86z4"/>
    <w:rsid w:val="004D5D1C"/>
  </w:style>
  <w:style w:type="character" w:customStyle="1" w:styleId="WW8Num86z5">
    <w:name w:val="WW8Num86z5"/>
    <w:rsid w:val="004D5D1C"/>
  </w:style>
  <w:style w:type="character" w:customStyle="1" w:styleId="WW8Num86z6">
    <w:name w:val="WW8Num86z6"/>
    <w:rsid w:val="004D5D1C"/>
  </w:style>
  <w:style w:type="character" w:customStyle="1" w:styleId="WW8Num86z7">
    <w:name w:val="WW8Num86z7"/>
    <w:rsid w:val="004D5D1C"/>
  </w:style>
  <w:style w:type="character" w:customStyle="1" w:styleId="WW8Num86z8">
    <w:name w:val="WW8Num86z8"/>
    <w:rsid w:val="004D5D1C"/>
  </w:style>
  <w:style w:type="character" w:customStyle="1" w:styleId="WW8Num93z2">
    <w:name w:val="WW8Num93z2"/>
    <w:rsid w:val="004D5D1C"/>
  </w:style>
  <w:style w:type="character" w:customStyle="1" w:styleId="WW8Num98z3">
    <w:name w:val="WW8Num98z3"/>
    <w:rsid w:val="004D5D1C"/>
  </w:style>
  <w:style w:type="character" w:customStyle="1" w:styleId="WW8Num98z4">
    <w:name w:val="WW8Num98z4"/>
    <w:rsid w:val="004D5D1C"/>
  </w:style>
  <w:style w:type="character" w:customStyle="1" w:styleId="WW8Num98z5">
    <w:name w:val="WW8Num98z5"/>
    <w:rsid w:val="004D5D1C"/>
  </w:style>
  <w:style w:type="character" w:customStyle="1" w:styleId="WW8Num98z6">
    <w:name w:val="WW8Num98z6"/>
    <w:rsid w:val="004D5D1C"/>
  </w:style>
  <w:style w:type="character" w:customStyle="1" w:styleId="WW8Num98z7">
    <w:name w:val="WW8Num98z7"/>
    <w:rsid w:val="004D5D1C"/>
  </w:style>
  <w:style w:type="character" w:customStyle="1" w:styleId="WW8Num98z8">
    <w:name w:val="WW8Num98z8"/>
    <w:rsid w:val="004D5D1C"/>
  </w:style>
  <w:style w:type="character" w:customStyle="1" w:styleId="WW8Num128z2">
    <w:name w:val="WW8Num128z2"/>
    <w:rsid w:val="004D5D1C"/>
  </w:style>
  <w:style w:type="character" w:customStyle="1" w:styleId="WW8Num128z3">
    <w:name w:val="WW8Num128z3"/>
    <w:rsid w:val="004D5D1C"/>
  </w:style>
  <w:style w:type="character" w:customStyle="1" w:styleId="WW8Num128z4">
    <w:name w:val="WW8Num128z4"/>
    <w:rsid w:val="004D5D1C"/>
  </w:style>
  <w:style w:type="character" w:customStyle="1" w:styleId="WW8Num128z5">
    <w:name w:val="WW8Num128z5"/>
    <w:rsid w:val="004D5D1C"/>
  </w:style>
  <w:style w:type="character" w:customStyle="1" w:styleId="WW8Num128z6">
    <w:name w:val="WW8Num128z6"/>
    <w:rsid w:val="004D5D1C"/>
  </w:style>
  <w:style w:type="character" w:customStyle="1" w:styleId="WW8Num128z7">
    <w:name w:val="WW8Num128z7"/>
    <w:rsid w:val="004D5D1C"/>
  </w:style>
  <w:style w:type="character" w:customStyle="1" w:styleId="WW8Num128z8">
    <w:name w:val="WW8Num128z8"/>
    <w:rsid w:val="004D5D1C"/>
  </w:style>
  <w:style w:type="character" w:customStyle="1" w:styleId="WW8Num138z2">
    <w:name w:val="WW8Num138z2"/>
    <w:rsid w:val="004D5D1C"/>
  </w:style>
  <w:style w:type="character" w:customStyle="1" w:styleId="WW8Num138z3">
    <w:name w:val="WW8Num138z3"/>
    <w:rsid w:val="004D5D1C"/>
  </w:style>
  <w:style w:type="character" w:customStyle="1" w:styleId="WW8Num138z4">
    <w:name w:val="WW8Num138z4"/>
    <w:rsid w:val="004D5D1C"/>
  </w:style>
  <w:style w:type="character" w:customStyle="1" w:styleId="WW8Num138z5">
    <w:name w:val="WW8Num138z5"/>
    <w:rsid w:val="004D5D1C"/>
  </w:style>
  <w:style w:type="character" w:customStyle="1" w:styleId="WW8Num138z6">
    <w:name w:val="WW8Num138z6"/>
    <w:rsid w:val="004D5D1C"/>
  </w:style>
  <w:style w:type="character" w:customStyle="1" w:styleId="WW8Num138z7">
    <w:name w:val="WW8Num138z7"/>
    <w:rsid w:val="004D5D1C"/>
  </w:style>
  <w:style w:type="character" w:customStyle="1" w:styleId="WW8Num138z8">
    <w:name w:val="WW8Num138z8"/>
    <w:rsid w:val="004D5D1C"/>
  </w:style>
  <w:style w:type="character" w:customStyle="1" w:styleId="WW8Num144z0">
    <w:name w:val="WW8Num144z0"/>
    <w:rsid w:val="004D5D1C"/>
    <w:rPr>
      <w:rFonts w:ascii="Times New Roman" w:eastAsia="Arial Unicode MS" w:hAnsi="Times New Roman" w:cs="Times New Roman" w:hint="default"/>
      <w:b/>
      <w:sz w:val="24"/>
      <w:szCs w:val="24"/>
    </w:rPr>
  </w:style>
  <w:style w:type="character" w:customStyle="1" w:styleId="WW8Num145z0">
    <w:name w:val="WW8Num145z0"/>
    <w:rsid w:val="004D5D1C"/>
    <w:rPr>
      <w:rFonts w:hint="default"/>
    </w:rPr>
  </w:style>
  <w:style w:type="character" w:customStyle="1" w:styleId="WW8Num145z1">
    <w:name w:val="WW8Num145z1"/>
    <w:rsid w:val="004D5D1C"/>
  </w:style>
  <w:style w:type="character" w:customStyle="1" w:styleId="WW8Num145z2">
    <w:name w:val="WW8Num145z2"/>
    <w:rsid w:val="004D5D1C"/>
  </w:style>
  <w:style w:type="character" w:customStyle="1" w:styleId="WW8Num145z3">
    <w:name w:val="WW8Num145z3"/>
    <w:rsid w:val="004D5D1C"/>
  </w:style>
  <w:style w:type="character" w:customStyle="1" w:styleId="WW8Num145z4">
    <w:name w:val="WW8Num145z4"/>
    <w:rsid w:val="004D5D1C"/>
  </w:style>
  <w:style w:type="character" w:customStyle="1" w:styleId="WW8Num145z5">
    <w:name w:val="WW8Num145z5"/>
    <w:rsid w:val="004D5D1C"/>
  </w:style>
  <w:style w:type="character" w:customStyle="1" w:styleId="WW8Num145z6">
    <w:name w:val="WW8Num145z6"/>
    <w:rsid w:val="004D5D1C"/>
  </w:style>
  <w:style w:type="character" w:customStyle="1" w:styleId="WW8Num145z7">
    <w:name w:val="WW8Num145z7"/>
    <w:rsid w:val="004D5D1C"/>
  </w:style>
  <w:style w:type="character" w:customStyle="1" w:styleId="WW8Num145z8">
    <w:name w:val="WW8Num145z8"/>
    <w:rsid w:val="004D5D1C"/>
  </w:style>
  <w:style w:type="character" w:customStyle="1" w:styleId="WW8Num146z0">
    <w:name w:val="WW8Num146z0"/>
    <w:rsid w:val="004D5D1C"/>
    <w:rPr>
      <w:sz w:val="24"/>
      <w:szCs w:val="24"/>
    </w:rPr>
  </w:style>
  <w:style w:type="character" w:customStyle="1" w:styleId="WW8Num146z1">
    <w:name w:val="WW8Num146z1"/>
    <w:rsid w:val="004D5D1C"/>
  </w:style>
  <w:style w:type="character" w:customStyle="1" w:styleId="WW8Num146z2">
    <w:name w:val="WW8Num146z2"/>
    <w:rsid w:val="004D5D1C"/>
  </w:style>
  <w:style w:type="character" w:customStyle="1" w:styleId="WW8Num146z3">
    <w:name w:val="WW8Num146z3"/>
    <w:rsid w:val="004D5D1C"/>
  </w:style>
  <w:style w:type="character" w:customStyle="1" w:styleId="WW8Num146z4">
    <w:name w:val="WW8Num146z4"/>
    <w:rsid w:val="004D5D1C"/>
  </w:style>
  <w:style w:type="character" w:customStyle="1" w:styleId="WW8Num146z5">
    <w:name w:val="WW8Num146z5"/>
    <w:rsid w:val="004D5D1C"/>
  </w:style>
  <w:style w:type="character" w:customStyle="1" w:styleId="WW8Num146z6">
    <w:name w:val="WW8Num146z6"/>
    <w:rsid w:val="004D5D1C"/>
  </w:style>
  <w:style w:type="character" w:customStyle="1" w:styleId="WW8Num146z7">
    <w:name w:val="WW8Num146z7"/>
    <w:rsid w:val="004D5D1C"/>
  </w:style>
  <w:style w:type="character" w:customStyle="1" w:styleId="WW8Num146z8">
    <w:name w:val="WW8Num146z8"/>
    <w:rsid w:val="004D5D1C"/>
  </w:style>
  <w:style w:type="character" w:customStyle="1" w:styleId="WW8Num147z0">
    <w:name w:val="WW8Num147z0"/>
    <w:rsid w:val="004D5D1C"/>
    <w:rPr>
      <w:rFonts w:ascii="Georgia" w:hAnsi="Georgia" w:cs="Georgia"/>
      <w:b/>
      <w:i w:val="0"/>
      <w:color w:val="00000A"/>
      <w:sz w:val="20"/>
    </w:rPr>
  </w:style>
  <w:style w:type="character" w:customStyle="1" w:styleId="WW8Num147z1">
    <w:name w:val="WW8Num147z1"/>
    <w:rsid w:val="004D5D1C"/>
  </w:style>
  <w:style w:type="character" w:customStyle="1" w:styleId="WW8Num147z2">
    <w:name w:val="WW8Num147z2"/>
    <w:rsid w:val="004D5D1C"/>
  </w:style>
  <w:style w:type="character" w:customStyle="1" w:styleId="WW8Num147z3">
    <w:name w:val="WW8Num147z3"/>
    <w:rsid w:val="004D5D1C"/>
  </w:style>
  <w:style w:type="character" w:customStyle="1" w:styleId="WW8Num147z4">
    <w:name w:val="WW8Num147z4"/>
    <w:rsid w:val="004D5D1C"/>
  </w:style>
  <w:style w:type="character" w:customStyle="1" w:styleId="WW8Num147z5">
    <w:name w:val="WW8Num147z5"/>
    <w:rsid w:val="004D5D1C"/>
  </w:style>
  <w:style w:type="character" w:customStyle="1" w:styleId="WW8Num147z6">
    <w:name w:val="WW8Num147z6"/>
    <w:rsid w:val="004D5D1C"/>
  </w:style>
  <w:style w:type="character" w:customStyle="1" w:styleId="WW8Num147z7">
    <w:name w:val="WW8Num147z7"/>
    <w:rsid w:val="004D5D1C"/>
  </w:style>
  <w:style w:type="character" w:customStyle="1" w:styleId="WW8Num147z8">
    <w:name w:val="WW8Num147z8"/>
    <w:rsid w:val="004D5D1C"/>
  </w:style>
  <w:style w:type="character" w:customStyle="1" w:styleId="WW8Num148z0">
    <w:name w:val="WW8Num148z0"/>
    <w:rsid w:val="004D5D1C"/>
    <w:rPr>
      <w:rFonts w:hint="default"/>
    </w:rPr>
  </w:style>
  <w:style w:type="character" w:customStyle="1" w:styleId="WW8Num148z1">
    <w:name w:val="WW8Num148z1"/>
    <w:rsid w:val="004D5D1C"/>
  </w:style>
  <w:style w:type="character" w:customStyle="1" w:styleId="WW8Num148z2">
    <w:name w:val="WW8Num148z2"/>
    <w:rsid w:val="004D5D1C"/>
  </w:style>
  <w:style w:type="character" w:customStyle="1" w:styleId="WW8Num148z3">
    <w:name w:val="WW8Num148z3"/>
    <w:rsid w:val="004D5D1C"/>
  </w:style>
  <w:style w:type="character" w:customStyle="1" w:styleId="WW8Num148z4">
    <w:name w:val="WW8Num148z4"/>
    <w:rsid w:val="004D5D1C"/>
  </w:style>
  <w:style w:type="character" w:customStyle="1" w:styleId="WW8Num148z5">
    <w:name w:val="WW8Num148z5"/>
    <w:rsid w:val="004D5D1C"/>
  </w:style>
  <w:style w:type="character" w:customStyle="1" w:styleId="WW8Num148z6">
    <w:name w:val="WW8Num148z6"/>
    <w:rsid w:val="004D5D1C"/>
  </w:style>
  <w:style w:type="character" w:customStyle="1" w:styleId="WW8Num148z7">
    <w:name w:val="WW8Num148z7"/>
    <w:rsid w:val="004D5D1C"/>
  </w:style>
  <w:style w:type="character" w:customStyle="1" w:styleId="WW8Num148z8">
    <w:name w:val="WW8Num148z8"/>
    <w:rsid w:val="004D5D1C"/>
  </w:style>
  <w:style w:type="character" w:customStyle="1" w:styleId="WW8Num149z0">
    <w:name w:val="WW8Num149z0"/>
    <w:rsid w:val="004D5D1C"/>
  </w:style>
  <w:style w:type="character" w:customStyle="1" w:styleId="WW8Num149z1">
    <w:name w:val="WW8Num149z1"/>
    <w:rsid w:val="004D5D1C"/>
    <w:rPr>
      <w:rFonts w:ascii="Times New Roman" w:eastAsia="Times New Roman" w:hAnsi="Times New Roman" w:cs="Times New Roman" w:hint="default"/>
      <w:sz w:val="20"/>
    </w:rPr>
  </w:style>
  <w:style w:type="character" w:customStyle="1" w:styleId="WW8Num149z2">
    <w:name w:val="WW8Num149z2"/>
    <w:rsid w:val="004D5D1C"/>
  </w:style>
  <w:style w:type="character" w:customStyle="1" w:styleId="WW8Num149z3">
    <w:name w:val="WW8Num149z3"/>
    <w:rsid w:val="004D5D1C"/>
  </w:style>
  <w:style w:type="character" w:customStyle="1" w:styleId="WW8Num149z4">
    <w:name w:val="WW8Num149z4"/>
    <w:rsid w:val="004D5D1C"/>
  </w:style>
  <w:style w:type="character" w:customStyle="1" w:styleId="WW8Num149z5">
    <w:name w:val="WW8Num149z5"/>
    <w:rsid w:val="004D5D1C"/>
  </w:style>
  <w:style w:type="character" w:customStyle="1" w:styleId="WW8Num149z6">
    <w:name w:val="WW8Num149z6"/>
    <w:rsid w:val="004D5D1C"/>
  </w:style>
  <w:style w:type="character" w:customStyle="1" w:styleId="WW8Num149z7">
    <w:name w:val="WW8Num149z7"/>
    <w:rsid w:val="004D5D1C"/>
  </w:style>
  <w:style w:type="character" w:customStyle="1" w:styleId="WW8Num149z8">
    <w:name w:val="WW8Num149z8"/>
    <w:rsid w:val="004D5D1C"/>
  </w:style>
  <w:style w:type="character" w:customStyle="1" w:styleId="WW8Num150z0">
    <w:name w:val="WW8Num150z0"/>
    <w:rsid w:val="004D5D1C"/>
    <w:rPr>
      <w:b/>
    </w:rPr>
  </w:style>
  <w:style w:type="character" w:customStyle="1" w:styleId="WW8Num150z1">
    <w:name w:val="WW8Num150z1"/>
    <w:rsid w:val="004D5D1C"/>
  </w:style>
  <w:style w:type="character" w:customStyle="1" w:styleId="WW8Num150z2">
    <w:name w:val="WW8Num150z2"/>
    <w:rsid w:val="004D5D1C"/>
  </w:style>
  <w:style w:type="character" w:customStyle="1" w:styleId="WW8Num150z3">
    <w:name w:val="WW8Num150z3"/>
    <w:rsid w:val="004D5D1C"/>
  </w:style>
  <w:style w:type="character" w:customStyle="1" w:styleId="WW8Num150z4">
    <w:name w:val="WW8Num150z4"/>
    <w:rsid w:val="004D5D1C"/>
  </w:style>
  <w:style w:type="character" w:customStyle="1" w:styleId="WW8Num150z5">
    <w:name w:val="WW8Num150z5"/>
    <w:rsid w:val="004D5D1C"/>
  </w:style>
  <w:style w:type="character" w:customStyle="1" w:styleId="WW8Num150z6">
    <w:name w:val="WW8Num150z6"/>
    <w:rsid w:val="004D5D1C"/>
  </w:style>
  <w:style w:type="character" w:customStyle="1" w:styleId="WW8Num150z7">
    <w:name w:val="WW8Num150z7"/>
    <w:rsid w:val="004D5D1C"/>
  </w:style>
  <w:style w:type="character" w:customStyle="1" w:styleId="WW8Num150z8">
    <w:name w:val="WW8Num150z8"/>
    <w:rsid w:val="004D5D1C"/>
  </w:style>
  <w:style w:type="character" w:customStyle="1" w:styleId="WW8Num151z0">
    <w:name w:val="WW8Num151z0"/>
    <w:rsid w:val="004D5D1C"/>
    <w:rPr>
      <w:rFonts w:ascii="Times New Roman" w:eastAsia="Arial Unicode MS" w:hAnsi="Times New Roman" w:cs="Times New Roman" w:hint="default"/>
      <w:b/>
      <w:sz w:val="24"/>
      <w:szCs w:val="24"/>
    </w:rPr>
  </w:style>
  <w:style w:type="character" w:customStyle="1" w:styleId="WW8Num152z0">
    <w:name w:val="WW8Num152z0"/>
    <w:rsid w:val="004D5D1C"/>
    <w:rPr>
      <w:rFonts w:ascii="Times New Roman" w:eastAsia="Arial Unicode MS" w:hAnsi="Times New Roman" w:cs="Times New Roman" w:hint="default"/>
      <w:sz w:val="24"/>
      <w:szCs w:val="24"/>
    </w:rPr>
  </w:style>
  <w:style w:type="character" w:customStyle="1" w:styleId="WW8Num153z0">
    <w:name w:val="WW8Num153z0"/>
    <w:rsid w:val="004D5D1C"/>
    <w:rPr>
      <w:b/>
    </w:rPr>
  </w:style>
  <w:style w:type="character" w:customStyle="1" w:styleId="WW8Num153z1">
    <w:name w:val="WW8Num153z1"/>
    <w:rsid w:val="004D5D1C"/>
  </w:style>
  <w:style w:type="character" w:customStyle="1" w:styleId="WW8Num153z2">
    <w:name w:val="WW8Num153z2"/>
    <w:rsid w:val="004D5D1C"/>
  </w:style>
  <w:style w:type="character" w:customStyle="1" w:styleId="WW8Num153z3">
    <w:name w:val="WW8Num153z3"/>
    <w:rsid w:val="004D5D1C"/>
  </w:style>
  <w:style w:type="character" w:customStyle="1" w:styleId="WW8Num153z4">
    <w:name w:val="WW8Num153z4"/>
    <w:rsid w:val="004D5D1C"/>
  </w:style>
  <w:style w:type="character" w:customStyle="1" w:styleId="WW8Num153z5">
    <w:name w:val="WW8Num153z5"/>
    <w:rsid w:val="004D5D1C"/>
  </w:style>
  <w:style w:type="character" w:customStyle="1" w:styleId="WW8Num153z6">
    <w:name w:val="WW8Num153z6"/>
    <w:rsid w:val="004D5D1C"/>
  </w:style>
  <w:style w:type="character" w:customStyle="1" w:styleId="WW8Num153z7">
    <w:name w:val="WW8Num153z7"/>
    <w:rsid w:val="004D5D1C"/>
  </w:style>
  <w:style w:type="character" w:customStyle="1" w:styleId="WW8Num153z8">
    <w:name w:val="WW8Num153z8"/>
    <w:rsid w:val="004D5D1C"/>
  </w:style>
  <w:style w:type="character" w:customStyle="1" w:styleId="WW8Num154z0">
    <w:name w:val="WW8Num154z0"/>
    <w:rsid w:val="004D5D1C"/>
    <w:rPr>
      <w:rFonts w:ascii="Times New Roman" w:eastAsia="Arial Unicode MS" w:hAnsi="Times New Roman" w:cs="Times New Roman" w:hint="default"/>
      <w:b/>
      <w:sz w:val="24"/>
      <w:szCs w:val="24"/>
    </w:rPr>
  </w:style>
  <w:style w:type="character" w:customStyle="1" w:styleId="WW8Num155z0">
    <w:name w:val="WW8Num155z0"/>
    <w:rsid w:val="004D5D1C"/>
    <w:rPr>
      <w:rFonts w:ascii="Times New Roman" w:eastAsia="Arial Unicode MS" w:hAnsi="Times New Roman" w:cs="Times New Roman" w:hint="default"/>
      <w:b/>
    </w:rPr>
  </w:style>
  <w:style w:type="character" w:customStyle="1" w:styleId="WW8NumSt3z0">
    <w:name w:val="WW8NumSt3z0"/>
    <w:rsid w:val="004D5D1C"/>
    <w:rPr>
      <w:rFonts w:ascii="Times New Roman" w:eastAsia="Arial Unicode MS" w:hAnsi="Times New Roman" w:cs="Times New Roman" w:hint="default"/>
      <w:sz w:val="24"/>
      <w:szCs w:val="24"/>
    </w:rPr>
  </w:style>
  <w:style w:type="character" w:customStyle="1" w:styleId="WW8NumSt11z0">
    <w:name w:val="WW8NumSt11z0"/>
    <w:rsid w:val="004D5D1C"/>
    <w:rPr>
      <w:rFonts w:ascii="Arial Unicode MS" w:eastAsia="Arial Unicode MS" w:hAnsi="Arial Unicode MS" w:cs="Arial Unicode MS" w:hint="eastAsia"/>
      <w:color w:val="auto"/>
      <w:sz w:val="24"/>
      <w:szCs w:val="24"/>
    </w:rPr>
  </w:style>
  <w:style w:type="character" w:customStyle="1" w:styleId="WW8NumSt18z0">
    <w:name w:val="WW8NumSt18z0"/>
    <w:rsid w:val="004D5D1C"/>
    <w:rPr>
      <w:rFonts w:ascii="Arial Unicode MS" w:eastAsia="Arial Unicode MS" w:hAnsi="Arial Unicode MS" w:cs="Arial Unicode MS" w:hint="eastAsia"/>
      <w:color w:val="auto"/>
      <w:sz w:val="24"/>
      <w:szCs w:val="24"/>
    </w:rPr>
  </w:style>
  <w:style w:type="character" w:customStyle="1" w:styleId="WW8NumSt20z0">
    <w:name w:val="WW8NumSt20z0"/>
    <w:rsid w:val="004D5D1C"/>
    <w:rPr>
      <w:rFonts w:ascii="Times New Roman" w:eastAsia="Arial Unicode MS" w:hAnsi="Times New Roman" w:cs="Times New Roman" w:hint="default"/>
      <w:b/>
    </w:rPr>
  </w:style>
  <w:style w:type="character" w:customStyle="1" w:styleId="WW8NumSt24z0">
    <w:name w:val="WW8NumSt24z0"/>
    <w:rsid w:val="004D5D1C"/>
    <w:rPr>
      <w:rFonts w:ascii="Times New Roman" w:eastAsia="Arial Unicode MS" w:hAnsi="Times New Roman" w:cs="Times New Roman" w:hint="default"/>
      <w:sz w:val="24"/>
      <w:szCs w:val="24"/>
    </w:rPr>
  </w:style>
  <w:style w:type="character" w:customStyle="1" w:styleId="WW8NumSt28z0">
    <w:name w:val="WW8NumSt28z0"/>
    <w:rsid w:val="004D5D1C"/>
    <w:rPr>
      <w:rFonts w:ascii="Times New Roman" w:eastAsia="Arial Unicode MS" w:hAnsi="Times New Roman" w:cs="Times New Roman" w:hint="default"/>
      <w:sz w:val="24"/>
      <w:szCs w:val="24"/>
    </w:rPr>
  </w:style>
  <w:style w:type="character" w:customStyle="1" w:styleId="WW8NumSt31z0">
    <w:name w:val="WW8NumSt31z0"/>
    <w:rsid w:val="004D5D1C"/>
    <w:rPr>
      <w:rFonts w:ascii="Times New Roman" w:eastAsia="Arial Unicode MS" w:hAnsi="Times New Roman" w:cs="Times New Roman" w:hint="default"/>
      <w:b/>
      <w:sz w:val="24"/>
      <w:szCs w:val="24"/>
    </w:rPr>
  </w:style>
  <w:style w:type="character" w:customStyle="1" w:styleId="Domylnaczcionkaakapitu1">
    <w:name w:val="Domyślna czcionka akapitu1"/>
    <w:rsid w:val="004D5D1C"/>
  </w:style>
  <w:style w:type="character" w:customStyle="1" w:styleId="FontStyle26">
    <w:name w:val="Font Style26"/>
    <w:rsid w:val="004D5D1C"/>
    <w:rPr>
      <w:rFonts w:ascii="Arial Unicode MS" w:eastAsia="Arial Unicode MS" w:hAnsi="Arial Unicode MS" w:cs="Arial Unicode MS"/>
      <w:b/>
      <w:bCs/>
      <w:color w:val="000000"/>
      <w:sz w:val="26"/>
      <w:szCs w:val="26"/>
    </w:rPr>
  </w:style>
  <w:style w:type="character" w:customStyle="1" w:styleId="FontStyle27">
    <w:name w:val="Font Style27"/>
    <w:rsid w:val="004D5D1C"/>
    <w:rPr>
      <w:rFonts w:ascii="Arial Unicode MS" w:eastAsia="Arial Unicode MS" w:hAnsi="Arial Unicode MS" w:cs="Arial Unicode MS"/>
      <w:color w:val="000000"/>
      <w:sz w:val="18"/>
      <w:szCs w:val="18"/>
    </w:rPr>
  </w:style>
  <w:style w:type="character" w:customStyle="1" w:styleId="FontStyle28">
    <w:name w:val="Font Style28"/>
    <w:rsid w:val="004D5D1C"/>
    <w:rPr>
      <w:rFonts w:ascii="Arial Unicode MS" w:eastAsia="Arial Unicode MS" w:hAnsi="Arial Unicode MS" w:cs="Arial Unicode MS"/>
      <w:b/>
      <w:bCs/>
      <w:color w:val="000000"/>
      <w:sz w:val="18"/>
      <w:szCs w:val="18"/>
    </w:rPr>
  </w:style>
  <w:style w:type="character" w:customStyle="1" w:styleId="FontStyle29">
    <w:name w:val="Font Style29"/>
    <w:rsid w:val="004D5D1C"/>
    <w:rPr>
      <w:rFonts w:ascii="Times New Roman" w:hAnsi="Times New Roman" w:cs="Times New Roman"/>
      <w:color w:val="000000"/>
      <w:sz w:val="22"/>
      <w:szCs w:val="22"/>
    </w:rPr>
  </w:style>
  <w:style w:type="character" w:styleId="Hipercze">
    <w:name w:val="Hyperlink"/>
    <w:rsid w:val="004D5D1C"/>
    <w:rPr>
      <w:color w:val="0066CC"/>
      <w:u w:val="single"/>
    </w:rPr>
  </w:style>
  <w:style w:type="character" w:styleId="UyteHipercze">
    <w:name w:val="FollowedHyperlink"/>
    <w:rsid w:val="004D5D1C"/>
    <w:rPr>
      <w:color w:val="800080"/>
      <w:u w:val="single"/>
    </w:rPr>
  </w:style>
  <w:style w:type="character" w:customStyle="1" w:styleId="NagwekZnak">
    <w:name w:val="Nagłówek Znak"/>
    <w:rsid w:val="004D5D1C"/>
    <w:rPr>
      <w:rFonts w:eastAsia="Arial Unicode MS" w:cs="Arial Unicode MS"/>
      <w:sz w:val="24"/>
      <w:szCs w:val="24"/>
    </w:rPr>
  </w:style>
  <w:style w:type="character" w:customStyle="1" w:styleId="StopkaZnak">
    <w:name w:val="Stopka Znak"/>
    <w:rsid w:val="004D5D1C"/>
    <w:rPr>
      <w:rFonts w:eastAsia="Arial Unicode MS" w:cs="Arial Unicode MS"/>
      <w:sz w:val="24"/>
      <w:szCs w:val="24"/>
    </w:rPr>
  </w:style>
  <w:style w:type="character" w:customStyle="1" w:styleId="FontStyle70">
    <w:name w:val="Font Style70"/>
    <w:rsid w:val="004D5D1C"/>
    <w:rPr>
      <w:rFonts w:ascii="Arial" w:hAnsi="Arial" w:cs="Arial"/>
      <w:b/>
      <w:bCs/>
      <w:color w:val="000000"/>
      <w:sz w:val="18"/>
      <w:szCs w:val="18"/>
    </w:rPr>
  </w:style>
  <w:style w:type="character" w:customStyle="1" w:styleId="FontStyle50">
    <w:name w:val="Font Style50"/>
    <w:rsid w:val="004D5D1C"/>
    <w:rPr>
      <w:rFonts w:ascii="Arial" w:hAnsi="Arial" w:cs="Arial"/>
      <w:color w:val="000000"/>
      <w:sz w:val="18"/>
      <w:szCs w:val="18"/>
    </w:rPr>
  </w:style>
  <w:style w:type="character" w:customStyle="1" w:styleId="FontStyle25">
    <w:name w:val="Font Style25"/>
    <w:rsid w:val="004D5D1C"/>
    <w:rPr>
      <w:rFonts w:ascii="Times New Roman" w:hAnsi="Times New Roman" w:cs="Times New Roman"/>
      <w:color w:val="000000"/>
      <w:sz w:val="18"/>
      <w:szCs w:val="18"/>
    </w:rPr>
  </w:style>
  <w:style w:type="character" w:customStyle="1" w:styleId="TekstpodstawowyZnak">
    <w:name w:val="Tekst podstawowy Znak"/>
    <w:rsid w:val="004D5D1C"/>
    <w:rPr>
      <w:rFonts w:ascii="Times New Roman" w:hAnsi="Times New Roman" w:cs="Times New Roman"/>
      <w:b/>
      <w:bCs/>
      <w:sz w:val="24"/>
      <w:lang w:val="x-none"/>
    </w:rPr>
  </w:style>
  <w:style w:type="character" w:customStyle="1" w:styleId="Tekstpodstawowy2Znak">
    <w:name w:val="Tekst podstawowy 2 Znak"/>
    <w:rsid w:val="004D5D1C"/>
    <w:rPr>
      <w:rFonts w:ascii="Times New Roman" w:hAnsi="Times New Roman" w:cs="Times New Roman"/>
      <w:sz w:val="24"/>
      <w:szCs w:val="24"/>
    </w:rPr>
  </w:style>
  <w:style w:type="character" w:customStyle="1" w:styleId="TekstprzypisudolnegoZnak">
    <w:name w:val="Tekst przypisu dolnego Znak"/>
    <w:rsid w:val="004D5D1C"/>
    <w:rPr>
      <w:rFonts w:ascii="Times New Roman" w:hAnsi="Times New Roman" w:cs="Times New Roman"/>
      <w:lang w:val="x-none"/>
    </w:rPr>
  </w:style>
  <w:style w:type="character" w:customStyle="1" w:styleId="FontStyle71">
    <w:name w:val="Font Style71"/>
    <w:rsid w:val="004D5D1C"/>
    <w:rPr>
      <w:rFonts w:ascii="Arial" w:hAnsi="Arial" w:cs="Arial"/>
      <w:color w:val="000000"/>
      <w:sz w:val="18"/>
      <w:szCs w:val="18"/>
    </w:rPr>
  </w:style>
  <w:style w:type="character" w:customStyle="1" w:styleId="FontStyle14">
    <w:name w:val="Font Style14"/>
    <w:rsid w:val="004D5D1C"/>
    <w:rPr>
      <w:rFonts w:ascii="Times New Roman" w:hAnsi="Times New Roman" w:cs="Times New Roman"/>
      <w:color w:val="000000"/>
      <w:sz w:val="22"/>
      <w:szCs w:val="22"/>
    </w:rPr>
  </w:style>
  <w:style w:type="character" w:customStyle="1" w:styleId="Odwoaniedokomentarza1">
    <w:name w:val="Odwołanie do komentarza1"/>
    <w:rsid w:val="004D5D1C"/>
    <w:rPr>
      <w:sz w:val="16"/>
      <w:szCs w:val="16"/>
    </w:rPr>
  </w:style>
  <w:style w:type="character" w:customStyle="1" w:styleId="TekstkomentarzaZnak">
    <w:name w:val="Tekst komentarza Znak"/>
    <w:rsid w:val="004D5D1C"/>
    <w:rPr>
      <w:rFonts w:eastAsia="Arial Unicode MS" w:cs="Arial Unicode MS"/>
    </w:rPr>
  </w:style>
  <w:style w:type="character" w:customStyle="1" w:styleId="TematkomentarzaZnak">
    <w:name w:val="Temat komentarza Znak"/>
    <w:rsid w:val="004D5D1C"/>
    <w:rPr>
      <w:rFonts w:eastAsia="Arial Unicode MS" w:cs="Arial Unicode MS"/>
      <w:b/>
      <w:bCs/>
    </w:rPr>
  </w:style>
  <w:style w:type="character" w:customStyle="1" w:styleId="TekstdymkaZnak">
    <w:name w:val="Tekst dymka Znak"/>
    <w:rsid w:val="004D5D1C"/>
    <w:rPr>
      <w:rFonts w:ascii="Tahoma" w:eastAsia="Arial Unicode MS" w:hAnsi="Tahoma" w:cs="Tahoma"/>
      <w:sz w:val="16"/>
      <w:szCs w:val="16"/>
    </w:rPr>
  </w:style>
  <w:style w:type="character" w:customStyle="1" w:styleId="Tekstpodstawowy3Znak">
    <w:name w:val="Tekst podstawowy 3 Znak"/>
    <w:rsid w:val="004D5D1C"/>
    <w:rPr>
      <w:rFonts w:eastAsia="Arial Unicode MS" w:cs="Arial Unicode MS"/>
      <w:sz w:val="16"/>
      <w:szCs w:val="16"/>
    </w:rPr>
  </w:style>
  <w:style w:type="character" w:customStyle="1" w:styleId="Tekstpodstawowywcity2Znak">
    <w:name w:val="Tekst podstawowy wcięty 2 Znak"/>
    <w:rsid w:val="004D5D1C"/>
    <w:rPr>
      <w:rFonts w:eastAsia="Arial Unicode MS" w:cs="Arial Unicode MS"/>
      <w:sz w:val="24"/>
      <w:szCs w:val="24"/>
    </w:rPr>
  </w:style>
  <w:style w:type="character" w:customStyle="1" w:styleId="FontStyle16">
    <w:name w:val="Font Style16"/>
    <w:rsid w:val="004D5D1C"/>
    <w:rPr>
      <w:rFonts w:ascii="Times New Roman" w:hAnsi="Times New Roman" w:cs="Times New Roman" w:hint="default"/>
      <w:color w:val="000000"/>
      <w:sz w:val="22"/>
      <w:szCs w:val="22"/>
    </w:rPr>
  </w:style>
  <w:style w:type="character" w:customStyle="1" w:styleId="FontStyle17">
    <w:name w:val="Font Style17"/>
    <w:rsid w:val="004D5D1C"/>
    <w:rPr>
      <w:rFonts w:ascii="Candara" w:hAnsi="Candara" w:cs="Candara" w:hint="default"/>
      <w:color w:val="000000"/>
      <w:sz w:val="16"/>
      <w:szCs w:val="16"/>
    </w:rPr>
  </w:style>
  <w:style w:type="character" w:customStyle="1" w:styleId="FontStyle18">
    <w:name w:val="Font Style18"/>
    <w:rsid w:val="004D5D1C"/>
    <w:rPr>
      <w:rFonts w:ascii="Century Gothic" w:hAnsi="Century Gothic" w:cs="Century Gothic" w:hint="default"/>
      <w:b/>
      <w:bCs/>
      <w:color w:val="000000"/>
      <w:sz w:val="12"/>
      <w:szCs w:val="12"/>
    </w:rPr>
  </w:style>
  <w:style w:type="character" w:customStyle="1" w:styleId="FontStyle19">
    <w:name w:val="Font Style19"/>
    <w:rsid w:val="004D5D1C"/>
    <w:rPr>
      <w:rFonts w:ascii="Century Gothic" w:hAnsi="Century Gothic" w:cs="Century Gothic" w:hint="default"/>
      <w:color w:val="000000"/>
      <w:sz w:val="12"/>
      <w:szCs w:val="12"/>
    </w:rPr>
  </w:style>
  <w:style w:type="character" w:customStyle="1" w:styleId="FontStyle11">
    <w:name w:val="Font Style11"/>
    <w:rsid w:val="004D5D1C"/>
    <w:rPr>
      <w:rFonts w:ascii="Times New Roman" w:hAnsi="Times New Roman" w:cs="Times New Roman"/>
      <w:b/>
      <w:bCs/>
      <w:color w:val="000000"/>
      <w:sz w:val="26"/>
      <w:szCs w:val="26"/>
    </w:rPr>
  </w:style>
  <w:style w:type="character" w:customStyle="1" w:styleId="FontStyle12">
    <w:name w:val="Font Style12"/>
    <w:rsid w:val="004D5D1C"/>
    <w:rPr>
      <w:rFonts w:ascii="Times New Roman" w:hAnsi="Times New Roman" w:cs="Times New Roman"/>
      <w:color w:val="000000"/>
      <w:sz w:val="26"/>
      <w:szCs w:val="26"/>
    </w:rPr>
  </w:style>
  <w:style w:type="character" w:customStyle="1" w:styleId="Ciemnalistaakcent5Znak">
    <w:name w:val="Ciemna lista — akcent 5 Znak"/>
    <w:rsid w:val="004D5D1C"/>
    <w:rPr>
      <w:sz w:val="24"/>
      <w:szCs w:val="24"/>
    </w:rPr>
  </w:style>
  <w:style w:type="character" w:customStyle="1" w:styleId="TytuZnak">
    <w:name w:val="Tytuł Znak"/>
    <w:rsid w:val="004D5D1C"/>
    <w:rPr>
      <w:rFonts w:ascii="Times New Roman" w:hAnsi="Times New Roman" w:cs="Times New Roman"/>
      <w:b/>
      <w:sz w:val="24"/>
    </w:rPr>
  </w:style>
  <w:style w:type="character" w:customStyle="1" w:styleId="Znakiprzypiswdolnych">
    <w:name w:val="Znaki przypisów dolnych"/>
    <w:rsid w:val="004D5D1C"/>
    <w:rPr>
      <w:vertAlign w:val="superscript"/>
    </w:rPr>
  </w:style>
  <w:style w:type="character" w:customStyle="1" w:styleId="TekstprzypisukocowegoZnak">
    <w:name w:val="Tekst przypisu końcowego Znak"/>
    <w:rsid w:val="004D5D1C"/>
    <w:rPr>
      <w:rFonts w:eastAsia="Arial Unicode MS" w:cs="Arial Unicode MS"/>
    </w:rPr>
  </w:style>
  <w:style w:type="character" w:customStyle="1" w:styleId="Znakiprzypiswkocowych">
    <w:name w:val="Znaki przypisów końcowych"/>
    <w:rsid w:val="004D5D1C"/>
    <w:rPr>
      <w:vertAlign w:val="superscript"/>
    </w:rPr>
  </w:style>
  <w:style w:type="character" w:styleId="Pogrubienie">
    <w:name w:val="Strong"/>
    <w:qFormat/>
    <w:rsid w:val="004D5D1C"/>
    <w:rPr>
      <w:b/>
      <w:bCs/>
    </w:rPr>
  </w:style>
  <w:style w:type="character" w:customStyle="1" w:styleId="FontStyle56">
    <w:name w:val="Font Style56"/>
    <w:rsid w:val="004D5D1C"/>
    <w:rPr>
      <w:rFonts w:ascii="Times New Roman" w:eastAsia="Times New Roman" w:hAnsi="Times New Roman" w:cs="Times New Roman"/>
      <w:b/>
      <w:bCs/>
      <w:color w:val="000000"/>
      <w:sz w:val="24"/>
      <w:szCs w:val="24"/>
    </w:rPr>
  </w:style>
  <w:style w:type="character" w:customStyle="1" w:styleId="Odwoaniedokomentarza3">
    <w:name w:val="Odwołanie do komentarza3"/>
    <w:rsid w:val="004D5D1C"/>
    <w:rPr>
      <w:sz w:val="18"/>
      <w:szCs w:val="18"/>
    </w:rPr>
  </w:style>
  <w:style w:type="character" w:customStyle="1" w:styleId="TekstkomentarzaZnak1">
    <w:name w:val="Tekst komentarza Znak1"/>
    <w:rsid w:val="004D5D1C"/>
    <w:rPr>
      <w:rFonts w:ascii="Arial Unicode MS" w:eastAsia="Arial Unicode MS" w:hAnsi="Arial Unicode MS" w:cs="Arial Unicode MS"/>
      <w:sz w:val="24"/>
      <w:szCs w:val="24"/>
    </w:rPr>
  </w:style>
  <w:style w:type="character" w:customStyle="1" w:styleId="FontStyle45">
    <w:name w:val="Font Style45"/>
    <w:rsid w:val="004D5D1C"/>
    <w:rPr>
      <w:rFonts w:ascii="Times New Roman" w:eastAsia="Times New Roman" w:hAnsi="Times New Roman" w:cs="Times New Roman"/>
      <w:b/>
      <w:bCs/>
      <w:color w:val="000000"/>
      <w:sz w:val="34"/>
      <w:szCs w:val="34"/>
    </w:rPr>
  </w:style>
  <w:style w:type="character" w:customStyle="1" w:styleId="FontStyle54">
    <w:name w:val="Font Style54"/>
    <w:rsid w:val="004D5D1C"/>
    <w:rPr>
      <w:rFonts w:ascii="Times New Roman" w:eastAsia="Times New Roman" w:hAnsi="Times New Roman" w:cs="Times New Roman"/>
      <w:b/>
      <w:bCs/>
      <w:color w:val="000000"/>
      <w:sz w:val="22"/>
      <w:szCs w:val="22"/>
    </w:rPr>
  </w:style>
  <w:style w:type="character" w:customStyle="1" w:styleId="FontStyle58">
    <w:name w:val="Font Style58"/>
    <w:rsid w:val="004D5D1C"/>
    <w:rPr>
      <w:rFonts w:ascii="Times New Roman" w:eastAsia="Times New Roman" w:hAnsi="Times New Roman" w:cs="Times New Roman"/>
      <w:color w:val="000000"/>
      <w:sz w:val="22"/>
      <w:szCs w:val="22"/>
    </w:rPr>
  </w:style>
  <w:style w:type="character" w:customStyle="1" w:styleId="FontStyle34">
    <w:name w:val="Font Style34"/>
    <w:rsid w:val="004D5D1C"/>
    <w:rPr>
      <w:rFonts w:ascii="Times New Roman" w:eastAsia="Times New Roman" w:hAnsi="Times New Roman" w:cs="Times New Roman"/>
      <w:i/>
      <w:iCs/>
      <w:color w:val="000000"/>
      <w:sz w:val="22"/>
      <w:szCs w:val="22"/>
    </w:rPr>
  </w:style>
  <w:style w:type="character" w:customStyle="1" w:styleId="FontStyle21">
    <w:name w:val="Font Style21"/>
    <w:rsid w:val="004D5D1C"/>
    <w:rPr>
      <w:rFonts w:ascii="Times New Roman" w:hAnsi="Times New Roman" w:cs="Times New Roman"/>
      <w:color w:val="000000"/>
      <w:sz w:val="22"/>
      <w:szCs w:val="22"/>
    </w:rPr>
  </w:style>
  <w:style w:type="character" w:customStyle="1" w:styleId="apple-converted-space">
    <w:name w:val="apple-converted-space"/>
    <w:rsid w:val="004D5D1C"/>
  </w:style>
  <w:style w:type="character" w:customStyle="1" w:styleId="Jasnasiatkaakcent3Znak">
    <w:name w:val="Jasna siatka — akcent 3 Znak"/>
    <w:rsid w:val="004D5D1C"/>
    <w:rPr>
      <w:rFonts w:ascii="Arial Unicode MS" w:eastAsia="Arial Unicode MS" w:hAnsi="Arial Unicode MS" w:cs="Arial Unicode MS"/>
      <w:sz w:val="24"/>
      <w:szCs w:val="24"/>
    </w:rPr>
  </w:style>
  <w:style w:type="character" w:customStyle="1" w:styleId="colour">
    <w:name w:val="colour"/>
    <w:rsid w:val="004D5D1C"/>
  </w:style>
  <w:style w:type="character" w:customStyle="1" w:styleId="Teksttreci2">
    <w:name w:val="Tekst treści (2)_"/>
    <w:rsid w:val="004D5D1C"/>
    <w:rPr>
      <w:rFonts w:ascii="Arial" w:eastAsia="Arial" w:hAnsi="Arial" w:cs="Arial"/>
      <w:shd w:val="clear" w:color="auto" w:fill="FFFFFF"/>
    </w:rPr>
  </w:style>
  <w:style w:type="character" w:customStyle="1" w:styleId="UnresolvedMention">
    <w:name w:val="Unresolved Mention"/>
    <w:rsid w:val="004D5D1C"/>
    <w:rPr>
      <w:color w:val="605E5C"/>
      <w:shd w:val="clear" w:color="auto" w:fill="E1DFDD"/>
    </w:rPr>
  </w:style>
  <w:style w:type="character" w:customStyle="1" w:styleId="Domylnaczcionkaakapitu3">
    <w:name w:val="Domyślna czcionka akapitu3"/>
    <w:rsid w:val="004D5D1C"/>
  </w:style>
  <w:style w:type="character" w:customStyle="1" w:styleId="WW8Num2z1">
    <w:name w:val="WW8Num2z1"/>
    <w:rsid w:val="004D5D1C"/>
  </w:style>
  <w:style w:type="character" w:customStyle="1" w:styleId="WW8Num2z2">
    <w:name w:val="WW8Num2z2"/>
    <w:rsid w:val="004D5D1C"/>
  </w:style>
  <w:style w:type="character" w:customStyle="1" w:styleId="WW8Num2z3">
    <w:name w:val="WW8Num2z3"/>
    <w:rsid w:val="004D5D1C"/>
  </w:style>
  <w:style w:type="character" w:customStyle="1" w:styleId="WW8Num2z4">
    <w:name w:val="WW8Num2z4"/>
    <w:rsid w:val="004D5D1C"/>
  </w:style>
  <w:style w:type="character" w:customStyle="1" w:styleId="WW8Num2z5">
    <w:name w:val="WW8Num2z5"/>
    <w:rsid w:val="004D5D1C"/>
  </w:style>
  <w:style w:type="character" w:customStyle="1" w:styleId="WW8Num2z6">
    <w:name w:val="WW8Num2z6"/>
    <w:rsid w:val="004D5D1C"/>
  </w:style>
  <w:style w:type="character" w:customStyle="1" w:styleId="WW8Num2z7">
    <w:name w:val="WW8Num2z7"/>
    <w:rsid w:val="004D5D1C"/>
  </w:style>
  <w:style w:type="character" w:customStyle="1" w:styleId="WW8Num2z8">
    <w:name w:val="WW8Num2z8"/>
    <w:rsid w:val="004D5D1C"/>
  </w:style>
  <w:style w:type="character" w:customStyle="1" w:styleId="WW8Num6z1">
    <w:name w:val="WW8Num6z1"/>
    <w:rsid w:val="004D5D1C"/>
  </w:style>
  <w:style w:type="character" w:customStyle="1" w:styleId="WW8Num70z1">
    <w:name w:val="WW8Num70z1"/>
    <w:rsid w:val="004D5D1C"/>
  </w:style>
  <w:style w:type="character" w:customStyle="1" w:styleId="Domylnaczcionkaakapitu2">
    <w:name w:val="Domyślna czcionka akapitu2"/>
    <w:rsid w:val="004D5D1C"/>
  </w:style>
  <w:style w:type="character" w:customStyle="1" w:styleId="Odwoaniedokomentarza2">
    <w:name w:val="Odwołanie do komentarza2"/>
    <w:rsid w:val="004D5D1C"/>
    <w:rPr>
      <w:sz w:val="16"/>
      <w:szCs w:val="16"/>
    </w:rPr>
  </w:style>
  <w:style w:type="character" w:customStyle="1" w:styleId="TekstpodstawowyZnak1">
    <w:name w:val="Tekst podstawowy Znak1"/>
    <w:rsid w:val="004D5D1C"/>
    <w:rPr>
      <w:b/>
      <w:bCs/>
      <w:sz w:val="24"/>
      <w:lang w:val="x-none"/>
    </w:rPr>
  </w:style>
  <w:style w:type="character" w:customStyle="1" w:styleId="NagwekZnak1">
    <w:name w:val="Nagłówek Znak1"/>
    <w:rsid w:val="004D5D1C"/>
    <w:rPr>
      <w:sz w:val="24"/>
      <w:szCs w:val="24"/>
      <w:lang w:val="x-none"/>
    </w:rPr>
  </w:style>
  <w:style w:type="character" w:customStyle="1" w:styleId="StopkaZnak1">
    <w:name w:val="Stopka Znak1"/>
    <w:rsid w:val="004D5D1C"/>
    <w:rPr>
      <w:sz w:val="24"/>
      <w:szCs w:val="24"/>
      <w:lang w:val="x-none"/>
    </w:rPr>
  </w:style>
  <w:style w:type="character" w:customStyle="1" w:styleId="TekstprzypisudolnegoZnak1">
    <w:name w:val="Tekst przypisu dolnego Znak1"/>
    <w:rsid w:val="004D5D1C"/>
    <w:rPr>
      <w:lang w:val="x-none"/>
    </w:rPr>
  </w:style>
  <w:style w:type="character" w:customStyle="1" w:styleId="TekstkomentarzaZnak2">
    <w:name w:val="Tekst komentarza Znak2"/>
    <w:basedOn w:val="Domylnaczcionkaakapitu4"/>
    <w:rsid w:val="004D5D1C"/>
  </w:style>
  <w:style w:type="character" w:customStyle="1" w:styleId="TematkomentarzaZnak1">
    <w:name w:val="Temat komentarza Znak1"/>
    <w:rsid w:val="004D5D1C"/>
    <w:rPr>
      <w:b/>
      <w:bCs/>
      <w:lang w:val="x-none"/>
    </w:rPr>
  </w:style>
  <w:style w:type="character" w:customStyle="1" w:styleId="TekstdymkaZnak1">
    <w:name w:val="Tekst dymka Znak1"/>
    <w:rsid w:val="004D5D1C"/>
    <w:rPr>
      <w:rFonts w:ascii="Tahoma" w:hAnsi="Tahoma" w:cs="Tahoma"/>
      <w:sz w:val="16"/>
      <w:szCs w:val="16"/>
      <w:lang w:val="x-none"/>
    </w:rPr>
  </w:style>
  <w:style w:type="character" w:customStyle="1" w:styleId="TekstprzypisukocowegoZnak1">
    <w:name w:val="Tekst przypisu końcowego Znak1"/>
    <w:rsid w:val="004D5D1C"/>
    <w:rPr>
      <w:lang w:val="x-none"/>
    </w:rPr>
  </w:style>
  <w:style w:type="character" w:customStyle="1" w:styleId="FontStyle41">
    <w:name w:val="Font Style41"/>
    <w:rsid w:val="004D5D1C"/>
    <w:rPr>
      <w:rFonts w:ascii="Times New Roman" w:eastAsia="Times New Roman" w:hAnsi="Times New Roman" w:cs="Times New Roman"/>
      <w:b/>
      <w:bCs/>
      <w:color w:val="000000"/>
      <w:sz w:val="22"/>
      <w:szCs w:val="22"/>
    </w:rPr>
  </w:style>
  <w:style w:type="character" w:customStyle="1" w:styleId="ng-binding">
    <w:name w:val="ng-binding"/>
    <w:rsid w:val="004D5D1C"/>
  </w:style>
  <w:style w:type="character" w:customStyle="1" w:styleId="Tekstpodstawowywcity3Znak">
    <w:name w:val="Tekst podstawowy wcięty 3 Znak"/>
    <w:rsid w:val="004D5D1C"/>
    <w:rPr>
      <w:sz w:val="16"/>
      <w:szCs w:val="16"/>
    </w:rPr>
  </w:style>
  <w:style w:type="character" w:customStyle="1" w:styleId="FontStyle33">
    <w:name w:val="Font Style33"/>
    <w:rsid w:val="004D5D1C"/>
    <w:rPr>
      <w:rFonts w:ascii="Times New Roman" w:hAnsi="Times New Roman" w:cs="Times New Roman"/>
      <w:i/>
      <w:iCs/>
      <w:color w:val="000000"/>
      <w:sz w:val="18"/>
      <w:szCs w:val="18"/>
    </w:rPr>
  </w:style>
  <w:style w:type="character" w:customStyle="1" w:styleId="FontStyle42">
    <w:name w:val="Font Style42"/>
    <w:rsid w:val="004D5D1C"/>
    <w:rPr>
      <w:rFonts w:ascii="Times New Roman" w:hAnsi="Times New Roman" w:cs="Times New Roman"/>
      <w:color w:val="000000"/>
      <w:sz w:val="18"/>
      <w:szCs w:val="18"/>
    </w:rPr>
  </w:style>
  <w:style w:type="paragraph" w:customStyle="1" w:styleId="Nagwek4">
    <w:name w:val="Nagłówek4"/>
    <w:basedOn w:val="Normalny"/>
    <w:next w:val="Tekstpodstawowy"/>
    <w:rsid w:val="004D5D1C"/>
    <w:pPr>
      <w:keepNext/>
      <w:suppressAutoHyphens/>
      <w:spacing w:before="240" w:after="120" w:line="240" w:lineRule="auto"/>
    </w:pPr>
    <w:rPr>
      <w:rFonts w:ascii="Arial" w:eastAsia="Microsoft YaHei" w:hAnsi="Arial" w:cs="Mangal"/>
      <w:kern w:val="0"/>
      <w:sz w:val="28"/>
      <w:szCs w:val="28"/>
      <w:lang w:eastAsia="ar-SA"/>
      <w14:ligatures w14:val="none"/>
    </w:rPr>
  </w:style>
  <w:style w:type="paragraph" w:styleId="Tekstpodstawowy">
    <w:name w:val="Body Text"/>
    <w:basedOn w:val="Normalny"/>
    <w:link w:val="TekstpodstawowyZnak2"/>
    <w:rsid w:val="004D5D1C"/>
    <w:pPr>
      <w:suppressAutoHyphens/>
      <w:spacing w:after="0" w:line="240" w:lineRule="auto"/>
    </w:pPr>
    <w:rPr>
      <w:rFonts w:ascii="Times New Roman" w:eastAsia="Times New Roman" w:hAnsi="Times New Roman" w:cs="Times New Roman"/>
      <w:b/>
      <w:bCs/>
      <w:kern w:val="0"/>
      <w:sz w:val="24"/>
      <w:szCs w:val="20"/>
      <w:lang w:val="x-none" w:eastAsia="ar-SA"/>
      <w14:ligatures w14:val="none"/>
    </w:rPr>
  </w:style>
  <w:style w:type="character" w:customStyle="1" w:styleId="TekstpodstawowyZnak2">
    <w:name w:val="Tekst podstawowy Znak2"/>
    <w:basedOn w:val="Domylnaczcionkaakapitu"/>
    <w:link w:val="Tekstpodstawowy"/>
    <w:rsid w:val="004D5D1C"/>
    <w:rPr>
      <w:rFonts w:ascii="Times New Roman" w:eastAsia="Times New Roman" w:hAnsi="Times New Roman" w:cs="Times New Roman"/>
      <w:b/>
      <w:bCs/>
      <w:kern w:val="0"/>
      <w:sz w:val="24"/>
      <w:szCs w:val="20"/>
      <w:lang w:val="x-none" w:eastAsia="ar-SA"/>
      <w14:ligatures w14:val="none"/>
    </w:rPr>
  </w:style>
  <w:style w:type="paragraph" w:styleId="Lista">
    <w:name w:val="List"/>
    <w:basedOn w:val="Normalny"/>
    <w:rsid w:val="004D5D1C"/>
    <w:pPr>
      <w:suppressAutoHyphens/>
      <w:spacing w:after="0" w:line="240" w:lineRule="auto"/>
      <w:ind w:left="283" w:hanging="283"/>
    </w:pPr>
    <w:rPr>
      <w:rFonts w:ascii="Times New Roman" w:eastAsia="Times New Roman" w:hAnsi="Times New Roman" w:cs="Times New Roman"/>
      <w:kern w:val="0"/>
      <w:sz w:val="20"/>
      <w:szCs w:val="20"/>
      <w:lang w:eastAsia="ar-SA"/>
      <w14:ligatures w14:val="none"/>
    </w:rPr>
  </w:style>
  <w:style w:type="paragraph" w:customStyle="1" w:styleId="Podpis1">
    <w:name w:val="Podpis1"/>
    <w:basedOn w:val="Normalny"/>
    <w:rsid w:val="004D5D1C"/>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Indeks">
    <w:name w:val="Indeks"/>
    <w:basedOn w:val="Normalny"/>
    <w:rsid w:val="004D5D1C"/>
    <w:pPr>
      <w:suppressLineNumbers/>
      <w:suppressAutoHyphens/>
      <w:spacing w:after="0" w:line="240" w:lineRule="auto"/>
    </w:pPr>
    <w:rPr>
      <w:rFonts w:ascii="Times New Roman" w:eastAsia="Times New Roman" w:hAnsi="Times New Roman" w:cs="Mangal"/>
      <w:kern w:val="0"/>
      <w:sz w:val="24"/>
      <w:szCs w:val="24"/>
      <w:lang w:eastAsia="ar-SA"/>
      <w14:ligatures w14:val="none"/>
    </w:rPr>
  </w:style>
  <w:style w:type="paragraph" w:customStyle="1" w:styleId="Nagwek10">
    <w:name w:val="Nagłówek1"/>
    <w:basedOn w:val="Normalny"/>
    <w:next w:val="Tekstpodstawowy"/>
    <w:rsid w:val="004D5D1C"/>
    <w:pPr>
      <w:suppressAutoHyphens/>
      <w:spacing w:after="0" w:line="240" w:lineRule="auto"/>
      <w:jc w:val="center"/>
    </w:pPr>
    <w:rPr>
      <w:rFonts w:ascii="Times New Roman" w:eastAsia="Times New Roman" w:hAnsi="Times New Roman" w:cs="Times New Roman"/>
      <w:b/>
      <w:kern w:val="0"/>
      <w:sz w:val="24"/>
      <w:szCs w:val="20"/>
      <w:lang w:val="x-none" w:eastAsia="ar-SA"/>
      <w14:ligatures w14:val="none"/>
    </w:rPr>
  </w:style>
  <w:style w:type="paragraph" w:customStyle="1" w:styleId="Legenda1">
    <w:name w:val="Legenda1"/>
    <w:basedOn w:val="Normalny"/>
    <w:rsid w:val="004D5D1C"/>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Style1">
    <w:name w:val="Style1"/>
    <w:basedOn w:val="Normalny"/>
    <w:rsid w:val="004D5D1C"/>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Style2">
    <w:name w:val="Style2"/>
    <w:basedOn w:val="Normalny"/>
    <w:rsid w:val="004D5D1C"/>
    <w:pPr>
      <w:suppressAutoHyphens/>
      <w:spacing w:after="0" w:line="240" w:lineRule="auto"/>
      <w:jc w:val="both"/>
    </w:pPr>
    <w:rPr>
      <w:rFonts w:ascii="Times New Roman" w:eastAsia="Times New Roman" w:hAnsi="Times New Roman" w:cs="Times New Roman"/>
      <w:kern w:val="0"/>
      <w:sz w:val="24"/>
      <w:szCs w:val="24"/>
      <w:lang w:eastAsia="ar-SA"/>
      <w14:ligatures w14:val="none"/>
    </w:rPr>
  </w:style>
  <w:style w:type="paragraph" w:customStyle="1" w:styleId="Style3">
    <w:name w:val="Style3"/>
    <w:basedOn w:val="Normalny"/>
    <w:rsid w:val="004D5D1C"/>
    <w:pPr>
      <w:suppressAutoHyphens/>
      <w:spacing w:after="0" w:line="240" w:lineRule="auto"/>
      <w:jc w:val="both"/>
    </w:pPr>
    <w:rPr>
      <w:rFonts w:ascii="Times New Roman" w:eastAsia="Times New Roman" w:hAnsi="Times New Roman" w:cs="Times New Roman"/>
      <w:kern w:val="0"/>
      <w:sz w:val="24"/>
      <w:szCs w:val="24"/>
      <w:lang w:eastAsia="ar-SA"/>
      <w14:ligatures w14:val="none"/>
    </w:rPr>
  </w:style>
  <w:style w:type="paragraph" w:customStyle="1" w:styleId="Style4">
    <w:name w:val="Style4"/>
    <w:basedOn w:val="Normalny"/>
    <w:rsid w:val="004D5D1C"/>
    <w:pPr>
      <w:suppressAutoHyphens/>
      <w:spacing w:after="0" w:line="355" w:lineRule="exact"/>
      <w:jc w:val="center"/>
    </w:pPr>
    <w:rPr>
      <w:rFonts w:ascii="Times New Roman" w:eastAsia="Times New Roman" w:hAnsi="Times New Roman" w:cs="Times New Roman"/>
      <w:kern w:val="0"/>
      <w:sz w:val="24"/>
      <w:szCs w:val="24"/>
      <w:lang w:eastAsia="ar-SA"/>
      <w14:ligatures w14:val="none"/>
    </w:rPr>
  </w:style>
  <w:style w:type="paragraph" w:customStyle="1" w:styleId="Style5">
    <w:name w:val="Style5"/>
    <w:basedOn w:val="Normalny"/>
    <w:rsid w:val="004D5D1C"/>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Style6">
    <w:name w:val="Style6"/>
    <w:basedOn w:val="Normalny"/>
    <w:rsid w:val="004D5D1C"/>
    <w:pPr>
      <w:suppressAutoHyphens/>
      <w:spacing w:after="0" w:line="240" w:lineRule="auto"/>
      <w:jc w:val="center"/>
    </w:pPr>
    <w:rPr>
      <w:rFonts w:ascii="Times New Roman" w:eastAsia="Times New Roman" w:hAnsi="Times New Roman" w:cs="Times New Roman"/>
      <w:kern w:val="0"/>
      <w:sz w:val="24"/>
      <w:szCs w:val="24"/>
      <w:lang w:eastAsia="ar-SA"/>
      <w14:ligatures w14:val="none"/>
    </w:rPr>
  </w:style>
  <w:style w:type="paragraph" w:customStyle="1" w:styleId="Style7">
    <w:name w:val="Style7"/>
    <w:basedOn w:val="Normalny"/>
    <w:rsid w:val="004D5D1C"/>
    <w:pPr>
      <w:suppressAutoHyphens/>
      <w:spacing w:after="0" w:line="240" w:lineRule="auto"/>
      <w:jc w:val="center"/>
    </w:pPr>
    <w:rPr>
      <w:rFonts w:ascii="Times New Roman" w:eastAsia="Times New Roman" w:hAnsi="Times New Roman" w:cs="Times New Roman"/>
      <w:kern w:val="0"/>
      <w:sz w:val="24"/>
      <w:szCs w:val="24"/>
      <w:lang w:eastAsia="ar-SA"/>
      <w14:ligatures w14:val="none"/>
    </w:rPr>
  </w:style>
  <w:style w:type="paragraph" w:customStyle="1" w:styleId="Style8">
    <w:name w:val="Style8"/>
    <w:basedOn w:val="Normalny"/>
    <w:rsid w:val="004D5D1C"/>
    <w:pPr>
      <w:suppressAutoHyphens/>
      <w:spacing w:after="0" w:line="240" w:lineRule="auto"/>
      <w:jc w:val="both"/>
    </w:pPr>
    <w:rPr>
      <w:rFonts w:ascii="Times New Roman" w:eastAsia="Times New Roman" w:hAnsi="Times New Roman" w:cs="Times New Roman"/>
      <w:kern w:val="0"/>
      <w:sz w:val="24"/>
      <w:szCs w:val="24"/>
      <w:lang w:eastAsia="ar-SA"/>
      <w14:ligatures w14:val="none"/>
    </w:rPr>
  </w:style>
  <w:style w:type="paragraph" w:customStyle="1" w:styleId="Style9">
    <w:name w:val="Style9"/>
    <w:basedOn w:val="Normalny"/>
    <w:rsid w:val="004D5D1C"/>
    <w:pPr>
      <w:suppressAutoHyphens/>
      <w:spacing w:after="0" w:line="221" w:lineRule="exact"/>
    </w:pPr>
    <w:rPr>
      <w:rFonts w:ascii="Times New Roman" w:eastAsia="Times New Roman" w:hAnsi="Times New Roman" w:cs="Times New Roman"/>
      <w:kern w:val="0"/>
      <w:sz w:val="24"/>
      <w:szCs w:val="24"/>
      <w:lang w:eastAsia="ar-SA"/>
      <w14:ligatures w14:val="none"/>
    </w:rPr>
  </w:style>
  <w:style w:type="paragraph" w:customStyle="1" w:styleId="Style10">
    <w:name w:val="Style10"/>
    <w:basedOn w:val="Normalny"/>
    <w:rsid w:val="004D5D1C"/>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Style11">
    <w:name w:val="Style11"/>
    <w:basedOn w:val="Normalny"/>
    <w:rsid w:val="004D5D1C"/>
    <w:pPr>
      <w:suppressAutoHyphens/>
      <w:spacing w:after="0" w:line="230" w:lineRule="exact"/>
      <w:ind w:hanging="442"/>
      <w:jc w:val="both"/>
    </w:pPr>
    <w:rPr>
      <w:rFonts w:ascii="Times New Roman" w:eastAsia="Times New Roman" w:hAnsi="Times New Roman" w:cs="Times New Roman"/>
      <w:kern w:val="0"/>
      <w:sz w:val="24"/>
      <w:szCs w:val="24"/>
      <w:lang w:eastAsia="ar-SA"/>
      <w14:ligatures w14:val="none"/>
    </w:rPr>
  </w:style>
  <w:style w:type="paragraph" w:customStyle="1" w:styleId="Style12">
    <w:name w:val="Style12"/>
    <w:basedOn w:val="Normalny"/>
    <w:rsid w:val="004D5D1C"/>
    <w:pPr>
      <w:suppressAutoHyphens/>
      <w:spacing w:after="0" w:line="230" w:lineRule="exact"/>
      <w:ind w:hanging="845"/>
    </w:pPr>
    <w:rPr>
      <w:rFonts w:ascii="Times New Roman" w:eastAsia="Times New Roman" w:hAnsi="Times New Roman" w:cs="Times New Roman"/>
      <w:kern w:val="0"/>
      <w:sz w:val="24"/>
      <w:szCs w:val="24"/>
      <w:lang w:eastAsia="ar-SA"/>
      <w14:ligatures w14:val="none"/>
    </w:rPr>
  </w:style>
  <w:style w:type="paragraph" w:customStyle="1" w:styleId="Style13">
    <w:name w:val="Style13"/>
    <w:basedOn w:val="Normalny"/>
    <w:rsid w:val="004D5D1C"/>
    <w:pPr>
      <w:suppressAutoHyphens/>
      <w:spacing w:after="0" w:line="228" w:lineRule="exact"/>
      <w:ind w:hanging="336"/>
      <w:jc w:val="both"/>
    </w:pPr>
    <w:rPr>
      <w:rFonts w:ascii="Times New Roman" w:eastAsia="Times New Roman" w:hAnsi="Times New Roman" w:cs="Times New Roman"/>
      <w:kern w:val="0"/>
      <w:sz w:val="24"/>
      <w:szCs w:val="24"/>
      <w:lang w:eastAsia="ar-SA"/>
      <w14:ligatures w14:val="none"/>
    </w:rPr>
  </w:style>
  <w:style w:type="paragraph" w:customStyle="1" w:styleId="Style14">
    <w:name w:val="Style14"/>
    <w:basedOn w:val="Normalny"/>
    <w:rsid w:val="004D5D1C"/>
    <w:pPr>
      <w:suppressAutoHyphens/>
      <w:spacing w:after="0" w:line="230" w:lineRule="exact"/>
      <w:jc w:val="both"/>
    </w:pPr>
    <w:rPr>
      <w:rFonts w:ascii="Times New Roman" w:eastAsia="Times New Roman" w:hAnsi="Times New Roman" w:cs="Times New Roman"/>
      <w:kern w:val="0"/>
      <w:sz w:val="24"/>
      <w:szCs w:val="24"/>
      <w:lang w:eastAsia="ar-SA"/>
      <w14:ligatures w14:val="none"/>
    </w:rPr>
  </w:style>
  <w:style w:type="paragraph" w:customStyle="1" w:styleId="Style15">
    <w:name w:val="Style15"/>
    <w:basedOn w:val="Normalny"/>
    <w:rsid w:val="004D5D1C"/>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Style16">
    <w:name w:val="Style16"/>
    <w:basedOn w:val="Normalny"/>
    <w:rsid w:val="004D5D1C"/>
    <w:pPr>
      <w:suppressAutoHyphens/>
      <w:spacing w:after="0" w:line="360" w:lineRule="exact"/>
      <w:ind w:firstLine="235"/>
    </w:pPr>
    <w:rPr>
      <w:rFonts w:ascii="Times New Roman" w:eastAsia="Times New Roman" w:hAnsi="Times New Roman" w:cs="Times New Roman"/>
      <w:kern w:val="0"/>
      <w:sz w:val="24"/>
      <w:szCs w:val="24"/>
      <w:lang w:eastAsia="ar-SA"/>
      <w14:ligatures w14:val="none"/>
    </w:rPr>
  </w:style>
  <w:style w:type="paragraph" w:customStyle="1" w:styleId="Style17">
    <w:name w:val="Style17"/>
    <w:basedOn w:val="Normalny"/>
    <w:rsid w:val="004D5D1C"/>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Style18">
    <w:name w:val="Style18"/>
    <w:basedOn w:val="Normalny"/>
    <w:rsid w:val="004D5D1C"/>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Style19">
    <w:name w:val="Style19"/>
    <w:basedOn w:val="Normalny"/>
    <w:rsid w:val="004D5D1C"/>
    <w:pPr>
      <w:suppressAutoHyphens/>
      <w:spacing w:after="0" w:line="230" w:lineRule="exact"/>
      <w:ind w:hanging="624"/>
      <w:jc w:val="both"/>
    </w:pPr>
    <w:rPr>
      <w:rFonts w:ascii="Times New Roman" w:eastAsia="Times New Roman" w:hAnsi="Times New Roman" w:cs="Times New Roman"/>
      <w:kern w:val="0"/>
      <w:sz w:val="24"/>
      <w:szCs w:val="24"/>
      <w:lang w:eastAsia="ar-SA"/>
      <w14:ligatures w14:val="none"/>
    </w:rPr>
  </w:style>
  <w:style w:type="paragraph" w:customStyle="1" w:styleId="Style20">
    <w:name w:val="Style20"/>
    <w:basedOn w:val="Normalny"/>
    <w:rsid w:val="004D5D1C"/>
    <w:pPr>
      <w:suppressAutoHyphens/>
      <w:spacing w:after="0" w:line="230" w:lineRule="exact"/>
      <w:ind w:hanging="701"/>
    </w:pPr>
    <w:rPr>
      <w:rFonts w:ascii="Times New Roman" w:eastAsia="Times New Roman" w:hAnsi="Times New Roman" w:cs="Times New Roman"/>
      <w:kern w:val="0"/>
      <w:sz w:val="24"/>
      <w:szCs w:val="24"/>
      <w:lang w:eastAsia="ar-SA"/>
      <w14:ligatures w14:val="none"/>
    </w:rPr>
  </w:style>
  <w:style w:type="paragraph" w:customStyle="1" w:styleId="Style21">
    <w:name w:val="Style21"/>
    <w:basedOn w:val="Normalny"/>
    <w:rsid w:val="004D5D1C"/>
    <w:pPr>
      <w:suppressAutoHyphens/>
      <w:spacing w:after="0" w:line="229" w:lineRule="exact"/>
      <w:ind w:hanging="720"/>
      <w:jc w:val="both"/>
    </w:pPr>
    <w:rPr>
      <w:rFonts w:ascii="Times New Roman" w:eastAsia="Times New Roman" w:hAnsi="Times New Roman" w:cs="Times New Roman"/>
      <w:kern w:val="0"/>
      <w:sz w:val="24"/>
      <w:szCs w:val="24"/>
      <w:lang w:eastAsia="ar-SA"/>
      <w14:ligatures w14:val="none"/>
    </w:rPr>
  </w:style>
  <w:style w:type="paragraph" w:customStyle="1" w:styleId="Style22">
    <w:name w:val="Style22"/>
    <w:basedOn w:val="Normalny"/>
    <w:rsid w:val="004D5D1C"/>
    <w:pPr>
      <w:suppressAutoHyphens/>
      <w:spacing w:after="0" w:line="230" w:lineRule="exact"/>
      <w:ind w:hanging="398"/>
    </w:pPr>
    <w:rPr>
      <w:rFonts w:ascii="Times New Roman" w:eastAsia="Times New Roman" w:hAnsi="Times New Roman" w:cs="Times New Roman"/>
      <w:kern w:val="0"/>
      <w:sz w:val="24"/>
      <w:szCs w:val="24"/>
      <w:lang w:eastAsia="ar-SA"/>
      <w14:ligatures w14:val="none"/>
    </w:rPr>
  </w:style>
  <w:style w:type="paragraph" w:customStyle="1" w:styleId="Style23">
    <w:name w:val="Style23"/>
    <w:basedOn w:val="Normalny"/>
    <w:rsid w:val="004D5D1C"/>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Style24">
    <w:name w:val="Style24"/>
    <w:basedOn w:val="Normalny"/>
    <w:rsid w:val="004D5D1C"/>
    <w:pPr>
      <w:suppressAutoHyphens/>
      <w:spacing w:after="0" w:line="350" w:lineRule="exact"/>
      <w:ind w:firstLine="283"/>
    </w:pPr>
    <w:rPr>
      <w:rFonts w:ascii="Times New Roman" w:eastAsia="Times New Roman" w:hAnsi="Times New Roman" w:cs="Times New Roman"/>
      <w:kern w:val="0"/>
      <w:sz w:val="24"/>
      <w:szCs w:val="24"/>
      <w:lang w:eastAsia="ar-SA"/>
      <w14:ligatures w14:val="none"/>
    </w:rPr>
  </w:style>
  <w:style w:type="paragraph" w:customStyle="1" w:styleId="Styl1">
    <w:name w:val="Styl1"/>
    <w:basedOn w:val="Normalny"/>
    <w:rsid w:val="004D5D1C"/>
    <w:pPr>
      <w:suppressAutoHyphens/>
      <w:spacing w:before="240" w:after="0" w:line="240" w:lineRule="auto"/>
      <w:jc w:val="both"/>
    </w:pPr>
    <w:rPr>
      <w:rFonts w:ascii="Arial" w:eastAsia="Times New Roman" w:hAnsi="Arial" w:cs="Arial"/>
      <w:kern w:val="0"/>
      <w:sz w:val="24"/>
      <w:szCs w:val="24"/>
      <w:lang w:eastAsia="ar-SA"/>
      <w14:ligatures w14:val="none"/>
    </w:rPr>
  </w:style>
  <w:style w:type="paragraph" w:styleId="Nagwek">
    <w:name w:val="header"/>
    <w:basedOn w:val="Normalny"/>
    <w:link w:val="NagwekZnak2"/>
    <w:rsid w:val="004D5D1C"/>
    <w:pPr>
      <w:tabs>
        <w:tab w:val="center" w:pos="4536"/>
        <w:tab w:val="right" w:pos="9072"/>
      </w:tabs>
      <w:suppressAutoHyphens/>
      <w:spacing w:after="0" w:line="240" w:lineRule="auto"/>
    </w:pPr>
    <w:rPr>
      <w:rFonts w:ascii="Times New Roman" w:eastAsia="Times New Roman" w:hAnsi="Times New Roman" w:cs="Times New Roman"/>
      <w:kern w:val="0"/>
      <w:sz w:val="24"/>
      <w:szCs w:val="24"/>
      <w:lang w:val="x-none" w:eastAsia="ar-SA"/>
      <w14:ligatures w14:val="none"/>
    </w:rPr>
  </w:style>
  <w:style w:type="character" w:customStyle="1" w:styleId="NagwekZnak2">
    <w:name w:val="Nagłówek Znak2"/>
    <w:basedOn w:val="Domylnaczcionkaakapitu"/>
    <w:link w:val="Nagwek"/>
    <w:rsid w:val="004D5D1C"/>
    <w:rPr>
      <w:rFonts w:ascii="Times New Roman" w:eastAsia="Times New Roman" w:hAnsi="Times New Roman" w:cs="Times New Roman"/>
      <w:kern w:val="0"/>
      <w:sz w:val="24"/>
      <w:szCs w:val="24"/>
      <w:lang w:val="x-none" w:eastAsia="ar-SA"/>
      <w14:ligatures w14:val="none"/>
    </w:rPr>
  </w:style>
  <w:style w:type="paragraph" w:styleId="Stopka">
    <w:name w:val="footer"/>
    <w:basedOn w:val="Normalny"/>
    <w:link w:val="StopkaZnak2"/>
    <w:rsid w:val="004D5D1C"/>
    <w:pPr>
      <w:tabs>
        <w:tab w:val="center" w:pos="4536"/>
        <w:tab w:val="right" w:pos="9072"/>
      </w:tabs>
      <w:suppressAutoHyphens/>
      <w:spacing w:after="0" w:line="240" w:lineRule="auto"/>
    </w:pPr>
    <w:rPr>
      <w:rFonts w:ascii="Times New Roman" w:eastAsia="Times New Roman" w:hAnsi="Times New Roman" w:cs="Times New Roman"/>
      <w:kern w:val="0"/>
      <w:sz w:val="24"/>
      <w:szCs w:val="24"/>
      <w:lang w:val="x-none" w:eastAsia="ar-SA"/>
      <w14:ligatures w14:val="none"/>
    </w:rPr>
  </w:style>
  <w:style w:type="character" w:customStyle="1" w:styleId="StopkaZnak2">
    <w:name w:val="Stopka Znak2"/>
    <w:basedOn w:val="Domylnaczcionkaakapitu"/>
    <w:link w:val="Stopka"/>
    <w:rsid w:val="004D5D1C"/>
    <w:rPr>
      <w:rFonts w:ascii="Times New Roman" w:eastAsia="Times New Roman" w:hAnsi="Times New Roman" w:cs="Times New Roman"/>
      <w:kern w:val="0"/>
      <w:sz w:val="24"/>
      <w:szCs w:val="24"/>
      <w:lang w:val="x-none" w:eastAsia="ar-SA"/>
      <w14:ligatures w14:val="none"/>
    </w:rPr>
  </w:style>
  <w:style w:type="paragraph" w:customStyle="1" w:styleId="pkt">
    <w:name w:val="pkt"/>
    <w:basedOn w:val="Normalny"/>
    <w:rsid w:val="004D5D1C"/>
    <w:pPr>
      <w:suppressAutoHyphens/>
      <w:spacing w:before="60" w:after="60" w:line="360" w:lineRule="auto"/>
      <w:ind w:left="851" w:hanging="295"/>
      <w:jc w:val="both"/>
    </w:pPr>
    <w:rPr>
      <w:rFonts w:ascii="Univers-PL" w:eastAsia="Times New Roman" w:hAnsi="Univers-PL" w:cs="Times New Roman"/>
      <w:kern w:val="0"/>
      <w:sz w:val="19"/>
      <w:szCs w:val="19"/>
      <w:lang w:eastAsia="ar-SA"/>
      <w14:ligatures w14:val="none"/>
    </w:rPr>
  </w:style>
  <w:style w:type="paragraph" w:customStyle="1" w:styleId="Zwykatabela31">
    <w:name w:val="Zwykła tabela 31"/>
    <w:basedOn w:val="Normalny"/>
    <w:rsid w:val="004D5D1C"/>
    <w:pPr>
      <w:suppressAutoHyphens/>
      <w:spacing w:after="200" w:line="276" w:lineRule="auto"/>
      <w:ind w:left="720"/>
    </w:pPr>
    <w:rPr>
      <w:rFonts w:ascii="Calibri" w:eastAsia="Calibri" w:hAnsi="Calibri" w:cs="Times New Roman"/>
      <w:kern w:val="0"/>
      <w:lang w:eastAsia="ar-SA"/>
      <w14:ligatures w14:val="none"/>
    </w:rPr>
  </w:style>
  <w:style w:type="paragraph" w:customStyle="1" w:styleId="Tekstpodstawowy21">
    <w:name w:val="Tekst podstawowy 21"/>
    <w:basedOn w:val="Normalny"/>
    <w:rsid w:val="004D5D1C"/>
    <w:pPr>
      <w:suppressAutoHyphens/>
      <w:spacing w:after="120" w:line="480" w:lineRule="auto"/>
    </w:pPr>
    <w:rPr>
      <w:rFonts w:ascii="Times New Roman" w:eastAsia="Times New Roman" w:hAnsi="Times New Roman" w:cs="Times New Roman"/>
      <w:kern w:val="0"/>
      <w:sz w:val="24"/>
      <w:szCs w:val="24"/>
      <w:lang w:val="x-none" w:eastAsia="ar-SA"/>
      <w14:ligatures w14:val="none"/>
    </w:rPr>
  </w:style>
  <w:style w:type="paragraph" w:styleId="Tekstprzypisudolnego">
    <w:name w:val="footnote text"/>
    <w:basedOn w:val="Normalny"/>
    <w:link w:val="TekstprzypisudolnegoZnak2"/>
    <w:rsid w:val="004D5D1C"/>
    <w:pPr>
      <w:suppressAutoHyphens/>
      <w:spacing w:after="0" w:line="240" w:lineRule="auto"/>
    </w:pPr>
    <w:rPr>
      <w:rFonts w:ascii="Times New Roman" w:eastAsia="Times New Roman" w:hAnsi="Times New Roman" w:cs="Times New Roman"/>
      <w:kern w:val="0"/>
      <w:sz w:val="20"/>
      <w:szCs w:val="20"/>
      <w:lang w:val="x-none" w:eastAsia="ar-SA"/>
      <w14:ligatures w14:val="none"/>
    </w:rPr>
  </w:style>
  <w:style w:type="character" w:customStyle="1" w:styleId="TekstprzypisudolnegoZnak2">
    <w:name w:val="Tekst przypisu dolnego Znak2"/>
    <w:basedOn w:val="Domylnaczcionkaakapitu"/>
    <w:link w:val="Tekstprzypisudolnego"/>
    <w:rsid w:val="004D5D1C"/>
    <w:rPr>
      <w:rFonts w:ascii="Times New Roman" w:eastAsia="Times New Roman" w:hAnsi="Times New Roman" w:cs="Times New Roman"/>
      <w:kern w:val="0"/>
      <w:sz w:val="20"/>
      <w:szCs w:val="20"/>
      <w:lang w:val="x-none" w:eastAsia="ar-SA"/>
      <w14:ligatures w14:val="none"/>
    </w:rPr>
  </w:style>
  <w:style w:type="paragraph" w:customStyle="1" w:styleId="Standard">
    <w:name w:val="Standard"/>
    <w:rsid w:val="004D5D1C"/>
    <w:pPr>
      <w:widowControl w:val="0"/>
      <w:suppressAutoHyphens/>
      <w:autoSpaceDE w:val="0"/>
      <w:spacing w:after="0" w:line="240" w:lineRule="auto"/>
    </w:pPr>
    <w:rPr>
      <w:rFonts w:ascii="Times New Roman" w:eastAsia="Times New Roman" w:hAnsi="Times New Roman" w:cs="Times New Roman"/>
      <w:kern w:val="0"/>
      <w:sz w:val="24"/>
      <w:szCs w:val="24"/>
      <w:lang w:eastAsia="pl-PL" w:bidi="pl-PL"/>
      <w14:ligatures w14:val="none"/>
    </w:rPr>
  </w:style>
  <w:style w:type="paragraph" w:customStyle="1" w:styleId="Tekstpodstawowywcity21">
    <w:name w:val="Tekst podstawowy wcięty 21"/>
    <w:basedOn w:val="Normalny"/>
    <w:rsid w:val="004D5D1C"/>
    <w:pPr>
      <w:suppressAutoHyphens/>
      <w:spacing w:before="100" w:after="100" w:line="240" w:lineRule="auto"/>
      <w:ind w:left="567"/>
    </w:pPr>
    <w:rPr>
      <w:rFonts w:ascii="Arial" w:eastAsia="Arial" w:hAnsi="Arial" w:cs="Arial"/>
      <w:b/>
      <w:bCs/>
      <w:i/>
      <w:iCs/>
      <w:kern w:val="0"/>
      <w:sz w:val="18"/>
      <w:szCs w:val="18"/>
      <w:lang w:eastAsia="pl-PL" w:bidi="pl-PL"/>
      <w14:ligatures w14:val="none"/>
    </w:rPr>
  </w:style>
  <w:style w:type="paragraph" w:customStyle="1" w:styleId="Styl">
    <w:name w:val="Styl"/>
    <w:rsid w:val="004D5D1C"/>
    <w:pPr>
      <w:widowControl w:val="0"/>
      <w:suppressAutoHyphens/>
      <w:autoSpaceDE w:val="0"/>
      <w:spacing w:after="0" w:line="240" w:lineRule="auto"/>
    </w:pPr>
    <w:rPr>
      <w:rFonts w:ascii="Arial" w:eastAsia="MS Mincho" w:hAnsi="Arial" w:cs="Arial"/>
      <w:kern w:val="0"/>
      <w:sz w:val="24"/>
      <w:szCs w:val="24"/>
      <w:lang w:eastAsia="ar-SA"/>
      <w14:ligatures w14:val="none"/>
    </w:rPr>
  </w:style>
  <w:style w:type="paragraph" w:customStyle="1" w:styleId="Tekstkomentarza1">
    <w:name w:val="Tekst komentarza1"/>
    <w:basedOn w:val="Normalny"/>
    <w:rsid w:val="004D5D1C"/>
    <w:pPr>
      <w:suppressAutoHyphens/>
      <w:spacing w:after="0" w:line="240" w:lineRule="auto"/>
    </w:pPr>
    <w:rPr>
      <w:rFonts w:ascii="Times New Roman" w:eastAsia="Times New Roman" w:hAnsi="Times New Roman" w:cs="Times New Roman"/>
      <w:kern w:val="0"/>
      <w:sz w:val="20"/>
      <w:szCs w:val="20"/>
      <w:lang w:val="x-none" w:eastAsia="ar-SA"/>
      <w14:ligatures w14:val="none"/>
    </w:rPr>
  </w:style>
  <w:style w:type="paragraph" w:styleId="Tekstkomentarza">
    <w:name w:val="annotation text"/>
    <w:basedOn w:val="Normalny"/>
    <w:link w:val="TekstkomentarzaZnak3"/>
    <w:uiPriority w:val="99"/>
    <w:semiHidden/>
    <w:unhideWhenUsed/>
    <w:rsid w:val="004D5D1C"/>
    <w:pPr>
      <w:spacing w:line="240" w:lineRule="auto"/>
    </w:pPr>
    <w:rPr>
      <w:sz w:val="20"/>
      <w:szCs w:val="20"/>
    </w:rPr>
  </w:style>
  <w:style w:type="character" w:customStyle="1" w:styleId="TekstkomentarzaZnak3">
    <w:name w:val="Tekst komentarza Znak3"/>
    <w:basedOn w:val="Domylnaczcionkaakapitu"/>
    <w:link w:val="Tekstkomentarza"/>
    <w:uiPriority w:val="99"/>
    <w:semiHidden/>
    <w:rsid w:val="004D5D1C"/>
    <w:rPr>
      <w:sz w:val="20"/>
      <w:szCs w:val="20"/>
    </w:rPr>
  </w:style>
  <w:style w:type="paragraph" w:styleId="Tematkomentarza">
    <w:name w:val="annotation subject"/>
    <w:basedOn w:val="Tekstkomentarza1"/>
    <w:next w:val="Tekstkomentarza1"/>
    <w:link w:val="TematkomentarzaZnak2"/>
    <w:rsid w:val="004D5D1C"/>
    <w:rPr>
      <w:b/>
      <w:bCs/>
    </w:rPr>
  </w:style>
  <w:style w:type="character" w:customStyle="1" w:styleId="TematkomentarzaZnak2">
    <w:name w:val="Temat komentarza Znak2"/>
    <w:basedOn w:val="TekstkomentarzaZnak3"/>
    <w:link w:val="Tematkomentarza"/>
    <w:rsid w:val="004D5D1C"/>
    <w:rPr>
      <w:rFonts w:ascii="Times New Roman" w:eastAsia="Times New Roman" w:hAnsi="Times New Roman" w:cs="Times New Roman"/>
      <w:b/>
      <w:bCs/>
      <w:kern w:val="0"/>
      <w:sz w:val="20"/>
      <w:szCs w:val="20"/>
      <w:lang w:val="x-none" w:eastAsia="ar-SA"/>
      <w14:ligatures w14:val="none"/>
    </w:rPr>
  </w:style>
  <w:style w:type="paragraph" w:styleId="Tekstdymka">
    <w:name w:val="Balloon Text"/>
    <w:basedOn w:val="Normalny"/>
    <w:link w:val="TekstdymkaZnak2"/>
    <w:rsid w:val="004D5D1C"/>
    <w:pPr>
      <w:suppressAutoHyphens/>
      <w:spacing w:after="0" w:line="240" w:lineRule="auto"/>
    </w:pPr>
    <w:rPr>
      <w:rFonts w:ascii="Tahoma" w:eastAsia="Times New Roman" w:hAnsi="Tahoma" w:cs="Tahoma"/>
      <w:kern w:val="0"/>
      <w:sz w:val="16"/>
      <w:szCs w:val="16"/>
      <w:lang w:val="x-none" w:eastAsia="ar-SA"/>
      <w14:ligatures w14:val="none"/>
    </w:rPr>
  </w:style>
  <w:style w:type="character" w:customStyle="1" w:styleId="TekstdymkaZnak2">
    <w:name w:val="Tekst dymka Znak2"/>
    <w:basedOn w:val="Domylnaczcionkaakapitu"/>
    <w:link w:val="Tekstdymka"/>
    <w:rsid w:val="004D5D1C"/>
    <w:rPr>
      <w:rFonts w:ascii="Tahoma" w:eastAsia="Times New Roman" w:hAnsi="Tahoma" w:cs="Tahoma"/>
      <w:kern w:val="0"/>
      <w:sz w:val="16"/>
      <w:szCs w:val="16"/>
      <w:lang w:val="x-none" w:eastAsia="ar-SA"/>
      <w14:ligatures w14:val="none"/>
    </w:rPr>
  </w:style>
  <w:style w:type="paragraph" w:customStyle="1" w:styleId="Tekstpodstawowy31">
    <w:name w:val="Tekst podstawowy 31"/>
    <w:basedOn w:val="Normalny"/>
    <w:rsid w:val="004D5D1C"/>
    <w:pPr>
      <w:suppressAutoHyphens/>
      <w:spacing w:after="120" w:line="240" w:lineRule="auto"/>
    </w:pPr>
    <w:rPr>
      <w:rFonts w:ascii="Times New Roman" w:eastAsia="Times New Roman" w:hAnsi="Times New Roman" w:cs="Times New Roman"/>
      <w:kern w:val="0"/>
      <w:sz w:val="16"/>
      <w:szCs w:val="16"/>
      <w:lang w:val="x-none" w:eastAsia="ar-SA"/>
      <w14:ligatures w14:val="none"/>
    </w:rPr>
  </w:style>
  <w:style w:type="paragraph" w:customStyle="1" w:styleId="Tekstpodstawowywcity22">
    <w:name w:val="Tekst podstawowy wcięty 22"/>
    <w:basedOn w:val="Normalny"/>
    <w:rsid w:val="004D5D1C"/>
    <w:pPr>
      <w:suppressAutoHyphens/>
      <w:spacing w:after="120" w:line="480" w:lineRule="auto"/>
      <w:ind w:left="283"/>
    </w:pPr>
    <w:rPr>
      <w:rFonts w:ascii="Times New Roman" w:eastAsia="Times New Roman" w:hAnsi="Times New Roman" w:cs="Times New Roman"/>
      <w:kern w:val="0"/>
      <w:sz w:val="24"/>
      <w:szCs w:val="24"/>
      <w:lang w:val="x-none" w:eastAsia="ar-SA"/>
      <w14:ligatures w14:val="none"/>
    </w:rPr>
  </w:style>
  <w:style w:type="paragraph" w:styleId="NormalnyWeb">
    <w:name w:val="Normal (Web)"/>
    <w:basedOn w:val="Normalny"/>
    <w:rsid w:val="004D5D1C"/>
    <w:pPr>
      <w:suppressAutoHyphens/>
      <w:spacing w:before="100" w:after="100" w:line="240" w:lineRule="auto"/>
    </w:pPr>
    <w:rPr>
      <w:rFonts w:ascii="Times New Roman" w:eastAsia="Times New Roman" w:hAnsi="Times New Roman" w:cs="Times New Roman"/>
      <w:kern w:val="0"/>
      <w:sz w:val="24"/>
      <w:szCs w:val="20"/>
      <w:lang w:eastAsia="ar-SA"/>
      <w14:ligatures w14:val="none"/>
    </w:rPr>
  </w:style>
  <w:style w:type="paragraph" w:customStyle="1" w:styleId="Wyrnieniedelikatne1">
    <w:name w:val="Wyróżnienie delikatne1"/>
    <w:basedOn w:val="Normalny"/>
    <w:rsid w:val="004D5D1C"/>
    <w:pPr>
      <w:suppressAutoHyphens/>
      <w:spacing w:after="0" w:line="240" w:lineRule="auto"/>
      <w:ind w:left="720"/>
    </w:pPr>
    <w:rPr>
      <w:rFonts w:ascii="Cambria" w:eastAsia="MS Mincho" w:hAnsi="Cambria" w:cs="Times New Roman"/>
      <w:kern w:val="0"/>
      <w:sz w:val="24"/>
      <w:szCs w:val="24"/>
      <w:lang w:eastAsia="ar-SA"/>
      <w14:ligatures w14:val="none"/>
    </w:rPr>
  </w:style>
  <w:style w:type="paragraph" w:customStyle="1" w:styleId="Default">
    <w:name w:val="Default"/>
    <w:rsid w:val="004D5D1C"/>
    <w:pPr>
      <w:suppressAutoHyphens/>
      <w:autoSpaceDE w:val="0"/>
      <w:spacing w:after="0" w:line="240" w:lineRule="auto"/>
    </w:pPr>
    <w:rPr>
      <w:rFonts w:ascii="Times New Roman" w:eastAsia="Times New Roman" w:hAnsi="Times New Roman" w:cs="Times New Roman"/>
      <w:color w:val="000000"/>
      <w:kern w:val="0"/>
      <w:sz w:val="24"/>
      <w:szCs w:val="24"/>
      <w:lang w:val="en-US" w:eastAsia="ar-SA"/>
      <w14:ligatures w14:val="none"/>
    </w:rPr>
  </w:style>
  <w:style w:type="paragraph" w:customStyle="1" w:styleId="Kolorowalistaakcent11">
    <w:name w:val="Kolorowa lista — akcent 11"/>
    <w:basedOn w:val="Normalny"/>
    <w:rsid w:val="004D5D1C"/>
    <w:pPr>
      <w:suppressAutoHyphens/>
      <w:spacing w:after="200" w:line="276" w:lineRule="auto"/>
      <w:ind w:left="720"/>
    </w:pPr>
    <w:rPr>
      <w:rFonts w:ascii="Calibri" w:eastAsia="Calibri" w:hAnsi="Calibri" w:cs="Times New Roman"/>
      <w:kern w:val="0"/>
      <w:lang w:eastAsia="ar-SA"/>
      <w14:ligatures w14:val="none"/>
    </w:rPr>
  </w:style>
  <w:style w:type="paragraph" w:customStyle="1" w:styleId="Ciemnalistaakcent51">
    <w:name w:val="Ciemna lista — akcent 51"/>
    <w:basedOn w:val="Normalny"/>
    <w:rsid w:val="004D5D1C"/>
    <w:pPr>
      <w:suppressAutoHyphens/>
      <w:spacing w:after="0" w:line="240" w:lineRule="auto"/>
      <w:ind w:left="708"/>
    </w:pPr>
    <w:rPr>
      <w:rFonts w:ascii="Times New Roman" w:eastAsia="Times New Roman" w:hAnsi="Times New Roman" w:cs="Times New Roman"/>
      <w:kern w:val="0"/>
      <w:sz w:val="24"/>
      <w:szCs w:val="24"/>
      <w:lang w:val="x-none" w:eastAsia="ar-SA"/>
      <w14:ligatures w14:val="none"/>
    </w:rPr>
  </w:style>
  <w:style w:type="paragraph" w:customStyle="1" w:styleId="Kolorowecieniowanieakcent31">
    <w:name w:val="Kolorowe cieniowanie — akcent 31"/>
    <w:basedOn w:val="Normalny"/>
    <w:rsid w:val="004D5D1C"/>
    <w:pPr>
      <w:suppressAutoHyphens/>
      <w:spacing w:after="0" w:line="240" w:lineRule="auto"/>
      <w:ind w:left="708"/>
    </w:pPr>
    <w:rPr>
      <w:rFonts w:ascii="Times New Roman" w:eastAsia="Times New Roman" w:hAnsi="Times New Roman" w:cs="Times New Roman"/>
      <w:kern w:val="0"/>
      <w:sz w:val="24"/>
      <w:szCs w:val="24"/>
      <w:lang w:eastAsia="ar-SA"/>
      <w14:ligatures w14:val="none"/>
    </w:rPr>
  </w:style>
  <w:style w:type="paragraph" w:styleId="Tekstprzypisukocowego">
    <w:name w:val="endnote text"/>
    <w:basedOn w:val="Normalny"/>
    <w:link w:val="TekstprzypisukocowegoZnak2"/>
    <w:rsid w:val="004D5D1C"/>
    <w:pPr>
      <w:suppressAutoHyphens/>
      <w:spacing w:after="0" w:line="240" w:lineRule="auto"/>
    </w:pPr>
    <w:rPr>
      <w:rFonts w:ascii="Times New Roman" w:eastAsia="Times New Roman" w:hAnsi="Times New Roman" w:cs="Times New Roman"/>
      <w:kern w:val="0"/>
      <w:sz w:val="20"/>
      <w:szCs w:val="20"/>
      <w:lang w:val="x-none" w:eastAsia="ar-SA"/>
      <w14:ligatures w14:val="none"/>
    </w:rPr>
  </w:style>
  <w:style w:type="character" w:customStyle="1" w:styleId="TekstprzypisukocowegoZnak2">
    <w:name w:val="Tekst przypisu końcowego Znak2"/>
    <w:basedOn w:val="Domylnaczcionkaakapitu"/>
    <w:link w:val="Tekstprzypisukocowego"/>
    <w:rsid w:val="004D5D1C"/>
    <w:rPr>
      <w:rFonts w:ascii="Times New Roman" w:eastAsia="Times New Roman" w:hAnsi="Times New Roman" w:cs="Times New Roman"/>
      <w:kern w:val="0"/>
      <w:sz w:val="20"/>
      <w:szCs w:val="20"/>
      <w:lang w:val="x-none" w:eastAsia="ar-SA"/>
      <w14:ligatures w14:val="none"/>
    </w:rPr>
  </w:style>
  <w:style w:type="paragraph" w:customStyle="1" w:styleId="Ciemnalistaakcent31">
    <w:name w:val="Ciemna lista — akcent 31"/>
    <w:rsid w:val="004D5D1C"/>
    <w:pPr>
      <w:suppressAutoHyphens/>
      <w:spacing w:after="0" w:line="240" w:lineRule="auto"/>
    </w:pPr>
    <w:rPr>
      <w:rFonts w:ascii="Arial Unicode MS" w:eastAsia="Arial Unicode MS" w:hAnsi="Arial Unicode MS" w:cs="Arial Unicode MS"/>
      <w:kern w:val="0"/>
      <w:sz w:val="24"/>
      <w:szCs w:val="24"/>
      <w:lang w:eastAsia="ar-SA"/>
      <w14:ligatures w14:val="none"/>
    </w:rPr>
  </w:style>
  <w:style w:type="paragraph" w:customStyle="1" w:styleId="Jasnasiatkaakcent31">
    <w:name w:val="Jasna siatka — akcent 31"/>
    <w:basedOn w:val="Normalny"/>
    <w:rsid w:val="004D5D1C"/>
    <w:pPr>
      <w:suppressAutoHyphens/>
      <w:spacing w:after="0" w:line="240" w:lineRule="auto"/>
      <w:ind w:left="720"/>
    </w:pPr>
    <w:rPr>
      <w:rFonts w:ascii="Arial" w:eastAsia="Times New Roman" w:hAnsi="Arial" w:cs="Times New Roman"/>
      <w:kern w:val="0"/>
      <w:sz w:val="20"/>
      <w:szCs w:val="20"/>
      <w:lang w:eastAsia="ar-SA"/>
      <w14:ligatures w14:val="none"/>
    </w:rPr>
  </w:style>
  <w:style w:type="paragraph" w:customStyle="1" w:styleId="Zawartotabeli">
    <w:name w:val="Zawartość tabeli"/>
    <w:basedOn w:val="Normalny"/>
    <w:rsid w:val="004D5D1C"/>
    <w:pPr>
      <w:suppressLineNumbers/>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Nagwektabeli">
    <w:name w:val="Nagłówek tabeli"/>
    <w:basedOn w:val="Zawartotabeli"/>
    <w:rsid w:val="004D5D1C"/>
    <w:pPr>
      <w:jc w:val="center"/>
    </w:pPr>
    <w:rPr>
      <w:b/>
      <w:bCs/>
    </w:rPr>
  </w:style>
  <w:style w:type="paragraph" w:customStyle="1" w:styleId="Zawartoramki">
    <w:name w:val="Zawartość ramki"/>
    <w:basedOn w:val="Normalny"/>
    <w:rsid w:val="004D5D1C"/>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Tekstkomentarza3">
    <w:name w:val="Tekst komentarza3"/>
    <w:basedOn w:val="Normalny"/>
    <w:rsid w:val="004D5D1C"/>
    <w:pPr>
      <w:suppressAutoHyphens/>
      <w:spacing w:after="0" w:line="240" w:lineRule="auto"/>
    </w:pPr>
    <w:rPr>
      <w:rFonts w:ascii="Arial Unicode MS" w:eastAsia="Arial Unicode MS" w:hAnsi="Arial Unicode MS" w:cs="Arial Unicode MS"/>
      <w:kern w:val="0"/>
      <w:sz w:val="24"/>
      <w:szCs w:val="24"/>
      <w:lang w:val="x-none" w:eastAsia="ar-SA"/>
      <w14:ligatures w14:val="none"/>
    </w:rPr>
  </w:style>
  <w:style w:type="paragraph" w:customStyle="1" w:styleId="Style28">
    <w:name w:val="Style28"/>
    <w:basedOn w:val="Normalny"/>
    <w:next w:val="Normalny"/>
    <w:rsid w:val="004D5D1C"/>
    <w:pPr>
      <w:suppressAutoHyphens/>
      <w:spacing w:after="0" w:line="240" w:lineRule="auto"/>
    </w:pPr>
    <w:rPr>
      <w:rFonts w:ascii="Calibri" w:eastAsia="Calibri" w:hAnsi="Calibri" w:cs="Times New Roman"/>
      <w:kern w:val="0"/>
      <w:sz w:val="24"/>
      <w:szCs w:val="24"/>
      <w:lang w:eastAsia="ar-SA"/>
      <w14:ligatures w14:val="none"/>
    </w:rPr>
  </w:style>
  <w:style w:type="paragraph" w:customStyle="1" w:styleId="Akapitzlist2">
    <w:name w:val="Akapit z listą2"/>
    <w:basedOn w:val="Normalny"/>
    <w:rsid w:val="004D5D1C"/>
    <w:pPr>
      <w:suppressAutoHyphens/>
      <w:spacing w:after="200" w:line="276" w:lineRule="auto"/>
      <w:ind w:left="720"/>
    </w:pPr>
    <w:rPr>
      <w:rFonts w:ascii="Calibri" w:eastAsia="Times New Roman" w:hAnsi="Calibri" w:cs="Times New Roman"/>
      <w:kern w:val="0"/>
      <w:lang w:eastAsia="ar-SA"/>
      <w14:ligatures w14:val="none"/>
    </w:rPr>
  </w:style>
  <w:style w:type="paragraph" w:customStyle="1" w:styleId="GDar">
    <w:name w:val="GDar"/>
    <w:basedOn w:val="Tekstpodstawowy"/>
    <w:rsid w:val="004D5D1C"/>
    <w:pPr>
      <w:suppressAutoHyphens w:val="0"/>
      <w:spacing w:before="60" w:after="60" w:line="312" w:lineRule="auto"/>
      <w:jc w:val="both"/>
    </w:pPr>
    <w:rPr>
      <w:b w:val="0"/>
      <w:bCs w:val="0"/>
      <w:lang w:val="pl-PL"/>
    </w:rPr>
  </w:style>
  <w:style w:type="paragraph" w:customStyle="1" w:styleId="Jasnasiatkaakcent32">
    <w:name w:val="Jasna siatka — akcent 32"/>
    <w:basedOn w:val="Normalny"/>
    <w:rsid w:val="004D5D1C"/>
    <w:pPr>
      <w:spacing w:after="0" w:line="240" w:lineRule="auto"/>
      <w:ind w:left="720"/>
    </w:pPr>
    <w:rPr>
      <w:rFonts w:ascii="Arial Unicode MS" w:eastAsia="Arial Unicode MS" w:hAnsi="Arial Unicode MS" w:cs="Calibri"/>
      <w:kern w:val="0"/>
      <w:sz w:val="24"/>
      <w:szCs w:val="24"/>
      <w:lang w:val="x-none" w:eastAsia="ar-SA"/>
      <w14:ligatures w14:val="none"/>
    </w:rPr>
  </w:style>
  <w:style w:type="paragraph" w:customStyle="1" w:styleId="Teksttreci20">
    <w:name w:val="Tekst treści (2)"/>
    <w:basedOn w:val="Normalny"/>
    <w:rsid w:val="004D5D1C"/>
    <w:pPr>
      <w:widowControl w:val="0"/>
      <w:shd w:val="clear" w:color="auto" w:fill="FFFFFF"/>
      <w:suppressAutoHyphens/>
      <w:spacing w:before="160" w:after="0" w:line="293" w:lineRule="exact"/>
      <w:ind w:hanging="460"/>
      <w:jc w:val="both"/>
    </w:pPr>
    <w:rPr>
      <w:rFonts w:ascii="Arial" w:eastAsia="Arial" w:hAnsi="Arial" w:cs="Arial"/>
      <w:kern w:val="0"/>
      <w:sz w:val="20"/>
      <w:szCs w:val="20"/>
      <w:lang w:val="x-none" w:eastAsia="ar-SA"/>
      <w14:ligatures w14:val="none"/>
    </w:rPr>
  </w:style>
  <w:style w:type="paragraph" w:customStyle="1" w:styleId="Nagwek30">
    <w:name w:val="Nagłówek3"/>
    <w:basedOn w:val="Normalny"/>
    <w:next w:val="Tekstpodstawowy"/>
    <w:rsid w:val="004D5D1C"/>
    <w:pPr>
      <w:keepNext/>
      <w:suppressAutoHyphens/>
      <w:spacing w:before="240" w:after="120" w:line="240" w:lineRule="auto"/>
    </w:pPr>
    <w:rPr>
      <w:rFonts w:ascii="Times New Roman" w:eastAsia="Times New Roman" w:hAnsi="Times New Roman" w:cs="Times New Roman"/>
      <w:kern w:val="0"/>
      <w:sz w:val="24"/>
      <w:szCs w:val="24"/>
      <w:lang w:eastAsia="ar-SA"/>
      <w14:ligatures w14:val="none"/>
    </w:rPr>
  </w:style>
  <w:style w:type="paragraph" w:customStyle="1" w:styleId="Nagwek20">
    <w:name w:val="Nagłówek2"/>
    <w:basedOn w:val="Normalny"/>
    <w:next w:val="Tekstpodstawowy"/>
    <w:rsid w:val="004D5D1C"/>
    <w:pPr>
      <w:keepNext/>
      <w:suppressAutoHyphens/>
      <w:spacing w:before="240" w:after="120" w:line="240" w:lineRule="auto"/>
    </w:pPr>
    <w:rPr>
      <w:rFonts w:ascii="Times New Roman" w:eastAsia="Times New Roman" w:hAnsi="Times New Roman" w:cs="Times New Roman"/>
      <w:kern w:val="0"/>
      <w:sz w:val="24"/>
      <w:szCs w:val="24"/>
      <w:lang w:eastAsia="ar-SA"/>
      <w14:ligatures w14:val="none"/>
    </w:rPr>
  </w:style>
  <w:style w:type="paragraph" w:customStyle="1" w:styleId="Napis1">
    <w:name w:val="Napis1"/>
    <w:basedOn w:val="Normalny"/>
    <w:rsid w:val="004D5D1C"/>
    <w:pPr>
      <w:suppressLineNumbers/>
      <w:suppressAutoHyphens/>
      <w:spacing w:before="120" w:after="120" w:line="240" w:lineRule="auto"/>
    </w:pPr>
    <w:rPr>
      <w:rFonts w:ascii="Times New Roman" w:eastAsia="Times New Roman" w:hAnsi="Times New Roman" w:cs="Times New Roman"/>
      <w:kern w:val="0"/>
      <w:sz w:val="24"/>
      <w:szCs w:val="24"/>
      <w:lang w:eastAsia="ar-SA"/>
      <w14:ligatures w14:val="none"/>
    </w:rPr>
  </w:style>
  <w:style w:type="paragraph" w:customStyle="1" w:styleId="Tekstkomentarza2">
    <w:name w:val="Tekst komentarza2"/>
    <w:basedOn w:val="Normalny"/>
    <w:rsid w:val="004D5D1C"/>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customStyle="1" w:styleId="Textbody">
    <w:name w:val="Text body"/>
    <w:basedOn w:val="Standard"/>
    <w:rsid w:val="004D5D1C"/>
    <w:pPr>
      <w:autoSpaceDE/>
      <w:spacing w:after="120"/>
      <w:textAlignment w:val="baseline"/>
    </w:pPr>
    <w:rPr>
      <w:kern w:val="1"/>
      <w:sz w:val="20"/>
      <w:szCs w:val="20"/>
      <w:lang w:eastAsia="hi-IN" w:bidi="hi-IN"/>
    </w:rPr>
  </w:style>
  <w:style w:type="paragraph" w:styleId="Akapitzlist">
    <w:name w:val="List Paragraph"/>
    <w:basedOn w:val="Normalny"/>
    <w:qFormat/>
    <w:rsid w:val="004D5D1C"/>
    <w:pPr>
      <w:suppressAutoHyphens/>
      <w:spacing w:after="200" w:line="276" w:lineRule="auto"/>
      <w:ind w:left="720"/>
    </w:pPr>
    <w:rPr>
      <w:rFonts w:ascii="Calibri" w:eastAsia="Calibri" w:hAnsi="Calibri" w:cs="Calibri"/>
      <w:kern w:val="0"/>
      <w:lang w:eastAsia="ar-SA"/>
      <w14:ligatures w14:val="none"/>
    </w:rPr>
  </w:style>
  <w:style w:type="paragraph" w:customStyle="1" w:styleId="Tekstpodstawowywcity31">
    <w:name w:val="Tekst podstawowy wcięty 31"/>
    <w:basedOn w:val="Normalny"/>
    <w:rsid w:val="004D5D1C"/>
    <w:pPr>
      <w:suppressAutoHyphens/>
      <w:spacing w:after="120" w:line="240" w:lineRule="auto"/>
      <w:ind w:left="283"/>
    </w:pPr>
    <w:rPr>
      <w:rFonts w:ascii="Times New Roman" w:eastAsia="Times New Roman" w:hAnsi="Times New Roman" w:cs="Times New Roman"/>
      <w:kern w:val="0"/>
      <w:sz w:val="16"/>
      <w:szCs w:val="16"/>
      <w:lang w:val="x-none" w:eastAsia="ar-SA"/>
      <w14:ligatures w14:val="none"/>
    </w:rPr>
  </w:style>
  <w:style w:type="paragraph" w:customStyle="1" w:styleId="standard0">
    <w:name w:val="standard"/>
    <w:basedOn w:val="Normalny"/>
    <w:rsid w:val="004D5D1C"/>
    <w:pPr>
      <w:suppressAutoHyphens/>
      <w:spacing w:before="280" w:after="280" w:line="240" w:lineRule="auto"/>
    </w:pPr>
    <w:rPr>
      <w:rFonts w:ascii="Times New Roman" w:eastAsia="Times New Roman" w:hAnsi="Times New Roman" w:cs="Times New Roman"/>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839</TotalTime>
  <Pages>25</Pages>
  <Words>11918</Words>
  <Characters>71511</Characters>
  <Application>Microsoft Office Word</Application>
  <DocSecurity>0</DocSecurity>
  <Lines>595</Lines>
  <Paragraphs>166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Czyste Powietrze</dc:creator>
  <cp:keywords/>
  <dc:description/>
  <cp:lastModifiedBy>Ewa</cp:lastModifiedBy>
  <cp:revision>27</cp:revision>
  <cp:lastPrinted>2026-06-09T11:57:00Z</cp:lastPrinted>
  <dcterms:created xsi:type="dcterms:W3CDTF">2024-01-14T14:44:00Z</dcterms:created>
  <dcterms:modified xsi:type="dcterms:W3CDTF">2026-08-10T07:16:00Z</dcterms:modified>
</cp:coreProperties>
</file>