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DEE" w:rsidRPr="001548E1" w:rsidRDefault="0025069C">
      <w:pPr>
        <w:jc w:val="right"/>
        <w:rPr>
          <w:rFonts w:ascii="Nunito" w:eastAsia="SimSun" w:hAnsi="Nunito"/>
          <w:b/>
          <w:sz w:val="20"/>
          <w:szCs w:val="20"/>
          <w:lang w:val="x-none" w:eastAsia="hi-IN" w:bidi="hi-IN"/>
        </w:rPr>
      </w:pPr>
      <w:r w:rsidRPr="001548E1">
        <w:rPr>
          <w:rFonts w:ascii="Nunito" w:hAnsi="Nunito"/>
          <w:b/>
          <w:bCs/>
          <w:sz w:val="20"/>
          <w:szCs w:val="20"/>
        </w:rPr>
        <w:t xml:space="preserve">Załącznik nr </w:t>
      </w:r>
      <w:r w:rsidR="004C4F50">
        <w:rPr>
          <w:rFonts w:ascii="Nunito" w:hAnsi="Nunito"/>
          <w:b/>
          <w:bCs/>
          <w:sz w:val="20"/>
          <w:szCs w:val="20"/>
        </w:rPr>
        <w:t>2</w:t>
      </w:r>
      <w:bookmarkStart w:id="0" w:name="_GoBack"/>
      <w:bookmarkEnd w:id="0"/>
      <w:r w:rsidRPr="001548E1">
        <w:rPr>
          <w:rFonts w:ascii="Nunito" w:hAnsi="Nunito"/>
          <w:b/>
          <w:bCs/>
          <w:sz w:val="20"/>
          <w:szCs w:val="20"/>
        </w:rPr>
        <w:t xml:space="preserve"> do </w:t>
      </w:r>
      <w:r w:rsidRPr="001548E1">
        <w:rPr>
          <w:rFonts w:ascii="Nunito" w:eastAsia="SimSun" w:hAnsi="Nunito"/>
          <w:b/>
          <w:sz w:val="20"/>
          <w:szCs w:val="20"/>
          <w:lang w:eastAsia="hi-IN" w:bidi="hi-IN"/>
        </w:rPr>
        <w:t>SWZ</w:t>
      </w:r>
    </w:p>
    <w:p w:rsidR="00CE3DEE" w:rsidRPr="001548E1" w:rsidRDefault="00CE3DEE">
      <w:pPr>
        <w:jc w:val="center"/>
        <w:rPr>
          <w:rFonts w:ascii="Nunito" w:hAnsi="Nunito"/>
          <w:b/>
        </w:rPr>
      </w:pPr>
    </w:p>
    <w:p w:rsidR="0078500E" w:rsidRPr="001548E1" w:rsidRDefault="0078500E" w:rsidP="0078500E">
      <w:pPr>
        <w:jc w:val="center"/>
        <w:rPr>
          <w:rFonts w:ascii="Nunito" w:hAnsi="Nunito"/>
          <w:b/>
        </w:rPr>
      </w:pPr>
    </w:p>
    <w:p w:rsidR="0078500E" w:rsidRDefault="0078500E" w:rsidP="0078500E">
      <w:pPr>
        <w:jc w:val="center"/>
        <w:rPr>
          <w:rFonts w:ascii="Nunito" w:hAnsi="Nunito"/>
          <w:b/>
          <w:sz w:val="22"/>
          <w:szCs w:val="22"/>
        </w:rPr>
      </w:pPr>
    </w:p>
    <w:p w:rsidR="0078500E" w:rsidRDefault="0078500E" w:rsidP="0078500E">
      <w:pPr>
        <w:jc w:val="center"/>
        <w:rPr>
          <w:rFonts w:ascii="Nunito" w:hAnsi="Nunito"/>
          <w:b/>
          <w:sz w:val="22"/>
          <w:szCs w:val="22"/>
        </w:rPr>
      </w:pPr>
      <w:r w:rsidRPr="001542A4">
        <w:rPr>
          <w:rFonts w:ascii="Nunito" w:hAnsi="Nunito"/>
          <w:b/>
          <w:sz w:val="22"/>
          <w:szCs w:val="22"/>
        </w:rPr>
        <w:t xml:space="preserve">OŚWIADCZENIE DOTYCZĄCE PRZESŁANEK WYKLUCZENIA Z ART. 5K ROZPORZĄDZENIA 833/2014 ORAZ ART. 7 UST. 1 USTAWY O SZCZEGÓLNYCH ROZWIĄZANIACH W ZAKRESIE PRZECIWDZIAŁANIA WSPIERANIU AGRESJI NA UKRAINĘ ORAZ SŁUŻĄCYCH OCHRONIE BEZPIECZEŃSTWA NARODOWEGO SKŁADANE NA PODSTAWIE ART. 125 UST. 1 USTAWY </w:t>
      </w:r>
    </w:p>
    <w:p w:rsidR="0078500E" w:rsidRDefault="0078500E" w:rsidP="0078500E">
      <w:pPr>
        <w:jc w:val="center"/>
        <w:rPr>
          <w:rFonts w:ascii="Nunito" w:hAnsi="Nunito"/>
          <w:b/>
          <w:sz w:val="22"/>
          <w:szCs w:val="22"/>
        </w:rPr>
      </w:pPr>
      <w:r w:rsidRPr="001542A4">
        <w:rPr>
          <w:rFonts w:ascii="Nunito" w:hAnsi="Nunito"/>
          <w:b/>
          <w:sz w:val="22"/>
          <w:szCs w:val="22"/>
        </w:rPr>
        <w:t>– DOTYCZĄCE WYKONAWCY</w:t>
      </w:r>
    </w:p>
    <w:p w:rsidR="0078500E" w:rsidRPr="001548E1" w:rsidRDefault="0078500E" w:rsidP="0078500E">
      <w:pPr>
        <w:jc w:val="center"/>
        <w:rPr>
          <w:rFonts w:ascii="Nunito" w:hAnsi="Nunito"/>
          <w:b/>
        </w:rPr>
      </w:pPr>
    </w:p>
    <w:p w:rsidR="0078500E" w:rsidRDefault="0078500E" w:rsidP="0078500E">
      <w:pPr>
        <w:jc w:val="center"/>
        <w:rPr>
          <w:rFonts w:ascii="Nunito" w:hAnsi="Nunito"/>
          <w:b/>
          <w:sz w:val="12"/>
          <w:szCs w:val="12"/>
        </w:rPr>
      </w:pPr>
    </w:p>
    <w:p w:rsidR="0078500E" w:rsidRDefault="0078500E" w:rsidP="0078500E">
      <w:pPr>
        <w:jc w:val="center"/>
        <w:rPr>
          <w:rFonts w:ascii="Nunito" w:hAnsi="Nunito"/>
          <w:b/>
          <w:sz w:val="12"/>
          <w:szCs w:val="12"/>
        </w:rPr>
      </w:pPr>
    </w:p>
    <w:p w:rsidR="0078500E" w:rsidRPr="001542A4" w:rsidRDefault="0078500E" w:rsidP="0078500E">
      <w:pPr>
        <w:jc w:val="center"/>
        <w:rPr>
          <w:rFonts w:ascii="Nunito" w:hAnsi="Nunito"/>
          <w:b/>
          <w:sz w:val="12"/>
          <w:szCs w:val="12"/>
        </w:rPr>
      </w:pPr>
    </w:p>
    <w:p w:rsidR="0078500E" w:rsidRPr="001548E1" w:rsidRDefault="0078500E" w:rsidP="0078500E">
      <w:pPr>
        <w:rPr>
          <w:rFonts w:ascii="Nunito" w:hAnsi="Nunito"/>
        </w:rPr>
      </w:pPr>
      <w:r w:rsidRPr="001548E1">
        <w:rPr>
          <w:rFonts w:ascii="Nunito" w:hAnsi="Nunito"/>
          <w:sz w:val="22"/>
          <w:szCs w:val="22"/>
        </w:rPr>
        <w:t xml:space="preserve">Ja (my), niżej podpisany (ni) </w:t>
      </w:r>
      <w:r w:rsidRPr="001548E1">
        <w:rPr>
          <w:rFonts w:ascii="Nunito" w:hAnsi="Nunito"/>
        </w:rPr>
        <w:t>…………………………......................................................................................................................................</w:t>
      </w:r>
    </w:p>
    <w:p w:rsidR="0078500E" w:rsidRPr="001548E1" w:rsidRDefault="0078500E" w:rsidP="0078500E">
      <w:pPr>
        <w:rPr>
          <w:rFonts w:ascii="Nunito" w:hAnsi="Nunito"/>
        </w:rPr>
      </w:pPr>
    </w:p>
    <w:p w:rsidR="0078500E" w:rsidRPr="001548E1" w:rsidRDefault="0078500E" w:rsidP="0078500E">
      <w:pPr>
        <w:rPr>
          <w:rFonts w:ascii="Nunito" w:hAnsi="Nunito"/>
          <w:sz w:val="22"/>
          <w:szCs w:val="22"/>
        </w:rPr>
      </w:pPr>
      <w:r w:rsidRPr="001548E1">
        <w:rPr>
          <w:rFonts w:ascii="Nunito" w:hAnsi="Nunito"/>
          <w:sz w:val="22"/>
          <w:szCs w:val="22"/>
        </w:rPr>
        <w:t>działając w imieniu i na rzecz :</w:t>
      </w:r>
    </w:p>
    <w:p w:rsidR="0078500E" w:rsidRPr="001548E1" w:rsidRDefault="0078500E" w:rsidP="0078500E">
      <w:pPr>
        <w:jc w:val="both"/>
        <w:rPr>
          <w:rFonts w:ascii="Nunito" w:hAnsi="Nunito"/>
          <w:sz w:val="12"/>
          <w:szCs w:val="12"/>
        </w:rPr>
      </w:pPr>
    </w:p>
    <w:p w:rsidR="0078500E" w:rsidRPr="001548E1" w:rsidRDefault="0078500E" w:rsidP="0078500E">
      <w:pPr>
        <w:rPr>
          <w:rFonts w:ascii="Nunito" w:hAnsi="Nunito"/>
        </w:rPr>
      </w:pPr>
      <w:r w:rsidRPr="001548E1">
        <w:rPr>
          <w:rFonts w:ascii="Nunito" w:hAnsi="Nunito"/>
        </w:rPr>
        <w:t>…………………………....................................................................................................................................</w:t>
      </w:r>
    </w:p>
    <w:p w:rsidR="0078500E" w:rsidRPr="001542A4" w:rsidRDefault="0078500E" w:rsidP="0078500E">
      <w:pPr>
        <w:tabs>
          <w:tab w:val="left" w:pos="360"/>
        </w:tabs>
        <w:spacing w:after="120"/>
        <w:jc w:val="center"/>
        <w:rPr>
          <w:rFonts w:ascii="Nunito" w:hAnsi="Nunito"/>
          <w:sz w:val="16"/>
          <w:szCs w:val="16"/>
        </w:rPr>
      </w:pPr>
      <w:r w:rsidRPr="001542A4">
        <w:rPr>
          <w:rFonts w:ascii="Nunito" w:hAnsi="Nunito"/>
          <w:i/>
          <w:sz w:val="16"/>
          <w:szCs w:val="16"/>
          <w:lang w:eastAsia="pl-PL"/>
        </w:rPr>
        <w:t xml:space="preserve">(pełna nazwa Wykonawcy - </w:t>
      </w:r>
      <w:r w:rsidRPr="001542A4">
        <w:rPr>
          <w:rFonts w:ascii="Nunito" w:hAnsi="Nunito"/>
          <w:i/>
          <w:sz w:val="16"/>
          <w:szCs w:val="16"/>
          <w:lang w:eastAsia="pl-PL"/>
        </w:rPr>
        <w:br/>
      </w:r>
      <w:r w:rsidRPr="001542A4">
        <w:rPr>
          <w:rFonts w:ascii="Nunito" w:hAnsi="Nunito"/>
          <w:i/>
          <w:color w:val="000000"/>
          <w:sz w:val="16"/>
          <w:szCs w:val="16"/>
          <w:lang w:eastAsia="pl-PL"/>
        </w:rPr>
        <w:t xml:space="preserve">w przypadku składania oferty przez podmioty występujące razem podać firmy, </w:t>
      </w:r>
      <w:r w:rsidRPr="001542A4">
        <w:rPr>
          <w:rFonts w:ascii="Nunito" w:hAnsi="Nunito"/>
          <w:i/>
          <w:color w:val="000000"/>
          <w:sz w:val="16"/>
          <w:szCs w:val="16"/>
          <w:lang w:eastAsia="pl-PL"/>
        </w:rPr>
        <w:br/>
        <w:t>wszystkich członków konsorcjum)</w:t>
      </w:r>
    </w:p>
    <w:p w:rsidR="0078500E" w:rsidRPr="001548E1" w:rsidRDefault="0078500E" w:rsidP="0078500E">
      <w:pPr>
        <w:rPr>
          <w:rFonts w:ascii="Nunito" w:hAnsi="Nunito"/>
          <w:sz w:val="12"/>
          <w:szCs w:val="12"/>
        </w:rPr>
      </w:pPr>
    </w:p>
    <w:p w:rsidR="0078500E" w:rsidRPr="001548E1" w:rsidRDefault="0078500E" w:rsidP="0078500E">
      <w:pPr>
        <w:rPr>
          <w:rFonts w:ascii="Nunito" w:hAnsi="Nunito"/>
        </w:rPr>
      </w:pPr>
      <w:r w:rsidRPr="001548E1">
        <w:rPr>
          <w:rFonts w:ascii="Nunito" w:hAnsi="Nunito"/>
        </w:rPr>
        <w:t>…………………………....................................................................................................................................</w:t>
      </w:r>
    </w:p>
    <w:p w:rsidR="0078500E" w:rsidRPr="001542A4" w:rsidRDefault="0078500E" w:rsidP="0078500E">
      <w:pPr>
        <w:jc w:val="center"/>
        <w:rPr>
          <w:rFonts w:ascii="Nunito" w:hAnsi="Nunito"/>
          <w:i/>
          <w:sz w:val="16"/>
          <w:szCs w:val="16"/>
        </w:rPr>
      </w:pPr>
      <w:r w:rsidRPr="001542A4">
        <w:rPr>
          <w:rFonts w:ascii="Nunito" w:hAnsi="Nunito"/>
          <w:i/>
          <w:sz w:val="16"/>
          <w:szCs w:val="16"/>
        </w:rPr>
        <w:t xml:space="preserve"> (adres siedziby wykonawcy)</w:t>
      </w:r>
    </w:p>
    <w:p w:rsidR="0078500E" w:rsidRDefault="0078500E" w:rsidP="0078500E">
      <w:pPr>
        <w:widowControl w:val="0"/>
        <w:tabs>
          <w:tab w:val="left" w:pos="8460"/>
          <w:tab w:val="left" w:pos="8910"/>
        </w:tabs>
        <w:jc w:val="both"/>
        <w:rPr>
          <w:rFonts w:ascii="Nunito" w:eastAsia="Calibri" w:hAnsi="Nunito"/>
        </w:rPr>
      </w:pPr>
    </w:p>
    <w:p w:rsidR="0078500E" w:rsidRPr="001548E1" w:rsidRDefault="0078500E" w:rsidP="0078500E">
      <w:pPr>
        <w:widowControl w:val="0"/>
        <w:tabs>
          <w:tab w:val="left" w:pos="8460"/>
          <w:tab w:val="left" w:pos="8910"/>
        </w:tabs>
        <w:jc w:val="both"/>
        <w:rPr>
          <w:rFonts w:ascii="Nunito" w:eastAsia="Calibri" w:hAnsi="Nunito"/>
        </w:rPr>
      </w:pPr>
    </w:p>
    <w:p w:rsidR="0078500E" w:rsidRPr="007C656C" w:rsidRDefault="0078500E" w:rsidP="0078500E">
      <w:pPr>
        <w:widowControl w:val="0"/>
        <w:tabs>
          <w:tab w:val="left" w:pos="8460"/>
          <w:tab w:val="left" w:pos="8910"/>
        </w:tabs>
        <w:jc w:val="both"/>
        <w:rPr>
          <w:rFonts w:ascii="Nunito" w:eastAsia="Calibri" w:hAnsi="Nunito"/>
          <w:sz w:val="22"/>
          <w:szCs w:val="22"/>
        </w:rPr>
      </w:pPr>
      <w:bookmarkStart w:id="1" w:name="_Hlk94599897"/>
      <w:r w:rsidRPr="001548E1">
        <w:rPr>
          <w:rFonts w:ascii="Nunito" w:eastAsia="Calibri" w:hAnsi="Nunito"/>
          <w:sz w:val="22"/>
          <w:szCs w:val="22"/>
        </w:rPr>
        <w:t xml:space="preserve">w odpowiedzi na ogłoszenie o postępowaniu </w:t>
      </w:r>
      <w:r w:rsidRPr="007C656C">
        <w:rPr>
          <w:rFonts w:ascii="Nunito" w:eastAsia="Calibri" w:hAnsi="Nunito"/>
          <w:sz w:val="22"/>
          <w:szCs w:val="22"/>
        </w:rPr>
        <w:t xml:space="preserve">przetargowym w </w:t>
      </w:r>
      <w:r w:rsidRPr="007C656C">
        <w:rPr>
          <w:rFonts w:ascii="Nunito" w:eastAsia="Calibri" w:hAnsi="Nunito"/>
          <w:iCs/>
          <w:sz w:val="22"/>
          <w:szCs w:val="22"/>
        </w:rPr>
        <w:t xml:space="preserve">trybie przetargu podstawowego z możliwością negocjacji </w:t>
      </w:r>
      <w:r w:rsidRPr="007C656C">
        <w:rPr>
          <w:rFonts w:ascii="Nunito" w:eastAsia="Calibri" w:hAnsi="Nunito"/>
          <w:sz w:val="22"/>
          <w:szCs w:val="22"/>
        </w:rPr>
        <w:t>na</w:t>
      </w:r>
      <w:bookmarkEnd w:id="1"/>
      <w:r w:rsidRPr="007C656C">
        <w:rPr>
          <w:rFonts w:ascii="Nunito" w:eastAsia="Calibri" w:hAnsi="Nunito"/>
          <w:sz w:val="22"/>
          <w:szCs w:val="22"/>
        </w:rPr>
        <w:t>:</w:t>
      </w:r>
    </w:p>
    <w:p w:rsidR="0078500E" w:rsidRPr="001542A4" w:rsidRDefault="0078500E" w:rsidP="0078500E">
      <w:pPr>
        <w:widowControl w:val="0"/>
        <w:tabs>
          <w:tab w:val="left" w:pos="8460"/>
          <w:tab w:val="left" w:pos="8910"/>
        </w:tabs>
        <w:jc w:val="both"/>
        <w:rPr>
          <w:rFonts w:ascii="Nunito" w:eastAsia="Calibri" w:hAnsi="Nunito"/>
          <w:sz w:val="16"/>
          <w:szCs w:val="16"/>
        </w:rPr>
      </w:pPr>
    </w:p>
    <w:p w:rsidR="0078500E" w:rsidRPr="001548E1" w:rsidRDefault="0078500E" w:rsidP="0078500E">
      <w:pPr>
        <w:widowControl w:val="0"/>
        <w:tabs>
          <w:tab w:val="left" w:pos="8460"/>
          <w:tab w:val="left" w:pos="8910"/>
        </w:tabs>
        <w:jc w:val="both"/>
        <w:rPr>
          <w:rFonts w:ascii="Nunito" w:eastAsia="Calibri" w:hAnsi="Nunito"/>
          <w:b/>
          <w:bCs/>
        </w:rPr>
      </w:pPr>
      <w:r w:rsidRPr="00B53821">
        <w:rPr>
          <w:rFonts w:ascii="Nunito" w:hAnsi="Nunito"/>
          <w:b/>
          <w:bCs/>
          <w:i/>
          <w:sz w:val="22"/>
          <w:szCs w:val="22"/>
        </w:rPr>
        <w:t>Rozliczenie projektu - „Jesteśmy do usług - zwiększanie dostępności do usług społeczno-zdrowotnych dla osób potrzebujących wsparcia i ich opiekunów faktycznych na obszarze Miasta Świnoujście”,</w:t>
      </w:r>
    </w:p>
    <w:p w:rsidR="0078500E" w:rsidRPr="001548E1" w:rsidRDefault="0078500E" w:rsidP="0078500E">
      <w:pPr>
        <w:widowControl w:val="0"/>
        <w:tabs>
          <w:tab w:val="left" w:pos="8460"/>
          <w:tab w:val="left" w:pos="8910"/>
        </w:tabs>
        <w:spacing w:before="120"/>
        <w:jc w:val="both"/>
        <w:rPr>
          <w:rFonts w:ascii="Nunito" w:hAnsi="Nunito"/>
          <w:b/>
          <w:sz w:val="22"/>
          <w:szCs w:val="22"/>
          <w:u w:val="single"/>
        </w:rPr>
      </w:pPr>
      <w:r>
        <w:rPr>
          <w:rFonts w:ascii="Nunito" w:eastAsia="Calibri" w:hAnsi="Nunito"/>
          <w:b/>
          <w:bCs/>
          <w:sz w:val="22"/>
          <w:szCs w:val="22"/>
          <w:u w:val="single"/>
        </w:rPr>
        <w:t>Niniejszym o</w:t>
      </w:r>
      <w:r w:rsidRPr="001548E1">
        <w:rPr>
          <w:rFonts w:ascii="Nunito" w:eastAsia="Calibri" w:hAnsi="Nunito"/>
          <w:b/>
          <w:bCs/>
          <w:sz w:val="22"/>
          <w:szCs w:val="22"/>
          <w:u w:val="single"/>
        </w:rPr>
        <w:t xml:space="preserve">świadczam/my, </w:t>
      </w:r>
      <w:r w:rsidRPr="001548E1">
        <w:rPr>
          <w:rFonts w:ascii="Nunito" w:hAnsi="Nunito"/>
          <w:b/>
          <w:sz w:val="22"/>
          <w:szCs w:val="22"/>
          <w:u w:val="single"/>
        </w:rPr>
        <w:t>że:</w:t>
      </w:r>
    </w:p>
    <w:p w:rsidR="0078500E" w:rsidRPr="001542A4" w:rsidRDefault="0078500E" w:rsidP="0078500E">
      <w:pPr>
        <w:pStyle w:val="Akapitzlist"/>
        <w:numPr>
          <w:ilvl w:val="0"/>
          <w:numId w:val="1"/>
        </w:numPr>
        <w:suppressAutoHyphens w:val="0"/>
        <w:spacing w:before="60"/>
        <w:ind w:left="284" w:hanging="284"/>
        <w:jc w:val="both"/>
        <w:rPr>
          <w:rFonts w:ascii="Nunito" w:hAnsi="Nunito"/>
          <w:sz w:val="22"/>
          <w:szCs w:val="22"/>
        </w:rPr>
      </w:pPr>
      <w:r w:rsidRPr="001542A4">
        <w:rPr>
          <w:rFonts w:ascii="Nunito" w:hAnsi="Nunito"/>
          <w:sz w:val="22"/>
          <w:szCs w:val="22"/>
        </w:rPr>
        <w:t xml:space="preserve">nie podlegam/y wykluczeniu z postępowania na podstawie art. 5k rozporządzenia Rady (UE) nr 833/2014 z dnia 31 lipca 2014 r. dotyczącego środków ograniczających </w:t>
      </w:r>
      <w:r>
        <w:rPr>
          <w:rFonts w:ascii="Nunito" w:hAnsi="Nunito"/>
          <w:sz w:val="22"/>
          <w:szCs w:val="22"/>
        </w:rPr>
        <w:br/>
      </w:r>
      <w:r w:rsidRPr="001542A4">
        <w:rPr>
          <w:rFonts w:ascii="Nunito" w:hAnsi="Nunito"/>
          <w:sz w:val="22"/>
          <w:szCs w:val="22"/>
        </w:rPr>
        <w:t xml:space="preserve">w związku z działaniami Rosji destabilizującymi sytuację na Ukrainie (Dz. Urz. UE </w:t>
      </w:r>
      <w:r>
        <w:rPr>
          <w:rFonts w:ascii="Nunito" w:hAnsi="Nunito"/>
          <w:sz w:val="22"/>
          <w:szCs w:val="22"/>
        </w:rPr>
        <w:br/>
      </w:r>
      <w:r w:rsidRPr="001542A4">
        <w:rPr>
          <w:rFonts w:ascii="Nunito" w:hAnsi="Nunito"/>
          <w:sz w:val="22"/>
          <w:szCs w:val="22"/>
        </w:rPr>
        <w:t xml:space="preserve">nr L 229 z 31.7.2014, str. 1), dalej: rozporządzenie 833/2014, w brzmieniu nadanym rozporządzeniem Rady (UE) 2022/576 w sprawie zmiany rozporządzenia (UE) </w:t>
      </w:r>
      <w:r>
        <w:rPr>
          <w:rFonts w:ascii="Nunito" w:hAnsi="Nunito"/>
          <w:sz w:val="22"/>
          <w:szCs w:val="22"/>
        </w:rPr>
        <w:br/>
      </w:r>
      <w:r w:rsidRPr="001542A4">
        <w:rPr>
          <w:rFonts w:ascii="Nunito" w:hAnsi="Nunito"/>
          <w:sz w:val="22"/>
          <w:szCs w:val="22"/>
        </w:rPr>
        <w:t>nr 833/2014 dotyczącego środków ograniczających w związku z działaniami Rosji destabilizującymi sytuację na Ukrainie (Dz. Urz. UE nr L 111 z 8.4.2022, str. 1), dalej: rozporządzenie 2022/576.</w:t>
      </w:r>
      <w:r w:rsidRPr="001542A4">
        <w:rPr>
          <w:rStyle w:val="Odwoanieprzypisudolnego"/>
          <w:rFonts w:ascii="Nunito" w:hAnsi="Nunito"/>
          <w:sz w:val="22"/>
          <w:szCs w:val="22"/>
        </w:rPr>
        <w:footnoteReference w:id="1"/>
      </w:r>
      <w:r w:rsidRPr="001542A4">
        <w:rPr>
          <w:rFonts w:ascii="Nunito" w:hAnsi="Nunito"/>
          <w:sz w:val="22"/>
          <w:szCs w:val="22"/>
        </w:rPr>
        <w:t xml:space="preserve"> </w:t>
      </w:r>
    </w:p>
    <w:p w:rsidR="0078500E" w:rsidRDefault="0078500E" w:rsidP="0078500E">
      <w:pPr>
        <w:pStyle w:val="Akapitzlist"/>
        <w:numPr>
          <w:ilvl w:val="0"/>
          <w:numId w:val="1"/>
        </w:numPr>
        <w:suppressAutoHyphens w:val="0"/>
        <w:spacing w:before="60"/>
        <w:ind w:left="284" w:hanging="284"/>
        <w:jc w:val="both"/>
        <w:rPr>
          <w:rFonts w:ascii="Nunito" w:hAnsi="Nunito"/>
          <w:sz w:val="22"/>
          <w:szCs w:val="22"/>
        </w:rPr>
      </w:pPr>
      <w:r w:rsidRPr="001542A4">
        <w:rPr>
          <w:rFonts w:ascii="Nunito" w:hAnsi="Nunito"/>
          <w:sz w:val="22"/>
          <w:szCs w:val="22"/>
        </w:rPr>
        <w:lastRenderedPageBreak/>
        <w:t>nie zachodzą w stosunku do mnie/nas przesłanki wykluczenia z postępowania na podstawie art. 7 ust. 1 ustawy z dnia 13 kwietnia 2022 r. o szczególnych rozwiązaniach w zakresie przeciwdziałania wspieraniu agresji na Ukrainę oraz służących ochronie bezpieczeństwa narodowego</w:t>
      </w:r>
      <w:r w:rsidRPr="001542A4">
        <w:rPr>
          <w:rStyle w:val="Odwoanieprzypisudolnego"/>
          <w:rFonts w:ascii="Nunito" w:hAnsi="Nunito"/>
          <w:sz w:val="22"/>
          <w:szCs w:val="22"/>
        </w:rPr>
        <w:footnoteReference w:id="2"/>
      </w:r>
      <w:r>
        <w:rPr>
          <w:rFonts w:ascii="Nunito" w:hAnsi="Nunito"/>
          <w:sz w:val="22"/>
          <w:szCs w:val="22"/>
          <w:lang w:val="pl-PL"/>
        </w:rPr>
        <w:t>,</w:t>
      </w:r>
    </w:p>
    <w:p w:rsidR="0078500E" w:rsidRPr="001548E1" w:rsidRDefault="0078500E" w:rsidP="0078500E">
      <w:pPr>
        <w:pStyle w:val="Akapitzlist"/>
        <w:numPr>
          <w:ilvl w:val="0"/>
          <w:numId w:val="1"/>
        </w:numPr>
        <w:suppressAutoHyphens w:val="0"/>
        <w:spacing w:before="60"/>
        <w:ind w:left="284" w:hanging="284"/>
        <w:jc w:val="both"/>
        <w:rPr>
          <w:rFonts w:ascii="Nunito" w:hAnsi="Nunito"/>
          <w:sz w:val="22"/>
          <w:szCs w:val="22"/>
        </w:rPr>
      </w:pPr>
      <w:r w:rsidRPr="001548E1">
        <w:rPr>
          <w:rFonts w:ascii="Nunito" w:hAnsi="Nunito"/>
          <w:sz w:val="22"/>
          <w:szCs w:val="22"/>
        </w:rPr>
        <w:t>nie podlegam</w:t>
      </w:r>
      <w:r w:rsidRPr="005F4920">
        <w:rPr>
          <w:rFonts w:ascii="Nunito" w:hAnsi="Nunito"/>
          <w:sz w:val="22"/>
          <w:szCs w:val="22"/>
        </w:rPr>
        <w:t>/my</w:t>
      </w:r>
      <w:r w:rsidRPr="001548E1">
        <w:rPr>
          <w:rFonts w:ascii="Nunito" w:hAnsi="Nunito"/>
          <w:sz w:val="22"/>
          <w:szCs w:val="22"/>
        </w:rPr>
        <w:t xml:space="preserve"> wykluczeniu z postępowania na podstawie art. 108 ust. 1 ustawy Pzp</w:t>
      </w:r>
      <w:r w:rsidRPr="005F4920">
        <w:rPr>
          <w:rFonts w:ascii="Nunito" w:hAnsi="Nunito"/>
          <w:sz w:val="22"/>
          <w:szCs w:val="22"/>
        </w:rPr>
        <w:t>,</w:t>
      </w:r>
    </w:p>
    <w:p w:rsidR="0078500E" w:rsidRPr="001548E1" w:rsidRDefault="0078500E" w:rsidP="0078500E">
      <w:pPr>
        <w:pStyle w:val="Akapitzlist"/>
        <w:numPr>
          <w:ilvl w:val="0"/>
          <w:numId w:val="1"/>
        </w:numPr>
        <w:suppressAutoHyphens w:val="0"/>
        <w:spacing w:before="60"/>
        <w:ind w:left="284" w:hanging="284"/>
        <w:jc w:val="both"/>
        <w:rPr>
          <w:rFonts w:ascii="Nunito" w:hAnsi="Nunito"/>
          <w:sz w:val="22"/>
          <w:szCs w:val="22"/>
        </w:rPr>
      </w:pPr>
      <w:r w:rsidRPr="001548E1">
        <w:rPr>
          <w:rFonts w:ascii="Nunito" w:hAnsi="Nunito"/>
          <w:sz w:val="22"/>
          <w:szCs w:val="22"/>
        </w:rPr>
        <w:t>nie podlegam</w:t>
      </w:r>
      <w:r w:rsidRPr="005F4920">
        <w:rPr>
          <w:rFonts w:ascii="Nunito" w:hAnsi="Nunito"/>
          <w:sz w:val="22"/>
          <w:szCs w:val="22"/>
        </w:rPr>
        <w:t>/my</w:t>
      </w:r>
      <w:r w:rsidRPr="001548E1">
        <w:rPr>
          <w:rFonts w:ascii="Nunito" w:hAnsi="Nunito"/>
          <w:sz w:val="22"/>
          <w:szCs w:val="22"/>
        </w:rPr>
        <w:t xml:space="preserve"> wykluczeniu z postępowania na podstawie art. 109 ust. 1</w:t>
      </w:r>
      <w:r w:rsidRPr="005F4920">
        <w:rPr>
          <w:rFonts w:ascii="Nunito" w:hAnsi="Nunito"/>
          <w:sz w:val="22"/>
          <w:szCs w:val="22"/>
        </w:rPr>
        <w:t xml:space="preserve"> pkt 1),  4) i 5)</w:t>
      </w:r>
      <w:r w:rsidRPr="001548E1">
        <w:rPr>
          <w:rFonts w:ascii="Nunito" w:hAnsi="Nunito"/>
          <w:sz w:val="22"/>
          <w:szCs w:val="22"/>
        </w:rPr>
        <w:t xml:space="preserve"> ustawy Pzp</w:t>
      </w:r>
      <w:r w:rsidRPr="005F4920">
        <w:rPr>
          <w:rFonts w:ascii="Nunito" w:hAnsi="Nunito"/>
          <w:sz w:val="22"/>
          <w:szCs w:val="22"/>
        </w:rPr>
        <w:t>,</w:t>
      </w:r>
    </w:p>
    <w:p w:rsidR="0078500E" w:rsidRPr="001548E1" w:rsidRDefault="0078500E" w:rsidP="0078500E">
      <w:pPr>
        <w:pStyle w:val="Akapitzlist"/>
        <w:numPr>
          <w:ilvl w:val="0"/>
          <w:numId w:val="1"/>
        </w:numPr>
        <w:suppressAutoHyphens w:val="0"/>
        <w:spacing w:before="60"/>
        <w:ind w:left="284" w:hanging="284"/>
        <w:jc w:val="both"/>
        <w:rPr>
          <w:rFonts w:ascii="Nunito" w:hAnsi="Nunito"/>
          <w:sz w:val="22"/>
          <w:szCs w:val="22"/>
        </w:rPr>
      </w:pPr>
      <w:r w:rsidRPr="001548E1">
        <w:rPr>
          <w:rFonts w:ascii="Nunito" w:hAnsi="Nunito"/>
          <w:sz w:val="22"/>
          <w:szCs w:val="22"/>
        </w:rPr>
        <w:t>zachodzą w stosunku do mnie</w:t>
      </w:r>
      <w:r w:rsidRPr="001548E1">
        <w:rPr>
          <w:rFonts w:ascii="Nunito" w:hAnsi="Nunito"/>
          <w:sz w:val="22"/>
          <w:szCs w:val="22"/>
          <w:lang w:val="pl-PL"/>
        </w:rPr>
        <w:t>/nas</w:t>
      </w:r>
      <w:r w:rsidRPr="001548E1">
        <w:rPr>
          <w:rFonts w:ascii="Nunito" w:hAnsi="Nunito"/>
          <w:sz w:val="22"/>
          <w:szCs w:val="22"/>
        </w:rPr>
        <w:t xml:space="preserve"> podstawy wykluczenia z postępowania na </w:t>
      </w:r>
      <w:r w:rsidRPr="001548E1">
        <w:rPr>
          <w:rFonts w:ascii="Nunito" w:hAnsi="Nunito"/>
          <w:sz w:val="22"/>
          <w:szCs w:val="22"/>
          <w:lang w:val="pl-PL"/>
        </w:rPr>
        <w:t>p</w:t>
      </w:r>
      <w:r w:rsidRPr="001548E1">
        <w:rPr>
          <w:rFonts w:ascii="Nunito" w:hAnsi="Nunito"/>
          <w:sz w:val="22"/>
          <w:szCs w:val="22"/>
        </w:rPr>
        <w:t xml:space="preserve">odstawie </w:t>
      </w:r>
      <w:r w:rsidRPr="001548E1">
        <w:rPr>
          <w:rFonts w:ascii="Nunito" w:hAnsi="Nunito"/>
          <w:sz w:val="22"/>
          <w:szCs w:val="22"/>
        </w:rPr>
        <w:br/>
        <w:t xml:space="preserve">art. …………. ustawy Pzp </w:t>
      </w:r>
      <w:r w:rsidRPr="001548E1">
        <w:rPr>
          <w:rFonts w:ascii="Nunito" w:hAnsi="Nunito"/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1548E1">
        <w:rPr>
          <w:rFonts w:ascii="Nunito" w:hAnsi="Nunito"/>
          <w:sz w:val="22"/>
          <w:szCs w:val="22"/>
        </w:rPr>
        <w:t xml:space="preserve"> Jednocześnie oświadczam, że w związku z ww. okolicznością, na podstawie art. 110 </w:t>
      </w:r>
      <w:r w:rsidRPr="001548E1">
        <w:rPr>
          <w:rFonts w:ascii="Nunito" w:hAnsi="Nunito"/>
          <w:sz w:val="22"/>
          <w:szCs w:val="22"/>
        </w:rPr>
        <w:br/>
        <w:t>ust. 2 ustawy Pzp podjąłem następujące środki naprawcze i zapobiegawcze:</w:t>
      </w:r>
    </w:p>
    <w:p w:rsidR="0078500E" w:rsidRDefault="0078500E" w:rsidP="0078500E">
      <w:pPr>
        <w:pStyle w:val="Akapitzlist"/>
        <w:suppressAutoHyphens w:val="0"/>
        <w:spacing w:line="360" w:lineRule="auto"/>
        <w:ind w:left="284"/>
        <w:contextualSpacing/>
        <w:jc w:val="both"/>
        <w:rPr>
          <w:rFonts w:ascii="Nunito" w:hAnsi="Nunito"/>
          <w:sz w:val="22"/>
          <w:szCs w:val="22"/>
          <w:lang w:val="pl-PL"/>
        </w:rPr>
      </w:pPr>
      <w:r w:rsidRPr="001548E1">
        <w:rPr>
          <w:rFonts w:ascii="Nunito" w:hAnsi="Nunito"/>
          <w:sz w:val="22"/>
          <w:szCs w:val="22"/>
        </w:rPr>
        <w:t>………………………………………………………………………………………………</w:t>
      </w:r>
      <w:r>
        <w:rPr>
          <w:rFonts w:ascii="Nunito" w:hAnsi="Nunito"/>
          <w:sz w:val="22"/>
          <w:szCs w:val="22"/>
          <w:lang w:val="pl-PL"/>
        </w:rPr>
        <w:t>………………………………………………..</w:t>
      </w:r>
      <w:r w:rsidRPr="001548E1">
        <w:rPr>
          <w:rFonts w:ascii="Nunito" w:hAnsi="Nunito"/>
          <w:sz w:val="22"/>
          <w:szCs w:val="22"/>
        </w:rPr>
        <w:t>……</w:t>
      </w:r>
      <w:r>
        <w:rPr>
          <w:rFonts w:ascii="Nunito" w:hAnsi="Nunito"/>
          <w:sz w:val="22"/>
          <w:szCs w:val="22"/>
          <w:lang w:val="pl-PL"/>
        </w:rPr>
        <w:t>….</w:t>
      </w:r>
    </w:p>
    <w:p w:rsidR="0078500E" w:rsidRPr="001548E1" w:rsidRDefault="0078500E" w:rsidP="0078500E">
      <w:pPr>
        <w:pStyle w:val="Akapitzlist"/>
        <w:suppressAutoHyphens w:val="0"/>
        <w:spacing w:line="360" w:lineRule="auto"/>
        <w:ind w:left="284"/>
        <w:contextualSpacing/>
        <w:jc w:val="both"/>
        <w:rPr>
          <w:rFonts w:ascii="Nunito" w:hAnsi="Nunito"/>
          <w:sz w:val="22"/>
          <w:szCs w:val="22"/>
          <w:lang w:val="pl-PL"/>
        </w:rPr>
      </w:pPr>
      <w:r>
        <w:rPr>
          <w:rFonts w:ascii="Nunito" w:hAnsi="Nunito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………………………………………………………………………………………………………………………………………………………..</w:t>
      </w:r>
    </w:p>
    <w:p w:rsidR="0078500E" w:rsidRDefault="0078500E" w:rsidP="0078500E">
      <w:pPr>
        <w:pStyle w:val="Akapitzlist"/>
        <w:suppressAutoHyphens w:val="0"/>
        <w:spacing w:before="60"/>
        <w:ind w:left="284"/>
        <w:jc w:val="both"/>
        <w:rPr>
          <w:rFonts w:ascii="Nunito" w:hAnsi="Nunito"/>
          <w:sz w:val="22"/>
          <w:szCs w:val="22"/>
        </w:rPr>
      </w:pPr>
    </w:p>
    <w:p w:rsidR="0078500E" w:rsidRDefault="0078500E" w:rsidP="0078500E">
      <w:pPr>
        <w:pStyle w:val="Akapitzlist"/>
        <w:suppressAutoHyphens w:val="0"/>
        <w:spacing w:before="60"/>
        <w:ind w:left="284"/>
        <w:jc w:val="both"/>
        <w:rPr>
          <w:rFonts w:ascii="Nunito" w:hAnsi="Nunito"/>
          <w:sz w:val="22"/>
          <w:szCs w:val="22"/>
        </w:rPr>
      </w:pPr>
    </w:p>
    <w:p w:rsidR="0078500E" w:rsidRPr="001542A4" w:rsidRDefault="0078500E" w:rsidP="0078500E">
      <w:pPr>
        <w:pStyle w:val="Akapitzlist"/>
        <w:suppressAutoHyphens w:val="0"/>
        <w:spacing w:before="60"/>
        <w:ind w:left="284"/>
        <w:jc w:val="both"/>
        <w:rPr>
          <w:rFonts w:ascii="Nunito" w:hAnsi="Nunito"/>
          <w:sz w:val="22"/>
          <w:szCs w:val="22"/>
        </w:rPr>
      </w:pPr>
    </w:p>
    <w:p w:rsidR="0078500E" w:rsidRDefault="0078500E" w:rsidP="0078500E">
      <w:pPr>
        <w:widowControl w:val="0"/>
        <w:tabs>
          <w:tab w:val="left" w:pos="8460"/>
          <w:tab w:val="left" w:pos="8910"/>
        </w:tabs>
        <w:jc w:val="center"/>
        <w:rPr>
          <w:rFonts w:ascii="Nunito" w:eastAsia="Calibri" w:hAnsi="Nunito"/>
          <w:b/>
          <w:bCs/>
          <w:sz w:val="22"/>
          <w:szCs w:val="22"/>
        </w:rPr>
      </w:pPr>
    </w:p>
    <w:p w:rsidR="0078500E" w:rsidRPr="001548E1" w:rsidRDefault="0078500E" w:rsidP="0078500E">
      <w:pPr>
        <w:widowControl w:val="0"/>
        <w:tabs>
          <w:tab w:val="left" w:pos="8460"/>
          <w:tab w:val="left" w:pos="8910"/>
        </w:tabs>
        <w:jc w:val="center"/>
        <w:rPr>
          <w:rFonts w:ascii="Nunito" w:eastAsia="Calibri" w:hAnsi="Nunito"/>
          <w:b/>
          <w:bCs/>
          <w:sz w:val="22"/>
          <w:szCs w:val="22"/>
        </w:rPr>
      </w:pPr>
      <w:r w:rsidRPr="001548E1">
        <w:rPr>
          <w:rFonts w:ascii="Nunito" w:eastAsia="Calibri" w:hAnsi="Nunito"/>
          <w:b/>
          <w:bCs/>
          <w:sz w:val="22"/>
          <w:szCs w:val="22"/>
        </w:rPr>
        <w:t xml:space="preserve">OŚWIADCZENIE DOTYCZĄCE </w:t>
      </w:r>
      <w:r>
        <w:rPr>
          <w:rFonts w:ascii="Nunito" w:eastAsia="Calibri" w:hAnsi="Nunito"/>
          <w:b/>
          <w:bCs/>
          <w:sz w:val="22"/>
          <w:szCs w:val="22"/>
        </w:rPr>
        <w:t xml:space="preserve">SPEŁNIENIA </w:t>
      </w:r>
      <w:r>
        <w:rPr>
          <w:rFonts w:ascii="Nunito" w:eastAsia="Calibri" w:hAnsi="Nunito"/>
          <w:b/>
          <w:bCs/>
          <w:sz w:val="22"/>
          <w:szCs w:val="22"/>
        </w:rPr>
        <w:br/>
      </w:r>
      <w:r w:rsidRPr="001548E1">
        <w:rPr>
          <w:rFonts w:ascii="Nunito" w:eastAsia="Calibri" w:hAnsi="Nunito"/>
          <w:b/>
          <w:bCs/>
          <w:sz w:val="22"/>
          <w:szCs w:val="22"/>
        </w:rPr>
        <w:t>WARUNKÓW UDZIAŁU W POSTĘPOWANIU</w:t>
      </w:r>
    </w:p>
    <w:p w:rsidR="0078500E" w:rsidRPr="001548E1" w:rsidRDefault="0078500E" w:rsidP="0078500E">
      <w:pPr>
        <w:widowControl w:val="0"/>
        <w:tabs>
          <w:tab w:val="left" w:pos="8460"/>
          <w:tab w:val="left" w:pos="8910"/>
        </w:tabs>
        <w:jc w:val="both"/>
        <w:rPr>
          <w:rFonts w:ascii="Nunito" w:hAnsi="Nunito"/>
          <w:b/>
          <w:sz w:val="22"/>
          <w:szCs w:val="22"/>
        </w:rPr>
      </w:pPr>
    </w:p>
    <w:p w:rsidR="0078500E" w:rsidRPr="001548E1" w:rsidRDefault="0078500E" w:rsidP="0078500E">
      <w:pPr>
        <w:jc w:val="both"/>
        <w:rPr>
          <w:rFonts w:ascii="Nunito" w:hAnsi="Nunito"/>
          <w:sz w:val="21"/>
          <w:szCs w:val="21"/>
        </w:rPr>
      </w:pPr>
      <w:r w:rsidRPr="001548E1">
        <w:rPr>
          <w:rFonts w:ascii="Nunito" w:hAnsi="Nunito"/>
          <w:sz w:val="21"/>
          <w:szCs w:val="21"/>
        </w:rPr>
        <w:t>Oświadczam/my, że spełniam/my warunki udziału w postępowaniu określone przez zamawiającego w Rozdziale  VI SWZ</w:t>
      </w:r>
    </w:p>
    <w:p w:rsidR="0078500E" w:rsidRDefault="0078500E" w:rsidP="0078500E">
      <w:pPr>
        <w:spacing w:line="360" w:lineRule="auto"/>
        <w:jc w:val="both"/>
        <w:rPr>
          <w:rFonts w:ascii="Nunito" w:hAnsi="Nunito"/>
          <w:sz w:val="21"/>
          <w:szCs w:val="21"/>
        </w:rPr>
      </w:pPr>
    </w:p>
    <w:p w:rsidR="0078500E" w:rsidRDefault="0078500E" w:rsidP="0078500E">
      <w:pPr>
        <w:spacing w:line="360" w:lineRule="auto"/>
        <w:jc w:val="both"/>
        <w:rPr>
          <w:rFonts w:ascii="Nunito" w:hAnsi="Nunito"/>
          <w:sz w:val="21"/>
          <w:szCs w:val="21"/>
        </w:rPr>
      </w:pPr>
    </w:p>
    <w:p w:rsidR="0078500E" w:rsidRDefault="0078500E" w:rsidP="0078500E">
      <w:pPr>
        <w:spacing w:line="360" w:lineRule="auto"/>
        <w:jc w:val="both"/>
        <w:rPr>
          <w:rFonts w:ascii="Nunito" w:hAnsi="Nunito"/>
          <w:sz w:val="21"/>
          <w:szCs w:val="21"/>
        </w:rPr>
      </w:pPr>
    </w:p>
    <w:p w:rsidR="0078500E" w:rsidRPr="001548E1" w:rsidRDefault="0078500E" w:rsidP="0078500E">
      <w:pPr>
        <w:widowControl w:val="0"/>
        <w:tabs>
          <w:tab w:val="left" w:pos="8460"/>
          <w:tab w:val="left" w:pos="8910"/>
        </w:tabs>
        <w:jc w:val="center"/>
        <w:rPr>
          <w:rFonts w:ascii="Nunito" w:hAnsi="Nunito"/>
          <w:b/>
          <w:sz w:val="22"/>
          <w:szCs w:val="22"/>
        </w:rPr>
      </w:pPr>
      <w:r w:rsidRPr="001548E1">
        <w:rPr>
          <w:rFonts w:ascii="Nunito" w:hAnsi="Nunito"/>
          <w:b/>
          <w:sz w:val="22"/>
          <w:szCs w:val="22"/>
        </w:rPr>
        <w:lastRenderedPageBreak/>
        <w:t>INFORMACJA W ZWIĄZKU Z POLEGANIEM NA ZDOLNOŚCIACH LUB SYTUACJI PODMIOTÓW UDOSTĘPNIAJĄCYCH ZASOBY</w:t>
      </w:r>
    </w:p>
    <w:p w:rsidR="0078500E" w:rsidRPr="001548E1" w:rsidRDefault="0078500E" w:rsidP="0078500E">
      <w:pPr>
        <w:spacing w:before="120"/>
        <w:jc w:val="both"/>
        <w:rPr>
          <w:rFonts w:ascii="Nunito" w:hAnsi="Nunito"/>
          <w:sz w:val="21"/>
          <w:szCs w:val="21"/>
        </w:rPr>
      </w:pPr>
      <w:r w:rsidRPr="001548E1">
        <w:rPr>
          <w:rFonts w:ascii="Nunito" w:hAnsi="Nunito"/>
          <w:sz w:val="22"/>
          <w:szCs w:val="22"/>
        </w:rPr>
        <w:t xml:space="preserve">Oświadczam, że w celu wykazania spełniania warunków udziału w postępowaniu, określonych przez </w:t>
      </w:r>
      <w:r w:rsidRPr="00414D43">
        <w:rPr>
          <w:rFonts w:ascii="Nunito" w:hAnsi="Nunito"/>
          <w:sz w:val="22"/>
          <w:szCs w:val="22"/>
        </w:rPr>
        <w:t>zamawiającego w</w:t>
      </w:r>
      <w:r w:rsidRPr="00414D43">
        <w:rPr>
          <w:rFonts w:ascii="Nunito" w:hAnsi="Nunito"/>
          <w:sz w:val="21"/>
          <w:szCs w:val="21"/>
        </w:rPr>
        <w:t xml:space="preserve"> Rozdziale V SWZ polegam </w:t>
      </w:r>
      <w:r w:rsidRPr="001548E1">
        <w:rPr>
          <w:rFonts w:ascii="Nunito" w:hAnsi="Nunito"/>
          <w:sz w:val="21"/>
          <w:szCs w:val="21"/>
        </w:rPr>
        <w:t>na zdolnościach lub sytuacji następującego/ych podmiotu/ów udostępniających zasoby:</w:t>
      </w:r>
    </w:p>
    <w:p w:rsidR="0078500E" w:rsidRPr="001548E1" w:rsidRDefault="0078500E" w:rsidP="0078500E">
      <w:pPr>
        <w:jc w:val="both"/>
        <w:rPr>
          <w:rFonts w:ascii="Nunito" w:hAnsi="Nunito"/>
          <w:sz w:val="21"/>
          <w:szCs w:val="21"/>
        </w:rPr>
      </w:pPr>
    </w:p>
    <w:p w:rsidR="0078500E" w:rsidRPr="001548E1" w:rsidRDefault="0078500E" w:rsidP="0078500E">
      <w:pPr>
        <w:rPr>
          <w:rFonts w:ascii="Nunito" w:hAnsi="Nunito"/>
          <w:sz w:val="21"/>
          <w:szCs w:val="21"/>
        </w:rPr>
      </w:pPr>
      <w:r w:rsidRPr="001548E1">
        <w:rPr>
          <w:rFonts w:ascii="Nunito" w:hAnsi="Nunito"/>
          <w:sz w:val="21"/>
          <w:szCs w:val="21"/>
        </w:rPr>
        <w:t xml:space="preserve">…………………………………………………………………………………………...……………….……………………………………………………. </w:t>
      </w:r>
    </w:p>
    <w:p w:rsidR="0078500E" w:rsidRPr="001548E1" w:rsidRDefault="0078500E" w:rsidP="0078500E">
      <w:pPr>
        <w:jc w:val="center"/>
        <w:rPr>
          <w:rFonts w:ascii="Nunito" w:hAnsi="Nunito"/>
          <w:i/>
          <w:sz w:val="16"/>
          <w:szCs w:val="16"/>
        </w:rPr>
      </w:pPr>
      <w:bookmarkStart w:id="2" w:name="_Hlk99014455"/>
      <w:r w:rsidRPr="001548E1">
        <w:rPr>
          <w:rFonts w:ascii="Nunito" w:hAnsi="Nunito"/>
          <w:i/>
          <w:sz w:val="16"/>
          <w:szCs w:val="16"/>
        </w:rPr>
        <w:t>(wskazać nazwę/y podmiotu/ów)</w:t>
      </w:r>
      <w:bookmarkEnd w:id="2"/>
    </w:p>
    <w:p w:rsidR="0078500E" w:rsidRPr="001548E1" w:rsidRDefault="0078500E" w:rsidP="0078500E">
      <w:pPr>
        <w:spacing w:before="240" w:line="360" w:lineRule="auto"/>
        <w:rPr>
          <w:rFonts w:ascii="Nunito" w:hAnsi="Nunito"/>
          <w:sz w:val="21"/>
          <w:szCs w:val="21"/>
        </w:rPr>
      </w:pPr>
      <w:r w:rsidRPr="001548E1">
        <w:rPr>
          <w:rFonts w:ascii="Nunito" w:hAnsi="Nunito"/>
          <w:sz w:val="21"/>
          <w:szCs w:val="21"/>
        </w:rPr>
        <w:t>………………………..…………………………………………………………………………..…………………………………………………………….</w:t>
      </w:r>
    </w:p>
    <w:p w:rsidR="0078500E" w:rsidRPr="001548E1" w:rsidRDefault="0078500E" w:rsidP="0078500E">
      <w:pPr>
        <w:rPr>
          <w:rFonts w:ascii="Nunito" w:hAnsi="Nunito"/>
          <w:sz w:val="21"/>
          <w:szCs w:val="21"/>
        </w:rPr>
      </w:pPr>
    </w:p>
    <w:p w:rsidR="0078500E" w:rsidRPr="001548E1" w:rsidRDefault="0078500E" w:rsidP="0078500E">
      <w:pPr>
        <w:spacing w:before="60" w:line="360" w:lineRule="auto"/>
        <w:rPr>
          <w:rFonts w:ascii="Nunito" w:hAnsi="Nunito"/>
          <w:sz w:val="21"/>
          <w:szCs w:val="21"/>
        </w:rPr>
      </w:pPr>
      <w:r w:rsidRPr="001548E1">
        <w:rPr>
          <w:rFonts w:ascii="Nunito" w:hAnsi="Nunito"/>
          <w:sz w:val="21"/>
          <w:szCs w:val="21"/>
        </w:rPr>
        <w:t>w następującym zakresie: ……………………………………….……………………………………………………..…………………….</w:t>
      </w:r>
    </w:p>
    <w:p w:rsidR="0078500E" w:rsidRPr="001548E1" w:rsidRDefault="0078500E" w:rsidP="0078500E">
      <w:pPr>
        <w:spacing w:before="60"/>
        <w:rPr>
          <w:rFonts w:ascii="Nunito" w:hAnsi="Nunito"/>
          <w:sz w:val="21"/>
          <w:szCs w:val="21"/>
        </w:rPr>
      </w:pPr>
      <w:r w:rsidRPr="001548E1">
        <w:rPr>
          <w:rFonts w:ascii="Nunito" w:hAnsi="Nunito"/>
          <w:sz w:val="21"/>
          <w:szCs w:val="21"/>
        </w:rPr>
        <w:t>……………………………………………………………………………………………………………………………………………………….…………</w:t>
      </w:r>
    </w:p>
    <w:p w:rsidR="0078500E" w:rsidRPr="001548E1" w:rsidRDefault="0078500E" w:rsidP="0078500E">
      <w:pPr>
        <w:spacing w:before="60" w:line="360" w:lineRule="auto"/>
        <w:jc w:val="center"/>
        <w:rPr>
          <w:rFonts w:ascii="Nunito" w:hAnsi="Nunito"/>
          <w:sz w:val="21"/>
          <w:szCs w:val="21"/>
        </w:rPr>
      </w:pPr>
      <w:r w:rsidRPr="001548E1">
        <w:rPr>
          <w:rFonts w:ascii="Nunito" w:hAnsi="Nunito"/>
          <w:i/>
          <w:sz w:val="16"/>
          <w:szCs w:val="16"/>
        </w:rPr>
        <w:t>(określić odpowiedni zakres udostępnianych zasobów dla wskazanego podmiotu).</w:t>
      </w:r>
    </w:p>
    <w:p w:rsidR="0078500E" w:rsidRDefault="0078500E" w:rsidP="0078500E">
      <w:pPr>
        <w:jc w:val="both"/>
        <w:rPr>
          <w:rFonts w:ascii="Nunito" w:hAnsi="Nunito"/>
          <w:sz w:val="22"/>
          <w:szCs w:val="22"/>
        </w:rPr>
      </w:pPr>
    </w:p>
    <w:p w:rsidR="0078500E" w:rsidRPr="00E01280" w:rsidRDefault="0078500E" w:rsidP="0078500E">
      <w:pPr>
        <w:jc w:val="both"/>
        <w:rPr>
          <w:rFonts w:ascii="Nunito" w:eastAsia="Calibri" w:hAnsi="Nunito"/>
          <w:b/>
          <w:bCs/>
          <w:sz w:val="22"/>
          <w:szCs w:val="22"/>
        </w:rPr>
      </w:pPr>
      <w:r w:rsidRPr="00E01280">
        <w:rPr>
          <w:rFonts w:ascii="Nunito" w:hAnsi="Nunito"/>
          <w:sz w:val="22"/>
          <w:szCs w:val="22"/>
        </w:rPr>
        <w:t>Do oferty załączam zobowiązanie ww. podmiotu / podmiotów do oddania do dyspozycji niezbędnych zasobów na potrzeby realizacji zamówienia.</w:t>
      </w:r>
    </w:p>
    <w:p w:rsidR="0078500E" w:rsidRPr="00E01280" w:rsidRDefault="0078500E" w:rsidP="0078500E">
      <w:pPr>
        <w:jc w:val="both"/>
        <w:rPr>
          <w:rFonts w:ascii="Nunito" w:hAnsi="Nunito"/>
          <w:sz w:val="22"/>
          <w:szCs w:val="22"/>
        </w:rPr>
      </w:pPr>
    </w:p>
    <w:p w:rsidR="0078500E" w:rsidRDefault="0078500E" w:rsidP="0078500E">
      <w:pPr>
        <w:rPr>
          <w:rFonts w:ascii="Nunito" w:hAnsi="Nunito"/>
          <w:sz w:val="22"/>
          <w:szCs w:val="22"/>
        </w:rPr>
      </w:pPr>
    </w:p>
    <w:p w:rsidR="0078500E" w:rsidRDefault="0078500E" w:rsidP="0078500E">
      <w:pPr>
        <w:rPr>
          <w:rFonts w:ascii="Nunito" w:hAnsi="Nunito"/>
          <w:sz w:val="22"/>
          <w:szCs w:val="22"/>
        </w:rPr>
      </w:pPr>
    </w:p>
    <w:p w:rsidR="0078500E" w:rsidRDefault="0078500E" w:rsidP="0078500E">
      <w:pPr>
        <w:rPr>
          <w:rFonts w:ascii="Nunito" w:hAnsi="Nunito"/>
          <w:sz w:val="22"/>
          <w:szCs w:val="22"/>
        </w:rPr>
      </w:pPr>
    </w:p>
    <w:p w:rsidR="0078500E" w:rsidRDefault="0078500E" w:rsidP="0078500E">
      <w:pPr>
        <w:rPr>
          <w:rFonts w:ascii="Nunito" w:hAnsi="Nunito"/>
          <w:sz w:val="22"/>
          <w:szCs w:val="22"/>
        </w:rPr>
      </w:pPr>
    </w:p>
    <w:p w:rsidR="0078500E" w:rsidRDefault="0078500E" w:rsidP="0078500E">
      <w:pPr>
        <w:rPr>
          <w:rFonts w:ascii="Nunito" w:hAnsi="Nunito"/>
          <w:sz w:val="22"/>
          <w:szCs w:val="22"/>
        </w:rPr>
      </w:pPr>
    </w:p>
    <w:p w:rsidR="0078500E" w:rsidRPr="001548E1" w:rsidRDefault="0078500E" w:rsidP="0078500E">
      <w:pPr>
        <w:rPr>
          <w:rFonts w:ascii="Nunito" w:hAnsi="Nunito"/>
          <w:sz w:val="22"/>
          <w:szCs w:val="22"/>
        </w:rPr>
      </w:pPr>
    </w:p>
    <w:p w:rsidR="0078500E" w:rsidRPr="001548E1" w:rsidRDefault="0078500E" w:rsidP="0078500E">
      <w:pPr>
        <w:widowControl w:val="0"/>
        <w:autoSpaceDN w:val="0"/>
        <w:rPr>
          <w:rFonts w:ascii="Nunito" w:eastAsia="Arial" w:hAnsi="Nunito"/>
          <w:b/>
          <w:i/>
          <w:color w:val="FF0000"/>
          <w:kern w:val="3"/>
          <w:sz w:val="20"/>
          <w:szCs w:val="20"/>
          <w:lang w:bidi="pl-PL"/>
        </w:rPr>
      </w:pPr>
      <w:r w:rsidRPr="001548E1">
        <w:rPr>
          <w:rFonts w:ascii="Nunito" w:eastAsia="Arial" w:hAnsi="Nunito"/>
          <w:b/>
          <w:i/>
          <w:color w:val="FF0000"/>
          <w:kern w:val="3"/>
          <w:sz w:val="20"/>
          <w:szCs w:val="20"/>
          <w:lang w:bidi="pl-PL"/>
        </w:rPr>
        <w:t xml:space="preserve">UWAGA: </w:t>
      </w:r>
    </w:p>
    <w:p w:rsidR="0078500E" w:rsidRPr="00AB54EE" w:rsidRDefault="0078500E" w:rsidP="0078500E">
      <w:pPr>
        <w:widowControl w:val="0"/>
        <w:autoSpaceDN w:val="0"/>
        <w:jc w:val="both"/>
        <w:rPr>
          <w:rFonts w:ascii="Nunito" w:hAnsi="Nunito"/>
          <w:sz w:val="22"/>
          <w:szCs w:val="22"/>
        </w:rPr>
      </w:pPr>
      <w:r w:rsidRPr="001548E1">
        <w:rPr>
          <w:rFonts w:ascii="Nunito" w:eastAsia="Arial" w:hAnsi="Nunito"/>
          <w:b/>
          <w:i/>
          <w:color w:val="FF0000"/>
          <w:kern w:val="3"/>
          <w:sz w:val="20"/>
          <w:szCs w:val="20"/>
          <w:lang w:bidi="pl-PL"/>
        </w:rPr>
        <w:t xml:space="preserve">Oświadczenie musi być sporządzone, pod rygorem nieważności </w:t>
      </w:r>
      <w:r w:rsidRPr="001548E1">
        <w:rPr>
          <w:rFonts w:ascii="Nunito" w:eastAsia="Arial" w:hAnsi="Nunito"/>
          <w:b/>
          <w:bCs/>
          <w:i/>
          <w:color w:val="FF0000"/>
          <w:kern w:val="3"/>
          <w:sz w:val="20"/>
          <w:szCs w:val="20"/>
          <w:lang w:bidi="pl-PL"/>
        </w:rPr>
        <w:t xml:space="preserve">w formie elektronicznej lub </w:t>
      </w:r>
      <w:r w:rsidRPr="001548E1">
        <w:rPr>
          <w:rFonts w:ascii="Nunito" w:eastAsia="Arial" w:hAnsi="Nunito"/>
          <w:b/>
          <w:bCs/>
          <w:i/>
          <w:color w:val="FF0000"/>
          <w:kern w:val="3"/>
          <w:sz w:val="20"/>
          <w:szCs w:val="20"/>
          <w:lang w:bidi="pl-PL"/>
        </w:rPr>
        <w:br/>
        <w:t>w postaci elektronicznej opatrzonej podpisem zaufanym lub podpisem o</w:t>
      </w:r>
      <w:r w:rsidRPr="00AB54EE">
        <w:rPr>
          <w:rFonts w:ascii="Nunito" w:eastAsia="Arial" w:hAnsi="Nunito"/>
          <w:b/>
          <w:bCs/>
          <w:i/>
          <w:color w:val="FF0000"/>
          <w:kern w:val="3"/>
          <w:sz w:val="20"/>
          <w:szCs w:val="20"/>
          <w:lang w:bidi="pl-PL"/>
        </w:rPr>
        <w:t>sobistym.</w:t>
      </w:r>
    </w:p>
    <w:p w:rsidR="00CE3DEE" w:rsidRPr="00AB54EE" w:rsidRDefault="00CE3DEE" w:rsidP="0078500E">
      <w:pPr>
        <w:jc w:val="center"/>
        <w:rPr>
          <w:rFonts w:ascii="Nunito" w:hAnsi="Nunito"/>
          <w:sz w:val="22"/>
          <w:szCs w:val="22"/>
        </w:rPr>
      </w:pPr>
    </w:p>
    <w:sectPr w:rsidR="00CE3DEE" w:rsidRPr="00AB54EE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B5E" w:rsidRDefault="00926B5E">
      <w:r>
        <w:separator/>
      </w:r>
    </w:p>
  </w:endnote>
  <w:endnote w:type="continuationSeparator" w:id="0">
    <w:p w:rsidR="00926B5E" w:rsidRDefault="0092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Bold"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unito">
    <w:panose1 w:val="00000000000000000000"/>
    <w:charset w:val="EE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DEE" w:rsidRPr="00786EA9" w:rsidRDefault="0025069C">
    <w:pPr>
      <w:pStyle w:val="Stopka"/>
      <w:jc w:val="right"/>
      <w:rPr>
        <w:sz w:val="18"/>
        <w:szCs w:val="18"/>
      </w:rPr>
    </w:pPr>
    <w:r w:rsidRPr="00786EA9">
      <w:rPr>
        <w:sz w:val="18"/>
        <w:szCs w:val="18"/>
      </w:rPr>
      <w:fldChar w:fldCharType="begin"/>
    </w:r>
    <w:r w:rsidRPr="00786EA9">
      <w:rPr>
        <w:sz w:val="18"/>
        <w:szCs w:val="18"/>
      </w:rPr>
      <w:instrText xml:space="preserve"> PAGE </w:instrText>
    </w:r>
    <w:r w:rsidRPr="00786EA9">
      <w:rPr>
        <w:sz w:val="18"/>
        <w:szCs w:val="18"/>
      </w:rPr>
      <w:fldChar w:fldCharType="separate"/>
    </w:r>
    <w:r w:rsidR="004C4F50">
      <w:rPr>
        <w:noProof/>
        <w:sz w:val="18"/>
        <w:szCs w:val="18"/>
      </w:rPr>
      <w:t>1</w:t>
    </w:r>
    <w:r w:rsidRPr="00786EA9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DEE" w:rsidRDefault="0025069C">
    <w:pPr>
      <w:pStyle w:val="Stopka"/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3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B5E" w:rsidRDefault="00926B5E">
      <w:pPr>
        <w:rPr>
          <w:sz w:val="12"/>
        </w:rPr>
      </w:pPr>
      <w:r>
        <w:separator/>
      </w:r>
    </w:p>
  </w:footnote>
  <w:footnote w:type="continuationSeparator" w:id="0">
    <w:p w:rsidR="00926B5E" w:rsidRDefault="00926B5E">
      <w:pPr>
        <w:rPr>
          <w:sz w:val="12"/>
        </w:rPr>
      </w:pPr>
      <w:r>
        <w:continuationSeparator/>
      </w:r>
    </w:p>
  </w:footnote>
  <w:footnote w:id="1">
    <w:p w:rsidR="0078500E" w:rsidRPr="001542A4" w:rsidRDefault="0078500E" w:rsidP="0078500E">
      <w:pPr>
        <w:pStyle w:val="Tekstprzypisudolnego"/>
        <w:jc w:val="both"/>
        <w:rPr>
          <w:rFonts w:ascii="Nunito" w:hAnsi="Nunito"/>
          <w:sz w:val="16"/>
          <w:szCs w:val="16"/>
        </w:rPr>
      </w:pPr>
      <w:r w:rsidRPr="001542A4">
        <w:rPr>
          <w:rStyle w:val="Odwoanieprzypisudolnego"/>
          <w:rFonts w:ascii="Nunito" w:hAnsi="Nunito"/>
          <w:sz w:val="16"/>
          <w:szCs w:val="16"/>
        </w:rPr>
        <w:footnoteRef/>
      </w:r>
      <w:r w:rsidRPr="001542A4">
        <w:rPr>
          <w:rFonts w:ascii="Nunito" w:hAnsi="Nunito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 sprawie zamówień publicznych, a także zakresem art. 10 ust. 1, 3, ust. 6 lit. a)–e),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na rzecz lub z udziałem: </w:t>
      </w:r>
    </w:p>
    <w:p w:rsidR="0078500E" w:rsidRPr="001542A4" w:rsidRDefault="0078500E" w:rsidP="0078500E">
      <w:pPr>
        <w:pStyle w:val="Tekstprzypisudolnego"/>
        <w:jc w:val="both"/>
        <w:rPr>
          <w:rFonts w:ascii="Nunito" w:hAnsi="Nunito"/>
          <w:sz w:val="16"/>
          <w:szCs w:val="16"/>
        </w:rPr>
      </w:pPr>
      <w:r w:rsidRPr="001542A4">
        <w:rPr>
          <w:rFonts w:ascii="Nunito" w:hAnsi="Nunito"/>
          <w:sz w:val="16"/>
          <w:szCs w:val="16"/>
        </w:rPr>
        <w:t xml:space="preserve">a) obywateli rosyjskich lub osób fizycznych lub prawnych, podmiotów lub organów z siedzibą w Rosji; </w:t>
      </w:r>
    </w:p>
    <w:p w:rsidR="0078500E" w:rsidRPr="001542A4" w:rsidRDefault="0078500E" w:rsidP="0078500E">
      <w:pPr>
        <w:pStyle w:val="Tekstprzypisudolnego"/>
        <w:jc w:val="both"/>
        <w:rPr>
          <w:rFonts w:ascii="Nunito" w:hAnsi="Nunito"/>
          <w:sz w:val="16"/>
          <w:szCs w:val="16"/>
        </w:rPr>
      </w:pPr>
      <w:r w:rsidRPr="001542A4">
        <w:rPr>
          <w:rFonts w:ascii="Nunito" w:hAnsi="Nunito"/>
          <w:sz w:val="16"/>
          <w:szCs w:val="16"/>
        </w:rPr>
        <w:t xml:space="preserve">b) osób prawnych, podmiotów lub organów, do których prawa własności bezpośrednio lub pośrednio w ponad 50 % należą do podmiotu, o którym mowa w lit. a) niniejszego ustępu; lub </w:t>
      </w:r>
    </w:p>
    <w:p w:rsidR="0078500E" w:rsidRPr="001542A4" w:rsidRDefault="0078500E" w:rsidP="0078500E">
      <w:pPr>
        <w:pStyle w:val="Tekstprzypisudolnego"/>
        <w:jc w:val="both"/>
        <w:rPr>
          <w:rFonts w:ascii="Nunito" w:hAnsi="Nunito"/>
          <w:sz w:val="16"/>
          <w:szCs w:val="16"/>
        </w:rPr>
      </w:pPr>
      <w:r w:rsidRPr="001542A4">
        <w:rPr>
          <w:rFonts w:ascii="Nunito" w:hAnsi="Nunito"/>
          <w:sz w:val="16"/>
          <w:szCs w:val="16"/>
        </w:rPr>
        <w:t xml:space="preserve">c) osób fizycznych lub prawnych, podmiotów lub organów działających w imieniu lub pod kierunkiem podmiotu, o którym mowa w lit. a) lub b) niniejszego ustępu, </w:t>
      </w:r>
    </w:p>
    <w:p w:rsidR="0078500E" w:rsidRPr="001542A4" w:rsidRDefault="0078500E" w:rsidP="0078500E">
      <w:pPr>
        <w:pStyle w:val="Tekstprzypisudolnego"/>
        <w:jc w:val="both"/>
        <w:rPr>
          <w:rFonts w:ascii="Nunito" w:hAnsi="Nunito"/>
          <w:sz w:val="16"/>
          <w:szCs w:val="16"/>
          <w:lang w:val="pl-PL"/>
        </w:rPr>
      </w:pPr>
      <w:r w:rsidRPr="001542A4">
        <w:rPr>
          <w:rFonts w:ascii="Nunito" w:hAnsi="Nunito"/>
          <w:sz w:val="16"/>
          <w:szCs w:val="16"/>
        </w:rPr>
        <w:t>w tym podwykonawców, dostawców lub podmiotów, na których zdolności polega się w rozumieniu dyrektyw w sprawie zamówień publicznych, w przypadku gdy przypada na nich ponad 10 % wartości zamówienia.</w:t>
      </w:r>
    </w:p>
  </w:footnote>
  <w:footnote w:id="2">
    <w:p w:rsidR="0078500E" w:rsidRDefault="0078500E" w:rsidP="0078500E">
      <w:pPr>
        <w:pStyle w:val="Tekstprzypisudolnego"/>
        <w:jc w:val="both"/>
        <w:rPr>
          <w:rFonts w:ascii="Nunito" w:hAnsi="Nunito"/>
          <w:sz w:val="16"/>
          <w:szCs w:val="16"/>
          <w:lang w:val="pl-PL"/>
        </w:rPr>
      </w:pPr>
      <w:r w:rsidRPr="001542A4">
        <w:rPr>
          <w:rStyle w:val="Odwoanieprzypisudolnego"/>
          <w:rFonts w:ascii="Nunito" w:hAnsi="Nunito"/>
          <w:sz w:val="16"/>
          <w:szCs w:val="16"/>
        </w:rPr>
        <w:footnoteRef/>
      </w:r>
      <w:r w:rsidRPr="001542A4">
        <w:rPr>
          <w:rFonts w:ascii="Nunito" w:hAnsi="Nunito"/>
          <w:sz w:val="16"/>
          <w:szCs w:val="16"/>
        </w:rPr>
        <w:t xml:space="preserve"> </w:t>
      </w:r>
      <w:r w:rsidRPr="001542A4">
        <w:rPr>
          <w:rFonts w:ascii="Nunito" w:hAnsi="Nunito"/>
          <w:sz w:val="16"/>
          <w:szCs w:val="16"/>
          <w:lang w:val="pl-PL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 </w:t>
      </w:r>
    </w:p>
    <w:p w:rsidR="0078500E" w:rsidRPr="001542A4" w:rsidRDefault="0078500E" w:rsidP="0078500E">
      <w:pPr>
        <w:pStyle w:val="Tekstprzypisudolnego"/>
        <w:jc w:val="both"/>
        <w:rPr>
          <w:rFonts w:ascii="Nunito" w:hAnsi="Nunito"/>
          <w:sz w:val="16"/>
          <w:szCs w:val="16"/>
          <w:lang w:val="pl-PL"/>
        </w:rPr>
      </w:pPr>
      <w:r w:rsidRPr="001542A4">
        <w:rPr>
          <w:rFonts w:ascii="Nunito" w:hAnsi="Nunito"/>
          <w:sz w:val="16"/>
          <w:szCs w:val="16"/>
          <w:lang w:val="pl-PL"/>
        </w:rPr>
        <w:t xml:space="preserve">1) wykonawcę oraz uczestnika konkursu wymienionego w wykazach określonych w rozporządzeniu 765/2006 i rozporządzeniu </w:t>
      </w:r>
    </w:p>
    <w:p w:rsidR="0078500E" w:rsidRPr="001542A4" w:rsidRDefault="0078500E" w:rsidP="0078500E">
      <w:pPr>
        <w:pStyle w:val="Tekstprzypisudolnego"/>
        <w:jc w:val="both"/>
        <w:rPr>
          <w:rFonts w:ascii="Nunito" w:hAnsi="Nunito"/>
          <w:sz w:val="16"/>
          <w:szCs w:val="16"/>
          <w:lang w:val="pl-PL"/>
        </w:rPr>
      </w:pPr>
      <w:r w:rsidRPr="001542A4">
        <w:rPr>
          <w:rFonts w:ascii="Nunito" w:hAnsi="Nunito"/>
          <w:sz w:val="16"/>
          <w:szCs w:val="16"/>
          <w:lang w:val="pl-PL"/>
        </w:rPr>
        <w:t xml:space="preserve">269/2014 albo wpisanego na listę na podstawie decyzji w sprawie wpisu na listę rozstrzygającej o zastosowaniu środka,  </w:t>
      </w:r>
    </w:p>
    <w:p w:rsidR="0078500E" w:rsidRPr="001542A4" w:rsidRDefault="0078500E" w:rsidP="0078500E">
      <w:pPr>
        <w:pStyle w:val="Tekstprzypisudolnego"/>
        <w:jc w:val="both"/>
        <w:rPr>
          <w:rFonts w:ascii="Nunito" w:hAnsi="Nunito"/>
          <w:sz w:val="16"/>
          <w:szCs w:val="16"/>
          <w:lang w:val="pl-PL"/>
        </w:rPr>
      </w:pPr>
      <w:r w:rsidRPr="001542A4">
        <w:rPr>
          <w:rFonts w:ascii="Nunito" w:hAnsi="Nunito"/>
          <w:sz w:val="16"/>
          <w:szCs w:val="16"/>
          <w:lang w:val="pl-PL"/>
        </w:rPr>
        <w:t xml:space="preserve">o którym mowa w art. 1 pkt 3 ustawy; </w:t>
      </w:r>
    </w:p>
    <w:p w:rsidR="0078500E" w:rsidRPr="001542A4" w:rsidRDefault="0078500E" w:rsidP="0078500E">
      <w:pPr>
        <w:pStyle w:val="Tekstprzypisudolnego"/>
        <w:jc w:val="both"/>
        <w:rPr>
          <w:rFonts w:ascii="Nunito" w:hAnsi="Nunito"/>
          <w:sz w:val="16"/>
          <w:szCs w:val="16"/>
          <w:lang w:val="pl-PL"/>
        </w:rPr>
      </w:pPr>
      <w:r w:rsidRPr="001542A4">
        <w:rPr>
          <w:rFonts w:ascii="Nunito" w:hAnsi="Nunito"/>
          <w:sz w:val="16"/>
          <w:szCs w:val="16"/>
          <w:lang w:val="pl-PL"/>
        </w:rPr>
        <w:t xml:space="preserve">2) wykonawcę oraz uczestnika konkursu, którego beneficjentem rzeczywistym w rozumieniu ustawy z dnia 1 marca 2018 r.  </w:t>
      </w:r>
    </w:p>
    <w:p w:rsidR="0078500E" w:rsidRPr="001542A4" w:rsidRDefault="0078500E" w:rsidP="0078500E">
      <w:pPr>
        <w:pStyle w:val="Tekstprzypisudolnego"/>
        <w:jc w:val="both"/>
        <w:rPr>
          <w:rFonts w:ascii="Nunito" w:hAnsi="Nunito"/>
          <w:sz w:val="16"/>
          <w:szCs w:val="16"/>
          <w:lang w:val="pl-PL"/>
        </w:rPr>
      </w:pPr>
      <w:r w:rsidRPr="001542A4">
        <w:rPr>
          <w:rFonts w:ascii="Nunito" w:hAnsi="Nunito"/>
          <w:sz w:val="16"/>
          <w:szCs w:val="16"/>
          <w:lang w:val="pl-PL"/>
        </w:rPr>
        <w:t xml:space="preserve">o przeciwdziałaniu praniu pieniędzy oraz finansowaniu terroryzmu (Dz. U. z 2022 r. poz. 593 i 655) jest osoba wymieniona  </w:t>
      </w:r>
    </w:p>
    <w:p w:rsidR="0078500E" w:rsidRPr="001542A4" w:rsidRDefault="0078500E" w:rsidP="0078500E">
      <w:pPr>
        <w:pStyle w:val="Tekstprzypisudolnego"/>
        <w:jc w:val="both"/>
        <w:rPr>
          <w:rFonts w:ascii="Nunito" w:hAnsi="Nunito"/>
          <w:sz w:val="16"/>
          <w:szCs w:val="16"/>
          <w:lang w:val="pl-PL"/>
        </w:rPr>
      </w:pPr>
      <w:r w:rsidRPr="001542A4">
        <w:rPr>
          <w:rFonts w:ascii="Nunito" w:hAnsi="Nunito"/>
          <w:sz w:val="16"/>
          <w:szCs w:val="16"/>
          <w:lang w:val="pl-PL"/>
        </w:rPr>
        <w:t xml:space="preserve">w wykazach określonych w rozporządzeniu 765/2006 i rozporządzeniu 269/2014 albo wpisana na listę lub będąca takim </w:t>
      </w:r>
    </w:p>
    <w:p w:rsidR="0078500E" w:rsidRPr="001542A4" w:rsidRDefault="0078500E" w:rsidP="0078500E">
      <w:pPr>
        <w:pStyle w:val="Tekstprzypisudolnego"/>
        <w:jc w:val="both"/>
        <w:rPr>
          <w:rFonts w:ascii="Nunito" w:hAnsi="Nunito"/>
          <w:sz w:val="16"/>
          <w:szCs w:val="16"/>
          <w:lang w:val="pl-PL"/>
        </w:rPr>
      </w:pPr>
      <w:r w:rsidRPr="001542A4">
        <w:rPr>
          <w:rFonts w:ascii="Nunito" w:hAnsi="Nunito"/>
          <w:sz w:val="16"/>
          <w:szCs w:val="16"/>
          <w:lang w:val="pl-PL"/>
        </w:rPr>
        <w:t xml:space="preserve">beneficjentem rzeczywistym od dnia 24 lutego 2022 r., o ile została wpisana na listę na podstawie decyzji w sprawie wpisu na </w:t>
      </w:r>
    </w:p>
    <w:p w:rsidR="0078500E" w:rsidRPr="001542A4" w:rsidRDefault="0078500E" w:rsidP="0078500E">
      <w:pPr>
        <w:pStyle w:val="Tekstprzypisudolnego"/>
        <w:jc w:val="both"/>
        <w:rPr>
          <w:rFonts w:ascii="Nunito" w:hAnsi="Nunito"/>
          <w:sz w:val="16"/>
          <w:szCs w:val="16"/>
          <w:lang w:val="pl-PL"/>
        </w:rPr>
      </w:pPr>
      <w:r w:rsidRPr="001542A4">
        <w:rPr>
          <w:rFonts w:ascii="Nunito" w:hAnsi="Nunito"/>
          <w:sz w:val="16"/>
          <w:szCs w:val="16"/>
          <w:lang w:val="pl-PL"/>
        </w:rPr>
        <w:t xml:space="preserve">listę rozstrzygającej o zastosowaniu środka, o którym mowa w art. 1 pkt 3 ustawy; </w:t>
      </w:r>
    </w:p>
    <w:p w:rsidR="0078500E" w:rsidRPr="001542A4" w:rsidRDefault="0078500E" w:rsidP="0078500E">
      <w:pPr>
        <w:pStyle w:val="Tekstprzypisudolnego"/>
        <w:jc w:val="both"/>
        <w:rPr>
          <w:rFonts w:ascii="Nunito" w:hAnsi="Nunito"/>
          <w:sz w:val="16"/>
          <w:szCs w:val="16"/>
          <w:lang w:val="pl-PL"/>
        </w:rPr>
      </w:pPr>
      <w:r w:rsidRPr="001542A4">
        <w:rPr>
          <w:rFonts w:ascii="Nunito" w:hAnsi="Nunito"/>
          <w:sz w:val="16"/>
          <w:szCs w:val="16"/>
          <w:lang w:val="pl-PL"/>
        </w:rPr>
        <w:t xml:space="preserve">3) wykonawcę oraz uczestnika konkursu, którego jednostką dominującą w rozumieniu art. 3 ust. 1 pkt 37 ustawy z dnia  </w:t>
      </w:r>
    </w:p>
    <w:p w:rsidR="0078500E" w:rsidRPr="001542A4" w:rsidRDefault="0078500E" w:rsidP="0078500E">
      <w:pPr>
        <w:pStyle w:val="Tekstprzypisudolnego"/>
        <w:jc w:val="both"/>
        <w:rPr>
          <w:rFonts w:ascii="Nunito" w:hAnsi="Nunito"/>
          <w:sz w:val="16"/>
          <w:szCs w:val="16"/>
          <w:lang w:val="pl-PL"/>
        </w:rPr>
      </w:pPr>
      <w:r w:rsidRPr="001542A4">
        <w:rPr>
          <w:rFonts w:ascii="Nunito" w:hAnsi="Nunito"/>
          <w:sz w:val="16"/>
          <w:szCs w:val="16"/>
          <w:lang w:val="pl-PL"/>
        </w:rPr>
        <w:t>29 września 1994 r. o rachunkowości (Dz. U. z 2021 r. poz. 217, 2105 i 2106), jest podmiot wymieniony w wykazach określonych 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DEE" w:rsidRDefault="0025069C">
    <w:pPr>
      <w:tabs>
        <w:tab w:val="center" w:pos="4536"/>
        <w:tab w:val="right" w:pos="9072"/>
      </w:tabs>
      <w:jc w:val="right"/>
    </w:pPr>
    <w:r>
      <w:rPr>
        <w:sz w:val="20"/>
        <w:szCs w:val="20"/>
      </w:rPr>
      <w:t xml:space="preserve">Sprawa nr 6/P/ZP-O/2022 </w:t>
    </w:r>
  </w:p>
  <w:p w:rsidR="00CE3DEE" w:rsidRDefault="00CE3D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F361F"/>
    <w:multiLevelType w:val="multilevel"/>
    <w:tmpl w:val="1A3CD82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A3B2E38"/>
    <w:multiLevelType w:val="multilevel"/>
    <w:tmpl w:val="8F60DE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DEE"/>
    <w:rsid w:val="00005544"/>
    <w:rsid w:val="000615C3"/>
    <w:rsid w:val="00064FF2"/>
    <w:rsid w:val="001548E1"/>
    <w:rsid w:val="001C16EA"/>
    <w:rsid w:val="0025069C"/>
    <w:rsid w:val="002D37DF"/>
    <w:rsid w:val="002E70FE"/>
    <w:rsid w:val="0036678C"/>
    <w:rsid w:val="00371C3D"/>
    <w:rsid w:val="004C4F50"/>
    <w:rsid w:val="0054219F"/>
    <w:rsid w:val="005F4786"/>
    <w:rsid w:val="006D0443"/>
    <w:rsid w:val="0078500E"/>
    <w:rsid w:val="00786EA9"/>
    <w:rsid w:val="007903E8"/>
    <w:rsid w:val="007A2E4A"/>
    <w:rsid w:val="00883AD1"/>
    <w:rsid w:val="008C08AB"/>
    <w:rsid w:val="00926B5E"/>
    <w:rsid w:val="009F27AE"/>
    <w:rsid w:val="00A4437F"/>
    <w:rsid w:val="00A86381"/>
    <w:rsid w:val="00AB54EE"/>
    <w:rsid w:val="00B92DA2"/>
    <w:rsid w:val="00C136B0"/>
    <w:rsid w:val="00C93C4F"/>
    <w:rsid w:val="00CB049B"/>
    <w:rsid w:val="00CE3DEE"/>
    <w:rsid w:val="00CE64C2"/>
    <w:rsid w:val="00DD31A1"/>
    <w:rsid w:val="00DF5B81"/>
    <w:rsid w:val="00EF4B74"/>
    <w:rsid w:val="00F1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4B21F"/>
  <w15:docId w15:val="{D841B5CA-00E2-41F2-A27F-84D4B9CA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446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  <w:rsid w:val="0098446A"/>
    <w:rPr>
      <w:vertAlign w:val="superscript"/>
    </w:rPr>
  </w:style>
  <w:style w:type="character" w:customStyle="1" w:styleId="Odwoanieprzypisudolnego1">
    <w:name w:val="Odwołanie przypisu dolnego1"/>
    <w:qFormat/>
    <w:rsid w:val="0098446A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qFormat/>
    <w:rsid w:val="0098446A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8446A"/>
    <w:rPr>
      <w:rFonts w:ascii="Times-Bold" w:eastAsia="Times New Roman" w:hAnsi="Times-Bold" w:cs="Times-Bold"/>
      <w:b/>
      <w:bCs/>
      <w:color w:val="0000FF"/>
      <w:kern w:val="2"/>
      <w:sz w:val="36"/>
      <w:szCs w:val="36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98446A"/>
    <w:rPr>
      <w:rFonts w:ascii="Times New Roman" w:eastAsia="Times New Roman" w:hAnsi="Times New Roman" w:cs="Times New Roman"/>
      <w:kern w:val="2"/>
      <w:sz w:val="24"/>
      <w:szCs w:val="24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98446A"/>
    <w:rPr>
      <w:rFonts w:ascii="Times New Roman" w:eastAsia="Times New Roman" w:hAnsi="Times New Roman" w:cs="Times New Roman"/>
      <w:kern w:val="2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8770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88770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88770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98446A"/>
    <w:pPr>
      <w:jc w:val="center"/>
    </w:pPr>
    <w:rPr>
      <w:rFonts w:ascii="Times-Bold" w:hAnsi="Times-Bold" w:cs="Times-Bold"/>
      <w:b/>
      <w:bCs/>
      <w:color w:val="0000FF"/>
      <w:sz w:val="36"/>
      <w:szCs w:val="36"/>
      <w:lang w:val="x-none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98446A"/>
    <w:pPr>
      <w:ind w:left="720"/>
    </w:pPr>
    <w:rPr>
      <w:lang w:val="x-none"/>
    </w:rPr>
  </w:style>
  <w:style w:type="paragraph" w:styleId="Tekstpodstawowywcity">
    <w:name w:val="Body Text Indent"/>
    <w:basedOn w:val="Normalny"/>
    <w:link w:val="TekstpodstawowywcityZnak"/>
    <w:rsid w:val="0098446A"/>
    <w:pPr>
      <w:spacing w:after="120"/>
      <w:ind w:left="283"/>
    </w:pPr>
    <w:rPr>
      <w:lang w:val="x-none"/>
    </w:rPr>
  </w:style>
  <w:style w:type="paragraph" w:styleId="Tekstprzypisudolnego">
    <w:name w:val="footnote text"/>
    <w:basedOn w:val="Normalny"/>
    <w:link w:val="TekstprzypisudolnegoZnak"/>
    <w:rsid w:val="0098446A"/>
    <w:rPr>
      <w:sz w:val="20"/>
      <w:szCs w:val="20"/>
      <w:lang w:val="x-none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8770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C08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8AB"/>
    <w:rPr>
      <w:rFonts w:ascii="Segoe UI" w:eastAsia="Times New Roman" w:hAnsi="Segoe UI" w:cs="Segoe UI"/>
      <w:kern w:val="2"/>
      <w:sz w:val="18"/>
      <w:szCs w:val="18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50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8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588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Jabłonowska</dc:creator>
  <dc:description/>
  <cp:lastModifiedBy>Mirosława Jabłonowska</cp:lastModifiedBy>
  <cp:revision>27</cp:revision>
  <cp:lastPrinted>2023-01-10T07:58:00Z</cp:lastPrinted>
  <dcterms:created xsi:type="dcterms:W3CDTF">2022-11-18T17:21:00Z</dcterms:created>
  <dcterms:modified xsi:type="dcterms:W3CDTF">2026-06-25T07:57:00Z</dcterms:modified>
  <dc:language>pl-PL</dc:language>
</cp:coreProperties>
</file>